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183CA1"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BC1528">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183CA1"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183CA1" w:rsidP="008320F6">
      <w:pPr>
        <w:ind w:firstLine="0"/>
        <w:jc w:val="center"/>
        <w:outlineLvl w:val="0"/>
        <w:rPr>
          <w:rFonts w:hint="cs"/>
          <w:b/>
          <w:bCs/>
          <w:rtl/>
        </w:rPr>
      </w:pPr>
      <w:r>
        <w:rPr>
          <w:b/>
          <w:bCs/>
          <w:rtl/>
        </w:rPr>
        <w:t>פרוטוקול מס' 90</w:t>
      </w:r>
    </w:p>
    <w:p w:rsidR="00E64116" w:rsidRPr="008713A4" w:rsidRDefault="00183CA1" w:rsidP="008320F6">
      <w:pPr>
        <w:ind w:firstLine="0"/>
        <w:jc w:val="center"/>
        <w:outlineLvl w:val="0"/>
        <w:rPr>
          <w:rFonts w:hint="cs"/>
          <w:b/>
          <w:bCs/>
          <w:rtl/>
        </w:rPr>
      </w:pPr>
      <w:r>
        <w:rPr>
          <w:b/>
          <w:bCs/>
          <w:rtl/>
        </w:rPr>
        <w:t>מישיבת ועדת הכנסת</w:t>
      </w:r>
    </w:p>
    <w:p w:rsidR="00E64116" w:rsidRPr="008713A4" w:rsidRDefault="00183CA1" w:rsidP="008320F6">
      <w:pPr>
        <w:ind w:firstLine="0"/>
        <w:jc w:val="center"/>
        <w:outlineLvl w:val="0"/>
        <w:rPr>
          <w:rFonts w:hint="cs"/>
          <w:b/>
          <w:bCs/>
          <w:u w:val="single"/>
          <w:rtl/>
        </w:rPr>
      </w:pPr>
      <w:r>
        <w:rPr>
          <w:b/>
          <w:bCs/>
          <w:u w:val="single"/>
          <w:rtl/>
        </w:rPr>
        <w:t>יום רביעי, כ"א באייר התשע"ד (21 במאי 2014),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183CA1" w:rsidP="008320F6">
      <w:pPr>
        <w:ind w:firstLine="0"/>
        <w:rPr>
          <w:rFonts w:hint="cs"/>
          <w:rtl/>
        </w:rPr>
      </w:pPr>
      <w:r w:rsidRPr="00183CA1">
        <w:rPr>
          <w:rtl/>
        </w:rPr>
        <w:t>כללי אתיקה לחברי הכנסת</w:t>
      </w:r>
    </w:p>
    <w:p w:rsidR="00E64116" w:rsidRDefault="00E64116" w:rsidP="008320F6">
      <w:pPr>
        <w:ind w:firstLine="0"/>
        <w:rPr>
          <w:rtl/>
        </w:rPr>
      </w:pPr>
    </w:p>
    <w:p w:rsidR="00183CA1" w:rsidRPr="008713A4" w:rsidRDefault="00183CA1"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183CA1" w:rsidP="008320F6">
      <w:pPr>
        <w:ind w:firstLine="0"/>
        <w:outlineLvl w:val="0"/>
        <w:rPr>
          <w:rFonts w:hint="cs"/>
          <w:rtl/>
        </w:rPr>
      </w:pPr>
      <w:r>
        <w:rPr>
          <w:rFonts w:hint="cs"/>
          <w:rtl/>
        </w:rPr>
        <w:t>מיקי רוזנטל</w:t>
      </w:r>
      <w:r w:rsidRPr="00183CA1">
        <w:rPr>
          <w:rtl/>
        </w:rPr>
        <w:t xml:space="preserve"> – </w:t>
      </w:r>
      <w:r>
        <w:rPr>
          <w:rFonts w:hint="cs"/>
          <w:rtl/>
        </w:rPr>
        <w:t xml:space="preserve">מ"מ </w:t>
      </w:r>
      <w:r w:rsidRPr="00183CA1">
        <w:rPr>
          <w:rtl/>
        </w:rPr>
        <w:t>היו"ר</w:t>
      </w:r>
    </w:p>
    <w:p w:rsidR="00B47FE8" w:rsidRPr="00183CA1" w:rsidRDefault="00B47FE8" w:rsidP="008320F6">
      <w:pPr>
        <w:ind w:firstLine="0"/>
        <w:outlineLvl w:val="0"/>
        <w:rPr>
          <w:rtl/>
        </w:rPr>
      </w:pPr>
      <w:r>
        <w:rPr>
          <w:rFonts w:hint="cs"/>
          <w:rtl/>
        </w:rPr>
        <w:t>בועז טופורובסקי</w:t>
      </w:r>
    </w:p>
    <w:p w:rsidR="00183CA1" w:rsidRPr="00183CA1" w:rsidRDefault="00183CA1" w:rsidP="008320F6">
      <w:pPr>
        <w:ind w:firstLine="0"/>
        <w:outlineLvl w:val="0"/>
        <w:rPr>
          <w:rtl/>
        </w:rPr>
      </w:pPr>
      <w:r w:rsidRPr="00183CA1">
        <w:rPr>
          <w:rtl/>
        </w:rPr>
        <w:t>אברהם מיכאלי</w:t>
      </w:r>
    </w:p>
    <w:p w:rsidR="00183CA1" w:rsidRPr="00183CA1" w:rsidRDefault="00183CA1" w:rsidP="008320F6">
      <w:pPr>
        <w:ind w:firstLine="0"/>
        <w:outlineLvl w:val="0"/>
        <w:rPr>
          <w:rtl/>
        </w:rPr>
      </w:pPr>
      <w:r w:rsidRPr="00183CA1">
        <w:rPr>
          <w:rtl/>
        </w:rPr>
        <w:t>אורי מקלב</w:t>
      </w:r>
    </w:p>
    <w:p w:rsidR="00183CA1" w:rsidRPr="00183CA1" w:rsidRDefault="00183CA1" w:rsidP="008320F6">
      <w:pPr>
        <w:ind w:firstLine="0"/>
        <w:outlineLvl w:val="0"/>
        <w:rPr>
          <w:rtl/>
        </w:rPr>
      </w:pPr>
      <w:r w:rsidRPr="00183CA1">
        <w:rPr>
          <w:rtl/>
        </w:rPr>
        <w:t>מאיר שטרית</w:t>
      </w:r>
    </w:p>
    <w:p w:rsidR="00183CA1" w:rsidRPr="008713A4" w:rsidRDefault="00183CA1" w:rsidP="008320F6">
      <w:pPr>
        <w:ind w:firstLine="0"/>
        <w:outlineLvl w:val="0"/>
        <w:rPr>
          <w:u w:val="single"/>
        </w:rPr>
      </w:pPr>
    </w:p>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381C27" w:rsidRDefault="00381C27" w:rsidP="008320F6">
      <w:pPr>
        <w:ind w:firstLine="0"/>
        <w:outlineLvl w:val="0"/>
        <w:rPr>
          <w:rFonts w:hint="cs"/>
          <w:rtl/>
        </w:rPr>
      </w:pPr>
      <w:r>
        <w:rPr>
          <w:rFonts w:hint="cs"/>
          <w:rtl/>
        </w:rPr>
        <w:t>היועץ המשפטי לכנסת איל ינון</w:t>
      </w:r>
    </w:p>
    <w:p w:rsidR="00381C27" w:rsidRPr="008713A4" w:rsidRDefault="00381C27" w:rsidP="008320F6">
      <w:pPr>
        <w:ind w:firstLine="0"/>
        <w:outlineLvl w:val="0"/>
        <w:rPr>
          <w:rFonts w:hint="cs"/>
          <w:rtl/>
        </w:rPr>
      </w:pPr>
      <w:r>
        <w:rPr>
          <w:rFonts w:hint="cs"/>
          <w:rtl/>
        </w:rPr>
        <w:t>מזכירת הכנסת ירדנה מלר-הורוביץ</w:t>
      </w:r>
    </w:p>
    <w:tbl>
      <w:tblPr>
        <w:bidiVisual/>
        <w:tblW w:w="0" w:type="auto"/>
        <w:tblLook w:val="04A0" w:firstRow="1" w:lastRow="0" w:firstColumn="1" w:lastColumn="0" w:noHBand="0" w:noVBand="1"/>
      </w:tblPr>
      <w:tblGrid>
        <w:gridCol w:w="1677"/>
        <w:gridCol w:w="336"/>
        <w:gridCol w:w="6751"/>
      </w:tblGrid>
      <w:tr w:rsidR="00B47FE8" w:rsidTr="00553C62">
        <w:tc>
          <w:tcPr>
            <w:tcW w:w="1677" w:type="dxa"/>
            <w:shd w:val="clear" w:color="auto" w:fill="auto"/>
          </w:tcPr>
          <w:p w:rsidR="00B47FE8" w:rsidRDefault="00B47FE8" w:rsidP="00553C62">
            <w:pPr>
              <w:ind w:firstLine="0"/>
              <w:outlineLvl w:val="0"/>
              <w:rPr>
                <w:rFonts w:hint="cs"/>
                <w:rtl/>
              </w:rPr>
            </w:pPr>
            <w:r>
              <w:rPr>
                <w:rFonts w:hint="cs"/>
                <w:rtl/>
              </w:rPr>
              <w:t>דרור כהנר</w:t>
            </w:r>
          </w:p>
        </w:tc>
        <w:tc>
          <w:tcPr>
            <w:tcW w:w="336" w:type="dxa"/>
            <w:shd w:val="clear" w:color="auto" w:fill="auto"/>
          </w:tcPr>
          <w:p w:rsidR="00B47FE8" w:rsidRDefault="00B47FE8" w:rsidP="00553C62">
            <w:pPr>
              <w:ind w:firstLine="0"/>
              <w:outlineLvl w:val="0"/>
              <w:rPr>
                <w:rFonts w:hint="cs"/>
                <w:rtl/>
              </w:rPr>
            </w:pPr>
            <w:r>
              <w:rPr>
                <w:rtl/>
              </w:rPr>
              <w:t>–</w:t>
            </w:r>
          </w:p>
        </w:tc>
        <w:tc>
          <w:tcPr>
            <w:tcW w:w="6751" w:type="dxa"/>
            <w:shd w:val="clear" w:color="auto" w:fill="auto"/>
          </w:tcPr>
          <w:p w:rsidR="00B47FE8" w:rsidRDefault="00B47FE8" w:rsidP="00553C62">
            <w:pPr>
              <w:ind w:firstLine="0"/>
              <w:outlineLvl w:val="0"/>
              <w:rPr>
                <w:rFonts w:hint="cs"/>
                <w:rtl/>
              </w:rPr>
            </w:pPr>
            <w:r>
              <w:rPr>
                <w:rFonts w:hint="cs"/>
                <w:rtl/>
              </w:rPr>
              <w:t>מתמחה, התנועה למען איכות השלטון</w:t>
            </w:r>
          </w:p>
        </w:tc>
      </w:tr>
      <w:tr w:rsidR="00B47FE8" w:rsidTr="00553C62">
        <w:tc>
          <w:tcPr>
            <w:tcW w:w="1677" w:type="dxa"/>
            <w:shd w:val="clear" w:color="auto" w:fill="auto"/>
          </w:tcPr>
          <w:p w:rsidR="00B47FE8" w:rsidRDefault="00B47FE8" w:rsidP="00553C62">
            <w:pPr>
              <w:ind w:firstLine="0"/>
              <w:outlineLvl w:val="0"/>
              <w:rPr>
                <w:rFonts w:hint="cs"/>
                <w:rtl/>
              </w:rPr>
            </w:pPr>
            <w:r>
              <w:rPr>
                <w:rFonts w:hint="cs"/>
                <w:rtl/>
              </w:rPr>
              <w:t>תומר נאור</w:t>
            </w:r>
          </w:p>
        </w:tc>
        <w:tc>
          <w:tcPr>
            <w:tcW w:w="336" w:type="dxa"/>
            <w:shd w:val="clear" w:color="auto" w:fill="auto"/>
          </w:tcPr>
          <w:p w:rsidR="00B47FE8" w:rsidRDefault="00B47FE8" w:rsidP="00553C62">
            <w:pPr>
              <w:ind w:firstLine="0"/>
              <w:outlineLvl w:val="0"/>
              <w:rPr>
                <w:rFonts w:hint="cs"/>
                <w:rtl/>
              </w:rPr>
            </w:pPr>
            <w:r>
              <w:rPr>
                <w:rtl/>
              </w:rPr>
              <w:t>–</w:t>
            </w:r>
          </w:p>
        </w:tc>
        <w:tc>
          <w:tcPr>
            <w:tcW w:w="6751" w:type="dxa"/>
            <w:shd w:val="clear" w:color="auto" w:fill="auto"/>
          </w:tcPr>
          <w:p w:rsidR="00B47FE8" w:rsidRDefault="00B47FE8" w:rsidP="00553C62">
            <w:pPr>
              <w:ind w:firstLine="0"/>
              <w:outlineLvl w:val="0"/>
              <w:rPr>
                <w:rFonts w:hint="cs"/>
                <w:rtl/>
              </w:rPr>
            </w:pPr>
            <w:r>
              <w:rPr>
                <w:rFonts w:hint="cs"/>
                <w:rtl/>
              </w:rPr>
              <w:t>עו"ד, התנועה למען איכות השלטון</w:t>
            </w:r>
          </w:p>
        </w:tc>
      </w:tr>
      <w:tr w:rsidR="00B47FE8" w:rsidTr="00553C62">
        <w:tc>
          <w:tcPr>
            <w:tcW w:w="1677" w:type="dxa"/>
            <w:shd w:val="clear" w:color="auto" w:fill="auto"/>
          </w:tcPr>
          <w:p w:rsidR="00B47FE8" w:rsidRDefault="00B47FE8" w:rsidP="00553C62">
            <w:pPr>
              <w:ind w:firstLine="0"/>
              <w:outlineLvl w:val="0"/>
              <w:rPr>
                <w:rFonts w:hint="cs"/>
                <w:rtl/>
              </w:rPr>
            </w:pPr>
            <w:r>
              <w:rPr>
                <w:rtl/>
              </w:rPr>
              <w:t>דניאל מילוא</w:t>
            </w:r>
          </w:p>
        </w:tc>
        <w:tc>
          <w:tcPr>
            <w:tcW w:w="336" w:type="dxa"/>
            <w:shd w:val="clear" w:color="auto" w:fill="auto"/>
          </w:tcPr>
          <w:p w:rsidR="00B47FE8" w:rsidRDefault="00B47FE8" w:rsidP="00553C62">
            <w:pPr>
              <w:ind w:firstLine="0"/>
              <w:outlineLvl w:val="0"/>
              <w:rPr>
                <w:rFonts w:hint="cs"/>
                <w:rtl/>
              </w:rPr>
            </w:pPr>
            <w:r>
              <w:rPr>
                <w:rtl/>
              </w:rPr>
              <w:t>–</w:t>
            </w:r>
          </w:p>
        </w:tc>
        <w:tc>
          <w:tcPr>
            <w:tcW w:w="6751" w:type="dxa"/>
            <w:shd w:val="clear" w:color="auto" w:fill="auto"/>
          </w:tcPr>
          <w:p w:rsidR="00B47FE8" w:rsidRDefault="00B47FE8" w:rsidP="00553C62">
            <w:pPr>
              <w:ind w:firstLine="0"/>
              <w:outlineLvl w:val="0"/>
              <w:rPr>
                <w:rFonts w:hint="cs"/>
                <w:rtl/>
              </w:rPr>
            </w:pPr>
            <w:r>
              <w:rPr>
                <w:rFonts w:hint="cs"/>
                <w:rtl/>
              </w:rPr>
              <w:t>יושב-ראש המרכז לאתיקה</w:t>
            </w:r>
          </w:p>
        </w:tc>
      </w:tr>
      <w:tr w:rsidR="00B47FE8" w:rsidTr="00553C62">
        <w:tc>
          <w:tcPr>
            <w:tcW w:w="1677" w:type="dxa"/>
            <w:shd w:val="clear" w:color="auto" w:fill="auto"/>
          </w:tcPr>
          <w:p w:rsidR="00B47FE8" w:rsidRDefault="00B47FE8" w:rsidP="00553C62">
            <w:pPr>
              <w:ind w:firstLine="0"/>
              <w:outlineLvl w:val="0"/>
              <w:rPr>
                <w:rFonts w:hint="cs"/>
                <w:rtl/>
              </w:rPr>
            </w:pPr>
            <w:r>
              <w:rPr>
                <w:rFonts w:hint="cs"/>
                <w:rtl/>
              </w:rPr>
              <w:t>איילת פישמן</w:t>
            </w:r>
          </w:p>
        </w:tc>
        <w:tc>
          <w:tcPr>
            <w:tcW w:w="336" w:type="dxa"/>
            <w:shd w:val="clear" w:color="auto" w:fill="auto"/>
          </w:tcPr>
          <w:p w:rsidR="00B47FE8" w:rsidRDefault="00B47FE8" w:rsidP="00553C62">
            <w:pPr>
              <w:ind w:firstLine="0"/>
              <w:outlineLvl w:val="0"/>
              <w:rPr>
                <w:rFonts w:hint="cs"/>
                <w:rtl/>
              </w:rPr>
            </w:pPr>
            <w:r>
              <w:rPr>
                <w:rtl/>
              </w:rPr>
              <w:t>–</w:t>
            </w:r>
          </w:p>
        </w:tc>
        <w:tc>
          <w:tcPr>
            <w:tcW w:w="6751" w:type="dxa"/>
            <w:shd w:val="clear" w:color="auto" w:fill="auto"/>
          </w:tcPr>
          <w:p w:rsidR="00B47FE8" w:rsidRDefault="00B47FE8" w:rsidP="00553C62">
            <w:pPr>
              <w:ind w:firstLine="0"/>
              <w:outlineLvl w:val="0"/>
              <w:rPr>
                <w:rFonts w:hint="cs"/>
                <w:rtl/>
              </w:rPr>
            </w:pPr>
            <w:r>
              <w:rPr>
                <w:rFonts w:hint="cs"/>
                <w:rtl/>
              </w:rPr>
              <w:t>מנהלת קשרי ממשל, שקיפות בינ"ל ישראל</w:t>
            </w:r>
          </w:p>
        </w:tc>
      </w:tr>
      <w:tr w:rsidR="00B47FE8" w:rsidTr="00553C62">
        <w:tc>
          <w:tcPr>
            <w:tcW w:w="1677" w:type="dxa"/>
            <w:shd w:val="clear" w:color="auto" w:fill="auto"/>
          </w:tcPr>
          <w:p w:rsidR="00B47FE8" w:rsidRDefault="00B47FE8" w:rsidP="00553C62">
            <w:pPr>
              <w:ind w:firstLine="0"/>
              <w:outlineLvl w:val="0"/>
              <w:rPr>
                <w:rFonts w:hint="cs"/>
                <w:rtl/>
              </w:rPr>
            </w:pPr>
            <w:r>
              <w:rPr>
                <w:rFonts w:hint="cs"/>
                <w:rtl/>
              </w:rPr>
              <w:t>בני שדה</w:t>
            </w:r>
          </w:p>
        </w:tc>
        <w:tc>
          <w:tcPr>
            <w:tcW w:w="336" w:type="dxa"/>
            <w:shd w:val="clear" w:color="auto" w:fill="auto"/>
          </w:tcPr>
          <w:p w:rsidR="00B47FE8" w:rsidRDefault="00B47FE8" w:rsidP="00553C62">
            <w:pPr>
              <w:ind w:firstLine="0"/>
              <w:outlineLvl w:val="0"/>
              <w:rPr>
                <w:rFonts w:hint="cs"/>
                <w:rtl/>
              </w:rPr>
            </w:pPr>
            <w:r>
              <w:rPr>
                <w:rtl/>
              </w:rPr>
              <w:t>–</w:t>
            </w:r>
          </w:p>
        </w:tc>
        <w:tc>
          <w:tcPr>
            <w:tcW w:w="6751" w:type="dxa"/>
            <w:shd w:val="clear" w:color="auto" w:fill="auto"/>
          </w:tcPr>
          <w:p w:rsidR="00B47FE8" w:rsidRDefault="00B47FE8" w:rsidP="00553C62">
            <w:pPr>
              <w:ind w:firstLine="0"/>
              <w:outlineLvl w:val="0"/>
              <w:rPr>
                <w:rFonts w:hint="cs"/>
                <w:rtl/>
              </w:rPr>
            </w:pPr>
            <w:r>
              <w:rPr>
                <w:rFonts w:hint="cs"/>
                <w:rtl/>
              </w:rPr>
              <w:t>המשמר החברתי</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183CA1"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183CA1"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183CA1" w:rsidP="008320F6">
      <w:pPr>
        <w:ind w:firstLine="0"/>
        <w:rPr>
          <w:rFonts w:hint="cs"/>
          <w:rtl/>
        </w:rPr>
      </w:pPr>
      <w:r>
        <w:rPr>
          <w:rtl/>
        </w:rPr>
        <w:t>אור שושני</w:t>
      </w:r>
    </w:p>
    <w:p w:rsidR="00183CA1" w:rsidRDefault="00183CA1" w:rsidP="00183CA1">
      <w:pPr>
        <w:pStyle w:val="a0"/>
        <w:keepNext/>
        <w:rPr>
          <w:rtl/>
        </w:rPr>
      </w:pPr>
      <w:r>
        <w:rPr>
          <w:rtl/>
        </w:rPr>
        <w:br w:type="page"/>
      </w:r>
      <w:r>
        <w:rPr>
          <w:rtl/>
        </w:rPr>
        <w:lastRenderedPageBreak/>
        <w:t>כללי אתיקה לחברי הכנסת</w:t>
      </w:r>
    </w:p>
    <w:p w:rsidR="00183CA1" w:rsidRDefault="00183CA1" w:rsidP="00183CA1">
      <w:pPr>
        <w:pStyle w:val="KeepWithNext"/>
        <w:rPr>
          <w:rtl/>
        </w:rPr>
      </w:pPr>
    </w:p>
    <w:p w:rsidR="00183CA1" w:rsidRDefault="00183CA1" w:rsidP="00183CA1">
      <w:pPr>
        <w:pStyle w:val="af"/>
        <w:keepNext/>
        <w:rPr>
          <w:rtl/>
        </w:rPr>
      </w:pPr>
      <w:r>
        <w:rPr>
          <w:rtl/>
        </w:rPr>
        <w:t>היו"ר מיקי רוזנטל:</w:t>
      </w:r>
    </w:p>
    <w:p w:rsidR="00183CA1" w:rsidRDefault="00183CA1" w:rsidP="00183CA1">
      <w:pPr>
        <w:pStyle w:val="KeepWithNext"/>
        <w:rPr>
          <w:rtl/>
        </w:rPr>
      </w:pPr>
    </w:p>
    <w:p w:rsidR="00183CA1" w:rsidRDefault="00183CA1" w:rsidP="00183CA1">
      <w:pPr>
        <w:rPr>
          <w:rFonts w:hint="cs"/>
          <w:rtl/>
        </w:rPr>
      </w:pPr>
      <w:r>
        <w:rPr>
          <w:rFonts w:hint="cs"/>
          <w:rtl/>
        </w:rPr>
        <w:t>בוקר טוב. לפני שניגש לענייני האתיקה, יש ל</w:t>
      </w:r>
      <w:bookmarkStart w:id="0" w:name="_ETM_Q1_356830"/>
      <w:bookmarkEnd w:id="0"/>
      <w:r>
        <w:rPr>
          <w:rFonts w:hint="cs"/>
          <w:rtl/>
        </w:rPr>
        <w:t xml:space="preserve">נו בקשה ממזכירת הכנסת. בבקשה. </w:t>
      </w:r>
    </w:p>
    <w:p w:rsidR="00183CA1" w:rsidRDefault="00183CA1" w:rsidP="00183CA1">
      <w:pPr>
        <w:rPr>
          <w:rFonts w:hint="cs"/>
          <w:rtl/>
        </w:rPr>
      </w:pPr>
    </w:p>
    <w:p w:rsidR="00183CA1" w:rsidRDefault="00183CA1" w:rsidP="00183CA1">
      <w:pPr>
        <w:pStyle w:val="a"/>
        <w:keepNext/>
        <w:rPr>
          <w:rtl/>
        </w:rPr>
      </w:pPr>
      <w:bookmarkStart w:id="1" w:name="_ETM_Q1_362107"/>
      <w:bookmarkEnd w:id="1"/>
      <w:r>
        <w:rPr>
          <w:rtl/>
        </w:rPr>
        <w:t>ירדנה מלר-הורוביץ:</w:t>
      </w:r>
    </w:p>
    <w:p w:rsidR="00183CA1" w:rsidRDefault="00183CA1" w:rsidP="00183CA1">
      <w:pPr>
        <w:pStyle w:val="KeepWithNext"/>
        <w:rPr>
          <w:rtl/>
        </w:rPr>
      </w:pPr>
    </w:p>
    <w:p w:rsidR="00183CA1" w:rsidRDefault="00183CA1" w:rsidP="00183CA1">
      <w:pPr>
        <w:rPr>
          <w:rFonts w:hint="cs"/>
          <w:rtl/>
        </w:rPr>
      </w:pPr>
      <w:r>
        <w:rPr>
          <w:rFonts w:hint="cs"/>
          <w:rtl/>
        </w:rPr>
        <w:t xml:space="preserve">אני מדברת בשם יושב-ראש הכנסת, שהודיע על מועד לבחירת הנשיא העשירי של מדינת </w:t>
      </w:r>
      <w:bookmarkStart w:id="2" w:name="_ETM_Q1_378860"/>
      <w:bookmarkEnd w:id="2"/>
      <w:r w:rsidR="00A0347C">
        <w:rPr>
          <w:rFonts w:hint="cs"/>
          <w:rtl/>
        </w:rPr>
        <w:t>ישראל</w:t>
      </w:r>
      <w:r>
        <w:rPr>
          <w:rFonts w:hint="cs"/>
          <w:rtl/>
        </w:rPr>
        <w:t xml:space="preserve"> בי"ב בסיוון, 10 ביוני 2014. הישיבה הרגילה </w:t>
      </w:r>
      <w:bookmarkStart w:id="3" w:name="_ETM_Q1_385336"/>
      <w:bookmarkEnd w:id="3"/>
      <w:r>
        <w:rPr>
          <w:rFonts w:hint="cs"/>
          <w:rtl/>
        </w:rPr>
        <w:t xml:space="preserve">באותו יום אמורה להיות ב-16:00, והוא מבקש </w:t>
      </w:r>
      <w:bookmarkStart w:id="4" w:name="_ETM_Q1_387329"/>
      <w:bookmarkEnd w:id="4"/>
      <w:r>
        <w:rPr>
          <w:rFonts w:hint="cs"/>
          <w:rtl/>
        </w:rPr>
        <w:t xml:space="preserve">לבטל אותה ובמקומה לקבוע את הישיבה לשעה 11:00. </w:t>
      </w:r>
      <w:bookmarkStart w:id="5" w:name="_ETM_Q1_397268"/>
      <w:bookmarkEnd w:id="5"/>
      <w:r>
        <w:rPr>
          <w:rFonts w:hint="cs"/>
          <w:rtl/>
        </w:rPr>
        <w:t xml:space="preserve">על המועד הוא הודיע, אבל על השעה עדיין לא. </w:t>
      </w:r>
      <w:bookmarkStart w:id="6" w:name="_ETM_Q1_398111"/>
      <w:bookmarkEnd w:id="6"/>
      <w:r>
        <w:rPr>
          <w:rFonts w:hint="cs"/>
          <w:rtl/>
        </w:rPr>
        <w:t xml:space="preserve">לכן הוא מבקש את אישור ועדת הכנסת. </w:t>
      </w:r>
    </w:p>
    <w:p w:rsidR="00183CA1" w:rsidRDefault="00183CA1" w:rsidP="00183CA1">
      <w:pPr>
        <w:rPr>
          <w:rFonts w:hint="cs"/>
          <w:rtl/>
        </w:rPr>
      </w:pPr>
    </w:p>
    <w:p w:rsidR="00183CA1" w:rsidRDefault="00183CA1" w:rsidP="00183CA1">
      <w:pPr>
        <w:pStyle w:val="af"/>
        <w:keepNext/>
        <w:rPr>
          <w:rtl/>
        </w:rPr>
      </w:pPr>
      <w:bookmarkStart w:id="7" w:name="_ETM_Q1_403328"/>
      <w:bookmarkEnd w:id="7"/>
      <w:r>
        <w:rPr>
          <w:rtl/>
        </w:rPr>
        <w:t>היו"ר מיקי רוזנטל:</w:t>
      </w:r>
    </w:p>
    <w:p w:rsidR="00183CA1" w:rsidRDefault="00183CA1" w:rsidP="00183CA1">
      <w:pPr>
        <w:pStyle w:val="KeepWithNext"/>
        <w:rPr>
          <w:rtl/>
        </w:rPr>
      </w:pPr>
    </w:p>
    <w:p w:rsidR="00183CA1" w:rsidRDefault="00183CA1" w:rsidP="00183CA1">
      <w:pPr>
        <w:rPr>
          <w:rFonts w:hint="cs"/>
          <w:rtl/>
        </w:rPr>
      </w:pPr>
      <w:r>
        <w:rPr>
          <w:rFonts w:hint="cs"/>
          <w:rtl/>
        </w:rPr>
        <w:t>אני אאשר א</w:t>
      </w:r>
      <w:bookmarkStart w:id="8" w:name="_ETM_Q1_406940"/>
      <w:bookmarkEnd w:id="8"/>
      <w:r>
        <w:rPr>
          <w:rFonts w:hint="cs"/>
          <w:rtl/>
        </w:rPr>
        <w:t xml:space="preserve">ת זה. </w:t>
      </w:r>
    </w:p>
    <w:p w:rsidR="00183CA1" w:rsidRDefault="00183CA1" w:rsidP="00183CA1">
      <w:pPr>
        <w:rPr>
          <w:rFonts w:hint="cs"/>
          <w:rtl/>
        </w:rPr>
      </w:pPr>
    </w:p>
    <w:p w:rsidR="00183CA1" w:rsidRDefault="00183CA1" w:rsidP="00183CA1">
      <w:pPr>
        <w:jc w:val="center"/>
        <w:rPr>
          <w:rFonts w:hint="cs"/>
          <w:rtl/>
        </w:rPr>
      </w:pPr>
      <w:bookmarkStart w:id="9" w:name="_ETM_Q1_410983"/>
      <w:bookmarkEnd w:id="9"/>
      <w:r>
        <w:rPr>
          <w:rFonts w:hint="cs"/>
          <w:rtl/>
        </w:rPr>
        <w:t>ההצבעה</w:t>
      </w:r>
    </w:p>
    <w:p w:rsidR="00183CA1" w:rsidRDefault="00183CA1" w:rsidP="00183CA1">
      <w:pPr>
        <w:jc w:val="center"/>
        <w:rPr>
          <w:rFonts w:hint="cs"/>
          <w:rtl/>
        </w:rPr>
      </w:pPr>
    </w:p>
    <w:p w:rsidR="00183CA1" w:rsidRDefault="00183CA1" w:rsidP="00183CA1">
      <w:pPr>
        <w:jc w:val="center"/>
        <w:rPr>
          <w:rFonts w:hint="cs"/>
          <w:rtl/>
        </w:rPr>
      </w:pPr>
      <w:r>
        <w:rPr>
          <w:rFonts w:hint="cs"/>
          <w:rtl/>
        </w:rPr>
        <w:t xml:space="preserve">בעד אישור מועד הישיבה </w:t>
      </w:r>
      <w:r>
        <w:rPr>
          <w:rtl/>
        </w:rPr>
        <w:t>–</w:t>
      </w:r>
      <w:r>
        <w:rPr>
          <w:rFonts w:hint="cs"/>
          <w:rtl/>
        </w:rPr>
        <w:t xml:space="preserve"> פה אחד</w:t>
      </w:r>
    </w:p>
    <w:p w:rsidR="00183CA1" w:rsidRDefault="00183CA1" w:rsidP="00183CA1">
      <w:pPr>
        <w:jc w:val="center"/>
        <w:rPr>
          <w:rFonts w:hint="cs"/>
          <w:rtl/>
        </w:rPr>
      </w:pPr>
    </w:p>
    <w:p w:rsidR="00183CA1" w:rsidRPr="00183CA1" w:rsidRDefault="00183CA1" w:rsidP="00183CA1">
      <w:pPr>
        <w:jc w:val="center"/>
        <w:rPr>
          <w:rtl/>
        </w:rPr>
      </w:pPr>
      <w:r>
        <w:rPr>
          <w:rFonts w:hint="cs"/>
          <w:rtl/>
        </w:rPr>
        <w:t>המועד אושר.</w:t>
      </w:r>
    </w:p>
    <w:p w:rsidR="00183CA1" w:rsidRDefault="00183CA1" w:rsidP="00183CA1">
      <w:pPr>
        <w:pStyle w:val="KeepWithNext"/>
        <w:rPr>
          <w:rtl/>
        </w:rPr>
      </w:pPr>
    </w:p>
    <w:p w:rsidR="00183CA1" w:rsidRDefault="00183CA1" w:rsidP="00183CA1">
      <w:pPr>
        <w:pStyle w:val="af"/>
        <w:keepNext/>
        <w:rPr>
          <w:rtl/>
        </w:rPr>
      </w:pPr>
      <w:r>
        <w:rPr>
          <w:rtl/>
        </w:rPr>
        <w:t>היו"ר מיקי רוזנטל:</w:t>
      </w:r>
    </w:p>
    <w:p w:rsidR="00183CA1" w:rsidRDefault="00183CA1" w:rsidP="00183CA1">
      <w:pPr>
        <w:pStyle w:val="KeepWithNext"/>
        <w:rPr>
          <w:rtl/>
        </w:rPr>
      </w:pPr>
    </w:p>
    <w:p w:rsidR="00183CA1" w:rsidRDefault="00183CA1" w:rsidP="00A0347C">
      <w:pPr>
        <w:rPr>
          <w:rFonts w:hint="cs"/>
          <w:rtl/>
        </w:rPr>
      </w:pPr>
      <w:r>
        <w:rPr>
          <w:rFonts w:hint="cs"/>
          <w:rtl/>
        </w:rPr>
        <w:t>ההחלטה אושרה</w:t>
      </w:r>
      <w:r w:rsidR="00A0347C">
        <w:rPr>
          <w:rFonts w:hint="cs"/>
          <w:rtl/>
        </w:rPr>
        <w:t xml:space="preserve">. </w:t>
      </w:r>
      <w:r>
        <w:rPr>
          <w:rFonts w:hint="cs"/>
          <w:rtl/>
        </w:rPr>
        <w:t xml:space="preserve">צריך להעביר </w:t>
      </w:r>
      <w:bookmarkStart w:id="10" w:name="_ETM_Q1_416001"/>
      <w:bookmarkEnd w:id="10"/>
      <w:r>
        <w:rPr>
          <w:rFonts w:hint="cs"/>
          <w:rtl/>
        </w:rPr>
        <w:t xml:space="preserve">ליושבי-ראש הוועדות הודעה בעניין, כדי שלא יתקיימו ישיבות במקביל ויוזמנו אנשים ותהיינה אי-נעימויות וכדומה. </w:t>
      </w:r>
    </w:p>
    <w:p w:rsidR="00183CA1" w:rsidRDefault="00183CA1" w:rsidP="00183CA1">
      <w:pPr>
        <w:rPr>
          <w:rFonts w:hint="cs"/>
          <w:rtl/>
        </w:rPr>
      </w:pPr>
    </w:p>
    <w:p w:rsidR="00183CA1" w:rsidRDefault="00183CA1" w:rsidP="00183CA1">
      <w:pPr>
        <w:pStyle w:val="-"/>
        <w:keepNext/>
        <w:rPr>
          <w:rtl/>
        </w:rPr>
      </w:pPr>
      <w:bookmarkStart w:id="11" w:name="_ETM_Q1_422817"/>
      <w:bookmarkEnd w:id="11"/>
      <w:r>
        <w:rPr>
          <w:rtl/>
        </w:rPr>
        <w:t>ירדנה מלר-הורוביץ:</w:t>
      </w:r>
    </w:p>
    <w:p w:rsidR="00183CA1" w:rsidRDefault="00183CA1" w:rsidP="00183CA1">
      <w:pPr>
        <w:pStyle w:val="KeepWithNext"/>
        <w:rPr>
          <w:rtl/>
        </w:rPr>
      </w:pPr>
    </w:p>
    <w:p w:rsidR="00183CA1" w:rsidRDefault="00183CA1" w:rsidP="00183CA1">
      <w:pPr>
        <w:rPr>
          <w:rFonts w:hint="cs"/>
          <w:rtl/>
        </w:rPr>
      </w:pPr>
      <w:r>
        <w:rPr>
          <w:rFonts w:hint="cs"/>
          <w:rtl/>
        </w:rPr>
        <w:t xml:space="preserve">את זה כבר עשינו. תודה. </w:t>
      </w:r>
      <w:bookmarkStart w:id="12" w:name="_ETM_Q1_429318"/>
      <w:bookmarkEnd w:id="12"/>
    </w:p>
    <w:p w:rsidR="00183CA1" w:rsidRDefault="00183CA1" w:rsidP="00183CA1">
      <w:pPr>
        <w:rPr>
          <w:rFonts w:hint="cs"/>
          <w:rtl/>
        </w:rPr>
      </w:pPr>
      <w:bookmarkStart w:id="13" w:name="_ETM_Q1_429649"/>
      <w:bookmarkEnd w:id="13"/>
    </w:p>
    <w:p w:rsidR="00183CA1" w:rsidRDefault="00183CA1" w:rsidP="00183CA1">
      <w:pPr>
        <w:pStyle w:val="af"/>
        <w:keepNext/>
        <w:rPr>
          <w:rtl/>
        </w:rPr>
      </w:pPr>
      <w:bookmarkStart w:id="14" w:name="_ETM_Q1_430053"/>
      <w:bookmarkEnd w:id="14"/>
      <w:r>
        <w:rPr>
          <w:rtl/>
        </w:rPr>
        <w:t>היו"ר מיקי רוזנטל:</w:t>
      </w:r>
    </w:p>
    <w:p w:rsidR="00183CA1" w:rsidRDefault="00183CA1" w:rsidP="00183CA1">
      <w:pPr>
        <w:pStyle w:val="KeepWithNext"/>
        <w:rPr>
          <w:rtl/>
        </w:rPr>
      </w:pPr>
    </w:p>
    <w:p w:rsidR="00183CA1" w:rsidRDefault="00183CA1" w:rsidP="00183CA1">
      <w:pPr>
        <w:rPr>
          <w:rFonts w:hint="cs"/>
          <w:rtl/>
        </w:rPr>
      </w:pPr>
      <w:r>
        <w:rPr>
          <w:rFonts w:hint="cs"/>
          <w:rtl/>
        </w:rPr>
        <w:t xml:space="preserve">אז אנחנו חוזרים לענייני האתיקה. היה לנו משהו שנשאר משבוע </w:t>
      </w:r>
      <w:bookmarkStart w:id="15" w:name="_ETM_Q1_442653"/>
      <w:bookmarkEnd w:id="15"/>
      <w:r>
        <w:rPr>
          <w:rFonts w:hint="cs"/>
          <w:rtl/>
        </w:rPr>
        <w:t>שעבר.</w:t>
      </w:r>
    </w:p>
    <w:p w:rsidR="00183CA1" w:rsidRDefault="00183CA1" w:rsidP="00183CA1">
      <w:pPr>
        <w:rPr>
          <w:rFonts w:hint="cs"/>
          <w:rtl/>
        </w:rPr>
      </w:pPr>
      <w:bookmarkStart w:id="16" w:name="_ETM_Q1_464847"/>
      <w:bookmarkEnd w:id="16"/>
    </w:p>
    <w:p w:rsidR="00183CA1" w:rsidRDefault="00183CA1" w:rsidP="00183CA1">
      <w:pPr>
        <w:pStyle w:val="a"/>
        <w:keepNext/>
        <w:rPr>
          <w:rtl/>
        </w:rPr>
      </w:pPr>
      <w:bookmarkStart w:id="17" w:name="_ETM_Q1_465235"/>
      <w:bookmarkEnd w:id="17"/>
      <w:r>
        <w:rPr>
          <w:rtl/>
        </w:rPr>
        <w:t>ארבל אסטרחן:</w:t>
      </w:r>
    </w:p>
    <w:p w:rsidR="00183CA1" w:rsidRDefault="00183CA1" w:rsidP="00183CA1">
      <w:pPr>
        <w:pStyle w:val="KeepWithNext"/>
        <w:rPr>
          <w:rtl/>
        </w:rPr>
      </w:pPr>
    </w:p>
    <w:p w:rsidR="00183CA1" w:rsidRDefault="00183CA1" w:rsidP="00A0347C">
      <w:pPr>
        <w:rPr>
          <w:rFonts w:hint="cs"/>
          <w:rtl/>
        </w:rPr>
      </w:pPr>
      <w:r>
        <w:rPr>
          <w:rFonts w:hint="cs"/>
          <w:rtl/>
        </w:rPr>
        <w:t xml:space="preserve">לגבי סעיף 14, שעליו דיברנו בישיבה הקודמת בעקבות </w:t>
      </w:r>
      <w:bookmarkStart w:id="18" w:name="_ETM_Q1_467450"/>
      <w:bookmarkEnd w:id="18"/>
      <w:r>
        <w:rPr>
          <w:rFonts w:hint="cs"/>
          <w:rtl/>
        </w:rPr>
        <w:t>הנוסח שהכנו שעניינו "לשון הולמת"</w:t>
      </w:r>
      <w:r w:rsidR="00A0347C">
        <w:rPr>
          <w:rFonts w:hint="cs"/>
          <w:rtl/>
        </w:rPr>
        <w:t xml:space="preserve"> </w:t>
      </w:r>
      <w:r w:rsidR="00A0347C">
        <w:rPr>
          <w:rtl/>
        </w:rPr>
        <w:t>–</w:t>
      </w:r>
      <w:r w:rsidR="00A0347C">
        <w:rPr>
          <w:rFonts w:hint="cs"/>
          <w:rtl/>
        </w:rPr>
        <w:t xml:space="preserve"> </w:t>
      </w:r>
      <w:r>
        <w:rPr>
          <w:rFonts w:hint="cs"/>
          <w:rtl/>
        </w:rPr>
        <w:t xml:space="preserve"> קיבלנו פה הצעה </w:t>
      </w:r>
      <w:r w:rsidR="00A0347C">
        <w:rPr>
          <w:rFonts w:hint="cs"/>
          <w:rtl/>
        </w:rPr>
        <w:t>מעט שונה לסעיף</w:t>
      </w:r>
      <w:r w:rsidR="00A70618">
        <w:rPr>
          <w:rFonts w:hint="cs"/>
          <w:rtl/>
        </w:rPr>
        <w:t xml:space="preserve"> </w:t>
      </w:r>
      <w:r>
        <w:rPr>
          <w:rFonts w:hint="cs"/>
          <w:rtl/>
        </w:rPr>
        <w:t xml:space="preserve">ממר </w:t>
      </w:r>
      <w:bookmarkStart w:id="19" w:name="_ETM_Q1_477342"/>
      <w:bookmarkEnd w:id="19"/>
      <w:r>
        <w:rPr>
          <w:rFonts w:hint="cs"/>
          <w:rtl/>
        </w:rPr>
        <w:t xml:space="preserve">מילוא, מנהל המרכז לאתיקה, שנמצא פה, ומגליה שגיא, מנכ"לית "שקיפות </w:t>
      </w:r>
      <w:bookmarkStart w:id="20" w:name="_ETM_Q1_481035"/>
      <w:bookmarkEnd w:id="20"/>
      <w:r>
        <w:rPr>
          <w:rFonts w:hint="cs"/>
          <w:rtl/>
        </w:rPr>
        <w:t>בין-לאומית"</w:t>
      </w:r>
      <w:r w:rsidR="00A70618">
        <w:rPr>
          <w:rFonts w:hint="cs"/>
          <w:rtl/>
        </w:rPr>
        <w:t xml:space="preserve">. הנוסח שדובר עליו כאן היה </w:t>
      </w:r>
      <w:bookmarkStart w:id="21" w:name="_ETM_Q1_493385"/>
      <w:bookmarkEnd w:id="21"/>
      <w:r w:rsidR="00A0347C">
        <w:rPr>
          <w:rFonts w:hint="cs"/>
          <w:rtl/>
        </w:rPr>
        <w:t>ש"חבר הכנסת לא יתבטא ב</w:t>
      </w:r>
      <w:r w:rsidR="00A70618">
        <w:rPr>
          <w:rFonts w:hint="cs"/>
          <w:rtl/>
        </w:rPr>
        <w:t>ל</w:t>
      </w:r>
      <w:r w:rsidR="00A0347C">
        <w:rPr>
          <w:rFonts w:hint="cs"/>
          <w:rtl/>
        </w:rPr>
        <w:t>ש</w:t>
      </w:r>
      <w:r w:rsidR="00A70618">
        <w:rPr>
          <w:rFonts w:hint="cs"/>
          <w:rtl/>
        </w:rPr>
        <w:t xml:space="preserve">ון גסה ובשפה ירודה; ביטויים </w:t>
      </w:r>
      <w:bookmarkStart w:id="22" w:name="_ETM_Q1_497033"/>
      <w:bookmarkEnd w:id="22"/>
      <w:r w:rsidR="00A70618">
        <w:rPr>
          <w:rFonts w:hint="cs"/>
          <w:rtl/>
        </w:rPr>
        <w:t>חריפים בעניינים שבהשקפת עולם לא יהוו הפרה של כלל זה, בהיותם חלק מחופש הביטוי הפוליטי הרחב המוקנה לחברי הכנסת".</w:t>
      </w:r>
      <w:r w:rsidR="00A0347C">
        <w:rPr>
          <w:rFonts w:hint="cs"/>
          <w:rtl/>
        </w:rPr>
        <w:t xml:space="preserve"> הסעיף הזה נועד גם להגיד את העניין</w:t>
      </w:r>
      <w:r w:rsidR="00A70618">
        <w:rPr>
          <w:rFonts w:hint="cs"/>
          <w:rtl/>
        </w:rPr>
        <w:t xml:space="preserve"> של חופש ביטוי רחב, </w:t>
      </w:r>
      <w:r w:rsidR="00A0347C">
        <w:rPr>
          <w:rFonts w:hint="cs"/>
          <w:rtl/>
        </w:rPr>
        <w:t xml:space="preserve">כדי </w:t>
      </w:r>
      <w:r w:rsidR="00A70618">
        <w:rPr>
          <w:rFonts w:hint="cs"/>
          <w:rtl/>
        </w:rPr>
        <w:t xml:space="preserve">שיהיה ברור. ההצעה שהוגשה אומרת כך: חבר הכנסת יתבטא בלשון הולמת וראויה; אין באמור כדי </w:t>
      </w:r>
      <w:bookmarkStart w:id="23" w:name="_ETM_Q1_517495"/>
      <w:bookmarkEnd w:id="23"/>
      <w:r w:rsidR="00A70618">
        <w:rPr>
          <w:rFonts w:hint="cs"/>
          <w:rtl/>
        </w:rPr>
        <w:t xml:space="preserve">לפגוע בזכותו של חבר הכנסת להתבטא, אף אם באופן חריף, </w:t>
      </w:r>
      <w:bookmarkStart w:id="24" w:name="_ETM_Q1_520996"/>
      <w:bookmarkEnd w:id="24"/>
      <w:r w:rsidR="00A70618">
        <w:rPr>
          <w:rFonts w:hint="cs"/>
          <w:rtl/>
        </w:rPr>
        <w:t xml:space="preserve">בעניינים שבהשקפת עולם, ובלבד שהתבטאותו אינה מזלזלת או </w:t>
      </w:r>
      <w:bookmarkStart w:id="25" w:name="_ETM_Q1_527803"/>
      <w:bookmarkEnd w:id="25"/>
      <w:r w:rsidR="00A70618">
        <w:rPr>
          <w:rFonts w:hint="cs"/>
          <w:rtl/>
        </w:rPr>
        <w:t>פוגענית.</w:t>
      </w:r>
    </w:p>
    <w:p w:rsidR="00A70618" w:rsidRDefault="00A70618" w:rsidP="00A70618">
      <w:pPr>
        <w:rPr>
          <w:rFonts w:hint="cs"/>
          <w:rtl/>
        </w:rPr>
      </w:pPr>
    </w:p>
    <w:p w:rsidR="00A70618" w:rsidRDefault="00A70618" w:rsidP="00A70618">
      <w:pPr>
        <w:pStyle w:val="af"/>
        <w:keepNext/>
        <w:rPr>
          <w:rtl/>
        </w:rPr>
      </w:pPr>
      <w:bookmarkStart w:id="26" w:name="_ETM_Q1_532176"/>
      <w:bookmarkEnd w:id="26"/>
      <w:r>
        <w:rPr>
          <w:rtl/>
        </w:rPr>
        <w:t>היו"ר מיקי רוזנטל:</w:t>
      </w:r>
    </w:p>
    <w:p w:rsidR="00A70618" w:rsidRDefault="00A70618" w:rsidP="00A70618">
      <w:pPr>
        <w:pStyle w:val="KeepWithNext"/>
        <w:rPr>
          <w:rtl/>
        </w:rPr>
      </w:pPr>
    </w:p>
    <w:p w:rsidR="00A70618" w:rsidRDefault="00A70618" w:rsidP="00A70618">
      <w:pPr>
        <w:rPr>
          <w:rFonts w:hint="cs"/>
          <w:rtl/>
        </w:rPr>
      </w:pPr>
      <w:r>
        <w:rPr>
          <w:rFonts w:hint="cs"/>
          <w:rtl/>
        </w:rPr>
        <w:t>את רוצה להעיר על זה?</w:t>
      </w:r>
    </w:p>
    <w:p w:rsidR="00A70618" w:rsidRDefault="00A70618" w:rsidP="00A70618">
      <w:pPr>
        <w:rPr>
          <w:rFonts w:hint="cs"/>
          <w:rtl/>
        </w:rPr>
      </w:pPr>
    </w:p>
    <w:p w:rsidR="00A70618" w:rsidRDefault="00A70618" w:rsidP="00A70618">
      <w:pPr>
        <w:pStyle w:val="-"/>
        <w:keepNext/>
        <w:rPr>
          <w:rtl/>
        </w:rPr>
      </w:pPr>
      <w:bookmarkStart w:id="27" w:name="_ETM_Q1_531369"/>
      <w:bookmarkEnd w:id="27"/>
      <w:r>
        <w:rPr>
          <w:rtl/>
        </w:rPr>
        <w:t>ארבל אסטרחן:</w:t>
      </w:r>
    </w:p>
    <w:p w:rsidR="00A70618" w:rsidRDefault="00A70618" w:rsidP="00A70618">
      <w:pPr>
        <w:pStyle w:val="KeepWithNext"/>
        <w:rPr>
          <w:rtl/>
        </w:rPr>
      </w:pPr>
    </w:p>
    <w:p w:rsidR="00A70618" w:rsidRDefault="00A70618" w:rsidP="00A70618">
      <w:pPr>
        <w:rPr>
          <w:rFonts w:hint="cs"/>
          <w:rtl/>
        </w:rPr>
      </w:pPr>
      <w:r>
        <w:rPr>
          <w:rFonts w:hint="cs"/>
          <w:rtl/>
        </w:rPr>
        <w:t xml:space="preserve">העניין הוא שהרבה פעמים נעשית התבטאות פוגענית בכנסת, והתפיסה זה שנים רבות בוועדת האתיקה היא </w:t>
      </w:r>
      <w:bookmarkStart w:id="28" w:name="_ETM_Q1_541317"/>
      <w:bookmarkEnd w:id="28"/>
      <w:r>
        <w:rPr>
          <w:rFonts w:hint="cs"/>
          <w:rtl/>
        </w:rPr>
        <w:t xml:space="preserve">שזו לא הפרה אתית. אם חבר כנסת קורא </w:t>
      </w:r>
      <w:bookmarkStart w:id="29" w:name="_ETM_Q1_543440"/>
      <w:bookmarkEnd w:id="29"/>
      <w:r>
        <w:rPr>
          <w:rFonts w:hint="cs"/>
          <w:rtl/>
        </w:rPr>
        <w:t>לחבר כנסת אחר - - -</w:t>
      </w:r>
    </w:p>
    <w:p w:rsidR="00A70618" w:rsidRDefault="00A70618" w:rsidP="00A70618">
      <w:pPr>
        <w:rPr>
          <w:rFonts w:hint="cs"/>
          <w:rtl/>
        </w:rPr>
      </w:pPr>
    </w:p>
    <w:p w:rsidR="00A70618" w:rsidRDefault="00A70618" w:rsidP="00A70618">
      <w:pPr>
        <w:pStyle w:val="af"/>
        <w:keepNext/>
        <w:rPr>
          <w:rtl/>
        </w:rPr>
      </w:pPr>
      <w:bookmarkStart w:id="30" w:name="_ETM_Q1_543363"/>
      <w:bookmarkEnd w:id="30"/>
      <w:r>
        <w:rPr>
          <w:rtl/>
        </w:rPr>
        <w:lastRenderedPageBreak/>
        <w:t>היו"ר מיקי רוזנטל:</w:t>
      </w:r>
    </w:p>
    <w:p w:rsidR="00A70618" w:rsidRDefault="00A70618" w:rsidP="00A70618">
      <w:pPr>
        <w:pStyle w:val="KeepWithNext"/>
        <w:rPr>
          <w:rtl/>
        </w:rPr>
      </w:pPr>
    </w:p>
    <w:p w:rsidR="00A70618" w:rsidRDefault="00A70618" w:rsidP="00A70618">
      <w:pPr>
        <w:rPr>
          <w:rFonts w:hint="cs"/>
          <w:rtl/>
        </w:rPr>
      </w:pPr>
      <w:r>
        <w:rPr>
          <w:rFonts w:hint="cs"/>
          <w:rtl/>
        </w:rPr>
        <w:t xml:space="preserve">ניאו-ליברל, בוא נאמר. </w:t>
      </w:r>
    </w:p>
    <w:p w:rsidR="00A70618" w:rsidRDefault="00A70618" w:rsidP="00A70618">
      <w:pPr>
        <w:rPr>
          <w:rFonts w:hint="cs"/>
          <w:rtl/>
        </w:rPr>
      </w:pPr>
      <w:bookmarkStart w:id="31" w:name="_ETM_Q1_549640"/>
      <w:bookmarkEnd w:id="31"/>
    </w:p>
    <w:p w:rsidR="00A70618" w:rsidRDefault="009754ED" w:rsidP="009754ED">
      <w:pPr>
        <w:pStyle w:val="a"/>
        <w:keepNext/>
        <w:rPr>
          <w:rtl/>
        </w:rPr>
      </w:pPr>
      <w:bookmarkStart w:id="32" w:name="_ETM_Q1_550155"/>
      <w:bookmarkEnd w:id="32"/>
      <w:r>
        <w:rPr>
          <w:rtl/>
        </w:rPr>
        <w:t>דניאל מילוא:</w:t>
      </w:r>
    </w:p>
    <w:p w:rsidR="009754ED" w:rsidRPr="009754ED" w:rsidRDefault="009754ED" w:rsidP="009754ED">
      <w:pPr>
        <w:ind w:firstLine="0"/>
        <w:rPr>
          <w:rtl/>
          <w:lang w:eastAsia="he-IL"/>
        </w:rPr>
      </w:pPr>
    </w:p>
    <w:p w:rsidR="00A70618" w:rsidRDefault="00A70618" w:rsidP="00A70618">
      <w:pPr>
        <w:rPr>
          <w:rFonts w:hint="cs"/>
          <w:rtl/>
        </w:rPr>
      </w:pPr>
      <w:r>
        <w:rPr>
          <w:rFonts w:hint="cs"/>
          <w:rtl/>
        </w:rPr>
        <w:t>זה לא פוגעני.</w:t>
      </w:r>
    </w:p>
    <w:p w:rsidR="00A70618" w:rsidRDefault="00A70618" w:rsidP="00A70618">
      <w:pPr>
        <w:rPr>
          <w:rFonts w:hint="cs"/>
          <w:rtl/>
        </w:rPr>
      </w:pPr>
      <w:bookmarkStart w:id="33" w:name="_ETM_Q1_549312"/>
      <w:bookmarkEnd w:id="33"/>
    </w:p>
    <w:p w:rsidR="00A70618" w:rsidRDefault="00A70618" w:rsidP="00A70618">
      <w:pPr>
        <w:pStyle w:val="a"/>
        <w:keepNext/>
        <w:rPr>
          <w:rtl/>
        </w:rPr>
      </w:pPr>
      <w:bookmarkStart w:id="34" w:name="_ETM_Q1_549767"/>
      <w:bookmarkEnd w:id="34"/>
      <w:r>
        <w:rPr>
          <w:rtl/>
        </w:rPr>
        <w:t>ארבל אסטרחן:</w:t>
      </w:r>
    </w:p>
    <w:p w:rsidR="00A70618" w:rsidRDefault="00A70618" w:rsidP="00A70618">
      <w:pPr>
        <w:pStyle w:val="KeepWithNext"/>
        <w:rPr>
          <w:rtl/>
        </w:rPr>
      </w:pPr>
    </w:p>
    <w:p w:rsidR="00A70618" w:rsidRDefault="00A70618" w:rsidP="00A70618">
      <w:pPr>
        <w:rPr>
          <w:rFonts w:hint="cs"/>
          <w:rtl/>
        </w:rPr>
      </w:pPr>
      <w:r>
        <w:rPr>
          <w:rFonts w:hint="cs"/>
          <w:rtl/>
        </w:rPr>
        <w:t xml:space="preserve">זה פוגעני, זה פוגע בו מאוד. </w:t>
      </w:r>
    </w:p>
    <w:p w:rsidR="00A70618" w:rsidRDefault="00A70618" w:rsidP="00A70618">
      <w:pPr>
        <w:rPr>
          <w:rFonts w:hint="cs"/>
          <w:rtl/>
        </w:rPr>
      </w:pPr>
    </w:p>
    <w:p w:rsidR="00A70618" w:rsidRDefault="00A70618" w:rsidP="00A70618">
      <w:pPr>
        <w:pStyle w:val="af"/>
        <w:keepNext/>
        <w:rPr>
          <w:rtl/>
        </w:rPr>
      </w:pPr>
      <w:bookmarkStart w:id="35" w:name="_ETM_Q1_553786"/>
      <w:bookmarkEnd w:id="35"/>
      <w:r>
        <w:rPr>
          <w:rtl/>
        </w:rPr>
        <w:t>היו"ר מיקי רוזנטל:</w:t>
      </w:r>
    </w:p>
    <w:p w:rsidR="00A70618" w:rsidRDefault="00A70618" w:rsidP="00A70618">
      <w:pPr>
        <w:pStyle w:val="KeepWithNext"/>
        <w:rPr>
          <w:rtl/>
        </w:rPr>
      </w:pPr>
    </w:p>
    <w:p w:rsidR="004C1FF0" w:rsidRDefault="00A70618" w:rsidP="00A70618">
      <w:pPr>
        <w:rPr>
          <w:rFonts w:hint="cs"/>
          <w:rtl/>
        </w:rPr>
      </w:pPr>
      <w:r>
        <w:rPr>
          <w:rFonts w:hint="cs"/>
          <w:rtl/>
        </w:rPr>
        <w:t xml:space="preserve">אני לא רוצה לחזור </w:t>
      </w:r>
      <w:bookmarkStart w:id="36" w:name="_ETM_Q1_556223"/>
      <w:bookmarkEnd w:id="36"/>
      <w:r>
        <w:rPr>
          <w:rFonts w:hint="cs"/>
          <w:rtl/>
        </w:rPr>
        <w:t xml:space="preserve">לדיון הקודם. אני מציע ככה, וגם נבקש את זה מהוועדה: יש לנו מספר סוגיות שנויות במחלוקת, ואני </w:t>
      </w:r>
      <w:bookmarkStart w:id="37" w:name="_ETM_Q1_571443"/>
      <w:bookmarkEnd w:id="37"/>
      <w:r>
        <w:rPr>
          <w:rFonts w:hint="cs"/>
          <w:rtl/>
        </w:rPr>
        <w:t xml:space="preserve">לא רוצה שלא נקיים על כך דיון בהשתתפות חלק ניכר מחברי הכנסת. לכן אני מציע שהוועדה </w:t>
      </w:r>
      <w:bookmarkStart w:id="38" w:name="_ETM_Q1_577252"/>
      <w:bookmarkEnd w:id="38"/>
      <w:r>
        <w:rPr>
          <w:rFonts w:hint="cs"/>
          <w:rtl/>
        </w:rPr>
        <w:t xml:space="preserve">תפנה לכל ראשי הסיעות בבית ברוח זו: אנחנו מצויים בעיצומם </w:t>
      </w:r>
      <w:bookmarkStart w:id="39" w:name="_ETM_Q1_593368"/>
      <w:bookmarkEnd w:id="39"/>
      <w:r>
        <w:rPr>
          <w:rFonts w:hint="cs"/>
          <w:rtl/>
        </w:rPr>
        <w:t xml:space="preserve">של דיונים על כללי האתיקה של חברי הכנסת, יש </w:t>
      </w:r>
      <w:bookmarkStart w:id="40" w:name="_ETM_Q1_604183"/>
      <w:bookmarkEnd w:id="40"/>
      <w:r>
        <w:rPr>
          <w:rFonts w:hint="cs"/>
          <w:rtl/>
        </w:rPr>
        <w:t xml:space="preserve">סוגיות שבהן יש התלבטות, ולפיכך הוועדה מבקשת שלפחות נציג מכל </w:t>
      </w:r>
      <w:bookmarkStart w:id="41" w:name="_ETM_Q1_613483"/>
      <w:bookmarkEnd w:id="41"/>
      <w:r>
        <w:rPr>
          <w:rFonts w:hint="cs"/>
          <w:rtl/>
        </w:rPr>
        <w:t xml:space="preserve">סיעה יופיע לדיונים, שמתקיימים באופן שוטף בימי רביעי, </w:t>
      </w:r>
      <w:bookmarkStart w:id="42" w:name="_ETM_Q1_616889"/>
      <w:bookmarkEnd w:id="42"/>
      <w:r w:rsidR="00A0347C">
        <w:rPr>
          <w:rFonts w:hint="cs"/>
          <w:rtl/>
        </w:rPr>
        <w:t>בשעה קבועה;</w:t>
      </w:r>
      <w:r>
        <w:rPr>
          <w:rFonts w:hint="cs"/>
          <w:rtl/>
        </w:rPr>
        <w:t xml:space="preserve"> כדי שגם אחר כך לא יבואו בטענות </w:t>
      </w:r>
      <w:bookmarkStart w:id="43" w:name="_ETM_Q1_622803"/>
      <w:bookmarkEnd w:id="43"/>
      <w:r>
        <w:rPr>
          <w:rFonts w:hint="cs"/>
          <w:rtl/>
        </w:rPr>
        <w:t xml:space="preserve">שהדברים הוכרעו שלא בהשתתפותם וכו'. אנחנו גם נודיע מראש על מועד שבו נכריע בכל הסוגיות האלה. </w:t>
      </w:r>
      <w:bookmarkStart w:id="44" w:name="_ETM_Q1_633975"/>
      <w:bookmarkEnd w:id="44"/>
      <w:r>
        <w:rPr>
          <w:rFonts w:hint="cs"/>
          <w:rtl/>
        </w:rPr>
        <w:t xml:space="preserve">רצוי שידעו שהדברים קורים, ושיהיה פה לפחות </w:t>
      </w:r>
      <w:bookmarkStart w:id="45" w:name="_ETM_Q1_642640"/>
      <w:bookmarkEnd w:id="45"/>
      <w:r w:rsidR="00A0347C">
        <w:rPr>
          <w:rFonts w:hint="cs"/>
          <w:rtl/>
        </w:rPr>
        <w:t xml:space="preserve">נציג מכל סיעה. לכן </w:t>
      </w:r>
      <w:r>
        <w:rPr>
          <w:rFonts w:hint="cs"/>
          <w:rtl/>
        </w:rPr>
        <w:t xml:space="preserve">לא נדון בנושא הזה, </w:t>
      </w:r>
      <w:bookmarkStart w:id="46" w:name="_ETM_Q1_651481"/>
      <w:bookmarkEnd w:id="46"/>
      <w:r>
        <w:rPr>
          <w:rFonts w:hint="cs"/>
          <w:rtl/>
        </w:rPr>
        <w:t xml:space="preserve">אלא נמשיך בהקראה. אנחנו כבר קיימנו דיון די נרחב בסוגיה, </w:t>
      </w:r>
      <w:bookmarkStart w:id="47" w:name="_ETM_Q1_660549"/>
      <w:bookmarkEnd w:id="47"/>
      <w:r>
        <w:rPr>
          <w:rFonts w:hint="cs"/>
          <w:rtl/>
        </w:rPr>
        <w:t xml:space="preserve">ואני לא חושב שזו איזו הצעה פורצת דרך שמשנה את </w:t>
      </w:r>
      <w:bookmarkStart w:id="48" w:name="_ETM_Q1_669834"/>
      <w:bookmarkEnd w:id="48"/>
      <w:r>
        <w:rPr>
          <w:rFonts w:hint="cs"/>
          <w:rtl/>
        </w:rPr>
        <w:t xml:space="preserve">העקרונות של הדיון קודם. אנחנו נדון בה בבוא העת. </w:t>
      </w:r>
    </w:p>
    <w:p w:rsidR="004C1FF0" w:rsidRDefault="004C1FF0" w:rsidP="00A70618">
      <w:pPr>
        <w:rPr>
          <w:rFonts w:hint="cs"/>
          <w:rtl/>
        </w:rPr>
      </w:pPr>
      <w:bookmarkStart w:id="49" w:name="_ETM_Q1_672819"/>
      <w:bookmarkEnd w:id="49"/>
    </w:p>
    <w:p w:rsidR="004C1FF0" w:rsidRDefault="004C1FF0" w:rsidP="004C1FF0">
      <w:pPr>
        <w:pStyle w:val="-"/>
        <w:keepNext/>
        <w:rPr>
          <w:rFonts w:hint="cs"/>
          <w:rtl/>
        </w:rPr>
      </w:pPr>
      <w:r>
        <w:rPr>
          <w:rtl/>
        </w:rPr>
        <w:t>ארבל אסטרחן:</w:t>
      </w:r>
    </w:p>
    <w:p w:rsidR="004C1FF0" w:rsidRDefault="004C1FF0" w:rsidP="004C1FF0">
      <w:pPr>
        <w:pStyle w:val="KeepWithNext"/>
        <w:rPr>
          <w:rFonts w:hint="cs"/>
          <w:rtl/>
        </w:rPr>
      </w:pPr>
    </w:p>
    <w:p w:rsidR="004C1FF0" w:rsidRDefault="004C1FF0" w:rsidP="004C1FF0">
      <w:pPr>
        <w:rPr>
          <w:rFonts w:hint="cs"/>
          <w:rtl/>
        </w:rPr>
      </w:pPr>
      <w:r>
        <w:rPr>
          <w:rFonts w:hint="cs"/>
          <w:rtl/>
        </w:rPr>
        <w:t xml:space="preserve">היו </w:t>
      </w:r>
      <w:bookmarkStart w:id="50" w:name="_ETM_Q1_672318"/>
      <w:bookmarkEnd w:id="50"/>
      <w:r>
        <w:rPr>
          <w:rFonts w:hint="cs"/>
          <w:rtl/>
        </w:rPr>
        <w:t xml:space="preserve">עוד דברים שאנחנו ניסחנו מחדש לפי בקשת הוועדה בישיבה הקודמת, למשל הסעיף של תשובה לפנייה, סעיף 24, </w:t>
      </w:r>
      <w:bookmarkStart w:id="51" w:name="_ETM_Q1_680131"/>
      <w:bookmarkEnd w:id="51"/>
      <w:r w:rsidR="00A0347C">
        <w:rPr>
          <w:rFonts w:hint="cs"/>
          <w:rtl/>
        </w:rPr>
        <w:t>ש</w:t>
      </w:r>
      <w:r>
        <w:rPr>
          <w:rFonts w:hint="cs"/>
          <w:rtl/>
        </w:rPr>
        <w:t>היה פה ויכוח ער בנושא</w:t>
      </w:r>
      <w:r w:rsidR="00A0347C">
        <w:rPr>
          <w:rFonts w:hint="cs"/>
          <w:rtl/>
        </w:rPr>
        <w:t xml:space="preserve"> שלו</w:t>
      </w:r>
      <w:r>
        <w:rPr>
          <w:rFonts w:hint="cs"/>
          <w:rtl/>
        </w:rPr>
        <w:t>. כמו</w:t>
      </w:r>
      <w:bookmarkStart w:id="52" w:name="_ETM_Q1_683634"/>
      <w:bookmarkEnd w:id="52"/>
      <w:r>
        <w:rPr>
          <w:rFonts w:hint="cs"/>
          <w:rtl/>
        </w:rPr>
        <w:t xml:space="preserve"> שסוכם, הכנו שתי חלופות שיוצגו פה. השאלה אם להשאיר </w:t>
      </w:r>
      <w:bookmarkStart w:id="53" w:name="_ETM_Q1_694563"/>
      <w:bookmarkEnd w:id="53"/>
      <w:r>
        <w:rPr>
          <w:rFonts w:hint="cs"/>
          <w:rtl/>
        </w:rPr>
        <w:t>את זה כשתי חלופות ולהמשיך.</w:t>
      </w:r>
    </w:p>
    <w:p w:rsidR="004C1FF0" w:rsidRDefault="004C1FF0" w:rsidP="004C1FF0">
      <w:pPr>
        <w:rPr>
          <w:rFonts w:hint="cs"/>
          <w:rtl/>
        </w:rPr>
      </w:pPr>
      <w:bookmarkStart w:id="54" w:name="_ETM_Q1_695241"/>
      <w:bookmarkStart w:id="55" w:name="_ETM_Q1_695607"/>
      <w:bookmarkEnd w:id="54"/>
      <w:bookmarkEnd w:id="55"/>
    </w:p>
    <w:p w:rsidR="004C1FF0" w:rsidRDefault="004C1FF0" w:rsidP="004C1FF0">
      <w:pPr>
        <w:pStyle w:val="af"/>
        <w:keepNext/>
        <w:rPr>
          <w:rFonts w:hint="cs"/>
          <w:rtl/>
        </w:rPr>
      </w:pPr>
      <w:r>
        <w:rPr>
          <w:rtl/>
        </w:rPr>
        <w:t>היו"ר מיקי רוזנטל:</w:t>
      </w:r>
    </w:p>
    <w:p w:rsidR="004C1FF0" w:rsidRDefault="004C1FF0" w:rsidP="004C1FF0">
      <w:pPr>
        <w:pStyle w:val="KeepWithNext"/>
        <w:rPr>
          <w:rFonts w:hint="cs"/>
          <w:rtl/>
        </w:rPr>
      </w:pPr>
    </w:p>
    <w:p w:rsidR="004C1FF0" w:rsidRDefault="004C1FF0" w:rsidP="00A0347C">
      <w:pPr>
        <w:rPr>
          <w:rFonts w:hint="cs"/>
          <w:rtl/>
        </w:rPr>
      </w:pPr>
      <w:r>
        <w:rPr>
          <w:rFonts w:hint="cs"/>
          <w:rtl/>
        </w:rPr>
        <w:t xml:space="preserve">אני רוצה להשאיר את זה. </w:t>
      </w:r>
      <w:bookmarkStart w:id="56" w:name="_ETM_Q1_700532"/>
      <w:bookmarkEnd w:id="56"/>
      <w:r>
        <w:rPr>
          <w:rFonts w:hint="cs"/>
          <w:rtl/>
        </w:rPr>
        <w:t xml:space="preserve">את כל הסוגיות השנויות </w:t>
      </w:r>
      <w:r w:rsidR="00A0347C">
        <w:rPr>
          <w:rFonts w:hint="cs"/>
          <w:rtl/>
        </w:rPr>
        <w:t>במ</w:t>
      </w:r>
      <w:r>
        <w:rPr>
          <w:rFonts w:hint="cs"/>
          <w:rtl/>
        </w:rPr>
        <w:t>חל</w:t>
      </w:r>
      <w:r w:rsidR="00A0347C">
        <w:rPr>
          <w:rFonts w:hint="cs"/>
          <w:rtl/>
        </w:rPr>
        <w:t>וק</w:t>
      </w:r>
      <w:r>
        <w:rPr>
          <w:rFonts w:hint="cs"/>
          <w:rtl/>
        </w:rPr>
        <w:t xml:space="preserve">ת, המהותיות, נשאיר לישיבה </w:t>
      </w:r>
      <w:bookmarkStart w:id="57" w:name="_ETM_Q1_710503"/>
      <w:bookmarkEnd w:id="57"/>
      <w:r>
        <w:rPr>
          <w:rFonts w:hint="cs"/>
          <w:rtl/>
        </w:rPr>
        <w:t xml:space="preserve">שתהיה פה, כדי שתהיה החלטה שמקובלת על רוב </w:t>
      </w:r>
      <w:bookmarkStart w:id="58" w:name="_ETM_Q1_722078"/>
      <w:bookmarkEnd w:id="58"/>
      <w:r>
        <w:rPr>
          <w:rFonts w:hint="cs"/>
          <w:rtl/>
        </w:rPr>
        <w:t xml:space="preserve">חברי הכנסת, או על רוב אלו שהשתתפו בדיונים. אני </w:t>
      </w:r>
      <w:bookmarkStart w:id="59" w:name="_ETM_Q1_724925"/>
      <w:bookmarkEnd w:id="59"/>
      <w:r w:rsidR="00A0347C">
        <w:rPr>
          <w:rFonts w:hint="cs"/>
          <w:rtl/>
        </w:rPr>
        <w:t>כרגע דוחה את זה</w:t>
      </w:r>
      <w:r>
        <w:rPr>
          <w:rFonts w:hint="cs"/>
          <w:rtl/>
        </w:rPr>
        <w:t xml:space="preserve"> ומבקש להמשיך בהקראה. </w:t>
      </w:r>
    </w:p>
    <w:p w:rsidR="004C1FF0" w:rsidRDefault="004C1FF0" w:rsidP="004C1FF0">
      <w:pPr>
        <w:rPr>
          <w:rFonts w:hint="cs"/>
          <w:rtl/>
        </w:rPr>
      </w:pPr>
      <w:bookmarkStart w:id="60" w:name="_ETM_Q1_727220"/>
      <w:bookmarkEnd w:id="60"/>
    </w:p>
    <w:p w:rsidR="004C1FF0" w:rsidRDefault="004C1FF0" w:rsidP="004C1FF0">
      <w:pPr>
        <w:pStyle w:val="-"/>
        <w:keepNext/>
        <w:rPr>
          <w:rFonts w:hint="cs"/>
          <w:rtl/>
        </w:rPr>
      </w:pPr>
      <w:bookmarkStart w:id="61" w:name="_ETM_Q1_726030"/>
      <w:bookmarkEnd w:id="61"/>
      <w:r>
        <w:rPr>
          <w:rtl/>
        </w:rPr>
        <w:t>ארבל אסטרחן:</w:t>
      </w:r>
    </w:p>
    <w:p w:rsidR="004C1FF0" w:rsidRDefault="004C1FF0" w:rsidP="004C1FF0">
      <w:pPr>
        <w:pStyle w:val="KeepWithNext"/>
        <w:rPr>
          <w:rFonts w:hint="cs"/>
          <w:rtl/>
        </w:rPr>
      </w:pPr>
    </w:p>
    <w:p w:rsidR="004C1FF0" w:rsidRDefault="004C1FF0" w:rsidP="004C1FF0">
      <w:pPr>
        <w:rPr>
          <w:rFonts w:hint="cs"/>
          <w:rtl/>
        </w:rPr>
      </w:pPr>
      <w:r>
        <w:rPr>
          <w:rFonts w:hint="cs"/>
          <w:rtl/>
        </w:rPr>
        <w:t>בישיבה הקודמת קראנו את סעיפים 30 ו-31, ונאמר שגם את</w:t>
      </w:r>
      <w:r w:rsidR="00A0347C">
        <w:rPr>
          <w:rFonts w:hint="cs"/>
          <w:rtl/>
        </w:rPr>
        <w:t xml:space="preserve"> זה</w:t>
      </w:r>
      <w:r>
        <w:rPr>
          <w:rFonts w:hint="cs"/>
          <w:rtl/>
        </w:rPr>
        <w:t xml:space="preserve"> רוצים להביא לדיון </w:t>
      </w:r>
      <w:bookmarkStart w:id="62" w:name="_ETM_Q1_733957"/>
      <w:bookmarkEnd w:id="62"/>
      <w:r>
        <w:rPr>
          <w:rFonts w:hint="cs"/>
          <w:rtl/>
        </w:rPr>
        <w:t>בפורום רחב יותר. אז אנחנו בסעיף 32.</w:t>
      </w:r>
    </w:p>
    <w:p w:rsidR="004C1FF0" w:rsidRDefault="004C1FF0" w:rsidP="004C1FF0">
      <w:pPr>
        <w:rPr>
          <w:rFonts w:hint="cs"/>
          <w:rtl/>
        </w:rPr>
      </w:pPr>
      <w:bookmarkStart w:id="63" w:name="_ETM_Q1_741085"/>
      <w:bookmarkEnd w:id="63"/>
    </w:p>
    <w:p w:rsidR="004C1FF0" w:rsidRDefault="00F62532" w:rsidP="004C1FF0">
      <w:pPr>
        <w:pStyle w:val="a"/>
        <w:keepNext/>
        <w:rPr>
          <w:rFonts w:hint="cs"/>
          <w:rtl/>
        </w:rPr>
      </w:pPr>
      <w:bookmarkStart w:id="64" w:name="_ETM_Q1_741459"/>
      <w:bookmarkEnd w:id="64"/>
      <w:r>
        <w:rPr>
          <w:rtl/>
        </w:rPr>
        <w:t>איל</w:t>
      </w:r>
      <w:r w:rsidR="004C1FF0">
        <w:rPr>
          <w:rtl/>
        </w:rPr>
        <w:t xml:space="preserve"> ינון:</w:t>
      </w:r>
    </w:p>
    <w:p w:rsidR="004C1FF0" w:rsidRDefault="004C1FF0" w:rsidP="004C1FF0">
      <w:pPr>
        <w:pStyle w:val="KeepWithNext"/>
        <w:rPr>
          <w:rFonts w:hint="cs"/>
          <w:rtl/>
        </w:rPr>
      </w:pPr>
    </w:p>
    <w:p w:rsidR="004C1FF0" w:rsidRDefault="004C1FF0" w:rsidP="00A0347C">
      <w:pPr>
        <w:rPr>
          <w:rFonts w:hint="cs"/>
          <w:rtl/>
        </w:rPr>
      </w:pPr>
      <w:r>
        <w:rPr>
          <w:rFonts w:hint="cs"/>
          <w:rtl/>
        </w:rPr>
        <w:t xml:space="preserve">אגב, השבוע היה </w:t>
      </w:r>
      <w:bookmarkStart w:id="65" w:name="_ETM_Q1_745172"/>
      <w:bookmarkEnd w:id="65"/>
      <w:r>
        <w:rPr>
          <w:rFonts w:hint="cs"/>
          <w:rtl/>
        </w:rPr>
        <w:t xml:space="preserve">לנו את סעיף 30, והבוקר ב"הארץ" יש עוד פעם את </w:t>
      </w:r>
      <w:bookmarkStart w:id="66" w:name="_ETM_Q1_747937"/>
      <w:bookmarkEnd w:id="66"/>
      <w:r>
        <w:rPr>
          <w:rFonts w:hint="cs"/>
          <w:rtl/>
        </w:rPr>
        <w:t>סעיף 30, למי שקרא. אני מדבר על עמר בר-לב, ו</w:t>
      </w:r>
      <w:r w:rsidR="00A0347C">
        <w:rPr>
          <w:rFonts w:hint="cs"/>
          <w:rtl/>
        </w:rPr>
        <w:t>גם, ש</w:t>
      </w:r>
      <w:r>
        <w:rPr>
          <w:rFonts w:hint="cs"/>
          <w:rtl/>
        </w:rPr>
        <w:t xml:space="preserve">הבוקר </w:t>
      </w:r>
      <w:bookmarkStart w:id="67" w:name="_ETM_Q1_756577"/>
      <w:bookmarkEnd w:id="67"/>
      <w:r>
        <w:rPr>
          <w:rFonts w:hint="cs"/>
          <w:rtl/>
        </w:rPr>
        <w:t>יש ב"הארץ" פרוטוקול שלם של ועדת משנה של ועד</w:t>
      </w:r>
      <w:bookmarkStart w:id="68" w:name="_ETM_Q1_756809"/>
      <w:bookmarkEnd w:id="68"/>
      <w:r>
        <w:rPr>
          <w:rFonts w:hint="cs"/>
          <w:rtl/>
        </w:rPr>
        <w:t xml:space="preserve">ת החוץ והביטחון פרוס על כל העיתון. </w:t>
      </w:r>
    </w:p>
    <w:p w:rsidR="004C1FF0" w:rsidRDefault="004C1FF0" w:rsidP="004C1FF0">
      <w:pPr>
        <w:rPr>
          <w:rFonts w:hint="cs"/>
          <w:rtl/>
        </w:rPr>
      </w:pPr>
      <w:bookmarkStart w:id="69" w:name="_ETM_Q1_766094"/>
      <w:bookmarkEnd w:id="69"/>
    </w:p>
    <w:p w:rsidR="004C1FF0" w:rsidRDefault="004C1FF0" w:rsidP="004C1FF0">
      <w:pPr>
        <w:pStyle w:val="af"/>
        <w:keepNext/>
        <w:rPr>
          <w:rFonts w:hint="cs"/>
          <w:rtl/>
        </w:rPr>
      </w:pPr>
      <w:bookmarkStart w:id="70" w:name="_ETM_Q1_766408"/>
      <w:bookmarkEnd w:id="70"/>
      <w:r>
        <w:rPr>
          <w:rtl/>
        </w:rPr>
        <w:t>היו"ר מיקי רוזנטל:</w:t>
      </w:r>
    </w:p>
    <w:p w:rsidR="004C1FF0" w:rsidRDefault="004C1FF0" w:rsidP="004C1FF0">
      <w:pPr>
        <w:pStyle w:val="KeepWithNext"/>
        <w:rPr>
          <w:rFonts w:hint="cs"/>
          <w:rtl/>
        </w:rPr>
      </w:pPr>
    </w:p>
    <w:p w:rsidR="00A70618" w:rsidRDefault="004C1FF0" w:rsidP="004C1FF0">
      <w:pPr>
        <w:rPr>
          <w:rFonts w:hint="cs"/>
          <w:rtl/>
        </w:rPr>
      </w:pPr>
      <w:r>
        <w:rPr>
          <w:rFonts w:hint="cs"/>
          <w:rtl/>
        </w:rPr>
        <w:t xml:space="preserve">לפיכך </w:t>
      </w:r>
      <w:bookmarkStart w:id="71" w:name="_ETM_Q1_765058"/>
      <w:bookmarkEnd w:id="71"/>
      <w:r>
        <w:rPr>
          <w:rFonts w:hint="cs"/>
          <w:rtl/>
        </w:rPr>
        <w:t>אני חושב שהסעיף חשוב שבעתיים. הוא ממש לא תאורטי. ג</w:t>
      </w:r>
      <w:bookmarkStart w:id="72" w:name="_ETM_Q1_771945"/>
      <w:bookmarkEnd w:id="72"/>
      <w:r>
        <w:rPr>
          <w:rFonts w:hint="cs"/>
          <w:rtl/>
        </w:rPr>
        <w:t xml:space="preserve">ם אין לנו הרבה מאוד סעיפים שהם שנויים במחלוקת, </w:t>
      </w:r>
      <w:bookmarkStart w:id="73" w:name="_ETM_Q1_771425"/>
      <w:bookmarkEnd w:id="73"/>
      <w:r>
        <w:rPr>
          <w:rFonts w:hint="cs"/>
          <w:rtl/>
        </w:rPr>
        <w:t xml:space="preserve">למיטב זכרוני זה שישה או שבעה סעיפים. לכן אני מעדיף שנסיים </w:t>
      </w:r>
      <w:bookmarkStart w:id="74" w:name="_ETM_Q1_780286"/>
      <w:bookmarkEnd w:id="74"/>
      <w:r>
        <w:rPr>
          <w:rFonts w:hint="cs"/>
          <w:rtl/>
        </w:rPr>
        <w:t xml:space="preserve">את רוב הדברים שאינם שנויים במחלוקת, ואז נתכנס </w:t>
      </w:r>
      <w:bookmarkStart w:id="75" w:name="_ETM_Q1_780094"/>
      <w:bookmarkEnd w:id="75"/>
      <w:r>
        <w:rPr>
          <w:rFonts w:hint="cs"/>
          <w:rtl/>
        </w:rPr>
        <w:t xml:space="preserve">לדיון הכולל והמסכם בעניין הזה. </w:t>
      </w:r>
      <w:r w:rsidR="00A70618">
        <w:rPr>
          <w:rFonts w:hint="cs"/>
          <w:rtl/>
        </w:rPr>
        <w:t xml:space="preserve"> </w:t>
      </w:r>
    </w:p>
    <w:p w:rsidR="004C1FF0" w:rsidRDefault="004C1FF0" w:rsidP="004C1FF0">
      <w:pPr>
        <w:rPr>
          <w:rFonts w:hint="cs"/>
          <w:rtl/>
        </w:rPr>
      </w:pPr>
    </w:p>
    <w:p w:rsidR="004C1FF0" w:rsidRDefault="00DE2A23" w:rsidP="00A0347C">
      <w:pPr>
        <w:rPr>
          <w:rFonts w:hint="cs"/>
          <w:rtl/>
        </w:rPr>
      </w:pPr>
      <w:bookmarkStart w:id="76" w:name="_ETM_Q1_784922"/>
      <w:bookmarkEnd w:id="76"/>
      <w:r>
        <w:rPr>
          <w:rFonts w:hint="cs"/>
          <w:rtl/>
        </w:rPr>
        <w:t>הקראה:</w:t>
      </w:r>
    </w:p>
    <w:p w:rsidR="00DE2A23" w:rsidRDefault="00DE2A23" w:rsidP="00A0347C">
      <w:pPr>
        <w:rPr>
          <w:rFonts w:hint="cs"/>
          <w:rtl/>
        </w:rPr>
      </w:pPr>
    </w:p>
    <w:p w:rsidR="00A36E1D" w:rsidRDefault="00DE2A23" w:rsidP="00DE2A23">
      <w:pPr>
        <w:jc w:val="center"/>
        <w:rPr>
          <w:rFonts w:hint="cs"/>
          <w:b/>
          <w:bCs/>
          <w:rtl/>
        </w:rPr>
      </w:pPr>
      <w:r>
        <w:rPr>
          <w:rFonts w:hint="cs"/>
          <w:b/>
          <w:bCs/>
          <w:rtl/>
        </w:rPr>
        <w:t>"</w:t>
      </w:r>
      <w:r w:rsidRPr="00DE2A23">
        <w:rPr>
          <w:rFonts w:hint="cs"/>
          <w:b/>
          <w:bCs/>
          <w:rtl/>
        </w:rPr>
        <w:t>פרק ז': עיסוק נוסף</w:t>
      </w:r>
    </w:p>
    <w:p w:rsidR="00DE2A23" w:rsidRPr="00DE2A23" w:rsidRDefault="00DE2A23" w:rsidP="00DE2A23">
      <w:pPr>
        <w:jc w:val="center"/>
        <w:rPr>
          <w:rFonts w:hint="cs"/>
          <w:b/>
          <w:bCs/>
          <w:rtl/>
        </w:rPr>
      </w:pPr>
    </w:p>
    <w:tbl>
      <w:tblPr>
        <w:bidiVisual/>
        <w:tblW w:w="0" w:type="auto"/>
        <w:tblLook w:val="04A0" w:firstRow="1" w:lastRow="0" w:firstColumn="1" w:lastColumn="0" w:noHBand="0" w:noVBand="1"/>
      </w:tblPr>
      <w:tblGrid>
        <w:gridCol w:w="1393"/>
        <w:gridCol w:w="567"/>
        <w:gridCol w:w="426"/>
        <w:gridCol w:w="6912"/>
      </w:tblGrid>
      <w:tr w:rsidR="00A36E1D" w:rsidTr="00C765F2">
        <w:tc>
          <w:tcPr>
            <w:tcW w:w="1393" w:type="dxa"/>
            <w:shd w:val="clear" w:color="auto" w:fill="auto"/>
          </w:tcPr>
          <w:p w:rsidR="00A36E1D" w:rsidRPr="0024532D" w:rsidRDefault="00A36E1D" w:rsidP="00C765F2">
            <w:pPr>
              <w:ind w:firstLine="0"/>
              <w:rPr>
                <w:rFonts w:hint="cs"/>
                <w:rtl/>
                <w:lang w:eastAsia="he-IL"/>
              </w:rPr>
            </w:pPr>
            <w:r w:rsidRPr="0024532D">
              <w:rPr>
                <w:rFonts w:hint="cs"/>
                <w:rtl/>
              </w:rPr>
              <w:t>מטרת פרק ז'</w:t>
            </w:r>
          </w:p>
        </w:tc>
        <w:tc>
          <w:tcPr>
            <w:tcW w:w="567" w:type="dxa"/>
            <w:shd w:val="clear" w:color="auto" w:fill="auto"/>
          </w:tcPr>
          <w:p w:rsidR="00A36E1D" w:rsidRPr="0024532D" w:rsidRDefault="00A36E1D" w:rsidP="00C765F2">
            <w:pPr>
              <w:ind w:firstLine="0"/>
              <w:rPr>
                <w:rFonts w:hint="cs"/>
                <w:rtl/>
                <w:lang w:eastAsia="he-IL"/>
              </w:rPr>
            </w:pPr>
            <w:r w:rsidRPr="0024532D">
              <w:rPr>
                <w:rFonts w:hint="cs"/>
                <w:rtl/>
              </w:rPr>
              <w:t>32.</w:t>
            </w:r>
          </w:p>
        </w:tc>
        <w:tc>
          <w:tcPr>
            <w:tcW w:w="426" w:type="dxa"/>
            <w:shd w:val="clear" w:color="auto" w:fill="auto"/>
          </w:tcPr>
          <w:p w:rsidR="00A36E1D" w:rsidRDefault="00A36E1D" w:rsidP="00C765F2">
            <w:pPr>
              <w:ind w:firstLine="0"/>
              <w:rPr>
                <w:rFonts w:hint="cs"/>
                <w:rtl/>
                <w:lang w:eastAsia="he-IL"/>
              </w:rPr>
            </w:pPr>
          </w:p>
        </w:tc>
        <w:tc>
          <w:tcPr>
            <w:tcW w:w="6912" w:type="dxa"/>
            <w:shd w:val="clear" w:color="auto" w:fill="auto"/>
          </w:tcPr>
          <w:p w:rsidR="0024532D" w:rsidRDefault="00A36E1D" w:rsidP="00C765F2">
            <w:pPr>
              <w:ind w:firstLine="0"/>
              <w:rPr>
                <w:rFonts w:hint="cs"/>
                <w:rtl/>
              </w:rPr>
            </w:pPr>
            <w:r w:rsidRPr="0024532D">
              <w:rPr>
                <w:rFonts w:hint="cs"/>
                <w:rtl/>
              </w:rPr>
              <w:t xml:space="preserve">מטרת הכללים בפרק זה היא להבטיח שחבר הכנסת יתמסר </w:t>
            </w:r>
            <w:bookmarkStart w:id="77" w:name="_ETM_Q1_820978"/>
            <w:bookmarkEnd w:id="77"/>
            <w:r w:rsidRPr="0024532D">
              <w:rPr>
                <w:rFonts w:hint="cs"/>
                <w:rtl/>
              </w:rPr>
              <w:t xml:space="preserve">למילוי תפקידו בכנסת, יימנע ממצב של ניגוד בין תפקידו כחבר </w:t>
            </w:r>
            <w:bookmarkStart w:id="78" w:name="_ETM_Q1_822576"/>
            <w:bookmarkEnd w:id="78"/>
            <w:r w:rsidRPr="0024532D">
              <w:rPr>
                <w:rFonts w:hint="cs"/>
                <w:rtl/>
              </w:rPr>
              <w:t xml:space="preserve">הכנסת לבין עיסוק אחר, וישמור על אמון הציבור בכנסת. </w:t>
            </w:r>
          </w:p>
          <w:p w:rsidR="00A36E1D" w:rsidRPr="0024532D" w:rsidRDefault="00A36E1D" w:rsidP="00C765F2">
            <w:pPr>
              <w:ind w:firstLine="0"/>
              <w:rPr>
                <w:rFonts w:hint="cs"/>
                <w:rtl/>
                <w:lang w:eastAsia="he-IL"/>
              </w:rPr>
            </w:pPr>
            <w:r w:rsidRPr="0024532D">
              <w:rPr>
                <w:rFonts w:hint="cs"/>
                <w:rtl/>
              </w:rPr>
              <w:t xml:space="preserve"> </w:t>
            </w:r>
          </w:p>
        </w:tc>
      </w:tr>
      <w:tr w:rsidR="006F30D4" w:rsidTr="00C765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91"/>
        </w:trPr>
        <w:tc>
          <w:tcPr>
            <w:tcW w:w="1393" w:type="dxa"/>
            <w:tcBorders>
              <w:top w:val="nil"/>
              <w:left w:val="nil"/>
              <w:bottom w:val="nil"/>
              <w:right w:val="nil"/>
            </w:tcBorders>
            <w:shd w:val="clear" w:color="auto" w:fill="auto"/>
          </w:tcPr>
          <w:p w:rsidR="006F30D4" w:rsidRPr="0024532D" w:rsidRDefault="006F30D4" w:rsidP="00C765F2">
            <w:pPr>
              <w:ind w:firstLine="0"/>
              <w:rPr>
                <w:rFonts w:hint="cs"/>
                <w:rtl/>
                <w:lang w:eastAsia="he-IL"/>
              </w:rPr>
            </w:pPr>
            <w:r w:rsidRPr="0024532D">
              <w:rPr>
                <w:rFonts w:hint="cs"/>
                <w:rtl/>
              </w:rPr>
              <w:t>הגדרות</w:t>
            </w:r>
          </w:p>
        </w:tc>
        <w:tc>
          <w:tcPr>
            <w:tcW w:w="567" w:type="dxa"/>
            <w:tcBorders>
              <w:top w:val="nil"/>
              <w:left w:val="nil"/>
              <w:bottom w:val="nil"/>
              <w:right w:val="nil"/>
            </w:tcBorders>
            <w:shd w:val="clear" w:color="auto" w:fill="auto"/>
          </w:tcPr>
          <w:p w:rsidR="006F30D4" w:rsidRPr="0024532D" w:rsidRDefault="006F30D4" w:rsidP="00C765F2">
            <w:pPr>
              <w:ind w:firstLine="0"/>
              <w:rPr>
                <w:rFonts w:hint="cs"/>
                <w:rtl/>
                <w:lang w:eastAsia="he-IL"/>
              </w:rPr>
            </w:pPr>
            <w:r w:rsidRPr="0024532D">
              <w:rPr>
                <w:rFonts w:hint="cs"/>
                <w:rtl/>
              </w:rPr>
              <w:t>33.</w:t>
            </w:r>
          </w:p>
        </w:tc>
        <w:tc>
          <w:tcPr>
            <w:tcW w:w="426" w:type="dxa"/>
            <w:tcBorders>
              <w:top w:val="nil"/>
              <w:left w:val="nil"/>
              <w:bottom w:val="nil"/>
              <w:right w:val="nil"/>
            </w:tcBorders>
            <w:shd w:val="clear" w:color="auto" w:fill="auto"/>
          </w:tcPr>
          <w:p w:rsidR="006F30D4" w:rsidRDefault="006F30D4" w:rsidP="00C765F2">
            <w:pPr>
              <w:ind w:firstLine="0"/>
              <w:rPr>
                <w:rFonts w:hint="cs"/>
                <w:rtl/>
                <w:lang w:eastAsia="he-IL"/>
              </w:rPr>
            </w:pPr>
          </w:p>
        </w:tc>
        <w:tc>
          <w:tcPr>
            <w:tcW w:w="6912" w:type="dxa"/>
            <w:tcBorders>
              <w:top w:val="nil"/>
              <w:left w:val="nil"/>
              <w:bottom w:val="nil"/>
              <w:right w:val="nil"/>
            </w:tcBorders>
            <w:shd w:val="clear" w:color="auto" w:fill="auto"/>
          </w:tcPr>
          <w:p w:rsidR="006F30D4" w:rsidRPr="0024532D" w:rsidRDefault="006F30D4" w:rsidP="00C765F2">
            <w:pPr>
              <w:ind w:firstLine="0"/>
              <w:rPr>
                <w:rFonts w:hint="cs"/>
                <w:rtl/>
              </w:rPr>
            </w:pPr>
            <w:r w:rsidRPr="0024532D">
              <w:rPr>
                <w:rFonts w:hint="cs"/>
                <w:rtl/>
              </w:rPr>
              <w:t xml:space="preserve">בפרק זה </w:t>
            </w:r>
            <w:r w:rsidRPr="0024532D">
              <w:rPr>
                <w:rtl/>
              </w:rPr>
              <w:t>–</w:t>
            </w:r>
            <w:r w:rsidRPr="0024532D">
              <w:rPr>
                <w:rFonts w:hint="cs"/>
                <w:rtl/>
              </w:rPr>
              <w:t xml:space="preserve"> </w:t>
            </w:r>
          </w:p>
          <w:p w:rsidR="00A6268A" w:rsidRPr="0024532D" w:rsidRDefault="00A6268A" w:rsidP="00C765F2">
            <w:pPr>
              <w:ind w:firstLine="0"/>
              <w:rPr>
                <w:rFonts w:hint="cs"/>
                <w:rtl/>
              </w:rPr>
            </w:pPr>
          </w:p>
          <w:p w:rsidR="006F30D4" w:rsidRPr="0024532D" w:rsidRDefault="006F30D4" w:rsidP="00C765F2">
            <w:pPr>
              <w:ind w:firstLine="0"/>
              <w:rPr>
                <w:rFonts w:hint="cs"/>
                <w:rtl/>
                <w:lang w:eastAsia="he-IL"/>
              </w:rPr>
            </w:pPr>
            <w:r w:rsidRPr="0024532D">
              <w:rPr>
                <w:rFonts w:hint="cs"/>
                <w:rtl/>
              </w:rPr>
              <w:t xml:space="preserve">"עיסוק" </w:t>
            </w:r>
            <w:r w:rsidRPr="0024532D">
              <w:rPr>
                <w:rtl/>
              </w:rPr>
              <w:t>–</w:t>
            </w:r>
            <w:r w:rsidRPr="0024532D">
              <w:rPr>
                <w:rFonts w:hint="cs"/>
                <w:rtl/>
              </w:rPr>
              <w:t xml:space="preserve"> </w:t>
            </w:r>
            <w:bookmarkStart w:id="79" w:name="_ETM_Q1_834169"/>
            <w:bookmarkEnd w:id="79"/>
            <w:r w:rsidRPr="0024532D">
              <w:rPr>
                <w:rFonts w:hint="cs"/>
                <w:rtl/>
              </w:rPr>
              <w:t xml:space="preserve">לרבות עיסוק במשלח יד או במסחר, באופן קבוע או חד-פעמי, על ידי חבר הכנסת בעצמו או בשיתוף עם אחר, </w:t>
            </w:r>
            <w:bookmarkStart w:id="80" w:name="_ETM_Q1_844009"/>
            <w:bookmarkEnd w:id="80"/>
            <w:r w:rsidRPr="0024532D">
              <w:rPr>
                <w:rFonts w:hint="cs"/>
                <w:rtl/>
              </w:rPr>
              <w:t xml:space="preserve">ובכלל זה עובד או שלוח, וכן ייצוג של </w:t>
            </w:r>
            <w:bookmarkStart w:id="81" w:name="_ETM_Q1_845784"/>
            <w:bookmarkEnd w:id="81"/>
            <w:r w:rsidRPr="0024532D">
              <w:rPr>
                <w:rFonts w:hint="cs"/>
                <w:rtl/>
              </w:rPr>
              <w:t>אדם או גוף, ייעוץ לו או שדלנות למענו.</w:t>
            </w:r>
          </w:p>
          <w:p w:rsidR="006F30D4" w:rsidRPr="0024532D" w:rsidRDefault="006F30D4" w:rsidP="00C765F2">
            <w:pPr>
              <w:ind w:firstLine="0"/>
              <w:rPr>
                <w:rFonts w:hint="cs"/>
                <w:rtl/>
                <w:lang w:eastAsia="he-IL"/>
              </w:rPr>
            </w:pPr>
          </w:p>
          <w:p w:rsidR="006F30D4" w:rsidRPr="0024532D" w:rsidRDefault="006F30D4" w:rsidP="00C765F2">
            <w:pPr>
              <w:ind w:firstLine="0"/>
              <w:rPr>
                <w:rFonts w:hint="cs"/>
                <w:rtl/>
                <w:lang w:eastAsia="he-IL"/>
              </w:rPr>
            </w:pPr>
            <w:r w:rsidRPr="0024532D">
              <w:rPr>
                <w:rFonts w:hint="cs"/>
                <w:rtl/>
              </w:rPr>
              <w:t xml:space="preserve">"עיסוק נוסף" </w:t>
            </w:r>
            <w:bookmarkStart w:id="82" w:name="_ETM_Q1_850435"/>
            <w:bookmarkEnd w:id="82"/>
            <w:r w:rsidRPr="0024532D">
              <w:rPr>
                <w:rtl/>
              </w:rPr>
              <w:t>–</w:t>
            </w:r>
            <w:r w:rsidRPr="0024532D">
              <w:rPr>
                <w:rFonts w:hint="cs"/>
                <w:rtl/>
              </w:rPr>
              <w:t xml:space="preserve"> כל עיסוק בנוסף למילוי תפקידו כחבר כנסת, למעט כהונה </w:t>
            </w:r>
            <w:bookmarkStart w:id="83" w:name="_ETM_Q1_855706"/>
            <w:bookmarkEnd w:id="83"/>
            <w:r w:rsidRPr="0024532D">
              <w:rPr>
                <w:rFonts w:hint="cs"/>
                <w:rtl/>
              </w:rPr>
              <w:t>כשר או כסגן שר.</w:t>
            </w:r>
            <w:r w:rsidR="00DE2A23" w:rsidRPr="0024532D">
              <w:rPr>
                <w:rFonts w:hint="cs"/>
                <w:rtl/>
                <w:lang w:eastAsia="he-IL"/>
              </w:rPr>
              <w:t>"</w:t>
            </w:r>
          </w:p>
        </w:tc>
      </w:tr>
    </w:tbl>
    <w:p w:rsidR="006F30D4" w:rsidRDefault="006F30D4" w:rsidP="004C1FF0">
      <w:pPr>
        <w:ind w:left="2160" w:hanging="1440"/>
        <w:rPr>
          <w:rFonts w:hint="cs"/>
          <w:rtl/>
        </w:rPr>
      </w:pPr>
      <w:bookmarkStart w:id="84" w:name="_ETM_Q1_861381"/>
      <w:bookmarkEnd w:id="84"/>
    </w:p>
    <w:p w:rsidR="004C1FF0" w:rsidRDefault="004C1FF0" w:rsidP="004C1FF0">
      <w:pPr>
        <w:ind w:left="2160" w:hanging="1440"/>
        <w:rPr>
          <w:rFonts w:hint="cs"/>
          <w:rtl/>
        </w:rPr>
      </w:pPr>
      <w:r>
        <w:rPr>
          <w:rFonts w:hint="cs"/>
          <w:rtl/>
        </w:rPr>
        <w:t xml:space="preserve">הערות עד כאן? אין. </w:t>
      </w:r>
    </w:p>
    <w:p w:rsidR="004C1FF0" w:rsidRDefault="004C1FF0" w:rsidP="004C1FF0">
      <w:pPr>
        <w:ind w:left="2160" w:hanging="1440"/>
        <w:rPr>
          <w:rFonts w:hint="cs"/>
          <w:rtl/>
        </w:rPr>
      </w:pPr>
      <w:bookmarkStart w:id="85" w:name="_ETM_Q1_860728"/>
      <w:bookmarkEnd w:id="85"/>
    </w:p>
    <w:p w:rsidR="007362AF" w:rsidRDefault="007362AF" w:rsidP="007362AF">
      <w:pPr>
        <w:pStyle w:val="a"/>
        <w:keepNext/>
        <w:rPr>
          <w:rFonts w:hint="cs"/>
          <w:rtl/>
        </w:rPr>
      </w:pPr>
      <w:bookmarkStart w:id="86" w:name="_ETM_Q1_861100"/>
      <w:bookmarkEnd w:id="86"/>
      <w:r>
        <w:rPr>
          <w:rtl/>
        </w:rPr>
        <w:t>דניאל מילוא:</w:t>
      </w:r>
    </w:p>
    <w:p w:rsidR="007362AF" w:rsidRDefault="007362AF" w:rsidP="007362AF">
      <w:pPr>
        <w:pStyle w:val="KeepWithNext"/>
        <w:rPr>
          <w:rFonts w:hint="cs"/>
          <w:rtl/>
        </w:rPr>
      </w:pPr>
    </w:p>
    <w:p w:rsidR="007362AF" w:rsidRDefault="007362AF" w:rsidP="007362AF">
      <w:pPr>
        <w:rPr>
          <w:rFonts w:hint="cs"/>
          <w:rtl/>
        </w:rPr>
      </w:pPr>
      <w:r>
        <w:rPr>
          <w:rFonts w:hint="cs"/>
          <w:rtl/>
        </w:rPr>
        <w:t>האם חשוב להכניס</w:t>
      </w:r>
      <w:bookmarkStart w:id="87" w:name="_ETM_Q1_863198"/>
      <w:bookmarkEnd w:id="87"/>
      <w:r>
        <w:rPr>
          <w:rFonts w:hint="cs"/>
          <w:rtl/>
        </w:rPr>
        <w:t xml:space="preserve"> אחרי המילה "ניגוד" את המילה "עניינים", על מנת </w:t>
      </w:r>
      <w:bookmarkStart w:id="88" w:name="_ETM_Q1_868247"/>
      <w:bookmarkEnd w:id="88"/>
      <w:r w:rsidR="00400F70">
        <w:rPr>
          <w:rFonts w:hint="cs"/>
          <w:rtl/>
        </w:rPr>
        <w:t>להדגיש שמדובר בניגוד עניינים</w:t>
      </w:r>
      <w:r>
        <w:rPr>
          <w:rFonts w:hint="cs"/>
          <w:rtl/>
        </w:rPr>
        <w:t>?</w:t>
      </w:r>
    </w:p>
    <w:p w:rsidR="007362AF" w:rsidRDefault="007362AF" w:rsidP="007362AF">
      <w:pPr>
        <w:rPr>
          <w:rFonts w:hint="cs"/>
          <w:rtl/>
        </w:rPr>
      </w:pPr>
      <w:bookmarkStart w:id="89" w:name="_ETM_Q1_872836"/>
      <w:bookmarkEnd w:id="89"/>
    </w:p>
    <w:p w:rsidR="007362AF" w:rsidRDefault="007362AF" w:rsidP="007362AF">
      <w:pPr>
        <w:pStyle w:val="af"/>
        <w:keepNext/>
        <w:rPr>
          <w:rFonts w:hint="cs"/>
          <w:rtl/>
        </w:rPr>
      </w:pPr>
      <w:bookmarkStart w:id="90" w:name="_ETM_Q1_873236"/>
      <w:bookmarkEnd w:id="90"/>
      <w:r>
        <w:rPr>
          <w:rtl/>
        </w:rPr>
        <w:t>היו"ר מיקי רוזנטל:</w:t>
      </w:r>
    </w:p>
    <w:p w:rsidR="007362AF" w:rsidRDefault="007362AF" w:rsidP="007362AF">
      <w:pPr>
        <w:pStyle w:val="KeepWithNext"/>
        <w:rPr>
          <w:rFonts w:hint="cs"/>
          <w:rtl/>
        </w:rPr>
      </w:pPr>
    </w:p>
    <w:p w:rsidR="007362AF" w:rsidRDefault="007362AF" w:rsidP="00400F70">
      <w:pPr>
        <w:rPr>
          <w:rFonts w:hint="cs"/>
          <w:rtl/>
        </w:rPr>
      </w:pPr>
      <w:r>
        <w:rPr>
          <w:rFonts w:hint="cs"/>
          <w:rtl/>
        </w:rPr>
        <w:t>כן, בהחלט</w:t>
      </w:r>
      <w:r w:rsidR="00400F70">
        <w:rPr>
          <w:rFonts w:hint="cs"/>
          <w:rtl/>
        </w:rPr>
        <w:t>.</w:t>
      </w:r>
      <w:r>
        <w:rPr>
          <w:rFonts w:hint="cs"/>
          <w:rtl/>
        </w:rPr>
        <w:t xml:space="preserve"> זה נשמט, זה לא </w:t>
      </w:r>
      <w:bookmarkStart w:id="91" w:name="_ETM_Q1_880569"/>
      <w:bookmarkEnd w:id="91"/>
      <w:r>
        <w:rPr>
          <w:rFonts w:hint="cs"/>
          <w:rtl/>
        </w:rPr>
        <w:t xml:space="preserve">היה בכוונת מכוון. </w:t>
      </w:r>
    </w:p>
    <w:p w:rsidR="007362AF" w:rsidRDefault="007362AF" w:rsidP="007362AF">
      <w:pPr>
        <w:rPr>
          <w:rFonts w:hint="cs"/>
          <w:rtl/>
        </w:rPr>
      </w:pPr>
      <w:bookmarkStart w:id="92" w:name="_ETM_Q1_880143"/>
      <w:bookmarkEnd w:id="92"/>
    </w:p>
    <w:p w:rsidR="007362AF" w:rsidRDefault="007362AF" w:rsidP="007362AF">
      <w:pPr>
        <w:pStyle w:val="a"/>
        <w:keepNext/>
        <w:rPr>
          <w:rFonts w:hint="cs"/>
          <w:rtl/>
        </w:rPr>
      </w:pPr>
      <w:bookmarkStart w:id="93" w:name="_ETM_Q1_880531"/>
      <w:bookmarkEnd w:id="93"/>
      <w:r>
        <w:rPr>
          <w:rtl/>
        </w:rPr>
        <w:t>ארבל אסטרחן:</w:t>
      </w:r>
    </w:p>
    <w:p w:rsidR="007362AF" w:rsidRDefault="007362AF" w:rsidP="007362AF">
      <w:pPr>
        <w:pStyle w:val="KeepWithNext"/>
        <w:rPr>
          <w:rFonts w:hint="cs"/>
          <w:rtl/>
        </w:rPr>
      </w:pPr>
    </w:p>
    <w:p w:rsidR="007362AF" w:rsidRDefault="007362AF" w:rsidP="00400F70">
      <w:pPr>
        <w:rPr>
          <w:rFonts w:hint="cs"/>
          <w:rtl/>
        </w:rPr>
      </w:pPr>
      <w:r>
        <w:rPr>
          <w:rFonts w:hint="cs"/>
          <w:rtl/>
        </w:rPr>
        <w:t xml:space="preserve">אולי כדאי להגיד משהו כללי על הפרק </w:t>
      </w:r>
      <w:bookmarkStart w:id="94" w:name="_ETM_Q1_884017"/>
      <w:bookmarkEnd w:id="94"/>
      <w:r>
        <w:rPr>
          <w:rFonts w:hint="cs"/>
          <w:rtl/>
        </w:rPr>
        <w:t xml:space="preserve">הזה. היום הנושא של עיסוק נוסף מוסדר לא בכללי האתיקה </w:t>
      </w:r>
      <w:bookmarkStart w:id="95" w:name="_ETM_Q1_887401"/>
      <w:bookmarkEnd w:id="95"/>
      <w:r>
        <w:rPr>
          <w:rFonts w:hint="cs"/>
          <w:rtl/>
        </w:rPr>
        <w:t>אלא בחוק החסינות, בגלל שזה הגבלות על עיסו</w:t>
      </w:r>
      <w:r w:rsidR="00400F70">
        <w:rPr>
          <w:rFonts w:hint="cs"/>
          <w:rtl/>
        </w:rPr>
        <w:t>ק,</w:t>
      </w:r>
      <w:r>
        <w:rPr>
          <w:rFonts w:hint="cs"/>
          <w:rtl/>
        </w:rPr>
        <w:t xml:space="preserve"> </w:t>
      </w:r>
      <w:r w:rsidR="00400F70">
        <w:rPr>
          <w:rFonts w:hint="cs"/>
          <w:rtl/>
        </w:rPr>
        <w:t>ו</w:t>
      </w:r>
      <w:r>
        <w:rPr>
          <w:rFonts w:hint="cs"/>
          <w:rtl/>
        </w:rPr>
        <w:t xml:space="preserve">לפי חוק יסוד </w:t>
      </w:r>
      <w:bookmarkStart w:id="96" w:name="_ETM_Q1_892025"/>
      <w:bookmarkEnd w:id="96"/>
      <w:r>
        <w:rPr>
          <w:rFonts w:hint="cs"/>
          <w:rtl/>
        </w:rPr>
        <w:t>חופש העיסוק</w:t>
      </w:r>
      <w:r w:rsidR="00400F70">
        <w:rPr>
          <w:rFonts w:hint="cs"/>
          <w:rtl/>
        </w:rPr>
        <w:t xml:space="preserve"> הן</w:t>
      </w:r>
      <w:r>
        <w:rPr>
          <w:rFonts w:hint="cs"/>
          <w:rtl/>
        </w:rPr>
        <w:t xml:space="preserve"> מחייבות הסדרה של זה בחקיקה ראשית. </w:t>
      </w:r>
      <w:bookmarkStart w:id="97" w:name="_ETM_Q1_898861"/>
      <w:bookmarkEnd w:id="97"/>
      <w:r>
        <w:rPr>
          <w:rFonts w:hint="cs"/>
          <w:rtl/>
        </w:rPr>
        <w:t xml:space="preserve">צריך גם להגיד שבגדול הפרק הזה עולה בקנה אחד עם </w:t>
      </w:r>
      <w:bookmarkStart w:id="98" w:name="_ETM_Q1_908255"/>
      <w:bookmarkEnd w:id="98"/>
      <w:r>
        <w:rPr>
          <w:rFonts w:hint="cs"/>
          <w:rtl/>
        </w:rPr>
        <w:t xml:space="preserve">ההוראות שקיימות היום בחוק, שבגדול אוסרות על חברי הכנסת </w:t>
      </w:r>
      <w:bookmarkStart w:id="99" w:name="_ETM_Q1_910382"/>
      <w:bookmarkEnd w:id="99"/>
      <w:r>
        <w:rPr>
          <w:rFonts w:hint="cs"/>
          <w:rtl/>
        </w:rPr>
        <w:t xml:space="preserve">לעסוק בעיסוק נוסף בשכר, כלומר, הם לא יכולים </w:t>
      </w:r>
      <w:bookmarkStart w:id="100" w:name="_ETM_Q1_915866"/>
      <w:bookmarkEnd w:id="100"/>
      <w:r>
        <w:rPr>
          <w:rFonts w:hint="cs"/>
          <w:rtl/>
        </w:rPr>
        <w:t>לעבוד במקומות אחרים</w:t>
      </w:r>
      <w:r w:rsidR="00400F70">
        <w:rPr>
          <w:rFonts w:hint="cs"/>
          <w:rtl/>
        </w:rPr>
        <w:t>.</w:t>
      </w:r>
      <w:r>
        <w:rPr>
          <w:rFonts w:hint="cs"/>
          <w:rtl/>
        </w:rPr>
        <w:t xml:space="preserve"> </w:t>
      </w:r>
      <w:r w:rsidR="00400F70">
        <w:rPr>
          <w:rFonts w:hint="cs"/>
          <w:rtl/>
        </w:rPr>
        <w:t xml:space="preserve">אבל </w:t>
      </w:r>
      <w:r>
        <w:rPr>
          <w:rFonts w:hint="cs"/>
          <w:rtl/>
        </w:rPr>
        <w:t xml:space="preserve">הוא </w:t>
      </w:r>
      <w:r w:rsidR="00400F70">
        <w:rPr>
          <w:rFonts w:hint="cs"/>
          <w:rtl/>
        </w:rPr>
        <w:t xml:space="preserve">כן </w:t>
      </w:r>
      <w:r>
        <w:rPr>
          <w:rFonts w:hint="cs"/>
          <w:rtl/>
        </w:rPr>
        <w:t xml:space="preserve">מתיר דברים מסוימים, שמפורטים בו. </w:t>
      </w:r>
      <w:bookmarkStart w:id="101" w:name="_ETM_Q1_919431"/>
      <w:bookmarkEnd w:id="101"/>
    </w:p>
    <w:p w:rsidR="007362AF" w:rsidRDefault="007362AF" w:rsidP="007362AF">
      <w:pPr>
        <w:rPr>
          <w:rFonts w:hint="cs"/>
          <w:rtl/>
        </w:rPr>
      </w:pPr>
      <w:bookmarkStart w:id="102" w:name="_ETM_Q1_919760"/>
      <w:bookmarkEnd w:id="102"/>
    </w:p>
    <w:p w:rsidR="007362AF" w:rsidRDefault="007362AF" w:rsidP="007362AF">
      <w:pPr>
        <w:pStyle w:val="af"/>
        <w:keepNext/>
        <w:rPr>
          <w:rFonts w:hint="cs"/>
          <w:rtl/>
        </w:rPr>
      </w:pPr>
      <w:bookmarkStart w:id="103" w:name="_ETM_Q1_920103"/>
      <w:bookmarkEnd w:id="103"/>
      <w:r>
        <w:rPr>
          <w:rtl/>
        </w:rPr>
        <w:t>היו"ר מיקי רוזנטל:</w:t>
      </w:r>
    </w:p>
    <w:p w:rsidR="007362AF" w:rsidRDefault="007362AF" w:rsidP="007362AF">
      <w:pPr>
        <w:pStyle w:val="KeepWithNext"/>
        <w:rPr>
          <w:rFonts w:hint="cs"/>
          <w:rtl/>
        </w:rPr>
      </w:pPr>
    </w:p>
    <w:p w:rsidR="007362AF" w:rsidRDefault="007362AF" w:rsidP="007362AF">
      <w:pPr>
        <w:rPr>
          <w:rFonts w:hint="cs"/>
          <w:rtl/>
        </w:rPr>
      </w:pPr>
      <w:r>
        <w:rPr>
          <w:rFonts w:hint="cs"/>
          <w:rtl/>
        </w:rPr>
        <w:t>אבל זה לא מייתר את - - - ?</w:t>
      </w:r>
    </w:p>
    <w:p w:rsidR="007362AF" w:rsidRDefault="007362AF" w:rsidP="007362AF">
      <w:pPr>
        <w:rPr>
          <w:rFonts w:hint="cs"/>
          <w:rtl/>
        </w:rPr>
      </w:pPr>
    </w:p>
    <w:p w:rsidR="007362AF" w:rsidRDefault="007362AF" w:rsidP="007362AF">
      <w:pPr>
        <w:pStyle w:val="-"/>
        <w:keepNext/>
        <w:rPr>
          <w:rFonts w:hint="cs"/>
          <w:rtl/>
        </w:rPr>
      </w:pPr>
      <w:bookmarkStart w:id="104" w:name="_ETM_Q1_920094"/>
      <w:bookmarkEnd w:id="104"/>
      <w:r>
        <w:rPr>
          <w:rtl/>
        </w:rPr>
        <w:t>ארבל אסטרחן:</w:t>
      </w:r>
    </w:p>
    <w:p w:rsidR="007362AF" w:rsidRDefault="007362AF" w:rsidP="007362AF">
      <w:pPr>
        <w:pStyle w:val="KeepWithNext"/>
        <w:rPr>
          <w:rFonts w:hint="cs"/>
          <w:rtl/>
        </w:rPr>
      </w:pPr>
    </w:p>
    <w:p w:rsidR="007362AF" w:rsidRDefault="007362AF" w:rsidP="00400F70">
      <w:pPr>
        <w:rPr>
          <w:rFonts w:hint="cs"/>
          <w:rtl/>
        </w:rPr>
      </w:pPr>
      <w:r>
        <w:rPr>
          <w:rFonts w:hint="cs"/>
          <w:rtl/>
        </w:rPr>
        <w:t xml:space="preserve">לא, החוק </w:t>
      </w:r>
      <w:bookmarkStart w:id="105" w:name="_ETM_Q1_922951"/>
      <w:bookmarkEnd w:id="105"/>
      <w:r>
        <w:rPr>
          <w:rFonts w:hint="cs"/>
          <w:rtl/>
        </w:rPr>
        <w:t xml:space="preserve">יישאר, וככל שיוחלט פה לשנות מההוראות, יהיה צורך לעשות תיקונים </w:t>
      </w:r>
      <w:bookmarkStart w:id="106" w:name="_ETM_Q1_927464"/>
      <w:bookmarkEnd w:id="106"/>
      <w:r>
        <w:rPr>
          <w:rFonts w:hint="cs"/>
          <w:rtl/>
        </w:rPr>
        <w:t>בחוק הח</w:t>
      </w:r>
      <w:r w:rsidR="00400F70">
        <w:rPr>
          <w:rFonts w:hint="cs"/>
          <w:rtl/>
        </w:rPr>
        <w:t>סינות</w:t>
      </w:r>
      <w:r>
        <w:rPr>
          <w:rFonts w:hint="cs"/>
          <w:rtl/>
        </w:rPr>
        <w:t xml:space="preserve">. </w:t>
      </w:r>
    </w:p>
    <w:p w:rsidR="007362AF" w:rsidRDefault="007362AF" w:rsidP="007362AF">
      <w:pPr>
        <w:rPr>
          <w:rFonts w:hint="cs"/>
          <w:rtl/>
        </w:rPr>
      </w:pPr>
      <w:bookmarkStart w:id="107" w:name="_ETM_Q1_927034"/>
      <w:bookmarkEnd w:id="107"/>
    </w:p>
    <w:p w:rsidR="007362AF" w:rsidRDefault="00F62532" w:rsidP="007362AF">
      <w:pPr>
        <w:pStyle w:val="a"/>
        <w:keepNext/>
        <w:rPr>
          <w:rFonts w:hint="cs"/>
          <w:rtl/>
        </w:rPr>
      </w:pPr>
      <w:bookmarkStart w:id="108" w:name="_ETM_Q1_927458"/>
      <w:bookmarkEnd w:id="108"/>
      <w:r>
        <w:rPr>
          <w:rtl/>
        </w:rPr>
        <w:t>איל</w:t>
      </w:r>
      <w:r w:rsidR="007362AF">
        <w:rPr>
          <w:rtl/>
        </w:rPr>
        <w:t xml:space="preserve"> ינון:</w:t>
      </w:r>
    </w:p>
    <w:p w:rsidR="007362AF" w:rsidRDefault="007362AF" w:rsidP="007362AF">
      <w:pPr>
        <w:pStyle w:val="KeepWithNext"/>
        <w:rPr>
          <w:rFonts w:hint="cs"/>
          <w:rtl/>
        </w:rPr>
      </w:pPr>
    </w:p>
    <w:p w:rsidR="007362AF" w:rsidRDefault="007362AF" w:rsidP="007362AF">
      <w:pPr>
        <w:rPr>
          <w:rFonts w:hint="cs"/>
          <w:rtl/>
        </w:rPr>
      </w:pPr>
      <w:r>
        <w:rPr>
          <w:rFonts w:hint="cs"/>
          <w:rtl/>
        </w:rPr>
        <w:t xml:space="preserve">אם נשנה. אבל אנחנו לא חושבים שצריך לשנות. </w:t>
      </w:r>
      <w:bookmarkStart w:id="109" w:name="_ETM_Q1_929171"/>
      <w:bookmarkEnd w:id="109"/>
    </w:p>
    <w:p w:rsidR="007362AF" w:rsidRDefault="007362AF" w:rsidP="007362AF">
      <w:pPr>
        <w:rPr>
          <w:rFonts w:hint="cs"/>
          <w:rtl/>
        </w:rPr>
      </w:pPr>
      <w:bookmarkStart w:id="110" w:name="_ETM_Q1_929496"/>
      <w:bookmarkEnd w:id="110"/>
    </w:p>
    <w:p w:rsidR="007362AF" w:rsidRDefault="007362AF" w:rsidP="007362AF">
      <w:pPr>
        <w:pStyle w:val="a"/>
        <w:keepNext/>
        <w:rPr>
          <w:rFonts w:hint="cs"/>
          <w:rtl/>
        </w:rPr>
      </w:pPr>
      <w:bookmarkStart w:id="111" w:name="_ETM_Q1_930117"/>
      <w:bookmarkEnd w:id="111"/>
      <w:r>
        <w:rPr>
          <w:rtl/>
        </w:rPr>
        <w:t>ארבל אסטרחן:</w:t>
      </w:r>
    </w:p>
    <w:p w:rsidR="007362AF" w:rsidRDefault="007362AF" w:rsidP="007362AF">
      <w:pPr>
        <w:pStyle w:val="KeepWithNext"/>
        <w:rPr>
          <w:rFonts w:hint="cs"/>
          <w:rtl/>
        </w:rPr>
      </w:pPr>
    </w:p>
    <w:p w:rsidR="007362AF" w:rsidRDefault="007362AF" w:rsidP="007362AF">
      <w:pPr>
        <w:rPr>
          <w:rFonts w:hint="cs"/>
          <w:rtl/>
        </w:rPr>
      </w:pPr>
      <w:r>
        <w:rPr>
          <w:rFonts w:hint="cs"/>
          <w:rtl/>
        </w:rPr>
        <w:t xml:space="preserve">אני חושבת שפגיעה בחופש העיסוק חייבת להיות בחקיקה ראשית. </w:t>
      </w:r>
    </w:p>
    <w:p w:rsidR="007362AF" w:rsidRDefault="007362AF" w:rsidP="007362AF">
      <w:pPr>
        <w:rPr>
          <w:rFonts w:hint="cs"/>
          <w:rtl/>
        </w:rPr>
      </w:pPr>
    </w:p>
    <w:p w:rsidR="007362AF" w:rsidRDefault="007362AF" w:rsidP="007362AF">
      <w:pPr>
        <w:pStyle w:val="af"/>
        <w:keepNext/>
        <w:rPr>
          <w:rFonts w:hint="cs"/>
          <w:rtl/>
        </w:rPr>
      </w:pPr>
      <w:bookmarkStart w:id="112" w:name="_ETM_Q1_932851"/>
      <w:bookmarkEnd w:id="112"/>
      <w:r>
        <w:rPr>
          <w:rtl/>
        </w:rPr>
        <w:t>היו"ר מיקי רוזנטל:</w:t>
      </w:r>
    </w:p>
    <w:p w:rsidR="007362AF" w:rsidRDefault="007362AF" w:rsidP="007362AF">
      <w:pPr>
        <w:pStyle w:val="KeepWithNext"/>
        <w:rPr>
          <w:rFonts w:hint="cs"/>
          <w:rtl/>
        </w:rPr>
      </w:pPr>
    </w:p>
    <w:p w:rsidR="007362AF" w:rsidRDefault="007362AF" w:rsidP="007362AF">
      <w:pPr>
        <w:rPr>
          <w:rFonts w:hint="cs"/>
          <w:rtl/>
        </w:rPr>
      </w:pPr>
      <w:r>
        <w:rPr>
          <w:rFonts w:hint="cs"/>
          <w:rtl/>
        </w:rPr>
        <w:t xml:space="preserve">ברור. </w:t>
      </w:r>
      <w:bookmarkStart w:id="113" w:name="_ETM_Q1_929937"/>
      <w:bookmarkEnd w:id="113"/>
    </w:p>
    <w:p w:rsidR="007362AF" w:rsidRDefault="007362AF" w:rsidP="007362AF">
      <w:pPr>
        <w:rPr>
          <w:rFonts w:hint="cs"/>
          <w:rtl/>
        </w:rPr>
      </w:pPr>
    </w:p>
    <w:p w:rsidR="007362AF" w:rsidRDefault="00F62532" w:rsidP="007362AF">
      <w:pPr>
        <w:pStyle w:val="a"/>
        <w:keepNext/>
        <w:rPr>
          <w:rFonts w:hint="cs"/>
          <w:rtl/>
        </w:rPr>
      </w:pPr>
      <w:bookmarkStart w:id="114" w:name="_ETM_Q1_930259"/>
      <w:bookmarkEnd w:id="114"/>
      <w:r>
        <w:rPr>
          <w:rtl/>
        </w:rPr>
        <w:t>איל</w:t>
      </w:r>
      <w:r w:rsidR="007362AF">
        <w:rPr>
          <w:rtl/>
        </w:rPr>
        <w:t xml:space="preserve"> ינון:</w:t>
      </w:r>
    </w:p>
    <w:p w:rsidR="007362AF" w:rsidRDefault="007362AF" w:rsidP="007362AF">
      <w:pPr>
        <w:pStyle w:val="KeepWithNext"/>
        <w:rPr>
          <w:rFonts w:hint="cs"/>
          <w:rtl/>
        </w:rPr>
      </w:pPr>
    </w:p>
    <w:p w:rsidR="007362AF" w:rsidRDefault="007362AF" w:rsidP="007362AF">
      <w:pPr>
        <w:rPr>
          <w:rFonts w:hint="cs"/>
          <w:rtl/>
        </w:rPr>
      </w:pPr>
      <w:r>
        <w:rPr>
          <w:rFonts w:hint="cs"/>
          <w:rtl/>
        </w:rPr>
        <w:t xml:space="preserve">אם ארבל פתחה בהערה כללית, אז אני אוסיף ואומר </w:t>
      </w:r>
      <w:bookmarkStart w:id="115" w:name="_ETM_Q1_941353"/>
      <w:bookmarkEnd w:id="115"/>
      <w:r>
        <w:rPr>
          <w:rFonts w:hint="cs"/>
          <w:rtl/>
        </w:rPr>
        <w:t xml:space="preserve">לגבי הפרק הזה שארבל ואני שבנו לפני כשבוע מסמינר של </w:t>
      </w:r>
      <w:bookmarkStart w:id="116" w:name="_ETM_Q1_945521"/>
      <w:bookmarkEnd w:id="116"/>
      <w:r>
        <w:rPr>
          <w:rFonts w:hint="cs"/>
          <w:rtl/>
        </w:rPr>
        <w:t xml:space="preserve">פרלמנטים באיחוד האירופי שעסק באתיקה לחברי פרלמנטים. בנושא </w:t>
      </w:r>
      <w:bookmarkStart w:id="117" w:name="_ETM_Q1_953850"/>
      <w:bookmarkEnd w:id="117"/>
      <w:r>
        <w:rPr>
          <w:rFonts w:hint="cs"/>
          <w:rtl/>
        </w:rPr>
        <w:t xml:space="preserve">העיסוק הנוסף אנחנו יכולים להיות גאים שאנחנו בקדמת האתיקה הפרלמנטרית העולמית. לא מצאנו עוד פרלמנט שיש בו איסור עיסוק </w:t>
      </w:r>
      <w:bookmarkStart w:id="118" w:name="_ETM_Q1_965894"/>
      <w:bookmarkEnd w:id="118"/>
      <w:r>
        <w:rPr>
          <w:rFonts w:hint="cs"/>
          <w:rtl/>
        </w:rPr>
        <w:t xml:space="preserve">נוסף קטגורי. הפרלמנטים הכי מתקדמים בתחום הזה, יש בהם </w:t>
      </w:r>
      <w:bookmarkStart w:id="119" w:name="_ETM_Q1_967459"/>
      <w:bookmarkEnd w:id="119"/>
      <w:r>
        <w:rPr>
          <w:rFonts w:hint="cs"/>
          <w:rtl/>
        </w:rPr>
        <w:t xml:space="preserve">שקיפות מלאה, אבל אין בהם איסור עיסוק </w:t>
      </w:r>
      <w:bookmarkStart w:id="120" w:name="_ETM_Q1_972268"/>
      <w:bookmarkEnd w:id="120"/>
      <w:r>
        <w:rPr>
          <w:rFonts w:hint="cs"/>
          <w:rtl/>
        </w:rPr>
        <w:t>נוסף.</w:t>
      </w:r>
    </w:p>
    <w:p w:rsidR="007362AF" w:rsidRDefault="007362AF" w:rsidP="007362AF">
      <w:pPr>
        <w:rPr>
          <w:rFonts w:hint="cs"/>
          <w:rtl/>
        </w:rPr>
      </w:pPr>
    </w:p>
    <w:p w:rsidR="007362AF" w:rsidRDefault="009754ED" w:rsidP="009754ED">
      <w:pPr>
        <w:pStyle w:val="a"/>
        <w:keepNext/>
        <w:rPr>
          <w:rtl/>
        </w:rPr>
      </w:pPr>
      <w:r>
        <w:rPr>
          <w:rtl/>
        </w:rPr>
        <w:t>דניאל מילוא:</w:t>
      </w:r>
    </w:p>
    <w:p w:rsidR="009754ED" w:rsidRPr="009754ED" w:rsidRDefault="009754ED" w:rsidP="009754ED">
      <w:pPr>
        <w:ind w:firstLine="0"/>
        <w:rPr>
          <w:rFonts w:hint="cs"/>
          <w:rtl/>
          <w:lang w:eastAsia="he-IL"/>
        </w:rPr>
      </w:pPr>
    </w:p>
    <w:p w:rsidR="007362AF" w:rsidRDefault="007362AF" w:rsidP="007362AF">
      <w:pPr>
        <w:rPr>
          <w:rFonts w:hint="cs"/>
          <w:rtl/>
        </w:rPr>
      </w:pPr>
      <w:r>
        <w:rPr>
          <w:rFonts w:hint="cs"/>
          <w:rtl/>
        </w:rPr>
        <w:t>הבריטים יכולים - - - ?</w:t>
      </w:r>
    </w:p>
    <w:p w:rsidR="007362AF" w:rsidRDefault="007362AF" w:rsidP="007362AF">
      <w:pPr>
        <w:rPr>
          <w:rFonts w:hint="cs"/>
          <w:rtl/>
        </w:rPr>
      </w:pPr>
    </w:p>
    <w:p w:rsidR="007362AF" w:rsidRDefault="00F62532" w:rsidP="007362AF">
      <w:pPr>
        <w:pStyle w:val="a"/>
        <w:keepNext/>
        <w:rPr>
          <w:rFonts w:hint="cs"/>
          <w:rtl/>
        </w:rPr>
      </w:pPr>
      <w:bookmarkStart w:id="121" w:name="_ETM_Q1_975366"/>
      <w:bookmarkEnd w:id="121"/>
      <w:r>
        <w:rPr>
          <w:rtl/>
        </w:rPr>
        <w:t>איל</w:t>
      </w:r>
      <w:r w:rsidR="007362AF">
        <w:rPr>
          <w:rtl/>
        </w:rPr>
        <w:t xml:space="preserve"> ינון:</w:t>
      </w:r>
    </w:p>
    <w:p w:rsidR="007362AF" w:rsidRDefault="007362AF" w:rsidP="007362AF">
      <w:pPr>
        <w:pStyle w:val="KeepWithNext"/>
        <w:rPr>
          <w:rFonts w:hint="cs"/>
          <w:rtl/>
        </w:rPr>
      </w:pPr>
    </w:p>
    <w:p w:rsidR="007362AF" w:rsidRDefault="007362AF" w:rsidP="007362AF">
      <w:pPr>
        <w:rPr>
          <w:rFonts w:hint="cs"/>
          <w:rtl/>
        </w:rPr>
      </w:pPr>
      <w:r>
        <w:rPr>
          <w:rFonts w:hint="cs"/>
          <w:rtl/>
        </w:rPr>
        <w:t xml:space="preserve">הבריטים הם קיצוניים, אצלם </w:t>
      </w:r>
      <w:bookmarkStart w:id="122" w:name="_ETM_Q1_976866"/>
      <w:bookmarkEnd w:id="122"/>
      <w:r>
        <w:rPr>
          <w:rFonts w:hint="cs"/>
          <w:rtl/>
        </w:rPr>
        <w:t xml:space="preserve">אפשר כל עיסוק אפשרי, אבל בתנאי שתהיה שקיפות מלאה. מי </w:t>
      </w:r>
      <w:bookmarkStart w:id="123" w:name="_ETM_Q1_980160"/>
      <w:bookmarkEnd w:id="123"/>
      <w:r>
        <w:rPr>
          <w:rFonts w:hint="cs"/>
          <w:rtl/>
        </w:rPr>
        <w:t xml:space="preserve">שנופל בעניין השקיפות המלאה עף מהפרלמנט ביום שזה מתגלה. כלומר, </w:t>
      </w:r>
      <w:bookmarkStart w:id="124" w:name="_ETM_Q1_986628"/>
      <w:bookmarkEnd w:id="124"/>
      <w:r>
        <w:rPr>
          <w:rFonts w:hint="cs"/>
          <w:rtl/>
        </w:rPr>
        <w:t xml:space="preserve">אצלם הקיצוניות היא לשני הכיוונים.  </w:t>
      </w:r>
    </w:p>
    <w:p w:rsidR="007362AF" w:rsidRDefault="007362AF" w:rsidP="007362AF">
      <w:pPr>
        <w:rPr>
          <w:rFonts w:hint="cs"/>
          <w:rtl/>
        </w:rPr>
      </w:pPr>
    </w:p>
    <w:p w:rsidR="007362AF" w:rsidRDefault="007362AF" w:rsidP="007362AF">
      <w:pPr>
        <w:pStyle w:val="af"/>
        <w:keepNext/>
        <w:rPr>
          <w:rFonts w:hint="cs"/>
          <w:rtl/>
        </w:rPr>
      </w:pPr>
      <w:bookmarkStart w:id="125" w:name="_ETM_Q1_993002"/>
      <w:bookmarkEnd w:id="125"/>
      <w:r>
        <w:rPr>
          <w:rtl/>
        </w:rPr>
        <w:t>היו"ר מיקי רוזנטל:</w:t>
      </w:r>
    </w:p>
    <w:p w:rsidR="007362AF" w:rsidRDefault="007362AF" w:rsidP="007362AF">
      <w:pPr>
        <w:pStyle w:val="KeepWithNext"/>
        <w:rPr>
          <w:rFonts w:hint="cs"/>
          <w:rtl/>
        </w:rPr>
      </w:pPr>
    </w:p>
    <w:p w:rsidR="007362AF" w:rsidRDefault="007362AF" w:rsidP="007362AF">
      <w:pPr>
        <w:rPr>
          <w:rFonts w:hint="cs"/>
          <w:rtl/>
        </w:rPr>
      </w:pPr>
      <w:r>
        <w:rPr>
          <w:rFonts w:hint="cs"/>
          <w:rtl/>
        </w:rPr>
        <w:t xml:space="preserve">אולי תפרט מה זו שקיפות </w:t>
      </w:r>
      <w:bookmarkStart w:id="126" w:name="_ETM_Q1_995514"/>
      <w:bookmarkEnd w:id="126"/>
      <w:r>
        <w:rPr>
          <w:rFonts w:hint="cs"/>
          <w:rtl/>
        </w:rPr>
        <w:t>מלאה.</w:t>
      </w:r>
    </w:p>
    <w:p w:rsidR="007362AF" w:rsidRDefault="007362AF" w:rsidP="007362AF">
      <w:pPr>
        <w:rPr>
          <w:rFonts w:hint="cs"/>
          <w:rtl/>
        </w:rPr>
      </w:pPr>
      <w:bookmarkStart w:id="127" w:name="_ETM_Q1_997042"/>
      <w:bookmarkEnd w:id="127"/>
    </w:p>
    <w:p w:rsidR="007362AF" w:rsidRDefault="00F62532" w:rsidP="007362AF">
      <w:pPr>
        <w:pStyle w:val="-"/>
        <w:keepNext/>
        <w:rPr>
          <w:rFonts w:hint="cs"/>
          <w:rtl/>
        </w:rPr>
      </w:pPr>
      <w:bookmarkStart w:id="128" w:name="_ETM_Q1_997356"/>
      <w:bookmarkEnd w:id="128"/>
      <w:r>
        <w:rPr>
          <w:rtl/>
        </w:rPr>
        <w:t>איל</w:t>
      </w:r>
      <w:r w:rsidR="007362AF">
        <w:rPr>
          <w:rtl/>
        </w:rPr>
        <w:t xml:space="preserve"> ינון:</w:t>
      </w:r>
    </w:p>
    <w:p w:rsidR="007362AF" w:rsidRDefault="007362AF" w:rsidP="007362AF">
      <w:pPr>
        <w:pStyle w:val="KeepWithNext"/>
        <w:rPr>
          <w:rFonts w:hint="cs"/>
          <w:rtl/>
        </w:rPr>
      </w:pPr>
    </w:p>
    <w:p w:rsidR="0095089C" w:rsidRDefault="007362AF" w:rsidP="00400F70">
      <w:pPr>
        <w:rPr>
          <w:rFonts w:hint="cs"/>
          <w:rtl/>
        </w:rPr>
      </w:pPr>
      <w:r>
        <w:rPr>
          <w:rFonts w:hint="cs"/>
          <w:rtl/>
        </w:rPr>
        <w:t>חברי פרלמנט בריטי... אני אומר את זה בזהירות,</w:t>
      </w:r>
      <w:r w:rsidR="004C1FF0">
        <w:rPr>
          <w:rFonts w:hint="cs"/>
          <w:rtl/>
        </w:rPr>
        <w:t xml:space="preserve"> </w:t>
      </w:r>
      <w:r>
        <w:rPr>
          <w:rFonts w:hint="cs"/>
          <w:rtl/>
        </w:rPr>
        <w:t xml:space="preserve">ואם צביקה רוצה לצטט את זה, אז אני צריך לבדוק את זה </w:t>
      </w:r>
      <w:bookmarkStart w:id="129" w:name="_ETM_Q1_1006155"/>
      <w:bookmarkEnd w:id="129"/>
      <w:r>
        <w:rPr>
          <w:rFonts w:hint="cs"/>
          <w:rtl/>
        </w:rPr>
        <w:t xml:space="preserve">יותר טוב. אבל בגדול, חברי פרלמנט בריטי </w:t>
      </w:r>
      <w:bookmarkStart w:id="130" w:name="_ETM_Q1_1014580"/>
      <w:bookmarkEnd w:id="130"/>
      <w:r>
        <w:rPr>
          <w:rFonts w:hint="cs"/>
          <w:rtl/>
        </w:rPr>
        <w:t xml:space="preserve">רשאים להיות דירקטורים בחברות ציבוריות, להיות עורכי דין בעלי משרדי </w:t>
      </w:r>
      <w:bookmarkStart w:id="131" w:name="_ETM_Q1_1019285"/>
      <w:bookmarkEnd w:id="131"/>
      <w:r>
        <w:rPr>
          <w:rFonts w:hint="cs"/>
          <w:rtl/>
        </w:rPr>
        <w:t xml:space="preserve">ייעוץ כלכלי, פרופסורים באוניברסיטאות, לתת הרצאות בשכר, לעשות כמעט כל </w:t>
      </w:r>
      <w:bookmarkStart w:id="132" w:name="_ETM_Q1_1024654"/>
      <w:bookmarkEnd w:id="132"/>
      <w:r>
        <w:rPr>
          <w:rFonts w:hint="cs"/>
          <w:rtl/>
        </w:rPr>
        <w:t xml:space="preserve">דבר כנגד שכר. אבל, יש אתר אינטרנט של הפרלמנט </w:t>
      </w:r>
      <w:bookmarkStart w:id="133" w:name="_ETM_Q1_1031128"/>
      <w:bookmarkEnd w:id="133"/>
      <w:r>
        <w:rPr>
          <w:rFonts w:hint="cs"/>
          <w:rtl/>
        </w:rPr>
        <w:t xml:space="preserve">ושל בית הלורדים שבו הם נדרשים לדווח על כל תמורה, </w:t>
      </w:r>
      <w:bookmarkStart w:id="134" w:name="_ETM_Q1_1036194"/>
      <w:bookmarkEnd w:id="134"/>
      <w:r>
        <w:rPr>
          <w:rFonts w:hint="cs"/>
          <w:rtl/>
        </w:rPr>
        <w:t xml:space="preserve">שכר, בכסף או בשווה-כסף שהם מקבלים, ועל כל עבודה </w:t>
      </w:r>
      <w:bookmarkStart w:id="135" w:name="_ETM_Q1_1039598"/>
      <w:bookmarkEnd w:id="135"/>
      <w:r>
        <w:rPr>
          <w:rFonts w:hint="cs"/>
          <w:rtl/>
        </w:rPr>
        <w:t>נוספת שהם עושים.</w:t>
      </w:r>
      <w:r w:rsidR="0095089C">
        <w:rPr>
          <w:rFonts w:hint="cs"/>
          <w:rtl/>
        </w:rPr>
        <w:t xml:space="preserve"> אנחנו פגשנו את </w:t>
      </w:r>
      <w:bookmarkStart w:id="136" w:name="_ETM_Q1_1047270"/>
      <w:bookmarkEnd w:id="136"/>
      <w:r w:rsidR="0095089C">
        <w:rPr>
          <w:rFonts w:hint="cs"/>
          <w:rtl/>
        </w:rPr>
        <w:t xml:space="preserve">הרשם של בית הלורדים בעניין הזה, שחייבים לבוא אליו ולרשום. </w:t>
      </w:r>
      <w:bookmarkStart w:id="137" w:name="_ETM_Q1_1054480"/>
      <w:bookmarkEnd w:id="137"/>
      <w:r w:rsidR="0095089C">
        <w:rPr>
          <w:rFonts w:hint="cs"/>
          <w:rtl/>
        </w:rPr>
        <w:t>מדובר באתר און-ליין ב</w:t>
      </w:r>
      <w:r w:rsidR="00400F70">
        <w:rPr>
          <w:rFonts w:hint="cs"/>
          <w:rtl/>
        </w:rPr>
        <w:t>תוך ה</w:t>
      </w:r>
      <w:r w:rsidR="0095089C">
        <w:rPr>
          <w:rFonts w:hint="cs"/>
          <w:rtl/>
        </w:rPr>
        <w:t xml:space="preserve">אתר של הפרלמנט. ברגע שמישהו מפשל </w:t>
      </w:r>
      <w:bookmarkStart w:id="138" w:name="_ETM_Q1_1060967"/>
      <w:bookmarkEnd w:id="138"/>
      <w:r w:rsidR="0095089C">
        <w:rPr>
          <w:rFonts w:hint="cs"/>
          <w:rtl/>
        </w:rPr>
        <w:t>בעניין הזה, תולים אותו על ע</w:t>
      </w:r>
      <w:r w:rsidR="00400F70">
        <w:rPr>
          <w:rFonts w:hint="cs"/>
          <w:rtl/>
        </w:rPr>
        <w:t>ץ</w:t>
      </w:r>
      <w:r w:rsidR="0095089C">
        <w:rPr>
          <w:rFonts w:hint="cs"/>
          <w:rtl/>
        </w:rPr>
        <w:t xml:space="preserve"> גבוה והוא מיד מבין שהוא צריך ללכת הביתה. אבל בעיקרון מותר להם לעסוק בעיסוק נוסף, וכך גם בפרלמנטים נוספים, למשל בסקנדינביה - - -</w:t>
      </w:r>
    </w:p>
    <w:p w:rsidR="0095089C" w:rsidRDefault="0095089C" w:rsidP="007362AF">
      <w:pPr>
        <w:rPr>
          <w:rFonts w:hint="cs"/>
          <w:rtl/>
        </w:rPr>
      </w:pPr>
      <w:bookmarkStart w:id="139" w:name="_ETM_Q1_1074712"/>
      <w:bookmarkEnd w:id="139"/>
    </w:p>
    <w:p w:rsidR="0095089C" w:rsidRDefault="0095089C" w:rsidP="0095089C">
      <w:pPr>
        <w:pStyle w:val="a"/>
        <w:keepNext/>
        <w:rPr>
          <w:rFonts w:hint="cs"/>
          <w:rtl/>
        </w:rPr>
      </w:pPr>
      <w:bookmarkStart w:id="140" w:name="_ETM_Q1_1075275"/>
      <w:bookmarkEnd w:id="140"/>
      <w:r>
        <w:rPr>
          <w:rtl/>
        </w:rPr>
        <w:t>בני שדה:</w:t>
      </w:r>
    </w:p>
    <w:p w:rsidR="0095089C" w:rsidRDefault="0095089C" w:rsidP="0095089C">
      <w:pPr>
        <w:pStyle w:val="KeepWithNext"/>
        <w:rPr>
          <w:rFonts w:hint="cs"/>
          <w:rtl/>
        </w:rPr>
      </w:pPr>
    </w:p>
    <w:p w:rsidR="0095089C" w:rsidRDefault="0095089C" w:rsidP="0095089C">
      <w:pPr>
        <w:rPr>
          <w:rFonts w:hint="cs"/>
          <w:rtl/>
        </w:rPr>
      </w:pPr>
      <w:r>
        <w:rPr>
          <w:rFonts w:hint="cs"/>
          <w:rtl/>
        </w:rPr>
        <w:t>ומה לגבי ניגוד עניינים?</w:t>
      </w:r>
    </w:p>
    <w:p w:rsidR="0095089C" w:rsidRDefault="0095089C" w:rsidP="0095089C">
      <w:pPr>
        <w:rPr>
          <w:rFonts w:hint="cs"/>
          <w:rtl/>
        </w:rPr>
      </w:pPr>
    </w:p>
    <w:p w:rsidR="0095089C" w:rsidRDefault="00F62532" w:rsidP="0095089C">
      <w:pPr>
        <w:pStyle w:val="a"/>
        <w:keepNext/>
        <w:rPr>
          <w:rFonts w:hint="cs"/>
          <w:rtl/>
        </w:rPr>
      </w:pPr>
      <w:bookmarkStart w:id="141" w:name="_ETM_Q1_1076560"/>
      <w:bookmarkEnd w:id="141"/>
      <w:r>
        <w:rPr>
          <w:rtl/>
        </w:rPr>
        <w:t>איל</w:t>
      </w:r>
      <w:r w:rsidR="0095089C">
        <w:rPr>
          <w:rtl/>
        </w:rPr>
        <w:t xml:space="preserve"> ינון:</w:t>
      </w:r>
    </w:p>
    <w:p w:rsidR="0095089C" w:rsidRDefault="0095089C" w:rsidP="0095089C">
      <w:pPr>
        <w:pStyle w:val="KeepWithNext"/>
        <w:rPr>
          <w:rFonts w:hint="cs"/>
          <w:rtl/>
        </w:rPr>
      </w:pPr>
    </w:p>
    <w:p w:rsidR="00400F70" w:rsidRDefault="0095089C" w:rsidP="00400F70">
      <w:pPr>
        <w:rPr>
          <w:rFonts w:hint="cs"/>
          <w:rtl/>
        </w:rPr>
      </w:pPr>
      <w:r>
        <w:rPr>
          <w:rFonts w:hint="cs"/>
          <w:rtl/>
        </w:rPr>
        <w:t xml:space="preserve">הטענה שלהם, הקונספט, היא שהשקיפות היא זו </w:t>
      </w:r>
      <w:bookmarkStart w:id="142" w:name="_ETM_Q1_1084057"/>
      <w:bookmarkEnd w:id="142"/>
      <w:r>
        <w:rPr>
          <w:rFonts w:hint="cs"/>
          <w:rtl/>
        </w:rPr>
        <w:t xml:space="preserve">שמקזזת את ניגוד העניינים. אנחנו התווכחנו על זה שם, </w:t>
      </w:r>
      <w:bookmarkStart w:id="143" w:name="_ETM_Q1_1087732"/>
      <w:bookmarkEnd w:id="143"/>
      <w:r>
        <w:rPr>
          <w:rFonts w:hint="cs"/>
          <w:rtl/>
        </w:rPr>
        <w:t xml:space="preserve">כי אני מאוד בעד השיטה שלנו, של איסור עיסוק נוסף </w:t>
      </w:r>
      <w:bookmarkStart w:id="144" w:name="_ETM_Q1_1091230"/>
      <w:bookmarkEnd w:id="144"/>
      <w:r>
        <w:rPr>
          <w:rFonts w:hint="cs"/>
          <w:rtl/>
        </w:rPr>
        <w:t xml:space="preserve">קטגורי ומוחלט. אני חושב שהשיטה שלנו היא השיטה הנכונה והמתאימה, </w:t>
      </w:r>
      <w:bookmarkStart w:id="145" w:name="_ETM_Q1_1092792"/>
      <w:bookmarkEnd w:id="145"/>
      <w:r>
        <w:rPr>
          <w:rFonts w:hint="cs"/>
          <w:rtl/>
        </w:rPr>
        <w:t xml:space="preserve">ולא השיטה שלהם. שתבינו, יש עוד הרבה פרלמנטים בעולם </w:t>
      </w:r>
      <w:r>
        <w:rPr>
          <w:rtl/>
        </w:rPr>
        <w:t>–</w:t>
      </w:r>
      <w:r>
        <w:rPr>
          <w:rFonts w:hint="cs"/>
          <w:rtl/>
        </w:rPr>
        <w:t xml:space="preserve"> </w:t>
      </w:r>
      <w:bookmarkStart w:id="146" w:name="_ETM_Q1_1103057"/>
      <w:bookmarkEnd w:id="146"/>
      <w:r>
        <w:rPr>
          <w:rFonts w:hint="cs"/>
          <w:rtl/>
        </w:rPr>
        <w:t xml:space="preserve">ואני מדבר על פרלמנטים באירופה, לא על העולם </w:t>
      </w:r>
      <w:bookmarkStart w:id="147" w:name="_ETM_Q1_1097130"/>
      <w:bookmarkEnd w:id="147"/>
      <w:r>
        <w:rPr>
          <w:rFonts w:hint="cs"/>
          <w:rtl/>
        </w:rPr>
        <w:t xml:space="preserve">השלישי </w:t>
      </w:r>
      <w:r>
        <w:rPr>
          <w:rtl/>
        </w:rPr>
        <w:t>–</w:t>
      </w:r>
      <w:r>
        <w:rPr>
          <w:rFonts w:hint="cs"/>
          <w:rtl/>
        </w:rPr>
        <w:t xml:space="preserve"> ש</w:t>
      </w:r>
      <w:r w:rsidR="00400F70">
        <w:rPr>
          <w:rFonts w:hint="cs"/>
          <w:rtl/>
        </w:rPr>
        <w:t xml:space="preserve">גם </w:t>
      </w:r>
      <w:r>
        <w:rPr>
          <w:rFonts w:hint="cs"/>
          <w:rtl/>
        </w:rPr>
        <w:t xml:space="preserve">אין בהם את השקיפות המלאה של הפרלמנט הבריטי. כלומר, פרלמנטים, בגדול, השאיפה שלהם זה להגיע </w:t>
      </w:r>
      <w:bookmarkStart w:id="148" w:name="_ETM_Q1_1112733"/>
      <w:bookmarkEnd w:id="148"/>
      <w:r>
        <w:rPr>
          <w:rFonts w:hint="cs"/>
          <w:rtl/>
        </w:rPr>
        <w:t xml:space="preserve">לרמה של שקיפות מלאה, לא לרמה של איסור עיסוק נוסף. </w:t>
      </w:r>
      <w:bookmarkStart w:id="149" w:name="_ETM_Q1_1114600"/>
      <w:bookmarkEnd w:id="149"/>
      <w:r>
        <w:rPr>
          <w:rFonts w:hint="cs"/>
          <w:rtl/>
        </w:rPr>
        <w:t xml:space="preserve">יש גם טענות שאיסור עיסוק נוסף קטגורי כמו </w:t>
      </w:r>
      <w:bookmarkStart w:id="150" w:name="_ETM_Q1_1121724"/>
      <w:bookmarkEnd w:id="150"/>
      <w:r>
        <w:rPr>
          <w:rFonts w:hint="cs"/>
          <w:rtl/>
        </w:rPr>
        <w:t xml:space="preserve">אצלנו, מרחיק אנשים מוכשרים וראויים מלהיכנס לזירה הפוליטית ולהצטרף לפוליטיקה ולפרלמנט, כי המחיר שהם צריכים לשלם, באופן אישי, באופן כלכלי, הוא מחיר בלתי נסבל. מבחינתם החברה </w:t>
      </w:r>
      <w:bookmarkStart w:id="151" w:name="_ETM_Q1_1136083"/>
      <w:bookmarkEnd w:id="151"/>
      <w:r>
        <w:rPr>
          <w:rFonts w:hint="cs"/>
          <w:rtl/>
        </w:rPr>
        <w:t xml:space="preserve">מפסידה בעניין הזה. וזה בעצם היה הוויכוח כאשר ארבל ואני הצגנו את השיטה שלנו, שאומרת איסור מוחלט, ורוב </w:t>
      </w:r>
      <w:bookmarkStart w:id="152" w:name="_ETM_Q1_1142279"/>
      <w:bookmarkEnd w:id="152"/>
      <w:r>
        <w:rPr>
          <w:rFonts w:hint="cs"/>
          <w:rtl/>
        </w:rPr>
        <w:t xml:space="preserve">האחרים היו מאוד מופתעים מהעניין הזה, הם חשבו שאנחנו מגזימים </w:t>
      </w:r>
      <w:r w:rsidR="00400F70">
        <w:rPr>
          <w:rFonts w:hint="cs"/>
          <w:rtl/>
        </w:rPr>
        <w:t>ו</w:t>
      </w:r>
      <w:r>
        <w:rPr>
          <w:rFonts w:hint="cs"/>
          <w:rtl/>
        </w:rPr>
        <w:t>מאוד וקיצוניים, ושלדבר הזה יכולות להיות גם השלכות שליליות. אנחנו טענו שבחברה שלנו, שהיא חברה מאוד קטנה ורמת החיכוך וההיכרויות בה היא מאוד גבו</w:t>
      </w:r>
      <w:r w:rsidR="00400F70">
        <w:rPr>
          <w:rFonts w:hint="cs"/>
          <w:rtl/>
        </w:rPr>
        <w:t>ה</w:t>
      </w:r>
      <w:r>
        <w:rPr>
          <w:rFonts w:hint="cs"/>
          <w:rtl/>
        </w:rPr>
        <w:t>ה, לא יהי</w:t>
      </w:r>
      <w:bookmarkStart w:id="153" w:name="_ETM_Q1_1164858"/>
      <w:bookmarkEnd w:id="153"/>
      <w:r>
        <w:rPr>
          <w:rFonts w:hint="cs"/>
          <w:rtl/>
        </w:rPr>
        <w:t xml:space="preserve">ה נכון... </w:t>
      </w:r>
    </w:p>
    <w:p w:rsidR="00400F70" w:rsidRDefault="00400F70" w:rsidP="00400F70">
      <w:pPr>
        <w:rPr>
          <w:rFonts w:hint="cs"/>
          <w:rtl/>
        </w:rPr>
      </w:pPr>
    </w:p>
    <w:p w:rsidR="004C1FF0" w:rsidRDefault="0095089C" w:rsidP="00400F70">
      <w:pPr>
        <w:rPr>
          <w:rFonts w:hint="cs"/>
          <w:rtl/>
        </w:rPr>
      </w:pPr>
      <w:r>
        <w:rPr>
          <w:rFonts w:hint="cs"/>
          <w:rtl/>
        </w:rPr>
        <w:t xml:space="preserve">אנחנו גאים באיסור הזה, ולרגע לא טוענים חס </w:t>
      </w:r>
      <w:bookmarkStart w:id="154" w:name="_ETM_Q1_1165884"/>
      <w:bookmarkEnd w:id="154"/>
      <w:r>
        <w:rPr>
          <w:rFonts w:hint="cs"/>
          <w:rtl/>
        </w:rPr>
        <w:t>וחלילה שצריך לשנות אותו. אבל רק שנדע שבמבט השוואתי</w:t>
      </w:r>
      <w:bookmarkStart w:id="155" w:name="_ETM_Q1_1176255"/>
      <w:bookmarkEnd w:id="155"/>
      <w:r w:rsidR="00400F70">
        <w:rPr>
          <w:rFonts w:hint="cs"/>
          <w:rtl/>
        </w:rPr>
        <w:t>,</w:t>
      </w:r>
      <w:r>
        <w:rPr>
          <w:rFonts w:hint="cs"/>
          <w:rtl/>
        </w:rPr>
        <w:t xml:space="preserve"> לפחות בפרק הזה, וגם בכלל, הרושם שארבל ואני </w:t>
      </w:r>
      <w:bookmarkStart w:id="156" w:name="_ETM_Q1_1178929"/>
      <w:bookmarkEnd w:id="156"/>
      <w:r>
        <w:rPr>
          <w:rFonts w:hint="cs"/>
          <w:rtl/>
        </w:rPr>
        <w:t xml:space="preserve">קיבלנו בסמינר הוא שאנחנו מהמדינות היותר מתקדמות בעולם מהבחינה של </w:t>
      </w:r>
      <w:bookmarkStart w:id="157" w:name="_ETM_Q1_1186586"/>
      <w:bookmarkEnd w:id="157"/>
      <w:r>
        <w:rPr>
          <w:rFonts w:hint="cs"/>
          <w:rtl/>
        </w:rPr>
        <w:t xml:space="preserve">האתיקה הפרלמנטרית. ועוד פעם, אני מדבר על סמינר של </w:t>
      </w:r>
      <w:bookmarkStart w:id="158" w:name="_ETM_Q1_1188690"/>
      <w:bookmarkEnd w:id="158"/>
      <w:r w:rsidR="00400F70">
        <w:rPr>
          <w:rFonts w:hint="cs"/>
          <w:rtl/>
        </w:rPr>
        <w:t xml:space="preserve">האיחוד האירופי, לאירופה, </w:t>
      </w:r>
      <w:r>
        <w:rPr>
          <w:rFonts w:hint="cs"/>
          <w:rtl/>
        </w:rPr>
        <w:t xml:space="preserve">לא למדינות מתפתחות. עד כאן. </w:t>
      </w:r>
    </w:p>
    <w:p w:rsidR="0095089C" w:rsidRDefault="0095089C" w:rsidP="0095089C">
      <w:pPr>
        <w:rPr>
          <w:rFonts w:hint="cs"/>
          <w:rtl/>
        </w:rPr>
      </w:pPr>
    </w:p>
    <w:p w:rsidR="0095089C" w:rsidRDefault="0095089C" w:rsidP="0095089C">
      <w:pPr>
        <w:pStyle w:val="af"/>
        <w:keepNext/>
        <w:rPr>
          <w:rFonts w:hint="cs"/>
          <w:rtl/>
        </w:rPr>
      </w:pPr>
      <w:bookmarkStart w:id="159" w:name="_ETM_Q1_1195939"/>
      <w:bookmarkEnd w:id="159"/>
      <w:r>
        <w:rPr>
          <w:rtl/>
        </w:rPr>
        <w:t>היו"ר מיקי רוזנטל:</w:t>
      </w:r>
    </w:p>
    <w:p w:rsidR="0095089C" w:rsidRDefault="0095089C" w:rsidP="0095089C">
      <w:pPr>
        <w:pStyle w:val="KeepWithNext"/>
        <w:rPr>
          <w:rFonts w:hint="cs"/>
          <w:rtl/>
        </w:rPr>
      </w:pPr>
    </w:p>
    <w:p w:rsidR="0095089C" w:rsidRDefault="0095089C" w:rsidP="00A7306B">
      <w:pPr>
        <w:rPr>
          <w:rFonts w:hint="cs"/>
          <w:rtl/>
        </w:rPr>
      </w:pPr>
      <w:r>
        <w:rPr>
          <w:rFonts w:hint="cs"/>
          <w:rtl/>
        </w:rPr>
        <w:t xml:space="preserve">למדנו. </w:t>
      </w:r>
      <w:bookmarkStart w:id="160" w:name="_ETM_Q1_1197032"/>
      <w:bookmarkEnd w:id="160"/>
      <w:r>
        <w:rPr>
          <w:rFonts w:hint="cs"/>
          <w:rtl/>
        </w:rPr>
        <w:t xml:space="preserve">בסוף זה הרי עניין של משקל ומידה. כלומר, אפשר </w:t>
      </w:r>
      <w:bookmarkStart w:id="161" w:name="_ETM_Q1_1205020"/>
      <w:bookmarkEnd w:id="161"/>
      <w:r>
        <w:rPr>
          <w:rFonts w:hint="cs"/>
          <w:rtl/>
        </w:rPr>
        <w:t xml:space="preserve">לגרוע מצד אחד אם אתה באמת מגביר את השקיפות מאידך. </w:t>
      </w:r>
      <w:bookmarkStart w:id="162" w:name="_ETM_Q1_1210933"/>
      <w:bookmarkEnd w:id="162"/>
      <w:r>
        <w:rPr>
          <w:rFonts w:hint="cs"/>
          <w:rtl/>
        </w:rPr>
        <w:t>אבל, אני קראתי פעם סקרי אמון הציבור שעשו בפרלמנטים שונים</w:t>
      </w:r>
      <w:r w:rsidR="00A7306B">
        <w:rPr>
          <w:rFonts w:hint="cs"/>
          <w:rtl/>
        </w:rPr>
        <w:t>,</w:t>
      </w:r>
      <w:r>
        <w:rPr>
          <w:rFonts w:hint="cs"/>
          <w:rtl/>
        </w:rPr>
        <w:t xml:space="preserve"> והעניין הוא שאנחנו נאלצים להחמיר כי חוסר האמון</w:t>
      </w:r>
      <w:bookmarkStart w:id="163" w:name="_ETM_Q1_1231175"/>
      <w:bookmarkEnd w:id="163"/>
      <w:r>
        <w:rPr>
          <w:rFonts w:hint="cs"/>
          <w:rtl/>
        </w:rPr>
        <w:t xml:space="preserve"> אצלנו של הציבור הישראלי - - -</w:t>
      </w:r>
    </w:p>
    <w:p w:rsidR="0095089C" w:rsidRDefault="0095089C" w:rsidP="0095089C">
      <w:pPr>
        <w:rPr>
          <w:rFonts w:hint="cs"/>
          <w:rtl/>
        </w:rPr>
      </w:pPr>
    </w:p>
    <w:p w:rsidR="0095089C" w:rsidRDefault="00F62532" w:rsidP="0095089C">
      <w:pPr>
        <w:pStyle w:val="a"/>
        <w:keepNext/>
        <w:rPr>
          <w:rFonts w:hint="cs"/>
          <w:rtl/>
        </w:rPr>
      </w:pPr>
      <w:bookmarkStart w:id="164" w:name="_ETM_Q1_1228150"/>
      <w:bookmarkEnd w:id="164"/>
      <w:r>
        <w:rPr>
          <w:rtl/>
        </w:rPr>
        <w:t>איל</w:t>
      </w:r>
      <w:r w:rsidR="0095089C">
        <w:rPr>
          <w:rtl/>
        </w:rPr>
        <w:t xml:space="preserve"> ינון:</w:t>
      </w:r>
    </w:p>
    <w:p w:rsidR="0095089C" w:rsidRDefault="0095089C" w:rsidP="0095089C">
      <w:pPr>
        <w:pStyle w:val="KeepWithNext"/>
        <w:rPr>
          <w:rFonts w:hint="cs"/>
          <w:rtl/>
        </w:rPr>
      </w:pPr>
    </w:p>
    <w:p w:rsidR="0095089C" w:rsidRDefault="0095089C" w:rsidP="0095089C">
      <w:pPr>
        <w:rPr>
          <w:rFonts w:hint="cs"/>
          <w:rtl/>
        </w:rPr>
      </w:pPr>
      <w:r>
        <w:rPr>
          <w:rFonts w:hint="cs"/>
          <w:rtl/>
        </w:rPr>
        <w:t xml:space="preserve">יפה, אני </w:t>
      </w:r>
      <w:bookmarkStart w:id="165" w:name="_ETM_Q1_1230915"/>
      <w:bookmarkEnd w:id="165"/>
      <w:r>
        <w:rPr>
          <w:rFonts w:hint="cs"/>
          <w:rtl/>
        </w:rPr>
        <w:t xml:space="preserve">חייב לספר לך עוד נתון מעניין. </w:t>
      </w:r>
    </w:p>
    <w:p w:rsidR="0095089C" w:rsidRDefault="0095089C" w:rsidP="0095089C">
      <w:pPr>
        <w:rPr>
          <w:rFonts w:hint="cs"/>
          <w:rtl/>
        </w:rPr>
      </w:pPr>
    </w:p>
    <w:p w:rsidR="0095089C" w:rsidRDefault="0095089C" w:rsidP="0095089C">
      <w:pPr>
        <w:pStyle w:val="af"/>
        <w:keepNext/>
        <w:rPr>
          <w:rFonts w:hint="cs"/>
          <w:rtl/>
        </w:rPr>
      </w:pPr>
      <w:bookmarkStart w:id="166" w:name="_ETM_Q1_1233358"/>
      <w:bookmarkEnd w:id="166"/>
      <w:r>
        <w:rPr>
          <w:rtl/>
        </w:rPr>
        <w:t>היו"ר מיקי רוזנטל:</w:t>
      </w:r>
    </w:p>
    <w:p w:rsidR="0095089C" w:rsidRDefault="0095089C" w:rsidP="0095089C">
      <w:pPr>
        <w:pStyle w:val="KeepWithNext"/>
        <w:rPr>
          <w:rFonts w:hint="cs"/>
          <w:rtl/>
        </w:rPr>
      </w:pPr>
    </w:p>
    <w:p w:rsidR="0095089C" w:rsidRDefault="0095089C" w:rsidP="00A7306B">
      <w:pPr>
        <w:rPr>
          <w:rFonts w:hint="cs"/>
          <w:rtl/>
        </w:rPr>
      </w:pPr>
      <w:r>
        <w:rPr>
          <w:rFonts w:hint="cs"/>
          <w:rtl/>
        </w:rPr>
        <w:t xml:space="preserve">בוא נאמר כך, </w:t>
      </w:r>
      <w:bookmarkStart w:id="167" w:name="_ETM_Q1_1230715"/>
      <w:bookmarkEnd w:id="167"/>
      <w:r>
        <w:rPr>
          <w:rFonts w:hint="cs"/>
          <w:rtl/>
        </w:rPr>
        <w:t xml:space="preserve">האמון של הציבור הישראלי הוא מהנמוכים בפרלמנטים בכלל בעולם. או לפחות לגבי הפרלמנטים במדינות המערביות. </w:t>
      </w:r>
    </w:p>
    <w:p w:rsidR="0095089C" w:rsidRDefault="0095089C" w:rsidP="0095089C">
      <w:pPr>
        <w:rPr>
          <w:rFonts w:hint="cs"/>
          <w:rtl/>
        </w:rPr>
      </w:pPr>
      <w:bookmarkStart w:id="168" w:name="_ETM_Q1_1242754"/>
      <w:bookmarkEnd w:id="168"/>
    </w:p>
    <w:p w:rsidR="0095089C" w:rsidRDefault="00F62532" w:rsidP="0095089C">
      <w:pPr>
        <w:pStyle w:val="-"/>
        <w:keepNext/>
        <w:rPr>
          <w:rFonts w:hint="cs"/>
          <w:rtl/>
        </w:rPr>
      </w:pPr>
      <w:r>
        <w:rPr>
          <w:rtl/>
        </w:rPr>
        <w:t>איל</w:t>
      </w:r>
      <w:r w:rsidR="0095089C">
        <w:rPr>
          <w:rtl/>
        </w:rPr>
        <w:t xml:space="preserve"> ינון:</w:t>
      </w:r>
    </w:p>
    <w:p w:rsidR="0095089C" w:rsidRDefault="0095089C" w:rsidP="0095089C">
      <w:pPr>
        <w:pStyle w:val="KeepWithNext"/>
        <w:rPr>
          <w:rFonts w:hint="cs"/>
          <w:rtl/>
        </w:rPr>
      </w:pPr>
    </w:p>
    <w:p w:rsidR="004D453F" w:rsidRDefault="0095089C" w:rsidP="00A7306B">
      <w:pPr>
        <w:rPr>
          <w:rFonts w:hint="cs"/>
          <w:rtl/>
        </w:rPr>
      </w:pPr>
      <w:r>
        <w:rPr>
          <w:rFonts w:hint="cs"/>
          <w:rtl/>
        </w:rPr>
        <w:t xml:space="preserve">הנושא שאתה עכשיו מעלה, </w:t>
      </w:r>
      <w:bookmarkStart w:id="169" w:name="_ETM_Q1_1244388"/>
      <w:bookmarkEnd w:id="169"/>
      <w:r>
        <w:rPr>
          <w:rFonts w:hint="cs"/>
          <w:rtl/>
        </w:rPr>
        <w:t xml:space="preserve">דובר </w:t>
      </w:r>
      <w:r w:rsidR="00A7306B">
        <w:rPr>
          <w:rFonts w:hint="cs"/>
          <w:rtl/>
        </w:rPr>
        <w:t xml:space="preserve">גם </w:t>
      </w:r>
      <w:r>
        <w:rPr>
          <w:rFonts w:hint="cs"/>
          <w:rtl/>
        </w:rPr>
        <w:t>עליו בסמינר הזה, ועלה דבר מאוד מעניין</w:t>
      </w:r>
      <w:bookmarkStart w:id="170" w:name="_ETM_Q1_1250067"/>
      <w:bookmarkEnd w:id="170"/>
      <w:r>
        <w:rPr>
          <w:rFonts w:hint="cs"/>
          <w:rtl/>
        </w:rPr>
        <w:t>. יש ארגון של מועצת אירופה שנקרא "גרקו" (</w:t>
      </w:r>
      <w:r w:rsidR="004D453F">
        <w:t>GRECO</w:t>
      </w:r>
      <w:r w:rsidR="004D453F">
        <w:rPr>
          <w:rFonts w:hint="cs"/>
          <w:rtl/>
        </w:rPr>
        <w:t xml:space="preserve">) </w:t>
      </w:r>
      <w:r>
        <w:rPr>
          <w:rFonts w:hint="cs"/>
          <w:rtl/>
        </w:rPr>
        <w:t xml:space="preserve">שזה </w:t>
      </w:r>
      <w:bookmarkStart w:id="171" w:name="_ETM_Q1_1253164"/>
      <w:bookmarkEnd w:id="171"/>
      <w:r>
        <w:rPr>
          <w:rFonts w:hint="cs"/>
          <w:rtl/>
        </w:rPr>
        <w:t xml:space="preserve">ארגון שעוסק בשחיתות. </w:t>
      </w:r>
      <w:r w:rsidR="004D453F">
        <w:rPr>
          <w:rFonts w:hint="cs"/>
          <w:rtl/>
        </w:rPr>
        <w:t xml:space="preserve">יש להם </w:t>
      </w:r>
      <w:bookmarkStart w:id="172" w:name="_ETM_Q1_1267303"/>
      <w:bookmarkEnd w:id="172"/>
      <w:r w:rsidR="004D453F">
        <w:rPr>
          <w:rFonts w:hint="cs"/>
          <w:rtl/>
        </w:rPr>
        <w:t xml:space="preserve">ויכוח עם מדינות סקנדינביה, שבגלל ששם אמון הציבור בפוליטיקה ובפרלמנט הוא מאוד גבוה, אין </w:t>
      </w:r>
      <w:r w:rsidR="00A7306B">
        <w:rPr>
          <w:rFonts w:hint="cs"/>
          <w:rtl/>
        </w:rPr>
        <w:t>בפרלמנט הנורבגי בכלל כללי אתיקה</w:t>
      </w:r>
      <w:r w:rsidR="004D453F">
        <w:rPr>
          <w:rFonts w:hint="cs"/>
          <w:rtl/>
        </w:rPr>
        <w:t xml:space="preserve"> </w:t>
      </w:r>
      <w:bookmarkStart w:id="173" w:name="_ETM_Q1_1279893"/>
      <w:bookmarkEnd w:id="173"/>
      <w:r w:rsidR="004D453F">
        <w:rPr>
          <w:rFonts w:hint="cs"/>
          <w:rtl/>
        </w:rPr>
        <w:t xml:space="preserve">ואין שם ועדת אתיקה. בא הארגון ואומר: תדעו לכם שאתם לא עומדים במדדים, בפרמטרים, ויוצא שאתם </w:t>
      </w:r>
      <w:bookmarkStart w:id="174" w:name="_ETM_Q1_1285200"/>
      <w:bookmarkEnd w:id="174"/>
      <w:r w:rsidR="004D453F">
        <w:rPr>
          <w:rFonts w:hint="cs"/>
          <w:rtl/>
        </w:rPr>
        <w:t xml:space="preserve">בעצם מדינה בעייתית מבחינת הדירקטיבות שאנחנו מנסים </w:t>
      </w:r>
      <w:bookmarkStart w:id="175" w:name="_ETM_Q1_1293843"/>
      <w:bookmarkEnd w:id="175"/>
      <w:r w:rsidR="004D453F">
        <w:rPr>
          <w:rFonts w:hint="cs"/>
          <w:rtl/>
        </w:rPr>
        <w:t xml:space="preserve">לעשות באיחוד האירופי. ובאה הנציגה הנורבגית ואומרת: </w:t>
      </w:r>
      <w:r w:rsidR="00A7306B">
        <w:rPr>
          <w:rFonts w:hint="cs"/>
          <w:rtl/>
        </w:rPr>
        <w:t>"</w:t>
      </w:r>
      <w:r w:rsidR="004D453F">
        <w:rPr>
          <w:rFonts w:hint="cs"/>
          <w:rtl/>
        </w:rPr>
        <w:t xml:space="preserve">אתם מקלקלים </w:t>
      </w:r>
      <w:bookmarkStart w:id="176" w:name="_ETM_Q1_1298332"/>
      <w:bookmarkEnd w:id="176"/>
      <w:r w:rsidR="004D453F">
        <w:rPr>
          <w:rFonts w:hint="cs"/>
          <w:rtl/>
        </w:rPr>
        <w:t xml:space="preserve">אותנו, כי אצלנו, בתרבות שלנו, ברור לחבר פרלמנט שאסור לו לעשות כך וכך, ולכן הכללים רק יגרמו להצרה של האתיקה ולא להרחבה שלה. העובדה היא שהציבור שלנו </w:t>
      </w:r>
      <w:bookmarkStart w:id="177" w:name="_ETM_Q1_1311102"/>
      <w:bookmarkEnd w:id="177"/>
      <w:r w:rsidR="004D453F">
        <w:rPr>
          <w:rFonts w:hint="cs"/>
          <w:rtl/>
        </w:rPr>
        <w:t xml:space="preserve">מאוד מאמין בפוליטיקאים ובפרלמנט, ולכן אין לנו צורך בכלים </w:t>
      </w:r>
      <w:bookmarkStart w:id="178" w:name="_ETM_Q1_1316038"/>
      <w:bookmarkEnd w:id="178"/>
      <w:r w:rsidR="004D453F">
        <w:rPr>
          <w:rFonts w:hint="cs"/>
          <w:rtl/>
        </w:rPr>
        <w:t>שבמדינות אחרות יש בהם צורך</w:t>
      </w:r>
      <w:r w:rsidR="00A7306B">
        <w:rPr>
          <w:rFonts w:hint="cs"/>
          <w:rtl/>
        </w:rPr>
        <w:t>"</w:t>
      </w:r>
      <w:r w:rsidR="004D453F">
        <w:rPr>
          <w:rFonts w:hint="cs"/>
          <w:rtl/>
        </w:rPr>
        <w:t>.</w:t>
      </w:r>
      <w:r w:rsidR="00A7306B">
        <w:rPr>
          <w:rFonts w:hint="cs"/>
          <w:rtl/>
        </w:rPr>
        <w:t xml:space="preserve"> </w:t>
      </w:r>
      <w:r w:rsidR="004D453F">
        <w:rPr>
          <w:rFonts w:hint="cs"/>
          <w:rtl/>
        </w:rPr>
        <w:t xml:space="preserve">הנציגה של "גרקו" שהייתה שם מאוד התווכחה על זה, כי היא אמרה </w:t>
      </w:r>
      <w:bookmarkStart w:id="179" w:name="_ETM_Q1_1324368"/>
      <w:bookmarkEnd w:id="179"/>
      <w:r w:rsidR="004D453F">
        <w:rPr>
          <w:rFonts w:hint="cs"/>
          <w:rtl/>
        </w:rPr>
        <w:t xml:space="preserve">שאנחנו לא יכולים לדעת... היא הביאה דווקא את </w:t>
      </w:r>
      <w:bookmarkStart w:id="180" w:name="_ETM_Q1_1329519"/>
      <w:bookmarkEnd w:id="180"/>
      <w:r w:rsidR="004D453F">
        <w:rPr>
          <w:rFonts w:hint="cs"/>
          <w:rtl/>
        </w:rPr>
        <w:t xml:space="preserve">ישראל כדוגמה. ישראל, אגב, לא נתונה לפיקוח של הארגון הזה, </w:t>
      </w:r>
      <w:bookmarkStart w:id="181" w:name="_ETM_Q1_1330861"/>
      <w:bookmarkEnd w:id="181"/>
      <w:r w:rsidR="004D453F">
        <w:rPr>
          <w:rFonts w:hint="cs"/>
          <w:rtl/>
        </w:rPr>
        <w:t xml:space="preserve">כי אנחנו לא חלק ממועצת אירופה. היא אמרה שישראל </w:t>
      </w:r>
      <w:bookmarkStart w:id="182" w:name="_ETM_Q1_1336435"/>
      <w:bookmarkEnd w:id="182"/>
      <w:r w:rsidR="004D453F">
        <w:rPr>
          <w:rFonts w:hint="cs"/>
          <w:rtl/>
        </w:rPr>
        <w:t>היא מדינה שהיא מאוד קיצונית וייחודית: מצד אחד לכאורה רמת ה</w:t>
      </w:r>
      <w:bookmarkStart w:id="183" w:name="_ETM_Q1_1341431"/>
      <w:bookmarkEnd w:id="183"/>
      <w:r w:rsidR="004D453F">
        <w:rPr>
          <w:rFonts w:hint="cs"/>
          <w:rtl/>
        </w:rPr>
        <w:t>שחיתות השלטונית היא מאוד גבוהה</w:t>
      </w:r>
      <w:r w:rsidR="00A7306B">
        <w:rPr>
          <w:rFonts w:hint="cs"/>
          <w:rtl/>
        </w:rPr>
        <w:t>, הרי</w:t>
      </w:r>
      <w:r w:rsidR="004D453F">
        <w:rPr>
          <w:rFonts w:hint="cs"/>
          <w:rtl/>
        </w:rPr>
        <w:t xml:space="preserve"> יש לנו שרים וחברי </w:t>
      </w:r>
      <w:bookmarkStart w:id="184" w:name="_ETM_Q1_1348511"/>
      <w:bookmarkEnd w:id="184"/>
      <w:r w:rsidR="00A7306B">
        <w:rPr>
          <w:rFonts w:hint="cs"/>
          <w:rtl/>
        </w:rPr>
        <w:t>כנסת שנדונו</w:t>
      </w:r>
      <w:r w:rsidR="004D453F">
        <w:rPr>
          <w:rFonts w:hint="cs"/>
          <w:rtl/>
        </w:rPr>
        <w:t xml:space="preserve"> על עבירות שחיתות, הורשעו, ואפילו נקבע להם עונש מאסר</w:t>
      </w:r>
      <w:r w:rsidR="00A7306B">
        <w:rPr>
          <w:rFonts w:hint="cs"/>
          <w:rtl/>
        </w:rPr>
        <w:t>; ומצד שני, גורמי</w:t>
      </w:r>
      <w:r w:rsidR="004D453F">
        <w:rPr>
          <w:rFonts w:hint="cs"/>
          <w:rtl/>
        </w:rPr>
        <w:t xml:space="preserve"> האכיפה הם מהחזקים ביותר בעולם. ברוב </w:t>
      </w:r>
      <w:bookmarkStart w:id="185" w:name="_ETM_Q1_1357082"/>
      <w:bookmarkEnd w:id="185"/>
      <w:r w:rsidR="004D453F">
        <w:rPr>
          <w:rFonts w:hint="cs"/>
          <w:rtl/>
        </w:rPr>
        <w:t xml:space="preserve">המדינות המושחתות, </w:t>
      </w:r>
      <w:r w:rsidR="00A7306B">
        <w:rPr>
          <w:rFonts w:hint="cs"/>
          <w:rtl/>
        </w:rPr>
        <w:t xml:space="preserve">המדינות </w:t>
      </w:r>
      <w:r w:rsidR="004D453F">
        <w:rPr>
          <w:rFonts w:hint="cs"/>
          <w:rtl/>
        </w:rPr>
        <w:t xml:space="preserve">שיש בהן שחיתות פוליטית מאוד גבוהה, גורמי </w:t>
      </w:r>
      <w:bookmarkStart w:id="186" w:name="_ETM_Q1_1362101"/>
      <w:bookmarkEnd w:id="186"/>
      <w:r w:rsidR="004D453F">
        <w:rPr>
          <w:rFonts w:hint="cs"/>
          <w:rtl/>
        </w:rPr>
        <w:t>האכיפה מאוד חלשים. אצלנו הייחוד הוא שיש הר</w:t>
      </w:r>
      <w:bookmarkStart w:id="187" w:name="_ETM_Q1_1366934"/>
      <w:bookmarkEnd w:id="187"/>
      <w:r w:rsidR="004D453F">
        <w:rPr>
          <w:rFonts w:hint="cs"/>
          <w:rtl/>
        </w:rPr>
        <w:t xml:space="preserve">בה שחיתות, אבל גורמי האכיפה מאוד חזקים. </w:t>
      </w:r>
    </w:p>
    <w:p w:rsidR="004D453F" w:rsidRDefault="004D453F" w:rsidP="004D453F">
      <w:pPr>
        <w:rPr>
          <w:rFonts w:hint="cs"/>
          <w:rtl/>
        </w:rPr>
      </w:pPr>
      <w:bookmarkStart w:id="188" w:name="_ETM_Q1_1370132"/>
      <w:bookmarkEnd w:id="188"/>
    </w:p>
    <w:p w:rsidR="004D453F" w:rsidRDefault="004D453F" w:rsidP="004D453F">
      <w:pPr>
        <w:pStyle w:val="af"/>
        <w:keepNext/>
        <w:rPr>
          <w:rFonts w:hint="cs"/>
          <w:rtl/>
        </w:rPr>
      </w:pPr>
      <w:r>
        <w:rPr>
          <w:rtl/>
        </w:rPr>
        <w:t>היו"ר מיקי רוזנטל:</w:t>
      </w:r>
    </w:p>
    <w:p w:rsidR="004D453F" w:rsidRDefault="004D453F" w:rsidP="004D453F">
      <w:pPr>
        <w:pStyle w:val="KeepWithNext"/>
        <w:rPr>
          <w:rFonts w:hint="cs"/>
          <w:rtl/>
        </w:rPr>
      </w:pPr>
    </w:p>
    <w:p w:rsidR="004D453F" w:rsidRDefault="004D453F" w:rsidP="004D453F">
      <w:pPr>
        <w:rPr>
          <w:rFonts w:hint="cs"/>
          <w:rtl/>
        </w:rPr>
      </w:pPr>
      <w:r>
        <w:rPr>
          <w:rFonts w:hint="cs"/>
          <w:rtl/>
        </w:rPr>
        <w:t xml:space="preserve">על זה יש </w:t>
      </w:r>
      <w:bookmarkStart w:id="189" w:name="_ETM_Q1_1373225"/>
      <w:bookmarkEnd w:id="189"/>
      <w:r>
        <w:rPr>
          <w:rFonts w:hint="cs"/>
          <w:rtl/>
        </w:rPr>
        <w:t xml:space="preserve">ויכוח, אבל אנחנו לא ניכנס לזה. </w:t>
      </w:r>
    </w:p>
    <w:p w:rsidR="004D453F" w:rsidRDefault="004D453F" w:rsidP="004D453F">
      <w:pPr>
        <w:rPr>
          <w:rFonts w:hint="cs"/>
          <w:rtl/>
        </w:rPr>
      </w:pPr>
    </w:p>
    <w:p w:rsidR="004D453F" w:rsidRDefault="00F62532" w:rsidP="004D453F">
      <w:pPr>
        <w:pStyle w:val="-"/>
        <w:keepNext/>
        <w:rPr>
          <w:rFonts w:hint="cs"/>
          <w:rtl/>
        </w:rPr>
      </w:pPr>
      <w:bookmarkStart w:id="190" w:name="_ETM_Q1_1376395"/>
      <w:bookmarkEnd w:id="190"/>
      <w:r>
        <w:rPr>
          <w:rtl/>
        </w:rPr>
        <w:t>איל</w:t>
      </w:r>
      <w:r w:rsidR="004D453F">
        <w:rPr>
          <w:rtl/>
        </w:rPr>
        <w:t xml:space="preserve"> ינון:</w:t>
      </w:r>
    </w:p>
    <w:p w:rsidR="004D453F" w:rsidRDefault="004D453F" w:rsidP="004D453F">
      <w:pPr>
        <w:pStyle w:val="KeepWithNext"/>
        <w:rPr>
          <w:rFonts w:hint="cs"/>
          <w:rtl/>
        </w:rPr>
      </w:pPr>
    </w:p>
    <w:p w:rsidR="004D453F" w:rsidRDefault="004D453F" w:rsidP="004D453F">
      <w:pPr>
        <w:rPr>
          <w:rFonts w:hint="cs"/>
          <w:rtl/>
        </w:rPr>
      </w:pPr>
      <w:r>
        <w:rPr>
          <w:rFonts w:hint="cs"/>
          <w:rtl/>
        </w:rPr>
        <w:t xml:space="preserve">היא אמרה שאין </w:t>
      </w:r>
      <w:bookmarkStart w:id="191" w:name="_ETM_Q1_1372979"/>
      <w:bookmarkEnd w:id="191"/>
      <w:r>
        <w:rPr>
          <w:rFonts w:hint="cs"/>
          <w:rtl/>
        </w:rPr>
        <w:t xml:space="preserve">מדינה בעולם שמעמידים בה </w:t>
      </w:r>
      <w:r w:rsidR="00A7306B">
        <w:rPr>
          <w:rFonts w:hint="cs"/>
          <w:rtl/>
        </w:rPr>
        <w:t xml:space="preserve">לדין </w:t>
      </w:r>
      <w:r>
        <w:rPr>
          <w:rFonts w:hint="cs"/>
          <w:rtl/>
        </w:rPr>
        <w:t xml:space="preserve">ראשי ממשלות ושרים וראשי </w:t>
      </w:r>
      <w:bookmarkStart w:id="192" w:name="_ETM_Q1_1379759"/>
      <w:bookmarkEnd w:id="192"/>
      <w:r>
        <w:rPr>
          <w:rFonts w:hint="cs"/>
          <w:rtl/>
        </w:rPr>
        <w:t>ערים בקצב שלנו, וחוקרים אותם - - -</w:t>
      </w:r>
    </w:p>
    <w:p w:rsidR="004D453F" w:rsidRDefault="004D453F" w:rsidP="004D453F">
      <w:pPr>
        <w:rPr>
          <w:rFonts w:hint="cs"/>
          <w:rtl/>
        </w:rPr>
      </w:pPr>
      <w:bookmarkStart w:id="193" w:name="_ETM_Q1_1381522"/>
      <w:bookmarkEnd w:id="193"/>
    </w:p>
    <w:p w:rsidR="004D453F" w:rsidRDefault="004D453F" w:rsidP="004D453F">
      <w:pPr>
        <w:pStyle w:val="af"/>
        <w:keepNext/>
        <w:rPr>
          <w:rFonts w:hint="cs"/>
          <w:rtl/>
        </w:rPr>
      </w:pPr>
      <w:r>
        <w:rPr>
          <w:rtl/>
        </w:rPr>
        <w:t>היו"ר מיקי רוזנטל:</w:t>
      </w:r>
    </w:p>
    <w:p w:rsidR="004D453F" w:rsidRDefault="004D453F" w:rsidP="004D453F">
      <w:pPr>
        <w:pStyle w:val="KeepWithNext"/>
        <w:rPr>
          <w:rFonts w:hint="cs"/>
          <w:rtl/>
        </w:rPr>
      </w:pPr>
    </w:p>
    <w:p w:rsidR="004D453F" w:rsidRDefault="004D453F" w:rsidP="004D453F">
      <w:pPr>
        <w:rPr>
          <w:rFonts w:hint="cs"/>
          <w:rtl/>
        </w:rPr>
      </w:pPr>
      <w:r>
        <w:rPr>
          <w:rFonts w:hint="cs"/>
          <w:rtl/>
        </w:rPr>
        <w:t xml:space="preserve">אבל זו שאלה של ביצה ותרנגולת... אבל לא ניכנס לזה. </w:t>
      </w:r>
    </w:p>
    <w:p w:rsidR="004D453F" w:rsidRDefault="004D453F" w:rsidP="004D453F">
      <w:pPr>
        <w:rPr>
          <w:rFonts w:hint="cs"/>
          <w:rtl/>
        </w:rPr>
      </w:pPr>
    </w:p>
    <w:p w:rsidR="004D453F" w:rsidRDefault="00DE2A23" w:rsidP="004D453F">
      <w:pPr>
        <w:rPr>
          <w:rFonts w:hint="cs"/>
          <w:rtl/>
        </w:rPr>
      </w:pPr>
      <w:r>
        <w:rPr>
          <w:rFonts w:hint="cs"/>
          <w:rtl/>
        </w:rPr>
        <w:t>הקראה:</w:t>
      </w:r>
    </w:p>
    <w:p w:rsidR="004D453F" w:rsidRDefault="004D453F" w:rsidP="004D453F">
      <w:pPr>
        <w:rPr>
          <w:rFonts w:hint="cs"/>
          <w:rtl/>
        </w:rPr>
      </w:pPr>
    </w:p>
    <w:tbl>
      <w:tblPr>
        <w:bidiVisual/>
        <w:tblW w:w="0" w:type="auto"/>
        <w:tblLook w:val="04A0" w:firstRow="1" w:lastRow="0" w:firstColumn="1" w:lastColumn="0" w:noHBand="0" w:noVBand="1"/>
      </w:tblPr>
      <w:tblGrid>
        <w:gridCol w:w="1393"/>
        <w:gridCol w:w="567"/>
        <w:gridCol w:w="426"/>
        <w:gridCol w:w="6912"/>
      </w:tblGrid>
      <w:tr w:rsidR="00AB5F43" w:rsidRPr="0024532D" w:rsidTr="00C765F2">
        <w:tc>
          <w:tcPr>
            <w:tcW w:w="1393" w:type="dxa"/>
            <w:shd w:val="clear" w:color="auto" w:fill="auto"/>
          </w:tcPr>
          <w:p w:rsidR="00AB5F43" w:rsidRPr="0024532D" w:rsidRDefault="00DE2A23" w:rsidP="00C765F2">
            <w:pPr>
              <w:ind w:firstLine="0"/>
              <w:rPr>
                <w:rFonts w:hint="cs"/>
                <w:rtl/>
                <w:lang w:eastAsia="he-IL"/>
              </w:rPr>
            </w:pPr>
            <w:r w:rsidRPr="0024532D">
              <w:rPr>
                <w:rFonts w:hint="cs"/>
                <w:rtl/>
              </w:rPr>
              <w:t>"</w:t>
            </w:r>
            <w:r w:rsidR="00AB5F43" w:rsidRPr="0024532D">
              <w:rPr>
                <w:rFonts w:hint="cs"/>
                <w:rtl/>
              </w:rPr>
              <w:t>איסור עיסוק נוסף</w:t>
            </w:r>
          </w:p>
        </w:tc>
        <w:tc>
          <w:tcPr>
            <w:tcW w:w="567" w:type="dxa"/>
            <w:shd w:val="clear" w:color="auto" w:fill="auto"/>
          </w:tcPr>
          <w:p w:rsidR="00AB5F43" w:rsidRPr="0024532D" w:rsidRDefault="00AB5F43" w:rsidP="00C765F2">
            <w:pPr>
              <w:ind w:firstLine="0"/>
              <w:rPr>
                <w:rFonts w:hint="cs"/>
                <w:rtl/>
                <w:lang w:eastAsia="he-IL"/>
              </w:rPr>
            </w:pPr>
            <w:r w:rsidRPr="0024532D">
              <w:rPr>
                <w:rFonts w:hint="cs"/>
                <w:rtl/>
              </w:rPr>
              <w:t>34.</w:t>
            </w:r>
          </w:p>
        </w:tc>
        <w:tc>
          <w:tcPr>
            <w:tcW w:w="426" w:type="dxa"/>
            <w:shd w:val="clear" w:color="auto" w:fill="auto"/>
          </w:tcPr>
          <w:p w:rsidR="00AB5F43" w:rsidRPr="0024532D" w:rsidRDefault="00AB5F43" w:rsidP="00C765F2">
            <w:pPr>
              <w:ind w:firstLine="0"/>
              <w:rPr>
                <w:rFonts w:hint="cs"/>
                <w:rtl/>
                <w:lang w:eastAsia="he-IL"/>
              </w:rPr>
            </w:pPr>
          </w:p>
        </w:tc>
        <w:tc>
          <w:tcPr>
            <w:tcW w:w="6912" w:type="dxa"/>
            <w:shd w:val="clear" w:color="auto" w:fill="auto"/>
          </w:tcPr>
          <w:p w:rsidR="00AB5F43" w:rsidRDefault="00AB5F43" w:rsidP="00C765F2">
            <w:pPr>
              <w:ind w:firstLine="0"/>
              <w:rPr>
                <w:rFonts w:hint="cs"/>
                <w:rtl/>
                <w:lang w:eastAsia="he-IL"/>
              </w:rPr>
            </w:pPr>
            <w:r w:rsidRPr="0024532D">
              <w:rPr>
                <w:rFonts w:hint="cs"/>
                <w:rtl/>
              </w:rPr>
              <w:t xml:space="preserve">חבר הכנסת לא </w:t>
            </w:r>
            <w:bookmarkStart w:id="194" w:name="_ETM_Q1_1404010"/>
            <w:bookmarkEnd w:id="194"/>
            <w:r w:rsidRPr="0024532D">
              <w:rPr>
                <w:rFonts w:hint="cs"/>
                <w:rtl/>
              </w:rPr>
              <w:t>יעסוק בעיסוק נוסף.</w:t>
            </w:r>
          </w:p>
          <w:p w:rsidR="0024532D" w:rsidRDefault="0024532D" w:rsidP="00C765F2">
            <w:pPr>
              <w:ind w:firstLine="0"/>
              <w:rPr>
                <w:rFonts w:hint="cs"/>
                <w:rtl/>
                <w:lang w:eastAsia="he-IL"/>
              </w:rPr>
            </w:pPr>
          </w:p>
          <w:p w:rsidR="0024532D" w:rsidRPr="0024532D" w:rsidRDefault="0024532D" w:rsidP="00C765F2">
            <w:pPr>
              <w:ind w:firstLine="0"/>
              <w:rPr>
                <w:rFonts w:hint="cs"/>
                <w:rtl/>
                <w:lang w:eastAsia="he-IL"/>
              </w:rPr>
            </w:pPr>
          </w:p>
        </w:tc>
      </w:tr>
      <w:tr w:rsidR="00AB5F43" w:rsidTr="00C765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93" w:type="dxa"/>
            <w:tcBorders>
              <w:top w:val="nil"/>
              <w:left w:val="nil"/>
              <w:bottom w:val="nil"/>
              <w:right w:val="nil"/>
            </w:tcBorders>
            <w:shd w:val="clear" w:color="auto" w:fill="auto"/>
          </w:tcPr>
          <w:p w:rsidR="00AB5F43" w:rsidRPr="0024532D" w:rsidRDefault="00AB5F43" w:rsidP="00C765F2">
            <w:pPr>
              <w:ind w:firstLine="0"/>
              <w:rPr>
                <w:rFonts w:hint="cs"/>
                <w:rtl/>
                <w:lang w:eastAsia="he-IL"/>
              </w:rPr>
            </w:pPr>
            <w:r w:rsidRPr="0024532D">
              <w:rPr>
                <w:rFonts w:hint="cs"/>
                <w:rtl/>
              </w:rPr>
              <w:t>עיסוק מותר</w:t>
            </w:r>
          </w:p>
        </w:tc>
        <w:tc>
          <w:tcPr>
            <w:tcW w:w="567" w:type="dxa"/>
            <w:tcBorders>
              <w:top w:val="nil"/>
              <w:left w:val="nil"/>
              <w:bottom w:val="nil"/>
              <w:right w:val="nil"/>
            </w:tcBorders>
            <w:shd w:val="clear" w:color="auto" w:fill="auto"/>
          </w:tcPr>
          <w:p w:rsidR="00AB5F43" w:rsidRPr="0024532D" w:rsidRDefault="00AB5F43" w:rsidP="00C765F2">
            <w:pPr>
              <w:ind w:firstLine="0"/>
              <w:rPr>
                <w:rFonts w:hint="cs"/>
                <w:rtl/>
                <w:lang w:eastAsia="he-IL"/>
              </w:rPr>
            </w:pPr>
            <w:r w:rsidRPr="0024532D">
              <w:rPr>
                <w:rFonts w:hint="cs"/>
                <w:rtl/>
              </w:rPr>
              <w:t>35.</w:t>
            </w:r>
          </w:p>
        </w:tc>
        <w:tc>
          <w:tcPr>
            <w:tcW w:w="426" w:type="dxa"/>
            <w:tcBorders>
              <w:top w:val="nil"/>
              <w:left w:val="nil"/>
              <w:bottom w:val="nil"/>
              <w:right w:val="nil"/>
            </w:tcBorders>
            <w:shd w:val="clear" w:color="auto" w:fill="auto"/>
          </w:tcPr>
          <w:p w:rsidR="00AB5F43" w:rsidRPr="0024532D" w:rsidRDefault="00AB5F43" w:rsidP="00C765F2">
            <w:pPr>
              <w:ind w:firstLine="0"/>
              <w:rPr>
                <w:rFonts w:hint="cs"/>
                <w:rtl/>
                <w:lang w:eastAsia="he-IL"/>
              </w:rPr>
            </w:pPr>
          </w:p>
        </w:tc>
        <w:tc>
          <w:tcPr>
            <w:tcW w:w="6912" w:type="dxa"/>
            <w:tcBorders>
              <w:top w:val="nil"/>
              <w:left w:val="nil"/>
              <w:bottom w:val="nil"/>
              <w:right w:val="nil"/>
            </w:tcBorders>
            <w:shd w:val="clear" w:color="auto" w:fill="auto"/>
          </w:tcPr>
          <w:p w:rsidR="00AB5F43" w:rsidRPr="0024532D" w:rsidRDefault="00AB5F43" w:rsidP="00C765F2">
            <w:pPr>
              <w:ind w:firstLine="0"/>
              <w:rPr>
                <w:rFonts w:hint="cs"/>
                <w:rtl/>
                <w:lang w:eastAsia="he-IL"/>
              </w:rPr>
            </w:pPr>
            <w:r w:rsidRPr="0024532D">
              <w:rPr>
                <w:rFonts w:hint="cs"/>
                <w:rtl/>
              </w:rPr>
              <w:t xml:space="preserve">על אף האיסור לעסוק בעיסוק נוסף, מותר לחבר הכנסת </w:t>
            </w:r>
            <w:r w:rsidRPr="0024532D">
              <w:rPr>
                <w:rtl/>
              </w:rPr>
              <w:t>–</w:t>
            </w:r>
          </w:p>
          <w:p w:rsidR="00AB5F43" w:rsidRPr="0024532D" w:rsidRDefault="00AB5F43" w:rsidP="00C765F2">
            <w:pPr>
              <w:ind w:firstLine="0"/>
              <w:rPr>
                <w:rFonts w:hint="cs"/>
                <w:rtl/>
              </w:rPr>
            </w:pPr>
          </w:p>
          <w:p w:rsidR="00AB5F43" w:rsidRPr="0024532D" w:rsidRDefault="00AB5F43" w:rsidP="00C765F2">
            <w:pPr>
              <w:ind w:firstLine="0"/>
              <w:rPr>
                <w:rFonts w:hint="cs"/>
                <w:rtl/>
                <w:lang w:eastAsia="he-IL"/>
              </w:rPr>
            </w:pPr>
            <w:r w:rsidRPr="0024532D">
              <w:rPr>
                <w:rFonts w:hint="cs"/>
                <w:rtl/>
              </w:rPr>
              <w:t>(1) לפעול ללא קבלת שכר, במסגרת מפלגה; ואולם חבר הכנסת רשאי לקבל מהמפלגה לצור פעילות</w:t>
            </w:r>
            <w:bookmarkStart w:id="195" w:name="_ETM_Q1_1420834"/>
            <w:bookmarkEnd w:id="195"/>
            <w:r w:rsidRPr="0024532D">
              <w:rPr>
                <w:rFonts w:hint="cs"/>
                <w:rtl/>
              </w:rPr>
              <w:t xml:space="preserve">ו זו משרד, שירותי משרד, רכב ונהג; </w:t>
            </w:r>
          </w:p>
          <w:p w:rsidR="00AB5F43" w:rsidRPr="0024532D" w:rsidRDefault="00AB5F43" w:rsidP="00C765F2">
            <w:pPr>
              <w:ind w:firstLine="0"/>
              <w:rPr>
                <w:rFonts w:hint="cs"/>
                <w:rtl/>
              </w:rPr>
            </w:pPr>
          </w:p>
          <w:p w:rsidR="00AB5F43" w:rsidRPr="0024532D" w:rsidRDefault="00AB5F43" w:rsidP="00C765F2">
            <w:pPr>
              <w:ind w:firstLine="0"/>
              <w:rPr>
                <w:rFonts w:hint="cs"/>
                <w:rtl/>
                <w:lang w:eastAsia="he-IL"/>
              </w:rPr>
            </w:pPr>
            <w:r w:rsidRPr="0024532D">
              <w:rPr>
                <w:rFonts w:hint="cs"/>
                <w:rtl/>
              </w:rPr>
              <w:t xml:space="preserve">(2) לעסוק בפעילות בעלת </w:t>
            </w:r>
            <w:bookmarkStart w:id="196" w:name="_ETM_Q1_1432341"/>
            <w:bookmarkEnd w:id="196"/>
            <w:r w:rsidRPr="0024532D">
              <w:rPr>
                <w:rFonts w:hint="cs"/>
                <w:rtl/>
              </w:rPr>
              <w:t>אופי ציבורי בהתנדבות וללא תמורה;</w:t>
            </w:r>
          </w:p>
          <w:p w:rsidR="00AB5F43" w:rsidRPr="0024532D" w:rsidRDefault="00AB5F43" w:rsidP="00C765F2">
            <w:pPr>
              <w:ind w:firstLine="0"/>
              <w:rPr>
                <w:rFonts w:hint="cs"/>
                <w:rtl/>
              </w:rPr>
            </w:pPr>
          </w:p>
          <w:p w:rsidR="00AB5F43" w:rsidRDefault="00AB5F43" w:rsidP="00C765F2">
            <w:pPr>
              <w:ind w:firstLine="0"/>
              <w:rPr>
                <w:rFonts w:hint="cs"/>
                <w:rtl/>
                <w:lang w:eastAsia="he-IL"/>
              </w:rPr>
            </w:pPr>
            <w:r w:rsidRPr="0024532D">
              <w:rPr>
                <w:rFonts w:hint="cs"/>
                <w:rtl/>
              </w:rPr>
              <w:t xml:space="preserve">(3) להיות בעלים של </w:t>
            </w:r>
            <w:bookmarkStart w:id="197" w:name="_ETM_Q1_1437837"/>
            <w:bookmarkEnd w:id="197"/>
            <w:r w:rsidRPr="0024532D">
              <w:rPr>
                <w:rFonts w:hint="cs"/>
                <w:rtl/>
              </w:rPr>
              <w:t xml:space="preserve">נכס, לרבות מניות בתאגיד, או לקבל הכנסה מנכס, לרבות בדרך </w:t>
            </w:r>
            <w:bookmarkStart w:id="198" w:name="_ETM_Q1_1446362"/>
            <w:bookmarkEnd w:id="198"/>
            <w:r w:rsidRPr="0024532D">
              <w:rPr>
                <w:rFonts w:hint="cs"/>
                <w:rtl/>
              </w:rPr>
              <w:t xml:space="preserve">של השכרת מוניטין, בשיעור מקובל ובתשלום קבוע שאינו תלוי </w:t>
            </w:r>
            <w:bookmarkStart w:id="199" w:name="_ETM_Q1_1450418"/>
            <w:bookmarkEnd w:id="199"/>
            <w:r w:rsidRPr="0024532D">
              <w:rPr>
                <w:rFonts w:hint="cs"/>
                <w:rtl/>
              </w:rPr>
              <w:t>בהכנסות הנכס המושכר;</w:t>
            </w:r>
            <w:r w:rsidR="00DE2A23" w:rsidRPr="0024532D">
              <w:rPr>
                <w:rFonts w:hint="cs"/>
                <w:rtl/>
                <w:lang w:eastAsia="he-IL"/>
              </w:rPr>
              <w:t>"</w:t>
            </w:r>
          </w:p>
        </w:tc>
      </w:tr>
    </w:tbl>
    <w:p w:rsidR="004C1FF0" w:rsidRDefault="004C1FF0" w:rsidP="004C1FF0">
      <w:pPr>
        <w:rPr>
          <w:rFonts w:hint="cs"/>
          <w:rtl/>
        </w:rPr>
      </w:pPr>
      <w:bookmarkStart w:id="200" w:name="_ETM_Q1_804281"/>
      <w:bookmarkEnd w:id="200"/>
    </w:p>
    <w:p w:rsidR="00AB4808" w:rsidRDefault="00AB4808" w:rsidP="004C1FF0">
      <w:pPr>
        <w:rPr>
          <w:rFonts w:hint="cs"/>
          <w:rtl/>
        </w:rPr>
      </w:pPr>
      <w:r>
        <w:rPr>
          <w:rFonts w:hint="cs"/>
          <w:rtl/>
        </w:rPr>
        <w:t>יש הערות?</w:t>
      </w:r>
    </w:p>
    <w:p w:rsidR="004C1FF0" w:rsidRDefault="004C1FF0" w:rsidP="004C1FF0">
      <w:pPr>
        <w:rPr>
          <w:rFonts w:hint="cs"/>
          <w:rtl/>
        </w:rPr>
      </w:pPr>
      <w:bookmarkStart w:id="201" w:name="_ETM_Q1_804650"/>
      <w:bookmarkEnd w:id="201"/>
    </w:p>
    <w:p w:rsidR="00AB4808" w:rsidRDefault="00AB4808" w:rsidP="00AB4808">
      <w:pPr>
        <w:pStyle w:val="a"/>
        <w:keepNext/>
        <w:rPr>
          <w:rtl/>
        </w:rPr>
      </w:pPr>
      <w:bookmarkStart w:id="202" w:name="_ETM_Q1_1456762"/>
      <w:bookmarkEnd w:id="202"/>
      <w:r>
        <w:rPr>
          <w:rtl/>
        </w:rPr>
        <w:t>בני שדה:</w:t>
      </w:r>
    </w:p>
    <w:p w:rsidR="00AB4808" w:rsidRDefault="00AB4808" w:rsidP="00AB4808">
      <w:pPr>
        <w:pStyle w:val="KeepWithNext"/>
        <w:rPr>
          <w:rtl/>
        </w:rPr>
      </w:pPr>
    </w:p>
    <w:p w:rsidR="00AB4808" w:rsidRDefault="00AB4808" w:rsidP="00AB4808">
      <w:pPr>
        <w:rPr>
          <w:rFonts w:hint="cs"/>
          <w:rtl/>
        </w:rPr>
      </w:pPr>
      <w:r>
        <w:rPr>
          <w:rFonts w:hint="cs"/>
          <w:rtl/>
        </w:rPr>
        <w:t>מה זה?</w:t>
      </w:r>
    </w:p>
    <w:p w:rsidR="00AB4808" w:rsidRDefault="00AB4808" w:rsidP="00AB4808">
      <w:pPr>
        <w:rPr>
          <w:rFonts w:hint="cs"/>
          <w:rtl/>
        </w:rPr>
      </w:pPr>
      <w:bookmarkStart w:id="203" w:name="_ETM_Q1_1455829"/>
      <w:bookmarkEnd w:id="203"/>
    </w:p>
    <w:p w:rsidR="00AB4808" w:rsidRDefault="00AB4808" w:rsidP="00AB4808">
      <w:pPr>
        <w:pStyle w:val="af"/>
        <w:keepNext/>
        <w:rPr>
          <w:rtl/>
        </w:rPr>
      </w:pPr>
      <w:bookmarkStart w:id="204" w:name="_ETM_Q1_1456419"/>
      <w:bookmarkEnd w:id="204"/>
      <w:r>
        <w:rPr>
          <w:rtl/>
        </w:rPr>
        <w:t>היו"ר מיקי רוזנטל:</w:t>
      </w:r>
    </w:p>
    <w:p w:rsidR="00AB4808" w:rsidRDefault="00AB4808" w:rsidP="00AB4808">
      <w:pPr>
        <w:pStyle w:val="KeepWithNext"/>
        <w:rPr>
          <w:rtl/>
        </w:rPr>
      </w:pPr>
    </w:p>
    <w:p w:rsidR="00AB4808" w:rsidRDefault="00AB4808" w:rsidP="00AB4808">
      <w:pPr>
        <w:rPr>
          <w:rFonts w:hint="cs"/>
          <w:rtl/>
        </w:rPr>
      </w:pPr>
      <w:r>
        <w:rPr>
          <w:rFonts w:hint="cs"/>
          <w:rtl/>
        </w:rPr>
        <w:t>אני אתן לאחרים להסביר</w:t>
      </w:r>
      <w:bookmarkStart w:id="205" w:name="_ETM_Q1_1461727"/>
      <w:bookmarkEnd w:id="205"/>
      <w:r>
        <w:rPr>
          <w:rFonts w:hint="cs"/>
          <w:rtl/>
        </w:rPr>
        <w:t xml:space="preserve">. אתה רוצה להעיר? לא, קודם </w:t>
      </w:r>
      <w:bookmarkStart w:id="206" w:name="_ETM_Q1_1466012"/>
      <w:bookmarkEnd w:id="206"/>
      <w:r>
        <w:rPr>
          <w:rFonts w:hint="cs"/>
          <w:rtl/>
        </w:rPr>
        <w:t xml:space="preserve">נסביר. </w:t>
      </w:r>
    </w:p>
    <w:p w:rsidR="00AB4808" w:rsidRDefault="00AB4808" w:rsidP="00AB4808">
      <w:pPr>
        <w:rPr>
          <w:rFonts w:hint="cs"/>
          <w:rtl/>
        </w:rPr>
      </w:pPr>
      <w:bookmarkStart w:id="207" w:name="_ETM_Q1_1468746"/>
      <w:bookmarkEnd w:id="207"/>
    </w:p>
    <w:p w:rsidR="00AB4808" w:rsidRDefault="00AB4808" w:rsidP="00AB4808">
      <w:pPr>
        <w:pStyle w:val="a"/>
        <w:keepNext/>
        <w:rPr>
          <w:rtl/>
        </w:rPr>
      </w:pPr>
      <w:bookmarkStart w:id="208" w:name="_ETM_Q1_1469162"/>
      <w:bookmarkEnd w:id="208"/>
      <w:r>
        <w:rPr>
          <w:rtl/>
        </w:rPr>
        <w:t>ארבל אסטרחן:</w:t>
      </w:r>
    </w:p>
    <w:p w:rsidR="00AB4808" w:rsidRDefault="00AB4808" w:rsidP="00AB4808">
      <w:pPr>
        <w:pStyle w:val="KeepWithNext"/>
        <w:rPr>
          <w:rtl/>
        </w:rPr>
      </w:pPr>
    </w:p>
    <w:p w:rsidR="00AB4808" w:rsidRDefault="00AB4808" w:rsidP="00AB4808">
      <w:pPr>
        <w:rPr>
          <w:rFonts w:hint="cs"/>
          <w:rtl/>
        </w:rPr>
      </w:pPr>
      <w:r>
        <w:rPr>
          <w:rFonts w:hint="cs"/>
          <w:rtl/>
        </w:rPr>
        <w:t xml:space="preserve">זה ניסוח מעט שונה למה שקיים כבר היום. </w:t>
      </w:r>
      <w:bookmarkStart w:id="209" w:name="_ETM_Q1_1475682"/>
      <w:bookmarkEnd w:id="209"/>
      <w:r>
        <w:rPr>
          <w:rFonts w:hint="cs"/>
          <w:rtl/>
        </w:rPr>
        <w:t>בעלים של נכס זה - - -</w:t>
      </w:r>
    </w:p>
    <w:p w:rsidR="00AB4808" w:rsidRDefault="00AB4808" w:rsidP="00AB4808">
      <w:pPr>
        <w:rPr>
          <w:rFonts w:hint="cs"/>
          <w:rtl/>
        </w:rPr>
      </w:pPr>
    </w:p>
    <w:p w:rsidR="00AB4808" w:rsidRDefault="00AB4808" w:rsidP="00AB4808">
      <w:pPr>
        <w:pStyle w:val="af"/>
        <w:keepNext/>
        <w:rPr>
          <w:rtl/>
        </w:rPr>
      </w:pPr>
      <w:bookmarkStart w:id="210" w:name="_ETM_Q1_1478661"/>
      <w:bookmarkEnd w:id="210"/>
      <w:r>
        <w:rPr>
          <w:rtl/>
        </w:rPr>
        <w:t>היו"ר מיקי רוזנטל:</w:t>
      </w:r>
    </w:p>
    <w:p w:rsidR="00AB4808" w:rsidRDefault="00AB4808" w:rsidP="00AB4808">
      <w:pPr>
        <w:pStyle w:val="KeepWithNext"/>
        <w:rPr>
          <w:rtl/>
        </w:rPr>
      </w:pPr>
    </w:p>
    <w:p w:rsidR="00AB4808" w:rsidRDefault="00AB4808" w:rsidP="00AB4808">
      <w:pPr>
        <w:rPr>
          <w:rFonts w:hint="cs"/>
          <w:rtl/>
        </w:rPr>
      </w:pPr>
      <w:r>
        <w:rPr>
          <w:rFonts w:hint="cs"/>
          <w:rtl/>
        </w:rPr>
        <w:t xml:space="preserve">אם יש לי </w:t>
      </w:r>
      <w:bookmarkStart w:id="211" w:name="_ETM_Q1_1481270"/>
      <w:bookmarkEnd w:id="211"/>
      <w:r>
        <w:rPr>
          <w:rFonts w:hint="cs"/>
          <w:rtl/>
        </w:rPr>
        <w:t xml:space="preserve">דירה ואני משכיר אותה, זה לא ייחשב לי עיסוק נוסף. </w:t>
      </w:r>
      <w:bookmarkStart w:id="212" w:name="_ETM_Q1_1482106"/>
      <w:bookmarkEnd w:id="212"/>
    </w:p>
    <w:p w:rsidR="00AB4808" w:rsidRDefault="00AB4808" w:rsidP="00AB4808">
      <w:pPr>
        <w:rPr>
          <w:rFonts w:hint="cs"/>
          <w:rtl/>
        </w:rPr>
      </w:pPr>
    </w:p>
    <w:p w:rsidR="00AB4808" w:rsidRDefault="00AB4808" w:rsidP="00AB4808">
      <w:pPr>
        <w:pStyle w:val="-"/>
        <w:keepNext/>
        <w:rPr>
          <w:rtl/>
        </w:rPr>
      </w:pPr>
      <w:bookmarkStart w:id="213" w:name="_ETM_Q1_1482172"/>
      <w:bookmarkEnd w:id="213"/>
      <w:r>
        <w:rPr>
          <w:rtl/>
        </w:rPr>
        <w:t>ארבל אסטרחן:</w:t>
      </w:r>
    </w:p>
    <w:p w:rsidR="00AB4808" w:rsidRDefault="00AB4808" w:rsidP="00AB4808">
      <w:pPr>
        <w:pStyle w:val="KeepWithNext"/>
        <w:rPr>
          <w:rtl/>
        </w:rPr>
      </w:pPr>
    </w:p>
    <w:p w:rsidR="00AB4808" w:rsidRDefault="00AB4808" w:rsidP="00AB4808">
      <w:pPr>
        <w:rPr>
          <w:rFonts w:hint="cs"/>
          <w:rtl/>
        </w:rPr>
      </w:pPr>
      <w:r>
        <w:rPr>
          <w:rFonts w:hint="cs"/>
          <w:rtl/>
        </w:rPr>
        <w:t xml:space="preserve">למרות שאתה מקבל הכנסה קבועה בעניין הזה. לגבי החזקה של </w:t>
      </w:r>
      <w:bookmarkStart w:id="214" w:name="_ETM_Q1_1495130"/>
      <w:bookmarkEnd w:id="214"/>
      <w:r>
        <w:rPr>
          <w:rFonts w:hint="cs"/>
          <w:rtl/>
        </w:rPr>
        <w:t>מניות</w:t>
      </w:r>
      <w:r w:rsidR="009C2044">
        <w:rPr>
          <w:rFonts w:hint="cs"/>
          <w:rtl/>
        </w:rPr>
        <w:t xml:space="preserve">, היום כתוב בחוק שהחזקה בלבד </w:t>
      </w:r>
      <w:bookmarkStart w:id="215" w:name="_ETM_Q1_1498448"/>
      <w:bookmarkEnd w:id="215"/>
      <w:r w:rsidR="009C2044">
        <w:rPr>
          <w:rFonts w:hint="cs"/>
          <w:rtl/>
        </w:rPr>
        <w:t xml:space="preserve">של מניות, ללא תפקידי ניהול, זה דבר שהוא מותר, וגם </w:t>
      </w:r>
      <w:bookmarkStart w:id="216" w:name="_ETM_Q1_1501657"/>
      <w:bookmarkEnd w:id="216"/>
      <w:r w:rsidR="009C2044">
        <w:rPr>
          <w:rFonts w:hint="cs"/>
          <w:rtl/>
        </w:rPr>
        <w:t xml:space="preserve">אם יש בזה הכנסה, זה לא ייחשב כעיסוק אסור. </w:t>
      </w:r>
    </w:p>
    <w:p w:rsidR="009C2044" w:rsidRDefault="009C2044" w:rsidP="00AB4808">
      <w:pPr>
        <w:rPr>
          <w:rFonts w:hint="cs"/>
          <w:rtl/>
        </w:rPr>
      </w:pPr>
    </w:p>
    <w:p w:rsidR="009C2044" w:rsidRDefault="009C2044" w:rsidP="009C2044">
      <w:pPr>
        <w:pStyle w:val="af"/>
        <w:keepNext/>
        <w:rPr>
          <w:rtl/>
        </w:rPr>
      </w:pPr>
      <w:bookmarkStart w:id="217" w:name="_ETM_Q1_1502021"/>
      <w:bookmarkEnd w:id="217"/>
      <w:r>
        <w:rPr>
          <w:rtl/>
        </w:rPr>
        <w:t>היו"ר מיקי רוזנטל:</w:t>
      </w:r>
    </w:p>
    <w:p w:rsidR="009C2044" w:rsidRDefault="009C2044" w:rsidP="009C2044">
      <w:pPr>
        <w:pStyle w:val="KeepWithNext"/>
        <w:rPr>
          <w:rtl/>
        </w:rPr>
      </w:pPr>
    </w:p>
    <w:p w:rsidR="009C2044" w:rsidRDefault="009C2044" w:rsidP="009C2044">
      <w:pPr>
        <w:rPr>
          <w:rFonts w:hint="cs"/>
          <w:rtl/>
        </w:rPr>
      </w:pPr>
      <w:r>
        <w:rPr>
          <w:rFonts w:hint="cs"/>
          <w:rtl/>
        </w:rPr>
        <w:t xml:space="preserve">אני </w:t>
      </w:r>
      <w:bookmarkStart w:id="218" w:name="_ETM_Q1_1504022"/>
      <w:bookmarkEnd w:id="218"/>
      <w:r>
        <w:rPr>
          <w:rFonts w:hint="cs"/>
          <w:rtl/>
        </w:rPr>
        <w:t xml:space="preserve">רוצה להסביר, כדי שלא יובן לא נכון. אסור לי </w:t>
      </w:r>
      <w:bookmarkStart w:id="219" w:name="_ETM_Q1_1507423"/>
      <w:bookmarkEnd w:id="219"/>
      <w:r>
        <w:rPr>
          <w:rFonts w:hint="cs"/>
          <w:rtl/>
        </w:rPr>
        <w:t>להחזיק מניות בחברה פרטית שלי... נכון?</w:t>
      </w:r>
    </w:p>
    <w:p w:rsidR="009C2044" w:rsidRDefault="009C2044" w:rsidP="009C2044">
      <w:pPr>
        <w:rPr>
          <w:rFonts w:hint="cs"/>
          <w:rtl/>
        </w:rPr>
      </w:pPr>
    </w:p>
    <w:p w:rsidR="009C2044" w:rsidRDefault="009C2044" w:rsidP="009C2044">
      <w:pPr>
        <w:pStyle w:val="a"/>
        <w:keepNext/>
        <w:rPr>
          <w:rtl/>
        </w:rPr>
      </w:pPr>
      <w:bookmarkStart w:id="220" w:name="_ETM_Q1_1514170"/>
      <w:bookmarkEnd w:id="220"/>
      <w:r>
        <w:rPr>
          <w:rtl/>
        </w:rPr>
        <w:t>ארבל אסטרחן:</w:t>
      </w:r>
    </w:p>
    <w:p w:rsidR="009C2044" w:rsidRDefault="009C2044" w:rsidP="009C2044">
      <w:pPr>
        <w:pStyle w:val="KeepWithNext"/>
        <w:rPr>
          <w:rtl/>
        </w:rPr>
      </w:pPr>
    </w:p>
    <w:p w:rsidR="009C2044" w:rsidRDefault="009C2044" w:rsidP="009C2044">
      <w:pPr>
        <w:rPr>
          <w:rFonts w:hint="cs"/>
          <w:rtl/>
        </w:rPr>
      </w:pPr>
      <w:r>
        <w:rPr>
          <w:rFonts w:hint="cs"/>
          <w:rtl/>
        </w:rPr>
        <w:t>אה...</w:t>
      </w:r>
    </w:p>
    <w:p w:rsidR="009C2044" w:rsidRDefault="009C2044" w:rsidP="009C2044">
      <w:pPr>
        <w:rPr>
          <w:rFonts w:hint="cs"/>
          <w:rtl/>
        </w:rPr>
      </w:pPr>
    </w:p>
    <w:p w:rsidR="009C2044" w:rsidRDefault="009C2044" w:rsidP="009C2044">
      <w:pPr>
        <w:pStyle w:val="a"/>
        <w:keepNext/>
        <w:rPr>
          <w:rtl/>
        </w:rPr>
      </w:pPr>
      <w:r>
        <w:rPr>
          <w:rtl/>
        </w:rPr>
        <w:t>בועז טופורובסקי:</w:t>
      </w:r>
    </w:p>
    <w:p w:rsidR="009C2044" w:rsidRDefault="009C2044" w:rsidP="009C2044">
      <w:pPr>
        <w:pStyle w:val="KeepWithNext"/>
        <w:rPr>
          <w:rtl/>
        </w:rPr>
      </w:pPr>
    </w:p>
    <w:p w:rsidR="009C2044" w:rsidRDefault="009C2044" w:rsidP="009C2044">
      <w:pPr>
        <w:rPr>
          <w:rFonts w:hint="cs"/>
          <w:rtl/>
        </w:rPr>
      </w:pPr>
      <w:r>
        <w:rPr>
          <w:rFonts w:hint="cs"/>
          <w:rtl/>
        </w:rPr>
        <w:t>זה לא מ</w:t>
      </w:r>
      <w:bookmarkStart w:id="221" w:name="_ETM_Q1_1515960"/>
      <w:bookmarkEnd w:id="221"/>
      <w:r>
        <w:rPr>
          <w:rFonts w:hint="cs"/>
          <w:rtl/>
        </w:rPr>
        <w:t xml:space="preserve">ה שרשום כאן. </w:t>
      </w:r>
    </w:p>
    <w:p w:rsidR="009C2044" w:rsidRDefault="009C2044" w:rsidP="009C2044">
      <w:pPr>
        <w:rPr>
          <w:rFonts w:hint="cs"/>
          <w:rtl/>
        </w:rPr>
      </w:pPr>
    </w:p>
    <w:p w:rsidR="009C2044" w:rsidRDefault="009C2044" w:rsidP="009C2044">
      <w:pPr>
        <w:pStyle w:val="af"/>
        <w:keepNext/>
        <w:rPr>
          <w:rtl/>
        </w:rPr>
      </w:pPr>
      <w:bookmarkStart w:id="222" w:name="_ETM_Q1_1519302"/>
      <w:bookmarkEnd w:id="222"/>
      <w:r>
        <w:rPr>
          <w:rtl/>
        </w:rPr>
        <w:t>היו"ר מיקי רוזנטל:</w:t>
      </w:r>
    </w:p>
    <w:p w:rsidR="009C2044" w:rsidRDefault="009C2044" w:rsidP="009C2044">
      <w:pPr>
        <w:pStyle w:val="KeepWithNext"/>
        <w:rPr>
          <w:rtl/>
        </w:rPr>
      </w:pPr>
    </w:p>
    <w:p w:rsidR="009C2044" w:rsidRDefault="009C2044" w:rsidP="009C2044">
      <w:pPr>
        <w:rPr>
          <w:rFonts w:hint="cs"/>
          <w:rtl/>
        </w:rPr>
      </w:pPr>
      <w:r>
        <w:rPr>
          <w:rFonts w:hint="cs"/>
          <w:rtl/>
        </w:rPr>
        <w:t xml:space="preserve">רק שנייה, ההמשך מבהיר את הנקודה הזאת. </w:t>
      </w:r>
      <w:bookmarkStart w:id="223" w:name="_ETM_Q1_1517874"/>
      <w:bookmarkEnd w:id="223"/>
      <w:r>
        <w:rPr>
          <w:rFonts w:hint="cs"/>
          <w:rtl/>
        </w:rPr>
        <w:t xml:space="preserve">הכוונה כאן היא שמותר להחזיק מניות בתאגיד שנסחר </w:t>
      </w:r>
      <w:bookmarkStart w:id="224" w:name="_ETM_Q1_1530824"/>
      <w:bookmarkEnd w:id="224"/>
      <w:r>
        <w:rPr>
          <w:rFonts w:hint="cs"/>
          <w:rtl/>
        </w:rPr>
        <w:t xml:space="preserve">ב... כי אחרת אנחנו בבעיות. </w:t>
      </w:r>
    </w:p>
    <w:p w:rsidR="009C2044" w:rsidRDefault="009C2044" w:rsidP="009C2044">
      <w:pPr>
        <w:rPr>
          <w:rFonts w:hint="cs"/>
          <w:rtl/>
        </w:rPr>
      </w:pPr>
      <w:bookmarkStart w:id="225" w:name="_ETM_Q1_1534248"/>
      <w:bookmarkEnd w:id="225"/>
    </w:p>
    <w:p w:rsidR="009C2044" w:rsidRDefault="009C2044" w:rsidP="009C2044">
      <w:pPr>
        <w:pStyle w:val="a"/>
        <w:keepNext/>
        <w:rPr>
          <w:rtl/>
        </w:rPr>
      </w:pPr>
      <w:bookmarkStart w:id="226" w:name="_ETM_Q1_1534738"/>
      <w:bookmarkEnd w:id="226"/>
      <w:r>
        <w:rPr>
          <w:rtl/>
        </w:rPr>
        <w:t>בני שדה:</w:t>
      </w:r>
    </w:p>
    <w:p w:rsidR="009C2044" w:rsidRDefault="009C2044" w:rsidP="009C2044">
      <w:pPr>
        <w:pStyle w:val="KeepWithNext"/>
        <w:rPr>
          <w:rtl/>
        </w:rPr>
      </w:pPr>
    </w:p>
    <w:p w:rsidR="009C2044" w:rsidRDefault="009C2044" w:rsidP="009C2044">
      <w:pPr>
        <w:rPr>
          <w:rFonts w:hint="cs"/>
          <w:rtl/>
        </w:rPr>
      </w:pPr>
      <w:r>
        <w:rPr>
          <w:rFonts w:hint="cs"/>
          <w:rtl/>
        </w:rPr>
        <w:t xml:space="preserve">החזקה עיוורת. </w:t>
      </w:r>
    </w:p>
    <w:p w:rsidR="009754ED" w:rsidRDefault="009754ED" w:rsidP="009C2044">
      <w:pPr>
        <w:rPr>
          <w:rFonts w:hint="cs"/>
          <w:rtl/>
        </w:rPr>
      </w:pPr>
    </w:p>
    <w:p w:rsidR="009754ED" w:rsidRDefault="009754ED" w:rsidP="009754ED">
      <w:pPr>
        <w:pStyle w:val="af"/>
        <w:keepNext/>
        <w:rPr>
          <w:rtl/>
        </w:rPr>
      </w:pPr>
      <w:bookmarkStart w:id="227" w:name="_ETM_Q1_1535139"/>
      <w:bookmarkEnd w:id="227"/>
      <w:r>
        <w:rPr>
          <w:rtl/>
        </w:rPr>
        <w:t>היו"ר מיקי רוזנטל:</w:t>
      </w:r>
    </w:p>
    <w:p w:rsidR="009754ED" w:rsidRDefault="009754ED" w:rsidP="009754ED">
      <w:pPr>
        <w:pStyle w:val="KeepWithNext"/>
        <w:rPr>
          <w:rtl/>
        </w:rPr>
      </w:pPr>
    </w:p>
    <w:p w:rsidR="009754ED" w:rsidRDefault="009754ED" w:rsidP="009754ED">
      <w:pPr>
        <w:rPr>
          <w:rFonts w:hint="cs"/>
          <w:rtl/>
        </w:rPr>
      </w:pPr>
      <w:r>
        <w:rPr>
          <w:rFonts w:hint="cs"/>
          <w:rtl/>
        </w:rPr>
        <w:t xml:space="preserve">לא, לא, לא </w:t>
      </w:r>
      <w:bookmarkStart w:id="228" w:name="_ETM_Q1_1538425"/>
      <w:bookmarkEnd w:id="228"/>
      <w:r>
        <w:rPr>
          <w:rFonts w:hint="cs"/>
          <w:rtl/>
        </w:rPr>
        <w:t xml:space="preserve">עיוורת. </w:t>
      </w:r>
    </w:p>
    <w:p w:rsidR="009754ED" w:rsidRDefault="009754ED" w:rsidP="009754ED">
      <w:pPr>
        <w:rPr>
          <w:rFonts w:hint="cs"/>
          <w:rtl/>
        </w:rPr>
      </w:pPr>
    </w:p>
    <w:p w:rsidR="009754ED" w:rsidRDefault="00F62532" w:rsidP="009754ED">
      <w:pPr>
        <w:pStyle w:val="a"/>
        <w:keepNext/>
        <w:rPr>
          <w:rtl/>
        </w:rPr>
      </w:pPr>
      <w:bookmarkStart w:id="229" w:name="_ETM_Q1_1537243"/>
      <w:bookmarkEnd w:id="229"/>
      <w:r>
        <w:rPr>
          <w:rtl/>
        </w:rPr>
        <w:t>איל</w:t>
      </w:r>
      <w:r w:rsidR="009754ED">
        <w:rPr>
          <w:rtl/>
        </w:rPr>
        <w:t xml:space="preserve"> ינון:</w:t>
      </w:r>
    </w:p>
    <w:p w:rsidR="009754ED" w:rsidRDefault="009754ED" w:rsidP="009754ED">
      <w:pPr>
        <w:pStyle w:val="KeepWithNext"/>
        <w:rPr>
          <w:rtl/>
        </w:rPr>
      </w:pPr>
    </w:p>
    <w:p w:rsidR="009754ED" w:rsidRDefault="009754ED" w:rsidP="009754ED">
      <w:pPr>
        <w:rPr>
          <w:rFonts w:hint="cs"/>
          <w:rtl/>
        </w:rPr>
      </w:pPr>
      <w:r>
        <w:rPr>
          <w:rFonts w:hint="cs"/>
          <w:rtl/>
        </w:rPr>
        <w:t xml:space="preserve">הדברים האלה לא הוסדרו עד היום בצורה לגמרי </w:t>
      </w:r>
      <w:bookmarkStart w:id="230" w:name="_ETM_Q1_1544097"/>
      <w:bookmarkEnd w:id="230"/>
      <w:r>
        <w:rPr>
          <w:rFonts w:hint="cs"/>
          <w:rtl/>
        </w:rPr>
        <w:t>מפורטת ומלאה, ואנחנו חיים ממקרה למקרה ופועלים בהחלטות פרטניות</w:t>
      </w:r>
      <w:bookmarkStart w:id="231" w:name="_ETM_Q1_1551868"/>
      <w:bookmarkEnd w:id="231"/>
      <w:r>
        <w:rPr>
          <w:rFonts w:hint="cs"/>
          <w:rtl/>
        </w:rPr>
        <w:t xml:space="preserve"> ביחס לחברי כנסת שפונים אלינו או אל הוועד</w:t>
      </w:r>
      <w:r w:rsidR="00A7306B">
        <w:rPr>
          <w:rFonts w:hint="cs"/>
          <w:rtl/>
        </w:rPr>
        <w:t>ה</w:t>
      </w:r>
      <w:r>
        <w:rPr>
          <w:rFonts w:hint="cs"/>
          <w:rtl/>
        </w:rPr>
        <w:t xml:space="preserve">. </w:t>
      </w:r>
      <w:bookmarkStart w:id="232" w:name="_ETM_Q1_1553972"/>
      <w:bookmarkEnd w:id="232"/>
      <w:r>
        <w:rPr>
          <w:rFonts w:hint="cs"/>
          <w:rtl/>
        </w:rPr>
        <w:t xml:space="preserve">לרוב זה קורה בתחילתה של כל כנסת, כאשר אנשים מנסים </w:t>
      </w:r>
      <w:bookmarkStart w:id="233" w:name="_ETM_Q1_1558782"/>
      <w:bookmarkEnd w:id="233"/>
      <w:r>
        <w:rPr>
          <w:rFonts w:hint="cs"/>
          <w:rtl/>
        </w:rPr>
        <w:t xml:space="preserve">להסדיר את עיסוקיהם הקודמים. לחלק מהאנשים שמגיעים לפה יש עיסוקים </w:t>
      </w:r>
      <w:bookmarkStart w:id="234" w:name="_ETM_Q1_1564802"/>
      <w:bookmarkEnd w:id="234"/>
      <w:r>
        <w:rPr>
          <w:rFonts w:hint="cs"/>
          <w:rtl/>
        </w:rPr>
        <w:t xml:space="preserve">שמאוגדים כחברות מסוגים שונים, כשותפויות, וההמלצה שמקובלת בשנים האחרונות </w:t>
      </w:r>
      <w:bookmarkStart w:id="235" w:name="_ETM_Q1_1579772"/>
      <w:bookmarkEnd w:id="235"/>
      <w:r>
        <w:rPr>
          <w:rFonts w:hint="cs"/>
          <w:rtl/>
        </w:rPr>
        <w:t xml:space="preserve">זה להיפטר מאותן חברות, שותפויות ועיסוקים שמאוגדים באופן </w:t>
      </w:r>
      <w:bookmarkStart w:id="236" w:name="_ETM_Q1_1584836"/>
      <w:bookmarkEnd w:id="236"/>
      <w:r>
        <w:rPr>
          <w:rFonts w:hint="cs"/>
          <w:rtl/>
        </w:rPr>
        <w:t xml:space="preserve">הזה, בכל מיני דרכים </w:t>
      </w:r>
      <w:r>
        <w:rPr>
          <w:rtl/>
        </w:rPr>
        <w:t>–</w:t>
      </w:r>
      <w:r>
        <w:rPr>
          <w:rFonts w:hint="cs"/>
          <w:rtl/>
        </w:rPr>
        <w:t xml:space="preserve"> לרוב אנחנו תופרים חלי</w:t>
      </w:r>
      <w:bookmarkStart w:id="237" w:name="_ETM_Q1_1589667"/>
      <w:bookmarkEnd w:id="237"/>
      <w:r>
        <w:rPr>
          <w:rFonts w:hint="cs"/>
          <w:rtl/>
        </w:rPr>
        <w:t xml:space="preserve">פה לפי מידה. הרעיון הוא לא לגרום לנזק או פגיעה כלכלית משמעותית לחבר כנסת שכל חטאו </w:t>
      </w:r>
      <w:bookmarkStart w:id="238" w:name="_ETM_Q1_1598008"/>
      <w:bookmarkEnd w:id="238"/>
      <w:r>
        <w:rPr>
          <w:rFonts w:hint="cs"/>
          <w:rtl/>
        </w:rPr>
        <w:t xml:space="preserve">שהוא נבחר לכנסת, ומצד שני למנוע את ניגודי העניינים </w:t>
      </w:r>
      <w:bookmarkStart w:id="239" w:name="_ETM_Q1_1603799"/>
      <w:bookmarkEnd w:id="239"/>
      <w:r>
        <w:rPr>
          <w:rFonts w:hint="cs"/>
          <w:rtl/>
        </w:rPr>
        <w:t>והבעיות האפשריות כתוצאה מהמשך ההחזקה. איך אפשר ל</w:t>
      </w:r>
      <w:bookmarkStart w:id="240" w:name="_ETM_Q1_1609497"/>
      <w:bookmarkEnd w:id="240"/>
      <w:r>
        <w:rPr>
          <w:rFonts w:hint="cs"/>
          <w:rtl/>
        </w:rPr>
        <w:t>הביא את כל זה לידי ביטוי בכללים? אנחנו צריכי</w:t>
      </w:r>
      <w:bookmarkStart w:id="241" w:name="_ETM_Q1_1613538"/>
      <w:bookmarkEnd w:id="241"/>
      <w:r>
        <w:rPr>
          <w:rFonts w:hint="cs"/>
          <w:rtl/>
        </w:rPr>
        <w:t xml:space="preserve">ם לחשוב על זה. אבל אני אומר לכם מה </w:t>
      </w:r>
      <w:bookmarkStart w:id="242" w:name="_ETM_Q1_1614211"/>
      <w:bookmarkEnd w:id="242"/>
      <w:r>
        <w:rPr>
          <w:rFonts w:hint="cs"/>
          <w:rtl/>
        </w:rPr>
        <w:t>קורה פרקטית ביום-יום - - -</w:t>
      </w:r>
    </w:p>
    <w:p w:rsidR="009754ED" w:rsidRDefault="009754ED" w:rsidP="009754ED">
      <w:pPr>
        <w:rPr>
          <w:rFonts w:hint="cs"/>
          <w:rtl/>
        </w:rPr>
      </w:pPr>
    </w:p>
    <w:p w:rsidR="009754ED" w:rsidRDefault="009754ED" w:rsidP="009754ED">
      <w:pPr>
        <w:pStyle w:val="a"/>
        <w:keepNext/>
        <w:rPr>
          <w:rtl/>
        </w:rPr>
      </w:pPr>
      <w:bookmarkStart w:id="243" w:name="_ETM_Q1_1616075"/>
      <w:bookmarkEnd w:id="243"/>
      <w:r>
        <w:rPr>
          <w:rtl/>
        </w:rPr>
        <w:t>בני שדה:</w:t>
      </w:r>
    </w:p>
    <w:p w:rsidR="009754ED" w:rsidRDefault="009754ED" w:rsidP="009754ED">
      <w:pPr>
        <w:pStyle w:val="KeepWithNext"/>
        <w:rPr>
          <w:rtl/>
        </w:rPr>
      </w:pPr>
    </w:p>
    <w:p w:rsidR="009754ED" w:rsidRDefault="009754ED" w:rsidP="00A7306B">
      <w:pPr>
        <w:rPr>
          <w:rFonts w:hint="cs"/>
          <w:rtl/>
        </w:rPr>
      </w:pPr>
      <w:r>
        <w:rPr>
          <w:rFonts w:hint="cs"/>
          <w:rtl/>
        </w:rPr>
        <w:t xml:space="preserve">אבל אצל חברי דירקטוריון זה מאוד מסודר העניין של </w:t>
      </w:r>
      <w:bookmarkStart w:id="244" w:name="_ETM_Q1_1618748"/>
      <w:bookmarkEnd w:id="244"/>
      <w:r>
        <w:rPr>
          <w:rFonts w:hint="cs"/>
          <w:rtl/>
        </w:rPr>
        <w:t>מה מותר להם ומה אסו</w:t>
      </w:r>
      <w:r w:rsidR="00A7306B">
        <w:rPr>
          <w:rFonts w:hint="cs"/>
          <w:rtl/>
        </w:rPr>
        <w:t>ר להם</w:t>
      </w:r>
      <w:r>
        <w:rPr>
          <w:rFonts w:hint="cs"/>
          <w:rtl/>
        </w:rPr>
        <w:t xml:space="preserve"> </w:t>
      </w:r>
      <w:r w:rsidR="00A7306B">
        <w:rPr>
          <w:rFonts w:hint="cs"/>
          <w:rtl/>
        </w:rPr>
        <w:t>ו</w:t>
      </w:r>
      <w:r>
        <w:rPr>
          <w:rFonts w:hint="cs"/>
          <w:rtl/>
        </w:rPr>
        <w:t xml:space="preserve">העניין של </w:t>
      </w:r>
      <w:r w:rsidR="00A7306B">
        <w:rPr>
          <w:rFonts w:hint="cs"/>
          <w:rtl/>
        </w:rPr>
        <w:t>ה</w:t>
      </w:r>
      <w:r>
        <w:rPr>
          <w:rFonts w:hint="cs"/>
          <w:rtl/>
        </w:rPr>
        <w:t xml:space="preserve">חזקה </w:t>
      </w:r>
      <w:bookmarkStart w:id="245" w:name="_ETM_Q1_1624009"/>
      <w:bookmarkEnd w:id="245"/>
      <w:r>
        <w:rPr>
          <w:rFonts w:hint="cs"/>
          <w:rtl/>
        </w:rPr>
        <w:t xml:space="preserve">עיוורת וכל הדברים האלה. אז למה שהדברים האלה לא יחולו? </w:t>
      </w:r>
      <w:bookmarkStart w:id="246" w:name="_ETM_Q1_1622944"/>
      <w:bookmarkEnd w:id="246"/>
    </w:p>
    <w:p w:rsidR="009754ED" w:rsidRDefault="009754ED" w:rsidP="009754ED">
      <w:pPr>
        <w:rPr>
          <w:rFonts w:hint="cs"/>
          <w:rtl/>
        </w:rPr>
      </w:pPr>
    </w:p>
    <w:p w:rsidR="009754ED" w:rsidRDefault="00F62532" w:rsidP="009754ED">
      <w:pPr>
        <w:pStyle w:val="a"/>
        <w:keepNext/>
        <w:rPr>
          <w:rtl/>
        </w:rPr>
      </w:pPr>
      <w:bookmarkStart w:id="247" w:name="_ETM_Q1_1625256"/>
      <w:bookmarkEnd w:id="247"/>
      <w:r>
        <w:rPr>
          <w:rtl/>
        </w:rPr>
        <w:t>איל</w:t>
      </w:r>
      <w:r w:rsidR="009754ED">
        <w:rPr>
          <w:rtl/>
        </w:rPr>
        <w:t xml:space="preserve"> ינון:</w:t>
      </w:r>
    </w:p>
    <w:p w:rsidR="009754ED" w:rsidRDefault="009754ED" w:rsidP="009754ED">
      <w:pPr>
        <w:pStyle w:val="KeepWithNext"/>
        <w:rPr>
          <w:rtl/>
        </w:rPr>
      </w:pPr>
    </w:p>
    <w:p w:rsidR="009754ED" w:rsidRDefault="009754ED" w:rsidP="009754ED">
      <w:pPr>
        <w:rPr>
          <w:rFonts w:hint="cs"/>
          <w:rtl/>
        </w:rPr>
      </w:pPr>
      <w:r>
        <w:rPr>
          <w:rFonts w:hint="cs"/>
          <w:rtl/>
        </w:rPr>
        <w:t xml:space="preserve">אלה דברים שצריך לבדוק אותם ו - - </w:t>
      </w:r>
      <w:bookmarkStart w:id="248" w:name="_ETM_Q1_1628870"/>
      <w:bookmarkEnd w:id="248"/>
      <w:r>
        <w:rPr>
          <w:rFonts w:hint="cs"/>
          <w:rtl/>
        </w:rPr>
        <w:t>-</w:t>
      </w:r>
    </w:p>
    <w:p w:rsidR="009754ED" w:rsidRDefault="009754ED" w:rsidP="009754ED">
      <w:pPr>
        <w:rPr>
          <w:rFonts w:hint="cs"/>
          <w:rtl/>
        </w:rPr>
      </w:pPr>
    </w:p>
    <w:p w:rsidR="009754ED" w:rsidRDefault="009754ED" w:rsidP="009754ED">
      <w:pPr>
        <w:pStyle w:val="af"/>
        <w:keepNext/>
        <w:rPr>
          <w:rtl/>
        </w:rPr>
      </w:pPr>
      <w:bookmarkStart w:id="249" w:name="_ETM_Q1_1629199"/>
      <w:bookmarkEnd w:id="249"/>
      <w:r>
        <w:rPr>
          <w:rtl/>
        </w:rPr>
        <w:t>היו"ר מיקי רוזנטל:</w:t>
      </w:r>
    </w:p>
    <w:p w:rsidR="009754ED" w:rsidRDefault="009754ED" w:rsidP="009754ED">
      <w:pPr>
        <w:pStyle w:val="KeepWithNext"/>
        <w:rPr>
          <w:rtl/>
        </w:rPr>
      </w:pPr>
    </w:p>
    <w:p w:rsidR="009754ED" w:rsidRDefault="009754ED" w:rsidP="009754ED">
      <w:pPr>
        <w:rPr>
          <w:rFonts w:hint="cs"/>
          <w:rtl/>
        </w:rPr>
      </w:pPr>
      <w:r>
        <w:rPr>
          <w:rFonts w:hint="cs"/>
          <w:rtl/>
        </w:rPr>
        <w:t xml:space="preserve">אבל אני באמת שואל, כי בעניין הזה - - </w:t>
      </w:r>
      <w:bookmarkStart w:id="250" w:name="_ETM_Q1_1633143"/>
      <w:bookmarkEnd w:id="250"/>
      <w:r>
        <w:rPr>
          <w:rFonts w:hint="cs"/>
          <w:rtl/>
        </w:rPr>
        <w:t>-</w:t>
      </w:r>
    </w:p>
    <w:p w:rsidR="009754ED" w:rsidRDefault="009754ED" w:rsidP="009754ED">
      <w:pPr>
        <w:rPr>
          <w:rFonts w:hint="cs"/>
          <w:rtl/>
        </w:rPr>
      </w:pPr>
    </w:p>
    <w:p w:rsidR="009754ED" w:rsidRDefault="00F62532" w:rsidP="009754ED">
      <w:pPr>
        <w:pStyle w:val="a"/>
        <w:keepNext/>
        <w:rPr>
          <w:rtl/>
        </w:rPr>
      </w:pPr>
      <w:bookmarkStart w:id="251" w:name="_ETM_Q1_1633577"/>
      <w:bookmarkEnd w:id="251"/>
      <w:r>
        <w:rPr>
          <w:rtl/>
        </w:rPr>
        <w:t>איל</w:t>
      </w:r>
      <w:r w:rsidR="009754ED">
        <w:rPr>
          <w:rtl/>
        </w:rPr>
        <w:t xml:space="preserve"> ינון:</w:t>
      </w:r>
    </w:p>
    <w:p w:rsidR="009754ED" w:rsidRDefault="009754ED" w:rsidP="009754ED">
      <w:pPr>
        <w:pStyle w:val="KeepWithNext"/>
        <w:rPr>
          <w:rtl/>
        </w:rPr>
      </w:pPr>
    </w:p>
    <w:p w:rsidR="009754ED" w:rsidRDefault="009754ED" w:rsidP="00A7306B">
      <w:pPr>
        <w:rPr>
          <w:rFonts w:hint="cs"/>
          <w:rtl/>
        </w:rPr>
      </w:pPr>
      <w:r>
        <w:rPr>
          <w:rFonts w:hint="cs"/>
          <w:rtl/>
        </w:rPr>
        <w:t xml:space="preserve">אין לנו היום החזקה עיוורת. לשרים יש החזקה </w:t>
      </w:r>
      <w:bookmarkStart w:id="252" w:name="_ETM_Q1_1637099"/>
      <w:bookmarkEnd w:id="252"/>
      <w:r>
        <w:rPr>
          <w:rFonts w:hint="cs"/>
          <w:rtl/>
        </w:rPr>
        <w:t xml:space="preserve">עיוורת ולסגני השרים, אבל לח"כים אין החזקה עיוורת. </w:t>
      </w:r>
    </w:p>
    <w:p w:rsidR="009754ED" w:rsidRDefault="009754ED" w:rsidP="009754ED">
      <w:pPr>
        <w:rPr>
          <w:rFonts w:hint="cs"/>
          <w:rtl/>
        </w:rPr>
      </w:pPr>
      <w:bookmarkStart w:id="253" w:name="_ETM_Q1_1640760"/>
      <w:bookmarkEnd w:id="253"/>
    </w:p>
    <w:p w:rsidR="002E48E3" w:rsidRDefault="002E48E3" w:rsidP="002E48E3">
      <w:pPr>
        <w:pStyle w:val="a"/>
        <w:keepNext/>
        <w:rPr>
          <w:rtl/>
        </w:rPr>
      </w:pPr>
      <w:r>
        <w:rPr>
          <w:rtl/>
        </w:rPr>
        <w:t>בני שדה:</w:t>
      </w:r>
    </w:p>
    <w:p w:rsidR="002E48E3" w:rsidRDefault="002E48E3" w:rsidP="002E48E3">
      <w:pPr>
        <w:pStyle w:val="KeepWithNext"/>
        <w:rPr>
          <w:rtl/>
        </w:rPr>
      </w:pPr>
    </w:p>
    <w:p w:rsidR="002E48E3" w:rsidRDefault="002E48E3" w:rsidP="002E48E3">
      <w:pPr>
        <w:rPr>
          <w:rFonts w:hint="cs"/>
          <w:rtl/>
        </w:rPr>
      </w:pPr>
      <w:r>
        <w:rPr>
          <w:rFonts w:hint="cs"/>
          <w:rtl/>
        </w:rPr>
        <w:t>אבל מה ההבדל בין חבר כנסת לסגן שר?</w:t>
      </w:r>
    </w:p>
    <w:p w:rsidR="002E48E3" w:rsidRDefault="002E48E3" w:rsidP="002E48E3">
      <w:pPr>
        <w:rPr>
          <w:rFonts w:hint="cs"/>
          <w:rtl/>
        </w:rPr>
      </w:pPr>
    </w:p>
    <w:p w:rsidR="002E48E3" w:rsidRDefault="00F62532" w:rsidP="002E48E3">
      <w:pPr>
        <w:pStyle w:val="a"/>
        <w:keepNext/>
        <w:rPr>
          <w:rtl/>
        </w:rPr>
      </w:pPr>
      <w:bookmarkStart w:id="254" w:name="_ETM_Q1_1643102"/>
      <w:bookmarkEnd w:id="254"/>
      <w:r>
        <w:rPr>
          <w:rtl/>
        </w:rPr>
        <w:t>איל</w:t>
      </w:r>
      <w:r w:rsidR="002E48E3">
        <w:rPr>
          <w:rtl/>
        </w:rPr>
        <w:t xml:space="preserve"> ינון:</w:t>
      </w:r>
    </w:p>
    <w:p w:rsidR="002E48E3" w:rsidRDefault="002E48E3" w:rsidP="002E48E3">
      <w:pPr>
        <w:pStyle w:val="KeepWithNext"/>
        <w:rPr>
          <w:rtl/>
        </w:rPr>
      </w:pPr>
    </w:p>
    <w:p w:rsidR="002E48E3" w:rsidRDefault="002E48E3" w:rsidP="00AE4A7A">
      <w:pPr>
        <w:rPr>
          <w:rFonts w:hint="cs"/>
          <w:rtl/>
        </w:rPr>
      </w:pPr>
      <w:r>
        <w:rPr>
          <w:rFonts w:hint="cs"/>
          <w:rtl/>
        </w:rPr>
        <w:t xml:space="preserve">יש הבדל משמעותי מאוד. </w:t>
      </w:r>
      <w:bookmarkStart w:id="255" w:name="_ETM_Q1_1645508"/>
      <w:bookmarkEnd w:id="255"/>
      <w:r>
        <w:rPr>
          <w:rFonts w:hint="cs"/>
          <w:rtl/>
        </w:rPr>
        <w:t xml:space="preserve">לשר יש סמכויות ביצוע מאוד משמעותיות ובלעדיות, מה שאין לחברי כנסת. </w:t>
      </w:r>
      <w:bookmarkStart w:id="256" w:name="_ETM_Q1_1653048"/>
      <w:bookmarkEnd w:id="256"/>
      <w:r>
        <w:rPr>
          <w:rFonts w:hint="cs"/>
          <w:rtl/>
        </w:rPr>
        <w:t xml:space="preserve">זה נכון שלחבר כנסת יש זכות </w:t>
      </w:r>
      <w:bookmarkStart w:id="257" w:name="_ETM_Q1_1655399"/>
      <w:bookmarkEnd w:id="257"/>
      <w:r>
        <w:rPr>
          <w:rFonts w:hint="cs"/>
          <w:rtl/>
        </w:rPr>
        <w:t xml:space="preserve">הצבעה, שאין לזלזל בה כלל וכלל, אבל זה עדיין </w:t>
      </w:r>
      <w:bookmarkStart w:id="258" w:name="_ETM_Q1_1660771"/>
      <w:bookmarkEnd w:id="258"/>
      <w:r>
        <w:rPr>
          <w:rFonts w:hint="cs"/>
          <w:rtl/>
        </w:rPr>
        <w:t xml:space="preserve">לא דומה, כי הוא חלק מקולקטיב של 120 איש </w:t>
      </w:r>
      <w:bookmarkStart w:id="259" w:name="_ETM_Q1_1663620"/>
      <w:bookmarkEnd w:id="259"/>
      <w:r>
        <w:rPr>
          <w:rFonts w:hint="cs"/>
          <w:rtl/>
        </w:rPr>
        <w:t xml:space="preserve">ולא רק בכוחו להחליט לכאן או לכאן. עכשיו, גם יש הבדלים בין שרים לסגני שרים, אבל זה </w:t>
      </w:r>
      <w:bookmarkStart w:id="260" w:name="_ETM_Q1_1671396"/>
      <w:bookmarkEnd w:id="260"/>
      <w:r>
        <w:rPr>
          <w:rFonts w:hint="cs"/>
          <w:rtl/>
        </w:rPr>
        <w:t xml:space="preserve">לא אומר שלא צריך להחיל כללים של החזקה </w:t>
      </w:r>
      <w:r w:rsidR="00AE4A7A">
        <w:rPr>
          <w:rFonts w:hint="cs"/>
          <w:rtl/>
        </w:rPr>
        <w:t>עיוור</w:t>
      </w:r>
      <w:r>
        <w:rPr>
          <w:rFonts w:hint="cs"/>
          <w:rtl/>
        </w:rPr>
        <w:t>ת</w:t>
      </w:r>
      <w:bookmarkStart w:id="261" w:name="_ETM_Q1_1675466"/>
      <w:bookmarkEnd w:id="261"/>
      <w:r w:rsidR="00AE4A7A">
        <w:rPr>
          <w:rFonts w:hint="cs"/>
          <w:rtl/>
        </w:rPr>
        <w:t>.</w:t>
      </w:r>
      <w:r>
        <w:rPr>
          <w:rFonts w:hint="cs"/>
          <w:rtl/>
        </w:rPr>
        <w:t xml:space="preserve"> אבל זה נושא מאוד מורכב וכבד, ואם אתם </w:t>
      </w:r>
      <w:bookmarkStart w:id="262" w:name="_ETM_Q1_1679081"/>
      <w:bookmarkEnd w:id="262"/>
      <w:r>
        <w:rPr>
          <w:rFonts w:hint="cs"/>
          <w:rtl/>
        </w:rPr>
        <w:t>רוצים שניכנס אליו, אז אולי כדאי שנעשה שיעורי בית ו</w:t>
      </w:r>
      <w:bookmarkStart w:id="263" w:name="_ETM_Q1_1682651"/>
      <w:bookmarkEnd w:id="263"/>
      <w:r>
        <w:rPr>
          <w:rFonts w:hint="cs"/>
          <w:rtl/>
        </w:rPr>
        <w:t xml:space="preserve">נביא לכם תמונה יותר כוללת ומורכבת של הדברים. </w:t>
      </w:r>
      <w:bookmarkStart w:id="264" w:name="_ETM_Q1_1686443"/>
      <w:bookmarkEnd w:id="264"/>
    </w:p>
    <w:p w:rsidR="002E48E3" w:rsidRDefault="002E48E3" w:rsidP="002E48E3">
      <w:pPr>
        <w:rPr>
          <w:rFonts w:hint="cs"/>
          <w:rtl/>
        </w:rPr>
      </w:pPr>
    </w:p>
    <w:p w:rsidR="002E48E3" w:rsidRDefault="002E48E3" w:rsidP="002E48E3">
      <w:pPr>
        <w:pStyle w:val="af"/>
        <w:keepNext/>
        <w:rPr>
          <w:rtl/>
        </w:rPr>
      </w:pPr>
      <w:bookmarkStart w:id="265" w:name="_ETM_Q1_1686664"/>
      <w:bookmarkEnd w:id="265"/>
      <w:r>
        <w:rPr>
          <w:rtl/>
        </w:rPr>
        <w:t>היו"ר מיקי רוזנטל:</w:t>
      </w:r>
    </w:p>
    <w:p w:rsidR="002E48E3" w:rsidRDefault="002E48E3" w:rsidP="002E48E3">
      <w:pPr>
        <w:pStyle w:val="KeepWithNext"/>
        <w:rPr>
          <w:rtl/>
        </w:rPr>
      </w:pPr>
    </w:p>
    <w:p w:rsidR="002E48E3" w:rsidRDefault="002E48E3" w:rsidP="002E48E3">
      <w:pPr>
        <w:rPr>
          <w:rFonts w:hint="cs"/>
          <w:rtl/>
        </w:rPr>
      </w:pPr>
      <w:r>
        <w:rPr>
          <w:rFonts w:hint="cs"/>
          <w:rtl/>
        </w:rPr>
        <w:t xml:space="preserve">מהניסיון האישי שלי, כשאני נבחרתי לכנסת, נתבקשתי להיפטר מההחזקות </w:t>
      </w:r>
      <w:bookmarkStart w:id="266" w:name="_ETM_Q1_1698087"/>
      <w:bookmarkEnd w:id="266"/>
      <w:r>
        <w:rPr>
          <w:rFonts w:hint="cs"/>
          <w:rtl/>
        </w:rPr>
        <w:t xml:space="preserve">בחברה שהייתה בבעלותי, ונעניתי ברצון, כי באמת חשבתי שככה ראוי לנהוג. העניין הוא שבמקרים שבהם הדבר הזה </w:t>
      </w:r>
      <w:bookmarkStart w:id="267" w:name="_ETM_Q1_1717703"/>
      <w:bookmarkEnd w:id="267"/>
      <w:r>
        <w:rPr>
          <w:rFonts w:hint="cs"/>
          <w:rtl/>
        </w:rPr>
        <w:t>באמת פוגע באופן מהותי בשווי החברה, מה שאמו</w:t>
      </w:r>
      <w:bookmarkStart w:id="268" w:name="_ETM_Q1_1726988"/>
      <w:bookmarkEnd w:id="268"/>
      <w:r>
        <w:rPr>
          <w:rFonts w:hint="cs"/>
          <w:rtl/>
        </w:rPr>
        <w:t xml:space="preserve">ר לפתור את זה זה הנושא של ניגוד </w:t>
      </w:r>
      <w:bookmarkStart w:id="269" w:name="_ETM_Q1_1723502"/>
      <w:bookmarkEnd w:id="269"/>
      <w:r>
        <w:rPr>
          <w:rFonts w:hint="cs"/>
          <w:rtl/>
        </w:rPr>
        <w:t xml:space="preserve">עניינים וההודעה על ניגוד עניינים, שיפורט בהמשך. </w:t>
      </w:r>
    </w:p>
    <w:p w:rsidR="002E48E3" w:rsidRDefault="002E48E3" w:rsidP="002E48E3">
      <w:pPr>
        <w:rPr>
          <w:rFonts w:hint="cs"/>
          <w:rtl/>
        </w:rPr>
      </w:pPr>
      <w:bookmarkStart w:id="270" w:name="_ETM_Q1_1730616"/>
      <w:bookmarkEnd w:id="270"/>
    </w:p>
    <w:p w:rsidR="002E48E3" w:rsidRDefault="00F62532" w:rsidP="002E48E3">
      <w:pPr>
        <w:pStyle w:val="a"/>
        <w:keepNext/>
        <w:rPr>
          <w:rFonts w:hint="cs"/>
          <w:rtl/>
        </w:rPr>
      </w:pPr>
      <w:bookmarkStart w:id="271" w:name="_ETM_Q1_1731098"/>
      <w:bookmarkEnd w:id="271"/>
      <w:r>
        <w:rPr>
          <w:rtl/>
        </w:rPr>
        <w:t>איל</w:t>
      </w:r>
      <w:r w:rsidR="002E48E3">
        <w:rPr>
          <w:rtl/>
        </w:rPr>
        <w:t xml:space="preserve"> ינון:</w:t>
      </w:r>
    </w:p>
    <w:p w:rsidR="002E48E3" w:rsidRDefault="002E48E3" w:rsidP="002E48E3">
      <w:pPr>
        <w:pStyle w:val="KeepWithNext"/>
        <w:rPr>
          <w:rFonts w:hint="cs"/>
          <w:rtl/>
        </w:rPr>
      </w:pPr>
    </w:p>
    <w:p w:rsidR="002E48E3" w:rsidRDefault="002E48E3" w:rsidP="00AE4A7A">
      <w:pPr>
        <w:rPr>
          <w:rFonts w:hint="cs"/>
          <w:rtl/>
        </w:rPr>
      </w:pPr>
      <w:r>
        <w:rPr>
          <w:rFonts w:hint="cs"/>
          <w:rtl/>
        </w:rPr>
        <w:t>נכון</w:t>
      </w:r>
      <w:r w:rsidR="00AE4A7A">
        <w:rPr>
          <w:rFonts w:hint="cs"/>
          <w:rtl/>
        </w:rPr>
        <w:t>.</w:t>
      </w:r>
      <w:r>
        <w:rPr>
          <w:rFonts w:hint="cs"/>
          <w:rtl/>
        </w:rPr>
        <w:t xml:space="preserve"> ואנחנו גם </w:t>
      </w:r>
      <w:bookmarkStart w:id="272" w:name="_ETM_Q1_1732512"/>
      <w:bookmarkEnd w:id="272"/>
      <w:r>
        <w:rPr>
          <w:rFonts w:hint="cs"/>
          <w:rtl/>
        </w:rPr>
        <w:t xml:space="preserve">עשינו הסדרים כאלה בעבר. בכנסת הזאת אני </w:t>
      </w:r>
      <w:bookmarkStart w:id="273" w:name="_ETM_Q1_1738540"/>
      <w:bookmarkEnd w:id="273"/>
      <w:r>
        <w:rPr>
          <w:rFonts w:hint="cs"/>
          <w:rtl/>
        </w:rPr>
        <w:t xml:space="preserve">לא זוכר כרגע מקרה כזה, אבל בכנסות קודמות במקרים שבהם הפגיעה הכלכלית הייתה בלתי נסבלת אם חבר הכנסת </w:t>
      </w:r>
      <w:bookmarkStart w:id="274" w:name="_ETM_Q1_1753324"/>
      <w:bookmarkEnd w:id="274"/>
      <w:r>
        <w:rPr>
          <w:rFonts w:hint="cs"/>
          <w:rtl/>
        </w:rPr>
        <w:t xml:space="preserve">היה מעביר את העניינים האלה, אז עשינו הסדרי ניגוד עניינים, </w:t>
      </w:r>
      <w:bookmarkStart w:id="275" w:name="_ETM_Q1_1753542"/>
      <w:bookmarkEnd w:id="275"/>
      <w:r>
        <w:rPr>
          <w:rFonts w:hint="cs"/>
          <w:rtl/>
        </w:rPr>
        <w:t xml:space="preserve">למשל לא לשבת בוועדת כספים או ועדת כלכלה, אבל לא </w:t>
      </w:r>
      <w:bookmarkStart w:id="276" w:name="_ETM_Q1_1759627"/>
      <w:bookmarkEnd w:id="276"/>
      <w:r>
        <w:rPr>
          <w:rFonts w:hint="cs"/>
          <w:rtl/>
        </w:rPr>
        <w:t xml:space="preserve">גרענו... אי אפשר לגרוע מאדם את הזכות שלו </w:t>
      </w:r>
      <w:bookmarkStart w:id="277" w:name="_ETM_Q1_1763158"/>
      <w:bookmarkEnd w:id="277"/>
      <w:r>
        <w:rPr>
          <w:rFonts w:hint="cs"/>
          <w:rtl/>
        </w:rPr>
        <w:t xml:space="preserve">להצביע במליאה למשל, כי הרי אתה </w:t>
      </w:r>
      <w:bookmarkStart w:id="278" w:name="_ETM_Q1_1759911"/>
      <w:bookmarkEnd w:id="278"/>
      <w:r>
        <w:rPr>
          <w:rFonts w:hint="cs"/>
          <w:rtl/>
        </w:rPr>
        <w:t xml:space="preserve">לא יכול שברגע נתון לא יהיו 120 חברי כנסת </w:t>
      </w:r>
      <w:bookmarkStart w:id="279" w:name="_ETM_Q1_1770404"/>
      <w:bookmarkEnd w:id="279"/>
      <w:r>
        <w:rPr>
          <w:rFonts w:hint="cs"/>
          <w:rtl/>
        </w:rPr>
        <w:t xml:space="preserve">שיכולים להצביע במליאה. ולכן יש פה בעיות, זה נושא מאוד </w:t>
      </w:r>
      <w:bookmarkStart w:id="280" w:name="_ETM_Q1_1773036"/>
      <w:bookmarkEnd w:id="280"/>
      <w:r>
        <w:rPr>
          <w:rFonts w:hint="cs"/>
          <w:rtl/>
        </w:rPr>
        <w:t>מורכב - - -</w:t>
      </w:r>
    </w:p>
    <w:p w:rsidR="002E48E3" w:rsidRDefault="002E48E3" w:rsidP="002E48E3">
      <w:pPr>
        <w:rPr>
          <w:rFonts w:hint="cs"/>
          <w:rtl/>
        </w:rPr>
      </w:pPr>
      <w:bookmarkStart w:id="281" w:name="_ETM_Q1_1776858"/>
      <w:bookmarkEnd w:id="281"/>
    </w:p>
    <w:p w:rsidR="002E48E3" w:rsidRDefault="002E48E3" w:rsidP="002E48E3">
      <w:pPr>
        <w:pStyle w:val="af"/>
        <w:keepNext/>
        <w:rPr>
          <w:rFonts w:hint="cs"/>
          <w:rtl/>
        </w:rPr>
      </w:pPr>
      <w:r>
        <w:rPr>
          <w:rtl/>
        </w:rPr>
        <w:t>היו"ר מיקי רוזנטל:</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אם אנחנו מאשרים את הסעיף בנוסח </w:t>
      </w:r>
      <w:bookmarkStart w:id="282" w:name="_ETM_Q1_1779249"/>
      <w:bookmarkEnd w:id="282"/>
      <w:r>
        <w:rPr>
          <w:rFonts w:hint="cs"/>
          <w:rtl/>
        </w:rPr>
        <w:t xml:space="preserve">הזה, אנחנו בעצם נותנים הכשר לחבר כנסת להיות בעל חברה </w:t>
      </w:r>
      <w:bookmarkStart w:id="283" w:name="_ETM_Q1_1783431"/>
      <w:bookmarkEnd w:id="283"/>
      <w:r>
        <w:rPr>
          <w:rFonts w:hint="cs"/>
          <w:rtl/>
        </w:rPr>
        <w:t>פרטית. לכן אני מעדיף לכתוב פה "מניות בתאגיד ציבורי" - - -</w:t>
      </w:r>
    </w:p>
    <w:p w:rsidR="002E48E3" w:rsidRDefault="002E48E3" w:rsidP="002E48E3">
      <w:pPr>
        <w:rPr>
          <w:rFonts w:hint="cs"/>
          <w:rtl/>
        </w:rPr>
      </w:pPr>
    </w:p>
    <w:p w:rsidR="002E48E3" w:rsidRDefault="00F62532" w:rsidP="002E48E3">
      <w:pPr>
        <w:pStyle w:val="-"/>
        <w:keepNext/>
        <w:rPr>
          <w:rFonts w:hint="cs"/>
          <w:rtl/>
        </w:rPr>
      </w:pPr>
      <w:bookmarkStart w:id="284" w:name="_ETM_Q1_1788035"/>
      <w:bookmarkEnd w:id="284"/>
      <w:r>
        <w:rPr>
          <w:rtl/>
        </w:rPr>
        <w:t>איל</w:t>
      </w:r>
      <w:r w:rsidR="002E48E3">
        <w:rPr>
          <w:rtl/>
        </w:rPr>
        <w:t xml:space="preserve"> ינון:</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אז בוא נכניס את זה לסעיפים המורכבים, ואנחנו </w:t>
      </w:r>
      <w:bookmarkStart w:id="285" w:name="_ETM_Q1_1796808"/>
      <w:bookmarkEnd w:id="285"/>
      <w:r>
        <w:rPr>
          <w:rFonts w:hint="cs"/>
          <w:rtl/>
        </w:rPr>
        <w:t xml:space="preserve">נעשה על זה בדיקות. </w:t>
      </w:r>
    </w:p>
    <w:p w:rsidR="002E48E3" w:rsidRDefault="002E48E3" w:rsidP="002E48E3">
      <w:pPr>
        <w:rPr>
          <w:rFonts w:hint="cs"/>
          <w:rtl/>
        </w:rPr>
      </w:pPr>
      <w:bookmarkStart w:id="286" w:name="_ETM_Q1_1793668"/>
      <w:bookmarkEnd w:id="286"/>
    </w:p>
    <w:p w:rsidR="002E48E3" w:rsidRDefault="002E48E3" w:rsidP="002E48E3">
      <w:pPr>
        <w:pStyle w:val="af"/>
        <w:keepNext/>
        <w:rPr>
          <w:rFonts w:hint="cs"/>
          <w:rtl/>
        </w:rPr>
      </w:pPr>
      <w:bookmarkStart w:id="287" w:name="_ETM_Q1_1794029"/>
      <w:bookmarkEnd w:id="287"/>
      <w:r>
        <w:rPr>
          <w:rtl/>
        </w:rPr>
        <w:t>היו"ר מיקי רוזנטל:</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אוקיי. ארבל, נעבור לנושא של השכרת מוניטין. </w:t>
      </w:r>
    </w:p>
    <w:p w:rsidR="002E48E3" w:rsidRDefault="002E48E3" w:rsidP="002E48E3">
      <w:pPr>
        <w:rPr>
          <w:rFonts w:hint="cs"/>
          <w:rtl/>
        </w:rPr>
      </w:pPr>
    </w:p>
    <w:p w:rsidR="002E48E3" w:rsidRDefault="002E48E3" w:rsidP="002E48E3">
      <w:pPr>
        <w:pStyle w:val="a"/>
        <w:keepNext/>
        <w:rPr>
          <w:rtl/>
        </w:rPr>
      </w:pPr>
      <w:bookmarkStart w:id="288" w:name="_ETM_Q1_1798548"/>
      <w:bookmarkEnd w:id="288"/>
      <w:r>
        <w:rPr>
          <w:rtl/>
        </w:rPr>
        <w:t>ארבל אסטרחן:</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זה בדרך כלל משרדים פרטיים, משרדי עורכי דין למשל. </w:t>
      </w:r>
    </w:p>
    <w:p w:rsidR="002E48E3" w:rsidRDefault="002E48E3" w:rsidP="002E48E3">
      <w:pPr>
        <w:rPr>
          <w:rFonts w:hint="cs"/>
          <w:rtl/>
        </w:rPr>
      </w:pPr>
    </w:p>
    <w:p w:rsidR="002E48E3" w:rsidRDefault="00F62532" w:rsidP="002E48E3">
      <w:pPr>
        <w:pStyle w:val="a"/>
        <w:keepNext/>
        <w:rPr>
          <w:rFonts w:hint="cs"/>
          <w:rtl/>
        </w:rPr>
      </w:pPr>
      <w:bookmarkStart w:id="289" w:name="_ETM_Q1_1804952"/>
      <w:bookmarkEnd w:id="289"/>
      <w:r>
        <w:rPr>
          <w:rtl/>
        </w:rPr>
        <w:t>איל</w:t>
      </w:r>
      <w:r w:rsidR="002E48E3">
        <w:rPr>
          <w:rtl/>
        </w:rPr>
        <w:t xml:space="preserve"> ינון:</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אגב, זו גם בעיה. אני מציע לשים </w:t>
      </w:r>
      <w:bookmarkStart w:id="290" w:name="_ETM_Q1_1811254"/>
      <w:bookmarkEnd w:id="290"/>
      <w:r>
        <w:rPr>
          <w:rFonts w:hint="cs"/>
          <w:rtl/>
        </w:rPr>
        <w:t>את הסעיף הזה - - -</w:t>
      </w:r>
    </w:p>
    <w:p w:rsidR="002E48E3" w:rsidRDefault="002E48E3" w:rsidP="002E48E3">
      <w:pPr>
        <w:rPr>
          <w:rFonts w:hint="cs"/>
          <w:rtl/>
        </w:rPr>
      </w:pPr>
      <w:bookmarkStart w:id="291" w:name="_ETM_Q1_1808439"/>
      <w:bookmarkEnd w:id="291"/>
    </w:p>
    <w:p w:rsidR="002E48E3" w:rsidRDefault="002E48E3" w:rsidP="002E48E3">
      <w:pPr>
        <w:pStyle w:val="af"/>
        <w:keepNext/>
        <w:rPr>
          <w:rFonts w:hint="cs"/>
          <w:rtl/>
        </w:rPr>
      </w:pPr>
      <w:bookmarkStart w:id="292" w:name="_ETM_Q1_1808754"/>
      <w:bookmarkEnd w:id="292"/>
      <w:r>
        <w:rPr>
          <w:rtl/>
        </w:rPr>
        <w:t>היו"ר מיקי רוזנטל:</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אם לא היו בעיות לא </w:t>
      </w:r>
      <w:bookmarkStart w:id="293" w:name="_ETM_Q1_1812925"/>
      <w:bookmarkEnd w:id="293"/>
      <w:r>
        <w:rPr>
          <w:rFonts w:hint="cs"/>
          <w:rtl/>
        </w:rPr>
        <w:t xml:space="preserve">היינו פה. </w:t>
      </w:r>
    </w:p>
    <w:p w:rsidR="002E48E3" w:rsidRDefault="002E48E3" w:rsidP="002E48E3">
      <w:pPr>
        <w:rPr>
          <w:rFonts w:hint="cs"/>
          <w:rtl/>
        </w:rPr>
      </w:pPr>
      <w:bookmarkStart w:id="294" w:name="_ETM_Q1_1814891"/>
      <w:bookmarkEnd w:id="294"/>
    </w:p>
    <w:p w:rsidR="002E48E3" w:rsidRDefault="00F62532" w:rsidP="002E48E3">
      <w:pPr>
        <w:pStyle w:val="a"/>
        <w:keepNext/>
        <w:rPr>
          <w:rFonts w:hint="cs"/>
          <w:rtl/>
        </w:rPr>
      </w:pPr>
      <w:r>
        <w:rPr>
          <w:rtl/>
        </w:rPr>
        <w:t>איל</w:t>
      </w:r>
      <w:r w:rsidR="002E48E3">
        <w:rPr>
          <w:rtl/>
        </w:rPr>
        <w:t xml:space="preserve"> ינון:</w:t>
      </w:r>
    </w:p>
    <w:p w:rsidR="002E48E3" w:rsidRDefault="002E48E3" w:rsidP="002E48E3">
      <w:pPr>
        <w:pStyle w:val="KeepWithNext"/>
        <w:rPr>
          <w:rFonts w:hint="cs"/>
          <w:rtl/>
        </w:rPr>
      </w:pPr>
    </w:p>
    <w:p w:rsidR="002E48E3" w:rsidRDefault="002E48E3" w:rsidP="002E48E3">
      <w:pPr>
        <w:rPr>
          <w:rFonts w:hint="cs"/>
          <w:rtl/>
        </w:rPr>
      </w:pPr>
      <w:r>
        <w:rPr>
          <w:rFonts w:hint="cs"/>
          <w:rtl/>
        </w:rPr>
        <w:t>זה יותר מבעיה, כי יש החלטה - - -</w:t>
      </w:r>
      <w:bookmarkStart w:id="295" w:name="_ETM_Q1_1812863"/>
      <w:bookmarkEnd w:id="295"/>
    </w:p>
    <w:p w:rsidR="002E48E3" w:rsidRDefault="002E48E3" w:rsidP="002E48E3">
      <w:pPr>
        <w:rPr>
          <w:rFonts w:hint="cs"/>
          <w:rtl/>
        </w:rPr>
      </w:pPr>
    </w:p>
    <w:p w:rsidR="002E48E3" w:rsidRDefault="002E48E3" w:rsidP="002E48E3">
      <w:pPr>
        <w:pStyle w:val="af"/>
        <w:keepNext/>
        <w:rPr>
          <w:rFonts w:hint="cs"/>
          <w:rtl/>
        </w:rPr>
      </w:pPr>
      <w:bookmarkStart w:id="296" w:name="_ETM_Q1_1813254"/>
      <w:bookmarkEnd w:id="296"/>
      <w:r>
        <w:rPr>
          <w:rtl/>
        </w:rPr>
        <w:t>היו"ר מיקי רוזנטל:</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יש הרי החלטה של ועדת האתיקה בעניין הזה. </w:t>
      </w:r>
    </w:p>
    <w:p w:rsidR="002E48E3" w:rsidRDefault="002E48E3" w:rsidP="002E48E3">
      <w:pPr>
        <w:rPr>
          <w:rFonts w:hint="cs"/>
          <w:rtl/>
        </w:rPr>
      </w:pPr>
    </w:p>
    <w:p w:rsidR="002E48E3" w:rsidRDefault="00F62532" w:rsidP="002E48E3">
      <w:pPr>
        <w:pStyle w:val="-"/>
        <w:keepNext/>
        <w:rPr>
          <w:rFonts w:hint="cs"/>
          <w:rtl/>
        </w:rPr>
      </w:pPr>
      <w:bookmarkStart w:id="297" w:name="_ETM_Q1_1815340"/>
      <w:bookmarkEnd w:id="297"/>
      <w:r>
        <w:rPr>
          <w:rtl/>
        </w:rPr>
        <w:t>איל</w:t>
      </w:r>
      <w:r w:rsidR="002E48E3">
        <w:rPr>
          <w:rtl/>
        </w:rPr>
        <w:t xml:space="preserve"> ינון:</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היא </w:t>
      </w:r>
      <w:bookmarkStart w:id="298" w:name="_ETM_Q1_1819238"/>
      <w:bookmarkEnd w:id="298"/>
      <w:r>
        <w:rPr>
          <w:rFonts w:hint="cs"/>
          <w:rtl/>
        </w:rPr>
        <w:t xml:space="preserve">הפוכה למה שכתוב פה עכשיו. </w:t>
      </w:r>
    </w:p>
    <w:p w:rsidR="002E48E3" w:rsidRDefault="002E48E3" w:rsidP="002E48E3">
      <w:pPr>
        <w:rPr>
          <w:rFonts w:hint="cs"/>
          <w:rtl/>
        </w:rPr>
      </w:pPr>
      <w:bookmarkStart w:id="299" w:name="_ETM_Q1_1815842"/>
      <w:bookmarkEnd w:id="299"/>
    </w:p>
    <w:p w:rsidR="002E48E3" w:rsidRDefault="002E48E3" w:rsidP="002E48E3">
      <w:pPr>
        <w:pStyle w:val="a"/>
        <w:keepNext/>
        <w:rPr>
          <w:rFonts w:hint="cs"/>
          <w:rtl/>
        </w:rPr>
      </w:pPr>
      <w:r>
        <w:rPr>
          <w:rtl/>
        </w:rPr>
        <w:t>ארבל אסטרחן:</w:t>
      </w:r>
    </w:p>
    <w:p w:rsidR="002E48E3" w:rsidRDefault="002E48E3" w:rsidP="002E48E3">
      <w:pPr>
        <w:pStyle w:val="KeepWithNext"/>
        <w:rPr>
          <w:rFonts w:hint="cs"/>
          <w:rtl/>
        </w:rPr>
      </w:pPr>
    </w:p>
    <w:p w:rsidR="002E48E3" w:rsidRDefault="002E48E3" w:rsidP="002E48E3">
      <w:pPr>
        <w:rPr>
          <w:rFonts w:hint="cs"/>
          <w:rtl/>
        </w:rPr>
      </w:pPr>
      <w:r>
        <w:rPr>
          <w:rFonts w:hint="cs"/>
          <w:rtl/>
        </w:rPr>
        <w:t>מבחינת השם?</w:t>
      </w:r>
    </w:p>
    <w:p w:rsidR="002E48E3" w:rsidRDefault="002E48E3" w:rsidP="002E48E3">
      <w:pPr>
        <w:rPr>
          <w:rFonts w:hint="cs"/>
          <w:rtl/>
        </w:rPr>
      </w:pPr>
    </w:p>
    <w:p w:rsidR="002E48E3" w:rsidRDefault="00F62532" w:rsidP="002E48E3">
      <w:pPr>
        <w:pStyle w:val="a"/>
        <w:keepNext/>
        <w:rPr>
          <w:rFonts w:hint="cs"/>
          <w:rtl/>
        </w:rPr>
      </w:pPr>
      <w:bookmarkStart w:id="300" w:name="_ETM_Q1_1819011"/>
      <w:bookmarkEnd w:id="300"/>
      <w:r>
        <w:rPr>
          <w:rtl/>
        </w:rPr>
        <w:t>איל</w:t>
      </w:r>
      <w:r w:rsidR="002E48E3">
        <w:rPr>
          <w:rtl/>
        </w:rPr>
        <w:t xml:space="preserve"> ינון:</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השכרת המוניטין. </w:t>
      </w:r>
    </w:p>
    <w:p w:rsidR="002E48E3" w:rsidRDefault="002E48E3" w:rsidP="002E48E3">
      <w:pPr>
        <w:rPr>
          <w:rFonts w:hint="cs"/>
          <w:rtl/>
        </w:rPr>
      </w:pPr>
      <w:bookmarkStart w:id="301" w:name="_ETM_Q1_1821963"/>
      <w:bookmarkStart w:id="302" w:name="_ETM_Q1_1822379"/>
      <w:bookmarkEnd w:id="301"/>
      <w:bookmarkEnd w:id="302"/>
    </w:p>
    <w:p w:rsidR="002E48E3" w:rsidRDefault="002E48E3" w:rsidP="002E48E3">
      <w:pPr>
        <w:pStyle w:val="a"/>
        <w:keepNext/>
        <w:rPr>
          <w:rFonts w:hint="cs"/>
          <w:rtl/>
        </w:rPr>
      </w:pPr>
      <w:r>
        <w:rPr>
          <w:rtl/>
        </w:rPr>
        <w:t>ארבל אסטרחן:</w:t>
      </w:r>
    </w:p>
    <w:p w:rsidR="002E48E3" w:rsidRDefault="002E48E3" w:rsidP="002E48E3">
      <w:pPr>
        <w:pStyle w:val="KeepWithNext"/>
        <w:rPr>
          <w:rFonts w:hint="cs"/>
          <w:rtl/>
        </w:rPr>
      </w:pPr>
    </w:p>
    <w:p w:rsidR="002E48E3" w:rsidRDefault="002E48E3" w:rsidP="002E48E3">
      <w:pPr>
        <w:rPr>
          <w:rFonts w:hint="cs"/>
          <w:rtl/>
        </w:rPr>
      </w:pPr>
      <w:r>
        <w:rPr>
          <w:rFonts w:hint="cs"/>
          <w:rtl/>
        </w:rPr>
        <w:t xml:space="preserve">אבל המוניטין </w:t>
      </w:r>
      <w:bookmarkStart w:id="303" w:name="_ETM_Q1_1824962"/>
      <w:bookmarkEnd w:id="303"/>
      <w:r>
        <w:rPr>
          <w:rFonts w:hint="cs"/>
          <w:rtl/>
        </w:rPr>
        <w:t>זה סל הלקוחות, ו - - -</w:t>
      </w:r>
    </w:p>
    <w:p w:rsidR="002E48E3" w:rsidRDefault="002E48E3" w:rsidP="002E48E3">
      <w:pPr>
        <w:rPr>
          <w:rFonts w:hint="cs"/>
          <w:rtl/>
        </w:rPr>
      </w:pPr>
      <w:bookmarkStart w:id="304" w:name="_ETM_Q1_1823010"/>
      <w:bookmarkEnd w:id="304"/>
    </w:p>
    <w:p w:rsidR="002E48E3" w:rsidRDefault="00F62532" w:rsidP="002E48E3">
      <w:pPr>
        <w:pStyle w:val="a"/>
        <w:keepNext/>
        <w:rPr>
          <w:rFonts w:hint="cs"/>
          <w:rtl/>
        </w:rPr>
      </w:pPr>
      <w:r>
        <w:rPr>
          <w:rtl/>
        </w:rPr>
        <w:t>איל</w:t>
      </w:r>
      <w:r w:rsidR="002E48E3">
        <w:rPr>
          <w:rtl/>
        </w:rPr>
        <w:t xml:space="preserve"> ינון:</w:t>
      </w:r>
    </w:p>
    <w:p w:rsidR="002E48E3" w:rsidRDefault="002E48E3" w:rsidP="002E48E3">
      <w:pPr>
        <w:pStyle w:val="KeepWithNext"/>
        <w:rPr>
          <w:rFonts w:hint="cs"/>
          <w:rtl/>
        </w:rPr>
      </w:pPr>
    </w:p>
    <w:p w:rsidR="002E48E3" w:rsidRDefault="002E48E3" w:rsidP="00AE4A7A">
      <w:pPr>
        <w:rPr>
          <w:rFonts w:hint="cs"/>
          <w:rtl/>
        </w:rPr>
      </w:pPr>
      <w:r>
        <w:rPr>
          <w:rFonts w:hint="cs"/>
          <w:rtl/>
        </w:rPr>
        <w:t xml:space="preserve">לכן אנחנו </w:t>
      </w:r>
      <w:bookmarkStart w:id="305" w:name="_ETM_Q1_1827779"/>
      <w:bookmarkEnd w:id="305"/>
      <w:r>
        <w:rPr>
          <w:rFonts w:hint="cs"/>
          <w:rtl/>
        </w:rPr>
        <w:t>צריכים לבדוק מה זה מוניטין ומה זה... זה סעי</w:t>
      </w:r>
      <w:bookmarkStart w:id="306" w:name="_ETM_Q1_1832720"/>
      <w:bookmarkEnd w:id="306"/>
      <w:r>
        <w:rPr>
          <w:rFonts w:hint="cs"/>
          <w:rtl/>
        </w:rPr>
        <w:t>ף מאוד קשה, ואני מודה ומתוודה ש</w:t>
      </w:r>
      <w:r w:rsidR="00AE4A7A">
        <w:rPr>
          <w:rFonts w:hint="cs"/>
          <w:rtl/>
        </w:rPr>
        <w:t xml:space="preserve">לא </w:t>
      </w:r>
      <w:r>
        <w:rPr>
          <w:rFonts w:hint="cs"/>
          <w:rtl/>
        </w:rPr>
        <w:t xml:space="preserve">באנו מוכנים מספיק </w:t>
      </w:r>
      <w:bookmarkStart w:id="307" w:name="_ETM_Q1_1833513"/>
      <w:bookmarkEnd w:id="307"/>
      <w:r>
        <w:rPr>
          <w:rFonts w:hint="cs"/>
          <w:rtl/>
        </w:rPr>
        <w:t xml:space="preserve">לכאן. </w:t>
      </w:r>
    </w:p>
    <w:p w:rsidR="002E48E3" w:rsidRDefault="002E48E3" w:rsidP="002E48E3">
      <w:pPr>
        <w:rPr>
          <w:rFonts w:hint="cs"/>
          <w:rtl/>
        </w:rPr>
      </w:pPr>
      <w:bookmarkStart w:id="308" w:name="_ETM_Q1_1831996"/>
      <w:bookmarkStart w:id="309" w:name="_ETM_Q1_1832422"/>
      <w:bookmarkEnd w:id="308"/>
      <w:bookmarkEnd w:id="309"/>
    </w:p>
    <w:p w:rsidR="006537E5" w:rsidRDefault="006537E5" w:rsidP="006537E5">
      <w:pPr>
        <w:pStyle w:val="a"/>
        <w:keepNext/>
        <w:rPr>
          <w:rFonts w:hint="cs"/>
          <w:rtl/>
        </w:rPr>
      </w:pPr>
      <w:r>
        <w:rPr>
          <w:rtl/>
        </w:rPr>
        <w:t>דניאל מילוא:</w:t>
      </w:r>
    </w:p>
    <w:p w:rsidR="006537E5" w:rsidRDefault="006537E5" w:rsidP="006537E5">
      <w:pPr>
        <w:pStyle w:val="KeepWithNext"/>
        <w:rPr>
          <w:rFonts w:hint="cs"/>
          <w:rtl/>
        </w:rPr>
      </w:pPr>
    </w:p>
    <w:p w:rsidR="006537E5" w:rsidRDefault="006537E5" w:rsidP="006537E5">
      <w:pPr>
        <w:rPr>
          <w:rFonts w:hint="cs"/>
          <w:rtl/>
        </w:rPr>
      </w:pPr>
      <w:r>
        <w:rPr>
          <w:rFonts w:hint="cs"/>
          <w:rtl/>
        </w:rPr>
        <w:t xml:space="preserve">זה שאתה אומר שיש החלטה של ועדת האתיקה </w:t>
      </w:r>
      <w:r>
        <w:rPr>
          <w:rtl/>
        </w:rPr>
        <w:t>–</w:t>
      </w:r>
      <w:r>
        <w:rPr>
          <w:rFonts w:hint="cs"/>
          <w:rtl/>
        </w:rPr>
        <w:t xml:space="preserve"> </w:t>
      </w:r>
      <w:bookmarkStart w:id="310" w:name="_ETM_Q1_1836381"/>
      <w:bookmarkEnd w:id="310"/>
      <w:r>
        <w:rPr>
          <w:rFonts w:hint="cs"/>
          <w:rtl/>
        </w:rPr>
        <w:t xml:space="preserve">הרי היא ניתנה על </w:t>
      </w:r>
      <w:r w:rsidR="00AE4A7A">
        <w:rPr>
          <w:rFonts w:hint="cs"/>
          <w:rtl/>
        </w:rPr>
        <w:t>בסיס כללי אתיקה</w:t>
      </w:r>
      <w:r>
        <w:rPr>
          <w:rFonts w:hint="cs"/>
          <w:rtl/>
        </w:rPr>
        <w:t xml:space="preserve"> קודמים, ישנים. זה </w:t>
      </w:r>
      <w:bookmarkStart w:id="311" w:name="_ETM_Q1_1839580"/>
      <w:bookmarkEnd w:id="311"/>
      <w:r>
        <w:rPr>
          <w:rFonts w:hint="cs"/>
          <w:rtl/>
        </w:rPr>
        <w:t>שהייתה החלט</w:t>
      </w:r>
      <w:r w:rsidR="00AE4A7A">
        <w:rPr>
          <w:rFonts w:hint="cs"/>
          <w:rtl/>
        </w:rPr>
        <w:t>ה בעבר</w:t>
      </w:r>
      <w:r>
        <w:rPr>
          <w:rFonts w:hint="cs"/>
          <w:rtl/>
        </w:rPr>
        <w:t xml:space="preserve"> זה לא אומר שאי אפשר במקום אחר </w:t>
      </w:r>
      <w:bookmarkStart w:id="312" w:name="_ETM_Q1_1841806"/>
      <w:bookmarkEnd w:id="312"/>
      <w:r>
        <w:rPr>
          <w:rFonts w:hint="cs"/>
          <w:rtl/>
        </w:rPr>
        <w:t>- - -</w:t>
      </w:r>
    </w:p>
    <w:p w:rsidR="006537E5" w:rsidRDefault="006537E5" w:rsidP="006537E5">
      <w:pPr>
        <w:rPr>
          <w:rFonts w:hint="cs"/>
          <w:rtl/>
        </w:rPr>
      </w:pPr>
      <w:bookmarkStart w:id="313" w:name="_ETM_Q1_1843006"/>
      <w:bookmarkEnd w:id="313"/>
    </w:p>
    <w:p w:rsidR="006537E5" w:rsidRDefault="00F62532" w:rsidP="006537E5">
      <w:pPr>
        <w:pStyle w:val="a"/>
        <w:keepNext/>
        <w:rPr>
          <w:rFonts w:hint="cs"/>
          <w:rtl/>
        </w:rPr>
      </w:pPr>
      <w:bookmarkStart w:id="314" w:name="_ETM_Q1_1843357"/>
      <w:bookmarkEnd w:id="314"/>
      <w:r>
        <w:rPr>
          <w:rtl/>
        </w:rPr>
        <w:t>איל</w:t>
      </w:r>
      <w:r w:rsidR="006537E5">
        <w:rPr>
          <w:rtl/>
        </w:rPr>
        <w:t xml:space="preserve"> ינון:</w:t>
      </w:r>
    </w:p>
    <w:p w:rsidR="006537E5" w:rsidRDefault="006537E5" w:rsidP="006537E5">
      <w:pPr>
        <w:pStyle w:val="KeepWithNext"/>
        <w:rPr>
          <w:rFonts w:hint="cs"/>
          <w:rtl/>
        </w:rPr>
      </w:pPr>
    </w:p>
    <w:p w:rsidR="002E48E3" w:rsidRDefault="006537E5" w:rsidP="00AE4A7A">
      <w:pPr>
        <w:rPr>
          <w:rFonts w:hint="cs"/>
          <w:rtl/>
        </w:rPr>
      </w:pPr>
      <w:r>
        <w:rPr>
          <w:rFonts w:hint="cs"/>
          <w:rtl/>
        </w:rPr>
        <w:t xml:space="preserve">לא, זה לא בהכרח. כללי </w:t>
      </w:r>
      <w:bookmarkStart w:id="315" w:name="_ETM_Q1_1848619"/>
      <w:bookmarkEnd w:id="315"/>
      <w:r>
        <w:rPr>
          <w:rFonts w:hint="cs"/>
          <w:rtl/>
        </w:rPr>
        <w:t xml:space="preserve">האתיקה הם מאוד כלליים, והרבה פעמים ועדת האתיקה נאלצת </w:t>
      </w:r>
      <w:bookmarkStart w:id="316" w:name="_ETM_Q1_1850939"/>
      <w:bookmarkEnd w:id="316"/>
      <w:r>
        <w:rPr>
          <w:rFonts w:hint="cs"/>
          <w:rtl/>
        </w:rPr>
        <w:t xml:space="preserve">להתמודד עם מקרה פרטני שאין לו תשובה בכללים. זה </w:t>
      </w:r>
      <w:bookmarkStart w:id="317" w:name="_ETM_Q1_1854026"/>
      <w:bookmarkEnd w:id="317"/>
      <w:r>
        <w:rPr>
          <w:rFonts w:hint="cs"/>
          <w:rtl/>
        </w:rPr>
        <w:t xml:space="preserve">אחד המקרים שאני לא זוכר אם ועדת האתיקה </w:t>
      </w:r>
      <w:r>
        <w:rPr>
          <w:rtl/>
        </w:rPr>
        <w:t>–</w:t>
      </w:r>
      <w:r>
        <w:rPr>
          <w:rFonts w:hint="cs"/>
          <w:rtl/>
        </w:rPr>
        <w:t xml:space="preserve"> זה </w:t>
      </w:r>
      <w:bookmarkStart w:id="318" w:name="_ETM_Q1_1858463"/>
      <w:bookmarkEnd w:id="318"/>
      <w:r>
        <w:rPr>
          <w:rFonts w:hint="cs"/>
          <w:rtl/>
        </w:rPr>
        <w:t xml:space="preserve">לא היה </w:t>
      </w:r>
      <w:r w:rsidRPr="0024532D">
        <w:rPr>
          <w:rFonts w:hint="cs"/>
          <w:rtl/>
        </w:rPr>
        <w:t xml:space="preserve">בתקופתי כיועץ משפטי לוועדה </w:t>
      </w:r>
      <w:r w:rsidRPr="0024532D">
        <w:rPr>
          <w:rtl/>
        </w:rPr>
        <w:t>–</w:t>
      </w:r>
      <w:r w:rsidRPr="0024532D">
        <w:rPr>
          <w:rFonts w:hint="cs"/>
          <w:rtl/>
        </w:rPr>
        <w:t xml:space="preserve"> נתנה </w:t>
      </w:r>
      <w:bookmarkStart w:id="319" w:name="_ETM_Q1_1862978"/>
      <w:bookmarkEnd w:id="319"/>
      <w:r w:rsidRPr="0024532D">
        <w:rPr>
          <w:rFonts w:hint="cs"/>
          <w:rtl/>
        </w:rPr>
        <w:t xml:space="preserve">את ההחלטה שלה בהסתמך על כלל ספציפי. </w:t>
      </w:r>
      <w:bookmarkStart w:id="320" w:name="_ETM_Q1_1868782"/>
      <w:bookmarkEnd w:id="320"/>
      <w:r w:rsidRPr="0024532D">
        <w:rPr>
          <w:rFonts w:hint="cs"/>
          <w:rtl/>
        </w:rPr>
        <w:t xml:space="preserve">הרבה פעמים הוועדה נותנת החלטה שהיא בעצם יצירה של כלל </w:t>
      </w:r>
      <w:bookmarkStart w:id="321" w:name="_ETM_Q1_1874589"/>
      <w:bookmarkEnd w:id="321"/>
      <w:r w:rsidRPr="0024532D">
        <w:rPr>
          <w:rFonts w:hint="cs"/>
          <w:rtl/>
        </w:rPr>
        <w:t>אחר, כלל אתיקה חדש, שאמנם... בניגוד לוועדת הכנסת, שכשהיא מחליטה על כלל אז זה נכנס לקובץ הכללים</w:t>
      </w:r>
      <w:r w:rsidR="00AE4A7A" w:rsidRPr="0024532D">
        <w:rPr>
          <w:rFonts w:hint="cs"/>
          <w:rtl/>
        </w:rPr>
        <w:t>,</w:t>
      </w:r>
      <w:r w:rsidRPr="0024532D">
        <w:rPr>
          <w:rFonts w:hint="cs"/>
          <w:rtl/>
        </w:rPr>
        <w:t xml:space="preserve"> </w:t>
      </w:r>
      <w:bookmarkStart w:id="322" w:name="_ETM_Q1_1877821"/>
      <w:bookmarkEnd w:id="322"/>
      <w:r w:rsidRPr="0024532D">
        <w:rPr>
          <w:rFonts w:hint="cs"/>
          <w:rtl/>
        </w:rPr>
        <w:t xml:space="preserve">לוועדת האתיקה יש קובץ החלטות, והן לכאורה חלות על </w:t>
      </w:r>
      <w:bookmarkStart w:id="323" w:name="_ETM_Q1_1889077"/>
      <w:bookmarkEnd w:id="323"/>
      <w:r w:rsidRPr="0024532D">
        <w:rPr>
          <w:rFonts w:hint="cs"/>
          <w:rtl/>
        </w:rPr>
        <w:t>הבן אדם שלגביו חלה ההחלטה, אבל ברור שמטבע הדברים זה יחול אחרי זה גם על כולם</w:t>
      </w:r>
      <w:r w:rsidR="00AE4A7A" w:rsidRPr="0024532D">
        <w:rPr>
          <w:rFonts w:hint="cs"/>
          <w:rtl/>
        </w:rPr>
        <w:t>.</w:t>
      </w:r>
      <w:r w:rsidRPr="0024532D">
        <w:rPr>
          <w:rFonts w:hint="cs"/>
          <w:rtl/>
        </w:rPr>
        <w:t xml:space="preserve"> אבל זה לא נכנס לכללים עצמם. </w:t>
      </w:r>
      <w:r w:rsidR="00AE4A7A" w:rsidRPr="0024532D">
        <w:rPr>
          <w:rFonts w:hint="cs"/>
          <w:rtl/>
        </w:rPr>
        <w:t xml:space="preserve">לכן אני </w:t>
      </w:r>
      <w:bookmarkStart w:id="324" w:name="_ETM_Q1_1892006"/>
      <w:bookmarkEnd w:id="324"/>
      <w:r w:rsidR="00AE4A7A" w:rsidRPr="0024532D">
        <w:rPr>
          <w:rFonts w:hint="cs"/>
          <w:rtl/>
        </w:rPr>
        <w:t xml:space="preserve">אומר שאנחנו צריכים לסרוק את ההחלטות של ועדת האתיקה </w:t>
      </w:r>
      <w:bookmarkStart w:id="325" w:name="_ETM_Q1_1896079"/>
      <w:bookmarkEnd w:id="325"/>
      <w:r w:rsidR="00AE4A7A" w:rsidRPr="0024532D">
        <w:rPr>
          <w:rFonts w:hint="cs"/>
          <w:rtl/>
        </w:rPr>
        <w:t>לאורך השנים ול - - -</w:t>
      </w:r>
    </w:p>
    <w:p w:rsidR="00AE4A7A" w:rsidRDefault="00AE4A7A" w:rsidP="00AE4A7A">
      <w:pPr>
        <w:rPr>
          <w:rFonts w:hint="cs"/>
          <w:rtl/>
        </w:rPr>
      </w:pPr>
    </w:p>
    <w:p w:rsidR="00AE4A7A" w:rsidRDefault="00AE4A7A" w:rsidP="00AE4A7A">
      <w:pPr>
        <w:pStyle w:val="af"/>
        <w:keepNext/>
        <w:rPr>
          <w:rtl/>
        </w:rPr>
      </w:pPr>
      <w:bookmarkStart w:id="326" w:name="_ETM_Q1_1900558"/>
      <w:bookmarkEnd w:id="326"/>
      <w:r>
        <w:rPr>
          <w:rtl/>
        </w:rPr>
        <w:t>היו"ר מיקי רוזנטל:</w:t>
      </w:r>
    </w:p>
    <w:p w:rsidR="00AE4A7A" w:rsidRDefault="00AE4A7A" w:rsidP="00AE4A7A">
      <w:pPr>
        <w:pStyle w:val="KeepWithNext"/>
        <w:rPr>
          <w:rtl/>
        </w:rPr>
      </w:pPr>
    </w:p>
    <w:p w:rsidR="00AE4A7A" w:rsidRDefault="00AE4A7A" w:rsidP="00AE4A7A">
      <w:pPr>
        <w:rPr>
          <w:rFonts w:hint="cs"/>
          <w:rtl/>
        </w:rPr>
      </w:pPr>
      <w:r>
        <w:rPr>
          <w:rFonts w:hint="cs"/>
          <w:rtl/>
        </w:rPr>
        <w:t xml:space="preserve">בסדר גמור. אני </w:t>
      </w:r>
      <w:bookmarkStart w:id="327" w:name="_ETM_Q1_1900601"/>
      <w:bookmarkEnd w:id="327"/>
      <w:r>
        <w:rPr>
          <w:rFonts w:hint="cs"/>
          <w:rtl/>
        </w:rPr>
        <w:t>מציע ש... השיטה הפינית בעניין הזה, מה שלמדתם באירופה</w:t>
      </w:r>
      <w:bookmarkStart w:id="328" w:name="_ETM_Q1_1906528"/>
      <w:bookmarkEnd w:id="328"/>
      <w:r>
        <w:rPr>
          <w:rFonts w:hint="cs"/>
          <w:rtl/>
        </w:rPr>
        <w:t>... הנושא של השקיפות פה... אם אנחנו לא מבטלים</w:t>
      </w:r>
      <w:bookmarkStart w:id="329" w:name="_ETM_Q1_1911797"/>
      <w:bookmarkEnd w:id="329"/>
      <w:r>
        <w:rPr>
          <w:rFonts w:hint="cs"/>
          <w:rtl/>
        </w:rPr>
        <w:t xml:space="preserve"> את הזכות להחזיק מניות בתאגיד, או לחלופין בנושא </w:t>
      </w:r>
      <w:bookmarkStart w:id="330" w:name="_ETM_Q1_1914866"/>
      <w:bookmarkEnd w:id="330"/>
      <w:r>
        <w:rPr>
          <w:rFonts w:hint="cs"/>
          <w:rtl/>
        </w:rPr>
        <w:t xml:space="preserve">של השכרת מוניטין </w:t>
      </w:r>
      <w:r>
        <w:rPr>
          <w:rtl/>
        </w:rPr>
        <w:t>–</w:t>
      </w:r>
      <w:r>
        <w:rPr>
          <w:rFonts w:hint="cs"/>
          <w:rtl/>
        </w:rPr>
        <w:t xml:space="preserve"> </w:t>
      </w:r>
      <w:r w:rsidR="006314B9">
        <w:rPr>
          <w:rFonts w:hint="cs"/>
          <w:rtl/>
        </w:rPr>
        <w:t xml:space="preserve">אז </w:t>
      </w:r>
      <w:r>
        <w:rPr>
          <w:rFonts w:hint="cs"/>
          <w:rtl/>
        </w:rPr>
        <w:t xml:space="preserve">הנושא של השקיפות חייב לבוא פה </w:t>
      </w:r>
      <w:bookmarkStart w:id="331" w:name="_ETM_Q1_1919800"/>
      <w:bookmarkEnd w:id="331"/>
      <w:r>
        <w:rPr>
          <w:rFonts w:hint="cs"/>
          <w:rtl/>
        </w:rPr>
        <w:t xml:space="preserve">לידי ביטוי מלא. </w:t>
      </w:r>
    </w:p>
    <w:p w:rsidR="00077B5F" w:rsidRDefault="00077B5F" w:rsidP="00AE4A7A">
      <w:pPr>
        <w:rPr>
          <w:rFonts w:hint="cs"/>
          <w:rtl/>
        </w:rPr>
      </w:pPr>
      <w:bookmarkStart w:id="332" w:name="_ETM_Q1_1920572"/>
      <w:bookmarkEnd w:id="332"/>
    </w:p>
    <w:p w:rsidR="00077B5F" w:rsidRDefault="00F62532" w:rsidP="00077B5F">
      <w:pPr>
        <w:pStyle w:val="-"/>
        <w:keepNext/>
        <w:rPr>
          <w:rtl/>
        </w:rPr>
      </w:pPr>
      <w:bookmarkStart w:id="333" w:name="_ETM_Q1_1921333"/>
      <w:bookmarkEnd w:id="333"/>
      <w:r>
        <w:rPr>
          <w:rtl/>
        </w:rPr>
        <w:t>איל</w:t>
      </w:r>
      <w:r w:rsidR="00077B5F">
        <w:rPr>
          <w:rtl/>
        </w:rPr>
        <w:t xml:space="preserve"> ינון:</w:t>
      </w:r>
    </w:p>
    <w:p w:rsidR="00077B5F" w:rsidRDefault="00077B5F" w:rsidP="00077B5F">
      <w:pPr>
        <w:pStyle w:val="KeepWithNext"/>
        <w:rPr>
          <w:rtl/>
        </w:rPr>
      </w:pPr>
    </w:p>
    <w:p w:rsidR="00077B5F" w:rsidRDefault="00077B5F" w:rsidP="00077B5F">
      <w:pPr>
        <w:rPr>
          <w:rFonts w:hint="cs"/>
          <w:rtl/>
        </w:rPr>
      </w:pPr>
      <w:r>
        <w:rPr>
          <w:rFonts w:hint="cs"/>
          <w:rtl/>
        </w:rPr>
        <w:t>זה נושא שהיה כמה פעמים בדיון: ה</w:t>
      </w:r>
      <w:bookmarkStart w:id="334" w:name="_ETM_Q1_1927467"/>
      <w:bookmarkEnd w:id="334"/>
      <w:r>
        <w:rPr>
          <w:rFonts w:hint="cs"/>
          <w:rtl/>
        </w:rPr>
        <w:t>אם הצהרות ההון - - -</w:t>
      </w:r>
    </w:p>
    <w:p w:rsidR="00077B5F" w:rsidRDefault="00077B5F" w:rsidP="00077B5F">
      <w:pPr>
        <w:rPr>
          <w:rFonts w:hint="cs"/>
          <w:rtl/>
        </w:rPr>
      </w:pPr>
    </w:p>
    <w:p w:rsidR="00077B5F" w:rsidRDefault="00077B5F" w:rsidP="00077B5F">
      <w:pPr>
        <w:pStyle w:val="af"/>
        <w:keepNext/>
        <w:rPr>
          <w:rtl/>
        </w:rPr>
      </w:pPr>
      <w:bookmarkStart w:id="335" w:name="_ETM_Q1_1927796"/>
      <w:bookmarkEnd w:id="335"/>
      <w:r>
        <w:rPr>
          <w:rtl/>
        </w:rPr>
        <w:t>היו"ר מיקי רוזנטל:</w:t>
      </w:r>
    </w:p>
    <w:p w:rsidR="00077B5F" w:rsidRDefault="00077B5F" w:rsidP="00077B5F">
      <w:pPr>
        <w:pStyle w:val="KeepWithNext"/>
        <w:rPr>
          <w:rtl/>
        </w:rPr>
      </w:pPr>
    </w:p>
    <w:p w:rsidR="00077B5F" w:rsidRDefault="00077B5F" w:rsidP="00077B5F">
      <w:pPr>
        <w:rPr>
          <w:rFonts w:hint="cs"/>
          <w:rtl/>
        </w:rPr>
      </w:pPr>
      <w:r>
        <w:rPr>
          <w:rFonts w:hint="cs"/>
          <w:rtl/>
        </w:rPr>
        <w:t xml:space="preserve">לא, אני לא מדבר על </w:t>
      </w:r>
      <w:bookmarkStart w:id="336" w:name="_ETM_Q1_1928927"/>
      <w:bookmarkEnd w:id="336"/>
      <w:r>
        <w:rPr>
          <w:rFonts w:hint="cs"/>
          <w:rtl/>
        </w:rPr>
        <w:t xml:space="preserve">הצהרות הון, אני מדבר על משהו קונקרטי מאוד. יש </w:t>
      </w:r>
      <w:bookmarkStart w:id="337" w:name="_ETM_Q1_1933437"/>
      <w:bookmarkEnd w:id="337"/>
      <w:r>
        <w:rPr>
          <w:rFonts w:hint="cs"/>
          <w:rtl/>
        </w:rPr>
        <w:t xml:space="preserve">כל מיני הצעות, ביניהן גם הצעת חוק שלי בעניין הזה, שלא מדברת על סכומים אלא על אינטרסים. אבל - - </w:t>
      </w:r>
      <w:bookmarkStart w:id="338" w:name="_ETM_Q1_1938030"/>
      <w:bookmarkEnd w:id="338"/>
      <w:r>
        <w:rPr>
          <w:rFonts w:hint="cs"/>
          <w:rtl/>
        </w:rPr>
        <w:t>-</w:t>
      </w:r>
    </w:p>
    <w:p w:rsidR="00077B5F" w:rsidRDefault="00077B5F" w:rsidP="00077B5F">
      <w:pPr>
        <w:rPr>
          <w:rFonts w:hint="cs"/>
          <w:rtl/>
        </w:rPr>
      </w:pPr>
    </w:p>
    <w:p w:rsidR="00077B5F" w:rsidRDefault="00F62532" w:rsidP="00077B5F">
      <w:pPr>
        <w:pStyle w:val="-"/>
        <w:keepNext/>
        <w:rPr>
          <w:rtl/>
        </w:rPr>
      </w:pPr>
      <w:bookmarkStart w:id="339" w:name="_ETM_Q1_1938308"/>
      <w:bookmarkEnd w:id="339"/>
      <w:r>
        <w:rPr>
          <w:rtl/>
        </w:rPr>
        <w:t>איל</w:t>
      </w:r>
      <w:r w:rsidR="00077B5F">
        <w:rPr>
          <w:rtl/>
        </w:rPr>
        <w:t xml:space="preserve"> ינון:</w:t>
      </w:r>
    </w:p>
    <w:p w:rsidR="00077B5F" w:rsidRDefault="00077B5F" w:rsidP="00077B5F">
      <w:pPr>
        <w:pStyle w:val="KeepWithNext"/>
        <w:rPr>
          <w:rtl/>
        </w:rPr>
      </w:pPr>
    </w:p>
    <w:p w:rsidR="00077B5F" w:rsidRDefault="00077B5F" w:rsidP="00077B5F">
      <w:pPr>
        <w:rPr>
          <w:rFonts w:hint="cs"/>
          <w:rtl/>
        </w:rPr>
      </w:pPr>
      <w:r>
        <w:rPr>
          <w:rFonts w:hint="cs"/>
          <w:rtl/>
        </w:rPr>
        <w:t xml:space="preserve">זה נושא כבד מאוד. </w:t>
      </w:r>
    </w:p>
    <w:p w:rsidR="00077B5F" w:rsidRDefault="00077B5F" w:rsidP="00077B5F">
      <w:pPr>
        <w:rPr>
          <w:rFonts w:hint="cs"/>
          <w:rtl/>
        </w:rPr>
      </w:pPr>
      <w:bookmarkStart w:id="340" w:name="_ETM_Q1_1943625"/>
      <w:bookmarkEnd w:id="340"/>
    </w:p>
    <w:p w:rsidR="00077B5F" w:rsidRDefault="00077B5F" w:rsidP="00077B5F">
      <w:pPr>
        <w:pStyle w:val="af"/>
        <w:keepNext/>
        <w:rPr>
          <w:rtl/>
        </w:rPr>
      </w:pPr>
      <w:bookmarkStart w:id="341" w:name="_ETM_Q1_1944078"/>
      <w:bookmarkEnd w:id="341"/>
      <w:r>
        <w:rPr>
          <w:rtl/>
        </w:rPr>
        <w:t>היו"ר מיקי רוזנטל:</w:t>
      </w:r>
    </w:p>
    <w:p w:rsidR="00077B5F" w:rsidRDefault="00077B5F" w:rsidP="00077B5F">
      <w:pPr>
        <w:pStyle w:val="KeepWithNext"/>
        <w:rPr>
          <w:rtl/>
        </w:rPr>
      </w:pPr>
    </w:p>
    <w:p w:rsidR="00077B5F" w:rsidRDefault="00077B5F" w:rsidP="00077B5F">
      <w:pPr>
        <w:rPr>
          <w:rFonts w:hint="cs"/>
          <w:rtl/>
        </w:rPr>
      </w:pPr>
      <w:r>
        <w:rPr>
          <w:rFonts w:hint="cs"/>
          <w:rtl/>
        </w:rPr>
        <w:t xml:space="preserve">אני מסכים, אבל לא נוכל </w:t>
      </w:r>
      <w:bookmarkStart w:id="342" w:name="_ETM_Q1_1942014"/>
      <w:bookmarkEnd w:id="342"/>
      <w:r>
        <w:rPr>
          <w:rFonts w:hint="cs"/>
          <w:rtl/>
        </w:rPr>
        <w:t xml:space="preserve">להתחמק מדיון בו. </w:t>
      </w:r>
    </w:p>
    <w:p w:rsidR="00077B5F" w:rsidRDefault="00077B5F" w:rsidP="00077B5F">
      <w:pPr>
        <w:rPr>
          <w:rFonts w:hint="cs"/>
          <w:rtl/>
        </w:rPr>
      </w:pPr>
      <w:bookmarkStart w:id="343" w:name="_ETM_Q1_1945178"/>
      <w:bookmarkEnd w:id="343"/>
    </w:p>
    <w:p w:rsidR="00077B5F" w:rsidRDefault="00F62532" w:rsidP="00077B5F">
      <w:pPr>
        <w:pStyle w:val="-"/>
        <w:keepNext/>
        <w:rPr>
          <w:rtl/>
        </w:rPr>
      </w:pPr>
      <w:bookmarkStart w:id="344" w:name="_ETM_Q1_1945500"/>
      <w:bookmarkEnd w:id="344"/>
      <w:r>
        <w:rPr>
          <w:rtl/>
        </w:rPr>
        <w:t>איל</w:t>
      </w:r>
      <w:r w:rsidR="00077B5F">
        <w:rPr>
          <w:rtl/>
        </w:rPr>
        <w:t xml:space="preserve"> ינון:</w:t>
      </w:r>
    </w:p>
    <w:p w:rsidR="00077B5F" w:rsidRDefault="00077B5F" w:rsidP="00077B5F">
      <w:pPr>
        <w:pStyle w:val="KeepWithNext"/>
        <w:rPr>
          <w:rtl/>
        </w:rPr>
      </w:pPr>
    </w:p>
    <w:p w:rsidR="00077B5F" w:rsidRDefault="00077B5F" w:rsidP="00077B5F">
      <w:pPr>
        <w:rPr>
          <w:rFonts w:hint="cs"/>
          <w:rtl/>
        </w:rPr>
      </w:pPr>
      <w:r>
        <w:rPr>
          <w:rFonts w:hint="cs"/>
          <w:rtl/>
        </w:rPr>
        <w:t xml:space="preserve">נכון. </w:t>
      </w:r>
    </w:p>
    <w:p w:rsidR="00077B5F" w:rsidRDefault="00077B5F" w:rsidP="00077B5F">
      <w:pPr>
        <w:rPr>
          <w:rFonts w:hint="cs"/>
          <w:rtl/>
        </w:rPr>
      </w:pPr>
      <w:bookmarkStart w:id="345" w:name="_ETM_Q1_1948050"/>
      <w:bookmarkStart w:id="346" w:name="_ETM_Q1_1948447"/>
      <w:bookmarkEnd w:id="345"/>
      <w:bookmarkEnd w:id="346"/>
    </w:p>
    <w:p w:rsidR="00077B5F" w:rsidRDefault="00077B5F" w:rsidP="00077B5F">
      <w:pPr>
        <w:pStyle w:val="af"/>
        <w:keepNext/>
        <w:rPr>
          <w:rtl/>
        </w:rPr>
      </w:pPr>
      <w:r>
        <w:rPr>
          <w:rtl/>
        </w:rPr>
        <w:t>היו"ר מיקי רוזנטל:</w:t>
      </w:r>
    </w:p>
    <w:p w:rsidR="00077B5F" w:rsidRDefault="00077B5F" w:rsidP="00077B5F">
      <w:pPr>
        <w:pStyle w:val="KeepWithNext"/>
        <w:rPr>
          <w:rtl/>
        </w:rPr>
      </w:pPr>
    </w:p>
    <w:p w:rsidR="00077B5F" w:rsidRDefault="00077B5F" w:rsidP="00003C58">
      <w:pPr>
        <w:rPr>
          <w:rFonts w:hint="cs"/>
          <w:rtl/>
        </w:rPr>
      </w:pPr>
      <w:r>
        <w:rPr>
          <w:rFonts w:hint="cs"/>
          <w:rtl/>
        </w:rPr>
        <w:t>אז אנחנו מסמנים את זה כסעיף לדיון מאוחר יותר.</w:t>
      </w:r>
      <w:r w:rsidR="006314B9">
        <w:rPr>
          <w:rFonts w:hint="cs"/>
          <w:rtl/>
        </w:rPr>
        <w:t xml:space="preserve"> </w:t>
      </w:r>
    </w:p>
    <w:p w:rsidR="00003C58" w:rsidRDefault="00003C58" w:rsidP="00003C58">
      <w:pPr>
        <w:rPr>
          <w:rFonts w:hint="cs"/>
          <w:rtl/>
        </w:rPr>
      </w:pPr>
    </w:p>
    <w:p w:rsidR="00003C58" w:rsidRDefault="00003C58" w:rsidP="00003C58">
      <w:pPr>
        <w:rPr>
          <w:rFonts w:hint="cs"/>
          <w:rtl/>
        </w:rPr>
      </w:pPr>
      <w:r>
        <w:rPr>
          <w:rFonts w:hint="cs"/>
          <w:rtl/>
        </w:rPr>
        <w:t>הקראה:</w:t>
      </w:r>
    </w:p>
    <w:p w:rsidR="00935610" w:rsidRDefault="00935610" w:rsidP="00003C58">
      <w:pPr>
        <w:rPr>
          <w:rFonts w:hint="cs"/>
          <w:rtl/>
        </w:rPr>
      </w:pPr>
    </w:p>
    <w:tbl>
      <w:tblPr>
        <w:bidiVisual/>
        <w:tblW w:w="0" w:type="auto"/>
        <w:tblLook w:val="04A0" w:firstRow="1" w:lastRow="0" w:firstColumn="1" w:lastColumn="0" w:noHBand="0" w:noVBand="1"/>
      </w:tblPr>
      <w:tblGrid>
        <w:gridCol w:w="1393"/>
        <w:gridCol w:w="567"/>
        <w:gridCol w:w="426"/>
        <w:gridCol w:w="6912"/>
      </w:tblGrid>
      <w:tr w:rsidR="00935610" w:rsidTr="00C765F2">
        <w:tc>
          <w:tcPr>
            <w:tcW w:w="1393" w:type="dxa"/>
            <w:shd w:val="clear" w:color="auto" w:fill="auto"/>
          </w:tcPr>
          <w:p w:rsidR="00935610" w:rsidRDefault="00935610" w:rsidP="00C765F2">
            <w:pPr>
              <w:ind w:firstLine="0"/>
              <w:rPr>
                <w:rFonts w:hint="cs"/>
                <w:rtl/>
                <w:lang w:eastAsia="he-IL"/>
              </w:rPr>
            </w:pPr>
          </w:p>
        </w:tc>
        <w:tc>
          <w:tcPr>
            <w:tcW w:w="567" w:type="dxa"/>
            <w:shd w:val="clear" w:color="auto" w:fill="auto"/>
          </w:tcPr>
          <w:p w:rsidR="00935610" w:rsidRDefault="00935610" w:rsidP="00C765F2">
            <w:pPr>
              <w:ind w:firstLine="0"/>
              <w:rPr>
                <w:rFonts w:hint="cs"/>
                <w:rtl/>
                <w:lang w:eastAsia="he-IL"/>
              </w:rPr>
            </w:pPr>
          </w:p>
        </w:tc>
        <w:tc>
          <w:tcPr>
            <w:tcW w:w="426" w:type="dxa"/>
            <w:shd w:val="clear" w:color="auto" w:fill="auto"/>
          </w:tcPr>
          <w:p w:rsidR="00935610" w:rsidRDefault="00935610" w:rsidP="00C765F2">
            <w:pPr>
              <w:ind w:firstLine="0"/>
              <w:rPr>
                <w:rFonts w:hint="cs"/>
                <w:rtl/>
                <w:lang w:eastAsia="he-IL"/>
              </w:rPr>
            </w:pPr>
          </w:p>
        </w:tc>
        <w:tc>
          <w:tcPr>
            <w:tcW w:w="6912" w:type="dxa"/>
            <w:shd w:val="clear" w:color="auto" w:fill="auto"/>
          </w:tcPr>
          <w:p w:rsidR="00935610" w:rsidRDefault="00586D39" w:rsidP="00C765F2">
            <w:pPr>
              <w:ind w:firstLine="0"/>
              <w:rPr>
                <w:rFonts w:hint="cs"/>
                <w:rtl/>
                <w:lang w:eastAsia="he-IL"/>
              </w:rPr>
            </w:pPr>
            <w:r>
              <w:rPr>
                <w:rFonts w:hint="cs"/>
                <w:rtl/>
              </w:rPr>
              <w:t>"</w:t>
            </w:r>
            <w:r w:rsidR="00935610">
              <w:rPr>
                <w:rFonts w:hint="cs"/>
                <w:rtl/>
              </w:rPr>
              <w:t>(4) לקבל תמורה, בשיעור מקובל, בשל זכותו בקניין רוחני"</w:t>
            </w:r>
          </w:p>
        </w:tc>
      </w:tr>
    </w:tbl>
    <w:p w:rsidR="00003C58" w:rsidRDefault="00003C58" w:rsidP="00003C58">
      <w:pPr>
        <w:rPr>
          <w:rFonts w:hint="cs"/>
          <w:rtl/>
        </w:rPr>
      </w:pPr>
    </w:p>
    <w:p w:rsidR="00077B5F" w:rsidRDefault="00077B5F" w:rsidP="00077B5F">
      <w:pPr>
        <w:pStyle w:val="a"/>
        <w:keepNext/>
        <w:rPr>
          <w:rtl/>
        </w:rPr>
      </w:pPr>
      <w:bookmarkStart w:id="347" w:name="_ETM_Q1_1957920"/>
      <w:bookmarkStart w:id="348" w:name="_ETM_Q1_1958233"/>
      <w:bookmarkEnd w:id="347"/>
      <w:bookmarkEnd w:id="348"/>
      <w:r>
        <w:rPr>
          <w:rtl/>
        </w:rPr>
        <w:t>איילת פישמן:</w:t>
      </w:r>
    </w:p>
    <w:p w:rsidR="00077B5F" w:rsidRDefault="00077B5F" w:rsidP="00077B5F">
      <w:pPr>
        <w:pStyle w:val="KeepWithNext"/>
        <w:rPr>
          <w:rtl/>
        </w:rPr>
      </w:pPr>
    </w:p>
    <w:p w:rsidR="00077B5F" w:rsidRDefault="00077B5F" w:rsidP="00077B5F">
      <w:pPr>
        <w:rPr>
          <w:rFonts w:hint="cs"/>
          <w:rtl/>
        </w:rPr>
      </w:pPr>
      <w:r>
        <w:rPr>
          <w:rFonts w:hint="cs"/>
          <w:rtl/>
        </w:rPr>
        <w:t xml:space="preserve">למשל כתב ספר, הלחין, </w:t>
      </w:r>
      <w:bookmarkStart w:id="349" w:name="_ETM_Q1_1960883"/>
      <w:bookmarkEnd w:id="349"/>
      <w:r>
        <w:rPr>
          <w:rFonts w:hint="cs"/>
          <w:rtl/>
        </w:rPr>
        <w:t xml:space="preserve">צייר. </w:t>
      </w:r>
    </w:p>
    <w:p w:rsidR="00077B5F" w:rsidRDefault="00077B5F" w:rsidP="00077B5F">
      <w:pPr>
        <w:rPr>
          <w:rFonts w:hint="cs"/>
          <w:rtl/>
        </w:rPr>
      </w:pPr>
      <w:bookmarkStart w:id="350" w:name="_ETM_Q1_1962520"/>
      <w:bookmarkEnd w:id="350"/>
    </w:p>
    <w:p w:rsidR="00077B5F" w:rsidRDefault="00077B5F" w:rsidP="00077B5F">
      <w:pPr>
        <w:pStyle w:val="a"/>
        <w:keepNext/>
        <w:rPr>
          <w:rtl/>
        </w:rPr>
      </w:pPr>
      <w:bookmarkStart w:id="351" w:name="_ETM_Q1_1963241"/>
      <w:bookmarkEnd w:id="351"/>
      <w:r>
        <w:rPr>
          <w:rtl/>
        </w:rPr>
        <w:t>ארבל אסטרחן:</w:t>
      </w:r>
    </w:p>
    <w:p w:rsidR="00077B5F" w:rsidRDefault="00077B5F" w:rsidP="00077B5F">
      <w:pPr>
        <w:pStyle w:val="KeepWithNext"/>
        <w:rPr>
          <w:rtl/>
        </w:rPr>
      </w:pPr>
    </w:p>
    <w:p w:rsidR="00077B5F" w:rsidRDefault="00077B5F" w:rsidP="00077B5F">
      <w:pPr>
        <w:rPr>
          <w:rFonts w:hint="cs"/>
          <w:rtl/>
        </w:rPr>
      </w:pPr>
      <w:r>
        <w:rPr>
          <w:rFonts w:hint="cs"/>
          <w:rtl/>
        </w:rPr>
        <w:t xml:space="preserve">זה קיים גם היום, לא במינוח ה </w:t>
      </w:r>
      <w:bookmarkStart w:id="352" w:name="_ETM_Q1_1966941"/>
      <w:bookmarkEnd w:id="352"/>
      <w:r>
        <w:rPr>
          <w:rFonts w:hint="cs"/>
          <w:rtl/>
        </w:rPr>
        <w:t>- - -</w:t>
      </w:r>
    </w:p>
    <w:p w:rsidR="00077B5F" w:rsidRDefault="00077B5F" w:rsidP="00077B5F">
      <w:pPr>
        <w:rPr>
          <w:rFonts w:hint="cs"/>
          <w:rtl/>
        </w:rPr>
      </w:pPr>
      <w:bookmarkStart w:id="353" w:name="_ETM_Q1_1964648"/>
      <w:bookmarkEnd w:id="353"/>
    </w:p>
    <w:p w:rsidR="00077B5F" w:rsidRDefault="00077B5F" w:rsidP="00077B5F">
      <w:pPr>
        <w:pStyle w:val="a"/>
        <w:keepNext/>
        <w:rPr>
          <w:rtl/>
        </w:rPr>
      </w:pPr>
      <w:bookmarkStart w:id="354" w:name="_ETM_Q1_1965045"/>
      <w:bookmarkEnd w:id="354"/>
      <w:r>
        <w:rPr>
          <w:rtl/>
        </w:rPr>
        <w:t>בועז טופורובסקי:</w:t>
      </w:r>
    </w:p>
    <w:p w:rsidR="00077B5F" w:rsidRDefault="00077B5F" w:rsidP="00077B5F">
      <w:pPr>
        <w:pStyle w:val="KeepWithNext"/>
        <w:rPr>
          <w:rtl/>
        </w:rPr>
      </w:pPr>
    </w:p>
    <w:p w:rsidR="00077B5F" w:rsidRDefault="00077B5F" w:rsidP="00077B5F">
      <w:pPr>
        <w:rPr>
          <w:rFonts w:hint="cs"/>
          <w:rtl/>
        </w:rPr>
      </w:pPr>
      <w:r>
        <w:rPr>
          <w:rFonts w:hint="cs"/>
          <w:rtl/>
        </w:rPr>
        <w:t>קניין רוחני זה גם פטנט?</w:t>
      </w:r>
    </w:p>
    <w:p w:rsidR="00077B5F" w:rsidRDefault="00077B5F" w:rsidP="00077B5F">
      <w:pPr>
        <w:rPr>
          <w:rFonts w:hint="cs"/>
          <w:rtl/>
        </w:rPr>
      </w:pPr>
      <w:bookmarkStart w:id="355" w:name="_ETM_Q1_1973524"/>
      <w:bookmarkEnd w:id="355"/>
    </w:p>
    <w:p w:rsidR="00077B5F" w:rsidRDefault="00F62532" w:rsidP="00077B5F">
      <w:pPr>
        <w:pStyle w:val="a"/>
        <w:keepNext/>
        <w:rPr>
          <w:rtl/>
        </w:rPr>
      </w:pPr>
      <w:r>
        <w:rPr>
          <w:rtl/>
        </w:rPr>
        <w:t>איל</w:t>
      </w:r>
      <w:r w:rsidR="00077B5F">
        <w:rPr>
          <w:rtl/>
        </w:rPr>
        <w:t xml:space="preserve"> ינון:</w:t>
      </w:r>
    </w:p>
    <w:p w:rsidR="00077B5F" w:rsidRDefault="00077B5F" w:rsidP="00077B5F">
      <w:pPr>
        <w:pStyle w:val="KeepWithNext"/>
        <w:rPr>
          <w:rtl/>
        </w:rPr>
      </w:pPr>
    </w:p>
    <w:p w:rsidR="00077B5F" w:rsidRDefault="00077B5F" w:rsidP="00077B5F">
      <w:pPr>
        <w:rPr>
          <w:rFonts w:hint="cs"/>
          <w:rtl/>
        </w:rPr>
      </w:pPr>
      <w:r>
        <w:rPr>
          <w:rFonts w:hint="cs"/>
          <w:rtl/>
        </w:rPr>
        <w:t xml:space="preserve">לכאורה פטנט נכנס בהגדרה </w:t>
      </w:r>
      <w:bookmarkStart w:id="356" w:name="_ETM_Q1_1973019"/>
      <w:bookmarkEnd w:id="356"/>
      <w:r w:rsidR="006314B9">
        <w:rPr>
          <w:rFonts w:hint="cs"/>
          <w:rtl/>
        </w:rPr>
        <w:t>הזאת. אבל</w:t>
      </w:r>
      <w:r>
        <w:rPr>
          <w:rFonts w:hint="cs"/>
          <w:rtl/>
        </w:rPr>
        <w:t xml:space="preserve"> עוד פעם, אני לא חושב שזו </w:t>
      </w:r>
      <w:bookmarkStart w:id="357" w:name="_ETM_Q1_1977844"/>
      <w:bookmarkEnd w:id="357"/>
      <w:r>
        <w:rPr>
          <w:rFonts w:hint="cs"/>
          <w:rtl/>
        </w:rPr>
        <w:t xml:space="preserve">הייתה כוונת המחוקקת. אני חושב שהמחוקק התכוון למה שאיילת אומרת. </w:t>
      </w:r>
      <w:bookmarkStart w:id="358" w:name="_ETM_Q1_1981260"/>
      <w:bookmarkEnd w:id="358"/>
    </w:p>
    <w:p w:rsidR="00077B5F" w:rsidRDefault="00077B5F" w:rsidP="00077B5F">
      <w:pPr>
        <w:rPr>
          <w:rFonts w:hint="cs"/>
          <w:rtl/>
        </w:rPr>
      </w:pPr>
    </w:p>
    <w:p w:rsidR="00077B5F" w:rsidRDefault="00077B5F" w:rsidP="00077B5F">
      <w:pPr>
        <w:pStyle w:val="af"/>
        <w:keepNext/>
        <w:rPr>
          <w:rtl/>
        </w:rPr>
      </w:pPr>
      <w:bookmarkStart w:id="359" w:name="_ETM_Q1_1981588"/>
      <w:bookmarkEnd w:id="359"/>
      <w:r>
        <w:rPr>
          <w:rtl/>
        </w:rPr>
        <w:t>היו"ר מיקי רוזנטל:</w:t>
      </w:r>
    </w:p>
    <w:p w:rsidR="00077B5F" w:rsidRDefault="00077B5F" w:rsidP="00077B5F">
      <w:pPr>
        <w:pStyle w:val="KeepWithNext"/>
        <w:rPr>
          <w:rtl/>
        </w:rPr>
      </w:pPr>
    </w:p>
    <w:p w:rsidR="00077B5F" w:rsidRDefault="00077B5F" w:rsidP="00077B5F">
      <w:pPr>
        <w:rPr>
          <w:rFonts w:hint="cs"/>
          <w:rtl/>
        </w:rPr>
      </w:pPr>
      <w:r>
        <w:rPr>
          <w:rFonts w:hint="cs"/>
          <w:rtl/>
        </w:rPr>
        <w:t>הכו</w:t>
      </w:r>
      <w:r w:rsidR="006314B9">
        <w:rPr>
          <w:rFonts w:hint="cs"/>
          <w:rtl/>
        </w:rPr>
        <w:t>ונה היא לסרטים, שירים, יצירות א</w:t>
      </w:r>
      <w:r>
        <w:rPr>
          <w:rFonts w:hint="cs"/>
          <w:rtl/>
        </w:rPr>
        <w:t xml:space="preserve">מנות. פטנט זה דבר אחר. </w:t>
      </w:r>
    </w:p>
    <w:p w:rsidR="00077B5F" w:rsidRDefault="00077B5F" w:rsidP="00077B5F">
      <w:pPr>
        <w:rPr>
          <w:rFonts w:hint="cs"/>
          <w:rtl/>
        </w:rPr>
      </w:pPr>
    </w:p>
    <w:p w:rsidR="00077B5F" w:rsidRDefault="00F62532" w:rsidP="00077B5F">
      <w:pPr>
        <w:pStyle w:val="a"/>
        <w:keepNext/>
        <w:rPr>
          <w:rtl/>
        </w:rPr>
      </w:pPr>
      <w:bookmarkStart w:id="360" w:name="_ETM_Q1_1988216"/>
      <w:bookmarkEnd w:id="360"/>
      <w:r>
        <w:rPr>
          <w:rtl/>
        </w:rPr>
        <w:t>איל</w:t>
      </w:r>
      <w:r w:rsidR="00077B5F">
        <w:rPr>
          <w:rtl/>
        </w:rPr>
        <w:t xml:space="preserve"> ינון:</w:t>
      </w:r>
    </w:p>
    <w:p w:rsidR="00077B5F" w:rsidRDefault="00077B5F" w:rsidP="00077B5F">
      <w:pPr>
        <w:pStyle w:val="KeepWithNext"/>
        <w:rPr>
          <w:rtl/>
        </w:rPr>
      </w:pPr>
    </w:p>
    <w:p w:rsidR="00077B5F" w:rsidRDefault="00077B5F" w:rsidP="00077B5F">
      <w:pPr>
        <w:rPr>
          <w:rFonts w:hint="cs"/>
          <w:rtl/>
        </w:rPr>
      </w:pPr>
      <w:r>
        <w:rPr>
          <w:rFonts w:hint="cs"/>
          <w:rtl/>
        </w:rPr>
        <w:t xml:space="preserve">- - - עסקי. </w:t>
      </w:r>
    </w:p>
    <w:p w:rsidR="00077B5F" w:rsidRDefault="00077B5F" w:rsidP="00077B5F">
      <w:pPr>
        <w:rPr>
          <w:rFonts w:hint="cs"/>
          <w:rtl/>
        </w:rPr>
      </w:pPr>
    </w:p>
    <w:p w:rsidR="00077B5F" w:rsidRDefault="00077B5F" w:rsidP="00077B5F">
      <w:pPr>
        <w:pStyle w:val="a"/>
        <w:keepNext/>
        <w:rPr>
          <w:rtl/>
        </w:rPr>
      </w:pPr>
      <w:bookmarkStart w:id="361" w:name="_ETM_Q1_1991676"/>
      <w:bookmarkEnd w:id="361"/>
      <w:r>
        <w:rPr>
          <w:rtl/>
        </w:rPr>
        <w:t>בועז טופורובסקי:</w:t>
      </w:r>
    </w:p>
    <w:p w:rsidR="00077B5F" w:rsidRDefault="00077B5F" w:rsidP="00077B5F">
      <w:pPr>
        <w:pStyle w:val="KeepWithNext"/>
        <w:rPr>
          <w:rtl/>
        </w:rPr>
      </w:pPr>
    </w:p>
    <w:p w:rsidR="00077B5F" w:rsidRDefault="00077B5F" w:rsidP="00077B5F">
      <w:pPr>
        <w:rPr>
          <w:rFonts w:hint="cs"/>
          <w:rtl/>
        </w:rPr>
      </w:pPr>
      <w:r>
        <w:rPr>
          <w:rFonts w:hint="cs"/>
          <w:rtl/>
        </w:rPr>
        <w:t xml:space="preserve">מה זה "לא עסקי"? גם </w:t>
      </w:r>
      <w:bookmarkStart w:id="362" w:name="_ETM_Q1_1994663"/>
      <w:bookmarkEnd w:id="362"/>
      <w:r>
        <w:rPr>
          <w:rFonts w:hint="cs"/>
          <w:rtl/>
        </w:rPr>
        <w:t xml:space="preserve">ספר זה עסקי. </w:t>
      </w:r>
    </w:p>
    <w:p w:rsidR="00077B5F" w:rsidRDefault="00077B5F" w:rsidP="00077B5F">
      <w:pPr>
        <w:rPr>
          <w:rFonts w:hint="cs"/>
          <w:rtl/>
        </w:rPr>
      </w:pPr>
    </w:p>
    <w:p w:rsidR="00077B5F" w:rsidRDefault="00077B5F" w:rsidP="00077B5F">
      <w:pPr>
        <w:pStyle w:val="af"/>
        <w:keepNext/>
        <w:rPr>
          <w:rtl/>
        </w:rPr>
      </w:pPr>
      <w:bookmarkStart w:id="363" w:name="_ETM_Q1_1998482"/>
      <w:bookmarkEnd w:id="363"/>
      <w:r>
        <w:rPr>
          <w:rtl/>
        </w:rPr>
        <w:t>היו"ר מיקי רוזנטל:</w:t>
      </w:r>
    </w:p>
    <w:p w:rsidR="00077B5F" w:rsidRDefault="00077B5F" w:rsidP="00077B5F">
      <w:pPr>
        <w:pStyle w:val="KeepWithNext"/>
        <w:rPr>
          <w:rtl/>
        </w:rPr>
      </w:pPr>
    </w:p>
    <w:p w:rsidR="00077B5F" w:rsidRDefault="00077B5F" w:rsidP="00077B5F">
      <w:pPr>
        <w:rPr>
          <w:rFonts w:hint="cs"/>
          <w:rtl/>
        </w:rPr>
      </w:pPr>
      <w:r>
        <w:rPr>
          <w:rFonts w:hint="cs"/>
          <w:rtl/>
        </w:rPr>
        <w:t xml:space="preserve">אבל זה לא נתפס כעסקי, למרות שגם </w:t>
      </w:r>
      <w:bookmarkStart w:id="364" w:name="_ETM_Q1_1998168"/>
      <w:bookmarkEnd w:id="364"/>
      <w:r>
        <w:rPr>
          <w:rFonts w:hint="cs"/>
          <w:rtl/>
        </w:rPr>
        <w:t xml:space="preserve">ספר יכול להיות עסקי. </w:t>
      </w:r>
    </w:p>
    <w:p w:rsidR="00077B5F" w:rsidRDefault="00077B5F" w:rsidP="00077B5F">
      <w:pPr>
        <w:rPr>
          <w:rFonts w:hint="cs"/>
          <w:rtl/>
        </w:rPr>
      </w:pPr>
    </w:p>
    <w:p w:rsidR="00077B5F" w:rsidRDefault="00077B5F" w:rsidP="00077B5F">
      <w:pPr>
        <w:pStyle w:val="-"/>
        <w:keepNext/>
        <w:rPr>
          <w:rtl/>
        </w:rPr>
      </w:pPr>
      <w:bookmarkStart w:id="365" w:name="_ETM_Q1_2002120"/>
      <w:bookmarkEnd w:id="365"/>
      <w:r>
        <w:rPr>
          <w:rtl/>
        </w:rPr>
        <w:t>בועז טופורובסקי:</w:t>
      </w:r>
    </w:p>
    <w:p w:rsidR="00077B5F" w:rsidRDefault="00077B5F" w:rsidP="00077B5F">
      <w:pPr>
        <w:pStyle w:val="KeepWithNext"/>
        <w:rPr>
          <w:rtl/>
        </w:rPr>
      </w:pPr>
    </w:p>
    <w:p w:rsidR="00077B5F" w:rsidRDefault="00077B5F" w:rsidP="00077B5F">
      <w:pPr>
        <w:rPr>
          <w:rFonts w:hint="cs"/>
          <w:rtl/>
        </w:rPr>
      </w:pPr>
      <w:r>
        <w:rPr>
          <w:rFonts w:hint="cs"/>
          <w:rtl/>
        </w:rPr>
        <w:t xml:space="preserve">אבל השאלה אם זה נכון. אם </w:t>
      </w:r>
      <w:bookmarkStart w:id="366" w:name="_ETM_Q1_2005583"/>
      <w:bookmarkEnd w:id="366"/>
      <w:r>
        <w:rPr>
          <w:rFonts w:hint="cs"/>
          <w:rtl/>
        </w:rPr>
        <w:t xml:space="preserve">בן אדם המציא משהו, אני לא יודע אם זה נופל </w:t>
      </w:r>
      <w:bookmarkStart w:id="367" w:name="_ETM_Q1_2007188"/>
      <w:bookmarkEnd w:id="367"/>
      <w:r>
        <w:rPr>
          <w:rFonts w:hint="cs"/>
          <w:rtl/>
        </w:rPr>
        <w:t xml:space="preserve">מזה שבן אדם המציא סיפור. </w:t>
      </w:r>
    </w:p>
    <w:p w:rsidR="00077B5F" w:rsidRDefault="00077B5F" w:rsidP="00077B5F">
      <w:pPr>
        <w:rPr>
          <w:rFonts w:hint="cs"/>
          <w:rtl/>
        </w:rPr>
      </w:pPr>
      <w:bookmarkStart w:id="368" w:name="_ETM_Q1_2009891"/>
      <w:bookmarkEnd w:id="368"/>
    </w:p>
    <w:p w:rsidR="00077B5F" w:rsidRDefault="00077B5F" w:rsidP="00077B5F">
      <w:pPr>
        <w:pStyle w:val="af"/>
        <w:keepNext/>
        <w:rPr>
          <w:rtl/>
        </w:rPr>
      </w:pPr>
      <w:bookmarkStart w:id="369" w:name="_ETM_Q1_2013105"/>
      <w:bookmarkEnd w:id="369"/>
      <w:r>
        <w:rPr>
          <w:rtl/>
        </w:rPr>
        <w:t>היו"ר מיקי רוזנטל:</w:t>
      </w:r>
    </w:p>
    <w:p w:rsidR="00077B5F" w:rsidRDefault="00077B5F" w:rsidP="00077B5F">
      <w:pPr>
        <w:pStyle w:val="KeepWithNext"/>
        <w:rPr>
          <w:rtl/>
        </w:rPr>
      </w:pPr>
    </w:p>
    <w:p w:rsidR="00077B5F" w:rsidRDefault="00077B5F" w:rsidP="00ED5E69">
      <w:pPr>
        <w:rPr>
          <w:rFonts w:hint="cs"/>
          <w:rtl/>
        </w:rPr>
      </w:pPr>
      <w:r>
        <w:rPr>
          <w:rFonts w:hint="cs"/>
          <w:rtl/>
        </w:rPr>
        <w:t xml:space="preserve">אבל, תראה, הזכויות... אני </w:t>
      </w:r>
      <w:bookmarkStart w:id="370" w:name="_ETM_Q1_2017016"/>
      <w:bookmarkEnd w:id="370"/>
      <w:r>
        <w:rPr>
          <w:rFonts w:hint="cs"/>
          <w:rtl/>
        </w:rPr>
        <w:t>חוזר לסעיף הקודם, שהוכרז לדיון בפעם הבאה</w:t>
      </w:r>
      <w:r w:rsidR="00ED5E69">
        <w:rPr>
          <w:rFonts w:hint="cs"/>
          <w:rtl/>
        </w:rPr>
        <w:t>.</w:t>
      </w:r>
      <w:r>
        <w:rPr>
          <w:rFonts w:hint="cs"/>
          <w:rtl/>
        </w:rPr>
        <w:t xml:space="preserve"> </w:t>
      </w:r>
      <w:bookmarkStart w:id="371" w:name="_ETM_Q1_2023174"/>
      <w:bookmarkEnd w:id="371"/>
      <w:r w:rsidR="006314B9">
        <w:rPr>
          <w:rFonts w:hint="cs"/>
          <w:rtl/>
        </w:rPr>
        <w:t>זה חל</w:t>
      </w:r>
      <w:r>
        <w:rPr>
          <w:rFonts w:hint="cs"/>
          <w:rtl/>
        </w:rPr>
        <w:t xml:space="preserve"> בדיוק על הסעיף הקודם. הרי גם על השכרת מוניטין, גם על זכויות על פטנט וגם על זכויות על </w:t>
      </w:r>
      <w:bookmarkStart w:id="372" w:name="_ETM_Q1_2027705"/>
      <w:bookmarkEnd w:id="372"/>
      <w:r>
        <w:rPr>
          <w:rFonts w:hint="cs"/>
          <w:rtl/>
        </w:rPr>
        <w:t xml:space="preserve">נכס מותר לך לקבל תמורה בגין. </w:t>
      </w:r>
    </w:p>
    <w:p w:rsidR="00077B5F" w:rsidRDefault="00077B5F" w:rsidP="00077B5F">
      <w:pPr>
        <w:rPr>
          <w:rFonts w:hint="cs"/>
          <w:rtl/>
        </w:rPr>
      </w:pPr>
    </w:p>
    <w:p w:rsidR="00077B5F" w:rsidRDefault="00077B5F" w:rsidP="00077B5F">
      <w:pPr>
        <w:pStyle w:val="-"/>
        <w:keepNext/>
        <w:rPr>
          <w:rtl/>
        </w:rPr>
      </w:pPr>
      <w:bookmarkStart w:id="373" w:name="_ETM_Q1_2032960"/>
      <w:bookmarkEnd w:id="373"/>
      <w:r>
        <w:rPr>
          <w:rtl/>
        </w:rPr>
        <w:t>בועז טופורובסקי:</w:t>
      </w:r>
    </w:p>
    <w:p w:rsidR="00077B5F" w:rsidRDefault="00077B5F" w:rsidP="00077B5F">
      <w:pPr>
        <w:pStyle w:val="KeepWithNext"/>
        <w:rPr>
          <w:rtl/>
        </w:rPr>
      </w:pPr>
    </w:p>
    <w:p w:rsidR="00077B5F" w:rsidRDefault="00077B5F" w:rsidP="00077B5F">
      <w:pPr>
        <w:rPr>
          <w:rFonts w:hint="cs"/>
          <w:rtl/>
        </w:rPr>
      </w:pPr>
      <w:r>
        <w:rPr>
          <w:rFonts w:hint="cs"/>
          <w:rtl/>
        </w:rPr>
        <w:t xml:space="preserve">כן, </w:t>
      </w:r>
      <w:bookmarkStart w:id="374" w:name="_ETM_Q1_2035112"/>
      <w:bookmarkEnd w:id="374"/>
      <w:r>
        <w:rPr>
          <w:rFonts w:hint="cs"/>
          <w:rtl/>
        </w:rPr>
        <w:t xml:space="preserve">אבל יכול להיות שעצם זה שאתה חבר כנסת זה </w:t>
      </w:r>
      <w:bookmarkStart w:id="375" w:name="_ETM_Q1_2038830"/>
      <w:bookmarkEnd w:id="375"/>
      <w:r>
        <w:rPr>
          <w:rFonts w:hint="cs"/>
          <w:rtl/>
        </w:rPr>
        <w:t xml:space="preserve">העלה את המוניטין שלך או את הרצון של האנשים לקנות </w:t>
      </w:r>
      <w:bookmarkStart w:id="376" w:name="_ETM_Q1_2044102"/>
      <w:bookmarkEnd w:id="376"/>
      <w:r>
        <w:rPr>
          <w:rFonts w:hint="cs"/>
          <w:rtl/>
        </w:rPr>
        <w:t>את הספר שלך</w:t>
      </w:r>
      <w:bookmarkStart w:id="377" w:name="_ETM_Q1_2039758"/>
      <w:bookmarkEnd w:id="377"/>
      <w:r>
        <w:rPr>
          <w:rFonts w:hint="cs"/>
          <w:rtl/>
        </w:rPr>
        <w:t>.</w:t>
      </w:r>
    </w:p>
    <w:p w:rsidR="00077B5F" w:rsidRDefault="00077B5F" w:rsidP="00077B5F">
      <w:pPr>
        <w:rPr>
          <w:rFonts w:hint="cs"/>
          <w:rtl/>
        </w:rPr>
      </w:pPr>
    </w:p>
    <w:p w:rsidR="00077B5F" w:rsidRDefault="00F62532" w:rsidP="00077B5F">
      <w:pPr>
        <w:pStyle w:val="a"/>
        <w:keepNext/>
        <w:rPr>
          <w:rtl/>
        </w:rPr>
      </w:pPr>
      <w:bookmarkStart w:id="378" w:name="_ETM_Q1_2042669"/>
      <w:bookmarkEnd w:id="378"/>
      <w:r>
        <w:rPr>
          <w:rtl/>
        </w:rPr>
        <w:t>איל</w:t>
      </w:r>
      <w:r w:rsidR="00077B5F">
        <w:rPr>
          <w:rtl/>
        </w:rPr>
        <w:t xml:space="preserve"> ינון:</w:t>
      </w:r>
    </w:p>
    <w:p w:rsidR="00077B5F" w:rsidRDefault="00077B5F" w:rsidP="00077B5F">
      <w:pPr>
        <w:pStyle w:val="KeepWithNext"/>
        <w:rPr>
          <w:rtl/>
        </w:rPr>
      </w:pPr>
    </w:p>
    <w:p w:rsidR="00077B5F" w:rsidRDefault="00077B5F" w:rsidP="00ED5E69">
      <w:pPr>
        <w:rPr>
          <w:rFonts w:hint="cs"/>
          <w:rtl/>
        </w:rPr>
      </w:pPr>
      <w:r>
        <w:rPr>
          <w:rFonts w:hint="cs"/>
          <w:rtl/>
        </w:rPr>
        <w:t xml:space="preserve">יש אולי פתרון לבעיה. </w:t>
      </w:r>
      <w:bookmarkStart w:id="379" w:name="_ETM_Q1_2049683"/>
      <w:bookmarkEnd w:id="379"/>
      <w:r>
        <w:rPr>
          <w:rFonts w:hint="cs"/>
          <w:rtl/>
        </w:rPr>
        <w:t xml:space="preserve">בחוק החסינות כתוב: לא יראו כעיסוק בעסק או כעיסוק נוסף </w:t>
      </w:r>
      <w:bookmarkStart w:id="380" w:name="_ETM_Q1_2053309"/>
      <w:bookmarkEnd w:id="380"/>
      <w:r>
        <w:rPr>
          <w:rtl/>
        </w:rPr>
        <w:t>–</w:t>
      </w:r>
      <w:r>
        <w:rPr>
          <w:rFonts w:hint="cs"/>
          <w:rtl/>
        </w:rPr>
        <w:t xml:space="preserve"> קבלת הכנסה מיצירה ספרותית, דרמטית, מוזיקלית או אמנותית. ועדת זמיר תרגמה את כל המילים האלה ל"קניין </w:t>
      </w:r>
      <w:bookmarkStart w:id="381" w:name="_ETM_Q1_2063330"/>
      <w:bookmarkEnd w:id="381"/>
      <w:r>
        <w:rPr>
          <w:rFonts w:hint="cs"/>
          <w:rtl/>
        </w:rPr>
        <w:t xml:space="preserve">רוחני". </w:t>
      </w:r>
    </w:p>
    <w:p w:rsidR="00077B5F" w:rsidRDefault="00077B5F" w:rsidP="00077B5F">
      <w:pPr>
        <w:rPr>
          <w:rFonts w:hint="cs"/>
          <w:rtl/>
        </w:rPr>
      </w:pPr>
      <w:bookmarkStart w:id="382" w:name="_ETM_Q1_2061341"/>
      <w:bookmarkEnd w:id="382"/>
    </w:p>
    <w:p w:rsidR="00077B5F" w:rsidRDefault="00077B5F" w:rsidP="00077B5F">
      <w:pPr>
        <w:pStyle w:val="af"/>
        <w:keepNext/>
        <w:rPr>
          <w:rFonts w:hint="cs"/>
          <w:rtl/>
        </w:rPr>
      </w:pPr>
      <w:r>
        <w:rPr>
          <w:rtl/>
        </w:rPr>
        <w:t>היו"ר מיקי רוזנטל:</w:t>
      </w:r>
    </w:p>
    <w:p w:rsidR="00077B5F" w:rsidRDefault="00077B5F" w:rsidP="00077B5F">
      <w:pPr>
        <w:pStyle w:val="KeepWithNext"/>
        <w:rPr>
          <w:rFonts w:hint="cs"/>
          <w:rtl/>
        </w:rPr>
      </w:pPr>
    </w:p>
    <w:p w:rsidR="00077B5F" w:rsidRDefault="00077B5F" w:rsidP="00077B5F">
      <w:pPr>
        <w:rPr>
          <w:rFonts w:hint="cs"/>
          <w:rtl/>
        </w:rPr>
      </w:pPr>
      <w:r>
        <w:rPr>
          <w:rFonts w:hint="cs"/>
          <w:rtl/>
        </w:rPr>
        <w:t xml:space="preserve">דווקא הניסוח הקודם יותר טוב. </w:t>
      </w:r>
    </w:p>
    <w:p w:rsidR="00077B5F" w:rsidRDefault="00077B5F" w:rsidP="00077B5F">
      <w:pPr>
        <w:rPr>
          <w:rFonts w:hint="cs"/>
          <w:rtl/>
        </w:rPr>
      </w:pPr>
    </w:p>
    <w:p w:rsidR="00077B5F" w:rsidRDefault="00F62532" w:rsidP="00077B5F">
      <w:pPr>
        <w:pStyle w:val="-"/>
        <w:keepNext/>
        <w:rPr>
          <w:rFonts w:hint="cs"/>
          <w:rtl/>
        </w:rPr>
      </w:pPr>
      <w:bookmarkStart w:id="383" w:name="_ETM_Q1_2067568"/>
      <w:bookmarkEnd w:id="383"/>
      <w:r>
        <w:rPr>
          <w:rtl/>
        </w:rPr>
        <w:t>איל</w:t>
      </w:r>
      <w:r w:rsidR="00077B5F">
        <w:rPr>
          <w:rtl/>
        </w:rPr>
        <w:t xml:space="preserve"> ינון:</w:t>
      </w:r>
    </w:p>
    <w:p w:rsidR="00077B5F" w:rsidRDefault="00077B5F" w:rsidP="00077B5F">
      <w:pPr>
        <w:pStyle w:val="KeepWithNext"/>
        <w:rPr>
          <w:rFonts w:hint="cs"/>
          <w:rtl/>
        </w:rPr>
      </w:pPr>
    </w:p>
    <w:p w:rsidR="00077B5F" w:rsidRDefault="00077B5F" w:rsidP="00077B5F">
      <w:pPr>
        <w:rPr>
          <w:rFonts w:hint="cs"/>
          <w:rtl/>
        </w:rPr>
      </w:pPr>
      <w:r>
        <w:rPr>
          <w:rFonts w:hint="cs"/>
          <w:rtl/>
        </w:rPr>
        <w:t xml:space="preserve">אנחנו חושבים </w:t>
      </w:r>
      <w:bookmarkStart w:id="384" w:name="_ETM_Q1_2071075"/>
      <w:bookmarkEnd w:id="384"/>
      <w:r>
        <w:rPr>
          <w:rFonts w:hint="cs"/>
          <w:rtl/>
        </w:rPr>
        <w:t>שהיא התכוונה, במילים מתומצתות י</w:t>
      </w:r>
      <w:r w:rsidR="00ED5E69">
        <w:rPr>
          <w:rFonts w:hint="cs"/>
          <w:rtl/>
        </w:rPr>
        <w:t>ו</w:t>
      </w:r>
      <w:r>
        <w:rPr>
          <w:rFonts w:hint="cs"/>
          <w:rtl/>
        </w:rPr>
        <w:t xml:space="preserve">תר... כללים לא יכולים לגבור </w:t>
      </w:r>
      <w:bookmarkStart w:id="385" w:name="_ETM_Q1_2073858"/>
      <w:bookmarkEnd w:id="385"/>
      <w:r>
        <w:rPr>
          <w:rFonts w:hint="cs"/>
          <w:rtl/>
        </w:rPr>
        <w:t xml:space="preserve">על החוק, בכל מקרה. אבל אם יקבלו </w:t>
      </w:r>
      <w:bookmarkStart w:id="386" w:name="_ETM_Q1_2073455"/>
      <w:bookmarkEnd w:id="386"/>
      <w:r>
        <w:rPr>
          <w:rFonts w:hint="cs"/>
          <w:rtl/>
        </w:rPr>
        <w:t xml:space="preserve">את הגישה שלך, שמדברת גם על פטנט, יצטרכו בכלל </w:t>
      </w:r>
      <w:bookmarkStart w:id="387" w:name="_ETM_Q1_2077508"/>
      <w:bookmarkEnd w:id="387"/>
      <w:r>
        <w:rPr>
          <w:rFonts w:hint="cs"/>
          <w:rtl/>
        </w:rPr>
        <w:t xml:space="preserve">לשנות את חוק החסינות, כי זה לא ענייו רק של </w:t>
      </w:r>
      <w:bookmarkStart w:id="388" w:name="_ETM_Q1_2078122"/>
      <w:bookmarkEnd w:id="388"/>
      <w:r>
        <w:rPr>
          <w:rFonts w:hint="cs"/>
          <w:rtl/>
        </w:rPr>
        <w:t xml:space="preserve">כללי האתיקה. </w:t>
      </w:r>
    </w:p>
    <w:p w:rsidR="00077B5F" w:rsidRDefault="00077B5F" w:rsidP="00077B5F">
      <w:pPr>
        <w:rPr>
          <w:rFonts w:hint="cs"/>
          <w:rtl/>
        </w:rPr>
      </w:pPr>
    </w:p>
    <w:p w:rsidR="00077B5F" w:rsidRDefault="00077B5F" w:rsidP="00077B5F">
      <w:pPr>
        <w:pStyle w:val="a"/>
        <w:keepNext/>
        <w:rPr>
          <w:rFonts w:hint="cs"/>
          <w:rtl/>
        </w:rPr>
      </w:pPr>
      <w:bookmarkStart w:id="389" w:name="_ETM_Q1_2077815"/>
      <w:bookmarkEnd w:id="389"/>
      <w:r>
        <w:rPr>
          <w:rtl/>
        </w:rPr>
        <w:t>בועז טופורובסקי:</w:t>
      </w:r>
    </w:p>
    <w:p w:rsidR="00077B5F" w:rsidRDefault="00077B5F" w:rsidP="00077B5F">
      <w:pPr>
        <w:pStyle w:val="KeepWithNext"/>
        <w:rPr>
          <w:rFonts w:hint="cs"/>
          <w:rtl/>
        </w:rPr>
      </w:pPr>
    </w:p>
    <w:p w:rsidR="00077B5F" w:rsidRDefault="00077B5F" w:rsidP="00ED5E69">
      <w:pPr>
        <w:rPr>
          <w:rFonts w:hint="cs"/>
          <w:rtl/>
        </w:rPr>
      </w:pPr>
      <w:r>
        <w:rPr>
          <w:rFonts w:hint="cs"/>
          <w:rtl/>
        </w:rPr>
        <w:t>אני לא יודע א</w:t>
      </w:r>
      <w:r w:rsidR="00ED5E69">
        <w:rPr>
          <w:rFonts w:hint="cs"/>
          <w:rtl/>
        </w:rPr>
        <w:t>ם</w:t>
      </w:r>
      <w:r>
        <w:rPr>
          <w:rFonts w:hint="cs"/>
          <w:rtl/>
        </w:rPr>
        <w:t xml:space="preserve"> זו הגישה שלי, </w:t>
      </w:r>
      <w:bookmarkStart w:id="390" w:name="_ETM_Q1_2078634"/>
      <w:bookmarkEnd w:id="390"/>
      <w:r>
        <w:rPr>
          <w:rFonts w:hint="cs"/>
          <w:rtl/>
        </w:rPr>
        <w:t xml:space="preserve">אני רק שואל שאלה, שאני גם לא יודע מה התשובה </w:t>
      </w:r>
      <w:bookmarkStart w:id="391" w:name="_ETM_Q1_2083521"/>
      <w:bookmarkEnd w:id="391"/>
      <w:r>
        <w:rPr>
          <w:rFonts w:hint="cs"/>
          <w:rtl/>
        </w:rPr>
        <w:t xml:space="preserve">עליה. </w:t>
      </w:r>
    </w:p>
    <w:p w:rsidR="00077B5F" w:rsidRDefault="00077B5F" w:rsidP="00077B5F">
      <w:pPr>
        <w:rPr>
          <w:rFonts w:hint="cs"/>
          <w:rtl/>
        </w:rPr>
      </w:pPr>
    </w:p>
    <w:p w:rsidR="00077B5F" w:rsidRDefault="00F62532" w:rsidP="00077B5F">
      <w:pPr>
        <w:pStyle w:val="a"/>
        <w:keepNext/>
        <w:rPr>
          <w:rFonts w:hint="cs"/>
          <w:rtl/>
        </w:rPr>
      </w:pPr>
      <w:bookmarkStart w:id="392" w:name="_ETM_Q1_2081477"/>
      <w:bookmarkEnd w:id="392"/>
      <w:r>
        <w:rPr>
          <w:rtl/>
        </w:rPr>
        <w:t>איל</w:t>
      </w:r>
      <w:r w:rsidR="00077B5F">
        <w:rPr>
          <w:rtl/>
        </w:rPr>
        <w:t xml:space="preserve"> ינון:</w:t>
      </w:r>
    </w:p>
    <w:p w:rsidR="00077B5F" w:rsidRDefault="00077B5F" w:rsidP="00077B5F">
      <w:pPr>
        <w:pStyle w:val="KeepWithNext"/>
        <w:rPr>
          <w:rFonts w:hint="cs"/>
          <w:rtl/>
        </w:rPr>
      </w:pPr>
    </w:p>
    <w:p w:rsidR="00077B5F" w:rsidRDefault="00077B5F" w:rsidP="00077B5F">
      <w:pPr>
        <w:rPr>
          <w:rFonts w:hint="cs"/>
          <w:rtl/>
        </w:rPr>
      </w:pPr>
      <w:r>
        <w:rPr>
          <w:rFonts w:hint="cs"/>
          <w:rtl/>
        </w:rPr>
        <w:t xml:space="preserve">גם אנחנו לא יודעים. זו שאלה ראויה, וצריך - </w:t>
      </w:r>
      <w:bookmarkStart w:id="393" w:name="_ETM_Q1_2086487"/>
      <w:bookmarkEnd w:id="393"/>
      <w:r>
        <w:rPr>
          <w:rFonts w:hint="cs"/>
          <w:rtl/>
        </w:rPr>
        <w:t>- -</w:t>
      </w:r>
      <w:bookmarkStart w:id="394" w:name="_ETM_Q1_2084313"/>
      <w:bookmarkEnd w:id="394"/>
    </w:p>
    <w:p w:rsidR="00077B5F" w:rsidRDefault="00077B5F" w:rsidP="00077B5F">
      <w:pPr>
        <w:rPr>
          <w:rFonts w:hint="cs"/>
          <w:rtl/>
        </w:rPr>
      </w:pPr>
      <w:bookmarkStart w:id="395" w:name="_ETM_Q1_2084669"/>
      <w:bookmarkEnd w:id="395"/>
    </w:p>
    <w:p w:rsidR="00077B5F" w:rsidRDefault="00077B5F" w:rsidP="00077B5F">
      <w:pPr>
        <w:pStyle w:val="a"/>
        <w:keepNext/>
        <w:rPr>
          <w:rFonts w:hint="cs"/>
          <w:rtl/>
        </w:rPr>
      </w:pPr>
      <w:r>
        <w:rPr>
          <w:rtl/>
        </w:rPr>
        <w:t>בועז טופורובסקי:</w:t>
      </w:r>
    </w:p>
    <w:p w:rsidR="00077B5F" w:rsidRDefault="00077B5F" w:rsidP="00077B5F">
      <w:pPr>
        <w:pStyle w:val="KeepWithNext"/>
        <w:rPr>
          <w:rFonts w:hint="cs"/>
          <w:rtl/>
        </w:rPr>
      </w:pPr>
    </w:p>
    <w:p w:rsidR="00077B5F" w:rsidRDefault="00077B5F" w:rsidP="00077B5F">
      <w:pPr>
        <w:rPr>
          <w:rFonts w:hint="cs"/>
          <w:rtl/>
        </w:rPr>
      </w:pPr>
      <w:r>
        <w:rPr>
          <w:rFonts w:hint="cs"/>
          <w:rtl/>
        </w:rPr>
        <w:t xml:space="preserve">בוא נגיד שקיבלתי תמלוגים על פטנט לפני שהתחלתי </w:t>
      </w:r>
      <w:bookmarkStart w:id="396" w:name="_ETM_Q1_2090396"/>
      <w:bookmarkEnd w:id="396"/>
      <w:r>
        <w:rPr>
          <w:rFonts w:hint="cs"/>
          <w:rtl/>
        </w:rPr>
        <w:t xml:space="preserve">להיות חבר כנסת </w:t>
      </w:r>
      <w:r>
        <w:rPr>
          <w:rtl/>
        </w:rPr>
        <w:t>–</w:t>
      </w:r>
      <w:r>
        <w:rPr>
          <w:rFonts w:hint="cs"/>
          <w:rtl/>
        </w:rPr>
        <w:t xml:space="preserve"> אגב, אני לא קיבלתי תמלוגים, כך </w:t>
      </w:r>
      <w:bookmarkStart w:id="397" w:name="_ETM_Q1_2092933"/>
      <w:bookmarkEnd w:id="397"/>
      <w:r>
        <w:rPr>
          <w:rFonts w:hint="cs"/>
          <w:rtl/>
        </w:rPr>
        <w:t xml:space="preserve">שאני לא מדבר על עצמי </w:t>
      </w:r>
      <w:r>
        <w:rPr>
          <w:rtl/>
        </w:rPr>
        <w:t>–</w:t>
      </w:r>
      <w:r>
        <w:rPr>
          <w:rFonts w:hint="cs"/>
          <w:rtl/>
        </w:rPr>
        <w:t xml:space="preserve"> אז השאלה אם </w:t>
      </w:r>
      <w:bookmarkStart w:id="398" w:name="_ETM_Q1_2097101"/>
      <w:bookmarkEnd w:id="398"/>
      <w:r>
        <w:rPr>
          <w:rFonts w:hint="cs"/>
          <w:rtl/>
        </w:rPr>
        <w:t>ברגע שנבחרתי - - -</w:t>
      </w:r>
    </w:p>
    <w:p w:rsidR="00077B5F" w:rsidRDefault="00077B5F" w:rsidP="00077B5F">
      <w:pPr>
        <w:rPr>
          <w:rFonts w:hint="cs"/>
          <w:rtl/>
        </w:rPr>
      </w:pPr>
      <w:bookmarkStart w:id="399" w:name="_ETM_Q1_2094822"/>
      <w:bookmarkEnd w:id="399"/>
    </w:p>
    <w:p w:rsidR="00B35515" w:rsidRDefault="00B35515" w:rsidP="00B35515">
      <w:pPr>
        <w:pStyle w:val="a"/>
        <w:keepNext/>
        <w:rPr>
          <w:rFonts w:hint="cs"/>
          <w:rtl/>
        </w:rPr>
      </w:pPr>
      <w:r>
        <w:rPr>
          <w:rtl/>
        </w:rPr>
        <w:t>ארבל אסטרחן:</w:t>
      </w:r>
    </w:p>
    <w:p w:rsidR="00B35515" w:rsidRDefault="00B35515" w:rsidP="00B35515">
      <w:pPr>
        <w:pStyle w:val="KeepWithNext"/>
        <w:rPr>
          <w:rFonts w:hint="cs"/>
          <w:rtl/>
        </w:rPr>
      </w:pPr>
    </w:p>
    <w:p w:rsidR="00B35515" w:rsidRDefault="00B35515" w:rsidP="00B35515">
      <w:pPr>
        <w:rPr>
          <w:rFonts w:hint="cs"/>
          <w:rtl/>
        </w:rPr>
      </w:pPr>
      <w:r>
        <w:rPr>
          <w:rFonts w:hint="cs"/>
          <w:rtl/>
        </w:rPr>
        <w:t>ברור שאפשר להמשיך לקבל</w:t>
      </w:r>
      <w:bookmarkStart w:id="400" w:name="_ETM_Q1_2096072"/>
      <w:bookmarkEnd w:id="400"/>
      <w:r>
        <w:rPr>
          <w:rFonts w:hint="cs"/>
          <w:rtl/>
        </w:rPr>
        <w:t>, כי זה יכול להיכנס גם בפסק 3.</w:t>
      </w:r>
    </w:p>
    <w:p w:rsidR="00B35515" w:rsidRDefault="00B35515" w:rsidP="00B35515">
      <w:pPr>
        <w:rPr>
          <w:rFonts w:hint="cs"/>
          <w:rtl/>
        </w:rPr>
      </w:pPr>
      <w:bookmarkStart w:id="401" w:name="_ETM_Q1_2102056"/>
      <w:bookmarkEnd w:id="401"/>
    </w:p>
    <w:p w:rsidR="00B35515" w:rsidRDefault="00B35515" w:rsidP="00B35515">
      <w:pPr>
        <w:pStyle w:val="a"/>
        <w:keepNext/>
        <w:rPr>
          <w:rFonts w:hint="cs"/>
          <w:rtl/>
        </w:rPr>
      </w:pPr>
      <w:bookmarkStart w:id="402" w:name="_ETM_Q1_2102408"/>
      <w:bookmarkEnd w:id="402"/>
      <w:r>
        <w:rPr>
          <w:rtl/>
        </w:rPr>
        <w:t>איילת פישמן:</w:t>
      </w:r>
    </w:p>
    <w:p w:rsidR="00B35515" w:rsidRDefault="00B35515" w:rsidP="00B35515">
      <w:pPr>
        <w:pStyle w:val="KeepWithNext"/>
        <w:rPr>
          <w:rFonts w:hint="cs"/>
          <w:rtl/>
        </w:rPr>
      </w:pPr>
    </w:p>
    <w:p w:rsidR="00B35515" w:rsidRDefault="00B35515" w:rsidP="00B35515">
      <w:pPr>
        <w:rPr>
          <w:rFonts w:hint="cs"/>
          <w:rtl/>
        </w:rPr>
      </w:pPr>
      <w:r>
        <w:rPr>
          <w:rFonts w:hint="cs"/>
          <w:rtl/>
        </w:rPr>
        <w:t xml:space="preserve">זה בעלים </w:t>
      </w:r>
      <w:bookmarkStart w:id="403" w:name="_ETM_Q1_2101933"/>
      <w:bookmarkEnd w:id="403"/>
      <w:r>
        <w:rPr>
          <w:rFonts w:hint="cs"/>
          <w:rtl/>
        </w:rPr>
        <w:t xml:space="preserve">של נכס. </w:t>
      </w:r>
    </w:p>
    <w:p w:rsidR="00B35515" w:rsidRDefault="00B35515" w:rsidP="00B35515">
      <w:pPr>
        <w:rPr>
          <w:rFonts w:hint="cs"/>
          <w:rtl/>
        </w:rPr>
      </w:pPr>
      <w:bookmarkStart w:id="404" w:name="_ETM_Q1_2103683"/>
      <w:bookmarkEnd w:id="404"/>
    </w:p>
    <w:p w:rsidR="00B35515" w:rsidRPr="00B35515" w:rsidRDefault="00B35515" w:rsidP="00B35515">
      <w:pPr>
        <w:pStyle w:val="a"/>
        <w:keepNext/>
        <w:rPr>
          <w:rFonts w:hint="cs"/>
          <w:rtl/>
        </w:rPr>
      </w:pPr>
      <w:bookmarkStart w:id="405" w:name="_ETM_Q1_2104009"/>
      <w:bookmarkEnd w:id="405"/>
      <w:r>
        <w:rPr>
          <w:rtl/>
        </w:rPr>
        <w:t>ארבל אסטרחן:</w:t>
      </w:r>
    </w:p>
    <w:p w:rsidR="00B35515" w:rsidRDefault="00B35515" w:rsidP="00B35515">
      <w:pPr>
        <w:pStyle w:val="KeepWithNext"/>
        <w:rPr>
          <w:rFonts w:hint="cs"/>
          <w:rtl/>
        </w:rPr>
      </w:pPr>
    </w:p>
    <w:p w:rsidR="00B35515" w:rsidRDefault="00B35515" w:rsidP="00ED5E69">
      <w:pPr>
        <w:rPr>
          <w:rFonts w:hint="cs"/>
          <w:rtl/>
        </w:rPr>
      </w:pPr>
      <w:r>
        <w:rPr>
          <w:rFonts w:hint="cs"/>
          <w:rtl/>
        </w:rPr>
        <w:t>כל דבר שהיו חייבים לחבר הכנסת לפני תחילת</w:t>
      </w:r>
      <w:bookmarkStart w:id="406" w:name="_ETM_Q1_2108339"/>
      <w:bookmarkEnd w:id="406"/>
      <w:r>
        <w:rPr>
          <w:rFonts w:hint="cs"/>
          <w:rtl/>
        </w:rPr>
        <w:t xml:space="preserve"> כהונתו, הוא זכאי לקבל אותו. על זה בכלל אין </w:t>
      </w:r>
      <w:bookmarkStart w:id="407" w:name="_ETM_Q1_2111987"/>
      <w:bookmarkEnd w:id="407"/>
      <w:r w:rsidR="00ED5E69">
        <w:rPr>
          <w:rFonts w:hint="cs"/>
          <w:rtl/>
        </w:rPr>
        <w:t>ויכוח.</w:t>
      </w:r>
    </w:p>
    <w:p w:rsidR="00B35515" w:rsidRDefault="00B35515" w:rsidP="00B35515">
      <w:pPr>
        <w:rPr>
          <w:rFonts w:hint="cs"/>
          <w:rtl/>
        </w:rPr>
      </w:pPr>
      <w:bookmarkStart w:id="408" w:name="_ETM_Q1_2109642"/>
      <w:bookmarkEnd w:id="408"/>
    </w:p>
    <w:p w:rsidR="00B35515" w:rsidRDefault="00B35515" w:rsidP="00B35515">
      <w:pPr>
        <w:pStyle w:val="af"/>
        <w:keepNext/>
        <w:rPr>
          <w:rFonts w:hint="cs"/>
          <w:rtl/>
        </w:rPr>
      </w:pPr>
      <w:bookmarkStart w:id="409" w:name="_ETM_Q1_2110257"/>
      <w:bookmarkEnd w:id="409"/>
      <w:r>
        <w:rPr>
          <w:rtl/>
        </w:rPr>
        <w:t>היו"ר מיקי רוזנטל:</w:t>
      </w:r>
    </w:p>
    <w:p w:rsidR="00B35515" w:rsidRDefault="00B35515" w:rsidP="00B35515">
      <w:pPr>
        <w:pStyle w:val="KeepWithNext"/>
        <w:rPr>
          <w:rFonts w:hint="cs"/>
          <w:rtl/>
        </w:rPr>
      </w:pPr>
    </w:p>
    <w:p w:rsidR="00B35515" w:rsidRDefault="00B35515" w:rsidP="00B35515">
      <w:pPr>
        <w:rPr>
          <w:rFonts w:hint="cs"/>
          <w:rtl/>
        </w:rPr>
      </w:pPr>
      <w:r>
        <w:rPr>
          <w:rFonts w:hint="cs"/>
          <w:rtl/>
        </w:rPr>
        <w:t xml:space="preserve">אני לא חושב שבעניין הזה יש שינוי. </w:t>
      </w:r>
      <w:bookmarkStart w:id="410" w:name="_ETM_Q1_2112844"/>
      <w:bookmarkEnd w:id="410"/>
      <w:r>
        <w:rPr>
          <w:rFonts w:hint="cs"/>
          <w:rtl/>
        </w:rPr>
        <w:t>זאת אומרת, חבר כנסת שיש בבעלות</w:t>
      </w:r>
      <w:r w:rsidR="00ED5E69">
        <w:rPr>
          <w:rFonts w:hint="cs"/>
          <w:rtl/>
        </w:rPr>
        <w:t>ו</w:t>
      </w:r>
      <w:r>
        <w:rPr>
          <w:rFonts w:hint="cs"/>
          <w:rtl/>
        </w:rPr>
        <w:t xml:space="preserve"> נכנס, ולא חשוב אם </w:t>
      </w:r>
      <w:bookmarkStart w:id="411" w:name="_ETM_Q1_2123113"/>
      <w:bookmarkEnd w:id="411"/>
      <w:r>
        <w:rPr>
          <w:rFonts w:hint="cs"/>
          <w:rtl/>
        </w:rPr>
        <w:t xml:space="preserve">זה נכס רוחני או שזה נדל"ן וכולי, הוא זכאי... </w:t>
      </w:r>
      <w:bookmarkStart w:id="412" w:name="_ETM_Q1_2130496"/>
      <w:bookmarkEnd w:id="412"/>
      <w:r>
        <w:rPr>
          <w:rFonts w:hint="cs"/>
          <w:rtl/>
        </w:rPr>
        <w:t xml:space="preserve">בכוונה יש שוני בין עיסוק תדיר נוסף לבין זכויות שצברת בעבר ואתה לא עוסק בהן היום אלא הן רק </w:t>
      </w:r>
      <w:bookmarkStart w:id="413" w:name="_ETM_Q1_2138187"/>
      <w:bookmarkEnd w:id="413"/>
      <w:r>
        <w:rPr>
          <w:rFonts w:hint="cs"/>
          <w:rtl/>
        </w:rPr>
        <w:t>מכניסות לך - - -</w:t>
      </w:r>
    </w:p>
    <w:p w:rsidR="00B35515" w:rsidRDefault="00B35515" w:rsidP="00B35515">
      <w:pPr>
        <w:rPr>
          <w:rFonts w:hint="cs"/>
          <w:rtl/>
        </w:rPr>
      </w:pPr>
      <w:bookmarkStart w:id="414" w:name="_ETM_Q1_2134922"/>
      <w:bookmarkEnd w:id="414"/>
    </w:p>
    <w:p w:rsidR="00B35515" w:rsidRDefault="00B35515" w:rsidP="00B35515">
      <w:pPr>
        <w:pStyle w:val="a"/>
        <w:keepNext/>
        <w:rPr>
          <w:rFonts w:hint="cs"/>
          <w:rtl/>
        </w:rPr>
      </w:pPr>
      <w:bookmarkStart w:id="415" w:name="_ETM_Q1_2135512"/>
      <w:bookmarkEnd w:id="415"/>
      <w:r>
        <w:rPr>
          <w:rtl/>
        </w:rPr>
        <w:t>בועז טופורובסקי:</w:t>
      </w:r>
    </w:p>
    <w:p w:rsidR="00B35515" w:rsidRDefault="00B35515" w:rsidP="00B35515">
      <w:pPr>
        <w:pStyle w:val="KeepWithNext"/>
        <w:rPr>
          <w:rFonts w:hint="cs"/>
          <w:rtl/>
        </w:rPr>
      </w:pPr>
    </w:p>
    <w:p w:rsidR="00B35515" w:rsidRDefault="00B35515" w:rsidP="00B35515">
      <w:pPr>
        <w:rPr>
          <w:rFonts w:hint="cs"/>
          <w:rtl/>
        </w:rPr>
      </w:pPr>
      <w:r>
        <w:rPr>
          <w:rFonts w:hint="cs"/>
          <w:rtl/>
        </w:rPr>
        <w:t xml:space="preserve">אבל אני מדגיש בכוונה: יכול </w:t>
      </w:r>
      <w:bookmarkStart w:id="416" w:name="_ETM_Q1_2144498"/>
      <w:bookmarkEnd w:id="416"/>
      <w:r>
        <w:rPr>
          <w:rFonts w:hint="cs"/>
          <w:rtl/>
        </w:rPr>
        <w:t xml:space="preserve">להיות שאם כתבתי ספר, אני עושה פעולות כחבר כנסת שיגרמו </w:t>
      </w:r>
      <w:bookmarkStart w:id="417" w:name="_ETM_Q1_2144722"/>
      <w:bookmarkEnd w:id="417"/>
      <w:r>
        <w:rPr>
          <w:rFonts w:hint="cs"/>
          <w:rtl/>
        </w:rPr>
        <w:t>לזה שיהיו לי יותר תמלוגים מ</w:t>
      </w:r>
      <w:r w:rsidR="00ED5E69">
        <w:rPr>
          <w:rFonts w:hint="cs"/>
          <w:rtl/>
        </w:rPr>
        <w:t>ה</w:t>
      </w:r>
      <w:r>
        <w:rPr>
          <w:rFonts w:hint="cs"/>
          <w:rtl/>
        </w:rPr>
        <w:t>ספר, מה שלאו דווקא נכון ל</w:t>
      </w:r>
      <w:bookmarkStart w:id="418" w:name="_ETM_Q1_2145122"/>
      <w:bookmarkEnd w:id="418"/>
      <w:r>
        <w:rPr>
          <w:rFonts w:hint="cs"/>
          <w:rtl/>
        </w:rPr>
        <w:t xml:space="preserve">גבי פטנט, כי מפטנט לא יהיו לי תמלוגים אם </w:t>
      </w:r>
      <w:bookmarkStart w:id="419" w:name="_ETM_Q1_2152525"/>
      <w:bookmarkEnd w:id="419"/>
      <w:r>
        <w:rPr>
          <w:rFonts w:hint="cs"/>
          <w:rtl/>
        </w:rPr>
        <w:t xml:space="preserve">הוא לא מעניין. </w:t>
      </w:r>
    </w:p>
    <w:p w:rsidR="00B35515" w:rsidRDefault="00B35515" w:rsidP="00B35515">
      <w:pPr>
        <w:rPr>
          <w:rFonts w:hint="cs"/>
          <w:rtl/>
        </w:rPr>
      </w:pPr>
    </w:p>
    <w:p w:rsidR="00B35515" w:rsidRDefault="00B35515" w:rsidP="00B35515">
      <w:pPr>
        <w:pStyle w:val="af"/>
        <w:keepNext/>
        <w:rPr>
          <w:rFonts w:hint="cs"/>
          <w:rtl/>
        </w:rPr>
      </w:pPr>
      <w:bookmarkStart w:id="420" w:name="_ETM_Q1_2154499"/>
      <w:bookmarkEnd w:id="420"/>
      <w:r>
        <w:rPr>
          <w:rtl/>
        </w:rPr>
        <w:t>היו"ר מיקי רוזנטל:</w:t>
      </w:r>
    </w:p>
    <w:p w:rsidR="00B35515" w:rsidRDefault="00B35515" w:rsidP="00B35515">
      <w:pPr>
        <w:pStyle w:val="KeepWithNext"/>
        <w:rPr>
          <w:rFonts w:hint="cs"/>
          <w:rtl/>
        </w:rPr>
      </w:pPr>
    </w:p>
    <w:p w:rsidR="00B35515" w:rsidRDefault="00B35515" w:rsidP="00B35515">
      <w:pPr>
        <w:rPr>
          <w:rFonts w:hint="cs"/>
          <w:rtl/>
        </w:rPr>
      </w:pPr>
      <w:r>
        <w:rPr>
          <w:rFonts w:hint="cs"/>
          <w:rtl/>
        </w:rPr>
        <w:t>אני אומר לך שבסופו של דבר זה בשוליים. כי ה - - -</w:t>
      </w:r>
    </w:p>
    <w:p w:rsidR="00B35515" w:rsidRDefault="00B35515" w:rsidP="00B35515">
      <w:pPr>
        <w:rPr>
          <w:rFonts w:hint="cs"/>
          <w:rtl/>
        </w:rPr>
      </w:pPr>
    </w:p>
    <w:p w:rsidR="00B35515" w:rsidRDefault="00B35515" w:rsidP="00B35515">
      <w:pPr>
        <w:pStyle w:val="a"/>
        <w:keepNext/>
        <w:rPr>
          <w:rtl/>
        </w:rPr>
      </w:pPr>
      <w:bookmarkStart w:id="421" w:name="_ETM_Q1_2156246"/>
      <w:bookmarkEnd w:id="421"/>
      <w:r>
        <w:rPr>
          <w:rtl/>
        </w:rPr>
        <w:t>בועז טופורובסקי:</w:t>
      </w:r>
    </w:p>
    <w:p w:rsidR="00B35515" w:rsidRPr="00B35515" w:rsidRDefault="00B35515" w:rsidP="00B35515">
      <w:pPr>
        <w:ind w:firstLine="0"/>
        <w:rPr>
          <w:rFonts w:hint="cs"/>
          <w:rtl/>
          <w:lang w:eastAsia="he-IL"/>
        </w:rPr>
      </w:pPr>
    </w:p>
    <w:p w:rsidR="00B35515" w:rsidRDefault="00B35515" w:rsidP="00B35515">
      <w:pPr>
        <w:rPr>
          <w:rFonts w:hint="cs"/>
          <w:rtl/>
        </w:rPr>
      </w:pPr>
      <w:r>
        <w:rPr>
          <w:rFonts w:hint="cs"/>
          <w:rtl/>
        </w:rPr>
        <w:t xml:space="preserve">בשוליים, עד שניתקל בכזה מקרה. </w:t>
      </w:r>
      <w:bookmarkStart w:id="422" w:name="_ETM_Q1_2160923"/>
      <w:bookmarkEnd w:id="422"/>
    </w:p>
    <w:p w:rsidR="00B35515" w:rsidRDefault="00B35515" w:rsidP="00B35515">
      <w:pPr>
        <w:rPr>
          <w:rFonts w:hint="cs"/>
          <w:rtl/>
        </w:rPr>
      </w:pPr>
    </w:p>
    <w:p w:rsidR="00B35515" w:rsidRDefault="00B35515" w:rsidP="00B35515">
      <w:pPr>
        <w:pStyle w:val="af"/>
        <w:keepNext/>
        <w:rPr>
          <w:rFonts w:hint="cs"/>
          <w:rtl/>
        </w:rPr>
      </w:pPr>
      <w:bookmarkStart w:id="423" w:name="_ETM_Q1_2161253"/>
      <w:bookmarkEnd w:id="423"/>
      <w:r>
        <w:rPr>
          <w:rtl/>
        </w:rPr>
        <w:t>היו"ר מיקי רוזנטל:</w:t>
      </w:r>
    </w:p>
    <w:p w:rsidR="00B35515" w:rsidRDefault="00B35515" w:rsidP="00B35515">
      <w:pPr>
        <w:pStyle w:val="KeepWithNext"/>
        <w:rPr>
          <w:rFonts w:hint="cs"/>
          <w:rtl/>
        </w:rPr>
      </w:pPr>
    </w:p>
    <w:p w:rsidR="00B35515" w:rsidRDefault="00B35515" w:rsidP="00B35515">
      <w:pPr>
        <w:rPr>
          <w:rFonts w:hint="cs"/>
          <w:rtl/>
        </w:rPr>
      </w:pPr>
      <w:r>
        <w:rPr>
          <w:rFonts w:hint="cs"/>
          <w:rtl/>
        </w:rPr>
        <w:t xml:space="preserve">נכון. החיים מלמדים אותנו הרבה מאוד. התמלוגים היותר משמעותיים הם </w:t>
      </w:r>
      <w:bookmarkStart w:id="424" w:name="_ETM_Q1_2168682"/>
      <w:bookmarkEnd w:id="424"/>
      <w:r>
        <w:rPr>
          <w:rFonts w:hint="cs"/>
          <w:rtl/>
        </w:rPr>
        <w:t xml:space="preserve">על יצירות מוזיקליות ועל זכויות על סרטים. </w:t>
      </w:r>
    </w:p>
    <w:p w:rsidR="00B35515" w:rsidRDefault="00B35515" w:rsidP="00B35515">
      <w:pPr>
        <w:rPr>
          <w:rFonts w:hint="cs"/>
          <w:rtl/>
        </w:rPr>
      </w:pPr>
    </w:p>
    <w:p w:rsidR="00B35515" w:rsidRDefault="00B35515" w:rsidP="00B35515">
      <w:pPr>
        <w:pStyle w:val="-"/>
        <w:keepNext/>
        <w:rPr>
          <w:rtl/>
        </w:rPr>
      </w:pPr>
      <w:bookmarkStart w:id="425" w:name="_ETM_Q1_2176675"/>
      <w:bookmarkEnd w:id="425"/>
      <w:r>
        <w:rPr>
          <w:rtl/>
        </w:rPr>
        <w:t>בועז טופורובסקי:</w:t>
      </w:r>
    </w:p>
    <w:p w:rsidR="00B35515" w:rsidRDefault="00B35515" w:rsidP="00B35515">
      <w:pPr>
        <w:pStyle w:val="KeepWithNext"/>
        <w:rPr>
          <w:rFonts w:hint="cs"/>
          <w:rtl/>
        </w:rPr>
      </w:pPr>
    </w:p>
    <w:p w:rsidR="00B35515" w:rsidRDefault="00B35515" w:rsidP="00B35515">
      <w:pPr>
        <w:rPr>
          <w:rFonts w:hint="cs"/>
          <w:rtl/>
        </w:rPr>
      </w:pPr>
      <w:r>
        <w:rPr>
          <w:rFonts w:hint="cs"/>
          <w:rtl/>
        </w:rPr>
        <w:t>אז בוא נעשה ככה: כשאתם מביאים את הסעיף הזה, אני א</w:t>
      </w:r>
      <w:bookmarkStart w:id="426" w:name="_ETM_Q1_2176716"/>
      <w:bookmarkEnd w:id="426"/>
      <w:r>
        <w:rPr>
          <w:rFonts w:hint="cs"/>
          <w:rtl/>
        </w:rPr>
        <w:t xml:space="preserve">שמח אם גם תתייחסו לפטנט. </w:t>
      </w:r>
      <w:bookmarkStart w:id="427" w:name="_ETM_Q1_2181531"/>
      <w:bookmarkEnd w:id="427"/>
    </w:p>
    <w:p w:rsidR="00B35515" w:rsidRDefault="00B35515" w:rsidP="00B35515">
      <w:pPr>
        <w:rPr>
          <w:rFonts w:hint="cs"/>
          <w:rtl/>
        </w:rPr>
      </w:pPr>
      <w:bookmarkStart w:id="428" w:name="_ETM_Q1_2181969"/>
      <w:bookmarkEnd w:id="428"/>
    </w:p>
    <w:p w:rsidR="00B35515" w:rsidRDefault="00B35515" w:rsidP="00B35515">
      <w:pPr>
        <w:rPr>
          <w:rFonts w:hint="cs"/>
          <w:rtl/>
        </w:rPr>
      </w:pPr>
      <w:r>
        <w:rPr>
          <w:rFonts w:hint="cs"/>
          <w:rtl/>
        </w:rPr>
        <w:t xml:space="preserve">יש לי שאלה נוספת: לחבר כנסת עכשיו, נכון להיום, מותר לו לרשום פטנט </w:t>
      </w:r>
      <w:bookmarkStart w:id="429" w:name="_ETM_Q1_2187047"/>
      <w:bookmarkEnd w:id="429"/>
      <w:r>
        <w:rPr>
          <w:rFonts w:hint="cs"/>
          <w:rtl/>
        </w:rPr>
        <w:t>תוך כדי כהונה שלו? אני מדבר על לרשום פטנט</w:t>
      </w:r>
      <w:bookmarkStart w:id="430" w:name="_ETM_Q1_2187721"/>
      <w:bookmarkEnd w:id="430"/>
      <w:r>
        <w:rPr>
          <w:rFonts w:hint="cs"/>
          <w:rtl/>
        </w:rPr>
        <w:t xml:space="preserve">, לא לקבל על זה כסף, לא לעסוק בזה. זו </w:t>
      </w:r>
      <w:bookmarkStart w:id="431" w:name="_ETM_Q1_2192663"/>
      <w:bookmarkEnd w:id="431"/>
      <w:r>
        <w:rPr>
          <w:rFonts w:hint="cs"/>
          <w:rtl/>
        </w:rPr>
        <w:t xml:space="preserve">סתם שאלה, שבאה לי תוך כדי. </w:t>
      </w:r>
      <w:bookmarkStart w:id="432" w:name="_ETM_Q1_2196083"/>
      <w:bookmarkEnd w:id="432"/>
    </w:p>
    <w:p w:rsidR="00B35515" w:rsidRDefault="00B35515" w:rsidP="00B35515">
      <w:pPr>
        <w:rPr>
          <w:rFonts w:hint="cs"/>
          <w:rtl/>
        </w:rPr>
      </w:pPr>
      <w:bookmarkStart w:id="433" w:name="_ETM_Q1_2201135"/>
      <w:bookmarkEnd w:id="433"/>
    </w:p>
    <w:p w:rsidR="00B35515" w:rsidRDefault="00F62532" w:rsidP="00B35515">
      <w:pPr>
        <w:pStyle w:val="a"/>
        <w:keepNext/>
        <w:rPr>
          <w:rtl/>
        </w:rPr>
      </w:pPr>
      <w:bookmarkStart w:id="434" w:name="_ETM_Q1_2203108"/>
      <w:bookmarkStart w:id="435" w:name="_ETM_Q1_2203475"/>
      <w:bookmarkEnd w:id="434"/>
      <w:bookmarkEnd w:id="435"/>
      <w:r>
        <w:rPr>
          <w:rtl/>
        </w:rPr>
        <w:t>איל</w:t>
      </w:r>
      <w:r w:rsidR="00B35515">
        <w:rPr>
          <w:rtl/>
        </w:rPr>
        <w:t xml:space="preserve"> ינון:</w:t>
      </w:r>
    </w:p>
    <w:p w:rsidR="00B35515" w:rsidRDefault="00B35515" w:rsidP="00B35515">
      <w:pPr>
        <w:pStyle w:val="KeepWithNext"/>
        <w:rPr>
          <w:rFonts w:hint="cs"/>
          <w:rtl/>
        </w:rPr>
      </w:pPr>
    </w:p>
    <w:p w:rsidR="00C31A80" w:rsidRDefault="00B35515" w:rsidP="00ED5E69">
      <w:pPr>
        <w:rPr>
          <w:rFonts w:hint="cs"/>
          <w:rtl/>
        </w:rPr>
      </w:pPr>
      <w:r>
        <w:rPr>
          <w:rFonts w:hint="cs"/>
          <w:rtl/>
        </w:rPr>
        <w:t xml:space="preserve">תשמע, בדברי ההסבר של זמיר יש באמת הרחבה </w:t>
      </w:r>
      <w:bookmarkStart w:id="436" w:name="_ETM_Q1_2216325"/>
      <w:bookmarkEnd w:id="436"/>
      <w:r>
        <w:rPr>
          <w:rFonts w:hint="cs"/>
          <w:rtl/>
        </w:rPr>
        <w:t xml:space="preserve">מסוימת. הוא מסביר מה זה קניין רוחני לשיטתם. הוא </w:t>
      </w:r>
      <w:bookmarkStart w:id="437" w:name="_ETM_Q1_2217441"/>
      <w:bookmarkEnd w:id="437"/>
      <w:r w:rsidR="00ED5E69">
        <w:rPr>
          <w:rFonts w:hint="cs"/>
          <w:rtl/>
        </w:rPr>
        <w:t>אומר: "בשל זכותו לקניין רוחני</w:t>
      </w:r>
      <w:r>
        <w:rPr>
          <w:rFonts w:hint="cs"/>
          <w:rtl/>
        </w:rPr>
        <w:t xml:space="preserve"> כגון" </w:t>
      </w:r>
      <w:r>
        <w:rPr>
          <w:rtl/>
        </w:rPr>
        <w:t>–</w:t>
      </w:r>
      <w:r>
        <w:rPr>
          <w:rFonts w:hint="cs"/>
          <w:rtl/>
        </w:rPr>
        <w:t xml:space="preserve"> וכאן הוא מביא </w:t>
      </w:r>
      <w:bookmarkStart w:id="438" w:name="_ETM_Q1_2224761"/>
      <w:bookmarkEnd w:id="438"/>
      <w:r>
        <w:rPr>
          <w:rFonts w:hint="cs"/>
          <w:rtl/>
        </w:rPr>
        <w:t xml:space="preserve">דוגמאות </w:t>
      </w:r>
      <w:r>
        <w:rPr>
          <w:rtl/>
        </w:rPr>
        <w:t>–</w:t>
      </w:r>
      <w:r>
        <w:rPr>
          <w:rFonts w:hint="cs"/>
          <w:rtl/>
        </w:rPr>
        <w:t xml:space="preserve"> "זכותו ביצירה ספרותית, דרמטית" </w:t>
      </w:r>
      <w:r>
        <w:rPr>
          <w:rtl/>
        </w:rPr>
        <w:t>–</w:t>
      </w:r>
      <w:r>
        <w:rPr>
          <w:rFonts w:hint="cs"/>
          <w:rtl/>
        </w:rPr>
        <w:t xml:space="preserve"> ופה הוא מוסיף </w:t>
      </w:r>
      <w:r>
        <w:rPr>
          <w:rtl/>
        </w:rPr>
        <w:t>–</w:t>
      </w:r>
      <w:r>
        <w:rPr>
          <w:rFonts w:hint="cs"/>
          <w:rtl/>
        </w:rPr>
        <w:t xml:space="preserve"> "מדעית, מוזיקלית או אמנותית". "מדעית" מדבר </w:t>
      </w:r>
      <w:bookmarkStart w:id="439" w:name="_ETM_Q1_2230545"/>
      <w:bookmarkEnd w:id="439"/>
      <w:r>
        <w:rPr>
          <w:rFonts w:hint="cs"/>
          <w:rtl/>
        </w:rPr>
        <w:t xml:space="preserve">על פטנט </w:t>
      </w:r>
      <w:r w:rsidR="00ED5E69">
        <w:rPr>
          <w:rFonts w:hint="cs"/>
          <w:rtl/>
        </w:rPr>
        <w:t>ב</w:t>
      </w:r>
      <w:r>
        <w:rPr>
          <w:rFonts w:hint="cs"/>
          <w:rtl/>
        </w:rPr>
        <w:t xml:space="preserve">מובן שאתה אולי מדבר עליו </w:t>
      </w:r>
      <w:r>
        <w:rPr>
          <w:rtl/>
        </w:rPr>
        <w:t>–</w:t>
      </w:r>
      <w:r>
        <w:rPr>
          <w:rFonts w:hint="cs"/>
          <w:rtl/>
        </w:rPr>
        <w:t xml:space="preserve"> מה </w:t>
      </w:r>
      <w:bookmarkStart w:id="440" w:name="_ETM_Q1_2234198"/>
      <w:bookmarkEnd w:id="440"/>
      <w:r>
        <w:rPr>
          <w:rFonts w:hint="cs"/>
          <w:rtl/>
        </w:rPr>
        <w:t xml:space="preserve">שלא מופיע היום בחוק החסינות. חוק </w:t>
      </w:r>
      <w:bookmarkStart w:id="441" w:name="_ETM_Q1_2241005"/>
      <w:bookmarkEnd w:id="441"/>
      <w:r>
        <w:rPr>
          <w:rFonts w:hint="cs"/>
          <w:rtl/>
        </w:rPr>
        <w:t>החסינות מדבר על דברים אחר</w:t>
      </w:r>
      <w:r w:rsidR="00ED5E69">
        <w:rPr>
          <w:rFonts w:hint="cs"/>
          <w:rtl/>
        </w:rPr>
        <w:t>ים</w:t>
      </w:r>
      <w:r>
        <w:rPr>
          <w:rFonts w:hint="cs"/>
          <w:rtl/>
        </w:rPr>
        <w:t>: ספרותית, דרמטית,</w:t>
      </w:r>
      <w:r w:rsidR="00C31A80">
        <w:rPr>
          <w:rFonts w:hint="cs"/>
          <w:rtl/>
        </w:rPr>
        <w:t xml:space="preserve"> </w:t>
      </w:r>
      <w:r>
        <w:rPr>
          <w:rFonts w:hint="cs"/>
          <w:rtl/>
        </w:rPr>
        <w:t>מוזיקלית או אמנותית.</w:t>
      </w:r>
      <w:r w:rsidR="00C31A80">
        <w:rPr>
          <w:rFonts w:hint="cs"/>
          <w:rtl/>
        </w:rPr>
        <w:t xml:space="preserve"> אז יכול להיות שהוא כן התכוון </w:t>
      </w:r>
      <w:bookmarkStart w:id="442" w:name="_ETM_Q1_2251342"/>
      <w:bookmarkEnd w:id="442"/>
      <w:r w:rsidR="00C31A80">
        <w:rPr>
          <w:rFonts w:hint="cs"/>
          <w:rtl/>
        </w:rPr>
        <w:t>להרחבה. הפרק הזה הוא פרק מאוד קשה ורגיש</w:t>
      </w:r>
      <w:bookmarkStart w:id="443" w:name="_ETM_Q1_2254087"/>
      <w:bookmarkEnd w:id="443"/>
      <w:r w:rsidR="00C31A80">
        <w:rPr>
          <w:rFonts w:hint="cs"/>
          <w:rtl/>
        </w:rPr>
        <w:t>.</w:t>
      </w:r>
    </w:p>
    <w:p w:rsidR="00C31A80" w:rsidRDefault="00C31A80" w:rsidP="00B35515">
      <w:pPr>
        <w:rPr>
          <w:rFonts w:hint="cs"/>
          <w:rtl/>
        </w:rPr>
      </w:pPr>
      <w:bookmarkStart w:id="444" w:name="_ETM_Q1_2255952"/>
      <w:bookmarkEnd w:id="444"/>
    </w:p>
    <w:p w:rsidR="00C31A80" w:rsidRDefault="00C31A80" w:rsidP="00C31A80">
      <w:pPr>
        <w:pStyle w:val="a"/>
        <w:keepNext/>
        <w:rPr>
          <w:rFonts w:hint="cs"/>
          <w:rtl/>
        </w:rPr>
      </w:pPr>
      <w:bookmarkStart w:id="445" w:name="_ETM_Q1_2256560"/>
      <w:bookmarkEnd w:id="445"/>
      <w:r>
        <w:rPr>
          <w:rtl/>
        </w:rPr>
        <w:t>בני שדה:</w:t>
      </w:r>
    </w:p>
    <w:p w:rsidR="00C31A80" w:rsidRDefault="00C31A80" w:rsidP="00C31A80">
      <w:pPr>
        <w:pStyle w:val="KeepWithNext"/>
        <w:rPr>
          <w:rFonts w:hint="cs"/>
          <w:rtl/>
        </w:rPr>
      </w:pPr>
    </w:p>
    <w:p w:rsidR="00C31A80" w:rsidRDefault="00C31A80" w:rsidP="00C31A80">
      <w:pPr>
        <w:rPr>
          <w:rFonts w:hint="cs"/>
          <w:rtl/>
        </w:rPr>
      </w:pPr>
      <w:r>
        <w:rPr>
          <w:rFonts w:hint="cs"/>
          <w:rtl/>
        </w:rPr>
        <w:t xml:space="preserve">למה הוא רגיש? אם יש ספק, אז להסיר את </w:t>
      </w:r>
      <w:bookmarkStart w:id="446" w:name="_ETM_Q1_2265676"/>
      <w:bookmarkEnd w:id="446"/>
      <w:r w:rsidR="00ED5E69">
        <w:rPr>
          <w:rFonts w:hint="cs"/>
          <w:rtl/>
        </w:rPr>
        <w:t>ה</w:t>
      </w:r>
      <w:r>
        <w:rPr>
          <w:rFonts w:hint="cs"/>
          <w:rtl/>
        </w:rPr>
        <w:t>ס</w:t>
      </w:r>
      <w:r w:rsidR="00ED5E69">
        <w:rPr>
          <w:rFonts w:hint="cs"/>
          <w:rtl/>
        </w:rPr>
        <w:t>פ</w:t>
      </w:r>
      <w:r>
        <w:rPr>
          <w:rFonts w:hint="cs"/>
          <w:rtl/>
        </w:rPr>
        <w:t xml:space="preserve">ק, להגיד מה חברי כנסת לא עושים. </w:t>
      </w:r>
    </w:p>
    <w:p w:rsidR="00C31A80" w:rsidRDefault="00C31A80" w:rsidP="00C31A80">
      <w:pPr>
        <w:rPr>
          <w:rFonts w:hint="cs"/>
          <w:rtl/>
        </w:rPr>
      </w:pPr>
      <w:bookmarkStart w:id="447" w:name="_ETM_Q1_2270498"/>
      <w:bookmarkStart w:id="448" w:name="_ETM_Q1_2270933"/>
      <w:bookmarkEnd w:id="447"/>
      <w:bookmarkEnd w:id="448"/>
    </w:p>
    <w:p w:rsidR="00C31A80" w:rsidRDefault="00F62532" w:rsidP="00C31A80">
      <w:pPr>
        <w:pStyle w:val="a"/>
        <w:keepNext/>
        <w:rPr>
          <w:rFonts w:hint="cs"/>
          <w:rtl/>
        </w:rPr>
      </w:pPr>
      <w:r>
        <w:rPr>
          <w:rtl/>
        </w:rPr>
        <w:t>איל</w:t>
      </w:r>
      <w:r w:rsidR="00C31A80">
        <w:rPr>
          <w:rtl/>
        </w:rPr>
        <w:t xml:space="preserve"> ינון:</w:t>
      </w:r>
    </w:p>
    <w:p w:rsidR="00C31A80" w:rsidRDefault="00C31A80" w:rsidP="00C31A80">
      <w:pPr>
        <w:pStyle w:val="KeepWithNext"/>
        <w:rPr>
          <w:rFonts w:hint="cs"/>
          <w:rtl/>
        </w:rPr>
      </w:pPr>
    </w:p>
    <w:p w:rsidR="00C31A80" w:rsidRDefault="00C31A80" w:rsidP="00C31A80">
      <w:pPr>
        <w:rPr>
          <w:rFonts w:hint="cs"/>
          <w:rtl/>
        </w:rPr>
      </w:pPr>
      <w:r>
        <w:rPr>
          <w:rFonts w:hint="cs"/>
          <w:rtl/>
        </w:rPr>
        <w:t xml:space="preserve">אבל אתה צריך </w:t>
      </w:r>
      <w:bookmarkStart w:id="449" w:name="_ETM_Q1_2275880"/>
      <w:bookmarkEnd w:id="449"/>
      <w:r>
        <w:rPr>
          <w:rFonts w:hint="cs"/>
          <w:rtl/>
        </w:rPr>
        <w:t xml:space="preserve">להחליט האם לאסור עליהם לרשום פטנט. </w:t>
      </w:r>
    </w:p>
    <w:p w:rsidR="00C31A80" w:rsidRDefault="00C31A80" w:rsidP="00C31A80">
      <w:pPr>
        <w:rPr>
          <w:rFonts w:hint="cs"/>
          <w:rtl/>
        </w:rPr>
      </w:pPr>
      <w:bookmarkStart w:id="450" w:name="_ETM_Q1_2273085"/>
      <w:bookmarkEnd w:id="450"/>
    </w:p>
    <w:p w:rsidR="00C31A80" w:rsidRDefault="00C31A80" w:rsidP="00C31A80">
      <w:pPr>
        <w:pStyle w:val="a"/>
        <w:keepNext/>
        <w:rPr>
          <w:rtl/>
        </w:rPr>
      </w:pPr>
      <w:bookmarkStart w:id="451" w:name="_ETM_Q1_2273458"/>
      <w:bookmarkEnd w:id="451"/>
      <w:r>
        <w:rPr>
          <w:rtl/>
        </w:rPr>
        <w:t>בני שדה:</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בזמן שהוא חבר כנסת </w:t>
      </w:r>
      <w:bookmarkStart w:id="452" w:name="_ETM_Q1_2275608"/>
      <w:bookmarkEnd w:id="452"/>
      <w:r>
        <w:rPr>
          <w:rtl/>
          <w:lang w:eastAsia="he-IL"/>
        </w:rPr>
        <w:t>–</w:t>
      </w:r>
      <w:r>
        <w:rPr>
          <w:rFonts w:hint="cs"/>
          <w:rtl/>
          <w:lang w:eastAsia="he-IL"/>
        </w:rPr>
        <w:t xml:space="preserve"> כן. </w:t>
      </w:r>
    </w:p>
    <w:p w:rsidR="00C31A80" w:rsidRDefault="00C31A80" w:rsidP="00C31A80">
      <w:pPr>
        <w:rPr>
          <w:rFonts w:hint="cs"/>
          <w:rtl/>
          <w:lang w:eastAsia="he-IL"/>
        </w:rPr>
      </w:pPr>
      <w:bookmarkStart w:id="453" w:name="_ETM_Q1_2276919"/>
      <w:bookmarkEnd w:id="453"/>
    </w:p>
    <w:p w:rsidR="00C31A80" w:rsidRDefault="00F62532" w:rsidP="00C31A80">
      <w:pPr>
        <w:pStyle w:val="a"/>
        <w:keepNext/>
        <w:rPr>
          <w:rFonts w:hint="cs"/>
          <w:rtl/>
        </w:rPr>
      </w:pPr>
      <w:bookmarkStart w:id="454" w:name="_ETM_Q1_2277236"/>
      <w:bookmarkEnd w:id="454"/>
      <w:r>
        <w:rPr>
          <w:rtl/>
        </w:rPr>
        <w:t>איל</w:t>
      </w:r>
      <w:r w:rsidR="00C31A80">
        <w:rPr>
          <w:rtl/>
        </w:rPr>
        <w:t xml:space="preserve"> ינון:</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מי אמר? למה?</w:t>
      </w:r>
    </w:p>
    <w:p w:rsidR="00C31A80" w:rsidRDefault="00C31A80" w:rsidP="00C31A80">
      <w:pPr>
        <w:rPr>
          <w:rFonts w:hint="cs"/>
          <w:rtl/>
          <w:lang w:eastAsia="he-IL"/>
        </w:rPr>
      </w:pPr>
    </w:p>
    <w:p w:rsidR="00C31A80" w:rsidRDefault="00C31A80" w:rsidP="00C31A80">
      <w:pPr>
        <w:pStyle w:val="a"/>
        <w:keepNext/>
        <w:rPr>
          <w:rFonts w:hint="cs"/>
          <w:rtl/>
        </w:rPr>
      </w:pPr>
      <w:bookmarkStart w:id="455" w:name="_ETM_Q1_2278759"/>
      <w:bookmarkEnd w:id="455"/>
      <w:r>
        <w:rPr>
          <w:rtl/>
        </w:rPr>
        <w:t>בני שדה:</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משום שהוא לא אמור לעסוק - </w:t>
      </w:r>
      <w:bookmarkStart w:id="456" w:name="_ETM_Q1_2281135"/>
      <w:bookmarkEnd w:id="456"/>
      <w:r>
        <w:rPr>
          <w:rFonts w:hint="cs"/>
          <w:rtl/>
          <w:lang w:eastAsia="he-IL"/>
        </w:rPr>
        <w:t>- -</w:t>
      </w:r>
    </w:p>
    <w:p w:rsidR="00C31A80" w:rsidRDefault="00C31A80" w:rsidP="00C31A80">
      <w:pPr>
        <w:rPr>
          <w:rFonts w:hint="cs"/>
          <w:rtl/>
          <w:lang w:eastAsia="he-IL"/>
        </w:rPr>
      </w:pPr>
    </w:p>
    <w:p w:rsidR="00C31A80" w:rsidRDefault="00C31A80" w:rsidP="00C31A80">
      <w:pPr>
        <w:pStyle w:val="a"/>
        <w:keepNext/>
        <w:rPr>
          <w:rFonts w:hint="cs"/>
          <w:rtl/>
        </w:rPr>
      </w:pPr>
      <w:bookmarkStart w:id="457" w:name="_ETM_Q1_2281788"/>
      <w:bookmarkEnd w:id="457"/>
      <w:r>
        <w:rPr>
          <w:rtl/>
        </w:rPr>
        <w:t>בועז טופורובסקי:</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הוא גם לא יכול לכתוב ספר בזמן שהוא חבר </w:t>
      </w:r>
      <w:bookmarkStart w:id="458" w:name="_ETM_Q1_2285033"/>
      <w:bookmarkEnd w:id="458"/>
      <w:r>
        <w:rPr>
          <w:rFonts w:hint="cs"/>
          <w:rtl/>
          <w:lang w:eastAsia="he-IL"/>
        </w:rPr>
        <w:t>כנסת?</w:t>
      </w:r>
      <w:bookmarkStart w:id="459" w:name="_ETM_Q1_2288855"/>
      <w:bookmarkEnd w:id="459"/>
    </w:p>
    <w:p w:rsidR="00C31A80" w:rsidRDefault="00C31A80" w:rsidP="00C31A80">
      <w:pPr>
        <w:rPr>
          <w:rFonts w:hint="cs"/>
          <w:rtl/>
          <w:lang w:eastAsia="he-IL"/>
        </w:rPr>
      </w:pPr>
      <w:bookmarkStart w:id="460" w:name="_ETM_Q1_2289746"/>
      <w:bookmarkEnd w:id="460"/>
    </w:p>
    <w:p w:rsidR="00C31A80" w:rsidRDefault="00C31A80" w:rsidP="00C31A80">
      <w:pPr>
        <w:pStyle w:val="af"/>
        <w:keepNext/>
        <w:rPr>
          <w:rFonts w:hint="cs"/>
          <w:rtl/>
        </w:rPr>
      </w:pPr>
      <w:r>
        <w:rPr>
          <w:rtl/>
        </w:rPr>
        <w:t>היו"ר מיקי רוזנטל:</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האם פטנט זה עבודה? הרי מה אנחנו רוצים לומר? </w:t>
      </w:r>
      <w:bookmarkStart w:id="461" w:name="_ETM_Q1_2301305"/>
      <w:bookmarkEnd w:id="461"/>
      <w:r>
        <w:rPr>
          <w:rFonts w:hint="cs"/>
          <w:rtl/>
          <w:lang w:eastAsia="he-IL"/>
        </w:rPr>
        <w:t xml:space="preserve">שחבר כנסת יעסוק רק בעבודתו בכנסת. </w:t>
      </w:r>
    </w:p>
    <w:p w:rsidR="00C31A80" w:rsidRDefault="00C31A80" w:rsidP="00C31A80">
      <w:pPr>
        <w:rPr>
          <w:rFonts w:hint="cs"/>
          <w:rtl/>
          <w:lang w:eastAsia="he-IL"/>
        </w:rPr>
      </w:pPr>
    </w:p>
    <w:p w:rsidR="00C31A80" w:rsidRDefault="00C31A80" w:rsidP="00C31A80">
      <w:pPr>
        <w:pStyle w:val="a"/>
        <w:keepNext/>
        <w:rPr>
          <w:rFonts w:hint="cs"/>
          <w:rtl/>
        </w:rPr>
      </w:pPr>
      <w:bookmarkStart w:id="462" w:name="_ETM_Q1_2300384"/>
      <w:bookmarkEnd w:id="462"/>
      <w:r>
        <w:rPr>
          <w:rtl/>
        </w:rPr>
        <w:t>בני שדה:</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ושלא </w:t>
      </w:r>
      <w:bookmarkStart w:id="463" w:name="_ETM_Q1_2301529"/>
      <w:bookmarkEnd w:id="463"/>
      <w:r>
        <w:rPr>
          <w:rFonts w:hint="cs"/>
          <w:rtl/>
          <w:lang w:eastAsia="he-IL"/>
        </w:rPr>
        <w:t>יהיו לו - - -</w:t>
      </w:r>
    </w:p>
    <w:p w:rsidR="00C31A80" w:rsidRDefault="00C31A80" w:rsidP="00C31A80">
      <w:pPr>
        <w:rPr>
          <w:rFonts w:hint="cs"/>
          <w:rtl/>
          <w:lang w:eastAsia="he-IL"/>
        </w:rPr>
      </w:pPr>
    </w:p>
    <w:p w:rsidR="00C31A80" w:rsidRDefault="00C31A80" w:rsidP="00C31A80">
      <w:pPr>
        <w:pStyle w:val="af"/>
        <w:keepNext/>
        <w:rPr>
          <w:rFonts w:hint="cs"/>
          <w:rtl/>
        </w:rPr>
      </w:pPr>
      <w:bookmarkStart w:id="464" w:name="_ETM_Q1_2303070"/>
      <w:bookmarkEnd w:id="464"/>
      <w:r>
        <w:rPr>
          <w:rtl/>
        </w:rPr>
        <w:t>היו"ר מיקי רוזנטל:</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אבל אנחנו גם בני אדם, </w:t>
      </w:r>
      <w:bookmarkStart w:id="465" w:name="_ETM_Q1_2308431"/>
      <w:bookmarkEnd w:id="465"/>
      <w:r>
        <w:rPr>
          <w:rFonts w:hint="cs"/>
          <w:rtl/>
          <w:lang w:eastAsia="he-IL"/>
        </w:rPr>
        <w:t xml:space="preserve">ויש פה כל מיני עניינים שהם אפורים. אין שום כוונה </w:t>
      </w:r>
      <w:bookmarkStart w:id="466" w:name="_ETM_Q1_2311934"/>
      <w:bookmarkEnd w:id="466"/>
      <w:r>
        <w:rPr>
          <w:rFonts w:hint="cs"/>
          <w:rtl/>
          <w:lang w:eastAsia="he-IL"/>
        </w:rPr>
        <w:t xml:space="preserve">בתהליך הזה להכשיר לחברי כנסת לעבוד בעבודות אחרות, אבל </w:t>
      </w:r>
      <w:bookmarkStart w:id="467" w:name="_ETM_Q1_2318304"/>
      <w:bookmarkEnd w:id="467"/>
      <w:r>
        <w:rPr>
          <w:rFonts w:hint="cs"/>
          <w:rtl/>
          <w:lang w:eastAsia="he-IL"/>
        </w:rPr>
        <w:t xml:space="preserve">אם יש חבר כנסת שיש לו איזה רעיון והוא רוצה </w:t>
      </w:r>
      <w:bookmarkStart w:id="468" w:name="_ETM_Q1_2322139"/>
      <w:bookmarkEnd w:id="468"/>
      <w:r>
        <w:rPr>
          <w:rFonts w:hint="cs"/>
          <w:rtl/>
          <w:lang w:eastAsia="he-IL"/>
        </w:rPr>
        <w:t xml:space="preserve">לרשום את זה כפטנט, והוא לא עובד בזה ולא כלום </w:t>
      </w:r>
      <w:bookmarkStart w:id="469" w:name="_ETM_Q1_2321451"/>
      <w:bookmarkEnd w:id="469"/>
      <w:r>
        <w:rPr>
          <w:rtl/>
          <w:lang w:eastAsia="he-IL"/>
        </w:rPr>
        <w:t>–</w:t>
      </w:r>
      <w:r>
        <w:rPr>
          <w:rFonts w:hint="cs"/>
          <w:rtl/>
          <w:lang w:eastAsia="he-IL"/>
        </w:rPr>
        <w:t xml:space="preserve"> אז האם לאסור את זה באופן אוטומטי? באופן גורף? </w:t>
      </w:r>
      <w:bookmarkStart w:id="470" w:name="_ETM_Q1_2328839"/>
      <w:bookmarkEnd w:id="470"/>
      <w:r>
        <w:rPr>
          <w:rFonts w:hint="cs"/>
          <w:rtl/>
          <w:lang w:eastAsia="he-IL"/>
        </w:rPr>
        <w:t xml:space="preserve">הרי בסוף צריך לשמוע גם לבריטים, שאמרו שאם אנחנו </w:t>
      </w:r>
      <w:bookmarkStart w:id="471" w:name="_ETM_Q1_2336168"/>
      <w:bookmarkEnd w:id="471"/>
      <w:r>
        <w:rPr>
          <w:rFonts w:hint="cs"/>
          <w:rtl/>
          <w:lang w:eastAsia="he-IL"/>
        </w:rPr>
        <w:t xml:space="preserve">נגביל מכל אדם מוכשר כל עיסוק שהוא, אז </w:t>
      </w:r>
      <w:bookmarkStart w:id="472" w:name="_ETM_Q1_2337607"/>
      <w:bookmarkEnd w:id="472"/>
      <w:r>
        <w:rPr>
          <w:rFonts w:hint="cs"/>
          <w:rtl/>
          <w:lang w:eastAsia="he-IL"/>
        </w:rPr>
        <w:t xml:space="preserve">יכול להיות שאנשים טובים לא ירצו להצטרף לעניין הזה. </w:t>
      </w:r>
    </w:p>
    <w:p w:rsidR="00C31A80" w:rsidRDefault="00C31A80" w:rsidP="00C31A80">
      <w:pPr>
        <w:rPr>
          <w:rFonts w:hint="cs"/>
          <w:rtl/>
          <w:lang w:eastAsia="he-IL"/>
        </w:rPr>
      </w:pPr>
    </w:p>
    <w:p w:rsidR="00C31A80" w:rsidRDefault="00C31A80" w:rsidP="00C31A80">
      <w:pPr>
        <w:pStyle w:val="a"/>
        <w:keepNext/>
        <w:rPr>
          <w:rFonts w:hint="cs"/>
          <w:rtl/>
        </w:rPr>
      </w:pPr>
      <w:bookmarkStart w:id="473" w:name="_ETM_Q1_2341780"/>
      <w:bookmarkEnd w:id="473"/>
      <w:r>
        <w:rPr>
          <w:rtl/>
        </w:rPr>
        <w:t>דניאל מילוא:</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אנחנו </w:t>
      </w:r>
      <w:bookmarkStart w:id="474" w:name="_ETM_Q1_2345138"/>
      <w:bookmarkEnd w:id="474"/>
      <w:r>
        <w:rPr>
          <w:rFonts w:hint="cs"/>
          <w:rtl/>
          <w:lang w:eastAsia="he-IL"/>
        </w:rPr>
        <w:t xml:space="preserve">יכולים לשמוע מהבריטים, ובלבד שהתרבות השלטונית והציבורית שלנו תהיה כמו אצל הבריטים. אתה לא יכול לקחת מהבריטים משהו אחד </w:t>
      </w:r>
      <w:bookmarkStart w:id="475" w:name="_ETM_Q1_2351319"/>
      <w:bookmarkEnd w:id="475"/>
      <w:r>
        <w:rPr>
          <w:rFonts w:hint="cs"/>
          <w:rtl/>
          <w:lang w:eastAsia="he-IL"/>
        </w:rPr>
        <w:t>- - -</w:t>
      </w:r>
    </w:p>
    <w:p w:rsidR="00C31A80" w:rsidRDefault="00C31A80" w:rsidP="00C31A80">
      <w:pPr>
        <w:rPr>
          <w:rFonts w:hint="cs"/>
          <w:rtl/>
          <w:lang w:eastAsia="he-IL"/>
        </w:rPr>
      </w:pPr>
    </w:p>
    <w:p w:rsidR="00C31A80" w:rsidRDefault="00C31A80" w:rsidP="00C31A80">
      <w:pPr>
        <w:pStyle w:val="af"/>
        <w:keepNext/>
        <w:rPr>
          <w:rFonts w:hint="cs"/>
          <w:rtl/>
        </w:rPr>
      </w:pPr>
      <w:bookmarkStart w:id="476" w:name="_ETM_Q1_2348925"/>
      <w:bookmarkEnd w:id="476"/>
      <w:r>
        <w:rPr>
          <w:rtl/>
        </w:rPr>
        <w:t>היו"ר מיקי רוזנטל:</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מאה אחוז, אבל השאלה איך עושים את זה? </w:t>
      </w:r>
      <w:bookmarkStart w:id="477" w:name="_ETM_Q1_2354428"/>
      <w:bookmarkEnd w:id="477"/>
      <w:r>
        <w:rPr>
          <w:rFonts w:hint="cs"/>
          <w:rtl/>
          <w:lang w:eastAsia="he-IL"/>
        </w:rPr>
        <w:t>יש לך תשובות נהדרות איך עושים את זה?</w:t>
      </w:r>
    </w:p>
    <w:p w:rsidR="00C31A80" w:rsidRDefault="00C31A80" w:rsidP="00C31A80">
      <w:pPr>
        <w:rPr>
          <w:rFonts w:hint="cs"/>
          <w:rtl/>
          <w:lang w:eastAsia="he-IL"/>
        </w:rPr>
      </w:pPr>
      <w:bookmarkStart w:id="478" w:name="_ETM_Q1_2354885"/>
      <w:bookmarkEnd w:id="478"/>
    </w:p>
    <w:p w:rsidR="00C31A80" w:rsidRDefault="00C31A80" w:rsidP="00C31A80">
      <w:pPr>
        <w:pStyle w:val="-"/>
        <w:keepNext/>
        <w:rPr>
          <w:rFonts w:hint="cs"/>
          <w:rtl/>
        </w:rPr>
      </w:pPr>
      <w:bookmarkStart w:id="479" w:name="_ETM_Q1_2355356"/>
      <w:bookmarkEnd w:id="479"/>
      <w:r>
        <w:rPr>
          <w:rtl/>
        </w:rPr>
        <w:t>דניאל מילוא:</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לכן אני לא </w:t>
      </w:r>
      <w:bookmarkStart w:id="480" w:name="_ETM_Q1_2358225"/>
      <w:bookmarkEnd w:id="480"/>
      <w:r>
        <w:rPr>
          <w:rFonts w:hint="cs"/>
          <w:rtl/>
          <w:lang w:eastAsia="he-IL"/>
        </w:rPr>
        <w:t>מציע לקחת מהבריטים.</w:t>
      </w:r>
    </w:p>
    <w:p w:rsidR="00C31A80" w:rsidRDefault="00C31A80" w:rsidP="00C31A80">
      <w:pPr>
        <w:rPr>
          <w:rFonts w:hint="cs"/>
          <w:rtl/>
          <w:lang w:eastAsia="he-IL"/>
        </w:rPr>
      </w:pPr>
    </w:p>
    <w:p w:rsidR="00C31A80" w:rsidRDefault="00C31A80" w:rsidP="00C31A80">
      <w:pPr>
        <w:pStyle w:val="af"/>
        <w:keepNext/>
        <w:rPr>
          <w:rFonts w:hint="cs"/>
          <w:rtl/>
        </w:rPr>
      </w:pPr>
      <w:bookmarkStart w:id="481" w:name="_ETM_Q1_2357582"/>
      <w:bookmarkEnd w:id="481"/>
      <w:r>
        <w:rPr>
          <w:rtl/>
        </w:rPr>
        <w:t>היו"ר מיקי רוזנטל:</w:t>
      </w:r>
    </w:p>
    <w:p w:rsidR="00C31A80" w:rsidRDefault="00C31A80" w:rsidP="00C31A80">
      <w:pPr>
        <w:pStyle w:val="KeepWithNext"/>
        <w:rPr>
          <w:rFonts w:hint="cs"/>
          <w:rtl/>
          <w:lang w:eastAsia="he-IL"/>
        </w:rPr>
      </w:pPr>
    </w:p>
    <w:p w:rsidR="00C31A80" w:rsidRDefault="00C31A80" w:rsidP="00C31A80">
      <w:pPr>
        <w:rPr>
          <w:rFonts w:hint="cs"/>
          <w:rtl/>
          <w:lang w:eastAsia="he-IL"/>
        </w:rPr>
      </w:pPr>
      <w:r>
        <w:rPr>
          <w:rFonts w:hint="cs"/>
          <w:rtl/>
          <w:lang w:eastAsia="he-IL"/>
        </w:rPr>
        <w:t xml:space="preserve">אם נתייחס לכל חברי הכנסת כעבריינים, האם </w:t>
      </w:r>
      <w:bookmarkStart w:id="482" w:name="_ETM_Q1_2362314"/>
      <w:bookmarkEnd w:id="482"/>
      <w:r>
        <w:rPr>
          <w:rFonts w:hint="cs"/>
          <w:rtl/>
          <w:lang w:eastAsia="he-IL"/>
        </w:rPr>
        <w:t xml:space="preserve">זה יהפוך את התהליך לטוב יותר או לרע יותר? </w:t>
      </w:r>
      <w:bookmarkStart w:id="483" w:name="_ETM_Q1_2368004"/>
      <w:bookmarkEnd w:id="483"/>
      <w:r>
        <w:rPr>
          <w:rFonts w:hint="cs"/>
          <w:rtl/>
          <w:lang w:eastAsia="he-IL"/>
        </w:rPr>
        <w:t xml:space="preserve">אני לא בטוח. יש ספקות לגבי הדבר הזה. </w:t>
      </w:r>
    </w:p>
    <w:p w:rsidR="00C31A80" w:rsidRDefault="00C31A80" w:rsidP="00C31A80">
      <w:pPr>
        <w:rPr>
          <w:rFonts w:hint="cs"/>
          <w:rtl/>
          <w:lang w:eastAsia="he-IL"/>
        </w:rPr>
      </w:pPr>
    </w:p>
    <w:p w:rsidR="00C31A80" w:rsidRDefault="00C31A80" w:rsidP="00C31A80">
      <w:pPr>
        <w:rPr>
          <w:rFonts w:hint="cs"/>
          <w:rtl/>
          <w:lang w:eastAsia="he-IL"/>
        </w:rPr>
      </w:pPr>
      <w:bookmarkStart w:id="484" w:name="_ETM_Q1_2372270"/>
      <w:bookmarkEnd w:id="484"/>
      <w:r>
        <w:rPr>
          <w:rFonts w:hint="cs"/>
          <w:rtl/>
          <w:lang w:eastAsia="he-IL"/>
        </w:rPr>
        <w:t xml:space="preserve">עורך דין </w:t>
      </w:r>
      <w:bookmarkStart w:id="485" w:name="_ETM_Q1_2374874"/>
      <w:bookmarkEnd w:id="485"/>
      <w:r>
        <w:rPr>
          <w:rFonts w:hint="cs"/>
          <w:rtl/>
          <w:lang w:eastAsia="he-IL"/>
        </w:rPr>
        <w:t xml:space="preserve">תומר נאור, מהתנועה לאיכות השלטון, בבקשה. </w:t>
      </w:r>
    </w:p>
    <w:p w:rsidR="00C31A80" w:rsidRDefault="00C31A80" w:rsidP="00C31A80">
      <w:pPr>
        <w:rPr>
          <w:rFonts w:hint="cs"/>
          <w:rtl/>
          <w:lang w:eastAsia="he-IL"/>
        </w:rPr>
      </w:pPr>
      <w:bookmarkStart w:id="486" w:name="_ETM_Q1_2374247"/>
      <w:bookmarkEnd w:id="486"/>
    </w:p>
    <w:p w:rsidR="00C31A80" w:rsidRDefault="00C31A80" w:rsidP="00C31A80">
      <w:pPr>
        <w:pStyle w:val="a"/>
        <w:keepNext/>
        <w:rPr>
          <w:rFonts w:hint="cs"/>
          <w:rtl/>
        </w:rPr>
      </w:pPr>
      <w:r>
        <w:rPr>
          <w:rtl/>
        </w:rPr>
        <w:t>תומר נאור:</w:t>
      </w:r>
    </w:p>
    <w:p w:rsidR="00C31A80" w:rsidRDefault="00C31A80" w:rsidP="00C31A80">
      <w:pPr>
        <w:pStyle w:val="KeepWithNext"/>
        <w:rPr>
          <w:rFonts w:hint="cs"/>
          <w:rtl/>
          <w:lang w:eastAsia="he-IL"/>
        </w:rPr>
      </w:pPr>
    </w:p>
    <w:p w:rsidR="00157708" w:rsidRDefault="00F62532" w:rsidP="00ED5E69">
      <w:pPr>
        <w:rPr>
          <w:rFonts w:hint="cs"/>
          <w:rtl/>
          <w:lang w:eastAsia="he-IL"/>
        </w:rPr>
      </w:pPr>
      <w:r>
        <w:rPr>
          <w:rFonts w:hint="cs"/>
          <w:rtl/>
          <w:lang w:eastAsia="he-IL"/>
        </w:rPr>
        <w:t>איל</w:t>
      </w:r>
      <w:r w:rsidR="00ED5E69">
        <w:rPr>
          <w:rFonts w:hint="cs"/>
          <w:rtl/>
          <w:lang w:eastAsia="he-IL"/>
        </w:rPr>
        <w:t>, אני א</w:t>
      </w:r>
      <w:r w:rsidR="00C31A80">
        <w:rPr>
          <w:rFonts w:hint="cs"/>
          <w:rtl/>
          <w:lang w:eastAsia="he-IL"/>
        </w:rPr>
        <w:t>ש</w:t>
      </w:r>
      <w:r w:rsidR="00ED5E69">
        <w:rPr>
          <w:rFonts w:hint="cs"/>
          <w:rtl/>
          <w:lang w:eastAsia="he-IL"/>
        </w:rPr>
        <w:t>מ</w:t>
      </w:r>
      <w:r w:rsidR="00C31A80">
        <w:rPr>
          <w:rFonts w:hint="cs"/>
          <w:rtl/>
          <w:lang w:eastAsia="he-IL"/>
        </w:rPr>
        <w:t xml:space="preserve">ח אם </w:t>
      </w:r>
      <w:bookmarkStart w:id="487" w:name="_ETM_Q1_2378442"/>
      <w:bookmarkEnd w:id="487"/>
      <w:r w:rsidR="00C31A80">
        <w:rPr>
          <w:rFonts w:hint="cs"/>
          <w:rtl/>
          <w:lang w:eastAsia="he-IL"/>
        </w:rPr>
        <w:t xml:space="preserve">תוכל להתייחס. אני רואה ב-(3) וב-(4) שכתוב "בשיעור מקובל". אני </w:t>
      </w:r>
      <w:bookmarkStart w:id="488" w:name="_ETM_Q1_2383053"/>
      <w:bookmarkEnd w:id="488"/>
      <w:r w:rsidR="00C31A80">
        <w:rPr>
          <w:rFonts w:hint="cs"/>
          <w:rtl/>
          <w:lang w:eastAsia="he-IL"/>
        </w:rPr>
        <w:t>מניח שבעניין תמלוגים</w:t>
      </w:r>
      <w:r w:rsidR="00ED5E69">
        <w:rPr>
          <w:rFonts w:hint="cs"/>
          <w:rtl/>
          <w:lang w:eastAsia="he-IL"/>
        </w:rPr>
        <w:t>,</w:t>
      </w:r>
      <w:r w:rsidR="00C31A80">
        <w:rPr>
          <w:rFonts w:hint="cs"/>
          <w:rtl/>
          <w:lang w:eastAsia="he-IL"/>
        </w:rPr>
        <w:t xml:space="preserve"> </w:t>
      </w:r>
      <w:r w:rsidR="00ED5E69">
        <w:rPr>
          <w:rFonts w:hint="cs"/>
          <w:rtl/>
          <w:lang w:eastAsia="he-IL"/>
        </w:rPr>
        <w:t xml:space="preserve">"שיעור מקובל" </w:t>
      </w:r>
      <w:r w:rsidR="00C31A80">
        <w:rPr>
          <w:rFonts w:hint="cs"/>
          <w:rtl/>
          <w:lang w:eastAsia="he-IL"/>
        </w:rPr>
        <w:t xml:space="preserve">הוא יותר ברור, אבל ממה נגזר אותו </w:t>
      </w:r>
      <w:bookmarkStart w:id="489" w:name="_ETM_Q1_2388869"/>
      <w:bookmarkEnd w:id="489"/>
      <w:r w:rsidR="00C31A80">
        <w:rPr>
          <w:rFonts w:hint="cs"/>
          <w:rtl/>
          <w:lang w:eastAsia="he-IL"/>
        </w:rPr>
        <w:t xml:space="preserve">שיעור מקובל... אני רואה שב-36(2) </w:t>
      </w:r>
      <w:r w:rsidR="00C31A80">
        <w:rPr>
          <w:rtl/>
          <w:lang w:eastAsia="he-IL"/>
        </w:rPr>
        <w:t>–</w:t>
      </w:r>
      <w:r w:rsidR="00C31A80">
        <w:rPr>
          <w:rFonts w:hint="cs"/>
          <w:rtl/>
          <w:lang w:eastAsia="he-IL"/>
        </w:rPr>
        <w:t xml:space="preserve"> </w:t>
      </w:r>
      <w:bookmarkStart w:id="490" w:name="_ETM_Q1_2390409"/>
      <w:bookmarkEnd w:id="490"/>
      <w:r w:rsidR="00C31A80">
        <w:rPr>
          <w:rFonts w:hint="cs"/>
          <w:rtl/>
          <w:lang w:eastAsia="he-IL"/>
        </w:rPr>
        <w:t xml:space="preserve">אגב ההערה של חבר הכנסת טופורובסקי </w:t>
      </w:r>
      <w:r w:rsidR="00C31A80">
        <w:rPr>
          <w:rtl/>
          <w:lang w:eastAsia="he-IL"/>
        </w:rPr>
        <w:t>–</w:t>
      </w:r>
      <w:r w:rsidR="00C31A80">
        <w:rPr>
          <w:rFonts w:hint="cs"/>
          <w:rtl/>
          <w:lang w:eastAsia="he-IL"/>
        </w:rPr>
        <w:t xml:space="preserve"> בסעיף שמדבר על השגת יתרון אישי בשל </w:t>
      </w:r>
      <w:bookmarkStart w:id="491" w:name="_ETM_Q1_2396130"/>
      <w:bookmarkEnd w:id="491"/>
      <w:r w:rsidR="00C31A80">
        <w:rPr>
          <w:rFonts w:hint="cs"/>
          <w:rtl/>
          <w:lang w:eastAsia="he-IL"/>
        </w:rPr>
        <w:t xml:space="preserve">היותו חבר </w:t>
      </w:r>
      <w:r w:rsidR="00ED5E69">
        <w:rPr>
          <w:rFonts w:hint="cs"/>
          <w:rtl/>
          <w:lang w:eastAsia="he-IL"/>
        </w:rPr>
        <w:t>כנסת, שיש איזושהי</w:t>
      </w:r>
      <w:r w:rsidR="00C31A80">
        <w:rPr>
          <w:rFonts w:hint="cs"/>
          <w:rtl/>
          <w:lang w:eastAsia="he-IL"/>
        </w:rPr>
        <w:t xml:space="preserve"> התמודדות עם </w:t>
      </w:r>
      <w:bookmarkStart w:id="492" w:name="_ETM_Q1_2399453"/>
      <w:bookmarkEnd w:id="492"/>
      <w:r w:rsidR="00C31A80">
        <w:rPr>
          <w:rFonts w:hint="cs"/>
          <w:rtl/>
          <w:lang w:eastAsia="he-IL"/>
        </w:rPr>
        <w:t xml:space="preserve">זה. אבל בכל זאת, מהו אותו שיעור מקובל? הרי אנחנו </w:t>
      </w:r>
      <w:bookmarkStart w:id="493" w:name="_ETM_Q1_2403839"/>
      <w:bookmarkEnd w:id="493"/>
      <w:r w:rsidR="00C31A80">
        <w:rPr>
          <w:rFonts w:hint="cs"/>
          <w:rtl/>
          <w:lang w:eastAsia="he-IL"/>
        </w:rPr>
        <w:t xml:space="preserve">מכירים סיפורים על תמונות שנמכרו בסכומים... איך אנחנו מונעים </w:t>
      </w:r>
      <w:bookmarkStart w:id="494" w:name="_ETM_Q1_2411403"/>
      <w:bookmarkEnd w:id="494"/>
      <w:r w:rsidR="00157708">
        <w:rPr>
          <w:rFonts w:hint="cs"/>
          <w:rtl/>
          <w:lang w:eastAsia="he-IL"/>
        </w:rPr>
        <w:t>את אותו...?</w:t>
      </w:r>
    </w:p>
    <w:p w:rsidR="00157708" w:rsidRDefault="00157708" w:rsidP="00C31A80">
      <w:pPr>
        <w:rPr>
          <w:rFonts w:hint="cs"/>
          <w:rtl/>
          <w:lang w:eastAsia="he-IL"/>
        </w:rPr>
      </w:pPr>
    </w:p>
    <w:p w:rsidR="00157708" w:rsidRDefault="00157708" w:rsidP="00157708">
      <w:pPr>
        <w:pStyle w:val="af"/>
        <w:keepNext/>
        <w:rPr>
          <w:rFonts w:hint="cs"/>
          <w:rtl/>
        </w:rPr>
      </w:pPr>
      <w:bookmarkStart w:id="495" w:name="_ETM_Q1_2410145"/>
      <w:bookmarkEnd w:id="495"/>
      <w:r>
        <w:rPr>
          <w:rtl/>
        </w:rPr>
        <w:t>היו"ר מיקי רוזנטל:</w:t>
      </w:r>
    </w:p>
    <w:p w:rsidR="00157708" w:rsidRDefault="00157708" w:rsidP="00157708">
      <w:pPr>
        <w:pStyle w:val="KeepWithNext"/>
        <w:rPr>
          <w:rFonts w:hint="cs"/>
          <w:rtl/>
          <w:lang w:eastAsia="he-IL"/>
        </w:rPr>
      </w:pPr>
    </w:p>
    <w:p w:rsidR="00157708" w:rsidRDefault="00157708" w:rsidP="00ED5E69">
      <w:pPr>
        <w:rPr>
          <w:rFonts w:hint="cs"/>
          <w:rtl/>
          <w:lang w:eastAsia="he-IL"/>
        </w:rPr>
      </w:pPr>
      <w:r>
        <w:rPr>
          <w:rFonts w:hint="cs"/>
          <w:rtl/>
          <w:lang w:eastAsia="he-IL"/>
        </w:rPr>
        <w:t>עד ש</w:t>
      </w:r>
      <w:r w:rsidR="00F62532">
        <w:rPr>
          <w:rFonts w:hint="cs"/>
          <w:rtl/>
          <w:lang w:eastAsia="he-IL"/>
        </w:rPr>
        <w:t>איל</w:t>
      </w:r>
      <w:r>
        <w:rPr>
          <w:rFonts w:hint="cs"/>
          <w:rtl/>
          <w:lang w:eastAsia="he-IL"/>
        </w:rPr>
        <w:t xml:space="preserve"> יחשוב על תשובה יותר טובה, אני </w:t>
      </w:r>
      <w:bookmarkStart w:id="496" w:name="_ETM_Q1_2416338"/>
      <w:bookmarkEnd w:id="496"/>
      <w:r>
        <w:rPr>
          <w:rFonts w:hint="cs"/>
          <w:rtl/>
          <w:lang w:eastAsia="he-IL"/>
        </w:rPr>
        <w:t xml:space="preserve">אומר לך מה מקובל. בתמלוגים ממוזיקה יש חברה </w:t>
      </w:r>
      <w:bookmarkStart w:id="497" w:name="_ETM_Q1_2420509"/>
      <w:bookmarkEnd w:id="497"/>
      <w:r>
        <w:rPr>
          <w:rFonts w:hint="cs"/>
          <w:rtl/>
          <w:lang w:eastAsia="he-IL"/>
        </w:rPr>
        <w:t>שגובה מתחנות רדיו וכ</w:t>
      </w:r>
      <w:r w:rsidR="00ED5E69">
        <w:rPr>
          <w:rFonts w:hint="cs"/>
          <w:rtl/>
          <w:lang w:eastAsia="he-IL"/>
        </w:rPr>
        <w:t>ולי</w:t>
      </w:r>
      <w:r>
        <w:rPr>
          <w:rFonts w:hint="cs"/>
          <w:rtl/>
          <w:lang w:eastAsia="he-IL"/>
        </w:rPr>
        <w:t xml:space="preserve">, ומחלקת לחבריה תמלוגים בשיעורים קבועים. בספרים, </w:t>
      </w:r>
      <w:bookmarkStart w:id="498" w:name="_ETM_Q1_2429599"/>
      <w:bookmarkEnd w:id="498"/>
      <w:r>
        <w:rPr>
          <w:rFonts w:hint="cs"/>
          <w:rtl/>
          <w:lang w:eastAsia="he-IL"/>
        </w:rPr>
        <w:t xml:space="preserve">שיעור התמלוגים, שהוא ממכירות עודפות... אתה </w:t>
      </w:r>
      <w:bookmarkStart w:id="499" w:name="_ETM_Q1_2435786"/>
      <w:bookmarkEnd w:id="499"/>
      <w:r>
        <w:rPr>
          <w:rFonts w:hint="cs"/>
          <w:rtl/>
          <w:lang w:eastAsia="he-IL"/>
        </w:rPr>
        <w:t xml:space="preserve">מקבל מקדמה, ואחר כך אתה מקבל בין 5% ל-25% </w:t>
      </w:r>
      <w:bookmarkStart w:id="500" w:name="_ETM_Q1_2441088"/>
      <w:bookmarkEnd w:id="500"/>
      <w:r>
        <w:rPr>
          <w:rFonts w:hint="cs"/>
          <w:rtl/>
          <w:lang w:eastAsia="he-IL"/>
        </w:rPr>
        <w:t xml:space="preserve">מזה. אני לא נכנס לזה, זה גם תלוי בהסכם. </w:t>
      </w:r>
      <w:bookmarkStart w:id="501" w:name="_ETM_Q1_2442541"/>
      <w:bookmarkEnd w:id="501"/>
      <w:r>
        <w:rPr>
          <w:rFonts w:hint="cs"/>
          <w:rtl/>
          <w:lang w:eastAsia="he-IL"/>
        </w:rPr>
        <w:t>אבל זה מה שמקובל.  בסרטים - - -</w:t>
      </w:r>
    </w:p>
    <w:p w:rsidR="00157708" w:rsidRDefault="00157708" w:rsidP="00157708">
      <w:pPr>
        <w:rPr>
          <w:rFonts w:hint="cs"/>
          <w:rtl/>
          <w:lang w:eastAsia="he-IL"/>
        </w:rPr>
      </w:pPr>
      <w:bookmarkStart w:id="502" w:name="_ETM_Q1_2443656"/>
      <w:bookmarkEnd w:id="502"/>
    </w:p>
    <w:p w:rsidR="00157708" w:rsidRDefault="00157708" w:rsidP="00157708">
      <w:pPr>
        <w:pStyle w:val="a"/>
        <w:keepNext/>
        <w:rPr>
          <w:rFonts w:hint="cs"/>
          <w:rtl/>
        </w:rPr>
      </w:pPr>
      <w:r>
        <w:rPr>
          <w:rtl/>
        </w:rPr>
        <w:t>תומר נאור:</w:t>
      </w:r>
    </w:p>
    <w:p w:rsidR="00157708" w:rsidRDefault="00157708" w:rsidP="00157708">
      <w:pPr>
        <w:pStyle w:val="KeepWithNext"/>
        <w:rPr>
          <w:rFonts w:hint="cs"/>
          <w:rtl/>
          <w:lang w:eastAsia="he-IL"/>
        </w:rPr>
      </w:pPr>
    </w:p>
    <w:p w:rsidR="00157708" w:rsidRDefault="00157708" w:rsidP="00157708">
      <w:pPr>
        <w:rPr>
          <w:rFonts w:hint="cs"/>
          <w:rtl/>
          <w:lang w:eastAsia="he-IL"/>
        </w:rPr>
      </w:pPr>
      <w:r>
        <w:rPr>
          <w:rFonts w:hint="cs"/>
          <w:rtl/>
          <w:lang w:eastAsia="he-IL"/>
        </w:rPr>
        <w:t xml:space="preserve">אבל </w:t>
      </w:r>
      <w:bookmarkStart w:id="503" w:name="_ETM_Q1_2444724"/>
      <w:bookmarkEnd w:id="503"/>
      <w:r>
        <w:rPr>
          <w:rFonts w:hint="cs"/>
          <w:rtl/>
          <w:lang w:eastAsia="he-IL"/>
        </w:rPr>
        <w:t>מה לגבי השכרות נכסים?</w:t>
      </w:r>
    </w:p>
    <w:p w:rsidR="00157708" w:rsidRDefault="00157708" w:rsidP="00157708">
      <w:pPr>
        <w:rPr>
          <w:rFonts w:hint="cs"/>
          <w:rtl/>
          <w:lang w:eastAsia="he-IL"/>
        </w:rPr>
      </w:pPr>
      <w:bookmarkStart w:id="504" w:name="_ETM_Q1_2445920"/>
      <w:bookmarkEnd w:id="504"/>
    </w:p>
    <w:p w:rsidR="00157708" w:rsidRDefault="00157708" w:rsidP="00157708">
      <w:pPr>
        <w:pStyle w:val="af"/>
        <w:keepNext/>
        <w:rPr>
          <w:rFonts w:hint="cs"/>
          <w:rtl/>
        </w:rPr>
      </w:pPr>
      <w:bookmarkStart w:id="505" w:name="_ETM_Q1_2446529"/>
      <w:bookmarkEnd w:id="505"/>
      <w:r>
        <w:rPr>
          <w:rtl/>
        </w:rPr>
        <w:t>היו"ר מיקי רוזנטל:</w:t>
      </w:r>
    </w:p>
    <w:p w:rsidR="00157708" w:rsidRDefault="00157708" w:rsidP="00157708">
      <w:pPr>
        <w:pStyle w:val="KeepWithNext"/>
        <w:rPr>
          <w:rFonts w:hint="cs"/>
          <w:rtl/>
          <w:lang w:eastAsia="he-IL"/>
        </w:rPr>
      </w:pPr>
    </w:p>
    <w:p w:rsidR="00157708" w:rsidRDefault="00157708" w:rsidP="00157708">
      <w:pPr>
        <w:rPr>
          <w:rFonts w:hint="cs"/>
          <w:rtl/>
          <w:lang w:eastAsia="he-IL"/>
        </w:rPr>
      </w:pPr>
      <w:r>
        <w:rPr>
          <w:rFonts w:hint="cs"/>
          <w:rtl/>
          <w:lang w:eastAsia="he-IL"/>
        </w:rPr>
        <w:t>בהשכרת נכסים יש מחירי שוק. אם מישהו מקבל פי 20 ממחיר ה</w:t>
      </w:r>
      <w:bookmarkStart w:id="506" w:name="_ETM_Q1_2455586"/>
      <w:bookmarkEnd w:id="506"/>
      <w:r>
        <w:rPr>
          <w:rFonts w:hint="cs"/>
          <w:rtl/>
          <w:lang w:eastAsia="he-IL"/>
        </w:rPr>
        <w:t xml:space="preserve">שוק, אז זה ממש לא בשיעור המקובל. כלומר, יש </w:t>
      </w:r>
      <w:bookmarkStart w:id="507" w:name="_ETM_Q1_2462897"/>
      <w:bookmarkEnd w:id="507"/>
      <w:r>
        <w:rPr>
          <w:rFonts w:hint="cs"/>
          <w:rtl/>
          <w:lang w:eastAsia="he-IL"/>
        </w:rPr>
        <w:t xml:space="preserve">פחות או יותר שיעורים מקובלים, זה לא משהו דמיוני, זה </w:t>
      </w:r>
      <w:bookmarkStart w:id="508" w:name="_ETM_Q1_2469008"/>
      <w:bookmarkEnd w:id="508"/>
      <w:r>
        <w:rPr>
          <w:rFonts w:hint="cs"/>
          <w:rtl/>
          <w:lang w:eastAsia="he-IL"/>
        </w:rPr>
        <w:t xml:space="preserve">בהחלט משהו שאפשר להסתמך עליו והוא מהווה </w:t>
      </w:r>
      <w:bookmarkStart w:id="509" w:name="_ETM_Q1_2474722"/>
      <w:bookmarkEnd w:id="509"/>
      <w:r>
        <w:rPr>
          <w:rFonts w:hint="cs"/>
          <w:rtl/>
          <w:lang w:eastAsia="he-IL"/>
        </w:rPr>
        <w:t>מדד סביר לבחינת - - -</w:t>
      </w:r>
    </w:p>
    <w:p w:rsidR="00157708" w:rsidRDefault="00157708" w:rsidP="00157708">
      <w:pPr>
        <w:rPr>
          <w:rFonts w:hint="cs"/>
          <w:rtl/>
          <w:lang w:eastAsia="he-IL"/>
        </w:rPr>
      </w:pPr>
      <w:bookmarkStart w:id="510" w:name="_ETM_Q1_2473319"/>
      <w:bookmarkEnd w:id="510"/>
    </w:p>
    <w:p w:rsidR="00157708" w:rsidRDefault="00157708" w:rsidP="00157708">
      <w:pPr>
        <w:pStyle w:val="-"/>
        <w:keepNext/>
        <w:rPr>
          <w:rFonts w:hint="cs"/>
          <w:rtl/>
        </w:rPr>
      </w:pPr>
      <w:r>
        <w:rPr>
          <w:rtl/>
        </w:rPr>
        <w:t>תומר נאור:</w:t>
      </w:r>
    </w:p>
    <w:p w:rsidR="00157708" w:rsidRDefault="00157708" w:rsidP="00157708">
      <w:pPr>
        <w:pStyle w:val="KeepWithNext"/>
        <w:rPr>
          <w:rFonts w:hint="cs"/>
          <w:rtl/>
          <w:lang w:eastAsia="he-IL"/>
        </w:rPr>
      </w:pPr>
    </w:p>
    <w:p w:rsidR="00157708" w:rsidRDefault="00157708" w:rsidP="00157708">
      <w:pPr>
        <w:rPr>
          <w:rFonts w:hint="cs"/>
          <w:rtl/>
          <w:lang w:eastAsia="he-IL"/>
        </w:rPr>
      </w:pPr>
      <w:r>
        <w:rPr>
          <w:rFonts w:hint="cs"/>
          <w:rtl/>
          <w:lang w:eastAsia="he-IL"/>
        </w:rPr>
        <w:t xml:space="preserve">אבל אין התייחסות בגוף ה... לא ראיתי בהגדרות או בסעיף - </w:t>
      </w:r>
      <w:bookmarkStart w:id="511" w:name="_ETM_Q1_2480243"/>
      <w:bookmarkEnd w:id="511"/>
      <w:r>
        <w:rPr>
          <w:rFonts w:hint="cs"/>
          <w:rtl/>
          <w:lang w:eastAsia="he-IL"/>
        </w:rPr>
        <w:t>- -</w:t>
      </w:r>
    </w:p>
    <w:p w:rsidR="00157708" w:rsidRDefault="00157708" w:rsidP="00157708">
      <w:pPr>
        <w:rPr>
          <w:rFonts w:hint="cs"/>
          <w:rtl/>
          <w:lang w:eastAsia="he-IL"/>
        </w:rPr>
      </w:pPr>
      <w:bookmarkStart w:id="512" w:name="_ETM_Q1_2480903"/>
      <w:bookmarkEnd w:id="512"/>
    </w:p>
    <w:p w:rsidR="00157708" w:rsidRDefault="00F62532" w:rsidP="00157708">
      <w:pPr>
        <w:pStyle w:val="a"/>
        <w:keepNext/>
        <w:rPr>
          <w:rFonts w:hint="cs"/>
          <w:rtl/>
        </w:rPr>
      </w:pPr>
      <w:bookmarkStart w:id="513" w:name="_ETM_Q1_2481275"/>
      <w:bookmarkEnd w:id="513"/>
      <w:r>
        <w:rPr>
          <w:rtl/>
        </w:rPr>
        <w:t>איל</w:t>
      </w:r>
      <w:r w:rsidR="00157708">
        <w:rPr>
          <w:rtl/>
        </w:rPr>
        <w:t xml:space="preserve"> ינון:</w:t>
      </w:r>
    </w:p>
    <w:p w:rsidR="00157708" w:rsidRDefault="00157708" w:rsidP="00157708">
      <w:pPr>
        <w:pStyle w:val="KeepWithNext"/>
        <w:rPr>
          <w:rFonts w:hint="cs"/>
          <w:rtl/>
          <w:lang w:eastAsia="he-IL"/>
        </w:rPr>
      </w:pPr>
    </w:p>
    <w:p w:rsidR="00C31A80" w:rsidRDefault="00157708" w:rsidP="004772EB">
      <w:pPr>
        <w:rPr>
          <w:rFonts w:hint="cs"/>
          <w:rtl/>
          <w:lang w:eastAsia="he-IL"/>
        </w:rPr>
      </w:pPr>
      <w:r>
        <w:rPr>
          <w:rFonts w:hint="cs"/>
          <w:rtl/>
          <w:lang w:eastAsia="he-IL"/>
        </w:rPr>
        <w:t xml:space="preserve">קשה להגדיר את הדברים. אני אתן לך דוגמה של יצירת </w:t>
      </w:r>
      <w:bookmarkStart w:id="514" w:name="_ETM_Q1_2487322"/>
      <w:bookmarkEnd w:id="514"/>
      <w:r>
        <w:rPr>
          <w:rFonts w:hint="cs"/>
          <w:rtl/>
          <w:lang w:eastAsia="he-IL"/>
        </w:rPr>
        <w:t>אמנות. הרעיון היה לשים תמרור אז</w:t>
      </w:r>
      <w:r w:rsidR="004772EB">
        <w:rPr>
          <w:rFonts w:hint="cs"/>
          <w:rtl/>
          <w:lang w:eastAsia="he-IL"/>
        </w:rPr>
        <w:t>ה</w:t>
      </w:r>
      <w:r>
        <w:rPr>
          <w:rFonts w:hint="cs"/>
          <w:rtl/>
          <w:lang w:eastAsia="he-IL"/>
        </w:rPr>
        <w:t xml:space="preserve">רה לחבר כנסת שהוא צייר למשל: אם הוא עסק בממכר התמונות שלו לפני </w:t>
      </w:r>
      <w:bookmarkStart w:id="515" w:name="_ETM_Q1_2496785"/>
      <w:bookmarkEnd w:id="515"/>
      <w:r w:rsidR="004772EB">
        <w:rPr>
          <w:rFonts w:hint="cs"/>
          <w:rtl/>
          <w:lang w:eastAsia="he-IL"/>
        </w:rPr>
        <w:t>בחירתו לכנסת והוא היה מקבל עליהן</w:t>
      </w:r>
      <w:r>
        <w:rPr>
          <w:rFonts w:hint="cs"/>
          <w:rtl/>
          <w:lang w:eastAsia="he-IL"/>
        </w:rPr>
        <w:t xml:space="preserve"> איקס אלפי שקלים, ואז, אחרי בחירתו לכנסת, הוא רואה </w:t>
      </w:r>
      <w:bookmarkStart w:id="516" w:name="_ETM_Q1_2507415"/>
      <w:bookmarkEnd w:id="516"/>
      <w:r>
        <w:rPr>
          <w:rFonts w:hint="cs"/>
          <w:rtl/>
          <w:lang w:eastAsia="he-IL"/>
        </w:rPr>
        <w:t xml:space="preserve">שהוא מקבל על זה איקס בריבוע אלפי שקלים, הוא צריך </w:t>
      </w:r>
      <w:bookmarkStart w:id="517" w:name="_ETM_Q1_2511035"/>
      <w:bookmarkEnd w:id="517"/>
      <w:r>
        <w:rPr>
          <w:rFonts w:hint="cs"/>
          <w:rtl/>
          <w:lang w:eastAsia="he-IL"/>
        </w:rPr>
        <w:t xml:space="preserve">להבין שיש פה בעיה. עכשיו, אנחנו לא יכולים להכניס </w:t>
      </w:r>
      <w:bookmarkStart w:id="518" w:name="_ETM_Q1_2516097"/>
      <w:bookmarkEnd w:id="518"/>
      <w:r>
        <w:rPr>
          <w:rFonts w:hint="cs"/>
          <w:rtl/>
          <w:lang w:eastAsia="he-IL"/>
        </w:rPr>
        <w:t>לסעיף הגדרות מה זה בד</w:t>
      </w:r>
      <w:r w:rsidR="004772EB">
        <w:rPr>
          <w:rFonts w:hint="cs"/>
          <w:rtl/>
          <w:lang w:eastAsia="he-IL"/>
        </w:rPr>
        <w:t>יוק השיעור המקובל, כי אין מחירון</w:t>
      </w:r>
      <w:r>
        <w:rPr>
          <w:rFonts w:hint="cs"/>
          <w:rtl/>
          <w:lang w:eastAsia="he-IL"/>
        </w:rPr>
        <w:t xml:space="preserve"> </w:t>
      </w:r>
      <w:bookmarkStart w:id="519" w:name="_ETM_Q1_2523665"/>
      <w:bookmarkEnd w:id="519"/>
      <w:r>
        <w:rPr>
          <w:rFonts w:hint="cs"/>
          <w:rtl/>
          <w:lang w:eastAsia="he-IL"/>
        </w:rPr>
        <w:t>לוי יצחק לתמונות של הצייר הזה. אבל אני</w:t>
      </w:r>
      <w:r w:rsidR="004772EB">
        <w:rPr>
          <w:rFonts w:hint="cs"/>
          <w:rtl/>
          <w:lang w:eastAsia="he-IL"/>
        </w:rPr>
        <w:t xml:space="preserve"> חושב שכללי האתיקה הם בעצם תמרור</w:t>
      </w:r>
      <w:r>
        <w:rPr>
          <w:rFonts w:hint="cs"/>
          <w:rtl/>
          <w:lang w:eastAsia="he-IL"/>
        </w:rPr>
        <w:t xml:space="preserve"> אזהרה. זה בא לאותת </w:t>
      </w:r>
      <w:bookmarkStart w:id="520" w:name="_ETM_Q1_2534737"/>
      <w:bookmarkEnd w:id="520"/>
      <w:r>
        <w:rPr>
          <w:rFonts w:hint="cs"/>
          <w:rtl/>
          <w:lang w:eastAsia="he-IL"/>
        </w:rPr>
        <w:t xml:space="preserve">לחברי הכנסת "שים לב, אתה צייר וגם חבר </w:t>
      </w:r>
      <w:bookmarkStart w:id="521" w:name="_ETM_Q1_2540664"/>
      <w:bookmarkEnd w:id="521"/>
      <w:r>
        <w:rPr>
          <w:rFonts w:hint="cs"/>
          <w:rtl/>
          <w:lang w:eastAsia="he-IL"/>
        </w:rPr>
        <w:t xml:space="preserve">כנסת, ואם חלה עלייה משמעותית במחירים שאתה מוכר את ציוריך, </w:t>
      </w:r>
      <w:bookmarkStart w:id="522" w:name="_ETM_Q1_2544408"/>
      <w:bookmarkEnd w:id="522"/>
      <w:r>
        <w:rPr>
          <w:rFonts w:hint="cs"/>
          <w:rtl/>
          <w:lang w:eastAsia="he-IL"/>
        </w:rPr>
        <w:t>יכול להיות שזה לא ב</w:t>
      </w:r>
      <w:r w:rsidR="004772EB">
        <w:rPr>
          <w:rFonts w:hint="cs"/>
          <w:rtl/>
          <w:lang w:eastAsia="he-IL"/>
        </w:rPr>
        <w:t>ג</w:t>
      </w:r>
      <w:r>
        <w:rPr>
          <w:rFonts w:hint="cs"/>
          <w:rtl/>
          <w:lang w:eastAsia="he-IL"/>
        </w:rPr>
        <w:t xml:space="preserve">לל העניין האמנותי אלא בגלל עניין אחר". </w:t>
      </w:r>
    </w:p>
    <w:p w:rsidR="00157708" w:rsidRDefault="00157708" w:rsidP="00157708">
      <w:pPr>
        <w:rPr>
          <w:rFonts w:hint="cs"/>
          <w:rtl/>
          <w:lang w:eastAsia="he-IL"/>
        </w:rPr>
      </w:pPr>
    </w:p>
    <w:p w:rsidR="00157708" w:rsidRDefault="00157708" w:rsidP="00157708">
      <w:pPr>
        <w:pStyle w:val="af"/>
        <w:keepNext/>
        <w:rPr>
          <w:rFonts w:hint="cs"/>
          <w:rtl/>
        </w:rPr>
      </w:pPr>
      <w:bookmarkStart w:id="523" w:name="_ETM_Q1_2550233"/>
      <w:bookmarkEnd w:id="523"/>
      <w:r>
        <w:rPr>
          <w:rtl/>
        </w:rPr>
        <w:t>היו"ר מיקי רוזנטל:</w:t>
      </w:r>
    </w:p>
    <w:p w:rsidR="00157708" w:rsidRDefault="00157708" w:rsidP="00157708">
      <w:pPr>
        <w:pStyle w:val="KeepWithNext"/>
        <w:rPr>
          <w:rFonts w:hint="cs"/>
          <w:rtl/>
          <w:lang w:eastAsia="he-IL"/>
        </w:rPr>
      </w:pPr>
    </w:p>
    <w:p w:rsidR="00157708" w:rsidRDefault="00157708" w:rsidP="004772EB">
      <w:pPr>
        <w:rPr>
          <w:rFonts w:hint="cs"/>
          <w:rtl/>
          <w:lang w:eastAsia="he-IL"/>
        </w:rPr>
      </w:pPr>
      <w:r>
        <w:rPr>
          <w:rFonts w:hint="cs"/>
          <w:rtl/>
          <w:lang w:eastAsia="he-IL"/>
        </w:rPr>
        <w:t xml:space="preserve">אגב, במכירות אמנות זה משהו אחר. שוב, צריך </w:t>
      </w:r>
      <w:bookmarkStart w:id="524" w:name="_ETM_Q1_2556782"/>
      <w:bookmarkEnd w:id="524"/>
      <w:r>
        <w:rPr>
          <w:rFonts w:hint="cs"/>
          <w:rtl/>
          <w:lang w:eastAsia="he-IL"/>
        </w:rPr>
        <w:t xml:space="preserve">לעשות הבחנה בין זכויות יוצרים לבין מכירה. אם חבר הכנסת </w:t>
      </w:r>
      <w:bookmarkStart w:id="525" w:name="_ETM_Q1_2562806"/>
      <w:bookmarkEnd w:id="525"/>
      <w:r>
        <w:rPr>
          <w:rFonts w:hint="cs"/>
          <w:rtl/>
          <w:lang w:eastAsia="he-IL"/>
        </w:rPr>
        <w:t>התפרסם קודם מציור, לטעמי ולהבנתי אסור לו לעסוק בזה כמקצוע</w:t>
      </w:r>
      <w:bookmarkStart w:id="526" w:name="_ETM_Q1_2568730"/>
      <w:bookmarkEnd w:id="526"/>
      <w:r>
        <w:rPr>
          <w:rFonts w:hint="cs"/>
          <w:rtl/>
          <w:lang w:eastAsia="he-IL"/>
        </w:rPr>
        <w:t xml:space="preserve">. כלומר, זה לא אותו דבר. אני לא אדבר מפרי </w:t>
      </w:r>
      <w:bookmarkStart w:id="527" w:name="_ETM_Q1_2572576"/>
      <w:bookmarkEnd w:id="527"/>
      <w:r>
        <w:rPr>
          <w:rFonts w:hint="cs"/>
          <w:rtl/>
          <w:lang w:eastAsia="he-IL"/>
        </w:rPr>
        <w:t>דמיוני אלא מהחיים: אני עשיתי איזה סרט פעם. עכשיו, לסרט יש זכויות של קני</w:t>
      </w:r>
      <w:r w:rsidR="004772EB">
        <w:rPr>
          <w:rFonts w:hint="cs"/>
          <w:rtl/>
          <w:lang w:eastAsia="he-IL"/>
        </w:rPr>
        <w:t>י</w:t>
      </w:r>
      <w:r>
        <w:rPr>
          <w:rFonts w:hint="cs"/>
          <w:rtl/>
          <w:lang w:eastAsia="he-IL"/>
        </w:rPr>
        <w:t xml:space="preserve">ן רוחני ויש מכירה של </w:t>
      </w:r>
      <w:bookmarkStart w:id="528" w:name="_ETM_Q1_2584620"/>
      <w:bookmarkEnd w:id="528"/>
      <w:r>
        <w:rPr>
          <w:rFonts w:hint="cs"/>
          <w:rtl/>
          <w:lang w:eastAsia="he-IL"/>
        </w:rPr>
        <w:t>הסרט. אני יכול למכור די.וי.די של הס</w:t>
      </w:r>
      <w:r w:rsidR="004772EB">
        <w:rPr>
          <w:rFonts w:hint="cs"/>
          <w:rtl/>
          <w:lang w:eastAsia="he-IL"/>
        </w:rPr>
        <w:t>רט</w:t>
      </w:r>
      <w:r>
        <w:rPr>
          <w:rFonts w:hint="cs"/>
          <w:rtl/>
          <w:lang w:eastAsia="he-IL"/>
        </w:rPr>
        <w:t xml:space="preserve">, אבל </w:t>
      </w:r>
      <w:bookmarkStart w:id="529" w:name="_ETM_Q1_2587699"/>
      <w:bookmarkEnd w:id="529"/>
      <w:r>
        <w:rPr>
          <w:rFonts w:hint="cs"/>
          <w:rtl/>
          <w:lang w:eastAsia="he-IL"/>
        </w:rPr>
        <w:t>זה לא בסדר, זה אסור לי</w:t>
      </w:r>
      <w:r w:rsidR="00933F8B">
        <w:rPr>
          <w:rFonts w:hint="cs"/>
          <w:rtl/>
          <w:lang w:eastAsia="he-IL"/>
        </w:rPr>
        <w:t>.</w:t>
      </w:r>
      <w:r>
        <w:rPr>
          <w:rFonts w:hint="cs"/>
          <w:rtl/>
          <w:lang w:eastAsia="he-IL"/>
        </w:rPr>
        <w:t xml:space="preserve"> זה בדיוק העניין</w:t>
      </w:r>
      <w:r w:rsidR="00933F8B">
        <w:rPr>
          <w:rFonts w:hint="cs"/>
          <w:rtl/>
          <w:lang w:eastAsia="he-IL"/>
        </w:rPr>
        <w:t>: אסור לי להתפרנס ממכירת הסרט. אבל אני כן יכול ליהנות מהקניין הרוחני של הסרט. וזה ה</w:t>
      </w:r>
      <w:r w:rsidR="004772EB">
        <w:rPr>
          <w:rFonts w:hint="cs"/>
          <w:rtl/>
          <w:lang w:eastAsia="he-IL"/>
        </w:rPr>
        <w:t>ה</w:t>
      </w:r>
      <w:r w:rsidR="00933F8B">
        <w:rPr>
          <w:rFonts w:hint="cs"/>
          <w:rtl/>
          <w:lang w:eastAsia="he-IL"/>
        </w:rPr>
        <w:t xml:space="preserve">בדל. </w:t>
      </w:r>
      <w:bookmarkStart w:id="530" w:name="_ETM_Q1_2600304"/>
      <w:bookmarkEnd w:id="530"/>
      <w:r w:rsidR="00933F8B">
        <w:rPr>
          <w:rFonts w:hint="cs"/>
          <w:rtl/>
          <w:lang w:eastAsia="he-IL"/>
        </w:rPr>
        <w:t xml:space="preserve">זה עניינים די מורכבים, ולכן אני חושב </w:t>
      </w:r>
      <w:bookmarkStart w:id="531" w:name="_ETM_Q1_2607412"/>
      <w:bookmarkEnd w:id="531"/>
      <w:r w:rsidR="00933F8B">
        <w:rPr>
          <w:rFonts w:hint="cs"/>
          <w:rtl/>
          <w:lang w:eastAsia="he-IL"/>
        </w:rPr>
        <w:t xml:space="preserve">שצריך לעשות הבחנה מאוד ברורה בין קניין רוחני </w:t>
      </w:r>
      <w:bookmarkStart w:id="532" w:name="_ETM_Q1_2613241"/>
      <w:bookmarkEnd w:id="532"/>
      <w:r w:rsidR="00933F8B">
        <w:rPr>
          <w:rFonts w:hint="cs"/>
          <w:rtl/>
          <w:lang w:eastAsia="he-IL"/>
        </w:rPr>
        <w:t xml:space="preserve">לבין פעולה של מכירות, גם של </w:t>
      </w:r>
      <w:bookmarkStart w:id="533" w:name="_ETM_Q1_2618059"/>
      <w:bookmarkEnd w:id="533"/>
      <w:r w:rsidR="00933F8B">
        <w:rPr>
          <w:rFonts w:hint="cs"/>
          <w:rtl/>
          <w:lang w:eastAsia="he-IL"/>
        </w:rPr>
        <w:t xml:space="preserve">אמנות. </w:t>
      </w:r>
    </w:p>
    <w:p w:rsidR="00933F8B" w:rsidRDefault="00933F8B" w:rsidP="00933F8B">
      <w:pPr>
        <w:rPr>
          <w:rFonts w:hint="cs"/>
          <w:rtl/>
          <w:lang w:eastAsia="he-IL"/>
        </w:rPr>
      </w:pPr>
    </w:p>
    <w:p w:rsidR="00933F8B" w:rsidRDefault="00F62532" w:rsidP="00933F8B">
      <w:pPr>
        <w:pStyle w:val="-"/>
        <w:keepNext/>
        <w:rPr>
          <w:rFonts w:hint="cs"/>
          <w:rtl/>
        </w:rPr>
      </w:pPr>
      <w:bookmarkStart w:id="534" w:name="_ETM_Q1_2619592"/>
      <w:bookmarkEnd w:id="534"/>
      <w:r>
        <w:rPr>
          <w:rtl/>
        </w:rPr>
        <w:t>איל</w:t>
      </w:r>
      <w:r w:rsidR="00933F8B">
        <w:rPr>
          <w:rtl/>
        </w:rPr>
        <w:t xml:space="preserve"> ינון:</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אבל מיקי, איך אתה יכול ליהנות מ</w:t>
      </w:r>
      <w:r w:rsidR="004772EB">
        <w:rPr>
          <w:rFonts w:hint="cs"/>
          <w:rtl/>
          <w:lang w:eastAsia="he-IL"/>
        </w:rPr>
        <w:t>ה</w:t>
      </w:r>
      <w:r>
        <w:rPr>
          <w:rFonts w:hint="cs"/>
          <w:rtl/>
          <w:lang w:eastAsia="he-IL"/>
        </w:rPr>
        <w:t xml:space="preserve">זכויות שלך בסרט </w:t>
      </w:r>
      <w:bookmarkStart w:id="535" w:name="_ETM_Q1_2622547"/>
      <w:bookmarkEnd w:id="535"/>
      <w:r>
        <w:rPr>
          <w:rFonts w:hint="cs"/>
          <w:rtl/>
          <w:lang w:eastAsia="he-IL"/>
        </w:rPr>
        <w:t>אם הוא לא נמכר?</w:t>
      </w:r>
    </w:p>
    <w:p w:rsidR="00933F8B" w:rsidRDefault="00933F8B" w:rsidP="00933F8B">
      <w:pPr>
        <w:rPr>
          <w:rFonts w:hint="cs"/>
          <w:rtl/>
          <w:lang w:eastAsia="he-IL"/>
        </w:rPr>
      </w:pPr>
    </w:p>
    <w:p w:rsidR="00933F8B" w:rsidRDefault="00933F8B" w:rsidP="00933F8B">
      <w:pPr>
        <w:pStyle w:val="a"/>
        <w:keepNext/>
        <w:rPr>
          <w:rFonts w:hint="cs"/>
          <w:rtl/>
        </w:rPr>
      </w:pPr>
      <w:bookmarkStart w:id="536" w:name="_ETM_Q1_2622324"/>
      <w:bookmarkEnd w:id="536"/>
      <w:r>
        <w:rPr>
          <w:rtl/>
        </w:rPr>
        <w:t>ירדנה מלר-הורוביץ:</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הכוונה שלא הוא יקדם </w:t>
      </w:r>
      <w:bookmarkStart w:id="537" w:name="_ETM_Q1_2622529"/>
      <w:bookmarkEnd w:id="537"/>
      <w:r>
        <w:rPr>
          <w:rFonts w:hint="cs"/>
          <w:rtl/>
          <w:lang w:eastAsia="he-IL"/>
        </w:rPr>
        <w:t>את המכירות - - -</w:t>
      </w:r>
    </w:p>
    <w:p w:rsidR="00933F8B" w:rsidRDefault="00933F8B" w:rsidP="00933F8B">
      <w:pPr>
        <w:rPr>
          <w:rFonts w:hint="cs"/>
          <w:rtl/>
          <w:lang w:eastAsia="he-IL"/>
        </w:rPr>
      </w:pPr>
    </w:p>
    <w:p w:rsidR="00933F8B" w:rsidRDefault="00933F8B" w:rsidP="00933F8B">
      <w:pPr>
        <w:pStyle w:val="af"/>
        <w:keepNext/>
        <w:rPr>
          <w:rFonts w:hint="cs"/>
          <w:rtl/>
        </w:rPr>
      </w:pPr>
      <w:bookmarkStart w:id="538" w:name="_ETM_Q1_2625369"/>
      <w:bookmarkEnd w:id="538"/>
      <w:r>
        <w:rPr>
          <w:rtl/>
        </w:rPr>
        <w:t>היו"ר מיקי רוזנטל:</w:t>
      </w:r>
    </w:p>
    <w:p w:rsidR="00933F8B" w:rsidRDefault="00933F8B" w:rsidP="00933F8B">
      <w:pPr>
        <w:pStyle w:val="KeepWithNext"/>
        <w:rPr>
          <w:rFonts w:hint="cs"/>
          <w:rtl/>
          <w:lang w:eastAsia="he-IL"/>
        </w:rPr>
      </w:pPr>
    </w:p>
    <w:p w:rsidR="00933F8B" w:rsidRDefault="00933F8B" w:rsidP="004772EB">
      <w:pPr>
        <w:rPr>
          <w:rFonts w:hint="cs"/>
          <w:rtl/>
          <w:lang w:eastAsia="he-IL"/>
        </w:rPr>
      </w:pPr>
      <w:r>
        <w:rPr>
          <w:rFonts w:hint="cs"/>
          <w:rtl/>
          <w:lang w:eastAsia="he-IL"/>
        </w:rPr>
        <w:t xml:space="preserve">לא, לא, לא. הזכויות </w:t>
      </w:r>
      <w:bookmarkStart w:id="539" w:name="_ETM_Q1_2629757"/>
      <w:bookmarkEnd w:id="539"/>
      <w:r>
        <w:rPr>
          <w:rFonts w:hint="cs"/>
          <w:rtl/>
          <w:lang w:eastAsia="he-IL"/>
        </w:rPr>
        <w:t xml:space="preserve">של הסרט שלי נמצאות בחברה שנאלצתי למכור כשהצטרפתי לכנסת. הם </w:t>
      </w:r>
      <w:bookmarkStart w:id="540" w:name="_ETM_Q1_2630789"/>
      <w:bookmarkEnd w:id="540"/>
      <w:r>
        <w:rPr>
          <w:rFonts w:hint="cs"/>
          <w:rtl/>
          <w:lang w:eastAsia="he-IL"/>
        </w:rPr>
        <w:t>יכולים למכור, אבל לי אסור לקדם את הסרט</w:t>
      </w:r>
      <w:bookmarkStart w:id="541" w:name="_ETM_Q1_2645207"/>
      <w:bookmarkEnd w:id="541"/>
      <w:r>
        <w:rPr>
          <w:rFonts w:hint="cs"/>
          <w:rtl/>
          <w:lang w:eastAsia="he-IL"/>
        </w:rPr>
        <w:t xml:space="preserve"> או למכור עותקים שלו. אבל עדיין, הסרט שאני עשיתי, אם משדרים אותו בשידור חוזר באיזה מקום, </w:t>
      </w:r>
      <w:bookmarkStart w:id="542" w:name="_ETM_Q1_2655071"/>
      <w:bookmarkEnd w:id="542"/>
      <w:r>
        <w:rPr>
          <w:rFonts w:hint="cs"/>
          <w:rtl/>
          <w:lang w:eastAsia="he-IL"/>
        </w:rPr>
        <w:t xml:space="preserve">אז יש גוף כמו תל"י, שאוסף </w:t>
      </w:r>
      <w:r w:rsidR="004772EB">
        <w:rPr>
          <w:rFonts w:hint="cs"/>
          <w:rtl/>
          <w:lang w:eastAsia="he-IL"/>
        </w:rPr>
        <w:t xml:space="preserve">את </w:t>
      </w:r>
      <w:r>
        <w:rPr>
          <w:rFonts w:hint="cs"/>
          <w:rtl/>
          <w:lang w:eastAsia="he-IL"/>
        </w:rPr>
        <w:t>הזכויות וכו</w:t>
      </w:r>
      <w:r w:rsidR="004772EB">
        <w:rPr>
          <w:rFonts w:hint="cs"/>
          <w:rtl/>
          <w:lang w:eastAsia="he-IL"/>
        </w:rPr>
        <w:t>לי</w:t>
      </w:r>
      <w:r>
        <w:rPr>
          <w:rFonts w:hint="cs"/>
          <w:rtl/>
          <w:lang w:eastAsia="he-IL"/>
        </w:rPr>
        <w:t xml:space="preserve"> וכו</w:t>
      </w:r>
      <w:r w:rsidR="004772EB">
        <w:rPr>
          <w:rFonts w:hint="cs"/>
          <w:rtl/>
          <w:lang w:eastAsia="he-IL"/>
        </w:rPr>
        <w:t>לי</w:t>
      </w:r>
      <w:r>
        <w:rPr>
          <w:rFonts w:hint="cs"/>
          <w:rtl/>
          <w:lang w:eastAsia="he-IL"/>
        </w:rPr>
        <w:t xml:space="preserve">. </w:t>
      </w:r>
      <w:bookmarkStart w:id="543" w:name="_ETM_Q1_2656668"/>
      <w:bookmarkEnd w:id="543"/>
      <w:r>
        <w:rPr>
          <w:rFonts w:hint="cs"/>
          <w:rtl/>
          <w:lang w:eastAsia="he-IL"/>
        </w:rPr>
        <w:t xml:space="preserve">אלה שני דברים שונים. </w:t>
      </w:r>
    </w:p>
    <w:p w:rsidR="00933F8B" w:rsidRDefault="00933F8B" w:rsidP="00933F8B">
      <w:pPr>
        <w:rPr>
          <w:rFonts w:hint="cs"/>
          <w:rtl/>
          <w:lang w:eastAsia="he-IL"/>
        </w:rPr>
      </w:pPr>
    </w:p>
    <w:p w:rsidR="00933F8B" w:rsidRDefault="00933F8B" w:rsidP="00933F8B">
      <w:pPr>
        <w:rPr>
          <w:rFonts w:hint="cs"/>
          <w:rtl/>
          <w:lang w:eastAsia="he-IL"/>
        </w:rPr>
      </w:pPr>
      <w:r>
        <w:rPr>
          <w:rFonts w:hint="cs"/>
          <w:rtl/>
          <w:lang w:eastAsia="he-IL"/>
        </w:rPr>
        <w:t xml:space="preserve">אבל אני כן חושב שהעניין </w:t>
      </w:r>
      <w:bookmarkStart w:id="544" w:name="_ETM_Q1_2663301"/>
      <w:bookmarkEnd w:id="544"/>
      <w:r>
        <w:rPr>
          <w:rFonts w:hint="cs"/>
          <w:rtl/>
          <w:lang w:eastAsia="he-IL"/>
        </w:rPr>
        <w:t xml:space="preserve">של השיעור המקובל זה הגדרה סבירה. אני לא רואה </w:t>
      </w:r>
      <w:bookmarkStart w:id="545" w:name="_ETM_Q1_2668578"/>
      <w:bookmarkEnd w:id="545"/>
      <w:r>
        <w:rPr>
          <w:rFonts w:hint="cs"/>
          <w:rtl/>
          <w:lang w:eastAsia="he-IL"/>
        </w:rPr>
        <w:t xml:space="preserve">איזושהי דרך אחרת להתמודד עם הדבר הזה. </w:t>
      </w:r>
    </w:p>
    <w:p w:rsidR="00933F8B" w:rsidRDefault="00933F8B" w:rsidP="00933F8B">
      <w:pPr>
        <w:rPr>
          <w:rFonts w:hint="cs"/>
          <w:rtl/>
          <w:lang w:eastAsia="he-IL"/>
        </w:rPr>
      </w:pPr>
    </w:p>
    <w:p w:rsidR="00933F8B" w:rsidRDefault="00F62532" w:rsidP="00933F8B">
      <w:pPr>
        <w:pStyle w:val="a"/>
        <w:keepNext/>
        <w:rPr>
          <w:rtl/>
        </w:rPr>
      </w:pPr>
      <w:bookmarkStart w:id="546" w:name="_ETM_Q1_2667532"/>
      <w:bookmarkEnd w:id="546"/>
      <w:r>
        <w:rPr>
          <w:rtl/>
        </w:rPr>
        <w:t>איל</w:t>
      </w:r>
      <w:r w:rsidR="00933F8B">
        <w:rPr>
          <w:rtl/>
        </w:rPr>
        <w:t xml:space="preserve"> ינון:</w:t>
      </w:r>
    </w:p>
    <w:p w:rsidR="00933F8B" w:rsidRPr="00933F8B" w:rsidRDefault="00933F8B" w:rsidP="00933F8B">
      <w:pPr>
        <w:ind w:firstLine="0"/>
        <w:rPr>
          <w:rFonts w:hint="cs"/>
          <w:rtl/>
          <w:lang w:eastAsia="he-IL"/>
        </w:rPr>
      </w:pPr>
    </w:p>
    <w:p w:rsidR="00933F8B" w:rsidRDefault="00933F8B" w:rsidP="00933F8B">
      <w:pPr>
        <w:rPr>
          <w:rFonts w:hint="cs"/>
          <w:rtl/>
          <w:lang w:eastAsia="he-IL"/>
        </w:rPr>
      </w:pPr>
      <w:r>
        <w:rPr>
          <w:rFonts w:hint="cs"/>
          <w:rtl/>
          <w:lang w:eastAsia="he-IL"/>
        </w:rPr>
        <w:t xml:space="preserve">אגב, זה גם שיפור של המצב הקיים היום, כי היום אין את </w:t>
      </w:r>
      <w:bookmarkStart w:id="547" w:name="_ETM_Q1_2672975"/>
      <w:bookmarkEnd w:id="547"/>
      <w:r>
        <w:rPr>
          <w:rFonts w:hint="cs"/>
          <w:rtl/>
          <w:lang w:eastAsia="he-IL"/>
        </w:rPr>
        <w:t xml:space="preserve">המגבלה של השיעור המקובל. </w:t>
      </w:r>
    </w:p>
    <w:p w:rsidR="00933F8B" w:rsidRDefault="00933F8B" w:rsidP="00933F8B">
      <w:pPr>
        <w:rPr>
          <w:rFonts w:hint="cs"/>
          <w:rtl/>
          <w:lang w:eastAsia="he-IL"/>
        </w:rPr>
      </w:pPr>
      <w:bookmarkStart w:id="548" w:name="_ETM_Q1_2680314"/>
      <w:bookmarkEnd w:id="548"/>
    </w:p>
    <w:p w:rsidR="00933F8B" w:rsidRDefault="00933F8B" w:rsidP="00933F8B">
      <w:pPr>
        <w:pStyle w:val="af"/>
        <w:keepNext/>
        <w:rPr>
          <w:rFonts w:hint="cs"/>
          <w:rtl/>
        </w:rPr>
      </w:pPr>
      <w:bookmarkStart w:id="549" w:name="_ETM_Q1_2680751"/>
      <w:bookmarkEnd w:id="549"/>
      <w:r>
        <w:rPr>
          <w:rtl/>
        </w:rPr>
        <w:t>היו"ר מיקי רוזנטל:</w:t>
      </w:r>
    </w:p>
    <w:p w:rsidR="00933F8B" w:rsidRDefault="00933F8B" w:rsidP="00933F8B">
      <w:pPr>
        <w:pStyle w:val="KeepWithNext"/>
        <w:rPr>
          <w:rFonts w:hint="cs"/>
          <w:rtl/>
          <w:lang w:eastAsia="he-IL"/>
        </w:rPr>
      </w:pPr>
    </w:p>
    <w:p w:rsidR="00933F8B" w:rsidRDefault="00933F8B" w:rsidP="00586D39">
      <w:pPr>
        <w:rPr>
          <w:rFonts w:hint="cs"/>
          <w:rtl/>
          <w:lang w:eastAsia="he-IL"/>
        </w:rPr>
      </w:pPr>
      <w:r>
        <w:rPr>
          <w:rFonts w:hint="cs"/>
          <w:rtl/>
          <w:lang w:eastAsia="he-IL"/>
        </w:rPr>
        <w:t>אז מה כן מותר להיות?</w:t>
      </w:r>
      <w:r w:rsidR="004772EB">
        <w:rPr>
          <w:rFonts w:hint="cs"/>
          <w:rtl/>
          <w:lang w:eastAsia="he-IL"/>
        </w:rPr>
        <w:t xml:space="preserve"> </w:t>
      </w:r>
    </w:p>
    <w:p w:rsidR="00586D39" w:rsidRDefault="00586D39" w:rsidP="00586D39">
      <w:pPr>
        <w:rPr>
          <w:rFonts w:hint="cs"/>
          <w:rtl/>
          <w:lang w:eastAsia="he-IL"/>
        </w:rPr>
      </w:pPr>
    </w:p>
    <w:p w:rsidR="00586D39" w:rsidRDefault="00586D39" w:rsidP="00586D39">
      <w:pPr>
        <w:rPr>
          <w:rFonts w:hint="cs"/>
          <w:rtl/>
          <w:lang w:eastAsia="he-IL"/>
        </w:rPr>
      </w:pPr>
      <w:r>
        <w:rPr>
          <w:rFonts w:hint="cs"/>
          <w:rtl/>
          <w:lang w:eastAsia="he-IL"/>
        </w:rPr>
        <w:t>הקראה:</w:t>
      </w:r>
    </w:p>
    <w:p w:rsidR="00EC39D8" w:rsidRDefault="00EC39D8" w:rsidP="00586D39">
      <w:pPr>
        <w:rPr>
          <w:rFonts w:hint="cs"/>
          <w:rtl/>
          <w:lang w:eastAsia="he-IL"/>
        </w:rPr>
      </w:pPr>
    </w:p>
    <w:tbl>
      <w:tblPr>
        <w:bidiVisual/>
        <w:tblW w:w="0" w:type="auto"/>
        <w:tblLook w:val="04A0" w:firstRow="1" w:lastRow="0" w:firstColumn="1" w:lastColumn="0" w:noHBand="0" w:noVBand="1"/>
      </w:tblPr>
      <w:tblGrid>
        <w:gridCol w:w="1393"/>
        <w:gridCol w:w="567"/>
        <w:gridCol w:w="426"/>
        <w:gridCol w:w="6912"/>
      </w:tblGrid>
      <w:tr w:rsidR="00EC39D8" w:rsidTr="00C765F2">
        <w:tc>
          <w:tcPr>
            <w:tcW w:w="1393" w:type="dxa"/>
            <w:shd w:val="clear" w:color="auto" w:fill="auto"/>
          </w:tcPr>
          <w:p w:rsidR="00EC39D8" w:rsidRDefault="00EC39D8" w:rsidP="00C765F2">
            <w:pPr>
              <w:ind w:firstLine="0"/>
              <w:rPr>
                <w:rFonts w:hint="cs"/>
                <w:rtl/>
                <w:lang w:eastAsia="he-IL"/>
              </w:rPr>
            </w:pPr>
          </w:p>
        </w:tc>
        <w:tc>
          <w:tcPr>
            <w:tcW w:w="567" w:type="dxa"/>
            <w:shd w:val="clear" w:color="auto" w:fill="auto"/>
          </w:tcPr>
          <w:p w:rsidR="00EC39D8" w:rsidRDefault="00EC39D8" w:rsidP="00C765F2">
            <w:pPr>
              <w:ind w:firstLine="0"/>
              <w:rPr>
                <w:rFonts w:hint="cs"/>
                <w:rtl/>
                <w:lang w:eastAsia="he-IL"/>
              </w:rPr>
            </w:pPr>
          </w:p>
        </w:tc>
        <w:tc>
          <w:tcPr>
            <w:tcW w:w="426" w:type="dxa"/>
            <w:shd w:val="clear" w:color="auto" w:fill="auto"/>
          </w:tcPr>
          <w:p w:rsidR="00EC39D8" w:rsidRDefault="00EC39D8" w:rsidP="00C765F2">
            <w:pPr>
              <w:ind w:firstLine="0"/>
              <w:rPr>
                <w:rFonts w:hint="cs"/>
                <w:rtl/>
                <w:lang w:eastAsia="he-IL"/>
              </w:rPr>
            </w:pPr>
          </w:p>
        </w:tc>
        <w:tc>
          <w:tcPr>
            <w:tcW w:w="6912" w:type="dxa"/>
            <w:shd w:val="clear" w:color="auto" w:fill="auto"/>
          </w:tcPr>
          <w:p w:rsidR="00EC39D8" w:rsidRDefault="00EC39D8" w:rsidP="00C765F2">
            <w:pPr>
              <w:ind w:firstLine="0"/>
              <w:rPr>
                <w:rFonts w:hint="cs"/>
                <w:rtl/>
                <w:lang w:eastAsia="he-IL"/>
              </w:rPr>
            </w:pPr>
            <w:r>
              <w:rPr>
                <w:rFonts w:hint="cs"/>
                <w:rtl/>
              </w:rPr>
              <w:t>"(5) להיות חבר קיבוץ, מושב שיתופי או כל אגודה שיתופית להתיישבות, ויחולו עליו הוראות סעיף 37."</w:t>
            </w:r>
          </w:p>
        </w:tc>
      </w:tr>
    </w:tbl>
    <w:p w:rsidR="00EC39D8" w:rsidRDefault="00EC39D8" w:rsidP="00586D39">
      <w:pPr>
        <w:rPr>
          <w:rFonts w:hint="cs"/>
          <w:rtl/>
          <w:lang w:eastAsia="he-IL"/>
        </w:rPr>
      </w:pPr>
    </w:p>
    <w:p w:rsidR="00933F8B" w:rsidRDefault="00933F8B" w:rsidP="00933F8B">
      <w:pPr>
        <w:pStyle w:val="a"/>
        <w:keepNext/>
        <w:rPr>
          <w:rFonts w:hint="cs"/>
          <w:rtl/>
        </w:rPr>
      </w:pPr>
      <w:bookmarkStart w:id="550" w:name="_ETM_Q1_2692421"/>
      <w:bookmarkEnd w:id="550"/>
      <w:r>
        <w:rPr>
          <w:rtl/>
        </w:rPr>
        <w:t>בועז טופורובסקי:</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רק הבהרה: "לעסוק בפעילות בעלת אופי ציבורי" </w:t>
      </w:r>
      <w:r>
        <w:rPr>
          <w:rtl/>
          <w:lang w:eastAsia="he-IL"/>
        </w:rPr>
        <w:t>–</w:t>
      </w:r>
      <w:r>
        <w:rPr>
          <w:rFonts w:hint="cs"/>
          <w:rtl/>
          <w:lang w:eastAsia="he-IL"/>
        </w:rPr>
        <w:t xml:space="preserve"> </w:t>
      </w:r>
      <w:bookmarkStart w:id="551" w:name="_ETM_Q1_2702186"/>
      <w:bookmarkEnd w:id="551"/>
      <w:r>
        <w:rPr>
          <w:rFonts w:hint="cs"/>
          <w:rtl/>
          <w:lang w:eastAsia="he-IL"/>
        </w:rPr>
        <w:t xml:space="preserve">אני לא יודע אם צריך להבהיר שזה לא חברה ציבורית. </w:t>
      </w:r>
      <w:bookmarkStart w:id="552" w:name="_ETM_Q1_2703118"/>
      <w:bookmarkEnd w:id="552"/>
      <w:r>
        <w:rPr>
          <w:rFonts w:hint="cs"/>
          <w:rtl/>
          <w:lang w:eastAsia="he-IL"/>
        </w:rPr>
        <w:t xml:space="preserve">הרי אתה יכול להגיד שזו חברה ציבורית ולכן זה </w:t>
      </w:r>
      <w:bookmarkStart w:id="553" w:name="_ETM_Q1_2702824"/>
      <w:bookmarkEnd w:id="553"/>
      <w:r>
        <w:rPr>
          <w:rFonts w:hint="cs"/>
          <w:rtl/>
          <w:lang w:eastAsia="he-IL"/>
        </w:rPr>
        <w:t xml:space="preserve">"אופי ציבורי", למשל אם אני יושב-ראש דירקטוריון בהתנדבות. </w:t>
      </w:r>
    </w:p>
    <w:p w:rsidR="00933F8B" w:rsidRDefault="00933F8B" w:rsidP="00933F8B">
      <w:pPr>
        <w:rPr>
          <w:rFonts w:hint="cs"/>
          <w:rtl/>
          <w:lang w:eastAsia="he-IL"/>
        </w:rPr>
      </w:pPr>
    </w:p>
    <w:p w:rsidR="00933F8B" w:rsidRDefault="00933F8B" w:rsidP="00933F8B">
      <w:pPr>
        <w:pStyle w:val="a"/>
        <w:keepNext/>
        <w:rPr>
          <w:rFonts w:hint="cs"/>
          <w:rtl/>
        </w:rPr>
      </w:pPr>
      <w:bookmarkStart w:id="554" w:name="_ETM_Q1_2705271"/>
      <w:bookmarkEnd w:id="554"/>
      <w:r>
        <w:rPr>
          <w:rtl/>
        </w:rPr>
        <w:t>דניאל מילוא:</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אבל לחברה ציבורית יש הגדרה: נסחרת בבורסה. </w:t>
      </w:r>
    </w:p>
    <w:p w:rsidR="00933F8B" w:rsidRDefault="00933F8B" w:rsidP="00933F8B">
      <w:pPr>
        <w:rPr>
          <w:rFonts w:hint="cs"/>
          <w:rtl/>
          <w:lang w:eastAsia="he-IL"/>
        </w:rPr>
      </w:pPr>
      <w:bookmarkStart w:id="555" w:name="_ETM_Q1_2714034"/>
      <w:bookmarkEnd w:id="555"/>
    </w:p>
    <w:p w:rsidR="00933F8B" w:rsidRDefault="00933F8B" w:rsidP="00933F8B">
      <w:pPr>
        <w:pStyle w:val="a"/>
        <w:keepNext/>
        <w:rPr>
          <w:rFonts w:hint="cs"/>
          <w:rtl/>
        </w:rPr>
      </w:pPr>
      <w:bookmarkStart w:id="556" w:name="_ETM_Q1_2714422"/>
      <w:bookmarkEnd w:id="556"/>
      <w:r>
        <w:rPr>
          <w:rtl/>
        </w:rPr>
        <w:t>בועז טופורובסקי:</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לא, אבל אני </w:t>
      </w:r>
      <w:bookmarkStart w:id="557" w:name="_ETM_Q1_2714795"/>
      <w:bookmarkEnd w:id="557"/>
      <w:r>
        <w:rPr>
          <w:rFonts w:hint="cs"/>
          <w:rtl/>
          <w:lang w:eastAsia="he-IL"/>
        </w:rPr>
        <w:t xml:space="preserve">יכול להגיד שזה אופי ציבורי, כלומר, זה תפקיד בעל </w:t>
      </w:r>
      <w:bookmarkStart w:id="558" w:name="_ETM_Q1_2716253"/>
      <w:bookmarkEnd w:id="558"/>
      <w:r>
        <w:rPr>
          <w:rFonts w:hint="cs"/>
          <w:rtl/>
          <w:lang w:eastAsia="he-IL"/>
        </w:rPr>
        <w:t>אופי ציבורי, זו חברה ציבורית - - -</w:t>
      </w:r>
    </w:p>
    <w:p w:rsidR="00933F8B" w:rsidRDefault="00933F8B" w:rsidP="00933F8B">
      <w:pPr>
        <w:rPr>
          <w:rFonts w:hint="cs"/>
          <w:rtl/>
          <w:lang w:eastAsia="he-IL"/>
        </w:rPr>
      </w:pPr>
    </w:p>
    <w:p w:rsidR="00933F8B" w:rsidRDefault="00933F8B" w:rsidP="00933F8B">
      <w:pPr>
        <w:pStyle w:val="af"/>
        <w:keepNext/>
        <w:rPr>
          <w:rFonts w:hint="cs"/>
          <w:rtl/>
        </w:rPr>
      </w:pPr>
      <w:bookmarkStart w:id="559" w:name="_ETM_Q1_2716421"/>
      <w:bookmarkEnd w:id="559"/>
      <w:r>
        <w:rPr>
          <w:rtl/>
        </w:rPr>
        <w:t>היו"ר מיקי רוזנטל:</w:t>
      </w:r>
    </w:p>
    <w:p w:rsidR="00933F8B" w:rsidRDefault="00933F8B" w:rsidP="00933F8B">
      <w:pPr>
        <w:pStyle w:val="KeepWithNext"/>
        <w:rPr>
          <w:rFonts w:hint="cs"/>
          <w:rtl/>
          <w:lang w:eastAsia="he-IL"/>
        </w:rPr>
      </w:pPr>
    </w:p>
    <w:p w:rsidR="00933F8B" w:rsidRDefault="00933F8B" w:rsidP="00933F8B">
      <w:pPr>
        <w:rPr>
          <w:rFonts w:hint="cs"/>
          <w:rtl/>
          <w:lang w:eastAsia="he-IL"/>
        </w:rPr>
      </w:pPr>
      <w:bookmarkStart w:id="560" w:name="_ETM_Q1_2720971"/>
      <w:bookmarkEnd w:id="560"/>
      <w:r>
        <w:rPr>
          <w:rFonts w:hint="cs"/>
          <w:rtl/>
          <w:lang w:eastAsia="he-IL"/>
        </w:rPr>
        <w:t xml:space="preserve">זה שזו חברה ציבורית... הרי האופי שלה הוא מסחרי לחלוטין. </w:t>
      </w:r>
      <w:bookmarkStart w:id="561" w:name="_ETM_Q1_2720173"/>
      <w:bookmarkEnd w:id="561"/>
    </w:p>
    <w:p w:rsidR="00933F8B" w:rsidRDefault="00933F8B" w:rsidP="00933F8B">
      <w:pPr>
        <w:rPr>
          <w:rFonts w:hint="cs"/>
          <w:rtl/>
          <w:lang w:eastAsia="he-IL"/>
        </w:rPr>
      </w:pPr>
    </w:p>
    <w:p w:rsidR="00933F8B" w:rsidRDefault="00933F8B" w:rsidP="00933F8B">
      <w:pPr>
        <w:pStyle w:val="a"/>
        <w:keepNext/>
        <w:rPr>
          <w:rFonts w:hint="cs"/>
          <w:rtl/>
        </w:rPr>
      </w:pPr>
      <w:bookmarkStart w:id="562" w:name="_ETM_Q1_2720503"/>
      <w:bookmarkEnd w:id="562"/>
      <w:r>
        <w:rPr>
          <w:rtl/>
        </w:rPr>
        <w:t>איילת פישמן:</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בדיוק, השאלה מה האופי של החברה. </w:t>
      </w:r>
    </w:p>
    <w:p w:rsidR="00933F8B" w:rsidRDefault="00933F8B" w:rsidP="00933F8B">
      <w:pPr>
        <w:rPr>
          <w:rFonts w:hint="cs"/>
          <w:rtl/>
          <w:lang w:eastAsia="he-IL"/>
        </w:rPr>
      </w:pPr>
    </w:p>
    <w:p w:rsidR="00933F8B" w:rsidRDefault="00933F8B" w:rsidP="00933F8B">
      <w:pPr>
        <w:pStyle w:val="af"/>
        <w:keepNext/>
        <w:rPr>
          <w:rFonts w:hint="cs"/>
          <w:rtl/>
        </w:rPr>
      </w:pPr>
      <w:bookmarkStart w:id="563" w:name="_ETM_Q1_2725346"/>
      <w:bookmarkEnd w:id="563"/>
      <w:r>
        <w:rPr>
          <w:rtl/>
        </w:rPr>
        <w:t>היו"ר מיקי רוזנטל:</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חברה ציבורית שנסחרת </w:t>
      </w:r>
      <w:bookmarkStart w:id="564" w:name="_ETM_Q1_2730039"/>
      <w:bookmarkEnd w:id="564"/>
      <w:r>
        <w:rPr>
          <w:rFonts w:hint="cs"/>
          <w:rtl/>
          <w:lang w:eastAsia="he-IL"/>
        </w:rPr>
        <w:t xml:space="preserve">בבורסה, אין לה אופי ציבורי, היא חברה ציבורית שיש </w:t>
      </w:r>
      <w:bookmarkStart w:id="565" w:name="_ETM_Q1_2730603"/>
      <w:bookmarkEnd w:id="565"/>
      <w:r>
        <w:rPr>
          <w:rFonts w:hint="cs"/>
          <w:rtl/>
          <w:lang w:eastAsia="he-IL"/>
        </w:rPr>
        <w:t>לה אופי מסחרי בלבד. אני לא חושב שיש פה בעי</w:t>
      </w:r>
      <w:bookmarkStart w:id="566" w:name="_ETM_Q1_2734549"/>
      <w:bookmarkEnd w:id="566"/>
      <w:r>
        <w:rPr>
          <w:rFonts w:hint="cs"/>
          <w:rtl/>
          <w:lang w:eastAsia="he-IL"/>
        </w:rPr>
        <w:t xml:space="preserve">ה. </w:t>
      </w:r>
    </w:p>
    <w:p w:rsidR="00933F8B" w:rsidRDefault="00933F8B" w:rsidP="00933F8B">
      <w:pPr>
        <w:rPr>
          <w:rFonts w:hint="cs"/>
          <w:rtl/>
          <w:lang w:eastAsia="he-IL"/>
        </w:rPr>
      </w:pPr>
    </w:p>
    <w:p w:rsidR="00933F8B" w:rsidRDefault="00933F8B" w:rsidP="00933F8B">
      <w:pPr>
        <w:pStyle w:val="a"/>
        <w:keepNext/>
        <w:rPr>
          <w:rFonts w:hint="cs"/>
          <w:rtl/>
        </w:rPr>
      </w:pPr>
      <w:bookmarkStart w:id="567" w:name="_ETM_Q1_2732921"/>
      <w:bookmarkEnd w:id="567"/>
      <w:r>
        <w:rPr>
          <w:rtl/>
        </w:rPr>
        <w:t>בועז טופורובסקי:</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אם מבחינתכם אין בעיה, אז מבחינתי אין בעיה. </w:t>
      </w:r>
    </w:p>
    <w:p w:rsidR="00933F8B" w:rsidRDefault="00933F8B" w:rsidP="00933F8B">
      <w:pPr>
        <w:rPr>
          <w:rFonts w:hint="cs"/>
          <w:rtl/>
          <w:lang w:eastAsia="he-IL"/>
        </w:rPr>
      </w:pPr>
    </w:p>
    <w:p w:rsidR="00933F8B" w:rsidRDefault="00F62532" w:rsidP="00933F8B">
      <w:pPr>
        <w:pStyle w:val="a"/>
        <w:keepNext/>
        <w:rPr>
          <w:rFonts w:hint="cs"/>
          <w:rtl/>
        </w:rPr>
      </w:pPr>
      <w:bookmarkStart w:id="568" w:name="_ETM_Q1_2736162"/>
      <w:bookmarkEnd w:id="568"/>
      <w:r>
        <w:rPr>
          <w:rtl/>
        </w:rPr>
        <w:t>איל</w:t>
      </w:r>
      <w:r w:rsidR="00933F8B">
        <w:rPr>
          <w:rtl/>
        </w:rPr>
        <w:t xml:space="preserve"> ינון:</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מבחינתנו אין בעיה. </w:t>
      </w:r>
    </w:p>
    <w:p w:rsidR="00933F8B" w:rsidRDefault="00933F8B" w:rsidP="00933F8B">
      <w:pPr>
        <w:rPr>
          <w:rFonts w:hint="cs"/>
          <w:rtl/>
          <w:lang w:eastAsia="he-IL"/>
        </w:rPr>
      </w:pPr>
    </w:p>
    <w:p w:rsidR="00933F8B" w:rsidRDefault="00933F8B" w:rsidP="00933F8B">
      <w:pPr>
        <w:pStyle w:val="a"/>
        <w:keepNext/>
        <w:rPr>
          <w:rFonts w:hint="cs"/>
          <w:rtl/>
        </w:rPr>
      </w:pPr>
      <w:bookmarkStart w:id="569" w:name="_ETM_Q1_2734830"/>
      <w:bookmarkEnd w:id="569"/>
      <w:r>
        <w:rPr>
          <w:rtl/>
        </w:rPr>
        <w:t>ארבל אסטרחן:</w:t>
      </w:r>
    </w:p>
    <w:p w:rsidR="00933F8B" w:rsidRDefault="00933F8B" w:rsidP="00933F8B">
      <w:pPr>
        <w:pStyle w:val="KeepWithNext"/>
        <w:rPr>
          <w:rFonts w:hint="cs"/>
          <w:rtl/>
          <w:lang w:eastAsia="he-IL"/>
        </w:rPr>
      </w:pPr>
    </w:p>
    <w:p w:rsidR="00933F8B" w:rsidRDefault="00933F8B" w:rsidP="00933F8B">
      <w:pPr>
        <w:rPr>
          <w:rFonts w:hint="cs"/>
          <w:rtl/>
          <w:lang w:eastAsia="he-IL"/>
        </w:rPr>
      </w:pPr>
      <w:r>
        <w:rPr>
          <w:rFonts w:hint="cs"/>
          <w:rtl/>
          <w:lang w:eastAsia="he-IL"/>
        </w:rPr>
        <w:t xml:space="preserve">אופי הפעילות הוא שקובע, לא דרך ההתאגדות שלה. </w:t>
      </w:r>
      <w:bookmarkStart w:id="570" w:name="_ETM_Q1_2739285"/>
      <w:bookmarkEnd w:id="570"/>
    </w:p>
    <w:p w:rsidR="00933F8B" w:rsidRDefault="00933F8B" w:rsidP="00933F8B">
      <w:pPr>
        <w:rPr>
          <w:rFonts w:hint="cs"/>
          <w:rtl/>
          <w:lang w:eastAsia="he-IL"/>
        </w:rPr>
      </w:pPr>
    </w:p>
    <w:p w:rsidR="00933F8B" w:rsidRDefault="00933F8B" w:rsidP="00933F8B">
      <w:pPr>
        <w:pStyle w:val="af"/>
        <w:keepNext/>
        <w:rPr>
          <w:rFonts w:hint="cs"/>
          <w:rtl/>
        </w:rPr>
      </w:pPr>
      <w:r>
        <w:rPr>
          <w:rtl/>
        </w:rPr>
        <w:t>היו"ר מיקי רוזנטל:</w:t>
      </w:r>
    </w:p>
    <w:p w:rsidR="00933F8B" w:rsidRDefault="00933F8B" w:rsidP="00933F8B">
      <w:pPr>
        <w:pStyle w:val="KeepWithNext"/>
        <w:rPr>
          <w:rFonts w:hint="cs"/>
          <w:rtl/>
          <w:lang w:eastAsia="he-IL"/>
        </w:rPr>
      </w:pPr>
    </w:p>
    <w:p w:rsidR="00933F8B" w:rsidRDefault="00450C41" w:rsidP="00933F8B">
      <w:pPr>
        <w:rPr>
          <w:rFonts w:hint="cs"/>
          <w:rtl/>
          <w:lang w:eastAsia="he-IL"/>
        </w:rPr>
      </w:pPr>
      <w:r>
        <w:rPr>
          <w:rFonts w:hint="cs"/>
          <w:rtl/>
          <w:lang w:eastAsia="he-IL"/>
        </w:rPr>
        <w:t>אז אנחנו בסעיף 36.</w:t>
      </w:r>
    </w:p>
    <w:p w:rsidR="00450C41" w:rsidRDefault="00450C41" w:rsidP="00933F8B">
      <w:pPr>
        <w:rPr>
          <w:rFonts w:hint="cs"/>
          <w:rtl/>
          <w:lang w:eastAsia="he-IL"/>
        </w:rPr>
      </w:pPr>
    </w:p>
    <w:p w:rsidR="00450C41" w:rsidRDefault="00450C41" w:rsidP="00933F8B">
      <w:pPr>
        <w:rPr>
          <w:rFonts w:hint="cs"/>
          <w:rtl/>
          <w:lang w:eastAsia="he-IL"/>
        </w:rPr>
      </w:pPr>
      <w:r>
        <w:rPr>
          <w:rFonts w:hint="cs"/>
          <w:rtl/>
          <w:lang w:eastAsia="he-IL"/>
        </w:rPr>
        <w:t>הקראה:</w:t>
      </w:r>
    </w:p>
    <w:p w:rsidR="00450C41" w:rsidRDefault="00450C41" w:rsidP="00933F8B">
      <w:pPr>
        <w:rPr>
          <w:rFonts w:hint="cs"/>
          <w:rtl/>
          <w:lang w:eastAsia="he-IL"/>
        </w:rPr>
      </w:pPr>
    </w:p>
    <w:tbl>
      <w:tblPr>
        <w:bidiVisual/>
        <w:tblW w:w="0" w:type="auto"/>
        <w:tblLook w:val="04A0" w:firstRow="1" w:lastRow="0" w:firstColumn="1" w:lastColumn="0" w:noHBand="0" w:noVBand="1"/>
      </w:tblPr>
      <w:tblGrid>
        <w:gridCol w:w="1393"/>
        <w:gridCol w:w="567"/>
        <w:gridCol w:w="426"/>
        <w:gridCol w:w="6912"/>
      </w:tblGrid>
      <w:tr w:rsidR="00450C41" w:rsidTr="00C765F2">
        <w:tc>
          <w:tcPr>
            <w:tcW w:w="1393" w:type="dxa"/>
            <w:shd w:val="clear" w:color="auto" w:fill="auto"/>
          </w:tcPr>
          <w:p w:rsidR="00450C41" w:rsidRPr="0024532D" w:rsidRDefault="00CA5094" w:rsidP="00C765F2">
            <w:pPr>
              <w:ind w:firstLine="0"/>
              <w:rPr>
                <w:rFonts w:hint="cs"/>
                <w:rtl/>
                <w:lang w:eastAsia="he-IL"/>
              </w:rPr>
            </w:pPr>
            <w:r w:rsidRPr="0024532D">
              <w:rPr>
                <w:rFonts w:hint="cs"/>
                <w:rtl/>
                <w:lang w:eastAsia="he-IL"/>
              </w:rPr>
              <w:t>"</w:t>
            </w:r>
            <w:r w:rsidR="00450C41" w:rsidRPr="0024532D">
              <w:rPr>
                <w:rFonts w:hint="cs"/>
                <w:rtl/>
                <w:lang w:eastAsia="he-IL"/>
              </w:rPr>
              <w:t>סייגים לעיסוק מותר</w:t>
            </w:r>
          </w:p>
        </w:tc>
        <w:tc>
          <w:tcPr>
            <w:tcW w:w="567" w:type="dxa"/>
            <w:shd w:val="clear" w:color="auto" w:fill="auto"/>
          </w:tcPr>
          <w:p w:rsidR="00450C41" w:rsidRPr="0024532D" w:rsidRDefault="00450C41" w:rsidP="00C765F2">
            <w:pPr>
              <w:ind w:firstLine="0"/>
              <w:rPr>
                <w:rFonts w:hint="cs"/>
                <w:rtl/>
                <w:lang w:eastAsia="he-IL"/>
              </w:rPr>
            </w:pPr>
            <w:r w:rsidRPr="0024532D">
              <w:rPr>
                <w:rFonts w:hint="cs"/>
                <w:rtl/>
                <w:lang w:eastAsia="he-IL"/>
              </w:rPr>
              <w:t>36.</w:t>
            </w:r>
          </w:p>
        </w:tc>
        <w:tc>
          <w:tcPr>
            <w:tcW w:w="426" w:type="dxa"/>
            <w:shd w:val="clear" w:color="auto" w:fill="auto"/>
          </w:tcPr>
          <w:p w:rsidR="00450C41" w:rsidRPr="0024532D" w:rsidRDefault="00450C41" w:rsidP="00C765F2">
            <w:pPr>
              <w:ind w:firstLine="0"/>
              <w:rPr>
                <w:rFonts w:hint="cs"/>
                <w:rtl/>
                <w:lang w:eastAsia="he-IL"/>
              </w:rPr>
            </w:pPr>
          </w:p>
        </w:tc>
        <w:tc>
          <w:tcPr>
            <w:tcW w:w="6912" w:type="dxa"/>
            <w:shd w:val="clear" w:color="auto" w:fill="auto"/>
          </w:tcPr>
          <w:p w:rsidR="00450C41" w:rsidRPr="0024532D" w:rsidRDefault="00450C41" w:rsidP="00C765F2">
            <w:pPr>
              <w:ind w:firstLine="0"/>
              <w:rPr>
                <w:rFonts w:hint="cs"/>
                <w:rtl/>
                <w:lang w:eastAsia="he-IL"/>
              </w:rPr>
            </w:pPr>
            <w:r w:rsidRPr="0024532D">
              <w:rPr>
                <w:rFonts w:hint="cs"/>
                <w:rtl/>
                <w:lang w:eastAsia="he-IL"/>
              </w:rPr>
              <w:t xml:space="preserve">על אף ההיתר לעסוק בעיסוק מותר, חבר הכנסת לא </w:t>
            </w:r>
            <w:bookmarkStart w:id="571" w:name="_ETM_Q1_2746113"/>
            <w:bookmarkEnd w:id="571"/>
            <w:r w:rsidRPr="0024532D">
              <w:rPr>
                <w:rFonts w:hint="cs"/>
                <w:rtl/>
                <w:lang w:eastAsia="he-IL"/>
              </w:rPr>
              <w:t xml:space="preserve">יעסוק בעיסוק כזה אם יש בו או צפוי להיות </w:t>
            </w:r>
            <w:bookmarkStart w:id="572" w:name="_ETM_Q1_2750936"/>
            <w:bookmarkEnd w:id="572"/>
            <w:r w:rsidRPr="0024532D">
              <w:rPr>
                <w:rFonts w:hint="cs"/>
                <w:rtl/>
                <w:lang w:eastAsia="he-IL"/>
              </w:rPr>
              <w:t>בו אחד מאלה:</w:t>
            </w:r>
          </w:p>
          <w:p w:rsidR="00450C41" w:rsidRPr="0024532D" w:rsidRDefault="00450C41" w:rsidP="00C765F2">
            <w:pPr>
              <w:ind w:firstLine="0"/>
              <w:rPr>
                <w:rFonts w:hint="cs"/>
                <w:rtl/>
                <w:lang w:eastAsia="he-IL"/>
              </w:rPr>
            </w:pPr>
          </w:p>
          <w:p w:rsidR="00056E3D" w:rsidRPr="0024532D" w:rsidRDefault="00056E3D" w:rsidP="00C765F2">
            <w:pPr>
              <w:ind w:firstLine="0"/>
              <w:rPr>
                <w:rFonts w:hint="cs"/>
                <w:rtl/>
                <w:lang w:eastAsia="he-IL"/>
              </w:rPr>
            </w:pPr>
            <w:r w:rsidRPr="0024532D">
              <w:rPr>
                <w:rFonts w:hint="cs"/>
                <w:rtl/>
                <w:lang w:eastAsia="he-IL"/>
              </w:rPr>
              <w:t xml:space="preserve">(1) פגיעה בכבוד הכנסת או בכבוד חבריה, במעמדו של חבר הכנסת או בחובותיו כחבר הכנסת, </w:t>
            </w:r>
            <w:bookmarkStart w:id="573" w:name="_ETM_Q1_2757913"/>
            <w:bookmarkEnd w:id="573"/>
            <w:r w:rsidRPr="0024532D">
              <w:rPr>
                <w:rFonts w:hint="cs"/>
                <w:rtl/>
                <w:lang w:eastAsia="he-IL"/>
              </w:rPr>
              <w:t>לרבות החובה להקדיש למילוי תפקידו בכנסת את עיקר זמנו;</w:t>
            </w:r>
          </w:p>
          <w:p w:rsidR="00A368C1" w:rsidRPr="0024532D" w:rsidRDefault="00A368C1" w:rsidP="00C765F2">
            <w:pPr>
              <w:ind w:firstLine="0"/>
              <w:rPr>
                <w:rFonts w:hint="cs"/>
                <w:rtl/>
                <w:lang w:eastAsia="he-IL"/>
              </w:rPr>
            </w:pPr>
          </w:p>
          <w:p w:rsidR="00A368C1" w:rsidRPr="0024532D" w:rsidRDefault="00A368C1" w:rsidP="00C765F2">
            <w:pPr>
              <w:ind w:firstLine="0"/>
              <w:rPr>
                <w:rFonts w:hint="cs"/>
                <w:rtl/>
                <w:lang w:eastAsia="he-IL"/>
              </w:rPr>
            </w:pPr>
            <w:r w:rsidRPr="0024532D">
              <w:rPr>
                <w:rFonts w:hint="cs"/>
                <w:rtl/>
                <w:lang w:eastAsia="he-IL"/>
              </w:rPr>
              <w:t xml:space="preserve">(2) חשש </w:t>
            </w:r>
            <w:bookmarkStart w:id="574" w:name="_ETM_Q1_2763677"/>
            <w:bookmarkEnd w:id="574"/>
            <w:r w:rsidRPr="0024532D">
              <w:rPr>
                <w:rFonts w:hint="cs"/>
                <w:rtl/>
                <w:lang w:eastAsia="he-IL"/>
              </w:rPr>
              <w:t xml:space="preserve">של ניצול לרעה של המעמד של חבר הכנסת או השגת </w:t>
            </w:r>
            <w:bookmarkStart w:id="575" w:name="_ETM_Q1_2770128"/>
            <w:bookmarkEnd w:id="575"/>
            <w:r w:rsidRPr="0024532D">
              <w:rPr>
                <w:rFonts w:hint="cs"/>
                <w:rtl/>
                <w:lang w:eastAsia="he-IL"/>
              </w:rPr>
              <w:t>יתרון אישי בשל היותו חבר הכנסת;</w:t>
            </w:r>
          </w:p>
          <w:p w:rsidR="00A368C1" w:rsidRPr="0024532D" w:rsidRDefault="00A368C1" w:rsidP="00C765F2">
            <w:pPr>
              <w:ind w:firstLine="0"/>
              <w:rPr>
                <w:rFonts w:hint="cs"/>
                <w:rtl/>
                <w:lang w:eastAsia="he-IL"/>
              </w:rPr>
            </w:pPr>
          </w:p>
          <w:p w:rsidR="00A368C1" w:rsidRPr="0024532D" w:rsidRDefault="00A368C1" w:rsidP="00C765F2">
            <w:pPr>
              <w:ind w:firstLine="0"/>
              <w:rPr>
                <w:rFonts w:hint="cs"/>
                <w:rtl/>
                <w:lang w:eastAsia="he-IL"/>
              </w:rPr>
            </w:pPr>
            <w:r w:rsidRPr="0024532D">
              <w:rPr>
                <w:rFonts w:hint="cs"/>
                <w:rtl/>
                <w:lang w:eastAsia="he-IL"/>
              </w:rPr>
              <w:t xml:space="preserve">(3) אפשרות של ניגוד עניינים </w:t>
            </w:r>
            <w:bookmarkStart w:id="576" w:name="_ETM_Q1_2773954"/>
            <w:bookmarkEnd w:id="576"/>
            <w:r w:rsidRPr="0024532D">
              <w:rPr>
                <w:rFonts w:hint="cs"/>
                <w:rtl/>
                <w:lang w:eastAsia="he-IL"/>
              </w:rPr>
              <w:t>בין העיסוק לבין תפקידו בכנסת;</w:t>
            </w:r>
          </w:p>
          <w:p w:rsidR="00A368C1" w:rsidRPr="0024532D" w:rsidRDefault="00A368C1" w:rsidP="00C765F2">
            <w:pPr>
              <w:ind w:firstLine="0"/>
              <w:rPr>
                <w:rFonts w:hint="cs"/>
                <w:rtl/>
                <w:lang w:eastAsia="he-IL"/>
              </w:rPr>
            </w:pPr>
          </w:p>
          <w:p w:rsidR="00056E3D" w:rsidRDefault="00A368C1" w:rsidP="00C765F2">
            <w:pPr>
              <w:ind w:firstLine="0"/>
              <w:rPr>
                <w:rFonts w:hint="cs"/>
                <w:rtl/>
                <w:lang w:eastAsia="he-IL"/>
              </w:rPr>
            </w:pPr>
            <w:r w:rsidRPr="0024532D">
              <w:rPr>
                <w:rFonts w:hint="cs"/>
                <w:rtl/>
                <w:lang w:eastAsia="he-IL"/>
              </w:rPr>
              <w:t xml:space="preserve">(4) ייצוג משפטי, או ניהול משא </w:t>
            </w:r>
            <w:bookmarkStart w:id="577" w:name="_ETM_Q1_2783022"/>
            <w:bookmarkEnd w:id="577"/>
            <w:r w:rsidRPr="0024532D">
              <w:rPr>
                <w:rFonts w:hint="cs"/>
                <w:rtl/>
                <w:lang w:eastAsia="he-IL"/>
              </w:rPr>
              <w:t>ומתן עסקי, מטעם גוף או אדם אחר.</w:t>
            </w:r>
            <w:r w:rsidR="00CA5094" w:rsidRPr="0024532D">
              <w:rPr>
                <w:rFonts w:hint="cs"/>
                <w:rtl/>
                <w:lang w:eastAsia="he-IL"/>
              </w:rPr>
              <w:t>"</w:t>
            </w:r>
            <w:r w:rsidRPr="00A368C1">
              <w:rPr>
                <w:rFonts w:hint="cs"/>
                <w:rtl/>
                <w:lang w:eastAsia="he-IL"/>
              </w:rPr>
              <w:t xml:space="preserve"> </w:t>
            </w:r>
          </w:p>
        </w:tc>
      </w:tr>
    </w:tbl>
    <w:p w:rsidR="00541773" w:rsidRDefault="00541773" w:rsidP="00933F8B">
      <w:pPr>
        <w:rPr>
          <w:rFonts w:hint="cs"/>
          <w:rtl/>
          <w:lang w:eastAsia="he-IL"/>
        </w:rPr>
      </w:pPr>
      <w:bookmarkStart w:id="578" w:name="_ETM_Q1_2742531"/>
      <w:bookmarkEnd w:id="578"/>
    </w:p>
    <w:p w:rsidR="00541773" w:rsidRDefault="00541773" w:rsidP="00541773">
      <w:pPr>
        <w:pStyle w:val="a"/>
        <w:keepNext/>
        <w:rPr>
          <w:rFonts w:hint="cs"/>
          <w:rtl/>
        </w:rPr>
      </w:pPr>
      <w:bookmarkStart w:id="579" w:name="_ETM_Q1_2790033"/>
      <w:bookmarkEnd w:id="579"/>
      <w:r>
        <w:rPr>
          <w:rtl/>
        </w:rPr>
        <w:t>בני שדה:</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 xml:space="preserve">יש אפשרות </w:t>
      </w:r>
      <w:bookmarkStart w:id="580" w:name="_ETM_Q1_2788804"/>
      <w:bookmarkEnd w:id="580"/>
      <w:r>
        <w:rPr>
          <w:rFonts w:hint="cs"/>
          <w:rtl/>
          <w:lang w:eastAsia="he-IL"/>
        </w:rPr>
        <w:t>לתת דוגמה מהי פגיעה בכבוד הכנסת, כדי שקצת</w:t>
      </w:r>
      <w:bookmarkStart w:id="581" w:name="_ETM_Q1_2800606"/>
      <w:bookmarkEnd w:id="581"/>
      <w:r>
        <w:rPr>
          <w:rFonts w:hint="cs"/>
          <w:rtl/>
          <w:lang w:eastAsia="he-IL"/>
        </w:rPr>
        <w:t xml:space="preserve"> יבינו? הרי הכללים הם קודם כול לחברי הכנסת ולכן </w:t>
      </w:r>
      <w:bookmarkStart w:id="582" w:name="_ETM_Q1_2806537"/>
      <w:bookmarkEnd w:id="582"/>
      <w:r>
        <w:rPr>
          <w:rFonts w:hint="cs"/>
          <w:rtl/>
          <w:lang w:eastAsia="he-IL"/>
        </w:rPr>
        <w:t>הם צריכים להיות בהירים לחברי הכנסת עצמם, א</w:t>
      </w:r>
      <w:bookmarkStart w:id="583" w:name="_ETM_Q1_2805589"/>
      <w:bookmarkEnd w:id="583"/>
      <w:r>
        <w:rPr>
          <w:rFonts w:hint="cs"/>
          <w:rtl/>
          <w:lang w:eastAsia="he-IL"/>
        </w:rPr>
        <w:t xml:space="preserve">בל גם הנראות כלפי האזרחים היא מאוד חשובה, כדי שידעו </w:t>
      </w:r>
      <w:bookmarkStart w:id="584" w:name="_ETM_Q1_2816502"/>
      <w:bookmarkEnd w:id="584"/>
      <w:r>
        <w:rPr>
          <w:rFonts w:hint="cs"/>
          <w:rtl/>
          <w:lang w:eastAsia="he-IL"/>
        </w:rPr>
        <w:t xml:space="preserve">שחברי הכנסת מטילים על עצמם איזשהם סייגים. אז כדאי להראות מה יכולה </w:t>
      </w:r>
      <w:bookmarkStart w:id="585" w:name="_ETM_Q1_2823312"/>
      <w:bookmarkEnd w:id="585"/>
      <w:r>
        <w:rPr>
          <w:rFonts w:hint="cs"/>
          <w:rtl/>
          <w:lang w:eastAsia="he-IL"/>
        </w:rPr>
        <w:t xml:space="preserve">להיות פגיעה בכבוד הכנסת. </w:t>
      </w:r>
    </w:p>
    <w:p w:rsidR="00541773" w:rsidRDefault="00541773" w:rsidP="00541773">
      <w:pPr>
        <w:rPr>
          <w:rFonts w:hint="cs"/>
          <w:rtl/>
          <w:lang w:eastAsia="he-IL"/>
        </w:rPr>
      </w:pPr>
    </w:p>
    <w:p w:rsidR="00541773" w:rsidRDefault="00541773" w:rsidP="00541773">
      <w:pPr>
        <w:pStyle w:val="af"/>
        <w:keepNext/>
        <w:rPr>
          <w:rFonts w:hint="cs"/>
          <w:rtl/>
        </w:rPr>
      </w:pPr>
      <w:bookmarkStart w:id="586" w:name="_ETM_Q1_2825554"/>
      <w:bookmarkEnd w:id="586"/>
      <w:r>
        <w:rPr>
          <w:rtl/>
        </w:rPr>
        <w:t>היו"ר מיקי רוזנטל:</w:t>
      </w:r>
    </w:p>
    <w:p w:rsidR="00541773" w:rsidRDefault="00541773" w:rsidP="00541773">
      <w:pPr>
        <w:pStyle w:val="KeepWithNext"/>
        <w:rPr>
          <w:rFonts w:hint="cs"/>
          <w:rtl/>
          <w:lang w:eastAsia="he-IL"/>
        </w:rPr>
      </w:pPr>
    </w:p>
    <w:p w:rsidR="00541773" w:rsidRDefault="00541773" w:rsidP="004C4840">
      <w:pPr>
        <w:rPr>
          <w:rFonts w:hint="cs"/>
          <w:rtl/>
          <w:lang w:eastAsia="he-IL"/>
        </w:rPr>
      </w:pPr>
      <w:r>
        <w:rPr>
          <w:rFonts w:hint="cs"/>
          <w:rtl/>
          <w:lang w:eastAsia="he-IL"/>
        </w:rPr>
        <w:t xml:space="preserve">תכף יש פירוט, בסעיף </w:t>
      </w:r>
      <w:bookmarkStart w:id="587" w:name="_ETM_Q1_2824902"/>
      <w:bookmarkEnd w:id="587"/>
      <w:r>
        <w:rPr>
          <w:rFonts w:hint="cs"/>
          <w:rtl/>
          <w:lang w:eastAsia="he-IL"/>
        </w:rPr>
        <w:t xml:space="preserve">37, אבל אני יכול לתת דוגמאות. אתם רוצים לתת </w:t>
      </w:r>
      <w:bookmarkStart w:id="588" w:name="_ETM_Q1_2831486"/>
      <w:bookmarkEnd w:id="588"/>
      <w:r>
        <w:rPr>
          <w:rFonts w:hint="cs"/>
          <w:rtl/>
          <w:lang w:eastAsia="he-IL"/>
        </w:rPr>
        <w:t>דוגמאות מתלונות שהיו לוועדת האתיקה</w:t>
      </w:r>
      <w:r w:rsidR="004C4840">
        <w:rPr>
          <w:rFonts w:hint="cs"/>
          <w:rtl/>
          <w:lang w:eastAsia="he-IL"/>
        </w:rPr>
        <w:t>?</w:t>
      </w:r>
      <w:r>
        <w:rPr>
          <w:rFonts w:hint="cs"/>
          <w:rtl/>
          <w:lang w:eastAsia="he-IL"/>
        </w:rPr>
        <w:t xml:space="preserve"> </w:t>
      </w:r>
    </w:p>
    <w:p w:rsidR="00541773" w:rsidRDefault="00541773" w:rsidP="00541773">
      <w:pPr>
        <w:rPr>
          <w:rFonts w:hint="cs"/>
          <w:rtl/>
          <w:lang w:eastAsia="he-IL"/>
        </w:rPr>
      </w:pPr>
      <w:bookmarkStart w:id="589" w:name="_ETM_Q1_2832888"/>
      <w:bookmarkEnd w:id="589"/>
    </w:p>
    <w:p w:rsidR="00541773" w:rsidRDefault="00541773" w:rsidP="00541773">
      <w:pPr>
        <w:pStyle w:val="a"/>
        <w:keepNext/>
        <w:rPr>
          <w:rFonts w:hint="cs"/>
          <w:rtl/>
        </w:rPr>
      </w:pPr>
      <w:r>
        <w:rPr>
          <w:rtl/>
        </w:rPr>
        <w:t>אברהם מיכאלי:</w:t>
      </w:r>
    </w:p>
    <w:p w:rsidR="00541773" w:rsidRDefault="00541773" w:rsidP="00541773">
      <w:pPr>
        <w:pStyle w:val="KeepWithNext"/>
        <w:rPr>
          <w:rFonts w:hint="cs"/>
          <w:rtl/>
          <w:lang w:eastAsia="he-IL"/>
        </w:rPr>
      </w:pPr>
    </w:p>
    <w:p w:rsidR="00541773" w:rsidRDefault="00541773" w:rsidP="004C4840">
      <w:pPr>
        <w:rPr>
          <w:rFonts w:hint="cs"/>
          <w:rtl/>
          <w:lang w:eastAsia="he-IL"/>
        </w:rPr>
      </w:pPr>
      <w:r>
        <w:rPr>
          <w:rFonts w:hint="cs"/>
          <w:rtl/>
          <w:lang w:eastAsia="he-IL"/>
        </w:rPr>
        <w:t xml:space="preserve">איך ועדת האתיקה תפרש </w:t>
      </w:r>
      <w:bookmarkStart w:id="590" w:name="_ETM_Q1_2838388"/>
      <w:bookmarkEnd w:id="590"/>
      <w:r>
        <w:rPr>
          <w:rFonts w:hint="cs"/>
          <w:rtl/>
          <w:lang w:eastAsia="he-IL"/>
        </w:rPr>
        <w:t>את זה</w:t>
      </w:r>
      <w:r w:rsidR="004C4840">
        <w:rPr>
          <w:rFonts w:hint="cs"/>
          <w:rtl/>
          <w:lang w:eastAsia="he-IL"/>
        </w:rPr>
        <w:t>,</w:t>
      </w:r>
      <w:r>
        <w:rPr>
          <w:rFonts w:hint="cs"/>
          <w:rtl/>
          <w:lang w:eastAsia="he-IL"/>
        </w:rPr>
        <w:t xml:space="preserve"> זו השאלה. </w:t>
      </w:r>
    </w:p>
    <w:p w:rsidR="00541773" w:rsidRDefault="00541773" w:rsidP="00541773">
      <w:pPr>
        <w:rPr>
          <w:rFonts w:hint="cs"/>
          <w:rtl/>
          <w:lang w:eastAsia="he-IL"/>
        </w:rPr>
      </w:pPr>
    </w:p>
    <w:p w:rsidR="00541773" w:rsidRDefault="00541773" w:rsidP="00541773">
      <w:pPr>
        <w:pStyle w:val="af"/>
        <w:keepNext/>
        <w:rPr>
          <w:rFonts w:hint="cs"/>
          <w:rtl/>
        </w:rPr>
      </w:pPr>
      <w:r>
        <w:rPr>
          <w:rtl/>
        </w:rPr>
        <w:t>היו"ר מיקי רוזנטל:</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לא, לא, לא - - -</w:t>
      </w:r>
    </w:p>
    <w:p w:rsidR="00541773" w:rsidRDefault="00541773" w:rsidP="00541773">
      <w:pPr>
        <w:rPr>
          <w:rFonts w:hint="cs"/>
          <w:rtl/>
          <w:lang w:eastAsia="he-IL"/>
        </w:rPr>
      </w:pPr>
    </w:p>
    <w:p w:rsidR="00541773" w:rsidRDefault="00541773" w:rsidP="00541773">
      <w:pPr>
        <w:pStyle w:val="-"/>
        <w:keepNext/>
        <w:rPr>
          <w:rFonts w:hint="cs"/>
          <w:rtl/>
        </w:rPr>
      </w:pPr>
      <w:bookmarkStart w:id="591" w:name="_ETM_Q1_2838840"/>
      <w:bookmarkEnd w:id="591"/>
      <w:r>
        <w:rPr>
          <w:rtl/>
        </w:rPr>
        <w:t>אברהם מיכאלי:</w:t>
      </w:r>
    </w:p>
    <w:p w:rsidR="00541773" w:rsidRDefault="00541773" w:rsidP="00541773">
      <w:pPr>
        <w:pStyle w:val="KeepWithNext"/>
        <w:rPr>
          <w:rFonts w:hint="cs"/>
          <w:rtl/>
          <w:lang w:eastAsia="he-IL"/>
        </w:rPr>
      </w:pPr>
    </w:p>
    <w:p w:rsidR="00541773" w:rsidRDefault="00541773" w:rsidP="00541773">
      <w:pPr>
        <w:rPr>
          <w:rFonts w:hint="cs"/>
          <w:rtl/>
          <w:lang w:eastAsia="he-IL"/>
        </w:rPr>
      </w:pPr>
      <w:bookmarkStart w:id="592" w:name="_ETM_Q1_2841496"/>
      <w:bookmarkEnd w:id="592"/>
      <w:r>
        <w:rPr>
          <w:rFonts w:hint="cs"/>
          <w:rtl/>
          <w:lang w:eastAsia="he-IL"/>
        </w:rPr>
        <w:t xml:space="preserve">פרשנות שהיא פרשנות פרסונלית, לגבי אדם, זה לא </w:t>
      </w:r>
      <w:bookmarkStart w:id="593" w:name="_ETM_Q1_2840124"/>
      <w:bookmarkEnd w:id="593"/>
      <w:r>
        <w:rPr>
          <w:rFonts w:hint="cs"/>
          <w:rtl/>
          <w:lang w:eastAsia="he-IL"/>
        </w:rPr>
        <w:t xml:space="preserve">טוב. </w:t>
      </w:r>
    </w:p>
    <w:p w:rsidR="00541773" w:rsidRDefault="00541773" w:rsidP="00541773">
      <w:pPr>
        <w:rPr>
          <w:rFonts w:hint="cs"/>
          <w:rtl/>
          <w:lang w:eastAsia="he-IL"/>
        </w:rPr>
      </w:pPr>
    </w:p>
    <w:p w:rsidR="00541773" w:rsidRDefault="00541773" w:rsidP="00541773">
      <w:pPr>
        <w:pStyle w:val="af"/>
        <w:keepNext/>
        <w:rPr>
          <w:rFonts w:hint="cs"/>
          <w:rtl/>
        </w:rPr>
      </w:pPr>
      <w:bookmarkStart w:id="594" w:name="_ETM_Q1_2842207"/>
      <w:bookmarkEnd w:id="594"/>
      <w:r>
        <w:rPr>
          <w:rtl/>
        </w:rPr>
        <w:t>היו"ר מיקי רוזנטל:</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לא, זה לא - - -</w:t>
      </w:r>
    </w:p>
    <w:p w:rsidR="00541773" w:rsidRDefault="00541773" w:rsidP="00541773">
      <w:pPr>
        <w:rPr>
          <w:rFonts w:hint="cs"/>
          <w:rtl/>
          <w:lang w:eastAsia="he-IL"/>
        </w:rPr>
      </w:pPr>
    </w:p>
    <w:p w:rsidR="00541773" w:rsidRDefault="00541773" w:rsidP="00541773">
      <w:pPr>
        <w:pStyle w:val="-"/>
        <w:keepNext/>
        <w:rPr>
          <w:rFonts w:hint="cs"/>
          <w:rtl/>
        </w:rPr>
      </w:pPr>
      <w:bookmarkStart w:id="595" w:name="_ETM_Q1_2842866"/>
      <w:bookmarkEnd w:id="595"/>
      <w:r>
        <w:rPr>
          <w:rtl/>
        </w:rPr>
        <w:t>אברהם מיכאלי:</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 xml:space="preserve">לא, מיקי, אני בעד </w:t>
      </w:r>
      <w:bookmarkStart w:id="596" w:name="_ETM_Q1_2847076"/>
      <w:bookmarkEnd w:id="596"/>
      <w:r>
        <w:rPr>
          <w:rFonts w:hint="cs"/>
          <w:rtl/>
          <w:lang w:eastAsia="he-IL"/>
        </w:rPr>
        <w:t xml:space="preserve">שזה יהיה יותר שחור ולבן, לא להשאיר משהו בערפל. כי </w:t>
      </w:r>
      <w:bookmarkStart w:id="597" w:name="_ETM_Q1_2846473"/>
      <w:bookmarkEnd w:id="597"/>
      <w:r>
        <w:rPr>
          <w:rFonts w:hint="cs"/>
          <w:rtl/>
          <w:lang w:eastAsia="he-IL"/>
        </w:rPr>
        <w:t xml:space="preserve">אז כל אחד יתחיל לפרשן איך שהוא רוצה. </w:t>
      </w:r>
    </w:p>
    <w:p w:rsidR="00541773" w:rsidRDefault="00541773" w:rsidP="00541773">
      <w:pPr>
        <w:rPr>
          <w:rFonts w:hint="cs"/>
          <w:rtl/>
          <w:lang w:eastAsia="he-IL"/>
        </w:rPr>
      </w:pPr>
    </w:p>
    <w:p w:rsidR="00541773" w:rsidRDefault="00541773" w:rsidP="00541773">
      <w:pPr>
        <w:pStyle w:val="af"/>
        <w:keepNext/>
        <w:rPr>
          <w:rFonts w:hint="cs"/>
          <w:rtl/>
        </w:rPr>
      </w:pPr>
      <w:bookmarkStart w:id="598" w:name="_ETM_Q1_2850947"/>
      <w:bookmarkEnd w:id="598"/>
      <w:r>
        <w:rPr>
          <w:rtl/>
        </w:rPr>
        <w:t>היו"ר מיקי רוזנטל:</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 xml:space="preserve">מאה אחוז. הרי אתה לא רוצה שנפרט פה מה פוגע בכבוד </w:t>
      </w:r>
      <w:bookmarkStart w:id="599" w:name="_ETM_Q1_2855212"/>
      <w:bookmarkEnd w:id="599"/>
      <w:r>
        <w:rPr>
          <w:rFonts w:hint="cs"/>
          <w:rtl/>
          <w:lang w:eastAsia="he-IL"/>
        </w:rPr>
        <w:t xml:space="preserve">הכנסת ומה לא. </w:t>
      </w:r>
    </w:p>
    <w:p w:rsidR="00541773" w:rsidRDefault="00541773" w:rsidP="00541773">
      <w:pPr>
        <w:rPr>
          <w:rFonts w:hint="cs"/>
          <w:rtl/>
          <w:lang w:eastAsia="he-IL"/>
        </w:rPr>
      </w:pPr>
    </w:p>
    <w:p w:rsidR="00541773" w:rsidRDefault="00541773" w:rsidP="00541773">
      <w:pPr>
        <w:pStyle w:val="-"/>
        <w:keepNext/>
        <w:rPr>
          <w:rFonts w:hint="cs"/>
          <w:rtl/>
        </w:rPr>
      </w:pPr>
      <w:bookmarkStart w:id="600" w:name="_ETM_Q1_2851189"/>
      <w:bookmarkEnd w:id="600"/>
      <w:r>
        <w:rPr>
          <w:rtl/>
        </w:rPr>
        <w:t>אברהם מיכאלי:</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לא, ההפך. כשאתה כותב שלחבר כנסת מותר</w:t>
      </w:r>
      <w:bookmarkStart w:id="601" w:name="_ETM_Q1_2862231"/>
      <w:bookmarkEnd w:id="601"/>
      <w:r>
        <w:rPr>
          <w:rFonts w:hint="cs"/>
          <w:rtl/>
          <w:lang w:eastAsia="he-IL"/>
        </w:rPr>
        <w:t xml:space="preserve"> להיות יועץ למישהו </w:t>
      </w:r>
      <w:r>
        <w:rPr>
          <w:rtl/>
          <w:lang w:eastAsia="he-IL"/>
        </w:rPr>
        <w:t>–</w:t>
      </w:r>
      <w:r>
        <w:rPr>
          <w:rFonts w:hint="cs"/>
          <w:rtl/>
          <w:lang w:eastAsia="he-IL"/>
        </w:rPr>
        <w:t xml:space="preserve"> בסוף מי יפרש </w:t>
      </w:r>
      <w:bookmarkStart w:id="602" w:name="_ETM_Q1_2868685"/>
      <w:bookmarkEnd w:id="602"/>
      <w:r>
        <w:rPr>
          <w:rFonts w:hint="cs"/>
          <w:rtl/>
          <w:lang w:eastAsia="he-IL"/>
        </w:rPr>
        <w:t xml:space="preserve">אם הוא פוגע בכנסת או לא פוגע, אם הוא מקדיש מספיק שעות או לא מספיק שעות - - </w:t>
      </w:r>
      <w:bookmarkStart w:id="603" w:name="_ETM_Q1_2869169"/>
      <w:bookmarkEnd w:id="603"/>
      <w:r>
        <w:rPr>
          <w:rFonts w:hint="cs"/>
          <w:rtl/>
          <w:lang w:eastAsia="he-IL"/>
        </w:rPr>
        <w:t>-</w:t>
      </w:r>
    </w:p>
    <w:p w:rsidR="00541773" w:rsidRDefault="00541773" w:rsidP="00541773">
      <w:pPr>
        <w:rPr>
          <w:rFonts w:hint="cs"/>
          <w:rtl/>
          <w:lang w:eastAsia="he-IL"/>
        </w:rPr>
      </w:pPr>
    </w:p>
    <w:p w:rsidR="00541773" w:rsidRDefault="00541773" w:rsidP="00541773">
      <w:pPr>
        <w:pStyle w:val="af"/>
        <w:keepNext/>
        <w:rPr>
          <w:rFonts w:hint="cs"/>
          <w:rtl/>
        </w:rPr>
      </w:pPr>
      <w:bookmarkStart w:id="604" w:name="_ETM_Q1_2869610"/>
      <w:bookmarkEnd w:id="604"/>
      <w:r>
        <w:rPr>
          <w:rtl/>
        </w:rPr>
        <w:t>היו"ר מיקי רוזנטל:</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 xml:space="preserve">בשביל זה יש לנו ועדת אתיקה, שהיא </w:t>
      </w:r>
      <w:bookmarkStart w:id="605" w:name="_ETM_Q1_2872320"/>
      <w:bookmarkEnd w:id="605"/>
      <w:r>
        <w:rPr>
          <w:rFonts w:hint="cs"/>
          <w:rtl/>
          <w:lang w:eastAsia="he-IL"/>
        </w:rPr>
        <w:t>מוסמכת - - -</w:t>
      </w:r>
    </w:p>
    <w:p w:rsidR="00541773" w:rsidRDefault="00541773" w:rsidP="00541773">
      <w:pPr>
        <w:rPr>
          <w:rFonts w:hint="cs"/>
          <w:rtl/>
          <w:lang w:eastAsia="he-IL"/>
        </w:rPr>
      </w:pPr>
    </w:p>
    <w:p w:rsidR="00541773" w:rsidRDefault="00541773" w:rsidP="00541773">
      <w:pPr>
        <w:pStyle w:val="-"/>
        <w:keepNext/>
        <w:rPr>
          <w:rFonts w:hint="cs"/>
          <w:rtl/>
        </w:rPr>
      </w:pPr>
      <w:bookmarkStart w:id="606" w:name="_ETM_Q1_2870873"/>
      <w:bookmarkEnd w:id="606"/>
      <w:r>
        <w:rPr>
          <w:rtl/>
        </w:rPr>
        <w:t>אברהם מיכאלי:</w:t>
      </w:r>
    </w:p>
    <w:p w:rsidR="00541773" w:rsidRDefault="00541773" w:rsidP="00541773">
      <w:pPr>
        <w:pStyle w:val="KeepWithNext"/>
        <w:rPr>
          <w:rFonts w:hint="cs"/>
          <w:rtl/>
          <w:lang w:eastAsia="he-IL"/>
        </w:rPr>
      </w:pPr>
    </w:p>
    <w:p w:rsidR="00541773" w:rsidRDefault="00541773" w:rsidP="004C4840">
      <w:pPr>
        <w:rPr>
          <w:rFonts w:hint="cs"/>
          <w:rtl/>
          <w:lang w:eastAsia="he-IL"/>
        </w:rPr>
      </w:pPr>
      <w:r>
        <w:rPr>
          <w:rFonts w:hint="cs"/>
          <w:rtl/>
          <w:lang w:eastAsia="he-IL"/>
        </w:rPr>
        <w:t>איזה ועדת אתיקה</w:t>
      </w:r>
      <w:r w:rsidR="004C4840">
        <w:rPr>
          <w:rFonts w:hint="cs"/>
          <w:rtl/>
          <w:lang w:eastAsia="he-IL"/>
        </w:rPr>
        <w:t>?</w:t>
      </w:r>
      <w:r>
        <w:rPr>
          <w:rFonts w:hint="cs"/>
          <w:rtl/>
          <w:lang w:eastAsia="he-IL"/>
        </w:rPr>
        <w:t xml:space="preserve"> תקשיב, </w:t>
      </w:r>
      <w:r w:rsidR="00F62532">
        <w:rPr>
          <w:rFonts w:hint="cs"/>
          <w:rtl/>
          <w:lang w:eastAsia="he-IL"/>
        </w:rPr>
        <w:t>איל</w:t>
      </w:r>
      <w:r>
        <w:rPr>
          <w:rFonts w:hint="cs"/>
          <w:rtl/>
          <w:lang w:eastAsia="he-IL"/>
        </w:rPr>
        <w:t xml:space="preserve"> כבר יושב מספיק שנים בוועדת האתיקה, ואנחנו יודעים שוועדת האתיקה לא </w:t>
      </w:r>
      <w:bookmarkStart w:id="607" w:name="_ETM_Q1_2884214"/>
      <w:bookmarkEnd w:id="607"/>
      <w:r>
        <w:rPr>
          <w:rFonts w:hint="cs"/>
          <w:rtl/>
          <w:lang w:eastAsia="he-IL"/>
        </w:rPr>
        <w:t xml:space="preserve">יכולה להיות ניזונה ממשהו שלא ברור לה איך לפסוק. עם </w:t>
      </w:r>
      <w:bookmarkStart w:id="608" w:name="_ETM_Q1_2885342"/>
      <w:bookmarkEnd w:id="608"/>
      <w:r>
        <w:rPr>
          <w:rFonts w:hint="cs"/>
          <w:rtl/>
          <w:lang w:eastAsia="he-IL"/>
        </w:rPr>
        <w:t xml:space="preserve">כל הכבוד, הם לא שופטים. </w:t>
      </w:r>
      <w:r w:rsidR="00F62532">
        <w:rPr>
          <w:rFonts w:hint="cs"/>
          <w:rtl/>
          <w:lang w:eastAsia="he-IL"/>
        </w:rPr>
        <w:t>איל</w:t>
      </w:r>
      <w:r>
        <w:rPr>
          <w:rFonts w:hint="cs"/>
          <w:rtl/>
          <w:lang w:eastAsia="he-IL"/>
        </w:rPr>
        <w:t xml:space="preserve">, אני דווקא מעדיף ללכת </w:t>
      </w:r>
      <w:bookmarkStart w:id="609" w:name="_ETM_Q1_2893342"/>
      <w:bookmarkEnd w:id="609"/>
      <w:r>
        <w:rPr>
          <w:rFonts w:hint="cs"/>
          <w:rtl/>
          <w:lang w:eastAsia="he-IL"/>
        </w:rPr>
        <w:t xml:space="preserve">יותר על כיוון של שחור ולבן, של מותר או אסור, </w:t>
      </w:r>
      <w:bookmarkStart w:id="610" w:name="_ETM_Q1_2896205"/>
      <w:bookmarkEnd w:id="610"/>
      <w:r>
        <w:rPr>
          <w:rFonts w:hint="cs"/>
          <w:rtl/>
          <w:lang w:eastAsia="he-IL"/>
        </w:rPr>
        <w:t xml:space="preserve">כדי שחבר הכנסת ידע להיזהר. </w:t>
      </w:r>
    </w:p>
    <w:p w:rsidR="00541773" w:rsidRDefault="00541773" w:rsidP="00541773">
      <w:pPr>
        <w:rPr>
          <w:rFonts w:hint="cs"/>
          <w:rtl/>
          <w:lang w:eastAsia="he-IL"/>
        </w:rPr>
      </w:pPr>
    </w:p>
    <w:p w:rsidR="00541773" w:rsidRDefault="00F62532" w:rsidP="00541773">
      <w:pPr>
        <w:pStyle w:val="a"/>
        <w:keepNext/>
        <w:rPr>
          <w:rFonts w:hint="cs"/>
          <w:rtl/>
        </w:rPr>
      </w:pPr>
      <w:bookmarkStart w:id="611" w:name="_ETM_Q1_2895232"/>
      <w:bookmarkEnd w:id="611"/>
      <w:r>
        <w:rPr>
          <w:rtl/>
        </w:rPr>
        <w:t>איל</w:t>
      </w:r>
      <w:r w:rsidR="00541773">
        <w:rPr>
          <w:rtl/>
        </w:rPr>
        <w:t xml:space="preserve"> ינון:</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 xml:space="preserve">אבל מאוד קשה להגדיר בכללים </w:t>
      </w:r>
      <w:bookmarkStart w:id="612" w:name="_ETM_Q1_2898257"/>
      <w:bookmarkEnd w:id="612"/>
      <w:r>
        <w:rPr>
          <w:rFonts w:hint="cs"/>
          <w:rtl/>
          <w:lang w:eastAsia="he-IL"/>
        </w:rPr>
        <w:t xml:space="preserve">מהסוג הזה שחור ולבן. </w:t>
      </w:r>
    </w:p>
    <w:p w:rsidR="00541773" w:rsidRDefault="00541773" w:rsidP="00541773">
      <w:pPr>
        <w:rPr>
          <w:rFonts w:hint="cs"/>
          <w:rtl/>
          <w:lang w:eastAsia="he-IL"/>
        </w:rPr>
      </w:pPr>
    </w:p>
    <w:p w:rsidR="00541773" w:rsidRDefault="00541773" w:rsidP="00541773">
      <w:pPr>
        <w:pStyle w:val="a"/>
        <w:keepNext/>
        <w:rPr>
          <w:rFonts w:hint="cs"/>
          <w:rtl/>
        </w:rPr>
      </w:pPr>
      <w:bookmarkStart w:id="613" w:name="_ETM_Q1_2899564"/>
      <w:bookmarkEnd w:id="613"/>
      <w:r>
        <w:rPr>
          <w:rtl/>
        </w:rPr>
        <w:t>אברהם מיכאלי:</w:t>
      </w:r>
    </w:p>
    <w:p w:rsidR="00541773" w:rsidRDefault="00541773" w:rsidP="00541773">
      <w:pPr>
        <w:pStyle w:val="KeepWithNext"/>
        <w:rPr>
          <w:rFonts w:hint="cs"/>
          <w:rtl/>
          <w:lang w:eastAsia="he-IL"/>
        </w:rPr>
      </w:pPr>
    </w:p>
    <w:p w:rsidR="00541773" w:rsidRDefault="00541773" w:rsidP="00541773">
      <w:pPr>
        <w:rPr>
          <w:rFonts w:hint="cs"/>
          <w:rtl/>
          <w:lang w:eastAsia="he-IL"/>
        </w:rPr>
      </w:pPr>
      <w:r>
        <w:rPr>
          <w:rFonts w:hint="cs"/>
          <w:rtl/>
          <w:lang w:eastAsia="he-IL"/>
        </w:rPr>
        <w:t>למה?</w:t>
      </w:r>
    </w:p>
    <w:p w:rsidR="00541773" w:rsidRDefault="00541773" w:rsidP="00541773">
      <w:pPr>
        <w:rPr>
          <w:rFonts w:hint="cs"/>
          <w:rtl/>
          <w:lang w:eastAsia="he-IL"/>
        </w:rPr>
      </w:pPr>
    </w:p>
    <w:p w:rsidR="00541773" w:rsidRDefault="00F62532" w:rsidP="00541773">
      <w:pPr>
        <w:pStyle w:val="a"/>
        <w:keepNext/>
        <w:rPr>
          <w:rFonts w:hint="cs"/>
          <w:rtl/>
        </w:rPr>
      </w:pPr>
      <w:bookmarkStart w:id="614" w:name="_ETM_Q1_2898358"/>
      <w:bookmarkEnd w:id="614"/>
      <w:r>
        <w:rPr>
          <w:rtl/>
        </w:rPr>
        <w:t>איל</w:t>
      </w:r>
      <w:r w:rsidR="00541773">
        <w:rPr>
          <w:rtl/>
        </w:rPr>
        <w:t xml:space="preserve"> ינון:</w:t>
      </w:r>
    </w:p>
    <w:p w:rsidR="00541773" w:rsidRDefault="00541773" w:rsidP="00541773">
      <w:pPr>
        <w:pStyle w:val="KeepWithNext"/>
        <w:rPr>
          <w:rFonts w:hint="cs"/>
          <w:rtl/>
          <w:lang w:eastAsia="he-IL"/>
        </w:rPr>
      </w:pPr>
    </w:p>
    <w:p w:rsidR="00541773" w:rsidRDefault="00541773" w:rsidP="004C4840">
      <w:pPr>
        <w:rPr>
          <w:rFonts w:hint="cs"/>
          <w:rtl/>
          <w:lang w:eastAsia="he-IL"/>
        </w:rPr>
      </w:pPr>
      <w:r>
        <w:rPr>
          <w:rFonts w:hint="cs"/>
          <w:rtl/>
          <w:lang w:eastAsia="he-IL"/>
        </w:rPr>
        <w:t>כי המציאות הרבה פעמים היא לא שחור ולבן, רוב המקרים הם בתחו</w:t>
      </w:r>
      <w:bookmarkStart w:id="615" w:name="_ETM_Q1_2907334"/>
      <w:bookmarkEnd w:id="615"/>
      <w:r>
        <w:rPr>
          <w:rFonts w:hint="cs"/>
          <w:rtl/>
          <w:lang w:eastAsia="he-IL"/>
        </w:rPr>
        <w:t xml:space="preserve">ם האפור. אז אם אלה דברים שלגביהם כבר ניתנו החלטות ונשאלו בעבר שאלות, אז ארבל ואני משיבים לחברי הכנסת על </w:t>
      </w:r>
      <w:bookmarkStart w:id="616" w:name="_ETM_Q1_2916336"/>
      <w:bookmarkEnd w:id="616"/>
      <w:r>
        <w:rPr>
          <w:rFonts w:hint="cs"/>
          <w:rtl/>
          <w:lang w:eastAsia="he-IL"/>
        </w:rPr>
        <w:t xml:space="preserve">בסיס יום-יומי שוטף, בסוג של </w:t>
      </w:r>
      <w:r w:rsidR="00896CCA">
        <w:rPr>
          <w:lang w:eastAsia="he-IL"/>
        </w:rPr>
        <w:t>pre-ru</w:t>
      </w:r>
      <w:r>
        <w:rPr>
          <w:lang w:eastAsia="he-IL"/>
        </w:rPr>
        <w:t>ling</w:t>
      </w:r>
      <w:r>
        <w:rPr>
          <w:rFonts w:hint="cs"/>
          <w:rtl/>
          <w:lang w:eastAsia="he-IL"/>
        </w:rPr>
        <w:t xml:space="preserve">, שאתה מכיר כעורך דין. </w:t>
      </w:r>
      <w:r w:rsidR="00896CCA">
        <w:rPr>
          <w:rFonts w:hint="cs"/>
          <w:rtl/>
          <w:lang w:eastAsia="he-IL"/>
        </w:rPr>
        <w:t xml:space="preserve">ואם אלה דברים חדשים, </w:t>
      </w:r>
      <w:r w:rsidR="004C4840">
        <w:rPr>
          <w:rFonts w:hint="cs"/>
          <w:rtl/>
          <w:lang w:eastAsia="he-IL"/>
        </w:rPr>
        <w:t xml:space="preserve">הרי </w:t>
      </w:r>
      <w:r w:rsidR="00896CCA">
        <w:rPr>
          <w:rFonts w:hint="cs"/>
          <w:rtl/>
          <w:lang w:eastAsia="he-IL"/>
        </w:rPr>
        <w:t xml:space="preserve">צצים מדי פעם תקדימים </w:t>
      </w:r>
      <w:bookmarkStart w:id="617" w:name="_ETM_Q1_2923411"/>
      <w:bookmarkEnd w:id="617"/>
      <w:r w:rsidR="00896CCA">
        <w:rPr>
          <w:rFonts w:hint="cs"/>
          <w:rtl/>
          <w:lang w:eastAsia="he-IL"/>
        </w:rPr>
        <w:t xml:space="preserve">ודברים חדשים, אז אנחנו מביאים את זה לפורום של </w:t>
      </w:r>
      <w:bookmarkStart w:id="618" w:name="_ETM_Q1_2929934"/>
      <w:bookmarkEnd w:id="618"/>
      <w:r w:rsidR="00896CCA">
        <w:rPr>
          <w:rFonts w:hint="cs"/>
          <w:rtl/>
          <w:lang w:eastAsia="he-IL"/>
        </w:rPr>
        <w:t xml:space="preserve">ועדת האתיקה, והם כן סוג של שופטים </w:t>
      </w:r>
      <w:r w:rsidR="00896CCA">
        <w:rPr>
          <w:rtl/>
          <w:lang w:eastAsia="he-IL"/>
        </w:rPr>
        <w:t>–</w:t>
      </w:r>
      <w:r w:rsidR="00896CCA">
        <w:rPr>
          <w:rFonts w:hint="cs"/>
          <w:rtl/>
          <w:lang w:eastAsia="he-IL"/>
        </w:rPr>
        <w:t xml:space="preserve"> </w:t>
      </w:r>
      <w:bookmarkStart w:id="619" w:name="_ETM_Q1_2933013"/>
      <w:bookmarkEnd w:id="619"/>
      <w:r w:rsidR="00896CCA">
        <w:rPr>
          <w:rFonts w:hint="cs"/>
          <w:rtl/>
          <w:lang w:eastAsia="he-IL"/>
        </w:rPr>
        <w:t xml:space="preserve">כך הם אמורים להיות וכך זה גם פועל </w:t>
      </w:r>
      <w:r w:rsidR="00896CCA">
        <w:rPr>
          <w:rtl/>
          <w:lang w:eastAsia="he-IL"/>
        </w:rPr>
        <w:t>–</w:t>
      </w:r>
      <w:r w:rsidR="00896CCA">
        <w:rPr>
          <w:rFonts w:hint="cs"/>
          <w:rtl/>
          <w:lang w:eastAsia="he-IL"/>
        </w:rPr>
        <w:t xml:space="preserve"> והם </w:t>
      </w:r>
      <w:bookmarkStart w:id="620" w:name="_ETM_Q1_2937170"/>
      <w:bookmarkEnd w:id="620"/>
      <w:r w:rsidR="00896CCA">
        <w:rPr>
          <w:rFonts w:hint="cs"/>
          <w:rtl/>
          <w:lang w:eastAsia="he-IL"/>
        </w:rPr>
        <w:t xml:space="preserve">נותנים החלטות בעניינים האלה. רוב המקרים הם לא </w:t>
      </w:r>
      <w:bookmarkStart w:id="621" w:name="_ETM_Q1_2939693"/>
      <w:bookmarkEnd w:id="621"/>
      <w:r w:rsidR="00896CCA">
        <w:rPr>
          <w:rFonts w:hint="cs"/>
          <w:rtl/>
          <w:lang w:eastAsia="he-IL"/>
        </w:rPr>
        <w:t xml:space="preserve">שחור ולבן, רוב המקרים הם באפור. </w:t>
      </w:r>
    </w:p>
    <w:p w:rsidR="00896CCA" w:rsidRDefault="00896CCA" w:rsidP="00541773">
      <w:pPr>
        <w:rPr>
          <w:rFonts w:hint="cs"/>
          <w:rtl/>
          <w:lang w:eastAsia="he-IL"/>
        </w:rPr>
      </w:pPr>
    </w:p>
    <w:p w:rsidR="00896CCA" w:rsidRDefault="00896CCA" w:rsidP="00896CCA">
      <w:pPr>
        <w:pStyle w:val="af"/>
        <w:keepNext/>
        <w:rPr>
          <w:rFonts w:hint="cs"/>
          <w:rtl/>
        </w:rPr>
      </w:pPr>
      <w:bookmarkStart w:id="622" w:name="_ETM_Q1_2941447"/>
      <w:bookmarkEnd w:id="622"/>
      <w:r>
        <w:rPr>
          <w:rtl/>
        </w:rPr>
        <w:t>היו"ר מיקי רוזנטל:</w:t>
      </w:r>
    </w:p>
    <w:p w:rsidR="00896CCA" w:rsidRDefault="00896CCA" w:rsidP="00896CCA">
      <w:pPr>
        <w:pStyle w:val="KeepWithNext"/>
        <w:rPr>
          <w:rFonts w:hint="cs"/>
          <w:rtl/>
          <w:lang w:eastAsia="he-IL"/>
        </w:rPr>
      </w:pPr>
    </w:p>
    <w:p w:rsidR="00896CCA" w:rsidRDefault="00896CCA" w:rsidP="004C4840">
      <w:pPr>
        <w:rPr>
          <w:rFonts w:hint="cs"/>
          <w:rtl/>
          <w:lang w:eastAsia="he-IL"/>
        </w:rPr>
      </w:pPr>
      <w:r>
        <w:rPr>
          <w:rFonts w:hint="cs"/>
          <w:rtl/>
          <w:lang w:eastAsia="he-IL"/>
        </w:rPr>
        <w:t xml:space="preserve">אני רוצה להוסיף עוד דבר. אני עוקב אחרי החלטות ועדת האתיקה הרבה </w:t>
      </w:r>
      <w:bookmarkStart w:id="623" w:name="_ETM_Q1_2947293"/>
      <w:bookmarkEnd w:id="623"/>
      <w:r>
        <w:rPr>
          <w:rFonts w:hint="cs"/>
          <w:rtl/>
          <w:lang w:eastAsia="he-IL"/>
        </w:rPr>
        <w:t>שנים</w:t>
      </w:r>
      <w:r w:rsidR="004C4840">
        <w:rPr>
          <w:rFonts w:hint="cs"/>
          <w:rtl/>
          <w:lang w:eastAsia="he-IL"/>
        </w:rPr>
        <w:t>,</w:t>
      </w:r>
      <w:r>
        <w:rPr>
          <w:rFonts w:hint="cs"/>
          <w:rtl/>
          <w:lang w:eastAsia="he-IL"/>
        </w:rPr>
        <w:t xml:space="preserve"> ולמרות שזאת ועדה פוליטית שיש לה מפתח פוליטי, </w:t>
      </w:r>
      <w:bookmarkStart w:id="624" w:name="_ETM_Q1_2951796"/>
      <w:bookmarkEnd w:id="624"/>
      <w:r>
        <w:rPr>
          <w:rFonts w:hint="cs"/>
          <w:rtl/>
          <w:lang w:eastAsia="he-IL"/>
        </w:rPr>
        <w:t xml:space="preserve">אני חושב שאפשר להגיד, אחרי הרבה מאוד שנים, </w:t>
      </w:r>
      <w:bookmarkStart w:id="625" w:name="_ETM_Q1_2957815"/>
      <w:bookmarkEnd w:id="625"/>
      <w:r>
        <w:rPr>
          <w:rFonts w:hint="cs"/>
          <w:rtl/>
          <w:lang w:eastAsia="he-IL"/>
        </w:rPr>
        <w:t xml:space="preserve">שוועדת האתיקה מקבלת החלטות מאוד ענייניות ויש לה </w:t>
      </w:r>
      <w:bookmarkStart w:id="626" w:name="_ETM_Q1_2964251"/>
      <w:bookmarkEnd w:id="626"/>
      <w:r>
        <w:rPr>
          <w:rFonts w:hint="cs"/>
          <w:rtl/>
          <w:lang w:eastAsia="he-IL"/>
        </w:rPr>
        <w:t xml:space="preserve">כבוד מצטבר. יכול להיות שהייעוץ המשפטי של הכנסת לדורותיו סייע בקבלת ההחלטות האלה, אבל אני חושב שאם </w:t>
      </w:r>
      <w:bookmarkStart w:id="627" w:name="_ETM_Q1_2981190"/>
      <w:bookmarkEnd w:id="627"/>
      <w:r>
        <w:rPr>
          <w:rFonts w:hint="cs"/>
          <w:rtl/>
          <w:lang w:eastAsia="he-IL"/>
        </w:rPr>
        <w:t xml:space="preserve">אתה בוחן את כלל ההחלטות של </w:t>
      </w:r>
      <w:r w:rsidR="004C4840">
        <w:rPr>
          <w:rFonts w:hint="cs"/>
          <w:rtl/>
          <w:lang w:eastAsia="he-IL"/>
        </w:rPr>
        <w:t>ו</w:t>
      </w:r>
      <w:r>
        <w:rPr>
          <w:rFonts w:hint="cs"/>
          <w:rtl/>
          <w:lang w:eastAsia="he-IL"/>
        </w:rPr>
        <w:t xml:space="preserve">עדות האתיקה לדורותיהן, יש </w:t>
      </w:r>
      <w:bookmarkStart w:id="628" w:name="_ETM_Q1_2986869"/>
      <w:bookmarkEnd w:id="628"/>
      <w:r>
        <w:rPr>
          <w:rFonts w:hint="cs"/>
          <w:rtl/>
          <w:lang w:eastAsia="he-IL"/>
        </w:rPr>
        <w:t xml:space="preserve">במה להתגאות. אני חושב שהן גם מידתיות, הן </w:t>
      </w:r>
      <w:bookmarkStart w:id="629" w:name="_ETM_Q1_2988883"/>
      <w:bookmarkEnd w:id="629"/>
      <w:r>
        <w:rPr>
          <w:rFonts w:hint="cs"/>
          <w:rtl/>
          <w:lang w:eastAsia="he-IL"/>
        </w:rPr>
        <w:t>גם נבונות, הן גם מצליחות להתעלם - - -</w:t>
      </w:r>
    </w:p>
    <w:p w:rsidR="00896CCA" w:rsidRDefault="00896CCA" w:rsidP="00896CCA">
      <w:pPr>
        <w:rPr>
          <w:rFonts w:hint="cs"/>
          <w:rtl/>
          <w:lang w:eastAsia="he-IL"/>
        </w:rPr>
      </w:pPr>
    </w:p>
    <w:p w:rsidR="00896CCA" w:rsidRDefault="00896CCA" w:rsidP="00896CCA">
      <w:pPr>
        <w:pStyle w:val="a"/>
        <w:keepNext/>
        <w:rPr>
          <w:rFonts w:hint="cs"/>
          <w:rtl/>
        </w:rPr>
      </w:pPr>
      <w:bookmarkStart w:id="630" w:name="_ETM_Q1_2992848"/>
      <w:bookmarkEnd w:id="630"/>
      <w:r>
        <w:rPr>
          <w:rtl/>
        </w:rPr>
        <w:t>אברהם מיכאלי:</w:t>
      </w:r>
    </w:p>
    <w:p w:rsidR="00896CCA" w:rsidRDefault="00896CCA" w:rsidP="00896CCA">
      <w:pPr>
        <w:pStyle w:val="KeepWithNext"/>
        <w:rPr>
          <w:rFonts w:hint="cs"/>
          <w:rtl/>
          <w:lang w:eastAsia="he-IL"/>
        </w:rPr>
      </w:pPr>
    </w:p>
    <w:p w:rsidR="00896CCA" w:rsidRDefault="00896CCA" w:rsidP="00896CCA">
      <w:pPr>
        <w:rPr>
          <w:rFonts w:hint="cs"/>
          <w:rtl/>
          <w:lang w:eastAsia="he-IL"/>
        </w:rPr>
      </w:pPr>
      <w:r>
        <w:rPr>
          <w:rFonts w:hint="cs"/>
          <w:rtl/>
          <w:lang w:eastAsia="he-IL"/>
        </w:rPr>
        <w:t xml:space="preserve">אני </w:t>
      </w:r>
      <w:bookmarkStart w:id="631" w:name="_ETM_Q1_2996120"/>
      <w:bookmarkEnd w:id="631"/>
      <w:r>
        <w:rPr>
          <w:rFonts w:hint="cs"/>
          <w:rtl/>
          <w:lang w:eastAsia="he-IL"/>
        </w:rPr>
        <w:t>מצטרף להערכה שלך. אני לא חלילה מנסה לומר - - -</w:t>
      </w:r>
    </w:p>
    <w:p w:rsidR="00896CCA" w:rsidRDefault="00896CCA" w:rsidP="00896CCA">
      <w:pPr>
        <w:rPr>
          <w:rFonts w:hint="cs"/>
          <w:rtl/>
          <w:lang w:eastAsia="he-IL"/>
        </w:rPr>
      </w:pPr>
    </w:p>
    <w:p w:rsidR="00896CCA" w:rsidRDefault="00896CCA" w:rsidP="00896CCA">
      <w:pPr>
        <w:pStyle w:val="af"/>
        <w:keepNext/>
        <w:rPr>
          <w:rFonts w:hint="cs"/>
          <w:rtl/>
        </w:rPr>
      </w:pPr>
      <w:bookmarkStart w:id="632" w:name="_ETM_Q1_2994899"/>
      <w:bookmarkEnd w:id="632"/>
      <w:r>
        <w:rPr>
          <w:rtl/>
        </w:rPr>
        <w:t>היו"ר מיקי רוזנטל:</w:t>
      </w:r>
    </w:p>
    <w:p w:rsidR="00896CCA" w:rsidRDefault="00896CCA" w:rsidP="00896CCA">
      <w:pPr>
        <w:pStyle w:val="KeepWithNext"/>
        <w:rPr>
          <w:rFonts w:hint="cs"/>
          <w:rtl/>
          <w:lang w:eastAsia="he-IL"/>
        </w:rPr>
      </w:pPr>
    </w:p>
    <w:p w:rsidR="00896CCA" w:rsidRDefault="00896CCA" w:rsidP="00896CCA">
      <w:pPr>
        <w:rPr>
          <w:rFonts w:hint="cs"/>
          <w:rtl/>
          <w:lang w:eastAsia="he-IL"/>
        </w:rPr>
      </w:pPr>
      <w:r>
        <w:rPr>
          <w:rFonts w:hint="cs"/>
          <w:rtl/>
          <w:lang w:eastAsia="he-IL"/>
        </w:rPr>
        <w:t xml:space="preserve">אין דרך אחרת לעשות את זה. </w:t>
      </w:r>
    </w:p>
    <w:p w:rsidR="00896CCA" w:rsidRDefault="00896CCA" w:rsidP="00896CCA">
      <w:pPr>
        <w:rPr>
          <w:rFonts w:hint="cs"/>
          <w:rtl/>
          <w:lang w:eastAsia="he-IL"/>
        </w:rPr>
      </w:pPr>
      <w:bookmarkStart w:id="633" w:name="_ETM_Q1_2998465"/>
      <w:bookmarkEnd w:id="633"/>
    </w:p>
    <w:p w:rsidR="00896CCA" w:rsidRDefault="00896CCA" w:rsidP="00896CCA">
      <w:pPr>
        <w:pStyle w:val="-"/>
        <w:keepNext/>
        <w:rPr>
          <w:rFonts w:hint="cs"/>
          <w:rtl/>
        </w:rPr>
      </w:pPr>
      <w:bookmarkStart w:id="634" w:name="_ETM_Q1_2998811"/>
      <w:bookmarkEnd w:id="634"/>
      <w:r>
        <w:rPr>
          <w:rtl/>
        </w:rPr>
        <w:t>אברהם מיכאלי:</w:t>
      </w:r>
    </w:p>
    <w:p w:rsidR="00896CCA" w:rsidRDefault="00896CCA" w:rsidP="00896CCA">
      <w:pPr>
        <w:pStyle w:val="KeepWithNext"/>
        <w:rPr>
          <w:rFonts w:hint="cs"/>
          <w:rtl/>
          <w:lang w:eastAsia="he-IL"/>
        </w:rPr>
      </w:pPr>
    </w:p>
    <w:p w:rsidR="00896CCA" w:rsidRDefault="00896CCA" w:rsidP="00896CCA">
      <w:pPr>
        <w:rPr>
          <w:rFonts w:hint="cs"/>
          <w:rtl/>
          <w:lang w:eastAsia="he-IL"/>
        </w:rPr>
      </w:pPr>
      <w:r>
        <w:rPr>
          <w:rFonts w:hint="cs"/>
          <w:rtl/>
          <w:lang w:eastAsia="he-IL"/>
        </w:rPr>
        <w:t xml:space="preserve">אבל אני רוצה לתת כלי לחבר הכנסת עוד לפני שהוא מגיע </w:t>
      </w:r>
      <w:bookmarkStart w:id="635" w:name="_ETM_Q1_2998824"/>
      <w:bookmarkEnd w:id="635"/>
      <w:r>
        <w:rPr>
          <w:rFonts w:hint="cs"/>
          <w:rtl/>
          <w:lang w:eastAsia="he-IL"/>
        </w:rPr>
        <w:t xml:space="preserve">לוועדת האתיקה, שידע: אדוני, זה מותר לך וזה אסור </w:t>
      </w:r>
      <w:bookmarkStart w:id="636" w:name="_ETM_Q1_3002333"/>
      <w:bookmarkEnd w:id="636"/>
      <w:r>
        <w:rPr>
          <w:rFonts w:hint="cs"/>
          <w:rtl/>
          <w:lang w:eastAsia="he-IL"/>
        </w:rPr>
        <w:t xml:space="preserve">לך. </w:t>
      </w:r>
    </w:p>
    <w:p w:rsidR="00896CCA" w:rsidRDefault="00896CCA" w:rsidP="00896CCA">
      <w:pPr>
        <w:rPr>
          <w:rFonts w:hint="cs"/>
          <w:rtl/>
          <w:lang w:eastAsia="he-IL"/>
        </w:rPr>
      </w:pPr>
    </w:p>
    <w:p w:rsidR="00896CCA" w:rsidRDefault="00F62532" w:rsidP="00896CCA">
      <w:pPr>
        <w:pStyle w:val="a"/>
        <w:keepNext/>
        <w:rPr>
          <w:rFonts w:hint="cs"/>
          <w:rtl/>
        </w:rPr>
      </w:pPr>
      <w:bookmarkStart w:id="637" w:name="_ETM_Q1_3003535"/>
      <w:bookmarkEnd w:id="637"/>
      <w:r>
        <w:rPr>
          <w:rtl/>
        </w:rPr>
        <w:t>איל</w:t>
      </w:r>
      <w:r w:rsidR="00896CCA">
        <w:rPr>
          <w:rtl/>
        </w:rPr>
        <w:t xml:space="preserve"> ינון:</w:t>
      </w:r>
    </w:p>
    <w:p w:rsidR="00896CCA" w:rsidRDefault="00896CCA" w:rsidP="00896CCA">
      <w:pPr>
        <w:pStyle w:val="KeepWithNext"/>
        <w:rPr>
          <w:rFonts w:hint="cs"/>
          <w:rtl/>
          <w:lang w:eastAsia="he-IL"/>
        </w:rPr>
      </w:pPr>
    </w:p>
    <w:p w:rsidR="00896CCA" w:rsidRDefault="00896CCA" w:rsidP="00896CCA">
      <w:pPr>
        <w:rPr>
          <w:rFonts w:hint="cs"/>
          <w:rtl/>
          <w:lang w:eastAsia="he-IL"/>
        </w:rPr>
      </w:pPr>
      <w:r>
        <w:rPr>
          <w:rFonts w:hint="cs"/>
          <w:rtl/>
          <w:lang w:eastAsia="he-IL"/>
        </w:rPr>
        <w:t xml:space="preserve">אבל לרוב הם באים אלינו ומתייעצים איתנו. </w:t>
      </w:r>
    </w:p>
    <w:p w:rsidR="00896CCA" w:rsidRDefault="00896CCA" w:rsidP="00896CCA">
      <w:pPr>
        <w:rPr>
          <w:rFonts w:hint="cs"/>
          <w:rtl/>
          <w:lang w:eastAsia="he-IL"/>
        </w:rPr>
      </w:pPr>
      <w:bookmarkStart w:id="638" w:name="_ETM_Q1_3004580"/>
      <w:bookmarkStart w:id="639" w:name="_ETM_Q1_3004977"/>
      <w:bookmarkEnd w:id="638"/>
      <w:bookmarkEnd w:id="639"/>
    </w:p>
    <w:p w:rsidR="00896CCA" w:rsidRDefault="00896CCA" w:rsidP="00896CCA">
      <w:pPr>
        <w:pStyle w:val="a"/>
        <w:keepNext/>
        <w:rPr>
          <w:rFonts w:hint="cs"/>
          <w:rtl/>
        </w:rPr>
      </w:pPr>
      <w:r>
        <w:rPr>
          <w:rtl/>
        </w:rPr>
        <w:t>אברהם מיכאלי:</w:t>
      </w:r>
    </w:p>
    <w:p w:rsidR="00896CCA" w:rsidRDefault="00896CCA" w:rsidP="00896CCA">
      <w:pPr>
        <w:pStyle w:val="KeepWithNext"/>
        <w:rPr>
          <w:rFonts w:hint="cs"/>
          <w:rtl/>
          <w:lang w:eastAsia="he-IL"/>
        </w:rPr>
      </w:pPr>
    </w:p>
    <w:p w:rsidR="00896CCA" w:rsidRPr="0024532D" w:rsidRDefault="00F62532" w:rsidP="004C4840">
      <w:pPr>
        <w:rPr>
          <w:rFonts w:hint="cs"/>
          <w:rtl/>
          <w:lang w:eastAsia="he-IL"/>
        </w:rPr>
      </w:pPr>
      <w:r>
        <w:rPr>
          <w:rFonts w:hint="cs"/>
          <w:rtl/>
          <w:lang w:eastAsia="he-IL"/>
        </w:rPr>
        <w:t>איל</w:t>
      </w:r>
      <w:r w:rsidR="00896CCA">
        <w:rPr>
          <w:rFonts w:hint="cs"/>
          <w:rtl/>
          <w:lang w:eastAsia="he-IL"/>
        </w:rPr>
        <w:t xml:space="preserve">, </w:t>
      </w:r>
      <w:bookmarkStart w:id="640" w:name="_ETM_Q1_3005327"/>
      <w:bookmarkEnd w:id="640"/>
      <w:r w:rsidR="00896CCA">
        <w:rPr>
          <w:rFonts w:hint="cs"/>
          <w:rtl/>
          <w:lang w:eastAsia="he-IL"/>
        </w:rPr>
        <w:t xml:space="preserve">בוא אני אתן לך דוגמה: שעות הנוכחות. הרי כבר </w:t>
      </w:r>
      <w:bookmarkStart w:id="641" w:name="_ETM_Q1_3009452"/>
      <w:bookmarkEnd w:id="641"/>
      <w:r w:rsidR="00896CCA">
        <w:rPr>
          <w:rFonts w:hint="cs"/>
          <w:rtl/>
          <w:lang w:eastAsia="he-IL"/>
        </w:rPr>
        <w:t>הערנו על זה כמה פעמים בכנסת. אתה יודע ששעות הנ</w:t>
      </w:r>
      <w:bookmarkStart w:id="642" w:name="_ETM_Q1_3010352"/>
      <w:bookmarkEnd w:id="642"/>
      <w:r w:rsidR="00896CCA">
        <w:rPr>
          <w:rFonts w:hint="cs"/>
          <w:rtl/>
          <w:lang w:eastAsia="he-IL"/>
        </w:rPr>
        <w:t xml:space="preserve">וכחות של חבר הכנסת פה, אף פעם לא מודדים את </w:t>
      </w:r>
      <w:bookmarkStart w:id="643" w:name="_ETM_Q1_3015711"/>
      <w:bookmarkEnd w:id="643"/>
      <w:r w:rsidR="00896CCA">
        <w:rPr>
          <w:rFonts w:hint="cs"/>
          <w:rtl/>
          <w:lang w:eastAsia="he-IL"/>
        </w:rPr>
        <w:t xml:space="preserve">זה בצורה נכונה, כולל הכנסת עצמה. אם אתה </w:t>
      </w:r>
      <w:bookmarkStart w:id="644" w:name="_ETM_Q1_3018894"/>
      <w:bookmarkEnd w:id="644"/>
      <w:r w:rsidR="00896CCA">
        <w:rPr>
          <w:rFonts w:hint="cs"/>
          <w:rtl/>
          <w:lang w:eastAsia="he-IL"/>
        </w:rPr>
        <w:t xml:space="preserve">ראית את הדוח החודש, כותבים שם שאתה עובד 20 </w:t>
      </w:r>
      <w:bookmarkStart w:id="645" w:name="_ETM_Q1_3023868"/>
      <w:bookmarkEnd w:id="645"/>
      <w:r w:rsidR="004C4840">
        <w:rPr>
          <w:rFonts w:hint="cs"/>
          <w:rtl/>
          <w:lang w:eastAsia="he-IL"/>
        </w:rPr>
        <w:t xml:space="preserve">שעות שבועיות, 23 שעות מקסימום </w:t>
      </w:r>
      <w:r w:rsidR="004C4840">
        <w:rPr>
          <w:rtl/>
          <w:lang w:eastAsia="he-IL"/>
        </w:rPr>
        <w:t>–</w:t>
      </w:r>
      <w:r w:rsidR="00896CCA">
        <w:rPr>
          <w:rFonts w:hint="cs"/>
          <w:rtl/>
          <w:lang w:eastAsia="he-IL"/>
        </w:rPr>
        <w:t xml:space="preserve"> וזה שק</w:t>
      </w:r>
      <w:bookmarkStart w:id="646" w:name="_ETM_Q1_3029368"/>
      <w:bookmarkEnd w:id="646"/>
      <w:r w:rsidR="00896CCA">
        <w:rPr>
          <w:rFonts w:hint="cs"/>
          <w:rtl/>
          <w:lang w:eastAsia="he-IL"/>
        </w:rPr>
        <w:t xml:space="preserve">ר. זה שקר שפוגם בתדמית שלנו, והציבור חושב שזה נכון. </w:t>
      </w:r>
      <w:r w:rsidR="004C4840">
        <w:rPr>
          <w:rFonts w:hint="cs"/>
          <w:rtl/>
          <w:lang w:eastAsia="he-IL"/>
        </w:rPr>
        <w:t>הרי</w:t>
      </w:r>
      <w:r w:rsidR="00896CCA">
        <w:rPr>
          <w:rFonts w:hint="cs"/>
          <w:rtl/>
          <w:lang w:eastAsia="he-IL"/>
        </w:rPr>
        <w:t xml:space="preserve"> </w:t>
      </w:r>
      <w:bookmarkStart w:id="647" w:name="_ETM_Q1_3038048"/>
      <w:bookmarkEnd w:id="647"/>
      <w:r w:rsidR="00896CCA">
        <w:rPr>
          <w:rFonts w:hint="cs"/>
          <w:rtl/>
          <w:lang w:eastAsia="he-IL"/>
        </w:rPr>
        <w:t xml:space="preserve">חבר כנסת עובד פה פי שניים ופי שלושה, כולל בבניין </w:t>
      </w:r>
      <w:bookmarkStart w:id="648" w:name="_ETM_Q1_3042327"/>
      <w:bookmarkEnd w:id="648"/>
      <w:r w:rsidR="00896CCA">
        <w:rPr>
          <w:rFonts w:hint="cs"/>
          <w:rtl/>
          <w:lang w:eastAsia="he-IL"/>
        </w:rPr>
        <w:t xml:space="preserve">הכנסת, ואני כבר לא מדבר על סיורי השטח ועל כל מיני התחייבויות שיש לו. אתה מבין, זה כללי האתיקה, התדמית של חברי הכנסת. חשוב לי שהוא לא יגיע לוועדת האתיקה לשאול שאלות, כי הוא מראש </w:t>
      </w:r>
      <w:r w:rsidR="00896CCA" w:rsidRPr="0024532D">
        <w:rPr>
          <w:rFonts w:hint="cs"/>
          <w:rtl/>
          <w:lang w:eastAsia="he-IL"/>
        </w:rPr>
        <w:t xml:space="preserve">יודע מה מותר לו ומה אסור לו. </w:t>
      </w:r>
    </w:p>
    <w:p w:rsidR="00896CCA" w:rsidRPr="0024532D" w:rsidRDefault="00896CCA" w:rsidP="00896CCA">
      <w:pPr>
        <w:rPr>
          <w:rFonts w:hint="cs"/>
          <w:rtl/>
          <w:lang w:eastAsia="he-IL"/>
        </w:rPr>
      </w:pPr>
    </w:p>
    <w:p w:rsidR="00896CCA" w:rsidRPr="0024532D" w:rsidRDefault="00896CCA" w:rsidP="00896CCA">
      <w:pPr>
        <w:pStyle w:val="af"/>
        <w:keepNext/>
        <w:rPr>
          <w:rFonts w:hint="cs"/>
          <w:rtl/>
        </w:rPr>
      </w:pPr>
      <w:bookmarkStart w:id="649" w:name="_ETM_Q1_3053325"/>
      <w:bookmarkEnd w:id="649"/>
      <w:r w:rsidRPr="0024532D">
        <w:rPr>
          <w:rtl/>
        </w:rPr>
        <w:t>היו"ר מיקי רוזנטל:</w:t>
      </w:r>
    </w:p>
    <w:p w:rsidR="00896CCA" w:rsidRPr="0024532D" w:rsidRDefault="00896CCA" w:rsidP="00896CCA">
      <w:pPr>
        <w:pStyle w:val="KeepWithNext"/>
        <w:rPr>
          <w:rFonts w:hint="cs"/>
          <w:rtl/>
          <w:lang w:eastAsia="he-IL"/>
        </w:rPr>
      </w:pPr>
    </w:p>
    <w:p w:rsidR="00896CCA" w:rsidRDefault="00896CCA" w:rsidP="00896CCA">
      <w:pPr>
        <w:rPr>
          <w:rFonts w:hint="cs"/>
          <w:rtl/>
          <w:lang w:eastAsia="he-IL"/>
        </w:rPr>
      </w:pPr>
      <w:r w:rsidRPr="0024532D">
        <w:rPr>
          <w:rFonts w:hint="cs"/>
          <w:rtl/>
          <w:lang w:eastAsia="he-IL"/>
        </w:rPr>
        <w:t xml:space="preserve">איך אתה מציע </w:t>
      </w:r>
      <w:bookmarkStart w:id="650" w:name="_ETM_Q1_3056560"/>
      <w:bookmarkEnd w:id="650"/>
      <w:r w:rsidRPr="0024532D">
        <w:rPr>
          <w:rFonts w:hint="cs"/>
          <w:rtl/>
          <w:lang w:eastAsia="he-IL"/>
        </w:rPr>
        <w:t xml:space="preserve">לנסח את זה? תראה, אנחנו מדברים פה עכשיו על נושא </w:t>
      </w:r>
      <w:bookmarkStart w:id="651" w:name="_ETM_Q1_3063553"/>
      <w:bookmarkEnd w:id="651"/>
      <w:r w:rsidRPr="0024532D">
        <w:rPr>
          <w:rFonts w:hint="cs"/>
          <w:rtl/>
          <w:lang w:eastAsia="he-IL"/>
        </w:rPr>
        <w:t xml:space="preserve">של עיסוק נוסף </w:t>
      </w:r>
      <w:r w:rsidRPr="0024532D">
        <w:rPr>
          <w:rtl/>
          <w:lang w:eastAsia="he-IL"/>
        </w:rPr>
        <w:t>–</w:t>
      </w:r>
      <w:r w:rsidRPr="0024532D">
        <w:rPr>
          <w:rFonts w:hint="cs"/>
          <w:rtl/>
          <w:lang w:eastAsia="he-IL"/>
        </w:rPr>
        <w:t xml:space="preserve"> מתי העיסוק הנוסף הוא ראוי ומתי </w:t>
      </w:r>
      <w:bookmarkStart w:id="652" w:name="_ETM_Q1_3066613"/>
      <w:bookmarkEnd w:id="652"/>
      <w:r w:rsidRPr="0024532D">
        <w:rPr>
          <w:rFonts w:hint="cs"/>
          <w:rtl/>
          <w:lang w:eastAsia="he-IL"/>
        </w:rPr>
        <w:t xml:space="preserve">הוא לא. אז זה בהחלט תחום אפור שראוי </w:t>
      </w:r>
      <w:bookmarkStart w:id="653" w:name="_ETM_Q1_3069475"/>
      <w:bookmarkEnd w:id="653"/>
      <w:r w:rsidRPr="0024532D">
        <w:rPr>
          <w:rFonts w:hint="cs"/>
          <w:rtl/>
          <w:lang w:eastAsia="he-IL"/>
        </w:rPr>
        <w:t xml:space="preserve">להתייעץ לגביו ובוודאי לעשות </w:t>
      </w:r>
      <w:r w:rsidRPr="0024532D">
        <w:rPr>
          <w:lang w:eastAsia="he-IL"/>
        </w:rPr>
        <w:t>pre-ruling</w:t>
      </w:r>
      <w:r w:rsidRPr="0024532D">
        <w:rPr>
          <w:rFonts w:hint="cs"/>
          <w:rtl/>
          <w:lang w:eastAsia="he-IL"/>
        </w:rPr>
        <w:t xml:space="preserve"> וגם להסתמך על החלטות קודמות, </w:t>
      </w:r>
      <w:bookmarkStart w:id="654" w:name="_ETM_Q1_3072889"/>
      <w:bookmarkEnd w:id="654"/>
      <w:r w:rsidR="004C4840" w:rsidRPr="0024532D">
        <w:rPr>
          <w:rFonts w:hint="cs"/>
          <w:rtl/>
          <w:lang w:eastAsia="he-IL"/>
        </w:rPr>
        <w:t>שיש בשפע</w:t>
      </w:r>
      <w:r w:rsidRPr="0024532D">
        <w:rPr>
          <w:rFonts w:hint="cs"/>
          <w:rtl/>
          <w:lang w:eastAsia="he-IL"/>
        </w:rPr>
        <w:t xml:space="preserve"> מהן. אבל - - -</w:t>
      </w:r>
    </w:p>
    <w:p w:rsidR="00896CCA" w:rsidRDefault="00896CCA" w:rsidP="00896CCA">
      <w:pPr>
        <w:rPr>
          <w:rFonts w:hint="cs"/>
          <w:rtl/>
          <w:lang w:eastAsia="he-IL"/>
        </w:rPr>
      </w:pPr>
      <w:bookmarkStart w:id="655" w:name="_ETM_Q1_3074440"/>
      <w:bookmarkEnd w:id="655"/>
    </w:p>
    <w:p w:rsidR="00896CCA" w:rsidRDefault="00896CCA" w:rsidP="00896CCA">
      <w:pPr>
        <w:pStyle w:val="-"/>
        <w:keepNext/>
        <w:rPr>
          <w:rFonts w:hint="cs"/>
          <w:rtl/>
        </w:rPr>
      </w:pPr>
      <w:bookmarkStart w:id="656" w:name="_ETM_Q1_3074765"/>
      <w:bookmarkEnd w:id="656"/>
      <w:r>
        <w:rPr>
          <w:rtl/>
        </w:rPr>
        <w:t>אברהם מיכאלי:</w:t>
      </w:r>
    </w:p>
    <w:p w:rsidR="00896CCA" w:rsidRDefault="00896CCA" w:rsidP="00896CCA">
      <w:pPr>
        <w:pStyle w:val="KeepWithNext"/>
        <w:rPr>
          <w:rFonts w:hint="cs"/>
          <w:rtl/>
          <w:lang w:eastAsia="he-IL"/>
        </w:rPr>
      </w:pPr>
    </w:p>
    <w:p w:rsidR="003B58D7" w:rsidRDefault="00896CCA" w:rsidP="003B58D7">
      <w:pPr>
        <w:rPr>
          <w:rFonts w:hint="cs"/>
          <w:rtl/>
          <w:lang w:eastAsia="he-IL"/>
        </w:rPr>
      </w:pPr>
      <w:r>
        <w:rPr>
          <w:rFonts w:hint="cs"/>
          <w:rtl/>
          <w:lang w:eastAsia="he-IL"/>
        </w:rPr>
        <w:t>השאלה למה לא לדון בשלב הזה</w:t>
      </w:r>
      <w:r w:rsidR="003B58D7">
        <w:rPr>
          <w:rFonts w:hint="cs"/>
          <w:rtl/>
          <w:lang w:eastAsia="he-IL"/>
        </w:rPr>
        <w:t xml:space="preserve">, במקום לעשות </w:t>
      </w:r>
      <w:bookmarkStart w:id="657" w:name="_ETM_Q1_3077999"/>
      <w:bookmarkEnd w:id="657"/>
      <w:r w:rsidR="003B58D7">
        <w:rPr>
          <w:rFonts w:hint="cs"/>
          <w:rtl/>
          <w:lang w:eastAsia="he-IL"/>
        </w:rPr>
        <w:t xml:space="preserve">את ההתייעצות המקדמית... אני </w:t>
      </w:r>
      <w:bookmarkStart w:id="658" w:name="_ETM_Q1_3078994"/>
      <w:bookmarkEnd w:id="658"/>
      <w:r w:rsidR="003B58D7">
        <w:rPr>
          <w:rFonts w:hint="cs"/>
          <w:rtl/>
          <w:lang w:eastAsia="he-IL"/>
        </w:rPr>
        <w:t>רוצה להנחות חבר כנסת, לומר לו: אדוני, בא</w:t>
      </w:r>
      <w:bookmarkStart w:id="659" w:name="_ETM_Q1_3083173"/>
      <w:bookmarkEnd w:id="659"/>
      <w:r w:rsidR="003B58D7">
        <w:rPr>
          <w:rFonts w:hint="cs"/>
          <w:rtl/>
          <w:lang w:eastAsia="he-IL"/>
        </w:rPr>
        <w:t xml:space="preserve">ת לכנסת </w:t>
      </w:r>
      <w:r w:rsidR="003B58D7">
        <w:rPr>
          <w:rtl/>
          <w:lang w:eastAsia="he-IL"/>
        </w:rPr>
        <w:t>–</w:t>
      </w:r>
      <w:r w:rsidR="003B58D7">
        <w:rPr>
          <w:rFonts w:hint="cs"/>
          <w:rtl/>
          <w:lang w:eastAsia="he-IL"/>
        </w:rPr>
        <w:t xml:space="preserve"> זה </w:t>
      </w:r>
      <w:r w:rsidR="003B58D7">
        <w:rPr>
          <w:lang w:eastAsia="he-IL"/>
        </w:rPr>
        <w:t>full time</w:t>
      </w:r>
      <w:r w:rsidR="003B58D7">
        <w:rPr>
          <w:rFonts w:hint="cs"/>
          <w:rtl/>
          <w:lang w:eastAsia="he-IL"/>
        </w:rPr>
        <w:t xml:space="preserve">. </w:t>
      </w:r>
    </w:p>
    <w:p w:rsidR="003B58D7" w:rsidRDefault="003B58D7" w:rsidP="00896CCA">
      <w:pPr>
        <w:rPr>
          <w:rFonts w:hint="cs"/>
          <w:rtl/>
          <w:lang w:eastAsia="he-IL"/>
        </w:rPr>
      </w:pPr>
    </w:p>
    <w:p w:rsidR="003B58D7" w:rsidRDefault="00F62532" w:rsidP="003B58D7">
      <w:pPr>
        <w:pStyle w:val="a"/>
        <w:keepNext/>
        <w:rPr>
          <w:rFonts w:hint="cs"/>
          <w:rtl/>
        </w:rPr>
      </w:pPr>
      <w:bookmarkStart w:id="660" w:name="_ETM_Q1_3088351"/>
      <w:bookmarkEnd w:id="660"/>
      <w:r>
        <w:rPr>
          <w:rtl/>
        </w:rPr>
        <w:t>איל</w:t>
      </w:r>
      <w:r w:rsidR="003B58D7">
        <w:rPr>
          <w:rtl/>
        </w:rPr>
        <w:t xml:space="preserve"> ינון:</w:t>
      </w:r>
    </w:p>
    <w:p w:rsidR="003B58D7" w:rsidRDefault="003B58D7" w:rsidP="003B58D7">
      <w:pPr>
        <w:pStyle w:val="KeepWithNext"/>
        <w:rPr>
          <w:rFonts w:hint="cs"/>
          <w:rtl/>
          <w:lang w:eastAsia="he-IL"/>
        </w:rPr>
      </w:pPr>
    </w:p>
    <w:p w:rsidR="003B58D7" w:rsidRDefault="003B58D7" w:rsidP="003B58D7">
      <w:pPr>
        <w:rPr>
          <w:rFonts w:hint="cs"/>
          <w:rtl/>
          <w:lang w:eastAsia="he-IL"/>
        </w:rPr>
      </w:pPr>
      <w:r>
        <w:rPr>
          <w:rFonts w:hint="cs"/>
          <w:rtl/>
          <w:lang w:eastAsia="he-IL"/>
        </w:rPr>
        <w:t xml:space="preserve">זה הרעיון. הכלל אומר את זה. </w:t>
      </w:r>
    </w:p>
    <w:p w:rsidR="003B58D7" w:rsidRDefault="003B58D7" w:rsidP="003B58D7">
      <w:pPr>
        <w:rPr>
          <w:rFonts w:hint="cs"/>
          <w:rtl/>
          <w:lang w:eastAsia="he-IL"/>
        </w:rPr>
      </w:pPr>
    </w:p>
    <w:p w:rsidR="003B58D7" w:rsidRDefault="003B58D7" w:rsidP="003B58D7">
      <w:pPr>
        <w:pStyle w:val="a"/>
        <w:keepNext/>
        <w:rPr>
          <w:rFonts w:hint="cs"/>
          <w:rtl/>
        </w:rPr>
      </w:pPr>
      <w:bookmarkStart w:id="661" w:name="_ETM_Q1_3090984"/>
      <w:bookmarkEnd w:id="661"/>
      <w:r>
        <w:rPr>
          <w:rtl/>
        </w:rPr>
        <w:t>אברהם מיכאלי:</w:t>
      </w:r>
    </w:p>
    <w:p w:rsidR="003B58D7" w:rsidRDefault="003B58D7" w:rsidP="003B58D7">
      <w:pPr>
        <w:pStyle w:val="KeepWithNext"/>
        <w:rPr>
          <w:rFonts w:hint="cs"/>
          <w:rtl/>
          <w:lang w:eastAsia="he-IL"/>
        </w:rPr>
      </w:pPr>
    </w:p>
    <w:p w:rsidR="00896CCA" w:rsidRDefault="003B58D7" w:rsidP="003B58D7">
      <w:pPr>
        <w:rPr>
          <w:rFonts w:hint="cs"/>
          <w:rtl/>
          <w:lang w:eastAsia="he-IL"/>
        </w:rPr>
      </w:pPr>
      <w:r>
        <w:rPr>
          <w:rFonts w:hint="cs"/>
          <w:rtl/>
          <w:lang w:eastAsia="he-IL"/>
        </w:rPr>
        <w:t xml:space="preserve">אבל </w:t>
      </w:r>
      <w:r>
        <w:rPr>
          <w:lang w:eastAsia="he-IL"/>
        </w:rPr>
        <w:t xml:space="preserve">full </w:t>
      </w:r>
      <w:bookmarkStart w:id="662" w:name="_ETM_Q1_3094790"/>
      <w:bookmarkEnd w:id="662"/>
      <w:r>
        <w:rPr>
          <w:lang w:eastAsia="he-IL"/>
        </w:rPr>
        <w:t>time</w:t>
      </w:r>
      <w:r w:rsidR="00896CCA">
        <w:rPr>
          <w:rFonts w:hint="cs"/>
          <w:rtl/>
          <w:lang w:eastAsia="he-IL"/>
        </w:rPr>
        <w:t xml:space="preserve"> </w:t>
      </w:r>
      <w:r>
        <w:rPr>
          <w:rFonts w:hint="cs"/>
          <w:rtl/>
          <w:lang w:eastAsia="he-IL"/>
        </w:rPr>
        <w:t xml:space="preserve">זה אומר שאם אתה רוצה להיות עדיין </w:t>
      </w:r>
      <w:bookmarkStart w:id="663" w:name="_ETM_Q1_3098145"/>
      <w:bookmarkEnd w:id="663"/>
      <w:r>
        <w:rPr>
          <w:rFonts w:hint="cs"/>
          <w:rtl/>
          <w:lang w:eastAsia="he-IL"/>
        </w:rPr>
        <w:t>רואה חשבון או יועץ בעמותה - - -</w:t>
      </w:r>
    </w:p>
    <w:p w:rsidR="003B58D7" w:rsidRDefault="003B58D7" w:rsidP="003B58D7">
      <w:pPr>
        <w:rPr>
          <w:rFonts w:hint="cs"/>
          <w:rtl/>
          <w:lang w:eastAsia="he-IL"/>
        </w:rPr>
      </w:pPr>
      <w:bookmarkStart w:id="664" w:name="_ETM_Q1_3097214"/>
      <w:bookmarkStart w:id="665" w:name="_ETM_Q1_3097589"/>
      <w:bookmarkEnd w:id="664"/>
      <w:bookmarkEnd w:id="665"/>
    </w:p>
    <w:p w:rsidR="003B58D7" w:rsidRDefault="00F62532" w:rsidP="003B58D7">
      <w:pPr>
        <w:pStyle w:val="a"/>
        <w:keepNext/>
        <w:rPr>
          <w:rFonts w:hint="cs"/>
          <w:rtl/>
        </w:rPr>
      </w:pPr>
      <w:r>
        <w:rPr>
          <w:rtl/>
        </w:rPr>
        <w:t>איל</w:t>
      </w:r>
      <w:r w:rsidR="003B58D7">
        <w:rPr>
          <w:rtl/>
        </w:rPr>
        <w:t xml:space="preserve"> ינון:</w:t>
      </w:r>
    </w:p>
    <w:p w:rsidR="003B58D7" w:rsidRDefault="003B58D7" w:rsidP="003B58D7">
      <w:pPr>
        <w:pStyle w:val="KeepWithNext"/>
        <w:rPr>
          <w:rFonts w:hint="cs"/>
          <w:rtl/>
          <w:lang w:eastAsia="he-IL"/>
        </w:rPr>
      </w:pPr>
    </w:p>
    <w:p w:rsidR="003B58D7" w:rsidRDefault="003B58D7" w:rsidP="003B58D7">
      <w:pPr>
        <w:rPr>
          <w:rFonts w:hint="cs"/>
          <w:rtl/>
          <w:lang w:eastAsia="he-IL"/>
        </w:rPr>
      </w:pPr>
      <w:r>
        <w:rPr>
          <w:rFonts w:hint="cs"/>
          <w:rtl/>
          <w:lang w:eastAsia="he-IL"/>
        </w:rPr>
        <w:t>לא, לא תהיה.</w:t>
      </w:r>
      <w:bookmarkStart w:id="666" w:name="_ETM_Q1_3099796"/>
      <w:bookmarkEnd w:id="666"/>
    </w:p>
    <w:p w:rsidR="003B58D7" w:rsidRDefault="003B58D7" w:rsidP="003B58D7">
      <w:pPr>
        <w:rPr>
          <w:rFonts w:hint="cs"/>
          <w:rtl/>
          <w:lang w:eastAsia="he-IL"/>
        </w:rPr>
      </w:pPr>
      <w:bookmarkStart w:id="667" w:name="_ETM_Q1_3101000"/>
      <w:bookmarkEnd w:id="667"/>
    </w:p>
    <w:p w:rsidR="003B58D7" w:rsidRDefault="003B58D7" w:rsidP="003B58D7">
      <w:pPr>
        <w:pStyle w:val="af"/>
        <w:keepNext/>
        <w:rPr>
          <w:rFonts w:hint="cs"/>
          <w:rtl/>
        </w:rPr>
      </w:pPr>
      <w:bookmarkStart w:id="668" w:name="_ETM_Q1_3101416"/>
      <w:bookmarkEnd w:id="668"/>
      <w:r>
        <w:rPr>
          <w:rtl/>
        </w:rPr>
        <w:t>היו"ר מיקי רוזנטל:</w:t>
      </w:r>
    </w:p>
    <w:p w:rsidR="003B58D7" w:rsidRDefault="003B58D7" w:rsidP="003B58D7">
      <w:pPr>
        <w:pStyle w:val="KeepWithNext"/>
        <w:rPr>
          <w:rFonts w:hint="cs"/>
          <w:rtl/>
          <w:lang w:eastAsia="he-IL"/>
        </w:rPr>
      </w:pPr>
    </w:p>
    <w:p w:rsidR="003B58D7" w:rsidRDefault="003B58D7" w:rsidP="003B58D7">
      <w:pPr>
        <w:rPr>
          <w:rFonts w:hint="cs"/>
          <w:rtl/>
          <w:lang w:eastAsia="he-IL"/>
        </w:rPr>
      </w:pPr>
      <w:r>
        <w:rPr>
          <w:rFonts w:hint="cs"/>
          <w:rtl/>
          <w:lang w:eastAsia="he-IL"/>
        </w:rPr>
        <w:t xml:space="preserve">זה אסור לך. זה כתוב בכללים. </w:t>
      </w:r>
    </w:p>
    <w:p w:rsidR="003B58D7" w:rsidRDefault="003B58D7" w:rsidP="003B58D7">
      <w:pPr>
        <w:rPr>
          <w:rFonts w:hint="cs"/>
          <w:rtl/>
          <w:lang w:eastAsia="he-IL"/>
        </w:rPr>
      </w:pPr>
      <w:bookmarkStart w:id="669" w:name="_ETM_Q1_3104250"/>
      <w:bookmarkEnd w:id="669"/>
    </w:p>
    <w:p w:rsidR="003B58D7" w:rsidRDefault="003B58D7" w:rsidP="003B58D7">
      <w:pPr>
        <w:pStyle w:val="a"/>
        <w:keepNext/>
        <w:rPr>
          <w:rFonts w:hint="cs"/>
          <w:rtl/>
        </w:rPr>
      </w:pPr>
      <w:bookmarkStart w:id="670" w:name="_ETM_Q1_3104629"/>
      <w:bookmarkEnd w:id="670"/>
      <w:r>
        <w:rPr>
          <w:rtl/>
        </w:rPr>
        <w:t>אברהם מיכאלי:</w:t>
      </w:r>
    </w:p>
    <w:p w:rsidR="003B58D7" w:rsidRDefault="003B58D7" w:rsidP="003B58D7">
      <w:pPr>
        <w:pStyle w:val="KeepWithNext"/>
        <w:rPr>
          <w:rFonts w:hint="cs"/>
          <w:rtl/>
          <w:lang w:eastAsia="he-IL"/>
        </w:rPr>
      </w:pPr>
    </w:p>
    <w:p w:rsidR="003B58D7" w:rsidRDefault="003B58D7" w:rsidP="003B58D7">
      <w:pPr>
        <w:rPr>
          <w:rFonts w:hint="cs"/>
          <w:rtl/>
          <w:lang w:eastAsia="he-IL"/>
        </w:rPr>
      </w:pPr>
      <w:r>
        <w:rPr>
          <w:rFonts w:hint="cs"/>
          <w:rtl/>
          <w:lang w:eastAsia="he-IL"/>
        </w:rPr>
        <w:t xml:space="preserve">אני רוצה לכתוב </w:t>
      </w:r>
      <w:bookmarkStart w:id="671" w:name="_ETM_Q1_3103688"/>
      <w:bookmarkEnd w:id="671"/>
      <w:r>
        <w:rPr>
          <w:rFonts w:hint="cs"/>
          <w:rtl/>
          <w:lang w:eastAsia="he-IL"/>
        </w:rPr>
        <w:t xml:space="preserve">כמה שיותר, כדי שהוא יבין שחוץ מפעילות פוליטית </w:t>
      </w:r>
      <w:bookmarkStart w:id="672" w:name="_ETM_Q1_3115705"/>
      <w:bookmarkEnd w:id="672"/>
      <w:r>
        <w:rPr>
          <w:rFonts w:hint="cs"/>
          <w:rtl/>
          <w:lang w:eastAsia="he-IL"/>
        </w:rPr>
        <w:t>ומפלגתית הוא מנ</w:t>
      </w:r>
      <w:r w:rsidR="00125861">
        <w:rPr>
          <w:rFonts w:hint="cs"/>
          <w:rtl/>
          <w:lang w:eastAsia="he-IL"/>
        </w:rPr>
        <w:t>ו</w:t>
      </w:r>
      <w:r>
        <w:rPr>
          <w:rFonts w:hint="cs"/>
          <w:rtl/>
          <w:lang w:eastAsia="he-IL"/>
        </w:rPr>
        <w:t xml:space="preserve">טרל. </w:t>
      </w:r>
    </w:p>
    <w:p w:rsidR="003B58D7" w:rsidRDefault="003B58D7" w:rsidP="003B58D7">
      <w:pPr>
        <w:rPr>
          <w:rFonts w:hint="cs"/>
          <w:rtl/>
          <w:lang w:eastAsia="he-IL"/>
        </w:rPr>
      </w:pPr>
    </w:p>
    <w:p w:rsidR="003B58D7" w:rsidRDefault="00F62532" w:rsidP="003B58D7">
      <w:pPr>
        <w:pStyle w:val="a"/>
        <w:keepNext/>
        <w:rPr>
          <w:rFonts w:hint="cs"/>
          <w:rtl/>
        </w:rPr>
      </w:pPr>
      <w:bookmarkStart w:id="673" w:name="_ETM_Q1_3117555"/>
      <w:bookmarkEnd w:id="673"/>
      <w:r>
        <w:rPr>
          <w:rtl/>
        </w:rPr>
        <w:t>איל</w:t>
      </w:r>
      <w:r w:rsidR="003B58D7">
        <w:rPr>
          <w:rtl/>
        </w:rPr>
        <w:t xml:space="preserve"> ינון:</w:t>
      </w:r>
    </w:p>
    <w:p w:rsidR="003B58D7" w:rsidRDefault="003B58D7" w:rsidP="003B58D7">
      <w:pPr>
        <w:pStyle w:val="KeepWithNext"/>
        <w:rPr>
          <w:rFonts w:hint="cs"/>
          <w:rtl/>
          <w:lang w:eastAsia="he-IL"/>
        </w:rPr>
      </w:pPr>
    </w:p>
    <w:p w:rsidR="003B58D7" w:rsidRDefault="003B58D7" w:rsidP="00125861">
      <w:pPr>
        <w:rPr>
          <w:rFonts w:hint="cs"/>
          <w:rtl/>
          <w:lang w:eastAsia="he-IL"/>
        </w:rPr>
      </w:pPr>
      <w:r>
        <w:rPr>
          <w:rFonts w:hint="cs"/>
          <w:rtl/>
          <w:lang w:eastAsia="he-IL"/>
        </w:rPr>
        <w:t>אבל אברם, זה עניין של תפיסה. התפיס</w:t>
      </w:r>
      <w:bookmarkStart w:id="674" w:name="_ETM_Q1_3124081"/>
      <w:bookmarkEnd w:id="674"/>
      <w:r>
        <w:rPr>
          <w:rFonts w:hint="cs"/>
          <w:rtl/>
          <w:lang w:eastAsia="he-IL"/>
        </w:rPr>
        <w:t>ות של ועדות האתיקה לאורך השנים הייתה תפיסה שונה</w:t>
      </w:r>
      <w:r w:rsidR="00125861">
        <w:rPr>
          <w:rFonts w:hint="cs"/>
          <w:rtl/>
          <w:lang w:eastAsia="he-IL"/>
        </w:rPr>
        <w:t>:</w:t>
      </w:r>
      <w:r>
        <w:rPr>
          <w:rFonts w:hint="cs"/>
          <w:rtl/>
          <w:lang w:eastAsia="he-IL"/>
        </w:rPr>
        <w:t xml:space="preserve"> מצד </w:t>
      </w:r>
      <w:bookmarkStart w:id="675" w:name="_ETM_Q1_3125863"/>
      <w:bookmarkEnd w:id="675"/>
      <w:r>
        <w:rPr>
          <w:rFonts w:hint="cs"/>
          <w:rtl/>
          <w:lang w:eastAsia="he-IL"/>
        </w:rPr>
        <w:t xml:space="preserve">אחד </w:t>
      </w:r>
      <w:r>
        <w:rPr>
          <w:rtl/>
          <w:lang w:eastAsia="he-IL"/>
        </w:rPr>
        <w:t>–</w:t>
      </w:r>
      <w:r>
        <w:rPr>
          <w:rFonts w:hint="cs"/>
          <w:rtl/>
          <w:lang w:eastAsia="he-IL"/>
        </w:rPr>
        <w:t xml:space="preserve"> לא היית פה כשאני ציינתי א</w:t>
      </w:r>
      <w:bookmarkStart w:id="676" w:name="_ETM_Q1_3131538"/>
      <w:bookmarkEnd w:id="676"/>
      <w:r>
        <w:rPr>
          <w:rFonts w:hint="cs"/>
          <w:rtl/>
          <w:lang w:eastAsia="he-IL"/>
        </w:rPr>
        <w:t xml:space="preserve">ת זה </w:t>
      </w:r>
      <w:r>
        <w:rPr>
          <w:rtl/>
          <w:lang w:eastAsia="he-IL"/>
        </w:rPr>
        <w:t>–</w:t>
      </w:r>
      <w:r>
        <w:rPr>
          <w:rFonts w:hint="cs"/>
          <w:rtl/>
          <w:lang w:eastAsia="he-IL"/>
        </w:rPr>
        <w:t xml:space="preserve"> הכנסת היא פרלמנט חריג בעולם הפרלמנטים בכך </w:t>
      </w:r>
      <w:bookmarkStart w:id="677" w:name="_ETM_Q1_3134971"/>
      <w:bookmarkEnd w:id="677"/>
      <w:r>
        <w:rPr>
          <w:rFonts w:hint="cs"/>
          <w:rtl/>
          <w:lang w:eastAsia="he-IL"/>
        </w:rPr>
        <w:t xml:space="preserve">שהוא גזר גזירה של איסור עיסוק נוסף קטגורי על חברי </w:t>
      </w:r>
      <w:bookmarkStart w:id="678" w:name="_ETM_Q1_3139581"/>
      <w:bookmarkEnd w:id="678"/>
      <w:r>
        <w:rPr>
          <w:rFonts w:hint="cs"/>
          <w:rtl/>
          <w:lang w:eastAsia="he-IL"/>
        </w:rPr>
        <w:t>הכנסת כנגד תשלום, תמורה או שווה-כסף וכולי</w:t>
      </w:r>
      <w:r w:rsidR="00125861">
        <w:rPr>
          <w:rFonts w:hint="cs"/>
          <w:rtl/>
          <w:lang w:eastAsia="he-IL"/>
        </w:rPr>
        <w:t>;</w:t>
      </w:r>
      <w:r>
        <w:rPr>
          <w:rFonts w:hint="cs"/>
          <w:rtl/>
          <w:lang w:eastAsia="he-IL"/>
        </w:rPr>
        <w:t xml:space="preserve"> </w:t>
      </w:r>
      <w:r w:rsidR="00125861">
        <w:rPr>
          <w:rFonts w:hint="cs"/>
          <w:rtl/>
          <w:lang w:eastAsia="he-IL"/>
        </w:rPr>
        <w:t>ו</w:t>
      </w:r>
      <w:r>
        <w:rPr>
          <w:rFonts w:hint="cs"/>
          <w:rtl/>
          <w:lang w:eastAsia="he-IL"/>
        </w:rPr>
        <w:t xml:space="preserve">מצד שני, </w:t>
      </w:r>
      <w:bookmarkStart w:id="679" w:name="_ETM_Q1_3142296"/>
      <w:bookmarkEnd w:id="679"/>
      <w:r>
        <w:rPr>
          <w:rFonts w:hint="cs"/>
          <w:rtl/>
          <w:lang w:eastAsia="he-IL"/>
        </w:rPr>
        <w:t>ועדת האתיקה לא רצתה לגמרי לנטרל את חברי הכנסת מעיסוקי</w:t>
      </w:r>
      <w:bookmarkStart w:id="680" w:name="_ETM_Q1_3146113"/>
      <w:bookmarkEnd w:id="680"/>
      <w:r>
        <w:rPr>
          <w:rFonts w:hint="cs"/>
          <w:rtl/>
          <w:lang w:eastAsia="he-IL"/>
        </w:rPr>
        <w:t xml:space="preserve">ם ציבוריים שאינם פוליטיים מפלגתיים, ביו בגלל שעברם שלח אותם </w:t>
      </w:r>
      <w:bookmarkStart w:id="681" w:name="_ETM_Q1_3155400"/>
      <w:bookmarkEnd w:id="681"/>
      <w:r>
        <w:rPr>
          <w:rFonts w:hint="cs"/>
          <w:rtl/>
          <w:lang w:eastAsia="he-IL"/>
        </w:rPr>
        <w:t xml:space="preserve">לעיסוקים האלה ובין בגלל שזה משתלב להם </w:t>
      </w:r>
      <w:bookmarkStart w:id="682" w:name="_ETM_Q1_3154045"/>
      <w:bookmarkEnd w:id="682"/>
      <w:r>
        <w:rPr>
          <w:rFonts w:hint="cs"/>
          <w:rtl/>
          <w:lang w:eastAsia="he-IL"/>
        </w:rPr>
        <w:t>בפעילות הפוליטית המפלגתית העכשווית שלהם. הם לא רצו ללכת את הצעד הנוסף שאתה עכשיו קורא לו</w:t>
      </w:r>
      <w:r w:rsidR="00125861">
        <w:rPr>
          <w:rFonts w:hint="cs"/>
          <w:rtl/>
          <w:lang w:eastAsia="he-IL"/>
        </w:rPr>
        <w:t>:</w:t>
      </w:r>
      <w:r>
        <w:rPr>
          <w:rFonts w:hint="cs"/>
          <w:rtl/>
          <w:lang w:eastAsia="he-IL"/>
        </w:rPr>
        <w:t xml:space="preserve"> לאסור גם להיות חבר </w:t>
      </w:r>
      <w:bookmarkStart w:id="683" w:name="_ETM_Q1_3165198"/>
      <w:bookmarkEnd w:id="683"/>
      <w:r>
        <w:rPr>
          <w:rFonts w:hint="cs"/>
          <w:rtl/>
          <w:lang w:eastAsia="he-IL"/>
        </w:rPr>
        <w:t xml:space="preserve">באגודת ידידים של בית חולים מסוים או בעמותה שמטרתה לעודד </w:t>
      </w:r>
      <w:bookmarkStart w:id="684" w:name="_ETM_Q1_3169907"/>
      <w:bookmarkEnd w:id="684"/>
      <w:r>
        <w:rPr>
          <w:rFonts w:hint="cs"/>
          <w:rtl/>
          <w:lang w:eastAsia="he-IL"/>
        </w:rPr>
        <w:t xml:space="preserve">חיילים משוחררים או כל מיני דברים מהסוג זה. אתה </w:t>
      </w:r>
      <w:bookmarkStart w:id="685" w:name="_ETM_Q1_3174615"/>
      <w:bookmarkEnd w:id="685"/>
      <w:r>
        <w:rPr>
          <w:rFonts w:hint="cs"/>
          <w:rtl/>
          <w:lang w:eastAsia="he-IL"/>
        </w:rPr>
        <w:t xml:space="preserve">רוצה ללכת צעד נוסף, שזה דיון שלגיטימי לערוך </w:t>
      </w:r>
      <w:bookmarkStart w:id="686" w:name="_ETM_Q1_3177260"/>
      <w:bookmarkEnd w:id="686"/>
      <w:r>
        <w:rPr>
          <w:rFonts w:hint="cs"/>
          <w:rtl/>
          <w:lang w:eastAsia="he-IL"/>
        </w:rPr>
        <w:t xml:space="preserve">אותו, אבל זה לא המצב הקיים היום. </w:t>
      </w:r>
    </w:p>
    <w:p w:rsidR="003B58D7" w:rsidRDefault="003B58D7" w:rsidP="003B58D7">
      <w:pPr>
        <w:rPr>
          <w:rFonts w:hint="cs"/>
          <w:rtl/>
          <w:lang w:eastAsia="he-IL"/>
        </w:rPr>
      </w:pPr>
    </w:p>
    <w:p w:rsidR="003B58D7" w:rsidRDefault="003B58D7" w:rsidP="003B58D7">
      <w:pPr>
        <w:pStyle w:val="a"/>
        <w:keepNext/>
        <w:rPr>
          <w:rFonts w:hint="cs"/>
          <w:rtl/>
        </w:rPr>
      </w:pPr>
      <w:bookmarkStart w:id="687" w:name="_ETM_Q1_3176423"/>
      <w:bookmarkEnd w:id="687"/>
      <w:r>
        <w:rPr>
          <w:rtl/>
        </w:rPr>
        <w:t>אברהם מיכאלי:</w:t>
      </w:r>
    </w:p>
    <w:p w:rsidR="003B58D7" w:rsidRDefault="003B58D7" w:rsidP="003B58D7">
      <w:pPr>
        <w:pStyle w:val="KeepWithNext"/>
        <w:rPr>
          <w:rFonts w:hint="cs"/>
          <w:rtl/>
          <w:lang w:eastAsia="he-IL"/>
        </w:rPr>
      </w:pPr>
    </w:p>
    <w:p w:rsidR="003B58D7" w:rsidRDefault="00F62532" w:rsidP="00125861">
      <w:pPr>
        <w:rPr>
          <w:rFonts w:hint="cs"/>
          <w:rtl/>
          <w:lang w:eastAsia="he-IL"/>
        </w:rPr>
      </w:pPr>
      <w:r>
        <w:rPr>
          <w:rFonts w:hint="cs"/>
          <w:rtl/>
          <w:lang w:eastAsia="he-IL"/>
        </w:rPr>
        <w:t>איל</w:t>
      </w:r>
      <w:r w:rsidR="003B58D7">
        <w:rPr>
          <w:rFonts w:hint="cs"/>
          <w:rtl/>
          <w:lang w:eastAsia="he-IL"/>
        </w:rPr>
        <w:t xml:space="preserve">, תמיד יגיעו </w:t>
      </w:r>
      <w:bookmarkStart w:id="688" w:name="_ETM_Q1_3178590"/>
      <w:bookmarkEnd w:id="688"/>
      <w:r w:rsidR="003B58D7">
        <w:rPr>
          <w:rFonts w:hint="cs"/>
          <w:rtl/>
          <w:lang w:eastAsia="he-IL"/>
        </w:rPr>
        <w:t>לך ח"כים שטעו בלי כוונה</w:t>
      </w:r>
      <w:r w:rsidR="00125861">
        <w:rPr>
          <w:rFonts w:hint="cs"/>
          <w:rtl/>
          <w:lang w:eastAsia="he-IL"/>
        </w:rPr>
        <w:t xml:space="preserve">, </w:t>
      </w:r>
      <w:r w:rsidR="003B58D7">
        <w:rPr>
          <w:rFonts w:hint="cs"/>
          <w:rtl/>
          <w:lang w:eastAsia="he-IL"/>
        </w:rPr>
        <w:t xml:space="preserve">ואז מביאים אותם לכותרות </w:t>
      </w:r>
      <w:bookmarkStart w:id="689" w:name="_ETM_Q1_3185433"/>
      <w:bookmarkEnd w:id="689"/>
      <w:r w:rsidR="003B58D7">
        <w:rPr>
          <w:rFonts w:hint="cs"/>
          <w:rtl/>
          <w:lang w:eastAsia="he-IL"/>
        </w:rPr>
        <w:t>ועושים מהם פושעים - - -</w:t>
      </w:r>
    </w:p>
    <w:p w:rsidR="003B58D7" w:rsidRDefault="003B58D7" w:rsidP="003B58D7">
      <w:pPr>
        <w:rPr>
          <w:rFonts w:hint="cs"/>
          <w:rtl/>
          <w:lang w:eastAsia="he-IL"/>
        </w:rPr>
      </w:pPr>
    </w:p>
    <w:p w:rsidR="003B58D7" w:rsidRDefault="00F62532" w:rsidP="003B58D7">
      <w:pPr>
        <w:pStyle w:val="a"/>
        <w:keepNext/>
        <w:rPr>
          <w:rFonts w:hint="cs"/>
          <w:rtl/>
        </w:rPr>
      </w:pPr>
      <w:bookmarkStart w:id="690" w:name="_ETM_Q1_3185739"/>
      <w:bookmarkEnd w:id="690"/>
      <w:r>
        <w:rPr>
          <w:rtl/>
        </w:rPr>
        <w:t>איל</w:t>
      </w:r>
      <w:r w:rsidR="003B58D7">
        <w:rPr>
          <w:rtl/>
        </w:rPr>
        <w:t xml:space="preserve"> ינון:</w:t>
      </w:r>
    </w:p>
    <w:p w:rsidR="003B58D7" w:rsidRDefault="003B58D7" w:rsidP="003B58D7">
      <w:pPr>
        <w:pStyle w:val="KeepWithNext"/>
        <w:rPr>
          <w:rFonts w:hint="cs"/>
          <w:rtl/>
          <w:lang w:eastAsia="he-IL"/>
        </w:rPr>
      </w:pPr>
    </w:p>
    <w:p w:rsidR="003B58D7" w:rsidRDefault="003B58D7" w:rsidP="003B58D7">
      <w:pPr>
        <w:rPr>
          <w:rFonts w:hint="cs"/>
          <w:rtl/>
          <w:lang w:eastAsia="he-IL"/>
        </w:rPr>
      </w:pPr>
      <w:r>
        <w:rPr>
          <w:rFonts w:hint="cs"/>
          <w:rtl/>
          <w:lang w:eastAsia="he-IL"/>
        </w:rPr>
        <w:t xml:space="preserve">אז בשביל זה אתם </w:t>
      </w:r>
      <w:bookmarkStart w:id="691" w:name="_ETM_Q1_3187502"/>
      <w:bookmarkEnd w:id="691"/>
      <w:r>
        <w:rPr>
          <w:rFonts w:hint="cs"/>
          <w:rtl/>
          <w:lang w:eastAsia="he-IL"/>
        </w:rPr>
        <w:t xml:space="preserve">צריכים לקבל החלטה שאתם רוצים לעשות את זה. </w:t>
      </w:r>
    </w:p>
    <w:p w:rsidR="003B58D7" w:rsidRDefault="003B58D7" w:rsidP="003B58D7">
      <w:pPr>
        <w:rPr>
          <w:rFonts w:hint="cs"/>
          <w:rtl/>
          <w:lang w:eastAsia="he-IL"/>
        </w:rPr>
      </w:pPr>
    </w:p>
    <w:p w:rsidR="003B58D7" w:rsidRDefault="003B58D7" w:rsidP="003B58D7">
      <w:pPr>
        <w:pStyle w:val="af"/>
        <w:keepNext/>
        <w:rPr>
          <w:rFonts w:hint="cs"/>
          <w:rtl/>
        </w:rPr>
      </w:pPr>
      <w:bookmarkStart w:id="692" w:name="_ETM_Q1_3192645"/>
      <w:bookmarkEnd w:id="692"/>
      <w:r>
        <w:rPr>
          <w:rtl/>
        </w:rPr>
        <w:t>היו"ר מיקי רוזנטל:</w:t>
      </w:r>
    </w:p>
    <w:p w:rsidR="003B58D7" w:rsidRDefault="003B58D7" w:rsidP="003B58D7">
      <w:pPr>
        <w:pStyle w:val="KeepWithNext"/>
        <w:rPr>
          <w:rFonts w:hint="cs"/>
          <w:rtl/>
          <w:lang w:eastAsia="he-IL"/>
        </w:rPr>
      </w:pPr>
    </w:p>
    <w:p w:rsidR="003B58D7" w:rsidRDefault="003B58D7" w:rsidP="00125861">
      <w:pPr>
        <w:rPr>
          <w:rFonts w:hint="cs"/>
          <w:rtl/>
          <w:lang w:eastAsia="he-IL"/>
        </w:rPr>
      </w:pPr>
      <w:r>
        <w:rPr>
          <w:rFonts w:hint="cs"/>
          <w:rtl/>
          <w:lang w:eastAsia="he-IL"/>
        </w:rPr>
        <w:t xml:space="preserve">הכלל אומר שלא יהיה עיסוק נוסף, נקודה, והוא נותן </w:t>
      </w:r>
      <w:bookmarkStart w:id="693" w:name="_ETM_Q1_3193540"/>
      <w:bookmarkEnd w:id="693"/>
      <w:r>
        <w:rPr>
          <w:rFonts w:hint="cs"/>
          <w:rtl/>
          <w:lang w:eastAsia="he-IL"/>
        </w:rPr>
        <w:t xml:space="preserve">סייגים מתי כן. הכוונה היא </w:t>
      </w:r>
      <w:r>
        <w:rPr>
          <w:rtl/>
          <w:lang w:eastAsia="he-IL"/>
        </w:rPr>
        <w:t>–</w:t>
      </w:r>
      <w:r>
        <w:rPr>
          <w:rFonts w:hint="cs"/>
          <w:rtl/>
          <w:lang w:eastAsia="he-IL"/>
        </w:rPr>
        <w:t xml:space="preserve"> ו</w:t>
      </w:r>
      <w:r w:rsidR="00F62532">
        <w:rPr>
          <w:rFonts w:hint="cs"/>
          <w:rtl/>
          <w:lang w:eastAsia="he-IL"/>
        </w:rPr>
        <w:t>איל</w:t>
      </w:r>
      <w:r>
        <w:rPr>
          <w:rFonts w:hint="cs"/>
          <w:rtl/>
          <w:lang w:eastAsia="he-IL"/>
        </w:rPr>
        <w:t xml:space="preserve"> אמר את זה ואני רק חוזר על זה </w:t>
      </w:r>
      <w:r>
        <w:rPr>
          <w:rtl/>
          <w:lang w:eastAsia="he-IL"/>
        </w:rPr>
        <w:t>–</w:t>
      </w:r>
      <w:r>
        <w:rPr>
          <w:rFonts w:hint="cs"/>
          <w:rtl/>
          <w:lang w:eastAsia="he-IL"/>
        </w:rPr>
        <w:t xml:space="preserve"> שחברי הכנסת יוכלו </w:t>
      </w:r>
      <w:bookmarkStart w:id="694" w:name="_ETM_Q1_3201199"/>
      <w:bookmarkEnd w:id="694"/>
      <w:r w:rsidR="00125861">
        <w:rPr>
          <w:rFonts w:hint="cs"/>
          <w:rtl/>
          <w:lang w:eastAsia="he-IL"/>
        </w:rPr>
        <w:t>לעסוק בפעילות ציבורית</w:t>
      </w:r>
      <w:r>
        <w:rPr>
          <w:rFonts w:hint="cs"/>
          <w:rtl/>
          <w:lang w:eastAsia="he-IL"/>
        </w:rPr>
        <w:t xml:space="preserve"> שאיננה מסחרית, איננה מקדמת עסקים וכולי. אבל עדיין יש מקומות שבהם זה גבולי, ולכן ראוי </w:t>
      </w:r>
      <w:bookmarkStart w:id="695" w:name="_ETM_Q1_3211077"/>
      <w:bookmarkEnd w:id="695"/>
      <w:r>
        <w:rPr>
          <w:rFonts w:hint="cs"/>
          <w:rtl/>
          <w:lang w:eastAsia="he-IL"/>
        </w:rPr>
        <w:t xml:space="preserve">שנתייעץ. אני לא מכיר דרך לנסח את זה אחרת, </w:t>
      </w:r>
      <w:bookmarkStart w:id="696" w:name="_ETM_Q1_3213050"/>
      <w:bookmarkEnd w:id="696"/>
      <w:r>
        <w:rPr>
          <w:rFonts w:hint="cs"/>
          <w:rtl/>
          <w:lang w:eastAsia="he-IL"/>
        </w:rPr>
        <w:t xml:space="preserve">אבל אם לך יש הצעה, אז תציע. אני אשמח לכל </w:t>
      </w:r>
      <w:bookmarkStart w:id="697" w:name="_ETM_Q1_3221675"/>
      <w:bookmarkEnd w:id="697"/>
      <w:r>
        <w:rPr>
          <w:rFonts w:hint="cs"/>
          <w:rtl/>
          <w:lang w:eastAsia="he-IL"/>
        </w:rPr>
        <w:t xml:space="preserve">הצעה. </w:t>
      </w:r>
    </w:p>
    <w:p w:rsidR="003B58D7" w:rsidRDefault="003B58D7" w:rsidP="003B58D7">
      <w:pPr>
        <w:rPr>
          <w:rFonts w:hint="cs"/>
          <w:rtl/>
          <w:lang w:eastAsia="he-IL"/>
        </w:rPr>
      </w:pPr>
    </w:p>
    <w:p w:rsidR="003B58D7" w:rsidRDefault="00F62532" w:rsidP="003B58D7">
      <w:pPr>
        <w:pStyle w:val="a"/>
        <w:keepNext/>
        <w:rPr>
          <w:rFonts w:hint="cs"/>
          <w:rtl/>
        </w:rPr>
      </w:pPr>
      <w:bookmarkStart w:id="698" w:name="_ETM_Q1_3219766"/>
      <w:bookmarkEnd w:id="698"/>
      <w:r>
        <w:rPr>
          <w:rtl/>
        </w:rPr>
        <w:t>איל</w:t>
      </w:r>
      <w:r w:rsidR="003B58D7">
        <w:rPr>
          <w:rtl/>
        </w:rPr>
        <w:t xml:space="preserve"> ינון:</w:t>
      </w:r>
    </w:p>
    <w:p w:rsidR="003B58D7" w:rsidRDefault="003B58D7" w:rsidP="003B58D7">
      <w:pPr>
        <w:pStyle w:val="KeepWithNext"/>
        <w:rPr>
          <w:rFonts w:hint="cs"/>
          <w:rtl/>
          <w:lang w:eastAsia="he-IL"/>
        </w:rPr>
      </w:pPr>
    </w:p>
    <w:p w:rsidR="003B58D7" w:rsidRDefault="003B58D7" w:rsidP="003B58D7">
      <w:pPr>
        <w:rPr>
          <w:rFonts w:hint="cs"/>
          <w:rtl/>
          <w:lang w:eastAsia="he-IL"/>
        </w:rPr>
      </w:pPr>
      <w:r>
        <w:rPr>
          <w:rFonts w:hint="cs"/>
          <w:rtl/>
          <w:lang w:eastAsia="he-IL"/>
        </w:rPr>
        <w:t xml:space="preserve">אבל קודם צריך לשכנע את עמיתיך בתפיסה שלך, </w:t>
      </w:r>
      <w:bookmarkStart w:id="699" w:name="_ETM_Q1_3222087"/>
      <w:bookmarkEnd w:id="699"/>
      <w:r>
        <w:rPr>
          <w:rFonts w:hint="cs"/>
          <w:rtl/>
          <w:lang w:eastAsia="he-IL"/>
        </w:rPr>
        <w:t xml:space="preserve">שאומרת שגם פעילות ציבורית שלא כנגד שכר או תמורה צריך לאסור. </w:t>
      </w:r>
    </w:p>
    <w:p w:rsidR="003B58D7" w:rsidRDefault="003B58D7" w:rsidP="003B58D7">
      <w:pPr>
        <w:rPr>
          <w:rFonts w:hint="cs"/>
          <w:rtl/>
          <w:lang w:eastAsia="he-IL"/>
        </w:rPr>
      </w:pPr>
    </w:p>
    <w:p w:rsidR="003B58D7" w:rsidRDefault="003B58D7" w:rsidP="003B58D7">
      <w:pPr>
        <w:pStyle w:val="a"/>
        <w:keepNext/>
        <w:rPr>
          <w:rFonts w:hint="cs"/>
          <w:rtl/>
        </w:rPr>
      </w:pPr>
      <w:bookmarkStart w:id="700" w:name="_ETM_Q1_3226804"/>
      <w:bookmarkEnd w:id="700"/>
      <w:r>
        <w:rPr>
          <w:rtl/>
        </w:rPr>
        <w:t>אברהם מיכאלי:</w:t>
      </w:r>
    </w:p>
    <w:p w:rsidR="003B58D7" w:rsidRDefault="003B58D7" w:rsidP="003B58D7">
      <w:pPr>
        <w:pStyle w:val="KeepWithNext"/>
        <w:rPr>
          <w:rFonts w:hint="cs"/>
          <w:rtl/>
          <w:lang w:eastAsia="he-IL"/>
        </w:rPr>
      </w:pPr>
    </w:p>
    <w:p w:rsidR="003B58D7" w:rsidRDefault="003B58D7" w:rsidP="003B58D7">
      <w:pPr>
        <w:rPr>
          <w:rFonts w:hint="cs"/>
          <w:rtl/>
          <w:lang w:eastAsia="he-IL"/>
        </w:rPr>
      </w:pPr>
      <w:r>
        <w:rPr>
          <w:rFonts w:hint="cs"/>
          <w:rtl/>
          <w:lang w:eastAsia="he-IL"/>
        </w:rPr>
        <w:t>תדע לך ש</w:t>
      </w:r>
      <w:r w:rsidR="001E1FFA">
        <w:rPr>
          <w:rFonts w:hint="cs"/>
          <w:rtl/>
          <w:lang w:eastAsia="he-IL"/>
        </w:rPr>
        <w:t xml:space="preserve">העמדה שלי שאני מביע פה </w:t>
      </w:r>
      <w:r w:rsidR="001E1FFA">
        <w:rPr>
          <w:rtl/>
          <w:lang w:eastAsia="he-IL"/>
        </w:rPr>
        <w:t>–</w:t>
      </w:r>
      <w:r w:rsidR="001E1FFA">
        <w:rPr>
          <w:rFonts w:hint="cs"/>
          <w:rtl/>
          <w:lang w:eastAsia="he-IL"/>
        </w:rPr>
        <w:t xml:space="preserve"> אני לא בעד מה שהכנסת קבעה </w:t>
      </w:r>
      <w:bookmarkStart w:id="701" w:name="_ETM_Q1_3233285"/>
      <w:bookmarkEnd w:id="701"/>
      <w:r w:rsidR="001E1FFA">
        <w:rPr>
          <w:rFonts w:hint="cs"/>
          <w:rtl/>
          <w:lang w:eastAsia="he-IL"/>
        </w:rPr>
        <w:t xml:space="preserve">בזמנו לראשי ערים, אני בעד להחזיר ראשי ערים </w:t>
      </w:r>
      <w:bookmarkStart w:id="702" w:name="_ETM_Q1_3234154"/>
      <w:bookmarkEnd w:id="702"/>
      <w:r w:rsidR="001E1FFA">
        <w:rPr>
          <w:rFonts w:hint="cs"/>
          <w:rtl/>
          <w:lang w:eastAsia="he-IL"/>
        </w:rPr>
        <w:t xml:space="preserve">לתפקידם. </w:t>
      </w:r>
    </w:p>
    <w:p w:rsidR="001E1FFA" w:rsidRDefault="001E1FFA" w:rsidP="003B58D7">
      <w:pPr>
        <w:rPr>
          <w:rFonts w:hint="cs"/>
          <w:rtl/>
          <w:lang w:eastAsia="he-IL"/>
        </w:rPr>
      </w:pPr>
    </w:p>
    <w:p w:rsidR="001E1FFA" w:rsidRDefault="00F62532" w:rsidP="001E1FFA">
      <w:pPr>
        <w:pStyle w:val="a"/>
        <w:keepNext/>
        <w:rPr>
          <w:rFonts w:hint="cs"/>
          <w:rtl/>
        </w:rPr>
      </w:pPr>
      <w:bookmarkStart w:id="703" w:name="_ETM_Q1_3237270"/>
      <w:bookmarkEnd w:id="703"/>
      <w:r>
        <w:rPr>
          <w:rtl/>
        </w:rPr>
        <w:t>איל</w:t>
      </w:r>
      <w:r w:rsidR="001E1FFA">
        <w:rPr>
          <w:rtl/>
        </w:rPr>
        <w:t xml:space="preserve"> ינון:</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אז איך זה מסתדר?</w:t>
      </w:r>
    </w:p>
    <w:p w:rsidR="001E1FFA" w:rsidRDefault="001E1FFA" w:rsidP="001E1FFA">
      <w:pPr>
        <w:rPr>
          <w:rFonts w:hint="cs"/>
          <w:rtl/>
          <w:lang w:eastAsia="he-IL"/>
        </w:rPr>
      </w:pPr>
    </w:p>
    <w:p w:rsidR="001E1FFA" w:rsidRDefault="001E1FFA" w:rsidP="001E1FFA">
      <w:pPr>
        <w:pStyle w:val="a"/>
        <w:keepNext/>
        <w:rPr>
          <w:rFonts w:hint="cs"/>
          <w:rtl/>
        </w:rPr>
      </w:pPr>
      <w:bookmarkStart w:id="704" w:name="_ETM_Q1_3237101"/>
      <w:bookmarkEnd w:id="704"/>
      <w:r>
        <w:rPr>
          <w:rtl/>
        </w:rPr>
        <w:t>אברהם מיכאלי:</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אני אומר שאם קובעים משהו, ל</w:t>
      </w:r>
      <w:bookmarkStart w:id="705" w:name="_ETM_Q1_3239763"/>
      <w:bookmarkEnd w:id="705"/>
      <w:r>
        <w:rPr>
          <w:rFonts w:hint="cs"/>
          <w:rtl/>
          <w:lang w:eastAsia="he-IL"/>
        </w:rPr>
        <w:t xml:space="preserve">פה או לפה, אז שהדברים יהיו ברורים. </w:t>
      </w:r>
    </w:p>
    <w:p w:rsidR="001E1FFA" w:rsidRDefault="001E1FFA" w:rsidP="001E1FFA">
      <w:pPr>
        <w:rPr>
          <w:rFonts w:hint="cs"/>
          <w:rtl/>
          <w:lang w:eastAsia="he-IL"/>
        </w:rPr>
      </w:pPr>
    </w:p>
    <w:p w:rsidR="001E1FFA" w:rsidRDefault="00F62532" w:rsidP="001E1FFA">
      <w:pPr>
        <w:pStyle w:val="a"/>
        <w:keepNext/>
        <w:rPr>
          <w:rFonts w:hint="cs"/>
          <w:rtl/>
        </w:rPr>
      </w:pPr>
      <w:bookmarkStart w:id="706" w:name="_ETM_Q1_3242607"/>
      <w:bookmarkEnd w:id="706"/>
      <w:r>
        <w:rPr>
          <w:rtl/>
        </w:rPr>
        <w:t>איל</w:t>
      </w:r>
      <w:r w:rsidR="001E1FFA">
        <w:rPr>
          <w:rtl/>
        </w:rPr>
        <w:t xml:space="preserve"> ינון:</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אבל </w:t>
      </w:r>
      <w:bookmarkStart w:id="707" w:name="_ETM_Q1_3245621"/>
      <w:bookmarkEnd w:id="707"/>
      <w:r>
        <w:rPr>
          <w:rFonts w:hint="cs"/>
          <w:rtl/>
          <w:lang w:eastAsia="he-IL"/>
        </w:rPr>
        <w:t xml:space="preserve">להחזיר את ראשי הערים לכנסת זה עוד יותר גרוע. </w:t>
      </w:r>
    </w:p>
    <w:p w:rsidR="001E1FFA" w:rsidRDefault="001E1FFA" w:rsidP="001E1FFA">
      <w:pPr>
        <w:rPr>
          <w:rFonts w:hint="cs"/>
          <w:rtl/>
          <w:lang w:eastAsia="he-IL"/>
        </w:rPr>
      </w:pPr>
      <w:bookmarkStart w:id="708" w:name="_ETM_Q1_3245866"/>
      <w:bookmarkEnd w:id="708"/>
    </w:p>
    <w:p w:rsidR="001E1FFA" w:rsidRDefault="001E1FFA" w:rsidP="001E1FFA">
      <w:pPr>
        <w:pStyle w:val="a"/>
        <w:keepNext/>
        <w:rPr>
          <w:rFonts w:hint="cs"/>
          <w:rtl/>
        </w:rPr>
      </w:pPr>
      <w:bookmarkStart w:id="709" w:name="_ETM_Q1_3246305"/>
      <w:bookmarkEnd w:id="709"/>
      <w:r>
        <w:rPr>
          <w:rtl/>
        </w:rPr>
        <w:t>אברהם מיכאלי:</w:t>
      </w:r>
    </w:p>
    <w:p w:rsidR="001E1FFA" w:rsidRDefault="001E1FFA" w:rsidP="001E1FFA">
      <w:pPr>
        <w:pStyle w:val="KeepWithNext"/>
        <w:rPr>
          <w:rFonts w:hint="cs"/>
          <w:rtl/>
          <w:lang w:eastAsia="he-IL"/>
        </w:rPr>
      </w:pPr>
    </w:p>
    <w:p w:rsidR="001E1FFA" w:rsidRDefault="001E1FFA" w:rsidP="001E1FFA">
      <w:pPr>
        <w:rPr>
          <w:rFonts w:hint="cs"/>
          <w:rtl/>
          <w:lang w:eastAsia="he-IL"/>
        </w:rPr>
      </w:pPr>
      <w:bookmarkStart w:id="710" w:name="_ETM_Q1_3250122"/>
      <w:bookmarkEnd w:id="710"/>
      <w:r>
        <w:rPr>
          <w:rFonts w:hint="cs"/>
          <w:rtl/>
          <w:lang w:eastAsia="he-IL"/>
        </w:rPr>
        <w:t xml:space="preserve">הכנסת קבעה את העניין של ראשי הערים, והיום חברי </w:t>
      </w:r>
      <w:bookmarkStart w:id="711" w:name="_ETM_Q1_3253200"/>
      <w:bookmarkEnd w:id="711"/>
      <w:r>
        <w:rPr>
          <w:rFonts w:hint="cs"/>
          <w:rtl/>
          <w:lang w:eastAsia="he-IL"/>
        </w:rPr>
        <w:t xml:space="preserve">הכנסת כבר יודעים שמי שמתמודד לכנסת כבר לא יהיה </w:t>
      </w:r>
      <w:bookmarkStart w:id="712" w:name="_ETM_Q1_3254099"/>
      <w:bookmarkEnd w:id="712"/>
      <w:r>
        <w:rPr>
          <w:rFonts w:hint="cs"/>
          <w:rtl/>
          <w:lang w:eastAsia="he-IL"/>
        </w:rPr>
        <w:t xml:space="preserve">ראש עיר, נקודה. אני בעד לקבוע דברים ברורים לחברי </w:t>
      </w:r>
      <w:bookmarkStart w:id="713" w:name="_ETM_Q1_3255858"/>
      <w:bookmarkEnd w:id="713"/>
      <w:r>
        <w:rPr>
          <w:rFonts w:hint="cs"/>
          <w:rtl/>
          <w:lang w:eastAsia="he-IL"/>
        </w:rPr>
        <w:t>כנסת, כדי שידע</w:t>
      </w:r>
      <w:r w:rsidR="00125861">
        <w:rPr>
          <w:rFonts w:hint="cs"/>
          <w:rtl/>
          <w:lang w:eastAsia="he-IL"/>
        </w:rPr>
        <w:t>ו</w:t>
      </w:r>
      <w:r>
        <w:rPr>
          <w:rFonts w:hint="cs"/>
          <w:rtl/>
          <w:lang w:eastAsia="he-IL"/>
        </w:rPr>
        <w:t xml:space="preserve">. אם הוא מוכן להיות ראש </w:t>
      </w:r>
      <w:bookmarkStart w:id="714" w:name="_ETM_Q1_3263449"/>
      <w:bookmarkEnd w:id="714"/>
      <w:r>
        <w:rPr>
          <w:rFonts w:hint="cs"/>
          <w:rtl/>
          <w:lang w:eastAsia="he-IL"/>
        </w:rPr>
        <w:t xml:space="preserve">מכון באוניברסיטה ועדיין מותר לו להיות חבר </w:t>
      </w:r>
      <w:bookmarkStart w:id="715" w:name="_ETM_Q1_3262603"/>
      <w:bookmarkEnd w:id="715"/>
      <w:r>
        <w:rPr>
          <w:rFonts w:hint="cs"/>
          <w:rtl/>
          <w:lang w:eastAsia="he-IL"/>
        </w:rPr>
        <w:t xml:space="preserve">כנסת </w:t>
      </w:r>
      <w:r>
        <w:rPr>
          <w:rtl/>
          <w:lang w:eastAsia="he-IL"/>
        </w:rPr>
        <w:t>–</w:t>
      </w:r>
      <w:r>
        <w:rPr>
          <w:rFonts w:hint="cs"/>
          <w:rtl/>
          <w:lang w:eastAsia="he-IL"/>
        </w:rPr>
        <w:t xml:space="preserve"> צריך לבחון את זה. </w:t>
      </w:r>
    </w:p>
    <w:p w:rsidR="001E1FFA" w:rsidRDefault="001E1FFA" w:rsidP="001E1FFA">
      <w:pPr>
        <w:rPr>
          <w:rFonts w:hint="cs"/>
          <w:rtl/>
          <w:lang w:eastAsia="he-IL"/>
        </w:rPr>
      </w:pPr>
    </w:p>
    <w:p w:rsidR="001E1FFA" w:rsidRDefault="00F62532" w:rsidP="001E1FFA">
      <w:pPr>
        <w:pStyle w:val="a"/>
        <w:keepNext/>
        <w:rPr>
          <w:rFonts w:hint="cs"/>
          <w:rtl/>
        </w:rPr>
      </w:pPr>
      <w:bookmarkStart w:id="716" w:name="_ETM_Q1_3267730"/>
      <w:bookmarkEnd w:id="716"/>
      <w:r>
        <w:rPr>
          <w:rtl/>
        </w:rPr>
        <w:t>איל</w:t>
      </w:r>
      <w:r w:rsidR="001E1FFA">
        <w:rPr>
          <w:rtl/>
        </w:rPr>
        <w:t xml:space="preserve"> ינון:</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זה, אגב, אס</w:t>
      </w:r>
      <w:bookmarkStart w:id="717" w:name="_ETM_Q1_3268816"/>
      <w:bookmarkEnd w:id="717"/>
      <w:r>
        <w:rPr>
          <w:rFonts w:hint="cs"/>
          <w:rtl/>
          <w:lang w:eastAsia="he-IL"/>
        </w:rPr>
        <w:t xml:space="preserve">ור היום. </w:t>
      </w:r>
    </w:p>
    <w:p w:rsidR="001E1FFA" w:rsidRDefault="001E1FFA" w:rsidP="001E1FFA">
      <w:pPr>
        <w:rPr>
          <w:rFonts w:hint="cs"/>
          <w:rtl/>
          <w:lang w:eastAsia="he-IL"/>
        </w:rPr>
      </w:pPr>
      <w:bookmarkStart w:id="718" w:name="_ETM_Q1_3273511"/>
      <w:bookmarkEnd w:id="718"/>
    </w:p>
    <w:p w:rsidR="001E1FFA" w:rsidRDefault="001E1FFA" w:rsidP="001E1FFA">
      <w:pPr>
        <w:pStyle w:val="af"/>
        <w:keepNext/>
        <w:rPr>
          <w:rFonts w:hint="cs"/>
          <w:rtl/>
        </w:rPr>
      </w:pPr>
      <w:r>
        <w:rPr>
          <w:rtl/>
        </w:rPr>
        <w:t>היו"ר מיקי רוזנטל:</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לא, אני לא חושב שהכללים משאירים הרבה </w:t>
      </w:r>
      <w:bookmarkStart w:id="719" w:name="_ETM_Q1_3277033"/>
      <w:bookmarkEnd w:id="719"/>
      <w:r>
        <w:rPr>
          <w:rFonts w:hint="cs"/>
          <w:rtl/>
          <w:lang w:eastAsia="he-IL"/>
        </w:rPr>
        <w:t xml:space="preserve">מאוד דברים באוויר. </w:t>
      </w:r>
    </w:p>
    <w:p w:rsidR="001E1FFA" w:rsidRDefault="001E1FFA" w:rsidP="001E1FFA">
      <w:pPr>
        <w:rPr>
          <w:rFonts w:hint="cs"/>
          <w:rtl/>
          <w:lang w:eastAsia="he-IL"/>
        </w:rPr>
      </w:pPr>
      <w:bookmarkStart w:id="720" w:name="_ETM_Q1_3276608"/>
      <w:bookmarkEnd w:id="720"/>
    </w:p>
    <w:p w:rsidR="001E1FFA" w:rsidRDefault="001E1FFA" w:rsidP="001E1FFA">
      <w:pPr>
        <w:pStyle w:val="a"/>
        <w:keepNext/>
        <w:rPr>
          <w:rFonts w:hint="cs"/>
          <w:rtl/>
        </w:rPr>
      </w:pPr>
      <w:r>
        <w:rPr>
          <w:rtl/>
        </w:rPr>
        <w:t>אברהם מיכאלי:</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אני אומר את זה כי היו פה </w:t>
      </w:r>
      <w:bookmarkStart w:id="721" w:name="_ETM_Q1_3278056"/>
      <w:bookmarkEnd w:id="721"/>
      <w:r>
        <w:rPr>
          <w:rFonts w:hint="cs"/>
          <w:rtl/>
          <w:lang w:eastAsia="he-IL"/>
        </w:rPr>
        <w:t xml:space="preserve">חברים שהתייעצו איתי לפני כמה שנים. אמרתי להם: חבר'ה, </w:t>
      </w:r>
      <w:bookmarkStart w:id="722" w:name="_ETM_Q1_3285070"/>
      <w:bookmarkEnd w:id="722"/>
      <w:r>
        <w:rPr>
          <w:rFonts w:hint="cs"/>
          <w:rtl/>
          <w:lang w:eastAsia="he-IL"/>
        </w:rPr>
        <w:t xml:space="preserve">אני לא היועץ, לכו ליועץ המשפטי של הכנסת </w:t>
      </w:r>
      <w:bookmarkStart w:id="723" w:name="_ETM_Q1_3287939"/>
      <w:bookmarkEnd w:id="723"/>
      <w:r>
        <w:rPr>
          <w:rFonts w:hint="cs"/>
          <w:rtl/>
          <w:lang w:eastAsia="he-IL"/>
        </w:rPr>
        <w:t xml:space="preserve">לשאול מה מותר ומה אסור. כי חברי הכנסת </w:t>
      </w:r>
      <w:bookmarkStart w:id="724" w:name="_ETM_Q1_3288085"/>
      <w:bookmarkEnd w:id="724"/>
      <w:r>
        <w:rPr>
          <w:rFonts w:hint="cs"/>
          <w:rtl/>
          <w:lang w:eastAsia="he-IL"/>
        </w:rPr>
        <w:t xml:space="preserve">נכשלים בגלל אי-בהירות, ולא כולם באים אליך להתייעצות מקדמית. </w:t>
      </w:r>
      <w:bookmarkStart w:id="725" w:name="_ETM_Q1_3292376"/>
      <w:bookmarkEnd w:id="725"/>
      <w:r>
        <w:rPr>
          <w:rFonts w:hint="cs"/>
          <w:rtl/>
          <w:lang w:eastAsia="he-IL"/>
        </w:rPr>
        <w:t xml:space="preserve">בסוף אני לא רוצה להפוך אותו לעבריין במובן האתי </w:t>
      </w:r>
      <w:bookmarkStart w:id="726" w:name="_ETM_Q1_3297429"/>
      <w:bookmarkEnd w:id="726"/>
      <w:r>
        <w:rPr>
          <w:rFonts w:hint="cs"/>
          <w:rtl/>
          <w:lang w:eastAsia="he-IL"/>
        </w:rPr>
        <w:t xml:space="preserve">גם. </w:t>
      </w:r>
      <w:bookmarkStart w:id="727" w:name="_ETM_Q1_3298517"/>
      <w:bookmarkEnd w:id="727"/>
      <w:r>
        <w:rPr>
          <w:rFonts w:hint="cs"/>
          <w:rtl/>
          <w:lang w:eastAsia="he-IL"/>
        </w:rPr>
        <w:t>מיקי, אתה מבין אותי?</w:t>
      </w:r>
    </w:p>
    <w:p w:rsidR="001E1FFA" w:rsidRDefault="001E1FFA" w:rsidP="001E1FFA">
      <w:pPr>
        <w:rPr>
          <w:rFonts w:hint="cs"/>
          <w:rtl/>
          <w:lang w:eastAsia="he-IL"/>
        </w:rPr>
      </w:pPr>
    </w:p>
    <w:p w:rsidR="001E1FFA" w:rsidRDefault="001E1FFA" w:rsidP="001E1FFA">
      <w:pPr>
        <w:pStyle w:val="af"/>
        <w:keepNext/>
        <w:rPr>
          <w:rFonts w:hint="cs"/>
          <w:rtl/>
        </w:rPr>
      </w:pPr>
      <w:bookmarkStart w:id="728" w:name="_ETM_Q1_3294527"/>
      <w:bookmarkEnd w:id="728"/>
      <w:r>
        <w:rPr>
          <w:rtl/>
        </w:rPr>
        <w:t>היו"ר מיקי רוזנטל:</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אני איתך לגמרי. </w:t>
      </w:r>
    </w:p>
    <w:p w:rsidR="001E1FFA" w:rsidRDefault="001E1FFA" w:rsidP="001E1FFA">
      <w:pPr>
        <w:rPr>
          <w:rFonts w:hint="cs"/>
          <w:rtl/>
          <w:lang w:eastAsia="he-IL"/>
        </w:rPr>
      </w:pPr>
      <w:bookmarkStart w:id="729" w:name="_ETM_Q1_3296154"/>
      <w:bookmarkEnd w:id="729"/>
    </w:p>
    <w:p w:rsidR="001E1FFA" w:rsidRDefault="001E1FFA" w:rsidP="001E1FFA">
      <w:pPr>
        <w:pStyle w:val="a"/>
        <w:keepNext/>
        <w:rPr>
          <w:rFonts w:hint="cs"/>
          <w:rtl/>
        </w:rPr>
      </w:pPr>
      <w:bookmarkStart w:id="730" w:name="_ETM_Q1_3296550"/>
      <w:bookmarkEnd w:id="730"/>
      <w:r>
        <w:rPr>
          <w:rtl/>
        </w:rPr>
        <w:t>אברהם מיכאלי:</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אני לא </w:t>
      </w:r>
      <w:bookmarkStart w:id="731" w:name="_ETM_Q1_3300707"/>
      <w:bookmarkEnd w:id="731"/>
      <w:r>
        <w:rPr>
          <w:rFonts w:hint="cs"/>
          <w:rtl/>
          <w:lang w:eastAsia="he-IL"/>
        </w:rPr>
        <w:t>קובע כללים מה כן ומה לא</w:t>
      </w:r>
      <w:bookmarkStart w:id="732" w:name="_ETM_Q1_3298342"/>
      <w:bookmarkEnd w:id="732"/>
      <w:r>
        <w:rPr>
          <w:rFonts w:hint="cs"/>
          <w:rtl/>
          <w:lang w:eastAsia="he-IL"/>
        </w:rPr>
        <w:t xml:space="preserve">. בוא נחשוב. </w:t>
      </w:r>
    </w:p>
    <w:p w:rsidR="001E1FFA" w:rsidRDefault="001E1FFA" w:rsidP="001E1FFA">
      <w:pPr>
        <w:rPr>
          <w:rFonts w:hint="cs"/>
          <w:rtl/>
          <w:lang w:eastAsia="he-IL"/>
        </w:rPr>
      </w:pPr>
    </w:p>
    <w:p w:rsidR="001E1FFA" w:rsidRDefault="001E1FFA" w:rsidP="001E1FFA">
      <w:pPr>
        <w:pStyle w:val="af"/>
        <w:keepNext/>
        <w:rPr>
          <w:rFonts w:hint="cs"/>
          <w:rtl/>
        </w:rPr>
      </w:pPr>
      <w:bookmarkStart w:id="733" w:name="_ETM_Q1_3301951"/>
      <w:bookmarkEnd w:id="733"/>
      <w:r>
        <w:rPr>
          <w:rtl/>
        </w:rPr>
        <w:t>היו"ר מיקי רוזנטל:</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תראה, רוח הדברים היא כדלקמן: חבר </w:t>
      </w:r>
      <w:bookmarkStart w:id="734" w:name="_ETM_Q1_3309870"/>
      <w:bookmarkEnd w:id="734"/>
      <w:r>
        <w:rPr>
          <w:rFonts w:hint="cs"/>
          <w:rtl/>
          <w:lang w:eastAsia="he-IL"/>
        </w:rPr>
        <w:t xml:space="preserve">הכנסת יקדיש את מרב מרצו ועיסוקו לכנסת, אבל </w:t>
      </w:r>
      <w:bookmarkStart w:id="735" w:name="_ETM_Q1_3311216"/>
      <w:bookmarkEnd w:id="735"/>
      <w:r>
        <w:rPr>
          <w:rFonts w:hint="cs"/>
          <w:rtl/>
          <w:lang w:eastAsia="he-IL"/>
        </w:rPr>
        <w:t xml:space="preserve">עדיין אנחנו רוצים לאפשר לחבר כנסת לעסוק בתפקידים ציבוריים שאין </w:t>
      </w:r>
      <w:bookmarkStart w:id="736" w:name="_ETM_Q1_3318328"/>
      <w:bookmarkEnd w:id="736"/>
      <w:r>
        <w:rPr>
          <w:rFonts w:hint="cs"/>
          <w:rtl/>
          <w:lang w:eastAsia="he-IL"/>
        </w:rPr>
        <w:t xml:space="preserve">רווח בצדם והם לא מקדמים עסקים וכולי. אם נשארו </w:t>
      </w:r>
      <w:r w:rsidRPr="0024532D">
        <w:rPr>
          <w:rFonts w:hint="cs"/>
          <w:rtl/>
          <w:lang w:eastAsia="he-IL"/>
        </w:rPr>
        <w:t xml:space="preserve">עוד </w:t>
      </w:r>
      <w:bookmarkStart w:id="737" w:name="_ETM_Q1_3325976"/>
      <w:bookmarkEnd w:id="737"/>
      <w:r w:rsidRPr="0024532D">
        <w:rPr>
          <w:rFonts w:hint="cs"/>
          <w:rtl/>
          <w:lang w:eastAsia="he-IL"/>
        </w:rPr>
        <w:t>אי-אלו תחומים</w:t>
      </w:r>
      <w:r>
        <w:rPr>
          <w:rFonts w:hint="cs"/>
          <w:rtl/>
          <w:lang w:eastAsia="he-IL"/>
        </w:rPr>
        <w:t xml:space="preserve"> אחרים, אז אין לנו מנגנון אחר מלבד </w:t>
      </w:r>
      <w:bookmarkStart w:id="738" w:name="_ETM_Q1_3330690"/>
      <w:bookmarkEnd w:id="738"/>
      <w:r>
        <w:rPr>
          <w:rFonts w:hint="cs"/>
          <w:rtl/>
          <w:lang w:eastAsia="he-IL"/>
        </w:rPr>
        <w:t xml:space="preserve">ועדת האתיקה או </w:t>
      </w:r>
      <w:r>
        <w:rPr>
          <w:lang w:eastAsia="he-IL"/>
        </w:rPr>
        <w:t>pre-ruling</w:t>
      </w:r>
      <w:r>
        <w:rPr>
          <w:rFonts w:hint="cs"/>
          <w:rtl/>
          <w:lang w:eastAsia="he-IL"/>
        </w:rPr>
        <w:t xml:space="preserve">. אם יש לך הצעה יותר </w:t>
      </w:r>
      <w:bookmarkStart w:id="739" w:name="_ETM_Q1_3331748"/>
      <w:bookmarkEnd w:id="739"/>
      <w:r>
        <w:rPr>
          <w:rFonts w:hint="cs"/>
          <w:rtl/>
          <w:lang w:eastAsia="he-IL"/>
        </w:rPr>
        <w:t xml:space="preserve">טובה איך לנסח את זה, אז בכבוד. </w:t>
      </w:r>
    </w:p>
    <w:p w:rsidR="001E1FFA" w:rsidRDefault="001E1FFA" w:rsidP="001E1FFA">
      <w:pPr>
        <w:rPr>
          <w:rFonts w:hint="cs"/>
          <w:rtl/>
          <w:lang w:eastAsia="he-IL"/>
        </w:rPr>
      </w:pPr>
      <w:bookmarkStart w:id="740" w:name="_ETM_Q1_3335900"/>
      <w:bookmarkEnd w:id="740"/>
    </w:p>
    <w:p w:rsidR="001E1FFA" w:rsidRDefault="001E1FFA" w:rsidP="001E1FFA">
      <w:pPr>
        <w:pStyle w:val="a"/>
        <w:keepNext/>
        <w:rPr>
          <w:rFonts w:hint="cs"/>
          <w:rtl/>
        </w:rPr>
      </w:pPr>
      <w:bookmarkStart w:id="741" w:name="_ETM_Q1_3336272"/>
      <w:bookmarkEnd w:id="741"/>
      <w:r>
        <w:rPr>
          <w:rtl/>
        </w:rPr>
        <w:t>איילת פישמן:</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בהקשר הזה, כמו שאמרנו בישיבות הקודמות, באמת זה נושא שאי </w:t>
      </w:r>
      <w:bookmarkStart w:id="742" w:name="_ETM_Q1_3341560"/>
      <w:bookmarkEnd w:id="742"/>
      <w:r>
        <w:rPr>
          <w:rFonts w:hint="cs"/>
          <w:rtl/>
          <w:lang w:eastAsia="he-IL"/>
        </w:rPr>
        <w:t xml:space="preserve">אפשר ממש לנסח אותו בכללים, אבל אני עדיין חושבת שלא </w:t>
      </w:r>
      <w:bookmarkStart w:id="743" w:name="_ETM_Q1_3348237"/>
      <w:bookmarkEnd w:id="743"/>
      <w:r>
        <w:rPr>
          <w:rFonts w:hint="cs"/>
          <w:rtl/>
          <w:lang w:eastAsia="he-IL"/>
        </w:rPr>
        <w:t xml:space="preserve">צריך לומר לחבר כנסת: אם יש לך בעיה, תפנה </w:t>
      </w:r>
      <w:bookmarkStart w:id="744" w:name="_ETM_Q1_3353281"/>
      <w:bookmarkEnd w:id="744"/>
      <w:r>
        <w:rPr>
          <w:rFonts w:hint="cs"/>
          <w:rtl/>
          <w:lang w:eastAsia="he-IL"/>
        </w:rPr>
        <w:t>ל</w:t>
      </w:r>
      <w:r w:rsidR="00F62532">
        <w:rPr>
          <w:rFonts w:hint="cs"/>
          <w:rtl/>
          <w:lang w:eastAsia="he-IL"/>
        </w:rPr>
        <w:t>איל</w:t>
      </w:r>
      <w:r>
        <w:rPr>
          <w:rFonts w:hint="cs"/>
          <w:rtl/>
          <w:lang w:eastAsia="he-IL"/>
        </w:rPr>
        <w:t>. אני בטוחה של</w:t>
      </w:r>
      <w:r w:rsidR="00F62532">
        <w:rPr>
          <w:rFonts w:hint="cs"/>
          <w:rtl/>
          <w:lang w:eastAsia="he-IL"/>
        </w:rPr>
        <w:t>איל</w:t>
      </w:r>
      <w:r>
        <w:rPr>
          <w:rFonts w:hint="cs"/>
          <w:rtl/>
          <w:lang w:eastAsia="he-IL"/>
        </w:rPr>
        <w:t xml:space="preserve"> ולארבל יש חוו</w:t>
      </w:r>
      <w:r w:rsidR="00125861">
        <w:rPr>
          <w:rFonts w:hint="cs"/>
          <w:rtl/>
          <w:lang w:eastAsia="he-IL"/>
        </w:rPr>
        <w:t>ֹ</w:t>
      </w:r>
      <w:r>
        <w:rPr>
          <w:rFonts w:hint="cs"/>
          <w:rtl/>
          <w:lang w:eastAsia="he-IL"/>
        </w:rPr>
        <w:t xml:space="preserve">ת דעת מצוינות, אבל </w:t>
      </w:r>
      <w:bookmarkStart w:id="745" w:name="_ETM_Q1_3355492"/>
      <w:bookmarkEnd w:id="745"/>
      <w:r>
        <w:rPr>
          <w:rFonts w:hint="cs"/>
          <w:rtl/>
          <w:lang w:eastAsia="he-IL"/>
        </w:rPr>
        <w:t xml:space="preserve">אולי באותה חוברת דוגמאות מפורסמת שאנחנו מדברים עליה, אפשר </w:t>
      </w:r>
      <w:bookmarkStart w:id="746" w:name="_ETM_Q1_3360079"/>
      <w:bookmarkEnd w:id="746"/>
      <w:r>
        <w:rPr>
          <w:rFonts w:hint="cs"/>
          <w:rtl/>
          <w:lang w:eastAsia="he-IL"/>
        </w:rPr>
        <w:t xml:space="preserve">להתייחס גם לנקודה הזאת. </w:t>
      </w:r>
    </w:p>
    <w:p w:rsidR="001E1FFA" w:rsidRDefault="001E1FFA" w:rsidP="001E1FFA">
      <w:pPr>
        <w:rPr>
          <w:rFonts w:hint="cs"/>
          <w:rtl/>
          <w:lang w:eastAsia="he-IL"/>
        </w:rPr>
      </w:pPr>
      <w:bookmarkStart w:id="747" w:name="_ETM_Q1_3360256"/>
      <w:bookmarkEnd w:id="747"/>
    </w:p>
    <w:p w:rsidR="001E1FFA" w:rsidRDefault="001E1FFA" w:rsidP="001E1FFA">
      <w:pPr>
        <w:pStyle w:val="a"/>
        <w:keepNext/>
        <w:rPr>
          <w:rFonts w:hint="cs"/>
          <w:rtl/>
        </w:rPr>
      </w:pPr>
      <w:r>
        <w:rPr>
          <w:rtl/>
        </w:rPr>
        <w:t>מאיר שטרית:</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אפשר להגיד משהו על ההיסטוריה בעניין </w:t>
      </w:r>
      <w:bookmarkStart w:id="748" w:name="_ETM_Q1_3369384"/>
      <w:bookmarkEnd w:id="748"/>
      <w:r>
        <w:rPr>
          <w:rFonts w:hint="cs"/>
          <w:rtl/>
          <w:lang w:eastAsia="he-IL"/>
        </w:rPr>
        <w:t>הזה?</w:t>
      </w:r>
    </w:p>
    <w:p w:rsidR="001E1FFA" w:rsidRDefault="001E1FFA" w:rsidP="001E1FFA">
      <w:pPr>
        <w:rPr>
          <w:rFonts w:hint="cs"/>
          <w:rtl/>
          <w:lang w:eastAsia="he-IL"/>
        </w:rPr>
      </w:pPr>
      <w:bookmarkStart w:id="749" w:name="_ETM_Q1_3371243"/>
      <w:bookmarkEnd w:id="749"/>
    </w:p>
    <w:p w:rsidR="001E1FFA" w:rsidRDefault="001E1FFA" w:rsidP="001E1FFA">
      <w:pPr>
        <w:pStyle w:val="af"/>
        <w:keepNext/>
        <w:rPr>
          <w:rFonts w:hint="cs"/>
          <w:rtl/>
        </w:rPr>
      </w:pPr>
      <w:bookmarkStart w:id="750" w:name="_ETM_Q1_3371908"/>
      <w:bookmarkEnd w:id="750"/>
      <w:r>
        <w:rPr>
          <w:rtl/>
        </w:rPr>
        <w:t>היו"ר מיקי רוזנטל:</w:t>
      </w:r>
    </w:p>
    <w:p w:rsidR="001E1FFA" w:rsidRDefault="001E1FFA" w:rsidP="001E1FFA">
      <w:pPr>
        <w:pStyle w:val="KeepWithNext"/>
        <w:rPr>
          <w:rFonts w:hint="cs"/>
          <w:rtl/>
          <w:lang w:eastAsia="he-IL"/>
        </w:rPr>
      </w:pPr>
    </w:p>
    <w:p w:rsidR="001E1FFA" w:rsidRDefault="001E1FFA" w:rsidP="001E1FFA">
      <w:pPr>
        <w:rPr>
          <w:rFonts w:hint="cs"/>
          <w:rtl/>
          <w:lang w:eastAsia="he-IL"/>
        </w:rPr>
      </w:pPr>
      <w:r>
        <w:rPr>
          <w:rFonts w:hint="cs"/>
          <w:rtl/>
          <w:lang w:eastAsia="he-IL"/>
        </w:rPr>
        <w:t xml:space="preserve">בבקשה. </w:t>
      </w:r>
    </w:p>
    <w:p w:rsidR="001E1FFA" w:rsidRDefault="001E1FFA" w:rsidP="001E1FFA">
      <w:pPr>
        <w:rPr>
          <w:rFonts w:hint="cs"/>
          <w:rtl/>
          <w:lang w:eastAsia="he-IL"/>
        </w:rPr>
      </w:pPr>
    </w:p>
    <w:p w:rsidR="001E1FFA" w:rsidRDefault="001E1FFA" w:rsidP="001E1FFA">
      <w:pPr>
        <w:pStyle w:val="-"/>
        <w:keepNext/>
        <w:rPr>
          <w:rFonts w:hint="cs"/>
          <w:rtl/>
        </w:rPr>
      </w:pPr>
      <w:bookmarkStart w:id="751" w:name="_ETM_Q1_3374874"/>
      <w:bookmarkEnd w:id="751"/>
      <w:r>
        <w:rPr>
          <w:rtl/>
        </w:rPr>
        <w:t>מאיר שטרית:</w:t>
      </w:r>
    </w:p>
    <w:p w:rsidR="001E1FFA" w:rsidRDefault="001E1FFA" w:rsidP="001E1FFA">
      <w:pPr>
        <w:pStyle w:val="KeepWithNext"/>
        <w:rPr>
          <w:rFonts w:hint="cs"/>
          <w:rtl/>
          <w:lang w:eastAsia="he-IL"/>
        </w:rPr>
      </w:pPr>
    </w:p>
    <w:p w:rsidR="002F0C0B" w:rsidRDefault="001E1FFA" w:rsidP="00125861">
      <w:pPr>
        <w:rPr>
          <w:rFonts w:hint="cs"/>
          <w:rtl/>
          <w:lang w:eastAsia="he-IL"/>
        </w:rPr>
      </w:pPr>
      <w:r>
        <w:rPr>
          <w:rFonts w:hint="cs"/>
          <w:rtl/>
          <w:lang w:eastAsia="he-IL"/>
        </w:rPr>
        <w:t xml:space="preserve">חשוב לספר את ההיסטוריה. לדעתי עד 1992 המצב </w:t>
      </w:r>
      <w:bookmarkStart w:id="752" w:name="_ETM_Q1_3378296"/>
      <w:bookmarkEnd w:id="752"/>
      <w:r>
        <w:rPr>
          <w:rFonts w:hint="cs"/>
          <w:rtl/>
          <w:lang w:eastAsia="he-IL"/>
        </w:rPr>
        <w:t xml:space="preserve">היה שחברי כנסת יכלו לעבוד בכל עבודה ולהרוויח עד 50% ממשכורתם. התוצאה הייתה שחברי כנסת שהיו למשל </w:t>
      </w:r>
      <w:bookmarkStart w:id="753" w:name="_ETM_Q1_3388262"/>
      <w:bookmarkEnd w:id="753"/>
      <w:r>
        <w:rPr>
          <w:rFonts w:hint="cs"/>
          <w:rtl/>
          <w:lang w:eastAsia="he-IL"/>
        </w:rPr>
        <w:t xml:space="preserve">עורכי דין, רואי חשבון, יועצים כלכליים, דירקטורים בחברות, </w:t>
      </w:r>
      <w:bookmarkStart w:id="754" w:name="_ETM_Q1_3394122"/>
      <w:bookmarkEnd w:id="754"/>
      <w:r>
        <w:rPr>
          <w:rFonts w:hint="cs"/>
          <w:rtl/>
          <w:lang w:eastAsia="he-IL"/>
        </w:rPr>
        <w:t xml:space="preserve">ראשי ערים, חברי מועצות וכן </w:t>
      </w:r>
      <w:r w:rsidR="002F0C0B">
        <w:rPr>
          <w:rFonts w:hint="cs"/>
          <w:rtl/>
          <w:lang w:eastAsia="he-IL"/>
        </w:rPr>
        <w:t>הלא</w:t>
      </w:r>
      <w:r>
        <w:rPr>
          <w:rFonts w:hint="cs"/>
          <w:rtl/>
          <w:lang w:eastAsia="he-IL"/>
        </w:rPr>
        <w:t>ה</w:t>
      </w:r>
      <w:r w:rsidR="002F0C0B">
        <w:rPr>
          <w:rFonts w:hint="cs"/>
          <w:rtl/>
          <w:lang w:eastAsia="he-IL"/>
        </w:rPr>
        <w:t>...</w:t>
      </w:r>
      <w:r>
        <w:rPr>
          <w:rFonts w:hint="cs"/>
          <w:rtl/>
          <w:lang w:eastAsia="he-IL"/>
        </w:rPr>
        <w:t xml:space="preserve"> אני הייתי ראש </w:t>
      </w:r>
      <w:bookmarkStart w:id="755" w:name="_ETM_Q1_3397514"/>
      <w:bookmarkEnd w:id="755"/>
      <w:r>
        <w:rPr>
          <w:rFonts w:hint="cs"/>
          <w:rtl/>
          <w:lang w:eastAsia="he-IL"/>
        </w:rPr>
        <w:t>עיר וחבר כנסת שבע שנים במקביל, לכן אני מדבר מניסיון</w:t>
      </w:r>
      <w:r w:rsidR="002F0C0B">
        <w:rPr>
          <w:rFonts w:hint="cs"/>
          <w:rtl/>
          <w:lang w:eastAsia="he-IL"/>
        </w:rPr>
        <w:t>.</w:t>
      </w:r>
      <w:r>
        <w:rPr>
          <w:rFonts w:hint="cs"/>
          <w:rtl/>
          <w:lang w:eastAsia="he-IL"/>
        </w:rPr>
        <w:t xml:space="preserve"> אני ראיתי ב</w:t>
      </w:r>
      <w:r w:rsidR="00125861">
        <w:rPr>
          <w:rFonts w:hint="cs"/>
          <w:rtl/>
          <w:lang w:eastAsia="he-IL"/>
        </w:rPr>
        <w:t>דברים האלה</w:t>
      </w:r>
      <w:r>
        <w:rPr>
          <w:rFonts w:hint="cs"/>
          <w:rtl/>
          <w:lang w:eastAsia="he-IL"/>
        </w:rPr>
        <w:t xml:space="preserve"> ניגוד אינטרסים מאוד חריף.</w:t>
      </w:r>
      <w:r w:rsidR="002F0C0B">
        <w:rPr>
          <w:rFonts w:hint="cs"/>
          <w:rtl/>
          <w:lang w:eastAsia="he-IL"/>
        </w:rPr>
        <w:t xml:space="preserve"> כי אני מניח שיועץ כלכלי שעובד עבור חברה כלכלית, </w:t>
      </w:r>
      <w:bookmarkStart w:id="756" w:name="_ETM_Q1_3406567"/>
      <w:bookmarkEnd w:id="756"/>
      <w:r w:rsidR="002F0C0B">
        <w:rPr>
          <w:rFonts w:hint="cs"/>
          <w:rtl/>
          <w:lang w:eastAsia="he-IL"/>
        </w:rPr>
        <w:t xml:space="preserve">ואולי אפילו מעסיקים אותו ספציפית בשביל זה, כשהוא יבוא </w:t>
      </w:r>
      <w:bookmarkStart w:id="757" w:name="_ETM_Q1_3414116"/>
      <w:bookmarkEnd w:id="757"/>
      <w:r w:rsidR="002F0C0B">
        <w:rPr>
          <w:rFonts w:hint="cs"/>
          <w:rtl/>
          <w:lang w:eastAsia="he-IL"/>
        </w:rPr>
        <w:t>לוועדת הכספים הוא יצביע בשביל האינטרסים של החברה הכלכלית ו</w:t>
      </w:r>
      <w:bookmarkStart w:id="758" w:name="_ETM_Q1_3416506"/>
      <w:bookmarkEnd w:id="758"/>
      <w:r w:rsidR="002F0C0B">
        <w:rPr>
          <w:rFonts w:hint="cs"/>
          <w:rtl/>
          <w:lang w:eastAsia="he-IL"/>
        </w:rPr>
        <w:t xml:space="preserve">בוודאי לא נגדם. היה חבר כנסת אחד שהיה עורך </w:t>
      </w:r>
      <w:bookmarkStart w:id="759" w:name="_ETM_Q1_3427625"/>
      <w:bookmarkEnd w:id="759"/>
      <w:r w:rsidR="002F0C0B">
        <w:rPr>
          <w:rFonts w:hint="cs"/>
          <w:rtl/>
          <w:lang w:eastAsia="he-IL"/>
        </w:rPr>
        <w:t>דין מפורסם - - -</w:t>
      </w:r>
    </w:p>
    <w:p w:rsidR="002F0C0B" w:rsidRDefault="002F0C0B" w:rsidP="002F0C0B">
      <w:pPr>
        <w:rPr>
          <w:rFonts w:hint="cs"/>
          <w:rtl/>
          <w:lang w:eastAsia="he-IL"/>
        </w:rPr>
      </w:pPr>
    </w:p>
    <w:p w:rsidR="002F0C0B" w:rsidRDefault="002F0C0B" w:rsidP="002F0C0B">
      <w:pPr>
        <w:pStyle w:val="a"/>
        <w:keepNext/>
        <w:rPr>
          <w:rFonts w:hint="cs"/>
          <w:rtl/>
        </w:rPr>
      </w:pPr>
      <w:bookmarkStart w:id="760" w:name="_ETM_Q1_3427776"/>
      <w:bookmarkEnd w:id="760"/>
      <w:r>
        <w:rPr>
          <w:rtl/>
        </w:rPr>
        <w:t>אברהם מיכאלי:</w:t>
      </w:r>
    </w:p>
    <w:p w:rsidR="002F0C0B" w:rsidRDefault="002F0C0B" w:rsidP="002F0C0B">
      <w:pPr>
        <w:pStyle w:val="KeepWithNext"/>
        <w:rPr>
          <w:rFonts w:hint="cs"/>
          <w:rtl/>
          <w:lang w:eastAsia="he-IL"/>
        </w:rPr>
      </w:pPr>
    </w:p>
    <w:p w:rsidR="002F0C0B" w:rsidRDefault="002F0C0B" w:rsidP="002F0C0B">
      <w:pPr>
        <w:rPr>
          <w:rFonts w:hint="cs"/>
          <w:rtl/>
          <w:lang w:eastAsia="he-IL"/>
        </w:rPr>
      </w:pPr>
      <w:r>
        <w:rPr>
          <w:rFonts w:hint="cs"/>
          <w:rtl/>
          <w:lang w:eastAsia="he-IL"/>
        </w:rPr>
        <w:t xml:space="preserve">הוא העדיף להיות עורך </w:t>
      </w:r>
      <w:bookmarkStart w:id="761" w:name="_ETM_Q1_3434063"/>
      <w:bookmarkEnd w:id="761"/>
      <w:r>
        <w:rPr>
          <w:rFonts w:hint="cs"/>
          <w:rtl/>
          <w:lang w:eastAsia="he-IL"/>
        </w:rPr>
        <w:t xml:space="preserve">דין ולא חבר כנסת. </w:t>
      </w:r>
    </w:p>
    <w:p w:rsidR="002F0C0B" w:rsidRDefault="002F0C0B" w:rsidP="002F0C0B">
      <w:pPr>
        <w:rPr>
          <w:rFonts w:hint="cs"/>
          <w:rtl/>
          <w:lang w:eastAsia="he-IL"/>
        </w:rPr>
      </w:pPr>
    </w:p>
    <w:p w:rsidR="002F0C0B" w:rsidRDefault="002F0C0B" w:rsidP="002F0C0B">
      <w:pPr>
        <w:pStyle w:val="af"/>
        <w:keepNext/>
        <w:rPr>
          <w:rFonts w:hint="cs"/>
          <w:rtl/>
        </w:rPr>
      </w:pPr>
      <w:bookmarkStart w:id="762" w:name="_ETM_Q1_3430598"/>
      <w:bookmarkEnd w:id="762"/>
      <w:r>
        <w:rPr>
          <w:rtl/>
        </w:rPr>
        <w:t>היו"ר מיקי רוזנטל:</w:t>
      </w:r>
    </w:p>
    <w:p w:rsidR="002F0C0B" w:rsidRDefault="002F0C0B" w:rsidP="002F0C0B">
      <w:pPr>
        <w:pStyle w:val="KeepWithNext"/>
        <w:rPr>
          <w:rFonts w:hint="cs"/>
          <w:rtl/>
          <w:lang w:eastAsia="he-IL"/>
        </w:rPr>
      </w:pPr>
    </w:p>
    <w:p w:rsidR="002F0C0B" w:rsidRDefault="002F0C0B" w:rsidP="00F01F80">
      <w:pPr>
        <w:rPr>
          <w:rFonts w:hint="cs"/>
          <w:rtl/>
          <w:lang w:eastAsia="he-IL"/>
        </w:rPr>
      </w:pPr>
      <w:r>
        <w:rPr>
          <w:rFonts w:hint="cs"/>
          <w:rtl/>
          <w:lang w:eastAsia="he-IL"/>
        </w:rPr>
        <w:t xml:space="preserve">אברם, אברם, למה </w:t>
      </w:r>
      <w:r w:rsidR="00F01F80">
        <w:rPr>
          <w:rFonts w:hint="cs"/>
          <w:rtl/>
          <w:lang w:eastAsia="he-IL"/>
        </w:rPr>
        <w:t>הה</w:t>
      </w:r>
      <w:r>
        <w:rPr>
          <w:rFonts w:hint="cs"/>
          <w:rtl/>
          <w:lang w:eastAsia="he-IL"/>
        </w:rPr>
        <w:t>לקאה הזאת?</w:t>
      </w:r>
    </w:p>
    <w:p w:rsidR="002F0C0B" w:rsidRDefault="002F0C0B" w:rsidP="002F0C0B">
      <w:pPr>
        <w:rPr>
          <w:rFonts w:hint="cs"/>
          <w:rtl/>
          <w:lang w:eastAsia="he-IL"/>
        </w:rPr>
      </w:pPr>
    </w:p>
    <w:p w:rsidR="002F0C0B" w:rsidRDefault="002F0C0B" w:rsidP="002F0C0B">
      <w:pPr>
        <w:pStyle w:val="a"/>
        <w:keepNext/>
        <w:rPr>
          <w:rFonts w:hint="cs"/>
          <w:rtl/>
        </w:rPr>
      </w:pPr>
      <w:bookmarkStart w:id="763" w:name="_ETM_Q1_3433908"/>
      <w:bookmarkEnd w:id="763"/>
      <w:r>
        <w:rPr>
          <w:rtl/>
        </w:rPr>
        <w:t>מאיר שטרית:</w:t>
      </w:r>
    </w:p>
    <w:p w:rsidR="002F0C0B" w:rsidRDefault="002F0C0B" w:rsidP="002F0C0B">
      <w:pPr>
        <w:pStyle w:val="KeepWithNext"/>
        <w:rPr>
          <w:rFonts w:hint="cs"/>
          <w:rtl/>
          <w:lang w:eastAsia="he-IL"/>
        </w:rPr>
      </w:pPr>
    </w:p>
    <w:p w:rsidR="002F0C0B" w:rsidRDefault="002F0C0B" w:rsidP="002F0C0B">
      <w:pPr>
        <w:rPr>
          <w:rFonts w:hint="cs"/>
          <w:rtl/>
          <w:lang w:eastAsia="he-IL"/>
        </w:rPr>
      </w:pPr>
      <w:r>
        <w:rPr>
          <w:rFonts w:hint="cs"/>
          <w:rtl/>
          <w:lang w:eastAsia="he-IL"/>
        </w:rPr>
        <w:t xml:space="preserve">כל </w:t>
      </w:r>
      <w:bookmarkStart w:id="764" w:name="_ETM_Q1_3441066"/>
      <w:bookmarkEnd w:id="764"/>
      <w:r>
        <w:rPr>
          <w:rFonts w:hint="cs"/>
          <w:rtl/>
          <w:lang w:eastAsia="he-IL"/>
        </w:rPr>
        <w:t xml:space="preserve">חבר כנסת היה חייב לדווח על הכנסותיו באותה שנה, והיה </w:t>
      </w:r>
      <w:bookmarkStart w:id="765" w:name="_ETM_Q1_3438413"/>
      <w:bookmarkEnd w:id="765"/>
      <w:r>
        <w:rPr>
          <w:rFonts w:hint="cs"/>
          <w:rtl/>
          <w:lang w:eastAsia="he-IL"/>
        </w:rPr>
        <w:t xml:space="preserve">מותר לו עד 50%. הוא היה מדווח בדיוק 50%. </w:t>
      </w:r>
      <w:bookmarkStart w:id="766" w:name="_ETM_Q1_3443230"/>
      <w:bookmarkEnd w:id="766"/>
      <w:r>
        <w:rPr>
          <w:rFonts w:hint="cs"/>
          <w:rtl/>
          <w:lang w:eastAsia="he-IL"/>
        </w:rPr>
        <w:t xml:space="preserve">אז יום אחד ניגשתי אליו ושאלתי: תגיד לי, איך אתה </w:t>
      </w:r>
      <w:bookmarkStart w:id="767" w:name="_ETM_Q1_3447090"/>
      <w:bookmarkEnd w:id="767"/>
      <w:r>
        <w:rPr>
          <w:rFonts w:hint="cs"/>
          <w:rtl/>
          <w:lang w:eastAsia="he-IL"/>
        </w:rPr>
        <w:t xml:space="preserve">מצליח לקבל משכורת של בדיוק 50%? הוא אמר </w:t>
      </w:r>
      <w:bookmarkStart w:id="768" w:name="_ETM_Q1_3448035"/>
      <w:bookmarkEnd w:id="768"/>
      <w:r>
        <w:rPr>
          <w:rFonts w:hint="cs"/>
          <w:rtl/>
          <w:lang w:eastAsia="he-IL"/>
        </w:rPr>
        <w:t xml:space="preserve">לי: מה פתאום בדיוק, הכסף נכנס למשרד שלי, </w:t>
      </w:r>
      <w:bookmarkStart w:id="769" w:name="_ETM_Q1_3454674"/>
      <w:bookmarkEnd w:id="769"/>
      <w:r>
        <w:rPr>
          <w:rFonts w:hint="cs"/>
          <w:rtl/>
          <w:lang w:eastAsia="he-IL"/>
        </w:rPr>
        <w:t>ואני מושך מהמשרד בדיוק את ה-50%. אז הבנתי ש</w:t>
      </w:r>
      <w:bookmarkStart w:id="770" w:name="_ETM_Q1_3453191"/>
      <w:bookmarkEnd w:id="770"/>
      <w:r w:rsidR="00F01F80">
        <w:rPr>
          <w:rFonts w:hint="cs"/>
          <w:rtl/>
          <w:lang w:eastAsia="he-IL"/>
        </w:rPr>
        <w:t>בעצם</w:t>
      </w:r>
      <w:r>
        <w:rPr>
          <w:rFonts w:hint="cs"/>
          <w:rtl/>
          <w:lang w:eastAsia="he-IL"/>
        </w:rPr>
        <w:t xml:space="preserve"> עושים חלטורה מהכנסת, עושים המון דברים אחרים אבל לא את עבודת הכנסת. ואז הגשתי את </w:t>
      </w:r>
      <w:bookmarkStart w:id="771" w:name="_ETM_Q1_3462940"/>
      <w:bookmarkEnd w:id="771"/>
      <w:r>
        <w:rPr>
          <w:rFonts w:hint="cs"/>
          <w:rtl/>
          <w:lang w:eastAsia="he-IL"/>
        </w:rPr>
        <w:t xml:space="preserve">התיקון לחוק שקובע שאסור לחבר כנסת לעשות שום תפקיד </w:t>
      </w:r>
      <w:bookmarkStart w:id="772" w:name="_ETM_Q1_3471021"/>
      <w:bookmarkEnd w:id="772"/>
      <w:r>
        <w:rPr>
          <w:rFonts w:hint="cs"/>
          <w:rtl/>
          <w:lang w:eastAsia="he-IL"/>
        </w:rPr>
        <w:t xml:space="preserve">או לקבל שום הכנסה נוספת מכל מקור שהוא, וזה מבטל </w:t>
      </w:r>
      <w:bookmarkStart w:id="773" w:name="_ETM_Q1_3472160"/>
      <w:bookmarkEnd w:id="773"/>
      <w:r>
        <w:rPr>
          <w:rFonts w:hint="cs"/>
          <w:rtl/>
          <w:lang w:eastAsia="he-IL"/>
        </w:rPr>
        <w:t>גם את כל כפל התפקידים, כלומר, לא יכולים יותר להיו</w:t>
      </w:r>
      <w:bookmarkStart w:id="774" w:name="_ETM_Q1_3472509"/>
      <w:bookmarkEnd w:id="774"/>
      <w:r>
        <w:rPr>
          <w:rFonts w:hint="cs"/>
          <w:rtl/>
          <w:lang w:eastAsia="he-IL"/>
        </w:rPr>
        <w:t xml:space="preserve">ת חברי מועצות, לא ראשי מועצות, </w:t>
      </w:r>
      <w:bookmarkStart w:id="775" w:name="_ETM_Q1_3478219"/>
      <w:bookmarkEnd w:id="775"/>
      <w:r>
        <w:rPr>
          <w:rFonts w:hint="cs"/>
          <w:rtl/>
          <w:lang w:eastAsia="he-IL"/>
        </w:rPr>
        <w:t xml:space="preserve">לא ראש הסתדרות וכולי. פסלנו הכול מהכול. </w:t>
      </w:r>
      <w:bookmarkStart w:id="776" w:name="_ETM_Q1_3478712"/>
      <w:bookmarkEnd w:id="776"/>
      <w:r>
        <w:rPr>
          <w:rFonts w:hint="cs"/>
          <w:rtl/>
          <w:lang w:eastAsia="he-IL"/>
        </w:rPr>
        <w:t xml:space="preserve">כמובן שחבריי מהליכוד רצו להרוג אותי. היו פה </w:t>
      </w:r>
      <w:bookmarkStart w:id="777" w:name="_ETM_Q1_3482768"/>
      <w:bookmarkEnd w:id="777"/>
      <w:r>
        <w:rPr>
          <w:rFonts w:hint="cs"/>
          <w:rtl/>
          <w:lang w:eastAsia="he-IL"/>
        </w:rPr>
        <w:t xml:space="preserve">שישה או שבעה ראשי ערים שהיו גם חברי </w:t>
      </w:r>
      <w:bookmarkStart w:id="778" w:name="_ETM_Q1_3483580"/>
      <w:bookmarkEnd w:id="778"/>
      <w:r>
        <w:rPr>
          <w:rFonts w:hint="cs"/>
          <w:rtl/>
          <w:lang w:eastAsia="he-IL"/>
        </w:rPr>
        <w:t xml:space="preserve">כנסת, ואמרו להם שהם צריכים לבחור בין זה לבין </w:t>
      </w:r>
      <w:bookmarkStart w:id="779" w:name="_ETM_Q1_3487529"/>
      <w:bookmarkEnd w:id="779"/>
      <w:r>
        <w:rPr>
          <w:rFonts w:hint="cs"/>
          <w:rtl/>
          <w:lang w:eastAsia="he-IL"/>
        </w:rPr>
        <w:t xml:space="preserve">הכנסת. הם אמרו לי: מה, הרי אתה היית </w:t>
      </w:r>
      <w:bookmarkStart w:id="780" w:name="_ETM_Q1_3486691"/>
      <w:bookmarkEnd w:id="780"/>
      <w:r>
        <w:rPr>
          <w:rFonts w:hint="cs"/>
          <w:rtl/>
          <w:lang w:eastAsia="he-IL"/>
        </w:rPr>
        <w:t xml:space="preserve">כזה, למה אתה עושה את החוק? אמרתי להם שבגלל שהייתי כזה אני עושה את החוק. כי אני זוכר את עצמי כראש עיר: כשהייתי ראש </w:t>
      </w:r>
      <w:bookmarkStart w:id="781" w:name="_ETM_Q1_3495152"/>
      <w:bookmarkEnd w:id="781"/>
      <w:r>
        <w:rPr>
          <w:rFonts w:hint="cs"/>
          <w:rtl/>
          <w:lang w:eastAsia="he-IL"/>
        </w:rPr>
        <w:t>עיר וחבר כנסת, קודם כול</w:t>
      </w:r>
      <w:r w:rsidR="00F01F80">
        <w:rPr>
          <w:rFonts w:hint="cs"/>
          <w:rtl/>
          <w:lang w:eastAsia="he-IL"/>
        </w:rPr>
        <w:t>,</w:t>
      </w:r>
      <w:r>
        <w:rPr>
          <w:rFonts w:hint="cs"/>
          <w:rtl/>
          <w:lang w:eastAsia="he-IL"/>
        </w:rPr>
        <w:t xml:space="preserve"> אני מודה</w:t>
      </w:r>
      <w:r w:rsidR="00F01F80">
        <w:rPr>
          <w:rFonts w:hint="cs"/>
          <w:rtl/>
          <w:lang w:eastAsia="he-IL"/>
        </w:rPr>
        <w:t xml:space="preserve">, </w:t>
      </w:r>
      <w:r>
        <w:rPr>
          <w:rFonts w:hint="cs"/>
          <w:rtl/>
          <w:lang w:eastAsia="he-IL"/>
        </w:rPr>
        <w:t xml:space="preserve">השתמשתי בשולחן </w:t>
      </w:r>
      <w:bookmarkStart w:id="782" w:name="_ETM_Q1_3499320"/>
      <w:bookmarkEnd w:id="782"/>
      <w:r>
        <w:rPr>
          <w:rFonts w:hint="cs"/>
          <w:rtl/>
          <w:lang w:eastAsia="he-IL"/>
        </w:rPr>
        <w:t xml:space="preserve">של הכנסת כדי לדאוג ליבנה. נלחמתי </w:t>
      </w:r>
      <w:bookmarkStart w:id="783" w:name="_ETM_Q1_3500012"/>
      <w:bookmarkEnd w:id="783"/>
      <w:r>
        <w:rPr>
          <w:rFonts w:hint="cs"/>
          <w:rtl/>
          <w:lang w:eastAsia="he-IL"/>
        </w:rPr>
        <w:t xml:space="preserve">נגד כל העולם, הייתי מוכן להרוג כל שר, גם </w:t>
      </w:r>
      <w:bookmarkStart w:id="784" w:name="_ETM_Q1_3504847"/>
      <w:bookmarkEnd w:id="784"/>
      <w:r>
        <w:rPr>
          <w:rFonts w:hint="cs"/>
          <w:rtl/>
          <w:lang w:eastAsia="he-IL"/>
        </w:rPr>
        <w:t xml:space="preserve">מהממשלה שלי, כדי לדאוג לאינטרסים של יבנה. דבר שני, אני </w:t>
      </w:r>
      <w:bookmarkStart w:id="785" w:name="_ETM_Q1_3507264"/>
      <w:bookmarkEnd w:id="785"/>
      <w:r>
        <w:rPr>
          <w:rFonts w:hint="cs"/>
          <w:rtl/>
          <w:lang w:eastAsia="he-IL"/>
        </w:rPr>
        <w:t xml:space="preserve">נתתי עדיפות ראשונה לעירייה. אם היה לי קונפליקט בין הזמן שלי בכנסת לבין משהו חשוב בעירייה, העירייה קיבלה עדיפות ראשונה. כמובן חוץ מההצבעות, שלא הייתה לי ברירה, </w:t>
      </w:r>
      <w:bookmarkStart w:id="786" w:name="_ETM_Q1_3521470"/>
      <w:bookmarkEnd w:id="786"/>
      <w:r>
        <w:rPr>
          <w:rFonts w:hint="cs"/>
          <w:rtl/>
          <w:lang w:eastAsia="he-IL"/>
        </w:rPr>
        <w:t xml:space="preserve">כי היו מזעיקים אותנו אפילו מחוץ לארץ </w:t>
      </w:r>
      <w:bookmarkStart w:id="787" w:name="_ETM_Q1_3526083"/>
      <w:bookmarkEnd w:id="787"/>
      <w:r>
        <w:rPr>
          <w:rFonts w:hint="cs"/>
          <w:rtl/>
          <w:lang w:eastAsia="he-IL"/>
        </w:rPr>
        <w:t xml:space="preserve">כדי לבוא להצביע. זאת אומרת, עברנו תהליך, ולקח הרבה זמן </w:t>
      </w:r>
      <w:bookmarkStart w:id="788" w:name="_ETM_Q1_3532652"/>
      <w:bookmarkEnd w:id="788"/>
      <w:r>
        <w:rPr>
          <w:rFonts w:hint="cs"/>
          <w:rtl/>
          <w:lang w:eastAsia="he-IL"/>
        </w:rPr>
        <w:t xml:space="preserve">לעבור את התהליך הזה. לשמחתי אף אחד בכנסת, אולי </w:t>
      </w:r>
      <w:bookmarkStart w:id="789" w:name="_ETM_Q1_3531603"/>
      <w:bookmarkEnd w:id="789"/>
      <w:r>
        <w:rPr>
          <w:rFonts w:hint="cs"/>
          <w:rtl/>
          <w:lang w:eastAsia="he-IL"/>
        </w:rPr>
        <w:t xml:space="preserve">גם בגלל התקשורת, לא הלך נגד זה, כל הכנסת </w:t>
      </w:r>
      <w:bookmarkStart w:id="790" w:name="_ETM_Q1_3538595"/>
      <w:bookmarkEnd w:id="790"/>
      <w:r>
        <w:rPr>
          <w:rFonts w:hint="cs"/>
          <w:rtl/>
          <w:lang w:eastAsia="he-IL"/>
        </w:rPr>
        <w:t xml:space="preserve">הצביעה בעד, והתיקון הזה עבר בשלוש קריאות. </w:t>
      </w:r>
    </w:p>
    <w:p w:rsidR="002F0C0B" w:rsidRDefault="002F0C0B" w:rsidP="002F0C0B">
      <w:pPr>
        <w:rPr>
          <w:rFonts w:hint="cs"/>
          <w:rtl/>
          <w:lang w:eastAsia="he-IL"/>
        </w:rPr>
      </w:pPr>
    </w:p>
    <w:p w:rsidR="00A57114" w:rsidRDefault="002F0C0B" w:rsidP="00F01F80">
      <w:pPr>
        <w:rPr>
          <w:rFonts w:hint="cs"/>
          <w:rtl/>
          <w:lang w:eastAsia="he-IL"/>
        </w:rPr>
      </w:pPr>
      <w:r>
        <w:rPr>
          <w:rFonts w:hint="cs"/>
          <w:rtl/>
          <w:lang w:eastAsia="he-IL"/>
        </w:rPr>
        <w:t>א</w:t>
      </w:r>
      <w:bookmarkStart w:id="791" w:name="_ETM_Q1_3540616"/>
      <w:bookmarkEnd w:id="791"/>
      <w:r>
        <w:rPr>
          <w:rFonts w:hint="cs"/>
          <w:rtl/>
          <w:lang w:eastAsia="he-IL"/>
        </w:rPr>
        <w:t>ני רוצ</w:t>
      </w:r>
      <w:bookmarkStart w:id="792" w:name="_ETM_Q1_3543502"/>
      <w:bookmarkEnd w:id="792"/>
      <w:r>
        <w:rPr>
          <w:rFonts w:hint="cs"/>
          <w:rtl/>
          <w:lang w:eastAsia="he-IL"/>
        </w:rPr>
        <w:t xml:space="preserve">ה להוסיף עוד שני אלמנטים. אחרי שעשינו את זה, </w:t>
      </w:r>
      <w:bookmarkStart w:id="793" w:name="_ETM_Q1_3544879"/>
      <w:bookmarkEnd w:id="793"/>
      <w:r>
        <w:rPr>
          <w:rFonts w:hint="cs"/>
          <w:rtl/>
          <w:lang w:eastAsia="he-IL"/>
        </w:rPr>
        <w:t xml:space="preserve">נוצר מצב שהייתה כנסת חדשה, ואז אני שומע שחברי כנסת </w:t>
      </w:r>
      <w:bookmarkStart w:id="794" w:name="_ETM_Q1_3553126"/>
      <w:bookmarkEnd w:id="794"/>
      <w:r>
        <w:rPr>
          <w:rFonts w:hint="cs"/>
          <w:rtl/>
          <w:lang w:eastAsia="he-IL"/>
        </w:rPr>
        <w:t xml:space="preserve">יושבים במשרדים של כל מיני קבלנים וחברים. אמרתי: חבר'ה, בעיניי </w:t>
      </w:r>
      <w:bookmarkStart w:id="795" w:name="_ETM_Q1_3558841"/>
      <w:bookmarkEnd w:id="795"/>
      <w:r>
        <w:rPr>
          <w:rFonts w:hint="cs"/>
          <w:rtl/>
          <w:lang w:eastAsia="he-IL"/>
        </w:rPr>
        <w:t xml:space="preserve">זה פסול. אדם יושב ומקבל טובת הנאה מקבלן </w:t>
      </w:r>
      <w:r>
        <w:rPr>
          <w:rtl/>
          <w:lang w:eastAsia="he-IL"/>
        </w:rPr>
        <w:t>–</w:t>
      </w:r>
      <w:r>
        <w:rPr>
          <w:rFonts w:hint="cs"/>
          <w:rtl/>
          <w:lang w:eastAsia="he-IL"/>
        </w:rPr>
        <w:t xml:space="preserve"> </w:t>
      </w:r>
      <w:bookmarkStart w:id="796" w:name="_ETM_Q1_3556931"/>
      <w:bookmarkEnd w:id="796"/>
      <w:r>
        <w:rPr>
          <w:rFonts w:hint="cs"/>
          <w:rtl/>
          <w:lang w:eastAsia="he-IL"/>
        </w:rPr>
        <w:t xml:space="preserve">הוא יהיה חייב לו. לכן העליתי אז את העניין </w:t>
      </w:r>
      <w:bookmarkStart w:id="797" w:name="_ETM_Q1_3567192"/>
      <w:bookmarkEnd w:id="797"/>
      <w:r>
        <w:rPr>
          <w:rFonts w:hint="cs"/>
          <w:rtl/>
          <w:lang w:eastAsia="he-IL"/>
        </w:rPr>
        <w:t xml:space="preserve">של קשר לציבור ולשכה פרלמנטרית. הבאנו את התיקונים האלה לחוק </w:t>
      </w:r>
      <w:bookmarkStart w:id="798" w:name="_ETM_Q1_3563853"/>
      <w:bookmarkEnd w:id="798"/>
      <w:r>
        <w:rPr>
          <w:rFonts w:hint="cs"/>
          <w:rtl/>
          <w:lang w:eastAsia="he-IL"/>
        </w:rPr>
        <w:t xml:space="preserve">בכנסת, והכנסנו גם את הנושא של תקציב קשר לציבור וגם </w:t>
      </w:r>
      <w:bookmarkStart w:id="799" w:name="_ETM_Q1_3571614"/>
      <w:bookmarkEnd w:id="799"/>
      <w:r>
        <w:rPr>
          <w:rFonts w:hint="cs"/>
          <w:rtl/>
          <w:lang w:eastAsia="he-IL"/>
        </w:rPr>
        <w:t xml:space="preserve">תקציב לשכה פרלמנטרית, שהיה 40,000 שקל בשנה לפני שהכנסת </w:t>
      </w:r>
      <w:bookmarkStart w:id="800" w:name="_ETM_Q1_3574913"/>
      <w:bookmarkEnd w:id="800"/>
      <w:r>
        <w:rPr>
          <w:rFonts w:hint="cs"/>
          <w:rtl/>
          <w:lang w:eastAsia="he-IL"/>
        </w:rPr>
        <w:t>קיצצה אותו בחצי, לדעתי לא בצדק</w:t>
      </w:r>
      <w:r w:rsidR="00F01F80">
        <w:rPr>
          <w:rFonts w:hint="cs"/>
          <w:rtl/>
          <w:lang w:eastAsia="he-IL"/>
        </w:rPr>
        <w:t>,</w:t>
      </w:r>
      <w:r>
        <w:rPr>
          <w:rFonts w:hint="cs"/>
          <w:rtl/>
          <w:lang w:eastAsia="he-IL"/>
        </w:rPr>
        <w:t xml:space="preserve"> כי היום יש 20,000 </w:t>
      </w:r>
      <w:bookmarkStart w:id="801" w:name="_ETM_Q1_3579534"/>
      <w:bookmarkEnd w:id="801"/>
      <w:r w:rsidR="00A57114">
        <w:rPr>
          <w:rFonts w:hint="cs"/>
          <w:rtl/>
          <w:lang w:eastAsia="he-IL"/>
        </w:rPr>
        <w:t xml:space="preserve">שקל בשנה לשכור לשכה פרלמנטרית. אני לא שוכר לשכה </w:t>
      </w:r>
      <w:bookmarkStart w:id="802" w:name="_ETM_Q1_3585713"/>
      <w:bookmarkEnd w:id="802"/>
      <w:r w:rsidR="00A57114">
        <w:rPr>
          <w:rFonts w:hint="cs"/>
          <w:rtl/>
          <w:lang w:eastAsia="he-IL"/>
        </w:rPr>
        <w:t xml:space="preserve">פרלמנטרית, כי ב-20,000 שקל אי אפשר לשכור </w:t>
      </w:r>
      <w:bookmarkStart w:id="803" w:name="_ETM_Q1_3586233"/>
      <w:bookmarkEnd w:id="803"/>
      <w:r w:rsidR="00A57114">
        <w:rPr>
          <w:rFonts w:hint="cs"/>
          <w:rtl/>
          <w:lang w:eastAsia="he-IL"/>
        </w:rPr>
        <w:t xml:space="preserve">לשכה פרלמנטרית, אלא אם מישהו עושה לך טובה. </w:t>
      </w:r>
      <w:bookmarkStart w:id="804" w:name="_ETM_Q1_3588982"/>
      <w:bookmarkEnd w:id="804"/>
      <w:r w:rsidR="00A57114">
        <w:rPr>
          <w:rFonts w:hint="cs"/>
          <w:rtl/>
          <w:lang w:eastAsia="he-IL"/>
        </w:rPr>
        <w:t xml:space="preserve">אז אני חושב שזה לא בסדר, ואני בעד העלאת </w:t>
      </w:r>
      <w:bookmarkStart w:id="805" w:name="_ETM_Q1_3591611"/>
      <w:bookmarkEnd w:id="805"/>
      <w:r w:rsidR="00A57114">
        <w:rPr>
          <w:rFonts w:hint="cs"/>
          <w:rtl/>
          <w:lang w:eastAsia="he-IL"/>
        </w:rPr>
        <w:t xml:space="preserve">הסכום הזה, כי זה כסף קטן לעומת הנזק שייגרם לכנסת </w:t>
      </w:r>
      <w:bookmarkStart w:id="806" w:name="_ETM_Q1_3594156"/>
      <w:bookmarkEnd w:id="806"/>
      <w:r w:rsidR="00A57114">
        <w:rPr>
          <w:rFonts w:hint="cs"/>
          <w:rtl/>
          <w:lang w:eastAsia="he-IL"/>
        </w:rPr>
        <w:t xml:space="preserve">מקבלת טובת הנאה על ידי מישהו שנותן לך משרד </w:t>
      </w:r>
      <w:bookmarkStart w:id="807" w:name="_ETM_Q1_3600304"/>
      <w:bookmarkEnd w:id="807"/>
      <w:r w:rsidR="00A57114">
        <w:rPr>
          <w:rFonts w:hint="cs"/>
          <w:rtl/>
          <w:lang w:eastAsia="he-IL"/>
        </w:rPr>
        <w:t xml:space="preserve">בחצי מחיר. יעני, חסכנו 20,000 שקל מחברי </w:t>
      </w:r>
      <w:bookmarkStart w:id="808" w:name="_ETM_Q1_3601448"/>
      <w:bookmarkEnd w:id="808"/>
      <w:r w:rsidR="00A57114">
        <w:rPr>
          <w:rFonts w:hint="cs"/>
          <w:rtl/>
          <w:lang w:eastAsia="he-IL"/>
        </w:rPr>
        <w:t xml:space="preserve">הכנסת. זו בדיחה. </w:t>
      </w:r>
    </w:p>
    <w:p w:rsidR="00A57114" w:rsidRDefault="00A57114" w:rsidP="002F0C0B">
      <w:pPr>
        <w:rPr>
          <w:rFonts w:hint="cs"/>
          <w:rtl/>
          <w:lang w:eastAsia="he-IL"/>
        </w:rPr>
      </w:pPr>
    </w:p>
    <w:p w:rsidR="00A57114" w:rsidRDefault="00A57114" w:rsidP="002F0C0B">
      <w:pPr>
        <w:rPr>
          <w:rFonts w:hint="cs"/>
          <w:rtl/>
          <w:lang w:eastAsia="he-IL"/>
        </w:rPr>
      </w:pPr>
      <w:r>
        <w:rPr>
          <w:rFonts w:hint="cs"/>
          <w:rtl/>
          <w:lang w:eastAsia="he-IL"/>
        </w:rPr>
        <w:t xml:space="preserve">אני אומר את כל זה </w:t>
      </w:r>
      <w:bookmarkStart w:id="809" w:name="_ETM_Q1_3605390"/>
      <w:bookmarkEnd w:id="809"/>
      <w:r>
        <w:rPr>
          <w:rFonts w:hint="cs"/>
          <w:rtl/>
          <w:lang w:eastAsia="he-IL"/>
        </w:rPr>
        <w:t xml:space="preserve">כדי להסביר שהיינו במקום אחר לגמרי, והיום, ברוך השם, המצב </w:t>
      </w:r>
      <w:bookmarkStart w:id="810" w:name="_ETM_Q1_3609133"/>
      <w:bookmarkEnd w:id="810"/>
      <w:r>
        <w:rPr>
          <w:rFonts w:hint="cs"/>
          <w:rtl/>
          <w:lang w:eastAsia="he-IL"/>
        </w:rPr>
        <w:t xml:space="preserve">הרבה יותר טוב ממה שהיה. היום חברי </w:t>
      </w:r>
      <w:bookmarkStart w:id="811" w:name="_ETM_Q1_3613426"/>
      <w:bookmarkEnd w:id="811"/>
      <w:r>
        <w:rPr>
          <w:rFonts w:hint="cs"/>
          <w:rtl/>
          <w:lang w:eastAsia="he-IL"/>
        </w:rPr>
        <w:t xml:space="preserve">כנסת לא יכולים להיות דירקטורים, לא יכולים להיות עורכי </w:t>
      </w:r>
      <w:bookmarkStart w:id="812" w:name="_ETM_Q1_3618562"/>
      <w:bookmarkEnd w:id="812"/>
      <w:r>
        <w:rPr>
          <w:rFonts w:hint="cs"/>
          <w:rtl/>
          <w:lang w:eastAsia="he-IL"/>
        </w:rPr>
        <w:t xml:space="preserve">דין. אגב, דבר אחרון, כשעשיתי את החוק, התפטרו שני חברי </w:t>
      </w:r>
      <w:bookmarkStart w:id="813" w:name="_ETM_Q1_3620547"/>
      <w:bookmarkEnd w:id="813"/>
      <w:r>
        <w:rPr>
          <w:rFonts w:hint="cs"/>
          <w:rtl/>
          <w:lang w:eastAsia="he-IL"/>
        </w:rPr>
        <w:t xml:space="preserve">כנסת שהיו עורכי דין מפורסמים: פרופסור ליבאי ועורך דין שחל. </w:t>
      </w:r>
      <w:bookmarkStart w:id="814" w:name="_ETM_Q1_3626244"/>
      <w:bookmarkEnd w:id="814"/>
      <w:r>
        <w:rPr>
          <w:rFonts w:hint="cs"/>
          <w:rtl/>
          <w:lang w:eastAsia="he-IL"/>
        </w:rPr>
        <w:t xml:space="preserve">הם התפטרו מהכנסת לאחר החוק. אז חברים אמרו </w:t>
      </w:r>
      <w:bookmarkStart w:id="815" w:name="_ETM_Q1_3627279"/>
      <w:bookmarkEnd w:id="815"/>
      <w:r>
        <w:rPr>
          <w:rFonts w:hint="cs"/>
          <w:rtl/>
          <w:lang w:eastAsia="he-IL"/>
        </w:rPr>
        <w:t xml:space="preserve">לי: אתה רואה, החוק שלך הוא רע, אנשים </w:t>
      </w:r>
      <w:bookmarkStart w:id="816" w:name="_ETM_Q1_3629515"/>
      <w:bookmarkEnd w:id="816"/>
      <w:r>
        <w:rPr>
          <w:rFonts w:hint="cs"/>
          <w:rtl/>
          <w:lang w:eastAsia="he-IL"/>
        </w:rPr>
        <w:t>טובים עוזבים את הכנסת. אמרתי: לא, החוק שלי ה</w:t>
      </w:r>
      <w:bookmarkStart w:id="817" w:name="_ETM_Q1_3632308"/>
      <w:bookmarkEnd w:id="817"/>
      <w:r>
        <w:rPr>
          <w:rFonts w:hint="cs"/>
          <w:rtl/>
          <w:lang w:eastAsia="he-IL"/>
        </w:rPr>
        <w:t xml:space="preserve">וא מצוין, כי אלה שעזבו, זה מראה שבשבילם הכנסת הייתה </w:t>
      </w:r>
      <w:bookmarkStart w:id="818" w:name="_ETM_Q1_3639694"/>
      <w:bookmarkEnd w:id="818"/>
      <w:r>
        <w:rPr>
          <w:rFonts w:hint="cs"/>
          <w:rtl/>
          <w:lang w:eastAsia="he-IL"/>
        </w:rPr>
        <w:t>חלט</w:t>
      </w:r>
      <w:r w:rsidR="00F01F80">
        <w:rPr>
          <w:rFonts w:hint="cs"/>
          <w:rtl/>
          <w:lang w:eastAsia="he-IL"/>
        </w:rPr>
        <w:t>ורה והדבר המרכזי היה עיסוק בעריכ</w:t>
      </w:r>
      <w:r>
        <w:rPr>
          <w:rFonts w:hint="cs"/>
          <w:rtl/>
          <w:lang w:eastAsia="he-IL"/>
        </w:rPr>
        <w:t xml:space="preserve">ת דין, ולא ההפך. </w:t>
      </w:r>
      <w:bookmarkStart w:id="819" w:name="_ETM_Q1_3640355"/>
      <w:bookmarkEnd w:id="819"/>
      <w:r>
        <w:rPr>
          <w:rFonts w:hint="cs"/>
          <w:rtl/>
          <w:lang w:eastAsia="he-IL"/>
        </w:rPr>
        <w:t xml:space="preserve">לכן אני חושב שזה נכון ותקין, וזה אחד החוקים שאני </w:t>
      </w:r>
      <w:bookmarkStart w:id="820" w:name="_ETM_Q1_3643820"/>
      <w:bookmarkEnd w:id="820"/>
      <w:r>
        <w:rPr>
          <w:rFonts w:hint="cs"/>
          <w:rtl/>
          <w:lang w:eastAsia="he-IL"/>
        </w:rPr>
        <w:t>גאה בו, שמביא לכך שהכנסת אכן תהיה נקייה מפניות. כי בעינ</w:t>
      </w:r>
      <w:r w:rsidR="00F01F80">
        <w:rPr>
          <w:rFonts w:hint="cs"/>
          <w:rtl/>
          <w:lang w:eastAsia="he-IL"/>
        </w:rPr>
        <w:t>י</w:t>
      </w:r>
      <w:r>
        <w:rPr>
          <w:rFonts w:hint="cs"/>
          <w:rtl/>
          <w:lang w:eastAsia="he-IL"/>
        </w:rPr>
        <w:t xml:space="preserve">י העניין של ניגוד עניינים היה מאוד חריף </w:t>
      </w:r>
      <w:bookmarkStart w:id="821" w:name="_ETM_Q1_3654220"/>
      <w:bookmarkEnd w:id="821"/>
      <w:r>
        <w:rPr>
          <w:rFonts w:hint="cs"/>
          <w:rtl/>
          <w:lang w:eastAsia="he-IL"/>
        </w:rPr>
        <w:t xml:space="preserve">בכנסות קודמות. </w:t>
      </w:r>
    </w:p>
    <w:p w:rsidR="00A57114" w:rsidRDefault="00A57114" w:rsidP="002F0C0B">
      <w:pPr>
        <w:rPr>
          <w:rFonts w:hint="cs"/>
          <w:rtl/>
          <w:lang w:eastAsia="he-IL"/>
        </w:rPr>
      </w:pPr>
    </w:p>
    <w:p w:rsidR="00A57114" w:rsidRDefault="00A57114" w:rsidP="00A57114">
      <w:pPr>
        <w:pStyle w:val="af"/>
        <w:keepNext/>
        <w:rPr>
          <w:rFonts w:hint="cs"/>
          <w:rtl/>
        </w:rPr>
      </w:pPr>
      <w:bookmarkStart w:id="822" w:name="_ETM_Q1_3657280"/>
      <w:bookmarkEnd w:id="822"/>
      <w:r>
        <w:rPr>
          <w:rtl/>
        </w:rPr>
        <w:t>היו"ר מיקי רוזנטל:</w:t>
      </w:r>
    </w:p>
    <w:p w:rsidR="00A57114" w:rsidRDefault="00A57114" w:rsidP="00A57114">
      <w:pPr>
        <w:pStyle w:val="KeepWithNext"/>
        <w:rPr>
          <w:rFonts w:hint="cs"/>
          <w:rtl/>
          <w:lang w:eastAsia="he-IL"/>
        </w:rPr>
      </w:pPr>
    </w:p>
    <w:p w:rsidR="00A57114" w:rsidRDefault="00A57114" w:rsidP="00A57114">
      <w:pPr>
        <w:rPr>
          <w:rFonts w:hint="cs"/>
          <w:rtl/>
          <w:lang w:eastAsia="he-IL"/>
        </w:rPr>
      </w:pPr>
      <w:r>
        <w:rPr>
          <w:rFonts w:hint="cs"/>
          <w:rtl/>
          <w:lang w:eastAsia="he-IL"/>
        </w:rPr>
        <w:t xml:space="preserve">תודה רבה לך. </w:t>
      </w:r>
      <w:bookmarkStart w:id="823" w:name="_ETM_Q1_3662173"/>
      <w:bookmarkEnd w:id="823"/>
      <w:r>
        <w:rPr>
          <w:rFonts w:hint="cs"/>
          <w:rtl/>
          <w:lang w:eastAsia="he-IL"/>
        </w:rPr>
        <w:t>אנחנו בסעיף 37.</w:t>
      </w:r>
    </w:p>
    <w:p w:rsidR="00A57114" w:rsidRDefault="00A57114" w:rsidP="00A57114">
      <w:pPr>
        <w:rPr>
          <w:rFonts w:hint="cs"/>
          <w:rtl/>
          <w:lang w:eastAsia="he-IL"/>
        </w:rPr>
      </w:pPr>
    </w:p>
    <w:p w:rsidR="00A57114" w:rsidRDefault="00A57114" w:rsidP="00A57114">
      <w:pPr>
        <w:pStyle w:val="a"/>
        <w:keepNext/>
        <w:rPr>
          <w:rFonts w:hint="cs"/>
          <w:rtl/>
        </w:rPr>
      </w:pPr>
      <w:bookmarkStart w:id="824" w:name="_ETM_Q1_3664578"/>
      <w:bookmarkEnd w:id="824"/>
      <w:r>
        <w:rPr>
          <w:rtl/>
        </w:rPr>
        <w:t>בועז טופורובסקי:</w:t>
      </w:r>
    </w:p>
    <w:p w:rsidR="00A57114" w:rsidRDefault="00A57114" w:rsidP="00A57114">
      <w:pPr>
        <w:pStyle w:val="KeepWithNext"/>
        <w:rPr>
          <w:rFonts w:hint="cs"/>
          <w:rtl/>
          <w:lang w:eastAsia="he-IL"/>
        </w:rPr>
      </w:pPr>
    </w:p>
    <w:p w:rsidR="00A57114" w:rsidRDefault="00A57114" w:rsidP="00A57114">
      <w:pPr>
        <w:rPr>
          <w:rFonts w:hint="cs"/>
          <w:rtl/>
          <w:lang w:eastAsia="he-IL"/>
        </w:rPr>
      </w:pPr>
      <w:r>
        <w:rPr>
          <w:rFonts w:hint="cs"/>
          <w:rtl/>
          <w:lang w:eastAsia="he-IL"/>
        </w:rPr>
        <w:t xml:space="preserve">רק שאלה קטנה: לגבי </w:t>
      </w:r>
      <w:bookmarkStart w:id="825" w:name="_ETM_Q1_3673146"/>
      <w:bookmarkEnd w:id="825"/>
      <w:r>
        <w:rPr>
          <w:rFonts w:hint="cs"/>
          <w:rtl/>
          <w:lang w:eastAsia="he-IL"/>
        </w:rPr>
        <w:t xml:space="preserve">סעיף קטן (2), חשש לניצול לרעה, אני חושב שזה סעיף מעולה, אבל אני </w:t>
      </w:r>
      <w:bookmarkStart w:id="826" w:name="_ETM_Q1_3676121"/>
      <w:bookmarkEnd w:id="826"/>
      <w:r>
        <w:rPr>
          <w:rFonts w:hint="cs"/>
          <w:rtl/>
          <w:lang w:eastAsia="he-IL"/>
        </w:rPr>
        <w:t xml:space="preserve">רוצה להפנות את תשומת לבכם שיכול לבוא בן אדם יום </w:t>
      </w:r>
      <w:bookmarkStart w:id="827" w:name="_ETM_Q1_3677151"/>
      <w:bookmarkEnd w:id="827"/>
      <w:r>
        <w:rPr>
          <w:rFonts w:hint="cs"/>
          <w:rtl/>
          <w:lang w:eastAsia="he-IL"/>
        </w:rPr>
        <w:t xml:space="preserve">אחד ולהגיד: "כתבת ספר לפני שנבחרת לכנסת על איך להצליח </w:t>
      </w:r>
      <w:bookmarkStart w:id="828" w:name="_ETM_Q1_3679794"/>
      <w:bookmarkEnd w:id="828"/>
      <w:r>
        <w:rPr>
          <w:rFonts w:hint="cs"/>
          <w:rtl/>
          <w:lang w:eastAsia="he-IL"/>
        </w:rPr>
        <w:t xml:space="preserve">בחיים, וכל פעם שעלית לנאום בכנסת אחרי שנבחרת, אמרת </w:t>
      </w:r>
      <w:bookmarkStart w:id="829" w:name="_ETM_Q1_3682933"/>
      <w:bookmarkEnd w:id="829"/>
      <w:r>
        <w:rPr>
          <w:rFonts w:hint="cs"/>
          <w:rtl/>
          <w:lang w:eastAsia="he-IL"/>
        </w:rPr>
        <w:t xml:space="preserve">'כמו שרשמתי בספר שלי', וזה העלה את המכירות </w:t>
      </w:r>
      <w:bookmarkStart w:id="830" w:name="_ETM_Q1_3688493"/>
      <w:bookmarkEnd w:id="830"/>
      <w:r>
        <w:rPr>
          <w:rFonts w:hint="cs"/>
          <w:rtl/>
          <w:lang w:eastAsia="he-IL"/>
        </w:rPr>
        <w:t xml:space="preserve">של הספר" </w:t>
      </w:r>
      <w:r>
        <w:rPr>
          <w:rtl/>
          <w:lang w:eastAsia="he-IL"/>
        </w:rPr>
        <w:t>–</w:t>
      </w:r>
      <w:r>
        <w:rPr>
          <w:rFonts w:hint="cs"/>
          <w:rtl/>
          <w:lang w:eastAsia="he-IL"/>
        </w:rPr>
        <w:t xml:space="preserve"> אפשר יהיה להשתמש בסעיף הזה. אני </w:t>
      </w:r>
      <w:bookmarkStart w:id="831" w:name="_ETM_Q1_3692585"/>
      <w:bookmarkEnd w:id="831"/>
      <w:r>
        <w:rPr>
          <w:rFonts w:hint="cs"/>
          <w:rtl/>
          <w:lang w:eastAsia="he-IL"/>
        </w:rPr>
        <w:t>רק מעלה את זה לתשומת לבכם.</w:t>
      </w:r>
    </w:p>
    <w:p w:rsidR="00A57114" w:rsidRDefault="00A57114" w:rsidP="00A57114">
      <w:pPr>
        <w:rPr>
          <w:rFonts w:hint="cs"/>
          <w:rtl/>
          <w:lang w:eastAsia="he-IL"/>
        </w:rPr>
      </w:pPr>
      <w:bookmarkStart w:id="832" w:name="_ETM_Q1_3693920"/>
      <w:bookmarkEnd w:id="832"/>
    </w:p>
    <w:p w:rsidR="00A57114" w:rsidRDefault="00A57114" w:rsidP="00A57114">
      <w:pPr>
        <w:pStyle w:val="af"/>
        <w:keepNext/>
        <w:rPr>
          <w:rFonts w:hint="cs"/>
          <w:rtl/>
        </w:rPr>
      </w:pPr>
      <w:bookmarkStart w:id="833" w:name="_ETM_Q1_3694245"/>
      <w:bookmarkEnd w:id="833"/>
      <w:r>
        <w:rPr>
          <w:rtl/>
        </w:rPr>
        <w:t>היו"ר מיקי רוזנטל:</w:t>
      </w:r>
    </w:p>
    <w:p w:rsidR="00A57114" w:rsidRDefault="00A57114" w:rsidP="00A57114">
      <w:pPr>
        <w:pStyle w:val="KeepWithNext"/>
        <w:rPr>
          <w:rFonts w:hint="cs"/>
          <w:rtl/>
          <w:lang w:eastAsia="he-IL"/>
        </w:rPr>
      </w:pPr>
    </w:p>
    <w:p w:rsidR="00A57114" w:rsidRDefault="00A57114" w:rsidP="00A57114">
      <w:pPr>
        <w:rPr>
          <w:rFonts w:hint="cs"/>
          <w:rtl/>
          <w:lang w:eastAsia="he-IL"/>
        </w:rPr>
      </w:pPr>
      <w:r>
        <w:rPr>
          <w:rFonts w:hint="cs"/>
          <w:rtl/>
          <w:lang w:eastAsia="he-IL"/>
        </w:rPr>
        <w:t xml:space="preserve">אין לדברים האלה סוף. </w:t>
      </w:r>
      <w:bookmarkStart w:id="834" w:name="_ETM_Q1_3694607"/>
      <w:bookmarkEnd w:id="834"/>
      <w:r>
        <w:rPr>
          <w:rFonts w:hint="cs"/>
          <w:rtl/>
          <w:lang w:eastAsia="he-IL"/>
        </w:rPr>
        <w:t xml:space="preserve">הרי ההוויה שלך מקדמת אותך. </w:t>
      </w:r>
      <w:bookmarkStart w:id="835" w:name="_ETM_Q1_3702190"/>
      <w:bookmarkEnd w:id="835"/>
      <w:r>
        <w:rPr>
          <w:rFonts w:hint="cs"/>
          <w:rtl/>
          <w:lang w:eastAsia="he-IL"/>
        </w:rPr>
        <w:t xml:space="preserve">אבל יש עניין של משקל ומידה, כמו בכל סוגיה. </w:t>
      </w:r>
      <w:bookmarkStart w:id="836" w:name="_ETM_Q1_3711375"/>
      <w:bookmarkEnd w:id="836"/>
      <w:r>
        <w:rPr>
          <w:rFonts w:hint="cs"/>
          <w:rtl/>
          <w:lang w:eastAsia="he-IL"/>
        </w:rPr>
        <w:t xml:space="preserve">אני חושב שכשאדם חורג מהדבר הזה, אז יש אורות </w:t>
      </w:r>
      <w:bookmarkStart w:id="837" w:name="_ETM_Q1_3710866"/>
      <w:bookmarkEnd w:id="837"/>
      <w:r>
        <w:rPr>
          <w:rFonts w:hint="cs"/>
          <w:rtl/>
          <w:lang w:eastAsia="he-IL"/>
        </w:rPr>
        <w:t xml:space="preserve">כתומים, ואחר כך יש אורות אדומים... הרי אי אפשר </w:t>
      </w:r>
      <w:bookmarkStart w:id="838" w:name="_ETM_Q1_3715587"/>
      <w:bookmarkEnd w:id="838"/>
      <w:r>
        <w:rPr>
          <w:rFonts w:hint="cs"/>
          <w:rtl/>
          <w:lang w:eastAsia="he-IL"/>
        </w:rPr>
        <w:t>לכתוב מערכת תפעול לאף אדם, בוודאי לא לחבר כנסת</w:t>
      </w:r>
      <w:bookmarkStart w:id="839" w:name="_ETM_Q1_3726506"/>
      <w:bookmarkEnd w:id="839"/>
      <w:r>
        <w:rPr>
          <w:rFonts w:hint="cs"/>
          <w:rtl/>
          <w:lang w:eastAsia="he-IL"/>
        </w:rPr>
        <w:t xml:space="preserve">. בסוף אנחנו מצפים שאנשים יהיו הגונים. </w:t>
      </w:r>
    </w:p>
    <w:p w:rsidR="00A57114" w:rsidRDefault="00A57114" w:rsidP="00A57114">
      <w:pPr>
        <w:rPr>
          <w:rFonts w:hint="cs"/>
          <w:rtl/>
          <w:lang w:eastAsia="he-IL"/>
        </w:rPr>
      </w:pPr>
    </w:p>
    <w:p w:rsidR="00A57114" w:rsidRDefault="00A57114" w:rsidP="00A57114">
      <w:pPr>
        <w:pStyle w:val="a"/>
        <w:keepNext/>
        <w:rPr>
          <w:rFonts w:hint="cs"/>
          <w:rtl/>
        </w:rPr>
      </w:pPr>
      <w:bookmarkStart w:id="840" w:name="_ETM_Q1_3726869"/>
      <w:bookmarkEnd w:id="840"/>
      <w:r>
        <w:rPr>
          <w:rtl/>
        </w:rPr>
        <w:t>בועז טופורובסקי:</w:t>
      </w:r>
    </w:p>
    <w:p w:rsidR="00A57114" w:rsidRDefault="00A57114" w:rsidP="00A57114">
      <w:pPr>
        <w:pStyle w:val="KeepWithNext"/>
        <w:rPr>
          <w:rFonts w:hint="cs"/>
          <w:rtl/>
          <w:lang w:eastAsia="he-IL"/>
        </w:rPr>
      </w:pPr>
    </w:p>
    <w:p w:rsidR="00A57114" w:rsidRDefault="00A57114" w:rsidP="00A57114">
      <w:pPr>
        <w:rPr>
          <w:rFonts w:hint="cs"/>
          <w:rtl/>
          <w:lang w:eastAsia="he-IL"/>
        </w:rPr>
      </w:pPr>
      <w:r>
        <w:rPr>
          <w:rFonts w:hint="cs"/>
          <w:rtl/>
          <w:lang w:eastAsia="he-IL"/>
        </w:rPr>
        <w:t xml:space="preserve">ושגם יפעלו לפי היגיון. </w:t>
      </w:r>
    </w:p>
    <w:p w:rsidR="00A57114" w:rsidRDefault="00A57114" w:rsidP="00A57114">
      <w:pPr>
        <w:rPr>
          <w:rFonts w:hint="cs"/>
          <w:rtl/>
          <w:lang w:eastAsia="he-IL"/>
        </w:rPr>
      </w:pPr>
    </w:p>
    <w:p w:rsidR="00A57114" w:rsidRDefault="00A57114" w:rsidP="00A57114">
      <w:pPr>
        <w:pStyle w:val="af"/>
        <w:keepNext/>
        <w:rPr>
          <w:rFonts w:hint="cs"/>
          <w:rtl/>
        </w:rPr>
      </w:pPr>
      <w:bookmarkStart w:id="841" w:name="_ETM_Q1_3725476"/>
      <w:bookmarkEnd w:id="841"/>
      <w:r>
        <w:rPr>
          <w:rtl/>
        </w:rPr>
        <w:t>היו"ר מיקי רוזנטל:</w:t>
      </w:r>
    </w:p>
    <w:p w:rsidR="00A57114" w:rsidRDefault="00A57114" w:rsidP="00A57114">
      <w:pPr>
        <w:pStyle w:val="KeepWithNext"/>
        <w:rPr>
          <w:rFonts w:hint="cs"/>
          <w:rtl/>
          <w:lang w:eastAsia="he-IL"/>
        </w:rPr>
      </w:pPr>
    </w:p>
    <w:p w:rsidR="00A57114" w:rsidRPr="007B50EC" w:rsidRDefault="00A57114" w:rsidP="00CA5094">
      <w:pPr>
        <w:rPr>
          <w:rFonts w:hint="cs"/>
          <w:rtl/>
          <w:lang w:eastAsia="he-IL"/>
        </w:rPr>
      </w:pPr>
      <w:r w:rsidRPr="007B50EC">
        <w:rPr>
          <w:rFonts w:hint="cs"/>
          <w:rtl/>
          <w:lang w:eastAsia="he-IL"/>
        </w:rPr>
        <w:t xml:space="preserve">כן. </w:t>
      </w:r>
    </w:p>
    <w:p w:rsidR="00CA5094" w:rsidRPr="0024532D" w:rsidRDefault="00CA5094" w:rsidP="00CA5094">
      <w:pPr>
        <w:rPr>
          <w:rFonts w:hint="cs"/>
          <w:rtl/>
          <w:lang w:eastAsia="he-IL"/>
        </w:rPr>
      </w:pPr>
    </w:p>
    <w:p w:rsidR="00CA5094" w:rsidRPr="0024532D" w:rsidRDefault="00CA5094" w:rsidP="00CA5094">
      <w:pPr>
        <w:rPr>
          <w:rFonts w:hint="cs"/>
          <w:rtl/>
          <w:lang w:eastAsia="he-IL"/>
        </w:rPr>
      </w:pPr>
      <w:r w:rsidRPr="0024532D">
        <w:rPr>
          <w:rFonts w:hint="cs"/>
          <w:rtl/>
          <w:lang w:eastAsia="he-IL"/>
        </w:rPr>
        <w:t>הקראה:</w:t>
      </w:r>
    </w:p>
    <w:p w:rsidR="00CA5094" w:rsidRDefault="00CA5094" w:rsidP="00CA5094">
      <w:pPr>
        <w:rPr>
          <w:rFonts w:hint="cs"/>
          <w:highlight w:val="yellow"/>
          <w:rtl/>
          <w:lang w:eastAsia="he-IL"/>
        </w:rPr>
      </w:pPr>
    </w:p>
    <w:tbl>
      <w:tblPr>
        <w:bidiVisual/>
        <w:tblW w:w="0" w:type="auto"/>
        <w:tblLook w:val="04A0" w:firstRow="1" w:lastRow="0" w:firstColumn="1" w:lastColumn="0" w:noHBand="0" w:noVBand="1"/>
      </w:tblPr>
      <w:tblGrid>
        <w:gridCol w:w="1390"/>
        <w:gridCol w:w="566"/>
        <w:gridCol w:w="475"/>
        <w:gridCol w:w="6867"/>
      </w:tblGrid>
      <w:tr w:rsidR="00CA5094" w:rsidRPr="0024532D" w:rsidTr="00C765F2">
        <w:tc>
          <w:tcPr>
            <w:tcW w:w="1393" w:type="dxa"/>
            <w:shd w:val="clear" w:color="auto" w:fill="auto"/>
          </w:tcPr>
          <w:p w:rsidR="00CA5094" w:rsidRPr="0024532D" w:rsidRDefault="00CA5094" w:rsidP="00C765F2">
            <w:pPr>
              <w:ind w:firstLine="0"/>
              <w:rPr>
                <w:rFonts w:hint="cs"/>
                <w:rtl/>
                <w:lang w:eastAsia="he-IL"/>
              </w:rPr>
            </w:pPr>
            <w:r w:rsidRPr="0024532D">
              <w:rPr>
                <w:rFonts w:hint="cs"/>
                <w:rtl/>
                <w:lang w:eastAsia="he-IL"/>
              </w:rPr>
              <w:t>"תפקיד נבחר או ניהולי</w:t>
            </w:r>
          </w:p>
        </w:tc>
        <w:tc>
          <w:tcPr>
            <w:tcW w:w="567" w:type="dxa"/>
            <w:shd w:val="clear" w:color="auto" w:fill="auto"/>
          </w:tcPr>
          <w:p w:rsidR="00CA5094" w:rsidRPr="0024532D" w:rsidRDefault="00CA5094" w:rsidP="00C765F2">
            <w:pPr>
              <w:ind w:firstLine="0"/>
              <w:rPr>
                <w:rFonts w:hint="cs"/>
                <w:rtl/>
                <w:lang w:eastAsia="he-IL"/>
              </w:rPr>
            </w:pPr>
            <w:r w:rsidRPr="0024532D">
              <w:rPr>
                <w:rFonts w:hint="cs"/>
                <w:rtl/>
                <w:lang w:eastAsia="he-IL"/>
              </w:rPr>
              <w:t>37.</w:t>
            </w:r>
          </w:p>
        </w:tc>
        <w:tc>
          <w:tcPr>
            <w:tcW w:w="426" w:type="dxa"/>
            <w:shd w:val="clear" w:color="auto" w:fill="auto"/>
          </w:tcPr>
          <w:p w:rsidR="00CA5094" w:rsidRPr="0024532D" w:rsidRDefault="007B50EC" w:rsidP="00C765F2">
            <w:pPr>
              <w:ind w:firstLine="0"/>
              <w:rPr>
                <w:rFonts w:hint="cs"/>
                <w:rtl/>
                <w:lang w:eastAsia="he-IL"/>
              </w:rPr>
            </w:pPr>
            <w:r w:rsidRPr="0024532D">
              <w:rPr>
                <w:rFonts w:hint="cs"/>
                <w:rtl/>
                <w:lang w:eastAsia="he-IL"/>
              </w:rPr>
              <w:t>(א)</w:t>
            </w:r>
          </w:p>
        </w:tc>
        <w:tc>
          <w:tcPr>
            <w:tcW w:w="6912" w:type="dxa"/>
            <w:shd w:val="clear" w:color="auto" w:fill="auto"/>
          </w:tcPr>
          <w:p w:rsidR="00CA5094" w:rsidRPr="0024532D" w:rsidRDefault="007B50EC" w:rsidP="00C765F2">
            <w:pPr>
              <w:ind w:firstLine="0"/>
              <w:rPr>
                <w:rFonts w:hint="cs"/>
                <w:rtl/>
                <w:lang w:eastAsia="he-IL"/>
              </w:rPr>
            </w:pPr>
            <w:r w:rsidRPr="0024532D">
              <w:rPr>
                <w:rFonts w:hint="cs"/>
                <w:rtl/>
                <w:lang w:eastAsia="he-IL"/>
              </w:rPr>
              <w:t xml:space="preserve">חבר הכנסת לא יכהן, בין בתמורה או בין שלא בתמורה, </w:t>
            </w:r>
            <w:bookmarkStart w:id="842" w:name="_ETM_Q1_3732753"/>
            <w:bookmarkEnd w:id="842"/>
            <w:r w:rsidRPr="0024532D">
              <w:rPr>
                <w:rFonts w:hint="cs"/>
                <w:rtl/>
                <w:lang w:eastAsia="he-IL"/>
              </w:rPr>
              <w:t xml:space="preserve">בתפקיד נבחר או בתפקיד ניהולי בגוף ציבורי או בתאגיד פרטי, </w:t>
            </w:r>
            <w:bookmarkStart w:id="843" w:name="_ETM_Q1_3738562"/>
            <w:bookmarkEnd w:id="843"/>
            <w:r w:rsidRPr="0024532D">
              <w:rPr>
                <w:rFonts w:hint="cs"/>
                <w:rtl/>
                <w:lang w:eastAsia="he-IL"/>
              </w:rPr>
              <w:t>להוציא מפלגה או תנועה</w:t>
            </w:r>
            <w:r w:rsidR="00A6268A" w:rsidRPr="0024532D">
              <w:rPr>
                <w:rFonts w:hint="cs"/>
                <w:rtl/>
                <w:lang w:eastAsia="he-IL"/>
              </w:rPr>
              <w:t xml:space="preserve"> פוליטית</w:t>
            </w:r>
            <w:r w:rsidRPr="0024532D">
              <w:rPr>
                <w:rFonts w:hint="cs"/>
                <w:rtl/>
                <w:lang w:eastAsia="he-IL"/>
              </w:rPr>
              <w:t xml:space="preserve">" </w:t>
            </w:r>
          </w:p>
        </w:tc>
      </w:tr>
    </w:tbl>
    <w:p w:rsidR="00983BD2" w:rsidRPr="0024532D" w:rsidRDefault="00983BD2" w:rsidP="00A57114">
      <w:pPr>
        <w:rPr>
          <w:rFonts w:hint="cs"/>
          <w:rtl/>
          <w:lang w:eastAsia="he-IL"/>
        </w:rPr>
      </w:pPr>
      <w:bookmarkStart w:id="844" w:name="_ETM_Q1_3740434"/>
      <w:bookmarkEnd w:id="844"/>
    </w:p>
    <w:p w:rsidR="00983BD2" w:rsidRPr="0024532D" w:rsidRDefault="00983BD2" w:rsidP="00983BD2">
      <w:pPr>
        <w:pStyle w:val="a"/>
        <w:keepNext/>
        <w:rPr>
          <w:rFonts w:hint="cs"/>
          <w:rtl/>
        </w:rPr>
      </w:pPr>
      <w:r w:rsidRPr="0024532D">
        <w:rPr>
          <w:rtl/>
        </w:rPr>
        <w:t>איילת פישמן:</w:t>
      </w:r>
    </w:p>
    <w:p w:rsidR="00983BD2" w:rsidRPr="0024532D" w:rsidRDefault="00983BD2" w:rsidP="00983BD2">
      <w:pPr>
        <w:pStyle w:val="KeepWithNext"/>
        <w:rPr>
          <w:rFonts w:hint="cs"/>
          <w:rtl/>
          <w:lang w:eastAsia="he-IL"/>
        </w:rPr>
      </w:pPr>
    </w:p>
    <w:p w:rsidR="00983BD2" w:rsidRPr="0024532D" w:rsidRDefault="00983BD2" w:rsidP="00983BD2">
      <w:pPr>
        <w:rPr>
          <w:rFonts w:hint="cs"/>
          <w:rtl/>
          <w:lang w:eastAsia="he-IL"/>
        </w:rPr>
      </w:pPr>
      <w:r w:rsidRPr="0024532D">
        <w:rPr>
          <w:rFonts w:hint="cs"/>
          <w:rtl/>
          <w:lang w:eastAsia="he-IL"/>
        </w:rPr>
        <w:t>מה זה גוף ציבורי?</w:t>
      </w:r>
    </w:p>
    <w:p w:rsidR="00983BD2" w:rsidRPr="0024532D" w:rsidRDefault="00983BD2" w:rsidP="00983BD2">
      <w:pPr>
        <w:rPr>
          <w:rFonts w:hint="cs"/>
          <w:rtl/>
          <w:lang w:eastAsia="he-IL"/>
        </w:rPr>
      </w:pPr>
      <w:bookmarkStart w:id="845" w:name="_ETM_Q1_3745813"/>
      <w:bookmarkEnd w:id="845"/>
    </w:p>
    <w:p w:rsidR="00983BD2" w:rsidRPr="0024532D" w:rsidRDefault="00983BD2" w:rsidP="00983BD2">
      <w:pPr>
        <w:pStyle w:val="a"/>
        <w:keepNext/>
        <w:rPr>
          <w:rFonts w:hint="cs"/>
          <w:rtl/>
        </w:rPr>
      </w:pPr>
      <w:r w:rsidRPr="0024532D">
        <w:rPr>
          <w:rtl/>
        </w:rPr>
        <w:t>מאיר שטרית:</w:t>
      </w:r>
    </w:p>
    <w:p w:rsidR="00983BD2" w:rsidRPr="0024532D" w:rsidRDefault="00983BD2" w:rsidP="00983BD2">
      <w:pPr>
        <w:pStyle w:val="KeepWithNext"/>
        <w:rPr>
          <w:rFonts w:hint="cs"/>
          <w:rtl/>
          <w:lang w:eastAsia="he-IL"/>
        </w:rPr>
      </w:pPr>
    </w:p>
    <w:p w:rsidR="00983BD2" w:rsidRPr="0024532D" w:rsidRDefault="00983BD2" w:rsidP="00983BD2">
      <w:pPr>
        <w:rPr>
          <w:rFonts w:hint="cs"/>
          <w:rtl/>
          <w:lang w:eastAsia="he-IL"/>
        </w:rPr>
      </w:pPr>
      <w:r w:rsidRPr="0024532D">
        <w:rPr>
          <w:rFonts w:hint="cs"/>
          <w:rtl/>
          <w:lang w:eastAsia="he-IL"/>
        </w:rPr>
        <w:t xml:space="preserve">הוא </w:t>
      </w:r>
      <w:bookmarkStart w:id="846" w:name="_ETM_Q1_3749696"/>
      <w:bookmarkEnd w:id="846"/>
      <w:r w:rsidRPr="0024532D">
        <w:rPr>
          <w:rFonts w:hint="cs"/>
          <w:rtl/>
          <w:lang w:eastAsia="he-IL"/>
        </w:rPr>
        <w:t>לא יכול להיות יושב-ראש עמותה?</w:t>
      </w:r>
    </w:p>
    <w:p w:rsidR="00983BD2" w:rsidRPr="0024532D" w:rsidRDefault="00983BD2" w:rsidP="00983BD2">
      <w:pPr>
        <w:rPr>
          <w:rFonts w:hint="cs"/>
          <w:rtl/>
          <w:lang w:eastAsia="he-IL"/>
        </w:rPr>
      </w:pPr>
      <w:bookmarkStart w:id="847" w:name="_ETM_Q1_3747858"/>
      <w:bookmarkEnd w:id="847"/>
    </w:p>
    <w:p w:rsidR="00983BD2" w:rsidRPr="0024532D" w:rsidRDefault="00F62532" w:rsidP="00983BD2">
      <w:pPr>
        <w:pStyle w:val="a"/>
        <w:keepNext/>
        <w:rPr>
          <w:rFonts w:hint="cs"/>
          <w:rtl/>
        </w:rPr>
      </w:pPr>
      <w:bookmarkStart w:id="848" w:name="_ETM_Q1_3748419"/>
      <w:bookmarkEnd w:id="848"/>
      <w:r w:rsidRPr="0024532D">
        <w:rPr>
          <w:rtl/>
        </w:rPr>
        <w:t>איל</w:t>
      </w:r>
      <w:r w:rsidR="00983BD2" w:rsidRPr="0024532D">
        <w:rPr>
          <w:rtl/>
        </w:rPr>
        <w:t xml:space="preserve"> ינון:</w:t>
      </w:r>
    </w:p>
    <w:p w:rsidR="00983BD2" w:rsidRPr="0024532D" w:rsidRDefault="00983BD2" w:rsidP="00983BD2">
      <w:pPr>
        <w:pStyle w:val="KeepWithNext"/>
        <w:rPr>
          <w:rFonts w:hint="cs"/>
          <w:rtl/>
          <w:lang w:eastAsia="he-IL"/>
        </w:rPr>
      </w:pPr>
    </w:p>
    <w:p w:rsidR="00983BD2" w:rsidRPr="0024532D" w:rsidRDefault="00983BD2" w:rsidP="00983BD2">
      <w:pPr>
        <w:rPr>
          <w:rFonts w:hint="cs"/>
          <w:rtl/>
          <w:lang w:eastAsia="he-IL"/>
        </w:rPr>
      </w:pPr>
      <w:r w:rsidRPr="0024532D">
        <w:rPr>
          <w:rFonts w:hint="cs"/>
          <w:rtl/>
          <w:lang w:eastAsia="he-IL"/>
        </w:rPr>
        <w:t xml:space="preserve">הוא יכול להיות. </w:t>
      </w:r>
    </w:p>
    <w:p w:rsidR="00983BD2" w:rsidRPr="0024532D" w:rsidRDefault="00983BD2" w:rsidP="00983BD2">
      <w:pPr>
        <w:rPr>
          <w:rFonts w:hint="cs"/>
          <w:rtl/>
          <w:lang w:eastAsia="he-IL"/>
        </w:rPr>
      </w:pPr>
      <w:bookmarkStart w:id="849" w:name="_ETM_Q1_3749098"/>
      <w:bookmarkEnd w:id="849"/>
    </w:p>
    <w:p w:rsidR="00983BD2" w:rsidRPr="0024532D" w:rsidRDefault="00983BD2" w:rsidP="00983BD2">
      <w:pPr>
        <w:pStyle w:val="a"/>
        <w:keepNext/>
        <w:rPr>
          <w:rFonts w:hint="cs"/>
          <w:rtl/>
        </w:rPr>
      </w:pPr>
      <w:r w:rsidRPr="0024532D">
        <w:rPr>
          <w:rtl/>
        </w:rPr>
        <w:t>איילת פישמן:</w:t>
      </w:r>
    </w:p>
    <w:p w:rsidR="00983BD2" w:rsidRPr="0024532D" w:rsidRDefault="00983BD2" w:rsidP="00983BD2">
      <w:pPr>
        <w:pStyle w:val="KeepWithNext"/>
        <w:rPr>
          <w:rFonts w:hint="cs"/>
          <w:rtl/>
          <w:lang w:eastAsia="he-IL"/>
        </w:rPr>
      </w:pPr>
    </w:p>
    <w:p w:rsidR="00983BD2" w:rsidRPr="0024532D" w:rsidRDefault="00F62532" w:rsidP="00983BD2">
      <w:pPr>
        <w:rPr>
          <w:rFonts w:hint="cs"/>
          <w:rtl/>
          <w:lang w:eastAsia="he-IL"/>
        </w:rPr>
      </w:pPr>
      <w:r w:rsidRPr="0024532D">
        <w:rPr>
          <w:rFonts w:hint="cs"/>
          <w:rtl/>
          <w:lang w:eastAsia="he-IL"/>
        </w:rPr>
        <w:t>איל</w:t>
      </w:r>
      <w:r w:rsidR="00983BD2" w:rsidRPr="0024532D">
        <w:rPr>
          <w:rFonts w:hint="cs"/>
          <w:rtl/>
          <w:lang w:eastAsia="he-IL"/>
        </w:rPr>
        <w:t xml:space="preserve">, יש </w:t>
      </w:r>
      <w:bookmarkStart w:id="850" w:name="_ETM_Q1_3754195"/>
      <w:bookmarkEnd w:id="850"/>
      <w:r w:rsidR="00983BD2" w:rsidRPr="0024532D">
        <w:rPr>
          <w:rFonts w:hint="cs"/>
          <w:rtl/>
          <w:lang w:eastAsia="he-IL"/>
        </w:rPr>
        <w:t>הגדרה באיזשהו מקום מהו גוף ציבורי?</w:t>
      </w:r>
    </w:p>
    <w:p w:rsidR="00983BD2" w:rsidRPr="0024532D" w:rsidRDefault="00983BD2" w:rsidP="00983BD2">
      <w:pPr>
        <w:rPr>
          <w:rFonts w:hint="cs"/>
          <w:rtl/>
          <w:lang w:eastAsia="he-IL"/>
        </w:rPr>
      </w:pPr>
      <w:bookmarkStart w:id="851" w:name="_ETM_Q1_3756294"/>
      <w:bookmarkEnd w:id="851"/>
    </w:p>
    <w:p w:rsidR="00983BD2" w:rsidRPr="0024532D" w:rsidRDefault="00983BD2" w:rsidP="00983BD2">
      <w:pPr>
        <w:pStyle w:val="af"/>
        <w:keepNext/>
        <w:rPr>
          <w:rFonts w:hint="cs"/>
          <w:rtl/>
        </w:rPr>
      </w:pPr>
      <w:r w:rsidRPr="0024532D">
        <w:rPr>
          <w:rtl/>
        </w:rPr>
        <w:t>היו"ר מיקי רוזנטל:</w:t>
      </w:r>
    </w:p>
    <w:p w:rsidR="00983BD2" w:rsidRPr="0024532D" w:rsidRDefault="00983BD2" w:rsidP="00983BD2">
      <w:pPr>
        <w:pStyle w:val="KeepWithNext"/>
        <w:rPr>
          <w:rFonts w:hint="cs"/>
          <w:rtl/>
          <w:lang w:eastAsia="he-IL"/>
        </w:rPr>
      </w:pPr>
    </w:p>
    <w:p w:rsidR="00983BD2" w:rsidRPr="0024532D" w:rsidRDefault="00983BD2" w:rsidP="00983BD2">
      <w:pPr>
        <w:rPr>
          <w:rFonts w:hint="cs"/>
          <w:rtl/>
          <w:lang w:eastAsia="he-IL"/>
        </w:rPr>
      </w:pPr>
      <w:r w:rsidRPr="0024532D">
        <w:rPr>
          <w:rFonts w:hint="cs"/>
          <w:rtl/>
          <w:lang w:eastAsia="he-IL"/>
        </w:rPr>
        <w:t xml:space="preserve">חכו עוד שנייה וכל השאלות </w:t>
      </w:r>
      <w:bookmarkStart w:id="852" w:name="_ETM_Q1_3762779"/>
      <w:bookmarkEnd w:id="852"/>
      <w:r w:rsidRPr="0024532D">
        <w:rPr>
          <w:rFonts w:hint="cs"/>
          <w:rtl/>
          <w:lang w:eastAsia="he-IL"/>
        </w:rPr>
        <w:t xml:space="preserve">ששאלתם יתייתרו. </w:t>
      </w:r>
    </w:p>
    <w:p w:rsidR="007B50EC" w:rsidRPr="0024532D" w:rsidRDefault="007B50EC" w:rsidP="00983BD2">
      <w:pPr>
        <w:rPr>
          <w:rFonts w:hint="cs"/>
          <w:rtl/>
          <w:lang w:eastAsia="he-IL"/>
        </w:rPr>
      </w:pPr>
    </w:p>
    <w:p w:rsidR="007B50EC" w:rsidRPr="0024532D" w:rsidRDefault="007B50EC" w:rsidP="00983BD2">
      <w:pPr>
        <w:rPr>
          <w:rFonts w:hint="cs"/>
          <w:rtl/>
          <w:lang w:eastAsia="he-IL"/>
        </w:rPr>
      </w:pPr>
      <w:r w:rsidRPr="0024532D">
        <w:rPr>
          <w:rFonts w:hint="cs"/>
          <w:rtl/>
          <w:lang w:eastAsia="he-IL"/>
        </w:rPr>
        <w:t>הקראה:</w:t>
      </w:r>
    </w:p>
    <w:p w:rsidR="007B50EC" w:rsidRPr="0024532D" w:rsidRDefault="007B50EC" w:rsidP="00983BD2">
      <w:pPr>
        <w:rPr>
          <w:rFonts w:hint="cs"/>
          <w:rtl/>
          <w:lang w:eastAsia="he-IL"/>
        </w:rPr>
      </w:pPr>
    </w:p>
    <w:tbl>
      <w:tblPr>
        <w:bidiVisual/>
        <w:tblW w:w="9308" w:type="dxa"/>
        <w:tblLook w:val="04A0" w:firstRow="1" w:lastRow="0" w:firstColumn="1" w:lastColumn="0" w:noHBand="0" w:noVBand="1"/>
      </w:tblPr>
      <w:tblGrid>
        <w:gridCol w:w="1373"/>
        <w:gridCol w:w="562"/>
        <w:gridCol w:w="556"/>
        <w:gridCol w:w="6817"/>
      </w:tblGrid>
      <w:tr w:rsidR="007B50EC" w:rsidRPr="0024532D" w:rsidTr="00C765F2">
        <w:trPr>
          <w:trHeight w:val="1283"/>
        </w:trPr>
        <w:tc>
          <w:tcPr>
            <w:tcW w:w="1373" w:type="dxa"/>
            <w:shd w:val="clear" w:color="auto" w:fill="auto"/>
          </w:tcPr>
          <w:p w:rsidR="007B50EC" w:rsidRPr="0024532D" w:rsidRDefault="007B50EC" w:rsidP="00C765F2">
            <w:pPr>
              <w:ind w:firstLine="0"/>
              <w:rPr>
                <w:rFonts w:hint="cs"/>
                <w:rtl/>
                <w:lang w:eastAsia="he-IL"/>
              </w:rPr>
            </w:pPr>
          </w:p>
        </w:tc>
        <w:tc>
          <w:tcPr>
            <w:tcW w:w="562" w:type="dxa"/>
            <w:shd w:val="clear" w:color="auto" w:fill="auto"/>
          </w:tcPr>
          <w:p w:rsidR="007B50EC" w:rsidRPr="0024532D" w:rsidRDefault="007B50EC" w:rsidP="00C765F2">
            <w:pPr>
              <w:ind w:firstLine="0"/>
              <w:rPr>
                <w:rFonts w:hint="cs"/>
                <w:rtl/>
                <w:lang w:eastAsia="he-IL"/>
              </w:rPr>
            </w:pPr>
          </w:p>
        </w:tc>
        <w:tc>
          <w:tcPr>
            <w:tcW w:w="556" w:type="dxa"/>
            <w:shd w:val="clear" w:color="auto" w:fill="auto"/>
          </w:tcPr>
          <w:p w:rsidR="007B50EC" w:rsidRPr="0024532D" w:rsidRDefault="00447415" w:rsidP="00C765F2">
            <w:pPr>
              <w:ind w:firstLine="0"/>
              <w:rPr>
                <w:rFonts w:hint="cs"/>
                <w:rtl/>
                <w:lang w:eastAsia="he-IL"/>
              </w:rPr>
            </w:pPr>
            <w:r w:rsidRPr="0024532D">
              <w:rPr>
                <w:rFonts w:hint="cs"/>
                <w:rtl/>
                <w:lang w:eastAsia="he-IL"/>
              </w:rPr>
              <w:t>"</w:t>
            </w:r>
            <w:r w:rsidR="007B50EC" w:rsidRPr="0024532D">
              <w:rPr>
                <w:rFonts w:hint="cs"/>
                <w:rtl/>
                <w:lang w:eastAsia="he-IL"/>
              </w:rPr>
              <w:t>(ב)</w:t>
            </w:r>
          </w:p>
        </w:tc>
        <w:tc>
          <w:tcPr>
            <w:tcW w:w="6817" w:type="dxa"/>
            <w:shd w:val="clear" w:color="auto" w:fill="auto"/>
          </w:tcPr>
          <w:p w:rsidR="007B50EC" w:rsidRPr="0024532D" w:rsidRDefault="007B50EC" w:rsidP="00C765F2">
            <w:pPr>
              <w:ind w:firstLine="0"/>
              <w:rPr>
                <w:rFonts w:hint="cs"/>
                <w:rtl/>
                <w:lang w:eastAsia="he-IL"/>
              </w:rPr>
            </w:pPr>
            <w:r w:rsidRPr="0024532D">
              <w:rPr>
                <w:rFonts w:hint="cs"/>
                <w:rtl/>
                <w:lang w:eastAsia="he-IL"/>
              </w:rPr>
              <w:t xml:space="preserve">מי שנבחר לכנסת והוא מכהן בתפקיד </w:t>
            </w:r>
            <w:bookmarkStart w:id="853" w:name="_ETM_Q1_3768166"/>
            <w:bookmarkEnd w:id="853"/>
            <w:r w:rsidRPr="0024532D">
              <w:rPr>
                <w:rFonts w:hint="cs"/>
                <w:rtl/>
                <w:lang w:eastAsia="he-IL"/>
              </w:rPr>
              <w:t xml:space="preserve">נבחר או ניהולי כאמור בסעיף קטן (א) יודיע על </w:t>
            </w:r>
            <w:bookmarkStart w:id="854" w:name="_ETM_Q1_3769179"/>
            <w:bookmarkEnd w:id="854"/>
            <w:r w:rsidRPr="0024532D">
              <w:rPr>
                <w:rFonts w:hint="cs"/>
                <w:rtl/>
                <w:lang w:eastAsia="he-IL"/>
              </w:rPr>
              <w:t xml:space="preserve">התפטרותו מאותו תפקיד בתוך שלושה חודשים מיום תחילת כהונתו, ואולם </w:t>
            </w:r>
            <w:bookmarkStart w:id="855" w:name="_ETM_Q1_3775970"/>
            <w:bookmarkEnd w:id="855"/>
            <w:r w:rsidRPr="0024532D">
              <w:rPr>
                <w:rFonts w:hint="cs"/>
                <w:rtl/>
                <w:lang w:eastAsia="he-IL"/>
              </w:rPr>
              <w:t xml:space="preserve">ועדת האתיקה מוסמכת, על יסוד בקשתו המנומקת בכתב, להאריך </w:t>
            </w:r>
            <w:bookmarkStart w:id="856" w:name="_ETM_Q1_3780586"/>
            <w:bookmarkEnd w:id="856"/>
            <w:r w:rsidRPr="0024532D">
              <w:rPr>
                <w:rFonts w:hint="cs"/>
                <w:rtl/>
                <w:lang w:eastAsia="he-IL"/>
              </w:rPr>
              <w:t xml:space="preserve">את התקופה האמורה, בתנאים שתקבע בהתחשב בנסיבות המקרה, ובלבד שתקופה </w:t>
            </w:r>
            <w:bookmarkStart w:id="857" w:name="_ETM_Q1_3785852"/>
            <w:bookmarkEnd w:id="857"/>
            <w:r w:rsidRPr="0024532D">
              <w:rPr>
                <w:rFonts w:hint="cs"/>
                <w:rtl/>
                <w:lang w:eastAsia="he-IL"/>
              </w:rPr>
              <w:t xml:space="preserve">זו לא תעלה על שלושה חודשים נוספים. </w:t>
            </w:r>
            <w:r w:rsidR="00447415" w:rsidRPr="0024532D">
              <w:rPr>
                <w:rFonts w:hint="cs"/>
                <w:rtl/>
                <w:lang w:eastAsia="he-IL"/>
              </w:rPr>
              <w:t>"</w:t>
            </w:r>
          </w:p>
        </w:tc>
      </w:tr>
      <w:tr w:rsidR="005F1462" w:rsidRPr="0024532D" w:rsidTr="00C765F2">
        <w:tc>
          <w:tcPr>
            <w:tcW w:w="1373" w:type="dxa"/>
            <w:shd w:val="clear" w:color="auto" w:fill="auto"/>
          </w:tcPr>
          <w:p w:rsidR="005F1462" w:rsidRPr="0024532D" w:rsidRDefault="005F1462" w:rsidP="00C765F2">
            <w:pPr>
              <w:ind w:firstLine="0"/>
              <w:rPr>
                <w:rFonts w:hint="cs"/>
                <w:rtl/>
                <w:lang w:eastAsia="he-IL"/>
              </w:rPr>
            </w:pPr>
            <w:bookmarkStart w:id="858" w:name="_ETM_Q1_3762894"/>
            <w:bookmarkStart w:id="859" w:name="_ETM_Q1_3763553"/>
            <w:bookmarkEnd w:id="858"/>
            <w:bookmarkEnd w:id="859"/>
          </w:p>
        </w:tc>
        <w:tc>
          <w:tcPr>
            <w:tcW w:w="562" w:type="dxa"/>
            <w:shd w:val="clear" w:color="auto" w:fill="auto"/>
          </w:tcPr>
          <w:p w:rsidR="005F1462" w:rsidRPr="0024532D" w:rsidRDefault="005F1462" w:rsidP="00C765F2">
            <w:pPr>
              <w:ind w:firstLine="0"/>
              <w:rPr>
                <w:rFonts w:hint="cs"/>
                <w:rtl/>
                <w:lang w:eastAsia="he-IL"/>
              </w:rPr>
            </w:pPr>
          </w:p>
        </w:tc>
        <w:tc>
          <w:tcPr>
            <w:tcW w:w="556" w:type="dxa"/>
            <w:shd w:val="clear" w:color="auto" w:fill="auto"/>
          </w:tcPr>
          <w:p w:rsidR="005F1462" w:rsidRPr="0024532D" w:rsidRDefault="005F1462" w:rsidP="00C765F2">
            <w:pPr>
              <w:ind w:firstLine="0"/>
              <w:rPr>
                <w:rFonts w:hint="cs"/>
                <w:rtl/>
                <w:lang w:eastAsia="he-IL"/>
              </w:rPr>
            </w:pPr>
            <w:r w:rsidRPr="0024532D">
              <w:rPr>
                <w:rFonts w:hint="cs"/>
                <w:rtl/>
                <w:lang w:eastAsia="he-IL"/>
              </w:rPr>
              <w:t>(ג)</w:t>
            </w:r>
          </w:p>
        </w:tc>
        <w:tc>
          <w:tcPr>
            <w:tcW w:w="6817" w:type="dxa"/>
            <w:shd w:val="clear" w:color="auto" w:fill="auto"/>
          </w:tcPr>
          <w:p w:rsidR="005F1462" w:rsidRPr="0024532D" w:rsidRDefault="005F1462" w:rsidP="00C765F2">
            <w:pPr>
              <w:ind w:firstLine="0"/>
              <w:rPr>
                <w:rFonts w:hint="cs"/>
                <w:rtl/>
                <w:lang w:eastAsia="he-IL"/>
              </w:rPr>
            </w:pPr>
            <w:r w:rsidRPr="0024532D">
              <w:rPr>
                <w:rFonts w:hint="cs"/>
                <w:rtl/>
                <w:lang w:eastAsia="he-IL"/>
              </w:rPr>
              <w:t xml:space="preserve">על </w:t>
            </w:r>
            <w:bookmarkStart w:id="860" w:name="_ETM_Q1_3792549"/>
            <w:bookmarkEnd w:id="860"/>
            <w:r w:rsidRPr="0024532D">
              <w:rPr>
                <w:rFonts w:hint="cs"/>
                <w:rtl/>
                <w:lang w:eastAsia="he-IL"/>
              </w:rPr>
              <w:t xml:space="preserve">אף האמור בסעיפים קטנים (א) ו-(ב), חבר הכנסת רשאי לכהן </w:t>
            </w:r>
            <w:bookmarkStart w:id="861" w:name="_ETM_Q1_3794007"/>
            <w:bookmarkEnd w:id="861"/>
            <w:r w:rsidRPr="0024532D">
              <w:rPr>
                <w:rFonts w:hint="cs"/>
                <w:rtl/>
                <w:lang w:eastAsia="he-IL"/>
              </w:rPr>
              <w:t xml:space="preserve">בתפקיד נבחר בגיף ציבורי אם קיבל היתר מראש </w:t>
            </w:r>
            <w:bookmarkStart w:id="862" w:name="_ETM_Q1_3797638"/>
            <w:bookmarkEnd w:id="862"/>
            <w:r w:rsidRPr="0024532D">
              <w:rPr>
                <w:rFonts w:hint="cs"/>
                <w:rtl/>
                <w:lang w:eastAsia="he-IL"/>
              </w:rPr>
              <w:t>מוועדת האתיקה; ועדת האתיקה תדון ותחליט בבקשה לקבלת ההיתר</w:t>
            </w:r>
            <w:bookmarkStart w:id="863" w:name="_ETM_Q1_3803125"/>
            <w:bookmarkEnd w:id="863"/>
            <w:r w:rsidRPr="0024532D">
              <w:rPr>
                <w:rFonts w:hint="cs"/>
                <w:rtl/>
                <w:lang w:eastAsia="he-IL"/>
              </w:rPr>
              <w:t xml:space="preserve"> בהתאם להוראות אלה:</w:t>
            </w:r>
          </w:p>
          <w:p w:rsidR="005F1462" w:rsidRPr="0024532D" w:rsidRDefault="005F1462" w:rsidP="00C765F2">
            <w:pPr>
              <w:ind w:firstLine="0"/>
              <w:rPr>
                <w:rFonts w:hint="cs"/>
                <w:rtl/>
                <w:lang w:eastAsia="he-IL"/>
              </w:rPr>
            </w:pPr>
          </w:p>
          <w:p w:rsidR="005F1462" w:rsidRPr="0024532D" w:rsidRDefault="005F1462" w:rsidP="00C765F2">
            <w:pPr>
              <w:ind w:firstLine="0"/>
              <w:rPr>
                <w:rFonts w:hint="cs"/>
                <w:rtl/>
                <w:lang w:eastAsia="he-IL"/>
              </w:rPr>
            </w:pPr>
            <w:r w:rsidRPr="0024532D">
              <w:rPr>
                <w:rFonts w:hint="cs"/>
                <w:rtl/>
                <w:lang w:eastAsia="he-IL"/>
              </w:rPr>
              <w:t xml:space="preserve">(1) לבקשה יצורפו מסמכי היסוד של הגוף </w:t>
            </w:r>
            <w:bookmarkStart w:id="864" w:name="_ETM_Q1_3810915"/>
            <w:bookmarkEnd w:id="864"/>
            <w:r w:rsidRPr="0024532D">
              <w:rPr>
                <w:rFonts w:hint="cs"/>
                <w:rtl/>
                <w:lang w:eastAsia="he-IL"/>
              </w:rPr>
              <w:t xml:space="preserve">הציבורי, לרבות מאזנים מאושרים שלו, וכן כל ממסך </w:t>
            </w:r>
            <w:bookmarkStart w:id="865" w:name="_ETM_Q1_3815407"/>
            <w:bookmarkEnd w:id="865"/>
            <w:r w:rsidRPr="0024532D">
              <w:rPr>
                <w:rFonts w:hint="cs"/>
                <w:rtl/>
                <w:lang w:eastAsia="he-IL"/>
              </w:rPr>
              <w:t>נוסף שתדרוש ועדת האתיקה;</w:t>
            </w:r>
          </w:p>
          <w:p w:rsidR="005F1462" w:rsidRPr="0024532D" w:rsidRDefault="005F1462" w:rsidP="00C765F2">
            <w:pPr>
              <w:ind w:firstLine="0"/>
              <w:rPr>
                <w:rFonts w:hint="cs"/>
                <w:rtl/>
                <w:lang w:eastAsia="he-IL"/>
              </w:rPr>
            </w:pPr>
          </w:p>
          <w:p w:rsidR="005F1462" w:rsidRPr="0024532D" w:rsidRDefault="005F1462" w:rsidP="00C765F2">
            <w:pPr>
              <w:ind w:firstLine="0"/>
              <w:rPr>
                <w:rFonts w:hint="cs"/>
                <w:rtl/>
                <w:lang w:eastAsia="he-IL"/>
              </w:rPr>
            </w:pPr>
            <w:r w:rsidRPr="0024532D">
              <w:rPr>
                <w:rFonts w:hint="cs"/>
                <w:rtl/>
                <w:lang w:eastAsia="he-IL"/>
              </w:rPr>
              <w:t xml:space="preserve">(2) היועץ המשפטי לכנסת יגיש לוועדת האתיקה </w:t>
            </w:r>
            <w:bookmarkStart w:id="866" w:name="_ETM_Q1_3821012"/>
            <w:bookmarkEnd w:id="866"/>
            <w:r w:rsidRPr="0024532D">
              <w:rPr>
                <w:rFonts w:hint="cs"/>
                <w:rtl/>
                <w:lang w:eastAsia="he-IL"/>
              </w:rPr>
              <w:t>את חוות דעתו בנוגע לבקשה;</w:t>
            </w:r>
          </w:p>
          <w:p w:rsidR="005F1462" w:rsidRPr="0024532D" w:rsidRDefault="005F1462" w:rsidP="00C765F2">
            <w:pPr>
              <w:ind w:firstLine="0"/>
              <w:rPr>
                <w:rFonts w:hint="cs"/>
                <w:rtl/>
                <w:lang w:eastAsia="he-IL"/>
              </w:rPr>
            </w:pPr>
          </w:p>
          <w:p w:rsidR="005F1462" w:rsidRPr="0024532D" w:rsidRDefault="005F1462" w:rsidP="00C765F2">
            <w:pPr>
              <w:ind w:firstLine="0"/>
              <w:rPr>
                <w:rFonts w:hint="cs"/>
                <w:rtl/>
                <w:lang w:eastAsia="he-IL"/>
              </w:rPr>
            </w:pPr>
            <w:r w:rsidRPr="0024532D">
              <w:rPr>
                <w:rFonts w:hint="cs"/>
                <w:rtl/>
                <w:lang w:eastAsia="he-IL"/>
              </w:rPr>
              <w:t xml:space="preserve">(3) ועדת האתיקה תשקול, בין היתר, </w:t>
            </w:r>
            <w:bookmarkStart w:id="867" w:name="_ETM_Q1_3823119"/>
            <w:bookmarkEnd w:id="867"/>
            <w:r w:rsidRPr="0024532D">
              <w:rPr>
                <w:rFonts w:hint="cs"/>
                <w:rtl/>
                <w:lang w:eastAsia="he-IL"/>
              </w:rPr>
              <w:t>את התועלת הצפויה לציבור ואת ההשלכה האפשרית על מילוי התפקיד כחבר הכנסת, והיא לא תיתן היתר אם יהי</w:t>
            </w:r>
            <w:bookmarkStart w:id="868" w:name="_ETM_Q1_3834103"/>
            <w:bookmarkEnd w:id="868"/>
            <w:r w:rsidRPr="0024532D">
              <w:rPr>
                <w:rFonts w:hint="cs"/>
                <w:rtl/>
                <w:lang w:eastAsia="he-IL"/>
              </w:rPr>
              <w:t>ה בכך משום ניגוד לסעיף 36 או 38;</w:t>
            </w:r>
          </w:p>
          <w:p w:rsidR="005F1462" w:rsidRPr="0024532D" w:rsidRDefault="005F1462" w:rsidP="00C765F2">
            <w:pPr>
              <w:ind w:firstLine="0"/>
              <w:rPr>
                <w:rFonts w:hint="cs"/>
                <w:rtl/>
                <w:lang w:eastAsia="he-IL"/>
              </w:rPr>
            </w:pPr>
          </w:p>
          <w:p w:rsidR="005F1462" w:rsidRPr="0024532D" w:rsidRDefault="005F1462" w:rsidP="00C765F2">
            <w:pPr>
              <w:ind w:firstLine="0"/>
              <w:rPr>
                <w:rFonts w:hint="cs"/>
                <w:rtl/>
                <w:lang w:eastAsia="he-IL"/>
              </w:rPr>
            </w:pPr>
            <w:r w:rsidRPr="0024532D">
              <w:rPr>
                <w:rFonts w:hint="cs"/>
                <w:rtl/>
                <w:lang w:eastAsia="he-IL"/>
              </w:rPr>
              <w:t xml:space="preserve">(4) ועדת האתיקה רשאית לתת לחבר הכנסת היתר בתנאים שתקבע, לרבות </w:t>
            </w:r>
            <w:bookmarkStart w:id="869" w:name="_ETM_Q1_3841783"/>
            <w:bookmarkEnd w:id="869"/>
            <w:r w:rsidRPr="0024532D">
              <w:rPr>
                <w:rFonts w:hint="cs"/>
                <w:rtl/>
                <w:lang w:eastAsia="he-IL"/>
              </w:rPr>
              <w:t xml:space="preserve">לעניין תקופת הכהונה. </w:t>
            </w:r>
          </w:p>
          <w:p w:rsidR="005F1462" w:rsidRPr="0024532D" w:rsidRDefault="005F1462" w:rsidP="00C765F2">
            <w:pPr>
              <w:ind w:firstLine="0"/>
              <w:rPr>
                <w:rFonts w:hint="cs"/>
                <w:rtl/>
                <w:lang w:eastAsia="he-IL"/>
              </w:rPr>
            </w:pPr>
          </w:p>
        </w:tc>
      </w:tr>
      <w:tr w:rsidR="005F1462" w:rsidRPr="0024532D" w:rsidTr="00C765F2">
        <w:trPr>
          <w:trHeight w:val="1435"/>
        </w:trPr>
        <w:tc>
          <w:tcPr>
            <w:tcW w:w="1373" w:type="dxa"/>
            <w:shd w:val="clear" w:color="auto" w:fill="auto"/>
          </w:tcPr>
          <w:p w:rsidR="005F1462" w:rsidRPr="0024532D" w:rsidRDefault="005F1462" w:rsidP="00C765F2">
            <w:pPr>
              <w:ind w:firstLine="0"/>
              <w:rPr>
                <w:rFonts w:hint="cs"/>
                <w:rtl/>
                <w:lang w:eastAsia="he-IL"/>
              </w:rPr>
            </w:pPr>
          </w:p>
        </w:tc>
        <w:tc>
          <w:tcPr>
            <w:tcW w:w="562" w:type="dxa"/>
            <w:shd w:val="clear" w:color="auto" w:fill="auto"/>
          </w:tcPr>
          <w:p w:rsidR="005F1462" w:rsidRPr="0024532D" w:rsidRDefault="005F1462" w:rsidP="00C765F2">
            <w:pPr>
              <w:ind w:firstLine="0"/>
              <w:rPr>
                <w:rFonts w:hint="cs"/>
                <w:rtl/>
                <w:lang w:eastAsia="he-IL"/>
              </w:rPr>
            </w:pPr>
          </w:p>
        </w:tc>
        <w:tc>
          <w:tcPr>
            <w:tcW w:w="556" w:type="dxa"/>
            <w:shd w:val="clear" w:color="auto" w:fill="auto"/>
          </w:tcPr>
          <w:p w:rsidR="005F1462" w:rsidRPr="0024532D" w:rsidRDefault="005F1462" w:rsidP="00C765F2">
            <w:pPr>
              <w:ind w:firstLine="0"/>
              <w:rPr>
                <w:rFonts w:hint="cs"/>
                <w:rtl/>
                <w:lang w:eastAsia="he-IL"/>
              </w:rPr>
            </w:pPr>
            <w:r w:rsidRPr="0024532D">
              <w:rPr>
                <w:rFonts w:hint="cs"/>
                <w:rtl/>
                <w:lang w:eastAsia="he-IL"/>
              </w:rPr>
              <w:t>(ד)</w:t>
            </w:r>
          </w:p>
        </w:tc>
        <w:tc>
          <w:tcPr>
            <w:tcW w:w="6817" w:type="dxa"/>
            <w:shd w:val="clear" w:color="auto" w:fill="auto"/>
          </w:tcPr>
          <w:p w:rsidR="005F1462" w:rsidRPr="0024532D" w:rsidRDefault="00485CD8" w:rsidP="00C765F2">
            <w:pPr>
              <w:ind w:firstLine="0"/>
              <w:rPr>
                <w:rFonts w:hint="cs"/>
                <w:rtl/>
                <w:lang w:eastAsia="he-IL"/>
              </w:rPr>
            </w:pPr>
            <w:r w:rsidRPr="0024532D">
              <w:rPr>
                <w:rFonts w:hint="cs"/>
                <w:rtl/>
                <w:lang w:eastAsia="he-IL"/>
              </w:rPr>
              <w:t>על חבר הכנסת שקיבל</w:t>
            </w:r>
            <w:bookmarkStart w:id="870" w:name="_ETM_Q1_3846562"/>
            <w:bookmarkEnd w:id="870"/>
            <w:r w:rsidRPr="0024532D">
              <w:rPr>
                <w:rFonts w:hint="cs"/>
                <w:rtl/>
                <w:lang w:eastAsia="he-IL"/>
              </w:rPr>
              <w:t xml:space="preserve"> היתר כאמור בסעיף קטן (ג) יחולו מגבלות אלה:</w:t>
            </w:r>
          </w:p>
          <w:p w:rsidR="00485CD8" w:rsidRPr="0024532D" w:rsidRDefault="00485CD8" w:rsidP="00C765F2">
            <w:pPr>
              <w:ind w:firstLine="0"/>
              <w:rPr>
                <w:rFonts w:hint="cs"/>
                <w:rtl/>
                <w:lang w:eastAsia="he-IL"/>
              </w:rPr>
            </w:pPr>
          </w:p>
          <w:p w:rsidR="00485CD8" w:rsidRPr="0024532D" w:rsidRDefault="00485CD8" w:rsidP="00C765F2">
            <w:pPr>
              <w:ind w:firstLine="0"/>
              <w:rPr>
                <w:rFonts w:hint="cs"/>
                <w:rtl/>
                <w:lang w:eastAsia="he-IL"/>
              </w:rPr>
            </w:pPr>
            <w:r w:rsidRPr="0024532D">
              <w:rPr>
                <w:rFonts w:hint="cs"/>
                <w:rtl/>
                <w:lang w:eastAsia="he-IL"/>
              </w:rPr>
              <w:t xml:space="preserve"> (1) הוא לא יקבל כל תמורה עבור מילוי תפקידו בגוף הציבורי </w:t>
            </w:r>
            <w:bookmarkStart w:id="871" w:name="_ETM_Q1_3857752"/>
            <w:bookmarkEnd w:id="871"/>
            <w:r w:rsidRPr="0024532D">
              <w:rPr>
                <w:rFonts w:hint="cs"/>
                <w:rtl/>
                <w:lang w:eastAsia="he-IL"/>
              </w:rPr>
              <w:t>או בקשר למילוי תפקידו האמור;</w:t>
            </w:r>
          </w:p>
          <w:p w:rsidR="00485CD8" w:rsidRPr="0024532D" w:rsidRDefault="00485CD8" w:rsidP="00C765F2">
            <w:pPr>
              <w:ind w:firstLine="0"/>
              <w:rPr>
                <w:rFonts w:hint="cs"/>
                <w:rtl/>
                <w:lang w:eastAsia="he-IL"/>
              </w:rPr>
            </w:pPr>
          </w:p>
          <w:p w:rsidR="00485CD8" w:rsidRPr="0024532D" w:rsidRDefault="00485CD8" w:rsidP="00C765F2">
            <w:pPr>
              <w:ind w:firstLine="0"/>
              <w:rPr>
                <w:rFonts w:hint="cs"/>
                <w:rtl/>
                <w:lang w:eastAsia="he-IL"/>
              </w:rPr>
            </w:pPr>
            <w:r w:rsidRPr="0024532D">
              <w:rPr>
                <w:rFonts w:hint="cs"/>
                <w:rtl/>
                <w:lang w:eastAsia="he-IL"/>
              </w:rPr>
              <w:t xml:space="preserve">(2) במילוי תפקידו בגוף הציבורי, הוא לא יפנה לרשות ציבורית בבקשה לקבלת תמיכה כספית או </w:t>
            </w:r>
            <w:bookmarkStart w:id="872" w:name="_ETM_Q1_3868815"/>
            <w:bookmarkEnd w:id="872"/>
            <w:r w:rsidRPr="0024532D">
              <w:rPr>
                <w:rFonts w:hint="cs"/>
                <w:rtl/>
                <w:lang w:eastAsia="he-IL"/>
              </w:rPr>
              <w:t>טובת הנאה אחרת."</w:t>
            </w:r>
          </w:p>
        </w:tc>
      </w:tr>
    </w:tbl>
    <w:p w:rsidR="00983BD2" w:rsidRDefault="00983BD2" w:rsidP="00485CD8">
      <w:pPr>
        <w:rPr>
          <w:rFonts w:hint="cs"/>
          <w:rtl/>
          <w:lang w:eastAsia="he-IL"/>
        </w:rPr>
      </w:pPr>
      <w:bookmarkStart w:id="873" w:name="_ETM_Q1_3815235"/>
      <w:bookmarkStart w:id="874" w:name="_ETM_Q1_3822327"/>
      <w:bookmarkStart w:id="875" w:name="_ETM_Q1_3822694"/>
      <w:bookmarkStart w:id="876" w:name="_ETM_Q1_3834130"/>
      <w:bookmarkStart w:id="877" w:name="_ETM_Q1_3834566"/>
      <w:bookmarkStart w:id="878" w:name="_ETM_Q1_3853466"/>
      <w:bookmarkStart w:id="879" w:name="_ETM_Q1_3854009"/>
      <w:bookmarkEnd w:id="873"/>
      <w:bookmarkEnd w:id="874"/>
      <w:bookmarkEnd w:id="875"/>
      <w:bookmarkEnd w:id="876"/>
      <w:bookmarkEnd w:id="877"/>
      <w:bookmarkEnd w:id="878"/>
      <w:bookmarkEnd w:id="879"/>
    </w:p>
    <w:p w:rsidR="00983BD2" w:rsidRDefault="00983BD2" w:rsidP="00983BD2">
      <w:pPr>
        <w:rPr>
          <w:rFonts w:hint="cs"/>
          <w:rtl/>
          <w:lang w:eastAsia="he-IL"/>
        </w:rPr>
      </w:pPr>
      <w:bookmarkStart w:id="880" w:name="_ETM_Q1_3869148"/>
      <w:bookmarkEnd w:id="880"/>
      <w:r>
        <w:rPr>
          <w:rFonts w:hint="cs"/>
          <w:rtl/>
          <w:lang w:eastAsia="he-IL"/>
        </w:rPr>
        <w:t xml:space="preserve">עכשיו הערות. </w:t>
      </w:r>
    </w:p>
    <w:p w:rsidR="00983BD2" w:rsidRDefault="00983BD2" w:rsidP="00983BD2">
      <w:pPr>
        <w:rPr>
          <w:rFonts w:hint="cs"/>
          <w:rtl/>
          <w:lang w:eastAsia="he-IL"/>
        </w:rPr>
      </w:pPr>
    </w:p>
    <w:p w:rsidR="00983BD2" w:rsidRDefault="00983BD2" w:rsidP="00983BD2">
      <w:pPr>
        <w:pStyle w:val="a"/>
        <w:keepNext/>
        <w:rPr>
          <w:rFonts w:hint="cs"/>
          <w:rtl/>
        </w:rPr>
      </w:pPr>
      <w:bookmarkStart w:id="881" w:name="_ETM_Q1_3873877"/>
      <w:bookmarkEnd w:id="881"/>
      <w:r>
        <w:rPr>
          <w:rtl/>
        </w:rPr>
        <w:t>איילת פישמן:</w:t>
      </w:r>
    </w:p>
    <w:p w:rsidR="00983BD2" w:rsidRDefault="00983BD2" w:rsidP="00983BD2">
      <w:pPr>
        <w:pStyle w:val="KeepWithNext"/>
        <w:rPr>
          <w:rFonts w:hint="cs"/>
          <w:rtl/>
          <w:lang w:eastAsia="he-IL"/>
        </w:rPr>
      </w:pPr>
    </w:p>
    <w:p w:rsidR="00983BD2" w:rsidRDefault="00983BD2" w:rsidP="00F01F80">
      <w:pPr>
        <w:rPr>
          <w:rFonts w:hint="cs"/>
          <w:rtl/>
          <w:lang w:eastAsia="he-IL"/>
        </w:rPr>
      </w:pPr>
      <w:r>
        <w:rPr>
          <w:rFonts w:hint="cs"/>
          <w:rtl/>
          <w:lang w:eastAsia="he-IL"/>
        </w:rPr>
        <w:t xml:space="preserve">ערימה של הערות. ראשית, אני </w:t>
      </w:r>
      <w:bookmarkStart w:id="882" w:name="_ETM_Q1_3876409"/>
      <w:bookmarkEnd w:id="882"/>
      <w:r>
        <w:rPr>
          <w:rFonts w:hint="cs"/>
          <w:rtl/>
          <w:lang w:eastAsia="he-IL"/>
        </w:rPr>
        <w:t xml:space="preserve">עדיין לא יודעת מה זה גוף ציבורי, והמשך הסעיף </w:t>
      </w:r>
      <w:bookmarkStart w:id="883" w:name="_ETM_Q1_3878842"/>
      <w:bookmarkEnd w:id="883"/>
      <w:r>
        <w:rPr>
          <w:rFonts w:hint="cs"/>
          <w:rtl/>
          <w:lang w:eastAsia="he-IL"/>
        </w:rPr>
        <w:t xml:space="preserve">לא הסביר לי. אני חושבת שצריך להבהיר את זה. שנית, לגבי סעיף קטן (ב), אם אני לא טועה, </w:t>
      </w:r>
      <w:bookmarkStart w:id="884" w:name="_ETM_Q1_3885371"/>
      <w:bookmarkEnd w:id="884"/>
      <w:r>
        <w:rPr>
          <w:rFonts w:hint="cs"/>
          <w:rtl/>
          <w:lang w:eastAsia="he-IL"/>
        </w:rPr>
        <w:t>בחוק החסינות נ</w:t>
      </w:r>
      <w:r w:rsidR="00F01F80">
        <w:rPr>
          <w:rFonts w:hint="cs"/>
          <w:rtl/>
          <w:lang w:eastAsia="he-IL"/>
        </w:rPr>
        <w:t>אמ</w:t>
      </w:r>
      <w:r>
        <w:rPr>
          <w:rFonts w:hint="cs"/>
          <w:rtl/>
          <w:lang w:eastAsia="he-IL"/>
        </w:rPr>
        <w:t xml:space="preserve">ר שאדם שנבחר למשל לראש רשות, כהונתו בכנסת פוקעת באותה שנייה, נקודה. לא שלושה חודשים ולא הארכה ולא </w:t>
      </w:r>
      <w:bookmarkStart w:id="885" w:name="_ETM_Q1_3890764"/>
      <w:bookmarkEnd w:id="885"/>
      <w:r>
        <w:rPr>
          <w:rFonts w:hint="cs"/>
          <w:rtl/>
          <w:lang w:eastAsia="he-IL"/>
        </w:rPr>
        <w:t xml:space="preserve">כלום. אז לכאורה יש כאן סתירה לחוק החסינות. שלישית, סעיפים </w:t>
      </w:r>
      <w:bookmarkStart w:id="886" w:name="_ETM_Q1_3900170"/>
      <w:bookmarkEnd w:id="886"/>
      <w:r>
        <w:rPr>
          <w:rFonts w:hint="cs"/>
          <w:rtl/>
          <w:lang w:eastAsia="he-IL"/>
        </w:rPr>
        <w:t xml:space="preserve">(ג) ו-(ד) קצת מעקרים או מייתרים את סעיפים (א) ו-(ב). </w:t>
      </w:r>
      <w:r w:rsidR="00F01F80">
        <w:rPr>
          <w:rFonts w:hint="cs"/>
          <w:rtl/>
          <w:lang w:eastAsia="he-IL"/>
        </w:rPr>
        <w:t>לכל הפחות, המינימום שבמינימום הוא</w:t>
      </w:r>
      <w:r w:rsidR="0002518C">
        <w:rPr>
          <w:rFonts w:hint="cs"/>
          <w:rtl/>
          <w:lang w:eastAsia="he-IL"/>
        </w:rPr>
        <w:t xml:space="preserve"> </w:t>
      </w:r>
      <w:r w:rsidR="00F01F80">
        <w:rPr>
          <w:rFonts w:hint="cs"/>
          <w:rtl/>
          <w:lang w:eastAsia="he-IL"/>
        </w:rPr>
        <w:t>ש</w:t>
      </w:r>
      <w:r w:rsidR="0002518C">
        <w:rPr>
          <w:rFonts w:hint="cs"/>
          <w:rtl/>
          <w:lang w:eastAsia="he-IL"/>
        </w:rPr>
        <w:t xml:space="preserve">אותם היתרים חריגים של ועדת האתיקה חייבים להיות מפורסמים בצורה הקצרה ביותר והפומבית ביותר, כדי שזה לא יישאר פה בתוך הבית </w:t>
      </w:r>
      <w:bookmarkStart w:id="887" w:name="_ETM_Q1_3918646"/>
      <w:bookmarkEnd w:id="887"/>
      <w:r w:rsidR="0002518C">
        <w:rPr>
          <w:rFonts w:hint="cs"/>
          <w:rtl/>
          <w:lang w:eastAsia="he-IL"/>
        </w:rPr>
        <w:t xml:space="preserve">אלא זה יצא החוצה. </w:t>
      </w:r>
    </w:p>
    <w:p w:rsidR="0002518C" w:rsidRDefault="0002518C" w:rsidP="00983BD2">
      <w:pPr>
        <w:rPr>
          <w:rFonts w:hint="cs"/>
          <w:rtl/>
          <w:lang w:eastAsia="he-IL"/>
        </w:rPr>
      </w:pPr>
    </w:p>
    <w:p w:rsidR="0002518C" w:rsidRDefault="0002518C" w:rsidP="0002518C">
      <w:pPr>
        <w:pStyle w:val="af"/>
        <w:keepNext/>
        <w:rPr>
          <w:rFonts w:hint="cs"/>
          <w:rtl/>
        </w:rPr>
      </w:pPr>
      <w:bookmarkStart w:id="888" w:name="_ETM_Q1_3922355"/>
      <w:bookmarkEnd w:id="888"/>
      <w:r>
        <w:rPr>
          <w:rtl/>
        </w:rPr>
        <w:t>היו"ר מיקי רוזנטל:</w:t>
      </w:r>
    </w:p>
    <w:p w:rsidR="0002518C" w:rsidRDefault="0002518C" w:rsidP="0002518C">
      <w:pPr>
        <w:pStyle w:val="KeepWithNext"/>
        <w:rPr>
          <w:rFonts w:hint="cs"/>
          <w:rtl/>
          <w:lang w:eastAsia="he-IL"/>
        </w:rPr>
      </w:pPr>
    </w:p>
    <w:p w:rsidR="0002518C" w:rsidRDefault="0002518C" w:rsidP="0002518C">
      <w:pPr>
        <w:rPr>
          <w:rFonts w:hint="cs"/>
          <w:rtl/>
          <w:lang w:eastAsia="he-IL"/>
        </w:rPr>
      </w:pPr>
      <w:r>
        <w:rPr>
          <w:rFonts w:hint="cs"/>
          <w:rtl/>
          <w:lang w:eastAsia="he-IL"/>
        </w:rPr>
        <w:t xml:space="preserve">אני לא המשפטן פה, אבל בתחילת </w:t>
      </w:r>
      <w:bookmarkStart w:id="889" w:name="_ETM_Q1_3927872"/>
      <w:bookmarkEnd w:id="889"/>
      <w:r>
        <w:rPr>
          <w:rFonts w:hint="cs"/>
          <w:rtl/>
          <w:lang w:eastAsia="he-IL"/>
        </w:rPr>
        <w:t>הדברים נאמר שצריך לשנות את החקיקה, ולכן יש סתירה כרגע בין הדברים האלה לבין החוק הקיים</w:t>
      </w:r>
      <w:bookmarkStart w:id="890" w:name="_ETM_Q1_3936416"/>
      <w:bookmarkStart w:id="891" w:name="_ETM_Q1_3931528"/>
      <w:bookmarkEnd w:id="890"/>
      <w:bookmarkEnd w:id="891"/>
      <w:r>
        <w:rPr>
          <w:rFonts w:hint="cs"/>
          <w:rtl/>
          <w:lang w:eastAsia="he-IL"/>
        </w:rPr>
        <w:t xml:space="preserve">. זה כבר נאמר. </w:t>
      </w:r>
    </w:p>
    <w:p w:rsidR="0002518C" w:rsidRDefault="0002518C" w:rsidP="0002518C">
      <w:pPr>
        <w:rPr>
          <w:rFonts w:hint="cs"/>
          <w:rtl/>
          <w:lang w:eastAsia="he-IL"/>
        </w:rPr>
      </w:pPr>
    </w:p>
    <w:p w:rsidR="0002518C" w:rsidRDefault="0002518C" w:rsidP="0002518C">
      <w:pPr>
        <w:pStyle w:val="-"/>
        <w:keepNext/>
        <w:rPr>
          <w:rFonts w:hint="cs"/>
          <w:rtl/>
        </w:rPr>
      </w:pPr>
      <w:bookmarkStart w:id="892" w:name="_ETM_Q1_3930230"/>
      <w:bookmarkEnd w:id="892"/>
      <w:r>
        <w:rPr>
          <w:rtl/>
        </w:rPr>
        <w:t>איילת פישמן:</w:t>
      </w:r>
    </w:p>
    <w:p w:rsidR="0002518C" w:rsidRDefault="0002518C" w:rsidP="0002518C">
      <w:pPr>
        <w:pStyle w:val="KeepWithNext"/>
        <w:rPr>
          <w:rFonts w:hint="cs"/>
          <w:rtl/>
          <w:lang w:eastAsia="he-IL"/>
        </w:rPr>
      </w:pPr>
    </w:p>
    <w:p w:rsidR="0002518C" w:rsidRDefault="0002518C" w:rsidP="00F01F80">
      <w:pPr>
        <w:rPr>
          <w:rFonts w:hint="cs"/>
          <w:rtl/>
          <w:lang w:eastAsia="he-IL"/>
        </w:rPr>
      </w:pPr>
      <w:r>
        <w:rPr>
          <w:rFonts w:hint="cs"/>
          <w:rtl/>
          <w:lang w:eastAsia="he-IL"/>
        </w:rPr>
        <w:t xml:space="preserve">מצטערת, </w:t>
      </w:r>
      <w:bookmarkStart w:id="893" w:name="_ETM_Q1_3935847"/>
      <w:bookmarkEnd w:id="893"/>
      <w:r>
        <w:rPr>
          <w:rFonts w:hint="cs"/>
          <w:rtl/>
          <w:lang w:eastAsia="he-IL"/>
        </w:rPr>
        <w:t>הייתי בוועד</w:t>
      </w:r>
      <w:r w:rsidR="00F01F80">
        <w:rPr>
          <w:rFonts w:hint="cs"/>
          <w:rtl/>
          <w:lang w:eastAsia="he-IL"/>
        </w:rPr>
        <w:t xml:space="preserve">ת </w:t>
      </w:r>
      <w:r>
        <w:rPr>
          <w:rFonts w:hint="cs"/>
          <w:rtl/>
          <w:lang w:eastAsia="he-IL"/>
        </w:rPr>
        <w:t xml:space="preserve">החוקה בבוקר. </w:t>
      </w:r>
    </w:p>
    <w:p w:rsidR="0002518C" w:rsidRDefault="0002518C" w:rsidP="0002518C">
      <w:pPr>
        <w:rPr>
          <w:rFonts w:hint="cs"/>
          <w:rtl/>
          <w:lang w:eastAsia="he-IL"/>
        </w:rPr>
      </w:pPr>
      <w:bookmarkStart w:id="894" w:name="_ETM_Q1_3939674"/>
      <w:bookmarkEnd w:id="894"/>
    </w:p>
    <w:p w:rsidR="0002518C" w:rsidRDefault="00F62532" w:rsidP="0002518C">
      <w:pPr>
        <w:pStyle w:val="a"/>
        <w:keepNext/>
        <w:rPr>
          <w:rFonts w:hint="cs"/>
          <w:rtl/>
        </w:rPr>
      </w:pPr>
      <w:bookmarkStart w:id="895" w:name="_ETM_Q1_3940056"/>
      <w:bookmarkEnd w:id="895"/>
      <w:r>
        <w:rPr>
          <w:rtl/>
        </w:rPr>
        <w:t>איל</w:t>
      </w:r>
      <w:r w:rsidR="0002518C">
        <w:rPr>
          <w:rtl/>
        </w:rPr>
        <w:t xml:space="preserve"> ינון:</w:t>
      </w:r>
    </w:p>
    <w:p w:rsidR="0002518C" w:rsidRDefault="0002518C" w:rsidP="0002518C">
      <w:pPr>
        <w:pStyle w:val="KeepWithNext"/>
        <w:rPr>
          <w:rFonts w:hint="cs"/>
          <w:rtl/>
          <w:lang w:eastAsia="he-IL"/>
        </w:rPr>
      </w:pPr>
    </w:p>
    <w:p w:rsidR="0002518C" w:rsidRDefault="0002518C" w:rsidP="00EF2D85">
      <w:pPr>
        <w:rPr>
          <w:rFonts w:hint="cs"/>
          <w:rtl/>
          <w:lang w:eastAsia="he-IL"/>
        </w:rPr>
      </w:pPr>
      <w:r>
        <w:rPr>
          <w:rFonts w:hint="cs"/>
          <w:rtl/>
          <w:lang w:eastAsia="he-IL"/>
        </w:rPr>
        <w:t xml:space="preserve">אני רוצה להתייחס לשאלה מהו </w:t>
      </w:r>
      <w:bookmarkStart w:id="896" w:name="_ETM_Q1_3942386"/>
      <w:bookmarkEnd w:id="896"/>
      <w:r>
        <w:rPr>
          <w:rFonts w:hint="cs"/>
          <w:rtl/>
          <w:lang w:eastAsia="he-IL"/>
        </w:rPr>
        <w:t>הגוף הציבורי. ועדת זמיר, בדברי ההסבר שלה לכללים המו</w:t>
      </w:r>
      <w:bookmarkStart w:id="897" w:name="_ETM_Q1_3949700"/>
      <w:bookmarkEnd w:id="897"/>
      <w:r>
        <w:rPr>
          <w:rFonts w:hint="cs"/>
          <w:rtl/>
          <w:lang w:eastAsia="he-IL"/>
        </w:rPr>
        <w:t>צעים על ידי</w:t>
      </w:r>
      <w:r w:rsidR="00EF2D85">
        <w:rPr>
          <w:rFonts w:hint="cs"/>
          <w:rtl/>
          <w:lang w:eastAsia="he-IL"/>
        </w:rPr>
        <w:t>ה</w:t>
      </w:r>
      <w:r>
        <w:rPr>
          <w:rFonts w:hint="cs"/>
          <w:rtl/>
          <w:lang w:eastAsia="he-IL"/>
        </w:rPr>
        <w:t xml:space="preserve">, אומרת שהוועדה נמנעה מלהגדיר את </w:t>
      </w:r>
      <w:bookmarkStart w:id="898" w:name="_ETM_Q1_3952807"/>
      <w:bookmarkEnd w:id="898"/>
      <w:r>
        <w:rPr>
          <w:rFonts w:hint="cs"/>
          <w:rtl/>
          <w:lang w:eastAsia="he-IL"/>
        </w:rPr>
        <w:t>המהות של גוף ציבורי בהקשר זה</w:t>
      </w:r>
      <w:r w:rsidR="00EF2D85">
        <w:rPr>
          <w:rFonts w:hint="cs"/>
          <w:rtl/>
          <w:lang w:eastAsia="he-IL"/>
        </w:rPr>
        <w:t>;</w:t>
      </w:r>
      <w:r>
        <w:rPr>
          <w:rFonts w:hint="cs"/>
          <w:rtl/>
          <w:lang w:eastAsia="he-IL"/>
        </w:rPr>
        <w:t xml:space="preserve"> ולפי הכללים, ההחלטה </w:t>
      </w:r>
      <w:bookmarkStart w:id="899" w:name="_ETM_Q1_3957524"/>
      <w:bookmarkEnd w:id="899"/>
      <w:r>
        <w:rPr>
          <w:rFonts w:hint="cs"/>
          <w:rtl/>
          <w:lang w:eastAsia="he-IL"/>
        </w:rPr>
        <w:t xml:space="preserve">מהו גוף ציבורי שראוי להתיר לחבר כנסת לכהן בו בתפקיד </w:t>
      </w:r>
      <w:bookmarkStart w:id="900" w:name="_ETM_Q1_3961273"/>
      <w:bookmarkEnd w:id="900"/>
      <w:r>
        <w:rPr>
          <w:rFonts w:hint="cs"/>
          <w:rtl/>
          <w:lang w:eastAsia="he-IL"/>
        </w:rPr>
        <w:t xml:space="preserve">נבחר, נתונה לוועדת האתיקה, לפי שיקול דעתה. כלומר, יש פה </w:t>
      </w:r>
      <w:bookmarkStart w:id="901" w:name="_ETM_Q1_3964701"/>
      <w:bookmarkEnd w:id="901"/>
      <w:r>
        <w:rPr>
          <w:rFonts w:hint="cs"/>
          <w:rtl/>
          <w:lang w:eastAsia="he-IL"/>
        </w:rPr>
        <w:t xml:space="preserve">כוונת מכוון, לא רצו להיכנס לרזולוציות שאת מבקשת </w:t>
      </w:r>
      <w:bookmarkStart w:id="902" w:name="_ETM_Q1_3967034"/>
      <w:bookmarkEnd w:id="902"/>
      <w:r>
        <w:rPr>
          <w:rFonts w:hint="cs"/>
          <w:rtl/>
          <w:lang w:eastAsia="he-IL"/>
        </w:rPr>
        <w:t xml:space="preserve">להיכנס אליהן ולהגדיר מהו גוף ציבורי. הם רצו </w:t>
      </w:r>
      <w:bookmarkStart w:id="903" w:name="_ETM_Q1_3973493"/>
      <w:bookmarkEnd w:id="903"/>
      <w:r>
        <w:rPr>
          <w:rFonts w:hint="cs"/>
          <w:rtl/>
          <w:lang w:eastAsia="he-IL"/>
        </w:rPr>
        <w:t>להשאיר את שיקול הדעת - - -</w:t>
      </w:r>
    </w:p>
    <w:p w:rsidR="0002518C" w:rsidRDefault="0002518C" w:rsidP="0002518C">
      <w:pPr>
        <w:rPr>
          <w:rFonts w:hint="cs"/>
          <w:rtl/>
          <w:lang w:eastAsia="he-IL"/>
        </w:rPr>
      </w:pPr>
    </w:p>
    <w:p w:rsidR="0002518C" w:rsidRDefault="0002518C" w:rsidP="0002518C">
      <w:pPr>
        <w:pStyle w:val="a"/>
        <w:keepNext/>
        <w:rPr>
          <w:rFonts w:hint="cs"/>
          <w:rtl/>
        </w:rPr>
      </w:pPr>
      <w:bookmarkStart w:id="904" w:name="_ETM_Q1_3969475"/>
      <w:bookmarkEnd w:id="904"/>
      <w:r>
        <w:rPr>
          <w:rtl/>
        </w:rPr>
        <w:t>איילת פישמן:</w:t>
      </w:r>
    </w:p>
    <w:p w:rsidR="0002518C" w:rsidRDefault="0002518C" w:rsidP="0002518C">
      <w:pPr>
        <w:pStyle w:val="KeepWithNext"/>
        <w:rPr>
          <w:rFonts w:hint="cs"/>
          <w:rtl/>
          <w:lang w:eastAsia="he-IL"/>
        </w:rPr>
      </w:pPr>
    </w:p>
    <w:p w:rsidR="0002518C" w:rsidRDefault="0002518C" w:rsidP="0002518C">
      <w:pPr>
        <w:rPr>
          <w:rFonts w:hint="cs"/>
          <w:rtl/>
          <w:lang w:eastAsia="he-IL"/>
        </w:rPr>
      </w:pPr>
      <w:r>
        <w:rPr>
          <w:rFonts w:hint="cs"/>
          <w:rtl/>
          <w:lang w:eastAsia="he-IL"/>
        </w:rPr>
        <w:t xml:space="preserve">אני מבינה, </w:t>
      </w:r>
      <w:bookmarkStart w:id="905" w:name="_ETM_Q1_3976462"/>
      <w:bookmarkEnd w:id="905"/>
      <w:r>
        <w:rPr>
          <w:rFonts w:hint="cs"/>
          <w:rtl/>
          <w:lang w:eastAsia="he-IL"/>
        </w:rPr>
        <w:t>אבל מהו בערך.</w:t>
      </w:r>
    </w:p>
    <w:p w:rsidR="0002518C" w:rsidRDefault="0002518C" w:rsidP="0002518C">
      <w:pPr>
        <w:rPr>
          <w:rFonts w:hint="cs"/>
          <w:rtl/>
          <w:lang w:eastAsia="he-IL"/>
        </w:rPr>
      </w:pPr>
    </w:p>
    <w:p w:rsidR="0002518C" w:rsidRDefault="0002518C" w:rsidP="0002518C">
      <w:pPr>
        <w:pStyle w:val="af"/>
        <w:keepNext/>
        <w:rPr>
          <w:rFonts w:hint="cs"/>
          <w:rtl/>
        </w:rPr>
      </w:pPr>
      <w:bookmarkStart w:id="906" w:name="_ETM_Q1_3973586"/>
      <w:bookmarkEnd w:id="906"/>
      <w:r>
        <w:rPr>
          <w:rtl/>
        </w:rPr>
        <w:t>היו"ר מיקי רוזנטל:</w:t>
      </w:r>
    </w:p>
    <w:p w:rsidR="0002518C" w:rsidRDefault="0002518C" w:rsidP="0002518C">
      <w:pPr>
        <w:pStyle w:val="KeepWithNext"/>
        <w:rPr>
          <w:rFonts w:hint="cs"/>
          <w:rtl/>
          <w:lang w:eastAsia="he-IL"/>
        </w:rPr>
      </w:pPr>
    </w:p>
    <w:p w:rsidR="0002518C" w:rsidRDefault="0002518C" w:rsidP="0002518C">
      <w:pPr>
        <w:rPr>
          <w:rFonts w:hint="cs"/>
          <w:rtl/>
          <w:lang w:eastAsia="he-IL"/>
        </w:rPr>
      </w:pPr>
      <w:r>
        <w:rPr>
          <w:rFonts w:hint="cs"/>
          <w:rtl/>
          <w:lang w:eastAsia="he-IL"/>
        </w:rPr>
        <w:t>לא, ממש לא - - -</w:t>
      </w:r>
    </w:p>
    <w:p w:rsidR="0002518C" w:rsidRDefault="0002518C" w:rsidP="0002518C">
      <w:pPr>
        <w:rPr>
          <w:rFonts w:hint="cs"/>
          <w:rtl/>
          <w:lang w:eastAsia="he-IL"/>
        </w:rPr>
      </w:pPr>
    </w:p>
    <w:p w:rsidR="0002518C" w:rsidRDefault="00F62532" w:rsidP="0002518C">
      <w:pPr>
        <w:pStyle w:val="a"/>
        <w:keepNext/>
        <w:rPr>
          <w:rFonts w:hint="cs"/>
          <w:rtl/>
        </w:rPr>
      </w:pPr>
      <w:bookmarkStart w:id="907" w:name="_ETM_Q1_3974183"/>
      <w:bookmarkEnd w:id="907"/>
      <w:r>
        <w:rPr>
          <w:rtl/>
        </w:rPr>
        <w:t>איל</w:t>
      </w:r>
      <w:r w:rsidR="0002518C">
        <w:rPr>
          <w:rtl/>
        </w:rPr>
        <w:t xml:space="preserve"> ינון:</w:t>
      </w:r>
    </w:p>
    <w:p w:rsidR="0002518C" w:rsidRDefault="0002518C" w:rsidP="0002518C">
      <w:pPr>
        <w:pStyle w:val="KeepWithNext"/>
        <w:rPr>
          <w:rFonts w:hint="cs"/>
          <w:rtl/>
          <w:lang w:eastAsia="he-IL"/>
        </w:rPr>
      </w:pPr>
    </w:p>
    <w:p w:rsidR="0002518C" w:rsidRDefault="0002518C" w:rsidP="0002518C">
      <w:pPr>
        <w:rPr>
          <w:rFonts w:hint="cs"/>
          <w:rtl/>
          <w:lang w:eastAsia="he-IL"/>
        </w:rPr>
      </w:pPr>
      <w:r>
        <w:rPr>
          <w:rFonts w:hint="cs"/>
          <w:rtl/>
          <w:lang w:eastAsia="he-IL"/>
        </w:rPr>
        <w:t xml:space="preserve">הרעיון היה </w:t>
      </w:r>
      <w:bookmarkStart w:id="908" w:name="_ETM_Q1_3979918"/>
      <w:bookmarkEnd w:id="908"/>
      <w:r>
        <w:rPr>
          <w:rFonts w:hint="cs"/>
          <w:rtl/>
          <w:lang w:eastAsia="he-IL"/>
        </w:rPr>
        <w:t xml:space="preserve">להפריד בין גוף עסקי פרטי מסחרי לבין גוף ציבורי. </w:t>
      </w:r>
      <w:bookmarkStart w:id="909" w:name="_ETM_Q1_3980270"/>
      <w:bookmarkEnd w:id="909"/>
      <w:r>
        <w:rPr>
          <w:rFonts w:hint="cs"/>
          <w:rtl/>
          <w:lang w:eastAsia="he-IL"/>
        </w:rPr>
        <w:t xml:space="preserve">מהו בדיוק הגוף הציבורי, האם זה עמותה </w:t>
      </w:r>
      <w:bookmarkStart w:id="910" w:name="_ETM_Q1_3985845"/>
      <w:bookmarkEnd w:id="910"/>
      <w:r>
        <w:rPr>
          <w:rFonts w:hint="cs"/>
          <w:rtl/>
          <w:lang w:eastAsia="he-IL"/>
        </w:rPr>
        <w:t xml:space="preserve">או קרן או אני לא יודע איזה עוד צורות התאגדות </w:t>
      </w:r>
      <w:bookmarkStart w:id="911" w:name="_ETM_Q1_3990546"/>
      <w:bookmarkEnd w:id="911"/>
      <w:r>
        <w:rPr>
          <w:rFonts w:hint="cs"/>
          <w:rtl/>
          <w:lang w:eastAsia="he-IL"/>
        </w:rPr>
        <w:t xml:space="preserve">יכולות להיות לגוף ציבורי </w:t>
      </w:r>
      <w:r>
        <w:rPr>
          <w:rtl/>
          <w:lang w:eastAsia="he-IL"/>
        </w:rPr>
        <w:t>–</w:t>
      </w:r>
      <w:r>
        <w:rPr>
          <w:rFonts w:hint="cs"/>
          <w:rtl/>
          <w:lang w:eastAsia="he-IL"/>
        </w:rPr>
        <w:t xml:space="preserve"> גם יכול להיות, אגב, גוף ציבורי </w:t>
      </w:r>
      <w:bookmarkStart w:id="912" w:name="_ETM_Q1_3995281"/>
      <w:bookmarkEnd w:id="912"/>
      <w:r>
        <w:rPr>
          <w:rFonts w:hint="cs"/>
          <w:rtl/>
          <w:lang w:eastAsia="he-IL"/>
        </w:rPr>
        <w:t xml:space="preserve">שהוא לא מאוגד באופן פורמלי </w:t>
      </w:r>
      <w:r>
        <w:rPr>
          <w:rtl/>
          <w:lang w:eastAsia="he-IL"/>
        </w:rPr>
        <w:t>–</w:t>
      </w:r>
      <w:r>
        <w:rPr>
          <w:rFonts w:hint="cs"/>
          <w:rtl/>
          <w:lang w:eastAsia="he-IL"/>
        </w:rPr>
        <w:t xml:space="preserve"> את כל זה רצו להשאיר לשיקול הדעת </w:t>
      </w:r>
      <w:bookmarkStart w:id="913" w:name="_ETM_Q1_3995520"/>
      <w:bookmarkEnd w:id="913"/>
      <w:r>
        <w:rPr>
          <w:rFonts w:hint="cs"/>
          <w:rtl/>
          <w:lang w:eastAsia="he-IL"/>
        </w:rPr>
        <w:t xml:space="preserve">של ועדת האתיקה, שהרי חבר הכנסת צריך לבקש היתר כדי לכהן כנבחר בגוף כזה. </w:t>
      </w:r>
    </w:p>
    <w:p w:rsidR="0002518C" w:rsidRDefault="0002518C" w:rsidP="0002518C">
      <w:pPr>
        <w:rPr>
          <w:rFonts w:hint="cs"/>
          <w:rtl/>
          <w:lang w:eastAsia="he-IL"/>
        </w:rPr>
      </w:pPr>
    </w:p>
    <w:p w:rsidR="0002518C" w:rsidRDefault="0002518C" w:rsidP="0002518C">
      <w:pPr>
        <w:pStyle w:val="af"/>
        <w:keepNext/>
        <w:rPr>
          <w:rFonts w:hint="cs"/>
          <w:rtl/>
        </w:rPr>
      </w:pPr>
      <w:bookmarkStart w:id="914" w:name="_ETM_Q1_4003524"/>
      <w:bookmarkEnd w:id="914"/>
      <w:r>
        <w:rPr>
          <w:rtl/>
        </w:rPr>
        <w:t>היו"ר מיקי רוזנטל:</w:t>
      </w:r>
    </w:p>
    <w:p w:rsidR="0002518C" w:rsidRDefault="0002518C" w:rsidP="0002518C">
      <w:pPr>
        <w:pStyle w:val="KeepWithNext"/>
        <w:rPr>
          <w:rFonts w:hint="cs"/>
          <w:rtl/>
          <w:lang w:eastAsia="he-IL"/>
        </w:rPr>
      </w:pPr>
    </w:p>
    <w:p w:rsidR="0002518C" w:rsidRDefault="0002518C" w:rsidP="0002518C">
      <w:pPr>
        <w:rPr>
          <w:rFonts w:hint="cs"/>
          <w:rtl/>
          <w:lang w:eastAsia="he-IL"/>
        </w:rPr>
      </w:pPr>
      <w:r>
        <w:rPr>
          <w:rFonts w:hint="cs"/>
          <w:rtl/>
          <w:lang w:eastAsia="he-IL"/>
        </w:rPr>
        <w:t xml:space="preserve">במקרה הזה זה לא </w:t>
      </w:r>
      <w:r>
        <w:rPr>
          <w:lang w:eastAsia="he-IL"/>
        </w:rPr>
        <w:t>pre-ruling</w:t>
      </w:r>
      <w:r>
        <w:rPr>
          <w:rFonts w:hint="cs"/>
          <w:rtl/>
          <w:lang w:eastAsia="he-IL"/>
        </w:rPr>
        <w:t xml:space="preserve">, אלא חבר כנסת שרוצה להיות חבר בגוף ציבורי כזה </w:t>
      </w:r>
      <w:bookmarkStart w:id="915" w:name="_ETM_Q1_4019310"/>
      <w:bookmarkEnd w:id="915"/>
      <w:r>
        <w:rPr>
          <w:rFonts w:hint="cs"/>
          <w:rtl/>
          <w:lang w:eastAsia="he-IL"/>
        </w:rPr>
        <w:t xml:space="preserve">או אחר, מחויב לפי כללי האתיקה לפנות לוועדת האתיקה </w:t>
      </w:r>
      <w:bookmarkStart w:id="916" w:name="_ETM_Q1_4022616"/>
      <w:bookmarkEnd w:id="916"/>
      <w:r>
        <w:rPr>
          <w:rFonts w:hint="cs"/>
          <w:rtl/>
          <w:lang w:eastAsia="he-IL"/>
        </w:rPr>
        <w:t xml:space="preserve">ולקבל את אישורה, וזה פררוגטיבה של ועדת האתיקה </w:t>
      </w:r>
      <w:bookmarkStart w:id="917" w:name="_ETM_Q1_4027462"/>
      <w:bookmarkEnd w:id="917"/>
      <w:r>
        <w:rPr>
          <w:rFonts w:hint="cs"/>
          <w:rtl/>
          <w:lang w:eastAsia="he-IL"/>
        </w:rPr>
        <w:t xml:space="preserve">להחליט האם זה ראוי או לא ראוי והאם זה פגיעה </w:t>
      </w:r>
      <w:bookmarkStart w:id="918" w:name="_ETM_Q1_4031408"/>
      <w:bookmarkEnd w:id="918"/>
      <w:r>
        <w:rPr>
          <w:rFonts w:hint="cs"/>
          <w:rtl/>
          <w:lang w:eastAsia="he-IL"/>
        </w:rPr>
        <w:t xml:space="preserve">בכבוד הכנסת או דווקא מאדיר את מעמדה של הכנסת. ובכוונה </w:t>
      </w:r>
      <w:bookmarkStart w:id="919" w:name="_ETM_Q1_4036568"/>
      <w:bookmarkEnd w:id="919"/>
      <w:r>
        <w:rPr>
          <w:rFonts w:hint="cs"/>
          <w:rtl/>
          <w:lang w:eastAsia="he-IL"/>
        </w:rPr>
        <w:t xml:space="preserve">הדבר הזה נשאר כך, כי הוורסיות הן אין-סופיות, ולכן </w:t>
      </w:r>
      <w:bookmarkStart w:id="920" w:name="_ETM_Q1_4045431"/>
      <w:bookmarkEnd w:id="920"/>
      <w:r>
        <w:rPr>
          <w:rFonts w:hint="cs"/>
          <w:rtl/>
          <w:lang w:eastAsia="he-IL"/>
        </w:rPr>
        <w:t xml:space="preserve">ניתן לוועדה שיקול הדעת, בצדק לטעמי. </w:t>
      </w:r>
    </w:p>
    <w:p w:rsidR="0002518C" w:rsidRDefault="0002518C" w:rsidP="0002518C">
      <w:pPr>
        <w:ind w:firstLine="0"/>
        <w:rPr>
          <w:rFonts w:hint="cs"/>
          <w:rtl/>
          <w:lang w:eastAsia="he-IL"/>
        </w:rPr>
      </w:pPr>
      <w:bookmarkStart w:id="921" w:name="_ETM_Q1_4048767"/>
      <w:bookmarkEnd w:id="921"/>
    </w:p>
    <w:p w:rsidR="0002518C" w:rsidRDefault="0002518C" w:rsidP="0002518C">
      <w:pPr>
        <w:ind w:firstLine="0"/>
        <w:rPr>
          <w:rFonts w:hint="cs"/>
          <w:rtl/>
          <w:lang w:eastAsia="he-IL"/>
        </w:rPr>
      </w:pPr>
      <w:bookmarkStart w:id="922" w:name="_ETM_Q1_4047209"/>
      <w:bookmarkEnd w:id="922"/>
      <w:r>
        <w:rPr>
          <w:rFonts w:hint="cs"/>
          <w:rtl/>
          <w:lang w:eastAsia="he-IL"/>
        </w:rPr>
        <w:tab/>
        <w:t xml:space="preserve">חבר הכנסת שטרית, </w:t>
      </w:r>
      <w:bookmarkStart w:id="923" w:name="_ETM_Q1_4048247"/>
      <w:bookmarkEnd w:id="923"/>
      <w:r>
        <w:rPr>
          <w:rFonts w:hint="cs"/>
          <w:rtl/>
          <w:lang w:eastAsia="he-IL"/>
        </w:rPr>
        <w:t>רצית להעיר בעניין זה?</w:t>
      </w:r>
    </w:p>
    <w:p w:rsidR="0002518C" w:rsidRDefault="0002518C" w:rsidP="0002518C">
      <w:pPr>
        <w:ind w:firstLine="0"/>
        <w:rPr>
          <w:rFonts w:hint="cs"/>
          <w:rtl/>
          <w:lang w:eastAsia="he-IL"/>
        </w:rPr>
      </w:pPr>
    </w:p>
    <w:p w:rsidR="0002518C" w:rsidRDefault="0002518C" w:rsidP="0002518C">
      <w:pPr>
        <w:pStyle w:val="a"/>
        <w:keepNext/>
        <w:rPr>
          <w:rFonts w:hint="cs"/>
          <w:rtl/>
        </w:rPr>
      </w:pPr>
      <w:bookmarkStart w:id="924" w:name="_ETM_Q1_4052799"/>
      <w:bookmarkEnd w:id="924"/>
      <w:r>
        <w:rPr>
          <w:rtl/>
        </w:rPr>
        <w:t>מאיר שטרית:</w:t>
      </w:r>
    </w:p>
    <w:p w:rsidR="0002518C" w:rsidRDefault="0002518C" w:rsidP="0002518C">
      <w:pPr>
        <w:pStyle w:val="KeepWithNext"/>
        <w:rPr>
          <w:rFonts w:hint="cs"/>
          <w:rtl/>
          <w:lang w:eastAsia="he-IL"/>
        </w:rPr>
      </w:pPr>
    </w:p>
    <w:p w:rsidR="002601F7" w:rsidRDefault="0002518C" w:rsidP="00EF2D85">
      <w:pPr>
        <w:rPr>
          <w:rFonts w:hint="cs"/>
          <w:rtl/>
          <w:lang w:eastAsia="he-IL"/>
        </w:rPr>
      </w:pPr>
      <w:r>
        <w:rPr>
          <w:rFonts w:hint="cs"/>
          <w:rtl/>
          <w:lang w:eastAsia="he-IL"/>
        </w:rPr>
        <w:t xml:space="preserve">בעניין של גוף ציבורי, אני חושב שאתם פותחים דלת מאוד רחבה לשימוש בוועדת האתיקה. אני בכלל הייתי </w:t>
      </w:r>
      <w:bookmarkStart w:id="925" w:name="_ETM_Q1_4060040"/>
      <w:bookmarkEnd w:id="925"/>
      <w:r>
        <w:rPr>
          <w:rFonts w:hint="cs"/>
          <w:rtl/>
          <w:lang w:eastAsia="he-IL"/>
        </w:rPr>
        <w:t xml:space="preserve">מוריד את ועדת האתיקה מהעסק, אני מסכים עם הגברת. </w:t>
      </w:r>
      <w:bookmarkStart w:id="926" w:name="_ETM_Q1_4063903"/>
      <w:bookmarkEnd w:id="926"/>
      <w:r>
        <w:rPr>
          <w:rFonts w:hint="cs"/>
          <w:rtl/>
          <w:lang w:eastAsia="he-IL"/>
        </w:rPr>
        <w:t xml:space="preserve">אני חושב שצריך להגיד שאדם שכיהן בגוף כזה לפני היותו </w:t>
      </w:r>
      <w:bookmarkStart w:id="927" w:name="_ETM_Q1_4064841"/>
      <w:bookmarkEnd w:id="927"/>
      <w:r>
        <w:rPr>
          <w:rFonts w:hint="cs"/>
          <w:rtl/>
          <w:lang w:eastAsia="he-IL"/>
        </w:rPr>
        <w:t>בכנסת</w:t>
      </w:r>
      <w:r w:rsidR="00EF2D85">
        <w:rPr>
          <w:rFonts w:hint="cs"/>
          <w:rtl/>
          <w:lang w:eastAsia="he-IL"/>
        </w:rPr>
        <w:t xml:space="preserve"> </w:t>
      </w:r>
      <w:r w:rsidR="00EF2D85">
        <w:rPr>
          <w:rtl/>
          <w:lang w:eastAsia="he-IL"/>
        </w:rPr>
        <w:t>–</w:t>
      </w:r>
      <w:r w:rsidR="002601F7">
        <w:rPr>
          <w:rFonts w:hint="cs"/>
          <w:rtl/>
          <w:lang w:eastAsia="he-IL"/>
        </w:rPr>
        <w:t xml:space="preserve"> שכהונתו תפקע תוך שלושה חודשים. לא מיד, </w:t>
      </w:r>
      <w:bookmarkStart w:id="928" w:name="_ETM_Q1_4068844"/>
      <w:bookmarkEnd w:id="928"/>
      <w:r w:rsidR="002601F7">
        <w:rPr>
          <w:rFonts w:hint="cs"/>
          <w:rtl/>
          <w:lang w:eastAsia="he-IL"/>
        </w:rPr>
        <w:t xml:space="preserve">אלא שלושה חודשים. כי ועדת האתיקה נדרשת... מה, להביא להם מאזנים? חבר'ה, זה לא רציני. מי צריך את זה? </w:t>
      </w:r>
      <w:bookmarkStart w:id="929" w:name="_ETM_Q1_4080361"/>
      <w:bookmarkEnd w:id="929"/>
      <w:r w:rsidR="002601F7">
        <w:rPr>
          <w:rFonts w:hint="cs"/>
          <w:rtl/>
          <w:lang w:eastAsia="he-IL"/>
        </w:rPr>
        <w:t>תגידו פשוט שאסור, נגמר, עברו שלושה חודשים</w:t>
      </w:r>
      <w:r w:rsidR="00EF2D85">
        <w:rPr>
          <w:rFonts w:hint="cs"/>
          <w:rtl/>
          <w:lang w:eastAsia="he-IL"/>
        </w:rPr>
        <w:t xml:space="preserve"> </w:t>
      </w:r>
      <w:r w:rsidR="00EF2D85">
        <w:rPr>
          <w:rtl/>
          <w:lang w:eastAsia="he-IL"/>
        </w:rPr>
        <w:t>–</w:t>
      </w:r>
      <w:r w:rsidR="002601F7">
        <w:rPr>
          <w:rFonts w:hint="cs"/>
          <w:rtl/>
          <w:lang w:eastAsia="he-IL"/>
        </w:rPr>
        <w:t xml:space="preserve"> </w:t>
      </w:r>
      <w:bookmarkStart w:id="930" w:name="_ETM_Q1_4083043"/>
      <w:bookmarkEnd w:id="930"/>
      <w:r w:rsidR="002601F7">
        <w:rPr>
          <w:rFonts w:hint="cs"/>
          <w:rtl/>
          <w:lang w:eastAsia="he-IL"/>
        </w:rPr>
        <w:t xml:space="preserve">תתפטר, ואם אתה לא מתפטר אז אתה צריך לוותר </w:t>
      </w:r>
      <w:bookmarkStart w:id="931" w:name="_ETM_Q1_4084818"/>
      <w:bookmarkEnd w:id="931"/>
      <w:r w:rsidR="002601F7">
        <w:rPr>
          <w:rFonts w:hint="cs"/>
          <w:rtl/>
          <w:lang w:eastAsia="he-IL"/>
        </w:rPr>
        <w:t xml:space="preserve">על תפקידך בכנסת. אני חושב שזה דבר יותר חד, יותר </w:t>
      </w:r>
      <w:bookmarkStart w:id="932" w:name="_ETM_Q1_4089202"/>
      <w:bookmarkEnd w:id="932"/>
      <w:r w:rsidR="002601F7">
        <w:rPr>
          <w:rFonts w:hint="cs"/>
          <w:rtl/>
          <w:lang w:eastAsia="he-IL"/>
        </w:rPr>
        <w:t xml:space="preserve">ברור, וכל הדבר הזה של לפנות לוועדת האתיקה ולבקש אישורים הוא מיותר לגמרי. לא צריך לפנות ולבקש </w:t>
      </w:r>
      <w:bookmarkStart w:id="933" w:name="_ETM_Q1_4090670"/>
      <w:bookmarkEnd w:id="933"/>
      <w:r w:rsidR="002601F7">
        <w:rPr>
          <w:rFonts w:hint="cs"/>
          <w:rtl/>
          <w:lang w:eastAsia="he-IL"/>
        </w:rPr>
        <w:t xml:space="preserve">אישורים, זה פשוט סיבוך של המצב. למשל, אני יודע </w:t>
      </w:r>
      <w:bookmarkStart w:id="934" w:name="_ETM_Q1_4095388"/>
      <w:bookmarkEnd w:id="934"/>
      <w:r w:rsidR="002601F7">
        <w:rPr>
          <w:rFonts w:hint="cs"/>
          <w:rtl/>
          <w:lang w:eastAsia="he-IL"/>
        </w:rPr>
        <w:t xml:space="preserve">שוועדת אתיקה אפשרה לחבר כנסת להמשיך לעבוד כראש ועד </w:t>
      </w:r>
      <w:bookmarkStart w:id="935" w:name="_ETM_Q1_4100004"/>
      <w:bookmarkEnd w:id="935"/>
      <w:r w:rsidR="002601F7">
        <w:rPr>
          <w:rFonts w:hint="cs"/>
          <w:rtl/>
          <w:lang w:eastAsia="he-IL"/>
        </w:rPr>
        <w:t xml:space="preserve">עובדים. </w:t>
      </w:r>
    </w:p>
    <w:p w:rsidR="002601F7" w:rsidRDefault="002601F7" w:rsidP="002601F7">
      <w:pPr>
        <w:rPr>
          <w:rFonts w:hint="cs"/>
          <w:rtl/>
          <w:lang w:eastAsia="he-IL"/>
        </w:rPr>
      </w:pPr>
      <w:bookmarkStart w:id="936" w:name="_ETM_Q1_4101858"/>
      <w:bookmarkEnd w:id="936"/>
    </w:p>
    <w:p w:rsidR="002601F7" w:rsidRDefault="002601F7" w:rsidP="002601F7">
      <w:pPr>
        <w:pStyle w:val="af"/>
        <w:keepNext/>
        <w:rPr>
          <w:rFonts w:hint="cs"/>
          <w:rtl/>
        </w:rPr>
      </w:pPr>
      <w:bookmarkStart w:id="937" w:name="_ETM_Q1_4102406"/>
      <w:bookmarkEnd w:id="937"/>
      <w:r>
        <w:rPr>
          <w:rtl/>
        </w:rPr>
        <w:t>היו"ר מיקי רוזנטל:</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זה יבוטל. יש סעיף ש - - -</w:t>
      </w:r>
    </w:p>
    <w:p w:rsidR="002601F7" w:rsidRDefault="002601F7" w:rsidP="002601F7">
      <w:pPr>
        <w:rPr>
          <w:rFonts w:hint="cs"/>
          <w:rtl/>
          <w:lang w:eastAsia="he-IL"/>
        </w:rPr>
      </w:pPr>
    </w:p>
    <w:p w:rsidR="002601F7" w:rsidRDefault="002601F7" w:rsidP="002601F7">
      <w:pPr>
        <w:pStyle w:val="-"/>
        <w:keepNext/>
        <w:rPr>
          <w:rFonts w:hint="cs"/>
          <w:rtl/>
        </w:rPr>
      </w:pPr>
      <w:bookmarkStart w:id="938" w:name="_ETM_Q1_4104460"/>
      <w:bookmarkEnd w:id="938"/>
      <w:r>
        <w:rPr>
          <w:rtl/>
        </w:rPr>
        <w:t>מאיר שטרית:</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 xml:space="preserve">זה </w:t>
      </w:r>
      <w:bookmarkStart w:id="939" w:name="_ETM_Q1_4106536"/>
      <w:bookmarkEnd w:id="939"/>
      <w:r>
        <w:rPr>
          <w:rFonts w:hint="cs"/>
          <w:rtl/>
          <w:lang w:eastAsia="he-IL"/>
        </w:rPr>
        <w:t>קיים, נכון?</w:t>
      </w:r>
    </w:p>
    <w:p w:rsidR="002601F7" w:rsidRDefault="002601F7" w:rsidP="002601F7">
      <w:pPr>
        <w:rPr>
          <w:rFonts w:hint="cs"/>
          <w:rtl/>
          <w:lang w:eastAsia="he-IL"/>
        </w:rPr>
      </w:pPr>
    </w:p>
    <w:p w:rsidR="002601F7" w:rsidRDefault="002601F7" w:rsidP="002601F7">
      <w:pPr>
        <w:pStyle w:val="af"/>
        <w:keepNext/>
        <w:rPr>
          <w:rFonts w:hint="cs"/>
          <w:rtl/>
        </w:rPr>
      </w:pPr>
      <w:bookmarkStart w:id="940" w:name="_ETM_Q1_4105675"/>
      <w:bookmarkEnd w:id="940"/>
      <w:r>
        <w:rPr>
          <w:rtl/>
        </w:rPr>
        <w:t>היו"ר מיקי רוזנטל:</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יש היתר, אבל - - -</w:t>
      </w:r>
    </w:p>
    <w:p w:rsidR="002601F7" w:rsidRDefault="002601F7" w:rsidP="002601F7">
      <w:pPr>
        <w:rPr>
          <w:rFonts w:hint="cs"/>
          <w:rtl/>
          <w:lang w:eastAsia="he-IL"/>
        </w:rPr>
      </w:pPr>
    </w:p>
    <w:p w:rsidR="002601F7" w:rsidRDefault="002601F7" w:rsidP="002601F7">
      <w:pPr>
        <w:pStyle w:val="-"/>
        <w:keepNext/>
        <w:rPr>
          <w:rFonts w:hint="cs"/>
          <w:rtl/>
        </w:rPr>
      </w:pPr>
      <w:bookmarkStart w:id="941" w:name="_ETM_Q1_4108389"/>
      <w:bookmarkEnd w:id="941"/>
      <w:r>
        <w:rPr>
          <w:rtl/>
        </w:rPr>
        <w:t>מאיר שטרית:</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למה יש היתר?</w:t>
      </w:r>
    </w:p>
    <w:p w:rsidR="002601F7" w:rsidRDefault="002601F7" w:rsidP="002601F7">
      <w:pPr>
        <w:rPr>
          <w:rFonts w:hint="cs"/>
          <w:rtl/>
          <w:lang w:eastAsia="he-IL"/>
        </w:rPr>
      </w:pPr>
    </w:p>
    <w:p w:rsidR="002601F7" w:rsidRDefault="002601F7" w:rsidP="002601F7">
      <w:pPr>
        <w:pStyle w:val="af"/>
        <w:keepNext/>
        <w:rPr>
          <w:rFonts w:hint="cs"/>
          <w:rtl/>
        </w:rPr>
      </w:pPr>
      <w:bookmarkStart w:id="942" w:name="_ETM_Q1_4112262"/>
      <w:bookmarkEnd w:id="942"/>
      <w:r>
        <w:rPr>
          <w:rtl/>
        </w:rPr>
        <w:t>היו"ר מיקי רוזנטל:</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 xml:space="preserve">לא יודע, </w:t>
      </w:r>
      <w:bookmarkStart w:id="943" w:name="_ETM_Q1_4114615"/>
      <w:bookmarkEnd w:id="943"/>
      <w:r>
        <w:rPr>
          <w:rFonts w:hint="cs"/>
          <w:rtl/>
          <w:lang w:eastAsia="he-IL"/>
        </w:rPr>
        <w:t xml:space="preserve">זה נסיבות היסטוריות. אבל בכללים האלה אנחנו </w:t>
      </w:r>
      <w:bookmarkStart w:id="944" w:name="_ETM_Q1_4122713"/>
      <w:bookmarkEnd w:id="944"/>
      <w:r>
        <w:rPr>
          <w:rFonts w:hint="cs"/>
          <w:rtl/>
          <w:lang w:eastAsia="he-IL"/>
        </w:rPr>
        <w:t xml:space="preserve">מבקשים לבטל את העניין הזה. </w:t>
      </w:r>
    </w:p>
    <w:p w:rsidR="002601F7" w:rsidRDefault="002601F7" w:rsidP="002601F7">
      <w:pPr>
        <w:rPr>
          <w:rFonts w:hint="cs"/>
          <w:rtl/>
          <w:lang w:eastAsia="he-IL"/>
        </w:rPr>
      </w:pPr>
      <w:bookmarkStart w:id="945" w:name="_ETM_Q1_4123699"/>
      <w:bookmarkEnd w:id="945"/>
    </w:p>
    <w:p w:rsidR="002601F7" w:rsidRDefault="002601F7" w:rsidP="002601F7">
      <w:pPr>
        <w:pStyle w:val="-"/>
        <w:keepNext/>
        <w:rPr>
          <w:rFonts w:hint="cs"/>
          <w:rtl/>
        </w:rPr>
      </w:pPr>
      <w:bookmarkStart w:id="946" w:name="_ETM_Q1_4124066"/>
      <w:bookmarkEnd w:id="946"/>
      <w:r>
        <w:rPr>
          <w:rtl/>
        </w:rPr>
        <w:t>מאיר שטרית:</w:t>
      </w:r>
    </w:p>
    <w:p w:rsidR="002601F7" w:rsidRDefault="002601F7" w:rsidP="002601F7">
      <w:pPr>
        <w:pStyle w:val="KeepWithNext"/>
        <w:rPr>
          <w:rFonts w:hint="cs"/>
          <w:rtl/>
          <w:lang w:eastAsia="he-IL"/>
        </w:rPr>
      </w:pPr>
    </w:p>
    <w:p w:rsidR="002601F7" w:rsidRDefault="002601F7" w:rsidP="00EF2D85">
      <w:pPr>
        <w:rPr>
          <w:rFonts w:hint="cs"/>
          <w:rtl/>
          <w:lang w:eastAsia="he-IL"/>
        </w:rPr>
      </w:pPr>
      <w:r>
        <w:rPr>
          <w:rFonts w:hint="cs"/>
          <w:rtl/>
          <w:lang w:eastAsia="he-IL"/>
        </w:rPr>
        <w:t xml:space="preserve">רגע, תן לי לסיים את דבריי. לכן תעשו את זה אוטומטי: לא ועדת אתיקה ולא </w:t>
      </w:r>
      <w:bookmarkStart w:id="947" w:name="_ETM_Q1_4129583"/>
      <w:bookmarkEnd w:id="947"/>
      <w:r>
        <w:rPr>
          <w:rFonts w:hint="cs"/>
          <w:rtl/>
          <w:lang w:eastAsia="he-IL"/>
        </w:rPr>
        <w:t xml:space="preserve">אישורים, לא צריך את זה. אתם קובעים שאדם </w:t>
      </w:r>
      <w:bookmarkStart w:id="948" w:name="_ETM_Q1_4133856"/>
      <w:bookmarkEnd w:id="948"/>
      <w:r w:rsidR="00EF2D85">
        <w:rPr>
          <w:rFonts w:hint="cs"/>
          <w:rtl/>
          <w:lang w:eastAsia="he-IL"/>
        </w:rPr>
        <w:t>שהתמנה לחבר כנסת</w:t>
      </w:r>
      <w:r>
        <w:rPr>
          <w:rFonts w:hint="cs"/>
          <w:rtl/>
          <w:lang w:eastAsia="he-IL"/>
        </w:rPr>
        <w:t xml:space="preserve"> יודיע תוך שלושה חודשים על התפטרותו מכל כהונ</w:t>
      </w:r>
      <w:r w:rsidR="00EF2D85">
        <w:rPr>
          <w:rFonts w:hint="cs"/>
          <w:rtl/>
          <w:lang w:eastAsia="he-IL"/>
        </w:rPr>
        <w:t>ה</w:t>
      </w:r>
      <w:r>
        <w:rPr>
          <w:rFonts w:hint="cs"/>
          <w:rtl/>
          <w:lang w:eastAsia="he-IL"/>
        </w:rPr>
        <w:t xml:space="preserve"> אחרת שאיננה עומדת בחוק. מה החוק מתיר היום? החוק פותר את זה. גם </w:t>
      </w:r>
      <w:bookmarkStart w:id="949" w:name="_ETM_Q1_4141995"/>
      <w:bookmarkEnd w:id="949"/>
      <w:r>
        <w:rPr>
          <w:rFonts w:hint="cs"/>
          <w:rtl/>
          <w:lang w:eastAsia="he-IL"/>
        </w:rPr>
        <w:t xml:space="preserve">החוק המקורי שעשינו קבע שמותר לכהן בעמותה, </w:t>
      </w:r>
      <w:r w:rsidR="00EF2D85">
        <w:rPr>
          <w:rFonts w:hint="cs"/>
          <w:rtl/>
          <w:lang w:eastAsia="he-IL"/>
        </w:rPr>
        <w:t>ש</w:t>
      </w:r>
      <w:r>
        <w:rPr>
          <w:rFonts w:hint="cs"/>
          <w:rtl/>
          <w:lang w:eastAsia="he-IL"/>
        </w:rPr>
        <w:t xml:space="preserve">אדם יכול להיות יושב-ראש עמותה ללא שכר וללא </w:t>
      </w:r>
      <w:bookmarkStart w:id="950" w:name="_ETM_Q1_4146293"/>
      <w:bookmarkEnd w:id="950"/>
      <w:r>
        <w:rPr>
          <w:rFonts w:hint="cs"/>
          <w:rtl/>
          <w:lang w:eastAsia="he-IL"/>
        </w:rPr>
        <w:t xml:space="preserve">קבלת שום טובת הנאה. זה מכוסה בחוק, ולכן גם סעיף </w:t>
      </w:r>
      <w:bookmarkStart w:id="951" w:name="_ETM_Q1_4153954"/>
      <w:bookmarkEnd w:id="951"/>
      <w:r>
        <w:rPr>
          <w:rFonts w:hint="cs"/>
          <w:rtl/>
          <w:lang w:eastAsia="he-IL"/>
        </w:rPr>
        <w:t xml:space="preserve">(ד) מיותר. זה קבוע בחוק היום: אסור לחבר כנסת </w:t>
      </w:r>
      <w:bookmarkStart w:id="952" w:name="_ETM_Q1_4155489"/>
      <w:bookmarkEnd w:id="952"/>
      <w:r>
        <w:rPr>
          <w:rFonts w:hint="cs"/>
          <w:rtl/>
          <w:lang w:eastAsia="he-IL"/>
        </w:rPr>
        <w:t xml:space="preserve">לקבל טובת הנאה מכל מקור שהוא. </w:t>
      </w:r>
      <w:bookmarkStart w:id="953" w:name="_ETM_Q1_4159111"/>
      <w:bookmarkEnd w:id="953"/>
      <w:r>
        <w:rPr>
          <w:rFonts w:hint="cs"/>
          <w:rtl/>
          <w:lang w:eastAsia="he-IL"/>
        </w:rPr>
        <w:t xml:space="preserve">לכן זה מיותר, החוק כבר קובע את זה. </w:t>
      </w:r>
    </w:p>
    <w:p w:rsidR="002601F7" w:rsidRDefault="002601F7" w:rsidP="002601F7">
      <w:pPr>
        <w:rPr>
          <w:rFonts w:hint="cs"/>
          <w:rtl/>
          <w:lang w:eastAsia="he-IL"/>
        </w:rPr>
      </w:pPr>
    </w:p>
    <w:p w:rsidR="002601F7" w:rsidRDefault="002601F7" w:rsidP="002601F7">
      <w:pPr>
        <w:rPr>
          <w:rFonts w:hint="cs"/>
          <w:rtl/>
          <w:lang w:eastAsia="he-IL"/>
        </w:rPr>
      </w:pPr>
      <w:r>
        <w:rPr>
          <w:rFonts w:hint="cs"/>
          <w:rtl/>
          <w:lang w:eastAsia="he-IL"/>
        </w:rPr>
        <w:t xml:space="preserve">שנית, אני חושב שבמצב הנוכחי היום, גם החוק שתיקנו בזמנו </w:t>
      </w:r>
      <w:bookmarkStart w:id="954" w:name="_ETM_Q1_4164626"/>
      <w:bookmarkEnd w:id="954"/>
      <w:r>
        <w:rPr>
          <w:rFonts w:hint="cs"/>
          <w:rtl/>
          <w:lang w:eastAsia="he-IL"/>
        </w:rPr>
        <w:t>קובע - - -</w:t>
      </w:r>
    </w:p>
    <w:p w:rsidR="002601F7" w:rsidRDefault="002601F7" w:rsidP="002601F7">
      <w:pPr>
        <w:rPr>
          <w:rFonts w:hint="cs"/>
          <w:rtl/>
          <w:lang w:eastAsia="he-IL"/>
        </w:rPr>
      </w:pPr>
    </w:p>
    <w:p w:rsidR="002601F7" w:rsidRDefault="002601F7" w:rsidP="002601F7">
      <w:pPr>
        <w:pStyle w:val="a"/>
        <w:keepNext/>
        <w:rPr>
          <w:rFonts w:hint="cs"/>
          <w:rtl/>
        </w:rPr>
      </w:pPr>
      <w:bookmarkStart w:id="955" w:name="_ETM_Q1_4164401"/>
      <w:bookmarkEnd w:id="955"/>
      <w:r>
        <w:rPr>
          <w:rtl/>
        </w:rPr>
        <w:t>אברהם מיכאלי:</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לפי זה גם בסעיף 37(א), עמות</w:t>
      </w:r>
      <w:bookmarkStart w:id="956" w:name="_ETM_Q1_4166989"/>
      <w:bookmarkEnd w:id="956"/>
      <w:r>
        <w:rPr>
          <w:rFonts w:hint="cs"/>
          <w:rtl/>
          <w:lang w:eastAsia="he-IL"/>
        </w:rPr>
        <w:t xml:space="preserve">ה, גם שם אסור לו להיות. </w:t>
      </w:r>
    </w:p>
    <w:p w:rsidR="002601F7" w:rsidRDefault="002601F7" w:rsidP="002601F7">
      <w:pPr>
        <w:rPr>
          <w:rFonts w:hint="cs"/>
          <w:rtl/>
          <w:lang w:eastAsia="he-IL"/>
        </w:rPr>
      </w:pPr>
    </w:p>
    <w:p w:rsidR="002601F7" w:rsidRDefault="002601F7" w:rsidP="002601F7">
      <w:pPr>
        <w:pStyle w:val="a"/>
        <w:keepNext/>
        <w:rPr>
          <w:rFonts w:hint="cs"/>
          <w:rtl/>
        </w:rPr>
      </w:pPr>
      <w:bookmarkStart w:id="957" w:name="_ETM_Q1_4169093"/>
      <w:bookmarkEnd w:id="957"/>
      <w:r>
        <w:rPr>
          <w:rtl/>
        </w:rPr>
        <w:t>מאיר שטרית:</w:t>
      </w:r>
    </w:p>
    <w:p w:rsidR="002601F7" w:rsidRDefault="002601F7" w:rsidP="002601F7">
      <w:pPr>
        <w:pStyle w:val="KeepWithNext"/>
        <w:rPr>
          <w:rFonts w:hint="cs"/>
          <w:rtl/>
          <w:lang w:eastAsia="he-IL"/>
        </w:rPr>
      </w:pPr>
    </w:p>
    <w:p w:rsidR="002601F7" w:rsidRDefault="002601F7" w:rsidP="00EF2D85">
      <w:pPr>
        <w:rPr>
          <w:rFonts w:hint="cs"/>
          <w:rtl/>
          <w:lang w:eastAsia="he-IL"/>
        </w:rPr>
      </w:pPr>
      <w:r>
        <w:rPr>
          <w:rFonts w:hint="cs"/>
          <w:rtl/>
          <w:lang w:eastAsia="he-IL"/>
        </w:rPr>
        <w:t xml:space="preserve">לא, אבל אני </w:t>
      </w:r>
      <w:bookmarkStart w:id="958" w:name="_ETM_Q1_4172616"/>
      <w:bookmarkEnd w:id="958"/>
      <w:r>
        <w:rPr>
          <w:rFonts w:hint="cs"/>
          <w:rtl/>
          <w:lang w:eastAsia="he-IL"/>
        </w:rPr>
        <w:t xml:space="preserve">אומר </w:t>
      </w:r>
      <w:r w:rsidR="00EF2D85">
        <w:rPr>
          <w:rFonts w:hint="cs"/>
          <w:rtl/>
          <w:lang w:eastAsia="he-IL"/>
        </w:rPr>
        <w:t>ש</w:t>
      </w:r>
      <w:r>
        <w:rPr>
          <w:rFonts w:hint="cs"/>
          <w:rtl/>
          <w:lang w:eastAsia="he-IL"/>
        </w:rPr>
        <w:t xml:space="preserve">בעמותה מותר להיות. היום החוק קובע שזה מותר. </w:t>
      </w:r>
    </w:p>
    <w:p w:rsidR="002601F7" w:rsidRDefault="002601F7" w:rsidP="002601F7">
      <w:pPr>
        <w:rPr>
          <w:rFonts w:hint="cs"/>
          <w:rtl/>
          <w:lang w:eastAsia="he-IL"/>
        </w:rPr>
      </w:pPr>
      <w:bookmarkStart w:id="959" w:name="_ETM_Q1_4172875"/>
      <w:bookmarkEnd w:id="959"/>
    </w:p>
    <w:p w:rsidR="002601F7" w:rsidRDefault="002601F7" w:rsidP="002601F7">
      <w:pPr>
        <w:pStyle w:val="a"/>
        <w:keepNext/>
        <w:rPr>
          <w:rFonts w:hint="cs"/>
          <w:rtl/>
        </w:rPr>
      </w:pPr>
      <w:bookmarkStart w:id="960" w:name="_ETM_Q1_4173251"/>
      <w:bookmarkEnd w:id="960"/>
      <w:r>
        <w:rPr>
          <w:rtl/>
        </w:rPr>
        <w:t>אברהם מיכאלי:</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 xml:space="preserve">אבל </w:t>
      </w:r>
      <w:bookmarkStart w:id="961" w:name="_ETM_Q1_4173150"/>
      <w:bookmarkEnd w:id="961"/>
      <w:r>
        <w:rPr>
          <w:rFonts w:hint="cs"/>
          <w:rtl/>
          <w:lang w:eastAsia="he-IL"/>
        </w:rPr>
        <w:t xml:space="preserve">כתוב שזה אסור. </w:t>
      </w:r>
    </w:p>
    <w:p w:rsidR="002601F7" w:rsidRDefault="002601F7" w:rsidP="002601F7">
      <w:pPr>
        <w:rPr>
          <w:rFonts w:hint="cs"/>
          <w:rtl/>
          <w:lang w:eastAsia="he-IL"/>
        </w:rPr>
      </w:pPr>
      <w:bookmarkStart w:id="962" w:name="_ETM_Q1_4175879"/>
      <w:bookmarkEnd w:id="962"/>
    </w:p>
    <w:p w:rsidR="002601F7" w:rsidRDefault="00F62532" w:rsidP="002601F7">
      <w:pPr>
        <w:pStyle w:val="a"/>
        <w:keepNext/>
        <w:rPr>
          <w:rFonts w:hint="cs"/>
          <w:rtl/>
        </w:rPr>
      </w:pPr>
      <w:bookmarkStart w:id="963" w:name="_ETM_Q1_4176318"/>
      <w:bookmarkEnd w:id="963"/>
      <w:r>
        <w:rPr>
          <w:rtl/>
        </w:rPr>
        <w:t>איל</w:t>
      </w:r>
      <w:r w:rsidR="002601F7">
        <w:rPr>
          <w:rtl/>
        </w:rPr>
        <w:t xml:space="preserve"> ינון:</w:t>
      </w:r>
    </w:p>
    <w:p w:rsidR="002601F7" w:rsidRDefault="002601F7" w:rsidP="002601F7">
      <w:pPr>
        <w:pStyle w:val="KeepWithNext"/>
        <w:rPr>
          <w:rFonts w:hint="cs"/>
          <w:rtl/>
          <w:lang w:eastAsia="he-IL"/>
        </w:rPr>
      </w:pPr>
    </w:p>
    <w:p w:rsidR="0002518C" w:rsidRDefault="002601F7" w:rsidP="00EF2D85">
      <w:pPr>
        <w:rPr>
          <w:rFonts w:hint="cs"/>
          <w:rtl/>
          <w:lang w:eastAsia="he-IL"/>
        </w:rPr>
      </w:pPr>
      <w:r>
        <w:rPr>
          <w:rFonts w:hint="cs"/>
          <w:rtl/>
          <w:lang w:eastAsia="he-IL"/>
        </w:rPr>
        <w:t xml:space="preserve">לא, זה הכלל, אבל אז </w:t>
      </w:r>
      <w:r w:rsidR="00EF2D85">
        <w:rPr>
          <w:rFonts w:hint="cs"/>
          <w:rtl/>
          <w:lang w:eastAsia="he-IL"/>
        </w:rPr>
        <w:t>נאמר</w:t>
      </w:r>
      <w:r>
        <w:rPr>
          <w:rFonts w:hint="cs"/>
          <w:rtl/>
          <w:lang w:eastAsia="he-IL"/>
        </w:rPr>
        <w:t xml:space="preserve"> </w:t>
      </w:r>
      <w:bookmarkStart w:id="964" w:name="_ETM_Q1_4175211"/>
      <w:bookmarkEnd w:id="964"/>
      <w:r>
        <w:rPr>
          <w:rFonts w:hint="cs"/>
          <w:rtl/>
          <w:lang w:eastAsia="he-IL"/>
        </w:rPr>
        <w:t xml:space="preserve">שעל אף האמור בסעיפים אלה, אתה יכול </w:t>
      </w:r>
      <w:bookmarkStart w:id="965" w:name="_ETM_Q1_4178184"/>
      <w:bookmarkEnd w:id="965"/>
      <w:r>
        <w:rPr>
          <w:rFonts w:hint="cs"/>
          <w:rtl/>
          <w:lang w:eastAsia="he-IL"/>
        </w:rPr>
        <w:t xml:space="preserve">לקבל היתר להיות. </w:t>
      </w:r>
    </w:p>
    <w:p w:rsidR="002601F7" w:rsidRDefault="002601F7" w:rsidP="002601F7">
      <w:pPr>
        <w:rPr>
          <w:rFonts w:hint="cs"/>
          <w:rtl/>
          <w:lang w:eastAsia="he-IL"/>
        </w:rPr>
      </w:pPr>
    </w:p>
    <w:p w:rsidR="002601F7" w:rsidRDefault="002601F7" w:rsidP="002601F7">
      <w:pPr>
        <w:pStyle w:val="a"/>
        <w:keepNext/>
        <w:rPr>
          <w:rFonts w:hint="cs"/>
          <w:rtl/>
        </w:rPr>
      </w:pPr>
      <w:bookmarkStart w:id="966" w:name="_ETM_Q1_4179727"/>
      <w:bookmarkEnd w:id="966"/>
      <w:r>
        <w:rPr>
          <w:rtl/>
        </w:rPr>
        <w:t>מאיר שטרית:</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בחבר נאמנים באוניברסיטה מותר לחבר כנסת להיות?</w:t>
      </w:r>
    </w:p>
    <w:p w:rsidR="002601F7" w:rsidRDefault="002601F7" w:rsidP="002601F7">
      <w:pPr>
        <w:rPr>
          <w:rFonts w:hint="cs"/>
          <w:rtl/>
          <w:lang w:eastAsia="he-IL"/>
        </w:rPr>
      </w:pPr>
    </w:p>
    <w:p w:rsidR="002601F7" w:rsidRDefault="00F62532" w:rsidP="002601F7">
      <w:pPr>
        <w:pStyle w:val="a"/>
        <w:keepNext/>
        <w:rPr>
          <w:rtl/>
        </w:rPr>
      </w:pPr>
      <w:bookmarkStart w:id="967" w:name="_ETM_Q1_4183527"/>
      <w:bookmarkEnd w:id="967"/>
      <w:r>
        <w:rPr>
          <w:rtl/>
        </w:rPr>
        <w:t>איל</w:t>
      </w:r>
      <w:r w:rsidR="002601F7">
        <w:rPr>
          <w:rtl/>
        </w:rPr>
        <w:t xml:space="preserve"> ינון:</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 xml:space="preserve">כן, מאשרים. </w:t>
      </w:r>
      <w:bookmarkStart w:id="968" w:name="_ETM_Q1_4184820"/>
      <w:bookmarkEnd w:id="968"/>
    </w:p>
    <w:p w:rsidR="002601F7" w:rsidRDefault="002601F7" w:rsidP="002601F7">
      <w:pPr>
        <w:rPr>
          <w:rFonts w:hint="cs"/>
          <w:rtl/>
          <w:lang w:eastAsia="he-IL"/>
        </w:rPr>
      </w:pPr>
    </w:p>
    <w:p w:rsidR="002601F7" w:rsidRDefault="002601F7" w:rsidP="002601F7">
      <w:pPr>
        <w:pStyle w:val="a"/>
        <w:keepNext/>
        <w:rPr>
          <w:rFonts w:hint="cs"/>
          <w:rtl/>
        </w:rPr>
      </w:pPr>
      <w:bookmarkStart w:id="969" w:name="_ETM_Q1_4185148"/>
      <w:bookmarkEnd w:id="969"/>
      <w:r>
        <w:rPr>
          <w:rtl/>
        </w:rPr>
        <w:t>מאיר שטרית:</w:t>
      </w:r>
    </w:p>
    <w:p w:rsidR="002601F7" w:rsidRDefault="002601F7" w:rsidP="002601F7">
      <w:pPr>
        <w:pStyle w:val="KeepWithNext"/>
        <w:rPr>
          <w:rFonts w:hint="cs"/>
          <w:rtl/>
          <w:lang w:eastAsia="he-IL"/>
        </w:rPr>
      </w:pPr>
    </w:p>
    <w:p w:rsidR="002601F7" w:rsidRDefault="002601F7" w:rsidP="002601F7">
      <w:pPr>
        <w:rPr>
          <w:rFonts w:hint="cs"/>
          <w:rtl/>
          <w:lang w:eastAsia="he-IL"/>
        </w:rPr>
      </w:pPr>
      <w:r>
        <w:rPr>
          <w:rFonts w:hint="cs"/>
          <w:rtl/>
          <w:lang w:eastAsia="he-IL"/>
        </w:rPr>
        <w:t xml:space="preserve">אז זו דוגמה לגוף ציבורי, זה בעצם עמותה. להיות </w:t>
      </w:r>
      <w:bookmarkStart w:id="970" w:name="_ETM_Q1_4190166"/>
      <w:bookmarkEnd w:id="970"/>
      <w:r>
        <w:rPr>
          <w:rFonts w:hint="cs"/>
          <w:rtl/>
          <w:lang w:eastAsia="he-IL"/>
        </w:rPr>
        <w:t>חבר באגודה למלחמה בסרטן</w:t>
      </w:r>
      <w:r w:rsidR="0014015B">
        <w:rPr>
          <w:rFonts w:hint="cs"/>
          <w:rtl/>
          <w:lang w:eastAsia="he-IL"/>
        </w:rPr>
        <w:t>, מותר או אסור?</w:t>
      </w:r>
    </w:p>
    <w:p w:rsidR="0014015B" w:rsidRDefault="0014015B" w:rsidP="002601F7">
      <w:pPr>
        <w:rPr>
          <w:rFonts w:hint="cs"/>
          <w:rtl/>
          <w:lang w:eastAsia="he-IL"/>
        </w:rPr>
      </w:pPr>
      <w:bookmarkStart w:id="971" w:name="_ETM_Q1_4193979"/>
      <w:bookmarkEnd w:id="971"/>
    </w:p>
    <w:p w:rsidR="0014015B" w:rsidRDefault="00F62532" w:rsidP="0014015B">
      <w:pPr>
        <w:pStyle w:val="a"/>
        <w:keepNext/>
        <w:rPr>
          <w:rFonts w:hint="cs"/>
          <w:rtl/>
        </w:rPr>
      </w:pPr>
      <w:r>
        <w:rPr>
          <w:rtl/>
        </w:rPr>
        <w:t>איל</w:t>
      </w:r>
      <w:r w:rsidR="0014015B">
        <w:rPr>
          <w:rtl/>
        </w:rPr>
        <w:t xml:space="preserve"> ינון:</w:t>
      </w:r>
    </w:p>
    <w:p w:rsidR="0014015B" w:rsidRDefault="0014015B" w:rsidP="0014015B">
      <w:pPr>
        <w:pStyle w:val="KeepWithNext"/>
        <w:rPr>
          <w:rFonts w:hint="cs"/>
          <w:rtl/>
          <w:lang w:eastAsia="he-IL"/>
        </w:rPr>
      </w:pPr>
    </w:p>
    <w:p w:rsidR="0014015B" w:rsidRDefault="0014015B" w:rsidP="0014015B">
      <w:pPr>
        <w:rPr>
          <w:rFonts w:hint="cs"/>
          <w:rtl/>
          <w:lang w:eastAsia="he-IL"/>
        </w:rPr>
      </w:pPr>
      <w:r>
        <w:rPr>
          <w:rFonts w:hint="cs"/>
          <w:rtl/>
          <w:lang w:eastAsia="he-IL"/>
        </w:rPr>
        <w:t xml:space="preserve">אבל מאיר, </w:t>
      </w:r>
      <w:bookmarkStart w:id="972" w:name="_ETM_Q1_4194360"/>
      <w:bookmarkEnd w:id="972"/>
      <w:r>
        <w:rPr>
          <w:rFonts w:hint="cs"/>
          <w:rtl/>
          <w:lang w:eastAsia="he-IL"/>
        </w:rPr>
        <w:t>אתה בעד להמשיך את המצב הזה?</w:t>
      </w:r>
    </w:p>
    <w:p w:rsidR="0014015B" w:rsidRDefault="0014015B" w:rsidP="0014015B">
      <w:pPr>
        <w:rPr>
          <w:rFonts w:hint="cs"/>
          <w:rtl/>
          <w:lang w:eastAsia="he-IL"/>
        </w:rPr>
      </w:pPr>
    </w:p>
    <w:p w:rsidR="0014015B" w:rsidRDefault="0014015B" w:rsidP="0014015B">
      <w:pPr>
        <w:pStyle w:val="af"/>
        <w:keepNext/>
        <w:rPr>
          <w:rFonts w:hint="cs"/>
          <w:rtl/>
        </w:rPr>
      </w:pPr>
      <w:bookmarkStart w:id="973" w:name="_ETM_Q1_4196341"/>
      <w:bookmarkEnd w:id="973"/>
      <w:r>
        <w:rPr>
          <w:rtl/>
        </w:rPr>
        <w:t>היו"ר מיקי רוזנטל:</w:t>
      </w:r>
    </w:p>
    <w:p w:rsidR="0014015B" w:rsidRDefault="0014015B" w:rsidP="0014015B">
      <w:pPr>
        <w:pStyle w:val="KeepWithNext"/>
        <w:rPr>
          <w:rFonts w:hint="cs"/>
          <w:rtl/>
          <w:lang w:eastAsia="he-IL"/>
        </w:rPr>
      </w:pPr>
    </w:p>
    <w:p w:rsidR="0014015B" w:rsidRDefault="0014015B" w:rsidP="0014015B">
      <w:pPr>
        <w:rPr>
          <w:rFonts w:hint="cs"/>
          <w:rtl/>
          <w:lang w:eastAsia="he-IL"/>
        </w:rPr>
      </w:pPr>
      <w:r>
        <w:rPr>
          <w:rFonts w:hint="cs"/>
          <w:rtl/>
          <w:lang w:eastAsia="he-IL"/>
        </w:rPr>
        <w:t xml:space="preserve">העניין הוא </w:t>
      </w:r>
      <w:bookmarkStart w:id="974" w:name="_ETM_Q1_4205152"/>
      <w:bookmarkEnd w:id="974"/>
      <w:r>
        <w:rPr>
          <w:rFonts w:hint="cs"/>
          <w:rtl/>
          <w:lang w:eastAsia="he-IL"/>
        </w:rPr>
        <w:t xml:space="preserve">שהחוק הוא בסדר גמור, אבל בכל זאת יש עמותות שונות </w:t>
      </w:r>
      <w:bookmarkStart w:id="975" w:name="_ETM_Q1_4206811"/>
      <w:bookmarkEnd w:id="975"/>
      <w:r>
        <w:rPr>
          <w:rFonts w:hint="cs"/>
          <w:rtl/>
          <w:lang w:eastAsia="he-IL"/>
        </w:rPr>
        <w:t xml:space="preserve">ויש סוגיות כאלה ואחרות שעולות, ולכן צריך איזושהי מסננת שתקבע </w:t>
      </w:r>
      <w:bookmarkStart w:id="976" w:name="_ETM_Q1_4210263"/>
      <w:bookmarkEnd w:id="976"/>
      <w:r>
        <w:rPr>
          <w:rFonts w:hint="cs"/>
          <w:rtl/>
          <w:lang w:eastAsia="he-IL"/>
        </w:rPr>
        <w:t>בכל אופן איזה עמותה ראויה ואיזה עמותה - - -</w:t>
      </w:r>
    </w:p>
    <w:p w:rsidR="0014015B" w:rsidRDefault="0014015B" w:rsidP="0014015B">
      <w:pPr>
        <w:rPr>
          <w:rFonts w:hint="cs"/>
          <w:rtl/>
          <w:lang w:eastAsia="he-IL"/>
        </w:rPr>
      </w:pPr>
    </w:p>
    <w:p w:rsidR="0014015B" w:rsidRDefault="0014015B" w:rsidP="0014015B">
      <w:pPr>
        <w:pStyle w:val="a"/>
        <w:keepNext/>
        <w:rPr>
          <w:rFonts w:hint="cs"/>
          <w:rtl/>
        </w:rPr>
      </w:pPr>
      <w:bookmarkStart w:id="977" w:name="_ETM_Q1_4213854"/>
      <w:bookmarkEnd w:id="977"/>
      <w:r>
        <w:rPr>
          <w:rtl/>
        </w:rPr>
        <w:t>מאיר שטרית:</w:t>
      </w:r>
    </w:p>
    <w:p w:rsidR="0014015B" w:rsidRDefault="0014015B" w:rsidP="0014015B">
      <w:pPr>
        <w:pStyle w:val="KeepWithNext"/>
        <w:rPr>
          <w:rFonts w:hint="cs"/>
          <w:rtl/>
          <w:lang w:eastAsia="he-IL"/>
        </w:rPr>
      </w:pPr>
    </w:p>
    <w:p w:rsidR="0014015B" w:rsidRDefault="0014015B" w:rsidP="00EF2D85">
      <w:pPr>
        <w:rPr>
          <w:rFonts w:hint="cs"/>
          <w:rtl/>
          <w:lang w:eastAsia="he-IL"/>
        </w:rPr>
      </w:pPr>
      <w:r>
        <w:rPr>
          <w:rFonts w:hint="cs"/>
          <w:rtl/>
          <w:lang w:eastAsia="he-IL"/>
        </w:rPr>
        <w:t xml:space="preserve">כל </w:t>
      </w:r>
      <w:bookmarkStart w:id="978" w:name="_ETM_Q1_4216942"/>
      <w:bookmarkEnd w:id="978"/>
      <w:r>
        <w:rPr>
          <w:rFonts w:hint="cs"/>
          <w:rtl/>
          <w:lang w:eastAsia="he-IL"/>
        </w:rPr>
        <w:t>עמותה ציבורית, אם הוא לא מקבל שום טובת הנאה, שיכהן בה, למה לא? אם אני רוצה לטפל בילדים</w:t>
      </w:r>
      <w:bookmarkStart w:id="979" w:name="_ETM_Q1_4225503"/>
      <w:bookmarkEnd w:id="979"/>
      <w:r>
        <w:rPr>
          <w:rFonts w:hint="cs"/>
          <w:rtl/>
          <w:lang w:eastAsia="he-IL"/>
        </w:rPr>
        <w:t xml:space="preserve">, להוציא להם דם בבוקר, מה זה עניין של </w:t>
      </w:r>
      <w:bookmarkStart w:id="980" w:name="_ETM_Q1_4228056"/>
      <w:bookmarkEnd w:id="980"/>
      <w:r>
        <w:rPr>
          <w:rFonts w:hint="cs"/>
          <w:rtl/>
          <w:lang w:eastAsia="he-IL"/>
        </w:rPr>
        <w:t xml:space="preserve">- - - </w:t>
      </w:r>
    </w:p>
    <w:p w:rsidR="0014015B" w:rsidRDefault="0014015B" w:rsidP="0014015B">
      <w:pPr>
        <w:rPr>
          <w:rFonts w:hint="cs"/>
          <w:rtl/>
          <w:lang w:eastAsia="he-IL"/>
        </w:rPr>
      </w:pPr>
      <w:bookmarkStart w:id="981" w:name="_ETM_Q1_4227517"/>
      <w:bookmarkEnd w:id="981"/>
    </w:p>
    <w:p w:rsidR="0014015B" w:rsidRDefault="0014015B" w:rsidP="0014015B">
      <w:pPr>
        <w:pStyle w:val="a"/>
        <w:keepNext/>
        <w:rPr>
          <w:rFonts w:hint="cs"/>
          <w:rtl/>
        </w:rPr>
      </w:pPr>
      <w:bookmarkStart w:id="982" w:name="_ETM_Q1_4228207"/>
      <w:bookmarkEnd w:id="982"/>
      <w:r>
        <w:rPr>
          <w:rtl/>
        </w:rPr>
        <w:t>בועז טופורובסקי:</w:t>
      </w:r>
    </w:p>
    <w:p w:rsidR="0014015B" w:rsidRDefault="0014015B" w:rsidP="0014015B">
      <w:pPr>
        <w:pStyle w:val="KeepWithNext"/>
        <w:rPr>
          <w:rFonts w:hint="cs"/>
          <w:rtl/>
          <w:lang w:eastAsia="he-IL"/>
        </w:rPr>
      </w:pPr>
    </w:p>
    <w:p w:rsidR="0014015B" w:rsidRDefault="0014015B" w:rsidP="0014015B">
      <w:pPr>
        <w:rPr>
          <w:rFonts w:hint="cs"/>
          <w:rtl/>
          <w:lang w:eastAsia="he-IL"/>
        </w:rPr>
      </w:pPr>
      <w:r>
        <w:rPr>
          <w:rFonts w:hint="cs"/>
          <w:rtl/>
          <w:lang w:eastAsia="he-IL"/>
        </w:rPr>
        <w:t xml:space="preserve">אתה יכול להתנדב גם בלי להיות </w:t>
      </w:r>
      <w:bookmarkStart w:id="983" w:name="_ETM_Q1_4232496"/>
      <w:bookmarkEnd w:id="983"/>
      <w:r>
        <w:rPr>
          <w:rFonts w:hint="cs"/>
          <w:rtl/>
          <w:lang w:eastAsia="he-IL"/>
        </w:rPr>
        <w:t xml:space="preserve">חבר. </w:t>
      </w:r>
    </w:p>
    <w:p w:rsidR="0014015B" w:rsidRDefault="0014015B" w:rsidP="0014015B">
      <w:pPr>
        <w:rPr>
          <w:rFonts w:hint="cs"/>
          <w:rtl/>
          <w:lang w:eastAsia="he-IL"/>
        </w:rPr>
      </w:pPr>
    </w:p>
    <w:p w:rsidR="0014015B" w:rsidRDefault="0014015B" w:rsidP="0014015B">
      <w:pPr>
        <w:pStyle w:val="a"/>
        <w:keepNext/>
        <w:rPr>
          <w:rFonts w:hint="cs"/>
          <w:rtl/>
        </w:rPr>
      </w:pPr>
      <w:bookmarkStart w:id="984" w:name="_ETM_Q1_4233583"/>
      <w:bookmarkEnd w:id="984"/>
      <w:r>
        <w:rPr>
          <w:rtl/>
        </w:rPr>
        <w:t>מאיר שטרית:</w:t>
      </w:r>
    </w:p>
    <w:p w:rsidR="0014015B" w:rsidRDefault="0014015B" w:rsidP="0014015B">
      <w:pPr>
        <w:pStyle w:val="KeepWithNext"/>
        <w:rPr>
          <w:rFonts w:hint="cs"/>
          <w:rtl/>
          <w:lang w:eastAsia="he-IL"/>
        </w:rPr>
      </w:pPr>
    </w:p>
    <w:p w:rsidR="0014015B" w:rsidRDefault="0014015B" w:rsidP="0014015B">
      <w:pPr>
        <w:rPr>
          <w:rFonts w:hint="cs"/>
          <w:rtl/>
          <w:lang w:eastAsia="he-IL"/>
        </w:rPr>
      </w:pPr>
      <w:r>
        <w:rPr>
          <w:rFonts w:hint="cs"/>
          <w:rtl/>
          <w:lang w:eastAsia="he-IL"/>
        </w:rPr>
        <w:t>נכון, אני יכול להתנדב גם בלי העמותה.</w:t>
      </w:r>
    </w:p>
    <w:p w:rsidR="0014015B" w:rsidRDefault="0014015B" w:rsidP="0014015B">
      <w:pPr>
        <w:rPr>
          <w:rFonts w:hint="cs"/>
          <w:rtl/>
          <w:lang w:eastAsia="he-IL"/>
        </w:rPr>
      </w:pPr>
      <w:bookmarkStart w:id="985" w:name="_ETM_Q1_4236208"/>
      <w:bookmarkEnd w:id="985"/>
    </w:p>
    <w:p w:rsidR="0014015B" w:rsidRPr="0024532D" w:rsidRDefault="0014015B" w:rsidP="0014015B">
      <w:pPr>
        <w:pStyle w:val="af"/>
        <w:keepNext/>
        <w:rPr>
          <w:rFonts w:hint="cs"/>
          <w:rtl/>
        </w:rPr>
      </w:pPr>
      <w:bookmarkStart w:id="986" w:name="_ETM_Q1_4236610"/>
      <w:bookmarkEnd w:id="986"/>
      <w:r w:rsidRPr="0024532D">
        <w:rPr>
          <w:rtl/>
        </w:rPr>
        <w:t>היו"ר מיקי רוזנטל:</w:t>
      </w:r>
    </w:p>
    <w:p w:rsidR="0014015B" w:rsidRPr="0024532D" w:rsidRDefault="0014015B" w:rsidP="0014015B">
      <w:pPr>
        <w:pStyle w:val="KeepWithNext"/>
        <w:rPr>
          <w:rFonts w:hint="cs"/>
          <w:rtl/>
          <w:lang w:eastAsia="he-IL"/>
        </w:rPr>
      </w:pPr>
    </w:p>
    <w:p w:rsidR="0014015B" w:rsidRDefault="00EF2D85" w:rsidP="0014015B">
      <w:pPr>
        <w:rPr>
          <w:rFonts w:hint="cs"/>
          <w:rtl/>
          <w:lang w:eastAsia="he-IL"/>
        </w:rPr>
      </w:pPr>
      <w:r w:rsidRPr="0024532D">
        <w:rPr>
          <w:rFonts w:hint="cs"/>
          <w:rtl/>
          <w:lang w:eastAsia="he-IL"/>
        </w:rPr>
        <w:t xml:space="preserve">אני רוצה להסביר למה בכל </w:t>
      </w:r>
      <w:r w:rsidR="0014015B" w:rsidRPr="0024532D">
        <w:rPr>
          <w:rFonts w:hint="cs"/>
          <w:rtl/>
          <w:lang w:eastAsia="he-IL"/>
        </w:rPr>
        <w:t xml:space="preserve">אופן הכללים האלה נכתבו כפי </w:t>
      </w:r>
      <w:bookmarkStart w:id="987" w:name="_ETM_Q1_4243301"/>
      <w:bookmarkEnd w:id="987"/>
      <w:r w:rsidR="0014015B" w:rsidRPr="0024532D">
        <w:rPr>
          <w:rFonts w:hint="cs"/>
          <w:rtl/>
          <w:lang w:eastAsia="he-IL"/>
        </w:rPr>
        <w:t>שהם נכתבו. יכול להיות</w:t>
      </w:r>
      <w:r w:rsidR="00AA3B66" w:rsidRPr="0024532D">
        <w:rPr>
          <w:rFonts w:hint="cs"/>
          <w:rtl/>
          <w:lang w:eastAsia="he-IL"/>
        </w:rPr>
        <w:t xml:space="preserve"> למשל</w:t>
      </w:r>
      <w:r w:rsidR="0014015B" w:rsidRPr="0024532D">
        <w:rPr>
          <w:rFonts w:hint="cs"/>
          <w:rtl/>
          <w:lang w:eastAsia="he-IL"/>
        </w:rPr>
        <w:t xml:space="preserve"> שחבר כנסת יהיה חבר בעמותה שתפגע בכבוד הכנסת. יש אפשרות כזאת. למשל עמותה </w:t>
      </w:r>
      <w:bookmarkStart w:id="988" w:name="_ETM_Q1_4262543"/>
      <w:bookmarkEnd w:id="988"/>
      <w:r w:rsidR="0014015B" w:rsidRPr="0024532D">
        <w:rPr>
          <w:rFonts w:hint="cs"/>
          <w:rtl/>
          <w:lang w:eastAsia="he-IL"/>
        </w:rPr>
        <w:t xml:space="preserve">לקידום ההימורים, לגליזציה של ההימורים. הרי יש חוק שאוסר </w:t>
      </w:r>
      <w:bookmarkStart w:id="989" w:name="_ETM_Q1_4271197"/>
      <w:bookmarkEnd w:id="989"/>
      <w:r w:rsidR="0014015B" w:rsidRPr="0024532D">
        <w:rPr>
          <w:rFonts w:hint="cs"/>
          <w:rtl/>
          <w:lang w:eastAsia="he-IL"/>
        </w:rPr>
        <w:t xml:space="preserve">את זה, אבל יש חבר כנסת שאומר "אני רוצה </w:t>
      </w:r>
      <w:bookmarkStart w:id="990" w:name="_ETM_Q1_4275595"/>
      <w:bookmarkEnd w:id="990"/>
      <w:r w:rsidR="0014015B" w:rsidRPr="0024532D">
        <w:rPr>
          <w:rFonts w:hint="cs"/>
          <w:rtl/>
          <w:lang w:eastAsia="he-IL"/>
        </w:rPr>
        <w:t>לשנות את זה, ואני חובר - - -</w:t>
      </w:r>
    </w:p>
    <w:p w:rsidR="0014015B" w:rsidRDefault="0014015B" w:rsidP="0014015B">
      <w:pPr>
        <w:rPr>
          <w:rFonts w:hint="cs"/>
          <w:rtl/>
          <w:lang w:eastAsia="he-IL"/>
        </w:rPr>
      </w:pPr>
      <w:bookmarkStart w:id="991" w:name="_ETM_Q1_4271912"/>
      <w:bookmarkStart w:id="992" w:name="_ETM_Q1_4272303"/>
      <w:bookmarkEnd w:id="991"/>
      <w:bookmarkEnd w:id="992"/>
    </w:p>
    <w:p w:rsidR="0014015B" w:rsidRDefault="0014015B" w:rsidP="0014015B">
      <w:pPr>
        <w:pStyle w:val="a"/>
        <w:keepNext/>
        <w:rPr>
          <w:rFonts w:hint="cs"/>
          <w:rtl/>
        </w:rPr>
      </w:pPr>
      <w:r>
        <w:rPr>
          <w:rtl/>
        </w:rPr>
        <w:t>מאיר שטרית:</w:t>
      </w:r>
    </w:p>
    <w:p w:rsidR="0014015B" w:rsidRDefault="0014015B" w:rsidP="0014015B">
      <w:pPr>
        <w:pStyle w:val="KeepWithNext"/>
        <w:rPr>
          <w:rFonts w:hint="cs"/>
          <w:rtl/>
          <w:lang w:eastAsia="he-IL"/>
        </w:rPr>
      </w:pPr>
    </w:p>
    <w:p w:rsidR="0014015B" w:rsidRDefault="0014015B" w:rsidP="0014015B">
      <w:pPr>
        <w:rPr>
          <w:rFonts w:hint="cs"/>
          <w:rtl/>
          <w:lang w:eastAsia="he-IL"/>
        </w:rPr>
      </w:pPr>
      <w:r>
        <w:rPr>
          <w:rFonts w:hint="cs"/>
          <w:rtl/>
          <w:lang w:eastAsia="he-IL"/>
        </w:rPr>
        <w:t xml:space="preserve">- - - </w:t>
      </w:r>
      <w:bookmarkStart w:id="993" w:name="_ETM_Q1_4272452"/>
      <w:bookmarkEnd w:id="993"/>
      <w:r>
        <w:rPr>
          <w:rFonts w:hint="cs"/>
          <w:rtl/>
          <w:lang w:eastAsia="he-IL"/>
        </w:rPr>
        <w:t>ניסה פעמיים לעשות חוק להקמת קזינו באילת</w:t>
      </w:r>
      <w:bookmarkStart w:id="994" w:name="_ETM_Q1_4277189"/>
      <w:bookmarkEnd w:id="994"/>
      <w:r>
        <w:rPr>
          <w:rFonts w:hint="cs"/>
          <w:rtl/>
          <w:lang w:eastAsia="he-IL"/>
        </w:rPr>
        <w:t xml:space="preserve"> - </w:t>
      </w:r>
      <w:bookmarkStart w:id="995" w:name="_ETM_Q1_4279292"/>
      <w:bookmarkEnd w:id="995"/>
      <w:r>
        <w:rPr>
          <w:rFonts w:hint="cs"/>
          <w:rtl/>
          <w:lang w:eastAsia="he-IL"/>
        </w:rPr>
        <w:t>- -</w:t>
      </w:r>
    </w:p>
    <w:p w:rsidR="0014015B" w:rsidRDefault="0014015B" w:rsidP="0014015B">
      <w:pPr>
        <w:rPr>
          <w:rFonts w:hint="cs"/>
          <w:rtl/>
          <w:lang w:eastAsia="he-IL"/>
        </w:rPr>
      </w:pPr>
    </w:p>
    <w:p w:rsidR="0014015B" w:rsidRDefault="0014015B" w:rsidP="0014015B">
      <w:pPr>
        <w:pStyle w:val="af"/>
        <w:keepNext/>
        <w:rPr>
          <w:rFonts w:hint="cs"/>
          <w:rtl/>
        </w:rPr>
      </w:pPr>
      <w:bookmarkStart w:id="996" w:name="_ETM_Q1_4276472"/>
      <w:bookmarkEnd w:id="996"/>
      <w:r>
        <w:rPr>
          <w:rtl/>
        </w:rPr>
        <w:t>היו"ר מיקי רוזנטל:</w:t>
      </w:r>
    </w:p>
    <w:p w:rsidR="0014015B" w:rsidRDefault="0014015B" w:rsidP="0014015B">
      <w:pPr>
        <w:pStyle w:val="KeepWithNext"/>
        <w:rPr>
          <w:rFonts w:hint="cs"/>
          <w:rtl/>
          <w:lang w:eastAsia="he-IL"/>
        </w:rPr>
      </w:pPr>
    </w:p>
    <w:p w:rsidR="0014015B" w:rsidRDefault="0014015B" w:rsidP="0014015B">
      <w:pPr>
        <w:rPr>
          <w:rFonts w:hint="cs"/>
          <w:rtl/>
          <w:lang w:eastAsia="he-IL"/>
        </w:rPr>
      </w:pPr>
      <w:r>
        <w:rPr>
          <w:rFonts w:hint="cs"/>
          <w:rtl/>
          <w:lang w:eastAsia="he-IL"/>
        </w:rPr>
        <w:t xml:space="preserve">אבל זה לא העניין, הסוגיה שאנחנו דנים </w:t>
      </w:r>
      <w:bookmarkStart w:id="997" w:name="_ETM_Q1_4283595"/>
      <w:bookmarkEnd w:id="997"/>
      <w:r>
        <w:rPr>
          <w:rFonts w:hint="cs"/>
          <w:rtl/>
          <w:lang w:eastAsia="he-IL"/>
        </w:rPr>
        <w:t xml:space="preserve">בה עכשיו איננה הימורים, אלא על כך </w:t>
      </w:r>
      <w:bookmarkStart w:id="998" w:name="_ETM_Q1_4286797"/>
      <w:bookmarkEnd w:id="998"/>
      <w:r>
        <w:rPr>
          <w:rFonts w:hint="cs"/>
          <w:rtl/>
          <w:lang w:eastAsia="he-IL"/>
        </w:rPr>
        <w:t>שחבר כנסת</w:t>
      </w:r>
      <w:r w:rsidR="00AA3B66">
        <w:rPr>
          <w:rFonts w:hint="cs"/>
          <w:rtl/>
          <w:lang w:eastAsia="he-IL"/>
        </w:rPr>
        <w:t xml:space="preserve"> חבר בעמותה שמנסה לקעקע חו</w:t>
      </w:r>
      <w:bookmarkStart w:id="999" w:name="_ETM_Q1_4289951"/>
      <w:bookmarkEnd w:id="999"/>
      <w:r w:rsidR="00AA3B66">
        <w:rPr>
          <w:rFonts w:hint="cs"/>
          <w:rtl/>
          <w:lang w:eastAsia="he-IL"/>
        </w:rPr>
        <w:t xml:space="preserve">ק מדינה. אני לא רוצה </w:t>
      </w:r>
      <w:bookmarkStart w:id="1000" w:name="_ETM_Q1_4303066"/>
      <w:bookmarkEnd w:id="1000"/>
      <w:r w:rsidR="00AA3B66">
        <w:rPr>
          <w:rFonts w:hint="cs"/>
          <w:rtl/>
          <w:lang w:eastAsia="he-IL"/>
        </w:rPr>
        <w:t xml:space="preserve">להיכנס לסוגיה, אני רק רוצה לסבר את האוזן לכך שעצם </w:t>
      </w:r>
      <w:bookmarkStart w:id="1001" w:name="_ETM_Q1_4305040"/>
      <w:bookmarkEnd w:id="1001"/>
      <w:r w:rsidR="00AA3B66">
        <w:rPr>
          <w:rFonts w:hint="cs"/>
          <w:rtl/>
          <w:lang w:eastAsia="he-IL"/>
        </w:rPr>
        <w:t>הפעי</w:t>
      </w:r>
      <w:r w:rsidR="00290058">
        <w:rPr>
          <w:rFonts w:hint="cs"/>
          <w:rtl/>
          <w:lang w:eastAsia="he-IL"/>
        </w:rPr>
        <w:t>לות שלי בעמותה מסוג זה יכולה לפ</w:t>
      </w:r>
      <w:r w:rsidR="00AA3B66">
        <w:rPr>
          <w:rFonts w:hint="cs"/>
          <w:rtl/>
          <w:lang w:eastAsia="he-IL"/>
        </w:rPr>
        <w:t>ג</w:t>
      </w:r>
      <w:r w:rsidR="00290058">
        <w:rPr>
          <w:rFonts w:hint="cs"/>
          <w:rtl/>
          <w:lang w:eastAsia="he-IL"/>
        </w:rPr>
        <w:t>ו</w:t>
      </w:r>
      <w:r w:rsidR="00AA3B66">
        <w:rPr>
          <w:rFonts w:hint="cs"/>
          <w:rtl/>
          <w:lang w:eastAsia="he-IL"/>
        </w:rPr>
        <w:t xml:space="preserve">ע בכבוד הכנסת. ולכן, </w:t>
      </w:r>
      <w:bookmarkStart w:id="1002" w:name="_ETM_Q1_4308683"/>
      <w:bookmarkEnd w:id="1002"/>
      <w:r w:rsidR="00AA3B66">
        <w:rPr>
          <w:rFonts w:hint="cs"/>
          <w:rtl/>
          <w:lang w:eastAsia="he-IL"/>
        </w:rPr>
        <w:t>ברוב המקרים כאשר מדובר בעמותות ציבוריות, מניסיוני</w:t>
      </w:r>
      <w:r w:rsidR="00956746">
        <w:rPr>
          <w:rFonts w:hint="cs"/>
          <w:rtl/>
          <w:lang w:eastAsia="he-IL"/>
        </w:rPr>
        <w:t>,</w:t>
      </w:r>
      <w:r w:rsidR="00AA3B66">
        <w:rPr>
          <w:rFonts w:hint="cs"/>
          <w:rtl/>
          <w:lang w:eastAsia="he-IL"/>
        </w:rPr>
        <w:t xml:space="preserve"> אני יודע </w:t>
      </w:r>
      <w:bookmarkStart w:id="1003" w:name="_ETM_Q1_4311989"/>
      <w:bookmarkEnd w:id="1003"/>
      <w:r w:rsidR="00AA3B66">
        <w:rPr>
          <w:rFonts w:hint="cs"/>
          <w:rtl/>
          <w:lang w:eastAsia="he-IL"/>
        </w:rPr>
        <w:t xml:space="preserve">שמאשרים. שאלת לגבי חבר נאמנים </w:t>
      </w:r>
      <w:r w:rsidR="00AA3B66">
        <w:rPr>
          <w:rtl/>
          <w:lang w:eastAsia="he-IL"/>
        </w:rPr>
        <w:t>–</w:t>
      </w:r>
      <w:r w:rsidR="00AA3B66">
        <w:rPr>
          <w:rFonts w:hint="cs"/>
          <w:rtl/>
          <w:lang w:eastAsia="he-IL"/>
        </w:rPr>
        <w:t xml:space="preserve"> בוודאי שמאשרים. </w:t>
      </w:r>
      <w:bookmarkStart w:id="1004" w:name="_ETM_Q1_4318451"/>
      <w:bookmarkEnd w:id="1004"/>
      <w:r w:rsidR="00AA3B66">
        <w:rPr>
          <w:rFonts w:hint="cs"/>
          <w:rtl/>
          <w:lang w:eastAsia="he-IL"/>
        </w:rPr>
        <w:t xml:space="preserve">האישור הוא כמעט אוטומטי. אז למה בכל זאת </w:t>
      </w:r>
      <w:r w:rsidR="00956746">
        <w:rPr>
          <w:rFonts w:hint="cs"/>
          <w:rtl/>
          <w:lang w:eastAsia="he-IL"/>
        </w:rPr>
        <w:t xml:space="preserve">זה </w:t>
      </w:r>
      <w:r w:rsidR="00AA3B66">
        <w:rPr>
          <w:rFonts w:hint="cs"/>
          <w:rtl/>
          <w:lang w:eastAsia="he-IL"/>
        </w:rPr>
        <w:t>נדרש</w:t>
      </w:r>
      <w:bookmarkStart w:id="1005" w:name="_ETM_Q1_4323291"/>
      <w:bookmarkEnd w:id="1005"/>
      <w:r w:rsidR="00AA3B66">
        <w:rPr>
          <w:rFonts w:hint="cs"/>
          <w:rtl/>
          <w:lang w:eastAsia="he-IL"/>
        </w:rPr>
        <w:t>? בדיוק בגלל - - -</w:t>
      </w:r>
      <w:r>
        <w:rPr>
          <w:rFonts w:hint="cs"/>
          <w:rtl/>
          <w:lang w:eastAsia="he-IL"/>
        </w:rPr>
        <w:t xml:space="preserve">  </w:t>
      </w:r>
    </w:p>
    <w:p w:rsidR="00AA3B66" w:rsidRDefault="00AA3B66" w:rsidP="0014015B">
      <w:pPr>
        <w:rPr>
          <w:rFonts w:hint="cs"/>
          <w:rtl/>
          <w:lang w:eastAsia="he-IL"/>
        </w:rPr>
      </w:pPr>
    </w:p>
    <w:p w:rsidR="00AA3B66" w:rsidRDefault="00AA3B66" w:rsidP="00AA3B66">
      <w:pPr>
        <w:pStyle w:val="a"/>
        <w:keepNext/>
        <w:rPr>
          <w:rFonts w:hint="cs"/>
          <w:rtl/>
        </w:rPr>
      </w:pPr>
      <w:bookmarkStart w:id="1006" w:name="_ETM_Q1_4322779"/>
      <w:bookmarkEnd w:id="1006"/>
      <w:r>
        <w:rPr>
          <w:rtl/>
        </w:rPr>
        <w:t>מאיר שטרית:</w:t>
      </w:r>
    </w:p>
    <w:p w:rsidR="00AA3B66" w:rsidRDefault="00AA3B66" w:rsidP="00AA3B66">
      <w:pPr>
        <w:pStyle w:val="KeepWithNext"/>
        <w:rPr>
          <w:rFonts w:hint="cs"/>
          <w:rtl/>
          <w:lang w:eastAsia="he-IL"/>
        </w:rPr>
      </w:pPr>
    </w:p>
    <w:p w:rsidR="00AA3B66" w:rsidRDefault="00AA3B66" w:rsidP="00AA3B66">
      <w:pPr>
        <w:rPr>
          <w:rFonts w:hint="cs"/>
          <w:rtl/>
          <w:lang w:eastAsia="he-IL"/>
        </w:rPr>
      </w:pPr>
      <w:r>
        <w:rPr>
          <w:rFonts w:hint="cs"/>
          <w:rtl/>
          <w:lang w:eastAsia="he-IL"/>
        </w:rPr>
        <w:t xml:space="preserve">צריך להביא מאזנים </w:t>
      </w:r>
      <w:bookmarkStart w:id="1007" w:name="_ETM_Q1_4323600"/>
      <w:bookmarkEnd w:id="1007"/>
      <w:r>
        <w:rPr>
          <w:rFonts w:hint="cs"/>
          <w:rtl/>
          <w:lang w:eastAsia="he-IL"/>
        </w:rPr>
        <w:t>של האוניברסיטה בשביל להיות חבר בחבר נאמנים?</w:t>
      </w:r>
    </w:p>
    <w:p w:rsidR="00AA3B66" w:rsidRDefault="00AA3B66" w:rsidP="00AA3B66">
      <w:pPr>
        <w:rPr>
          <w:rFonts w:hint="cs"/>
          <w:rtl/>
          <w:lang w:eastAsia="he-IL"/>
        </w:rPr>
      </w:pPr>
    </w:p>
    <w:p w:rsidR="00AA3B66" w:rsidRDefault="00AA3B66" w:rsidP="00AA3B66">
      <w:pPr>
        <w:pStyle w:val="a"/>
        <w:keepNext/>
        <w:rPr>
          <w:rFonts w:hint="cs"/>
          <w:rtl/>
        </w:rPr>
      </w:pPr>
      <w:bookmarkStart w:id="1008" w:name="_ETM_Q1_4325370"/>
      <w:bookmarkEnd w:id="1008"/>
      <w:r>
        <w:rPr>
          <w:rtl/>
        </w:rPr>
        <w:t>איל ינון:</w:t>
      </w:r>
    </w:p>
    <w:p w:rsidR="00AA3B66" w:rsidRDefault="00AA3B66" w:rsidP="00AA3B66">
      <w:pPr>
        <w:pStyle w:val="KeepWithNext"/>
        <w:rPr>
          <w:rFonts w:hint="cs"/>
          <w:rtl/>
          <w:lang w:eastAsia="he-IL"/>
        </w:rPr>
      </w:pPr>
    </w:p>
    <w:p w:rsidR="00AA3B66" w:rsidRDefault="00AA3B66" w:rsidP="00AA3B66">
      <w:pPr>
        <w:rPr>
          <w:rFonts w:hint="cs"/>
          <w:rtl/>
          <w:lang w:eastAsia="he-IL"/>
        </w:rPr>
      </w:pPr>
      <w:r>
        <w:rPr>
          <w:rFonts w:hint="cs"/>
          <w:rtl/>
          <w:lang w:eastAsia="he-IL"/>
        </w:rPr>
        <w:t xml:space="preserve">לא. </w:t>
      </w:r>
    </w:p>
    <w:p w:rsidR="00AA3B66" w:rsidRDefault="00AA3B66" w:rsidP="00AA3B66">
      <w:pPr>
        <w:rPr>
          <w:rFonts w:hint="cs"/>
          <w:rtl/>
          <w:lang w:eastAsia="he-IL"/>
        </w:rPr>
      </w:pPr>
    </w:p>
    <w:p w:rsidR="00AA3B66" w:rsidRDefault="00AA3B66" w:rsidP="00AA3B66">
      <w:pPr>
        <w:pStyle w:val="a"/>
        <w:keepNext/>
        <w:rPr>
          <w:rFonts w:hint="cs"/>
          <w:rtl/>
        </w:rPr>
      </w:pPr>
      <w:bookmarkStart w:id="1009" w:name="_ETM_Q1_4323497"/>
      <w:bookmarkEnd w:id="1009"/>
      <w:r>
        <w:rPr>
          <w:rtl/>
        </w:rPr>
        <w:t>מאיר שטרית:</w:t>
      </w:r>
    </w:p>
    <w:p w:rsidR="00AA3B66" w:rsidRDefault="00AA3B66" w:rsidP="00AA3B66">
      <w:pPr>
        <w:pStyle w:val="KeepWithNext"/>
        <w:rPr>
          <w:rFonts w:hint="cs"/>
          <w:rtl/>
          <w:lang w:eastAsia="he-IL"/>
        </w:rPr>
      </w:pPr>
    </w:p>
    <w:p w:rsidR="00AA3B66" w:rsidRDefault="00AA3B66" w:rsidP="00AA3B66">
      <w:pPr>
        <w:rPr>
          <w:rFonts w:hint="cs"/>
          <w:rtl/>
          <w:lang w:eastAsia="he-IL"/>
        </w:rPr>
      </w:pPr>
      <w:r>
        <w:rPr>
          <w:rFonts w:hint="cs"/>
          <w:rtl/>
          <w:lang w:eastAsia="he-IL"/>
        </w:rPr>
        <w:t xml:space="preserve">אז מה </w:t>
      </w:r>
      <w:bookmarkStart w:id="1010" w:name="_ETM_Q1_4327413"/>
      <w:bookmarkEnd w:id="1010"/>
      <w:r>
        <w:rPr>
          <w:rFonts w:hint="cs"/>
          <w:rtl/>
          <w:lang w:eastAsia="he-IL"/>
        </w:rPr>
        <w:t>זה "לבקש מאזנים"?</w:t>
      </w:r>
    </w:p>
    <w:p w:rsidR="00AA3B66" w:rsidRDefault="00AA3B66" w:rsidP="00AA3B66">
      <w:pPr>
        <w:rPr>
          <w:rFonts w:hint="cs"/>
          <w:rtl/>
          <w:lang w:eastAsia="he-IL"/>
        </w:rPr>
      </w:pPr>
      <w:bookmarkStart w:id="1011" w:name="_ETM_Q1_4327656"/>
      <w:bookmarkEnd w:id="1011"/>
    </w:p>
    <w:p w:rsidR="00AA3B66" w:rsidRDefault="00AA3B66" w:rsidP="00AA3B66">
      <w:pPr>
        <w:pStyle w:val="a"/>
        <w:keepNext/>
        <w:rPr>
          <w:rFonts w:hint="cs"/>
          <w:rtl/>
        </w:rPr>
      </w:pPr>
      <w:bookmarkStart w:id="1012" w:name="_ETM_Q1_4328005"/>
      <w:bookmarkEnd w:id="1012"/>
      <w:r>
        <w:rPr>
          <w:rtl/>
        </w:rPr>
        <w:t>איל ינון:</w:t>
      </w:r>
    </w:p>
    <w:p w:rsidR="00AA3B66" w:rsidRDefault="00AA3B66" w:rsidP="00AA3B66">
      <w:pPr>
        <w:pStyle w:val="KeepWithNext"/>
        <w:rPr>
          <w:rFonts w:hint="cs"/>
          <w:rtl/>
          <w:lang w:eastAsia="he-IL"/>
        </w:rPr>
      </w:pPr>
    </w:p>
    <w:p w:rsidR="00AA3B66" w:rsidRDefault="00AA3B66" w:rsidP="00AA3B66">
      <w:pPr>
        <w:rPr>
          <w:rFonts w:hint="cs"/>
          <w:rtl/>
          <w:lang w:eastAsia="he-IL"/>
        </w:rPr>
      </w:pPr>
      <w:r>
        <w:rPr>
          <w:rFonts w:hint="cs"/>
          <w:rtl/>
          <w:lang w:eastAsia="he-IL"/>
        </w:rPr>
        <w:t>לא כתוב "לבקש מאזנים".</w:t>
      </w:r>
    </w:p>
    <w:p w:rsidR="00AA3B66" w:rsidRDefault="00AA3B66" w:rsidP="00AA3B66">
      <w:pPr>
        <w:rPr>
          <w:rFonts w:hint="cs"/>
          <w:rtl/>
          <w:lang w:eastAsia="he-IL"/>
        </w:rPr>
      </w:pPr>
      <w:bookmarkStart w:id="1013" w:name="_ETM_Q1_4327434"/>
      <w:bookmarkEnd w:id="1013"/>
    </w:p>
    <w:p w:rsidR="00AA3B66" w:rsidRDefault="00AA3B66" w:rsidP="00AA3B66">
      <w:pPr>
        <w:pStyle w:val="a"/>
        <w:keepNext/>
        <w:rPr>
          <w:rFonts w:hint="cs"/>
          <w:rtl/>
        </w:rPr>
      </w:pPr>
      <w:bookmarkStart w:id="1014" w:name="_ETM_Q1_4327857"/>
      <w:bookmarkEnd w:id="1014"/>
      <w:r>
        <w:rPr>
          <w:rtl/>
        </w:rPr>
        <w:t>מאיר שטרית:</w:t>
      </w:r>
    </w:p>
    <w:p w:rsidR="00AA3B66" w:rsidRDefault="00AA3B66" w:rsidP="00AA3B66">
      <w:pPr>
        <w:pStyle w:val="KeepWithNext"/>
        <w:rPr>
          <w:rFonts w:hint="cs"/>
          <w:rtl/>
          <w:lang w:eastAsia="he-IL"/>
        </w:rPr>
      </w:pPr>
    </w:p>
    <w:p w:rsidR="00AA3B66" w:rsidRDefault="00AA3B66" w:rsidP="00AA3B66">
      <w:pPr>
        <w:rPr>
          <w:rFonts w:hint="cs"/>
          <w:rtl/>
          <w:lang w:eastAsia="he-IL"/>
        </w:rPr>
      </w:pPr>
      <w:r>
        <w:rPr>
          <w:rFonts w:hint="cs"/>
          <w:rtl/>
          <w:lang w:eastAsia="he-IL"/>
        </w:rPr>
        <w:t xml:space="preserve">כתוב: </w:t>
      </w:r>
      <w:r w:rsidR="00757715">
        <w:rPr>
          <w:rFonts w:hint="cs"/>
          <w:rtl/>
          <w:lang w:eastAsia="he-IL"/>
        </w:rPr>
        <w:t>"</w:t>
      </w:r>
      <w:r>
        <w:rPr>
          <w:rFonts w:hint="cs"/>
          <w:rtl/>
          <w:lang w:eastAsia="he-IL"/>
        </w:rPr>
        <w:t>(1) לבקשה יצורפו מסמכי יסוד של הגוף הציבורי, לרבות מאזנים מאושרים שלו</w:t>
      </w:r>
      <w:bookmarkStart w:id="1015" w:name="_ETM_Q1_4331149"/>
      <w:bookmarkEnd w:id="1015"/>
      <w:r>
        <w:rPr>
          <w:rFonts w:hint="cs"/>
          <w:rtl/>
          <w:lang w:eastAsia="he-IL"/>
        </w:rPr>
        <w:t>..."</w:t>
      </w:r>
    </w:p>
    <w:p w:rsidR="00757715" w:rsidRDefault="00757715" w:rsidP="00AA3B66">
      <w:pPr>
        <w:rPr>
          <w:rFonts w:hint="cs"/>
          <w:rtl/>
          <w:lang w:eastAsia="he-IL"/>
        </w:rPr>
      </w:pPr>
    </w:p>
    <w:p w:rsidR="00757715" w:rsidRDefault="00757715" w:rsidP="00757715">
      <w:pPr>
        <w:pStyle w:val="af"/>
        <w:keepNext/>
        <w:rPr>
          <w:rFonts w:hint="cs"/>
          <w:rtl/>
        </w:rPr>
      </w:pPr>
      <w:bookmarkStart w:id="1016" w:name="_ETM_Q1_4337597"/>
      <w:bookmarkEnd w:id="1016"/>
      <w:r>
        <w:rPr>
          <w:rtl/>
        </w:rPr>
        <w:t>היו"ר מיקי רוזנטל:</w:t>
      </w:r>
    </w:p>
    <w:p w:rsidR="00757715" w:rsidRDefault="00757715" w:rsidP="00757715">
      <w:pPr>
        <w:pStyle w:val="KeepWithNext"/>
        <w:rPr>
          <w:rFonts w:hint="cs"/>
          <w:rtl/>
          <w:lang w:eastAsia="he-IL"/>
        </w:rPr>
      </w:pPr>
    </w:p>
    <w:p w:rsidR="00757715" w:rsidRDefault="00757715" w:rsidP="00956746">
      <w:pPr>
        <w:rPr>
          <w:rFonts w:hint="cs"/>
          <w:rtl/>
          <w:lang w:eastAsia="he-IL"/>
        </w:rPr>
      </w:pPr>
      <w:r>
        <w:rPr>
          <w:rFonts w:hint="cs"/>
          <w:rtl/>
          <w:lang w:eastAsia="he-IL"/>
        </w:rPr>
        <w:t xml:space="preserve">אני מוכן לוותר על זה, אני מודה שפה עשיתי קופי-פייסט לוועדת זמיר. אין לי שום בעיה להודות בזה. אני לא </w:t>
      </w:r>
      <w:bookmarkStart w:id="1017" w:name="_ETM_Q1_4347056"/>
      <w:bookmarkEnd w:id="1017"/>
      <w:r>
        <w:rPr>
          <w:rFonts w:hint="cs"/>
          <w:rtl/>
          <w:lang w:eastAsia="he-IL"/>
        </w:rPr>
        <w:t xml:space="preserve">זוכר למה עשיתי את זה וזה באמת לא חשוב </w:t>
      </w:r>
      <w:bookmarkStart w:id="1018" w:name="_ETM_Q1_4350349"/>
      <w:bookmarkEnd w:id="1018"/>
      <w:r>
        <w:rPr>
          <w:rFonts w:hint="cs"/>
          <w:rtl/>
          <w:lang w:eastAsia="he-IL"/>
        </w:rPr>
        <w:t xml:space="preserve">לי. אבל </w:t>
      </w:r>
      <w:r w:rsidR="00956746">
        <w:rPr>
          <w:rFonts w:hint="cs"/>
          <w:rtl/>
          <w:lang w:eastAsia="he-IL"/>
        </w:rPr>
        <w:t xml:space="preserve">אתה יודע למה כן? </w:t>
      </w:r>
      <w:r>
        <w:rPr>
          <w:rFonts w:hint="cs"/>
          <w:rtl/>
          <w:lang w:eastAsia="he-IL"/>
        </w:rPr>
        <w:t xml:space="preserve">כי יהיו </w:t>
      </w:r>
      <w:bookmarkStart w:id="1019" w:name="_ETM_Q1_4351927"/>
      <w:bookmarkEnd w:id="1019"/>
      <w:r>
        <w:rPr>
          <w:rFonts w:hint="cs"/>
          <w:rtl/>
          <w:lang w:eastAsia="he-IL"/>
        </w:rPr>
        <w:t xml:space="preserve">את המקרים החריגים שבהם יש עמותות שעלולות לעורר איזה סוג </w:t>
      </w:r>
      <w:bookmarkStart w:id="1020" w:name="_ETM_Q1_4361341"/>
      <w:bookmarkEnd w:id="1020"/>
      <w:r>
        <w:rPr>
          <w:rFonts w:hint="cs"/>
          <w:rtl/>
          <w:lang w:eastAsia="he-IL"/>
        </w:rPr>
        <w:t>של תהייה לנוכח העובדה שחבר כנסת חבר בהן</w:t>
      </w:r>
      <w:r w:rsidR="00956746">
        <w:rPr>
          <w:rFonts w:hint="cs"/>
          <w:rtl/>
          <w:lang w:eastAsia="he-IL"/>
        </w:rPr>
        <w:t>.</w:t>
      </w:r>
      <w:r>
        <w:rPr>
          <w:rFonts w:hint="cs"/>
          <w:rtl/>
          <w:lang w:eastAsia="he-IL"/>
        </w:rPr>
        <w:t xml:space="preserve"> </w:t>
      </w:r>
      <w:bookmarkStart w:id="1021" w:name="_ETM_Q1_4364614"/>
      <w:bookmarkEnd w:id="1021"/>
      <w:r>
        <w:rPr>
          <w:rFonts w:hint="cs"/>
          <w:rtl/>
          <w:lang w:eastAsia="he-IL"/>
        </w:rPr>
        <w:t>מכאן כל המנגנון. אתה אומר ש</w:t>
      </w:r>
      <w:r w:rsidR="00956746">
        <w:rPr>
          <w:rFonts w:hint="cs"/>
          <w:rtl/>
          <w:lang w:eastAsia="he-IL"/>
        </w:rPr>
        <w:t>"</w:t>
      </w:r>
      <w:r>
        <w:rPr>
          <w:rFonts w:hint="cs"/>
          <w:rtl/>
          <w:lang w:eastAsia="he-IL"/>
        </w:rPr>
        <w:t xml:space="preserve">יש את זה בחוק, </w:t>
      </w:r>
      <w:bookmarkStart w:id="1022" w:name="_ETM_Q1_4364499"/>
      <w:bookmarkEnd w:id="1022"/>
      <w:r>
        <w:rPr>
          <w:rFonts w:hint="cs"/>
          <w:rtl/>
          <w:lang w:eastAsia="he-IL"/>
        </w:rPr>
        <w:t>אז מה הבעיה</w:t>
      </w:r>
      <w:r w:rsidR="00956746">
        <w:rPr>
          <w:rFonts w:hint="cs"/>
          <w:rtl/>
          <w:lang w:eastAsia="he-IL"/>
        </w:rPr>
        <w:t>?"</w:t>
      </w:r>
      <w:r>
        <w:rPr>
          <w:rFonts w:hint="cs"/>
          <w:rtl/>
          <w:lang w:eastAsia="he-IL"/>
        </w:rPr>
        <w:t xml:space="preserve">. אבל יש בעיה, עלולה להיות בעיה. </w:t>
      </w:r>
    </w:p>
    <w:p w:rsidR="00757715" w:rsidRDefault="00757715" w:rsidP="00757715">
      <w:pPr>
        <w:rPr>
          <w:rFonts w:hint="cs"/>
          <w:rtl/>
          <w:lang w:eastAsia="he-IL"/>
        </w:rPr>
      </w:pPr>
      <w:bookmarkStart w:id="1023" w:name="_ETM_Q1_4370112"/>
      <w:bookmarkEnd w:id="1023"/>
    </w:p>
    <w:p w:rsidR="00757715" w:rsidRDefault="00757715" w:rsidP="00757715">
      <w:pPr>
        <w:pStyle w:val="a"/>
        <w:keepNext/>
        <w:rPr>
          <w:rFonts w:hint="cs"/>
          <w:rtl/>
        </w:rPr>
      </w:pPr>
      <w:bookmarkStart w:id="1024" w:name="_ETM_Q1_4370766"/>
      <w:bookmarkEnd w:id="1024"/>
      <w:r>
        <w:rPr>
          <w:rtl/>
        </w:rPr>
        <w:t>בני שדה:</w:t>
      </w:r>
    </w:p>
    <w:p w:rsidR="00757715" w:rsidRDefault="00757715" w:rsidP="00757715">
      <w:pPr>
        <w:pStyle w:val="KeepWithNext"/>
        <w:rPr>
          <w:rFonts w:hint="cs"/>
          <w:rtl/>
          <w:lang w:eastAsia="he-IL"/>
        </w:rPr>
      </w:pPr>
    </w:p>
    <w:p w:rsidR="00757715" w:rsidRDefault="00757715" w:rsidP="005476EC">
      <w:pPr>
        <w:rPr>
          <w:rFonts w:hint="cs"/>
          <w:rtl/>
          <w:lang w:eastAsia="he-IL"/>
        </w:rPr>
      </w:pPr>
      <w:r>
        <w:rPr>
          <w:rFonts w:hint="cs"/>
          <w:rtl/>
          <w:lang w:eastAsia="he-IL"/>
        </w:rPr>
        <w:t xml:space="preserve">כשקוראים </w:t>
      </w:r>
      <w:bookmarkStart w:id="1025" w:name="_ETM_Q1_4373634"/>
      <w:bookmarkEnd w:id="1025"/>
      <w:r>
        <w:rPr>
          <w:rFonts w:hint="cs"/>
          <w:rtl/>
          <w:lang w:eastAsia="he-IL"/>
        </w:rPr>
        <w:t xml:space="preserve">את סעיף 37 יש תחושה... האם יש כאן בשורה </w:t>
      </w:r>
      <w:bookmarkStart w:id="1026" w:name="_ETM_Q1_4377171"/>
      <w:bookmarkEnd w:id="1026"/>
      <w:r>
        <w:rPr>
          <w:rFonts w:hint="cs"/>
          <w:rtl/>
          <w:lang w:eastAsia="he-IL"/>
        </w:rPr>
        <w:t xml:space="preserve">לעבודה של ועדת האתיקה? האם זה מכוון את ועדת האתיקה? </w:t>
      </w:r>
      <w:bookmarkStart w:id="1027" w:name="_ETM_Q1_4382328"/>
      <w:bookmarkEnd w:id="1027"/>
      <w:r>
        <w:rPr>
          <w:rFonts w:hint="cs"/>
          <w:rtl/>
          <w:lang w:eastAsia="he-IL"/>
        </w:rPr>
        <w:t>כי אם בוועדת האתיקה כל הדברים האלה נמצאים בעבוד</w:t>
      </w:r>
      <w:r w:rsidR="00956746">
        <w:rPr>
          <w:rFonts w:hint="cs"/>
          <w:rtl/>
          <w:lang w:eastAsia="he-IL"/>
        </w:rPr>
        <w:t>ת</w:t>
      </w:r>
      <w:r>
        <w:rPr>
          <w:rFonts w:hint="cs"/>
          <w:rtl/>
          <w:lang w:eastAsia="he-IL"/>
        </w:rPr>
        <w:t xml:space="preserve"> ועדת </w:t>
      </w:r>
      <w:bookmarkStart w:id="1028" w:name="_ETM_Q1_4385969"/>
      <w:bookmarkEnd w:id="1028"/>
      <w:r>
        <w:rPr>
          <w:rFonts w:hint="cs"/>
          <w:rtl/>
          <w:lang w:eastAsia="he-IL"/>
        </w:rPr>
        <w:t>האתיקה</w:t>
      </w:r>
      <w:r w:rsidR="00CA4BB6">
        <w:rPr>
          <w:rFonts w:hint="cs"/>
          <w:rtl/>
          <w:lang w:eastAsia="he-IL"/>
        </w:rPr>
        <w:t xml:space="preserve">, אז הם לא צריכים להיות בתוך כללי </w:t>
      </w:r>
      <w:bookmarkStart w:id="1029" w:name="_ETM_Q1_4389906"/>
      <w:bookmarkEnd w:id="1029"/>
      <w:r w:rsidR="00CA4BB6">
        <w:rPr>
          <w:rFonts w:hint="cs"/>
          <w:rtl/>
          <w:lang w:eastAsia="he-IL"/>
        </w:rPr>
        <w:t xml:space="preserve">האתיקה, וזה יוצר איזשהו סרבול ואיזו שפה </w:t>
      </w:r>
      <w:bookmarkStart w:id="1030" w:name="_ETM_Q1_4397039"/>
      <w:bookmarkEnd w:id="1030"/>
      <w:r w:rsidR="00CA4BB6">
        <w:rPr>
          <w:rFonts w:hint="cs"/>
          <w:rtl/>
          <w:lang w:eastAsia="he-IL"/>
        </w:rPr>
        <w:t>מאוד משפטית, שבורחת מכללי האתיקה</w:t>
      </w:r>
      <w:r w:rsidR="005476EC">
        <w:rPr>
          <w:rFonts w:hint="cs"/>
          <w:rtl/>
          <w:lang w:eastAsia="he-IL"/>
        </w:rPr>
        <w:t xml:space="preserve">. </w:t>
      </w:r>
      <w:r w:rsidR="00CA4BB6">
        <w:rPr>
          <w:rFonts w:hint="cs"/>
          <w:rtl/>
          <w:lang w:eastAsia="he-IL"/>
        </w:rPr>
        <w:t xml:space="preserve">אם ועדת האתיקה יודעת את עבודתה, יודעת איך היא עובדת, </w:t>
      </w:r>
      <w:bookmarkStart w:id="1031" w:name="_ETM_Q1_4404658"/>
      <w:bookmarkEnd w:id="1031"/>
      <w:r w:rsidR="00CA4BB6">
        <w:rPr>
          <w:rFonts w:hint="cs"/>
          <w:rtl/>
          <w:lang w:eastAsia="he-IL"/>
        </w:rPr>
        <w:t xml:space="preserve">אז שזה יהיה בתהליך עבודת האתיקה, וכאן ייאמר ממש מה מקובל וראוי שחברי הכנסת יעשו, ולא כיצד ועדת </w:t>
      </w:r>
      <w:bookmarkStart w:id="1032" w:name="_ETM_Q1_4418469"/>
      <w:bookmarkEnd w:id="1032"/>
      <w:r w:rsidR="00CA4BB6">
        <w:rPr>
          <w:rFonts w:hint="cs"/>
          <w:rtl/>
          <w:lang w:eastAsia="he-IL"/>
        </w:rPr>
        <w:t xml:space="preserve">האתיקה צריכה לעבוד. </w:t>
      </w:r>
    </w:p>
    <w:p w:rsidR="00CA4BB6" w:rsidRDefault="00CA4BB6" w:rsidP="00757715">
      <w:pPr>
        <w:rPr>
          <w:rFonts w:hint="cs"/>
          <w:rtl/>
          <w:lang w:eastAsia="he-IL"/>
        </w:rPr>
      </w:pPr>
    </w:p>
    <w:p w:rsidR="00CA4BB6" w:rsidRDefault="00CA4BB6" w:rsidP="00CA4BB6">
      <w:pPr>
        <w:pStyle w:val="a"/>
        <w:keepNext/>
        <w:rPr>
          <w:rFonts w:hint="cs"/>
          <w:rtl/>
        </w:rPr>
      </w:pPr>
      <w:bookmarkStart w:id="1033" w:name="_ETM_Q1_4417952"/>
      <w:bookmarkEnd w:id="1033"/>
      <w:r>
        <w:rPr>
          <w:rtl/>
        </w:rPr>
        <w:t>מאיר שטרית:</w:t>
      </w:r>
    </w:p>
    <w:p w:rsidR="00CA4BB6" w:rsidRDefault="00CA4BB6" w:rsidP="00CA4BB6">
      <w:pPr>
        <w:pStyle w:val="KeepWithNext"/>
        <w:rPr>
          <w:rFonts w:hint="cs"/>
          <w:rtl/>
          <w:lang w:eastAsia="he-IL"/>
        </w:rPr>
      </w:pPr>
    </w:p>
    <w:p w:rsidR="00CA4BB6" w:rsidRDefault="00CA4BB6" w:rsidP="005476EC">
      <w:pPr>
        <w:rPr>
          <w:rFonts w:hint="cs"/>
          <w:rtl/>
          <w:lang w:eastAsia="he-IL"/>
        </w:rPr>
      </w:pPr>
      <w:r>
        <w:rPr>
          <w:rFonts w:hint="cs"/>
          <w:rtl/>
          <w:lang w:eastAsia="he-IL"/>
        </w:rPr>
        <w:t xml:space="preserve">ב-37(א) אולי צריך להוריד את המילה </w:t>
      </w:r>
      <w:bookmarkStart w:id="1034" w:name="_ETM_Q1_4422871"/>
      <w:bookmarkEnd w:id="1034"/>
      <w:r>
        <w:rPr>
          <w:rFonts w:hint="cs"/>
          <w:rtl/>
          <w:lang w:eastAsia="he-IL"/>
        </w:rPr>
        <w:t>"גוף ציבורי", ולכתוב "חבר הכנסת לא יכהן בכל אלה", נקודה</w:t>
      </w:r>
      <w:bookmarkStart w:id="1035" w:name="_ETM_Q1_4426674"/>
      <w:bookmarkEnd w:id="1035"/>
      <w:r>
        <w:rPr>
          <w:rFonts w:hint="cs"/>
          <w:rtl/>
          <w:lang w:eastAsia="he-IL"/>
        </w:rPr>
        <w:t>, בלי אישור ובלי כלום</w:t>
      </w:r>
      <w:r w:rsidR="005476EC">
        <w:rPr>
          <w:rFonts w:hint="cs"/>
          <w:rtl/>
          <w:lang w:eastAsia="he-IL"/>
        </w:rPr>
        <w:t>;</w:t>
      </w:r>
      <w:r>
        <w:rPr>
          <w:rFonts w:hint="cs"/>
          <w:rtl/>
          <w:lang w:eastAsia="he-IL"/>
        </w:rPr>
        <w:t xml:space="preserve"> ולגוף ציבורי להכניס סעיף נוסף: חבר כנסת רשאי לכהן בעמותה ציבורית ללא </w:t>
      </w:r>
      <w:bookmarkStart w:id="1036" w:name="_ETM_Q1_4436620"/>
      <w:bookmarkEnd w:id="1036"/>
      <w:r>
        <w:rPr>
          <w:rFonts w:hint="cs"/>
          <w:rtl/>
          <w:lang w:eastAsia="he-IL"/>
        </w:rPr>
        <w:t xml:space="preserve">קבלת שום טובת הנאה, ולצורך כך הוא </w:t>
      </w:r>
      <w:bookmarkStart w:id="1037" w:name="_ETM_Q1_4437256"/>
      <w:bookmarkEnd w:id="1037"/>
      <w:r>
        <w:rPr>
          <w:rFonts w:hint="cs"/>
          <w:rtl/>
          <w:lang w:eastAsia="he-IL"/>
        </w:rPr>
        <w:t xml:space="preserve">יפנה לוועדת בדיקה לקבל אישור. זה הכול. הוועדה תבדוק את </w:t>
      </w:r>
      <w:bookmarkStart w:id="1038" w:name="_ETM_Q1_4439065"/>
      <w:bookmarkEnd w:id="1038"/>
      <w:r>
        <w:rPr>
          <w:rFonts w:hint="cs"/>
          <w:rtl/>
          <w:lang w:eastAsia="he-IL"/>
        </w:rPr>
        <w:t xml:space="preserve">זה. </w:t>
      </w:r>
    </w:p>
    <w:p w:rsidR="00CA4BB6" w:rsidRDefault="00CA4BB6" w:rsidP="00CA4BB6">
      <w:pPr>
        <w:rPr>
          <w:rFonts w:hint="cs"/>
          <w:rtl/>
          <w:lang w:eastAsia="he-IL"/>
        </w:rPr>
      </w:pPr>
    </w:p>
    <w:p w:rsidR="00CA4BB6" w:rsidRDefault="00CA4BB6" w:rsidP="00CA4BB6">
      <w:pPr>
        <w:pStyle w:val="af"/>
        <w:keepNext/>
        <w:rPr>
          <w:rFonts w:hint="cs"/>
          <w:rtl/>
        </w:rPr>
      </w:pPr>
      <w:bookmarkStart w:id="1039" w:name="_ETM_Q1_4439607"/>
      <w:bookmarkEnd w:id="1039"/>
      <w:r>
        <w:rPr>
          <w:rtl/>
        </w:rPr>
        <w:t>היו"ר מיקי רוזנטל:</w:t>
      </w:r>
    </w:p>
    <w:p w:rsidR="00CA4BB6" w:rsidRDefault="00CA4BB6" w:rsidP="00CA4BB6">
      <w:pPr>
        <w:pStyle w:val="KeepWithNext"/>
        <w:rPr>
          <w:rFonts w:hint="cs"/>
          <w:rtl/>
          <w:lang w:eastAsia="he-IL"/>
        </w:rPr>
      </w:pPr>
    </w:p>
    <w:p w:rsidR="00CA4BB6" w:rsidRDefault="00CA4BB6" w:rsidP="00CA4BB6">
      <w:pPr>
        <w:rPr>
          <w:rFonts w:hint="cs"/>
          <w:rtl/>
          <w:lang w:eastAsia="he-IL"/>
        </w:rPr>
      </w:pPr>
      <w:r>
        <w:rPr>
          <w:rFonts w:hint="cs"/>
          <w:rtl/>
          <w:lang w:eastAsia="he-IL"/>
        </w:rPr>
        <w:t xml:space="preserve">אין לי שום בעיה עם הניסוח הזה, אני מסכים </w:t>
      </w:r>
      <w:bookmarkStart w:id="1040" w:name="_ETM_Q1_4439813"/>
      <w:bookmarkEnd w:id="1040"/>
      <w:r>
        <w:rPr>
          <w:rFonts w:hint="cs"/>
          <w:rtl/>
          <w:lang w:eastAsia="he-IL"/>
        </w:rPr>
        <w:t xml:space="preserve">שזה פחות מסורבל. אני רק מבקש שיהיה איזה מנגנון. </w:t>
      </w:r>
      <w:bookmarkStart w:id="1041" w:name="_ETM_Q1_4446839"/>
      <w:bookmarkEnd w:id="1041"/>
    </w:p>
    <w:p w:rsidR="00CA4BB6" w:rsidRDefault="00CA4BB6" w:rsidP="00CA4BB6">
      <w:pPr>
        <w:rPr>
          <w:rFonts w:hint="cs"/>
          <w:rtl/>
          <w:lang w:eastAsia="he-IL"/>
        </w:rPr>
      </w:pPr>
    </w:p>
    <w:p w:rsidR="00CA4BB6" w:rsidRDefault="00CA4BB6" w:rsidP="00CA4BB6">
      <w:pPr>
        <w:pStyle w:val="-"/>
        <w:keepNext/>
        <w:rPr>
          <w:rFonts w:hint="cs"/>
          <w:rtl/>
        </w:rPr>
      </w:pPr>
      <w:bookmarkStart w:id="1042" w:name="_ETM_Q1_4447279"/>
      <w:bookmarkEnd w:id="1042"/>
      <w:r>
        <w:rPr>
          <w:rtl/>
        </w:rPr>
        <w:t>מאיר שטרית:</w:t>
      </w:r>
    </w:p>
    <w:p w:rsidR="00CA4BB6" w:rsidRDefault="00CA4BB6" w:rsidP="00CA4BB6">
      <w:pPr>
        <w:pStyle w:val="KeepWithNext"/>
        <w:rPr>
          <w:rFonts w:hint="cs"/>
          <w:rtl/>
          <w:lang w:eastAsia="he-IL"/>
        </w:rPr>
      </w:pPr>
    </w:p>
    <w:p w:rsidR="00CA4BB6" w:rsidRDefault="00CA4BB6" w:rsidP="00CA4BB6">
      <w:pPr>
        <w:rPr>
          <w:rFonts w:hint="cs"/>
          <w:rtl/>
          <w:lang w:eastAsia="he-IL"/>
        </w:rPr>
      </w:pPr>
      <w:r>
        <w:rPr>
          <w:rFonts w:hint="cs"/>
          <w:rtl/>
          <w:lang w:eastAsia="he-IL"/>
        </w:rPr>
        <w:t xml:space="preserve">יפנה לוועדת האתיקה ויקבל אישור, ובזה נגמר העניין. </w:t>
      </w:r>
    </w:p>
    <w:p w:rsidR="00CA4BB6" w:rsidRDefault="00CA4BB6" w:rsidP="00CA4BB6">
      <w:pPr>
        <w:rPr>
          <w:rFonts w:hint="cs"/>
          <w:rtl/>
          <w:lang w:eastAsia="he-IL"/>
        </w:rPr>
      </w:pPr>
    </w:p>
    <w:p w:rsidR="00CA4BB6" w:rsidRDefault="00CA4BB6" w:rsidP="00CA4BB6">
      <w:pPr>
        <w:pStyle w:val="af"/>
        <w:keepNext/>
        <w:rPr>
          <w:rFonts w:hint="cs"/>
          <w:rtl/>
        </w:rPr>
      </w:pPr>
      <w:bookmarkStart w:id="1043" w:name="_ETM_Q1_4454894"/>
      <w:bookmarkEnd w:id="1043"/>
      <w:r>
        <w:rPr>
          <w:rtl/>
        </w:rPr>
        <w:t>היו"ר מיקי רוזנטל:</w:t>
      </w:r>
    </w:p>
    <w:p w:rsidR="00CA4BB6" w:rsidRDefault="00CA4BB6" w:rsidP="00CA4BB6">
      <w:pPr>
        <w:pStyle w:val="KeepWithNext"/>
        <w:rPr>
          <w:rFonts w:hint="cs"/>
          <w:rtl/>
          <w:lang w:eastAsia="he-IL"/>
        </w:rPr>
      </w:pPr>
    </w:p>
    <w:p w:rsidR="00CA4BB6" w:rsidRDefault="00CA4BB6" w:rsidP="005476EC">
      <w:pPr>
        <w:rPr>
          <w:rFonts w:hint="cs"/>
          <w:rtl/>
          <w:lang w:eastAsia="he-IL"/>
        </w:rPr>
      </w:pPr>
      <w:r>
        <w:rPr>
          <w:rFonts w:hint="cs"/>
          <w:rtl/>
          <w:lang w:eastAsia="he-IL"/>
        </w:rPr>
        <w:t xml:space="preserve">אין </w:t>
      </w:r>
      <w:bookmarkStart w:id="1044" w:name="_ETM_Q1_4457828"/>
      <w:bookmarkEnd w:id="1044"/>
      <w:r>
        <w:rPr>
          <w:rFonts w:hint="cs"/>
          <w:rtl/>
          <w:lang w:eastAsia="he-IL"/>
        </w:rPr>
        <w:t>לי חילוקי דעות איתך</w:t>
      </w:r>
      <w:r w:rsidR="005476EC">
        <w:rPr>
          <w:rFonts w:hint="cs"/>
          <w:rtl/>
          <w:lang w:eastAsia="he-IL"/>
        </w:rPr>
        <w:t>,</w:t>
      </w:r>
      <w:r>
        <w:rPr>
          <w:rFonts w:hint="cs"/>
          <w:rtl/>
          <w:lang w:eastAsia="he-IL"/>
        </w:rPr>
        <w:t xml:space="preserve"> הגענו לאותה נקודה, רק שאתה קיצרת </w:t>
      </w:r>
      <w:bookmarkStart w:id="1045" w:name="_ETM_Q1_4461152"/>
      <w:bookmarkEnd w:id="1045"/>
      <w:r>
        <w:rPr>
          <w:rFonts w:hint="cs"/>
          <w:rtl/>
          <w:lang w:eastAsia="he-IL"/>
        </w:rPr>
        <w:t xml:space="preserve">את הדרך, וטוב שכך. </w:t>
      </w:r>
    </w:p>
    <w:p w:rsidR="00CA4BB6" w:rsidRDefault="00CA4BB6" w:rsidP="00CA4BB6">
      <w:pPr>
        <w:rPr>
          <w:rFonts w:hint="cs"/>
          <w:rtl/>
          <w:lang w:eastAsia="he-IL"/>
        </w:rPr>
      </w:pPr>
    </w:p>
    <w:p w:rsidR="00CA4BB6" w:rsidRDefault="00CA4BB6" w:rsidP="00CA4BB6">
      <w:pPr>
        <w:pStyle w:val="a"/>
        <w:keepNext/>
        <w:rPr>
          <w:rFonts w:hint="cs"/>
          <w:rtl/>
        </w:rPr>
      </w:pPr>
      <w:bookmarkStart w:id="1046" w:name="_ETM_Q1_4463241"/>
      <w:bookmarkEnd w:id="1046"/>
      <w:r>
        <w:rPr>
          <w:rtl/>
        </w:rPr>
        <w:t>דניאל מילוא:</w:t>
      </w:r>
    </w:p>
    <w:p w:rsidR="00CA4BB6" w:rsidRDefault="00CA4BB6" w:rsidP="00CA4BB6">
      <w:pPr>
        <w:pStyle w:val="KeepWithNext"/>
        <w:rPr>
          <w:rFonts w:hint="cs"/>
          <w:rtl/>
          <w:lang w:eastAsia="he-IL"/>
        </w:rPr>
      </w:pPr>
    </w:p>
    <w:p w:rsidR="00AC2744" w:rsidRDefault="00CA4BB6" w:rsidP="00AC2744">
      <w:pPr>
        <w:rPr>
          <w:rFonts w:hint="cs"/>
          <w:rtl/>
          <w:lang w:eastAsia="he-IL"/>
        </w:rPr>
      </w:pPr>
      <w:r>
        <w:rPr>
          <w:rFonts w:hint="cs"/>
          <w:rtl/>
          <w:lang w:eastAsia="he-IL"/>
        </w:rPr>
        <w:t xml:space="preserve">יש לי שתי הערות. אחת, לגבי </w:t>
      </w:r>
      <w:bookmarkStart w:id="1047" w:name="_ETM_Q1_4463916"/>
      <w:bookmarkEnd w:id="1047"/>
      <w:r>
        <w:rPr>
          <w:rFonts w:hint="cs"/>
          <w:rtl/>
          <w:lang w:eastAsia="he-IL"/>
        </w:rPr>
        <w:t xml:space="preserve">זה שמאשרים לו להיות פעיל בעמותה או בגוף ציבורי, אני </w:t>
      </w:r>
      <w:bookmarkStart w:id="1048" w:name="_ETM_Q1_4468084"/>
      <w:bookmarkEnd w:id="1048"/>
      <w:r>
        <w:rPr>
          <w:rFonts w:hint="cs"/>
          <w:rtl/>
          <w:lang w:eastAsia="he-IL"/>
        </w:rPr>
        <w:t xml:space="preserve">חושב שאולי כדאי לשים על זה סייגים. אתה קצת </w:t>
      </w:r>
      <w:bookmarkStart w:id="1049" w:name="_ETM_Q1_4471491"/>
      <w:bookmarkEnd w:id="1049"/>
      <w:r>
        <w:rPr>
          <w:rFonts w:hint="cs"/>
          <w:rtl/>
          <w:lang w:eastAsia="he-IL"/>
        </w:rPr>
        <w:t>דיברת על זה</w:t>
      </w:r>
      <w:r w:rsidR="00AC2744">
        <w:rPr>
          <w:rFonts w:hint="cs"/>
          <w:rtl/>
          <w:lang w:eastAsia="he-IL"/>
        </w:rPr>
        <w:t xml:space="preserve">. האם </w:t>
      </w:r>
      <w:r w:rsidR="005476EC">
        <w:rPr>
          <w:rFonts w:hint="cs"/>
          <w:rtl/>
          <w:lang w:eastAsia="he-IL"/>
        </w:rPr>
        <w:t>מדובר ב</w:t>
      </w:r>
      <w:r w:rsidR="00AC2744">
        <w:rPr>
          <w:rFonts w:hint="cs"/>
          <w:rtl/>
          <w:lang w:eastAsia="he-IL"/>
        </w:rPr>
        <w:t xml:space="preserve">כל עמותה ציבורית? האם </w:t>
      </w:r>
      <w:bookmarkStart w:id="1050" w:name="_ETM_Q1_4474963"/>
      <w:bookmarkEnd w:id="1050"/>
      <w:r w:rsidR="0017021E">
        <w:rPr>
          <w:rFonts w:hint="cs"/>
          <w:rtl/>
          <w:lang w:eastAsia="he-IL"/>
        </w:rPr>
        <w:t>ב</w:t>
      </w:r>
      <w:r w:rsidR="00AC2744">
        <w:rPr>
          <w:rFonts w:hint="cs"/>
          <w:rtl/>
          <w:lang w:eastAsia="he-IL"/>
        </w:rPr>
        <w:t>כל גוף חוץ פרלמנטרי מחאתי? אולי צריך להגבי</w:t>
      </w:r>
      <w:bookmarkStart w:id="1051" w:name="_ETM_Q1_4479596"/>
      <w:bookmarkEnd w:id="1051"/>
      <w:r w:rsidR="00AC2744">
        <w:rPr>
          <w:rFonts w:hint="cs"/>
          <w:rtl/>
          <w:lang w:eastAsia="he-IL"/>
        </w:rPr>
        <w:t>ל את זה בוועדה</w:t>
      </w:r>
      <w:r w:rsidR="0017021E">
        <w:rPr>
          <w:rFonts w:hint="cs"/>
          <w:rtl/>
          <w:lang w:eastAsia="he-IL"/>
        </w:rPr>
        <w:t xml:space="preserve"> לעמותה</w:t>
      </w:r>
      <w:r w:rsidR="00AC2744">
        <w:rPr>
          <w:rFonts w:hint="cs"/>
          <w:rtl/>
          <w:lang w:eastAsia="he-IL"/>
        </w:rPr>
        <w:t xml:space="preserve"> שאיננה פועלת כנגד ערכי מדינת ישראל, </w:t>
      </w:r>
      <w:bookmarkStart w:id="1052" w:name="_ETM_Q1_4486055"/>
      <w:bookmarkEnd w:id="1052"/>
      <w:r w:rsidR="00AC2744">
        <w:rPr>
          <w:rFonts w:hint="cs"/>
          <w:rtl/>
          <w:lang w:eastAsia="he-IL"/>
        </w:rPr>
        <w:t>גזענות - -</w:t>
      </w:r>
      <w:bookmarkStart w:id="1053" w:name="_ETM_Q1_4485001"/>
      <w:bookmarkEnd w:id="1053"/>
      <w:r w:rsidR="00AC2744">
        <w:rPr>
          <w:rFonts w:hint="cs"/>
          <w:rtl/>
          <w:lang w:eastAsia="he-IL"/>
        </w:rPr>
        <w:t xml:space="preserve"> -</w:t>
      </w:r>
    </w:p>
    <w:p w:rsidR="00AC2744" w:rsidRDefault="00AC2744" w:rsidP="00AC2744">
      <w:pPr>
        <w:rPr>
          <w:rFonts w:hint="cs"/>
          <w:rtl/>
          <w:lang w:eastAsia="he-IL"/>
        </w:rPr>
      </w:pPr>
    </w:p>
    <w:p w:rsidR="00AC2744" w:rsidRDefault="00AC2744" w:rsidP="00AC2744">
      <w:pPr>
        <w:pStyle w:val="a"/>
        <w:keepNext/>
        <w:rPr>
          <w:rFonts w:hint="cs"/>
          <w:rtl/>
        </w:rPr>
      </w:pPr>
      <w:bookmarkStart w:id="1054" w:name="_ETM_Q1_4483668"/>
      <w:bookmarkEnd w:id="1054"/>
      <w:r>
        <w:rPr>
          <w:rtl/>
        </w:rPr>
        <w:t>מאיר שטרית:</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ועדת האתיקה. </w:t>
      </w:r>
    </w:p>
    <w:p w:rsidR="00AC2744" w:rsidRDefault="00AC2744" w:rsidP="00AC2744">
      <w:pPr>
        <w:rPr>
          <w:rFonts w:hint="cs"/>
          <w:rtl/>
          <w:lang w:eastAsia="he-IL"/>
        </w:rPr>
      </w:pPr>
      <w:bookmarkStart w:id="1055" w:name="_ETM_Q1_4485204"/>
      <w:bookmarkEnd w:id="1055"/>
    </w:p>
    <w:p w:rsidR="00AC2744" w:rsidRDefault="00AC2744" w:rsidP="00AC2744">
      <w:pPr>
        <w:pStyle w:val="a"/>
        <w:keepNext/>
        <w:rPr>
          <w:rtl/>
        </w:rPr>
      </w:pPr>
      <w:bookmarkStart w:id="1056" w:name="_ETM_Q1_4485550"/>
      <w:bookmarkEnd w:id="1056"/>
      <w:r>
        <w:rPr>
          <w:rtl/>
        </w:rPr>
        <w:t>איל ינון:</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מה זה ערכי </w:t>
      </w:r>
      <w:bookmarkStart w:id="1057" w:name="_ETM_Q1_4488449"/>
      <w:bookmarkEnd w:id="1057"/>
      <w:r>
        <w:rPr>
          <w:rFonts w:hint="cs"/>
          <w:rtl/>
          <w:lang w:eastAsia="he-IL"/>
        </w:rPr>
        <w:t xml:space="preserve">מדינת ישראל? יש מחלוקת מאוד גדולה בכנסת לגבי זה. </w:t>
      </w:r>
      <w:bookmarkStart w:id="1058" w:name="_ETM_Q1_4491113"/>
      <w:bookmarkEnd w:id="1058"/>
    </w:p>
    <w:p w:rsidR="00AC2744" w:rsidRDefault="00AC2744" w:rsidP="00AC2744">
      <w:pPr>
        <w:rPr>
          <w:rFonts w:hint="cs"/>
          <w:rtl/>
          <w:lang w:eastAsia="he-IL"/>
        </w:rPr>
      </w:pPr>
    </w:p>
    <w:p w:rsidR="00AC2744" w:rsidRDefault="00AC2744" w:rsidP="00AC2744">
      <w:pPr>
        <w:pStyle w:val="a"/>
        <w:keepNext/>
        <w:rPr>
          <w:rFonts w:hint="cs"/>
          <w:rtl/>
        </w:rPr>
      </w:pPr>
      <w:bookmarkStart w:id="1059" w:name="_ETM_Q1_4491332"/>
      <w:bookmarkEnd w:id="1059"/>
      <w:r>
        <w:rPr>
          <w:rtl/>
        </w:rPr>
        <w:t>דניאל מילוא:</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לא, אל תיקח את הדבר הזה. אני אומר </w:t>
      </w:r>
      <w:bookmarkStart w:id="1060" w:name="_ETM_Q1_4491340"/>
      <w:bookmarkEnd w:id="1060"/>
      <w:r>
        <w:rPr>
          <w:rFonts w:hint="cs"/>
          <w:rtl/>
          <w:lang w:eastAsia="he-IL"/>
        </w:rPr>
        <w:t>שאולי כדאי לנסח איזה סייגים - - -</w:t>
      </w:r>
    </w:p>
    <w:p w:rsidR="00AC2744" w:rsidRDefault="00AC2744" w:rsidP="00AC2744">
      <w:pPr>
        <w:rPr>
          <w:rFonts w:hint="cs"/>
          <w:rtl/>
          <w:lang w:eastAsia="he-IL"/>
        </w:rPr>
      </w:pPr>
    </w:p>
    <w:p w:rsidR="00AC2744" w:rsidRDefault="00AC2744" w:rsidP="00AC2744">
      <w:pPr>
        <w:pStyle w:val="af"/>
        <w:keepNext/>
        <w:rPr>
          <w:rFonts w:hint="cs"/>
          <w:rtl/>
        </w:rPr>
      </w:pPr>
      <w:bookmarkStart w:id="1061" w:name="_ETM_Q1_4498006"/>
      <w:bookmarkEnd w:id="1061"/>
      <w:r>
        <w:rPr>
          <w:rtl/>
        </w:rPr>
        <w:t>היו"ר מיקי רוזנטל:</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עמותה לא יכולה </w:t>
      </w:r>
      <w:bookmarkStart w:id="1062" w:name="_ETM_Q1_4501557"/>
      <w:bookmarkEnd w:id="1062"/>
      <w:r>
        <w:rPr>
          <w:rFonts w:hint="cs"/>
          <w:rtl/>
          <w:lang w:eastAsia="he-IL"/>
        </w:rPr>
        <w:t xml:space="preserve">לקבל רישיון אם היא פועלת נגד חוקי ישראל. </w:t>
      </w:r>
    </w:p>
    <w:p w:rsidR="00AC2744" w:rsidRDefault="00AC2744" w:rsidP="00AC2744">
      <w:pPr>
        <w:rPr>
          <w:rFonts w:hint="cs"/>
          <w:rtl/>
          <w:lang w:eastAsia="he-IL"/>
        </w:rPr>
      </w:pPr>
    </w:p>
    <w:p w:rsidR="00AC2744" w:rsidRDefault="00AC2744" w:rsidP="00AC2744">
      <w:pPr>
        <w:pStyle w:val="-"/>
        <w:keepNext/>
        <w:rPr>
          <w:rFonts w:hint="cs"/>
          <w:rtl/>
        </w:rPr>
      </w:pPr>
      <w:bookmarkStart w:id="1063" w:name="_ETM_Q1_4502240"/>
      <w:bookmarkEnd w:id="1063"/>
      <w:r>
        <w:rPr>
          <w:rtl/>
        </w:rPr>
        <w:t>דניאל מילוא:</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כן, אבל </w:t>
      </w:r>
      <w:bookmarkStart w:id="1064" w:name="_ETM_Q1_4501915"/>
      <w:bookmarkEnd w:id="1064"/>
      <w:r>
        <w:rPr>
          <w:rFonts w:hint="cs"/>
          <w:rtl/>
          <w:lang w:eastAsia="he-IL"/>
        </w:rPr>
        <w:t xml:space="preserve">לא כל עמותה חייבת את אישור הרשם. </w:t>
      </w:r>
    </w:p>
    <w:p w:rsidR="00AC2744" w:rsidRDefault="00AC2744" w:rsidP="00AC2744">
      <w:pPr>
        <w:rPr>
          <w:rFonts w:hint="cs"/>
          <w:rtl/>
          <w:lang w:eastAsia="he-IL"/>
        </w:rPr>
      </w:pPr>
    </w:p>
    <w:p w:rsidR="00AC2744" w:rsidRDefault="00AC2744" w:rsidP="00AC2744">
      <w:pPr>
        <w:pStyle w:val="af"/>
        <w:keepNext/>
        <w:rPr>
          <w:rFonts w:hint="cs"/>
          <w:rtl/>
        </w:rPr>
      </w:pPr>
      <w:bookmarkStart w:id="1065" w:name="_ETM_Q1_4505435"/>
      <w:bookmarkEnd w:id="1065"/>
      <w:r>
        <w:rPr>
          <w:rtl/>
        </w:rPr>
        <w:t>היו"ר מיקי רוזנטל:</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אז היא לא </w:t>
      </w:r>
      <w:bookmarkStart w:id="1066" w:name="_ETM_Q1_4508036"/>
      <w:bookmarkEnd w:id="1066"/>
      <w:r>
        <w:rPr>
          <w:rFonts w:hint="cs"/>
          <w:rtl/>
          <w:lang w:eastAsia="he-IL"/>
        </w:rPr>
        <w:t xml:space="preserve">עמותה. </w:t>
      </w:r>
    </w:p>
    <w:p w:rsidR="00AC2744" w:rsidRDefault="00AC2744" w:rsidP="00AC2744">
      <w:pPr>
        <w:rPr>
          <w:rFonts w:hint="cs"/>
          <w:rtl/>
          <w:lang w:eastAsia="he-IL"/>
        </w:rPr>
      </w:pPr>
      <w:bookmarkStart w:id="1067" w:name="_ETM_Q1_4506569"/>
      <w:bookmarkEnd w:id="1067"/>
    </w:p>
    <w:p w:rsidR="00AC2744" w:rsidRDefault="00AC2744" w:rsidP="00AC2744">
      <w:pPr>
        <w:pStyle w:val="-"/>
        <w:keepNext/>
        <w:rPr>
          <w:rFonts w:hint="cs"/>
          <w:rtl/>
        </w:rPr>
      </w:pPr>
      <w:r>
        <w:rPr>
          <w:rtl/>
        </w:rPr>
        <w:t>דניאל מילוא:</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אבל אתה לא אומר "עמותה", אתה אומר "גוף". </w:t>
      </w:r>
    </w:p>
    <w:p w:rsidR="00AC2744" w:rsidRDefault="00AC2744" w:rsidP="00AC2744">
      <w:pPr>
        <w:rPr>
          <w:rFonts w:hint="cs"/>
          <w:rtl/>
          <w:lang w:eastAsia="he-IL"/>
        </w:rPr>
      </w:pPr>
    </w:p>
    <w:p w:rsidR="00AC2744" w:rsidRDefault="00AC2744" w:rsidP="00AC2744">
      <w:pPr>
        <w:pStyle w:val="a"/>
        <w:keepNext/>
        <w:rPr>
          <w:rFonts w:hint="cs"/>
          <w:rtl/>
        </w:rPr>
      </w:pPr>
      <w:bookmarkStart w:id="1068" w:name="_ETM_Q1_4510845"/>
      <w:bookmarkEnd w:id="1068"/>
      <w:r>
        <w:rPr>
          <w:rtl/>
        </w:rPr>
        <w:t>מאיר שטרית:</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צריך להשאיר את זה לוועדת האתיקה, על פי </w:t>
      </w:r>
      <w:bookmarkStart w:id="1069" w:name="_ETM_Q1_4512204"/>
      <w:bookmarkEnd w:id="1069"/>
      <w:r>
        <w:rPr>
          <w:rFonts w:hint="cs"/>
          <w:rtl/>
          <w:lang w:eastAsia="he-IL"/>
        </w:rPr>
        <w:t>הצעתי. הם ישברו את הראש ויבדקו מה מותר ומה אסור</w:t>
      </w:r>
      <w:bookmarkStart w:id="1070" w:name="_ETM_Q1_4514614"/>
      <w:bookmarkEnd w:id="1070"/>
      <w:r>
        <w:rPr>
          <w:rFonts w:hint="cs"/>
          <w:rtl/>
          <w:lang w:eastAsia="he-IL"/>
        </w:rPr>
        <w:t xml:space="preserve">. </w:t>
      </w:r>
    </w:p>
    <w:p w:rsidR="00AC2744" w:rsidRDefault="00AC2744" w:rsidP="00AC2744">
      <w:pPr>
        <w:rPr>
          <w:rFonts w:hint="cs"/>
          <w:rtl/>
          <w:lang w:eastAsia="he-IL"/>
        </w:rPr>
      </w:pPr>
    </w:p>
    <w:p w:rsidR="00AC2744" w:rsidRDefault="00AC2744" w:rsidP="00AC2744">
      <w:pPr>
        <w:pStyle w:val="af"/>
        <w:keepNext/>
        <w:rPr>
          <w:rFonts w:hint="cs"/>
          <w:rtl/>
        </w:rPr>
      </w:pPr>
      <w:bookmarkStart w:id="1071" w:name="_ETM_Q1_4516145"/>
      <w:bookmarkEnd w:id="1071"/>
      <w:r>
        <w:rPr>
          <w:rtl/>
        </w:rPr>
        <w:t>היו"ר מיקי רוזנטל:</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דניאל, אני אומר לך שאנחנו ניכנס להגדרות מסורבלות ואין-סופיות. </w:t>
      </w:r>
    </w:p>
    <w:p w:rsidR="00AC2744" w:rsidRDefault="00AC2744" w:rsidP="00AC2744">
      <w:pPr>
        <w:rPr>
          <w:rFonts w:hint="cs"/>
          <w:rtl/>
          <w:lang w:eastAsia="he-IL"/>
        </w:rPr>
      </w:pPr>
      <w:bookmarkStart w:id="1072" w:name="_ETM_Q1_4518598"/>
      <w:bookmarkEnd w:id="1072"/>
    </w:p>
    <w:p w:rsidR="00AC2744" w:rsidRDefault="00AC2744" w:rsidP="00AC2744">
      <w:pPr>
        <w:pStyle w:val="a"/>
        <w:keepNext/>
        <w:rPr>
          <w:rFonts w:hint="cs"/>
          <w:rtl/>
        </w:rPr>
      </w:pPr>
      <w:r>
        <w:rPr>
          <w:rtl/>
        </w:rPr>
        <w:t>דניאל מילוא:</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אני מקבל את ההצעה ש</w:t>
      </w:r>
      <w:r w:rsidR="002143A2">
        <w:rPr>
          <w:rFonts w:hint="cs"/>
          <w:rtl/>
          <w:lang w:eastAsia="he-IL"/>
        </w:rPr>
        <w:t>ל</w:t>
      </w:r>
      <w:r>
        <w:rPr>
          <w:rFonts w:hint="cs"/>
          <w:rtl/>
          <w:lang w:eastAsia="he-IL"/>
        </w:rPr>
        <w:t xml:space="preserve"> חבר הכנסת שטרית, השאלה </w:t>
      </w:r>
      <w:bookmarkStart w:id="1073" w:name="_ETM_Q1_4522366"/>
      <w:bookmarkEnd w:id="1073"/>
      <w:r>
        <w:rPr>
          <w:rFonts w:hint="cs"/>
          <w:rtl/>
          <w:lang w:eastAsia="he-IL"/>
        </w:rPr>
        <w:t xml:space="preserve">אם אתם קיבלתם את זה. </w:t>
      </w:r>
    </w:p>
    <w:p w:rsidR="00AC2744" w:rsidRDefault="00AC2744" w:rsidP="00AC2744">
      <w:pPr>
        <w:rPr>
          <w:rFonts w:hint="cs"/>
          <w:rtl/>
          <w:lang w:eastAsia="he-IL"/>
        </w:rPr>
      </w:pPr>
    </w:p>
    <w:p w:rsidR="00AC2744" w:rsidRDefault="00AC2744" w:rsidP="00AC2744">
      <w:pPr>
        <w:pStyle w:val="af"/>
        <w:keepNext/>
        <w:rPr>
          <w:rFonts w:hint="cs"/>
          <w:rtl/>
        </w:rPr>
      </w:pPr>
      <w:bookmarkStart w:id="1074" w:name="_ETM_Q1_4522053"/>
      <w:bookmarkEnd w:id="1074"/>
      <w:r>
        <w:rPr>
          <w:rtl/>
        </w:rPr>
        <w:t>היו"ר מיקי רוזנטל:</w:t>
      </w:r>
    </w:p>
    <w:p w:rsidR="00AC2744" w:rsidRDefault="00AC2744" w:rsidP="00AC2744">
      <w:pPr>
        <w:pStyle w:val="KeepWithNext"/>
        <w:rPr>
          <w:rFonts w:hint="cs"/>
          <w:rtl/>
          <w:lang w:eastAsia="he-IL"/>
        </w:rPr>
      </w:pPr>
    </w:p>
    <w:p w:rsidR="00AC2744" w:rsidRDefault="00AC2744" w:rsidP="00AC2744">
      <w:pPr>
        <w:rPr>
          <w:rFonts w:hint="cs"/>
          <w:rtl/>
          <w:lang w:eastAsia="he-IL"/>
        </w:rPr>
      </w:pPr>
      <w:r>
        <w:rPr>
          <w:rFonts w:hint="cs"/>
          <w:rtl/>
          <w:lang w:eastAsia="he-IL"/>
        </w:rPr>
        <w:t xml:space="preserve">כן, אני חושב שזו הערה נכונה, שמבהירה את הנקודה, ואין לי </w:t>
      </w:r>
      <w:bookmarkStart w:id="1075" w:name="_ETM_Q1_4530247"/>
      <w:bookmarkEnd w:id="1075"/>
      <w:r>
        <w:rPr>
          <w:rFonts w:hint="cs"/>
          <w:rtl/>
          <w:lang w:eastAsia="he-IL"/>
        </w:rPr>
        <w:t xml:space="preserve">שום בעיה איתה. </w:t>
      </w:r>
      <w:bookmarkStart w:id="1076" w:name="_ETM_Q1_4534066"/>
      <w:bookmarkEnd w:id="1076"/>
    </w:p>
    <w:p w:rsidR="00AC2744" w:rsidRDefault="00AC2744" w:rsidP="00AC2744">
      <w:pPr>
        <w:rPr>
          <w:rFonts w:hint="cs"/>
          <w:rtl/>
          <w:lang w:eastAsia="he-IL"/>
        </w:rPr>
      </w:pPr>
    </w:p>
    <w:p w:rsidR="00AC2744" w:rsidRDefault="00AC2744" w:rsidP="00AC2744">
      <w:pPr>
        <w:pStyle w:val="-"/>
        <w:keepNext/>
        <w:rPr>
          <w:rFonts w:hint="cs"/>
          <w:rtl/>
        </w:rPr>
      </w:pPr>
      <w:bookmarkStart w:id="1077" w:name="_ETM_Q1_4534626"/>
      <w:bookmarkEnd w:id="1077"/>
      <w:r>
        <w:rPr>
          <w:rtl/>
        </w:rPr>
        <w:t>דניאל מילוא:</w:t>
      </w:r>
    </w:p>
    <w:p w:rsidR="00AC2744" w:rsidRDefault="00AC2744" w:rsidP="00AC2744">
      <w:pPr>
        <w:pStyle w:val="KeepWithNext"/>
        <w:rPr>
          <w:rFonts w:hint="cs"/>
          <w:rtl/>
          <w:lang w:eastAsia="he-IL"/>
        </w:rPr>
      </w:pPr>
    </w:p>
    <w:p w:rsidR="00AC2744" w:rsidRPr="0024532D" w:rsidRDefault="00AC2744" w:rsidP="00AC2744">
      <w:pPr>
        <w:rPr>
          <w:rFonts w:hint="cs"/>
          <w:rtl/>
          <w:lang w:eastAsia="he-IL"/>
        </w:rPr>
      </w:pPr>
      <w:r w:rsidRPr="0024532D">
        <w:rPr>
          <w:rFonts w:hint="cs"/>
          <w:rtl/>
          <w:lang w:eastAsia="he-IL"/>
        </w:rPr>
        <w:t xml:space="preserve">הערתי השנייה מתייחסת יותר לעניין מילולי. "גוף </w:t>
      </w:r>
      <w:bookmarkStart w:id="1078" w:name="_ETM_Q1_4537929"/>
      <w:bookmarkEnd w:id="1078"/>
      <w:r w:rsidRPr="0024532D">
        <w:rPr>
          <w:rFonts w:hint="cs"/>
          <w:rtl/>
          <w:lang w:eastAsia="he-IL"/>
        </w:rPr>
        <w:t xml:space="preserve">ציבורי" עלול להטעות או לבלבל, כי המושג "ארגון ציבורי" </w:t>
      </w:r>
      <w:bookmarkStart w:id="1079" w:name="_ETM_Q1_4540621"/>
      <w:bookmarkEnd w:id="1079"/>
      <w:r w:rsidRPr="0024532D">
        <w:rPr>
          <w:rFonts w:hint="cs"/>
          <w:rtl/>
          <w:lang w:eastAsia="he-IL"/>
        </w:rPr>
        <w:t xml:space="preserve">הוא גם כזה אשר נסחר בבורסה. אז אולי כדאי לרשום </w:t>
      </w:r>
      <w:bookmarkStart w:id="1080" w:name="_ETM_Q1_4545798"/>
      <w:bookmarkEnd w:id="1080"/>
      <w:r w:rsidRPr="0024532D">
        <w:rPr>
          <w:rFonts w:hint="cs"/>
          <w:rtl/>
          <w:lang w:eastAsia="he-IL"/>
        </w:rPr>
        <w:t xml:space="preserve">"גוף ציבורי שאיננו כלכלי" או משהו כזה, כי זה עלול </w:t>
      </w:r>
      <w:bookmarkStart w:id="1081" w:name="_ETM_Q1_4551931"/>
      <w:bookmarkEnd w:id="1081"/>
      <w:r w:rsidRPr="0024532D">
        <w:rPr>
          <w:rFonts w:hint="cs"/>
          <w:rtl/>
          <w:lang w:eastAsia="he-IL"/>
        </w:rPr>
        <w:t xml:space="preserve">להטעות. </w:t>
      </w:r>
    </w:p>
    <w:p w:rsidR="00AC2744" w:rsidRPr="0024532D" w:rsidRDefault="00AC2744" w:rsidP="00AC2744">
      <w:pPr>
        <w:rPr>
          <w:rFonts w:hint="cs"/>
          <w:rtl/>
          <w:lang w:eastAsia="he-IL"/>
        </w:rPr>
      </w:pPr>
      <w:bookmarkStart w:id="1082" w:name="_ETM_Q1_4554773"/>
      <w:bookmarkEnd w:id="1082"/>
    </w:p>
    <w:p w:rsidR="00AC2744" w:rsidRPr="0024532D" w:rsidRDefault="00AC2744" w:rsidP="00AC2744">
      <w:pPr>
        <w:pStyle w:val="af"/>
        <w:keepNext/>
        <w:rPr>
          <w:rFonts w:hint="cs"/>
          <w:rtl/>
        </w:rPr>
      </w:pPr>
      <w:bookmarkStart w:id="1083" w:name="_ETM_Q1_4555108"/>
      <w:bookmarkEnd w:id="1083"/>
      <w:r w:rsidRPr="0024532D">
        <w:rPr>
          <w:rtl/>
        </w:rPr>
        <w:t>היו"ר מיקי רוזנטל:</w:t>
      </w:r>
    </w:p>
    <w:p w:rsidR="00AC2744" w:rsidRPr="0024532D" w:rsidRDefault="00AC2744" w:rsidP="00AC2744">
      <w:pPr>
        <w:pStyle w:val="KeepWithNext"/>
        <w:rPr>
          <w:rFonts w:hint="cs"/>
          <w:rtl/>
          <w:lang w:eastAsia="he-IL"/>
        </w:rPr>
      </w:pPr>
    </w:p>
    <w:p w:rsidR="00AC2744" w:rsidRPr="0024532D" w:rsidRDefault="00AC2744" w:rsidP="002143A2">
      <w:pPr>
        <w:rPr>
          <w:rFonts w:hint="cs"/>
          <w:rtl/>
          <w:lang w:eastAsia="he-IL"/>
        </w:rPr>
      </w:pPr>
      <w:r w:rsidRPr="0024532D">
        <w:rPr>
          <w:rFonts w:hint="cs"/>
          <w:rtl/>
          <w:lang w:eastAsia="he-IL"/>
        </w:rPr>
        <w:t>אוקיי</w:t>
      </w:r>
      <w:r w:rsidR="002143A2" w:rsidRPr="0024532D">
        <w:rPr>
          <w:rFonts w:hint="cs"/>
          <w:rtl/>
          <w:lang w:eastAsia="he-IL"/>
        </w:rPr>
        <w:t>,</w:t>
      </w:r>
      <w:r w:rsidRPr="0024532D">
        <w:rPr>
          <w:rFonts w:hint="cs"/>
          <w:rtl/>
          <w:lang w:eastAsia="he-IL"/>
        </w:rPr>
        <w:t xml:space="preserve"> אז אתם תקצרו לנו את כל המהלך </w:t>
      </w:r>
      <w:bookmarkStart w:id="1084" w:name="_ETM_Q1_4564631"/>
      <w:bookmarkEnd w:id="1084"/>
      <w:r w:rsidRPr="0024532D">
        <w:rPr>
          <w:rFonts w:hint="cs"/>
          <w:rtl/>
          <w:lang w:eastAsia="he-IL"/>
        </w:rPr>
        <w:t>המסורב</w:t>
      </w:r>
      <w:r w:rsidR="002143A2" w:rsidRPr="0024532D">
        <w:rPr>
          <w:rFonts w:hint="cs"/>
          <w:rtl/>
          <w:lang w:eastAsia="he-IL"/>
        </w:rPr>
        <w:t>ל הזה</w:t>
      </w:r>
      <w:r w:rsidRPr="0024532D">
        <w:rPr>
          <w:rFonts w:hint="cs"/>
          <w:rtl/>
          <w:lang w:eastAsia="he-IL"/>
        </w:rPr>
        <w:t xml:space="preserve">. </w:t>
      </w:r>
    </w:p>
    <w:p w:rsidR="00AC2744" w:rsidRPr="0024532D" w:rsidRDefault="00AC2744" w:rsidP="00AC2744">
      <w:pPr>
        <w:rPr>
          <w:rFonts w:hint="cs"/>
          <w:rtl/>
          <w:lang w:eastAsia="he-IL"/>
        </w:rPr>
      </w:pPr>
    </w:p>
    <w:p w:rsidR="00AC2744" w:rsidRPr="0024532D" w:rsidRDefault="0058285E" w:rsidP="00AC2744">
      <w:pPr>
        <w:rPr>
          <w:rFonts w:hint="cs"/>
          <w:rtl/>
          <w:lang w:eastAsia="he-IL"/>
        </w:rPr>
      </w:pPr>
      <w:bookmarkStart w:id="1085" w:name="_ETM_Q1_4562198"/>
      <w:bookmarkEnd w:id="1085"/>
      <w:r w:rsidRPr="0024532D">
        <w:rPr>
          <w:rFonts w:hint="cs"/>
          <w:rtl/>
          <w:lang w:eastAsia="he-IL"/>
        </w:rPr>
        <w:t>הקראה:</w:t>
      </w:r>
    </w:p>
    <w:p w:rsidR="002F5FF2" w:rsidRPr="0024532D" w:rsidRDefault="002F5FF2" w:rsidP="00AC2744">
      <w:pPr>
        <w:rPr>
          <w:rFonts w:hint="cs"/>
          <w:rtl/>
          <w:lang w:eastAsia="he-IL"/>
        </w:rPr>
      </w:pPr>
    </w:p>
    <w:tbl>
      <w:tblPr>
        <w:bidiVisual/>
        <w:tblW w:w="9308" w:type="dxa"/>
        <w:tblLook w:val="04A0" w:firstRow="1" w:lastRow="0" w:firstColumn="1" w:lastColumn="0" w:noHBand="0" w:noVBand="1"/>
      </w:tblPr>
      <w:tblGrid>
        <w:gridCol w:w="1373"/>
        <w:gridCol w:w="562"/>
        <w:gridCol w:w="556"/>
        <w:gridCol w:w="6817"/>
      </w:tblGrid>
      <w:tr w:rsidR="002F5FF2" w:rsidRPr="0024532D" w:rsidTr="00C765F2">
        <w:trPr>
          <w:trHeight w:val="1004"/>
        </w:trPr>
        <w:tc>
          <w:tcPr>
            <w:tcW w:w="1373" w:type="dxa"/>
            <w:shd w:val="clear" w:color="auto" w:fill="auto"/>
          </w:tcPr>
          <w:p w:rsidR="002F5FF2" w:rsidRPr="0024532D" w:rsidRDefault="002F5FF2" w:rsidP="00C765F2">
            <w:pPr>
              <w:ind w:firstLine="0"/>
              <w:jc w:val="left"/>
              <w:rPr>
                <w:rFonts w:hint="cs"/>
                <w:rtl/>
                <w:lang w:eastAsia="he-IL"/>
              </w:rPr>
            </w:pPr>
            <w:r w:rsidRPr="0024532D">
              <w:rPr>
                <w:rFonts w:hint="cs"/>
                <w:rtl/>
                <w:lang w:eastAsia="he-IL"/>
              </w:rPr>
              <w:t>"תפקיד מטעם גוף ממשלתי או ציבורי</w:t>
            </w:r>
          </w:p>
        </w:tc>
        <w:tc>
          <w:tcPr>
            <w:tcW w:w="562" w:type="dxa"/>
            <w:shd w:val="clear" w:color="auto" w:fill="auto"/>
          </w:tcPr>
          <w:p w:rsidR="002F5FF2" w:rsidRPr="0024532D" w:rsidRDefault="002F5FF2" w:rsidP="00C765F2">
            <w:pPr>
              <w:ind w:firstLine="0"/>
              <w:rPr>
                <w:rFonts w:hint="cs"/>
                <w:rtl/>
                <w:lang w:eastAsia="he-IL"/>
              </w:rPr>
            </w:pPr>
            <w:r w:rsidRPr="0024532D">
              <w:rPr>
                <w:rFonts w:hint="cs"/>
                <w:rtl/>
                <w:lang w:eastAsia="he-IL"/>
              </w:rPr>
              <w:t>38.</w:t>
            </w:r>
          </w:p>
        </w:tc>
        <w:tc>
          <w:tcPr>
            <w:tcW w:w="556" w:type="dxa"/>
            <w:shd w:val="clear" w:color="auto" w:fill="auto"/>
          </w:tcPr>
          <w:p w:rsidR="002F5FF2" w:rsidRPr="0024532D" w:rsidRDefault="002F5FF2" w:rsidP="00C765F2">
            <w:pPr>
              <w:ind w:firstLine="0"/>
              <w:rPr>
                <w:rFonts w:hint="cs"/>
                <w:rtl/>
                <w:lang w:eastAsia="he-IL"/>
              </w:rPr>
            </w:pPr>
          </w:p>
        </w:tc>
        <w:tc>
          <w:tcPr>
            <w:tcW w:w="6817" w:type="dxa"/>
            <w:shd w:val="clear" w:color="auto" w:fill="auto"/>
          </w:tcPr>
          <w:p w:rsidR="002F5FF2" w:rsidRPr="0024532D" w:rsidRDefault="002F5FF2" w:rsidP="00C765F2">
            <w:pPr>
              <w:ind w:firstLine="0"/>
              <w:rPr>
                <w:rFonts w:hint="cs"/>
                <w:rtl/>
                <w:lang w:eastAsia="he-IL"/>
              </w:rPr>
            </w:pPr>
            <w:r w:rsidRPr="0024532D">
              <w:rPr>
                <w:rFonts w:hint="cs"/>
                <w:rtl/>
                <w:lang w:eastAsia="he-IL"/>
              </w:rPr>
              <w:t>חבר הכנסת לא יקבל על עצמו מינוי לתפקיד, בין בתמורה ובין שלא בתמורה, על ידי הממשלה, שר, סגן שר או נושא משרה בשירות המדינה או בשירות הציבורי,  ולא ימשיך למלא תפקיד כזה לאחר שנבחר לכנסת."</w:t>
            </w:r>
          </w:p>
        </w:tc>
      </w:tr>
    </w:tbl>
    <w:p w:rsidR="00182348" w:rsidRPr="0024532D" w:rsidRDefault="00182348" w:rsidP="001617D4">
      <w:pPr>
        <w:ind w:left="4320" w:hanging="3600"/>
        <w:rPr>
          <w:rFonts w:hint="cs"/>
          <w:rtl/>
          <w:lang w:eastAsia="he-IL"/>
        </w:rPr>
      </w:pPr>
    </w:p>
    <w:p w:rsidR="00E01E6C" w:rsidRPr="0024532D" w:rsidRDefault="00E01E6C" w:rsidP="00E01E6C">
      <w:pPr>
        <w:ind w:left="4320" w:hanging="3600"/>
        <w:rPr>
          <w:rFonts w:hint="cs"/>
          <w:rtl/>
          <w:lang w:eastAsia="he-IL"/>
        </w:rPr>
      </w:pPr>
      <w:bookmarkStart w:id="1086" w:name="_ETM_Q1_4586995"/>
      <w:bookmarkEnd w:id="1086"/>
      <w:r w:rsidRPr="0024532D">
        <w:rPr>
          <w:rFonts w:hint="cs"/>
          <w:rtl/>
          <w:lang w:eastAsia="he-IL"/>
        </w:rPr>
        <w:t>הערות?</w:t>
      </w:r>
      <w:bookmarkStart w:id="1087" w:name="_ETM_Q1_4585396"/>
      <w:bookmarkEnd w:id="1087"/>
      <w:r w:rsidRPr="0024532D">
        <w:rPr>
          <w:rFonts w:hint="cs"/>
          <w:rtl/>
          <w:lang w:eastAsia="he-IL"/>
        </w:rPr>
        <w:t xml:space="preserve"> אין.</w:t>
      </w:r>
    </w:p>
    <w:p w:rsidR="001617D4" w:rsidRPr="0024532D" w:rsidRDefault="001617D4" w:rsidP="00E01E6C">
      <w:pPr>
        <w:ind w:left="4320" w:hanging="3600"/>
        <w:rPr>
          <w:rFonts w:hint="cs"/>
          <w:rtl/>
          <w:lang w:eastAsia="he-IL"/>
        </w:rPr>
      </w:pPr>
    </w:p>
    <w:tbl>
      <w:tblPr>
        <w:bidiVisual/>
        <w:tblW w:w="9308" w:type="dxa"/>
        <w:tblLook w:val="04A0" w:firstRow="1" w:lastRow="0" w:firstColumn="1" w:lastColumn="0" w:noHBand="0" w:noVBand="1"/>
      </w:tblPr>
      <w:tblGrid>
        <w:gridCol w:w="1373"/>
        <w:gridCol w:w="562"/>
        <w:gridCol w:w="556"/>
        <w:gridCol w:w="6817"/>
      </w:tblGrid>
      <w:tr w:rsidR="001617D4" w:rsidRPr="0024532D" w:rsidTr="00C765F2">
        <w:trPr>
          <w:trHeight w:val="1004"/>
        </w:trPr>
        <w:tc>
          <w:tcPr>
            <w:tcW w:w="1373" w:type="dxa"/>
            <w:shd w:val="clear" w:color="auto" w:fill="auto"/>
          </w:tcPr>
          <w:p w:rsidR="001617D4" w:rsidRPr="0024532D" w:rsidRDefault="001617D4" w:rsidP="00C765F2">
            <w:pPr>
              <w:ind w:firstLine="0"/>
              <w:jc w:val="left"/>
              <w:rPr>
                <w:rFonts w:hint="cs"/>
                <w:rtl/>
                <w:lang w:eastAsia="he-IL"/>
              </w:rPr>
            </w:pPr>
            <w:r w:rsidRPr="0024532D">
              <w:rPr>
                <w:rFonts w:hint="cs"/>
                <w:rtl/>
                <w:lang w:eastAsia="he-IL"/>
              </w:rPr>
              <w:t>"תקופת מעבר לחבר כנסת חדש</w:t>
            </w:r>
          </w:p>
        </w:tc>
        <w:tc>
          <w:tcPr>
            <w:tcW w:w="562" w:type="dxa"/>
            <w:shd w:val="clear" w:color="auto" w:fill="auto"/>
          </w:tcPr>
          <w:p w:rsidR="001617D4" w:rsidRPr="0024532D" w:rsidRDefault="001617D4" w:rsidP="00C765F2">
            <w:pPr>
              <w:ind w:firstLine="0"/>
              <w:rPr>
                <w:rFonts w:hint="cs"/>
                <w:rtl/>
                <w:lang w:eastAsia="he-IL"/>
              </w:rPr>
            </w:pPr>
            <w:r w:rsidRPr="0024532D">
              <w:rPr>
                <w:rFonts w:hint="cs"/>
                <w:rtl/>
                <w:lang w:eastAsia="he-IL"/>
              </w:rPr>
              <w:t>39.</w:t>
            </w:r>
          </w:p>
        </w:tc>
        <w:tc>
          <w:tcPr>
            <w:tcW w:w="556" w:type="dxa"/>
            <w:shd w:val="clear" w:color="auto" w:fill="auto"/>
          </w:tcPr>
          <w:p w:rsidR="001617D4" w:rsidRPr="0024532D" w:rsidRDefault="001617D4" w:rsidP="00C765F2">
            <w:pPr>
              <w:ind w:firstLine="0"/>
              <w:rPr>
                <w:rFonts w:hint="cs"/>
                <w:rtl/>
                <w:lang w:eastAsia="he-IL"/>
              </w:rPr>
            </w:pPr>
            <w:r w:rsidRPr="0024532D">
              <w:rPr>
                <w:rFonts w:hint="cs"/>
                <w:rtl/>
                <w:lang w:eastAsia="he-IL"/>
              </w:rPr>
              <w:t>(א)</w:t>
            </w:r>
          </w:p>
        </w:tc>
        <w:tc>
          <w:tcPr>
            <w:tcW w:w="6817" w:type="dxa"/>
            <w:shd w:val="clear" w:color="auto" w:fill="auto"/>
          </w:tcPr>
          <w:p w:rsidR="001617D4" w:rsidRPr="0024532D" w:rsidRDefault="001617D4" w:rsidP="00C765F2">
            <w:pPr>
              <w:ind w:firstLine="0"/>
              <w:rPr>
                <w:rFonts w:hint="cs"/>
                <w:rtl/>
                <w:lang w:eastAsia="he-IL"/>
              </w:rPr>
            </w:pPr>
            <w:r w:rsidRPr="0024532D">
              <w:rPr>
                <w:rFonts w:hint="cs"/>
                <w:rtl/>
                <w:lang w:eastAsia="he-IL"/>
              </w:rPr>
              <w:t>מי שנבחר כחבר הכנסת</w:t>
            </w:r>
            <w:bookmarkStart w:id="1088" w:name="_ETM_Q1_4593127"/>
            <w:bookmarkEnd w:id="1088"/>
            <w:r w:rsidRPr="0024532D">
              <w:rPr>
                <w:rFonts w:hint="cs"/>
                <w:rtl/>
                <w:lang w:eastAsia="he-IL"/>
              </w:rPr>
              <w:t xml:space="preserve">, ולא כיהן כחבר הכנסת ערב בחירתו, יסיים בהקדם </w:t>
            </w:r>
            <w:bookmarkStart w:id="1089" w:name="_ETM_Q1_4593732"/>
            <w:bookmarkEnd w:id="1089"/>
            <w:r w:rsidRPr="0024532D">
              <w:rPr>
                <w:rFonts w:hint="cs"/>
                <w:rtl/>
                <w:lang w:eastAsia="he-IL"/>
              </w:rPr>
              <w:t xml:space="preserve">כל עיסוק קודם שהיה לו; חבר הכנסת כאמור לא יקבל </w:t>
            </w:r>
            <w:bookmarkStart w:id="1090" w:name="_ETM_Q1_4597831"/>
            <w:bookmarkEnd w:id="1090"/>
            <w:r w:rsidRPr="0024532D">
              <w:rPr>
                <w:rFonts w:hint="cs"/>
                <w:rtl/>
                <w:lang w:eastAsia="he-IL"/>
              </w:rPr>
              <w:t xml:space="preserve">על עצמו לפעול בעניין חדש במסגרת העיסוק הקודם, אלא </w:t>
            </w:r>
            <w:bookmarkStart w:id="1091" w:name="_ETM_Q1_4601560"/>
            <w:bookmarkEnd w:id="1091"/>
            <w:r w:rsidRPr="0024532D">
              <w:rPr>
                <w:rFonts w:hint="cs"/>
                <w:rtl/>
                <w:lang w:eastAsia="he-IL"/>
              </w:rPr>
              <w:t>יפעל רק לסיום הטיפול בעניינים הקיימים במסגרת אותו עיסוק;</w:t>
            </w:r>
          </w:p>
        </w:tc>
      </w:tr>
      <w:tr w:rsidR="001617D4" w:rsidRPr="0024532D" w:rsidTr="00C765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04"/>
        </w:trPr>
        <w:tc>
          <w:tcPr>
            <w:tcW w:w="1373" w:type="dxa"/>
            <w:tcBorders>
              <w:top w:val="nil"/>
              <w:left w:val="nil"/>
              <w:bottom w:val="nil"/>
              <w:right w:val="nil"/>
            </w:tcBorders>
            <w:shd w:val="clear" w:color="auto" w:fill="auto"/>
          </w:tcPr>
          <w:p w:rsidR="001617D4" w:rsidRPr="0024532D" w:rsidRDefault="001617D4" w:rsidP="00C765F2">
            <w:pPr>
              <w:ind w:firstLine="0"/>
              <w:jc w:val="left"/>
              <w:rPr>
                <w:rFonts w:hint="cs"/>
                <w:rtl/>
                <w:lang w:eastAsia="he-IL"/>
              </w:rPr>
            </w:pPr>
            <w:bookmarkStart w:id="1092" w:name="_ETM_Q1_4586811"/>
            <w:bookmarkEnd w:id="1092"/>
          </w:p>
        </w:tc>
        <w:tc>
          <w:tcPr>
            <w:tcW w:w="562" w:type="dxa"/>
            <w:tcBorders>
              <w:top w:val="nil"/>
              <w:left w:val="nil"/>
              <w:bottom w:val="nil"/>
              <w:right w:val="nil"/>
            </w:tcBorders>
            <w:shd w:val="clear" w:color="auto" w:fill="auto"/>
          </w:tcPr>
          <w:p w:rsidR="001617D4" w:rsidRPr="0024532D" w:rsidRDefault="001617D4" w:rsidP="00C765F2">
            <w:pPr>
              <w:ind w:firstLine="0"/>
              <w:rPr>
                <w:rFonts w:hint="cs"/>
                <w:rtl/>
                <w:lang w:eastAsia="he-IL"/>
              </w:rPr>
            </w:pPr>
          </w:p>
        </w:tc>
        <w:tc>
          <w:tcPr>
            <w:tcW w:w="556" w:type="dxa"/>
            <w:tcBorders>
              <w:top w:val="nil"/>
              <w:left w:val="nil"/>
              <w:bottom w:val="nil"/>
              <w:right w:val="nil"/>
            </w:tcBorders>
            <w:shd w:val="clear" w:color="auto" w:fill="auto"/>
          </w:tcPr>
          <w:p w:rsidR="001617D4" w:rsidRPr="0024532D" w:rsidRDefault="001617D4" w:rsidP="00C765F2">
            <w:pPr>
              <w:ind w:firstLine="0"/>
              <w:rPr>
                <w:rFonts w:hint="cs"/>
                <w:rtl/>
                <w:lang w:eastAsia="he-IL"/>
              </w:rPr>
            </w:pPr>
            <w:r w:rsidRPr="0024532D">
              <w:rPr>
                <w:rFonts w:hint="cs"/>
                <w:rtl/>
                <w:lang w:eastAsia="he-IL"/>
              </w:rPr>
              <w:t>(ב)</w:t>
            </w:r>
          </w:p>
        </w:tc>
        <w:tc>
          <w:tcPr>
            <w:tcW w:w="6817" w:type="dxa"/>
            <w:tcBorders>
              <w:top w:val="nil"/>
              <w:left w:val="nil"/>
              <w:bottom w:val="nil"/>
              <w:right w:val="nil"/>
            </w:tcBorders>
            <w:shd w:val="clear" w:color="auto" w:fill="auto"/>
          </w:tcPr>
          <w:p w:rsidR="001617D4" w:rsidRPr="0024532D" w:rsidRDefault="001617D4" w:rsidP="00C765F2">
            <w:pPr>
              <w:ind w:firstLine="0"/>
              <w:rPr>
                <w:rFonts w:hint="cs"/>
                <w:rtl/>
                <w:lang w:eastAsia="he-IL"/>
              </w:rPr>
            </w:pPr>
            <w:r w:rsidRPr="0024532D">
              <w:rPr>
                <w:rFonts w:hint="cs"/>
                <w:rtl/>
                <w:lang w:eastAsia="he-IL"/>
              </w:rPr>
              <w:t>מ</w:t>
            </w:r>
            <w:r w:rsidR="00A6268A" w:rsidRPr="0024532D">
              <w:rPr>
                <w:rFonts w:hint="cs"/>
                <w:rtl/>
                <w:lang w:eastAsia="he-IL"/>
              </w:rPr>
              <w:t xml:space="preserve">י </w:t>
            </w:r>
            <w:r w:rsidRPr="0024532D">
              <w:rPr>
                <w:rFonts w:hint="cs"/>
                <w:rtl/>
                <w:lang w:eastAsia="he-IL"/>
              </w:rPr>
              <w:t>שנבחר כחבר הכנסת</w:t>
            </w:r>
            <w:bookmarkStart w:id="1093" w:name="_ETM_Q1_4607649"/>
            <w:bookmarkEnd w:id="1093"/>
            <w:r w:rsidRPr="0024532D">
              <w:rPr>
                <w:rFonts w:hint="cs"/>
                <w:rtl/>
                <w:lang w:eastAsia="he-IL"/>
              </w:rPr>
              <w:t xml:space="preserve">, וערב בחירתו הופיע שמו במסגרת שמו של תאגיד או </w:t>
            </w:r>
            <w:bookmarkStart w:id="1094" w:name="_ETM_Q1_4615082"/>
            <w:bookmarkEnd w:id="1094"/>
            <w:r w:rsidRPr="0024532D">
              <w:rPr>
                <w:rFonts w:hint="cs"/>
                <w:rtl/>
                <w:lang w:eastAsia="he-IL"/>
              </w:rPr>
              <w:t xml:space="preserve">עסק כשלהו שעמו היה קשור, יעשה את כל שביכולתו כדי </w:t>
            </w:r>
            <w:bookmarkStart w:id="1095" w:name="_ETM_Q1_4620893"/>
            <w:bookmarkEnd w:id="1095"/>
            <w:r w:rsidRPr="0024532D">
              <w:rPr>
                <w:rFonts w:hint="cs"/>
                <w:rtl/>
                <w:lang w:eastAsia="he-IL"/>
              </w:rPr>
              <w:t xml:space="preserve">ששמו יוסר ללא דיחוי משמו של התאגיד </w:t>
            </w:r>
            <w:bookmarkStart w:id="1096" w:name="_ETM_Q1_4621239"/>
            <w:bookmarkEnd w:id="1096"/>
            <w:r w:rsidRPr="0024532D">
              <w:rPr>
                <w:rFonts w:hint="cs"/>
                <w:rtl/>
                <w:lang w:eastAsia="he-IL"/>
              </w:rPr>
              <w:t xml:space="preserve">או העסק האמור, אלא אם כן אישרה ועדת האתיקה </w:t>
            </w:r>
            <w:bookmarkStart w:id="1097" w:name="_ETM_Q1_4626385"/>
            <w:bookmarkEnd w:id="1097"/>
            <w:r w:rsidRPr="0024532D">
              <w:rPr>
                <w:rFonts w:hint="cs"/>
                <w:rtl/>
                <w:lang w:eastAsia="he-IL"/>
              </w:rPr>
              <w:t xml:space="preserve">את השארת השם כאמור, בהתחשב בין היתר באופי התאגיד או </w:t>
            </w:r>
            <w:bookmarkStart w:id="1098" w:name="_ETM_Q1_4629023"/>
            <w:bookmarkEnd w:id="1098"/>
            <w:r w:rsidRPr="0024532D">
              <w:rPr>
                <w:rFonts w:hint="cs"/>
                <w:rtl/>
                <w:lang w:eastAsia="he-IL"/>
              </w:rPr>
              <w:t xml:space="preserve">העסק, בקשר בינו לבין הכנסת ומשרד הממשלה, ובחשש מפני ניגוד </w:t>
            </w:r>
            <w:bookmarkStart w:id="1099" w:name="_ETM_Q1_4633513"/>
            <w:bookmarkEnd w:id="1099"/>
            <w:r w:rsidRPr="0024532D">
              <w:rPr>
                <w:rFonts w:hint="cs"/>
                <w:rtl/>
                <w:lang w:eastAsia="he-IL"/>
              </w:rPr>
              <w:t>עניינים."</w:t>
            </w:r>
          </w:p>
        </w:tc>
      </w:tr>
    </w:tbl>
    <w:p w:rsidR="00525CB0" w:rsidRDefault="00525CB0" w:rsidP="003953DB">
      <w:pPr>
        <w:rPr>
          <w:rFonts w:hint="cs"/>
          <w:rtl/>
          <w:lang w:eastAsia="he-IL"/>
        </w:rPr>
      </w:pPr>
      <w:bookmarkStart w:id="1100" w:name="_ETM_Q1_4587122"/>
      <w:bookmarkStart w:id="1101" w:name="_ETM_Q1_4634227"/>
      <w:bookmarkEnd w:id="1100"/>
      <w:bookmarkEnd w:id="1101"/>
    </w:p>
    <w:p w:rsidR="00525CB0" w:rsidRDefault="00525CB0" w:rsidP="003953DB">
      <w:pPr>
        <w:rPr>
          <w:rFonts w:hint="cs"/>
          <w:rtl/>
          <w:lang w:eastAsia="he-IL"/>
        </w:rPr>
      </w:pPr>
      <w:bookmarkStart w:id="1102" w:name="_ETM_Q1_4634554"/>
      <w:bookmarkEnd w:id="1102"/>
      <w:r>
        <w:rPr>
          <w:rFonts w:hint="cs"/>
          <w:rtl/>
          <w:lang w:eastAsia="he-IL"/>
        </w:rPr>
        <w:t>אני אסביר.</w:t>
      </w:r>
    </w:p>
    <w:p w:rsidR="00525CB0" w:rsidRDefault="00525CB0" w:rsidP="003953DB">
      <w:pPr>
        <w:rPr>
          <w:rFonts w:hint="cs"/>
          <w:rtl/>
          <w:lang w:eastAsia="he-IL"/>
        </w:rPr>
      </w:pPr>
    </w:p>
    <w:p w:rsidR="00525CB0" w:rsidRDefault="00525CB0" w:rsidP="00525CB0">
      <w:pPr>
        <w:pStyle w:val="a"/>
        <w:keepNext/>
        <w:rPr>
          <w:rFonts w:hint="cs"/>
          <w:rtl/>
        </w:rPr>
      </w:pPr>
      <w:bookmarkStart w:id="1103" w:name="_ETM_Q1_4634170"/>
      <w:bookmarkEnd w:id="1103"/>
      <w:r>
        <w:rPr>
          <w:rtl/>
        </w:rPr>
        <w:t>מאיר שטרית:</w:t>
      </w:r>
    </w:p>
    <w:p w:rsidR="00525CB0" w:rsidRDefault="00525CB0" w:rsidP="00525CB0">
      <w:pPr>
        <w:pStyle w:val="KeepWithNext"/>
        <w:rPr>
          <w:rFonts w:hint="cs"/>
          <w:rtl/>
          <w:lang w:eastAsia="he-IL"/>
        </w:rPr>
      </w:pPr>
    </w:p>
    <w:p w:rsidR="00525CB0" w:rsidRDefault="00525CB0" w:rsidP="00525CB0">
      <w:pPr>
        <w:rPr>
          <w:rFonts w:hint="cs"/>
          <w:rtl/>
          <w:lang w:eastAsia="he-IL"/>
        </w:rPr>
      </w:pPr>
      <w:r>
        <w:rPr>
          <w:rFonts w:hint="cs"/>
          <w:rtl/>
          <w:lang w:eastAsia="he-IL"/>
        </w:rPr>
        <w:t>אם נאמן נבחר לכנסת או לממשלה, הוא צריך להוריד את "הרצוג נאמן" ולהשאיר "הרצוג".</w:t>
      </w:r>
    </w:p>
    <w:p w:rsidR="00525CB0" w:rsidRDefault="00525CB0" w:rsidP="00525CB0">
      <w:pPr>
        <w:rPr>
          <w:rFonts w:hint="cs"/>
          <w:rtl/>
          <w:lang w:eastAsia="he-IL"/>
        </w:rPr>
      </w:pPr>
      <w:bookmarkStart w:id="1104" w:name="_ETM_Q1_4648647"/>
      <w:bookmarkEnd w:id="1104"/>
    </w:p>
    <w:p w:rsidR="00525CB0" w:rsidRDefault="00525CB0" w:rsidP="00525CB0">
      <w:pPr>
        <w:pStyle w:val="af"/>
        <w:keepNext/>
        <w:rPr>
          <w:rFonts w:hint="cs"/>
          <w:rtl/>
        </w:rPr>
      </w:pPr>
      <w:bookmarkStart w:id="1105" w:name="_ETM_Q1_4649024"/>
      <w:bookmarkEnd w:id="1105"/>
      <w:r>
        <w:rPr>
          <w:rtl/>
        </w:rPr>
        <w:t>היו"ר מיקי רוזנטל:</w:t>
      </w:r>
    </w:p>
    <w:p w:rsidR="00525CB0" w:rsidRDefault="00525CB0" w:rsidP="00525CB0">
      <w:pPr>
        <w:pStyle w:val="KeepWithNext"/>
        <w:rPr>
          <w:rFonts w:hint="cs"/>
          <w:rtl/>
          <w:lang w:eastAsia="he-IL"/>
        </w:rPr>
      </w:pPr>
    </w:p>
    <w:p w:rsidR="00525CB0" w:rsidRDefault="00525CB0" w:rsidP="00525CB0">
      <w:pPr>
        <w:rPr>
          <w:rFonts w:hint="cs"/>
          <w:rtl/>
          <w:lang w:eastAsia="he-IL"/>
        </w:rPr>
      </w:pPr>
      <w:r>
        <w:rPr>
          <w:rFonts w:hint="cs"/>
          <w:rtl/>
          <w:lang w:eastAsia="he-IL"/>
        </w:rPr>
        <w:t xml:space="preserve">זאת הכוונה של </w:t>
      </w:r>
      <w:bookmarkStart w:id="1106" w:name="_ETM_Q1_4653314"/>
      <w:bookmarkEnd w:id="1106"/>
      <w:r>
        <w:rPr>
          <w:rFonts w:hint="cs"/>
          <w:rtl/>
          <w:lang w:eastAsia="he-IL"/>
        </w:rPr>
        <w:t xml:space="preserve">הסעיף. </w:t>
      </w:r>
    </w:p>
    <w:p w:rsidR="00525CB0" w:rsidRDefault="00525CB0" w:rsidP="00525CB0">
      <w:pPr>
        <w:rPr>
          <w:rFonts w:hint="cs"/>
          <w:rtl/>
          <w:lang w:eastAsia="he-IL"/>
        </w:rPr>
      </w:pPr>
    </w:p>
    <w:p w:rsidR="00525CB0" w:rsidRDefault="00525CB0" w:rsidP="00525CB0">
      <w:pPr>
        <w:pStyle w:val="-"/>
        <w:keepNext/>
        <w:rPr>
          <w:rFonts w:hint="cs"/>
          <w:rtl/>
        </w:rPr>
      </w:pPr>
      <w:bookmarkStart w:id="1107" w:name="_ETM_Q1_4650595"/>
      <w:bookmarkEnd w:id="1107"/>
      <w:r>
        <w:rPr>
          <w:rtl/>
        </w:rPr>
        <w:t>מאיר שטרית:</w:t>
      </w:r>
    </w:p>
    <w:p w:rsidR="00525CB0" w:rsidRDefault="00525CB0" w:rsidP="00525CB0">
      <w:pPr>
        <w:pStyle w:val="KeepWithNext"/>
        <w:rPr>
          <w:rFonts w:hint="cs"/>
          <w:rtl/>
          <w:lang w:eastAsia="he-IL"/>
        </w:rPr>
      </w:pPr>
    </w:p>
    <w:p w:rsidR="00525CB0" w:rsidRDefault="00525CB0" w:rsidP="00074BC1">
      <w:pPr>
        <w:rPr>
          <w:rFonts w:hint="cs"/>
          <w:rtl/>
          <w:lang w:eastAsia="he-IL"/>
        </w:rPr>
      </w:pPr>
      <w:r>
        <w:rPr>
          <w:rFonts w:hint="cs"/>
          <w:rtl/>
          <w:lang w:eastAsia="he-IL"/>
        </w:rPr>
        <w:t xml:space="preserve">אני לא יודע אם יש לזה הצדקה. </w:t>
      </w:r>
      <w:bookmarkStart w:id="1108" w:name="_ETM_Q1_4655427"/>
      <w:bookmarkEnd w:id="1108"/>
      <w:r>
        <w:rPr>
          <w:rFonts w:hint="cs"/>
          <w:rtl/>
          <w:lang w:eastAsia="he-IL"/>
        </w:rPr>
        <w:t xml:space="preserve">הרי יש מוניטין לאנשים, אדם לא מוחק את המוניטין </w:t>
      </w:r>
      <w:bookmarkStart w:id="1109" w:name="_ETM_Q1_4659680"/>
      <w:bookmarkEnd w:id="1109"/>
      <w:r>
        <w:rPr>
          <w:rFonts w:hint="cs"/>
          <w:rtl/>
          <w:lang w:eastAsia="he-IL"/>
        </w:rPr>
        <w:t xml:space="preserve">שלו. הוא צריך להוציא את עצמו מהמשרד ולא </w:t>
      </w:r>
      <w:bookmarkStart w:id="1110" w:name="_ETM_Q1_4661182"/>
      <w:bookmarkEnd w:id="1110"/>
      <w:r>
        <w:rPr>
          <w:rFonts w:hint="cs"/>
          <w:rtl/>
          <w:lang w:eastAsia="he-IL"/>
        </w:rPr>
        <w:t>לקבל שום רווח, אבל אין סיבה למחוק את הש</w:t>
      </w:r>
      <w:bookmarkStart w:id="1111" w:name="_ETM_Q1_4665071"/>
      <w:bookmarkEnd w:id="1111"/>
      <w:r>
        <w:rPr>
          <w:rFonts w:hint="cs"/>
          <w:rtl/>
          <w:lang w:eastAsia="he-IL"/>
        </w:rPr>
        <w:t>ם של</w:t>
      </w:r>
      <w:r w:rsidR="00074BC1">
        <w:rPr>
          <w:rFonts w:hint="cs"/>
          <w:rtl/>
          <w:lang w:eastAsia="he-IL"/>
        </w:rPr>
        <w:t>ו</w:t>
      </w:r>
      <w:r>
        <w:rPr>
          <w:rFonts w:hint="cs"/>
          <w:rtl/>
          <w:lang w:eastAsia="he-IL"/>
        </w:rPr>
        <w:t xml:space="preserve">. אני לא עורך דין ואין לי </w:t>
      </w:r>
      <w:bookmarkStart w:id="1112" w:name="_ETM_Q1_4665756"/>
      <w:bookmarkEnd w:id="1112"/>
      <w:r>
        <w:rPr>
          <w:rFonts w:hint="cs"/>
          <w:rtl/>
          <w:lang w:eastAsia="he-IL"/>
        </w:rPr>
        <w:t>שום שם בשום מקום - - -</w:t>
      </w:r>
    </w:p>
    <w:p w:rsidR="00525CB0" w:rsidRDefault="00525CB0" w:rsidP="00525CB0">
      <w:pPr>
        <w:rPr>
          <w:rFonts w:hint="cs"/>
          <w:rtl/>
          <w:lang w:eastAsia="he-IL"/>
        </w:rPr>
      </w:pPr>
      <w:bookmarkStart w:id="1113" w:name="_ETM_Q1_4670674"/>
      <w:bookmarkEnd w:id="1113"/>
    </w:p>
    <w:p w:rsidR="00525CB0" w:rsidRDefault="00525CB0" w:rsidP="00525CB0">
      <w:pPr>
        <w:pStyle w:val="a"/>
        <w:keepNext/>
        <w:rPr>
          <w:rFonts w:hint="cs"/>
          <w:rtl/>
        </w:rPr>
      </w:pPr>
      <w:r>
        <w:rPr>
          <w:rtl/>
        </w:rPr>
        <w:t>איילת פישמן:</w:t>
      </w:r>
    </w:p>
    <w:p w:rsidR="00525CB0" w:rsidRDefault="00525CB0" w:rsidP="00525CB0">
      <w:pPr>
        <w:pStyle w:val="KeepWithNext"/>
        <w:rPr>
          <w:rFonts w:hint="cs"/>
          <w:rtl/>
          <w:lang w:eastAsia="he-IL"/>
        </w:rPr>
      </w:pPr>
    </w:p>
    <w:p w:rsidR="00525CB0" w:rsidRDefault="00525CB0" w:rsidP="00525CB0">
      <w:pPr>
        <w:rPr>
          <w:rFonts w:hint="cs"/>
          <w:rtl/>
          <w:lang w:eastAsia="he-IL"/>
        </w:rPr>
      </w:pPr>
      <w:r>
        <w:rPr>
          <w:rFonts w:hint="cs"/>
          <w:rtl/>
          <w:lang w:eastAsia="he-IL"/>
        </w:rPr>
        <w:t xml:space="preserve">ואם יש לו </w:t>
      </w:r>
      <w:bookmarkStart w:id="1114" w:name="_ETM_Q1_4671278"/>
      <w:bookmarkEnd w:id="1114"/>
      <w:r>
        <w:rPr>
          <w:rFonts w:hint="cs"/>
          <w:rtl/>
          <w:lang w:eastAsia="he-IL"/>
        </w:rPr>
        <w:t>שכר טרחה קודם?</w:t>
      </w:r>
    </w:p>
    <w:p w:rsidR="00525CB0" w:rsidRDefault="00525CB0" w:rsidP="00525CB0">
      <w:pPr>
        <w:rPr>
          <w:rFonts w:hint="cs"/>
          <w:rtl/>
          <w:lang w:eastAsia="he-IL"/>
        </w:rPr>
      </w:pPr>
    </w:p>
    <w:p w:rsidR="00525CB0" w:rsidRDefault="00525CB0" w:rsidP="00525CB0">
      <w:pPr>
        <w:pStyle w:val="a"/>
        <w:keepNext/>
        <w:rPr>
          <w:rFonts w:hint="cs"/>
          <w:rtl/>
        </w:rPr>
      </w:pPr>
      <w:bookmarkStart w:id="1115" w:name="_ETM_Q1_4669441"/>
      <w:bookmarkEnd w:id="1115"/>
      <w:r>
        <w:rPr>
          <w:rtl/>
        </w:rPr>
        <w:t>מאיר שטרית:</w:t>
      </w:r>
    </w:p>
    <w:p w:rsidR="00525CB0" w:rsidRDefault="00525CB0" w:rsidP="00525CB0">
      <w:pPr>
        <w:pStyle w:val="KeepWithNext"/>
        <w:rPr>
          <w:rFonts w:hint="cs"/>
          <w:rtl/>
          <w:lang w:eastAsia="he-IL"/>
        </w:rPr>
      </w:pPr>
    </w:p>
    <w:p w:rsidR="00525CB0" w:rsidRDefault="00525CB0" w:rsidP="00525CB0">
      <w:pPr>
        <w:rPr>
          <w:rFonts w:hint="cs"/>
          <w:rtl/>
          <w:lang w:eastAsia="he-IL"/>
        </w:rPr>
      </w:pPr>
      <w:r>
        <w:rPr>
          <w:rFonts w:hint="cs"/>
          <w:rtl/>
          <w:lang w:eastAsia="he-IL"/>
        </w:rPr>
        <w:t xml:space="preserve">אז ברור שהוא יקבל. מה שהמגיע לו </w:t>
      </w:r>
      <w:bookmarkStart w:id="1116" w:name="_ETM_Q1_4673706"/>
      <w:bookmarkEnd w:id="1116"/>
      <w:r>
        <w:rPr>
          <w:rFonts w:hint="cs"/>
          <w:rtl/>
          <w:lang w:eastAsia="he-IL"/>
        </w:rPr>
        <w:t>מהעבר</w:t>
      </w:r>
      <w:r w:rsidR="00074BC1">
        <w:rPr>
          <w:rFonts w:hint="cs"/>
          <w:rtl/>
          <w:lang w:eastAsia="he-IL"/>
        </w:rPr>
        <w:t>,</w:t>
      </w:r>
      <w:r>
        <w:rPr>
          <w:rFonts w:hint="cs"/>
          <w:rtl/>
          <w:lang w:eastAsia="he-IL"/>
        </w:rPr>
        <w:t xml:space="preserve"> מגיע. </w:t>
      </w:r>
    </w:p>
    <w:p w:rsidR="00525CB0" w:rsidRDefault="00525CB0" w:rsidP="00525CB0">
      <w:pPr>
        <w:rPr>
          <w:rFonts w:hint="cs"/>
          <w:rtl/>
          <w:lang w:eastAsia="he-IL"/>
        </w:rPr>
      </w:pPr>
    </w:p>
    <w:p w:rsidR="00525CB0" w:rsidRDefault="00525CB0" w:rsidP="00525CB0">
      <w:pPr>
        <w:pStyle w:val="af"/>
        <w:keepNext/>
        <w:rPr>
          <w:rFonts w:hint="cs"/>
          <w:rtl/>
        </w:rPr>
      </w:pPr>
      <w:r>
        <w:rPr>
          <w:rtl/>
        </w:rPr>
        <w:t>היו"ר מיקי רוזנטל:</w:t>
      </w:r>
    </w:p>
    <w:p w:rsidR="00525CB0" w:rsidRDefault="00525CB0" w:rsidP="00525CB0">
      <w:pPr>
        <w:pStyle w:val="KeepWithNext"/>
        <w:rPr>
          <w:rFonts w:hint="cs"/>
          <w:rtl/>
          <w:lang w:eastAsia="he-IL"/>
        </w:rPr>
      </w:pPr>
    </w:p>
    <w:p w:rsidR="00525CB0" w:rsidRDefault="00525CB0" w:rsidP="00525CB0">
      <w:pPr>
        <w:rPr>
          <w:rFonts w:hint="cs"/>
          <w:rtl/>
          <w:lang w:eastAsia="he-IL"/>
        </w:rPr>
      </w:pPr>
      <w:r>
        <w:rPr>
          <w:rFonts w:hint="cs"/>
          <w:rtl/>
          <w:lang w:eastAsia="he-IL"/>
        </w:rPr>
        <w:t xml:space="preserve">יש פה סייג: שוועדת האתיקה יכולה לאשר. </w:t>
      </w:r>
      <w:bookmarkStart w:id="1117" w:name="_ETM_Q1_4679371"/>
      <w:bookmarkEnd w:id="1117"/>
      <w:r>
        <w:rPr>
          <w:rFonts w:hint="cs"/>
          <w:rtl/>
          <w:lang w:eastAsia="he-IL"/>
        </w:rPr>
        <w:t>אגב, בהחלטות קודמות ועדת האתיקה אישר</w:t>
      </w:r>
      <w:r w:rsidR="00253303">
        <w:rPr>
          <w:rFonts w:hint="cs"/>
          <w:rtl/>
          <w:lang w:eastAsia="he-IL"/>
        </w:rPr>
        <w:t>ה</w:t>
      </w:r>
      <w:r>
        <w:rPr>
          <w:rFonts w:hint="cs"/>
          <w:rtl/>
          <w:lang w:eastAsia="he-IL"/>
        </w:rPr>
        <w:t xml:space="preserve"> להשאיר שמות, למיטב </w:t>
      </w:r>
      <w:bookmarkStart w:id="1118" w:name="_ETM_Q1_4687654"/>
      <w:bookmarkEnd w:id="1118"/>
      <w:r>
        <w:rPr>
          <w:rFonts w:hint="cs"/>
          <w:rtl/>
          <w:lang w:eastAsia="he-IL"/>
        </w:rPr>
        <w:t>זכרוני. נכון?</w:t>
      </w:r>
    </w:p>
    <w:p w:rsidR="00525CB0" w:rsidRDefault="00525CB0" w:rsidP="00525CB0">
      <w:pPr>
        <w:rPr>
          <w:rFonts w:hint="cs"/>
          <w:rtl/>
          <w:lang w:eastAsia="he-IL"/>
        </w:rPr>
      </w:pPr>
    </w:p>
    <w:p w:rsidR="00525CB0" w:rsidRDefault="00525CB0" w:rsidP="00525CB0">
      <w:pPr>
        <w:pStyle w:val="a"/>
        <w:keepNext/>
        <w:rPr>
          <w:rFonts w:hint="cs"/>
          <w:rtl/>
        </w:rPr>
      </w:pPr>
      <w:bookmarkStart w:id="1119" w:name="_ETM_Q1_4687447"/>
      <w:bookmarkEnd w:id="1119"/>
      <w:r>
        <w:rPr>
          <w:rtl/>
        </w:rPr>
        <w:t>איל ינון:</w:t>
      </w:r>
    </w:p>
    <w:p w:rsidR="00525CB0" w:rsidRDefault="00525CB0" w:rsidP="00525CB0">
      <w:pPr>
        <w:pStyle w:val="KeepWithNext"/>
        <w:rPr>
          <w:rFonts w:hint="cs"/>
          <w:rtl/>
          <w:lang w:eastAsia="he-IL"/>
        </w:rPr>
      </w:pPr>
    </w:p>
    <w:p w:rsidR="00273B92" w:rsidRDefault="00525CB0" w:rsidP="001D222E">
      <w:pPr>
        <w:rPr>
          <w:rFonts w:hint="cs"/>
          <w:rtl/>
          <w:lang w:eastAsia="he-IL"/>
        </w:rPr>
      </w:pPr>
      <w:r>
        <w:rPr>
          <w:rFonts w:hint="cs"/>
          <w:rtl/>
          <w:lang w:eastAsia="he-IL"/>
        </w:rPr>
        <w:t xml:space="preserve">לא, הפוך. ההחלטה של ועדת האתיקה </w:t>
      </w:r>
      <w:r>
        <w:rPr>
          <w:rtl/>
          <w:lang w:eastAsia="he-IL"/>
        </w:rPr>
        <w:t>–</w:t>
      </w:r>
      <w:r>
        <w:rPr>
          <w:rFonts w:hint="cs"/>
          <w:rtl/>
          <w:lang w:eastAsia="he-IL"/>
        </w:rPr>
        <w:t xml:space="preserve"> ועל זה היה דיון מאוד סוער </w:t>
      </w:r>
      <w:r>
        <w:rPr>
          <w:rtl/>
          <w:lang w:eastAsia="he-IL"/>
        </w:rPr>
        <w:t>–</w:t>
      </w:r>
      <w:r>
        <w:rPr>
          <w:rFonts w:hint="cs"/>
          <w:rtl/>
          <w:lang w:eastAsia="he-IL"/>
        </w:rPr>
        <w:t xml:space="preserve"> היא  לא </w:t>
      </w:r>
      <w:bookmarkStart w:id="1120" w:name="_ETM_Q1_4696973"/>
      <w:bookmarkEnd w:id="1120"/>
      <w:r>
        <w:rPr>
          <w:rFonts w:hint="cs"/>
          <w:rtl/>
          <w:lang w:eastAsia="he-IL"/>
        </w:rPr>
        <w:t xml:space="preserve">לאפשר את המצב של שמות... מה שבעצם קיים פה. וכשחבר </w:t>
      </w:r>
      <w:bookmarkStart w:id="1121" w:name="_ETM_Q1_4702999"/>
      <w:bookmarkEnd w:id="1121"/>
      <w:r>
        <w:rPr>
          <w:rFonts w:hint="cs"/>
          <w:rtl/>
          <w:lang w:eastAsia="he-IL"/>
        </w:rPr>
        <w:t xml:space="preserve">כנסת כן מבקש להשאיר מסיבות כאלה ואחרות, הוא אמור לפנות </w:t>
      </w:r>
      <w:bookmarkStart w:id="1122" w:name="_ETM_Q1_4705745"/>
      <w:bookmarkEnd w:id="1122"/>
      <w:r>
        <w:rPr>
          <w:rFonts w:hint="cs"/>
          <w:rtl/>
          <w:lang w:eastAsia="he-IL"/>
        </w:rPr>
        <w:t>ולבקש היתר חריג. הסיבה המרכזי</w:t>
      </w:r>
      <w:r w:rsidR="008E5A0E">
        <w:rPr>
          <w:rFonts w:hint="cs"/>
          <w:rtl/>
          <w:lang w:eastAsia="he-IL"/>
        </w:rPr>
        <w:t xml:space="preserve">ת </w:t>
      </w:r>
      <w:r w:rsidR="008E5A0E">
        <w:rPr>
          <w:rtl/>
          <w:lang w:eastAsia="he-IL"/>
        </w:rPr>
        <w:t>–</w:t>
      </w:r>
      <w:r w:rsidR="008E5A0E">
        <w:rPr>
          <w:rFonts w:hint="cs"/>
          <w:rtl/>
          <w:lang w:eastAsia="he-IL"/>
        </w:rPr>
        <w:t xml:space="preserve"> וזה </w:t>
      </w:r>
      <w:bookmarkStart w:id="1123" w:name="_ETM_Q1_4713357"/>
      <w:bookmarkEnd w:id="1123"/>
      <w:r w:rsidR="008E5A0E">
        <w:rPr>
          <w:rFonts w:hint="cs"/>
          <w:rtl/>
          <w:lang w:eastAsia="he-IL"/>
        </w:rPr>
        <w:t xml:space="preserve">באופן חריג... יש לנו פה את ההחלטה? אפילו את הדילמה </w:t>
      </w:r>
      <w:bookmarkStart w:id="1124" w:name="_ETM_Q1_4717313"/>
      <w:bookmarkEnd w:id="1124"/>
      <w:r w:rsidR="008E5A0E">
        <w:rPr>
          <w:rFonts w:hint="cs"/>
          <w:rtl/>
          <w:lang w:eastAsia="he-IL"/>
        </w:rPr>
        <w:t>הם הכניסו לתוך ההחלטה</w:t>
      </w:r>
      <w:r w:rsidR="00074BC1">
        <w:rPr>
          <w:rFonts w:hint="cs"/>
          <w:rtl/>
          <w:lang w:eastAsia="he-IL"/>
        </w:rPr>
        <w:t>,</w:t>
      </w:r>
      <w:r w:rsidR="008E5A0E">
        <w:rPr>
          <w:rFonts w:hint="cs"/>
          <w:rtl/>
          <w:lang w:eastAsia="he-IL"/>
        </w:rPr>
        <w:t xml:space="preserve"> ופירטו. ז</w:t>
      </w:r>
      <w:r w:rsidR="00074BC1">
        <w:rPr>
          <w:rFonts w:hint="cs"/>
          <w:rtl/>
          <w:lang w:eastAsia="he-IL"/>
        </w:rPr>
        <w:t>ה היה בתקופת ג'ומס כיוש</w:t>
      </w:r>
      <w:r w:rsidR="008E5A0E">
        <w:rPr>
          <w:rFonts w:hint="cs"/>
          <w:rtl/>
          <w:lang w:eastAsia="he-IL"/>
        </w:rPr>
        <w:t xml:space="preserve">ב-ראש ועדת האתיקה, בכנסת </w:t>
      </w:r>
      <w:bookmarkStart w:id="1125" w:name="_ETM_Q1_4723134"/>
      <w:bookmarkEnd w:id="1125"/>
      <w:r w:rsidR="008E5A0E">
        <w:rPr>
          <w:rFonts w:hint="cs"/>
          <w:rtl/>
          <w:lang w:eastAsia="he-IL"/>
        </w:rPr>
        <w:t>ה-16.</w:t>
      </w:r>
      <w:r w:rsidR="008E5A0E" w:rsidRPr="008E5A0E">
        <w:rPr>
          <w:rFonts w:hint="cs"/>
          <w:rtl/>
          <w:lang w:eastAsia="he-IL"/>
        </w:rPr>
        <w:t xml:space="preserve"> </w:t>
      </w:r>
      <w:r w:rsidR="008E5A0E">
        <w:rPr>
          <w:rFonts w:hint="cs"/>
          <w:rtl/>
          <w:lang w:eastAsia="he-IL"/>
        </w:rPr>
        <w:t xml:space="preserve">אני אקריא לכם את </w:t>
      </w:r>
      <w:bookmarkStart w:id="1126" w:name="_ETM_Q1_4722667"/>
      <w:bookmarkEnd w:id="1126"/>
      <w:r w:rsidR="008E5A0E">
        <w:rPr>
          <w:rFonts w:hint="cs"/>
          <w:rtl/>
          <w:lang w:eastAsia="he-IL"/>
        </w:rPr>
        <w:t xml:space="preserve">זה: </w:t>
      </w:r>
    </w:p>
    <w:p w:rsidR="00273B92" w:rsidRDefault="00273B92" w:rsidP="001D222E">
      <w:pPr>
        <w:rPr>
          <w:rFonts w:hint="cs"/>
          <w:rtl/>
          <w:lang w:eastAsia="he-IL"/>
        </w:rPr>
      </w:pPr>
    </w:p>
    <w:p w:rsidR="00A63C3A" w:rsidRDefault="008E5A0E" w:rsidP="001D222E">
      <w:pPr>
        <w:rPr>
          <w:rFonts w:hint="cs"/>
          <w:rtl/>
          <w:lang w:eastAsia="he-IL"/>
        </w:rPr>
      </w:pPr>
      <w:r>
        <w:rPr>
          <w:rFonts w:hint="cs"/>
          <w:rtl/>
          <w:lang w:eastAsia="he-IL"/>
        </w:rPr>
        <w:t xml:space="preserve">במהלך דיוני ועדת האתיקה נשמעו עמדות שונות </w:t>
      </w:r>
      <w:bookmarkStart w:id="1127" w:name="_ETM_Q1_4745752"/>
      <w:bookmarkEnd w:id="1127"/>
      <w:r>
        <w:rPr>
          <w:rFonts w:hint="cs"/>
          <w:rtl/>
          <w:lang w:eastAsia="he-IL"/>
        </w:rPr>
        <w:t xml:space="preserve">וניתנה הדעת לשיקולים ולאינטרסים הניצבים זה כנגד זה </w:t>
      </w:r>
      <w:r>
        <w:rPr>
          <w:rtl/>
          <w:lang w:eastAsia="he-IL"/>
        </w:rPr>
        <w:t>–</w:t>
      </w:r>
      <w:bookmarkStart w:id="1128" w:name="_ETM_Q1_4748333"/>
      <w:bookmarkEnd w:id="1128"/>
      <w:r>
        <w:rPr>
          <w:rFonts w:hint="cs"/>
          <w:rtl/>
          <w:lang w:eastAsia="he-IL"/>
        </w:rPr>
        <w:t xml:space="preserve"> מחד, מעמדה של הכנסת, כבודה ואמון הציבור ברשות </w:t>
      </w:r>
      <w:bookmarkStart w:id="1129" w:name="_ETM_Q1_4753315"/>
      <w:bookmarkEnd w:id="1129"/>
      <w:r>
        <w:rPr>
          <w:rFonts w:hint="cs"/>
          <w:rtl/>
          <w:lang w:eastAsia="he-IL"/>
        </w:rPr>
        <w:t xml:space="preserve">המחוקקת, היעדר ניגוד עניינים ומניעת לזות שפתיים, החשש מפני הטעיית </w:t>
      </w:r>
      <w:bookmarkStart w:id="1130" w:name="_ETM_Q1_4758597"/>
      <w:bookmarkEnd w:id="1130"/>
      <w:r>
        <w:rPr>
          <w:rFonts w:hint="cs"/>
          <w:rtl/>
          <w:lang w:eastAsia="he-IL"/>
        </w:rPr>
        <w:t xml:space="preserve">הציבור ומראית עין אסורה, והאפשרות שהאזרח הסביר עשוי להתקשר </w:t>
      </w:r>
      <w:bookmarkStart w:id="1131" w:name="_ETM_Q1_4764732"/>
      <w:bookmarkEnd w:id="1131"/>
      <w:r>
        <w:rPr>
          <w:rFonts w:hint="cs"/>
          <w:rtl/>
          <w:lang w:eastAsia="he-IL"/>
        </w:rPr>
        <w:t xml:space="preserve">עם משרד פלוני הנושא </w:t>
      </w:r>
      <w:r w:rsidR="001D222E">
        <w:rPr>
          <w:rFonts w:hint="cs"/>
          <w:rtl/>
          <w:lang w:eastAsia="he-IL"/>
        </w:rPr>
        <w:t>את</w:t>
      </w:r>
      <w:r>
        <w:rPr>
          <w:rFonts w:hint="cs"/>
          <w:rtl/>
          <w:lang w:eastAsia="he-IL"/>
        </w:rPr>
        <w:t xml:space="preserve"> שמו של חבר הכנסת רק </w:t>
      </w:r>
      <w:bookmarkStart w:id="1132" w:name="_ETM_Q1_4767363"/>
      <w:bookmarkEnd w:id="1132"/>
      <w:r>
        <w:rPr>
          <w:rFonts w:hint="cs"/>
          <w:rtl/>
          <w:lang w:eastAsia="he-IL"/>
        </w:rPr>
        <w:t xml:space="preserve">בשל המחשבה שהדבר עשוי לפתוח בעבורו דלתות ברשויות השלטון. מאידך, רבים מחברי הכנסת נבחרים לאחר שנים רבות של עשייה ופעילות, </w:t>
      </w:r>
      <w:bookmarkStart w:id="1133" w:name="_ETM_Q1_4771615"/>
      <w:bookmarkEnd w:id="1133"/>
      <w:r>
        <w:rPr>
          <w:rFonts w:hint="cs"/>
          <w:rtl/>
          <w:lang w:eastAsia="he-IL"/>
        </w:rPr>
        <w:t xml:space="preserve">ושם הפירמה הנושאת את שמם אינו מהווה רק מוניטין אלא </w:t>
      </w:r>
      <w:bookmarkStart w:id="1134" w:name="_ETM_Q1_4776934"/>
      <w:bookmarkEnd w:id="1134"/>
      <w:r>
        <w:rPr>
          <w:rFonts w:hint="cs"/>
          <w:rtl/>
          <w:lang w:eastAsia="he-IL"/>
        </w:rPr>
        <w:t xml:space="preserve">מסמל היסטוריה של עשייה, יצירה ונכס בר-קיימא. כמו כן, קיים </w:t>
      </w:r>
      <w:bookmarkStart w:id="1135" w:name="_ETM_Q1_4782407"/>
      <w:bookmarkEnd w:id="1135"/>
      <w:r>
        <w:rPr>
          <w:rFonts w:hint="cs"/>
          <w:rtl/>
          <w:lang w:eastAsia="he-IL"/>
        </w:rPr>
        <w:t xml:space="preserve">אינטרס ציבורי שלכנסת יגיעו נבחרים איכותיים, שבאמתחתם עשייה </w:t>
      </w:r>
      <w:bookmarkStart w:id="1136" w:name="_ETM_Q1_4786234"/>
      <w:bookmarkEnd w:id="1136"/>
      <w:r>
        <w:rPr>
          <w:rFonts w:hint="cs"/>
          <w:rtl/>
          <w:lang w:eastAsia="he-IL"/>
        </w:rPr>
        <w:t>ופעילות מבורכת. בנוסף, ייתכן כי למחיקת שם הפיר</w:t>
      </w:r>
      <w:r w:rsidR="00273B92">
        <w:rPr>
          <w:rFonts w:hint="cs"/>
          <w:rtl/>
          <w:lang w:eastAsia="he-IL"/>
        </w:rPr>
        <w:t>מ</w:t>
      </w:r>
      <w:r>
        <w:rPr>
          <w:rFonts w:hint="cs"/>
          <w:rtl/>
          <w:lang w:eastAsia="he-IL"/>
        </w:rPr>
        <w:t xml:space="preserve">ה השלכות </w:t>
      </w:r>
      <w:bookmarkStart w:id="1137" w:name="_ETM_Q1_4791708"/>
      <w:bookmarkEnd w:id="1137"/>
      <w:r>
        <w:rPr>
          <w:rFonts w:hint="cs"/>
          <w:rtl/>
          <w:lang w:eastAsia="he-IL"/>
        </w:rPr>
        <w:t xml:space="preserve">על קניינו של חבר הכנסת ושל שותפיו. עוד ניתנה הדעת </w:t>
      </w:r>
      <w:bookmarkStart w:id="1138" w:name="_ETM_Q1_4794258"/>
      <w:bookmarkEnd w:id="1138"/>
      <w:r>
        <w:rPr>
          <w:rFonts w:hint="cs"/>
          <w:rtl/>
          <w:lang w:eastAsia="he-IL"/>
        </w:rPr>
        <w:t xml:space="preserve">לבעייתיות המשפטית הקיימת בהנחיית חבר הכנסת לבקש משותפיו לשנות את </w:t>
      </w:r>
      <w:bookmarkStart w:id="1139" w:name="_ETM_Q1_4799528"/>
      <w:bookmarkEnd w:id="1139"/>
      <w:r>
        <w:rPr>
          <w:rFonts w:hint="cs"/>
          <w:rtl/>
          <w:lang w:eastAsia="he-IL"/>
        </w:rPr>
        <w:t xml:space="preserve">שם הפירמה. הוועדה הגיעה לכלל מסקנה שבמכלול השיקולים והאינטרסים, יש </w:t>
      </w:r>
      <w:bookmarkStart w:id="1140" w:name="_ETM_Q1_4803240"/>
      <w:bookmarkEnd w:id="1140"/>
      <w:r>
        <w:rPr>
          <w:rFonts w:hint="cs"/>
          <w:rtl/>
          <w:lang w:eastAsia="he-IL"/>
        </w:rPr>
        <w:t xml:space="preserve">להעדיף את אינטרס </w:t>
      </w:r>
      <w:r w:rsidR="00A63C3A">
        <w:rPr>
          <w:rFonts w:hint="cs"/>
          <w:rtl/>
          <w:lang w:eastAsia="he-IL"/>
        </w:rPr>
        <w:t>הכנ</w:t>
      </w:r>
      <w:r>
        <w:rPr>
          <w:rFonts w:hint="cs"/>
          <w:rtl/>
          <w:lang w:eastAsia="he-IL"/>
        </w:rPr>
        <w:t>ס</w:t>
      </w:r>
      <w:r w:rsidR="00A63C3A">
        <w:rPr>
          <w:rFonts w:hint="cs"/>
          <w:rtl/>
          <w:lang w:eastAsia="he-IL"/>
        </w:rPr>
        <w:t>ת</w:t>
      </w:r>
      <w:r>
        <w:rPr>
          <w:rFonts w:hint="cs"/>
          <w:rtl/>
          <w:lang w:eastAsia="he-IL"/>
        </w:rPr>
        <w:t xml:space="preserve"> ואת אמון הציבור בכנסת. הוועד</w:t>
      </w:r>
      <w:bookmarkStart w:id="1141" w:name="_ETM_Q1_4806534"/>
      <w:bookmarkEnd w:id="1141"/>
      <w:r>
        <w:rPr>
          <w:rFonts w:hint="cs"/>
          <w:rtl/>
          <w:lang w:eastAsia="he-IL"/>
        </w:rPr>
        <w:t xml:space="preserve">ה החליטה כי יש לפרש את כללי האתיקה כך שהמשך </w:t>
      </w:r>
      <w:bookmarkStart w:id="1142" w:name="_ETM_Q1_4809715"/>
      <w:bookmarkEnd w:id="1142"/>
      <w:r>
        <w:rPr>
          <w:rFonts w:hint="cs"/>
          <w:rtl/>
          <w:lang w:eastAsia="he-IL"/>
        </w:rPr>
        <w:t xml:space="preserve">השימוש בשמו של חבר </w:t>
      </w:r>
      <w:r w:rsidR="00273B92">
        <w:rPr>
          <w:rFonts w:hint="cs"/>
          <w:rtl/>
          <w:lang w:eastAsia="he-IL"/>
        </w:rPr>
        <w:t>הכנסת בשם הפיר</w:t>
      </w:r>
      <w:r>
        <w:rPr>
          <w:rFonts w:hint="cs"/>
          <w:rtl/>
          <w:lang w:eastAsia="he-IL"/>
        </w:rPr>
        <w:t xml:space="preserve">מה במשרד או בעסק </w:t>
      </w:r>
      <w:bookmarkStart w:id="1143" w:name="_ETM_Q1_4815190"/>
      <w:bookmarkEnd w:id="1143"/>
      <w:r w:rsidR="00273B92">
        <w:rPr>
          <w:rFonts w:hint="cs"/>
          <w:rtl/>
          <w:lang w:eastAsia="he-IL"/>
        </w:rPr>
        <w:t xml:space="preserve">שבהם </w:t>
      </w:r>
      <w:r>
        <w:rPr>
          <w:rFonts w:hint="cs"/>
          <w:rtl/>
          <w:lang w:eastAsia="he-IL"/>
        </w:rPr>
        <w:t xml:space="preserve">היה שותף בטרם היבחרו לכנסת הינו אסור, שכן קיימת </w:t>
      </w:r>
      <w:bookmarkStart w:id="1144" w:name="_ETM_Q1_4817297"/>
      <w:bookmarkEnd w:id="1144"/>
      <w:r>
        <w:rPr>
          <w:rFonts w:hint="cs"/>
          <w:rtl/>
          <w:lang w:eastAsia="he-IL"/>
        </w:rPr>
        <w:t xml:space="preserve">בהתנהגות זו מראית עין בעייתית ואף חשש להטעיית הציבור. </w:t>
      </w:r>
      <w:bookmarkStart w:id="1145" w:name="_ETM_Q1_4819283"/>
      <w:bookmarkEnd w:id="1145"/>
      <w:r>
        <w:rPr>
          <w:rFonts w:hint="cs"/>
          <w:rtl/>
          <w:lang w:eastAsia="he-IL"/>
        </w:rPr>
        <w:t xml:space="preserve">משכך קבעה הוועדה כי לשם שמירה על כבוד הכנסת, באחריות חבר הכנסת לדאוג לכך ששמו יוסר משם </w:t>
      </w:r>
      <w:bookmarkStart w:id="1146" w:name="_ETM_Q1_4828147"/>
      <w:bookmarkEnd w:id="1146"/>
      <w:r>
        <w:rPr>
          <w:rFonts w:hint="cs"/>
          <w:rtl/>
          <w:lang w:eastAsia="he-IL"/>
        </w:rPr>
        <w:t>הפירמה או העסק כל עוד הוא מכהן בכנסת.</w:t>
      </w:r>
      <w:r w:rsidR="00A63C3A">
        <w:rPr>
          <w:rFonts w:hint="cs"/>
          <w:rtl/>
          <w:lang w:eastAsia="he-IL"/>
        </w:rPr>
        <w:t xml:space="preserve"> אולם על אף הקביעה האמורה, קובעת הוועדה כי </w:t>
      </w:r>
      <w:bookmarkStart w:id="1147" w:name="_ETM_Q1_4831554"/>
      <w:bookmarkEnd w:id="1147"/>
      <w:r w:rsidR="00A63C3A">
        <w:rPr>
          <w:rFonts w:hint="cs"/>
          <w:rtl/>
          <w:lang w:eastAsia="he-IL"/>
        </w:rPr>
        <w:t xml:space="preserve">חבר הכנסת, עם היבחרו, יוכל לקבל היתר מוועדת האתיקה להשארת </w:t>
      </w:r>
      <w:bookmarkStart w:id="1148" w:name="_ETM_Q1_4836711"/>
      <w:bookmarkEnd w:id="1148"/>
      <w:r w:rsidR="00A63C3A">
        <w:rPr>
          <w:rFonts w:hint="cs"/>
          <w:rtl/>
          <w:lang w:eastAsia="he-IL"/>
        </w:rPr>
        <w:t xml:space="preserve">שמו בשם הפירמה או העסק, וההיתר... מדובר על </w:t>
      </w:r>
      <w:bookmarkStart w:id="1149" w:name="_ETM_Q1_4841213"/>
      <w:bookmarkEnd w:id="1149"/>
      <w:r w:rsidR="00A63C3A">
        <w:rPr>
          <w:rFonts w:hint="cs"/>
          <w:rtl/>
          <w:lang w:eastAsia="he-IL"/>
        </w:rPr>
        <w:t xml:space="preserve">מצבים חריגים. </w:t>
      </w:r>
    </w:p>
    <w:p w:rsidR="00A63C3A" w:rsidRDefault="00A63C3A" w:rsidP="00A63C3A">
      <w:pPr>
        <w:rPr>
          <w:rFonts w:hint="cs"/>
          <w:rtl/>
          <w:lang w:eastAsia="he-IL"/>
        </w:rPr>
      </w:pPr>
    </w:p>
    <w:p w:rsidR="00A63C3A" w:rsidRDefault="00A63C3A" w:rsidP="00A63C3A">
      <w:pPr>
        <w:pStyle w:val="a"/>
        <w:keepNext/>
        <w:rPr>
          <w:rFonts w:hint="cs"/>
          <w:rtl/>
        </w:rPr>
      </w:pPr>
      <w:bookmarkStart w:id="1150" w:name="_ETM_Q1_4844711"/>
      <w:bookmarkEnd w:id="1150"/>
      <w:r>
        <w:rPr>
          <w:rtl/>
        </w:rPr>
        <w:t>איילת פישמן:</w:t>
      </w:r>
    </w:p>
    <w:p w:rsidR="00A63C3A" w:rsidRDefault="00A63C3A" w:rsidP="00A63C3A">
      <w:pPr>
        <w:pStyle w:val="KeepWithNext"/>
        <w:rPr>
          <w:rFonts w:hint="cs"/>
          <w:rtl/>
          <w:lang w:eastAsia="he-IL"/>
        </w:rPr>
      </w:pPr>
    </w:p>
    <w:p w:rsidR="00A63C3A" w:rsidRDefault="00A63C3A" w:rsidP="00A63C3A">
      <w:pPr>
        <w:rPr>
          <w:rFonts w:hint="cs"/>
          <w:rtl/>
          <w:lang w:eastAsia="he-IL"/>
        </w:rPr>
      </w:pPr>
      <w:r>
        <w:rPr>
          <w:rFonts w:hint="cs"/>
          <w:rtl/>
          <w:lang w:eastAsia="he-IL"/>
        </w:rPr>
        <w:t xml:space="preserve">האם יש מישהו שלא ניתן לו </w:t>
      </w:r>
      <w:bookmarkStart w:id="1151" w:name="_ETM_Q1_4847034"/>
      <w:bookmarkEnd w:id="1151"/>
      <w:r>
        <w:rPr>
          <w:rFonts w:hint="cs"/>
          <w:rtl/>
          <w:lang w:eastAsia="he-IL"/>
        </w:rPr>
        <w:t>היתר?</w:t>
      </w:r>
    </w:p>
    <w:p w:rsidR="00A63C3A" w:rsidRDefault="00A63C3A" w:rsidP="00A63C3A">
      <w:pPr>
        <w:rPr>
          <w:rFonts w:hint="cs"/>
          <w:rtl/>
          <w:lang w:eastAsia="he-IL"/>
        </w:rPr>
      </w:pPr>
    </w:p>
    <w:p w:rsidR="00A63C3A" w:rsidRDefault="00A63C3A" w:rsidP="00A63C3A">
      <w:pPr>
        <w:pStyle w:val="a"/>
        <w:keepNext/>
        <w:rPr>
          <w:rFonts w:hint="cs"/>
          <w:rtl/>
        </w:rPr>
      </w:pPr>
      <w:bookmarkStart w:id="1152" w:name="_ETM_Q1_4846059"/>
      <w:bookmarkEnd w:id="1152"/>
      <w:r>
        <w:rPr>
          <w:rtl/>
        </w:rPr>
        <w:t>איל ינון:</w:t>
      </w:r>
    </w:p>
    <w:p w:rsidR="00A63C3A" w:rsidRDefault="00A63C3A" w:rsidP="00A63C3A">
      <w:pPr>
        <w:pStyle w:val="KeepWithNext"/>
        <w:rPr>
          <w:rFonts w:hint="cs"/>
          <w:rtl/>
          <w:lang w:eastAsia="he-IL"/>
        </w:rPr>
      </w:pPr>
    </w:p>
    <w:p w:rsidR="00A63C3A" w:rsidRDefault="00A63C3A" w:rsidP="00A63C3A">
      <w:pPr>
        <w:rPr>
          <w:rFonts w:hint="cs"/>
          <w:rtl/>
          <w:lang w:eastAsia="he-IL"/>
        </w:rPr>
      </w:pPr>
      <w:r>
        <w:rPr>
          <w:rFonts w:hint="cs"/>
          <w:rtl/>
          <w:lang w:eastAsia="he-IL"/>
        </w:rPr>
        <w:t xml:space="preserve">אני לא מכיר מישהו שניתן לו היתר. </w:t>
      </w:r>
    </w:p>
    <w:p w:rsidR="00A63C3A" w:rsidRDefault="00A63C3A" w:rsidP="00A63C3A">
      <w:pPr>
        <w:rPr>
          <w:rFonts w:hint="cs"/>
          <w:rtl/>
          <w:lang w:eastAsia="he-IL"/>
        </w:rPr>
      </w:pPr>
    </w:p>
    <w:p w:rsidR="00A63C3A" w:rsidRDefault="00A63C3A" w:rsidP="00A63C3A">
      <w:pPr>
        <w:pStyle w:val="af"/>
        <w:keepNext/>
        <w:rPr>
          <w:rFonts w:hint="cs"/>
          <w:rtl/>
        </w:rPr>
      </w:pPr>
      <w:bookmarkStart w:id="1153" w:name="_ETM_Q1_4848943"/>
      <w:bookmarkEnd w:id="1153"/>
      <w:r>
        <w:rPr>
          <w:rtl/>
        </w:rPr>
        <w:t>היו"ר מיקי רוזנטל:</w:t>
      </w:r>
    </w:p>
    <w:p w:rsidR="00A63C3A" w:rsidRDefault="00A63C3A" w:rsidP="00A63C3A">
      <w:pPr>
        <w:pStyle w:val="KeepWithNext"/>
        <w:rPr>
          <w:rFonts w:hint="cs"/>
          <w:rtl/>
          <w:lang w:eastAsia="he-IL"/>
        </w:rPr>
      </w:pPr>
    </w:p>
    <w:p w:rsidR="00A63C3A" w:rsidRDefault="00A63C3A" w:rsidP="00A63C3A">
      <w:pPr>
        <w:rPr>
          <w:rFonts w:hint="cs"/>
          <w:rtl/>
          <w:lang w:eastAsia="he-IL"/>
        </w:rPr>
      </w:pPr>
      <w:r>
        <w:rPr>
          <w:rFonts w:hint="cs"/>
          <w:rtl/>
          <w:lang w:eastAsia="he-IL"/>
        </w:rPr>
        <w:t xml:space="preserve">לאף אחד </w:t>
      </w:r>
      <w:bookmarkStart w:id="1154" w:name="_ETM_Q1_4852562"/>
      <w:bookmarkEnd w:id="1154"/>
      <w:r>
        <w:rPr>
          <w:rFonts w:hint="cs"/>
          <w:rtl/>
          <w:lang w:eastAsia="he-IL"/>
        </w:rPr>
        <w:t xml:space="preserve">לא ניתן היתר. </w:t>
      </w:r>
    </w:p>
    <w:p w:rsidR="00A63C3A" w:rsidRDefault="00A63C3A" w:rsidP="00A63C3A">
      <w:pPr>
        <w:rPr>
          <w:rFonts w:hint="cs"/>
          <w:rtl/>
          <w:lang w:eastAsia="he-IL"/>
        </w:rPr>
      </w:pPr>
      <w:bookmarkStart w:id="1155" w:name="_ETM_Q1_4850507"/>
      <w:bookmarkEnd w:id="1155"/>
    </w:p>
    <w:p w:rsidR="00A63C3A" w:rsidRDefault="00A63C3A" w:rsidP="00A63C3A">
      <w:pPr>
        <w:pStyle w:val="a"/>
        <w:keepNext/>
        <w:rPr>
          <w:rFonts w:hint="cs"/>
          <w:rtl/>
        </w:rPr>
      </w:pPr>
      <w:bookmarkStart w:id="1156" w:name="_ETM_Q1_4850830"/>
      <w:bookmarkEnd w:id="1156"/>
      <w:r>
        <w:rPr>
          <w:rtl/>
        </w:rPr>
        <w:t>איל ינון:</w:t>
      </w:r>
    </w:p>
    <w:p w:rsidR="00A63C3A" w:rsidRDefault="00A63C3A" w:rsidP="00A63C3A">
      <w:pPr>
        <w:pStyle w:val="KeepWithNext"/>
        <w:rPr>
          <w:rFonts w:hint="cs"/>
          <w:rtl/>
          <w:lang w:eastAsia="he-IL"/>
        </w:rPr>
      </w:pPr>
    </w:p>
    <w:p w:rsidR="00A63C3A" w:rsidRDefault="00A63C3A" w:rsidP="00A63C3A">
      <w:pPr>
        <w:rPr>
          <w:rFonts w:hint="cs"/>
          <w:rtl/>
          <w:lang w:eastAsia="he-IL"/>
        </w:rPr>
      </w:pPr>
      <w:r>
        <w:rPr>
          <w:rFonts w:hint="cs"/>
          <w:rtl/>
          <w:lang w:eastAsia="he-IL"/>
        </w:rPr>
        <w:t>כרגע אין מישהו שניתן לו היתר</w:t>
      </w:r>
      <w:bookmarkStart w:id="1157" w:name="_ETM_Q1_4850340"/>
      <w:bookmarkEnd w:id="1157"/>
      <w:r>
        <w:rPr>
          <w:rFonts w:hint="cs"/>
          <w:rtl/>
          <w:lang w:eastAsia="he-IL"/>
        </w:rPr>
        <w:t>, ויש בקשה תלויה ועומדת - - -</w:t>
      </w:r>
    </w:p>
    <w:p w:rsidR="00A63C3A" w:rsidRDefault="00A63C3A" w:rsidP="00A63C3A">
      <w:pPr>
        <w:rPr>
          <w:rFonts w:hint="cs"/>
          <w:rtl/>
          <w:lang w:eastAsia="he-IL"/>
        </w:rPr>
      </w:pPr>
      <w:bookmarkStart w:id="1158" w:name="_ETM_Q1_4853726"/>
      <w:bookmarkEnd w:id="1158"/>
    </w:p>
    <w:p w:rsidR="00A63C3A" w:rsidRDefault="00A63C3A" w:rsidP="00A63C3A">
      <w:pPr>
        <w:pStyle w:val="a"/>
        <w:keepNext/>
        <w:rPr>
          <w:rFonts w:hint="cs"/>
          <w:rtl/>
        </w:rPr>
      </w:pPr>
      <w:bookmarkStart w:id="1159" w:name="_ETM_Q1_4854079"/>
      <w:bookmarkEnd w:id="1159"/>
      <w:r>
        <w:rPr>
          <w:rtl/>
        </w:rPr>
        <w:t>מאיר שטרית:</w:t>
      </w:r>
    </w:p>
    <w:p w:rsidR="00A63C3A" w:rsidRDefault="00A63C3A" w:rsidP="00A63C3A">
      <w:pPr>
        <w:pStyle w:val="KeepWithNext"/>
        <w:rPr>
          <w:rFonts w:hint="cs"/>
          <w:rtl/>
          <w:lang w:eastAsia="he-IL"/>
        </w:rPr>
      </w:pPr>
    </w:p>
    <w:p w:rsidR="00A63C3A" w:rsidRDefault="00A63C3A" w:rsidP="00A63C3A">
      <w:pPr>
        <w:rPr>
          <w:rFonts w:hint="cs"/>
          <w:rtl/>
          <w:lang w:eastAsia="he-IL"/>
        </w:rPr>
      </w:pPr>
      <w:r>
        <w:rPr>
          <w:rFonts w:hint="cs"/>
          <w:rtl/>
          <w:lang w:eastAsia="he-IL"/>
        </w:rPr>
        <w:t xml:space="preserve">אז נאמן עבר </w:t>
      </w:r>
      <w:bookmarkStart w:id="1160" w:name="_ETM_Q1_4858356"/>
      <w:bookmarkEnd w:id="1160"/>
      <w:r>
        <w:rPr>
          <w:rFonts w:hint="cs"/>
          <w:rtl/>
          <w:lang w:eastAsia="he-IL"/>
        </w:rPr>
        <w:t>על החוק?</w:t>
      </w:r>
    </w:p>
    <w:p w:rsidR="00A63C3A" w:rsidRDefault="00A63C3A" w:rsidP="00A63C3A">
      <w:pPr>
        <w:rPr>
          <w:rFonts w:hint="cs"/>
          <w:rtl/>
          <w:lang w:eastAsia="he-IL"/>
        </w:rPr>
      </w:pPr>
    </w:p>
    <w:p w:rsidR="00A63C3A" w:rsidRDefault="00A63C3A" w:rsidP="00A63C3A">
      <w:pPr>
        <w:pStyle w:val="a"/>
        <w:keepNext/>
        <w:rPr>
          <w:rFonts w:hint="cs"/>
          <w:rtl/>
        </w:rPr>
      </w:pPr>
      <w:bookmarkStart w:id="1161" w:name="_ETM_Q1_4857285"/>
      <w:bookmarkEnd w:id="1161"/>
      <w:r>
        <w:rPr>
          <w:rtl/>
        </w:rPr>
        <w:t>איל ינון:</w:t>
      </w:r>
    </w:p>
    <w:p w:rsidR="00A63C3A" w:rsidRDefault="00A63C3A" w:rsidP="00A63C3A">
      <w:pPr>
        <w:pStyle w:val="KeepWithNext"/>
        <w:rPr>
          <w:rFonts w:hint="cs"/>
          <w:rtl/>
          <w:lang w:eastAsia="he-IL"/>
        </w:rPr>
      </w:pPr>
    </w:p>
    <w:p w:rsidR="00A63C3A" w:rsidRDefault="00A63C3A" w:rsidP="00A63C3A">
      <w:pPr>
        <w:rPr>
          <w:rFonts w:hint="cs"/>
          <w:rtl/>
          <w:lang w:eastAsia="he-IL"/>
        </w:rPr>
      </w:pPr>
      <w:r>
        <w:rPr>
          <w:rFonts w:hint="cs"/>
          <w:rtl/>
          <w:lang w:eastAsia="he-IL"/>
        </w:rPr>
        <w:t xml:space="preserve">אני לא יודע, אני לא הייתי אז היועץ המשפטי </w:t>
      </w:r>
      <w:bookmarkStart w:id="1162" w:name="_ETM_Q1_4858152"/>
      <w:bookmarkEnd w:id="1162"/>
      <w:r>
        <w:rPr>
          <w:rFonts w:hint="cs"/>
          <w:rtl/>
          <w:lang w:eastAsia="he-IL"/>
        </w:rPr>
        <w:t>של - - -</w:t>
      </w:r>
    </w:p>
    <w:p w:rsidR="00A63C3A" w:rsidRDefault="00A63C3A" w:rsidP="00A63C3A">
      <w:pPr>
        <w:rPr>
          <w:rFonts w:hint="cs"/>
          <w:rtl/>
          <w:lang w:eastAsia="he-IL"/>
        </w:rPr>
      </w:pPr>
      <w:bookmarkStart w:id="1163" w:name="_ETM_Q1_4857060"/>
      <w:bookmarkEnd w:id="1163"/>
    </w:p>
    <w:p w:rsidR="00A63C3A" w:rsidRDefault="00A63C3A" w:rsidP="00A63C3A">
      <w:pPr>
        <w:pStyle w:val="a"/>
        <w:keepNext/>
        <w:rPr>
          <w:rFonts w:hint="cs"/>
          <w:rtl/>
        </w:rPr>
      </w:pPr>
      <w:bookmarkStart w:id="1164" w:name="_ETM_Q1_4857410"/>
      <w:bookmarkEnd w:id="1164"/>
      <w:r>
        <w:rPr>
          <w:rtl/>
        </w:rPr>
        <w:t>מאיר שטרית:</w:t>
      </w:r>
    </w:p>
    <w:p w:rsidR="00A63C3A" w:rsidRDefault="00A63C3A" w:rsidP="00A63C3A">
      <w:pPr>
        <w:pStyle w:val="KeepWithNext"/>
        <w:rPr>
          <w:rFonts w:hint="cs"/>
          <w:rtl/>
          <w:lang w:eastAsia="he-IL"/>
        </w:rPr>
      </w:pPr>
    </w:p>
    <w:p w:rsidR="00A63C3A" w:rsidRDefault="00A63C3A" w:rsidP="00A63C3A">
      <w:pPr>
        <w:rPr>
          <w:rFonts w:hint="cs"/>
          <w:rtl/>
          <w:lang w:eastAsia="he-IL"/>
        </w:rPr>
      </w:pPr>
      <w:r>
        <w:rPr>
          <w:rFonts w:hint="cs"/>
          <w:rtl/>
          <w:lang w:eastAsia="he-IL"/>
        </w:rPr>
        <w:t xml:space="preserve">אם אתה אומר שזה קיים בתקנון </w:t>
      </w:r>
      <w:bookmarkStart w:id="1165" w:name="_ETM_Q1_4858274"/>
      <w:bookmarkEnd w:id="1165"/>
      <w:r>
        <w:rPr>
          <w:rFonts w:hint="cs"/>
          <w:rtl/>
          <w:lang w:eastAsia="he-IL"/>
        </w:rPr>
        <w:t xml:space="preserve">הכנסת, אז הוא עבר על החוק, כי </w:t>
      </w:r>
      <w:bookmarkStart w:id="1166" w:name="_ETM_Q1_4862970"/>
      <w:bookmarkEnd w:id="1166"/>
      <w:r>
        <w:rPr>
          <w:rFonts w:hint="cs"/>
          <w:rtl/>
          <w:lang w:eastAsia="he-IL"/>
        </w:rPr>
        <w:t xml:space="preserve">מה שחל על חברי הכנסת חל גם על חברי הממשלה. </w:t>
      </w:r>
      <w:bookmarkStart w:id="1167" w:name="_ETM_Q1_4864934"/>
      <w:bookmarkEnd w:id="1167"/>
    </w:p>
    <w:p w:rsidR="00A63C3A" w:rsidRDefault="00A63C3A" w:rsidP="00A63C3A">
      <w:pPr>
        <w:rPr>
          <w:rFonts w:hint="cs"/>
          <w:rtl/>
          <w:lang w:eastAsia="he-IL"/>
        </w:rPr>
      </w:pPr>
      <w:bookmarkStart w:id="1168" w:name="_ETM_Q1_4865261"/>
      <w:bookmarkEnd w:id="1168"/>
    </w:p>
    <w:p w:rsidR="00A63C3A" w:rsidRDefault="00A63C3A" w:rsidP="00A63C3A">
      <w:pPr>
        <w:pStyle w:val="af"/>
        <w:keepNext/>
        <w:rPr>
          <w:rFonts w:hint="cs"/>
          <w:rtl/>
        </w:rPr>
      </w:pPr>
      <w:bookmarkStart w:id="1169" w:name="_ETM_Q1_4865810"/>
      <w:bookmarkEnd w:id="1169"/>
      <w:r>
        <w:rPr>
          <w:rtl/>
        </w:rPr>
        <w:t>היו"ר מיקי רוזנטל:</w:t>
      </w:r>
    </w:p>
    <w:p w:rsidR="00A63C3A" w:rsidRDefault="00A63C3A" w:rsidP="00A63C3A">
      <w:pPr>
        <w:pStyle w:val="KeepWithNext"/>
        <w:rPr>
          <w:rFonts w:hint="cs"/>
          <w:rtl/>
          <w:lang w:eastAsia="he-IL"/>
        </w:rPr>
      </w:pPr>
    </w:p>
    <w:p w:rsidR="00A63C3A" w:rsidRDefault="00A63C3A" w:rsidP="00A63C3A">
      <w:pPr>
        <w:rPr>
          <w:rFonts w:hint="cs"/>
          <w:rtl/>
          <w:lang w:eastAsia="he-IL"/>
        </w:rPr>
      </w:pPr>
      <w:r>
        <w:rPr>
          <w:rFonts w:hint="cs"/>
          <w:rtl/>
          <w:lang w:eastAsia="he-IL"/>
        </w:rPr>
        <w:t xml:space="preserve">הוא היה שר, הוא לא היה חבר כנסת. </w:t>
      </w:r>
    </w:p>
    <w:p w:rsidR="00185D47" w:rsidRDefault="00185D47" w:rsidP="00A63C3A">
      <w:pPr>
        <w:rPr>
          <w:rFonts w:hint="cs"/>
          <w:rtl/>
          <w:lang w:eastAsia="he-IL"/>
        </w:rPr>
      </w:pPr>
      <w:bookmarkStart w:id="1170" w:name="_ETM_Q1_4867700"/>
      <w:bookmarkStart w:id="1171" w:name="_ETM_Q1_4868108"/>
      <w:bookmarkEnd w:id="1170"/>
      <w:bookmarkEnd w:id="1171"/>
    </w:p>
    <w:p w:rsidR="00185D47" w:rsidRDefault="00185D47" w:rsidP="00185D47">
      <w:pPr>
        <w:pStyle w:val="a"/>
        <w:keepNext/>
        <w:rPr>
          <w:rFonts w:hint="cs"/>
          <w:rtl/>
        </w:rPr>
      </w:pPr>
      <w:r>
        <w:rPr>
          <w:rtl/>
        </w:rPr>
        <w:t>דובר:</w:t>
      </w:r>
    </w:p>
    <w:p w:rsidR="00185D47" w:rsidRDefault="00185D47" w:rsidP="00185D47">
      <w:pPr>
        <w:pStyle w:val="KeepWithNext"/>
        <w:rPr>
          <w:rFonts w:hint="cs"/>
          <w:rtl/>
          <w:lang w:eastAsia="he-IL"/>
        </w:rPr>
      </w:pPr>
    </w:p>
    <w:p w:rsidR="00185D47" w:rsidRDefault="00185D47" w:rsidP="00185D47">
      <w:pPr>
        <w:rPr>
          <w:rFonts w:hint="cs"/>
          <w:rtl/>
          <w:lang w:eastAsia="he-IL"/>
        </w:rPr>
      </w:pPr>
      <w:r>
        <w:rPr>
          <w:rFonts w:hint="cs"/>
          <w:rtl/>
          <w:lang w:eastAsia="he-IL"/>
        </w:rPr>
        <w:t xml:space="preserve">- </w:t>
      </w:r>
      <w:bookmarkStart w:id="1172" w:name="_ETM_Q1_4868957"/>
      <w:bookmarkEnd w:id="1172"/>
      <w:r>
        <w:rPr>
          <w:rFonts w:hint="cs"/>
          <w:rtl/>
          <w:lang w:eastAsia="he-IL"/>
        </w:rPr>
        <w:t>- - הרצוג.</w:t>
      </w:r>
    </w:p>
    <w:p w:rsidR="00A63C3A" w:rsidRDefault="00A63C3A" w:rsidP="00A63C3A">
      <w:pPr>
        <w:rPr>
          <w:rFonts w:hint="cs"/>
          <w:rtl/>
          <w:lang w:eastAsia="he-IL"/>
        </w:rPr>
      </w:pPr>
      <w:bookmarkStart w:id="1173" w:name="_ETM_Q1_4871419"/>
      <w:bookmarkEnd w:id="1173"/>
    </w:p>
    <w:p w:rsidR="00A63C3A" w:rsidRDefault="00A63C3A" w:rsidP="00A63C3A">
      <w:pPr>
        <w:pStyle w:val="a"/>
        <w:keepNext/>
        <w:rPr>
          <w:rFonts w:hint="cs"/>
          <w:rtl/>
        </w:rPr>
      </w:pPr>
      <w:bookmarkStart w:id="1174" w:name="_ETM_Q1_4871780"/>
      <w:bookmarkEnd w:id="1174"/>
      <w:r>
        <w:rPr>
          <w:rtl/>
        </w:rPr>
        <w:t>איל ינון:</w:t>
      </w:r>
    </w:p>
    <w:p w:rsidR="00A63C3A" w:rsidRDefault="00A63C3A" w:rsidP="00A63C3A">
      <w:pPr>
        <w:pStyle w:val="KeepWithNext"/>
        <w:rPr>
          <w:rFonts w:hint="cs"/>
          <w:rtl/>
          <w:lang w:eastAsia="he-IL"/>
        </w:rPr>
      </w:pPr>
    </w:p>
    <w:p w:rsidR="00185D47" w:rsidRDefault="00185D47" w:rsidP="00A63C3A">
      <w:pPr>
        <w:rPr>
          <w:rFonts w:hint="cs"/>
          <w:rtl/>
          <w:lang w:eastAsia="he-IL"/>
        </w:rPr>
      </w:pPr>
      <w:r>
        <w:rPr>
          <w:rFonts w:hint="cs"/>
          <w:rtl/>
          <w:lang w:eastAsia="he-IL"/>
        </w:rPr>
        <w:t xml:space="preserve">לגבי הרצוג, השם של המשרד הוא בכלל לא </w:t>
      </w:r>
      <w:bookmarkStart w:id="1175" w:name="_ETM_Q1_4873848"/>
      <w:bookmarkEnd w:id="1175"/>
      <w:r>
        <w:rPr>
          <w:rFonts w:hint="cs"/>
          <w:rtl/>
          <w:lang w:eastAsia="he-IL"/>
        </w:rPr>
        <w:t xml:space="preserve">על שם בוז'י אלא עם שם אביו, זכרונו </w:t>
      </w:r>
      <w:bookmarkStart w:id="1176" w:name="_ETM_Q1_4878223"/>
      <w:bookmarkEnd w:id="1176"/>
      <w:r>
        <w:rPr>
          <w:rFonts w:hint="cs"/>
          <w:rtl/>
          <w:lang w:eastAsia="he-IL"/>
        </w:rPr>
        <w:t xml:space="preserve">לברכה. </w:t>
      </w:r>
    </w:p>
    <w:p w:rsidR="00185D47" w:rsidRDefault="00185D47" w:rsidP="00A63C3A">
      <w:pPr>
        <w:rPr>
          <w:rFonts w:hint="cs"/>
          <w:rtl/>
          <w:lang w:eastAsia="he-IL"/>
        </w:rPr>
      </w:pPr>
    </w:p>
    <w:p w:rsidR="00185D47" w:rsidRDefault="00185D47" w:rsidP="00185D47">
      <w:pPr>
        <w:pStyle w:val="a"/>
        <w:keepNext/>
        <w:rPr>
          <w:rFonts w:hint="cs"/>
          <w:rtl/>
        </w:rPr>
      </w:pPr>
      <w:bookmarkStart w:id="1177" w:name="_ETM_Q1_4876601"/>
      <w:bookmarkEnd w:id="1177"/>
      <w:r>
        <w:rPr>
          <w:rtl/>
        </w:rPr>
        <w:t>מאיר שטרית:</w:t>
      </w:r>
    </w:p>
    <w:p w:rsidR="00185D47" w:rsidRDefault="00185D47" w:rsidP="00185D47">
      <w:pPr>
        <w:pStyle w:val="KeepWithNext"/>
        <w:rPr>
          <w:rFonts w:hint="cs"/>
          <w:rtl/>
          <w:lang w:eastAsia="he-IL"/>
        </w:rPr>
      </w:pPr>
    </w:p>
    <w:p w:rsidR="00185D47" w:rsidRDefault="00185D47" w:rsidP="00185D47">
      <w:pPr>
        <w:rPr>
          <w:rFonts w:hint="cs"/>
          <w:rtl/>
          <w:lang w:eastAsia="he-IL"/>
        </w:rPr>
      </w:pPr>
      <w:r>
        <w:rPr>
          <w:rFonts w:hint="cs"/>
          <w:rtl/>
          <w:lang w:eastAsia="he-IL"/>
        </w:rPr>
        <w:t xml:space="preserve">אבל זה עדיין שמו. </w:t>
      </w:r>
    </w:p>
    <w:p w:rsidR="00185D47" w:rsidRDefault="00185D47" w:rsidP="00185D47">
      <w:pPr>
        <w:rPr>
          <w:rFonts w:hint="cs"/>
          <w:rtl/>
          <w:lang w:eastAsia="he-IL"/>
        </w:rPr>
      </w:pPr>
    </w:p>
    <w:p w:rsidR="00185D47" w:rsidRDefault="00185D47" w:rsidP="00185D47">
      <w:pPr>
        <w:pStyle w:val="a"/>
        <w:keepNext/>
        <w:rPr>
          <w:rFonts w:hint="cs"/>
          <w:rtl/>
        </w:rPr>
      </w:pPr>
      <w:bookmarkStart w:id="1178" w:name="_ETM_Q1_4876919"/>
      <w:bookmarkEnd w:id="1178"/>
      <w:r>
        <w:rPr>
          <w:rtl/>
        </w:rPr>
        <w:t>איל ינון:</w:t>
      </w:r>
    </w:p>
    <w:p w:rsidR="00185D47" w:rsidRDefault="00185D47" w:rsidP="00185D47">
      <w:pPr>
        <w:pStyle w:val="KeepWithNext"/>
        <w:rPr>
          <w:rFonts w:hint="cs"/>
          <w:rtl/>
          <w:lang w:eastAsia="he-IL"/>
        </w:rPr>
      </w:pPr>
    </w:p>
    <w:p w:rsidR="00185D47" w:rsidRDefault="00185D47" w:rsidP="00A36528">
      <w:pPr>
        <w:rPr>
          <w:rFonts w:hint="cs"/>
          <w:rtl/>
          <w:lang w:eastAsia="he-IL"/>
        </w:rPr>
      </w:pPr>
      <w:r>
        <w:rPr>
          <w:rFonts w:hint="cs"/>
          <w:rtl/>
          <w:lang w:eastAsia="he-IL"/>
        </w:rPr>
        <w:t xml:space="preserve">לגבי נאמן, הבת </w:t>
      </w:r>
      <w:bookmarkStart w:id="1179" w:name="_ETM_Q1_4878998"/>
      <w:bookmarkEnd w:id="1179"/>
      <w:r>
        <w:rPr>
          <w:rFonts w:hint="cs"/>
          <w:rtl/>
          <w:lang w:eastAsia="he-IL"/>
        </w:rPr>
        <w:t xml:space="preserve">שלו שותפה במשרד, יעל נאמן בר-שי. אז אני </w:t>
      </w:r>
      <w:bookmarkStart w:id="1180" w:name="_ETM_Q1_4883053"/>
      <w:bookmarkEnd w:id="1180"/>
      <w:r>
        <w:rPr>
          <w:rFonts w:hint="cs"/>
          <w:rtl/>
          <w:lang w:eastAsia="he-IL"/>
        </w:rPr>
        <w:t>מניח ש</w:t>
      </w:r>
      <w:r w:rsidR="00887914">
        <w:rPr>
          <w:rFonts w:hint="cs"/>
          <w:rtl/>
          <w:lang w:eastAsia="he-IL"/>
        </w:rPr>
        <w:t>ה</w:t>
      </w:r>
      <w:r w:rsidR="00A36528">
        <w:rPr>
          <w:rFonts w:hint="cs"/>
          <w:rtl/>
          <w:lang w:eastAsia="he-IL"/>
        </w:rPr>
        <w:t>טענה תהיה שזה בכלל לא הוא.</w:t>
      </w:r>
      <w:r>
        <w:rPr>
          <w:rFonts w:hint="cs"/>
          <w:rtl/>
          <w:lang w:eastAsia="he-IL"/>
        </w:rPr>
        <w:t xml:space="preserve"> אי </w:t>
      </w:r>
      <w:bookmarkStart w:id="1181" w:name="_ETM_Q1_4891026"/>
      <w:bookmarkEnd w:id="1181"/>
      <w:r>
        <w:rPr>
          <w:rFonts w:hint="cs"/>
          <w:rtl/>
          <w:lang w:eastAsia="he-IL"/>
        </w:rPr>
        <w:t>אפשר לצאת מזה. כיום - - -</w:t>
      </w:r>
    </w:p>
    <w:p w:rsidR="00185D47" w:rsidRDefault="00185D47" w:rsidP="00185D47">
      <w:pPr>
        <w:rPr>
          <w:rFonts w:hint="cs"/>
          <w:rtl/>
          <w:lang w:eastAsia="he-IL"/>
        </w:rPr>
      </w:pPr>
    </w:p>
    <w:p w:rsidR="00185D47" w:rsidRDefault="00185D47" w:rsidP="00185D47">
      <w:pPr>
        <w:pStyle w:val="a"/>
        <w:keepNext/>
        <w:rPr>
          <w:rFonts w:hint="cs"/>
          <w:rtl/>
        </w:rPr>
      </w:pPr>
      <w:bookmarkStart w:id="1182" w:name="_ETM_Q1_4891806"/>
      <w:bookmarkEnd w:id="1182"/>
      <w:r>
        <w:rPr>
          <w:rtl/>
        </w:rPr>
        <w:t>מאיר שטרית:</w:t>
      </w:r>
    </w:p>
    <w:p w:rsidR="00185D47" w:rsidRDefault="00185D47" w:rsidP="00185D47">
      <w:pPr>
        <w:pStyle w:val="KeepWithNext"/>
        <w:rPr>
          <w:rFonts w:hint="cs"/>
          <w:rtl/>
          <w:lang w:eastAsia="he-IL"/>
        </w:rPr>
      </w:pPr>
    </w:p>
    <w:p w:rsidR="00185D47" w:rsidRDefault="00185D47" w:rsidP="00185D47">
      <w:pPr>
        <w:rPr>
          <w:rFonts w:hint="cs"/>
          <w:rtl/>
          <w:lang w:eastAsia="he-IL"/>
        </w:rPr>
      </w:pPr>
      <w:r>
        <w:rPr>
          <w:rFonts w:hint="cs"/>
          <w:rtl/>
          <w:lang w:eastAsia="he-IL"/>
        </w:rPr>
        <w:t xml:space="preserve">זו גזירה שהציבור לא </w:t>
      </w:r>
      <w:bookmarkStart w:id="1183" w:name="_ETM_Q1_4896892"/>
      <w:bookmarkEnd w:id="1183"/>
      <w:r>
        <w:rPr>
          <w:rFonts w:hint="cs"/>
          <w:rtl/>
          <w:lang w:eastAsia="he-IL"/>
        </w:rPr>
        <w:t xml:space="preserve">יעמוד בה. </w:t>
      </w:r>
    </w:p>
    <w:p w:rsidR="00185D47" w:rsidRDefault="00185D47" w:rsidP="00185D47">
      <w:pPr>
        <w:rPr>
          <w:rFonts w:hint="cs"/>
          <w:rtl/>
          <w:lang w:eastAsia="he-IL"/>
        </w:rPr>
      </w:pPr>
    </w:p>
    <w:p w:rsidR="00185D47" w:rsidRDefault="00185D47" w:rsidP="00185D47">
      <w:pPr>
        <w:pStyle w:val="af"/>
        <w:keepNext/>
        <w:rPr>
          <w:rFonts w:hint="cs"/>
          <w:rtl/>
        </w:rPr>
      </w:pPr>
      <w:bookmarkStart w:id="1184" w:name="_ETM_Q1_4898639"/>
      <w:bookmarkEnd w:id="1184"/>
      <w:r>
        <w:rPr>
          <w:rtl/>
        </w:rPr>
        <w:t>היו"ר מיקי רוזנטל:</w:t>
      </w:r>
    </w:p>
    <w:p w:rsidR="00185D47" w:rsidRDefault="00185D47" w:rsidP="00185D47">
      <w:pPr>
        <w:pStyle w:val="KeepWithNext"/>
        <w:rPr>
          <w:rFonts w:hint="cs"/>
          <w:rtl/>
          <w:lang w:eastAsia="he-IL"/>
        </w:rPr>
      </w:pPr>
    </w:p>
    <w:p w:rsidR="003F551D" w:rsidRDefault="00185D47" w:rsidP="00A36528">
      <w:pPr>
        <w:rPr>
          <w:rFonts w:hint="cs"/>
          <w:rtl/>
          <w:lang w:eastAsia="he-IL"/>
        </w:rPr>
      </w:pPr>
      <w:r>
        <w:rPr>
          <w:rFonts w:hint="cs"/>
          <w:rtl/>
          <w:lang w:eastAsia="he-IL"/>
        </w:rPr>
        <w:t>אני חושב שלא</w:t>
      </w:r>
      <w:r w:rsidR="00A36528">
        <w:rPr>
          <w:rFonts w:hint="cs"/>
          <w:rtl/>
          <w:lang w:eastAsia="he-IL"/>
        </w:rPr>
        <w:t>,</w:t>
      </w:r>
      <w:r>
        <w:rPr>
          <w:rFonts w:hint="cs"/>
          <w:rtl/>
          <w:lang w:eastAsia="he-IL"/>
        </w:rPr>
        <w:t xml:space="preserve"> חבר הכנסת </w:t>
      </w:r>
      <w:bookmarkStart w:id="1185" w:name="_ETM_Q1_4902417"/>
      <w:bookmarkEnd w:id="1185"/>
      <w:r>
        <w:rPr>
          <w:rFonts w:hint="cs"/>
          <w:rtl/>
          <w:lang w:eastAsia="he-IL"/>
        </w:rPr>
        <w:t xml:space="preserve">שטרית, </w:t>
      </w:r>
      <w:r w:rsidR="00A36528">
        <w:rPr>
          <w:rFonts w:hint="cs"/>
          <w:rtl/>
          <w:lang w:eastAsia="he-IL"/>
        </w:rPr>
        <w:t>ו</w:t>
      </w:r>
      <w:r>
        <w:rPr>
          <w:rFonts w:hint="cs"/>
          <w:rtl/>
          <w:lang w:eastAsia="he-IL"/>
        </w:rPr>
        <w:t>בדיוק לשם כך התכנסנו.</w:t>
      </w:r>
      <w:r w:rsidR="00D253E5">
        <w:rPr>
          <w:rFonts w:hint="cs"/>
          <w:rtl/>
          <w:lang w:eastAsia="he-IL"/>
        </w:rPr>
        <w:t xml:space="preserve"> מכאן </w:t>
      </w:r>
      <w:r w:rsidR="0008476A">
        <w:rPr>
          <w:rFonts w:hint="cs"/>
          <w:rtl/>
          <w:lang w:eastAsia="he-IL"/>
        </w:rPr>
        <w:t xml:space="preserve">ואילך, היה ונקבל </w:t>
      </w:r>
      <w:bookmarkStart w:id="1186" w:name="_ETM_Q1_4903843"/>
      <w:bookmarkEnd w:id="1186"/>
      <w:r w:rsidR="0008476A">
        <w:rPr>
          <w:rFonts w:hint="cs"/>
          <w:rtl/>
          <w:lang w:eastAsia="he-IL"/>
        </w:rPr>
        <w:t xml:space="preserve">את זה ככלל אתיקה, אז אנשים לא יוכלו לטעון "לא </w:t>
      </w:r>
      <w:bookmarkStart w:id="1187" w:name="_ETM_Q1_4909315"/>
      <w:bookmarkEnd w:id="1187"/>
      <w:r w:rsidR="0008476A">
        <w:rPr>
          <w:rFonts w:hint="cs"/>
          <w:rtl/>
          <w:lang w:eastAsia="he-IL"/>
        </w:rPr>
        <w:t>ידענו".</w:t>
      </w:r>
    </w:p>
    <w:p w:rsidR="0008476A" w:rsidRDefault="0008476A" w:rsidP="00185D47">
      <w:pPr>
        <w:rPr>
          <w:rFonts w:hint="cs"/>
          <w:rtl/>
          <w:lang w:eastAsia="he-IL"/>
        </w:rPr>
      </w:pPr>
    </w:p>
    <w:p w:rsidR="0008476A" w:rsidRDefault="0008476A" w:rsidP="0008476A">
      <w:pPr>
        <w:pStyle w:val="a"/>
        <w:keepNext/>
        <w:rPr>
          <w:rFonts w:hint="cs"/>
          <w:rtl/>
        </w:rPr>
      </w:pPr>
      <w:bookmarkStart w:id="1188" w:name="_ETM_Q1_4909974"/>
      <w:bookmarkEnd w:id="1188"/>
      <w:r>
        <w:rPr>
          <w:rtl/>
        </w:rPr>
        <w:t>מאיר שטרית:</w:t>
      </w:r>
    </w:p>
    <w:p w:rsidR="0008476A" w:rsidRDefault="0008476A" w:rsidP="0008476A">
      <w:pPr>
        <w:pStyle w:val="KeepWithNext"/>
        <w:rPr>
          <w:rFonts w:hint="cs"/>
          <w:rtl/>
          <w:lang w:eastAsia="he-IL"/>
        </w:rPr>
      </w:pPr>
    </w:p>
    <w:p w:rsidR="0008476A" w:rsidRDefault="0008476A" w:rsidP="0008476A">
      <w:pPr>
        <w:rPr>
          <w:rFonts w:hint="cs"/>
          <w:rtl/>
          <w:lang w:eastAsia="he-IL"/>
        </w:rPr>
      </w:pPr>
      <w:r>
        <w:rPr>
          <w:rFonts w:hint="cs"/>
          <w:rtl/>
          <w:lang w:eastAsia="he-IL"/>
        </w:rPr>
        <w:t>עד עכשיו זה לא היה?</w:t>
      </w:r>
    </w:p>
    <w:p w:rsidR="0008476A" w:rsidRDefault="0008476A" w:rsidP="0008476A">
      <w:pPr>
        <w:rPr>
          <w:rFonts w:hint="cs"/>
          <w:rtl/>
          <w:lang w:eastAsia="he-IL"/>
        </w:rPr>
      </w:pPr>
    </w:p>
    <w:p w:rsidR="0008476A" w:rsidRDefault="0008476A" w:rsidP="0008476A">
      <w:pPr>
        <w:pStyle w:val="af"/>
        <w:keepNext/>
        <w:rPr>
          <w:rFonts w:hint="cs"/>
          <w:rtl/>
        </w:rPr>
      </w:pPr>
      <w:bookmarkStart w:id="1189" w:name="_ETM_Q1_4913792"/>
      <w:bookmarkEnd w:id="1189"/>
      <w:r>
        <w:rPr>
          <w:rtl/>
        </w:rPr>
        <w:t>היו"ר מיקי רוזנטל:</w:t>
      </w:r>
    </w:p>
    <w:p w:rsidR="0008476A" w:rsidRDefault="0008476A" w:rsidP="0008476A">
      <w:pPr>
        <w:pStyle w:val="KeepWithNext"/>
        <w:rPr>
          <w:rFonts w:hint="cs"/>
          <w:rtl/>
          <w:lang w:eastAsia="he-IL"/>
        </w:rPr>
      </w:pPr>
    </w:p>
    <w:p w:rsidR="0008476A" w:rsidRDefault="0008476A" w:rsidP="0008476A">
      <w:pPr>
        <w:rPr>
          <w:rFonts w:hint="cs"/>
          <w:rtl/>
          <w:lang w:eastAsia="he-IL"/>
        </w:rPr>
      </w:pPr>
      <w:r>
        <w:rPr>
          <w:rFonts w:hint="cs"/>
          <w:rtl/>
          <w:lang w:eastAsia="he-IL"/>
        </w:rPr>
        <w:t xml:space="preserve">עד עכשיו זה היה החלטה של ועדת האתיקה, ועכשיו זה בכללי האתיקה. </w:t>
      </w:r>
    </w:p>
    <w:p w:rsidR="0008476A" w:rsidRDefault="0008476A" w:rsidP="0008476A">
      <w:pPr>
        <w:rPr>
          <w:rFonts w:hint="cs"/>
          <w:rtl/>
          <w:lang w:eastAsia="he-IL"/>
        </w:rPr>
      </w:pPr>
      <w:bookmarkStart w:id="1190" w:name="_ETM_Q1_4916606"/>
      <w:bookmarkEnd w:id="1190"/>
    </w:p>
    <w:p w:rsidR="0008476A" w:rsidRDefault="0008476A" w:rsidP="0008476A">
      <w:pPr>
        <w:pStyle w:val="a"/>
        <w:keepNext/>
        <w:rPr>
          <w:rFonts w:hint="cs"/>
          <w:rtl/>
        </w:rPr>
      </w:pPr>
      <w:bookmarkStart w:id="1191" w:name="_ETM_Q1_4917216"/>
      <w:bookmarkEnd w:id="1191"/>
      <w:r>
        <w:rPr>
          <w:rtl/>
        </w:rPr>
        <w:t>איל ינון:</w:t>
      </w:r>
    </w:p>
    <w:p w:rsidR="0008476A" w:rsidRDefault="0008476A" w:rsidP="0008476A">
      <w:pPr>
        <w:pStyle w:val="KeepWithNext"/>
        <w:rPr>
          <w:rFonts w:hint="cs"/>
          <w:rtl/>
          <w:lang w:eastAsia="he-IL"/>
        </w:rPr>
      </w:pPr>
    </w:p>
    <w:p w:rsidR="0008476A" w:rsidRDefault="0008476A" w:rsidP="0008476A">
      <w:pPr>
        <w:rPr>
          <w:rFonts w:hint="cs"/>
          <w:rtl/>
          <w:lang w:eastAsia="he-IL"/>
        </w:rPr>
      </w:pPr>
      <w:r>
        <w:rPr>
          <w:rFonts w:hint="cs"/>
          <w:rtl/>
          <w:lang w:eastAsia="he-IL"/>
        </w:rPr>
        <w:t xml:space="preserve">ההחלטה הזאת </w:t>
      </w:r>
      <w:bookmarkStart w:id="1192" w:name="_ETM_Q1_4920755"/>
      <w:bookmarkEnd w:id="1192"/>
      <w:r>
        <w:rPr>
          <w:rFonts w:hint="cs"/>
          <w:rtl/>
          <w:lang w:eastAsia="he-IL"/>
        </w:rPr>
        <w:t>התקבלה בכנסת ה-17, אבל נקבע שתחילתה בכנסת ה-18. היום תלוי</w:t>
      </w:r>
      <w:bookmarkStart w:id="1193" w:name="_ETM_Q1_4929379"/>
      <w:bookmarkEnd w:id="1193"/>
      <w:r>
        <w:rPr>
          <w:rFonts w:hint="cs"/>
          <w:rtl/>
          <w:lang w:eastAsia="he-IL"/>
        </w:rPr>
        <w:t xml:space="preserve">ה ועומדת בפני הוועדה </w:t>
      </w:r>
      <w:r>
        <w:rPr>
          <w:rtl/>
          <w:lang w:eastAsia="he-IL"/>
        </w:rPr>
        <w:t>–</w:t>
      </w:r>
      <w:r>
        <w:rPr>
          <w:rFonts w:hint="cs"/>
          <w:rtl/>
          <w:lang w:eastAsia="he-IL"/>
        </w:rPr>
        <w:t xml:space="preserve"> כבר כמה שנים, כנראה </w:t>
      </w:r>
      <w:bookmarkStart w:id="1194" w:name="_ETM_Q1_4932028"/>
      <w:bookmarkEnd w:id="1194"/>
      <w:r>
        <w:rPr>
          <w:rFonts w:hint="cs"/>
          <w:rtl/>
          <w:lang w:eastAsia="he-IL"/>
        </w:rPr>
        <w:t xml:space="preserve">הייתה איזושהי תקלה </w:t>
      </w:r>
      <w:r>
        <w:rPr>
          <w:rtl/>
          <w:lang w:eastAsia="he-IL"/>
        </w:rPr>
        <w:t>–</w:t>
      </w:r>
      <w:r>
        <w:rPr>
          <w:rFonts w:hint="cs"/>
          <w:rtl/>
          <w:lang w:eastAsia="he-IL"/>
        </w:rPr>
        <w:t xml:space="preserve"> בקשה אחת, של חבר הכנסת </w:t>
      </w:r>
      <w:bookmarkStart w:id="1195" w:name="_ETM_Q1_4937712"/>
      <w:bookmarkEnd w:id="1195"/>
      <w:r>
        <w:rPr>
          <w:rFonts w:hint="cs"/>
          <w:rtl/>
          <w:lang w:eastAsia="he-IL"/>
        </w:rPr>
        <w:t xml:space="preserve">דוד רותם, להותיר את שם המשרד שלו על שמו, ועדיין לא התקבלה החלטה בעניין הזה. כך שלי לא ידוע שיש איזושהי החלטה לתת אישור חורג כרגע. יש </w:t>
      </w:r>
      <w:bookmarkStart w:id="1196" w:name="_ETM_Q1_4945302"/>
      <w:bookmarkEnd w:id="1196"/>
      <w:r>
        <w:rPr>
          <w:rFonts w:hint="cs"/>
          <w:rtl/>
          <w:lang w:eastAsia="he-IL"/>
        </w:rPr>
        <w:t xml:space="preserve">בקשה, אבל אין החלטה. </w:t>
      </w:r>
    </w:p>
    <w:p w:rsidR="0008476A" w:rsidRDefault="0008476A" w:rsidP="0008476A">
      <w:pPr>
        <w:rPr>
          <w:rFonts w:hint="cs"/>
          <w:rtl/>
          <w:lang w:eastAsia="he-IL"/>
        </w:rPr>
      </w:pPr>
    </w:p>
    <w:p w:rsidR="0008476A" w:rsidRDefault="0008476A" w:rsidP="0008476A">
      <w:pPr>
        <w:pStyle w:val="a"/>
        <w:keepNext/>
        <w:rPr>
          <w:rFonts w:hint="cs"/>
          <w:rtl/>
        </w:rPr>
      </w:pPr>
      <w:bookmarkStart w:id="1197" w:name="_ETM_Q1_4944766"/>
      <w:bookmarkEnd w:id="1197"/>
      <w:r>
        <w:rPr>
          <w:rtl/>
        </w:rPr>
        <w:t>מאיר שטרית:</w:t>
      </w:r>
    </w:p>
    <w:p w:rsidR="0008476A" w:rsidRDefault="0008476A" w:rsidP="0008476A">
      <w:pPr>
        <w:pStyle w:val="KeepWithNext"/>
        <w:rPr>
          <w:rFonts w:hint="cs"/>
          <w:rtl/>
          <w:lang w:eastAsia="he-IL"/>
        </w:rPr>
      </w:pPr>
    </w:p>
    <w:p w:rsidR="0008476A" w:rsidRDefault="0008476A" w:rsidP="00AF296E">
      <w:pPr>
        <w:rPr>
          <w:rFonts w:hint="cs"/>
          <w:rtl/>
          <w:lang w:eastAsia="he-IL"/>
        </w:rPr>
      </w:pPr>
      <w:r>
        <w:rPr>
          <w:rFonts w:hint="cs"/>
          <w:rtl/>
          <w:lang w:eastAsia="he-IL"/>
        </w:rPr>
        <w:t xml:space="preserve">אתה יודע, המצוין הוא האויב </w:t>
      </w:r>
      <w:bookmarkStart w:id="1198" w:name="_ETM_Q1_4947096"/>
      <w:bookmarkEnd w:id="1198"/>
      <w:r>
        <w:rPr>
          <w:rFonts w:hint="cs"/>
          <w:rtl/>
          <w:lang w:eastAsia="he-IL"/>
        </w:rPr>
        <w:t xml:space="preserve">של הטוב ביותר. אני חושב </w:t>
      </w:r>
      <w:r>
        <w:rPr>
          <w:rtl/>
          <w:lang w:eastAsia="he-IL"/>
        </w:rPr>
        <w:t>–</w:t>
      </w:r>
      <w:r>
        <w:rPr>
          <w:rFonts w:hint="cs"/>
          <w:rtl/>
          <w:lang w:eastAsia="he-IL"/>
        </w:rPr>
        <w:t xml:space="preserve"> שוב, אין לי</w:t>
      </w:r>
      <w:r w:rsidR="00AF296E">
        <w:rPr>
          <w:rFonts w:hint="cs"/>
          <w:rtl/>
          <w:lang w:eastAsia="he-IL"/>
        </w:rPr>
        <w:t xml:space="preserve"> שום אינטרס בעניין, אני לא עורך </w:t>
      </w:r>
      <w:r>
        <w:rPr>
          <w:rFonts w:hint="cs"/>
          <w:rtl/>
          <w:lang w:eastAsia="he-IL"/>
        </w:rPr>
        <w:t xml:space="preserve">דין ולא אחד </w:t>
      </w:r>
      <w:bookmarkStart w:id="1199" w:name="_ETM_Q1_4953581"/>
      <w:bookmarkEnd w:id="1199"/>
      <w:r>
        <w:rPr>
          <w:rFonts w:hint="cs"/>
          <w:rtl/>
          <w:lang w:eastAsia="he-IL"/>
        </w:rPr>
        <w:t xml:space="preserve">שיש לו משרד </w:t>
      </w:r>
      <w:r>
        <w:rPr>
          <w:rtl/>
          <w:lang w:eastAsia="he-IL"/>
        </w:rPr>
        <w:t>–</w:t>
      </w:r>
      <w:r>
        <w:rPr>
          <w:rFonts w:hint="cs"/>
          <w:rtl/>
          <w:lang w:eastAsia="he-IL"/>
        </w:rPr>
        <w:t xml:space="preserve"> שהעניין הזה הוא הגזמה, שלא </w:t>
      </w:r>
      <w:bookmarkStart w:id="1200" w:name="_ETM_Q1_4958890"/>
      <w:bookmarkEnd w:id="1200"/>
      <w:r>
        <w:rPr>
          <w:rFonts w:hint="cs"/>
          <w:rtl/>
          <w:lang w:eastAsia="he-IL"/>
        </w:rPr>
        <w:t>תעשה קלות לא לחברי הכנסת ולא לכנסת</w:t>
      </w:r>
      <w:r w:rsidR="00AF296E">
        <w:rPr>
          <w:rFonts w:hint="cs"/>
          <w:rtl/>
          <w:lang w:eastAsia="he-IL"/>
        </w:rPr>
        <w:t>.</w:t>
      </w:r>
      <w:r>
        <w:rPr>
          <w:rFonts w:hint="cs"/>
          <w:rtl/>
          <w:lang w:eastAsia="he-IL"/>
        </w:rPr>
        <w:t xml:space="preserve"> היא </w:t>
      </w:r>
      <w:bookmarkStart w:id="1201" w:name="_ETM_Q1_4963471"/>
      <w:bookmarkEnd w:id="1201"/>
      <w:r>
        <w:rPr>
          <w:rFonts w:hint="cs"/>
          <w:rtl/>
          <w:lang w:eastAsia="he-IL"/>
        </w:rPr>
        <w:t>לא תשנה שום דבר. בעיניי זה תקין שמ</w:t>
      </w:r>
      <w:bookmarkStart w:id="1202" w:name="_ETM_Q1_4968173"/>
      <w:bookmarkEnd w:id="1202"/>
      <w:r w:rsidR="00AF296E">
        <w:rPr>
          <w:rFonts w:hint="cs"/>
          <w:rtl/>
          <w:lang w:eastAsia="he-IL"/>
        </w:rPr>
        <w:t xml:space="preserve">ישהו שיש לו מוניטין, שהיה עורך </w:t>
      </w:r>
      <w:r>
        <w:rPr>
          <w:rFonts w:hint="cs"/>
          <w:rtl/>
          <w:lang w:eastAsia="he-IL"/>
        </w:rPr>
        <w:t xml:space="preserve">דין מפורסם, </w:t>
      </w:r>
      <w:bookmarkStart w:id="1203" w:name="_ETM_Q1_4965817"/>
      <w:bookmarkEnd w:id="1203"/>
      <w:r>
        <w:rPr>
          <w:rFonts w:hint="cs"/>
          <w:rtl/>
          <w:lang w:eastAsia="he-IL"/>
        </w:rPr>
        <w:t xml:space="preserve">שהמשרד ייקרא על שמו. כל עוד הוא לא עובד </w:t>
      </w:r>
      <w:bookmarkStart w:id="1204" w:name="_ETM_Q1_4972920"/>
      <w:bookmarkEnd w:id="1204"/>
      <w:r>
        <w:rPr>
          <w:rFonts w:hint="cs"/>
          <w:rtl/>
          <w:lang w:eastAsia="he-IL"/>
        </w:rPr>
        <w:t xml:space="preserve">שם ולא מקבל פרוטה מהמשרד, אז זה בסדר גמור. </w:t>
      </w:r>
      <w:bookmarkStart w:id="1205" w:name="_ETM_Q1_4974351"/>
      <w:bookmarkEnd w:id="1205"/>
      <w:r>
        <w:rPr>
          <w:rFonts w:hint="cs"/>
          <w:rtl/>
          <w:lang w:eastAsia="he-IL"/>
        </w:rPr>
        <w:t xml:space="preserve">ואת הדברים האלה כבר קבענו בתקנון הכנסת, קבענו שהוא </w:t>
      </w:r>
      <w:bookmarkStart w:id="1206" w:name="_ETM_Q1_4976985"/>
      <w:bookmarkEnd w:id="1206"/>
      <w:r>
        <w:rPr>
          <w:rFonts w:hint="cs"/>
          <w:rtl/>
          <w:lang w:eastAsia="he-IL"/>
        </w:rPr>
        <w:t xml:space="preserve">חייב לעזוב את עבודתו תוך חצי שנה. לעורך דין ולרואה </w:t>
      </w:r>
      <w:bookmarkStart w:id="1207" w:name="_ETM_Q1_4981271"/>
      <w:bookmarkEnd w:id="1207"/>
      <w:r>
        <w:rPr>
          <w:rFonts w:hint="cs"/>
          <w:rtl/>
          <w:lang w:eastAsia="he-IL"/>
        </w:rPr>
        <w:t xml:space="preserve">חשבון החוק מתיר היום חצי שנה עד שהוא סוגר </w:t>
      </w:r>
      <w:bookmarkStart w:id="1208" w:name="_ETM_Q1_4985654"/>
      <w:bookmarkEnd w:id="1208"/>
      <w:r>
        <w:rPr>
          <w:rFonts w:hint="cs"/>
          <w:rtl/>
          <w:lang w:eastAsia="he-IL"/>
        </w:rPr>
        <w:t>את המשרד שלו. אתם רוצים לשנות את זה?</w:t>
      </w:r>
    </w:p>
    <w:p w:rsidR="0008476A" w:rsidRDefault="0008476A" w:rsidP="0008476A">
      <w:pPr>
        <w:rPr>
          <w:rFonts w:hint="cs"/>
          <w:rtl/>
          <w:lang w:eastAsia="he-IL"/>
        </w:rPr>
      </w:pPr>
    </w:p>
    <w:p w:rsidR="0008476A" w:rsidRDefault="0008476A" w:rsidP="0008476A">
      <w:pPr>
        <w:pStyle w:val="a"/>
        <w:keepNext/>
        <w:rPr>
          <w:rFonts w:hint="cs"/>
          <w:rtl/>
        </w:rPr>
      </w:pPr>
      <w:bookmarkStart w:id="1209" w:name="_ETM_Q1_4987630"/>
      <w:bookmarkEnd w:id="1209"/>
      <w:r>
        <w:rPr>
          <w:rtl/>
        </w:rPr>
        <w:t>אברהם מיכאלי:</w:t>
      </w:r>
    </w:p>
    <w:p w:rsidR="0008476A" w:rsidRDefault="0008476A" w:rsidP="0008476A">
      <w:pPr>
        <w:pStyle w:val="KeepWithNext"/>
        <w:rPr>
          <w:rFonts w:hint="cs"/>
          <w:rtl/>
          <w:lang w:eastAsia="he-IL"/>
        </w:rPr>
      </w:pPr>
    </w:p>
    <w:p w:rsidR="0008476A" w:rsidRDefault="0008476A" w:rsidP="0008476A">
      <w:pPr>
        <w:rPr>
          <w:rFonts w:hint="cs"/>
          <w:rtl/>
          <w:lang w:eastAsia="he-IL"/>
        </w:rPr>
      </w:pPr>
      <w:r>
        <w:rPr>
          <w:rFonts w:hint="cs"/>
          <w:rtl/>
          <w:lang w:eastAsia="he-IL"/>
        </w:rPr>
        <w:t xml:space="preserve">הוא לא סוגר, </w:t>
      </w:r>
      <w:bookmarkStart w:id="1210" w:name="_ETM_Q1_4988201"/>
      <w:bookmarkEnd w:id="1210"/>
      <w:r>
        <w:rPr>
          <w:rFonts w:hint="cs"/>
          <w:rtl/>
          <w:lang w:eastAsia="he-IL"/>
        </w:rPr>
        <w:t xml:space="preserve">הוא פורש מהמשרד שלו. אני אתן משהו מהשטח. תבינו, הייתה </w:t>
      </w:r>
      <w:bookmarkStart w:id="1211" w:name="_ETM_Q1_4994982"/>
      <w:bookmarkEnd w:id="1211"/>
      <w:r>
        <w:rPr>
          <w:rFonts w:hint="cs"/>
          <w:rtl/>
          <w:lang w:eastAsia="he-IL"/>
        </w:rPr>
        <w:t>פה תקופה שחברי כנסת הגיעו לכנסת לשנה - - -</w:t>
      </w:r>
    </w:p>
    <w:p w:rsidR="0008476A" w:rsidRDefault="0008476A" w:rsidP="0008476A">
      <w:pPr>
        <w:rPr>
          <w:rFonts w:hint="cs"/>
          <w:rtl/>
          <w:lang w:eastAsia="he-IL"/>
        </w:rPr>
      </w:pPr>
    </w:p>
    <w:p w:rsidR="0008476A" w:rsidRDefault="0008476A" w:rsidP="0008476A">
      <w:pPr>
        <w:pStyle w:val="a"/>
        <w:keepNext/>
        <w:rPr>
          <w:rFonts w:hint="cs"/>
          <w:rtl/>
        </w:rPr>
      </w:pPr>
      <w:bookmarkStart w:id="1212" w:name="_ETM_Q1_4998944"/>
      <w:bookmarkEnd w:id="1212"/>
      <w:r>
        <w:rPr>
          <w:rtl/>
        </w:rPr>
        <w:t>מאיר שטרית:</w:t>
      </w:r>
    </w:p>
    <w:p w:rsidR="0008476A" w:rsidRDefault="0008476A" w:rsidP="0008476A">
      <w:pPr>
        <w:pStyle w:val="KeepWithNext"/>
        <w:rPr>
          <w:rFonts w:hint="cs"/>
          <w:rtl/>
          <w:lang w:eastAsia="he-IL"/>
        </w:rPr>
      </w:pPr>
    </w:p>
    <w:p w:rsidR="0008476A" w:rsidRDefault="0008476A" w:rsidP="0008476A">
      <w:pPr>
        <w:rPr>
          <w:rFonts w:hint="cs"/>
          <w:rtl/>
          <w:lang w:eastAsia="he-IL"/>
        </w:rPr>
      </w:pPr>
      <w:r>
        <w:rPr>
          <w:rFonts w:hint="cs"/>
          <w:rtl/>
          <w:lang w:eastAsia="he-IL"/>
        </w:rPr>
        <w:t>לשנה?</w:t>
      </w:r>
      <w:bookmarkStart w:id="1213" w:name="_ETM_Q1_4998700"/>
      <w:bookmarkEnd w:id="1213"/>
      <w:r>
        <w:rPr>
          <w:rFonts w:hint="cs"/>
          <w:rtl/>
          <w:lang w:eastAsia="he-IL"/>
        </w:rPr>
        <w:t xml:space="preserve"> ליום. </w:t>
      </w:r>
    </w:p>
    <w:p w:rsidR="0008476A" w:rsidRDefault="0008476A" w:rsidP="0008476A">
      <w:pPr>
        <w:rPr>
          <w:rFonts w:hint="cs"/>
          <w:rtl/>
          <w:lang w:eastAsia="he-IL"/>
        </w:rPr>
      </w:pPr>
    </w:p>
    <w:p w:rsidR="0008476A" w:rsidRDefault="0008476A" w:rsidP="0008476A">
      <w:pPr>
        <w:pStyle w:val="a"/>
        <w:keepNext/>
        <w:rPr>
          <w:rFonts w:hint="cs"/>
          <w:rtl/>
        </w:rPr>
      </w:pPr>
      <w:bookmarkStart w:id="1214" w:name="_ETM_Q1_5000992"/>
      <w:bookmarkEnd w:id="1214"/>
      <w:r>
        <w:rPr>
          <w:rtl/>
        </w:rPr>
        <w:t>אברהם מיכאלי:</w:t>
      </w:r>
    </w:p>
    <w:p w:rsidR="0008476A" w:rsidRDefault="0008476A" w:rsidP="0008476A">
      <w:pPr>
        <w:pStyle w:val="KeepWithNext"/>
        <w:rPr>
          <w:rFonts w:hint="cs"/>
          <w:rtl/>
          <w:lang w:eastAsia="he-IL"/>
        </w:rPr>
      </w:pPr>
    </w:p>
    <w:p w:rsidR="0008476A" w:rsidRDefault="0008476A" w:rsidP="00AF296E">
      <w:pPr>
        <w:rPr>
          <w:rFonts w:hint="cs"/>
          <w:rtl/>
          <w:lang w:eastAsia="he-IL"/>
        </w:rPr>
      </w:pPr>
      <w:r>
        <w:rPr>
          <w:rFonts w:hint="cs"/>
          <w:rtl/>
          <w:lang w:eastAsia="he-IL"/>
        </w:rPr>
        <w:t xml:space="preserve">ליום הוא לא צריך להתפטר. איל, אני </w:t>
      </w:r>
      <w:bookmarkStart w:id="1215" w:name="_ETM_Q1_5007615"/>
      <w:bookmarkEnd w:id="1215"/>
      <w:r>
        <w:rPr>
          <w:rFonts w:hint="cs"/>
          <w:rtl/>
          <w:lang w:eastAsia="he-IL"/>
        </w:rPr>
        <w:t xml:space="preserve">אזכיר לך כמה קדנציות שח"כים נבחרו ממש בסוף הקדנציה או </w:t>
      </w:r>
      <w:bookmarkStart w:id="1216" w:name="_ETM_Q1_5009383"/>
      <w:bookmarkEnd w:id="1216"/>
      <w:r>
        <w:rPr>
          <w:rFonts w:hint="cs"/>
          <w:rtl/>
          <w:lang w:eastAsia="he-IL"/>
        </w:rPr>
        <w:t xml:space="preserve">שהכנסת התפזרה בלי תכנון, ואז, אם חבר כנסת מחסל </w:t>
      </w:r>
      <w:bookmarkStart w:id="1217" w:name="_ETM_Q1_5015827"/>
      <w:bookmarkEnd w:id="1217"/>
      <w:r>
        <w:rPr>
          <w:rFonts w:hint="cs"/>
          <w:rtl/>
          <w:lang w:eastAsia="he-IL"/>
        </w:rPr>
        <w:t xml:space="preserve">את העסק שלו, אין לו לאיפה לחזור מחר. </w:t>
      </w:r>
      <w:bookmarkStart w:id="1218" w:name="_ETM_Q1_5021182"/>
      <w:bookmarkEnd w:id="1218"/>
      <w:r>
        <w:rPr>
          <w:rFonts w:hint="cs"/>
          <w:rtl/>
          <w:lang w:eastAsia="he-IL"/>
        </w:rPr>
        <w:t xml:space="preserve">לפרוש? כן. לא לעסוק שם? כן. אבל אתה אומר </w:t>
      </w:r>
      <w:bookmarkStart w:id="1219" w:name="_ETM_Q1_5024818"/>
      <w:bookmarkEnd w:id="1219"/>
      <w:r>
        <w:rPr>
          <w:rFonts w:hint="cs"/>
          <w:rtl/>
          <w:lang w:eastAsia="he-IL"/>
        </w:rPr>
        <w:t>לסגור את השם שלך, לסגור את הכול</w:t>
      </w:r>
      <w:r w:rsidR="00AF296E">
        <w:rPr>
          <w:rFonts w:hint="cs"/>
          <w:rtl/>
          <w:lang w:eastAsia="he-IL"/>
        </w:rPr>
        <w:t>, ו</w:t>
      </w:r>
      <w:r>
        <w:rPr>
          <w:rFonts w:hint="cs"/>
          <w:rtl/>
          <w:lang w:eastAsia="he-IL"/>
        </w:rPr>
        <w:t>אז הוא צרי</w:t>
      </w:r>
      <w:bookmarkStart w:id="1220" w:name="_ETM_Q1_5026567"/>
      <w:bookmarkEnd w:id="1220"/>
      <w:r>
        <w:rPr>
          <w:rFonts w:hint="cs"/>
          <w:rtl/>
          <w:lang w:eastAsia="he-IL"/>
        </w:rPr>
        <w:t xml:space="preserve">ך למכור את הכול, להעביר את הכול למישהו אחר. </w:t>
      </w:r>
    </w:p>
    <w:p w:rsidR="0008476A" w:rsidRDefault="0008476A" w:rsidP="0008476A">
      <w:pPr>
        <w:rPr>
          <w:rFonts w:hint="cs"/>
          <w:rtl/>
          <w:lang w:eastAsia="he-IL"/>
        </w:rPr>
      </w:pPr>
    </w:p>
    <w:p w:rsidR="0008476A" w:rsidRDefault="0008476A" w:rsidP="0008476A">
      <w:pPr>
        <w:pStyle w:val="a"/>
        <w:keepNext/>
        <w:rPr>
          <w:rFonts w:hint="cs"/>
          <w:rtl/>
        </w:rPr>
      </w:pPr>
      <w:bookmarkStart w:id="1221" w:name="_ETM_Q1_5032910"/>
      <w:bookmarkEnd w:id="1221"/>
      <w:r>
        <w:rPr>
          <w:rtl/>
        </w:rPr>
        <w:t>איל ינון:</w:t>
      </w:r>
    </w:p>
    <w:p w:rsidR="0008476A" w:rsidRDefault="0008476A" w:rsidP="0008476A">
      <w:pPr>
        <w:pStyle w:val="KeepWithNext"/>
        <w:rPr>
          <w:rFonts w:hint="cs"/>
          <w:rtl/>
          <w:lang w:eastAsia="he-IL"/>
        </w:rPr>
      </w:pPr>
    </w:p>
    <w:p w:rsidR="0008476A" w:rsidRDefault="0008476A" w:rsidP="00AF296E">
      <w:pPr>
        <w:rPr>
          <w:rFonts w:hint="cs"/>
          <w:rtl/>
          <w:lang w:eastAsia="he-IL"/>
        </w:rPr>
      </w:pPr>
      <w:r>
        <w:rPr>
          <w:rFonts w:hint="cs"/>
          <w:rtl/>
          <w:lang w:eastAsia="he-IL"/>
        </w:rPr>
        <w:t xml:space="preserve">אני אעביר את הרוחות והמסרים לוועדת האתיקה, שתשב בכנס הזה על </w:t>
      </w:r>
      <w:bookmarkStart w:id="1222" w:name="_ETM_Q1_5036189"/>
      <w:bookmarkEnd w:id="1222"/>
      <w:r>
        <w:rPr>
          <w:rFonts w:hint="cs"/>
          <w:rtl/>
          <w:lang w:eastAsia="he-IL"/>
        </w:rPr>
        <w:t xml:space="preserve">המדוכה בעניין בקשתו של חבר הכנסת רותם. יכול </w:t>
      </w:r>
      <w:bookmarkStart w:id="1223" w:name="_ETM_Q1_5040453"/>
      <w:bookmarkEnd w:id="1223"/>
      <w:r>
        <w:rPr>
          <w:rFonts w:hint="cs"/>
          <w:rtl/>
          <w:lang w:eastAsia="he-IL"/>
        </w:rPr>
        <w:t xml:space="preserve">להיות שהם יחליטו בכלל לשנות את ההחלטה העקרונית שהתקבלה </w:t>
      </w:r>
      <w:bookmarkStart w:id="1224" w:name="_ETM_Q1_5048435"/>
      <w:bookmarkEnd w:id="1224"/>
      <w:r>
        <w:rPr>
          <w:rFonts w:hint="cs"/>
          <w:rtl/>
          <w:lang w:eastAsia="he-IL"/>
        </w:rPr>
        <w:t xml:space="preserve">בכנסת ה-17. אבל נכון להיום המצב </w:t>
      </w:r>
      <w:bookmarkStart w:id="1225" w:name="_ETM_Q1_5051943"/>
      <w:bookmarkEnd w:id="1225"/>
      <w:r>
        <w:rPr>
          <w:rFonts w:hint="cs"/>
          <w:rtl/>
          <w:lang w:eastAsia="he-IL"/>
        </w:rPr>
        <w:t xml:space="preserve">הוא כזה. </w:t>
      </w:r>
    </w:p>
    <w:p w:rsidR="0008476A" w:rsidRDefault="0008476A" w:rsidP="0008476A">
      <w:pPr>
        <w:rPr>
          <w:rFonts w:hint="cs"/>
          <w:rtl/>
          <w:lang w:eastAsia="he-IL"/>
        </w:rPr>
      </w:pPr>
    </w:p>
    <w:p w:rsidR="0008476A" w:rsidRDefault="0008476A" w:rsidP="0008476A">
      <w:pPr>
        <w:pStyle w:val="a"/>
        <w:keepNext/>
        <w:rPr>
          <w:rFonts w:hint="cs"/>
          <w:rtl/>
        </w:rPr>
      </w:pPr>
      <w:bookmarkStart w:id="1226" w:name="_ETM_Q1_5049983"/>
      <w:bookmarkEnd w:id="1226"/>
      <w:r>
        <w:rPr>
          <w:rtl/>
        </w:rPr>
        <w:t>אברהם מיכאלי:</w:t>
      </w:r>
    </w:p>
    <w:p w:rsidR="0008476A" w:rsidRDefault="0008476A" w:rsidP="0008476A">
      <w:pPr>
        <w:pStyle w:val="KeepWithNext"/>
        <w:rPr>
          <w:rFonts w:hint="cs"/>
          <w:rtl/>
          <w:lang w:eastAsia="he-IL"/>
        </w:rPr>
      </w:pPr>
    </w:p>
    <w:p w:rsidR="00446F26" w:rsidRDefault="0008476A" w:rsidP="00D16BF2">
      <w:pPr>
        <w:rPr>
          <w:rFonts w:hint="cs"/>
          <w:rtl/>
          <w:lang w:eastAsia="he-IL"/>
        </w:rPr>
      </w:pPr>
      <w:r>
        <w:rPr>
          <w:rFonts w:hint="cs"/>
          <w:rtl/>
          <w:lang w:eastAsia="he-IL"/>
        </w:rPr>
        <w:t>זה לאו דווקא משרד עורכי דין</w:t>
      </w:r>
      <w:r w:rsidR="00446F26">
        <w:rPr>
          <w:rFonts w:hint="cs"/>
          <w:rtl/>
          <w:lang w:eastAsia="he-IL"/>
        </w:rPr>
        <w:t>,</w:t>
      </w:r>
      <w:r>
        <w:rPr>
          <w:rFonts w:hint="cs"/>
          <w:rtl/>
          <w:lang w:eastAsia="he-IL"/>
        </w:rPr>
        <w:t xml:space="preserve"> </w:t>
      </w:r>
      <w:r w:rsidR="00AF296E">
        <w:rPr>
          <w:rFonts w:hint="cs"/>
          <w:rtl/>
          <w:lang w:eastAsia="he-IL"/>
        </w:rPr>
        <w:t xml:space="preserve">זה </w:t>
      </w:r>
      <w:r>
        <w:rPr>
          <w:rFonts w:hint="cs"/>
          <w:rtl/>
          <w:lang w:eastAsia="he-IL"/>
        </w:rPr>
        <w:t xml:space="preserve">כל </w:t>
      </w:r>
      <w:bookmarkStart w:id="1227" w:name="_ETM_Q1_5056749"/>
      <w:bookmarkEnd w:id="1227"/>
      <w:r>
        <w:rPr>
          <w:rFonts w:hint="cs"/>
          <w:rtl/>
          <w:lang w:eastAsia="he-IL"/>
        </w:rPr>
        <w:t>אדם שבא הנה</w:t>
      </w:r>
      <w:r w:rsidR="00AF296E">
        <w:rPr>
          <w:rFonts w:hint="cs"/>
          <w:rtl/>
          <w:lang w:eastAsia="he-IL"/>
        </w:rPr>
        <w:t>.</w:t>
      </w:r>
      <w:r>
        <w:rPr>
          <w:rFonts w:hint="cs"/>
          <w:rtl/>
          <w:lang w:eastAsia="he-IL"/>
        </w:rPr>
        <w:t xml:space="preserve"> הרי </w:t>
      </w:r>
      <w:r w:rsidR="00D16BF2">
        <w:rPr>
          <w:rFonts w:hint="cs"/>
          <w:rtl/>
          <w:lang w:eastAsia="he-IL"/>
        </w:rPr>
        <w:t>ל</w:t>
      </w:r>
      <w:r>
        <w:rPr>
          <w:rFonts w:hint="cs"/>
          <w:rtl/>
          <w:lang w:eastAsia="he-IL"/>
        </w:rPr>
        <w:t xml:space="preserve">אף אחד לא מובטח כיסא </w:t>
      </w:r>
      <w:bookmarkStart w:id="1228" w:name="_ETM_Q1_5057207"/>
      <w:bookmarkEnd w:id="1228"/>
      <w:r>
        <w:rPr>
          <w:rFonts w:hint="cs"/>
          <w:rtl/>
          <w:lang w:eastAsia="he-IL"/>
        </w:rPr>
        <w:t xml:space="preserve">להמשך. יש הבדל בין זה שהוא יפרוש מהעסק לבין זה </w:t>
      </w:r>
      <w:bookmarkStart w:id="1229" w:name="_ETM_Q1_5060499"/>
      <w:bookmarkEnd w:id="1229"/>
      <w:r>
        <w:rPr>
          <w:rFonts w:hint="cs"/>
          <w:rtl/>
          <w:lang w:eastAsia="he-IL"/>
        </w:rPr>
        <w:t xml:space="preserve">שהוא יחסל את כל העסקים שלו. מה הוא יעשה? יבנה </w:t>
      </w:r>
      <w:bookmarkStart w:id="1230" w:name="_ETM_Q1_5060164"/>
      <w:bookmarkEnd w:id="1230"/>
      <w:r>
        <w:rPr>
          <w:rFonts w:hint="cs"/>
          <w:rtl/>
          <w:lang w:eastAsia="he-IL"/>
        </w:rPr>
        <w:t>מחר את כל העסק מחדש</w:t>
      </w:r>
      <w:r w:rsidR="00D16BF2">
        <w:rPr>
          <w:rFonts w:hint="cs"/>
          <w:rtl/>
          <w:lang w:eastAsia="he-IL"/>
        </w:rPr>
        <w:t>?</w:t>
      </w:r>
      <w:r>
        <w:rPr>
          <w:rFonts w:hint="cs"/>
          <w:rtl/>
          <w:lang w:eastAsia="he-IL"/>
        </w:rPr>
        <w:t xml:space="preserve"> כלומר, צריך גם היגיון בדברים.</w:t>
      </w:r>
    </w:p>
    <w:p w:rsidR="00446F26" w:rsidRDefault="00446F26" w:rsidP="00446F26">
      <w:pPr>
        <w:rPr>
          <w:rFonts w:hint="cs"/>
          <w:rtl/>
          <w:lang w:eastAsia="he-IL"/>
        </w:rPr>
      </w:pPr>
      <w:bookmarkStart w:id="1231" w:name="_ETM_Q1_5064884"/>
      <w:bookmarkEnd w:id="1231"/>
    </w:p>
    <w:p w:rsidR="00446F26" w:rsidRDefault="00446F26" w:rsidP="00446F26">
      <w:pPr>
        <w:pStyle w:val="af"/>
        <w:keepNext/>
        <w:rPr>
          <w:rFonts w:hint="cs"/>
          <w:rtl/>
        </w:rPr>
      </w:pPr>
      <w:bookmarkStart w:id="1232" w:name="_ETM_Q1_5065263"/>
      <w:bookmarkEnd w:id="1232"/>
      <w:r>
        <w:rPr>
          <w:rtl/>
        </w:rPr>
        <w:t>היו"ר מיקי רוזנטל:</w:t>
      </w:r>
    </w:p>
    <w:p w:rsidR="00446F26" w:rsidRDefault="00446F26" w:rsidP="00446F26">
      <w:pPr>
        <w:pStyle w:val="KeepWithNext"/>
        <w:rPr>
          <w:rFonts w:hint="cs"/>
          <w:rtl/>
          <w:lang w:eastAsia="he-IL"/>
        </w:rPr>
      </w:pPr>
    </w:p>
    <w:p w:rsidR="00446F26" w:rsidRDefault="00446F26" w:rsidP="00D16BF2">
      <w:pPr>
        <w:rPr>
          <w:rFonts w:hint="cs"/>
          <w:rtl/>
          <w:lang w:eastAsia="he-IL"/>
        </w:rPr>
      </w:pPr>
      <w:r>
        <w:rPr>
          <w:rFonts w:hint="cs"/>
          <w:rtl/>
          <w:lang w:eastAsia="he-IL"/>
        </w:rPr>
        <w:t xml:space="preserve">תראה, אנחנו מחייבים אותו להעביר לנאמנות או למכור את </w:t>
      </w:r>
      <w:bookmarkStart w:id="1233" w:name="_ETM_Q1_5070415"/>
      <w:bookmarkEnd w:id="1233"/>
      <w:r>
        <w:rPr>
          <w:rFonts w:hint="cs"/>
          <w:rtl/>
          <w:lang w:eastAsia="he-IL"/>
        </w:rPr>
        <w:t xml:space="preserve">המניות שלו במשרד בכל מקרה. </w:t>
      </w:r>
    </w:p>
    <w:p w:rsidR="00446F26" w:rsidRDefault="00446F26" w:rsidP="00446F26">
      <w:pPr>
        <w:rPr>
          <w:rFonts w:hint="cs"/>
          <w:rtl/>
          <w:lang w:eastAsia="he-IL"/>
        </w:rPr>
      </w:pPr>
    </w:p>
    <w:p w:rsidR="00446F26" w:rsidRDefault="00446F26" w:rsidP="00446F26">
      <w:pPr>
        <w:pStyle w:val="a"/>
        <w:keepNext/>
        <w:rPr>
          <w:rFonts w:hint="cs"/>
          <w:rtl/>
        </w:rPr>
      </w:pPr>
      <w:bookmarkStart w:id="1234" w:name="_ETM_Q1_5073259"/>
      <w:bookmarkEnd w:id="1234"/>
      <w:r>
        <w:rPr>
          <w:rtl/>
        </w:rPr>
        <w:t>מאיר שטרית:</w:t>
      </w:r>
    </w:p>
    <w:p w:rsidR="00446F26" w:rsidRDefault="00446F26" w:rsidP="00446F26">
      <w:pPr>
        <w:pStyle w:val="KeepWithNext"/>
        <w:rPr>
          <w:rFonts w:hint="cs"/>
          <w:rtl/>
          <w:lang w:eastAsia="he-IL"/>
        </w:rPr>
      </w:pPr>
    </w:p>
    <w:p w:rsidR="00446F26" w:rsidRDefault="00D16BF2" w:rsidP="00446F26">
      <w:pPr>
        <w:rPr>
          <w:rFonts w:hint="cs"/>
          <w:rtl/>
          <w:lang w:eastAsia="he-IL"/>
        </w:rPr>
      </w:pPr>
      <w:r>
        <w:rPr>
          <w:rFonts w:hint="cs"/>
          <w:rtl/>
          <w:lang w:eastAsia="he-IL"/>
        </w:rPr>
        <w:t xml:space="preserve">את </w:t>
      </w:r>
      <w:r w:rsidR="00446F26">
        <w:rPr>
          <w:rFonts w:hint="cs"/>
          <w:rtl/>
          <w:lang w:eastAsia="he-IL"/>
        </w:rPr>
        <w:t>זה החוק מחייב</w:t>
      </w:r>
      <w:bookmarkStart w:id="1235" w:name="_ETM_Q1_5074335"/>
      <w:bookmarkEnd w:id="1235"/>
      <w:r w:rsidR="00446F26">
        <w:rPr>
          <w:rFonts w:hint="cs"/>
          <w:rtl/>
          <w:lang w:eastAsia="he-IL"/>
        </w:rPr>
        <w:t xml:space="preserve">. </w:t>
      </w:r>
    </w:p>
    <w:p w:rsidR="00446F26" w:rsidRDefault="00446F26" w:rsidP="00446F26">
      <w:pPr>
        <w:rPr>
          <w:rFonts w:hint="cs"/>
          <w:rtl/>
          <w:lang w:eastAsia="he-IL"/>
        </w:rPr>
      </w:pPr>
    </w:p>
    <w:p w:rsidR="00446F26" w:rsidRDefault="00446F26" w:rsidP="00446F26">
      <w:pPr>
        <w:pStyle w:val="af"/>
        <w:keepNext/>
        <w:rPr>
          <w:rFonts w:hint="cs"/>
          <w:rtl/>
        </w:rPr>
      </w:pPr>
      <w:bookmarkStart w:id="1236" w:name="_ETM_Q1_5076299"/>
      <w:bookmarkEnd w:id="1236"/>
      <w:r>
        <w:rPr>
          <w:rtl/>
        </w:rPr>
        <w:t>היו"ר מיקי רוזנטל:</w:t>
      </w:r>
    </w:p>
    <w:p w:rsidR="00446F26" w:rsidRDefault="00446F26" w:rsidP="00446F26">
      <w:pPr>
        <w:pStyle w:val="KeepWithNext"/>
        <w:rPr>
          <w:rFonts w:hint="cs"/>
          <w:rtl/>
          <w:lang w:eastAsia="he-IL"/>
        </w:rPr>
      </w:pPr>
    </w:p>
    <w:p w:rsidR="00446F26" w:rsidRDefault="00446F26" w:rsidP="00446F26">
      <w:pPr>
        <w:rPr>
          <w:rFonts w:hint="cs"/>
          <w:rtl/>
          <w:lang w:eastAsia="he-IL"/>
        </w:rPr>
      </w:pPr>
      <w:r>
        <w:rPr>
          <w:rFonts w:hint="cs"/>
          <w:rtl/>
          <w:lang w:eastAsia="he-IL"/>
        </w:rPr>
        <w:t xml:space="preserve">כן. ועכשיו אנחנו מדברים רק על </w:t>
      </w:r>
      <w:bookmarkStart w:id="1237" w:name="_ETM_Q1_5081625"/>
      <w:bookmarkEnd w:id="1237"/>
      <w:r>
        <w:rPr>
          <w:rFonts w:hint="cs"/>
          <w:rtl/>
          <w:lang w:eastAsia="he-IL"/>
        </w:rPr>
        <w:t xml:space="preserve">השם. </w:t>
      </w:r>
    </w:p>
    <w:p w:rsidR="00446F26" w:rsidRDefault="00446F26" w:rsidP="00446F26">
      <w:pPr>
        <w:rPr>
          <w:rFonts w:hint="cs"/>
          <w:rtl/>
          <w:lang w:eastAsia="he-IL"/>
        </w:rPr>
      </w:pPr>
      <w:bookmarkStart w:id="1238" w:name="_ETM_Q1_5079019"/>
      <w:bookmarkEnd w:id="1238"/>
    </w:p>
    <w:p w:rsidR="00446F26" w:rsidRDefault="00446F26" w:rsidP="00446F26">
      <w:pPr>
        <w:pStyle w:val="a"/>
        <w:keepNext/>
        <w:rPr>
          <w:rFonts w:hint="cs"/>
          <w:rtl/>
        </w:rPr>
      </w:pPr>
      <w:bookmarkStart w:id="1239" w:name="_ETM_Q1_5079389"/>
      <w:bookmarkEnd w:id="1239"/>
      <w:r>
        <w:rPr>
          <w:rtl/>
        </w:rPr>
        <w:t>מאיר שטרית:</w:t>
      </w:r>
    </w:p>
    <w:p w:rsidR="00446F26" w:rsidRDefault="00446F26" w:rsidP="00446F26">
      <w:pPr>
        <w:pStyle w:val="KeepWithNext"/>
        <w:rPr>
          <w:rFonts w:hint="cs"/>
          <w:rtl/>
          <w:lang w:eastAsia="he-IL"/>
        </w:rPr>
      </w:pPr>
    </w:p>
    <w:p w:rsidR="00446F26" w:rsidRDefault="00446F26" w:rsidP="00446F26">
      <w:pPr>
        <w:rPr>
          <w:rFonts w:hint="cs"/>
          <w:rtl/>
          <w:lang w:eastAsia="he-IL"/>
        </w:rPr>
      </w:pPr>
      <w:r>
        <w:rPr>
          <w:rFonts w:hint="cs"/>
          <w:rtl/>
          <w:lang w:eastAsia="he-IL"/>
        </w:rPr>
        <w:t xml:space="preserve">מרכז פרס לשלום </w:t>
      </w:r>
      <w:r>
        <w:rPr>
          <w:rtl/>
          <w:lang w:eastAsia="he-IL"/>
        </w:rPr>
        <w:t>–</w:t>
      </w:r>
      <w:r>
        <w:rPr>
          <w:rFonts w:hint="cs"/>
          <w:rtl/>
          <w:lang w:eastAsia="he-IL"/>
        </w:rPr>
        <w:t xml:space="preserve"> תמחק את השם פרס </w:t>
      </w:r>
      <w:bookmarkStart w:id="1240" w:name="_ETM_Q1_5083419"/>
      <w:bookmarkEnd w:id="1240"/>
      <w:r>
        <w:rPr>
          <w:rFonts w:hint="cs"/>
          <w:rtl/>
          <w:lang w:eastAsia="he-IL"/>
        </w:rPr>
        <w:t>מהמרכז?</w:t>
      </w:r>
    </w:p>
    <w:p w:rsidR="00446F26" w:rsidRDefault="00446F26" w:rsidP="00446F26">
      <w:pPr>
        <w:rPr>
          <w:rFonts w:hint="cs"/>
          <w:rtl/>
          <w:lang w:eastAsia="he-IL"/>
        </w:rPr>
      </w:pPr>
    </w:p>
    <w:p w:rsidR="00446F26" w:rsidRDefault="00446F26" w:rsidP="00446F26">
      <w:pPr>
        <w:pStyle w:val="af"/>
        <w:keepNext/>
        <w:rPr>
          <w:rFonts w:hint="cs"/>
          <w:rtl/>
        </w:rPr>
      </w:pPr>
      <w:bookmarkStart w:id="1241" w:name="_ETM_Q1_5085381"/>
      <w:bookmarkEnd w:id="1241"/>
      <w:r>
        <w:rPr>
          <w:rtl/>
        </w:rPr>
        <w:t>היו"ר מיקי רוזנטל:</w:t>
      </w:r>
    </w:p>
    <w:p w:rsidR="00446F26" w:rsidRDefault="00446F26" w:rsidP="00446F26">
      <w:pPr>
        <w:pStyle w:val="KeepWithNext"/>
        <w:rPr>
          <w:rFonts w:hint="cs"/>
          <w:rtl/>
          <w:lang w:eastAsia="he-IL"/>
        </w:rPr>
      </w:pPr>
    </w:p>
    <w:p w:rsidR="004C0E62" w:rsidRPr="0024532D" w:rsidRDefault="00446F26" w:rsidP="00446F26">
      <w:pPr>
        <w:rPr>
          <w:rFonts w:hint="cs"/>
          <w:rtl/>
          <w:lang w:eastAsia="he-IL"/>
        </w:rPr>
      </w:pPr>
      <w:r w:rsidRPr="0024532D">
        <w:rPr>
          <w:rFonts w:hint="cs"/>
          <w:rtl/>
          <w:lang w:eastAsia="he-IL"/>
        </w:rPr>
        <w:t xml:space="preserve">זאת </w:t>
      </w:r>
      <w:r w:rsidR="00D16BF2" w:rsidRPr="0024532D">
        <w:rPr>
          <w:rFonts w:hint="cs"/>
          <w:rtl/>
          <w:lang w:eastAsia="he-IL"/>
        </w:rPr>
        <w:t>סוגיה כבדה ואני משאיר אותה להמש</w:t>
      </w:r>
      <w:r w:rsidRPr="0024532D">
        <w:rPr>
          <w:rFonts w:hint="cs"/>
          <w:rtl/>
          <w:lang w:eastAsia="he-IL"/>
        </w:rPr>
        <w:t xml:space="preserve">ך. אני, אגב, גורס </w:t>
      </w:r>
      <w:bookmarkStart w:id="1242" w:name="_ETM_Q1_5092346"/>
      <w:bookmarkEnd w:id="1242"/>
      <w:r w:rsidRPr="0024532D">
        <w:rPr>
          <w:rFonts w:hint="cs"/>
          <w:rtl/>
          <w:lang w:eastAsia="he-IL"/>
        </w:rPr>
        <w:t xml:space="preserve">שצריך להוריד את השם מהמשרד, בניגוד לרוח הדברים שנשמעה פה </w:t>
      </w:r>
      <w:r w:rsidRPr="0024532D">
        <w:rPr>
          <w:rtl/>
          <w:lang w:eastAsia="he-IL"/>
        </w:rPr>
        <w:t>–</w:t>
      </w:r>
      <w:r w:rsidRPr="0024532D">
        <w:rPr>
          <w:rFonts w:hint="cs"/>
          <w:rtl/>
          <w:lang w:eastAsia="he-IL"/>
        </w:rPr>
        <w:t xml:space="preserve"> </w:t>
      </w:r>
      <w:bookmarkStart w:id="1243" w:name="_ETM_Q1_5098596"/>
      <w:bookmarkEnd w:id="1243"/>
      <w:r w:rsidRPr="0024532D">
        <w:rPr>
          <w:rFonts w:hint="cs"/>
          <w:rtl/>
          <w:lang w:eastAsia="he-IL"/>
        </w:rPr>
        <w:t xml:space="preserve">ויש לכך נימוקים טובים. נמשיך להתווכח </w:t>
      </w:r>
      <w:bookmarkStart w:id="1244" w:name="_ETM_Q1_5104174"/>
      <w:bookmarkEnd w:id="1244"/>
      <w:r w:rsidRPr="0024532D">
        <w:rPr>
          <w:rFonts w:hint="cs"/>
          <w:rtl/>
          <w:lang w:eastAsia="he-IL"/>
        </w:rPr>
        <w:t xml:space="preserve">על זה. </w:t>
      </w:r>
      <w:bookmarkStart w:id="1245" w:name="_ETM_Q1_5108650"/>
      <w:bookmarkEnd w:id="1245"/>
    </w:p>
    <w:p w:rsidR="004C0E62" w:rsidRPr="0024532D" w:rsidRDefault="004C0E62" w:rsidP="00446F26">
      <w:pPr>
        <w:rPr>
          <w:rFonts w:hint="cs"/>
          <w:rtl/>
          <w:lang w:eastAsia="he-IL"/>
        </w:rPr>
      </w:pPr>
    </w:p>
    <w:p w:rsidR="004C0E62" w:rsidRPr="0024532D" w:rsidRDefault="004C0E62" w:rsidP="00446F26">
      <w:pPr>
        <w:rPr>
          <w:rFonts w:hint="cs"/>
          <w:rtl/>
          <w:lang w:eastAsia="he-IL"/>
        </w:rPr>
      </w:pPr>
      <w:r w:rsidRPr="0024532D">
        <w:rPr>
          <w:rFonts w:hint="cs"/>
          <w:rtl/>
          <w:lang w:eastAsia="he-IL"/>
        </w:rPr>
        <w:t>הקראה:</w:t>
      </w:r>
    </w:p>
    <w:p w:rsidR="004C0E62" w:rsidRPr="0024532D" w:rsidRDefault="004C0E62" w:rsidP="00446F26">
      <w:pPr>
        <w:rPr>
          <w:rFonts w:hint="cs"/>
          <w:rtl/>
          <w:lang w:eastAsia="he-IL"/>
        </w:rPr>
      </w:pPr>
    </w:p>
    <w:tbl>
      <w:tblPr>
        <w:bidiVisual/>
        <w:tblW w:w="9308" w:type="dxa"/>
        <w:tblLook w:val="04A0" w:firstRow="1" w:lastRow="0" w:firstColumn="1" w:lastColumn="0" w:noHBand="0" w:noVBand="1"/>
      </w:tblPr>
      <w:tblGrid>
        <w:gridCol w:w="1373"/>
        <w:gridCol w:w="562"/>
        <w:gridCol w:w="556"/>
        <w:gridCol w:w="6817"/>
      </w:tblGrid>
      <w:tr w:rsidR="004C0E62" w:rsidRPr="0024532D" w:rsidTr="00C765F2">
        <w:trPr>
          <w:trHeight w:val="858"/>
        </w:trPr>
        <w:tc>
          <w:tcPr>
            <w:tcW w:w="1373" w:type="dxa"/>
            <w:shd w:val="clear" w:color="auto" w:fill="auto"/>
          </w:tcPr>
          <w:p w:rsidR="004C0E62" w:rsidRPr="0024532D" w:rsidRDefault="004C0E62" w:rsidP="00C765F2">
            <w:pPr>
              <w:ind w:firstLine="0"/>
              <w:jc w:val="left"/>
              <w:rPr>
                <w:rFonts w:hint="cs"/>
                <w:rtl/>
                <w:lang w:eastAsia="he-IL"/>
              </w:rPr>
            </w:pPr>
            <w:bookmarkStart w:id="1246" w:name="_ETM_Q1_5109193"/>
            <w:bookmarkEnd w:id="1246"/>
          </w:p>
        </w:tc>
        <w:tc>
          <w:tcPr>
            <w:tcW w:w="562" w:type="dxa"/>
            <w:shd w:val="clear" w:color="auto" w:fill="auto"/>
          </w:tcPr>
          <w:p w:rsidR="004C0E62" w:rsidRPr="0024532D" w:rsidRDefault="004C0E62" w:rsidP="00C765F2">
            <w:pPr>
              <w:ind w:firstLine="0"/>
              <w:rPr>
                <w:rFonts w:hint="cs"/>
                <w:rtl/>
                <w:lang w:eastAsia="he-IL"/>
              </w:rPr>
            </w:pPr>
          </w:p>
        </w:tc>
        <w:tc>
          <w:tcPr>
            <w:tcW w:w="556" w:type="dxa"/>
            <w:shd w:val="clear" w:color="auto" w:fill="auto"/>
          </w:tcPr>
          <w:p w:rsidR="004C0E62" w:rsidRPr="0024532D" w:rsidRDefault="004C0E62" w:rsidP="00C765F2">
            <w:pPr>
              <w:ind w:firstLine="0"/>
              <w:rPr>
                <w:rFonts w:hint="cs"/>
                <w:rtl/>
                <w:lang w:eastAsia="he-IL"/>
              </w:rPr>
            </w:pPr>
            <w:r w:rsidRPr="0024532D">
              <w:rPr>
                <w:rFonts w:hint="cs"/>
                <w:rtl/>
                <w:lang w:eastAsia="he-IL"/>
              </w:rPr>
              <w:t>"(ג)</w:t>
            </w:r>
          </w:p>
        </w:tc>
        <w:tc>
          <w:tcPr>
            <w:tcW w:w="6817" w:type="dxa"/>
            <w:shd w:val="clear" w:color="auto" w:fill="auto"/>
          </w:tcPr>
          <w:p w:rsidR="004C0E62" w:rsidRPr="0024532D" w:rsidRDefault="004C0E62" w:rsidP="00C765F2">
            <w:pPr>
              <w:ind w:firstLine="0"/>
              <w:rPr>
                <w:rFonts w:hint="cs"/>
                <w:rtl/>
                <w:lang w:eastAsia="he-IL"/>
              </w:rPr>
            </w:pPr>
            <w:r w:rsidRPr="0024532D">
              <w:rPr>
                <w:rFonts w:hint="cs"/>
                <w:rtl/>
                <w:lang w:eastAsia="he-IL"/>
              </w:rPr>
              <w:t xml:space="preserve">האיסור על עיסוק נוסף של חבר כנסת כאמור </w:t>
            </w:r>
            <w:bookmarkStart w:id="1247" w:name="_ETM_Q1_5110325"/>
            <w:bookmarkEnd w:id="1247"/>
            <w:r w:rsidRPr="0024532D">
              <w:rPr>
                <w:rFonts w:hint="cs"/>
                <w:rtl/>
                <w:lang w:eastAsia="he-IL"/>
              </w:rPr>
              <w:t xml:space="preserve">בסעיף 34 ייכנס לתוקף בתום שלושה חודשים מיום תחילת הכהונה </w:t>
            </w:r>
            <w:bookmarkStart w:id="1248" w:name="_ETM_Q1_5117222"/>
            <w:bookmarkEnd w:id="1248"/>
            <w:r w:rsidRPr="0024532D">
              <w:rPr>
                <w:rFonts w:hint="cs"/>
                <w:rtl/>
                <w:lang w:eastAsia="he-IL"/>
              </w:rPr>
              <w:t xml:space="preserve">של חבר הכנסת (בסעיף זה </w:t>
            </w:r>
            <w:r w:rsidRPr="0024532D">
              <w:rPr>
                <w:rtl/>
                <w:lang w:eastAsia="he-IL"/>
              </w:rPr>
              <w:t>–</w:t>
            </w:r>
            <w:r w:rsidRPr="0024532D">
              <w:rPr>
                <w:rFonts w:hint="cs"/>
                <w:rtl/>
                <w:lang w:eastAsia="he-IL"/>
              </w:rPr>
              <w:t xml:space="preserve"> תקופת המעבר)."</w:t>
            </w:r>
          </w:p>
        </w:tc>
      </w:tr>
    </w:tbl>
    <w:p w:rsidR="004C0E62" w:rsidRDefault="004C0E62" w:rsidP="004C0E62">
      <w:pPr>
        <w:pStyle w:val="-"/>
        <w:keepNext/>
        <w:rPr>
          <w:rFonts w:hint="cs"/>
          <w:rtl/>
        </w:rPr>
      </w:pPr>
      <w:bookmarkStart w:id="1249" w:name="_ETM_Q1_5063894"/>
      <w:bookmarkEnd w:id="1249"/>
    </w:p>
    <w:p w:rsidR="0008476A" w:rsidRDefault="004C0E62" w:rsidP="004C0E62">
      <w:pPr>
        <w:pStyle w:val="-"/>
        <w:keepNext/>
        <w:rPr>
          <w:rFonts w:hint="cs"/>
          <w:rtl/>
        </w:rPr>
      </w:pPr>
      <w:r>
        <w:rPr>
          <w:rtl/>
        </w:rPr>
        <w:t>מאיר שטרית:</w:t>
      </w:r>
    </w:p>
    <w:p w:rsidR="004C0E62" w:rsidRDefault="004C0E62" w:rsidP="004C0E62">
      <w:pPr>
        <w:pStyle w:val="KeepWithNext"/>
        <w:rPr>
          <w:rFonts w:hint="cs"/>
          <w:rtl/>
          <w:lang w:eastAsia="he-IL"/>
        </w:rPr>
      </w:pPr>
    </w:p>
    <w:p w:rsidR="004C0E62" w:rsidRDefault="004C0E62" w:rsidP="00755613">
      <w:pPr>
        <w:rPr>
          <w:rFonts w:hint="cs"/>
          <w:rtl/>
          <w:lang w:eastAsia="he-IL"/>
        </w:rPr>
      </w:pPr>
      <w:r>
        <w:rPr>
          <w:rFonts w:hint="cs"/>
          <w:rtl/>
          <w:lang w:eastAsia="he-IL"/>
        </w:rPr>
        <w:t xml:space="preserve">לדעתי זה מרחיב </w:t>
      </w:r>
      <w:bookmarkStart w:id="1250" w:name="_ETM_Q1_5119493"/>
      <w:bookmarkEnd w:id="1250"/>
      <w:r>
        <w:rPr>
          <w:rFonts w:hint="cs"/>
          <w:rtl/>
          <w:lang w:eastAsia="he-IL"/>
        </w:rPr>
        <w:t xml:space="preserve">ולא מצמצם. היום חבר כנסת, אסור לו עיסוק נוסף מיום </w:t>
      </w:r>
      <w:bookmarkStart w:id="1251" w:name="_ETM_Q1_5124836"/>
      <w:bookmarkEnd w:id="1251"/>
      <w:r>
        <w:rPr>
          <w:rFonts w:hint="cs"/>
          <w:rtl/>
          <w:lang w:eastAsia="he-IL"/>
        </w:rPr>
        <w:t xml:space="preserve">בחירתו לכנסת, להוציא </w:t>
      </w:r>
      <w:r w:rsidR="00DE10F4">
        <w:rPr>
          <w:rFonts w:hint="cs"/>
          <w:rtl/>
          <w:lang w:eastAsia="he-IL"/>
        </w:rPr>
        <w:t xml:space="preserve">עורך </w:t>
      </w:r>
      <w:r>
        <w:rPr>
          <w:rFonts w:hint="cs"/>
          <w:rtl/>
          <w:lang w:eastAsia="he-IL"/>
        </w:rPr>
        <w:t>דין או רואה חשבון, ש</w:t>
      </w:r>
      <w:bookmarkStart w:id="1252" w:name="_ETM_Q1_5128786"/>
      <w:bookmarkEnd w:id="1252"/>
      <w:r>
        <w:rPr>
          <w:rFonts w:hint="cs"/>
          <w:rtl/>
          <w:lang w:eastAsia="he-IL"/>
        </w:rPr>
        <w:t>אז יש לו חצי שנה לסגור א</w:t>
      </w:r>
      <w:bookmarkStart w:id="1253" w:name="_ETM_Q1_5129988"/>
      <w:bookmarkEnd w:id="1253"/>
      <w:r>
        <w:rPr>
          <w:rFonts w:hint="cs"/>
          <w:rtl/>
          <w:lang w:eastAsia="he-IL"/>
        </w:rPr>
        <w:t xml:space="preserve">ו להעביר את הזכויות למי שהוא רוצה. אז אתם פה </w:t>
      </w:r>
      <w:bookmarkStart w:id="1254" w:name="_ETM_Q1_5134468"/>
      <w:bookmarkEnd w:id="1254"/>
      <w:r>
        <w:rPr>
          <w:rFonts w:hint="cs"/>
          <w:rtl/>
          <w:lang w:eastAsia="he-IL"/>
        </w:rPr>
        <w:t xml:space="preserve">פותחים את זה עוד יותר. אתם אומרים ששלושה חודשים מותר </w:t>
      </w:r>
      <w:bookmarkStart w:id="1255" w:name="_ETM_Q1_5137983"/>
      <w:bookmarkEnd w:id="1255"/>
      <w:r>
        <w:rPr>
          <w:rFonts w:hint="cs"/>
          <w:rtl/>
          <w:lang w:eastAsia="he-IL"/>
        </w:rPr>
        <w:t xml:space="preserve">לעסוק בכל דבר? הרי היום, לחבר כנסת מרגע בחירתו </w:t>
      </w:r>
      <w:bookmarkStart w:id="1256" w:name="_ETM_Q1_5139095"/>
      <w:bookmarkEnd w:id="1256"/>
      <w:r>
        <w:rPr>
          <w:rFonts w:hint="cs"/>
          <w:rtl/>
          <w:lang w:eastAsia="he-IL"/>
        </w:rPr>
        <w:t xml:space="preserve">אסור לעסוק בשום דבר, אסור לו לקבל טובת הנאה </w:t>
      </w:r>
      <w:bookmarkStart w:id="1257" w:name="_ETM_Q1_5146305"/>
      <w:bookmarkEnd w:id="1257"/>
      <w:r>
        <w:rPr>
          <w:rFonts w:hint="cs"/>
          <w:rtl/>
          <w:lang w:eastAsia="he-IL"/>
        </w:rPr>
        <w:t xml:space="preserve">משום דבר. </w:t>
      </w:r>
    </w:p>
    <w:p w:rsidR="004C0E62" w:rsidRDefault="004C0E62" w:rsidP="004C0E62">
      <w:pPr>
        <w:rPr>
          <w:rFonts w:hint="cs"/>
          <w:rtl/>
          <w:lang w:eastAsia="he-IL"/>
        </w:rPr>
      </w:pPr>
    </w:p>
    <w:p w:rsidR="004C0E62" w:rsidRDefault="004C0E62" w:rsidP="004C0E62">
      <w:pPr>
        <w:pStyle w:val="af"/>
        <w:keepNext/>
        <w:rPr>
          <w:rFonts w:hint="cs"/>
          <w:rtl/>
        </w:rPr>
      </w:pPr>
      <w:bookmarkStart w:id="1258" w:name="_ETM_Q1_5145428"/>
      <w:bookmarkEnd w:id="1258"/>
      <w:r>
        <w:rPr>
          <w:rtl/>
        </w:rPr>
        <w:t>היו"ר מיקי רוזנטל:</w:t>
      </w:r>
    </w:p>
    <w:p w:rsidR="004C0E62" w:rsidRDefault="004C0E62" w:rsidP="004C0E62">
      <w:pPr>
        <w:pStyle w:val="KeepWithNext"/>
        <w:rPr>
          <w:rFonts w:hint="cs"/>
          <w:rtl/>
          <w:lang w:eastAsia="he-IL"/>
        </w:rPr>
      </w:pPr>
    </w:p>
    <w:p w:rsidR="004C0E62" w:rsidRDefault="004C0E62" w:rsidP="004C0E62">
      <w:pPr>
        <w:rPr>
          <w:rFonts w:hint="cs"/>
          <w:rtl/>
          <w:lang w:eastAsia="he-IL"/>
        </w:rPr>
      </w:pPr>
      <w:r>
        <w:rPr>
          <w:rFonts w:hint="cs"/>
          <w:rtl/>
          <w:lang w:eastAsia="he-IL"/>
        </w:rPr>
        <w:t xml:space="preserve">נכון, אלא אם כן יש לו - - </w:t>
      </w:r>
      <w:bookmarkStart w:id="1259" w:name="_ETM_Q1_5145550"/>
      <w:bookmarkEnd w:id="1259"/>
      <w:r>
        <w:rPr>
          <w:rFonts w:hint="cs"/>
          <w:rtl/>
          <w:lang w:eastAsia="he-IL"/>
        </w:rPr>
        <w:t>-</w:t>
      </w:r>
    </w:p>
    <w:p w:rsidR="004C0E62" w:rsidRDefault="004C0E62" w:rsidP="004C0E62">
      <w:pPr>
        <w:rPr>
          <w:rFonts w:hint="cs"/>
          <w:rtl/>
          <w:lang w:eastAsia="he-IL"/>
        </w:rPr>
      </w:pPr>
    </w:p>
    <w:p w:rsidR="004C0E62" w:rsidRDefault="004C0E62" w:rsidP="004C0E62">
      <w:pPr>
        <w:pStyle w:val="-"/>
        <w:keepNext/>
        <w:rPr>
          <w:rFonts w:hint="cs"/>
          <w:rtl/>
        </w:rPr>
      </w:pPr>
      <w:bookmarkStart w:id="1260" w:name="_ETM_Q1_5145879"/>
      <w:bookmarkEnd w:id="1260"/>
      <w:r>
        <w:rPr>
          <w:rtl/>
        </w:rPr>
        <w:t>מאיר שטרית:</w:t>
      </w:r>
    </w:p>
    <w:p w:rsidR="004C0E62" w:rsidRDefault="004C0E62" w:rsidP="004C0E62">
      <w:pPr>
        <w:pStyle w:val="KeepWithNext"/>
        <w:rPr>
          <w:rFonts w:hint="cs"/>
          <w:rtl/>
          <w:lang w:eastAsia="he-IL"/>
        </w:rPr>
      </w:pPr>
    </w:p>
    <w:p w:rsidR="004C0E62" w:rsidRDefault="004C0E62" w:rsidP="004C0E62">
      <w:pPr>
        <w:rPr>
          <w:rFonts w:hint="cs"/>
          <w:rtl/>
          <w:lang w:eastAsia="he-IL"/>
        </w:rPr>
      </w:pPr>
      <w:r>
        <w:rPr>
          <w:rFonts w:hint="cs"/>
          <w:rtl/>
          <w:lang w:eastAsia="he-IL"/>
        </w:rPr>
        <w:t xml:space="preserve">בשום דבר. אין לו כלום. </w:t>
      </w:r>
    </w:p>
    <w:p w:rsidR="00C30DFA" w:rsidRDefault="00C30DFA" w:rsidP="004C0E62">
      <w:pPr>
        <w:rPr>
          <w:rFonts w:hint="cs"/>
          <w:rtl/>
          <w:lang w:eastAsia="he-IL"/>
        </w:rPr>
      </w:pPr>
      <w:bookmarkStart w:id="1261" w:name="_ETM_Q1_5154005"/>
      <w:bookmarkEnd w:id="1261"/>
    </w:p>
    <w:p w:rsidR="00C30DFA" w:rsidRDefault="00C30DFA" w:rsidP="00C30DFA">
      <w:pPr>
        <w:pStyle w:val="a"/>
        <w:keepNext/>
        <w:rPr>
          <w:rFonts w:hint="cs"/>
          <w:rtl/>
        </w:rPr>
      </w:pPr>
      <w:r>
        <w:rPr>
          <w:rtl/>
        </w:rPr>
        <w:t>בני שדה:</w:t>
      </w:r>
    </w:p>
    <w:p w:rsidR="00C30DFA" w:rsidRDefault="00C30DFA" w:rsidP="00C30DFA">
      <w:pPr>
        <w:pStyle w:val="KeepWithNext"/>
        <w:rPr>
          <w:rFonts w:hint="cs"/>
          <w:rtl/>
          <w:lang w:eastAsia="he-IL"/>
        </w:rPr>
      </w:pPr>
    </w:p>
    <w:p w:rsidR="00C30DFA" w:rsidRDefault="00C30DFA" w:rsidP="00C30DFA">
      <w:pPr>
        <w:rPr>
          <w:rFonts w:hint="cs"/>
          <w:rtl/>
          <w:lang w:eastAsia="he-IL"/>
        </w:rPr>
      </w:pPr>
      <w:r>
        <w:rPr>
          <w:rFonts w:hint="cs"/>
          <w:rtl/>
          <w:lang w:eastAsia="he-IL"/>
        </w:rPr>
        <w:t>אם כבר, אז למה לא להכניס</w:t>
      </w:r>
      <w:r w:rsidR="00DE10F4">
        <w:rPr>
          <w:rFonts w:hint="cs"/>
          <w:rtl/>
          <w:lang w:eastAsia="he-IL"/>
        </w:rPr>
        <w:t xml:space="preserve"> את זה ב-34? למה להתחיל </w:t>
      </w:r>
      <w:bookmarkStart w:id="1262" w:name="_ETM_Q1_5155485"/>
      <w:bookmarkEnd w:id="1262"/>
      <w:r w:rsidR="00DE10F4">
        <w:rPr>
          <w:rFonts w:hint="cs"/>
          <w:rtl/>
          <w:lang w:eastAsia="he-IL"/>
        </w:rPr>
        <w:t>לדפדף כאן? מה היתרון ב-(ג)? מה הערך המוסף?</w:t>
      </w:r>
    </w:p>
    <w:p w:rsidR="00DE10F4" w:rsidRDefault="00DE10F4" w:rsidP="00C30DFA">
      <w:pPr>
        <w:rPr>
          <w:rFonts w:hint="cs"/>
          <w:rtl/>
          <w:lang w:eastAsia="he-IL"/>
        </w:rPr>
      </w:pPr>
      <w:bookmarkStart w:id="1263" w:name="_ETM_Q1_5161175"/>
      <w:bookmarkStart w:id="1264" w:name="_ETM_Q1_5161614"/>
      <w:bookmarkEnd w:id="1263"/>
      <w:bookmarkEnd w:id="1264"/>
    </w:p>
    <w:p w:rsidR="00DE10F4" w:rsidRDefault="00DE10F4" w:rsidP="00DE10F4">
      <w:pPr>
        <w:pStyle w:val="af"/>
        <w:keepNext/>
        <w:rPr>
          <w:rFonts w:hint="cs"/>
          <w:rtl/>
        </w:rPr>
      </w:pPr>
      <w:r>
        <w:rPr>
          <w:rtl/>
        </w:rPr>
        <w:t>היו"ר מיקי רוזנטל:</w:t>
      </w:r>
    </w:p>
    <w:p w:rsidR="00DE10F4" w:rsidRDefault="00DE10F4" w:rsidP="00DE10F4">
      <w:pPr>
        <w:pStyle w:val="KeepWithNext"/>
        <w:rPr>
          <w:rFonts w:hint="cs"/>
          <w:rtl/>
          <w:lang w:eastAsia="he-IL"/>
        </w:rPr>
      </w:pPr>
    </w:p>
    <w:p w:rsidR="00DE10F4" w:rsidRDefault="00DE10F4" w:rsidP="00DE10F4">
      <w:pPr>
        <w:rPr>
          <w:rFonts w:hint="cs"/>
          <w:rtl/>
          <w:lang w:eastAsia="he-IL"/>
        </w:rPr>
      </w:pPr>
      <w:r>
        <w:rPr>
          <w:rFonts w:hint="cs"/>
          <w:rtl/>
          <w:lang w:eastAsia="he-IL"/>
        </w:rPr>
        <w:t xml:space="preserve">ברוח הדברים שאמר </w:t>
      </w:r>
      <w:bookmarkStart w:id="1265" w:name="_ETM_Q1_5167196"/>
      <w:bookmarkEnd w:id="1265"/>
      <w:r>
        <w:rPr>
          <w:rFonts w:hint="cs"/>
          <w:rtl/>
          <w:lang w:eastAsia="he-IL"/>
        </w:rPr>
        <w:t xml:space="preserve">חבר הכנסת שטרית, אנחנו רצינו לאפשר לאנשים שהם בעלי עסקים, </w:t>
      </w:r>
      <w:bookmarkStart w:id="1266" w:name="_ETM_Q1_5168850"/>
      <w:bookmarkEnd w:id="1266"/>
      <w:r>
        <w:rPr>
          <w:rFonts w:hint="cs"/>
          <w:rtl/>
          <w:lang w:eastAsia="he-IL"/>
        </w:rPr>
        <w:t xml:space="preserve">אנשים שיש להם חברה, יש להם משרד עורכי דין </w:t>
      </w:r>
      <w:bookmarkStart w:id="1267" w:name="_ETM_Q1_5173772"/>
      <w:bookmarkEnd w:id="1267"/>
      <w:r>
        <w:rPr>
          <w:rFonts w:hint="cs"/>
          <w:rtl/>
          <w:lang w:eastAsia="he-IL"/>
        </w:rPr>
        <w:t>או</w:t>
      </w:r>
      <w:r w:rsidR="00755613">
        <w:rPr>
          <w:rFonts w:hint="cs"/>
          <w:rtl/>
          <w:lang w:eastAsia="he-IL"/>
        </w:rPr>
        <w:t xml:space="preserve"> רואי חשבון וכולי</w:t>
      </w:r>
      <w:r>
        <w:rPr>
          <w:rFonts w:hint="cs"/>
          <w:rtl/>
          <w:lang w:eastAsia="he-IL"/>
        </w:rPr>
        <w:t xml:space="preserve">, שתהיה להם תקופת מעבר, כדי </w:t>
      </w:r>
      <w:bookmarkStart w:id="1268" w:name="_ETM_Q1_5179013"/>
      <w:bookmarkEnd w:id="1268"/>
      <w:r>
        <w:rPr>
          <w:rFonts w:hint="cs"/>
          <w:rtl/>
          <w:lang w:eastAsia="he-IL"/>
        </w:rPr>
        <w:t>שימקסמו - - -</w:t>
      </w:r>
    </w:p>
    <w:p w:rsidR="00DE10F4" w:rsidRDefault="00DE10F4" w:rsidP="00DE10F4">
      <w:pPr>
        <w:rPr>
          <w:rFonts w:hint="cs"/>
          <w:rtl/>
          <w:lang w:eastAsia="he-IL"/>
        </w:rPr>
      </w:pPr>
    </w:p>
    <w:p w:rsidR="00DE10F4" w:rsidRDefault="00DE10F4" w:rsidP="00DE10F4">
      <w:pPr>
        <w:pStyle w:val="-"/>
        <w:keepNext/>
        <w:rPr>
          <w:rFonts w:hint="cs"/>
          <w:rtl/>
        </w:rPr>
      </w:pPr>
      <w:bookmarkStart w:id="1269" w:name="_ETM_Q1_5181860"/>
      <w:bookmarkEnd w:id="1269"/>
      <w:r>
        <w:rPr>
          <w:rtl/>
        </w:rPr>
        <w:t>בני שדה:</w:t>
      </w:r>
    </w:p>
    <w:p w:rsidR="00DE10F4" w:rsidRDefault="00DE10F4" w:rsidP="00DE10F4">
      <w:pPr>
        <w:pStyle w:val="KeepWithNext"/>
        <w:rPr>
          <w:rFonts w:hint="cs"/>
          <w:rtl/>
          <w:lang w:eastAsia="he-IL"/>
        </w:rPr>
      </w:pPr>
    </w:p>
    <w:p w:rsidR="00DE10F4" w:rsidRDefault="00DE10F4" w:rsidP="00DE10F4">
      <w:pPr>
        <w:rPr>
          <w:rFonts w:hint="cs"/>
          <w:rtl/>
          <w:lang w:eastAsia="he-IL"/>
        </w:rPr>
      </w:pPr>
      <w:r>
        <w:rPr>
          <w:rFonts w:hint="cs"/>
          <w:rtl/>
          <w:lang w:eastAsia="he-IL"/>
        </w:rPr>
        <w:t xml:space="preserve">אז לצרף את זה ל-34, שם זה </w:t>
      </w:r>
      <w:bookmarkStart w:id="1270" w:name="_ETM_Q1_5186960"/>
      <w:bookmarkEnd w:id="1270"/>
      <w:r>
        <w:rPr>
          <w:rFonts w:hint="cs"/>
          <w:rtl/>
          <w:lang w:eastAsia="he-IL"/>
        </w:rPr>
        <w:t xml:space="preserve">המקום שלו. </w:t>
      </w:r>
    </w:p>
    <w:p w:rsidR="00DE10F4" w:rsidRDefault="00DE10F4" w:rsidP="00DE10F4">
      <w:pPr>
        <w:rPr>
          <w:rFonts w:hint="cs"/>
          <w:rtl/>
          <w:lang w:eastAsia="he-IL"/>
        </w:rPr>
      </w:pPr>
      <w:bookmarkStart w:id="1271" w:name="_ETM_Q1_5185336"/>
      <w:bookmarkEnd w:id="1271"/>
    </w:p>
    <w:p w:rsidR="00DE10F4" w:rsidRDefault="00DE10F4" w:rsidP="00DE10F4">
      <w:pPr>
        <w:pStyle w:val="af"/>
        <w:keepNext/>
        <w:rPr>
          <w:rFonts w:hint="cs"/>
          <w:rtl/>
        </w:rPr>
      </w:pPr>
      <w:r>
        <w:rPr>
          <w:rtl/>
        </w:rPr>
        <w:t>היו"ר מיקי רוזנטל:</w:t>
      </w:r>
    </w:p>
    <w:p w:rsidR="00DE10F4" w:rsidRDefault="00DE10F4" w:rsidP="00DE10F4">
      <w:pPr>
        <w:pStyle w:val="KeepWithNext"/>
        <w:rPr>
          <w:rFonts w:hint="cs"/>
          <w:rtl/>
          <w:lang w:eastAsia="he-IL"/>
        </w:rPr>
      </w:pPr>
    </w:p>
    <w:p w:rsidR="00DE10F4" w:rsidRDefault="00DE10F4" w:rsidP="00DE10F4">
      <w:pPr>
        <w:rPr>
          <w:rFonts w:hint="cs"/>
          <w:rtl/>
          <w:lang w:eastAsia="he-IL"/>
        </w:rPr>
      </w:pPr>
      <w:r>
        <w:rPr>
          <w:rFonts w:hint="cs"/>
          <w:rtl/>
          <w:lang w:eastAsia="he-IL"/>
        </w:rPr>
        <w:t xml:space="preserve">אבל לא מדובר על עיסוק נוסף, זה בכלל טעות בהפניה לסעיף. יש פה טעות בהפניה לסעיף - - </w:t>
      </w:r>
      <w:bookmarkStart w:id="1272" w:name="_ETM_Q1_5190009"/>
      <w:bookmarkEnd w:id="1272"/>
      <w:r>
        <w:rPr>
          <w:rFonts w:hint="cs"/>
          <w:rtl/>
          <w:lang w:eastAsia="he-IL"/>
        </w:rPr>
        <w:t>-</w:t>
      </w:r>
    </w:p>
    <w:p w:rsidR="00DE10F4" w:rsidRDefault="00DE10F4" w:rsidP="00DE10F4">
      <w:pPr>
        <w:rPr>
          <w:rFonts w:hint="cs"/>
          <w:rtl/>
          <w:lang w:eastAsia="he-IL"/>
        </w:rPr>
      </w:pPr>
    </w:p>
    <w:p w:rsidR="00DE10F4" w:rsidRDefault="00DE10F4" w:rsidP="00DE10F4">
      <w:pPr>
        <w:pStyle w:val="a"/>
        <w:keepNext/>
        <w:rPr>
          <w:rFonts w:hint="cs"/>
          <w:rtl/>
        </w:rPr>
      </w:pPr>
      <w:bookmarkStart w:id="1273" w:name="_ETM_Q1_5194584"/>
      <w:bookmarkEnd w:id="1273"/>
      <w:r>
        <w:rPr>
          <w:rtl/>
        </w:rPr>
        <w:t>מאיר שטרית:</w:t>
      </w:r>
    </w:p>
    <w:p w:rsidR="00DE10F4" w:rsidRDefault="00DE10F4" w:rsidP="00DE10F4">
      <w:pPr>
        <w:pStyle w:val="KeepWithNext"/>
        <w:rPr>
          <w:rFonts w:hint="cs"/>
          <w:rtl/>
          <w:lang w:eastAsia="he-IL"/>
        </w:rPr>
      </w:pPr>
    </w:p>
    <w:p w:rsidR="00DE10F4" w:rsidRDefault="00DE10F4" w:rsidP="00DE10F4">
      <w:pPr>
        <w:rPr>
          <w:rFonts w:hint="cs"/>
          <w:rtl/>
          <w:lang w:eastAsia="he-IL"/>
        </w:rPr>
      </w:pPr>
      <w:r>
        <w:rPr>
          <w:rFonts w:hint="cs"/>
          <w:rtl/>
          <w:lang w:eastAsia="he-IL"/>
        </w:rPr>
        <w:t xml:space="preserve">החוק גם נותן שישה חודשים, אז למה לא - - </w:t>
      </w:r>
      <w:bookmarkStart w:id="1274" w:name="_ETM_Q1_5193945"/>
      <w:bookmarkEnd w:id="1274"/>
      <w:r>
        <w:rPr>
          <w:rFonts w:hint="cs"/>
          <w:rtl/>
          <w:lang w:eastAsia="he-IL"/>
        </w:rPr>
        <w:t>-</w:t>
      </w:r>
    </w:p>
    <w:p w:rsidR="00DE10F4" w:rsidRDefault="00DE10F4" w:rsidP="00DE10F4">
      <w:pPr>
        <w:rPr>
          <w:rFonts w:hint="cs"/>
          <w:rtl/>
          <w:lang w:eastAsia="he-IL"/>
        </w:rPr>
      </w:pPr>
    </w:p>
    <w:p w:rsidR="00DE10F4" w:rsidRDefault="00DE10F4" w:rsidP="00DE10F4">
      <w:pPr>
        <w:pStyle w:val="af"/>
        <w:keepNext/>
        <w:rPr>
          <w:rFonts w:hint="cs"/>
          <w:rtl/>
        </w:rPr>
      </w:pPr>
      <w:bookmarkStart w:id="1275" w:name="_ETM_Q1_5194272"/>
      <w:bookmarkEnd w:id="1275"/>
      <w:r>
        <w:rPr>
          <w:rtl/>
        </w:rPr>
        <w:t>היו"ר מיקי רוזנטל:</w:t>
      </w:r>
    </w:p>
    <w:p w:rsidR="00DE10F4" w:rsidRDefault="00DE10F4" w:rsidP="00DE10F4">
      <w:pPr>
        <w:pStyle w:val="KeepWithNext"/>
        <w:rPr>
          <w:rFonts w:hint="cs"/>
          <w:rtl/>
          <w:lang w:eastAsia="he-IL"/>
        </w:rPr>
      </w:pPr>
    </w:p>
    <w:p w:rsidR="00DE10F4" w:rsidRDefault="00DE10F4" w:rsidP="00DE10F4">
      <w:pPr>
        <w:rPr>
          <w:rFonts w:hint="cs"/>
          <w:rtl/>
          <w:lang w:eastAsia="he-IL"/>
        </w:rPr>
      </w:pPr>
      <w:r>
        <w:rPr>
          <w:rFonts w:hint="cs"/>
          <w:rtl/>
          <w:lang w:eastAsia="he-IL"/>
        </w:rPr>
        <w:t>לא, זאת לא הייתה הכוונה, יש פה איזו טעות בסעיף.</w:t>
      </w:r>
    </w:p>
    <w:p w:rsidR="00DE10F4" w:rsidRDefault="00DE10F4" w:rsidP="00DE10F4">
      <w:pPr>
        <w:rPr>
          <w:rFonts w:hint="cs"/>
          <w:rtl/>
          <w:lang w:eastAsia="he-IL"/>
        </w:rPr>
      </w:pPr>
      <w:bookmarkStart w:id="1276" w:name="_ETM_Q1_5199565"/>
      <w:bookmarkStart w:id="1277" w:name="_ETM_Q1_5200112"/>
      <w:bookmarkEnd w:id="1276"/>
      <w:bookmarkEnd w:id="1277"/>
    </w:p>
    <w:p w:rsidR="00DE10F4" w:rsidRDefault="00DE10F4" w:rsidP="00DE10F4">
      <w:pPr>
        <w:pStyle w:val="a"/>
        <w:keepNext/>
        <w:rPr>
          <w:rFonts w:hint="cs"/>
          <w:rtl/>
        </w:rPr>
      </w:pPr>
      <w:r>
        <w:rPr>
          <w:rtl/>
        </w:rPr>
        <w:t>בני שדה:</w:t>
      </w:r>
    </w:p>
    <w:p w:rsidR="00DE10F4" w:rsidRDefault="00DE10F4" w:rsidP="00DE10F4">
      <w:pPr>
        <w:pStyle w:val="KeepWithNext"/>
        <w:rPr>
          <w:rFonts w:hint="cs"/>
          <w:rtl/>
          <w:lang w:eastAsia="he-IL"/>
        </w:rPr>
      </w:pPr>
    </w:p>
    <w:p w:rsidR="00DE10F4" w:rsidRDefault="00DE10F4" w:rsidP="00DE10F4">
      <w:pPr>
        <w:rPr>
          <w:rFonts w:hint="cs"/>
          <w:rtl/>
          <w:lang w:eastAsia="he-IL"/>
        </w:rPr>
      </w:pPr>
      <w:r>
        <w:rPr>
          <w:rFonts w:hint="cs"/>
          <w:rtl/>
          <w:lang w:eastAsia="he-IL"/>
        </w:rPr>
        <w:t xml:space="preserve">לא צריך את ההפניה ל-34 כאן. </w:t>
      </w:r>
    </w:p>
    <w:p w:rsidR="00DE10F4" w:rsidRDefault="00DE10F4" w:rsidP="00DE10F4">
      <w:pPr>
        <w:rPr>
          <w:rFonts w:hint="cs"/>
          <w:rtl/>
          <w:lang w:eastAsia="he-IL"/>
        </w:rPr>
      </w:pPr>
    </w:p>
    <w:p w:rsidR="00DE10F4" w:rsidRPr="0024532D" w:rsidRDefault="00DE10F4" w:rsidP="00DE10F4">
      <w:pPr>
        <w:pStyle w:val="af"/>
        <w:keepNext/>
        <w:rPr>
          <w:rFonts w:hint="cs"/>
          <w:rtl/>
        </w:rPr>
      </w:pPr>
      <w:bookmarkStart w:id="1278" w:name="_ETM_Q1_5197892"/>
      <w:bookmarkEnd w:id="1278"/>
      <w:r w:rsidRPr="0024532D">
        <w:rPr>
          <w:rtl/>
        </w:rPr>
        <w:t>היו"ר מיקי רוזנטל:</w:t>
      </w:r>
    </w:p>
    <w:p w:rsidR="00DE10F4" w:rsidRPr="0024532D" w:rsidRDefault="00DE10F4" w:rsidP="00DE10F4">
      <w:pPr>
        <w:pStyle w:val="KeepWithNext"/>
        <w:rPr>
          <w:rFonts w:hint="cs"/>
          <w:rtl/>
          <w:lang w:eastAsia="he-IL"/>
        </w:rPr>
      </w:pPr>
    </w:p>
    <w:p w:rsidR="00DE10F4" w:rsidRPr="0024532D" w:rsidRDefault="00DE10F4" w:rsidP="00DE10F4">
      <w:pPr>
        <w:rPr>
          <w:rFonts w:hint="cs"/>
          <w:rtl/>
          <w:lang w:eastAsia="he-IL"/>
        </w:rPr>
      </w:pPr>
      <w:r w:rsidRPr="0024532D">
        <w:rPr>
          <w:rFonts w:hint="cs"/>
          <w:rtl/>
          <w:lang w:eastAsia="he-IL"/>
        </w:rPr>
        <w:t xml:space="preserve">בשביל זה אנחנו יושבים פה, </w:t>
      </w:r>
      <w:bookmarkStart w:id="1279" w:name="_ETM_Q1_5203681"/>
      <w:bookmarkEnd w:id="1279"/>
      <w:r w:rsidRPr="0024532D">
        <w:rPr>
          <w:rFonts w:hint="cs"/>
          <w:rtl/>
          <w:lang w:eastAsia="he-IL"/>
        </w:rPr>
        <w:t xml:space="preserve">כדי שתעירו הערות. מצוין. </w:t>
      </w:r>
      <w:bookmarkStart w:id="1280" w:name="_ETM_Q1_5204026"/>
      <w:bookmarkEnd w:id="1280"/>
    </w:p>
    <w:p w:rsidR="00170016" w:rsidRPr="0024532D" w:rsidRDefault="00170016" w:rsidP="00DE10F4">
      <w:pPr>
        <w:rPr>
          <w:rFonts w:hint="cs"/>
          <w:rtl/>
          <w:lang w:eastAsia="he-IL"/>
        </w:rPr>
      </w:pPr>
    </w:p>
    <w:p w:rsidR="00170016" w:rsidRPr="0024532D" w:rsidRDefault="00170016" w:rsidP="00DE10F4">
      <w:pPr>
        <w:rPr>
          <w:rFonts w:hint="cs"/>
          <w:rtl/>
          <w:lang w:eastAsia="he-IL"/>
        </w:rPr>
      </w:pPr>
      <w:bookmarkStart w:id="1281" w:name="_ETM_Q1_5212607"/>
      <w:bookmarkEnd w:id="1281"/>
      <w:r w:rsidRPr="0024532D">
        <w:rPr>
          <w:rFonts w:hint="cs"/>
          <w:rtl/>
          <w:lang w:eastAsia="he-IL"/>
        </w:rPr>
        <w:t>הקראה:</w:t>
      </w:r>
    </w:p>
    <w:p w:rsidR="00DE10F4" w:rsidRPr="0024532D" w:rsidRDefault="00DE10F4" w:rsidP="00DE10F4">
      <w:pPr>
        <w:rPr>
          <w:rFonts w:hint="cs"/>
          <w:rtl/>
          <w:lang w:eastAsia="he-IL"/>
        </w:rPr>
      </w:pPr>
    </w:p>
    <w:tbl>
      <w:tblPr>
        <w:bidiVisual/>
        <w:tblW w:w="9308" w:type="dxa"/>
        <w:tblLook w:val="04A0" w:firstRow="1" w:lastRow="0" w:firstColumn="1" w:lastColumn="0" w:noHBand="0" w:noVBand="1"/>
      </w:tblPr>
      <w:tblGrid>
        <w:gridCol w:w="1373"/>
        <w:gridCol w:w="562"/>
        <w:gridCol w:w="556"/>
        <w:gridCol w:w="6817"/>
      </w:tblGrid>
      <w:tr w:rsidR="00170016" w:rsidRPr="0024532D" w:rsidTr="00C765F2">
        <w:trPr>
          <w:trHeight w:val="592"/>
        </w:trPr>
        <w:tc>
          <w:tcPr>
            <w:tcW w:w="1373" w:type="dxa"/>
            <w:shd w:val="clear" w:color="auto" w:fill="auto"/>
          </w:tcPr>
          <w:p w:rsidR="00170016" w:rsidRPr="0024532D" w:rsidRDefault="00170016" w:rsidP="00C765F2">
            <w:pPr>
              <w:ind w:firstLine="0"/>
              <w:jc w:val="left"/>
              <w:rPr>
                <w:rFonts w:hint="cs"/>
                <w:rtl/>
                <w:lang w:eastAsia="he-IL"/>
              </w:rPr>
            </w:pPr>
            <w:bookmarkStart w:id="1282" w:name="_ETM_Q1_5204807"/>
            <w:bookmarkEnd w:id="1282"/>
          </w:p>
        </w:tc>
        <w:tc>
          <w:tcPr>
            <w:tcW w:w="562" w:type="dxa"/>
            <w:shd w:val="clear" w:color="auto" w:fill="auto"/>
          </w:tcPr>
          <w:p w:rsidR="00170016" w:rsidRPr="0024532D" w:rsidRDefault="00170016" w:rsidP="00C765F2">
            <w:pPr>
              <w:ind w:firstLine="0"/>
              <w:rPr>
                <w:rFonts w:hint="cs"/>
                <w:rtl/>
                <w:lang w:eastAsia="he-IL"/>
              </w:rPr>
            </w:pPr>
          </w:p>
        </w:tc>
        <w:tc>
          <w:tcPr>
            <w:tcW w:w="556" w:type="dxa"/>
            <w:shd w:val="clear" w:color="auto" w:fill="auto"/>
          </w:tcPr>
          <w:p w:rsidR="00170016" w:rsidRPr="0024532D" w:rsidRDefault="00170016" w:rsidP="00C765F2">
            <w:pPr>
              <w:ind w:firstLine="0"/>
              <w:rPr>
                <w:rFonts w:hint="cs"/>
                <w:rtl/>
                <w:lang w:eastAsia="he-IL"/>
              </w:rPr>
            </w:pPr>
            <w:r w:rsidRPr="0024532D">
              <w:rPr>
                <w:rFonts w:hint="cs"/>
                <w:rtl/>
                <w:lang w:eastAsia="he-IL"/>
              </w:rPr>
              <w:t>"(ד)</w:t>
            </w:r>
          </w:p>
        </w:tc>
        <w:tc>
          <w:tcPr>
            <w:tcW w:w="6817" w:type="dxa"/>
            <w:shd w:val="clear" w:color="auto" w:fill="auto"/>
          </w:tcPr>
          <w:p w:rsidR="00170016" w:rsidRPr="0024532D" w:rsidRDefault="00170016" w:rsidP="00C765F2">
            <w:pPr>
              <w:ind w:firstLine="0"/>
              <w:rPr>
                <w:rFonts w:hint="cs"/>
                <w:rtl/>
                <w:lang w:eastAsia="he-IL"/>
              </w:rPr>
            </w:pPr>
            <w:r w:rsidRPr="0024532D">
              <w:rPr>
                <w:rFonts w:hint="cs"/>
                <w:rtl/>
                <w:lang w:eastAsia="he-IL"/>
              </w:rPr>
              <w:t xml:space="preserve">ועדת האתיקה מוסמכת, על יסוד בקשה מנומקת בכתב מאת חבר הכנסת, להאריך את תקופת המעבר לתקופה </w:t>
            </w:r>
            <w:bookmarkStart w:id="1283" w:name="_ETM_Q1_5213014"/>
            <w:bookmarkEnd w:id="1283"/>
            <w:r w:rsidRPr="0024532D">
              <w:rPr>
                <w:rFonts w:hint="cs"/>
                <w:rtl/>
                <w:lang w:eastAsia="he-IL"/>
              </w:rPr>
              <w:t>שתיקבע - - -</w:t>
            </w:r>
          </w:p>
        </w:tc>
      </w:tr>
    </w:tbl>
    <w:p w:rsidR="00DE10F4" w:rsidRDefault="00DE10F4" w:rsidP="00DE10F4">
      <w:pPr>
        <w:rPr>
          <w:rFonts w:hint="cs"/>
          <w:rtl/>
          <w:lang w:eastAsia="he-IL"/>
        </w:rPr>
      </w:pPr>
    </w:p>
    <w:p w:rsidR="00170016" w:rsidRDefault="00170016" w:rsidP="00170016">
      <w:pPr>
        <w:pStyle w:val="a"/>
        <w:keepNext/>
        <w:rPr>
          <w:rtl/>
        </w:rPr>
      </w:pPr>
      <w:bookmarkStart w:id="1284" w:name="_ETM_Q1_4911280"/>
      <w:bookmarkEnd w:id="1284"/>
      <w:r>
        <w:rPr>
          <w:rtl/>
        </w:rPr>
        <w:t>מאיר שטרית:</w:t>
      </w:r>
    </w:p>
    <w:p w:rsidR="00170016" w:rsidRDefault="00170016" w:rsidP="00170016">
      <w:pPr>
        <w:pStyle w:val="KeepWithNext"/>
        <w:rPr>
          <w:rFonts w:hint="cs"/>
          <w:rtl/>
          <w:lang w:eastAsia="he-IL"/>
        </w:rPr>
      </w:pPr>
    </w:p>
    <w:p w:rsidR="00170016" w:rsidRDefault="00170016" w:rsidP="00170016">
      <w:pPr>
        <w:rPr>
          <w:rFonts w:hint="cs"/>
          <w:rtl/>
          <w:lang w:eastAsia="he-IL"/>
        </w:rPr>
      </w:pPr>
      <w:r>
        <w:rPr>
          <w:rFonts w:hint="cs"/>
          <w:rtl/>
          <w:lang w:eastAsia="he-IL"/>
        </w:rPr>
        <w:t xml:space="preserve">לא צריך את זה. </w:t>
      </w:r>
    </w:p>
    <w:p w:rsidR="00170016" w:rsidRDefault="00170016" w:rsidP="00170016">
      <w:pPr>
        <w:rPr>
          <w:rFonts w:hint="cs"/>
          <w:rtl/>
          <w:lang w:eastAsia="he-IL"/>
        </w:rPr>
      </w:pPr>
    </w:p>
    <w:p w:rsidR="00170016" w:rsidRDefault="00170016" w:rsidP="00170016">
      <w:pPr>
        <w:pStyle w:val="af"/>
        <w:keepNext/>
        <w:rPr>
          <w:rFonts w:hint="cs"/>
          <w:rtl/>
        </w:rPr>
      </w:pPr>
      <w:bookmarkStart w:id="1285" w:name="_ETM_Q1_5215037"/>
      <w:bookmarkEnd w:id="1285"/>
      <w:r>
        <w:rPr>
          <w:rtl/>
        </w:rPr>
        <w:t>היו"ר מיקי רוזנטל:</w:t>
      </w:r>
    </w:p>
    <w:p w:rsidR="00170016" w:rsidRDefault="00170016" w:rsidP="00170016">
      <w:pPr>
        <w:pStyle w:val="KeepWithNext"/>
        <w:rPr>
          <w:rFonts w:hint="cs"/>
          <w:rtl/>
          <w:lang w:eastAsia="he-IL"/>
        </w:rPr>
      </w:pPr>
    </w:p>
    <w:p w:rsidR="00170016" w:rsidRDefault="00170016" w:rsidP="00170016">
      <w:pPr>
        <w:rPr>
          <w:rFonts w:hint="cs"/>
          <w:rtl/>
          <w:lang w:eastAsia="he-IL"/>
        </w:rPr>
      </w:pPr>
      <w:r>
        <w:rPr>
          <w:rFonts w:hint="cs"/>
          <w:rtl/>
          <w:lang w:eastAsia="he-IL"/>
        </w:rPr>
        <w:t xml:space="preserve">לא, יש לנו </w:t>
      </w:r>
      <w:bookmarkStart w:id="1286" w:name="_ETM_Q1_5217706"/>
      <w:bookmarkEnd w:id="1286"/>
      <w:r w:rsidR="00755613">
        <w:rPr>
          <w:rFonts w:hint="cs"/>
          <w:rtl/>
          <w:lang w:eastAsia="he-IL"/>
        </w:rPr>
        <w:t>שלושה חודשים ו</w:t>
      </w:r>
      <w:r>
        <w:rPr>
          <w:rFonts w:hint="cs"/>
          <w:rtl/>
          <w:lang w:eastAsia="he-IL"/>
        </w:rPr>
        <w:t>שלוש</w:t>
      </w:r>
      <w:r w:rsidR="00755613">
        <w:rPr>
          <w:rFonts w:hint="cs"/>
          <w:rtl/>
          <w:lang w:eastAsia="he-IL"/>
        </w:rPr>
        <w:t>ה</w:t>
      </w:r>
      <w:r>
        <w:rPr>
          <w:rFonts w:hint="cs"/>
          <w:rtl/>
          <w:lang w:eastAsia="he-IL"/>
        </w:rPr>
        <w:t xml:space="preserve"> חודשים נוספים. זה מופיע היום בתקנון. </w:t>
      </w:r>
    </w:p>
    <w:p w:rsidR="00170016" w:rsidRDefault="00170016" w:rsidP="00170016">
      <w:pPr>
        <w:rPr>
          <w:rFonts w:hint="cs"/>
          <w:rtl/>
          <w:lang w:eastAsia="he-IL"/>
        </w:rPr>
      </w:pPr>
    </w:p>
    <w:p w:rsidR="00170016" w:rsidRDefault="00170016" w:rsidP="00170016">
      <w:pPr>
        <w:pStyle w:val="-"/>
        <w:keepNext/>
        <w:rPr>
          <w:rFonts w:hint="cs"/>
          <w:rtl/>
        </w:rPr>
      </w:pPr>
      <w:bookmarkStart w:id="1287" w:name="_ETM_Q1_5218179"/>
      <w:bookmarkEnd w:id="1287"/>
      <w:r>
        <w:rPr>
          <w:rtl/>
        </w:rPr>
        <w:t>מאיר שטרית:</w:t>
      </w:r>
    </w:p>
    <w:p w:rsidR="00170016" w:rsidRDefault="00170016" w:rsidP="00170016">
      <w:pPr>
        <w:pStyle w:val="KeepWithNext"/>
        <w:rPr>
          <w:rFonts w:hint="cs"/>
          <w:rtl/>
          <w:lang w:eastAsia="he-IL"/>
        </w:rPr>
      </w:pPr>
    </w:p>
    <w:p w:rsidR="00170016" w:rsidRDefault="00170016" w:rsidP="00170016">
      <w:pPr>
        <w:rPr>
          <w:rFonts w:hint="cs"/>
          <w:rtl/>
          <w:lang w:eastAsia="he-IL"/>
        </w:rPr>
      </w:pPr>
      <w:r>
        <w:rPr>
          <w:rFonts w:hint="cs"/>
          <w:rtl/>
          <w:lang w:eastAsia="he-IL"/>
        </w:rPr>
        <w:t xml:space="preserve">היום </w:t>
      </w:r>
      <w:bookmarkStart w:id="1288" w:name="_ETM_Q1_5216555"/>
      <w:bookmarkEnd w:id="1288"/>
      <w:r>
        <w:rPr>
          <w:rFonts w:hint="cs"/>
          <w:rtl/>
          <w:lang w:eastAsia="he-IL"/>
        </w:rPr>
        <w:t xml:space="preserve">בתקנון זה שישה חודשים אוטומטי. </w:t>
      </w:r>
    </w:p>
    <w:p w:rsidR="00170016" w:rsidRDefault="00170016" w:rsidP="00170016">
      <w:pPr>
        <w:rPr>
          <w:rFonts w:hint="cs"/>
          <w:rtl/>
          <w:lang w:eastAsia="he-IL"/>
        </w:rPr>
      </w:pPr>
    </w:p>
    <w:p w:rsidR="00170016" w:rsidRDefault="00170016" w:rsidP="00170016">
      <w:pPr>
        <w:pStyle w:val="af"/>
        <w:keepNext/>
        <w:rPr>
          <w:rFonts w:hint="cs"/>
          <w:rtl/>
        </w:rPr>
      </w:pPr>
      <w:bookmarkStart w:id="1289" w:name="_ETM_Q1_5219518"/>
      <w:bookmarkEnd w:id="1289"/>
      <w:r>
        <w:rPr>
          <w:rtl/>
        </w:rPr>
        <w:t>היו"ר מיקי רוזנטל:</w:t>
      </w:r>
    </w:p>
    <w:p w:rsidR="00170016" w:rsidRDefault="00170016" w:rsidP="00170016">
      <w:pPr>
        <w:pStyle w:val="KeepWithNext"/>
        <w:rPr>
          <w:rFonts w:hint="cs"/>
          <w:rtl/>
          <w:lang w:eastAsia="he-IL"/>
        </w:rPr>
      </w:pPr>
    </w:p>
    <w:p w:rsidR="00170016" w:rsidRDefault="00170016" w:rsidP="00170016">
      <w:pPr>
        <w:rPr>
          <w:rFonts w:hint="cs"/>
          <w:rtl/>
          <w:lang w:eastAsia="he-IL"/>
        </w:rPr>
      </w:pPr>
      <w:r>
        <w:rPr>
          <w:rFonts w:hint="cs"/>
          <w:rtl/>
          <w:lang w:eastAsia="he-IL"/>
        </w:rPr>
        <w:t xml:space="preserve">לא, התקנון אומר שלושה </w:t>
      </w:r>
      <w:bookmarkStart w:id="1290" w:name="_ETM_Q1_5224213"/>
      <w:bookmarkEnd w:id="1290"/>
      <w:r>
        <w:rPr>
          <w:rFonts w:hint="cs"/>
          <w:rtl/>
          <w:lang w:eastAsia="he-IL"/>
        </w:rPr>
        <w:t xml:space="preserve">חודשים ועוד שלושה חודשים, עד כמה שאני יודע. אבל איתך קשה להתווכח, אתה תקנון מהלך. </w:t>
      </w:r>
      <w:r w:rsidR="00B142CC">
        <w:rPr>
          <w:rFonts w:hint="cs"/>
          <w:rtl/>
          <w:lang w:eastAsia="he-IL"/>
        </w:rPr>
        <w:t xml:space="preserve">אני יודע </w:t>
      </w:r>
      <w:bookmarkStart w:id="1291" w:name="_ETM_Q1_5230369"/>
      <w:bookmarkEnd w:id="1291"/>
      <w:r w:rsidR="00B142CC">
        <w:rPr>
          <w:rFonts w:hint="cs"/>
          <w:rtl/>
          <w:lang w:eastAsia="he-IL"/>
        </w:rPr>
        <w:t>על שלושה חודשים, זה ההוראות ששלחו - - -</w:t>
      </w:r>
    </w:p>
    <w:p w:rsidR="00B142CC" w:rsidRDefault="00B142CC" w:rsidP="00170016">
      <w:pPr>
        <w:rPr>
          <w:rFonts w:hint="cs"/>
          <w:rtl/>
          <w:lang w:eastAsia="he-IL"/>
        </w:rPr>
      </w:pPr>
    </w:p>
    <w:p w:rsidR="00B142CC" w:rsidRDefault="00B142CC" w:rsidP="00B142CC">
      <w:pPr>
        <w:pStyle w:val="a"/>
        <w:keepNext/>
        <w:rPr>
          <w:rFonts w:hint="cs"/>
          <w:rtl/>
        </w:rPr>
      </w:pPr>
      <w:bookmarkStart w:id="1292" w:name="_ETM_Q1_5232907"/>
      <w:bookmarkEnd w:id="1292"/>
      <w:r>
        <w:rPr>
          <w:rtl/>
        </w:rPr>
        <w:t>איל ינון:</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 xml:space="preserve">החוק, כמו </w:t>
      </w:r>
      <w:bookmarkStart w:id="1293" w:name="_ETM_Q1_5236635"/>
      <w:bookmarkEnd w:id="1293"/>
      <w:r>
        <w:rPr>
          <w:rFonts w:hint="cs"/>
          <w:rtl/>
          <w:lang w:eastAsia="he-IL"/>
        </w:rPr>
        <w:t xml:space="preserve">שמאיר אומר, אומר: סעיף זה לא יחול בתקופה של ששת </w:t>
      </w:r>
      <w:bookmarkStart w:id="1294" w:name="_ETM_Q1_5237523"/>
      <w:bookmarkEnd w:id="1294"/>
      <w:r>
        <w:rPr>
          <w:rFonts w:hint="cs"/>
          <w:rtl/>
          <w:lang w:eastAsia="he-IL"/>
        </w:rPr>
        <w:t xml:space="preserve">החודשים הראשונים של חבר הכנסת, ובלבד שערב אותה תקופה </w:t>
      </w:r>
      <w:bookmarkStart w:id="1295" w:name="_ETM_Q1_5240170"/>
      <w:bookmarkEnd w:id="1295"/>
      <w:r>
        <w:rPr>
          <w:rFonts w:hint="cs"/>
          <w:rtl/>
          <w:lang w:eastAsia="he-IL"/>
        </w:rPr>
        <w:t xml:space="preserve">לא כיהן כחבר כנסת. </w:t>
      </w:r>
      <w:bookmarkStart w:id="1296" w:name="_ETM_Q1_5240290"/>
      <w:bookmarkEnd w:id="1296"/>
    </w:p>
    <w:p w:rsidR="00B142CC" w:rsidRDefault="00B142CC" w:rsidP="00B142CC">
      <w:pPr>
        <w:rPr>
          <w:rFonts w:hint="cs"/>
          <w:rtl/>
          <w:lang w:eastAsia="he-IL"/>
        </w:rPr>
      </w:pPr>
    </w:p>
    <w:p w:rsidR="00B142CC" w:rsidRDefault="00B142CC" w:rsidP="00B142CC">
      <w:pPr>
        <w:pStyle w:val="af"/>
        <w:keepNext/>
        <w:rPr>
          <w:rFonts w:hint="cs"/>
          <w:rtl/>
        </w:rPr>
      </w:pPr>
      <w:bookmarkStart w:id="1297" w:name="_ETM_Q1_5240762"/>
      <w:bookmarkEnd w:id="1297"/>
      <w:r>
        <w:rPr>
          <w:rtl/>
        </w:rPr>
        <w:t>היו"ר מיקי רוזנטל:</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 xml:space="preserve">אוקיי, אז זה בכלל מיותר. זה </w:t>
      </w:r>
      <w:bookmarkStart w:id="1298" w:name="_ETM_Q1_5241999"/>
      <w:bookmarkEnd w:id="1298"/>
      <w:r>
        <w:rPr>
          <w:rFonts w:hint="cs"/>
          <w:rtl/>
          <w:lang w:eastAsia="he-IL"/>
        </w:rPr>
        <w:t xml:space="preserve">שישה חודשים, נקודה. </w:t>
      </w:r>
    </w:p>
    <w:p w:rsidR="00B142CC" w:rsidRDefault="00B142CC" w:rsidP="00B142CC">
      <w:pPr>
        <w:rPr>
          <w:rFonts w:hint="cs"/>
          <w:rtl/>
          <w:lang w:eastAsia="he-IL"/>
        </w:rPr>
      </w:pPr>
    </w:p>
    <w:p w:rsidR="00B142CC" w:rsidRDefault="00B142CC" w:rsidP="00B142CC">
      <w:pPr>
        <w:pStyle w:val="a"/>
        <w:keepNext/>
        <w:rPr>
          <w:rFonts w:hint="cs"/>
          <w:rtl/>
        </w:rPr>
      </w:pPr>
      <w:bookmarkStart w:id="1299" w:name="_ETM_Q1_5243313"/>
      <w:bookmarkEnd w:id="1299"/>
      <w:r>
        <w:rPr>
          <w:rtl/>
        </w:rPr>
        <w:t>ארבל אסטרחן:</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 xml:space="preserve">נכון, אבל פה הם רצו לקצר לשלושה פלוס </w:t>
      </w:r>
      <w:bookmarkStart w:id="1300" w:name="_ETM_Q1_5249113"/>
      <w:bookmarkEnd w:id="1300"/>
      <w:r>
        <w:rPr>
          <w:rFonts w:hint="cs"/>
          <w:rtl/>
          <w:lang w:eastAsia="he-IL"/>
        </w:rPr>
        <w:t xml:space="preserve">שלושה. </w:t>
      </w:r>
    </w:p>
    <w:p w:rsidR="00B142CC" w:rsidRDefault="00B142CC" w:rsidP="00B142CC">
      <w:pPr>
        <w:rPr>
          <w:rFonts w:hint="cs"/>
          <w:rtl/>
          <w:lang w:eastAsia="he-IL"/>
        </w:rPr>
      </w:pPr>
    </w:p>
    <w:p w:rsidR="00B142CC" w:rsidRDefault="00B142CC" w:rsidP="00B142CC">
      <w:pPr>
        <w:pStyle w:val="af"/>
        <w:keepNext/>
        <w:rPr>
          <w:rFonts w:hint="cs"/>
          <w:rtl/>
        </w:rPr>
      </w:pPr>
      <w:bookmarkStart w:id="1301" w:name="_ETM_Q1_5247265"/>
      <w:bookmarkEnd w:id="1301"/>
      <w:r>
        <w:rPr>
          <w:rtl/>
        </w:rPr>
        <w:t>היו"ר מיקי רוזנטל:</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 xml:space="preserve">נכון. הרעיון היה שזה יהיה שלושה </w:t>
      </w:r>
      <w:bookmarkStart w:id="1302" w:name="_ETM_Q1_5254387"/>
      <w:bookmarkEnd w:id="1302"/>
      <w:r>
        <w:rPr>
          <w:rFonts w:hint="cs"/>
          <w:rtl/>
          <w:lang w:eastAsia="he-IL"/>
        </w:rPr>
        <w:t xml:space="preserve">חודשים ועוד שלושה חודשים. כלומר, הרעיון היה לקצר לשלושה </w:t>
      </w:r>
      <w:bookmarkStart w:id="1303" w:name="_ETM_Q1_5255856"/>
      <w:bookmarkEnd w:id="1303"/>
      <w:r>
        <w:rPr>
          <w:rFonts w:hint="cs"/>
          <w:rtl/>
          <w:lang w:eastAsia="he-IL"/>
        </w:rPr>
        <w:t>חודשים, עם אופציה להארכה - - -</w:t>
      </w:r>
    </w:p>
    <w:p w:rsidR="00B142CC" w:rsidRDefault="00B142CC" w:rsidP="00B142CC">
      <w:pPr>
        <w:rPr>
          <w:rFonts w:hint="cs"/>
          <w:rtl/>
          <w:lang w:eastAsia="he-IL"/>
        </w:rPr>
      </w:pPr>
    </w:p>
    <w:p w:rsidR="00B142CC" w:rsidRDefault="00B142CC" w:rsidP="00B142CC">
      <w:pPr>
        <w:pStyle w:val="a"/>
        <w:keepNext/>
        <w:rPr>
          <w:rFonts w:hint="cs"/>
          <w:rtl/>
        </w:rPr>
      </w:pPr>
      <w:bookmarkStart w:id="1304" w:name="_ETM_Q1_5259469"/>
      <w:bookmarkEnd w:id="1304"/>
      <w:r>
        <w:rPr>
          <w:rtl/>
        </w:rPr>
        <w:t>מאיר שטרית:</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 xml:space="preserve">זה חריף מדי. תחשוב, </w:t>
      </w:r>
      <w:bookmarkStart w:id="1305" w:name="_ETM_Q1_5261775"/>
      <w:bookmarkEnd w:id="1305"/>
      <w:r>
        <w:rPr>
          <w:rFonts w:hint="cs"/>
          <w:rtl/>
          <w:lang w:eastAsia="he-IL"/>
        </w:rPr>
        <w:t xml:space="preserve">אדם שיש לו משרד עורכי דין, להיפטר מזה זה </w:t>
      </w:r>
      <w:bookmarkStart w:id="1306" w:name="_ETM_Q1_5267461"/>
      <w:bookmarkEnd w:id="1306"/>
      <w:r>
        <w:rPr>
          <w:rFonts w:hint="cs"/>
          <w:rtl/>
          <w:lang w:eastAsia="he-IL"/>
        </w:rPr>
        <w:t xml:space="preserve">תהליך, זה לא שמחר בבוקר אתה מפרסם מכרז, יש לך </w:t>
      </w:r>
      <w:bookmarkStart w:id="1307" w:name="_ETM_Q1_5269550"/>
      <w:bookmarkEnd w:id="1307"/>
      <w:r>
        <w:rPr>
          <w:rFonts w:hint="cs"/>
          <w:rtl/>
          <w:lang w:eastAsia="he-IL"/>
        </w:rPr>
        <w:t xml:space="preserve">קונה וגמרת. </w:t>
      </w:r>
      <w:bookmarkStart w:id="1308" w:name="_ETM_Q1_5268354"/>
      <w:bookmarkEnd w:id="1308"/>
    </w:p>
    <w:p w:rsidR="00B142CC" w:rsidRDefault="00B142CC" w:rsidP="00B142CC">
      <w:pPr>
        <w:rPr>
          <w:rFonts w:hint="cs"/>
          <w:rtl/>
          <w:lang w:eastAsia="he-IL"/>
        </w:rPr>
      </w:pPr>
    </w:p>
    <w:p w:rsidR="00B142CC" w:rsidRDefault="00B142CC" w:rsidP="00B142CC">
      <w:pPr>
        <w:pStyle w:val="a"/>
        <w:keepNext/>
        <w:rPr>
          <w:rFonts w:hint="cs"/>
          <w:rtl/>
        </w:rPr>
      </w:pPr>
      <w:bookmarkStart w:id="1309" w:name="_ETM_Q1_5268808"/>
      <w:bookmarkEnd w:id="1309"/>
      <w:r>
        <w:rPr>
          <w:rtl/>
        </w:rPr>
        <w:t>דניאל מילוא:</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אבל למה רק עורכי דין?</w:t>
      </w:r>
    </w:p>
    <w:p w:rsidR="00B142CC" w:rsidRDefault="00B142CC" w:rsidP="00B142CC">
      <w:pPr>
        <w:rPr>
          <w:rFonts w:hint="cs"/>
          <w:rtl/>
          <w:lang w:eastAsia="he-IL"/>
        </w:rPr>
      </w:pPr>
    </w:p>
    <w:p w:rsidR="00B142CC" w:rsidRDefault="00B142CC" w:rsidP="00B142CC">
      <w:pPr>
        <w:pStyle w:val="af"/>
        <w:keepNext/>
        <w:rPr>
          <w:rFonts w:hint="cs"/>
          <w:rtl/>
        </w:rPr>
      </w:pPr>
      <w:bookmarkStart w:id="1310" w:name="_ETM_Q1_5269286"/>
      <w:bookmarkEnd w:id="1310"/>
      <w:r>
        <w:rPr>
          <w:rtl/>
        </w:rPr>
        <w:t>היו"ר מיקי רוזנטל:</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 xml:space="preserve">לא, זה רק </w:t>
      </w:r>
      <w:bookmarkStart w:id="1311" w:name="_ETM_Q1_5273246"/>
      <w:bookmarkEnd w:id="1311"/>
      <w:r>
        <w:rPr>
          <w:rFonts w:hint="cs"/>
          <w:rtl/>
          <w:lang w:eastAsia="he-IL"/>
        </w:rPr>
        <w:t xml:space="preserve">דוגמה, מדובר על כל עסק. </w:t>
      </w:r>
      <w:bookmarkStart w:id="1312" w:name="_ETM_Q1_5276691"/>
      <w:bookmarkEnd w:id="1312"/>
    </w:p>
    <w:p w:rsidR="00B142CC" w:rsidRDefault="00B142CC" w:rsidP="00B142CC">
      <w:pPr>
        <w:rPr>
          <w:rFonts w:hint="cs"/>
          <w:rtl/>
          <w:lang w:eastAsia="he-IL"/>
        </w:rPr>
      </w:pPr>
    </w:p>
    <w:p w:rsidR="00B142CC" w:rsidRDefault="00B142CC" w:rsidP="00B142CC">
      <w:pPr>
        <w:pStyle w:val="a"/>
        <w:keepNext/>
        <w:rPr>
          <w:rFonts w:hint="cs"/>
          <w:rtl/>
        </w:rPr>
      </w:pPr>
      <w:bookmarkStart w:id="1313" w:name="_ETM_Q1_5277184"/>
      <w:bookmarkEnd w:id="1313"/>
      <w:r>
        <w:rPr>
          <w:rtl/>
        </w:rPr>
        <w:t>דניאל מילוא:</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 xml:space="preserve">חבר הכנסת שטרית דיבר רק </w:t>
      </w:r>
      <w:bookmarkStart w:id="1314" w:name="_ETM_Q1_5277816"/>
      <w:bookmarkEnd w:id="1314"/>
      <w:r>
        <w:rPr>
          <w:rFonts w:hint="cs"/>
          <w:rtl/>
          <w:lang w:eastAsia="he-IL"/>
        </w:rPr>
        <w:t>על רואי חשבון ו - - -</w:t>
      </w:r>
    </w:p>
    <w:p w:rsidR="00B142CC" w:rsidRDefault="00B142CC" w:rsidP="00B142CC">
      <w:pPr>
        <w:rPr>
          <w:rFonts w:hint="cs"/>
          <w:rtl/>
          <w:lang w:eastAsia="he-IL"/>
        </w:rPr>
      </w:pPr>
    </w:p>
    <w:p w:rsidR="00B142CC" w:rsidRDefault="00B142CC" w:rsidP="00B142CC">
      <w:pPr>
        <w:pStyle w:val="a"/>
        <w:keepNext/>
        <w:rPr>
          <w:rFonts w:hint="cs"/>
          <w:rtl/>
        </w:rPr>
      </w:pPr>
      <w:bookmarkStart w:id="1315" w:name="_ETM_Q1_5281757"/>
      <w:bookmarkEnd w:id="1315"/>
      <w:r>
        <w:rPr>
          <w:rtl/>
        </w:rPr>
        <w:t>מאיר שטרית:</w:t>
      </w:r>
    </w:p>
    <w:p w:rsidR="00B142CC" w:rsidRDefault="00B142CC" w:rsidP="00B142CC">
      <w:pPr>
        <w:pStyle w:val="KeepWithNext"/>
        <w:rPr>
          <w:rFonts w:hint="cs"/>
          <w:rtl/>
          <w:lang w:eastAsia="he-IL"/>
        </w:rPr>
      </w:pPr>
    </w:p>
    <w:p w:rsidR="00B142CC" w:rsidRDefault="00B142CC" w:rsidP="00B142CC">
      <w:pPr>
        <w:rPr>
          <w:rFonts w:hint="cs"/>
          <w:rtl/>
          <w:lang w:eastAsia="he-IL"/>
        </w:rPr>
      </w:pPr>
      <w:r>
        <w:rPr>
          <w:rFonts w:hint="cs"/>
          <w:rtl/>
          <w:lang w:eastAsia="he-IL"/>
        </w:rPr>
        <w:t xml:space="preserve">לא, אני הבאתי דוגמה </w:t>
      </w:r>
      <w:bookmarkStart w:id="1316" w:name="_ETM_Q1_5284622"/>
      <w:bookmarkEnd w:id="1316"/>
      <w:r>
        <w:rPr>
          <w:rFonts w:hint="cs"/>
          <w:rtl/>
          <w:lang w:eastAsia="he-IL"/>
        </w:rPr>
        <w:t xml:space="preserve">שקיימת בחוק הזה. </w:t>
      </w:r>
    </w:p>
    <w:p w:rsidR="006F6AA3" w:rsidRDefault="006F6AA3" w:rsidP="00B142CC">
      <w:pPr>
        <w:rPr>
          <w:rFonts w:hint="cs"/>
          <w:rtl/>
          <w:lang w:eastAsia="he-IL"/>
        </w:rPr>
      </w:pPr>
    </w:p>
    <w:p w:rsidR="006F6AA3" w:rsidRDefault="006F6AA3" w:rsidP="006F6AA3">
      <w:pPr>
        <w:pStyle w:val="af"/>
        <w:keepNext/>
        <w:rPr>
          <w:rFonts w:hint="cs"/>
          <w:rtl/>
        </w:rPr>
      </w:pPr>
      <w:bookmarkStart w:id="1317" w:name="_ETM_Q1_5286596"/>
      <w:bookmarkEnd w:id="1317"/>
      <w:r>
        <w:rPr>
          <w:rtl/>
        </w:rPr>
        <w:t>היו"ר מיקי רוזנטל:</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זה רק דוגמה, זה לא שייך </w:t>
      </w:r>
      <w:bookmarkStart w:id="1318" w:name="_ETM_Q1_5289669"/>
      <w:bookmarkEnd w:id="1318"/>
      <w:r w:rsidR="005B0527">
        <w:rPr>
          <w:rFonts w:hint="cs"/>
          <w:rtl/>
          <w:lang w:eastAsia="he-IL"/>
        </w:rPr>
        <w:t xml:space="preserve">רק </w:t>
      </w:r>
      <w:r>
        <w:rPr>
          <w:rFonts w:hint="cs"/>
          <w:rtl/>
          <w:lang w:eastAsia="he-IL"/>
        </w:rPr>
        <w:t xml:space="preserve">לעורכי דין, זה כל עסק. </w:t>
      </w:r>
    </w:p>
    <w:p w:rsidR="006F6AA3" w:rsidRDefault="006F6AA3" w:rsidP="006F6AA3">
      <w:pPr>
        <w:rPr>
          <w:rFonts w:hint="cs"/>
          <w:rtl/>
          <w:lang w:eastAsia="he-IL"/>
        </w:rPr>
      </w:pPr>
    </w:p>
    <w:p w:rsidR="006F6AA3" w:rsidRDefault="006F6AA3" w:rsidP="006F6AA3">
      <w:pPr>
        <w:pStyle w:val="a"/>
        <w:keepNext/>
        <w:rPr>
          <w:rFonts w:hint="cs"/>
          <w:rtl/>
        </w:rPr>
      </w:pPr>
      <w:bookmarkStart w:id="1319" w:name="_ETM_Q1_5294700"/>
      <w:bookmarkEnd w:id="1319"/>
      <w:r>
        <w:rPr>
          <w:rtl/>
        </w:rPr>
        <w:t>דניאל מילוא:</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גם בחוק מופיע שזה כל </w:t>
      </w:r>
      <w:bookmarkStart w:id="1320" w:name="_ETM_Q1_5296885"/>
      <w:bookmarkEnd w:id="1320"/>
      <w:r>
        <w:rPr>
          <w:rFonts w:hint="cs"/>
          <w:rtl/>
          <w:lang w:eastAsia="he-IL"/>
        </w:rPr>
        <w:t>עסק?</w:t>
      </w:r>
    </w:p>
    <w:p w:rsidR="006F6AA3" w:rsidRDefault="006F6AA3" w:rsidP="006F6AA3">
      <w:pPr>
        <w:rPr>
          <w:rFonts w:hint="cs"/>
          <w:rtl/>
          <w:lang w:eastAsia="he-IL"/>
        </w:rPr>
      </w:pPr>
    </w:p>
    <w:p w:rsidR="006F6AA3" w:rsidRDefault="006F6AA3" w:rsidP="006F6AA3">
      <w:pPr>
        <w:pStyle w:val="af"/>
        <w:keepNext/>
        <w:rPr>
          <w:rFonts w:hint="cs"/>
          <w:rtl/>
        </w:rPr>
      </w:pPr>
      <w:bookmarkStart w:id="1321" w:name="_ETM_Q1_5294597"/>
      <w:bookmarkEnd w:id="1321"/>
      <w:r>
        <w:rPr>
          <w:rtl/>
        </w:rPr>
        <w:t>היו"ר מיקי רוזנטל:</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כרגע זה שישה חודשים, והכוונה שלי הייתה לקצר את זה, </w:t>
      </w:r>
      <w:bookmarkStart w:id="1322" w:name="_ETM_Q1_5299927"/>
      <w:bookmarkEnd w:id="1322"/>
      <w:r>
        <w:rPr>
          <w:rFonts w:hint="cs"/>
          <w:rtl/>
          <w:lang w:eastAsia="he-IL"/>
        </w:rPr>
        <w:t>כדי להאיץ בחברי הכנסת - - -</w:t>
      </w:r>
      <w:bookmarkStart w:id="1323" w:name="_ETM_Q1_5301683"/>
      <w:bookmarkEnd w:id="1323"/>
    </w:p>
    <w:p w:rsidR="006F6AA3" w:rsidRDefault="006F6AA3" w:rsidP="006F6AA3">
      <w:pPr>
        <w:rPr>
          <w:rFonts w:hint="cs"/>
          <w:rtl/>
          <w:lang w:eastAsia="he-IL"/>
        </w:rPr>
      </w:pPr>
      <w:bookmarkStart w:id="1324" w:name="_ETM_Q1_5302060"/>
      <w:bookmarkEnd w:id="1324"/>
    </w:p>
    <w:p w:rsidR="006F6AA3" w:rsidRDefault="006F6AA3" w:rsidP="006F6AA3">
      <w:pPr>
        <w:pStyle w:val="a"/>
        <w:keepNext/>
        <w:rPr>
          <w:rFonts w:hint="cs"/>
          <w:rtl/>
        </w:rPr>
      </w:pPr>
      <w:r>
        <w:rPr>
          <w:rtl/>
        </w:rPr>
        <w:t>מאיר שטרית:</w:t>
      </w:r>
    </w:p>
    <w:p w:rsidR="006F6AA3" w:rsidRDefault="006F6AA3" w:rsidP="006F6AA3">
      <w:pPr>
        <w:pStyle w:val="KeepWithNext"/>
        <w:rPr>
          <w:rFonts w:hint="cs"/>
          <w:rtl/>
          <w:lang w:eastAsia="he-IL"/>
        </w:rPr>
      </w:pPr>
    </w:p>
    <w:p w:rsidR="006F6AA3" w:rsidRDefault="006F6AA3" w:rsidP="005B0527">
      <w:pPr>
        <w:rPr>
          <w:rFonts w:hint="cs"/>
          <w:rtl/>
          <w:lang w:eastAsia="he-IL"/>
        </w:rPr>
      </w:pPr>
      <w:r>
        <w:rPr>
          <w:rFonts w:hint="cs"/>
          <w:rtl/>
          <w:lang w:eastAsia="he-IL"/>
        </w:rPr>
        <w:t xml:space="preserve">זה סתם להעמיס על </w:t>
      </w:r>
      <w:bookmarkStart w:id="1325" w:name="_ETM_Q1_5302961"/>
      <w:bookmarkEnd w:id="1325"/>
      <w:r>
        <w:rPr>
          <w:rFonts w:hint="cs"/>
          <w:rtl/>
          <w:lang w:eastAsia="he-IL"/>
        </w:rPr>
        <w:t>ועדת האתיקה עבודה</w:t>
      </w:r>
      <w:r w:rsidR="005B0527">
        <w:rPr>
          <w:rFonts w:hint="cs"/>
          <w:rtl/>
          <w:lang w:eastAsia="he-IL"/>
        </w:rPr>
        <w:t>.</w:t>
      </w:r>
      <w:r>
        <w:rPr>
          <w:rFonts w:hint="cs"/>
          <w:rtl/>
          <w:lang w:eastAsia="he-IL"/>
        </w:rPr>
        <w:t xml:space="preserve"> כאילו חסרה להם עבודה. לא צריך, בשביל </w:t>
      </w:r>
      <w:bookmarkStart w:id="1326" w:name="_ETM_Q1_5309095"/>
      <w:bookmarkEnd w:id="1326"/>
      <w:r>
        <w:rPr>
          <w:rFonts w:hint="cs"/>
          <w:rtl/>
          <w:lang w:eastAsia="he-IL"/>
        </w:rPr>
        <w:t>מה זה? שישה חודשים, ואתה בחוץ.</w:t>
      </w:r>
    </w:p>
    <w:p w:rsidR="006F6AA3" w:rsidRDefault="006F6AA3" w:rsidP="006F6AA3">
      <w:pPr>
        <w:rPr>
          <w:rFonts w:hint="cs"/>
          <w:rtl/>
          <w:lang w:eastAsia="he-IL"/>
        </w:rPr>
      </w:pPr>
    </w:p>
    <w:p w:rsidR="006F6AA3" w:rsidRDefault="006F6AA3" w:rsidP="006F6AA3">
      <w:pPr>
        <w:pStyle w:val="a"/>
        <w:keepNext/>
        <w:rPr>
          <w:rFonts w:hint="cs"/>
          <w:rtl/>
        </w:rPr>
      </w:pPr>
      <w:bookmarkStart w:id="1327" w:name="_ETM_Q1_5309115"/>
      <w:bookmarkEnd w:id="1327"/>
      <w:r>
        <w:rPr>
          <w:rtl/>
        </w:rPr>
        <w:t>בני שדה:</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הוא יכול להמשיך לשדר </w:t>
      </w:r>
      <w:bookmarkStart w:id="1328" w:name="_ETM_Q1_5308871"/>
      <w:bookmarkEnd w:id="1328"/>
      <w:r>
        <w:rPr>
          <w:rFonts w:hint="cs"/>
          <w:rtl/>
          <w:lang w:eastAsia="he-IL"/>
        </w:rPr>
        <w:t>בטלוויזיה?</w:t>
      </w:r>
    </w:p>
    <w:p w:rsidR="006F6AA3" w:rsidRDefault="006F6AA3" w:rsidP="006F6AA3">
      <w:pPr>
        <w:rPr>
          <w:rFonts w:hint="cs"/>
          <w:rtl/>
          <w:lang w:eastAsia="he-IL"/>
        </w:rPr>
      </w:pPr>
    </w:p>
    <w:p w:rsidR="006F6AA3" w:rsidRDefault="006F6AA3" w:rsidP="006F6AA3">
      <w:pPr>
        <w:pStyle w:val="af"/>
        <w:keepNext/>
        <w:rPr>
          <w:rFonts w:hint="cs"/>
          <w:rtl/>
        </w:rPr>
      </w:pPr>
      <w:bookmarkStart w:id="1329" w:name="_ETM_Q1_5313237"/>
      <w:bookmarkEnd w:id="1329"/>
      <w:r>
        <w:rPr>
          <w:rtl/>
        </w:rPr>
        <w:t>היו"ר מיקי רוזנטל:</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לא, זה בכלל לא שייך, זה לא עסק. </w:t>
      </w:r>
    </w:p>
    <w:p w:rsidR="006F6AA3" w:rsidRDefault="006F6AA3" w:rsidP="006F6AA3">
      <w:pPr>
        <w:rPr>
          <w:rFonts w:hint="cs"/>
          <w:rtl/>
          <w:lang w:eastAsia="he-IL"/>
        </w:rPr>
      </w:pPr>
    </w:p>
    <w:p w:rsidR="006F6AA3" w:rsidRDefault="006F6AA3" w:rsidP="006F6AA3">
      <w:pPr>
        <w:pStyle w:val="-"/>
        <w:keepNext/>
        <w:rPr>
          <w:rFonts w:hint="cs"/>
          <w:rtl/>
        </w:rPr>
      </w:pPr>
      <w:bookmarkStart w:id="1330" w:name="_ETM_Q1_5313837"/>
      <w:bookmarkEnd w:id="1330"/>
      <w:r>
        <w:rPr>
          <w:rtl/>
        </w:rPr>
        <w:t>בני שדה:</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לא, </w:t>
      </w:r>
      <w:bookmarkStart w:id="1331" w:name="_ETM_Q1_5316815"/>
      <w:bookmarkEnd w:id="1331"/>
      <w:r>
        <w:rPr>
          <w:rFonts w:hint="cs"/>
          <w:rtl/>
          <w:lang w:eastAsia="he-IL"/>
        </w:rPr>
        <w:t xml:space="preserve">אבל לאט-לאט הוא יעזוב, אחרת הרייטינג ייפול. </w:t>
      </w:r>
    </w:p>
    <w:p w:rsidR="006F6AA3" w:rsidRDefault="006F6AA3" w:rsidP="006F6AA3">
      <w:pPr>
        <w:rPr>
          <w:rFonts w:hint="cs"/>
          <w:rtl/>
          <w:lang w:eastAsia="he-IL"/>
        </w:rPr>
      </w:pPr>
      <w:bookmarkStart w:id="1332" w:name="_ETM_Q1_5320364"/>
      <w:bookmarkEnd w:id="1332"/>
    </w:p>
    <w:p w:rsidR="006F6AA3" w:rsidRDefault="006F6AA3" w:rsidP="006F6AA3">
      <w:pPr>
        <w:pStyle w:val="a"/>
        <w:keepNext/>
        <w:rPr>
          <w:rFonts w:hint="cs"/>
          <w:rtl/>
        </w:rPr>
      </w:pPr>
      <w:bookmarkStart w:id="1333" w:name="_ETM_Q1_5320766"/>
      <w:bookmarkEnd w:id="1333"/>
      <w:r>
        <w:rPr>
          <w:rtl/>
        </w:rPr>
        <w:t>מאיר שטרית:</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זה לא </w:t>
      </w:r>
      <w:bookmarkStart w:id="1334" w:name="_ETM_Q1_5319980"/>
      <w:bookmarkEnd w:id="1334"/>
      <w:r>
        <w:rPr>
          <w:rFonts w:hint="cs"/>
          <w:rtl/>
          <w:lang w:eastAsia="he-IL"/>
        </w:rPr>
        <w:t xml:space="preserve">עסק שלו. </w:t>
      </w:r>
    </w:p>
    <w:p w:rsidR="006F6AA3" w:rsidRDefault="006F6AA3" w:rsidP="006F6AA3">
      <w:pPr>
        <w:rPr>
          <w:rFonts w:hint="cs"/>
          <w:rtl/>
          <w:lang w:eastAsia="he-IL"/>
        </w:rPr>
      </w:pPr>
    </w:p>
    <w:p w:rsidR="006F6AA3" w:rsidRDefault="006F6AA3" w:rsidP="006F6AA3">
      <w:pPr>
        <w:pStyle w:val="af"/>
        <w:keepNext/>
        <w:rPr>
          <w:rFonts w:hint="cs"/>
          <w:rtl/>
        </w:rPr>
      </w:pPr>
      <w:bookmarkStart w:id="1335" w:name="_ETM_Q1_5321614"/>
      <w:bookmarkEnd w:id="1335"/>
      <w:r>
        <w:rPr>
          <w:rtl/>
        </w:rPr>
        <w:t>היו"ר מיקי רוזנטל:</w:t>
      </w:r>
    </w:p>
    <w:p w:rsidR="006F6AA3" w:rsidRDefault="006F6AA3" w:rsidP="006F6AA3">
      <w:pPr>
        <w:pStyle w:val="KeepWithNext"/>
        <w:rPr>
          <w:rFonts w:hint="cs"/>
          <w:rtl/>
          <w:lang w:eastAsia="he-IL"/>
        </w:rPr>
      </w:pPr>
    </w:p>
    <w:p w:rsidR="006F6AA3" w:rsidRDefault="0087598A" w:rsidP="006F6AA3">
      <w:pPr>
        <w:rPr>
          <w:rFonts w:hint="cs"/>
          <w:rtl/>
          <w:lang w:eastAsia="he-IL"/>
        </w:rPr>
      </w:pPr>
      <w:r>
        <w:rPr>
          <w:rFonts w:hint="cs"/>
          <w:rtl/>
          <w:lang w:eastAsia="he-IL"/>
        </w:rPr>
        <w:t>אסור לי לש</w:t>
      </w:r>
      <w:r w:rsidR="006F6AA3">
        <w:rPr>
          <w:rFonts w:hint="cs"/>
          <w:rtl/>
          <w:lang w:eastAsia="he-IL"/>
        </w:rPr>
        <w:t>ד</w:t>
      </w:r>
      <w:r>
        <w:rPr>
          <w:rFonts w:hint="cs"/>
          <w:rtl/>
          <w:lang w:eastAsia="he-IL"/>
        </w:rPr>
        <w:t>ר</w:t>
      </w:r>
      <w:r w:rsidR="006F6AA3">
        <w:rPr>
          <w:rFonts w:hint="cs"/>
          <w:rtl/>
          <w:lang w:eastAsia="he-IL"/>
        </w:rPr>
        <w:t xml:space="preserve"> בטלוויזיה מהיום הראשון, זה החוק. </w:t>
      </w:r>
      <w:bookmarkStart w:id="1336" w:name="_ETM_Q1_5327118"/>
      <w:bookmarkEnd w:id="1336"/>
    </w:p>
    <w:p w:rsidR="006F6AA3" w:rsidRDefault="006F6AA3" w:rsidP="006F6AA3">
      <w:pPr>
        <w:rPr>
          <w:rFonts w:hint="cs"/>
          <w:rtl/>
          <w:lang w:eastAsia="he-IL"/>
        </w:rPr>
      </w:pPr>
    </w:p>
    <w:p w:rsidR="006F6AA3" w:rsidRDefault="006F6AA3" w:rsidP="006F6AA3">
      <w:pPr>
        <w:pStyle w:val="a"/>
        <w:keepNext/>
        <w:rPr>
          <w:rFonts w:hint="cs"/>
          <w:rtl/>
        </w:rPr>
      </w:pPr>
      <w:bookmarkStart w:id="1337" w:name="_ETM_Q1_5327445"/>
      <w:bookmarkEnd w:id="1337"/>
      <w:r>
        <w:rPr>
          <w:rtl/>
        </w:rPr>
        <w:t>ארבל אסטרחן:</w:t>
      </w:r>
    </w:p>
    <w:p w:rsidR="006F6AA3" w:rsidRDefault="006F6AA3" w:rsidP="006F6AA3">
      <w:pPr>
        <w:pStyle w:val="KeepWithNext"/>
        <w:rPr>
          <w:rFonts w:hint="cs"/>
          <w:rtl/>
          <w:lang w:eastAsia="he-IL"/>
        </w:rPr>
      </w:pPr>
    </w:p>
    <w:p w:rsidR="006F6AA3" w:rsidRDefault="006F6AA3" w:rsidP="0087598A">
      <w:pPr>
        <w:rPr>
          <w:rFonts w:hint="cs"/>
          <w:rtl/>
          <w:lang w:eastAsia="he-IL"/>
        </w:rPr>
      </w:pPr>
      <w:r>
        <w:rPr>
          <w:rFonts w:hint="cs"/>
          <w:rtl/>
          <w:lang w:eastAsia="he-IL"/>
        </w:rPr>
        <w:t xml:space="preserve">גם תראו את סעיף קטן (ה): גם בתקופת המעבר </w:t>
      </w:r>
      <w:bookmarkStart w:id="1338" w:name="_ETM_Q1_5328141"/>
      <w:bookmarkEnd w:id="1338"/>
      <w:r>
        <w:rPr>
          <w:rFonts w:hint="cs"/>
          <w:rtl/>
          <w:lang w:eastAsia="he-IL"/>
        </w:rPr>
        <w:t xml:space="preserve">יחולו עליו סייגים של ניגוד עניינים, של ניצול לרעה של המעמד וכולי. זה חל מהיום הראשון. </w:t>
      </w:r>
      <w:bookmarkStart w:id="1339" w:name="_ETM_Q1_5336353"/>
      <w:bookmarkEnd w:id="1339"/>
    </w:p>
    <w:p w:rsidR="006F6AA3" w:rsidRDefault="006F6AA3" w:rsidP="006F6AA3">
      <w:pPr>
        <w:rPr>
          <w:rFonts w:hint="cs"/>
          <w:rtl/>
          <w:lang w:eastAsia="he-IL"/>
        </w:rPr>
      </w:pPr>
    </w:p>
    <w:p w:rsidR="006F6AA3" w:rsidRDefault="006F6AA3" w:rsidP="006F6AA3">
      <w:pPr>
        <w:pStyle w:val="af"/>
        <w:keepNext/>
        <w:rPr>
          <w:rFonts w:hint="cs"/>
          <w:rtl/>
        </w:rPr>
      </w:pPr>
      <w:bookmarkStart w:id="1340" w:name="_ETM_Q1_5336812"/>
      <w:bookmarkEnd w:id="1340"/>
      <w:r>
        <w:rPr>
          <w:rtl/>
        </w:rPr>
        <w:t>היו"ר מיקי רוזנטל:</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הניסיון היה לקצר את </w:t>
      </w:r>
      <w:bookmarkStart w:id="1341" w:name="_ETM_Q1_5341880"/>
      <w:bookmarkEnd w:id="1341"/>
      <w:r>
        <w:rPr>
          <w:rFonts w:hint="cs"/>
          <w:rtl/>
          <w:lang w:eastAsia="he-IL"/>
        </w:rPr>
        <w:t xml:space="preserve">התקופה הזאת, זאת הייתה המחשבה. אני חושב שהיא </w:t>
      </w:r>
      <w:bookmarkStart w:id="1342" w:name="_ETM_Q1_5344957"/>
      <w:bookmarkEnd w:id="1342"/>
      <w:r>
        <w:rPr>
          <w:rFonts w:hint="cs"/>
          <w:rtl/>
          <w:lang w:eastAsia="he-IL"/>
        </w:rPr>
        <w:t>מחשבה לא כל כך גרועה - - -</w:t>
      </w:r>
    </w:p>
    <w:p w:rsidR="006F6AA3" w:rsidRDefault="006F6AA3" w:rsidP="006F6AA3">
      <w:pPr>
        <w:rPr>
          <w:rFonts w:hint="cs"/>
          <w:rtl/>
          <w:lang w:eastAsia="he-IL"/>
        </w:rPr>
      </w:pPr>
    </w:p>
    <w:p w:rsidR="006F6AA3" w:rsidRDefault="006F6AA3" w:rsidP="006F6AA3">
      <w:pPr>
        <w:pStyle w:val="-"/>
        <w:keepNext/>
        <w:rPr>
          <w:rFonts w:hint="cs"/>
          <w:rtl/>
        </w:rPr>
      </w:pPr>
      <w:bookmarkStart w:id="1343" w:name="_ETM_Q1_5345401"/>
      <w:bookmarkEnd w:id="1343"/>
      <w:r>
        <w:rPr>
          <w:rtl/>
        </w:rPr>
        <w:t>ארבל אסטרחן:</w:t>
      </w:r>
    </w:p>
    <w:p w:rsidR="006F6AA3" w:rsidRDefault="006F6AA3" w:rsidP="006F6AA3">
      <w:pPr>
        <w:pStyle w:val="KeepWithNext"/>
        <w:rPr>
          <w:rFonts w:hint="cs"/>
          <w:rtl/>
          <w:lang w:eastAsia="he-IL"/>
        </w:rPr>
      </w:pPr>
    </w:p>
    <w:p w:rsidR="006F6AA3" w:rsidRDefault="006F6AA3" w:rsidP="006F6AA3">
      <w:pPr>
        <w:rPr>
          <w:rFonts w:hint="cs"/>
          <w:rtl/>
          <w:lang w:eastAsia="he-IL"/>
        </w:rPr>
      </w:pPr>
      <w:r>
        <w:rPr>
          <w:rFonts w:hint="cs"/>
          <w:rtl/>
          <w:lang w:eastAsia="he-IL"/>
        </w:rPr>
        <w:t xml:space="preserve">צריך לזכור שזו </w:t>
      </w:r>
      <w:bookmarkStart w:id="1344" w:name="_ETM_Q1_5345554"/>
      <w:bookmarkEnd w:id="1344"/>
      <w:r>
        <w:rPr>
          <w:rFonts w:hint="cs"/>
          <w:rtl/>
          <w:lang w:eastAsia="he-IL"/>
        </w:rPr>
        <w:t xml:space="preserve">תקופה שגם מותר להשתכר בה. </w:t>
      </w:r>
      <w:r w:rsidR="00603AB3">
        <w:rPr>
          <w:rFonts w:hint="cs"/>
          <w:rtl/>
          <w:lang w:eastAsia="he-IL"/>
        </w:rPr>
        <w:t>מותר לעבוד, לקבל שכר מלא</w:t>
      </w:r>
      <w:bookmarkStart w:id="1345" w:name="_ETM_Q1_5352404"/>
      <w:bookmarkEnd w:id="1345"/>
      <w:r w:rsidR="00603AB3">
        <w:rPr>
          <w:rFonts w:hint="cs"/>
          <w:rtl/>
          <w:lang w:eastAsia="he-IL"/>
        </w:rPr>
        <w:t xml:space="preserve">. אמנם זה רק לחיסול העסק, בלי לקבל לקוחות חדשים, </w:t>
      </w:r>
      <w:bookmarkStart w:id="1346" w:name="_ETM_Q1_5354337"/>
      <w:bookmarkEnd w:id="1346"/>
      <w:r w:rsidR="00603AB3">
        <w:rPr>
          <w:rFonts w:hint="cs"/>
          <w:rtl/>
          <w:lang w:eastAsia="he-IL"/>
        </w:rPr>
        <w:t xml:space="preserve">אבל ברור שזו תקופה בעייתית. </w:t>
      </w:r>
    </w:p>
    <w:p w:rsidR="00603AB3" w:rsidRDefault="00603AB3" w:rsidP="006F6AA3">
      <w:pPr>
        <w:rPr>
          <w:rFonts w:hint="cs"/>
          <w:rtl/>
          <w:lang w:eastAsia="he-IL"/>
        </w:rPr>
      </w:pPr>
    </w:p>
    <w:p w:rsidR="00603AB3" w:rsidRDefault="00603AB3" w:rsidP="00603AB3">
      <w:pPr>
        <w:pStyle w:val="af"/>
        <w:keepNext/>
        <w:rPr>
          <w:rFonts w:hint="cs"/>
          <w:rtl/>
        </w:rPr>
      </w:pPr>
      <w:bookmarkStart w:id="1347" w:name="_ETM_Q1_5357289"/>
      <w:bookmarkEnd w:id="1347"/>
      <w:r>
        <w:rPr>
          <w:rtl/>
        </w:rPr>
        <w:t>היו"ר מיקי רוזנטל:</w:t>
      </w:r>
    </w:p>
    <w:p w:rsidR="00603AB3" w:rsidRDefault="00603AB3" w:rsidP="00603AB3">
      <w:pPr>
        <w:pStyle w:val="KeepWithNext"/>
        <w:rPr>
          <w:rFonts w:hint="cs"/>
          <w:rtl/>
          <w:lang w:eastAsia="he-IL"/>
        </w:rPr>
      </w:pPr>
    </w:p>
    <w:p w:rsidR="00603AB3" w:rsidRDefault="00603AB3" w:rsidP="00603AB3">
      <w:pPr>
        <w:rPr>
          <w:rFonts w:hint="cs"/>
          <w:rtl/>
          <w:lang w:eastAsia="he-IL"/>
        </w:rPr>
      </w:pPr>
      <w:r>
        <w:rPr>
          <w:rFonts w:hint="cs"/>
          <w:rtl/>
          <w:lang w:eastAsia="he-IL"/>
        </w:rPr>
        <w:t xml:space="preserve">אנחנו נשאיר את זה </w:t>
      </w:r>
      <w:bookmarkStart w:id="1348" w:name="_ETM_Q1_5362263"/>
      <w:bookmarkEnd w:id="1348"/>
      <w:r>
        <w:rPr>
          <w:rFonts w:hint="cs"/>
          <w:rtl/>
          <w:lang w:eastAsia="he-IL"/>
        </w:rPr>
        <w:t xml:space="preserve">להצבעה. </w:t>
      </w:r>
      <w:bookmarkStart w:id="1349" w:name="_ETM_Q1_5363685"/>
      <w:bookmarkEnd w:id="1349"/>
    </w:p>
    <w:p w:rsidR="00603AB3" w:rsidRDefault="00603AB3" w:rsidP="00603AB3">
      <w:pPr>
        <w:rPr>
          <w:rFonts w:hint="cs"/>
          <w:rtl/>
          <w:lang w:eastAsia="he-IL"/>
        </w:rPr>
      </w:pPr>
    </w:p>
    <w:p w:rsidR="00603AB3" w:rsidRDefault="00603AB3" w:rsidP="00603AB3">
      <w:pPr>
        <w:pStyle w:val="a"/>
        <w:keepNext/>
        <w:rPr>
          <w:rFonts w:hint="cs"/>
          <w:rtl/>
        </w:rPr>
      </w:pPr>
      <w:bookmarkStart w:id="1350" w:name="_ETM_Q1_5363966"/>
      <w:bookmarkEnd w:id="1350"/>
      <w:r>
        <w:rPr>
          <w:rtl/>
        </w:rPr>
        <w:t>דניאל מילוא:</w:t>
      </w:r>
    </w:p>
    <w:p w:rsidR="00603AB3" w:rsidRDefault="00603AB3" w:rsidP="00603AB3">
      <w:pPr>
        <w:pStyle w:val="KeepWithNext"/>
        <w:rPr>
          <w:rFonts w:hint="cs"/>
          <w:rtl/>
          <w:lang w:eastAsia="he-IL"/>
        </w:rPr>
      </w:pPr>
    </w:p>
    <w:p w:rsidR="00603AB3" w:rsidRDefault="00603AB3" w:rsidP="00603AB3">
      <w:pPr>
        <w:rPr>
          <w:rFonts w:hint="cs"/>
          <w:rtl/>
          <w:lang w:eastAsia="he-IL"/>
        </w:rPr>
      </w:pPr>
      <w:r>
        <w:rPr>
          <w:rFonts w:hint="cs"/>
          <w:rtl/>
          <w:lang w:eastAsia="he-IL"/>
        </w:rPr>
        <w:t xml:space="preserve">חבר הכנסת רוזנטל היה רך, כי ועדת זמיר הציעה </w:t>
      </w:r>
      <w:bookmarkStart w:id="1351" w:name="_ETM_Q1_5364329"/>
      <w:bookmarkEnd w:id="1351"/>
      <w:r>
        <w:rPr>
          <w:rFonts w:hint="cs"/>
          <w:rtl/>
          <w:lang w:eastAsia="he-IL"/>
        </w:rPr>
        <w:t xml:space="preserve">חודשיים. </w:t>
      </w:r>
    </w:p>
    <w:p w:rsidR="00603AB3" w:rsidRDefault="00603AB3" w:rsidP="00603AB3">
      <w:pPr>
        <w:rPr>
          <w:rFonts w:hint="cs"/>
          <w:rtl/>
          <w:lang w:eastAsia="he-IL"/>
        </w:rPr>
      </w:pPr>
    </w:p>
    <w:p w:rsidR="00603AB3" w:rsidRDefault="00603AB3" w:rsidP="00603AB3">
      <w:pPr>
        <w:pStyle w:val="a"/>
        <w:keepNext/>
        <w:rPr>
          <w:rFonts w:hint="cs"/>
          <w:rtl/>
        </w:rPr>
      </w:pPr>
      <w:bookmarkStart w:id="1352" w:name="_ETM_Q1_5364323"/>
      <w:bookmarkEnd w:id="1352"/>
      <w:r>
        <w:rPr>
          <w:rtl/>
        </w:rPr>
        <w:t>מאיר שטרית:</w:t>
      </w:r>
    </w:p>
    <w:p w:rsidR="00603AB3" w:rsidRDefault="00603AB3" w:rsidP="00603AB3">
      <w:pPr>
        <w:pStyle w:val="KeepWithNext"/>
        <w:rPr>
          <w:rFonts w:hint="cs"/>
          <w:rtl/>
          <w:lang w:eastAsia="he-IL"/>
        </w:rPr>
      </w:pPr>
    </w:p>
    <w:p w:rsidR="00603AB3" w:rsidRDefault="00603AB3" w:rsidP="0087598A">
      <w:pPr>
        <w:rPr>
          <w:rFonts w:hint="cs"/>
          <w:rtl/>
          <w:lang w:eastAsia="he-IL"/>
        </w:rPr>
      </w:pPr>
      <w:r>
        <w:rPr>
          <w:rFonts w:hint="cs"/>
          <w:rtl/>
          <w:lang w:eastAsia="he-IL"/>
        </w:rPr>
        <w:t xml:space="preserve">תשמע, אני מכיר את השופטים, גם את </w:t>
      </w:r>
      <w:bookmarkStart w:id="1353" w:name="_ETM_Q1_5368000"/>
      <w:bookmarkEnd w:id="1353"/>
      <w:r>
        <w:rPr>
          <w:rFonts w:hint="cs"/>
          <w:rtl/>
          <w:lang w:eastAsia="he-IL"/>
        </w:rPr>
        <w:t xml:space="preserve">זמיר, ועם כל הכבוד, אני אמרתי לשופטים: תחילו קודם את </w:t>
      </w:r>
      <w:bookmarkStart w:id="1354" w:name="_ETM_Q1_5370973"/>
      <w:bookmarkEnd w:id="1354"/>
      <w:r>
        <w:rPr>
          <w:rFonts w:hint="cs"/>
          <w:rtl/>
          <w:lang w:eastAsia="he-IL"/>
        </w:rPr>
        <w:t xml:space="preserve">הכללים האלה עליכם. הרי שופט שיוצא מבית המשפט ומתחיל לעשות </w:t>
      </w:r>
      <w:bookmarkStart w:id="1355" w:name="_ETM_Q1_5376453"/>
      <w:bookmarkEnd w:id="1355"/>
      <w:r>
        <w:rPr>
          <w:rFonts w:hint="cs"/>
          <w:rtl/>
          <w:lang w:eastAsia="he-IL"/>
        </w:rPr>
        <w:t>בוררויות שעל כל אחת מהן הוא מקבל חמישה מיליון</w:t>
      </w:r>
      <w:r w:rsidR="0087598A">
        <w:rPr>
          <w:rFonts w:hint="cs"/>
          <w:rtl/>
          <w:lang w:eastAsia="he-IL"/>
        </w:rPr>
        <w:t xml:space="preserve"> </w:t>
      </w:r>
      <w:r w:rsidR="0087598A">
        <w:rPr>
          <w:rtl/>
          <w:lang w:eastAsia="he-IL"/>
        </w:rPr>
        <w:t>–</w:t>
      </w:r>
      <w:r>
        <w:rPr>
          <w:rFonts w:hint="cs"/>
          <w:rtl/>
          <w:lang w:eastAsia="he-IL"/>
        </w:rPr>
        <w:t xml:space="preserve"> זה </w:t>
      </w:r>
      <w:bookmarkStart w:id="1356" w:name="_ETM_Q1_5376365"/>
      <w:bookmarkEnd w:id="1356"/>
      <w:r>
        <w:rPr>
          <w:rFonts w:hint="cs"/>
          <w:rtl/>
          <w:lang w:eastAsia="he-IL"/>
        </w:rPr>
        <w:t>בסדר?</w:t>
      </w:r>
    </w:p>
    <w:p w:rsidR="00603AB3" w:rsidRDefault="00603AB3" w:rsidP="00603AB3">
      <w:pPr>
        <w:rPr>
          <w:rFonts w:hint="cs"/>
          <w:rtl/>
          <w:lang w:eastAsia="he-IL"/>
        </w:rPr>
      </w:pPr>
    </w:p>
    <w:p w:rsidR="00603AB3" w:rsidRDefault="00603AB3" w:rsidP="00603AB3">
      <w:pPr>
        <w:pStyle w:val="a"/>
        <w:keepNext/>
        <w:rPr>
          <w:rFonts w:hint="cs"/>
          <w:rtl/>
        </w:rPr>
      </w:pPr>
      <w:bookmarkStart w:id="1357" w:name="_ETM_Q1_5378033"/>
      <w:bookmarkEnd w:id="1357"/>
      <w:r>
        <w:rPr>
          <w:rtl/>
        </w:rPr>
        <w:t>דניאל מילוא:</w:t>
      </w:r>
    </w:p>
    <w:p w:rsidR="00603AB3" w:rsidRDefault="00603AB3" w:rsidP="00603AB3">
      <w:pPr>
        <w:pStyle w:val="KeepWithNext"/>
        <w:rPr>
          <w:rFonts w:hint="cs"/>
          <w:rtl/>
          <w:lang w:eastAsia="he-IL"/>
        </w:rPr>
      </w:pPr>
    </w:p>
    <w:p w:rsidR="00603AB3" w:rsidRDefault="00603AB3" w:rsidP="00603AB3">
      <w:pPr>
        <w:rPr>
          <w:rFonts w:hint="cs"/>
          <w:rtl/>
          <w:lang w:eastAsia="he-IL"/>
        </w:rPr>
      </w:pPr>
      <w:r>
        <w:rPr>
          <w:rFonts w:hint="cs"/>
          <w:rtl/>
          <w:lang w:eastAsia="he-IL"/>
        </w:rPr>
        <w:t xml:space="preserve">יש כללי אתיקה לשופטים. </w:t>
      </w:r>
      <w:bookmarkStart w:id="1358" w:name="_ETM_Q1_5377566"/>
      <w:bookmarkEnd w:id="1358"/>
    </w:p>
    <w:p w:rsidR="00603AB3" w:rsidRDefault="00603AB3" w:rsidP="00603AB3">
      <w:pPr>
        <w:rPr>
          <w:rFonts w:hint="cs"/>
          <w:rtl/>
          <w:lang w:eastAsia="he-IL"/>
        </w:rPr>
      </w:pPr>
    </w:p>
    <w:p w:rsidR="00603AB3" w:rsidRDefault="00603AB3" w:rsidP="00603AB3">
      <w:pPr>
        <w:pStyle w:val="a"/>
        <w:keepNext/>
        <w:rPr>
          <w:rFonts w:hint="cs"/>
          <w:rtl/>
        </w:rPr>
      </w:pPr>
      <w:r>
        <w:rPr>
          <w:rtl/>
        </w:rPr>
        <w:t>מאיר שטרית:</w:t>
      </w:r>
    </w:p>
    <w:p w:rsidR="00603AB3" w:rsidRDefault="00603AB3" w:rsidP="00603AB3">
      <w:pPr>
        <w:pStyle w:val="KeepWithNext"/>
        <w:rPr>
          <w:rFonts w:hint="cs"/>
          <w:rtl/>
          <w:lang w:eastAsia="he-IL"/>
        </w:rPr>
      </w:pPr>
    </w:p>
    <w:p w:rsidR="00603AB3" w:rsidRPr="00170016" w:rsidRDefault="00603AB3" w:rsidP="00603AB3">
      <w:pPr>
        <w:rPr>
          <w:rFonts w:hint="cs"/>
          <w:rtl/>
          <w:lang w:eastAsia="he-IL"/>
        </w:rPr>
      </w:pPr>
      <w:r>
        <w:rPr>
          <w:rFonts w:hint="cs"/>
          <w:rtl/>
          <w:lang w:eastAsia="he-IL"/>
        </w:rPr>
        <w:t xml:space="preserve">בחייך, הם אלופים </w:t>
      </w:r>
      <w:r w:rsidR="00E93C0E">
        <w:rPr>
          <w:rFonts w:hint="cs"/>
          <w:rtl/>
          <w:lang w:eastAsia="he-IL"/>
        </w:rPr>
        <w:t>ב</w:t>
      </w:r>
      <w:r>
        <w:rPr>
          <w:rFonts w:hint="cs"/>
          <w:rtl/>
          <w:lang w:eastAsia="he-IL"/>
        </w:rPr>
        <w:t xml:space="preserve">להטיף לאחרים, </w:t>
      </w:r>
      <w:bookmarkStart w:id="1359" w:name="_ETM_Q1_5380209"/>
      <w:bookmarkEnd w:id="1359"/>
      <w:r>
        <w:rPr>
          <w:rFonts w:hint="cs"/>
          <w:rtl/>
          <w:lang w:eastAsia="he-IL"/>
        </w:rPr>
        <w:t xml:space="preserve">אבל לעצמם </w:t>
      </w:r>
      <w:r>
        <w:rPr>
          <w:rtl/>
          <w:lang w:eastAsia="he-IL"/>
        </w:rPr>
        <w:t>–</w:t>
      </w:r>
      <w:r>
        <w:rPr>
          <w:rFonts w:hint="cs"/>
          <w:rtl/>
          <w:lang w:eastAsia="he-IL"/>
        </w:rPr>
        <w:t xml:space="preserve"> לא כל כך. אני אומר לך את </w:t>
      </w:r>
      <w:bookmarkStart w:id="1360" w:name="_ETM_Q1_5386000"/>
      <w:bookmarkEnd w:id="1360"/>
      <w:r>
        <w:rPr>
          <w:rFonts w:hint="cs"/>
          <w:rtl/>
          <w:lang w:eastAsia="he-IL"/>
        </w:rPr>
        <w:t xml:space="preserve">זה כמי שהיה שר המשפטים ומכיר אותם היטב. אז אל </w:t>
      </w:r>
      <w:bookmarkStart w:id="1361" w:name="_ETM_Q1_5387438"/>
      <w:bookmarkEnd w:id="1361"/>
      <w:r>
        <w:rPr>
          <w:rFonts w:hint="cs"/>
          <w:rtl/>
          <w:lang w:eastAsia="he-IL"/>
        </w:rPr>
        <w:t xml:space="preserve">תתלהב מוועדת זמיר ומהדוח שלו. יש לו פנים </w:t>
      </w:r>
      <w:bookmarkStart w:id="1362" w:name="_ETM_Q1_5389417"/>
      <w:bookmarkEnd w:id="1362"/>
      <w:r>
        <w:rPr>
          <w:rFonts w:hint="cs"/>
          <w:rtl/>
          <w:lang w:eastAsia="he-IL"/>
        </w:rPr>
        <w:t xml:space="preserve">לכאן ולכאן, ואני מציע שירחיב את כללי </w:t>
      </w:r>
      <w:bookmarkStart w:id="1363" w:name="_ETM_Q1_5392735"/>
      <w:bookmarkEnd w:id="1363"/>
      <w:r>
        <w:rPr>
          <w:rFonts w:hint="cs"/>
          <w:rtl/>
          <w:lang w:eastAsia="he-IL"/>
        </w:rPr>
        <w:t xml:space="preserve">האתיקה על השופטים, נראה אותם. </w:t>
      </w:r>
    </w:p>
    <w:p w:rsidR="00170016" w:rsidRDefault="00170016" w:rsidP="00170016">
      <w:pPr>
        <w:rPr>
          <w:rFonts w:hint="cs"/>
          <w:rtl/>
          <w:lang w:eastAsia="he-IL"/>
        </w:rPr>
      </w:pPr>
    </w:p>
    <w:p w:rsidR="00893964" w:rsidRDefault="00893964" w:rsidP="00893964">
      <w:pPr>
        <w:pStyle w:val="af"/>
        <w:keepNext/>
        <w:rPr>
          <w:rFonts w:hint="cs"/>
          <w:rtl/>
        </w:rPr>
      </w:pPr>
      <w:bookmarkStart w:id="1364" w:name="_ETM_Q1_5401369"/>
      <w:bookmarkEnd w:id="1364"/>
      <w:r>
        <w:rPr>
          <w:rtl/>
        </w:rPr>
        <w:t>היו"ר מיקי רוזנטל:</w:t>
      </w:r>
    </w:p>
    <w:p w:rsidR="00893964" w:rsidRDefault="00893964" w:rsidP="00893964">
      <w:pPr>
        <w:pStyle w:val="KeepWithNext"/>
        <w:rPr>
          <w:rFonts w:hint="cs"/>
          <w:rtl/>
          <w:lang w:eastAsia="he-IL"/>
        </w:rPr>
      </w:pPr>
    </w:p>
    <w:p w:rsidR="00893964" w:rsidRDefault="00893964" w:rsidP="00893964">
      <w:pPr>
        <w:rPr>
          <w:rFonts w:hint="cs"/>
          <w:rtl/>
          <w:lang w:eastAsia="he-IL"/>
        </w:rPr>
      </w:pPr>
      <w:r>
        <w:rPr>
          <w:rFonts w:hint="cs"/>
          <w:rtl/>
          <w:lang w:eastAsia="he-IL"/>
        </w:rPr>
        <w:t xml:space="preserve">חבר הכנסת שטרית, אנחנו נשאיר </w:t>
      </w:r>
      <w:bookmarkStart w:id="1365" w:name="_ETM_Q1_5407049"/>
      <w:bookmarkEnd w:id="1365"/>
      <w:r>
        <w:rPr>
          <w:rFonts w:hint="cs"/>
          <w:rtl/>
          <w:lang w:eastAsia="he-IL"/>
        </w:rPr>
        <w:t xml:space="preserve">את זה להצבעה שתהיה פה בנושא. </w:t>
      </w:r>
    </w:p>
    <w:p w:rsidR="00893964" w:rsidRDefault="00893964" w:rsidP="00893964">
      <w:pPr>
        <w:rPr>
          <w:rFonts w:hint="cs"/>
          <w:rtl/>
          <w:lang w:eastAsia="he-IL"/>
        </w:rPr>
      </w:pPr>
    </w:p>
    <w:p w:rsidR="00893964" w:rsidRPr="0024532D" w:rsidRDefault="00893964" w:rsidP="00893964">
      <w:pPr>
        <w:pStyle w:val="-"/>
        <w:keepNext/>
        <w:rPr>
          <w:rFonts w:hint="cs"/>
          <w:rtl/>
        </w:rPr>
      </w:pPr>
      <w:bookmarkStart w:id="1366" w:name="_ETM_Q1_5412510"/>
      <w:bookmarkEnd w:id="1366"/>
      <w:r w:rsidRPr="0024532D">
        <w:rPr>
          <w:rtl/>
        </w:rPr>
        <w:t>מאיר שטרית:</w:t>
      </w:r>
    </w:p>
    <w:p w:rsidR="00893964" w:rsidRPr="0024532D" w:rsidRDefault="00893964" w:rsidP="00893964">
      <w:pPr>
        <w:pStyle w:val="KeepWithNext"/>
        <w:rPr>
          <w:rFonts w:hint="cs"/>
          <w:rtl/>
          <w:lang w:eastAsia="he-IL"/>
        </w:rPr>
      </w:pPr>
    </w:p>
    <w:p w:rsidR="00893964" w:rsidRPr="0024532D" w:rsidRDefault="00893964" w:rsidP="00893964">
      <w:pPr>
        <w:rPr>
          <w:rFonts w:hint="cs"/>
          <w:rtl/>
          <w:lang w:eastAsia="he-IL"/>
        </w:rPr>
      </w:pPr>
      <w:r w:rsidRPr="0024532D">
        <w:rPr>
          <w:rFonts w:hint="cs"/>
          <w:rtl/>
          <w:lang w:eastAsia="he-IL"/>
        </w:rPr>
        <w:t xml:space="preserve">שלא תהיינה אי-הבנות, </w:t>
      </w:r>
      <w:bookmarkStart w:id="1367" w:name="_ETM_Q1_5412084"/>
      <w:bookmarkEnd w:id="1367"/>
      <w:r w:rsidRPr="0024532D">
        <w:rPr>
          <w:rFonts w:hint="cs"/>
          <w:rtl/>
          <w:lang w:eastAsia="he-IL"/>
        </w:rPr>
        <w:t xml:space="preserve">אני אוהב את זמיר ואנחנו חברים טובים, אבל כשהוא </w:t>
      </w:r>
      <w:bookmarkStart w:id="1368" w:name="_ETM_Q1_5419726"/>
      <w:bookmarkEnd w:id="1368"/>
      <w:r w:rsidRPr="0024532D">
        <w:rPr>
          <w:rFonts w:hint="cs"/>
          <w:rtl/>
          <w:lang w:eastAsia="he-IL"/>
        </w:rPr>
        <w:t>הגיש את דוח האתיקה שלו אני אמרתי ש</w:t>
      </w:r>
      <w:r w:rsidR="00E93C0E" w:rsidRPr="0024532D">
        <w:rPr>
          <w:rFonts w:hint="cs"/>
          <w:rtl/>
          <w:lang w:eastAsia="he-IL"/>
        </w:rPr>
        <w:t>א</w:t>
      </w:r>
      <w:r w:rsidRPr="0024532D">
        <w:rPr>
          <w:rFonts w:hint="cs"/>
          <w:rtl/>
          <w:lang w:eastAsia="he-IL"/>
        </w:rPr>
        <w:t xml:space="preserve">ני מציע </w:t>
      </w:r>
      <w:bookmarkStart w:id="1369" w:name="_ETM_Q1_5421051"/>
      <w:bookmarkEnd w:id="1369"/>
      <w:r w:rsidRPr="0024532D">
        <w:rPr>
          <w:rFonts w:hint="cs"/>
          <w:rtl/>
          <w:lang w:eastAsia="he-IL"/>
        </w:rPr>
        <w:t xml:space="preserve">שהממשלה תקבל את זה ותחיל את זה גם על </w:t>
      </w:r>
      <w:bookmarkStart w:id="1370" w:name="_ETM_Q1_5424665"/>
      <w:bookmarkEnd w:id="1370"/>
      <w:r w:rsidRPr="0024532D">
        <w:rPr>
          <w:rFonts w:hint="cs"/>
          <w:rtl/>
          <w:lang w:eastAsia="he-IL"/>
        </w:rPr>
        <w:t xml:space="preserve">השופטים. </w:t>
      </w:r>
    </w:p>
    <w:p w:rsidR="00893964" w:rsidRPr="0024532D" w:rsidRDefault="00893964" w:rsidP="00893964">
      <w:pPr>
        <w:rPr>
          <w:rFonts w:hint="cs"/>
          <w:rtl/>
          <w:lang w:eastAsia="he-IL"/>
        </w:rPr>
      </w:pPr>
      <w:bookmarkStart w:id="1371" w:name="_ETM_Q1_5426739"/>
      <w:bookmarkEnd w:id="1371"/>
    </w:p>
    <w:p w:rsidR="00893964" w:rsidRPr="0024532D" w:rsidRDefault="00893964" w:rsidP="00893964">
      <w:pPr>
        <w:pStyle w:val="a"/>
        <w:keepNext/>
        <w:rPr>
          <w:rFonts w:hint="cs"/>
          <w:rtl/>
        </w:rPr>
      </w:pPr>
      <w:r w:rsidRPr="0024532D">
        <w:rPr>
          <w:rtl/>
        </w:rPr>
        <w:t>דניאל מילוא:</w:t>
      </w:r>
    </w:p>
    <w:p w:rsidR="00893964" w:rsidRPr="0024532D" w:rsidRDefault="00893964" w:rsidP="00893964">
      <w:pPr>
        <w:pStyle w:val="KeepWithNext"/>
        <w:rPr>
          <w:rFonts w:hint="cs"/>
          <w:rtl/>
          <w:lang w:eastAsia="he-IL"/>
        </w:rPr>
      </w:pPr>
    </w:p>
    <w:p w:rsidR="00893964" w:rsidRPr="0024532D" w:rsidRDefault="00893964" w:rsidP="00893964">
      <w:pPr>
        <w:rPr>
          <w:rFonts w:hint="cs"/>
          <w:rtl/>
          <w:lang w:eastAsia="he-IL"/>
        </w:rPr>
      </w:pPr>
      <w:r w:rsidRPr="0024532D">
        <w:rPr>
          <w:rFonts w:hint="cs"/>
          <w:rtl/>
          <w:lang w:eastAsia="he-IL"/>
        </w:rPr>
        <w:t xml:space="preserve">תראה, יצחק זמיר, שהוא היושב-ראש שלי, </w:t>
      </w:r>
      <w:bookmarkStart w:id="1372" w:name="_ETM_Q1_5427113"/>
      <w:bookmarkEnd w:id="1372"/>
      <w:r w:rsidRPr="0024532D">
        <w:rPr>
          <w:rFonts w:hint="cs"/>
          <w:rtl/>
          <w:lang w:eastAsia="he-IL"/>
        </w:rPr>
        <w:t xml:space="preserve">לא ישמע את זה ממני. אם הוא ישמע מה אתה אמרת עליו, הוא יקרא את זה ב"דה-מרקר". </w:t>
      </w:r>
    </w:p>
    <w:p w:rsidR="00893964" w:rsidRPr="0024532D" w:rsidRDefault="00893964" w:rsidP="00893964">
      <w:pPr>
        <w:rPr>
          <w:rFonts w:hint="cs"/>
          <w:rtl/>
          <w:lang w:eastAsia="he-IL"/>
        </w:rPr>
      </w:pPr>
    </w:p>
    <w:p w:rsidR="00893964" w:rsidRPr="0024532D" w:rsidRDefault="00893964" w:rsidP="00893964">
      <w:pPr>
        <w:pStyle w:val="a"/>
        <w:keepNext/>
        <w:rPr>
          <w:rFonts w:hint="cs"/>
          <w:rtl/>
        </w:rPr>
      </w:pPr>
      <w:bookmarkStart w:id="1373" w:name="_ETM_Q1_5433800"/>
      <w:bookmarkEnd w:id="1373"/>
      <w:r w:rsidRPr="0024532D">
        <w:rPr>
          <w:rtl/>
        </w:rPr>
        <w:t>מאיר שטרית:</w:t>
      </w:r>
    </w:p>
    <w:p w:rsidR="00893964" w:rsidRPr="0024532D" w:rsidRDefault="00893964" w:rsidP="00893964">
      <w:pPr>
        <w:pStyle w:val="KeepWithNext"/>
        <w:rPr>
          <w:rFonts w:hint="cs"/>
          <w:rtl/>
          <w:lang w:eastAsia="he-IL"/>
        </w:rPr>
      </w:pPr>
    </w:p>
    <w:p w:rsidR="00893964" w:rsidRPr="0024532D" w:rsidRDefault="00893964" w:rsidP="00893964">
      <w:pPr>
        <w:rPr>
          <w:rFonts w:hint="cs"/>
          <w:rtl/>
          <w:lang w:eastAsia="he-IL"/>
        </w:rPr>
      </w:pPr>
      <w:r w:rsidRPr="0024532D">
        <w:rPr>
          <w:rFonts w:hint="cs"/>
          <w:rtl/>
          <w:lang w:eastAsia="he-IL"/>
        </w:rPr>
        <w:t xml:space="preserve">אין בעיה, אני לא מסתיר את זה. </w:t>
      </w:r>
    </w:p>
    <w:p w:rsidR="00893964" w:rsidRPr="0024532D" w:rsidRDefault="00893964" w:rsidP="00893964">
      <w:pPr>
        <w:rPr>
          <w:rFonts w:hint="cs"/>
          <w:rtl/>
          <w:lang w:eastAsia="he-IL"/>
        </w:rPr>
      </w:pPr>
    </w:p>
    <w:p w:rsidR="00893964" w:rsidRPr="0024532D" w:rsidRDefault="00893964" w:rsidP="00893964">
      <w:pPr>
        <w:pStyle w:val="a"/>
        <w:keepNext/>
        <w:rPr>
          <w:rFonts w:hint="cs"/>
          <w:rtl/>
        </w:rPr>
      </w:pPr>
      <w:bookmarkStart w:id="1374" w:name="_ETM_Q1_5439232"/>
      <w:bookmarkEnd w:id="1374"/>
      <w:r w:rsidRPr="0024532D">
        <w:rPr>
          <w:rtl/>
        </w:rPr>
        <w:t>דניאל מילוא:</w:t>
      </w:r>
    </w:p>
    <w:p w:rsidR="00893964" w:rsidRPr="0024532D" w:rsidRDefault="00893964" w:rsidP="00893964">
      <w:pPr>
        <w:pStyle w:val="KeepWithNext"/>
        <w:rPr>
          <w:rFonts w:hint="cs"/>
          <w:rtl/>
          <w:lang w:eastAsia="he-IL"/>
        </w:rPr>
      </w:pPr>
    </w:p>
    <w:p w:rsidR="00893964" w:rsidRPr="0024532D" w:rsidRDefault="00893964" w:rsidP="00893964">
      <w:pPr>
        <w:rPr>
          <w:rFonts w:hint="cs"/>
          <w:rtl/>
          <w:lang w:eastAsia="he-IL"/>
        </w:rPr>
      </w:pPr>
      <w:r w:rsidRPr="0024532D">
        <w:rPr>
          <w:rFonts w:hint="cs"/>
          <w:rtl/>
          <w:lang w:eastAsia="he-IL"/>
        </w:rPr>
        <w:t xml:space="preserve">אני צוחק. </w:t>
      </w:r>
      <w:bookmarkStart w:id="1375" w:name="_ETM_Q1_5438458"/>
      <w:bookmarkStart w:id="1376" w:name="_ETM_Q1_5438788"/>
      <w:bookmarkEnd w:id="1375"/>
      <w:bookmarkEnd w:id="1376"/>
    </w:p>
    <w:p w:rsidR="00893964" w:rsidRPr="0024532D" w:rsidRDefault="00893964" w:rsidP="00893964">
      <w:pPr>
        <w:rPr>
          <w:rFonts w:hint="cs"/>
          <w:rtl/>
          <w:lang w:eastAsia="he-IL"/>
        </w:rPr>
      </w:pPr>
      <w:bookmarkStart w:id="1377" w:name="_ETM_Q1_5439080"/>
      <w:bookmarkEnd w:id="1377"/>
    </w:p>
    <w:p w:rsidR="00893964" w:rsidRPr="0024532D" w:rsidRDefault="00893964" w:rsidP="00893964">
      <w:pPr>
        <w:pStyle w:val="a"/>
        <w:keepNext/>
        <w:rPr>
          <w:rFonts w:hint="cs"/>
          <w:rtl/>
        </w:rPr>
      </w:pPr>
      <w:r w:rsidRPr="0024532D">
        <w:rPr>
          <w:rtl/>
        </w:rPr>
        <w:t>מאיר שטרית:</w:t>
      </w:r>
    </w:p>
    <w:p w:rsidR="00893964" w:rsidRPr="0024532D" w:rsidRDefault="00893964" w:rsidP="00893964">
      <w:pPr>
        <w:pStyle w:val="KeepWithNext"/>
        <w:rPr>
          <w:rFonts w:hint="cs"/>
          <w:rtl/>
          <w:lang w:eastAsia="he-IL"/>
        </w:rPr>
      </w:pPr>
    </w:p>
    <w:p w:rsidR="00893964" w:rsidRPr="0024532D" w:rsidRDefault="00893964" w:rsidP="00893964">
      <w:pPr>
        <w:rPr>
          <w:rFonts w:hint="cs"/>
          <w:rtl/>
          <w:lang w:eastAsia="he-IL"/>
        </w:rPr>
      </w:pPr>
      <w:r w:rsidRPr="0024532D">
        <w:rPr>
          <w:rFonts w:hint="cs"/>
          <w:rtl/>
          <w:lang w:eastAsia="he-IL"/>
        </w:rPr>
        <w:t>כמו שיש כללי אתיקה לשרים - - -</w:t>
      </w:r>
    </w:p>
    <w:p w:rsidR="00893964" w:rsidRPr="0024532D" w:rsidRDefault="00893964" w:rsidP="00893964">
      <w:pPr>
        <w:rPr>
          <w:rFonts w:hint="cs"/>
          <w:rtl/>
          <w:lang w:eastAsia="he-IL"/>
        </w:rPr>
      </w:pPr>
    </w:p>
    <w:p w:rsidR="00893964" w:rsidRPr="0024532D" w:rsidRDefault="00893964" w:rsidP="00893964">
      <w:pPr>
        <w:pStyle w:val="af"/>
        <w:keepNext/>
        <w:rPr>
          <w:rFonts w:hint="cs"/>
          <w:rtl/>
        </w:rPr>
      </w:pPr>
      <w:bookmarkStart w:id="1378" w:name="_ETM_Q1_5440127"/>
      <w:bookmarkEnd w:id="1378"/>
      <w:r w:rsidRPr="0024532D">
        <w:rPr>
          <w:rtl/>
        </w:rPr>
        <w:t>היו"ר מיקי רוזנטל:</w:t>
      </w:r>
    </w:p>
    <w:p w:rsidR="00893964" w:rsidRPr="0024532D" w:rsidRDefault="00893964" w:rsidP="00893964">
      <w:pPr>
        <w:pStyle w:val="KeepWithNext"/>
        <w:rPr>
          <w:rFonts w:hint="cs"/>
          <w:rtl/>
          <w:lang w:eastAsia="he-IL"/>
        </w:rPr>
      </w:pPr>
    </w:p>
    <w:p w:rsidR="00893964" w:rsidRPr="0024532D" w:rsidRDefault="00893964" w:rsidP="00E93C0E">
      <w:pPr>
        <w:rPr>
          <w:rFonts w:hint="cs"/>
          <w:rtl/>
          <w:lang w:eastAsia="he-IL"/>
        </w:rPr>
      </w:pPr>
      <w:r w:rsidRPr="0024532D">
        <w:rPr>
          <w:rFonts w:hint="cs"/>
          <w:rtl/>
          <w:lang w:eastAsia="he-IL"/>
        </w:rPr>
        <w:t xml:space="preserve">חבר הכנסת </w:t>
      </w:r>
      <w:bookmarkStart w:id="1379" w:name="_ETM_Q1_5442946"/>
      <w:bookmarkEnd w:id="1379"/>
      <w:r w:rsidRPr="0024532D">
        <w:rPr>
          <w:rFonts w:hint="cs"/>
          <w:rtl/>
          <w:lang w:eastAsia="he-IL"/>
        </w:rPr>
        <w:t xml:space="preserve">שטרית, אתה שאלת לגבי יושב-ראש ועד עובדים, אז הנה </w:t>
      </w:r>
      <w:bookmarkStart w:id="1380" w:name="_ETM_Q1_5448758"/>
      <w:bookmarkEnd w:id="1380"/>
      <w:r w:rsidRPr="0024532D">
        <w:rPr>
          <w:rFonts w:hint="cs"/>
          <w:rtl/>
          <w:lang w:eastAsia="he-IL"/>
        </w:rPr>
        <w:t xml:space="preserve">הגענו לסעיף. אנחנו אסרנו גם להיות נציג של ועד עובדים. </w:t>
      </w:r>
      <w:bookmarkStart w:id="1381" w:name="_ETM_Q1_5454217"/>
      <w:bookmarkEnd w:id="1381"/>
      <w:r w:rsidRPr="0024532D">
        <w:rPr>
          <w:rFonts w:hint="cs"/>
          <w:rtl/>
          <w:lang w:eastAsia="he-IL"/>
        </w:rPr>
        <w:t>האדם שאתה שואל לגביו, הוא נמצא בחל"ת</w:t>
      </w:r>
      <w:r w:rsidR="00E93C0E" w:rsidRPr="0024532D">
        <w:rPr>
          <w:rFonts w:hint="cs"/>
          <w:rtl/>
          <w:lang w:eastAsia="he-IL"/>
        </w:rPr>
        <w:t>,</w:t>
      </w:r>
      <w:r w:rsidRPr="0024532D">
        <w:rPr>
          <w:rFonts w:hint="cs"/>
          <w:rtl/>
          <w:lang w:eastAsia="he-IL"/>
        </w:rPr>
        <w:t xml:space="preserve"> ולכן החלטנו גם </w:t>
      </w:r>
      <w:bookmarkStart w:id="1382" w:name="_ETM_Q1_5462184"/>
      <w:bookmarkEnd w:id="1382"/>
      <w:r w:rsidRPr="0024532D">
        <w:rPr>
          <w:rFonts w:hint="cs"/>
          <w:rtl/>
          <w:lang w:eastAsia="he-IL"/>
        </w:rPr>
        <w:t xml:space="preserve">לא לאפשר יותר חל"ת. </w:t>
      </w:r>
    </w:p>
    <w:p w:rsidR="003D3512" w:rsidRPr="0024532D" w:rsidRDefault="003D3512" w:rsidP="00893964">
      <w:pPr>
        <w:rPr>
          <w:rFonts w:hint="cs"/>
          <w:rtl/>
          <w:lang w:eastAsia="he-IL"/>
        </w:rPr>
      </w:pPr>
    </w:p>
    <w:p w:rsidR="003D3512" w:rsidRPr="0024532D" w:rsidRDefault="003D3512" w:rsidP="00893964">
      <w:pPr>
        <w:rPr>
          <w:rFonts w:hint="cs"/>
          <w:rtl/>
          <w:lang w:eastAsia="he-IL"/>
        </w:rPr>
      </w:pPr>
      <w:r w:rsidRPr="0024532D">
        <w:rPr>
          <w:rFonts w:hint="cs"/>
          <w:rtl/>
          <w:lang w:eastAsia="he-IL"/>
        </w:rPr>
        <w:t>הקראה:</w:t>
      </w:r>
    </w:p>
    <w:p w:rsidR="00893964" w:rsidRPr="0024532D" w:rsidRDefault="00893964" w:rsidP="00893964">
      <w:pPr>
        <w:rPr>
          <w:rFonts w:hint="cs"/>
          <w:rtl/>
          <w:lang w:eastAsia="he-IL"/>
        </w:rPr>
      </w:pPr>
      <w:bookmarkStart w:id="1383" w:name="_ETM_Q1_5464495"/>
      <w:bookmarkEnd w:id="1383"/>
    </w:p>
    <w:tbl>
      <w:tblPr>
        <w:bidiVisual/>
        <w:tblW w:w="9308" w:type="dxa"/>
        <w:tblLook w:val="04A0" w:firstRow="1" w:lastRow="0" w:firstColumn="1" w:lastColumn="0" w:noHBand="0" w:noVBand="1"/>
      </w:tblPr>
      <w:tblGrid>
        <w:gridCol w:w="1373"/>
        <w:gridCol w:w="562"/>
        <w:gridCol w:w="556"/>
        <w:gridCol w:w="6817"/>
      </w:tblGrid>
      <w:tr w:rsidR="00893964" w:rsidRPr="0024532D" w:rsidTr="00C765F2">
        <w:trPr>
          <w:trHeight w:val="1004"/>
        </w:trPr>
        <w:tc>
          <w:tcPr>
            <w:tcW w:w="1373" w:type="dxa"/>
            <w:shd w:val="clear" w:color="auto" w:fill="auto"/>
          </w:tcPr>
          <w:p w:rsidR="00893964" w:rsidRPr="0024532D" w:rsidRDefault="003D3512" w:rsidP="00C765F2">
            <w:pPr>
              <w:ind w:firstLine="0"/>
              <w:jc w:val="left"/>
              <w:rPr>
                <w:rFonts w:hint="cs"/>
                <w:rtl/>
                <w:lang w:eastAsia="he-IL"/>
              </w:rPr>
            </w:pPr>
            <w:r w:rsidRPr="0024532D">
              <w:rPr>
                <w:rFonts w:hint="cs"/>
                <w:rtl/>
                <w:lang w:eastAsia="he-IL"/>
              </w:rPr>
              <w:t>"חופשה ללא תשלום</w:t>
            </w:r>
          </w:p>
        </w:tc>
        <w:tc>
          <w:tcPr>
            <w:tcW w:w="562" w:type="dxa"/>
            <w:shd w:val="clear" w:color="auto" w:fill="auto"/>
          </w:tcPr>
          <w:p w:rsidR="00893964" w:rsidRPr="0024532D" w:rsidRDefault="00893964" w:rsidP="00C765F2">
            <w:pPr>
              <w:ind w:firstLine="0"/>
              <w:rPr>
                <w:rFonts w:hint="cs"/>
                <w:rtl/>
                <w:lang w:eastAsia="he-IL"/>
              </w:rPr>
            </w:pPr>
            <w:r w:rsidRPr="0024532D">
              <w:rPr>
                <w:rFonts w:hint="cs"/>
                <w:rtl/>
                <w:lang w:eastAsia="he-IL"/>
              </w:rPr>
              <w:t>40</w:t>
            </w:r>
          </w:p>
        </w:tc>
        <w:tc>
          <w:tcPr>
            <w:tcW w:w="556" w:type="dxa"/>
            <w:shd w:val="clear" w:color="auto" w:fill="auto"/>
          </w:tcPr>
          <w:p w:rsidR="00893964" w:rsidRPr="0024532D" w:rsidRDefault="00893964" w:rsidP="00C765F2">
            <w:pPr>
              <w:ind w:firstLine="0"/>
              <w:rPr>
                <w:rFonts w:hint="cs"/>
                <w:rtl/>
                <w:lang w:eastAsia="he-IL"/>
              </w:rPr>
            </w:pPr>
            <w:r w:rsidRPr="0024532D">
              <w:rPr>
                <w:rFonts w:hint="cs"/>
                <w:rtl/>
                <w:lang w:eastAsia="he-IL"/>
              </w:rPr>
              <w:t>(א)</w:t>
            </w:r>
          </w:p>
        </w:tc>
        <w:tc>
          <w:tcPr>
            <w:tcW w:w="6817" w:type="dxa"/>
            <w:shd w:val="clear" w:color="auto" w:fill="auto"/>
          </w:tcPr>
          <w:p w:rsidR="00893964" w:rsidRPr="0024532D" w:rsidRDefault="00FB099F" w:rsidP="00C765F2">
            <w:pPr>
              <w:ind w:firstLine="0"/>
              <w:rPr>
                <w:rFonts w:hint="cs"/>
                <w:rtl/>
                <w:lang w:eastAsia="he-IL"/>
              </w:rPr>
            </w:pPr>
            <w:r w:rsidRPr="0024532D">
              <w:rPr>
                <w:rFonts w:hint="cs"/>
                <w:rtl/>
                <w:lang w:eastAsia="he-IL"/>
              </w:rPr>
              <w:t>חבר הכנסת רשאי לשהות בחופשה ללא תשלום (בסעיף</w:t>
            </w:r>
            <w:bookmarkStart w:id="1384" w:name="_ETM_Q1_5468246"/>
            <w:bookmarkEnd w:id="1384"/>
            <w:r w:rsidRPr="0024532D">
              <w:rPr>
                <w:rFonts w:hint="cs"/>
                <w:rtl/>
                <w:lang w:eastAsia="he-IL"/>
              </w:rPr>
              <w:t xml:space="preserve"> זה </w:t>
            </w:r>
            <w:r w:rsidRPr="0024532D">
              <w:rPr>
                <w:rtl/>
                <w:lang w:eastAsia="he-IL"/>
              </w:rPr>
              <w:t>–</w:t>
            </w:r>
            <w:r w:rsidRPr="0024532D">
              <w:rPr>
                <w:rFonts w:hint="cs"/>
                <w:rtl/>
                <w:lang w:eastAsia="he-IL"/>
              </w:rPr>
              <w:t xml:space="preserve"> חל"ת) במקום העבודה שבו עבד לפני תחילת כהונתו, רק בתקופת כהונתה של הכנסת שבה </w:t>
            </w:r>
            <w:bookmarkStart w:id="1385" w:name="_ETM_Q1_5475937"/>
            <w:bookmarkEnd w:id="1385"/>
            <w:r w:rsidRPr="0024532D">
              <w:rPr>
                <w:rFonts w:hint="cs"/>
                <w:rtl/>
                <w:lang w:eastAsia="he-IL"/>
              </w:rPr>
              <w:t xml:space="preserve">החל לכהן, ואם קיבל לכך היתר מוועדת האתיקה, ובלבד </w:t>
            </w:r>
            <w:bookmarkStart w:id="1386" w:name="_ETM_Q1_5476320"/>
            <w:bookmarkEnd w:id="1386"/>
            <w:r w:rsidRPr="0024532D">
              <w:rPr>
                <w:rFonts w:hint="cs"/>
                <w:rtl/>
                <w:lang w:eastAsia="he-IL"/>
              </w:rPr>
              <w:t xml:space="preserve">שאין הוא מקבל כל תמורה ממקום העבודה; חבר הכנסת המעוניין </w:t>
            </w:r>
            <w:bookmarkStart w:id="1387" w:name="_ETM_Q1_5484228"/>
            <w:bookmarkEnd w:id="1387"/>
            <w:r w:rsidRPr="0024532D">
              <w:rPr>
                <w:rFonts w:hint="cs"/>
                <w:rtl/>
                <w:lang w:eastAsia="he-IL"/>
              </w:rPr>
              <w:t>בהיתר לשהייה בחל"ת יפנ</w:t>
            </w:r>
            <w:r w:rsidR="000D1D72" w:rsidRPr="0024532D">
              <w:rPr>
                <w:rFonts w:hint="cs"/>
                <w:rtl/>
                <w:lang w:eastAsia="he-IL"/>
              </w:rPr>
              <w:t>ה</w:t>
            </w:r>
            <w:r w:rsidRPr="0024532D">
              <w:rPr>
                <w:rFonts w:hint="cs"/>
                <w:rtl/>
                <w:lang w:eastAsia="he-IL"/>
              </w:rPr>
              <w:t xml:space="preserve"> לוועדת </w:t>
            </w:r>
            <w:r w:rsidR="000D1D72" w:rsidRPr="0024532D">
              <w:rPr>
                <w:rFonts w:hint="cs"/>
                <w:rtl/>
                <w:lang w:eastAsia="he-IL"/>
              </w:rPr>
              <w:t>ה</w:t>
            </w:r>
            <w:r w:rsidRPr="0024532D">
              <w:rPr>
                <w:rFonts w:hint="cs"/>
                <w:rtl/>
                <w:lang w:eastAsia="he-IL"/>
              </w:rPr>
              <w:t xml:space="preserve">אתיקה בסמוך לאחר תחילת </w:t>
            </w:r>
            <w:bookmarkStart w:id="1388" w:name="_ETM_Q1_5489644"/>
            <w:bookmarkEnd w:id="1388"/>
            <w:r w:rsidRPr="0024532D">
              <w:rPr>
                <w:rFonts w:hint="cs"/>
                <w:rtl/>
                <w:lang w:eastAsia="he-IL"/>
              </w:rPr>
              <w:t>כהונתו, ויצרף לבקשה פרטים בדבר מקום העבודה ובד</w:t>
            </w:r>
            <w:r w:rsidR="000D1D72" w:rsidRPr="0024532D">
              <w:rPr>
                <w:rFonts w:hint="cs"/>
                <w:rtl/>
                <w:lang w:eastAsia="he-IL"/>
              </w:rPr>
              <w:t>ב</w:t>
            </w:r>
            <w:r w:rsidRPr="0024532D">
              <w:rPr>
                <w:rFonts w:hint="cs"/>
                <w:rtl/>
                <w:lang w:eastAsia="he-IL"/>
              </w:rPr>
              <w:t>ר נוהלי השהייה בחל"ת באותו מקום"</w:t>
            </w:r>
          </w:p>
        </w:tc>
      </w:tr>
    </w:tbl>
    <w:p w:rsidR="00893964" w:rsidRPr="0024532D" w:rsidRDefault="00893964" w:rsidP="00893964">
      <w:pPr>
        <w:rPr>
          <w:rFonts w:hint="cs"/>
          <w:rtl/>
          <w:lang w:eastAsia="he-IL"/>
        </w:rPr>
      </w:pPr>
      <w:r w:rsidRPr="0024532D">
        <w:rPr>
          <w:rFonts w:hint="cs"/>
          <w:rtl/>
          <w:lang w:eastAsia="he-IL"/>
        </w:rPr>
        <w:t xml:space="preserve"> </w:t>
      </w:r>
    </w:p>
    <w:p w:rsidR="003F551D" w:rsidRDefault="00782357" w:rsidP="00782357">
      <w:pPr>
        <w:pStyle w:val="a"/>
        <w:keepNext/>
        <w:rPr>
          <w:rFonts w:hint="cs"/>
          <w:rtl/>
        </w:rPr>
      </w:pPr>
      <w:r w:rsidRPr="0024532D">
        <w:rPr>
          <w:rtl/>
        </w:rPr>
        <w:t>דניאל מילוא:</w:t>
      </w:r>
    </w:p>
    <w:p w:rsidR="00782357" w:rsidRDefault="00782357" w:rsidP="00782357">
      <w:pPr>
        <w:pStyle w:val="KeepWithNext"/>
        <w:rPr>
          <w:rFonts w:hint="cs"/>
          <w:rtl/>
          <w:lang w:eastAsia="he-IL"/>
        </w:rPr>
      </w:pPr>
    </w:p>
    <w:p w:rsidR="00782357" w:rsidRDefault="00782357" w:rsidP="00782357">
      <w:pPr>
        <w:rPr>
          <w:rFonts w:hint="cs"/>
          <w:rtl/>
          <w:lang w:eastAsia="he-IL"/>
        </w:rPr>
      </w:pPr>
      <w:r>
        <w:rPr>
          <w:rFonts w:hint="cs"/>
          <w:rtl/>
          <w:lang w:eastAsia="he-IL"/>
        </w:rPr>
        <w:t>זאת אומרת שאין מענה על נציג עובדים?</w:t>
      </w:r>
    </w:p>
    <w:p w:rsidR="00782357" w:rsidRDefault="00782357" w:rsidP="00782357">
      <w:pPr>
        <w:rPr>
          <w:rFonts w:hint="cs"/>
          <w:rtl/>
          <w:lang w:eastAsia="he-IL"/>
        </w:rPr>
      </w:pPr>
      <w:bookmarkStart w:id="1389" w:name="_ETM_Q1_5502498"/>
      <w:bookmarkEnd w:id="1389"/>
    </w:p>
    <w:p w:rsidR="00782357" w:rsidRDefault="00782357" w:rsidP="00782357">
      <w:pPr>
        <w:pStyle w:val="af"/>
        <w:keepNext/>
        <w:rPr>
          <w:rFonts w:hint="cs"/>
          <w:rtl/>
        </w:rPr>
      </w:pPr>
      <w:bookmarkStart w:id="1390" w:name="_ETM_Q1_5502794"/>
      <w:bookmarkEnd w:id="1390"/>
      <w:r>
        <w:rPr>
          <w:rtl/>
        </w:rPr>
        <w:t>היו"ר מיקי רוזנטל:</w:t>
      </w:r>
    </w:p>
    <w:p w:rsidR="00782357" w:rsidRDefault="00782357" w:rsidP="00782357">
      <w:pPr>
        <w:pStyle w:val="KeepWithNext"/>
        <w:rPr>
          <w:rFonts w:hint="cs"/>
          <w:rtl/>
          <w:lang w:eastAsia="he-IL"/>
        </w:rPr>
      </w:pPr>
    </w:p>
    <w:p w:rsidR="00782357" w:rsidRDefault="00782357" w:rsidP="00782357">
      <w:pPr>
        <w:rPr>
          <w:rFonts w:hint="cs"/>
          <w:rtl/>
          <w:lang w:eastAsia="he-IL"/>
        </w:rPr>
      </w:pPr>
      <w:r>
        <w:rPr>
          <w:rFonts w:hint="cs"/>
          <w:rtl/>
          <w:lang w:eastAsia="he-IL"/>
        </w:rPr>
        <w:t xml:space="preserve">זה </w:t>
      </w:r>
      <w:bookmarkStart w:id="1391" w:name="_ETM_Q1_5504514"/>
      <w:bookmarkEnd w:id="1391"/>
      <w:r>
        <w:rPr>
          <w:rFonts w:hint="cs"/>
          <w:rtl/>
          <w:lang w:eastAsia="he-IL"/>
        </w:rPr>
        <w:t xml:space="preserve">אף פעם לא היה מותר. הדבר שניתן זה חופשה ללא </w:t>
      </w:r>
      <w:bookmarkStart w:id="1392" w:name="_ETM_Q1_5511866"/>
      <w:bookmarkEnd w:id="1392"/>
      <w:r>
        <w:rPr>
          <w:rFonts w:hint="cs"/>
          <w:rtl/>
          <w:lang w:eastAsia="he-IL"/>
        </w:rPr>
        <w:t>תשלום, שאושרה מכנסת</w:t>
      </w:r>
      <w:r w:rsidR="00481161">
        <w:rPr>
          <w:rFonts w:hint="cs"/>
          <w:rtl/>
          <w:lang w:eastAsia="he-IL"/>
        </w:rPr>
        <w:t xml:space="preserve"> לכנסת לכנסת, לחבר כנסת מסוים. </w:t>
      </w:r>
      <w:r>
        <w:rPr>
          <w:rFonts w:hint="cs"/>
          <w:rtl/>
          <w:lang w:eastAsia="he-IL"/>
        </w:rPr>
        <w:t xml:space="preserve">הדבר הזה </w:t>
      </w:r>
      <w:bookmarkStart w:id="1393" w:name="_ETM_Q1_5517001"/>
      <w:bookmarkEnd w:id="1393"/>
      <w:r>
        <w:rPr>
          <w:rFonts w:hint="cs"/>
          <w:rtl/>
          <w:lang w:eastAsia="he-IL"/>
        </w:rPr>
        <w:t xml:space="preserve">ייאסר בכללי האתיקה הנוכחיים. </w:t>
      </w:r>
      <w:bookmarkStart w:id="1394" w:name="_ETM_Q1_5523394"/>
      <w:bookmarkEnd w:id="1394"/>
    </w:p>
    <w:p w:rsidR="00782357" w:rsidRDefault="00782357" w:rsidP="00782357">
      <w:pPr>
        <w:rPr>
          <w:rFonts w:hint="cs"/>
          <w:rtl/>
          <w:lang w:eastAsia="he-IL"/>
        </w:rPr>
      </w:pPr>
    </w:p>
    <w:p w:rsidR="00782357" w:rsidRDefault="00782357" w:rsidP="00782357">
      <w:pPr>
        <w:pStyle w:val="a"/>
        <w:keepNext/>
        <w:rPr>
          <w:rFonts w:hint="cs"/>
          <w:rtl/>
        </w:rPr>
      </w:pPr>
      <w:bookmarkStart w:id="1395" w:name="_ETM_Q1_5523728"/>
      <w:bookmarkStart w:id="1396" w:name="_ETM_Q1_5516602"/>
      <w:bookmarkEnd w:id="1395"/>
      <w:bookmarkEnd w:id="1396"/>
      <w:r>
        <w:rPr>
          <w:rtl/>
        </w:rPr>
        <w:t>איילת פישמן:</w:t>
      </w:r>
    </w:p>
    <w:p w:rsidR="00782357" w:rsidRDefault="00782357" w:rsidP="00782357">
      <w:pPr>
        <w:pStyle w:val="KeepWithNext"/>
        <w:rPr>
          <w:rFonts w:hint="cs"/>
          <w:rtl/>
          <w:lang w:eastAsia="he-IL"/>
        </w:rPr>
      </w:pPr>
    </w:p>
    <w:p w:rsidR="00782357" w:rsidRDefault="00782357" w:rsidP="00782357">
      <w:pPr>
        <w:rPr>
          <w:rFonts w:hint="cs"/>
          <w:rtl/>
          <w:lang w:eastAsia="he-IL"/>
        </w:rPr>
      </w:pPr>
      <w:r>
        <w:rPr>
          <w:rFonts w:hint="cs"/>
          <w:rtl/>
          <w:lang w:eastAsia="he-IL"/>
        </w:rPr>
        <w:t>השאלה למה בכלל לאשר חל"ת.</w:t>
      </w:r>
    </w:p>
    <w:p w:rsidR="00782357" w:rsidRDefault="00782357" w:rsidP="00782357">
      <w:pPr>
        <w:rPr>
          <w:rFonts w:hint="cs"/>
          <w:rtl/>
          <w:lang w:eastAsia="he-IL"/>
        </w:rPr>
      </w:pPr>
      <w:bookmarkStart w:id="1397" w:name="_ETM_Q1_5522490"/>
      <w:bookmarkEnd w:id="1397"/>
    </w:p>
    <w:p w:rsidR="00782357" w:rsidRDefault="00782357" w:rsidP="00782357">
      <w:pPr>
        <w:pStyle w:val="af"/>
        <w:keepNext/>
        <w:rPr>
          <w:rFonts w:hint="cs"/>
          <w:rtl/>
        </w:rPr>
      </w:pPr>
      <w:bookmarkStart w:id="1398" w:name="_ETM_Q1_5522810"/>
      <w:bookmarkEnd w:id="1398"/>
      <w:r>
        <w:rPr>
          <w:rtl/>
        </w:rPr>
        <w:t>היו"ר מיקי רוזנטל:</w:t>
      </w:r>
    </w:p>
    <w:p w:rsidR="00782357" w:rsidRDefault="00782357" w:rsidP="00782357">
      <w:pPr>
        <w:pStyle w:val="KeepWithNext"/>
        <w:rPr>
          <w:rFonts w:hint="cs"/>
          <w:rtl/>
          <w:lang w:eastAsia="he-IL"/>
        </w:rPr>
      </w:pPr>
    </w:p>
    <w:p w:rsidR="00782357" w:rsidRDefault="00782357" w:rsidP="00782357">
      <w:pPr>
        <w:rPr>
          <w:rFonts w:hint="cs"/>
          <w:rtl/>
          <w:lang w:eastAsia="he-IL"/>
        </w:rPr>
      </w:pPr>
      <w:r>
        <w:rPr>
          <w:rFonts w:hint="cs"/>
          <w:rtl/>
          <w:lang w:eastAsia="he-IL"/>
        </w:rPr>
        <w:t xml:space="preserve">אני אסביר </w:t>
      </w:r>
      <w:bookmarkStart w:id="1399" w:name="_ETM_Q1_5525289"/>
      <w:bookmarkEnd w:id="1399"/>
      <w:r>
        <w:rPr>
          <w:rFonts w:hint="cs"/>
          <w:rtl/>
          <w:lang w:eastAsia="he-IL"/>
        </w:rPr>
        <w:t xml:space="preserve">למה. נאמר שאני ביקשתי להיבחר לכנסת ואני עוזב מקום </w:t>
      </w:r>
      <w:bookmarkStart w:id="1400" w:name="_ETM_Q1_5535185"/>
      <w:bookmarkEnd w:id="1400"/>
      <w:r>
        <w:rPr>
          <w:rFonts w:hint="cs"/>
          <w:rtl/>
          <w:lang w:eastAsia="he-IL"/>
        </w:rPr>
        <w:t xml:space="preserve">עבודה משמעותי ואני לא יודע אם יעלה בידי להיות חבר </w:t>
      </w:r>
      <w:bookmarkStart w:id="1401" w:name="_ETM_Q1_5543993"/>
      <w:bookmarkEnd w:id="1401"/>
      <w:r>
        <w:rPr>
          <w:rFonts w:hint="cs"/>
          <w:rtl/>
          <w:lang w:eastAsia="he-IL"/>
        </w:rPr>
        <w:t xml:space="preserve">כנסת מוצלח </w:t>
      </w:r>
      <w:r>
        <w:rPr>
          <w:rtl/>
          <w:lang w:eastAsia="he-IL"/>
        </w:rPr>
        <w:t>–</w:t>
      </w:r>
      <w:r>
        <w:rPr>
          <w:rFonts w:hint="cs"/>
          <w:rtl/>
          <w:lang w:eastAsia="he-IL"/>
        </w:rPr>
        <w:t xml:space="preserve"> אז אני מבקש להיות בחופשה ללא </w:t>
      </w:r>
      <w:bookmarkStart w:id="1402" w:name="_ETM_Q1_5542468"/>
      <w:bookmarkEnd w:id="1402"/>
      <w:r>
        <w:rPr>
          <w:rFonts w:hint="cs"/>
          <w:rtl/>
          <w:lang w:eastAsia="he-IL"/>
        </w:rPr>
        <w:t>תשלום, לחזור למקום עבודתי הקודם - - -</w:t>
      </w:r>
    </w:p>
    <w:p w:rsidR="00782357" w:rsidRDefault="00782357" w:rsidP="00782357">
      <w:pPr>
        <w:rPr>
          <w:rFonts w:hint="cs"/>
          <w:rtl/>
          <w:lang w:eastAsia="he-IL"/>
        </w:rPr>
      </w:pPr>
      <w:bookmarkStart w:id="1403" w:name="_ETM_Q1_5542073"/>
      <w:bookmarkEnd w:id="1403"/>
    </w:p>
    <w:p w:rsidR="00782357" w:rsidRDefault="00782357" w:rsidP="00782357">
      <w:pPr>
        <w:pStyle w:val="a"/>
        <w:keepNext/>
        <w:rPr>
          <w:rFonts w:hint="cs"/>
          <w:rtl/>
        </w:rPr>
      </w:pPr>
      <w:bookmarkStart w:id="1404" w:name="_ETM_Q1_5542434"/>
      <w:bookmarkEnd w:id="1404"/>
      <w:r>
        <w:rPr>
          <w:rtl/>
        </w:rPr>
        <w:t>מאיר שטרית:</w:t>
      </w:r>
    </w:p>
    <w:p w:rsidR="00782357" w:rsidRDefault="00782357" w:rsidP="00782357">
      <w:pPr>
        <w:pStyle w:val="KeepWithNext"/>
        <w:rPr>
          <w:rFonts w:hint="cs"/>
          <w:rtl/>
          <w:lang w:eastAsia="he-IL"/>
        </w:rPr>
      </w:pPr>
    </w:p>
    <w:p w:rsidR="00782357" w:rsidRDefault="00782357" w:rsidP="00782357">
      <w:pPr>
        <w:rPr>
          <w:rFonts w:hint="cs"/>
          <w:rtl/>
          <w:lang w:eastAsia="he-IL"/>
        </w:rPr>
      </w:pPr>
      <w:r>
        <w:rPr>
          <w:rFonts w:hint="cs"/>
          <w:rtl/>
          <w:lang w:eastAsia="he-IL"/>
        </w:rPr>
        <w:t xml:space="preserve">אבל אם </w:t>
      </w:r>
      <w:bookmarkStart w:id="1405" w:name="_ETM_Q1_5547809"/>
      <w:bookmarkEnd w:id="1405"/>
      <w:r>
        <w:rPr>
          <w:rFonts w:hint="cs"/>
          <w:rtl/>
          <w:lang w:eastAsia="he-IL"/>
        </w:rPr>
        <w:t xml:space="preserve">אתה עובד מדינה, אתה חייב להתפטר. אם אתה </w:t>
      </w:r>
      <w:bookmarkStart w:id="1406" w:name="_ETM_Q1_5550775"/>
      <w:bookmarkEnd w:id="1406"/>
      <w:r>
        <w:rPr>
          <w:rFonts w:hint="cs"/>
          <w:rtl/>
          <w:lang w:eastAsia="he-IL"/>
        </w:rPr>
        <w:t xml:space="preserve">איש צבא, אתה חייב להתפטר. </w:t>
      </w:r>
    </w:p>
    <w:p w:rsidR="00782357" w:rsidRDefault="00782357" w:rsidP="00782357">
      <w:pPr>
        <w:rPr>
          <w:rFonts w:hint="cs"/>
          <w:rtl/>
          <w:lang w:eastAsia="he-IL"/>
        </w:rPr>
      </w:pPr>
      <w:bookmarkStart w:id="1407" w:name="_ETM_Q1_5547999"/>
      <w:bookmarkEnd w:id="1407"/>
    </w:p>
    <w:p w:rsidR="00782357" w:rsidRDefault="00782357" w:rsidP="00782357">
      <w:pPr>
        <w:pStyle w:val="a"/>
        <w:keepNext/>
        <w:rPr>
          <w:rFonts w:hint="cs"/>
          <w:rtl/>
        </w:rPr>
      </w:pPr>
      <w:bookmarkStart w:id="1408" w:name="_ETM_Q1_5548335"/>
      <w:bookmarkEnd w:id="1408"/>
      <w:r>
        <w:rPr>
          <w:rtl/>
        </w:rPr>
        <w:t>איילת פישמן:</w:t>
      </w:r>
    </w:p>
    <w:p w:rsidR="00782357" w:rsidRDefault="00782357" w:rsidP="00782357">
      <w:pPr>
        <w:pStyle w:val="KeepWithNext"/>
        <w:rPr>
          <w:rFonts w:hint="cs"/>
          <w:rtl/>
          <w:lang w:eastAsia="he-IL"/>
        </w:rPr>
      </w:pPr>
    </w:p>
    <w:p w:rsidR="00782357" w:rsidRDefault="00782357" w:rsidP="00782357">
      <w:pPr>
        <w:rPr>
          <w:rFonts w:hint="cs"/>
          <w:rtl/>
          <w:lang w:eastAsia="he-IL"/>
        </w:rPr>
      </w:pPr>
      <w:r>
        <w:rPr>
          <w:rFonts w:hint="cs"/>
          <w:rtl/>
          <w:lang w:eastAsia="he-IL"/>
        </w:rPr>
        <w:t xml:space="preserve">אני מבינה למה חבר הכנסת </w:t>
      </w:r>
      <w:bookmarkStart w:id="1409" w:name="_ETM_Q1_5554055"/>
      <w:bookmarkEnd w:id="1409"/>
      <w:r>
        <w:rPr>
          <w:rFonts w:hint="cs"/>
          <w:rtl/>
          <w:lang w:eastAsia="he-IL"/>
        </w:rPr>
        <w:t>ירצה להיות בחל"ת</w:t>
      </w:r>
      <w:r w:rsidR="00481161">
        <w:rPr>
          <w:rFonts w:hint="cs"/>
          <w:rtl/>
          <w:lang w:eastAsia="he-IL"/>
        </w:rPr>
        <w:t>,</w:t>
      </w:r>
      <w:r>
        <w:rPr>
          <w:rFonts w:hint="cs"/>
          <w:rtl/>
          <w:lang w:eastAsia="he-IL"/>
        </w:rPr>
        <w:t xml:space="preserve"> זה ברור, אבל השאלה למה להסכים </w:t>
      </w:r>
      <w:bookmarkStart w:id="1410" w:name="_ETM_Q1_5555023"/>
      <w:bookmarkEnd w:id="1410"/>
      <w:r>
        <w:rPr>
          <w:rFonts w:hint="cs"/>
          <w:rtl/>
          <w:lang w:eastAsia="he-IL"/>
        </w:rPr>
        <w:t xml:space="preserve">לזה. </w:t>
      </w:r>
      <w:bookmarkStart w:id="1411" w:name="_ETM_Q1_5556071"/>
      <w:bookmarkEnd w:id="1411"/>
    </w:p>
    <w:p w:rsidR="00782357" w:rsidRDefault="00782357" w:rsidP="00782357">
      <w:pPr>
        <w:rPr>
          <w:rFonts w:hint="cs"/>
          <w:rtl/>
          <w:lang w:eastAsia="he-IL"/>
        </w:rPr>
      </w:pPr>
    </w:p>
    <w:p w:rsidR="00782357" w:rsidRDefault="00782357" w:rsidP="00782357">
      <w:pPr>
        <w:pStyle w:val="af"/>
        <w:keepNext/>
        <w:rPr>
          <w:rFonts w:hint="cs"/>
          <w:rtl/>
        </w:rPr>
      </w:pPr>
      <w:bookmarkStart w:id="1412" w:name="_ETM_Q1_5556388"/>
      <w:bookmarkEnd w:id="1412"/>
      <w:r>
        <w:rPr>
          <w:rtl/>
        </w:rPr>
        <w:t>היו"ר מיקי רוזנטל:</w:t>
      </w:r>
    </w:p>
    <w:p w:rsidR="00782357" w:rsidRDefault="00782357" w:rsidP="00782357">
      <w:pPr>
        <w:pStyle w:val="KeepWithNext"/>
        <w:rPr>
          <w:rFonts w:hint="cs"/>
          <w:rtl/>
          <w:lang w:eastAsia="he-IL"/>
        </w:rPr>
      </w:pPr>
    </w:p>
    <w:p w:rsidR="00782357" w:rsidRDefault="00782357" w:rsidP="00782357">
      <w:pPr>
        <w:rPr>
          <w:rFonts w:hint="cs"/>
          <w:rtl/>
          <w:lang w:eastAsia="he-IL"/>
        </w:rPr>
      </w:pPr>
      <w:r>
        <w:rPr>
          <w:rFonts w:hint="cs"/>
          <w:rtl/>
          <w:lang w:eastAsia="he-IL"/>
        </w:rPr>
        <w:t xml:space="preserve">כי אני חושב שכמו שאנחנו מאפשרים לעורכי דין לחזור </w:t>
      </w:r>
      <w:bookmarkStart w:id="1413" w:name="_ETM_Q1_5560757"/>
      <w:bookmarkEnd w:id="1413"/>
      <w:r>
        <w:rPr>
          <w:rFonts w:hint="cs"/>
          <w:rtl/>
          <w:lang w:eastAsia="he-IL"/>
        </w:rPr>
        <w:t>למקצוע הקודם שלהם, לרואי חשבון לחזור למקצוע הקודם שלהם, אז גם לחרט</w:t>
      </w:r>
      <w:r w:rsidR="00F345B8">
        <w:rPr>
          <w:rFonts w:hint="cs"/>
          <w:rtl/>
          <w:lang w:eastAsia="he-IL"/>
        </w:rPr>
        <w:t xml:space="preserve">, שהיה חרט מצוין </w:t>
      </w:r>
      <w:bookmarkStart w:id="1414" w:name="_ETM_Q1_5577518"/>
      <w:bookmarkEnd w:id="1414"/>
      <w:r w:rsidR="00F345B8">
        <w:rPr>
          <w:rFonts w:hint="cs"/>
          <w:rtl/>
          <w:lang w:eastAsia="he-IL"/>
        </w:rPr>
        <w:t xml:space="preserve">במקום מסוים, אם הוא מבקש לחזור להיות חרט אחרי </w:t>
      </w:r>
      <w:bookmarkStart w:id="1415" w:name="_ETM_Q1_5573287"/>
      <w:bookmarkEnd w:id="1415"/>
      <w:r w:rsidR="00F345B8">
        <w:rPr>
          <w:rFonts w:hint="cs"/>
          <w:rtl/>
          <w:lang w:eastAsia="he-IL"/>
        </w:rPr>
        <w:t xml:space="preserve">עבודתו בכנסת, זה לגיטימי לגמרי. </w:t>
      </w:r>
      <w:bookmarkStart w:id="1416" w:name="_ETM_Q1_5575986"/>
      <w:bookmarkEnd w:id="1416"/>
      <w:r w:rsidR="00F345B8">
        <w:rPr>
          <w:rFonts w:hint="cs"/>
          <w:rtl/>
          <w:lang w:eastAsia="he-IL"/>
        </w:rPr>
        <w:t xml:space="preserve">אני לא רואה מניעה. אני לא רואה גם </w:t>
      </w:r>
      <w:bookmarkStart w:id="1417" w:name="_ETM_Q1_5584281"/>
      <w:bookmarkEnd w:id="1417"/>
      <w:r w:rsidR="00F345B8">
        <w:rPr>
          <w:rFonts w:hint="cs"/>
          <w:rtl/>
          <w:lang w:eastAsia="he-IL"/>
        </w:rPr>
        <w:t xml:space="preserve">ניגוד עניינים או סיבה אחרת למה לא. אלא אם כן </w:t>
      </w:r>
      <w:bookmarkStart w:id="1418" w:name="_ETM_Q1_5590518"/>
      <w:bookmarkEnd w:id="1418"/>
      <w:r w:rsidR="00F345B8">
        <w:rPr>
          <w:rFonts w:hint="cs"/>
          <w:rtl/>
          <w:lang w:eastAsia="he-IL"/>
        </w:rPr>
        <w:t xml:space="preserve">מישהו יסביר לי שאני טועה. </w:t>
      </w:r>
    </w:p>
    <w:p w:rsidR="00F345B8" w:rsidRDefault="00F345B8" w:rsidP="00782357">
      <w:pPr>
        <w:rPr>
          <w:rFonts w:hint="cs"/>
          <w:rtl/>
          <w:lang w:eastAsia="he-IL"/>
        </w:rPr>
      </w:pPr>
      <w:bookmarkStart w:id="1419" w:name="_ETM_Q1_5588516"/>
      <w:bookmarkEnd w:id="1419"/>
    </w:p>
    <w:p w:rsidR="00F345B8" w:rsidRDefault="00F345B8" w:rsidP="00F345B8">
      <w:pPr>
        <w:pStyle w:val="a"/>
        <w:keepNext/>
        <w:rPr>
          <w:rFonts w:hint="cs"/>
          <w:rtl/>
        </w:rPr>
      </w:pPr>
      <w:bookmarkStart w:id="1420" w:name="_ETM_Q1_5588895"/>
      <w:bookmarkEnd w:id="1420"/>
      <w:r>
        <w:rPr>
          <w:rtl/>
        </w:rPr>
        <w:t>מאיר שטרית:</w:t>
      </w:r>
    </w:p>
    <w:p w:rsidR="00F345B8" w:rsidRDefault="00F345B8" w:rsidP="00F345B8">
      <w:pPr>
        <w:pStyle w:val="KeepWithNext"/>
        <w:rPr>
          <w:rFonts w:hint="cs"/>
          <w:rtl/>
          <w:lang w:eastAsia="he-IL"/>
        </w:rPr>
      </w:pPr>
    </w:p>
    <w:p w:rsidR="00F345B8" w:rsidRDefault="00F345B8" w:rsidP="00F345B8">
      <w:pPr>
        <w:rPr>
          <w:rFonts w:hint="cs"/>
          <w:rtl/>
          <w:lang w:eastAsia="he-IL"/>
        </w:rPr>
      </w:pPr>
      <w:r>
        <w:rPr>
          <w:rFonts w:hint="cs"/>
          <w:rtl/>
          <w:lang w:eastAsia="he-IL"/>
        </w:rPr>
        <w:t>אתה טועה.</w:t>
      </w:r>
    </w:p>
    <w:p w:rsidR="00F345B8" w:rsidRDefault="00F345B8" w:rsidP="00F345B8">
      <w:pPr>
        <w:rPr>
          <w:rFonts w:hint="cs"/>
          <w:rtl/>
          <w:lang w:eastAsia="he-IL"/>
        </w:rPr>
      </w:pPr>
      <w:bookmarkStart w:id="1421" w:name="_ETM_Q1_5594997"/>
      <w:bookmarkEnd w:id="1421"/>
    </w:p>
    <w:p w:rsidR="00F345B8" w:rsidRDefault="00F345B8" w:rsidP="00F345B8">
      <w:pPr>
        <w:pStyle w:val="af"/>
        <w:keepNext/>
        <w:rPr>
          <w:rFonts w:hint="cs"/>
          <w:rtl/>
        </w:rPr>
      </w:pPr>
      <w:bookmarkStart w:id="1422" w:name="_ETM_Q1_5595285"/>
      <w:bookmarkEnd w:id="1422"/>
      <w:r>
        <w:rPr>
          <w:rtl/>
        </w:rPr>
        <w:t>היו"ר מיקי רוזנטל:</w:t>
      </w:r>
    </w:p>
    <w:p w:rsidR="00F345B8" w:rsidRDefault="00F345B8" w:rsidP="00F345B8">
      <w:pPr>
        <w:pStyle w:val="KeepWithNext"/>
        <w:rPr>
          <w:rFonts w:hint="cs"/>
          <w:rtl/>
          <w:lang w:eastAsia="he-IL"/>
        </w:rPr>
      </w:pPr>
    </w:p>
    <w:p w:rsidR="00F345B8" w:rsidRDefault="00F345B8" w:rsidP="00F345B8">
      <w:pPr>
        <w:rPr>
          <w:rFonts w:hint="cs"/>
          <w:rtl/>
          <w:lang w:eastAsia="he-IL"/>
        </w:rPr>
      </w:pPr>
      <w:r>
        <w:rPr>
          <w:rFonts w:hint="cs"/>
          <w:rtl/>
          <w:lang w:eastAsia="he-IL"/>
        </w:rPr>
        <w:t xml:space="preserve">אני טועה? אז תסביר </w:t>
      </w:r>
      <w:bookmarkStart w:id="1423" w:name="_ETM_Q1_5590996"/>
      <w:bookmarkEnd w:id="1423"/>
      <w:r>
        <w:rPr>
          <w:rFonts w:hint="cs"/>
          <w:rtl/>
          <w:lang w:eastAsia="he-IL"/>
        </w:rPr>
        <w:t xml:space="preserve">לי. </w:t>
      </w:r>
    </w:p>
    <w:p w:rsidR="00F345B8" w:rsidRDefault="00F345B8" w:rsidP="00F345B8">
      <w:pPr>
        <w:rPr>
          <w:rFonts w:hint="cs"/>
          <w:rtl/>
          <w:lang w:eastAsia="he-IL"/>
        </w:rPr>
      </w:pPr>
      <w:bookmarkStart w:id="1424" w:name="_ETM_Q1_5591803"/>
      <w:bookmarkEnd w:id="1424"/>
    </w:p>
    <w:p w:rsidR="00F345B8" w:rsidRDefault="00F345B8" w:rsidP="00F345B8">
      <w:pPr>
        <w:pStyle w:val="-"/>
        <w:keepNext/>
        <w:rPr>
          <w:rFonts w:hint="cs"/>
          <w:rtl/>
        </w:rPr>
      </w:pPr>
      <w:bookmarkStart w:id="1425" w:name="_ETM_Q1_5592095"/>
      <w:bookmarkEnd w:id="1425"/>
      <w:r>
        <w:rPr>
          <w:rtl/>
        </w:rPr>
        <w:t>מאיר שטרית:</w:t>
      </w:r>
    </w:p>
    <w:p w:rsidR="00F345B8" w:rsidRDefault="00F345B8" w:rsidP="00F345B8">
      <w:pPr>
        <w:pStyle w:val="KeepWithNext"/>
        <w:rPr>
          <w:rFonts w:hint="cs"/>
          <w:rtl/>
          <w:lang w:eastAsia="he-IL"/>
        </w:rPr>
      </w:pPr>
    </w:p>
    <w:p w:rsidR="00F345B8" w:rsidRDefault="00F345B8" w:rsidP="00612D70">
      <w:pPr>
        <w:rPr>
          <w:rFonts w:hint="cs"/>
          <w:rtl/>
          <w:lang w:eastAsia="he-IL"/>
        </w:rPr>
      </w:pPr>
      <w:r>
        <w:rPr>
          <w:rFonts w:hint="cs"/>
          <w:rtl/>
          <w:lang w:eastAsia="he-IL"/>
        </w:rPr>
        <w:t xml:space="preserve">אתה טועה, לא צריך להסביר לך, העובדות מסבירות לך. </w:t>
      </w:r>
      <w:bookmarkStart w:id="1426" w:name="_ETM_Q1_5595052"/>
      <w:bookmarkEnd w:id="1426"/>
      <w:r w:rsidR="00481161">
        <w:rPr>
          <w:rFonts w:hint="cs"/>
          <w:rtl/>
          <w:lang w:eastAsia="he-IL"/>
        </w:rPr>
        <w:t>אתה טועה</w:t>
      </w:r>
      <w:r>
        <w:rPr>
          <w:rFonts w:hint="cs"/>
          <w:rtl/>
          <w:lang w:eastAsia="he-IL"/>
        </w:rPr>
        <w:t xml:space="preserve"> לדעתי. אני חושב שצריך לקבוע כללים מאוד ברורים, </w:t>
      </w:r>
      <w:bookmarkStart w:id="1427" w:name="_ETM_Q1_5598194"/>
      <w:bookmarkEnd w:id="1427"/>
      <w:r>
        <w:rPr>
          <w:rFonts w:hint="cs"/>
          <w:rtl/>
          <w:lang w:eastAsia="he-IL"/>
        </w:rPr>
        <w:t xml:space="preserve">בלתי ניתנים למשא ומתן, ללא ועדת אתיקה וללא בטיח, </w:t>
      </w:r>
      <w:bookmarkStart w:id="1428" w:name="_ETM_Q1_5602173"/>
      <w:bookmarkEnd w:id="1428"/>
      <w:r>
        <w:rPr>
          <w:rFonts w:hint="cs"/>
          <w:rtl/>
          <w:lang w:eastAsia="he-IL"/>
        </w:rPr>
        <w:t>לגבי מה מ</w:t>
      </w:r>
      <w:r w:rsidR="00481161">
        <w:rPr>
          <w:rFonts w:hint="cs"/>
          <w:rtl/>
          <w:lang w:eastAsia="he-IL"/>
        </w:rPr>
        <w:t>ו</w:t>
      </w:r>
      <w:r>
        <w:rPr>
          <w:rFonts w:hint="cs"/>
          <w:rtl/>
          <w:lang w:eastAsia="he-IL"/>
        </w:rPr>
        <w:t>תר ומה אסור, נקודה. החוק שלי הי</w:t>
      </w:r>
      <w:bookmarkStart w:id="1429" w:name="_ETM_Q1_5608211"/>
      <w:bookmarkEnd w:id="1429"/>
      <w:r>
        <w:rPr>
          <w:rFonts w:hint="cs"/>
          <w:rtl/>
          <w:lang w:eastAsia="he-IL"/>
        </w:rPr>
        <w:t xml:space="preserve">ה מאוד ברור, ועקפו אותו באמצעות ועדת האתיקה. עקפו </w:t>
      </w:r>
      <w:bookmarkStart w:id="1430" w:name="_ETM_Q1_5611637"/>
      <w:bookmarkEnd w:id="1430"/>
      <w:r>
        <w:rPr>
          <w:rFonts w:hint="cs"/>
          <w:rtl/>
          <w:lang w:eastAsia="he-IL"/>
        </w:rPr>
        <w:t xml:space="preserve">אותו פעמיים: פעם אחת </w:t>
      </w:r>
      <w:r w:rsidR="008F673A">
        <w:rPr>
          <w:rFonts w:hint="cs"/>
          <w:rtl/>
          <w:lang w:eastAsia="he-IL"/>
        </w:rPr>
        <w:t>עם יושב-ראש הה</w:t>
      </w:r>
      <w:r>
        <w:rPr>
          <w:rFonts w:hint="cs"/>
          <w:rtl/>
          <w:lang w:eastAsia="he-IL"/>
        </w:rPr>
        <w:t>ס</w:t>
      </w:r>
      <w:r w:rsidR="008F673A">
        <w:rPr>
          <w:rFonts w:hint="cs"/>
          <w:rtl/>
          <w:lang w:eastAsia="he-IL"/>
        </w:rPr>
        <w:t>ת</w:t>
      </w:r>
      <w:r>
        <w:rPr>
          <w:rFonts w:hint="cs"/>
          <w:rtl/>
          <w:lang w:eastAsia="he-IL"/>
        </w:rPr>
        <w:t>דרות, שעשו שירק</w:t>
      </w:r>
      <w:bookmarkStart w:id="1431" w:name="_ETM_Q1_5613908"/>
      <w:bookmarkEnd w:id="1431"/>
      <w:r w:rsidR="008F673A">
        <w:rPr>
          <w:rFonts w:hint="cs"/>
          <w:rtl/>
          <w:lang w:eastAsia="he-IL"/>
        </w:rPr>
        <w:t>עס בין אברהם הירשזון, שהיה יושב-ראש הסתדרות העובדים העולמי</w:t>
      </w:r>
      <w:r w:rsidR="00481161">
        <w:rPr>
          <w:rFonts w:hint="cs"/>
          <w:rtl/>
          <w:lang w:eastAsia="he-IL"/>
        </w:rPr>
        <w:t>ת,</w:t>
      </w:r>
      <w:r w:rsidR="008F673A">
        <w:rPr>
          <w:rFonts w:hint="cs"/>
          <w:rtl/>
          <w:lang w:eastAsia="he-IL"/>
        </w:rPr>
        <w:t xml:space="preserve"> </w:t>
      </w:r>
      <w:bookmarkStart w:id="1432" w:name="_ETM_Q1_5618976"/>
      <w:bookmarkEnd w:id="1432"/>
      <w:r w:rsidR="008F673A">
        <w:rPr>
          <w:rFonts w:hint="cs"/>
          <w:rtl/>
          <w:lang w:eastAsia="he-IL"/>
        </w:rPr>
        <w:t xml:space="preserve">לבין עמיר פרץ, שהיה יושב-ראש ההסתדרות הכללית. הם עשו שירקעס </w:t>
      </w:r>
      <w:bookmarkStart w:id="1433" w:name="_ETM_Q1_5623992"/>
      <w:bookmarkEnd w:id="1433"/>
      <w:r w:rsidR="008F673A">
        <w:rPr>
          <w:rFonts w:hint="cs"/>
          <w:rtl/>
          <w:lang w:eastAsia="he-IL"/>
        </w:rPr>
        <w:t xml:space="preserve">ביניהם, ועשו תיקון לחוק. אני כמובן התנגדתי לזה בכל </w:t>
      </w:r>
      <w:bookmarkStart w:id="1434" w:name="_ETM_Q1_5621383"/>
      <w:bookmarkEnd w:id="1434"/>
      <w:r w:rsidR="008F673A">
        <w:rPr>
          <w:rFonts w:hint="cs"/>
          <w:rtl/>
          <w:lang w:eastAsia="he-IL"/>
        </w:rPr>
        <w:t>תוקף, אבל זה לא עזר לי, הליכוד והעבודה עשו יד</w:t>
      </w:r>
      <w:bookmarkStart w:id="1435" w:name="_ETM_Q1_5625606"/>
      <w:bookmarkEnd w:id="1435"/>
      <w:r w:rsidR="008F673A">
        <w:rPr>
          <w:rFonts w:hint="cs"/>
          <w:rtl/>
          <w:lang w:eastAsia="he-IL"/>
        </w:rPr>
        <w:t xml:space="preserve"> אחת</w:t>
      </w:r>
      <w:r w:rsidR="00481161">
        <w:rPr>
          <w:rFonts w:hint="cs"/>
          <w:rtl/>
          <w:lang w:eastAsia="he-IL"/>
        </w:rPr>
        <w:t>,</w:t>
      </w:r>
      <w:r w:rsidR="008F673A">
        <w:rPr>
          <w:rFonts w:hint="cs"/>
          <w:rtl/>
          <w:lang w:eastAsia="he-IL"/>
        </w:rPr>
        <w:t xml:space="preserve"> ונגמר. אני אמרתי להם אז "אתם </w:t>
      </w:r>
      <w:bookmarkStart w:id="1436" w:name="_ETM_Q1_5625980"/>
      <w:bookmarkEnd w:id="1436"/>
      <w:r w:rsidR="008F673A">
        <w:rPr>
          <w:rFonts w:hint="cs"/>
          <w:rtl/>
          <w:lang w:eastAsia="he-IL"/>
        </w:rPr>
        <w:t>עוד תאכלו את האצבעות, אתם תצטערו על זה"</w:t>
      </w:r>
      <w:r w:rsidR="00481161">
        <w:rPr>
          <w:rFonts w:hint="cs"/>
          <w:rtl/>
          <w:lang w:eastAsia="he-IL"/>
        </w:rPr>
        <w:t>,</w:t>
      </w:r>
      <w:r w:rsidR="008F673A">
        <w:rPr>
          <w:rFonts w:hint="cs"/>
          <w:rtl/>
          <w:lang w:eastAsia="he-IL"/>
        </w:rPr>
        <w:t xml:space="preserve"> </w:t>
      </w:r>
      <w:bookmarkStart w:id="1437" w:name="_ETM_Q1_5633356"/>
      <w:bookmarkEnd w:id="1437"/>
      <w:r w:rsidR="008F673A">
        <w:rPr>
          <w:rFonts w:hint="cs"/>
          <w:rtl/>
          <w:lang w:eastAsia="he-IL"/>
        </w:rPr>
        <w:t>וזה מה שקרה</w:t>
      </w:r>
      <w:r w:rsidR="00481161">
        <w:rPr>
          <w:rFonts w:hint="cs"/>
          <w:rtl/>
          <w:lang w:eastAsia="he-IL"/>
        </w:rPr>
        <w:t>.</w:t>
      </w:r>
      <w:r w:rsidR="008F673A">
        <w:rPr>
          <w:rFonts w:hint="cs"/>
          <w:rtl/>
          <w:lang w:eastAsia="he-IL"/>
        </w:rPr>
        <w:t xml:space="preserve"> ואז עשו עוד פעם תיקון </w:t>
      </w:r>
      <w:bookmarkStart w:id="1438" w:name="_ETM_Q1_5636003"/>
      <w:bookmarkEnd w:id="1438"/>
      <w:r w:rsidR="008F673A">
        <w:rPr>
          <w:rFonts w:hint="cs"/>
          <w:rtl/>
          <w:lang w:eastAsia="he-IL"/>
        </w:rPr>
        <w:t>לחוק, ביטלו את יושב-ראש ההסתדרות.</w:t>
      </w:r>
      <w:r w:rsidR="00481161">
        <w:rPr>
          <w:rFonts w:hint="cs"/>
          <w:rtl/>
          <w:lang w:eastAsia="he-IL"/>
        </w:rPr>
        <w:t xml:space="preserve"> עכשיו</w:t>
      </w:r>
      <w:r w:rsidR="00612D70">
        <w:rPr>
          <w:rFonts w:hint="cs"/>
          <w:rtl/>
          <w:lang w:eastAsia="he-IL"/>
        </w:rPr>
        <w:t>,</w:t>
      </w:r>
      <w:r w:rsidR="00902395">
        <w:rPr>
          <w:rFonts w:hint="cs"/>
          <w:rtl/>
          <w:lang w:eastAsia="he-IL"/>
        </w:rPr>
        <w:t xml:space="preserve"> אסור להיות חבר </w:t>
      </w:r>
      <w:bookmarkStart w:id="1439" w:name="_ETM_Q1_5637094"/>
      <w:bookmarkEnd w:id="1439"/>
      <w:r w:rsidR="00902395">
        <w:rPr>
          <w:rFonts w:hint="cs"/>
          <w:rtl/>
          <w:lang w:eastAsia="he-IL"/>
        </w:rPr>
        <w:t xml:space="preserve">מועצה, אסור להיות ראש מועצה, אסור להיות חבר מועצה </w:t>
      </w:r>
      <w:bookmarkStart w:id="1440" w:name="_ETM_Q1_5640240"/>
      <w:bookmarkEnd w:id="1440"/>
      <w:r w:rsidR="00902395">
        <w:rPr>
          <w:rFonts w:hint="cs"/>
          <w:rtl/>
          <w:lang w:eastAsia="he-IL"/>
        </w:rPr>
        <w:t>דתית, אסור להיות שום דבר</w:t>
      </w:r>
      <w:bookmarkStart w:id="1441" w:name="_ETM_Q1_5642610"/>
      <w:bookmarkEnd w:id="1441"/>
      <w:r w:rsidR="00612D70">
        <w:rPr>
          <w:rFonts w:hint="cs"/>
          <w:rtl/>
          <w:lang w:eastAsia="he-IL"/>
        </w:rPr>
        <w:t>,</w:t>
      </w:r>
      <w:r w:rsidR="00902395">
        <w:rPr>
          <w:rFonts w:hint="cs"/>
          <w:rtl/>
          <w:lang w:eastAsia="he-IL"/>
        </w:rPr>
        <w:t xml:space="preserve"> לא בהסתדרות - - - </w:t>
      </w:r>
      <w:r w:rsidR="008F673A">
        <w:rPr>
          <w:rFonts w:hint="cs"/>
          <w:rtl/>
          <w:lang w:eastAsia="he-IL"/>
        </w:rPr>
        <w:t xml:space="preserve"> </w:t>
      </w:r>
      <w:r>
        <w:rPr>
          <w:rFonts w:hint="cs"/>
          <w:rtl/>
          <w:lang w:eastAsia="he-IL"/>
        </w:rPr>
        <w:t xml:space="preserve"> </w:t>
      </w:r>
    </w:p>
    <w:p w:rsidR="00902395" w:rsidRDefault="00902395" w:rsidP="00902395">
      <w:pPr>
        <w:rPr>
          <w:rFonts w:hint="cs"/>
          <w:rtl/>
          <w:lang w:eastAsia="he-IL"/>
        </w:rPr>
      </w:pPr>
      <w:bookmarkStart w:id="1442" w:name="_ETM_Q1_5646915"/>
      <w:bookmarkEnd w:id="1442"/>
    </w:p>
    <w:p w:rsidR="00902395" w:rsidRDefault="00902395" w:rsidP="00902395">
      <w:pPr>
        <w:pStyle w:val="af"/>
        <w:keepNext/>
        <w:rPr>
          <w:rFonts w:hint="cs"/>
          <w:rtl/>
        </w:rPr>
      </w:pPr>
      <w:bookmarkStart w:id="1443" w:name="_ETM_Q1_5647723"/>
      <w:bookmarkEnd w:id="1443"/>
      <w:r>
        <w:rPr>
          <w:rtl/>
        </w:rPr>
        <w:t>היו"ר מיקי רוזנטל:</w:t>
      </w:r>
    </w:p>
    <w:p w:rsidR="00902395" w:rsidRDefault="00902395" w:rsidP="00902395">
      <w:pPr>
        <w:pStyle w:val="KeepWithNext"/>
        <w:rPr>
          <w:rFonts w:hint="cs"/>
          <w:rtl/>
          <w:lang w:eastAsia="he-IL"/>
        </w:rPr>
      </w:pPr>
    </w:p>
    <w:p w:rsidR="00902395" w:rsidRDefault="00902395" w:rsidP="00902395">
      <w:pPr>
        <w:rPr>
          <w:rFonts w:hint="cs"/>
          <w:rtl/>
          <w:lang w:eastAsia="he-IL"/>
        </w:rPr>
      </w:pPr>
      <w:r>
        <w:rPr>
          <w:rFonts w:hint="cs"/>
          <w:rtl/>
          <w:lang w:eastAsia="he-IL"/>
        </w:rPr>
        <w:t xml:space="preserve">אסור </w:t>
      </w:r>
      <w:bookmarkStart w:id="1444" w:name="_ETM_Q1_5642117"/>
      <w:bookmarkEnd w:id="1444"/>
      <w:r>
        <w:rPr>
          <w:rFonts w:hint="cs"/>
          <w:rtl/>
          <w:lang w:eastAsia="he-IL"/>
        </w:rPr>
        <w:t xml:space="preserve">להיות יושב-ראש ועד עובדים, אסור להיות חבר בוועד עובדים. </w:t>
      </w:r>
      <w:bookmarkStart w:id="1445" w:name="_ETM_Q1_5649464"/>
      <w:bookmarkEnd w:id="1445"/>
      <w:r>
        <w:rPr>
          <w:rFonts w:hint="cs"/>
          <w:rtl/>
          <w:lang w:eastAsia="he-IL"/>
        </w:rPr>
        <w:t xml:space="preserve">כל הכללים האלה, הם אסורים. </w:t>
      </w:r>
    </w:p>
    <w:p w:rsidR="00902395" w:rsidRDefault="00902395" w:rsidP="00902395">
      <w:pPr>
        <w:rPr>
          <w:rFonts w:hint="cs"/>
          <w:rtl/>
          <w:lang w:eastAsia="he-IL"/>
        </w:rPr>
      </w:pPr>
      <w:bookmarkStart w:id="1446" w:name="_ETM_Q1_5650490"/>
      <w:bookmarkEnd w:id="1446"/>
    </w:p>
    <w:p w:rsidR="00902395" w:rsidRDefault="00902395" w:rsidP="00902395">
      <w:pPr>
        <w:pStyle w:val="a"/>
        <w:keepNext/>
        <w:rPr>
          <w:rFonts w:hint="cs"/>
          <w:rtl/>
        </w:rPr>
      </w:pPr>
      <w:bookmarkStart w:id="1447" w:name="_ETM_Q1_5650797"/>
      <w:bookmarkEnd w:id="1447"/>
      <w:r>
        <w:rPr>
          <w:rtl/>
        </w:rPr>
        <w:t>איל ינון:</w:t>
      </w:r>
    </w:p>
    <w:p w:rsidR="00902395" w:rsidRDefault="00902395" w:rsidP="00902395">
      <w:pPr>
        <w:pStyle w:val="KeepWithNext"/>
        <w:rPr>
          <w:rFonts w:hint="cs"/>
          <w:rtl/>
          <w:lang w:eastAsia="he-IL"/>
        </w:rPr>
      </w:pPr>
    </w:p>
    <w:p w:rsidR="00902395" w:rsidRDefault="00902395" w:rsidP="00902395">
      <w:pPr>
        <w:rPr>
          <w:rFonts w:hint="cs"/>
          <w:rtl/>
          <w:lang w:eastAsia="he-IL"/>
        </w:rPr>
      </w:pPr>
      <w:r>
        <w:rPr>
          <w:rFonts w:hint="cs"/>
          <w:rtl/>
          <w:lang w:eastAsia="he-IL"/>
        </w:rPr>
        <w:t xml:space="preserve">אבל מאיר, אחרי שהירשזון ופרץ פרשו החזירו את האיסור המקורי. היום אסור </w:t>
      </w:r>
      <w:bookmarkStart w:id="1448" w:name="_ETM_Q1_5656110"/>
      <w:bookmarkEnd w:id="1448"/>
      <w:r>
        <w:rPr>
          <w:rFonts w:hint="cs"/>
          <w:rtl/>
          <w:lang w:eastAsia="he-IL"/>
        </w:rPr>
        <w:t xml:space="preserve">להיות. </w:t>
      </w:r>
    </w:p>
    <w:p w:rsidR="00902395" w:rsidRDefault="00902395" w:rsidP="00902395">
      <w:pPr>
        <w:rPr>
          <w:rFonts w:hint="cs"/>
          <w:rtl/>
          <w:lang w:eastAsia="he-IL"/>
        </w:rPr>
      </w:pPr>
      <w:bookmarkStart w:id="1449" w:name="_ETM_Q1_5655543"/>
      <w:bookmarkEnd w:id="1449"/>
    </w:p>
    <w:p w:rsidR="00902395" w:rsidRDefault="00902395" w:rsidP="00902395">
      <w:pPr>
        <w:pStyle w:val="af"/>
        <w:keepNext/>
        <w:rPr>
          <w:rFonts w:hint="cs"/>
          <w:rtl/>
        </w:rPr>
      </w:pPr>
      <w:bookmarkStart w:id="1450" w:name="_ETM_Q1_5655857"/>
      <w:bookmarkEnd w:id="1450"/>
      <w:r>
        <w:rPr>
          <w:rtl/>
        </w:rPr>
        <w:t>היו"ר מיקי רוזנטל:</w:t>
      </w:r>
    </w:p>
    <w:p w:rsidR="00902395" w:rsidRDefault="00902395" w:rsidP="00902395">
      <w:pPr>
        <w:pStyle w:val="KeepWithNext"/>
        <w:rPr>
          <w:rFonts w:hint="cs"/>
          <w:rtl/>
          <w:lang w:eastAsia="he-IL"/>
        </w:rPr>
      </w:pPr>
    </w:p>
    <w:p w:rsidR="00902395" w:rsidRDefault="00902395" w:rsidP="00902395">
      <w:pPr>
        <w:rPr>
          <w:rFonts w:hint="cs"/>
          <w:rtl/>
          <w:lang w:eastAsia="he-IL"/>
        </w:rPr>
      </w:pPr>
      <w:r>
        <w:rPr>
          <w:rFonts w:hint="cs"/>
          <w:rtl/>
          <w:lang w:eastAsia="he-IL"/>
        </w:rPr>
        <w:t xml:space="preserve">לפי הכללים אסור להיות חבר בוועד עובדים, נקודה. </w:t>
      </w:r>
    </w:p>
    <w:p w:rsidR="00026922" w:rsidRDefault="00026922" w:rsidP="00902395">
      <w:pPr>
        <w:rPr>
          <w:rFonts w:hint="cs"/>
          <w:rtl/>
          <w:lang w:eastAsia="he-IL"/>
        </w:rPr>
      </w:pPr>
      <w:bookmarkStart w:id="1451" w:name="_ETM_Q1_5665143"/>
      <w:bookmarkEnd w:id="1451"/>
    </w:p>
    <w:p w:rsidR="00026922" w:rsidRDefault="00026922" w:rsidP="00026922">
      <w:pPr>
        <w:pStyle w:val="a"/>
        <w:keepNext/>
        <w:rPr>
          <w:rFonts w:hint="cs"/>
          <w:rtl/>
        </w:rPr>
      </w:pPr>
      <w:bookmarkStart w:id="1452" w:name="_ETM_Q1_5665800"/>
      <w:bookmarkEnd w:id="1452"/>
      <w:r>
        <w:rPr>
          <w:rtl/>
        </w:rPr>
        <w:t>מאיר שטרית:</w:t>
      </w:r>
    </w:p>
    <w:p w:rsidR="00026922" w:rsidRDefault="00026922" w:rsidP="00026922">
      <w:pPr>
        <w:pStyle w:val="KeepWithNext"/>
        <w:rPr>
          <w:rFonts w:hint="cs"/>
          <w:rtl/>
          <w:lang w:eastAsia="he-IL"/>
        </w:rPr>
      </w:pPr>
    </w:p>
    <w:p w:rsidR="00026922" w:rsidRDefault="00026922" w:rsidP="00026922">
      <w:pPr>
        <w:rPr>
          <w:rFonts w:hint="cs"/>
          <w:rtl/>
          <w:lang w:eastAsia="he-IL"/>
        </w:rPr>
      </w:pPr>
      <w:r>
        <w:rPr>
          <w:rFonts w:hint="cs"/>
          <w:rtl/>
          <w:lang w:eastAsia="he-IL"/>
        </w:rPr>
        <w:t xml:space="preserve">תודה </w:t>
      </w:r>
      <w:bookmarkStart w:id="1453" w:name="_ETM_Q1_5662868"/>
      <w:bookmarkEnd w:id="1453"/>
      <w:r>
        <w:rPr>
          <w:rFonts w:hint="cs"/>
          <w:rtl/>
          <w:lang w:eastAsia="he-IL"/>
        </w:rPr>
        <w:t xml:space="preserve">רבה. </w:t>
      </w:r>
    </w:p>
    <w:p w:rsidR="00026922" w:rsidRDefault="00026922" w:rsidP="00026922">
      <w:pPr>
        <w:rPr>
          <w:rFonts w:hint="cs"/>
          <w:rtl/>
          <w:lang w:eastAsia="he-IL"/>
        </w:rPr>
      </w:pPr>
    </w:p>
    <w:p w:rsidR="00026922" w:rsidRDefault="00026922" w:rsidP="00026922">
      <w:pPr>
        <w:pStyle w:val="a"/>
        <w:keepNext/>
        <w:rPr>
          <w:rFonts w:hint="cs"/>
          <w:rtl/>
        </w:rPr>
      </w:pPr>
      <w:r>
        <w:rPr>
          <w:rtl/>
        </w:rPr>
        <w:t>איל ינון:</w:t>
      </w:r>
    </w:p>
    <w:p w:rsidR="00026922" w:rsidRDefault="00026922" w:rsidP="00026922">
      <w:pPr>
        <w:pStyle w:val="KeepWithNext"/>
        <w:rPr>
          <w:rFonts w:hint="cs"/>
          <w:rtl/>
          <w:lang w:eastAsia="he-IL"/>
        </w:rPr>
      </w:pPr>
    </w:p>
    <w:p w:rsidR="00026922" w:rsidRDefault="00026922" w:rsidP="009A6C31">
      <w:pPr>
        <w:rPr>
          <w:rFonts w:hint="cs"/>
          <w:rtl/>
          <w:lang w:eastAsia="he-IL"/>
        </w:rPr>
      </w:pPr>
      <w:r>
        <w:rPr>
          <w:rFonts w:hint="cs"/>
          <w:rtl/>
          <w:lang w:eastAsia="he-IL"/>
        </w:rPr>
        <w:t xml:space="preserve">לא, לא, יו"ר הסתדרות. ועד עובדים זה </w:t>
      </w:r>
      <w:r w:rsidR="009A6C31">
        <w:rPr>
          <w:rFonts w:hint="cs"/>
          <w:rtl/>
          <w:lang w:eastAsia="he-IL"/>
        </w:rPr>
        <w:t>מצב</w:t>
      </w:r>
      <w:r>
        <w:rPr>
          <w:rFonts w:hint="cs"/>
          <w:rtl/>
          <w:lang w:eastAsia="he-IL"/>
        </w:rPr>
        <w:t xml:space="preserve"> </w:t>
      </w:r>
      <w:bookmarkStart w:id="1454" w:name="_ETM_Q1_5664169"/>
      <w:bookmarkEnd w:id="1454"/>
      <w:r>
        <w:rPr>
          <w:rFonts w:hint="cs"/>
          <w:rtl/>
          <w:lang w:eastAsia="he-IL"/>
        </w:rPr>
        <w:t xml:space="preserve">אחר. </w:t>
      </w:r>
    </w:p>
    <w:p w:rsidR="00026922" w:rsidRDefault="00026922" w:rsidP="00026922">
      <w:pPr>
        <w:rPr>
          <w:rFonts w:hint="cs"/>
          <w:rtl/>
          <w:lang w:eastAsia="he-IL"/>
        </w:rPr>
      </w:pPr>
    </w:p>
    <w:p w:rsidR="00026922" w:rsidRDefault="00026922" w:rsidP="00026922">
      <w:pPr>
        <w:pStyle w:val="a"/>
        <w:keepNext/>
        <w:rPr>
          <w:rFonts w:hint="cs"/>
          <w:rtl/>
        </w:rPr>
      </w:pPr>
      <w:r>
        <w:rPr>
          <w:rtl/>
        </w:rPr>
        <w:t>מאיר שטרית:</w:t>
      </w:r>
    </w:p>
    <w:p w:rsidR="00026922" w:rsidRDefault="00026922" w:rsidP="00026922">
      <w:pPr>
        <w:pStyle w:val="KeepWithNext"/>
        <w:rPr>
          <w:rFonts w:hint="cs"/>
          <w:rtl/>
          <w:lang w:eastAsia="he-IL"/>
        </w:rPr>
      </w:pPr>
    </w:p>
    <w:p w:rsidR="00026922" w:rsidRDefault="00026922" w:rsidP="00026922">
      <w:pPr>
        <w:rPr>
          <w:rFonts w:hint="cs"/>
          <w:rtl/>
          <w:lang w:eastAsia="he-IL"/>
        </w:rPr>
      </w:pPr>
      <w:r>
        <w:rPr>
          <w:rFonts w:hint="cs"/>
          <w:rtl/>
          <w:lang w:eastAsia="he-IL"/>
        </w:rPr>
        <w:t>לפי החוק מותר או אסור להיות בוועד עובדים?</w:t>
      </w:r>
      <w:r w:rsidR="009A6C31">
        <w:rPr>
          <w:rFonts w:hint="cs"/>
          <w:rtl/>
          <w:lang w:eastAsia="he-IL"/>
        </w:rPr>
        <w:t xml:space="preserve"> מה החוק אומר?</w:t>
      </w:r>
    </w:p>
    <w:p w:rsidR="009A6C31" w:rsidRDefault="009A6C31" w:rsidP="00026922">
      <w:pPr>
        <w:rPr>
          <w:rFonts w:hint="cs"/>
          <w:rtl/>
          <w:lang w:eastAsia="he-IL"/>
        </w:rPr>
      </w:pPr>
    </w:p>
    <w:p w:rsidR="009A6C31" w:rsidRDefault="009A6C31" w:rsidP="009A6C31">
      <w:pPr>
        <w:pStyle w:val="a"/>
        <w:keepNext/>
        <w:rPr>
          <w:rFonts w:hint="cs"/>
          <w:rtl/>
        </w:rPr>
      </w:pPr>
      <w:bookmarkStart w:id="1455" w:name="_ETM_Q1_5670755"/>
      <w:bookmarkEnd w:id="1455"/>
      <w:r>
        <w:rPr>
          <w:rtl/>
        </w:rPr>
        <w:t>ארבל אסטרחן:</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החוק אומר שעיסוק נוסף אסור, למעט עיסוק </w:t>
      </w:r>
      <w:bookmarkStart w:id="1456" w:name="_ETM_Q1_5673742"/>
      <w:bookmarkEnd w:id="1456"/>
      <w:r>
        <w:rPr>
          <w:rFonts w:hint="cs"/>
          <w:rtl/>
          <w:lang w:eastAsia="he-IL"/>
        </w:rPr>
        <w:t xml:space="preserve">בהתנדבות וללא תמורה. ועדת האתיקה ראתה את זה כעיסוק </w:t>
      </w:r>
      <w:bookmarkStart w:id="1457" w:name="_ETM_Q1_5679555"/>
      <w:bookmarkEnd w:id="1457"/>
      <w:r>
        <w:rPr>
          <w:rFonts w:hint="cs"/>
          <w:rtl/>
          <w:lang w:eastAsia="he-IL"/>
        </w:rPr>
        <w:t>בהתנדבות.</w:t>
      </w:r>
    </w:p>
    <w:p w:rsidR="009A6C31" w:rsidRDefault="009A6C31" w:rsidP="009A6C31">
      <w:pPr>
        <w:rPr>
          <w:rFonts w:hint="cs"/>
          <w:rtl/>
          <w:lang w:eastAsia="he-IL"/>
        </w:rPr>
      </w:pPr>
    </w:p>
    <w:p w:rsidR="009A6C31" w:rsidRDefault="009A6C31" w:rsidP="009A6C31">
      <w:pPr>
        <w:pStyle w:val="a"/>
        <w:keepNext/>
        <w:rPr>
          <w:rFonts w:hint="cs"/>
          <w:rtl/>
        </w:rPr>
      </w:pPr>
      <w:bookmarkStart w:id="1458" w:name="_ETM_Q1_5676636"/>
      <w:bookmarkEnd w:id="1458"/>
      <w:r>
        <w:rPr>
          <w:rtl/>
        </w:rPr>
        <w:t>מאיר שטרית:</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חבר ועד עובדים זה עיסוק בהתנדבות וללא תמורה?</w:t>
      </w:r>
    </w:p>
    <w:p w:rsidR="009A6C31" w:rsidRDefault="009A6C31" w:rsidP="009A6C31">
      <w:pPr>
        <w:rPr>
          <w:rFonts w:hint="cs"/>
          <w:rtl/>
          <w:lang w:eastAsia="he-IL"/>
        </w:rPr>
      </w:pPr>
    </w:p>
    <w:p w:rsidR="009A6C31" w:rsidRDefault="009A6C31" w:rsidP="009A6C31">
      <w:pPr>
        <w:pStyle w:val="a"/>
        <w:keepNext/>
        <w:rPr>
          <w:rFonts w:hint="cs"/>
          <w:rtl/>
        </w:rPr>
      </w:pPr>
      <w:bookmarkStart w:id="1459" w:name="_ETM_Q1_5683983"/>
      <w:bookmarkEnd w:id="1459"/>
      <w:r>
        <w:rPr>
          <w:rtl/>
        </w:rPr>
        <w:t>ארבל אסטרחן:</w:t>
      </w:r>
    </w:p>
    <w:p w:rsidR="009A6C31" w:rsidRDefault="009A6C31" w:rsidP="009A6C31">
      <w:pPr>
        <w:pStyle w:val="KeepWithNext"/>
        <w:rPr>
          <w:rFonts w:hint="cs"/>
          <w:rtl/>
          <w:lang w:eastAsia="he-IL"/>
        </w:rPr>
      </w:pPr>
    </w:p>
    <w:p w:rsidR="009A6C31" w:rsidRDefault="009A6C31" w:rsidP="00612D70">
      <w:pPr>
        <w:rPr>
          <w:rFonts w:hint="cs"/>
          <w:rtl/>
          <w:lang w:eastAsia="he-IL"/>
        </w:rPr>
      </w:pPr>
      <w:r>
        <w:rPr>
          <w:rFonts w:hint="cs"/>
          <w:rtl/>
          <w:lang w:eastAsia="he-IL"/>
        </w:rPr>
        <w:t xml:space="preserve">הוא </w:t>
      </w:r>
      <w:bookmarkStart w:id="1460" w:name="_ETM_Q1_5682811"/>
      <w:bookmarkEnd w:id="1460"/>
      <w:r>
        <w:rPr>
          <w:rFonts w:hint="cs"/>
          <w:rtl/>
          <w:lang w:eastAsia="he-IL"/>
        </w:rPr>
        <w:t xml:space="preserve">לא עובד, הוא בחל"ת והוא לא מקבל כסף. </w:t>
      </w:r>
      <w:bookmarkStart w:id="1461" w:name="_ETM_Q1_5687847"/>
      <w:bookmarkEnd w:id="1461"/>
    </w:p>
    <w:p w:rsidR="009A6C31" w:rsidRDefault="009A6C31" w:rsidP="009A6C31">
      <w:pPr>
        <w:rPr>
          <w:rFonts w:hint="cs"/>
          <w:rtl/>
          <w:lang w:eastAsia="he-IL"/>
        </w:rPr>
      </w:pPr>
    </w:p>
    <w:p w:rsidR="009A6C31" w:rsidRDefault="009A6C31" w:rsidP="009A6C31">
      <w:pPr>
        <w:pStyle w:val="a"/>
        <w:keepNext/>
        <w:rPr>
          <w:rFonts w:hint="cs"/>
          <w:rtl/>
        </w:rPr>
      </w:pPr>
      <w:bookmarkStart w:id="1462" w:name="_ETM_Q1_5688063"/>
      <w:bookmarkEnd w:id="1462"/>
      <w:r>
        <w:rPr>
          <w:rtl/>
        </w:rPr>
        <w:t>איל ינון:</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הדרג המקצועי מסכים איתך</w:t>
      </w:r>
      <w:r w:rsidR="00612D70">
        <w:rPr>
          <w:rFonts w:hint="cs"/>
          <w:rtl/>
          <w:lang w:eastAsia="he-IL"/>
        </w:rPr>
        <w:t>ָ</w:t>
      </w:r>
      <w:r>
        <w:rPr>
          <w:rFonts w:hint="cs"/>
          <w:rtl/>
          <w:lang w:eastAsia="he-IL"/>
        </w:rPr>
        <w:t xml:space="preserve">, אבל הנבחרים לא הסכימו </w:t>
      </w:r>
      <w:bookmarkStart w:id="1463" w:name="_ETM_Q1_5692407"/>
      <w:bookmarkEnd w:id="1463"/>
      <w:r>
        <w:rPr>
          <w:rFonts w:hint="cs"/>
          <w:rtl/>
          <w:lang w:eastAsia="he-IL"/>
        </w:rPr>
        <w:t xml:space="preserve">איתך. </w:t>
      </w:r>
    </w:p>
    <w:p w:rsidR="009A6C31" w:rsidRDefault="009A6C31" w:rsidP="009A6C31">
      <w:pPr>
        <w:rPr>
          <w:rFonts w:hint="cs"/>
          <w:rtl/>
          <w:lang w:eastAsia="he-IL"/>
        </w:rPr>
      </w:pPr>
    </w:p>
    <w:p w:rsidR="009A6C31" w:rsidRDefault="009A6C31" w:rsidP="009A6C31">
      <w:pPr>
        <w:pStyle w:val="af"/>
        <w:keepNext/>
        <w:rPr>
          <w:rFonts w:hint="cs"/>
          <w:rtl/>
        </w:rPr>
      </w:pPr>
      <w:bookmarkStart w:id="1464" w:name="_ETM_Q1_5690672"/>
      <w:bookmarkEnd w:id="1464"/>
      <w:r>
        <w:rPr>
          <w:rtl/>
        </w:rPr>
        <w:t>היו"ר מיקי רוזנטל:</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אבל עכשיו אנחנו משנים את זה. </w:t>
      </w:r>
    </w:p>
    <w:p w:rsidR="009A6C31" w:rsidRDefault="009A6C31" w:rsidP="009A6C31">
      <w:pPr>
        <w:rPr>
          <w:rFonts w:hint="cs"/>
          <w:rtl/>
          <w:lang w:eastAsia="he-IL"/>
        </w:rPr>
      </w:pPr>
    </w:p>
    <w:p w:rsidR="009A6C31" w:rsidRDefault="009A6C31" w:rsidP="009A6C31">
      <w:pPr>
        <w:pStyle w:val="a"/>
        <w:keepNext/>
        <w:rPr>
          <w:rFonts w:hint="cs"/>
          <w:rtl/>
        </w:rPr>
      </w:pPr>
      <w:bookmarkStart w:id="1465" w:name="_ETM_Q1_5690714"/>
      <w:bookmarkEnd w:id="1465"/>
      <w:r>
        <w:rPr>
          <w:rtl/>
        </w:rPr>
        <w:t>דניאל מילוא:</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אבל איפה זה </w:t>
      </w:r>
      <w:bookmarkStart w:id="1466" w:name="_ETM_Q1_5695267"/>
      <w:bookmarkEnd w:id="1466"/>
      <w:r>
        <w:rPr>
          <w:rFonts w:hint="cs"/>
          <w:rtl/>
          <w:lang w:eastAsia="he-IL"/>
        </w:rPr>
        <w:t>משתנה? אם יאשרו לו להיות בחל"ת</w:t>
      </w:r>
      <w:r w:rsidR="00612D70">
        <w:rPr>
          <w:rFonts w:hint="cs"/>
          <w:rtl/>
          <w:lang w:eastAsia="he-IL"/>
        </w:rPr>
        <w:t>,</w:t>
      </w:r>
      <w:r>
        <w:rPr>
          <w:rFonts w:hint="cs"/>
          <w:rtl/>
          <w:lang w:eastAsia="he-IL"/>
        </w:rPr>
        <w:t xml:space="preserve"> הוא יכול להיות יושב-ראש </w:t>
      </w:r>
      <w:bookmarkStart w:id="1467" w:name="_ETM_Q1_5699669"/>
      <w:bookmarkEnd w:id="1467"/>
      <w:r>
        <w:rPr>
          <w:rFonts w:hint="cs"/>
          <w:rtl/>
          <w:lang w:eastAsia="he-IL"/>
        </w:rPr>
        <w:t>ועד העובדים.</w:t>
      </w:r>
      <w:bookmarkStart w:id="1468" w:name="_ETM_Q1_5698322"/>
      <w:bookmarkEnd w:id="1468"/>
    </w:p>
    <w:p w:rsidR="009A6C31" w:rsidRDefault="009A6C31" w:rsidP="009A6C31">
      <w:pPr>
        <w:rPr>
          <w:rFonts w:hint="cs"/>
          <w:rtl/>
          <w:lang w:eastAsia="he-IL"/>
        </w:rPr>
      </w:pPr>
      <w:bookmarkStart w:id="1469" w:name="_ETM_Q1_5700571"/>
      <w:bookmarkStart w:id="1470" w:name="_ETM_Q1_5700964"/>
      <w:bookmarkEnd w:id="1469"/>
      <w:bookmarkEnd w:id="1470"/>
    </w:p>
    <w:p w:rsidR="009A6C31" w:rsidRDefault="009A6C31" w:rsidP="009A6C31">
      <w:pPr>
        <w:pStyle w:val="a"/>
        <w:keepNext/>
        <w:rPr>
          <w:rFonts w:hint="cs"/>
          <w:rtl/>
        </w:rPr>
      </w:pPr>
      <w:r>
        <w:rPr>
          <w:rtl/>
        </w:rPr>
        <w:t>בני שדה:</w:t>
      </w:r>
    </w:p>
    <w:p w:rsidR="009A6C31" w:rsidRDefault="009A6C31" w:rsidP="009A6C31">
      <w:pPr>
        <w:pStyle w:val="KeepWithNext"/>
        <w:rPr>
          <w:rFonts w:hint="cs"/>
          <w:rtl/>
          <w:lang w:eastAsia="he-IL"/>
        </w:rPr>
      </w:pPr>
    </w:p>
    <w:p w:rsidR="009A6C31" w:rsidRDefault="009A6C31" w:rsidP="00612D70">
      <w:pPr>
        <w:rPr>
          <w:rFonts w:hint="cs"/>
          <w:rtl/>
          <w:lang w:eastAsia="he-IL"/>
        </w:rPr>
      </w:pPr>
      <w:r>
        <w:rPr>
          <w:rFonts w:hint="cs"/>
          <w:rtl/>
          <w:lang w:eastAsia="he-IL"/>
        </w:rPr>
        <w:t>צריך להוסיף שאם הוא יוצא לחל"ת</w:t>
      </w:r>
      <w:bookmarkStart w:id="1471" w:name="_ETM_Q1_5705109"/>
      <w:bookmarkEnd w:id="1471"/>
      <w:r>
        <w:rPr>
          <w:rFonts w:hint="cs"/>
          <w:rtl/>
          <w:lang w:eastAsia="he-IL"/>
        </w:rPr>
        <w:t xml:space="preserve">, הוא צריך לנתק את כל הקשרים שלו </w:t>
      </w:r>
      <w:bookmarkStart w:id="1472" w:name="_ETM_Q1_5710025"/>
      <w:bookmarkEnd w:id="1472"/>
      <w:r>
        <w:rPr>
          <w:rFonts w:hint="cs"/>
          <w:rtl/>
          <w:lang w:eastAsia="he-IL"/>
        </w:rPr>
        <w:t xml:space="preserve">מהמקום, כמו שאנחנו אומרים על עורכי דין </w:t>
      </w:r>
      <w:r>
        <w:rPr>
          <w:rtl/>
          <w:lang w:eastAsia="he-IL"/>
        </w:rPr>
        <w:t>–</w:t>
      </w:r>
      <w:r>
        <w:rPr>
          <w:rFonts w:hint="cs"/>
          <w:rtl/>
          <w:lang w:eastAsia="he-IL"/>
        </w:rPr>
        <w:t xml:space="preserve"> תנתקו את </w:t>
      </w:r>
      <w:bookmarkStart w:id="1473" w:name="_ETM_Q1_5713865"/>
      <w:bookmarkEnd w:id="1473"/>
      <w:r>
        <w:rPr>
          <w:rFonts w:hint="cs"/>
          <w:rtl/>
          <w:lang w:eastAsia="he-IL"/>
        </w:rPr>
        <w:t xml:space="preserve">הקשרים שלכם עם המשרדים. אותו דבר עם חל"ת: יצאת </w:t>
      </w:r>
      <w:bookmarkStart w:id="1474" w:name="_ETM_Q1_5715311"/>
      <w:bookmarkEnd w:id="1474"/>
      <w:r>
        <w:rPr>
          <w:rFonts w:hint="cs"/>
          <w:rtl/>
          <w:lang w:eastAsia="he-IL"/>
        </w:rPr>
        <w:t xml:space="preserve">לחל"ת </w:t>
      </w:r>
      <w:r>
        <w:rPr>
          <w:rtl/>
          <w:lang w:eastAsia="he-IL"/>
        </w:rPr>
        <w:t>–</w:t>
      </w:r>
      <w:r>
        <w:rPr>
          <w:rFonts w:hint="cs"/>
          <w:rtl/>
          <w:lang w:eastAsia="he-IL"/>
        </w:rPr>
        <w:t xml:space="preserve"> אז אתה בחל"ת, אתה בחופשה, אין לך </w:t>
      </w:r>
      <w:bookmarkStart w:id="1475" w:name="_ETM_Q1_5719711"/>
      <w:bookmarkEnd w:id="1475"/>
      <w:r>
        <w:rPr>
          <w:rFonts w:hint="cs"/>
          <w:rtl/>
          <w:lang w:eastAsia="he-IL"/>
        </w:rPr>
        <w:t>יותר מה להיכנס לשם</w:t>
      </w:r>
      <w:r w:rsidR="00612D70">
        <w:rPr>
          <w:rFonts w:hint="cs"/>
          <w:rtl/>
          <w:lang w:eastAsia="he-IL"/>
        </w:rPr>
        <w:t>,</w:t>
      </w:r>
      <w:r>
        <w:rPr>
          <w:rFonts w:hint="cs"/>
          <w:rtl/>
          <w:lang w:eastAsia="he-IL"/>
        </w:rPr>
        <w:t xml:space="preserve"> על אחת כמה וכמה לא </w:t>
      </w:r>
      <w:bookmarkStart w:id="1476" w:name="_ETM_Q1_5723454"/>
      <w:bookmarkEnd w:id="1476"/>
      <w:r w:rsidR="00612D70">
        <w:rPr>
          <w:rFonts w:hint="cs"/>
          <w:rtl/>
          <w:lang w:eastAsia="he-IL"/>
        </w:rPr>
        <w:t>כ</w:t>
      </w:r>
      <w:r>
        <w:rPr>
          <w:rFonts w:hint="cs"/>
          <w:rtl/>
          <w:lang w:eastAsia="he-IL"/>
        </w:rPr>
        <w:t>יושב-ראש ועד עוב</w:t>
      </w:r>
      <w:r w:rsidR="00612D70">
        <w:rPr>
          <w:rFonts w:hint="cs"/>
          <w:rtl/>
          <w:lang w:eastAsia="he-IL"/>
        </w:rPr>
        <w:t>דים. צריך להוסיף כאן שהוא בחל"ת</w:t>
      </w:r>
      <w:r>
        <w:rPr>
          <w:rFonts w:hint="cs"/>
          <w:rtl/>
          <w:lang w:eastAsia="he-IL"/>
        </w:rPr>
        <w:t xml:space="preserve"> ושום </w:t>
      </w:r>
      <w:bookmarkStart w:id="1477" w:name="_ETM_Q1_5729486"/>
      <w:bookmarkEnd w:id="1477"/>
      <w:r>
        <w:rPr>
          <w:rFonts w:hint="cs"/>
          <w:rtl/>
          <w:lang w:eastAsia="he-IL"/>
        </w:rPr>
        <w:t>תפקיד הוא לא ינהל שם. מותר לו להיות בהתנדבות בכל מ</w:t>
      </w:r>
      <w:bookmarkStart w:id="1478" w:name="_ETM_Q1_5737792"/>
      <w:bookmarkEnd w:id="1478"/>
      <w:r>
        <w:rPr>
          <w:rFonts w:hint="cs"/>
          <w:rtl/>
          <w:lang w:eastAsia="he-IL"/>
        </w:rPr>
        <w:t xml:space="preserve">יני מקומות, זה בסדר, אבל לא במקום העבודה. </w:t>
      </w:r>
    </w:p>
    <w:p w:rsidR="009A6C31" w:rsidRDefault="009A6C31" w:rsidP="009A6C31">
      <w:pPr>
        <w:rPr>
          <w:rFonts w:hint="cs"/>
          <w:rtl/>
          <w:lang w:eastAsia="he-IL"/>
        </w:rPr>
      </w:pPr>
    </w:p>
    <w:p w:rsidR="009A6C31" w:rsidRDefault="009A6C31" w:rsidP="009A6C31">
      <w:pPr>
        <w:pStyle w:val="a"/>
        <w:keepNext/>
        <w:rPr>
          <w:rFonts w:hint="cs"/>
          <w:rtl/>
        </w:rPr>
      </w:pPr>
      <w:bookmarkStart w:id="1479" w:name="_ETM_Q1_5739997"/>
      <w:bookmarkEnd w:id="1479"/>
      <w:r>
        <w:rPr>
          <w:rtl/>
        </w:rPr>
        <w:t>איל ינון:</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אפשר </w:t>
      </w:r>
      <w:bookmarkStart w:id="1480" w:name="_ETM_Q1_5742478"/>
      <w:bookmarkEnd w:id="1480"/>
      <w:r>
        <w:rPr>
          <w:rFonts w:hint="cs"/>
          <w:rtl/>
          <w:lang w:eastAsia="he-IL"/>
        </w:rPr>
        <w:t xml:space="preserve">להוסיף את העניין הזה. </w:t>
      </w:r>
    </w:p>
    <w:p w:rsidR="009A6C31" w:rsidRDefault="009A6C31" w:rsidP="009A6C31">
      <w:pPr>
        <w:rPr>
          <w:rFonts w:hint="cs"/>
          <w:rtl/>
          <w:lang w:eastAsia="he-IL"/>
        </w:rPr>
      </w:pPr>
    </w:p>
    <w:p w:rsidR="009A6C31" w:rsidRDefault="009A6C31" w:rsidP="009A6C31">
      <w:pPr>
        <w:pStyle w:val="a"/>
        <w:keepNext/>
        <w:rPr>
          <w:rFonts w:hint="cs"/>
          <w:rtl/>
        </w:rPr>
      </w:pPr>
      <w:bookmarkStart w:id="1481" w:name="_ETM_Q1_5742709"/>
      <w:bookmarkEnd w:id="1481"/>
      <w:r>
        <w:rPr>
          <w:rtl/>
        </w:rPr>
        <w:t>בני שדה:</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חל"ת זה חל"ת זה חל"ת.</w:t>
      </w:r>
    </w:p>
    <w:p w:rsidR="009A6C31" w:rsidRDefault="009A6C31" w:rsidP="009A6C31">
      <w:pPr>
        <w:rPr>
          <w:rFonts w:hint="cs"/>
          <w:rtl/>
          <w:lang w:eastAsia="he-IL"/>
        </w:rPr>
      </w:pPr>
    </w:p>
    <w:p w:rsidR="009A6C31" w:rsidRDefault="009A6C31" w:rsidP="009A6C31">
      <w:pPr>
        <w:pStyle w:val="af"/>
        <w:keepNext/>
        <w:rPr>
          <w:rFonts w:hint="cs"/>
          <w:rtl/>
        </w:rPr>
      </w:pPr>
      <w:bookmarkStart w:id="1482" w:name="_ETM_Q1_5747043"/>
      <w:bookmarkEnd w:id="1482"/>
      <w:r>
        <w:rPr>
          <w:rtl/>
        </w:rPr>
        <w:t>היו"ר מיקי רוזנטל:</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אנחנו נוסיף </w:t>
      </w:r>
      <w:bookmarkStart w:id="1483" w:name="_ETM_Q1_5751581"/>
      <w:bookmarkEnd w:id="1483"/>
      <w:r>
        <w:rPr>
          <w:rFonts w:hint="cs"/>
          <w:rtl/>
          <w:lang w:eastAsia="he-IL"/>
        </w:rPr>
        <w:t xml:space="preserve">את זה בכללים. אני מבקש מכם להוסיף את זה </w:t>
      </w:r>
      <w:bookmarkStart w:id="1484" w:name="_ETM_Q1_5754758"/>
      <w:bookmarkEnd w:id="1484"/>
      <w:r>
        <w:rPr>
          <w:rFonts w:hint="cs"/>
          <w:rtl/>
          <w:lang w:eastAsia="he-IL"/>
        </w:rPr>
        <w:t xml:space="preserve">כך שזה לא ישתמע לשתי פנים, כלומר, אם אתה בחל"ת </w:t>
      </w:r>
      <w:bookmarkStart w:id="1485" w:name="_ETM_Q1_5758269"/>
      <w:bookmarkEnd w:id="1485"/>
      <w:r>
        <w:rPr>
          <w:rFonts w:hint="cs"/>
          <w:rtl/>
          <w:lang w:eastAsia="he-IL"/>
        </w:rPr>
        <w:t xml:space="preserve">אז אתה מנותק ממקום העבודה ולא עושה שום פעולה של </w:t>
      </w:r>
      <w:bookmarkStart w:id="1486" w:name="_ETM_Q1_5760812"/>
      <w:bookmarkEnd w:id="1486"/>
      <w:r>
        <w:rPr>
          <w:rFonts w:hint="cs"/>
          <w:rtl/>
          <w:lang w:eastAsia="he-IL"/>
        </w:rPr>
        <w:t>הוועד - - -</w:t>
      </w:r>
    </w:p>
    <w:p w:rsidR="009A6C31" w:rsidRDefault="009A6C31" w:rsidP="009A6C31">
      <w:pPr>
        <w:rPr>
          <w:rFonts w:hint="cs"/>
          <w:rtl/>
          <w:lang w:eastAsia="he-IL"/>
        </w:rPr>
      </w:pPr>
    </w:p>
    <w:p w:rsidR="009A6C31" w:rsidRDefault="009A6C31" w:rsidP="009A6C31">
      <w:pPr>
        <w:pStyle w:val="a"/>
        <w:keepNext/>
        <w:rPr>
          <w:rFonts w:hint="cs"/>
          <w:rtl/>
        </w:rPr>
      </w:pPr>
      <w:bookmarkStart w:id="1487" w:name="_ETM_Q1_5760814"/>
      <w:bookmarkEnd w:id="1487"/>
      <w:r>
        <w:rPr>
          <w:rtl/>
        </w:rPr>
        <w:t>איל ינון:</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וזה משנה את המצב היום. </w:t>
      </w:r>
    </w:p>
    <w:p w:rsidR="009A6C31" w:rsidRDefault="009A6C31" w:rsidP="009A6C31">
      <w:pPr>
        <w:rPr>
          <w:rFonts w:hint="cs"/>
          <w:rtl/>
          <w:lang w:eastAsia="he-IL"/>
        </w:rPr>
      </w:pPr>
    </w:p>
    <w:p w:rsidR="009A6C31" w:rsidRDefault="009A6C31" w:rsidP="009A6C31">
      <w:pPr>
        <w:pStyle w:val="af"/>
        <w:keepNext/>
        <w:rPr>
          <w:rFonts w:hint="cs"/>
          <w:rtl/>
        </w:rPr>
      </w:pPr>
      <w:bookmarkStart w:id="1488" w:name="_ETM_Q1_5763686"/>
      <w:bookmarkEnd w:id="1488"/>
      <w:r>
        <w:rPr>
          <w:rtl/>
        </w:rPr>
        <w:t>היו"ר מיקי רוזנטל:</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מאה אחוז, </w:t>
      </w:r>
      <w:bookmarkStart w:id="1489" w:name="_ETM_Q1_5766572"/>
      <w:bookmarkEnd w:id="1489"/>
      <w:r>
        <w:rPr>
          <w:rFonts w:hint="cs"/>
          <w:rtl/>
          <w:lang w:eastAsia="he-IL"/>
        </w:rPr>
        <w:t xml:space="preserve">אנחנו רוצים לשנות את המצב היום. </w:t>
      </w:r>
    </w:p>
    <w:p w:rsidR="009A6C31" w:rsidRDefault="009A6C31" w:rsidP="009A6C31">
      <w:pPr>
        <w:rPr>
          <w:rFonts w:hint="cs"/>
          <w:rtl/>
          <w:lang w:eastAsia="he-IL"/>
        </w:rPr>
      </w:pPr>
    </w:p>
    <w:p w:rsidR="009A6C31" w:rsidRDefault="009A6C31" w:rsidP="009A6C31">
      <w:pPr>
        <w:pStyle w:val="a"/>
        <w:keepNext/>
        <w:rPr>
          <w:rFonts w:hint="cs"/>
          <w:rtl/>
        </w:rPr>
      </w:pPr>
      <w:bookmarkStart w:id="1490" w:name="_ETM_Q1_5767736"/>
      <w:bookmarkEnd w:id="1490"/>
      <w:r>
        <w:rPr>
          <w:rtl/>
        </w:rPr>
        <w:t>מאיר שטרית:</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תנסחו את זה </w:t>
      </w:r>
      <w:bookmarkStart w:id="1491" w:name="_ETM_Q1_5771450"/>
      <w:bookmarkEnd w:id="1491"/>
      <w:r>
        <w:rPr>
          <w:rFonts w:hint="cs"/>
          <w:rtl/>
          <w:lang w:eastAsia="he-IL"/>
        </w:rPr>
        <w:t xml:space="preserve">בצורה ברורה. </w:t>
      </w:r>
    </w:p>
    <w:p w:rsidR="009A6C31" w:rsidRDefault="009A6C31" w:rsidP="009A6C31">
      <w:pPr>
        <w:rPr>
          <w:rFonts w:hint="cs"/>
          <w:rtl/>
          <w:lang w:eastAsia="he-IL"/>
        </w:rPr>
      </w:pPr>
    </w:p>
    <w:p w:rsidR="009A6C31" w:rsidRDefault="009A6C31" w:rsidP="009A6C31">
      <w:pPr>
        <w:pStyle w:val="af"/>
        <w:keepNext/>
        <w:rPr>
          <w:rFonts w:hint="cs"/>
          <w:rtl/>
        </w:rPr>
      </w:pPr>
      <w:bookmarkStart w:id="1492" w:name="_ETM_Q1_5773305"/>
      <w:bookmarkEnd w:id="1492"/>
      <w:r>
        <w:rPr>
          <w:rtl/>
        </w:rPr>
        <w:t>היו"ר מיקי רוזנטל:</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כך ייעשה. </w:t>
      </w:r>
    </w:p>
    <w:p w:rsidR="009A6C31" w:rsidRDefault="009A6C31" w:rsidP="009A6C31">
      <w:pPr>
        <w:rPr>
          <w:rFonts w:hint="cs"/>
          <w:rtl/>
          <w:lang w:eastAsia="he-IL"/>
        </w:rPr>
      </w:pPr>
    </w:p>
    <w:p w:rsidR="009A6C31" w:rsidRDefault="009A6C31" w:rsidP="009A6C31">
      <w:pPr>
        <w:pStyle w:val="-"/>
        <w:keepNext/>
        <w:rPr>
          <w:rFonts w:hint="cs"/>
          <w:rtl/>
        </w:rPr>
      </w:pPr>
      <w:bookmarkStart w:id="1493" w:name="_ETM_Q1_5773199"/>
      <w:bookmarkEnd w:id="1493"/>
      <w:r>
        <w:rPr>
          <w:rtl/>
        </w:rPr>
        <w:t>מאיר שטרית:</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שאסור</w:t>
      </w:r>
      <w:r w:rsidR="00612D70">
        <w:rPr>
          <w:rFonts w:hint="cs"/>
          <w:rtl/>
          <w:lang w:eastAsia="he-IL"/>
        </w:rPr>
        <w:t>ה</w:t>
      </w:r>
      <w:r>
        <w:rPr>
          <w:rFonts w:hint="cs"/>
          <w:rtl/>
          <w:lang w:eastAsia="he-IL"/>
        </w:rPr>
        <w:t xml:space="preserve"> כל פעילות במקום העבודה </w:t>
      </w:r>
      <w:bookmarkStart w:id="1494" w:name="_ETM_Q1_5774352"/>
      <w:bookmarkEnd w:id="1494"/>
      <w:r>
        <w:rPr>
          <w:rFonts w:hint="cs"/>
          <w:rtl/>
          <w:lang w:eastAsia="he-IL"/>
        </w:rPr>
        <w:t xml:space="preserve">שלו בתקופת החל"ת. </w:t>
      </w:r>
    </w:p>
    <w:p w:rsidR="009A6C31" w:rsidRDefault="009A6C31" w:rsidP="009A6C31">
      <w:pPr>
        <w:rPr>
          <w:rFonts w:hint="cs"/>
          <w:rtl/>
          <w:lang w:eastAsia="he-IL"/>
        </w:rPr>
      </w:pPr>
    </w:p>
    <w:p w:rsidR="009A6C31" w:rsidRDefault="009A6C31" w:rsidP="009A6C31">
      <w:pPr>
        <w:pStyle w:val="a"/>
        <w:keepNext/>
        <w:rPr>
          <w:rFonts w:hint="cs"/>
          <w:rtl/>
        </w:rPr>
      </w:pPr>
      <w:bookmarkStart w:id="1495" w:name="_ETM_Q1_5779157"/>
      <w:bookmarkEnd w:id="1495"/>
      <w:r>
        <w:rPr>
          <w:rtl/>
        </w:rPr>
        <w:t>בני שדה:</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הוא בחופשה מלאה. </w:t>
      </w:r>
    </w:p>
    <w:p w:rsidR="009A6C31" w:rsidRDefault="009A6C31" w:rsidP="009A6C31">
      <w:pPr>
        <w:rPr>
          <w:rFonts w:hint="cs"/>
          <w:rtl/>
          <w:lang w:eastAsia="he-IL"/>
        </w:rPr>
      </w:pPr>
      <w:bookmarkStart w:id="1496" w:name="_ETM_Q1_5780780"/>
      <w:bookmarkEnd w:id="1496"/>
    </w:p>
    <w:p w:rsidR="009A6C31" w:rsidRDefault="009A6C31" w:rsidP="009A6C31">
      <w:pPr>
        <w:pStyle w:val="a"/>
        <w:keepNext/>
        <w:rPr>
          <w:rFonts w:hint="cs"/>
          <w:rtl/>
        </w:rPr>
      </w:pPr>
      <w:bookmarkStart w:id="1497" w:name="_ETM_Q1_5781109"/>
      <w:bookmarkEnd w:id="1497"/>
      <w:r>
        <w:rPr>
          <w:rtl/>
        </w:rPr>
        <w:t>אורי מקלב:</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מאיר, אם הסעיף </w:t>
      </w:r>
      <w:bookmarkStart w:id="1498" w:name="_ETM_Q1_5779420"/>
      <w:bookmarkEnd w:id="1498"/>
      <w:r>
        <w:rPr>
          <w:rFonts w:hint="cs"/>
          <w:rtl/>
          <w:lang w:eastAsia="he-IL"/>
        </w:rPr>
        <w:t xml:space="preserve">הזה לא עובר אז שום דבר פה לא יעבור. </w:t>
      </w:r>
    </w:p>
    <w:p w:rsidR="009A6C31" w:rsidRDefault="009A6C31" w:rsidP="009A6C31">
      <w:pPr>
        <w:rPr>
          <w:rFonts w:hint="cs"/>
          <w:rtl/>
          <w:lang w:eastAsia="he-IL"/>
        </w:rPr>
      </w:pPr>
    </w:p>
    <w:p w:rsidR="009A6C31" w:rsidRDefault="009A6C31" w:rsidP="009A6C31">
      <w:pPr>
        <w:pStyle w:val="a"/>
        <w:keepNext/>
        <w:rPr>
          <w:rFonts w:hint="cs"/>
          <w:rtl/>
        </w:rPr>
      </w:pPr>
      <w:bookmarkStart w:id="1499" w:name="_ETM_Q1_5783370"/>
      <w:bookmarkEnd w:id="1499"/>
      <w:r>
        <w:rPr>
          <w:rtl/>
        </w:rPr>
        <w:t>מאיר שטרית:</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נכון, </w:t>
      </w:r>
      <w:bookmarkStart w:id="1500" w:name="_ETM_Q1_5783705"/>
      <w:bookmarkEnd w:id="1500"/>
      <w:r>
        <w:rPr>
          <w:rFonts w:hint="cs"/>
          <w:rtl/>
          <w:lang w:eastAsia="he-IL"/>
        </w:rPr>
        <w:t xml:space="preserve">מאה אחוז. </w:t>
      </w:r>
    </w:p>
    <w:p w:rsidR="009A6C31" w:rsidRDefault="009A6C31" w:rsidP="009A6C31">
      <w:pPr>
        <w:rPr>
          <w:rFonts w:hint="cs"/>
          <w:rtl/>
          <w:lang w:eastAsia="he-IL"/>
        </w:rPr>
      </w:pPr>
      <w:bookmarkStart w:id="1501" w:name="_ETM_Q1_5785454"/>
      <w:bookmarkEnd w:id="1501"/>
    </w:p>
    <w:p w:rsidR="009A6C31" w:rsidRDefault="009A6C31" w:rsidP="009A6C31">
      <w:pPr>
        <w:pStyle w:val="a"/>
        <w:keepNext/>
        <w:rPr>
          <w:rFonts w:hint="cs"/>
          <w:rtl/>
        </w:rPr>
      </w:pPr>
      <w:bookmarkStart w:id="1502" w:name="_ETM_Q1_5785825"/>
      <w:bookmarkEnd w:id="1502"/>
      <w:r>
        <w:rPr>
          <w:rtl/>
        </w:rPr>
        <w:t>אורי מקלב:</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אם אנחנו הולכים על נְקִיוּת, אז אין </w:t>
      </w:r>
      <w:bookmarkStart w:id="1503" w:name="_ETM_Q1_5787019"/>
      <w:bookmarkEnd w:id="1503"/>
      <w:r>
        <w:rPr>
          <w:rFonts w:hint="cs"/>
          <w:rtl/>
          <w:lang w:eastAsia="he-IL"/>
        </w:rPr>
        <w:t xml:space="preserve">פשרות. אם על זה אתה מתפשר, אז </w:t>
      </w:r>
      <w:bookmarkStart w:id="1504" w:name="_ETM_Q1_5791830"/>
      <w:bookmarkEnd w:id="1504"/>
      <w:r>
        <w:rPr>
          <w:rFonts w:hint="cs"/>
          <w:rtl/>
          <w:lang w:eastAsia="he-IL"/>
        </w:rPr>
        <w:t>על שום דבר לא</w:t>
      </w:r>
      <w:r w:rsidR="00612D70">
        <w:rPr>
          <w:rFonts w:hint="cs"/>
          <w:rtl/>
          <w:lang w:eastAsia="he-IL"/>
        </w:rPr>
        <w:t>..</w:t>
      </w:r>
      <w:r>
        <w:rPr>
          <w:rFonts w:hint="cs"/>
          <w:rtl/>
          <w:lang w:eastAsia="he-IL"/>
        </w:rPr>
        <w:t xml:space="preserve">. </w:t>
      </w:r>
    </w:p>
    <w:p w:rsidR="009A6C31" w:rsidRDefault="009A6C31" w:rsidP="009A6C31">
      <w:pPr>
        <w:rPr>
          <w:rFonts w:hint="cs"/>
          <w:rtl/>
          <w:lang w:eastAsia="he-IL"/>
        </w:rPr>
      </w:pPr>
      <w:bookmarkStart w:id="1505" w:name="_ETM_Q1_5792847"/>
      <w:bookmarkEnd w:id="1505"/>
    </w:p>
    <w:p w:rsidR="009A6C31" w:rsidRDefault="009A6C31" w:rsidP="009A6C31">
      <w:pPr>
        <w:pStyle w:val="a"/>
        <w:keepNext/>
        <w:rPr>
          <w:rFonts w:hint="cs"/>
          <w:rtl/>
        </w:rPr>
      </w:pPr>
      <w:bookmarkStart w:id="1506" w:name="_ETM_Q1_5793231"/>
      <w:bookmarkEnd w:id="1506"/>
      <w:r>
        <w:rPr>
          <w:rtl/>
        </w:rPr>
        <w:t>איל ינון:</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אורי, קדימה, אתם בעלי זכות </w:t>
      </w:r>
      <w:bookmarkStart w:id="1507" w:name="_ETM_Q1_5799258"/>
      <w:bookmarkEnd w:id="1507"/>
      <w:r>
        <w:rPr>
          <w:rFonts w:hint="cs"/>
          <w:rtl/>
          <w:lang w:eastAsia="he-IL"/>
        </w:rPr>
        <w:t>ה</w:t>
      </w:r>
      <w:r w:rsidR="00612D70">
        <w:rPr>
          <w:rFonts w:hint="cs"/>
          <w:rtl/>
          <w:lang w:eastAsia="he-IL"/>
        </w:rPr>
        <w:t>ה</w:t>
      </w:r>
      <w:r>
        <w:rPr>
          <w:rFonts w:hint="cs"/>
          <w:rtl/>
          <w:lang w:eastAsia="he-IL"/>
        </w:rPr>
        <w:t>צבעה.</w:t>
      </w:r>
    </w:p>
    <w:p w:rsidR="009A6C31" w:rsidRDefault="009A6C31" w:rsidP="009A6C31">
      <w:pPr>
        <w:rPr>
          <w:rFonts w:hint="cs"/>
          <w:rtl/>
          <w:lang w:eastAsia="he-IL"/>
        </w:rPr>
      </w:pPr>
    </w:p>
    <w:p w:rsidR="009A6C31" w:rsidRDefault="009A6C31" w:rsidP="009A6C31">
      <w:pPr>
        <w:pStyle w:val="a"/>
        <w:keepNext/>
        <w:rPr>
          <w:rFonts w:hint="cs"/>
          <w:rtl/>
        </w:rPr>
      </w:pPr>
      <w:bookmarkStart w:id="1508" w:name="_ETM_Q1_5796962"/>
      <w:bookmarkEnd w:id="1508"/>
      <w:r>
        <w:rPr>
          <w:rtl/>
        </w:rPr>
        <w:t>אורי מקלב:</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העמדה שלי תהיה ברורה בעניין הזה. </w:t>
      </w:r>
      <w:bookmarkStart w:id="1509" w:name="_ETM_Q1_5797677"/>
      <w:bookmarkEnd w:id="1509"/>
      <w:r>
        <w:rPr>
          <w:rFonts w:hint="cs"/>
          <w:rtl/>
          <w:lang w:eastAsia="he-IL"/>
        </w:rPr>
        <w:t xml:space="preserve"> </w:t>
      </w:r>
    </w:p>
    <w:p w:rsidR="009A6C31" w:rsidRDefault="009A6C31" w:rsidP="009A6C31">
      <w:pPr>
        <w:rPr>
          <w:rFonts w:hint="cs"/>
          <w:rtl/>
          <w:lang w:eastAsia="he-IL"/>
        </w:rPr>
      </w:pPr>
      <w:bookmarkStart w:id="1510" w:name="_ETM_Q1_5800461"/>
      <w:bookmarkEnd w:id="1510"/>
    </w:p>
    <w:p w:rsidR="009A6C31" w:rsidRDefault="009A6C31" w:rsidP="009A6C31">
      <w:pPr>
        <w:pStyle w:val="af"/>
        <w:keepNext/>
        <w:rPr>
          <w:rFonts w:hint="cs"/>
          <w:rtl/>
        </w:rPr>
      </w:pPr>
      <w:bookmarkStart w:id="1511" w:name="_ETM_Q1_5800789"/>
      <w:bookmarkEnd w:id="1511"/>
      <w:r>
        <w:rPr>
          <w:rtl/>
        </w:rPr>
        <w:t>היו"ר מיקי רוזנטל:</w:t>
      </w:r>
    </w:p>
    <w:p w:rsidR="009A6C31" w:rsidRDefault="009A6C31" w:rsidP="009A6C31">
      <w:pPr>
        <w:pStyle w:val="KeepWithNext"/>
        <w:rPr>
          <w:rFonts w:hint="cs"/>
          <w:rtl/>
          <w:lang w:eastAsia="he-IL"/>
        </w:rPr>
      </w:pPr>
    </w:p>
    <w:p w:rsidR="009A6C31" w:rsidRDefault="009A6C31" w:rsidP="00612D70">
      <w:pPr>
        <w:rPr>
          <w:rFonts w:hint="cs"/>
          <w:rtl/>
          <w:lang w:eastAsia="he-IL"/>
        </w:rPr>
      </w:pPr>
      <w:r>
        <w:rPr>
          <w:rFonts w:hint="cs"/>
          <w:rtl/>
          <w:lang w:eastAsia="he-IL"/>
        </w:rPr>
        <w:t xml:space="preserve">חבר הכנסת מקלב, אני לא מגמגם בעניין הזה. אני לא מגמגם בעניין </w:t>
      </w:r>
      <w:bookmarkStart w:id="1512" w:name="_ETM_Q1_5807519"/>
      <w:bookmarkEnd w:id="1512"/>
      <w:r>
        <w:rPr>
          <w:rFonts w:hint="cs"/>
          <w:rtl/>
          <w:lang w:eastAsia="he-IL"/>
        </w:rPr>
        <w:t>הזה. העניין הזה בהיר וברור</w:t>
      </w:r>
      <w:bookmarkStart w:id="1513" w:name="_ETM_Q1_5814190"/>
      <w:bookmarkEnd w:id="1513"/>
      <w:r>
        <w:rPr>
          <w:rFonts w:hint="cs"/>
          <w:rtl/>
          <w:lang w:eastAsia="he-IL"/>
        </w:rPr>
        <w:t>.</w:t>
      </w:r>
    </w:p>
    <w:p w:rsidR="009A6C31" w:rsidRDefault="009A6C31" w:rsidP="009A6C31">
      <w:pPr>
        <w:rPr>
          <w:rFonts w:hint="cs"/>
          <w:rtl/>
          <w:lang w:eastAsia="he-IL"/>
        </w:rPr>
      </w:pPr>
      <w:bookmarkStart w:id="1514" w:name="_ETM_Q1_5827843"/>
      <w:bookmarkEnd w:id="1514"/>
    </w:p>
    <w:p w:rsidR="009A6C31" w:rsidRDefault="009A6C31" w:rsidP="009A6C31">
      <w:pPr>
        <w:pStyle w:val="a"/>
        <w:keepNext/>
        <w:rPr>
          <w:rFonts w:hint="cs"/>
          <w:rtl/>
        </w:rPr>
      </w:pPr>
      <w:bookmarkStart w:id="1515" w:name="_ETM_Q1_5828220"/>
      <w:bookmarkEnd w:id="1515"/>
      <w:r>
        <w:rPr>
          <w:rtl/>
        </w:rPr>
        <w:t>מאיר שטרית:</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אני מציע את רוזנטל כראש ועדת </w:t>
      </w:r>
      <w:bookmarkStart w:id="1516" w:name="_ETM_Q1_5827357"/>
      <w:bookmarkEnd w:id="1516"/>
      <w:r>
        <w:rPr>
          <w:rFonts w:hint="cs"/>
          <w:rtl/>
          <w:lang w:eastAsia="he-IL"/>
        </w:rPr>
        <w:t xml:space="preserve">האתיקה. </w:t>
      </w:r>
    </w:p>
    <w:p w:rsidR="009A6C31" w:rsidRDefault="009A6C31" w:rsidP="009A6C31">
      <w:pPr>
        <w:rPr>
          <w:rFonts w:hint="cs"/>
          <w:rtl/>
          <w:lang w:eastAsia="he-IL"/>
        </w:rPr>
      </w:pPr>
      <w:bookmarkStart w:id="1517" w:name="_ETM_Q1_5825726"/>
      <w:bookmarkEnd w:id="1517"/>
    </w:p>
    <w:p w:rsidR="009A6C31" w:rsidRDefault="009A6C31" w:rsidP="009A6C31">
      <w:pPr>
        <w:pStyle w:val="a"/>
        <w:keepNext/>
        <w:rPr>
          <w:rFonts w:hint="cs"/>
          <w:rtl/>
        </w:rPr>
      </w:pPr>
      <w:bookmarkStart w:id="1518" w:name="_ETM_Q1_5826111"/>
      <w:bookmarkEnd w:id="1518"/>
      <w:r>
        <w:rPr>
          <w:rtl/>
        </w:rPr>
        <w:t>אורי מקלב:</w:t>
      </w:r>
    </w:p>
    <w:p w:rsidR="009A6C31" w:rsidRDefault="009A6C31" w:rsidP="009A6C31">
      <w:pPr>
        <w:pStyle w:val="KeepWithNext"/>
        <w:rPr>
          <w:rFonts w:hint="cs"/>
          <w:rtl/>
          <w:lang w:eastAsia="he-IL"/>
        </w:rPr>
      </w:pPr>
    </w:p>
    <w:p w:rsidR="009A6C31" w:rsidRDefault="009A6C31" w:rsidP="009A6C31">
      <w:pPr>
        <w:rPr>
          <w:rFonts w:hint="cs"/>
          <w:rtl/>
          <w:lang w:eastAsia="he-IL"/>
        </w:rPr>
      </w:pPr>
      <w:r>
        <w:rPr>
          <w:rFonts w:hint="cs"/>
          <w:rtl/>
          <w:lang w:eastAsia="he-IL"/>
        </w:rPr>
        <w:t xml:space="preserve">אבל זה לא קשור עכשיו לאתיקה, זה קשור אלינו, </w:t>
      </w:r>
      <w:bookmarkStart w:id="1519" w:name="_ETM_Q1_5829767"/>
      <w:bookmarkEnd w:id="1519"/>
      <w:r>
        <w:rPr>
          <w:rFonts w:hint="cs"/>
          <w:rtl/>
          <w:lang w:eastAsia="he-IL"/>
        </w:rPr>
        <w:t xml:space="preserve">לכנסת. זה עוד לפני האתיקה. האתיקה באה לבצע את </w:t>
      </w:r>
      <w:bookmarkStart w:id="1520" w:name="_ETM_Q1_5831694"/>
      <w:bookmarkEnd w:id="1520"/>
      <w:r>
        <w:rPr>
          <w:rFonts w:hint="cs"/>
          <w:rtl/>
          <w:lang w:eastAsia="he-IL"/>
        </w:rPr>
        <w:t xml:space="preserve">מה שנגיד. זה </w:t>
      </w:r>
      <w:r w:rsidR="00612D70">
        <w:rPr>
          <w:rFonts w:hint="cs"/>
          <w:rtl/>
          <w:lang w:eastAsia="he-IL"/>
        </w:rPr>
        <w:t xml:space="preserve">יעלה עכשיו </w:t>
      </w:r>
      <w:r>
        <w:rPr>
          <w:rFonts w:hint="cs"/>
          <w:rtl/>
          <w:lang w:eastAsia="he-IL"/>
        </w:rPr>
        <w:t xml:space="preserve">בכנסת, ונראה אם יאשרו את הסעיף הזה או לא. </w:t>
      </w:r>
    </w:p>
    <w:p w:rsidR="009A6C31" w:rsidRDefault="009A6C31" w:rsidP="009A6C31">
      <w:pPr>
        <w:rPr>
          <w:rFonts w:hint="cs"/>
          <w:rtl/>
          <w:lang w:eastAsia="he-IL"/>
        </w:rPr>
      </w:pPr>
    </w:p>
    <w:p w:rsidR="009A6C31" w:rsidRDefault="009A6C31" w:rsidP="009A6C31">
      <w:pPr>
        <w:pStyle w:val="af"/>
        <w:keepNext/>
        <w:rPr>
          <w:rFonts w:hint="cs"/>
          <w:rtl/>
        </w:rPr>
      </w:pPr>
      <w:bookmarkStart w:id="1521" w:name="_ETM_Q1_5840740"/>
      <w:bookmarkEnd w:id="1521"/>
      <w:r>
        <w:rPr>
          <w:rtl/>
        </w:rPr>
        <w:t>היו"ר מיקי רוזנטל:</w:t>
      </w:r>
    </w:p>
    <w:p w:rsidR="009A6C31" w:rsidRDefault="009A6C31" w:rsidP="009A6C31">
      <w:pPr>
        <w:pStyle w:val="KeepWithNext"/>
        <w:rPr>
          <w:rFonts w:hint="cs"/>
          <w:rtl/>
          <w:lang w:eastAsia="he-IL"/>
        </w:rPr>
      </w:pPr>
    </w:p>
    <w:p w:rsidR="002D0484" w:rsidRPr="0024532D" w:rsidRDefault="009A6C31" w:rsidP="009A6C31">
      <w:pPr>
        <w:rPr>
          <w:rFonts w:hint="cs"/>
          <w:rtl/>
          <w:lang w:eastAsia="he-IL"/>
        </w:rPr>
      </w:pPr>
      <w:r>
        <w:rPr>
          <w:rFonts w:hint="cs"/>
          <w:rtl/>
          <w:lang w:eastAsia="he-IL"/>
        </w:rPr>
        <w:t xml:space="preserve">זה לא ייקח הרבה </w:t>
      </w:r>
      <w:bookmarkStart w:id="1522" w:name="_ETM_Q1_5839772"/>
      <w:bookmarkEnd w:id="1522"/>
      <w:r>
        <w:rPr>
          <w:rFonts w:hint="cs"/>
          <w:rtl/>
          <w:lang w:eastAsia="he-IL"/>
        </w:rPr>
        <w:t xml:space="preserve">זמן לוודא את זה. זה יהיה אחרי </w:t>
      </w:r>
      <w:bookmarkStart w:id="1523" w:name="_ETM_Q1_5846007"/>
      <w:bookmarkEnd w:id="1523"/>
      <w:r>
        <w:rPr>
          <w:rFonts w:hint="cs"/>
          <w:rtl/>
          <w:lang w:eastAsia="he-IL"/>
        </w:rPr>
        <w:t xml:space="preserve">נשיא המדינה, אני מקווה עד סוף </w:t>
      </w:r>
      <w:bookmarkStart w:id="1524" w:name="_ETM_Q1_5849418"/>
      <w:bookmarkEnd w:id="1524"/>
      <w:r>
        <w:rPr>
          <w:rFonts w:hint="cs"/>
          <w:rtl/>
          <w:lang w:eastAsia="he-IL"/>
        </w:rPr>
        <w:t>המושב. היעד ש</w:t>
      </w:r>
      <w:r w:rsidRPr="0024532D">
        <w:rPr>
          <w:rFonts w:hint="cs"/>
          <w:rtl/>
          <w:lang w:eastAsia="he-IL"/>
        </w:rPr>
        <w:t xml:space="preserve">לנו זה לאשר את כללי האתיקה עד סוף </w:t>
      </w:r>
      <w:bookmarkStart w:id="1525" w:name="_ETM_Q1_5854143"/>
      <w:bookmarkEnd w:id="1525"/>
      <w:r w:rsidRPr="0024532D">
        <w:rPr>
          <w:rFonts w:hint="cs"/>
          <w:rtl/>
          <w:lang w:eastAsia="he-IL"/>
        </w:rPr>
        <w:t xml:space="preserve">המושב הזה, ואני לא חושב שיש מניעה שזה יקרה. </w:t>
      </w:r>
    </w:p>
    <w:p w:rsidR="002D0484" w:rsidRPr="0024532D" w:rsidRDefault="002D0484" w:rsidP="009A6C31">
      <w:pPr>
        <w:rPr>
          <w:rFonts w:hint="cs"/>
          <w:rtl/>
          <w:lang w:eastAsia="he-IL"/>
        </w:rPr>
      </w:pPr>
    </w:p>
    <w:p w:rsidR="004F0E1D" w:rsidRPr="0024532D" w:rsidRDefault="002D0484" w:rsidP="009A6C31">
      <w:pPr>
        <w:rPr>
          <w:rFonts w:hint="cs"/>
          <w:rtl/>
          <w:lang w:eastAsia="he-IL"/>
        </w:rPr>
      </w:pPr>
      <w:r w:rsidRPr="0024532D">
        <w:rPr>
          <w:rFonts w:hint="cs"/>
          <w:rtl/>
          <w:lang w:eastAsia="he-IL"/>
        </w:rPr>
        <w:t>הקראה:</w:t>
      </w:r>
      <w:r w:rsidR="009A6C31" w:rsidRPr="0024532D">
        <w:rPr>
          <w:rFonts w:hint="cs"/>
          <w:rtl/>
          <w:lang w:eastAsia="he-IL"/>
        </w:rPr>
        <w:t xml:space="preserve"> </w:t>
      </w:r>
    </w:p>
    <w:p w:rsidR="004F0E1D" w:rsidRPr="0024532D" w:rsidRDefault="004F0E1D" w:rsidP="009A6C31">
      <w:pPr>
        <w:rPr>
          <w:rFonts w:hint="cs"/>
          <w:rtl/>
          <w:lang w:eastAsia="he-IL"/>
        </w:rPr>
      </w:pPr>
    </w:p>
    <w:tbl>
      <w:tblPr>
        <w:bidiVisual/>
        <w:tblW w:w="9308" w:type="dxa"/>
        <w:tblLook w:val="04A0" w:firstRow="1" w:lastRow="0" w:firstColumn="1" w:lastColumn="0" w:noHBand="0" w:noVBand="1"/>
      </w:tblPr>
      <w:tblGrid>
        <w:gridCol w:w="1373"/>
        <w:gridCol w:w="562"/>
        <w:gridCol w:w="556"/>
        <w:gridCol w:w="6817"/>
      </w:tblGrid>
      <w:tr w:rsidR="004F0E1D" w:rsidRPr="0024532D" w:rsidTr="004F0E1D">
        <w:trPr>
          <w:trHeight w:val="567"/>
        </w:trPr>
        <w:tc>
          <w:tcPr>
            <w:tcW w:w="1373" w:type="dxa"/>
            <w:shd w:val="clear" w:color="auto" w:fill="auto"/>
          </w:tcPr>
          <w:p w:rsidR="004F0E1D" w:rsidRPr="0024532D" w:rsidRDefault="004F0E1D" w:rsidP="002C780B">
            <w:pPr>
              <w:ind w:firstLine="0"/>
              <w:jc w:val="left"/>
              <w:rPr>
                <w:rFonts w:hint="cs"/>
                <w:rtl/>
                <w:lang w:eastAsia="he-IL"/>
              </w:rPr>
            </w:pPr>
          </w:p>
        </w:tc>
        <w:tc>
          <w:tcPr>
            <w:tcW w:w="562" w:type="dxa"/>
            <w:shd w:val="clear" w:color="auto" w:fill="auto"/>
          </w:tcPr>
          <w:p w:rsidR="004F0E1D" w:rsidRPr="0024532D" w:rsidRDefault="004F0E1D" w:rsidP="002C780B">
            <w:pPr>
              <w:ind w:firstLine="0"/>
              <w:rPr>
                <w:rFonts w:hint="cs"/>
                <w:rtl/>
                <w:lang w:eastAsia="he-IL"/>
              </w:rPr>
            </w:pPr>
          </w:p>
        </w:tc>
        <w:tc>
          <w:tcPr>
            <w:tcW w:w="556" w:type="dxa"/>
            <w:shd w:val="clear" w:color="auto" w:fill="auto"/>
          </w:tcPr>
          <w:p w:rsidR="004F0E1D" w:rsidRPr="0024532D" w:rsidRDefault="004F0E1D" w:rsidP="004F0E1D">
            <w:pPr>
              <w:ind w:firstLine="0"/>
              <w:rPr>
                <w:rFonts w:hint="cs"/>
                <w:rtl/>
                <w:lang w:eastAsia="he-IL"/>
              </w:rPr>
            </w:pPr>
            <w:r w:rsidRPr="0024532D">
              <w:rPr>
                <w:rFonts w:hint="cs"/>
                <w:rtl/>
                <w:lang w:eastAsia="he-IL"/>
              </w:rPr>
              <w:t>"(ב)</w:t>
            </w:r>
          </w:p>
        </w:tc>
        <w:tc>
          <w:tcPr>
            <w:tcW w:w="6817" w:type="dxa"/>
            <w:shd w:val="clear" w:color="auto" w:fill="auto"/>
          </w:tcPr>
          <w:p w:rsidR="004F0E1D" w:rsidRPr="0024532D" w:rsidRDefault="004F0E1D" w:rsidP="002C780B">
            <w:pPr>
              <w:ind w:firstLine="0"/>
              <w:rPr>
                <w:rFonts w:hint="cs"/>
                <w:rtl/>
                <w:lang w:eastAsia="he-IL"/>
              </w:rPr>
            </w:pPr>
            <w:r w:rsidRPr="0024532D">
              <w:rPr>
                <w:rFonts w:hint="cs"/>
                <w:rtl/>
                <w:lang w:eastAsia="he-IL"/>
              </w:rPr>
              <w:t xml:space="preserve">ועדת </w:t>
            </w:r>
            <w:bookmarkStart w:id="1526" w:name="_ETM_Q1_5865035"/>
            <w:bookmarkEnd w:id="1526"/>
            <w:r w:rsidRPr="0024532D">
              <w:rPr>
                <w:rFonts w:hint="cs"/>
                <w:rtl/>
                <w:lang w:eastAsia="he-IL"/>
              </w:rPr>
              <w:t>האתיקה תדון ותחליט בבקשה לקבלת היתר לשהייה בחל"ת</w:t>
            </w:r>
            <w:r w:rsidR="000D1D72" w:rsidRPr="0024532D">
              <w:rPr>
                <w:rFonts w:hint="cs"/>
                <w:rtl/>
                <w:lang w:eastAsia="he-IL"/>
              </w:rPr>
              <w:t>,</w:t>
            </w:r>
            <w:r w:rsidRPr="0024532D">
              <w:rPr>
                <w:rFonts w:hint="cs"/>
                <w:rtl/>
                <w:lang w:eastAsia="he-IL"/>
              </w:rPr>
              <w:t xml:space="preserve"> והיא רשאית </w:t>
            </w:r>
            <w:bookmarkStart w:id="1527" w:name="_ETM_Q1_5870527"/>
            <w:bookmarkEnd w:id="1527"/>
            <w:r w:rsidR="000D1D72" w:rsidRPr="0024532D">
              <w:rPr>
                <w:rFonts w:hint="cs"/>
                <w:rtl/>
                <w:lang w:eastAsia="he-IL"/>
              </w:rPr>
              <w:t>ל</w:t>
            </w:r>
            <w:r w:rsidRPr="0024532D">
              <w:rPr>
                <w:rFonts w:hint="cs"/>
                <w:rtl/>
                <w:lang w:eastAsia="he-IL"/>
              </w:rPr>
              <w:t>א</w:t>
            </w:r>
            <w:r w:rsidR="000D1D72" w:rsidRPr="0024532D">
              <w:rPr>
                <w:rFonts w:hint="cs"/>
                <w:rtl/>
                <w:lang w:eastAsia="he-IL"/>
              </w:rPr>
              <w:t>ש</w:t>
            </w:r>
            <w:r w:rsidRPr="0024532D">
              <w:rPr>
                <w:rFonts w:hint="cs"/>
                <w:rtl/>
                <w:lang w:eastAsia="he-IL"/>
              </w:rPr>
              <w:t>רה בתנאים שתקבע - - -</w:t>
            </w:r>
          </w:p>
        </w:tc>
      </w:tr>
    </w:tbl>
    <w:p w:rsidR="009A6C31" w:rsidRDefault="009A6C31" w:rsidP="009A6C31">
      <w:pPr>
        <w:rPr>
          <w:rFonts w:hint="cs"/>
          <w:rtl/>
          <w:lang w:eastAsia="he-IL"/>
        </w:rPr>
      </w:pPr>
      <w:r>
        <w:rPr>
          <w:rFonts w:hint="cs"/>
          <w:rtl/>
          <w:lang w:eastAsia="he-IL"/>
        </w:rPr>
        <w:t xml:space="preserve"> </w:t>
      </w:r>
    </w:p>
    <w:p w:rsidR="009A6C31" w:rsidRDefault="004F0E1D" w:rsidP="004F0E1D">
      <w:pPr>
        <w:pStyle w:val="a"/>
        <w:keepNext/>
        <w:rPr>
          <w:rFonts w:hint="cs"/>
          <w:rtl/>
        </w:rPr>
      </w:pPr>
      <w:bookmarkStart w:id="1528" w:name="_ETM_Q1_5727169"/>
      <w:bookmarkEnd w:id="1528"/>
      <w:r>
        <w:rPr>
          <w:rtl/>
        </w:rPr>
        <w:t>אורי מקלב:</w:t>
      </w:r>
    </w:p>
    <w:p w:rsidR="004F0E1D" w:rsidRDefault="004F0E1D" w:rsidP="004F0E1D">
      <w:pPr>
        <w:pStyle w:val="KeepWithNext"/>
        <w:rPr>
          <w:rFonts w:hint="cs"/>
          <w:rtl/>
          <w:lang w:eastAsia="he-IL"/>
        </w:rPr>
      </w:pPr>
    </w:p>
    <w:p w:rsidR="004F0E1D" w:rsidRDefault="004F0E1D" w:rsidP="00F55F48">
      <w:pPr>
        <w:rPr>
          <w:rFonts w:hint="cs"/>
          <w:rtl/>
          <w:lang w:eastAsia="he-IL"/>
        </w:rPr>
      </w:pPr>
      <w:r>
        <w:rPr>
          <w:rFonts w:hint="cs"/>
          <w:rtl/>
          <w:lang w:eastAsia="he-IL"/>
        </w:rPr>
        <w:t xml:space="preserve">אבל החל"ת לא </w:t>
      </w:r>
      <w:bookmarkStart w:id="1529" w:name="_ETM_Q1_5882880"/>
      <w:bookmarkEnd w:id="1529"/>
      <w:r>
        <w:rPr>
          <w:rFonts w:hint="cs"/>
          <w:rtl/>
          <w:lang w:eastAsia="he-IL"/>
        </w:rPr>
        <w:t xml:space="preserve">יכול להיות יותר גרוע מפנסיה. אני שמעתי כאן דיבורים על </w:t>
      </w:r>
      <w:bookmarkStart w:id="1530" w:name="_ETM_Q1_5885300"/>
      <w:bookmarkEnd w:id="1530"/>
      <w:r>
        <w:rPr>
          <w:rFonts w:hint="cs"/>
          <w:rtl/>
          <w:lang w:eastAsia="he-IL"/>
        </w:rPr>
        <w:t xml:space="preserve">להתנתק לגמרי לגמרי, וחשוב להבהיר שחל"ת זה כמו פנסיונר: אחד שהיה במקום עבודה והוא עדיין פעיל </w:t>
      </w:r>
      <w:bookmarkStart w:id="1531" w:name="_ETM_Q1_5896280"/>
      <w:bookmarkEnd w:id="1531"/>
      <w:r>
        <w:rPr>
          <w:rFonts w:hint="cs"/>
          <w:rtl/>
          <w:lang w:eastAsia="he-IL"/>
        </w:rPr>
        <w:t>בוועדת רווחה</w:t>
      </w:r>
      <w:r w:rsidR="00F55F48">
        <w:rPr>
          <w:rFonts w:hint="cs"/>
          <w:rtl/>
          <w:lang w:eastAsia="he-IL"/>
        </w:rPr>
        <w:t>, כלומר,</w:t>
      </w:r>
      <w:r>
        <w:rPr>
          <w:rFonts w:hint="cs"/>
          <w:rtl/>
          <w:lang w:eastAsia="he-IL"/>
        </w:rPr>
        <w:t xml:space="preserve"> הוא לא נושא תפקיד רשמי </w:t>
      </w:r>
      <w:bookmarkStart w:id="1532" w:name="_ETM_Q1_5898515"/>
      <w:bookmarkEnd w:id="1532"/>
      <w:r>
        <w:rPr>
          <w:rFonts w:hint="cs"/>
          <w:rtl/>
          <w:lang w:eastAsia="he-IL"/>
        </w:rPr>
        <w:t>של יושב-ראש ועד</w:t>
      </w:r>
      <w:r w:rsidR="00F55F48">
        <w:rPr>
          <w:rFonts w:hint="cs"/>
          <w:rtl/>
          <w:lang w:eastAsia="he-IL"/>
        </w:rPr>
        <w:t xml:space="preserve"> </w:t>
      </w:r>
      <w:r w:rsidR="00F55F48">
        <w:rPr>
          <w:rtl/>
          <w:lang w:eastAsia="he-IL"/>
        </w:rPr>
        <w:t>–</w:t>
      </w:r>
      <w:r>
        <w:rPr>
          <w:rFonts w:hint="cs"/>
          <w:rtl/>
          <w:lang w:eastAsia="he-IL"/>
        </w:rPr>
        <w:t xml:space="preserve"> עדיין יש לו פעילו</w:t>
      </w:r>
      <w:bookmarkStart w:id="1533" w:name="_ETM_Q1_5896196"/>
      <w:bookmarkEnd w:id="1533"/>
      <w:r>
        <w:rPr>
          <w:rFonts w:hint="cs"/>
          <w:rtl/>
          <w:lang w:eastAsia="he-IL"/>
        </w:rPr>
        <w:t>ת עם החברים הוותיקים</w:t>
      </w:r>
      <w:r w:rsidR="00F55F48">
        <w:rPr>
          <w:rFonts w:hint="cs"/>
          <w:rtl/>
          <w:lang w:eastAsia="he-IL"/>
        </w:rPr>
        <w:t>.</w:t>
      </w:r>
      <w:r>
        <w:rPr>
          <w:rFonts w:hint="cs"/>
          <w:rtl/>
          <w:lang w:eastAsia="he-IL"/>
        </w:rPr>
        <w:t xml:space="preserve"> כלומר, </w:t>
      </w:r>
      <w:r w:rsidR="00F55F48">
        <w:rPr>
          <w:rFonts w:hint="cs"/>
          <w:rtl/>
          <w:lang w:eastAsia="he-IL"/>
        </w:rPr>
        <w:t xml:space="preserve">זו </w:t>
      </w:r>
      <w:r>
        <w:rPr>
          <w:rFonts w:hint="cs"/>
          <w:rtl/>
          <w:lang w:eastAsia="he-IL"/>
        </w:rPr>
        <w:t>מסגרת פעילות שמותר</w:t>
      </w:r>
      <w:r w:rsidR="00F55F48">
        <w:rPr>
          <w:rFonts w:hint="cs"/>
          <w:rtl/>
          <w:lang w:eastAsia="he-IL"/>
        </w:rPr>
        <w:t>ת</w:t>
      </w:r>
      <w:r>
        <w:rPr>
          <w:rFonts w:hint="cs"/>
          <w:rtl/>
          <w:lang w:eastAsia="he-IL"/>
        </w:rPr>
        <w:t xml:space="preserve"> לו גם </w:t>
      </w:r>
      <w:bookmarkStart w:id="1534" w:name="_ETM_Q1_5908741"/>
      <w:bookmarkEnd w:id="1534"/>
      <w:r>
        <w:rPr>
          <w:rFonts w:hint="cs"/>
          <w:rtl/>
          <w:lang w:eastAsia="he-IL"/>
        </w:rPr>
        <w:t xml:space="preserve">אם הוא לא במקום העבודה. אז צריך להיות ברור ומובן </w:t>
      </w:r>
      <w:bookmarkStart w:id="1535" w:name="_ETM_Q1_5916510"/>
      <w:bookmarkEnd w:id="1535"/>
      <w:r>
        <w:rPr>
          <w:rFonts w:hint="cs"/>
          <w:rtl/>
          <w:lang w:eastAsia="he-IL"/>
        </w:rPr>
        <w:t xml:space="preserve">שהחל"ת נותן לך תפקיד כאילו שאתה בפנסיה. אני בפנסיה ממקום </w:t>
      </w:r>
      <w:bookmarkStart w:id="1536" w:name="_ETM_Q1_5920807"/>
      <w:bookmarkEnd w:id="1536"/>
      <w:r>
        <w:rPr>
          <w:rFonts w:hint="cs"/>
          <w:rtl/>
          <w:lang w:eastAsia="he-IL"/>
        </w:rPr>
        <w:t xml:space="preserve">העבודה שלי הקודם, ויכול להיות שיש לי איזה קשר </w:t>
      </w:r>
      <w:bookmarkStart w:id="1537" w:name="_ETM_Q1_5924960"/>
      <w:bookmarkEnd w:id="1537"/>
      <w:r>
        <w:rPr>
          <w:rFonts w:hint="cs"/>
          <w:rtl/>
          <w:lang w:eastAsia="he-IL"/>
        </w:rPr>
        <w:t xml:space="preserve">למקום, כמו כל פנסיונר שנמצא בקשר עם מקום </w:t>
      </w:r>
      <w:bookmarkStart w:id="1538" w:name="_ETM_Q1_5923173"/>
      <w:bookmarkEnd w:id="1538"/>
      <w:r>
        <w:rPr>
          <w:rFonts w:hint="cs"/>
          <w:rtl/>
          <w:lang w:eastAsia="he-IL"/>
        </w:rPr>
        <w:t xml:space="preserve">העבודה שלו במסגרת מועדון החברים שיש לך במקום העבודה. אבל </w:t>
      </w:r>
      <w:bookmarkStart w:id="1539" w:name="_ETM_Q1_5934643"/>
      <w:bookmarkEnd w:id="1539"/>
      <w:r>
        <w:rPr>
          <w:rFonts w:hint="cs"/>
          <w:rtl/>
          <w:lang w:eastAsia="he-IL"/>
        </w:rPr>
        <w:t>לא מעבר לזה</w:t>
      </w:r>
      <w:r w:rsidR="00F55F48">
        <w:rPr>
          <w:rFonts w:hint="cs"/>
          <w:rtl/>
          <w:lang w:eastAsia="he-IL"/>
        </w:rPr>
        <w:t>.</w:t>
      </w:r>
      <w:r>
        <w:rPr>
          <w:rFonts w:hint="cs"/>
          <w:rtl/>
          <w:lang w:eastAsia="he-IL"/>
        </w:rPr>
        <w:t xml:space="preserve"> אין לך תפקיד, </w:t>
      </w:r>
      <w:bookmarkStart w:id="1540" w:name="_ETM_Q1_5932313"/>
      <w:bookmarkEnd w:id="1540"/>
      <w:r>
        <w:rPr>
          <w:rFonts w:hint="cs"/>
          <w:rtl/>
          <w:lang w:eastAsia="he-IL"/>
        </w:rPr>
        <w:t xml:space="preserve">אין לך מעורבות, אין לך השפעה. החידוד </w:t>
      </w:r>
      <w:bookmarkStart w:id="1541" w:name="_ETM_Q1_5938556"/>
      <w:bookmarkEnd w:id="1541"/>
      <w:r>
        <w:rPr>
          <w:rFonts w:hint="cs"/>
          <w:rtl/>
          <w:lang w:eastAsia="he-IL"/>
        </w:rPr>
        <w:t xml:space="preserve">שאוסר עליך להיכנס למקום הזה, זה קצת קיצוני. בואו </w:t>
      </w:r>
      <w:bookmarkStart w:id="1542" w:name="_ETM_Q1_5944683"/>
      <w:bookmarkEnd w:id="1542"/>
      <w:r>
        <w:rPr>
          <w:rFonts w:hint="cs"/>
          <w:rtl/>
          <w:lang w:eastAsia="he-IL"/>
        </w:rPr>
        <w:t xml:space="preserve">לא נרחיק בעניין הזה. אנחנו יודעים בדיוק למה הכלה </w:t>
      </w:r>
      <w:bookmarkStart w:id="1543" w:name="_ETM_Q1_5946017"/>
      <w:bookmarkEnd w:id="1543"/>
      <w:r>
        <w:rPr>
          <w:rFonts w:hint="cs"/>
          <w:rtl/>
          <w:lang w:eastAsia="he-IL"/>
        </w:rPr>
        <w:t>נכנסת לחופה, אנחנו יודים בדיוק למה הסעיף הזה נוצר</w:t>
      </w:r>
      <w:bookmarkStart w:id="1544" w:name="_ETM_Q1_5947461"/>
      <w:bookmarkEnd w:id="1544"/>
      <w:r>
        <w:rPr>
          <w:rFonts w:hint="cs"/>
          <w:rtl/>
          <w:lang w:eastAsia="he-IL"/>
        </w:rPr>
        <w:t xml:space="preserve">, אנחנו יודעים מה זה תפקיד של יושב-ראש ועד או </w:t>
      </w:r>
      <w:bookmarkStart w:id="1545" w:name="_ETM_Q1_5950987"/>
      <w:bookmarkEnd w:id="1545"/>
      <w:r>
        <w:rPr>
          <w:rFonts w:hint="cs"/>
          <w:rtl/>
          <w:lang w:eastAsia="he-IL"/>
        </w:rPr>
        <w:t xml:space="preserve">דברים כאלה. אתה לא יכול להיות בחל"ת ולהמשיך </w:t>
      </w:r>
      <w:bookmarkStart w:id="1546" w:name="_ETM_Q1_5951904"/>
      <w:bookmarkEnd w:id="1546"/>
      <w:r>
        <w:rPr>
          <w:rFonts w:hint="cs"/>
          <w:rtl/>
          <w:lang w:eastAsia="he-IL"/>
        </w:rPr>
        <w:t>את התפקידים שלך - - -</w:t>
      </w:r>
    </w:p>
    <w:p w:rsidR="004F0E1D" w:rsidRDefault="004F0E1D" w:rsidP="004F0E1D">
      <w:pPr>
        <w:rPr>
          <w:rFonts w:hint="cs"/>
          <w:rtl/>
          <w:lang w:eastAsia="he-IL"/>
        </w:rPr>
      </w:pPr>
    </w:p>
    <w:p w:rsidR="004F0E1D" w:rsidRDefault="004F0E1D" w:rsidP="004F0E1D">
      <w:pPr>
        <w:pStyle w:val="a"/>
        <w:keepNext/>
        <w:rPr>
          <w:rFonts w:hint="cs"/>
          <w:rtl/>
        </w:rPr>
      </w:pPr>
      <w:bookmarkStart w:id="1547" w:name="_ETM_Q1_5956928"/>
      <w:bookmarkEnd w:id="1547"/>
      <w:r>
        <w:rPr>
          <w:rtl/>
        </w:rPr>
        <w:t>ארבל אסטרחן:</w:t>
      </w:r>
    </w:p>
    <w:p w:rsidR="004F0E1D" w:rsidRDefault="004F0E1D" w:rsidP="004F0E1D">
      <w:pPr>
        <w:pStyle w:val="KeepWithNext"/>
        <w:rPr>
          <w:rFonts w:hint="cs"/>
          <w:rtl/>
          <w:lang w:eastAsia="he-IL"/>
        </w:rPr>
      </w:pPr>
    </w:p>
    <w:p w:rsidR="004F0E1D" w:rsidRDefault="004F0E1D" w:rsidP="004F0E1D">
      <w:pPr>
        <w:rPr>
          <w:rFonts w:hint="cs"/>
          <w:rtl/>
          <w:lang w:eastAsia="he-IL"/>
        </w:rPr>
      </w:pPr>
      <w:r>
        <w:rPr>
          <w:rFonts w:hint="cs"/>
          <w:rtl/>
          <w:lang w:eastAsia="he-IL"/>
        </w:rPr>
        <w:t>אבל מקום העבודה מחל</w:t>
      </w:r>
      <w:r w:rsidR="00F55F48">
        <w:rPr>
          <w:rFonts w:hint="cs"/>
          <w:rtl/>
          <w:lang w:eastAsia="he-IL"/>
        </w:rPr>
        <w:t>יט מי הוא רוצה שיהיה יו"ר הוועד</w:t>
      </w:r>
      <w:r>
        <w:rPr>
          <w:rFonts w:hint="cs"/>
          <w:rtl/>
          <w:lang w:eastAsia="he-IL"/>
        </w:rPr>
        <w:t xml:space="preserve"> שלו. </w:t>
      </w:r>
      <w:bookmarkStart w:id="1548" w:name="_ETM_Q1_5955342"/>
      <w:bookmarkEnd w:id="1548"/>
      <w:r>
        <w:rPr>
          <w:rFonts w:hint="cs"/>
          <w:rtl/>
          <w:lang w:eastAsia="he-IL"/>
        </w:rPr>
        <w:t xml:space="preserve">הם רוצים שפנסיונר שלהם יהיה יו"ר הוועד שלהם. השאלה אם </w:t>
      </w:r>
      <w:bookmarkStart w:id="1549" w:name="_ETM_Q1_5960943"/>
      <w:bookmarkEnd w:id="1549"/>
      <w:r>
        <w:rPr>
          <w:rFonts w:hint="cs"/>
          <w:rtl/>
          <w:lang w:eastAsia="he-IL"/>
        </w:rPr>
        <w:t>אנחנו רוצים - - -</w:t>
      </w:r>
    </w:p>
    <w:p w:rsidR="004F0E1D" w:rsidRDefault="004F0E1D" w:rsidP="004F0E1D">
      <w:pPr>
        <w:rPr>
          <w:rFonts w:hint="cs"/>
          <w:rtl/>
          <w:lang w:eastAsia="he-IL"/>
        </w:rPr>
      </w:pPr>
      <w:bookmarkStart w:id="1550" w:name="_ETM_Q1_5964874"/>
      <w:bookmarkStart w:id="1551" w:name="_ETM_Q1_5965280"/>
      <w:bookmarkEnd w:id="1550"/>
      <w:bookmarkEnd w:id="1551"/>
    </w:p>
    <w:p w:rsidR="004F0E1D" w:rsidRDefault="004F0E1D" w:rsidP="004F0E1D">
      <w:pPr>
        <w:pStyle w:val="a"/>
        <w:keepNext/>
        <w:rPr>
          <w:rFonts w:hint="cs"/>
          <w:rtl/>
        </w:rPr>
      </w:pPr>
      <w:r>
        <w:rPr>
          <w:rtl/>
        </w:rPr>
        <w:t>אורי מקלב:</w:t>
      </w:r>
    </w:p>
    <w:p w:rsidR="004F0E1D" w:rsidRDefault="004F0E1D" w:rsidP="004F0E1D">
      <w:pPr>
        <w:pStyle w:val="KeepWithNext"/>
        <w:rPr>
          <w:rFonts w:hint="cs"/>
          <w:rtl/>
          <w:lang w:eastAsia="he-IL"/>
        </w:rPr>
      </w:pPr>
    </w:p>
    <w:p w:rsidR="004F0E1D" w:rsidRDefault="004F0E1D" w:rsidP="00F55F48">
      <w:pPr>
        <w:rPr>
          <w:rFonts w:hint="cs"/>
          <w:rtl/>
          <w:lang w:eastAsia="he-IL"/>
        </w:rPr>
      </w:pPr>
      <w:r>
        <w:rPr>
          <w:rFonts w:hint="cs"/>
          <w:rtl/>
          <w:lang w:eastAsia="he-IL"/>
        </w:rPr>
        <w:t>אני לא חושב שחוקת ההסתדרות מאפשרת את זה</w:t>
      </w:r>
      <w:r w:rsidR="00F55F48">
        <w:rPr>
          <w:rFonts w:hint="cs"/>
          <w:rtl/>
          <w:lang w:eastAsia="he-IL"/>
        </w:rPr>
        <w:t>.</w:t>
      </w:r>
      <w:r>
        <w:rPr>
          <w:rFonts w:hint="cs"/>
          <w:rtl/>
          <w:lang w:eastAsia="he-IL"/>
        </w:rPr>
        <w:t xml:space="preserve"> לא יכול להיות פנסיונר יושב-ראש ועד עובדים.</w:t>
      </w:r>
    </w:p>
    <w:p w:rsidR="004F0E1D" w:rsidRDefault="004F0E1D" w:rsidP="004F0E1D">
      <w:pPr>
        <w:rPr>
          <w:rFonts w:hint="cs"/>
          <w:rtl/>
          <w:lang w:eastAsia="he-IL"/>
        </w:rPr>
      </w:pPr>
    </w:p>
    <w:p w:rsidR="004F0E1D" w:rsidRDefault="004F0E1D" w:rsidP="004F0E1D">
      <w:pPr>
        <w:pStyle w:val="a"/>
        <w:keepNext/>
        <w:rPr>
          <w:rFonts w:hint="cs"/>
          <w:rtl/>
        </w:rPr>
      </w:pPr>
      <w:bookmarkStart w:id="1552" w:name="_ETM_Q1_5967522"/>
      <w:bookmarkEnd w:id="1552"/>
      <w:r>
        <w:rPr>
          <w:rtl/>
        </w:rPr>
        <w:t>ארבל אסטרחן:</w:t>
      </w:r>
    </w:p>
    <w:p w:rsidR="004F0E1D" w:rsidRDefault="004F0E1D" w:rsidP="004F0E1D">
      <w:pPr>
        <w:pStyle w:val="KeepWithNext"/>
        <w:rPr>
          <w:rFonts w:hint="cs"/>
          <w:rtl/>
          <w:lang w:eastAsia="he-IL"/>
        </w:rPr>
      </w:pPr>
    </w:p>
    <w:p w:rsidR="004F0E1D" w:rsidRDefault="004F0E1D" w:rsidP="00F55F48">
      <w:pPr>
        <w:rPr>
          <w:rFonts w:hint="cs"/>
          <w:rtl/>
          <w:lang w:eastAsia="he-IL"/>
        </w:rPr>
      </w:pPr>
      <w:r>
        <w:rPr>
          <w:rFonts w:hint="cs"/>
          <w:rtl/>
          <w:lang w:eastAsia="he-IL"/>
        </w:rPr>
        <w:t xml:space="preserve">ומישהו בחל"ת כן יכול? במצב רגיל היית אומר: מה </w:t>
      </w:r>
      <w:bookmarkStart w:id="1553" w:name="_ETM_Q1_5972062"/>
      <w:bookmarkEnd w:id="1553"/>
      <w:r>
        <w:rPr>
          <w:rFonts w:hint="cs"/>
          <w:rtl/>
          <w:lang w:eastAsia="he-IL"/>
        </w:rPr>
        <w:t>פתאום</w:t>
      </w:r>
      <w:r w:rsidR="00F55F48">
        <w:rPr>
          <w:rFonts w:hint="cs"/>
          <w:rtl/>
          <w:lang w:eastAsia="he-IL"/>
        </w:rPr>
        <w:t>?</w:t>
      </w:r>
      <w:r>
        <w:rPr>
          <w:rFonts w:hint="cs"/>
          <w:rtl/>
          <w:lang w:eastAsia="he-IL"/>
        </w:rPr>
        <w:t xml:space="preserve"> שמישהו בחל"ת והוא לא עובד יהיה יו"ר ועד עובדים?</w:t>
      </w:r>
    </w:p>
    <w:p w:rsidR="004F0E1D" w:rsidRDefault="004F0E1D" w:rsidP="004F0E1D">
      <w:pPr>
        <w:rPr>
          <w:rFonts w:hint="cs"/>
          <w:rtl/>
          <w:lang w:eastAsia="he-IL"/>
        </w:rPr>
      </w:pPr>
    </w:p>
    <w:p w:rsidR="004F0E1D" w:rsidRDefault="004F0E1D" w:rsidP="004F0E1D">
      <w:pPr>
        <w:pStyle w:val="a"/>
        <w:keepNext/>
        <w:rPr>
          <w:rFonts w:hint="cs"/>
          <w:rtl/>
        </w:rPr>
      </w:pPr>
      <w:bookmarkStart w:id="1554" w:name="_ETM_Q1_5971798"/>
      <w:bookmarkEnd w:id="1554"/>
      <w:r>
        <w:rPr>
          <w:rtl/>
        </w:rPr>
        <w:t>אורי מקלב:</w:t>
      </w:r>
    </w:p>
    <w:p w:rsidR="004F0E1D" w:rsidRDefault="004F0E1D" w:rsidP="004F0E1D">
      <w:pPr>
        <w:pStyle w:val="KeepWithNext"/>
        <w:rPr>
          <w:rFonts w:hint="cs"/>
          <w:rtl/>
          <w:lang w:eastAsia="he-IL"/>
        </w:rPr>
      </w:pPr>
    </w:p>
    <w:p w:rsidR="004F0E1D" w:rsidRDefault="004F0E1D" w:rsidP="004F0E1D">
      <w:pPr>
        <w:rPr>
          <w:rFonts w:hint="cs"/>
          <w:rtl/>
          <w:lang w:eastAsia="he-IL"/>
        </w:rPr>
      </w:pPr>
      <w:r>
        <w:rPr>
          <w:rFonts w:hint="cs"/>
          <w:rtl/>
          <w:lang w:eastAsia="he-IL"/>
        </w:rPr>
        <w:t>- - -</w:t>
      </w:r>
    </w:p>
    <w:p w:rsidR="004F0E1D" w:rsidRDefault="004F0E1D" w:rsidP="004F0E1D">
      <w:pPr>
        <w:rPr>
          <w:rFonts w:hint="cs"/>
          <w:rtl/>
          <w:lang w:eastAsia="he-IL"/>
        </w:rPr>
      </w:pPr>
    </w:p>
    <w:p w:rsidR="004F0E1D" w:rsidRDefault="004F0E1D" w:rsidP="004F0E1D">
      <w:pPr>
        <w:pStyle w:val="a"/>
        <w:keepNext/>
        <w:rPr>
          <w:rFonts w:hint="cs"/>
          <w:rtl/>
        </w:rPr>
      </w:pPr>
      <w:bookmarkStart w:id="1555" w:name="_ETM_Q1_5972261"/>
      <w:bookmarkEnd w:id="1555"/>
      <w:r>
        <w:rPr>
          <w:rtl/>
        </w:rPr>
        <w:t>מאיר שטרית:</w:t>
      </w:r>
    </w:p>
    <w:p w:rsidR="004F0E1D" w:rsidRDefault="004F0E1D" w:rsidP="004F0E1D">
      <w:pPr>
        <w:pStyle w:val="KeepWithNext"/>
        <w:rPr>
          <w:rFonts w:hint="cs"/>
          <w:rtl/>
          <w:lang w:eastAsia="he-IL"/>
        </w:rPr>
      </w:pPr>
    </w:p>
    <w:p w:rsidR="004F0E1D" w:rsidRDefault="004F0E1D" w:rsidP="00F55F48">
      <w:pPr>
        <w:rPr>
          <w:rFonts w:hint="cs"/>
          <w:rtl/>
          <w:lang w:eastAsia="he-IL"/>
        </w:rPr>
      </w:pPr>
      <w:r>
        <w:rPr>
          <w:rFonts w:hint="cs"/>
          <w:rtl/>
          <w:lang w:eastAsia="he-IL"/>
        </w:rPr>
        <w:t xml:space="preserve">למה זה בכלל עניינה של הכנסת </w:t>
      </w:r>
      <w:r w:rsidR="00F55F48">
        <w:rPr>
          <w:rFonts w:hint="cs"/>
          <w:rtl/>
          <w:lang w:eastAsia="he-IL"/>
        </w:rPr>
        <w:t>ה</w:t>
      </w:r>
      <w:r>
        <w:rPr>
          <w:rFonts w:hint="cs"/>
          <w:rtl/>
          <w:lang w:eastAsia="he-IL"/>
        </w:rPr>
        <w:t xml:space="preserve">נושא </w:t>
      </w:r>
      <w:r w:rsidR="00F55F48">
        <w:rPr>
          <w:rFonts w:hint="cs"/>
          <w:rtl/>
          <w:lang w:eastAsia="he-IL"/>
        </w:rPr>
        <w:t xml:space="preserve">של </w:t>
      </w:r>
      <w:r>
        <w:rPr>
          <w:rFonts w:hint="cs"/>
          <w:rtl/>
          <w:lang w:eastAsia="he-IL"/>
        </w:rPr>
        <w:t xml:space="preserve">חל"ת או לא? הרי הכנסת לא קובעת אם הם יקבלו חל"ת או </w:t>
      </w:r>
      <w:bookmarkStart w:id="1556" w:name="_ETM_Q1_5977412"/>
      <w:bookmarkEnd w:id="1556"/>
      <w:r>
        <w:rPr>
          <w:rFonts w:hint="cs"/>
          <w:rtl/>
          <w:lang w:eastAsia="he-IL"/>
        </w:rPr>
        <w:t>לא. אתם קובעים בסעיף (ג) שאין בהוראות סעיף זה להטיל חובה על מקום העבודה</w:t>
      </w:r>
      <w:r w:rsidR="00F55F48">
        <w:rPr>
          <w:rFonts w:hint="cs"/>
          <w:rtl/>
          <w:lang w:eastAsia="he-IL"/>
        </w:rPr>
        <w:t>,</w:t>
      </w:r>
      <w:r>
        <w:rPr>
          <w:rFonts w:hint="cs"/>
          <w:rtl/>
          <w:lang w:eastAsia="he-IL"/>
        </w:rPr>
        <w:t xml:space="preserve"> אז למה אתם מתערבים </w:t>
      </w:r>
      <w:bookmarkStart w:id="1557" w:name="_ETM_Q1_5983443"/>
      <w:bookmarkEnd w:id="1557"/>
      <w:r>
        <w:rPr>
          <w:rFonts w:hint="cs"/>
          <w:rtl/>
          <w:lang w:eastAsia="he-IL"/>
        </w:rPr>
        <w:t>בזה? תגידו שאין דבר כזה חל"ת.</w:t>
      </w:r>
    </w:p>
    <w:p w:rsidR="004F0E1D" w:rsidRDefault="004F0E1D" w:rsidP="004F0E1D">
      <w:pPr>
        <w:rPr>
          <w:rFonts w:hint="cs"/>
          <w:rtl/>
          <w:lang w:eastAsia="he-IL"/>
        </w:rPr>
      </w:pPr>
      <w:bookmarkStart w:id="1558" w:name="_ETM_Q1_5984570"/>
      <w:bookmarkEnd w:id="1558"/>
    </w:p>
    <w:p w:rsidR="004F0E1D" w:rsidRDefault="004F0E1D" w:rsidP="004F0E1D">
      <w:pPr>
        <w:pStyle w:val="a"/>
        <w:keepNext/>
        <w:rPr>
          <w:rFonts w:hint="cs"/>
          <w:rtl/>
        </w:rPr>
      </w:pPr>
      <w:bookmarkStart w:id="1559" w:name="_ETM_Q1_5985112"/>
      <w:bookmarkEnd w:id="1559"/>
      <w:r>
        <w:rPr>
          <w:rtl/>
        </w:rPr>
        <w:t>ארבל אסטרחן:</w:t>
      </w:r>
    </w:p>
    <w:p w:rsidR="004F0E1D" w:rsidRDefault="004F0E1D" w:rsidP="004F0E1D">
      <w:pPr>
        <w:pStyle w:val="KeepWithNext"/>
        <w:rPr>
          <w:rFonts w:hint="cs"/>
          <w:rtl/>
          <w:lang w:eastAsia="he-IL"/>
        </w:rPr>
      </w:pPr>
    </w:p>
    <w:p w:rsidR="0044089B" w:rsidRDefault="004F0E1D" w:rsidP="004F0E1D">
      <w:pPr>
        <w:rPr>
          <w:rFonts w:hint="cs"/>
          <w:rtl/>
          <w:lang w:eastAsia="he-IL"/>
        </w:rPr>
      </w:pPr>
      <w:r>
        <w:rPr>
          <w:rFonts w:hint="cs"/>
          <w:rtl/>
          <w:lang w:eastAsia="he-IL"/>
        </w:rPr>
        <w:t xml:space="preserve">אין אז אין. </w:t>
      </w:r>
      <w:bookmarkStart w:id="1560" w:name="_ETM_Q1_5984674"/>
      <w:bookmarkEnd w:id="1560"/>
      <w:r>
        <w:rPr>
          <w:rFonts w:hint="cs"/>
          <w:rtl/>
          <w:lang w:eastAsia="he-IL"/>
        </w:rPr>
        <w:t xml:space="preserve">הכנסת לא מאפשרת, אבל השאלה אם לכתוב פה </w:t>
      </w:r>
      <w:bookmarkStart w:id="1561" w:name="_ETM_Q1_5990913"/>
      <w:bookmarkEnd w:id="1561"/>
      <w:r>
        <w:rPr>
          <w:rFonts w:hint="cs"/>
          <w:rtl/>
          <w:lang w:eastAsia="he-IL"/>
        </w:rPr>
        <w:t xml:space="preserve">בסעיף שבזמן שהוא בחל"ת וגם חבר כנסת הוא לא יישא </w:t>
      </w:r>
      <w:bookmarkStart w:id="1562" w:name="_ETM_Q1_5991058"/>
      <w:bookmarkEnd w:id="1562"/>
      <w:r>
        <w:rPr>
          <w:rFonts w:hint="cs"/>
          <w:rtl/>
          <w:lang w:eastAsia="he-IL"/>
        </w:rPr>
        <w:t xml:space="preserve">בשום תפקיד ולא יעסוק בשום פעילות במקום העבודה. זה מה שנאמר כאן. אבל עכשיו אומר חבר </w:t>
      </w:r>
      <w:bookmarkStart w:id="1563" w:name="_ETM_Q1_5996134"/>
      <w:bookmarkEnd w:id="1563"/>
      <w:r>
        <w:rPr>
          <w:rFonts w:hint="cs"/>
          <w:rtl/>
          <w:lang w:eastAsia="he-IL"/>
        </w:rPr>
        <w:t xml:space="preserve">הכנסת מקלב: לא, אל תגבילו את זה לכל </w:t>
      </w:r>
      <w:bookmarkStart w:id="1564" w:name="_ETM_Q1_5999785"/>
      <w:bookmarkEnd w:id="1564"/>
      <w:r>
        <w:rPr>
          <w:rFonts w:hint="cs"/>
          <w:rtl/>
          <w:lang w:eastAsia="he-IL"/>
        </w:rPr>
        <w:t>תפקיד ולכל פעילות, אלא רק לחברו</w:t>
      </w:r>
      <w:r w:rsidR="0044089B">
        <w:rPr>
          <w:rFonts w:hint="cs"/>
          <w:rtl/>
          <w:lang w:eastAsia="he-IL"/>
        </w:rPr>
        <w:t>ת</w:t>
      </w:r>
      <w:r>
        <w:rPr>
          <w:rFonts w:hint="cs"/>
          <w:rtl/>
          <w:lang w:eastAsia="he-IL"/>
        </w:rPr>
        <w:t xml:space="preserve"> בוועד </w:t>
      </w:r>
      <w:bookmarkStart w:id="1565" w:name="_ETM_Q1_5998537"/>
      <w:bookmarkEnd w:id="1565"/>
      <w:r>
        <w:rPr>
          <w:rFonts w:hint="cs"/>
          <w:rtl/>
          <w:lang w:eastAsia="he-IL"/>
        </w:rPr>
        <w:t>עובדים.</w:t>
      </w:r>
    </w:p>
    <w:p w:rsidR="0044089B" w:rsidRDefault="0044089B" w:rsidP="004F0E1D">
      <w:pPr>
        <w:rPr>
          <w:rFonts w:hint="cs"/>
          <w:rtl/>
          <w:lang w:eastAsia="he-IL"/>
        </w:rPr>
      </w:pPr>
      <w:bookmarkStart w:id="1566" w:name="_ETM_Q1_5999046"/>
      <w:bookmarkEnd w:id="1566"/>
    </w:p>
    <w:p w:rsidR="0044089B" w:rsidRDefault="0044089B" w:rsidP="0044089B">
      <w:pPr>
        <w:pStyle w:val="a"/>
        <w:keepNext/>
        <w:rPr>
          <w:rFonts w:hint="cs"/>
          <w:rtl/>
        </w:rPr>
      </w:pPr>
      <w:bookmarkStart w:id="1567" w:name="_ETM_Q1_5999861"/>
      <w:bookmarkEnd w:id="1567"/>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לא הבנתי. </w:t>
      </w:r>
      <w:bookmarkStart w:id="1568" w:name="_ETM_Q1_6001930"/>
      <w:bookmarkStart w:id="1569" w:name="_ETM_Q1_6002381"/>
      <w:bookmarkEnd w:id="1568"/>
      <w:bookmarkEnd w:id="1569"/>
      <w:r>
        <w:rPr>
          <w:rFonts w:hint="cs"/>
          <w:rtl/>
          <w:lang w:eastAsia="he-IL"/>
        </w:rPr>
        <w:t xml:space="preserve">הפרצה שעשו בחוק היא שהכניסו חל"ת. </w:t>
      </w:r>
      <w:bookmarkStart w:id="1570" w:name="_ETM_Q1_6007281"/>
      <w:bookmarkEnd w:id="1570"/>
      <w:r>
        <w:rPr>
          <w:rFonts w:hint="cs"/>
          <w:rtl/>
          <w:lang w:eastAsia="he-IL"/>
        </w:rPr>
        <w:t xml:space="preserve">אז אני אומר שאי אפשר להיות בחל"ת. </w:t>
      </w:r>
    </w:p>
    <w:p w:rsidR="0044089B" w:rsidRDefault="0044089B" w:rsidP="0044089B">
      <w:pPr>
        <w:rPr>
          <w:rFonts w:hint="cs"/>
          <w:rtl/>
          <w:lang w:eastAsia="he-IL"/>
        </w:rPr>
      </w:pPr>
    </w:p>
    <w:p w:rsidR="0044089B" w:rsidRDefault="0044089B" w:rsidP="0044089B">
      <w:pPr>
        <w:pStyle w:val="af"/>
        <w:keepNext/>
        <w:rPr>
          <w:rFonts w:hint="cs"/>
          <w:rtl/>
        </w:rPr>
      </w:pPr>
      <w:bookmarkStart w:id="1571" w:name="_ETM_Q1_6013193"/>
      <w:bookmarkEnd w:id="1571"/>
      <w:r>
        <w:rPr>
          <w:rtl/>
        </w:rPr>
        <w:t>היו"ר מיקי רוזנטל:</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אבל אתה רוצה </w:t>
      </w:r>
      <w:bookmarkStart w:id="1572" w:name="_ETM_Q1_6011739"/>
      <w:bookmarkEnd w:id="1572"/>
      <w:r>
        <w:rPr>
          <w:rFonts w:hint="cs"/>
          <w:rtl/>
          <w:lang w:eastAsia="he-IL"/>
        </w:rPr>
        <w:t xml:space="preserve">לנסות לחוקק לגופו של אדם. </w:t>
      </w:r>
    </w:p>
    <w:p w:rsidR="0044089B" w:rsidRDefault="0044089B" w:rsidP="0044089B">
      <w:pPr>
        <w:rPr>
          <w:rFonts w:hint="cs"/>
          <w:rtl/>
          <w:lang w:eastAsia="he-IL"/>
        </w:rPr>
      </w:pPr>
    </w:p>
    <w:p w:rsidR="0044089B" w:rsidRDefault="0044089B" w:rsidP="0044089B">
      <w:pPr>
        <w:pStyle w:val="-"/>
        <w:keepNext/>
        <w:rPr>
          <w:rFonts w:hint="cs"/>
          <w:rtl/>
        </w:rPr>
      </w:pPr>
      <w:bookmarkStart w:id="1573" w:name="_ETM_Q1_6013524"/>
      <w:bookmarkEnd w:id="1573"/>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זה לא </w:t>
      </w:r>
      <w:bookmarkStart w:id="1574" w:name="_ETM_Q1_6015924"/>
      <w:bookmarkEnd w:id="1574"/>
      <w:r>
        <w:rPr>
          <w:rFonts w:hint="cs"/>
          <w:rtl/>
          <w:lang w:eastAsia="he-IL"/>
        </w:rPr>
        <w:t>לגופו של אדם. אני לא מחוקק לגופו של אף אד</w:t>
      </w:r>
      <w:bookmarkStart w:id="1575" w:name="_ETM_Q1_6017893"/>
      <w:bookmarkEnd w:id="1575"/>
      <w:r>
        <w:rPr>
          <w:rFonts w:hint="cs"/>
          <w:rtl/>
          <w:lang w:eastAsia="he-IL"/>
        </w:rPr>
        <w:t xml:space="preserve">ם. היום זה הוא ומחר זה מישהו אחר. </w:t>
      </w:r>
    </w:p>
    <w:p w:rsidR="0044089B" w:rsidRDefault="0044089B" w:rsidP="0044089B">
      <w:pPr>
        <w:rPr>
          <w:rFonts w:hint="cs"/>
          <w:rtl/>
          <w:lang w:eastAsia="he-IL"/>
        </w:rPr>
      </w:pPr>
      <w:bookmarkStart w:id="1576" w:name="_ETM_Q1_6024790"/>
      <w:bookmarkEnd w:id="1576"/>
    </w:p>
    <w:p w:rsidR="0044089B" w:rsidRDefault="0044089B" w:rsidP="0044089B">
      <w:pPr>
        <w:pStyle w:val="af"/>
        <w:keepNext/>
        <w:rPr>
          <w:rFonts w:hint="cs"/>
          <w:rtl/>
        </w:rPr>
      </w:pPr>
      <w:bookmarkStart w:id="1577" w:name="_ETM_Q1_6025141"/>
      <w:bookmarkEnd w:id="1577"/>
      <w:r>
        <w:rPr>
          <w:rtl/>
        </w:rPr>
        <w:t>היו"ר מיקי רוזנטל:</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אבל כשניסיתי להסביר קודם על חרט לא הייתה לך בעיה עם </w:t>
      </w:r>
      <w:bookmarkStart w:id="1578" w:name="_ETM_Q1_6029027"/>
      <w:bookmarkEnd w:id="1578"/>
      <w:r>
        <w:rPr>
          <w:rFonts w:hint="cs"/>
          <w:rtl/>
          <w:lang w:eastAsia="he-IL"/>
        </w:rPr>
        <w:t>חרט. או נניח שאני פרופסור באוניברסיטה - - -</w:t>
      </w:r>
    </w:p>
    <w:p w:rsidR="0044089B" w:rsidRDefault="0044089B" w:rsidP="0044089B">
      <w:pPr>
        <w:rPr>
          <w:rFonts w:hint="cs"/>
          <w:rtl/>
          <w:lang w:eastAsia="he-IL"/>
        </w:rPr>
      </w:pPr>
    </w:p>
    <w:p w:rsidR="0044089B" w:rsidRDefault="0044089B" w:rsidP="0044089B">
      <w:pPr>
        <w:pStyle w:val="-"/>
        <w:keepNext/>
        <w:rPr>
          <w:rFonts w:hint="cs"/>
          <w:rtl/>
        </w:rPr>
      </w:pPr>
      <w:bookmarkStart w:id="1579" w:name="_ETM_Q1_6032550"/>
      <w:bookmarkEnd w:id="1579"/>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אני </w:t>
      </w:r>
      <w:bookmarkStart w:id="1580" w:name="_ETM_Q1_6034268"/>
      <w:bookmarkEnd w:id="1580"/>
      <w:r>
        <w:rPr>
          <w:rFonts w:hint="cs"/>
          <w:rtl/>
          <w:lang w:eastAsia="he-IL"/>
        </w:rPr>
        <w:t xml:space="preserve">לא מדבר על חבר כנסת נוכחי כלשהו, אני מדבר על </w:t>
      </w:r>
      <w:bookmarkStart w:id="1581" w:name="_ETM_Q1_6036579"/>
      <w:bookmarkEnd w:id="1581"/>
      <w:r>
        <w:rPr>
          <w:rFonts w:hint="cs"/>
          <w:rtl/>
          <w:lang w:eastAsia="he-IL"/>
        </w:rPr>
        <w:t xml:space="preserve">יעקב שפי. יעקב שפי היה חבר כנסת ומזכיר ועד העובדים של התעשייה האווירית. הוא היה בשני </w:t>
      </w:r>
      <w:bookmarkStart w:id="1582" w:name="_ETM_Q1_6044618"/>
      <w:bookmarkEnd w:id="1582"/>
      <w:r>
        <w:rPr>
          <w:rFonts w:hint="cs"/>
          <w:rtl/>
          <w:lang w:eastAsia="he-IL"/>
        </w:rPr>
        <w:t xml:space="preserve">התפקידים יחד. </w:t>
      </w:r>
    </w:p>
    <w:p w:rsidR="0044089B" w:rsidRDefault="0044089B" w:rsidP="0044089B">
      <w:pPr>
        <w:rPr>
          <w:rFonts w:hint="cs"/>
          <w:rtl/>
          <w:lang w:eastAsia="he-IL"/>
        </w:rPr>
      </w:pPr>
      <w:bookmarkStart w:id="1583" w:name="_ETM_Q1_6044841"/>
      <w:bookmarkEnd w:id="1583"/>
    </w:p>
    <w:p w:rsidR="0044089B" w:rsidRDefault="0044089B" w:rsidP="0044089B">
      <w:pPr>
        <w:pStyle w:val="af"/>
        <w:keepNext/>
        <w:rPr>
          <w:rFonts w:hint="cs"/>
          <w:rtl/>
        </w:rPr>
      </w:pPr>
      <w:r>
        <w:rPr>
          <w:rtl/>
        </w:rPr>
        <w:t>היו"ר מיקי רוזנטל:</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זה נאסר. </w:t>
      </w:r>
    </w:p>
    <w:p w:rsidR="0044089B" w:rsidRDefault="0044089B" w:rsidP="0044089B">
      <w:pPr>
        <w:rPr>
          <w:rFonts w:hint="cs"/>
          <w:rtl/>
          <w:lang w:eastAsia="he-IL"/>
        </w:rPr>
      </w:pPr>
    </w:p>
    <w:p w:rsidR="0044089B" w:rsidRDefault="0044089B" w:rsidP="0044089B">
      <w:pPr>
        <w:pStyle w:val="-"/>
        <w:keepNext/>
        <w:rPr>
          <w:rFonts w:hint="cs"/>
          <w:rtl/>
        </w:rPr>
      </w:pPr>
      <w:bookmarkStart w:id="1584" w:name="_ETM_Q1_6047959"/>
      <w:bookmarkEnd w:id="1584"/>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אני אומר שהוא בשני </w:t>
      </w:r>
      <w:bookmarkStart w:id="1585" w:name="_ETM_Q1_6049663"/>
      <w:bookmarkEnd w:id="1585"/>
      <w:r>
        <w:rPr>
          <w:rFonts w:hint="cs"/>
          <w:rtl/>
          <w:lang w:eastAsia="he-IL"/>
        </w:rPr>
        <w:t>התפקידים יחד - - -</w:t>
      </w:r>
    </w:p>
    <w:p w:rsidR="0044089B" w:rsidRDefault="0044089B" w:rsidP="0044089B">
      <w:pPr>
        <w:rPr>
          <w:rFonts w:hint="cs"/>
          <w:rtl/>
          <w:lang w:eastAsia="he-IL"/>
        </w:rPr>
      </w:pPr>
    </w:p>
    <w:p w:rsidR="0044089B" w:rsidRDefault="0044089B" w:rsidP="0044089B">
      <w:pPr>
        <w:pStyle w:val="af"/>
        <w:keepNext/>
        <w:rPr>
          <w:rFonts w:hint="cs"/>
          <w:rtl/>
        </w:rPr>
      </w:pPr>
      <w:bookmarkStart w:id="1586" w:name="_ETM_Q1_6049138"/>
      <w:bookmarkEnd w:id="1586"/>
      <w:r>
        <w:rPr>
          <w:rtl/>
        </w:rPr>
        <w:t>היו"ר מיקי רוזנטל:</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אבל זה נאסר. </w:t>
      </w:r>
    </w:p>
    <w:p w:rsidR="0044089B" w:rsidRDefault="0044089B" w:rsidP="0044089B">
      <w:pPr>
        <w:rPr>
          <w:rFonts w:hint="cs"/>
          <w:rtl/>
          <w:lang w:eastAsia="he-IL"/>
        </w:rPr>
      </w:pPr>
      <w:bookmarkStart w:id="1587" w:name="_ETM_Q1_6049948"/>
      <w:bookmarkEnd w:id="1587"/>
    </w:p>
    <w:p w:rsidR="0044089B" w:rsidRDefault="0044089B" w:rsidP="0044089B">
      <w:pPr>
        <w:pStyle w:val="-"/>
        <w:keepNext/>
        <w:rPr>
          <w:rFonts w:hint="cs"/>
          <w:rtl/>
        </w:rPr>
      </w:pPr>
      <w:r>
        <w:rPr>
          <w:rtl/>
        </w:rPr>
        <w:t>מאיר שטרית:</w:t>
      </w:r>
    </w:p>
    <w:p w:rsidR="0044089B" w:rsidRDefault="0044089B" w:rsidP="0044089B">
      <w:pPr>
        <w:pStyle w:val="KeepWithNext"/>
        <w:rPr>
          <w:rFonts w:hint="cs"/>
          <w:rtl/>
          <w:lang w:eastAsia="he-IL"/>
        </w:rPr>
      </w:pPr>
    </w:p>
    <w:p w:rsidR="0044089B" w:rsidRDefault="0044089B" w:rsidP="00F55F48">
      <w:pPr>
        <w:rPr>
          <w:rFonts w:hint="cs"/>
          <w:rtl/>
          <w:lang w:eastAsia="he-IL"/>
        </w:rPr>
      </w:pPr>
      <w:r>
        <w:rPr>
          <w:rFonts w:hint="cs"/>
          <w:rtl/>
          <w:lang w:eastAsia="he-IL"/>
        </w:rPr>
        <w:t xml:space="preserve">אבל זה </w:t>
      </w:r>
      <w:bookmarkStart w:id="1588" w:name="_ETM_Q1_6052484"/>
      <w:bookmarkEnd w:id="1588"/>
      <w:r>
        <w:rPr>
          <w:rFonts w:hint="cs"/>
          <w:rtl/>
          <w:lang w:eastAsia="he-IL"/>
        </w:rPr>
        <w:t>ממשיך להיות</w:t>
      </w:r>
      <w:r w:rsidR="00F55F48">
        <w:rPr>
          <w:rFonts w:hint="cs"/>
          <w:rtl/>
          <w:lang w:eastAsia="he-IL"/>
        </w:rPr>
        <w:t>, אז</w:t>
      </w:r>
      <w:r>
        <w:rPr>
          <w:rFonts w:hint="cs"/>
          <w:rtl/>
          <w:lang w:eastAsia="he-IL"/>
        </w:rPr>
        <w:t xml:space="preserve"> </w:t>
      </w:r>
      <w:bookmarkStart w:id="1589" w:name="_ETM_Q1_6055106"/>
      <w:bookmarkStart w:id="1590" w:name="_ETM_Q1_6055521"/>
      <w:bookmarkEnd w:id="1589"/>
      <w:bookmarkEnd w:id="1590"/>
      <w:r>
        <w:rPr>
          <w:rFonts w:hint="cs"/>
          <w:rtl/>
          <w:lang w:eastAsia="he-IL"/>
        </w:rPr>
        <w:t>איך זה נאסר?</w:t>
      </w:r>
    </w:p>
    <w:p w:rsidR="0044089B" w:rsidRDefault="0044089B" w:rsidP="0044089B">
      <w:pPr>
        <w:rPr>
          <w:rFonts w:hint="cs"/>
          <w:rtl/>
          <w:lang w:eastAsia="he-IL"/>
        </w:rPr>
      </w:pPr>
      <w:bookmarkStart w:id="1591" w:name="_ETM_Q1_6053296"/>
      <w:bookmarkEnd w:id="1591"/>
    </w:p>
    <w:p w:rsidR="0044089B" w:rsidRDefault="0044089B" w:rsidP="0044089B">
      <w:pPr>
        <w:pStyle w:val="af"/>
        <w:keepNext/>
        <w:rPr>
          <w:rFonts w:hint="cs"/>
          <w:rtl/>
        </w:rPr>
      </w:pPr>
      <w:bookmarkStart w:id="1592" w:name="_ETM_Q1_6053749"/>
      <w:bookmarkEnd w:id="1592"/>
      <w:r>
        <w:rPr>
          <w:rtl/>
        </w:rPr>
        <w:t>היו"ר מיקי רוזנטל:</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זה נאסר, זה אסור. </w:t>
      </w:r>
    </w:p>
    <w:p w:rsidR="0044089B" w:rsidRDefault="0044089B" w:rsidP="0044089B">
      <w:pPr>
        <w:rPr>
          <w:rFonts w:hint="cs"/>
          <w:rtl/>
          <w:lang w:eastAsia="he-IL"/>
        </w:rPr>
      </w:pPr>
    </w:p>
    <w:p w:rsidR="0044089B" w:rsidRDefault="0044089B" w:rsidP="0044089B">
      <w:pPr>
        <w:pStyle w:val="a"/>
        <w:keepNext/>
        <w:rPr>
          <w:rFonts w:hint="cs"/>
          <w:rtl/>
        </w:rPr>
      </w:pPr>
      <w:bookmarkStart w:id="1593" w:name="_ETM_Q1_6059884"/>
      <w:bookmarkEnd w:id="1593"/>
      <w:r>
        <w:rPr>
          <w:rtl/>
        </w:rPr>
        <w:t>איל ינון:</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בכנסת הבאה, </w:t>
      </w:r>
      <w:bookmarkStart w:id="1594" w:name="_ETM_Q1_6060664"/>
      <w:bookmarkEnd w:id="1594"/>
      <w:r>
        <w:rPr>
          <w:rFonts w:hint="cs"/>
          <w:rtl/>
          <w:lang w:eastAsia="he-IL"/>
        </w:rPr>
        <w:t>לפי ה - - -</w:t>
      </w:r>
    </w:p>
    <w:p w:rsidR="0044089B" w:rsidRDefault="0044089B" w:rsidP="0044089B">
      <w:pPr>
        <w:rPr>
          <w:rFonts w:hint="cs"/>
          <w:rtl/>
          <w:lang w:eastAsia="he-IL"/>
        </w:rPr>
      </w:pPr>
      <w:bookmarkStart w:id="1595" w:name="_ETM_Q1_6060672"/>
      <w:bookmarkEnd w:id="1595"/>
    </w:p>
    <w:p w:rsidR="0044089B" w:rsidRDefault="0044089B" w:rsidP="0044089B">
      <w:pPr>
        <w:pStyle w:val="a"/>
        <w:keepNext/>
        <w:rPr>
          <w:rFonts w:hint="cs"/>
          <w:rtl/>
        </w:rPr>
      </w:pPr>
      <w:bookmarkStart w:id="1596" w:name="_ETM_Q1_6061061"/>
      <w:bookmarkEnd w:id="1596"/>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לא, איך זה נאסר בעבר? לדעתי </w:t>
      </w:r>
      <w:bookmarkStart w:id="1597" w:name="_ETM_Q1_6066741"/>
      <w:bookmarkEnd w:id="1597"/>
      <w:r>
        <w:rPr>
          <w:rFonts w:hint="cs"/>
          <w:rtl/>
          <w:lang w:eastAsia="he-IL"/>
        </w:rPr>
        <w:t xml:space="preserve">החוק שלי אוסר את זה. תיקון החוק </w:t>
      </w:r>
      <w:bookmarkStart w:id="1598" w:name="_ETM_Q1_6067315"/>
      <w:bookmarkEnd w:id="1598"/>
      <w:r>
        <w:rPr>
          <w:rFonts w:hint="cs"/>
          <w:rtl/>
          <w:lang w:eastAsia="he-IL"/>
        </w:rPr>
        <w:t>שלי בוועדת הכנסת אוסר דבר כזה, נכון?</w:t>
      </w:r>
    </w:p>
    <w:p w:rsidR="0044089B" w:rsidRDefault="0044089B" w:rsidP="0044089B">
      <w:pPr>
        <w:rPr>
          <w:rFonts w:hint="cs"/>
          <w:rtl/>
          <w:lang w:eastAsia="he-IL"/>
        </w:rPr>
      </w:pPr>
      <w:bookmarkStart w:id="1599" w:name="_ETM_Q1_6074754"/>
      <w:bookmarkEnd w:id="1599"/>
    </w:p>
    <w:p w:rsidR="0044089B" w:rsidRDefault="0044089B" w:rsidP="0044089B">
      <w:pPr>
        <w:pStyle w:val="a"/>
        <w:keepNext/>
        <w:rPr>
          <w:rFonts w:hint="cs"/>
          <w:rtl/>
        </w:rPr>
      </w:pPr>
      <w:bookmarkStart w:id="1600" w:name="_ETM_Q1_6075111"/>
      <w:bookmarkEnd w:id="1600"/>
      <w:r>
        <w:rPr>
          <w:rtl/>
        </w:rPr>
        <w:t>איל ינון:</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ועדת האתיקה </w:t>
      </w:r>
      <w:bookmarkStart w:id="1601" w:name="_ETM_Q1_6075621"/>
      <w:bookmarkEnd w:id="1601"/>
      <w:r>
        <w:rPr>
          <w:rFonts w:hint="cs"/>
          <w:rtl/>
          <w:lang w:eastAsia="he-IL"/>
        </w:rPr>
        <w:t>פירשה את זה בצורה - - -</w:t>
      </w:r>
    </w:p>
    <w:p w:rsidR="0044089B" w:rsidRDefault="0044089B" w:rsidP="0044089B">
      <w:pPr>
        <w:rPr>
          <w:rFonts w:hint="cs"/>
          <w:rtl/>
          <w:lang w:eastAsia="he-IL"/>
        </w:rPr>
      </w:pPr>
      <w:bookmarkStart w:id="1602" w:name="_ETM_Q1_6075197"/>
      <w:bookmarkEnd w:id="1602"/>
    </w:p>
    <w:p w:rsidR="0044089B" w:rsidRDefault="0044089B" w:rsidP="0044089B">
      <w:pPr>
        <w:pStyle w:val="a"/>
        <w:keepNext/>
        <w:rPr>
          <w:rFonts w:hint="cs"/>
          <w:rtl/>
        </w:rPr>
      </w:pPr>
      <w:bookmarkStart w:id="1603" w:name="_ETM_Q1_6075546"/>
      <w:bookmarkEnd w:id="1603"/>
      <w:r>
        <w:rPr>
          <w:rtl/>
        </w:rPr>
        <w:t>ארבל אסטרחן:</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ברגע שזה לא בשכר </w:t>
      </w:r>
      <w:bookmarkStart w:id="1604" w:name="_ETM_Q1_6074464"/>
      <w:bookmarkEnd w:id="1604"/>
      <w:r>
        <w:rPr>
          <w:rFonts w:hint="cs"/>
          <w:rtl/>
          <w:lang w:eastAsia="he-IL"/>
        </w:rPr>
        <w:t>- - -</w:t>
      </w:r>
    </w:p>
    <w:p w:rsidR="0044089B" w:rsidRDefault="0044089B" w:rsidP="0044089B">
      <w:pPr>
        <w:rPr>
          <w:rFonts w:hint="cs"/>
          <w:rtl/>
          <w:lang w:eastAsia="he-IL"/>
        </w:rPr>
      </w:pPr>
      <w:bookmarkStart w:id="1605" w:name="_ETM_Q1_6075557"/>
      <w:bookmarkEnd w:id="1605"/>
    </w:p>
    <w:p w:rsidR="0044089B" w:rsidRDefault="0044089B" w:rsidP="0044089B">
      <w:pPr>
        <w:pStyle w:val="a"/>
        <w:keepNext/>
        <w:rPr>
          <w:rFonts w:hint="cs"/>
          <w:rtl/>
        </w:rPr>
      </w:pPr>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ועדת האתיקה יכולה לפרש מה שהיא רוצה, ולכן </w:t>
      </w:r>
      <w:bookmarkStart w:id="1606" w:name="_ETM_Q1_6080246"/>
      <w:bookmarkEnd w:id="1606"/>
      <w:r>
        <w:rPr>
          <w:rFonts w:hint="cs"/>
          <w:rtl/>
          <w:lang w:eastAsia="he-IL"/>
        </w:rPr>
        <w:t xml:space="preserve">אני חושב שוועדת האתיקה לא צריכה לפרש, לא צריכה להגיד </w:t>
      </w:r>
      <w:bookmarkStart w:id="1607" w:name="_ETM_Q1_6082898"/>
      <w:bookmarkEnd w:id="1607"/>
      <w:r>
        <w:rPr>
          <w:rFonts w:hint="cs"/>
          <w:rtl/>
          <w:lang w:eastAsia="he-IL"/>
        </w:rPr>
        <w:t xml:space="preserve">שום דבר, לא צריכה לאשר. צריך להגיד שאסור, נקודה. </w:t>
      </w:r>
      <w:bookmarkStart w:id="1608" w:name="_ETM_Q1_6083820"/>
      <w:bookmarkEnd w:id="1608"/>
    </w:p>
    <w:p w:rsidR="0044089B" w:rsidRDefault="0044089B" w:rsidP="0044089B">
      <w:pPr>
        <w:rPr>
          <w:rFonts w:hint="cs"/>
          <w:rtl/>
          <w:lang w:eastAsia="he-IL"/>
        </w:rPr>
      </w:pPr>
      <w:bookmarkStart w:id="1609" w:name="_ETM_Q1_6084151"/>
      <w:bookmarkEnd w:id="1609"/>
    </w:p>
    <w:p w:rsidR="0044089B" w:rsidRDefault="0044089B" w:rsidP="0044089B">
      <w:pPr>
        <w:pStyle w:val="af"/>
        <w:keepNext/>
        <w:rPr>
          <w:rFonts w:hint="cs"/>
          <w:rtl/>
        </w:rPr>
      </w:pPr>
      <w:r>
        <w:rPr>
          <w:rtl/>
        </w:rPr>
        <w:t>היו"ר מיקי רוזנטל:</w:t>
      </w:r>
    </w:p>
    <w:p w:rsidR="0044089B" w:rsidRDefault="0044089B" w:rsidP="0044089B">
      <w:pPr>
        <w:pStyle w:val="KeepWithNext"/>
        <w:rPr>
          <w:rFonts w:hint="cs"/>
          <w:rtl/>
          <w:lang w:eastAsia="he-IL"/>
        </w:rPr>
      </w:pPr>
    </w:p>
    <w:p w:rsidR="0044089B" w:rsidRDefault="0044089B" w:rsidP="00C912D4">
      <w:pPr>
        <w:rPr>
          <w:rFonts w:hint="cs"/>
          <w:rtl/>
          <w:lang w:eastAsia="he-IL"/>
        </w:rPr>
      </w:pPr>
      <w:r>
        <w:rPr>
          <w:rFonts w:hint="cs"/>
          <w:rtl/>
          <w:lang w:eastAsia="he-IL"/>
        </w:rPr>
        <w:t xml:space="preserve">אני רוצה לשאול אותך שאלה. נניח שחבר כנסת מסוים </w:t>
      </w:r>
      <w:bookmarkStart w:id="1610" w:name="_ETM_Q1_6087738"/>
      <w:bookmarkEnd w:id="1610"/>
      <w:r>
        <w:rPr>
          <w:rFonts w:hint="cs"/>
          <w:rtl/>
          <w:lang w:eastAsia="he-IL"/>
        </w:rPr>
        <w:t>הוא פרופסור באוניברסיטה</w:t>
      </w:r>
      <w:r w:rsidR="00C912D4">
        <w:rPr>
          <w:rFonts w:hint="cs"/>
          <w:rtl/>
          <w:lang w:eastAsia="he-IL"/>
        </w:rPr>
        <w:t>.</w:t>
      </w:r>
      <w:r>
        <w:rPr>
          <w:rFonts w:hint="cs"/>
          <w:rtl/>
          <w:lang w:eastAsia="he-IL"/>
        </w:rPr>
        <w:t xml:space="preserve"> הוא אקדמאי, הוא השקיע בזה הרבה מאוד </w:t>
      </w:r>
      <w:bookmarkStart w:id="1611" w:name="_ETM_Q1_6090829"/>
      <w:bookmarkEnd w:id="1611"/>
      <w:r>
        <w:rPr>
          <w:rFonts w:hint="cs"/>
          <w:rtl/>
          <w:lang w:eastAsia="he-IL"/>
        </w:rPr>
        <w:t xml:space="preserve">שנים, ועכשיו הוא נבחר לכנסת. </w:t>
      </w:r>
    </w:p>
    <w:p w:rsidR="0044089B" w:rsidRDefault="0044089B" w:rsidP="0044089B">
      <w:pPr>
        <w:rPr>
          <w:rFonts w:hint="cs"/>
          <w:rtl/>
          <w:lang w:eastAsia="he-IL"/>
        </w:rPr>
      </w:pPr>
    </w:p>
    <w:p w:rsidR="0044089B" w:rsidRDefault="0044089B" w:rsidP="0044089B">
      <w:pPr>
        <w:pStyle w:val="a"/>
        <w:keepNext/>
        <w:rPr>
          <w:rFonts w:hint="cs"/>
          <w:rtl/>
        </w:rPr>
      </w:pPr>
      <w:bookmarkStart w:id="1612" w:name="_ETM_Q1_6093796"/>
      <w:bookmarkEnd w:id="1612"/>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היו כאלה. </w:t>
      </w:r>
    </w:p>
    <w:p w:rsidR="0044089B" w:rsidRDefault="0044089B" w:rsidP="0044089B">
      <w:pPr>
        <w:rPr>
          <w:rFonts w:hint="cs"/>
          <w:rtl/>
          <w:lang w:eastAsia="he-IL"/>
        </w:rPr>
      </w:pPr>
    </w:p>
    <w:p w:rsidR="0044089B" w:rsidRDefault="0044089B" w:rsidP="0044089B">
      <w:pPr>
        <w:pStyle w:val="af"/>
        <w:keepNext/>
        <w:rPr>
          <w:rFonts w:hint="cs"/>
          <w:rtl/>
        </w:rPr>
      </w:pPr>
      <w:bookmarkStart w:id="1613" w:name="_ETM_Q1_6091881"/>
      <w:bookmarkEnd w:id="1613"/>
      <w:r>
        <w:rPr>
          <w:rtl/>
        </w:rPr>
        <w:t>היו"ר מיקי רוזנטל:</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היו כאלה. יש </w:t>
      </w:r>
      <w:bookmarkStart w:id="1614" w:name="_ETM_Q1_6098518"/>
      <w:bookmarkEnd w:id="1614"/>
      <w:r>
        <w:rPr>
          <w:rFonts w:hint="cs"/>
          <w:rtl/>
          <w:lang w:eastAsia="he-IL"/>
        </w:rPr>
        <w:t xml:space="preserve">לו משרה באוניברסיטה והוא מבקש לצאת לחופשה ללא תשלום כי </w:t>
      </w:r>
      <w:bookmarkStart w:id="1615" w:name="_ETM_Q1_6099725"/>
      <w:bookmarkEnd w:id="1615"/>
      <w:r>
        <w:rPr>
          <w:rFonts w:hint="cs"/>
          <w:rtl/>
          <w:lang w:eastAsia="he-IL"/>
        </w:rPr>
        <w:t>הוא נבחר לכנסת, אז האם תאסור עליו?</w:t>
      </w:r>
    </w:p>
    <w:p w:rsidR="0044089B" w:rsidRDefault="0044089B" w:rsidP="0044089B">
      <w:pPr>
        <w:rPr>
          <w:rFonts w:hint="cs"/>
          <w:rtl/>
          <w:lang w:eastAsia="he-IL"/>
        </w:rPr>
      </w:pPr>
    </w:p>
    <w:p w:rsidR="0044089B" w:rsidRDefault="0044089B" w:rsidP="0044089B">
      <w:pPr>
        <w:pStyle w:val="-"/>
        <w:keepNext/>
        <w:rPr>
          <w:rFonts w:hint="cs"/>
          <w:rtl/>
        </w:rPr>
      </w:pPr>
      <w:bookmarkStart w:id="1616" w:name="_ETM_Q1_6100846"/>
      <w:bookmarkEnd w:id="1616"/>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לא, זה מקום העבודה </w:t>
      </w:r>
      <w:bookmarkStart w:id="1617" w:name="_ETM_Q1_6101908"/>
      <w:bookmarkEnd w:id="1617"/>
      <w:r>
        <w:rPr>
          <w:rFonts w:hint="cs"/>
          <w:rtl/>
          <w:lang w:eastAsia="he-IL"/>
        </w:rPr>
        <w:t xml:space="preserve">שלו, אני לא מתערב בזה. </w:t>
      </w:r>
    </w:p>
    <w:p w:rsidR="0044089B" w:rsidRDefault="0044089B" w:rsidP="0044089B">
      <w:pPr>
        <w:rPr>
          <w:rFonts w:hint="cs"/>
          <w:rtl/>
          <w:lang w:eastAsia="he-IL"/>
        </w:rPr>
      </w:pPr>
    </w:p>
    <w:p w:rsidR="0044089B" w:rsidRDefault="0044089B" w:rsidP="0044089B">
      <w:pPr>
        <w:pStyle w:val="af"/>
        <w:keepNext/>
        <w:rPr>
          <w:rFonts w:hint="cs"/>
          <w:rtl/>
        </w:rPr>
      </w:pPr>
      <w:bookmarkStart w:id="1618" w:name="_ETM_Q1_6101826"/>
      <w:bookmarkEnd w:id="1618"/>
      <w:r>
        <w:rPr>
          <w:rtl/>
        </w:rPr>
        <w:t>היו"ר מיקי רוזנטל:</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למה? </w:t>
      </w:r>
    </w:p>
    <w:p w:rsidR="0044089B" w:rsidRDefault="0044089B" w:rsidP="0044089B">
      <w:pPr>
        <w:rPr>
          <w:rFonts w:hint="cs"/>
          <w:rtl/>
          <w:lang w:eastAsia="he-IL"/>
        </w:rPr>
      </w:pPr>
      <w:bookmarkStart w:id="1619" w:name="_ETM_Q1_6106154"/>
      <w:bookmarkEnd w:id="1619"/>
    </w:p>
    <w:p w:rsidR="0044089B" w:rsidRDefault="0044089B" w:rsidP="0044089B">
      <w:pPr>
        <w:pStyle w:val="-"/>
        <w:keepNext/>
        <w:rPr>
          <w:rFonts w:hint="cs"/>
          <w:rtl/>
        </w:rPr>
      </w:pPr>
      <w:r>
        <w:rPr>
          <w:rtl/>
        </w:rPr>
        <w:t>מאיר שטרית:</w:t>
      </w:r>
    </w:p>
    <w:p w:rsidR="0044089B" w:rsidRDefault="0044089B" w:rsidP="0044089B">
      <w:pPr>
        <w:pStyle w:val="KeepWithNext"/>
        <w:rPr>
          <w:rFonts w:hint="cs"/>
          <w:rtl/>
          <w:lang w:eastAsia="he-IL"/>
        </w:rPr>
      </w:pPr>
    </w:p>
    <w:p w:rsidR="0044089B" w:rsidRDefault="0044089B" w:rsidP="0044089B">
      <w:pPr>
        <w:rPr>
          <w:rFonts w:hint="cs"/>
          <w:rtl/>
          <w:lang w:eastAsia="he-IL"/>
        </w:rPr>
      </w:pPr>
      <w:r>
        <w:rPr>
          <w:rFonts w:hint="cs"/>
          <w:rtl/>
          <w:lang w:eastAsia="he-IL"/>
        </w:rPr>
        <w:t xml:space="preserve">אני לא אוסר עליו, </w:t>
      </w:r>
      <w:bookmarkStart w:id="1620" w:name="_ETM_Q1_6104516"/>
      <w:bookmarkEnd w:id="1620"/>
      <w:r>
        <w:rPr>
          <w:rFonts w:hint="cs"/>
          <w:rtl/>
          <w:lang w:eastAsia="he-IL"/>
        </w:rPr>
        <w:t xml:space="preserve">אני לא מתערב בזה. </w:t>
      </w:r>
    </w:p>
    <w:p w:rsidR="002C780B" w:rsidRDefault="002C780B" w:rsidP="0044089B">
      <w:pPr>
        <w:rPr>
          <w:rFonts w:hint="cs"/>
          <w:rtl/>
          <w:lang w:eastAsia="he-IL"/>
        </w:rPr>
      </w:pPr>
      <w:bookmarkStart w:id="1621" w:name="_ETM_Q1_6108852"/>
      <w:bookmarkEnd w:id="1621"/>
    </w:p>
    <w:p w:rsidR="002C780B" w:rsidRDefault="002C780B" w:rsidP="002C780B">
      <w:pPr>
        <w:pStyle w:val="af"/>
        <w:keepNext/>
        <w:rPr>
          <w:rFonts w:hint="cs"/>
          <w:rtl/>
        </w:rPr>
      </w:pPr>
      <w:r>
        <w:rPr>
          <w:rtl/>
        </w:rPr>
        <w:t>היו"ר מיקי רוזנטל:</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אבל עכשיו אתה ביקשת את החל"ת.</w:t>
      </w:r>
    </w:p>
    <w:p w:rsidR="002C780B" w:rsidRDefault="002C780B" w:rsidP="002C780B">
      <w:pPr>
        <w:rPr>
          <w:rFonts w:hint="cs"/>
          <w:rtl/>
          <w:lang w:eastAsia="he-IL"/>
        </w:rPr>
      </w:pPr>
      <w:bookmarkStart w:id="1622" w:name="_ETM_Q1_6112700"/>
      <w:bookmarkEnd w:id="1622"/>
    </w:p>
    <w:p w:rsidR="002C780B" w:rsidRDefault="002C780B" w:rsidP="002C780B">
      <w:pPr>
        <w:pStyle w:val="-"/>
        <w:keepNext/>
        <w:rPr>
          <w:rFonts w:hint="cs"/>
          <w:rtl/>
        </w:rPr>
      </w:pPr>
      <w:bookmarkStart w:id="1623" w:name="_ETM_Q1_6113168"/>
      <w:bookmarkEnd w:id="1623"/>
      <w:r>
        <w:rPr>
          <w:rtl/>
        </w:rPr>
        <w:t>מאיר שטרית:</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עמדתי היא לא חל"ת ולא בטיח, אלא לכתוב בפירוש </w:t>
      </w:r>
      <w:bookmarkStart w:id="1624" w:name="_ETM_Q1_6117710"/>
      <w:bookmarkEnd w:id="1624"/>
      <w:r>
        <w:rPr>
          <w:rFonts w:hint="cs"/>
          <w:rtl/>
          <w:lang w:eastAsia="he-IL"/>
        </w:rPr>
        <w:t xml:space="preserve">שחבר כנסת לא יכול להיות פעיל בשום צורה </w:t>
      </w:r>
      <w:bookmarkStart w:id="1625" w:name="_ETM_Q1_6118057"/>
      <w:bookmarkEnd w:id="1625"/>
      <w:r>
        <w:rPr>
          <w:rFonts w:hint="cs"/>
          <w:rtl/>
          <w:lang w:eastAsia="he-IL"/>
        </w:rPr>
        <w:t xml:space="preserve">שהיא במקום עבודה אחר בחוץ. </w:t>
      </w:r>
    </w:p>
    <w:p w:rsidR="002C780B" w:rsidRDefault="002C780B" w:rsidP="002C780B">
      <w:pPr>
        <w:rPr>
          <w:rFonts w:hint="cs"/>
          <w:rtl/>
          <w:lang w:eastAsia="he-IL"/>
        </w:rPr>
      </w:pPr>
      <w:bookmarkStart w:id="1626" w:name="_ETM_Q1_6121827"/>
      <w:bookmarkEnd w:id="1626"/>
    </w:p>
    <w:p w:rsidR="002C780B" w:rsidRDefault="002C780B" w:rsidP="002C780B">
      <w:pPr>
        <w:pStyle w:val="af"/>
        <w:keepNext/>
        <w:rPr>
          <w:rFonts w:hint="cs"/>
          <w:rtl/>
        </w:rPr>
      </w:pPr>
      <w:bookmarkStart w:id="1627" w:name="_ETM_Q1_6122260"/>
      <w:bookmarkEnd w:id="1627"/>
      <w:r>
        <w:rPr>
          <w:rtl/>
        </w:rPr>
        <w:t>היו"ר מיקי רוזנטל:</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אבל זה כתוב, וזה נאכף. </w:t>
      </w:r>
      <w:bookmarkStart w:id="1628" w:name="_ETM_Q1_6122807"/>
      <w:bookmarkEnd w:id="1628"/>
    </w:p>
    <w:p w:rsidR="002C780B" w:rsidRDefault="002C780B" w:rsidP="002C780B">
      <w:pPr>
        <w:rPr>
          <w:rFonts w:hint="cs"/>
          <w:rtl/>
          <w:lang w:eastAsia="he-IL"/>
        </w:rPr>
      </w:pPr>
      <w:bookmarkStart w:id="1629" w:name="_ETM_Q1_6123137"/>
      <w:bookmarkStart w:id="1630" w:name="_ETM_Q1_6123470"/>
      <w:bookmarkEnd w:id="1629"/>
      <w:bookmarkEnd w:id="1630"/>
    </w:p>
    <w:p w:rsidR="002C780B" w:rsidRDefault="002C780B" w:rsidP="002C780B">
      <w:pPr>
        <w:pStyle w:val="-"/>
        <w:keepNext/>
        <w:rPr>
          <w:rFonts w:hint="cs"/>
          <w:rtl/>
        </w:rPr>
      </w:pPr>
      <w:r>
        <w:rPr>
          <w:rtl/>
        </w:rPr>
        <w:t>מאיר שטרית:</w:t>
      </w:r>
    </w:p>
    <w:p w:rsidR="002C780B" w:rsidRDefault="002C780B" w:rsidP="002C780B">
      <w:pPr>
        <w:pStyle w:val="KeepWithNext"/>
        <w:rPr>
          <w:rFonts w:hint="cs"/>
          <w:rtl/>
          <w:lang w:eastAsia="he-IL"/>
        </w:rPr>
      </w:pPr>
    </w:p>
    <w:p w:rsidR="002C780B" w:rsidRDefault="002C780B" w:rsidP="00C912D4">
      <w:pPr>
        <w:rPr>
          <w:rFonts w:hint="cs"/>
          <w:rtl/>
          <w:lang w:eastAsia="he-IL"/>
        </w:rPr>
      </w:pPr>
      <w:r>
        <w:rPr>
          <w:rFonts w:hint="cs"/>
          <w:rtl/>
          <w:lang w:eastAsia="he-IL"/>
        </w:rPr>
        <w:t>פרופסור באוניברסיטה יכול להמשיך להר</w:t>
      </w:r>
      <w:r w:rsidR="00C912D4">
        <w:rPr>
          <w:rFonts w:hint="cs"/>
          <w:rtl/>
          <w:lang w:eastAsia="he-IL"/>
        </w:rPr>
        <w:t>צ</w:t>
      </w:r>
      <w:r>
        <w:rPr>
          <w:rFonts w:hint="cs"/>
          <w:rtl/>
          <w:lang w:eastAsia="he-IL"/>
        </w:rPr>
        <w:t>ות את ההרצאות שלו?</w:t>
      </w:r>
    </w:p>
    <w:p w:rsidR="002C780B" w:rsidRDefault="002C780B" w:rsidP="002C780B">
      <w:pPr>
        <w:rPr>
          <w:rFonts w:hint="cs"/>
          <w:rtl/>
          <w:lang w:eastAsia="he-IL"/>
        </w:rPr>
      </w:pPr>
    </w:p>
    <w:p w:rsidR="002C780B" w:rsidRDefault="002C780B" w:rsidP="002C780B">
      <w:pPr>
        <w:pStyle w:val="af"/>
        <w:keepNext/>
        <w:rPr>
          <w:rFonts w:hint="cs"/>
          <w:rtl/>
        </w:rPr>
      </w:pPr>
      <w:bookmarkStart w:id="1631" w:name="_ETM_Q1_6125620"/>
      <w:bookmarkEnd w:id="1631"/>
      <w:r>
        <w:rPr>
          <w:rtl/>
        </w:rPr>
        <w:t>היו"ר מיקי רוזנטל:</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התשובה היא לא. </w:t>
      </w:r>
      <w:bookmarkStart w:id="1632" w:name="_ETM_Q1_6125641"/>
      <w:bookmarkEnd w:id="1632"/>
    </w:p>
    <w:p w:rsidR="002C780B" w:rsidRDefault="002C780B" w:rsidP="002C780B">
      <w:pPr>
        <w:rPr>
          <w:rFonts w:hint="cs"/>
          <w:rtl/>
          <w:lang w:eastAsia="he-IL"/>
        </w:rPr>
      </w:pPr>
      <w:bookmarkStart w:id="1633" w:name="_ETM_Q1_6125863"/>
      <w:bookmarkEnd w:id="1633"/>
    </w:p>
    <w:p w:rsidR="002C780B" w:rsidRDefault="002C780B" w:rsidP="002C780B">
      <w:pPr>
        <w:pStyle w:val="-"/>
        <w:keepNext/>
        <w:rPr>
          <w:rFonts w:hint="cs"/>
          <w:rtl/>
        </w:rPr>
      </w:pPr>
      <w:bookmarkStart w:id="1634" w:name="_ETM_Q1_6126298"/>
      <w:bookmarkEnd w:id="1634"/>
      <w:r>
        <w:rPr>
          <w:rtl/>
        </w:rPr>
        <w:t>מאיר שטרית:</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למה?</w:t>
      </w:r>
    </w:p>
    <w:p w:rsidR="002C780B" w:rsidRDefault="002C780B" w:rsidP="002C780B">
      <w:pPr>
        <w:rPr>
          <w:rFonts w:hint="cs"/>
          <w:rtl/>
          <w:lang w:eastAsia="he-IL"/>
        </w:rPr>
      </w:pPr>
    </w:p>
    <w:p w:rsidR="002C780B" w:rsidRDefault="002C780B" w:rsidP="002C780B">
      <w:pPr>
        <w:pStyle w:val="af"/>
        <w:keepNext/>
        <w:rPr>
          <w:rFonts w:hint="cs"/>
          <w:rtl/>
        </w:rPr>
      </w:pPr>
      <w:bookmarkStart w:id="1635" w:name="_ETM_Q1_6129380"/>
      <w:bookmarkEnd w:id="1635"/>
      <w:r>
        <w:rPr>
          <w:rtl/>
        </w:rPr>
        <w:t>היו"ר מיקי רוזנטל:</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כי אסור עיסוק נוסף. </w:t>
      </w:r>
    </w:p>
    <w:p w:rsidR="002C780B" w:rsidRDefault="002C780B" w:rsidP="002C780B">
      <w:pPr>
        <w:rPr>
          <w:rFonts w:hint="cs"/>
          <w:rtl/>
          <w:lang w:eastAsia="he-IL"/>
        </w:rPr>
      </w:pPr>
    </w:p>
    <w:p w:rsidR="002C780B" w:rsidRDefault="002C780B" w:rsidP="002C780B">
      <w:pPr>
        <w:pStyle w:val="-"/>
        <w:keepNext/>
        <w:rPr>
          <w:rFonts w:hint="cs"/>
          <w:rtl/>
        </w:rPr>
      </w:pPr>
      <w:bookmarkStart w:id="1636" w:name="_ETM_Q1_6131285"/>
      <w:bookmarkEnd w:id="1636"/>
      <w:r>
        <w:rPr>
          <w:rtl/>
        </w:rPr>
        <w:t>מאיר שטרית:</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אוקיי, אז הוא לא פונה </w:t>
      </w:r>
      <w:bookmarkStart w:id="1637" w:name="_ETM_Q1_6130032"/>
      <w:bookmarkEnd w:id="1637"/>
      <w:r>
        <w:rPr>
          <w:rFonts w:hint="cs"/>
          <w:rtl/>
          <w:lang w:eastAsia="he-IL"/>
        </w:rPr>
        <w:t xml:space="preserve">לכנסת, כי אסור לו עיסוק נוסף, נגמר. והוא לא צריך לפנות אלינו לבקש אישור לחל"ת, </w:t>
      </w:r>
      <w:bookmarkStart w:id="1638" w:name="_ETM_Q1_6135483"/>
      <w:bookmarkEnd w:id="1638"/>
      <w:r>
        <w:rPr>
          <w:rFonts w:hint="cs"/>
          <w:rtl/>
          <w:lang w:eastAsia="he-IL"/>
        </w:rPr>
        <w:t xml:space="preserve">הוא יכול לקבל חל"ת במקום העבודה שלו בלי לשאול </w:t>
      </w:r>
      <w:bookmarkStart w:id="1639" w:name="_ETM_Q1_6133927"/>
      <w:bookmarkEnd w:id="1639"/>
      <w:r>
        <w:rPr>
          <w:rFonts w:hint="cs"/>
          <w:rtl/>
          <w:lang w:eastAsia="he-IL"/>
        </w:rPr>
        <w:t xml:space="preserve">אותי, הכנסת לא צד בעניין, זה בין האוניברסיטה לבין הפרופסור. אם האוניברסיטה רוצה לתת לו חל"ת, אהלן וסהלן. אם </w:t>
      </w:r>
      <w:bookmarkStart w:id="1640" w:name="_ETM_Q1_6143753"/>
      <w:bookmarkEnd w:id="1640"/>
      <w:r>
        <w:rPr>
          <w:rFonts w:hint="cs"/>
          <w:rtl/>
          <w:lang w:eastAsia="he-IL"/>
        </w:rPr>
        <w:t xml:space="preserve">היא לא רוצה לתת לו, גם אהלן וסהלן. אנחנו לא </w:t>
      </w:r>
      <w:bookmarkStart w:id="1641" w:name="_ETM_Q1_6145208"/>
      <w:bookmarkEnd w:id="1641"/>
      <w:r>
        <w:rPr>
          <w:rFonts w:hint="cs"/>
          <w:rtl/>
          <w:lang w:eastAsia="he-IL"/>
        </w:rPr>
        <w:t xml:space="preserve">מתערבים בזה. אנחנו קובעים שלפרופסור אסור </w:t>
      </w:r>
      <w:bookmarkStart w:id="1642" w:name="_ETM_Q1_6149910"/>
      <w:bookmarkEnd w:id="1642"/>
      <w:r>
        <w:rPr>
          <w:rFonts w:hint="cs"/>
          <w:rtl/>
          <w:lang w:eastAsia="he-IL"/>
        </w:rPr>
        <w:t xml:space="preserve">להרצות באוניברסיטה. </w:t>
      </w:r>
    </w:p>
    <w:p w:rsidR="002C780B" w:rsidRDefault="002C780B" w:rsidP="002C780B">
      <w:pPr>
        <w:rPr>
          <w:rFonts w:hint="cs"/>
          <w:rtl/>
          <w:lang w:eastAsia="he-IL"/>
        </w:rPr>
      </w:pPr>
    </w:p>
    <w:p w:rsidR="002C780B" w:rsidRDefault="002C780B" w:rsidP="002C780B">
      <w:pPr>
        <w:pStyle w:val="af"/>
        <w:keepNext/>
        <w:rPr>
          <w:rFonts w:hint="cs"/>
          <w:rtl/>
        </w:rPr>
      </w:pPr>
      <w:bookmarkStart w:id="1643" w:name="_ETM_Q1_6150619"/>
      <w:bookmarkEnd w:id="1643"/>
      <w:r>
        <w:rPr>
          <w:rtl/>
        </w:rPr>
        <w:t>היו"ר מיקי רוזנטל:</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אבל נוצר מצב שחבר כנסת מסוים הי</w:t>
      </w:r>
      <w:bookmarkStart w:id="1644" w:name="_ETM_Q1_6154510"/>
      <w:bookmarkEnd w:id="1644"/>
      <w:r>
        <w:rPr>
          <w:rFonts w:hint="cs"/>
          <w:rtl/>
          <w:lang w:eastAsia="he-IL"/>
        </w:rPr>
        <w:t xml:space="preserve">ה יושב-ראש ועד עובדים גדול, והוא נמצא בחל"ת וממשיך </w:t>
      </w:r>
      <w:bookmarkStart w:id="1645" w:name="_ETM_Q1_6157070"/>
      <w:bookmarkEnd w:id="1645"/>
      <w:r>
        <w:rPr>
          <w:rFonts w:hint="cs"/>
          <w:rtl/>
          <w:lang w:eastAsia="he-IL"/>
        </w:rPr>
        <w:t xml:space="preserve">להיות פעיל. </w:t>
      </w:r>
    </w:p>
    <w:p w:rsidR="002C780B" w:rsidRDefault="002C780B" w:rsidP="002C780B">
      <w:pPr>
        <w:rPr>
          <w:rFonts w:hint="cs"/>
          <w:rtl/>
          <w:lang w:eastAsia="he-IL"/>
        </w:rPr>
      </w:pPr>
    </w:p>
    <w:p w:rsidR="002C780B" w:rsidRDefault="002C780B" w:rsidP="002C780B">
      <w:pPr>
        <w:pStyle w:val="-"/>
        <w:keepNext/>
        <w:rPr>
          <w:rFonts w:hint="cs"/>
          <w:rtl/>
        </w:rPr>
      </w:pPr>
      <w:bookmarkStart w:id="1646" w:name="_ETM_Q1_6160345"/>
      <w:bookmarkEnd w:id="1646"/>
      <w:r>
        <w:rPr>
          <w:rtl/>
        </w:rPr>
        <w:t>מאיר שטרית:</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הבסיס לא נכון </w:t>
      </w:r>
      <w:r>
        <w:rPr>
          <w:rtl/>
          <w:lang w:eastAsia="he-IL"/>
        </w:rPr>
        <w:t>–</w:t>
      </w:r>
      <w:r>
        <w:rPr>
          <w:rFonts w:hint="cs"/>
          <w:rtl/>
          <w:lang w:eastAsia="he-IL"/>
        </w:rPr>
        <w:t xml:space="preserve"> הוא לא יכול ל</w:t>
      </w:r>
      <w:bookmarkStart w:id="1647" w:name="_ETM_Q1_6159533"/>
      <w:bookmarkEnd w:id="1647"/>
      <w:r>
        <w:rPr>
          <w:rFonts w:hint="cs"/>
          <w:rtl/>
          <w:lang w:eastAsia="he-IL"/>
        </w:rPr>
        <w:t xml:space="preserve">המשיך להיות פעיל אם הוא חבר כנסת. </w:t>
      </w:r>
    </w:p>
    <w:p w:rsidR="002C780B" w:rsidRDefault="002C780B" w:rsidP="002C780B">
      <w:pPr>
        <w:rPr>
          <w:rFonts w:hint="cs"/>
          <w:rtl/>
          <w:lang w:eastAsia="he-IL"/>
        </w:rPr>
      </w:pPr>
    </w:p>
    <w:p w:rsidR="002C780B" w:rsidRDefault="002C780B" w:rsidP="002C780B">
      <w:pPr>
        <w:pStyle w:val="af"/>
        <w:keepNext/>
        <w:rPr>
          <w:rFonts w:hint="cs"/>
          <w:rtl/>
        </w:rPr>
      </w:pPr>
      <w:bookmarkStart w:id="1648" w:name="_ETM_Q1_6161785"/>
      <w:bookmarkEnd w:id="1648"/>
      <w:r>
        <w:rPr>
          <w:rtl/>
        </w:rPr>
        <w:t>היו"ר מיקי רוזנטל:</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נו, </w:t>
      </w:r>
      <w:bookmarkStart w:id="1649" w:name="_ETM_Q1_6161498"/>
      <w:bookmarkEnd w:id="1649"/>
      <w:r>
        <w:rPr>
          <w:rFonts w:hint="cs"/>
          <w:rtl/>
          <w:lang w:eastAsia="he-IL"/>
        </w:rPr>
        <w:t xml:space="preserve">אז איך אנחנו אוסרים עליו? אנחנו מנסים לאסור לא רק </w:t>
      </w:r>
      <w:bookmarkStart w:id="1650" w:name="_ETM_Q1_6170635"/>
      <w:bookmarkEnd w:id="1650"/>
      <w:r>
        <w:rPr>
          <w:rFonts w:hint="cs"/>
          <w:rtl/>
          <w:lang w:eastAsia="he-IL"/>
        </w:rPr>
        <w:t>עליו, אלא בכלל</w:t>
      </w:r>
      <w:r w:rsidR="00C912D4">
        <w:rPr>
          <w:rFonts w:hint="cs"/>
          <w:rtl/>
          <w:lang w:eastAsia="he-IL"/>
        </w:rPr>
        <w:t>,</w:t>
      </w:r>
      <w:r>
        <w:rPr>
          <w:rFonts w:hint="cs"/>
          <w:rtl/>
          <w:lang w:eastAsia="he-IL"/>
        </w:rPr>
        <w:t xml:space="preserve"> באופן עקרוני. ולכן אני שואל אותך </w:t>
      </w:r>
      <w:bookmarkStart w:id="1651" w:name="_ETM_Q1_6175475"/>
      <w:bookmarkEnd w:id="1651"/>
      <w:r>
        <w:rPr>
          <w:rFonts w:hint="cs"/>
          <w:rtl/>
          <w:lang w:eastAsia="he-IL"/>
        </w:rPr>
        <w:t xml:space="preserve">איך. באמצעות החל"ת נוצרה פרצה, ואני מנסה </w:t>
      </w:r>
      <w:bookmarkStart w:id="1652" w:name="_ETM_Q1_6181609"/>
      <w:bookmarkEnd w:id="1652"/>
      <w:r>
        <w:rPr>
          <w:rFonts w:hint="cs"/>
          <w:rtl/>
          <w:lang w:eastAsia="he-IL"/>
        </w:rPr>
        <w:t xml:space="preserve">לסגור את הפרצה של החל"ת באמצעות התקנה הזאת, ואתה אומר לי שזה לא מספיק טוב. אז אני </w:t>
      </w:r>
      <w:bookmarkStart w:id="1653" w:name="_ETM_Q1_6184336"/>
      <w:bookmarkEnd w:id="1653"/>
      <w:r>
        <w:rPr>
          <w:rFonts w:hint="cs"/>
          <w:rtl/>
          <w:lang w:eastAsia="he-IL"/>
        </w:rPr>
        <w:t>שואל אותך - - -</w:t>
      </w:r>
    </w:p>
    <w:p w:rsidR="002C780B" w:rsidRDefault="002C780B" w:rsidP="002C780B">
      <w:pPr>
        <w:rPr>
          <w:rFonts w:hint="cs"/>
          <w:rtl/>
          <w:lang w:eastAsia="he-IL"/>
        </w:rPr>
      </w:pPr>
    </w:p>
    <w:p w:rsidR="002C780B" w:rsidRDefault="002C780B" w:rsidP="002C780B">
      <w:pPr>
        <w:pStyle w:val="-"/>
        <w:keepNext/>
        <w:rPr>
          <w:rFonts w:hint="cs"/>
          <w:rtl/>
        </w:rPr>
      </w:pPr>
      <w:bookmarkStart w:id="1654" w:name="_ETM_Q1_6184886"/>
      <w:bookmarkEnd w:id="1654"/>
      <w:r>
        <w:rPr>
          <w:rtl/>
        </w:rPr>
        <w:t>מאיר שטרית:</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אני לא משפטן, תשאל אותם, </w:t>
      </w:r>
      <w:bookmarkStart w:id="1655" w:name="_ETM_Q1_6189416"/>
      <w:bookmarkEnd w:id="1655"/>
      <w:r>
        <w:rPr>
          <w:rFonts w:hint="cs"/>
          <w:rtl/>
          <w:lang w:eastAsia="he-IL"/>
        </w:rPr>
        <w:t>הם יגידו לך יותר טוב. אני מציע שיחשבו על זה</w:t>
      </w:r>
      <w:bookmarkStart w:id="1656" w:name="_ETM_Q1_6193028"/>
      <w:bookmarkEnd w:id="1656"/>
      <w:r>
        <w:rPr>
          <w:rFonts w:hint="cs"/>
          <w:rtl/>
          <w:lang w:eastAsia="he-IL"/>
        </w:rPr>
        <w:t xml:space="preserve">, שיביאו נוסח אחר, ונדון על זה בישיבה הבאה. </w:t>
      </w:r>
    </w:p>
    <w:p w:rsidR="002C780B" w:rsidRDefault="002C780B" w:rsidP="002C780B">
      <w:pPr>
        <w:pStyle w:val="KeepWithNext"/>
        <w:rPr>
          <w:rFonts w:hint="cs"/>
          <w:rtl/>
          <w:lang w:eastAsia="he-IL"/>
        </w:rPr>
      </w:pPr>
      <w:bookmarkStart w:id="1657" w:name="_ETM_Q1_6200583"/>
      <w:bookmarkEnd w:id="1657"/>
    </w:p>
    <w:p w:rsidR="002C780B" w:rsidRDefault="002C780B" w:rsidP="002C780B">
      <w:pPr>
        <w:pStyle w:val="a"/>
        <w:keepNext/>
        <w:rPr>
          <w:rFonts w:hint="cs"/>
          <w:rtl/>
        </w:rPr>
      </w:pPr>
      <w:r>
        <w:rPr>
          <w:rtl/>
        </w:rPr>
        <w:t>אורי מקלב:</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האפשרות </w:t>
      </w:r>
      <w:bookmarkStart w:id="1658" w:name="_ETM_Q1_6199312"/>
      <w:bookmarkEnd w:id="1658"/>
      <w:r>
        <w:rPr>
          <w:rFonts w:hint="cs"/>
          <w:rtl/>
          <w:lang w:eastAsia="he-IL"/>
        </w:rPr>
        <w:t>לחל"ת הייתה גם בתקנון הקודם?</w:t>
      </w:r>
    </w:p>
    <w:p w:rsidR="002C780B" w:rsidRDefault="002C780B" w:rsidP="002C780B">
      <w:pPr>
        <w:rPr>
          <w:rFonts w:hint="cs"/>
          <w:rtl/>
          <w:lang w:eastAsia="he-IL"/>
        </w:rPr>
      </w:pPr>
    </w:p>
    <w:p w:rsidR="002C780B" w:rsidRDefault="002C780B" w:rsidP="002C780B">
      <w:pPr>
        <w:pStyle w:val="a"/>
        <w:keepNext/>
        <w:rPr>
          <w:rFonts w:hint="cs"/>
          <w:rtl/>
        </w:rPr>
      </w:pPr>
      <w:bookmarkStart w:id="1659" w:name="_ETM_Q1_6202058"/>
      <w:bookmarkEnd w:id="1659"/>
      <w:r>
        <w:rPr>
          <w:rtl/>
        </w:rPr>
        <w:t>ארבל אסטרחן:</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הייתה אפשרות לחל"ת, </w:t>
      </w:r>
      <w:bookmarkStart w:id="1660" w:name="_ETM_Q1_6204867"/>
      <w:bookmarkEnd w:id="1660"/>
      <w:r>
        <w:rPr>
          <w:rFonts w:hint="cs"/>
          <w:rtl/>
          <w:lang w:eastAsia="he-IL"/>
        </w:rPr>
        <w:t xml:space="preserve">באישור ועדת האתיקה. </w:t>
      </w:r>
    </w:p>
    <w:p w:rsidR="002C780B" w:rsidRDefault="002C780B" w:rsidP="002C780B">
      <w:pPr>
        <w:rPr>
          <w:rFonts w:hint="cs"/>
          <w:rtl/>
          <w:lang w:eastAsia="he-IL"/>
        </w:rPr>
      </w:pPr>
    </w:p>
    <w:p w:rsidR="002C780B" w:rsidRDefault="002C780B" w:rsidP="002C780B">
      <w:pPr>
        <w:pStyle w:val="a"/>
        <w:keepNext/>
        <w:rPr>
          <w:rFonts w:hint="cs"/>
          <w:rtl/>
        </w:rPr>
      </w:pPr>
      <w:bookmarkStart w:id="1661" w:name="_ETM_Q1_6205989"/>
      <w:bookmarkEnd w:id="1661"/>
      <w:r>
        <w:rPr>
          <w:rtl/>
        </w:rPr>
        <w:t>אורי מקלב:</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חבר הכנסת שטרית, החל"ת בא </w:t>
      </w:r>
      <w:bookmarkStart w:id="1662" w:name="_ETM_Q1_6210785"/>
      <w:bookmarkEnd w:id="1662"/>
      <w:r>
        <w:rPr>
          <w:rFonts w:hint="cs"/>
          <w:rtl/>
          <w:lang w:eastAsia="he-IL"/>
        </w:rPr>
        <w:t xml:space="preserve">להגן על חבר הכנסת. אתה כבר חבר כנס ותיק, אבל </w:t>
      </w:r>
      <w:bookmarkStart w:id="1663" w:name="_ETM_Q1_6212124"/>
      <w:bookmarkEnd w:id="1663"/>
      <w:r>
        <w:rPr>
          <w:rFonts w:hint="cs"/>
          <w:rtl/>
          <w:lang w:eastAsia="he-IL"/>
        </w:rPr>
        <w:t xml:space="preserve">יש חברי כנסת שנבחרו לכנסת אבל הם לא יודעים כמה זמן הכנסת תחזיק מעמד, ויש להם מקום עבודה. </w:t>
      </w:r>
      <w:bookmarkStart w:id="1664" w:name="_ETM_Q1_6225665"/>
      <w:bookmarkEnd w:id="1664"/>
      <w:r>
        <w:rPr>
          <w:rFonts w:hint="cs"/>
          <w:rtl/>
          <w:lang w:eastAsia="he-IL"/>
        </w:rPr>
        <w:t xml:space="preserve">אני מכיר חברי כנסת שלא נבחרו לכנסת הזאת והלכו ללשכת </w:t>
      </w:r>
      <w:bookmarkStart w:id="1665" w:name="_ETM_Q1_6227707"/>
      <w:bookmarkEnd w:id="1665"/>
      <w:r>
        <w:rPr>
          <w:rFonts w:hint="cs"/>
          <w:rtl/>
          <w:lang w:eastAsia="he-IL"/>
        </w:rPr>
        <w:t>- - -</w:t>
      </w:r>
    </w:p>
    <w:p w:rsidR="002C780B" w:rsidRDefault="002C780B" w:rsidP="002C780B">
      <w:pPr>
        <w:rPr>
          <w:rFonts w:hint="cs"/>
          <w:rtl/>
          <w:lang w:eastAsia="he-IL"/>
        </w:rPr>
      </w:pPr>
    </w:p>
    <w:p w:rsidR="002C780B" w:rsidRDefault="002C780B" w:rsidP="002C780B">
      <w:pPr>
        <w:pStyle w:val="a"/>
        <w:keepNext/>
        <w:rPr>
          <w:rFonts w:hint="cs"/>
          <w:rtl/>
        </w:rPr>
      </w:pPr>
      <w:bookmarkStart w:id="1666" w:name="_ETM_Q1_6230984"/>
      <w:bookmarkEnd w:id="1666"/>
      <w:r>
        <w:rPr>
          <w:rtl/>
        </w:rPr>
        <w:t>מאיר שטרית:</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אבל אני לא מציע לאסור חל"ת, כל מה </w:t>
      </w:r>
      <w:bookmarkStart w:id="1667" w:name="_ETM_Q1_6234489"/>
      <w:bookmarkEnd w:id="1667"/>
      <w:r>
        <w:rPr>
          <w:rFonts w:hint="cs"/>
          <w:rtl/>
          <w:lang w:eastAsia="he-IL"/>
        </w:rPr>
        <w:t>שאני אומר זה שחל"ת זה בין מקום העבודה לבין חבר הכנסת. אני מאמין שמפעל שעובד אצל</w:t>
      </w:r>
      <w:bookmarkStart w:id="1668" w:name="_ETM_Q1_6237398"/>
      <w:bookmarkEnd w:id="1668"/>
      <w:r>
        <w:rPr>
          <w:rFonts w:hint="cs"/>
          <w:rtl/>
          <w:lang w:eastAsia="he-IL"/>
        </w:rPr>
        <w:t xml:space="preserve">ו חרט שהופך להיות חבר כנסת, הם ישמחו </w:t>
      </w:r>
      <w:bookmarkStart w:id="1669" w:name="_ETM_Q1_6240478"/>
      <w:bookmarkEnd w:id="1669"/>
      <w:r>
        <w:rPr>
          <w:rFonts w:hint="cs"/>
          <w:rtl/>
          <w:lang w:eastAsia="he-IL"/>
        </w:rPr>
        <w:t xml:space="preserve">לקבל אותו בחזרה ולכן ייתנו לו חל"ת. את זה </w:t>
      </w:r>
      <w:bookmarkStart w:id="1670" w:name="_ETM_Q1_6243329"/>
      <w:bookmarkEnd w:id="1670"/>
      <w:r>
        <w:rPr>
          <w:rFonts w:hint="cs"/>
          <w:rtl/>
          <w:lang w:eastAsia="he-IL"/>
        </w:rPr>
        <w:t xml:space="preserve">מקום העבודה קובע. </w:t>
      </w:r>
    </w:p>
    <w:p w:rsidR="002C780B" w:rsidRDefault="002C780B" w:rsidP="002C780B">
      <w:pPr>
        <w:rPr>
          <w:rFonts w:hint="cs"/>
          <w:rtl/>
          <w:lang w:eastAsia="he-IL"/>
        </w:rPr>
      </w:pPr>
    </w:p>
    <w:p w:rsidR="002C780B" w:rsidRDefault="002C780B" w:rsidP="002C780B">
      <w:pPr>
        <w:pStyle w:val="a"/>
        <w:keepNext/>
        <w:rPr>
          <w:rFonts w:hint="cs"/>
          <w:rtl/>
        </w:rPr>
      </w:pPr>
      <w:bookmarkStart w:id="1671" w:name="_ETM_Q1_6242787"/>
      <w:bookmarkEnd w:id="1671"/>
      <w:r>
        <w:rPr>
          <w:rtl/>
        </w:rPr>
        <w:t>אורי מקלב:</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אבל יש מקומות עבודה שלא מחויבים </w:t>
      </w:r>
      <w:bookmarkStart w:id="1672" w:name="_ETM_Q1_6246022"/>
      <w:bookmarkEnd w:id="1672"/>
      <w:r>
        <w:rPr>
          <w:rtl/>
          <w:lang w:eastAsia="he-IL"/>
        </w:rPr>
        <w:t>–</w:t>
      </w:r>
      <w:r>
        <w:rPr>
          <w:rFonts w:hint="cs"/>
          <w:rtl/>
          <w:lang w:eastAsia="he-IL"/>
        </w:rPr>
        <w:t xml:space="preserve"> "הלכת לכנסת? אני לא רוצה להחזיר אותך". אבל </w:t>
      </w:r>
      <w:bookmarkStart w:id="1673" w:name="_ETM_Q1_6246262"/>
      <w:bookmarkEnd w:id="1673"/>
      <w:r>
        <w:rPr>
          <w:rFonts w:hint="cs"/>
          <w:rtl/>
          <w:lang w:eastAsia="he-IL"/>
        </w:rPr>
        <w:t xml:space="preserve">זה מאפשר לחבר הכנסת להיות בחל"ת. אתה לא אומר שמכיוון </w:t>
      </w:r>
      <w:bookmarkStart w:id="1674" w:name="_ETM_Q1_6249378"/>
      <w:bookmarkEnd w:id="1674"/>
      <w:r>
        <w:rPr>
          <w:rFonts w:hint="cs"/>
          <w:rtl/>
          <w:lang w:eastAsia="he-IL"/>
        </w:rPr>
        <w:t xml:space="preserve">שהוא עדיין קשור למקום העבודה, אסור לו </w:t>
      </w:r>
      <w:bookmarkStart w:id="1675" w:name="_ETM_Q1_6253018"/>
      <w:bookmarkEnd w:id="1675"/>
      <w:r>
        <w:rPr>
          <w:rFonts w:hint="cs"/>
          <w:rtl/>
          <w:lang w:eastAsia="he-IL"/>
        </w:rPr>
        <w:t>להיות בכנסת - - -</w:t>
      </w:r>
    </w:p>
    <w:p w:rsidR="002C780B" w:rsidRDefault="002C780B" w:rsidP="002C780B">
      <w:pPr>
        <w:rPr>
          <w:rFonts w:hint="cs"/>
          <w:rtl/>
          <w:lang w:eastAsia="he-IL"/>
        </w:rPr>
      </w:pPr>
    </w:p>
    <w:p w:rsidR="002C780B" w:rsidRDefault="002C780B" w:rsidP="002C780B">
      <w:pPr>
        <w:pStyle w:val="a"/>
        <w:keepNext/>
        <w:rPr>
          <w:rFonts w:hint="cs"/>
          <w:rtl/>
        </w:rPr>
      </w:pPr>
      <w:bookmarkStart w:id="1676" w:name="_ETM_Q1_6247248"/>
      <w:bookmarkEnd w:id="1676"/>
      <w:r>
        <w:rPr>
          <w:rtl/>
        </w:rPr>
        <w:t>מאיר שטרית:</w:t>
      </w:r>
    </w:p>
    <w:p w:rsidR="002C780B" w:rsidRDefault="002C780B" w:rsidP="002C780B">
      <w:pPr>
        <w:pStyle w:val="KeepWithNext"/>
        <w:rPr>
          <w:rFonts w:hint="cs"/>
          <w:rtl/>
          <w:lang w:eastAsia="he-IL"/>
        </w:rPr>
      </w:pPr>
    </w:p>
    <w:p w:rsidR="002C780B" w:rsidRDefault="002C780B" w:rsidP="002C780B">
      <w:pPr>
        <w:rPr>
          <w:rFonts w:hint="cs"/>
          <w:rtl/>
          <w:lang w:eastAsia="he-IL"/>
        </w:rPr>
      </w:pPr>
      <w:r>
        <w:rPr>
          <w:rFonts w:hint="cs"/>
          <w:rtl/>
          <w:lang w:eastAsia="he-IL"/>
        </w:rPr>
        <w:t xml:space="preserve">כן, אין לי בעיה. </w:t>
      </w:r>
    </w:p>
    <w:p w:rsidR="00C90F4F" w:rsidRDefault="00C90F4F" w:rsidP="002C780B">
      <w:pPr>
        <w:rPr>
          <w:rFonts w:hint="cs"/>
          <w:rtl/>
          <w:lang w:eastAsia="he-IL"/>
        </w:rPr>
      </w:pPr>
      <w:bookmarkStart w:id="1677" w:name="_ETM_Q1_6251195"/>
      <w:bookmarkEnd w:id="1677"/>
    </w:p>
    <w:p w:rsidR="00C90F4F" w:rsidRDefault="00C90F4F" w:rsidP="00C90F4F">
      <w:pPr>
        <w:pStyle w:val="a"/>
        <w:keepNext/>
        <w:rPr>
          <w:rFonts w:hint="cs"/>
          <w:rtl/>
        </w:rPr>
      </w:pPr>
      <w:bookmarkStart w:id="1678" w:name="_ETM_Q1_6251617"/>
      <w:bookmarkStart w:id="1679" w:name="_ETM_Q1_6253971"/>
      <w:bookmarkEnd w:id="1678"/>
      <w:bookmarkEnd w:id="1679"/>
      <w:r>
        <w:rPr>
          <w:rtl/>
        </w:rPr>
        <w:t>אורי מקלב:</w:t>
      </w:r>
    </w:p>
    <w:p w:rsidR="00C90F4F" w:rsidRDefault="00C90F4F" w:rsidP="00C90F4F">
      <w:pPr>
        <w:pStyle w:val="KeepWithNext"/>
        <w:rPr>
          <w:rFonts w:hint="cs"/>
          <w:rtl/>
          <w:lang w:eastAsia="he-IL"/>
        </w:rPr>
      </w:pPr>
    </w:p>
    <w:p w:rsidR="00C90F4F" w:rsidRDefault="00C90F4F" w:rsidP="00C912D4">
      <w:pPr>
        <w:rPr>
          <w:rFonts w:hint="cs"/>
          <w:rtl/>
          <w:lang w:eastAsia="he-IL"/>
        </w:rPr>
      </w:pPr>
      <w:r>
        <w:rPr>
          <w:rFonts w:hint="cs"/>
          <w:rtl/>
          <w:lang w:eastAsia="he-IL"/>
        </w:rPr>
        <w:t xml:space="preserve">הוא </w:t>
      </w:r>
      <w:bookmarkStart w:id="1680" w:name="_ETM_Q1_6256150"/>
      <w:bookmarkEnd w:id="1680"/>
      <w:r>
        <w:rPr>
          <w:rFonts w:hint="cs"/>
          <w:rtl/>
          <w:lang w:eastAsia="he-IL"/>
        </w:rPr>
        <w:t>היה בתע"ש, הוא לא היה יושב-ראש ועד. הוא עב</w:t>
      </w:r>
      <w:r w:rsidR="00C912D4">
        <w:rPr>
          <w:rFonts w:hint="cs"/>
          <w:rtl/>
          <w:lang w:eastAsia="he-IL"/>
        </w:rPr>
        <w:t>ד</w:t>
      </w:r>
      <w:r>
        <w:rPr>
          <w:rFonts w:hint="cs"/>
          <w:rtl/>
          <w:lang w:eastAsia="he-IL"/>
        </w:rPr>
        <w:t xml:space="preserve"> בתע"ש </w:t>
      </w:r>
      <w:bookmarkStart w:id="1681" w:name="_ETM_Q1_6260763"/>
      <w:bookmarkEnd w:id="1681"/>
      <w:r>
        <w:rPr>
          <w:rFonts w:hint="cs"/>
          <w:rtl/>
          <w:lang w:eastAsia="he-IL"/>
        </w:rPr>
        <w:t xml:space="preserve">והוא </w:t>
      </w:r>
      <w:r w:rsidR="00C912D4">
        <w:rPr>
          <w:rFonts w:hint="cs"/>
          <w:rtl/>
          <w:lang w:eastAsia="he-IL"/>
        </w:rPr>
        <w:t>ע</w:t>
      </w:r>
      <w:r>
        <w:rPr>
          <w:rFonts w:hint="cs"/>
          <w:rtl/>
          <w:lang w:eastAsia="he-IL"/>
        </w:rPr>
        <w:t>כשיו נבחר לכנסת, והוא רוצה לצאת לחל"ת כ</w:t>
      </w:r>
      <w:bookmarkStart w:id="1682" w:name="_ETM_Q1_6257859"/>
      <w:bookmarkEnd w:id="1682"/>
      <w:r>
        <w:rPr>
          <w:rFonts w:hint="cs"/>
          <w:rtl/>
          <w:lang w:eastAsia="he-IL"/>
        </w:rPr>
        <w:t>די שהוא - - -</w:t>
      </w:r>
    </w:p>
    <w:p w:rsidR="00C90F4F" w:rsidRDefault="00C90F4F" w:rsidP="00C90F4F">
      <w:pPr>
        <w:rPr>
          <w:rFonts w:hint="cs"/>
          <w:rtl/>
          <w:lang w:eastAsia="he-IL"/>
        </w:rPr>
      </w:pPr>
    </w:p>
    <w:p w:rsidR="00C90F4F" w:rsidRDefault="00C90F4F" w:rsidP="00C90F4F">
      <w:pPr>
        <w:pStyle w:val="a"/>
        <w:keepNext/>
        <w:rPr>
          <w:rFonts w:hint="cs"/>
          <w:rtl/>
        </w:rPr>
      </w:pPr>
      <w:bookmarkStart w:id="1683" w:name="_ETM_Q1_6260401"/>
      <w:bookmarkEnd w:id="1683"/>
      <w:r>
        <w:rPr>
          <w:rtl/>
        </w:rPr>
        <w:t>מאיר שטרית:</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אני </w:t>
      </w:r>
      <w:r w:rsidR="00C912D4">
        <w:rPr>
          <w:rFonts w:hint="cs"/>
          <w:rtl/>
          <w:lang w:eastAsia="he-IL"/>
        </w:rPr>
        <w:t>לא מציע לא</w:t>
      </w:r>
      <w:r>
        <w:rPr>
          <w:rFonts w:hint="cs"/>
          <w:rtl/>
          <w:lang w:eastAsia="he-IL"/>
        </w:rPr>
        <w:t>ס</w:t>
      </w:r>
      <w:r w:rsidR="00C912D4">
        <w:rPr>
          <w:rFonts w:hint="cs"/>
          <w:rtl/>
          <w:lang w:eastAsia="he-IL"/>
        </w:rPr>
        <w:t>ו</w:t>
      </w:r>
      <w:r>
        <w:rPr>
          <w:rFonts w:hint="cs"/>
          <w:rtl/>
          <w:lang w:eastAsia="he-IL"/>
        </w:rPr>
        <w:t>ר חל"ת.</w:t>
      </w:r>
    </w:p>
    <w:p w:rsidR="00C90F4F" w:rsidRDefault="00C90F4F" w:rsidP="00C90F4F">
      <w:pPr>
        <w:rPr>
          <w:rFonts w:hint="cs"/>
          <w:rtl/>
          <w:lang w:eastAsia="he-IL"/>
        </w:rPr>
      </w:pPr>
    </w:p>
    <w:p w:rsidR="00C90F4F" w:rsidRDefault="00C90F4F" w:rsidP="00C90F4F">
      <w:pPr>
        <w:pStyle w:val="af"/>
        <w:keepNext/>
        <w:rPr>
          <w:rFonts w:hint="cs"/>
          <w:rtl/>
        </w:rPr>
      </w:pPr>
      <w:bookmarkStart w:id="1684" w:name="_ETM_Q1_6265981"/>
      <w:bookmarkEnd w:id="1684"/>
      <w:r>
        <w:rPr>
          <w:rtl/>
        </w:rPr>
        <w:t>היו"ר מיקי רוזנטל:</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ההצעה </w:t>
      </w:r>
      <w:bookmarkStart w:id="1685" w:name="_ETM_Q1_6268225"/>
      <w:bookmarkEnd w:id="1685"/>
      <w:r>
        <w:rPr>
          <w:rFonts w:hint="cs"/>
          <w:rtl/>
          <w:lang w:eastAsia="he-IL"/>
        </w:rPr>
        <w:t xml:space="preserve">שלי הייתה שנאפשר חל"ת למשך קדנציה אחת, ובכך נסתום - </w:t>
      </w:r>
      <w:bookmarkStart w:id="1686" w:name="_ETM_Q1_6270038"/>
      <w:bookmarkEnd w:id="1686"/>
      <w:r>
        <w:rPr>
          <w:rFonts w:hint="cs"/>
          <w:rtl/>
          <w:lang w:eastAsia="he-IL"/>
        </w:rPr>
        <w:t>- -</w:t>
      </w:r>
    </w:p>
    <w:p w:rsidR="00C90F4F" w:rsidRDefault="00C90F4F" w:rsidP="00C90F4F">
      <w:pPr>
        <w:rPr>
          <w:rFonts w:hint="cs"/>
          <w:rtl/>
          <w:lang w:eastAsia="he-IL"/>
        </w:rPr>
      </w:pPr>
    </w:p>
    <w:p w:rsidR="00C90F4F" w:rsidRDefault="00C90F4F" w:rsidP="00C90F4F">
      <w:pPr>
        <w:pStyle w:val="a"/>
        <w:keepNext/>
        <w:rPr>
          <w:rFonts w:hint="cs"/>
          <w:rtl/>
        </w:rPr>
      </w:pPr>
      <w:bookmarkStart w:id="1687" w:name="_ETM_Q1_6270543"/>
      <w:bookmarkEnd w:id="1687"/>
      <w:r>
        <w:rPr>
          <w:rtl/>
        </w:rPr>
        <w:t>ארבל אסטרחן:</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ואסור יהיה לו לעסוק בזמן </w:t>
      </w:r>
      <w:bookmarkStart w:id="1688" w:name="_ETM_Q1_6270745"/>
      <w:bookmarkEnd w:id="1688"/>
      <w:r>
        <w:rPr>
          <w:rFonts w:hint="cs"/>
          <w:rtl/>
          <w:lang w:eastAsia="he-IL"/>
        </w:rPr>
        <w:t>הזה - - -</w:t>
      </w:r>
    </w:p>
    <w:p w:rsidR="00C90F4F" w:rsidRDefault="00C90F4F" w:rsidP="00C90F4F">
      <w:pPr>
        <w:rPr>
          <w:rFonts w:hint="cs"/>
          <w:rtl/>
          <w:lang w:eastAsia="he-IL"/>
        </w:rPr>
      </w:pPr>
    </w:p>
    <w:p w:rsidR="00C90F4F" w:rsidRDefault="00C90F4F" w:rsidP="00C90F4F">
      <w:pPr>
        <w:pStyle w:val="af"/>
        <w:keepNext/>
        <w:rPr>
          <w:rFonts w:hint="cs"/>
          <w:rtl/>
        </w:rPr>
      </w:pPr>
      <w:bookmarkStart w:id="1689" w:name="_ETM_Q1_6272709"/>
      <w:bookmarkEnd w:id="1689"/>
      <w:r>
        <w:rPr>
          <w:rtl/>
        </w:rPr>
        <w:t>היו"ר מיקי רוזנטל:</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ואסור יהיה לו לעסוק בזמן הזה </w:t>
      </w:r>
      <w:bookmarkStart w:id="1690" w:name="_ETM_Q1_6276170"/>
      <w:bookmarkEnd w:id="1690"/>
      <w:r>
        <w:rPr>
          <w:rFonts w:hint="cs"/>
          <w:rtl/>
          <w:lang w:eastAsia="he-IL"/>
        </w:rPr>
        <w:t xml:space="preserve">בשום פעילות... זה הרעיון. אם יש לך רעיון </w:t>
      </w:r>
      <w:bookmarkStart w:id="1691" w:name="_ETM_Q1_6279810"/>
      <w:bookmarkEnd w:id="1691"/>
      <w:r>
        <w:rPr>
          <w:rFonts w:hint="cs"/>
          <w:rtl/>
          <w:lang w:eastAsia="he-IL"/>
        </w:rPr>
        <w:t>ניסוחי יותר טוב - - -</w:t>
      </w:r>
    </w:p>
    <w:p w:rsidR="00C90F4F" w:rsidRDefault="00C90F4F" w:rsidP="00C90F4F">
      <w:pPr>
        <w:rPr>
          <w:rFonts w:hint="cs"/>
          <w:rtl/>
          <w:lang w:eastAsia="he-IL"/>
        </w:rPr>
      </w:pPr>
    </w:p>
    <w:p w:rsidR="00C90F4F" w:rsidRDefault="00C90F4F" w:rsidP="00C90F4F">
      <w:pPr>
        <w:pStyle w:val="a"/>
        <w:keepNext/>
        <w:rPr>
          <w:rFonts w:hint="cs"/>
          <w:rtl/>
        </w:rPr>
      </w:pPr>
      <w:bookmarkStart w:id="1692" w:name="_ETM_Q1_6281190"/>
      <w:bookmarkEnd w:id="1692"/>
      <w:r>
        <w:rPr>
          <w:rtl/>
        </w:rPr>
        <w:t>מאיר שטרית:</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לא, אין לי בעיה. </w:t>
      </w:r>
      <w:bookmarkStart w:id="1693" w:name="_ETM_Q1_6287479"/>
      <w:bookmarkEnd w:id="1693"/>
    </w:p>
    <w:p w:rsidR="00C90F4F" w:rsidRDefault="00C90F4F" w:rsidP="00C90F4F">
      <w:pPr>
        <w:rPr>
          <w:rFonts w:hint="cs"/>
          <w:rtl/>
          <w:lang w:eastAsia="he-IL"/>
        </w:rPr>
      </w:pPr>
    </w:p>
    <w:p w:rsidR="00C90F4F" w:rsidRDefault="00C90F4F" w:rsidP="00C90F4F">
      <w:pPr>
        <w:pStyle w:val="a"/>
        <w:keepNext/>
        <w:rPr>
          <w:rFonts w:hint="cs"/>
          <w:rtl/>
        </w:rPr>
      </w:pPr>
      <w:bookmarkStart w:id="1694" w:name="_ETM_Q1_6287808"/>
      <w:bookmarkEnd w:id="1694"/>
      <w:r>
        <w:rPr>
          <w:rtl/>
        </w:rPr>
        <w:t>אורי מקלב:</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נניח </w:t>
      </w:r>
      <w:r w:rsidR="00C912D4">
        <w:rPr>
          <w:rFonts w:hint="cs"/>
          <w:rtl/>
          <w:lang w:eastAsia="he-IL"/>
        </w:rPr>
        <w:t>ש</w:t>
      </w:r>
      <w:r>
        <w:rPr>
          <w:rFonts w:hint="cs"/>
          <w:rtl/>
          <w:lang w:eastAsia="he-IL"/>
        </w:rPr>
        <w:t xml:space="preserve">פרופסור באוניברסיטה נבחר לכנסת. הוא לא </w:t>
      </w:r>
      <w:bookmarkStart w:id="1695" w:name="_ETM_Q1_6291572"/>
      <w:bookmarkEnd w:id="1695"/>
      <w:r>
        <w:rPr>
          <w:rFonts w:hint="cs"/>
          <w:rtl/>
          <w:lang w:eastAsia="he-IL"/>
        </w:rPr>
        <w:t xml:space="preserve">מקבל שכר מהאוניברסיטה אבל הוא ממשיך לתת את ההרצאות </w:t>
      </w:r>
      <w:bookmarkStart w:id="1696" w:name="_ETM_Q1_6294498"/>
      <w:bookmarkEnd w:id="1696"/>
      <w:r>
        <w:rPr>
          <w:rFonts w:hint="cs"/>
          <w:rtl/>
          <w:lang w:eastAsia="he-IL"/>
        </w:rPr>
        <w:t>שלו בחינם, בהתנדבות.</w:t>
      </w:r>
    </w:p>
    <w:p w:rsidR="00C90F4F" w:rsidRDefault="00C90F4F" w:rsidP="00C90F4F">
      <w:pPr>
        <w:rPr>
          <w:rFonts w:hint="cs"/>
          <w:rtl/>
          <w:lang w:eastAsia="he-IL"/>
        </w:rPr>
      </w:pPr>
    </w:p>
    <w:p w:rsidR="00C90F4F" w:rsidRDefault="00C90F4F" w:rsidP="00C90F4F">
      <w:pPr>
        <w:pStyle w:val="af"/>
        <w:keepNext/>
        <w:rPr>
          <w:rFonts w:hint="cs"/>
          <w:rtl/>
        </w:rPr>
      </w:pPr>
      <w:r>
        <w:rPr>
          <w:rtl/>
        </w:rPr>
        <w:t>היו"ר מיקי רוזנטל:</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אסור. </w:t>
      </w:r>
    </w:p>
    <w:p w:rsidR="00C90F4F" w:rsidRDefault="00C90F4F" w:rsidP="00C90F4F">
      <w:pPr>
        <w:rPr>
          <w:rFonts w:hint="cs"/>
          <w:rtl/>
          <w:lang w:eastAsia="he-IL"/>
        </w:rPr>
      </w:pPr>
    </w:p>
    <w:p w:rsidR="00C90F4F" w:rsidRDefault="00C90F4F" w:rsidP="00C90F4F">
      <w:pPr>
        <w:pStyle w:val="-"/>
        <w:keepNext/>
        <w:rPr>
          <w:rFonts w:hint="cs"/>
          <w:rtl/>
        </w:rPr>
      </w:pPr>
      <w:r>
        <w:rPr>
          <w:rtl/>
        </w:rPr>
        <w:t>אורי מקלב:</w:t>
      </w:r>
    </w:p>
    <w:p w:rsidR="00C90F4F" w:rsidRDefault="00C90F4F" w:rsidP="00C90F4F">
      <w:pPr>
        <w:rPr>
          <w:rFonts w:hint="cs"/>
          <w:rtl/>
          <w:lang w:eastAsia="he-IL"/>
        </w:rPr>
      </w:pPr>
    </w:p>
    <w:p w:rsidR="00C90F4F" w:rsidRDefault="00C90F4F" w:rsidP="00C90F4F">
      <w:pPr>
        <w:rPr>
          <w:rFonts w:hint="cs"/>
          <w:rtl/>
          <w:lang w:eastAsia="he-IL"/>
        </w:rPr>
      </w:pPr>
      <w:bookmarkStart w:id="1697" w:name="_ETM_Q1_6296256"/>
      <w:bookmarkEnd w:id="1697"/>
      <w:r>
        <w:rPr>
          <w:rFonts w:hint="cs"/>
          <w:rtl/>
          <w:lang w:eastAsia="he-IL"/>
        </w:rPr>
        <w:t xml:space="preserve"> הוא היה בחצי משרה, והוא ממשיך </w:t>
      </w:r>
      <w:bookmarkStart w:id="1698" w:name="_ETM_Q1_6302304"/>
      <w:bookmarkEnd w:id="1698"/>
      <w:r>
        <w:rPr>
          <w:rFonts w:hint="cs"/>
          <w:rtl/>
          <w:lang w:eastAsia="he-IL"/>
        </w:rPr>
        <w:t xml:space="preserve">עם זה. למה אסור? הרי מותר לו להתנדב. </w:t>
      </w:r>
    </w:p>
    <w:p w:rsidR="00C90F4F" w:rsidRDefault="00C90F4F" w:rsidP="00C90F4F">
      <w:pPr>
        <w:rPr>
          <w:rFonts w:hint="cs"/>
          <w:rtl/>
          <w:lang w:eastAsia="he-IL"/>
        </w:rPr>
      </w:pPr>
    </w:p>
    <w:p w:rsidR="00C90F4F" w:rsidRDefault="00C90F4F" w:rsidP="00C90F4F">
      <w:pPr>
        <w:pStyle w:val="af"/>
        <w:keepNext/>
        <w:rPr>
          <w:rFonts w:hint="cs"/>
          <w:rtl/>
        </w:rPr>
      </w:pPr>
      <w:bookmarkStart w:id="1699" w:name="_ETM_Q1_6309114"/>
      <w:bookmarkEnd w:id="1699"/>
      <w:r>
        <w:rPr>
          <w:rtl/>
        </w:rPr>
        <w:t>היו"ר מיקי רוזנטל:</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יש פה ארבעה סעיפים שסותרים את מה שאתה אומר: הוא צריך </w:t>
      </w:r>
      <w:bookmarkStart w:id="1700" w:name="_ETM_Q1_6310277"/>
      <w:bookmarkEnd w:id="1700"/>
      <w:r>
        <w:rPr>
          <w:rFonts w:hint="cs"/>
          <w:rtl/>
          <w:lang w:eastAsia="he-IL"/>
        </w:rPr>
        <w:t>להקדיש את עיקר מרצו לכנסת, הוא צריך - - -</w:t>
      </w:r>
    </w:p>
    <w:p w:rsidR="00C90F4F" w:rsidRDefault="00C90F4F" w:rsidP="00C90F4F">
      <w:pPr>
        <w:rPr>
          <w:rFonts w:hint="cs"/>
          <w:rtl/>
          <w:lang w:eastAsia="he-IL"/>
        </w:rPr>
      </w:pPr>
    </w:p>
    <w:p w:rsidR="00C90F4F" w:rsidRDefault="00C90F4F" w:rsidP="00C90F4F">
      <w:pPr>
        <w:pStyle w:val="a"/>
        <w:keepNext/>
        <w:rPr>
          <w:rFonts w:hint="cs"/>
          <w:rtl/>
        </w:rPr>
      </w:pPr>
      <w:bookmarkStart w:id="1701" w:name="_ETM_Q1_6311719"/>
      <w:bookmarkEnd w:id="1701"/>
      <w:r>
        <w:rPr>
          <w:rtl/>
        </w:rPr>
        <w:t>איל ינון:</w:t>
      </w:r>
    </w:p>
    <w:p w:rsidR="00C90F4F" w:rsidRDefault="00C90F4F" w:rsidP="00C90F4F">
      <w:pPr>
        <w:pStyle w:val="KeepWithNext"/>
        <w:rPr>
          <w:rFonts w:hint="cs"/>
          <w:rtl/>
          <w:lang w:eastAsia="he-IL"/>
        </w:rPr>
      </w:pPr>
    </w:p>
    <w:p w:rsidR="00C90F4F" w:rsidRDefault="00C90F4F" w:rsidP="00C912D4">
      <w:pPr>
        <w:rPr>
          <w:rFonts w:hint="cs"/>
          <w:rtl/>
          <w:lang w:eastAsia="he-IL"/>
        </w:rPr>
      </w:pPr>
      <w:r>
        <w:rPr>
          <w:rFonts w:hint="cs"/>
          <w:rtl/>
          <w:lang w:eastAsia="he-IL"/>
        </w:rPr>
        <w:t xml:space="preserve">זה </w:t>
      </w:r>
      <w:bookmarkStart w:id="1702" w:name="_ETM_Q1_6313793"/>
      <w:bookmarkEnd w:id="1702"/>
      <w:r>
        <w:rPr>
          <w:rFonts w:hint="cs"/>
          <w:rtl/>
          <w:lang w:eastAsia="he-IL"/>
        </w:rPr>
        <w:t xml:space="preserve">יותר מורכב. במציאות, בפרקטיקה, היו פניות, בלי קשר לסוגיית </w:t>
      </w:r>
      <w:bookmarkStart w:id="1703" w:name="_ETM_Q1_6322133"/>
      <w:bookmarkEnd w:id="1703"/>
      <w:r>
        <w:rPr>
          <w:rFonts w:hint="cs"/>
          <w:rtl/>
          <w:lang w:eastAsia="he-IL"/>
        </w:rPr>
        <w:t xml:space="preserve">החל"ת, של חברי </w:t>
      </w:r>
      <w:bookmarkStart w:id="1704" w:name="_ETM_Q1_6316978"/>
      <w:bookmarkEnd w:id="1704"/>
      <w:r>
        <w:rPr>
          <w:rFonts w:hint="cs"/>
          <w:rtl/>
          <w:lang w:eastAsia="he-IL"/>
        </w:rPr>
        <w:t>כנסת שיש להם עבר באקדמיה, שביקשו אישור מהוועדה ללמד באוניברסיטה ללא תמורה</w:t>
      </w:r>
      <w:r w:rsidR="00C912D4">
        <w:rPr>
          <w:rFonts w:hint="cs"/>
          <w:rtl/>
          <w:lang w:eastAsia="he-IL"/>
        </w:rPr>
        <w:t xml:space="preserve">. </w:t>
      </w:r>
      <w:r>
        <w:rPr>
          <w:rFonts w:hint="cs"/>
          <w:rtl/>
          <w:lang w:eastAsia="he-IL"/>
        </w:rPr>
        <w:t xml:space="preserve">התנאי </w:t>
      </w:r>
      <w:bookmarkStart w:id="1705" w:name="_ETM_Q1_6354252"/>
      <w:bookmarkEnd w:id="1705"/>
      <w:r>
        <w:rPr>
          <w:rFonts w:hint="cs"/>
          <w:rtl/>
          <w:lang w:eastAsia="he-IL"/>
        </w:rPr>
        <w:t xml:space="preserve">של הוועדה לאישור היה אם </w:t>
      </w:r>
      <w:bookmarkStart w:id="1706" w:name="_ETM_Q1_6353511"/>
      <w:bookmarkEnd w:id="1706"/>
      <w:r>
        <w:rPr>
          <w:rFonts w:hint="cs"/>
          <w:rtl/>
          <w:lang w:eastAsia="he-IL"/>
        </w:rPr>
        <w:t>מדובר בקורס סמסטריאלי של שעתיים בשבוע, בראשון או חמישי</w:t>
      </w:r>
      <w:bookmarkStart w:id="1707" w:name="_ETM_Q1_6360031"/>
      <w:bookmarkEnd w:id="1707"/>
      <w:r>
        <w:rPr>
          <w:rFonts w:hint="cs"/>
          <w:rtl/>
          <w:lang w:eastAsia="he-IL"/>
        </w:rPr>
        <w:t>, שזה לא ימי מליאה - - -</w:t>
      </w:r>
    </w:p>
    <w:p w:rsidR="00C90F4F" w:rsidRDefault="00C90F4F" w:rsidP="00C90F4F">
      <w:pPr>
        <w:rPr>
          <w:rFonts w:hint="cs"/>
          <w:rtl/>
          <w:lang w:eastAsia="he-IL"/>
        </w:rPr>
      </w:pPr>
    </w:p>
    <w:p w:rsidR="00C90F4F" w:rsidRDefault="00C90F4F" w:rsidP="00C90F4F">
      <w:pPr>
        <w:pStyle w:val="a"/>
        <w:keepNext/>
        <w:rPr>
          <w:rFonts w:hint="cs"/>
          <w:rtl/>
        </w:rPr>
      </w:pPr>
      <w:bookmarkStart w:id="1708" w:name="_ETM_Q1_6362617"/>
      <w:bookmarkEnd w:id="1708"/>
      <w:r>
        <w:rPr>
          <w:rtl/>
        </w:rPr>
        <w:t>מאיר שטרית:</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לגמור </w:t>
      </w:r>
      <w:bookmarkStart w:id="1709" w:name="_ETM_Q1_6361350"/>
      <w:bookmarkEnd w:id="1709"/>
      <w:r>
        <w:rPr>
          <w:rFonts w:hint="cs"/>
          <w:rtl/>
          <w:lang w:eastAsia="he-IL"/>
        </w:rPr>
        <w:t xml:space="preserve">את הסמסטר. </w:t>
      </w:r>
    </w:p>
    <w:p w:rsidR="00C90F4F" w:rsidRDefault="00C90F4F" w:rsidP="00C90F4F">
      <w:pPr>
        <w:rPr>
          <w:rFonts w:hint="cs"/>
          <w:rtl/>
          <w:lang w:eastAsia="he-IL"/>
        </w:rPr>
      </w:pPr>
      <w:bookmarkStart w:id="1710" w:name="_ETM_Q1_6363640"/>
      <w:bookmarkEnd w:id="1710"/>
    </w:p>
    <w:p w:rsidR="00C90F4F" w:rsidRDefault="00C90F4F" w:rsidP="00C90F4F">
      <w:pPr>
        <w:pStyle w:val="a"/>
        <w:keepNext/>
        <w:rPr>
          <w:rFonts w:hint="cs"/>
          <w:rtl/>
        </w:rPr>
      </w:pPr>
      <w:r>
        <w:rPr>
          <w:rtl/>
        </w:rPr>
        <w:t>איל ינון:</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לא, לא רק, גם באמצע הקדנציה. אני </w:t>
      </w:r>
      <w:bookmarkStart w:id="1711" w:name="_ETM_Q1_6368068"/>
      <w:bookmarkEnd w:id="1711"/>
      <w:r>
        <w:rPr>
          <w:rFonts w:hint="cs"/>
          <w:rtl/>
          <w:lang w:eastAsia="he-IL"/>
        </w:rPr>
        <w:t xml:space="preserve">רק אומר מה היה, אתם יכולים להחליט שזה רעיון לא </w:t>
      </w:r>
      <w:bookmarkStart w:id="1712" w:name="_ETM_Q1_6373330"/>
      <w:bookmarkEnd w:id="1712"/>
      <w:r>
        <w:rPr>
          <w:rFonts w:hint="cs"/>
          <w:rtl/>
          <w:lang w:eastAsia="he-IL"/>
        </w:rPr>
        <w:t xml:space="preserve">טוב. הוועדה </w:t>
      </w:r>
      <w:r w:rsidR="00C912D4">
        <w:rPr>
          <w:rFonts w:hint="cs"/>
          <w:rtl/>
          <w:lang w:eastAsia="he-IL"/>
        </w:rPr>
        <w:t xml:space="preserve">הקפידה שלא יהיה שכר, </w:t>
      </w:r>
      <w:r>
        <w:rPr>
          <w:rFonts w:hint="cs"/>
          <w:rtl/>
          <w:lang w:eastAsia="he-IL"/>
        </w:rPr>
        <w:t xml:space="preserve">שזה לא </w:t>
      </w:r>
      <w:bookmarkStart w:id="1713" w:name="_ETM_Q1_6376308"/>
      <w:bookmarkEnd w:id="1713"/>
      <w:r>
        <w:rPr>
          <w:rFonts w:hint="cs"/>
          <w:rtl/>
          <w:lang w:eastAsia="he-IL"/>
        </w:rPr>
        <w:t xml:space="preserve">יהיה בימי הפעילות הפרלמנטרית, כלומר בראשון או חמישי, ושזה </w:t>
      </w:r>
      <w:bookmarkStart w:id="1714" w:name="_ETM_Q1_6381779"/>
      <w:bookmarkEnd w:id="1714"/>
      <w:r>
        <w:rPr>
          <w:rFonts w:hint="cs"/>
          <w:rtl/>
          <w:lang w:eastAsia="he-IL"/>
        </w:rPr>
        <w:t xml:space="preserve">לא יהיה בהיקפים גדולים, שזה יהיה לסמסטר אחד ולא </w:t>
      </w:r>
      <w:bookmarkStart w:id="1715" w:name="_ETM_Q1_6386303"/>
      <w:bookmarkEnd w:id="1715"/>
      <w:r>
        <w:rPr>
          <w:rFonts w:hint="cs"/>
          <w:rtl/>
          <w:lang w:eastAsia="he-IL"/>
        </w:rPr>
        <w:t>באופן גורף וקבוע</w:t>
      </w:r>
      <w:r w:rsidR="00C912D4">
        <w:rPr>
          <w:rFonts w:hint="cs"/>
          <w:rtl/>
          <w:lang w:eastAsia="he-IL"/>
        </w:rPr>
        <w:t>,</w:t>
      </w:r>
      <w:r>
        <w:rPr>
          <w:rFonts w:hint="cs"/>
          <w:rtl/>
          <w:lang w:eastAsia="he-IL"/>
        </w:rPr>
        <w:t xml:space="preserve"> וכולי. </w:t>
      </w:r>
    </w:p>
    <w:p w:rsidR="00C90F4F" w:rsidRDefault="00C90F4F" w:rsidP="00C90F4F">
      <w:pPr>
        <w:rPr>
          <w:rFonts w:hint="cs"/>
          <w:rtl/>
          <w:lang w:eastAsia="he-IL"/>
        </w:rPr>
      </w:pPr>
      <w:bookmarkStart w:id="1716" w:name="_ETM_Q1_6386209"/>
      <w:bookmarkEnd w:id="1716"/>
    </w:p>
    <w:p w:rsidR="00C90F4F" w:rsidRDefault="00C90F4F" w:rsidP="00C90F4F">
      <w:pPr>
        <w:pStyle w:val="a"/>
        <w:keepNext/>
        <w:rPr>
          <w:rFonts w:hint="cs"/>
          <w:rtl/>
        </w:rPr>
      </w:pPr>
      <w:bookmarkStart w:id="1717" w:name="_ETM_Q1_6386894"/>
      <w:bookmarkEnd w:id="1717"/>
      <w:r>
        <w:rPr>
          <w:rtl/>
        </w:rPr>
        <w:t>מאיר שטרית:</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זה רק למי שהיה? אני לא </w:t>
      </w:r>
      <w:bookmarkStart w:id="1718" w:name="_ETM_Q1_6385868"/>
      <w:bookmarkEnd w:id="1718"/>
      <w:r>
        <w:rPr>
          <w:rFonts w:hint="cs"/>
          <w:rtl/>
          <w:lang w:eastAsia="he-IL"/>
        </w:rPr>
        <w:t>יכול להרצות עכשיו באוניברסיטה?</w:t>
      </w:r>
    </w:p>
    <w:p w:rsidR="00C90F4F" w:rsidRDefault="00C90F4F" w:rsidP="00C90F4F">
      <w:pPr>
        <w:rPr>
          <w:rFonts w:hint="cs"/>
          <w:rtl/>
          <w:lang w:eastAsia="he-IL"/>
        </w:rPr>
      </w:pPr>
    </w:p>
    <w:p w:rsidR="00C90F4F" w:rsidRDefault="00C90F4F" w:rsidP="00C90F4F">
      <w:pPr>
        <w:pStyle w:val="a"/>
        <w:keepNext/>
        <w:rPr>
          <w:rFonts w:hint="cs"/>
          <w:rtl/>
        </w:rPr>
      </w:pPr>
      <w:bookmarkStart w:id="1719" w:name="_ETM_Q1_6387856"/>
      <w:bookmarkEnd w:id="1719"/>
      <w:r>
        <w:rPr>
          <w:rtl/>
        </w:rPr>
        <w:t>ארבל אסטרחן:</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אתה יכול. ללא שכר, אתה יכול. </w:t>
      </w:r>
      <w:bookmarkStart w:id="1720" w:name="_ETM_Q1_6393743"/>
      <w:bookmarkEnd w:id="1720"/>
    </w:p>
    <w:p w:rsidR="00C90F4F" w:rsidRDefault="00C90F4F" w:rsidP="00C90F4F">
      <w:pPr>
        <w:rPr>
          <w:rFonts w:hint="cs"/>
          <w:rtl/>
          <w:lang w:eastAsia="he-IL"/>
        </w:rPr>
      </w:pPr>
    </w:p>
    <w:p w:rsidR="00C90F4F" w:rsidRDefault="00C90F4F" w:rsidP="00C90F4F">
      <w:pPr>
        <w:pStyle w:val="af"/>
        <w:keepNext/>
        <w:rPr>
          <w:rFonts w:hint="cs"/>
          <w:rtl/>
        </w:rPr>
      </w:pPr>
      <w:bookmarkStart w:id="1721" w:name="_ETM_Q1_6400624"/>
      <w:bookmarkEnd w:id="1721"/>
      <w:r>
        <w:rPr>
          <w:rtl/>
        </w:rPr>
        <w:t>היו"ר מיקי רוזנטל:</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המלצתי לחברים פה היא כדלקמן: מאחר שכן נוצרה פרצה </w:t>
      </w:r>
      <w:bookmarkStart w:id="1722" w:name="_ETM_Q1_6407170"/>
      <w:bookmarkEnd w:id="1722"/>
      <w:r>
        <w:rPr>
          <w:rFonts w:hint="cs"/>
          <w:rtl/>
          <w:lang w:eastAsia="he-IL"/>
        </w:rPr>
        <w:t xml:space="preserve">באמצעות החל"ת, אני ממליץ להסדיר את זה בצורה שלא </w:t>
      </w:r>
      <w:bookmarkStart w:id="1723" w:name="_ETM_Q1_6414508"/>
      <w:bookmarkEnd w:id="1723"/>
      <w:r>
        <w:rPr>
          <w:rFonts w:hint="cs"/>
          <w:rtl/>
          <w:lang w:eastAsia="he-IL"/>
        </w:rPr>
        <w:t>תשתמע לשתי פנים</w:t>
      </w:r>
      <w:r w:rsidR="00C912D4">
        <w:rPr>
          <w:rFonts w:hint="cs"/>
          <w:rtl/>
          <w:lang w:eastAsia="he-IL"/>
        </w:rPr>
        <w:t>:</w:t>
      </w:r>
      <w:r>
        <w:rPr>
          <w:rFonts w:hint="cs"/>
          <w:rtl/>
          <w:lang w:eastAsia="he-IL"/>
        </w:rPr>
        <w:t xml:space="preserve"> שהכוונה היא שהוא בחופשה ללא תשלום, כלומר</w:t>
      </w:r>
      <w:bookmarkStart w:id="1724" w:name="_ETM_Q1_6416310"/>
      <w:bookmarkEnd w:id="1724"/>
      <w:r>
        <w:rPr>
          <w:rFonts w:hint="cs"/>
          <w:rtl/>
          <w:lang w:eastAsia="he-IL"/>
        </w:rPr>
        <w:t xml:space="preserve">, הוא מתנתק ממקום העבודה הקודם שלו, וכל פעילות אחרת </w:t>
      </w:r>
      <w:bookmarkStart w:id="1725" w:name="_ETM_Q1_6428972"/>
      <w:bookmarkEnd w:id="1725"/>
      <w:r>
        <w:rPr>
          <w:rFonts w:hint="cs"/>
          <w:rtl/>
          <w:lang w:eastAsia="he-IL"/>
        </w:rPr>
        <w:t>תצטרך לקבל אישור של ועדת ה - - -</w:t>
      </w:r>
    </w:p>
    <w:p w:rsidR="00C90F4F" w:rsidRDefault="00C90F4F" w:rsidP="00C90F4F">
      <w:pPr>
        <w:rPr>
          <w:rFonts w:hint="cs"/>
          <w:rtl/>
          <w:lang w:eastAsia="he-IL"/>
        </w:rPr>
      </w:pPr>
    </w:p>
    <w:p w:rsidR="00C90F4F" w:rsidRDefault="00C90F4F" w:rsidP="00C90F4F">
      <w:pPr>
        <w:pStyle w:val="-"/>
        <w:keepNext/>
        <w:rPr>
          <w:rFonts w:hint="cs"/>
          <w:rtl/>
        </w:rPr>
      </w:pPr>
      <w:bookmarkStart w:id="1726" w:name="_ETM_Q1_6427936"/>
      <w:bookmarkEnd w:id="1726"/>
      <w:r>
        <w:rPr>
          <w:rtl/>
        </w:rPr>
        <w:t>ארבל אסטרחן:</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בלי </w:t>
      </w:r>
      <w:bookmarkStart w:id="1727" w:name="_ETM_Q1_6426037"/>
      <w:bookmarkEnd w:id="1727"/>
      <w:r>
        <w:rPr>
          <w:rFonts w:hint="cs"/>
          <w:rtl/>
          <w:lang w:eastAsia="he-IL"/>
        </w:rPr>
        <w:t xml:space="preserve">אישור, את זה צריך לעשות קטגורי. </w:t>
      </w:r>
    </w:p>
    <w:p w:rsidR="00C90F4F" w:rsidRDefault="00C90F4F" w:rsidP="00C90F4F">
      <w:pPr>
        <w:rPr>
          <w:rFonts w:hint="cs"/>
          <w:rtl/>
          <w:lang w:eastAsia="he-IL"/>
        </w:rPr>
      </w:pPr>
    </w:p>
    <w:p w:rsidR="00C90F4F" w:rsidRDefault="00C90F4F" w:rsidP="00C90F4F">
      <w:pPr>
        <w:pStyle w:val="af"/>
        <w:keepNext/>
        <w:rPr>
          <w:rFonts w:hint="cs"/>
          <w:rtl/>
        </w:rPr>
      </w:pPr>
      <w:bookmarkStart w:id="1728" w:name="_ETM_Q1_6432023"/>
      <w:bookmarkEnd w:id="1728"/>
      <w:r>
        <w:rPr>
          <w:rtl/>
        </w:rPr>
        <w:t>היו"ר מיקי רוזנטל:</w:t>
      </w:r>
    </w:p>
    <w:p w:rsidR="00C90F4F" w:rsidRDefault="00C90F4F" w:rsidP="00C90F4F">
      <w:pPr>
        <w:pStyle w:val="KeepWithNext"/>
        <w:rPr>
          <w:rFonts w:hint="cs"/>
          <w:rtl/>
          <w:lang w:eastAsia="he-IL"/>
        </w:rPr>
      </w:pPr>
    </w:p>
    <w:p w:rsidR="00C90F4F" w:rsidRDefault="00C90F4F" w:rsidP="00C90F4F">
      <w:pPr>
        <w:rPr>
          <w:rFonts w:hint="cs"/>
          <w:rtl/>
          <w:lang w:eastAsia="he-IL"/>
        </w:rPr>
      </w:pPr>
      <w:r>
        <w:rPr>
          <w:rFonts w:hint="cs"/>
          <w:rtl/>
          <w:lang w:eastAsia="he-IL"/>
        </w:rPr>
        <w:t xml:space="preserve">לגבי החל"ת </w:t>
      </w:r>
      <w:bookmarkStart w:id="1729" w:name="_ETM_Q1_6431883"/>
      <w:bookmarkEnd w:id="1729"/>
      <w:r>
        <w:rPr>
          <w:rtl/>
          <w:lang w:eastAsia="he-IL"/>
        </w:rPr>
        <w:t>–</w:t>
      </w:r>
      <w:r>
        <w:rPr>
          <w:rFonts w:hint="cs"/>
          <w:rtl/>
          <w:lang w:eastAsia="he-IL"/>
        </w:rPr>
        <w:t xml:space="preserve"> ללא ספק. אני כן מציע שזה ייכנס מהכנסת הבאה, כדי שאנשים יוכלו באמת לשקול את זה, שידעו </w:t>
      </w:r>
      <w:bookmarkStart w:id="1730" w:name="_ETM_Q1_6438355"/>
      <w:bookmarkEnd w:id="1730"/>
      <w:r>
        <w:rPr>
          <w:rFonts w:hint="cs"/>
          <w:rtl/>
          <w:lang w:eastAsia="he-IL"/>
        </w:rPr>
        <w:t>שאם הם רוצים להיבחר לכנסת זה מחייב אותם להתנתק ממקו</w:t>
      </w:r>
      <w:bookmarkStart w:id="1731" w:name="_ETM_Q1_6443613"/>
      <w:bookmarkEnd w:id="1731"/>
      <w:r>
        <w:rPr>
          <w:rFonts w:hint="cs"/>
          <w:rtl/>
          <w:lang w:eastAsia="he-IL"/>
        </w:rPr>
        <w:t xml:space="preserve">ם העבודה הקודם שלהם וכולי. </w:t>
      </w:r>
      <w:r w:rsidR="00F91A75">
        <w:rPr>
          <w:rFonts w:hint="cs"/>
          <w:rtl/>
          <w:lang w:eastAsia="he-IL"/>
        </w:rPr>
        <w:t xml:space="preserve">זאת הצעתי לחברים. </w:t>
      </w:r>
      <w:bookmarkStart w:id="1732" w:name="_ETM_Q1_6453340"/>
      <w:bookmarkEnd w:id="1732"/>
    </w:p>
    <w:p w:rsidR="00F91A75" w:rsidRDefault="00F91A75" w:rsidP="00C90F4F">
      <w:pPr>
        <w:rPr>
          <w:rFonts w:hint="cs"/>
          <w:rtl/>
          <w:lang w:eastAsia="he-IL"/>
        </w:rPr>
      </w:pPr>
    </w:p>
    <w:p w:rsidR="00F91A75" w:rsidRDefault="00F91A75" w:rsidP="00F91A75">
      <w:pPr>
        <w:pStyle w:val="a"/>
        <w:keepNext/>
        <w:rPr>
          <w:rtl/>
        </w:rPr>
      </w:pPr>
      <w:bookmarkStart w:id="1733" w:name="_ETM_Q1_6450720"/>
      <w:bookmarkEnd w:id="1733"/>
      <w:r>
        <w:rPr>
          <w:rtl/>
        </w:rPr>
        <w:t>דובר:</w:t>
      </w:r>
    </w:p>
    <w:p w:rsidR="00F91A75" w:rsidRPr="00F91A75" w:rsidRDefault="00F91A75" w:rsidP="00F91A75">
      <w:pPr>
        <w:ind w:firstLine="0"/>
        <w:rPr>
          <w:rFonts w:hint="cs"/>
          <w:rtl/>
          <w:lang w:eastAsia="he-IL"/>
        </w:rPr>
      </w:pPr>
    </w:p>
    <w:p w:rsidR="00F91A75" w:rsidRDefault="00F91A75" w:rsidP="00F91A75">
      <w:pPr>
        <w:rPr>
          <w:rFonts w:hint="cs"/>
          <w:rtl/>
          <w:lang w:eastAsia="he-IL"/>
        </w:rPr>
      </w:pPr>
      <w:r>
        <w:rPr>
          <w:rFonts w:hint="cs"/>
          <w:rtl/>
          <w:lang w:eastAsia="he-IL"/>
        </w:rPr>
        <w:t>גם מפעילות ועד?</w:t>
      </w:r>
    </w:p>
    <w:p w:rsidR="00F91A75" w:rsidRDefault="00F91A75" w:rsidP="00F91A75">
      <w:pPr>
        <w:rPr>
          <w:rFonts w:hint="cs"/>
          <w:rtl/>
          <w:lang w:eastAsia="he-IL"/>
        </w:rPr>
      </w:pPr>
    </w:p>
    <w:p w:rsidR="00F91A75" w:rsidRDefault="00F91A75" w:rsidP="00F91A75">
      <w:pPr>
        <w:pStyle w:val="af"/>
        <w:keepNext/>
        <w:rPr>
          <w:rFonts w:hint="cs"/>
          <w:rtl/>
        </w:rPr>
      </w:pPr>
      <w:bookmarkStart w:id="1734" w:name="_ETM_Q1_6453989"/>
      <w:bookmarkEnd w:id="1734"/>
      <w:r>
        <w:rPr>
          <w:rtl/>
        </w:rPr>
        <w:t>היו"ר מיקי רוזנטל:</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כל פעילות, כולל ועד. </w:t>
      </w:r>
    </w:p>
    <w:p w:rsidR="00F91A75" w:rsidRDefault="00F91A75" w:rsidP="00F91A75">
      <w:pPr>
        <w:rPr>
          <w:rFonts w:hint="cs"/>
          <w:rtl/>
          <w:lang w:eastAsia="he-IL"/>
        </w:rPr>
      </w:pPr>
      <w:bookmarkStart w:id="1735" w:name="_ETM_Q1_6456566"/>
      <w:bookmarkEnd w:id="1735"/>
    </w:p>
    <w:p w:rsidR="00F91A75" w:rsidRDefault="00F91A75" w:rsidP="00F91A75">
      <w:pPr>
        <w:pStyle w:val="a"/>
        <w:keepNext/>
        <w:rPr>
          <w:rFonts w:hint="cs"/>
          <w:rtl/>
        </w:rPr>
      </w:pPr>
      <w:bookmarkStart w:id="1736" w:name="_ETM_Q1_6456956"/>
      <w:bookmarkEnd w:id="1736"/>
      <w:r>
        <w:rPr>
          <w:rtl/>
        </w:rPr>
        <w:t>בני שדה:</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להתנתק ממקום העבודה. חל"ת </w:t>
      </w:r>
      <w:bookmarkStart w:id="1737" w:name="_ETM_Q1_6457975"/>
      <w:bookmarkEnd w:id="1737"/>
      <w:r>
        <w:rPr>
          <w:rFonts w:hint="cs"/>
          <w:rtl/>
          <w:lang w:eastAsia="he-IL"/>
        </w:rPr>
        <w:t xml:space="preserve">זה כדי לשמור על מקומו מבחינה כלכלית, לא </w:t>
      </w:r>
      <w:bookmarkStart w:id="1738" w:name="_ETM_Q1_6463765"/>
      <w:bookmarkEnd w:id="1738"/>
      <w:r>
        <w:rPr>
          <w:rFonts w:hint="cs"/>
          <w:rtl/>
          <w:lang w:eastAsia="he-IL"/>
        </w:rPr>
        <w:t xml:space="preserve">בשביל עיסוק. </w:t>
      </w:r>
    </w:p>
    <w:p w:rsidR="00F91A75" w:rsidRDefault="00F91A75" w:rsidP="00F91A75">
      <w:pPr>
        <w:rPr>
          <w:rFonts w:hint="cs"/>
          <w:rtl/>
          <w:lang w:eastAsia="he-IL"/>
        </w:rPr>
      </w:pPr>
    </w:p>
    <w:p w:rsidR="00F91A75" w:rsidRDefault="00F91A75" w:rsidP="00F91A75">
      <w:pPr>
        <w:pStyle w:val="af"/>
        <w:keepNext/>
        <w:rPr>
          <w:rFonts w:hint="cs"/>
          <w:rtl/>
        </w:rPr>
      </w:pPr>
      <w:bookmarkStart w:id="1739" w:name="_ETM_Q1_6466492"/>
      <w:bookmarkEnd w:id="1739"/>
      <w:r>
        <w:rPr>
          <w:rtl/>
        </w:rPr>
        <w:t>היו"ר מיקי רוזנטל:</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ועדיין, אני לא חושב שאפשר יהיה לאסור </w:t>
      </w:r>
      <w:bookmarkStart w:id="1740" w:name="_ETM_Q1_6472221"/>
      <w:bookmarkEnd w:id="1740"/>
      <w:r>
        <w:rPr>
          <w:rFonts w:hint="cs"/>
          <w:rtl/>
          <w:lang w:eastAsia="he-IL"/>
        </w:rPr>
        <w:t xml:space="preserve">בכללי אתיקה, בוודאי לא בחוק, פגישות של חברי כנסת עם </w:t>
      </w:r>
      <w:bookmarkStart w:id="1741" w:name="_ETM_Q1_6478560"/>
      <w:bookmarkEnd w:id="1741"/>
      <w:r>
        <w:rPr>
          <w:rFonts w:hint="cs"/>
          <w:rtl/>
          <w:lang w:eastAsia="he-IL"/>
        </w:rPr>
        <w:t xml:space="preserve">חברי ועד כלשהו. אי אפשר יהיה לסגור את הדבר הזה הרמטית. זה גם לא ראוי. </w:t>
      </w:r>
    </w:p>
    <w:p w:rsidR="00F91A75" w:rsidRDefault="00F91A75" w:rsidP="00F91A75">
      <w:pPr>
        <w:rPr>
          <w:rFonts w:hint="cs"/>
          <w:rtl/>
          <w:lang w:eastAsia="he-IL"/>
        </w:rPr>
      </w:pPr>
    </w:p>
    <w:p w:rsidR="00F91A75" w:rsidRDefault="00F91A75" w:rsidP="00F91A75">
      <w:pPr>
        <w:pStyle w:val="a"/>
        <w:keepNext/>
        <w:rPr>
          <w:rFonts w:hint="cs"/>
          <w:rtl/>
        </w:rPr>
      </w:pPr>
      <w:bookmarkStart w:id="1742" w:name="_ETM_Q1_6487546"/>
      <w:bookmarkEnd w:id="1742"/>
      <w:r>
        <w:rPr>
          <w:rtl/>
        </w:rPr>
        <w:t>דניאל מילוא:</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אתה מדבר על פגישות, </w:t>
      </w:r>
      <w:bookmarkStart w:id="1743" w:name="_ETM_Q1_6493998"/>
      <w:bookmarkEnd w:id="1743"/>
      <w:r>
        <w:rPr>
          <w:rFonts w:hint="cs"/>
          <w:rtl/>
          <w:lang w:eastAsia="he-IL"/>
        </w:rPr>
        <w:t xml:space="preserve">לא על פעילות אקטיבית. </w:t>
      </w:r>
    </w:p>
    <w:p w:rsidR="00F91A75" w:rsidRDefault="00F91A75" w:rsidP="00F91A75">
      <w:pPr>
        <w:rPr>
          <w:rFonts w:hint="cs"/>
          <w:rtl/>
          <w:lang w:eastAsia="he-IL"/>
        </w:rPr>
      </w:pPr>
    </w:p>
    <w:p w:rsidR="00F91A75" w:rsidRDefault="00F91A75" w:rsidP="00F91A75">
      <w:pPr>
        <w:pStyle w:val="af"/>
        <w:keepNext/>
        <w:rPr>
          <w:rFonts w:hint="cs"/>
          <w:rtl/>
        </w:rPr>
      </w:pPr>
      <w:bookmarkStart w:id="1744" w:name="_ETM_Q1_6491017"/>
      <w:bookmarkEnd w:id="1744"/>
      <w:r>
        <w:rPr>
          <w:rtl/>
        </w:rPr>
        <w:t>היו"ר מיקי רוזנטל:</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נכון. </w:t>
      </w:r>
    </w:p>
    <w:p w:rsidR="00F91A75" w:rsidRDefault="00F91A75" w:rsidP="00F91A75">
      <w:pPr>
        <w:rPr>
          <w:rFonts w:hint="cs"/>
          <w:rtl/>
          <w:lang w:eastAsia="he-IL"/>
        </w:rPr>
      </w:pPr>
    </w:p>
    <w:p w:rsidR="00F91A75" w:rsidRDefault="00F91A75" w:rsidP="00F91A75">
      <w:pPr>
        <w:pStyle w:val="a"/>
        <w:keepNext/>
        <w:rPr>
          <w:rFonts w:hint="cs"/>
          <w:rtl/>
        </w:rPr>
      </w:pPr>
      <w:bookmarkStart w:id="1745" w:name="_ETM_Q1_6493387"/>
      <w:bookmarkEnd w:id="1745"/>
      <w:r>
        <w:rPr>
          <w:rtl/>
        </w:rPr>
        <w:t>אורי מקלב:</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פעילות התנדבותית גם כן אפשר, אבל לא תפקיד.</w:t>
      </w:r>
    </w:p>
    <w:p w:rsidR="00F91A75" w:rsidRDefault="00F91A75" w:rsidP="00F91A75">
      <w:pPr>
        <w:rPr>
          <w:rFonts w:hint="cs"/>
          <w:rtl/>
          <w:lang w:eastAsia="he-IL"/>
        </w:rPr>
      </w:pPr>
    </w:p>
    <w:p w:rsidR="00F91A75" w:rsidRDefault="00F91A75" w:rsidP="00F91A75">
      <w:pPr>
        <w:pStyle w:val="af"/>
        <w:keepNext/>
        <w:rPr>
          <w:rFonts w:hint="cs"/>
          <w:rtl/>
        </w:rPr>
      </w:pPr>
      <w:bookmarkStart w:id="1746" w:name="_ETM_Q1_6498480"/>
      <w:bookmarkEnd w:id="1746"/>
      <w:r>
        <w:rPr>
          <w:rtl/>
        </w:rPr>
        <w:t>היו"ר מיקי רוזנטל:</w:t>
      </w:r>
    </w:p>
    <w:p w:rsidR="00F91A75" w:rsidRDefault="00F91A75" w:rsidP="00F91A75">
      <w:pPr>
        <w:pStyle w:val="KeepWithNext"/>
        <w:rPr>
          <w:rFonts w:hint="cs"/>
          <w:rtl/>
          <w:lang w:eastAsia="he-IL"/>
        </w:rPr>
      </w:pPr>
    </w:p>
    <w:p w:rsidR="00F91A75" w:rsidRDefault="00F91A75" w:rsidP="00F91A75">
      <w:pPr>
        <w:rPr>
          <w:rFonts w:hint="cs"/>
          <w:rtl/>
          <w:lang w:eastAsia="he-IL"/>
        </w:rPr>
      </w:pPr>
      <w:bookmarkStart w:id="1747" w:name="_ETM_Q1_6503949"/>
      <w:bookmarkEnd w:id="1747"/>
      <w:r>
        <w:rPr>
          <w:rFonts w:hint="cs"/>
          <w:rtl/>
          <w:lang w:eastAsia="he-IL"/>
        </w:rPr>
        <w:t xml:space="preserve">אנחנו לא קובעים כללי אתיקה, כמו שאנחנו לא מחוקקים, </w:t>
      </w:r>
      <w:bookmarkStart w:id="1748" w:name="_ETM_Q1_6505396"/>
      <w:bookmarkEnd w:id="1748"/>
      <w:r>
        <w:rPr>
          <w:rFonts w:hint="cs"/>
          <w:rtl/>
          <w:lang w:eastAsia="he-IL"/>
        </w:rPr>
        <w:t xml:space="preserve">לגופו של אף אדם, אלא אנחנו מנסים להסדיר באמצעות הניסיון </w:t>
      </w:r>
      <w:bookmarkStart w:id="1749" w:name="_ETM_Q1_6510024"/>
      <w:bookmarkEnd w:id="1749"/>
      <w:r>
        <w:rPr>
          <w:rFonts w:hint="cs"/>
          <w:rtl/>
          <w:lang w:eastAsia="he-IL"/>
        </w:rPr>
        <w:t xml:space="preserve">שהצטבר פה סוגיה שהיא סוגיה בעייתית. אין ספק שהיא סוגיה </w:t>
      </w:r>
      <w:bookmarkStart w:id="1750" w:name="_ETM_Q1_6514204"/>
      <w:bookmarkEnd w:id="1750"/>
      <w:r>
        <w:rPr>
          <w:rFonts w:hint="cs"/>
          <w:rtl/>
          <w:lang w:eastAsia="he-IL"/>
        </w:rPr>
        <w:t xml:space="preserve">בעייתית. הייעוץ המשפטי, אתם תעזרו לנו בניסוח של דברים </w:t>
      </w:r>
      <w:bookmarkStart w:id="1751" w:name="_ETM_Q1_6518706"/>
      <w:bookmarkEnd w:id="1751"/>
      <w:r>
        <w:rPr>
          <w:rFonts w:hint="cs"/>
          <w:rtl/>
          <w:lang w:eastAsia="he-IL"/>
        </w:rPr>
        <w:t xml:space="preserve">ברוח הזו. תודה רבה. לפיכך אני מייתר את סעיף </w:t>
      </w:r>
      <w:bookmarkStart w:id="1752" w:name="_ETM_Q1_6525272"/>
      <w:bookmarkEnd w:id="1752"/>
      <w:r>
        <w:rPr>
          <w:rFonts w:hint="cs"/>
          <w:rtl/>
          <w:lang w:eastAsia="he-IL"/>
        </w:rPr>
        <w:t xml:space="preserve">(ב), זה לא יהיה לשיקול הדעת של הוועדה. </w:t>
      </w:r>
    </w:p>
    <w:p w:rsidR="00F91A75" w:rsidRDefault="00F91A75" w:rsidP="00F91A75">
      <w:pPr>
        <w:rPr>
          <w:rFonts w:hint="cs"/>
          <w:rtl/>
          <w:lang w:eastAsia="he-IL"/>
        </w:rPr>
      </w:pPr>
    </w:p>
    <w:p w:rsidR="00F91A75" w:rsidRDefault="00F91A75" w:rsidP="00F91A75">
      <w:pPr>
        <w:pStyle w:val="a"/>
        <w:keepNext/>
        <w:rPr>
          <w:rFonts w:hint="cs"/>
          <w:rtl/>
        </w:rPr>
      </w:pPr>
      <w:bookmarkStart w:id="1753" w:name="_ETM_Q1_6525372"/>
      <w:bookmarkEnd w:id="1753"/>
      <w:r>
        <w:rPr>
          <w:rtl/>
        </w:rPr>
        <w:t>ארבל אסטרחן:</w:t>
      </w:r>
    </w:p>
    <w:p w:rsidR="00F91A75" w:rsidRDefault="00F91A75" w:rsidP="00F91A75">
      <w:pPr>
        <w:pStyle w:val="KeepWithNext"/>
        <w:rPr>
          <w:rFonts w:hint="cs"/>
          <w:rtl/>
          <w:lang w:eastAsia="he-IL"/>
        </w:rPr>
      </w:pPr>
    </w:p>
    <w:p w:rsidR="00F91A75" w:rsidRDefault="00F91A75" w:rsidP="00AA756E">
      <w:pPr>
        <w:rPr>
          <w:rFonts w:hint="cs"/>
          <w:rtl/>
          <w:lang w:eastAsia="he-IL"/>
        </w:rPr>
      </w:pPr>
      <w:r>
        <w:rPr>
          <w:rFonts w:hint="cs"/>
          <w:rtl/>
          <w:lang w:eastAsia="he-IL"/>
        </w:rPr>
        <w:t>לא, א</w:t>
      </w:r>
      <w:bookmarkStart w:id="1754" w:name="_ETM_Q1_6528772"/>
      <w:bookmarkEnd w:id="1754"/>
      <w:r>
        <w:rPr>
          <w:rFonts w:hint="cs"/>
          <w:rtl/>
          <w:lang w:eastAsia="he-IL"/>
        </w:rPr>
        <w:t>ני חשבתי שלא יהיה שיקול דעת לגבי זה שאם איש</w:t>
      </w:r>
      <w:bookmarkStart w:id="1755" w:name="_ETM_Q1_6531407"/>
      <w:bookmarkEnd w:id="1755"/>
      <w:r>
        <w:rPr>
          <w:rFonts w:hint="cs"/>
          <w:rtl/>
          <w:lang w:eastAsia="he-IL"/>
        </w:rPr>
        <w:t xml:space="preserve">רו לו להיות בחל"ת אז אסור שתהיה לו </w:t>
      </w:r>
      <w:bookmarkStart w:id="1756" w:name="_ETM_Q1_6531765"/>
      <w:bookmarkEnd w:id="1756"/>
      <w:r>
        <w:rPr>
          <w:rFonts w:hint="cs"/>
          <w:rtl/>
          <w:lang w:eastAsia="he-IL"/>
        </w:rPr>
        <w:t>שום פעילות באותו גוף</w:t>
      </w:r>
      <w:r w:rsidR="00AA756E">
        <w:rPr>
          <w:rFonts w:hint="cs"/>
          <w:rtl/>
          <w:lang w:eastAsia="he-IL"/>
        </w:rPr>
        <w:t xml:space="preserve">, </w:t>
      </w:r>
      <w:r>
        <w:rPr>
          <w:rFonts w:hint="cs"/>
          <w:rtl/>
          <w:lang w:eastAsia="he-IL"/>
        </w:rPr>
        <w:t>זה יהיה ק</w:t>
      </w:r>
      <w:bookmarkStart w:id="1757" w:name="_ETM_Q1_6534025"/>
      <w:bookmarkEnd w:id="1757"/>
      <w:r>
        <w:rPr>
          <w:rFonts w:hint="cs"/>
          <w:rtl/>
          <w:lang w:eastAsia="he-IL"/>
        </w:rPr>
        <w:t xml:space="preserve">טגורי. אבל ההיתר לתת חל"ת, זה עדיין </w:t>
      </w:r>
      <w:bookmarkStart w:id="1758" w:name="_ETM_Q1_6535691"/>
      <w:bookmarkEnd w:id="1758"/>
      <w:r>
        <w:rPr>
          <w:rFonts w:hint="cs"/>
          <w:rtl/>
          <w:lang w:eastAsia="he-IL"/>
        </w:rPr>
        <w:t xml:space="preserve">שיקול דעת של הוועדה. </w:t>
      </w:r>
    </w:p>
    <w:p w:rsidR="00F91A75" w:rsidRDefault="00F91A75" w:rsidP="00F91A75">
      <w:pPr>
        <w:rPr>
          <w:rFonts w:hint="cs"/>
          <w:rtl/>
          <w:lang w:eastAsia="he-IL"/>
        </w:rPr>
      </w:pPr>
      <w:bookmarkStart w:id="1759" w:name="_ETM_Q1_6539179"/>
      <w:bookmarkEnd w:id="1759"/>
    </w:p>
    <w:p w:rsidR="00F91A75" w:rsidRDefault="00F91A75" w:rsidP="00F91A75">
      <w:pPr>
        <w:pStyle w:val="a"/>
        <w:keepNext/>
        <w:rPr>
          <w:rFonts w:hint="cs"/>
          <w:rtl/>
        </w:rPr>
      </w:pPr>
      <w:r>
        <w:rPr>
          <w:rtl/>
        </w:rPr>
        <w:t>אברהם מיכאלי:</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איסור פעילות זה גם אומר שאסור </w:t>
      </w:r>
      <w:bookmarkStart w:id="1760" w:name="_ETM_Q1_6538830"/>
      <w:bookmarkEnd w:id="1760"/>
      <w:r>
        <w:rPr>
          <w:rFonts w:hint="cs"/>
          <w:rtl/>
          <w:lang w:eastAsia="he-IL"/>
        </w:rPr>
        <w:t xml:space="preserve">לו להסתודד עם החברים שלו. </w:t>
      </w:r>
    </w:p>
    <w:p w:rsidR="00F91A75" w:rsidRDefault="00F91A75" w:rsidP="00F91A75">
      <w:pPr>
        <w:rPr>
          <w:rFonts w:hint="cs"/>
          <w:rtl/>
          <w:lang w:eastAsia="he-IL"/>
        </w:rPr>
      </w:pPr>
    </w:p>
    <w:p w:rsidR="00F91A75" w:rsidRDefault="00F91A75" w:rsidP="00F91A75">
      <w:pPr>
        <w:pStyle w:val="a"/>
        <w:keepNext/>
        <w:rPr>
          <w:rFonts w:hint="cs"/>
          <w:rtl/>
        </w:rPr>
      </w:pPr>
      <w:bookmarkStart w:id="1761" w:name="_ETM_Q1_6539604"/>
      <w:bookmarkEnd w:id="1761"/>
      <w:r>
        <w:rPr>
          <w:rtl/>
        </w:rPr>
        <w:t>ארבל אסטרחן:</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לא, זה אומר שלא </w:t>
      </w:r>
      <w:bookmarkStart w:id="1762" w:name="_ETM_Q1_6541316"/>
      <w:bookmarkEnd w:id="1762"/>
      <w:r>
        <w:rPr>
          <w:rFonts w:hint="cs"/>
          <w:rtl/>
          <w:lang w:eastAsia="he-IL"/>
        </w:rPr>
        <w:t xml:space="preserve">יהיה לו תפקיד באותו גוף. הוא יכול לדבר עם מי </w:t>
      </w:r>
      <w:bookmarkStart w:id="1763" w:name="_ETM_Q1_6548229"/>
      <w:bookmarkEnd w:id="1763"/>
      <w:r>
        <w:rPr>
          <w:rFonts w:hint="cs"/>
          <w:rtl/>
          <w:lang w:eastAsia="he-IL"/>
        </w:rPr>
        <w:t xml:space="preserve">שהוא רוצה. </w:t>
      </w:r>
    </w:p>
    <w:p w:rsidR="00F91A75" w:rsidRDefault="00F91A75" w:rsidP="00F91A75">
      <w:pPr>
        <w:rPr>
          <w:rFonts w:hint="cs"/>
          <w:rtl/>
          <w:lang w:eastAsia="he-IL"/>
        </w:rPr>
      </w:pPr>
    </w:p>
    <w:p w:rsidR="00F91A75" w:rsidRDefault="00F91A75" w:rsidP="00F91A75">
      <w:pPr>
        <w:pStyle w:val="a"/>
        <w:keepNext/>
        <w:rPr>
          <w:rFonts w:hint="cs"/>
          <w:rtl/>
        </w:rPr>
      </w:pPr>
      <w:bookmarkStart w:id="1764" w:name="_ETM_Q1_6559485"/>
      <w:bookmarkEnd w:id="1764"/>
      <w:r>
        <w:rPr>
          <w:rtl/>
        </w:rPr>
        <w:t>אורי מקלב:</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כלומר, ועדת האתיקה לא יכולה לאשר לו תפקיד </w:t>
      </w:r>
      <w:bookmarkStart w:id="1765" w:name="_ETM_Q1_6559946"/>
      <w:bookmarkEnd w:id="1765"/>
      <w:r>
        <w:rPr>
          <w:rFonts w:hint="cs"/>
          <w:rtl/>
          <w:lang w:eastAsia="he-IL"/>
        </w:rPr>
        <w:t xml:space="preserve">גם אם היא רוצה. </w:t>
      </w:r>
    </w:p>
    <w:p w:rsidR="00F91A75" w:rsidRDefault="00F91A75" w:rsidP="00F91A75">
      <w:pPr>
        <w:rPr>
          <w:rFonts w:hint="cs"/>
          <w:rtl/>
          <w:lang w:eastAsia="he-IL"/>
        </w:rPr>
      </w:pPr>
    </w:p>
    <w:p w:rsidR="00F91A75" w:rsidRDefault="00F91A75" w:rsidP="00F91A75">
      <w:pPr>
        <w:pStyle w:val="a"/>
        <w:keepNext/>
        <w:rPr>
          <w:rFonts w:hint="cs"/>
          <w:rtl/>
        </w:rPr>
      </w:pPr>
      <w:bookmarkStart w:id="1766" w:name="_ETM_Q1_6561277"/>
      <w:bookmarkEnd w:id="1766"/>
      <w:r>
        <w:rPr>
          <w:rtl/>
        </w:rPr>
        <w:t>ארבל אסטרחן:</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נכון, בדיוק. </w:t>
      </w:r>
    </w:p>
    <w:p w:rsidR="00F91A75" w:rsidRDefault="00F91A75" w:rsidP="00F91A75">
      <w:pPr>
        <w:rPr>
          <w:rFonts w:hint="cs"/>
          <w:rtl/>
          <w:lang w:eastAsia="he-IL"/>
        </w:rPr>
      </w:pPr>
    </w:p>
    <w:p w:rsidR="00F91A75" w:rsidRPr="00AA756E" w:rsidRDefault="00F91A75" w:rsidP="00F91A75">
      <w:pPr>
        <w:pStyle w:val="af"/>
        <w:keepNext/>
        <w:rPr>
          <w:rFonts w:hint="cs"/>
          <w:rtl/>
        </w:rPr>
      </w:pPr>
      <w:bookmarkStart w:id="1767" w:name="_ETM_Q1_6566222"/>
      <w:bookmarkEnd w:id="1767"/>
      <w:r w:rsidRPr="00AA756E">
        <w:rPr>
          <w:rtl/>
        </w:rPr>
        <w:t>היו"ר מיקי רוזנטל:</w:t>
      </w:r>
    </w:p>
    <w:p w:rsidR="00F91A75" w:rsidRPr="00AA756E" w:rsidRDefault="00F91A75" w:rsidP="00F91A75">
      <w:pPr>
        <w:pStyle w:val="KeepWithNext"/>
        <w:rPr>
          <w:rFonts w:hint="cs"/>
          <w:rtl/>
          <w:lang w:eastAsia="he-IL"/>
        </w:rPr>
      </w:pPr>
    </w:p>
    <w:p w:rsidR="00F91A75" w:rsidRPr="00AA756E" w:rsidRDefault="00F91A75" w:rsidP="00F91A75">
      <w:pPr>
        <w:rPr>
          <w:rFonts w:hint="cs"/>
          <w:rtl/>
          <w:lang w:eastAsia="he-IL"/>
        </w:rPr>
      </w:pPr>
      <w:r w:rsidRPr="00AA756E">
        <w:rPr>
          <w:rFonts w:hint="cs"/>
          <w:rtl/>
          <w:lang w:eastAsia="he-IL"/>
        </w:rPr>
        <w:t xml:space="preserve">אוקיי, זו רוח </w:t>
      </w:r>
      <w:bookmarkStart w:id="1768" w:name="_ETM_Q1_6564269"/>
      <w:bookmarkEnd w:id="1768"/>
      <w:r w:rsidRPr="00AA756E">
        <w:rPr>
          <w:rFonts w:hint="cs"/>
          <w:rtl/>
          <w:lang w:eastAsia="he-IL"/>
        </w:rPr>
        <w:t xml:space="preserve">הדברים, ובהתאם לכך ננסח. </w:t>
      </w:r>
    </w:p>
    <w:p w:rsidR="00F91A75" w:rsidRPr="00AA756E" w:rsidRDefault="00F91A75" w:rsidP="00F91A75">
      <w:pPr>
        <w:rPr>
          <w:rFonts w:hint="cs"/>
          <w:rtl/>
          <w:lang w:eastAsia="he-IL"/>
        </w:rPr>
      </w:pPr>
    </w:p>
    <w:p w:rsidR="00F91A75" w:rsidRPr="00AA756E" w:rsidRDefault="00F91A75" w:rsidP="00F91A75">
      <w:pPr>
        <w:rPr>
          <w:rFonts w:hint="cs"/>
          <w:rtl/>
          <w:lang w:eastAsia="he-IL"/>
        </w:rPr>
      </w:pPr>
      <w:r w:rsidRPr="00AA756E">
        <w:rPr>
          <w:rFonts w:hint="cs"/>
          <w:rtl/>
          <w:lang w:eastAsia="he-IL"/>
        </w:rPr>
        <w:t>הקראה:</w:t>
      </w:r>
    </w:p>
    <w:p w:rsidR="00F91A75" w:rsidRPr="00AA756E" w:rsidRDefault="00F91A75" w:rsidP="00F91A75">
      <w:pPr>
        <w:rPr>
          <w:rFonts w:hint="cs"/>
          <w:rtl/>
          <w:lang w:eastAsia="he-IL"/>
        </w:rPr>
      </w:pPr>
    </w:p>
    <w:tbl>
      <w:tblPr>
        <w:bidiVisual/>
        <w:tblW w:w="9308" w:type="dxa"/>
        <w:tblLook w:val="04A0" w:firstRow="1" w:lastRow="0" w:firstColumn="1" w:lastColumn="0" w:noHBand="0" w:noVBand="1"/>
      </w:tblPr>
      <w:tblGrid>
        <w:gridCol w:w="1373"/>
        <w:gridCol w:w="562"/>
        <w:gridCol w:w="556"/>
        <w:gridCol w:w="6817"/>
      </w:tblGrid>
      <w:tr w:rsidR="00F91A75" w:rsidRPr="00AA756E" w:rsidTr="00F91A75">
        <w:trPr>
          <w:trHeight w:val="460"/>
        </w:trPr>
        <w:tc>
          <w:tcPr>
            <w:tcW w:w="1373" w:type="dxa"/>
            <w:shd w:val="clear" w:color="auto" w:fill="auto"/>
          </w:tcPr>
          <w:p w:rsidR="00F91A75" w:rsidRPr="00AA756E" w:rsidRDefault="00F91A75" w:rsidP="00553C62">
            <w:pPr>
              <w:ind w:firstLine="0"/>
              <w:jc w:val="left"/>
              <w:rPr>
                <w:rFonts w:hint="cs"/>
                <w:rtl/>
                <w:lang w:eastAsia="he-IL"/>
              </w:rPr>
            </w:pPr>
          </w:p>
        </w:tc>
        <w:tc>
          <w:tcPr>
            <w:tcW w:w="562" w:type="dxa"/>
            <w:shd w:val="clear" w:color="auto" w:fill="auto"/>
          </w:tcPr>
          <w:p w:rsidR="00F91A75" w:rsidRPr="00AA756E" w:rsidRDefault="00F91A75" w:rsidP="00553C62">
            <w:pPr>
              <w:ind w:firstLine="0"/>
              <w:rPr>
                <w:rFonts w:hint="cs"/>
                <w:rtl/>
                <w:lang w:eastAsia="he-IL"/>
              </w:rPr>
            </w:pPr>
          </w:p>
        </w:tc>
        <w:tc>
          <w:tcPr>
            <w:tcW w:w="556" w:type="dxa"/>
            <w:shd w:val="clear" w:color="auto" w:fill="auto"/>
          </w:tcPr>
          <w:p w:rsidR="00F91A75" w:rsidRPr="00AA756E" w:rsidRDefault="00F91A75" w:rsidP="00F91A75">
            <w:pPr>
              <w:ind w:firstLine="0"/>
              <w:rPr>
                <w:rFonts w:hint="cs"/>
                <w:rtl/>
                <w:lang w:eastAsia="he-IL"/>
              </w:rPr>
            </w:pPr>
            <w:r w:rsidRPr="00AA756E">
              <w:rPr>
                <w:rFonts w:hint="cs"/>
                <w:rtl/>
                <w:lang w:eastAsia="he-IL"/>
              </w:rPr>
              <w:t>"(ג)</w:t>
            </w:r>
          </w:p>
        </w:tc>
        <w:tc>
          <w:tcPr>
            <w:tcW w:w="6817" w:type="dxa"/>
            <w:shd w:val="clear" w:color="auto" w:fill="auto"/>
          </w:tcPr>
          <w:p w:rsidR="00F91A75" w:rsidRPr="00AA756E" w:rsidRDefault="00F91A75" w:rsidP="00553C62">
            <w:pPr>
              <w:ind w:firstLine="0"/>
              <w:rPr>
                <w:rFonts w:hint="cs"/>
                <w:rtl/>
                <w:lang w:eastAsia="he-IL"/>
              </w:rPr>
            </w:pPr>
            <w:r w:rsidRPr="00AA756E">
              <w:rPr>
                <w:rFonts w:hint="cs"/>
                <w:rtl/>
                <w:lang w:eastAsia="he-IL"/>
              </w:rPr>
              <w:t xml:space="preserve">אין בהוראות סעיף זה כדי להטיל </w:t>
            </w:r>
            <w:bookmarkStart w:id="1769" w:name="_ETM_Q1_6569645"/>
            <w:bookmarkEnd w:id="1769"/>
            <w:r w:rsidRPr="00AA756E">
              <w:rPr>
                <w:rFonts w:hint="cs"/>
                <w:rtl/>
                <w:lang w:eastAsia="he-IL"/>
              </w:rPr>
              <w:t xml:space="preserve">חובות על מקום העבודה שבו עבד חבר הכנסת לפני </w:t>
            </w:r>
            <w:bookmarkStart w:id="1770" w:name="_ETM_Q1_6572938"/>
            <w:bookmarkEnd w:id="1770"/>
            <w:r w:rsidRPr="00AA756E">
              <w:rPr>
                <w:rFonts w:hint="cs"/>
                <w:rtl/>
                <w:lang w:eastAsia="he-IL"/>
              </w:rPr>
              <w:t>תחילת כהונתו"</w:t>
            </w:r>
          </w:p>
        </w:tc>
      </w:tr>
    </w:tbl>
    <w:p w:rsidR="00F91A75" w:rsidRPr="00AA756E" w:rsidRDefault="00F91A75" w:rsidP="00F91A75">
      <w:pPr>
        <w:rPr>
          <w:rFonts w:hint="cs"/>
          <w:rtl/>
          <w:lang w:eastAsia="he-IL"/>
        </w:rPr>
      </w:pPr>
    </w:p>
    <w:p w:rsidR="00F91A75" w:rsidRDefault="00F91A75" w:rsidP="00F91A75">
      <w:pPr>
        <w:rPr>
          <w:rFonts w:hint="cs"/>
          <w:rtl/>
          <w:lang w:eastAsia="he-IL"/>
        </w:rPr>
      </w:pPr>
      <w:bookmarkStart w:id="1771" w:name="_ETM_Q1_6607198"/>
      <w:bookmarkEnd w:id="1771"/>
      <w:r w:rsidRPr="00AA756E">
        <w:rPr>
          <w:rFonts w:hint="cs"/>
          <w:rtl/>
          <w:lang w:eastAsia="he-IL"/>
        </w:rPr>
        <w:t>זה ברור, זה נראה לי אפילו מיותר.</w:t>
      </w:r>
      <w:r>
        <w:rPr>
          <w:rFonts w:hint="cs"/>
          <w:rtl/>
          <w:lang w:eastAsia="he-IL"/>
        </w:rPr>
        <w:t xml:space="preserve"> </w:t>
      </w:r>
    </w:p>
    <w:p w:rsidR="00F91A75" w:rsidRDefault="00F91A75" w:rsidP="00F91A75">
      <w:pPr>
        <w:rPr>
          <w:rFonts w:hint="cs"/>
          <w:rtl/>
          <w:lang w:eastAsia="he-IL"/>
        </w:rPr>
      </w:pPr>
    </w:p>
    <w:p w:rsidR="00F91A75" w:rsidRDefault="00F91A75" w:rsidP="00F91A75">
      <w:pPr>
        <w:pStyle w:val="a"/>
        <w:keepNext/>
        <w:rPr>
          <w:rFonts w:hint="cs"/>
          <w:rtl/>
        </w:rPr>
      </w:pPr>
      <w:bookmarkStart w:id="1772" w:name="_ETM_Q1_6573353"/>
      <w:bookmarkEnd w:id="1772"/>
      <w:r>
        <w:rPr>
          <w:rtl/>
        </w:rPr>
        <w:t>ארבל אסטרחן:</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זה ממש </w:t>
      </w:r>
      <w:bookmarkStart w:id="1773" w:name="_ETM_Q1_6577781"/>
      <w:bookmarkEnd w:id="1773"/>
      <w:r>
        <w:rPr>
          <w:rFonts w:hint="cs"/>
          <w:rtl/>
          <w:lang w:eastAsia="he-IL"/>
        </w:rPr>
        <w:t xml:space="preserve">למען הסר ספק. שהוא לא יבוא אליהם ויגיד "הנה, </w:t>
      </w:r>
      <w:bookmarkStart w:id="1774" w:name="_ETM_Q1_6581846"/>
      <w:bookmarkEnd w:id="1774"/>
      <w:r>
        <w:rPr>
          <w:rFonts w:hint="cs"/>
          <w:rtl/>
          <w:lang w:eastAsia="he-IL"/>
        </w:rPr>
        <w:t xml:space="preserve">יש לי זכות להיות בחל"ת". ברור שכללי האתיקה לא יכולים לחייב מקום עבודה. </w:t>
      </w:r>
    </w:p>
    <w:p w:rsidR="00F91A75" w:rsidRDefault="00F91A75" w:rsidP="00F91A75">
      <w:pPr>
        <w:rPr>
          <w:rFonts w:hint="cs"/>
          <w:rtl/>
          <w:lang w:eastAsia="he-IL"/>
        </w:rPr>
      </w:pPr>
    </w:p>
    <w:p w:rsidR="00F91A75" w:rsidRDefault="00F91A75" w:rsidP="00F91A75">
      <w:pPr>
        <w:pStyle w:val="af"/>
        <w:keepNext/>
        <w:rPr>
          <w:rFonts w:hint="cs"/>
          <w:rtl/>
        </w:rPr>
      </w:pPr>
      <w:bookmarkStart w:id="1775" w:name="_ETM_Q1_6591151"/>
      <w:bookmarkEnd w:id="1775"/>
      <w:r>
        <w:rPr>
          <w:rtl/>
        </w:rPr>
        <w:t>היו"ר מיקי רוזנטל:</w:t>
      </w:r>
    </w:p>
    <w:p w:rsidR="00F91A75" w:rsidRDefault="00F91A75" w:rsidP="00F91A75">
      <w:pPr>
        <w:pStyle w:val="KeepWithNext"/>
        <w:rPr>
          <w:rFonts w:hint="cs"/>
          <w:rtl/>
          <w:lang w:eastAsia="he-IL"/>
        </w:rPr>
      </w:pPr>
    </w:p>
    <w:p w:rsidR="00F91A75" w:rsidRDefault="00F91A75" w:rsidP="00F91A75">
      <w:pPr>
        <w:rPr>
          <w:rFonts w:hint="cs"/>
          <w:rtl/>
          <w:lang w:eastAsia="he-IL"/>
        </w:rPr>
      </w:pPr>
      <w:r>
        <w:rPr>
          <w:rFonts w:hint="cs"/>
          <w:rtl/>
          <w:lang w:eastAsia="he-IL"/>
        </w:rPr>
        <w:t xml:space="preserve">כן, בדיוק. </w:t>
      </w:r>
    </w:p>
    <w:p w:rsidR="00F91A75" w:rsidRDefault="00F91A75" w:rsidP="00F91A75">
      <w:pPr>
        <w:rPr>
          <w:rFonts w:hint="cs"/>
          <w:rtl/>
          <w:lang w:eastAsia="he-IL"/>
        </w:rPr>
      </w:pPr>
    </w:p>
    <w:p w:rsidR="00F91A75" w:rsidRDefault="00F91A75" w:rsidP="00F91A75">
      <w:pPr>
        <w:rPr>
          <w:rFonts w:hint="cs"/>
          <w:rtl/>
          <w:lang w:eastAsia="he-IL"/>
        </w:rPr>
      </w:pPr>
      <w:bookmarkStart w:id="1776" w:name="_ETM_Q1_6612330"/>
      <w:bookmarkEnd w:id="1776"/>
      <w:r>
        <w:rPr>
          <w:rFonts w:hint="cs"/>
          <w:rtl/>
          <w:lang w:eastAsia="he-IL"/>
        </w:rPr>
        <w:t xml:space="preserve">אנחנו גמרנו את הפרק הזה ולא נפתח את </w:t>
      </w:r>
      <w:r w:rsidR="00AA756E">
        <w:rPr>
          <w:rFonts w:hint="cs"/>
          <w:rtl/>
          <w:lang w:eastAsia="he-IL"/>
        </w:rPr>
        <w:t>ה</w:t>
      </w:r>
      <w:r>
        <w:rPr>
          <w:rFonts w:hint="cs"/>
          <w:rtl/>
          <w:lang w:eastAsia="he-IL"/>
        </w:rPr>
        <w:t xml:space="preserve">פרק הבא. </w:t>
      </w:r>
      <w:bookmarkStart w:id="1777" w:name="_ETM_Q1_6614381"/>
      <w:bookmarkEnd w:id="1777"/>
      <w:r>
        <w:rPr>
          <w:rFonts w:hint="cs"/>
          <w:rtl/>
          <w:lang w:eastAsia="he-IL"/>
        </w:rPr>
        <w:t xml:space="preserve">אנחנו ניפגש פה שבוע הבא שוב. אני מודה לכל מי </w:t>
      </w:r>
      <w:bookmarkStart w:id="1778" w:name="_ETM_Q1_6623553"/>
      <w:bookmarkEnd w:id="1778"/>
      <w:r>
        <w:rPr>
          <w:rFonts w:hint="cs"/>
          <w:rtl/>
          <w:lang w:eastAsia="he-IL"/>
        </w:rPr>
        <w:t>שעזר וסייע ותרם</w:t>
      </w:r>
      <w:r w:rsidR="00AA756E">
        <w:rPr>
          <w:rFonts w:hint="cs"/>
          <w:rtl/>
          <w:lang w:eastAsia="he-IL"/>
        </w:rPr>
        <w:t>.</w:t>
      </w:r>
      <w:r>
        <w:rPr>
          <w:rFonts w:hint="cs"/>
          <w:rtl/>
          <w:lang w:eastAsia="he-IL"/>
        </w:rPr>
        <w:t xml:space="preserve"> תודה רבה לכם. </w:t>
      </w:r>
      <w:bookmarkStart w:id="1779" w:name="_ETM_Q1_6629198"/>
      <w:bookmarkEnd w:id="1779"/>
      <w:r>
        <w:rPr>
          <w:rFonts w:hint="cs"/>
          <w:rtl/>
          <w:lang w:eastAsia="he-IL"/>
        </w:rPr>
        <w:t xml:space="preserve">הישיבה נעולה. </w:t>
      </w:r>
    </w:p>
    <w:p w:rsidR="00F91A75" w:rsidRDefault="00F91A75" w:rsidP="00F91A75">
      <w:pPr>
        <w:rPr>
          <w:rFonts w:hint="cs"/>
          <w:rtl/>
          <w:lang w:eastAsia="he-IL"/>
        </w:rPr>
      </w:pPr>
      <w:bookmarkStart w:id="1780" w:name="_ETM_Q1_6526385"/>
      <w:bookmarkEnd w:id="1780"/>
    </w:p>
    <w:p w:rsidR="00BC1528" w:rsidRDefault="00BC1528" w:rsidP="00F91A75">
      <w:pPr>
        <w:rPr>
          <w:rFonts w:hint="cs"/>
          <w:rtl/>
          <w:lang w:eastAsia="he-IL"/>
        </w:rPr>
      </w:pPr>
    </w:p>
    <w:p w:rsidR="003779D4" w:rsidRDefault="003779D4" w:rsidP="003779D4">
      <w:pPr>
        <w:pStyle w:val="af4"/>
        <w:keepNext/>
        <w:rPr>
          <w:rFonts w:hint="cs"/>
          <w:rtl/>
          <w:lang w:eastAsia="he-IL"/>
        </w:rPr>
      </w:pPr>
      <w:r>
        <w:rPr>
          <w:rtl/>
          <w:lang w:eastAsia="he-IL"/>
        </w:rPr>
        <w:t>הישיבה ננעלה בשעה 10:50.</w:t>
      </w:r>
    </w:p>
    <w:p w:rsidR="003779D4" w:rsidRDefault="003779D4" w:rsidP="003779D4">
      <w:pPr>
        <w:pStyle w:val="KeepWithNext"/>
        <w:rPr>
          <w:rFonts w:hint="cs"/>
          <w:rtl/>
          <w:lang w:eastAsia="he-IL"/>
        </w:rPr>
      </w:pPr>
    </w:p>
    <w:p w:rsidR="003779D4" w:rsidRDefault="003779D4" w:rsidP="003779D4">
      <w:pPr>
        <w:rPr>
          <w:rFonts w:hint="cs"/>
          <w:rtl/>
          <w:lang w:eastAsia="he-IL"/>
        </w:rPr>
      </w:pPr>
    </w:p>
    <w:p w:rsidR="00F91A75" w:rsidRDefault="00F91A75" w:rsidP="00F91A75">
      <w:pPr>
        <w:rPr>
          <w:rFonts w:hint="cs"/>
          <w:rtl/>
          <w:lang w:eastAsia="he-IL"/>
        </w:rPr>
      </w:pPr>
      <w:bookmarkStart w:id="1781" w:name="_ETM_Q1_6526833"/>
      <w:bookmarkEnd w:id="1781"/>
      <w:r>
        <w:rPr>
          <w:rFonts w:hint="cs"/>
          <w:rtl/>
          <w:lang w:eastAsia="he-IL"/>
        </w:rPr>
        <w:t xml:space="preserve"> </w:t>
      </w:r>
    </w:p>
    <w:p w:rsidR="002C780B" w:rsidRDefault="002C780B" w:rsidP="002C780B">
      <w:pPr>
        <w:rPr>
          <w:rFonts w:hint="cs"/>
          <w:rtl/>
          <w:lang w:eastAsia="he-IL"/>
        </w:rPr>
      </w:pPr>
      <w:bookmarkStart w:id="1782" w:name="_ETM_Q1_6121128"/>
      <w:bookmarkEnd w:id="1782"/>
    </w:p>
    <w:p w:rsidR="002C780B" w:rsidRDefault="002C780B" w:rsidP="002C780B">
      <w:pPr>
        <w:rPr>
          <w:rFonts w:hint="cs"/>
          <w:rtl/>
          <w:lang w:eastAsia="he-IL"/>
        </w:rPr>
      </w:pPr>
      <w:bookmarkStart w:id="1783" w:name="_ETM_Q1_6121560"/>
      <w:bookmarkEnd w:id="1783"/>
    </w:p>
    <w:p w:rsidR="0044089B" w:rsidRDefault="0044089B" w:rsidP="0044089B">
      <w:pPr>
        <w:rPr>
          <w:rFonts w:hint="cs"/>
          <w:rtl/>
          <w:lang w:eastAsia="he-IL"/>
        </w:rPr>
      </w:pPr>
    </w:p>
    <w:p w:rsidR="004F0E1D" w:rsidRDefault="004F0E1D" w:rsidP="0044089B">
      <w:pPr>
        <w:rPr>
          <w:rFonts w:hint="cs"/>
          <w:rtl/>
          <w:lang w:eastAsia="he-IL"/>
        </w:rPr>
      </w:pPr>
      <w:bookmarkStart w:id="1784" w:name="_ETM_Q1_6064165"/>
      <w:bookmarkEnd w:id="1784"/>
      <w:r>
        <w:rPr>
          <w:rFonts w:hint="cs"/>
          <w:rtl/>
          <w:lang w:eastAsia="he-IL"/>
        </w:rPr>
        <w:t xml:space="preserve"> </w:t>
      </w:r>
    </w:p>
    <w:p w:rsidR="00026922" w:rsidRDefault="00026922" w:rsidP="00026922">
      <w:pPr>
        <w:rPr>
          <w:rFonts w:hint="cs"/>
          <w:rtl/>
          <w:lang w:eastAsia="he-IL"/>
        </w:rPr>
      </w:pPr>
      <w:bookmarkStart w:id="1785" w:name="_ETM_Q1_5668779"/>
      <w:bookmarkEnd w:id="1785"/>
    </w:p>
    <w:p w:rsidR="00026922" w:rsidRDefault="00026922" w:rsidP="00026922">
      <w:pPr>
        <w:rPr>
          <w:rFonts w:hint="cs"/>
          <w:rtl/>
          <w:lang w:eastAsia="he-IL"/>
        </w:rPr>
      </w:pPr>
      <w:bookmarkStart w:id="1786" w:name="_ETM_Q1_5669096"/>
      <w:bookmarkEnd w:id="1786"/>
    </w:p>
    <w:p w:rsidR="00525CB0" w:rsidRDefault="00A63C3A" w:rsidP="00185D47">
      <w:pPr>
        <w:rPr>
          <w:rFonts w:hint="cs"/>
          <w:rtl/>
          <w:lang w:eastAsia="he-IL"/>
        </w:rPr>
      </w:pPr>
      <w:r>
        <w:rPr>
          <w:rFonts w:hint="cs"/>
          <w:rtl/>
          <w:lang w:eastAsia="he-IL"/>
        </w:rPr>
        <w:t xml:space="preserve"> </w:t>
      </w:r>
      <w:r w:rsidR="008E5A0E">
        <w:rPr>
          <w:rFonts w:hint="cs"/>
          <w:rtl/>
          <w:lang w:eastAsia="he-IL"/>
        </w:rPr>
        <w:t xml:space="preserve"> </w:t>
      </w:r>
    </w:p>
    <w:p w:rsidR="00185D47" w:rsidRPr="00AC2744" w:rsidRDefault="00185D47" w:rsidP="00A63C3A">
      <w:pPr>
        <w:rPr>
          <w:rFonts w:hint="cs"/>
          <w:rtl/>
          <w:lang w:eastAsia="he-IL"/>
        </w:rPr>
      </w:pPr>
      <w:bookmarkStart w:id="1787" w:name="_ETM_Q1_4873111"/>
      <w:bookmarkEnd w:id="1787"/>
    </w:p>
    <w:p w:rsidR="00983BD2" w:rsidRDefault="00983BD2" w:rsidP="00481161">
      <w:pPr>
        <w:ind w:firstLine="0"/>
        <w:rPr>
          <w:rFonts w:hint="cs"/>
          <w:rtl/>
          <w:lang w:eastAsia="he-IL"/>
        </w:rPr>
      </w:pPr>
      <w:bookmarkStart w:id="1788" w:name="_ETM_Q1_4488397"/>
      <w:bookmarkStart w:id="1789" w:name="_ETM_Q1_3846496"/>
      <w:bookmarkEnd w:id="1788"/>
      <w:bookmarkEnd w:id="1789"/>
    </w:p>
    <w:p w:rsidR="007872B4" w:rsidRPr="008713A4" w:rsidRDefault="00983BD2" w:rsidP="00481161">
      <w:pPr>
        <w:rPr>
          <w:rFonts w:hint="cs"/>
          <w:lang w:eastAsia="he-IL"/>
        </w:rPr>
      </w:pPr>
      <w:bookmarkStart w:id="1790" w:name="_ETM_Q1_3847168"/>
      <w:bookmarkEnd w:id="1790"/>
      <w:r>
        <w:rPr>
          <w:rFonts w:hint="cs"/>
          <w:rtl/>
          <w:lang w:eastAsia="he-IL"/>
        </w:rPr>
        <w:t xml:space="preserve"> </w:t>
      </w:r>
      <w:r w:rsidR="00A57114">
        <w:rPr>
          <w:rFonts w:hint="cs"/>
          <w:rtl/>
          <w:lang w:eastAsia="he-IL"/>
        </w:rPr>
        <w:t xml:space="preserve">  </w:t>
      </w:r>
      <w:r w:rsidR="001E1FFA">
        <w:rPr>
          <w:rFonts w:hint="cs"/>
          <w:rtl/>
          <w:lang w:eastAsia="he-IL"/>
        </w:rPr>
        <w:t xml:space="preserve"> </w:t>
      </w:r>
      <w:bookmarkStart w:id="1791" w:name="_ETM_Q1_3401748"/>
      <w:bookmarkEnd w:id="1791"/>
      <w:r w:rsidR="001E1FFA">
        <w:rPr>
          <w:rFonts w:hint="cs"/>
          <w:rtl/>
          <w:lang w:eastAsia="he-IL"/>
        </w:rPr>
        <w:t xml:space="preserve"> </w:t>
      </w:r>
      <w:bookmarkStart w:id="1792" w:name="_ETM_Q1_2242261"/>
      <w:bookmarkEnd w:id="1792"/>
    </w:p>
    <w:sectPr w:rsidR="007872B4" w:rsidRPr="008713A4" w:rsidSect="00BC152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5B7C" w:rsidRDefault="00755B7C">
      <w:r>
        <w:separator/>
      </w:r>
    </w:p>
  </w:endnote>
  <w:endnote w:type="continuationSeparator" w:id="0">
    <w:p w:rsidR="00755B7C" w:rsidRDefault="0075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5B7C" w:rsidRDefault="00755B7C">
      <w:r>
        <w:separator/>
      </w:r>
    </w:p>
  </w:footnote>
  <w:footnote w:type="continuationSeparator" w:id="0">
    <w:p w:rsidR="00755B7C" w:rsidRDefault="00755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80B" w:rsidRDefault="002C780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C780B" w:rsidRDefault="002C780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80B" w:rsidRDefault="002C780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C1528">
      <w:rPr>
        <w:rStyle w:val="PageNumber"/>
        <w:noProof/>
        <w:rtl/>
      </w:rPr>
      <w:t>2</w:t>
    </w:r>
    <w:r>
      <w:rPr>
        <w:rStyle w:val="PageNumber"/>
      </w:rPr>
      <w:fldChar w:fldCharType="end"/>
    </w:r>
  </w:p>
  <w:p w:rsidR="002C780B" w:rsidRPr="00CC5815" w:rsidRDefault="002C780B" w:rsidP="008E5E3F">
    <w:pPr>
      <w:pStyle w:val="Header"/>
      <w:ind w:firstLine="0"/>
    </w:pPr>
    <w:r>
      <w:rPr>
        <w:rtl/>
      </w:rPr>
      <w:t>ועדת הכנסת</w:t>
    </w:r>
  </w:p>
  <w:p w:rsidR="002C780B" w:rsidRPr="00CC5815" w:rsidRDefault="002C780B" w:rsidP="008E5E3F">
    <w:pPr>
      <w:pStyle w:val="Header"/>
      <w:ind w:firstLine="0"/>
      <w:rPr>
        <w:rFonts w:hint="cs"/>
        <w:rtl/>
      </w:rPr>
    </w:pPr>
    <w:r>
      <w:rPr>
        <w:rtl/>
      </w:rPr>
      <w:t>21/05/2014</w:t>
    </w:r>
  </w:p>
  <w:p w:rsidR="002C780B" w:rsidRPr="00CC5815" w:rsidRDefault="002C780B"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3574907">
    <w:abstractNumId w:val="0"/>
  </w:num>
  <w:num w:numId="2" w16cid:durableId="785123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C58"/>
    <w:rsid w:val="0002047E"/>
    <w:rsid w:val="0002518C"/>
    <w:rsid w:val="00026922"/>
    <w:rsid w:val="00037279"/>
    <w:rsid w:val="00046070"/>
    <w:rsid w:val="00056E3D"/>
    <w:rsid w:val="00067F42"/>
    <w:rsid w:val="00074BC1"/>
    <w:rsid w:val="00077B5F"/>
    <w:rsid w:val="0008476A"/>
    <w:rsid w:val="00092B80"/>
    <w:rsid w:val="00093B63"/>
    <w:rsid w:val="000B2EE6"/>
    <w:rsid w:val="000D1D72"/>
    <w:rsid w:val="000E3314"/>
    <w:rsid w:val="000E6430"/>
    <w:rsid w:val="000F2459"/>
    <w:rsid w:val="00125861"/>
    <w:rsid w:val="0014015B"/>
    <w:rsid w:val="00157708"/>
    <w:rsid w:val="001617D4"/>
    <w:rsid w:val="00167294"/>
    <w:rsid w:val="001673D4"/>
    <w:rsid w:val="00170016"/>
    <w:rsid w:val="0017021E"/>
    <w:rsid w:val="00171E7F"/>
    <w:rsid w:val="001758C1"/>
    <w:rsid w:val="00175B03"/>
    <w:rsid w:val="0017779F"/>
    <w:rsid w:val="00182348"/>
    <w:rsid w:val="00183CA1"/>
    <w:rsid w:val="00183F9D"/>
    <w:rsid w:val="00185D47"/>
    <w:rsid w:val="001A74E9"/>
    <w:rsid w:val="001C44DA"/>
    <w:rsid w:val="001C4FDA"/>
    <w:rsid w:val="001D222E"/>
    <w:rsid w:val="001D440C"/>
    <w:rsid w:val="001E1FFA"/>
    <w:rsid w:val="002143A2"/>
    <w:rsid w:val="00227FEF"/>
    <w:rsid w:val="0024532D"/>
    <w:rsid w:val="00253303"/>
    <w:rsid w:val="002601F7"/>
    <w:rsid w:val="00261554"/>
    <w:rsid w:val="00273B92"/>
    <w:rsid w:val="00275C03"/>
    <w:rsid w:val="00280D58"/>
    <w:rsid w:val="00290058"/>
    <w:rsid w:val="002C780B"/>
    <w:rsid w:val="002D0484"/>
    <w:rsid w:val="002E48E3"/>
    <w:rsid w:val="002F0C0B"/>
    <w:rsid w:val="002F5FF2"/>
    <w:rsid w:val="00301C95"/>
    <w:rsid w:val="00303B4C"/>
    <w:rsid w:val="00321E62"/>
    <w:rsid w:val="00340AFA"/>
    <w:rsid w:val="003658CB"/>
    <w:rsid w:val="00366CFB"/>
    <w:rsid w:val="00373508"/>
    <w:rsid w:val="003779D4"/>
    <w:rsid w:val="00381C27"/>
    <w:rsid w:val="003953DB"/>
    <w:rsid w:val="003B58D7"/>
    <w:rsid w:val="003C279D"/>
    <w:rsid w:val="003D3512"/>
    <w:rsid w:val="003F0A5F"/>
    <w:rsid w:val="003F551D"/>
    <w:rsid w:val="00400F70"/>
    <w:rsid w:val="00420E41"/>
    <w:rsid w:val="00424C94"/>
    <w:rsid w:val="0044089B"/>
    <w:rsid w:val="00446F26"/>
    <w:rsid w:val="00447415"/>
    <w:rsid w:val="00447608"/>
    <w:rsid w:val="00450C41"/>
    <w:rsid w:val="00451746"/>
    <w:rsid w:val="00470EAC"/>
    <w:rsid w:val="004772EB"/>
    <w:rsid w:val="00481161"/>
    <w:rsid w:val="00485CD8"/>
    <w:rsid w:val="0049458B"/>
    <w:rsid w:val="00495FD8"/>
    <w:rsid w:val="004B0A65"/>
    <w:rsid w:val="004B1BE9"/>
    <w:rsid w:val="004C0E62"/>
    <w:rsid w:val="004C1FF0"/>
    <w:rsid w:val="004C4570"/>
    <w:rsid w:val="004C4840"/>
    <w:rsid w:val="004D453F"/>
    <w:rsid w:val="004F0E1D"/>
    <w:rsid w:val="00500C0C"/>
    <w:rsid w:val="00525CB0"/>
    <w:rsid w:val="00541773"/>
    <w:rsid w:val="00546678"/>
    <w:rsid w:val="005476EC"/>
    <w:rsid w:val="00553C62"/>
    <w:rsid w:val="00575CC0"/>
    <w:rsid w:val="005817EC"/>
    <w:rsid w:val="0058285E"/>
    <w:rsid w:val="00586D39"/>
    <w:rsid w:val="00590B77"/>
    <w:rsid w:val="005A342D"/>
    <w:rsid w:val="005B0527"/>
    <w:rsid w:val="005C363E"/>
    <w:rsid w:val="005D61F3"/>
    <w:rsid w:val="005F1462"/>
    <w:rsid w:val="005F76B0"/>
    <w:rsid w:val="00603AB3"/>
    <w:rsid w:val="00612D70"/>
    <w:rsid w:val="006314B9"/>
    <w:rsid w:val="00634F61"/>
    <w:rsid w:val="006537E5"/>
    <w:rsid w:val="00695A47"/>
    <w:rsid w:val="006A0CB7"/>
    <w:rsid w:val="006C30AA"/>
    <w:rsid w:val="006E4636"/>
    <w:rsid w:val="006F0259"/>
    <w:rsid w:val="006F30D4"/>
    <w:rsid w:val="006F6AA3"/>
    <w:rsid w:val="00702755"/>
    <w:rsid w:val="0070472C"/>
    <w:rsid w:val="007362AF"/>
    <w:rsid w:val="00755613"/>
    <w:rsid w:val="00755B7C"/>
    <w:rsid w:val="00757715"/>
    <w:rsid w:val="00782357"/>
    <w:rsid w:val="007872B4"/>
    <w:rsid w:val="007B50EC"/>
    <w:rsid w:val="007D05CA"/>
    <w:rsid w:val="008320F6"/>
    <w:rsid w:val="00841223"/>
    <w:rsid w:val="00846BE9"/>
    <w:rsid w:val="00853207"/>
    <w:rsid w:val="008713A4"/>
    <w:rsid w:val="0087598A"/>
    <w:rsid w:val="00875F10"/>
    <w:rsid w:val="00887914"/>
    <w:rsid w:val="00893964"/>
    <w:rsid w:val="00896CCA"/>
    <w:rsid w:val="008C2C68"/>
    <w:rsid w:val="008C6035"/>
    <w:rsid w:val="008C7015"/>
    <w:rsid w:val="008D1DFB"/>
    <w:rsid w:val="008E5A0E"/>
    <w:rsid w:val="008E5E3F"/>
    <w:rsid w:val="008F673A"/>
    <w:rsid w:val="00902395"/>
    <w:rsid w:val="0090279B"/>
    <w:rsid w:val="00902869"/>
    <w:rsid w:val="00914904"/>
    <w:rsid w:val="009258CE"/>
    <w:rsid w:val="00933F8B"/>
    <w:rsid w:val="00935610"/>
    <w:rsid w:val="0095089C"/>
    <w:rsid w:val="009515F0"/>
    <w:rsid w:val="00956746"/>
    <w:rsid w:val="009754ED"/>
    <w:rsid w:val="009830CB"/>
    <w:rsid w:val="00983BD2"/>
    <w:rsid w:val="009A6C31"/>
    <w:rsid w:val="009C2044"/>
    <w:rsid w:val="009D478A"/>
    <w:rsid w:val="009E6E93"/>
    <w:rsid w:val="009F1518"/>
    <w:rsid w:val="009F5773"/>
    <w:rsid w:val="00A0347C"/>
    <w:rsid w:val="00A15971"/>
    <w:rsid w:val="00A22C90"/>
    <w:rsid w:val="00A36528"/>
    <w:rsid w:val="00A368C1"/>
    <w:rsid w:val="00A36E1D"/>
    <w:rsid w:val="00A57114"/>
    <w:rsid w:val="00A6268A"/>
    <w:rsid w:val="00A63C3A"/>
    <w:rsid w:val="00A66020"/>
    <w:rsid w:val="00A70618"/>
    <w:rsid w:val="00A7306B"/>
    <w:rsid w:val="00AA3B66"/>
    <w:rsid w:val="00AA756E"/>
    <w:rsid w:val="00AB02EE"/>
    <w:rsid w:val="00AB3F3A"/>
    <w:rsid w:val="00AB4808"/>
    <w:rsid w:val="00AB5F43"/>
    <w:rsid w:val="00AC2744"/>
    <w:rsid w:val="00AD6FFC"/>
    <w:rsid w:val="00AE4A7A"/>
    <w:rsid w:val="00AF296E"/>
    <w:rsid w:val="00AF31E6"/>
    <w:rsid w:val="00AF3229"/>
    <w:rsid w:val="00AF4150"/>
    <w:rsid w:val="00B0509A"/>
    <w:rsid w:val="00B120B2"/>
    <w:rsid w:val="00B142CC"/>
    <w:rsid w:val="00B35515"/>
    <w:rsid w:val="00B47FE8"/>
    <w:rsid w:val="00B50340"/>
    <w:rsid w:val="00B65508"/>
    <w:rsid w:val="00B8517A"/>
    <w:rsid w:val="00BA6446"/>
    <w:rsid w:val="00BC1528"/>
    <w:rsid w:val="00BD47B7"/>
    <w:rsid w:val="00C22DCB"/>
    <w:rsid w:val="00C30DFA"/>
    <w:rsid w:val="00C31A80"/>
    <w:rsid w:val="00C3598A"/>
    <w:rsid w:val="00C360BC"/>
    <w:rsid w:val="00C44800"/>
    <w:rsid w:val="00C52EC2"/>
    <w:rsid w:val="00C61DC1"/>
    <w:rsid w:val="00C64AFF"/>
    <w:rsid w:val="00C763E4"/>
    <w:rsid w:val="00C765F2"/>
    <w:rsid w:val="00C8624A"/>
    <w:rsid w:val="00C90F4F"/>
    <w:rsid w:val="00C912D4"/>
    <w:rsid w:val="00CA4BB6"/>
    <w:rsid w:val="00CA5094"/>
    <w:rsid w:val="00CA5363"/>
    <w:rsid w:val="00CB6D60"/>
    <w:rsid w:val="00CC5815"/>
    <w:rsid w:val="00CE24B8"/>
    <w:rsid w:val="00CE5849"/>
    <w:rsid w:val="00D16BF2"/>
    <w:rsid w:val="00D253E5"/>
    <w:rsid w:val="00D278F7"/>
    <w:rsid w:val="00D320DD"/>
    <w:rsid w:val="00D44F54"/>
    <w:rsid w:val="00D45D27"/>
    <w:rsid w:val="00D54319"/>
    <w:rsid w:val="00D732FC"/>
    <w:rsid w:val="00D8595C"/>
    <w:rsid w:val="00D86E57"/>
    <w:rsid w:val="00D93AD2"/>
    <w:rsid w:val="00D96B24"/>
    <w:rsid w:val="00DE10F4"/>
    <w:rsid w:val="00DE2A23"/>
    <w:rsid w:val="00E01E6C"/>
    <w:rsid w:val="00E2464B"/>
    <w:rsid w:val="00E61903"/>
    <w:rsid w:val="00E64116"/>
    <w:rsid w:val="00E72930"/>
    <w:rsid w:val="00E93C0E"/>
    <w:rsid w:val="00EB057D"/>
    <w:rsid w:val="00EB5C85"/>
    <w:rsid w:val="00EC39D8"/>
    <w:rsid w:val="00EC4267"/>
    <w:rsid w:val="00ED5E69"/>
    <w:rsid w:val="00EE09AD"/>
    <w:rsid w:val="00EF2D85"/>
    <w:rsid w:val="00F01F80"/>
    <w:rsid w:val="00F053E5"/>
    <w:rsid w:val="00F10D2D"/>
    <w:rsid w:val="00F16831"/>
    <w:rsid w:val="00F229FB"/>
    <w:rsid w:val="00F345B8"/>
    <w:rsid w:val="00F41C33"/>
    <w:rsid w:val="00F423F1"/>
    <w:rsid w:val="00F458A3"/>
    <w:rsid w:val="00F53584"/>
    <w:rsid w:val="00F549E5"/>
    <w:rsid w:val="00F55F48"/>
    <w:rsid w:val="00F62532"/>
    <w:rsid w:val="00F72368"/>
    <w:rsid w:val="00F821F6"/>
    <w:rsid w:val="00F91A75"/>
    <w:rsid w:val="00FB0768"/>
    <w:rsid w:val="00FB099F"/>
    <w:rsid w:val="00FB5539"/>
    <w:rsid w:val="00FC617E"/>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44D84CE-24DB-4307-B23A-F590B619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016"/>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3F5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162BD-08F6-44A0-9B12-2EBA3BB7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10807</Words>
  <Characters>61604</Characters>
  <Application>Microsoft Office Word</Application>
  <DocSecurity>0</DocSecurity>
  <Lines>513</Lines>
  <Paragraphs>144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