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4E6517"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14321D">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4E6517"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4E6517" w:rsidP="008320F6">
      <w:pPr>
        <w:ind w:firstLine="0"/>
        <w:jc w:val="center"/>
        <w:outlineLvl w:val="0"/>
        <w:rPr>
          <w:rFonts w:hint="cs"/>
          <w:b/>
          <w:bCs/>
          <w:rtl/>
        </w:rPr>
      </w:pPr>
      <w:r>
        <w:rPr>
          <w:b/>
          <w:bCs/>
          <w:rtl/>
        </w:rPr>
        <w:t>פרוטוקול מס' 109</w:t>
      </w:r>
    </w:p>
    <w:p w:rsidR="00E64116" w:rsidRPr="008713A4" w:rsidRDefault="004E6517" w:rsidP="008320F6">
      <w:pPr>
        <w:ind w:firstLine="0"/>
        <w:jc w:val="center"/>
        <w:outlineLvl w:val="0"/>
        <w:rPr>
          <w:rFonts w:hint="cs"/>
          <w:b/>
          <w:bCs/>
          <w:rtl/>
        </w:rPr>
      </w:pPr>
      <w:r>
        <w:rPr>
          <w:b/>
          <w:bCs/>
          <w:rtl/>
        </w:rPr>
        <w:t>מישיבת ועדת הכנסת</w:t>
      </w:r>
    </w:p>
    <w:p w:rsidR="00E64116" w:rsidRPr="008713A4" w:rsidRDefault="004E6517" w:rsidP="008320F6">
      <w:pPr>
        <w:ind w:firstLine="0"/>
        <w:jc w:val="center"/>
        <w:outlineLvl w:val="0"/>
        <w:rPr>
          <w:rFonts w:hint="cs"/>
          <w:b/>
          <w:bCs/>
          <w:u w:val="single"/>
          <w:rtl/>
        </w:rPr>
      </w:pPr>
      <w:r>
        <w:rPr>
          <w:b/>
          <w:bCs/>
          <w:u w:val="single"/>
          <w:rtl/>
        </w:rPr>
        <w:t>יום שלישי, י"ז בתמוז התשע"ד (15 ביולי 2014), שעה 9:00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4E6517" w:rsidP="008320F6">
      <w:pPr>
        <w:ind w:firstLine="0"/>
        <w:rPr>
          <w:rFonts w:hint="cs"/>
          <w:rtl/>
        </w:rPr>
      </w:pPr>
      <w:r w:rsidRPr="004E6517">
        <w:rPr>
          <w:rtl/>
        </w:rPr>
        <w:t>כללי אתיקה לחברי הכנסת</w:t>
      </w:r>
    </w:p>
    <w:p w:rsidR="00E64116" w:rsidRDefault="00E64116" w:rsidP="008320F6">
      <w:pPr>
        <w:ind w:firstLine="0"/>
        <w:rPr>
          <w:rtl/>
        </w:rPr>
      </w:pPr>
    </w:p>
    <w:p w:rsidR="004E6517" w:rsidRPr="008713A4" w:rsidRDefault="004E6517"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87763D" w:rsidRDefault="004E6517" w:rsidP="008320F6">
      <w:pPr>
        <w:ind w:firstLine="0"/>
        <w:outlineLvl w:val="0"/>
        <w:rPr>
          <w:rtl/>
        </w:rPr>
      </w:pPr>
      <w:r w:rsidRPr="0087763D">
        <w:rPr>
          <w:rtl/>
        </w:rPr>
        <w:t>יריב לוין – היו"ר</w:t>
      </w:r>
    </w:p>
    <w:p w:rsidR="0087763D" w:rsidRPr="0087763D" w:rsidRDefault="0087763D" w:rsidP="0087763D">
      <w:pPr>
        <w:ind w:firstLine="0"/>
        <w:outlineLvl w:val="0"/>
        <w:rPr>
          <w:rtl/>
        </w:rPr>
      </w:pPr>
      <w:r w:rsidRPr="0087763D">
        <w:rPr>
          <w:rtl/>
        </w:rPr>
        <w:t>מיקי רוזנטל</w:t>
      </w:r>
      <w:r w:rsidRPr="0087763D">
        <w:rPr>
          <w:rFonts w:hint="cs"/>
          <w:rtl/>
        </w:rPr>
        <w:t xml:space="preserve"> </w:t>
      </w:r>
      <w:r w:rsidRPr="0087763D">
        <w:rPr>
          <w:rtl/>
        </w:rPr>
        <w:t>–</w:t>
      </w:r>
      <w:r w:rsidRPr="0087763D">
        <w:rPr>
          <w:rFonts w:hint="cs"/>
          <w:rtl/>
        </w:rPr>
        <w:t xml:space="preserve"> מ"מ היו"ר</w:t>
      </w:r>
    </w:p>
    <w:p w:rsidR="004E6517" w:rsidRPr="0087763D" w:rsidRDefault="004E6517" w:rsidP="008320F6">
      <w:pPr>
        <w:ind w:firstLine="0"/>
        <w:outlineLvl w:val="0"/>
        <w:rPr>
          <w:rtl/>
        </w:rPr>
      </w:pPr>
      <w:r w:rsidRPr="0087763D">
        <w:rPr>
          <w:rtl/>
        </w:rPr>
        <w:t>בועז טופורובסקי</w:t>
      </w:r>
    </w:p>
    <w:p w:rsidR="004E6517" w:rsidRDefault="004E6517" w:rsidP="008320F6">
      <w:pPr>
        <w:ind w:firstLine="0"/>
        <w:outlineLvl w:val="0"/>
        <w:rPr>
          <w:rFonts w:hint="cs"/>
          <w:u w:val="single"/>
          <w:rtl/>
        </w:rPr>
      </w:pPr>
    </w:p>
    <w:p w:rsidR="00DB4C19" w:rsidRPr="0087763D" w:rsidRDefault="00DB4C19" w:rsidP="008320F6">
      <w:pPr>
        <w:ind w:firstLine="0"/>
        <w:outlineLvl w:val="0"/>
        <w:rPr>
          <w:rFonts w:hint="cs"/>
          <w:u w:val="single"/>
          <w:rtl/>
        </w:rPr>
      </w:pPr>
    </w:p>
    <w:p w:rsidR="00DF0930" w:rsidRPr="0087763D" w:rsidRDefault="00DF0930" w:rsidP="008320F6">
      <w:pPr>
        <w:ind w:firstLine="0"/>
        <w:outlineLvl w:val="0"/>
      </w:pPr>
      <w:r w:rsidRPr="0087763D">
        <w:rPr>
          <w:rFonts w:hint="cs"/>
          <w:rtl/>
        </w:rPr>
        <w:t>דב חנין</w:t>
      </w:r>
    </w:p>
    <w:p w:rsidR="00E64116" w:rsidRDefault="00E64116" w:rsidP="008320F6">
      <w:pPr>
        <w:ind w:firstLine="0"/>
        <w:outlineLvl w:val="0"/>
        <w:rPr>
          <w:rFonts w:hint="cs"/>
          <w:rtl/>
        </w:rPr>
      </w:pPr>
    </w:p>
    <w:p w:rsidR="006F30A9" w:rsidRPr="008713A4" w:rsidRDefault="006F30A9"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E64116" w:rsidRDefault="006C75A5" w:rsidP="006C75A5">
      <w:pPr>
        <w:ind w:firstLine="0"/>
        <w:outlineLvl w:val="0"/>
        <w:rPr>
          <w:rFonts w:hint="cs"/>
          <w:rtl/>
        </w:rPr>
      </w:pPr>
      <w:r>
        <w:rPr>
          <w:rFonts w:hint="cs"/>
          <w:rtl/>
        </w:rPr>
        <w:t xml:space="preserve">מזכירת הכנסת </w:t>
      </w:r>
      <w:r w:rsidR="00865314">
        <w:rPr>
          <w:rFonts w:hint="cs"/>
          <w:rtl/>
        </w:rPr>
        <w:t xml:space="preserve">ירדנה מלר-הורוביץ </w:t>
      </w:r>
    </w:p>
    <w:p w:rsidR="006F30A9" w:rsidRDefault="006F30A9" w:rsidP="006C75A5">
      <w:pPr>
        <w:ind w:firstLine="0"/>
        <w:outlineLvl w:val="0"/>
        <w:rPr>
          <w:rFonts w:hint="cs"/>
          <w:rtl/>
        </w:rPr>
      </w:pPr>
      <w:r>
        <w:rPr>
          <w:rFonts w:hint="cs"/>
          <w:rtl/>
        </w:rPr>
        <w:t>היועץ המשפטי לכנסת איל ינון</w:t>
      </w:r>
    </w:p>
    <w:tbl>
      <w:tblPr>
        <w:bidiVisual/>
        <w:tblW w:w="0" w:type="auto"/>
        <w:tblLook w:val="04A0" w:firstRow="1" w:lastRow="0" w:firstColumn="1" w:lastColumn="0" w:noHBand="0" w:noVBand="1"/>
      </w:tblPr>
      <w:tblGrid>
        <w:gridCol w:w="1285"/>
        <w:gridCol w:w="336"/>
        <w:gridCol w:w="3729"/>
      </w:tblGrid>
      <w:tr w:rsidR="009A12F2" w:rsidTr="00364888">
        <w:tc>
          <w:tcPr>
            <w:tcW w:w="0" w:type="auto"/>
            <w:shd w:val="clear" w:color="auto" w:fill="auto"/>
          </w:tcPr>
          <w:p w:rsidR="009A12F2" w:rsidRDefault="009A12F2" w:rsidP="00364888">
            <w:pPr>
              <w:ind w:firstLine="0"/>
              <w:outlineLvl w:val="0"/>
              <w:rPr>
                <w:rFonts w:hint="cs"/>
                <w:rtl/>
              </w:rPr>
            </w:pPr>
            <w:r>
              <w:rPr>
                <w:rtl/>
              </w:rPr>
              <w:t>תומר נאור</w:t>
            </w:r>
          </w:p>
        </w:tc>
        <w:tc>
          <w:tcPr>
            <w:tcW w:w="0" w:type="auto"/>
            <w:shd w:val="clear" w:color="auto" w:fill="auto"/>
          </w:tcPr>
          <w:p w:rsidR="009A12F2" w:rsidRDefault="009A12F2" w:rsidP="00364888">
            <w:pPr>
              <w:ind w:firstLine="0"/>
              <w:outlineLvl w:val="0"/>
              <w:rPr>
                <w:rFonts w:hint="cs"/>
                <w:rtl/>
              </w:rPr>
            </w:pPr>
            <w:r>
              <w:rPr>
                <w:rtl/>
              </w:rPr>
              <w:t>–</w:t>
            </w:r>
          </w:p>
        </w:tc>
        <w:tc>
          <w:tcPr>
            <w:tcW w:w="0" w:type="auto"/>
            <w:shd w:val="clear" w:color="auto" w:fill="auto"/>
          </w:tcPr>
          <w:p w:rsidR="009A12F2" w:rsidRDefault="009A12F2" w:rsidP="00364888">
            <w:pPr>
              <w:ind w:firstLine="0"/>
              <w:outlineLvl w:val="0"/>
              <w:rPr>
                <w:rFonts w:hint="cs"/>
                <w:rtl/>
              </w:rPr>
            </w:pPr>
            <w:r>
              <w:rPr>
                <w:rtl/>
              </w:rPr>
              <w:t>עו"ד, התנועה לאיכות השלטון בישראל</w:t>
            </w:r>
          </w:p>
        </w:tc>
      </w:tr>
      <w:tr w:rsidR="009A12F2" w:rsidTr="00364888">
        <w:tc>
          <w:tcPr>
            <w:tcW w:w="0" w:type="auto"/>
            <w:shd w:val="clear" w:color="auto" w:fill="auto"/>
          </w:tcPr>
          <w:p w:rsidR="009A12F2" w:rsidRDefault="009A12F2" w:rsidP="00364888">
            <w:pPr>
              <w:ind w:firstLine="0"/>
              <w:outlineLvl w:val="0"/>
              <w:rPr>
                <w:rFonts w:hint="cs"/>
                <w:rtl/>
              </w:rPr>
            </w:pPr>
            <w:r>
              <w:rPr>
                <w:rtl/>
              </w:rPr>
              <w:t>רז מלצר</w:t>
            </w:r>
          </w:p>
        </w:tc>
        <w:tc>
          <w:tcPr>
            <w:tcW w:w="0" w:type="auto"/>
            <w:shd w:val="clear" w:color="auto" w:fill="auto"/>
          </w:tcPr>
          <w:p w:rsidR="009A12F2" w:rsidRDefault="009A12F2" w:rsidP="00364888">
            <w:pPr>
              <w:ind w:firstLine="0"/>
              <w:outlineLvl w:val="0"/>
              <w:rPr>
                <w:rFonts w:hint="cs"/>
                <w:rtl/>
              </w:rPr>
            </w:pPr>
            <w:r>
              <w:rPr>
                <w:rtl/>
              </w:rPr>
              <w:t>–</w:t>
            </w:r>
          </w:p>
        </w:tc>
        <w:tc>
          <w:tcPr>
            <w:tcW w:w="0" w:type="auto"/>
            <w:shd w:val="clear" w:color="auto" w:fill="auto"/>
          </w:tcPr>
          <w:p w:rsidR="009A12F2" w:rsidRDefault="009A12F2" w:rsidP="00364888">
            <w:pPr>
              <w:ind w:firstLine="0"/>
              <w:outlineLvl w:val="0"/>
              <w:rPr>
                <w:rFonts w:hint="cs"/>
                <w:rtl/>
              </w:rPr>
            </w:pPr>
            <w:r>
              <w:rPr>
                <w:rtl/>
              </w:rPr>
              <w:t>מתנדב, התנועה לאיכות השלטון בישראל</w:t>
            </w:r>
          </w:p>
        </w:tc>
      </w:tr>
      <w:tr w:rsidR="009A12F2" w:rsidTr="00364888">
        <w:tc>
          <w:tcPr>
            <w:tcW w:w="0" w:type="auto"/>
            <w:shd w:val="clear" w:color="auto" w:fill="auto"/>
          </w:tcPr>
          <w:p w:rsidR="009A12F2" w:rsidRDefault="009A12F2" w:rsidP="00364888">
            <w:pPr>
              <w:ind w:firstLine="0"/>
              <w:outlineLvl w:val="0"/>
              <w:rPr>
                <w:rFonts w:hint="cs"/>
                <w:rtl/>
              </w:rPr>
            </w:pPr>
            <w:r>
              <w:rPr>
                <w:rtl/>
              </w:rPr>
              <w:t>אבידע שטרן</w:t>
            </w:r>
          </w:p>
        </w:tc>
        <w:tc>
          <w:tcPr>
            <w:tcW w:w="0" w:type="auto"/>
            <w:shd w:val="clear" w:color="auto" w:fill="auto"/>
          </w:tcPr>
          <w:p w:rsidR="009A12F2" w:rsidRDefault="009A12F2" w:rsidP="00364888">
            <w:pPr>
              <w:ind w:firstLine="0"/>
              <w:outlineLvl w:val="0"/>
              <w:rPr>
                <w:rFonts w:hint="cs"/>
                <w:rtl/>
              </w:rPr>
            </w:pPr>
            <w:r>
              <w:rPr>
                <w:rtl/>
              </w:rPr>
              <w:t>–</w:t>
            </w:r>
          </w:p>
        </w:tc>
        <w:tc>
          <w:tcPr>
            <w:tcW w:w="0" w:type="auto"/>
            <w:shd w:val="clear" w:color="auto" w:fill="auto"/>
          </w:tcPr>
          <w:p w:rsidR="009A12F2" w:rsidRDefault="009A12F2" w:rsidP="00364888">
            <w:pPr>
              <w:ind w:firstLine="0"/>
              <w:outlineLvl w:val="0"/>
              <w:rPr>
                <w:rFonts w:hint="cs"/>
                <w:rtl/>
              </w:rPr>
            </w:pPr>
            <w:r>
              <w:rPr>
                <w:rtl/>
              </w:rPr>
              <w:t>מתנדב, שקיפות בינלאומית ישראל</w:t>
            </w:r>
          </w:p>
        </w:tc>
      </w:tr>
    </w:tbl>
    <w:p w:rsidR="006C75A5" w:rsidRDefault="006C75A5" w:rsidP="006C75A5">
      <w:pPr>
        <w:ind w:firstLine="0"/>
        <w:outlineLvl w:val="0"/>
        <w:rPr>
          <w:rFonts w:hint="cs"/>
          <w:rtl/>
        </w:rPr>
      </w:pPr>
    </w:p>
    <w:p w:rsidR="00DB4C19" w:rsidRPr="008713A4" w:rsidRDefault="00DB4C19" w:rsidP="006C75A5">
      <w:pPr>
        <w:ind w:firstLine="0"/>
        <w:outlineLvl w:val="0"/>
        <w:rPr>
          <w:rFonts w:hint="cs"/>
          <w:rtl/>
        </w:rPr>
      </w:pPr>
    </w:p>
    <w:p w:rsidR="00E64116" w:rsidRPr="008713A4" w:rsidRDefault="00784DD8" w:rsidP="008320F6">
      <w:pPr>
        <w:ind w:firstLine="0"/>
        <w:outlineLvl w:val="0"/>
        <w:rPr>
          <w:rFonts w:hint="cs"/>
          <w:rtl/>
        </w:rPr>
      </w:pPr>
      <w:r>
        <w:rPr>
          <w:b/>
          <w:bCs/>
          <w:u w:val="single"/>
          <w:rtl/>
        </w:rPr>
        <w:t>ייעוץ משפטי:</w:t>
      </w:r>
    </w:p>
    <w:p w:rsidR="00E64116" w:rsidRPr="008713A4" w:rsidRDefault="004E6517"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4E6517"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4E6517" w:rsidP="008320F6">
      <w:pPr>
        <w:ind w:firstLine="0"/>
        <w:rPr>
          <w:rFonts w:hint="cs"/>
          <w:rtl/>
        </w:rPr>
      </w:pPr>
      <w:r>
        <w:rPr>
          <w:rtl/>
        </w:rPr>
        <w:t>מוריה אביגד</w:t>
      </w:r>
    </w:p>
    <w:p w:rsidR="00E24334" w:rsidRDefault="00E24334" w:rsidP="00E24334">
      <w:pPr>
        <w:pStyle w:val="a0"/>
        <w:keepNext/>
        <w:rPr>
          <w:rtl/>
        </w:rPr>
      </w:pPr>
      <w:r>
        <w:rPr>
          <w:rtl/>
        </w:rPr>
        <w:br w:type="page"/>
      </w:r>
      <w:r>
        <w:rPr>
          <w:rtl/>
        </w:rPr>
        <w:lastRenderedPageBreak/>
        <w:t>כללי אתיקה לחברי הכנסת</w:t>
      </w:r>
    </w:p>
    <w:p w:rsidR="00E24334" w:rsidRDefault="00E24334" w:rsidP="00E24334">
      <w:pPr>
        <w:pStyle w:val="KeepWithNext"/>
        <w:rPr>
          <w:rFonts w:hint="cs"/>
          <w:rtl/>
        </w:rPr>
      </w:pPr>
    </w:p>
    <w:p w:rsidR="00DB4C19" w:rsidRPr="00DB4C19" w:rsidRDefault="00DB4C19" w:rsidP="00DB4C19">
      <w:pPr>
        <w:rPr>
          <w:rtl/>
        </w:rPr>
      </w:pPr>
    </w:p>
    <w:p w:rsidR="00865314" w:rsidRDefault="00865314" w:rsidP="00865314">
      <w:pPr>
        <w:pStyle w:val="af"/>
        <w:keepNext/>
        <w:rPr>
          <w:rtl/>
        </w:rPr>
      </w:pPr>
      <w:r>
        <w:rPr>
          <w:rtl/>
        </w:rPr>
        <w:t>היו"ר מיקי רוזנטל:</w:t>
      </w:r>
    </w:p>
    <w:p w:rsidR="00865314" w:rsidRDefault="00865314" w:rsidP="00865314">
      <w:pPr>
        <w:pStyle w:val="KeepWithNext"/>
        <w:rPr>
          <w:rtl/>
        </w:rPr>
      </w:pPr>
    </w:p>
    <w:p w:rsidR="00865314" w:rsidRDefault="00865314" w:rsidP="00DD67DD">
      <w:pPr>
        <w:rPr>
          <w:rFonts w:hint="cs"/>
          <w:rtl/>
        </w:rPr>
      </w:pPr>
      <w:r>
        <w:rPr>
          <w:rFonts w:hint="cs"/>
          <w:rtl/>
        </w:rPr>
        <w:t>בוקר טוב לכולם, אני פותח את ישיבת ועדת הכנסת</w:t>
      </w:r>
      <w:r w:rsidR="00DD67DD">
        <w:rPr>
          <w:rFonts w:hint="cs"/>
          <w:rtl/>
        </w:rPr>
        <w:t xml:space="preserve">, הסוגיה על הפרק היא </w:t>
      </w:r>
      <w:r w:rsidR="00DD67DD">
        <w:rPr>
          <w:rtl/>
        </w:rPr>
        <w:t>–</w:t>
      </w:r>
      <w:r w:rsidR="00A17877">
        <w:rPr>
          <w:rFonts w:hint="cs"/>
          <w:rtl/>
        </w:rPr>
        <w:t xml:space="preserve"> </w:t>
      </w:r>
      <w:r w:rsidRPr="00865314">
        <w:rPr>
          <w:rtl/>
        </w:rPr>
        <w:t>כללי אתיקה לחברי הכנסת</w:t>
      </w:r>
      <w:r>
        <w:rPr>
          <w:rFonts w:hint="cs"/>
          <w:rtl/>
        </w:rPr>
        <w:t xml:space="preserve">. אנחנו נמצאים בדיון על </w:t>
      </w:r>
      <w:r w:rsidR="00A17877">
        <w:rPr>
          <w:rFonts w:hint="cs"/>
          <w:rtl/>
        </w:rPr>
        <w:t>ענייני ה</w:t>
      </w:r>
      <w:r>
        <w:rPr>
          <w:rFonts w:hint="cs"/>
          <w:rtl/>
        </w:rPr>
        <w:t xml:space="preserve">מתנות. אני מודה שהנוסח </w:t>
      </w:r>
      <w:r w:rsidR="00A17877">
        <w:rPr>
          <w:rFonts w:hint="cs"/>
          <w:rtl/>
        </w:rPr>
        <w:t xml:space="preserve">הקיים מספק מצד אחד, </w:t>
      </w:r>
      <w:bookmarkStart w:id="0" w:name="_ETM_Q1_405493"/>
      <w:bookmarkEnd w:id="0"/>
      <w:r w:rsidR="00A17877">
        <w:rPr>
          <w:rFonts w:hint="cs"/>
          <w:rtl/>
        </w:rPr>
        <w:t>מאידך הוא מותיר גם לוועדת האתיקה הרבה מאוד עבודה</w:t>
      </w:r>
      <w:r w:rsidR="003E513A">
        <w:rPr>
          <w:rFonts w:hint="cs"/>
          <w:rtl/>
        </w:rPr>
        <w:t xml:space="preserve">, </w:t>
      </w:r>
      <w:bookmarkStart w:id="1" w:name="_ETM_Q1_412656"/>
      <w:bookmarkEnd w:id="1"/>
      <w:r w:rsidR="00320AE3">
        <w:rPr>
          <w:rFonts w:hint="cs"/>
          <w:rtl/>
        </w:rPr>
        <w:t>בסוגיית</w:t>
      </w:r>
      <w:r w:rsidR="003E513A">
        <w:rPr>
          <w:rFonts w:hint="cs"/>
          <w:rtl/>
        </w:rPr>
        <w:t xml:space="preserve"> הכרטיסים במיוחד. הייתי שמח אם היתה הצעה כלשהי, </w:t>
      </w:r>
      <w:r>
        <w:rPr>
          <w:rFonts w:hint="cs"/>
          <w:rtl/>
        </w:rPr>
        <w:t>אני מזמין כל אדם שיכול לסייע לנו</w:t>
      </w:r>
      <w:r w:rsidR="003E513A">
        <w:rPr>
          <w:rFonts w:hint="cs"/>
          <w:rtl/>
        </w:rPr>
        <w:t>.</w:t>
      </w:r>
      <w:r>
        <w:rPr>
          <w:rFonts w:hint="cs"/>
          <w:rtl/>
        </w:rPr>
        <w:t xml:space="preserve"> קיבלתי מ</w:t>
      </w:r>
      <w:r w:rsidR="003E513A">
        <w:rPr>
          <w:rFonts w:hint="cs"/>
          <w:rtl/>
        </w:rPr>
        <w:t>דניאל מ</w:t>
      </w:r>
      <w:r>
        <w:rPr>
          <w:rFonts w:hint="cs"/>
          <w:rtl/>
        </w:rPr>
        <w:t xml:space="preserve">מרכז האתיקה </w:t>
      </w:r>
      <w:r w:rsidR="003E513A">
        <w:rPr>
          <w:rFonts w:hint="cs"/>
          <w:rtl/>
        </w:rPr>
        <w:t xml:space="preserve">את ההצעה שנוגעת </w:t>
      </w:r>
      <w:r>
        <w:rPr>
          <w:rFonts w:hint="cs"/>
          <w:rtl/>
        </w:rPr>
        <w:t xml:space="preserve">לראשי הערים </w:t>
      </w:r>
      <w:r w:rsidR="003E513A">
        <w:rPr>
          <w:rFonts w:hint="cs"/>
          <w:rtl/>
        </w:rPr>
        <w:t xml:space="preserve">בעניין הזה </w:t>
      </w:r>
      <w:r>
        <w:rPr>
          <w:rFonts w:hint="cs"/>
          <w:rtl/>
        </w:rPr>
        <w:t xml:space="preserve">וכו', גם היא לא מסייעת לנו לחתוך קו </w:t>
      </w:r>
      <w:r w:rsidR="003E513A">
        <w:rPr>
          <w:rFonts w:hint="cs"/>
          <w:rtl/>
        </w:rPr>
        <w:t xml:space="preserve">מאוד </w:t>
      </w:r>
      <w:r>
        <w:rPr>
          <w:rFonts w:hint="cs"/>
          <w:rtl/>
        </w:rPr>
        <w:t xml:space="preserve">ברור בין הרצון </w:t>
      </w:r>
      <w:r w:rsidR="003E513A">
        <w:rPr>
          <w:rFonts w:hint="cs"/>
          <w:rtl/>
        </w:rPr>
        <w:t xml:space="preserve">שלנו </w:t>
      </w:r>
      <w:r>
        <w:rPr>
          <w:rFonts w:hint="cs"/>
          <w:rtl/>
        </w:rPr>
        <w:t>שחברי הכנסת ישתתפו</w:t>
      </w:r>
      <w:r w:rsidR="003E513A">
        <w:rPr>
          <w:rFonts w:hint="cs"/>
          <w:rtl/>
        </w:rPr>
        <w:t xml:space="preserve"> </w:t>
      </w:r>
      <w:bookmarkStart w:id="2" w:name="_ETM_Q1_439977"/>
      <w:bookmarkEnd w:id="2"/>
      <w:r w:rsidR="003E513A">
        <w:rPr>
          <w:rFonts w:hint="cs"/>
          <w:rtl/>
        </w:rPr>
        <w:t xml:space="preserve">באירועים תרבותיים ואירועי ספורט לבין הניצול לרעה של הדבר הזה, </w:t>
      </w:r>
      <w:bookmarkStart w:id="3" w:name="_ETM_Q1_451713"/>
      <w:bookmarkEnd w:id="3"/>
      <w:r w:rsidR="003E513A">
        <w:rPr>
          <w:rFonts w:hint="cs"/>
          <w:rtl/>
        </w:rPr>
        <w:t xml:space="preserve">שמפעם לפעם הציבור אומר: איך יכול להיות, אנחנו משלמים כסף </w:t>
      </w:r>
      <w:bookmarkStart w:id="4" w:name="_ETM_Q1_452299"/>
      <w:bookmarkEnd w:id="4"/>
      <w:r w:rsidR="003E513A">
        <w:rPr>
          <w:rFonts w:hint="cs"/>
          <w:rtl/>
        </w:rPr>
        <w:t xml:space="preserve">ויושבת פה שורה של חברי כנסת שלא משלמים כסף, ועוד </w:t>
      </w:r>
      <w:bookmarkStart w:id="5" w:name="_ETM_Q1_455905"/>
      <w:bookmarkEnd w:id="5"/>
      <w:r w:rsidR="003E513A">
        <w:rPr>
          <w:rFonts w:hint="cs"/>
          <w:rtl/>
        </w:rPr>
        <w:t>במקומות טובים וכו'.</w:t>
      </w:r>
    </w:p>
    <w:p w:rsidR="00865314" w:rsidRDefault="00865314" w:rsidP="00865314">
      <w:pPr>
        <w:rPr>
          <w:rFonts w:hint="cs"/>
          <w:rtl/>
        </w:rPr>
      </w:pPr>
    </w:p>
    <w:p w:rsidR="00865314" w:rsidRDefault="00865314" w:rsidP="00880A29">
      <w:pPr>
        <w:rPr>
          <w:rFonts w:hint="cs"/>
          <w:rtl/>
        </w:rPr>
      </w:pPr>
      <w:r>
        <w:rPr>
          <w:rFonts w:hint="cs"/>
          <w:rtl/>
        </w:rPr>
        <w:t>האיזון הזה בין שני הערכים</w:t>
      </w:r>
      <w:r w:rsidR="003E513A">
        <w:rPr>
          <w:rFonts w:hint="cs"/>
          <w:rtl/>
        </w:rPr>
        <w:t>, בין שני הדברים,</w:t>
      </w:r>
      <w:r>
        <w:rPr>
          <w:rFonts w:hint="cs"/>
          <w:rtl/>
        </w:rPr>
        <w:t xml:space="preserve"> הוא לטעמי חשוב, אני רק לא מצליח למצוא קו </w:t>
      </w:r>
      <w:r w:rsidR="003E513A">
        <w:rPr>
          <w:rFonts w:hint="cs"/>
          <w:rtl/>
        </w:rPr>
        <w:t xml:space="preserve">מאוד ברור שאומר לחבר כנסת </w:t>
      </w:r>
      <w:bookmarkStart w:id="6" w:name="_ETM_Q1_468522"/>
      <w:bookmarkEnd w:id="6"/>
      <w:r w:rsidR="003E513A">
        <w:rPr>
          <w:rFonts w:hint="cs"/>
          <w:rtl/>
        </w:rPr>
        <w:t>מה מותר ומה אסור. ברור ש</w:t>
      </w:r>
      <w:r w:rsidR="00880A29">
        <w:rPr>
          <w:rFonts w:hint="cs"/>
          <w:rtl/>
        </w:rPr>
        <w:t>המקרים הנהירים:</w:t>
      </w:r>
      <w:r w:rsidR="00FD3ED4">
        <w:rPr>
          <w:rFonts w:hint="cs"/>
          <w:rtl/>
        </w:rPr>
        <w:t xml:space="preserve"> </w:t>
      </w:r>
      <w:r w:rsidR="00BA66A4">
        <w:rPr>
          <w:rFonts w:hint="cs"/>
          <w:rtl/>
        </w:rPr>
        <w:t>במקרה שמדו</w:t>
      </w:r>
      <w:r>
        <w:rPr>
          <w:rFonts w:hint="cs"/>
          <w:rtl/>
        </w:rPr>
        <w:t xml:space="preserve">בר באירוע ציבורי </w:t>
      </w:r>
      <w:r w:rsidR="00FD3ED4">
        <w:rPr>
          <w:rFonts w:hint="cs"/>
          <w:rtl/>
        </w:rPr>
        <w:t xml:space="preserve">או אירוע שחבר כנסת מופיע בהזדמנה </w:t>
      </w:r>
      <w:r w:rsidR="00880A29">
        <w:rPr>
          <w:rtl/>
        </w:rPr>
        <w:t>–</w:t>
      </w:r>
      <w:r w:rsidR="00FD3ED4">
        <w:rPr>
          <w:rFonts w:hint="cs"/>
          <w:rtl/>
        </w:rPr>
        <w:t xml:space="preserve"> אין ספ</w:t>
      </w:r>
      <w:r w:rsidR="00C5173F">
        <w:rPr>
          <w:rFonts w:hint="cs"/>
          <w:rtl/>
        </w:rPr>
        <w:t>קא בעניין הזה,</w:t>
      </w:r>
      <w:r>
        <w:rPr>
          <w:rFonts w:hint="cs"/>
          <w:rtl/>
        </w:rPr>
        <w:t xml:space="preserve"> אבל מה קורה באירוע תרבותי אחר של גוף פרטי</w:t>
      </w:r>
      <w:r w:rsidR="00091083">
        <w:rPr>
          <w:rFonts w:hint="cs"/>
          <w:rtl/>
        </w:rPr>
        <w:t>,</w:t>
      </w:r>
      <w:r>
        <w:rPr>
          <w:rFonts w:hint="cs"/>
          <w:rtl/>
        </w:rPr>
        <w:t xml:space="preserve"> שחברי כנסת מתבקשים לכבד את האירוע כדי לקיים </w:t>
      </w:r>
      <w:r w:rsidR="00091083">
        <w:rPr>
          <w:rFonts w:hint="cs"/>
          <w:rtl/>
        </w:rPr>
        <w:t xml:space="preserve">עניין </w:t>
      </w:r>
      <w:r>
        <w:rPr>
          <w:rFonts w:hint="cs"/>
          <w:rtl/>
        </w:rPr>
        <w:t>תרבותי</w:t>
      </w:r>
      <w:r w:rsidR="00091083">
        <w:rPr>
          <w:rFonts w:hint="cs"/>
          <w:rtl/>
        </w:rPr>
        <w:t xml:space="preserve"> חשוב ומהותי</w:t>
      </w:r>
      <w:r>
        <w:rPr>
          <w:rFonts w:hint="cs"/>
          <w:rtl/>
        </w:rPr>
        <w:t>? אני מודה שאין לי פתרון ויכ</w:t>
      </w:r>
      <w:r w:rsidR="00FE7F5A">
        <w:rPr>
          <w:rFonts w:hint="cs"/>
          <w:rtl/>
        </w:rPr>
        <w:t>ול להיות שהמצב ימשך כמו שהוא ד</w:t>
      </w:r>
      <w:r>
        <w:rPr>
          <w:rFonts w:hint="cs"/>
          <w:rtl/>
        </w:rPr>
        <w:t>היום</w:t>
      </w:r>
      <w:r w:rsidR="00880A29">
        <w:rPr>
          <w:rFonts w:hint="cs"/>
          <w:rtl/>
        </w:rPr>
        <w:t xml:space="preserve">, </w:t>
      </w:r>
      <w:r>
        <w:rPr>
          <w:rFonts w:hint="cs"/>
          <w:rtl/>
        </w:rPr>
        <w:t xml:space="preserve">דהיינו, שאנשים שיותר </w:t>
      </w:r>
      <w:r w:rsidR="00FE7F5A">
        <w:rPr>
          <w:rFonts w:hint="cs"/>
          <w:rtl/>
        </w:rPr>
        <w:t xml:space="preserve">רגישים לסוגיות אתיות </w:t>
      </w:r>
      <w:r>
        <w:rPr>
          <w:rFonts w:hint="cs"/>
          <w:rtl/>
        </w:rPr>
        <w:t>עושים פרה-רולינג ואלה שלא לא. אני לא חושב שזה</w:t>
      </w:r>
      <w:r w:rsidR="00FE7F5A">
        <w:rPr>
          <w:rFonts w:hint="cs"/>
          <w:rtl/>
        </w:rPr>
        <w:t xml:space="preserve"> </w:t>
      </w:r>
      <w:bookmarkStart w:id="7" w:name="_ETM_Q1_516246"/>
      <w:bookmarkEnd w:id="7"/>
      <w:r w:rsidR="00FE7F5A">
        <w:rPr>
          <w:rFonts w:hint="cs"/>
          <w:rtl/>
        </w:rPr>
        <w:t>מצב רצוי</w:t>
      </w:r>
      <w:r w:rsidR="00880A29">
        <w:rPr>
          <w:rFonts w:hint="cs"/>
          <w:rtl/>
        </w:rPr>
        <w:t>,</w:t>
      </w:r>
      <w:r w:rsidR="00FE7F5A">
        <w:rPr>
          <w:rFonts w:hint="cs"/>
          <w:rtl/>
        </w:rPr>
        <w:t xml:space="preserve"> הייתי שמח אם היינו יכולים לקבוע קו יותר בהיר בעניין הזה.</w:t>
      </w:r>
    </w:p>
    <w:p w:rsidR="00865314" w:rsidRDefault="00865314" w:rsidP="00865314">
      <w:pPr>
        <w:rPr>
          <w:rFonts w:hint="cs"/>
          <w:rtl/>
        </w:rPr>
      </w:pPr>
    </w:p>
    <w:p w:rsidR="00752B23" w:rsidRDefault="0014321D" w:rsidP="00752B23">
      <w:pPr>
        <w:pStyle w:val="a"/>
        <w:keepNext/>
        <w:rPr>
          <w:rFonts w:hint="cs"/>
          <w:rtl/>
        </w:rPr>
      </w:pPr>
      <w:r w:rsidRPr="0014321D">
        <w:rPr>
          <w:rtl/>
        </w:rPr>
        <w:t>היועץ המשפטי לכנסת איל ינון:</w:t>
      </w:r>
    </w:p>
    <w:p w:rsidR="00752B23" w:rsidRDefault="00752B23" w:rsidP="00752B23">
      <w:pPr>
        <w:pStyle w:val="KeepWithNext"/>
        <w:rPr>
          <w:rFonts w:hint="cs"/>
          <w:rtl/>
          <w:lang w:eastAsia="he-IL"/>
        </w:rPr>
      </w:pPr>
    </w:p>
    <w:p w:rsidR="00752B23" w:rsidRDefault="00752B23" w:rsidP="00FE7F5A">
      <w:pPr>
        <w:rPr>
          <w:rFonts w:hint="cs"/>
          <w:rtl/>
          <w:lang w:eastAsia="he-IL"/>
        </w:rPr>
      </w:pPr>
      <w:r>
        <w:rPr>
          <w:rFonts w:hint="cs"/>
          <w:rtl/>
          <w:lang w:eastAsia="he-IL"/>
        </w:rPr>
        <w:t>גם אנחנו</w:t>
      </w:r>
      <w:r w:rsidR="00FE7F5A">
        <w:rPr>
          <w:rFonts w:hint="cs"/>
          <w:rtl/>
          <w:lang w:eastAsia="he-IL"/>
        </w:rPr>
        <w:t xml:space="preserve"> היינו שמחים כי כמי שנותנים את הפרה-רולינג כל </w:t>
      </w:r>
      <w:bookmarkStart w:id="8" w:name="_ETM_Q1_525468"/>
      <w:bookmarkEnd w:id="8"/>
      <w:r w:rsidR="00FE7F5A">
        <w:rPr>
          <w:rFonts w:hint="cs"/>
          <w:rtl/>
          <w:lang w:eastAsia="he-IL"/>
        </w:rPr>
        <w:t>פעם אנחנו מתחבטים</w:t>
      </w:r>
      <w:r w:rsidR="004E7770">
        <w:rPr>
          <w:rFonts w:hint="cs"/>
          <w:rtl/>
          <w:lang w:eastAsia="he-IL"/>
        </w:rPr>
        <w:t xml:space="preserve"> האם מדובר באירוע </w:t>
      </w:r>
      <w:r w:rsidR="00880A29">
        <w:rPr>
          <w:rFonts w:hint="cs"/>
          <w:rtl/>
          <w:lang w:eastAsia="he-IL"/>
        </w:rPr>
        <w:t>ב</w:t>
      </w:r>
      <w:r w:rsidR="004E7770">
        <w:rPr>
          <w:rFonts w:hint="cs"/>
          <w:rtl/>
          <w:lang w:eastAsia="he-IL"/>
        </w:rPr>
        <w:t xml:space="preserve">תפקיד או באירוע </w:t>
      </w:r>
      <w:bookmarkStart w:id="9" w:name="_ETM_Q1_530614"/>
      <w:bookmarkEnd w:id="9"/>
      <w:r w:rsidR="00880A29">
        <w:rPr>
          <w:rFonts w:hint="cs"/>
          <w:rtl/>
          <w:lang w:eastAsia="he-IL"/>
        </w:rPr>
        <w:t xml:space="preserve">שכולו הנאה </w:t>
      </w:r>
      <w:r w:rsidR="00880A29">
        <w:rPr>
          <w:rtl/>
          <w:lang w:eastAsia="he-IL"/>
        </w:rPr>
        <w:t>–</w:t>
      </w:r>
      <w:r w:rsidR="004E7770">
        <w:rPr>
          <w:rFonts w:hint="cs"/>
          <w:rtl/>
          <w:lang w:eastAsia="he-IL"/>
        </w:rPr>
        <w:t xml:space="preserve"> זה גם יוצא קצת מצחיק </w:t>
      </w:r>
      <w:r w:rsidR="00880A29">
        <w:rPr>
          <w:rtl/>
          <w:lang w:eastAsia="he-IL"/>
        </w:rPr>
        <w:t>–</w:t>
      </w:r>
      <w:r w:rsidR="00880A29">
        <w:rPr>
          <w:rFonts w:hint="cs"/>
          <w:rtl/>
          <w:lang w:eastAsia="he-IL"/>
        </w:rPr>
        <w:t xml:space="preserve"> </w:t>
      </w:r>
      <w:r w:rsidR="004E7770">
        <w:rPr>
          <w:rFonts w:hint="cs"/>
          <w:rtl/>
          <w:lang w:eastAsia="he-IL"/>
        </w:rPr>
        <w:t>אז אנחנו מפעילים את המבחן של "ביזנס או פלז'ר", מנסים למדוד.</w:t>
      </w:r>
    </w:p>
    <w:p w:rsidR="00752B23" w:rsidRDefault="00752B23" w:rsidP="00752B23">
      <w:pPr>
        <w:rPr>
          <w:rFonts w:hint="cs"/>
          <w:rtl/>
          <w:lang w:eastAsia="he-IL"/>
        </w:rPr>
      </w:pPr>
    </w:p>
    <w:p w:rsidR="00752B23" w:rsidRDefault="00752B23" w:rsidP="00752B23">
      <w:pPr>
        <w:pStyle w:val="af"/>
        <w:keepNext/>
        <w:rPr>
          <w:rFonts w:hint="cs"/>
          <w:rtl/>
        </w:rPr>
      </w:pPr>
      <w:r>
        <w:rPr>
          <w:rtl/>
        </w:rPr>
        <w:t>היו"ר מיקי רוזנטל:</w:t>
      </w:r>
    </w:p>
    <w:p w:rsidR="00752B23" w:rsidRDefault="00752B23" w:rsidP="00752B23">
      <w:pPr>
        <w:pStyle w:val="KeepWithNext"/>
        <w:rPr>
          <w:rFonts w:hint="cs"/>
          <w:rtl/>
          <w:lang w:eastAsia="he-IL"/>
        </w:rPr>
      </w:pPr>
    </w:p>
    <w:p w:rsidR="00752B23" w:rsidRDefault="004E7770" w:rsidP="00880A29">
      <w:pPr>
        <w:rPr>
          <w:rFonts w:hint="cs"/>
          <w:rtl/>
          <w:lang w:eastAsia="he-IL"/>
        </w:rPr>
      </w:pPr>
      <w:r>
        <w:rPr>
          <w:rFonts w:hint="cs"/>
          <w:rtl/>
          <w:lang w:eastAsia="he-IL"/>
        </w:rPr>
        <w:t xml:space="preserve">אבל לפחות עוד מישהו בוחן את זה. אני אומר, </w:t>
      </w:r>
      <w:r w:rsidR="00752B23">
        <w:rPr>
          <w:rFonts w:hint="cs"/>
          <w:rtl/>
          <w:lang w:eastAsia="he-IL"/>
        </w:rPr>
        <w:t>אם זה נבחן</w:t>
      </w:r>
      <w:r w:rsidR="00EA4503">
        <w:rPr>
          <w:rFonts w:hint="cs"/>
          <w:rtl/>
          <w:lang w:eastAsia="he-IL"/>
        </w:rPr>
        <w:t xml:space="preserve"> וקיבל איזו גושפנקא - - -</w:t>
      </w:r>
    </w:p>
    <w:p w:rsidR="00752B23" w:rsidRDefault="00752B23" w:rsidP="00752B23">
      <w:pPr>
        <w:rPr>
          <w:rFonts w:hint="cs"/>
          <w:rtl/>
          <w:lang w:eastAsia="he-IL"/>
        </w:rPr>
      </w:pPr>
    </w:p>
    <w:p w:rsidR="00752B23" w:rsidRDefault="0014321D" w:rsidP="00752B23">
      <w:pPr>
        <w:pStyle w:val="a"/>
        <w:keepNext/>
        <w:rPr>
          <w:rFonts w:hint="cs"/>
          <w:rtl/>
        </w:rPr>
      </w:pPr>
      <w:r w:rsidRPr="0014321D">
        <w:rPr>
          <w:rtl/>
        </w:rPr>
        <w:t>היועץ המשפטי לכנסת איל ינון:</w:t>
      </w:r>
    </w:p>
    <w:p w:rsidR="00752B23" w:rsidRDefault="00752B23" w:rsidP="00752B23">
      <w:pPr>
        <w:pStyle w:val="KeepWithNext"/>
        <w:rPr>
          <w:rFonts w:hint="cs"/>
          <w:rtl/>
          <w:lang w:eastAsia="he-IL"/>
        </w:rPr>
      </w:pPr>
    </w:p>
    <w:p w:rsidR="00752B23" w:rsidRDefault="00752B23" w:rsidP="00752B23">
      <w:pPr>
        <w:rPr>
          <w:rFonts w:hint="cs"/>
          <w:rtl/>
          <w:lang w:eastAsia="he-IL"/>
        </w:rPr>
      </w:pPr>
      <w:r>
        <w:rPr>
          <w:rFonts w:hint="cs"/>
          <w:rtl/>
          <w:lang w:eastAsia="he-IL"/>
        </w:rPr>
        <w:t xml:space="preserve">האם לראות </w:t>
      </w:r>
      <w:r w:rsidR="00EA4503">
        <w:rPr>
          <w:rFonts w:hint="cs"/>
          <w:rtl/>
          <w:lang w:eastAsia="he-IL"/>
        </w:rPr>
        <w:t xml:space="preserve">משחק של נבחרת ישראל בכדורגל </w:t>
      </w:r>
      <w:r>
        <w:rPr>
          <w:rFonts w:hint="cs"/>
          <w:rtl/>
          <w:lang w:eastAsia="he-IL"/>
        </w:rPr>
        <w:t>זה יותר הנאה</w:t>
      </w:r>
      <w:r w:rsidR="00EA4503">
        <w:rPr>
          <w:rFonts w:hint="cs"/>
          <w:rtl/>
          <w:lang w:eastAsia="he-IL"/>
        </w:rPr>
        <w:t xml:space="preserve"> או יותר - - - ?</w:t>
      </w:r>
    </w:p>
    <w:p w:rsidR="00752B23" w:rsidRDefault="00752B23" w:rsidP="00752B23">
      <w:pPr>
        <w:rPr>
          <w:rFonts w:hint="cs"/>
          <w:rtl/>
          <w:lang w:eastAsia="he-IL"/>
        </w:rPr>
      </w:pPr>
    </w:p>
    <w:p w:rsidR="00752B23" w:rsidRDefault="00752B23" w:rsidP="00752B23">
      <w:pPr>
        <w:pStyle w:val="af"/>
        <w:keepNext/>
        <w:rPr>
          <w:rFonts w:hint="cs"/>
          <w:rtl/>
        </w:rPr>
      </w:pPr>
      <w:r>
        <w:rPr>
          <w:rtl/>
        </w:rPr>
        <w:t>היו"ר מיקי רוזנטל:</w:t>
      </w:r>
    </w:p>
    <w:p w:rsidR="00752B23" w:rsidRDefault="00752B23" w:rsidP="00752B23">
      <w:pPr>
        <w:pStyle w:val="KeepWithNext"/>
        <w:rPr>
          <w:rFonts w:hint="cs"/>
          <w:rtl/>
          <w:lang w:eastAsia="he-IL"/>
        </w:rPr>
      </w:pPr>
    </w:p>
    <w:p w:rsidR="00752B23" w:rsidRDefault="00EA4503" w:rsidP="00EA4503">
      <w:pPr>
        <w:rPr>
          <w:rFonts w:hint="cs"/>
          <w:rtl/>
          <w:lang w:eastAsia="he-IL"/>
        </w:rPr>
      </w:pPr>
      <w:r>
        <w:rPr>
          <w:rFonts w:hint="cs"/>
          <w:rtl/>
          <w:lang w:eastAsia="he-IL"/>
        </w:rPr>
        <w:t xml:space="preserve">תלוי בתוצאה, אנחנו </w:t>
      </w:r>
      <w:bookmarkStart w:id="10" w:name="_ETM_Q1_558070"/>
      <w:bookmarkEnd w:id="10"/>
      <w:r>
        <w:rPr>
          <w:rFonts w:hint="cs"/>
          <w:rtl/>
          <w:lang w:eastAsia="he-IL"/>
        </w:rPr>
        <w:t>יכולים ש</w:t>
      </w:r>
      <w:r w:rsidR="00752B23">
        <w:rPr>
          <w:rFonts w:hint="cs"/>
          <w:rtl/>
          <w:lang w:eastAsia="he-IL"/>
        </w:rPr>
        <w:t>מבחן התוצאה יהיה בעניין הזה</w:t>
      </w:r>
      <w:r>
        <w:rPr>
          <w:rFonts w:hint="cs"/>
          <w:rtl/>
          <w:lang w:eastAsia="he-IL"/>
        </w:rPr>
        <w:t>.</w:t>
      </w:r>
    </w:p>
    <w:p w:rsidR="00752B23" w:rsidRDefault="00752B23" w:rsidP="00752B23">
      <w:pPr>
        <w:rPr>
          <w:rFonts w:hint="cs"/>
          <w:rtl/>
          <w:lang w:eastAsia="he-IL"/>
        </w:rPr>
      </w:pPr>
    </w:p>
    <w:p w:rsidR="00752B23" w:rsidRDefault="00BA66A4" w:rsidP="00752B23">
      <w:pPr>
        <w:pStyle w:val="a"/>
        <w:keepNext/>
        <w:rPr>
          <w:rFonts w:hint="cs"/>
          <w:rtl/>
        </w:rPr>
      </w:pPr>
      <w:r w:rsidRPr="00880A29">
        <w:rPr>
          <w:rFonts w:hint="cs"/>
          <w:rtl/>
        </w:rPr>
        <w:t xml:space="preserve">מזכירת הכנסת </w:t>
      </w:r>
      <w:r w:rsidR="00752B23" w:rsidRPr="00880A29">
        <w:rPr>
          <w:rtl/>
        </w:rPr>
        <w:t>ירדנה מלר-הורוביץ:</w:t>
      </w:r>
    </w:p>
    <w:p w:rsidR="00752B23" w:rsidRDefault="00752B23" w:rsidP="00752B23">
      <w:pPr>
        <w:ind w:firstLine="0"/>
        <w:rPr>
          <w:rFonts w:hint="cs"/>
          <w:rtl/>
          <w:lang w:eastAsia="he-IL"/>
        </w:rPr>
      </w:pPr>
    </w:p>
    <w:p w:rsidR="00752B23" w:rsidRDefault="00EA4503" w:rsidP="00752B23">
      <w:pPr>
        <w:rPr>
          <w:rFonts w:hint="cs"/>
          <w:rtl/>
          <w:lang w:eastAsia="he-IL"/>
        </w:rPr>
      </w:pPr>
      <w:r>
        <w:rPr>
          <w:rFonts w:hint="cs"/>
          <w:rtl/>
          <w:lang w:eastAsia="he-IL"/>
        </w:rPr>
        <w:t xml:space="preserve">צריכים לשאול את </w:t>
      </w:r>
      <w:r w:rsidR="00752B23">
        <w:rPr>
          <w:rFonts w:hint="cs"/>
          <w:rtl/>
          <w:lang w:eastAsia="he-IL"/>
        </w:rPr>
        <w:t>אנגלה מרקל.</w:t>
      </w:r>
    </w:p>
    <w:p w:rsidR="00EA4503" w:rsidRDefault="00EA4503" w:rsidP="00752B23">
      <w:pPr>
        <w:rPr>
          <w:rFonts w:hint="cs"/>
          <w:rtl/>
          <w:lang w:eastAsia="he-IL"/>
        </w:rPr>
      </w:pPr>
      <w:bookmarkStart w:id="11" w:name="_ETM_Q1_563380"/>
      <w:bookmarkEnd w:id="11"/>
    </w:p>
    <w:p w:rsidR="00EA4503" w:rsidRDefault="00EA4503" w:rsidP="00EA4503">
      <w:pPr>
        <w:pStyle w:val="a"/>
        <w:keepNext/>
        <w:rPr>
          <w:rFonts w:hint="cs"/>
          <w:rtl/>
        </w:rPr>
      </w:pPr>
      <w:bookmarkStart w:id="12" w:name="_ETM_Q1_563897"/>
      <w:bookmarkEnd w:id="12"/>
      <w:r>
        <w:rPr>
          <w:rtl/>
        </w:rPr>
        <w:t>אתי בן יוסף:</w:t>
      </w:r>
    </w:p>
    <w:p w:rsidR="00EA4503" w:rsidRDefault="00EA4503" w:rsidP="00EA4503">
      <w:pPr>
        <w:pStyle w:val="KeepWithNext"/>
        <w:rPr>
          <w:rFonts w:hint="cs"/>
          <w:rtl/>
          <w:lang w:eastAsia="he-IL"/>
        </w:rPr>
      </w:pPr>
    </w:p>
    <w:p w:rsidR="00EA4503" w:rsidRDefault="00EA4503" w:rsidP="00EA4503">
      <w:pPr>
        <w:rPr>
          <w:rFonts w:hint="cs"/>
          <w:rtl/>
          <w:lang w:eastAsia="he-IL"/>
        </w:rPr>
      </w:pPr>
      <w:r>
        <w:rPr>
          <w:rFonts w:hint="cs"/>
          <w:rtl/>
          <w:lang w:eastAsia="he-IL"/>
        </w:rPr>
        <w:t>על המונדיאל</w:t>
      </w:r>
      <w:r w:rsidR="00673865">
        <w:rPr>
          <w:rFonts w:hint="cs"/>
          <w:rtl/>
          <w:lang w:eastAsia="he-IL"/>
        </w:rPr>
        <w:t>, כן</w:t>
      </w:r>
      <w:r>
        <w:rPr>
          <w:rFonts w:hint="cs"/>
          <w:rtl/>
          <w:lang w:eastAsia="he-IL"/>
        </w:rPr>
        <w:t>.</w:t>
      </w:r>
    </w:p>
    <w:p w:rsidR="00EA4503" w:rsidRDefault="00EA4503" w:rsidP="00EA4503">
      <w:pPr>
        <w:rPr>
          <w:rFonts w:hint="cs"/>
          <w:rtl/>
          <w:lang w:eastAsia="he-IL"/>
        </w:rPr>
      </w:pPr>
    </w:p>
    <w:p w:rsidR="00EA4503" w:rsidRDefault="0014321D" w:rsidP="00EA4503">
      <w:pPr>
        <w:pStyle w:val="a"/>
        <w:keepNext/>
        <w:rPr>
          <w:rFonts w:hint="cs"/>
          <w:rtl/>
        </w:rPr>
      </w:pPr>
      <w:bookmarkStart w:id="13" w:name="_ETM_Q1_559936"/>
      <w:bookmarkEnd w:id="13"/>
      <w:r w:rsidRPr="0014321D">
        <w:rPr>
          <w:rtl/>
        </w:rPr>
        <w:t>היועץ המשפטי לכנסת איל ינון:</w:t>
      </w:r>
    </w:p>
    <w:p w:rsidR="00EA4503" w:rsidRDefault="00EA4503" w:rsidP="00EA4503">
      <w:pPr>
        <w:pStyle w:val="KeepWithNext"/>
        <w:rPr>
          <w:rFonts w:hint="cs"/>
          <w:rtl/>
          <w:lang w:eastAsia="he-IL"/>
        </w:rPr>
      </w:pPr>
    </w:p>
    <w:p w:rsidR="00EA4503" w:rsidRDefault="00EA4503" w:rsidP="00EA4503">
      <w:pPr>
        <w:rPr>
          <w:rFonts w:hint="cs"/>
          <w:rtl/>
          <w:lang w:eastAsia="he-IL"/>
        </w:rPr>
      </w:pPr>
      <w:r>
        <w:rPr>
          <w:rFonts w:hint="cs"/>
          <w:rtl/>
          <w:lang w:eastAsia="he-IL"/>
        </w:rPr>
        <w:t xml:space="preserve">יש הבדל בין לראות את </w:t>
      </w:r>
      <w:bookmarkStart w:id="14" w:name="_ETM_Q1_563032"/>
      <w:bookmarkEnd w:id="14"/>
      <w:r>
        <w:rPr>
          <w:rFonts w:hint="cs"/>
          <w:rtl/>
          <w:lang w:eastAsia="he-IL"/>
        </w:rPr>
        <w:t>נבחרת גרמניה לבין - - -</w:t>
      </w:r>
    </w:p>
    <w:p w:rsidR="00752B23" w:rsidRDefault="00752B23" w:rsidP="00752B23">
      <w:pPr>
        <w:rPr>
          <w:rFonts w:hint="cs"/>
          <w:rtl/>
          <w:lang w:eastAsia="he-IL"/>
        </w:rPr>
      </w:pPr>
    </w:p>
    <w:p w:rsidR="00752B23" w:rsidRDefault="00752B23" w:rsidP="00752B23">
      <w:pPr>
        <w:pStyle w:val="af"/>
        <w:keepNext/>
        <w:rPr>
          <w:rFonts w:hint="cs"/>
          <w:rtl/>
        </w:rPr>
      </w:pPr>
      <w:r>
        <w:rPr>
          <w:rtl/>
        </w:rPr>
        <w:t>היו"ר מיקי רוזנטל:</w:t>
      </w:r>
    </w:p>
    <w:p w:rsidR="00752B23" w:rsidRDefault="00752B23" w:rsidP="00752B23">
      <w:pPr>
        <w:pStyle w:val="KeepWithNext"/>
        <w:rPr>
          <w:rFonts w:hint="cs"/>
          <w:rtl/>
          <w:lang w:eastAsia="he-IL"/>
        </w:rPr>
      </w:pPr>
    </w:p>
    <w:p w:rsidR="00752B23" w:rsidRDefault="00EA4503" w:rsidP="006D704A">
      <w:pPr>
        <w:rPr>
          <w:rFonts w:hint="cs"/>
          <w:rtl/>
          <w:lang w:eastAsia="he-IL"/>
        </w:rPr>
      </w:pPr>
      <w:r>
        <w:rPr>
          <w:rFonts w:hint="cs"/>
          <w:rtl/>
          <w:lang w:eastAsia="he-IL"/>
        </w:rPr>
        <w:t>אני</w:t>
      </w:r>
      <w:r w:rsidR="006D704A">
        <w:rPr>
          <w:rFonts w:hint="cs"/>
          <w:rtl/>
          <w:lang w:eastAsia="he-IL"/>
        </w:rPr>
        <w:t xml:space="preserve"> באמת</w:t>
      </w:r>
      <w:r>
        <w:rPr>
          <w:rFonts w:hint="cs"/>
          <w:rtl/>
          <w:lang w:eastAsia="he-IL"/>
        </w:rPr>
        <w:t xml:space="preserve"> מודה שאני מתלבט. </w:t>
      </w:r>
      <w:bookmarkStart w:id="15" w:name="_ETM_Q1_567194"/>
      <w:bookmarkEnd w:id="15"/>
      <w:r>
        <w:rPr>
          <w:rFonts w:hint="cs"/>
          <w:rtl/>
          <w:lang w:eastAsia="he-IL"/>
        </w:rPr>
        <w:t>ליריב היתה ה</w:t>
      </w:r>
      <w:r w:rsidR="006D704A">
        <w:rPr>
          <w:rFonts w:hint="cs"/>
          <w:rtl/>
          <w:lang w:eastAsia="he-IL"/>
        </w:rPr>
        <w:t xml:space="preserve">צעה ולכן רציתי מאוד שהוא ישתתף </w:t>
      </w:r>
      <w:r>
        <w:rPr>
          <w:rFonts w:hint="cs"/>
          <w:rtl/>
          <w:lang w:eastAsia="he-IL"/>
        </w:rPr>
        <w:t xml:space="preserve">אבל מקסימום </w:t>
      </w:r>
      <w:bookmarkStart w:id="16" w:name="_ETM_Q1_574467"/>
      <w:bookmarkEnd w:id="16"/>
      <w:r>
        <w:rPr>
          <w:rFonts w:hint="cs"/>
          <w:rtl/>
          <w:lang w:eastAsia="he-IL"/>
        </w:rPr>
        <w:t xml:space="preserve">אנחנו נדחה את העניין הזה. אני </w:t>
      </w:r>
      <w:r w:rsidR="006D704A">
        <w:rPr>
          <w:rFonts w:hint="cs"/>
          <w:rtl/>
          <w:lang w:eastAsia="he-IL"/>
        </w:rPr>
        <w:t>באמת</w:t>
      </w:r>
      <w:r>
        <w:rPr>
          <w:rFonts w:hint="cs"/>
          <w:rtl/>
          <w:lang w:eastAsia="he-IL"/>
        </w:rPr>
        <w:t xml:space="preserve"> מזמין הצעות מכולם. </w:t>
      </w:r>
      <w:bookmarkStart w:id="17" w:name="_ETM_Q1_582242"/>
      <w:bookmarkEnd w:id="17"/>
      <w:r w:rsidR="006D704A">
        <w:rPr>
          <w:rFonts w:hint="cs"/>
          <w:rtl/>
          <w:lang w:eastAsia="he-IL"/>
        </w:rPr>
        <w:t xml:space="preserve">יש עוד נקודה אחת </w:t>
      </w:r>
      <w:r w:rsidR="006D704A">
        <w:rPr>
          <w:rtl/>
          <w:lang w:eastAsia="he-IL"/>
        </w:rPr>
        <w:t>–</w:t>
      </w:r>
      <w:r w:rsidR="006D704A">
        <w:rPr>
          <w:rFonts w:hint="cs"/>
          <w:rtl/>
          <w:lang w:eastAsia="he-IL"/>
        </w:rPr>
        <w:t xml:space="preserve"> שאני לא זוכר אותה, </w:t>
      </w:r>
      <w:r>
        <w:rPr>
          <w:rFonts w:hint="cs"/>
          <w:rtl/>
          <w:lang w:eastAsia="he-IL"/>
        </w:rPr>
        <w:t xml:space="preserve">פשוט מקריאת </w:t>
      </w:r>
      <w:bookmarkStart w:id="18" w:name="_ETM_Q1_581816"/>
      <w:bookmarkEnd w:id="18"/>
      <w:r w:rsidR="006D704A">
        <w:rPr>
          <w:rFonts w:hint="cs"/>
          <w:rtl/>
          <w:lang w:eastAsia="he-IL"/>
        </w:rPr>
        <w:t xml:space="preserve">הפרוטוקולים </w:t>
      </w:r>
      <w:r w:rsidR="006D704A">
        <w:rPr>
          <w:rtl/>
          <w:lang w:eastAsia="he-IL"/>
        </w:rPr>
        <w:t>–</w:t>
      </w:r>
      <w:r>
        <w:rPr>
          <w:rFonts w:hint="cs"/>
          <w:rtl/>
          <w:lang w:eastAsia="he-IL"/>
        </w:rPr>
        <w:t xml:space="preserve"> והיא </w:t>
      </w:r>
      <w:r w:rsidR="00752B23">
        <w:rPr>
          <w:rFonts w:hint="cs"/>
          <w:rtl/>
          <w:lang w:eastAsia="he-IL"/>
        </w:rPr>
        <w:t>מה קורה בעניין הזה</w:t>
      </w:r>
      <w:r>
        <w:rPr>
          <w:rFonts w:hint="cs"/>
          <w:rtl/>
          <w:lang w:eastAsia="he-IL"/>
        </w:rPr>
        <w:t xml:space="preserve">, אם יש תקדימים בחו"ל שאפשר ללמוד מהם או להעתיק מהם. </w:t>
      </w:r>
    </w:p>
    <w:p w:rsidR="00752B23" w:rsidRDefault="00752B23" w:rsidP="00752B23">
      <w:pPr>
        <w:rPr>
          <w:rFonts w:hint="cs"/>
          <w:rtl/>
          <w:lang w:eastAsia="he-IL"/>
        </w:rPr>
      </w:pPr>
    </w:p>
    <w:p w:rsidR="00752B23" w:rsidRDefault="00752B23" w:rsidP="00752B23">
      <w:pPr>
        <w:pStyle w:val="a"/>
        <w:keepNext/>
        <w:rPr>
          <w:rFonts w:hint="cs"/>
          <w:rtl/>
        </w:rPr>
      </w:pPr>
      <w:r>
        <w:rPr>
          <w:rtl/>
        </w:rPr>
        <w:t>אתי בן יוסף:</w:t>
      </w:r>
    </w:p>
    <w:p w:rsidR="00752B23" w:rsidRDefault="00752B23" w:rsidP="00752B23">
      <w:pPr>
        <w:pStyle w:val="KeepWithNext"/>
        <w:rPr>
          <w:rFonts w:hint="cs"/>
          <w:rtl/>
          <w:lang w:eastAsia="he-IL"/>
        </w:rPr>
      </w:pPr>
    </w:p>
    <w:p w:rsidR="00752B23" w:rsidRDefault="00752B23" w:rsidP="00752B23">
      <w:pPr>
        <w:rPr>
          <w:rFonts w:hint="cs"/>
          <w:rtl/>
          <w:lang w:eastAsia="he-IL"/>
        </w:rPr>
      </w:pPr>
      <w:r>
        <w:rPr>
          <w:rFonts w:hint="cs"/>
          <w:rtl/>
          <w:lang w:eastAsia="he-IL"/>
        </w:rPr>
        <w:t>אני ביקשתי מהממ"מ</w:t>
      </w:r>
      <w:r w:rsidR="00EA4503">
        <w:rPr>
          <w:rFonts w:hint="cs"/>
          <w:rtl/>
          <w:lang w:eastAsia="he-IL"/>
        </w:rPr>
        <w:t xml:space="preserve"> וזה פשוט פרק זמן קצר</w:t>
      </w:r>
      <w:r w:rsidR="00046EFE">
        <w:rPr>
          <w:rFonts w:hint="cs"/>
          <w:rtl/>
          <w:lang w:eastAsia="he-IL"/>
        </w:rPr>
        <w:t xml:space="preserve">, היא </w:t>
      </w:r>
      <w:bookmarkStart w:id="19" w:name="_ETM_Q1_594701"/>
      <w:bookmarkEnd w:id="19"/>
      <w:r w:rsidR="00046EFE">
        <w:rPr>
          <w:rFonts w:hint="cs"/>
          <w:rtl/>
          <w:lang w:eastAsia="he-IL"/>
        </w:rPr>
        <w:t>מכינה לנו</w:t>
      </w:r>
      <w:r>
        <w:rPr>
          <w:rFonts w:hint="cs"/>
          <w:rtl/>
          <w:lang w:eastAsia="he-IL"/>
        </w:rPr>
        <w:t>.</w:t>
      </w:r>
    </w:p>
    <w:p w:rsidR="00752B23" w:rsidRDefault="00752B23" w:rsidP="00752B23">
      <w:pPr>
        <w:rPr>
          <w:rFonts w:hint="cs"/>
          <w:rtl/>
          <w:lang w:eastAsia="he-IL"/>
        </w:rPr>
      </w:pPr>
    </w:p>
    <w:p w:rsidR="00752B23" w:rsidRDefault="00752B23" w:rsidP="00752B23">
      <w:pPr>
        <w:pStyle w:val="af"/>
        <w:keepNext/>
        <w:rPr>
          <w:rFonts w:hint="cs"/>
          <w:rtl/>
        </w:rPr>
      </w:pPr>
      <w:r>
        <w:rPr>
          <w:rtl/>
        </w:rPr>
        <w:t>היו"ר מיקי רוזנטל:</w:t>
      </w:r>
    </w:p>
    <w:p w:rsidR="00752B23" w:rsidRDefault="00752B23" w:rsidP="00752B23">
      <w:pPr>
        <w:pStyle w:val="KeepWithNext"/>
        <w:rPr>
          <w:rFonts w:hint="cs"/>
          <w:rtl/>
          <w:lang w:eastAsia="he-IL"/>
        </w:rPr>
      </w:pPr>
    </w:p>
    <w:p w:rsidR="00752B23" w:rsidRDefault="00752B23" w:rsidP="00673865">
      <w:pPr>
        <w:rPr>
          <w:rFonts w:hint="cs"/>
          <w:rtl/>
          <w:lang w:eastAsia="he-IL"/>
        </w:rPr>
      </w:pPr>
      <w:r>
        <w:rPr>
          <w:rFonts w:hint="cs"/>
          <w:rtl/>
          <w:lang w:eastAsia="he-IL"/>
        </w:rPr>
        <w:t>אז אנחנו</w:t>
      </w:r>
      <w:r w:rsidR="00046EFE">
        <w:rPr>
          <w:rFonts w:hint="cs"/>
          <w:rtl/>
          <w:lang w:eastAsia="he-IL"/>
        </w:rPr>
        <w:t xml:space="preserve">, כאמור, נדחה את הדיון בדבר הזה כי </w:t>
      </w:r>
      <w:bookmarkStart w:id="20" w:name="_ETM_Q1_596329"/>
      <w:bookmarkEnd w:id="20"/>
      <w:r w:rsidR="00046EFE">
        <w:rPr>
          <w:rFonts w:hint="cs"/>
          <w:rtl/>
          <w:lang w:eastAsia="he-IL"/>
        </w:rPr>
        <w:t>הוא נשאר פתוח</w:t>
      </w:r>
      <w:r w:rsidR="00F94D44">
        <w:rPr>
          <w:rFonts w:hint="cs"/>
          <w:rtl/>
          <w:lang w:eastAsia="he-IL"/>
        </w:rPr>
        <w:t>. אנחנו היינו בסעיף 52, למיטב זכרוני.</w:t>
      </w:r>
    </w:p>
    <w:p w:rsidR="00F94D44" w:rsidRDefault="00F94D44" w:rsidP="00752B23">
      <w:pPr>
        <w:rPr>
          <w:rFonts w:hint="cs"/>
          <w:rtl/>
          <w:lang w:eastAsia="he-IL"/>
        </w:rPr>
      </w:pPr>
    </w:p>
    <w:p w:rsidR="00F94D44" w:rsidRDefault="00F94D44" w:rsidP="00F94D44">
      <w:pPr>
        <w:pStyle w:val="a"/>
        <w:keepNext/>
        <w:rPr>
          <w:rFonts w:hint="cs"/>
          <w:rtl/>
        </w:rPr>
      </w:pPr>
      <w:r>
        <w:rPr>
          <w:rtl/>
        </w:rPr>
        <w:t>אתי בן יוסף:</w:t>
      </w:r>
    </w:p>
    <w:p w:rsidR="00F94D44" w:rsidRDefault="00F94D44" w:rsidP="00F94D44">
      <w:pPr>
        <w:pStyle w:val="KeepWithNext"/>
        <w:rPr>
          <w:rFonts w:hint="cs"/>
          <w:rtl/>
          <w:lang w:eastAsia="he-IL"/>
        </w:rPr>
      </w:pPr>
    </w:p>
    <w:p w:rsidR="00F94D44" w:rsidRDefault="00F94D44" w:rsidP="00F94D44">
      <w:pPr>
        <w:rPr>
          <w:rFonts w:hint="cs"/>
          <w:rtl/>
          <w:lang w:eastAsia="he-IL"/>
        </w:rPr>
      </w:pPr>
      <w:r>
        <w:rPr>
          <w:rFonts w:hint="cs"/>
          <w:rtl/>
          <w:lang w:eastAsia="he-IL"/>
        </w:rPr>
        <w:t xml:space="preserve">הגענו </w:t>
      </w:r>
      <w:bookmarkStart w:id="21" w:name="_ETM_Q1_602437"/>
      <w:bookmarkEnd w:id="21"/>
      <w:r>
        <w:rPr>
          <w:rFonts w:hint="cs"/>
          <w:rtl/>
          <w:lang w:eastAsia="he-IL"/>
        </w:rPr>
        <w:t>לסעיף 55.</w:t>
      </w:r>
    </w:p>
    <w:p w:rsidR="00752B23" w:rsidRDefault="00752B23" w:rsidP="00752B23">
      <w:pPr>
        <w:rPr>
          <w:rFonts w:hint="cs"/>
          <w:rtl/>
          <w:lang w:eastAsia="he-IL"/>
        </w:rPr>
      </w:pPr>
    </w:p>
    <w:p w:rsidR="00752B23" w:rsidRDefault="00752B23" w:rsidP="00752B23">
      <w:pPr>
        <w:pStyle w:val="a"/>
        <w:keepNext/>
        <w:rPr>
          <w:rFonts w:hint="cs"/>
          <w:rtl/>
        </w:rPr>
      </w:pPr>
      <w:r>
        <w:rPr>
          <w:rtl/>
        </w:rPr>
        <w:t>ארבל אסטרחן:</w:t>
      </w:r>
    </w:p>
    <w:p w:rsidR="00752B23" w:rsidRDefault="00752B23" w:rsidP="00752B23">
      <w:pPr>
        <w:pStyle w:val="KeepWithNext"/>
        <w:rPr>
          <w:rFonts w:hint="cs"/>
          <w:rtl/>
          <w:lang w:eastAsia="he-IL"/>
        </w:rPr>
      </w:pPr>
    </w:p>
    <w:p w:rsidR="00752B23" w:rsidRDefault="00752B23" w:rsidP="00F94D44">
      <w:pPr>
        <w:rPr>
          <w:rFonts w:hint="cs"/>
          <w:rtl/>
          <w:lang w:eastAsia="he-IL"/>
        </w:rPr>
      </w:pPr>
      <w:r>
        <w:rPr>
          <w:rFonts w:hint="cs"/>
          <w:rtl/>
          <w:lang w:eastAsia="he-IL"/>
        </w:rPr>
        <w:t xml:space="preserve">לא, </w:t>
      </w:r>
      <w:r w:rsidR="00F94D44">
        <w:rPr>
          <w:rFonts w:hint="cs"/>
          <w:rtl/>
          <w:lang w:eastAsia="he-IL"/>
        </w:rPr>
        <w:t>דיברנו על סעיף 54.</w:t>
      </w:r>
    </w:p>
    <w:p w:rsidR="00F94D44" w:rsidRDefault="00F94D44" w:rsidP="00F94D44">
      <w:pPr>
        <w:rPr>
          <w:rFonts w:hint="cs"/>
          <w:rtl/>
          <w:lang w:eastAsia="he-IL"/>
        </w:rPr>
      </w:pPr>
      <w:bookmarkStart w:id="22" w:name="_ETM_Q1_605784"/>
      <w:bookmarkEnd w:id="22"/>
    </w:p>
    <w:p w:rsidR="00F94D44" w:rsidRDefault="00F94D44" w:rsidP="00F94D44">
      <w:pPr>
        <w:pStyle w:val="af"/>
        <w:keepNext/>
        <w:rPr>
          <w:rFonts w:hint="cs"/>
          <w:rtl/>
        </w:rPr>
      </w:pPr>
      <w:bookmarkStart w:id="23" w:name="_ETM_Q1_606092"/>
      <w:bookmarkEnd w:id="23"/>
      <w:r>
        <w:rPr>
          <w:rtl/>
        </w:rPr>
        <w:t>היו"ר מיקי רוזנטל:</w:t>
      </w:r>
    </w:p>
    <w:p w:rsidR="00F94D44" w:rsidRDefault="00F94D44" w:rsidP="00F94D44">
      <w:pPr>
        <w:pStyle w:val="KeepWithNext"/>
        <w:rPr>
          <w:rFonts w:hint="cs"/>
          <w:rtl/>
          <w:lang w:eastAsia="he-IL"/>
        </w:rPr>
      </w:pPr>
    </w:p>
    <w:p w:rsidR="00F94D44" w:rsidRDefault="00673865" w:rsidP="00F94D44">
      <w:pPr>
        <w:rPr>
          <w:rFonts w:hint="cs"/>
          <w:rtl/>
          <w:lang w:eastAsia="he-IL"/>
        </w:rPr>
      </w:pPr>
      <w:r>
        <w:rPr>
          <w:rFonts w:hint="cs"/>
          <w:rtl/>
          <w:lang w:eastAsia="he-IL"/>
        </w:rPr>
        <w:t>נכון, נכון. הסעיף הזה</w:t>
      </w:r>
      <w:r w:rsidR="00F94D44">
        <w:rPr>
          <w:rFonts w:hint="cs"/>
          <w:rtl/>
          <w:lang w:eastAsia="he-IL"/>
        </w:rPr>
        <w:t xml:space="preserve"> שחזרתי </w:t>
      </w:r>
      <w:bookmarkStart w:id="24" w:name="_ETM_Q1_612215"/>
      <w:bookmarkEnd w:id="24"/>
      <w:r>
        <w:rPr>
          <w:rFonts w:hint="cs"/>
          <w:rtl/>
          <w:lang w:eastAsia="he-IL"/>
        </w:rPr>
        <w:t>אליו</w:t>
      </w:r>
      <w:r w:rsidR="00F94D44">
        <w:rPr>
          <w:rFonts w:hint="cs"/>
          <w:rtl/>
          <w:lang w:eastAsia="he-IL"/>
        </w:rPr>
        <w:t xml:space="preserve"> הוא 55, בסדר גמור. אז אני אמשיך להקריא והערות </w:t>
      </w:r>
      <w:bookmarkStart w:id="25" w:name="_ETM_Q1_618722"/>
      <w:bookmarkEnd w:id="25"/>
      <w:r w:rsidR="00F94D44">
        <w:rPr>
          <w:rFonts w:hint="cs"/>
          <w:rtl/>
          <w:lang w:eastAsia="he-IL"/>
        </w:rPr>
        <w:t>יתקבלו בברכה.</w:t>
      </w:r>
    </w:p>
    <w:p w:rsidR="00752B23" w:rsidRDefault="00752B23" w:rsidP="00752B23">
      <w:pPr>
        <w:rPr>
          <w:rFonts w:hint="cs"/>
          <w:rtl/>
          <w:lang w:eastAsia="he-IL"/>
        </w:rPr>
      </w:pPr>
    </w:p>
    <w:p w:rsidR="00752B23" w:rsidRDefault="0014321D" w:rsidP="00752B23">
      <w:pPr>
        <w:pStyle w:val="a"/>
        <w:keepNext/>
        <w:rPr>
          <w:rFonts w:hint="cs"/>
          <w:rtl/>
        </w:rPr>
      </w:pPr>
      <w:r w:rsidRPr="0014321D">
        <w:rPr>
          <w:rtl/>
        </w:rPr>
        <w:t>היועץ המשפטי לכנסת איל ינון:</w:t>
      </w:r>
    </w:p>
    <w:p w:rsidR="00752B23" w:rsidRDefault="00752B23" w:rsidP="00752B23">
      <w:pPr>
        <w:pStyle w:val="KeepWithNext"/>
        <w:rPr>
          <w:rFonts w:hint="cs"/>
          <w:rtl/>
          <w:lang w:eastAsia="he-IL"/>
        </w:rPr>
      </w:pPr>
    </w:p>
    <w:p w:rsidR="00752B23" w:rsidRDefault="0008785D" w:rsidP="00752B23">
      <w:pPr>
        <w:rPr>
          <w:rFonts w:hint="cs"/>
          <w:rtl/>
          <w:lang w:eastAsia="he-IL"/>
        </w:rPr>
      </w:pPr>
      <w:r>
        <w:rPr>
          <w:rFonts w:hint="cs"/>
          <w:rtl/>
          <w:lang w:eastAsia="he-IL"/>
        </w:rPr>
        <w:t xml:space="preserve">רק הערה לסדר הסעיפים: </w:t>
      </w:r>
      <w:r w:rsidR="00752B23">
        <w:rPr>
          <w:rFonts w:hint="cs"/>
          <w:rtl/>
          <w:lang w:eastAsia="he-IL"/>
        </w:rPr>
        <w:t xml:space="preserve">אני גם מציע שאת הנושא </w:t>
      </w:r>
      <w:r>
        <w:rPr>
          <w:rFonts w:hint="cs"/>
          <w:rtl/>
          <w:lang w:eastAsia="he-IL"/>
        </w:rPr>
        <w:t xml:space="preserve">של נסיעות לחו"ל </w:t>
      </w:r>
      <w:bookmarkStart w:id="26" w:name="_ETM_Q1_637871"/>
      <w:bookmarkEnd w:id="26"/>
      <w:r w:rsidR="00752B23">
        <w:rPr>
          <w:rFonts w:hint="cs"/>
          <w:rtl/>
          <w:lang w:eastAsia="he-IL"/>
        </w:rPr>
        <w:t xml:space="preserve">נפרק </w:t>
      </w:r>
      <w:r>
        <w:rPr>
          <w:rFonts w:hint="cs"/>
          <w:rtl/>
          <w:lang w:eastAsia="he-IL"/>
        </w:rPr>
        <w:t xml:space="preserve">לכדי </w:t>
      </w:r>
      <w:r w:rsidR="00752B23">
        <w:rPr>
          <w:rFonts w:hint="cs"/>
          <w:rtl/>
          <w:lang w:eastAsia="he-IL"/>
        </w:rPr>
        <w:t xml:space="preserve">פרק נפרד ולא חלק מהמתנות. התפיסה שלנו </w:t>
      </w:r>
      <w:r w:rsidR="00EA35A5">
        <w:rPr>
          <w:rFonts w:hint="cs"/>
          <w:rtl/>
          <w:lang w:eastAsia="he-IL"/>
        </w:rPr>
        <w:t xml:space="preserve">היא שהנסיעות לחו"ל שאנחנו מדברים עליהן הן לא בגדר </w:t>
      </w:r>
      <w:bookmarkStart w:id="27" w:name="_ETM_Q1_646492"/>
      <w:bookmarkEnd w:id="27"/>
      <w:r w:rsidR="00EA35A5">
        <w:rPr>
          <w:rFonts w:hint="cs"/>
          <w:rtl/>
          <w:lang w:eastAsia="he-IL"/>
        </w:rPr>
        <w:t>מתנות אלא הן בגדר נסיע</w:t>
      </w:r>
      <w:r w:rsidR="00FA708B">
        <w:rPr>
          <w:rFonts w:hint="cs"/>
          <w:rtl/>
          <w:lang w:eastAsia="he-IL"/>
        </w:rPr>
        <w:t>ות בתפקיד</w:t>
      </w:r>
      <w:r w:rsidR="00EA35A5">
        <w:rPr>
          <w:rFonts w:hint="cs"/>
          <w:rtl/>
          <w:lang w:eastAsia="he-IL"/>
        </w:rPr>
        <w:t xml:space="preserve"> שצריך להסדיר אותן </w:t>
      </w:r>
      <w:bookmarkStart w:id="28" w:name="_ETM_Q1_651689"/>
      <w:bookmarkEnd w:id="28"/>
      <w:r w:rsidR="00804147">
        <w:rPr>
          <w:rFonts w:hint="cs"/>
          <w:rtl/>
          <w:lang w:eastAsia="he-IL"/>
        </w:rPr>
        <w:t>בהיבטים האתיים שלהן. אני לא חושב שנכון להכניס אותן</w:t>
      </w:r>
      <w:r w:rsidR="00752B23">
        <w:rPr>
          <w:rFonts w:hint="cs"/>
          <w:rtl/>
          <w:lang w:eastAsia="he-IL"/>
        </w:rPr>
        <w:t xml:space="preserve"> לפרק שעוסק במתנות.</w:t>
      </w:r>
    </w:p>
    <w:p w:rsidR="00D31252" w:rsidRDefault="00D31252" w:rsidP="00752B23">
      <w:pPr>
        <w:rPr>
          <w:rFonts w:hint="cs"/>
          <w:rtl/>
          <w:lang w:eastAsia="he-IL"/>
        </w:rPr>
      </w:pPr>
    </w:p>
    <w:p w:rsidR="00D31252" w:rsidRDefault="00D31252" w:rsidP="00D31252">
      <w:pPr>
        <w:pStyle w:val="af"/>
        <w:keepNext/>
        <w:rPr>
          <w:rFonts w:hint="cs"/>
          <w:rtl/>
        </w:rPr>
      </w:pPr>
      <w:r>
        <w:rPr>
          <w:rtl/>
        </w:rPr>
        <w:t>היו"ר מיקי רוזנטל:</w:t>
      </w:r>
    </w:p>
    <w:p w:rsidR="00D31252" w:rsidRDefault="00D31252" w:rsidP="00D31252">
      <w:pPr>
        <w:pStyle w:val="KeepWithNext"/>
        <w:rPr>
          <w:rFonts w:hint="cs"/>
          <w:rtl/>
          <w:lang w:eastAsia="he-IL"/>
        </w:rPr>
      </w:pPr>
    </w:p>
    <w:p w:rsidR="00D31252" w:rsidRDefault="00D31252" w:rsidP="00D31252">
      <w:pPr>
        <w:rPr>
          <w:rFonts w:hint="cs"/>
          <w:rtl/>
          <w:lang w:eastAsia="he-IL"/>
        </w:rPr>
      </w:pPr>
      <w:r>
        <w:rPr>
          <w:rFonts w:hint="cs"/>
          <w:rtl/>
          <w:lang w:eastAsia="he-IL"/>
        </w:rPr>
        <w:t>הערה טובה מאוד.</w:t>
      </w:r>
    </w:p>
    <w:p w:rsidR="00D31252" w:rsidRDefault="00D31252" w:rsidP="00D31252">
      <w:pPr>
        <w:rPr>
          <w:rFonts w:hint="cs"/>
          <w:rtl/>
          <w:lang w:eastAsia="he-IL"/>
        </w:rPr>
      </w:pPr>
    </w:p>
    <w:p w:rsidR="00D31252" w:rsidRDefault="0014321D" w:rsidP="00D31252">
      <w:pPr>
        <w:pStyle w:val="a"/>
        <w:keepNext/>
        <w:rPr>
          <w:rFonts w:hint="cs"/>
          <w:rtl/>
        </w:rPr>
      </w:pPr>
      <w:r w:rsidRPr="0014321D">
        <w:rPr>
          <w:rtl/>
        </w:rPr>
        <w:t>היועץ המשפטי לכנסת איל ינון:</w:t>
      </w:r>
    </w:p>
    <w:p w:rsidR="00D31252" w:rsidRDefault="00D31252" w:rsidP="00D31252">
      <w:pPr>
        <w:pStyle w:val="KeepWithNext"/>
        <w:rPr>
          <w:rFonts w:hint="cs"/>
          <w:rtl/>
          <w:lang w:eastAsia="he-IL"/>
        </w:rPr>
      </w:pPr>
    </w:p>
    <w:p w:rsidR="00D31252" w:rsidRDefault="00D31252" w:rsidP="00D31252">
      <w:pPr>
        <w:rPr>
          <w:rFonts w:hint="cs"/>
          <w:rtl/>
          <w:lang w:eastAsia="he-IL"/>
        </w:rPr>
      </w:pPr>
      <w:r>
        <w:rPr>
          <w:rFonts w:hint="cs"/>
          <w:rtl/>
          <w:lang w:eastAsia="he-IL"/>
        </w:rPr>
        <w:t xml:space="preserve">אני בעד להפריד ולעשות את זה כפרק </w:t>
      </w:r>
      <w:bookmarkStart w:id="29" w:name="_ETM_Q1_659617"/>
      <w:bookmarkEnd w:id="29"/>
      <w:r>
        <w:rPr>
          <w:rFonts w:hint="cs"/>
          <w:rtl/>
          <w:lang w:eastAsia="he-IL"/>
        </w:rPr>
        <w:t>שעומד בפני עצמו.</w:t>
      </w:r>
    </w:p>
    <w:p w:rsidR="00752B23" w:rsidRDefault="00752B23" w:rsidP="00752B23">
      <w:pPr>
        <w:rPr>
          <w:rFonts w:hint="cs"/>
          <w:rtl/>
          <w:lang w:eastAsia="he-IL"/>
        </w:rPr>
      </w:pPr>
    </w:p>
    <w:p w:rsidR="00752B23" w:rsidRDefault="00752B23" w:rsidP="00752B23">
      <w:pPr>
        <w:pStyle w:val="af"/>
        <w:keepNext/>
        <w:rPr>
          <w:rFonts w:hint="cs"/>
          <w:rtl/>
        </w:rPr>
      </w:pPr>
      <w:r>
        <w:rPr>
          <w:rtl/>
        </w:rPr>
        <w:t>היו"ר מיקי רוזנטל:</w:t>
      </w:r>
    </w:p>
    <w:p w:rsidR="00752B23" w:rsidRDefault="00752B23" w:rsidP="00752B23">
      <w:pPr>
        <w:pStyle w:val="KeepWithNext"/>
        <w:rPr>
          <w:rFonts w:hint="cs"/>
          <w:rtl/>
          <w:lang w:eastAsia="he-IL"/>
        </w:rPr>
      </w:pPr>
    </w:p>
    <w:p w:rsidR="00752B23" w:rsidRDefault="00D31252" w:rsidP="00752B23">
      <w:pPr>
        <w:rPr>
          <w:rFonts w:hint="cs"/>
          <w:rtl/>
          <w:lang w:eastAsia="he-IL"/>
        </w:rPr>
      </w:pPr>
      <w:r>
        <w:rPr>
          <w:rFonts w:hint="cs"/>
          <w:rtl/>
          <w:lang w:eastAsia="he-IL"/>
        </w:rPr>
        <w:t xml:space="preserve">אוקיי, </w:t>
      </w:r>
      <w:r w:rsidR="00752B23">
        <w:rPr>
          <w:rFonts w:hint="cs"/>
          <w:rtl/>
          <w:lang w:eastAsia="he-IL"/>
        </w:rPr>
        <w:t>ההערה מאוד נכונה לטעמי, אנחנו נקרא אותה פה ובעריכה</w:t>
      </w:r>
      <w:r>
        <w:rPr>
          <w:rFonts w:hint="cs"/>
          <w:rtl/>
          <w:lang w:eastAsia="he-IL"/>
        </w:rPr>
        <w:t xml:space="preserve"> אנחנו נעשה.</w:t>
      </w:r>
    </w:p>
    <w:p w:rsidR="00752B23" w:rsidRDefault="00752B23" w:rsidP="00752B23">
      <w:pPr>
        <w:rPr>
          <w:rFonts w:hint="cs"/>
          <w:rtl/>
          <w:lang w:eastAsia="he-IL"/>
        </w:rPr>
      </w:pPr>
    </w:p>
    <w:p w:rsidR="00752B23" w:rsidRDefault="0014321D" w:rsidP="00752B23">
      <w:pPr>
        <w:pStyle w:val="a"/>
        <w:keepNext/>
        <w:rPr>
          <w:rFonts w:hint="cs"/>
          <w:rtl/>
        </w:rPr>
      </w:pPr>
      <w:r w:rsidRPr="0014321D">
        <w:rPr>
          <w:rtl/>
        </w:rPr>
        <w:t>היועץ המשפטי לכנסת איל ינון:</w:t>
      </w:r>
    </w:p>
    <w:p w:rsidR="00752B23" w:rsidRDefault="00752B23" w:rsidP="00752B23">
      <w:pPr>
        <w:pStyle w:val="KeepWithNext"/>
        <w:rPr>
          <w:rFonts w:hint="cs"/>
          <w:rtl/>
          <w:lang w:eastAsia="he-IL"/>
        </w:rPr>
      </w:pPr>
    </w:p>
    <w:p w:rsidR="00752B23" w:rsidRDefault="00752B23" w:rsidP="00752B23">
      <w:pPr>
        <w:rPr>
          <w:rFonts w:hint="cs"/>
          <w:rtl/>
          <w:lang w:eastAsia="he-IL"/>
        </w:rPr>
      </w:pPr>
      <w:r>
        <w:rPr>
          <w:rFonts w:hint="cs"/>
          <w:rtl/>
          <w:lang w:eastAsia="he-IL"/>
        </w:rPr>
        <w:t xml:space="preserve">כן, </w:t>
      </w:r>
      <w:r w:rsidR="00D31252">
        <w:rPr>
          <w:rFonts w:hint="cs"/>
          <w:rtl/>
          <w:lang w:eastAsia="he-IL"/>
        </w:rPr>
        <w:t xml:space="preserve">נעשה את זה בעריכה, </w:t>
      </w:r>
      <w:r>
        <w:rPr>
          <w:rFonts w:hint="cs"/>
          <w:rtl/>
          <w:lang w:eastAsia="he-IL"/>
        </w:rPr>
        <w:t>זו הערת עריכה.</w:t>
      </w:r>
    </w:p>
    <w:p w:rsidR="00752B23" w:rsidRDefault="00752B23" w:rsidP="00752B23">
      <w:pPr>
        <w:rPr>
          <w:rFonts w:hint="cs"/>
          <w:rtl/>
          <w:lang w:eastAsia="he-IL"/>
        </w:rPr>
      </w:pPr>
    </w:p>
    <w:p w:rsidR="00552B50" w:rsidRDefault="00552B50" w:rsidP="00552B50">
      <w:pPr>
        <w:pStyle w:val="af"/>
        <w:keepNext/>
        <w:rPr>
          <w:rFonts w:hint="cs"/>
          <w:rtl/>
        </w:rPr>
      </w:pPr>
      <w:r>
        <w:rPr>
          <w:rtl/>
        </w:rPr>
        <w:t>היו"ר מיקי רוזנטל:</w:t>
      </w:r>
    </w:p>
    <w:p w:rsidR="00552B50" w:rsidRDefault="00552B50" w:rsidP="00552B50">
      <w:pPr>
        <w:pStyle w:val="KeepWithNext"/>
        <w:rPr>
          <w:rFonts w:hint="cs"/>
          <w:rtl/>
          <w:lang w:eastAsia="he-IL"/>
        </w:rPr>
      </w:pPr>
    </w:p>
    <w:p w:rsidR="00552B50" w:rsidRDefault="00D31252" w:rsidP="00552B50">
      <w:pPr>
        <w:rPr>
          <w:rFonts w:hint="cs"/>
          <w:rtl/>
          <w:lang w:eastAsia="he-IL"/>
        </w:rPr>
      </w:pPr>
      <w:r>
        <w:rPr>
          <w:rFonts w:hint="cs"/>
          <w:rtl/>
          <w:lang w:eastAsia="he-IL"/>
        </w:rPr>
        <w:t xml:space="preserve">מאה אחוז, </w:t>
      </w:r>
      <w:r w:rsidR="00552B50">
        <w:rPr>
          <w:rFonts w:hint="cs"/>
          <w:rtl/>
          <w:lang w:eastAsia="he-IL"/>
        </w:rPr>
        <w:t xml:space="preserve">הערה </w:t>
      </w:r>
      <w:r>
        <w:rPr>
          <w:rFonts w:hint="cs"/>
          <w:rtl/>
          <w:lang w:eastAsia="he-IL"/>
        </w:rPr>
        <w:t xml:space="preserve">טובה </w:t>
      </w:r>
      <w:bookmarkStart w:id="30" w:name="_ETM_Q1_675057"/>
      <w:bookmarkEnd w:id="30"/>
      <w:r>
        <w:rPr>
          <w:rFonts w:hint="cs"/>
          <w:rtl/>
          <w:lang w:eastAsia="he-IL"/>
        </w:rPr>
        <w:t>ו</w:t>
      </w:r>
      <w:r w:rsidR="00552B50">
        <w:rPr>
          <w:rFonts w:hint="cs"/>
          <w:rtl/>
          <w:lang w:eastAsia="he-IL"/>
        </w:rPr>
        <w:t>נכונה.</w:t>
      </w:r>
    </w:p>
    <w:p w:rsidR="00ED27A6" w:rsidRDefault="00ED27A6" w:rsidP="00552B50">
      <w:pPr>
        <w:rPr>
          <w:rFonts w:hint="cs"/>
          <w:rtl/>
          <w:lang w:eastAsia="he-IL"/>
        </w:rPr>
      </w:pPr>
    </w:p>
    <w:p w:rsidR="00ED27A6" w:rsidRDefault="00ED27A6" w:rsidP="009050C0">
      <w:pPr>
        <w:spacing w:line="360" w:lineRule="auto"/>
        <w:ind w:firstLine="0"/>
        <w:rPr>
          <w:rtl/>
          <w:lang w:eastAsia="he-IL"/>
        </w:rPr>
      </w:pPr>
      <w:r>
        <w:rPr>
          <w:rFonts w:hint="cs"/>
          <w:rtl/>
          <w:lang w:eastAsia="he-IL"/>
        </w:rPr>
        <w:t>"</w:t>
      </w:r>
      <w:r w:rsidR="00FA708B">
        <w:rPr>
          <w:rtl/>
          <w:lang w:eastAsia="he-IL"/>
        </w:rPr>
        <w:t xml:space="preserve">נסיעות לחו"ל </w:t>
      </w:r>
      <w:r w:rsidR="00FA708B">
        <w:rPr>
          <w:rtl/>
          <w:lang w:eastAsia="he-IL"/>
        </w:rPr>
        <w:tab/>
        <w:t>55.</w:t>
      </w:r>
      <w:r w:rsidR="00FA708B">
        <w:rPr>
          <w:rFonts w:hint="cs"/>
          <w:rtl/>
          <w:lang w:eastAsia="he-IL"/>
        </w:rPr>
        <w:t xml:space="preserve"> </w:t>
      </w:r>
      <w:r>
        <w:rPr>
          <w:rtl/>
          <w:lang w:eastAsia="he-IL"/>
        </w:rPr>
        <w:t>(א)</w:t>
      </w:r>
      <w:r>
        <w:rPr>
          <w:rFonts w:hint="cs"/>
          <w:rtl/>
          <w:lang w:eastAsia="he-IL"/>
        </w:rPr>
        <w:t xml:space="preserve"> </w:t>
      </w:r>
      <w:r>
        <w:rPr>
          <w:rtl/>
          <w:lang w:eastAsia="he-IL"/>
        </w:rPr>
        <w:t>נסיעה של חבר הכנסת לחו"ל במימון של אדם אחר או גוף שאינו הכנסת או המשרד הממשלתי שבו חבר הכנסת מכהן כשר או כסגן שר, טעונה אישור מראש על ידי ועדת האתיקה.</w:t>
      </w:r>
      <w:r w:rsidR="009050C0">
        <w:rPr>
          <w:rFonts w:hint="cs"/>
          <w:rtl/>
          <w:lang w:eastAsia="he-IL"/>
        </w:rPr>
        <w:t>"</w:t>
      </w:r>
    </w:p>
    <w:p w:rsidR="00ED27A6" w:rsidRDefault="00ED27A6" w:rsidP="009050C0">
      <w:pPr>
        <w:rPr>
          <w:rFonts w:hint="cs"/>
          <w:rtl/>
          <w:lang w:eastAsia="he-IL"/>
        </w:rPr>
      </w:pPr>
      <w:r>
        <w:rPr>
          <w:rtl/>
          <w:lang w:eastAsia="he-IL"/>
        </w:rPr>
        <w:tab/>
      </w:r>
      <w:r>
        <w:rPr>
          <w:rtl/>
          <w:lang w:eastAsia="he-IL"/>
        </w:rPr>
        <w:tab/>
      </w:r>
    </w:p>
    <w:p w:rsidR="00552B50" w:rsidRDefault="0014321D" w:rsidP="00552B50">
      <w:pPr>
        <w:pStyle w:val="a"/>
        <w:keepNext/>
        <w:rPr>
          <w:rFonts w:hint="cs"/>
          <w:rtl/>
        </w:rPr>
      </w:pPr>
      <w:r w:rsidRPr="0014321D">
        <w:rPr>
          <w:rtl/>
        </w:rPr>
        <w:t>היועץ המשפטי לכנסת איל ינון:</w:t>
      </w:r>
    </w:p>
    <w:p w:rsidR="00552B50" w:rsidRDefault="00552B50" w:rsidP="00552B50">
      <w:pPr>
        <w:pStyle w:val="KeepWithNext"/>
        <w:rPr>
          <w:rFonts w:hint="cs"/>
          <w:rtl/>
          <w:lang w:eastAsia="he-IL"/>
        </w:rPr>
      </w:pPr>
    </w:p>
    <w:p w:rsidR="00F92A81" w:rsidRDefault="00552B50" w:rsidP="00E531A4">
      <w:pPr>
        <w:rPr>
          <w:rFonts w:hint="cs"/>
          <w:rtl/>
          <w:lang w:eastAsia="he-IL"/>
        </w:rPr>
      </w:pPr>
      <w:r>
        <w:rPr>
          <w:rFonts w:hint="cs"/>
          <w:rtl/>
          <w:lang w:eastAsia="he-IL"/>
        </w:rPr>
        <w:t xml:space="preserve">יש </w:t>
      </w:r>
      <w:r w:rsidR="00BA03C1">
        <w:rPr>
          <w:rFonts w:hint="cs"/>
          <w:rtl/>
          <w:lang w:eastAsia="he-IL"/>
        </w:rPr>
        <w:t xml:space="preserve">לי </w:t>
      </w:r>
      <w:r>
        <w:rPr>
          <w:rFonts w:hint="cs"/>
          <w:rtl/>
          <w:lang w:eastAsia="he-IL"/>
        </w:rPr>
        <w:t xml:space="preserve">הערות לסעיף הזה. קודם כל, ועדת האתיקה ככלל לא מאשרת </w:t>
      </w:r>
      <w:r w:rsidR="00262B17">
        <w:rPr>
          <w:rFonts w:hint="cs"/>
          <w:rtl/>
          <w:lang w:eastAsia="he-IL"/>
        </w:rPr>
        <w:t xml:space="preserve">נסיעות במימון של אדם אחר, </w:t>
      </w:r>
      <w:r>
        <w:rPr>
          <w:rFonts w:hint="cs"/>
          <w:rtl/>
          <w:lang w:eastAsia="he-IL"/>
        </w:rPr>
        <w:t>היא מאשרת נסיעות במימון של גופים ציבוריים</w:t>
      </w:r>
      <w:r w:rsidR="00262B17">
        <w:rPr>
          <w:rFonts w:hint="cs"/>
          <w:rtl/>
          <w:lang w:eastAsia="he-IL"/>
        </w:rPr>
        <w:t xml:space="preserve">. </w:t>
      </w:r>
      <w:bookmarkStart w:id="31" w:name="_ETM_Q1_709818"/>
      <w:bookmarkEnd w:id="31"/>
      <w:r>
        <w:rPr>
          <w:rFonts w:hint="cs"/>
          <w:rtl/>
          <w:lang w:eastAsia="he-IL"/>
        </w:rPr>
        <w:t>זה נכון ש</w:t>
      </w:r>
      <w:r w:rsidR="00262B17">
        <w:rPr>
          <w:rFonts w:hint="cs"/>
          <w:rtl/>
          <w:lang w:eastAsia="he-IL"/>
        </w:rPr>
        <w:t xml:space="preserve">אם </w:t>
      </w:r>
      <w:r>
        <w:rPr>
          <w:rFonts w:hint="cs"/>
          <w:rtl/>
          <w:lang w:eastAsia="he-IL"/>
        </w:rPr>
        <w:t xml:space="preserve">חבר כנסת </w:t>
      </w:r>
      <w:r w:rsidR="00262B17">
        <w:rPr>
          <w:rFonts w:hint="cs"/>
          <w:rtl/>
          <w:lang w:eastAsia="he-IL"/>
        </w:rPr>
        <w:t xml:space="preserve">ירצה לנסוע לחו"ל במימון אדם אחר הוא </w:t>
      </w:r>
      <w:r>
        <w:rPr>
          <w:rFonts w:hint="cs"/>
          <w:rtl/>
          <w:lang w:eastAsia="he-IL"/>
        </w:rPr>
        <w:t>יצטרך לקבל את אישורה של ועדת האתיקה</w:t>
      </w:r>
      <w:r w:rsidR="00262B17">
        <w:rPr>
          <w:rFonts w:hint="cs"/>
          <w:rtl/>
          <w:lang w:eastAsia="he-IL"/>
        </w:rPr>
        <w:t xml:space="preserve">, ומעת לעת </w:t>
      </w:r>
      <w:r w:rsidR="00262B17">
        <w:rPr>
          <w:rtl/>
          <w:lang w:eastAsia="he-IL"/>
        </w:rPr>
        <w:t>–</w:t>
      </w:r>
      <w:r>
        <w:rPr>
          <w:rFonts w:hint="cs"/>
          <w:rtl/>
          <w:lang w:eastAsia="he-IL"/>
        </w:rPr>
        <w:t xml:space="preserve"> נ</w:t>
      </w:r>
      <w:bookmarkStart w:id="32" w:name="_ETM_Q1_718313"/>
      <w:bookmarkEnd w:id="32"/>
      <w:r w:rsidR="00262B17">
        <w:rPr>
          <w:rFonts w:hint="cs"/>
          <w:rtl/>
          <w:lang w:eastAsia="he-IL"/>
        </w:rPr>
        <w:t xml:space="preserve">דיר אבל זה קורה </w:t>
      </w:r>
      <w:r w:rsidR="00262B17">
        <w:rPr>
          <w:rtl/>
          <w:lang w:eastAsia="he-IL"/>
        </w:rPr>
        <w:t>–</w:t>
      </w:r>
      <w:r>
        <w:rPr>
          <w:rFonts w:hint="cs"/>
          <w:rtl/>
          <w:lang w:eastAsia="he-IL"/>
        </w:rPr>
        <w:t xml:space="preserve"> ש</w:t>
      </w:r>
      <w:r w:rsidR="00262B17">
        <w:rPr>
          <w:rFonts w:hint="cs"/>
          <w:rtl/>
          <w:lang w:eastAsia="he-IL"/>
        </w:rPr>
        <w:t>מתקבלת בקשה כזו</w:t>
      </w:r>
      <w:r>
        <w:rPr>
          <w:rFonts w:hint="cs"/>
          <w:rtl/>
          <w:lang w:eastAsia="he-IL"/>
        </w:rPr>
        <w:t xml:space="preserve"> עקב </w:t>
      </w:r>
      <w:r w:rsidR="00262B17">
        <w:rPr>
          <w:rFonts w:hint="cs"/>
          <w:rtl/>
          <w:lang w:eastAsia="he-IL"/>
        </w:rPr>
        <w:t xml:space="preserve">איזשהן נסיבות מיוחדות, </w:t>
      </w:r>
      <w:r>
        <w:rPr>
          <w:rFonts w:hint="cs"/>
          <w:rtl/>
          <w:lang w:eastAsia="he-IL"/>
        </w:rPr>
        <w:t xml:space="preserve">קשרים </w:t>
      </w:r>
      <w:r w:rsidR="00262B17">
        <w:rPr>
          <w:rFonts w:hint="cs"/>
          <w:rtl/>
          <w:lang w:eastAsia="he-IL"/>
        </w:rPr>
        <w:t>חבריים-</w:t>
      </w:r>
      <w:r>
        <w:rPr>
          <w:rFonts w:hint="cs"/>
          <w:rtl/>
          <w:lang w:eastAsia="he-IL"/>
        </w:rPr>
        <w:t>אישיים ש</w:t>
      </w:r>
      <w:r w:rsidR="00262B17">
        <w:rPr>
          <w:rFonts w:hint="cs"/>
          <w:rtl/>
          <w:lang w:eastAsia="he-IL"/>
        </w:rPr>
        <w:t xml:space="preserve">הם </w:t>
      </w:r>
      <w:r>
        <w:rPr>
          <w:rFonts w:hint="cs"/>
          <w:rtl/>
          <w:lang w:eastAsia="he-IL"/>
        </w:rPr>
        <w:t>לא קשורים לתפקיד</w:t>
      </w:r>
      <w:r w:rsidR="00E531A4">
        <w:rPr>
          <w:rFonts w:hint="cs"/>
          <w:rtl/>
          <w:lang w:eastAsia="he-IL"/>
        </w:rPr>
        <w:t>.</w:t>
      </w:r>
      <w:r>
        <w:rPr>
          <w:rFonts w:hint="cs"/>
          <w:rtl/>
          <w:lang w:eastAsia="he-IL"/>
        </w:rPr>
        <w:t xml:space="preserve"> אבל בכל זאת הכלל אומר ש</w:t>
      </w:r>
      <w:r w:rsidR="00262B17">
        <w:rPr>
          <w:rFonts w:hint="cs"/>
          <w:rtl/>
          <w:lang w:eastAsia="he-IL"/>
        </w:rPr>
        <w:t xml:space="preserve">על </w:t>
      </w:r>
      <w:r>
        <w:rPr>
          <w:rFonts w:hint="cs"/>
          <w:rtl/>
          <w:lang w:eastAsia="he-IL"/>
        </w:rPr>
        <w:t xml:space="preserve">כל </w:t>
      </w:r>
      <w:r w:rsidR="00262B17">
        <w:rPr>
          <w:rFonts w:hint="cs"/>
          <w:rtl/>
          <w:lang w:eastAsia="he-IL"/>
        </w:rPr>
        <w:t xml:space="preserve">מימון של </w:t>
      </w:r>
      <w:r>
        <w:rPr>
          <w:rFonts w:hint="cs"/>
          <w:rtl/>
          <w:lang w:eastAsia="he-IL"/>
        </w:rPr>
        <w:t xml:space="preserve">נסיעה </w:t>
      </w:r>
      <w:r w:rsidR="00262B17">
        <w:rPr>
          <w:rFonts w:hint="cs"/>
          <w:rtl/>
          <w:lang w:eastAsia="he-IL"/>
        </w:rPr>
        <w:t xml:space="preserve">לחו"ל </w:t>
      </w:r>
      <w:bookmarkStart w:id="33" w:name="_ETM_Q1_732689"/>
      <w:bookmarkEnd w:id="33"/>
      <w:r w:rsidR="00262B17">
        <w:rPr>
          <w:rFonts w:hint="cs"/>
          <w:rtl/>
          <w:lang w:eastAsia="he-IL"/>
        </w:rPr>
        <w:t xml:space="preserve">מגורם זר </w:t>
      </w:r>
      <w:r>
        <w:rPr>
          <w:rFonts w:hint="cs"/>
          <w:rtl/>
          <w:lang w:eastAsia="he-IL"/>
        </w:rPr>
        <w:t>אתה צריך אישור של ועדת האתיקה</w:t>
      </w:r>
      <w:r w:rsidR="00E531A4">
        <w:rPr>
          <w:rFonts w:hint="cs"/>
          <w:rtl/>
          <w:lang w:eastAsia="he-IL"/>
        </w:rPr>
        <w:t xml:space="preserve"> ו</w:t>
      </w:r>
      <w:r w:rsidR="00262B17">
        <w:rPr>
          <w:rFonts w:hint="cs"/>
          <w:rtl/>
          <w:lang w:eastAsia="he-IL"/>
        </w:rPr>
        <w:t>אז ח"כים פונים ו</w:t>
      </w:r>
      <w:r w:rsidR="00E531A4">
        <w:rPr>
          <w:rFonts w:hint="cs"/>
          <w:rtl/>
          <w:lang w:eastAsia="he-IL"/>
        </w:rPr>
        <w:t>ב</w:t>
      </w:r>
      <w:r w:rsidR="00262B17">
        <w:rPr>
          <w:rFonts w:hint="cs"/>
          <w:rtl/>
          <w:lang w:eastAsia="he-IL"/>
        </w:rPr>
        <w:t xml:space="preserve">נסיבות מסוימות יכולים </w:t>
      </w:r>
      <w:bookmarkStart w:id="34" w:name="_ETM_Q1_739455"/>
      <w:bookmarkEnd w:id="34"/>
      <w:r w:rsidR="00262B17">
        <w:rPr>
          <w:rFonts w:hint="cs"/>
          <w:rtl/>
          <w:lang w:eastAsia="he-IL"/>
        </w:rPr>
        <w:t>לקבל אישור.</w:t>
      </w:r>
      <w:r>
        <w:rPr>
          <w:rFonts w:hint="cs"/>
          <w:rtl/>
          <w:lang w:eastAsia="he-IL"/>
        </w:rPr>
        <w:t xml:space="preserve"> אבל זו לא השדרה המרכזית, זה לא השביל ש</w:t>
      </w:r>
      <w:r w:rsidR="00262B17">
        <w:rPr>
          <w:rFonts w:hint="cs"/>
          <w:rtl/>
          <w:lang w:eastAsia="he-IL"/>
        </w:rPr>
        <w:t xml:space="preserve">בו </w:t>
      </w:r>
      <w:r>
        <w:rPr>
          <w:rFonts w:hint="cs"/>
          <w:rtl/>
          <w:lang w:eastAsia="he-IL"/>
        </w:rPr>
        <w:t>העסק הזה</w:t>
      </w:r>
      <w:r w:rsidR="00F92A81">
        <w:rPr>
          <w:rFonts w:hint="cs"/>
          <w:rtl/>
          <w:lang w:eastAsia="he-IL"/>
        </w:rPr>
        <w:t xml:space="preserve"> הולך.</w:t>
      </w:r>
    </w:p>
    <w:p w:rsidR="00F92A81" w:rsidRDefault="00F92A81" w:rsidP="00552B50">
      <w:pPr>
        <w:rPr>
          <w:rFonts w:hint="cs"/>
          <w:rtl/>
          <w:lang w:eastAsia="he-IL"/>
        </w:rPr>
      </w:pPr>
    </w:p>
    <w:p w:rsidR="00F92A81" w:rsidRDefault="00F92A81" w:rsidP="00F92A81">
      <w:pPr>
        <w:pStyle w:val="af"/>
        <w:keepNext/>
        <w:rPr>
          <w:rFonts w:hint="cs"/>
          <w:rtl/>
        </w:rPr>
      </w:pPr>
      <w:r>
        <w:rPr>
          <w:rtl/>
        </w:rPr>
        <w:t>היו"ר מיקי רוזנטל:</w:t>
      </w:r>
    </w:p>
    <w:p w:rsidR="00F92A81" w:rsidRDefault="00F92A81" w:rsidP="00F92A81">
      <w:pPr>
        <w:pStyle w:val="KeepWithNext"/>
        <w:rPr>
          <w:rFonts w:hint="cs"/>
          <w:rtl/>
          <w:lang w:eastAsia="he-IL"/>
        </w:rPr>
      </w:pPr>
    </w:p>
    <w:p w:rsidR="00F92A81" w:rsidRDefault="00F92A81" w:rsidP="00F92A81">
      <w:pPr>
        <w:rPr>
          <w:rFonts w:hint="cs"/>
          <w:rtl/>
          <w:lang w:eastAsia="he-IL"/>
        </w:rPr>
      </w:pPr>
      <w:r>
        <w:rPr>
          <w:rFonts w:hint="cs"/>
          <w:rtl/>
          <w:lang w:eastAsia="he-IL"/>
        </w:rPr>
        <w:t>אז מה אתה מציע?</w:t>
      </w:r>
    </w:p>
    <w:p w:rsidR="00F92A81" w:rsidRDefault="00F92A81" w:rsidP="00F92A81">
      <w:pPr>
        <w:rPr>
          <w:rFonts w:hint="cs"/>
          <w:rtl/>
          <w:lang w:eastAsia="he-IL"/>
        </w:rPr>
      </w:pPr>
      <w:bookmarkStart w:id="35" w:name="_ETM_Q1_745960"/>
      <w:bookmarkEnd w:id="35"/>
    </w:p>
    <w:p w:rsidR="00F92A81" w:rsidRDefault="0014321D" w:rsidP="00F92A81">
      <w:pPr>
        <w:pStyle w:val="a"/>
        <w:keepNext/>
        <w:rPr>
          <w:rFonts w:hint="cs"/>
          <w:rtl/>
        </w:rPr>
      </w:pPr>
      <w:bookmarkStart w:id="36" w:name="_ETM_Q1_746258"/>
      <w:bookmarkStart w:id="37" w:name="_ETM_Q1_750088"/>
      <w:bookmarkEnd w:id="36"/>
      <w:bookmarkEnd w:id="37"/>
      <w:r w:rsidRPr="0014321D">
        <w:rPr>
          <w:rtl/>
        </w:rPr>
        <w:t>היועץ המשפטי לכנסת איל ינון:</w:t>
      </w:r>
    </w:p>
    <w:p w:rsidR="00552B50" w:rsidRDefault="00552B50" w:rsidP="00F92A81">
      <w:pPr>
        <w:rPr>
          <w:rFonts w:hint="cs"/>
          <w:rtl/>
          <w:lang w:eastAsia="he-IL"/>
        </w:rPr>
      </w:pPr>
      <w:bookmarkStart w:id="38" w:name="_ETM_Q1_747328"/>
      <w:bookmarkEnd w:id="38"/>
      <w:r>
        <w:rPr>
          <w:rFonts w:hint="cs"/>
          <w:rtl/>
          <w:lang w:eastAsia="he-IL"/>
        </w:rPr>
        <w:t xml:space="preserve"> </w:t>
      </w:r>
    </w:p>
    <w:p w:rsidR="00552B50" w:rsidRDefault="00F92A81" w:rsidP="00D36AA7">
      <w:pPr>
        <w:rPr>
          <w:rFonts w:hint="cs"/>
          <w:rtl/>
          <w:lang w:eastAsia="he-IL"/>
        </w:rPr>
      </w:pPr>
      <w:r>
        <w:rPr>
          <w:rFonts w:hint="cs"/>
          <w:rtl/>
          <w:lang w:eastAsia="he-IL"/>
        </w:rPr>
        <w:t xml:space="preserve">אפשר </w:t>
      </w:r>
      <w:bookmarkStart w:id="39" w:name="_ETM_Q1_750069"/>
      <w:bookmarkEnd w:id="39"/>
      <w:r>
        <w:rPr>
          <w:rFonts w:hint="cs"/>
          <w:rtl/>
          <w:lang w:eastAsia="he-IL"/>
        </w:rPr>
        <w:t xml:space="preserve">לנקוט בניסוח שאומר: </w:t>
      </w:r>
      <w:r w:rsidR="00E531A4">
        <w:rPr>
          <w:rFonts w:hint="cs"/>
          <w:rtl/>
          <w:lang w:eastAsia="he-IL"/>
        </w:rPr>
        <w:t>"</w:t>
      </w:r>
      <w:r>
        <w:rPr>
          <w:rtl/>
          <w:lang w:eastAsia="he-IL"/>
        </w:rPr>
        <w:t xml:space="preserve">נסיעה של חבר הכנסת לחו"ל </w:t>
      </w:r>
      <w:r w:rsidR="00D36AA7">
        <w:rPr>
          <w:rFonts w:hint="cs"/>
          <w:rtl/>
          <w:lang w:eastAsia="he-IL"/>
        </w:rPr>
        <w:t xml:space="preserve">שאינה </w:t>
      </w:r>
      <w:r>
        <w:rPr>
          <w:rtl/>
          <w:lang w:eastAsia="he-IL"/>
        </w:rPr>
        <w:t xml:space="preserve">במימון </w:t>
      </w:r>
      <w:r w:rsidR="00D36AA7">
        <w:rPr>
          <w:rFonts w:hint="cs"/>
          <w:rtl/>
          <w:lang w:eastAsia="he-IL"/>
        </w:rPr>
        <w:t xml:space="preserve">הכנסת או במימון הממשלה </w:t>
      </w:r>
      <w:bookmarkStart w:id="40" w:name="_ETM_Q1_754821"/>
      <w:bookmarkEnd w:id="40"/>
      <w:r w:rsidR="00D36AA7">
        <w:rPr>
          <w:rFonts w:hint="cs"/>
          <w:rtl/>
          <w:lang w:eastAsia="he-IL"/>
        </w:rPr>
        <w:t>או במימונו הפרטי צריכה להגיע</w:t>
      </w:r>
      <w:r>
        <w:rPr>
          <w:rtl/>
          <w:lang w:eastAsia="he-IL"/>
        </w:rPr>
        <w:t xml:space="preserve"> </w:t>
      </w:r>
      <w:r w:rsidR="00D36AA7">
        <w:rPr>
          <w:rFonts w:hint="cs"/>
          <w:rtl/>
          <w:lang w:eastAsia="he-IL"/>
        </w:rPr>
        <w:t>לו</w:t>
      </w:r>
      <w:r>
        <w:rPr>
          <w:rtl/>
          <w:lang w:eastAsia="he-IL"/>
        </w:rPr>
        <w:t>ועדת האתיקה</w:t>
      </w:r>
      <w:r w:rsidR="00E531A4">
        <w:rPr>
          <w:rFonts w:hint="cs"/>
          <w:rtl/>
          <w:lang w:eastAsia="he-IL"/>
        </w:rPr>
        <w:t>"</w:t>
      </w:r>
      <w:r>
        <w:rPr>
          <w:rtl/>
          <w:lang w:eastAsia="he-IL"/>
        </w:rPr>
        <w:t>.</w:t>
      </w:r>
    </w:p>
    <w:p w:rsidR="00552B50" w:rsidRDefault="00552B50" w:rsidP="00552B50">
      <w:pPr>
        <w:rPr>
          <w:rFonts w:hint="cs"/>
          <w:rtl/>
          <w:lang w:eastAsia="he-IL"/>
        </w:rPr>
      </w:pPr>
    </w:p>
    <w:p w:rsidR="00552B50" w:rsidRDefault="00552B50" w:rsidP="00552B50">
      <w:pPr>
        <w:pStyle w:val="af"/>
        <w:keepNext/>
        <w:rPr>
          <w:rFonts w:hint="cs"/>
          <w:rtl/>
        </w:rPr>
      </w:pPr>
      <w:r>
        <w:rPr>
          <w:rtl/>
        </w:rPr>
        <w:t>היו"ר מיקי רוזנטל:</w:t>
      </w:r>
    </w:p>
    <w:p w:rsidR="00D36AA7" w:rsidRDefault="00D36AA7" w:rsidP="00D36AA7">
      <w:pPr>
        <w:rPr>
          <w:rFonts w:hint="cs"/>
          <w:rtl/>
          <w:lang w:eastAsia="he-IL"/>
        </w:rPr>
      </w:pPr>
    </w:p>
    <w:p w:rsidR="00D36AA7" w:rsidRPr="00D36AA7" w:rsidRDefault="00D36AA7" w:rsidP="00D36AA7">
      <w:pPr>
        <w:rPr>
          <w:rFonts w:hint="cs"/>
          <w:rtl/>
          <w:lang w:eastAsia="he-IL"/>
        </w:rPr>
      </w:pPr>
      <w:r>
        <w:rPr>
          <w:rFonts w:hint="cs"/>
          <w:rtl/>
          <w:lang w:eastAsia="he-IL"/>
        </w:rPr>
        <w:t xml:space="preserve">אבל גם במימון הממשלה כתוב פה </w:t>
      </w:r>
      <w:bookmarkStart w:id="41" w:name="_ETM_Q1_763578"/>
      <w:bookmarkEnd w:id="41"/>
      <w:r>
        <w:rPr>
          <w:rFonts w:hint="cs"/>
          <w:rtl/>
          <w:lang w:eastAsia="he-IL"/>
        </w:rPr>
        <w:t>שאנחנו מבקשים שהיא תהיה באישור?</w:t>
      </w:r>
    </w:p>
    <w:p w:rsidR="00552B50" w:rsidRDefault="00552B50" w:rsidP="00552B50">
      <w:pPr>
        <w:pStyle w:val="KeepWithNext"/>
        <w:rPr>
          <w:rFonts w:hint="cs"/>
          <w:rtl/>
          <w:lang w:eastAsia="he-IL"/>
        </w:rPr>
      </w:pPr>
    </w:p>
    <w:p w:rsidR="00552B50" w:rsidRDefault="00552B50" w:rsidP="00552B50">
      <w:pPr>
        <w:pStyle w:val="a"/>
        <w:keepNext/>
        <w:rPr>
          <w:rFonts w:hint="cs"/>
          <w:rtl/>
        </w:rPr>
      </w:pPr>
      <w:r>
        <w:rPr>
          <w:rtl/>
        </w:rPr>
        <w:t>ארבל אסטרחן:</w:t>
      </w:r>
    </w:p>
    <w:p w:rsidR="00552B50" w:rsidRDefault="00552B50" w:rsidP="00552B50">
      <w:pPr>
        <w:pStyle w:val="KeepWithNext"/>
        <w:rPr>
          <w:rFonts w:hint="cs"/>
          <w:rtl/>
          <w:lang w:eastAsia="he-IL"/>
        </w:rPr>
      </w:pPr>
    </w:p>
    <w:p w:rsidR="00552B50" w:rsidRDefault="00AA5D23" w:rsidP="00552B50">
      <w:pPr>
        <w:rPr>
          <w:rFonts w:hint="cs"/>
          <w:rtl/>
          <w:lang w:eastAsia="he-IL"/>
        </w:rPr>
      </w:pPr>
      <w:r>
        <w:rPr>
          <w:rFonts w:hint="cs"/>
          <w:rtl/>
          <w:lang w:eastAsia="he-IL"/>
        </w:rPr>
        <w:t xml:space="preserve">לא </w:t>
      </w:r>
      <w:r>
        <w:rPr>
          <w:rtl/>
          <w:lang w:eastAsia="he-IL"/>
        </w:rPr>
        <w:t>–</w:t>
      </w:r>
      <w:r w:rsidR="00D36AA7">
        <w:rPr>
          <w:rFonts w:hint="cs"/>
          <w:rtl/>
          <w:lang w:eastAsia="he-IL"/>
        </w:rPr>
        <w:t xml:space="preserve"> אם הוא מכהן כשר בממשלה </w:t>
      </w:r>
      <w:r w:rsidR="00552B50">
        <w:rPr>
          <w:rFonts w:hint="cs"/>
          <w:rtl/>
          <w:lang w:eastAsia="he-IL"/>
        </w:rPr>
        <w:t>והממשלה שולחת אותו</w:t>
      </w:r>
      <w:r w:rsidR="00D36AA7">
        <w:rPr>
          <w:rFonts w:hint="cs"/>
          <w:rtl/>
          <w:lang w:eastAsia="he-IL"/>
        </w:rPr>
        <w:t>.</w:t>
      </w:r>
    </w:p>
    <w:p w:rsidR="003D245A" w:rsidRDefault="003D245A" w:rsidP="00552B50">
      <w:pPr>
        <w:rPr>
          <w:rFonts w:hint="cs"/>
          <w:rtl/>
          <w:lang w:eastAsia="he-IL"/>
        </w:rPr>
      </w:pPr>
      <w:bookmarkStart w:id="42" w:name="_ETM_Q1_769113"/>
      <w:bookmarkEnd w:id="42"/>
    </w:p>
    <w:p w:rsidR="003D245A" w:rsidRDefault="0014321D" w:rsidP="003D245A">
      <w:pPr>
        <w:pStyle w:val="a"/>
        <w:keepNext/>
        <w:rPr>
          <w:rFonts w:hint="cs"/>
          <w:rtl/>
        </w:rPr>
      </w:pPr>
      <w:bookmarkStart w:id="43" w:name="_ETM_Q1_769953"/>
      <w:bookmarkEnd w:id="43"/>
      <w:r w:rsidRPr="0014321D">
        <w:rPr>
          <w:rtl/>
        </w:rPr>
        <w:t>היועץ המשפטי לכנסת איל ינון:</w:t>
      </w:r>
    </w:p>
    <w:p w:rsidR="003D245A" w:rsidRDefault="003D245A" w:rsidP="003D245A">
      <w:pPr>
        <w:pStyle w:val="KeepWithNext"/>
        <w:rPr>
          <w:rFonts w:hint="cs"/>
          <w:rtl/>
          <w:lang w:eastAsia="he-IL"/>
        </w:rPr>
      </w:pPr>
    </w:p>
    <w:p w:rsidR="003D245A" w:rsidRDefault="003D245A" w:rsidP="003D245A">
      <w:pPr>
        <w:rPr>
          <w:rFonts w:hint="cs"/>
          <w:rtl/>
          <w:lang w:eastAsia="he-IL"/>
        </w:rPr>
      </w:pPr>
      <w:r>
        <w:rPr>
          <w:rFonts w:hint="cs"/>
          <w:rtl/>
          <w:lang w:eastAsia="he-IL"/>
        </w:rPr>
        <w:t>זו בעיה אחרת.</w:t>
      </w:r>
    </w:p>
    <w:p w:rsidR="00552B50" w:rsidRDefault="00552B50" w:rsidP="00552B50">
      <w:pPr>
        <w:rPr>
          <w:rFonts w:hint="cs"/>
          <w:rtl/>
          <w:lang w:eastAsia="he-IL"/>
        </w:rPr>
      </w:pPr>
    </w:p>
    <w:p w:rsidR="00552B50" w:rsidRDefault="00552B50" w:rsidP="00552B50">
      <w:pPr>
        <w:pStyle w:val="af"/>
        <w:keepNext/>
        <w:rPr>
          <w:rFonts w:hint="cs"/>
          <w:rtl/>
        </w:rPr>
      </w:pPr>
      <w:r>
        <w:rPr>
          <w:rtl/>
        </w:rPr>
        <w:t>היו"ר מיקי רוזנטל:</w:t>
      </w:r>
    </w:p>
    <w:p w:rsidR="00552B50" w:rsidRDefault="00552B50" w:rsidP="00552B50">
      <w:pPr>
        <w:pStyle w:val="KeepWithNext"/>
        <w:rPr>
          <w:rFonts w:hint="cs"/>
          <w:rtl/>
          <w:lang w:eastAsia="he-IL"/>
        </w:rPr>
      </w:pPr>
    </w:p>
    <w:p w:rsidR="00552B50" w:rsidRDefault="003D245A" w:rsidP="00552B50">
      <w:pPr>
        <w:rPr>
          <w:rFonts w:hint="cs"/>
          <w:rtl/>
          <w:lang w:eastAsia="he-IL"/>
        </w:rPr>
      </w:pPr>
      <w:r>
        <w:rPr>
          <w:rFonts w:hint="cs"/>
          <w:rtl/>
          <w:lang w:eastAsia="he-IL"/>
        </w:rPr>
        <w:t>כן, יש שתי סוגיות נפרדות</w:t>
      </w:r>
      <w:bookmarkStart w:id="44" w:name="_ETM_Q1_769882"/>
      <w:bookmarkEnd w:id="44"/>
      <w:r>
        <w:rPr>
          <w:rFonts w:hint="cs"/>
          <w:rtl/>
          <w:lang w:eastAsia="he-IL"/>
        </w:rPr>
        <w:t>, אני מסכים וצריך להפריד את הסעיפים לטעמי.</w:t>
      </w:r>
    </w:p>
    <w:p w:rsidR="00552B50" w:rsidRDefault="00552B50" w:rsidP="00552B50">
      <w:pPr>
        <w:rPr>
          <w:rFonts w:hint="cs"/>
          <w:rtl/>
          <w:lang w:eastAsia="he-IL"/>
        </w:rPr>
      </w:pPr>
    </w:p>
    <w:p w:rsidR="00552B50" w:rsidRDefault="0014321D" w:rsidP="00552B50">
      <w:pPr>
        <w:pStyle w:val="a"/>
        <w:keepNext/>
        <w:rPr>
          <w:rFonts w:hint="cs"/>
          <w:rtl/>
        </w:rPr>
      </w:pPr>
      <w:r w:rsidRPr="0014321D">
        <w:rPr>
          <w:rtl/>
        </w:rPr>
        <w:t>היועץ המשפטי לכנסת איל ינון:</w:t>
      </w:r>
    </w:p>
    <w:p w:rsidR="00552B50" w:rsidRDefault="00552B50" w:rsidP="00552B50">
      <w:pPr>
        <w:pStyle w:val="KeepWithNext"/>
        <w:rPr>
          <w:rFonts w:hint="cs"/>
          <w:rtl/>
          <w:lang w:eastAsia="he-IL"/>
        </w:rPr>
      </w:pPr>
    </w:p>
    <w:p w:rsidR="00552B50" w:rsidRDefault="00552B50" w:rsidP="003A7399">
      <w:pPr>
        <w:rPr>
          <w:rFonts w:hint="cs"/>
          <w:rtl/>
          <w:lang w:eastAsia="he-IL"/>
        </w:rPr>
      </w:pPr>
      <w:r>
        <w:rPr>
          <w:rFonts w:hint="cs"/>
          <w:rtl/>
          <w:lang w:eastAsia="he-IL"/>
        </w:rPr>
        <w:t>א', היום המדיניות שלנו</w:t>
      </w:r>
      <w:r w:rsidR="00012D88">
        <w:rPr>
          <w:rFonts w:hint="cs"/>
          <w:rtl/>
          <w:lang w:eastAsia="he-IL"/>
        </w:rPr>
        <w:t>,</w:t>
      </w:r>
      <w:r>
        <w:rPr>
          <w:rFonts w:hint="cs"/>
          <w:rtl/>
          <w:lang w:eastAsia="he-IL"/>
        </w:rPr>
        <w:t xml:space="preserve"> </w:t>
      </w:r>
      <w:r w:rsidR="00296244">
        <w:rPr>
          <w:rFonts w:hint="cs"/>
          <w:rtl/>
          <w:lang w:eastAsia="he-IL"/>
        </w:rPr>
        <w:t xml:space="preserve">והיא מקובלת גם על משרד </w:t>
      </w:r>
      <w:bookmarkStart w:id="45" w:name="_ETM_Q1_779207"/>
      <w:bookmarkEnd w:id="45"/>
      <w:r w:rsidR="00296244">
        <w:rPr>
          <w:rFonts w:hint="cs"/>
          <w:rtl/>
          <w:lang w:eastAsia="he-IL"/>
        </w:rPr>
        <w:t xml:space="preserve">המשפטים </w:t>
      </w:r>
      <w:r w:rsidR="00296244">
        <w:rPr>
          <w:rtl/>
          <w:lang w:eastAsia="he-IL"/>
        </w:rPr>
        <w:t>–</w:t>
      </w:r>
      <w:r w:rsidR="00296244">
        <w:rPr>
          <w:rFonts w:hint="cs"/>
          <w:rtl/>
          <w:lang w:eastAsia="he-IL"/>
        </w:rPr>
        <w:t xml:space="preserve"> ומבקר המדינה </w:t>
      </w:r>
      <w:r>
        <w:rPr>
          <w:rFonts w:hint="cs"/>
          <w:rtl/>
          <w:lang w:eastAsia="he-IL"/>
        </w:rPr>
        <w:t xml:space="preserve">העיר עליה </w:t>
      </w:r>
      <w:r w:rsidR="00296244">
        <w:rPr>
          <w:rFonts w:hint="cs"/>
          <w:rtl/>
          <w:lang w:eastAsia="he-IL"/>
        </w:rPr>
        <w:t>בדוח האחרון שלו שעסק ב</w:t>
      </w:r>
      <w:r>
        <w:rPr>
          <w:rFonts w:hint="cs"/>
          <w:rtl/>
          <w:lang w:eastAsia="he-IL"/>
        </w:rPr>
        <w:t xml:space="preserve">נסיעות שרים </w:t>
      </w:r>
      <w:r w:rsidR="00296244">
        <w:rPr>
          <w:rFonts w:hint="cs"/>
          <w:rtl/>
          <w:lang w:eastAsia="he-IL"/>
        </w:rPr>
        <w:t xml:space="preserve">וסגני </w:t>
      </w:r>
      <w:bookmarkStart w:id="46" w:name="_ETM_Q1_786766"/>
      <w:bookmarkEnd w:id="46"/>
      <w:r w:rsidR="00296244">
        <w:rPr>
          <w:rFonts w:hint="cs"/>
          <w:rtl/>
          <w:lang w:eastAsia="he-IL"/>
        </w:rPr>
        <w:t xml:space="preserve">שרים </w:t>
      </w:r>
      <w:r>
        <w:rPr>
          <w:rFonts w:hint="cs"/>
          <w:rtl/>
          <w:lang w:eastAsia="he-IL"/>
        </w:rPr>
        <w:t xml:space="preserve">לחו"ל </w:t>
      </w:r>
      <w:r>
        <w:rPr>
          <w:rtl/>
          <w:lang w:eastAsia="he-IL"/>
        </w:rPr>
        <w:t>–</w:t>
      </w:r>
      <w:r>
        <w:rPr>
          <w:rFonts w:hint="cs"/>
          <w:rtl/>
          <w:lang w:eastAsia="he-IL"/>
        </w:rPr>
        <w:t xml:space="preserve"> אנחנו חושבים שוועדת האתיקה לא צריכה </w:t>
      </w:r>
      <w:r w:rsidR="00296244">
        <w:rPr>
          <w:rFonts w:hint="cs"/>
          <w:rtl/>
          <w:lang w:eastAsia="he-IL"/>
        </w:rPr>
        <w:t>לעסוק בנסיעות של השרים וסגני השרים, זה צריך להיעשות</w:t>
      </w:r>
      <w:r>
        <w:rPr>
          <w:rFonts w:hint="cs"/>
          <w:rtl/>
          <w:lang w:eastAsia="he-IL"/>
        </w:rPr>
        <w:t xml:space="preserve"> במנגנונים של </w:t>
      </w:r>
      <w:r w:rsidR="003A7399">
        <w:rPr>
          <w:rFonts w:hint="cs"/>
          <w:rtl/>
          <w:lang w:eastAsia="he-IL"/>
        </w:rPr>
        <w:t xml:space="preserve">הממשלה, של מבקר </w:t>
      </w:r>
      <w:r>
        <w:rPr>
          <w:rFonts w:hint="cs"/>
          <w:rtl/>
          <w:lang w:eastAsia="he-IL"/>
        </w:rPr>
        <w:t>המדינה</w:t>
      </w:r>
      <w:r w:rsidR="003A7399">
        <w:rPr>
          <w:rFonts w:hint="cs"/>
          <w:rtl/>
          <w:lang w:eastAsia="he-IL"/>
        </w:rPr>
        <w:t>, של מנגנוני הייעוץ המשפטי לממשלה,</w:t>
      </w:r>
      <w:r>
        <w:rPr>
          <w:rFonts w:hint="cs"/>
          <w:rtl/>
          <w:lang w:eastAsia="he-IL"/>
        </w:rPr>
        <w:t xml:space="preserve"> וועדת האתיקה צריכה להתמקד בנסיעות של חברי כנסת. השיקולים </w:t>
      </w:r>
      <w:r w:rsidR="003A7399">
        <w:rPr>
          <w:rFonts w:hint="cs"/>
          <w:rtl/>
          <w:lang w:eastAsia="he-IL"/>
        </w:rPr>
        <w:t xml:space="preserve">בנסיעת שר וסגן שר </w:t>
      </w:r>
      <w:bookmarkStart w:id="47" w:name="_ETM_Q1_806308"/>
      <w:bookmarkEnd w:id="47"/>
      <w:r w:rsidR="003A7399">
        <w:rPr>
          <w:rFonts w:hint="cs"/>
          <w:rtl/>
          <w:lang w:eastAsia="he-IL"/>
        </w:rPr>
        <w:t xml:space="preserve">לחו"ל במימון גורם זר </w:t>
      </w:r>
      <w:r>
        <w:rPr>
          <w:rFonts w:hint="cs"/>
          <w:rtl/>
          <w:lang w:eastAsia="he-IL"/>
        </w:rPr>
        <w:t xml:space="preserve">הם הרבה פעמים שיקולים </w:t>
      </w:r>
      <w:r w:rsidR="003A7399">
        <w:rPr>
          <w:rFonts w:hint="cs"/>
          <w:rtl/>
          <w:lang w:eastAsia="he-IL"/>
        </w:rPr>
        <w:t xml:space="preserve">שנוגעים לממשלה ופחות נוגעים לכנסת ולכן </w:t>
      </w:r>
      <w:bookmarkStart w:id="48" w:name="_ETM_Q1_815871"/>
      <w:bookmarkEnd w:id="48"/>
      <w:r w:rsidR="003A7399">
        <w:rPr>
          <w:rFonts w:hint="cs"/>
          <w:rtl/>
          <w:lang w:eastAsia="he-IL"/>
        </w:rPr>
        <w:t xml:space="preserve">חשבנו שבכלל יהיה נכון לא ליצור מנגנונים </w:t>
      </w:r>
      <w:r w:rsidR="00012D88">
        <w:rPr>
          <w:rFonts w:hint="cs"/>
          <w:rtl/>
          <w:lang w:eastAsia="he-IL"/>
        </w:rPr>
        <w:t>אם ממילא ה</w:t>
      </w:r>
      <w:r>
        <w:rPr>
          <w:rFonts w:hint="cs"/>
          <w:rtl/>
          <w:lang w:eastAsia="he-IL"/>
        </w:rPr>
        <w:t xml:space="preserve">ם צריכים לעבור </w:t>
      </w:r>
      <w:r w:rsidR="003A7399">
        <w:rPr>
          <w:rFonts w:hint="cs"/>
          <w:rtl/>
          <w:lang w:eastAsia="he-IL"/>
        </w:rPr>
        <w:t>גם אישורים בממשלה</w:t>
      </w:r>
      <w:bookmarkStart w:id="49" w:name="_ETM_Q1_819182"/>
      <w:bookmarkEnd w:id="49"/>
      <w:r w:rsidR="00012D88">
        <w:rPr>
          <w:rFonts w:hint="cs"/>
          <w:rtl/>
          <w:lang w:eastAsia="he-IL"/>
        </w:rPr>
        <w:t xml:space="preserve">. </w:t>
      </w:r>
      <w:r>
        <w:rPr>
          <w:rFonts w:hint="cs"/>
          <w:rtl/>
          <w:lang w:eastAsia="he-IL"/>
        </w:rPr>
        <w:t>זה יוצר גם מנגנונים של סרבול</w:t>
      </w:r>
      <w:r w:rsidR="003A7399">
        <w:rPr>
          <w:rFonts w:hint="cs"/>
          <w:rtl/>
          <w:lang w:eastAsia="he-IL"/>
        </w:rPr>
        <w:t xml:space="preserve"> ששר או סגן שר צריכים לקבל גם את אישור </w:t>
      </w:r>
      <w:bookmarkStart w:id="50" w:name="_ETM_Q1_827864"/>
      <w:bookmarkEnd w:id="50"/>
      <w:r w:rsidR="003A7399">
        <w:rPr>
          <w:rFonts w:hint="cs"/>
          <w:rtl/>
          <w:lang w:eastAsia="he-IL"/>
        </w:rPr>
        <w:t>ועדת האתיקה של הכנסת.</w:t>
      </w:r>
    </w:p>
    <w:p w:rsidR="00552B50" w:rsidRDefault="00552B50" w:rsidP="00552B50">
      <w:pPr>
        <w:rPr>
          <w:rFonts w:hint="cs"/>
          <w:rtl/>
          <w:lang w:eastAsia="he-IL"/>
        </w:rPr>
      </w:pPr>
    </w:p>
    <w:p w:rsidR="00552B50" w:rsidRDefault="00552B50" w:rsidP="00552B50">
      <w:pPr>
        <w:pStyle w:val="a"/>
        <w:keepNext/>
        <w:rPr>
          <w:rFonts w:hint="cs"/>
          <w:rtl/>
        </w:rPr>
      </w:pPr>
      <w:r>
        <w:rPr>
          <w:rtl/>
        </w:rPr>
        <w:t>ארבל אסטרחן:</w:t>
      </w:r>
    </w:p>
    <w:p w:rsidR="00552B50" w:rsidRDefault="00552B50" w:rsidP="00552B50">
      <w:pPr>
        <w:pStyle w:val="KeepWithNext"/>
        <w:rPr>
          <w:rFonts w:hint="cs"/>
          <w:rtl/>
          <w:lang w:eastAsia="he-IL"/>
        </w:rPr>
      </w:pPr>
    </w:p>
    <w:p w:rsidR="00552B50" w:rsidRDefault="00552B50" w:rsidP="00552B50">
      <w:pPr>
        <w:rPr>
          <w:rFonts w:hint="cs"/>
          <w:rtl/>
          <w:lang w:eastAsia="he-IL"/>
        </w:rPr>
      </w:pPr>
      <w:r>
        <w:rPr>
          <w:rFonts w:hint="cs"/>
          <w:rtl/>
          <w:lang w:eastAsia="he-IL"/>
        </w:rPr>
        <w:t>הוא גם תמיד נוסע כשר</w:t>
      </w:r>
      <w:r w:rsidR="003A7399">
        <w:rPr>
          <w:rFonts w:hint="cs"/>
          <w:rtl/>
          <w:lang w:eastAsia="he-IL"/>
        </w:rPr>
        <w:t>, גם כשהוא בעצם לא מוזמן כשר.</w:t>
      </w:r>
    </w:p>
    <w:p w:rsidR="00552B50" w:rsidRDefault="00552B50" w:rsidP="00552B50">
      <w:pPr>
        <w:rPr>
          <w:rFonts w:hint="cs"/>
          <w:rtl/>
          <w:lang w:eastAsia="he-IL"/>
        </w:rPr>
      </w:pPr>
    </w:p>
    <w:p w:rsidR="00552B50" w:rsidRDefault="0014321D" w:rsidP="00552B50">
      <w:pPr>
        <w:pStyle w:val="a"/>
        <w:keepNext/>
        <w:rPr>
          <w:rFonts w:hint="cs"/>
          <w:rtl/>
        </w:rPr>
      </w:pPr>
      <w:r w:rsidRPr="0014321D">
        <w:rPr>
          <w:rtl/>
        </w:rPr>
        <w:t>היועץ המשפטי לכנסת איל ינון:</w:t>
      </w:r>
    </w:p>
    <w:p w:rsidR="00552B50" w:rsidRDefault="00552B50" w:rsidP="00552B50">
      <w:pPr>
        <w:pStyle w:val="KeepWithNext"/>
        <w:rPr>
          <w:rFonts w:hint="cs"/>
          <w:rtl/>
          <w:lang w:eastAsia="he-IL"/>
        </w:rPr>
      </w:pPr>
    </w:p>
    <w:p w:rsidR="00552B50" w:rsidRDefault="00012D88" w:rsidP="00012D88">
      <w:pPr>
        <w:rPr>
          <w:rFonts w:hint="cs"/>
          <w:rtl/>
          <w:lang w:eastAsia="he-IL"/>
        </w:rPr>
      </w:pPr>
      <w:r>
        <w:rPr>
          <w:rFonts w:hint="cs"/>
          <w:rtl/>
          <w:lang w:eastAsia="he-IL"/>
        </w:rPr>
        <w:t xml:space="preserve">כן. יכול גם לצאת מצב </w:t>
      </w:r>
      <w:r>
        <w:rPr>
          <w:rtl/>
          <w:lang w:eastAsia="he-IL"/>
        </w:rPr>
        <w:t>–</w:t>
      </w:r>
      <w:r w:rsidR="003A7399">
        <w:rPr>
          <w:rFonts w:hint="cs"/>
          <w:rtl/>
          <w:lang w:eastAsia="he-IL"/>
        </w:rPr>
        <w:t xml:space="preserve"> ו</w:t>
      </w:r>
      <w:r>
        <w:rPr>
          <w:rFonts w:hint="cs"/>
          <w:rtl/>
          <w:lang w:eastAsia="he-IL"/>
        </w:rPr>
        <w:t xml:space="preserve">כבר היו דברים מעולם </w:t>
      </w:r>
      <w:r>
        <w:rPr>
          <w:rtl/>
          <w:lang w:eastAsia="he-IL"/>
        </w:rPr>
        <w:t>–</w:t>
      </w:r>
      <w:r w:rsidR="003A7399">
        <w:rPr>
          <w:rFonts w:hint="cs"/>
          <w:rtl/>
          <w:lang w:eastAsia="he-IL"/>
        </w:rPr>
        <w:t xml:space="preserve"> שהוא </w:t>
      </w:r>
      <w:bookmarkStart w:id="51" w:name="_ETM_Q1_839536"/>
      <w:bookmarkEnd w:id="51"/>
      <w:r w:rsidR="003A7399">
        <w:rPr>
          <w:rFonts w:hint="cs"/>
          <w:rtl/>
          <w:lang w:eastAsia="he-IL"/>
        </w:rPr>
        <w:t>לא נוח, שלא לומר מביך, ש</w:t>
      </w:r>
      <w:r w:rsidR="00552B50">
        <w:rPr>
          <w:rFonts w:hint="cs"/>
          <w:rtl/>
          <w:lang w:eastAsia="he-IL"/>
        </w:rPr>
        <w:t xml:space="preserve">אנחנו מאשרים </w:t>
      </w:r>
      <w:r w:rsidR="003A7399">
        <w:rPr>
          <w:rFonts w:hint="cs"/>
          <w:rtl/>
          <w:lang w:eastAsia="he-IL"/>
        </w:rPr>
        <w:t>והגופים בממשלה לא מאשרים או ה</w:t>
      </w:r>
      <w:r w:rsidR="00552B50">
        <w:rPr>
          <w:rFonts w:hint="cs"/>
          <w:rtl/>
          <w:lang w:eastAsia="he-IL"/>
        </w:rPr>
        <w:t>הפך.</w:t>
      </w:r>
    </w:p>
    <w:p w:rsidR="00552B50" w:rsidRDefault="00552B50" w:rsidP="00552B50">
      <w:pPr>
        <w:rPr>
          <w:rFonts w:hint="cs"/>
          <w:rtl/>
          <w:lang w:eastAsia="he-IL"/>
        </w:rPr>
      </w:pPr>
    </w:p>
    <w:p w:rsidR="00552B50" w:rsidRDefault="00552B50" w:rsidP="00552B50">
      <w:pPr>
        <w:pStyle w:val="af"/>
        <w:keepNext/>
        <w:rPr>
          <w:rFonts w:hint="cs"/>
          <w:rtl/>
        </w:rPr>
      </w:pPr>
      <w:r>
        <w:rPr>
          <w:rtl/>
        </w:rPr>
        <w:t>היו"ר מיקי רוזנטל:</w:t>
      </w:r>
    </w:p>
    <w:p w:rsidR="00552B50" w:rsidRDefault="00552B50" w:rsidP="00552B50">
      <w:pPr>
        <w:pStyle w:val="KeepWithNext"/>
        <w:rPr>
          <w:rFonts w:hint="cs"/>
          <w:rtl/>
          <w:lang w:eastAsia="he-IL"/>
        </w:rPr>
      </w:pPr>
    </w:p>
    <w:p w:rsidR="00552B50" w:rsidRDefault="00552B50" w:rsidP="00552B50">
      <w:pPr>
        <w:rPr>
          <w:rFonts w:hint="cs"/>
          <w:rtl/>
          <w:lang w:eastAsia="he-IL"/>
        </w:rPr>
      </w:pPr>
      <w:r>
        <w:rPr>
          <w:rFonts w:hint="cs"/>
          <w:rtl/>
          <w:lang w:eastAsia="he-IL"/>
        </w:rPr>
        <w:t>איזה</w:t>
      </w:r>
      <w:r w:rsidR="003A7399">
        <w:rPr>
          <w:rFonts w:hint="cs"/>
          <w:rtl/>
          <w:lang w:eastAsia="he-IL"/>
        </w:rPr>
        <w:t xml:space="preserve"> </w:t>
      </w:r>
      <w:bookmarkStart w:id="52" w:name="_ETM_Q1_845694"/>
      <w:bookmarkEnd w:id="52"/>
      <w:r w:rsidR="003A7399">
        <w:rPr>
          <w:rFonts w:hint="cs"/>
          <w:rtl/>
          <w:lang w:eastAsia="he-IL"/>
        </w:rPr>
        <w:t>מנגנון ממשלתי לאישורים יש</w:t>
      </w:r>
      <w:r w:rsidR="00A804E8">
        <w:rPr>
          <w:rFonts w:hint="cs"/>
          <w:rtl/>
          <w:lang w:eastAsia="he-IL"/>
        </w:rPr>
        <w:t xml:space="preserve"> בהקשר הזה?</w:t>
      </w:r>
    </w:p>
    <w:p w:rsidR="00552B50" w:rsidRDefault="00552B50" w:rsidP="00552B50">
      <w:pPr>
        <w:rPr>
          <w:rFonts w:hint="cs"/>
          <w:rtl/>
          <w:lang w:eastAsia="he-IL"/>
        </w:rPr>
      </w:pPr>
    </w:p>
    <w:p w:rsidR="00552B50" w:rsidRDefault="0014321D" w:rsidP="00552B50">
      <w:pPr>
        <w:pStyle w:val="a"/>
        <w:keepNext/>
        <w:rPr>
          <w:rFonts w:hint="cs"/>
          <w:rtl/>
        </w:rPr>
      </w:pPr>
      <w:r w:rsidRPr="0014321D">
        <w:rPr>
          <w:rtl/>
        </w:rPr>
        <w:t>היועץ המשפטי לכנסת איל ינון:</w:t>
      </w:r>
    </w:p>
    <w:p w:rsidR="00552B50" w:rsidRDefault="00552B50" w:rsidP="00552B50">
      <w:pPr>
        <w:pStyle w:val="KeepWithNext"/>
        <w:rPr>
          <w:rFonts w:hint="cs"/>
          <w:rtl/>
          <w:lang w:eastAsia="he-IL"/>
        </w:rPr>
      </w:pPr>
    </w:p>
    <w:p w:rsidR="00552B50" w:rsidRDefault="0091194F" w:rsidP="00552B50">
      <w:pPr>
        <w:rPr>
          <w:rFonts w:hint="cs"/>
          <w:rtl/>
          <w:lang w:eastAsia="he-IL"/>
        </w:rPr>
      </w:pPr>
      <w:r>
        <w:rPr>
          <w:rFonts w:hint="cs"/>
          <w:rtl/>
          <w:lang w:eastAsia="he-IL"/>
        </w:rPr>
        <w:t>היום שר או סגן שר שמבקשים ל</w:t>
      </w:r>
      <w:r w:rsidR="00552B50">
        <w:rPr>
          <w:rFonts w:hint="cs"/>
          <w:rtl/>
          <w:lang w:eastAsia="he-IL"/>
        </w:rPr>
        <w:t xml:space="preserve">נסוע לחו"ל במימון </w:t>
      </w:r>
      <w:r>
        <w:rPr>
          <w:rFonts w:hint="cs"/>
          <w:rtl/>
          <w:lang w:eastAsia="he-IL"/>
        </w:rPr>
        <w:t xml:space="preserve">גורם </w:t>
      </w:r>
      <w:r w:rsidR="00D10BD0">
        <w:rPr>
          <w:rFonts w:hint="cs"/>
          <w:rtl/>
          <w:lang w:eastAsia="he-IL"/>
        </w:rPr>
        <w:t xml:space="preserve">זר צריכים לקבל חוות דעת מהיועץ המשפטי של המשרד שלהם </w:t>
      </w:r>
      <w:r w:rsidR="00552B50">
        <w:rPr>
          <w:rFonts w:hint="cs"/>
          <w:rtl/>
          <w:lang w:eastAsia="he-IL"/>
        </w:rPr>
        <w:t>ונדמה</w:t>
      </w:r>
      <w:r w:rsidR="00D10BD0">
        <w:rPr>
          <w:rFonts w:hint="cs"/>
          <w:rtl/>
          <w:lang w:eastAsia="he-IL"/>
        </w:rPr>
        <w:t xml:space="preserve"> לי שהם </w:t>
      </w:r>
      <w:bookmarkStart w:id="53" w:name="_ETM_Q1_860258"/>
      <w:bookmarkEnd w:id="53"/>
      <w:r w:rsidR="00D10BD0">
        <w:rPr>
          <w:rFonts w:hint="cs"/>
          <w:rtl/>
          <w:lang w:eastAsia="he-IL"/>
        </w:rPr>
        <w:t>צריכים גם משהו ממבקר המדינה.</w:t>
      </w:r>
    </w:p>
    <w:p w:rsidR="00552B50" w:rsidRDefault="00552B50" w:rsidP="00552B50">
      <w:pPr>
        <w:rPr>
          <w:rFonts w:hint="cs"/>
          <w:rtl/>
          <w:lang w:eastAsia="he-IL"/>
        </w:rPr>
      </w:pPr>
    </w:p>
    <w:p w:rsidR="00552B50" w:rsidRDefault="00552B50" w:rsidP="00552B50">
      <w:pPr>
        <w:pStyle w:val="a"/>
        <w:keepNext/>
        <w:rPr>
          <w:rFonts w:hint="cs"/>
          <w:rtl/>
        </w:rPr>
      </w:pPr>
      <w:r>
        <w:rPr>
          <w:rtl/>
        </w:rPr>
        <w:t>ארבל אסטרחן:</w:t>
      </w:r>
    </w:p>
    <w:p w:rsidR="00552B50" w:rsidRDefault="00552B50" w:rsidP="00552B50">
      <w:pPr>
        <w:pStyle w:val="KeepWithNext"/>
        <w:rPr>
          <w:rFonts w:hint="cs"/>
          <w:rtl/>
          <w:lang w:eastAsia="he-IL"/>
        </w:rPr>
      </w:pPr>
    </w:p>
    <w:p w:rsidR="00552B50" w:rsidRDefault="00552B50" w:rsidP="00552B50">
      <w:pPr>
        <w:rPr>
          <w:rFonts w:hint="cs"/>
          <w:rtl/>
          <w:lang w:eastAsia="he-IL"/>
        </w:rPr>
      </w:pPr>
      <w:r>
        <w:rPr>
          <w:rFonts w:hint="cs"/>
          <w:rtl/>
          <w:lang w:eastAsia="he-IL"/>
        </w:rPr>
        <w:t>זה הנוהל שהם עוד לא הוציאו</w:t>
      </w:r>
      <w:r w:rsidR="00D10BD0">
        <w:rPr>
          <w:rFonts w:hint="cs"/>
          <w:rtl/>
          <w:lang w:eastAsia="he-IL"/>
        </w:rPr>
        <w:t>.</w:t>
      </w:r>
    </w:p>
    <w:p w:rsidR="00552B50" w:rsidRDefault="00552B50" w:rsidP="00552B50">
      <w:pPr>
        <w:rPr>
          <w:rFonts w:hint="cs"/>
          <w:rtl/>
          <w:lang w:eastAsia="he-IL"/>
        </w:rPr>
      </w:pPr>
    </w:p>
    <w:p w:rsidR="00552B50" w:rsidRDefault="00552B50" w:rsidP="00552B50">
      <w:pPr>
        <w:pStyle w:val="af"/>
        <w:keepNext/>
        <w:rPr>
          <w:rFonts w:hint="cs"/>
          <w:rtl/>
        </w:rPr>
      </w:pPr>
      <w:r>
        <w:rPr>
          <w:rtl/>
        </w:rPr>
        <w:t>היו"ר מיקי רוזנטל:</w:t>
      </w:r>
    </w:p>
    <w:p w:rsidR="00552B50" w:rsidRDefault="00552B50" w:rsidP="00552B50">
      <w:pPr>
        <w:pStyle w:val="KeepWithNext"/>
        <w:rPr>
          <w:rFonts w:hint="cs"/>
          <w:rtl/>
          <w:lang w:eastAsia="he-IL"/>
        </w:rPr>
      </w:pPr>
    </w:p>
    <w:p w:rsidR="00552B50" w:rsidRDefault="00552B50" w:rsidP="00552B50">
      <w:pPr>
        <w:rPr>
          <w:rFonts w:hint="cs"/>
          <w:rtl/>
          <w:lang w:eastAsia="he-IL"/>
        </w:rPr>
      </w:pPr>
      <w:r>
        <w:rPr>
          <w:rFonts w:hint="cs"/>
          <w:rtl/>
          <w:lang w:eastAsia="he-IL"/>
        </w:rPr>
        <w:t xml:space="preserve">זה </w:t>
      </w:r>
      <w:r w:rsidR="00D10BD0">
        <w:rPr>
          <w:rFonts w:hint="cs"/>
          <w:rtl/>
          <w:lang w:eastAsia="he-IL"/>
        </w:rPr>
        <w:t xml:space="preserve">נוגע לאתיקה של השרים שאמורה להיות </w:t>
      </w:r>
      <w:bookmarkStart w:id="54" w:name="_ETM_Q1_869269"/>
      <w:bookmarkEnd w:id="54"/>
      <w:r w:rsidR="00D10BD0">
        <w:rPr>
          <w:rFonts w:hint="cs"/>
          <w:rtl/>
          <w:lang w:eastAsia="he-IL"/>
        </w:rPr>
        <w:t>מאושרת?</w:t>
      </w:r>
    </w:p>
    <w:p w:rsidR="00552B50" w:rsidRDefault="00552B50" w:rsidP="00552B50">
      <w:pPr>
        <w:rPr>
          <w:rFonts w:hint="cs"/>
          <w:rtl/>
          <w:lang w:eastAsia="he-IL"/>
        </w:rPr>
      </w:pPr>
    </w:p>
    <w:p w:rsidR="00552B50" w:rsidRDefault="00552B50" w:rsidP="00552B50">
      <w:pPr>
        <w:pStyle w:val="a"/>
        <w:keepNext/>
        <w:rPr>
          <w:rFonts w:hint="cs"/>
          <w:rtl/>
        </w:rPr>
      </w:pPr>
      <w:r>
        <w:rPr>
          <w:rtl/>
        </w:rPr>
        <w:t>ארבל אסטרחן:</w:t>
      </w:r>
    </w:p>
    <w:p w:rsidR="00552B50" w:rsidRDefault="00552B50" w:rsidP="00552B50">
      <w:pPr>
        <w:pStyle w:val="KeepWithNext"/>
        <w:rPr>
          <w:rFonts w:hint="cs"/>
          <w:rtl/>
          <w:lang w:eastAsia="he-IL"/>
        </w:rPr>
      </w:pPr>
    </w:p>
    <w:p w:rsidR="00552B50" w:rsidRDefault="00552B50" w:rsidP="00552B50">
      <w:pPr>
        <w:rPr>
          <w:rFonts w:hint="cs"/>
          <w:rtl/>
          <w:lang w:eastAsia="he-IL"/>
        </w:rPr>
      </w:pPr>
      <w:r>
        <w:rPr>
          <w:rFonts w:hint="cs"/>
          <w:rtl/>
          <w:lang w:eastAsia="he-IL"/>
        </w:rPr>
        <w:t>כן.</w:t>
      </w:r>
    </w:p>
    <w:p w:rsidR="00D10BD0" w:rsidRDefault="00D10BD0" w:rsidP="00552B50">
      <w:pPr>
        <w:rPr>
          <w:rFonts w:hint="cs"/>
          <w:rtl/>
          <w:lang w:eastAsia="he-IL"/>
        </w:rPr>
      </w:pPr>
      <w:bookmarkStart w:id="55" w:name="_ETM_Q1_874008"/>
      <w:bookmarkEnd w:id="55"/>
    </w:p>
    <w:p w:rsidR="00D10BD0" w:rsidRDefault="00D10BD0" w:rsidP="00D10BD0">
      <w:pPr>
        <w:pStyle w:val="af"/>
        <w:keepNext/>
        <w:rPr>
          <w:rFonts w:hint="cs"/>
          <w:rtl/>
        </w:rPr>
      </w:pPr>
      <w:bookmarkStart w:id="56" w:name="_ETM_Q1_874309"/>
      <w:bookmarkEnd w:id="56"/>
      <w:r>
        <w:rPr>
          <w:rtl/>
        </w:rPr>
        <w:t>היו"ר מיקי רוזנטל:</w:t>
      </w:r>
    </w:p>
    <w:p w:rsidR="00D10BD0" w:rsidRDefault="00D10BD0" w:rsidP="00D10BD0">
      <w:pPr>
        <w:pStyle w:val="KeepWithNext"/>
        <w:rPr>
          <w:rFonts w:hint="cs"/>
          <w:rtl/>
          <w:lang w:eastAsia="he-IL"/>
        </w:rPr>
      </w:pPr>
    </w:p>
    <w:p w:rsidR="00D10BD0" w:rsidRDefault="00D10BD0" w:rsidP="00D10BD0">
      <w:pPr>
        <w:rPr>
          <w:rFonts w:hint="cs"/>
          <w:rtl/>
          <w:lang w:eastAsia="he-IL"/>
        </w:rPr>
      </w:pPr>
      <w:r>
        <w:rPr>
          <w:rFonts w:hint="cs"/>
          <w:rtl/>
          <w:lang w:eastAsia="he-IL"/>
        </w:rPr>
        <w:t xml:space="preserve">הבנתי. אני מסכים שלא אמור להיות מנגנון כפול, זה מגוחך, </w:t>
      </w:r>
      <w:bookmarkStart w:id="57" w:name="_ETM_Q1_875727"/>
      <w:bookmarkEnd w:id="57"/>
      <w:r>
        <w:rPr>
          <w:rFonts w:hint="cs"/>
          <w:rtl/>
          <w:lang w:eastAsia="he-IL"/>
        </w:rPr>
        <w:t>אבל המנגנון הזה של השרים, גם הוא לא מוסדר עדיין.</w:t>
      </w:r>
    </w:p>
    <w:p w:rsidR="00552B50" w:rsidRDefault="00552B50" w:rsidP="00552B50">
      <w:pPr>
        <w:rPr>
          <w:rFonts w:hint="cs"/>
          <w:rtl/>
          <w:lang w:eastAsia="he-IL"/>
        </w:rPr>
      </w:pPr>
    </w:p>
    <w:p w:rsidR="00552B50" w:rsidRDefault="0014321D" w:rsidP="00552B50">
      <w:pPr>
        <w:pStyle w:val="a"/>
        <w:keepNext/>
        <w:rPr>
          <w:rFonts w:hint="cs"/>
          <w:rtl/>
        </w:rPr>
      </w:pPr>
      <w:r w:rsidRPr="0014321D">
        <w:rPr>
          <w:rtl/>
        </w:rPr>
        <w:t>היועץ המשפטי לכנסת איל ינון:</w:t>
      </w:r>
    </w:p>
    <w:p w:rsidR="00552B50" w:rsidRDefault="00552B50" w:rsidP="00552B50">
      <w:pPr>
        <w:pStyle w:val="KeepWithNext"/>
        <w:rPr>
          <w:rFonts w:hint="cs"/>
          <w:rtl/>
          <w:lang w:eastAsia="he-IL"/>
        </w:rPr>
      </w:pPr>
    </w:p>
    <w:p w:rsidR="00552B50" w:rsidRDefault="00552B50" w:rsidP="00552B50">
      <w:pPr>
        <w:rPr>
          <w:rFonts w:hint="cs"/>
          <w:rtl/>
          <w:lang w:eastAsia="he-IL"/>
        </w:rPr>
      </w:pPr>
      <w:r>
        <w:rPr>
          <w:rFonts w:hint="cs"/>
          <w:rtl/>
          <w:lang w:eastAsia="he-IL"/>
        </w:rPr>
        <w:t xml:space="preserve">המנגנון של </w:t>
      </w:r>
      <w:r w:rsidR="00D10BD0">
        <w:rPr>
          <w:rFonts w:hint="cs"/>
          <w:rtl/>
          <w:lang w:eastAsia="he-IL"/>
        </w:rPr>
        <w:t xml:space="preserve">הייעוץ המשפטי של </w:t>
      </w:r>
      <w:r>
        <w:rPr>
          <w:rFonts w:hint="cs"/>
          <w:rtl/>
          <w:lang w:eastAsia="he-IL"/>
        </w:rPr>
        <w:t>משרדי הממשלה</w:t>
      </w:r>
      <w:r w:rsidR="00D10BD0">
        <w:rPr>
          <w:rFonts w:hint="cs"/>
          <w:rtl/>
          <w:lang w:eastAsia="he-IL"/>
        </w:rPr>
        <w:t>,</w:t>
      </w:r>
      <w:r>
        <w:rPr>
          <w:rFonts w:hint="cs"/>
          <w:rtl/>
          <w:lang w:eastAsia="he-IL"/>
        </w:rPr>
        <w:t xml:space="preserve"> שמחווה את דעתו ביחס לכל </w:t>
      </w:r>
      <w:r w:rsidR="00D10BD0">
        <w:rPr>
          <w:rFonts w:hint="cs"/>
          <w:rtl/>
          <w:lang w:eastAsia="he-IL"/>
        </w:rPr>
        <w:t>נסיעה ונסיעה כן קיים.</w:t>
      </w:r>
    </w:p>
    <w:p w:rsidR="00552B50" w:rsidRDefault="00552B50" w:rsidP="00552B50">
      <w:pPr>
        <w:rPr>
          <w:rFonts w:hint="cs"/>
          <w:rtl/>
          <w:lang w:eastAsia="he-IL"/>
        </w:rPr>
      </w:pPr>
    </w:p>
    <w:p w:rsidR="00552B50" w:rsidRDefault="00552B50" w:rsidP="00552B50">
      <w:pPr>
        <w:pStyle w:val="a"/>
        <w:keepNext/>
        <w:rPr>
          <w:rFonts w:hint="cs"/>
          <w:rtl/>
        </w:rPr>
      </w:pPr>
      <w:r>
        <w:rPr>
          <w:rtl/>
        </w:rPr>
        <w:t>ארבל אסטרחן:</w:t>
      </w:r>
    </w:p>
    <w:p w:rsidR="00552B50" w:rsidRDefault="00552B50" w:rsidP="00552B50">
      <w:pPr>
        <w:pStyle w:val="KeepWithNext"/>
        <w:rPr>
          <w:rFonts w:hint="cs"/>
          <w:rtl/>
          <w:lang w:eastAsia="he-IL"/>
        </w:rPr>
      </w:pPr>
    </w:p>
    <w:p w:rsidR="00552B50" w:rsidRDefault="00552B50" w:rsidP="00552B50">
      <w:pPr>
        <w:rPr>
          <w:rFonts w:hint="cs"/>
          <w:rtl/>
          <w:lang w:eastAsia="he-IL"/>
        </w:rPr>
      </w:pPr>
      <w:r>
        <w:rPr>
          <w:rFonts w:hint="cs"/>
          <w:rtl/>
          <w:lang w:eastAsia="he-IL"/>
        </w:rPr>
        <w:t>והשרים גם מקבלים אישור ממשלה.</w:t>
      </w:r>
    </w:p>
    <w:p w:rsidR="00552B50" w:rsidRDefault="00552B50" w:rsidP="00552B50">
      <w:pPr>
        <w:rPr>
          <w:rFonts w:hint="cs"/>
          <w:rtl/>
          <w:lang w:eastAsia="he-IL"/>
        </w:rPr>
      </w:pPr>
    </w:p>
    <w:p w:rsidR="00552B50" w:rsidRDefault="0014321D" w:rsidP="00552B50">
      <w:pPr>
        <w:pStyle w:val="a"/>
        <w:keepNext/>
        <w:rPr>
          <w:rFonts w:hint="cs"/>
          <w:rtl/>
        </w:rPr>
      </w:pPr>
      <w:r w:rsidRPr="0014321D">
        <w:rPr>
          <w:rtl/>
        </w:rPr>
        <w:t>היועץ המשפטי לכנסת איל ינון:</w:t>
      </w:r>
    </w:p>
    <w:p w:rsidR="00552B50" w:rsidRDefault="00552B50" w:rsidP="00552B50">
      <w:pPr>
        <w:pStyle w:val="KeepWithNext"/>
        <w:rPr>
          <w:rFonts w:hint="cs"/>
          <w:rtl/>
          <w:lang w:eastAsia="he-IL"/>
        </w:rPr>
      </w:pPr>
    </w:p>
    <w:p w:rsidR="00552B50" w:rsidRDefault="00552B50" w:rsidP="00552B50">
      <w:pPr>
        <w:rPr>
          <w:rFonts w:hint="cs"/>
          <w:rtl/>
          <w:lang w:eastAsia="he-IL"/>
        </w:rPr>
      </w:pPr>
      <w:r>
        <w:rPr>
          <w:rFonts w:hint="cs"/>
          <w:rtl/>
          <w:lang w:eastAsia="he-IL"/>
        </w:rPr>
        <w:t>כן,</w:t>
      </w:r>
      <w:r w:rsidR="00D10BD0">
        <w:rPr>
          <w:rFonts w:hint="cs"/>
          <w:rtl/>
          <w:lang w:eastAsia="he-IL"/>
        </w:rPr>
        <w:t xml:space="preserve"> והשרים גם צריכים לקבל </w:t>
      </w:r>
      <w:bookmarkStart w:id="58" w:name="_ETM_Q1_889415"/>
      <w:bookmarkEnd w:id="58"/>
      <w:r w:rsidR="00D10BD0">
        <w:rPr>
          <w:rFonts w:hint="cs"/>
          <w:rtl/>
          <w:lang w:eastAsia="he-IL"/>
        </w:rPr>
        <w:t>אישור של מליאת הממשלה.</w:t>
      </w:r>
    </w:p>
    <w:p w:rsidR="00552B50" w:rsidRDefault="00552B50" w:rsidP="00552B50">
      <w:pPr>
        <w:rPr>
          <w:rFonts w:hint="cs"/>
          <w:rtl/>
          <w:lang w:eastAsia="he-IL"/>
        </w:rPr>
      </w:pPr>
    </w:p>
    <w:p w:rsidR="00552B50" w:rsidRDefault="00552B50" w:rsidP="00552B50">
      <w:pPr>
        <w:pStyle w:val="af"/>
        <w:keepNext/>
        <w:rPr>
          <w:rFonts w:hint="cs"/>
          <w:rtl/>
        </w:rPr>
      </w:pPr>
      <w:r>
        <w:rPr>
          <w:rtl/>
        </w:rPr>
        <w:t>היו"ר מיקי רוזנטל:</w:t>
      </w:r>
    </w:p>
    <w:p w:rsidR="00552B50" w:rsidRDefault="00552B50" w:rsidP="00552B50">
      <w:pPr>
        <w:pStyle w:val="KeepWithNext"/>
        <w:rPr>
          <w:rFonts w:hint="cs"/>
          <w:rtl/>
          <w:lang w:eastAsia="he-IL"/>
        </w:rPr>
      </w:pPr>
    </w:p>
    <w:p w:rsidR="00552B50" w:rsidRDefault="00D10BD0" w:rsidP="00A749AB">
      <w:pPr>
        <w:rPr>
          <w:rFonts w:hint="cs"/>
          <w:rtl/>
          <w:lang w:eastAsia="he-IL"/>
        </w:rPr>
      </w:pPr>
      <w:r>
        <w:rPr>
          <w:rFonts w:hint="cs"/>
          <w:rtl/>
          <w:lang w:eastAsia="he-IL"/>
        </w:rPr>
        <w:t>רק בשביל לחדד את הנקודה</w:t>
      </w:r>
      <w:bookmarkStart w:id="59" w:name="_ETM_Q1_896551"/>
      <w:bookmarkEnd w:id="59"/>
      <w:r w:rsidR="00A749AB">
        <w:rPr>
          <w:rFonts w:hint="cs"/>
          <w:rtl/>
          <w:lang w:eastAsia="he-IL"/>
        </w:rPr>
        <w:t xml:space="preserve">: </w:t>
      </w:r>
      <w:r>
        <w:rPr>
          <w:rFonts w:hint="cs"/>
          <w:rtl/>
          <w:lang w:eastAsia="he-IL"/>
        </w:rPr>
        <w:t xml:space="preserve">אנחנו מדברים רק על </w:t>
      </w:r>
      <w:r w:rsidR="00552B50">
        <w:rPr>
          <w:rFonts w:hint="cs"/>
          <w:rtl/>
          <w:lang w:eastAsia="he-IL"/>
        </w:rPr>
        <w:t xml:space="preserve">שרים וסגני שרים ולא על </w:t>
      </w:r>
      <w:r>
        <w:rPr>
          <w:rFonts w:hint="cs"/>
          <w:rtl/>
          <w:lang w:eastAsia="he-IL"/>
        </w:rPr>
        <w:t>חברי כנסת שאינם חברי ממשלה</w:t>
      </w:r>
      <w:bookmarkStart w:id="60" w:name="_ETM_Q1_899368"/>
      <w:bookmarkEnd w:id="60"/>
      <w:r w:rsidR="00A749AB">
        <w:rPr>
          <w:rFonts w:hint="cs"/>
          <w:rtl/>
          <w:lang w:eastAsia="he-IL"/>
        </w:rPr>
        <w:t xml:space="preserve"> </w:t>
      </w:r>
      <w:r w:rsidR="00A749AB">
        <w:rPr>
          <w:rtl/>
          <w:lang w:eastAsia="he-IL"/>
        </w:rPr>
        <w:t>–</w:t>
      </w:r>
      <w:r w:rsidR="00A749AB">
        <w:rPr>
          <w:rFonts w:hint="cs"/>
          <w:rtl/>
          <w:lang w:eastAsia="he-IL"/>
        </w:rPr>
        <w:t xml:space="preserve"> </w:t>
      </w:r>
      <w:r>
        <w:rPr>
          <w:rFonts w:hint="cs"/>
          <w:rtl/>
          <w:lang w:eastAsia="he-IL"/>
        </w:rPr>
        <w:t>שכ</w:t>
      </w:r>
      <w:r w:rsidR="00A749AB">
        <w:rPr>
          <w:rFonts w:hint="cs"/>
          <w:rtl/>
          <w:lang w:eastAsia="he-IL"/>
        </w:rPr>
        <w:t>א</w:t>
      </w:r>
      <w:r>
        <w:rPr>
          <w:rFonts w:hint="cs"/>
          <w:rtl/>
          <w:lang w:eastAsia="he-IL"/>
        </w:rPr>
        <w:t xml:space="preserve">ן יש ניגוד עניינים וכן צריך אישור מוקדם, פרה-רולינג </w:t>
      </w:r>
      <w:bookmarkStart w:id="61" w:name="_ETM_Q1_901151"/>
      <w:bookmarkEnd w:id="61"/>
      <w:r>
        <w:rPr>
          <w:rFonts w:hint="cs"/>
          <w:rtl/>
          <w:lang w:eastAsia="he-IL"/>
        </w:rPr>
        <w:t>של ועדת</w:t>
      </w:r>
      <w:r w:rsidR="000B10F4">
        <w:rPr>
          <w:rFonts w:hint="cs"/>
          <w:rtl/>
          <w:lang w:eastAsia="he-IL"/>
        </w:rPr>
        <w:t xml:space="preserve"> האתיקה של הכנ</w:t>
      </w:r>
      <w:r w:rsidR="00A749AB">
        <w:rPr>
          <w:rFonts w:hint="cs"/>
          <w:rtl/>
          <w:lang w:eastAsia="he-IL"/>
        </w:rPr>
        <w:t>סת.</w:t>
      </w:r>
      <w:r w:rsidR="000B10F4">
        <w:rPr>
          <w:rFonts w:hint="cs"/>
          <w:rtl/>
          <w:lang w:eastAsia="he-IL"/>
        </w:rPr>
        <w:t xml:space="preserve"> חבר הכנסת שהוא איננו </w:t>
      </w:r>
      <w:bookmarkStart w:id="62" w:name="_ETM_Q1_909396"/>
      <w:bookmarkEnd w:id="62"/>
      <w:r w:rsidR="000B10F4">
        <w:rPr>
          <w:rFonts w:hint="cs"/>
          <w:rtl/>
          <w:lang w:eastAsia="he-IL"/>
        </w:rPr>
        <w:t>שר או סגן שר.</w:t>
      </w:r>
    </w:p>
    <w:p w:rsidR="00552B50" w:rsidRDefault="00552B50" w:rsidP="00552B50">
      <w:pPr>
        <w:rPr>
          <w:rFonts w:hint="cs"/>
          <w:rtl/>
          <w:lang w:eastAsia="he-IL"/>
        </w:rPr>
      </w:pPr>
    </w:p>
    <w:p w:rsidR="00552B50" w:rsidRDefault="00552B50" w:rsidP="00552B50">
      <w:pPr>
        <w:pStyle w:val="a"/>
        <w:keepNext/>
        <w:rPr>
          <w:rFonts w:hint="cs"/>
          <w:rtl/>
        </w:rPr>
      </w:pPr>
      <w:r>
        <w:rPr>
          <w:rtl/>
        </w:rPr>
        <w:t>ארבל אסטרחן:</w:t>
      </w:r>
    </w:p>
    <w:p w:rsidR="00552B50" w:rsidRDefault="00552B50" w:rsidP="00552B50">
      <w:pPr>
        <w:rPr>
          <w:rFonts w:hint="cs"/>
          <w:rtl/>
          <w:lang w:eastAsia="he-IL"/>
        </w:rPr>
      </w:pPr>
    </w:p>
    <w:p w:rsidR="00552B50" w:rsidRDefault="00552B50" w:rsidP="00552B50">
      <w:pPr>
        <w:rPr>
          <w:rFonts w:hint="cs"/>
          <w:rtl/>
          <w:lang w:eastAsia="he-IL"/>
        </w:rPr>
      </w:pPr>
      <w:r>
        <w:rPr>
          <w:rFonts w:hint="cs"/>
          <w:rtl/>
          <w:lang w:eastAsia="he-IL"/>
        </w:rPr>
        <w:t>עליו יחול</w:t>
      </w:r>
      <w:r w:rsidR="000B10F4">
        <w:rPr>
          <w:rFonts w:hint="cs"/>
          <w:rtl/>
          <w:lang w:eastAsia="he-IL"/>
        </w:rPr>
        <w:t xml:space="preserve"> הסעיף הזה.</w:t>
      </w:r>
    </w:p>
    <w:p w:rsidR="000B10F4" w:rsidRDefault="000B10F4" w:rsidP="00552B50">
      <w:pPr>
        <w:rPr>
          <w:rFonts w:hint="cs"/>
          <w:rtl/>
          <w:lang w:eastAsia="he-IL"/>
        </w:rPr>
      </w:pPr>
      <w:bookmarkStart w:id="63" w:name="_ETM_Q1_913445"/>
      <w:bookmarkEnd w:id="63"/>
    </w:p>
    <w:p w:rsidR="000B10F4" w:rsidRDefault="000B10F4" w:rsidP="000B10F4">
      <w:pPr>
        <w:pStyle w:val="af"/>
        <w:keepNext/>
        <w:rPr>
          <w:rFonts w:hint="cs"/>
          <w:rtl/>
        </w:rPr>
      </w:pPr>
      <w:bookmarkStart w:id="64" w:name="_ETM_Q1_913738"/>
      <w:bookmarkEnd w:id="64"/>
      <w:r>
        <w:rPr>
          <w:rtl/>
        </w:rPr>
        <w:t>היו"ר מיקי רוזנטל:</w:t>
      </w:r>
    </w:p>
    <w:p w:rsidR="000B10F4" w:rsidRDefault="000B10F4" w:rsidP="000B10F4">
      <w:pPr>
        <w:pStyle w:val="KeepWithNext"/>
        <w:rPr>
          <w:rFonts w:hint="cs"/>
          <w:rtl/>
          <w:lang w:eastAsia="he-IL"/>
        </w:rPr>
      </w:pPr>
    </w:p>
    <w:p w:rsidR="000B10F4" w:rsidRDefault="000B10F4" w:rsidP="000B10F4">
      <w:pPr>
        <w:rPr>
          <w:rFonts w:hint="cs"/>
          <w:rtl/>
          <w:lang w:eastAsia="he-IL"/>
        </w:rPr>
      </w:pPr>
      <w:r>
        <w:rPr>
          <w:rFonts w:hint="cs"/>
          <w:rtl/>
          <w:lang w:eastAsia="he-IL"/>
        </w:rPr>
        <w:t xml:space="preserve">עליו חל הסעיף הזה, למען </w:t>
      </w:r>
      <w:bookmarkStart w:id="65" w:name="_ETM_Q1_913693"/>
      <w:bookmarkEnd w:id="65"/>
      <w:r>
        <w:rPr>
          <w:rFonts w:hint="cs"/>
          <w:rtl/>
          <w:lang w:eastAsia="he-IL"/>
        </w:rPr>
        <w:t>הסר ספק.</w:t>
      </w:r>
    </w:p>
    <w:p w:rsidR="000B10F4" w:rsidRDefault="000B10F4" w:rsidP="000B10F4">
      <w:pPr>
        <w:rPr>
          <w:rFonts w:hint="cs"/>
          <w:rtl/>
          <w:lang w:eastAsia="he-IL"/>
        </w:rPr>
      </w:pPr>
    </w:p>
    <w:p w:rsidR="000B10F4" w:rsidRDefault="000B10F4" w:rsidP="000B10F4">
      <w:pPr>
        <w:pStyle w:val="a"/>
        <w:keepNext/>
        <w:rPr>
          <w:rFonts w:hint="cs"/>
          <w:rtl/>
        </w:rPr>
      </w:pPr>
      <w:bookmarkStart w:id="66" w:name="_ETM_Q1_913835"/>
      <w:bookmarkEnd w:id="66"/>
      <w:r>
        <w:rPr>
          <w:rtl/>
        </w:rPr>
        <w:t>ארבל אסטרחן:</w:t>
      </w:r>
    </w:p>
    <w:p w:rsidR="000B10F4" w:rsidRDefault="000B10F4" w:rsidP="000B10F4">
      <w:pPr>
        <w:rPr>
          <w:rFonts w:hint="cs"/>
          <w:rtl/>
          <w:lang w:eastAsia="he-IL"/>
        </w:rPr>
      </w:pPr>
      <w:bookmarkStart w:id="67" w:name="_ETM_Q1_915435"/>
      <w:bookmarkEnd w:id="67"/>
    </w:p>
    <w:p w:rsidR="00552B50" w:rsidRDefault="00552B50" w:rsidP="00552B50">
      <w:pPr>
        <w:rPr>
          <w:rFonts w:hint="cs"/>
          <w:rtl/>
          <w:lang w:eastAsia="he-IL"/>
        </w:rPr>
      </w:pPr>
      <w:r>
        <w:rPr>
          <w:rFonts w:hint="cs"/>
          <w:rtl/>
          <w:lang w:eastAsia="he-IL"/>
        </w:rPr>
        <w:t>חשבנו להבהיר</w:t>
      </w:r>
      <w:r w:rsidR="002F0889">
        <w:rPr>
          <w:rFonts w:hint="cs"/>
          <w:rtl/>
          <w:lang w:eastAsia="he-IL"/>
        </w:rPr>
        <w:t xml:space="preserve"> שזה לא יחול על שרים וסגני שרים</w:t>
      </w:r>
      <w:bookmarkStart w:id="68" w:name="_ETM_Q1_919025"/>
      <w:bookmarkEnd w:id="68"/>
      <w:r w:rsidR="002F0889">
        <w:rPr>
          <w:rFonts w:hint="cs"/>
          <w:rtl/>
          <w:lang w:eastAsia="he-IL"/>
        </w:rPr>
        <w:t>, שעליהם יחולו הכללים של הממשלה.</w:t>
      </w:r>
      <w:r w:rsidR="00A749AB">
        <w:rPr>
          <w:rFonts w:hint="cs"/>
          <w:rtl/>
          <w:lang w:eastAsia="he-IL"/>
        </w:rPr>
        <w:t xml:space="preserve"> </w:t>
      </w:r>
      <w:r>
        <w:rPr>
          <w:rFonts w:hint="cs"/>
          <w:rtl/>
          <w:lang w:eastAsia="he-IL"/>
        </w:rPr>
        <w:t xml:space="preserve">אז גם צריך לשנות את הנוסח ולהגיד: </w:t>
      </w:r>
      <w:r w:rsidR="00A749AB">
        <w:rPr>
          <w:rFonts w:hint="cs"/>
          <w:rtl/>
          <w:lang w:eastAsia="he-IL"/>
        </w:rPr>
        <w:t>"</w:t>
      </w:r>
      <w:r>
        <w:rPr>
          <w:rFonts w:hint="cs"/>
          <w:rtl/>
          <w:lang w:eastAsia="he-IL"/>
        </w:rPr>
        <w:t xml:space="preserve">נסיעה של חברי כנסת שאינה </w:t>
      </w:r>
      <w:r w:rsidR="002F0889">
        <w:rPr>
          <w:rFonts w:hint="cs"/>
          <w:rtl/>
          <w:lang w:eastAsia="he-IL"/>
        </w:rPr>
        <w:t xml:space="preserve">במימונו הפרטי או במימון הכנסת </w:t>
      </w:r>
      <w:bookmarkStart w:id="69" w:name="_ETM_Q1_930048"/>
      <w:bookmarkEnd w:id="69"/>
      <w:r>
        <w:rPr>
          <w:rFonts w:hint="cs"/>
          <w:rtl/>
          <w:lang w:eastAsia="he-IL"/>
        </w:rPr>
        <w:t>טעונה אישור מראש של ועדת האתיקה</w:t>
      </w:r>
      <w:r w:rsidR="00A749AB">
        <w:rPr>
          <w:rFonts w:hint="cs"/>
          <w:rtl/>
          <w:lang w:eastAsia="he-IL"/>
        </w:rPr>
        <w:t>"</w:t>
      </w:r>
      <w:r>
        <w:rPr>
          <w:rFonts w:hint="cs"/>
          <w:rtl/>
          <w:lang w:eastAsia="he-IL"/>
        </w:rPr>
        <w:t>.</w:t>
      </w:r>
    </w:p>
    <w:p w:rsidR="00552B50" w:rsidRDefault="00552B50" w:rsidP="00552B50">
      <w:pPr>
        <w:rPr>
          <w:rFonts w:hint="cs"/>
          <w:rtl/>
          <w:lang w:eastAsia="he-IL"/>
        </w:rPr>
      </w:pPr>
    </w:p>
    <w:p w:rsidR="00552B50" w:rsidRDefault="00552B50" w:rsidP="00552B50">
      <w:pPr>
        <w:pStyle w:val="af"/>
        <w:keepNext/>
        <w:rPr>
          <w:rFonts w:hint="cs"/>
          <w:rtl/>
        </w:rPr>
      </w:pPr>
      <w:r>
        <w:rPr>
          <w:rtl/>
        </w:rPr>
        <w:t>היו"ר מיקי רוזנטל:</w:t>
      </w:r>
    </w:p>
    <w:p w:rsidR="00552B50" w:rsidRDefault="00552B50" w:rsidP="00552B50">
      <w:pPr>
        <w:pStyle w:val="KeepWithNext"/>
        <w:rPr>
          <w:rFonts w:hint="cs"/>
          <w:rtl/>
          <w:lang w:eastAsia="he-IL"/>
        </w:rPr>
      </w:pPr>
    </w:p>
    <w:p w:rsidR="00552B50" w:rsidRDefault="002F0889" w:rsidP="00552B50">
      <w:pPr>
        <w:rPr>
          <w:rFonts w:hint="cs"/>
          <w:rtl/>
          <w:lang w:eastAsia="he-IL"/>
        </w:rPr>
      </w:pPr>
      <w:r>
        <w:rPr>
          <w:rFonts w:hint="cs"/>
          <w:rtl/>
          <w:lang w:eastAsia="he-IL"/>
        </w:rPr>
        <w:t xml:space="preserve">אוקיי, </w:t>
      </w:r>
      <w:r w:rsidR="00552B50">
        <w:rPr>
          <w:rFonts w:hint="cs"/>
          <w:rtl/>
          <w:lang w:eastAsia="he-IL"/>
        </w:rPr>
        <w:t>יש למישהו עוד הערות לעניין זה? לא, אז אנחנו יכולים להמשיך.</w:t>
      </w:r>
    </w:p>
    <w:p w:rsidR="00A749AB" w:rsidRDefault="00A749AB" w:rsidP="00552B50">
      <w:pPr>
        <w:rPr>
          <w:rFonts w:hint="cs"/>
          <w:rtl/>
          <w:lang w:eastAsia="he-IL"/>
        </w:rPr>
      </w:pPr>
    </w:p>
    <w:p w:rsidR="00552B50" w:rsidRDefault="003442FD" w:rsidP="003442FD">
      <w:pPr>
        <w:spacing w:line="360" w:lineRule="auto"/>
        <w:ind w:firstLine="0"/>
        <w:rPr>
          <w:rFonts w:hint="cs"/>
          <w:rtl/>
          <w:lang w:eastAsia="he-IL"/>
        </w:rPr>
      </w:pPr>
      <w:r>
        <w:rPr>
          <w:rFonts w:hint="cs"/>
          <w:rtl/>
          <w:lang w:eastAsia="he-IL"/>
        </w:rPr>
        <w:t>"</w:t>
      </w:r>
      <w:r>
        <w:rPr>
          <w:rtl/>
          <w:lang w:eastAsia="he-IL"/>
        </w:rPr>
        <w:t>(ב)</w:t>
      </w:r>
      <w:r>
        <w:rPr>
          <w:rFonts w:hint="cs"/>
          <w:rtl/>
          <w:lang w:eastAsia="he-IL"/>
        </w:rPr>
        <w:t xml:space="preserve"> </w:t>
      </w:r>
      <w:r w:rsidRPr="003442FD">
        <w:rPr>
          <w:rtl/>
          <w:lang w:eastAsia="he-IL"/>
        </w:rPr>
        <w:t>ועדת האתיקה תדון בבקשה לאישור נסיעה לחו"ל על יסוד בקשה בכתב של חבר הכנסת המציינת את מטרת הנסיעה, הגוף המזמין והגוף המממן, פרטי המימון ותכנית הנסיעה; חבר הכנסת יצרף לבקשתו את ההזמנה לנסיעה.</w:t>
      </w:r>
      <w:r>
        <w:rPr>
          <w:rFonts w:hint="cs"/>
          <w:rtl/>
          <w:lang w:eastAsia="he-IL"/>
        </w:rPr>
        <w:t>"</w:t>
      </w:r>
    </w:p>
    <w:p w:rsidR="00552B50" w:rsidRDefault="00552B50" w:rsidP="00A749AB">
      <w:pPr>
        <w:rPr>
          <w:rFonts w:hint="cs"/>
          <w:rtl/>
          <w:lang w:eastAsia="he-IL"/>
        </w:rPr>
      </w:pPr>
      <w:r>
        <w:rPr>
          <w:rFonts w:hint="cs"/>
          <w:rtl/>
          <w:lang w:eastAsia="he-IL"/>
        </w:rPr>
        <w:t>אני מבין שהמנגנון הזה עובד דהיום והוא עובד באופן סביר. יש חברי</w:t>
      </w:r>
      <w:r w:rsidR="009425FC">
        <w:rPr>
          <w:rFonts w:hint="cs"/>
          <w:rtl/>
          <w:lang w:eastAsia="he-IL"/>
        </w:rPr>
        <w:t xml:space="preserve"> כנסת שלא עושים את זה</w:t>
      </w:r>
      <w:r w:rsidR="00A749AB">
        <w:rPr>
          <w:rFonts w:hint="cs"/>
          <w:rtl/>
          <w:lang w:eastAsia="he-IL"/>
        </w:rPr>
        <w:t xml:space="preserve">? </w:t>
      </w:r>
      <w:r w:rsidR="009425FC">
        <w:rPr>
          <w:rFonts w:hint="cs"/>
          <w:rtl/>
          <w:lang w:eastAsia="he-IL"/>
        </w:rPr>
        <w:t>זה נדיר או בכלל לא קיים?</w:t>
      </w:r>
    </w:p>
    <w:p w:rsidR="00552B50" w:rsidRDefault="00552B50" w:rsidP="00552B50">
      <w:pPr>
        <w:rPr>
          <w:rFonts w:hint="cs"/>
          <w:rtl/>
          <w:lang w:eastAsia="he-IL"/>
        </w:rPr>
      </w:pPr>
    </w:p>
    <w:p w:rsidR="00552B50" w:rsidRDefault="0014321D" w:rsidP="00552B50">
      <w:pPr>
        <w:pStyle w:val="a"/>
        <w:keepNext/>
        <w:rPr>
          <w:rFonts w:hint="cs"/>
          <w:rtl/>
        </w:rPr>
      </w:pPr>
      <w:r w:rsidRPr="0014321D">
        <w:rPr>
          <w:rtl/>
        </w:rPr>
        <w:t>היועץ המשפטי לכנסת איל ינון:</w:t>
      </w:r>
    </w:p>
    <w:p w:rsidR="00552B50" w:rsidRDefault="00552B50" w:rsidP="00552B50">
      <w:pPr>
        <w:pStyle w:val="KeepWithNext"/>
        <w:rPr>
          <w:rFonts w:hint="cs"/>
          <w:rtl/>
          <w:lang w:eastAsia="he-IL"/>
        </w:rPr>
      </w:pPr>
    </w:p>
    <w:p w:rsidR="00552B50" w:rsidRDefault="00552B50" w:rsidP="00552B50">
      <w:pPr>
        <w:rPr>
          <w:rFonts w:hint="cs"/>
          <w:rtl/>
          <w:lang w:eastAsia="he-IL"/>
        </w:rPr>
      </w:pPr>
      <w:r>
        <w:rPr>
          <w:rFonts w:hint="cs"/>
          <w:rtl/>
          <w:lang w:eastAsia="he-IL"/>
        </w:rPr>
        <w:t xml:space="preserve">נדיר מאוד, אם מישהו לא עושה זה בטעות או ברשלנות, </w:t>
      </w:r>
      <w:r w:rsidR="009425FC">
        <w:rPr>
          <w:rFonts w:hint="cs"/>
          <w:rtl/>
          <w:lang w:eastAsia="he-IL"/>
        </w:rPr>
        <w:t>ב</w:t>
      </w:r>
      <w:r>
        <w:rPr>
          <w:rFonts w:hint="cs"/>
          <w:rtl/>
          <w:lang w:eastAsia="he-IL"/>
        </w:rPr>
        <w:t>שגגה, מעירים לו</w:t>
      </w:r>
      <w:r w:rsidR="009425FC">
        <w:rPr>
          <w:rFonts w:hint="cs"/>
          <w:rtl/>
          <w:lang w:eastAsia="he-IL"/>
        </w:rPr>
        <w:t xml:space="preserve"> - - -</w:t>
      </w:r>
    </w:p>
    <w:p w:rsidR="00552B50" w:rsidRDefault="00552B50" w:rsidP="00552B50">
      <w:pPr>
        <w:rPr>
          <w:rFonts w:hint="cs"/>
          <w:rtl/>
          <w:lang w:eastAsia="he-IL"/>
        </w:rPr>
      </w:pPr>
    </w:p>
    <w:p w:rsidR="00552B50" w:rsidRDefault="00552B50" w:rsidP="00552B50">
      <w:pPr>
        <w:pStyle w:val="af"/>
        <w:keepNext/>
        <w:rPr>
          <w:rFonts w:hint="cs"/>
          <w:rtl/>
        </w:rPr>
      </w:pPr>
      <w:r>
        <w:rPr>
          <w:rtl/>
        </w:rPr>
        <w:t>היו"ר מיקי רוזנטל:</w:t>
      </w:r>
    </w:p>
    <w:p w:rsidR="00552B50" w:rsidRDefault="00552B50" w:rsidP="00552B50">
      <w:pPr>
        <w:pStyle w:val="KeepWithNext"/>
        <w:rPr>
          <w:rFonts w:hint="cs"/>
          <w:rtl/>
          <w:lang w:eastAsia="he-IL"/>
        </w:rPr>
      </w:pPr>
    </w:p>
    <w:p w:rsidR="00552B50" w:rsidRDefault="00552B50" w:rsidP="00552B50">
      <w:pPr>
        <w:rPr>
          <w:rFonts w:hint="cs"/>
          <w:rtl/>
          <w:lang w:eastAsia="he-IL"/>
        </w:rPr>
      </w:pPr>
      <w:r>
        <w:rPr>
          <w:rFonts w:hint="cs"/>
          <w:rtl/>
          <w:lang w:eastAsia="he-IL"/>
        </w:rPr>
        <w:t>כלומר</w:t>
      </w:r>
      <w:r w:rsidR="009425FC">
        <w:rPr>
          <w:rFonts w:hint="cs"/>
          <w:rtl/>
          <w:lang w:eastAsia="he-IL"/>
        </w:rPr>
        <w:t>,</w:t>
      </w:r>
      <w:r>
        <w:rPr>
          <w:rFonts w:hint="cs"/>
          <w:rtl/>
          <w:lang w:eastAsia="he-IL"/>
        </w:rPr>
        <w:t xml:space="preserve"> המנגנון הזה עובד?</w:t>
      </w:r>
    </w:p>
    <w:p w:rsidR="00552B50" w:rsidRDefault="00552B50" w:rsidP="00552B50">
      <w:pPr>
        <w:rPr>
          <w:rFonts w:hint="cs"/>
          <w:rtl/>
          <w:lang w:eastAsia="he-IL"/>
        </w:rPr>
      </w:pPr>
    </w:p>
    <w:p w:rsidR="00552B50" w:rsidRDefault="0014321D" w:rsidP="00552B50">
      <w:pPr>
        <w:pStyle w:val="a"/>
        <w:keepNext/>
        <w:rPr>
          <w:rFonts w:hint="cs"/>
          <w:rtl/>
        </w:rPr>
      </w:pPr>
      <w:r w:rsidRPr="0014321D">
        <w:rPr>
          <w:rtl/>
        </w:rPr>
        <w:t>היועץ המשפטי לכנסת איל ינון:</w:t>
      </w:r>
    </w:p>
    <w:p w:rsidR="00552B50" w:rsidRDefault="00552B50" w:rsidP="00552B50">
      <w:pPr>
        <w:pStyle w:val="KeepWithNext"/>
        <w:rPr>
          <w:rFonts w:hint="cs"/>
          <w:rtl/>
          <w:lang w:eastAsia="he-IL"/>
        </w:rPr>
      </w:pPr>
    </w:p>
    <w:p w:rsidR="00552B50" w:rsidRDefault="009425FC" w:rsidP="00552B50">
      <w:pPr>
        <w:rPr>
          <w:rFonts w:hint="cs"/>
          <w:rtl/>
          <w:lang w:eastAsia="he-IL"/>
        </w:rPr>
      </w:pPr>
      <w:r>
        <w:rPr>
          <w:rFonts w:hint="cs"/>
          <w:rtl/>
          <w:lang w:eastAsia="he-IL"/>
        </w:rPr>
        <w:t xml:space="preserve">כן, המנגנון </w:t>
      </w:r>
      <w:bookmarkStart w:id="70" w:name="_ETM_Q1_976050"/>
      <w:bookmarkEnd w:id="70"/>
      <w:r>
        <w:rPr>
          <w:rFonts w:hint="cs"/>
          <w:rtl/>
          <w:lang w:eastAsia="he-IL"/>
        </w:rPr>
        <w:t>עובד</w:t>
      </w:r>
      <w:r w:rsidR="00552B50">
        <w:rPr>
          <w:rFonts w:hint="cs"/>
          <w:rtl/>
          <w:lang w:eastAsia="he-IL"/>
        </w:rPr>
        <w:t>.</w:t>
      </w:r>
    </w:p>
    <w:p w:rsidR="00552B50" w:rsidRDefault="00552B50" w:rsidP="00552B50">
      <w:pPr>
        <w:rPr>
          <w:rFonts w:hint="cs"/>
          <w:rtl/>
          <w:lang w:eastAsia="he-IL"/>
        </w:rPr>
      </w:pPr>
    </w:p>
    <w:p w:rsidR="00552B50" w:rsidRDefault="00552B50" w:rsidP="00552B50">
      <w:pPr>
        <w:pStyle w:val="af"/>
        <w:keepNext/>
        <w:rPr>
          <w:rFonts w:hint="cs"/>
          <w:rtl/>
        </w:rPr>
      </w:pPr>
      <w:r>
        <w:rPr>
          <w:rtl/>
        </w:rPr>
        <w:t>היו"ר מיקי רוזנטל:</w:t>
      </w:r>
    </w:p>
    <w:p w:rsidR="00552B50" w:rsidRDefault="00552B50" w:rsidP="00552B50">
      <w:pPr>
        <w:pStyle w:val="KeepWithNext"/>
        <w:rPr>
          <w:rFonts w:hint="cs"/>
          <w:rtl/>
          <w:lang w:eastAsia="he-IL"/>
        </w:rPr>
      </w:pPr>
    </w:p>
    <w:p w:rsidR="009425FC" w:rsidRPr="009425FC" w:rsidRDefault="009425FC" w:rsidP="009425FC">
      <w:pPr>
        <w:spacing w:line="360" w:lineRule="auto"/>
        <w:ind w:firstLine="0"/>
        <w:rPr>
          <w:rtl/>
          <w:lang w:eastAsia="he-IL"/>
        </w:rPr>
      </w:pPr>
      <w:r>
        <w:rPr>
          <w:rFonts w:hint="cs"/>
          <w:rtl/>
          <w:lang w:eastAsia="he-IL"/>
        </w:rPr>
        <w:t>"</w:t>
      </w:r>
      <w:r>
        <w:rPr>
          <w:rtl/>
          <w:lang w:eastAsia="he-IL"/>
        </w:rPr>
        <w:t>(ג)</w:t>
      </w:r>
      <w:r>
        <w:rPr>
          <w:rFonts w:hint="cs"/>
          <w:rtl/>
          <w:lang w:eastAsia="he-IL"/>
        </w:rPr>
        <w:t xml:space="preserve"> </w:t>
      </w:r>
      <w:r w:rsidRPr="009425FC">
        <w:rPr>
          <w:rtl/>
          <w:lang w:eastAsia="he-IL"/>
        </w:rPr>
        <w:t>ועדת האתיקה לא תאשר נסיעה הממומנת על ידי גוף עסקי ישראלי או על ידי אדם המקיים עסקים בישראל.</w:t>
      </w:r>
      <w:r>
        <w:rPr>
          <w:rFonts w:hint="cs"/>
          <w:rtl/>
          <w:lang w:eastAsia="he-IL"/>
        </w:rPr>
        <w:t>"</w:t>
      </w:r>
    </w:p>
    <w:p w:rsidR="0050038A" w:rsidRDefault="0050038A" w:rsidP="0050038A">
      <w:pPr>
        <w:pStyle w:val="af1"/>
        <w:keepNext/>
        <w:rPr>
          <w:rFonts w:hint="cs"/>
          <w:rtl/>
          <w:lang w:eastAsia="he-IL"/>
        </w:rPr>
      </w:pPr>
      <w:r>
        <w:rPr>
          <w:rtl/>
          <w:lang w:eastAsia="he-IL"/>
        </w:rPr>
        <w:t>תומר נאור:</w:t>
      </w:r>
    </w:p>
    <w:p w:rsidR="0050038A" w:rsidRDefault="0050038A" w:rsidP="0050038A">
      <w:pPr>
        <w:pStyle w:val="KeepWithNext"/>
        <w:rPr>
          <w:rFonts w:hint="cs"/>
          <w:rtl/>
          <w:lang w:eastAsia="he-IL"/>
        </w:rPr>
      </w:pPr>
    </w:p>
    <w:p w:rsidR="00747AD1" w:rsidRDefault="00747AD1" w:rsidP="0050038A">
      <w:pPr>
        <w:rPr>
          <w:rFonts w:hint="cs"/>
          <w:rtl/>
          <w:lang w:eastAsia="he-IL"/>
        </w:rPr>
      </w:pPr>
      <w:r>
        <w:rPr>
          <w:rFonts w:hint="cs"/>
          <w:rtl/>
          <w:lang w:eastAsia="he-IL"/>
        </w:rPr>
        <w:t>אפשר להעיר על הסעיף הזה?</w:t>
      </w:r>
    </w:p>
    <w:p w:rsidR="00747AD1" w:rsidRDefault="00747AD1" w:rsidP="0050038A">
      <w:pPr>
        <w:rPr>
          <w:rFonts w:hint="cs"/>
          <w:rtl/>
          <w:lang w:eastAsia="he-IL"/>
        </w:rPr>
      </w:pPr>
    </w:p>
    <w:p w:rsidR="00747AD1" w:rsidRDefault="00747AD1" w:rsidP="00747AD1">
      <w:pPr>
        <w:pStyle w:val="af"/>
        <w:keepNext/>
        <w:rPr>
          <w:rFonts w:hint="cs"/>
          <w:rtl/>
        </w:rPr>
      </w:pPr>
      <w:r>
        <w:rPr>
          <w:rtl/>
        </w:rPr>
        <w:t>היו"ר מיקי רוזנטל:</w:t>
      </w:r>
    </w:p>
    <w:p w:rsidR="00747AD1" w:rsidRDefault="00747AD1" w:rsidP="00747AD1">
      <w:pPr>
        <w:pStyle w:val="KeepWithNext"/>
        <w:rPr>
          <w:rFonts w:hint="cs"/>
          <w:rtl/>
          <w:lang w:eastAsia="he-IL"/>
        </w:rPr>
      </w:pPr>
    </w:p>
    <w:p w:rsidR="00747AD1" w:rsidRDefault="00747AD1" w:rsidP="00747AD1">
      <w:pPr>
        <w:rPr>
          <w:rFonts w:hint="cs"/>
          <w:rtl/>
          <w:lang w:eastAsia="he-IL"/>
        </w:rPr>
      </w:pPr>
      <w:r>
        <w:rPr>
          <w:rFonts w:hint="cs"/>
          <w:rtl/>
          <w:lang w:eastAsia="he-IL"/>
        </w:rPr>
        <w:t>כן, בבקשה.</w:t>
      </w:r>
    </w:p>
    <w:p w:rsidR="00747AD1" w:rsidRDefault="00747AD1" w:rsidP="00747AD1">
      <w:pPr>
        <w:rPr>
          <w:rFonts w:hint="cs"/>
          <w:rtl/>
          <w:lang w:eastAsia="he-IL"/>
        </w:rPr>
      </w:pPr>
    </w:p>
    <w:p w:rsidR="00747AD1" w:rsidRDefault="00747AD1" w:rsidP="00747AD1">
      <w:pPr>
        <w:pStyle w:val="af1"/>
        <w:keepNext/>
        <w:rPr>
          <w:rFonts w:hint="cs"/>
          <w:rtl/>
          <w:lang w:eastAsia="he-IL"/>
        </w:rPr>
      </w:pPr>
      <w:r>
        <w:rPr>
          <w:rtl/>
          <w:lang w:eastAsia="he-IL"/>
        </w:rPr>
        <w:t>תומר נאור:</w:t>
      </w:r>
    </w:p>
    <w:p w:rsidR="00747AD1" w:rsidRDefault="00747AD1" w:rsidP="00747AD1">
      <w:pPr>
        <w:rPr>
          <w:rFonts w:hint="cs"/>
          <w:rtl/>
          <w:lang w:eastAsia="he-IL"/>
        </w:rPr>
      </w:pPr>
    </w:p>
    <w:p w:rsidR="0050038A" w:rsidRDefault="00636C6D" w:rsidP="00A80C73">
      <w:pPr>
        <w:rPr>
          <w:rFonts w:hint="cs"/>
          <w:rtl/>
          <w:lang w:eastAsia="he-IL"/>
        </w:rPr>
      </w:pPr>
      <w:r>
        <w:rPr>
          <w:rFonts w:hint="cs"/>
          <w:rtl/>
          <w:lang w:eastAsia="he-IL"/>
        </w:rPr>
        <w:t xml:space="preserve">להרחיב </w:t>
      </w:r>
      <w:r w:rsidR="006B6D8A">
        <w:rPr>
          <w:rFonts w:hint="cs"/>
          <w:rtl/>
          <w:lang w:eastAsia="he-IL"/>
        </w:rPr>
        <w:t xml:space="preserve">בעצם </w:t>
      </w:r>
      <w:r>
        <w:rPr>
          <w:rFonts w:hint="cs"/>
          <w:rtl/>
          <w:lang w:eastAsia="he-IL"/>
        </w:rPr>
        <w:t xml:space="preserve">את הסעיף </w:t>
      </w:r>
      <w:r w:rsidR="006B6D8A">
        <w:rPr>
          <w:rFonts w:hint="cs"/>
          <w:rtl/>
          <w:lang w:eastAsia="he-IL"/>
        </w:rPr>
        <w:t>ולדבר על "גוף ה</w:t>
      </w:r>
      <w:r>
        <w:rPr>
          <w:rFonts w:hint="cs"/>
          <w:rtl/>
          <w:lang w:eastAsia="he-IL"/>
        </w:rPr>
        <w:t xml:space="preserve">מקיים עסקים או שבכוונתו לקיים עסקים </w:t>
      </w:r>
      <w:r w:rsidR="006B6D8A">
        <w:rPr>
          <w:rFonts w:hint="cs"/>
          <w:rtl/>
          <w:lang w:eastAsia="he-IL"/>
        </w:rPr>
        <w:t xml:space="preserve">בישראל" </w:t>
      </w:r>
      <w:bookmarkStart w:id="71" w:name="_ETM_Q1_1008259"/>
      <w:bookmarkEnd w:id="71"/>
      <w:r w:rsidR="006B6D8A">
        <w:rPr>
          <w:rFonts w:hint="cs"/>
          <w:rtl/>
          <w:lang w:eastAsia="he-IL"/>
        </w:rPr>
        <w:t xml:space="preserve">ואותו </w:t>
      </w:r>
      <w:r w:rsidR="00A80C73">
        <w:rPr>
          <w:rFonts w:hint="cs"/>
          <w:rtl/>
          <w:lang w:eastAsia="he-IL"/>
        </w:rPr>
        <w:t>דבר לגבי "</w:t>
      </w:r>
      <w:r w:rsidR="00A80C73" w:rsidRPr="009425FC">
        <w:rPr>
          <w:rtl/>
          <w:lang w:eastAsia="he-IL"/>
        </w:rPr>
        <w:t>אדם המקיים עסקים בישראל</w:t>
      </w:r>
      <w:r w:rsidR="00A80C73">
        <w:rPr>
          <w:rFonts w:hint="cs"/>
          <w:rtl/>
          <w:lang w:eastAsia="he-IL"/>
        </w:rPr>
        <w:t xml:space="preserve"> או שבכוונתו לקיים עסקים בישראל". בעצם למנוע את האפ</w:t>
      </w:r>
      <w:r>
        <w:rPr>
          <w:rFonts w:hint="cs"/>
          <w:rtl/>
          <w:lang w:eastAsia="he-IL"/>
        </w:rPr>
        <w:t>שרות</w:t>
      </w:r>
      <w:r w:rsidR="00A80C73">
        <w:rPr>
          <w:rFonts w:hint="cs"/>
          <w:rtl/>
          <w:lang w:eastAsia="he-IL"/>
        </w:rPr>
        <w:t xml:space="preserve"> של ניגוד עניינים בעתיד.</w:t>
      </w:r>
    </w:p>
    <w:p w:rsidR="00636C6D" w:rsidRDefault="00636C6D" w:rsidP="0050038A">
      <w:pPr>
        <w:rPr>
          <w:rFonts w:hint="cs"/>
          <w:rtl/>
          <w:lang w:eastAsia="he-IL"/>
        </w:rPr>
      </w:pPr>
    </w:p>
    <w:p w:rsidR="00636C6D" w:rsidRDefault="00636C6D" w:rsidP="00636C6D">
      <w:pPr>
        <w:pStyle w:val="af"/>
        <w:keepNext/>
        <w:rPr>
          <w:rFonts w:hint="cs"/>
          <w:rtl/>
        </w:rPr>
      </w:pPr>
      <w:r>
        <w:rPr>
          <w:rtl/>
        </w:rPr>
        <w:t>היו"ר מיקי רוזנטל:</w:t>
      </w:r>
    </w:p>
    <w:p w:rsidR="00636C6D" w:rsidRDefault="00636C6D" w:rsidP="00636C6D">
      <w:pPr>
        <w:pStyle w:val="KeepWithNext"/>
        <w:rPr>
          <w:rFonts w:hint="cs"/>
          <w:rtl/>
          <w:lang w:eastAsia="he-IL"/>
        </w:rPr>
      </w:pPr>
    </w:p>
    <w:p w:rsidR="00636C6D" w:rsidRDefault="00636C6D" w:rsidP="00535AFB">
      <w:pPr>
        <w:rPr>
          <w:rFonts w:hint="cs"/>
          <w:rtl/>
          <w:lang w:eastAsia="he-IL"/>
        </w:rPr>
      </w:pPr>
      <w:r>
        <w:rPr>
          <w:rFonts w:hint="cs"/>
          <w:rtl/>
          <w:lang w:eastAsia="he-IL"/>
        </w:rPr>
        <w:t>מתי נדע את זה?</w:t>
      </w:r>
      <w:r w:rsidR="00535AFB">
        <w:rPr>
          <w:rFonts w:hint="cs"/>
          <w:rtl/>
          <w:lang w:eastAsia="he-IL"/>
        </w:rPr>
        <w:t xml:space="preserve"> אתה יודע, כוונה </w:t>
      </w:r>
      <w:bookmarkStart w:id="72" w:name="_ETM_Q1_1018266"/>
      <w:bookmarkEnd w:id="72"/>
      <w:r w:rsidR="00A749AB">
        <w:rPr>
          <w:rFonts w:hint="cs"/>
          <w:rtl/>
          <w:lang w:eastAsia="he-IL"/>
        </w:rPr>
        <w:t xml:space="preserve">זה עניין שבלב או בראש </w:t>
      </w:r>
      <w:r w:rsidR="00A749AB">
        <w:rPr>
          <w:rtl/>
          <w:lang w:eastAsia="he-IL"/>
        </w:rPr>
        <w:t>–</w:t>
      </w:r>
      <w:r w:rsidR="00A749AB">
        <w:rPr>
          <w:rFonts w:hint="cs"/>
          <w:rtl/>
          <w:lang w:eastAsia="he-IL"/>
        </w:rPr>
        <w:t xml:space="preserve"> </w:t>
      </w:r>
      <w:r>
        <w:rPr>
          <w:rFonts w:hint="cs"/>
          <w:rtl/>
          <w:lang w:eastAsia="he-IL"/>
        </w:rPr>
        <w:t>איזה מכשירים אנחנו אמורים להפעיל</w:t>
      </w:r>
      <w:r w:rsidR="00535AFB">
        <w:rPr>
          <w:rFonts w:hint="cs"/>
          <w:rtl/>
          <w:lang w:eastAsia="he-IL"/>
        </w:rPr>
        <w:t xml:space="preserve"> לצורך העניין?</w:t>
      </w:r>
      <w:r>
        <w:rPr>
          <w:rFonts w:hint="cs"/>
          <w:rtl/>
          <w:lang w:eastAsia="he-IL"/>
        </w:rPr>
        <w:t xml:space="preserve"> אני מבין למה אתה מתכוון</w:t>
      </w:r>
      <w:r w:rsidR="00535AFB">
        <w:rPr>
          <w:rFonts w:hint="cs"/>
          <w:rtl/>
          <w:lang w:eastAsia="he-IL"/>
        </w:rPr>
        <w:t>, אני בהחלט מבין.</w:t>
      </w:r>
    </w:p>
    <w:p w:rsidR="00636C6D" w:rsidRDefault="00636C6D" w:rsidP="00636C6D">
      <w:pPr>
        <w:rPr>
          <w:rFonts w:hint="cs"/>
          <w:rtl/>
          <w:lang w:eastAsia="he-IL"/>
        </w:rPr>
      </w:pPr>
    </w:p>
    <w:p w:rsidR="00636C6D" w:rsidRDefault="00636C6D" w:rsidP="00636C6D">
      <w:pPr>
        <w:pStyle w:val="af1"/>
        <w:keepNext/>
        <w:rPr>
          <w:rFonts w:hint="cs"/>
          <w:rtl/>
          <w:lang w:eastAsia="he-IL"/>
        </w:rPr>
      </w:pPr>
      <w:r>
        <w:rPr>
          <w:rtl/>
          <w:lang w:eastAsia="he-IL"/>
        </w:rPr>
        <w:t>תומר נאור:</w:t>
      </w:r>
    </w:p>
    <w:p w:rsidR="00636C6D" w:rsidRDefault="00636C6D" w:rsidP="00636C6D">
      <w:pPr>
        <w:pStyle w:val="KeepWithNext"/>
        <w:rPr>
          <w:rFonts w:hint="cs"/>
          <w:rtl/>
          <w:lang w:eastAsia="he-IL"/>
        </w:rPr>
      </w:pPr>
    </w:p>
    <w:p w:rsidR="00636C6D" w:rsidRDefault="00535AFB" w:rsidP="00636C6D">
      <w:pPr>
        <w:rPr>
          <w:rFonts w:hint="cs"/>
          <w:rtl/>
          <w:lang w:eastAsia="he-IL"/>
        </w:rPr>
      </w:pPr>
      <w:r>
        <w:rPr>
          <w:rFonts w:hint="cs"/>
          <w:rtl/>
          <w:lang w:eastAsia="he-IL"/>
        </w:rPr>
        <w:t xml:space="preserve">אני אפרוט את זה. קודם </w:t>
      </w:r>
      <w:bookmarkStart w:id="73" w:name="_ETM_Q1_1030658"/>
      <w:bookmarkEnd w:id="73"/>
      <w:r>
        <w:rPr>
          <w:rFonts w:hint="cs"/>
          <w:rtl/>
          <w:lang w:eastAsia="he-IL"/>
        </w:rPr>
        <w:t xml:space="preserve">כל, לגבי </w:t>
      </w:r>
      <w:r w:rsidR="00457F61">
        <w:rPr>
          <w:rFonts w:hint="cs"/>
          <w:rtl/>
          <w:lang w:eastAsia="he-IL"/>
        </w:rPr>
        <w:t>"</w:t>
      </w:r>
      <w:r>
        <w:rPr>
          <w:rFonts w:hint="cs"/>
          <w:rtl/>
          <w:lang w:eastAsia="he-IL"/>
        </w:rPr>
        <w:t xml:space="preserve">גוף עסקי </w:t>
      </w:r>
      <w:r w:rsidR="00457F61">
        <w:rPr>
          <w:rFonts w:hint="cs"/>
          <w:rtl/>
          <w:lang w:eastAsia="he-IL"/>
        </w:rPr>
        <w:t xml:space="preserve">ישראלי" לשנות את זה ל"גוף </w:t>
      </w:r>
      <w:bookmarkStart w:id="74" w:name="_ETM_Q1_1035675"/>
      <w:bookmarkEnd w:id="74"/>
      <w:r w:rsidR="00320AE3">
        <w:rPr>
          <w:rFonts w:hint="cs"/>
          <w:rtl/>
          <w:lang w:eastAsia="he-IL"/>
        </w:rPr>
        <w:t xml:space="preserve">המקיים עסקים בישראל" </w:t>
      </w:r>
      <w:r w:rsidR="00320AE3">
        <w:rPr>
          <w:rtl/>
          <w:lang w:eastAsia="he-IL"/>
        </w:rPr>
        <w:t>–</w:t>
      </w:r>
      <w:r w:rsidR="00457F61">
        <w:rPr>
          <w:rFonts w:hint="cs"/>
          <w:rtl/>
          <w:lang w:eastAsia="he-IL"/>
        </w:rPr>
        <w:t xml:space="preserve"> </w:t>
      </w:r>
      <w:r w:rsidR="00636C6D">
        <w:rPr>
          <w:rFonts w:hint="cs"/>
          <w:rtl/>
          <w:lang w:eastAsia="he-IL"/>
        </w:rPr>
        <w:t xml:space="preserve">בין אם </w:t>
      </w:r>
      <w:r w:rsidR="00636C6D" w:rsidRPr="00320AE3">
        <w:rPr>
          <w:rFonts w:hint="cs"/>
          <w:rtl/>
          <w:lang w:eastAsia="he-IL"/>
        </w:rPr>
        <w:t xml:space="preserve">הוא ישראלי ובין </w:t>
      </w:r>
      <w:r w:rsidR="00320AE3">
        <w:rPr>
          <w:rFonts w:hint="cs"/>
          <w:rtl/>
          <w:lang w:eastAsia="he-IL"/>
        </w:rPr>
        <w:t xml:space="preserve">אם הוא לא </w:t>
      </w:r>
      <w:r w:rsidR="00320AE3">
        <w:rPr>
          <w:rtl/>
          <w:lang w:eastAsia="he-IL"/>
        </w:rPr>
        <w:t>–</w:t>
      </w:r>
      <w:r w:rsidR="00457F61" w:rsidRPr="00320AE3">
        <w:rPr>
          <w:rFonts w:hint="cs"/>
          <w:rtl/>
          <w:lang w:eastAsia="he-IL"/>
        </w:rPr>
        <w:t xml:space="preserve"> אני מניח שפה אנחנו רואים עין בעין. </w:t>
      </w:r>
      <w:r w:rsidR="00636C6D" w:rsidRPr="00320AE3">
        <w:rPr>
          <w:rFonts w:hint="cs"/>
          <w:rtl/>
          <w:lang w:eastAsia="he-IL"/>
        </w:rPr>
        <w:t xml:space="preserve">לעניין "בכוונתו לקיים עסקים בישראל" </w:t>
      </w:r>
      <w:r w:rsidR="008277F7" w:rsidRPr="00320AE3">
        <w:rPr>
          <w:rFonts w:hint="cs"/>
          <w:rtl/>
          <w:lang w:eastAsia="he-IL"/>
        </w:rPr>
        <w:t xml:space="preserve">כנראה שאנחנו לא יכולים לדעת, אלא אם כן אנחנו כן יודעים את זה כבר. זאת </w:t>
      </w:r>
      <w:bookmarkStart w:id="75" w:name="_ETM_Q1_1047506"/>
      <w:bookmarkEnd w:id="75"/>
      <w:r w:rsidR="008277F7" w:rsidRPr="00320AE3">
        <w:rPr>
          <w:rFonts w:hint="cs"/>
          <w:rtl/>
          <w:lang w:eastAsia="he-IL"/>
        </w:rPr>
        <w:t>אומרת, יש פה איזה קו שאולי אנחנו צריכים למתוח</w:t>
      </w:r>
      <w:r w:rsidR="00320AE3" w:rsidRPr="00320AE3">
        <w:rPr>
          <w:rFonts w:hint="cs"/>
          <w:rtl/>
          <w:lang w:eastAsia="he-IL"/>
        </w:rPr>
        <w:t>.</w:t>
      </w:r>
      <w:r w:rsidR="008277F7" w:rsidRPr="00320AE3">
        <w:rPr>
          <w:rFonts w:hint="cs"/>
          <w:rtl/>
          <w:lang w:eastAsia="he-IL"/>
        </w:rPr>
        <w:t xml:space="preserve"> </w:t>
      </w:r>
    </w:p>
    <w:p w:rsidR="00636C6D" w:rsidRDefault="00636C6D" w:rsidP="00636C6D">
      <w:pPr>
        <w:rPr>
          <w:rFonts w:hint="cs"/>
          <w:rtl/>
          <w:lang w:eastAsia="he-IL"/>
        </w:rPr>
      </w:pPr>
    </w:p>
    <w:p w:rsidR="00636C6D" w:rsidRDefault="00636C6D" w:rsidP="00636C6D">
      <w:pPr>
        <w:pStyle w:val="af"/>
        <w:keepNext/>
        <w:rPr>
          <w:rFonts w:hint="cs"/>
          <w:rtl/>
        </w:rPr>
      </w:pPr>
      <w:r>
        <w:rPr>
          <w:rtl/>
        </w:rPr>
        <w:t>היו"ר מיקי רוזנטל:</w:t>
      </w:r>
    </w:p>
    <w:p w:rsidR="00320AE3" w:rsidRDefault="00320AE3" w:rsidP="00320AE3">
      <w:pPr>
        <w:rPr>
          <w:rFonts w:hint="cs"/>
          <w:rtl/>
          <w:lang w:eastAsia="he-IL"/>
        </w:rPr>
      </w:pPr>
      <w:bookmarkStart w:id="76" w:name="_ETM_Q1_1050205"/>
      <w:bookmarkEnd w:id="76"/>
    </w:p>
    <w:p w:rsidR="00320AE3" w:rsidRPr="00320AE3" w:rsidRDefault="00320AE3" w:rsidP="00320AE3">
      <w:pPr>
        <w:rPr>
          <w:rFonts w:hint="cs"/>
          <w:rtl/>
          <w:lang w:eastAsia="he-IL"/>
        </w:rPr>
      </w:pPr>
      <w:bookmarkStart w:id="77" w:name="_ETM_Q1_1050485"/>
      <w:bookmarkEnd w:id="77"/>
      <w:r>
        <w:rPr>
          <w:rFonts w:hint="cs"/>
          <w:rtl/>
          <w:lang w:eastAsia="he-IL"/>
        </w:rPr>
        <w:t>עוד מהערות? אתה ביקשת, אדוני.</w:t>
      </w:r>
    </w:p>
    <w:p w:rsidR="00636C6D" w:rsidRDefault="00636C6D" w:rsidP="00636C6D">
      <w:pPr>
        <w:pStyle w:val="KeepWithNext"/>
        <w:rPr>
          <w:rFonts w:hint="cs"/>
          <w:rtl/>
          <w:lang w:eastAsia="he-IL"/>
        </w:rPr>
      </w:pPr>
    </w:p>
    <w:p w:rsidR="00636C6D" w:rsidRDefault="00636C6D" w:rsidP="00636C6D">
      <w:pPr>
        <w:pStyle w:val="af1"/>
        <w:keepNext/>
        <w:rPr>
          <w:rFonts w:hint="cs"/>
          <w:rtl/>
          <w:lang w:eastAsia="he-IL"/>
        </w:rPr>
      </w:pPr>
      <w:r>
        <w:rPr>
          <w:rtl/>
          <w:lang w:eastAsia="he-IL"/>
        </w:rPr>
        <w:t>אבידע שטרן:</w:t>
      </w:r>
    </w:p>
    <w:p w:rsidR="00636C6D" w:rsidRDefault="00636C6D" w:rsidP="00636C6D">
      <w:pPr>
        <w:pStyle w:val="KeepWithNext"/>
        <w:rPr>
          <w:rFonts w:hint="cs"/>
          <w:rtl/>
          <w:lang w:eastAsia="he-IL"/>
        </w:rPr>
      </w:pPr>
    </w:p>
    <w:p w:rsidR="00636C6D" w:rsidRDefault="008A578F" w:rsidP="00B1782B">
      <w:pPr>
        <w:rPr>
          <w:rFonts w:hint="cs"/>
          <w:rtl/>
          <w:lang w:eastAsia="he-IL"/>
        </w:rPr>
      </w:pPr>
      <w:r>
        <w:rPr>
          <w:rFonts w:hint="cs"/>
          <w:rtl/>
          <w:lang w:eastAsia="he-IL"/>
        </w:rPr>
        <w:t>אם ב-</w:t>
      </w:r>
      <w:r w:rsidR="00B6518B">
        <w:rPr>
          <w:rFonts w:hint="cs"/>
          <w:rtl/>
          <w:lang w:eastAsia="he-IL"/>
        </w:rPr>
        <w:t>(</w:t>
      </w:r>
      <w:r>
        <w:rPr>
          <w:rFonts w:hint="cs"/>
          <w:rtl/>
          <w:lang w:eastAsia="he-IL"/>
        </w:rPr>
        <w:t>ג</w:t>
      </w:r>
      <w:r w:rsidR="00B6518B">
        <w:rPr>
          <w:rFonts w:hint="cs"/>
          <w:rtl/>
          <w:lang w:eastAsia="he-IL"/>
        </w:rPr>
        <w:t>)</w:t>
      </w:r>
      <w:r>
        <w:rPr>
          <w:rFonts w:hint="cs"/>
          <w:rtl/>
          <w:lang w:eastAsia="he-IL"/>
        </w:rPr>
        <w:t xml:space="preserve"> אנחנו אומרים </w:t>
      </w:r>
      <w:r w:rsidR="00B6518B">
        <w:rPr>
          <w:rFonts w:hint="cs"/>
          <w:rtl/>
          <w:lang w:eastAsia="he-IL"/>
        </w:rPr>
        <w:t xml:space="preserve">"גוף עסקי </w:t>
      </w:r>
      <w:bookmarkStart w:id="78" w:name="_ETM_Q1_1062169"/>
      <w:bookmarkEnd w:id="78"/>
      <w:r w:rsidR="00B6518B">
        <w:rPr>
          <w:rFonts w:hint="cs"/>
          <w:rtl/>
          <w:lang w:eastAsia="he-IL"/>
        </w:rPr>
        <w:t xml:space="preserve">ישראלי, </w:t>
      </w:r>
      <w:r>
        <w:rPr>
          <w:rFonts w:hint="cs"/>
          <w:rtl/>
          <w:lang w:eastAsia="he-IL"/>
        </w:rPr>
        <w:t xml:space="preserve">אז </w:t>
      </w:r>
      <w:r w:rsidR="00B6518B">
        <w:rPr>
          <w:rFonts w:hint="cs"/>
          <w:rtl/>
          <w:lang w:eastAsia="he-IL"/>
        </w:rPr>
        <w:t xml:space="preserve">מה </w:t>
      </w:r>
      <w:r>
        <w:rPr>
          <w:rFonts w:hint="cs"/>
          <w:rtl/>
          <w:lang w:eastAsia="he-IL"/>
        </w:rPr>
        <w:t xml:space="preserve">זה אומר </w:t>
      </w:r>
      <w:r w:rsidR="00B6518B">
        <w:rPr>
          <w:rtl/>
          <w:lang w:eastAsia="he-IL"/>
        </w:rPr>
        <w:t>–</w:t>
      </w:r>
      <w:r w:rsidR="00B1782B">
        <w:rPr>
          <w:rFonts w:hint="cs"/>
          <w:rtl/>
          <w:lang w:eastAsia="he-IL"/>
        </w:rPr>
        <w:t xml:space="preserve"> </w:t>
      </w:r>
      <w:r>
        <w:rPr>
          <w:rFonts w:hint="cs"/>
          <w:rtl/>
          <w:lang w:eastAsia="he-IL"/>
        </w:rPr>
        <w:t>גוף עסקי זר מותר לנו?</w:t>
      </w:r>
    </w:p>
    <w:p w:rsidR="008A578F" w:rsidRDefault="008A578F" w:rsidP="00636C6D">
      <w:pPr>
        <w:rPr>
          <w:rFonts w:hint="cs"/>
          <w:rtl/>
          <w:lang w:eastAsia="he-IL"/>
        </w:rPr>
      </w:pPr>
    </w:p>
    <w:p w:rsidR="008A578F" w:rsidRDefault="0014321D" w:rsidP="008A578F">
      <w:pPr>
        <w:pStyle w:val="a"/>
        <w:keepNext/>
        <w:rPr>
          <w:rFonts w:hint="cs"/>
          <w:rtl/>
        </w:rPr>
      </w:pPr>
      <w:r w:rsidRPr="0014321D">
        <w:rPr>
          <w:rtl/>
        </w:rPr>
        <w:t>היועץ המשפטי לכנסת איל ינון:</w:t>
      </w:r>
    </w:p>
    <w:p w:rsidR="008A578F" w:rsidRDefault="008A578F" w:rsidP="008A578F">
      <w:pPr>
        <w:pStyle w:val="KeepWithNext"/>
        <w:rPr>
          <w:rFonts w:hint="cs"/>
          <w:rtl/>
          <w:lang w:eastAsia="he-IL"/>
        </w:rPr>
      </w:pPr>
    </w:p>
    <w:p w:rsidR="008A578F" w:rsidRDefault="008A578F" w:rsidP="00B6518B">
      <w:pPr>
        <w:rPr>
          <w:rFonts w:hint="cs"/>
          <w:rtl/>
          <w:lang w:eastAsia="he-IL"/>
        </w:rPr>
      </w:pPr>
      <w:r>
        <w:rPr>
          <w:rFonts w:hint="cs"/>
          <w:rtl/>
          <w:lang w:eastAsia="he-IL"/>
        </w:rPr>
        <w:t>אני אתייחס</w:t>
      </w:r>
      <w:r w:rsidR="00B6518B">
        <w:rPr>
          <w:rFonts w:hint="cs"/>
          <w:rtl/>
          <w:lang w:eastAsia="he-IL"/>
        </w:rPr>
        <w:t>.</w:t>
      </w:r>
      <w:bookmarkStart w:id="79" w:name="_ETM_Q1_1068940"/>
      <w:bookmarkEnd w:id="79"/>
      <w:r w:rsidR="00B6518B">
        <w:rPr>
          <w:rFonts w:hint="cs"/>
          <w:rtl/>
          <w:lang w:eastAsia="he-IL"/>
        </w:rPr>
        <w:t xml:space="preserve"> </w:t>
      </w:r>
      <w:r>
        <w:rPr>
          <w:rFonts w:hint="cs"/>
          <w:rtl/>
          <w:lang w:eastAsia="he-IL"/>
        </w:rPr>
        <w:t>התשובה היא מאוד פשוטה</w:t>
      </w:r>
      <w:r w:rsidR="00B1782B">
        <w:rPr>
          <w:rFonts w:hint="cs"/>
          <w:rtl/>
          <w:lang w:eastAsia="he-IL"/>
        </w:rPr>
        <w:t xml:space="preserve"> </w:t>
      </w:r>
      <w:r w:rsidR="00B1782B">
        <w:rPr>
          <w:rtl/>
          <w:lang w:eastAsia="he-IL"/>
        </w:rPr>
        <w:t>–</w:t>
      </w:r>
      <w:r w:rsidR="00B6518B">
        <w:rPr>
          <w:rFonts w:hint="cs"/>
          <w:rtl/>
          <w:lang w:eastAsia="he-IL"/>
        </w:rPr>
        <w:t xml:space="preserve"> הניסוח פה </w:t>
      </w:r>
      <w:bookmarkStart w:id="80" w:name="_ETM_Q1_1078319"/>
      <w:bookmarkEnd w:id="80"/>
      <w:r w:rsidR="00B6518B">
        <w:rPr>
          <w:rFonts w:hint="cs"/>
          <w:rtl/>
          <w:lang w:eastAsia="he-IL"/>
        </w:rPr>
        <w:t>לא מוצלח וגם לא תואם את המציאות.</w:t>
      </w:r>
    </w:p>
    <w:p w:rsidR="008A578F" w:rsidRDefault="008A578F" w:rsidP="008A578F">
      <w:pPr>
        <w:rPr>
          <w:rFonts w:hint="cs"/>
          <w:rtl/>
          <w:lang w:eastAsia="he-IL"/>
        </w:rPr>
      </w:pPr>
    </w:p>
    <w:p w:rsidR="008A578F" w:rsidRDefault="008A578F" w:rsidP="008A578F">
      <w:pPr>
        <w:pStyle w:val="af"/>
        <w:keepNext/>
        <w:rPr>
          <w:rFonts w:hint="cs"/>
          <w:rtl/>
        </w:rPr>
      </w:pPr>
      <w:r>
        <w:rPr>
          <w:rtl/>
        </w:rPr>
        <w:t>היו"ר מיקי רוזנטל:</w:t>
      </w:r>
    </w:p>
    <w:p w:rsidR="008A578F" w:rsidRDefault="008A578F" w:rsidP="008A578F">
      <w:pPr>
        <w:pStyle w:val="KeepWithNext"/>
        <w:rPr>
          <w:rFonts w:hint="cs"/>
          <w:rtl/>
          <w:lang w:eastAsia="he-IL"/>
        </w:rPr>
      </w:pPr>
    </w:p>
    <w:p w:rsidR="008A578F" w:rsidRDefault="00B6518B" w:rsidP="008A578F">
      <w:pPr>
        <w:rPr>
          <w:rFonts w:hint="cs"/>
          <w:rtl/>
          <w:lang w:eastAsia="he-IL"/>
        </w:rPr>
      </w:pPr>
      <w:r>
        <w:rPr>
          <w:rFonts w:hint="cs"/>
          <w:rtl/>
          <w:lang w:eastAsia="he-IL"/>
        </w:rPr>
        <w:t>כל מקום שה</w:t>
      </w:r>
      <w:r w:rsidR="008A578F">
        <w:rPr>
          <w:rFonts w:hint="cs"/>
          <w:rtl/>
          <w:lang w:eastAsia="he-IL"/>
        </w:rPr>
        <w:t>ניסוח לא מוצלח זה אני אשם</w:t>
      </w:r>
      <w:r>
        <w:rPr>
          <w:rFonts w:hint="cs"/>
          <w:rtl/>
          <w:lang w:eastAsia="he-IL"/>
        </w:rPr>
        <w:t xml:space="preserve"> וכל </w:t>
      </w:r>
      <w:bookmarkStart w:id="81" w:name="_ETM_Q1_1085490"/>
      <w:bookmarkEnd w:id="81"/>
      <w:r>
        <w:rPr>
          <w:rFonts w:hint="cs"/>
          <w:rtl/>
          <w:lang w:eastAsia="he-IL"/>
        </w:rPr>
        <w:t xml:space="preserve">מה שיתוקן זה בסיוע של הייעוץ המשפטי המצוין של </w:t>
      </w:r>
      <w:bookmarkStart w:id="82" w:name="_ETM_Q1_1088437"/>
      <w:bookmarkEnd w:id="82"/>
      <w:r>
        <w:rPr>
          <w:rFonts w:hint="cs"/>
          <w:rtl/>
          <w:lang w:eastAsia="he-IL"/>
        </w:rPr>
        <w:t>הכנסת</w:t>
      </w:r>
      <w:r w:rsidR="008A578F">
        <w:rPr>
          <w:rFonts w:hint="cs"/>
          <w:rtl/>
          <w:lang w:eastAsia="he-IL"/>
        </w:rPr>
        <w:t xml:space="preserve">. </w:t>
      </w:r>
    </w:p>
    <w:p w:rsidR="008A578F" w:rsidRDefault="008A578F" w:rsidP="008A578F">
      <w:pPr>
        <w:rPr>
          <w:rFonts w:hint="cs"/>
          <w:rtl/>
          <w:lang w:eastAsia="he-IL"/>
        </w:rPr>
      </w:pPr>
    </w:p>
    <w:p w:rsidR="008A578F" w:rsidRDefault="0014321D" w:rsidP="008A578F">
      <w:pPr>
        <w:pStyle w:val="a"/>
        <w:keepNext/>
        <w:rPr>
          <w:rFonts w:hint="cs"/>
          <w:rtl/>
        </w:rPr>
      </w:pPr>
      <w:r w:rsidRPr="0014321D">
        <w:rPr>
          <w:rtl/>
        </w:rPr>
        <w:t>היועץ המשפטי לכנסת איל ינון:</w:t>
      </w:r>
    </w:p>
    <w:p w:rsidR="008A578F" w:rsidRDefault="008A578F" w:rsidP="008A578F">
      <w:pPr>
        <w:pStyle w:val="KeepWithNext"/>
        <w:rPr>
          <w:rFonts w:hint="cs"/>
          <w:rtl/>
          <w:lang w:eastAsia="he-IL"/>
        </w:rPr>
      </w:pPr>
    </w:p>
    <w:p w:rsidR="008A578F" w:rsidRDefault="00B6518B" w:rsidP="00F51698">
      <w:pPr>
        <w:rPr>
          <w:rFonts w:hint="cs"/>
          <w:rtl/>
          <w:lang w:eastAsia="he-IL"/>
        </w:rPr>
      </w:pPr>
      <w:r>
        <w:rPr>
          <w:rFonts w:hint="cs"/>
          <w:rtl/>
          <w:lang w:eastAsia="he-IL"/>
        </w:rPr>
        <w:t xml:space="preserve">זה נרשם בפרוטוקול? </w:t>
      </w:r>
      <w:r w:rsidR="008A578F">
        <w:rPr>
          <w:rFonts w:hint="cs"/>
          <w:rtl/>
          <w:lang w:eastAsia="he-IL"/>
        </w:rPr>
        <w:t xml:space="preserve">הניסוח לא תואם </w:t>
      </w:r>
      <w:r w:rsidR="00BD4AC0">
        <w:rPr>
          <w:rFonts w:hint="cs"/>
          <w:rtl/>
          <w:lang w:eastAsia="he-IL"/>
        </w:rPr>
        <w:t xml:space="preserve">גם את המציאות הקיימת היום, עוד לפני </w:t>
      </w:r>
      <w:bookmarkStart w:id="83" w:name="_ETM_Q1_1099098"/>
      <w:bookmarkEnd w:id="83"/>
      <w:r w:rsidR="00BD4AC0">
        <w:rPr>
          <w:rFonts w:hint="cs"/>
          <w:rtl/>
          <w:lang w:eastAsia="he-IL"/>
        </w:rPr>
        <w:t xml:space="preserve">התיקון. </w:t>
      </w:r>
      <w:r w:rsidR="008A578F">
        <w:rPr>
          <w:rFonts w:hint="cs"/>
          <w:rtl/>
          <w:lang w:eastAsia="he-IL"/>
        </w:rPr>
        <w:t xml:space="preserve">ועדת </w:t>
      </w:r>
      <w:r w:rsidR="00BD4AC0">
        <w:rPr>
          <w:rFonts w:hint="cs"/>
          <w:rtl/>
          <w:lang w:eastAsia="he-IL"/>
        </w:rPr>
        <w:t xml:space="preserve">האתיקה </w:t>
      </w:r>
      <w:r w:rsidR="008A578F">
        <w:rPr>
          <w:rFonts w:hint="cs"/>
          <w:rtl/>
          <w:lang w:eastAsia="he-IL"/>
        </w:rPr>
        <w:t xml:space="preserve">לא מאשרת היום </w:t>
      </w:r>
      <w:r w:rsidR="00E22529">
        <w:rPr>
          <w:rFonts w:hint="cs"/>
          <w:rtl/>
          <w:lang w:eastAsia="he-IL"/>
        </w:rPr>
        <w:t>נסיעות שממומ</w:t>
      </w:r>
      <w:r w:rsidR="000514BE">
        <w:rPr>
          <w:rFonts w:hint="cs"/>
          <w:rtl/>
          <w:lang w:eastAsia="he-IL"/>
        </w:rPr>
        <w:t xml:space="preserve">נות על-ידי גופים עסקיים </w:t>
      </w:r>
      <w:r w:rsidR="000514BE">
        <w:rPr>
          <w:rtl/>
          <w:lang w:eastAsia="he-IL"/>
        </w:rPr>
        <w:t>–</w:t>
      </w:r>
      <w:r w:rsidR="00E22529">
        <w:rPr>
          <w:rFonts w:hint="cs"/>
          <w:rtl/>
          <w:lang w:eastAsia="he-IL"/>
        </w:rPr>
        <w:t xml:space="preserve"> </w:t>
      </w:r>
      <w:r w:rsidR="008A578F">
        <w:rPr>
          <w:rFonts w:hint="cs"/>
          <w:rtl/>
          <w:lang w:eastAsia="he-IL"/>
        </w:rPr>
        <w:t>בין אם הם ישראליים ובין אם הם זרים</w:t>
      </w:r>
      <w:r w:rsidR="000514BE">
        <w:rPr>
          <w:rFonts w:hint="cs"/>
          <w:rtl/>
          <w:lang w:eastAsia="he-IL"/>
        </w:rPr>
        <w:t xml:space="preserve"> </w:t>
      </w:r>
      <w:r w:rsidR="000514BE">
        <w:rPr>
          <w:rtl/>
          <w:lang w:eastAsia="he-IL"/>
        </w:rPr>
        <w:t>–</w:t>
      </w:r>
      <w:r w:rsidR="00E22529">
        <w:rPr>
          <w:rFonts w:hint="cs"/>
          <w:rtl/>
          <w:lang w:eastAsia="he-IL"/>
        </w:rPr>
        <w:t xml:space="preserve"> אלא אך ורק על ידי ג</w:t>
      </w:r>
      <w:r w:rsidR="000514BE">
        <w:rPr>
          <w:rFonts w:hint="cs"/>
          <w:rtl/>
          <w:lang w:eastAsia="he-IL"/>
        </w:rPr>
        <w:t>ופים ציבוריים. אני חוזר ואומר:</w:t>
      </w:r>
      <w:r w:rsidR="008A578F">
        <w:rPr>
          <w:rFonts w:hint="cs"/>
          <w:rtl/>
          <w:lang w:eastAsia="he-IL"/>
        </w:rPr>
        <w:t xml:space="preserve"> לא </w:t>
      </w:r>
      <w:r w:rsidR="00E22529">
        <w:rPr>
          <w:rFonts w:hint="cs"/>
          <w:rtl/>
          <w:lang w:eastAsia="he-IL"/>
        </w:rPr>
        <w:t xml:space="preserve">גופים עסקיים </w:t>
      </w:r>
      <w:bookmarkStart w:id="84" w:name="_ETM_Q1_1110821"/>
      <w:bookmarkEnd w:id="84"/>
      <w:r w:rsidR="00F51698">
        <w:rPr>
          <w:rFonts w:hint="cs"/>
          <w:rtl/>
          <w:lang w:eastAsia="he-IL"/>
        </w:rPr>
        <w:t>ולא אנשי עסקים, ל</w:t>
      </w:r>
      <w:r w:rsidR="00E22529">
        <w:rPr>
          <w:rFonts w:hint="cs"/>
          <w:rtl/>
          <w:lang w:eastAsia="he-IL"/>
        </w:rPr>
        <w:t xml:space="preserve">א ישראלים ולא </w:t>
      </w:r>
      <w:r w:rsidR="00F51698">
        <w:rPr>
          <w:rFonts w:hint="cs"/>
          <w:rtl/>
          <w:lang w:eastAsia="he-IL"/>
        </w:rPr>
        <w:t xml:space="preserve">כאלה שהם בחו"ל, גם כאלה שאין </w:t>
      </w:r>
      <w:bookmarkStart w:id="85" w:name="_ETM_Q1_1117575"/>
      <w:bookmarkEnd w:id="85"/>
      <w:r w:rsidR="00F51698">
        <w:rPr>
          <w:rFonts w:hint="cs"/>
          <w:rtl/>
          <w:lang w:eastAsia="he-IL"/>
        </w:rPr>
        <w:t xml:space="preserve">להם עסקים בישראל. </w:t>
      </w:r>
      <w:r w:rsidR="008A578F">
        <w:rPr>
          <w:rFonts w:hint="cs"/>
          <w:rtl/>
          <w:lang w:eastAsia="he-IL"/>
        </w:rPr>
        <w:t>איש עסקים</w:t>
      </w:r>
      <w:r w:rsidR="00F51698">
        <w:rPr>
          <w:rFonts w:hint="cs"/>
          <w:rtl/>
          <w:lang w:eastAsia="he-IL"/>
        </w:rPr>
        <w:t>,</w:t>
      </w:r>
      <w:r w:rsidR="008A578F">
        <w:rPr>
          <w:rFonts w:hint="cs"/>
          <w:rtl/>
          <w:lang w:eastAsia="he-IL"/>
        </w:rPr>
        <w:t xml:space="preserve"> או בכלל אדם פרטי</w:t>
      </w:r>
      <w:r w:rsidR="00F51698">
        <w:rPr>
          <w:rFonts w:hint="cs"/>
          <w:rtl/>
          <w:lang w:eastAsia="he-IL"/>
        </w:rPr>
        <w:t xml:space="preserve">, גם אם הוא לא איש עסקים, </w:t>
      </w:r>
      <w:bookmarkStart w:id="86" w:name="_ETM_Q1_1122663"/>
      <w:bookmarkEnd w:id="86"/>
      <w:r w:rsidR="00F51698">
        <w:rPr>
          <w:rFonts w:hint="cs"/>
          <w:rtl/>
          <w:lang w:eastAsia="he-IL"/>
        </w:rPr>
        <w:t xml:space="preserve">ככלל </w:t>
      </w:r>
      <w:r w:rsidR="008A578F">
        <w:rPr>
          <w:rFonts w:hint="cs"/>
          <w:rtl/>
          <w:lang w:eastAsia="he-IL"/>
        </w:rPr>
        <w:t xml:space="preserve">לא יכול </w:t>
      </w:r>
      <w:r w:rsidR="00F51698">
        <w:rPr>
          <w:rFonts w:hint="cs"/>
          <w:rtl/>
          <w:lang w:eastAsia="he-IL"/>
        </w:rPr>
        <w:t>להזמין חבר כנסת על חשבונו לחו"ל, רק גוף ציבורי.</w:t>
      </w:r>
    </w:p>
    <w:p w:rsidR="008A578F" w:rsidRDefault="008A578F" w:rsidP="008A578F">
      <w:pPr>
        <w:rPr>
          <w:rFonts w:hint="cs"/>
          <w:rtl/>
          <w:lang w:eastAsia="he-IL"/>
        </w:rPr>
      </w:pPr>
    </w:p>
    <w:p w:rsidR="009232A6" w:rsidRDefault="008A578F" w:rsidP="006A7C81">
      <w:pPr>
        <w:rPr>
          <w:rFonts w:hint="cs"/>
          <w:rtl/>
          <w:lang w:eastAsia="he-IL"/>
        </w:rPr>
      </w:pPr>
      <w:r>
        <w:rPr>
          <w:rFonts w:hint="cs"/>
          <w:rtl/>
          <w:lang w:eastAsia="he-IL"/>
        </w:rPr>
        <w:t xml:space="preserve">אנחנו יודעים </w:t>
      </w:r>
      <w:r>
        <w:rPr>
          <w:rtl/>
          <w:lang w:eastAsia="he-IL"/>
        </w:rPr>
        <w:t>–</w:t>
      </w:r>
      <w:r>
        <w:rPr>
          <w:rFonts w:hint="cs"/>
          <w:rtl/>
          <w:lang w:eastAsia="he-IL"/>
        </w:rPr>
        <w:t xml:space="preserve"> והדבר הזה גם עלה בוועדת האתיקה </w:t>
      </w:r>
      <w:r>
        <w:rPr>
          <w:rtl/>
          <w:lang w:eastAsia="he-IL"/>
        </w:rPr>
        <w:t>–</w:t>
      </w:r>
      <w:r>
        <w:rPr>
          <w:rFonts w:hint="cs"/>
          <w:rtl/>
          <w:lang w:eastAsia="he-IL"/>
        </w:rPr>
        <w:t xml:space="preserve"> </w:t>
      </w:r>
      <w:r w:rsidR="007828F5">
        <w:rPr>
          <w:rFonts w:hint="cs"/>
          <w:rtl/>
          <w:lang w:eastAsia="he-IL"/>
        </w:rPr>
        <w:t xml:space="preserve">שמאחורי הרבה מאוד גופים ציבורים </w:t>
      </w:r>
      <w:bookmarkStart w:id="87" w:name="_ETM_Q1_1133250"/>
      <w:bookmarkEnd w:id="87"/>
      <w:r>
        <w:rPr>
          <w:rFonts w:hint="cs"/>
          <w:rtl/>
          <w:lang w:eastAsia="he-IL"/>
        </w:rPr>
        <w:t>מסתתרים אנשי עסקים</w:t>
      </w:r>
      <w:r w:rsidR="007828F5">
        <w:rPr>
          <w:rFonts w:hint="cs"/>
          <w:rtl/>
          <w:lang w:eastAsia="he-IL"/>
        </w:rPr>
        <w:t>, אנשי עסקים</w:t>
      </w:r>
      <w:r>
        <w:rPr>
          <w:rFonts w:hint="cs"/>
          <w:rtl/>
          <w:lang w:eastAsia="he-IL"/>
        </w:rPr>
        <w:t xml:space="preserve"> מוכרים</w:t>
      </w:r>
      <w:r w:rsidR="007828F5">
        <w:rPr>
          <w:rFonts w:hint="cs"/>
          <w:rtl/>
          <w:lang w:eastAsia="he-IL"/>
        </w:rPr>
        <w:t>, אנשי עסקים</w:t>
      </w:r>
      <w:r>
        <w:rPr>
          <w:rFonts w:hint="cs"/>
          <w:rtl/>
          <w:lang w:eastAsia="he-IL"/>
        </w:rPr>
        <w:t xml:space="preserve"> שיש להם אינטרסים בישראל </w:t>
      </w:r>
      <w:r w:rsidR="007828F5">
        <w:rPr>
          <w:rFonts w:hint="cs"/>
          <w:rtl/>
          <w:lang w:eastAsia="he-IL"/>
        </w:rPr>
        <w:t xml:space="preserve">ואנשי עסקים שיש להם אולי </w:t>
      </w:r>
      <w:r w:rsidR="00096B88">
        <w:rPr>
          <w:rFonts w:hint="cs"/>
          <w:rtl/>
          <w:lang w:eastAsia="he-IL"/>
        </w:rPr>
        <w:t xml:space="preserve">כוונות </w:t>
      </w:r>
      <w:bookmarkStart w:id="88" w:name="_ETM_Q1_1141748"/>
      <w:bookmarkEnd w:id="88"/>
      <w:r w:rsidR="00096B88">
        <w:rPr>
          <w:rFonts w:hint="cs"/>
          <w:rtl/>
          <w:lang w:eastAsia="he-IL"/>
        </w:rPr>
        <w:t xml:space="preserve">שיהיו להם אינטרסים בישראל. </w:t>
      </w:r>
      <w:r>
        <w:rPr>
          <w:rFonts w:hint="cs"/>
          <w:rtl/>
          <w:lang w:eastAsia="he-IL"/>
        </w:rPr>
        <w:t>אנחנו לא עושים הרמת מסך מהסוג הזה</w:t>
      </w:r>
      <w:r w:rsidR="006A7C81">
        <w:rPr>
          <w:rFonts w:hint="cs"/>
          <w:rtl/>
          <w:lang w:eastAsia="he-IL"/>
        </w:rPr>
        <w:t xml:space="preserve"> אלא</w:t>
      </w:r>
      <w:r>
        <w:rPr>
          <w:rFonts w:hint="cs"/>
          <w:rtl/>
          <w:lang w:eastAsia="he-IL"/>
        </w:rPr>
        <w:t xml:space="preserve"> אנחנו מסתפקים בכך </w:t>
      </w:r>
      <w:r w:rsidR="006A7C81">
        <w:rPr>
          <w:rFonts w:hint="cs"/>
          <w:rtl/>
          <w:lang w:eastAsia="he-IL"/>
        </w:rPr>
        <w:t xml:space="preserve">שהגוף המזמין </w:t>
      </w:r>
      <w:r>
        <w:rPr>
          <w:rFonts w:hint="cs"/>
          <w:rtl/>
          <w:lang w:eastAsia="he-IL"/>
        </w:rPr>
        <w:t xml:space="preserve">הוא </w:t>
      </w:r>
      <w:r w:rsidR="006A7C81">
        <w:rPr>
          <w:rFonts w:hint="cs"/>
          <w:rtl/>
          <w:lang w:eastAsia="he-IL"/>
        </w:rPr>
        <w:t xml:space="preserve">מאוגד כגוף </w:t>
      </w:r>
      <w:bookmarkStart w:id="89" w:name="_ETM_Q1_1152992"/>
      <w:bookmarkEnd w:id="89"/>
      <w:r w:rsidR="006A7C81">
        <w:rPr>
          <w:rFonts w:hint="cs"/>
          <w:rtl/>
          <w:lang w:eastAsia="he-IL"/>
        </w:rPr>
        <w:t xml:space="preserve">ציבורי </w:t>
      </w:r>
      <w:r w:rsidR="006A7C81">
        <w:rPr>
          <w:rtl/>
          <w:lang w:eastAsia="he-IL"/>
        </w:rPr>
        <w:t>–</w:t>
      </w:r>
      <w:r w:rsidR="006A7C81">
        <w:rPr>
          <w:rFonts w:hint="cs"/>
          <w:rtl/>
          <w:lang w:eastAsia="he-IL"/>
        </w:rPr>
        <w:t xml:space="preserve"> הוא עמותה, </w:t>
      </w:r>
      <w:r>
        <w:rPr>
          <w:rFonts w:hint="cs"/>
          <w:rtl/>
          <w:lang w:eastAsia="he-IL"/>
        </w:rPr>
        <w:t>הוא ארגן צדקה</w:t>
      </w:r>
      <w:r w:rsidR="006A7C81">
        <w:rPr>
          <w:rFonts w:hint="cs"/>
          <w:rtl/>
          <w:lang w:eastAsia="he-IL"/>
        </w:rPr>
        <w:t xml:space="preserve">, הוא קרן פילנתרופית, הוא גוף </w:t>
      </w:r>
      <w:bookmarkStart w:id="90" w:name="_ETM_Q1_1159377"/>
      <w:bookmarkEnd w:id="90"/>
      <w:r w:rsidR="006A7C81">
        <w:rPr>
          <w:rFonts w:hint="cs"/>
          <w:rtl/>
          <w:lang w:eastAsia="he-IL"/>
        </w:rPr>
        <w:t xml:space="preserve">אקדמי, הוא אגודת ידידים של גוף רפואי או גוף אקדמי. </w:t>
      </w:r>
      <w:bookmarkStart w:id="91" w:name="_ETM_Q1_1165599"/>
      <w:bookmarkEnd w:id="91"/>
    </w:p>
    <w:p w:rsidR="009232A6" w:rsidRDefault="009232A6" w:rsidP="006A7C81">
      <w:pPr>
        <w:rPr>
          <w:rFonts w:hint="cs"/>
          <w:rtl/>
          <w:lang w:eastAsia="he-IL"/>
        </w:rPr>
      </w:pPr>
      <w:bookmarkStart w:id="92" w:name="_ETM_Q1_1183803"/>
      <w:bookmarkEnd w:id="92"/>
    </w:p>
    <w:p w:rsidR="008A578F" w:rsidRDefault="006A7C81" w:rsidP="006A7C81">
      <w:pPr>
        <w:rPr>
          <w:rFonts w:hint="cs"/>
          <w:rtl/>
          <w:lang w:eastAsia="he-IL"/>
        </w:rPr>
      </w:pPr>
      <w:bookmarkStart w:id="93" w:name="_ETM_Q1_1183822"/>
      <w:bookmarkEnd w:id="93"/>
      <w:r>
        <w:rPr>
          <w:rFonts w:hint="cs"/>
          <w:rtl/>
          <w:lang w:eastAsia="he-IL"/>
        </w:rPr>
        <w:t xml:space="preserve">ולכן, כפי שזה מופיע פה בסעיף, זה לא מבטא גם </w:t>
      </w:r>
      <w:bookmarkStart w:id="94" w:name="_ETM_Q1_1170014"/>
      <w:bookmarkEnd w:id="94"/>
      <w:r>
        <w:rPr>
          <w:rFonts w:hint="cs"/>
          <w:rtl/>
          <w:lang w:eastAsia="he-IL"/>
        </w:rPr>
        <w:t xml:space="preserve">את המדיניות הנוהגת היום ואנחנו צריכים לשנות את הניסוח כך </w:t>
      </w:r>
      <w:bookmarkStart w:id="95" w:name="_ETM_Q1_1173117"/>
      <w:bookmarkEnd w:id="95"/>
      <w:r>
        <w:rPr>
          <w:rFonts w:hint="cs"/>
          <w:rtl/>
          <w:lang w:eastAsia="he-IL"/>
        </w:rPr>
        <w:t xml:space="preserve">שיהיה ברור שוועדת האתיקה מאשרת נסיעות שממומנות רק על-ידי </w:t>
      </w:r>
      <w:bookmarkStart w:id="96" w:name="_ETM_Q1_1176281"/>
      <w:bookmarkEnd w:id="96"/>
      <w:r>
        <w:rPr>
          <w:rFonts w:hint="cs"/>
          <w:rtl/>
          <w:lang w:eastAsia="he-IL"/>
        </w:rPr>
        <w:t xml:space="preserve">גופים ציבוריים, בין בארץ ובין בחו"ל, </w:t>
      </w:r>
      <w:r w:rsidR="008A578F">
        <w:rPr>
          <w:rFonts w:hint="cs"/>
          <w:rtl/>
          <w:lang w:eastAsia="he-IL"/>
        </w:rPr>
        <w:t xml:space="preserve">לא על ידי </w:t>
      </w:r>
      <w:r>
        <w:rPr>
          <w:rFonts w:hint="cs"/>
          <w:rtl/>
          <w:lang w:eastAsia="he-IL"/>
        </w:rPr>
        <w:t xml:space="preserve">אנשי </w:t>
      </w:r>
      <w:r w:rsidR="008A578F">
        <w:rPr>
          <w:rFonts w:hint="cs"/>
          <w:rtl/>
          <w:lang w:eastAsia="he-IL"/>
        </w:rPr>
        <w:t>עסקיים</w:t>
      </w:r>
      <w:r>
        <w:rPr>
          <w:rFonts w:hint="cs"/>
          <w:rtl/>
          <w:lang w:eastAsia="he-IL"/>
        </w:rPr>
        <w:t>,</w:t>
      </w:r>
      <w:r w:rsidR="008A578F">
        <w:rPr>
          <w:rFonts w:hint="cs"/>
          <w:rtl/>
          <w:lang w:eastAsia="he-IL"/>
        </w:rPr>
        <w:t xml:space="preserve"> לא ישראלים ולא </w:t>
      </w:r>
      <w:r>
        <w:rPr>
          <w:rFonts w:hint="cs"/>
          <w:rtl/>
          <w:lang w:eastAsia="he-IL"/>
        </w:rPr>
        <w:t xml:space="preserve">לא </w:t>
      </w:r>
      <w:r w:rsidR="008A578F">
        <w:rPr>
          <w:rFonts w:hint="cs"/>
          <w:rtl/>
          <w:lang w:eastAsia="he-IL"/>
        </w:rPr>
        <w:t>ישראלים</w:t>
      </w:r>
      <w:r w:rsidR="005979D8">
        <w:rPr>
          <w:rFonts w:hint="cs"/>
          <w:rtl/>
          <w:lang w:eastAsia="he-IL"/>
        </w:rPr>
        <w:t>,</w:t>
      </w:r>
      <w:r>
        <w:rPr>
          <w:rFonts w:hint="cs"/>
          <w:rtl/>
          <w:lang w:eastAsia="he-IL"/>
        </w:rPr>
        <w:t xml:space="preserve"> </w:t>
      </w:r>
      <w:bookmarkStart w:id="97" w:name="_ETM_Q1_1181290"/>
      <w:bookmarkEnd w:id="97"/>
      <w:r>
        <w:rPr>
          <w:rFonts w:hint="cs"/>
          <w:rtl/>
          <w:lang w:eastAsia="he-IL"/>
        </w:rPr>
        <w:t>ולא על-ידי גופים עסקיים, לא ישראלים ולא לא ישראלים</w:t>
      </w:r>
      <w:r w:rsidR="008A578F">
        <w:rPr>
          <w:rFonts w:hint="cs"/>
          <w:rtl/>
          <w:lang w:eastAsia="he-IL"/>
        </w:rPr>
        <w:t>.</w:t>
      </w:r>
    </w:p>
    <w:p w:rsidR="008A578F" w:rsidRDefault="008A578F" w:rsidP="008A578F">
      <w:pPr>
        <w:rPr>
          <w:rFonts w:hint="cs"/>
          <w:rtl/>
          <w:lang w:eastAsia="he-IL"/>
        </w:rPr>
      </w:pPr>
    </w:p>
    <w:p w:rsidR="008A578F" w:rsidRDefault="008A578F" w:rsidP="008A578F">
      <w:pPr>
        <w:pStyle w:val="af"/>
        <w:keepNext/>
        <w:rPr>
          <w:rFonts w:hint="cs"/>
          <w:rtl/>
        </w:rPr>
      </w:pPr>
      <w:r>
        <w:rPr>
          <w:rtl/>
        </w:rPr>
        <w:t>היו"ר מיקי רוזנטל:</w:t>
      </w:r>
    </w:p>
    <w:p w:rsidR="008A578F" w:rsidRDefault="008A578F" w:rsidP="008A578F">
      <w:pPr>
        <w:pStyle w:val="KeepWithNext"/>
        <w:rPr>
          <w:rFonts w:hint="cs"/>
          <w:rtl/>
          <w:lang w:eastAsia="he-IL"/>
        </w:rPr>
      </w:pPr>
    </w:p>
    <w:p w:rsidR="008A578F" w:rsidRDefault="008805B4" w:rsidP="00C65F15">
      <w:pPr>
        <w:rPr>
          <w:rFonts w:hint="cs"/>
          <w:rtl/>
          <w:lang w:eastAsia="he-IL"/>
        </w:rPr>
      </w:pPr>
      <w:r>
        <w:rPr>
          <w:rFonts w:hint="cs"/>
          <w:rtl/>
          <w:lang w:eastAsia="he-IL"/>
        </w:rPr>
        <w:t xml:space="preserve">אוקיי, </w:t>
      </w:r>
      <w:r w:rsidR="009232A6">
        <w:rPr>
          <w:rFonts w:hint="cs"/>
          <w:rtl/>
          <w:lang w:eastAsia="he-IL"/>
        </w:rPr>
        <w:t xml:space="preserve">אז </w:t>
      </w:r>
      <w:r w:rsidR="008A578F">
        <w:rPr>
          <w:rFonts w:hint="cs"/>
          <w:rtl/>
          <w:lang w:eastAsia="he-IL"/>
        </w:rPr>
        <w:t>הנקודה הובהרה. יוצע ניסוח חדש על ידי היועץ המשפטי. מספר חברי הכנסת הוכפל</w:t>
      </w:r>
      <w:r w:rsidR="009232A6">
        <w:rPr>
          <w:rFonts w:hint="cs"/>
          <w:rtl/>
          <w:lang w:eastAsia="he-IL"/>
        </w:rPr>
        <w:t xml:space="preserve"> </w:t>
      </w:r>
      <w:r w:rsidR="009232A6" w:rsidRPr="00C65F15">
        <w:rPr>
          <w:rFonts w:hint="cs"/>
          <w:rtl/>
          <w:lang w:eastAsia="he-IL"/>
        </w:rPr>
        <w:t>באבחה</w:t>
      </w:r>
      <w:r w:rsidR="008A578F" w:rsidRPr="00C65F15">
        <w:rPr>
          <w:rFonts w:hint="cs"/>
          <w:rtl/>
          <w:lang w:eastAsia="he-IL"/>
        </w:rPr>
        <w:t>. שלום</w:t>
      </w:r>
      <w:r w:rsidR="008A578F">
        <w:rPr>
          <w:rFonts w:hint="cs"/>
          <w:rtl/>
          <w:lang w:eastAsia="he-IL"/>
        </w:rPr>
        <w:t xml:space="preserve"> לך, חבר הכ</w:t>
      </w:r>
      <w:r w:rsidR="00C65F15">
        <w:rPr>
          <w:rFonts w:hint="cs"/>
          <w:rtl/>
          <w:lang w:eastAsia="he-IL"/>
        </w:rPr>
        <w:t xml:space="preserve">נסת יריב לוין, אני שמח שאתה כאן, </w:t>
      </w:r>
      <w:r w:rsidR="009232A6">
        <w:rPr>
          <w:rFonts w:hint="cs"/>
          <w:rtl/>
          <w:lang w:eastAsia="he-IL"/>
        </w:rPr>
        <w:t xml:space="preserve">אני רוצה רגע לחזור אחורה </w:t>
      </w:r>
      <w:bookmarkStart w:id="98" w:name="_ETM_Q1_1202527"/>
      <w:bookmarkEnd w:id="98"/>
      <w:r w:rsidR="008A578F">
        <w:rPr>
          <w:rFonts w:hint="cs"/>
          <w:rtl/>
          <w:lang w:eastAsia="he-IL"/>
        </w:rPr>
        <w:t>כי היתה לך עמדה</w:t>
      </w:r>
      <w:r w:rsidR="009232A6">
        <w:rPr>
          <w:rFonts w:hint="cs"/>
          <w:rtl/>
          <w:lang w:eastAsia="he-IL"/>
        </w:rPr>
        <w:t xml:space="preserve"> בנושא כרטיסים לאירועי ספורט ואירועי תרבות.</w:t>
      </w:r>
      <w:r w:rsidR="008A578F">
        <w:rPr>
          <w:rFonts w:hint="cs"/>
          <w:rtl/>
          <w:lang w:eastAsia="he-IL"/>
        </w:rPr>
        <w:t xml:space="preserve"> </w:t>
      </w:r>
    </w:p>
    <w:p w:rsidR="008A578F" w:rsidRDefault="008A578F" w:rsidP="008A578F">
      <w:pPr>
        <w:rPr>
          <w:rFonts w:hint="cs"/>
          <w:rtl/>
          <w:lang w:eastAsia="he-IL"/>
        </w:rPr>
      </w:pPr>
    </w:p>
    <w:p w:rsidR="008A578F" w:rsidRDefault="00C65F15" w:rsidP="00C65F15">
      <w:pPr>
        <w:pStyle w:val="a"/>
        <w:keepNext/>
        <w:rPr>
          <w:rtl/>
        </w:rPr>
      </w:pPr>
      <w:r>
        <w:rPr>
          <w:rtl/>
        </w:rPr>
        <w:t>יריב לוין:</w:t>
      </w:r>
    </w:p>
    <w:p w:rsidR="00C65F15" w:rsidRPr="00C65F15" w:rsidRDefault="00C65F15" w:rsidP="00C65F15">
      <w:pPr>
        <w:ind w:firstLine="0"/>
        <w:rPr>
          <w:rFonts w:hint="cs"/>
          <w:rtl/>
          <w:lang w:eastAsia="he-IL"/>
        </w:rPr>
      </w:pPr>
    </w:p>
    <w:p w:rsidR="008A578F" w:rsidRDefault="009232A6" w:rsidP="008A578F">
      <w:pPr>
        <w:rPr>
          <w:rFonts w:hint="cs"/>
          <w:rtl/>
          <w:lang w:eastAsia="he-IL"/>
        </w:rPr>
      </w:pPr>
      <w:r>
        <w:rPr>
          <w:rFonts w:hint="cs"/>
          <w:rtl/>
          <w:lang w:eastAsia="he-IL"/>
        </w:rPr>
        <w:t xml:space="preserve">לא עמדה, יותר </w:t>
      </w:r>
      <w:r w:rsidR="008A578F">
        <w:rPr>
          <w:rFonts w:hint="cs"/>
          <w:rtl/>
          <w:lang w:eastAsia="he-IL"/>
        </w:rPr>
        <w:t>בעיה.</w:t>
      </w:r>
    </w:p>
    <w:p w:rsidR="008A578F" w:rsidRDefault="008A578F" w:rsidP="008A578F">
      <w:pPr>
        <w:rPr>
          <w:rFonts w:hint="cs"/>
          <w:rtl/>
          <w:lang w:eastAsia="he-IL"/>
        </w:rPr>
      </w:pPr>
    </w:p>
    <w:p w:rsidR="008A578F" w:rsidRDefault="008A578F" w:rsidP="008A578F">
      <w:pPr>
        <w:pStyle w:val="af"/>
        <w:keepNext/>
        <w:rPr>
          <w:rFonts w:hint="cs"/>
          <w:rtl/>
        </w:rPr>
      </w:pPr>
      <w:r>
        <w:rPr>
          <w:rtl/>
        </w:rPr>
        <w:t>היו"ר מיקי רוזנטל:</w:t>
      </w:r>
    </w:p>
    <w:p w:rsidR="008A578F" w:rsidRDefault="008A578F" w:rsidP="008A578F">
      <w:pPr>
        <w:pStyle w:val="KeepWithNext"/>
        <w:rPr>
          <w:rFonts w:hint="cs"/>
          <w:rtl/>
          <w:lang w:eastAsia="he-IL"/>
        </w:rPr>
      </w:pPr>
    </w:p>
    <w:p w:rsidR="008A578F" w:rsidRDefault="009232A6" w:rsidP="008A578F">
      <w:pPr>
        <w:rPr>
          <w:rFonts w:hint="cs"/>
          <w:rtl/>
          <w:lang w:eastAsia="he-IL"/>
        </w:rPr>
      </w:pPr>
      <w:r>
        <w:rPr>
          <w:rFonts w:hint="cs"/>
          <w:rtl/>
          <w:lang w:eastAsia="he-IL"/>
        </w:rPr>
        <w:t>כן</w:t>
      </w:r>
      <w:bookmarkStart w:id="99" w:name="_ETM_Q1_1213725"/>
      <w:bookmarkEnd w:id="99"/>
      <w:r>
        <w:rPr>
          <w:rFonts w:hint="cs"/>
          <w:rtl/>
          <w:lang w:eastAsia="he-IL"/>
        </w:rPr>
        <w:t xml:space="preserve">. קודם כל אני אגיד לך איזה פעולות נקטנו </w:t>
      </w:r>
      <w:bookmarkStart w:id="100" w:name="_ETM_Q1_1214023"/>
      <w:bookmarkEnd w:id="100"/>
      <w:r>
        <w:rPr>
          <w:rFonts w:hint="cs"/>
          <w:rtl/>
          <w:lang w:eastAsia="he-IL"/>
        </w:rPr>
        <w:t xml:space="preserve">כאן: </w:t>
      </w:r>
      <w:r w:rsidR="008A578F">
        <w:rPr>
          <w:rFonts w:hint="cs"/>
          <w:rtl/>
          <w:lang w:eastAsia="he-IL"/>
        </w:rPr>
        <w:t>ביקשנו מהממ"מ</w:t>
      </w:r>
      <w:r w:rsidR="00C33D04">
        <w:rPr>
          <w:rFonts w:hint="cs"/>
          <w:rtl/>
          <w:lang w:eastAsia="he-IL"/>
        </w:rPr>
        <w:t xml:space="preserve"> לבדוק אולי </w:t>
      </w:r>
      <w:r w:rsidR="008A578F">
        <w:rPr>
          <w:rFonts w:hint="cs"/>
          <w:rtl/>
          <w:lang w:eastAsia="he-IL"/>
        </w:rPr>
        <w:t>יש תקדימים בחו"ל</w:t>
      </w:r>
      <w:r w:rsidR="00C33D04">
        <w:rPr>
          <w:rFonts w:hint="cs"/>
          <w:rtl/>
          <w:lang w:eastAsia="he-IL"/>
        </w:rPr>
        <w:t xml:space="preserve"> שיכולים לסייע לנו לקבוע בין שני הערכים </w:t>
      </w:r>
      <w:bookmarkStart w:id="101" w:name="_ETM_Q1_1222637"/>
      <w:bookmarkEnd w:id="101"/>
      <w:r w:rsidR="00096ED5">
        <w:rPr>
          <w:rFonts w:hint="cs"/>
          <w:rtl/>
          <w:lang w:eastAsia="he-IL"/>
        </w:rPr>
        <w:t xml:space="preserve">האלה </w:t>
      </w:r>
      <w:r w:rsidR="00096ED5">
        <w:rPr>
          <w:rtl/>
          <w:lang w:eastAsia="he-IL"/>
        </w:rPr>
        <w:t>–</w:t>
      </w:r>
      <w:r w:rsidR="00C33D04">
        <w:rPr>
          <w:rFonts w:hint="cs"/>
          <w:rtl/>
          <w:lang w:eastAsia="he-IL"/>
        </w:rPr>
        <w:t xml:space="preserve"> שאנחנו רוצים שחברי הכנסת ישתתפו באירועי תרבות וספורט</w:t>
      </w:r>
      <w:bookmarkStart w:id="102" w:name="_ETM_Q1_1224121"/>
      <w:bookmarkEnd w:id="102"/>
      <w:r w:rsidR="008A578F">
        <w:rPr>
          <w:rFonts w:hint="cs"/>
          <w:rtl/>
          <w:lang w:eastAsia="he-IL"/>
        </w:rPr>
        <w:t xml:space="preserve"> לבין זה שיהיה ניצול לרעה של הדבר הזה</w:t>
      </w:r>
      <w:r w:rsidR="00C33D04">
        <w:rPr>
          <w:rFonts w:hint="cs"/>
          <w:rtl/>
          <w:lang w:eastAsia="he-IL"/>
        </w:rPr>
        <w:t xml:space="preserve"> וכו'</w:t>
      </w:r>
      <w:r w:rsidR="008A578F">
        <w:rPr>
          <w:rFonts w:hint="cs"/>
          <w:rtl/>
          <w:lang w:eastAsia="he-IL"/>
        </w:rPr>
        <w:t>. אני יודע שהיתה לך עמדה ו</w:t>
      </w:r>
      <w:r w:rsidR="00C33D04">
        <w:rPr>
          <w:rFonts w:hint="cs"/>
          <w:rtl/>
          <w:lang w:eastAsia="he-IL"/>
        </w:rPr>
        <w:t>רציתי שאולי תחדד את ה</w:t>
      </w:r>
      <w:r w:rsidR="008A578F">
        <w:rPr>
          <w:rFonts w:hint="cs"/>
          <w:rtl/>
          <w:lang w:eastAsia="he-IL"/>
        </w:rPr>
        <w:t>עניין.</w:t>
      </w:r>
    </w:p>
    <w:p w:rsidR="008A578F" w:rsidRDefault="008A578F" w:rsidP="008A578F">
      <w:pPr>
        <w:rPr>
          <w:rFonts w:hint="cs"/>
          <w:rtl/>
          <w:lang w:eastAsia="he-IL"/>
        </w:rPr>
      </w:pPr>
    </w:p>
    <w:p w:rsidR="00C65F15" w:rsidRDefault="00C65F15" w:rsidP="00C65F15">
      <w:pPr>
        <w:pStyle w:val="a"/>
        <w:keepNext/>
        <w:rPr>
          <w:rtl/>
        </w:rPr>
      </w:pPr>
      <w:r>
        <w:rPr>
          <w:rtl/>
        </w:rPr>
        <w:t>יריב לוין:</w:t>
      </w:r>
    </w:p>
    <w:p w:rsidR="008A578F" w:rsidRDefault="008A578F" w:rsidP="008A578F">
      <w:pPr>
        <w:pStyle w:val="KeepWithNext"/>
        <w:rPr>
          <w:rFonts w:hint="cs"/>
          <w:rtl/>
          <w:lang w:eastAsia="he-IL"/>
        </w:rPr>
      </w:pPr>
    </w:p>
    <w:p w:rsidR="008A578F" w:rsidRDefault="00C33D04" w:rsidP="00096ED5">
      <w:pPr>
        <w:rPr>
          <w:rFonts w:hint="cs"/>
          <w:rtl/>
          <w:lang w:eastAsia="he-IL"/>
        </w:rPr>
      </w:pPr>
      <w:r>
        <w:rPr>
          <w:rFonts w:hint="cs"/>
          <w:rtl/>
          <w:lang w:eastAsia="he-IL"/>
        </w:rPr>
        <w:t xml:space="preserve">אני פשוט העליתי בעיה שקיימת. </w:t>
      </w:r>
      <w:r w:rsidR="008A578F">
        <w:rPr>
          <w:rFonts w:hint="cs"/>
          <w:rtl/>
          <w:lang w:eastAsia="he-IL"/>
        </w:rPr>
        <w:t>כאשר אתה מקבל הזמנות לאירוע</w:t>
      </w:r>
      <w:r w:rsidR="004F67CF">
        <w:rPr>
          <w:rFonts w:hint="cs"/>
          <w:rtl/>
          <w:lang w:eastAsia="he-IL"/>
        </w:rPr>
        <w:t>י</w:t>
      </w:r>
      <w:r w:rsidR="008A578F">
        <w:rPr>
          <w:rFonts w:hint="cs"/>
          <w:rtl/>
          <w:lang w:eastAsia="he-IL"/>
        </w:rPr>
        <w:t xml:space="preserve"> תרבות או לאירוע</w:t>
      </w:r>
      <w:r w:rsidR="004F67CF">
        <w:rPr>
          <w:rFonts w:hint="cs"/>
          <w:rtl/>
          <w:lang w:eastAsia="he-IL"/>
        </w:rPr>
        <w:t>י</w:t>
      </w:r>
      <w:r w:rsidR="008A578F">
        <w:rPr>
          <w:rFonts w:hint="cs"/>
          <w:rtl/>
          <w:lang w:eastAsia="he-IL"/>
        </w:rPr>
        <w:t xml:space="preserve"> ספורט אתה לא יודע מה לעשות </w:t>
      </w:r>
      <w:r w:rsidR="004F67CF">
        <w:rPr>
          <w:rFonts w:hint="cs"/>
          <w:rtl/>
          <w:lang w:eastAsia="he-IL"/>
        </w:rPr>
        <w:t xml:space="preserve">עם זה. </w:t>
      </w:r>
      <w:r w:rsidR="008A578F">
        <w:rPr>
          <w:rFonts w:hint="cs"/>
          <w:rtl/>
          <w:lang w:eastAsia="he-IL"/>
        </w:rPr>
        <w:t>מצד אחד</w:t>
      </w:r>
      <w:r w:rsidR="004F67CF">
        <w:rPr>
          <w:rFonts w:hint="cs"/>
          <w:rtl/>
          <w:lang w:eastAsia="he-IL"/>
        </w:rPr>
        <w:t>,</w:t>
      </w:r>
      <w:r w:rsidR="008A578F">
        <w:rPr>
          <w:rFonts w:hint="cs"/>
          <w:rtl/>
          <w:lang w:eastAsia="he-IL"/>
        </w:rPr>
        <w:t xml:space="preserve"> מזמינים אותך </w:t>
      </w:r>
      <w:r w:rsidR="004F67CF">
        <w:rPr>
          <w:rFonts w:hint="cs"/>
          <w:rtl/>
          <w:lang w:eastAsia="he-IL"/>
        </w:rPr>
        <w:t xml:space="preserve">וזה חוסר נעימות לא </w:t>
      </w:r>
      <w:bookmarkStart w:id="103" w:name="_ETM_Q1_1254501"/>
      <w:bookmarkEnd w:id="103"/>
      <w:r w:rsidR="004F67CF">
        <w:rPr>
          <w:rFonts w:hint="cs"/>
          <w:rtl/>
          <w:lang w:eastAsia="he-IL"/>
        </w:rPr>
        <w:t xml:space="preserve">להגיע, </w:t>
      </w:r>
      <w:r w:rsidR="00006F76">
        <w:rPr>
          <w:rFonts w:hint="cs"/>
          <w:rtl/>
          <w:lang w:eastAsia="he-IL"/>
        </w:rPr>
        <w:t xml:space="preserve">מצד שני, אתה לפעמים גם רוצה כי האירוע באמת </w:t>
      </w:r>
      <w:bookmarkStart w:id="104" w:name="_ETM_Q1_1256413"/>
      <w:bookmarkEnd w:id="104"/>
      <w:r w:rsidR="00006F76">
        <w:rPr>
          <w:rFonts w:hint="cs"/>
          <w:rtl/>
          <w:lang w:eastAsia="he-IL"/>
        </w:rPr>
        <w:t xml:space="preserve">חשוב. מה </w:t>
      </w:r>
      <w:r w:rsidR="008A578F">
        <w:rPr>
          <w:rFonts w:hint="cs"/>
          <w:rtl/>
          <w:lang w:eastAsia="he-IL"/>
        </w:rPr>
        <w:t xml:space="preserve">שבדרך כלל אני </w:t>
      </w:r>
      <w:r w:rsidR="00006F76">
        <w:rPr>
          <w:rFonts w:hint="cs"/>
          <w:rtl/>
          <w:lang w:eastAsia="he-IL"/>
        </w:rPr>
        <w:t xml:space="preserve">עושה, באופן </w:t>
      </w:r>
      <w:bookmarkStart w:id="105" w:name="_ETM_Q1_1263184"/>
      <w:bookmarkEnd w:id="105"/>
      <w:r w:rsidR="00515184">
        <w:rPr>
          <w:rFonts w:hint="cs"/>
          <w:rtl/>
          <w:lang w:eastAsia="he-IL"/>
        </w:rPr>
        <w:t xml:space="preserve">אישי </w:t>
      </w:r>
      <w:r w:rsidR="00515184">
        <w:rPr>
          <w:rtl/>
          <w:lang w:eastAsia="he-IL"/>
        </w:rPr>
        <w:t>–</w:t>
      </w:r>
      <w:r w:rsidR="00515184">
        <w:rPr>
          <w:rFonts w:hint="cs"/>
          <w:rtl/>
          <w:lang w:eastAsia="he-IL"/>
        </w:rPr>
        <w:t xml:space="preserve"> </w:t>
      </w:r>
      <w:r w:rsidR="00006F76">
        <w:rPr>
          <w:rFonts w:hint="cs"/>
          <w:rtl/>
          <w:lang w:eastAsia="he-IL"/>
        </w:rPr>
        <w:t xml:space="preserve">אני </w:t>
      </w:r>
      <w:r w:rsidR="008A578F">
        <w:rPr>
          <w:rFonts w:hint="cs"/>
          <w:rtl/>
          <w:lang w:eastAsia="he-IL"/>
        </w:rPr>
        <w:t xml:space="preserve">בדרך כלל </w:t>
      </w:r>
      <w:r w:rsidR="00096ED5">
        <w:rPr>
          <w:rFonts w:hint="cs"/>
          <w:rtl/>
          <w:lang w:eastAsia="he-IL"/>
        </w:rPr>
        <w:t>לא הולך.</w:t>
      </w:r>
      <w:r w:rsidR="00006F76">
        <w:rPr>
          <w:rFonts w:hint="cs"/>
          <w:rtl/>
          <w:lang w:eastAsia="he-IL"/>
        </w:rPr>
        <w:t xml:space="preserve"> </w:t>
      </w:r>
      <w:r w:rsidR="008A578F">
        <w:rPr>
          <w:rFonts w:hint="cs"/>
          <w:rtl/>
          <w:lang w:eastAsia="he-IL"/>
        </w:rPr>
        <w:t>במקרים בודדים</w:t>
      </w:r>
      <w:r w:rsidR="00006F76">
        <w:rPr>
          <w:rFonts w:hint="cs"/>
          <w:rtl/>
          <w:lang w:eastAsia="he-IL"/>
        </w:rPr>
        <w:t>,</w:t>
      </w:r>
      <w:r w:rsidR="008A578F">
        <w:rPr>
          <w:rFonts w:hint="cs"/>
          <w:rtl/>
          <w:lang w:eastAsia="he-IL"/>
        </w:rPr>
        <w:t xml:space="preserve"> שמכול מיני סיבות אני </w:t>
      </w:r>
      <w:r w:rsidR="00006F76">
        <w:rPr>
          <w:rFonts w:hint="cs"/>
          <w:rtl/>
          <w:lang w:eastAsia="he-IL"/>
        </w:rPr>
        <w:t xml:space="preserve">חושב שאני צריך או </w:t>
      </w:r>
      <w:bookmarkStart w:id="106" w:name="_ETM_Q1_1270742"/>
      <w:bookmarkEnd w:id="106"/>
      <w:r w:rsidR="00006F76">
        <w:rPr>
          <w:rFonts w:hint="cs"/>
          <w:rtl/>
          <w:lang w:eastAsia="he-IL"/>
        </w:rPr>
        <w:t xml:space="preserve">מאוד רוצה ללכת, </w:t>
      </w:r>
      <w:r w:rsidR="00006F76" w:rsidRPr="00515184">
        <w:rPr>
          <w:rFonts w:hint="cs"/>
          <w:rtl/>
          <w:lang w:eastAsia="he-IL"/>
        </w:rPr>
        <w:t xml:space="preserve">אני </w:t>
      </w:r>
      <w:r w:rsidR="008A578F" w:rsidRPr="00515184">
        <w:rPr>
          <w:rFonts w:hint="cs"/>
          <w:rtl/>
          <w:lang w:eastAsia="he-IL"/>
        </w:rPr>
        <w:t>קונה כרטיס, רק</w:t>
      </w:r>
      <w:r w:rsidR="008A578F">
        <w:rPr>
          <w:rFonts w:hint="cs"/>
          <w:rtl/>
          <w:lang w:eastAsia="he-IL"/>
        </w:rPr>
        <w:t xml:space="preserve"> שקורה לי לא פעם </w:t>
      </w:r>
      <w:r w:rsidR="00515184">
        <w:rPr>
          <w:rFonts w:hint="cs"/>
          <w:rtl/>
          <w:lang w:eastAsia="he-IL"/>
        </w:rPr>
        <w:t xml:space="preserve">שאני מגיע למקום ופשוט </w:t>
      </w:r>
      <w:r w:rsidR="008A578F">
        <w:rPr>
          <w:rFonts w:hint="cs"/>
          <w:rtl/>
          <w:lang w:eastAsia="he-IL"/>
        </w:rPr>
        <w:t>יש הזמנה להיכנס</w:t>
      </w:r>
      <w:r w:rsidR="00515184">
        <w:rPr>
          <w:rFonts w:hint="cs"/>
          <w:rtl/>
          <w:lang w:eastAsia="he-IL"/>
        </w:rPr>
        <w:t>,</w:t>
      </w:r>
      <w:r w:rsidR="008A578F">
        <w:rPr>
          <w:rFonts w:hint="cs"/>
          <w:rtl/>
          <w:lang w:eastAsia="he-IL"/>
        </w:rPr>
        <w:t xml:space="preserve"> אין כרטיסים</w:t>
      </w:r>
      <w:r w:rsidR="00515184">
        <w:rPr>
          <w:rFonts w:hint="cs"/>
          <w:rtl/>
          <w:lang w:eastAsia="he-IL"/>
        </w:rPr>
        <w:t xml:space="preserve">, למשל </w:t>
      </w:r>
      <w:bookmarkStart w:id="107" w:name="_ETM_Q1_1300460"/>
      <w:bookmarkEnd w:id="107"/>
      <w:r w:rsidR="00515184">
        <w:rPr>
          <w:rFonts w:hint="cs"/>
          <w:rtl/>
          <w:lang w:eastAsia="he-IL"/>
        </w:rPr>
        <w:t xml:space="preserve">גמר הגביע בכדוריד, </w:t>
      </w:r>
      <w:r w:rsidR="00515184">
        <w:rPr>
          <w:lang w:eastAsia="he-IL"/>
        </w:rPr>
        <w:t>sold out</w:t>
      </w:r>
      <w:r w:rsidR="00515184">
        <w:rPr>
          <w:rFonts w:hint="cs"/>
          <w:rtl/>
          <w:lang w:eastAsia="he-IL"/>
        </w:rPr>
        <w:t>,</w:t>
      </w:r>
      <w:r w:rsidR="008A578F">
        <w:rPr>
          <w:rFonts w:hint="cs"/>
          <w:rtl/>
          <w:lang w:eastAsia="he-IL"/>
        </w:rPr>
        <w:t xml:space="preserve"> 1,000 מקומות, הכול נמכר, </w:t>
      </w:r>
      <w:r w:rsidR="00515184">
        <w:rPr>
          <w:rFonts w:hint="cs"/>
          <w:rtl/>
          <w:lang w:eastAsia="he-IL"/>
        </w:rPr>
        <w:t xml:space="preserve">יש לך הזמנה ליציע </w:t>
      </w:r>
      <w:bookmarkStart w:id="108" w:name="_ETM_Q1_1309002"/>
      <w:bookmarkEnd w:id="108"/>
      <w:r w:rsidR="008A578F">
        <w:rPr>
          <w:rFonts w:hint="cs"/>
          <w:rtl/>
          <w:lang w:eastAsia="he-IL"/>
        </w:rPr>
        <w:t>בלי מחיר נקוב על הכרטיס</w:t>
      </w:r>
      <w:r w:rsidR="00515184">
        <w:rPr>
          <w:rFonts w:hint="cs"/>
          <w:rtl/>
          <w:lang w:eastAsia="he-IL"/>
        </w:rPr>
        <w:t>, בלי שום דבר.</w:t>
      </w:r>
      <w:r w:rsidR="008A578F">
        <w:rPr>
          <w:rFonts w:hint="cs"/>
          <w:rtl/>
          <w:lang w:eastAsia="he-IL"/>
        </w:rPr>
        <w:t xml:space="preserve"> אין גם גורם שיודע </w:t>
      </w:r>
      <w:r w:rsidR="00515184">
        <w:rPr>
          <w:rFonts w:hint="cs"/>
          <w:rtl/>
          <w:lang w:eastAsia="he-IL"/>
        </w:rPr>
        <w:t>בכלל לגבות ממך כסף</w:t>
      </w:r>
      <w:r w:rsidR="00096ED5">
        <w:rPr>
          <w:rFonts w:hint="cs"/>
          <w:rtl/>
          <w:lang w:eastAsia="he-IL"/>
        </w:rPr>
        <w:t>.</w:t>
      </w:r>
      <w:r w:rsidR="00515184">
        <w:rPr>
          <w:rFonts w:hint="cs"/>
          <w:rtl/>
          <w:lang w:eastAsia="he-IL"/>
        </w:rPr>
        <w:t xml:space="preserve"> כבר קרה </w:t>
      </w:r>
      <w:bookmarkStart w:id="109" w:name="_ETM_Q1_1313313"/>
      <w:bookmarkEnd w:id="109"/>
      <w:r w:rsidR="00515184">
        <w:rPr>
          <w:rFonts w:hint="cs"/>
          <w:rtl/>
          <w:lang w:eastAsia="he-IL"/>
        </w:rPr>
        <w:t xml:space="preserve">לי פעם אחת </w:t>
      </w:r>
      <w:r w:rsidR="008A578F">
        <w:rPr>
          <w:rFonts w:hint="cs"/>
          <w:rtl/>
          <w:lang w:eastAsia="he-IL"/>
        </w:rPr>
        <w:t xml:space="preserve">שנתתי 20 שקל ביד </w:t>
      </w:r>
      <w:r w:rsidR="00515184">
        <w:rPr>
          <w:rFonts w:hint="cs"/>
          <w:rtl/>
          <w:lang w:eastAsia="he-IL"/>
        </w:rPr>
        <w:t xml:space="preserve">לסגן יושב-ראש האיגוד, שגם </w:t>
      </w:r>
      <w:r w:rsidR="008A578F">
        <w:rPr>
          <w:rFonts w:hint="cs"/>
          <w:rtl/>
          <w:lang w:eastAsia="he-IL"/>
        </w:rPr>
        <w:t xml:space="preserve">העמדתי </w:t>
      </w:r>
      <w:r w:rsidR="00096ED5">
        <w:rPr>
          <w:rFonts w:hint="cs"/>
          <w:rtl/>
          <w:lang w:eastAsia="he-IL"/>
        </w:rPr>
        <w:t xml:space="preserve">אותו במין מצב </w:t>
      </w:r>
      <w:r w:rsidR="00096ED5">
        <w:rPr>
          <w:rtl/>
          <w:lang w:eastAsia="he-IL"/>
        </w:rPr>
        <w:t>–</w:t>
      </w:r>
      <w:r w:rsidR="00096ED5">
        <w:rPr>
          <w:rFonts w:hint="cs"/>
          <w:rtl/>
          <w:lang w:eastAsia="he-IL"/>
        </w:rPr>
        <w:t xml:space="preserve"> </w:t>
      </w:r>
      <w:r w:rsidR="00515184">
        <w:rPr>
          <w:rFonts w:hint="cs"/>
          <w:rtl/>
          <w:lang w:eastAsia="he-IL"/>
        </w:rPr>
        <w:t xml:space="preserve">מה שהוא יעשה עם מישהו שפתאום נותן לו 20 שקל </w:t>
      </w:r>
      <w:bookmarkStart w:id="110" w:name="_ETM_Q1_1325514"/>
      <w:bookmarkEnd w:id="110"/>
      <w:r w:rsidR="00096ED5">
        <w:rPr>
          <w:rFonts w:hint="cs"/>
          <w:rtl/>
          <w:lang w:eastAsia="he-IL"/>
        </w:rPr>
        <w:t>ככה?</w:t>
      </w:r>
    </w:p>
    <w:p w:rsidR="008A578F" w:rsidRDefault="008A578F" w:rsidP="008A578F">
      <w:pPr>
        <w:rPr>
          <w:rFonts w:hint="cs"/>
          <w:rtl/>
          <w:lang w:eastAsia="he-IL"/>
        </w:rPr>
      </w:pPr>
    </w:p>
    <w:p w:rsidR="008A578F" w:rsidRDefault="008A578F" w:rsidP="008A578F">
      <w:pPr>
        <w:pStyle w:val="af"/>
        <w:keepNext/>
        <w:rPr>
          <w:rFonts w:hint="cs"/>
          <w:rtl/>
        </w:rPr>
      </w:pPr>
      <w:r>
        <w:rPr>
          <w:rtl/>
        </w:rPr>
        <w:t>היו"ר מיקי רוזנטל:</w:t>
      </w:r>
    </w:p>
    <w:p w:rsidR="008A578F" w:rsidRDefault="008A578F" w:rsidP="008A578F">
      <w:pPr>
        <w:pStyle w:val="KeepWithNext"/>
        <w:rPr>
          <w:rFonts w:hint="cs"/>
          <w:rtl/>
          <w:lang w:eastAsia="he-IL"/>
        </w:rPr>
      </w:pPr>
    </w:p>
    <w:p w:rsidR="008A578F" w:rsidRDefault="00515184" w:rsidP="008A578F">
      <w:pPr>
        <w:rPr>
          <w:rFonts w:hint="cs"/>
          <w:rtl/>
          <w:lang w:eastAsia="he-IL"/>
        </w:rPr>
      </w:pPr>
      <w:r>
        <w:rPr>
          <w:rFonts w:hint="cs"/>
          <w:rtl/>
          <w:lang w:eastAsia="he-IL"/>
        </w:rPr>
        <w:t>ב</w:t>
      </w:r>
      <w:r w:rsidR="008A578F">
        <w:rPr>
          <w:rFonts w:hint="cs"/>
          <w:rtl/>
          <w:lang w:eastAsia="he-IL"/>
        </w:rPr>
        <w:t xml:space="preserve">מזומן, </w:t>
      </w:r>
      <w:r>
        <w:rPr>
          <w:rFonts w:hint="cs"/>
          <w:rtl/>
          <w:lang w:eastAsia="he-IL"/>
        </w:rPr>
        <w:t>במעטפות</w:t>
      </w:r>
      <w:r w:rsidR="008A578F">
        <w:rPr>
          <w:rFonts w:hint="cs"/>
          <w:rtl/>
          <w:lang w:eastAsia="he-IL"/>
        </w:rPr>
        <w:t xml:space="preserve"> </w:t>
      </w:r>
      <w:r w:rsidR="008A578F">
        <w:rPr>
          <w:rtl/>
          <w:lang w:eastAsia="he-IL"/>
        </w:rPr>
        <w:t>–</w:t>
      </w:r>
      <w:r>
        <w:rPr>
          <w:rFonts w:hint="cs"/>
          <w:rtl/>
          <w:lang w:eastAsia="he-IL"/>
        </w:rPr>
        <w:t xml:space="preserve"> אני כבר רואה את הכותרות בעית</w:t>
      </w:r>
      <w:r w:rsidR="008A578F">
        <w:rPr>
          <w:rFonts w:hint="cs"/>
          <w:rtl/>
          <w:lang w:eastAsia="he-IL"/>
        </w:rPr>
        <w:t>ונים.</w:t>
      </w:r>
    </w:p>
    <w:p w:rsidR="008A578F" w:rsidRDefault="008A578F" w:rsidP="008A578F">
      <w:pPr>
        <w:rPr>
          <w:rFonts w:hint="cs"/>
          <w:rtl/>
          <w:lang w:eastAsia="he-IL"/>
        </w:rPr>
      </w:pPr>
    </w:p>
    <w:p w:rsidR="00EC74BE" w:rsidRDefault="00EC74BE" w:rsidP="00EC74BE">
      <w:pPr>
        <w:pStyle w:val="a"/>
        <w:keepNext/>
        <w:rPr>
          <w:rtl/>
        </w:rPr>
      </w:pPr>
      <w:r>
        <w:rPr>
          <w:rtl/>
        </w:rPr>
        <w:t>יריב לוין:</w:t>
      </w:r>
    </w:p>
    <w:p w:rsidR="008A578F" w:rsidRDefault="008A578F" w:rsidP="008A578F">
      <w:pPr>
        <w:pStyle w:val="KeepWithNext"/>
        <w:rPr>
          <w:rFonts w:hint="cs"/>
          <w:rtl/>
          <w:lang w:eastAsia="he-IL"/>
        </w:rPr>
      </w:pPr>
    </w:p>
    <w:p w:rsidR="008A578F" w:rsidRDefault="00515184" w:rsidP="002C06F4">
      <w:pPr>
        <w:rPr>
          <w:rFonts w:hint="cs"/>
          <w:rtl/>
          <w:lang w:eastAsia="he-IL"/>
        </w:rPr>
      </w:pPr>
      <w:r>
        <w:rPr>
          <w:rFonts w:hint="cs"/>
          <w:rtl/>
          <w:lang w:eastAsia="he-IL"/>
        </w:rPr>
        <w:t xml:space="preserve">כך גם עולה הכרטיס, זה </w:t>
      </w:r>
      <w:r w:rsidR="008A578F">
        <w:rPr>
          <w:rFonts w:hint="cs"/>
          <w:rtl/>
          <w:lang w:eastAsia="he-IL"/>
        </w:rPr>
        <w:t>לא משהו שהעלות שלו היא אלפי שקלים</w:t>
      </w:r>
      <w:r w:rsidR="005C4A2A">
        <w:rPr>
          <w:rFonts w:hint="cs"/>
          <w:rtl/>
          <w:lang w:eastAsia="he-IL"/>
        </w:rPr>
        <w:t xml:space="preserve">. נדמה לי שצריך למצוא פה איזשהו סידור סביר. </w:t>
      </w:r>
      <w:bookmarkStart w:id="111" w:name="_ETM_Q1_1341663"/>
      <w:bookmarkEnd w:id="111"/>
      <w:r w:rsidR="005C4A2A">
        <w:rPr>
          <w:rFonts w:hint="cs"/>
          <w:rtl/>
          <w:lang w:eastAsia="he-IL"/>
        </w:rPr>
        <w:t xml:space="preserve">אם יש איזשהו תיאטרון קטן שעושה איזושהי הצגה ומזמין </w:t>
      </w:r>
      <w:bookmarkStart w:id="112" w:name="_ETM_Q1_1346815"/>
      <w:bookmarkEnd w:id="112"/>
      <w:r w:rsidR="005C4A2A">
        <w:rPr>
          <w:rFonts w:hint="cs"/>
          <w:rtl/>
          <w:lang w:eastAsia="he-IL"/>
        </w:rPr>
        <w:t xml:space="preserve">אותך והכרטיס עולה 30 שקל ואתה מתחיל לנהל שם התדיינות </w:t>
      </w:r>
      <w:bookmarkStart w:id="113" w:name="_ETM_Q1_1350067"/>
      <w:bookmarkEnd w:id="113"/>
      <w:r w:rsidR="005C4A2A">
        <w:rPr>
          <w:rFonts w:hint="cs"/>
          <w:rtl/>
          <w:lang w:eastAsia="he-IL"/>
        </w:rPr>
        <w:t xml:space="preserve">אם אתה משלם לו 30 שקל או לא תשלם </w:t>
      </w:r>
      <w:bookmarkStart w:id="114" w:name="_ETM_Q1_1354315"/>
      <w:bookmarkEnd w:id="114"/>
      <w:r w:rsidR="005C4A2A">
        <w:rPr>
          <w:rFonts w:hint="cs"/>
          <w:rtl/>
          <w:lang w:eastAsia="he-IL"/>
        </w:rPr>
        <w:t xml:space="preserve">לו 30 שקל </w:t>
      </w:r>
      <w:r w:rsidR="005C4A2A">
        <w:rPr>
          <w:rtl/>
          <w:lang w:eastAsia="he-IL"/>
        </w:rPr>
        <w:t>–</w:t>
      </w:r>
      <w:r w:rsidR="005C4A2A">
        <w:rPr>
          <w:rFonts w:hint="cs"/>
          <w:rtl/>
          <w:lang w:eastAsia="he-IL"/>
        </w:rPr>
        <w:t xml:space="preserve"> אני חושב שמוכרחים</w:t>
      </w:r>
      <w:r w:rsidR="005255ED">
        <w:rPr>
          <w:rFonts w:hint="cs"/>
          <w:rtl/>
          <w:lang w:eastAsia="he-IL"/>
        </w:rPr>
        <w:t xml:space="preserve"> למצוא פה איזשהו </w:t>
      </w:r>
      <w:bookmarkStart w:id="115" w:name="_ETM_Q1_1359164"/>
      <w:bookmarkEnd w:id="115"/>
      <w:r w:rsidR="005255ED">
        <w:rPr>
          <w:rFonts w:hint="cs"/>
          <w:rtl/>
          <w:lang w:eastAsia="he-IL"/>
        </w:rPr>
        <w:t>פתרון.</w:t>
      </w:r>
      <w:r w:rsidR="00DF0930">
        <w:rPr>
          <w:rFonts w:hint="cs"/>
          <w:rtl/>
          <w:lang w:eastAsia="he-IL"/>
        </w:rPr>
        <w:t xml:space="preserve"> </w:t>
      </w:r>
      <w:r w:rsidR="005255ED">
        <w:rPr>
          <w:rFonts w:hint="cs"/>
          <w:rtl/>
          <w:lang w:eastAsia="he-IL"/>
        </w:rPr>
        <w:t>יכול להיות שצריך לעשות איזשהו מדד על סכום הכרטיס</w:t>
      </w:r>
      <w:r w:rsidR="003B4E60">
        <w:rPr>
          <w:rFonts w:hint="cs"/>
          <w:rtl/>
          <w:lang w:eastAsia="he-IL"/>
        </w:rPr>
        <w:t xml:space="preserve">, </w:t>
      </w:r>
      <w:bookmarkStart w:id="116" w:name="_ETM_Q1_1360961"/>
      <w:bookmarkEnd w:id="116"/>
      <w:r w:rsidR="003B4E60">
        <w:rPr>
          <w:rFonts w:hint="cs"/>
          <w:rtl/>
          <w:lang w:eastAsia="he-IL"/>
        </w:rPr>
        <w:t>לא יודע,</w:t>
      </w:r>
      <w:r w:rsidR="005255ED">
        <w:rPr>
          <w:rFonts w:hint="cs"/>
          <w:rtl/>
          <w:lang w:eastAsia="he-IL"/>
        </w:rPr>
        <w:t xml:space="preserve"> </w:t>
      </w:r>
      <w:r w:rsidR="00DF0930">
        <w:rPr>
          <w:rFonts w:hint="cs"/>
          <w:rtl/>
          <w:lang w:eastAsia="he-IL"/>
        </w:rPr>
        <w:t xml:space="preserve">אין לי הצעה מספיק טובה </w:t>
      </w:r>
      <w:r w:rsidR="003B4E60">
        <w:rPr>
          <w:rFonts w:hint="cs"/>
          <w:rtl/>
          <w:lang w:eastAsia="he-IL"/>
        </w:rPr>
        <w:t xml:space="preserve">איך </w:t>
      </w:r>
      <w:r w:rsidR="00DF0930">
        <w:rPr>
          <w:rFonts w:hint="cs"/>
          <w:rtl/>
          <w:lang w:eastAsia="he-IL"/>
        </w:rPr>
        <w:t xml:space="preserve">לפתור את זה אבל </w:t>
      </w:r>
      <w:r w:rsidR="003B4E60">
        <w:rPr>
          <w:rFonts w:hint="cs"/>
          <w:rtl/>
          <w:lang w:eastAsia="he-IL"/>
        </w:rPr>
        <w:t>נראה לי ש</w:t>
      </w:r>
      <w:r w:rsidR="00DF0930">
        <w:rPr>
          <w:rFonts w:hint="cs"/>
          <w:rtl/>
          <w:lang w:eastAsia="he-IL"/>
        </w:rPr>
        <w:t xml:space="preserve">זה מחייב </w:t>
      </w:r>
      <w:r w:rsidR="003B4E60">
        <w:rPr>
          <w:rFonts w:hint="cs"/>
          <w:rtl/>
          <w:lang w:eastAsia="he-IL"/>
        </w:rPr>
        <w:t xml:space="preserve">איזשהו פתרון. </w:t>
      </w:r>
      <w:r w:rsidR="00DF0930">
        <w:rPr>
          <w:rFonts w:hint="cs"/>
          <w:rtl/>
          <w:lang w:eastAsia="he-IL"/>
        </w:rPr>
        <w:t xml:space="preserve">זה ברור שאם מזמינים אותי </w:t>
      </w:r>
      <w:r w:rsidR="003B4E60">
        <w:rPr>
          <w:rFonts w:hint="cs"/>
          <w:rtl/>
          <w:lang w:eastAsia="he-IL"/>
        </w:rPr>
        <w:t xml:space="preserve">ליציע </w:t>
      </w:r>
      <w:bookmarkStart w:id="117" w:name="_ETM_Q1_1378178"/>
      <w:r w:rsidR="003B4E60" w:rsidRPr="003B4E60">
        <w:rPr>
          <w:sz w:val="22"/>
          <w:szCs w:val="22"/>
          <w:lang w:eastAsia="he-IL"/>
        </w:rPr>
        <w:t>VIP</w:t>
      </w:r>
      <w:r w:rsidR="003B4E60">
        <w:rPr>
          <w:rFonts w:hint="cs"/>
          <w:rtl/>
          <w:lang w:eastAsia="he-IL"/>
        </w:rPr>
        <w:t xml:space="preserve"> </w:t>
      </w:r>
      <w:bookmarkEnd w:id="117"/>
      <w:r w:rsidR="003B4E60">
        <w:rPr>
          <w:rFonts w:hint="cs"/>
          <w:rtl/>
          <w:lang w:eastAsia="he-IL"/>
        </w:rPr>
        <w:t xml:space="preserve">להופעה של מדונה זה לא סביר, </w:t>
      </w:r>
      <w:r w:rsidR="00DF0930">
        <w:rPr>
          <w:rFonts w:hint="cs"/>
          <w:rtl/>
          <w:lang w:eastAsia="he-IL"/>
        </w:rPr>
        <w:t xml:space="preserve">אבל אם אתה מוזמן לגמר גביע המדינה </w:t>
      </w:r>
      <w:r w:rsidR="003B4E60">
        <w:rPr>
          <w:rFonts w:hint="cs"/>
          <w:rtl/>
          <w:lang w:eastAsia="he-IL"/>
        </w:rPr>
        <w:t xml:space="preserve">בכדורעף, </w:t>
      </w:r>
      <w:r w:rsidR="00DF0930">
        <w:rPr>
          <w:rFonts w:hint="cs"/>
          <w:rtl/>
          <w:lang w:eastAsia="he-IL"/>
        </w:rPr>
        <w:t>שהכרטיס עולה 10 שקלים</w:t>
      </w:r>
      <w:r w:rsidR="003B4E60">
        <w:rPr>
          <w:rFonts w:hint="cs"/>
          <w:rtl/>
          <w:lang w:eastAsia="he-IL"/>
        </w:rPr>
        <w:t xml:space="preserve"> או 20 שקלים</w:t>
      </w:r>
      <w:r w:rsidR="00DF0930">
        <w:rPr>
          <w:rFonts w:hint="cs"/>
          <w:rtl/>
          <w:lang w:eastAsia="he-IL"/>
        </w:rPr>
        <w:t xml:space="preserve"> ומחכה לך הזמנ</w:t>
      </w:r>
      <w:bookmarkStart w:id="118" w:name="_ETM_Q1_1390890"/>
      <w:bookmarkEnd w:id="118"/>
      <w:r w:rsidR="002C06F4">
        <w:rPr>
          <w:rFonts w:hint="cs"/>
          <w:rtl/>
          <w:lang w:eastAsia="he-IL"/>
        </w:rPr>
        <w:t xml:space="preserve">ה? </w:t>
      </w:r>
      <w:r w:rsidR="00DF0930">
        <w:rPr>
          <w:rFonts w:hint="cs"/>
          <w:rtl/>
          <w:lang w:eastAsia="he-IL"/>
        </w:rPr>
        <w:t>צריך למצוא לזה איזשהו פתרון סביר.</w:t>
      </w:r>
    </w:p>
    <w:p w:rsidR="00DF0930" w:rsidRDefault="00DF0930" w:rsidP="008A578F">
      <w:pPr>
        <w:rPr>
          <w:rFonts w:hint="cs"/>
          <w:rtl/>
          <w:lang w:eastAsia="he-IL"/>
        </w:rPr>
      </w:pPr>
    </w:p>
    <w:p w:rsidR="00DF0930" w:rsidRDefault="00DF0930" w:rsidP="00DF0930">
      <w:pPr>
        <w:pStyle w:val="af"/>
        <w:keepNext/>
        <w:rPr>
          <w:rFonts w:hint="cs"/>
          <w:rtl/>
        </w:rPr>
      </w:pPr>
      <w:r>
        <w:rPr>
          <w:rtl/>
        </w:rPr>
        <w:t>היו"ר מיקי רוזנטל:</w:t>
      </w:r>
    </w:p>
    <w:p w:rsidR="00DF0930" w:rsidRDefault="00DF0930" w:rsidP="00DF0930">
      <w:pPr>
        <w:pStyle w:val="KeepWithNext"/>
        <w:rPr>
          <w:rFonts w:hint="cs"/>
          <w:rtl/>
          <w:lang w:eastAsia="he-IL"/>
        </w:rPr>
      </w:pPr>
    </w:p>
    <w:p w:rsidR="00DF0930" w:rsidRDefault="00DF0930" w:rsidP="0055469F">
      <w:pPr>
        <w:rPr>
          <w:rFonts w:hint="cs"/>
          <w:rtl/>
          <w:lang w:eastAsia="he-IL"/>
        </w:rPr>
      </w:pPr>
      <w:r>
        <w:rPr>
          <w:rFonts w:hint="cs"/>
          <w:rtl/>
          <w:lang w:eastAsia="he-IL"/>
        </w:rPr>
        <w:t xml:space="preserve">הדילמה היא דילמה אמיתית. אנחנו רוצים </w:t>
      </w:r>
      <w:r w:rsidR="003B4E60">
        <w:rPr>
          <w:rFonts w:hint="cs"/>
          <w:rtl/>
          <w:lang w:eastAsia="he-IL"/>
        </w:rPr>
        <w:t xml:space="preserve">פתרון </w:t>
      </w:r>
      <w:r>
        <w:rPr>
          <w:rFonts w:hint="cs"/>
          <w:rtl/>
          <w:lang w:eastAsia="he-IL"/>
        </w:rPr>
        <w:t xml:space="preserve">שמצד אחד לא יהיו </w:t>
      </w:r>
      <w:r w:rsidR="003B4E60">
        <w:rPr>
          <w:rFonts w:hint="cs"/>
          <w:rtl/>
          <w:lang w:eastAsia="he-IL"/>
        </w:rPr>
        <w:t xml:space="preserve">כל כך </w:t>
      </w:r>
      <w:r>
        <w:rPr>
          <w:rFonts w:hint="cs"/>
          <w:rtl/>
          <w:lang w:eastAsia="he-IL"/>
        </w:rPr>
        <w:t xml:space="preserve">הרבה </w:t>
      </w:r>
      <w:r w:rsidR="003B4E60">
        <w:rPr>
          <w:rFonts w:hint="cs"/>
          <w:rtl/>
          <w:lang w:eastAsia="he-IL"/>
        </w:rPr>
        <w:t>פרה-רולינג ופני</w:t>
      </w:r>
      <w:r>
        <w:rPr>
          <w:rFonts w:hint="cs"/>
          <w:rtl/>
          <w:lang w:eastAsia="he-IL"/>
        </w:rPr>
        <w:t xml:space="preserve">ות לוועדת האתיקה </w:t>
      </w:r>
      <w:r w:rsidR="003B4E60">
        <w:rPr>
          <w:rFonts w:hint="cs"/>
          <w:rtl/>
          <w:lang w:eastAsia="he-IL"/>
        </w:rPr>
        <w:t xml:space="preserve">כי גם זה כבר נהיה מגוחך, מצד שני, שזה עומד בביקורת </w:t>
      </w:r>
      <w:bookmarkStart w:id="119" w:name="_ETM_Q1_1406584"/>
      <w:bookmarkEnd w:id="119"/>
      <w:r w:rsidR="003B4E60">
        <w:rPr>
          <w:rFonts w:hint="cs"/>
          <w:rtl/>
          <w:lang w:eastAsia="he-IL"/>
        </w:rPr>
        <w:t xml:space="preserve">ציבורית ויש </w:t>
      </w:r>
      <w:r w:rsidR="00684A30">
        <w:rPr>
          <w:rFonts w:hint="cs"/>
          <w:rtl/>
          <w:lang w:eastAsia="he-IL"/>
        </w:rPr>
        <w:t>פרמטר ברור,</w:t>
      </w:r>
      <w:r>
        <w:rPr>
          <w:rFonts w:hint="cs"/>
          <w:rtl/>
          <w:lang w:eastAsia="he-IL"/>
        </w:rPr>
        <w:t xml:space="preserve"> אני לא יודע אם יש כזה.</w:t>
      </w:r>
    </w:p>
    <w:p w:rsidR="00DF0930" w:rsidRDefault="00DF0930" w:rsidP="00DF0930">
      <w:pPr>
        <w:rPr>
          <w:rFonts w:hint="cs"/>
          <w:rtl/>
          <w:lang w:eastAsia="he-IL"/>
        </w:rPr>
      </w:pPr>
    </w:p>
    <w:p w:rsidR="00DF0930" w:rsidRDefault="0014321D" w:rsidP="00DF0930">
      <w:pPr>
        <w:pStyle w:val="a"/>
        <w:keepNext/>
        <w:rPr>
          <w:rFonts w:hint="cs"/>
          <w:rtl/>
        </w:rPr>
      </w:pPr>
      <w:r w:rsidRPr="0014321D">
        <w:rPr>
          <w:rtl/>
        </w:rPr>
        <w:t>היועץ המשפטי לכנסת איל ינון:</w:t>
      </w:r>
    </w:p>
    <w:p w:rsidR="00DF0930" w:rsidRDefault="00DF0930" w:rsidP="00DF0930">
      <w:pPr>
        <w:pStyle w:val="KeepWithNext"/>
        <w:rPr>
          <w:rFonts w:hint="cs"/>
          <w:rtl/>
          <w:lang w:eastAsia="he-IL"/>
        </w:rPr>
      </w:pPr>
    </w:p>
    <w:p w:rsidR="00DF0930" w:rsidRPr="004B5E04" w:rsidRDefault="00DF0930" w:rsidP="00DF0930">
      <w:pPr>
        <w:rPr>
          <w:rFonts w:hint="cs"/>
          <w:rtl/>
          <w:lang w:eastAsia="he-IL"/>
        </w:rPr>
      </w:pPr>
      <w:r>
        <w:rPr>
          <w:rFonts w:hint="cs"/>
          <w:rtl/>
          <w:lang w:eastAsia="he-IL"/>
        </w:rPr>
        <w:t xml:space="preserve">תראו, יש שתי אסכולות בעניין הזה: אסכולה אחת סבורה </w:t>
      </w:r>
      <w:r w:rsidR="00610627">
        <w:rPr>
          <w:rFonts w:hint="cs"/>
          <w:rtl/>
          <w:lang w:eastAsia="he-IL"/>
        </w:rPr>
        <w:t xml:space="preserve">שאין לאפשר לחברי הכנסת כרטיסי חינם לאירועי תרבות </w:t>
      </w:r>
      <w:bookmarkStart w:id="120" w:name="_ETM_Q1_1422697"/>
      <w:bookmarkEnd w:id="120"/>
      <w:r w:rsidR="00610627">
        <w:rPr>
          <w:rFonts w:hint="cs"/>
          <w:rtl/>
          <w:lang w:eastAsia="he-IL"/>
        </w:rPr>
        <w:t xml:space="preserve">וספורט </w:t>
      </w:r>
      <w:r>
        <w:rPr>
          <w:rFonts w:hint="cs"/>
          <w:rtl/>
          <w:lang w:eastAsia="he-IL"/>
        </w:rPr>
        <w:t>שע</w:t>
      </w:r>
      <w:r w:rsidR="00610627">
        <w:rPr>
          <w:rFonts w:hint="cs"/>
          <w:rtl/>
          <w:lang w:eastAsia="he-IL"/>
        </w:rPr>
        <w:t>ולים לציבור הרחב כסף, לפעמים אפי</w:t>
      </w:r>
      <w:r>
        <w:rPr>
          <w:rFonts w:hint="cs"/>
          <w:rtl/>
          <w:lang w:eastAsia="he-IL"/>
        </w:rPr>
        <w:t xml:space="preserve">לו כסף רב, ושהדבר הזה פוגע באמון </w:t>
      </w:r>
      <w:r w:rsidR="00610627">
        <w:rPr>
          <w:rFonts w:hint="cs"/>
          <w:rtl/>
          <w:lang w:eastAsia="he-IL"/>
        </w:rPr>
        <w:t xml:space="preserve">של </w:t>
      </w:r>
      <w:r>
        <w:rPr>
          <w:rFonts w:hint="cs"/>
          <w:rtl/>
          <w:lang w:eastAsia="he-IL"/>
        </w:rPr>
        <w:t>הציבור בחברי הכנסת ו</w:t>
      </w:r>
      <w:r w:rsidR="004B5E04">
        <w:rPr>
          <w:rFonts w:hint="cs"/>
          <w:rtl/>
          <w:lang w:eastAsia="he-IL"/>
        </w:rPr>
        <w:t xml:space="preserve">גורם לביקורת רבה על חברי הכנסת. </w:t>
      </w:r>
      <w:r>
        <w:rPr>
          <w:rFonts w:hint="cs"/>
          <w:rtl/>
          <w:lang w:eastAsia="he-IL"/>
        </w:rPr>
        <w:t xml:space="preserve">במילים יותר פשוטות ובוטות </w:t>
      </w:r>
      <w:r>
        <w:rPr>
          <w:rtl/>
          <w:lang w:eastAsia="he-IL"/>
        </w:rPr>
        <w:t>–</w:t>
      </w:r>
      <w:r>
        <w:rPr>
          <w:rFonts w:hint="cs"/>
          <w:rtl/>
          <w:lang w:eastAsia="he-IL"/>
        </w:rPr>
        <w:t xml:space="preserve"> מרגיז את </w:t>
      </w:r>
      <w:r w:rsidR="004B5E04">
        <w:rPr>
          <w:rFonts w:hint="cs"/>
          <w:rtl/>
          <w:lang w:eastAsia="he-IL"/>
        </w:rPr>
        <w:t xml:space="preserve">הציבור שיושב באולם ורואה </w:t>
      </w:r>
      <w:r>
        <w:rPr>
          <w:rFonts w:hint="cs"/>
          <w:rtl/>
          <w:lang w:eastAsia="he-IL"/>
        </w:rPr>
        <w:t xml:space="preserve">כבודה של חברי כנסת </w:t>
      </w:r>
      <w:r w:rsidR="004B5E04">
        <w:rPr>
          <w:rFonts w:hint="cs"/>
          <w:rtl/>
          <w:lang w:eastAsia="he-IL"/>
        </w:rPr>
        <w:t xml:space="preserve">נכנסים </w:t>
      </w:r>
      <w:r>
        <w:rPr>
          <w:rFonts w:hint="cs"/>
          <w:rtl/>
          <w:lang w:eastAsia="he-IL"/>
        </w:rPr>
        <w:t>כאש</w:t>
      </w:r>
      <w:r w:rsidR="004B5E04">
        <w:rPr>
          <w:rFonts w:hint="cs"/>
          <w:rtl/>
          <w:lang w:eastAsia="he-IL"/>
        </w:rPr>
        <w:t>ר ברור שהם יושבים פה בחינם והאזרח</w:t>
      </w:r>
      <w:r>
        <w:rPr>
          <w:rFonts w:hint="cs"/>
          <w:rtl/>
          <w:lang w:eastAsia="he-IL"/>
        </w:rPr>
        <w:t xml:space="preserve"> הפשוט שילם ממיטב כספו </w:t>
      </w:r>
      <w:r w:rsidR="004B5E04">
        <w:rPr>
          <w:rFonts w:hint="cs"/>
          <w:rtl/>
          <w:lang w:eastAsia="he-IL"/>
        </w:rPr>
        <w:t xml:space="preserve">על כרטיסים </w:t>
      </w:r>
      <w:bookmarkStart w:id="121" w:name="_ETM_Q1_1457477"/>
      <w:bookmarkEnd w:id="121"/>
      <w:r w:rsidR="004B5E04">
        <w:rPr>
          <w:rFonts w:hint="cs"/>
          <w:rtl/>
          <w:lang w:eastAsia="he-IL"/>
        </w:rPr>
        <w:t xml:space="preserve">או על מנויים </w:t>
      </w:r>
      <w:r>
        <w:rPr>
          <w:rFonts w:hint="cs"/>
          <w:rtl/>
          <w:lang w:eastAsia="he-IL"/>
        </w:rPr>
        <w:t>לתיאטרון</w:t>
      </w:r>
      <w:r w:rsidR="004B5E04">
        <w:rPr>
          <w:rFonts w:hint="cs"/>
          <w:rtl/>
          <w:lang w:eastAsia="he-IL"/>
        </w:rPr>
        <w:t>, ללהקות</w:t>
      </w:r>
      <w:r>
        <w:rPr>
          <w:rFonts w:hint="cs"/>
          <w:rtl/>
          <w:lang w:eastAsia="he-IL"/>
        </w:rPr>
        <w:t xml:space="preserve"> מחול, </w:t>
      </w:r>
      <w:r w:rsidR="004B5E04">
        <w:rPr>
          <w:rFonts w:hint="cs"/>
          <w:rtl/>
          <w:lang w:eastAsia="he-IL"/>
        </w:rPr>
        <w:t>ל</w:t>
      </w:r>
      <w:r>
        <w:rPr>
          <w:rFonts w:hint="cs"/>
          <w:rtl/>
          <w:lang w:eastAsia="he-IL"/>
        </w:rPr>
        <w:t xml:space="preserve">קונצרטים של חזנות, </w:t>
      </w:r>
      <w:r>
        <w:rPr>
          <w:lang w:eastAsia="he-IL"/>
        </w:rPr>
        <w:t>you name it</w:t>
      </w:r>
      <w:r w:rsidR="004B5E04">
        <w:rPr>
          <w:rFonts w:hint="cs"/>
          <w:rtl/>
          <w:lang w:eastAsia="he-IL"/>
        </w:rPr>
        <w:t xml:space="preserve">. כלומר, חברי כנסת מקבלים הזמנות </w:t>
      </w:r>
      <w:bookmarkStart w:id="122" w:name="_ETM_Q1_1464625"/>
      <w:bookmarkEnd w:id="122"/>
      <w:r w:rsidR="004B5E04">
        <w:rPr>
          <w:rFonts w:hint="cs"/>
          <w:rtl/>
          <w:lang w:eastAsia="he-IL"/>
        </w:rPr>
        <w:t xml:space="preserve">למגוון עצום של אירועי תרבות וספורט, אני אומר </w:t>
      </w:r>
      <w:bookmarkStart w:id="123" w:name="_ETM_Q1_1471290"/>
      <w:bookmarkEnd w:id="123"/>
      <w:r w:rsidR="004B5E04">
        <w:rPr>
          <w:rFonts w:hint="cs"/>
          <w:rtl/>
          <w:lang w:eastAsia="he-IL"/>
        </w:rPr>
        <w:t xml:space="preserve">את זה כמי שעוסק כמעט יום יום בפרה-רולינג בנושאים האלה. </w:t>
      </w:r>
      <w:bookmarkStart w:id="124" w:name="_ETM_Q1_1471965"/>
      <w:bookmarkEnd w:id="124"/>
      <w:r w:rsidR="004B5E04">
        <w:rPr>
          <w:rFonts w:hint="cs"/>
          <w:rtl/>
          <w:lang w:eastAsia="he-IL"/>
        </w:rPr>
        <w:t>זו אסכולה אחת.</w:t>
      </w:r>
    </w:p>
    <w:p w:rsidR="00DF0930" w:rsidRDefault="00DF0930" w:rsidP="00DF0930">
      <w:pPr>
        <w:rPr>
          <w:rFonts w:hint="cs"/>
          <w:rtl/>
          <w:lang w:eastAsia="he-IL"/>
        </w:rPr>
      </w:pPr>
    </w:p>
    <w:p w:rsidR="00DF0930" w:rsidRDefault="004B5E04" w:rsidP="00DF0930">
      <w:pPr>
        <w:rPr>
          <w:rFonts w:hint="cs"/>
          <w:rtl/>
          <w:lang w:eastAsia="he-IL"/>
        </w:rPr>
      </w:pPr>
      <w:r>
        <w:rPr>
          <w:rFonts w:hint="cs"/>
          <w:rtl/>
          <w:lang w:eastAsia="he-IL"/>
        </w:rPr>
        <w:t xml:space="preserve">אסכולה </w:t>
      </w:r>
      <w:r w:rsidR="00DF0930">
        <w:rPr>
          <w:rFonts w:hint="cs"/>
          <w:rtl/>
          <w:lang w:eastAsia="he-IL"/>
        </w:rPr>
        <w:t>שנ</w:t>
      </w:r>
      <w:r>
        <w:rPr>
          <w:rFonts w:hint="cs"/>
          <w:rtl/>
          <w:lang w:eastAsia="he-IL"/>
        </w:rPr>
        <w:t xml:space="preserve">ייה אומרת בדיוק את ההפך </w:t>
      </w:r>
      <w:r>
        <w:rPr>
          <w:rtl/>
          <w:lang w:eastAsia="he-IL"/>
        </w:rPr>
        <w:t>–</w:t>
      </w:r>
      <w:r w:rsidR="00DF0930">
        <w:rPr>
          <w:rFonts w:hint="cs"/>
          <w:rtl/>
          <w:lang w:eastAsia="he-IL"/>
        </w:rPr>
        <w:t xml:space="preserve"> ז</w:t>
      </w:r>
      <w:r w:rsidR="00712DCB">
        <w:rPr>
          <w:rFonts w:hint="cs"/>
          <w:rtl/>
          <w:lang w:eastAsia="he-IL"/>
        </w:rPr>
        <w:t>ה עיסוק קטנוני ולא רציני, הוא עי</w:t>
      </w:r>
      <w:r w:rsidR="00DF0930">
        <w:rPr>
          <w:rFonts w:hint="cs"/>
          <w:rtl/>
          <w:lang w:eastAsia="he-IL"/>
        </w:rPr>
        <w:t>ס</w:t>
      </w:r>
      <w:r w:rsidR="00712DCB">
        <w:rPr>
          <w:rFonts w:hint="cs"/>
          <w:rtl/>
          <w:lang w:eastAsia="he-IL"/>
        </w:rPr>
        <w:t xml:space="preserve">וק בזוטות. חברי </w:t>
      </w:r>
      <w:r w:rsidR="00DF0930">
        <w:rPr>
          <w:rFonts w:hint="cs"/>
          <w:rtl/>
          <w:lang w:eastAsia="he-IL"/>
        </w:rPr>
        <w:t xml:space="preserve">כנסת צריכים להיות מעורים </w:t>
      </w:r>
      <w:r w:rsidR="00712DCB">
        <w:rPr>
          <w:rFonts w:hint="cs"/>
          <w:rtl/>
          <w:lang w:eastAsia="he-IL"/>
        </w:rPr>
        <w:t xml:space="preserve">בחיי התרבות והספורט במדינה, אין </w:t>
      </w:r>
      <w:bookmarkStart w:id="125" w:name="_ETM_Q1_1489797"/>
      <w:bookmarkEnd w:id="125"/>
      <w:r w:rsidR="00712DCB">
        <w:rPr>
          <w:rFonts w:hint="cs"/>
          <w:rtl/>
          <w:lang w:eastAsia="he-IL"/>
        </w:rPr>
        <w:t xml:space="preserve">לצפות מהם להוציא מכספם האישי. </w:t>
      </w:r>
      <w:r w:rsidR="00DF0930">
        <w:rPr>
          <w:rFonts w:hint="cs"/>
          <w:rtl/>
          <w:lang w:eastAsia="he-IL"/>
        </w:rPr>
        <w:t xml:space="preserve">ברור שהם מוזמנים על רקע היותם חברי כנסת ועל רקע תפקידם ואין לנו עניין ליצור נתק </w:t>
      </w:r>
      <w:r w:rsidR="00712DCB">
        <w:rPr>
          <w:rFonts w:hint="cs"/>
          <w:rtl/>
          <w:lang w:eastAsia="he-IL"/>
        </w:rPr>
        <w:t>בינם ל</w:t>
      </w:r>
      <w:r w:rsidR="00DF0930">
        <w:rPr>
          <w:rFonts w:hint="cs"/>
          <w:rtl/>
          <w:lang w:eastAsia="he-IL"/>
        </w:rPr>
        <w:t xml:space="preserve">בין מה שקורה במדינה </w:t>
      </w:r>
      <w:r w:rsidR="00712DCB">
        <w:rPr>
          <w:rFonts w:hint="cs"/>
          <w:rtl/>
          <w:lang w:eastAsia="he-IL"/>
        </w:rPr>
        <w:t xml:space="preserve">בתחומים האלה, </w:t>
      </w:r>
      <w:r w:rsidR="00DF0930">
        <w:rPr>
          <w:rFonts w:hint="cs"/>
          <w:rtl/>
          <w:lang w:eastAsia="he-IL"/>
        </w:rPr>
        <w:t xml:space="preserve">ולכן צריך </w:t>
      </w:r>
      <w:r w:rsidR="00712DCB">
        <w:rPr>
          <w:rFonts w:hint="cs"/>
          <w:rtl/>
          <w:lang w:eastAsia="he-IL"/>
        </w:rPr>
        <w:t xml:space="preserve">לחדול מעיסוק </w:t>
      </w:r>
      <w:bookmarkStart w:id="126" w:name="_ETM_Q1_1508928"/>
      <w:bookmarkEnd w:id="126"/>
      <w:r w:rsidR="00712DCB">
        <w:rPr>
          <w:rFonts w:hint="cs"/>
          <w:rtl/>
          <w:lang w:eastAsia="he-IL"/>
        </w:rPr>
        <w:t xml:space="preserve">קטנוני </w:t>
      </w:r>
      <w:r w:rsidR="00DF0930">
        <w:rPr>
          <w:rFonts w:hint="cs"/>
          <w:rtl/>
          <w:lang w:eastAsia="he-IL"/>
        </w:rPr>
        <w:t xml:space="preserve">ולא לנהור אחרי המגמה הפופוליסטית </w:t>
      </w:r>
      <w:r w:rsidR="00712DCB">
        <w:rPr>
          <w:rFonts w:hint="cs"/>
          <w:rtl/>
          <w:lang w:eastAsia="he-IL"/>
        </w:rPr>
        <w:t xml:space="preserve">לראות בכל כרטיס שחבר כנסת מקבל </w:t>
      </w:r>
      <w:r w:rsidR="00DF0930">
        <w:rPr>
          <w:rFonts w:hint="cs"/>
          <w:rtl/>
          <w:lang w:eastAsia="he-IL"/>
        </w:rPr>
        <w:t xml:space="preserve">כאילו </w:t>
      </w:r>
      <w:r w:rsidR="00712DCB">
        <w:rPr>
          <w:rFonts w:hint="cs"/>
          <w:rtl/>
          <w:lang w:eastAsia="he-IL"/>
        </w:rPr>
        <w:t xml:space="preserve">הוא </w:t>
      </w:r>
      <w:r w:rsidR="006E701A">
        <w:rPr>
          <w:rFonts w:hint="cs"/>
          <w:rtl/>
          <w:lang w:eastAsia="he-IL"/>
        </w:rPr>
        <w:t>קיבל כרטיס פיס לחיי</w:t>
      </w:r>
      <w:r w:rsidR="00DF0930">
        <w:rPr>
          <w:rFonts w:hint="cs"/>
          <w:rtl/>
          <w:lang w:eastAsia="he-IL"/>
        </w:rPr>
        <w:t xml:space="preserve">ם. </w:t>
      </w:r>
    </w:p>
    <w:p w:rsidR="00DF0930" w:rsidRDefault="00DF0930" w:rsidP="00DF0930">
      <w:pPr>
        <w:rPr>
          <w:rFonts w:hint="cs"/>
          <w:rtl/>
          <w:lang w:eastAsia="he-IL"/>
        </w:rPr>
      </w:pPr>
    </w:p>
    <w:p w:rsidR="00DF0930" w:rsidRDefault="00DF0930" w:rsidP="00DF0930">
      <w:pPr>
        <w:rPr>
          <w:rFonts w:hint="cs"/>
          <w:rtl/>
          <w:lang w:eastAsia="he-IL"/>
        </w:rPr>
      </w:pPr>
      <w:r>
        <w:rPr>
          <w:rFonts w:hint="cs"/>
          <w:rtl/>
          <w:lang w:eastAsia="he-IL"/>
        </w:rPr>
        <w:t xml:space="preserve">על כל אלה יש </w:t>
      </w:r>
      <w:r w:rsidR="00530872">
        <w:rPr>
          <w:rFonts w:hint="cs"/>
          <w:rtl/>
          <w:lang w:eastAsia="he-IL"/>
        </w:rPr>
        <w:t xml:space="preserve">את ההיבט שצריך לקחת אותו גם </w:t>
      </w:r>
      <w:r>
        <w:rPr>
          <w:rFonts w:hint="cs"/>
          <w:rtl/>
          <w:lang w:eastAsia="he-IL"/>
        </w:rPr>
        <w:t>בחשבון</w:t>
      </w:r>
      <w:r w:rsidR="00530872">
        <w:rPr>
          <w:rFonts w:hint="cs"/>
          <w:rtl/>
          <w:lang w:eastAsia="he-IL"/>
        </w:rPr>
        <w:t xml:space="preserve">, </w:t>
      </w:r>
      <w:bookmarkStart w:id="127" w:name="_ETM_Q1_1525770"/>
      <w:bookmarkEnd w:id="127"/>
      <w:r w:rsidR="00530872">
        <w:rPr>
          <w:rFonts w:hint="cs"/>
          <w:rtl/>
          <w:lang w:eastAsia="he-IL"/>
        </w:rPr>
        <w:t>שכל</w:t>
      </w:r>
      <w:r>
        <w:rPr>
          <w:rFonts w:hint="cs"/>
          <w:rtl/>
          <w:lang w:eastAsia="he-IL"/>
        </w:rPr>
        <w:t xml:space="preserve"> </w:t>
      </w:r>
      <w:r w:rsidR="00530872">
        <w:rPr>
          <w:rFonts w:hint="cs"/>
          <w:rtl/>
          <w:lang w:eastAsia="he-IL"/>
        </w:rPr>
        <w:t>ה</w:t>
      </w:r>
      <w:r>
        <w:rPr>
          <w:rFonts w:hint="cs"/>
          <w:rtl/>
          <w:lang w:eastAsia="he-IL"/>
        </w:rPr>
        <w:t xml:space="preserve">מוסדות </w:t>
      </w:r>
      <w:r w:rsidR="00530872">
        <w:rPr>
          <w:rFonts w:hint="cs"/>
          <w:rtl/>
          <w:lang w:eastAsia="he-IL"/>
        </w:rPr>
        <w:t xml:space="preserve">האלה שאנחנו מדברים בהם הם מוסדות </w:t>
      </w:r>
      <w:r>
        <w:rPr>
          <w:rFonts w:hint="cs"/>
          <w:rtl/>
          <w:lang w:eastAsia="he-IL"/>
        </w:rPr>
        <w:t xml:space="preserve">נתמכים על ידי המדינה, הם מוסדות שענייניהם נדונים לא אחת בוועדות הכנסת השונות, </w:t>
      </w:r>
      <w:r w:rsidR="00530872">
        <w:rPr>
          <w:rFonts w:hint="cs"/>
          <w:rtl/>
          <w:lang w:eastAsia="he-IL"/>
        </w:rPr>
        <w:t>במליאת הכנסת</w:t>
      </w:r>
      <w:r w:rsidR="005D2F8D">
        <w:rPr>
          <w:rFonts w:hint="cs"/>
          <w:rtl/>
          <w:lang w:eastAsia="he-IL"/>
        </w:rPr>
        <w:t>,</w:t>
      </w:r>
      <w:r w:rsidR="00530872">
        <w:rPr>
          <w:rFonts w:hint="cs"/>
          <w:rtl/>
          <w:lang w:eastAsia="he-IL"/>
        </w:rPr>
        <w:t xml:space="preserve"> ואי אפשר </w:t>
      </w:r>
      <w:bookmarkStart w:id="128" w:name="_ETM_Q1_1536711"/>
      <w:bookmarkEnd w:id="128"/>
      <w:r w:rsidR="00530872">
        <w:rPr>
          <w:rFonts w:hint="cs"/>
          <w:rtl/>
          <w:lang w:eastAsia="he-IL"/>
        </w:rPr>
        <w:t xml:space="preserve">להתכחש לעובדה שמנהלי המוסדות האלה מחפשים גם דרכים </w:t>
      </w:r>
      <w:r>
        <w:rPr>
          <w:rFonts w:hint="cs"/>
          <w:rtl/>
          <w:lang w:eastAsia="he-IL"/>
        </w:rPr>
        <w:t>ליצור קשר טוב וזיקות לחברי הכנסת בצורה לגיטימית יותר, לגיטימי</w:t>
      </w:r>
      <w:r w:rsidR="003F7143">
        <w:rPr>
          <w:rFonts w:hint="cs"/>
          <w:rtl/>
          <w:lang w:eastAsia="he-IL"/>
        </w:rPr>
        <w:t>ת פחות וכו'</w:t>
      </w:r>
      <w:r>
        <w:rPr>
          <w:rFonts w:hint="cs"/>
          <w:rtl/>
          <w:lang w:eastAsia="he-IL"/>
        </w:rPr>
        <w:t>.</w:t>
      </w:r>
    </w:p>
    <w:p w:rsidR="00DF0930" w:rsidRDefault="00DF0930" w:rsidP="00DF0930">
      <w:pPr>
        <w:rPr>
          <w:rFonts w:hint="cs"/>
          <w:rtl/>
          <w:lang w:eastAsia="he-IL"/>
        </w:rPr>
      </w:pPr>
    </w:p>
    <w:p w:rsidR="00DF0930" w:rsidRDefault="00B91519" w:rsidP="005D2F8D">
      <w:pPr>
        <w:rPr>
          <w:rFonts w:hint="cs"/>
          <w:rtl/>
          <w:lang w:eastAsia="he-IL"/>
        </w:rPr>
      </w:pPr>
      <w:r>
        <w:rPr>
          <w:rFonts w:hint="cs"/>
          <w:rtl/>
          <w:lang w:eastAsia="he-IL"/>
        </w:rPr>
        <w:t>ועדת האתיקה בתקופתו</w:t>
      </w:r>
      <w:r w:rsidR="00DF0930">
        <w:rPr>
          <w:rFonts w:hint="cs"/>
          <w:rtl/>
          <w:lang w:eastAsia="he-IL"/>
        </w:rPr>
        <w:t xml:space="preserve"> של ג'ומס, חבר הכנסת חיים אורון</w:t>
      </w:r>
      <w:r w:rsidR="005D2F8D">
        <w:rPr>
          <w:rFonts w:hint="cs"/>
          <w:rtl/>
          <w:lang w:eastAsia="he-IL"/>
        </w:rPr>
        <w:t>,</w:t>
      </w:r>
      <w:r>
        <w:rPr>
          <w:rFonts w:hint="cs"/>
          <w:rtl/>
          <w:lang w:eastAsia="he-IL"/>
        </w:rPr>
        <w:t xml:space="preserve"> שעמד </w:t>
      </w:r>
      <w:bookmarkStart w:id="129" w:name="_ETM_Q1_1555311"/>
      <w:bookmarkEnd w:id="129"/>
      <w:r>
        <w:rPr>
          <w:rFonts w:hint="cs"/>
          <w:rtl/>
          <w:lang w:eastAsia="he-IL"/>
        </w:rPr>
        <w:t>בראשה</w:t>
      </w:r>
      <w:r w:rsidR="00DF0930">
        <w:rPr>
          <w:rFonts w:hint="cs"/>
          <w:rtl/>
          <w:lang w:eastAsia="he-IL"/>
        </w:rPr>
        <w:t xml:space="preserve">, </w:t>
      </w:r>
      <w:r>
        <w:rPr>
          <w:rFonts w:hint="cs"/>
          <w:rtl/>
          <w:lang w:eastAsia="he-IL"/>
        </w:rPr>
        <w:t xml:space="preserve">הגיעה למין איזה שביל זהב </w:t>
      </w:r>
      <w:r>
        <w:rPr>
          <w:rtl/>
          <w:lang w:eastAsia="he-IL"/>
        </w:rPr>
        <w:t>–</w:t>
      </w:r>
      <w:r>
        <w:rPr>
          <w:rFonts w:hint="cs"/>
          <w:rtl/>
          <w:lang w:eastAsia="he-IL"/>
        </w:rPr>
        <w:t xml:space="preserve"> או ככה הם לפ</w:t>
      </w:r>
      <w:r w:rsidR="005D2F8D">
        <w:rPr>
          <w:rFonts w:hint="cs"/>
          <w:rtl/>
          <w:lang w:eastAsia="he-IL"/>
        </w:rPr>
        <w:t>ח</w:t>
      </w:r>
      <w:r>
        <w:rPr>
          <w:rFonts w:hint="cs"/>
          <w:rtl/>
          <w:lang w:eastAsia="he-IL"/>
        </w:rPr>
        <w:t xml:space="preserve">ות ראו </w:t>
      </w:r>
      <w:r>
        <w:rPr>
          <w:rtl/>
          <w:lang w:eastAsia="he-IL"/>
        </w:rPr>
        <w:t>–</w:t>
      </w:r>
      <w:r>
        <w:rPr>
          <w:rFonts w:hint="cs"/>
          <w:rtl/>
          <w:lang w:eastAsia="he-IL"/>
        </w:rPr>
        <w:t xml:space="preserve"> בין שתי האסכולות. </w:t>
      </w:r>
      <w:r w:rsidR="00DF0930">
        <w:rPr>
          <w:rFonts w:hint="cs"/>
          <w:rtl/>
          <w:lang w:eastAsia="he-IL"/>
        </w:rPr>
        <w:t>הם קבעו שהכלל</w:t>
      </w:r>
      <w:r w:rsidR="004D47E3">
        <w:rPr>
          <w:rFonts w:hint="cs"/>
          <w:rtl/>
          <w:lang w:eastAsia="he-IL"/>
        </w:rPr>
        <w:t xml:space="preserve"> </w:t>
      </w:r>
      <w:r>
        <w:rPr>
          <w:rFonts w:hint="cs"/>
          <w:rtl/>
          <w:lang w:eastAsia="he-IL"/>
        </w:rPr>
        <w:t>הוא שחבר</w:t>
      </w:r>
      <w:r w:rsidR="005D2F8D">
        <w:rPr>
          <w:rFonts w:hint="cs"/>
          <w:rtl/>
          <w:lang w:eastAsia="he-IL"/>
        </w:rPr>
        <w:t xml:space="preserve"> </w:t>
      </w:r>
      <w:r>
        <w:rPr>
          <w:rFonts w:hint="cs"/>
          <w:rtl/>
          <w:lang w:eastAsia="he-IL"/>
        </w:rPr>
        <w:t>ה</w:t>
      </w:r>
      <w:r w:rsidR="00DF0930">
        <w:rPr>
          <w:rFonts w:hint="cs"/>
          <w:rtl/>
          <w:lang w:eastAsia="he-IL"/>
        </w:rPr>
        <w:t xml:space="preserve">כנסת לא יקבל </w:t>
      </w:r>
      <w:r>
        <w:rPr>
          <w:rFonts w:hint="cs"/>
          <w:rtl/>
          <w:lang w:eastAsia="he-IL"/>
        </w:rPr>
        <w:t xml:space="preserve">כרטיסי </w:t>
      </w:r>
      <w:r w:rsidR="00DF0930">
        <w:rPr>
          <w:rFonts w:hint="cs"/>
          <w:rtl/>
          <w:lang w:eastAsia="he-IL"/>
        </w:rPr>
        <w:t>חינם לאירוע</w:t>
      </w:r>
      <w:r>
        <w:rPr>
          <w:rFonts w:hint="cs"/>
          <w:rtl/>
          <w:lang w:eastAsia="he-IL"/>
        </w:rPr>
        <w:t>י</w:t>
      </w:r>
      <w:r w:rsidR="00DF0930">
        <w:rPr>
          <w:rFonts w:hint="cs"/>
          <w:rtl/>
          <w:lang w:eastAsia="he-IL"/>
        </w:rPr>
        <w:t xml:space="preserve"> תרבות וספורט והחריגים לכלל הם כמה תנאים: אחד</w:t>
      </w:r>
      <w:r w:rsidR="00941DFE">
        <w:rPr>
          <w:rFonts w:hint="cs"/>
          <w:rtl/>
          <w:lang w:eastAsia="he-IL"/>
        </w:rPr>
        <w:t>,</w:t>
      </w:r>
      <w:r w:rsidR="00DF0930">
        <w:rPr>
          <w:rFonts w:hint="cs"/>
          <w:rtl/>
          <w:lang w:eastAsia="he-IL"/>
        </w:rPr>
        <w:t xml:space="preserve"> אם חבר הכנסת מוגדר </w:t>
      </w:r>
      <w:r w:rsidR="00941DFE">
        <w:rPr>
          <w:rFonts w:hint="cs"/>
          <w:rtl/>
          <w:lang w:eastAsia="he-IL"/>
        </w:rPr>
        <w:t>בהזדמנה כ</w:t>
      </w:r>
      <w:r w:rsidR="00DF0930">
        <w:rPr>
          <w:rFonts w:hint="cs"/>
          <w:rtl/>
          <w:lang w:eastAsia="he-IL"/>
        </w:rPr>
        <w:t xml:space="preserve">אורח כבוד של </w:t>
      </w:r>
      <w:r w:rsidR="00941DFE">
        <w:rPr>
          <w:rFonts w:hint="cs"/>
          <w:rtl/>
          <w:lang w:eastAsia="he-IL"/>
        </w:rPr>
        <w:t>ה</w:t>
      </w:r>
      <w:r w:rsidR="00DF0930">
        <w:rPr>
          <w:rFonts w:hint="cs"/>
          <w:rtl/>
          <w:lang w:eastAsia="he-IL"/>
        </w:rPr>
        <w:t xml:space="preserve">אירוע, או אם הוא </w:t>
      </w:r>
      <w:r w:rsidR="00941DFE">
        <w:rPr>
          <w:rFonts w:hint="cs"/>
          <w:rtl/>
          <w:lang w:eastAsia="he-IL"/>
        </w:rPr>
        <w:t xml:space="preserve">נוטל חלק </w:t>
      </w:r>
      <w:bookmarkStart w:id="130" w:name="_ETM_Q1_1583066"/>
      <w:bookmarkEnd w:id="130"/>
      <w:r w:rsidR="00DF0930">
        <w:rPr>
          <w:rFonts w:hint="cs"/>
          <w:rtl/>
          <w:lang w:eastAsia="he-IL"/>
        </w:rPr>
        <w:t>פעיל כי יש אחרי ההצגה פאנל שהוא משתתף בו</w:t>
      </w:r>
      <w:r w:rsidR="00941DFE">
        <w:rPr>
          <w:rFonts w:hint="cs"/>
          <w:rtl/>
          <w:lang w:eastAsia="he-IL"/>
        </w:rPr>
        <w:t xml:space="preserve"> וכו' </w:t>
      </w:r>
      <w:r w:rsidR="00941DFE">
        <w:rPr>
          <w:rtl/>
          <w:lang w:eastAsia="he-IL"/>
        </w:rPr>
        <w:t>–</w:t>
      </w:r>
      <w:r w:rsidR="00941DFE">
        <w:rPr>
          <w:rFonts w:hint="cs"/>
          <w:rtl/>
          <w:lang w:eastAsia="he-IL"/>
        </w:rPr>
        <w:t xml:space="preserve"> על זה אין מה לדבר, חבר הכנסת </w:t>
      </w:r>
      <w:bookmarkStart w:id="131" w:name="_ETM_Q1_1592158"/>
      <w:bookmarkEnd w:id="131"/>
      <w:r w:rsidR="00941DFE">
        <w:rPr>
          <w:rFonts w:hint="cs"/>
          <w:rtl/>
          <w:lang w:eastAsia="he-IL"/>
        </w:rPr>
        <w:t>רשאי לקבל את ההזמנה</w:t>
      </w:r>
      <w:r w:rsidR="005D2F8D">
        <w:rPr>
          <w:rFonts w:hint="cs"/>
          <w:rtl/>
          <w:lang w:eastAsia="he-IL"/>
        </w:rPr>
        <w:t>;</w:t>
      </w:r>
      <w:r w:rsidR="00DF0930">
        <w:rPr>
          <w:rFonts w:hint="cs"/>
          <w:rtl/>
          <w:lang w:eastAsia="he-IL"/>
        </w:rPr>
        <w:t xml:space="preserve"> אם מדובר באירוע שלחבר הכנסת יש זיקה מיוחדת לאירוע</w:t>
      </w:r>
      <w:r w:rsidR="005D2F8D">
        <w:rPr>
          <w:rFonts w:hint="cs"/>
          <w:rtl/>
          <w:lang w:eastAsia="he-IL"/>
        </w:rPr>
        <w:t>, נתתי למשל דוגמה</w:t>
      </w:r>
      <w:r w:rsidR="00DF0930">
        <w:rPr>
          <w:rFonts w:hint="cs"/>
          <w:rtl/>
          <w:lang w:eastAsia="he-IL"/>
        </w:rPr>
        <w:t xml:space="preserve"> </w:t>
      </w:r>
      <w:r w:rsidR="005D2F8D">
        <w:rPr>
          <w:rFonts w:hint="cs"/>
          <w:rtl/>
          <w:lang w:eastAsia="he-IL"/>
        </w:rPr>
        <w:t>ש</w:t>
      </w:r>
      <w:r w:rsidR="00DF0930">
        <w:rPr>
          <w:rFonts w:hint="cs"/>
          <w:rtl/>
          <w:lang w:eastAsia="he-IL"/>
        </w:rPr>
        <w:t>באירוע</w:t>
      </w:r>
      <w:r w:rsidR="000C0C02">
        <w:rPr>
          <w:rFonts w:hint="cs"/>
          <w:rtl/>
          <w:lang w:eastAsia="he-IL"/>
        </w:rPr>
        <w:t>י ת</w:t>
      </w:r>
      <w:r w:rsidR="00DF0930">
        <w:rPr>
          <w:rFonts w:hint="cs"/>
          <w:rtl/>
          <w:lang w:eastAsia="he-IL"/>
        </w:rPr>
        <w:t xml:space="preserve">רבות וספורט יכול להיות </w:t>
      </w:r>
      <w:r w:rsidR="000C0C02">
        <w:rPr>
          <w:rFonts w:hint="cs"/>
          <w:rtl/>
          <w:lang w:eastAsia="he-IL"/>
        </w:rPr>
        <w:t xml:space="preserve">שדינו של </w:t>
      </w:r>
      <w:r w:rsidR="00E87378">
        <w:rPr>
          <w:rFonts w:hint="cs"/>
          <w:rtl/>
          <w:lang w:eastAsia="he-IL"/>
        </w:rPr>
        <w:t xml:space="preserve">יושב-ראש ועדת </w:t>
      </w:r>
      <w:bookmarkStart w:id="132" w:name="_ETM_Q1_1606198"/>
      <w:bookmarkEnd w:id="132"/>
      <w:r w:rsidR="00E87378">
        <w:rPr>
          <w:rFonts w:hint="cs"/>
          <w:rtl/>
          <w:lang w:eastAsia="he-IL"/>
        </w:rPr>
        <w:t xml:space="preserve">החינוך, התרבות והספורט של הכנסת </w:t>
      </w:r>
      <w:r w:rsidR="00DF0930">
        <w:rPr>
          <w:rFonts w:hint="cs"/>
          <w:rtl/>
          <w:lang w:eastAsia="he-IL"/>
        </w:rPr>
        <w:t xml:space="preserve">לא כדינו </w:t>
      </w:r>
      <w:r w:rsidR="00E87378">
        <w:rPr>
          <w:rFonts w:hint="cs"/>
          <w:rtl/>
          <w:lang w:eastAsia="he-IL"/>
        </w:rPr>
        <w:t xml:space="preserve">של כל חבר כנסת מן </w:t>
      </w:r>
      <w:bookmarkStart w:id="133" w:name="_ETM_Q1_1609843"/>
      <w:bookmarkEnd w:id="133"/>
      <w:r w:rsidR="00E87378">
        <w:rPr>
          <w:rFonts w:hint="cs"/>
          <w:rtl/>
          <w:lang w:eastAsia="he-IL"/>
        </w:rPr>
        <w:t xml:space="preserve">המניין </w:t>
      </w:r>
      <w:r w:rsidR="00DF0930">
        <w:rPr>
          <w:rFonts w:hint="cs"/>
          <w:rtl/>
          <w:lang w:eastAsia="he-IL"/>
        </w:rPr>
        <w:t xml:space="preserve">כי אנחנו יכולים לראות </w:t>
      </w:r>
      <w:r w:rsidR="00E87378">
        <w:rPr>
          <w:rFonts w:hint="cs"/>
          <w:rtl/>
          <w:lang w:eastAsia="he-IL"/>
        </w:rPr>
        <w:t xml:space="preserve">בתפקיד שלו </w:t>
      </w:r>
      <w:r w:rsidR="00DF0930">
        <w:rPr>
          <w:rFonts w:hint="cs"/>
          <w:rtl/>
          <w:lang w:eastAsia="he-IL"/>
        </w:rPr>
        <w:t xml:space="preserve">זיקה מיוחדת </w:t>
      </w:r>
      <w:r w:rsidR="00E87378">
        <w:rPr>
          <w:rFonts w:hint="cs"/>
          <w:rtl/>
          <w:lang w:eastAsia="he-IL"/>
        </w:rPr>
        <w:t xml:space="preserve">לתחום ולאירועים. </w:t>
      </w:r>
      <w:r w:rsidR="00DF0930">
        <w:rPr>
          <w:rFonts w:hint="cs"/>
          <w:rtl/>
          <w:lang w:eastAsia="he-IL"/>
        </w:rPr>
        <w:t xml:space="preserve">מצד שני יש שיגידו ההפך </w:t>
      </w:r>
      <w:r w:rsidR="00DF0930">
        <w:rPr>
          <w:rtl/>
          <w:lang w:eastAsia="he-IL"/>
        </w:rPr>
        <w:t>–</w:t>
      </w:r>
      <w:r w:rsidR="00DF0930">
        <w:rPr>
          <w:rFonts w:hint="cs"/>
          <w:rtl/>
          <w:lang w:eastAsia="he-IL"/>
        </w:rPr>
        <w:t xml:space="preserve"> דווקא</w:t>
      </w:r>
      <w:r w:rsidR="00E87378">
        <w:rPr>
          <w:rFonts w:hint="cs"/>
          <w:rtl/>
          <w:lang w:eastAsia="he-IL"/>
        </w:rPr>
        <w:t xml:space="preserve"> העובדה שהוא יושב-ראש הוועדה </w:t>
      </w:r>
      <w:bookmarkStart w:id="134" w:name="_ETM_Q1_1618092"/>
      <w:bookmarkEnd w:id="134"/>
      <w:r w:rsidR="00E87378">
        <w:rPr>
          <w:rFonts w:hint="cs"/>
          <w:rtl/>
          <w:lang w:eastAsia="he-IL"/>
        </w:rPr>
        <w:t>שעוסקת בתחומים האלה צריכה למנוע ממנו.</w:t>
      </w:r>
    </w:p>
    <w:p w:rsidR="00DF0930" w:rsidRDefault="00DF0930" w:rsidP="00DF0930">
      <w:pPr>
        <w:rPr>
          <w:rFonts w:hint="cs"/>
          <w:rtl/>
          <w:lang w:eastAsia="he-IL"/>
        </w:rPr>
      </w:pPr>
    </w:p>
    <w:p w:rsidR="00DF0930" w:rsidRDefault="00A12355" w:rsidP="00DF0930">
      <w:pPr>
        <w:rPr>
          <w:rFonts w:hint="cs"/>
          <w:rtl/>
          <w:lang w:eastAsia="he-IL"/>
        </w:rPr>
      </w:pPr>
      <w:r>
        <w:rPr>
          <w:rFonts w:hint="cs"/>
          <w:rtl/>
          <w:lang w:eastAsia="he-IL"/>
        </w:rPr>
        <w:t xml:space="preserve">אגב, סוגיה נוספת </w:t>
      </w:r>
      <w:r w:rsidR="00DF0930">
        <w:rPr>
          <w:rFonts w:hint="cs"/>
          <w:rtl/>
          <w:lang w:eastAsia="he-IL"/>
        </w:rPr>
        <w:t xml:space="preserve">שעולה </w:t>
      </w:r>
      <w:r>
        <w:rPr>
          <w:rFonts w:hint="cs"/>
          <w:rtl/>
          <w:lang w:eastAsia="he-IL"/>
        </w:rPr>
        <w:t xml:space="preserve">בהקשר הזה ושיש לתת </w:t>
      </w:r>
      <w:bookmarkStart w:id="135" w:name="_ETM_Q1_1622673"/>
      <w:bookmarkEnd w:id="135"/>
      <w:r>
        <w:rPr>
          <w:rFonts w:hint="cs"/>
          <w:rtl/>
          <w:lang w:eastAsia="he-IL"/>
        </w:rPr>
        <w:t xml:space="preserve">עליה את הדעת היא </w:t>
      </w:r>
      <w:r w:rsidR="00DF0930">
        <w:rPr>
          <w:rFonts w:hint="cs"/>
          <w:rtl/>
          <w:lang w:eastAsia="he-IL"/>
        </w:rPr>
        <w:t xml:space="preserve">הזמנת בני זוג של חברי כנסת. אדם סביר שבערב הולך לתיאטרון </w:t>
      </w:r>
      <w:r w:rsidR="000603CE">
        <w:rPr>
          <w:rFonts w:hint="cs"/>
          <w:rtl/>
          <w:lang w:eastAsia="he-IL"/>
        </w:rPr>
        <w:t xml:space="preserve">או להופעה מכול סוג שהוא, </w:t>
      </w:r>
      <w:r w:rsidR="00DF0930">
        <w:rPr>
          <w:rFonts w:hint="cs"/>
          <w:rtl/>
          <w:lang w:eastAsia="he-IL"/>
        </w:rPr>
        <w:t xml:space="preserve">אחרי שהוא כל היום לא נמצא בביתו, או </w:t>
      </w:r>
      <w:r w:rsidR="000603CE">
        <w:rPr>
          <w:rFonts w:hint="cs"/>
          <w:rtl/>
          <w:lang w:eastAsia="he-IL"/>
        </w:rPr>
        <w:t xml:space="preserve">בכלל </w:t>
      </w:r>
      <w:bookmarkStart w:id="136" w:name="_ETM_Q1_1636896"/>
      <w:bookmarkEnd w:id="136"/>
      <w:r w:rsidR="000603CE">
        <w:rPr>
          <w:rFonts w:hint="cs"/>
          <w:rtl/>
          <w:lang w:eastAsia="he-IL"/>
        </w:rPr>
        <w:t xml:space="preserve">אם מדובר לפעמים באירועים שמתקיימים </w:t>
      </w:r>
      <w:r w:rsidR="00DF0930">
        <w:rPr>
          <w:rFonts w:hint="cs"/>
          <w:rtl/>
          <w:lang w:eastAsia="he-IL"/>
        </w:rPr>
        <w:t xml:space="preserve">בסוף שבוע, </w:t>
      </w:r>
      <w:r w:rsidR="000603CE">
        <w:rPr>
          <w:rFonts w:hint="cs"/>
          <w:rtl/>
          <w:lang w:eastAsia="he-IL"/>
        </w:rPr>
        <w:t xml:space="preserve">הולך גם עם בן/בת הזוג </w:t>
      </w:r>
      <w:bookmarkStart w:id="137" w:name="_ETM_Q1_1638376"/>
      <w:bookmarkEnd w:id="137"/>
      <w:r w:rsidR="000603CE">
        <w:rPr>
          <w:rFonts w:hint="cs"/>
          <w:rtl/>
          <w:lang w:eastAsia="he-IL"/>
        </w:rPr>
        <w:t xml:space="preserve">שלו, </w:t>
      </w:r>
      <w:r w:rsidR="00DF0930">
        <w:rPr>
          <w:rFonts w:hint="cs"/>
          <w:rtl/>
          <w:lang w:eastAsia="he-IL"/>
        </w:rPr>
        <w:t>ואז נשאלת השאלה גם בסוגיה הזאת. הכלל היום של ועדת האתיקה</w:t>
      </w:r>
      <w:r w:rsidR="000603CE">
        <w:rPr>
          <w:rFonts w:hint="cs"/>
          <w:rtl/>
          <w:lang w:eastAsia="he-IL"/>
        </w:rPr>
        <w:t xml:space="preserve"> הוא שאסור לממן בני זוג גם בהקשרים נוספים.</w:t>
      </w:r>
    </w:p>
    <w:p w:rsidR="00DF0930" w:rsidRDefault="00DF0930" w:rsidP="00DF0930">
      <w:pPr>
        <w:rPr>
          <w:rFonts w:hint="cs"/>
          <w:rtl/>
          <w:lang w:eastAsia="he-IL"/>
        </w:rPr>
      </w:pPr>
    </w:p>
    <w:p w:rsidR="00EC74BE" w:rsidRDefault="00EC74BE" w:rsidP="00EC74BE">
      <w:pPr>
        <w:pStyle w:val="a"/>
        <w:keepNext/>
        <w:rPr>
          <w:rtl/>
        </w:rPr>
      </w:pPr>
      <w:r>
        <w:rPr>
          <w:rtl/>
        </w:rPr>
        <w:t>יריב לוין:</w:t>
      </w:r>
    </w:p>
    <w:p w:rsidR="00DF0930" w:rsidRDefault="00DF0930" w:rsidP="00DF0930">
      <w:pPr>
        <w:pStyle w:val="KeepWithNext"/>
        <w:rPr>
          <w:rFonts w:hint="cs"/>
          <w:rtl/>
          <w:lang w:eastAsia="he-IL"/>
        </w:rPr>
      </w:pPr>
    </w:p>
    <w:p w:rsidR="00DF0930" w:rsidRDefault="00DF0930" w:rsidP="00DF0930">
      <w:pPr>
        <w:rPr>
          <w:rFonts w:hint="cs"/>
          <w:rtl/>
          <w:lang w:eastAsia="he-IL"/>
        </w:rPr>
      </w:pPr>
      <w:r>
        <w:rPr>
          <w:rFonts w:hint="cs"/>
          <w:rtl/>
          <w:lang w:eastAsia="he-IL"/>
        </w:rPr>
        <w:t>זה</w:t>
      </w:r>
      <w:r w:rsidR="000603CE">
        <w:rPr>
          <w:rFonts w:hint="cs"/>
          <w:rtl/>
          <w:lang w:eastAsia="he-IL"/>
        </w:rPr>
        <w:t>, אגב,</w:t>
      </w:r>
      <w:r>
        <w:rPr>
          <w:rFonts w:hint="cs"/>
          <w:rtl/>
          <w:lang w:eastAsia="he-IL"/>
        </w:rPr>
        <w:t xml:space="preserve"> החסם הכי גדול</w:t>
      </w:r>
      <w:r w:rsidR="00BF765E">
        <w:rPr>
          <w:rFonts w:hint="cs"/>
          <w:rtl/>
          <w:lang w:eastAsia="he-IL"/>
        </w:rPr>
        <w:t xml:space="preserve"> באמת בפני הליכה לאירוע</w:t>
      </w:r>
      <w:r>
        <w:rPr>
          <w:rFonts w:hint="cs"/>
          <w:rtl/>
          <w:lang w:eastAsia="he-IL"/>
        </w:rPr>
        <w:t xml:space="preserve">. </w:t>
      </w:r>
      <w:r w:rsidR="005D2F8D">
        <w:rPr>
          <w:rFonts w:hint="cs"/>
          <w:rtl/>
          <w:lang w:eastAsia="he-IL"/>
        </w:rPr>
        <w:t xml:space="preserve">לא רק זה </w:t>
      </w:r>
      <w:r w:rsidR="005D2F8D">
        <w:rPr>
          <w:rtl/>
          <w:lang w:eastAsia="he-IL"/>
        </w:rPr>
        <w:t>–</w:t>
      </w:r>
      <w:r w:rsidR="00BF765E">
        <w:rPr>
          <w:rFonts w:hint="cs"/>
          <w:rtl/>
          <w:lang w:eastAsia="he-IL"/>
        </w:rPr>
        <w:t xml:space="preserve"> תלך לבד להצגת תיאטרון?</w:t>
      </w:r>
    </w:p>
    <w:p w:rsidR="00DF0930" w:rsidRDefault="00DF0930" w:rsidP="00DF0930">
      <w:pPr>
        <w:rPr>
          <w:rFonts w:hint="cs"/>
          <w:rtl/>
          <w:lang w:eastAsia="he-IL"/>
        </w:rPr>
      </w:pPr>
    </w:p>
    <w:p w:rsidR="00DF0930" w:rsidRDefault="0014321D" w:rsidP="00DF0930">
      <w:pPr>
        <w:pStyle w:val="a"/>
        <w:keepNext/>
        <w:rPr>
          <w:rFonts w:hint="cs"/>
          <w:rtl/>
        </w:rPr>
      </w:pPr>
      <w:r w:rsidRPr="0014321D">
        <w:rPr>
          <w:rtl/>
        </w:rPr>
        <w:t>היועץ המשפטי לכנסת איל ינון:</w:t>
      </w:r>
    </w:p>
    <w:p w:rsidR="00DF0930" w:rsidRDefault="00DF0930" w:rsidP="00DF0930">
      <w:pPr>
        <w:pStyle w:val="KeepWithNext"/>
        <w:rPr>
          <w:rFonts w:hint="cs"/>
          <w:rtl/>
          <w:lang w:eastAsia="he-IL"/>
        </w:rPr>
      </w:pPr>
    </w:p>
    <w:p w:rsidR="00DF0930" w:rsidRDefault="00BF765E" w:rsidP="00DF0930">
      <w:pPr>
        <w:rPr>
          <w:rFonts w:hint="cs"/>
          <w:rtl/>
          <w:lang w:eastAsia="he-IL"/>
        </w:rPr>
      </w:pPr>
      <w:r>
        <w:rPr>
          <w:rFonts w:hint="cs"/>
          <w:rtl/>
          <w:lang w:eastAsia="he-IL"/>
        </w:rPr>
        <w:t xml:space="preserve">לכן אנחנו מגיעים לסיטואציות שהן מגוחכות </w:t>
      </w:r>
      <w:bookmarkStart w:id="138" w:name="_ETM_Q1_1662697"/>
      <w:bookmarkEnd w:id="138"/>
      <w:r>
        <w:rPr>
          <w:rFonts w:hint="cs"/>
          <w:rtl/>
          <w:lang w:eastAsia="he-IL"/>
        </w:rPr>
        <w:t xml:space="preserve">ולפעמים קטנוניות. אגב, ארבל, אני רוצה להקריא לכם את הסעיף </w:t>
      </w:r>
      <w:bookmarkStart w:id="139" w:name="_ETM_Q1_1670700"/>
      <w:bookmarkEnd w:id="139"/>
      <w:r>
        <w:rPr>
          <w:rFonts w:hint="cs"/>
          <w:rtl/>
          <w:lang w:eastAsia="he-IL"/>
        </w:rPr>
        <w:t>כפי שו</w:t>
      </w:r>
      <w:r w:rsidR="00DF0930">
        <w:rPr>
          <w:rFonts w:hint="cs"/>
          <w:rtl/>
          <w:lang w:eastAsia="he-IL"/>
        </w:rPr>
        <w:t>ועדת האתיקה ניסחה אותו</w:t>
      </w:r>
      <w:r>
        <w:rPr>
          <w:rFonts w:hint="cs"/>
          <w:rtl/>
          <w:lang w:eastAsia="he-IL"/>
        </w:rPr>
        <w:t xml:space="preserve"> בעניין הזה</w:t>
      </w:r>
      <w:r w:rsidR="00DF0930">
        <w:rPr>
          <w:rFonts w:hint="cs"/>
          <w:rtl/>
          <w:lang w:eastAsia="he-IL"/>
        </w:rPr>
        <w:t xml:space="preserve">: </w:t>
      </w:r>
      <w:r>
        <w:rPr>
          <w:rFonts w:hint="cs"/>
          <w:rtl/>
          <w:lang w:eastAsia="he-IL"/>
        </w:rPr>
        <w:t>"</w:t>
      </w:r>
      <w:r w:rsidR="00DF0930">
        <w:rPr>
          <w:rFonts w:hint="cs"/>
          <w:rtl/>
          <w:lang w:eastAsia="he-IL"/>
        </w:rPr>
        <w:t xml:space="preserve">ועדת האתיקה </w:t>
      </w:r>
      <w:r w:rsidR="007E4C3F">
        <w:rPr>
          <w:rFonts w:hint="cs"/>
          <w:rtl/>
          <w:lang w:eastAsia="he-IL"/>
        </w:rPr>
        <w:t xml:space="preserve">רואה להבהיר כי גם במקרה שבו מדובר </w:t>
      </w:r>
      <w:bookmarkStart w:id="140" w:name="_ETM_Q1_1672385"/>
      <w:bookmarkEnd w:id="140"/>
      <w:r w:rsidR="007E4C3F">
        <w:rPr>
          <w:rFonts w:hint="cs"/>
          <w:rtl/>
          <w:lang w:eastAsia="he-IL"/>
        </w:rPr>
        <w:t xml:space="preserve">בהצגה או באירוע תרבות אחר מיוחד, אשר </w:t>
      </w:r>
      <w:r w:rsidR="00DF0930">
        <w:rPr>
          <w:rFonts w:hint="cs"/>
          <w:rtl/>
          <w:lang w:eastAsia="he-IL"/>
        </w:rPr>
        <w:t xml:space="preserve">קיימת </w:t>
      </w:r>
      <w:r w:rsidR="007E4C3F">
        <w:rPr>
          <w:rFonts w:hint="cs"/>
          <w:rtl/>
          <w:lang w:eastAsia="he-IL"/>
        </w:rPr>
        <w:t xml:space="preserve">חשיבות ציבורית להשתתפות חברי הכנסת באירוע והם הוזמנו לאירוע הזה למעשה בתוקף תפקידם". </w:t>
      </w:r>
      <w:bookmarkStart w:id="141" w:name="_ETM_Q1_1683557"/>
      <w:bookmarkEnd w:id="141"/>
      <w:r w:rsidR="00F330B5">
        <w:rPr>
          <w:rFonts w:hint="cs"/>
          <w:rtl/>
          <w:lang w:eastAsia="he-IL"/>
        </w:rPr>
        <w:t>אני אתן לכם</w:t>
      </w:r>
      <w:r w:rsidR="00A91E0A">
        <w:rPr>
          <w:rFonts w:hint="cs"/>
          <w:rtl/>
          <w:lang w:eastAsia="he-IL"/>
        </w:rPr>
        <w:t xml:space="preserve"> דוגמה לדברים שאנחנו נתקלים בהם:</w:t>
      </w:r>
      <w:r w:rsidR="00F330B5">
        <w:rPr>
          <w:rFonts w:hint="cs"/>
          <w:rtl/>
          <w:lang w:eastAsia="he-IL"/>
        </w:rPr>
        <w:t xml:space="preserve"> יש הצגה </w:t>
      </w:r>
      <w:r w:rsidR="0054258D">
        <w:rPr>
          <w:rFonts w:hint="cs"/>
          <w:rtl/>
          <w:lang w:eastAsia="he-IL"/>
        </w:rPr>
        <w:t xml:space="preserve">בקאמרי שנקראת </w:t>
      </w:r>
      <w:r w:rsidR="00F330B5">
        <w:rPr>
          <w:rFonts w:hint="cs"/>
          <w:rtl/>
          <w:lang w:eastAsia="he-IL"/>
        </w:rPr>
        <w:t>"פולארד"</w:t>
      </w:r>
      <w:r w:rsidR="0054258D">
        <w:rPr>
          <w:rFonts w:hint="cs"/>
          <w:rtl/>
          <w:lang w:eastAsia="he-IL"/>
        </w:rPr>
        <w:t xml:space="preserve"> </w:t>
      </w:r>
      <w:r w:rsidR="0054258D">
        <w:rPr>
          <w:rtl/>
          <w:lang w:eastAsia="he-IL"/>
        </w:rPr>
        <w:t>–</w:t>
      </w:r>
      <w:r w:rsidR="0054258D">
        <w:rPr>
          <w:rFonts w:hint="cs"/>
          <w:rtl/>
          <w:lang w:eastAsia="he-IL"/>
        </w:rPr>
        <w:t xml:space="preserve"> היא הצגה מסחרית לכל דבר ועניין, היא חלק מהרפרטואר של התיאטרון,</w:t>
      </w:r>
      <w:r w:rsidR="00F330B5">
        <w:rPr>
          <w:rFonts w:hint="cs"/>
          <w:rtl/>
          <w:lang w:eastAsia="he-IL"/>
        </w:rPr>
        <w:t xml:space="preserve"> היא לא נוצרה במיוחד להביע </w:t>
      </w:r>
      <w:r w:rsidR="0054258D">
        <w:rPr>
          <w:rFonts w:hint="cs"/>
          <w:rtl/>
          <w:lang w:eastAsia="he-IL"/>
        </w:rPr>
        <w:t xml:space="preserve">איזו אג'נדה פוליטית כזו או אחרת. אנשים משלמים ממיטב כספים </w:t>
      </w:r>
      <w:bookmarkStart w:id="142" w:name="_ETM_Q1_1703141"/>
      <w:bookmarkEnd w:id="142"/>
      <w:r w:rsidR="0054258D">
        <w:rPr>
          <w:rFonts w:hint="cs"/>
          <w:rtl/>
          <w:lang w:eastAsia="he-IL"/>
        </w:rPr>
        <w:t>ללכת להצגה הזו,</w:t>
      </w:r>
      <w:r w:rsidR="00F330B5">
        <w:rPr>
          <w:rFonts w:hint="cs"/>
          <w:rtl/>
          <w:lang w:eastAsia="he-IL"/>
        </w:rPr>
        <w:t xml:space="preserve"> היא חלק מהמנוי שאדם משלם</w:t>
      </w:r>
      <w:r w:rsidR="0054258D">
        <w:rPr>
          <w:rFonts w:hint="cs"/>
          <w:rtl/>
          <w:lang w:eastAsia="he-IL"/>
        </w:rPr>
        <w:t xml:space="preserve"> עליו</w:t>
      </w:r>
      <w:r w:rsidR="00F330B5">
        <w:rPr>
          <w:rFonts w:hint="cs"/>
          <w:rtl/>
          <w:lang w:eastAsia="he-IL"/>
        </w:rPr>
        <w:t xml:space="preserve">. האם ההזמנה המחזורית שמנכ"ל תיאטרון הקאמרי מזמין </w:t>
      </w:r>
      <w:r w:rsidR="0054258D">
        <w:rPr>
          <w:rFonts w:hint="cs"/>
          <w:rtl/>
          <w:lang w:eastAsia="he-IL"/>
        </w:rPr>
        <w:t xml:space="preserve">פה את חברי הכנסת להצגה הזאת ולהצגות אחרות </w:t>
      </w:r>
      <w:bookmarkStart w:id="143" w:name="_ETM_Q1_1715108"/>
      <w:bookmarkEnd w:id="143"/>
      <w:r w:rsidR="0054258D">
        <w:rPr>
          <w:rtl/>
          <w:lang w:eastAsia="he-IL"/>
        </w:rPr>
        <w:t>–</w:t>
      </w:r>
      <w:r w:rsidR="00F330B5">
        <w:rPr>
          <w:rFonts w:hint="cs"/>
          <w:rtl/>
          <w:lang w:eastAsia="he-IL"/>
        </w:rPr>
        <w:t xml:space="preserve"> יש </w:t>
      </w:r>
      <w:r w:rsidR="0054258D">
        <w:rPr>
          <w:rFonts w:hint="cs"/>
          <w:rtl/>
          <w:lang w:eastAsia="he-IL"/>
        </w:rPr>
        <w:t xml:space="preserve">לו </w:t>
      </w:r>
      <w:r w:rsidR="00F330B5">
        <w:rPr>
          <w:rFonts w:hint="cs"/>
          <w:rtl/>
          <w:lang w:eastAsia="he-IL"/>
        </w:rPr>
        <w:t xml:space="preserve">הצגה </w:t>
      </w:r>
      <w:r w:rsidR="0054258D">
        <w:rPr>
          <w:rFonts w:hint="cs"/>
          <w:rtl/>
          <w:lang w:eastAsia="he-IL"/>
        </w:rPr>
        <w:t>שהיתה גם בכנסת על ז'בוטינסקי ו</w:t>
      </w:r>
      <w:r w:rsidR="0033355F">
        <w:rPr>
          <w:rFonts w:hint="cs"/>
          <w:rtl/>
          <w:lang w:eastAsia="he-IL"/>
        </w:rPr>
        <w:t>בן גוריון</w:t>
      </w:r>
      <w:r w:rsidR="0054258D">
        <w:rPr>
          <w:rFonts w:hint="cs"/>
          <w:rtl/>
          <w:lang w:eastAsia="he-IL"/>
        </w:rPr>
        <w:t>, שאפשר לקשור אותה - - -</w:t>
      </w:r>
    </w:p>
    <w:p w:rsidR="0054258D" w:rsidRDefault="0054258D" w:rsidP="00DF0930">
      <w:pPr>
        <w:rPr>
          <w:rFonts w:hint="cs"/>
          <w:rtl/>
          <w:lang w:eastAsia="he-IL"/>
        </w:rPr>
      </w:pPr>
    </w:p>
    <w:p w:rsidR="0054258D" w:rsidRDefault="0054258D" w:rsidP="0054258D">
      <w:pPr>
        <w:pStyle w:val="af"/>
        <w:keepNext/>
        <w:rPr>
          <w:rFonts w:hint="cs"/>
          <w:rtl/>
        </w:rPr>
      </w:pPr>
      <w:r>
        <w:rPr>
          <w:rtl/>
        </w:rPr>
        <w:t>היו"ר מיקי רוזנטל:</w:t>
      </w:r>
    </w:p>
    <w:p w:rsidR="0054258D" w:rsidRDefault="0054258D" w:rsidP="0054258D">
      <w:pPr>
        <w:pStyle w:val="KeepWithNext"/>
        <w:rPr>
          <w:rFonts w:hint="cs"/>
          <w:rtl/>
          <w:lang w:eastAsia="he-IL"/>
        </w:rPr>
      </w:pPr>
    </w:p>
    <w:p w:rsidR="0054258D" w:rsidRDefault="0054258D" w:rsidP="0054258D">
      <w:pPr>
        <w:rPr>
          <w:rFonts w:hint="cs"/>
          <w:rtl/>
          <w:lang w:eastAsia="he-IL"/>
        </w:rPr>
      </w:pPr>
      <w:r>
        <w:rPr>
          <w:rFonts w:hint="cs"/>
          <w:rtl/>
          <w:lang w:eastAsia="he-IL"/>
        </w:rPr>
        <w:t>זה חובה ללכת.</w:t>
      </w:r>
    </w:p>
    <w:p w:rsidR="0054258D" w:rsidRDefault="0054258D" w:rsidP="0054258D">
      <w:pPr>
        <w:rPr>
          <w:rFonts w:hint="cs"/>
          <w:rtl/>
          <w:lang w:eastAsia="he-IL"/>
        </w:rPr>
      </w:pPr>
    </w:p>
    <w:p w:rsidR="0054258D" w:rsidRDefault="0014321D" w:rsidP="0054258D">
      <w:pPr>
        <w:pStyle w:val="a"/>
        <w:keepNext/>
        <w:rPr>
          <w:rFonts w:hint="cs"/>
          <w:rtl/>
        </w:rPr>
      </w:pPr>
      <w:r w:rsidRPr="0014321D">
        <w:rPr>
          <w:rtl/>
        </w:rPr>
        <w:t>היועץ המשפטי לכנסת איל ינון:</w:t>
      </w:r>
    </w:p>
    <w:p w:rsidR="0033355F" w:rsidRDefault="0033355F" w:rsidP="0054258D">
      <w:pPr>
        <w:ind w:firstLine="0"/>
        <w:rPr>
          <w:rFonts w:hint="cs"/>
          <w:rtl/>
          <w:lang w:eastAsia="he-IL"/>
        </w:rPr>
      </w:pPr>
    </w:p>
    <w:p w:rsidR="0054258D" w:rsidRDefault="0054258D" w:rsidP="00DF0930">
      <w:pPr>
        <w:rPr>
          <w:rFonts w:hint="cs"/>
          <w:rtl/>
          <w:lang w:eastAsia="he-IL"/>
        </w:rPr>
      </w:pPr>
      <w:r>
        <w:rPr>
          <w:rFonts w:hint="cs"/>
          <w:rtl/>
          <w:lang w:eastAsia="he-IL"/>
        </w:rPr>
        <w:t>זה חובה ללכת, יפה.</w:t>
      </w:r>
    </w:p>
    <w:p w:rsidR="0054258D" w:rsidRDefault="0054258D" w:rsidP="00DF0930">
      <w:pPr>
        <w:rPr>
          <w:rFonts w:hint="cs"/>
          <w:rtl/>
          <w:lang w:eastAsia="he-IL"/>
        </w:rPr>
      </w:pPr>
    </w:p>
    <w:p w:rsidR="0054258D" w:rsidRDefault="0054258D" w:rsidP="0054258D">
      <w:pPr>
        <w:pStyle w:val="af"/>
        <w:keepNext/>
        <w:rPr>
          <w:rFonts w:hint="cs"/>
          <w:rtl/>
        </w:rPr>
      </w:pPr>
      <w:r>
        <w:rPr>
          <w:rtl/>
        </w:rPr>
        <w:t>היו"ר מיקי רוזנטל:</w:t>
      </w:r>
    </w:p>
    <w:p w:rsidR="0054258D" w:rsidRDefault="0054258D" w:rsidP="0054258D">
      <w:pPr>
        <w:pStyle w:val="KeepWithNext"/>
        <w:rPr>
          <w:rFonts w:hint="cs"/>
          <w:rtl/>
          <w:lang w:eastAsia="he-IL"/>
        </w:rPr>
      </w:pPr>
    </w:p>
    <w:p w:rsidR="0054258D" w:rsidRDefault="0054258D" w:rsidP="0054258D">
      <w:pPr>
        <w:rPr>
          <w:rFonts w:hint="cs"/>
          <w:rtl/>
          <w:lang w:eastAsia="he-IL"/>
        </w:rPr>
      </w:pPr>
      <w:r>
        <w:rPr>
          <w:rFonts w:hint="cs"/>
          <w:rtl/>
          <w:lang w:eastAsia="he-IL"/>
        </w:rPr>
        <w:t xml:space="preserve">בכלל אין </w:t>
      </w:r>
      <w:bookmarkStart w:id="144" w:name="_ETM_Q1_1723701"/>
      <w:bookmarkEnd w:id="144"/>
      <w:r>
        <w:rPr>
          <w:rFonts w:hint="cs"/>
          <w:rtl/>
          <w:lang w:eastAsia="he-IL"/>
        </w:rPr>
        <w:t>שאלה.</w:t>
      </w:r>
    </w:p>
    <w:p w:rsidR="0054258D" w:rsidRDefault="0054258D" w:rsidP="0054258D">
      <w:pPr>
        <w:rPr>
          <w:rFonts w:hint="cs"/>
          <w:rtl/>
          <w:lang w:eastAsia="he-IL"/>
        </w:rPr>
      </w:pPr>
    </w:p>
    <w:p w:rsidR="0054258D" w:rsidRDefault="0014321D" w:rsidP="0054258D">
      <w:pPr>
        <w:pStyle w:val="a"/>
        <w:keepNext/>
        <w:rPr>
          <w:rFonts w:hint="cs"/>
          <w:rtl/>
        </w:rPr>
      </w:pPr>
      <w:bookmarkStart w:id="145" w:name="_ETM_Q1_1725447"/>
      <w:bookmarkStart w:id="146" w:name="_ETM_Q1_1726306"/>
      <w:bookmarkEnd w:id="145"/>
      <w:bookmarkEnd w:id="146"/>
      <w:r w:rsidRPr="0014321D">
        <w:rPr>
          <w:rtl/>
        </w:rPr>
        <w:t>היועץ המשפטי לכנסת איל ינון:</w:t>
      </w:r>
    </w:p>
    <w:p w:rsidR="0054258D" w:rsidRDefault="0054258D" w:rsidP="0054258D">
      <w:pPr>
        <w:rPr>
          <w:rFonts w:hint="cs"/>
          <w:rtl/>
          <w:lang w:eastAsia="he-IL"/>
        </w:rPr>
      </w:pPr>
    </w:p>
    <w:p w:rsidR="0033355F" w:rsidRDefault="0054258D" w:rsidP="00F37F72">
      <w:pPr>
        <w:rPr>
          <w:rFonts w:hint="cs"/>
          <w:rtl/>
          <w:lang w:eastAsia="he-IL"/>
        </w:rPr>
      </w:pPr>
      <w:bookmarkStart w:id="147" w:name="_ETM_Q1_1728132"/>
      <w:bookmarkEnd w:id="147"/>
      <w:r>
        <w:rPr>
          <w:rFonts w:hint="cs"/>
          <w:rtl/>
          <w:lang w:eastAsia="he-IL"/>
        </w:rPr>
        <w:t xml:space="preserve">יש במצדה פעם בשנה אירוע </w:t>
      </w:r>
      <w:r w:rsidR="0033355F">
        <w:rPr>
          <w:rFonts w:hint="cs"/>
          <w:rtl/>
          <w:lang w:eastAsia="he-IL"/>
        </w:rPr>
        <w:t>מ</w:t>
      </w:r>
      <w:r>
        <w:rPr>
          <w:rFonts w:hint="cs"/>
          <w:rtl/>
          <w:lang w:eastAsia="he-IL"/>
        </w:rPr>
        <w:t>א</w:t>
      </w:r>
      <w:r w:rsidR="0033355F">
        <w:rPr>
          <w:rFonts w:hint="cs"/>
          <w:rtl/>
          <w:lang w:eastAsia="he-IL"/>
        </w:rPr>
        <w:t xml:space="preserve">וד גדול של האופרה הישראלית, שהוא אירוע </w:t>
      </w:r>
      <w:r>
        <w:rPr>
          <w:rFonts w:hint="cs"/>
          <w:rtl/>
          <w:lang w:eastAsia="he-IL"/>
        </w:rPr>
        <w:t xml:space="preserve">באמת כנראה </w:t>
      </w:r>
      <w:r>
        <w:rPr>
          <w:rtl/>
          <w:lang w:eastAsia="he-IL"/>
        </w:rPr>
        <w:t>–</w:t>
      </w:r>
      <w:r>
        <w:rPr>
          <w:rFonts w:hint="cs"/>
          <w:rtl/>
          <w:lang w:eastAsia="he-IL"/>
        </w:rPr>
        <w:t xml:space="preserve"> אני לא הייתי בו </w:t>
      </w:r>
      <w:r>
        <w:rPr>
          <w:rtl/>
          <w:lang w:eastAsia="he-IL"/>
        </w:rPr>
        <w:t>–</w:t>
      </w:r>
      <w:r>
        <w:rPr>
          <w:rFonts w:hint="cs"/>
          <w:rtl/>
          <w:lang w:eastAsia="he-IL"/>
        </w:rPr>
        <w:t xml:space="preserve"> </w:t>
      </w:r>
      <w:r w:rsidR="0033355F">
        <w:rPr>
          <w:rFonts w:hint="cs"/>
          <w:rtl/>
          <w:lang w:eastAsia="he-IL"/>
        </w:rPr>
        <w:t>יוצא דופן</w:t>
      </w:r>
      <w:r w:rsidR="00F37F72">
        <w:rPr>
          <w:rFonts w:hint="cs"/>
          <w:rtl/>
          <w:lang w:eastAsia="he-IL"/>
        </w:rPr>
        <w:t xml:space="preserve">, </w:t>
      </w:r>
      <w:r w:rsidR="0033355F">
        <w:rPr>
          <w:rFonts w:hint="cs"/>
          <w:rtl/>
          <w:lang w:eastAsia="he-IL"/>
        </w:rPr>
        <w:t>ראשי המועצות הרלוונטיות מזמינים חלק מחברי הכנסת</w:t>
      </w:r>
      <w:r>
        <w:rPr>
          <w:rFonts w:hint="cs"/>
          <w:rtl/>
          <w:lang w:eastAsia="he-IL"/>
        </w:rPr>
        <w:t xml:space="preserve"> </w:t>
      </w:r>
      <w:bookmarkStart w:id="148" w:name="_ETM_Q1_1745219"/>
      <w:bookmarkEnd w:id="148"/>
      <w:r w:rsidR="00F37F72">
        <w:rPr>
          <w:rFonts w:hint="cs"/>
          <w:rtl/>
          <w:lang w:eastAsia="he-IL"/>
        </w:rPr>
        <w:t xml:space="preserve">וראשי המועצות </w:t>
      </w:r>
      <w:r>
        <w:rPr>
          <w:rFonts w:hint="cs"/>
          <w:rtl/>
          <w:lang w:eastAsia="he-IL"/>
        </w:rPr>
        <w:t>טוענים בפ</w:t>
      </w:r>
      <w:r w:rsidR="00F37F72">
        <w:rPr>
          <w:rFonts w:hint="cs"/>
          <w:rtl/>
          <w:lang w:eastAsia="he-IL"/>
        </w:rPr>
        <w:t>נינו</w:t>
      </w:r>
      <w:r>
        <w:rPr>
          <w:rFonts w:hint="cs"/>
          <w:rtl/>
          <w:lang w:eastAsia="he-IL"/>
        </w:rPr>
        <w:t>:</w:t>
      </w:r>
      <w:r w:rsidR="0033355F">
        <w:rPr>
          <w:rFonts w:hint="cs"/>
          <w:rtl/>
          <w:lang w:eastAsia="he-IL"/>
        </w:rPr>
        <w:t xml:space="preserve"> לנו זה מאוד חשוב לעודד את האזור. מצד שני אתה שומע שאין בעיה</w:t>
      </w:r>
      <w:r>
        <w:rPr>
          <w:rFonts w:hint="cs"/>
          <w:rtl/>
          <w:lang w:eastAsia="he-IL"/>
        </w:rPr>
        <w:t>, כלומר, המונים גודשים את האירוע.</w:t>
      </w:r>
      <w:r w:rsidR="0033355F">
        <w:rPr>
          <w:rFonts w:hint="cs"/>
          <w:rtl/>
          <w:lang w:eastAsia="he-IL"/>
        </w:rPr>
        <w:t xml:space="preserve"> </w:t>
      </w:r>
    </w:p>
    <w:p w:rsidR="0033355F" w:rsidRDefault="0033355F" w:rsidP="00DF0930">
      <w:pPr>
        <w:rPr>
          <w:rFonts w:hint="cs"/>
          <w:rtl/>
          <w:lang w:eastAsia="he-IL"/>
        </w:rPr>
      </w:pPr>
    </w:p>
    <w:p w:rsidR="00880A29" w:rsidRDefault="00880A29" w:rsidP="00880A29">
      <w:pPr>
        <w:pStyle w:val="a"/>
        <w:keepNext/>
        <w:rPr>
          <w:rFonts w:hint="cs"/>
          <w:rtl/>
        </w:rPr>
      </w:pPr>
      <w:r w:rsidRPr="00880A29">
        <w:rPr>
          <w:rFonts w:hint="cs"/>
          <w:rtl/>
        </w:rPr>
        <w:t xml:space="preserve">מזכירת הכנסת </w:t>
      </w:r>
      <w:r w:rsidRPr="00880A29">
        <w:rPr>
          <w:rtl/>
        </w:rPr>
        <w:t>ירדנה מלר-הורוביץ:</w:t>
      </w:r>
    </w:p>
    <w:p w:rsidR="0033355F" w:rsidRDefault="0033355F" w:rsidP="0033355F">
      <w:pPr>
        <w:pStyle w:val="KeepWithNext"/>
        <w:rPr>
          <w:rFonts w:hint="cs"/>
          <w:rtl/>
          <w:lang w:eastAsia="he-IL"/>
        </w:rPr>
      </w:pPr>
    </w:p>
    <w:p w:rsidR="0033355F" w:rsidRDefault="0033355F" w:rsidP="0033355F">
      <w:pPr>
        <w:rPr>
          <w:rFonts w:hint="cs"/>
          <w:rtl/>
          <w:lang w:eastAsia="he-IL"/>
        </w:rPr>
      </w:pPr>
      <w:r>
        <w:rPr>
          <w:rFonts w:hint="cs"/>
          <w:rtl/>
          <w:lang w:eastAsia="he-IL"/>
        </w:rPr>
        <w:t>מחוץ לארץ מגיעים.</w:t>
      </w:r>
    </w:p>
    <w:p w:rsidR="0033355F" w:rsidRDefault="0033355F" w:rsidP="0033355F">
      <w:pPr>
        <w:rPr>
          <w:rFonts w:hint="cs"/>
          <w:rtl/>
          <w:lang w:eastAsia="he-IL"/>
        </w:rPr>
      </w:pPr>
    </w:p>
    <w:p w:rsidR="0033355F" w:rsidRDefault="0014321D" w:rsidP="0033355F">
      <w:pPr>
        <w:pStyle w:val="a"/>
        <w:keepNext/>
        <w:rPr>
          <w:rFonts w:hint="cs"/>
          <w:rtl/>
        </w:rPr>
      </w:pPr>
      <w:r w:rsidRPr="0014321D">
        <w:rPr>
          <w:rtl/>
        </w:rPr>
        <w:t>היועץ המשפטי לכנסת איל ינון:</w:t>
      </w:r>
    </w:p>
    <w:p w:rsidR="0033355F" w:rsidRDefault="0033355F" w:rsidP="0033355F">
      <w:pPr>
        <w:pStyle w:val="KeepWithNext"/>
        <w:rPr>
          <w:rFonts w:hint="cs"/>
          <w:rtl/>
          <w:lang w:eastAsia="he-IL"/>
        </w:rPr>
      </w:pPr>
    </w:p>
    <w:p w:rsidR="0033355F" w:rsidRDefault="0054258D" w:rsidP="0054258D">
      <w:pPr>
        <w:rPr>
          <w:rFonts w:hint="cs"/>
          <w:rtl/>
          <w:lang w:eastAsia="he-IL"/>
        </w:rPr>
      </w:pPr>
      <w:r>
        <w:rPr>
          <w:rFonts w:hint="cs"/>
          <w:rtl/>
          <w:lang w:eastAsia="he-IL"/>
        </w:rPr>
        <w:t xml:space="preserve">מחוץ לארץ מגיעים </w:t>
      </w:r>
      <w:bookmarkStart w:id="149" w:name="_ETM_Q1_1756256"/>
      <w:bookmarkEnd w:id="149"/>
      <w:r>
        <w:rPr>
          <w:rFonts w:hint="cs"/>
          <w:rtl/>
          <w:lang w:eastAsia="he-IL"/>
        </w:rPr>
        <w:t xml:space="preserve">לאירוע. </w:t>
      </w:r>
      <w:r w:rsidR="0033355F">
        <w:rPr>
          <w:rFonts w:hint="cs"/>
          <w:rtl/>
          <w:lang w:eastAsia="he-IL"/>
        </w:rPr>
        <w:t>האם זה אירוע שהוא אירוע מיוחד</w:t>
      </w:r>
      <w:r>
        <w:rPr>
          <w:rFonts w:hint="cs"/>
          <w:rtl/>
          <w:lang w:eastAsia="he-IL"/>
        </w:rPr>
        <w:t>, בעל חשיבות ציבורית להשתתפות חברי הכנסת?</w:t>
      </w:r>
    </w:p>
    <w:p w:rsidR="0033355F" w:rsidRDefault="0033355F" w:rsidP="0033355F">
      <w:pPr>
        <w:rPr>
          <w:rFonts w:hint="cs"/>
          <w:rtl/>
          <w:lang w:eastAsia="he-IL"/>
        </w:rPr>
      </w:pPr>
    </w:p>
    <w:p w:rsidR="0033355F" w:rsidRDefault="0033355F" w:rsidP="0033355F">
      <w:pPr>
        <w:pStyle w:val="a"/>
        <w:keepNext/>
        <w:rPr>
          <w:rFonts w:hint="cs"/>
          <w:rtl/>
        </w:rPr>
      </w:pPr>
      <w:r>
        <w:rPr>
          <w:rtl/>
        </w:rPr>
        <w:t>דב חנין:</w:t>
      </w:r>
    </w:p>
    <w:p w:rsidR="0033355F" w:rsidRDefault="0033355F" w:rsidP="0033355F">
      <w:pPr>
        <w:pStyle w:val="KeepWithNext"/>
        <w:rPr>
          <w:rFonts w:hint="cs"/>
          <w:rtl/>
          <w:lang w:eastAsia="he-IL"/>
        </w:rPr>
      </w:pPr>
    </w:p>
    <w:p w:rsidR="0033355F" w:rsidRDefault="0014321D" w:rsidP="0033355F">
      <w:pPr>
        <w:rPr>
          <w:rFonts w:hint="cs"/>
          <w:rtl/>
          <w:lang w:eastAsia="he-IL"/>
        </w:rPr>
      </w:pPr>
      <w:r w:rsidRPr="0014321D">
        <w:rPr>
          <w:rFonts w:hint="cs"/>
          <w:rtl/>
          <w:lang w:eastAsia="he-IL"/>
        </w:rPr>
        <w:t>איל</w:t>
      </w:r>
      <w:r w:rsidR="0054258D">
        <w:rPr>
          <w:rFonts w:hint="cs"/>
          <w:rtl/>
          <w:lang w:eastAsia="he-IL"/>
        </w:rPr>
        <w:t xml:space="preserve">, </w:t>
      </w:r>
      <w:r w:rsidR="00CE1B95">
        <w:rPr>
          <w:rFonts w:hint="cs"/>
          <w:rtl/>
          <w:lang w:eastAsia="he-IL"/>
        </w:rPr>
        <w:t>יש פה מנעד. אתה התחלת מהדוגמה של פולארד, שזה נושא ציבורי-</w:t>
      </w:r>
      <w:r w:rsidR="0033355F">
        <w:rPr>
          <w:rFonts w:hint="cs"/>
          <w:rtl/>
          <w:lang w:eastAsia="he-IL"/>
        </w:rPr>
        <w:t>פוליטי</w:t>
      </w:r>
      <w:r w:rsidR="00CE1B95">
        <w:rPr>
          <w:rFonts w:hint="cs"/>
          <w:rtl/>
          <w:lang w:eastAsia="he-IL"/>
        </w:rPr>
        <w:t xml:space="preserve"> ויש בו גם הצגה.</w:t>
      </w:r>
      <w:r w:rsidR="0033355F">
        <w:rPr>
          <w:rFonts w:hint="cs"/>
          <w:rtl/>
          <w:lang w:eastAsia="he-IL"/>
        </w:rPr>
        <w:t xml:space="preserve"> אבל</w:t>
      </w:r>
      <w:r w:rsidR="00CE1B95">
        <w:rPr>
          <w:rFonts w:hint="cs"/>
          <w:rtl/>
          <w:lang w:eastAsia="he-IL"/>
        </w:rPr>
        <w:t>,</w:t>
      </w:r>
      <w:r w:rsidR="0033355F">
        <w:rPr>
          <w:rFonts w:hint="cs"/>
          <w:rtl/>
          <w:lang w:eastAsia="he-IL"/>
        </w:rPr>
        <w:t xml:space="preserve"> ללא ספק</w:t>
      </w:r>
      <w:r w:rsidR="00CE1B95">
        <w:rPr>
          <w:rFonts w:hint="cs"/>
          <w:rtl/>
          <w:lang w:eastAsia="he-IL"/>
        </w:rPr>
        <w:t>,</w:t>
      </w:r>
      <w:r w:rsidR="0033355F">
        <w:rPr>
          <w:rFonts w:hint="cs"/>
          <w:rtl/>
          <w:lang w:eastAsia="he-IL"/>
        </w:rPr>
        <w:t xml:space="preserve"> אם אתה שואל אותי </w:t>
      </w:r>
      <w:r w:rsidR="00CE1B95">
        <w:rPr>
          <w:rtl/>
          <w:lang w:eastAsia="he-IL"/>
        </w:rPr>
        <w:t>–</w:t>
      </w:r>
      <w:r w:rsidR="00CE1B95">
        <w:rPr>
          <w:rFonts w:hint="cs"/>
          <w:rtl/>
          <w:lang w:eastAsia="he-IL"/>
        </w:rPr>
        <w:t xml:space="preserve"> </w:t>
      </w:r>
      <w:r w:rsidR="0033355F">
        <w:rPr>
          <w:rFonts w:hint="cs"/>
          <w:rtl/>
          <w:lang w:eastAsia="he-IL"/>
        </w:rPr>
        <w:t xml:space="preserve">אני לא הייתי </w:t>
      </w:r>
      <w:r w:rsidR="00CE1B95">
        <w:rPr>
          <w:rFonts w:hint="cs"/>
          <w:rtl/>
          <w:lang w:eastAsia="he-IL"/>
        </w:rPr>
        <w:t>ב</w:t>
      </w:r>
      <w:r w:rsidR="0033355F">
        <w:rPr>
          <w:rFonts w:hint="cs"/>
          <w:rtl/>
          <w:lang w:eastAsia="he-IL"/>
        </w:rPr>
        <w:t xml:space="preserve">הצגה </w:t>
      </w:r>
      <w:r w:rsidR="00CE1B95">
        <w:rPr>
          <w:rFonts w:hint="cs"/>
          <w:rtl/>
          <w:lang w:eastAsia="he-IL"/>
        </w:rPr>
        <w:t xml:space="preserve">על פולארד </w:t>
      </w:r>
      <w:r w:rsidR="00CE1B95">
        <w:rPr>
          <w:rtl/>
          <w:lang w:eastAsia="he-IL"/>
        </w:rPr>
        <w:t>–</w:t>
      </w:r>
      <w:r w:rsidR="00CE1B95">
        <w:rPr>
          <w:rFonts w:hint="cs"/>
          <w:rtl/>
          <w:lang w:eastAsia="he-IL"/>
        </w:rPr>
        <w:t xml:space="preserve"> אבל אני חושב שמרכז הכובד פה הוא </w:t>
      </w:r>
      <w:bookmarkStart w:id="150" w:name="_ETM_Q1_1781543"/>
      <w:bookmarkEnd w:id="150"/>
      <w:r w:rsidR="00CE1B95">
        <w:rPr>
          <w:rFonts w:hint="cs"/>
          <w:rtl/>
          <w:lang w:eastAsia="he-IL"/>
        </w:rPr>
        <w:t xml:space="preserve">המרכז הציבורי-פוליטי. </w:t>
      </w:r>
      <w:r w:rsidR="0033355F">
        <w:rPr>
          <w:rFonts w:hint="cs"/>
          <w:rtl/>
          <w:lang w:eastAsia="he-IL"/>
        </w:rPr>
        <w:t xml:space="preserve">זו סוגיה שנמצאת בזירה הציבורית </w:t>
      </w:r>
      <w:r w:rsidR="00CE1B95">
        <w:rPr>
          <w:rFonts w:hint="cs"/>
          <w:rtl/>
          <w:lang w:eastAsia="he-IL"/>
        </w:rPr>
        <w:t>ו</w:t>
      </w:r>
      <w:r w:rsidR="0033355F">
        <w:rPr>
          <w:rFonts w:hint="cs"/>
          <w:rtl/>
          <w:lang w:eastAsia="he-IL"/>
        </w:rPr>
        <w:t xml:space="preserve">באופן סביר זה לא משהו שבן </w:t>
      </w:r>
      <w:r w:rsidR="00CE1B95">
        <w:rPr>
          <w:rFonts w:hint="cs"/>
          <w:rtl/>
          <w:lang w:eastAsia="he-IL"/>
        </w:rPr>
        <w:t>אדם עושה אותו בעיקר להנאתו, חבר הכנסת הרלוונטי.</w:t>
      </w:r>
    </w:p>
    <w:p w:rsidR="0033355F" w:rsidRDefault="0033355F" w:rsidP="0033355F">
      <w:pPr>
        <w:rPr>
          <w:rFonts w:hint="cs"/>
          <w:rtl/>
          <w:lang w:eastAsia="he-IL"/>
        </w:rPr>
      </w:pPr>
    </w:p>
    <w:p w:rsidR="0033355F" w:rsidRDefault="0014321D" w:rsidP="0033355F">
      <w:pPr>
        <w:pStyle w:val="a"/>
        <w:keepNext/>
        <w:rPr>
          <w:rFonts w:hint="cs"/>
          <w:rtl/>
        </w:rPr>
      </w:pPr>
      <w:r w:rsidRPr="0014321D">
        <w:rPr>
          <w:rtl/>
        </w:rPr>
        <w:t>היועץ המשפטי לכנסת איל ינון:</w:t>
      </w:r>
    </w:p>
    <w:p w:rsidR="0033355F" w:rsidRDefault="0033355F" w:rsidP="0033355F">
      <w:pPr>
        <w:pStyle w:val="KeepWithNext"/>
        <w:rPr>
          <w:rFonts w:hint="cs"/>
          <w:rtl/>
          <w:lang w:eastAsia="he-IL"/>
        </w:rPr>
      </w:pPr>
    </w:p>
    <w:p w:rsidR="0033355F" w:rsidRDefault="0033355F" w:rsidP="0033355F">
      <w:pPr>
        <w:rPr>
          <w:rFonts w:hint="cs"/>
          <w:rtl/>
          <w:lang w:eastAsia="he-IL"/>
        </w:rPr>
      </w:pPr>
      <w:r>
        <w:rPr>
          <w:rFonts w:hint="cs"/>
          <w:rtl/>
          <w:lang w:eastAsia="he-IL"/>
        </w:rPr>
        <w:t>למה? אלפי אנשים</w:t>
      </w:r>
      <w:r w:rsidR="00CE1B95">
        <w:rPr>
          <w:rFonts w:hint="cs"/>
          <w:rtl/>
          <w:lang w:eastAsia="he-IL"/>
        </w:rPr>
        <w:t xml:space="preserve"> באים לראות את ההצגה להנאתם </w:t>
      </w:r>
      <w:bookmarkStart w:id="151" w:name="_ETM_Q1_1799219"/>
      <w:bookmarkEnd w:id="151"/>
      <w:r w:rsidR="00CE1B95">
        <w:rPr>
          <w:rFonts w:hint="cs"/>
          <w:rtl/>
          <w:lang w:eastAsia="he-IL"/>
        </w:rPr>
        <w:t>כחלק מהמנוי שלהם.</w:t>
      </w:r>
    </w:p>
    <w:p w:rsidR="0033355F" w:rsidRDefault="0033355F" w:rsidP="0033355F">
      <w:pPr>
        <w:rPr>
          <w:rFonts w:hint="cs"/>
          <w:rtl/>
          <w:lang w:eastAsia="he-IL"/>
        </w:rPr>
      </w:pPr>
    </w:p>
    <w:p w:rsidR="0033355F" w:rsidRDefault="0033355F" w:rsidP="0033355F">
      <w:pPr>
        <w:pStyle w:val="a"/>
        <w:keepNext/>
        <w:rPr>
          <w:rFonts w:hint="cs"/>
          <w:rtl/>
        </w:rPr>
      </w:pPr>
      <w:r>
        <w:rPr>
          <w:rtl/>
        </w:rPr>
        <w:t>דב חנין:</w:t>
      </w:r>
    </w:p>
    <w:p w:rsidR="0033355F" w:rsidRDefault="0033355F" w:rsidP="0033355F">
      <w:pPr>
        <w:pStyle w:val="KeepWithNext"/>
        <w:rPr>
          <w:rFonts w:hint="cs"/>
          <w:rtl/>
          <w:lang w:eastAsia="he-IL"/>
        </w:rPr>
      </w:pPr>
    </w:p>
    <w:p w:rsidR="0033355F" w:rsidRDefault="0033355F" w:rsidP="00CE1B95">
      <w:pPr>
        <w:rPr>
          <w:rFonts w:hint="cs"/>
          <w:rtl/>
          <w:lang w:eastAsia="he-IL"/>
        </w:rPr>
      </w:pPr>
      <w:r>
        <w:rPr>
          <w:rFonts w:hint="cs"/>
          <w:rtl/>
          <w:lang w:eastAsia="he-IL"/>
        </w:rPr>
        <w:t xml:space="preserve">אני לא אומר שזה שחור לבן. לעומת </w:t>
      </w:r>
      <w:r w:rsidR="00CE1B95">
        <w:rPr>
          <w:rFonts w:hint="cs"/>
          <w:rtl/>
          <w:lang w:eastAsia="he-IL"/>
        </w:rPr>
        <w:t xml:space="preserve">הדוגמה האחרת של אותו מופע של </w:t>
      </w:r>
      <w:r>
        <w:rPr>
          <w:rFonts w:hint="cs"/>
          <w:rtl/>
          <w:lang w:eastAsia="he-IL"/>
        </w:rPr>
        <w:t>האופרה</w:t>
      </w:r>
      <w:r w:rsidR="00CE1B95">
        <w:rPr>
          <w:rFonts w:hint="cs"/>
          <w:rtl/>
          <w:lang w:eastAsia="he-IL"/>
        </w:rPr>
        <w:t>,</w:t>
      </w:r>
      <w:r>
        <w:rPr>
          <w:rFonts w:hint="cs"/>
          <w:rtl/>
          <w:lang w:eastAsia="he-IL"/>
        </w:rPr>
        <w:t xml:space="preserve"> שאולי יש בזה </w:t>
      </w:r>
      <w:r w:rsidR="00CE1B95">
        <w:rPr>
          <w:rFonts w:hint="cs"/>
          <w:rtl/>
          <w:lang w:eastAsia="he-IL"/>
        </w:rPr>
        <w:t xml:space="preserve">איזשהו </w:t>
      </w:r>
      <w:bookmarkStart w:id="152" w:name="_ETM_Q1_1812350"/>
      <w:bookmarkEnd w:id="152"/>
      <w:r w:rsidR="00CE1B95">
        <w:rPr>
          <w:rFonts w:hint="cs"/>
          <w:rtl/>
          <w:lang w:eastAsia="he-IL"/>
        </w:rPr>
        <w:t>מ</w:t>
      </w:r>
      <w:r>
        <w:rPr>
          <w:rFonts w:hint="cs"/>
          <w:rtl/>
          <w:lang w:eastAsia="he-IL"/>
        </w:rPr>
        <w:t xml:space="preserve">מד ציבורי לעזור כך או אחרת </w:t>
      </w:r>
      <w:r w:rsidR="00CE1B95">
        <w:rPr>
          <w:rFonts w:hint="cs"/>
          <w:rtl/>
          <w:lang w:eastAsia="he-IL"/>
        </w:rPr>
        <w:t xml:space="preserve">לאזור הרלוונטי, </w:t>
      </w:r>
      <w:r>
        <w:rPr>
          <w:rFonts w:hint="cs"/>
          <w:rtl/>
          <w:lang w:eastAsia="he-IL"/>
        </w:rPr>
        <w:t xml:space="preserve">אבל זה בוודאי </w:t>
      </w:r>
      <w:r w:rsidR="00CE1B95">
        <w:rPr>
          <w:rFonts w:hint="cs"/>
          <w:rtl/>
          <w:lang w:eastAsia="he-IL"/>
        </w:rPr>
        <w:t>הדבר</w:t>
      </w:r>
      <w:r>
        <w:rPr>
          <w:rFonts w:hint="cs"/>
          <w:rtl/>
          <w:lang w:eastAsia="he-IL"/>
        </w:rPr>
        <w:t xml:space="preserve"> השולי </w:t>
      </w:r>
      <w:r w:rsidR="00CE1B95">
        <w:rPr>
          <w:rFonts w:hint="cs"/>
          <w:rtl/>
          <w:lang w:eastAsia="he-IL"/>
        </w:rPr>
        <w:t xml:space="preserve">בכל הסיפור הזה, כמו שאתה מתאר. </w:t>
      </w:r>
      <w:r>
        <w:rPr>
          <w:rFonts w:hint="cs"/>
          <w:rtl/>
          <w:lang w:eastAsia="he-IL"/>
        </w:rPr>
        <w:t>יש פה איזשהו מנעד.</w:t>
      </w:r>
    </w:p>
    <w:p w:rsidR="0033355F" w:rsidRDefault="0033355F" w:rsidP="0033355F">
      <w:pPr>
        <w:rPr>
          <w:rFonts w:hint="cs"/>
          <w:rtl/>
          <w:lang w:eastAsia="he-IL"/>
        </w:rPr>
      </w:pPr>
    </w:p>
    <w:p w:rsidR="0033355F" w:rsidRDefault="0033355F" w:rsidP="0033355F">
      <w:pPr>
        <w:pStyle w:val="af"/>
        <w:keepNext/>
        <w:rPr>
          <w:rFonts w:hint="cs"/>
          <w:rtl/>
        </w:rPr>
      </w:pPr>
      <w:r>
        <w:rPr>
          <w:rtl/>
        </w:rPr>
        <w:t>היו"ר מיקי רוזנטל:</w:t>
      </w:r>
    </w:p>
    <w:p w:rsidR="0033355F" w:rsidRDefault="0033355F" w:rsidP="0033355F">
      <w:pPr>
        <w:pStyle w:val="KeepWithNext"/>
        <w:rPr>
          <w:rFonts w:hint="cs"/>
          <w:rtl/>
          <w:lang w:eastAsia="he-IL"/>
        </w:rPr>
      </w:pPr>
    </w:p>
    <w:p w:rsidR="0033355F" w:rsidRDefault="0033355F" w:rsidP="00823E14">
      <w:pPr>
        <w:rPr>
          <w:rFonts w:hint="cs"/>
          <w:rtl/>
          <w:lang w:eastAsia="he-IL"/>
        </w:rPr>
      </w:pPr>
      <w:r>
        <w:rPr>
          <w:rFonts w:hint="cs"/>
          <w:rtl/>
          <w:lang w:eastAsia="he-IL"/>
        </w:rPr>
        <w:t xml:space="preserve">אני רוצה </w:t>
      </w:r>
      <w:r w:rsidR="00CE1B95">
        <w:rPr>
          <w:rFonts w:hint="cs"/>
          <w:rtl/>
          <w:lang w:eastAsia="he-IL"/>
        </w:rPr>
        <w:t>להגיד</w:t>
      </w:r>
      <w:r>
        <w:rPr>
          <w:rFonts w:hint="cs"/>
          <w:rtl/>
          <w:lang w:eastAsia="he-IL"/>
        </w:rPr>
        <w:t xml:space="preserve"> לך, דב, </w:t>
      </w:r>
      <w:r w:rsidR="00CE1B95">
        <w:rPr>
          <w:rFonts w:hint="cs"/>
          <w:rtl/>
          <w:lang w:eastAsia="he-IL"/>
        </w:rPr>
        <w:t xml:space="preserve">האם אפשר </w:t>
      </w:r>
      <w:bookmarkStart w:id="153" w:name="_ETM_Q1_1827487"/>
      <w:bookmarkEnd w:id="153"/>
      <w:r w:rsidR="00CE1B95">
        <w:rPr>
          <w:rFonts w:hint="cs"/>
          <w:rtl/>
          <w:lang w:eastAsia="he-IL"/>
        </w:rPr>
        <w:t>לגזור מן ה</w:t>
      </w:r>
      <w:r>
        <w:rPr>
          <w:rFonts w:hint="cs"/>
          <w:rtl/>
          <w:lang w:eastAsia="he-IL"/>
        </w:rPr>
        <w:t>פרט אל הכלל</w:t>
      </w:r>
      <w:r w:rsidR="00EB5D26">
        <w:rPr>
          <w:rFonts w:hint="cs"/>
          <w:rtl/>
          <w:lang w:eastAsia="he-IL"/>
        </w:rPr>
        <w:t xml:space="preserve">? </w:t>
      </w:r>
      <w:r>
        <w:rPr>
          <w:rFonts w:hint="cs"/>
          <w:rtl/>
          <w:lang w:eastAsia="he-IL"/>
        </w:rPr>
        <w:t xml:space="preserve">כשמדובר במקרה פרטי </w:t>
      </w:r>
      <w:r w:rsidR="00823E14">
        <w:rPr>
          <w:rFonts w:hint="cs"/>
          <w:rtl/>
          <w:lang w:eastAsia="he-IL"/>
        </w:rPr>
        <w:t xml:space="preserve">זה גם יחסית קל. </w:t>
      </w:r>
      <w:r>
        <w:rPr>
          <w:rFonts w:hint="cs"/>
          <w:rtl/>
          <w:lang w:eastAsia="he-IL"/>
        </w:rPr>
        <w:t xml:space="preserve">האם אפשר לגזור </w:t>
      </w:r>
      <w:r w:rsidR="00B36A70">
        <w:rPr>
          <w:rFonts w:hint="cs"/>
          <w:rtl/>
          <w:lang w:eastAsia="he-IL"/>
        </w:rPr>
        <w:t xml:space="preserve">מהמקרה הפרטי </w:t>
      </w:r>
      <w:bookmarkStart w:id="154" w:name="_ETM_Q1_1834995"/>
      <w:bookmarkEnd w:id="154"/>
      <w:r w:rsidR="00823E14">
        <w:rPr>
          <w:rFonts w:hint="cs"/>
          <w:rtl/>
          <w:lang w:eastAsia="he-IL"/>
        </w:rPr>
        <w:t>של הצגה כמו "פולארד"?</w:t>
      </w:r>
      <w:r w:rsidR="00B36A70">
        <w:rPr>
          <w:rFonts w:hint="cs"/>
          <w:rtl/>
          <w:lang w:eastAsia="he-IL"/>
        </w:rPr>
        <w:t xml:space="preserve"> אני יכול לסבך את העניין ולהגיד: </w:t>
      </w:r>
      <w:bookmarkStart w:id="155" w:name="_ETM_Q1_1840053"/>
      <w:bookmarkEnd w:id="155"/>
      <w:r w:rsidR="00B36A70">
        <w:rPr>
          <w:rFonts w:hint="cs"/>
          <w:rtl/>
          <w:lang w:eastAsia="he-IL"/>
        </w:rPr>
        <w:t xml:space="preserve">מה אם זה מופע </w:t>
      </w:r>
      <w:r>
        <w:rPr>
          <w:rFonts w:hint="cs"/>
          <w:rtl/>
          <w:lang w:eastAsia="he-IL"/>
        </w:rPr>
        <w:t>מסחרי</w:t>
      </w:r>
      <w:r w:rsidR="00823E14">
        <w:rPr>
          <w:rFonts w:hint="cs"/>
          <w:rtl/>
          <w:lang w:eastAsia="he-IL"/>
        </w:rPr>
        <w:t>,</w:t>
      </w:r>
      <w:r>
        <w:rPr>
          <w:rFonts w:hint="cs"/>
          <w:rtl/>
          <w:lang w:eastAsia="he-IL"/>
        </w:rPr>
        <w:t xml:space="preserve"> </w:t>
      </w:r>
      <w:r w:rsidR="00B36A70">
        <w:rPr>
          <w:rFonts w:hint="cs"/>
          <w:rtl/>
          <w:lang w:eastAsia="he-IL"/>
        </w:rPr>
        <w:t>לגמרי מסחרי</w:t>
      </w:r>
      <w:r w:rsidR="00823E14">
        <w:rPr>
          <w:rFonts w:hint="cs"/>
          <w:rtl/>
          <w:lang w:eastAsia="he-IL"/>
        </w:rPr>
        <w:t>,</w:t>
      </w:r>
      <w:r w:rsidR="00B36A70">
        <w:rPr>
          <w:rFonts w:hint="cs"/>
          <w:rtl/>
          <w:lang w:eastAsia="he-IL"/>
        </w:rPr>
        <w:t xml:space="preserve"> </w:t>
      </w:r>
      <w:r>
        <w:rPr>
          <w:rFonts w:hint="cs"/>
          <w:rtl/>
          <w:lang w:eastAsia="he-IL"/>
        </w:rPr>
        <w:t>אבל הוא נועד לגייס כספים למטרה טובה</w:t>
      </w:r>
      <w:r w:rsidR="00823E14">
        <w:rPr>
          <w:rFonts w:hint="cs"/>
          <w:rtl/>
          <w:lang w:eastAsia="he-IL"/>
        </w:rPr>
        <w:t>, למטרה ציבורית ראויה?</w:t>
      </w:r>
      <w:r>
        <w:rPr>
          <w:rFonts w:hint="cs"/>
          <w:rtl/>
          <w:lang w:eastAsia="he-IL"/>
        </w:rPr>
        <w:t xml:space="preserve"> השאלה שעומדת פה על השולח</w:t>
      </w:r>
      <w:r w:rsidR="00B36A70">
        <w:rPr>
          <w:rFonts w:hint="cs"/>
          <w:rtl/>
          <w:lang w:eastAsia="he-IL"/>
        </w:rPr>
        <w:t xml:space="preserve">ן היא </w:t>
      </w:r>
      <w:r>
        <w:rPr>
          <w:rFonts w:hint="cs"/>
          <w:rtl/>
          <w:lang w:eastAsia="he-IL"/>
        </w:rPr>
        <w:t xml:space="preserve">האם אפשר לגזור כלל סביר </w:t>
      </w:r>
      <w:r w:rsidR="00B36A70">
        <w:rPr>
          <w:rFonts w:hint="cs"/>
          <w:rtl/>
          <w:lang w:eastAsia="he-IL"/>
        </w:rPr>
        <w:t xml:space="preserve">שיפסיק </w:t>
      </w:r>
      <w:bookmarkStart w:id="156" w:name="_ETM_Q1_1857472"/>
      <w:bookmarkEnd w:id="156"/>
      <w:r w:rsidR="00B36A70">
        <w:rPr>
          <w:rFonts w:hint="cs"/>
          <w:rtl/>
          <w:lang w:eastAsia="he-IL"/>
        </w:rPr>
        <w:t>את הצורך כל הזמן</w:t>
      </w:r>
      <w:r w:rsidR="009E7645">
        <w:rPr>
          <w:rFonts w:hint="cs"/>
          <w:rtl/>
          <w:lang w:eastAsia="he-IL"/>
        </w:rPr>
        <w:t xml:space="preserve"> באיזה</w:t>
      </w:r>
      <w:r w:rsidR="00B36A70">
        <w:rPr>
          <w:rFonts w:hint="cs"/>
          <w:rtl/>
          <w:lang w:eastAsia="he-IL"/>
        </w:rPr>
        <w:t xml:space="preserve"> ב</w:t>
      </w:r>
      <w:r>
        <w:rPr>
          <w:rFonts w:hint="cs"/>
          <w:rtl/>
          <w:lang w:eastAsia="he-IL"/>
        </w:rPr>
        <w:t>פרה-רולינג</w:t>
      </w:r>
      <w:r w:rsidR="00B36A70">
        <w:rPr>
          <w:rFonts w:hint="cs"/>
          <w:rtl/>
          <w:lang w:eastAsia="he-IL"/>
        </w:rPr>
        <w:t xml:space="preserve"> מצד אחד - - -</w:t>
      </w:r>
    </w:p>
    <w:p w:rsidR="0033355F" w:rsidRDefault="0033355F" w:rsidP="0033355F">
      <w:pPr>
        <w:rPr>
          <w:rFonts w:hint="cs"/>
          <w:rtl/>
          <w:lang w:eastAsia="he-IL"/>
        </w:rPr>
      </w:pPr>
    </w:p>
    <w:p w:rsidR="0033355F" w:rsidRDefault="0033355F" w:rsidP="0033355F">
      <w:pPr>
        <w:pStyle w:val="a"/>
        <w:keepNext/>
        <w:rPr>
          <w:rFonts w:hint="cs"/>
          <w:rtl/>
        </w:rPr>
      </w:pPr>
      <w:r>
        <w:rPr>
          <w:rtl/>
        </w:rPr>
        <w:t>דב חנין:</w:t>
      </w:r>
    </w:p>
    <w:p w:rsidR="0033355F" w:rsidRDefault="0033355F" w:rsidP="0033355F">
      <w:pPr>
        <w:pStyle w:val="KeepWithNext"/>
        <w:rPr>
          <w:rFonts w:hint="cs"/>
          <w:rtl/>
          <w:lang w:eastAsia="he-IL"/>
        </w:rPr>
      </w:pPr>
    </w:p>
    <w:p w:rsidR="0033355F" w:rsidRDefault="0033355F" w:rsidP="0033355F">
      <w:pPr>
        <w:rPr>
          <w:rFonts w:hint="cs"/>
          <w:rtl/>
          <w:lang w:eastAsia="he-IL"/>
        </w:rPr>
      </w:pPr>
      <w:r>
        <w:rPr>
          <w:rFonts w:hint="cs"/>
          <w:rtl/>
          <w:lang w:eastAsia="he-IL"/>
        </w:rPr>
        <w:t xml:space="preserve">אני </w:t>
      </w:r>
      <w:r w:rsidR="00B36A70">
        <w:rPr>
          <w:rFonts w:hint="cs"/>
          <w:rtl/>
          <w:lang w:eastAsia="he-IL"/>
        </w:rPr>
        <w:t xml:space="preserve">מתנצל, </w:t>
      </w:r>
      <w:bookmarkStart w:id="157" w:name="_ETM_Q1_1860245"/>
      <w:bookmarkEnd w:id="157"/>
      <w:r w:rsidR="00B36A70">
        <w:rPr>
          <w:rFonts w:hint="cs"/>
          <w:rtl/>
          <w:lang w:eastAsia="he-IL"/>
        </w:rPr>
        <w:t xml:space="preserve">אני </w:t>
      </w:r>
      <w:r>
        <w:rPr>
          <w:rFonts w:hint="cs"/>
          <w:rtl/>
          <w:lang w:eastAsia="he-IL"/>
        </w:rPr>
        <w:t xml:space="preserve">הגעתי באמצע. יש את ההצעה של סעיף </w:t>
      </w:r>
      <w:r w:rsidR="00B36A70">
        <w:rPr>
          <w:rFonts w:hint="cs"/>
          <w:rtl/>
          <w:lang w:eastAsia="he-IL"/>
        </w:rPr>
        <w:t>50(3) שמציעה איז</w:t>
      </w:r>
      <w:r>
        <w:rPr>
          <w:rFonts w:hint="cs"/>
          <w:rtl/>
          <w:lang w:eastAsia="he-IL"/>
        </w:rPr>
        <w:t xml:space="preserve">שהן נקודות איזון </w:t>
      </w:r>
      <w:r>
        <w:rPr>
          <w:rtl/>
          <w:lang w:eastAsia="he-IL"/>
        </w:rPr>
        <w:t>–</w:t>
      </w:r>
      <w:r>
        <w:rPr>
          <w:rFonts w:hint="cs"/>
          <w:rtl/>
          <w:lang w:eastAsia="he-IL"/>
        </w:rPr>
        <w:t xml:space="preserve"> ההצעה הזו נראית או לא נראית?</w:t>
      </w:r>
    </w:p>
    <w:p w:rsidR="0033355F" w:rsidRDefault="0033355F" w:rsidP="0033355F">
      <w:pPr>
        <w:rPr>
          <w:rFonts w:hint="cs"/>
          <w:rtl/>
          <w:lang w:eastAsia="he-IL"/>
        </w:rPr>
      </w:pPr>
    </w:p>
    <w:p w:rsidR="0033355F" w:rsidRDefault="0033355F" w:rsidP="0033355F">
      <w:pPr>
        <w:pStyle w:val="af"/>
        <w:keepNext/>
        <w:rPr>
          <w:rFonts w:hint="cs"/>
          <w:rtl/>
        </w:rPr>
      </w:pPr>
      <w:r>
        <w:rPr>
          <w:rtl/>
        </w:rPr>
        <w:t>היו"ר מיקי רוזנטל:</w:t>
      </w:r>
    </w:p>
    <w:p w:rsidR="0033355F" w:rsidRDefault="0033355F" w:rsidP="0033355F">
      <w:pPr>
        <w:pStyle w:val="KeepWithNext"/>
        <w:rPr>
          <w:rFonts w:hint="cs"/>
          <w:rtl/>
          <w:lang w:eastAsia="he-IL"/>
        </w:rPr>
      </w:pPr>
    </w:p>
    <w:p w:rsidR="0033355F" w:rsidRDefault="0033355F" w:rsidP="0033355F">
      <w:pPr>
        <w:rPr>
          <w:rFonts w:hint="cs"/>
          <w:rtl/>
          <w:lang w:eastAsia="he-IL"/>
        </w:rPr>
      </w:pPr>
      <w:r>
        <w:rPr>
          <w:rFonts w:hint="cs"/>
          <w:rtl/>
          <w:lang w:eastAsia="he-IL"/>
        </w:rPr>
        <w:t xml:space="preserve">היא מייצרת </w:t>
      </w:r>
      <w:r w:rsidR="001F76B2">
        <w:rPr>
          <w:rFonts w:hint="cs"/>
          <w:rtl/>
          <w:lang w:eastAsia="he-IL"/>
        </w:rPr>
        <w:t xml:space="preserve">היום </w:t>
      </w:r>
      <w:r>
        <w:rPr>
          <w:rFonts w:hint="cs"/>
          <w:rtl/>
          <w:lang w:eastAsia="he-IL"/>
        </w:rPr>
        <w:t xml:space="preserve">מצב </w:t>
      </w:r>
      <w:r w:rsidR="001F76B2">
        <w:rPr>
          <w:rFonts w:hint="cs"/>
          <w:rtl/>
          <w:lang w:eastAsia="he-IL"/>
        </w:rPr>
        <w:t xml:space="preserve">שזו נוצרה דיפרנציאציה בין חברי כנסת </w:t>
      </w:r>
      <w:bookmarkStart w:id="158" w:name="_ETM_Q1_1878218"/>
      <w:bookmarkEnd w:id="158"/>
      <w:r w:rsidR="00D872C1">
        <w:rPr>
          <w:rFonts w:hint="cs"/>
          <w:rtl/>
          <w:lang w:eastAsia="he-IL"/>
        </w:rPr>
        <w:t xml:space="preserve">שעושים פרה-רולינג </w:t>
      </w:r>
      <w:r w:rsidR="001F76B2">
        <w:rPr>
          <w:rFonts w:hint="cs"/>
          <w:rtl/>
          <w:lang w:eastAsia="he-IL"/>
        </w:rPr>
        <w:t xml:space="preserve">ובין כאלה שלא, ואז </w:t>
      </w:r>
      <w:r w:rsidR="00D872C1">
        <w:rPr>
          <w:rFonts w:hint="cs"/>
          <w:rtl/>
          <w:lang w:eastAsia="he-IL"/>
        </w:rPr>
        <w:t>יש כאלה שמגיעים להצגה כי הם שאלו</w:t>
      </w:r>
      <w:r w:rsidR="001F76B2">
        <w:rPr>
          <w:rFonts w:hint="cs"/>
          <w:rtl/>
          <w:lang w:eastAsia="he-IL"/>
        </w:rPr>
        <w:t xml:space="preserve"> ויש כאלה שלא מגיעים להצגה </w:t>
      </w:r>
      <w:bookmarkStart w:id="159" w:name="_ETM_Q1_1889730"/>
      <w:bookmarkEnd w:id="159"/>
      <w:r w:rsidR="001F76B2">
        <w:rPr>
          <w:rFonts w:hint="cs"/>
          <w:rtl/>
          <w:lang w:eastAsia="he-IL"/>
        </w:rPr>
        <w:t>כי</w:t>
      </w:r>
      <w:r w:rsidR="00263F78">
        <w:rPr>
          <w:rFonts w:hint="cs"/>
          <w:rtl/>
          <w:lang w:eastAsia="he-IL"/>
        </w:rPr>
        <w:t xml:space="preserve"> הם כן שאלו. נוצר מצב די בעייתי,</w:t>
      </w:r>
      <w:r w:rsidR="001F76B2">
        <w:rPr>
          <w:rFonts w:hint="cs"/>
          <w:rtl/>
          <w:lang w:eastAsia="he-IL"/>
        </w:rPr>
        <w:t xml:space="preserve"> או </w:t>
      </w:r>
      <w:bookmarkStart w:id="160" w:name="_ETM_Q1_1895547"/>
      <w:bookmarkEnd w:id="160"/>
      <w:r w:rsidR="001F76B2">
        <w:rPr>
          <w:rFonts w:hint="cs"/>
          <w:rtl/>
          <w:lang w:eastAsia="he-IL"/>
        </w:rPr>
        <w:t>מגוחך.</w:t>
      </w:r>
    </w:p>
    <w:p w:rsidR="00D872C1" w:rsidRDefault="00D872C1" w:rsidP="0033355F">
      <w:pPr>
        <w:rPr>
          <w:rFonts w:hint="cs"/>
          <w:rtl/>
          <w:lang w:eastAsia="he-IL"/>
        </w:rPr>
      </w:pPr>
    </w:p>
    <w:p w:rsidR="00EC74BE" w:rsidRDefault="00EC74BE" w:rsidP="00EC74BE">
      <w:pPr>
        <w:pStyle w:val="a"/>
        <w:keepNext/>
        <w:rPr>
          <w:rtl/>
        </w:rPr>
      </w:pPr>
      <w:r>
        <w:rPr>
          <w:rtl/>
        </w:rPr>
        <w:t>יריב לוין:</w:t>
      </w:r>
    </w:p>
    <w:p w:rsidR="00D872C1" w:rsidRDefault="00D872C1" w:rsidP="00EC74BE">
      <w:pPr>
        <w:pStyle w:val="KeepWithNext"/>
        <w:rPr>
          <w:rFonts w:hint="cs"/>
          <w:rtl/>
          <w:lang w:eastAsia="he-IL"/>
        </w:rPr>
      </w:pPr>
    </w:p>
    <w:p w:rsidR="00D872C1" w:rsidRDefault="001F76B2" w:rsidP="00D872C1">
      <w:pPr>
        <w:rPr>
          <w:rFonts w:hint="cs"/>
          <w:rtl/>
          <w:lang w:eastAsia="he-IL"/>
        </w:rPr>
      </w:pPr>
      <w:r>
        <w:rPr>
          <w:rFonts w:hint="cs"/>
          <w:rtl/>
          <w:lang w:eastAsia="he-IL"/>
        </w:rPr>
        <w:t>אתה גם לא יודע מה לעשות. אני אתן לך דוגמה:</w:t>
      </w:r>
      <w:r w:rsidR="00D872C1">
        <w:rPr>
          <w:rFonts w:hint="cs"/>
          <w:rtl/>
          <w:lang w:eastAsia="he-IL"/>
        </w:rPr>
        <w:t xml:space="preserve"> הזמינו אותי פעמיים ל</w:t>
      </w:r>
      <w:r w:rsidR="00951555">
        <w:rPr>
          <w:rFonts w:hint="cs"/>
          <w:rtl/>
          <w:lang w:eastAsia="he-IL"/>
        </w:rPr>
        <w:t xml:space="preserve">משחק ההכרעה על אליפות </w:t>
      </w:r>
      <w:bookmarkStart w:id="161" w:name="_ETM_Q1_1904744"/>
      <w:bookmarkEnd w:id="161"/>
      <w:r w:rsidR="00951555">
        <w:rPr>
          <w:rFonts w:hint="cs"/>
          <w:rtl/>
          <w:lang w:eastAsia="he-IL"/>
        </w:rPr>
        <w:t>הליגה ל</w:t>
      </w:r>
      <w:r w:rsidR="00D872C1">
        <w:rPr>
          <w:rFonts w:hint="cs"/>
          <w:rtl/>
          <w:lang w:eastAsia="he-IL"/>
        </w:rPr>
        <w:t>כדוריד</w:t>
      </w:r>
      <w:r w:rsidR="00951555">
        <w:rPr>
          <w:rFonts w:hint="cs"/>
          <w:rtl/>
          <w:lang w:eastAsia="he-IL"/>
        </w:rPr>
        <w:t>, אז בפעם הראשונה שהייתי שם - - -</w:t>
      </w:r>
    </w:p>
    <w:p w:rsidR="00D872C1" w:rsidRDefault="00D872C1" w:rsidP="00D872C1">
      <w:pPr>
        <w:rPr>
          <w:rFonts w:hint="cs"/>
          <w:rtl/>
          <w:lang w:eastAsia="he-IL"/>
        </w:rPr>
      </w:pPr>
    </w:p>
    <w:p w:rsidR="00D872C1" w:rsidRDefault="00D872C1" w:rsidP="00D872C1">
      <w:pPr>
        <w:pStyle w:val="af"/>
        <w:keepNext/>
        <w:rPr>
          <w:rFonts w:hint="cs"/>
          <w:rtl/>
        </w:rPr>
      </w:pPr>
      <w:r>
        <w:rPr>
          <w:rtl/>
        </w:rPr>
        <w:t>היו"ר מיקי רוזנטל:</w:t>
      </w:r>
    </w:p>
    <w:p w:rsidR="00D872C1" w:rsidRDefault="00D872C1" w:rsidP="00D872C1">
      <w:pPr>
        <w:pStyle w:val="KeepWithNext"/>
        <w:rPr>
          <w:rFonts w:hint="cs"/>
          <w:rtl/>
          <w:lang w:eastAsia="he-IL"/>
        </w:rPr>
      </w:pPr>
    </w:p>
    <w:p w:rsidR="00D872C1" w:rsidRDefault="00D872C1" w:rsidP="00D872C1">
      <w:pPr>
        <w:rPr>
          <w:rFonts w:hint="cs"/>
          <w:rtl/>
          <w:lang w:eastAsia="he-IL"/>
        </w:rPr>
      </w:pPr>
      <w:r>
        <w:rPr>
          <w:rFonts w:hint="cs"/>
          <w:rtl/>
          <w:lang w:eastAsia="he-IL"/>
        </w:rPr>
        <w:t>היית שחקן כדוריד?</w:t>
      </w:r>
    </w:p>
    <w:p w:rsidR="00D872C1" w:rsidRDefault="00D872C1" w:rsidP="00D872C1">
      <w:pPr>
        <w:rPr>
          <w:rFonts w:hint="cs"/>
          <w:rtl/>
          <w:lang w:eastAsia="he-IL"/>
        </w:rPr>
      </w:pPr>
    </w:p>
    <w:p w:rsidR="00EC74BE" w:rsidRDefault="00EC74BE" w:rsidP="00EC74BE">
      <w:pPr>
        <w:pStyle w:val="a"/>
        <w:keepNext/>
        <w:rPr>
          <w:rtl/>
        </w:rPr>
      </w:pPr>
      <w:r>
        <w:rPr>
          <w:rtl/>
        </w:rPr>
        <w:t>יריב לוין:</w:t>
      </w:r>
    </w:p>
    <w:p w:rsidR="00D872C1" w:rsidRDefault="00D872C1" w:rsidP="00EC74BE">
      <w:pPr>
        <w:pStyle w:val="KeepWithNext"/>
        <w:rPr>
          <w:rFonts w:hint="cs"/>
          <w:rtl/>
          <w:lang w:eastAsia="he-IL"/>
        </w:rPr>
      </w:pPr>
    </w:p>
    <w:p w:rsidR="00951555" w:rsidRDefault="00951555" w:rsidP="00D872C1">
      <w:pPr>
        <w:rPr>
          <w:rFonts w:hint="cs"/>
          <w:rtl/>
          <w:lang w:eastAsia="he-IL"/>
        </w:rPr>
      </w:pPr>
      <w:r>
        <w:rPr>
          <w:rFonts w:hint="cs"/>
          <w:rtl/>
          <w:lang w:eastAsia="he-IL"/>
        </w:rPr>
        <w:t>לא.</w:t>
      </w:r>
    </w:p>
    <w:p w:rsidR="00951555" w:rsidRDefault="00951555" w:rsidP="00D872C1">
      <w:pPr>
        <w:rPr>
          <w:rFonts w:hint="cs"/>
          <w:rtl/>
          <w:lang w:eastAsia="he-IL"/>
        </w:rPr>
      </w:pPr>
    </w:p>
    <w:p w:rsidR="00951555" w:rsidRDefault="00951555" w:rsidP="00951555">
      <w:pPr>
        <w:pStyle w:val="af"/>
        <w:keepNext/>
        <w:rPr>
          <w:rFonts w:hint="cs"/>
          <w:rtl/>
        </w:rPr>
      </w:pPr>
      <w:r>
        <w:rPr>
          <w:rtl/>
        </w:rPr>
        <w:t>היו"ר מיקי רוזנטל:</w:t>
      </w:r>
    </w:p>
    <w:p w:rsidR="00951555" w:rsidRDefault="00951555" w:rsidP="00951555">
      <w:pPr>
        <w:pStyle w:val="KeepWithNext"/>
        <w:rPr>
          <w:rFonts w:hint="cs"/>
          <w:rtl/>
          <w:lang w:eastAsia="he-IL"/>
        </w:rPr>
      </w:pPr>
    </w:p>
    <w:p w:rsidR="00951555" w:rsidRDefault="00951555" w:rsidP="00951555">
      <w:pPr>
        <w:rPr>
          <w:rFonts w:hint="cs"/>
          <w:rtl/>
          <w:lang w:eastAsia="he-IL"/>
        </w:rPr>
      </w:pPr>
      <w:bookmarkStart w:id="162" w:name="_ETM_Q1_1908323"/>
      <w:bookmarkEnd w:id="162"/>
      <w:r>
        <w:rPr>
          <w:rFonts w:hint="cs"/>
          <w:rtl/>
          <w:lang w:eastAsia="he-IL"/>
        </w:rPr>
        <w:t xml:space="preserve">אז איך? אני רואה שאתה בעסקי </w:t>
      </w:r>
      <w:bookmarkStart w:id="163" w:name="_ETM_Q1_1909227"/>
      <w:bookmarkEnd w:id="163"/>
      <w:r>
        <w:rPr>
          <w:rFonts w:hint="cs"/>
          <w:rtl/>
          <w:lang w:eastAsia="he-IL"/>
        </w:rPr>
        <w:t>כדוריד.</w:t>
      </w:r>
    </w:p>
    <w:p w:rsidR="00951555" w:rsidRDefault="00951555" w:rsidP="00951555">
      <w:pPr>
        <w:rPr>
          <w:rFonts w:hint="cs"/>
          <w:rtl/>
          <w:lang w:eastAsia="he-IL"/>
        </w:rPr>
      </w:pPr>
      <w:bookmarkStart w:id="164" w:name="_ETM_Q1_1911168"/>
      <w:bookmarkEnd w:id="164"/>
    </w:p>
    <w:p w:rsidR="00EC74BE" w:rsidRDefault="00EC74BE" w:rsidP="00EC74BE">
      <w:pPr>
        <w:pStyle w:val="a"/>
        <w:keepNext/>
        <w:rPr>
          <w:rtl/>
        </w:rPr>
      </w:pPr>
      <w:bookmarkStart w:id="165" w:name="_ETM_Q1_1913383"/>
      <w:bookmarkStart w:id="166" w:name="_ETM_Q1_1914331"/>
      <w:bookmarkEnd w:id="165"/>
      <w:bookmarkEnd w:id="166"/>
      <w:r>
        <w:rPr>
          <w:rtl/>
        </w:rPr>
        <w:t>יריב לוין:</w:t>
      </w:r>
    </w:p>
    <w:p w:rsidR="00951555" w:rsidRDefault="00951555" w:rsidP="00EC74BE">
      <w:pPr>
        <w:ind w:firstLine="0"/>
        <w:rPr>
          <w:rFonts w:hint="cs"/>
          <w:rtl/>
          <w:lang w:eastAsia="he-IL"/>
        </w:rPr>
      </w:pPr>
    </w:p>
    <w:p w:rsidR="00532882" w:rsidRDefault="00D872C1" w:rsidP="00951555">
      <w:pPr>
        <w:rPr>
          <w:rFonts w:hint="cs"/>
          <w:rtl/>
          <w:lang w:eastAsia="he-IL"/>
        </w:rPr>
      </w:pPr>
      <w:r>
        <w:rPr>
          <w:rFonts w:hint="cs"/>
          <w:rtl/>
          <w:lang w:eastAsia="he-IL"/>
        </w:rPr>
        <w:t xml:space="preserve">אני מיודד </w:t>
      </w:r>
      <w:r w:rsidR="00951555">
        <w:rPr>
          <w:rFonts w:hint="cs"/>
          <w:rtl/>
          <w:lang w:eastAsia="he-IL"/>
        </w:rPr>
        <w:t>מאוד עם יושב-</w:t>
      </w:r>
      <w:r>
        <w:rPr>
          <w:rFonts w:hint="cs"/>
          <w:rtl/>
          <w:lang w:eastAsia="he-IL"/>
        </w:rPr>
        <w:t>ר</w:t>
      </w:r>
      <w:r w:rsidR="00951555">
        <w:rPr>
          <w:rFonts w:hint="cs"/>
          <w:rtl/>
          <w:lang w:eastAsia="he-IL"/>
        </w:rPr>
        <w:t>אש האיגוד ואני מ</w:t>
      </w:r>
      <w:r w:rsidR="00263F78">
        <w:rPr>
          <w:rFonts w:hint="cs"/>
          <w:rtl/>
          <w:lang w:eastAsia="he-IL"/>
        </w:rPr>
        <w:t>ת</w:t>
      </w:r>
      <w:r w:rsidR="00951555">
        <w:rPr>
          <w:rFonts w:hint="cs"/>
          <w:rtl/>
          <w:lang w:eastAsia="he-IL"/>
        </w:rPr>
        <w:t xml:space="preserve">עסק הרבה בספורט אז הוא הזמין. </w:t>
      </w:r>
      <w:bookmarkStart w:id="167" w:name="_ETM_Q1_1916896"/>
      <w:bookmarkEnd w:id="167"/>
      <w:r w:rsidR="00951555">
        <w:rPr>
          <w:rFonts w:hint="cs"/>
          <w:rtl/>
          <w:lang w:eastAsia="he-IL"/>
        </w:rPr>
        <w:t>אני מוזמן גם בכדורעף, במקומות אחרים</w:t>
      </w:r>
      <w:r>
        <w:rPr>
          <w:rFonts w:hint="cs"/>
          <w:rtl/>
          <w:lang w:eastAsia="he-IL"/>
        </w:rPr>
        <w:t xml:space="preserve">. </w:t>
      </w:r>
      <w:r w:rsidR="00532882">
        <w:rPr>
          <w:rFonts w:hint="cs"/>
          <w:rtl/>
          <w:lang w:eastAsia="he-IL"/>
        </w:rPr>
        <w:t>בפעם הראשונה הם ביקשו ממני להעניק את צלחת האליפות בסוף המשחק</w:t>
      </w:r>
      <w:r>
        <w:rPr>
          <w:rFonts w:hint="cs"/>
          <w:rtl/>
          <w:lang w:eastAsia="he-IL"/>
        </w:rPr>
        <w:t>.</w:t>
      </w:r>
    </w:p>
    <w:p w:rsidR="00532882" w:rsidRDefault="00532882" w:rsidP="00951555">
      <w:pPr>
        <w:rPr>
          <w:rFonts w:hint="cs"/>
          <w:rtl/>
          <w:lang w:eastAsia="he-IL"/>
        </w:rPr>
      </w:pPr>
    </w:p>
    <w:p w:rsidR="00532882" w:rsidRDefault="0014321D" w:rsidP="00532882">
      <w:pPr>
        <w:pStyle w:val="a"/>
        <w:keepNext/>
        <w:rPr>
          <w:rFonts w:hint="cs"/>
          <w:rtl/>
        </w:rPr>
      </w:pPr>
      <w:r w:rsidRPr="0014321D">
        <w:rPr>
          <w:rtl/>
        </w:rPr>
        <w:t>היועץ המשפטי לכנסת איל ינון:</w:t>
      </w:r>
    </w:p>
    <w:p w:rsidR="00532882" w:rsidRDefault="00532882" w:rsidP="00532882">
      <w:pPr>
        <w:pStyle w:val="KeepWithNext"/>
        <w:rPr>
          <w:rFonts w:hint="cs"/>
          <w:rtl/>
          <w:lang w:eastAsia="he-IL"/>
        </w:rPr>
      </w:pPr>
    </w:p>
    <w:p w:rsidR="00532882" w:rsidRDefault="00532882" w:rsidP="00532882">
      <w:pPr>
        <w:rPr>
          <w:rFonts w:hint="cs"/>
          <w:rtl/>
          <w:lang w:eastAsia="he-IL"/>
        </w:rPr>
      </w:pPr>
      <w:r>
        <w:rPr>
          <w:rFonts w:hint="cs"/>
          <w:rtl/>
          <w:lang w:eastAsia="he-IL"/>
        </w:rPr>
        <w:t>אז זה אין בעיה.</w:t>
      </w:r>
    </w:p>
    <w:p w:rsidR="00532882" w:rsidRDefault="00532882" w:rsidP="00532882">
      <w:pPr>
        <w:rPr>
          <w:rFonts w:hint="cs"/>
          <w:rtl/>
          <w:lang w:eastAsia="he-IL"/>
        </w:rPr>
      </w:pPr>
    </w:p>
    <w:p w:rsidR="00532882" w:rsidRDefault="00532882" w:rsidP="00532882">
      <w:pPr>
        <w:pStyle w:val="a"/>
        <w:keepNext/>
        <w:rPr>
          <w:rFonts w:hint="cs"/>
          <w:rtl/>
        </w:rPr>
      </w:pPr>
      <w:r>
        <w:rPr>
          <w:rtl/>
        </w:rPr>
        <w:t>יריב לוין:</w:t>
      </w:r>
    </w:p>
    <w:p w:rsidR="00532882" w:rsidRDefault="00532882" w:rsidP="00532882">
      <w:pPr>
        <w:rPr>
          <w:rFonts w:hint="cs"/>
          <w:rtl/>
          <w:lang w:eastAsia="he-IL"/>
        </w:rPr>
      </w:pPr>
    </w:p>
    <w:p w:rsidR="00532882" w:rsidRDefault="00532882" w:rsidP="00951555">
      <w:pPr>
        <w:rPr>
          <w:rFonts w:hint="cs"/>
          <w:rtl/>
          <w:lang w:eastAsia="he-IL"/>
        </w:rPr>
      </w:pPr>
      <w:r>
        <w:rPr>
          <w:rFonts w:hint="cs"/>
          <w:rtl/>
          <w:lang w:eastAsia="he-IL"/>
        </w:rPr>
        <w:t xml:space="preserve">אז זה היה בסדר, אבל זה היה </w:t>
      </w:r>
      <w:bookmarkStart w:id="168" w:name="_ETM_Q1_1928612"/>
      <w:bookmarkEnd w:id="168"/>
      <w:r>
        <w:rPr>
          <w:rFonts w:hint="cs"/>
          <w:rtl/>
          <w:lang w:eastAsia="he-IL"/>
        </w:rPr>
        <w:t>כששילמתי כבר 20 שקל קודם במזומן.</w:t>
      </w:r>
    </w:p>
    <w:p w:rsidR="00532882" w:rsidRDefault="00532882" w:rsidP="00951555">
      <w:pPr>
        <w:rPr>
          <w:rFonts w:hint="cs"/>
          <w:rtl/>
          <w:lang w:eastAsia="he-IL"/>
        </w:rPr>
      </w:pPr>
    </w:p>
    <w:p w:rsidR="00532882" w:rsidRDefault="0014321D" w:rsidP="00532882">
      <w:pPr>
        <w:pStyle w:val="a"/>
        <w:keepNext/>
        <w:rPr>
          <w:rFonts w:hint="cs"/>
          <w:rtl/>
        </w:rPr>
      </w:pPr>
      <w:bookmarkStart w:id="169" w:name="_ETM_Q1_1929448"/>
      <w:bookmarkStart w:id="170" w:name="_ETM_Q1_1930397"/>
      <w:bookmarkEnd w:id="169"/>
      <w:bookmarkEnd w:id="170"/>
      <w:r w:rsidRPr="0014321D">
        <w:rPr>
          <w:rtl/>
        </w:rPr>
        <w:t>היועץ המשפטי לכנסת איל ינון:</w:t>
      </w:r>
    </w:p>
    <w:p w:rsidR="00532882" w:rsidRDefault="00532882" w:rsidP="00532882">
      <w:pPr>
        <w:pStyle w:val="KeepWithNext"/>
        <w:rPr>
          <w:rFonts w:hint="cs"/>
          <w:rtl/>
          <w:lang w:eastAsia="he-IL"/>
        </w:rPr>
      </w:pPr>
    </w:p>
    <w:p w:rsidR="00532882" w:rsidRDefault="00532882" w:rsidP="00532882">
      <w:pPr>
        <w:rPr>
          <w:rFonts w:hint="cs"/>
          <w:rtl/>
          <w:lang w:eastAsia="he-IL"/>
        </w:rPr>
      </w:pPr>
      <w:r>
        <w:rPr>
          <w:rFonts w:hint="cs"/>
          <w:rtl/>
          <w:lang w:eastAsia="he-IL"/>
        </w:rPr>
        <w:t xml:space="preserve">אז אתה יכול להשתמש בזה </w:t>
      </w:r>
      <w:bookmarkStart w:id="171" w:name="_ETM_Q1_1932659"/>
      <w:bookmarkEnd w:id="171"/>
      <w:r>
        <w:rPr>
          <w:rFonts w:hint="cs"/>
          <w:rtl/>
          <w:lang w:eastAsia="he-IL"/>
        </w:rPr>
        <w:t>למשחק הבא.</w:t>
      </w:r>
    </w:p>
    <w:p w:rsidR="00532882" w:rsidRDefault="00532882" w:rsidP="00532882">
      <w:pPr>
        <w:rPr>
          <w:rFonts w:hint="cs"/>
          <w:rtl/>
          <w:lang w:eastAsia="he-IL"/>
        </w:rPr>
      </w:pPr>
      <w:bookmarkStart w:id="172" w:name="_ETM_Q1_1931248"/>
      <w:bookmarkStart w:id="173" w:name="_ETM_Q1_1931778"/>
      <w:bookmarkEnd w:id="172"/>
      <w:bookmarkEnd w:id="173"/>
    </w:p>
    <w:p w:rsidR="00532882" w:rsidRDefault="00532882" w:rsidP="00532882">
      <w:pPr>
        <w:pStyle w:val="a"/>
        <w:keepNext/>
        <w:rPr>
          <w:rFonts w:hint="cs"/>
          <w:rtl/>
        </w:rPr>
      </w:pPr>
      <w:r>
        <w:rPr>
          <w:rtl/>
        </w:rPr>
        <w:t>יריב לוין:</w:t>
      </w:r>
    </w:p>
    <w:p w:rsidR="00532882" w:rsidRDefault="00532882" w:rsidP="00532882">
      <w:pPr>
        <w:rPr>
          <w:rFonts w:hint="cs"/>
          <w:rtl/>
          <w:lang w:eastAsia="he-IL"/>
        </w:rPr>
      </w:pPr>
    </w:p>
    <w:p w:rsidR="00D872C1" w:rsidRDefault="00532882" w:rsidP="00951555">
      <w:pPr>
        <w:rPr>
          <w:rFonts w:hint="cs"/>
          <w:rtl/>
          <w:lang w:eastAsia="he-IL"/>
        </w:rPr>
      </w:pPr>
      <w:bookmarkStart w:id="174" w:name="_ETM_Q1_1928289"/>
      <w:bookmarkEnd w:id="174"/>
      <w:r>
        <w:rPr>
          <w:rFonts w:hint="cs"/>
          <w:rtl/>
          <w:lang w:eastAsia="he-IL"/>
        </w:rPr>
        <w:t xml:space="preserve">בפעם השנייה הם </w:t>
      </w:r>
      <w:r w:rsidR="00D872C1">
        <w:rPr>
          <w:rFonts w:hint="cs"/>
          <w:rtl/>
          <w:lang w:eastAsia="he-IL"/>
        </w:rPr>
        <w:t>ל</w:t>
      </w:r>
      <w:r>
        <w:rPr>
          <w:rFonts w:hint="cs"/>
          <w:rtl/>
          <w:lang w:eastAsia="he-IL"/>
        </w:rPr>
        <w:t>א</w:t>
      </w:r>
      <w:r w:rsidR="00D872C1">
        <w:rPr>
          <w:rFonts w:hint="cs"/>
          <w:rtl/>
          <w:lang w:eastAsia="he-IL"/>
        </w:rPr>
        <w:t xml:space="preserve"> ביקשו</w:t>
      </w:r>
      <w:r>
        <w:rPr>
          <w:rFonts w:hint="cs"/>
          <w:rtl/>
          <w:lang w:eastAsia="he-IL"/>
        </w:rPr>
        <w:t xml:space="preserve"> </w:t>
      </w:r>
      <w:r>
        <w:rPr>
          <w:rtl/>
          <w:lang w:eastAsia="he-IL"/>
        </w:rPr>
        <w:t>–</w:t>
      </w:r>
      <w:r>
        <w:rPr>
          <w:rFonts w:hint="cs"/>
          <w:rtl/>
          <w:lang w:eastAsia="he-IL"/>
        </w:rPr>
        <w:t xml:space="preserve"> מה אני אעשה? אני אגיד לו: </w:t>
      </w:r>
      <w:bookmarkStart w:id="175" w:name="_ETM_Q1_1935170"/>
      <w:bookmarkEnd w:id="175"/>
      <w:r>
        <w:rPr>
          <w:rFonts w:hint="cs"/>
          <w:rtl/>
          <w:lang w:eastAsia="he-IL"/>
        </w:rPr>
        <w:t>תגיד, אני יכול להעניק את הצלחת?</w:t>
      </w:r>
      <w:r w:rsidR="00D872C1">
        <w:rPr>
          <w:rFonts w:hint="cs"/>
          <w:rtl/>
          <w:lang w:eastAsia="he-IL"/>
        </w:rPr>
        <w:t xml:space="preserve"> מה תעשה במצב הזה? </w:t>
      </w:r>
      <w:r>
        <w:rPr>
          <w:rFonts w:hint="cs"/>
          <w:rtl/>
          <w:lang w:eastAsia="he-IL"/>
        </w:rPr>
        <w:t xml:space="preserve">אני אגיד לכם את האמת, </w:t>
      </w:r>
      <w:bookmarkStart w:id="176" w:name="_ETM_Q1_1940437"/>
      <w:bookmarkEnd w:id="176"/>
      <w:r w:rsidR="00D872C1">
        <w:rPr>
          <w:rFonts w:hint="cs"/>
          <w:rtl/>
          <w:lang w:eastAsia="he-IL"/>
        </w:rPr>
        <w:t>אני הפסקתי ללכת</w:t>
      </w:r>
      <w:r>
        <w:rPr>
          <w:rFonts w:hint="cs"/>
          <w:rtl/>
          <w:lang w:eastAsia="he-IL"/>
        </w:rPr>
        <w:t>. כבר</w:t>
      </w:r>
      <w:r w:rsidR="00D872C1">
        <w:rPr>
          <w:rFonts w:hint="cs"/>
          <w:rtl/>
          <w:lang w:eastAsia="he-IL"/>
        </w:rPr>
        <w:t xml:space="preserve"> אין לי כוח לכל הברדק הזה.</w:t>
      </w:r>
    </w:p>
    <w:p w:rsidR="00D872C1" w:rsidRDefault="00D872C1" w:rsidP="00D872C1">
      <w:pPr>
        <w:rPr>
          <w:rFonts w:hint="cs"/>
          <w:rtl/>
          <w:lang w:eastAsia="he-IL"/>
        </w:rPr>
      </w:pPr>
    </w:p>
    <w:p w:rsidR="00D872C1" w:rsidRDefault="00D872C1" w:rsidP="00D872C1">
      <w:pPr>
        <w:pStyle w:val="af"/>
        <w:keepNext/>
        <w:rPr>
          <w:rFonts w:hint="cs"/>
          <w:rtl/>
        </w:rPr>
      </w:pPr>
      <w:r>
        <w:rPr>
          <w:rtl/>
        </w:rPr>
        <w:t>היו"ר מיקי רוזנטל:</w:t>
      </w:r>
    </w:p>
    <w:p w:rsidR="00D872C1" w:rsidRDefault="00D872C1" w:rsidP="00D872C1">
      <w:pPr>
        <w:pStyle w:val="KeepWithNext"/>
        <w:rPr>
          <w:rFonts w:hint="cs"/>
          <w:rtl/>
          <w:lang w:eastAsia="he-IL"/>
        </w:rPr>
      </w:pPr>
    </w:p>
    <w:p w:rsidR="00D872C1" w:rsidRDefault="00D872C1" w:rsidP="00D872C1">
      <w:pPr>
        <w:rPr>
          <w:rFonts w:hint="cs"/>
          <w:rtl/>
          <w:lang w:eastAsia="he-IL"/>
        </w:rPr>
      </w:pPr>
      <w:r>
        <w:rPr>
          <w:rFonts w:hint="cs"/>
          <w:rtl/>
          <w:lang w:eastAsia="he-IL"/>
        </w:rPr>
        <w:t>זה לא טוב</w:t>
      </w:r>
      <w:r w:rsidR="00532882">
        <w:rPr>
          <w:rFonts w:hint="cs"/>
          <w:rtl/>
          <w:lang w:eastAsia="he-IL"/>
        </w:rPr>
        <w:t>,</w:t>
      </w:r>
      <w:r>
        <w:rPr>
          <w:rFonts w:hint="cs"/>
          <w:rtl/>
          <w:lang w:eastAsia="he-IL"/>
        </w:rPr>
        <w:t xml:space="preserve"> אנחנו צריכים לעודד</w:t>
      </w:r>
      <w:r w:rsidR="00532882">
        <w:rPr>
          <w:rFonts w:hint="cs"/>
          <w:rtl/>
          <w:lang w:eastAsia="he-IL"/>
        </w:rPr>
        <w:t xml:space="preserve"> חברי כנ</w:t>
      </w:r>
      <w:r w:rsidR="009B6355">
        <w:rPr>
          <w:rFonts w:hint="cs"/>
          <w:rtl/>
          <w:lang w:eastAsia="he-IL"/>
        </w:rPr>
        <w:t>סת שילכו לאירועי ספורט ותרבות, זה ה</w:t>
      </w:r>
      <w:bookmarkStart w:id="177" w:name="_ETM_Q1_1949269"/>
      <w:bookmarkEnd w:id="177"/>
      <w:r w:rsidR="009B6355">
        <w:rPr>
          <w:rFonts w:hint="cs"/>
          <w:rtl/>
          <w:lang w:eastAsia="he-IL"/>
        </w:rPr>
        <w:t>רי מגוחך.</w:t>
      </w:r>
    </w:p>
    <w:p w:rsidR="00D872C1" w:rsidRDefault="00D872C1" w:rsidP="00D872C1">
      <w:pPr>
        <w:rPr>
          <w:rFonts w:hint="cs"/>
          <w:rtl/>
          <w:lang w:eastAsia="he-IL"/>
        </w:rPr>
      </w:pPr>
    </w:p>
    <w:p w:rsidR="00EC74BE" w:rsidRDefault="00EC74BE" w:rsidP="00EC74BE">
      <w:pPr>
        <w:pStyle w:val="a"/>
        <w:keepNext/>
        <w:rPr>
          <w:rtl/>
        </w:rPr>
      </w:pPr>
      <w:r>
        <w:rPr>
          <w:rtl/>
        </w:rPr>
        <w:t>יריב לוין:</w:t>
      </w:r>
    </w:p>
    <w:p w:rsidR="00D872C1" w:rsidRDefault="00D872C1" w:rsidP="00EC74BE">
      <w:pPr>
        <w:pStyle w:val="KeepWithNext"/>
        <w:rPr>
          <w:rFonts w:hint="cs"/>
          <w:rtl/>
          <w:lang w:eastAsia="he-IL"/>
        </w:rPr>
      </w:pPr>
    </w:p>
    <w:p w:rsidR="00D872C1" w:rsidRDefault="009B6355" w:rsidP="00D872C1">
      <w:pPr>
        <w:rPr>
          <w:rFonts w:hint="cs"/>
          <w:rtl/>
          <w:lang w:eastAsia="he-IL"/>
        </w:rPr>
      </w:pPr>
      <w:r>
        <w:rPr>
          <w:rFonts w:hint="cs"/>
          <w:rtl/>
          <w:lang w:eastAsia="he-IL"/>
        </w:rPr>
        <w:t>אין ויכוח על זה. אני לא הולך, אני אומר לכם</w:t>
      </w:r>
      <w:r w:rsidR="00D872C1">
        <w:rPr>
          <w:rFonts w:hint="cs"/>
          <w:rtl/>
          <w:lang w:eastAsia="he-IL"/>
        </w:rPr>
        <w:t xml:space="preserve"> את האמת</w:t>
      </w:r>
      <w:r>
        <w:rPr>
          <w:rFonts w:hint="cs"/>
          <w:rtl/>
          <w:lang w:eastAsia="he-IL"/>
        </w:rPr>
        <w:t xml:space="preserve">, אני לא מוכן לכאב הראש </w:t>
      </w:r>
      <w:bookmarkStart w:id="178" w:name="_ETM_Q1_1956362"/>
      <w:bookmarkEnd w:id="178"/>
      <w:r>
        <w:rPr>
          <w:rFonts w:hint="cs"/>
          <w:rtl/>
          <w:lang w:eastAsia="he-IL"/>
        </w:rPr>
        <w:t>הזה.</w:t>
      </w:r>
    </w:p>
    <w:p w:rsidR="00D872C1" w:rsidRDefault="00D872C1" w:rsidP="00D872C1">
      <w:pPr>
        <w:rPr>
          <w:rFonts w:hint="cs"/>
          <w:rtl/>
          <w:lang w:eastAsia="he-IL"/>
        </w:rPr>
      </w:pPr>
    </w:p>
    <w:p w:rsidR="00D872C1" w:rsidRDefault="00D872C1" w:rsidP="00D872C1">
      <w:pPr>
        <w:pStyle w:val="af"/>
        <w:keepNext/>
        <w:rPr>
          <w:rFonts w:hint="cs"/>
          <w:rtl/>
        </w:rPr>
      </w:pPr>
      <w:r>
        <w:rPr>
          <w:rtl/>
        </w:rPr>
        <w:t>היו"ר מיקי רוזנטל:</w:t>
      </w:r>
    </w:p>
    <w:p w:rsidR="00D872C1" w:rsidRDefault="00D872C1" w:rsidP="00D872C1">
      <w:pPr>
        <w:pStyle w:val="KeepWithNext"/>
        <w:rPr>
          <w:rFonts w:hint="cs"/>
          <w:rtl/>
          <w:lang w:eastAsia="he-IL"/>
        </w:rPr>
      </w:pPr>
    </w:p>
    <w:p w:rsidR="00D872C1" w:rsidRDefault="00D872C1" w:rsidP="00D872C1">
      <w:pPr>
        <w:rPr>
          <w:rFonts w:hint="cs"/>
          <w:rtl/>
          <w:lang w:eastAsia="he-IL"/>
        </w:rPr>
      </w:pPr>
      <w:r>
        <w:rPr>
          <w:rFonts w:hint="cs"/>
          <w:rtl/>
          <w:lang w:eastAsia="he-IL"/>
        </w:rPr>
        <w:t>התוצאה לא טובה</w:t>
      </w:r>
      <w:r w:rsidR="009B6355">
        <w:rPr>
          <w:rFonts w:hint="cs"/>
          <w:rtl/>
          <w:lang w:eastAsia="he-IL"/>
        </w:rPr>
        <w:t>, אני אומר לך, יריב, התוצאה לא טובה.</w:t>
      </w:r>
    </w:p>
    <w:p w:rsidR="00D872C1" w:rsidRDefault="00D872C1" w:rsidP="00D872C1">
      <w:pPr>
        <w:rPr>
          <w:rFonts w:hint="cs"/>
          <w:rtl/>
          <w:lang w:eastAsia="he-IL"/>
        </w:rPr>
      </w:pPr>
    </w:p>
    <w:p w:rsidR="00EC74BE" w:rsidRDefault="00EC74BE" w:rsidP="00EC74BE">
      <w:pPr>
        <w:pStyle w:val="a"/>
        <w:keepNext/>
        <w:rPr>
          <w:rtl/>
        </w:rPr>
      </w:pPr>
      <w:r>
        <w:rPr>
          <w:rtl/>
        </w:rPr>
        <w:t>יריב לוין:</w:t>
      </w:r>
    </w:p>
    <w:p w:rsidR="00D872C1" w:rsidRDefault="00D872C1" w:rsidP="00EC74BE">
      <w:pPr>
        <w:pStyle w:val="KeepWithNext"/>
        <w:rPr>
          <w:rFonts w:hint="cs"/>
          <w:rtl/>
          <w:lang w:eastAsia="he-IL"/>
        </w:rPr>
      </w:pPr>
    </w:p>
    <w:p w:rsidR="00D872C1" w:rsidRDefault="00D872C1" w:rsidP="00D872C1">
      <w:pPr>
        <w:rPr>
          <w:rFonts w:hint="cs"/>
          <w:rtl/>
          <w:lang w:eastAsia="he-IL"/>
        </w:rPr>
      </w:pPr>
      <w:r>
        <w:rPr>
          <w:rFonts w:hint="cs"/>
          <w:rtl/>
          <w:lang w:eastAsia="he-IL"/>
        </w:rPr>
        <w:t>אני מסכים</w:t>
      </w:r>
      <w:r w:rsidR="009B6355">
        <w:rPr>
          <w:rFonts w:hint="cs"/>
          <w:rtl/>
          <w:lang w:eastAsia="he-IL"/>
        </w:rPr>
        <w:t>, אני יודע, לכן העליתי את זה.</w:t>
      </w:r>
    </w:p>
    <w:p w:rsidR="00D872C1" w:rsidRDefault="00D872C1" w:rsidP="00D872C1">
      <w:pPr>
        <w:rPr>
          <w:rFonts w:hint="cs"/>
          <w:rtl/>
          <w:lang w:eastAsia="he-IL"/>
        </w:rPr>
      </w:pPr>
    </w:p>
    <w:p w:rsidR="00D872C1" w:rsidRDefault="0014321D" w:rsidP="00D872C1">
      <w:pPr>
        <w:pStyle w:val="a"/>
        <w:keepNext/>
        <w:rPr>
          <w:rFonts w:hint="cs"/>
          <w:rtl/>
        </w:rPr>
      </w:pPr>
      <w:r w:rsidRPr="0014321D">
        <w:rPr>
          <w:rtl/>
        </w:rPr>
        <w:t>היועץ המשפטי לכנסת איל ינון:</w:t>
      </w:r>
    </w:p>
    <w:p w:rsidR="00D872C1" w:rsidRDefault="00D872C1" w:rsidP="00D872C1">
      <w:pPr>
        <w:pStyle w:val="KeepWithNext"/>
        <w:rPr>
          <w:rFonts w:hint="cs"/>
          <w:rtl/>
          <w:lang w:eastAsia="he-IL"/>
        </w:rPr>
      </w:pPr>
    </w:p>
    <w:p w:rsidR="00D872C1" w:rsidRDefault="00D872C1" w:rsidP="00D872C1">
      <w:pPr>
        <w:rPr>
          <w:rFonts w:hint="cs"/>
          <w:rtl/>
          <w:lang w:eastAsia="he-IL"/>
        </w:rPr>
      </w:pPr>
      <w:r>
        <w:rPr>
          <w:rFonts w:hint="cs"/>
          <w:rtl/>
          <w:lang w:eastAsia="he-IL"/>
        </w:rPr>
        <w:t>האם הכלל צריך להיות</w:t>
      </w:r>
      <w:r w:rsidR="009B6355">
        <w:rPr>
          <w:rFonts w:hint="cs"/>
          <w:rtl/>
          <w:lang w:eastAsia="he-IL"/>
        </w:rPr>
        <w:t xml:space="preserve"> למשל הבחנה הין ההתאחדויות לבין הקבוצות הפרטיות? מכבי תל אביב והפועל ירושלים </w:t>
      </w:r>
      <w:r w:rsidR="009B6355">
        <w:rPr>
          <w:rtl/>
          <w:lang w:eastAsia="he-IL"/>
        </w:rPr>
        <w:t>–</w:t>
      </w:r>
      <w:r w:rsidR="009B6355">
        <w:rPr>
          <w:rFonts w:hint="cs"/>
          <w:rtl/>
          <w:lang w:eastAsia="he-IL"/>
        </w:rPr>
        <w:t xml:space="preserve"> עולה הון תועפות </w:t>
      </w:r>
      <w:bookmarkStart w:id="179" w:name="_ETM_Q1_1968005"/>
      <w:bookmarkEnd w:id="179"/>
      <w:r w:rsidR="009B6355">
        <w:rPr>
          <w:rFonts w:hint="cs"/>
          <w:rtl/>
          <w:lang w:eastAsia="he-IL"/>
        </w:rPr>
        <w:t>לבוא למשחקים שלהם.</w:t>
      </w:r>
    </w:p>
    <w:p w:rsidR="00D872C1" w:rsidRDefault="00D872C1" w:rsidP="00D872C1">
      <w:pPr>
        <w:rPr>
          <w:rFonts w:hint="cs"/>
          <w:rtl/>
          <w:lang w:eastAsia="he-IL"/>
        </w:rPr>
      </w:pPr>
    </w:p>
    <w:p w:rsidR="00EC74BE" w:rsidRDefault="00EC74BE" w:rsidP="00EC74BE">
      <w:pPr>
        <w:pStyle w:val="a"/>
        <w:keepNext/>
        <w:rPr>
          <w:rtl/>
        </w:rPr>
      </w:pPr>
      <w:r>
        <w:rPr>
          <w:rtl/>
        </w:rPr>
        <w:t>יריב לוין:</w:t>
      </w:r>
    </w:p>
    <w:p w:rsidR="00D872C1" w:rsidRDefault="00D872C1" w:rsidP="00EC74BE">
      <w:pPr>
        <w:pStyle w:val="KeepWithNext"/>
        <w:rPr>
          <w:rFonts w:hint="cs"/>
          <w:rtl/>
          <w:lang w:eastAsia="he-IL"/>
        </w:rPr>
      </w:pPr>
    </w:p>
    <w:p w:rsidR="00D872C1" w:rsidRDefault="009B6355" w:rsidP="00D872C1">
      <w:pPr>
        <w:rPr>
          <w:rFonts w:hint="cs"/>
          <w:rtl/>
          <w:lang w:eastAsia="he-IL"/>
        </w:rPr>
      </w:pPr>
      <w:r>
        <w:rPr>
          <w:rFonts w:hint="cs"/>
          <w:rtl/>
          <w:lang w:eastAsia="he-IL"/>
        </w:rPr>
        <w:t xml:space="preserve">למה? </w:t>
      </w:r>
      <w:r w:rsidR="00D872C1">
        <w:rPr>
          <w:rFonts w:hint="cs"/>
          <w:rtl/>
          <w:lang w:eastAsia="he-IL"/>
        </w:rPr>
        <w:t>ואם אתה חבר כנסת מהצפון</w:t>
      </w:r>
      <w:r>
        <w:rPr>
          <w:rFonts w:hint="cs"/>
          <w:rtl/>
          <w:lang w:eastAsia="he-IL"/>
        </w:rPr>
        <w:t>, אתה יודע מה, קח את הדוגמה</w:t>
      </w:r>
      <w:r w:rsidR="00D872C1">
        <w:rPr>
          <w:rFonts w:hint="cs"/>
          <w:rtl/>
          <w:lang w:eastAsia="he-IL"/>
        </w:rPr>
        <w:t xml:space="preserve"> אחמד טיבי </w:t>
      </w:r>
      <w:r>
        <w:rPr>
          <w:rFonts w:hint="cs"/>
          <w:rtl/>
          <w:lang w:eastAsia="he-IL"/>
        </w:rPr>
        <w:t xml:space="preserve">עם </w:t>
      </w:r>
      <w:bookmarkStart w:id="180" w:name="_ETM_Q1_1974247"/>
      <w:bookmarkEnd w:id="180"/>
      <w:r>
        <w:rPr>
          <w:rFonts w:hint="cs"/>
          <w:rtl/>
          <w:lang w:eastAsia="he-IL"/>
        </w:rPr>
        <w:t xml:space="preserve">איחוד בני סכנין, </w:t>
      </w:r>
      <w:r w:rsidR="00D872C1">
        <w:rPr>
          <w:rFonts w:hint="cs"/>
          <w:rtl/>
          <w:lang w:eastAsia="he-IL"/>
        </w:rPr>
        <w:t xml:space="preserve">מבחינתו </w:t>
      </w:r>
      <w:r>
        <w:rPr>
          <w:rFonts w:hint="cs"/>
          <w:rtl/>
          <w:lang w:eastAsia="he-IL"/>
        </w:rPr>
        <w:t xml:space="preserve">זה </w:t>
      </w:r>
      <w:r w:rsidR="00D872C1">
        <w:rPr>
          <w:rFonts w:hint="cs"/>
          <w:rtl/>
          <w:lang w:eastAsia="he-IL"/>
        </w:rPr>
        <w:t>מפעל קהילתי.</w:t>
      </w:r>
    </w:p>
    <w:p w:rsidR="00D872C1" w:rsidRDefault="00D872C1" w:rsidP="00D872C1">
      <w:pPr>
        <w:rPr>
          <w:rFonts w:hint="cs"/>
          <w:rtl/>
          <w:lang w:eastAsia="he-IL"/>
        </w:rPr>
      </w:pPr>
    </w:p>
    <w:p w:rsidR="00D872C1" w:rsidRDefault="0014321D" w:rsidP="00D872C1">
      <w:pPr>
        <w:pStyle w:val="a"/>
        <w:keepNext/>
        <w:rPr>
          <w:rFonts w:hint="cs"/>
          <w:rtl/>
        </w:rPr>
      </w:pPr>
      <w:r w:rsidRPr="0014321D">
        <w:rPr>
          <w:rtl/>
        </w:rPr>
        <w:t>היועץ המשפטי לכנסת איל ינון:</w:t>
      </w:r>
    </w:p>
    <w:p w:rsidR="00D872C1" w:rsidRDefault="00D872C1" w:rsidP="00D872C1">
      <w:pPr>
        <w:pStyle w:val="KeepWithNext"/>
        <w:rPr>
          <w:rFonts w:hint="cs"/>
          <w:rtl/>
          <w:lang w:eastAsia="he-IL"/>
        </w:rPr>
      </w:pPr>
    </w:p>
    <w:p w:rsidR="00D872C1" w:rsidRDefault="009B6355" w:rsidP="00D872C1">
      <w:pPr>
        <w:rPr>
          <w:rFonts w:hint="cs"/>
          <w:rtl/>
          <w:lang w:eastAsia="he-IL"/>
        </w:rPr>
      </w:pPr>
      <w:r>
        <w:rPr>
          <w:rFonts w:hint="cs"/>
          <w:rtl/>
          <w:lang w:eastAsia="he-IL"/>
        </w:rPr>
        <w:t xml:space="preserve">בסדר, אני אומר, </w:t>
      </w:r>
      <w:r w:rsidR="00D872C1">
        <w:rPr>
          <w:rFonts w:hint="cs"/>
          <w:rtl/>
          <w:lang w:eastAsia="he-IL"/>
        </w:rPr>
        <w:t>זו הכרעה שלכם, מה ש</w:t>
      </w:r>
      <w:r>
        <w:rPr>
          <w:rFonts w:hint="cs"/>
          <w:rtl/>
          <w:lang w:eastAsia="he-IL"/>
        </w:rPr>
        <w:t xml:space="preserve">אתם </w:t>
      </w:r>
      <w:r w:rsidR="00D872C1">
        <w:rPr>
          <w:rFonts w:hint="cs"/>
          <w:rtl/>
          <w:lang w:eastAsia="he-IL"/>
        </w:rPr>
        <w:t xml:space="preserve">תגידו </w:t>
      </w:r>
      <w:r>
        <w:rPr>
          <w:rFonts w:hint="cs"/>
          <w:rtl/>
          <w:lang w:eastAsia="he-IL"/>
        </w:rPr>
        <w:t xml:space="preserve">אנחנו </w:t>
      </w:r>
      <w:r w:rsidR="00D872C1">
        <w:rPr>
          <w:rFonts w:hint="cs"/>
          <w:rtl/>
          <w:lang w:eastAsia="he-IL"/>
        </w:rPr>
        <w:t>ניישם</w:t>
      </w:r>
      <w:r>
        <w:rPr>
          <w:rFonts w:hint="cs"/>
          <w:rtl/>
          <w:lang w:eastAsia="he-IL"/>
        </w:rPr>
        <w:t>.</w:t>
      </w:r>
    </w:p>
    <w:p w:rsidR="00D872C1" w:rsidRDefault="00D872C1" w:rsidP="00D872C1">
      <w:pPr>
        <w:rPr>
          <w:rFonts w:hint="cs"/>
          <w:rtl/>
          <w:lang w:eastAsia="he-IL"/>
        </w:rPr>
      </w:pPr>
    </w:p>
    <w:p w:rsidR="00D872C1" w:rsidRDefault="00D872C1" w:rsidP="00D872C1">
      <w:pPr>
        <w:pStyle w:val="af"/>
        <w:keepNext/>
        <w:rPr>
          <w:rFonts w:hint="cs"/>
          <w:rtl/>
        </w:rPr>
      </w:pPr>
      <w:r>
        <w:rPr>
          <w:rtl/>
        </w:rPr>
        <w:t>היו"ר מיקי רוזנטל:</w:t>
      </w:r>
    </w:p>
    <w:p w:rsidR="00D872C1" w:rsidRDefault="00D872C1" w:rsidP="00D872C1">
      <w:pPr>
        <w:pStyle w:val="KeepWithNext"/>
        <w:rPr>
          <w:rFonts w:hint="cs"/>
          <w:rtl/>
          <w:lang w:eastAsia="he-IL"/>
        </w:rPr>
      </w:pPr>
    </w:p>
    <w:p w:rsidR="00D872C1" w:rsidRDefault="00D872C1" w:rsidP="00D872C1">
      <w:pPr>
        <w:rPr>
          <w:rFonts w:hint="cs"/>
          <w:rtl/>
          <w:lang w:eastAsia="he-IL"/>
        </w:rPr>
      </w:pPr>
      <w:r>
        <w:rPr>
          <w:rFonts w:hint="cs"/>
          <w:rtl/>
          <w:lang w:eastAsia="he-IL"/>
        </w:rPr>
        <w:t>אנחנו</w:t>
      </w:r>
      <w:r w:rsidR="009B6355">
        <w:rPr>
          <w:rFonts w:hint="cs"/>
          <w:rtl/>
          <w:lang w:eastAsia="he-IL"/>
        </w:rPr>
        <w:t xml:space="preserve"> </w:t>
      </w:r>
      <w:bookmarkStart w:id="181" w:name="_ETM_Q1_1987045"/>
      <w:bookmarkEnd w:id="181"/>
      <w:r w:rsidR="009B6355">
        <w:rPr>
          <w:rFonts w:hint="cs"/>
          <w:rtl/>
          <w:lang w:eastAsia="he-IL"/>
        </w:rPr>
        <w:t>יכולים להשאיר את הכללים כמו שהם</w:t>
      </w:r>
      <w:bookmarkStart w:id="182" w:name="_ETM_Q1_1989484"/>
      <w:bookmarkEnd w:id="182"/>
      <w:r w:rsidR="009B6355">
        <w:rPr>
          <w:rFonts w:hint="cs"/>
          <w:rtl/>
          <w:lang w:eastAsia="he-IL"/>
        </w:rPr>
        <w:t>.</w:t>
      </w:r>
    </w:p>
    <w:p w:rsidR="00D872C1" w:rsidRDefault="00D872C1" w:rsidP="00D872C1">
      <w:pPr>
        <w:rPr>
          <w:rFonts w:hint="cs"/>
          <w:rtl/>
          <w:lang w:eastAsia="he-IL"/>
        </w:rPr>
      </w:pPr>
    </w:p>
    <w:p w:rsidR="00EC74BE" w:rsidRDefault="00EC74BE" w:rsidP="00EC74BE">
      <w:pPr>
        <w:pStyle w:val="a"/>
        <w:keepNext/>
        <w:rPr>
          <w:rtl/>
        </w:rPr>
      </w:pPr>
      <w:r>
        <w:rPr>
          <w:rtl/>
        </w:rPr>
        <w:t>יריב לוין:</w:t>
      </w:r>
    </w:p>
    <w:p w:rsidR="00D872C1" w:rsidRDefault="00D872C1" w:rsidP="00D872C1">
      <w:pPr>
        <w:pStyle w:val="KeepWithNext"/>
        <w:rPr>
          <w:rFonts w:hint="cs"/>
          <w:rtl/>
          <w:lang w:eastAsia="he-IL"/>
        </w:rPr>
      </w:pPr>
    </w:p>
    <w:p w:rsidR="00D872C1" w:rsidRDefault="00D872C1" w:rsidP="00D872C1">
      <w:pPr>
        <w:rPr>
          <w:rFonts w:hint="cs"/>
          <w:rtl/>
          <w:lang w:eastAsia="he-IL"/>
        </w:rPr>
      </w:pPr>
      <w:r>
        <w:rPr>
          <w:rFonts w:hint="cs"/>
          <w:rtl/>
          <w:lang w:eastAsia="he-IL"/>
        </w:rPr>
        <w:t>אבל הם לא טובים</w:t>
      </w:r>
      <w:r w:rsidR="009B6355">
        <w:rPr>
          <w:rFonts w:hint="cs"/>
          <w:rtl/>
          <w:lang w:eastAsia="he-IL"/>
        </w:rPr>
        <w:t>, הם לא טובים.</w:t>
      </w:r>
    </w:p>
    <w:p w:rsidR="00D872C1" w:rsidRDefault="00D872C1" w:rsidP="00D872C1">
      <w:pPr>
        <w:rPr>
          <w:rFonts w:hint="cs"/>
          <w:rtl/>
          <w:lang w:eastAsia="he-IL"/>
        </w:rPr>
      </w:pPr>
    </w:p>
    <w:p w:rsidR="00D872C1" w:rsidRDefault="00D872C1" w:rsidP="00D872C1">
      <w:pPr>
        <w:pStyle w:val="af"/>
        <w:keepNext/>
        <w:rPr>
          <w:rFonts w:hint="cs"/>
          <w:rtl/>
        </w:rPr>
      </w:pPr>
      <w:r>
        <w:rPr>
          <w:rtl/>
        </w:rPr>
        <w:t>היו"ר מיקי רוזנטל:</w:t>
      </w:r>
    </w:p>
    <w:p w:rsidR="00D872C1" w:rsidRDefault="00D872C1" w:rsidP="00D872C1">
      <w:pPr>
        <w:pStyle w:val="KeepWithNext"/>
        <w:rPr>
          <w:rFonts w:hint="cs"/>
          <w:rtl/>
          <w:lang w:eastAsia="he-IL"/>
        </w:rPr>
      </w:pPr>
    </w:p>
    <w:p w:rsidR="00D872C1" w:rsidRDefault="009B6355" w:rsidP="000E2055">
      <w:pPr>
        <w:rPr>
          <w:rFonts w:hint="cs"/>
          <w:rtl/>
          <w:lang w:eastAsia="he-IL"/>
        </w:rPr>
      </w:pPr>
      <w:r>
        <w:rPr>
          <w:rFonts w:hint="cs"/>
          <w:rtl/>
          <w:lang w:eastAsia="he-IL"/>
        </w:rPr>
        <w:t xml:space="preserve">הכללים הם </w:t>
      </w:r>
      <w:r w:rsidR="00D872C1">
        <w:rPr>
          <w:rFonts w:hint="cs"/>
          <w:rtl/>
          <w:lang w:eastAsia="he-IL"/>
        </w:rPr>
        <w:t>ל</w:t>
      </w:r>
      <w:r>
        <w:rPr>
          <w:rFonts w:hint="cs"/>
          <w:rtl/>
          <w:lang w:eastAsia="he-IL"/>
        </w:rPr>
        <w:t>א</w:t>
      </w:r>
      <w:r w:rsidR="00D872C1">
        <w:rPr>
          <w:rFonts w:hint="cs"/>
          <w:rtl/>
          <w:lang w:eastAsia="he-IL"/>
        </w:rPr>
        <w:t xml:space="preserve"> חדים, הם לא ברורים</w:t>
      </w:r>
      <w:r w:rsidR="000E2055">
        <w:rPr>
          <w:rFonts w:hint="cs"/>
          <w:rtl/>
          <w:lang w:eastAsia="he-IL"/>
        </w:rPr>
        <w:t>.</w:t>
      </w:r>
      <w:r w:rsidR="00D872C1">
        <w:rPr>
          <w:rFonts w:hint="cs"/>
          <w:rtl/>
          <w:lang w:eastAsia="he-IL"/>
        </w:rPr>
        <w:t xml:space="preserve"> זה מייצר</w:t>
      </w:r>
      <w:r w:rsidR="000E2055">
        <w:rPr>
          <w:rFonts w:hint="cs"/>
          <w:rtl/>
          <w:lang w:eastAsia="he-IL"/>
        </w:rPr>
        <w:t>,</w:t>
      </w:r>
      <w:r w:rsidR="00D872C1">
        <w:rPr>
          <w:rFonts w:hint="cs"/>
          <w:rtl/>
          <w:lang w:eastAsia="he-IL"/>
        </w:rPr>
        <w:t xml:space="preserve"> </w:t>
      </w:r>
      <w:r>
        <w:rPr>
          <w:rFonts w:hint="cs"/>
          <w:rtl/>
          <w:lang w:eastAsia="he-IL"/>
        </w:rPr>
        <w:t xml:space="preserve">כאמור, דיפרנציאציה בין חברי הכנסת אבל זה מייצר עוד ועוד בעיות </w:t>
      </w:r>
      <w:r>
        <w:rPr>
          <w:rtl/>
          <w:lang w:eastAsia="he-IL"/>
        </w:rPr>
        <w:t>–</w:t>
      </w:r>
      <w:r w:rsidR="00D872C1">
        <w:rPr>
          <w:rFonts w:hint="cs"/>
          <w:rtl/>
          <w:lang w:eastAsia="he-IL"/>
        </w:rPr>
        <w:t xml:space="preserve"> יש עיסוק מתמיד</w:t>
      </w:r>
      <w:r>
        <w:rPr>
          <w:rFonts w:hint="cs"/>
          <w:rtl/>
          <w:lang w:eastAsia="he-IL"/>
        </w:rPr>
        <w:t xml:space="preserve"> בדבר הזה בוועדת האתיקה ובייעוץ המשפטי לכנסת.</w:t>
      </w:r>
    </w:p>
    <w:p w:rsidR="00D872C1" w:rsidRDefault="00D872C1" w:rsidP="00D872C1">
      <w:pPr>
        <w:rPr>
          <w:rFonts w:hint="cs"/>
          <w:rtl/>
          <w:lang w:eastAsia="he-IL"/>
        </w:rPr>
      </w:pPr>
    </w:p>
    <w:p w:rsidR="00EC74BE" w:rsidRDefault="00EC74BE" w:rsidP="00EC74BE">
      <w:pPr>
        <w:pStyle w:val="a"/>
        <w:keepNext/>
        <w:rPr>
          <w:rtl/>
        </w:rPr>
      </w:pPr>
      <w:r>
        <w:rPr>
          <w:rtl/>
        </w:rPr>
        <w:t>יריב לוין:</w:t>
      </w:r>
    </w:p>
    <w:p w:rsidR="00D872C1" w:rsidRDefault="00D872C1" w:rsidP="00D872C1">
      <w:pPr>
        <w:pStyle w:val="KeepWithNext"/>
        <w:rPr>
          <w:rFonts w:hint="cs"/>
          <w:rtl/>
          <w:lang w:eastAsia="he-IL"/>
        </w:rPr>
      </w:pPr>
    </w:p>
    <w:p w:rsidR="00D872C1" w:rsidRDefault="00D872C1" w:rsidP="000E2055">
      <w:pPr>
        <w:rPr>
          <w:rFonts w:hint="cs"/>
          <w:rtl/>
          <w:lang w:eastAsia="he-IL"/>
        </w:rPr>
      </w:pPr>
      <w:r>
        <w:rPr>
          <w:rFonts w:hint="cs"/>
          <w:rtl/>
          <w:lang w:eastAsia="he-IL"/>
        </w:rPr>
        <w:t xml:space="preserve">אני חושב שהמבחנים צריכים להיות </w:t>
      </w:r>
      <w:r w:rsidR="009B6355">
        <w:rPr>
          <w:rFonts w:hint="cs"/>
          <w:rtl/>
          <w:lang w:eastAsia="he-IL"/>
        </w:rPr>
        <w:t>אולי מבחנים</w:t>
      </w:r>
      <w:r w:rsidR="000E2055">
        <w:rPr>
          <w:rFonts w:hint="cs"/>
          <w:rtl/>
          <w:lang w:eastAsia="he-IL"/>
        </w:rPr>
        <w:t xml:space="preserve"> </w:t>
      </w:r>
      <w:r w:rsidR="000E2055">
        <w:rPr>
          <w:rtl/>
          <w:lang w:eastAsia="he-IL"/>
        </w:rPr>
        <w:t>–</w:t>
      </w:r>
      <w:r w:rsidR="009B6355">
        <w:rPr>
          <w:rFonts w:hint="cs"/>
          <w:rtl/>
          <w:lang w:eastAsia="he-IL"/>
        </w:rPr>
        <w:t xml:space="preserve"> </w:t>
      </w:r>
      <w:r>
        <w:rPr>
          <w:rFonts w:hint="cs"/>
          <w:rtl/>
          <w:lang w:eastAsia="he-IL"/>
        </w:rPr>
        <w:t>האם הדבר הזה נעשה כדרך קבע</w:t>
      </w:r>
      <w:r w:rsidR="009B6355">
        <w:rPr>
          <w:rFonts w:hint="cs"/>
          <w:rtl/>
          <w:lang w:eastAsia="he-IL"/>
        </w:rPr>
        <w:t xml:space="preserve"> עם אותו מוסד או רק באופן חד פעמי, אם </w:t>
      </w:r>
      <w:r>
        <w:rPr>
          <w:rFonts w:hint="cs"/>
          <w:rtl/>
          <w:lang w:eastAsia="he-IL"/>
        </w:rPr>
        <w:t>מדובר ב</w:t>
      </w:r>
      <w:r w:rsidR="009B6355">
        <w:rPr>
          <w:rFonts w:hint="cs"/>
          <w:rtl/>
          <w:lang w:eastAsia="he-IL"/>
        </w:rPr>
        <w:t xml:space="preserve">איזשהו </w:t>
      </w:r>
      <w:r>
        <w:rPr>
          <w:rFonts w:hint="cs"/>
          <w:rtl/>
          <w:lang w:eastAsia="he-IL"/>
        </w:rPr>
        <w:t>משהו שיש לו איזשהו שווי יוצא דופן. למשל</w:t>
      </w:r>
      <w:r w:rsidR="009B6355">
        <w:rPr>
          <w:rFonts w:hint="cs"/>
          <w:rtl/>
          <w:lang w:eastAsia="he-IL"/>
        </w:rPr>
        <w:t>,</w:t>
      </w:r>
      <w:r>
        <w:rPr>
          <w:rFonts w:hint="cs"/>
          <w:rtl/>
          <w:lang w:eastAsia="he-IL"/>
        </w:rPr>
        <w:t xml:space="preserve"> אם מגיעה לפה </w:t>
      </w:r>
      <w:r w:rsidR="009B6355">
        <w:rPr>
          <w:rFonts w:hint="cs"/>
          <w:rtl/>
          <w:lang w:eastAsia="he-IL"/>
        </w:rPr>
        <w:t xml:space="preserve">הופעה </w:t>
      </w:r>
      <w:bookmarkStart w:id="183" w:name="_ETM_Q1_2027194"/>
      <w:bookmarkEnd w:id="183"/>
      <w:r w:rsidR="009B6355">
        <w:rPr>
          <w:rFonts w:hint="cs"/>
          <w:rtl/>
          <w:lang w:eastAsia="he-IL"/>
        </w:rPr>
        <w:t xml:space="preserve">של להקת רוק מחוץ לארץ, שברור שהמחיר של הכרטיס הוא מאוד מאוד גבוה ולא כל כך ברור אם יש בכלל איזשהו </w:t>
      </w:r>
      <w:bookmarkStart w:id="184" w:name="_ETM_Q1_2034982"/>
      <w:bookmarkEnd w:id="184"/>
      <w:r w:rsidR="009B6355">
        <w:rPr>
          <w:rFonts w:hint="cs"/>
          <w:rtl/>
          <w:lang w:eastAsia="he-IL"/>
        </w:rPr>
        <w:t>- - -</w:t>
      </w:r>
    </w:p>
    <w:p w:rsidR="00D872C1" w:rsidRDefault="00D872C1" w:rsidP="00D872C1">
      <w:pPr>
        <w:rPr>
          <w:rFonts w:hint="cs"/>
          <w:rtl/>
          <w:lang w:eastAsia="he-IL"/>
        </w:rPr>
      </w:pPr>
    </w:p>
    <w:p w:rsidR="00D872C1" w:rsidRDefault="00D872C1" w:rsidP="00D872C1">
      <w:pPr>
        <w:pStyle w:val="af"/>
        <w:keepNext/>
        <w:rPr>
          <w:rFonts w:hint="cs"/>
          <w:rtl/>
        </w:rPr>
      </w:pPr>
      <w:r>
        <w:rPr>
          <w:rtl/>
        </w:rPr>
        <w:t>היו"ר מיקי רוזנטל:</w:t>
      </w:r>
    </w:p>
    <w:p w:rsidR="00D872C1" w:rsidRDefault="00D872C1" w:rsidP="00D872C1">
      <w:pPr>
        <w:pStyle w:val="KeepWithNext"/>
        <w:rPr>
          <w:rFonts w:hint="cs"/>
          <w:rtl/>
          <w:lang w:eastAsia="he-IL"/>
        </w:rPr>
      </w:pPr>
    </w:p>
    <w:p w:rsidR="00D872C1" w:rsidRDefault="00D872C1" w:rsidP="00BE5F05">
      <w:pPr>
        <w:rPr>
          <w:rFonts w:hint="cs"/>
          <w:rtl/>
          <w:lang w:eastAsia="he-IL"/>
        </w:rPr>
      </w:pPr>
      <w:r>
        <w:rPr>
          <w:rFonts w:hint="cs"/>
          <w:rtl/>
          <w:lang w:eastAsia="he-IL"/>
        </w:rPr>
        <w:t xml:space="preserve">היית מכניס </w:t>
      </w:r>
      <w:r w:rsidR="00BE5F05">
        <w:rPr>
          <w:rFonts w:hint="cs"/>
          <w:rtl/>
          <w:lang w:eastAsia="he-IL"/>
        </w:rPr>
        <w:t xml:space="preserve">את זה תחת הקטגוריה של מתנות מותרות? הרי </w:t>
      </w:r>
      <w:bookmarkStart w:id="185" w:name="_ETM_Q1_2037121"/>
      <w:bookmarkEnd w:id="185"/>
      <w:r>
        <w:rPr>
          <w:rFonts w:hint="cs"/>
          <w:rtl/>
          <w:lang w:eastAsia="he-IL"/>
        </w:rPr>
        <w:t>אנחנו קבענו סף כספי</w:t>
      </w:r>
      <w:r w:rsidR="00BE5F05">
        <w:rPr>
          <w:rFonts w:hint="cs"/>
          <w:rtl/>
          <w:lang w:eastAsia="he-IL"/>
        </w:rPr>
        <w:t xml:space="preserve"> עכשיו בתקנות האתיקה.</w:t>
      </w:r>
    </w:p>
    <w:p w:rsidR="00D872C1" w:rsidRDefault="00D872C1" w:rsidP="00D872C1">
      <w:pPr>
        <w:rPr>
          <w:rFonts w:hint="cs"/>
          <w:rtl/>
          <w:lang w:eastAsia="he-IL"/>
        </w:rPr>
      </w:pPr>
    </w:p>
    <w:p w:rsidR="00D872C1" w:rsidRDefault="0014321D" w:rsidP="00D872C1">
      <w:pPr>
        <w:pStyle w:val="a"/>
        <w:keepNext/>
        <w:rPr>
          <w:rFonts w:hint="cs"/>
          <w:rtl/>
        </w:rPr>
      </w:pPr>
      <w:r w:rsidRPr="0014321D">
        <w:rPr>
          <w:rtl/>
        </w:rPr>
        <w:t>היועץ המשפטי לכנסת איל ינון:</w:t>
      </w:r>
    </w:p>
    <w:p w:rsidR="00D872C1" w:rsidRDefault="00D872C1" w:rsidP="00D872C1">
      <w:pPr>
        <w:pStyle w:val="KeepWithNext"/>
        <w:rPr>
          <w:rFonts w:hint="cs"/>
          <w:rtl/>
          <w:lang w:eastAsia="he-IL"/>
        </w:rPr>
      </w:pPr>
    </w:p>
    <w:p w:rsidR="00D872C1" w:rsidRDefault="00BE5F05" w:rsidP="00D872C1">
      <w:pPr>
        <w:rPr>
          <w:rFonts w:hint="cs"/>
          <w:rtl/>
          <w:lang w:eastAsia="he-IL"/>
        </w:rPr>
      </w:pPr>
      <w:r>
        <w:rPr>
          <w:rFonts w:hint="cs"/>
          <w:rtl/>
          <w:lang w:eastAsia="he-IL"/>
        </w:rPr>
        <w:t xml:space="preserve">אבל </w:t>
      </w:r>
      <w:r w:rsidR="00D872C1">
        <w:rPr>
          <w:rFonts w:hint="cs"/>
          <w:rtl/>
          <w:lang w:eastAsia="he-IL"/>
        </w:rPr>
        <w:t>הופעה מסחרית לא מחוץ לארץ</w:t>
      </w:r>
      <w:r>
        <w:rPr>
          <w:rFonts w:hint="cs"/>
          <w:rtl/>
          <w:lang w:eastAsia="he-IL"/>
        </w:rPr>
        <w:t xml:space="preserve">, של זמר ישראלי </w:t>
      </w:r>
      <w:r>
        <w:rPr>
          <w:rtl/>
          <w:lang w:eastAsia="he-IL"/>
        </w:rPr>
        <w:t>–</w:t>
      </w:r>
      <w:r>
        <w:rPr>
          <w:rFonts w:hint="cs"/>
          <w:rtl/>
          <w:lang w:eastAsia="he-IL"/>
        </w:rPr>
        <w:t xml:space="preserve"> </w:t>
      </w:r>
      <w:bookmarkStart w:id="186" w:name="_ETM_Q1_2043490"/>
      <w:bookmarkEnd w:id="186"/>
      <w:r>
        <w:rPr>
          <w:rFonts w:hint="cs"/>
          <w:rtl/>
          <w:lang w:eastAsia="he-IL"/>
        </w:rPr>
        <w:t>זה כן?</w:t>
      </w:r>
    </w:p>
    <w:p w:rsidR="00D872C1" w:rsidRDefault="00D872C1" w:rsidP="00D872C1">
      <w:pPr>
        <w:rPr>
          <w:rFonts w:hint="cs"/>
          <w:rtl/>
          <w:lang w:eastAsia="he-IL"/>
        </w:rPr>
      </w:pPr>
    </w:p>
    <w:p w:rsidR="00BE5F05" w:rsidRDefault="00BE5F05" w:rsidP="00BE5F05">
      <w:pPr>
        <w:pStyle w:val="af"/>
        <w:keepNext/>
        <w:rPr>
          <w:rFonts w:hint="cs"/>
          <w:rtl/>
        </w:rPr>
      </w:pPr>
      <w:bookmarkStart w:id="187" w:name="_ETM_Q1_2047416"/>
      <w:bookmarkEnd w:id="187"/>
      <w:r>
        <w:rPr>
          <w:rtl/>
        </w:rPr>
        <w:t>היו"ר מיקי רוזנטל:</w:t>
      </w:r>
    </w:p>
    <w:p w:rsidR="00BE5F05" w:rsidRDefault="00BE5F05" w:rsidP="00BE5F05">
      <w:pPr>
        <w:pStyle w:val="KeepWithNext"/>
        <w:rPr>
          <w:rFonts w:hint="cs"/>
          <w:rtl/>
          <w:lang w:eastAsia="he-IL"/>
        </w:rPr>
      </w:pPr>
    </w:p>
    <w:p w:rsidR="00BE5F05" w:rsidRDefault="00BE5F05" w:rsidP="00BE5F05">
      <w:pPr>
        <w:rPr>
          <w:rFonts w:hint="cs"/>
          <w:rtl/>
          <w:lang w:eastAsia="he-IL"/>
        </w:rPr>
      </w:pPr>
      <w:r>
        <w:rPr>
          <w:rFonts w:hint="cs"/>
          <w:rtl/>
          <w:lang w:eastAsia="he-IL"/>
        </w:rPr>
        <w:t>יש ויכוח.</w:t>
      </w:r>
    </w:p>
    <w:p w:rsidR="00BE5F05" w:rsidRDefault="00BE5F05" w:rsidP="00BE5F05">
      <w:pPr>
        <w:rPr>
          <w:rFonts w:hint="cs"/>
          <w:rtl/>
          <w:lang w:eastAsia="he-IL"/>
        </w:rPr>
      </w:pPr>
      <w:bookmarkStart w:id="188" w:name="_ETM_Q1_2045585"/>
      <w:bookmarkEnd w:id="188"/>
    </w:p>
    <w:p w:rsidR="00BE5F05" w:rsidRDefault="00BE5F05" w:rsidP="00BE5F05">
      <w:pPr>
        <w:pStyle w:val="a"/>
        <w:keepNext/>
        <w:rPr>
          <w:rFonts w:hint="cs"/>
          <w:rtl/>
        </w:rPr>
      </w:pPr>
      <w:r>
        <w:rPr>
          <w:rtl/>
        </w:rPr>
        <w:t>יריב לוין:</w:t>
      </w:r>
    </w:p>
    <w:p w:rsidR="00D872C1" w:rsidRDefault="00D872C1" w:rsidP="00D872C1">
      <w:pPr>
        <w:pStyle w:val="KeepWithNext"/>
        <w:rPr>
          <w:rFonts w:hint="cs"/>
          <w:rtl/>
          <w:lang w:eastAsia="he-IL"/>
        </w:rPr>
      </w:pPr>
    </w:p>
    <w:p w:rsidR="00D872C1" w:rsidRDefault="00B63526" w:rsidP="00D872C1">
      <w:pPr>
        <w:rPr>
          <w:rFonts w:hint="cs"/>
          <w:rtl/>
          <w:lang w:eastAsia="he-IL"/>
        </w:rPr>
      </w:pPr>
      <w:r>
        <w:rPr>
          <w:rFonts w:hint="cs"/>
          <w:rtl/>
          <w:lang w:eastAsia="he-IL"/>
        </w:rPr>
        <w:t xml:space="preserve">עוד </w:t>
      </w:r>
      <w:bookmarkStart w:id="189" w:name="_ETM_Q1_2024418"/>
      <w:bookmarkEnd w:id="189"/>
      <w:r>
        <w:rPr>
          <w:rFonts w:hint="cs"/>
          <w:rtl/>
          <w:lang w:eastAsia="he-IL"/>
        </w:rPr>
        <w:t>פעם</w:t>
      </w:r>
      <w:r w:rsidR="00BE5F05">
        <w:rPr>
          <w:rFonts w:hint="cs"/>
          <w:rtl/>
          <w:lang w:eastAsia="he-IL"/>
        </w:rPr>
        <w:t>, הקונטקסט</w:t>
      </w:r>
      <w:r w:rsidR="00D872C1">
        <w:rPr>
          <w:rFonts w:hint="cs"/>
          <w:rtl/>
          <w:lang w:eastAsia="he-IL"/>
        </w:rPr>
        <w:t xml:space="preserve"> הוא מאוד מאוד - - -</w:t>
      </w:r>
    </w:p>
    <w:p w:rsidR="00BE5F05" w:rsidRDefault="00BE5F05" w:rsidP="00D872C1">
      <w:pPr>
        <w:rPr>
          <w:rFonts w:hint="cs"/>
          <w:rtl/>
          <w:lang w:eastAsia="he-IL"/>
        </w:rPr>
      </w:pPr>
    </w:p>
    <w:p w:rsidR="00BE5F05" w:rsidRDefault="0014321D" w:rsidP="00BE5F05">
      <w:pPr>
        <w:pStyle w:val="a"/>
        <w:keepNext/>
        <w:rPr>
          <w:rFonts w:hint="cs"/>
          <w:rtl/>
        </w:rPr>
      </w:pPr>
      <w:bookmarkStart w:id="190" w:name="_ETM_Q1_2048606"/>
      <w:bookmarkStart w:id="191" w:name="_ETM_Q1_2049343"/>
      <w:bookmarkEnd w:id="190"/>
      <w:bookmarkEnd w:id="191"/>
      <w:r w:rsidRPr="0014321D">
        <w:rPr>
          <w:rtl/>
        </w:rPr>
        <w:t>היועץ המשפטי לכנסת איל ינון:</w:t>
      </w:r>
    </w:p>
    <w:p w:rsidR="00BE5F05" w:rsidRDefault="00BE5F05" w:rsidP="00BE5F05">
      <w:pPr>
        <w:pStyle w:val="KeepWithNext"/>
        <w:rPr>
          <w:rFonts w:hint="cs"/>
          <w:rtl/>
          <w:lang w:eastAsia="he-IL"/>
        </w:rPr>
      </w:pPr>
    </w:p>
    <w:p w:rsidR="00BE5F05" w:rsidRDefault="00BE5F05" w:rsidP="00B63526">
      <w:pPr>
        <w:rPr>
          <w:rFonts w:hint="cs"/>
          <w:rtl/>
          <w:lang w:eastAsia="he-IL"/>
        </w:rPr>
      </w:pPr>
      <w:r>
        <w:rPr>
          <w:rFonts w:hint="cs"/>
          <w:rtl/>
          <w:lang w:eastAsia="he-IL"/>
        </w:rPr>
        <w:t xml:space="preserve">סתם, </w:t>
      </w:r>
      <w:r w:rsidR="00B63526">
        <w:rPr>
          <w:rFonts w:hint="cs"/>
          <w:rtl/>
          <w:lang w:eastAsia="he-IL"/>
        </w:rPr>
        <w:t>מופע</w:t>
      </w:r>
      <w:r>
        <w:rPr>
          <w:rFonts w:hint="cs"/>
          <w:rtl/>
          <w:lang w:eastAsia="he-IL"/>
        </w:rPr>
        <w:t xml:space="preserve"> למשל של שלמה ארצי, שלום </w:t>
      </w:r>
      <w:bookmarkStart w:id="192" w:name="_ETM_Q1_2051527"/>
      <w:bookmarkEnd w:id="192"/>
      <w:r>
        <w:rPr>
          <w:rFonts w:hint="cs"/>
          <w:rtl/>
          <w:lang w:eastAsia="he-IL"/>
        </w:rPr>
        <w:t>חנוך, יש להם הופעות, מפיק שלהם מחליט להזמין איזה חבר כנסת.</w:t>
      </w:r>
    </w:p>
    <w:p w:rsidR="00BE5F05" w:rsidRDefault="00BE5F05" w:rsidP="00BE5F05">
      <w:pPr>
        <w:rPr>
          <w:rFonts w:hint="cs"/>
          <w:rtl/>
          <w:lang w:eastAsia="he-IL"/>
        </w:rPr>
      </w:pPr>
    </w:p>
    <w:p w:rsidR="00BE5F05" w:rsidRDefault="00BE5F05" w:rsidP="00BE5F05">
      <w:pPr>
        <w:pStyle w:val="a"/>
        <w:keepNext/>
        <w:rPr>
          <w:rFonts w:hint="cs"/>
          <w:rtl/>
        </w:rPr>
      </w:pPr>
      <w:bookmarkStart w:id="193" w:name="_ETM_Q1_2055074"/>
      <w:bookmarkEnd w:id="193"/>
      <w:r>
        <w:rPr>
          <w:rtl/>
        </w:rPr>
        <w:t>יריב לוין:</w:t>
      </w:r>
    </w:p>
    <w:p w:rsidR="00D872C1" w:rsidRDefault="00D872C1" w:rsidP="00D872C1">
      <w:pPr>
        <w:rPr>
          <w:rFonts w:hint="cs"/>
          <w:rtl/>
          <w:lang w:eastAsia="he-IL"/>
        </w:rPr>
      </w:pPr>
    </w:p>
    <w:p w:rsidR="00BE5F05" w:rsidRDefault="00D872C1" w:rsidP="007243E0">
      <w:pPr>
        <w:rPr>
          <w:rFonts w:hint="cs"/>
          <w:rtl/>
          <w:lang w:eastAsia="he-IL"/>
        </w:rPr>
      </w:pPr>
      <w:r>
        <w:rPr>
          <w:rFonts w:hint="cs"/>
          <w:rtl/>
          <w:lang w:eastAsia="he-IL"/>
        </w:rPr>
        <w:t>תראה, באופן עקרוני התשובה היא לא</w:t>
      </w:r>
      <w:r w:rsidR="00BE5F05">
        <w:rPr>
          <w:rFonts w:hint="cs"/>
          <w:rtl/>
          <w:lang w:eastAsia="he-IL"/>
        </w:rPr>
        <w:t>,</w:t>
      </w:r>
      <w:r>
        <w:rPr>
          <w:rFonts w:hint="cs"/>
          <w:rtl/>
          <w:lang w:eastAsia="he-IL"/>
        </w:rPr>
        <w:t xml:space="preserve"> אבל אז מה אתה עושה עם </w:t>
      </w:r>
      <w:r w:rsidR="00BE5F05">
        <w:rPr>
          <w:rFonts w:hint="cs"/>
          <w:rtl/>
          <w:lang w:eastAsia="he-IL"/>
        </w:rPr>
        <w:t xml:space="preserve">מופע </w:t>
      </w:r>
      <w:r>
        <w:rPr>
          <w:rFonts w:hint="cs"/>
          <w:rtl/>
          <w:lang w:eastAsia="he-IL"/>
        </w:rPr>
        <w:t>מחווה לזוהר ארגוב</w:t>
      </w:r>
      <w:r w:rsidR="00BE5F05">
        <w:rPr>
          <w:rFonts w:hint="cs"/>
          <w:rtl/>
          <w:lang w:eastAsia="he-IL"/>
        </w:rPr>
        <w:t xml:space="preserve"> ומה אתה עושה עם מופע לקידום התזמורת האנדלוסית? אין לזה סוף הרי.</w:t>
      </w:r>
      <w:r>
        <w:rPr>
          <w:rFonts w:hint="cs"/>
          <w:rtl/>
          <w:lang w:eastAsia="he-IL"/>
        </w:rPr>
        <w:t xml:space="preserve"> לכן אני חוש</w:t>
      </w:r>
      <w:r w:rsidR="00BE5F05">
        <w:rPr>
          <w:rFonts w:hint="cs"/>
          <w:rtl/>
          <w:lang w:eastAsia="he-IL"/>
        </w:rPr>
        <w:t>ב שצריך לקבוע איזשהו רף</w:t>
      </w:r>
      <w:r w:rsidR="007243E0">
        <w:rPr>
          <w:rFonts w:hint="cs"/>
          <w:rtl/>
          <w:lang w:eastAsia="he-IL"/>
        </w:rPr>
        <w:t>.</w:t>
      </w:r>
    </w:p>
    <w:p w:rsidR="00BE5F05" w:rsidRDefault="00BE5F05" w:rsidP="00D872C1">
      <w:pPr>
        <w:rPr>
          <w:rFonts w:hint="cs"/>
          <w:rtl/>
          <w:lang w:eastAsia="he-IL"/>
        </w:rPr>
      </w:pPr>
    </w:p>
    <w:p w:rsidR="00BE5F05" w:rsidRDefault="00BE5F05" w:rsidP="00BE5F05">
      <w:pPr>
        <w:pStyle w:val="af"/>
        <w:keepNext/>
        <w:rPr>
          <w:rtl/>
        </w:rPr>
      </w:pPr>
      <w:bookmarkStart w:id="194" w:name="_ETM_Q1_2076779"/>
      <w:bookmarkEnd w:id="194"/>
      <w:r>
        <w:rPr>
          <w:rtl/>
        </w:rPr>
        <w:t>היו"ר מיקי רוזנטל:</w:t>
      </w:r>
    </w:p>
    <w:p w:rsidR="00BE5F05" w:rsidRDefault="00BE5F05" w:rsidP="00BE5F05">
      <w:pPr>
        <w:pStyle w:val="KeepWithNext"/>
        <w:rPr>
          <w:rtl/>
          <w:lang w:eastAsia="he-IL"/>
        </w:rPr>
      </w:pPr>
    </w:p>
    <w:p w:rsidR="00BE5F05" w:rsidRDefault="00BE5F05" w:rsidP="00BE5F05">
      <w:pPr>
        <w:rPr>
          <w:rFonts w:hint="cs"/>
          <w:rtl/>
          <w:lang w:eastAsia="he-IL"/>
        </w:rPr>
      </w:pPr>
      <w:r>
        <w:rPr>
          <w:rFonts w:hint="cs"/>
          <w:rtl/>
          <w:lang w:eastAsia="he-IL"/>
        </w:rPr>
        <w:t xml:space="preserve">אבל רף עם </w:t>
      </w:r>
      <w:bookmarkStart w:id="195" w:name="_ETM_Q1_2076940"/>
      <w:bookmarkEnd w:id="195"/>
      <w:r>
        <w:rPr>
          <w:rFonts w:hint="cs"/>
          <w:rtl/>
          <w:lang w:eastAsia="he-IL"/>
        </w:rPr>
        <w:t>איסורים.</w:t>
      </w:r>
    </w:p>
    <w:p w:rsidR="00BE5F05" w:rsidRDefault="00BE5F05" w:rsidP="00BE5F05">
      <w:pPr>
        <w:rPr>
          <w:rFonts w:hint="cs"/>
          <w:rtl/>
          <w:lang w:eastAsia="he-IL"/>
        </w:rPr>
      </w:pPr>
    </w:p>
    <w:p w:rsidR="00BE5F05" w:rsidRDefault="00BE5F05" w:rsidP="00BE5F05">
      <w:pPr>
        <w:pStyle w:val="a"/>
        <w:keepNext/>
        <w:rPr>
          <w:rFonts w:hint="cs"/>
          <w:rtl/>
        </w:rPr>
      </w:pPr>
      <w:bookmarkStart w:id="196" w:name="_ETM_Q1_2080672"/>
      <w:bookmarkEnd w:id="196"/>
      <w:r>
        <w:rPr>
          <w:rtl/>
        </w:rPr>
        <w:t>יריב לוין:</w:t>
      </w:r>
    </w:p>
    <w:p w:rsidR="00BE5F05" w:rsidRDefault="00BE5F05" w:rsidP="00BE5F05">
      <w:pPr>
        <w:rPr>
          <w:rFonts w:hint="cs"/>
          <w:rtl/>
          <w:lang w:eastAsia="he-IL"/>
        </w:rPr>
      </w:pPr>
    </w:p>
    <w:p w:rsidR="00D872C1" w:rsidRDefault="00D872C1" w:rsidP="00E40BA8">
      <w:pPr>
        <w:rPr>
          <w:rFonts w:hint="cs"/>
          <w:rtl/>
          <w:lang w:eastAsia="he-IL"/>
        </w:rPr>
      </w:pPr>
      <w:bookmarkStart w:id="197" w:name="_ETM_Q1_2078579"/>
      <w:bookmarkEnd w:id="197"/>
      <w:r>
        <w:rPr>
          <w:rFonts w:hint="cs"/>
          <w:rtl/>
          <w:lang w:eastAsia="he-IL"/>
        </w:rPr>
        <w:t xml:space="preserve">הסבירות היא שאם הזמינו בן אדם </w:t>
      </w:r>
      <w:r w:rsidR="00BE5F05">
        <w:rPr>
          <w:rFonts w:hint="cs"/>
          <w:rtl/>
          <w:lang w:eastAsia="he-IL"/>
        </w:rPr>
        <w:t xml:space="preserve">לגמר גביע המדינה בכדורעף והוא החליט ללכת, זה שהוא קיבל </w:t>
      </w:r>
      <w:bookmarkStart w:id="198" w:name="_ETM_Q1_2086641"/>
      <w:bookmarkEnd w:id="198"/>
      <w:r w:rsidR="00BE5F05">
        <w:rPr>
          <w:rFonts w:hint="cs"/>
          <w:rtl/>
          <w:lang w:eastAsia="he-IL"/>
        </w:rPr>
        <w:t xml:space="preserve">את </w:t>
      </w:r>
      <w:r w:rsidR="00B63526">
        <w:rPr>
          <w:rFonts w:hint="cs"/>
          <w:rtl/>
          <w:lang w:eastAsia="he-IL"/>
        </w:rPr>
        <w:t xml:space="preserve">ההטבה של הכרטיס שעולה 15-20 שקל </w:t>
      </w:r>
      <w:r w:rsidR="00B63526">
        <w:rPr>
          <w:rtl/>
          <w:lang w:eastAsia="he-IL"/>
        </w:rPr>
        <w:t>–</w:t>
      </w:r>
      <w:r w:rsidR="00BE5F05">
        <w:rPr>
          <w:rFonts w:hint="cs"/>
          <w:rtl/>
          <w:lang w:eastAsia="he-IL"/>
        </w:rPr>
        <w:t xml:space="preserve"> זה בכלל לא העניין. </w:t>
      </w:r>
      <w:r>
        <w:rPr>
          <w:rFonts w:hint="cs"/>
          <w:rtl/>
          <w:lang w:eastAsia="he-IL"/>
        </w:rPr>
        <w:t xml:space="preserve">לתת למישהו מנוי לכל משחקי </w:t>
      </w:r>
      <w:r w:rsidR="00BE5F05">
        <w:rPr>
          <w:rFonts w:hint="cs"/>
          <w:rtl/>
          <w:lang w:eastAsia="he-IL"/>
        </w:rPr>
        <w:t xml:space="preserve">נבחרת ישראל </w:t>
      </w:r>
      <w:bookmarkStart w:id="199" w:name="_ETM_Q1_2096955"/>
      <w:bookmarkEnd w:id="199"/>
      <w:r w:rsidR="00BE5F05">
        <w:rPr>
          <w:rFonts w:hint="cs"/>
          <w:rtl/>
          <w:lang w:eastAsia="he-IL"/>
        </w:rPr>
        <w:t xml:space="preserve">במוקדמות אליפות אירופה </w:t>
      </w:r>
      <w:r w:rsidR="00BE5F05">
        <w:rPr>
          <w:rtl/>
          <w:lang w:eastAsia="he-IL"/>
        </w:rPr>
        <w:t>–</w:t>
      </w:r>
      <w:r w:rsidR="00BE5F05">
        <w:rPr>
          <w:rFonts w:hint="cs"/>
          <w:rtl/>
          <w:lang w:eastAsia="he-IL"/>
        </w:rPr>
        <w:t xml:space="preserve"> </w:t>
      </w:r>
      <w:r>
        <w:rPr>
          <w:rFonts w:hint="cs"/>
          <w:rtl/>
          <w:lang w:eastAsia="he-IL"/>
        </w:rPr>
        <w:t xml:space="preserve">זה ברור שזה לא בסדר. </w:t>
      </w:r>
      <w:r w:rsidR="00B22DF8">
        <w:rPr>
          <w:rFonts w:hint="cs"/>
          <w:rtl/>
          <w:lang w:eastAsia="he-IL"/>
        </w:rPr>
        <w:t xml:space="preserve">זאת אומרת, </w:t>
      </w:r>
      <w:r>
        <w:rPr>
          <w:rFonts w:hint="cs"/>
          <w:rtl/>
          <w:lang w:eastAsia="he-IL"/>
        </w:rPr>
        <w:t>בין הדברים האלה צריך למצוא איזשהו כלל ברור שמא</w:t>
      </w:r>
      <w:r w:rsidR="00505831">
        <w:rPr>
          <w:rFonts w:hint="cs"/>
          <w:rtl/>
          <w:lang w:eastAsia="he-IL"/>
        </w:rPr>
        <w:t xml:space="preserve">פשר לך להגיע לתוצאה שאדם באופן </w:t>
      </w:r>
      <w:r>
        <w:rPr>
          <w:rFonts w:hint="cs"/>
          <w:rtl/>
          <w:lang w:eastAsia="he-IL"/>
        </w:rPr>
        <w:t xml:space="preserve">עקרוני, כשהוא </w:t>
      </w:r>
      <w:r w:rsidR="00505831">
        <w:rPr>
          <w:rFonts w:hint="cs"/>
          <w:rtl/>
          <w:lang w:eastAsia="he-IL"/>
        </w:rPr>
        <w:t xml:space="preserve">מקבל איזושהי </w:t>
      </w:r>
      <w:bookmarkStart w:id="200" w:name="_ETM_Q1_2115614"/>
      <w:bookmarkEnd w:id="200"/>
      <w:r w:rsidR="00505831">
        <w:rPr>
          <w:rFonts w:hint="cs"/>
          <w:rtl/>
          <w:lang w:eastAsia="he-IL"/>
        </w:rPr>
        <w:t xml:space="preserve">הזמנה למופע של </w:t>
      </w:r>
      <w:r>
        <w:rPr>
          <w:rFonts w:hint="cs"/>
          <w:rtl/>
          <w:lang w:eastAsia="he-IL"/>
        </w:rPr>
        <w:t xml:space="preserve">תיאטרון הקרון </w:t>
      </w:r>
      <w:r w:rsidR="007243E0">
        <w:rPr>
          <w:rFonts w:hint="cs"/>
          <w:rtl/>
          <w:lang w:eastAsia="he-IL"/>
        </w:rPr>
        <w:t xml:space="preserve">כי רוצים שיכבדו את זה, </w:t>
      </w:r>
      <w:r>
        <w:rPr>
          <w:rFonts w:hint="cs"/>
          <w:rtl/>
          <w:lang w:eastAsia="he-IL"/>
        </w:rPr>
        <w:t xml:space="preserve">לא יעמוד </w:t>
      </w:r>
      <w:r w:rsidR="00505831">
        <w:rPr>
          <w:rFonts w:hint="cs"/>
          <w:rtl/>
          <w:lang w:eastAsia="he-IL"/>
        </w:rPr>
        <w:t xml:space="preserve">במין </w:t>
      </w:r>
      <w:r>
        <w:rPr>
          <w:rFonts w:hint="cs"/>
          <w:rtl/>
          <w:lang w:eastAsia="he-IL"/>
        </w:rPr>
        <w:t xml:space="preserve">מצב </w:t>
      </w:r>
      <w:r w:rsidR="00505831">
        <w:rPr>
          <w:rFonts w:hint="cs"/>
          <w:rtl/>
          <w:lang w:eastAsia="he-IL"/>
        </w:rPr>
        <w:t>אידיוט</w:t>
      </w:r>
      <w:r w:rsidR="00505831">
        <w:rPr>
          <w:rFonts w:hint="eastAsia"/>
          <w:rtl/>
          <w:lang w:eastAsia="he-IL"/>
        </w:rPr>
        <w:t>י</w:t>
      </w:r>
      <w:r w:rsidR="00505831">
        <w:rPr>
          <w:rFonts w:hint="cs"/>
          <w:rtl/>
          <w:lang w:eastAsia="he-IL"/>
        </w:rPr>
        <w:t xml:space="preserve"> </w:t>
      </w:r>
      <w:bookmarkStart w:id="201" w:name="_ETM_Q1_2123505"/>
      <w:bookmarkEnd w:id="201"/>
      <w:r w:rsidR="00505831">
        <w:rPr>
          <w:rFonts w:hint="cs"/>
          <w:rtl/>
          <w:lang w:eastAsia="he-IL"/>
        </w:rPr>
        <w:t xml:space="preserve">כזה. </w:t>
      </w:r>
      <w:r>
        <w:rPr>
          <w:rFonts w:hint="cs"/>
          <w:rtl/>
          <w:lang w:eastAsia="he-IL"/>
        </w:rPr>
        <w:t xml:space="preserve">אני אומר לכם, אני באופן אוטומטי </w:t>
      </w:r>
      <w:r w:rsidR="00505831">
        <w:rPr>
          <w:rFonts w:hint="cs"/>
          <w:rtl/>
          <w:lang w:eastAsia="he-IL"/>
        </w:rPr>
        <w:t>ל</w:t>
      </w:r>
      <w:r>
        <w:rPr>
          <w:rFonts w:hint="cs"/>
          <w:rtl/>
          <w:lang w:eastAsia="he-IL"/>
        </w:rPr>
        <w:t>א הולך כלום, אני פשוט לא רוצה להתעסק בזה.</w:t>
      </w:r>
    </w:p>
    <w:p w:rsidR="00D872C1" w:rsidRDefault="00D872C1" w:rsidP="00D872C1">
      <w:pPr>
        <w:rPr>
          <w:rFonts w:hint="cs"/>
          <w:rtl/>
          <w:lang w:eastAsia="he-IL"/>
        </w:rPr>
      </w:pPr>
    </w:p>
    <w:p w:rsidR="00D872C1" w:rsidRDefault="00D872C1" w:rsidP="00D872C1">
      <w:pPr>
        <w:pStyle w:val="af"/>
        <w:keepNext/>
        <w:rPr>
          <w:rFonts w:hint="cs"/>
          <w:rtl/>
        </w:rPr>
      </w:pPr>
      <w:r>
        <w:rPr>
          <w:rtl/>
        </w:rPr>
        <w:t>היו"ר מיקי רוזנטל:</w:t>
      </w:r>
    </w:p>
    <w:p w:rsidR="00D872C1" w:rsidRDefault="00D872C1" w:rsidP="00D872C1">
      <w:pPr>
        <w:pStyle w:val="KeepWithNext"/>
        <w:rPr>
          <w:rFonts w:hint="cs"/>
          <w:rtl/>
          <w:lang w:eastAsia="he-IL"/>
        </w:rPr>
      </w:pPr>
    </w:p>
    <w:p w:rsidR="00D872C1" w:rsidRDefault="00D872C1" w:rsidP="00421599">
      <w:pPr>
        <w:rPr>
          <w:rFonts w:hint="cs"/>
          <w:rtl/>
          <w:lang w:eastAsia="he-IL"/>
        </w:rPr>
      </w:pPr>
      <w:r>
        <w:rPr>
          <w:rFonts w:hint="cs"/>
          <w:rtl/>
          <w:lang w:eastAsia="he-IL"/>
        </w:rPr>
        <w:t xml:space="preserve">אני </w:t>
      </w:r>
      <w:r w:rsidR="00505831">
        <w:rPr>
          <w:rFonts w:hint="cs"/>
          <w:rtl/>
          <w:lang w:eastAsia="he-IL"/>
        </w:rPr>
        <w:t>מנסה</w:t>
      </w:r>
      <w:r>
        <w:rPr>
          <w:rFonts w:hint="cs"/>
          <w:rtl/>
          <w:lang w:eastAsia="he-IL"/>
        </w:rPr>
        <w:t xml:space="preserve"> לעשות קונקרטיזציה לדברים שאמרת. </w:t>
      </w:r>
      <w:r w:rsidR="00D67E08">
        <w:rPr>
          <w:rFonts w:hint="cs"/>
          <w:rtl/>
          <w:lang w:eastAsia="he-IL"/>
        </w:rPr>
        <w:t xml:space="preserve">האם נראה לכם פה סביב השולחן </w:t>
      </w:r>
      <w:r w:rsidR="00421599">
        <w:rPr>
          <w:rFonts w:hint="cs"/>
          <w:rtl/>
          <w:lang w:eastAsia="he-IL"/>
        </w:rPr>
        <w:t xml:space="preserve">שאנחנו נקבע רף </w:t>
      </w:r>
      <w:bookmarkStart w:id="202" w:name="_ETM_Q1_2138860"/>
      <w:bookmarkEnd w:id="202"/>
      <w:r w:rsidR="00421599">
        <w:rPr>
          <w:rFonts w:hint="cs"/>
          <w:rtl/>
          <w:lang w:eastAsia="he-IL"/>
        </w:rPr>
        <w:t xml:space="preserve">כספי כלשהו, עם </w:t>
      </w:r>
      <w:r w:rsidR="00E40BA8">
        <w:rPr>
          <w:rFonts w:hint="cs"/>
          <w:rtl/>
          <w:lang w:eastAsia="he-IL"/>
        </w:rPr>
        <w:t>סייגים כמובן,</w:t>
      </w:r>
      <w:r>
        <w:rPr>
          <w:rFonts w:hint="cs"/>
          <w:rtl/>
          <w:lang w:eastAsia="he-IL"/>
        </w:rPr>
        <w:t xml:space="preserve"> סייגים לחיוב</w:t>
      </w:r>
      <w:r w:rsidR="00421599">
        <w:rPr>
          <w:rFonts w:hint="cs"/>
          <w:rtl/>
          <w:lang w:eastAsia="he-IL"/>
        </w:rPr>
        <w:t>:</w:t>
      </w:r>
      <w:r>
        <w:rPr>
          <w:rFonts w:hint="cs"/>
          <w:rtl/>
          <w:lang w:eastAsia="he-IL"/>
        </w:rPr>
        <w:t xml:space="preserve"> אם זה אירוע ציבורי מובהק</w:t>
      </w:r>
      <w:r w:rsidR="00421599">
        <w:rPr>
          <w:rFonts w:hint="cs"/>
          <w:rtl/>
          <w:lang w:eastAsia="he-IL"/>
        </w:rPr>
        <w:t xml:space="preserve">, כמובן </w:t>
      </w:r>
      <w:bookmarkStart w:id="203" w:name="_ETM_Q1_2149514"/>
      <w:bookmarkEnd w:id="203"/>
      <w:r w:rsidR="00421599">
        <w:rPr>
          <w:rFonts w:hint="cs"/>
          <w:rtl/>
          <w:lang w:eastAsia="he-IL"/>
        </w:rPr>
        <w:t>שאין בעיה,</w:t>
      </w:r>
      <w:r>
        <w:rPr>
          <w:rFonts w:hint="cs"/>
          <w:rtl/>
          <w:lang w:eastAsia="he-IL"/>
        </w:rPr>
        <w:t xml:space="preserve"> כל השיקולים שהיום מנחים את ועדת האתיקה </w:t>
      </w:r>
      <w:r w:rsidR="00421599">
        <w:rPr>
          <w:rFonts w:hint="cs"/>
          <w:rtl/>
          <w:lang w:eastAsia="he-IL"/>
        </w:rPr>
        <w:t>שיאפשרו, וכללים של איסורים: אם המופע הוא מופע מסחרי-</w:t>
      </w:r>
      <w:r>
        <w:rPr>
          <w:rFonts w:hint="cs"/>
          <w:rtl/>
          <w:lang w:eastAsia="he-IL"/>
        </w:rPr>
        <w:t xml:space="preserve">פרטי שאין בו שום </w:t>
      </w:r>
      <w:r w:rsidR="00E40BA8">
        <w:rPr>
          <w:rFonts w:hint="cs"/>
          <w:rtl/>
          <w:lang w:eastAsia="he-IL"/>
        </w:rPr>
        <w:t xml:space="preserve">משמעות ציבורית אז לא וכו' וכו'? </w:t>
      </w:r>
      <w:r>
        <w:rPr>
          <w:rFonts w:hint="cs"/>
          <w:rtl/>
          <w:lang w:eastAsia="he-IL"/>
        </w:rPr>
        <w:t xml:space="preserve">האם בכלל אפשר לעשות סט כללים כזה שהוא בהיר </w:t>
      </w:r>
      <w:r w:rsidR="001F5F21">
        <w:rPr>
          <w:rFonts w:hint="cs"/>
          <w:rtl/>
          <w:lang w:eastAsia="he-IL"/>
        </w:rPr>
        <w:t xml:space="preserve">וברור </w:t>
      </w:r>
      <w:r>
        <w:rPr>
          <w:rFonts w:hint="cs"/>
          <w:rtl/>
          <w:lang w:eastAsia="he-IL"/>
        </w:rPr>
        <w:t xml:space="preserve">לכל אחד </w:t>
      </w:r>
      <w:r w:rsidR="001F5F21">
        <w:rPr>
          <w:rFonts w:hint="cs"/>
          <w:rtl/>
          <w:lang w:eastAsia="he-IL"/>
        </w:rPr>
        <w:t xml:space="preserve">כמעט </w:t>
      </w:r>
      <w:r>
        <w:rPr>
          <w:rFonts w:hint="cs"/>
          <w:rtl/>
          <w:lang w:eastAsia="he-IL"/>
        </w:rPr>
        <w:t xml:space="preserve">בכל מצב? </w:t>
      </w:r>
      <w:r w:rsidR="001F5F21">
        <w:rPr>
          <w:rFonts w:hint="cs"/>
          <w:rtl/>
          <w:lang w:eastAsia="he-IL"/>
        </w:rPr>
        <w:t xml:space="preserve">ואז זה יותיר באמת </w:t>
      </w:r>
      <w:bookmarkStart w:id="204" w:name="_ETM_Q1_2181552"/>
      <w:bookmarkEnd w:id="204"/>
      <w:r w:rsidR="001F5F21">
        <w:rPr>
          <w:rFonts w:hint="cs"/>
          <w:rtl/>
          <w:lang w:eastAsia="he-IL"/>
        </w:rPr>
        <w:t xml:space="preserve">קבוצה קטנה של מקרים </w:t>
      </w:r>
      <w:r w:rsidR="00907841">
        <w:rPr>
          <w:rFonts w:hint="cs"/>
          <w:rtl/>
          <w:lang w:eastAsia="he-IL"/>
        </w:rPr>
        <w:t xml:space="preserve">שבהם באמת יצטרכו לעשות </w:t>
      </w:r>
      <w:r>
        <w:rPr>
          <w:rFonts w:hint="cs"/>
          <w:rtl/>
          <w:lang w:eastAsia="he-IL"/>
        </w:rPr>
        <w:t>פרה-רולינג</w:t>
      </w:r>
      <w:r w:rsidR="00907841">
        <w:rPr>
          <w:rFonts w:hint="cs"/>
          <w:rtl/>
          <w:lang w:eastAsia="he-IL"/>
        </w:rPr>
        <w:t>,</w:t>
      </w:r>
      <w:r>
        <w:rPr>
          <w:rFonts w:hint="cs"/>
          <w:rtl/>
          <w:lang w:eastAsia="he-IL"/>
        </w:rPr>
        <w:t xml:space="preserve"> אבל </w:t>
      </w:r>
      <w:r w:rsidR="00907841">
        <w:rPr>
          <w:rFonts w:hint="cs"/>
          <w:rtl/>
          <w:lang w:eastAsia="he-IL"/>
        </w:rPr>
        <w:t>בכל השאר חבר כנסת יוכל לדעת מיד כן או לא.</w:t>
      </w:r>
    </w:p>
    <w:p w:rsidR="00D872C1" w:rsidRDefault="00D872C1" w:rsidP="00D872C1">
      <w:pPr>
        <w:rPr>
          <w:rFonts w:hint="cs"/>
          <w:rtl/>
          <w:lang w:eastAsia="he-IL"/>
        </w:rPr>
      </w:pPr>
    </w:p>
    <w:p w:rsidR="00D872C1" w:rsidRDefault="0014321D" w:rsidP="00D872C1">
      <w:pPr>
        <w:pStyle w:val="a"/>
        <w:keepNext/>
        <w:rPr>
          <w:rFonts w:hint="cs"/>
          <w:rtl/>
        </w:rPr>
      </w:pPr>
      <w:r w:rsidRPr="0014321D">
        <w:rPr>
          <w:rtl/>
        </w:rPr>
        <w:t>היועץ המשפטי לכנסת איל ינון:</w:t>
      </w:r>
    </w:p>
    <w:p w:rsidR="00D872C1" w:rsidRDefault="00D872C1" w:rsidP="00D872C1">
      <w:pPr>
        <w:pStyle w:val="KeepWithNext"/>
        <w:rPr>
          <w:rFonts w:hint="cs"/>
          <w:rtl/>
          <w:lang w:eastAsia="he-IL"/>
        </w:rPr>
      </w:pPr>
    </w:p>
    <w:p w:rsidR="00D872C1" w:rsidRDefault="00D872C1" w:rsidP="00D872C1">
      <w:pPr>
        <w:rPr>
          <w:rFonts w:hint="cs"/>
          <w:rtl/>
          <w:lang w:eastAsia="he-IL"/>
        </w:rPr>
      </w:pPr>
      <w:r>
        <w:rPr>
          <w:rFonts w:hint="cs"/>
          <w:rtl/>
          <w:lang w:eastAsia="he-IL"/>
        </w:rPr>
        <w:t>זהות המזמין</w:t>
      </w:r>
      <w:r w:rsidR="006D7D84">
        <w:rPr>
          <w:rFonts w:hint="cs"/>
          <w:rtl/>
          <w:lang w:eastAsia="he-IL"/>
        </w:rPr>
        <w:t>,</w:t>
      </w:r>
      <w:r>
        <w:rPr>
          <w:rFonts w:hint="cs"/>
          <w:rtl/>
          <w:lang w:eastAsia="he-IL"/>
        </w:rPr>
        <w:t xml:space="preserve"> </w:t>
      </w:r>
      <w:r w:rsidR="006D7D84">
        <w:rPr>
          <w:rFonts w:hint="cs"/>
          <w:rtl/>
          <w:lang w:eastAsia="he-IL"/>
        </w:rPr>
        <w:t>למשל</w:t>
      </w:r>
      <w:bookmarkStart w:id="205" w:name="_ETM_Q1_2188198"/>
      <w:bookmarkEnd w:id="205"/>
      <w:r w:rsidR="006D7D84">
        <w:rPr>
          <w:rFonts w:hint="cs"/>
          <w:rtl/>
          <w:lang w:eastAsia="he-IL"/>
        </w:rPr>
        <w:t>, חשובה?</w:t>
      </w:r>
      <w:r>
        <w:rPr>
          <w:rFonts w:hint="cs"/>
          <w:rtl/>
          <w:lang w:eastAsia="he-IL"/>
        </w:rPr>
        <w:t xml:space="preserve"> אם</w:t>
      </w:r>
      <w:r w:rsidR="006D7D84">
        <w:rPr>
          <w:rFonts w:hint="cs"/>
          <w:rtl/>
          <w:lang w:eastAsia="he-IL"/>
        </w:rPr>
        <w:t xml:space="preserve"> זה עירייה, מתנ"ס או מפיק פרטי?</w:t>
      </w:r>
    </w:p>
    <w:p w:rsidR="00D872C1" w:rsidRDefault="00D872C1" w:rsidP="00D872C1">
      <w:pPr>
        <w:rPr>
          <w:rFonts w:hint="cs"/>
          <w:rtl/>
          <w:lang w:eastAsia="he-IL"/>
        </w:rPr>
      </w:pPr>
    </w:p>
    <w:p w:rsidR="00EC74BE" w:rsidRDefault="00EC74BE" w:rsidP="00EC74BE">
      <w:pPr>
        <w:pStyle w:val="a"/>
        <w:keepNext/>
        <w:rPr>
          <w:rtl/>
        </w:rPr>
      </w:pPr>
      <w:r>
        <w:rPr>
          <w:rtl/>
        </w:rPr>
        <w:t>יריב לוין:</w:t>
      </w:r>
    </w:p>
    <w:p w:rsidR="00D872C1" w:rsidRDefault="00D872C1" w:rsidP="00EC74BE">
      <w:pPr>
        <w:pStyle w:val="KeepWithNext"/>
        <w:rPr>
          <w:rFonts w:hint="cs"/>
          <w:rtl/>
          <w:lang w:eastAsia="he-IL"/>
        </w:rPr>
      </w:pPr>
    </w:p>
    <w:p w:rsidR="00D872C1" w:rsidRDefault="00D872C1" w:rsidP="006D7D84">
      <w:pPr>
        <w:rPr>
          <w:rFonts w:hint="cs"/>
          <w:rtl/>
          <w:lang w:eastAsia="he-IL"/>
        </w:rPr>
      </w:pPr>
      <w:r>
        <w:rPr>
          <w:rFonts w:hint="cs"/>
          <w:rtl/>
          <w:lang w:eastAsia="he-IL"/>
        </w:rPr>
        <w:t xml:space="preserve">כן, אני חושב </w:t>
      </w:r>
      <w:r w:rsidR="006D7D84">
        <w:rPr>
          <w:rFonts w:hint="cs"/>
          <w:rtl/>
          <w:lang w:eastAsia="he-IL"/>
        </w:rPr>
        <w:t>שכן</w:t>
      </w:r>
      <w:r>
        <w:rPr>
          <w:rFonts w:hint="cs"/>
          <w:rtl/>
          <w:lang w:eastAsia="he-IL"/>
        </w:rPr>
        <w:t xml:space="preserve">. יכול להיות </w:t>
      </w:r>
      <w:r w:rsidR="006D7D84">
        <w:rPr>
          <w:rFonts w:hint="cs"/>
          <w:rtl/>
          <w:lang w:eastAsia="he-IL"/>
        </w:rPr>
        <w:t xml:space="preserve">שגם </w:t>
      </w:r>
      <w:bookmarkStart w:id="206" w:name="_ETM_Q1_2194931"/>
      <w:bookmarkEnd w:id="206"/>
      <w:r w:rsidR="006D7D84">
        <w:rPr>
          <w:rFonts w:hint="cs"/>
          <w:rtl/>
          <w:lang w:eastAsia="he-IL"/>
        </w:rPr>
        <w:t xml:space="preserve">הזהות ויכול להיות שאפילו אפשר לייצר פה איזשהו </w:t>
      </w:r>
      <w:bookmarkStart w:id="207" w:name="_ETM_Q1_2198909"/>
      <w:bookmarkEnd w:id="207"/>
      <w:r w:rsidR="006D7D84">
        <w:rPr>
          <w:rFonts w:hint="cs"/>
          <w:rtl/>
          <w:lang w:eastAsia="he-IL"/>
        </w:rPr>
        <w:t xml:space="preserve">מנגנון שנקבע איזשהו רף מסוים שמעליו אתה צריך </w:t>
      </w:r>
      <w:bookmarkStart w:id="208" w:name="_ETM_Q1_2204559"/>
      <w:bookmarkEnd w:id="208"/>
      <w:r w:rsidR="0053199B">
        <w:rPr>
          <w:rFonts w:hint="cs"/>
          <w:rtl/>
          <w:lang w:eastAsia="he-IL"/>
        </w:rPr>
        <w:t>להפקיד את שווי התמורה פה,</w:t>
      </w:r>
      <w:r w:rsidR="006D7D84">
        <w:rPr>
          <w:rFonts w:hint="cs"/>
          <w:rtl/>
          <w:lang w:eastAsia="he-IL"/>
        </w:rPr>
        <w:t xml:space="preserve"> כי אני אומר לך, הבעיה העיקרית היא החוסר נעימות הזה, מה תעשה?</w:t>
      </w:r>
    </w:p>
    <w:p w:rsidR="00D872C1" w:rsidRDefault="00D872C1" w:rsidP="00D872C1">
      <w:pPr>
        <w:rPr>
          <w:rFonts w:hint="cs"/>
          <w:rtl/>
          <w:lang w:eastAsia="he-IL"/>
        </w:rPr>
      </w:pPr>
    </w:p>
    <w:p w:rsidR="00D872C1" w:rsidRDefault="00D872C1" w:rsidP="00D872C1">
      <w:pPr>
        <w:pStyle w:val="af"/>
        <w:keepNext/>
        <w:rPr>
          <w:rFonts w:hint="cs"/>
          <w:rtl/>
        </w:rPr>
      </w:pPr>
      <w:r>
        <w:rPr>
          <w:rtl/>
        </w:rPr>
        <w:t>היו"ר מיקי רוזנטל:</w:t>
      </w:r>
    </w:p>
    <w:p w:rsidR="00D872C1" w:rsidRDefault="00D872C1" w:rsidP="00D872C1">
      <w:pPr>
        <w:pStyle w:val="KeepWithNext"/>
        <w:rPr>
          <w:rFonts w:hint="cs"/>
          <w:rtl/>
          <w:lang w:eastAsia="he-IL"/>
        </w:rPr>
      </w:pPr>
    </w:p>
    <w:p w:rsidR="00D872C1" w:rsidRDefault="00D872C1" w:rsidP="00A362B3">
      <w:pPr>
        <w:rPr>
          <w:rFonts w:hint="cs"/>
          <w:rtl/>
          <w:lang w:eastAsia="he-IL"/>
        </w:rPr>
      </w:pPr>
      <w:r>
        <w:rPr>
          <w:rFonts w:hint="cs"/>
          <w:rtl/>
          <w:lang w:eastAsia="he-IL"/>
        </w:rPr>
        <w:t xml:space="preserve">אני רוצה לקדם </w:t>
      </w:r>
      <w:r w:rsidR="006D7D84">
        <w:rPr>
          <w:rFonts w:hint="cs"/>
          <w:rtl/>
          <w:lang w:eastAsia="he-IL"/>
        </w:rPr>
        <w:t xml:space="preserve">רגע </w:t>
      </w:r>
      <w:r>
        <w:rPr>
          <w:rFonts w:hint="cs"/>
          <w:rtl/>
          <w:lang w:eastAsia="he-IL"/>
        </w:rPr>
        <w:t xml:space="preserve">את הדיון </w:t>
      </w:r>
      <w:r w:rsidR="006D7D84">
        <w:rPr>
          <w:rFonts w:hint="cs"/>
          <w:rtl/>
          <w:lang w:eastAsia="he-IL"/>
        </w:rPr>
        <w:t xml:space="preserve">בתשובה לשאלתך ואני </w:t>
      </w:r>
      <w:bookmarkStart w:id="209" w:name="_ETM_Q1_2215735"/>
      <w:bookmarkEnd w:id="209"/>
      <w:r w:rsidR="006D7D84">
        <w:rPr>
          <w:rFonts w:hint="cs"/>
          <w:rtl/>
          <w:lang w:eastAsia="he-IL"/>
        </w:rPr>
        <w:t xml:space="preserve">מצטט מכללי האתיקה של ראשי ערים, נכתב ש"השתתפות באירועים </w:t>
      </w:r>
      <w:bookmarkStart w:id="210" w:name="_ETM_Q1_2217033"/>
      <w:bookmarkEnd w:id="210"/>
      <w:r w:rsidR="006D7D84">
        <w:rPr>
          <w:rFonts w:hint="cs"/>
          <w:rtl/>
          <w:lang w:eastAsia="he-IL"/>
        </w:rPr>
        <w:t xml:space="preserve">אלה לא תיחשב </w:t>
      </w:r>
      <w:r w:rsidR="001C4CBF">
        <w:rPr>
          <w:rFonts w:hint="cs"/>
          <w:rtl/>
          <w:lang w:eastAsia="he-IL"/>
        </w:rPr>
        <w:t xml:space="preserve">בגדר קבלת טובת הנאה: אירועי מקומי או </w:t>
      </w:r>
      <w:bookmarkStart w:id="211" w:name="_ETM_Q1_2223935"/>
      <w:bookmarkEnd w:id="211"/>
      <w:r w:rsidR="001C4CBF">
        <w:rPr>
          <w:rFonts w:hint="cs"/>
          <w:rtl/>
          <w:lang w:eastAsia="he-IL"/>
        </w:rPr>
        <w:t xml:space="preserve">ממלכתי, או אירוע בעל אופי ציבורי רשמי, </w:t>
      </w:r>
      <w:r w:rsidR="007F5300">
        <w:rPr>
          <w:rFonts w:hint="cs"/>
          <w:rtl/>
          <w:lang w:eastAsia="he-IL"/>
        </w:rPr>
        <w:t>אירוע שהכנ</w:t>
      </w:r>
      <w:r w:rsidR="001C4CBF">
        <w:rPr>
          <w:rFonts w:hint="cs"/>
          <w:rtl/>
          <w:lang w:eastAsia="he-IL"/>
        </w:rPr>
        <w:t xml:space="preserve">סותיו מיועדות למטרה </w:t>
      </w:r>
      <w:bookmarkStart w:id="212" w:name="_ETM_Q1_2227898"/>
      <w:bookmarkEnd w:id="212"/>
      <w:r w:rsidR="001C4CBF">
        <w:rPr>
          <w:rFonts w:hint="cs"/>
          <w:rtl/>
          <w:lang w:eastAsia="he-IL"/>
        </w:rPr>
        <w:t>ציבורית</w:t>
      </w:r>
      <w:r w:rsidR="00A362B3">
        <w:rPr>
          <w:rFonts w:hint="cs"/>
          <w:rtl/>
          <w:lang w:eastAsia="he-IL"/>
        </w:rPr>
        <w:t>,</w:t>
      </w:r>
      <w:r w:rsidR="001C4CBF">
        <w:rPr>
          <w:rFonts w:hint="cs"/>
          <w:rtl/>
          <w:lang w:eastAsia="he-IL"/>
        </w:rPr>
        <w:t xml:space="preserve"> אירוע פומבי בעל </w:t>
      </w:r>
      <w:bookmarkStart w:id="213" w:name="_ETM_Q1_2234288"/>
      <w:bookmarkEnd w:id="213"/>
      <w:r w:rsidR="001C4CBF">
        <w:rPr>
          <w:rFonts w:hint="cs"/>
          <w:rtl/>
          <w:lang w:eastAsia="he-IL"/>
        </w:rPr>
        <w:t xml:space="preserve">משמעות ציבורית מיוחדת לרשות או למדינה, אירוע ספורט או תרבות </w:t>
      </w:r>
      <w:bookmarkStart w:id="214" w:name="_ETM_Q1_2238041"/>
      <w:bookmarkEnd w:id="214"/>
      <w:r w:rsidR="00A362B3">
        <w:rPr>
          <w:rFonts w:hint="cs"/>
          <w:rtl/>
          <w:lang w:eastAsia="he-IL"/>
        </w:rPr>
        <w:t>של גופים הנת</w:t>
      </w:r>
      <w:r w:rsidR="001C4CBF">
        <w:rPr>
          <w:rFonts w:hint="cs"/>
          <w:rtl/>
          <w:lang w:eastAsia="he-IL"/>
        </w:rPr>
        <w:t xml:space="preserve">מכים על ידי הרשות המקומית </w:t>
      </w:r>
      <w:r w:rsidR="001C4CBF">
        <w:rPr>
          <w:rtl/>
          <w:lang w:eastAsia="he-IL"/>
        </w:rPr>
        <w:t>–</w:t>
      </w:r>
      <w:r w:rsidR="001C4CBF">
        <w:rPr>
          <w:rFonts w:hint="cs"/>
          <w:rtl/>
          <w:lang w:eastAsia="he-IL"/>
        </w:rPr>
        <w:t xml:space="preserve"> </w:t>
      </w:r>
      <w:r w:rsidR="00A2530F">
        <w:rPr>
          <w:rFonts w:hint="cs"/>
          <w:rtl/>
          <w:lang w:eastAsia="he-IL"/>
        </w:rPr>
        <w:t xml:space="preserve">זה </w:t>
      </w:r>
      <w:r w:rsidR="001C4CBF">
        <w:rPr>
          <w:rFonts w:hint="cs"/>
          <w:rtl/>
          <w:lang w:eastAsia="he-IL"/>
        </w:rPr>
        <w:t>במקרה הזה</w:t>
      </w:r>
      <w:r w:rsidR="00A2530F">
        <w:rPr>
          <w:rFonts w:hint="cs"/>
          <w:rtl/>
          <w:lang w:eastAsia="he-IL"/>
        </w:rPr>
        <w:t>,</w:t>
      </w:r>
      <w:r w:rsidR="001C4CBF">
        <w:rPr>
          <w:rFonts w:hint="cs"/>
          <w:rtl/>
          <w:lang w:eastAsia="he-IL"/>
        </w:rPr>
        <w:t xml:space="preserve"> אבל בהתאמה אפשר לעשות את זה גם אצלנו. </w:t>
      </w:r>
    </w:p>
    <w:p w:rsidR="0018579F" w:rsidRDefault="0018579F" w:rsidP="00D872C1">
      <w:pPr>
        <w:rPr>
          <w:rFonts w:hint="cs"/>
          <w:rtl/>
          <w:lang w:eastAsia="he-IL"/>
        </w:rPr>
      </w:pPr>
    </w:p>
    <w:p w:rsidR="00EC74BE" w:rsidRDefault="00EC74BE" w:rsidP="00EC74BE">
      <w:pPr>
        <w:pStyle w:val="a"/>
        <w:keepNext/>
        <w:rPr>
          <w:rtl/>
        </w:rPr>
      </w:pPr>
      <w:r>
        <w:rPr>
          <w:rtl/>
        </w:rPr>
        <w:t>יריב לוין:</w:t>
      </w:r>
    </w:p>
    <w:p w:rsidR="0018579F" w:rsidRDefault="0018579F" w:rsidP="00EC74BE">
      <w:pPr>
        <w:pStyle w:val="KeepWithNext"/>
        <w:rPr>
          <w:rFonts w:hint="cs"/>
          <w:rtl/>
          <w:lang w:eastAsia="he-IL"/>
        </w:rPr>
      </w:pPr>
    </w:p>
    <w:p w:rsidR="0018579F" w:rsidRDefault="001C4CBF" w:rsidP="0018579F">
      <w:pPr>
        <w:rPr>
          <w:rFonts w:hint="cs"/>
          <w:rtl/>
          <w:lang w:eastAsia="he-IL"/>
        </w:rPr>
      </w:pPr>
      <w:r>
        <w:rPr>
          <w:rFonts w:hint="cs"/>
          <w:rtl/>
          <w:lang w:eastAsia="he-IL"/>
        </w:rPr>
        <w:t xml:space="preserve">אוקיי, </w:t>
      </w:r>
      <w:r w:rsidR="0018579F">
        <w:rPr>
          <w:rFonts w:hint="cs"/>
          <w:rtl/>
          <w:lang w:eastAsia="he-IL"/>
        </w:rPr>
        <w:t xml:space="preserve">זה נותן להם מאוד רחב, המשמעות של זה </w:t>
      </w:r>
      <w:r>
        <w:rPr>
          <w:rFonts w:hint="cs"/>
          <w:rtl/>
          <w:lang w:eastAsia="he-IL"/>
        </w:rPr>
        <w:t xml:space="preserve">היא </w:t>
      </w:r>
      <w:r w:rsidR="0018579F">
        <w:rPr>
          <w:rFonts w:hint="cs"/>
          <w:rtl/>
          <w:lang w:eastAsia="he-IL"/>
        </w:rPr>
        <w:t xml:space="preserve">שאתה </w:t>
      </w:r>
      <w:r>
        <w:rPr>
          <w:rFonts w:hint="cs"/>
          <w:rtl/>
          <w:lang w:eastAsia="he-IL"/>
        </w:rPr>
        <w:t xml:space="preserve">יכול </w:t>
      </w:r>
      <w:r w:rsidR="0018579F">
        <w:rPr>
          <w:rFonts w:hint="cs"/>
          <w:rtl/>
          <w:lang w:eastAsia="he-IL"/>
        </w:rPr>
        <w:t>ללכת לכל דבר</w:t>
      </w:r>
      <w:r>
        <w:rPr>
          <w:rFonts w:hint="cs"/>
          <w:rtl/>
          <w:lang w:eastAsia="he-IL"/>
        </w:rPr>
        <w:t>, אין תיאטרון ואין - - -</w:t>
      </w:r>
    </w:p>
    <w:p w:rsidR="0018579F" w:rsidRDefault="0018579F" w:rsidP="0018579F">
      <w:pPr>
        <w:rPr>
          <w:rFonts w:hint="cs"/>
          <w:rtl/>
          <w:lang w:eastAsia="he-IL"/>
        </w:rPr>
      </w:pPr>
    </w:p>
    <w:p w:rsidR="0018579F" w:rsidRDefault="0018579F" w:rsidP="0018579F">
      <w:pPr>
        <w:pStyle w:val="af"/>
        <w:keepNext/>
        <w:rPr>
          <w:rFonts w:hint="cs"/>
          <w:rtl/>
        </w:rPr>
      </w:pPr>
      <w:r>
        <w:rPr>
          <w:rtl/>
        </w:rPr>
        <w:t>היו"ר מיקי רוזנטל:</w:t>
      </w:r>
    </w:p>
    <w:p w:rsidR="0018579F" w:rsidRDefault="0018579F" w:rsidP="0018579F">
      <w:pPr>
        <w:pStyle w:val="KeepWithNext"/>
        <w:rPr>
          <w:rFonts w:hint="cs"/>
          <w:rtl/>
          <w:lang w:eastAsia="he-IL"/>
        </w:rPr>
      </w:pPr>
    </w:p>
    <w:p w:rsidR="0018579F" w:rsidRDefault="001C4CBF" w:rsidP="0018579F">
      <w:pPr>
        <w:rPr>
          <w:rFonts w:hint="cs"/>
          <w:rtl/>
          <w:lang w:eastAsia="he-IL"/>
        </w:rPr>
      </w:pPr>
      <w:r>
        <w:rPr>
          <w:rFonts w:hint="cs"/>
          <w:rtl/>
          <w:lang w:eastAsia="he-IL"/>
        </w:rPr>
        <w:t xml:space="preserve">יריב, השאלה היא </w:t>
      </w:r>
      <w:bookmarkStart w:id="215" w:name="_ETM_Q1_2251715"/>
      <w:bookmarkEnd w:id="215"/>
      <w:r w:rsidR="00A2530F">
        <w:rPr>
          <w:rFonts w:hint="cs"/>
          <w:rtl/>
          <w:lang w:eastAsia="he-IL"/>
        </w:rPr>
        <w:t xml:space="preserve">כזאת: </w:t>
      </w:r>
      <w:r w:rsidR="0018579F">
        <w:rPr>
          <w:rFonts w:hint="cs"/>
          <w:rtl/>
          <w:lang w:eastAsia="he-IL"/>
        </w:rPr>
        <w:t xml:space="preserve">האם </w:t>
      </w:r>
      <w:r w:rsidR="00A2530F">
        <w:rPr>
          <w:rFonts w:hint="cs"/>
          <w:rtl/>
          <w:lang w:eastAsia="he-IL"/>
        </w:rPr>
        <w:t xml:space="preserve">אנחנו רוצים להגיד </w:t>
      </w:r>
      <w:r w:rsidR="00A2530F">
        <w:rPr>
          <w:rtl/>
          <w:lang w:eastAsia="he-IL"/>
        </w:rPr>
        <w:t>–</w:t>
      </w:r>
      <w:r>
        <w:rPr>
          <w:rFonts w:hint="cs"/>
          <w:rtl/>
          <w:lang w:eastAsia="he-IL"/>
        </w:rPr>
        <w:t xml:space="preserve"> </w:t>
      </w:r>
      <w:r w:rsidR="0018579F">
        <w:rPr>
          <w:rFonts w:hint="cs"/>
          <w:rtl/>
          <w:lang w:eastAsia="he-IL"/>
        </w:rPr>
        <w:t>ח</w:t>
      </w:r>
      <w:r>
        <w:rPr>
          <w:rFonts w:hint="cs"/>
          <w:rtl/>
          <w:lang w:eastAsia="he-IL"/>
        </w:rPr>
        <w:t xml:space="preserve">ברי כנסת חשודים </w:t>
      </w:r>
      <w:r w:rsidR="0053199B">
        <w:rPr>
          <w:rFonts w:hint="cs"/>
          <w:rtl/>
          <w:lang w:eastAsia="he-IL"/>
        </w:rPr>
        <w:t xml:space="preserve">בכל דבר, </w:t>
      </w:r>
      <w:r w:rsidR="0018579F">
        <w:rPr>
          <w:rFonts w:hint="cs"/>
          <w:rtl/>
          <w:lang w:eastAsia="he-IL"/>
        </w:rPr>
        <w:t>או שאנחנו רוצים לעודד אותם</w:t>
      </w:r>
      <w:bookmarkStart w:id="216" w:name="_ETM_Q1_2257340"/>
      <w:bookmarkEnd w:id="216"/>
      <w:r>
        <w:rPr>
          <w:rFonts w:hint="cs"/>
          <w:rtl/>
          <w:lang w:eastAsia="he-IL"/>
        </w:rPr>
        <w:t>?</w:t>
      </w:r>
    </w:p>
    <w:p w:rsidR="001C4CBF" w:rsidRDefault="001C4CBF" w:rsidP="0018579F">
      <w:pPr>
        <w:rPr>
          <w:rFonts w:hint="cs"/>
          <w:rtl/>
          <w:lang w:eastAsia="he-IL"/>
        </w:rPr>
      </w:pPr>
      <w:bookmarkStart w:id="217" w:name="_ETM_Q1_2255743"/>
      <w:bookmarkEnd w:id="217"/>
    </w:p>
    <w:p w:rsidR="0018579F" w:rsidRDefault="0018579F" w:rsidP="00BA72AD">
      <w:pPr>
        <w:pStyle w:val="af"/>
        <w:keepNext/>
        <w:rPr>
          <w:rFonts w:hint="cs"/>
          <w:rtl/>
        </w:rPr>
      </w:pPr>
      <w:r>
        <w:rPr>
          <w:rtl/>
        </w:rPr>
        <w:t>יריב לוין:</w:t>
      </w:r>
    </w:p>
    <w:p w:rsidR="0018579F" w:rsidRDefault="0018579F" w:rsidP="0018579F">
      <w:pPr>
        <w:pStyle w:val="KeepWithNext"/>
        <w:rPr>
          <w:rFonts w:hint="cs"/>
          <w:rtl/>
          <w:lang w:eastAsia="he-IL"/>
        </w:rPr>
      </w:pPr>
    </w:p>
    <w:p w:rsidR="00BA72AD" w:rsidRDefault="00BA72AD" w:rsidP="0018579F">
      <w:pPr>
        <w:rPr>
          <w:rFonts w:hint="cs"/>
          <w:rtl/>
          <w:lang w:eastAsia="he-IL"/>
        </w:rPr>
      </w:pPr>
      <w:r>
        <w:rPr>
          <w:rFonts w:hint="cs"/>
          <w:rtl/>
          <w:lang w:eastAsia="he-IL"/>
        </w:rPr>
        <w:t xml:space="preserve">יכול להיות שזה גם הדבר הנכון, כי, תראה, </w:t>
      </w:r>
      <w:r w:rsidR="0018579F">
        <w:rPr>
          <w:rFonts w:hint="cs"/>
          <w:rtl/>
          <w:lang w:eastAsia="he-IL"/>
        </w:rPr>
        <w:t xml:space="preserve">המופע של מדונה </w:t>
      </w:r>
      <w:r>
        <w:rPr>
          <w:rFonts w:hint="cs"/>
          <w:rtl/>
          <w:lang w:eastAsia="he-IL"/>
        </w:rPr>
        <w:t xml:space="preserve">הוא לא </w:t>
      </w:r>
      <w:bookmarkStart w:id="218" w:name="_ETM_Q1_2257949"/>
      <w:bookmarkEnd w:id="218"/>
      <w:r>
        <w:rPr>
          <w:rFonts w:hint="cs"/>
          <w:rtl/>
          <w:lang w:eastAsia="he-IL"/>
        </w:rPr>
        <w:t>נתמך על ידי המדינה.</w:t>
      </w:r>
    </w:p>
    <w:p w:rsidR="00BA72AD" w:rsidRDefault="00BA72AD" w:rsidP="0018579F">
      <w:pPr>
        <w:rPr>
          <w:rFonts w:hint="cs"/>
          <w:rtl/>
          <w:lang w:eastAsia="he-IL"/>
        </w:rPr>
      </w:pPr>
    </w:p>
    <w:p w:rsidR="00BA72AD" w:rsidRDefault="00BA72AD" w:rsidP="00BA72AD">
      <w:pPr>
        <w:pStyle w:val="af"/>
        <w:keepNext/>
        <w:rPr>
          <w:rFonts w:hint="cs"/>
          <w:rtl/>
        </w:rPr>
      </w:pPr>
      <w:r>
        <w:rPr>
          <w:rtl/>
        </w:rPr>
        <w:t>היו"ר מיקי רוזנטל:</w:t>
      </w:r>
    </w:p>
    <w:p w:rsidR="00BA72AD" w:rsidRDefault="00BA72AD" w:rsidP="00BA72AD">
      <w:pPr>
        <w:pStyle w:val="KeepWithNext"/>
        <w:rPr>
          <w:rFonts w:hint="cs"/>
          <w:rtl/>
          <w:lang w:eastAsia="he-IL"/>
        </w:rPr>
      </w:pPr>
    </w:p>
    <w:p w:rsidR="00BA72AD" w:rsidRDefault="00BA72AD" w:rsidP="00BA72AD">
      <w:pPr>
        <w:rPr>
          <w:rFonts w:hint="cs"/>
          <w:rtl/>
          <w:lang w:eastAsia="he-IL"/>
        </w:rPr>
      </w:pPr>
      <w:r>
        <w:rPr>
          <w:rFonts w:hint="cs"/>
          <w:rtl/>
          <w:lang w:eastAsia="he-IL"/>
        </w:rPr>
        <w:t>זה ברור שהוא לא קביל.</w:t>
      </w:r>
    </w:p>
    <w:p w:rsidR="00BA72AD" w:rsidRDefault="00BA72AD" w:rsidP="00BA72AD">
      <w:pPr>
        <w:rPr>
          <w:rFonts w:hint="cs"/>
          <w:rtl/>
          <w:lang w:eastAsia="he-IL"/>
        </w:rPr>
      </w:pPr>
    </w:p>
    <w:p w:rsidR="00BA72AD" w:rsidRDefault="00BA72AD" w:rsidP="00BA72AD">
      <w:pPr>
        <w:pStyle w:val="af"/>
        <w:keepNext/>
        <w:rPr>
          <w:rFonts w:hint="cs"/>
          <w:rtl/>
        </w:rPr>
      </w:pPr>
      <w:bookmarkStart w:id="219" w:name="_ETM_Q1_2262828"/>
      <w:bookmarkStart w:id="220" w:name="_ETM_Q1_2260140"/>
      <w:bookmarkEnd w:id="219"/>
      <w:bookmarkEnd w:id="220"/>
      <w:r>
        <w:rPr>
          <w:rtl/>
        </w:rPr>
        <w:t>יריב לוין:</w:t>
      </w:r>
    </w:p>
    <w:p w:rsidR="00BA72AD" w:rsidRDefault="00BA72AD" w:rsidP="00BA72AD">
      <w:pPr>
        <w:rPr>
          <w:rFonts w:hint="cs"/>
          <w:rtl/>
          <w:lang w:eastAsia="he-IL"/>
        </w:rPr>
      </w:pPr>
    </w:p>
    <w:p w:rsidR="0018579F" w:rsidRDefault="00BA72AD" w:rsidP="00BA72AD">
      <w:pPr>
        <w:rPr>
          <w:rFonts w:hint="cs"/>
          <w:rtl/>
          <w:lang w:eastAsia="he-IL"/>
        </w:rPr>
      </w:pPr>
      <w:bookmarkStart w:id="221" w:name="_ETM_Q1_2261158"/>
      <w:bookmarkEnd w:id="221"/>
      <w:r>
        <w:rPr>
          <w:rFonts w:hint="cs"/>
          <w:rtl/>
          <w:lang w:eastAsia="he-IL"/>
        </w:rPr>
        <w:t xml:space="preserve">הבעיה שלך תהיה </w:t>
      </w:r>
      <w:bookmarkStart w:id="222" w:name="_ETM_Q1_2262304"/>
      <w:bookmarkEnd w:id="222"/>
      <w:r>
        <w:rPr>
          <w:rFonts w:hint="cs"/>
          <w:rtl/>
          <w:lang w:eastAsia="he-IL"/>
        </w:rPr>
        <w:t>למשל במשחקים של מוקדמות היורו של הנבחרת בכדורגל, כש</w:t>
      </w:r>
      <w:r w:rsidR="0018579F">
        <w:rPr>
          <w:rFonts w:hint="cs"/>
          <w:rtl/>
          <w:lang w:eastAsia="he-IL"/>
        </w:rPr>
        <w:t>אין שום הצדקה שחברי כנסת יקבלו לזה כרטיסי חינם</w:t>
      </w:r>
      <w:r>
        <w:rPr>
          <w:rFonts w:hint="cs"/>
          <w:rtl/>
          <w:lang w:eastAsia="he-IL"/>
        </w:rPr>
        <w:t xml:space="preserve">, זה </w:t>
      </w:r>
      <w:bookmarkStart w:id="223" w:name="_ETM_Q1_2274019"/>
      <w:bookmarkEnd w:id="223"/>
      <w:r>
        <w:rPr>
          <w:rFonts w:hint="cs"/>
          <w:rtl/>
          <w:lang w:eastAsia="he-IL"/>
        </w:rPr>
        <w:t xml:space="preserve">ברור לחלוטין. לכאורה הוא </w:t>
      </w:r>
      <w:r w:rsidR="0018579F">
        <w:rPr>
          <w:rFonts w:hint="cs"/>
          <w:rtl/>
          <w:lang w:eastAsia="he-IL"/>
        </w:rPr>
        <w:t xml:space="preserve">עומד בכל הקריטריונים </w:t>
      </w:r>
      <w:r>
        <w:rPr>
          <w:rFonts w:hint="cs"/>
          <w:rtl/>
          <w:lang w:eastAsia="he-IL"/>
        </w:rPr>
        <w:t xml:space="preserve">האלה </w:t>
      </w:r>
      <w:r>
        <w:rPr>
          <w:rtl/>
          <w:lang w:eastAsia="he-IL"/>
        </w:rPr>
        <w:t>–</w:t>
      </w:r>
      <w:r>
        <w:rPr>
          <w:rFonts w:hint="cs"/>
          <w:rtl/>
          <w:lang w:eastAsia="he-IL"/>
        </w:rPr>
        <w:t xml:space="preserve"> הוא גוף נתמך, האירוע </w:t>
      </w:r>
      <w:r w:rsidR="0018579F">
        <w:rPr>
          <w:rFonts w:hint="cs"/>
          <w:rtl/>
          <w:lang w:eastAsia="he-IL"/>
        </w:rPr>
        <w:t xml:space="preserve">הוא אירוע לאומי, הוא הכול, זאת הבעיה שלך תהיה. </w:t>
      </w:r>
      <w:r w:rsidR="00657C13">
        <w:rPr>
          <w:rFonts w:hint="cs"/>
          <w:rtl/>
          <w:lang w:eastAsia="he-IL"/>
        </w:rPr>
        <w:t xml:space="preserve">גם </w:t>
      </w:r>
      <w:bookmarkStart w:id="224" w:name="_ETM_Q1_2285641"/>
      <w:bookmarkEnd w:id="224"/>
      <w:r w:rsidR="00657C13">
        <w:rPr>
          <w:rFonts w:hint="cs"/>
          <w:rtl/>
          <w:lang w:eastAsia="he-IL"/>
        </w:rPr>
        <w:t xml:space="preserve">למעשה זה יכול לייצר מצב שמזמינים אותך לכל הצגה בכל </w:t>
      </w:r>
      <w:bookmarkStart w:id="225" w:name="_ETM_Q1_2285363"/>
      <w:bookmarkEnd w:id="225"/>
      <w:r w:rsidR="00657C13">
        <w:rPr>
          <w:rFonts w:hint="cs"/>
          <w:rtl/>
          <w:lang w:eastAsia="he-IL"/>
        </w:rPr>
        <w:t>תיאטרון וזה עובר.</w:t>
      </w:r>
    </w:p>
    <w:p w:rsidR="00657C13" w:rsidRDefault="00657C13" w:rsidP="00BA72AD">
      <w:pPr>
        <w:rPr>
          <w:rFonts w:hint="cs"/>
          <w:rtl/>
          <w:lang w:eastAsia="he-IL"/>
        </w:rPr>
      </w:pPr>
    </w:p>
    <w:p w:rsidR="00657C13" w:rsidRDefault="00657C13" w:rsidP="00657C13">
      <w:pPr>
        <w:pStyle w:val="af"/>
        <w:keepNext/>
        <w:rPr>
          <w:rFonts w:hint="cs"/>
          <w:rtl/>
        </w:rPr>
      </w:pPr>
      <w:bookmarkStart w:id="226" w:name="_ETM_Q1_2287266"/>
      <w:bookmarkEnd w:id="226"/>
      <w:r>
        <w:rPr>
          <w:rtl/>
        </w:rPr>
        <w:t>היו"ר מיקי רוזנטל:</w:t>
      </w:r>
    </w:p>
    <w:p w:rsidR="00657C13" w:rsidRDefault="00657C13" w:rsidP="00657C13">
      <w:pPr>
        <w:pStyle w:val="KeepWithNext"/>
        <w:rPr>
          <w:rFonts w:hint="cs"/>
          <w:rtl/>
          <w:lang w:eastAsia="he-IL"/>
        </w:rPr>
      </w:pPr>
    </w:p>
    <w:p w:rsidR="00657C13" w:rsidRDefault="00657C13" w:rsidP="00657C13">
      <w:pPr>
        <w:rPr>
          <w:rFonts w:hint="cs"/>
          <w:rtl/>
          <w:lang w:eastAsia="he-IL"/>
        </w:rPr>
      </w:pPr>
      <w:r>
        <w:rPr>
          <w:rFonts w:hint="cs"/>
          <w:rtl/>
          <w:lang w:eastAsia="he-IL"/>
        </w:rPr>
        <w:t>נכון, כי זה גופים נתמכים.</w:t>
      </w:r>
    </w:p>
    <w:p w:rsidR="00657C13" w:rsidRDefault="00657C13" w:rsidP="00657C13">
      <w:pPr>
        <w:rPr>
          <w:rFonts w:hint="cs"/>
          <w:rtl/>
          <w:lang w:eastAsia="he-IL"/>
        </w:rPr>
      </w:pPr>
      <w:bookmarkStart w:id="227" w:name="_ETM_Q1_2288365"/>
      <w:bookmarkEnd w:id="227"/>
    </w:p>
    <w:p w:rsidR="00657C13" w:rsidRDefault="0014321D" w:rsidP="00657C13">
      <w:pPr>
        <w:pStyle w:val="a"/>
        <w:keepNext/>
        <w:rPr>
          <w:rFonts w:hint="cs"/>
          <w:rtl/>
        </w:rPr>
      </w:pPr>
      <w:bookmarkStart w:id="228" w:name="_ETM_Q1_2287332"/>
      <w:bookmarkStart w:id="229" w:name="_ETM_Q1_2288547"/>
      <w:bookmarkEnd w:id="228"/>
      <w:bookmarkEnd w:id="229"/>
      <w:r w:rsidRPr="0014321D">
        <w:rPr>
          <w:rtl/>
        </w:rPr>
        <w:t>היועץ המשפטי לכנסת איל ינון:</w:t>
      </w:r>
    </w:p>
    <w:p w:rsidR="00657C13" w:rsidRDefault="00657C13" w:rsidP="00657C13">
      <w:pPr>
        <w:pStyle w:val="KeepWithNext"/>
        <w:rPr>
          <w:rFonts w:hint="cs"/>
          <w:rtl/>
          <w:lang w:eastAsia="he-IL"/>
        </w:rPr>
      </w:pPr>
    </w:p>
    <w:p w:rsidR="00657C13" w:rsidRDefault="00657C13" w:rsidP="00657C13">
      <w:pPr>
        <w:rPr>
          <w:rFonts w:hint="cs"/>
          <w:rtl/>
          <w:lang w:eastAsia="he-IL"/>
        </w:rPr>
      </w:pPr>
      <w:r>
        <w:rPr>
          <w:rFonts w:hint="cs"/>
          <w:rtl/>
          <w:lang w:eastAsia="he-IL"/>
        </w:rPr>
        <w:t xml:space="preserve">או </w:t>
      </w:r>
      <w:bookmarkStart w:id="230" w:name="_ETM_Q1_2289318"/>
      <w:bookmarkEnd w:id="230"/>
      <w:r>
        <w:rPr>
          <w:rFonts w:hint="cs"/>
          <w:rtl/>
          <w:lang w:eastAsia="he-IL"/>
        </w:rPr>
        <w:t>שנותנים לך מנוי.</w:t>
      </w:r>
    </w:p>
    <w:p w:rsidR="0018579F" w:rsidRDefault="0018579F" w:rsidP="0018579F">
      <w:pPr>
        <w:pStyle w:val="KeepWithNext"/>
        <w:rPr>
          <w:rFonts w:hint="cs"/>
          <w:rtl/>
          <w:lang w:eastAsia="he-IL"/>
        </w:rPr>
      </w:pPr>
    </w:p>
    <w:p w:rsidR="00EC74BE" w:rsidRDefault="00EC74BE" w:rsidP="00EC74BE">
      <w:pPr>
        <w:pStyle w:val="a"/>
        <w:keepNext/>
        <w:rPr>
          <w:rtl/>
        </w:rPr>
      </w:pPr>
      <w:r>
        <w:rPr>
          <w:rtl/>
        </w:rPr>
        <w:t>יריב לוין:</w:t>
      </w:r>
    </w:p>
    <w:p w:rsidR="0018579F" w:rsidRDefault="0018579F" w:rsidP="0018579F">
      <w:pPr>
        <w:pStyle w:val="KeepWithNext"/>
        <w:rPr>
          <w:rFonts w:hint="cs"/>
          <w:rtl/>
          <w:lang w:eastAsia="he-IL"/>
        </w:rPr>
      </w:pPr>
    </w:p>
    <w:p w:rsidR="0018579F" w:rsidRDefault="00657C13" w:rsidP="0017509B">
      <w:pPr>
        <w:rPr>
          <w:rFonts w:hint="cs"/>
          <w:rtl/>
          <w:lang w:eastAsia="he-IL"/>
        </w:rPr>
      </w:pPr>
      <w:r>
        <w:rPr>
          <w:rFonts w:hint="cs"/>
          <w:rtl/>
          <w:lang w:eastAsia="he-IL"/>
        </w:rPr>
        <w:t>לכן אני חושב שצ</w:t>
      </w:r>
      <w:r w:rsidR="0018579F">
        <w:rPr>
          <w:rFonts w:hint="cs"/>
          <w:rtl/>
          <w:lang w:eastAsia="he-IL"/>
        </w:rPr>
        <w:t xml:space="preserve">ריך להכניס </w:t>
      </w:r>
      <w:r>
        <w:rPr>
          <w:rFonts w:hint="cs"/>
          <w:rtl/>
          <w:lang w:eastAsia="he-IL"/>
        </w:rPr>
        <w:t xml:space="preserve">אולי </w:t>
      </w:r>
      <w:r w:rsidR="0018579F">
        <w:rPr>
          <w:rFonts w:hint="cs"/>
          <w:rtl/>
          <w:lang w:eastAsia="he-IL"/>
        </w:rPr>
        <w:t xml:space="preserve">את האלמנט של הקבוע. כשמזמינים אותך </w:t>
      </w:r>
      <w:r>
        <w:rPr>
          <w:rFonts w:hint="cs"/>
          <w:rtl/>
          <w:lang w:eastAsia="he-IL"/>
        </w:rPr>
        <w:t>פעם בשנה לגמר הגביע</w:t>
      </w:r>
      <w:r w:rsidR="006E3A85">
        <w:rPr>
          <w:rFonts w:hint="cs"/>
          <w:rtl/>
          <w:lang w:eastAsia="he-IL"/>
        </w:rPr>
        <w:t xml:space="preserve"> או לטקס מסוים, </w:t>
      </w:r>
      <w:r w:rsidR="0018579F">
        <w:rPr>
          <w:rFonts w:hint="cs"/>
          <w:rtl/>
          <w:lang w:eastAsia="he-IL"/>
        </w:rPr>
        <w:t xml:space="preserve">או הקאמרי מזמין אותך </w:t>
      </w:r>
      <w:r w:rsidR="006E3A85">
        <w:rPr>
          <w:rFonts w:hint="cs"/>
          <w:rtl/>
          <w:lang w:eastAsia="he-IL"/>
        </w:rPr>
        <w:t xml:space="preserve">להצגה אחת </w:t>
      </w:r>
      <w:bookmarkStart w:id="231" w:name="_ETM_Q1_2304074"/>
      <w:bookmarkEnd w:id="231"/>
      <w:r w:rsidR="006E3A85">
        <w:rPr>
          <w:rFonts w:hint="cs"/>
          <w:rtl/>
          <w:lang w:eastAsia="he-IL"/>
        </w:rPr>
        <w:t xml:space="preserve">מסוימת שבראיה שלו יש איזושהי חשיבות בנוכחות שלך </w:t>
      </w:r>
      <w:r w:rsidR="006E3A85">
        <w:rPr>
          <w:rtl/>
          <w:lang w:eastAsia="he-IL"/>
        </w:rPr>
        <w:t>–</w:t>
      </w:r>
      <w:r w:rsidR="006E3A85">
        <w:rPr>
          <w:rFonts w:hint="cs"/>
          <w:rtl/>
          <w:lang w:eastAsia="he-IL"/>
        </w:rPr>
        <w:t xml:space="preserve"> </w:t>
      </w:r>
      <w:bookmarkStart w:id="232" w:name="_ETM_Q1_2308346"/>
      <w:bookmarkEnd w:id="232"/>
      <w:r w:rsidR="0018579F">
        <w:rPr>
          <w:rFonts w:hint="cs"/>
          <w:rtl/>
          <w:lang w:eastAsia="he-IL"/>
        </w:rPr>
        <w:t>ז</w:t>
      </w:r>
      <w:r w:rsidR="006E3A85">
        <w:rPr>
          <w:rFonts w:hint="cs"/>
          <w:rtl/>
          <w:lang w:eastAsia="he-IL"/>
        </w:rPr>
        <w:t>ה נראה לי סביר.</w:t>
      </w:r>
      <w:r w:rsidR="0018579F">
        <w:rPr>
          <w:rFonts w:hint="cs"/>
          <w:rtl/>
          <w:lang w:eastAsia="he-IL"/>
        </w:rPr>
        <w:t xml:space="preserve"> כשאתה בא ואומר </w:t>
      </w:r>
      <w:r w:rsidR="005C7EA3">
        <w:rPr>
          <w:rFonts w:hint="cs"/>
          <w:rtl/>
          <w:lang w:eastAsia="he-IL"/>
        </w:rPr>
        <w:t>ש</w:t>
      </w:r>
      <w:r w:rsidR="0018579F">
        <w:rPr>
          <w:rFonts w:hint="cs"/>
          <w:rtl/>
          <w:lang w:eastAsia="he-IL"/>
        </w:rPr>
        <w:t>באופן קבוע</w:t>
      </w:r>
      <w:r w:rsidR="00703EC8">
        <w:rPr>
          <w:rFonts w:hint="cs"/>
          <w:rtl/>
          <w:lang w:eastAsia="he-IL"/>
        </w:rPr>
        <w:t xml:space="preserve"> הוא מזמין אותך לכל ההצגות שלו,</w:t>
      </w:r>
      <w:r w:rsidR="0018579F">
        <w:rPr>
          <w:rFonts w:hint="cs"/>
          <w:rtl/>
          <w:lang w:eastAsia="he-IL"/>
        </w:rPr>
        <w:t xml:space="preserve"> לכל המשחקים אז ב</w:t>
      </w:r>
      <w:r w:rsidR="009656C9">
        <w:rPr>
          <w:rFonts w:hint="cs"/>
          <w:rtl/>
          <w:lang w:eastAsia="he-IL"/>
        </w:rPr>
        <w:t xml:space="preserve">רור שזה לא עובר. </w:t>
      </w:r>
      <w:r w:rsidR="0017509B">
        <w:rPr>
          <w:rFonts w:hint="cs"/>
          <w:rtl/>
          <w:lang w:eastAsia="he-IL"/>
        </w:rPr>
        <w:t xml:space="preserve">כלומר, </w:t>
      </w:r>
      <w:r w:rsidR="009656C9">
        <w:rPr>
          <w:rFonts w:hint="cs"/>
          <w:rtl/>
          <w:lang w:eastAsia="he-IL"/>
        </w:rPr>
        <w:t>יכול להיות ש</w:t>
      </w:r>
      <w:r w:rsidR="0017509B">
        <w:rPr>
          <w:rFonts w:hint="cs"/>
          <w:rtl/>
          <w:lang w:eastAsia="he-IL"/>
        </w:rPr>
        <w:t xml:space="preserve">גם מהיבט כזה אפשר, </w:t>
      </w:r>
      <w:r w:rsidR="00703EC8">
        <w:rPr>
          <w:rFonts w:hint="cs"/>
          <w:rtl/>
          <w:lang w:eastAsia="he-IL"/>
        </w:rPr>
        <w:t>ש</w:t>
      </w:r>
      <w:r w:rsidR="0018579F">
        <w:rPr>
          <w:rFonts w:hint="cs"/>
          <w:rtl/>
          <w:lang w:eastAsia="he-IL"/>
        </w:rPr>
        <w:t>כשמדובר במשהו שהוא חד פעמי</w:t>
      </w:r>
      <w:r w:rsidR="00703EC8">
        <w:rPr>
          <w:rFonts w:hint="cs"/>
          <w:rtl/>
          <w:lang w:eastAsia="he-IL"/>
        </w:rPr>
        <w:t>,</w:t>
      </w:r>
      <w:r w:rsidR="0018579F">
        <w:rPr>
          <w:rFonts w:hint="cs"/>
          <w:rtl/>
          <w:lang w:eastAsia="he-IL"/>
        </w:rPr>
        <w:t xml:space="preserve"> כשההפקה היא לא פרטית אלא באמת גוף נתמך </w:t>
      </w:r>
      <w:r w:rsidR="0017509B">
        <w:rPr>
          <w:rFonts w:hint="cs"/>
          <w:rtl/>
          <w:lang w:eastAsia="he-IL"/>
        </w:rPr>
        <w:t xml:space="preserve">כזה </w:t>
      </w:r>
      <w:r w:rsidR="0017509B">
        <w:rPr>
          <w:rtl/>
          <w:lang w:eastAsia="he-IL"/>
        </w:rPr>
        <w:t>–</w:t>
      </w:r>
      <w:r w:rsidR="0017509B">
        <w:rPr>
          <w:rFonts w:hint="cs"/>
          <w:rtl/>
          <w:lang w:eastAsia="he-IL"/>
        </w:rPr>
        <w:t xml:space="preserve"> ו</w:t>
      </w:r>
      <w:r w:rsidR="00703EC8">
        <w:rPr>
          <w:rFonts w:hint="cs"/>
          <w:rtl/>
          <w:lang w:eastAsia="he-IL"/>
        </w:rPr>
        <w:t xml:space="preserve">אז </w:t>
      </w:r>
      <w:bookmarkStart w:id="233" w:name="_ETM_Q1_2329127"/>
      <w:bookmarkEnd w:id="233"/>
      <w:r w:rsidR="00703EC8">
        <w:rPr>
          <w:rFonts w:hint="cs"/>
          <w:rtl/>
          <w:lang w:eastAsia="he-IL"/>
        </w:rPr>
        <w:t xml:space="preserve">זה מכניס פנימה את התיאטראות וקבוצות הספורט, </w:t>
      </w:r>
      <w:r w:rsidR="0018579F">
        <w:rPr>
          <w:rFonts w:hint="cs"/>
          <w:rtl/>
          <w:lang w:eastAsia="he-IL"/>
        </w:rPr>
        <w:t xml:space="preserve">אבל מוציא החוצה את </w:t>
      </w:r>
      <w:r w:rsidR="00703EC8">
        <w:rPr>
          <w:rFonts w:hint="cs"/>
          <w:rtl/>
          <w:lang w:eastAsia="he-IL"/>
        </w:rPr>
        <w:t>ההופעות וכדו'.</w:t>
      </w:r>
    </w:p>
    <w:p w:rsidR="0018579F" w:rsidRDefault="0018579F" w:rsidP="0018579F">
      <w:pPr>
        <w:rPr>
          <w:rFonts w:hint="cs"/>
          <w:rtl/>
          <w:lang w:eastAsia="he-IL"/>
        </w:rPr>
      </w:pPr>
    </w:p>
    <w:p w:rsidR="0018579F" w:rsidRDefault="0014321D" w:rsidP="0018579F">
      <w:pPr>
        <w:pStyle w:val="a"/>
        <w:keepNext/>
        <w:rPr>
          <w:rFonts w:hint="cs"/>
          <w:rtl/>
        </w:rPr>
      </w:pPr>
      <w:r w:rsidRPr="0014321D">
        <w:rPr>
          <w:rtl/>
        </w:rPr>
        <w:t>היועץ המשפטי לכנסת איל ינון:</w:t>
      </w:r>
    </w:p>
    <w:p w:rsidR="0018579F" w:rsidRDefault="0018579F" w:rsidP="0018579F">
      <w:pPr>
        <w:pStyle w:val="KeepWithNext"/>
        <w:rPr>
          <w:rFonts w:hint="cs"/>
          <w:rtl/>
          <w:lang w:eastAsia="he-IL"/>
        </w:rPr>
      </w:pPr>
    </w:p>
    <w:p w:rsidR="0018579F" w:rsidRDefault="0018579F" w:rsidP="0018579F">
      <w:pPr>
        <w:rPr>
          <w:rFonts w:hint="cs"/>
          <w:rtl/>
          <w:lang w:eastAsia="he-IL"/>
        </w:rPr>
      </w:pPr>
      <w:r>
        <w:rPr>
          <w:rFonts w:hint="cs"/>
          <w:rtl/>
          <w:lang w:eastAsia="he-IL"/>
        </w:rPr>
        <w:t xml:space="preserve">ואתה לא חושש </w:t>
      </w:r>
      <w:r w:rsidR="00E12B62">
        <w:rPr>
          <w:rFonts w:hint="cs"/>
          <w:rtl/>
          <w:lang w:eastAsia="he-IL"/>
        </w:rPr>
        <w:t xml:space="preserve">בעניין החשש שעלה בשעתו </w:t>
      </w:r>
      <w:r>
        <w:rPr>
          <w:rFonts w:hint="cs"/>
          <w:rtl/>
          <w:lang w:eastAsia="he-IL"/>
        </w:rPr>
        <w:t>שדווקא הגופים הנתמכים זקוקים - - -</w:t>
      </w:r>
    </w:p>
    <w:p w:rsidR="0018579F" w:rsidRDefault="0018579F" w:rsidP="0018579F">
      <w:pPr>
        <w:rPr>
          <w:rFonts w:hint="cs"/>
          <w:rtl/>
          <w:lang w:eastAsia="he-IL"/>
        </w:rPr>
      </w:pPr>
    </w:p>
    <w:p w:rsidR="00EC74BE" w:rsidRDefault="00EC74BE" w:rsidP="00EC74BE">
      <w:pPr>
        <w:pStyle w:val="a"/>
        <w:keepNext/>
        <w:rPr>
          <w:rtl/>
        </w:rPr>
      </w:pPr>
      <w:r>
        <w:rPr>
          <w:rtl/>
        </w:rPr>
        <w:t>יריב לוין:</w:t>
      </w:r>
    </w:p>
    <w:p w:rsidR="0018579F" w:rsidRDefault="0018579F" w:rsidP="0018579F">
      <w:pPr>
        <w:pStyle w:val="KeepWithNext"/>
        <w:rPr>
          <w:rFonts w:hint="cs"/>
          <w:rtl/>
          <w:lang w:eastAsia="he-IL"/>
        </w:rPr>
      </w:pPr>
    </w:p>
    <w:p w:rsidR="0018579F" w:rsidRDefault="0017509B" w:rsidP="00E12B62">
      <w:pPr>
        <w:rPr>
          <w:rFonts w:hint="cs"/>
          <w:rtl/>
          <w:lang w:eastAsia="he-IL"/>
        </w:rPr>
      </w:pPr>
      <w:r>
        <w:rPr>
          <w:rFonts w:hint="cs"/>
          <w:rtl/>
          <w:lang w:eastAsia="he-IL"/>
        </w:rPr>
        <w:t>אין ויכוח, זה המצב. אבל בוא</w:t>
      </w:r>
      <w:r w:rsidR="00E12B62">
        <w:rPr>
          <w:rFonts w:hint="cs"/>
          <w:rtl/>
          <w:lang w:eastAsia="he-IL"/>
        </w:rPr>
        <w:t xml:space="preserve"> אני אגיד </w:t>
      </w:r>
      <w:bookmarkStart w:id="234" w:name="_ETM_Q1_2344215"/>
      <w:bookmarkEnd w:id="234"/>
      <w:r w:rsidR="00E12B62">
        <w:rPr>
          <w:rFonts w:hint="cs"/>
          <w:rtl/>
          <w:lang w:eastAsia="he-IL"/>
        </w:rPr>
        <w:t xml:space="preserve">לך איפה הבעיה </w:t>
      </w:r>
      <w:r>
        <w:rPr>
          <w:rtl/>
          <w:lang w:eastAsia="he-IL"/>
        </w:rPr>
        <w:t>–</w:t>
      </w:r>
      <w:r>
        <w:rPr>
          <w:rFonts w:hint="cs"/>
          <w:rtl/>
          <w:lang w:eastAsia="he-IL"/>
        </w:rPr>
        <w:t xml:space="preserve"> </w:t>
      </w:r>
      <w:r w:rsidR="00E12B62">
        <w:rPr>
          <w:rFonts w:hint="cs"/>
          <w:rtl/>
          <w:lang w:eastAsia="he-IL"/>
        </w:rPr>
        <w:t>ו</w:t>
      </w:r>
      <w:bookmarkStart w:id="235" w:name="_ETM_Q1_2310555"/>
      <w:bookmarkEnd w:id="235"/>
      <w:r w:rsidR="00E12B62">
        <w:rPr>
          <w:rFonts w:hint="cs"/>
          <w:rtl/>
          <w:lang w:eastAsia="he-IL"/>
        </w:rPr>
        <w:t xml:space="preserve">זו כבר שאלה הרבה יותר רחבה </w:t>
      </w:r>
      <w:bookmarkStart w:id="236" w:name="_ETM_Q1_2349710"/>
      <w:bookmarkEnd w:id="236"/>
      <w:r w:rsidR="00E12B62">
        <w:rPr>
          <w:rFonts w:hint="cs"/>
          <w:rtl/>
          <w:lang w:eastAsia="he-IL"/>
        </w:rPr>
        <w:t xml:space="preserve">והיא עולה למשל גם </w:t>
      </w:r>
      <w:r>
        <w:rPr>
          <w:rFonts w:hint="cs"/>
          <w:rtl/>
          <w:lang w:eastAsia="he-IL"/>
        </w:rPr>
        <w:t xml:space="preserve">בהקשר של נסיעות לחו"ל </w:t>
      </w:r>
      <w:r>
        <w:rPr>
          <w:rtl/>
          <w:lang w:eastAsia="he-IL"/>
        </w:rPr>
        <w:t>–</w:t>
      </w:r>
      <w:r w:rsidR="00631E74">
        <w:rPr>
          <w:rFonts w:hint="cs"/>
          <w:rtl/>
          <w:lang w:eastAsia="he-IL"/>
        </w:rPr>
        <w:t xml:space="preserve"> כשאתה נוסע </w:t>
      </w:r>
      <w:r>
        <w:rPr>
          <w:rFonts w:hint="cs"/>
          <w:rtl/>
          <w:lang w:eastAsia="he-IL"/>
        </w:rPr>
        <w:t xml:space="preserve">בנסיעה במשלחת של הסוכנות, נו, </w:t>
      </w:r>
      <w:r w:rsidR="00E12B62">
        <w:rPr>
          <w:rFonts w:hint="cs"/>
          <w:rtl/>
          <w:lang w:eastAsia="he-IL"/>
        </w:rPr>
        <w:t xml:space="preserve">אז </w:t>
      </w:r>
      <w:bookmarkStart w:id="237" w:name="_ETM_Q1_2358669"/>
      <w:bookmarkEnd w:id="237"/>
      <w:r w:rsidR="00E12B62">
        <w:rPr>
          <w:rFonts w:hint="cs"/>
          <w:rtl/>
          <w:lang w:eastAsia="he-IL"/>
        </w:rPr>
        <w:t xml:space="preserve">כמה עניינים של הסוכנות יש פה, לרבות פרויקטים משותפים עם כספים שמגיעים לשם וכן הלאה? כשאתה נוסע </w:t>
      </w:r>
      <w:r w:rsidR="00631E74">
        <w:rPr>
          <w:rFonts w:hint="cs"/>
          <w:rtl/>
          <w:lang w:eastAsia="he-IL"/>
        </w:rPr>
        <w:t xml:space="preserve">להשתתף בכנס </w:t>
      </w:r>
      <w:r w:rsidR="00E12B62">
        <w:rPr>
          <w:rFonts w:hint="cs"/>
          <w:rtl/>
          <w:lang w:eastAsia="he-IL"/>
        </w:rPr>
        <w:t xml:space="preserve">של לשכת </w:t>
      </w:r>
      <w:r w:rsidR="00631E74">
        <w:rPr>
          <w:rFonts w:hint="cs"/>
          <w:rtl/>
          <w:lang w:eastAsia="he-IL"/>
        </w:rPr>
        <w:t xml:space="preserve">עורכי </w:t>
      </w:r>
      <w:r w:rsidR="00E12B62">
        <w:rPr>
          <w:rFonts w:hint="cs"/>
          <w:rtl/>
          <w:lang w:eastAsia="he-IL"/>
        </w:rPr>
        <w:t xml:space="preserve">הדין באילת </w:t>
      </w:r>
      <w:bookmarkStart w:id="238" w:name="_ETM_Q1_2373368"/>
      <w:bookmarkEnd w:id="238"/>
      <w:r w:rsidR="00E12B62">
        <w:rPr>
          <w:rtl/>
          <w:lang w:eastAsia="he-IL"/>
        </w:rPr>
        <w:t>–</w:t>
      </w:r>
      <w:r w:rsidR="00E12B62">
        <w:rPr>
          <w:rFonts w:hint="cs"/>
          <w:rtl/>
          <w:lang w:eastAsia="he-IL"/>
        </w:rPr>
        <w:t xml:space="preserve"> נו? אז עשו קו מאוד נכון שהוא הקו של גופים מסחריים, הרי הקו הזה </w:t>
      </w:r>
      <w:bookmarkStart w:id="239" w:name="_ETM_Q1_2382229"/>
      <w:bookmarkEnd w:id="239"/>
      <w:r w:rsidR="00B961C8">
        <w:rPr>
          <w:rFonts w:hint="cs"/>
          <w:rtl/>
          <w:lang w:eastAsia="he-IL"/>
        </w:rPr>
        <w:t xml:space="preserve">נעשה בקשר להזמנות </w:t>
      </w:r>
      <w:r w:rsidR="00E12B62">
        <w:rPr>
          <w:rFonts w:hint="cs"/>
          <w:rtl/>
          <w:lang w:eastAsia="he-IL"/>
        </w:rPr>
        <w:t>שלוקחי</w:t>
      </w:r>
      <w:r w:rsidR="00B961C8">
        <w:rPr>
          <w:rFonts w:hint="cs"/>
          <w:rtl/>
          <w:lang w:eastAsia="he-IL"/>
        </w:rPr>
        <w:t>ם אותך לנ</w:t>
      </w:r>
      <w:r w:rsidR="00E12B62">
        <w:rPr>
          <w:rFonts w:hint="cs"/>
          <w:rtl/>
          <w:lang w:eastAsia="he-IL"/>
        </w:rPr>
        <w:t xml:space="preserve">סיעה עם </w:t>
      </w:r>
      <w:r w:rsidR="00631E74">
        <w:rPr>
          <w:rFonts w:hint="cs"/>
          <w:rtl/>
          <w:lang w:eastAsia="he-IL"/>
        </w:rPr>
        <w:t xml:space="preserve">בית מלון </w:t>
      </w:r>
      <w:r w:rsidR="00E12B62">
        <w:rPr>
          <w:rFonts w:hint="cs"/>
          <w:rtl/>
          <w:lang w:eastAsia="he-IL"/>
        </w:rPr>
        <w:t>ו</w:t>
      </w:r>
      <w:r w:rsidR="00631E74">
        <w:rPr>
          <w:rFonts w:hint="cs"/>
          <w:rtl/>
          <w:lang w:eastAsia="he-IL"/>
        </w:rPr>
        <w:t xml:space="preserve">עם הכול. אני לא כל כך רואה את ההיגיון </w:t>
      </w:r>
      <w:r w:rsidR="00E12B62">
        <w:rPr>
          <w:rFonts w:hint="cs"/>
          <w:rtl/>
          <w:lang w:eastAsia="he-IL"/>
        </w:rPr>
        <w:t xml:space="preserve">שדווקא בהזמנה להשתתף </w:t>
      </w:r>
      <w:bookmarkStart w:id="240" w:name="_ETM_Q1_2389817"/>
      <w:bookmarkEnd w:id="240"/>
      <w:r w:rsidR="00E12B62">
        <w:rPr>
          <w:rFonts w:hint="cs"/>
          <w:rtl/>
          <w:lang w:eastAsia="he-IL"/>
        </w:rPr>
        <w:t xml:space="preserve">באיזה אירוע אחד, מסוים, נקודתי, שאתה בא והולך, </w:t>
      </w:r>
      <w:r w:rsidR="00631E74">
        <w:rPr>
          <w:rFonts w:hint="cs"/>
          <w:rtl/>
          <w:lang w:eastAsia="he-IL"/>
        </w:rPr>
        <w:t xml:space="preserve">יהיה לך כלל יותר מחמיר ממה שחל עליך כשמזמינים </w:t>
      </w:r>
      <w:r w:rsidR="00213E83">
        <w:rPr>
          <w:rFonts w:hint="cs"/>
          <w:rtl/>
          <w:lang w:eastAsia="he-IL"/>
        </w:rPr>
        <w:t xml:space="preserve">אותך לסוף </w:t>
      </w:r>
      <w:bookmarkStart w:id="241" w:name="_ETM_Q1_2397467"/>
      <w:bookmarkEnd w:id="241"/>
      <w:r w:rsidR="00213E83">
        <w:rPr>
          <w:rFonts w:hint="cs"/>
          <w:rtl/>
          <w:lang w:eastAsia="he-IL"/>
        </w:rPr>
        <w:t>שבוע באילת כדי להשתתף באיזה כנס.</w:t>
      </w:r>
    </w:p>
    <w:p w:rsidR="00631E74" w:rsidRDefault="00631E74" w:rsidP="0018579F">
      <w:pPr>
        <w:rPr>
          <w:rFonts w:hint="cs"/>
          <w:rtl/>
          <w:lang w:eastAsia="he-IL"/>
        </w:rPr>
      </w:pPr>
    </w:p>
    <w:p w:rsidR="00631E74" w:rsidRDefault="00631E74" w:rsidP="00631E74">
      <w:pPr>
        <w:pStyle w:val="a"/>
        <w:keepNext/>
        <w:rPr>
          <w:rFonts w:hint="cs"/>
          <w:rtl/>
        </w:rPr>
      </w:pPr>
      <w:r>
        <w:rPr>
          <w:rtl/>
        </w:rPr>
        <w:t>ארבל אסטרחן:</w:t>
      </w:r>
    </w:p>
    <w:p w:rsidR="00213E83" w:rsidRDefault="00213E83" w:rsidP="00213E83">
      <w:pPr>
        <w:rPr>
          <w:rFonts w:hint="cs"/>
          <w:rtl/>
          <w:lang w:eastAsia="he-IL"/>
        </w:rPr>
      </w:pPr>
      <w:bookmarkStart w:id="242" w:name="_ETM_Q1_2405978"/>
      <w:bookmarkEnd w:id="242"/>
    </w:p>
    <w:p w:rsidR="00213E83" w:rsidRPr="00213E83" w:rsidRDefault="00213E83" w:rsidP="00213E83">
      <w:pPr>
        <w:rPr>
          <w:rFonts w:hint="cs"/>
          <w:rtl/>
          <w:lang w:eastAsia="he-IL"/>
        </w:rPr>
      </w:pPr>
      <w:bookmarkStart w:id="243" w:name="_ETM_Q1_2403527"/>
      <w:bookmarkEnd w:id="243"/>
      <w:r>
        <w:rPr>
          <w:rFonts w:hint="cs"/>
          <w:rtl/>
          <w:lang w:eastAsia="he-IL"/>
        </w:rPr>
        <w:t xml:space="preserve">מזמינים אותך רק אם אתה מרצה, בסוף </w:t>
      </w:r>
      <w:bookmarkStart w:id="244" w:name="_ETM_Q1_2405522"/>
      <w:bookmarkEnd w:id="244"/>
      <w:r>
        <w:rPr>
          <w:rFonts w:hint="cs"/>
          <w:rtl/>
          <w:lang w:eastAsia="he-IL"/>
        </w:rPr>
        <w:t>שבוע באילת.</w:t>
      </w:r>
    </w:p>
    <w:p w:rsidR="00631E74" w:rsidRDefault="00631E74" w:rsidP="00631E74">
      <w:pPr>
        <w:pStyle w:val="KeepWithNext"/>
        <w:rPr>
          <w:rFonts w:hint="cs"/>
          <w:rtl/>
          <w:lang w:eastAsia="he-IL"/>
        </w:rPr>
      </w:pPr>
    </w:p>
    <w:p w:rsidR="00EC74BE" w:rsidRDefault="00EC74BE" w:rsidP="00EC74BE">
      <w:pPr>
        <w:pStyle w:val="a"/>
        <w:keepNext/>
        <w:rPr>
          <w:rtl/>
        </w:rPr>
      </w:pPr>
      <w:r>
        <w:rPr>
          <w:rtl/>
        </w:rPr>
        <w:t>יריב לוין:</w:t>
      </w:r>
    </w:p>
    <w:p w:rsidR="00631E74" w:rsidRDefault="00631E74" w:rsidP="00631E74">
      <w:pPr>
        <w:pStyle w:val="KeepWithNext"/>
        <w:rPr>
          <w:rFonts w:hint="cs"/>
          <w:rtl/>
          <w:lang w:eastAsia="he-IL"/>
        </w:rPr>
      </w:pPr>
    </w:p>
    <w:p w:rsidR="00631E74" w:rsidRDefault="00213E83" w:rsidP="00B961C8">
      <w:pPr>
        <w:rPr>
          <w:rFonts w:hint="cs"/>
          <w:rtl/>
          <w:lang w:eastAsia="he-IL"/>
        </w:rPr>
      </w:pPr>
      <w:r>
        <w:rPr>
          <w:rFonts w:hint="cs"/>
          <w:rtl/>
          <w:lang w:eastAsia="he-IL"/>
        </w:rPr>
        <w:t xml:space="preserve">נכון, אבל אני אתן לך דוגמה: </w:t>
      </w:r>
      <w:bookmarkStart w:id="245" w:name="_ETM_Q1_2409348"/>
      <w:bookmarkEnd w:id="245"/>
      <w:r>
        <w:rPr>
          <w:rFonts w:hint="cs"/>
          <w:rtl/>
          <w:lang w:eastAsia="he-IL"/>
        </w:rPr>
        <w:t xml:space="preserve">היתה עכשיו משלחת של הסוכנות לצרפת כדי לראות </w:t>
      </w:r>
      <w:bookmarkStart w:id="246" w:name="_ETM_Q1_2418656"/>
      <w:bookmarkEnd w:id="246"/>
      <w:r>
        <w:rPr>
          <w:rFonts w:hint="cs"/>
          <w:rtl/>
          <w:lang w:eastAsia="he-IL"/>
        </w:rPr>
        <w:t xml:space="preserve">ולטפל בבעיות שיש שם </w:t>
      </w:r>
      <w:r w:rsidR="00B961C8">
        <w:rPr>
          <w:rFonts w:hint="cs"/>
          <w:rtl/>
          <w:lang w:eastAsia="he-IL"/>
        </w:rPr>
        <w:t>על מנת</w:t>
      </w:r>
      <w:r>
        <w:rPr>
          <w:rFonts w:hint="cs"/>
          <w:rtl/>
          <w:lang w:eastAsia="he-IL"/>
        </w:rPr>
        <w:t xml:space="preserve"> </w:t>
      </w:r>
      <w:r w:rsidR="00631E74">
        <w:rPr>
          <w:rFonts w:hint="cs"/>
          <w:rtl/>
          <w:lang w:eastAsia="he-IL"/>
        </w:rPr>
        <w:t>לפתוח חסמים שיגבירו את העל</w:t>
      </w:r>
      <w:r>
        <w:rPr>
          <w:rFonts w:hint="cs"/>
          <w:rtl/>
          <w:lang w:eastAsia="he-IL"/>
        </w:rPr>
        <w:t>י</w:t>
      </w:r>
      <w:r w:rsidR="00631E74">
        <w:rPr>
          <w:rFonts w:hint="cs"/>
          <w:rtl/>
          <w:lang w:eastAsia="he-IL"/>
        </w:rPr>
        <w:t xml:space="preserve">יה. זה באמת היה מאוד חשוב </w:t>
      </w:r>
      <w:r>
        <w:rPr>
          <w:rFonts w:hint="cs"/>
          <w:rtl/>
          <w:lang w:eastAsia="he-IL"/>
        </w:rPr>
        <w:t xml:space="preserve">וראינו, ובעקבות מה שהבנו </w:t>
      </w:r>
      <w:bookmarkStart w:id="247" w:name="_ETM_Q1_2425349"/>
      <w:bookmarkEnd w:id="247"/>
      <w:r>
        <w:rPr>
          <w:rFonts w:hint="cs"/>
          <w:rtl/>
          <w:lang w:eastAsia="he-IL"/>
        </w:rPr>
        <w:t xml:space="preserve">שם גם </w:t>
      </w:r>
      <w:r w:rsidR="00631E74">
        <w:rPr>
          <w:rFonts w:hint="cs"/>
          <w:rtl/>
          <w:lang w:eastAsia="he-IL"/>
        </w:rPr>
        <w:t xml:space="preserve">עשינו </w:t>
      </w:r>
      <w:r>
        <w:rPr>
          <w:rFonts w:hint="cs"/>
          <w:rtl/>
          <w:lang w:eastAsia="he-IL"/>
        </w:rPr>
        <w:t xml:space="preserve">פה </w:t>
      </w:r>
      <w:r w:rsidR="00631E74">
        <w:rPr>
          <w:rFonts w:hint="cs"/>
          <w:rtl/>
          <w:lang w:eastAsia="he-IL"/>
        </w:rPr>
        <w:t xml:space="preserve">כמה פעולות </w:t>
      </w:r>
      <w:r>
        <w:rPr>
          <w:rFonts w:hint="cs"/>
          <w:rtl/>
          <w:lang w:eastAsia="he-IL"/>
        </w:rPr>
        <w:t xml:space="preserve">שאני מקווה שישפרו את העניין, </w:t>
      </w:r>
      <w:r w:rsidR="00631E74">
        <w:rPr>
          <w:rFonts w:hint="cs"/>
          <w:rtl/>
          <w:lang w:eastAsia="he-IL"/>
        </w:rPr>
        <w:t xml:space="preserve">אבל הרצאות לא נתנו. יצא שהיינו </w:t>
      </w:r>
      <w:r>
        <w:rPr>
          <w:rFonts w:hint="cs"/>
          <w:rtl/>
          <w:lang w:eastAsia="he-IL"/>
        </w:rPr>
        <w:t xml:space="preserve">וחיברנו את זה עם </w:t>
      </w:r>
      <w:r w:rsidRPr="00B961C8">
        <w:rPr>
          <w:rFonts w:hint="cs"/>
          <w:rtl/>
          <w:lang w:eastAsia="he-IL"/>
        </w:rPr>
        <w:t xml:space="preserve">יום השואה אז היינו </w:t>
      </w:r>
      <w:bookmarkStart w:id="248" w:name="_ETM_Q1_2437922"/>
      <w:bookmarkEnd w:id="248"/>
      <w:r w:rsidRPr="00B961C8">
        <w:rPr>
          <w:rFonts w:hint="cs"/>
          <w:rtl/>
          <w:lang w:eastAsia="he-IL"/>
        </w:rPr>
        <w:t xml:space="preserve">שם בטקס היום השואה </w:t>
      </w:r>
      <w:r w:rsidR="00631E74" w:rsidRPr="00B961C8">
        <w:rPr>
          <w:rFonts w:hint="cs"/>
          <w:rtl/>
          <w:lang w:eastAsia="he-IL"/>
        </w:rPr>
        <w:t xml:space="preserve">כל אחד מאתנו הקריא כמה שמות </w:t>
      </w:r>
      <w:r w:rsidRPr="00B961C8">
        <w:rPr>
          <w:rFonts w:hint="cs"/>
          <w:rtl/>
          <w:lang w:eastAsia="he-IL"/>
        </w:rPr>
        <w:t xml:space="preserve">בטקס </w:t>
      </w:r>
      <w:r w:rsidRPr="00B961C8">
        <w:rPr>
          <w:rtl/>
          <w:lang w:eastAsia="he-IL"/>
        </w:rPr>
        <w:t>–</w:t>
      </w:r>
      <w:r w:rsidRPr="00B961C8">
        <w:rPr>
          <w:rFonts w:hint="cs"/>
          <w:rtl/>
          <w:lang w:eastAsia="he-IL"/>
        </w:rPr>
        <w:t xml:space="preserve"> להגיד ש</w:t>
      </w:r>
      <w:r w:rsidR="00B961C8" w:rsidRPr="00B961C8">
        <w:rPr>
          <w:rFonts w:hint="cs"/>
          <w:rtl/>
          <w:lang w:eastAsia="he-IL"/>
        </w:rPr>
        <w:t>ב</w:t>
      </w:r>
      <w:r w:rsidRPr="00B961C8">
        <w:rPr>
          <w:rFonts w:hint="cs"/>
          <w:rtl/>
          <w:lang w:eastAsia="he-IL"/>
        </w:rPr>
        <w:t xml:space="preserve">זה עברנו את </w:t>
      </w:r>
      <w:bookmarkStart w:id="249" w:name="_ETM_Q1_2446345"/>
      <w:bookmarkEnd w:id="249"/>
      <w:r w:rsidRPr="00B961C8">
        <w:rPr>
          <w:rFonts w:hint="cs"/>
          <w:rtl/>
          <w:lang w:eastAsia="he-IL"/>
        </w:rPr>
        <w:t>הסף שהרצ</w:t>
      </w:r>
      <w:r w:rsidR="00B961C8" w:rsidRPr="00B961C8">
        <w:rPr>
          <w:rFonts w:hint="cs"/>
          <w:rtl/>
          <w:lang w:eastAsia="he-IL"/>
        </w:rPr>
        <w:t>י</w:t>
      </w:r>
      <w:r w:rsidRPr="00B961C8">
        <w:rPr>
          <w:rFonts w:hint="cs"/>
          <w:rtl/>
          <w:lang w:eastAsia="he-IL"/>
        </w:rPr>
        <w:t>נ</w:t>
      </w:r>
      <w:r w:rsidRPr="00B961C8">
        <w:rPr>
          <w:rFonts w:hint="eastAsia"/>
          <w:rtl/>
          <w:lang w:eastAsia="he-IL"/>
        </w:rPr>
        <w:t>ו</w:t>
      </w:r>
      <w:r w:rsidR="001C5516" w:rsidRPr="00B961C8">
        <w:rPr>
          <w:rFonts w:hint="cs"/>
          <w:rtl/>
          <w:lang w:eastAsia="he-IL"/>
        </w:rPr>
        <w:t xml:space="preserve"> שם?</w:t>
      </w:r>
    </w:p>
    <w:p w:rsidR="00631E74" w:rsidRDefault="00631E74" w:rsidP="00631E74">
      <w:pPr>
        <w:rPr>
          <w:rFonts w:hint="cs"/>
          <w:rtl/>
          <w:lang w:eastAsia="he-IL"/>
        </w:rPr>
      </w:pPr>
    </w:p>
    <w:p w:rsidR="00631E74" w:rsidRDefault="00631E74" w:rsidP="00631E74">
      <w:pPr>
        <w:pStyle w:val="a"/>
        <w:keepNext/>
        <w:rPr>
          <w:rFonts w:hint="cs"/>
          <w:rtl/>
        </w:rPr>
      </w:pPr>
      <w:r>
        <w:rPr>
          <w:rtl/>
        </w:rPr>
        <w:t>ארבל אסטרחן:</w:t>
      </w:r>
    </w:p>
    <w:p w:rsidR="00631E74" w:rsidRDefault="00631E74" w:rsidP="00631E74">
      <w:pPr>
        <w:pStyle w:val="KeepWithNext"/>
        <w:rPr>
          <w:rFonts w:hint="cs"/>
          <w:rtl/>
          <w:lang w:eastAsia="he-IL"/>
        </w:rPr>
      </w:pPr>
    </w:p>
    <w:p w:rsidR="00631E74" w:rsidRDefault="00631E74" w:rsidP="00631E74">
      <w:pPr>
        <w:rPr>
          <w:rFonts w:hint="cs"/>
          <w:rtl/>
          <w:lang w:eastAsia="he-IL"/>
        </w:rPr>
      </w:pPr>
      <w:r>
        <w:rPr>
          <w:rFonts w:hint="cs"/>
          <w:rtl/>
          <w:lang w:eastAsia="he-IL"/>
        </w:rPr>
        <w:t>לא, בארץ דורשים הרצאה</w:t>
      </w:r>
      <w:r w:rsidR="00213E83">
        <w:rPr>
          <w:rFonts w:hint="cs"/>
          <w:rtl/>
          <w:lang w:eastAsia="he-IL"/>
        </w:rPr>
        <w:t>.</w:t>
      </w:r>
    </w:p>
    <w:p w:rsidR="00631E74" w:rsidRDefault="00631E74" w:rsidP="00631E74">
      <w:pPr>
        <w:rPr>
          <w:rFonts w:hint="cs"/>
          <w:rtl/>
          <w:lang w:eastAsia="he-IL"/>
        </w:rPr>
      </w:pPr>
    </w:p>
    <w:p w:rsidR="00EC74BE" w:rsidRDefault="00EC74BE" w:rsidP="00EC74BE">
      <w:pPr>
        <w:pStyle w:val="a"/>
        <w:keepNext/>
        <w:rPr>
          <w:rtl/>
        </w:rPr>
      </w:pPr>
      <w:r>
        <w:rPr>
          <w:rtl/>
        </w:rPr>
        <w:t>יריב לוין:</w:t>
      </w:r>
    </w:p>
    <w:p w:rsidR="00631E74" w:rsidRDefault="00631E74" w:rsidP="00631E74">
      <w:pPr>
        <w:pStyle w:val="KeepWithNext"/>
        <w:rPr>
          <w:rFonts w:hint="cs"/>
          <w:rtl/>
          <w:lang w:eastAsia="he-IL"/>
        </w:rPr>
      </w:pPr>
    </w:p>
    <w:p w:rsidR="00631E74" w:rsidRDefault="00213E83" w:rsidP="00EB1DE6">
      <w:pPr>
        <w:rPr>
          <w:rFonts w:hint="cs"/>
          <w:rtl/>
          <w:lang w:eastAsia="he-IL"/>
        </w:rPr>
      </w:pPr>
      <w:r>
        <w:rPr>
          <w:rFonts w:hint="cs"/>
          <w:rtl/>
          <w:lang w:eastAsia="he-IL"/>
        </w:rPr>
        <w:t>ברור, אבל אני א</w:t>
      </w:r>
      <w:r w:rsidR="001C5516">
        <w:rPr>
          <w:rFonts w:hint="cs"/>
          <w:rtl/>
          <w:lang w:eastAsia="he-IL"/>
        </w:rPr>
        <w:t xml:space="preserve">ומר לך, </w:t>
      </w:r>
      <w:r w:rsidR="00631E74">
        <w:rPr>
          <w:rFonts w:hint="cs"/>
          <w:rtl/>
          <w:lang w:eastAsia="he-IL"/>
        </w:rPr>
        <w:t xml:space="preserve">אתה יכול </w:t>
      </w:r>
      <w:r w:rsidR="00EB1DE6">
        <w:rPr>
          <w:rFonts w:hint="cs"/>
          <w:rtl/>
          <w:lang w:eastAsia="he-IL"/>
        </w:rPr>
        <w:t>לנסוע לצרפת עם הסוכנות,</w:t>
      </w:r>
      <w:r w:rsidR="001C5516">
        <w:rPr>
          <w:rFonts w:hint="cs"/>
          <w:rtl/>
          <w:lang w:eastAsia="he-IL"/>
        </w:rPr>
        <w:t xml:space="preserve"> שיש לה אלף ואחד עניינים </w:t>
      </w:r>
      <w:bookmarkStart w:id="250" w:name="_ETM_Q1_2434583"/>
      <w:bookmarkEnd w:id="250"/>
      <w:r w:rsidR="00EB1DE6">
        <w:rPr>
          <w:rFonts w:hint="cs"/>
          <w:rtl/>
          <w:lang w:eastAsia="he-IL"/>
        </w:rPr>
        <w:t>פה, כולל עניינים כספיים,</w:t>
      </w:r>
      <w:r w:rsidR="001C5516">
        <w:rPr>
          <w:rFonts w:hint="cs"/>
          <w:rtl/>
          <w:lang w:eastAsia="he-IL"/>
        </w:rPr>
        <w:t xml:space="preserve"> כ</w:t>
      </w:r>
      <w:r w:rsidR="00631E74">
        <w:rPr>
          <w:rFonts w:hint="cs"/>
          <w:rtl/>
          <w:lang w:eastAsia="he-IL"/>
        </w:rPr>
        <w:t>שאתה לא מרצה ולא כלום</w:t>
      </w:r>
      <w:r w:rsidR="001C5516">
        <w:rPr>
          <w:rFonts w:hint="cs"/>
          <w:rtl/>
          <w:lang w:eastAsia="he-IL"/>
        </w:rPr>
        <w:t>,</w:t>
      </w:r>
      <w:r w:rsidR="00631E74">
        <w:rPr>
          <w:rFonts w:hint="cs"/>
          <w:rtl/>
          <w:lang w:eastAsia="he-IL"/>
        </w:rPr>
        <w:t xml:space="preserve"> אבל בשביל ללכת ל</w:t>
      </w:r>
      <w:r w:rsidR="001C5516">
        <w:rPr>
          <w:rFonts w:hint="cs"/>
          <w:rtl/>
          <w:lang w:eastAsia="he-IL"/>
        </w:rPr>
        <w:t>הצגה של תיאטרון הקרון אתה צריך</w:t>
      </w:r>
      <w:r w:rsidR="00EB1DE6">
        <w:rPr>
          <w:rFonts w:hint="cs"/>
          <w:rtl/>
          <w:lang w:eastAsia="he-IL"/>
        </w:rPr>
        <w:t xml:space="preserve"> </w:t>
      </w:r>
      <w:r w:rsidR="00EB1DE6">
        <w:rPr>
          <w:rtl/>
          <w:lang w:eastAsia="he-IL"/>
        </w:rPr>
        <w:t>–</w:t>
      </w:r>
      <w:r w:rsidR="00EB1DE6">
        <w:rPr>
          <w:rFonts w:hint="cs"/>
          <w:rtl/>
          <w:lang w:eastAsia="he-IL"/>
        </w:rPr>
        <w:t xml:space="preserve"> </w:t>
      </w:r>
      <w:r w:rsidR="001C5516">
        <w:rPr>
          <w:rFonts w:hint="cs"/>
          <w:rtl/>
          <w:lang w:eastAsia="he-IL"/>
        </w:rPr>
        <w:t xml:space="preserve">אין היגיון בזה. צריך לשים </w:t>
      </w:r>
      <w:r w:rsidR="00631E74">
        <w:rPr>
          <w:rFonts w:hint="cs"/>
          <w:rtl/>
          <w:lang w:eastAsia="he-IL"/>
        </w:rPr>
        <w:t xml:space="preserve"> </w:t>
      </w:r>
      <w:r w:rsidR="001C5516">
        <w:rPr>
          <w:rFonts w:hint="cs"/>
          <w:rtl/>
          <w:lang w:eastAsia="he-IL"/>
        </w:rPr>
        <w:t xml:space="preserve">איזשהו קו </w:t>
      </w:r>
      <w:r w:rsidR="00631E74">
        <w:rPr>
          <w:rFonts w:hint="cs"/>
          <w:rtl/>
          <w:lang w:eastAsia="he-IL"/>
        </w:rPr>
        <w:t>יותר נמוך או יותר גבוה</w:t>
      </w:r>
      <w:r w:rsidR="001C5516">
        <w:rPr>
          <w:rFonts w:hint="cs"/>
          <w:rtl/>
          <w:lang w:eastAsia="he-IL"/>
        </w:rPr>
        <w:t xml:space="preserve">, </w:t>
      </w:r>
      <w:r w:rsidR="00631E74">
        <w:rPr>
          <w:rFonts w:hint="cs"/>
          <w:rtl/>
          <w:lang w:eastAsia="he-IL"/>
        </w:rPr>
        <w:t xml:space="preserve">אבל </w:t>
      </w:r>
      <w:r w:rsidR="001C5516">
        <w:rPr>
          <w:rFonts w:hint="cs"/>
          <w:rtl/>
          <w:lang w:eastAsia="he-IL"/>
        </w:rPr>
        <w:t xml:space="preserve">איזשהו קו אחיד שהוא </w:t>
      </w:r>
      <w:bookmarkStart w:id="251" w:name="_ETM_Q1_2450021"/>
      <w:bookmarkEnd w:id="251"/>
      <w:r w:rsidR="001C5516">
        <w:rPr>
          <w:rFonts w:hint="cs"/>
          <w:rtl/>
          <w:lang w:eastAsia="he-IL"/>
        </w:rPr>
        <w:t xml:space="preserve">הגיוני, שעושה </w:t>
      </w:r>
      <w:r w:rsidR="00953315">
        <w:rPr>
          <w:rFonts w:hint="cs"/>
          <w:rtl/>
          <w:lang w:eastAsia="he-IL"/>
        </w:rPr>
        <w:t xml:space="preserve">איזושהי </w:t>
      </w:r>
      <w:r w:rsidR="00631E74">
        <w:rPr>
          <w:rFonts w:hint="cs"/>
          <w:rtl/>
          <w:lang w:eastAsia="he-IL"/>
        </w:rPr>
        <w:t>הבחנה אמיתית מה אתה</w:t>
      </w:r>
      <w:r w:rsidR="00EB1DE6">
        <w:rPr>
          <w:rFonts w:hint="cs"/>
          <w:rtl/>
          <w:lang w:eastAsia="he-IL"/>
        </w:rPr>
        <w:t xml:space="preserve"> עושה.</w:t>
      </w:r>
    </w:p>
    <w:p w:rsidR="00631E74" w:rsidRDefault="00631E74" w:rsidP="00631E74">
      <w:pPr>
        <w:rPr>
          <w:rFonts w:hint="cs"/>
          <w:rtl/>
          <w:lang w:eastAsia="he-IL"/>
        </w:rPr>
      </w:pPr>
    </w:p>
    <w:p w:rsidR="00631E74" w:rsidRDefault="0014321D" w:rsidP="00631E74">
      <w:pPr>
        <w:pStyle w:val="a"/>
        <w:keepNext/>
        <w:rPr>
          <w:rFonts w:hint="cs"/>
          <w:rtl/>
        </w:rPr>
      </w:pPr>
      <w:r w:rsidRPr="0014321D">
        <w:rPr>
          <w:rtl/>
        </w:rPr>
        <w:t>היועץ המשפטי לכנסת איל ינון:</w:t>
      </w:r>
    </w:p>
    <w:p w:rsidR="00631E74" w:rsidRDefault="00631E74" w:rsidP="00631E74">
      <w:pPr>
        <w:pStyle w:val="KeepWithNext"/>
        <w:rPr>
          <w:rFonts w:hint="cs"/>
          <w:rtl/>
          <w:lang w:eastAsia="he-IL"/>
        </w:rPr>
      </w:pPr>
    </w:p>
    <w:p w:rsidR="00631E74" w:rsidRDefault="00631E74" w:rsidP="00631E74">
      <w:pPr>
        <w:rPr>
          <w:rFonts w:hint="cs"/>
          <w:rtl/>
          <w:lang w:eastAsia="he-IL"/>
        </w:rPr>
      </w:pPr>
      <w:r>
        <w:rPr>
          <w:rFonts w:hint="cs"/>
          <w:rtl/>
          <w:lang w:eastAsia="he-IL"/>
        </w:rPr>
        <w:t>קו יותר גבוה ממה שקיים היום</w:t>
      </w:r>
      <w:r w:rsidR="00953315">
        <w:rPr>
          <w:rFonts w:hint="cs"/>
          <w:rtl/>
          <w:lang w:eastAsia="he-IL"/>
        </w:rPr>
        <w:t xml:space="preserve"> אני לא </w:t>
      </w:r>
      <w:bookmarkStart w:id="252" w:name="_ETM_Q1_2458191"/>
      <w:bookmarkEnd w:id="252"/>
      <w:r w:rsidR="00953315">
        <w:rPr>
          <w:rFonts w:hint="cs"/>
          <w:rtl/>
          <w:lang w:eastAsia="he-IL"/>
        </w:rPr>
        <w:t>מציע לשים, השאלה אם אנחנו רוצים לרדת לקו נמוך יותר.</w:t>
      </w:r>
    </w:p>
    <w:p w:rsidR="00631E74" w:rsidRDefault="00631E74" w:rsidP="00631E74">
      <w:pPr>
        <w:rPr>
          <w:rFonts w:hint="cs"/>
          <w:rtl/>
          <w:lang w:eastAsia="he-IL"/>
        </w:rPr>
      </w:pPr>
    </w:p>
    <w:p w:rsidR="00631E74" w:rsidRDefault="00631E74" w:rsidP="00631E74">
      <w:pPr>
        <w:pStyle w:val="af"/>
        <w:keepNext/>
        <w:rPr>
          <w:rFonts w:hint="cs"/>
          <w:rtl/>
        </w:rPr>
      </w:pPr>
      <w:r>
        <w:rPr>
          <w:rtl/>
        </w:rPr>
        <w:t>היו"ר מיקי רוזנטל:</w:t>
      </w:r>
    </w:p>
    <w:p w:rsidR="00631E74" w:rsidRDefault="00631E74" w:rsidP="00631E74">
      <w:pPr>
        <w:pStyle w:val="KeepWithNext"/>
        <w:rPr>
          <w:rFonts w:hint="cs"/>
          <w:rtl/>
          <w:lang w:eastAsia="he-IL"/>
        </w:rPr>
      </w:pPr>
    </w:p>
    <w:p w:rsidR="00631E74" w:rsidRDefault="00631E74" w:rsidP="00631E74">
      <w:pPr>
        <w:rPr>
          <w:rFonts w:hint="cs"/>
          <w:rtl/>
          <w:lang w:eastAsia="he-IL"/>
        </w:rPr>
      </w:pPr>
      <w:r>
        <w:rPr>
          <w:rFonts w:hint="cs"/>
          <w:rtl/>
          <w:lang w:eastAsia="he-IL"/>
        </w:rPr>
        <w:t>גם אני לא,</w:t>
      </w:r>
      <w:r w:rsidR="00953315">
        <w:rPr>
          <w:rFonts w:hint="cs"/>
          <w:rtl/>
          <w:lang w:eastAsia="he-IL"/>
        </w:rPr>
        <w:t xml:space="preserve"> </w:t>
      </w:r>
      <w:bookmarkStart w:id="253" w:name="_ETM_Q1_2459750"/>
      <w:bookmarkEnd w:id="253"/>
      <w:r w:rsidR="00953315">
        <w:rPr>
          <w:rFonts w:hint="cs"/>
          <w:rtl/>
          <w:lang w:eastAsia="he-IL"/>
        </w:rPr>
        <w:t xml:space="preserve">אנחנו רוצים להנמיך. </w:t>
      </w:r>
    </w:p>
    <w:p w:rsidR="00631E74" w:rsidRDefault="00631E74" w:rsidP="00631E74">
      <w:pPr>
        <w:rPr>
          <w:rFonts w:hint="cs"/>
          <w:rtl/>
          <w:lang w:eastAsia="he-IL"/>
        </w:rPr>
      </w:pPr>
    </w:p>
    <w:p w:rsidR="00EC74BE" w:rsidRDefault="00EC74BE" w:rsidP="00EC74BE">
      <w:pPr>
        <w:pStyle w:val="a"/>
        <w:keepNext/>
        <w:rPr>
          <w:rtl/>
        </w:rPr>
      </w:pPr>
      <w:r>
        <w:rPr>
          <w:rtl/>
        </w:rPr>
        <w:t>יריב לוין:</w:t>
      </w:r>
    </w:p>
    <w:p w:rsidR="00631E74" w:rsidRDefault="00631E74" w:rsidP="00631E74">
      <w:pPr>
        <w:pStyle w:val="KeepWithNext"/>
        <w:rPr>
          <w:rFonts w:hint="cs"/>
          <w:rtl/>
          <w:lang w:eastAsia="he-IL"/>
        </w:rPr>
      </w:pPr>
    </w:p>
    <w:p w:rsidR="00631E74" w:rsidRDefault="00953315" w:rsidP="00631E74">
      <w:pPr>
        <w:rPr>
          <w:rFonts w:hint="cs"/>
          <w:rtl/>
          <w:lang w:eastAsia="he-IL"/>
        </w:rPr>
      </w:pPr>
      <w:r>
        <w:rPr>
          <w:rFonts w:hint="cs"/>
          <w:rtl/>
          <w:lang w:eastAsia="he-IL"/>
        </w:rPr>
        <w:t xml:space="preserve">שאתה יכול </w:t>
      </w:r>
      <w:r w:rsidR="00631E74">
        <w:rPr>
          <w:rFonts w:hint="cs"/>
          <w:rtl/>
          <w:lang w:eastAsia="he-IL"/>
        </w:rPr>
        <w:t>לשנות את הקריטריונים</w:t>
      </w:r>
      <w:r>
        <w:rPr>
          <w:rFonts w:hint="cs"/>
          <w:rtl/>
          <w:lang w:eastAsia="he-IL"/>
        </w:rPr>
        <w:t>.</w:t>
      </w:r>
    </w:p>
    <w:p w:rsidR="00631E74" w:rsidRDefault="00631E74" w:rsidP="00631E74">
      <w:pPr>
        <w:rPr>
          <w:rFonts w:hint="cs"/>
          <w:rtl/>
          <w:lang w:eastAsia="he-IL"/>
        </w:rPr>
      </w:pPr>
    </w:p>
    <w:p w:rsidR="00631E74" w:rsidRDefault="00631E74" w:rsidP="00631E74">
      <w:pPr>
        <w:pStyle w:val="af"/>
        <w:keepNext/>
        <w:rPr>
          <w:rFonts w:hint="cs"/>
          <w:rtl/>
        </w:rPr>
      </w:pPr>
      <w:r>
        <w:rPr>
          <w:rtl/>
        </w:rPr>
        <w:t>היו"ר מיקי רוזנטל:</w:t>
      </w:r>
    </w:p>
    <w:p w:rsidR="00631E74" w:rsidRDefault="00631E74" w:rsidP="00631E74">
      <w:pPr>
        <w:pStyle w:val="KeepWithNext"/>
        <w:rPr>
          <w:rFonts w:hint="cs"/>
          <w:rtl/>
          <w:lang w:eastAsia="he-IL"/>
        </w:rPr>
      </w:pPr>
    </w:p>
    <w:p w:rsidR="00631E74" w:rsidRDefault="00631E74" w:rsidP="00631E74">
      <w:pPr>
        <w:rPr>
          <w:rFonts w:hint="cs"/>
          <w:rtl/>
          <w:lang w:eastAsia="he-IL"/>
        </w:rPr>
      </w:pPr>
      <w:r>
        <w:rPr>
          <w:rFonts w:hint="cs"/>
          <w:rtl/>
          <w:lang w:eastAsia="he-IL"/>
        </w:rPr>
        <w:t xml:space="preserve">אני מאוד מזדהה עם </w:t>
      </w:r>
      <w:r w:rsidR="00953315">
        <w:rPr>
          <w:rFonts w:hint="cs"/>
          <w:rtl/>
          <w:lang w:eastAsia="he-IL"/>
        </w:rPr>
        <w:t xml:space="preserve">רוח הדברים שאמרת, אני חושב שאנחנו צריכים </w:t>
      </w:r>
      <w:bookmarkStart w:id="254" w:name="_ETM_Q1_2475613"/>
      <w:bookmarkEnd w:id="254"/>
      <w:r w:rsidR="00953315">
        <w:rPr>
          <w:rFonts w:hint="cs"/>
          <w:rtl/>
          <w:lang w:eastAsia="he-IL"/>
        </w:rPr>
        <w:t xml:space="preserve">להנמיך את הרף באופן כזה שכן יאפשר לחברי כנסת להשתתף </w:t>
      </w:r>
      <w:bookmarkStart w:id="255" w:name="_ETM_Q1_2477688"/>
      <w:bookmarkEnd w:id="255"/>
      <w:r w:rsidR="00953315">
        <w:rPr>
          <w:rFonts w:hint="cs"/>
          <w:rtl/>
          <w:lang w:eastAsia="he-IL"/>
        </w:rPr>
        <w:t>באירועים האלה אב</w:t>
      </w:r>
      <w:r>
        <w:rPr>
          <w:rFonts w:hint="cs"/>
          <w:rtl/>
          <w:lang w:eastAsia="he-IL"/>
        </w:rPr>
        <w:t xml:space="preserve">ל תוך כדי </w:t>
      </w:r>
      <w:r w:rsidR="00953315">
        <w:rPr>
          <w:rFonts w:hint="cs"/>
          <w:rtl/>
          <w:lang w:eastAsia="he-IL"/>
        </w:rPr>
        <w:t xml:space="preserve">הנמכת הרף </w:t>
      </w:r>
      <w:r>
        <w:rPr>
          <w:rFonts w:hint="cs"/>
          <w:rtl/>
          <w:lang w:eastAsia="he-IL"/>
        </w:rPr>
        <w:t>לקבוע כללים מאוד מאוד ברורים מה אסור</w:t>
      </w:r>
      <w:r w:rsidR="00953315">
        <w:rPr>
          <w:rFonts w:hint="cs"/>
          <w:rtl/>
          <w:lang w:eastAsia="he-IL"/>
        </w:rPr>
        <w:t>.</w:t>
      </w:r>
    </w:p>
    <w:p w:rsidR="00631E74" w:rsidRDefault="00631E74" w:rsidP="00631E74">
      <w:pPr>
        <w:rPr>
          <w:rFonts w:hint="cs"/>
          <w:rtl/>
          <w:lang w:eastAsia="he-IL"/>
        </w:rPr>
      </w:pPr>
    </w:p>
    <w:p w:rsidR="00631E74" w:rsidRDefault="0014321D" w:rsidP="00631E74">
      <w:pPr>
        <w:pStyle w:val="a"/>
        <w:keepNext/>
        <w:rPr>
          <w:rFonts w:hint="cs"/>
          <w:rtl/>
        </w:rPr>
      </w:pPr>
      <w:r w:rsidRPr="0014321D">
        <w:rPr>
          <w:rtl/>
        </w:rPr>
        <w:t>היועץ המשפטי לכנסת איל ינון:</w:t>
      </w:r>
    </w:p>
    <w:p w:rsidR="00631E74" w:rsidRDefault="00631E74" w:rsidP="00631E74">
      <w:pPr>
        <w:pStyle w:val="KeepWithNext"/>
        <w:rPr>
          <w:rFonts w:hint="cs"/>
          <w:rtl/>
          <w:lang w:eastAsia="he-IL"/>
        </w:rPr>
      </w:pPr>
    </w:p>
    <w:p w:rsidR="00631E74" w:rsidRDefault="003D2299" w:rsidP="00631E74">
      <w:pPr>
        <w:rPr>
          <w:rFonts w:hint="cs"/>
          <w:rtl/>
          <w:lang w:eastAsia="he-IL"/>
        </w:rPr>
      </w:pPr>
      <w:r>
        <w:rPr>
          <w:rFonts w:hint="cs"/>
          <w:rtl/>
          <w:lang w:eastAsia="he-IL"/>
        </w:rPr>
        <w:t>ו</w:t>
      </w:r>
      <w:r w:rsidR="00631E74">
        <w:rPr>
          <w:rFonts w:hint="cs"/>
          <w:rtl/>
          <w:lang w:eastAsia="he-IL"/>
        </w:rPr>
        <w:t>מה עמדת</w:t>
      </w:r>
      <w:r w:rsidR="00271E5A">
        <w:rPr>
          <w:rFonts w:hint="cs"/>
          <w:rtl/>
          <w:lang w:eastAsia="he-IL"/>
        </w:rPr>
        <w:t>כ</w:t>
      </w:r>
      <w:r w:rsidR="00631E74">
        <w:rPr>
          <w:rFonts w:hint="cs"/>
          <w:rtl/>
          <w:lang w:eastAsia="he-IL"/>
        </w:rPr>
        <w:t xml:space="preserve">ם </w:t>
      </w:r>
      <w:r>
        <w:rPr>
          <w:rFonts w:hint="cs"/>
          <w:rtl/>
          <w:lang w:eastAsia="he-IL"/>
        </w:rPr>
        <w:t xml:space="preserve">בסוגיית בני הזוג? אנחנו נתקלים בזה כל </w:t>
      </w:r>
      <w:bookmarkStart w:id="256" w:name="_ETM_Q1_2487175"/>
      <w:bookmarkEnd w:id="256"/>
      <w:r>
        <w:rPr>
          <w:rFonts w:hint="cs"/>
          <w:rtl/>
          <w:lang w:eastAsia="he-IL"/>
        </w:rPr>
        <w:t>הזמן שח"כים אומרים: רגע,</w:t>
      </w:r>
      <w:r w:rsidR="00631E74">
        <w:rPr>
          <w:rFonts w:hint="cs"/>
          <w:rtl/>
          <w:lang w:eastAsia="he-IL"/>
        </w:rPr>
        <w:t xml:space="preserve"> </w:t>
      </w:r>
      <w:r>
        <w:rPr>
          <w:rFonts w:hint="cs"/>
          <w:rtl/>
          <w:lang w:eastAsia="he-IL"/>
        </w:rPr>
        <w:t xml:space="preserve">אבל </w:t>
      </w:r>
      <w:r w:rsidR="00631E74">
        <w:rPr>
          <w:rFonts w:hint="cs"/>
          <w:rtl/>
          <w:lang w:eastAsia="he-IL"/>
        </w:rPr>
        <w:t>אם אתה מאשר לי</w:t>
      </w:r>
      <w:r w:rsidR="00271E5A">
        <w:rPr>
          <w:rFonts w:hint="cs"/>
          <w:rtl/>
          <w:lang w:eastAsia="he-IL"/>
        </w:rPr>
        <w:t xml:space="preserve">, </w:t>
      </w:r>
      <w:r>
        <w:rPr>
          <w:rFonts w:hint="cs"/>
          <w:rtl/>
          <w:lang w:eastAsia="he-IL"/>
        </w:rPr>
        <w:t>אז</w:t>
      </w:r>
      <w:r w:rsidR="00631E74">
        <w:rPr>
          <w:rFonts w:hint="cs"/>
          <w:rtl/>
          <w:lang w:eastAsia="he-IL"/>
        </w:rPr>
        <w:t xml:space="preserve"> מה</w:t>
      </w:r>
      <w:r>
        <w:rPr>
          <w:rFonts w:hint="cs"/>
          <w:rtl/>
          <w:lang w:eastAsia="he-IL"/>
        </w:rPr>
        <w:t>,</w:t>
      </w:r>
      <w:r w:rsidR="00631E74">
        <w:rPr>
          <w:rFonts w:hint="cs"/>
          <w:rtl/>
          <w:lang w:eastAsia="he-IL"/>
        </w:rPr>
        <w:t xml:space="preserve"> אני אלך להצגה בערב לבד?</w:t>
      </w:r>
    </w:p>
    <w:p w:rsidR="00631E74" w:rsidRDefault="00631E74" w:rsidP="00631E74">
      <w:pPr>
        <w:rPr>
          <w:rFonts w:hint="cs"/>
          <w:rtl/>
          <w:lang w:eastAsia="he-IL"/>
        </w:rPr>
      </w:pPr>
    </w:p>
    <w:p w:rsidR="00EC74BE" w:rsidRDefault="00EC74BE" w:rsidP="00EC74BE">
      <w:pPr>
        <w:pStyle w:val="a"/>
        <w:keepNext/>
        <w:rPr>
          <w:rtl/>
        </w:rPr>
      </w:pPr>
      <w:r>
        <w:rPr>
          <w:rtl/>
        </w:rPr>
        <w:t>יריב לוין:</w:t>
      </w:r>
    </w:p>
    <w:p w:rsidR="00631E74" w:rsidRDefault="00631E74" w:rsidP="00631E74">
      <w:pPr>
        <w:pStyle w:val="KeepWithNext"/>
        <w:rPr>
          <w:rFonts w:hint="cs"/>
          <w:rtl/>
          <w:lang w:eastAsia="he-IL"/>
        </w:rPr>
      </w:pPr>
    </w:p>
    <w:p w:rsidR="00631E74" w:rsidRDefault="00271E5A" w:rsidP="00631E74">
      <w:pPr>
        <w:rPr>
          <w:rFonts w:hint="cs"/>
          <w:rtl/>
          <w:lang w:eastAsia="he-IL"/>
        </w:rPr>
      </w:pPr>
      <w:r>
        <w:rPr>
          <w:rFonts w:hint="cs"/>
          <w:rtl/>
          <w:lang w:eastAsia="he-IL"/>
        </w:rPr>
        <w:t>גם זאת בעיה,</w:t>
      </w:r>
      <w:r w:rsidR="00BB4B67">
        <w:rPr>
          <w:rFonts w:hint="cs"/>
          <w:rtl/>
          <w:lang w:eastAsia="he-IL"/>
        </w:rPr>
        <w:t xml:space="preserve"> כי אני מודה שאני לא אלך.</w:t>
      </w:r>
    </w:p>
    <w:p w:rsidR="00BB4B67" w:rsidRDefault="00BB4B67" w:rsidP="00631E74">
      <w:pPr>
        <w:rPr>
          <w:rFonts w:hint="cs"/>
          <w:rtl/>
          <w:lang w:eastAsia="he-IL"/>
        </w:rPr>
      </w:pPr>
      <w:bookmarkStart w:id="257" w:name="_ETM_Q1_2502288"/>
      <w:bookmarkEnd w:id="257"/>
    </w:p>
    <w:p w:rsidR="00631E74" w:rsidRDefault="00631E74" w:rsidP="00631E74">
      <w:pPr>
        <w:pStyle w:val="af"/>
        <w:keepNext/>
        <w:rPr>
          <w:rFonts w:hint="cs"/>
          <w:rtl/>
        </w:rPr>
      </w:pPr>
      <w:r>
        <w:rPr>
          <w:rtl/>
        </w:rPr>
        <w:t>היו"ר מיקי רוזנטל:</w:t>
      </w:r>
    </w:p>
    <w:p w:rsidR="00631E74" w:rsidRDefault="00631E74" w:rsidP="00631E74">
      <w:pPr>
        <w:pStyle w:val="KeepWithNext"/>
        <w:rPr>
          <w:rFonts w:hint="cs"/>
          <w:rtl/>
          <w:lang w:eastAsia="he-IL"/>
        </w:rPr>
      </w:pPr>
    </w:p>
    <w:p w:rsidR="00631E74" w:rsidRDefault="00D77201" w:rsidP="00631E74">
      <w:pPr>
        <w:rPr>
          <w:rFonts w:hint="cs"/>
          <w:rtl/>
          <w:lang w:eastAsia="he-IL"/>
        </w:rPr>
      </w:pPr>
      <w:r>
        <w:rPr>
          <w:rFonts w:hint="cs"/>
          <w:rtl/>
          <w:lang w:eastAsia="he-IL"/>
        </w:rPr>
        <w:t xml:space="preserve">מה אתם </w:t>
      </w:r>
      <w:r w:rsidR="00BB4B67">
        <w:rPr>
          <w:rFonts w:hint="cs"/>
          <w:rtl/>
          <w:lang w:eastAsia="he-IL"/>
        </w:rPr>
        <w:t xml:space="preserve">אומרים על זה? יש </w:t>
      </w:r>
      <w:bookmarkStart w:id="258" w:name="_ETM_Q1_2502227"/>
      <w:bookmarkEnd w:id="258"/>
      <w:r w:rsidR="00BB4B67">
        <w:rPr>
          <w:rFonts w:hint="cs"/>
          <w:rtl/>
          <w:lang w:eastAsia="he-IL"/>
        </w:rPr>
        <w:t xml:space="preserve">איזו שתיקה רועמת מהתנועה לאיכות השלטון שאני לא רגיל </w:t>
      </w:r>
      <w:bookmarkStart w:id="259" w:name="_ETM_Q1_2504253"/>
      <w:bookmarkEnd w:id="259"/>
      <w:r w:rsidR="00BB4B67">
        <w:rPr>
          <w:rFonts w:hint="cs"/>
          <w:rtl/>
          <w:lang w:eastAsia="he-IL"/>
        </w:rPr>
        <w:t>אליה.</w:t>
      </w:r>
    </w:p>
    <w:p w:rsidR="00D77201" w:rsidRDefault="00D77201" w:rsidP="00631E74">
      <w:pPr>
        <w:rPr>
          <w:rFonts w:hint="cs"/>
          <w:rtl/>
          <w:lang w:eastAsia="he-IL"/>
        </w:rPr>
      </w:pPr>
    </w:p>
    <w:p w:rsidR="008C41AB" w:rsidRDefault="008C41AB" w:rsidP="008C41AB">
      <w:pPr>
        <w:pStyle w:val="a"/>
        <w:keepNext/>
        <w:rPr>
          <w:rFonts w:hint="cs"/>
          <w:rtl/>
        </w:rPr>
      </w:pPr>
      <w:bookmarkStart w:id="260" w:name="_ETM_Q1_2504250"/>
      <w:bookmarkStart w:id="261" w:name="_ETM_Q1_2506189"/>
      <w:bookmarkEnd w:id="260"/>
      <w:bookmarkEnd w:id="261"/>
      <w:r>
        <w:rPr>
          <w:rtl/>
        </w:rPr>
        <w:t>יריב לוין:</w:t>
      </w:r>
    </w:p>
    <w:p w:rsidR="008C41AB" w:rsidRDefault="008C41AB" w:rsidP="008C41AB">
      <w:pPr>
        <w:pStyle w:val="KeepWithNext"/>
        <w:rPr>
          <w:rFonts w:hint="cs"/>
          <w:rtl/>
          <w:lang w:eastAsia="he-IL"/>
        </w:rPr>
      </w:pPr>
    </w:p>
    <w:p w:rsidR="008C41AB" w:rsidRDefault="008C41AB" w:rsidP="00271E5A">
      <w:pPr>
        <w:rPr>
          <w:rFonts w:hint="cs"/>
          <w:rtl/>
          <w:lang w:eastAsia="he-IL"/>
        </w:rPr>
      </w:pPr>
      <w:r>
        <w:rPr>
          <w:rFonts w:hint="cs"/>
          <w:rtl/>
          <w:lang w:eastAsia="he-IL"/>
        </w:rPr>
        <w:t xml:space="preserve">אירוע ספורט אני </w:t>
      </w:r>
      <w:r w:rsidR="00271E5A">
        <w:rPr>
          <w:rFonts w:hint="cs"/>
          <w:rtl/>
          <w:lang w:eastAsia="he-IL"/>
        </w:rPr>
        <w:t>הולך</w:t>
      </w:r>
      <w:r>
        <w:rPr>
          <w:rFonts w:hint="cs"/>
          <w:rtl/>
          <w:lang w:eastAsia="he-IL"/>
        </w:rPr>
        <w:t xml:space="preserve"> לבד, אבל - - -</w:t>
      </w:r>
    </w:p>
    <w:p w:rsidR="008C41AB" w:rsidRDefault="008C41AB" w:rsidP="008C41AB">
      <w:pPr>
        <w:rPr>
          <w:rFonts w:hint="cs"/>
          <w:rtl/>
          <w:lang w:eastAsia="he-IL"/>
        </w:rPr>
      </w:pPr>
      <w:bookmarkStart w:id="262" w:name="_ETM_Q1_2509671"/>
      <w:bookmarkEnd w:id="262"/>
    </w:p>
    <w:p w:rsidR="00D77201" w:rsidRDefault="0014321D" w:rsidP="00D77201">
      <w:pPr>
        <w:pStyle w:val="a"/>
        <w:keepNext/>
        <w:rPr>
          <w:rFonts w:hint="cs"/>
          <w:rtl/>
        </w:rPr>
      </w:pPr>
      <w:r w:rsidRPr="0014321D">
        <w:rPr>
          <w:rtl/>
        </w:rPr>
        <w:t>היועץ המשפטי לכנסת איל ינון:</w:t>
      </w:r>
    </w:p>
    <w:p w:rsidR="00D77201" w:rsidRDefault="00D77201" w:rsidP="00D77201">
      <w:pPr>
        <w:pStyle w:val="KeepWithNext"/>
        <w:rPr>
          <w:rFonts w:hint="cs"/>
          <w:rtl/>
          <w:lang w:eastAsia="he-IL"/>
        </w:rPr>
      </w:pPr>
    </w:p>
    <w:p w:rsidR="00D77201" w:rsidRDefault="00271E5A" w:rsidP="00D77201">
      <w:pPr>
        <w:rPr>
          <w:rFonts w:hint="cs"/>
          <w:rtl/>
          <w:lang w:eastAsia="he-IL"/>
        </w:rPr>
      </w:pPr>
      <w:r>
        <w:rPr>
          <w:rFonts w:hint="cs"/>
          <w:rtl/>
          <w:lang w:eastAsia="he-IL"/>
        </w:rPr>
        <w:t xml:space="preserve">אבל </w:t>
      </w:r>
      <w:r w:rsidR="00D77201">
        <w:rPr>
          <w:rFonts w:hint="cs"/>
          <w:rtl/>
          <w:lang w:eastAsia="he-IL"/>
        </w:rPr>
        <w:t xml:space="preserve">יש </w:t>
      </w:r>
      <w:r w:rsidR="0023011C">
        <w:rPr>
          <w:rFonts w:hint="cs"/>
          <w:rtl/>
          <w:lang w:eastAsia="he-IL"/>
        </w:rPr>
        <w:t xml:space="preserve">היום </w:t>
      </w:r>
      <w:r w:rsidR="00D77201">
        <w:rPr>
          <w:rFonts w:hint="cs"/>
          <w:rtl/>
          <w:lang w:eastAsia="he-IL"/>
        </w:rPr>
        <w:t>בנות זוג שמתעניינות</w:t>
      </w:r>
      <w:r w:rsidR="008C41AB">
        <w:rPr>
          <w:rFonts w:hint="cs"/>
          <w:rtl/>
          <w:lang w:eastAsia="he-IL"/>
        </w:rPr>
        <w:t xml:space="preserve"> </w:t>
      </w:r>
      <w:bookmarkStart w:id="263" w:name="_ETM_Q1_2509704"/>
      <w:bookmarkEnd w:id="263"/>
      <w:r w:rsidR="008C41AB">
        <w:rPr>
          <w:rFonts w:hint="cs"/>
          <w:rtl/>
          <w:lang w:eastAsia="he-IL"/>
        </w:rPr>
        <w:t>גם באירועי ספורט</w:t>
      </w:r>
      <w:r w:rsidR="00D77201">
        <w:rPr>
          <w:rFonts w:hint="cs"/>
          <w:rtl/>
          <w:lang w:eastAsia="he-IL"/>
        </w:rPr>
        <w:t>.</w:t>
      </w:r>
    </w:p>
    <w:p w:rsidR="00D77201" w:rsidRDefault="00D77201" w:rsidP="00D77201">
      <w:pPr>
        <w:rPr>
          <w:rFonts w:hint="cs"/>
          <w:rtl/>
          <w:lang w:eastAsia="he-IL"/>
        </w:rPr>
      </w:pPr>
    </w:p>
    <w:p w:rsidR="00EC74BE" w:rsidRDefault="00EC74BE" w:rsidP="00EC74BE">
      <w:pPr>
        <w:pStyle w:val="a"/>
        <w:keepNext/>
        <w:rPr>
          <w:rtl/>
        </w:rPr>
      </w:pPr>
      <w:r>
        <w:rPr>
          <w:rtl/>
        </w:rPr>
        <w:t>יריב לוין:</w:t>
      </w:r>
    </w:p>
    <w:p w:rsidR="00D77201" w:rsidRDefault="00D77201" w:rsidP="00D77201">
      <w:pPr>
        <w:pStyle w:val="KeepWithNext"/>
        <w:rPr>
          <w:rFonts w:hint="cs"/>
          <w:rtl/>
          <w:lang w:eastAsia="he-IL"/>
        </w:rPr>
      </w:pPr>
    </w:p>
    <w:p w:rsidR="00D77201" w:rsidRDefault="008C41AB" w:rsidP="00D77201">
      <w:pPr>
        <w:rPr>
          <w:rFonts w:hint="cs"/>
          <w:rtl/>
          <w:lang w:eastAsia="he-IL"/>
        </w:rPr>
      </w:pPr>
      <w:r>
        <w:rPr>
          <w:rFonts w:hint="cs"/>
          <w:rtl/>
          <w:lang w:eastAsia="he-IL"/>
        </w:rPr>
        <w:t xml:space="preserve">לא, העניין הוא לא התעניינות של בת זוג, </w:t>
      </w:r>
      <w:bookmarkStart w:id="264" w:name="_ETM_Q1_2514127"/>
      <w:bookmarkEnd w:id="264"/>
      <w:r>
        <w:rPr>
          <w:rFonts w:hint="cs"/>
          <w:rtl/>
          <w:lang w:eastAsia="he-IL"/>
        </w:rPr>
        <w:t>העניין הוא שאתה הולך לאירוע ספורט, י</w:t>
      </w:r>
      <w:r w:rsidR="00D77201">
        <w:rPr>
          <w:rFonts w:hint="cs"/>
          <w:rtl/>
          <w:lang w:eastAsia="he-IL"/>
        </w:rPr>
        <w:t xml:space="preserve">ש קהל, </w:t>
      </w:r>
      <w:r>
        <w:rPr>
          <w:rFonts w:hint="cs"/>
          <w:rtl/>
          <w:lang w:eastAsia="he-IL"/>
        </w:rPr>
        <w:t xml:space="preserve">יושבים אחד ליד השני, </w:t>
      </w:r>
      <w:bookmarkStart w:id="265" w:name="_ETM_Q1_2518647"/>
      <w:bookmarkEnd w:id="265"/>
      <w:r>
        <w:rPr>
          <w:rFonts w:hint="cs"/>
          <w:rtl/>
          <w:lang w:eastAsia="he-IL"/>
        </w:rPr>
        <w:t xml:space="preserve">מדברים, </w:t>
      </w:r>
      <w:r w:rsidR="00D77201">
        <w:rPr>
          <w:rFonts w:hint="cs"/>
          <w:rtl/>
          <w:lang w:eastAsia="he-IL"/>
        </w:rPr>
        <w:t>מה תעשה</w:t>
      </w:r>
      <w:r>
        <w:rPr>
          <w:rFonts w:hint="cs"/>
          <w:rtl/>
          <w:lang w:eastAsia="he-IL"/>
        </w:rPr>
        <w:t xml:space="preserve"> כשאתה הולך לאירוע תרבות? אתה מרגיש כמו ט</w:t>
      </w:r>
      <w:r w:rsidR="00C929DB">
        <w:rPr>
          <w:rFonts w:hint="cs"/>
          <w:rtl/>
          <w:lang w:eastAsia="he-IL"/>
        </w:rPr>
        <w:t xml:space="preserve">מבל </w:t>
      </w:r>
      <w:r w:rsidR="00C929DB">
        <w:rPr>
          <w:rtl/>
          <w:lang w:eastAsia="he-IL"/>
        </w:rPr>
        <w:t>–</w:t>
      </w:r>
      <w:r w:rsidR="00C929DB">
        <w:rPr>
          <w:rFonts w:hint="cs"/>
          <w:rtl/>
          <w:lang w:eastAsia="he-IL"/>
        </w:rPr>
        <w:t xml:space="preserve"> סלח לי </w:t>
      </w:r>
      <w:bookmarkStart w:id="266" w:name="_ETM_Q1_2527081"/>
      <w:bookmarkEnd w:id="266"/>
      <w:r w:rsidR="00C929DB">
        <w:rPr>
          <w:rFonts w:hint="cs"/>
          <w:rtl/>
          <w:lang w:eastAsia="he-IL"/>
        </w:rPr>
        <w:t xml:space="preserve">על המילה </w:t>
      </w:r>
      <w:r w:rsidR="00C929DB">
        <w:rPr>
          <w:rtl/>
          <w:lang w:eastAsia="he-IL"/>
        </w:rPr>
        <w:t>–</w:t>
      </w:r>
      <w:r w:rsidR="00C929DB">
        <w:rPr>
          <w:rFonts w:hint="cs"/>
          <w:rtl/>
          <w:lang w:eastAsia="he-IL"/>
        </w:rPr>
        <w:t xml:space="preserve"> </w:t>
      </w:r>
      <w:r w:rsidR="00D77201">
        <w:rPr>
          <w:rFonts w:hint="cs"/>
          <w:rtl/>
          <w:lang w:eastAsia="he-IL"/>
        </w:rPr>
        <w:t>זו הרגשה לא נעימה</w:t>
      </w:r>
      <w:r>
        <w:rPr>
          <w:rFonts w:hint="cs"/>
          <w:rtl/>
          <w:lang w:eastAsia="he-IL"/>
        </w:rPr>
        <w:t>.</w:t>
      </w:r>
    </w:p>
    <w:p w:rsidR="00D77201" w:rsidRDefault="00D77201" w:rsidP="00D77201">
      <w:pPr>
        <w:rPr>
          <w:rFonts w:hint="cs"/>
          <w:rtl/>
          <w:lang w:eastAsia="he-IL"/>
        </w:rPr>
      </w:pPr>
    </w:p>
    <w:p w:rsidR="008C41AB" w:rsidRDefault="008C41AB" w:rsidP="008C41AB">
      <w:pPr>
        <w:pStyle w:val="af"/>
        <w:keepNext/>
        <w:rPr>
          <w:rFonts w:hint="cs"/>
          <w:rtl/>
        </w:rPr>
      </w:pPr>
      <w:bookmarkStart w:id="267" w:name="_ETM_Q1_2527036"/>
      <w:bookmarkEnd w:id="267"/>
      <w:r>
        <w:rPr>
          <w:rtl/>
        </w:rPr>
        <w:t>היו"ר מיקי רוזנטל:</w:t>
      </w:r>
    </w:p>
    <w:p w:rsidR="008C41AB" w:rsidRDefault="008C41AB" w:rsidP="008C41AB">
      <w:pPr>
        <w:pStyle w:val="KeepWithNext"/>
        <w:rPr>
          <w:rFonts w:hint="cs"/>
          <w:rtl/>
          <w:lang w:eastAsia="he-IL"/>
        </w:rPr>
      </w:pPr>
    </w:p>
    <w:p w:rsidR="008C41AB" w:rsidRDefault="008C41AB" w:rsidP="008C41AB">
      <w:pPr>
        <w:rPr>
          <w:rFonts w:hint="cs"/>
          <w:rtl/>
          <w:lang w:eastAsia="he-IL"/>
        </w:rPr>
      </w:pPr>
      <w:r>
        <w:rPr>
          <w:rFonts w:hint="cs"/>
          <w:rtl/>
          <w:lang w:eastAsia="he-IL"/>
        </w:rPr>
        <w:t>יש לכם עמדה בעניין.</w:t>
      </w:r>
    </w:p>
    <w:p w:rsidR="008C41AB" w:rsidRDefault="008C41AB" w:rsidP="008C41AB">
      <w:pPr>
        <w:rPr>
          <w:rFonts w:hint="cs"/>
          <w:rtl/>
          <w:lang w:eastAsia="he-IL"/>
        </w:rPr>
      </w:pPr>
      <w:bookmarkStart w:id="268" w:name="_ETM_Q1_2531212"/>
      <w:bookmarkEnd w:id="268"/>
    </w:p>
    <w:p w:rsidR="00D77201" w:rsidRDefault="00D77201" w:rsidP="00D77201">
      <w:pPr>
        <w:pStyle w:val="af1"/>
        <w:keepNext/>
        <w:rPr>
          <w:rFonts w:hint="cs"/>
          <w:rtl/>
          <w:lang w:eastAsia="he-IL"/>
        </w:rPr>
      </w:pPr>
      <w:r>
        <w:rPr>
          <w:rtl/>
          <w:lang w:eastAsia="he-IL"/>
        </w:rPr>
        <w:t>תומר נאור:</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אין לי עמדה,</w:t>
      </w:r>
      <w:r w:rsidR="008C41AB">
        <w:rPr>
          <w:rFonts w:hint="cs"/>
          <w:rtl/>
          <w:lang w:eastAsia="he-IL"/>
        </w:rPr>
        <w:t xml:space="preserve"> רציתי לשאול את </w:t>
      </w:r>
      <w:r w:rsidR="0014321D" w:rsidRPr="0014321D">
        <w:rPr>
          <w:rFonts w:hint="cs"/>
          <w:rtl/>
          <w:lang w:eastAsia="he-IL"/>
        </w:rPr>
        <w:t>איל</w:t>
      </w:r>
      <w:r w:rsidR="008C41AB">
        <w:rPr>
          <w:rFonts w:hint="cs"/>
          <w:rtl/>
          <w:lang w:eastAsia="he-IL"/>
        </w:rPr>
        <w:t xml:space="preserve"> מהי "זיקה" </w:t>
      </w:r>
      <w:r w:rsidR="008C41AB">
        <w:rPr>
          <w:rtl/>
          <w:lang w:eastAsia="he-IL"/>
        </w:rPr>
        <w:t>–</w:t>
      </w:r>
      <w:r>
        <w:rPr>
          <w:rFonts w:hint="cs"/>
          <w:rtl/>
          <w:lang w:eastAsia="he-IL"/>
        </w:rPr>
        <w:t xml:space="preserve"> אם </w:t>
      </w:r>
      <w:r w:rsidR="008C41AB">
        <w:rPr>
          <w:rFonts w:hint="cs"/>
          <w:rtl/>
          <w:lang w:eastAsia="he-IL"/>
        </w:rPr>
        <w:t xml:space="preserve">אני אומר </w:t>
      </w:r>
      <w:bookmarkStart w:id="269" w:name="_ETM_Q1_2531959"/>
      <w:bookmarkEnd w:id="269"/>
      <w:r w:rsidR="00C929DB">
        <w:rPr>
          <w:rFonts w:hint="cs"/>
          <w:rtl/>
          <w:lang w:eastAsia="he-IL"/>
        </w:rPr>
        <w:t>"</w:t>
      </w:r>
      <w:r w:rsidR="008C41AB">
        <w:rPr>
          <w:rFonts w:hint="cs"/>
          <w:rtl/>
          <w:lang w:eastAsia="he-IL"/>
        </w:rPr>
        <w:t>נבחרת לאומית</w:t>
      </w:r>
      <w:r w:rsidR="00C929DB">
        <w:rPr>
          <w:rFonts w:hint="cs"/>
          <w:rtl/>
          <w:lang w:eastAsia="he-IL"/>
        </w:rPr>
        <w:t>"</w:t>
      </w:r>
      <w:r w:rsidR="008C41AB">
        <w:rPr>
          <w:rFonts w:hint="cs"/>
          <w:rtl/>
          <w:lang w:eastAsia="he-IL"/>
        </w:rPr>
        <w:t xml:space="preserve"> אז לצורך העניין ל</w:t>
      </w:r>
      <w:r w:rsidR="00C929DB">
        <w:rPr>
          <w:rFonts w:hint="cs"/>
          <w:rtl/>
          <w:lang w:eastAsia="he-IL"/>
        </w:rPr>
        <w:t xml:space="preserve">כל </w:t>
      </w:r>
      <w:r w:rsidR="008C41AB">
        <w:rPr>
          <w:rFonts w:hint="cs"/>
          <w:rtl/>
          <w:lang w:eastAsia="he-IL"/>
        </w:rPr>
        <w:t xml:space="preserve">חבר במשכן הזה יש </w:t>
      </w:r>
      <w:bookmarkStart w:id="270" w:name="_ETM_Q1_2532761"/>
      <w:bookmarkEnd w:id="270"/>
      <w:r w:rsidR="008C41AB">
        <w:rPr>
          <w:rFonts w:hint="cs"/>
          <w:rtl/>
          <w:lang w:eastAsia="he-IL"/>
        </w:rPr>
        <w:t xml:space="preserve">איזושהי זיקה לאותו אירוע. איך נקבעת זיקה לאירוע </w:t>
      </w:r>
      <w:bookmarkStart w:id="271" w:name="_ETM_Q1_2537387"/>
      <w:bookmarkEnd w:id="271"/>
      <w:r w:rsidR="008C41AB">
        <w:rPr>
          <w:rFonts w:hint="cs"/>
          <w:rtl/>
          <w:lang w:eastAsia="he-IL"/>
        </w:rPr>
        <w:t>מסוים? אם אני בשדולה לשחרור פולארד?</w:t>
      </w:r>
    </w:p>
    <w:p w:rsidR="00D77201" w:rsidRDefault="00D77201" w:rsidP="00D77201">
      <w:pPr>
        <w:rPr>
          <w:rFonts w:hint="cs"/>
          <w:rtl/>
          <w:lang w:eastAsia="he-IL"/>
        </w:rPr>
      </w:pPr>
    </w:p>
    <w:p w:rsidR="00D77201" w:rsidRDefault="0014321D" w:rsidP="00D77201">
      <w:pPr>
        <w:pStyle w:val="a"/>
        <w:keepNext/>
        <w:rPr>
          <w:rFonts w:hint="cs"/>
          <w:rtl/>
        </w:rPr>
      </w:pPr>
      <w:r w:rsidRPr="0014321D">
        <w:rPr>
          <w:rtl/>
        </w:rPr>
        <w:t>היועץ המשפטי לכנסת איל ינון: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אם אני אגלה לך א</w:t>
      </w:r>
      <w:r w:rsidR="008C41AB">
        <w:rPr>
          <w:rFonts w:hint="cs"/>
          <w:rtl/>
          <w:lang w:eastAsia="he-IL"/>
        </w:rPr>
        <w:t>ז א</w:t>
      </w:r>
      <w:r>
        <w:rPr>
          <w:rFonts w:hint="cs"/>
          <w:rtl/>
          <w:lang w:eastAsia="he-IL"/>
        </w:rPr>
        <w:t xml:space="preserve">תה תחליף אותי </w:t>
      </w:r>
      <w:r w:rsidR="008C41AB">
        <w:rPr>
          <w:rtl/>
          <w:lang w:eastAsia="he-IL"/>
        </w:rPr>
        <w:t>–</w:t>
      </w:r>
      <w:r w:rsidR="008C41AB">
        <w:rPr>
          <w:rFonts w:hint="cs"/>
          <w:rtl/>
          <w:lang w:eastAsia="he-IL"/>
        </w:rPr>
        <w:t xml:space="preserve"> </w:t>
      </w:r>
      <w:r>
        <w:rPr>
          <w:rFonts w:hint="cs"/>
          <w:rtl/>
          <w:lang w:eastAsia="he-IL"/>
        </w:rPr>
        <w:t>ז</w:t>
      </w:r>
      <w:r w:rsidR="008C41AB">
        <w:rPr>
          <w:rFonts w:hint="cs"/>
          <w:rtl/>
          <w:lang w:eastAsia="he-IL"/>
        </w:rPr>
        <w:t>ה</w:t>
      </w:r>
      <w:r>
        <w:rPr>
          <w:rFonts w:hint="cs"/>
          <w:rtl/>
          <w:lang w:eastAsia="he-IL"/>
        </w:rPr>
        <w:t xml:space="preserve"> סודות המקצוע</w:t>
      </w:r>
      <w:r w:rsidR="008C41AB">
        <w:rPr>
          <w:rFonts w:hint="cs"/>
          <w:rtl/>
          <w:lang w:eastAsia="he-IL"/>
        </w:rPr>
        <w:t xml:space="preserve"> שלנו.</w:t>
      </w:r>
    </w:p>
    <w:p w:rsidR="00D77201" w:rsidRDefault="00D77201" w:rsidP="00D77201">
      <w:pPr>
        <w:rPr>
          <w:rFonts w:hint="cs"/>
          <w:rtl/>
          <w:lang w:eastAsia="he-IL"/>
        </w:rPr>
      </w:pPr>
    </w:p>
    <w:p w:rsidR="00EC74BE" w:rsidRDefault="00EC74BE" w:rsidP="00EC74BE">
      <w:pPr>
        <w:pStyle w:val="a"/>
        <w:keepNext/>
        <w:rPr>
          <w:rtl/>
        </w:rPr>
      </w:pPr>
      <w:r>
        <w:rPr>
          <w:rtl/>
        </w:rPr>
        <w:t>יריב לוין:</w:t>
      </w:r>
    </w:p>
    <w:p w:rsidR="00D77201" w:rsidRDefault="00D77201" w:rsidP="00D77201">
      <w:pPr>
        <w:pStyle w:val="KeepWithNext"/>
        <w:rPr>
          <w:rFonts w:hint="cs"/>
          <w:rtl/>
          <w:lang w:eastAsia="he-IL"/>
        </w:rPr>
      </w:pPr>
    </w:p>
    <w:p w:rsidR="00D77201" w:rsidRDefault="008C41AB" w:rsidP="008C41AB">
      <w:pPr>
        <w:rPr>
          <w:rFonts w:hint="cs"/>
          <w:rtl/>
          <w:lang w:eastAsia="he-IL"/>
        </w:rPr>
      </w:pPr>
      <w:r>
        <w:rPr>
          <w:rFonts w:hint="cs"/>
          <w:rtl/>
          <w:lang w:eastAsia="he-IL"/>
        </w:rPr>
        <w:t xml:space="preserve">זו </w:t>
      </w:r>
      <w:bookmarkStart w:id="272" w:name="_ETM_Q1_2549127"/>
      <w:bookmarkEnd w:id="272"/>
      <w:r>
        <w:rPr>
          <w:rFonts w:hint="cs"/>
          <w:rtl/>
          <w:lang w:eastAsia="he-IL"/>
        </w:rPr>
        <w:t>שאלה ט</w:t>
      </w:r>
      <w:r w:rsidR="00C929DB">
        <w:rPr>
          <w:rFonts w:hint="cs"/>
          <w:rtl/>
          <w:lang w:eastAsia="he-IL"/>
        </w:rPr>
        <w:t xml:space="preserve">ובה, ואגב, היא שאלה טובה פעמיים </w:t>
      </w:r>
      <w:r w:rsidR="00C929DB">
        <w:rPr>
          <w:rtl/>
          <w:lang w:eastAsia="he-IL"/>
        </w:rPr>
        <w:t>–</w:t>
      </w:r>
      <w:r>
        <w:rPr>
          <w:rFonts w:hint="cs"/>
          <w:rtl/>
          <w:lang w:eastAsia="he-IL"/>
        </w:rPr>
        <w:t xml:space="preserve"> גם מה זאת </w:t>
      </w:r>
      <w:bookmarkStart w:id="273" w:name="_ETM_Q1_2552854"/>
      <w:bookmarkEnd w:id="273"/>
      <w:r>
        <w:rPr>
          <w:rFonts w:hint="cs"/>
          <w:rtl/>
          <w:lang w:eastAsia="he-IL"/>
        </w:rPr>
        <w:t xml:space="preserve">הזיקה, וגם אולי </w:t>
      </w:r>
      <w:r w:rsidR="00D77201">
        <w:rPr>
          <w:rFonts w:hint="cs"/>
          <w:rtl/>
          <w:lang w:eastAsia="he-IL"/>
        </w:rPr>
        <w:t>השאלה היא הפוכה</w:t>
      </w:r>
      <w:r w:rsidR="00C929DB">
        <w:rPr>
          <w:rFonts w:hint="cs"/>
          <w:rtl/>
          <w:lang w:eastAsia="he-IL"/>
        </w:rPr>
        <w:t xml:space="preserve">: </w:t>
      </w:r>
      <w:r w:rsidR="00D77201">
        <w:rPr>
          <w:rFonts w:hint="cs"/>
          <w:rtl/>
          <w:lang w:eastAsia="he-IL"/>
        </w:rPr>
        <w:t>א</w:t>
      </w:r>
      <w:r w:rsidR="00DC0CD2">
        <w:rPr>
          <w:rFonts w:hint="cs"/>
          <w:rtl/>
          <w:lang w:eastAsia="he-IL"/>
        </w:rPr>
        <w:t>ולי דווקא בגלל שיש לך זיקה, אסור לך ללכת לעומת מישהו שאין לו זיקה.</w:t>
      </w:r>
    </w:p>
    <w:p w:rsidR="00DC0CD2" w:rsidRDefault="00DC0CD2" w:rsidP="008C41AB">
      <w:pPr>
        <w:rPr>
          <w:rFonts w:hint="cs"/>
          <w:rtl/>
          <w:lang w:eastAsia="he-IL"/>
        </w:rPr>
      </w:pPr>
      <w:bookmarkStart w:id="274" w:name="_ETM_Q1_2553639"/>
      <w:bookmarkEnd w:id="274"/>
    </w:p>
    <w:p w:rsidR="00DC0CD2" w:rsidRDefault="0014321D" w:rsidP="00DC0CD2">
      <w:pPr>
        <w:pStyle w:val="a"/>
        <w:keepNext/>
        <w:rPr>
          <w:rFonts w:hint="cs"/>
          <w:rtl/>
        </w:rPr>
      </w:pPr>
      <w:bookmarkStart w:id="275" w:name="_ETM_Q1_2553971"/>
      <w:bookmarkStart w:id="276" w:name="_ETM_Q1_2554815"/>
      <w:bookmarkEnd w:id="275"/>
      <w:bookmarkEnd w:id="276"/>
      <w:r w:rsidRPr="0014321D">
        <w:rPr>
          <w:rtl/>
        </w:rPr>
        <w:t>היועץ המשפטי לכנסת איל ינון:</w:t>
      </w:r>
    </w:p>
    <w:p w:rsidR="00DC0CD2" w:rsidRDefault="00DC0CD2" w:rsidP="00DC0CD2">
      <w:pPr>
        <w:pStyle w:val="KeepWithNext"/>
        <w:rPr>
          <w:rFonts w:hint="cs"/>
          <w:rtl/>
          <w:lang w:eastAsia="he-IL"/>
        </w:rPr>
      </w:pPr>
    </w:p>
    <w:p w:rsidR="00DC0CD2" w:rsidRDefault="00DC0CD2" w:rsidP="00DC0CD2">
      <w:pPr>
        <w:rPr>
          <w:rFonts w:hint="cs"/>
          <w:rtl/>
          <w:lang w:eastAsia="he-IL"/>
        </w:rPr>
      </w:pPr>
      <w:r>
        <w:rPr>
          <w:rFonts w:hint="cs"/>
          <w:rtl/>
          <w:lang w:eastAsia="he-IL"/>
        </w:rPr>
        <w:t>נכון, ציינתי את זה.</w:t>
      </w:r>
    </w:p>
    <w:p w:rsidR="008615D9" w:rsidRDefault="008615D9" w:rsidP="008615D9">
      <w:pPr>
        <w:ind w:firstLine="0"/>
        <w:rPr>
          <w:rFonts w:ascii="David" w:hAnsi="David" w:hint="cs"/>
          <w:u w:val="single"/>
          <w:rtl/>
          <w:lang w:eastAsia="he-IL"/>
        </w:rPr>
      </w:pPr>
      <w:bookmarkStart w:id="277" w:name="_ETM_Q1_2556768"/>
      <w:bookmarkEnd w:id="277"/>
    </w:p>
    <w:p w:rsidR="008615D9" w:rsidRDefault="008615D9" w:rsidP="008615D9">
      <w:pPr>
        <w:pStyle w:val="af"/>
        <w:keepNext/>
        <w:rPr>
          <w:rFonts w:hint="cs"/>
          <w:rtl/>
        </w:rPr>
      </w:pPr>
      <w:bookmarkStart w:id="278" w:name="_ETM_Q1_2560820"/>
      <w:bookmarkEnd w:id="278"/>
      <w:r>
        <w:rPr>
          <w:rtl/>
        </w:rPr>
        <w:t>היו"ר מיקי רוזנטל:</w:t>
      </w:r>
    </w:p>
    <w:p w:rsidR="008615D9" w:rsidRDefault="008615D9" w:rsidP="008615D9">
      <w:pPr>
        <w:pStyle w:val="KeepWithNext"/>
        <w:rPr>
          <w:rFonts w:hint="cs"/>
          <w:rtl/>
          <w:lang w:eastAsia="he-IL"/>
        </w:rPr>
      </w:pPr>
    </w:p>
    <w:p w:rsidR="008615D9" w:rsidRDefault="008615D9" w:rsidP="008615D9">
      <w:pPr>
        <w:rPr>
          <w:rFonts w:hint="cs"/>
          <w:rtl/>
          <w:lang w:eastAsia="he-IL"/>
        </w:rPr>
      </w:pPr>
      <w:r>
        <w:rPr>
          <w:rFonts w:hint="cs"/>
          <w:rtl/>
          <w:lang w:eastAsia="he-IL"/>
        </w:rPr>
        <w:t xml:space="preserve">זה הופך להיות זה כמעט </w:t>
      </w:r>
      <w:bookmarkStart w:id="279" w:name="_ETM_Q1_2559039"/>
      <w:bookmarkEnd w:id="279"/>
      <w:r>
        <w:rPr>
          <w:rFonts w:hint="cs"/>
          <w:rtl/>
          <w:lang w:eastAsia="he-IL"/>
        </w:rPr>
        <w:t>ניגוד עניינים.</w:t>
      </w:r>
    </w:p>
    <w:p w:rsidR="00DC0CD2" w:rsidRDefault="00DC0CD2" w:rsidP="00DC0CD2">
      <w:pPr>
        <w:rPr>
          <w:rFonts w:ascii="David" w:hAnsi="David" w:hint="cs"/>
          <w:u w:val="single"/>
          <w:rtl/>
          <w:lang w:eastAsia="he-IL"/>
        </w:rPr>
      </w:pPr>
      <w:bookmarkStart w:id="280" w:name="_ETM_Q1_2558225"/>
      <w:bookmarkStart w:id="281" w:name="_ETM_Q1_2557934"/>
      <w:bookmarkEnd w:id="280"/>
      <w:bookmarkEnd w:id="281"/>
    </w:p>
    <w:p w:rsidR="008615D9" w:rsidRDefault="008615D9" w:rsidP="00DB4C19">
      <w:pPr>
        <w:pStyle w:val="a"/>
        <w:keepNext/>
        <w:rPr>
          <w:rFonts w:hint="cs"/>
          <w:rtl/>
        </w:rPr>
      </w:pPr>
      <w:r>
        <w:rPr>
          <w:rtl/>
        </w:rPr>
        <w:t>יריב לוין:</w:t>
      </w:r>
    </w:p>
    <w:p w:rsidR="00DC0CD2" w:rsidRDefault="00DC0CD2" w:rsidP="00DB4C19">
      <w:pPr>
        <w:keepNext/>
        <w:ind w:firstLine="0"/>
        <w:rPr>
          <w:rFonts w:hint="cs"/>
          <w:rtl/>
          <w:lang w:eastAsia="he-IL"/>
        </w:rPr>
      </w:pPr>
    </w:p>
    <w:p w:rsidR="00D77201" w:rsidRDefault="00D77201" w:rsidP="00DB4C19">
      <w:pPr>
        <w:keepNext/>
        <w:rPr>
          <w:rFonts w:hint="cs"/>
          <w:rtl/>
          <w:lang w:eastAsia="he-IL"/>
        </w:rPr>
      </w:pPr>
      <w:r>
        <w:rPr>
          <w:rFonts w:hint="cs"/>
          <w:rtl/>
          <w:lang w:eastAsia="he-IL"/>
        </w:rPr>
        <w:t>אני לא יודע, אני אומר לכם את האמת</w:t>
      </w:r>
      <w:r w:rsidR="008615D9">
        <w:rPr>
          <w:rFonts w:hint="cs"/>
          <w:rtl/>
          <w:lang w:eastAsia="he-IL"/>
        </w:rPr>
        <w:t>, לי אין תשובה טובה לשאלה הזאת. יש לי תחושה</w:t>
      </w:r>
      <w:r w:rsidR="004A2C33">
        <w:rPr>
          <w:rFonts w:hint="cs"/>
          <w:rtl/>
          <w:lang w:eastAsia="he-IL"/>
        </w:rPr>
        <w:t xml:space="preserve"> שההסדר הקיים, התוצאה המעשית שלו </w:t>
      </w:r>
      <w:bookmarkStart w:id="282" w:name="_ETM_Q1_2567805"/>
      <w:bookmarkEnd w:id="282"/>
      <w:r w:rsidR="004A2C33">
        <w:rPr>
          <w:rFonts w:hint="cs"/>
          <w:rtl/>
          <w:lang w:eastAsia="he-IL"/>
        </w:rPr>
        <w:t>היא</w:t>
      </w:r>
      <w:r>
        <w:rPr>
          <w:rFonts w:hint="cs"/>
          <w:rtl/>
          <w:lang w:eastAsia="he-IL"/>
        </w:rPr>
        <w:t xml:space="preserve"> שח"כים לא הולכים ולא משתתפים</w:t>
      </w:r>
      <w:r w:rsidR="004A2C33">
        <w:rPr>
          <w:rFonts w:hint="cs"/>
          <w:rtl/>
          <w:lang w:eastAsia="he-IL"/>
        </w:rPr>
        <w:t>. יכול להיות שזה המצב, זה מה שצריך להיות</w:t>
      </w:r>
      <w:r w:rsidR="00FC52C2">
        <w:rPr>
          <w:rFonts w:hint="cs"/>
          <w:rtl/>
          <w:lang w:eastAsia="he-IL"/>
        </w:rPr>
        <w:t>,</w:t>
      </w:r>
      <w:r>
        <w:rPr>
          <w:rFonts w:hint="cs"/>
          <w:rtl/>
          <w:lang w:eastAsia="he-IL"/>
        </w:rPr>
        <w:t xml:space="preserve"> אני לא בטוח</w:t>
      </w:r>
      <w:r w:rsidR="00FC52C2">
        <w:rPr>
          <w:rFonts w:hint="cs"/>
          <w:rtl/>
          <w:lang w:eastAsia="he-IL"/>
        </w:rPr>
        <w:t>.</w:t>
      </w:r>
    </w:p>
    <w:p w:rsidR="00D77201" w:rsidRDefault="00D77201" w:rsidP="00D77201">
      <w:pPr>
        <w:rPr>
          <w:rFonts w:hint="cs"/>
          <w:rtl/>
          <w:lang w:eastAsia="he-IL"/>
        </w:rPr>
      </w:pPr>
    </w:p>
    <w:p w:rsidR="00D77201" w:rsidRDefault="0014321D" w:rsidP="00D77201">
      <w:pPr>
        <w:pStyle w:val="a"/>
        <w:keepNext/>
        <w:rPr>
          <w:rFonts w:hint="cs"/>
          <w:rtl/>
        </w:rPr>
      </w:pPr>
      <w:r w:rsidRPr="0014321D">
        <w:rPr>
          <w:rtl/>
        </w:rPr>
        <w:t>היועץ המשפטי לכנסת איל ינון:</w:t>
      </w:r>
    </w:p>
    <w:p w:rsidR="00D77201" w:rsidRDefault="00D77201" w:rsidP="00D77201">
      <w:pPr>
        <w:pStyle w:val="KeepWithNext"/>
        <w:rPr>
          <w:rFonts w:hint="cs"/>
          <w:rtl/>
          <w:lang w:eastAsia="he-IL"/>
        </w:rPr>
      </w:pPr>
    </w:p>
    <w:p w:rsidR="00D77201" w:rsidRDefault="00FC52C2" w:rsidP="00FC52C2">
      <w:pPr>
        <w:rPr>
          <w:rFonts w:hint="cs"/>
          <w:rtl/>
          <w:lang w:eastAsia="he-IL"/>
        </w:rPr>
      </w:pPr>
      <w:r>
        <w:rPr>
          <w:rFonts w:hint="cs"/>
          <w:rtl/>
          <w:lang w:eastAsia="he-IL"/>
        </w:rPr>
        <w:t xml:space="preserve">לא, צריך לתקן. </w:t>
      </w:r>
      <w:r w:rsidR="00D77201">
        <w:rPr>
          <w:rFonts w:hint="cs"/>
          <w:rtl/>
          <w:lang w:eastAsia="he-IL"/>
        </w:rPr>
        <w:t xml:space="preserve">הח"כים </w:t>
      </w:r>
      <w:r>
        <w:rPr>
          <w:rFonts w:hint="cs"/>
          <w:rtl/>
          <w:lang w:eastAsia="he-IL"/>
        </w:rPr>
        <w:t xml:space="preserve">שבאים אלינו לפרה-רולינג </w:t>
      </w:r>
      <w:r w:rsidR="00D77201">
        <w:rPr>
          <w:rFonts w:hint="cs"/>
          <w:rtl/>
          <w:lang w:eastAsia="he-IL"/>
        </w:rPr>
        <w:t>לעתים יוצאים מאוכזבים.</w:t>
      </w:r>
      <w:r>
        <w:rPr>
          <w:rFonts w:hint="cs"/>
          <w:rtl/>
          <w:lang w:eastAsia="he-IL"/>
        </w:rPr>
        <w:t xml:space="preserve"> יש רבים שלא באים וכנראה הולכים.</w:t>
      </w:r>
    </w:p>
    <w:p w:rsidR="00D77201" w:rsidRDefault="00D77201" w:rsidP="00D77201">
      <w:pPr>
        <w:rPr>
          <w:rFonts w:hint="cs"/>
          <w:rtl/>
          <w:lang w:eastAsia="he-IL"/>
        </w:rPr>
      </w:pPr>
    </w:p>
    <w:p w:rsidR="00EC74BE" w:rsidRDefault="00EC74BE" w:rsidP="00EC74BE">
      <w:pPr>
        <w:pStyle w:val="a"/>
        <w:keepNext/>
        <w:rPr>
          <w:rtl/>
        </w:rPr>
      </w:pPr>
      <w:r>
        <w:rPr>
          <w:rtl/>
        </w:rPr>
        <w:t>יריב לוין:</w:t>
      </w:r>
    </w:p>
    <w:p w:rsidR="00D77201" w:rsidRDefault="00D77201" w:rsidP="00D77201">
      <w:pPr>
        <w:pStyle w:val="KeepWithNext"/>
        <w:rPr>
          <w:rFonts w:hint="cs"/>
          <w:rtl/>
          <w:lang w:eastAsia="he-IL"/>
        </w:rPr>
      </w:pPr>
    </w:p>
    <w:p w:rsidR="001B6CD4" w:rsidRDefault="00FC52C2" w:rsidP="00EB5241">
      <w:pPr>
        <w:rPr>
          <w:rFonts w:hint="cs"/>
          <w:rtl/>
          <w:lang w:eastAsia="he-IL"/>
        </w:rPr>
      </w:pPr>
      <w:r>
        <w:rPr>
          <w:rFonts w:hint="cs"/>
          <w:rtl/>
          <w:lang w:eastAsia="he-IL"/>
        </w:rPr>
        <w:t xml:space="preserve">אבל, </w:t>
      </w:r>
      <w:r w:rsidR="0014321D" w:rsidRPr="0014321D">
        <w:rPr>
          <w:rFonts w:hint="cs"/>
          <w:rtl/>
          <w:lang w:eastAsia="he-IL"/>
        </w:rPr>
        <w:t>איל</w:t>
      </w:r>
      <w:r>
        <w:rPr>
          <w:rFonts w:hint="cs"/>
          <w:rtl/>
          <w:lang w:eastAsia="he-IL"/>
        </w:rPr>
        <w:t xml:space="preserve">, </w:t>
      </w:r>
      <w:bookmarkStart w:id="283" w:name="_ETM_Q1_2582402"/>
      <w:bookmarkEnd w:id="283"/>
      <w:r w:rsidR="00D77201">
        <w:rPr>
          <w:rFonts w:hint="cs"/>
          <w:rtl/>
          <w:lang w:eastAsia="he-IL"/>
        </w:rPr>
        <w:t>בוא נגיד את האמת, הרי מה שקורה זה דבר כזה</w:t>
      </w:r>
      <w:r>
        <w:rPr>
          <w:rFonts w:hint="cs"/>
          <w:rtl/>
          <w:lang w:eastAsia="he-IL"/>
        </w:rPr>
        <w:t xml:space="preserve">: אם מישהו קיבל הזמנה למשהו שמאוד מאוד מעניין </w:t>
      </w:r>
      <w:bookmarkStart w:id="284" w:name="_ETM_Q1_2588347"/>
      <w:bookmarkEnd w:id="284"/>
      <w:r>
        <w:rPr>
          <w:rFonts w:hint="cs"/>
          <w:rtl/>
          <w:lang w:eastAsia="he-IL"/>
        </w:rPr>
        <w:t>אות</w:t>
      </w:r>
      <w:r w:rsidR="00EB5241">
        <w:rPr>
          <w:rFonts w:hint="cs"/>
          <w:rtl/>
          <w:lang w:eastAsia="he-IL"/>
        </w:rPr>
        <w:t>ו</w:t>
      </w:r>
      <w:r>
        <w:rPr>
          <w:rFonts w:hint="cs"/>
          <w:rtl/>
          <w:lang w:eastAsia="he-IL"/>
        </w:rPr>
        <w:t xml:space="preserve"> והוא רוצה ללכת אז</w:t>
      </w:r>
      <w:r w:rsidR="00D77201">
        <w:rPr>
          <w:rFonts w:hint="cs"/>
          <w:rtl/>
          <w:lang w:eastAsia="he-IL"/>
        </w:rPr>
        <w:t xml:space="preserve"> הוא כב</w:t>
      </w:r>
      <w:r w:rsidR="001C5516">
        <w:rPr>
          <w:rFonts w:hint="cs"/>
          <w:rtl/>
          <w:lang w:eastAsia="he-IL"/>
        </w:rPr>
        <w:t>ר טורח ועושה פרה-רולינג</w:t>
      </w:r>
      <w:r>
        <w:rPr>
          <w:rFonts w:hint="cs"/>
          <w:rtl/>
          <w:lang w:eastAsia="he-IL"/>
        </w:rPr>
        <w:t>. אם מישהו מקבל הזמנה</w:t>
      </w:r>
      <w:r w:rsidR="001C5516">
        <w:rPr>
          <w:rFonts w:hint="cs"/>
          <w:rtl/>
          <w:lang w:eastAsia="he-IL"/>
        </w:rPr>
        <w:t xml:space="preserve"> </w:t>
      </w:r>
      <w:r w:rsidR="001B6CD4">
        <w:rPr>
          <w:rFonts w:hint="cs"/>
          <w:rtl/>
          <w:lang w:eastAsia="he-IL"/>
        </w:rPr>
        <w:t>ל</w:t>
      </w:r>
      <w:r w:rsidR="001C5516">
        <w:rPr>
          <w:rFonts w:hint="cs"/>
          <w:rtl/>
          <w:lang w:eastAsia="he-IL"/>
        </w:rPr>
        <w:t>הצגה לת</w:t>
      </w:r>
      <w:r w:rsidR="00D77201">
        <w:rPr>
          <w:rFonts w:hint="cs"/>
          <w:rtl/>
          <w:lang w:eastAsia="he-IL"/>
        </w:rPr>
        <w:t xml:space="preserve">יאטרון </w:t>
      </w:r>
      <w:r w:rsidR="001B6CD4">
        <w:rPr>
          <w:rFonts w:hint="cs"/>
          <w:rtl/>
          <w:lang w:eastAsia="he-IL"/>
        </w:rPr>
        <w:t xml:space="preserve">הקרון הוא פשוט אומר </w:t>
      </w:r>
      <w:r w:rsidR="00EB5241">
        <w:rPr>
          <w:rFonts w:hint="cs"/>
          <w:rtl/>
          <w:lang w:eastAsia="he-IL"/>
        </w:rPr>
        <w:t>"</w:t>
      </w:r>
      <w:r w:rsidR="001B6CD4">
        <w:rPr>
          <w:rFonts w:hint="cs"/>
          <w:rtl/>
          <w:lang w:eastAsia="he-IL"/>
        </w:rPr>
        <w:t>לא</w:t>
      </w:r>
      <w:r w:rsidR="00EB5241">
        <w:rPr>
          <w:rFonts w:hint="cs"/>
          <w:rtl/>
          <w:lang w:eastAsia="he-IL"/>
        </w:rPr>
        <w:t xml:space="preserve">" ובזה זה נגמר </w:t>
      </w:r>
      <w:r w:rsidR="00EB5241">
        <w:rPr>
          <w:rtl/>
          <w:lang w:eastAsia="he-IL"/>
        </w:rPr>
        <w:t>–</w:t>
      </w:r>
      <w:r w:rsidR="00EB5241">
        <w:rPr>
          <w:rFonts w:hint="cs"/>
          <w:rtl/>
          <w:lang w:eastAsia="he-IL"/>
        </w:rPr>
        <w:t xml:space="preserve"> </w:t>
      </w:r>
      <w:r w:rsidR="001B6CD4">
        <w:rPr>
          <w:rFonts w:hint="cs"/>
          <w:rtl/>
          <w:lang w:eastAsia="he-IL"/>
        </w:rPr>
        <w:t xml:space="preserve">מה </w:t>
      </w:r>
      <w:r w:rsidR="00D77201">
        <w:rPr>
          <w:rFonts w:hint="cs"/>
          <w:rtl/>
          <w:lang w:eastAsia="he-IL"/>
        </w:rPr>
        <w:t>הוא צריך את זה? זה המצב. הרי תשמע, אני לא יודע מה עושים עמיתי</w:t>
      </w:r>
      <w:r w:rsidR="001B6CD4">
        <w:rPr>
          <w:rFonts w:hint="cs"/>
          <w:rtl/>
          <w:lang w:eastAsia="he-IL"/>
        </w:rPr>
        <w:t>,</w:t>
      </w:r>
      <w:r w:rsidR="00D77201">
        <w:rPr>
          <w:rFonts w:hint="cs"/>
          <w:rtl/>
          <w:lang w:eastAsia="he-IL"/>
        </w:rPr>
        <w:t xml:space="preserve"> אבל אני</w:t>
      </w:r>
      <w:r w:rsidR="001B6CD4">
        <w:rPr>
          <w:rFonts w:hint="cs"/>
          <w:rtl/>
          <w:lang w:eastAsia="he-IL"/>
        </w:rPr>
        <w:t>, שאני אוהב</w:t>
      </w:r>
      <w:r w:rsidR="00D77201">
        <w:rPr>
          <w:rFonts w:hint="cs"/>
          <w:rtl/>
          <w:lang w:eastAsia="he-IL"/>
        </w:rPr>
        <w:t xml:space="preserve"> כדורגל</w:t>
      </w:r>
      <w:r w:rsidR="001B6CD4">
        <w:rPr>
          <w:rFonts w:hint="cs"/>
          <w:rtl/>
          <w:lang w:eastAsia="he-IL"/>
        </w:rPr>
        <w:t>, אז</w:t>
      </w:r>
      <w:r w:rsidR="00D77201">
        <w:rPr>
          <w:rFonts w:hint="cs"/>
          <w:rtl/>
          <w:lang w:eastAsia="he-IL"/>
        </w:rPr>
        <w:t xml:space="preserve"> יש לי מנוי </w:t>
      </w:r>
      <w:r w:rsidR="001B6CD4">
        <w:rPr>
          <w:rFonts w:hint="cs"/>
          <w:rtl/>
          <w:lang w:eastAsia="he-IL"/>
        </w:rPr>
        <w:t xml:space="preserve">לכדורגל, </w:t>
      </w:r>
      <w:bookmarkStart w:id="285" w:name="_ETM_Q1_2614318"/>
      <w:bookmarkEnd w:id="285"/>
      <w:r w:rsidR="001B6CD4">
        <w:rPr>
          <w:rFonts w:hint="cs"/>
          <w:rtl/>
          <w:lang w:eastAsia="he-IL"/>
        </w:rPr>
        <w:t xml:space="preserve">אני לא מחכה שמישהו ישלח לי איזו הזמנה </w:t>
      </w:r>
      <w:r w:rsidR="001B6CD4" w:rsidRPr="000659FD">
        <w:rPr>
          <w:rFonts w:hint="cs"/>
          <w:rtl/>
          <w:lang w:eastAsia="he-IL"/>
        </w:rPr>
        <w:t xml:space="preserve">ולבנות את </w:t>
      </w:r>
      <w:bookmarkStart w:id="286" w:name="_ETM_Q1_2617198"/>
      <w:bookmarkEnd w:id="286"/>
      <w:r w:rsidR="001B6CD4" w:rsidRPr="000659FD">
        <w:rPr>
          <w:rFonts w:hint="cs"/>
          <w:rtl/>
          <w:lang w:eastAsia="he-IL"/>
        </w:rPr>
        <w:t>זה שפעם ב.</w:t>
      </w:r>
      <w:r w:rsidR="000659FD" w:rsidRPr="000659FD">
        <w:rPr>
          <w:rFonts w:hint="cs"/>
          <w:rtl/>
          <w:lang w:eastAsia="he-IL"/>
        </w:rPr>
        <w:t>.</w:t>
      </w:r>
      <w:r w:rsidR="001B6CD4" w:rsidRPr="000659FD">
        <w:rPr>
          <w:rFonts w:hint="cs"/>
          <w:rtl/>
          <w:lang w:eastAsia="he-IL"/>
        </w:rPr>
        <w:t>. מישהו</w:t>
      </w:r>
      <w:r w:rsidR="001B6CD4">
        <w:rPr>
          <w:rFonts w:hint="cs"/>
          <w:rtl/>
          <w:lang w:eastAsia="he-IL"/>
        </w:rPr>
        <w:t xml:space="preserve"> </w:t>
      </w:r>
      <w:r w:rsidR="00D77201">
        <w:rPr>
          <w:rFonts w:hint="cs"/>
          <w:rtl/>
          <w:lang w:eastAsia="he-IL"/>
        </w:rPr>
        <w:t>יזמין אותי</w:t>
      </w:r>
      <w:r w:rsidR="001B6CD4">
        <w:rPr>
          <w:rFonts w:hint="cs"/>
          <w:rtl/>
          <w:lang w:eastAsia="he-IL"/>
        </w:rPr>
        <w:t xml:space="preserve"> לאיזה משהו כזה</w:t>
      </w:r>
      <w:r w:rsidR="00D77201">
        <w:rPr>
          <w:rFonts w:hint="cs"/>
          <w:rtl/>
          <w:lang w:eastAsia="he-IL"/>
        </w:rPr>
        <w:t xml:space="preserve">. שאר הדברים </w:t>
      </w:r>
      <w:r w:rsidR="001B6CD4">
        <w:rPr>
          <w:rFonts w:hint="cs"/>
          <w:rtl/>
          <w:lang w:eastAsia="he-IL"/>
        </w:rPr>
        <w:t xml:space="preserve">שאין לי מנוי </w:t>
      </w:r>
      <w:bookmarkStart w:id="287" w:name="_ETM_Q1_2621512"/>
      <w:bookmarkEnd w:id="287"/>
      <w:r w:rsidR="001B6CD4">
        <w:rPr>
          <w:rFonts w:hint="cs"/>
          <w:rtl/>
          <w:lang w:eastAsia="he-IL"/>
        </w:rPr>
        <w:t xml:space="preserve">לגביהם </w:t>
      </w:r>
      <w:r w:rsidR="001B6CD4">
        <w:rPr>
          <w:rtl/>
          <w:lang w:eastAsia="he-IL"/>
        </w:rPr>
        <w:t>–</w:t>
      </w:r>
      <w:r w:rsidR="001B6CD4">
        <w:rPr>
          <w:rFonts w:hint="cs"/>
          <w:rtl/>
          <w:lang w:eastAsia="he-IL"/>
        </w:rPr>
        <w:t xml:space="preserve"> כנראה כי אני גם פחות אוהב אותם, הם </w:t>
      </w:r>
      <w:bookmarkStart w:id="288" w:name="_ETM_Q1_2626836"/>
      <w:bookmarkEnd w:id="288"/>
      <w:r w:rsidR="001B6CD4">
        <w:rPr>
          <w:rFonts w:hint="cs"/>
          <w:rtl/>
          <w:lang w:eastAsia="he-IL"/>
        </w:rPr>
        <w:t xml:space="preserve">לא מדברים אלי כל כך, אז עכשיו גם </w:t>
      </w:r>
      <w:r w:rsidR="00D77201">
        <w:rPr>
          <w:rFonts w:hint="cs"/>
          <w:rtl/>
          <w:lang w:eastAsia="he-IL"/>
        </w:rPr>
        <w:t>יש לי תירוץ מצפוני טוב</w:t>
      </w:r>
      <w:r w:rsidR="001B6CD4">
        <w:rPr>
          <w:rFonts w:hint="cs"/>
          <w:rtl/>
          <w:lang w:eastAsia="he-IL"/>
        </w:rPr>
        <w:t>: עזוב,</w:t>
      </w:r>
      <w:r w:rsidR="00D77201">
        <w:rPr>
          <w:rFonts w:hint="cs"/>
          <w:rtl/>
          <w:lang w:eastAsia="he-IL"/>
        </w:rPr>
        <w:t xml:space="preserve"> מה אני אעשה, אני צריך לשלם, </w:t>
      </w:r>
      <w:r w:rsidR="001B6CD4">
        <w:rPr>
          <w:rFonts w:hint="cs"/>
          <w:rtl/>
          <w:lang w:eastAsia="he-IL"/>
        </w:rPr>
        <w:t xml:space="preserve">אני </w:t>
      </w:r>
      <w:bookmarkStart w:id="289" w:name="_ETM_Q1_2635199"/>
      <w:bookmarkEnd w:id="289"/>
      <w:r w:rsidR="001B6CD4">
        <w:rPr>
          <w:rFonts w:hint="cs"/>
          <w:rtl/>
          <w:lang w:eastAsia="he-IL"/>
        </w:rPr>
        <w:t xml:space="preserve">צריך ללכת, </w:t>
      </w:r>
      <w:r w:rsidR="00D77201">
        <w:rPr>
          <w:rFonts w:hint="cs"/>
          <w:rtl/>
          <w:lang w:eastAsia="he-IL"/>
        </w:rPr>
        <w:t>לריב</w:t>
      </w:r>
      <w:r w:rsidR="001C5516">
        <w:rPr>
          <w:rFonts w:hint="cs"/>
          <w:rtl/>
          <w:lang w:eastAsia="he-IL"/>
        </w:rPr>
        <w:t xml:space="preserve"> איתם </w:t>
      </w:r>
      <w:r w:rsidR="001B6CD4">
        <w:rPr>
          <w:rFonts w:hint="cs"/>
          <w:rtl/>
          <w:lang w:eastAsia="he-IL"/>
        </w:rPr>
        <w:t xml:space="preserve">על הכרטיס </w:t>
      </w:r>
      <w:r w:rsidR="001B6CD4">
        <w:rPr>
          <w:rtl/>
          <w:lang w:eastAsia="he-IL"/>
        </w:rPr>
        <w:t>–</w:t>
      </w:r>
      <w:r w:rsidR="001B6CD4">
        <w:rPr>
          <w:rFonts w:hint="cs"/>
          <w:rtl/>
          <w:lang w:eastAsia="he-IL"/>
        </w:rPr>
        <w:t xml:space="preserve"> </w:t>
      </w:r>
      <w:r w:rsidR="001C5516">
        <w:rPr>
          <w:rFonts w:hint="cs"/>
          <w:rtl/>
          <w:lang w:eastAsia="he-IL"/>
        </w:rPr>
        <w:t>עזוב, אני יורד מזה וגמרנו</w:t>
      </w:r>
      <w:r w:rsidR="00D77201">
        <w:rPr>
          <w:rFonts w:hint="cs"/>
          <w:rtl/>
          <w:lang w:eastAsia="he-IL"/>
        </w:rPr>
        <w:t xml:space="preserve">. </w:t>
      </w:r>
    </w:p>
    <w:p w:rsidR="001B6CD4" w:rsidRDefault="001B6CD4" w:rsidP="00D77201">
      <w:pPr>
        <w:rPr>
          <w:rFonts w:hint="cs"/>
          <w:rtl/>
          <w:lang w:eastAsia="he-IL"/>
        </w:rPr>
      </w:pPr>
      <w:bookmarkStart w:id="290" w:name="_ETM_Q1_2642297"/>
      <w:bookmarkEnd w:id="290"/>
    </w:p>
    <w:p w:rsidR="00D77201" w:rsidRDefault="00D77201" w:rsidP="001B6CD4">
      <w:pPr>
        <w:rPr>
          <w:rFonts w:hint="cs"/>
          <w:rtl/>
          <w:lang w:eastAsia="he-IL"/>
        </w:rPr>
      </w:pPr>
      <w:bookmarkStart w:id="291" w:name="_ETM_Q1_2642577"/>
      <w:bookmarkEnd w:id="291"/>
      <w:r>
        <w:rPr>
          <w:rFonts w:hint="cs"/>
          <w:rtl/>
          <w:lang w:eastAsia="he-IL"/>
        </w:rPr>
        <w:t xml:space="preserve">אני אומר עוד פעם, זה ברור </w:t>
      </w:r>
      <w:r w:rsidR="001B6CD4">
        <w:rPr>
          <w:rFonts w:hint="cs"/>
          <w:rtl/>
          <w:lang w:eastAsia="he-IL"/>
        </w:rPr>
        <w:t xml:space="preserve">שאם תבוא לפה הופעה של איזו </w:t>
      </w:r>
      <w:r>
        <w:rPr>
          <w:rFonts w:hint="cs"/>
          <w:rtl/>
          <w:lang w:eastAsia="he-IL"/>
        </w:rPr>
        <w:t>ל</w:t>
      </w:r>
      <w:r w:rsidR="001B6CD4">
        <w:rPr>
          <w:rFonts w:hint="cs"/>
          <w:rtl/>
          <w:lang w:eastAsia="he-IL"/>
        </w:rPr>
        <w:t>ה</w:t>
      </w:r>
      <w:r>
        <w:rPr>
          <w:rFonts w:hint="cs"/>
          <w:rtl/>
          <w:lang w:eastAsia="he-IL"/>
        </w:rPr>
        <w:t xml:space="preserve">קה מחוץ לארץ </w:t>
      </w:r>
      <w:r w:rsidR="001B6CD4">
        <w:rPr>
          <w:rFonts w:hint="cs"/>
          <w:rtl/>
          <w:lang w:eastAsia="he-IL"/>
        </w:rPr>
        <w:t xml:space="preserve">אין לזה שום הצדקה. אם מישהו בא </w:t>
      </w:r>
      <w:bookmarkStart w:id="292" w:name="_ETM_Q1_2648352"/>
      <w:bookmarkEnd w:id="292"/>
      <w:r w:rsidR="001B6CD4">
        <w:rPr>
          <w:rFonts w:hint="cs"/>
          <w:rtl/>
          <w:lang w:eastAsia="he-IL"/>
        </w:rPr>
        <w:t xml:space="preserve">ואומר לך: </w:t>
      </w:r>
      <w:r>
        <w:rPr>
          <w:rFonts w:hint="cs"/>
          <w:rtl/>
          <w:lang w:eastAsia="he-IL"/>
        </w:rPr>
        <w:t>בוא תיקח מנוי ל-6 הצגות תיאטרון זה בוודאי לא יקום ולא יהיה. אלה דברים ברורים לחלוטין.</w:t>
      </w:r>
      <w:r w:rsidR="001B6CD4">
        <w:rPr>
          <w:rFonts w:hint="cs"/>
          <w:rtl/>
          <w:lang w:eastAsia="he-IL"/>
        </w:rPr>
        <w:t xml:space="preserve"> </w:t>
      </w:r>
      <w:r>
        <w:rPr>
          <w:rFonts w:hint="cs"/>
          <w:rtl/>
          <w:lang w:eastAsia="he-IL"/>
        </w:rPr>
        <w:t>הבעיה היא</w:t>
      </w:r>
      <w:r w:rsidR="001B6CD4">
        <w:rPr>
          <w:rFonts w:hint="cs"/>
          <w:rtl/>
          <w:lang w:eastAsia="he-IL"/>
        </w:rPr>
        <w:t xml:space="preserve"> אם אתה רוצה לייצר לאנשים </w:t>
      </w:r>
      <w:bookmarkStart w:id="293" w:name="_ETM_Q1_2652125"/>
      <w:bookmarkEnd w:id="293"/>
      <w:r w:rsidR="001B6CD4">
        <w:rPr>
          <w:rFonts w:hint="cs"/>
          <w:rtl/>
          <w:lang w:eastAsia="he-IL"/>
        </w:rPr>
        <w:t>מסלול פשוט</w:t>
      </w:r>
      <w:r w:rsidR="001775AB">
        <w:rPr>
          <w:rFonts w:hint="cs"/>
          <w:rtl/>
          <w:lang w:eastAsia="he-IL"/>
        </w:rPr>
        <w:t xml:space="preserve"> שאומר לו: תשמע, אדוני, הזמין אותך התיאטרון העירוני </w:t>
      </w:r>
      <w:bookmarkStart w:id="294" w:name="_ETM_Q1_2663586"/>
      <w:bookmarkEnd w:id="294"/>
      <w:r w:rsidR="001775AB">
        <w:rPr>
          <w:rFonts w:hint="cs"/>
          <w:rtl/>
          <w:lang w:eastAsia="he-IL"/>
        </w:rPr>
        <w:t>של חיפה לאיזשהו משהו</w:t>
      </w:r>
      <w:r>
        <w:rPr>
          <w:rFonts w:hint="cs"/>
          <w:rtl/>
          <w:lang w:eastAsia="he-IL"/>
        </w:rPr>
        <w:t xml:space="preserve"> פעם בשנה</w:t>
      </w:r>
      <w:r w:rsidR="001775AB">
        <w:rPr>
          <w:rFonts w:hint="cs"/>
          <w:rtl/>
          <w:lang w:eastAsia="he-IL"/>
        </w:rPr>
        <w:t xml:space="preserve">, לך </w:t>
      </w:r>
      <w:r>
        <w:rPr>
          <w:rFonts w:hint="cs"/>
          <w:rtl/>
          <w:lang w:eastAsia="he-IL"/>
        </w:rPr>
        <w:t>בשקט</w:t>
      </w:r>
      <w:r w:rsidR="001775AB">
        <w:rPr>
          <w:rFonts w:hint="cs"/>
          <w:rtl/>
          <w:lang w:eastAsia="he-IL"/>
        </w:rPr>
        <w:t>,</w:t>
      </w:r>
      <w:r>
        <w:rPr>
          <w:rFonts w:hint="cs"/>
          <w:rtl/>
          <w:lang w:eastAsia="he-IL"/>
        </w:rPr>
        <w:t xml:space="preserve"> או שאתה אומר, בוא ניצמד למערכת הזאת</w:t>
      </w:r>
      <w:r w:rsidR="001775AB">
        <w:rPr>
          <w:rFonts w:hint="cs"/>
          <w:rtl/>
          <w:lang w:eastAsia="he-IL"/>
        </w:rPr>
        <w:t xml:space="preserve"> ולמעשה בהחלטה הזאת נחליט שאנשים </w:t>
      </w:r>
      <w:bookmarkStart w:id="295" w:name="_ETM_Q1_2676765"/>
      <w:bookmarkEnd w:id="295"/>
      <w:r w:rsidR="001775AB">
        <w:rPr>
          <w:rFonts w:hint="cs"/>
          <w:rtl/>
          <w:lang w:eastAsia="he-IL"/>
        </w:rPr>
        <w:t>הלכה למעשה, בפועל, לא ילכו</w:t>
      </w:r>
      <w:r>
        <w:rPr>
          <w:rFonts w:hint="cs"/>
          <w:rtl/>
          <w:lang w:eastAsia="he-IL"/>
        </w:rPr>
        <w:t xml:space="preserve">. </w:t>
      </w:r>
    </w:p>
    <w:p w:rsidR="00D77201" w:rsidRDefault="00D77201" w:rsidP="00D77201">
      <w:pPr>
        <w:rPr>
          <w:rFonts w:hint="cs"/>
          <w:rtl/>
          <w:lang w:eastAsia="he-IL"/>
        </w:rPr>
      </w:pPr>
    </w:p>
    <w:p w:rsidR="00D77201" w:rsidRDefault="0014321D" w:rsidP="00D77201">
      <w:pPr>
        <w:pStyle w:val="a"/>
        <w:keepNext/>
        <w:rPr>
          <w:rFonts w:hint="cs"/>
          <w:rtl/>
        </w:rPr>
      </w:pPr>
      <w:r w:rsidRPr="0014321D">
        <w:rPr>
          <w:rtl/>
        </w:rPr>
        <w:t>היועץ המשפטי לכנסת איל ינון: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כל החלטה היא לגיטימית.</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 xml:space="preserve">אני מציע את </w:t>
      </w:r>
      <w:r w:rsidR="001775AB">
        <w:rPr>
          <w:rFonts w:hint="cs"/>
          <w:rtl/>
          <w:lang w:eastAsia="he-IL"/>
        </w:rPr>
        <w:t xml:space="preserve">הדבר הבא: </w:t>
      </w:r>
      <w:r>
        <w:rPr>
          <w:rFonts w:hint="cs"/>
          <w:rtl/>
          <w:lang w:eastAsia="he-IL"/>
        </w:rPr>
        <w:t xml:space="preserve">ברוח הדברים שיריב אמר וכן </w:t>
      </w:r>
      <w:r w:rsidR="001775AB">
        <w:rPr>
          <w:rFonts w:hint="cs"/>
          <w:rtl/>
          <w:lang w:eastAsia="he-IL"/>
        </w:rPr>
        <w:t xml:space="preserve">מתוך רצון </w:t>
      </w:r>
      <w:r>
        <w:rPr>
          <w:rFonts w:hint="cs"/>
          <w:rtl/>
          <w:lang w:eastAsia="he-IL"/>
        </w:rPr>
        <w:t xml:space="preserve">לעודד </w:t>
      </w:r>
      <w:r w:rsidR="001775AB">
        <w:rPr>
          <w:rFonts w:hint="cs"/>
          <w:rtl/>
          <w:lang w:eastAsia="he-IL"/>
        </w:rPr>
        <w:t xml:space="preserve">השתתפות של </w:t>
      </w:r>
      <w:bookmarkStart w:id="296" w:name="_ETM_Q1_2688632"/>
      <w:bookmarkEnd w:id="296"/>
      <w:r w:rsidR="001775AB">
        <w:rPr>
          <w:rFonts w:hint="cs"/>
          <w:rtl/>
          <w:lang w:eastAsia="he-IL"/>
        </w:rPr>
        <w:t xml:space="preserve">חברי כנסת באירועי תרבות וספורט, </w:t>
      </w:r>
      <w:r>
        <w:rPr>
          <w:rFonts w:hint="cs"/>
          <w:rtl/>
          <w:lang w:eastAsia="he-IL"/>
        </w:rPr>
        <w:t>אני רואה בזה חשיבות גדולה</w:t>
      </w:r>
      <w:r w:rsidR="001775AB">
        <w:rPr>
          <w:rFonts w:hint="cs"/>
          <w:rtl/>
          <w:lang w:eastAsia="he-IL"/>
        </w:rPr>
        <w:t xml:space="preserve"> </w:t>
      </w:r>
      <w:r>
        <w:rPr>
          <w:rFonts w:hint="cs"/>
          <w:rtl/>
          <w:lang w:eastAsia="he-IL"/>
        </w:rPr>
        <w:t xml:space="preserve">לנסות </w:t>
      </w:r>
      <w:r w:rsidR="001775AB">
        <w:rPr>
          <w:rFonts w:hint="cs"/>
          <w:rtl/>
          <w:lang w:eastAsia="he-IL"/>
        </w:rPr>
        <w:t xml:space="preserve">להנמיך את הגדר </w:t>
      </w:r>
      <w:r>
        <w:rPr>
          <w:rFonts w:hint="cs"/>
          <w:rtl/>
          <w:lang w:eastAsia="he-IL"/>
        </w:rPr>
        <w:t>אבל להוסיף שומרים חמושים</w:t>
      </w:r>
      <w:r w:rsidR="0001009B">
        <w:rPr>
          <w:rFonts w:hint="cs"/>
          <w:rtl/>
          <w:lang w:eastAsia="he-IL"/>
        </w:rPr>
        <w:t xml:space="preserve">. אני יודע שזאת משימה לא פשוטה </w:t>
      </w:r>
      <w:bookmarkStart w:id="297" w:name="_ETM_Q1_2705885"/>
      <w:bookmarkEnd w:id="297"/>
      <w:r w:rsidR="0001009B">
        <w:rPr>
          <w:rFonts w:hint="cs"/>
          <w:rtl/>
          <w:lang w:eastAsia="he-IL"/>
        </w:rPr>
        <w:t xml:space="preserve">אבל </w:t>
      </w:r>
      <w:r>
        <w:rPr>
          <w:rFonts w:hint="cs"/>
          <w:rtl/>
          <w:lang w:eastAsia="he-IL"/>
        </w:rPr>
        <w:t>אני חושב שהיא חשובה ו</w:t>
      </w:r>
      <w:r w:rsidR="0001009B">
        <w:rPr>
          <w:rFonts w:hint="cs"/>
          <w:rtl/>
          <w:lang w:eastAsia="he-IL"/>
        </w:rPr>
        <w:t>גם במיוחד שהדבר</w:t>
      </w:r>
      <w:r>
        <w:rPr>
          <w:rFonts w:hint="cs"/>
          <w:rtl/>
          <w:lang w:eastAsia="he-IL"/>
        </w:rPr>
        <w:t xml:space="preserve"> יהיה בהיר. </w:t>
      </w:r>
      <w:r w:rsidR="0001009B">
        <w:rPr>
          <w:rFonts w:hint="cs"/>
          <w:rtl/>
          <w:lang w:eastAsia="he-IL"/>
        </w:rPr>
        <w:t xml:space="preserve">הרי </w:t>
      </w:r>
      <w:r>
        <w:rPr>
          <w:rFonts w:hint="cs"/>
          <w:rtl/>
          <w:lang w:eastAsia="he-IL"/>
        </w:rPr>
        <w:t xml:space="preserve">חלק ממה שאנחנו עושים פה </w:t>
      </w:r>
      <w:r w:rsidR="0001009B">
        <w:rPr>
          <w:rFonts w:hint="cs"/>
          <w:rtl/>
          <w:lang w:eastAsia="he-IL"/>
        </w:rPr>
        <w:t xml:space="preserve">זה </w:t>
      </w:r>
      <w:r>
        <w:rPr>
          <w:rFonts w:hint="cs"/>
          <w:rtl/>
          <w:lang w:eastAsia="he-IL"/>
        </w:rPr>
        <w:t xml:space="preserve">שההסכם החדש </w:t>
      </w:r>
      <w:r w:rsidR="0001009B">
        <w:rPr>
          <w:rFonts w:hint="cs"/>
          <w:rtl/>
          <w:lang w:eastAsia="he-IL"/>
        </w:rPr>
        <w:t>בין חברי הכנסת הנבחרים לבין הציבור</w:t>
      </w:r>
      <w:r w:rsidR="00C271D7">
        <w:rPr>
          <w:rFonts w:hint="cs"/>
          <w:rtl/>
          <w:lang w:eastAsia="he-IL"/>
        </w:rPr>
        <w:t xml:space="preserve"> </w:t>
      </w:r>
      <w:bookmarkStart w:id="298" w:name="_ETM_Q1_2713047"/>
      <w:bookmarkEnd w:id="298"/>
      <w:r>
        <w:rPr>
          <w:rFonts w:hint="cs"/>
          <w:rtl/>
          <w:lang w:eastAsia="he-IL"/>
        </w:rPr>
        <w:t>יהיה בהיר וברור לכולם</w:t>
      </w:r>
      <w:r w:rsidR="00C271D7">
        <w:rPr>
          <w:rFonts w:hint="cs"/>
          <w:rtl/>
          <w:lang w:eastAsia="he-IL"/>
        </w:rPr>
        <w:t>, גם לחברי הכנסת</w:t>
      </w:r>
      <w:r>
        <w:rPr>
          <w:rFonts w:hint="cs"/>
          <w:rtl/>
          <w:lang w:eastAsia="he-IL"/>
        </w:rPr>
        <w:t xml:space="preserve"> וגם לציבור</w:t>
      </w:r>
      <w:r w:rsidR="00C271D7">
        <w:rPr>
          <w:rFonts w:hint="cs"/>
          <w:rtl/>
          <w:lang w:eastAsia="he-IL"/>
        </w:rPr>
        <w:t>,</w:t>
      </w:r>
      <w:r>
        <w:rPr>
          <w:rFonts w:hint="cs"/>
          <w:rtl/>
          <w:lang w:eastAsia="he-IL"/>
        </w:rPr>
        <w:t xml:space="preserve"> שלא יהיו טענות</w:t>
      </w:r>
      <w:r w:rsidR="00C271D7">
        <w:rPr>
          <w:rFonts w:hint="cs"/>
          <w:rtl/>
          <w:lang w:eastAsia="he-IL"/>
        </w:rPr>
        <w:t>, שלא יהיה עיסוק מיותר בסוגיות האלה.</w:t>
      </w:r>
      <w:r>
        <w:rPr>
          <w:rFonts w:hint="cs"/>
          <w:rtl/>
          <w:lang w:eastAsia="he-IL"/>
        </w:rPr>
        <w:t xml:space="preserve"> זאת בקשה קשה אבל תנסו להתמודד</w:t>
      </w:r>
      <w:r w:rsidR="00C271D7">
        <w:rPr>
          <w:rFonts w:hint="cs"/>
          <w:rtl/>
          <w:lang w:eastAsia="he-IL"/>
        </w:rPr>
        <w:t xml:space="preserve"> </w:t>
      </w:r>
      <w:bookmarkStart w:id="299" w:name="_ETM_Q1_2728603"/>
      <w:bookmarkEnd w:id="299"/>
      <w:r w:rsidR="00C271D7">
        <w:rPr>
          <w:rFonts w:hint="cs"/>
          <w:rtl/>
          <w:lang w:eastAsia="he-IL"/>
        </w:rPr>
        <w:t>עם הדבר הזה.</w:t>
      </w:r>
    </w:p>
    <w:p w:rsidR="00D77201" w:rsidRDefault="00D77201" w:rsidP="00D77201">
      <w:pPr>
        <w:rPr>
          <w:rFonts w:hint="cs"/>
          <w:rtl/>
          <w:lang w:eastAsia="he-IL"/>
        </w:rPr>
      </w:pPr>
    </w:p>
    <w:p w:rsidR="00D77201" w:rsidRDefault="0014321D" w:rsidP="00D77201">
      <w:pPr>
        <w:pStyle w:val="a"/>
        <w:keepNext/>
        <w:rPr>
          <w:rFonts w:hint="cs"/>
          <w:rtl/>
        </w:rPr>
      </w:pPr>
      <w:r w:rsidRPr="0014321D">
        <w:rPr>
          <w:rtl/>
        </w:rPr>
        <w:t>היועץ המשפטי לכנסת איל ינון: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 xml:space="preserve">אתם צריכים להנחות אותנו </w:t>
      </w:r>
      <w:r w:rsidR="00C271D7">
        <w:rPr>
          <w:rFonts w:hint="cs"/>
          <w:rtl/>
          <w:lang w:eastAsia="he-IL"/>
        </w:rPr>
        <w:t xml:space="preserve">לגבי המדיניות העקרונית. </w:t>
      </w:r>
      <w:bookmarkStart w:id="300" w:name="_ETM_Q1_2736574"/>
      <w:bookmarkEnd w:id="300"/>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E294D" w:rsidRDefault="00DE294D" w:rsidP="00DE294D">
      <w:pPr>
        <w:rPr>
          <w:rFonts w:hint="cs"/>
          <w:rtl/>
          <w:lang w:eastAsia="he-IL"/>
        </w:rPr>
      </w:pPr>
    </w:p>
    <w:p w:rsidR="00DE294D" w:rsidRPr="00DE294D" w:rsidRDefault="00DE294D" w:rsidP="00DE294D">
      <w:pPr>
        <w:rPr>
          <w:rFonts w:hint="cs"/>
          <w:rtl/>
          <w:lang w:eastAsia="he-IL"/>
        </w:rPr>
      </w:pPr>
      <w:r>
        <w:rPr>
          <w:rFonts w:hint="cs"/>
          <w:rtl/>
          <w:lang w:eastAsia="he-IL"/>
        </w:rPr>
        <w:t>אמרתי. דב, אתה חושב משהו אחר לעניין זה?</w:t>
      </w:r>
    </w:p>
    <w:p w:rsidR="00D77201" w:rsidRDefault="00D77201" w:rsidP="00D77201">
      <w:pPr>
        <w:pStyle w:val="KeepWithNext"/>
        <w:rPr>
          <w:rFonts w:hint="cs"/>
          <w:rtl/>
          <w:lang w:eastAsia="he-IL"/>
        </w:rPr>
      </w:pPr>
    </w:p>
    <w:p w:rsidR="00D77201" w:rsidRDefault="0014321D" w:rsidP="00D77201">
      <w:pPr>
        <w:pStyle w:val="a"/>
        <w:keepNext/>
        <w:rPr>
          <w:rFonts w:hint="cs"/>
          <w:rtl/>
        </w:rPr>
      </w:pPr>
      <w:r w:rsidRPr="0014321D">
        <w:rPr>
          <w:rtl/>
        </w:rPr>
        <w:t>היועץ המשפטי לכנסת איל ינון:</w:t>
      </w:r>
    </w:p>
    <w:p w:rsidR="00D77201" w:rsidRDefault="00D77201" w:rsidP="00D77201">
      <w:pPr>
        <w:pStyle w:val="KeepWithNext"/>
        <w:rPr>
          <w:rFonts w:hint="cs"/>
          <w:rtl/>
          <w:lang w:eastAsia="he-IL"/>
        </w:rPr>
      </w:pPr>
    </w:p>
    <w:p w:rsidR="00D77201" w:rsidRDefault="00DE294D" w:rsidP="00D77201">
      <w:pPr>
        <w:rPr>
          <w:rFonts w:hint="cs"/>
          <w:rtl/>
          <w:lang w:eastAsia="he-IL"/>
        </w:rPr>
      </w:pPr>
      <w:r>
        <w:rPr>
          <w:rFonts w:hint="cs"/>
          <w:rtl/>
          <w:lang w:eastAsia="he-IL"/>
        </w:rPr>
        <w:t xml:space="preserve">אתם רוצים </w:t>
      </w:r>
      <w:bookmarkStart w:id="301" w:name="_ETM_Q1_2740548"/>
      <w:bookmarkEnd w:id="301"/>
      <w:r w:rsidR="00D77201">
        <w:rPr>
          <w:rFonts w:hint="cs"/>
          <w:rtl/>
          <w:lang w:eastAsia="he-IL"/>
        </w:rPr>
        <w:t>להנמיך את הרף?</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E294D" w:rsidRDefault="00DE294D" w:rsidP="00DE294D">
      <w:pPr>
        <w:rPr>
          <w:rFonts w:hint="cs"/>
          <w:rtl/>
          <w:lang w:eastAsia="he-IL"/>
        </w:rPr>
      </w:pPr>
      <w:bookmarkStart w:id="302" w:name="_ETM_Q1_2742468"/>
      <w:bookmarkEnd w:id="302"/>
    </w:p>
    <w:p w:rsidR="00DE294D" w:rsidRPr="00DE294D" w:rsidRDefault="00DE294D" w:rsidP="00DE294D">
      <w:pPr>
        <w:rPr>
          <w:rFonts w:hint="cs"/>
          <w:rtl/>
          <w:lang w:eastAsia="he-IL"/>
        </w:rPr>
      </w:pPr>
      <w:bookmarkStart w:id="303" w:name="_ETM_Q1_2742753"/>
      <w:bookmarkEnd w:id="303"/>
      <w:r>
        <w:rPr>
          <w:rFonts w:hint="cs"/>
          <w:rtl/>
          <w:lang w:eastAsia="he-IL"/>
        </w:rPr>
        <w:t>אני אמרתי להנמיך את הרף אבל להוסיף שומרים.</w:t>
      </w:r>
    </w:p>
    <w:p w:rsidR="00D77201" w:rsidRDefault="00D77201" w:rsidP="00D77201">
      <w:pPr>
        <w:pStyle w:val="KeepWithNext"/>
        <w:rPr>
          <w:rFonts w:hint="cs"/>
          <w:rtl/>
          <w:lang w:eastAsia="he-IL"/>
        </w:rPr>
      </w:pPr>
    </w:p>
    <w:p w:rsidR="00EC74BE" w:rsidRDefault="00EC74BE" w:rsidP="00EC74BE">
      <w:pPr>
        <w:pStyle w:val="a"/>
        <w:keepNext/>
        <w:rPr>
          <w:rtl/>
        </w:rPr>
      </w:pPr>
      <w:r>
        <w:rPr>
          <w:rtl/>
        </w:rPr>
        <w:t>יריב לוין: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 xml:space="preserve">אני רוצה להגיע לתוצאה </w:t>
      </w:r>
      <w:r w:rsidR="00DE294D">
        <w:rPr>
          <w:rFonts w:hint="cs"/>
          <w:rtl/>
          <w:lang w:eastAsia="he-IL"/>
        </w:rPr>
        <w:t xml:space="preserve">שתהיה בסך </w:t>
      </w:r>
      <w:bookmarkStart w:id="304" w:name="_ETM_Q1_2747853"/>
      <w:bookmarkEnd w:id="304"/>
      <w:r w:rsidR="00DE294D">
        <w:rPr>
          <w:rFonts w:hint="cs"/>
          <w:rtl/>
          <w:lang w:eastAsia="he-IL"/>
        </w:rPr>
        <w:t xml:space="preserve">הכול </w:t>
      </w:r>
      <w:r>
        <w:rPr>
          <w:rFonts w:hint="cs"/>
          <w:rtl/>
          <w:lang w:eastAsia="he-IL"/>
        </w:rPr>
        <w:t>פשוטה, שבמקרים הפשוטים והקלים</w:t>
      </w:r>
      <w:r w:rsidR="00DE294D">
        <w:rPr>
          <w:rFonts w:hint="cs"/>
          <w:rtl/>
          <w:lang w:eastAsia="he-IL"/>
        </w:rPr>
        <w:t xml:space="preserve"> </w:t>
      </w:r>
      <w:r w:rsidR="009C7625">
        <w:rPr>
          <w:rFonts w:hint="cs"/>
          <w:rtl/>
          <w:lang w:eastAsia="he-IL"/>
        </w:rPr>
        <w:t xml:space="preserve">זה יהיה </w:t>
      </w:r>
      <w:r w:rsidR="00DE294D">
        <w:rPr>
          <w:rFonts w:hint="cs"/>
          <w:rtl/>
          <w:lang w:eastAsia="he-IL"/>
        </w:rPr>
        <w:t>- - -</w:t>
      </w:r>
    </w:p>
    <w:p w:rsidR="00DE294D" w:rsidRDefault="00DE294D" w:rsidP="00D77201">
      <w:pPr>
        <w:rPr>
          <w:rFonts w:hint="cs"/>
          <w:rtl/>
          <w:lang w:eastAsia="he-IL"/>
        </w:rPr>
      </w:pPr>
    </w:p>
    <w:p w:rsidR="00DE294D" w:rsidRDefault="0014321D" w:rsidP="00DE294D">
      <w:pPr>
        <w:pStyle w:val="a"/>
        <w:keepNext/>
        <w:rPr>
          <w:rFonts w:hint="cs"/>
          <w:rtl/>
        </w:rPr>
      </w:pPr>
      <w:r w:rsidRPr="0014321D">
        <w:rPr>
          <w:rtl/>
        </w:rPr>
        <w:t>היועץ המשפטי לכנסת איל ינון:</w:t>
      </w:r>
    </w:p>
    <w:p w:rsidR="00DE294D" w:rsidRDefault="00DE294D" w:rsidP="00DE294D">
      <w:pPr>
        <w:pStyle w:val="KeepWithNext"/>
        <w:rPr>
          <w:rFonts w:hint="cs"/>
          <w:rtl/>
          <w:lang w:eastAsia="he-IL"/>
        </w:rPr>
      </w:pPr>
    </w:p>
    <w:p w:rsidR="00DE294D" w:rsidRDefault="00DE294D" w:rsidP="009C7625">
      <w:pPr>
        <w:rPr>
          <w:rFonts w:hint="cs"/>
          <w:rtl/>
          <w:lang w:eastAsia="he-IL"/>
        </w:rPr>
      </w:pPr>
      <w:r>
        <w:rPr>
          <w:rFonts w:hint="cs"/>
          <w:rtl/>
          <w:lang w:eastAsia="he-IL"/>
        </w:rPr>
        <w:t>אנחנו יכולים לבוא אתכם ולשמור שם</w:t>
      </w:r>
      <w:r w:rsidR="003E6739">
        <w:rPr>
          <w:rFonts w:hint="cs"/>
          <w:rtl/>
          <w:lang w:eastAsia="he-IL"/>
        </w:rPr>
        <w:t>, לראות</w:t>
      </w:r>
      <w:r w:rsidR="009C7625">
        <w:rPr>
          <w:rFonts w:hint="cs"/>
          <w:rtl/>
          <w:lang w:eastAsia="he-IL"/>
        </w:rPr>
        <w:t>.</w:t>
      </w:r>
    </w:p>
    <w:p w:rsidR="00D77201" w:rsidRDefault="00D77201" w:rsidP="00D77201">
      <w:pPr>
        <w:rPr>
          <w:rFonts w:hint="cs"/>
          <w:rtl/>
          <w:lang w:eastAsia="he-IL"/>
        </w:rPr>
      </w:pPr>
    </w:p>
    <w:p w:rsidR="00D77201" w:rsidRDefault="00D77201" w:rsidP="00D77201">
      <w:pPr>
        <w:pStyle w:val="a"/>
        <w:keepNext/>
        <w:rPr>
          <w:rFonts w:hint="cs"/>
          <w:rtl/>
        </w:rPr>
      </w:pPr>
      <w:r>
        <w:rPr>
          <w:rtl/>
        </w:rPr>
        <w:t>דב חנין:</w:t>
      </w:r>
    </w:p>
    <w:p w:rsidR="00D77201" w:rsidRDefault="00D77201" w:rsidP="00D77201">
      <w:pPr>
        <w:pStyle w:val="KeepWithNext"/>
        <w:rPr>
          <w:rFonts w:hint="cs"/>
          <w:rtl/>
          <w:lang w:eastAsia="he-IL"/>
        </w:rPr>
      </w:pPr>
    </w:p>
    <w:p w:rsidR="009C7625" w:rsidRDefault="00D77201" w:rsidP="003E6739">
      <w:pPr>
        <w:rPr>
          <w:rFonts w:hint="cs"/>
          <w:rtl/>
          <w:lang w:eastAsia="he-IL"/>
        </w:rPr>
      </w:pPr>
      <w:r>
        <w:rPr>
          <w:rFonts w:hint="cs"/>
          <w:rtl/>
          <w:lang w:eastAsia="he-IL"/>
        </w:rPr>
        <w:t>ה</w:t>
      </w:r>
      <w:r w:rsidR="009C7625">
        <w:rPr>
          <w:rFonts w:hint="cs"/>
          <w:rtl/>
          <w:lang w:eastAsia="he-IL"/>
        </w:rPr>
        <w:t xml:space="preserve">דבר הכי חשוב </w:t>
      </w:r>
      <w:r w:rsidR="003E6739">
        <w:rPr>
          <w:rFonts w:hint="cs"/>
          <w:rtl/>
          <w:lang w:eastAsia="he-IL"/>
        </w:rPr>
        <w:t>זה</w:t>
      </w:r>
      <w:r w:rsidR="009C7625">
        <w:rPr>
          <w:rFonts w:hint="cs"/>
          <w:rtl/>
          <w:lang w:eastAsia="he-IL"/>
        </w:rPr>
        <w:t xml:space="preserve"> להבטיח </w:t>
      </w:r>
      <w:bookmarkStart w:id="305" w:name="_ETM_Q1_2757181"/>
      <w:bookmarkEnd w:id="305"/>
      <w:r w:rsidR="009C7625">
        <w:rPr>
          <w:rFonts w:hint="cs"/>
          <w:rtl/>
          <w:lang w:eastAsia="he-IL"/>
        </w:rPr>
        <w:t>שחבר הכנסת לא נהנה מהדבר.</w:t>
      </w:r>
    </w:p>
    <w:p w:rsidR="009C7625" w:rsidRDefault="009C7625" w:rsidP="00D77201">
      <w:pPr>
        <w:rPr>
          <w:rFonts w:hint="cs"/>
          <w:rtl/>
          <w:lang w:eastAsia="he-IL"/>
        </w:rPr>
      </w:pPr>
      <w:bookmarkStart w:id="306" w:name="_ETM_Q1_2759877"/>
      <w:bookmarkEnd w:id="306"/>
    </w:p>
    <w:p w:rsidR="009C7625" w:rsidRDefault="009C7625" w:rsidP="009C7625">
      <w:pPr>
        <w:pStyle w:val="af"/>
        <w:keepNext/>
        <w:rPr>
          <w:rFonts w:hint="cs"/>
          <w:rtl/>
        </w:rPr>
      </w:pPr>
      <w:bookmarkStart w:id="307" w:name="_ETM_Q1_2760155"/>
      <w:bookmarkEnd w:id="307"/>
      <w:r>
        <w:rPr>
          <w:rtl/>
        </w:rPr>
        <w:t>היו"ר מיקי רוזנטל:</w:t>
      </w:r>
    </w:p>
    <w:p w:rsidR="009C7625" w:rsidRDefault="009C7625" w:rsidP="009C7625">
      <w:pPr>
        <w:pStyle w:val="KeepWithNext"/>
        <w:rPr>
          <w:rFonts w:hint="cs"/>
          <w:rtl/>
          <w:lang w:eastAsia="he-IL"/>
        </w:rPr>
      </w:pPr>
    </w:p>
    <w:p w:rsidR="009C7625" w:rsidRDefault="009C7625" w:rsidP="003E6739">
      <w:pPr>
        <w:rPr>
          <w:rFonts w:hint="cs"/>
          <w:rtl/>
          <w:lang w:eastAsia="he-IL"/>
        </w:rPr>
      </w:pPr>
      <w:r>
        <w:rPr>
          <w:rFonts w:hint="cs"/>
          <w:rtl/>
          <w:lang w:eastAsia="he-IL"/>
        </w:rPr>
        <w:t>כן, זה בדרך כלל, תשמע בספור</w:t>
      </w:r>
      <w:r w:rsidR="003E6739">
        <w:rPr>
          <w:rFonts w:hint="cs"/>
          <w:rtl/>
          <w:lang w:eastAsia="he-IL"/>
        </w:rPr>
        <w:t xml:space="preserve">ט </w:t>
      </w:r>
      <w:r>
        <w:rPr>
          <w:rFonts w:hint="cs"/>
          <w:rtl/>
          <w:lang w:eastAsia="he-IL"/>
        </w:rPr>
        <w:t xml:space="preserve">זה די מובטח. </w:t>
      </w:r>
    </w:p>
    <w:p w:rsidR="009C7625" w:rsidRDefault="009C7625" w:rsidP="009C7625">
      <w:pPr>
        <w:rPr>
          <w:rFonts w:hint="cs"/>
          <w:rtl/>
          <w:lang w:eastAsia="he-IL"/>
        </w:rPr>
      </w:pPr>
      <w:bookmarkStart w:id="308" w:name="_ETM_Q1_2762991"/>
      <w:bookmarkStart w:id="309" w:name="_ETM_Q1_2764191"/>
      <w:bookmarkEnd w:id="308"/>
      <w:bookmarkEnd w:id="309"/>
    </w:p>
    <w:p w:rsidR="009C7625" w:rsidRDefault="009C7625" w:rsidP="009C7625">
      <w:pPr>
        <w:pStyle w:val="a"/>
        <w:keepNext/>
        <w:rPr>
          <w:rFonts w:hint="cs"/>
          <w:rtl/>
        </w:rPr>
      </w:pPr>
      <w:bookmarkStart w:id="310" w:name="_ETM_Q1_2765055"/>
      <w:bookmarkEnd w:id="310"/>
      <w:r>
        <w:rPr>
          <w:rtl/>
        </w:rPr>
        <w:t>דב חנין:</w:t>
      </w:r>
    </w:p>
    <w:p w:rsidR="009C7625" w:rsidRDefault="009C7625" w:rsidP="009C7625">
      <w:pPr>
        <w:pStyle w:val="KeepWithNext"/>
        <w:rPr>
          <w:rFonts w:hint="cs"/>
          <w:rtl/>
          <w:lang w:eastAsia="he-IL"/>
        </w:rPr>
      </w:pPr>
    </w:p>
    <w:p w:rsidR="009C7625" w:rsidRDefault="009C7625" w:rsidP="003E6739">
      <w:pPr>
        <w:rPr>
          <w:rFonts w:hint="cs"/>
          <w:rtl/>
          <w:lang w:eastAsia="he-IL"/>
        </w:rPr>
      </w:pPr>
      <w:r>
        <w:rPr>
          <w:rFonts w:hint="cs"/>
          <w:rtl/>
          <w:lang w:eastAsia="he-IL"/>
        </w:rPr>
        <w:t xml:space="preserve">זה תלוי, מיקי, אם אתה </w:t>
      </w:r>
      <w:r w:rsidR="003E6739">
        <w:rPr>
          <w:rFonts w:hint="cs"/>
          <w:rtl/>
          <w:lang w:eastAsia="he-IL"/>
        </w:rPr>
        <w:t>אוהד</w:t>
      </w:r>
      <w:r>
        <w:rPr>
          <w:rFonts w:hint="cs"/>
          <w:rtl/>
          <w:lang w:eastAsia="he-IL"/>
        </w:rPr>
        <w:t xml:space="preserve"> </w:t>
      </w:r>
      <w:r w:rsidR="00F310D5">
        <w:rPr>
          <w:rFonts w:hint="cs"/>
          <w:rtl/>
          <w:lang w:eastAsia="he-IL"/>
        </w:rPr>
        <w:t>את ה</w:t>
      </w:r>
      <w:r>
        <w:rPr>
          <w:rFonts w:hint="cs"/>
          <w:rtl/>
          <w:lang w:eastAsia="he-IL"/>
        </w:rPr>
        <w:t>פועל תל אביב זה חלק מהעסקה.</w:t>
      </w:r>
    </w:p>
    <w:p w:rsidR="009C7625" w:rsidRDefault="009C7625" w:rsidP="009C7625">
      <w:pPr>
        <w:rPr>
          <w:rFonts w:hint="cs"/>
          <w:rtl/>
          <w:lang w:eastAsia="he-IL"/>
        </w:rPr>
      </w:pPr>
      <w:bookmarkStart w:id="311" w:name="_ETM_Q1_2764394"/>
      <w:bookmarkEnd w:id="311"/>
    </w:p>
    <w:p w:rsidR="009C7625" w:rsidRDefault="009C7625" w:rsidP="009C7625">
      <w:pPr>
        <w:pStyle w:val="af"/>
        <w:keepNext/>
        <w:rPr>
          <w:rFonts w:hint="cs"/>
          <w:rtl/>
        </w:rPr>
      </w:pPr>
      <w:bookmarkStart w:id="312" w:name="_ETM_Q1_2764689"/>
      <w:bookmarkEnd w:id="312"/>
      <w:r>
        <w:rPr>
          <w:rtl/>
        </w:rPr>
        <w:t>היו"ר מיקי רוזנטל:</w:t>
      </w:r>
    </w:p>
    <w:p w:rsidR="009C7625" w:rsidRDefault="009C7625" w:rsidP="009C7625">
      <w:pPr>
        <w:pStyle w:val="KeepWithNext"/>
        <w:rPr>
          <w:rFonts w:hint="cs"/>
          <w:rtl/>
          <w:lang w:eastAsia="he-IL"/>
        </w:rPr>
      </w:pPr>
    </w:p>
    <w:p w:rsidR="00257F1D" w:rsidRDefault="009C7625" w:rsidP="009C7625">
      <w:pPr>
        <w:rPr>
          <w:rFonts w:hint="cs"/>
          <w:rtl/>
          <w:lang w:eastAsia="he-IL"/>
        </w:rPr>
      </w:pPr>
      <w:r>
        <w:rPr>
          <w:rFonts w:hint="cs"/>
          <w:rtl/>
          <w:lang w:eastAsia="he-IL"/>
        </w:rPr>
        <w:t>סתם, חס וחלילה,</w:t>
      </w:r>
      <w:r w:rsidR="00257F1D">
        <w:rPr>
          <w:rFonts w:hint="cs"/>
          <w:rtl/>
          <w:lang w:eastAsia="he-IL"/>
        </w:rPr>
        <w:t xml:space="preserve"> אפילו בצחוק אני לא רוצה להגיד. </w:t>
      </w:r>
    </w:p>
    <w:p w:rsidR="00257F1D" w:rsidRDefault="00257F1D" w:rsidP="009C7625">
      <w:pPr>
        <w:rPr>
          <w:rFonts w:hint="cs"/>
          <w:rtl/>
          <w:lang w:eastAsia="he-IL"/>
        </w:rPr>
      </w:pPr>
      <w:bookmarkStart w:id="313" w:name="_ETM_Q1_2767984"/>
      <w:bookmarkEnd w:id="313"/>
    </w:p>
    <w:p w:rsidR="00257F1D" w:rsidRDefault="00257F1D" w:rsidP="00257F1D">
      <w:pPr>
        <w:pStyle w:val="a"/>
        <w:keepNext/>
        <w:rPr>
          <w:rFonts w:hint="cs"/>
          <w:rtl/>
        </w:rPr>
      </w:pPr>
      <w:bookmarkStart w:id="314" w:name="_ETM_Q1_2765765"/>
      <w:bookmarkStart w:id="315" w:name="_ETM_Q1_2768154"/>
      <w:bookmarkEnd w:id="314"/>
      <w:bookmarkEnd w:id="315"/>
      <w:r>
        <w:rPr>
          <w:rtl/>
        </w:rPr>
        <w:t>יריב לוין:</w:t>
      </w:r>
    </w:p>
    <w:p w:rsidR="00257F1D" w:rsidRDefault="00257F1D" w:rsidP="00257F1D">
      <w:pPr>
        <w:pStyle w:val="KeepWithNext"/>
        <w:rPr>
          <w:rFonts w:hint="cs"/>
          <w:rtl/>
          <w:lang w:eastAsia="he-IL"/>
        </w:rPr>
      </w:pPr>
    </w:p>
    <w:p w:rsidR="00257F1D" w:rsidRDefault="0045029B" w:rsidP="00257F1D">
      <w:pPr>
        <w:rPr>
          <w:rFonts w:hint="cs"/>
          <w:rtl/>
          <w:lang w:eastAsia="he-IL"/>
        </w:rPr>
      </w:pPr>
      <w:r>
        <w:rPr>
          <w:rFonts w:hint="cs"/>
          <w:rtl/>
          <w:lang w:eastAsia="he-IL"/>
        </w:rPr>
        <w:t xml:space="preserve">האמת </w:t>
      </w:r>
      <w:bookmarkStart w:id="316" w:name="_ETM_Q1_2769626"/>
      <w:bookmarkEnd w:id="316"/>
      <w:r>
        <w:rPr>
          <w:rFonts w:hint="cs"/>
          <w:rtl/>
          <w:lang w:eastAsia="he-IL"/>
        </w:rPr>
        <w:t>ש</w:t>
      </w:r>
      <w:r w:rsidR="00257F1D">
        <w:rPr>
          <w:rFonts w:hint="cs"/>
          <w:rtl/>
          <w:lang w:eastAsia="he-IL"/>
        </w:rPr>
        <w:t>במקרה של הפועל תל אביב אני חוש</w:t>
      </w:r>
      <w:bookmarkStart w:id="317" w:name="_ETM_Q1_2768036"/>
      <w:bookmarkEnd w:id="317"/>
      <w:r w:rsidR="00257F1D">
        <w:rPr>
          <w:rFonts w:hint="cs"/>
          <w:rtl/>
          <w:lang w:eastAsia="he-IL"/>
        </w:rPr>
        <w:t>ב שלא תהיה לנו בעיה, זה הכול יהיה בחינם תכף.</w:t>
      </w:r>
    </w:p>
    <w:p w:rsidR="00257F1D" w:rsidRDefault="00257F1D" w:rsidP="00257F1D">
      <w:pPr>
        <w:rPr>
          <w:rFonts w:hint="cs"/>
          <w:rtl/>
          <w:lang w:eastAsia="he-IL"/>
        </w:rPr>
      </w:pPr>
      <w:bookmarkStart w:id="318" w:name="_ETM_Q1_2776099"/>
      <w:bookmarkEnd w:id="318"/>
    </w:p>
    <w:p w:rsidR="00257F1D" w:rsidRDefault="00257F1D" w:rsidP="00257F1D">
      <w:pPr>
        <w:pStyle w:val="af"/>
        <w:keepNext/>
        <w:rPr>
          <w:rFonts w:hint="cs"/>
          <w:rtl/>
        </w:rPr>
      </w:pPr>
      <w:bookmarkStart w:id="319" w:name="_ETM_Q1_2776517"/>
      <w:bookmarkEnd w:id="319"/>
      <w:r>
        <w:rPr>
          <w:rtl/>
        </w:rPr>
        <w:t>היו"ר מיקי רוזנטל:</w:t>
      </w:r>
    </w:p>
    <w:p w:rsidR="00257F1D" w:rsidRDefault="00257F1D" w:rsidP="00257F1D">
      <w:pPr>
        <w:rPr>
          <w:rFonts w:hint="cs"/>
          <w:rtl/>
          <w:lang w:eastAsia="he-IL"/>
        </w:rPr>
      </w:pPr>
    </w:p>
    <w:p w:rsidR="00D77201" w:rsidRDefault="00257F1D" w:rsidP="0045029B">
      <w:pPr>
        <w:rPr>
          <w:rFonts w:hint="cs"/>
          <w:rtl/>
          <w:lang w:eastAsia="he-IL"/>
        </w:rPr>
      </w:pPr>
      <w:bookmarkStart w:id="320" w:name="_ETM_Q1_2768185"/>
      <w:bookmarkEnd w:id="320"/>
      <w:r>
        <w:rPr>
          <w:rFonts w:hint="cs"/>
          <w:rtl/>
          <w:lang w:eastAsia="he-IL"/>
        </w:rPr>
        <w:t xml:space="preserve">השאלה </w:t>
      </w:r>
      <w:bookmarkStart w:id="321" w:name="_ETM_Q1_2770829"/>
      <w:bookmarkEnd w:id="321"/>
      <w:r>
        <w:rPr>
          <w:rFonts w:hint="cs"/>
          <w:rtl/>
          <w:lang w:eastAsia="he-IL"/>
        </w:rPr>
        <w:t xml:space="preserve">היא אם אנחנו </w:t>
      </w:r>
      <w:bookmarkStart w:id="322" w:name="_ETM_Q1_2776678"/>
      <w:bookmarkEnd w:id="322"/>
      <w:r>
        <w:rPr>
          <w:rFonts w:hint="cs"/>
          <w:rtl/>
          <w:lang w:eastAsia="he-IL"/>
        </w:rPr>
        <w:t>הולכים פה לכיוון לא נכון. אני מאוד רוצה להיות זהיר</w:t>
      </w:r>
      <w:r w:rsidR="0045029B">
        <w:rPr>
          <w:rFonts w:hint="cs"/>
          <w:rtl/>
          <w:lang w:eastAsia="he-IL"/>
        </w:rPr>
        <w:t xml:space="preserve">, אני מאוד מאוד מאוד רוצה לשמור על כללי </w:t>
      </w:r>
      <w:bookmarkStart w:id="323" w:name="_ETM_Q1_2785140"/>
      <w:bookmarkEnd w:id="323"/>
      <w:r w:rsidR="0045029B">
        <w:rPr>
          <w:rFonts w:hint="cs"/>
          <w:rtl/>
          <w:lang w:eastAsia="he-IL"/>
        </w:rPr>
        <w:t>האתיקה, ש</w:t>
      </w:r>
      <w:r w:rsidR="00F310D5">
        <w:rPr>
          <w:rFonts w:hint="cs"/>
          <w:rtl/>
          <w:lang w:eastAsia="he-IL"/>
        </w:rPr>
        <w:t>הדבר הזה יהיה מאוד מאוד אפקטיבי. אבל בשביל שהדבר הזה יהיה אפקטיבי</w:t>
      </w:r>
      <w:r w:rsidR="0045029B">
        <w:rPr>
          <w:rFonts w:hint="cs"/>
          <w:rtl/>
          <w:lang w:eastAsia="he-IL"/>
        </w:rPr>
        <w:t xml:space="preserve"> צריך </w:t>
      </w:r>
      <w:bookmarkStart w:id="324" w:name="_ETM_Q1_2792157"/>
      <w:bookmarkEnd w:id="324"/>
      <w:r w:rsidR="0045029B">
        <w:rPr>
          <w:rFonts w:hint="cs"/>
          <w:rtl/>
          <w:lang w:eastAsia="he-IL"/>
        </w:rPr>
        <w:t xml:space="preserve">לקבוע כללים, צריך אומץ ציבורי, במקרים מסוימים להגיד: תראו, </w:t>
      </w:r>
      <w:r w:rsidR="00D77201">
        <w:rPr>
          <w:rFonts w:hint="cs"/>
          <w:rtl/>
          <w:lang w:eastAsia="he-IL"/>
        </w:rPr>
        <w:t xml:space="preserve">הכללים הם מחמירים מדי, </w:t>
      </w:r>
      <w:r w:rsidR="0045029B">
        <w:rPr>
          <w:rFonts w:hint="cs"/>
          <w:rtl/>
          <w:lang w:eastAsia="he-IL"/>
        </w:rPr>
        <w:t xml:space="preserve">או הם </w:t>
      </w:r>
      <w:bookmarkStart w:id="325" w:name="_ETM_Q1_2798007"/>
      <w:bookmarkEnd w:id="325"/>
      <w:r w:rsidR="0045029B">
        <w:rPr>
          <w:rFonts w:hint="cs"/>
          <w:rtl/>
          <w:lang w:eastAsia="he-IL"/>
        </w:rPr>
        <w:t xml:space="preserve">לא נכונים, </w:t>
      </w:r>
      <w:r w:rsidR="00D77201">
        <w:rPr>
          <w:rFonts w:hint="cs"/>
          <w:rtl/>
          <w:lang w:eastAsia="he-IL"/>
        </w:rPr>
        <w:t xml:space="preserve">התוצאה היא לא טובה </w:t>
      </w:r>
      <w:r w:rsidR="00D77201">
        <w:rPr>
          <w:rtl/>
          <w:lang w:eastAsia="he-IL"/>
        </w:rPr>
        <w:t>–</w:t>
      </w:r>
      <w:r w:rsidR="00D77201">
        <w:rPr>
          <w:rFonts w:hint="cs"/>
          <w:rtl/>
          <w:lang w:eastAsia="he-IL"/>
        </w:rPr>
        <w:t xml:space="preserve"> </w:t>
      </w:r>
      <w:r w:rsidR="0045029B">
        <w:rPr>
          <w:rFonts w:hint="cs"/>
          <w:rtl/>
          <w:lang w:eastAsia="he-IL"/>
        </w:rPr>
        <w:t>ש</w:t>
      </w:r>
      <w:r w:rsidR="00D77201">
        <w:rPr>
          <w:rFonts w:hint="cs"/>
          <w:rtl/>
          <w:lang w:eastAsia="he-IL"/>
        </w:rPr>
        <w:t>חברי הכנסת</w:t>
      </w:r>
      <w:r w:rsidR="0045029B">
        <w:rPr>
          <w:rFonts w:hint="cs"/>
          <w:rtl/>
          <w:lang w:eastAsia="he-IL"/>
        </w:rPr>
        <w:t xml:space="preserve"> לא </w:t>
      </w:r>
      <w:r w:rsidR="00F310D5">
        <w:rPr>
          <w:rFonts w:hint="cs"/>
          <w:rtl/>
          <w:lang w:eastAsia="he-IL"/>
        </w:rPr>
        <w:t>משתתפים</w:t>
      </w:r>
      <w:r w:rsidR="0045029B">
        <w:rPr>
          <w:rFonts w:hint="cs"/>
          <w:rtl/>
          <w:lang w:eastAsia="he-IL"/>
        </w:rPr>
        <w:t xml:space="preserve"> ואנחנו כן רוצים שהם </w:t>
      </w:r>
      <w:bookmarkStart w:id="326" w:name="_ETM_Q1_2805536"/>
      <w:bookmarkEnd w:id="326"/>
      <w:r w:rsidR="0045029B">
        <w:rPr>
          <w:rFonts w:hint="cs"/>
          <w:rtl/>
          <w:lang w:eastAsia="he-IL"/>
        </w:rPr>
        <w:t>ישתתפו.</w:t>
      </w:r>
    </w:p>
    <w:p w:rsidR="00D77201" w:rsidRDefault="00D77201" w:rsidP="00D77201">
      <w:pPr>
        <w:rPr>
          <w:rFonts w:hint="cs"/>
          <w:rtl/>
          <w:lang w:eastAsia="he-IL"/>
        </w:rPr>
      </w:pPr>
    </w:p>
    <w:p w:rsidR="00D77201" w:rsidRDefault="00D77201" w:rsidP="00D77201">
      <w:pPr>
        <w:pStyle w:val="a"/>
        <w:keepNext/>
        <w:rPr>
          <w:rFonts w:hint="cs"/>
          <w:rtl/>
        </w:rPr>
      </w:pPr>
      <w:r>
        <w:rPr>
          <w:rtl/>
        </w:rPr>
        <w:t>דב חנין:</w:t>
      </w:r>
    </w:p>
    <w:p w:rsidR="00D77201" w:rsidRDefault="00D77201" w:rsidP="00D77201">
      <w:pPr>
        <w:pStyle w:val="KeepWithNext"/>
        <w:rPr>
          <w:rFonts w:hint="cs"/>
          <w:rtl/>
          <w:lang w:eastAsia="he-IL"/>
        </w:rPr>
      </w:pPr>
    </w:p>
    <w:p w:rsidR="00340B99" w:rsidRDefault="0045029B" w:rsidP="00340B99">
      <w:pPr>
        <w:rPr>
          <w:rFonts w:hint="cs"/>
          <w:rtl/>
          <w:lang w:eastAsia="he-IL"/>
        </w:rPr>
      </w:pPr>
      <w:r>
        <w:rPr>
          <w:rFonts w:hint="cs"/>
          <w:rtl/>
          <w:lang w:eastAsia="he-IL"/>
        </w:rPr>
        <w:t>אני חושב שמאוד חשוב להת</w:t>
      </w:r>
      <w:r w:rsidR="00D77201">
        <w:rPr>
          <w:rFonts w:hint="cs"/>
          <w:rtl/>
          <w:lang w:eastAsia="he-IL"/>
        </w:rPr>
        <w:t>מק</w:t>
      </w:r>
      <w:r>
        <w:rPr>
          <w:rFonts w:hint="cs"/>
          <w:rtl/>
          <w:lang w:eastAsia="he-IL"/>
        </w:rPr>
        <w:t>ד במטרה שאנחנו רוצים להציג. אתם</w:t>
      </w:r>
      <w:r w:rsidR="00D77201">
        <w:rPr>
          <w:rFonts w:hint="cs"/>
          <w:rtl/>
          <w:lang w:eastAsia="he-IL"/>
        </w:rPr>
        <w:t xml:space="preserve"> מסתכלים על זה מזווית אחת</w:t>
      </w:r>
      <w:r w:rsidR="00F310D5">
        <w:rPr>
          <w:rFonts w:hint="cs"/>
          <w:rtl/>
          <w:lang w:eastAsia="he-IL"/>
        </w:rPr>
        <w:t>, אני מצי</w:t>
      </w:r>
      <w:r>
        <w:rPr>
          <w:rFonts w:hint="cs"/>
          <w:rtl/>
          <w:lang w:eastAsia="he-IL"/>
        </w:rPr>
        <w:t xml:space="preserve">ע במקביל להסתכל על זה גם מהזווית ההפוכה </w:t>
      </w:r>
      <w:bookmarkStart w:id="327" w:name="_ETM_Q1_2820585"/>
      <w:bookmarkEnd w:id="327"/>
      <w:r>
        <w:rPr>
          <w:rtl/>
          <w:lang w:eastAsia="he-IL"/>
        </w:rPr>
        <w:t>–</w:t>
      </w:r>
      <w:r w:rsidR="00D77201">
        <w:rPr>
          <w:rFonts w:hint="cs"/>
          <w:rtl/>
          <w:lang w:eastAsia="he-IL"/>
        </w:rPr>
        <w:t xml:space="preserve"> מהם המצבים שאנחנו רוצים למנוע</w:t>
      </w:r>
      <w:r>
        <w:rPr>
          <w:rFonts w:hint="cs"/>
          <w:rtl/>
          <w:lang w:eastAsia="he-IL"/>
        </w:rPr>
        <w:t xml:space="preserve"> אותם?</w:t>
      </w:r>
      <w:r w:rsidR="00340B99">
        <w:rPr>
          <w:rFonts w:hint="cs"/>
          <w:rtl/>
          <w:lang w:eastAsia="he-IL"/>
        </w:rPr>
        <w:t xml:space="preserve"> אני חושב שזה די ברור לנו, </w:t>
      </w:r>
      <w:r w:rsidR="00D77201">
        <w:rPr>
          <w:rFonts w:hint="cs"/>
          <w:rtl/>
          <w:lang w:eastAsia="he-IL"/>
        </w:rPr>
        <w:t xml:space="preserve">אנחנו לא יודעים </w:t>
      </w:r>
      <w:r w:rsidR="00340B99">
        <w:rPr>
          <w:rFonts w:hint="cs"/>
          <w:rtl/>
          <w:lang w:eastAsia="he-IL"/>
        </w:rPr>
        <w:t xml:space="preserve">אולי </w:t>
      </w:r>
      <w:r w:rsidR="00D77201">
        <w:rPr>
          <w:rFonts w:hint="cs"/>
          <w:rtl/>
          <w:lang w:eastAsia="he-IL"/>
        </w:rPr>
        <w:t xml:space="preserve">לנסח את זה אבל </w:t>
      </w:r>
      <w:r w:rsidR="00340B99">
        <w:rPr>
          <w:rFonts w:hint="cs"/>
          <w:rtl/>
          <w:lang w:eastAsia="he-IL"/>
        </w:rPr>
        <w:t>די ברור לנו</w:t>
      </w:r>
      <w:r w:rsidR="00D77201">
        <w:rPr>
          <w:rFonts w:hint="cs"/>
          <w:rtl/>
          <w:lang w:eastAsia="he-IL"/>
        </w:rPr>
        <w:t xml:space="preserve"> </w:t>
      </w:r>
      <w:r w:rsidR="00340B99">
        <w:rPr>
          <w:rFonts w:hint="cs"/>
          <w:rtl/>
          <w:lang w:eastAsia="he-IL"/>
        </w:rPr>
        <w:t xml:space="preserve">מה </w:t>
      </w:r>
      <w:r w:rsidR="00D77201">
        <w:rPr>
          <w:rFonts w:hint="cs"/>
          <w:rtl/>
          <w:lang w:eastAsia="he-IL"/>
        </w:rPr>
        <w:t>אנחנו רוצים למנוע</w:t>
      </w:r>
      <w:r w:rsidR="00340B99">
        <w:rPr>
          <w:rFonts w:hint="cs"/>
          <w:rtl/>
          <w:lang w:eastAsia="he-IL"/>
        </w:rPr>
        <w:t xml:space="preserve">. </w:t>
      </w:r>
      <w:r w:rsidR="00D77201">
        <w:rPr>
          <w:rFonts w:hint="cs"/>
          <w:rtl/>
          <w:lang w:eastAsia="he-IL"/>
        </w:rPr>
        <w:t xml:space="preserve">אנחנו </w:t>
      </w:r>
      <w:r w:rsidR="00340B99">
        <w:rPr>
          <w:rFonts w:hint="cs"/>
          <w:rtl/>
          <w:lang w:eastAsia="he-IL"/>
        </w:rPr>
        <w:t xml:space="preserve">בפירוש </w:t>
      </w:r>
      <w:r w:rsidR="00D77201">
        <w:rPr>
          <w:rFonts w:hint="cs"/>
          <w:rtl/>
          <w:lang w:eastAsia="he-IL"/>
        </w:rPr>
        <w:t>רוצים למנוע</w:t>
      </w:r>
      <w:r w:rsidR="00340B99">
        <w:rPr>
          <w:rFonts w:hint="cs"/>
          <w:rtl/>
          <w:lang w:eastAsia="he-IL"/>
        </w:rPr>
        <w:t xml:space="preserve"> מצב שמגיעה להקת רוק </w:t>
      </w:r>
      <w:bookmarkStart w:id="328" w:name="_ETM_Q1_2834415"/>
      <w:bookmarkEnd w:id="328"/>
      <w:r w:rsidR="00340B99">
        <w:rPr>
          <w:rFonts w:hint="cs"/>
          <w:rtl/>
          <w:lang w:eastAsia="he-IL"/>
        </w:rPr>
        <w:t>מחו"ל כזאת או אחרת וחברי הכנסת יושבים להם במתחם ה-</w:t>
      </w:r>
      <w:bookmarkStart w:id="329" w:name="_ETM_Q1_2841275"/>
      <w:r w:rsidR="00340B99" w:rsidRPr="00340B99">
        <w:rPr>
          <w:sz w:val="22"/>
          <w:szCs w:val="22"/>
          <w:lang w:eastAsia="he-IL"/>
        </w:rPr>
        <w:t>VIP</w:t>
      </w:r>
      <w:r w:rsidR="00340B99">
        <w:rPr>
          <w:lang w:eastAsia="he-IL"/>
        </w:rPr>
        <w:t xml:space="preserve"> </w:t>
      </w:r>
      <w:bookmarkStart w:id="330" w:name="_ETM_Q1_2836697"/>
      <w:bookmarkEnd w:id="329"/>
      <w:bookmarkEnd w:id="330"/>
      <w:r w:rsidR="00340B99">
        <w:rPr>
          <w:rFonts w:hint="cs"/>
          <w:rtl/>
          <w:lang w:eastAsia="he-IL"/>
        </w:rPr>
        <w:t xml:space="preserve"> כי הם קיבלו הזמנה</w:t>
      </w:r>
      <w:r w:rsidR="00D77201">
        <w:rPr>
          <w:rFonts w:hint="cs"/>
          <w:rtl/>
          <w:lang w:eastAsia="he-IL"/>
        </w:rPr>
        <w:t>.</w:t>
      </w:r>
      <w:r w:rsidR="00340B99">
        <w:rPr>
          <w:rFonts w:hint="cs"/>
          <w:rtl/>
          <w:lang w:eastAsia="he-IL"/>
        </w:rPr>
        <w:t xml:space="preserve"> את זה אנחנו רוצים למנוע.</w:t>
      </w:r>
    </w:p>
    <w:p w:rsidR="00340B99" w:rsidRDefault="00340B99" w:rsidP="00340B99">
      <w:pPr>
        <w:rPr>
          <w:rFonts w:hint="cs"/>
          <w:rtl/>
          <w:lang w:eastAsia="he-IL"/>
        </w:rPr>
      </w:pPr>
    </w:p>
    <w:p w:rsidR="00340B99" w:rsidRDefault="00340B99" w:rsidP="00340B99">
      <w:pPr>
        <w:pStyle w:val="af"/>
        <w:keepNext/>
        <w:rPr>
          <w:rFonts w:hint="cs"/>
          <w:rtl/>
        </w:rPr>
      </w:pPr>
      <w:r>
        <w:rPr>
          <w:rtl/>
        </w:rPr>
        <w:t>היו"ר מיקי רוזנטל:</w:t>
      </w:r>
    </w:p>
    <w:p w:rsidR="00340B99" w:rsidRDefault="00340B99" w:rsidP="00340B99">
      <w:pPr>
        <w:pStyle w:val="KeepWithNext"/>
        <w:rPr>
          <w:rFonts w:hint="cs"/>
          <w:rtl/>
          <w:lang w:eastAsia="he-IL"/>
        </w:rPr>
      </w:pPr>
    </w:p>
    <w:p w:rsidR="00340B99" w:rsidRDefault="00340B99" w:rsidP="00340B99">
      <w:pPr>
        <w:rPr>
          <w:rFonts w:hint="cs"/>
          <w:rtl/>
          <w:lang w:eastAsia="he-IL"/>
        </w:rPr>
      </w:pPr>
      <w:r>
        <w:rPr>
          <w:rFonts w:hint="cs"/>
          <w:rtl/>
          <w:lang w:eastAsia="he-IL"/>
        </w:rPr>
        <w:t>בוודאות.</w:t>
      </w:r>
    </w:p>
    <w:p w:rsidR="00340B99" w:rsidRDefault="00340B99" w:rsidP="00340B99">
      <w:pPr>
        <w:rPr>
          <w:rFonts w:hint="cs"/>
          <w:rtl/>
          <w:lang w:eastAsia="he-IL"/>
        </w:rPr>
      </w:pPr>
    </w:p>
    <w:p w:rsidR="00340B99" w:rsidRDefault="00340B99" w:rsidP="00340B99">
      <w:pPr>
        <w:pStyle w:val="a"/>
        <w:keepNext/>
        <w:rPr>
          <w:rFonts w:hint="cs"/>
          <w:rtl/>
        </w:rPr>
      </w:pPr>
      <w:r>
        <w:rPr>
          <w:rtl/>
        </w:rPr>
        <w:t>דב חנין:</w:t>
      </w:r>
    </w:p>
    <w:p w:rsidR="00340B99" w:rsidRDefault="00340B99" w:rsidP="00340B99">
      <w:pPr>
        <w:rPr>
          <w:rFonts w:hint="cs"/>
          <w:rtl/>
          <w:lang w:eastAsia="he-IL"/>
        </w:rPr>
      </w:pPr>
    </w:p>
    <w:p w:rsidR="00D77201" w:rsidRDefault="00D77201" w:rsidP="00340B99">
      <w:pPr>
        <w:rPr>
          <w:rFonts w:hint="cs"/>
          <w:rtl/>
          <w:lang w:eastAsia="he-IL"/>
        </w:rPr>
      </w:pPr>
      <w:r>
        <w:rPr>
          <w:rFonts w:hint="cs"/>
          <w:rtl/>
          <w:lang w:eastAsia="he-IL"/>
        </w:rPr>
        <w:t>ליד הדבר הזה יש דברים</w:t>
      </w:r>
      <w:r w:rsidR="00340B99">
        <w:rPr>
          <w:lang w:eastAsia="he-IL"/>
        </w:rPr>
        <w:t xml:space="preserve"> </w:t>
      </w:r>
      <w:bookmarkStart w:id="331" w:name="_ETM_Q1_2843181"/>
      <w:bookmarkEnd w:id="331"/>
      <w:r w:rsidR="00340B99">
        <w:rPr>
          <w:rFonts w:hint="cs"/>
          <w:rtl/>
          <w:lang w:eastAsia="he-IL"/>
        </w:rPr>
        <w:t>דומים לו</w:t>
      </w:r>
      <w:r>
        <w:rPr>
          <w:rFonts w:hint="cs"/>
          <w:rtl/>
          <w:lang w:eastAsia="he-IL"/>
        </w:rPr>
        <w:t xml:space="preserve"> ש</w:t>
      </w:r>
      <w:r w:rsidR="00340B99">
        <w:rPr>
          <w:rFonts w:hint="cs"/>
          <w:rtl/>
          <w:lang w:eastAsia="he-IL"/>
        </w:rPr>
        <w:t>הם דברים ש</w:t>
      </w:r>
      <w:r>
        <w:rPr>
          <w:rFonts w:hint="cs"/>
          <w:rtl/>
          <w:lang w:eastAsia="he-IL"/>
        </w:rPr>
        <w:t xml:space="preserve">מעוררים את כעסו של הציבור כי מדובר במשהו שהוא בפירוש טובת הנאה, </w:t>
      </w:r>
      <w:r w:rsidR="003E0403">
        <w:rPr>
          <w:rFonts w:hint="cs"/>
          <w:rtl/>
          <w:lang w:eastAsia="he-IL"/>
        </w:rPr>
        <w:t xml:space="preserve">יש לו משמעות כספית, </w:t>
      </w:r>
      <w:bookmarkStart w:id="332" w:name="_ETM_Q1_2856674"/>
      <w:bookmarkEnd w:id="332"/>
      <w:r w:rsidR="003E0403">
        <w:rPr>
          <w:rFonts w:hint="cs"/>
          <w:rtl/>
          <w:lang w:eastAsia="he-IL"/>
        </w:rPr>
        <w:t>אין לו משמעות ציבורית</w:t>
      </w:r>
      <w:r>
        <w:rPr>
          <w:rFonts w:hint="cs"/>
          <w:rtl/>
          <w:lang w:eastAsia="he-IL"/>
        </w:rPr>
        <w:t xml:space="preserve"> סבירה ומתקבלת על הדעת </w:t>
      </w:r>
      <w:r>
        <w:rPr>
          <w:rtl/>
          <w:lang w:eastAsia="he-IL"/>
        </w:rPr>
        <w:t>–</w:t>
      </w:r>
      <w:r>
        <w:rPr>
          <w:rFonts w:hint="cs"/>
          <w:rtl/>
          <w:lang w:eastAsia="he-IL"/>
        </w:rPr>
        <w:t xml:space="preserve"> אפשר </w:t>
      </w:r>
      <w:r w:rsidR="003E0403">
        <w:rPr>
          <w:rFonts w:hint="cs"/>
          <w:rtl/>
          <w:lang w:eastAsia="he-IL"/>
        </w:rPr>
        <w:t xml:space="preserve">כמובן למצוא תמיד איזשהו </w:t>
      </w:r>
      <w:r>
        <w:rPr>
          <w:rFonts w:hint="cs"/>
          <w:rtl/>
          <w:lang w:eastAsia="he-IL"/>
        </w:rPr>
        <w:t xml:space="preserve">משהו </w:t>
      </w:r>
      <w:r w:rsidR="003E0403">
        <w:rPr>
          <w:rFonts w:hint="cs"/>
          <w:rtl/>
          <w:lang w:eastAsia="he-IL"/>
        </w:rPr>
        <w:t xml:space="preserve">מאוד </w:t>
      </w:r>
      <w:r w:rsidR="00951D81">
        <w:rPr>
          <w:rFonts w:hint="cs"/>
          <w:rtl/>
          <w:lang w:eastAsia="he-IL"/>
        </w:rPr>
        <w:t xml:space="preserve">מאולץ, </w:t>
      </w:r>
      <w:r w:rsidR="003E0403">
        <w:rPr>
          <w:rFonts w:hint="cs"/>
          <w:rtl/>
          <w:lang w:eastAsia="he-IL"/>
        </w:rPr>
        <w:t xml:space="preserve">אבל אין לו משמעות ציבורית סבירה </w:t>
      </w:r>
      <w:bookmarkStart w:id="333" w:name="_ETM_Q1_2862802"/>
      <w:bookmarkEnd w:id="333"/>
      <w:r w:rsidR="003E0403">
        <w:rPr>
          <w:rFonts w:hint="cs"/>
          <w:rtl/>
          <w:lang w:eastAsia="he-IL"/>
        </w:rPr>
        <w:t xml:space="preserve">ומקובלת על הדעת. </w:t>
      </w:r>
      <w:r>
        <w:rPr>
          <w:rFonts w:hint="cs"/>
          <w:rtl/>
          <w:lang w:eastAsia="he-IL"/>
        </w:rPr>
        <w:t xml:space="preserve">הדברים האלה צריכים להיות </w:t>
      </w:r>
      <w:r w:rsidR="000A050F">
        <w:rPr>
          <w:rFonts w:hint="cs"/>
          <w:rtl/>
          <w:lang w:eastAsia="he-IL"/>
        </w:rPr>
        <w:t xml:space="preserve">מאוד </w:t>
      </w:r>
      <w:r>
        <w:rPr>
          <w:rFonts w:hint="cs"/>
          <w:rtl/>
          <w:lang w:eastAsia="he-IL"/>
        </w:rPr>
        <w:t xml:space="preserve">מחודדים </w:t>
      </w:r>
      <w:r w:rsidR="000A050F">
        <w:rPr>
          <w:rFonts w:hint="cs"/>
          <w:rtl/>
          <w:lang w:eastAsia="he-IL"/>
        </w:rPr>
        <w:t xml:space="preserve">וברורים שזה לא. </w:t>
      </w:r>
      <w:r>
        <w:rPr>
          <w:rFonts w:hint="cs"/>
          <w:rtl/>
          <w:lang w:eastAsia="he-IL"/>
        </w:rPr>
        <w:t xml:space="preserve">זו </w:t>
      </w:r>
      <w:r w:rsidR="000A050F">
        <w:rPr>
          <w:rFonts w:hint="cs"/>
          <w:rtl/>
          <w:lang w:eastAsia="he-IL"/>
        </w:rPr>
        <w:t xml:space="preserve">לדעתי חייבת להיות </w:t>
      </w:r>
      <w:bookmarkStart w:id="334" w:name="_ETM_Q1_2869334"/>
      <w:bookmarkEnd w:id="334"/>
      <w:r w:rsidR="00951D81">
        <w:rPr>
          <w:rFonts w:hint="cs"/>
          <w:rtl/>
          <w:lang w:eastAsia="he-IL"/>
        </w:rPr>
        <w:t xml:space="preserve">התוצאה. </w:t>
      </w:r>
      <w:r>
        <w:rPr>
          <w:rFonts w:hint="cs"/>
          <w:rtl/>
          <w:lang w:eastAsia="he-IL"/>
        </w:rPr>
        <w:t xml:space="preserve">אני לא מתנגד לניסוח מחדש </w:t>
      </w:r>
      <w:r w:rsidR="000A050F">
        <w:rPr>
          <w:rFonts w:hint="cs"/>
          <w:rtl/>
          <w:lang w:eastAsia="he-IL"/>
        </w:rPr>
        <w:t xml:space="preserve">או </w:t>
      </w:r>
      <w:r>
        <w:rPr>
          <w:rFonts w:hint="cs"/>
          <w:rtl/>
          <w:lang w:eastAsia="he-IL"/>
        </w:rPr>
        <w:t xml:space="preserve">אפילו </w:t>
      </w:r>
      <w:r w:rsidR="000A050F">
        <w:rPr>
          <w:rFonts w:hint="cs"/>
          <w:rtl/>
          <w:lang w:eastAsia="he-IL"/>
        </w:rPr>
        <w:t>ל</w:t>
      </w:r>
      <w:r>
        <w:rPr>
          <w:rFonts w:hint="cs"/>
          <w:rtl/>
          <w:lang w:eastAsia="he-IL"/>
        </w:rPr>
        <w:t>הקלות פה ושם</w:t>
      </w:r>
      <w:r w:rsidR="000A050F">
        <w:rPr>
          <w:rFonts w:hint="cs"/>
          <w:rtl/>
          <w:lang w:eastAsia="he-IL"/>
        </w:rPr>
        <w:t xml:space="preserve">, ובלבד שאנחנו בטוחים שהתוצאה הזו היא תוצאה שאנחנו </w:t>
      </w:r>
      <w:bookmarkStart w:id="335" w:name="_ETM_Q1_2880374"/>
      <w:bookmarkEnd w:id="335"/>
      <w:r w:rsidR="000A050F">
        <w:rPr>
          <w:rFonts w:hint="cs"/>
          <w:rtl/>
          <w:lang w:eastAsia="he-IL"/>
        </w:rPr>
        <w:t xml:space="preserve">מונעים אותה. </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77201" w:rsidRDefault="000A050F" w:rsidP="002B18C6">
      <w:pPr>
        <w:rPr>
          <w:rFonts w:hint="cs"/>
          <w:rtl/>
          <w:lang w:eastAsia="he-IL"/>
        </w:rPr>
      </w:pPr>
      <w:r>
        <w:rPr>
          <w:rFonts w:hint="cs"/>
          <w:rtl/>
          <w:lang w:eastAsia="he-IL"/>
        </w:rPr>
        <w:t>זה בדיוק מה שאמרתי, בואו נוסיף שומרים, זאת אומרת, הגבלות</w:t>
      </w:r>
      <w:r w:rsidR="002B18C6">
        <w:rPr>
          <w:rFonts w:hint="cs"/>
          <w:rtl/>
          <w:lang w:eastAsia="he-IL"/>
        </w:rPr>
        <w:t>.</w:t>
      </w:r>
      <w:r>
        <w:rPr>
          <w:rFonts w:hint="cs"/>
          <w:rtl/>
          <w:lang w:eastAsia="he-IL"/>
        </w:rPr>
        <w:t xml:space="preserve"> </w:t>
      </w:r>
      <w:r w:rsidR="00D77201">
        <w:rPr>
          <w:rFonts w:hint="cs"/>
          <w:rtl/>
          <w:lang w:eastAsia="he-IL"/>
        </w:rPr>
        <w:t>אני אתרגם את עצמי</w:t>
      </w:r>
      <w:r>
        <w:rPr>
          <w:rFonts w:hint="cs"/>
          <w:rtl/>
          <w:lang w:eastAsia="he-IL"/>
        </w:rPr>
        <w:t xml:space="preserve">, חשבתי שאני ברור </w:t>
      </w:r>
      <w:r w:rsidR="002B18C6">
        <w:rPr>
          <w:rtl/>
          <w:lang w:eastAsia="he-IL"/>
        </w:rPr>
        <w:t>–</w:t>
      </w:r>
      <w:r w:rsidR="00D77201">
        <w:rPr>
          <w:rFonts w:hint="cs"/>
          <w:rtl/>
          <w:lang w:eastAsia="he-IL"/>
        </w:rPr>
        <w:t xml:space="preserve"> שורה של </w:t>
      </w:r>
      <w:r>
        <w:rPr>
          <w:rFonts w:hint="cs"/>
          <w:rtl/>
          <w:lang w:eastAsia="he-IL"/>
        </w:rPr>
        <w:t xml:space="preserve">סייגים </w:t>
      </w:r>
      <w:r w:rsidR="00D77201">
        <w:rPr>
          <w:rFonts w:hint="cs"/>
          <w:rtl/>
          <w:lang w:eastAsia="he-IL"/>
        </w:rPr>
        <w:t xml:space="preserve">שאומרים </w:t>
      </w:r>
      <w:r>
        <w:rPr>
          <w:rFonts w:hint="cs"/>
          <w:rtl/>
          <w:lang w:eastAsia="he-IL"/>
        </w:rPr>
        <w:t>באופן חד משמעי מה אסו</w:t>
      </w:r>
      <w:r w:rsidR="00D77201">
        <w:rPr>
          <w:rFonts w:hint="cs"/>
          <w:rtl/>
          <w:lang w:eastAsia="he-IL"/>
        </w:rPr>
        <w:t>ר. אם זה מופע פרטי שבמובהק הוא פרטי</w:t>
      </w:r>
      <w:r w:rsidR="002B18C6">
        <w:rPr>
          <w:rFonts w:hint="cs"/>
          <w:rtl/>
          <w:lang w:eastAsia="he-IL"/>
        </w:rPr>
        <w:t xml:space="preserve"> </w:t>
      </w:r>
      <w:r w:rsidR="007C18DF">
        <w:rPr>
          <w:rFonts w:hint="cs"/>
          <w:rtl/>
          <w:lang w:eastAsia="he-IL"/>
        </w:rPr>
        <w:t xml:space="preserve">- </w:t>
      </w:r>
      <w:bookmarkStart w:id="336" w:name="_ETM_Q1_2905976"/>
      <w:bookmarkEnd w:id="336"/>
      <w:r w:rsidR="007C18DF">
        <w:rPr>
          <w:rFonts w:hint="cs"/>
          <w:rtl/>
          <w:lang w:eastAsia="he-IL"/>
        </w:rPr>
        <w:t>- -</w:t>
      </w:r>
    </w:p>
    <w:p w:rsidR="00D77201" w:rsidRDefault="00D77201" w:rsidP="00D77201">
      <w:pPr>
        <w:rPr>
          <w:rFonts w:hint="cs"/>
          <w:rtl/>
          <w:lang w:eastAsia="he-IL"/>
        </w:rPr>
      </w:pPr>
    </w:p>
    <w:p w:rsidR="00D77201" w:rsidRDefault="00D77201" w:rsidP="00D77201">
      <w:pPr>
        <w:pStyle w:val="a"/>
        <w:keepNext/>
        <w:rPr>
          <w:rFonts w:hint="cs"/>
          <w:rtl/>
        </w:rPr>
      </w:pPr>
      <w:r>
        <w:rPr>
          <w:rtl/>
        </w:rPr>
        <w:t>דב חנין: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 xml:space="preserve">מה זה </w:t>
      </w:r>
      <w:r w:rsidR="007C18DF">
        <w:rPr>
          <w:rFonts w:hint="cs"/>
          <w:rtl/>
          <w:lang w:eastAsia="he-IL"/>
        </w:rPr>
        <w:t>"</w:t>
      </w:r>
      <w:r>
        <w:rPr>
          <w:rFonts w:hint="cs"/>
          <w:rtl/>
          <w:lang w:eastAsia="he-IL"/>
        </w:rPr>
        <w:t>פרטי</w:t>
      </w:r>
      <w:r w:rsidR="007C18DF">
        <w:rPr>
          <w:rFonts w:hint="cs"/>
          <w:rtl/>
          <w:lang w:eastAsia="he-IL"/>
        </w:rPr>
        <w:t>"</w:t>
      </w:r>
      <w:r>
        <w:rPr>
          <w:rFonts w:hint="cs"/>
          <w:rtl/>
          <w:lang w:eastAsia="he-IL"/>
        </w:rPr>
        <w:t>?</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F0930" w:rsidRDefault="00D77201" w:rsidP="00D77201">
      <w:pPr>
        <w:rPr>
          <w:rFonts w:hint="cs"/>
          <w:rtl/>
          <w:lang w:eastAsia="he-IL"/>
        </w:rPr>
      </w:pPr>
      <w:r>
        <w:rPr>
          <w:rFonts w:hint="cs"/>
          <w:rtl/>
          <w:lang w:eastAsia="he-IL"/>
        </w:rPr>
        <w:t xml:space="preserve">פרטי </w:t>
      </w:r>
      <w:r w:rsidR="001841E8">
        <w:rPr>
          <w:rFonts w:hint="cs"/>
          <w:rtl/>
          <w:lang w:eastAsia="he-IL"/>
        </w:rPr>
        <w:t xml:space="preserve">זה שהוא </w:t>
      </w:r>
      <w:r>
        <w:rPr>
          <w:rFonts w:hint="cs"/>
          <w:rtl/>
          <w:lang w:eastAsia="he-IL"/>
        </w:rPr>
        <w:t>עסק לא נתמך על יד</w:t>
      </w:r>
      <w:r w:rsidR="001841E8">
        <w:rPr>
          <w:rFonts w:hint="cs"/>
          <w:rtl/>
          <w:lang w:eastAsia="he-IL"/>
        </w:rPr>
        <w:t>י</w:t>
      </w:r>
      <w:r>
        <w:rPr>
          <w:rFonts w:hint="cs"/>
          <w:rtl/>
          <w:lang w:eastAsia="he-IL"/>
        </w:rPr>
        <w:t xml:space="preserve"> המדינה</w:t>
      </w:r>
      <w:r w:rsidR="001841E8">
        <w:rPr>
          <w:rFonts w:hint="cs"/>
          <w:rtl/>
          <w:lang w:eastAsia="he-IL"/>
        </w:rPr>
        <w:t xml:space="preserve">, זאת אומרת שהוא איננו מוסד שנתמך </w:t>
      </w:r>
      <w:bookmarkStart w:id="337" w:name="_ETM_Q1_2913050"/>
      <w:bookmarkEnd w:id="337"/>
      <w:r w:rsidR="001841E8">
        <w:rPr>
          <w:rFonts w:hint="cs"/>
          <w:rtl/>
          <w:lang w:eastAsia="he-IL"/>
        </w:rPr>
        <w:t>על-ידי המדינה.</w:t>
      </w:r>
    </w:p>
    <w:p w:rsidR="00D77201" w:rsidRDefault="00D77201" w:rsidP="00D77201">
      <w:pPr>
        <w:rPr>
          <w:rFonts w:hint="cs"/>
          <w:rtl/>
          <w:lang w:eastAsia="he-IL"/>
        </w:rPr>
      </w:pPr>
    </w:p>
    <w:p w:rsidR="00EC74BE" w:rsidRDefault="00EC74BE" w:rsidP="00EC74BE">
      <w:pPr>
        <w:pStyle w:val="a"/>
        <w:keepNext/>
        <w:rPr>
          <w:rtl/>
        </w:rPr>
      </w:pPr>
      <w:r>
        <w:rPr>
          <w:rtl/>
        </w:rPr>
        <w:t>יריב לוין: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זה ברור.</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לצורך העניין</w:t>
      </w:r>
      <w:r w:rsidR="001841E8">
        <w:rPr>
          <w:rFonts w:hint="cs"/>
          <w:rtl/>
          <w:lang w:eastAsia="he-IL"/>
        </w:rPr>
        <w:t>,</w:t>
      </w:r>
      <w:r>
        <w:rPr>
          <w:rFonts w:hint="cs"/>
          <w:rtl/>
          <w:lang w:eastAsia="he-IL"/>
        </w:rPr>
        <w:t xml:space="preserve"> כל מופעי הרוק</w:t>
      </w:r>
      <w:r w:rsidR="001841E8">
        <w:rPr>
          <w:rFonts w:hint="cs"/>
          <w:rtl/>
          <w:lang w:eastAsia="he-IL"/>
        </w:rPr>
        <w:t xml:space="preserve"> האלה שציינתם אותם הם נעשים על-ידי </w:t>
      </w:r>
      <w:bookmarkStart w:id="338" w:name="_ETM_Q1_2924555"/>
      <w:bookmarkEnd w:id="338"/>
      <w:r w:rsidR="001841E8">
        <w:rPr>
          <w:rFonts w:hint="cs"/>
          <w:rtl/>
          <w:lang w:eastAsia="he-IL"/>
        </w:rPr>
        <w:t>- - -</w:t>
      </w:r>
    </w:p>
    <w:p w:rsidR="00D77201" w:rsidRDefault="00D77201" w:rsidP="00D77201">
      <w:pPr>
        <w:rPr>
          <w:rFonts w:hint="cs"/>
          <w:rtl/>
          <w:lang w:eastAsia="he-IL"/>
        </w:rPr>
      </w:pPr>
    </w:p>
    <w:p w:rsidR="00D77201" w:rsidRDefault="00D77201" w:rsidP="00D77201">
      <w:pPr>
        <w:pStyle w:val="a"/>
        <w:keepNext/>
        <w:rPr>
          <w:rFonts w:hint="cs"/>
          <w:rtl/>
        </w:rPr>
      </w:pPr>
      <w:r>
        <w:rPr>
          <w:rtl/>
        </w:rPr>
        <w:t>דב חנין: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 xml:space="preserve">גם תיאטרון </w:t>
      </w:r>
      <w:r w:rsidR="001841E8">
        <w:rPr>
          <w:rFonts w:hint="cs"/>
          <w:rtl/>
          <w:lang w:eastAsia="he-IL"/>
        </w:rPr>
        <w:t>החובבים לא נ</w:t>
      </w:r>
      <w:r>
        <w:rPr>
          <w:rFonts w:hint="cs"/>
          <w:rtl/>
          <w:lang w:eastAsia="he-IL"/>
        </w:rPr>
        <w:t>ת</w:t>
      </w:r>
      <w:r w:rsidR="001841E8">
        <w:rPr>
          <w:rFonts w:hint="cs"/>
          <w:rtl/>
          <w:lang w:eastAsia="he-IL"/>
        </w:rPr>
        <w:t>מ</w:t>
      </w:r>
      <w:r>
        <w:rPr>
          <w:rFonts w:hint="cs"/>
          <w:rtl/>
          <w:lang w:eastAsia="he-IL"/>
        </w:rPr>
        <w:t>ך על ידי המדינה.</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77201" w:rsidRDefault="00DE47EC" w:rsidP="00D77201">
      <w:pPr>
        <w:rPr>
          <w:rFonts w:hint="cs"/>
          <w:rtl/>
          <w:lang w:eastAsia="he-IL"/>
        </w:rPr>
      </w:pPr>
      <w:r>
        <w:rPr>
          <w:rFonts w:hint="cs"/>
          <w:rtl/>
          <w:lang w:eastAsia="he-IL"/>
        </w:rPr>
        <w:t>שניה</w:t>
      </w:r>
      <w:r w:rsidR="001841E8">
        <w:rPr>
          <w:rFonts w:hint="cs"/>
          <w:rtl/>
          <w:lang w:eastAsia="he-IL"/>
        </w:rPr>
        <w:t xml:space="preserve">. הם נעשים רק על-ידי מפיקים פרטיים </w:t>
      </w:r>
      <w:bookmarkStart w:id="339" w:name="_ETM_Q1_2929321"/>
      <w:bookmarkEnd w:id="339"/>
      <w:r w:rsidR="001841E8">
        <w:rPr>
          <w:rFonts w:hint="cs"/>
          <w:rtl/>
          <w:lang w:eastAsia="he-IL"/>
        </w:rPr>
        <w:t xml:space="preserve">שמביאים את כל הלהקות האלה. יבורכו המפיקים, זה חשוב, אבל </w:t>
      </w:r>
      <w:bookmarkStart w:id="340" w:name="_ETM_Q1_2933697"/>
      <w:bookmarkEnd w:id="340"/>
      <w:r w:rsidR="00D77201">
        <w:rPr>
          <w:rFonts w:hint="cs"/>
          <w:rtl/>
          <w:lang w:eastAsia="he-IL"/>
        </w:rPr>
        <w:t>מדובר בביזנס לשמו</w:t>
      </w:r>
      <w:r w:rsidR="001841E8">
        <w:rPr>
          <w:rFonts w:hint="cs"/>
          <w:rtl/>
          <w:lang w:eastAsia="he-IL"/>
        </w:rPr>
        <w:t xml:space="preserve">. זאת אומרת, אם לא מדובר בגוף שנתמך על-ידי </w:t>
      </w:r>
      <w:bookmarkStart w:id="341" w:name="_ETM_Q1_2938102"/>
      <w:bookmarkEnd w:id="341"/>
      <w:r w:rsidR="001841E8">
        <w:rPr>
          <w:rFonts w:hint="cs"/>
          <w:rtl/>
          <w:lang w:eastAsia="he-IL"/>
        </w:rPr>
        <w:t>המדינה אין ספקא בכלל. אין ספקא.</w:t>
      </w:r>
    </w:p>
    <w:p w:rsidR="00D77201" w:rsidRDefault="00D77201" w:rsidP="00D77201">
      <w:pPr>
        <w:rPr>
          <w:rFonts w:hint="cs"/>
          <w:rtl/>
          <w:lang w:eastAsia="he-IL"/>
        </w:rPr>
      </w:pPr>
    </w:p>
    <w:p w:rsidR="001841E8" w:rsidRDefault="001841E8" w:rsidP="001841E8">
      <w:pPr>
        <w:pStyle w:val="a"/>
        <w:keepNext/>
        <w:rPr>
          <w:rFonts w:hint="cs"/>
          <w:rtl/>
        </w:rPr>
      </w:pPr>
      <w:bookmarkStart w:id="342" w:name="_ETM_Q1_2941916"/>
      <w:bookmarkStart w:id="343" w:name="_ETM_Q1_2943116"/>
      <w:bookmarkEnd w:id="342"/>
      <w:bookmarkEnd w:id="343"/>
      <w:r>
        <w:rPr>
          <w:rtl/>
        </w:rPr>
        <w:t>דב חנין:</w:t>
      </w:r>
    </w:p>
    <w:p w:rsidR="001841E8" w:rsidRDefault="001841E8" w:rsidP="001841E8">
      <w:pPr>
        <w:pStyle w:val="KeepWithNext"/>
        <w:rPr>
          <w:rFonts w:hint="cs"/>
          <w:rtl/>
          <w:lang w:eastAsia="he-IL"/>
        </w:rPr>
      </w:pPr>
    </w:p>
    <w:p w:rsidR="001841E8" w:rsidRDefault="001841E8" w:rsidP="001841E8">
      <w:pPr>
        <w:rPr>
          <w:rFonts w:hint="cs"/>
          <w:rtl/>
          <w:lang w:eastAsia="he-IL"/>
        </w:rPr>
      </w:pPr>
      <w:r>
        <w:rPr>
          <w:rFonts w:hint="cs"/>
          <w:rtl/>
          <w:lang w:eastAsia="he-IL"/>
        </w:rPr>
        <w:t>לא ברור לי.</w:t>
      </w:r>
    </w:p>
    <w:p w:rsidR="001841E8" w:rsidRDefault="001841E8" w:rsidP="001841E8">
      <w:pPr>
        <w:rPr>
          <w:rFonts w:hint="cs"/>
          <w:rtl/>
          <w:lang w:eastAsia="he-IL"/>
        </w:rPr>
      </w:pPr>
      <w:bookmarkStart w:id="344" w:name="_ETM_Q1_2944772"/>
      <w:bookmarkEnd w:id="344"/>
    </w:p>
    <w:p w:rsidR="00D77201" w:rsidRDefault="00D77201" w:rsidP="00D77201">
      <w:pPr>
        <w:pStyle w:val="af1"/>
        <w:keepNext/>
        <w:rPr>
          <w:rFonts w:hint="cs"/>
          <w:rtl/>
          <w:lang w:eastAsia="he-IL"/>
        </w:rPr>
      </w:pPr>
      <w:r>
        <w:rPr>
          <w:rtl/>
          <w:lang w:eastAsia="he-IL"/>
        </w:rPr>
        <w:t>תומר נאור:</w:t>
      </w:r>
    </w:p>
    <w:p w:rsidR="00D77201" w:rsidRDefault="00D77201" w:rsidP="00D77201">
      <w:pPr>
        <w:pStyle w:val="KeepWithNext"/>
        <w:rPr>
          <w:rFonts w:hint="cs"/>
          <w:rtl/>
          <w:lang w:eastAsia="he-IL"/>
        </w:rPr>
      </w:pPr>
    </w:p>
    <w:p w:rsidR="00D77201" w:rsidRDefault="001841E8" w:rsidP="00D77201">
      <w:pPr>
        <w:rPr>
          <w:rFonts w:hint="cs"/>
          <w:rtl/>
          <w:lang w:eastAsia="he-IL"/>
        </w:rPr>
      </w:pPr>
      <w:r>
        <w:rPr>
          <w:rFonts w:hint="cs"/>
          <w:rtl/>
          <w:lang w:eastAsia="he-IL"/>
        </w:rPr>
        <w:t>אבל, דרך אגב, כאן יש לך את ההופעה ב</w:t>
      </w:r>
      <w:r w:rsidR="00D77201">
        <w:rPr>
          <w:rFonts w:hint="cs"/>
          <w:rtl/>
          <w:lang w:eastAsia="he-IL"/>
        </w:rPr>
        <w:t>מצדה</w:t>
      </w:r>
      <w:r>
        <w:rPr>
          <w:rFonts w:hint="cs"/>
          <w:rtl/>
          <w:lang w:eastAsia="he-IL"/>
        </w:rPr>
        <w:t xml:space="preserve"> לדוגמה, ש</w:t>
      </w:r>
      <w:r w:rsidR="0014321D" w:rsidRPr="0014321D">
        <w:rPr>
          <w:rFonts w:hint="cs"/>
          <w:rtl/>
          <w:lang w:eastAsia="he-IL"/>
        </w:rPr>
        <w:t>איל</w:t>
      </w:r>
      <w:r>
        <w:rPr>
          <w:rFonts w:hint="cs"/>
          <w:rtl/>
          <w:lang w:eastAsia="he-IL"/>
        </w:rPr>
        <w:t xml:space="preserve"> </w:t>
      </w:r>
      <w:bookmarkStart w:id="345" w:name="_ETM_Q1_2945257"/>
      <w:bookmarkEnd w:id="345"/>
      <w:r>
        <w:rPr>
          <w:rFonts w:hint="cs"/>
          <w:rtl/>
          <w:lang w:eastAsia="he-IL"/>
        </w:rPr>
        <w:t>דיבר עליה - - -</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77201" w:rsidRDefault="001841E8" w:rsidP="00D77201">
      <w:pPr>
        <w:rPr>
          <w:rFonts w:hint="cs"/>
          <w:rtl/>
          <w:lang w:eastAsia="he-IL"/>
        </w:rPr>
      </w:pPr>
      <w:r>
        <w:rPr>
          <w:rFonts w:hint="cs"/>
          <w:rtl/>
          <w:lang w:eastAsia="he-IL"/>
        </w:rPr>
        <w:t xml:space="preserve">קודם כל, </w:t>
      </w:r>
      <w:r w:rsidR="00DE47EC">
        <w:rPr>
          <w:rFonts w:hint="cs"/>
          <w:rtl/>
          <w:lang w:eastAsia="he-IL"/>
        </w:rPr>
        <w:t>זה לא גוף פרטי.</w:t>
      </w:r>
      <w:r w:rsidR="00D77201">
        <w:rPr>
          <w:rFonts w:hint="cs"/>
          <w:rtl/>
          <w:lang w:eastAsia="he-IL"/>
        </w:rPr>
        <w:t xml:space="preserve"> מי שעושה את זה זו האופרה הישראל</w:t>
      </w:r>
      <w:r>
        <w:rPr>
          <w:rFonts w:hint="cs"/>
          <w:rtl/>
          <w:lang w:eastAsia="he-IL"/>
        </w:rPr>
        <w:t>י</w:t>
      </w:r>
      <w:r w:rsidR="00D77201">
        <w:rPr>
          <w:rFonts w:hint="cs"/>
          <w:rtl/>
          <w:lang w:eastAsia="he-IL"/>
        </w:rPr>
        <w:t xml:space="preserve">ת </w:t>
      </w:r>
      <w:r>
        <w:rPr>
          <w:rFonts w:hint="cs"/>
          <w:rtl/>
          <w:lang w:eastAsia="he-IL"/>
        </w:rPr>
        <w:t xml:space="preserve">נדמה לי </w:t>
      </w:r>
      <w:r w:rsidR="00D77201">
        <w:rPr>
          <w:rFonts w:hint="cs"/>
          <w:rtl/>
          <w:lang w:eastAsia="he-IL"/>
        </w:rPr>
        <w:t>ולכן</w:t>
      </w:r>
      <w:r>
        <w:rPr>
          <w:rFonts w:hint="cs"/>
          <w:rtl/>
          <w:lang w:eastAsia="he-IL"/>
        </w:rPr>
        <w:t xml:space="preserve"> זה עובר כבר לקטגוריה אחרת. אבל אם מדובר בגורם פרטי שעושה אירוע </w:t>
      </w:r>
      <w:bookmarkStart w:id="346" w:name="_ETM_Q1_2954460"/>
      <w:bookmarkEnd w:id="346"/>
      <w:r w:rsidR="001A6297">
        <w:rPr>
          <w:rFonts w:hint="cs"/>
          <w:rtl/>
          <w:lang w:eastAsia="he-IL"/>
        </w:rPr>
        <w:t>למצדה - - -</w:t>
      </w:r>
    </w:p>
    <w:p w:rsidR="00D77201" w:rsidRDefault="00D77201" w:rsidP="00D77201">
      <w:pPr>
        <w:rPr>
          <w:rFonts w:hint="cs"/>
          <w:rtl/>
          <w:lang w:eastAsia="he-IL"/>
        </w:rPr>
      </w:pPr>
    </w:p>
    <w:p w:rsidR="00D77201" w:rsidRDefault="0014321D" w:rsidP="00D77201">
      <w:pPr>
        <w:pStyle w:val="a"/>
        <w:keepNext/>
        <w:rPr>
          <w:rFonts w:hint="cs"/>
          <w:rtl/>
        </w:rPr>
      </w:pPr>
      <w:r w:rsidRPr="0014321D">
        <w:rPr>
          <w:rtl/>
        </w:rPr>
        <w:t>היועץ המשפטי לכנסת איל ינון: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אבל זה אירוע</w:t>
      </w:r>
      <w:r w:rsidR="001A6297">
        <w:rPr>
          <w:rFonts w:hint="cs"/>
          <w:rtl/>
          <w:lang w:eastAsia="he-IL"/>
        </w:rPr>
        <w:t>,</w:t>
      </w:r>
      <w:r>
        <w:rPr>
          <w:rFonts w:hint="cs"/>
          <w:rtl/>
          <w:lang w:eastAsia="he-IL"/>
        </w:rPr>
        <w:t xml:space="preserve"> אגב</w:t>
      </w:r>
      <w:r w:rsidR="001A6297">
        <w:rPr>
          <w:rFonts w:hint="cs"/>
          <w:rtl/>
          <w:lang w:eastAsia="he-IL"/>
        </w:rPr>
        <w:t xml:space="preserve">, שעולה מאות </w:t>
      </w:r>
      <w:r>
        <w:rPr>
          <w:rFonts w:hint="cs"/>
          <w:rtl/>
          <w:lang w:eastAsia="he-IL"/>
        </w:rPr>
        <w:t>שקלים</w:t>
      </w:r>
      <w:r w:rsidR="001A6297">
        <w:rPr>
          <w:rFonts w:hint="cs"/>
          <w:rtl/>
          <w:lang w:eastAsia="he-IL"/>
        </w:rPr>
        <w:t>.</w:t>
      </w:r>
    </w:p>
    <w:p w:rsidR="00D77201" w:rsidRDefault="00D77201" w:rsidP="00D77201">
      <w:pPr>
        <w:rPr>
          <w:rFonts w:hint="cs"/>
          <w:rtl/>
          <w:lang w:eastAsia="he-IL"/>
        </w:rPr>
      </w:pPr>
    </w:p>
    <w:p w:rsidR="001A6297" w:rsidRDefault="001A6297" w:rsidP="001A6297">
      <w:pPr>
        <w:pStyle w:val="af"/>
        <w:keepNext/>
        <w:rPr>
          <w:rFonts w:hint="cs"/>
          <w:rtl/>
        </w:rPr>
      </w:pPr>
      <w:bookmarkStart w:id="347" w:name="_ETM_Q1_2960131"/>
      <w:bookmarkEnd w:id="347"/>
      <w:r>
        <w:rPr>
          <w:rtl/>
        </w:rPr>
        <w:t>היו"ר מיקי רוזנטל:</w:t>
      </w:r>
    </w:p>
    <w:p w:rsidR="001A6297" w:rsidRDefault="001A6297" w:rsidP="001A6297">
      <w:pPr>
        <w:pStyle w:val="KeepWithNext"/>
        <w:rPr>
          <w:rFonts w:hint="cs"/>
          <w:rtl/>
          <w:lang w:eastAsia="he-IL"/>
        </w:rPr>
      </w:pPr>
    </w:p>
    <w:p w:rsidR="001A6297" w:rsidRDefault="001A6297" w:rsidP="001A6297">
      <w:pPr>
        <w:rPr>
          <w:rFonts w:hint="cs"/>
          <w:rtl/>
          <w:lang w:eastAsia="he-IL"/>
        </w:rPr>
      </w:pPr>
      <w:r>
        <w:rPr>
          <w:rFonts w:hint="cs"/>
          <w:rtl/>
          <w:lang w:eastAsia="he-IL"/>
        </w:rPr>
        <w:t>מיד. אנחנו קודם כל אומרים איזה שומרים אנחנו</w:t>
      </w:r>
      <w:r w:rsidR="00AC2285">
        <w:rPr>
          <w:rFonts w:hint="cs"/>
          <w:rtl/>
          <w:lang w:eastAsia="he-IL"/>
        </w:rPr>
        <w:t xml:space="preserve"> כן מוסיפים.</w:t>
      </w:r>
    </w:p>
    <w:p w:rsidR="00AC2285" w:rsidRDefault="00AC2285" w:rsidP="001A6297">
      <w:pPr>
        <w:rPr>
          <w:rFonts w:hint="cs"/>
          <w:rtl/>
          <w:lang w:eastAsia="he-IL"/>
        </w:rPr>
      </w:pPr>
      <w:bookmarkStart w:id="348" w:name="_ETM_Q1_2964062"/>
      <w:bookmarkEnd w:id="348"/>
    </w:p>
    <w:p w:rsidR="00EC74BE" w:rsidRDefault="00EC74BE" w:rsidP="00EC74BE">
      <w:pPr>
        <w:pStyle w:val="a"/>
        <w:keepNext/>
        <w:rPr>
          <w:rtl/>
        </w:rPr>
      </w:pPr>
      <w:r>
        <w:rPr>
          <w:rtl/>
        </w:rPr>
        <w:t>יריב לוין:</w:t>
      </w:r>
    </w:p>
    <w:p w:rsidR="00D77201" w:rsidRDefault="00D77201" w:rsidP="00D77201">
      <w:pPr>
        <w:pStyle w:val="KeepWithNext"/>
        <w:rPr>
          <w:rFonts w:hint="cs"/>
          <w:rtl/>
          <w:lang w:eastAsia="he-IL"/>
        </w:rPr>
      </w:pPr>
    </w:p>
    <w:p w:rsidR="00D77201" w:rsidRDefault="00E21944" w:rsidP="00D77201">
      <w:pPr>
        <w:rPr>
          <w:rFonts w:hint="cs"/>
          <w:rtl/>
          <w:lang w:eastAsia="he-IL"/>
        </w:rPr>
      </w:pPr>
      <w:r>
        <w:rPr>
          <w:rFonts w:hint="cs"/>
          <w:rtl/>
          <w:lang w:eastAsia="he-IL"/>
        </w:rPr>
        <w:t>אחרי</w:t>
      </w:r>
      <w:r w:rsidR="00D77201">
        <w:rPr>
          <w:rFonts w:hint="cs"/>
          <w:rtl/>
          <w:lang w:eastAsia="he-IL"/>
        </w:rPr>
        <w:t xml:space="preserve"> אירוע </w:t>
      </w:r>
      <w:r w:rsidR="00AC2285">
        <w:rPr>
          <w:rFonts w:hint="cs"/>
          <w:rtl/>
          <w:lang w:eastAsia="he-IL"/>
        </w:rPr>
        <w:t xml:space="preserve">יכול להיות </w:t>
      </w:r>
      <w:r>
        <w:rPr>
          <w:rFonts w:hint="cs"/>
          <w:rtl/>
          <w:lang w:eastAsia="he-IL"/>
        </w:rPr>
        <w:t xml:space="preserve">שצריך גם לקבוע </w:t>
      </w:r>
      <w:r w:rsidR="00D77201">
        <w:rPr>
          <w:rFonts w:hint="cs"/>
          <w:rtl/>
          <w:lang w:eastAsia="he-IL"/>
        </w:rPr>
        <w:t>מנגנון פיצוי</w:t>
      </w:r>
      <w:r>
        <w:rPr>
          <w:rFonts w:hint="cs"/>
          <w:rtl/>
          <w:lang w:eastAsia="he-IL"/>
        </w:rPr>
        <w:t>.</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77201" w:rsidRDefault="00E21944" w:rsidP="00D77201">
      <w:pPr>
        <w:rPr>
          <w:rFonts w:hint="cs"/>
          <w:rtl/>
          <w:lang w:eastAsia="he-IL"/>
        </w:rPr>
      </w:pPr>
      <w:r>
        <w:rPr>
          <w:rFonts w:hint="cs"/>
          <w:rtl/>
          <w:lang w:eastAsia="he-IL"/>
        </w:rPr>
        <w:t xml:space="preserve">אנחנו </w:t>
      </w:r>
      <w:bookmarkStart w:id="349" w:name="_ETM_Q1_2969937"/>
      <w:bookmarkEnd w:id="349"/>
      <w:r>
        <w:rPr>
          <w:rFonts w:hint="cs"/>
          <w:rtl/>
          <w:lang w:eastAsia="he-IL"/>
        </w:rPr>
        <w:t>אומרים איזה סוג של שומרי</w:t>
      </w:r>
      <w:r w:rsidR="00D77201">
        <w:rPr>
          <w:rFonts w:hint="cs"/>
          <w:rtl/>
          <w:lang w:eastAsia="he-IL"/>
        </w:rPr>
        <w:t xml:space="preserve">ם אנחנו מוסיפים: אחד, </w:t>
      </w:r>
      <w:r>
        <w:rPr>
          <w:rFonts w:hint="cs"/>
          <w:rtl/>
          <w:lang w:eastAsia="he-IL"/>
        </w:rPr>
        <w:t xml:space="preserve">זה העניין שזה גוף פרטי </w:t>
      </w:r>
      <w:r>
        <w:rPr>
          <w:rtl/>
          <w:lang w:eastAsia="he-IL"/>
        </w:rPr>
        <w:t>–</w:t>
      </w:r>
      <w:r>
        <w:rPr>
          <w:rFonts w:hint="cs"/>
          <w:rtl/>
          <w:lang w:eastAsia="he-IL"/>
        </w:rPr>
        <w:t xml:space="preserve"> בשום מקרה, בשום </w:t>
      </w:r>
      <w:bookmarkStart w:id="350" w:name="_ETM_Q1_2975646"/>
      <w:bookmarkEnd w:id="350"/>
      <w:r>
        <w:rPr>
          <w:rFonts w:hint="cs"/>
          <w:rtl/>
          <w:lang w:eastAsia="he-IL"/>
        </w:rPr>
        <w:t xml:space="preserve">אופן, אלא באישור מיוחד של הוועדה וכו' וכו'; שניים, המחיר של הכרטיס </w:t>
      </w:r>
      <w:r>
        <w:rPr>
          <w:rtl/>
          <w:lang w:eastAsia="he-IL"/>
        </w:rPr>
        <w:t>–</w:t>
      </w:r>
      <w:r>
        <w:rPr>
          <w:rFonts w:hint="cs"/>
          <w:rtl/>
          <w:lang w:eastAsia="he-IL"/>
        </w:rPr>
        <w:t xml:space="preserve"> המחיר של הכרטיס </w:t>
      </w:r>
      <w:r w:rsidR="00D77201">
        <w:rPr>
          <w:rFonts w:hint="cs"/>
          <w:rtl/>
          <w:lang w:eastAsia="he-IL"/>
        </w:rPr>
        <w:t>הוא פקטור חשוב מאוד</w:t>
      </w:r>
      <w:r>
        <w:rPr>
          <w:rFonts w:hint="cs"/>
          <w:rtl/>
          <w:lang w:eastAsia="he-IL"/>
        </w:rPr>
        <w:t>.</w:t>
      </w:r>
    </w:p>
    <w:p w:rsidR="00D77201" w:rsidRDefault="00D77201" w:rsidP="00D77201">
      <w:pPr>
        <w:rPr>
          <w:rFonts w:hint="cs"/>
          <w:rtl/>
          <w:lang w:eastAsia="he-IL"/>
        </w:rPr>
      </w:pPr>
    </w:p>
    <w:p w:rsidR="00EC74BE" w:rsidRDefault="00EC74BE" w:rsidP="00EC74BE">
      <w:pPr>
        <w:pStyle w:val="a"/>
        <w:keepNext/>
        <w:rPr>
          <w:rtl/>
        </w:rPr>
      </w:pPr>
      <w:r>
        <w:rPr>
          <w:rtl/>
        </w:rPr>
        <w:t>יריב לוין: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זה בדרך כלל אינדיקציה.</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77201" w:rsidRDefault="00E21944" w:rsidP="00D77201">
      <w:pPr>
        <w:rPr>
          <w:rFonts w:hint="cs"/>
          <w:rtl/>
          <w:lang w:eastAsia="he-IL"/>
        </w:rPr>
      </w:pPr>
      <w:r>
        <w:rPr>
          <w:rFonts w:hint="cs"/>
          <w:rtl/>
          <w:lang w:eastAsia="he-IL"/>
        </w:rPr>
        <w:t xml:space="preserve">הוא מאוד מאוד משמעותי. כמו שקבענו </w:t>
      </w:r>
      <w:bookmarkStart w:id="351" w:name="_ETM_Q1_2986845"/>
      <w:bookmarkEnd w:id="351"/>
      <w:r>
        <w:rPr>
          <w:rFonts w:hint="cs"/>
          <w:rtl/>
          <w:lang w:eastAsia="he-IL"/>
        </w:rPr>
        <w:t>כלל לגבי מתנה סבירה עד איזה סכום, גם פה יקבע כלל.</w:t>
      </w:r>
      <w:r w:rsidR="00D77201">
        <w:rPr>
          <w:rFonts w:hint="cs"/>
          <w:rtl/>
          <w:lang w:eastAsia="he-IL"/>
        </w:rPr>
        <w:t xml:space="preserve"> אני לא רוצה</w:t>
      </w:r>
      <w:r>
        <w:rPr>
          <w:rFonts w:hint="cs"/>
          <w:rtl/>
          <w:lang w:eastAsia="he-IL"/>
        </w:rPr>
        <w:t xml:space="preserve"> עכשיו להגיד </w:t>
      </w:r>
      <w:bookmarkStart w:id="352" w:name="_ETM_Q1_2993912"/>
      <w:bookmarkEnd w:id="352"/>
      <w:r>
        <w:rPr>
          <w:rFonts w:hint="cs"/>
          <w:rtl/>
          <w:lang w:eastAsia="he-IL"/>
        </w:rPr>
        <w:t>את המספר אבל אפשר לקבוע מספר.</w:t>
      </w:r>
    </w:p>
    <w:p w:rsidR="00D77201" w:rsidRDefault="00D77201" w:rsidP="00D77201">
      <w:pPr>
        <w:rPr>
          <w:rFonts w:hint="cs"/>
          <w:rtl/>
          <w:lang w:eastAsia="he-IL"/>
        </w:rPr>
      </w:pPr>
    </w:p>
    <w:p w:rsidR="00EC74BE" w:rsidRDefault="00EC74BE" w:rsidP="00EC74BE">
      <w:pPr>
        <w:pStyle w:val="a"/>
        <w:keepNext/>
        <w:rPr>
          <w:rtl/>
        </w:rPr>
      </w:pPr>
      <w:r>
        <w:rPr>
          <w:rtl/>
        </w:rPr>
        <w:t>יריב לוין: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אני מציע שנלך על אותו מספר</w:t>
      </w:r>
      <w:r w:rsidR="009B3966">
        <w:rPr>
          <w:rFonts w:hint="cs"/>
          <w:rtl/>
          <w:lang w:eastAsia="he-IL"/>
        </w:rPr>
        <w:t xml:space="preserve"> שיש.</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77201" w:rsidRDefault="009B3966" w:rsidP="00D77201">
      <w:pPr>
        <w:rPr>
          <w:rFonts w:hint="cs"/>
          <w:rtl/>
          <w:lang w:eastAsia="he-IL"/>
        </w:rPr>
      </w:pPr>
      <w:r>
        <w:rPr>
          <w:rFonts w:hint="cs"/>
          <w:rtl/>
          <w:lang w:eastAsia="he-IL"/>
        </w:rPr>
        <w:t xml:space="preserve">יכול להיות, </w:t>
      </w:r>
      <w:bookmarkStart w:id="353" w:name="_ETM_Q1_2997080"/>
      <w:bookmarkEnd w:id="353"/>
      <w:r>
        <w:rPr>
          <w:rFonts w:hint="cs"/>
          <w:rtl/>
          <w:lang w:eastAsia="he-IL"/>
        </w:rPr>
        <w:t xml:space="preserve">שיהיה חד וברור, אבל זה שומר נוסף שהוא חשוב מאוד </w:t>
      </w:r>
      <w:bookmarkStart w:id="354" w:name="_ETM_Q1_3003342"/>
      <w:bookmarkEnd w:id="354"/>
      <w:r>
        <w:rPr>
          <w:rFonts w:hint="cs"/>
          <w:rtl/>
          <w:lang w:eastAsia="he-IL"/>
        </w:rPr>
        <w:t xml:space="preserve">לצורך העניין. </w:t>
      </w:r>
      <w:r w:rsidR="007D7754">
        <w:rPr>
          <w:rFonts w:hint="cs"/>
          <w:rtl/>
          <w:lang w:eastAsia="he-IL"/>
        </w:rPr>
        <w:t xml:space="preserve">ועוד כהנה וכהנה </w:t>
      </w:r>
      <w:r w:rsidR="007D7754">
        <w:rPr>
          <w:rtl/>
          <w:lang w:eastAsia="he-IL"/>
        </w:rPr>
        <w:t>–</w:t>
      </w:r>
      <w:r w:rsidR="007D7754">
        <w:rPr>
          <w:rFonts w:hint="cs"/>
          <w:rtl/>
          <w:lang w:eastAsia="he-IL"/>
        </w:rPr>
        <w:t xml:space="preserve"> </w:t>
      </w:r>
      <w:r w:rsidR="00D77201">
        <w:rPr>
          <w:rFonts w:hint="cs"/>
          <w:rtl/>
          <w:lang w:eastAsia="he-IL"/>
        </w:rPr>
        <w:t>אני עכשיו לא יכול למנות את כולם כי לא הכנתי</w:t>
      </w:r>
      <w:r w:rsidR="0093082A">
        <w:rPr>
          <w:rFonts w:hint="cs"/>
          <w:rtl/>
          <w:lang w:eastAsia="he-IL"/>
        </w:rPr>
        <w:t xml:space="preserve"> את עצמי אבל אפשר להוסיף בהחלט </w:t>
      </w:r>
      <w:bookmarkStart w:id="355" w:name="_ETM_Q1_3013468"/>
      <w:bookmarkEnd w:id="355"/>
      <w:r w:rsidR="0093082A">
        <w:rPr>
          <w:rFonts w:hint="cs"/>
          <w:rtl/>
          <w:lang w:eastAsia="he-IL"/>
        </w:rPr>
        <w:t>איסורים שאומרים מה אסור.</w:t>
      </w:r>
    </w:p>
    <w:p w:rsidR="00D77201" w:rsidRDefault="00D77201" w:rsidP="00D77201">
      <w:pPr>
        <w:rPr>
          <w:rFonts w:hint="cs"/>
          <w:rtl/>
          <w:lang w:eastAsia="he-IL"/>
        </w:rPr>
      </w:pPr>
    </w:p>
    <w:p w:rsidR="00D77201" w:rsidRDefault="0014321D" w:rsidP="00D77201">
      <w:pPr>
        <w:pStyle w:val="a"/>
        <w:keepNext/>
        <w:rPr>
          <w:rFonts w:hint="cs"/>
          <w:rtl/>
        </w:rPr>
      </w:pPr>
      <w:r w:rsidRPr="0014321D">
        <w:rPr>
          <w:rtl/>
        </w:rPr>
        <w:t>היועץ המשפטי לכנסת איל ינון:</w:t>
      </w:r>
    </w:p>
    <w:p w:rsidR="00D77201" w:rsidRDefault="00D77201" w:rsidP="00D77201">
      <w:pPr>
        <w:pStyle w:val="KeepWithNext"/>
        <w:rPr>
          <w:rFonts w:hint="cs"/>
          <w:rtl/>
          <w:lang w:eastAsia="he-IL"/>
        </w:rPr>
      </w:pPr>
    </w:p>
    <w:p w:rsidR="00D77201" w:rsidRDefault="0093082A" w:rsidP="00D77201">
      <w:pPr>
        <w:rPr>
          <w:rFonts w:hint="cs"/>
          <w:rtl/>
          <w:lang w:eastAsia="he-IL"/>
        </w:rPr>
      </w:pPr>
      <w:r>
        <w:rPr>
          <w:rFonts w:hint="cs"/>
          <w:rtl/>
          <w:lang w:eastAsia="he-IL"/>
        </w:rPr>
        <w:t>וב</w:t>
      </w:r>
      <w:r w:rsidR="00D77201">
        <w:rPr>
          <w:rFonts w:hint="cs"/>
          <w:rtl/>
          <w:lang w:eastAsia="he-IL"/>
        </w:rPr>
        <w:t xml:space="preserve">סוגיית בני הזוג? </w:t>
      </w:r>
      <w:r>
        <w:rPr>
          <w:rFonts w:hint="cs"/>
          <w:rtl/>
          <w:lang w:eastAsia="he-IL"/>
        </w:rPr>
        <w:t xml:space="preserve">כלומר, </w:t>
      </w:r>
      <w:r w:rsidR="00D77201">
        <w:rPr>
          <w:rFonts w:hint="cs"/>
          <w:rtl/>
          <w:lang w:eastAsia="he-IL"/>
        </w:rPr>
        <w:t xml:space="preserve">אם הכלל </w:t>
      </w:r>
      <w:r>
        <w:rPr>
          <w:rFonts w:hint="cs"/>
          <w:rtl/>
          <w:lang w:eastAsia="he-IL"/>
        </w:rPr>
        <w:t xml:space="preserve">אומר שחבר הכנסת יכול ללכת </w:t>
      </w:r>
      <w:r w:rsidR="00D77201">
        <w:rPr>
          <w:rFonts w:hint="cs"/>
          <w:rtl/>
          <w:lang w:eastAsia="he-IL"/>
        </w:rPr>
        <w:t>אז גם הוא רשאי</w:t>
      </w:r>
      <w:r w:rsidR="00D91811">
        <w:rPr>
          <w:rFonts w:hint="cs"/>
          <w:rtl/>
          <w:lang w:eastAsia="he-IL"/>
        </w:rPr>
        <w:t xml:space="preserve"> </w:t>
      </w:r>
      <w:bookmarkStart w:id="356" w:name="_ETM_Q1_3023432"/>
      <w:bookmarkEnd w:id="356"/>
      <w:r w:rsidR="00D91811">
        <w:rPr>
          <w:rFonts w:hint="cs"/>
          <w:rtl/>
          <w:lang w:eastAsia="he-IL"/>
        </w:rPr>
        <w:t>לקבל עבור בת/בת זוגו?</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F62BE2" w:rsidRDefault="00D77201" w:rsidP="00D77201">
      <w:pPr>
        <w:rPr>
          <w:rFonts w:hint="cs"/>
          <w:rtl/>
          <w:lang w:eastAsia="he-IL"/>
        </w:rPr>
      </w:pPr>
      <w:r>
        <w:rPr>
          <w:rFonts w:hint="cs"/>
          <w:rtl/>
          <w:lang w:eastAsia="he-IL"/>
        </w:rPr>
        <w:t xml:space="preserve">דעתי הפרטית לעניין זה </w:t>
      </w:r>
      <w:r w:rsidR="00D91811">
        <w:rPr>
          <w:rFonts w:hint="cs"/>
          <w:rtl/>
          <w:lang w:eastAsia="he-IL"/>
        </w:rPr>
        <w:t xml:space="preserve">היא </w:t>
      </w:r>
      <w:r>
        <w:rPr>
          <w:rFonts w:hint="cs"/>
          <w:rtl/>
          <w:lang w:eastAsia="he-IL"/>
        </w:rPr>
        <w:t>שכן</w:t>
      </w:r>
      <w:r w:rsidR="00D91811">
        <w:rPr>
          <w:rFonts w:hint="cs"/>
          <w:rtl/>
          <w:lang w:eastAsia="he-IL"/>
        </w:rPr>
        <w:t>,</w:t>
      </w:r>
      <w:r>
        <w:rPr>
          <w:rFonts w:hint="cs"/>
          <w:rtl/>
          <w:lang w:eastAsia="he-IL"/>
        </w:rPr>
        <w:t xml:space="preserve"> אבל זה </w:t>
      </w:r>
      <w:r w:rsidR="00D91811">
        <w:rPr>
          <w:rFonts w:hint="cs"/>
          <w:rtl/>
          <w:lang w:eastAsia="he-IL"/>
        </w:rPr>
        <w:t>י</w:t>
      </w:r>
      <w:r>
        <w:rPr>
          <w:rFonts w:hint="cs"/>
          <w:rtl/>
          <w:lang w:eastAsia="he-IL"/>
        </w:rPr>
        <w:t>יכלל בסכום ה</w:t>
      </w:r>
      <w:r w:rsidR="00F62BE2">
        <w:rPr>
          <w:rFonts w:hint="cs"/>
          <w:rtl/>
          <w:lang w:eastAsia="he-IL"/>
        </w:rPr>
        <w:t>מצטבר של המתנה המותרת. זאת אומרת</w:t>
      </w:r>
      <w:r>
        <w:rPr>
          <w:rFonts w:hint="cs"/>
          <w:rtl/>
          <w:lang w:eastAsia="he-IL"/>
        </w:rPr>
        <w:t xml:space="preserve">, אם אנחנו קובעים </w:t>
      </w:r>
      <w:r w:rsidR="00F62BE2">
        <w:rPr>
          <w:rFonts w:hint="cs"/>
          <w:rtl/>
          <w:lang w:eastAsia="he-IL"/>
        </w:rPr>
        <w:t>סך של 500 ש</w:t>
      </w:r>
      <w:r>
        <w:rPr>
          <w:rFonts w:hint="cs"/>
          <w:rtl/>
          <w:lang w:eastAsia="he-IL"/>
        </w:rPr>
        <w:t>ק</w:t>
      </w:r>
      <w:r w:rsidR="00F62BE2">
        <w:rPr>
          <w:rFonts w:hint="cs"/>
          <w:rtl/>
          <w:lang w:eastAsia="he-IL"/>
        </w:rPr>
        <w:t>ל</w:t>
      </w:r>
      <w:r>
        <w:rPr>
          <w:rFonts w:hint="cs"/>
          <w:rtl/>
          <w:lang w:eastAsia="he-IL"/>
        </w:rPr>
        <w:t xml:space="preserve">ים אז </w:t>
      </w:r>
      <w:r w:rsidR="00F62BE2">
        <w:rPr>
          <w:rFonts w:hint="cs"/>
          <w:rtl/>
          <w:lang w:eastAsia="he-IL"/>
        </w:rPr>
        <w:t xml:space="preserve">ברור שזה לא </w:t>
      </w:r>
      <w:bookmarkStart w:id="357" w:name="_ETM_Q1_3042698"/>
      <w:bookmarkEnd w:id="357"/>
      <w:r w:rsidR="00F62BE2">
        <w:rPr>
          <w:rFonts w:hint="cs"/>
          <w:rtl/>
          <w:lang w:eastAsia="he-IL"/>
        </w:rPr>
        <w:t xml:space="preserve">רק כרטיס אחד אלא </w:t>
      </w:r>
      <w:r>
        <w:rPr>
          <w:rFonts w:hint="cs"/>
          <w:rtl/>
          <w:lang w:eastAsia="he-IL"/>
        </w:rPr>
        <w:t xml:space="preserve">שני הכרטיסים </w:t>
      </w:r>
      <w:r w:rsidR="00F62BE2">
        <w:rPr>
          <w:rFonts w:hint="cs"/>
          <w:rtl/>
          <w:lang w:eastAsia="he-IL"/>
        </w:rPr>
        <w:t>לא יכולים וכו'.</w:t>
      </w:r>
    </w:p>
    <w:p w:rsidR="00F62BE2" w:rsidRDefault="00F62BE2" w:rsidP="00D77201">
      <w:pPr>
        <w:rPr>
          <w:rFonts w:hint="cs"/>
          <w:rtl/>
          <w:lang w:eastAsia="he-IL"/>
        </w:rPr>
      </w:pPr>
    </w:p>
    <w:p w:rsidR="00F62BE2" w:rsidRDefault="00F62BE2" w:rsidP="00F62BE2">
      <w:pPr>
        <w:pStyle w:val="a"/>
        <w:keepNext/>
        <w:rPr>
          <w:rFonts w:hint="cs"/>
          <w:rtl/>
        </w:rPr>
      </w:pPr>
      <w:r>
        <w:rPr>
          <w:rtl/>
        </w:rPr>
        <w:t>יריב לוין:</w:t>
      </w:r>
    </w:p>
    <w:p w:rsidR="00F62BE2" w:rsidRDefault="00F62BE2" w:rsidP="00F62BE2">
      <w:pPr>
        <w:pStyle w:val="KeepWithNext"/>
        <w:rPr>
          <w:rFonts w:hint="cs"/>
          <w:rtl/>
          <w:lang w:eastAsia="he-IL"/>
        </w:rPr>
      </w:pPr>
    </w:p>
    <w:p w:rsidR="00F62BE2" w:rsidRDefault="00F62BE2" w:rsidP="00F62BE2">
      <w:pPr>
        <w:rPr>
          <w:rFonts w:hint="cs"/>
          <w:rtl/>
          <w:lang w:eastAsia="he-IL"/>
        </w:rPr>
      </w:pPr>
      <w:r>
        <w:rPr>
          <w:rFonts w:hint="cs"/>
          <w:rtl/>
          <w:lang w:eastAsia="he-IL"/>
        </w:rPr>
        <w:t>ביחד.</w:t>
      </w:r>
    </w:p>
    <w:p w:rsidR="00F62BE2" w:rsidRDefault="00F62BE2" w:rsidP="00F62BE2">
      <w:pPr>
        <w:rPr>
          <w:rFonts w:hint="cs"/>
          <w:rtl/>
          <w:lang w:eastAsia="he-IL"/>
        </w:rPr>
      </w:pPr>
      <w:bookmarkStart w:id="358" w:name="_ETM_Q1_3044485"/>
      <w:bookmarkEnd w:id="358"/>
    </w:p>
    <w:p w:rsidR="00F62BE2" w:rsidRDefault="00F62BE2" w:rsidP="00F62BE2">
      <w:pPr>
        <w:pStyle w:val="af"/>
        <w:keepNext/>
        <w:rPr>
          <w:rFonts w:hint="cs"/>
          <w:rtl/>
        </w:rPr>
      </w:pPr>
      <w:bookmarkStart w:id="359" w:name="_ETM_Q1_3044771"/>
      <w:bookmarkEnd w:id="359"/>
      <w:r>
        <w:rPr>
          <w:rtl/>
        </w:rPr>
        <w:t>היו"ר מיקי רוזנטל:</w:t>
      </w:r>
    </w:p>
    <w:p w:rsidR="00F62BE2" w:rsidRDefault="00F62BE2" w:rsidP="00F62BE2">
      <w:pPr>
        <w:rPr>
          <w:rFonts w:hint="cs"/>
          <w:rtl/>
          <w:lang w:eastAsia="he-IL"/>
        </w:rPr>
      </w:pPr>
    </w:p>
    <w:p w:rsidR="00D77201" w:rsidRDefault="00D77201" w:rsidP="00AE7BDF">
      <w:pPr>
        <w:rPr>
          <w:rFonts w:hint="cs"/>
          <w:rtl/>
          <w:lang w:eastAsia="he-IL"/>
        </w:rPr>
      </w:pPr>
      <w:r>
        <w:rPr>
          <w:rFonts w:hint="cs"/>
          <w:rtl/>
          <w:lang w:eastAsia="he-IL"/>
        </w:rPr>
        <w:t xml:space="preserve">כי אחרת אנחנו לא מגיעים למטרה שלשמה אנחנו </w:t>
      </w:r>
      <w:r w:rsidR="00F62BE2">
        <w:rPr>
          <w:rFonts w:hint="cs"/>
          <w:rtl/>
          <w:lang w:eastAsia="he-IL"/>
        </w:rPr>
        <w:t xml:space="preserve">עכשיו </w:t>
      </w:r>
      <w:r>
        <w:rPr>
          <w:rFonts w:hint="cs"/>
          <w:rtl/>
          <w:lang w:eastAsia="he-IL"/>
        </w:rPr>
        <w:t xml:space="preserve">דנים פה. אנחנו כן רוצים </w:t>
      </w:r>
      <w:r>
        <w:rPr>
          <w:rtl/>
          <w:lang w:eastAsia="he-IL"/>
        </w:rPr>
        <w:t>–</w:t>
      </w:r>
      <w:r>
        <w:rPr>
          <w:rFonts w:hint="cs"/>
          <w:rtl/>
          <w:lang w:eastAsia="he-IL"/>
        </w:rPr>
        <w:t xml:space="preserve"> אני רוצה לפחות </w:t>
      </w:r>
      <w:r>
        <w:rPr>
          <w:rtl/>
          <w:lang w:eastAsia="he-IL"/>
        </w:rPr>
        <w:t>–</w:t>
      </w:r>
      <w:r>
        <w:rPr>
          <w:rFonts w:hint="cs"/>
          <w:rtl/>
          <w:lang w:eastAsia="he-IL"/>
        </w:rPr>
        <w:t xml:space="preserve"> </w:t>
      </w:r>
      <w:r w:rsidR="00F62BE2">
        <w:rPr>
          <w:rFonts w:hint="cs"/>
          <w:rtl/>
          <w:lang w:eastAsia="he-IL"/>
        </w:rPr>
        <w:t>ש</w:t>
      </w:r>
      <w:r>
        <w:rPr>
          <w:rFonts w:hint="cs"/>
          <w:rtl/>
          <w:lang w:eastAsia="he-IL"/>
        </w:rPr>
        <w:t>חברי כנסת ישתתפו</w:t>
      </w:r>
      <w:r w:rsidR="00F62BE2">
        <w:rPr>
          <w:rFonts w:hint="cs"/>
          <w:rtl/>
          <w:lang w:eastAsia="he-IL"/>
        </w:rPr>
        <w:t xml:space="preserve"> באירועים כאלו, </w:t>
      </w:r>
      <w:bookmarkStart w:id="360" w:name="_ETM_Q1_3057407"/>
      <w:bookmarkEnd w:id="360"/>
      <w:r w:rsidR="00F62BE2">
        <w:rPr>
          <w:rFonts w:hint="cs"/>
          <w:rtl/>
          <w:lang w:eastAsia="he-IL"/>
        </w:rPr>
        <w:t xml:space="preserve">זה נראה לי חשוב וראוי, אבל כמובן שצריך לקבוע </w:t>
      </w:r>
      <w:bookmarkStart w:id="361" w:name="_ETM_Q1_3056313"/>
      <w:bookmarkEnd w:id="361"/>
      <w:r w:rsidR="00F62BE2">
        <w:rPr>
          <w:rFonts w:hint="cs"/>
          <w:rtl/>
          <w:lang w:eastAsia="he-IL"/>
        </w:rPr>
        <w:t>כללים כאלה</w:t>
      </w:r>
      <w:r w:rsidR="00AE7BDF">
        <w:rPr>
          <w:rFonts w:hint="cs"/>
          <w:rtl/>
          <w:lang w:eastAsia="he-IL"/>
        </w:rPr>
        <w:t xml:space="preserve"> שיהיה ברור שלא מדובר ב</w:t>
      </w:r>
      <w:r>
        <w:rPr>
          <w:rFonts w:hint="cs"/>
          <w:rtl/>
          <w:lang w:eastAsia="he-IL"/>
        </w:rPr>
        <w:t>טובת הנאה נטו וכו'.</w:t>
      </w:r>
      <w:r w:rsidR="00AE7BDF">
        <w:rPr>
          <w:rFonts w:hint="cs"/>
          <w:rtl/>
          <w:lang w:eastAsia="he-IL"/>
        </w:rPr>
        <w:t xml:space="preserve"> </w:t>
      </w:r>
      <w:r>
        <w:rPr>
          <w:rFonts w:hint="cs"/>
          <w:rtl/>
          <w:lang w:eastAsia="he-IL"/>
        </w:rPr>
        <w:t>עוד הערות לעניין הזה?</w:t>
      </w:r>
    </w:p>
    <w:p w:rsidR="00D77201" w:rsidRDefault="00D77201" w:rsidP="00D77201">
      <w:pPr>
        <w:rPr>
          <w:rFonts w:hint="cs"/>
          <w:rtl/>
          <w:lang w:eastAsia="he-IL"/>
        </w:rPr>
      </w:pPr>
    </w:p>
    <w:p w:rsidR="00D77201" w:rsidRDefault="00D77201" w:rsidP="00D77201">
      <w:pPr>
        <w:pStyle w:val="af1"/>
        <w:keepNext/>
        <w:rPr>
          <w:rFonts w:hint="cs"/>
          <w:rtl/>
          <w:lang w:eastAsia="he-IL"/>
        </w:rPr>
      </w:pPr>
      <w:r>
        <w:rPr>
          <w:rtl/>
          <w:lang w:eastAsia="he-IL"/>
        </w:rPr>
        <w:t>תומר נאור:</w:t>
      </w:r>
    </w:p>
    <w:p w:rsidR="00D77201" w:rsidRDefault="00D77201" w:rsidP="00D77201">
      <w:pPr>
        <w:pStyle w:val="KeepWithNext"/>
        <w:rPr>
          <w:rFonts w:hint="cs"/>
          <w:rtl/>
          <w:lang w:eastAsia="he-IL"/>
        </w:rPr>
      </w:pPr>
    </w:p>
    <w:p w:rsidR="00D77201" w:rsidRDefault="00AE7BDF" w:rsidP="00D77201">
      <w:pPr>
        <w:rPr>
          <w:rFonts w:hint="cs"/>
          <w:rtl/>
          <w:lang w:eastAsia="he-IL"/>
        </w:rPr>
      </w:pPr>
      <w:r>
        <w:rPr>
          <w:rFonts w:hint="cs"/>
          <w:rtl/>
          <w:lang w:eastAsia="he-IL"/>
        </w:rPr>
        <w:t xml:space="preserve">רק </w:t>
      </w:r>
      <w:bookmarkStart w:id="362" w:name="_ETM_Q1_3073345"/>
      <w:bookmarkEnd w:id="362"/>
      <w:r w:rsidR="00D77201">
        <w:rPr>
          <w:rFonts w:hint="cs"/>
          <w:rtl/>
          <w:lang w:eastAsia="he-IL"/>
        </w:rPr>
        <w:t xml:space="preserve">משהו אחד </w:t>
      </w:r>
      <w:r>
        <w:rPr>
          <w:rFonts w:hint="cs"/>
          <w:rtl/>
          <w:lang w:eastAsia="he-IL"/>
        </w:rPr>
        <w:t xml:space="preserve">קטן לגבי הרף </w:t>
      </w:r>
      <w:r w:rsidR="00D77201">
        <w:rPr>
          <w:rFonts w:hint="cs"/>
          <w:rtl/>
          <w:lang w:eastAsia="he-IL"/>
        </w:rPr>
        <w:t xml:space="preserve">הכספי </w:t>
      </w:r>
      <w:r w:rsidR="00D77201">
        <w:rPr>
          <w:rtl/>
          <w:lang w:eastAsia="he-IL"/>
        </w:rPr>
        <w:t>–</w:t>
      </w:r>
      <w:r w:rsidR="00D77201">
        <w:rPr>
          <w:rFonts w:hint="cs"/>
          <w:rtl/>
          <w:lang w:eastAsia="he-IL"/>
        </w:rPr>
        <w:t xml:space="preserve"> אנחנו מדב</w:t>
      </w:r>
      <w:r>
        <w:rPr>
          <w:rFonts w:hint="cs"/>
          <w:rtl/>
          <w:lang w:eastAsia="he-IL"/>
        </w:rPr>
        <w:t>רים על מנעד מאוד רחב של אירועים.</w:t>
      </w:r>
      <w:r w:rsidR="00D77201">
        <w:rPr>
          <w:rFonts w:hint="cs"/>
          <w:rtl/>
          <w:lang w:eastAsia="he-IL"/>
        </w:rPr>
        <w:t xml:space="preserve"> מצד אחד </w:t>
      </w:r>
      <w:r>
        <w:rPr>
          <w:rFonts w:hint="cs"/>
          <w:rtl/>
          <w:lang w:eastAsia="he-IL"/>
        </w:rPr>
        <w:t xml:space="preserve">יש לך באמת </w:t>
      </w:r>
      <w:r w:rsidR="00D77201">
        <w:rPr>
          <w:rFonts w:hint="cs"/>
          <w:rtl/>
          <w:lang w:eastAsia="he-IL"/>
        </w:rPr>
        <w:t xml:space="preserve">אופרה </w:t>
      </w:r>
      <w:r>
        <w:rPr>
          <w:rFonts w:hint="cs"/>
          <w:rtl/>
          <w:lang w:eastAsia="he-IL"/>
        </w:rPr>
        <w:t xml:space="preserve">במצדה, </w:t>
      </w:r>
      <w:r w:rsidR="00D77201">
        <w:rPr>
          <w:rFonts w:hint="cs"/>
          <w:rtl/>
          <w:lang w:eastAsia="he-IL"/>
        </w:rPr>
        <w:t xml:space="preserve">מצד שני </w:t>
      </w:r>
      <w:r>
        <w:rPr>
          <w:rFonts w:hint="cs"/>
          <w:rtl/>
          <w:lang w:eastAsia="he-IL"/>
        </w:rPr>
        <w:t xml:space="preserve">משחק כדורגל בין </w:t>
      </w:r>
      <w:bookmarkStart w:id="363" w:name="_ETM_Q1_3080492"/>
      <w:bookmarkEnd w:id="363"/>
      <w:r>
        <w:rPr>
          <w:rFonts w:hint="cs"/>
          <w:rtl/>
          <w:lang w:eastAsia="he-IL"/>
        </w:rPr>
        <w:t xml:space="preserve">שתי קבוצות שהכרטיס הכי יקר יכול להגיע אולי ל-100 שקלים </w:t>
      </w:r>
      <w:bookmarkStart w:id="364" w:name="_ETM_Q1_3086522"/>
      <w:bookmarkEnd w:id="364"/>
      <w:r>
        <w:rPr>
          <w:rtl/>
          <w:lang w:eastAsia="he-IL"/>
        </w:rPr>
        <w:t>–</w:t>
      </w:r>
      <w:r>
        <w:rPr>
          <w:rFonts w:hint="cs"/>
          <w:rtl/>
          <w:lang w:eastAsia="he-IL"/>
        </w:rPr>
        <w:t xml:space="preserve"> האם אתה רוצה לעשות </w:t>
      </w:r>
      <w:r w:rsidR="00D77201">
        <w:rPr>
          <w:rFonts w:hint="cs"/>
          <w:rtl/>
          <w:lang w:eastAsia="he-IL"/>
        </w:rPr>
        <w:t>נגזרת של המחיר הכי יקר</w:t>
      </w:r>
      <w:r>
        <w:rPr>
          <w:rFonts w:hint="cs"/>
          <w:rtl/>
          <w:lang w:eastAsia="he-IL"/>
        </w:rPr>
        <w:t xml:space="preserve"> או באמת לשים איזשהו </w:t>
      </w:r>
      <w:bookmarkStart w:id="365" w:name="_ETM_Q1_3087238"/>
      <w:bookmarkEnd w:id="365"/>
      <w:r>
        <w:rPr>
          <w:rFonts w:hint="cs"/>
          <w:rtl/>
          <w:lang w:eastAsia="he-IL"/>
        </w:rPr>
        <w:t>- - -</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77201" w:rsidRDefault="00AE7BDF" w:rsidP="00D77201">
      <w:pPr>
        <w:rPr>
          <w:rFonts w:hint="cs"/>
          <w:rtl/>
          <w:lang w:eastAsia="he-IL"/>
        </w:rPr>
      </w:pPr>
      <w:r>
        <w:rPr>
          <w:rFonts w:hint="cs"/>
          <w:rtl/>
          <w:lang w:eastAsia="he-IL"/>
        </w:rPr>
        <w:t xml:space="preserve">לא. </w:t>
      </w:r>
      <w:r w:rsidR="00D77201">
        <w:rPr>
          <w:rFonts w:hint="cs"/>
          <w:rtl/>
          <w:lang w:eastAsia="he-IL"/>
        </w:rPr>
        <w:t>אנחנ</w:t>
      </w:r>
      <w:r>
        <w:rPr>
          <w:rFonts w:hint="cs"/>
          <w:rtl/>
          <w:lang w:eastAsia="he-IL"/>
        </w:rPr>
        <w:t>ו מ</w:t>
      </w:r>
      <w:r w:rsidR="00D77201">
        <w:rPr>
          <w:rFonts w:hint="cs"/>
          <w:rtl/>
          <w:lang w:eastAsia="he-IL"/>
        </w:rPr>
        <w:t>בקשים להציב כמה שומרים</w:t>
      </w:r>
      <w:r>
        <w:rPr>
          <w:rFonts w:hint="cs"/>
          <w:rtl/>
          <w:lang w:eastAsia="he-IL"/>
        </w:rPr>
        <w:t>.</w:t>
      </w:r>
    </w:p>
    <w:p w:rsidR="00D77201" w:rsidRDefault="00D77201" w:rsidP="00D77201">
      <w:pPr>
        <w:rPr>
          <w:rFonts w:hint="cs"/>
          <w:rtl/>
          <w:lang w:eastAsia="he-IL"/>
        </w:rPr>
      </w:pPr>
    </w:p>
    <w:p w:rsidR="00EC74BE" w:rsidRDefault="00EC74BE" w:rsidP="00EC74BE">
      <w:pPr>
        <w:pStyle w:val="a"/>
        <w:keepNext/>
        <w:rPr>
          <w:rtl/>
        </w:rPr>
      </w:pPr>
      <w:r>
        <w:rPr>
          <w:rtl/>
        </w:rPr>
        <w:t>יריב לוין:</w:t>
      </w:r>
    </w:p>
    <w:p w:rsidR="00D77201" w:rsidRDefault="00D77201" w:rsidP="00D77201">
      <w:pPr>
        <w:pStyle w:val="KeepWithNext"/>
        <w:rPr>
          <w:rFonts w:hint="cs"/>
          <w:rtl/>
          <w:lang w:eastAsia="he-IL"/>
        </w:rPr>
      </w:pPr>
    </w:p>
    <w:p w:rsidR="00AE7BDF" w:rsidRDefault="00AE7BDF" w:rsidP="007D7754">
      <w:pPr>
        <w:rPr>
          <w:rFonts w:hint="cs"/>
          <w:rtl/>
          <w:lang w:eastAsia="he-IL"/>
        </w:rPr>
      </w:pPr>
      <w:r>
        <w:rPr>
          <w:rFonts w:hint="cs"/>
          <w:rtl/>
          <w:lang w:eastAsia="he-IL"/>
        </w:rPr>
        <w:t xml:space="preserve">מה שאולי כדאי להכניס זה גם </w:t>
      </w:r>
      <w:bookmarkStart w:id="366" w:name="_ETM_Q1_3094985"/>
      <w:bookmarkEnd w:id="366"/>
      <w:r>
        <w:rPr>
          <w:rFonts w:hint="cs"/>
          <w:rtl/>
          <w:lang w:eastAsia="he-IL"/>
        </w:rPr>
        <w:t>את ה</w:t>
      </w:r>
      <w:r w:rsidR="00D77201">
        <w:rPr>
          <w:rFonts w:hint="cs"/>
          <w:rtl/>
          <w:lang w:eastAsia="he-IL"/>
        </w:rPr>
        <w:t xml:space="preserve">אלמנט </w:t>
      </w:r>
      <w:r>
        <w:rPr>
          <w:rFonts w:hint="cs"/>
          <w:rtl/>
          <w:lang w:eastAsia="he-IL"/>
        </w:rPr>
        <w:t>של ה</w:t>
      </w:r>
      <w:r w:rsidR="00D77201">
        <w:rPr>
          <w:rFonts w:hint="cs"/>
          <w:rtl/>
          <w:lang w:eastAsia="he-IL"/>
        </w:rPr>
        <w:t xml:space="preserve">חד פעמיות, אני חושב שהוא </w:t>
      </w:r>
      <w:r>
        <w:rPr>
          <w:rFonts w:hint="cs"/>
          <w:rtl/>
          <w:lang w:eastAsia="he-IL"/>
        </w:rPr>
        <w:t>מאוד חשוב.</w:t>
      </w:r>
    </w:p>
    <w:p w:rsidR="00AE7BDF" w:rsidRDefault="00AE7BDF" w:rsidP="00D77201">
      <w:pPr>
        <w:rPr>
          <w:rFonts w:hint="cs"/>
          <w:rtl/>
          <w:lang w:eastAsia="he-IL"/>
        </w:rPr>
      </w:pPr>
      <w:bookmarkStart w:id="367" w:name="_ETM_Q1_3098247"/>
      <w:bookmarkEnd w:id="367"/>
    </w:p>
    <w:p w:rsidR="00AE7BDF" w:rsidRDefault="00AE7BDF" w:rsidP="00AE7BDF">
      <w:pPr>
        <w:pStyle w:val="af"/>
        <w:keepNext/>
        <w:rPr>
          <w:rFonts w:hint="cs"/>
          <w:rtl/>
        </w:rPr>
      </w:pPr>
      <w:bookmarkStart w:id="368" w:name="_ETM_Q1_3098523"/>
      <w:bookmarkEnd w:id="368"/>
      <w:r>
        <w:rPr>
          <w:rtl/>
        </w:rPr>
        <w:t>היו"ר מיקי רוזנטל:</w:t>
      </w:r>
    </w:p>
    <w:p w:rsidR="00AE7BDF" w:rsidRDefault="00AE7BDF" w:rsidP="00AE7BDF">
      <w:pPr>
        <w:pStyle w:val="KeepWithNext"/>
        <w:rPr>
          <w:rFonts w:hint="cs"/>
          <w:rtl/>
          <w:lang w:eastAsia="he-IL"/>
        </w:rPr>
      </w:pPr>
    </w:p>
    <w:p w:rsidR="00D77201" w:rsidRDefault="00AE7BDF" w:rsidP="00AE7BDF">
      <w:pPr>
        <w:rPr>
          <w:rFonts w:hint="cs"/>
          <w:rtl/>
          <w:lang w:eastAsia="he-IL"/>
        </w:rPr>
      </w:pPr>
      <w:r>
        <w:rPr>
          <w:rFonts w:hint="cs"/>
          <w:rtl/>
          <w:lang w:eastAsia="he-IL"/>
        </w:rPr>
        <w:t xml:space="preserve">נכון, בדיוק. </w:t>
      </w:r>
    </w:p>
    <w:p w:rsidR="00D77201" w:rsidRDefault="00D77201" w:rsidP="00D77201">
      <w:pPr>
        <w:rPr>
          <w:rFonts w:hint="cs"/>
          <w:rtl/>
          <w:lang w:eastAsia="he-IL"/>
        </w:rPr>
      </w:pPr>
    </w:p>
    <w:p w:rsidR="00D77201" w:rsidRDefault="0014321D" w:rsidP="00D77201">
      <w:pPr>
        <w:pStyle w:val="a"/>
        <w:keepNext/>
        <w:rPr>
          <w:rFonts w:hint="cs"/>
          <w:rtl/>
        </w:rPr>
      </w:pPr>
      <w:r w:rsidRPr="0014321D">
        <w:rPr>
          <w:rtl/>
        </w:rPr>
        <w:t>היועץ המשפטי לכנסת איל ינון: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לא מנויים.</w:t>
      </w:r>
    </w:p>
    <w:p w:rsidR="00AE7BDF" w:rsidRDefault="00AE7BDF" w:rsidP="00D77201">
      <w:pPr>
        <w:rPr>
          <w:rFonts w:hint="cs"/>
          <w:rtl/>
          <w:lang w:eastAsia="he-IL"/>
        </w:rPr>
      </w:pPr>
    </w:p>
    <w:p w:rsidR="00AE7BDF" w:rsidRDefault="00AE7BDF" w:rsidP="00AE7BDF">
      <w:pPr>
        <w:pStyle w:val="a"/>
        <w:keepNext/>
        <w:rPr>
          <w:rFonts w:hint="cs"/>
          <w:rtl/>
        </w:rPr>
      </w:pPr>
      <w:r>
        <w:rPr>
          <w:rtl/>
        </w:rPr>
        <w:t>יריב לוין:</w:t>
      </w:r>
    </w:p>
    <w:p w:rsidR="00AE7BDF" w:rsidRDefault="00AE7BDF" w:rsidP="00AE7BDF">
      <w:pPr>
        <w:pStyle w:val="KeepWithNext"/>
        <w:rPr>
          <w:rFonts w:hint="cs"/>
          <w:rtl/>
          <w:lang w:eastAsia="he-IL"/>
        </w:rPr>
      </w:pPr>
    </w:p>
    <w:p w:rsidR="00D77201" w:rsidRDefault="00AE7BDF" w:rsidP="00A020CE">
      <w:pPr>
        <w:rPr>
          <w:rFonts w:hint="cs"/>
          <w:rtl/>
          <w:lang w:eastAsia="he-IL"/>
        </w:rPr>
      </w:pPr>
      <w:r>
        <w:rPr>
          <w:rFonts w:hint="cs"/>
          <w:rtl/>
          <w:lang w:eastAsia="he-IL"/>
        </w:rPr>
        <w:t>כן, לא מנויים</w:t>
      </w:r>
      <w:r w:rsidR="00A020CE">
        <w:rPr>
          <w:rFonts w:hint="cs"/>
          <w:rtl/>
          <w:lang w:eastAsia="he-IL"/>
        </w:rPr>
        <w:t xml:space="preserve"> ולא </w:t>
      </w:r>
      <w:r w:rsidR="00D77201">
        <w:rPr>
          <w:rFonts w:hint="cs"/>
          <w:rtl/>
          <w:lang w:eastAsia="he-IL"/>
        </w:rPr>
        <w:t>שהוא מזמין אותך כל חודשיים</w:t>
      </w:r>
      <w:r w:rsidR="00AB17B4">
        <w:rPr>
          <w:rFonts w:hint="cs"/>
          <w:rtl/>
          <w:lang w:eastAsia="he-IL"/>
        </w:rPr>
        <w:t>.</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77201" w:rsidRDefault="00AB17B4" w:rsidP="00D77201">
      <w:pPr>
        <w:rPr>
          <w:rFonts w:hint="cs"/>
          <w:rtl/>
          <w:lang w:eastAsia="he-IL"/>
        </w:rPr>
      </w:pPr>
      <w:r>
        <w:rPr>
          <w:rFonts w:hint="cs"/>
          <w:rtl/>
          <w:lang w:eastAsia="he-IL"/>
        </w:rPr>
        <w:t xml:space="preserve">בשום מקרה. </w:t>
      </w:r>
      <w:bookmarkStart w:id="369" w:name="_ETM_Q1_3105710"/>
      <w:bookmarkEnd w:id="369"/>
      <w:r w:rsidR="00D77201">
        <w:rPr>
          <w:rFonts w:hint="cs"/>
          <w:rtl/>
          <w:lang w:eastAsia="he-IL"/>
        </w:rPr>
        <w:t>חבר כנסת</w:t>
      </w:r>
      <w:r>
        <w:rPr>
          <w:rFonts w:hint="cs"/>
          <w:rtl/>
          <w:lang w:eastAsia="he-IL"/>
        </w:rPr>
        <w:t xml:space="preserve"> לא יכול להיות מוזמן לאותה קבוצה 6 פעמים בעונה, גם אם הכרטיס עולה רק 70 שקלים, זה לא יכול ל</w:t>
      </w:r>
      <w:bookmarkStart w:id="370" w:name="_ETM_Q1_3108783"/>
      <w:bookmarkEnd w:id="370"/>
      <w:r>
        <w:rPr>
          <w:rFonts w:hint="cs"/>
          <w:rtl/>
          <w:lang w:eastAsia="he-IL"/>
        </w:rPr>
        <w:t>היות.</w:t>
      </w:r>
    </w:p>
    <w:p w:rsidR="00D77201" w:rsidRDefault="00D77201" w:rsidP="00D77201">
      <w:pPr>
        <w:rPr>
          <w:rFonts w:hint="cs"/>
          <w:rtl/>
          <w:lang w:eastAsia="he-IL"/>
        </w:rPr>
      </w:pPr>
    </w:p>
    <w:p w:rsidR="00EC74BE" w:rsidRDefault="00EC74BE" w:rsidP="00EC74BE">
      <w:pPr>
        <w:pStyle w:val="a"/>
        <w:keepNext/>
        <w:rPr>
          <w:rtl/>
        </w:rPr>
      </w:pPr>
      <w:r>
        <w:rPr>
          <w:rtl/>
        </w:rPr>
        <w:t>יריב לוין:</w:t>
      </w:r>
    </w:p>
    <w:p w:rsidR="00D77201" w:rsidRDefault="00D77201" w:rsidP="00D77201">
      <w:pPr>
        <w:pStyle w:val="KeepWithNext"/>
        <w:rPr>
          <w:rFonts w:hint="cs"/>
          <w:rtl/>
          <w:lang w:eastAsia="he-IL"/>
        </w:rPr>
      </w:pPr>
    </w:p>
    <w:p w:rsidR="00D77201" w:rsidRDefault="00D77201" w:rsidP="00D77201">
      <w:pPr>
        <w:rPr>
          <w:rFonts w:hint="cs"/>
          <w:rtl/>
          <w:lang w:eastAsia="he-IL"/>
        </w:rPr>
      </w:pPr>
      <w:r>
        <w:rPr>
          <w:rFonts w:hint="cs"/>
          <w:rtl/>
          <w:lang w:eastAsia="he-IL"/>
        </w:rPr>
        <w:t>זה לא תקין.</w:t>
      </w:r>
    </w:p>
    <w:p w:rsidR="00D77201" w:rsidRDefault="00D77201" w:rsidP="00D77201">
      <w:pPr>
        <w:rPr>
          <w:rFonts w:hint="cs"/>
          <w:rtl/>
          <w:lang w:eastAsia="he-IL"/>
        </w:rPr>
      </w:pPr>
    </w:p>
    <w:p w:rsidR="00D77201" w:rsidRDefault="00D77201" w:rsidP="00D77201">
      <w:pPr>
        <w:pStyle w:val="af"/>
        <w:keepNext/>
        <w:rPr>
          <w:rFonts w:hint="cs"/>
          <w:rtl/>
        </w:rPr>
      </w:pPr>
      <w:r>
        <w:rPr>
          <w:rtl/>
        </w:rPr>
        <w:t>היו"ר מיקי רוזנטל:</w:t>
      </w:r>
    </w:p>
    <w:p w:rsidR="00D77201" w:rsidRDefault="00D77201" w:rsidP="00D77201">
      <w:pPr>
        <w:pStyle w:val="KeepWithNext"/>
        <w:rPr>
          <w:rFonts w:hint="cs"/>
          <w:rtl/>
          <w:lang w:eastAsia="he-IL"/>
        </w:rPr>
      </w:pPr>
    </w:p>
    <w:p w:rsidR="00D77201" w:rsidRDefault="0035103D" w:rsidP="00D77201">
      <w:pPr>
        <w:rPr>
          <w:rFonts w:hint="cs"/>
          <w:rtl/>
          <w:lang w:eastAsia="he-IL"/>
        </w:rPr>
      </w:pPr>
      <w:r>
        <w:rPr>
          <w:rFonts w:hint="cs"/>
          <w:rtl/>
          <w:lang w:eastAsia="he-IL"/>
        </w:rPr>
        <w:t xml:space="preserve">זה לא בסדר. </w:t>
      </w:r>
      <w:bookmarkStart w:id="371" w:name="_ETM_Q1_3114123"/>
      <w:bookmarkEnd w:id="371"/>
      <w:r>
        <w:rPr>
          <w:rFonts w:hint="cs"/>
          <w:rtl/>
          <w:lang w:eastAsia="he-IL"/>
        </w:rPr>
        <w:t xml:space="preserve">אם הוא מאוד אוהד את הקבוצה </w:t>
      </w:r>
      <w:bookmarkStart w:id="372" w:name="_ETM_Q1_3116412"/>
      <w:bookmarkEnd w:id="372"/>
      <w:r>
        <w:rPr>
          <w:rFonts w:hint="cs"/>
          <w:rtl/>
          <w:lang w:eastAsia="he-IL"/>
        </w:rPr>
        <w:t xml:space="preserve">שיטרח ויקנה כרטיס, בעיני אין פה בכלל שאלה. אז </w:t>
      </w:r>
      <w:bookmarkStart w:id="373" w:name="_ETM_Q1_3126801"/>
      <w:bookmarkEnd w:id="373"/>
      <w:r>
        <w:rPr>
          <w:rFonts w:hint="cs"/>
          <w:rtl/>
          <w:lang w:eastAsia="he-IL"/>
        </w:rPr>
        <w:t>גם התדירות חשובה לצורך העניין של הסייגים שאנחנו קובעים.</w:t>
      </w:r>
    </w:p>
    <w:p w:rsidR="00D77201" w:rsidRDefault="00D77201" w:rsidP="00D77201">
      <w:pPr>
        <w:rPr>
          <w:rFonts w:hint="cs"/>
          <w:rtl/>
          <w:lang w:eastAsia="he-IL"/>
        </w:rPr>
      </w:pPr>
    </w:p>
    <w:p w:rsidR="00D77201" w:rsidRDefault="0014321D" w:rsidP="00D77201">
      <w:pPr>
        <w:pStyle w:val="a"/>
        <w:keepNext/>
        <w:rPr>
          <w:rFonts w:hint="cs"/>
          <w:rtl/>
        </w:rPr>
      </w:pPr>
      <w:r w:rsidRPr="0014321D">
        <w:rPr>
          <w:rtl/>
        </w:rPr>
        <w:t>היועץ המשפטי לכנסת איל ינון:</w:t>
      </w:r>
    </w:p>
    <w:p w:rsidR="00D77201" w:rsidRDefault="00D77201" w:rsidP="00D77201">
      <w:pPr>
        <w:pStyle w:val="KeepWithNext"/>
        <w:rPr>
          <w:rFonts w:hint="cs"/>
          <w:rtl/>
          <w:lang w:eastAsia="he-IL"/>
        </w:rPr>
      </w:pPr>
    </w:p>
    <w:p w:rsidR="0035103D" w:rsidRDefault="00D77201" w:rsidP="00D77201">
      <w:pPr>
        <w:rPr>
          <w:rFonts w:hint="cs"/>
          <w:rtl/>
          <w:lang w:eastAsia="he-IL"/>
        </w:rPr>
      </w:pPr>
      <w:r>
        <w:rPr>
          <w:rFonts w:hint="cs"/>
          <w:rtl/>
          <w:lang w:eastAsia="he-IL"/>
        </w:rPr>
        <w:t xml:space="preserve">סליחה שאני נכנס לרזולוציות כאלה </w:t>
      </w:r>
      <w:r w:rsidR="0035103D">
        <w:rPr>
          <w:rFonts w:hint="cs"/>
          <w:rtl/>
          <w:lang w:eastAsia="he-IL"/>
        </w:rPr>
        <w:t xml:space="preserve">אבל </w:t>
      </w:r>
      <w:bookmarkStart w:id="374" w:name="_ETM_Q1_3130320"/>
      <w:bookmarkEnd w:id="374"/>
      <w:r w:rsidR="0035103D">
        <w:rPr>
          <w:rFonts w:hint="cs"/>
          <w:rtl/>
          <w:lang w:eastAsia="he-IL"/>
        </w:rPr>
        <w:t xml:space="preserve">אנחנו </w:t>
      </w:r>
      <w:r>
        <w:rPr>
          <w:rFonts w:hint="cs"/>
          <w:rtl/>
          <w:lang w:eastAsia="he-IL"/>
        </w:rPr>
        <w:t xml:space="preserve">פשוט </w:t>
      </w:r>
      <w:r w:rsidR="0035103D">
        <w:rPr>
          <w:rFonts w:hint="cs"/>
          <w:rtl/>
          <w:lang w:eastAsia="he-IL"/>
        </w:rPr>
        <w:t xml:space="preserve">נתקלים בכך </w:t>
      </w:r>
      <w:r>
        <w:rPr>
          <w:rFonts w:hint="cs"/>
          <w:rtl/>
          <w:lang w:eastAsia="he-IL"/>
        </w:rPr>
        <w:t xml:space="preserve">בחיי היומיום. </w:t>
      </w:r>
    </w:p>
    <w:p w:rsidR="0035103D" w:rsidRDefault="0035103D" w:rsidP="00D77201">
      <w:pPr>
        <w:rPr>
          <w:rFonts w:hint="cs"/>
          <w:rtl/>
          <w:lang w:eastAsia="he-IL"/>
        </w:rPr>
      </w:pPr>
    </w:p>
    <w:p w:rsidR="0035103D" w:rsidRDefault="0035103D" w:rsidP="0035103D">
      <w:pPr>
        <w:pStyle w:val="af"/>
        <w:keepNext/>
        <w:rPr>
          <w:rFonts w:hint="cs"/>
          <w:rtl/>
        </w:rPr>
      </w:pPr>
      <w:r>
        <w:rPr>
          <w:rtl/>
        </w:rPr>
        <w:t>היו"ר מיקי רוזנטל:</w:t>
      </w:r>
    </w:p>
    <w:p w:rsidR="0035103D" w:rsidRDefault="0035103D" w:rsidP="0035103D">
      <w:pPr>
        <w:pStyle w:val="KeepWithNext"/>
        <w:rPr>
          <w:rFonts w:hint="cs"/>
          <w:rtl/>
          <w:lang w:eastAsia="he-IL"/>
        </w:rPr>
      </w:pPr>
    </w:p>
    <w:p w:rsidR="0035103D" w:rsidRDefault="0035103D" w:rsidP="0035103D">
      <w:pPr>
        <w:rPr>
          <w:rFonts w:hint="cs"/>
          <w:rtl/>
          <w:lang w:eastAsia="he-IL"/>
        </w:rPr>
      </w:pPr>
      <w:r>
        <w:rPr>
          <w:rFonts w:hint="cs"/>
          <w:rtl/>
          <w:lang w:eastAsia="he-IL"/>
        </w:rPr>
        <w:t>לא, זה טוב.</w:t>
      </w:r>
    </w:p>
    <w:p w:rsidR="0035103D" w:rsidRDefault="0035103D" w:rsidP="0035103D">
      <w:pPr>
        <w:rPr>
          <w:rFonts w:hint="cs"/>
          <w:rtl/>
          <w:lang w:eastAsia="he-IL"/>
        </w:rPr>
      </w:pPr>
      <w:bookmarkStart w:id="375" w:name="_ETM_Q1_3131692"/>
      <w:bookmarkEnd w:id="375"/>
    </w:p>
    <w:p w:rsidR="0035103D" w:rsidRDefault="0014321D" w:rsidP="0035103D">
      <w:pPr>
        <w:pStyle w:val="a"/>
        <w:keepNext/>
        <w:rPr>
          <w:rFonts w:hint="cs"/>
          <w:rtl/>
        </w:rPr>
      </w:pPr>
      <w:bookmarkStart w:id="376" w:name="_ETM_Q1_3132749"/>
      <w:bookmarkEnd w:id="376"/>
      <w:r w:rsidRPr="0014321D">
        <w:rPr>
          <w:rtl/>
        </w:rPr>
        <w:t>היועץ המשפטי לכנסת איל ינון:</w:t>
      </w:r>
    </w:p>
    <w:p w:rsidR="0035103D" w:rsidRDefault="0035103D" w:rsidP="0035103D">
      <w:pPr>
        <w:rPr>
          <w:rFonts w:hint="cs"/>
          <w:rtl/>
          <w:lang w:eastAsia="he-IL"/>
        </w:rPr>
      </w:pPr>
    </w:p>
    <w:p w:rsidR="00D77201" w:rsidRDefault="0035103D" w:rsidP="00D77201">
      <w:pPr>
        <w:rPr>
          <w:rFonts w:hint="cs"/>
          <w:rtl/>
          <w:lang w:eastAsia="he-IL"/>
        </w:rPr>
      </w:pPr>
      <w:r>
        <w:rPr>
          <w:rFonts w:hint="cs"/>
          <w:rtl/>
          <w:lang w:eastAsia="he-IL"/>
        </w:rPr>
        <w:t>כשאנחנו מדברים ע</w:t>
      </w:r>
      <w:r w:rsidR="00D77201">
        <w:rPr>
          <w:rFonts w:hint="cs"/>
          <w:rtl/>
          <w:lang w:eastAsia="he-IL"/>
        </w:rPr>
        <w:t xml:space="preserve">ל </w:t>
      </w:r>
      <w:r>
        <w:rPr>
          <w:rFonts w:hint="cs"/>
          <w:rtl/>
          <w:lang w:eastAsia="he-IL"/>
        </w:rPr>
        <w:t xml:space="preserve">בן/בת זוג אנחנו מדברים על </w:t>
      </w:r>
      <w:bookmarkStart w:id="377" w:name="_ETM_Q1_3140293"/>
      <w:bookmarkEnd w:id="377"/>
      <w:r w:rsidR="00D77201">
        <w:rPr>
          <w:rFonts w:hint="cs"/>
          <w:rtl/>
          <w:lang w:eastAsia="he-IL"/>
        </w:rPr>
        <w:t>כרטיס זוגי</w:t>
      </w:r>
      <w:r>
        <w:rPr>
          <w:rFonts w:hint="cs"/>
          <w:rtl/>
          <w:lang w:eastAsia="he-IL"/>
        </w:rPr>
        <w:t>, כלומר, זה יכול להיות העוזר הפרלמנטרי או הילד</w:t>
      </w:r>
      <w:bookmarkStart w:id="378" w:name="_ETM_Q1_3147365"/>
      <w:bookmarkEnd w:id="378"/>
      <w:r>
        <w:rPr>
          <w:rFonts w:hint="cs"/>
          <w:rtl/>
          <w:lang w:eastAsia="he-IL"/>
        </w:rPr>
        <w:t>. אנחנו מדברים על כרטיס זוגי.</w:t>
      </w:r>
    </w:p>
    <w:p w:rsidR="009D0DDA" w:rsidRDefault="009D0DDA" w:rsidP="00D77201">
      <w:pPr>
        <w:rPr>
          <w:rFonts w:hint="cs"/>
          <w:rtl/>
          <w:lang w:eastAsia="he-IL"/>
        </w:rPr>
      </w:pPr>
    </w:p>
    <w:p w:rsidR="00EC74BE" w:rsidRDefault="00EC74BE" w:rsidP="00EC74BE">
      <w:pPr>
        <w:pStyle w:val="a"/>
        <w:keepNext/>
        <w:rPr>
          <w:rtl/>
        </w:rPr>
      </w:pPr>
      <w:r>
        <w:rPr>
          <w:rtl/>
        </w:rPr>
        <w:t>יריב לוין:</w:t>
      </w:r>
    </w:p>
    <w:p w:rsidR="009D0DDA" w:rsidRDefault="009D0DDA" w:rsidP="00EC74BE">
      <w:pPr>
        <w:pStyle w:val="KeepWithNext"/>
        <w:rPr>
          <w:rFonts w:hint="cs"/>
          <w:rtl/>
          <w:lang w:eastAsia="he-IL"/>
        </w:rPr>
      </w:pPr>
    </w:p>
    <w:p w:rsidR="009D0DDA" w:rsidRDefault="004B036D" w:rsidP="004B036D">
      <w:pPr>
        <w:rPr>
          <w:rFonts w:hint="cs"/>
          <w:rtl/>
          <w:lang w:eastAsia="he-IL"/>
        </w:rPr>
      </w:pPr>
      <w:r>
        <w:rPr>
          <w:rFonts w:hint="cs"/>
          <w:rtl/>
          <w:lang w:eastAsia="he-IL"/>
        </w:rPr>
        <w:t xml:space="preserve">לפעמים אני נקלע </w:t>
      </w:r>
      <w:r>
        <w:rPr>
          <w:rtl/>
          <w:lang w:eastAsia="he-IL"/>
        </w:rPr>
        <w:t>–</w:t>
      </w:r>
      <w:r>
        <w:rPr>
          <w:rFonts w:hint="cs"/>
          <w:rtl/>
          <w:lang w:eastAsia="he-IL"/>
        </w:rPr>
        <w:t xml:space="preserve"> </w:t>
      </w:r>
      <w:bookmarkStart w:id="379" w:name="_ETM_Q1_3167320"/>
      <w:bookmarkEnd w:id="379"/>
      <w:r>
        <w:rPr>
          <w:rFonts w:hint="cs"/>
          <w:rtl/>
          <w:lang w:eastAsia="he-IL"/>
        </w:rPr>
        <w:t xml:space="preserve">אני יכול להגיד שעכשיו אולי פחות, אני טיפה יותר מוכר </w:t>
      </w:r>
      <w:r w:rsidR="009D0DDA">
        <w:rPr>
          <w:rFonts w:hint="cs"/>
          <w:rtl/>
          <w:lang w:eastAsia="he-IL"/>
        </w:rPr>
        <w:t>אז זה יותר קל</w:t>
      </w:r>
      <w:r>
        <w:rPr>
          <w:rFonts w:hint="cs"/>
          <w:rtl/>
          <w:lang w:eastAsia="he-IL"/>
        </w:rPr>
        <w:t xml:space="preserve"> אבל </w:t>
      </w:r>
      <w:bookmarkStart w:id="380" w:name="_ETM_Q1_3170214"/>
      <w:bookmarkEnd w:id="380"/>
      <w:r>
        <w:rPr>
          <w:rFonts w:hint="cs"/>
          <w:rtl/>
          <w:lang w:eastAsia="he-IL"/>
        </w:rPr>
        <w:t xml:space="preserve">בהתחלה, כשהייתי פחות מוכר, הייתי נקלע למקומות שאני </w:t>
      </w:r>
      <w:bookmarkStart w:id="381" w:name="_ETM_Q1_3171028"/>
      <w:bookmarkEnd w:id="381"/>
      <w:r>
        <w:rPr>
          <w:rFonts w:hint="cs"/>
          <w:rtl/>
          <w:lang w:eastAsia="he-IL"/>
        </w:rPr>
        <w:t>פשוט לא מכיר אף אחד, לא מכיר.</w:t>
      </w:r>
    </w:p>
    <w:p w:rsidR="004B036D" w:rsidRDefault="004B036D" w:rsidP="004B036D">
      <w:pPr>
        <w:rPr>
          <w:rFonts w:hint="cs"/>
          <w:rtl/>
          <w:lang w:eastAsia="he-IL"/>
        </w:rPr>
      </w:pPr>
    </w:p>
    <w:p w:rsidR="009D0DDA" w:rsidRDefault="009D0DDA" w:rsidP="009D0DDA">
      <w:pPr>
        <w:pStyle w:val="af"/>
        <w:keepNext/>
        <w:rPr>
          <w:rFonts w:hint="cs"/>
          <w:rtl/>
        </w:rPr>
      </w:pPr>
      <w:r>
        <w:rPr>
          <w:rtl/>
        </w:rPr>
        <w:t>היו"ר מיקי רוזנטל:</w:t>
      </w:r>
    </w:p>
    <w:p w:rsidR="009D0DDA" w:rsidRDefault="009D0DDA" w:rsidP="009D0DDA">
      <w:pPr>
        <w:pStyle w:val="KeepWithNext"/>
        <w:rPr>
          <w:rFonts w:hint="cs"/>
          <w:rtl/>
          <w:lang w:eastAsia="he-IL"/>
        </w:rPr>
      </w:pPr>
    </w:p>
    <w:p w:rsidR="009D0DDA" w:rsidRDefault="005C37D1" w:rsidP="009D0DDA">
      <w:pPr>
        <w:rPr>
          <w:rFonts w:hint="cs"/>
          <w:rtl/>
          <w:lang w:eastAsia="he-IL"/>
        </w:rPr>
      </w:pPr>
      <w:r>
        <w:rPr>
          <w:rFonts w:hint="cs"/>
          <w:rtl/>
          <w:lang w:eastAsia="he-IL"/>
        </w:rPr>
        <w:t>עוד שני סיבובים בערוץ 10- - -</w:t>
      </w:r>
    </w:p>
    <w:p w:rsidR="009D0DDA" w:rsidRDefault="009D0DDA" w:rsidP="009D0DDA">
      <w:pPr>
        <w:rPr>
          <w:rFonts w:hint="cs"/>
          <w:rtl/>
          <w:lang w:eastAsia="he-IL"/>
        </w:rPr>
      </w:pPr>
    </w:p>
    <w:p w:rsidR="00EC74BE" w:rsidRDefault="00EC74BE" w:rsidP="00EC74BE">
      <w:pPr>
        <w:pStyle w:val="a"/>
        <w:keepNext/>
        <w:rPr>
          <w:rtl/>
        </w:rPr>
      </w:pPr>
      <w:r>
        <w:rPr>
          <w:rtl/>
        </w:rPr>
        <w:t>יריב לוין:</w:t>
      </w:r>
    </w:p>
    <w:p w:rsidR="009D0DDA" w:rsidRDefault="009D0DDA" w:rsidP="00EC74BE">
      <w:pPr>
        <w:pStyle w:val="KeepWithNext"/>
        <w:rPr>
          <w:rFonts w:hint="cs"/>
          <w:rtl/>
          <w:lang w:eastAsia="he-IL"/>
        </w:rPr>
      </w:pPr>
    </w:p>
    <w:p w:rsidR="009D0DDA" w:rsidRDefault="004B036D" w:rsidP="009D0DDA">
      <w:pPr>
        <w:rPr>
          <w:rFonts w:hint="cs"/>
          <w:rtl/>
          <w:lang w:eastAsia="he-IL"/>
        </w:rPr>
      </w:pPr>
      <w:r>
        <w:rPr>
          <w:rFonts w:hint="cs"/>
          <w:rtl/>
          <w:lang w:eastAsia="he-IL"/>
        </w:rPr>
        <w:t xml:space="preserve">זה מצבים לא נעימים, פשוט מצבים </w:t>
      </w:r>
      <w:bookmarkStart w:id="382" w:name="_ETM_Q1_3181951"/>
      <w:bookmarkEnd w:id="382"/>
      <w:r>
        <w:rPr>
          <w:rFonts w:hint="cs"/>
          <w:rtl/>
          <w:lang w:eastAsia="he-IL"/>
        </w:rPr>
        <w:t>לא נעימים.</w:t>
      </w:r>
    </w:p>
    <w:p w:rsidR="009D0DDA" w:rsidRDefault="009D0DDA" w:rsidP="009D0DDA">
      <w:pPr>
        <w:rPr>
          <w:rFonts w:hint="cs"/>
          <w:rtl/>
          <w:lang w:eastAsia="he-IL"/>
        </w:rPr>
      </w:pPr>
    </w:p>
    <w:p w:rsidR="009D0DDA" w:rsidRDefault="009D0DDA" w:rsidP="009D0DDA">
      <w:pPr>
        <w:pStyle w:val="af"/>
        <w:keepNext/>
        <w:rPr>
          <w:rFonts w:hint="cs"/>
          <w:rtl/>
        </w:rPr>
      </w:pPr>
      <w:r>
        <w:rPr>
          <w:rtl/>
        </w:rPr>
        <w:t>היו"ר מיקי רוזנטל:</w:t>
      </w:r>
    </w:p>
    <w:p w:rsidR="009D0DDA" w:rsidRDefault="009D0DDA" w:rsidP="009D0DDA">
      <w:pPr>
        <w:pStyle w:val="KeepWithNext"/>
        <w:rPr>
          <w:rFonts w:hint="cs"/>
          <w:rtl/>
          <w:lang w:eastAsia="he-IL"/>
        </w:rPr>
      </w:pPr>
    </w:p>
    <w:p w:rsidR="009D0DDA" w:rsidRDefault="009D0DDA" w:rsidP="009D0DDA">
      <w:pPr>
        <w:rPr>
          <w:rFonts w:hint="cs"/>
          <w:rtl/>
          <w:lang w:eastAsia="he-IL"/>
        </w:rPr>
      </w:pPr>
      <w:r>
        <w:rPr>
          <w:rFonts w:hint="cs"/>
          <w:rtl/>
          <w:lang w:eastAsia="he-IL"/>
        </w:rPr>
        <w:t xml:space="preserve">השאלה </w:t>
      </w:r>
      <w:r w:rsidR="00E23372">
        <w:rPr>
          <w:rFonts w:hint="cs"/>
          <w:rtl/>
          <w:lang w:eastAsia="he-IL"/>
        </w:rPr>
        <w:t xml:space="preserve">עוד </w:t>
      </w:r>
      <w:r>
        <w:rPr>
          <w:rFonts w:hint="cs"/>
          <w:rtl/>
          <w:lang w:eastAsia="he-IL"/>
        </w:rPr>
        <w:t>איזה</w:t>
      </w:r>
      <w:r w:rsidR="00E23372">
        <w:rPr>
          <w:rFonts w:hint="cs"/>
          <w:rtl/>
          <w:lang w:eastAsia="he-IL"/>
        </w:rPr>
        <w:t xml:space="preserve"> סייגים אנחנו צריכים להציב לזה</w:t>
      </w:r>
      <w:bookmarkStart w:id="383" w:name="_ETM_Q1_3184882"/>
      <w:bookmarkEnd w:id="383"/>
      <w:r w:rsidR="00E23372">
        <w:rPr>
          <w:rFonts w:hint="cs"/>
          <w:rtl/>
          <w:lang w:eastAsia="he-IL"/>
        </w:rPr>
        <w:t xml:space="preserve"> אם אנחנו באמת מנמיכים את הגדר.</w:t>
      </w:r>
    </w:p>
    <w:p w:rsidR="009D0DDA" w:rsidRDefault="009D0DDA" w:rsidP="009D0DDA">
      <w:pPr>
        <w:rPr>
          <w:rFonts w:hint="cs"/>
          <w:rtl/>
          <w:lang w:eastAsia="he-IL"/>
        </w:rPr>
      </w:pPr>
    </w:p>
    <w:p w:rsidR="00EC74BE" w:rsidRDefault="00EC74BE" w:rsidP="00EC74BE">
      <w:pPr>
        <w:pStyle w:val="a"/>
        <w:keepNext/>
        <w:rPr>
          <w:rFonts w:hint="cs"/>
          <w:rtl/>
        </w:rPr>
      </w:pPr>
      <w:r>
        <w:rPr>
          <w:rtl/>
        </w:rPr>
        <w:t>יריב לוין:</w:t>
      </w:r>
    </w:p>
    <w:p w:rsidR="00EC74BE" w:rsidRPr="00EC74BE" w:rsidRDefault="00EC74BE" w:rsidP="00EC74BE">
      <w:pPr>
        <w:rPr>
          <w:rtl/>
          <w:lang w:eastAsia="he-IL"/>
        </w:rPr>
      </w:pPr>
    </w:p>
    <w:p w:rsidR="009D0DDA" w:rsidRDefault="009D0DDA" w:rsidP="00EC74BE">
      <w:pPr>
        <w:rPr>
          <w:rFonts w:hint="cs"/>
          <w:rtl/>
          <w:lang w:eastAsia="he-IL"/>
        </w:rPr>
      </w:pPr>
      <w:r>
        <w:rPr>
          <w:rFonts w:hint="cs"/>
          <w:rtl/>
          <w:lang w:eastAsia="he-IL"/>
        </w:rPr>
        <w:t>זה ברור שזה לא מספיק</w:t>
      </w:r>
      <w:r w:rsidR="00E23372">
        <w:rPr>
          <w:rFonts w:hint="cs"/>
          <w:rtl/>
          <w:lang w:eastAsia="he-IL"/>
        </w:rPr>
        <w:t>.</w:t>
      </w:r>
    </w:p>
    <w:p w:rsidR="009D0DDA" w:rsidRDefault="009D0DDA" w:rsidP="009D0DDA">
      <w:pPr>
        <w:rPr>
          <w:rFonts w:hint="cs"/>
          <w:rtl/>
          <w:lang w:eastAsia="he-IL"/>
        </w:rPr>
      </w:pPr>
    </w:p>
    <w:p w:rsidR="009D0DDA" w:rsidRDefault="009D0DDA" w:rsidP="009D0DDA">
      <w:pPr>
        <w:pStyle w:val="af"/>
        <w:keepNext/>
        <w:rPr>
          <w:rFonts w:hint="cs"/>
          <w:rtl/>
        </w:rPr>
      </w:pPr>
      <w:r>
        <w:rPr>
          <w:rtl/>
        </w:rPr>
        <w:t>היו"ר מיקי רוזנטל:</w:t>
      </w:r>
    </w:p>
    <w:p w:rsidR="009D0DDA" w:rsidRDefault="009D0DDA" w:rsidP="009D0DDA">
      <w:pPr>
        <w:pStyle w:val="KeepWithNext"/>
        <w:rPr>
          <w:rFonts w:hint="cs"/>
          <w:rtl/>
          <w:lang w:eastAsia="he-IL"/>
        </w:rPr>
      </w:pPr>
    </w:p>
    <w:p w:rsidR="009D0DDA" w:rsidRDefault="009D0DDA" w:rsidP="009D0DDA">
      <w:pPr>
        <w:rPr>
          <w:rFonts w:hint="cs"/>
          <w:rtl/>
          <w:lang w:eastAsia="he-IL"/>
        </w:rPr>
      </w:pPr>
      <w:r>
        <w:rPr>
          <w:rFonts w:hint="cs"/>
          <w:rtl/>
          <w:lang w:eastAsia="he-IL"/>
        </w:rPr>
        <w:t xml:space="preserve">איזה עוד סייגים אנחנו </w:t>
      </w:r>
      <w:r w:rsidR="00E23372">
        <w:rPr>
          <w:rFonts w:hint="cs"/>
          <w:rtl/>
          <w:lang w:eastAsia="he-IL"/>
        </w:rPr>
        <w:t xml:space="preserve">צריכים? אנחנו </w:t>
      </w:r>
      <w:r>
        <w:rPr>
          <w:rFonts w:hint="cs"/>
          <w:rtl/>
          <w:lang w:eastAsia="he-IL"/>
        </w:rPr>
        <w:t>נחשוב</w:t>
      </w:r>
      <w:r w:rsidR="00E23372">
        <w:rPr>
          <w:rFonts w:hint="cs"/>
          <w:rtl/>
          <w:lang w:eastAsia="he-IL"/>
        </w:rPr>
        <w:t xml:space="preserve">, כולנו </w:t>
      </w:r>
      <w:bookmarkStart w:id="384" w:name="_ETM_Q1_3192910"/>
      <w:bookmarkEnd w:id="384"/>
      <w:r w:rsidR="00E23372">
        <w:rPr>
          <w:rFonts w:hint="cs"/>
          <w:rtl/>
          <w:lang w:eastAsia="he-IL"/>
        </w:rPr>
        <w:t>צריכים לחשוב. אנחנו צריכים לע</w:t>
      </w:r>
      <w:r>
        <w:rPr>
          <w:rFonts w:hint="cs"/>
          <w:rtl/>
          <w:lang w:eastAsia="he-IL"/>
        </w:rPr>
        <w:t xml:space="preserve">גן </w:t>
      </w:r>
      <w:r w:rsidR="00E23372">
        <w:rPr>
          <w:rFonts w:hint="cs"/>
          <w:rtl/>
          <w:lang w:eastAsia="he-IL"/>
        </w:rPr>
        <w:t xml:space="preserve">כדי </w:t>
      </w:r>
      <w:r>
        <w:rPr>
          <w:rFonts w:hint="cs"/>
          <w:rtl/>
          <w:lang w:eastAsia="he-IL"/>
        </w:rPr>
        <w:t>לא לפתוח דלת עכשיו למתן טובות הנאה באמצעות הדבר הזה</w:t>
      </w:r>
      <w:r w:rsidR="00E23372">
        <w:rPr>
          <w:rFonts w:hint="cs"/>
          <w:rtl/>
          <w:lang w:eastAsia="he-IL"/>
        </w:rPr>
        <w:t xml:space="preserve"> שאנחנו רוצים כן להגיע לאיזו מטרה נכונה.</w:t>
      </w:r>
      <w:r>
        <w:rPr>
          <w:rFonts w:hint="cs"/>
          <w:rtl/>
          <w:lang w:eastAsia="he-IL"/>
        </w:rPr>
        <w:t xml:space="preserve"> </w:t>
      </w:r>
    </w:p>
    <w:p w:rsidR="009D0DDA" w:rsidRDefault="009D0DDA" w:rsidP="009D0DDA">
      <w:pPr>
        <w:rPr>
          <w:rFonts w:hint="cs"/>
          <w:rtl/>
          <w:lang w:eastAsia="he-IL"/>
        </w:rPr>
      </w:pPr>
    </w:p>
    <w:p w:rsidR="009D0DDA" w:rsidRDefault="0014321D" w:rsidP="009D0DDA">
      <w:pPr>
        <w:pStyle w:val="a"/>
        <w:keepNext/>
        <w:rPr>
          <w:rFonts w:hint="cs"/>
          <w:rtl/>
        </w:rPr>
      </w:pPr>
      <w:r w:rsidRPr="0014321D">
        <w:rPr>
          <w:rtl/>
        </w:rPr>
        <w:t>היועץ המשפטי לכנסת איל ינון:</w:t>
      </w:r>
    </w:p>
    <w:p w:rsidR="009D0DDA" w:rsidRDefault="009D0DDA" w:rsidP="009D0DDA">
      <w:pPr>
        <w:pStyle w:val="KeepWithNext"/>
        <w:rPr>
          <w:rFonts w:hint="cs"/>
          <w:rtl/>
          <w:lang w:eastAsia="he-IL"/>
        </w:rPr>
      </w:pPr>
    </w:p>
    <w:p w:rsidR="009D0DDA" w:rsidRDefault="009D0DDA" w:rsidP="009D0DDA">
      <w:pPr>
        <w:rPr>
          <w:rFonts w:hint="cs"/>
          <w:rtl/>
          <w:lang w:eastAsia="he-IL"/>
        </w:rPr>
      </w:pPr>
      <w:r>
        <w:rPr>
          <w:rFonts w:hint="cs"/>
          <w:rtl/>
          <w:lang w:eastAsia="he-IL"/>
        </w:rPr>
        <w:t xml:space="preserve">אמרתם מחיר, אמרתם התדירות, אמרתם </w:t>
      </w:r>
      <w:r w:rsidR="00E23372">
        <w:rPr>
          <w:rFonts w:hint="cs"/>
          <w:rtl/>
          <w:lang w:eastAsia="he-IL"/>
        </w:rPr>
        <w:t>ה</w:t>
      </w:r>
      <w:r>
        <w:rPr>
          <w:rFonts w:hint="cs"/>
          <w:rtl/>
          <w:lang w:eastAsia="he-IL"/>
        </w:rPr>
        <w:t>מסחריו</w:t>
      </w:r>
      <w:r w:rsidR="00E23372">
        <w:rPr>
          <w:rFonts w:hint="cs"/>
          <w:rtl/>
          <w:lang w:eastAsia="he-IL"/>
        </w:rPr>
        <w:t>ת.</w:t>
      </w:r>
    </w:p>
    <w:p w:rsidR="00E23372" w:rsidRDefault="00E23372" w:rsidP="009D0DDA">
      <w:pPr>
        <w:rPr>
          <w:rFonts w:hint="cs"/>
          <w:rtl/>
          <w:lang w:eastAsia="he-IL"/>
        </w:rPr>
      </w:pPr>
      <w:bookmarkStart w:id="385" w:name="_ETM_Q1_3215933"/>
      <w:bookmarkEnd w:id="385"/>
    </w:p>
    <w:p w:rsidR="00E23372" w:rsidRDefault="00E23372" w:rsidP="00E23372">
      <w:pPr>
        <w:pStyle w:val="a"/>
        <w:keepNext/>
        <w:rPr>
          <w:rFonts w:hint="cs"/>
          <w:rtl/>
        </w:rPr>
      </w:pPr>
      <w:bookmarkStart w:id="386" w:name="_ETM_Q1_3216243"/>
      <w:bookmarkEnd w:id="386"/>
      <w:r>
        <w:rPr>
          <w:rtl/>
        </w:rPr>
        <w:t>ארבל אסטרחן:</w:t>
      </w:r>
    </w:p>
    <w:p w:rsidR="00E23372" w:rsidRDefault="00E23372" w:rsidP="00E23372">
      <w:pPr>
        <w:pStyle w:val="KeepWithNext"/>
        <w:rPr>
          <w:rFonts w:hint="cs"/>
          <w:rtl/>
          <w:lang w:eastAsia="he-IL"/>
        </w:rPr>
      </w:pPr>
    </w:p>
    <w:p w:rsidR="00E23372" w:rsidRDefault="00E23372" w:rsidP="00E23372">
      <w:pPr>
        <w:rPr>
          <w:rFonts w:hint="cs"/>
          <w:rtl/>
          <w:lang w:eastAsia="he-IL"/>
        </w:rPr>
      </w:pPr>
      <w:r>
        <w:rPr>
          <w:rFonts w:hint="cs"/>
          <w:rtl/>
          <w:lang w:eastAsia="he-IL"/>
        </w:rPr>
        <w:t xml:space="preserve">הגורם </w:t>
      </w:r>
      <w:bookmarkStart w:id="387" w:name="_ETM_Q1_3213762"/>
      <w:bookmarkEnd w:id="387"/>
      <w:r>
        <w:rPr>
          <w:rFonts w:hint="cs"/>
          <w:rtl/>
          <w:lang w:eastAsia="he-IL"/>
        </w:rPr>
        <w:t>שנותן את זה.</w:t>
      </w:r>
    </w:p>
    <w:p w:rsidR="009D0DDA" w:rsidRDefault="009D0DDA" w:rsidP="009D0DDA">
      <w:pPr>
        <w:rPr>
          <w:rFonts w:hint="cs"/>
          <w:rtl/>
          <w:lang w:eastAsia="he-IL"/>
        </w:rPr>
      </w:pPr>
    </w:p>
    <w:p w:rsidR="009D0DDA" w:rsidRDefault="009D0DDA" w:rsidP="009D0DDA">
      <w:pPr>
        <w:pStyle w:val="af"/>
        <w:keepNext/>
        <w:rPr>
          <w:rFonts w:hint="cs"/>
          <w:rtl/>
        </w:rPr>
      </w:pPr>
      <w:r>
        <w:rPr>
          <w:rtl/>
        </w:rPr>
        <w:t>היו"ר מיקי רוזנטל:</w:t>
      </w:r>
    </w:p>
    <w:p w:rsidR="009D0DDA" w:rsidRDefault="009D0DDA" w:rsidP="009D0DDA">
      <w:pPr>
        <w:pStyle w:val="KeepWithNext"/>
        <w:rPr>
          <w:rFonts w:hint="cs"/>
          <w:rtl/>
          <w:lang w:eastAsia="he-IL"/>
        </w:rPr>
      </w:pPr>
    </w:p>
    <w:p w:rsidR="009D0DDA" w:rsidRDefault="00E23372" w:rsidP="009D0DDA">
      <w:pPr>
        <w:rPr>
          <w:rFonts w:hint="cs"/>
          <w:rtl/>
          <w:lang w:eastAsia="he-IL"/>
        </w:rPr>
      </w:pPr>
      <w:r>
        <w:rPr>
          <w:rFonts w:hint="cs"/>
          <w:rtl/>
          <w:lang w:eastAsia="he-IL"/>
        </w:rPr>
        <w:t xml:space="preserve">כן, </w:t>
      </w:r>
      <w:r w:rsidR="009D0DDA">
        <w:rPr>
          <w:rFonts w:hint="cs"/>
          <w:rtl/>
          <w:lang w:eastAsia="he-IL"/>
        </w:rPr>
        <w:t>הגורם שנותן</w:t>
      </w:r>
      <w:r>
        <w:rPr>
          <w:rFonts w:hint="cs"/>
          <w:rtl/>
          <w:lang w:eastAsia="he-IL"/>
        </w:rPr>
        <w:t>.</w:t>
      </w:r>
    </w:p>
    <w:p w:rsidR="009D0DDA" w:rsidRDefault="009D0DDA" w:rsidP="009D0DDA">
      <w:pPr>
        <w:rPr>
          <w:rFonts w:hint="cs"/>
          <w:rtl/>
          <w:lang w:eastAsia="he-IL"/>
        </w:rPr>
      </w:pPr>
    </w:p>
    <w:p w:rsidR="00EC74BE" w:rsidRDefault="00EC74BE" w:rsidP="00EC74BE">
      <w:pPr>
        <w:pStyle w:val="a"/>
        <w:keepNext/>
        <w:rPr>
          <w:rtl/>
        </w:rPr>
      </w:pPr>
      <w:r>
        <w:rPr>
          <w:rtl/>
        </w:rPr>
        <w:t>יריב לוין:</w:t>
      </w:r>
    </w:p>
    <w:p w:rsidR="009D0DDA" w:rsidRDefault="009D0DDA" w:rsidP="009D0DDA">
      <w:pPr>
        <w:pStyle w:val="KeepWithNext"/>
        <w:rPr>
          <w:rFonts w:hint="cs"/>
          <w:rtl/>
          <w:lang w:eastAsia="he-IL"/>
        </w:rPr>
      </w:pPr>
    </w:p>
    <w:p w:rsidR="009D0DDA" w:rsidRDefault="00E23372" w:rsidP="009D0DDA">
      <w:pPr>
        <w:rPr>
          <w:rFonts w:hint="cs"/>
          <w:rtl/>
          <w:lang w:eastAsia="he-IL"/>
        </w:rPr>
      </w:pPr>
      <w:r>
        <w:rPr>
          <w:rFonts w:hint="cs"/>
          <w:rtl/>
          <w:lang w:eastAsia="he-IL"/>
        </w:rPr>
        <w:t xml:space="preserve">העובדה שזה </w:t>
      </w:r>
      <w:r w:rsidR="009D0DDA">
        <w:rPr>
          <w:rFonts w:hint="cs"/>
          <w:rtl/>
          <w:lang w:eastAsia="he-IL"/>
        </w:rPr>
        <w:t>גוף נתמך</w:t>
      </w:r>
      <w:r>
        <w:rPr>
          <w:rFonts w:hint="cs"/>
          <w:rtl/>
          <w:lang w:eastAsia="he-IL"/>
        </w:rPr>
        <w:t xml:space="preserve"> </w:t>
      </w:r>
      <w:r>
        <w:rPr>
          <w:rtl/>
          <w:lang w:eastAsia="he-IL"/>
        </w:rPr>
        <w:t>–</w:t>
      </w:r>
      <w:r>
        <w:rPr>
          <w:rFonts w:hint="cs"/>
          <w:rtl/>
          <w:lang w:eastAsia="he-IL"/>
        </w:rPr>
        <w:t xml:space="preserve"> אתה לא רוצה</w:t>
      </w:r>
      <w:r w:rsidR="001C5CEE">
        <w:rPr>
          <w:rFonts w:hint="cs"/>
          <w:rtl/>
          <w:lang w:eastAsia="he-IL"/>
        </w:rPr>
        <w:t xml:space="preserve"> להכניס את העובדה שזה גוף נתמך?</w:t>
      </w:r>
    </w:p>
    <w:p w:rsidR="009D0DDA" w:rsidRDefault="009D0DDA" w:rsidP="009D0DDA">
      <w:pPr>
        <w:rPr>
          <w:rFonts w:hint="cs"/>
          <w:rtl/>
          <w:lang w:eastAsia="he-IL"/>
        </w:rPr>
      </w:pPr>
    </w:p>
    <w:p w:rsidR="009D0DDA" w:rsidRDefault="009D0DDA" w:rsidP="009D0DDA">
      <w:pPr>
        <w:pStyle w:val="a"/>
        <w:keepNext/>
        <w:rPr>
          <w:rFonts w:hint="cs"/>
          <w:rtl/>
        </w:rPr>
      </w:pPr>
      <w:r>
        <w:rPr>
          <w:rtl/>
        </w:rPr>
        <w:t>דב חנין:</w:t>
      </w:r>
    </w:p>
    <w:p w:rsidR="009D0DDA" w:rsidRDefault="009D0DDA" w:rsidP="009D0DDA">
      <w:pPr>
        <w:pStyle w:val="KeepWithNext"/>
        <w:rPr>
          <w:rFonts w:hint="cs"/>
          <w:rtl/>
          <w:lang w:eastAsia="he-IL"/>
        </w:rPr>
      </w:pPr>
    </w:p>
    <w:p w:rsidR="009D0DDA" w:rsidRDefault="001C5CEE" w:rsidP="001C5CEE">
      <w:pPr>
        <w:rPr>
          <w:rFonts w:hint="cs"/>
          <w:rtl/>
          <w:lang w:eastAsia="he-IL"/>
        </w:rPr>
      </w:pPr>
      <w:r>
        <w:rPr>
          <w:rFonts w:hint="cs"/>
          <w:rtl/>
          <w:lang w:eastAsia="he-IL"/>
        </w:rPr>
        <w:t xml:space="preserve">את זה אני </w:t>
      </w:r>
      <w:bookmarkStart w:id="388" w:name="_ETM_Q1_3221595"/>
      <w:bookmarkEnd w:id="388"/>
      <w:r w:rsidR="005C37D1">
        <w:rPr>
          <w:rFonts w:hint="cs"/>
          <w:rtl/>
          <w:lang w:eastAsia="he-IL"/>
        </w:rPr>
        <w:t xml:space="preserve">לא מבין. </w:t>
      </w:r>
      <w:r>
        <w:rPr>
          <w:rFonts w:hint="cs"/>
          <w:rtl/>
          <w:lang w:eastAsia="he-IL"/>
        </w:rPr>
        <w:t xml:space="preserve">יש הבדל בין המפיק </w:t>
      </w:r>
      <w:r w:rsidR="009D0DDA">
        <w:rPr>
          <w:rFonts w:hint="cs"/>
          <w:rtl/>
          <w:lang w:eastAsia="he-IL"/>
        </w:rPr>
        <w:t xml:space="preserve">שמזמין את מדונה </w:t>
      </w:r>
      <w:r>
        <w:rPr>
          <w:rFonts w:hint="cs"/>
          <w:rtl/>
          <w:lang w:eastAsia="he-IL"/>
        </w:rPr>
        <w:t>לבין תיאטרון הקרון, שא</w:t>
      </w:r>
      <w:r w:rsidR="009D0DDA">
        <w:rPr>
          <w:rFonts w:hint="cs"/>
          <w:rtl/>
          <w:lang w:eastAsia="he-IL"/>
        </w:rPr>
        <w:t xml:space="preserve">ולי </w:t>
      </w:r>
      <w:r>
        <w:rPr>
          <w:rFonts w:hint="cs"/>
          <w:rtl/>
          <w:lang w:eastAsia="he-IL"/>
        </w:rPr>
        <w:t xml:space="preserve">למרבית הצער </w:t>
      </w:r>
      <w:bookmarkStart w:id="389" w:name="_ETM_Q1_3228316"/>
      <w:bookmarkEnd w:id="389"/>
      <w:r>
        <w:rPr>
          <w:rFonts w:hint="cs"/>
          <w:rtl/>
          <w:lang w:eastAsia="he-IL"/>
        </w:rPr>
        <w:t>לא נהנה משום תמיכה ממשלתית</w:t>
      </w:r>
      <w:r w:rsidR="005C37D1">
        <w:rPr>
          <w:rFonts w:hint="cs"/>
          <w:rtl/>
          <w:lang w:eastAsia="he-IL"/>
        </w:rPr>
        <w:t xml:space="preserve"> למרות שאולי כדאי לתת לו.</w:t>
      </w:r>
    </w:p>
    <w:p w:rsidR="001C5CEE" w:rsidRDefault="001C5CEE" w:rsidP="001C5CEE">
      <w:pPr>
        <w:rPr>
          <w:rFonts w:hint="cs"/>
          <w:rtl/>
          <w:lang w:eastAsia="he-IL"/>
        </w:rPr>
      </w:pPr>
    </w:p>
    <w:p w:rsidR="001C5CEE" w:rsidRDefault="001C5CEE" w:rsidP="001C5CEE">
      <w:pPr>
        <w:pStyle w:val="af"/>
        <w:keepNext/>
        <w:rPr>
          <w:rFonts w:hint="cs"/>
          <w:rtl/>
        </w:rPr>
      </w:pPr>
      <w:r>
        <w:rPr>
          <w:rtl/>
        </w:rPr>
        <w:t>היו"ר מיקי רוזנטל:</w:t>
      </w:r>
    </w:p>
    <w:p w:rsidR="001C5CEE" w:rsidRDefault="001C5CEE" w:rsidP="001C5CEE">
      <w:pPr>
        <w:pStyle w:val="KeepWithNext"/>
        <w:rPr>
          <w:rFonts w:hint="cs"/>
          <w:rtl/>
          <w:lang w:eastAsia="he-IL"/>
        </w:rPr>
      </w:pPr>
    </w:p>
    <w:p w:rsidR="001C5CEE" w:rsidRDefault="001C5CEE" w:rsidP="001C5CEE">
      <w:pPr>
        <w:rPr>
          <w:rFonts w:hint="cs"/>
          <w:rtl/>
          <w:lang w:eastAsia="he-IL"/>
        </w:rPr>
      </w:pPr>
      <w:r>
        <w:rPr>
          <w:rFonts w:hint="cs"/>
          <w:rtl/>
          <w:lang w:eastAsia="he-IL"/>
        </w:rPr>
        <w:t>יש הבדל.</w:t>
      </w:r>
    </w:p>
    <w:p w:rsidR="0057794F" w:rsidRDefault="0057794F" w:rsidP="001C5CEE">
      <w:pPr>
        <w:rPr>
          <w:rFonts w:hint="cs"/>
          <w:rtl/>
          <w:lang w:eastAsia="he-IL"/>
        </w:rPr>
      </w:pPr>
    </w:p>
    <w:p w:rsidR="0057794F" w:rsidRDefault="0014321D" w:rsidP="0057794F">
      <w:pPr>
        <w:pStyle w:val="a"/>
        <w:keepNext/>
        <w:rPr>
          <w:rFonts w:hint="cs"/>
          <w:rtl/>
        </w:rPr>
      </w:pPr>
      <w:bookmarkStart w:id="390" w:name="_ETM_Q1_3231627"/>
      <w:bookmarkEnd w:id="390"/>
      <w:r w:rsidRPr="0014321D">
        <w:rPr>
          <w:rtl/>
        </w:rPr>
        <w:t>היועץ המשפטי לכנסת איל ינון:</w:t>
      </w:r>
    </w:p>
    <w:p w:rsidR="0057794F" w:rsidRDefault="0057794F" w:rsidP="0057794F">
      <w:pPr>
        <w:pStyle w:val="KeepWithNext"/>
        <w:rPr>
          <w:rFonts w:hint="cs"/>
          <w:rtl/>
          <w:lang w:eastAsia="he-IL"/>
        </w:rPr>
      </w:pPr>
    </w:p>
    <w:p w:rsidR="0057794F" w:rsidRDefault="0057794F" w:rsidP="0057794F">
      <w:pPr>
        <w:rPr>
          <w:rFonts w:hint="cs"/>
          <w:rtl/>
          <w:lang w:eastAsia="he-IL"/>
        </w:rPr>
      </w:pPr>
      <w:r>
        <w:rPr>
          <w:rFonts w:hint="cs"/>
          <w:rtl/>
          <w:lang w:eastAsia="he-IL"/>
        </w:rPr>
        <w:t xml:space="preserve">הוא לא יכול להיות קיים, דב, בלי שום תמיכה </w:t>
      </w:r>
      <w:bookmarkStart w:id="391" w:name="_ETM_Q1_3236014"/>
      <w:bookmarkEnd w:id="391"/>
      <w:r>
        <w:rPr>
          <w:rFonts w:hint="cs"/>
          <w:rtl/>
          <w:lang w:eastAsia="he-IL"/>
        </w:rPr>
        <w:t>כלשהי.</w:t>
      </w:r>
    </w:p>
    <w:p w:rsidR="009D0DDA" w:rsidRDefault="009D0DDA" w:rsidP="009D0DDA">
      <w:pPr>
        <w:rPr>
          <w:rFonts w:hint="cs"/>
          <w:rtl/>
          <w:lang w:eastAsia="he-IL"/>
        </w:rPr>
      </w:pPr>
    </w:p>
    <w:p w:rsidR="0057794F" w:rsidRDefault="0057794F" w:rsidP="0057794F">
      <w:pPr>
        <w:pStyle w:val="a"/>
        <w:keepNext/>
        <w:rPr>
          <w:rFonts w:hint="cs"/>
          <w:rtl/>
        </w:rPr>
      </w:pPr>
      <w:r>
        <w:rPr>
          <w:rtl/>
        </w:rPr>
        <w:t>יריב לוין:</w:t>
      </w:r>
    </w:p>
    <w:p w:rsidR="0057794F" w:rsidRDefault="0057794F" w:rsidP="0057794F">
      <w:pPr>
        <w:pStyle w:val="KeepWithNext"/>
        <w:rPr>
          <w:rFonts w:hint="cs"/>
          <w:rtl/>
          <w:lang w:eastAsia="he-IL"/>
        </w:rPr>
      </w:pPr>
    </w:p>
    <w:p w:rsidR="0057794F" w:rsidRDefault="0057794F" w:rsidP="0057794F">
      <w:pPr>
        <w:rPr>
          <w:rFonts w:hint="cs"/>
          <w:rtl/>
          <w:lang w:eastAsia="he-IL"/>
        </w:rPr>
      </w:pPr>
      <w:r>
        <w:rPr>
          <w:rFonts w:hint="cs"/>
          <w:rtl/>
          <w:lang w:eastAsia="he-IL"/>
        </w:rPr>
        <w:t xml:space="preserve">הוא </w:t>
      </w:r>
      <w:r w:rsidR="005F55C4">
        <w:rPr>
          <w:rFonts w:hint="cs"/>
          <w:rtl/>
          <w:lang w:eastAsia="he-IL"/>
        </w:rPr>
        <w:t>לא י</w:t>
      </w:r>
      <w:r>
        <w:rPr>
          <w:rFonts w:hint="cs"/>
          <w:rtl/>
          <w:lang w:eastAsia="he-IL"/>
        </w:rPr>
        <w:t>היה קיים.</w:t>
      </w:r>
    </w:p>
    <w:p w:rsidR="0057794F" w:rsidRDefault="0057794F" w:rsidP="0057794F">
      <w:pPr>
        <w:rPr>
          <w:rFonts w:hint="cs"/>
          <w:rtl/>
          <w:lang w:eastAsia="he-IL"/>
        </w:rPr>
      </w:pPr>
      <w:bookmarkStart w:id="392" w:name="_ETM_Q1_3234660"/>
      <w:bookmarkEnd w:id="392"/>
    </w:p>
    <w:p w:rsidR="009D0DDA" w:rsidRDefault="009D0DDA" w:rsidP="009D0DDA">
      <w:pPr>
        <w:pStyle w:val="a"/>
        <w:keepNext/>
        <w:rPr>
          <w:rFonts w:hint="cs"/>
          <w:rtl/>
        </w:rPr>
      </w:pPr>
      <w:r>
        <w:rPr>
          <w:rtl/>
        </w:rPr>
        <w:t>דב חנין:</w:t>
      </w:r>
    </w:p>
    <w:p w:rsidR="009D0DDA" w:rsidRDefault="009D0DDA" w:rsidP="009D0DDA">
      <w:pPr>
        <w:pStyle w:val="KeepWithNext"/>
        <w:rPr>
          <w:rFonts w:hint="cs"/>
          <w:rtl/>
          <w:lang w:eastAsia="he-IL"/>
        </w:rPr>
      </w:pPr>
    </w:p>
    <w:p w:rsidR="009D0DDA" w:rsidRDefault="005F55C4" w:rsidP="009D0DDA">
      <w:pPr>
        <w:rPr>
          <w:rFonts w:hint="cs"/>
          <w:rtl/>
          <w:lang w:eastAsia="he-IL"/>
        </w:rPr>
      </w:pPr>
      <w:r>
        <w:rPr>
          <w:rFonts w:hint="cs"/>
          <w:rtl/>
          <w:lang w:eastAsia="he-IL"/>
        </w:rPr>
        <w:t xml:space="preserve">יש, </w:t>
      </w:r>
      <w:bookmarkStart w:id="393" w:name="_ETM_Q1_3234905"/>
      <w:bookmarkEnd w:id="393"/>
      <w:r w:rsidR="009D0DDA">
        <w:rPr>
          <w:rFonts w:hint="cs"/>
          <w:rtl/>
          <w:lang w:eastAsia="he-IL"/>
        </w:rPr>
        <w:t>יש דברים</w:t>
      </w:r>
      <w:r w:rsidR="0057794F">
        <w:rPr>
          <w:rFonts w:hint="cs"/>
          <w:rtl/>
          <w:lang w:eastAsia="he-IL"/>
        </w:rPr>
        <w:t xml:space="preserve"> של</w:t>
      </w:r>
      <w:r>
        <w:rPr>
          <w:rFonts w:hint="cs"/>
          <w:rtl/>
          <w:lang w:eastAsia="he-IL"/>
        </w:rPr>
        <w:t xml:space="preserve">א נהנים מתמיכה.  </w:t>
      </w:r>
    </w:p>
    <w:p w:rsidR="009D0DDA" w:rsidRDefault="009D0DDA" w:rsidP="009D0DDA">
      <w:pPr>
        <w:rPr>
          <w:rFonts w:hint="cs"/>
          <w:rtl/>
          <w:lang w:eastAsia="he-IL"/>
        </w:rPr>
      </w:pPr>
    </w:p>
    <w:p w:rsidR="00EC74BE" w:rsidRDefault="00EC74BE" w:rsidP="00EC74BE">
      <w:pPr>
        <w:pStyle w:val="a"/>
        <w:keepNext/>
        <w:rPr>
          <w:rtl/>
        </w:rPr>
      </w:pPr>
      <w:r>
        <w:rPr>
          <w:rtl/>
        </w:rPr>
        <w:t>יריב לוין:</w:t>
      </w:r>
    </w:p>
    <w:p w:rsidR="009D0DDA" w:rsidRDefault="009D0DDA" w:rsidP="009D0DDA">
      <w:pPr>
        <w:pStyle w:val="KeepWithNext"/>
        <w:rPr>
          <w:rFonts w:hint="cs"/>
          <w:rtl/>
          <w:lang w:eastAsia="he-IL"/>
        </w:rPr>
      </w:pPr>
    </w:p>
    <w:p w:rsidR="009D0DDA" w:rsidRDefault="009D0DDA" w:rsidP="005F55C4">
      <w:pPr>
        <w:rPr>
          <w:rFonts w:hint="cs"/>
          <w:rtl/>
          <w:lang w:eastAsia="he-IL"/>
        </w:rPr>
      </w:pPr>
      <w:r>
        <w:rPr>
          <w:rFonts w:hint="cs"/>
          <w:rtl/>
          <w:lang w:eastAsia="he-IL"/>
        </w:rPr>
        <w:t xml:space="preserve">אז יבקשו </w:t>
      </w:r>
      <w:r w:rsidR="005F55C4">
        <w:rPr>
          <w:rFonts w:hint="cs"/>
          <w:rtl/>
          <w:lang w:eastAsia="he-IL"/>
        </w:rPr>
        <w:t>היתר</w:t>
      </w:r>
      <w:r>
        <w:rPr>
          <w:rFonts w:hint="cs"/>
          <w:rtl/>
          <w:lang w:eastAsia="he-IL"/>
        </w:rPr>
        <w:t xml:space="preserve"> חריג.</w:t>
      </w:r>
    </w:p>
    <w:p w:rsidR="009D0DDA" w:rsidRDefault="009D0DDA" w:rsidP="009D0DDA">
      <w:pPr>
        <w:rPr>
          <w:rFonts w:hint="cs"/>
          <w:rtl/>
          <w:lang w:eastAsia="he-IL"/>
        </w:rPr>
      </w:pPr>
    </w:p>
    <w:p w:rsidR="009D0DDA" w:rsidRDefault="009D0DDA" w:rsidP="009D0DDA">
      <w:pPr>
        <w:pStyle w:val="af"/>
        <w:keepNext/>
        <w:rPr>
          <w:rFonts w:hint="cs"/>
          <w:rtl/>
        </w:rPr>
      </w:pPr>
      <w:r>
        <w:rPr>
          <w:rtl/>
        </w:rPr>
        <w:t>היו"ר מיקי רוזנטל:</w:t>
      </w:r>
    </w:p>
    <w:p w:rsidR="009D0DDA" w:rsidRDefault="009D0DDA" w:rsidP="009D0DDA">
      <w:pPr>
        <w:pStyle w:val="KeepWithNext"/>
        <w:rPr>
          <w:rFonts w:hint="cs"/>
          <w:rtl/>
          <w:lang w:eastAsia="he-IL"/>
        </w:rPr>
      </w:pPr>
    </w:p>
    <w:p w:rsidR="009D0DDA" w:rsidRDefault="009D0DDA" w:rsidP="00FA7A58">
      <w:pPr>
        <w:rPr>
          <w:rFonts w:hint="cs"/>
          <w:rtl/>
          <w:lang w:eastAsia="he-IL"/>
        </w:rPr>
      </w:pPr>
      <w:r>
        <w:rPr>
          <w:rFonts w:hint="cs"/>
          <w:rtl/>
          <w:lang w:eastAsia="he-IL"/>
        </w:rPr>
        <w:t>אני חושב שכמעט אין ספקות.</w:t>
      </w:r>
      <w:r w:rsidR="00FA7A58">
        <w:rPr>
          <w:rFonts w:hint="cs"/>
          <w:rtl/>
          <w:lang w:eastAsia="he-IL"/>
        </w:rPr>
        <w:t xml:space="preserve"> גופים נתמכים </w:t>
      </w:r>
      <w:r w:rsidR="00FA7A58">
        <w:rPr>
          <w:rtl/>
          <w:lang w:eastAsia="he-IL"/>
        </w:rPr>
        <w:t>–</w:t>
      </w:r>
      <w:r w:rsidR="00FA7A58">
        <w:rPr>
          <w:rFonts w:hint="cs"/>
          <w:rtl/>
          <w:lang w:eastAsia="he-IL"/>
        </w:rPr>
        <w:t xml:space="preserve"> בכל אופן </w:t>
      </w:r>
      <w:r w:rsidR="00205ECC">
        <w:rPr>
          <w:rFonts w:hint="cs"/>
          <w:rtl/>
          <w:lang w:eastAsia="he-IL"/>
        </w:rPr>
        <w:t>יש להם קריטריונים</w:t>
      </w:r>
      <w:r w:rsidR="00FA7A58">
        <w:rPr>
          <w:rFonts w:hint="cs"/>
          <w:rtl/>
          <w:lang w:eastAsia="he-IL"/>
        </w:rPr>
        <w:t xml:space="preserve">, יש </w:t>
      </w:r>
      <w:bookmarkStart w:id="394" w:name="_ETM_Q1_3249826"/>
      <w:bookmarkEnd w:id="394"/>
      <w:r w:rsidR="00FA7A58">
        <w:rPr>
          <w:rFonts w:hint="cs"/>
          <w:rtl/>
          <w:lang w:eastAsia="he-IL"/>
        </w:rPr>
        <w:t>קריטריונים</w:t>
      </w:r>
      <w:r w:rsidR="00205ECC">
        <w:rPr>
          <w:rFonts w:hint="cs"/>
          <w:rtl/>
          <w:lang w:eastAsia="he-IL"/>
        </w:rPr>
        <w:t xml:space="preserve"> שהמדינה </w:t>
      </w:r>
      <w:r w:rsidR="00FA7A58">
        <w:rPr>
          <w:rFonts w:hint="cs"/>
          <w:rtl/>
          <w:lang w:eastAsia="he-IL"/>
        </w:rPr>
        <w:t xml:space="preserve">סברה שראוי להעניק להם תמיכה כזאת או אחרת כי הם </w:t>
      </w:r>
      <w:bookmarkStart w:id="395" w:name="_ETM_Q1_3257713"/>
      <w:bookmarkEnd w:id="395"/>
      <w:r w:rsidR="00FA7A58">
        <w:rPr>
          <w:rFonts w:hint="cs"/>
          <w:rtl/>
          <w:lang w:eastAsia="he-IL"/>
        </w:rPr>
        <w:t>משרתים איזושהי מטרה ציבורית כזאת או אחרת</w:t>
      </w:r>
      <w:r w:rsidR="00784DD8">
        <w:rPr>
          <w:rFonts w:hint="cs"/>
          <w:rtl/>
          <w:lang w:eastAsia="he-IL"/>
        </w:rPr>
        <w:t>,</w:t>
      </w:r>
      <w:r w:rsidR="00205ECC">
        <w:rPr>
          <w:rFonts w:hint="cs"/>
          <w:rtl/>
          <w:lang w:eastAsia="he-IL"/>
        </w:rPr>
        <w:t xml:space="preserve"> </w:t>
      </w:r>
      <w:r w:rsidR="00FA7A58">
        <w:rPr>
          <w:rFonts w:hint="cs"/>
          <w:rtl/>
          <w:lang w:eastAsia="he-IL"/>
        </w:rPr>
        <w:t>ו</w:t>
      </w:r>
      <w:r w:rsidR="00205ECC">
        <w:rPr>
          <w:rFonts w:hint="cs"/>
          <w:rtl/>
          <w:lang w:eastAsia="he-IL"/>
        </w:rPr>
        <w:t>אם אתם רוצים לישיבה הבאה נבקש גם את הקריטריונים</w:t>
      </w:r>
      <w:r w:rsidR="00FA7A58">
        <w:rPr>
          <w:rFonts w:hint="cs"/>
          <w:rtl/>
          <w:lang w:eastAsia="he-IL"/>
        </w:rPr>
        <w:t xml:space="preserve"> של התמיכה</w:t>
      </w:r>
      <w:r w:rsidR="00205ECC">
        <w:rPr>
          <w:rFonts w:hint="cs"/>
          <w:rtl/>
          <w:lang w:eastAsia="he-IL"/>
        </w:rPr>
        <w:t xml:space="preserve">. אבל </w:t>
      </w:r>
      <w:r w:rsidR="002D0784">
        <w:rPr>
          <w:rFonts w:hint="cs"/>
          <w:rtl/>
          <w:lang w:eastAsia="he-IL"/>
        </w:rPr>
        <w:t xml:space="preserve">אין לי ספק שתיאטראות, </w:t>
      </w:r>
      <w:r w:rsidR="00600DE3">
        <w:rPr>
          <w:rFonts w:hint="cs"/>
          <w:rtl/>
          <w:lang w:eastAsia="he-IL"/>
        </w:rPr>
        <w:t xml:space="preserve">לצורך העניין </w:t>
      </w:r>
      <w:r w:rsidR="002D0784">
        <w:rPr>
          <w:rFonts w:hint="cs"/>
          <w:rtl/>
          <w:lang w:eastAsia="he-IL"/>
        </w:rPr>
        <w:t>האופרה, ק</w:t>
      </w:r>
      <w:r w:rsidR="00205ECC">
        <w:rPr>
          <w:rFonts w:hint="cs"/>
          <w:rtl/>
          <w:lang w:eastAsia="he-IL"/>
        </w:rPr>
        <w:t>בוצות מחול</w:t>
      </w:r>
      <w:r w:rsidR="00600DE3">
        <w:rPr>
          <w:rFonts w:hint="cs"/>
          <w:rtl/>
          <w:lang w:eastAsia="he-IL"/>
        </w:rPr>
        <w:t xml:space="preserve"> וכו', </w:t>
      </w:r>
      <w:bookmarkStart w:id="396" w:name="_ETM_Q1_3278109"/>
      <w:bookmarkEnd w:id="396"/>
      <w:r w:rsidR="00600DE3">
        <w:rPr>
          <w:rFonts w:hint="cs"/>
          <w:rtl/>
          <w:lang w:eastAsia="he-IL"/>
        </w:rPr>
        <w:t xml:space="preserve">שכולם נתמכים </w:t>
      </w:r>
      <w:r w:rsidR="00600DE3">
        <w:rPr>
          <w:rtl/>
          <w:lang w:eastAsia="he-IL"/>
        </w:rPr>
        <w:t>–</w:t>
      </w:r>
      <w:r w:rsidR="00784DD8">
        <w:rPr>
          <w:rFonts w:hint="cs"/>
          <w:rtl/>
          <w:lang w:eastAsia="he-IL"/>
        </w:rPr>
        <w:t xml:space="preserve"> </w:t>
      </w:r>
      <w:r w:rsidR="00600DE3">
        <w:rPr>
          <w:rFonts w:hint="cs"/>
          <w:rtl/>
          <w:lang w:eastAsia="he-IL"/>
        </w:rPr>
        <w:t>יש הבדל</w:t>
      </w:r>
      <w:r w:rsidR="003A4605">
        <w:rPr>
          <w:rFonts w:hint="cs"/>
          <w:rtl/>
          <w:lang w:eastAsia="he-IL"/>
        </w:rPr>
        <w:t>, בעיני אפילו הבדל מהותי,</w:t>
      </w:r>
      <w:r w:rsidR="002D0784">
        <w:rPr>
          <w:rFonts w:hint="cs"/>
          <w:rtl/>
          <w:lang w:eastAsia="he-IL"/>
        </w:rPr>
        <w:t xml:space="preserve"> </w:t>
      </w:r>
      <w:r w:rsidR="003A4605">
        <w:rPr>
          <w:rFonts w:hint="cs"/>
          <w:rtl/>
          <w:lang w:eastAsia="he-IL"/>
        </w:rPr>
        <w:t xml:space="preserve">בינם לבין </w:t>
      </w:r>
      <w:bookmarkStart w:id="397" w:name="_ETM_Q1_3284756"/>
      <w:bookmarkEnd w:id="397"/>
      <w:r w:rsidR="003A4605">
        <w:rPr>
          <w:rFonts w:hint="cs"/>
          <w:rtl/>
          <w:lang w:eastAsia="he-IL"/>
        </w:rPr>
        <w:t xml:space="preserve">מפיק פרטי שכל </w:t>
      </w:r>
      <w:r w:rsidR="002D0784">
        <w:rPr>
          <w:rFonts w:hint="cs"/>
          <w:rtl/>
          <w:lang w:eastAsia="he-IL"/>
        </w:rPr>
        <w:t>הרצון שלו, המניע שלו הראשוני</w:t>
      </w:r>
      <w:r w:rsidR="003A4605">
        <w:rPr>
          <w:rFonts w:hint="cs"/>
          <w:rtl/>
          <w:lang w:eastAsia="he-IL"/>
        </w:rPr>
        <w:t xml:space="preserve"> הוא רווח.</w:t>
      </w:r>
    </w:p>
    <w:p w:rsidR="002D0784" w:rsidRDefault="002D0784" w:rsidP="009D0DDA">
      <w:pPr>
        <w:rPr>
          <w:rFonts w:hint="cs"/>
          <w:rtl/>
          <w:lang w:eastAsia="he-IL"/>
        </w:rPr>
      </w:pPr>
    </w:p>
    <w:p w:rsidR="002D0784" w:rsidRDefault="002D0784" w:rsidP="002D0784">
      <w:pPr>
        <w:pStyle w:val="a"/>
        <w:keepNext/>
        <w:rPr>
          <w:rFonts w:hint="cs"/>
          <w:rtl/>
        </w:rPr>
      </w:pPr>
      <w:r>
        <w:rPr>
          <w:rtl/>
        </w:rPr>
        <w:t>דב חנין:</w:t>
      </w:r>
    </w:p>
    <w:p w:rsidR="002D0784" w:rsidRDefault="002D0784" w:rsidP="002D0784">
      <w:pPr>
        <w:pStyle w:val="KeepWithNext"/>
        <w:rPr>
          <w:rFonts w:hint="cs"/>
          <w:rtl/>
          <w:lang w:eastAsia="he-IL"/>
        </w:rPr>
      </w:pPr>
    </w:p>
    <w:p w:rsidR="002D0784" w:rsidRDefault="003A4605" w:rsidP="002D0784">
      <w:pPr>
        <w:rPr>
          <w:rFonts w:hint="cs"/>
          <w:rtl/>
          <w:lang w:eastAsia="he-IL"/>
        </w:rPr>
      </w:pPr>
      <w:r>
        <w:rPr>
          <w:rFonts w:hint="cs"/>
          <w:rtl/>
          <w:lang w:eastAsia="he-IL"/>
        </w:rPr>
        <w:t xml:space="preserve">מאה אחוז, אז </w:t>
      </w:r>
      <w:bookmarkStart w:id="398" w:name="_ETM_Q1_3290518"/>
      <w:bookmarkEnd w:id="398"/>
      <w:r>
        <w:rPr>
          <w:rFonts w:hint="cs"/>
          <w:rtl/>
          <w:lang w:eastAsia="he-IL"/>
        </w:rPr>
        <w:t xml:space="preserve">זה </w:t>
      </w:r>
      <w:r w:rsidR="002D0784">
        <w:rPr>
          <w:rFonts w:hint="cs"/>
          <w:rtl/>
          <w:lang w:eastAsia="he-IL"/>
        </w:rPr>
        <w:t>מפיק פרטי לעומת מוסד</w:t>
      </w:r>
      <w:r>
        <w:rPr>
          <w:rFonts w:hint="cs"/>
          <w:rtl/>
          <w:lang w:eastAsia="he-IL"/>
        </w:rPr>
        <w:t xml:space="preserve"> תרבות.</w:t>
      </w:r>
      <w:r w:rsidR="002D0784">
        <w:rPr>
          <w:rFonts w:hint="cs"/>
          <w:rtl/>
          <w:lang w:eastAsia="he-IL"/>
        </w:rPr>
        <w:t xml:space="preserve"> </w:t>
      </w:r>
    </w:p>
    <w:p w:rsidR="002D0784" w:rsidRDefault="002D0784" w:rsidP="002D0784">
      <w:pPr>
        <w:rPr>
          <w:rFonts w:hint="cs"/>
          <w:rtl/>
          <w:lang w:eastAsia="he-IL"/>
        </w:rPr>
      </w:pPr>
    </w:p>
    <w:p w:rsidR="002D0784" w:rsidRDefault="002D0784" w:rsidP="002D0784">
      <w:pPr>
        <w:pStyle w:val="af"/>
        <w:keepNext/>
        <w:rPr>
          <w:rFonts w:hint="cs"/>
          <w:rtl/>
        </w:rPr>
      </w:pPr>
      <w:r>
        <w:rPr>
          <w:rtl/>
        </w:rPr>
        <w:t>היו"ר מיקי רוזנטל:</w:t>
      </w:r>
    </w:p>
    <w:p w:rsidR="002D0784" w:rsidRDefault="002D0784" w:rsidP="002D0784">
      <w:pPr>
        <w:pStyle w:val="KeepWithNext"/>
        <w:rPr>
          <w:rFonts w:hint="cs"/>
          <w:rtl/>
          <w:lang w:eastAsia="he-IL"/>
        </w:rPr>
      </w:pPr>
    </w:p>
    <w:p w:rsidR="002D0784" w:rsidRDefault="002D0784" w:rsidP="002D0784">
      <w:pPr>
        <w:rPr>
          <w:rFonts w:hint="cs"/>
          <w:rtl/>
          <w:lang w:eastAsia="he-IL"/>
        </w:rPr>
      </w:pPr>
      <w:r>
        <w:rPr>
          <w:rFonts w:hint="cs"/>
          <w:rtl/>
          <w:lang w:eastAsia="he-IL"/>
        </w:rPr>
        <w:t>מוסד נת</w:t>
      </w:r>
      <w:r w:rsidR="003A4605">
        <w:rPr>
          <w:rFonts w:hint="cs"/>
          <w:rtl/>
          <w:lang w:eastAsia="he-IL"/>
        </w:rPr>
        <w:t>מ</w:t>
      </w:r>
      <w:r>
        <w:rPr>
          <w:rFonts w:hint="cs"/>
          <w:rtl/>
          <w:lang w:eastAsia="he-IL"/>
        </w:rPr>
        <w:t>ך</w:t>
      </w:r>
      <w:r w:rsidR="003A4605">
        <w:rPr>
          <w:rFonts w:hint="cs"/>
          <w:rtl/>
          <w:lang w:eastAsia="he-IL"/>
        </w:rPr>
        <w:t>.</w:t>
      </w:r>
    </w:p>
    <w:p w:rsidR="002D0784" w:rsidRDefault="002D0784" w:rsidP="002D0784">
      <w:pPr>
        <w:rPr>
          <w:rFonts w:hint="cs"/>
          <w:rtl/>
          <w:lang w:eastAsia="he-IL"/>
        </w:rPr>
      </w:pPr>
    </w:p>
    <w:p w:rsidR="002D0784" w:rsidRDefault="002D0784" w:rsidP="002D0784">
      <w:pPr>
        <w:pStyle w:val="a"/>
        <w:keepNext/>
        <w:rPr>
          <w:rFonts w:hint="cs"/>
          <w:rtl/>
        </w:rPr>
      </w:pPr>
      <w:r>
        <w:rPr>
          <w:rtl/>
        </w:rPr>
        <w:t>דב חנין:</w:t>
      </w:r>
    </w:p>
    <w:p w:rsidR="002D0784" w:rsidRDefault="002D0784" w:rsidP="002D0784">
      <w:pPr>
        <w:pStyle w:val="KeepWithNext"/>
        <w:rPr>
          <w:rFonts w:hint="cs"/>
          <w:rtl/>
          <w:lang w:eastAsia="he-IL"/>
        </w:rPr>
      </w:pPr>
    </w:p>
    <w:p w:rsidR="002D0784" w:rsidRDefault="003A4605" w:rsidP="002D0784">
      <w:pPr>
        <w:rPr>
          <w:rFonts w:hint="cs"/>
          <w:rtl/>
          <w:lang w:eastAsia="he-IL"/>
        </w:rPr>
      </w:pPr>
      <w:r>
        <w:rPr>
          <w:rFonts w:hint="cs"/>
          <w:rtl/>
          <w:lang w:eastAsia="he-IL"/>
        </w:rPr>
        <w:t>המילה "נת</w:t>
      </w:r>
      <w:r w:rsidR="002D0784">
        <w:rPr>
          <w:rFonts w:hint="cs"/>
          <w:rtl/>
          <w:lang w:eastAsia="he-IL"/>
        </w:rPr>
        <w:t>מך</w:t>
      </w:r>
      <w:r>
        <w:rPr>
          <w:rFonts w:hint="cs"/>
          <w:rtl/>
          <w:lang w:eastAsia="he-IL"/>
        </w:rPr>
        <w:t>" לא נראית</w:t>
      </w:r>
      <w:r w:rsidR="002D0784">
        <w:rPr>
          <w:rFonts w:hint="cs"/>
          <w:rtl/>
          <w:lang w:eastAsia="he-IL"/>
        </w:rPr>
        <w:t xml:space="preserve"> לי</w:t>
      </w:r>
      <w:r>
        <w:rPr>
          <w:rFonts w:hint="cs"/>
          <w:rtl/>
          <w:lang w:eastAsia="he-IL"/>
        </w:rPr>
        <w:t xml:space="preserve"> רלוונטית לעניין.</w:t>
      </w:r>
      <w:r w:rsidR="00C3573E">
        <w:rPr>
          <w:rFonts w:hint="cs"/>
          <w:rtl/>
          <w:lang w:eastAsia="he-IL"/>
        </w:rPr>
        <w:t xml:space="preserve"> במגזר הערבי חלק גדול </w:t>
      </w:r>
      <w:bookmarkStart w:id="399" w:name="_ETM_Q1_3303999"/>
      <w:bookmarkEnd w:id="399"/>
      <w:r w:rsidR="00C3573E">
        <w:rPr>
          <w:rFonts w:hint="cs"/>
          <w:rtl/>
          <w:lang w:eastAsia="he-IL"/>
        </w:rPr>
        <w:t>ממוסדות התרבות לא נתמכים לצערי.</w:t>
      </w:r>
    </w:p>
    <w:p w:rsidR="002D0784" w:rsidRDefault="002D0784" w:rsidP="002D0784">
      <w:pPr>
        <w:rPr>
          <w:rFonts w:hint="cs"/>
          <w:rtl/>
          <w:lang w:eastAsia="he-IL"/>
        </w:rPr>
      </w:pPr>
    </w:p>
    <w:p w:rsidR="002D0784" w:rsidRDefault="0014321D" w:rsidP="002D0784">
      <w:pPr>
        <w:pStyle w:val="a"/>
        <w:keepNext/>
        <w:rPr>
          <w:rFonts w:hint="cs"/>
          <w:rtl/>
        </w:rPr>
      </w:pPr>
      <w:r w:rsidRPr="0014321D">
        <w:rPr>
          <w:rtl/>
        </w:rPr>
        <w:t>היועץ המשפטי לכנסת איל ינון:</w:t>
      </w:r>
    </w:p>
    <w:p w:rsidR="002D0784" w:rsidRDefault="002D0784" w:rsidP="002D0784">
      <w:pPr>
        <w:pStyle w:val="KeepWithNext"/>
        <w:rPr>
          <w:rFonts w:hint="cs"/>
          <w:rtl/>
          <w:lang w:eastAsia="he-IL"/>
        </w:rPr>
      </w:pPr>
    </w:p>
    <w:p w:rsidR="002D0784" w:rsidRDefault="00C3573E" w:rsidP="002D0784">
      <w:pPr>
        <w:rPr>
          <w:rFonts w:hint="cs"/>
          <w:rtl/>
          <w:lang w:eastAsia="he-IL"/>
        </w:rPr>
      </w:pPr>
      <w:r>
        <w:rPr>
          <w:rFonts w:hint="cs"/>
          <w:rtl/>
          <w:lang w:eastAsia="he-IL"/>
        </w:rPr>
        <w:t xml:space="preserve">הם </w:t>
      </w:r>
      <w:r w:rsidR="002D0784">
        <w:rPr>
          <w:rFonts w:hint="cs"/>
          <w:rtl/>
          <w:lang w:eastAsia="he-IL"/>
        </w:rPr>
        <w:t>ל</w:t>
      </w:r>
      <w:r>
        <w:rPr>
          <w:rFonts w:hint="cs"/>
          <w:rtl/>
          <w:lang w:eastAsia="he-IL"/>
        </w:rPr>
        <w:t>א</w:t>
      </w:r>
      <w:r w:rsidR="002D0784">
        <w:rPr>
          <w:rFonts w:hint="cs"/>
          <w:rtl/>
          <w:lang w:eastAsia="he-IL"/>
        </w:rPr>
        <w:t xml:space="preserve"> יכולים</w:t>
      </w:r>
      <w:r>
        <w:rPr>
          <w:rFonts w:hint="cs"/>
          <w:rtl/>
          <w:lang w:eastAsia="he-IL"/>
        </w:rPr>
        <w:t xml:space="preserve"> לשרוד, דב.</w:t>
      </w:r>
    </w:p>
    <w:p w:rsidR="002D0784" w:rsidRDefault="002D0784" w:rsidP="002D0784">
      <w:pPr>
        <w:rPr>
          <w:rFonts w:hint="cs"/>
          <w:rtl/>
          <w:lang w:eastAsia="he-IL"/>
        </w:rPr>
      </w:pPr>
    </w:p>
    <w:p w:rsidR="002D0784" w:rsidRDefault="002D0784" w:rsidP="002D0784">
      <w:pPr>
        <w:pStyle w:val="a"/>
        <w:keepNext/>
        <w:rPr>
          <w:rFonts w:hint="cs"/>
          <w:rtl/>
        </w:rPr>
      </w:pPr>
      <w:r>
        <w:rPr>
          <w:rtl/>
        </w:rPr>
        <w:t>דב חנין:</w:t>
      </w:r>
    </w:p>
    <w:p w:rsidR="002D0784" w:rsidRDefault="002D0784" w:rsidP="002D0784">
      <w:pPr>
        <w:pStyle w:val="KeepWithNext"/>
        <w:rPr>
          <w:rFonts w:hint="cs"/>
          <w:rtl/>
          <w:lang w:eastAsia="he-IL"/>
        </w:rPr>
      </w:pPr>
    </w:p>
    <w:p w:rsidR="00C3573E" w:rsidRDefault="00C3573E" w:rsidP="002D0784">
      <w:pPr>
        <w:rPr>
          <w:rFonts w:hint="cs"/>
          <w:rtl/>
          <w:lang w:eastAsia="he-IL"/>
        </w:rPr>
      </w:pPr>
      <w:r>
        <w:rPr>
          <w:rFonts w:hint="cs"/>
          <w:rtl/>
          <w:lang w:eastAsia="he-IL"/>
        </w:rPr>
        <w:t xml:space="preserve">הם באמת לא </w:t>
      </w:r>
      <w:bookmarkStart w:id="400" w:name="_ETM_Q1_3306471"/>
      <w:bookmarkEnd w:id="400"/>
      <w:r>
        <w:rPr>
          <w:rFonts w:hint="cs"/>
          <w:rtl/>
          <w:lang w:eastAsia="he-IL"/>
        </w:rPr>
        <w:t xml:space="preserve">שורדים. </w:t>
      </w:r>
    </w:p>
    <w:p w:rsidR="00C3573E" w:rsidRDefault="00C3573E" w:rsidP="002D0784">
      <w:pPr>
        <w:rPr>
          <w:rFonts w:hint="cs"/>
          <w:rtl/>
          <w:lang w:eastAsia="he-IL"/>
        </w:rPr>
      </w:pPr>
    </w:p>
    <w:p w:rsidR="00C3573E" w:rsidRDefault="00C3573E" w:rsidP="00C3573E">
      <w:pPr>
        <w:pStyle w:val="a"/>
        <w:keepNext/>
        <w:rPr>
          <w:rFonts w:hint="cs"/>
          <w:rtl/>
        </w:rPr>
      </w:pPr>
      <w:r>
        <w:rPr>
          <w:rtl/>
        </w:rPr>
        <w:t>יריב לוין:</w:t>
      </w:r>
    </w:p>
    <w:p w:rsidR="00C3573E" w:rsidRDefault="00C3573E" w:rsidP="00C3573E">
      <w:pPr>
        <w:pStyle w:val="KeepWithNext"/>
        <w:rPr>
          <w:rFonts w:hint="cs"/>
          <w:rtl/>
          <w:lang w:eastAsia="he-IL"/>
        </w:rPr>
      </w:pPr>
    </w:p>
    <w:p w:rsidR="00C3573E" w:rsidRDefault="00C3573E" w:rsidP="00C3573E">
      <w:pPr>
        <w:rPr>
          <w:rFonts w:hint="cs"/>
          <w:rtl/>
          <w:lang w:eastAsia="he-IL"/>
        </w:rPr>
      </w:pPr>
      <w:r>
        <w:rPr>
          <w:rFonts w:hint="cs"/>
          <w:rtl/>
          <w:lang w:eastAsia="he-IL"/>
        </w:rPr>
        <w:t>מה, אין להם תמיכה עירונית?</w:t>
      </w:r>
    </w:p>
    <w:p w:rsidR="00C3573E" w:rsidRDefault="00C3573E" w:rsidP="00C3573E">
      <w:pPr>
        <w:rPr>
          <w:rFonts w:hint="cs"/>
          <w:rtl/>
          <w:lang w:eastAsia="he-IL"/>
        </w:rPr>
      </w:pPr>
      <w:bookmarkStart w:id="401" w:name="_ETM_Q1_3309514"/>
      <w:bookmarkEnd w:id="401"/>
    </w:p>
    <w:p w:rsidR="00C3573E" w:rsidRDefault="0014321D" w:rsidP="00C3573E">
      <w:pPr>
        <w:pStyle w:val="a"/>
        <w:keepNext/>
        <w:rPr>
          <w:rFonts w:hint="cs"/>
          <w:rtl/>
        </w:rPr>
      </w:pPr>
      <w:bookmarkStart w:id="402" w:name="_ETM_Q1_3309807"/>
      <w:bookmarkEnd w:id="402"/>
      <w:r w:rsidRPr="0014321D">
        <w:rPr>
          <w:rtl/>
        </w:rPr>
        <w:t>היועץ המשפטי לכנסת איל ינון:</w:t>
      </w:r>
    </w:p>
    <w:p w:rsidR="00C3573E" w:rsidRDefault="00C3573E" w:rsidP="00C3573E">
      <w:pPr>
        <w:pStyle w:val="KeepWithNext"/>
        <w:rPr>
          <w:rFonts w:hint="cs"/>
          <w:rtl/>
          <w:lang w:eastAsia="he-IL"/>
        </w:rPr>
      </w:pPr>
    </w:p>
    <w:p w:rsidR="00C3573E" w:rsidRDefault="00C3573E" w:rsidP="00C3573E">
      <w:pPr>
        <w:rPr>
          <w:rFonts w:hint="cs"/>
          <w:rtl/>
          <w:lang w:eastAsia="he-IL"/>
        </w:rPr>
      </w:pPr>
      <w:r>
        <w:rPr>
          <w:rFonts w:hint="cs"/>
          <w:rtl/>
          <w:lang w:eastAsia="he-IL"/>
        </w:rPr>
        <w:t xml:space="preserve">או נתמך על-ידי המדינה או על-ידי </w:t>
      </w:r>
      <w:r w:rsidR="00EC0633">
        <w:rPr>
          <w:rFonts w:hint="cs"/>
          <w:rtl/>
          <w:lang w:eastAsia="he-IL"/>
        </w:rPr>
        <w:t>הרשות המקומית, אחרת אין קיום כמעט למוסדות האלה.</w:t>
      </w:r>
    </w:p>
    <w:p w:rsidR="00EC0633" w:rsidRDefault="00EC0633" w:rsidP="00C3573E">
      <w:pPr>
        <w:rPr>
          <w:rFonts w:hint="cs"/>
          <w:rtl/>
          <w:lang w:eastAsia="he-IL"/>
        </w:rPr>
      </w:pPr>
      <w:bookmarkStart w:id="403" w:name="_ETM_Q1_3309560"/>
      <w:bookmarkEnd w:id="403"/>
    </w:p>
    <w:p w:rsidR="00EC0633" w:rsidRDefault="00EC0633" w:rsidP="00EC0633">
      <w:pPr>
        <w:pStyle w:val="a"/>
        <w:keepNext/>
        <w:rPr>
          <w:rFonts w:hint="cs"/>
          <w:rtl/>
        </w:rPr>
      </w:pPr>
      <w:bookmarkStart w:id="404" w:name="_ETM_Q1_3309782"/>
      <w:bookmarkStart w:id="405" w:name="_ETM_Q1_3311710"/>
      <w:bookmarkEnd w:id="404"/>
      <w:bookmarkEnd w:id="405"/>
      <w:r>
        <w:rPr>
          <w:rtl/>
        </w:rPr>
        <w:t>דב חנין:</w:t>
      </w:r>
    </w:p>
    <w:p w:rsidR="00EC0633" w:rsidRDefault="00EC0633" w:rsidP="00EC0633">
      <w:pPr>
        <w:ind w:firstLine="0"/>
        <w:rPr>
          <w:rFonts w:hint="cs"/>
          <w:rtl/>
          <w:lang w:eastAsia="he-IL"/>
        </w:rPr>
      </w:pPr>
    </w:p>
    <w:p w:rsidR="002D0784" w:rsidRDefault="00EC0633" w:rsidP="002D0784">
      <w:pPr>
        <w:rPr>
          <w:rFonts w:hint="cs"/>
          <w:rtl/>
          <w:lang w:eastAsia="he-IL"/>
        </w:rPr>
      </w:pPr>
      <w:r>
        <w:rPr>
          <w:rFonts w:hint="cs"/>
          <w:rtl/>
          <w:lang w:eastAsia="he-IL"/>
        </w:rPr>
        <w:t>ל</w:t>
      </w:r>
      <w:r w:rsidR="002D0784">
        <w:rPr>
          <w:rFonts w:hint="cs"/>
          <w:rtl/>
          <w:lang w:eastAsia="he-IL"/>
        </w:rPr>
        <w:t>רשו</w:t>
      </w:r>
      <w:r>
        <w:rPr>
          <w:rFonts w:hint="cs"/>
          <w:rtl/>
          <w:lang w:eastAsia="he-IL"/>
        </w:rPr>
        <w:t>יו</w:t>
      </w:r>
      <w:r w:rsidR="002D0784">
        <w:rPr>
          <w:rFonts w:hint="cs"/>
          <w:rtl/>
          <w:lang w:eastAsia="he-IL"/>
        </w:rPr>
        <w:t>ת המקומי</w:t>
      </w:r>
      <w:r>
        <w:rPr>
          <w:rFonts w:hint="cs"/>
          <w:rtl/>
          <w:lang w:eastAsia="he-IL"/>
        </w:rPr>
        <w:t>ו</w:t>
      </w:r>
      <w:r w:rsidR="002D0784">
        <w:rPr>
          <w:rFonts w:hint="cs"/>
          <w:rtl/>
          <w:lang w:eastAsia="he-IL"/>
        </w:rPr>
        <w:t>ת</w:t>
      </w:r>
      <w:r>
        <w:rPr>
          <w:rFonts w:hint="cs"/>
          <w:rtl/>
          <w:lang w:eastAsia="he-IL"/>
        </w:rPr>
        <w:t xml:space="preserve"> אין כסף לתמוך.</w:t>
      </w:r>
    </w:p>
    <w:p w:rsidR="00EC0633" w:rsidRDefault="00EC0633" w:rsidP="002D0784">
      <w:pPr>
        <w:rPr>
          <w:rFonts w:hint="cs"/>
          <w:rtl/>
          <w:lang w:eastAsia="he-IL"/>
        </w:rPr>
      </w:pPr>
      <w:bookmarkStart w:id="406" w:name="_ETM_Q1_3316893"/>
      <w:bookmarkEnd w:id="406"/>
    </w:p>
    <w:p w:rsidR="00EC0633" w:rsidRDefault="0014321D" w:rsidP="00EC0633">
      <w:pPr>
        <w:pStyle w:val="a"/>
        <w:keepNext/>
        <w:rPr>
          <w:rFonts w:hint="cs"/>
          <w:rtl/>
        </w:rPr>
      </w:pPr>
      <w:bookmarkStart w:id="407" w:name="_ETM_Q1_3317197"/>
      <w:bookmarkStart w:id="408" w:name="_ETM_Q1_3317805"/>
      <w:bookmarkEnd w:id="407"/>
      <w:bookmarkEnd w:id="408"/>
      <w:r w:rsidRPr="0014321D">
        <w:rPr>
          <w:rtl/>
        </w:rPr>
        <w:t>היועץ המשפטי לכנסת איל ינון:</w:t>
      </w:r>
    </w:p>
    <w:p w:rsidR="00EC0633" w:rsidRDefault="00EC0633" w:rsidP="00EC0633">
      <w:pPr>
        <w:pStyle w:val="KeepWithNext"/>
        <w:rPr>
          <w:rFonts w:hint="cs"/>
          <w:rtl/>
          <w:lang w:eastAsia="he-IL"/>
        </w:rPr>
      </w:pPr>
    </w:p>
    <w:p w:rsidR="00EC0633" w:rsidRDefault="00EC0633" w:rsidP="00EC0633">
      <w:pPr>
        <w:rPr>
          <w:rFonts w:hint="cs"/>
          <w:rtl/>
          <w:lang w:eastAsia="he-IL"/>
        </w:rPr>
      </w:pPr>
      <w:r>
        <w:rPr>
          <w:rFonts w:hint="cs"/>
          <w:rtl/>
          <w:lang w:eastAsia="he-IL"/>
        </w:rPr>
        <w:t>אולי יש בודדים כאלה.</w:t>
      </w:r>
    </w:p>
    <w:p w:rsidR="002D0784" w:rsidRDefault="002D0784" w:rsidP="002D0784">
      <w:pPr>
        <w:rPr>
          <w:rFonts w:hint="cs"/>
          <w:rtl/>
          <w:lang w:eastAsia="he-IL"/>
        </w:rPr>
      </w:pPr>
    </w:p>
    <w:p w:rsidR="002D0784" w:rsidRDefault="002D0784" w:rsidP="002D0784">
      <w:pPr>
        <w:pStyle w:val="af"/>
        <w:keepNext/>
        <w:rPr>
          <w:rFonts w:hint="cs"/>
          <w:rtl/>
        </w:rPr>
      </w:pPr>
      <w:r>
        <w:rPr>
          <w:rtl/>
        </w:rPr>
        <w:t>היו"ר מיקי רוזנטל:</w:t>
      </w:r>
    </w:p>
    <w:p w:rsidR="002D0784" w:rsidRDefault="002D0784" w:rsidP="002D0784">
      <w:pPr>
        <w:pStyle w:val="KeepWithNext"/>
        <w:rPr>
          <w:rFonts w:hint="cs"/>
          <w:rtl/>
          <w:lang w:eastAsia="he-IL"/>
        </w:rPr>
      </w:pPr>
    </w:p>
    <w:p w:rsidR="002D0784" w:rsidRDefault="00EC0633" w:rsidP="002D0784">
      <w:pPr>
        <w:rPr>
          <w:rFonts w:hint="cs"/>
          <w:rtl/>
          <w:lang w:eastAsia="he-IL"/>
        </w:rPr>
      </w:pPr>
      <w:r>
        <w:rPr>
          <w:rFonts w:hint="cs"/>
          <w:rtl/>
          <w:lang w:eastAsia="he-IL"/>
        </w:rPr>
        <w:t>זמננו תם, אני מבין</w:t>
      </w:r>
      <w:r w:rsidR="00784DD8">
        <w:rPr>
          <w:rFonts w:hint="cs"/>
          <w:rtl/>
          <w:lang w:eastAsia="he-IL"/>
        </w:rPr>
        <w:t xml:space="preserve"> ש</w:t>
      </w:r>
      <w:r>
        <w:rPr>
          <w:rFonts w:hint="cs"/>
          <w:rtl/>
          <w:lang w:eastAsia="he-IL"/>
        </w:rPr>
        <w:t>אתם צריכים לעבור לעניינים אחרים</w:t>
      </w:r>
      <w:bookmarkStart w:id="409" w:name="_ETM_Q1_3322791"/>
      <w:bookmarkEnd w:id="409"/>
      <w:r>
        <w:rPr>
          <w:rFonts w:hint="cs"/>
          <w:rtl/>
          <w:lang w:eastAsia="he-IL"/>
        </w:rPr>
        <w:t>.</w:t>
      </w:r>
    </w:p>
    <w:p w:rsidR="00EC0633" w:rsidRDefault="00EC0633" w:rsidP="002D0784">
      <w:pPr>
        <w:rPr>
          <w:rFonts w:hint="cs"/>
          <w:rtl/>
          <w:lang w:eastAsia="he-IL"/>
        </w:rPr>
      </w:pPr>
      <w:bookmarkStart w:id="410" w:name="_ETM_Q1_3322635"/>
      <w:bookmarkEnd w:id="410"/>
    </w:p>
    <w:p w:rsidR="00EC0633" w:rsidRDefault="00EC0633" w:rsidP="00EC0633">
      <w:pPr>
        <w:pStyle w:val="a"/>
        <w:keepNext/>
        <w:rPr>
          <w:rFonts w:hint="cs"/>
          <w:rtl/>
        </w:rPr>
      </w:pPr>
      <w:bookmarkStart w:id="411" w:name="_ETM_Q1_3322945"/>
      <w:bookmarkStart w:id="412" w:name="_ETM_Q1_3323643"/>
      <w:bookmarkEnd w:id="411"/>
      <w:bookmarkEnd w:id="412"/>
      <w:r>
        <w:rPr>
          <w:rtl/>
        </w:rPr>
        <w:t>יריב לוין:</w:t>
      </w:r>
    </w:p>
    <w:p w:rsidR="00EC0633" w:rsidRDefault="00EC0633" w:rsidP="00EC0633">
      <w:pPr>
        <w:pStyle w:val="KeepWithNext"/>
        <w:rPr>
          <w:rFonts w:hint="cs"/>
          <w:rtl/>
          <w:lang w:eastAsia="he-IL"/>
        </w:rPr>
      </w:pPr>
    </w:p>
    <w:p w:rsidR="00EC0633" w:rsidRDefault="00784DD8" w:rsidP="00EC0633">
      <w:pPr>
        <w:rPr>
          <w:rFonts w:hint="cs"/>
          <w:rtl/>
          <w:lang w:eastAsia="he-IL"/>
        </w:rPr>
      </w:pPr>
      <w:r>
        <w:rPr>
          <w:rFonts w:hint="cs"/>
          <w:rtl/>
          <w:lang w:eastAsia="he-IL"/>
        </w:rPr>
        <w:t>היה</w:t>
      </w:r>
      <w:r w:rsidR="00EC0633">
        <w:rPr>
          <w:rFonts w:hint="cs"/>
          <w:rtl/>
          <w:lang w:eastAsia="he-IL"/>
        </w:rPr>
        <w:t xml:space="preserve"> יותר כיף פה.</w:t>
      </w:r>
    </w:p>
    <w:p w:rsidR="00EC0633" w:rsidRDefault="00EC0633" w:rsidP="00EC0633">
      <w:pPr>
        <w:rPr>
          <w:rFonts w:hint="cs"/>
          <w:rtl/>
          <w:lang w:eastAsia="he-IL"/>
        </w:rPr>
      </w:pPr>
      <w:bookmarkStart w:id="413" w:name="_ETM_Q1_3326355"/>
      <w:bookmarkEnd w:id="413"/>
    </w:p>
    <w:p w:rsidR="00EC0633" w:rsidRDefault="00EC0633" w:rsidP="00EC0633">
      <w:pPr>
        <w:pStyle w:val="af"/>
        <w:keepNext/>
        <w:rPr>
          <w:rFonts w:hint="cs"/>
          <w:rtl/>
        </w:rPr>
      </w:pPr>
      <w:bookmarkStart w:id="414" w:name="_ETM_Q1_3326634"/>
      <w:bookmarkEnd w:id="414"/>
      <w:r>
        <w:rPr>
          <w:rtl/>
        </w:rPr>
        <w:t>היו"ר מיקי רוזנטל:</w:t>
      </w:r>
    </w:p>
    <w:p w:rsidR="00EC0633" w:rsidRDefault="00EC0633" w:rsidP="00EC0633">
      <w:pPr>
        <w:pStyle w:val="KeepWithNext"/>
        <w:rPr>
          <w:rFonts w:hint="cs"/>
          <w:rtl/>
          <w:lang w:eastAsia="he-IL"/>
        </w:rPr>
      </w:pPr>
    </w:p>
    <w:p w:rsidR="00EC0633" w:rsidRDefault="00EC0633" w:rsidP="00EC0633">
      <w:pPr>
        <w:rPr>
          <w:rFonts w:hint="cs"/>
          <w:rtl/>
          <w:lang w:eastAsia="he-IL"/>
        </w:rPr>
      </w:pPr>
      <w:r>
        <w:rPr>
          <w:rFonts w:hint="cs"/>
          <w:rtl/>
          <w:lang w:eastAsia="he-IL"/>
        </w:rPr>
        <w:t xml:space="preserve">תאמין לי, זו הוועדה </w:t>
      </w:r>
      <w:bookmarkStart w:id="415" w:name="_ETM_Q1_3329739"/>
      <w:bookmarkEnd w:id="415"/>
      <w:r>
        <w:rPr>
          <w:rFonts w:hint="cs"/>
          <w:rtl/>
          <w:lang w:eastAsia="he-IL"/>
        </w:rPr>
        <w:t xml:space="preserve">הכי מעניינת, מפסיד מי שלא בא. היא גם חשובה. </w:t>
      </w:r>
      <w:bookmarkStart w:id="416" w:name="_ETM_Q1_3333528"/>
      <w:bookmarkEnd w:id="416"/>
      <w:r>
        <w:rPr>
          <w:rFonts w:hint="cs"/>
          <w:rtl/>
          <w:lang w:eastAsia="he-IL"/>
        </w:rPr>
        <w:t>אני מודה לכל המשתתפים המכובדים, אנחנו מחכים להצעותיכ</w:t>
      </w:r>
      <w:r>
        <w:rPr>
          <w:rFonts w:hint="eastAsia"/>
          <w:rtl/>
          <w:lang w:eastAsia="he-IL"/>
        </w:rPr>
        <w:t>ם</w:t>
      </w:r>
      <w:r>
        <w:rPr>
          <w:rFonts w:hint="cs"/>
          <w:rtl/>
          <w:lang w:eastAsia="he-IL"/>
        </w:rPr>
        <w:t xml:space="preserve">, אנחנו </w:t>
      </w:r>
      <w:bookmarkStart w:id="417" w:name="_ETM_Q1_3341154"/>
      <w:bookmarkEnd w:id="417"/>
      <w:r>
        <w:rPr>
          <w:rFonts w:hint="cs"/>
          <w:rtl/>
          <w:lang w:eastAsia="he-IL"/>
        </w:rPr>
        <w:t>נמשיך כמובן להתקדם. ישיבה זו נעולה.</w:t>
      </w:r>
    </w:p>
    <w:p w:rsidR="002D0784" w:rsidRDefault="002D0784" w:rsidP="002D0784">
      <w:pPr>
        <w:rPr>
          <w:rFonts w:hint="cs"/>
          <w:rtl/>
          <w:lang w:eastAsia="he-IL"/>
        </w:rPr>
      </w:pPr>
    </w:p>
    <w:p w:rsidR="00AE2012" w:rsidRDefault="00AE2012" w:rsidP="002D0784">
      <w:pPr>
        <w:rPr>
          <w:rFonts w:hint="cs"/>
          <w:rtl/>
          <w:lang w:eastAsia="he-IL"/>
        </w:rPr>
      </w:pPr>
    </w:p>
    <w:p w:rsidR="002D0784" w:rsidRDefault="002D0784" w:rsidP="002D0784">
      <w:pPr>
        <w:pStyle w:val="af4"/>
        <w:keepNext/>
        <w:rPr>
          <w:rFonts w:hint="cs"/>
          <w:rtl/>
          <w:lang w:eastAsia="he-IL"/>
        </w:rPr>
      </w:pPr>
      <w:r>
        <w:rPr>
          <w:rtl/>
          <w:lang w:eastAsia="he-IL"/>
        </w:rPr>
        <w:t>הישיבה ננעלה בשעה 10:00.</w:t>
      </w:r>
    </w:p>
    <w:p w:rsidR="007872B4" w:rsidRPr="008713A4" w:rsidRDefault="007872B4" w:rsidP="00784DD8">
      <w:pPr>
        <w:ind w:firstLine="0"/>
        <w:rPr>
          <w:rFonts w:hint="cs"/>
        </w:rPr>
      </w:pPr>
    </w:p>
    <w:sectPr w:rsidR="007872B4" w:rsidRPr="008713A4" w:rsidSect="0014321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1612" w:rsidRDefault="00F51612">
      <w:r>
        <w:separator/>
      </w:r>
    </w:p>
  </w:endnote>
  <w:endnote w:type="continuationSeparator" w:id="0">
    <w:p w:rsidR="00F51612" w:rsidRDefault="00F51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1612" w:rsidRDefault="00F51612">
      <w:r>
        <w:separator/>
      </w:r>
    </w:p>
  </w:footnote>
  <w:footnote w:type="continuationSeparator" w:id="0">
    <w:p w:rsidR="00F51612" w:rsidRDefault="00F51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36D" w:rsidRDefault="004B036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B036D" w:rsidRDefault="004B036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036D" w:rsidRDefault="004B036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4321D">
      <w:rPr>
        <w:rStyle w:val="PageNumber"/>
        <w:noProof/>
        <w:rtl/>
      </w:rPr>
      <w:t>2</w:t>
    </w:r>
    <w:r>
      <w:rPr>
        <w:rStyle w:val="PageNumber"/>
      </w:rPr>
      <w:fldChar w:fldCharType="end"/>
    </w:r>
  </w:p>
  <w:p w:rsidR="004B036D" w:rsidRPr="00CC5815" w:rsidRDefault="004B036D" w:rsidP="008E5E3F">
    <w:pPr>
      <w:pStyle w:val="Header"/>
      <w:ind w:firstLine="0"/>
    </w:pPr>
    <w:r>
      <w:rPr>
        <w:rtl/>
      </w:rPr>
      <w:t>ועדת הכנסת</w:t>
    </w:r>
  </w:p>
  <w:p w:rsidR="004B036D" w:rsidRPr="00CC5815" w:rsidRDefault="004B036D" w:rsidP="008E5E3F">
    <w:pPr>
      <w:pStyle w:val="Header"/>
      <w:ind w:firstLine="0"/>
      <w:rPr>
        <w:rFonts w:hint="cs"/>
        <w:rtl/>
      </w:rPr>
    </w:pPr>
    <w:r>
      <w:rPr>
        <w:rtl/>
      </w:rPr>
      <w:t>15/07/2014</w:t>
    </w:r>
  </w:p>
  <w:p w:rsidR="004B036D" w:rsidRPr="00CC5815" w:rsidRDefault="004B036D"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63800531">
    <w:abstractNumId w:val="0"/>
  </w:num>
  <w:num w:numId="2" w16cid:durableId="279730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F76"/>
    <w:rsid w:val="0001009B"/>
    <w:rsid w:val="00012D88"/>
    <w:rsid w:val="0002047E"/>
    <w:rsid w:val="00035970"/>
    <w:rsid w:val="00037279"/>
    <w:rsid w:val="00046EFE"/>
    <w:rsid w:val="000514BE"/>
    <w:rsid w:val="000603CE"/>
    <w:rsid w:val="00065844"/>
    <w:rsid w:val="000659FD"/>
    <w:rsid w:val="00067F42"/>
    <w:rsid w:val="0008785D"/>
    <w:rsid w:val="00091083"/>
    <w:rsid w:val="00092B80"/>
    <w:rsid w:val="00096B88"/>
    <w:rsid w:val="00096ED5"/>
    <w:rsid w:val="000A050F"/>
    <w:rsid w:val="000B10F4"/>
    <w:rsid w:val="000B2EE6"/>
    <w:rsid w:val="000C0C02"/>
    <w:rsid w:val="000E2055"/>
    <w:rsid w:val="000E3314"/>
    <w:rsid w:val="000F2459"/>
    <w:rsid w:val="0012059B"/>
    <w:rsid w:val="001236C4"/>
    <w:rsid w:val="00141A01"/>
    <w:rsid w:val="0014321D"/>
    <w:rsid w:val="00166E4F"/>
    <w:rsid w:val="00167294"/>
    <w:rsid w:val="001673D4"/>
    <w:rsid w:val="00171E7F"/>
    <w:rsid w:val="0017509B"/>
    <w:rsid w:val="001758C1"/>
    <w:rsid w:val="001775AB"/>
    <w:rsid w:val="0017779F"/>
    <w:rsid w:val="001841E8"/>
    <w:rsid w:val="0018579F"/>
    <w:rsid w:val="001A6297"/>
    <w:rsid w:val="001A74E9"/>
    <w:rsid w:val="001A7EF9"/>
    <w:rsid w:val="001B6CD4"/>
    <w:rsid w:val="001C2DFA"/>
    <w:rsid w:val="001C44DA"/>
    <w:rsid w:val="001C4CBF"/>
    <w:rsid w:val="001C4FDA"/>
    <w:rsid w:val="001C5516"/>
    <w:rsid w:val="001C5CEE"/>
    <w:rsid w:val="001D440C"/>
    <w:rsid w:val="001F5F21"/>
    <w:rsid w:val="001F76B2"/>
    <w:rsid w:val="00205ECC"/>
    <w:rsid w:val="00213E83"/>
    <w:rsid w:val="00227FEF"/>
    <w:rsid w:val="0023011C"/>
    <w:rsid w:val="00257F1D"/>
    <w:rsid w:val="00261554"/>
    <w:rsid w:val="00262B17"/>
    <w:rsid w:val="00263F78"/>
    <w:rsid w:val="00271E5A"/>
    <w:rsid w:val="00275C03"/>
    <w:rsid w:val="00280D58"/>
    <w:rsid w:val="00296244"/>
    <w:rsid w:val="002B18C6"/>
    <w:rsid w:val="002C06F4"/>
    <w:rsid w:val="002D0784"/>
    <w:rsid w:val="002F0889"/>
    <w:rsid w:val="002F777A"/>
    <w:rsid w:val="00303B4C"/>
    <w:rsid w:val="00320AE3"/>
    <w:rsid w:val="00321E62"/>
    <w:rsid w:val="0033355F"/>
    <w:rsid w:val="00340AFA"/>
    <w:rsid w:val="00340B99"/>
    <w:rsid w:val="003442FD"/>
    <w:rsid w:val="0035103D"/>
    <w:rsid w:val="00364888"/>
    <w:rsid w:val="003658CB"/>
    <w:rsid w:val="00366CFB"/>
    <w:rsid w:val="00373508"/>
    <w:rsid w:val="003A4605"/>
    <w:rsid w:val="003A7399"/>
    <w:rsid w:val="003B4E60"/>
    <w:rsid w:val="003C279D"/>
    <w:rsid w:val="003D2299"/>
    <w:rsid w:val="003D245A"/>
    <w:rsid w:val="003E0403"/>
    <w:rsid w:val="003E513A"/>
    <w:rsid w:val="003E6739"/>
    <w:rsid w:val="003F0A5F"/>
    <w:rsid w:val="003F7143"/>
    <w:rsid w:val="00420E41"/>
    <w:rsid w:val="00421599"/>
    <w:rsid w:val="00424C94"/>
    <w:rsid w:val="00447608"/>
    <w:rsid w:val="0045029B"/>
    <w:rsid w:val="00451746"/>
    <w:rsid w:val="00457F61"/>
    <w:rsid w:val="00470EAC"/>
    <w:rsid w:val="004863B3"/>
    <w:rsid w:val="0049458B"/>
    <w:rsid w:val="00495FD8"/>
    <w:rsid w:val="004A2C33"/>
    <w:rsid w:val="004B036D"/>
    <w:rsid w:val="004B0A65"/>
    <w:rsid w:val="004B1BE9"/>
    <w:rsid w:val="004B5E04"/>
    <w:rsid w:val="004D47E3"/>
    <w:rsid w:val="004D641B"/>
    <w:rsid w:val="004E6517"/>
    <w:rsid w:val="004E7770"/>
    <w:rsid w:val="004F67CF"/>
    <w:rsid w:val="0050038A"/>
    <w:rsid w:val="00500C0C"/>
    <w:rsid w:val="00505831"/>
    <w:rsid w:val="00515184"/>
    <w:rsid w:val="005255ED"/>
    <w:rsid w:val="00530872"/>
    <w:rsid w:val="0053199B"/>
    <w:rsid w:val="00532882"/>
    <w:rsid w:val="00535AFB"/>
    <w:rsid w:val="0054258D"/>
    <w:rsid w:val="00546678"/>
    <w:rsid w:val="00552B50"/>
    <w:rsid w:val="0055469F"/>
    <w:rsid w:val="0057794F"/>
    <w:rsid w:val="005817EC"/>
    <w:rsid w:val="00590B77"/>
    <w:rsid w:val="005979D8"/>
    <w:rsid w:val="005A342D"/>
    <w:rsid w:val="005C363E"/>
    <w:rsid w:val="005C37D1"/>
    <w:rsid w:val="005C4A2A"/>
    <w:rsid w:val="005C7EA3"/>
    <w:rsid w:val="005D2F8D"/>
    <w:rsid w:val="005D61F3"/>
    <w:rsid w:val="005E1DD7"/>
    <w:rsid w:val="005F55C4"/>
    <w:rsid w:val="005F76B0"/>
    <w:rsid w:val="00600DE3"/>
    <w:rsid w:val="00610627"/>
    <w:rsid w:val="00617874"/>
    <w:rsid w:val="00631E74"/>
    <w:rsid w:val="00634F61"/>
    <w:rsid w:val="00636C6D"/>
    <w:rsid w:val="00657C13"/>
    <w:rsid w:val="00673865"/>
    <w:rsid w:val="00684A30"/>
    <w:rsid w:val="00695A47"/>
    <w:rsid w:val="006A0CB7"/>
    <w:rsid w:val="006A7C81"/>
    <w:rsid w:val="006B6D8A"/>
    <w:rsid w:val="006C75A5"/>
    <w:rsid w:val="006D704A"/>
    <w:rsid w:val="006D7D84"/>
    <w:rsid w:val="006E3A85"/>
    <w:rsid w:val="006E701A"/>
    <w:rsid w:val="006F0259"/>
    <w:rsid w:val="006F30A9"/>
    <w:rsid w:val="00702755"/>
    <w:rsid w:val="00703EC8"/>
    <w:rsid w:val="0070472C"/>
    <w:rsid w:val="00712DCB"/>
    <w:rsid w:val="007243E0"/>
    <w:rsid w:val="00747AD1"/>
    <w:rsid w:val="00752B23"/>
    <w:rsid w:val="007828F5"/>
    <w:rsid w:val="0078421B"/>
    <w:rsid w:val="00784DD8"/>
    <w:rsid w:val="007872B4"/>
    <w:rsid w:val="00791818"/>
    <w:rsid w:val="007A6534"/>
    <w:rsid w:val="007C18DF"/>
    <w:rsid w:val="007D7754"/>
    <w:rsid w:val="007E4C3F"/>
    <w:rsid w:val="007F5300"/>
    <w:rsid w:val="00804147"/>
    <w:rsid w:val="00823E14"/>
    <w:rsid w:val="008277F7"/>
    <w:rsid w:val="008320F6"/>
    <w:rsid w:val="00841223"/>
    <w:rsid w:val="00846BE9"/>
    <w:rsid w:val="00853207"/>
    <w:rsid w:val="008615D9"/>
    <w:rsid w:val="00865314"/>
    <w:rsid w:val="008713A4"/>
    <w:rsid w:val="00875F10"/>
    <w:rsid w:val="0087763D"/>
    <w:rsid w:val="008805B4"/>
    <w:rsid w:val="00880A29"/>
    <w:rsid w:val="008A578F"/>
    <w:rsid w:val="008C41AB"/>
    <w:rsid w:val="008C6035"/>
    <w:rsid w:val="008C7015"/>
    <w:rsid w:val="008D1DFB"/>
    <w:rsid w:val="008E5E3F"/>
    <w:rsid w:val="0090279B"/>
    <w:rsid w:val="009050C0"/>
    <w:rsid w:val="00907841"/>
    <w:rsid w:val="0091194F"/>
    <w:rsid w:val="00914904"/>
    <w:rsid w:val="009232A6"/>
    <w:rsid w:val="009258CE"/>
    <w:rsid w:val="0093082A"/>
    <w:rsid w:val="00941DFE"/>
    <w:rsid w:val="009425FC"/>
    <w:rsid w:val="00951555"/>
    <w:rsid w:val="009515F0"/>
    <w:rsid w:val="00951D81"/>
    <w:rsid w:val="00953315"/>
    <w:rsid w:val="009628FF"/>
    <w:rsid w:val="009656C9"/>
    <w:rsid w:val="009830CB"/>
    <w:rsid w:val="009A12F2"/>
    <w:rsid w:val="009B3966"/>
    <w:rsid w:val="009B6355"/>
    <w:rsid w:val="009C7625"/>
    <w:rsid w:val="009D0DDA"/>
    <w:rsid w:val="009D478A"/>
    <w:rsid w:val="009E6E93"/>
    <w:rsid w:val="009E7645"/>
    <w:rsid w:val="009F1518"/>
    <w:rsid w:val="009F5773"/>
    <w:rsid w:val="00A020CE"/>
    <w:rsid w:val="00A10D88"/>
    <w:rsid w:val="00A12355"/>
    <w:rsid w:val="00A15971"/>
    <w:rsid w:val="00A17877"/>
    <w:rsid w:val="00A22C90"/>
    <w:rsid w:val="00A2530F"/>
    <w:rsid w:val="00A362B3"/>
    <w:rsid w:val="00A64EA4"/>
    <w:rsid w:val="00A66020"/>
    <w:rsid w:val="00A749AB"/>
    <w:rsid w:val="00A804E8"/>
    <w:rsid w:val="00A80C73"/>
    <w:rsid w:val="00A91E0A"/>
    <w:rsid w:val="00AA5D23"/>
    <w:rsid w:val="00AB02EE"/>
    <w:rsid w:val="00AB17B4"/>
    <w:rsid w:val="00AB3F3A"/>
    <w:rsid w:val="00AC2285"/>
    <w:rsid w:val="00AD57A4"/>
    <w:rsid w:val="00AD6FFC"/>
    <w:rsid w:val="00AE2012"/>
    <w:rsid w:val="00AE52CC"/>
    <w:rsid w:val="00AE7BDF"/>
    <w:rsid w:val="00AF31E6"/>
    <w:rsid w:val="00AF4150"/>
    <w:rsid w:val="00B0509A"/>
    <w:rsid w:val="00B120B2"/>
    <w:rsid w:val="00B1782B"/>
    <w:rsid w:val="00B22DF8"/>
    <w:rsid w:val="00B36A70"/>
    <w:rsid w:val="00B46A8E"/>
    <w:rsid w:val="00B50340"/>
    <w:rsid w:val="00B63526"/>
    <w:rsid w:val="00B6518B"/>
    <w:rsid w:val="00B65508"/>
    <w:rsid w:val="00B8517A"/>
    <w:rsid w:val="00B91519"/>
    <w:rsid w:val="00B961C8"/>
    <w:rsid w:val="00BA03C1"/>
    <w:rsid w:val="00BA3FD7"/>
    <w:rsid w:val="00BA6446"/>
    <w:rsid w:val="00BA66A4"/>
    <w:rsid w:val="00BA72AD"/>
    <w:rsid w:val="00BB4B67"/>
    <w:rsid w:val="00BD2C7D"/>
    <w:rsid w:val="00BD47B7"/>
    <w:rsid w:val="00BD4AC0"/>
    <w:rsid w:val="00BE5F05"/>
    <w:rsid w:val="00BF765E"/>
    <w:rsid w:val="00C22DCB"/>
    <w:rsid w:val="00C271D7"/>
    <w:rsid w:val="00C33D04"/>
    <w:rsid w:val="00C3573E"/>
    <w:rsid w:val="00C3598A"/>
    <w:rsid w:val="00C360BC"/>
    <w:rsid w:val="00C44800"/>
    <w:rsid w:val="00C5173F"/>
    <w:rsid w:val="00C52EC2"/>
    <w:rsid w:val="00C6146A"/>
    <w:rsid w:val="00C61DC1"/>
    <w:rsid w:val="00C64AFF"/>
    <w:rsid w:val="00C65F15"/>
    <w:rsid w:val="00C763E4"/>
    <w:rsid w:val="00C8624A"/>
    <w:rsid w:val="00C929DB"/>
    <w:rsid w:val="00CA5363"/>
    <w:rsid w:val="00CB6D60"/>
    <w:rsid w:val="00CC5815"/>
    <w:rsid w:val="00CE1B95"/>
    <w:rsid w:val="00CE24B8"/>
    <w:rsid w:val="00CE5849"/>
    <w:rsid w:val="00CF26BB"/>
    <w:rsid w:val="00D10BD0"/>
    <w:rsid w:val="00D12573"/>
    <w:rsid w:val="00D278F7"/>
    <w:rsid w:val="00D31252"/>
    <w:rsid w:val="00D36AA7"/>
    <w:rsid w:val="00D45D27"/>
    <w:rsid w:val="00D67E08"/>
    <w:rsid w:val="00D77201"/>
    <w:rsid w:val="00D84622"/>
    <w:rsid w:val="00D86E57"/>
    <w:rsid w:val="00D872C1"/>
    <w:rsid w:val="00D91811"/>
    <w:rsid w:val="00D96B24"/>
    <w:rsid w:val="00DB1DB5"/>
    <w:rsid w:val="00DB4A0E"/>
    <w:rsid w:val="00DB4C19"/>
    <w:rsid w:val="00DC0CD2"/>
    <w:rsid w:val="00DD67DD"/>
    <w:rsid w:val="00DE294D"/>
    <w:rsid w:val="00DE47EC"/>
    <w:rsid w:val="00DF0930"/>
    <w:rsid w:val="00E12B62"/>
    <w:rsid w:val="00E21944"/>
    <w:rsid w:val="00E22529"/>
    <w:rsid w:val="00E23372"/>
    <w:rsid w:val="00E24334"/>
    <w:rsid w:val="00E40BA8"/>
    <w:rsid w:val="00E531A4"/>
    <w:rsid w:val="00E61903"/>
    <w:rsid w:val="00E64116"/>
    <w:rsid w:val="00E71EC3"/>
    <w:rsid w:val="00E87378"/>
    <w:rsid w:val="00EA35A5"/>
    <w:rsid w:val="00EA4503"/>
    <w:rsid w:val="00EA5BAB"/>
    <w:rsid w:val="00EB057D"/>
    <w:rsid w:val="00EB1DE6"/>
    <w:rsid w:val="00EB5241"/>
    <w:rsid w:val="00EB5C85"/>
    <w:rsid w:val="00EB5D26"/>
    <w:rsid w:val="00EC0633"/>
    <w:rsid w:val="00EC74BE"/>
    <w:rsid w:val="00ED27A6"/>
    <w:rsid w:val="00EE09AD"/>
    <w:rsid w:val="00F053E5"/>
    <w:rsid w:val="00F10D2D"/>
    <w:rsid w:val="00F16831"/>
    <w:rsid w:val="00F310D5"/>
    <w:rsid w:val="00F330B5"/>
    <w:rsid w:val="00F36152"/>
    <w:rsid w:val="00F37F72"/>
    <w:rsid w:val="00F41C33"/>
    <w:rsid w:val="00F423F1"/>
    <w:rsid w:val="00F51612"/>
    <w:rsid w:val="00F51698"/>
    <w:rsid w:val="00F53584"/>
    <w:rsid w:val="00F549E5"/>
    <w:rsid w:val="00F62BE2"/>
    <w:rsid w:val="00F72368"/>
    <w:rsid w:val="00F76B15"/>
    <w:rsid w:val="00F821F6"/>
    <w:rsid w:val="00F90503"/>
    <w:rsid w:val="00F92A81"/>
    <w:rsid w:val="00F94D44"/>
    <w:rsid w:val="00FA708B"/>
    <w:rsid w:val="00FA7A58"/>
    <w:rsid w:val="00FB0768"/>
    <w:rsid w:val="00FC52C2"/>
    <w:rsid w:val="00FD3ED4"/>
    <w:rsid w:val="00FE3474"/>
    <w:rsid w:val="00FE7F5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8E81BB2-C0AC-4305-9F30-646D27C3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6C7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88617">
      <w:bodyDiv w:val="1"/>
      <w:marLeft w:val="0"/>
      <w:marRight w:val="0"/>
      <w:marTop w:val="0"/>
      <w:marBottom w:val="0"/>
      <w:divBdr>
        <w:top w:val="none" w:sz="0" w:space="0" w:color="auto"/>
        <w:left w:val="none" w:sz="0" w:space="0" w:color="auto"/>
        <w:bottom w:val="none" w:sz="0" w:space="0" w:color="auto"/>
        <w:right w:val="none" w:sz="0" w:space="0" w:color="auto"/>
      </w:divBdr>
      <w:divsChild>
        <w:div w:id="2042393205">
          <w:marLeft w:val="0"/>
          <w:marRight w:val="0"/>
          <w:marTop w:val="1590"/>
          <w:marBottom w:val="240"/>
          <w:divBdr>
            <w:top w:val="none" w:sz="0" w:space="0" w:color="auto"/>
            <w:left w:val="none" w:sz="0" w:space="0" w:color="auto"/>
            <w:bottom w:val="none" w:sz="0" w:space="0" w:color="auto"/>
            <w:right w:val="none" w:sz="0" w:space="0" w:color="auto"/>
          </w:divBdr>
          <w:divsChild>
            <w:div w:id="1376731067">
              <w:marLeft w:val="0"/>
              <w:marRight w:val="0"/>
              <w:marTop w:val="0"/>
              <w:marBottom w:val="0"/>
              <w:divBdr>
                <w:top w:val="none" w:sz="0" w:space="0" w:color="auto"/>
                <w:left w:val="none" w:sz="0" w:space="0" w:color="auto"/>
                <w:bottom w:val="none" w:sz="0" w:space="0" w:color="auto"/>
                <w:right w:val="none" w:sz="0" w:space="0" w:color="auto"/>
              </w:divBdr>
              <w:divsChild>
                <w:div w:id="76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5517</Words>
  <Characters>31452</Characters>
  <Application>Microsoft Office Word</Application>
  <DocSecurity>0</DocSecurity>
  <Lines>262</Lines>
  <Paragraphs>73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