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46A9" w14:textId="77777777" w:rsidR="00E64116" w:rsidRPr="005817EC" w:rsidRDefault="005C589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BE76848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56FE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798766A" w14:textId="77777777" w:rsidR="00E64116" w:rsidRPr="008713A4" w:rsidRDefault="005C589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F038C55" w14:textId="77777777" w:rsidR="00E64116" w:rsidRPr="008713A4" w:rsidRDefault="00E64116" w:rsidP="0049458B">
      <w:pPr>
        <w:rPr>
          <w:rFonts w:hint="cs"/>
          <w:rtl/>
        </w:rPr>
      </w:pPr>
    </w:p>
    <w:p w14:paraId="762B922F" w14:textId="77777777" w:rsidR="00E64116" w:rsidRPr="008713A4" w:rsidRDefault="00E64116" w:rsidP="0049458B">
      <w:pPr>
        <w:rPr>
          <w:rFonts w:hint="cs"/>
          <w:rtl/>
        </w:rPr>
      </w:pPr>
    </w:p>
    <w:p w14:paraId="0094184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C74115E" w14:textId="77777777" w:rsidR="00E64116" w:rsidRPr="008713A4" w:rsidRDefault="005C589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117</w:t>
      </w:r>
    </w:p>
    <w:p w14:paraId="1BCB181F" w14:textId="77777777" w:rsidR="00E64116" w:rsidRPr="008713A4" w:rsidRDefault="005C589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9691B73" w14:textId="77777777" w:rsidR="00E64116" w:rsidRPr="008713A4" w:rsidRDefault="005C589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באב התשע"ד (30 ביולי 2014), שעה 10:45</w:t>
      </w:r>
    </w:p>
    <w:p w14:paraId="304F01D7" w14:textId="77777777" w:rsidR="00E64116" w:rsidRPr="008713A4" w:rsidRDefault="00E64116" w:rsidP="008320F6">
      <w:pPr>
        <w:ind w:firstLine="0"/>
        <w:rPr>
          <w:rtl/>
        </w:rPr>
      </w:pPr>
    </w:p>
    <w:p w14:paraId="620660A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9B6044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6CF51C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A809F9A" w14:textId="77777777" w:rsidR="00B56FE4" w:rsidRDefault="00B56FE4" w:rsidP="007D6F03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240" w:lineRule="auto"/>
        <w:ind w:left="293" w:hanging="283"/>
        <w:rPr>
          <w:rFonts w:hint="cs"/>
        </w:rPr>
      </w:pPr>
      <w:r>
        <w:rPr>
          <w:rFonts w:hint="cs"/>
          <w:rtl/>
        </w:rPr>
        <w:t>בקשת יו"ר ועדת הכספים להקדמת הדיון בהצעת חוק המועצה להשכלה גבוהה (תיקון מס' 18) (סייג לסיוע לתלמידים), התשע"ד-2014 (כ/570), לפני הקריאה השניה והשלישית.</w:t>
      </w:r>
    </w:p>
    <w:p w14:paraId="537790CA" w14:textId="77777777" w:rsidR="00B56FE4" w:rsidRDefault="00B56FE4" w:rsidP="007D6F03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240" w:lineRule="auto"/>
        <w:ind w:left="293" w:hanging="283"/>
        <w:rPr>
          <w:rtl/>
        </w:rPr>
      </w:pPr>
      <w:r>
        <w:rPr>
          <w:rFonts w:hint="cs"/>
          <w:rtl/>
        </w:rPr>
        <w:t>חילופי אישים בוועדה המשותפת לוועדת המדע והטכנולוגיה וועדת החוקה, חוק ומשפט לדיון בהצעת חוק פיקוח אלקטרוני על עצור ועל אסיר משוחרר על תנאי (תיקוני חקיקה), התשע"ד-2014 (מ/835).</w:t>
      </w:r>
    </w:p>
    <w:p w14:paraId="2CFA77EA" w14:textId="77777777" w:rsidR="00B56FE4" w:rsidRDefault="00B56FE4" w:rsidP="008320F6">
      <w:pPr>
        <w:ind w:firstLine="0"/>
        <w:rPr>
          <w:rFonts w:hint="cs"/>
          <w:rtl/>
        </w:rPr>
      </w:pPr>
    </w:p>
    <w:p w14:paraId="1FD72061" w14:textId="77777777" w:rsidR="00B56FE4" w:rsidRPr="008713A4" w:rsidRDefault="00B56FE4" w:rsidP="008320F6">
      <w:pPr>
        <w:ind w:firstLine="0"/>
        <w:rPr>
          <w:rtl/>
        </w:rPr>
      </w:pPr>
    </w:p>
    <w:p w14:paraId="1B01F0F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485473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0AA209" w14:textId="77777777" w:rsidR="00E64116" w:rsidRPr="00A61CB6" w:rsidRDefault="005C5896" w:rsidP="008320F6">
      <w:pPr>
        <w:ind w:firstLine="0"/>
        <w:outlineLvl w:val="0"/>
        <w:rPr>
          <w:rtl/>
        </w:rPr>
      </w:pPr>
      <w:r w:rsidRPr="00A61CB6">
        <w:rPr>
          <w:rtl/>
        </w:rPr>
        <w:t>יריב לוין – היו"ר</w:t>
      </w:r>
    </w:p>
    <w:p w14:paraId="4AF719EC" w14:textId="77777777" w:rsidR="005C5896" w:rsidRPr="00A61CB6" w:rsidRDefault="005C5896" w:rsidP="008320F6">
      <w:pPr>
        <w:ind w:firstLine="0"/>
        <w:outlineLvl w:val="0"/>
        <w:rPr>
          <w:rtl/>
        </w:rPr>
      </w:pPr>
      <w:r w:rsidRPr="00A61CB6">
        <w:rPr>
          <w:rtl/>
        </w:rPr>
        <w:t>זאב אלקין</w:t>
      </w:r>
    </w:p>
    <w:p w14:paraId="04AA46E2" w14:textId="77777777" w:rsidR="00E64116" w:rsidRPr="008713A4" w:rsidRDefault="005C5896" w:rsidP="00A61CB6">
      <w:pPr>
        <w:ind w:firstLine="0"/>
        <w:outlineLvl w:val="0"/>
        <w:rPr>
          <w:rFonts w:hint="cs"/>
          <w:rtl/>
        </w:rPr>
      </w:pPr>
      <w:r w:rsidRPr="00A61CB6">
        <w:rPr>
          <w:rtl/>
        </w:rPr>
        <w:t>דוד רותם</w:t>
      </w:r>
    </w:p>
    <w:p w14:paraId="136DFEE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DD8C3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FD4C30F" w14:textId="77777777" w:rsidR="00E64116" w:rsidRPr="008713A4" w:rsidRDefault="003321B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04C07AB" w14:textId="77777777" w:rsidR="00E64116" w:rsidRPr="008713A4" w:rsidRDefault="005C5896" w:rsidP="008320F6">
      <w:pPr>
        <w:ind w:firstLine="0"/>
        <w:outlineLvl w:val="0"/>
      </w:pPr>
      <w:r>
        <w:rPr>
          <w:rtl/>
        </w:rPr>
        <w:t>ארבל אסטרחן</w:t>
      </w:r>
    </w:p>
    <w:p w14:paraId="1FCEF04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0E4C6B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3A8E633" w14:textId="77777777" w:rsidR="00E64116" w:rsidRPr="008713A4" w:rsidRDefault="005C589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1940C7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AE23B0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E9C1292" w14:textId="77777777" w:rsidR="00E64116" w:rsidRPr="008713A4" w:rsidRDefault="005C5896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648139A3" w14:textId="77777777" w:rsidR="007D6F03" w:rsidRPr="007D6F03" w:rsidRDefault="005C5896" w:rsidP="007D6F03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line="240" w:lineRule="auto"/>
        <w:jc w:val="center"/>
        <w:rPr>
          <w:rFonts w:hint="cs"/>
          <w:b/>
          <w:bCs/>
          <w:u w:val="single"/>
        </w:rPr>
      </w:pPr>
      <w:r>
        <w:rPr>
          <w:rtl/>
        </w:rPr>
        <w:br w:type="page"/>
      </w:r>
      <w:r w:rsidR="007D6F03" w:rsidRPr="007D6F03">
        <w:rPr>
          <w:rFonts w:hint="cs"/>
          <w:b/>
          <w:bCs/>
          <w:u w:val="single"/>
          <w:rtl/>
        </w:rPr>
        <w:lastRenderedPageBreak/>
        <w:t>בקשת יו"ר ועדת הכספים להקדמת הדיון בהצעת חוק המועצה להשכלה גבוהה (תיקון מס' 18) (סייג לסיוע לתלמידים), התשע"ד-2014 (כ/570), לפני הקריאה השניה והשלישית.</w:t>
      </w:r>
    </w:p>
    <w:p w14:paraId="4C8D10CF" w14:textId="77777777" w:rsidR="007D6F03" w:rsidRPr="007D6F03" w:rsidRDefault="007D6F03" w:rsidP="007D6F03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line="240" w:lineRule="auto"/>
        <w:ind w:left="293" w:hanging="283"/>
        <w:jc w:val="center"/>
        <w:rPr>
          <w:b/>
          <w:bCs/>
          <w:u w:val="single"/>
          <w:rtl/>
        </w:rPr>
      </w:pPr>
      <w:r w:rsidRPr="007D6F03">
        <w:rPr>
          <w:rFonts w:hint="cs"/>
          <w:b/>
          <w:bCs/>
          <w:u w:val="single"/>
          <w:rtl/>
        </w:rPr>
        <w:t>חילופי אישים בוועדה המשותפת לוועדת המדע והטכנולוגיה וועדת החוקה, חוק ומשפט לדיון בהצעת חוק פיקוח אלקטרוני על עצור ועל אסיר משוחרר על תנאי (תיקוני חקיקה), התשע"ד-2014 (מ/835).</w:t>
      </w:r>
    </w:p>
    <w:p w14:paraId="5ACAB2EF" w14:textId="77777777" w:rsidR="005C5896" w:rsidRDefault="005C5896" w:rsidP="005C5896">
      <w:pPr>
        <w:pStyle w:val="KeepWithNext"/>
        <w:rPr>
          <w:rFonts w:hint="cs"/>
          <w:rtl/>
        </w:rPr>
      </w:pPr>
    </w:p>
    <w:p w14:paraId="2D3F5D95" w14:textId="77777777" w:rsidR="00B56FE4" w:rsidRPr="00B56FE4" w:rsidRDefault="00B56FE4" w:rsidP="00B56FE4">
      <w:pPr>
        <w:rPr>
          <w:rtl/>
        </w:rPr>
      </w:pPr>
    </w:p>
    <w:p w14:paraId="72F5E009" w14:textId="77777777" w:rsidR="005C5896" w:rsidRDefault="005C5896" w:rsidP="005C58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DA0C156" w14:textId="77777777" w:rsidR="00660FB7" w:rsidRDefault="00660FB7" w:rsidP="00660FB7">
      <w:pPr>
        <w:rPr>
          <w:rFonts w:hint="cs"/>
          <w:rtl/>
          <w:lang w:eastAsia="he-IL"/>
        </w:rPr>
      </w:pPr>
    </w:p>
    <w:p w14:paraId="7B25FB0C" w14:textId="77777777" w:rsidR="00660FB7" w:rsidRDefault="00660FB7" w:rsidP="00497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אני פותח את הישיבה</w:t>
      </w:r>
      <w:r w:rsidR="004972A2">
        <w:rPr>
          <w:rFonts w:hint="cs"/>
          <w:rtl/>
          <w:lang w:eastAsia="he-IL"/>
        </w:rPr>
        <w:t>, על סדר-היום:</w:t>
      </w:r>
      <w:r>
        <w:rPr>
          <w:rFonts w:hint="cs"/>
          <w:rtl/>
          <w:lang w:eastAsia="he-IL"/>
        </w:rPr>
        <w:t xml:space="preserve"> </w:t>
      </w:r>
      <w:r>
        <w:rPr>
          <w:rtl/>
        </w:rPr>
        <w:t>בקשת יו</w:t>
      </w:r>
      <w:r w:rsidR="004972A2">
        <w:rPr>
          <w:rFonts w:hint="cs"/>
          <w:rtl/>
        </w:rPr>
        <w:t>שב-ראש</w:t>
      </w:r>
      <w:r w:rsidR="004972A2">
        <w:rPr>
          <w:rtl/>
        </w:rPr>
        <w:t xml:space="preserve"> ועד</w:t>
      </w:r>
      <w:r w:rsidR="004972A2">
        <w:rPr>
          <w:rFonts w:hint="cs"/>
          <w:rtl/>
        </w:rPr>
        <w:t>ת הכספים</w:t>
      </w:r>
      <w:r>
        <w:rPr>
          <w:rtl/>
        </w:rPr>
        <w:t xml:space="preserve"> להקדמת הדיון בהצעת חוק</w:t>
      </w:r>
      <w:r w:rsidR="004972A2">
        <w:rPr>
          <w:rFonts w:hint="cs"/>
          <w:rtl/>
        </w:rPr>
        <w:t xml:space="preserve"> המועצה להשכלה גבוהה (תיקון מס' 18) </w:t>
      </w:r>
      <w:bookmarkStart w:id="0" w:name="_ETM_Q1_7360"/>
      <w:bookmarkEnd w:id="0"/>
      <w:r w:rsidR="004972A2">
        <w:rPr>
          <w:rFonts w:hint="cs"/>
          <w:rtl/>
        </w:rPr>
        <w:t>(סייג ל</w:t>
      </w:r>
      <w:r w:rsidR="005B1A27">
        <w:rPr>
          <w:rFonts w:hint="cs"/>
          <w:rtl/>
        </w:rPr>
        <w:t>סיוע ל</w:t>
      </w:r>
      <w:r w:rsidR="004972A2">
        <w:rPr>
          <w:rFonts w:hint="cs"/>
          <w:rtl/>
        </w:rPr>
        <w:t>תלמידים), התשע"ד-2014, כ/570</w:t>
      </w:r>
      <w:r>
        <w:rPr>
          <w:rtl/>
        </w:rPr>
        <w:t>, לפני הקריאה השני</w:t>
      </w:r>
      <w:r w:rsidR="00DD6895">
        <w:rPr>
          <w:rFonts w:hint="cs"/>
          <w:rtl/>
        </w:rPr>
        <w:t>י</w:t>
      </w:r>
      <w:r>
        <w:rPr>
          <w:rtl/>
        </w:rPr>
        <w:t>ה והשלישית</w:t>
      </w:r>
      <w:r w:rsidR="004972A2">
        <w:rPr>
          <w:rFonts w:hint="cs"/>
          <w:rtl/>
        </w:rPr>
        <w:t xml:space="preserve">. אני מבקש לאשר את הבקשה על מנת שאפשר יהיה להשלים את חקיקת החוק </w:t>
      </w:r>
      <w:bookmarkStart w:id="1" w:name="_ETM_Q1_20158"/>
      <w:bookmarkEnd w:id="1"/>
      <w:r w:rsidR="004972A2">
        <w:rPr>
          <w:rFonts w:hint="cs"/>
          <w:rtl/>
        </w:rPr>
        <w:t>הזה היום במליאה, לאחר שוועדת הכספים משלימה את הכנתו.</w:t>
      </w:r>
    </w:p>
    <w:p w14:paraId="7B1CF065" w14:textId="77777777" w:rsidR="00660FB7" w:rsidRDefault="00660FB7" w:rsidP="00660FB7">
      <w:pPr>
        <w:rPr>
          <w:rFonts w:hint="cs"/>
          <w:rtl/>
          <w:lang w:eastAsia="he-IL"/>
        </w:rPr>
      </w:pPr>
    </w:p>
    <w:p w14:paraId="203F4868" w14:textId="77777777" w:rsidR="00660FB7" w:rsidRDefault="00660FB7" w:rsidP="00660FB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6C97F0B" w14:textId="77777777" w:rsidR="00660FB7" w:rsidRDefault="00660FB7" w:rsidP="00660FB7">
      <w:pPr>
        <w:pStyle w:val="KeepWithNext"/>
        <w:rPr>
          <w:rtl/>
          <w:lang w:eastAsia="he-IL"/>
        </w:rPr>
      </w:pPr>
    </w:p>
    <w:p w14:paraId="6B1BAADA" w14:textId="77777777" w:rsidR="00660FB7" w:rsidRDefault="00660FB7" w:rsidP="00660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אגב</w:t>
      </w:r>
      <w:r w:rsidR="005B1A27">
        <w:rPr>
          <w:rFonts w:hint="cs"/>
          <w:rtl/>
          <w:lang w:eastAsia="he-IL"/>
        </w:rPr>
        <w:t>,</w:t>
      </w:r>
      <w:r w:rsidR="00176632">
        <w:rPr>
          <w:rFonts w:hint="cs"/>
          <w:rtl/>
          <w:lang w:eastAsia="he-IL"/>
        </w:rPr>
        <w:t xml:space="preserve"> זה אושר בנשיאות על סדר-היום ה</w:t>
      </w:r>
      <w:r>
        <w:rPr>
          <w:rFonts w:hint="cs"/>
          <w:rtl/>
          <w:lang w:eastAsia="he-IL"/>
        </w:rPr>
        <w:t>עתידי</w:t>
      </w:r>
      <w:r w:rsidR="00176632">
        <w:rPr>
          <w:rFonts w:hint="cs"/>
          <w:rtl/>
          <w:lang w:eastAsia="he-IL"/>
        </w:rPr>
        <w:t>, נכון</w:t>
      </w:r>
      <w:r>
        <w:rPr>
          <w:rFonts w:hint="cs"/>
          <w:rtl/>
          <w:lang w:eastAsia="he-IL"/>
        </w:rPr>
        <w:t>?</w:t>
      </w:r>
    </w:p>
    <w:p w14:paraId="1F764F94" w14:textId="77777777" w:rsidR="00660FB7" w:rsidRDefault="00660FB7" w:rsidP="00660FB7">
      <w:pPr>
        <w:rPr>
          <w:rFonts w:hint="cs"/>
          <w:rtl/>
          <w:lang w:eastAsia="he-IL"/>
        </w:rPr>
      </w:pPr>
    </w:p>
    <w:p w14:paraId="18D7A747" w14:textId="77777777" w:rsidR="00660FB7" w:rsidRDefault="00660FB7" w:rsidP="00660FB7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438FF59" w14:textId="77777777" w:rsidR="00660FB7" w:rsidRDefault="00660FB7" w:rsidP="00660FB7">
      <w:pPr>
        <w:pStyle w:val="KeepWithNext"/>
        <w:rPr>
          <w:rtl/>
          <w:lang w:eastAsia="he-IL"/>
        </w:rPr>
      </w:pPr>
    </w:p>
    <w:p w14:paraId="39A8C7C8" w14:textId="77777777" w:rsidR="00660FB7" w:rsidRDefault="00660FB7" w:rsidP="00CC09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176632">
        <w:rPr>
          <w:rFonts w:hint="cs"/>
          <w:rtl/>
          <w:lang w:eastAsia="he-IL"/>
        </w:rPr>
        <w:t xml:space="preserve">דובר על זה, בסך הכול חוק טוב וצודק ואני </w:t>
      </w:r>
      <w:bookmarkStart w:id="2" w:name="_ETM_Q1_36963"/>
      <w:bookmarkEnd w:id="2"/>
      <w:r w:rsidR="00176632">
        <w:rPr>
          <w:rFonts w:hint="cs"/>
          <w:rtl/>
          <w:lang w:eastAsia="he-IL"/>
        </w:rPr>
        <w:t>חושב שאין שום סי</w:t>
      </w:r>
      <w:r w:rsidR="00CC0956">
        <w:rPr>
          <w:rFonts w:hint="cs"/>
          <w:rtl/>
          <w:lang w:eastAsia="he-IL"/>
        </w:rPr>
        <w:t>ב</w:t>
      </w:r>
      <w:r w:rsidR="00176632">
        <w:rPr>
          <w:rFonts w:hint="cs"/>
          <w:rtl/>
          <w:lang w:eastAsia="he-IL"/>
        </w:rPr>
        <w:t xml:space="preserve">ה שלא נאפשר את השלמת החקיקה </w:t>
      </w:r>
      <w:bookmarkStart w:id="3" w:name="_ETM_Q1_41329"/>
      <w:bookmarkEnd w:id="3"/>
      <w:r w:rsidR="00176632">
        <w:rPr>
          <w:rFonts w:hint="cs"/>
          <w:rtl/>
          <w:lang w:eastAsia="he-IL"/>
        </w:rPr>
        <w:t>שלו עוד טרם הפגרה. מי בעד?</w:t>
      </w:r>
    </w:p>
    <w:p w14:paraId="1B052451" w14:textId="77777777" w:rsidR="00660FB7" w:rsidRDefault="00660FB7" w:rsidP="00660FB7">
      <w:pPr>
        <w:rPr>
          <w:rFonts w:hint="cs"/>
          <w:rtl/>
          <w:lang w:eastAsia="he-IL"/>
        </w:rPr>
      </w:pPr>
    </w:p>
    <w:p w14:paraId="2F4EF70B" w14:textId="77777777" w:rsidR="00660FB7" w:rsidRDefault="00660FB7" w:rsidP="0017663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3681CA5" w14:textId="77777777" w:rsidR="00660FB7" w:rsidRDefault="00660FB7" w:rsidP="00660FB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4C1F8988" w14:textId="77777777" w:rsidR="00660FB7" w:rsidRDefault="00176632" w:rsidP="00CC095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bookmarkStart w:id="4" w:name="_ETM_Q1_24424"/>
      <w:bookmarkEnd w:id="4"/>
      <w:r w:rsidR="00CC0956">
        <w:rPr>
          <w:rFonts w:hint="cs"/>
          <w:rtl/>
          <w:lang w:eastAsia="he-IL"/>
        </w:rPr>
        <w:t xml:space="preserve">להקדמת הדיון </w:t>
      </w:r>
      <w:r>
        <w:rPr>
          <w:rFonts w:hint="cs"/>
          <w:rtl/>
          <w:lang w:eastAsia="he-IL"/>
        </w:rPr>
        <w:t>אושרה.</w:t>
      </w:r>
    </w:p>
    <w:p w14:paraId="70EC0AF5" w14:textId="77777777" w:rsidR="00660FB7" w:rsidRDefault="00660FB7" w:rsidP="00660FB7">
      <w:pPr>
        <w:pStyle w:val="ab"/>
        <w:rPr>
          <w:rFonts w:hint="cs"/>
          <w:rtl/>
          <w:lang w:eastAsia="he-IL"/>
        </w:rPr>
      </w:pPr>
    </w:p>
    <w:p w14:paraId="2A6D5011" w14:textId="77777777" w:rsidR="00660FB7" w:rsidRDefault="00660FB7" w:rsidP="00660FB7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EA567C7" w14:textId="77777777" w:rsidR="00660FB7" w:rsidRDefault="00660FB7" w:rsidP="00660FB7">
      <w:pPr>
        <w:pStyle w:val="KeepWithNext"/>
        <w:rPr>
          <w:rtl/>
          <w:lang w:eastAsia="he-IL"/>
        </w:rPr>
      </w:pPr>
    </w:p>
    <w:p w14:paraId="6A8B21B2" w14:textId="77777777" w:rsidR="00176632" w:rsidRDefault="00176632" w:rsidP="00660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אחד, אין מתנגדים, אין נמנעים. </w:t>
      </w:r>
    </w:p>
    <w:p w14:paraId="769892C9" w14:textId="77777777" w:rsidR="00176632" w:rsidRDefault="00176632" w:rsidP="00660FB7">
      <w:pPr>
        <w:rPr>
          <w:rFonts w:hint="cs"/>
          <w:rtl/>
          <w:lang w:eastAsia="he-IL"/>
        </w:rPr>
      </w:pPr>
    </w:p>
    <w:p w14:paraId="56442327" w14:textId="77777777" w:rsidR="00660FB7" w:rsidRDefault="00660FB7" w:rsidP="003321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</w:t>
      </w:r>
      <w:r w:rsidR="00176632">
        <w:rPr>
          <w:rFonts w:hint="cs"/>
          <w:rtl/>
          <w:lang w:eastAsia="he-IL"/>
        </w:rPr>
        <w:t xml:space="preserve">השני הוא "חילופי אישים בוועדה המשותפת לוועדת המדע </w:t>
      </w:r>
      <w:r w:rsidR="00731F2D">
        <w:rPr>
          <w:rFonts w:hint="cs"/>
          <w:rtl/>
          <w:lang w:eastAsia="he-IL"/>
        </w:rPr>
        <w:t>והטכנולוגי</w:t>
      </w:r>
      <w:r w:rsidR="00731F2D">
        <w:rPr>
          <w:rFonts w:hint="eastAsia"/>
          <w:rtl/>
          <w:lang w:eastAsia="he-IL"/>
        </w:rPr>
        <w:t>ה</w:t>
      </w:r>
      <w:r w:rsidR="00176632">
        <w:rPr>
          <w:rFonts w:hint="cs"/>
          <w:rtl/>
          <w:lang w:eastAsia="he-IL"/>
        </w:rPr>
        <w:t xml:space="preserve"> וועדת חוקה, חוק ומשפט לדיון בהצעת </w:t>
      </w:r>
      <w:bookmarkStart w:id="5" w:name="_ETM_Q1_48659"/>
      <w:bookmarkEnd w:id="5"/>
      <w:r w:rsidR="00176632">
        <w:rPr>
          <w:rFonts w:hint="cs"/>
          <w:rtl/>
          <w:lang w:eastAsia="he-IL"/>
        </w:rPr>
        <w:t>חוק פיקוח אלקטרוני על עצור ועל אסיר</w:t>
      </w:r>
      <w:r w:rsidR="00731F2D">
        <w:rPr>
          <w:rFonts w:hint="cs"/>
          <w:rtl/>
          <w:lang w:eastAsia="he-IL"/>
        </w:rPr>
        <w:t xml:space="preserve"> משוחרר על-</w:t>
      </w:r>
      <w:r w:rsidR="00176632">
        <w:rPr>
          <w:rFonts w:hint="cs"/>
          <w:rtl/>
          <w:lang w:eastAsia="he-IL"/>
        </w:rPr>
        <w:t xml:space="preserve">תנאי </w:t>
      </w:r>
      <w:bookmarkStart w:id="6" w:name="_ETM_Q1_54141"/>
      <w:bookmarkEnd w:id="6"/>
      <w:r w:rsidR="00176632">
        <w:rPr>
          <w:rFonts w:hint="cs"/>
          <w:rtl/>
          <w:lang w:eastAsia="he-IL"/>
        </w:rPr>
        <w:t>(</w:t>
      </w:r>
      <w:r w:rsidR="003321BD">
        <w:rPr>
          <w:rFonts w:hint="cs"/>
          <w:rtl/>
          <w:lang w:eastAsia="he-IL"/>
        </w:rPr>
        <w:t>תי</w:t>
      </w:r>
      <w:r w:rsidR="00176632">
        <w:rPr>
          <w:rFonts w:hint="cs"/>
          <w:rtl/>
          <w:lang w:eastAsia="he-IL"/>
        </w:rPr>
        <w:t>קו</w:t>
      </w:r>
      <w:r w:rsidR="003321BD">
        <w:rPr>
          <w:rFonts w:hint="cs"/>
          <w:rtl/>
          <w:lang w:eastAsia="he-IL"/>
        </w:rPr>
        <w:t>נ</w:t>
      </w:r>
      <w:r w:rsidR="00176632">
        <w:rPr>
          <w:rFonts w:hint="cs"/>
          <w:rtl/>
          <w:lang w:eastAsia="he-IL"/>
        </w:rPr>
        <w:t xml:space="preserve">י חקיקה), התשע"ד-2014, מ/835. ביקש חבר הכנסת גפני לבצע שינוי </w:t>
      </w:r>
      <w:bookmarkStart w:id="7" w:name="_ETM_Q1_62776"/>
      <w:bookmarkEnd w:id="7"/>
      <w:r w:rsidR="00176632">
        <w:rPr>
          <w:rFonts w:hint="cs"/>
          <w:rtl/>
          <w:lang w:eastAsia="he-IL"/>
        </w:rPr>
        <w:t xml:space="preserve">כך שמטעם ועדת המדע </w:t>
      </w:r>
      <w:r w:rsidR="00731F2D">
        <w:rPr>
          <w:rFonts w:hint="cs"/>
          <w:rtl/>
          <w:lang w:eastAsia="he-IL"/>
        </w:rPr>
        <w:t>והטכנולוגי</w:t>
      </w:r>
      <w:r w:rsidR="00731F2D">
        <w:rPr>
          <w:rFonts w:hint="eastAsia"/>
          <w:rtl/>
          <w:lang w:eastAsia="he-IL"/>
        </w:rPr>
        <w:t>ה</w:t>
      </w:r>
      <w:r w:rsidR="00176632">
        <w:rPr>
          <w:rFonts w:hint="cs"/>
          <w:rtl/>
          <w:lang w:eastAsia="he-IL"/>
        </w:rPr>
        <w:t xml:space="preserve"> תכהן חברת הכנסת מירי רגב </w:t>
      </w:r>
      <w:bookmarkStart w:id="8" w:name="_ETM_Q1_67684"/>
      <w:bookmarkEnd w:id="8"/>
      <w:r w:rsidR="00176632">
        <w:rPr>
          <w:rFonts w:hint="cs"/>
          <w:rtl/>
          <w:lang w:eastAsia="he-IL"/>
        </w:rPr>
        <w:t xml:space="preserve">במקום חבר הכנסת בועז טופורובסקי. אני רק רוצה לדעת, ואת זה אני לא יודע, אם זה על דעת </w:t>
      </w:r>
      <w:bookmarkStart w:id="9" w:name="_ETM_Q1_75618"/>
      <w:bookmarkEnd w:id="9"/>
      <w:r w:rsidR="00176632">
        <w:rPr>
          <w:rFonts w:hint="cs"/>
          <w:rtl/>
          <w:lang w:eastAsia="he-IL"/>
        </w:rPr>
        <w:t>סיעת יש עתיד ובהסכמתה?</w:t>
      </w:r>
    </w:p>
    <w:p w14:paraId="0F056C02" w14:textId="77777777" w:rsidR="00176632" w:rsidRDefault="00176632" w:rsidP="00660FB7">
      <w:pPr>
        <w:rPr>
          <w:rFonts w:hint="cs"/>
          <w:rtl/>
          <w:lang w:eastAsia="he-IL"/>
        </w:rPr>
      </w:pPr>
    </w:p>
    <w:p w14:paraId="5E0D3E39" w14:textId="77777777" w:rsidR="00176632" w:rsidRDefault="00176632" w:rsidP="0017663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3D190512" w14:textId="77777777" w:rsidR="00F445CB" w:rsidRDefault="00F445CB" w:rsidP="00660FB7">
      <w:pPr>
        <w:rPr>
          <w:rFonts w:hint="cs"/>
          <w:rtl/>
          <w:lang w:eastAsia="he-IL"/>
        </w:rPr>
      </w:pPr>
    </w:p>
    <w:p w14:paraId="03E460C1" w14:textId="77777777" w:rsidR="00F445CB" w:rsidRDefault="00F445CB" w:rsidP="00660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בועז אישור </w:t>
      </w:r>
      <w:r w:rsidRPr="00731F2D">
        <w:rPr>
          <w:rFonts w:hint="cs"/>
          <w:rtl/>
          <w:lang w:eastAsia="he-IL"/>
        </w:rPr>
        <w:t>לי ומירי</w:t>
      </w:r>
      <w:r w:rsidR="00176632" w:rsidRPr="00731F2D">
        <w:rPr>
          <w:rFonts w:hint="cs"/>
          <w:rtl/>
          <w:lang w:eastAsia="he-IL"/>
        </w:rPr>
        <w:t xml:space="preserve"> אמרה</w:t>
      </w:r>
      <w:r w:rsidR="001766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176632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יש הסכמה </w:t>
      </w:r>
      <w:r w:rsidR="00176632">
        <w:rPr>
          <w:rFonts w:hint="cs"/>
          <w:rtl/>
          <w:lang w:eastAsia="he-IL"/>
        </w:rPr>
        <w:t>אין בעיה.</w:t>
      </w:r>
    </w:p>
    <w:p w14:paraId="6B607E17" w14:textId="77777777" w:rsidR="00F445CB" w:rsidRDefault="00F445CB" w:rsidP="00660FB7">
      <w:pPr>
        <w:rPr>
          <w:rFonts w:hint="cs"/>
          <w:rtl/>
          <w:lang w:eastAsia="he-IL"/>
        </w:rPr>
      </w:pPr>
    </w:p>
    <w:p w14:paraId="6FD2181C" w14:textId="77777777" w:rsidR="00F445CB" w:rsidRDefault="00F445CB" w:rsidP="00F445C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9F3EFC4" w14:textId="77777777" w:rsidR="00F445CB" w:rsidRDefault="00F445CB" w:rsidP="00F445CB">
      <w:pPr>
        <w:pStyle w:val="KeepWithNext"/>
        <w:rPr>
          <w:rFonts w:hint="cs"/>
          <w:rtl/>
          <w:lang w:eastAsia="he-IL"/>
        </w:rPr>
      </w:pPr>
    </w:p>
    <w:p w14:paraId="4E422D4F" w14:textId="77777777" w:rsidR="00176632" w:rsidRDefault="00176632" w:rsidP="00176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זה באישור גם </w:t>
      </w:r>
      <w:bookmarkStart w:id="10" w:name="_ETM_Q1_80878"/>
      <w:bookmarkEnd w:id="10"/>
      <w:r>
        <w:rPr>
          <w:rFonts w:hint="cs"/>
          <w:rtl/>
          <w:lang w:eastAsia="he-IL"/>
        </w:rPr>
        <w:t xml:space="preserve">של חבר הכנסת בועז טופורובסקי ובהסכמתו, אז אם כך אין </w:t>
      </w:r>
      <w:bookmarkStart w:id="11" w:name="_ETM_Q1_83604"/>
      <w:bookmarkEnd w:id="11"/>
      <w:r>
        <w:rPr>
          <w:rFonts w:hint="cs"/>
          <w:rtl/>
          <w:lang w:eastAsia="he-IL"/>
        </w:rPr>
        <w:t>בעיה. מי בעד הבקשה הזו?</w:t>
      </w:r>
      <w:bookmarkStart w:id="12" w:name="_ETM_Q1_88139"/>
      <w:bookmarkEnd w:id="12"/>
    </w:p>
    <w:p w14:paraId="5BD11A3F" w14:textId="77777777" w:rsidR="00660FB7" w:rsidRDefault="00660FB7" w:rsidP="00660FB7">
      <w:pPr>
        <w:rPr>
          <w:rFonts w:hint="cs"/>
          <w:rtl/>
          <w:lang w:eastAsia="he-IL"/>
        </w:rPr>
      </w:pPr>
    </w:p>
    <w:p w14:paraId="7FE8C7F6" w14:textId="77777777" w:rsidR="00176632" w:rsidRDefault="00176632" w:rsidP="0017663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204C29D8" w14:textId="77777777" w:rsidR="00176632" w:rsidRDefault="00176632" w:rsidP="0017663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24EE1884" w14:textId="77777777" w:rsidR="00176632" w:rsidRDefault="00176632" w:rsidP="00731F2D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731F2D">
        <w:rPr>
          <w:rFonts w:hint="cs"/>
          <w:rtl/>
          <w:lang w:eastAsia="he-IL"/>
        </w:rPr>
        <w:t>לחילופי אישים בוועדה</w:t>
      </w:r>
      <w:r w:rsidR="00731F2D" w:rsidRPr="00731F2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אושרה.</w:t>
      </w:r>
    </w:p>
    <w:p w14:paraId="5D2F39A5" w14:textId="77777777" w:rsidR="00176632" w:rsidRDefault="00176632" w:rsidP="00176632">
      <w:pPr>
        <w:rPr>
          <w:rFonts w:hint="cs"/>
          <w:rtl/>
          <w:lang w:eastAsia="he-IL"/>
        </w:rPr>
      </w:pPr>
    </w:p>
    <w:p w14:paraId="77C369E5" w14:textId="77777777" w:rsidR="007D6F03" w:rsidRDefault="007D6F03" w:rsidP="00176632">
      <w:pPr>
        <w:pStyle w:val="af"/>
        <w:keepNext/>
        <w:rPr>
          <w:rtl/>
        </w:rPr>
      </w:pPr>
    </w:p>
    <w:p w14:paraId="1EC2792B" w14:textId="77777777" w:rsidR="007D6F03" w:rsidRDefault="007D6F03" w:rsidP="00176632">
      <w:pPr>
        <w:pStyle w:val="af"/>
        <w:keepNext/>
        <w:rPr>
          <w:rFonts w:hint="cs"/>
          <w:rtl/>
        </w:rPr>
      </w:pPr>
      <w:r>
        <w:rPr>
          <w:rtl/>
        </w:rPr>
        <w:br w:type="page"/>
      </w:r>
    </w:p>
    <w:p w14:paraId="25AF2D95" w14:textId="77777777" w:rsidR="00176632" w:rsidRDefault="00176632" w:rsidP="0017663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C746121" w14:textId="77777777" w:rsidR="00176632" w:rsidRPr="00176632" w:rsidRDefault="00176632" w:rsidP="00176632">
      <w:pPr>
        <w:rPr>
          <w:rtl/>
          <w:lang w:eastAsia="he-IL"/>
        </w:rPr>
      </w:pPr>
      <w:bookmarkStart w:id="13" w:name="_ETM_Q1_86837"/>
      <w:bookmarkEnd w:id="13"/>
    </w:p>
    <w:p w14:paraId="27BF0B14" w14:textId="77777777" w:rsidR="00176632" w:rsidRDefault="00176632" w:rsidP="00176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אחד, אין מתנגדים, אין נמנעים. תודה רבה, הישיבה נעולה.</w:t>
      </w:r>
    </w:p>
    <w:p w14:paraId="6718BACE" w14:textId="77777777" w:rsidR="00176632" w:rsidRDefault="00176632" w:rsidP="00176632">
      <w:pPr>
        <w:rPr>
          <w:rFonts w:hint="cs"/>
          <w:rtl/>
          <w:lang w:eastAsia="he-IL"/>
        </w:rPr>
      </w:pPr>
      <w:bookmarkStart w:id="14" w:name="_ETM_Q1_88276"/>
      <w:bookmarkEnd w:id="14"/>
    </w:p>
    <w:p w14:paraId="3AC3680C" w14:textId="77777777" w:rsidR="007D6F03" w:rsidRDefault="007D6F03" w:rsidP="00176632">
      <w:pPr>
        <w:rPr>
          <w:rFonts w:hint="cs"/>
          <w:rtl/>
          <w:lang w:eastAsia="he-IL"/>
        </w:rPr>
      </w:pPr>
    </w:p>
    <w:p w14:paraId="757B6DD2" w14:textId="77777777" w:rsidR="00F445CB" w:rsidRDefault="00F445CB" w:rsidP="007D6F03">
      <w:pPr>
        <w:pStyle w:val="af4"/>
        <w:keepNext/>
        <w:rPr>
          <w:rtl/>
          <w:lang w:eastAsia="he-IL"/>
        </w:rPr>
      </w:pPr>
      <w:r>
        <w:rPr>
          <w:rtl/>
          <w:lang w:eastAsia="he-IL"/>
        </w:rPr>
        <w:t>הישיבה ננעלה בשעה 10:</w:t>
      </w:r>
      <w:r w:rsidR="00A61CB6">
        <w:rPr>
          <w:rFonts w:hint="cs"/>
          <w:rtl/>
          <w:lang w:eastAsia="he-IL"/>
        </w:rPr>
        <w:t>50</w:t>
      </w:r>
      <w:r>
        <w:rPr>
          <w:rtl/>
          <w:lang w:eastAsia="he-IL"/>
        </w:rPr>
        <w:t>.</w:t>
      </w:r>
    </w:p>
    <w:p w14:paraId="1B310CD9" w14:textId="77777777" w:rsidR="00F445CB" w:rsidRPr="00F445CB" w:rsidRDefault="00F445CB" w:rsidP="00F445CB">
      <w:pPr>
        <w:rPr>
          <w:rtl/>
          <w:lang w:eastAsia="he-IL"/>
        </w:rPr>
      </w:pPr>
    </w:p>
    <w:p w14:paraId="43C6A88A" w14:textId="77777777" w:rsidR="007872B4" w:rsidRPr="008713A4" w:rsidRDefault="007872B4" w:rsidP="005C5896">
      <w:pPr>
        <w:rPr>
          <w:rFonts w:hint="cs"/>
        </w:rPr>
      </w:pPr>
    </w:p>
    <w:sectPr w:rsidR="007872B4" w:rsidRPr="008713A4" w:rsidSect="00B56FE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D6E2" w14:textId="77777777" w:rsidR="00391CA2" w:rsidRDefault="00391CA2">
      <w:r>
        <w:separator/>
      </w:r>
    </w:p>
  </w:endnote>
  <w:endnote w:type="continuationSeparator" w:id="0">
    <w:p w14:paraId="2A071A20" w14:textId="77777777" w:rsidR="00391CA2" w:rsidRDefault="0039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8974" w14:textId="77777777" w:rsidR="00391CA2" w:rsidRDefault="00391CA2">
      <w:r>
        <w:separator/>
      </w:r>
    </w:p>
  </w:footnote>
  <w:footnote w:type="continuationSeparator" w:id="0">
    <w:p w14:paraId="38856FE4" w14:textId="77777777" w:rsidR="00391CA2" w:rsidRDefault="0039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0F5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479CFD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D4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6F0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EF68450" w14:textId="77777777" w:rsidR="00D86E57" w:rsidRPr="00CC5815" w:rsidRDefault="005C5896" w:rsidP="008E5E3F">
    <w:pPr>
      <w:pStyle w:val="Header"/>
      <w:ind w:firstLine="0"/>
    </w:pPr>
    <w:r>
      <w:rPr>
        <w:rtl/>
      </w:rPr>
      <w:t>ועדת הכנסת</w:t>
    </w:r>
  </w:p>
  <w:p w14:paraId="223EA18B" w14:textId="77777777" w:rsidR="00D86E57" w:rsidRPr="00CC5815" w:rsidRDefault="005C5896" w:rsidP="008E5E3F">
    <w:pPr>
      <w:pStyle w:val="Header"/>
      <w:ind w:firstLine="0"/>
      <w:rPr>
        <w:rFonts w:hint="cs"/>
        <w:rtl/>
      </w:rPr>
    </w:pPr>
    <w:r>
      <w:rPr>
        <w:rtl/>
      </w:rPr>
      <w:t>30/07/2014</w:t>
    </w:r>
  </w:p>
  <w:p w14:paraId="57C818FA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E146A78"/>
    <w:multiLevelType w:val="hybridMultilevel"/>
    <w:tmpl w:val="E7E4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F057E"/>
    <w:multiLevelType w:val="hybridMultilevel"/>
    <w:tmpl w:val="E7E4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23976939">
    <w:abstractNumId w:val="0"/>
  </w:num>
  <w:num w:numId="2" w16cid:durableId="921337378">
    <w:abstractNumId w:val="3"/>
  </w:num>
  <w:num w:numId="3" w16cid:durableId="868567275">
    <w:abstractNumId w:val="2"/>
  </w:num>
  <w:num w:numId="4" w16cid:durableId="89928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092C"/>
    <w:rsid w:val="000B2EE6"/>
    <w:rsid w:val="000E3314"/>
    <w:rsid w:val="000F2459"/>
    <w:rsid w:val="00167294"/>
    <w:rsid w:val="001673D4"/>
    <w:rsid w:val="00171E7F"/>
    <w:rsid w:val="001758C1"/>
    <w:rsid w:val="00176632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0789C"/>
    <w:rsid w:val="00321E62"/>
    <w:rsid w:val="003321BD"/>
    <w:rsid w:val="00340AFA"/>
    <w:rsid w:val="003658CB"/>
    <w:rsid w:val="00366CFB"/>
    <w:rsid w:val="00373508"/>
    <w:rsid w:val="00391CA2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972A2"/>
    <w:rsid w:val="004B0A65"/>
    <w:rsid w:val="004B1BE9"/>
    <w:rsid w:val="00500C0C"/>
    <w:rsid w:val="00546678"/>
    <w:rsid w:val="005817EC"/>
    <w:rsid w:val="00590B77"/>
    <w:rsid w:val="005A342D"/>
    <w:rsid w:val="005B1A27"/>
    <w:rsid w:val="005C363E"/>
    <w:rsid w:val="005C5896"/>
    <w:rsid w:val="005D61F3"/>
    <w:rsid w:val="005F76B0"/>
    <w:rsid w:val="00634F61"/>
    <w:rsid w:val="00660FB7"/>
    <w:rsid w:val="00695A47"/>
    <w:rsid w:val="006A0CB7"/>
    <w:rsid w:val="006F0259"/>
    <w:rsid w:val="00702755"/>
    <w:rsid w:val="0070472C"/>
    <w:rsid w:val="00731F2D"/>
    <w:rsid w:val="007872B4"/>
    <w:rsid w:val="007D6F03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4411"/>
    <w:rsid w:val="00A61CB6"/>
    <w:rsid w:val="00A66020"/>
    <w:rsid w:val="00A9197B"/>
    <w:rsid w:val="00AB02EE"/>
    <w:rsid w:val="00AB3F3A"/>
    <w:rsid w:val="00AD6FFC"/>
    <w:rsid w:val="00AF31E6"/>
    <w:rsid w:val="00AF4150"/>
    <w:rsid w:val="00B0509A"/>
    <w:rsid w:val="00B11FC5"/>
    <w:rsid w:val="00B120B2"/>
    <w:rsid w:val="00B50340"/>
    <w:rsid w:val="00B56FE4"/>
    <w:rsid w:val="00B65508"/>
    <w:rsid w:val="00B81DAE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0956"/>
    <w:rsid w:val="00CC5815"/>
    <w:rsid w:val="00CE24B8"/>
    <w:rsid w:val="00CE5849"/>
    <w:rsid w:val="00D278F7"/>
    <w:rsid w:val="00D45D27"/>
    <w:rsid w:val="00D86E57"/>
    <w:rsid w:val="00D96B24"/>
    <w:rsid w:val="00DD6895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445CB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012C82"/>
  <w15:chartTrackingRefBased/>
  <w15:docId w15:val="{C27CB34D-FC30-4875-A78C-3DF6CC45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customStyle="1" w:styleId="HeaderChar">
    <w:name w:val="Header Char"/>
    <w:link w:val="Header"/>
    <w:rsid w:val="00B56FE4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