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816D" w14:textId="77777777" w:rsidR="00E64116" w:rsidRPr="005817EC" w:rsidRDefault="007D3DE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53CD059E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A9560F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7B5D6220" w14:textId="77777777" w:rsidR="00E64116" w:rsidRPr="008713A4" w:rsidRDefault="007D3DE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488A5CC3" w14:textId="77777777" w:rsidR="00E64116" w:rsidRPr="008713A4" w:rsidRDefault="00E64116" w:rsidP="0049458B">
      <w:pPr>
        <w:rPr>
          <w:rFonts w:hint="cs"/>
          <w:rtl/>
        </w:rPr>
      </w:pPr>
    </w:p>
    <w:p w14:paraId="7F15777B" w14:textId="77777777" w:rsidR="00E64116" w:rsidRPr="008713A4" w:rsidRDefault="00E64116" w:rsidP="0049458B">
      <w:pPr>
        <w:rPr>
          <w:rFonts w:hint="cs"/>
          <w:rtl/>
        </w:rPr>
      </w:pPr>
    </w:p>
    <w:p w14:paraId="7595B74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BA5C424" w14:textId="77777777" w:rsidR="00E64116" w:rsidRPr="008713A4" w:rsidRDefault="007D3DE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124</w:t>
      </w:r>
    </w:p>
    <w:p w14:paraId="71625159" w14:textId="77777777" w:rsidR="00E64116" w:rsidRPr="008713A4" w:rsidRDefault="007D3DE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3D7ACFB" w14:textId="77777777" w:rsidR="00E64116" w:rsidRPr="008713A4" w:rsidRDefault="007D3DE5" w:rsidP="007D3DE5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שני, י' בחשון התשע"ה (03 בנובמבר 2014), שעה </w:t>
      </w:r>
      <w:r>
        <w:rPr>
          <w:rFonts w:hint="cs"/>
          <w:b/>
          <w:bCs/>
          <w:u w:val="single"/>
          <w:rtl/>
        </w:rPr>
        <w:t>10:45</w:t>
      </w:r>
    </w:p>
    <w:p w14:paraId="6413F784" w14:textId="77777777" w:rsidR="00E64116" w:rsidRPr="008713A4" w:rsidRDefault="00E64116" w:rsidP="008320F6">
      <w:pPr>
        <w:ind w:firstLine="0"/>
        <w:rPr>
          <w:rtl/>
        </w:rPr>
      </w:pPr>
    </w:p>
    <w:p w14:paraId="6D0B771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BE49C06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C4276F5" w14:textId="77777777" w:rsidR="0077465A" w:rsidRDefault="007D3DE5" w:rsidP="007D3DE5">
      <w:pPr>
        <w:ind w:firstLine="0"/>
        <w:rPr>
          <w:rFonts w:hint="cs"/>
          <w:rtl/>
        </w:rPr>
      </w:pPr>
      <w:r w:rsidRPr="007D3DE5">
        <w:rPr>
          <w:rtl/>
        </w:rPr>
        <w:t xml:space="preserve">1. </w:t>
      </w:r>
      <w:r>
        <w:rPr>
          <w:rFonts w:hint="cs"/>
          <w:rtl/>
        </w:rPr>
        <w:t>רביזיה על טענות נושא חדש לפי סעיף 85 לתקנון הכנסת בהצעות חוק מס ערך מוסף (הטבה במס בעסקה לרכישת דירת מגורים מוטבת), התשע"ד-2014, (מע"מ 0)</w:t>
      </w:r>
      <w:r w:rsidR="0077465A">
        <w:rPr>
          <w:rFonts w:hint="cs"/>
          <w:rtl/>
        </w:rPr>
        <w:t xml:space="preserve"> (מ/876).</w:t>
      </w:r>
    </w:p>
    <w:p w14:paraId="5CDA7AAE" w14:textId="77777777" w:rsidR="0077465A" w:rsidRDefault="0077465A" w:rsidP="007D3DE5">
      <w:pPr>
        <w:ind w:firstLine="0"/>
        <w:rPr>
          <w:rFonts w:hint="cs"/>
          <w:rtl/>
        </w:rPr>
      </w:pPr>
      <w:r>
        <w:rPr>
          <w:rFonts w:hint="cs"/>
          <w:rtl/>
        </w:rPr>
        <w:t>2. בקשת יושב-ראש ועדת החוק, חוק ומשפט למיזוג הצעות החוק:</w:t>
      </w:r>
    </w:p>
    <w:p w14:paraId="44A151B5" w14:textId="77777777" w:rsidR="00E64116" w:rsidRDefault="0077465A" w:rsidP="008A22B2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א. הצעת חוק הסיוע המשפטי (תיקון מס' 12) (סיוע משפטי לחושפי מעשי שחיתות, עבירות ופגיעה בטוהר המידות או במ</w:t>
      </w:r>
      <w:r w:rsidR="008A22B2">
        <w:rPr>
          <w:rFonts w:hint="cs"/>
          <w:rtl/>
        </w:rPr>
        <w:t>י</w:t>
      </w:r>
      <w:r>
        <w:rPr>
          <w:rFonts w:hint="cs"/>
          <w:rtl/>
        </w:rPr>
        <w:t>נהל התקין במקום עבודתם), התשע"ד-2014 (</w:t>
      </w:r>
      <w:r w:rsidR="008A22B2">
        <w:rPr>
          <w:rFonts w:hint="cs"/>
          <w:rtl/>
        </w:rPr>
        <w:t>מ/865</w:t>
      </w:r>
      <w:r>
        <w:rPr>
          <w:rFonts w:hint="cs"/>
          <w:rtl/>
        </w:rPr>
        <w:t>).</w:t>
      </w:r>
    </w:p>
    <w:p w14:paraId="7BC86730" w14:textId="77777777" w:rsidR="006900A8" w:rsidRDefault="008A22B2" w:rsidP="006900A8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ב. הצעת חוק הסיוע המשפטי (תיקון מס' 12) (סיוע משפטי לחושפי מעשי שחיתות, עבירות ופגיעה בטוהר המידות או במינהל התקין במקום עבודתם), התשע"ד-2014 (פ/2171/19).</w:t>
      </w:r>
    </w:p>
    <w:p w14:paraId="522BA5DB" w14:textId="77777777" w:rsidR="008A22B2" w:rsidRDefault="007D3DE5" w:rsidP="006900A8">
      <w:pPr>
        <w:ind w:firstLine="0"/>
        <w:rPr>
          <w:rFonts w:hint="cs"/>
          <w:rtl/>
        </w:rPr>
      </w:pPr>
      <w:r w:rsidRPr="007D3DE5">
        <w:rPr>
          <w:rtl/>
        </w:rPr>
        <w:t xml:space="preserve">3. </w:t>
      </w:r>
      <w:r w:rsidR="008A22B2">
        <w:rPr>
          <w:rFonts w:hint="cs"/>
          <w:rtl/>
        </w:rPr>
        <w:t>קביעת ועדות לדיון בהצעות החוק:</w:t>
      </w:r>
    </w:p>
    <w:p w14:paraId="6F86A17D" w14:textId="77777777" w:rsidR="008A22B2" w:rsidRDefault="008A22B2" w:rsidP="00E56DE4">
      <w:pPr>
        <w:ind w:firstLine="0"/>
        <w:rPr>
          <w:rtl/>
        </w:rPr>
      </w:pPr>
      <w:r>
        <w:rPr>
          <w:rFonts w:hint="cs"/>
          <w:rtl/>
        </w:rPr>
        <w:tab/>
        <w:t xml:space="preserve">א. </w:t>
      </w:r>
      <w:r w:rsidRPr="007D3DE5">
        <w:rPr>
          <w:rtl/>
        </w:rPr>
        <w:t>הצעת חוק לצמצום השימוש בשקיות נשיאה חד</w:t>
      </w:r>
      <w:r w:rsidR="00E56DE4">
        <w:rPr>
          <w:rFonts w:hint="cs"/>
          <w:rtl/>
        </w:rPr>
        <w:t>-</w:t>
      </w:r>
      <w:r w:rsidRPr="007D3DE5">
        <w:rPr>
          <w:rtl/>
        </w:rPr>
        <w:t>פעמי</w:t>
      </w:r>
      <w:r w:rsidR="00E56DE4">
        <w:rPr>
          <w:rFonts w:hint="cs"/>
          <w:rtl/>
        </w:rPr>
        <w:t>ו</w:t>
      </w:r>
      <w:r w:rsidRPr="007D3DE5">
        <w:rPr>
          <w:rtl/>
        </w:rPr>
        <w:t>ת התשע"ה - 2014</w:t>
      </w:r>
    </w:p>
    <w:p w14:paraId="1AEE3DEF" w14:textId="77777777" w:rsidR="008A22B2" w:rsidRDefault="008A22B2" w:rsidP="008A22B2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ב. </w:t>
      </w:r>
      <w:r w:rsidRPr="007D3DE5">
        <w:rPr>
          <w:rtl/>
        </w:rPr>
        <w:t>הצעת חוק שירותי הדת היהודיים (תיקון - ייצוג הולם לנשים במועצות דתיות),התשע"ד-2014</w:t>
      </w:r>
      <w:r>
        <w:rPr>
          <w:rFonts w:hint="cs"/>
          <w:rtl/>
        </w:rPr>
        <w:t>.</w:t>
      </w:r>
    </w:p>
    <w:p w14:paraId="40CAC7AD" w14:textId="77777777" w:rsidR="006900A8" w:rsidRDefault="008A22B2" w:rsidP="008A22B2">
      <w:pPr>
        <w:ind w:firstLine="0"/>
        <w:rPr>
          <w:rtl/>
        </w:rPr>
      </w:pPr>
      <w:r>
        <w:rPr>
          <w:rFonts w:hint="cs"/>
          <w:rtl/>
        </w:rPr>
        <w:tab/>
        <w:t xml:space="preserve">ג. </w:t>
      </w:r>
      <w:r w:rsidR="007D3DE5" w:rsidRPr="007D3DE5">
        <w:rPr>
          <w:rtl/>
        </w:rPr>
        <w:t>הצעת חוק הדיור הציבורי (זכויות רכישה) (תיקון - תקופת שהות במקלט לנשים מוכות), התשע"ד-2013</w:t>
      </w:r>
    </w:p>
    <w:p w14:paraId="3E5B071F" w14:textId="77777777" w:rsidR="006900A8" w:rsidRDefault="006900A8" w:rsidP="0093260E">
      <w:pPr>
        <w:ind w:firstLine="0"/>
        <w:rPr>
          <w:rFonts w:hint="cs"/>
          <w:rtl/>
        </w:rPr>
      </w:pPr>
      <w:r>
        <w:rPr>
          <w:rFonts w:hint="cs"/>
          <w:rtl/>
        </w:rPr>
        <w:t>4. חילופין בוועדה המשותפת של ועדת החוץ והביטחון וועדת החוקה, חוק ומשפט לתקנות מכוח חוק שירות ביטחון (תיקון מס' 18 והוראת שעה), התשע"</w:t>
      </w:r>
      <w:r w:rsidR="0093260E">
        <w:rPr>
          <w:rFonts w:hint="cs"/>
          <w:rtl/>
        </w:rPr>
        <w:t>ב</w:t>
      </w:r>
      <w:r>
        <w:rPr>
          <w:rFonts w:hint="cs"/>
          <w:rtl/>
        </w:rPr>
        <w:t>-2012.</w:t>
      </w:r>
    </w:p>
    <w:p w14:paraId="452D10D8" w14:textId="77777777" w:rsidR="007D3DE5" w:rsidRDefault="007D3DE5" w:rsidP="008320F6">
      <w:pPr>
        <w:ind w:firstLine="0"/>
        <w:rPr>
          <w:rFonts w:hint="cs"/>
          <w:rtl/>
        </w:rPr>
      </w:pPr>
    </w:p>
    <w:p w14:paraId="6CEC0D7A" w14:textId="77777777" w:rsidR="00A9560F" w:rsidRPr="008713A4" w:rsidRDefault="00A9560F" w:rsidP="008320F6">
      <w:pPr>
        <w:ind w:firstLine="0"/>
        <w:rPr>
          <w:rtl/>
        </w:rPr>
      </w:pPr>
    </w:p>
    <w:p w14:paraId="36CDE773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434F06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DF89B01" w14:textId="77777777" w:rsidR="00E64116" w:rsidRPr="007D3DE5" w:rsidRDefault="007D3DE5" w:rsidP="008320F6">
      <w:pPr>
        <w:ind w:firstLine="0"/>
        <w:outlineLvl w:val="0"/>
        <w:rPr>
          <w:rtl/>
        </w:rPr>
      </w:pPr>
      <w:r w:rsidRPr="007D3DE5">
        <w:rPr>
          <w:rtl/>
        </w:rPr>
        <w:t>יריב לוין – היו"ר</w:t>
      </w:r>
    </w:p>
    <w:p w14:paraId="555F568B" w14:textId="77777777" w:rsidR="007D3DE5" w:rsidRPr="007D3DE5" w:rsidRDefault="007D3DE5" w:rsidP="008320F6">
      <w:pPr>
        <w:ind w:firstLine="0"/>
        <w:outlineLvl w:val="0"/>
        <w:rPr>
          <w:rtl/>
        </w:rPr>
      </w:pPr>
      <w:r w:rsidRPr="007D3DE5">
        <w:rPr>
          <w:rtl/>
        </w:rPr>
        <w:t>רוברט אילטוב</w:t>
      </w:r>
    </w:p>
    <w:p w14:paraId="458802E3" w14:textId="77777777" w:rsidR="007D3DE5" w:rsidRPr="007D3DE5" w:rsidRDefault="007D3DE5" w:rsidP="008320F6">
      <w:pPr>
        <w:ind w:firstLine="0"/>
        <w:outlineLvl w:val="0"/>
        <w:rPr>
          <w:rtl/>
        </w:rPr>
      </w:pPr>
      <w:r w:rsidRPr="007D3DE5">
        <w:rPr>
          <w:rtl/>
        </w:rPr>
        <w:t>זאב אלקין</w:t>
      </w:r>
    </w:p>
    <w:p w14:paraId="0DE3A9FE" w14:textId="77777777" w:rsidR="007D3DE5" w:rsidRPr="007D3DE5" w:rsidRDefault="007D3DE5" w:rsidP="008320F6">
      <w:pPr>
        <w:ind w:firstLine="0"/>
        <w:outlineLvl w:val="0"/>
        <w:rPr>
          <w:rtl/>
        </w:rPr>
      </w:pPr>
      <w:r w:rsidRPr="007D3DE5">
        <w:rPr>
          <w:rtl/>
        </w:rPr>
        <w:t>יצחק וקנין</w:t>
      </w:r>
    </w:p>
    <w:p w14:paraId="71FD1B7C" w14:textId="77777777" w:rsidR="007D3DE5" w:rsidRPr="007D3DE5" w:rsidRDefault="007D3DE5" w:rsidP="008320F6">
      <w:pPr>
        <w:ind w:firstLine="0"/>
        <w:outlineLvl w:val="0"/>
        <w:rPr>
          <w:rtl/>
        </w:rPr>
      </w:pPr>
      <w:r w:rsidRPr="007D3DE5">
        <w:rPr>
          <w:rtl/>
        </w:rPr>
        <w:t>בועז טופורובסקי</w:t>
      </w:r>
    </w:p>
    <w:p w14:paraId="16145651" w14:textId="77777777" w:rsidR="007D3DE5" w:rsidRPr="007D3DE5" w:rsidRDefault="007D3DE5" w:rsidP="008320F6">
      <w:pPr>
        <w:ind w:firstLine="0"/>
        <w:outlineLvl w:val="0"/>
        <w:rPr>
          <w:rtl/>
        </w:rPr>
      </w:pPr>
      <w:r w:rsidRPr="007D3DE5">
        <w:rPr>
          <w:rtl/>
        </w:rPr>
        <w:t>דב ליפמן</w:t>
      </w:r>
    </w:p>
    <w:p w14:paraId="2540150E" w14:textId="77777777" w:rsidR="007D3DE5" w:rsidRPr="007D3DE5" w:rsidRDefault="007D3DE5" w:rsidP="008320F6">
      <w:pPr>
        <w:ind w:firstLine="0"/>
        <w:outlineLvl w:val="0"/>
        <w:rPr>
          <w:rtl/>
        </w:rPr>
      </w:pPr>
      <w:r w:rsidRPr="007D3DE5">
        <w:rPr>
          <w:rtl/>
        </w:rPr>
        <w:t>אברהם מיכאלי</w:t>
      </w:r>
    </w:p>
    <w:p w14:paraId="26747355" w14:textId="77777777" w:rsidR="007D3DE5" w:rsidRPr="007D3DE5" w:rsidRDefault="007D3DE5" w:rsidP="008320F6">
      <w:pPr>
        <w:ind w:firstLine="0"/>
        <w:outlineLvl w:val="0"/>
        <w:rPr>
          <w:rtl/>
        </w:rPr>
      </w:pPr>
      <w:r w:rsidRPr="007D3DE5">
        <w:rPr>
          <w:rtl/>
        </w:rPr>
        <w:t>אורי מקלב</w:t>
      </w:r>
    </w:p>
    <w:p w14:paraId="5C795506" w14:textId="77777777" w:rsidR="007D3DE5" w:rsidRPr="007D3DE5" w:rsidRDefault="007D3DE5" w:rsidP="008320F6">
      <w:pPr>
        <w:ind w:firstLine="0"/>
        <w:outlineLvl w:val="0"/>
        <w:rPr>
          <w:rtl/>
        </w:rPr>
      </w:pPr>
      <w:r w:rsidRPr="007D3DE5">
        <w:rPr>
          <w:rtl/>
        </w:rPr>
        <w:t>משה זלמן פייגלין</w:t>
      </w:r>
    </w:p>
    <w:p w14:paraId="35BFBC85" w14:textId="77777777" w:rsidR="007D3DE5" w:rsidRPr="007D3DE5" w:rsidRDefault="007D3DE5" w:rsidP="008320F6">
      <w:pPr>
        <w:ind w:firstLine="0"/>
        <w:outlineLvl w:val="0"/>
        <w:rPr>
          <w:rtl/>
        </w:rPr>
      </w:pPr>
      <w:r w:rsidRPr="007D3DE5">
        <w:rPr>
          <w:rtl/>
        </w:rPr>
        <w:t>יפעת קריב</w:t>
      </w:r>
    </w:p>
    <w:p w14:paraId="17AFFF07" w14:textId="77777777" w:rsidR="007D3DE5" w:rsidRPr="007D3DE5" w:rsidRDefault="007D3DE5" w:rsidP="008320F6">
      <w:pPr>
        <w:ind w:firstLine="0"/>
        <w:outlineLvl w:val="0"/>
        <w:rPr>
          <w:rtl/>
        </w:rPr>
      </w:pPr>
      <w:r w:rsidRPr="007D3DE5">
        <w:rPr>
          <w:rtl/>
        </w:rPr>
        <w:t>דוד רותם</w:t>
      </w:r>
    </w:p>
    <w:p w14:paraId="55D778AC" w14:textId="77777777" w:rsidR="007D3DE5" w:rsidRPr="007D3DE5" w:rsidRDefault="007D3DE5" w:rsidP="008320F6">
      <w:pPr>
        <w:ind w:firstLine="0"/>
        <w:outlineLvl w:val="0"/>
        <w:rPr>
          <w:rtl/>
        </w:rPr>
      </w:pPr>
      <w:r w:rsidRPr="007D3DE5">
        <w:rPr>
          <w:rtl/>
        </w:rPr>
        <w:t>מאיר שטרית</w:t>
      </w:r>
    </w:p>
    <w:p w14:paraId="463D431D" w14:textId="77777777" w:rsidR="007D3DE5" w:rsidRDefault="007D3DE5" w:rsidP="008320F6">
      <w:pPr>
        <w:ind w:firstLine="0"/>
        <w:outlineLvl w:val="0"/>
        <w:rPr>
          <w:rtl/>
        </w:rPr>
      </w:pPr>
      <w:r w:rsidRPr="007D3DE5">
        <w:rPr>
          <w:rtl/>
        </w:rPr>
        <w:t>איילת שקד</w:t>
      </w:r>
    </w:p>
    <w:p w14:paraId="37448734" w14:textId="77777777" w:rsidR="007D3DE5" w:rsidRDefault="007D3DE5" w:rsidP="008320F6">
      <w:pPr>
        <w:ind w:firstLine="0"/>
        <w:outlineLvl w:val="0"/>
        <w:rPr>
          <w:rFonts w:hint="cs"/>
          <w:u w:val="single"/>
          <w:rtl/>
        </w:rPr>
      </w:pPr>
    </w:p>
    <w:p w14:paraId="5B039D4C" w14:textId="77777777" w:rsidR="00A9560F" w:rsidRDefault="00A9560F" w:rsidP="008320F6">
      <w:pPr>
        <w:ind w:firstLine="0"/>
        <w:outlineLvl w:val="0"/>
        <w:rPr>
          <w:rFonts w:hint="cs"/>
          <w:u w:val="single"/>
          <w:rtl/>
        </w:rPr>
      </w:pPr>
    </w:p>
    <w:p w14:paraId="34B64A6C" w14:textId="77777777" w:rsidR="00DB57D9" w:rsidRDefault="00DB57D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אבישי ברוורמן</w:t>
      </w:r>
    </w:p>
    <w:p w14:paraId="5051D498" w14:textId="77777777" w:rsidR="006900A8" w:rsidRDefault="006900A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עליזה לביא</w:t>
      </w:r>
    </w:p>
    <w:p w14:paraId="6E55B05F" w14:textId="77777777" w:rsidR="006900A8" w:rsidRDefault="006900A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</w:t>
      </w:r>
      <w:r w:rsidR="00DB57D9">
        <w:rPr>
          <w:rFonts w:hint="cs"/>
          <w:rtl/>
        </w:rPr>
        <w:t>-רפאלי</w:t>
      </w:r>
    </w:p>
    <w:p w14:paraId="685C0E97" w14:textId="77777777" w:rsidR="00DB57D9" w:rsidRDefault="00DB57D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אלכס מילר</w:t>
      </w:r>
    </w:p>
    <w:p w14:paraId="2EA8AE38" w14:textId="77777777" w:rsidR="006900A8" w:rsidRDefault="00DB57D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צור</w:t>
      </w:r>
    </w:p>
    <w:p w14:paraId="18305B62" w14:textId="77777777" w:rsidR="00DB57D9" w:rsidRPr="006900A8" w:rsidRDefault="00DB57D9" w:rsidP="008320F6">
      <w:pPr>
        <w:ind w:firstLine="0"/>
        <w:outlineLvl w:val="0"/>
      </w:pPr>
      <w:r>
        <w:rPr>
          <w:rFonts w:hint="cs"/>
          <w:rtl/>
        </w:rPr>
        <w:t>מירי רגב</w:t>
      </w:r>
    </w:p>
    <w:p w14:paraId="122E8B8E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EAC8EF8" w14:textId="77777777" w:rsidR="00A9560F" w:rsidRPr="008713A4" w:rsidRDefault="00A9560F" w:rsidP="008320F6">
      <w:pPr>
        <w:ind w:firstLine="0"/>
        <w:outlineLvl w:val="0"/>
        <w:rPr>
          <w:rFonts w:hint="cs"/>
          <w:rtl/>
        </w:rPr>
      </w:pPr>
    </w:p>
    <w:p w14:paraId="5CF5856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59"/>
        <w:gridCol w:w="336"/>
        <w:gridCol w:w="4406"/>
      </w:tblGrid>
      <w:tr w:rsidR="00DB57D9" w14:paraId="7DD69643" w14:textId="77777777" w:rsidTr="007D4C8F">
        <w:tc>
          <w:tcPr>
            <w:tcW w:w="0" w:type="auto"/>
            <w:shd w:val="clear" w:color="auto" w:fill="auto"/>
          </w:tcPr>
          <w:p w14:paraId="520B9AEE" w14:textId="77777777" w:rsidR="00DB57D9" w:rsidRDefault="00DB57D9" w:rsidP="007D4C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אתי בנדלר</w:t>
            </w:r>
          </w:p>
          <w:p w14:paraId="2243867D" w14:textId="77777777" w:rsidR="00A75F5E" w:rsidRDefault="00A75F5E" w:rsidP="007D4C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תומר רוזנר </w:t>
            </w:r>
          </w:p>
        </w:tc>
        <w:tc>
          <w:tcPr>
            <w:tcW w:w="0" w:type="auto"/>
            <w:shd w:val="clear" w:color="auto" w:fill="auto"/>
          </w:tcPr>
          <w:p w14:paraId="138B1DB7" w14:textId="77777777" w:rsidR="00DB57D9" w:rsidRDefault="00DB57D9" w:rsidP="007D4C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AFFA0B6" w14:textId="77777777" w:rsidR="00DB57D9" w:rsidRDefault="00230953" w:rsidP="0023095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המשנה ליועץ המשפטי לכנסת</w:t>
            </w:r>
          </w:p>
          <w:p w14:paraId="1BC55EE7" w14:textId="77777777" w:rsidR="00A75F5E" w:rsidRDefault="00A75F5E" w:rsidP="007D4C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משפטי לוועדת הפנים והגנת הסביבה</w:t>
            </w:r>
          </w:p>
        </w:tc>
      </w:tr>
      <w:tr w:rsidR="00DB57D9" w14:paraId="44FCDAF7" w14:textId="77777777" w:rsidTr="007D4C8F">
        <w:tc>
          <w:tcPr>
            <w:tcW w:w="0" w:type="auto"/>
            <w:shd w:val="clear" w:color="auto" w:fill="auto"/>
          </w:tcPr>
          <w:p w14:paraId="2C4F7A15" w14:textId="77777777" w:rsidR="00DB57D9" w:rsidRDefault="00DB57D9" w:rsidP="007D4C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וילמה מאור</w:t>
            </w:r>
          </w:p>
        </w:tc>
        <w:tc>
          <w:tcPr>
            <w:tcW w:w="0" w:type="auto"/>
            <w:shd w:val="clear" w:color="auto" w:fill="auto"/>
          </w:tcPr>
          <w:p w14:paraId="000B4748" w14:textId="77777777" w:rsidR="00DB57D9" w:rsidRDefault="00DB57D9" w:rsidP="007D4C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BBA4BDB" w14:textId="77777777" w:rsidR="00DB57D9" w:rsidRDefault="00DB57D9" w:rsidP="007D4C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העבודה, הרווחה והבריאות, הכנסת</w:t>
            </w:r>
          </w:p>
        </w:tc>
      </w:tr>
      <w:tr w:rsidR="00DB57D9" w14:paraId="47B26CDD" w14:textId="77777777" w:rsidTr="007D4C8F">
        <w:tc>
          <w:tcPr>
            <w:tcW w:w="0" w:type="auto"/>
            <w:shd w:val="clear" w:color="auto" w:fill="auto"/>
          </w:tcPr>
          <w:p w14:paraId="33690501" w14:textId="77777777" w:rsidR="00DB57D9" w:rsidRDefault="00DB57D9" w:rsidP="007D4C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דלית דרור</w:t>
            </w:r>
          </w:p>
        </w:tc>
        <w:tc>
          <w:tcPr>
            <w:tcW w:w="0" w:type="auto"/>
            <w:shd w:val="clear" w:color="auto" w:fill="auto"/>
          </w:tcPr>
          <w:p w14:paraId="5EF1D7F2" w14:textId="77777777" w:rsidR="00DB57D9" w:rsidRDefault="00DB57D9" w:rsidP="007D4C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EF63DEB" w14:textId="77777777" w:rsidR="00DB57D9" w:rsidRDefault="00DB57D9" w:rsidP="007D4C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משפטית, המשרד להגנת הסביבה</w:t>
            </w:r>
          </w:p>
        </w:tc>
      </w:tr>
      <w:tr w:rsidR="00DB57D9" w14:paraId="5406946D" w14:textId="77777777" w:rsidTr="007D4C8F">
        <w:tc>
          <w:tcPr>
            <w:tcW w:w="0" w:type="auto"/>
            <w:shd w:val="clear" w:color="auto" w:fill="auto"/>
          </w:tcPr>
          <w:p w14:paraId="230723F1" w14:textId="77777777" w:rsidR="00DB57D9" w:rsidRDefault="00DB57D9" w:rsidP="007D4C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שירה גבעון</w:t>
            </w:r>
          </w:p>
        </w:tc>
        <w:tc>
          <w:tcPr>
            <w:tcW w:w="0" w:type="auto"/>
            <w:shd w:val="clear" w:color="auto" w:fill="auto"/>
          </w:tcPr>
          <w:p w14:paraId="63FA9D3B" w14:textId="77777777" w:rsidR="00DB57D9" w:rsidRDefault="00DB57D9" w:rsidP="007D4C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06EC19E" w14:textId="77777777" w:rsidR="00DB57D9" w:rsidRDefault="00DB57D9" w:rsidP="007D4C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מתמחה, המשרד להגנת הסביבה</w:t>
            </w:r>
          </w:p>
        </w:tc>
      </w:tr>
    </w:tbl>
    <w:p w14:paraId="1B79051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CC642D8" w14:textId="77777777" w:rsidR="0093260E" w:rsidRDefault="0093260E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2CFEFE02" w14:textId="77777777" w:rsidR="00E64116" w:rsidRPr="008713A4" w:rsidRDefault="00722CA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4D636CA4" w14:textId="77777777" w:rsidR="00E64116" w:rsidRPr="008713A4" w:rsidRDefault="007D3DE5" w:rsidP="008320F6">
      <w:pPr>
        <w:ind w:firstLine="0"/>
        <w:outlineLvl w:val="0"/>
      </w:pPr>
      <w:r>
        <w:rPr>
          <w:rtl/>
        </w:rPr>
        <w:t>ארבל אסטרחן</w:t>
      </w:r>
    </w:p>
    <w:p w14:paraId="7A4BA83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381419D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0BEF2C9" w14:textId="77777777" w:rsidR="00E64116" w:rsidRPr="008713A4" w:rsidRDefault="007D3DE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4874DF3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6A309EE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7C0D2F6" w14:textId="77777777" w:rsidR="00E64116" w:rsidRPr="008713A4" w:rsidRDefault="007D3DE5" w:rsidP="008320F6">
      <w:pPr>
        <w:ind w:firstLine="0"/>
        <w:rPr>
          <w:rFonts w:hint="cs"/>
          <w:rtl/>
        </w:rPr>
      </w:pPr>
      <w:r>
        <w:rPr>
          <w:rtl/>
        </w:rPr>
        <w:t>הילה לוי</w:t>
      </w:r>
    </w:p>
    <w:p w14:paraId="3B6A2FF6" w14:textId="77777777" w:rsidR="00C02EEB" w:rsidRDefault="00E64116" w:rsidP="00C02EEB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C02EEB" w:rsidRPr="00C02EEB">
        <w:rPr>
          <w:b/>
          <w:bCs/>
          <w:rtl/>
        </w:rPr>
        <w:lastRenderedPageBreak/>
        <w:t xml:space="preserve">1. </w:t>
      </w:r>
      <w:r w:rsidR="00C02EEB" w:rsidRPr="00C02EEB">
        <w:rPr>
          <w:rFonts w:hint="cs"/>
          <w:b/>
          <w:bCs/>
          <w:rtl/>
        </w:rPr>
        <w:t xml:space="preserve">רביזיה על טענות נושא חדש לפי סעיף 85 לתקנון הכנסת בהצעות חוק מס ערך מוסף (הטבה במס </w:t>
      </w:r>
      <w:r w:rsidR="00C02EEB" w:rsidRPr="00C02EEB">
        <w:rPr>
          <w:rFonts w:hint="cs"/>
          <w:b/>
          <w:bCs/>
          <w:u w:val="single"/>
          <w:rtl/>
        </w:rPr>
        <w:t>בעסקה לרכישת דירת מגורים מוטבת), התשע"ד-2014, (מע"מ 0) (מ/876)</w:t>
      </w:r>
    </w:p>
    <w:p w14:paraId="73BECF4C" w14:textId="77777777" w:rsidR="00C02EEB" w:rsidRDefault="00C02EEB" w:rsidP="00C02EEB">
      <w:pPr>
        <w:ind w:firstLine="0"/>
        <w:rPr>
          <w:rFonts w:hint="cs"/>
          <w:b/>
          <w:bCs/>
          <w:rtl/>
        </w:rPr>
      </w:pPr>
    </w:p>
    <w:p w14:paraId="7A239C21" w14:textId="77777777" w:rsidR="00A9560F" w:rsidRDefault="00A9560F" w:rsidP="00C02EEB">
      <w:pPr>
        <w:ind w:firstLine="0"/>
        <w:rPr>
          <w:rFonts w:hint="cs"/>
          <w:b/>
          <w:bCs/>
          <w:rtl/>
        </w:rPr>
      </w:pPr>
    </w:p>
    <w:p w14:paraId="43299234" w14:textId="77777777" w:rsidR="00C02EEB" w:rsidRDefault="00C02EEB" w:rsidP="00C02EE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CDAA43E" w14:textId="77777777" w:rsidR="00C02EEB" w:rsidRDefault="00C02EEB" w:rsidP="00C02EEB">
      <w:pPr>
        <w:pStyle w:val="KeepWithNext"/>
        <w:rPr>
          <w:rFonts w:hint="cs"/>
          <w:rtl/>
        </w:rPr>
      </w:pPr>
    </w:p>
    <w:p w14:paraId="5ADB9FB6" w14:textId="77777777" w:rsidR="00C02EEB" w:rsidRDefault="006D585C" w:rsidP="00B25636">
      <w:pPr>
        <w:rPr>
          <w:rFonts w:hint="cs"/>
          <w:rtl/>
        </w:rPr>
      </w:pPr>
      <w:r>
        <w:rPr>
          <w:rFonts w:hint="cs"/>
          <w:rtl/>
        </w:rPr>
        <w:t xml:space="preserve">רבותי, אני פותח את הישיבה. יש לנו היום סדר-יום עמוס. </w:t>
      </w:r>
      <w:bookmarkStart w:id="0" w:name="_ETM_Q1_379864"/>
      <w:bookmarkEnd w:id="0"/>
      <w:r>
        <w:rPr>
          <w:rFonts w:hint="cs"/>
          <w:rtl/>
        </w:rPr>
        <w:t xml:space="preserve">לבקשתו של חבר הכנסת אבישי ברוורמן, יושב-ראש ועדת הכלכלה, אני </w:t>
      </w:r>
      <w:bookmarkStart w:id="1" w:name="_ETM_Q1_385429"/>
      <w:bookmarkEnd w:id="1"/>
      <w:r>
        <w:rPr>
          <w:rFonts w:hint="cs"/>
          <w:rtl/>
        </w:rPr>
        <w:t xml:space="preserve">אאפשר לו להקדים ולהתייחס לסוגיה של קביעת ועדות לדיון </w:t>
      </w:r>
      <w:bookmarkStart w:id="2" w:name="_ETM_Q1_391874"/>
      <w:bookmarkEnd w:id="2"/>
      <w:r>
        <w:rPr>
          <w:rFonts w:hint="cs"/>
          <w:rtl/>
        </w:rPr>
        <w:t xml:space="preserve">בהצעת חוק לצמצום השימוש בשקיות נשיאה חד-פעמיות, </w:t>
      </w:r>
      <w:bookmarkStart w:id="3" w:name="_ETM_Q1_396218"/>
      <w:bookmarkEnd w:id="3"/>
      <w:r>
        <w:rPr>
          <w:rFonts w:hint="cs"/>
          <w:rtl/>
        </w:rPr>
        <w:t xml:space="preserve">התשע"ד-2014 (פ/894), אבל אחרי דבריו אנחנו נעבור מייד לרביזיות </w:t>
      </w:r>
      <w:bookmarkStart w:id="4" w:name="_ETM_Q1_405681"/>
      <w:bookmarkEnd w:id="4"/>
      <w:r>
        <w:rPr>
          <w:rFonts w:hint="cs"/>
          <w:rtl/>
        </w:rPr>
        <w:t xml:space="preserve">בנושא של מה שמכונה חוק מע"מ </w:t>
      </w:r>
      <w:r w:rsidR="00B25636">
        <w:rPr>
          <w:rFonts w:hint="cs"/>
          <w:rtl/>
        </w:rPr>
        <w:t>0</w:t>
      </w:r>
      <w:r>
        <w:rPr>
          <w:rFonts w:hint="cs"/>
          <w:rtl/>
        </w:rPr>
        <w:t xml:space="preserve">. ואחר-כך אנחנו </w:t>
      </w:r>
      <w:bookmarkStart w:id="5" w:name="_ETM_Q1_411125"/>
      <w:bookmarkEnd w:id="5"/>
      <w:r>
        <w:rPr>
          <w:rFonts w:hint="cs"/>
          <w:rtl/>
        </w:rPr>
        <w:t>נמשיך בסדר היום על-פי הסדר. בבקשה.</w:t>
      </w:r>
    </w:p>
    <w:p w14:paraId="368AE402" w14:textId="77777777" w:rsidR="006D585C" w:rsidRDefault="006D585C" w:rsidP="00C02EEB">
      <w:pPr>
        <w:rPr>
          <w:rFonts w:hint="cs"/>
          <w:rtl/>
        </w:rPr>
      </w:pPr>
    </w:p>
    <w:p w14:paraId="0959E0DE" w14:textId="77777777" w:rsidR="006D585C" w:rsidRDefault="006D585C" w:rsidP="006D585C">
      <w:pPr>
        <w:pStyle w:val="a"/>
        <w:keepNext/>
        <w:rPr>
          <w:rFonts w:hint="cs"/>
          <w:rtl/>
        </w:rPr>
      </w:pPr>
      <w:bookmarkStart w:id="6" w:name="_ETM_Q1_413862"/>
      <w:bookmarkEnd w:id="6"/>
      <w:r>
        <w:rPr>
          <w:rtl/>
        </w:rPr>
        <w:t>אבישי ברוורמן:</w:t>
      </w:r>
    </w:p>
    <w:p w14:paraId="58146AB5" w14:textId="77777777" w:rsidR="006D585C" w:rsidRDefault="006D585C" w:rsidP="006D585C">
      <w:pPr>
        <w:pStyle w:val="KeepWithNext"/>
        <w:rPr>
          <w:rFonts w:hint="cs"/>
          <w:rtl/>
        </w:rPr>
      </w:pPr>
    </w:p>
    <w:p w14:paraId="224E753A" w14:textId="77777777" w:rsidR="006D585C" w:rsidRDefault="006D585C" w:rsidP="00B25636">
      <w:pPr>
        <w:rPr>
          <w:rFonts w:hint="cs"/>
          <w:rtl/>
        </w:rPr>
      </w:pPr>
      <w:r>
        <w:rPr>
          <w:rFonts w:hint="cs"/>
          <w:rtl/>
        </w:rPr>
        <w:t xml:space="preserve">אני מודה </w:t>
      </w:r>
      <w:bookmarkStart w:id="7" w:name="_ETM_Q1_415382"/>
      <w:bookmarkEnd w:id="7"/>
      <w:r w:rsidR="00D03A8D">
        <w:rPr>
          <w:rFonts w:hint="cs"/>
          <w:rtl/>
        </w:rPr>
        <w:t xml:space="preserve">לך, אדוני היושב-ראש, יש לי דיון בנושא ערד </w:t>
      </w:r>
      <w:bookmarkStart w:id="8" w:name="_ETM_Q1_416993"/>
      <w:bookmarkEnd w:id="8"/>
      <w:r w:rsidR="00D03A8D">
        <w:rPr>
          <w:rFonts w:hint="cs"/>
          <w:rtl/>
        </w:rPr>
        <w:t xml:space="preserve">בוועדה. אני רוצה לומר דבר מאד פשוט. אני מגיע לכאן </w:t>
      </w:r>
      <w:bookmarkStart w:id="9" w:name="_ETM_Q1_421455"/>
      <w:bookmarkEnd w:id="9"/>
      <w:r w:rsidR="00D03A8D">
        <w:rPr>
          <w:rFonts w:hint="cs"/>
          <w:rtl/>
        </w:rPr>
        <w:t xml:space="preserve">מפעם לפעם </w:t>
      </w:r>
      <w:r w:rsidR="00B25636">
        <w:rPr>
          <w:rFonts w:hint="cs"/>
          <w:rtl/>
        </w:rPr>
        <w:t xml:space="preserve">ואני מסתכל מה באמת רוח הדברים הפוליטית. מה </w:t>
      </w:r>
      <w:bookmarkStart w:id="10" w:name="_ETM_Q1_430075"/>
      <w:bookmarkEnd w:id="10"/>
      <w:r w:rsidR="00B25636">
        <w:rPr>
          <w:rFonts w:hint="cs"/>
          <w:rtl/>
        </w:rPr>
        <w:t xml:space="preserve">שקובע זה הפוליטיקה. ולכן אני רוצה לספר כאן בצורה הכי </w:t>
      </w:r>
      <w:bookmarkStart w:id="11" w:name="_ETM_Q1_435203"/>
      <w:bookmarkEnd w:id="11"/>
      <w:r w:rsidR="00B25636">
        <w:rPr>
          <w:rFonts w:hint="cs"/>
          <w:rtl/>
        </w:rPr>
        <w:t xml:space="preserve">פשוטה </w:t>
      </w:r>
      <w:r w:rsidR="00B25636">
        <w:rPr>
          <w:rtl/>
        </w:rPr>
        <w:t>–</w:t>
      </w:r>
      <w:r w:rsidR="00B25636">
        <w:rPr>
          <w:rFonts w:hint="cs"/>
          <w:rtl/>
        </w:rPr>
        <w:t xml:space="preserve"> פנה אליי השר עמיר פרץ, שהוא השר להגנת </w:t>
      </w:r>
      <w:bookmarkStart w:id="12" w:name="_ETM_Q1_442953"/>
      <w:bookmarkEnd w:id="12"/>
      <w:r w:rsidR="00B25636">
        <w:rPr>
          <w:rFonts w:hint="cs"/>
          <w:rtl/>
        </w:rPr>
        <w:t xml:space="preserve">הסביבה, שהוא רוצה להעביר את החוק בנושא </w:t>
      </w:r>
      <w:bookmarkStart w:id="13" w:name="_ETM_Q1_447764"/>
      <w:bookmarkEnd w:id="13"/>
      <w:r w:rsidR="00B25636">
        <w:rPr>
          <w:rFonts w:hint="cs"/>
          <w:rtl/>
        </w:rPr>
        <w:t>האריזות לוועדת הכלכלה. היועצת המשפטית, אתי בנדלר, נמצא</w:t>
      </w:r>
      <w:bookmarkStart w:id="14" w:name="_ETM_Q1_454959"/>
      <w:bookmarkEnd w:id="14"/>
      <w:r w:rsidR="00B25636">
        <w:rPr>
          <w:rFonts w:hint="cs"/>
          <w:rtl/>
        </w:rPr>
        <w:t xml:space="preserve">ת פה. הנושא הזה נדון בעבר בוועדת הכלכלה ואמרתי: כמובן, </w:t>
      </w:r>
      <w:bookmarkStart w:id="15" w:name="_ETM_Q1_458774"/>
      <w:bookmarkEnd w:id="15"/>
      <w:r w:rsidR="00B25636">
        <w:rPr>
          <w:rFonts w:hint="cs"/>
          <w:rtl/>
        </w:rPr>
        <w:t>נשמח לעשות את זה כשזה יגיע. השר פרץ אמר</w:t>
      </w:r>
      <w:bookmarkStart w:id="16" w:name="_ETM_Q1_460957"/>
      <w:bookmarkEnd w:id="16"/>
      <w:r w:rsidR="00B25636">
        <w:rPr>
          <w:rFonts w:hint="cs"/>
          <w:rtl/>
        </w:rPr>
        <w:t xml:space="preserve">: אני רוצה את זה בוועדת הכלכלה. יפה. </w:t>
      </w:r>
    </w:p>
    <w:p w14:paraId="36F3F2E2" w14:textId="77777777" w:rsidR="00B25636" w:rsidRDefault="00B25636" w:rsidP="00B25636">
      <w:pPr>
        <w:rPr>
          <w:rFonts w:hint="cs"/>
          <w:rtl/>
        </w:rPr>
      </w:pPr>
      <w:bookmarkStart w:id="17" w:name="_ETM_Q1_461043"/>
      <w:bookmarkEnd w:id="17"/>
    </w:p>
    <w:p w14:paraId="47B9A683" w14:textId="77777777" w:rsidR="00B25636" w:rsidRDefault="00B25636" w:rsidP="00B25636">
      <w:pPr>
        <w:rPr>
          <w:rFonts w:hint="cs"/>
          <w:rtl/>
        </w:rPr>
      </w:pPr>
      <w:r>
        <w:rPr>
          <w:rFonts w:hint="cs"/>
          <w:rtl/>
        </w:rPr>
        <w:t xml:space="preserve">עכשיו מתברר </w:t>
      </w:r>
      <w:bookmarkStart w:id="18" w:name="_ETM_Q1_464322"/>
      <w:bookmarkEnd w:id="18"/>
      <w:r>
        <w:rPr>
          <w:rFonts w:hint="cs"/>
          <w:rtl/>
        </w:rPr>
        <w:t xml:space="preserve">לי שמאחורי הקלעים יש סיכום שזה יילך לוועדת הגנת הסביבה. אני לא משחק יותר במשחק הזה. </w:t>
      </w:r>
      <w:r w:rsidR="001E1AEC">
        <w:rPr>
          <w:rFonts w:hint="cs"/>
          <w:rtl/>
        </w:rPr>
        <w:t xml:space="preserve">אני לא בא בשביל </w:t>
      </w:r>
      <w:bookmarkStart w:id="19" w:name="_ETM_Q1_470197"/>
      <w:bookmarkEnd w:id="19"/>
      <w:r w:rsidR="001E1AEC">
        <w:rPr>
          <w:rFonts w:hint="cs"/>
          <w:rtl/>
        </w:rPr>
        <w:t xml:space="preserve">לתת את הנימוקים המשפטיים. ואני יודע שבסופו של </w:t>
      </w:r>
      <w:bookmarkStart w:id="20" w:name="_ETM_Q1_476851"/>
      <w:bookmarkEnd w:id="20"/>
      <w:r w:rsidR="001E1AEC">
        <w:rPr>
          <w:rFonts w:hint="cs"/>
          <w:rtl/>
        </w:rPr>
        <w:t xml:space="preserve">דבר מה שקורה פה, מרימים את הידיים מי שרוצה ולכן, </w:t>
      </w:r>
      <w:bookmarkStart w:id="21" w:name="_ETM_Q1_480234"/>
      <w:bookmarkEnd w:id="21"/>
      <w:r w:rsidR="001E1AEC">
        <w:rPr>
          <w:rFonts w:hint="cs"/>
          <w:rtl/>
        </w:rPr>
        <w:t xml:space="preserve">מבחינתי, קחו את זה לאן שאתם רוצים. </w:t>
      </w:r>
      <w:bookmarkStart w:id="22" w:name="_ETM_Q1_483611"/>
      <w:bookmarkEnd w:id="22"/>
      <w:r w:rsidR="004617CF">
        <w:rPr>
          <w:rFonts w:hint="cs"/>
          <w:rtl/>
        </w:rPr>
        <w:t xml:space="preserve">עורכת הדין בנדלר יכולה להגיד </w:t>
      </w:r>
      <w:bookmarkStart w:id="23" w:name="_ETM_Q1_483699"/>
      <w:bookmarkEnd w:id="23"/>
      <w:r w:rsidR="004617CF">
        <w:rPr>
          <w:rFonts w:hint="cs"/>
          <w:rtl/>
        </w:rPr>
        <w:t xml:space="preserve">שכל הנימוקים היורידיים העקרוניים קיימים. התחילו להתווכח אבל זה לא </w:t>
      </w:r>
      <w:bookmarkStart w:id="24" w:name="_ETM_Q1_490231"/>
      <w:bookmarkEnd w:id="24"/>
      <w:r w:rsidR="004617CF">
        <w:rPr>
          <w:rFonts w:hint="cs"/>
          <w:rtl/>
        </w:rPr>
        <w:t xml:space="preserve">משנה. לכן, מה שמקובל מבחינת הרמת הידיים, תעשו כרצונכם. אני </w:t>
      </w:r>
      <w:bookmarkStart w:id="25" w:name="_ETM_Q1_493832"/>
      <w:bookmarkEnd w:id="25"/>
      <w:r w:rsidR="004617CF">
        <w:rPr>
          <w:rFonts w:hint="cs"/>
          <w:rtl/>
        </w:rPr>
        <w:t xml:space="preserve">הולך לדון בערד. תודה רבה. </w:t>
      </w:r>
    </w:p>
    <w:p w14:paraId="3835C456" w14:textId="77777777" w:rsidR="004617CF" w:rsidRDefault="004617CF" w:rsidP="00B25636">
      <w:pPr>
        <w:rPr>
          <w:rFonts w:hint="cs"/>
          <w:rtl/>
        </w:rPr>
      </w:pPr>
    </w:p>
    <w:p w14:paraId="01B9DB6E" w14:textId="77777777" w:rsidR="004617CF" w:rsidRDefault="004617CF" w:rsidP="004617CF">
      <w:pPr>
        <w:pStyle w:val="af"/>
        <w:keepNext/>
        <w:rPr>
          <w:rFonts w:hint="cs"/>
          <w:rtl/>
        </w:rPr>
      </w:pPr>
      <w:bookmarkStart w:id="26" w:name="_ETM_Q1_498416"/>
      <w:bookmarkEnd w:id="26"/>
      <w:r>
        <w:rPr>
          <w:rtl/>
        </w:rPr>
        <w:t>היו"ר יריב לוין:</w:t>
      </w:r>
    </w:p>
    <w:p w14:paraId="5223C9AD" w14:textId="77777777" w:rsidR="004617CF" w:rsidRDefault="004617CF" w:rsidP="004617CF">
      <w:pPr>
        <w:pStyle w:val="KeepWithNext"/>
        <w:rPr>
          <w:rFonts w:hint="cs"/>
          <w:rtl/>
        </w:rPr>
      </w:pPr>
    </w:p>
    <w:p w14:paraId="41FCCCF7" w14:textId="77777777" w:rsidR="004617CF" w:rsidRDefault="004617CF" w:rsidP="004617CF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14:paraId="1A4FE56B" w14:textId="77777777" w:rsidR="004617CF" w:rsidRDefault="004617CF" w:rsidP="004617CF">
      <w:pPr>
        <w:rPr>
          <w:rFonts w:hint="cs"/>
          <w:rtl/>
        </w:rPr>
      </w:pPr>
    </w:p>
    <w:p w14:paraId="0620EA81" w14:textId="77777777" w:rsidR="004617CF" w:rsidRDefault="00D16353" w:rsidP="00D16353">
      <w:pPr>
        <w:pStyle w:val="af1"/>
        <w:keepNext/>
        <w:rPr>
          <w:rFonts w:hint="cs"/>
          <w:rtl/>
        </w:rPr>
      </w:pPr>
      <w:bookmarkStart w:id="27" w:name="_ETM_Q1_500992"/>
      <w:bookmarkEnd w:id="27"/>
      <w:r>
        <w:rPr>
          <w:rtl/>
        </w:rPr>
        <w:t>דלית דרור:</w:t>
      </w:r>
    </w:p>
    <w:p w14:paraId="37D105EB" w14:textId="77777777" w:rsidR="00D16353" w:rsidRDefault="00D16353" w:rsidP="00D16353">
      <w:pPr>
        <w:pStyle w:val="KeepWithNext"/>
        <w:rPr>
          <w:rFonts w:hint="cs"/>
          <w:rtl/>
        </w:rPr>
      </w:pPr>
    </w:p>
    <w:p w14:paraId="68DCE4E8" w14:textId="77777777" w:rsidR="00D16353" w:rsidRDefault="00D16353" w:rsidP="00D16353">
      <w:pPr>
        <w:rPr>
          <w:rFonts w:hint="cs"/>
          <w:rtl/>
        </w:rPr>
      </w:pPr>
      <w:r>
        <w:rPr>
          <w:rFonts w:hint="cs"/>
          <w:rtl/>
        </w:rPr>
        <w:t xml:space="preserve">אם אתה מרשה </w:t>
      </w:r>
      <w:bookmarkStart w:id="28" w:name="_ETM_Q1_492585"/>
      <w:bookmarkEnd w:id="28"/>
      <w:r w:rsidR="008E4CAE">
        <w:rPr>
          <w:rFonts w:hint="cs"/>
          <w:rtl/>
        </w:rPr>
        <w:t xml:space="preserve">לי, מאחר ונאמרו דברים בשם השר פרץ, אני היועצת </w:t>
      </w:r>
      <w:bookmarkStart w:id="29" w:name="_ETM_Q1_502299"/>
      <w:bookmarkEnd w:id="29"/>
      <w:r w:rsidR="008E4CAE">
        <w:rPr>
          <w:rFonts w:hint="cs"/>
          <w:rtl/>
        </w:rPr>
        <w:t xml:space="preserve">המשפטית של המשרד להגנת הסביבה. העמדה שהוא ביקש ממני לומר </w:t>
      </w:r>
      <w:bookmarkStart w:id="30" w:name="_ETM_Q1_508302"/>
      <w:bookmarkEnd w:id="30"/>
      <w:r w:rsidR="008E4CAE">
        <w:rPr>
          <w:rFonts w:hint="cs"/>
          <w:rtl/>
        </w:rPr>
        <w:t>היא שהוועדה תחליט. אין לו עמדה דווקא כלכלה</w:t>
      </w:r>
      <w:bookmarkStart w:id="31" w:name="_ETM_Q1_511563"/>
      <w:bookmarkEnd w:id="31"/>
      <w:r w:rsidR="008E4CAE">
        <w:rPr>
          <w:rFonts w:hint="cs"/>
          <w:rtl/>
        </w:rPr>
        <w:t>.</w:t>
      </w:r>
    </w:p>
    <w:p w14:paraId="7D467EA1" w14:textId="77777777" w:rsidR="008E4CAE" w:rsidRDefault="008E4CAE" w:rsidP="00D16353">
      <w:pPr>
        <w:rPr>
          <w:rFonts w:hint="cs"/>
          <w:rtl/>
        </w:rPr>
      </w:pPr>
    </w:p>
    <w:p w14:paraId="1474EB57" w14:textId="77777777" w:rsidR="008E4CAE" w:rsidRDefault="008E4CAE" w:rsidP="008E4CAE">
      <w:pPr>
        <w:pStyle w:val="af"/>
        <w:keepNext/>
        <w:rPr>
          <w:rFonts w:hint="cs"/>
          <w:rtl/>
        </w:rPr>
      </w:pPr>
      <w:bookmarkStart w:id="32" w:name="_ETM_Q1_516476"/>
      <w:bookmarkEnd w:id="32"/>
      <w:r>
        <w:rPr>
          <w:rtl/>
        </w:rPr>
        <w:t>היו"ר יריב לוין:</w:t>
      </w:r>
    </w:p>
    <w:p w14:paraId="64751E07" w14:textId="77777777" w:rsidR="008E4CAE" w:rsidRDefault="008E4CAE" w:rsidP="008E4CAE">
      <w:pPr>
        <w:pStyle w:val="KeepWithNext"/>
        <w:rPr>
          <w:rFonts w:hint="cs"/>
          <w:rtl/>
        </w:rPr>
      </w:pPr>
    </w:p>
    <w:p w14:paraId="7C0DDFEF" w14:textId="77777777" w:rsidR="008E4CAE" w:rsidRDefault="008E4CAE" w:rsidP="008E4CAE">
      <w:pPr>
        <w:rPr>
          <w:rFonts w:hint="cs"/>
          <w:rtl/>
        </w:rPr>
      </w:pPr>
      <w:r>
        <w:rPr>
          <w:rFonts w:hint="cs"/>
          <w:rtl/>
        </w:rPr>
        <w:t xml:space="preserve">רבותי, אנחנו נדון בזה. אני רק רוצה לעשות את הדברים </w:t>
      </w:r>
      <w:bookmarkStart w:id="33" w:name="_ETM_Q1_520712"/>
      <w:bookmarkEnd w:id="33"/>
      <w:r>
        <w:rPr>
          <w:rFonts w:hint="cs"/>
          <w:rtl/>
        </w:rPr>
        <w:t xml:space="preserve">כפי סדרם. ביקש ממני חבר הכנסת ברוורמן בקשה אישית בגלל </w:t>
      </w:r>
      <w:bookmarkStart w:id="34" w:name="_ETM_Q1_525174"/>
      <w:bookmarkEnd w:id="34"/>
      <w:r>
        <w:rPr>
          <w:rFonts w:hint="cs"/>
          <w:rtl/>
        </w:rPr>
        <w:t xml:space="preserve">שהוא צריך לצאת וחשבתי שנכון להיענות לה. אבל אני מכאן </w:t>
      </w:r>
      <w:bookmarkStart w:id="35" w:name="_ETM_Q1_528436"/>
      <w:bookmarkEnd w:id="35"/>
      <w:r>
        <w:rPr>
          <w:rFonts w:hint="cs"/>
          <w:rtl/>
        </w:rPr>
        <w:t xml:space="preserve">עובר לסדר הדברים כפי שהם אמורים להיות. </w:t>
      </w:r>
    </w:p>
    <w:p w14:paraId="3B54DB85" w14:textId="77777777" w:rsidR="008E4CAE" w:rsidRDefault="008E4CAE" w:rsidP="008E4CAE">
      <w:pPr>
        <w:rPr>
          <w:rFonts w:hint="cs"/>
          <w:rtl/>
        </w:rPr>
      </w:pPr>
    </w:p>
    <w:p w14:paraId="4176555B" w14:textId="77777777" w:rsidR="008E4CAE" w:rsidRDefault="008E4CAE" w:rsidP="008E4CAE">
      <w:pPr>
        <w:rPr>
          <w:rFonts w:hint="cs"/>
          <w:rtl/>
        </w:rPr>
      </w:pPr>
      <w:bookmarkStart w:id="36" w:name="_ETM_Q1_530499"/>
      <w:bookmarkEnd w:id="36"/>
      <w:r>
        <w:rPr>
          <w:rFonts w:hint="cs"/>
          <w:rtl/>
        </w:rPr>
        <w:t xml:space="preserve">אני עובר </w:t>
      </w:r>
      <w:bookmarkStart w:id="37" w:name="_ETM_Q1_532965"/>
      <w:bookmarkEnd w:id="37"/>
      <w:r>
        <w:rPr>
          <w:rFonts w:hint="cs"/>
          <w:rtl/>
        </w:rPr>
        <w:t xml:space="preserve">תחילה לרביזיות על החלטתנו לעניין הטענות </w:t>
      </w:r>
      <w:r>
        <w:rPr>
          <w:rtl/>
        </w:rPr>
        <w:t>–</w:t>
      </w:r>
      <w:r>
        <w:rPr>
          <w:rFonts w:hint="cs"/>
          <w:rtl/>
        </w:rPr>
        <w:t xml:space="preserve"> ההחלטות שהתקבלו בעניין </w:t>
      </w:r>
      <w:bookmarkStart w:id="38" w:name="_ETM_Q1_536874"/>
      <w:bookmarkEnd w:id="38"/>
      <w:r>
        <w:rPr>
          <w:rFonts w:hint="cs"/>
          <w:rtl/>
        </w:rPr>
        <w:t xml:space="preserve">טענות נושא חדש לגבי הצעת חוק מס ערך מוסף (הטבה </w:t>
      </w:r>
      <w:bookmarkStart w:id="39" w:name="_ETM_Q1_542765"/>
      <w:bookmarkEnd w:id="39"/>
      <w:r>
        <w:rPr>
          <w:rFonts w:hint="cs"/>
          <w:rtl/>
        </w:rPr>
        <w:t xml:space="preserve">במס בעסקה לרכישת דירת מגורים מוטבת), התשע"ד-2014, (מ/876). הרביזיות </w:t>
      </w:r>
      <w:bookmarkStart w:id="40" w:name="_ETM_Q1_548104"/>
      <w:bookmarkEnd w:id="40"/>
      <w:r>
        <w:rPr>
          <w:rFonts w:hint="cs"/>
          <w:rtl/>
        </w:rPr>
        <w:t xml:space="preserve">הוגשו על-ידי חברי הכנסת גפני ומיכאלי. אני אראה את חבר </w:t>
      </w:r>
      <w:bookmarkStart w:id="41" w:name="_ETM_Q1_556948"/>
      <w:bookmarkEnd w:id="41"/>
      <w:r>
        <w:rPr>
          <w:rFonts w:hint="cs"/>
          <w:rtl/>
        </w:rPr>
        <w:t xml:space="preserve">הכנסת מקלב כמי שבא בנעליו של חבר הכנסת גפני ושותפו לרביזיה. ולכן אני אאפשר לשניכם לנמק את הרביזיות. </w:t>
      </w:r>
      <w:bookmarkStart w:id="42" w:name="_ETM_Q1_569007"/>
      <w:bookmarkEnd w:id="42"/>
      <w:r>
        <w:rPr>
          <w:rFonts w:hint="cs"/>
          <w:rtl/>
        </w:rPr>
        <w:t xml:space="preserve">בבקשה, מי שרוצה להתחיל </w:t>
      </w:r>
      <w:r>
        <w:rPr>
          <w:rtl/>
        </w:rPr>
        <w:t>–</w:t>
      </w:r>
      <w:r>
        <w:rPr>
          <w:rFonts w:hint="cs"/>
          <w:rtl/>
        </w:rPr>
        <w:t xml:space="preserve"> חבר הכנסת מיכאלי, בבקשה. </w:t>
      </w:r>
    </w:p>
    <w:p w14:paraId="73B56E4E" w14:textId="77777777" w:rsidR="008E4CAE" w:rsidRDefault="008E4CAE" w:rsidP="008E4CAE">
      <w:pPr>
        <w:rPr>
          <w:rFonts w:hint="cs"/>
          <w:rtl/>
        </w:rPr>
      </w:pPr>
    </w:p>
    <w:p w14:paraId="125595E8" w14:textId="77777777" w:rsidR="008E4CAE" w:rsidRDefault="008E4CAE" w:rsidP="008E4CAE">
      <w:pPr>
        <w:pStyle w:val="ae"/>
        <w:keepNext/>
        <w:rPr>
          <w:rFonts w:hint="cs"/>
          <w:rtl/>
        </w:rPr>
      </w:pPr>
      <w:bookmarkStart w:id="43" w:name="_ETM_Q1_568592"/>
      <w:bookmarkEnd w:id="43"/>
      <w:r>
        <w:rPr>
          <w:rtl/>
        </w:rPr>
        <w:t>אברהם מיכאלי:</w:t>
      </w:r>
    </w:p>
    <w:p w14:paraId="7864AA96" w14:textId="77777777" w:rsidR="008E4CAE" w:rsidRDefault="008E4CAE" w:rsidP="008E4CAE">
      <w:pPr>
        <w:pStyle w:val="KeepWithNext"/>
        <w:rPr>
          <w:rFonts w:hint="cs"/>
          <w:rtl/>
        </w:rPr>
      </w:pPr>
    </w:p>
    <w:p w14:paraId="48F13D5E" w14:textId="77777777" w:rsidR="008E4CAE" w:rsidRDefault="008E4CAE" w:rsidP="008E4CAE">
      <w:pPr>
        <w:rPr>
          <w:rFonts w:hint="cs"/>
          <w:rtl/>
        </w:rPr>
      </w:pPr>
      <w:r>
        <w:rPr>
          <w:rFonts w:hint="cs"/>
          <w:rtl/>
        </w:rPr>
        <w:t xml:space="preserve">אני מכבד את חברי. </w:t>
      </w:r>
    </w:p>
    <w:p w14:paraId="69CC292B" w14:textId="77777777" w:rsidR="008E4CAE" w:rsidRDefault="008E4CAE" w:rsidP="008E4CAE">
      <w:pPr>
        <w:rPr>
          <w:rFonts w:hint="cs"/>
          <w:rtl/>
        </w:rPr>
      </w:pPr>
      <w:bookmarkStart w:id="44" w:name="_ETM_Q1_570779"/>
      <w:bookmarkEnd w:id="44"/>
    </w:p>
    <w:p w14:paraId="585457A5" w14:textId="77777777" w:rsidR="008E4CAE" w:rsidRDefault="008E4CAE" w:rsidP="008E4CAE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36B34CE7" w14:textId="77777777" w:rsidR="008E4CAE" w:rsidRDefault="008E4CAE" w:rsidP="008E4CAE">
      <w:pPr>
        <w:pStyle w:val="KeepWithNext"/>
        <w:rPr>
          <w:rFonts w:hint="cs"/>
          <w:rtl/>
        </w:rPr>
      </w:pPr>
    </w:p>
    <w:p w14:paraId="179A0C58" w14:textId="77777777" w:rsidR="00511665" w:rsidRDefault="008E4CAE" w:rsidP="008E4CAE">
      <w:pPr>
        <w:rPr>
          <w:rFonts w:hint="cs"/>
          <w:rtl/>
        </w:rPr>
      </w:pPr>
      <w:r>
        <w:rPr>
          <w:rFonts w:hint="cs"/>
          <w:rtl/>
        </w:rPr>
        <w:t xml:space="preserve">אנחנו כבר אמרנו את </w:t>
      </w:r>
      <w:bookmarkStart w:id="45" w:name="_ETM_Q1_576147"/>
      <w:bookmarkEnd w:id="45"/>
      <w:r>
        <w:rPr>
          <w:rFonts w:hint="cs"/>
          <w:rtl/>
        </w:rPr>
        <w:t xml:space="preserve">זה בישיבה הקודמת. גם אני נכחתי בישיבה הקודמת וגם אמרתי </w:t>
      </w:r>
      <w:bookmarkStart w:id="46" w:name="_ETM_Q1_579757"/>
      <w:bookmarkEnd w:id="46"/>
      <w:r>
        <w:rPr>
          <w:rFonts w:hint="cs"/>
          <w:rtl/>
        </w:rPr>
        <w:t xml:space="preserve">שלדעתי כל הנושאים שהצגנו כאן הם באמת נושאים חדשים. </w:t>
      </w:r>
      <w:r w:rsidR="00A464C8">
        <w:rPr>
          <w:rFonts w:hint="cs"/>
          <w:rtl/>
        </w:rPr>
        <w:t xml:space="preserve">זה </w:t>
      </w:r>
      <w:bookmarkStart w:id="47" w:name="_ETM_Q1_586510"/>
      <w:bookmarkEnd w:id="47"/>
      <w:r w:rsidR="00A464C8">
        <w:rPr>
          <w:rFonts w:hint="cs"/>
          <w:rtl/>
        </w:rPr>
        <w:t xml:space="preserve">לא איזה דבר שהיה בתוך הישיבות. נכון שהיו דיונים מאד </w:t>
      </w:r>
      <w:bookmarkStart w:id="48" w:name="_ETM_Q1_588806"/>
      <w:bookmarkEnd w:id="48"/>
      <w:r w:rsidR="00A464C8">
        <w:rPr>
          <w:rFonts w:hint="cs"/>
          <w:rtl/>
        </w:rPr>
        <w:t xml:space="preserve">אינטנסיביים בנושא של מע"מ 0. זה לא דבר שאנחנו מסתירים </w:t>
      </w:r>
      <w:bookmarkStart w:id="49" w:name="_ETM_Q1_596223"/>
      <w:bookmarkEnd w:id="49"/>
      <w:r w:rsidR="00A464C8">
        <w:rPr>
          <w:rFonts w:hint="cs"/>
          <w:rtl/>
        </w:rPr>
        <w:t xml:space="preserve">אותו, אבל להערכתי בנושאים שאנחנו העלינו לא היה דיון. </w:t>
      </w:r>
      <w:bookmarkStart w:id="50" w:name="_ETM_Q1_601234"/>
      <w:bookmarkEnd w:id="50"/>
      <w:r w:rsidR="00A464C8">
        <w:rPr>
          <w:rFonts w:hint="cs"/>
          <w:rtl/>
        </w:rPr>
        <w:t xml:space="preserve">כמעט ולא היה דיון מעמיק. לכן אנחנו חושבים שהם נושאים </w:t>
      </w:r>
      <w:bookmarkStart w:id="51" w:name="_ETM_Q1_603083"/>
      <w:bookmarkEnd w:id="51"/>
      <w:r w:rsidR="00A464C8">
        <w:rPr>
          <w:rFonts w:hint="cs"/>
          <w:rtl/>
        </w:rPr>
        <w:t xml:space="preserve">חדשים וגם אז טענו את זה. </w:t>
      </w:r>
      <w:r w:rsidR="00511665">
        <w:rPr>
          <w:rFonts w:hint="cs"/>
          <w:rtl/>
        </w:rPr>
        <w:t xml:space="preserve">אנחנו מכירים </w:t>
      </w:r>
      <w:bookmarkStart w:id="52" w:name="_ETM_Q1_609939"/>
      <w:bookmarkEnd w:id="52"/>
      <w:r w:rsidR="00511665">
        <w:rPr>
          <w:rFonts w:hint="cs"/>
          <w:rtl/>
        </w:rPr>
        <w:t xml:space="preserve">את המציאות של הרמת הידיים. </w:t>
      </w:r>
    </w:p>
    <w:p w14:paraId="0BD837F5" w14:textId="77777777" w:rsidR="008E4CAE" w:rsidRDefault="00511665" w:rsidP="008E4CAE">
      <w:pPr>
        <w:rPr>
          <w:rFonts w:hint="cs"/>
          <w:rtl/>
        </w:rPr>
      </w:pPr>
      <w:bookmarkStart w:id="53" w:name="_ETM_Q1_659348"/>
      <w:bookmarkEnd w:id="53"/>
      <w:r>
        <w:rPr>
          <w:rFonts w:hint="cs"/>
          <w:rtl/>
        </w:rPr>
        <w:t xml:space="preserve">אמרנו לאורך </w:t>
      </w:r>
      <w:bookmarkStart w:id="54" w:name="_ETM_Q1_613767"/>
      <w:bookmarkEnd w:id="54"/>
      <w:r>
        <w:rPr>
          <w:rFonts w:hint="cs"/>
          <w:rtl/>
        </w:rPr>
        <w:t xml:space="preserve">כל החקיקה שהחוק הזה הוא חוק מפלה. אין לו מקום </w:t>
      </w:r>
      <w:bookmarkStart w:id="55" w:name="_ETM_Q1_620862"/>
      <w:bookmarkEnd w:id="55"/>
      <w:r>
        <w:rPr>
          <w:rFonts w:hint="cs"/>
          <w:rtl/>
        </w:rPr>
        <w:t xml:space="preserve">בחקיקה הישראלית. בסופו של דבר, בגלל הדבר הזה אני אומר </w:t>
      </w:r>
      <w:bookmarkStart w:id="56" w:name="_ETM_Q1_624674"/>
      <w:bookmarkEnd w:id="56"/>
      <w:r>
        <w:rPr>
          <w:rFonts w:hint="cs"/>
          <w:rtl/>
        </w:rPr>
        <w:t>לכם שלא תהיה שום בשורה עם מע"מ 0. זהו חוק</w:t>
      </w:r>
      <w:bookmarkStart w:id="57" w:name="_ETM_Q1_631983"/>
      <w:bookmarkEnd w:id="57"/>
      <w:r>
        <w:rPr>
          <w:rFonts w:hint="cs"/>
          <w:rtl/>
        </w:rPr>
        <w:t xml:space="preserve"> שהוא מעוות כולו, מתחילתו ועד סופו. הוא מפלה בין </w:t>
      </w:r>
      <w:bookmarkStart w:id="58" w:name="_ETM_Q1_636571"/>
      <w:bookmarkEnd w:id="58"/>
      <w:r>
        <w:rPr>
          <w:rFonts w:hint="cs"/>
          <w:rtl/>
        </w:rPr>
        <w:t xml:space="preserve">אוכלוסיות שונות. יכול להיות שזה טוב היום למפלגות מסוימות, אבל </w:t>
      </w:r>
      <w:bookmarkStart w:id="59" w:name="_ETM_Q1_640164"/>
      <w:bookmarkEnd w:id="59"/>
      <w:r>
        <w:rPr>
          <w:rFonts w:hint="cs"/>
          <w:rtl/>
        </w:rPr>
        <w:t xml:space="preserve">אני אומר שיש פה גלגל שחוזר ויחזור על כולנו. אני </w:t>
      </w:r>
      <w:bookmarkStart w:id="60" w:name="_ETM_Q1_642234"/>
      <w:bookmarkEnd w:id="60"/>
      <w:r>
        <w:rPr>
          <w:rFonts w:hint="cs"/>
          <w:rtl/>
        </w:rPr>
        <w:t xml:space="preserve">אומר את זה באחריות מלאה. ההפליה של הציבור החרדי והציבור </w:t>
      </w:r>
      <w:bookmarkStart w:id="61" w:name="_ETM_Q1_647693"/>
      <w:bookmarkEnd w:id="61"/>
      <w:r>
        <w:rPr>
          <w:rFonts w:hint="cs"/>
          <w:rtl/>
        </w:rPr>
        <w:t xml:space="preserve">הערבי תחזור אליכם בצורה הקשה ביותר. וההוכחה לכך היא שמע"מ </w:t>
      </w:r>
      <w:bookmarkStart w:id="62" w:name="_ETM_Q1_658827"/>
      <w:bookmarkEnd w:id="62"/>
      <w:r>
        <w:rPr>
          <w:rFonts w:hint="cs"/>
          <w:rtl/>
        </w:rPr>
        <w:t xml:space="preserve">0 לא תהיה לו שום השפעה על רכישת הבתים במדינת </w:t>
      </w:r>
      <w:bookmarkStart w:id="63" w:name="_ETM_Q1_662415"/>
      <w:bookmarkEnd w:id="63"/>
      <w:r>
        <w:rPr>
          <w:rFonts w:hint="cs"/>
          <w:rtl/>
        </w:rPr>
        <w:t xml:space="preserve">ישראל. </w:t>
      </w:r>
    </w:p>
    <w:p w14:paraId="00E75706" w14:textId="77777777" w:rsidR="008E4CAE" w:rsidRDefault="008E4CAE" w:rsidP="008E4CAE">
      <w:pPr>
        <w:rPr>
          <w:rFonts w:hint="cs"/>
          <w:rtl/>
        </w:rPr>
      </w:pPr>
      <w:bookmarkStart w:id="64" w:name="_ETM_Q1_559224"/>
      <w:bookmarkEnd w:id="64"/>
    </w:p>
    <w:p w14:paraId="46022A51" w14:textId="77777777" w:rsidR="008E4CAE" w:rsidRDefault="00511665" w:rsidP="00511665">
      <w:pPr>
        <w:pStyle w:val="af"/>
        <w:keepNext/>
        <w:rPr>
          <w:rFonts w:hint="cs"/>
          <w:rtl/>
        </w:rPr>
      </w:pPr>
      <w:bookmarkStart w:id="65" w:name="_ETM_Q1_559618"/>
      <w:bookmarkEnd w:id="65"/>
      <w:r>
        <w:rPr>
          <w:rtl/>
        </w:rPr>
        <w:t>היו"ר יריב לוין:</w:t>
      </w:r>
    </w:p>
    <w:p w14:paraId="5C1E348D" w14:textId="77777777" w:rsidR="00511665" w:rsidRDefault="00511665" w:rsidP="00511665">
      <w:pPr>
        <w:pStyle w:val="KeepWithNext"/>
        <w:rPr>
          <w:rFonts w:hint="cs"/>
          <w:rtl/>
        </w:rPr>
      </w:pPr>
    </w:p>
    <w:p w14:paraId="0DD2E356" w14:textId="77777777" w:rsidR="00511665" w:rsidRDefault="00511665" w:rsidP="00511665">
      <w:pPr>
        <w:rPr>
          <w:rFonts w:hint="cs"/>
          <w:rtl/>
        </w:rPr>
      </w:pPr>
      <w:r>
        <w:rPr>
          <w:rFonts w:hint="cs"/>
          <w:rtl/>
        </w:rPr>
        <w:t xml:space="preserve">תודה. חבר הכנסת מקלב, בבקשה. </w:t>
      </w:r>
    </w:p>
    <w:p w14:paraId="6E68131C" w14:textId="77777777" w:rsidR="00511665" w:rsidRDefault="00511665" w:rsidP="00511665">
      <w:pPr>
        <w:rPr>
          <w:rFonts w:hint="cs"/>
          <w:rtl/>
        </w:rPr>
      </w:pPr>
    </w:p>
    <w:p w14:paraId="29B21435" w14:textId="77777777" w:rsidR="00511665" w:rsidRDefault="00511665" w:rsidP="00511665">
      <w:pPr>
        <w:pStyle w:val="a"/>
        <w:keepNext/>
        <w:rPr>
          <w:rFonts w:hint="cs"/>
          <w:rtl/>
        </w:rPr>
      </w:pPr>
      <w:bookmarkStart w:id="66" w:name="_ETM_Q1_662354"/>
      <w:bookmarkEnd w:id="66"/>
      <w:r>
        <w:rPr>
          <w:rtl/>
        </w:rPr>
        <w:t>אורי מקלב:</w:t>
      </w:r>
    </w:p>
    <w:p w14:paraId="2FBDF29F" w14:textId="77777777" w:rsidR="00511665" w:rsidRDefault="00511665" w:rsidP="00511665">
      <w:pPr>
        <w:pStyle w:val="KeepWithNext"/>
        <w:rPr>
          <w:rFonts w:hint="cs"/>
          <w:rtl/>
        </w:rPr>
      </w:pPr>
    </w:p>
    <w:p w14:paraId="25118E89" w14:textId="77777777" w:rsidR="00511665" w:rsidRDefault="00511665" w:rsidP="00511665">
      <w:pPr>
        <w:rPr>
          <w:rFonts w:hint="cs"/>
          <w:rtl/>
        </w:rPr>
      </w:pPr>
      <w:r>
        <w:rPr>
          <w:rFonts w:hint="cs"/>
          <w:rtl/>
        </w:rPr>
        <w:t>תודה רבה לך</w:t>
      </w:r>
      <w:bookmarkStart w:id="67" w:name="_ETM_Q1_660462"/>
      <w:bookmarkEnd w:id="67"/>
      <w:r>
        <w:rPr>
          <w:rFonts w:hint="cs"/>
          <w:rtl/>
        </w:rPr>
        <w:t xml:space="preserve">, אדוני היושב-ראש, חברי חברי הכנסת, </w:t>
      </w:r>
      <w:bookmarkStart w:id="68" w:name="_ETM_Q1_669310"/>
      <w:bookmarkEnd w:id="68"/>
      <w:r>
        <w:rPr>
          <w:rFonts w:hint="cs"/>
          <w:rtl/>
        </w:rPr>
        <w:t xml:space="preserve">חבר הכנסת וקנין לא הרחיב בנושאים החדשים אבל יש כאן </w:t>
      </w:r>
      <w:bookmarkStart w:id="69" w:name="_ETM_Q1_671921"/>
      <w:bookmarkEnd w:id="69"/>
      <w:r>
        <w:rPr>
          <w:rFonts w:hint="cs"/>
          <w:rtl/>
        </w:rPr>
        <w:t xml:space="preserve">נושאים חדשים מובהקים כמו החזקה משותפת בין בני זוג </w:t>
      </w:r>
      <w:bookmarkStart w:id="70" w:name="_ETM_Q1_676588"/>
      <w:bookmarkEnd w:id="70"/>
      <w:r>
        <w:rPr>
          <w:rFonts w:hint="cs"/>
          <w:rtl/>
        </w:rPr>
        <w:t xml:space="preserve">שאנחנו רוצים לתת לשניהם זכאות לקבל את הפטור ממע"מ, </w:t>
      </w:r>
      <w:bookmarkStart w:id="71" w:name="_ETM_Q1_678309"/>
      <w:bookmarkEnd w:id="71"/>
      <w:r>
        <w:rPr>
          <w:rFonts w:hint="cs"/>
          <w:rtl/>
        </w:rPr>
        <w:t xml:space="preserve">וזה יוצר בעיות רבות. הנושא של נכים </w:t>
      </w:r>
      <w:r>
        <w:rPr>
          <w:rtl/>
        </w:rPr>
        <w:t>–</w:t>
      </w:r>
      <w:r>
        <w:rPr>
          <w:rFonts w:hint="cs"/>
          <w:rtl/>
        </w:rPr>
        <w:t xml:space="preserve"> רק 100% </w:t>
      </w:r>
      <w:bookmarkStart w:id="72" w:name="_ETM_Q1_682890"/>
      <w:bookmarkEnd w:id="72"/>
      <w:r>
        <w:rPr>
          <w:rFonts w:hint="cs"/>
          <w:rtl/>
        </w:rPr>
        <w:t xml:space="preserve">ולא 75%, שזה יוצר בעיה קשה מאד. אדם משתחרר מצה"ל </w:t>
      </w:r>
      <w:bookmarkStart w:id="73" w:name="_ETM_Q1_690962"/>
      <w:bookmarkEnd w:id="73"/>
      <w:r>
        <w:rPr>
          <w:rFonts w:hint="cs"/>
          <w:rtl/>
        </w:rPr>
        <w:t xml:space="preserve">בגלל הנכות שלו, אבל נקבעו לו 75% נכות </w:t>
      </w:r>
      <w:bookmarkStart w:id="74" w:name="_ETM_Q1_686219"/>
      <w:bookmarkEnd w:id="74"/>
      <w:r w:rsidR="007339A7">
        <w:rPr>
          <w:rFonts w:hint="cs"/>
          <w:rtl/>
        </w:rPr>
        <w:t xml:space="preserve">והוא לא יזכה בהטבה הזאת על אף שצה"ל פטר </w:t>
      </w:r>
      <w:bookmarkStart w:id="75" w:name="_ETM_Q1_699322"/>
      <w:bookmarkEnd w:id="75"/>
      <w:r w:rsidR="007339A7">
        <w:rPr>
          <w:rFonts w:hint="cs"/>
          <w:rtl/>
        </w:rPr>
        <w:t xml:space="preserve">אותו מהצבא והוא לא ייחשב כאחד שלא שירת בצבא. ממילא </w:t>
      </w:r>
      <w:bookmarkStart w:id="76" w:name="_ETM_Q1_699305"/>
      <w:bookmarkEnd w:id="76"/>
      <w:r w:rsidR="007339A7">
        <w:rPr>
          <w:rFonts w:hint="cs"/>
          <w:rtl/>
        </w:rPr>
        <w:t xml:space="preserve">הוא גם לא יוכל להיכלל בהטבה הזאת. </w:t>
      </w:r>
    </w:p>
    <w:p w14:paraId="2D95F044" w14:textId="77777777" w:rsidR="007339A7" w:rsidRDefault="007339A7" w:rsidP="00511665">
      <w:pPr>
        <w:rPr>
          <w:rFonts w:hint="cs"/>
          <w:rtl/>
        </w:rPr>
      </w:pPr>
    </w:p>
    <w:p w14:paraId="6C2F3A04" w14:textId="77777777" w:rsidR="007339A7" w:rsidRDefault="007339A7" w:rsidP="00511665">
      <w:pPr>
        <w:rPr>
          <w:rFonts w:hint="cs"/>
          <w:rtl/>
        </w:rPr>
      </w:pPr>
      <w:bookmarkStart w:id="77" w:name="_ETM_Q1_706184"/>
      <w:bookmarkEnd w:id="77"/>
      <w:r>
        <w:rPr>
          <w:rFonts w:hint="cs"/>
          <w:rtl/>
        </w:rPr>
        <w:t xml:space="preserve">אבל אנחנו רוצים </w:t>
      </w:r>
      <w:bookmarkStart w:id="78" w:name="_ETM_Q1_704033"/>
      <w:bookmarkEnd w:id="78"/>
      <w:r>
        <w:rPr>
          <w:rFonts w:hint="cs"/>
          <w:rtl/>
        </w:rPr>
        <w:t>להגיד בענייני דיומא שהפערים שהיו בין אברהם לנח בפרשת השבוע,</w:t>
      </w:r>
      <w:r>
        <w:t xml:space="preserve"> </w:t>
      </w:r>
      <w:r>
        <w:rPr>
          <w:rFonts w:hint="cs"/>
          <w:rtl/>
        </w:rPr>
        <w:t xml:space="preserve">שאברהם נחשב כצדיק ונח לא נחשב כצדיק </w:t>
      </w:r>
      <w:r>
        <w:rPr>
          <w:rtl/>
        </w:rPr>
        <w:t>–</w:t>
      </w:r>
      <w:r>
        <w:rPr>
          <w:rFonts w:hint="cs"/>
          <w:rtl/>
        </w:rPr>
        <w:t xml:space="preserve"> המבול מתייחס </w:t>
      </w:r>
      <w:bookmarkStart w:id="79" w:name="_ETM_Q1_717329"/>
      <w:bookmarkEnd w:id="79"/>
      <w:r>
        <w:rPr>
          <w:rFonts w:hint="cs"/>
          <w:rtl/>
        </w:rPr>
        <w:t xml:space="preserve">אליו בגלל סיבה אחת: לאברהם היה אכפת מהבעיות של </w:t>
      </w:r>
      <w:bookmarkStart w:id="80" w:name="_ETM_Q1_721892"/>
      <w:bookmarkEnd w:id="80"/>
      <w:r>
        <w:rPr>
          <w:rFonts w:hint="cs"/>
          <w:rtl/>
        </w:rPr>
        <w:t xml:space="preserve">הדור והחטאים של הדור ונח התייחס לזה באדישות. הוא התעסק </w:t>
      </w:r>
      <w:bookmarkStart w:id="81" w:name="_ETM_Q1_726586"/>
      <w:bookmarkEnd w:id="81"/>
      <w:r>
        <w:rPr>
          <w:rFonts w:hint="cs"/>
          <w:rtl/>
        </w:rPr>
        <w:t xml:space="preserve">רק בצדקתו. </w:t>
      </w:r>
    </w:p>
    <w:p w14:paraId="6AD19912" w14:textId="77777777" w:rsidR="007339A7" w:rsidRDefault="007339A7" w:rsidP="00511665">
      <w:pPr>
        <w:rPr>
          <w:rFonts w:hint="cs"/>
          <w:rtl/>
        </w:rPr>
      </w:pPr>
      <w:bookmarkStart w:id="82" w:name="_ETM_Q1_725915"/>
      <w:bookmarkEnd w:id="82"/>
    </w:p>
    <w:p w14:paraId="05EA3DDB" w14:textId="77777777" w:rsidR="007339A7" w:rsidRDefault="007339A7" w:rsidP="007339A7">
      <w:pPr>
        <w:rPr>
          <w:rFonts w:hint="cs"/>
          <w:rtl/>
        </w:rPr>
      </w:pPr>
      <w:bookmarkStart w:id="83" w:name="_ETM_Q1_726331"/>
      <w:bookmarkEnd w:id="83"/>
      <w:r>
        <w:rPr>
          <w:rFonts w:hint="cs"/>
          <w:rtl/>
        </w:rPr>
        <w:t xml:space="preserve">אנחנו נותנים עוד הזדמנות ועוד הזדמנות, ואנחנו לא </w:t>
      </w:r>
      <w:bookmarkStart w:id="84" w:name="_ETM_Q1_730131"/>
      <w:bookmarkEnd w:id="84"/>
      <w:r>
        <w:rPr>
          <w:rFonts w:hint="cs"/>
          <w:rtl/>
        </w:rPr>
        <w:t xml:space="preserve">בוחלים. אנחנו הרי עתידים לתת את הדין על החוק </w:t>
      </w:r>
      <w:bookmarkStart w:id="85" w:name="_ETM_Q1_731414"/>
      <w:bookmarkEnd w:id="85"/>
      <w:r>
        <w:rPr>
          <w:rFonts w:hint="cs"/>
          <w:rtl/>
        </w:rPr>
        <w:t xml:space="preserve">הרע הזה, על החוק שגורם להפליה. החוק הזה כבר </w:t>
      </w:r>
      <w:bookmarkStart w:id="86" w:name="_ETM_Q1_735332"/>
      <w:bookmarkEnd w:id="86"/>
      <w:r>
        <w:rPr>
          <w:rFonts w:hint="cs"/>
          <w:rtl/>
        </w:rPr>
        <w:t xml:space="preserve">עכשיו גרם לייקור הדירות. הוא לא נותן את הפתרון. אנחנו </w:t>
      </w:r>
      <w:bookmarkStart w:id="87" w:name="_ETM_Q1_741541"/>
      <w:bookmarkEnd w:id="87"/>
      <w:r>
        <w:rPr>
          <w:rFonts w:hint="cs"/>
          <w:rtl/>
        </w:rPr>
        <w:t xml:space="preserve">נותנים הזדמנות ועוד הזדמנות לכל אחד ואחד וכמובן, לאלה שמציעים את החוק, מדוע אתם עושים את זה. </w:t>
      </w:r>
    </w:p>
    <w:p w14:paraId="0653A6D8" w14:textId="77777777" w:rsidR="00A55941" w:rsidRDefault="00A55941" w:rsidP="007339A7">
      <w:pPr>
        <w:rPr>
          <w:rFonts w:hint="cs"/>
          <w:rtl/>
        </w:rPr>
      </w:pPr>
    </w:p>
    <w:p w14:paraId="52346D5B" w14:textId="77777777" w:rsidR="00A55941" w:rsidRDefault="00A55941" w:rsidP="007339A7">
      <w:pPr>
        <w:rPr>
          <w:rFonts w:hint="cs"/>
          <w:rtl/>
        </w:rPr>
      </w:pPr>
      <w:bookmarkStart w:id="88" w:name="_ETM_Q1_747447"/>
      <w:bookmarkEnd w:id="88"/>
      <w:r>
        <w:rPr>
          <w:rFonts w:hint="cs"/>
          <w:rtl/>
        </w:rPr>
        <w:t xml:space="preserve">אנחנו </w:t>
      </w:r>
      <w:bookmarkStart w:id="89" w:name="_ETM_Q1_748832"/>
      <w:bookmarkEnd w:id="89"/>
      <w:r>
        <w:rPr>
          <w:rFonts w:hint="cs"/>
          <w:rtl/>
        </w:rPr>
        <w:t xml:space="preserve">נמצאים היום שלושת רבעי שנה לאחר הרעיון </w:t>
      </w:r>
      <w:r w:rsidR="00BC729D">
        <w:rPr>
          <w:rFonts w:hint="cs"/>
          <w:rtl/>
        </w:rPr>
        <w:t xml:space="preserve">של הגשת החוק </w:t>
      </w:r>
      <w:bookmarkStart w:id="90" w:name="_ETM_Q1_755470"/>
      <w:bookmarkEnd w:id="90"/>
      <w:r w:rsidR="00BC729D">
        <w:rPr>
          <w:rFonts w:hint="cs"/>
          <w:rtl/>
        </w:rPr>
        <w:t xml:space="preserve">והצעת החוק. היא לא רלוונטית. גם אם יש מי שחושב </w:t>
      </w:r>
      <w:bookmarkStart w:id="91" w:name="_ETM_Q1_758308"/>
      <w:bookmarkEnd w:id="91"/>
      <w:r w:rsidR="00BC729D">
        <w:rPr>
          <w:rFonts w:hint="cs"/>
          <w:rtl/>
        </w:rPr>
        <w:t xml:space="preserve">מקצועית </w:t>
      </w:r>
      <w:r w:rsidR="00BC729D">
        <w:rPr>
          <w:rtl/>
        </w:rPr>
        <w:t>–</w:t>
      </w:r>
      <w:r w:rsidR="00BC729D">
        <w:rPr>
          <w:rFonts w:hint="cs"/>
          <w:rtl/>
        </w:rPr>
        <w:t xml:space="preserve"> אנחנו לא מכירים מישהו שחושב מקצועית, רק פוליטית </w:t>
      </w:r>
      <w:bookmarkStart w:id="92" w:name="_ETM_Q1_759267"/>
      <w:bookmarkEnd w:id="92"/>
      <w:r w:rsidR="00BC729D">
        <w:rPr>
          <w:rtl/>
        </w:rPr>
        <w:t>–</w:t>
      </w:r>
      <w:r w:rsidR="00BC729D">
        <w:rPr>
          <w:rFonts w:hint="cs"/>
          <w:rtl/>
        </w:rPr>
        <w:t xml:space="preserve"> אבל גם אם יש מישהו חשב פעם מקצועית ופוליטית </w:t>
      </w:r>
      <w:bookmarkStart w:id="93" w:name="_ETM_Q1_763958"/>
      <w:bookmarkEnd w:id="93"/>
      <w:r w:rsidR="00BC729D">
        <w:rPr>
          <w:rFonts w:hint="cs"/>
          <w:rtl/>
        </w:rPr>
        <w:t xml:space="preserve">שהחוק הזה יש לו מטרה והוא באמת יגיע לכך, להוזלת הדירות, לתת אפשרות לזוגות הצעירים לרכוש את הדירות, היום מוכח </w:t>
      </w:r>
      <w:bookmarkStart w:id="94" w:name="_ETM_Q1_767758"/>
      <w:bookmarkEnd w:id="94"/>
      <w:r w:rsidR="00BC729D">
        <w:rPr>
          <w:rFonts w:hint="cs"/>
          <w:rtl/>
        </w:rPr>
        <w:t xml:space="preserve">לעיני כל ישראל שהוא חטא למטרה. העיכוב בהצעת החוק </w:t>
      </w:r>
      <w:bookmarkStart w:id="95" w:name="_ETM_Q1_776260"/>
      <w:bookmarkEnd w:id="95"/>
      <w:r w:rsidR="00BC729D">
        <w:rPr>
          <w:rFonts w:hint="cs"/>
          <w:rtl/>
        </w:rPr>
        <w:t xml:space="preserve">גרם לכך שהחוק כבר איבד מהרלוונטיות שלו. הוא כבר </w:t>
      </w:r>
      <w:bookmarkStart w:id="96" w:name="_ETM_Q1_781075"/>
      <w:bookmarkEnd w:id="96"/>
      <w:r w:rsidR="00BC729D">
        <w:rPr>
          <w:rFonts w:hint="cs"/>
          <w:rtl/>
        </w:rPr>
        <w:t xml:space="preserve">לא רלוונטי מכיוון שמחירי הדירות עלו, בגלל שיש ביקושים גדולים. </w:t>
      </w:r>
      <w:bookmarkStart w:id="97" w:name="_ETM_Q1_785322"/>
      <w:bookmarkEnd w:id="97"/>
      <w:r w:rsidR="00BC729D">
        <w:rPr>
          <w:rFonts w:hint="cs"/>
          <w:rtl/>
        </w:rPr>
        <w:t xml:space="preserve">יהיה קשה לאזן את שוק הנדל"ן. מה שקורה בשוק הנדל"ן </w:t>
      </w:r>
      <w:bookmarkStart w:id="98" w:name="_ETM_Q1_786624"/>
      <w:bookmarkEnd w:id="98"/>
      <w:r w:rsidR="00BC729D">
        <w:rPr>
          <w:rFonts w:hint="cs"/>
          <w:rtl/>
        </w:rPr>
        <w:t xml:space="preserve">כולנו יודעים. כולנו מרגישים. כולנו יודעים איך שעצם הצעת החוק </w:t>
      </w:r>
      <w:bookmarkStart w:id="99" w:name="_ETM_Q1_791096"/>
      <w:bookmarkEnd w:id="99"/>
      <w:r w:rsidR="00BC729D">
        <w:rPr>
          <w:rFonts w:hint="cs"/>
          <w:rtl/>
        </w:rPr>
        <w:t xml:space="preserve">כבר ייקר את הכל. זה לא ייתן שום דבר, שום </w:t>
      </w:r>
      <w:bookmarkStart w:id="100" w:name="_ETM_Q1_795681"/>
      <w:bookmarkEnd w:id="100"/>
      <w:r w:rsidR="00BC729D">
        <w:rPr>
          <w:rFonts w:hint="cs"/>
          <w:rtl/>
        </w:rPr>
        <w:t xml:space="preserve">מענה ושום עזרה לכל אלה שירצו. </w:t>
      </w:r>
    </w:p>
    <w:p w14:paraId="40542170" w14:textId="77777777" w:rsidR="00BC729D" w:rsidRDefault="00BC729D" w:rsidP="007339A7">
      <w:pPr>
        <w:rPr>
          <w:rFonts w:hint="cs"/>
          <w:rtl/>
        </w:rPr>
      </w:pPr>
    </w:p>
    <w:p w14:paraId="7693964F" w14:textId="77777777" w:rsidR="00BC729D" w:rsidRDefault="00BC729D" w:rsidP="007339A7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101" w:name="_ETM_Q1_796871"/>
      <w:bookmarkEnd w:id="101"/>
      <w:r>
        <w:rPr>
          <w:rFonts w:hint="cs"/>
          <w:rtl/>
        </w:rPr>
        <w:t xml:space="preserve">לכן, גם היום </w:t>
      </w:r>
      <w:bookmarkStart w:id="102" w:name="_ETM_Q1_798818"/>
      <w:bookmarkEnd w:id="102"/>
      <w:r>
        <w:rPr>
          <w:rFonts w:hint="cs"/>
          <w:rtl/>
        </w:rPr>
        <w:t xml:space="preserve">נחזיר את החוק חזרה. למה היום מתעקשים? על מי סומכים </w:t>
      </w:r>
      <w:bookmarkStart w:id="103" w:name="_ETM_Q1_803842"/>
      <w:bookmarkEnd w:id="103"/>
      <w:r>
        <w:rPr>
          <w:rFonts w:hint="cs"/>
          <w:rtl/>
        </w:rPr>
        <w:t xml:space="preserve">היום? זה שמציע את החוק, על מי הוא סומך? איזו </w:t>
      </w:r>
      <w:bookmarkStart w:id="104" w:name="_ETM_Q1_806892"/>
      <w:bookmarkEnd w:id="104"/>
      <w:r>
        <w:rPr>
          <w:rFonts w:hint="cs"/>
          <w:rtl/>
        </w:rPr>
        <w:t xml:space="preserve">סמכות יש לו, גם סמכות מקצועית, גם סמכות כלכלית? על </w:t>
      </w:r>
      <w:bookmarkStart w:id="105" w:name="_ETM_Q1_807632"/>
      <w:bookmarkEnd w:id="105"/>
      <w:r>
        <w:rPr>
          <w:rFonts w:hint="cs"/>
          <w:rtl/>
        </w:rPr>
        <w:t xml:space="preserve">מה הוא מסתמך כשהוא ממשיך ומחוקק את החוק הזה? </w:t>
      </w:r>
      <w:bookmarkStart w:id="106" w:name="_ETM_Q1_814390"/>
      <w:bookmarkEnd w:id="106"/>
    </w:p>
    <w:p w14:paraId="16FA3FA0" w14:textId="77777777" w:rsidR="00BC729D" w:rsidRDefault="00BC729D" w:rsidP="007339A7">
      <w:pPr>
        <w:rPr>
          <w:rFonts w:hint="cs"/>
          <w:rtl/>
        </w:rPr>
      </w:pPr>
      <w:bookmarkStart w:id="107" w:name="_ETM_Q1_816994"/>
      <w:bookmarkEnd w:id="107"/>
    </w:p>
    <w:p w14:paraId="19679865" w14:textId="77777777" w:rsidR="00BC729D" w:rsidRDefault="00BC729D" w:rsidP="007339A7">
      <w:pPr>
        <w:rPr>
          <w:rFonts w:hint="cs"/>
          <w:rtl/>
        </w:rPr>
      </w:pPr>
      <w:r>
        <w:rPr>
          <w:rFonts w:hint="cs"/>
          <w:rtl/>
        </w:rPr>
        <w:t xml:space="preserve">כולם טוענים שהם יודעים שהחוק הזה </w:t>
      </w:r>
      <w:bookmarkStart w:id="108" w:name="_ETM_Q1_818256"/>
      <w:bookmarkEnd w:id="108"/>
      <w:r>
        <w:rPr>
          <w:rFonts w:hint="cs"/>
          <w:rtl/>
        </w:rPr>
        <w:t xml:space="preserve">לא יביא ולא יטיב את המצב, אז למה היום אנחנו </w:t>
      </w:r>
      <w:bookmarkStart w:id="109" w:name="_ETM_Q1_821199"/>
      <w:bookmarkEnd w:id="109"/>
      <w:r>
        <w:rPr>
          <w:rFonts w:hint="cs"/>
          <w:rtl/>
        </w:rPr>
        <w:t xml:space="preserve">שוב חוזרים על הדברים? אנחנו עושים שוב הצבעה ושוב הצבעה </w:t>
      </w:r>
      <w:bookmarkStart w:id="110" w:name="_ETM_Q1_826211"/>
      <w:bookmarkEnd w:id="110"/>
      <w:r>
        <w:rPr>
          <w:rFonts w:hint="cs"/>
          <w:rtl/>
        </w:rPr>
        <w:t xml:space="preserve">ועל כל הצבעה והצבעה אנחנו אומרים: טעיתם, טעינו אם אנחנו </w:t>
      </w:r>
      <w:bookmarkStart w:id="111" w:name="_ETM_Q1_830789"/>
      <w:bookmarkEnd w:id="111"/>
      <w:r>
        <w:rPr>
          <w:rFonts w:hint="cs"/>
          <w:rtl/>
        </w:rPr>
        <w:t xml:space="preserve">נצביע. לכן אנחנו מבקשים רביזיה כדי לקבל את כל הצעות </w:t>
      </w:r>
      <w:bookmarkStart w:id="112" w:name="_ETM_Q1_834163"/>
      <w:bookmarkEnd w:id="112"/>
      <w:r>
        <w:rPr>
          <w:rFonts w:hint="cs"/>
          <w:rtl/>
        </w:rPr>
        <w:t xml:space="preserve">החוק האלה כנושאים חדשים. ממילא החוק הזה בתקווה שהוא לא </w:t>
      </w:r>
      <w:bookmarkStart w:id="113" w:name="_ETM_Q1_840931"/>
      <w:bookmarkEnd w:id="113"/>
      <w:r>
        <w:rPr>
          <w:rFonts w:hint="cs"/>
          <w:rtl/>
        </w:rPr>
        <w:t xml:space="preserve">יחוקק בכלל. </w:t>
      </w:r>
    </w:p>
    <w:p w14:paraId="364E282B" w14:textId="77777777" w:rsidR="00BC729D" w:rsidRDefault="00BC729D" w:rsidP="007339A7">
      <w:pPr>
        <w:rPr>
          <w:rFonts w:hint="cs"/>
          <w:rtl/>
        </w:rPr>
      </w:pPr>
    </w:p>
    <w:p w14:paraId="6F67CC6A" w14:textId="77777777" w:rsidR="00BC729D" w:rsidRDefault="00BC729D" w:rsidP="00BC729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C19F3B1" w14:textId="77777777" w:rsidR="00BC729D" w:rsidRDefault="00BC729D" w:rsidP="00BC729D">
      <w:pPr>
        <w:pStyle w:val="KeepWithNext"/>
        <w:rPr>
          <w:rFonts w:hint="cs"/>
          <w:rtl/>
        </w:rPr>
      </w:pPr>
    </w:p>
    <w:p w14:paraId="0AA6D0CE" w14:textId="77777777" w:rsidR="00BC729D" w:rsidRDefault="00BC729D" w:rsidP="00BC729D">
      <w:pPr>
        <w:rPr>
          <w:rFonts w:hint="cs"/>
          <w:rtl/>
        </w:rPr>
      </w:pPr>
      <w:r>
        <w:rPr>
          <w:rFonts w:hint="cs"/>
          <w:rtl/>
        </w:rPr>
        <w:t xml:space="preserve">תודה רבה. רבותי, אני עובר להצבעה על הרביזיות </w:t>
      </w:r>
      <w:bookmarkStart w:id="114" w:name="_ETM_Q1_847906"/>
      <w:bookmarkEnd w:id="114"/>
      <w:r>
        <w:rPr>
          <w:rFonts w:hint="cs"/>
          <w:rtl/>
        </w:rPr>
        <w:t xml:space="preserve">כסדרן. אני מזכיר שכל ההחלטות שהתקבלו היו לקבוע שהנושאים אינם </w:t>
      </w:r>
      <w:bookmarkStart w:id="115" w:name="_ETM_Q1_852921"/>
      <w:bookmarkEnd w:id="115"/>
      <w:r>
        <w:rPr>
          <w:rFonts w:hint="cs"/>
          <w:rtl/>
        </w:rPr>
        <w:t xml:space="preserve">נושאים חדשים, למעט שני סעיפים, סעיפים ד' ו-ה' שהוסרו על-ידי </w:t>
      </w:r>
      <w:bookmarkStart w:id="116" w:name="_ETM_Q1_857269"/>
      <w:bookmarkEnd w:id="116"/>
      <w:r>
        <w:rPr>
          <w:rFonts w:hint="cs"/>
          <w:rtl/>
        </w:rPr>
        <w:t xml:space="preserve">יושב-ראש ועדת הכספים ולכן הם גם לא מובאים בפנינו. </w:t>
      </w:r>
    </w:p>
    <w:p w14:paraId="3CA519EC" w14:textId="77777777" w:rsidR="00BC729D" w:rsidRDefault="00BC729D" w:rsidP="00BC729D">
      <w:pPr>
        <w:rPr>
          <w:rFonts w:hint="cs"/>
          <w:rtl/>
        </w:rPr>
      </w:pPr>
    </w:p>
    <w:p w14:paraId="24E03739" w14:textId="77777777" w:rsidR="00BC729D" w:rsidRDefault="00BC729D" w:rsidP="00BC729D">
      <w:pPr>
        <w:rPr>
          <w:rFonts w:hint="cs"/>
          <w:rtl/>
        </w:rPr>
      </w:pPr>
      <w:bookmarkStart w:id="117" w:name="_ETM_Q1_861735"/>
      <w:bookmarkEnd w:id="117"/>
      <w:r>
        <w:rPr>
          <w:rFonts w:hint="cs"/>
          <w:rtl/>
        </w:rPr>
        <w:t xml:space="preserve">לפיכך, </w:t>
      </w:r>
      <w:bookmarkStart w:id="118" w:name="_ETM_Q1_863046"/>
      <w:bookmarkEnd w:id="118"/>
      <w:r>
        <w:rPr>
          <w:rFonts w:hint="cs"/>
          <w:rtl/>
        </w:rPr>
        <w:t xml:space="preserve">מי שמצביע בעד הרביזיה הוא בעד לפתוח את ההחלטה שאין </w:t>
      </w:r>
      <w:bookmarkStart w:id="119" w:name="_ETM_Q1_866753"/>
      <w:bookmarkEnd w:id="119"/>
      <w:r>
        <w:rPr>
          <w:rFonts w:hint="cs"/>
          <w:rtl/>
        </w:rPr>
        <w:t xml:space="preserve">מדובר בנושא חדש, ומי שמצביע נגד פירושו שהוא עומד על </w:t>
      </w:r>
      <w:bookmarkStart w:id="120" w:name="_ETM_Q1_871854"/>
      <w:bookmarkEnd w:id="120"/>
      <w:r>
        <w:rPr>
          <w:rFonts w:hint="cs"/>
          <w:rtl/>
        </w:rPr>
        <w:t>כך שההחלטה שאין מדובר בנושא חדש</w:t>
      </w:r>
      <w:r w:rsidR="002320CE">
        <w:rPr>
          <w:rFonts w:hint="cs"/>
          <w:rtl/>
        </w:rPr>
        <w:t xml:space="preserve"> תעמוד בתוקפה וועדת </w:t>
      </w:r>
      <w:bookmarkStart w:id="121" w:name="_ETM_Q1_877185"/>
      <w:bookmarkEnd w:id="121"/>
      <w:r w:rsidR="002320CE">
        <w:rPr>
          <w:rFonts w:hint="cs"/>
          <w:rtl/>
        </w:rPr>
        <w:t xml:space="preserve">הכספים תוכל לדון בה. </w:t>
      </w:r>
    </w:p>
    <w:p w14:paraId="48B339EF" w14:textId="77777777" w:rsidR="002320CE" w:rsidRDefault="002320CE" w:rsidP="00BC729D">
      <w:pPr>
        <w:rPr>
          <w:rFonts w:hint="cs"/>
          <w:rtl/>
        </w:rPr>
      </w:pPr>
    </w:p>
    <w:p w14:paraId="1EC25075" w14:textId="77777777" w:rsidR="002320CE" w:rsidRDefault="002320CE" w:rsidP="00BC729D">
      <w:pPr>
        <w:rPr>
          <w:rFonts w:hint="cs"/>
          <w:rtl/>
        </w:rPr>
      </w:pPr>
      <w:r>
        <w:rPr>
          <w:rFonts w:hint="cs"/>
          <w:rtl/>
        </w:rPr>
        <w:t xml:space="preserve">הסעיף הראשון </w:t>
      </w:r>
      <w:r>
        <w:rPr>
          <w:rtl/>
        </w:rPr>
        <w:t>–</w:t>
      </w:r>
      <w:r>
        <w:rPr>
          <w:rFonts w:hint="cs"/>
          <w:rtl/>
        </w:rPr>
        <w:t xml:space="preserve"> קביעת הצעת החוק </w:t>
      </w:r>
      <w:bookmarkStart w:id="122" w:name="_ETM_Q1_878209"/>
      <w:bookmarkEnd w:id="122"/>
      <w:r>
        <w:rPr>
          <w:rFonts w:hint="cs"/>
          <w:rtl/>
        </w:rPr>
        <w:t>כהוראת שעה (שם הצעת החוק וסעיפים 35 ו-36ב).</w:t>
      </w:r>
    </w:p>
    <w:p w14:paraId="1F9548AF" w14:textId="77777777" w:rsidR="002320CE" w:rsidRDefault="002320CE" w:rsidP="002320CE">
      <w:pPr>
        <w:pStyle w:val="aa"/>
        <w:keepNext/>
        <w:rPr>
          <w:rFonts w:hint="eastAsia"/>
          <w:rtl/>
        </w:rPr>
      </w:pPr>
      <w:bookmarkStart w:id="123" w:name="_ETM_Q1_882399"/>
      <w:bookmarkEnd w:id="123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1</w:t>
      </w:r>
    </w:p>
    <w:p w14:paraId="3D12338C" w14:textId="77777777" w:rsidR="002320CE" w:rsidRDefault="002320CE" w:rsidP="002320CE">
      <w:pPr>
        <w:pStyle w:val="--"/>
        <w:keepNext/>
        <w:rPr>
          <w:rFonts w:hint="cs"/>
          <w:rtl/>
        </w:rPr>
      </w:pPr>
    </w:p>
    <w:p w14:paraId="7E5050C1" w14:textId="77777777" w:rsidR="002320CE" w:rsidRDefault="002320CE" w:rsidP="002320C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6A370694" w14:textId="77777777" w:rsidR="002320CE" w:rsidRDefault="002320CE" w:rsidP="002320C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5C044F61" w14:textId="77777777" w:rsidR="002320CE" w:rsidRDefault="002320CE" w:rsidP="002320C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C66207E" w14:textId="77777777" w:rsidR="002320CE" w:rsidRPr="002320CE" w:rsidRDefault="002320CE" w:rsidP="002320CE">
      <w:pPr>
        <w:pStyle w:val="ab"/>
        <w:rPr>
          <w:rtl/>
        </w:rPr>
      </w:pPr>
      <w:r>
        <w:rPr>
          <w:rFonts w:hint="cs"/>
          <w:rtl/>
        </w:rPr>
        <w:t xml:space="preserve">הרביזיה נדחתה. </w:t>
      </w:r>
    </w:p>
    <w:p w14:paraId="64F95CF6" w14:textId="77777777" w:rsidR="002320CE" w:rsidRDefault="002320CE" w:rsidP="002320CE">
      <w:pPr>
        <w:pStyle w:val="ab"/>
        <w:rPr>
          <w:rFonts w:hint="cs"/>
          <w:rtl/>
        </w:rPr>
      </w:pPr>
    </w:p>
    <w:p w14:paraId="4D702561" w14:textId="77777777" w:rsidR="009125A6" w:rsidRDefault="009125A6" w:rsidP="009125A6">
      <w:pPr>
        <w:pStyle w:val="af"/>
        <w:keepNext/>
        <w:rPr>
          <w:rFonts w:hint="cs"/>
          <w:rtl/>
        </w:rPr>
      </w:pPr>
      <w:bookmarkStart w:id="124" w:name="_ETM_Q1_896360"/>
      <w:bookmarkEnd w:id="124"/>
      <w:r>
        <w:rPr>
          <w:rtl/>
        </w:rPr>
        <w:t>היו"ר יריב לוין:</w:t>
      </w:r>
    </w:p>
    <w:p w14:paraId="6256D62C" w14:textId="77777777" w:rsidR="009125A6" w:rsidRDefault="009125A6" w:rsidP="009125A6">
      <w:pPr>
        <w:pStyle w:val="KeepWithNext"/>
        <w:rPr>
          <w:rFonts w:hint="cs"/>
          <w:rtl/>
        </w:rPr>
      </w:pPr>
    </w:p>
    <w:p w14:paraId="38635151" w14:textId="77777777" w:rsidR="009125A6" w:rsidRDefault="009125A6" w:rsidP="009125A6">
      <w:pPr>
        <w:rPr>
          <w:rFonts w:hint="cs"/>
          <w:rtl/>
        </w:rPr>
      </w:pPr>
      <w:r>
        <w:rPr>
          <w:rFonts w:hint="cs"/>
          <w:rtl/>
        </w:rPr>
        <w:t xml:space="preserve">3 בעד, 9 נגד, </w:t>
      </w:r>
      <w:bookmarkStart w:id="125" w:name="_ETM_Q1_894102"/>
      <w:bookmarkEnd w:id="125"/>
      <w:r>
        <w:rPr>
          <w:rFonts w:hint="cs"/>
          <w:rtl/>
        </w:rPr>
        <w:t xml:space="preserve">אין נמנעים. לפיכך הרביזיה נדחתה. </w:t>
      </w:r>
    </w:p>
    <w:p w14:paraId="55336984" w14:textId="77777777" w:rsidR="009125A6" w:rsidRDefault="009125A6" w:rsidP="009125A6">
      <w:pPr>
        <w:rPr>
          <w:rFonts w:hint="cs"/>
          <w:rtl/>
        </w:rPr>
      </w:pPr>
    </w:p>
    <w:p w14:paraId="3063C5AB" w14:textId="77777777" w:rsidR="009125A6" w:rsidRDefault="009125A6" w:rsidP="009125A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26" w:name="_ETM_Q1_900040"/>
      <w:bookmarkEnd w:id="126"/>
      <w:r>
        <w:rPr>
          <w:rFonts w:hint="cs"/>
          <w:rtl/>
        </w:rPr>
        <w:t>ני עובר לנושא השני: שטח דירה</w:t>
      </w:r>
      <w:bookmarkStart w:id="127" w:name="_ETM_Q1_904291"/>
      <w:bookmarkEnd w:id="127"/>
      <w:r>
        <w:rPr>
          <w:rFonts w:hint="cs"/>
          <w:rtl/>
        </w:rPr>
        <w:t xml:space="preserve"> (סעיף 1, בהגדרה "דירת מגורים מוטבת </w:t>
      </w:r>
      <w:r>
        <w:rPr>
          <w:rtl/>
        </w:rPr>
        <w:t>–</w:t>
      </w:r>
      <w:r>
        <w:rPr>
          <w:rFonts w:hint="cs"/>
          <w:rtl/>
        </w:rPr>
        <w:t xml:space="preserve"> פסקה (1)).</w:t>
      </w:r>
    </w:p>
    <w:p w14:paraId="7EA30D5B" w14:textId="77777777" w:rsidR="009125A6" w:rsidRDefault="009125A6" w:rsidP="009125A6">
      <w:pPr>
        <w:rPr>
          <w:rFonts w:hint="cs"/>
          <w:rtl/>
        </w:rPr>
      </w:pPr>
    </w:p>
    <w:p w14:paraId="50444CE6" w14:textId="77777777" w:rsidR="009125A6" w:rsidRDefault="009125A6" w:rsidP="009125A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2</w:t>
      </w:r>
    </w:p>
    <w:p w14:paraId="674702AC" w14:textId="77777777" w:rsidR="009125A6" w:rsidRDefault="009125A6" w:rsidP="009125A6">
      <w:pPr>
        <w:pStyle w:val="--"/>
        <w:keepNext/>
        <w:rPr>
          <w:rFonts w:hint="cs"/>
          <w:rtl/>
        </w:rPr>
      </w:pPr>
    </w:p>
    <w:p w14:paraId="2A3E68A3" w14:textId="77777777" w:rsidR="009125A6" w:rsidRDefault="009125A6" w:rsidP="009125A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3740FB20" w14:textId="77777777" w:rsidR="009125A6" w:rsidRDefault="009125A6" w:rsidP="009125A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52EEC028" w14:textId="77777777" w:rsidR="009125A6" w:rsidRDefault="009125A6" w:rsidP="009125A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C4EADF3" w14:textId="77777777" w:rsidR="009125A6" w:rsidRDefault="009125A6" w:rsidP="009125A6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617420F0" w14:textId="77777777" w:rsidR="009125A6" w:rsidRDefault="009125A6" w:rsidP="009125A6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3F2072FA" w14:textId="77777777" w:rsidR="009125A6" w:rsidRDefault="009125A6" w:rsidP="009125A6">
      <w:pPr>
        <w:pStyle w:val="KeepWithNext"/>
        <w:rPr>
          <w:rtl/>
        </w:rPr>
      </w:pPr>
    </w:p>
    <w:p w14:paraId="5AE7A7DA" w14:textId="77777777" w:rsidR="009125A6" w:rsidRDefault="009125A6" w:rsidP="009125A6">
      <w:pPr>
        <w:rPr>
          <w:rFonts w:hint="cs"/>
          <w:rtl/>
        </w:rPr>
      </w:pPr>
      <w:bookmarkStart w:id="128" w:name="_ETM_Q1_911090"/>
      <w:bookmarkEnd w:id="128"/>
      <w:r>
        <w:rPr>
          <w:rFonts w:hint="cs"/>
          <w:rtl/>
        </w:rPr>
        <w:t xml:space="preserve">3 בעד, 9 נגד, אין נמנעים. לפיכך הרביזיה נדחתה. </w:t>
      </w:r>
    </w:p>
    <w:p w14:paraId="041F3788" w14:textId="77777777" w:rsidR="009125A6" w:rsidRDefault="009125A6" w:rsidP="009125A6">
      <w:pPr>
        <w:rPr>
          <w:rFonts w:hint="cs"/>
          <w:rtl/>
        </w:rPr>
      </w:pPr>
    </w:p>
    <w:p w14:paraId="3CA20E02" w14:textId="77777777" w:rsidR="009125A6" w:rsidRDefault="009125A6" w:rsidP="009125A6">
      <w:pPr>
        <w:rPr>
          <w:rFonts w:hint="cs"/>
          <w:rtl/>
        </w:rPr>
      </w:pPr>
      <w:r>
        <w:rPr>
          <w:rFonts w:hint="cs"/>
          <w:rtl/>
        </w:rPr>
        <w:t xml:space="preserve">ג. היתר בנייה (סעיף 1, בהגדרה "דירת מגורים מוטבת </w:t>
      </w:r>
      <w:r>
        <w:rPr>
          <w:rtl/>
        </w:rPr>
        <w:t>–</w:t>
      </w:r>
      <w:r>
        <w:rPr>
          <w:rFonts w:hint="cs"/>
          <w:rtl/>
        </w:rPr>
        <w:t xml:space="preserve"> פסקה (5)).</w:t>
      </w:r>
    </w:p>
    <w:p w14:paraId="30004602" w14:textId="77777777" w:rsidR="009125A6" w:rsidRDefault="009125A6" w:rsidP="009125A6">
      <w:pPr>
        <w:rPr>
          <w:rFonts w:hint="cs"/>
          <w:rtl/>
        </w:rPr>
      </w:pPr>
    </w:p>
    <w:p w14:paraId="158A880E" w14:textId="77777777" w:rsidR="009125A6" w:rsidRDefault="009125A6" w:rsidP="009125A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3</w:t>
      </w:r>
    </w:p>
    <w:p w14:paraId="7E9245F1" w14:textId="77777777" w:rsidR="009125A6" w:rsidRDefault="009125A6" w:rsidP="009125A6">
      <w:pPr>
        <w:pStyle w:val="--"/>
        <w:keepNext/>
        <w:rPr>
          <w:rFonts w:hint="cs"/>
          <w:rtl/>
        </w:rPr>
      </w:pPr>
    </w:p>
    <w:p w14:paraId="4C922BFB" w14:textId="77777777" w:rsidR="009125A6" w:rsidRDefault="009125A6" w:rsidP="009125A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1EAE18B9" w14:textId="77777777" w:rsidR="009125A6" w:rsidRDefault="009125A6" w:rsidP="009125A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17F73133" w14:textId="77777777" w:rsidR="009125A6" w:rsidRDefault="009125A6" w:rsidP="009125A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12729A7" w14:textId="77777777" w:rsidR="009125A6" w:rsidRDefault="009125A6" w:rsidP="009125A6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5675A104" w14:textId="77777777" w:rsidR="009125A6" w:rsidRDefault="009125A6" w:rsidP="009125A6">
      <w:pPr>
        <w:pStyle w:val="af"/>
        <w:keepNext/>
        <w:rPr>
          <w:rFonts w:hint="cs"/>
          <w:rtl/>
        </w:rPr>
      </w:pPr>
    </w:p>
    <w:p w14:paraId="79AEFCE1" w14:textId="77777777" w:rsidR="009125A6" w:rsidRDefault="009125A6" w:rsidP="009125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92834A8" w14:textId="77777777" w:rsidR="009125A6" w:rsidRDefault="009125A6" w:rsidP="009125A6">
      <w:pPr>
        <w:pStyle w:val="KeepWithNext"/>
        <w:rPr>
          <w:rFonts w:hint="cs"/>
          <w:rtl/>
        </w:rPr>
      </w:pPr>
    </w:p>
    <w:p w14:paraId="2678E0AF" w14:textId="77777777" w:rsidR="009125A6" w:rsidRDefault="009125A6" w:rsidP="009125A6">
      <w:pPr>
        <w:rPr>
          <w:rFonts w:hint="cs"/>
          <w:rtl/>
        </w:rPr>
      </w:pPr>
      <w:r>
        <w:rPr>
          <w:rFonts w:hint="cs"/>
          <w:rtl/>
        </w:rPr>
        <w:t xml:space="preserve">3 בעד, 9 נגד, נמנעים </w:t>
      </w:r>
      <w:bookmarkStart w:id="129" w:name="_ETM_Q1_926929"/>
      <w:bookmarkEnd w:id="129"/>
      <w:r>
        <w:rPr>
          <w:rFonts w:hint="cs"/>
          <w:rtl/>
        </w:rPr>
        <w:t xml:space="preserve">אין. הרביזיה נדחתה. </w:t>
      </w:r>
    </w:p>
    <w:p w14:paraId="06505047" w14:textId="77777777" w:rsidR="009125A6" w:rsidRDefault="009125A6" w:rsidP="009125A6">
      <w:pPr>
        <w:rPr>
          <w:rFonts w:hint="cs"/>
          <w:rtl/>
        </w:rPr>
      </w:pPr>
      <w:bookmarkStart w:id="130" w:name="_ETM_Q1_926821"/>
      <w:bookmarkEnd w:id="130"/>
    </w:p>
    <w:p w14:paraId="522457D5" w14:textId="77777777" w:rsidR="009125A6" w:rsidRDefault="008F4604" w:rsidP="009125A6">
      <w:pPr>
        <w:rPr>
          <w:rFonts w:hint="cs"/>
          <w:rtl/>
        </w:rPr>
      </w:pPr>
      <w:r>
        <w:rPr>
          <w:rFonts w:hint="cs"/>
          <w:rtl/>
        </w:rPr>
        <w:t xml:space="preserve">אני עובר לסעיף ו. בעלות על דירה כתנאי לרוכש זכאי (סעיף 1, בהגדרה "רוכש זכאי" </w:t>
      </w:r>
      <w:r>
        <w:rPr>
          <w:rtl/>
        </w:rPr>
        <w:t>–</w:t>
      </w:r>
      <w:r>
        <w:rPr>
          <w:rFonts w:hint="cs"/>
          <w:rtl/>
        </w:rPr>
        <w:t xml:space="preserve"> פסקה 3)). </w:t>
      </w:r>
    </w:p>
    <w:p w14:paraId="574A6E61" w14:textId="77777777" w:rsidR="008F4604" w:rsidRDefault="008F4604" w:rsidP="009125A6">
      <w:pPr>
        <w:rPr>
          <w:rFonts w:hint="cs"/>
          <w:rtl/>
        </w:rPr>
      </w:pPr>
      <w:bookmarkStart w:id="131" w:name="_ETM_Q1_922866"/>
      <w:bookmarkEnd w:id="131"/>
    </w:p>
    <w:p w14:paraId="5D795D92" w14:textId="77777777" w:rsidR="008F4604" w:rsidRDefault="008F4604" w:rsidP="008F4604">
      <w:pPr>
        <w:pStyle w:val="aa"/>
        <w:keepNext/>
        <w:rPr>
          <w:rFonts w:hint="eastAsia"/>
          <w:rtl/>
        </w:rPr>
      </w:pPr>
      <w:bookmarkStart w:id="132" w:name="_ETM_Q1_923380"/>
      <w:bookmarkEnd w:id="132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4</w:t>
      </w:r>
    </w:p>
    <w:p w14:paraId="14079E2E" w14:textId="77777777" w:rsidR="008F4604" w:rsidRDefault="008F4604" w:rsidP="008F4604">
      <w:pPr>
        <w:pStyle w:val="--"/>
        <w:keepNext/>
        <w:rPr>
          <w:rFonts w:hint="cs"/>
          <w:rtl/>
        </w:rPr>
      </w:pPr>
    </w:p>
    <w:p w14:paraId="034C1305" w14:textId="77777777" w:rsidR="008F4604" w:rsidRDefault="008F4604" w:rsidP="008F460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18826529" w14:textId="77777777" w:rsidR="008F4604" w:rsidRDefault="008F4604" w:rsidP="008F460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5D6F8E2B" w14:textId="77777777" w:rsidR="008F4604" w:rsidRDefault="008F4604" w:rsidP="008F460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BADE1EA" w14:textId="77777777" w:rsidR="008F4604" w:rsidRDefault="008F4604" w:rsidP="008F4604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78C07CC3" w14:textId="77777777" w:rsidR="008F4604" w:rsidRDefault="008F4604" w:rsidP="008F460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B7F2BDF" w14:textId="77777777" w:rsidR="008F4604" w:rsidRDefault="008F4604" w:rsidP="008F4604">
      <w:pPr>
        <w:pStyle w:val="KeepWithNext"/>
        <w:rPr>
          <w:rFonts w:hint="cs"/>
          <w:rtl/>
        </w:rPr>
      </w:pPr>
    </w:p>
    <w:p w14:paraId="28C2B433" w14:textId="77777777" w:rsidR="008F4604" w:rsidRDefault="008F4604" w:rsidP="008F4604">
      <w:pPr>
        <w:rPr>
          <w:rFonts w:hint="cs"/>
          <w:rtl/>
        </w:rPr>
      </w:pPr>
      <w:r>
        <w:rPr>
          <w:rFonts w:hint="cs"/>
          <w:rtl/>
        </w:rPr>
        <w:t xml:space="preserve">3 בעד, 9 נגד, </w:t>
      </w:r>
      <w:bookmarkStart w:id="133" w:name="_ETM_Q1_934652"/>
      <w:bookmarkEnd w:id="133"/>
      <w:r>
        <w:rPr>
          <w:rFonts w:hint="cs"/>
          <w:rtl/>
        </w:rPr>
        <w:t xml:space="preserve">נמנעים אין. הרביזיה נדחתה. </w:t>
      </w:r>
    </w:p>
    <w:p w14:paraId="5087C61E" w14:textId="77777777" w:rsidR="008F4604" w:rsidRDefault="008F4604" w:rsidP="008F4604">
      <w:pPr>
        <w:rPr>
          <w:rFonts w:hint="cs"/>
          <w:rtl/>
        </w:rPr>
      </w:pPr>
    </w:p>
    <w:p w14:paraId="03C85295" w14:textId="77777777" w:rsidR="008F4604" w:rsidRDefault="008F4604" w:rsidP="008F4604">
      <w:pPr>
        <w:rPr>
          <w:rFonts w:hint="cs"/>
          <w:rtl/>
        </w:rPr>
      </w:pPr>
      <w:bookmarkStart w:id="134" w:name="_ETM_Q1_940548"/>
      <w:bookmarkEnd w:id="134"/>
      <w:r>
        <w:rPr>
          <w:rFonts w:hint="cs"/>
          <w:rtl/>
        </w:rPr>
        <w:t xml:space="preserve">ז. ביצוע עסקאות לרכישת דירה כתנאי </w:t>
      </w:r>
      <w:bookmarkStart w:id="135" w:name="_ETM_Q1_943327"/>
      <w:bookmarkEnd w:id="135"/>
      <w:r>
        <w:rPr>
          <w:rFonts w:hint="cs"/>
          <w:rtl/>
        </w:rPr>
        <w:t>לרוכש זכאי (סעיף 1 בהגדרה "רוכש זכאי</w:t>
      </w:r>
      <w:r w:rsidR="001F748D">
        <w:rPr>
          <w:rFonts w:hint="cs"/>
          <w:rtl/>
        </w:rPr>
        <w:t xml:space="preserve">" </w:t>
      </w:r>
      <w:r w:rsidR="001F748D">
        <w:rPr>
          <w:rtl/>
        </w:rPr>
        <w:t>–</w:t>
      </w:r>
      <w:r w:rsidR="001F748D">
        <w:rPr>
          <w:rFonts w:hint="cs"/>
          <w:rtl/>
        </w:rPr>
        <w:t xml:space="preserve"> פסקה (4)).</w:t>
      </w:r>
    </w:p>
    <w:p w14:paraId="3714BDE6" w14:textId="77777777" w:rsidR="001F748D" w:rsidRDefault="001F748D" w:rsidP="008F4604">
      <w:pPr>
        <w:rPr>
          <w:rFonts w:hint="cs"/>
          <w:rtl/>
        </w:rPr>
      </w:pPr>
    </w:p>
    <w:p w14:paraId="31C5FAFF" w14:textId="77777777" w:rsidR="001F748D" w:rsidRDefault="001F748D" w:rsidP="001F748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5</w:t>
      </w:r>
    </w:p>
    <w:p w14:paraId="133AC555" w14:textId="77777777" w:rsidR="001F748D" w:rsidRDefault="001F748D" w:rsidP="001F748D">
      <w:pPr>
        <w:pStyle w:val="--"/>
        <w:keepNext/>
        <w:rPr>
          <w:rFonts w:hint="cs"/>
          <w:rtl/>
        </w:rPr>
      </w:pPr>
    </w:p>
    <w:p w14:paraId="50B1064D" w14:textId="77777777" w:rsidR="001F748D" w:rsidRDefault="001F748D" w:rsidP="001F748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324B8932" w14:textId="77777777" w:rsidR="001F748D" w:rsidRDefault="001F748D" w:rsidP="001F748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16DB191C" w14:textId="77777777" w:rsidR="001F748D" w:rsidRDefault="001F748D" w:rsidP="001F748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E5F07C2" w14:textId="77777777" w:rsidR="001F748D" w:rsidRDefault="001F748D" w:rsidP="001F748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4EB98D58" w14:textId="77777777" w:rsidR="001F748D" w:rsidRDefault="001F748D" w:rsidP="001F748D">
      <w:pPr>
        <w:rPr>
          <w:rFonts w:hint="cs"/>
          <w:rtl/>
        </w:rPr>
      </w:pPr>
    </w:p>
    <w:p w14:paraId="3F704A27" w14:textId="77777777" w:rsidR="001F748D" w:rsidRDefault="001F748D" w:rsidP="001F748D">
      <w:pPr>
        <w:pStyle w:val="af"/>
        <w:keepNext/>
        <w:rPr>
          <w:rFonts w:hint="cs"/>
          <w:rtl/>
        </w:rPr>
      </w:pPr>
      <w:bookmarkStart w:id="136" w:name="_ETM_Q1_941301"/>
      <w:bookmarkEnd w:id="136"/>
      <w:r>
        <w:rPr>
          <w:rtl/>
        </w:rPr>
        <w:t>היו"ר יריב לוין:</w:t>
      </w:r>
    </w:p>
    <w:p w14:paraId="51D98432" w14:textId="77777777" w:rsidR="001F748D" w:rsidRDefault="001F748D" w:rsidP="001F748D">
      <w:pPr>
        <w:pStyle w:val="KeepWithNext"/>
        <w:rPr>
          <w:rFonts w:hint="cs"/>
          <w:rtl/>
        </w:rPr>
      </w:pPr>
    </w:p>
    <w:p w14:paraId="20B15DB0" w14:textId="77777777" w:rsidR="001F748D" w:rsidRDefault="001F748D" w:rsidP="001F748D">
      <w:pPr>
        <w:rPr>
          <w:rFonts w:hint="cs"/>
          <w:rtl/>
        </w:rPr>
      </w:pPr>
      <w:r>
        <w:rPr>
          <w:rFonts w:hint="cs"/>
          <w:rtl/>
        </w:rPr>
        <w:t xml:space="preserve">3 </w:t>
      </w:r>
      <w:bookmarkStart w:id="137" w:name="_ETM_Q1_946791"/>
      <w:bookmarkEnd w:id="137"/>
      <w:r>
        <w:rPr>
          <w:rFonts w:hint="cs"/>
          <w:rtl/>
        </w:rPr>
        <w:t xml:space="preserve">בעד, 9 נגד, נמנעים אין. הרביזיה נדחתה. </w:t>
      </w:r>
    </w:p>
    <w:p w14:paraId="4F63F583" w14:textId="77777777" w:rsidR="001F748D" w:rsidRDefault="001F748D" w:rsidP="001F748D">
      <w:pPr>
        <w:rPr>
          <w:rFonts w:hint="cs"/>
          <w:rtl/>
        </w:rPr>
      </w:pPr>
      <w:bookmarkStart w:id="138" w:name="_ETM_Q1_951525"/>
      <w:bookmarkEnd w:id="138"/>
    </w:p>
    <w:p w14:paraId="48CE94DB" w14:textId="77777777" w:rsidR="001F748D" w:rsidRDefault="001F748D" w:rsidP="001F748D">
      <w:pPr>
        <w:rPr>
          <w:rFonts w:hint="cs"/>
          <w:rtl/>
        </w:rPr>
      </w:pPr>
      <w:r>
        <w:rPr>
          <w:rFonts w:hint="cs"/>
          <w:rtl/>
        </w:rPr>
        <w:t xml:space="preserve">סעיף ח. </w:t>
      </w:r>
      <w:bookmarkStart w:id="139" w:name="_ETM_Q1_951080"/>
      <w:bookmarkEnd w:id="139"/>
      <w:r>
        <w:rPr>
          <w:rFonts w:hint="cs"/>
          <w:rtl/>
        </w:rPr>
        <w:t xml:space="preserve">מימוש זכות כתנאי לרוכש זכאי (סעיף 1 בהגדרה "רוכש זכאי" </w:t>
      </w:r>
      <w:r>
        <w:rPr>
          <w:rtl/>
        </w:rPr>
        <w:t>–</w:t>
      </w:r>
      <w:r>
        <w:rPr>
          <w:rFonts w:hint="cs"/>
          <w:rtl/>
        </w:rPr>
        <w:t xml:space="preserve"> פסקה (5)).</w:t>
      </w:r>
    </w:p>
    <w:p w14:paraId="38316F79" w14:textId="77777777" w:rsidR="001F748D" w:rsidRDefault="001F748D" w:rsidP="001F748D">
      <w:pPr>
        <w:rPr>
          <w:rFonts w:hint="cs"/>
          <w:rtl/>
        </w:rPr>
      </w:pPr>
    </w:p>
    <w:p w14:paraId="5B8E4D99" w14:textId="77777777" w:rsidR="00156C6A" w:rsidRDefault="00156C6A" w:rsidP="00156C6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6</w:t>
      </w:r>
    </w:p>
    <w:p w14:paraId="7D43BBD9" w14:textId="77777777" w:rsidR="00156C6A" w:rsidRDefault="00156C6A" w:rsidP="00156C6A">
      <w:pPr>
        <w:pStyle w:val="--"/>
        <w:keepNext/>
        <w:rPr>
          <w:rFonts w:hint="cs"/>
          <w:rtl/>
        </w:rPr>
      </w:pPr>
    </w:p>
    <w:p w14:paraId="2A8A68CC" w14:textId="77777777" w:rsidR="00156C6A" w:rsidRDefault="00156C6A" w:rsidP="00156C6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1AE3226B" w14:textId="77777777" w:rsidR="00156C6A" w:rsidRDefault="00156C6A" w:rsidP="00156C6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16AC2137" w14:textId="77777777" w:rsidR="00156C6A" w:rsidRDefault="00156C6A" w:rsidP="00156C6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482F340" w14:textId="77777777" w:rsidR="00156C6A" w:rsidRDefault="00156C6A" w:rsidP="00156C6A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0EBAC7E7" w14:textId="77777777" w:rsidR="001F748D" w:rsidRDefault="00156C6A" w:rsidP="00156C6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E93A0BE" w14:textId="77777777" w:rsidR="00156C6A" w:rsidRDefault="00156C6A" w:rsidP="00156C6A">
      <w:pPr>
        <w:pStyle w:val="KeepWithNext"/>
        <w:rPr>
          <w:rFonts w:hint="cs"/>
          <w:rtl/>
        </w:rPr>
      </w:pPr>
    </w:p>
    <w:p w14:paraId="708A58DC" w14:textId="77777777" w:rsidR="00156C6A" w:rsidRDefault="00156C6A" w:rsidP="00156C6A">
      <w:pPr>
        <w:rPr>
          <w:rFonts w:hint="cs"/>
          <w:rtl/>
        </w:rPr>
      </w:pPr>
      <w:r>
        <w:rPr>
          <w:rFonts w:hint="cs"/>
          <w:rtl/>
        </w:rPr>
        <w:t xml:space="preserve">3 בעד, 9 נגד, נמנעים </w:t>
      </w:r>
      <w:bookmarkStart w:id="140" w:name="_ETM_Q1_964585"/>
      <w:bookmarkEnd w:id="140"/>
      <w:r>
        <w:rPr>
          <w:rFonts w:hint="cs"/>
          <w:rtl/>
        </w:rPr>
        <w:t xml:space="preserve">אין. </w:t>
      </w:r>
    </w:p>
    <w:p w14:paraId="067FE6D6" w14:textId="77777777" w:rsidR="00156C6A" w:rsidRDefault="00156C6A" w:rsidP="00156C6A">
      <w:pPr>
        <w:rPr>
          <w:rFonts w:hint="cs"/>
          <w:rtl/>
        </w:rPr>
      </w:pPr>
      <w:bookmarkStart w:id="141" w:name="_ETM_Q1_965455"/>
      <w:bookmarkEnd w:id="141"/>
    </w:p>
    <w:p w14:paraId="73C75D68" w14:textId="77777777" w:rsidR="00156C6A" w:rsidRDefault="00156C6A" w:rsidP="00156C6A">
      <w:pPr>
        <w:rPr>
          <w:rFonts w:hint="cs"/>
          <w:rtl/>
        </w:rPr>
      </w:pPr>
      <w:r>
        <w:rPr>
          <w:rFonts w:hint="cs"/>
          <w:rtl/>
        </w:rPr>
        <w:t xml:space="preserve">סעיף ט. שירות של פחות מ-12 חודשים של </w:t>
      </w:r>
      <w:bookmarkStart w:id="142" w:name="_ETM_Q1_965123"/>
      <w:bookmarkEnd w:id="142"/>
      <w:r>
        <w:rPr>
          <w:rFonts w:hint="cs"/>
          <w:rtl/>
        </w:rPr>
        <w:t xml:space="preserve">נכה צה"ל (סעיף 1, בהגדרה "רוכש מוטב" </w:t>
      </w:r>
      <w:r>
        <w:rPr>
          <w:rtl/>
        </w:rPr>
        <w:t>–</w:t>
      </w:r>
      <w:r>
        <w:rPr>
          <w:rFonts w:hint="cs"/>
          <w:rtl/>
        </w:rPr>
        <w:t xml:space="preserve"> פסקה (2)(ז)).</w:t>
      </w:r>
    </w:p>
    <w:p w14:paraId="42574B6D" w14:textId="77777777" w:rsidR="00156C6A" w:rsidRDefault="00156C6A" w:rsidP="00156C6A">
      <w:pPr>
        <w:rPr>
          <w:rFonts w:hint="cs"/>
          <w:rtl/>
        </w:rPr>
      </w:pPr>
    </w:p>
    <w:p w14:paraId="29F57D20" w14:textId="77777777" w:rsidR="00156C6A" w:rsidRDefault="00156C6A" w:rsidP="00156C6A">
      <w:pPr>
        <w:pStyle w:val="aa"/>
        <w:keepNext/>
        <w:rPr>
          <w:rFonts w:hint="eastAsia"/>
          <w:rtl/>
        </w:rPr>
      </w:pPr>
      <w:bookmarkStart w:id="143" w:name="_ETM_Q1_965258"/>
      <w:bookmarkEnd w:id="143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7</w:t>
      </w:r>
    </w:p>
    <w:p w14:paraId="49CDF703" w14:textId="77777777" w:rsidR="00156C6A" w:rsidRDefault="00156C6A" w:rsidP="00156C6A">
      <w:pPr>
        <w:pStyle w:val="--"/>
        <w:keepNext/>
        <w:rPr>
          <w:rFonts w:hint="cs"/>
          <w:rtl/>
        </w:rPr>
      </w:pPr>
    </w:p>
    <w:p w14:paraId="7D8A0561" w14:textId="77777777" w:rsidR="00156C6A" w:rsidRDefault="00156C6A" w:rsidP="00156C6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32FD4B88" w14:textId="77777777" w:rsidR="00156C6A" w:rsidRDefault="00156C6A" w:rsidP="00156C6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10</w:t>
      </w:r>
    </w:p>
    <w:p w14:paraId="3A476C76" w14:textId="77777777" w:rsidR="00156C6A" w:rsidRDefault="00156C6A" w:rsidP="00156C6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118AC5A" w14:textId="77777777" w:rsidR="00156C6A" w:rsidRDefault="00156C6A" w:rsidP="00156C6A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0A98EF76" w14:textId="77777777" w:rsidR="00156C6A" w:rsidRPr="001F748D" w:rsidRDefault="00156C6A" w:rsidP="00156C6A">
      <w:pPr>
        <w:rPr>
          <w:rFonts w:hint="cs"/>
          <w:rtl/>
        </w:rPr>
      </w:pPr>
    </w:p>
    <w:p w14:paraId="28273186" w14:textId="77777777" w:rsidR="001F748D" w:rsidRDefault="00156C6A" w:rsidP="00156C6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2A3A93E" w14:textId="77777777" w:rsidR="00156C6A" w:rsidRDefault="00156C6A" w:rsidP="00156C6A">
      <w:pPr>
        <w:pStyle w:val="KeepWithNext"/>
        <w:rPr>
          <w:rFonts w:hint="cs"/>
          <w:rtl/>
        </w:rPr>
      </w:pPr>
    </w:p>
    <w:p w14:paraId="5BA04E8B" w14:textId="77777777" w:rsidR="00156C6A" w:rsidRDefault="00156C6A" w:rsidP="00156C6A">
      <w:pPr>
        <w:rPr>
          <w:rFonts w:hint="cs"/>
          <w:rtl/>
        </w:rPr>
      </w:pPr>
      <w:r>
        <w:rPr>
          <w:rFonts w:hint="cs"/>
          <w:rtl/>
        </w:rPr>
        <w:t xml:space="preserve">3 נגד, 10 בעד, נמנעים אין. לפיכך הרביזיה נדחתה. </w:t>
      </w:r>
    </w:p>
    <w:p w14:paraId="2FF20BFB" w14:textId="77777777" w:rsidR="00156C6A" w:rsidRDefault="00156C6A" w:rsidP="00156C6A">
      <w:pPr>
        <w:rPr>
          <w:rFonts w:hint="cs"/>
          <w:rtl/>
        </w:rPr>
      </w:pPr>
      <w:bookmarkStart w:id="144" w:name="_ETM_Q1_992144"/>
      <w:bookmarkEnd w:id="144"/>
    </w:p>
    <w:p w14:paraId="73C272B9" w14:textId="77777777" w:rsidR="00156C6A" w:rsidRDefault="00156C6A" w:rsidP="00156C6A">
      <w:pPr>
        <w:rPr>
          <w:rFonts w:hint="cs"/>
          <w:rtl/>
        </w:rPr>
      </w:pPr>
      <w:r>
        <w:rPr>
          <w:rFonts w:hint="cs"/>
          <w:rtl/>
        </w:rPr>
        <w:t xml:space="preserve">סעיף י. צירוף מסמכים להוכחת פרטים (סעיף 4(ב)(1) ו-(2)). </w:t>
      </w:r>
    </w:p>
    <w:p w14:paraId="05B81B8C" w14:textId="77777777" w:rsidR="00156C6A" w:rsidRDefault="00156C6A" w:rsidP="00156C6A">
      <w:pPr>
        <w:rPr>
          <w:rFonts w:hint="cs"/>
          <w:rtl/>
        </w:rPr>
      </w:pPr>
    </w:p>
    <w:p w14:paraId="0305728D" w14:textId="77777777" w:rsidR="00156C6A" w:rsidRDefault="00156C6A" w:rsidP="00156C6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8</w:t>
      </w:r>
    </w:p>
    <w:p w14:paraId="0308308A" w14:textId="77777777" w:rsidR="00156C6A" w:rsidRDefault="00156C6A" w:rsidP="00156C6A">
      <w:pPr>
        <w:pStyle w:val="--"/>
        <w:keepNext/>
        <w:rPr>
          <w:rFonts w:hint="cs"/>
          <w:rtl/>
        </w:rPr>
      </w:pPr>
    </w:p>
    <w:p w14:paraId="6C3AE324" w14:textId="77777777" w:rsidR="00156C6A" w:rsidRDefault="00156C6A" w:rsidP="00156C6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2A28D815" w14:textId="77777777" w:rsidR="00156C6A" w:rsidRDefault="00156C6A" w:rsidP="00156C6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10</w:t>
      </w:r>
    </w:p>
    <w:p w14:paraId="7BF66123" w14:textId="77777777" w:rsidR="00156C6A" w:rsidRDefault="00156C6A" w:rsidP="00156C6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5F96ECE" w14:textId="77777777" w:rsidR="00156C6A" w:rsidRDefault="00156C6A" w:rsidP="00156C6A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3D1CAEAD" w14:textId="77777777" w:rsidR="00156C6A" w:rsidRDefault="00156C6A" w:rsidP="00156C6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065F486" w14:textId="77777777" w:rsidR="00156C6A" w:rsidRDefault="00156C6A" w:rsidP="00156C6A">
      <w:pPr>
        <w:pStyle w:val="KeepWithNext"/>
        <w:rPr>
          <w:rFonts w:hint="cs"/>
          <w:rtl/>
        </w:rPr>
      </w:pPr>
    </w:p>
    <w:p w14:paraId="32626BB5" w14:textId="77777777" w:rsidR="00156C6A" w:rsidRDefault="00156C6A" w:rsidP="00156C6A">
      <w:pPr>
        <w:rPr>
          <w:rFonts w:hint="cs"/>
          <w:rtl/>
        </w:rPr>
      </w:pPr>
      <w:r>
        <w:rPr>
          <w:rFonts w:hint="cs"/>
          <w:rtl/>
        </w:rPr>
        <w:t xml:space="preserve">3 בעד, </w:t>
      </w:r>
      <w:bookmarkStart w:id="145" w:name="_ETM_Q1_994394"/>
      <w:bookmarkEnd w:id="145"/>
      <w:r>
        <w:rPr>
          <w:rFonts w:hint="cs"/>
          <w:rtl/>
        </w:rPr>
        <w:t xml:space="preserve">10 נגד, נמנעים אין. הרביזיה נדחתה. </w:t>
      </w:r>
    </w:p>
    <w:p w14:paraId="04CACCFC" w14:textId="77777777" w:rsidR="00156C6A" w:rsidRDefault="00156C6A" w:rsidP="00156C6A">
      <w:pPr>
        <w:rPr>
          <w:rFonts w:hint="cs"/>
          <w:rtl/>
        </w:rPr>
      </w:pPr>
    </w:p>
    <w:p w14:paraId="732684EF" w14:textId="77777777" w:rsidR="00156C6A" w:rsidRDefault="00156C6A" w:rsidP="00156C6A">
      <w:pPr>
        <w:rPr>
          <w:rFonts w:hint="cs"/>
          <w:rtl/>
        </w:rPr>
      </w:pPr>
      <w:bookmarkStart w:id="146" w:name="_ETM_Q1_1003784"/>
      <w:bookmarkEnd w:id="146"/>
      <w:r>
        <w:rPr>
          <w:rFonts w:hint="cs"/>
          <w:rtl/>
        </w:rPr>
        <w:t xml:space="preserve">סעיף יא. </w:t>
      </w:r>
      <w:bookmarkStart w:id="147" w:name="_ETM_Q1_1006327"/>
      <w:bookmarkEnd w:id="147"/>
      <w:r w:rsidR="00D84DE1">
        <w:rPr>
          <w:rFonts w:hint="cs"/>
          <w:rtl/>
        </w:rPr>
        <w:t>שמיעת טענות (סעיף 5(א) ו-(ב).</w:t>
      </w:r>
    </w:p>
    <w:p w14:paraId="27C6B72B" w14:textId="77777777" w:rsidR="00D84DE1" w:rsidRDefault="00D84DE1" w:rsidP="00156C6A">
      <w:pPr>
        <w:rPr>
          <w:rFonts w:hint="cs"/>
          <w:rtl/>
        </w:rPr>
      </w:pPr>
    </w:p>
    <w:p w14:paraId="0D6DA74B" w14:textId="77777777" w:rsidR="00D84DE1" w:rsidRDefault="00D84DE1" w:rsidP="00D84DE1">
      <w:pPr>
        <w:pStyle w:val="aa"/>
        <w:keepNext/>
        <w:rPr>
          <w:rFonts w:hint="eastAsia"/>
          <w:rtl/>
        </w:rPr>
      </w:pPr>
      <w:bookmarkStart w:id="148" w:name="_ETM_Q1_1001685"/>
      <w:bookmarkEnd w:id="148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9</w:t>
      </w:r>
    </w:p>
    <w:p w14:paraId="42B7A457" w14:textId="77777777" w:rsidR="00D84DE1" w:rsidRDefault="00D84DE1" w:rsidP="00D84DE1">
      <w:pPr>
        <w:pStyle w:val="--"/>
        <w:keepNext/>
        <w:rPr>
          <w:rFonts w:hint="cs"/>
          <w:rtl/>
        </w:rPr>
      </w:pPr>
    </w:p>
    <w:p w14:paraId="1A286B02" w14:textId="77777777" w:rsidR="00D84DE1" w:rsidRDefault="00D84DE1" w:rsidP="00D84DE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1B9DF78E" w14:textId="77777777" w:rsidR="00D84DE1" w:rsidRDefault="00D84DE1" w:rsidP="00D84DE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10</w:t>
      </w:r>
    </w:p>
    <w:p w14:paraId="162ED589" w14:textId="77777777" w:rsidR="00D84DE1" w:rsidRDefault="00D84DE1" w:rsidP="00D84DE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DC29F2B" w14:textId="77777777" w:rsidR="00D84DE1" w:rsidRDefault="00D84DE1" w:rsidP="00D84DE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4E610984" w14:textId="77777777" w:rsidR="00D84DE1" w:rsidRDefault="00D84DE1" w:rsidP="00D84DE1">
      <w:pPr>
        <w:rPr>
          <w:rFonts w:hint="cs"/>
          <w:rtl/>
        </w:rPr>
      </w:pPr>
      <w:bookmarkStart w:id="149" w:name="_ETM_Q1_1017458"/>
      <w:bookmarkEnd w:id="149"/>
    </w:p>
    <w:p w14:paraId="7BB6DF12" w14:textId="77777777" w:rsidR="00D84DE1" w:rsidRDefault="00D84DE1" w:rsidP="00D84DE1">
      <w:pPr>
        <w:pStyle w:val="af"/>
        <w:keepNext/>
        <w:rPr>
          <w:rFonts w:hint="cs"/>
          <w:rtl/>
        </w:rPr>
      </w:pPr>
      <w:bookmarkStart w:id="150" w:name="_ETM_Q1_1017809"/>
      <w:bookmarkEnd w:id="150"/>
      <w:r>
        <w:rPr>
          <w:rtl/>
        </w:rPr>
        <w:t>היו"ר יריב לוין:</w:t>
      </w:r>
    </w:p>
    <w:p w14:paraId="3198B8BD" w14:textId="77777777" w:rsidR="00D84DE1" w:rsidRDefault="00D84DE1" w:rsidP="00D84DE1">
      <w:pPr>
        <w:pStyle w:val="KeepWithNext"/>
        <w:rPr>
          <w:rFonts w:hint="cs"/>
          <w:rtl/>
        </w:rPr>
      </w:pPr>
    </w:p>
    <w:p w14:paraId="4AF40699" w14:textId="77777777" w:rsidR="00D84DE1" w:rsidRDefault="00D84DE1" w:rsidP="00D84DE1">
      <w:pPr>
        <w:rPr>
          <w:rFonts w:hint="cs"/>
          <w:rtl/>
        </w:rPr>
      </w:pPr>
      <w:r>
        <w:rPr>
          <w:rFonts w:hint="cs"/>
          <w:rtl/>
        </w:rPr>
        <w:t xml:space="preserve">3 בעד, 10 נגד, נמנעים אין. </w:t>
      </w:r>
      <w:bookmarkStart w:id="151" w:name="_ETM_Q1_1023257"/>
      <w:bookmarkEnd w:id="151"/>
    </w:p>
    <w:p w14:paraId="0EADF08E" w14:textId="77777777" w:rsidR="00D84DE1" w:rsidRDefault="00D84DE1" w:rsidP="00D84DE1">
      <w:pPr>
        <w:rPr>
          <w:rFonts w:hint="cs"/>
          <w:rtl/>
        </w:rPr>
      </w:pPr>
    </w:p>
    <w:p w14:paraId="41F22A50" w14:textId="77777777" w:rsidR="00D84DE1" w:rsidRDefault="00D84DE1" w:rsidP="00D84DE1">
      <w:pPr>
        <w:rPr>
          <w:rFonts w:hint="cs"/>
          <w:rtl/>
        </w:rPr>
      </w:pPr>
      <w:bookmarkStart w:id="152" w:name="_ETM_Q1_1023583"/>
      <w:bookmarkEnd w:id="152"/>
      <w:r>
        <w:rPr>
          <w:rFonts w:hint="cs"/>
          <w:rtl/>
        </w:rPr>
        <w:t xml:space="preserve">סעיף יב. הצמדות נוספות (סעיף 9). מי בעד הרביזיה. </w:t>
      </w:r>
    </w:p>
    <w:p w14:paraId="024E17C8" w14:textId="77777777" w:rsidR="00D84DE1" w:rsidRDefault="00D84DE1" w:rsidP="00D84DE1">
      <w:pPr>
        <w:rPr>
          <w:rFonts w:hint="cs"/>
          <w:rtl/>
        </w:rPr>
      </w:pPr>
      <w:bookmarkStart w:id="153" w:name="_ETM_Q1_1022302"/>
      <w:bookmarkEnd w:id="153"/>
    </w:p>
    <w:p w14:paraId="08F30989" w14:textId="77777777" w:rsidR="00D84DE1" w:rsidRDefault="00D84DE1" w:rsidP="00D84DE1">
      <w:pPr>
        <w:pStyle w:val="aa"/>
        <w:keepNext/>
        <w:rPr>
          <w:rFonts w:hint="eastAsia"/>
          <w:rtl/>
        </w:rPr>
      </w:pPr>
      <w:bookmarkStart w:id="154" w:name="_ETM_Q1_1022624"/>
      <w:bookmarkEnd w:id="154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10</w:t>
      </w:r>
    </w:p>
    <w:p w14:paraId="6EC170E3" w14:textId="77777777" w:rsidR="00D84DE1" w:rsidRDefault="00D84DE1" w:rsidP="00D84DE1">
      <w:pPr>
        <w:pStyle w:val="--"/>
        <w:keepNext/>
        <w:rPr>
          <w:rFonts w:hint="cs"/>
          <w:rtl/>
        </w:rPr>
      </w:pPr>
    </w:p>
    <w:p w14:paraId="0E149411" w14:textId="77777777" w:rsidR="00D84DE1" w:rsidRDefault="00D84DE1" w:rsidP="00D84DE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46811230" w14:textId="77777777" w:rsidR="00D84DE1" w:rsidRDefault="00D84DE1" w:rsidP="00D84DE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10</w:t>
      </w:r>
    </w:p>
    <w:p w14:paraId="60A39640" w14:textId="77777777" w:rsidR="00D84DE1" w:rsidRDefault="00D84DE1" w:rsidP="00D84DE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EC7F4C8" w14:textId="77777777" w:rsidR="00D84DE1" w:rsidRDefault="00D84DE1" w:rsidP="00D84DE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58068D33" w14:textId="77777777" w:rsidR="00D84DE1" w:rsidRPr="00D84DE1" w:rsidRDefault="00D84DE1" w:rsidP="00D84DE1">
      <w:pPr>
        <w:rPr>
          <w:rFonts w:hint="cs"/>
          <w:rtl/>
        </w:rPr>
      </w:pPr>
    </w:p>
    <w:p w14:paraId="0E63B0C7" w14:textId="77777777" w:rsidR="00D84DE1" w:rsidRDefault="00D84DE1" w:rsidP="00D84D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1816E34" w14:textId="77777777" w:rsidR="00D84DE1" w:rsidRDefault="00D84DE1" w:rsidP="00D84DE1">
      <w:pPr>
        <w:pStyle w:val="KeepWithNext"/>
        <w:rPr>
          <w:rFonts w:hint="cs"/>
          <w:rtl/>
        </w:rPr>
      </w:pPr>
    </w:p>
    <w:p w14:paraId="7D6D854C" w14:textId="77777777" w:rsidR="00D84DE1" w:rsidRDefault="00D84DE1" w:rsidP="00D84DE1">
      <w:pPr>
        <w:rPr>
          <w:rFonts w:hint="cs"/>
          <w:rtl/>
        </w:rPr>
      </w:pPr>
      <w:r>
        <w:rPr>
          <w:rFonts w:hint="cs"/>
          <w:rtl/>
        </w:rPr>
        <w:t xml:space="preserve">2 </w:t>
      </w:r>
      <w:bookmarkStart w:id="155" w:name="_ETM_Q1_1025777"/>
      <w:bookmarkEnd w:id="155"/>
      <w:r>
        <w:rPr>
          <w:rFonts w:hint="cs"/>
          <w:rtl/>
        </w:rPr>
        <w:t xml:space="preserve"> בעד, נגד 10, נמנעים אין. </w:t>
      </w:r>
    </w:p>
    <w:p w14:paraId="6D9FAE97" w14:textId="77777777" w:rsidR="00D84DE1" w:rsidRDefault="00D84DE1" w:rsidP="00D84DE1">
      <w:pPr>
        <w:rPr>
          <w:rFonts w:hint="cs"/>
          <w:rtl/>
        </w:rPr>
      </w:pPr>
    </w:p>
    <w:p w14:paraId="21F9CBF8" w14:textId="77777777" w:rsidR="00D84DE1" w:rsidRDefault="00D84DE1" w:rsidP="00D84DE1">
      <w:pPr>
        <w:rPr>
          <w:rFonts w:hint="cs"/>
          <w:rtl/>
        </w:rPr>
      </w:pPr>
      <w:bookmarkStart w:id="156" w:name="_ETM_Q1_1029420"/>
      <w:bookmarkEnd w:id="156"/>
      <w:r>
        <w:rPr>
          <w:rFonts w:hint="cs"/>
          <w:rtl/>
        </w:rPr>
        <w:t xml:space="preserve">יג. נתונים שדווחו למנהל </w:t>
      </w:r>
      <w:bookmarkStart w:id="157" w:name="_ETM_Q1_1034413"/>
      <w:bookmarkEnd w:id="157"/>
      <w:r>
        <w:rPr>
          <w:rFonts w:hint="cs"/>
          <w:rtl/>
        </w:rPr>
        <w:t>(סעיף 10, בהגדרה "נתוני המנהל". מי בעד?</w:t>
      </w:r>
    </w:p>
    <w:p w14:paraId="0712BF57" w14:textId="77777777" w:rsidR="00D84DE1" w:rsidRDefault="00D84DE1" w:rsidP="00D84DE1">
      <w:pPr>
        <w:rPr>
          <w:rFonts w:hint="cs"/>
          <w:rtl/>
        </w:rPr>
      </w:pPr>
    </w:p>
    <w:p w14:paraId="754322B3" w14:textId="77777777" w:rsidR="00D84DE1" w:rsidRDefault="00D84DE1" w:rsidP="00D84DE1">
      <w:pPr>
        <w:rPr>
          <w:rFonts w:hint="cs"/>
          <w:rtl/>
        </w:rPr>
      </w:pPr>
      <w:bookmarkStart w:id="158" w:name="_ETM_Q1_1041064"/>
      <w:bookmarkEnd w:id="158"/>
    </w:p>
    <w:p w14:paraId="2B9732C7" w14:textId="77777777" w:rsidR="00D84DE1" w:rsidRDefault="00D84DE1" w:rsidP="00D84DE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11</w:t>
      </w:r>
    </w:p>
    <w:p w14:paraId="6283B89C" w14:textId="77777777" w:rsidR="00D84DE1" w:rsidRDefault="00D84DE1" w:rsidP="00D84DE1">
      <w:pPr>
        <w:pStyle w:val="--"/>
        <w:keepNext/>
        <w:rPr>
          <w:rFonts w:hint="cs"/>
          <w:rtl/>
        </w:rPr>
      </w:pPr>
    </w:p>
    <w:p w14:paraId="724E1AFA" w14:textId="77777777" w:rsidR="00D84DE1" w:rsidRDefault="00D84DE1" w:rsidP="00D84DE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396DCEA6" w14:textId="77777777" w:rsidR="00D84DE1" w:rsidRDefault="00D84DE1" w:rsidP="00D84DE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10</w:t>
      </w:r>
    </w:p>
    <w:p w14:paraId="449D8A73" w14:textId="77777777" w:rsidR="00D84DE1" w:rsidRDefault="00D84DE1" w:rsidP="00D84DE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AD536F1" w14:textId="77777777" w:rsidR="00D84DE1" w:rsidRDefault="00D84DE1" w:rsidP="00D84DE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10A99B3D" w14:textId="77777777" w:rsidR="00D84DE1" w:rsidRDefault="00D84DE1" w:rsidP="00D84D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5B524FD" w14:textId="77777777" w:rsidR="00D84DE1" w:rsidRDefault="00D84DE1" w:rsidP="00D84DE1">
      <w:pPr>
        <w:pStyle w:val="KeepWithNext"/>
        <w:rPr>
          <w:rFonts w:hint="cs"/>
          <w:rtl/>
        </w:rPr>
      </w:pPr>
    </w:p>
    <w:p w14:paraId="2158CFBC" w14:textId="77777777" w:rsidR="00D84DE1" w:rsidRDefault="00D84DE1" w:rsidP="00D84DE1">
      <w:pPr>
        <w:rPr>
          <w:rFonts w:hint="cs"/>
          <w:rtl/>
        </w:rPr>
      </w:pPr>
      <w:r>
        <w:rPr>
          <w:rFonts w:hint="cs"/>
          <w:rtl/>
        </w:rPr>
        <w:t>בעד 2, נגד 10</w:t>
      </w:r>
      <w:bookmarkStart w:id="159" w:name="_ETM_Q1_1042942"/>
      <w:bookmarkEnd w:id="159"/>
      <w:r>
        <w:rPr>
          <w:rFonts w:hint="cs"/>
          <w:rtl/>
        </w:rPr>
        <w:t xml:space="preserve">. הרביזיה נדחתה. </w:t>
      </w:r>
    </w:p>
    <w:p w14:paraId="67262042" w14:textId="77777777" w:rsidR="00D84DE1" w:rsidRDefault="00D84DE1" w:rsidP="00D84DE1">
      <w:pPr>
        <w:rPr>
          <w:rFonts w:hint="cs"/>
          <w:rtl/>
        </w:rPr>
      </w:pPr>
      <w:bookmarkStart w:id="160" w:name="_ETM_Q1_1044246"/>
      <w:bookmarkEnd w:id="160"/>
    </w:p>
    <w:p w14:paraId="3CB07053" w14:textId="77777777" w:rsidR="00D84DE1" w:rsidRDefault="00D84DE1" w:rsidP="00D84DE1">
      <w:pPr>
        <w:rPr>
          <w:rFonts w:hint="cs"/>
          <w:rtl/>
        </w:rPr>
      </w:pPr>
      <w:r>
        <w:rPr>
          <w:rFonts w:hint="cs"/>
          <w:rtl/>
        </w:rPr>
        <w:t>סעיף יד. שנת שיווק מגרשים. (סעיף 11(ב)(2)(א)).</w:t>
      </w:r>
    </w:p>
    <w:p w14:paraId="57D1ECA7" w14:textId="77777777" w:rsidR="00D84DE1" w:rsidRDefault="00D84DE1" w:rsidP="00D84DE1">
      <w:pPr>
        <w:rPr>
          <w:rFonts w:hint="cs"/>
          <w:rtl/>
        </w:rPr>
      </w:pPr>
    </w:p>
    <w:p w14:paraId="2B70ADF8" w14:textId="77777777" w:rsidR="00D84DE1" w:rsidRDefault="00D84DE1" w:rsidP="0071597C">
      <w:pPr>
        <w:pStyle w:val="aa"/>
        <w:keepNext/>
        <w:rPr>
          <w:rFonts w:hint="eastAsia"/>
          <w:rtl/>
        </w:rPr>
      </w:pPr>
      <w:bookmarkStart w:id="161" w:name="_ETM_Q1_1043326"/>
      <w:bookmarkEnd w:id="161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</w:t>
      </w:r>
      <w:r w:rsidR="0071597C">
        <w:rPr>
          <w:rFonts w:hint="cs"/>
          <w:rtl/>
        </w:rPr>
        <w:t>12</w:t>
      </w:r>
    </w:p>
    <w:p w14:paraId="1CCEBAC5" w14:textId="77777777" w:rsidR="00D84DE1" w:rsidRDefault="00D84DE1" w:rsidP="00D84DE1">
      <w:pPr>
        <w:pStyle w:val="--"/>
        <w:keepNext/>
        <w:rPr>
          <w:rFonts w:hint="cs"/>
          <w:rtl/>
        </w:rPr>
      </w:pPr>
    </w:p>
    <w:p w14:paraId="41DFC978" w14:textId="77777777" w:rsidR="00D84DE1" w:rsidRDefault="00D84DE1" w:rsidP="0071597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 w:rsidR="0071597C">
        <w:rPr>
          <w:rFonts w:hint="cs"/>
          <w:rtl/>
        </w:rPr>
        <w:t>2</w:t>
      </w:r>
    </w:p>
    <w:p w14:paraId="4140D962" w14:textId="77777777" w:rsidR="00D84DE1" w:rsidRDefault="00D84DE1" w:rsidP="00D84DE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10</w:t>
      </w:r>
    </w:p>
    <w:p w14:paraId="6FE067CE" w14:textId="77777777" w:rsidR="00D84DE1" w:rsidRDefault="00D84DE1" w:rsidP="00D84DE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EFB368F" w14:textId="77777777" w:rsidR="00D84DE1" w:rsidRDefault="00D84DE1" w:rsidP="00D84DE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5668D501" w14:textId="77777777" w:rsidR="0071597C" w:rsidRPr="0071597C" w:rsidRDefault="0071597C" w:rsidP="0071597C">
      <w:pPr>
        <w:rPr>
          <w:rFonts w:hint="cs"/>
          <w:rtl/>
        </w:rPr>
      </w:pPr>
    </w:p>
    <w:p w14:paraId="0EC06507" w14:textId="77777777" w:rsidR="00D84DE1" w:rsidRDefault="0071597C" w:rsidP="0071597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5F072F9" w14:textId="77777777" w:rsidR="0071597C" w:rsidRDefault="0071597C" w:rsidP="0071597C">
      <w:pPr>
        <w:pStyle w:val="KeepWithNext"/>
        <w:rPr>
          <w:rFonts w:hint="cs"/>
          <w:rtl/>
        </w:rPr>
      </w:pPr>
    </w:p>
    <w:p w14:paraId="74775B1F" w14:textId="77777777" w:rsidR="0071597C" w:rsidRDefault="0071597C" w:rsidP="0071597C">
      <w:pPr>
        <w:rPr>
          <w:rFonts w:hint="cs"/>
          <w:rtl/>
        </w:rPr>
      </w:pPr>
      <w:r>
        <w:rPr>
          <w:rFonts w:hint="cs"/>
          <w:rtl/>
        </w:rPr>
        <w:t xml:space="preserve">בעד 2, נגד 9, נמנעים אין. הרביזיה נדחתה. </w:t>
      </w:r>
    </w:p>
    <w:p w14:paraId="21EFBBF6" w14:textId="77777777" w:rsidR="0071597C" w:rsidRDefault="0071597C" w:rsidP="0071597C">
      <w:pPr>
        <w:rPr>
          <w:rFonts w:hint="cs"/>
          <w:rtl/>
        </w:rPr>
      </w:pPr>
    </w:p>
    <w:p w14:paraId="050A7E0C" w14:textId="77777777" w:rsidR="0071597C" w:rsidRDefault="0071597C" w:rsidP="0071597C">
      <w:pPr>
        <w:rPr>
          <w:rFonts w:hint="cs"/>
          <w:rtl/>
        </w:rPr>
      </w:pPr>
      <w:bookmarkStart w:id="162" w:name="_ETM_Q1_1066326"/>
      <w:bookmarkEnd w:id="162"/>
      <w:r>
        <w:rPr>
          <w:rFonts w:hint="cs"/>
          <w:rtl/>
        </w:rPr>
        <w:t xml:space="preserve">סעיף </w:t>
      </w:r>
      <w:bookmarkStart w:id="163" w:name="_ETM_Q1_1067402"/>
      <w:bookmarkEnd w:id="163"/>
      <w:r>
        <w:rPr>
          <w:rFonts w:hint="cs"/>
          <w:rtl/>
        </w:rPr>
        <w:t>טו. פרק זמן לפרסום ערך למטר מרובע דירתי (סעיף 12(ב)).</w:t>
      </w:r>
    </w:p>
    <w:p w14:paraId="7E92563E" w14:textId="77777777" w:rsidR="0071597C" w:rsidRDefault="0071597C" w:rsidP="0071597C">
      <w:pPr>
        <w:rPr>
          <w:rFonts w:hint="cs"/>
          <w:rtl/>
        </w:rPr>
      </w:pPr>
      <w:bookmarkStart w:id="164" w:name="_ETM_Q1_1073511"/>
      <w:bookmarkEnd w:id="164"/>
    </w:p>
    <w:p w14:paraId="4F037817" w14:textId="77777777" w:rsidR="0071597C" w:rsidRDefault="0071597C" w:rsidP="0071597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13</w:t>
      </w:r>
    </w:p>
    <w:p w14:paraId="5322F607" w14:textId="77777777" w:rsidR="0071597C" w:rsidRDefault="0071597C" w:rsidP="0071597C">
      <w:pPr>
        <w:pStyle w:val="--"/>
        <w:keepNext/>
        <w:rPr>
          <w:rFonts w:hint="cs"/>
          <w:rtl/>
        </w:rPr>
      </w:pPr>
    </w:p>
    <w:p w14:paraId="7F45450E" w14:textId="77777777" w:rsidR="0071597C" w:rsidRDefault="0071597C" w:rsidP="0071597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1F77141D" w14:textId="77777777" w:rsidR="0071597C" w:rsidRDefault="0071597C" w:rsidP="0071597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364B50E9" w14:textId="77777777" w:rsidR="0071597C" w:rsidRDefault="0071597C" w:rsidP="0071597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26BD337" w14:textId="77777777" w:rsidR="0071597C" w:rsidRDefault="0071597C" w:rsidP="0071597C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7D928CEA" w14:textId="77777777" w:rsidR="0071597C" w:rsidRDefault="0071597C" w:rsidP="0071597C">
      <w:pPr>
        <w:rPr>
          <w:rFonts w:hint="cs"/>
          <w:rtl/>
        </w:rPr>
      </w:pPr>
    </w:p>
    <w:p w14:paraId="7A34E617" w14:textId="77777777" w:rsidR="0071597C" w:rsidRDefault="0071597C" w:rsidP="0071597C">
      <w:pPr>
        <w:pStyle w:val="af"/>
        <w:keepNext/>
        <w:rPr>
          <w:rFonts w:hint="cs"/>
          <w:rtl/>
        </w:rPr>
      </w:pPr>
      <w:bookmarkStart w:id="165" w:name="_ETM_Q1_1080069"/>
      <w:bookmarkEnd w:id="165"/>
      <w:r>
        <w:rPr>
          <w:rtl/>
        </w:rPr>
        <w:t>היו"ר יריב לוין:</w:t>
      </w:r>
    </w:p>
    <w:p w14:paraId="5A6C05A7" w14:textId="77777777" w:rsidR="0071597C" w:rsidRDefault="0071597C" w:rsidP="0071597C">
      <w:pPr>
        <w:pStyle w:val="KeepWithNext"/>
        <w:rPr>
          <w:rFonts w:hint="cs"/>
          <w:rtl/>
        </w:rPr>
      </w:pPr>
    </w:p>
    <w:p w14:paraId="7D21B6E6" w14:textId="77777777" w:rsidR="0071597C" w:rsidRDefault="0071597C" w:rsidP="0071597C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bookmarkStart w:id="166" w:name="_ETM_Q1_1077328"/>
      <w:bookmarkEnd w:id="166"/>
      <w:r>
        <w:rPr>
          <w:rFonts w:hint="cs"/>
          <w:rtl/>
        </w:rPr>
        <w:t xml:space="preserve">2, נגד 9, נמנעים אין. </w:t>
      </w:r>
    </w:p>
    <w:p w14:paraId="11729097" w14:textId="77777777" w:rsidR="0071597C" w:rsidRDefault="0071597C" w:rsidP="0071597C">
      <w:pPr>
        <w:rPr>
          <w:rFonts w:hint="cs"/>
          <w:rtl/>
        </w:rPr>
      </w:pPr>
      <w:bookmarkStart w:id="167" w:name="_ETM_Q1_1083333"/>
      <w:bookmarkEnd w:id="167"/>
    </w:p>
    <w:p w14:paraId="7321AE38" w14:textId="77777777" w:rsidR="0071597C" w:rsidRDefault="0071597C" w:rsidP="0071597C">
      <w:pPr>
        <w:rPr>
          <w:rFonts w:hint="cs"/>
          <w:rtl/>
        </w:rPr>
      </w:pPr>
      <w:bookmarkStart w:id="168" w:name="_ETM_Q1_1083696"/>
      <w:bookmarkEnd w:id="168"/>
      <w:r>
        <w:rPr>
          <w:rFonts w:hint="cs"/>
          <w:rtl/>
        </w:rPr>
        <w:t xml:space="preserve">טז. הגדרת עשירון. (סעיף </w:t>
      </w:r>
      <w:bookmarkStart w:id="169" w:name="_ETM_Q1_1086838"/>
      <w:bookmarkEnd w:id="169"/>
      <w:r>
        <w:rPr>
          <w:rFonts w:hint="cs"/>
          <w:rtl/>
        </w:rPr>
        <w:t xml:space="preserve">13(א)). </w:t>
      </w:r>
    </w:p>
    <w:p w14:paraId="6E25917A" w14:textId="77777777" w:rsidR="0071597C" w:rsidRDefault="0071597C" w:rsidP="0071597C">
      <w:pPr>
        <w:rPr>
          <w:rFonts w:hint="cs"/>
          <w:rtl/>
        </w:rPr>
      </w:pPr>
      <w:bookmarkStart w:id="170" w:name="_ETM_Q1_1090993"/>
      <w:bookmarkEnd w:id="170"/>
    </w:p>
    <w:p w14:paraId="324AEE55" w14:textId="77777777" w:rsidR="0071597C" w:rsidRDefault="0071597C" w:rsidP="0071597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14</w:t>
      </w:r>
    </w:p>
    <w:p w14:paraId="7FA5F3D7" w14:textId="77777777" w:rsidR="0071597C" w:rsidRDefault="0071597C" w:rsidP="0071597C">
      <w:pPr>
        <w:pStyle w:val="--"/>
        <w:keepNext/>
        <w:rPr>
          <w:rFonts w:hint="cs"/>
          <w:rtl/>
        </w:rPr>
      </w:pPr>
    </w:p>
    <w:p w14:paraId="1C886B74" w14:textId="77777777" w:rsidR="0071597C" w:rsidRDefault="0071597C" w:rsidP="0071597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388F0DCB" w14:textId="77777777" w:rsidR="0071597C" w:rsidRDefault="0071597C" w:rsidP="0071597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6310F79D" w14:textId="77777777" w:rsidR="0071597C" w:rsidRDefault="0071597C" w:rsidP="0071597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CF83E32" w14:textId="77777777" w:rsidR="0071597C" w:rsidRDefault="0071597C" w:rsidP="0071597C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7A76B6D0" w14:textId="77777777" w:rsidR="0071597C" w:rsidRDefault="0071597C" w:rsidP="0071597C">
      <w:pPr>
        <w:rPr>
          <w:rFonts w:hint="cs"/>
          <w:rtl/>
        </w:rPr>
      </w:pPr>
    </w:p>
    <w:p w14:paraId="375041AC" w14:textId="77777777" w:rsidR="0071597C" w:rsidRDefault="0071597C" w:rsidP="0071597C">
      <w:pPr>
        <w:pStyle w:val="af"/>
        <w:keepNext/>
        <w:rPr>
          <w:rFonts w:hint="cs"/>
          <w:rtl/>
        </w:rPr>
      </w:pPr>
      <w:bookmarkStart w:id="171" w:name="_ETM_Q1_1090461"/>
      <w:bookmarkEnd w:id="171"/>
      <w:r>
        <w:rPr>
          <w:rtl/>
        </w:rPr>
        <w:t>היו"ר יריב לוין:</w:t>
      </w:r>
    </w:p>
    <w:p w14:paraId="1CF443EB" w14:textId="77777777" w:rsidR="0071597C" w:rsidRDefault="0071597C" w:rsidP="0071597C">
      <w:pPr>
        <w:pStyle w:val="KeepWithNext"/>
        <w:rPr>
          <w:rFonts w:hint="cs"/>
          <w:rtl/>
        </w:rPr>
      </w:pPr>
    </w:p>
    <w:p w14:paraId="61DE5F71" w14:textId="77777777" w:rsidR="0071597C" w:rsidRDefault="0071597C" w:rsidP="0071597C">
      <w:pPr>
        <w:rPr>
          <w:rFonts w:hint="cs"/>
          <w:rtl/>
        </w:rPr>
      </w:pPr>
      <w:r>
        <w:rPr>
          <w:rFonts w:hint="cs"/>
          <w:rtl/>
        </w:rPr>
        <w:t xml:space="preserve">בעד 2, נגד 9, נמנעים אין. </w:t>
      </w:r>
    </w:p>
    <w:p w14:paraId="2B00606C" w14:textId="77777777" w:rsidR="0071597C" w:rsidRDefault="0071597C" w:rsidP="0071597C">
      <w:pPr>
        <w:rPr>
          <w:rFonts w:hint="cs"/>
          <w:rtl/>
        </w:rPr>
      </w:pPr>
    </w:p>
    <w:p w14:paraId="487FD811" w14:textId="77777777" w:rsidR="0071597C" w:rsidRDefault="0071597C" w:rsidP="009427F3">
      <w:pPr>
        <w:rPr>
          <w:rFonts w:hint="cs"/>
          <w:rtl/>
        </w:rPr>
      </w:pPr>
      <w:bookmarkStart w:id="172" w:name="_ETM_Q1_1093865"/>
      <w:bookmarkEnd w:id="172"/>
      <w:r>
        <w:rPr>
          <w:rFonts w:hint="cs"/>
          <w:rtl/>
        </w:rPr>
        <w:t xml:space="preserve">סעיף יז. אישור </w:t>
      </w:r>
      <w:bookmarkStart w:id="173" w:name="_ETM_Q1_1096272"/>
      <w:bookmarkEnd w:id="173"/>
      <w:r>
        <w:rPr>
          <w:rFonts w:hint="cs"/>
          <w:rtl/>
        </w:rPr>
        <w:t xml:space="preserve">ועדת הכספים (סעיפים 13(ו), 29(ה), 34(א) ו-38). </w:t>
      </w:r>
    </w:p>
    <w:p w14:paraId="6B90CCEE" w14:textId="77777777" w:rsidR="009427F3" w:rsidRDefault="009427F3" w:rsidP="009427F3">
      <w:pPr>
        <w:pStyle w:val="aa"/>
        <w:keepNext/>
        <w:rPr>
          <w:rFonts w:hint="eastAsia"/>
          <w:rtl/>
        </w:rPr>
      </w:pPr>
      <w:bookmarkStart w:id="174" w:name="_ETM_Q1_1094538"/>
      <w:bookmarkEnd w:id="174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15</w:t>
      </w:r>
    </w:p>
    <w:p w14:paraId="2D12AE9D" w14:textId="77777777" w:rsidR="009427F3" w:rsidRDefault="009427F3" w:rsidP="009427F3">
      <w:pPr>
        <w:pStyle w:val="--"/>
        <w:keepNext/>
        <w:rPr>
          <w:rFonts w:hint="cs"/>
          <w:rtl/>
        </w:rPr>
      </w:pPr>
    </w:p>
    <w:p w14:paraId="40C18318" w14:textId="77777777" w:rsidR="009427F3" w:rsidRDefault="009427F3" w:rsidP="009427F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5ACF0330" w14:textId="77777777" w:rsidR="009427F3" w:rsidRDefault="009427F3" w:rsidP="009427F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52BA2F9D" w14:textId="77777777" w:rsidR="009427F3" w:rsidRDefault="009427F3" w:rsidP="009427F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BC17872" w14:textId="77777777" w:rsidR="009427F3" w:rsidRDefault="009427F3" w:rsidP="009427F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58368228" w14:textId="77777777" w:rsidR="009427F3" w:rsidRDefault="009427F3" w:rsidP="009427F3">
      <w:pPr>
        <w:rPr>
          <w:rFonts w:hint="cs"/>
          <w:rtl/>
          <w:lang w:eastAsia="he-IL"/>
        </w:rPr>
      </w:pPr>
    </w:p>
    <w:p w14:paraId="3E2C2314" w14:textId="77777777" w:rsidR="009427F3" w:rsidRDefault="009427F3" w:rsidP="009427F3">
      <w:pPr>
        <w:pStyle w:val="af"/>
        <w:keepNext/>
        <w:rPr>
          <w:rFonts w:hint="cs"/>
          <w:rtl/>
        </w:rPr>
      </w:pPr>
      <w:bookmarkStart w:id="175" w:name="_ETM_Q1_1109562"/>
      <w:bookmarkEnd w:id="175"/>
      <w:r>
        <w:rPr>
          <w:rtl/>
        </w:rPr>
        <w:t>היו"ר יריב לוין:</w:t>
      </w:r>
    </w:p>
    <w:p w14:paraId="3E4A9B58" w14:textId="77777777" w:rsidR="009427F3" w:rsidRDefault="009427F3" w:rsidP="009427F3">
      <w:pPr>
        <w:pStyle w:val="KeepWithNext"/>
        <w:rPr>
          <w:rFonts w:hint="cs"/>
          <w:rtl/>
          <w:lang w:eastAsia="he-IL"/>
        </w:rPr>
      </w:pPr>
    </w:p>
    <w:p w14:paraId="4F365A15" w14:textId="77777777" w:rsidR="009427F3" w:rsidRDefault="009427F3" w:rsidP="009427F3">
      <w:pPr>
        <w:pStyle w:val="KeepWithNext"/>
        <w:rPr>
          <w:rFonts w:hint="cs"/>
          <w:rtl/>
        </w:rPr>
      </w:pPr>
    </w:p>
    <w:p w14:paraId="732AACAB" w14:textId="77777777" w:rsidR="009427F3" w:rsidRDefault="009427F3" w:rsidP="009427F3">
      <w:pPr>
        <w:rPr>
          <w:rFonts w:hint="cs"/>
          <w:rtl/>
        </w:rPr>
      </w:pPr>
      <w:r>
        <w:rPr>
          <w:rFonts w:hint="cs"/>
          <w:rtl/>
        </w:rPr>
        <w:t xml:space="preserve">בעד הרביזיה 2, </w:t>
      </w:r>
      <w:bookmarkStart w:id="176" w:name="_ETM_Q1_1103740"/>
      <w:bookmarkEnd w:id="176"/>
      <w:r>
        <w:rPr>
          <w:rFonts w:hint="cs"/>
          <w:rtl/>
        </w:rPr>
        <w:t xml:space="preserve">נגד הרביזיה 9, נמנעים אין. הרביזיה נדחתה. </w:t>
      </w:r>
    </w:p>
    <w:p w14:paraId="472F228B" w14:textId="77777777" w:rsidR="009427F3" w:rsidRDefault="009427F3" w:rsidP="009427F3">
      <w:pPr>
        <w:rPr>
          <w:rFonts w:hint="cs"/>
          <w:rtl/>
        </w:rPr>
      </w:pPr>
    </w:p>
    <w:p w14:paraId="764D033D" w14:textId="77777777" w:rsidR="009427F3" w:rsidRDefault="009427F3" w:rsidP="009427F3">
      <w:pPr>
        <w:rPr>
          <w:rFonts w:hint="cs"/>
          <w:rtl/>
        </w:rPr>
      </w:pPr>
      <w:bookmarkStart w:id="177" w:name="_ETM_Q1_1109069"/>
      <w:bookmarkEnd w:id="177"/>
      <w:r>
        <w:rPr>
          <w:rFonts w:hint="cs"/>
          <w:rtl/>
        </w:rPr>
        <w:t xml:space="preserve">יח. שנות </w:t>
      </w:r>
      <w:bookmarkStart w:id="178" w:name="_ETM_Q1_1110757"/>
      <w:bookmarkEnd w:id="178"/>
      <w:r>
        <w:rPr>
          <w:rFonts w:hint="cs"/>
          <w:rtl/>
        </w:rPr>
        <w:t xml:space="preserve">מאסר ויסוד נפשי (סעיף 16). </w:t>
      </w:r>
    </w:p>
    <w:p w14:paraId="038225B6" w14:textId="77777777" w:rsidR="009427F3" w:rsidRDefault="009427F3" w:rsidP="009427F3">
      <w:pPr>
        <w:rPr>
          <w:rFonts w:hint="cs"/>
          <w:rtl/>
        </w:rPr>
      </w:pPr>
      <w:bookmarkStart w:id="179" w:name="_ETM_Q1_1110738"/>
      <w:bookmarkEnd w:id="179"/>
    </w:p>
    <w:p w14:paraId="32ED75FC" w14:textId="77777777" w:rsidR="009427F3" w:rsidRDefault="009427F3" w:rsidP="009427F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16</w:t>
      </w:r>
    </w:p>
    <w:p w14:paraId="5AD4073B" w14:textId="77777777" w:rsidR="009427F3" w:rsidRDefault="009427F3" w:rsidP="009427F3">
      <w:pPr>
        <w:pStyle w:val="--"/>
        <w:keepNext/>
        <w:rPr>
          <w:rFonts w:hint="cs"/>
          <w:rtl/>
        </w:rPr>
      </w:pPr>
    </w:p>
    <w:p w14:paraId="1326559A" w14:textId="77777777" w:rsidR="009427F3" w:rsidRDefault="009427F3" w:rsidP="009427F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40AEAF64" w14:textId="77777777" w:rsidR="009427F3" w:rsidRDefault="009427F3" w:rsidP="009427F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088B5CE2" w14:textId="77777777" w:rsidR="009427F3" w:rsidRDefault="009427F3" w:rsidP="009427F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576FD80" w14:textId="77777777" w:rsidR="009427F3" w:rsidRDefault="009427F3" w:rsidP="009427F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20E80892" w14:textId="77777777" w:rsidR="009427F3" w:rsidRDefault="009427F3" w:rsidP="009427F3">
      <w:pPr>
        <w:rPr>
          <w:rFonts w:hint="cs"/>
          <w:rtl/>
        </w:rPr>
      </w:pPr>
    </w:p>
    <w:p w14:paraId="009D8031" w14:textId="77777777" w:rsidR="009427F3" w:rsidRDefault="009427F3" w:rsidP="009427F3">
      <w:pPr>
        <w:pStyle w:val="af"/>
        <w:keepNext/>
        <w:rPr>
          <w:rFonts w:hint="cs"/>
          <w:rtl/>
        </w:rPr>
      </w:pPr>
      <w:bookmarkStart w:id="180" w:name="_ETM_Q1_1109676"/>
      <w:bookmarkEnd w:id="180"/>
      <w:r>
        <w:rPr>
          <w:rtl/>
        </w:rPr>
        <w:t>היו"ר יריב לוין:</w:t>
      </w:r>
    </w:p>
    <w:p w14:paraId="354B7F4A" w14:textId="77777777" w:rsidR="009427F3" w:rsidRDefault="009427F3" w:rsidP="009427F3">
      <w:pPr>
        <w:pStyle w:val="KeepWithNext"/>
        <w:rPr>
          <w:rFonts w:hint="cs"/>
          <w:rtl/>
        </w:rPr>
      </w:pPr>
    </w:p>
    <w:p w14:paraId="2C5F0929" w14:textId="77777777" w:rsidR="009427F3" w:rsidRDefault="009427F3" w:rsidP="009427F3">
      <w:pPr>
        <w:rPr>
          <w:rFonts w:hint="cs"/>
          <w:rtl/>
        </w:rPr>
      </w:pPr>
      <w:r>
        <w:rPr>
          <w:rFonts w:hint="cs"/>
          <w:rtl/>
        </w:rPr>
        <w:t xml:space="preserve">בעד 2, נגד 9, נמנעים </w:t>
      </w:r>
      <w:bookmarkStart w:id="181" w:name="_ETM_Q1_1117193"/>
      <w:bookmarkEnd w:id="181"/>
      <w:r>
        <w:rPr>
          <w:rFonts w:hint="cs"/>
          <w:rtl/>
        </w:rPr>
        <w:t xml:space="preserve">אין. הרביזיה נדחתה. </w:t>
      </w:r>
    </w:p>
    <w:p w14:paraId="54EF2F9D" w14:textId="77777777" w:rsidR="009427F3" w:rsidRDefault="009427F3" w:rsidP="009427F3">
      <w:pPr>
        <w:rPr>
          <w:rFonts w:hint="cs"/>
          <w:rtl/>
        </w:rPr>
      </w:pPr>
    </w:p>
    <w:p w14:paraId="770287B1" w14:textId="77777777" w:rsidR="009427F3" w:rsidRDefault="009427F3" w:rsidP="009427F3">
      <w:pPr>
        <w:rPr>
          <w:rFonts w:hint="cs"/>
          <w:rtl/>
        </w:rPr>
      </w:pPr>
      <w:bookmarkStart w:id="182" w:name="_ETM_Q1_1120909"/>
      <w:bookmarkEnd w:id="182"/>
      <w:r>
        <w:rPr>
          <w:rFonts w:hint="cs"/>
          <w:rtl/>
        </w:rPr>
        <w:t xml:space="preserve">יט. הארכת זכות טיעון. (סעיף 19). </w:t>
      </w:r>
    </w:p>
    <w:p w14:paraId="371C77CE" w14:textId="77777777" w:rsidR="009427F3" w:rsidRDefault="009427F3" w:rsidP="009427F3">
      <w:pPr>
        <w:rPr>
          <w:rFonts w:hint="cs"/>
          <w:rtl/>
        </w:rPr>
      </w:pPr>
    </w:p>
    <w:p w14:paraId="5A2CDFE5" w14:textId="77777777" w:rsidR="009427F3" w:rsidRDefault="009427F3" w:rsidP="009427F3">
      <w:pPr>
        <w:pStyle w:val="aa"/>
        <w:keepNext/>
        <w:rPr>
          <w:rFonts w:hint="eastAsia"/>
          <w:rtl/>
        </w:rPr>
      </w:pPr>
      <w:bookmarkStart w:id="183" w:name="_ETM_Q1_1119275"/>
      <w:bookmarkEnd w:id="183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17</w:t>
      </w:r>
    </w:p>
    <w:p w14:paraId="069627AA" w14:textId="77777777" w:rsidR="009427F3" w:rsidRDefault="009427F3" w:rsidP="009427F3">
      <w:pPr>
        <w:pStyle w:val="--"/>
        <w:keepNext/>
        <w:rPr>
          <w:rFonts w:hint="cs"/>
          <w:rtl/>
        </w:rPr>
      </w:pPr>
    </w:p>
    <w:p w14:paraId="497C6592" w14:textId="77777777" w:rsidR="009427F3" w:rsidRDefault="009427F3" w:rsidP="009427F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44517073" w14:textId="77777777" w:rsidR="009427F3" w:rsidRDefault="009427F3" w:rsidP="009427F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0353C086" w14:textId="77777777" w:rsidR="009427F3" w:rsidRDefault="009427F3" w:rsidP="009427F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F0D98DD" w14:textId="77777777" w:rsidR="009427F3" w:rsidRDefault="009427F3" w:rsidP="009427F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07AE3B5F" w14:textId="77777777" w:rsidR="009427F3" w:rsidRPr="009427F3" w:rsidRDefault="009427F3" w:rsidP="009427F3">
      <w:pPr>
        <w:rPr>
          <w:rFonts w:hint="cs"/>
          <w:rtl/>
        </w:rPr>
      </w:pPr>
    </w:p>
    <w:p w14:paraId="422850E7" w14:textId="77777777" w:rsidR="009427F3" w:rsidRDefault="009427F3" w:rsidP="009427F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FB479E6" w14:textId="77777777" w:rsidR="009427F3" w:rsidRDefault="009427F3" w:rsidP="009427F3">
      <w:pPr>
        <w:pStyle w:val="KeepWithNext"/>
        <w:rPr>
          <w:rFonts w:hint="cs"/>
          <w:rtl/>
        </w:rPr>
      </w:pPr>
    </w:p>
    <w:p w14:paraId="69B52712" w14:textId="77777777" w:rsidR="009427F3" w:rsidRDefault="009427F3" w:rsidP="009427F3">
      <w:pPr>
        <w:rPr>
          <w:rFonts w:hint="cs"/>
          <w:rtl/>
        </w:rPr>
      </w:pPr>
      <w:r>
        <w:rPr>
          <w:rFonts w:hint="cs"/>
          <w:rtl/>
        </w:rPr>
        <w:t xml:space="preserve">בעד 2, נגד 9, נמנעים אין. הרביזיה נדחתה. </w:t>
      </w:r>
    </w:p>
    <w:p w14:paraId="65A8D86B" w14:textId="77777777" w:rsidR="009427F3" w:rsidRDefault="009427F3" w:rsidP="009427F3">
      <w:pPr>
        <w:rPr>
          <w:rFonts w:hint="cs"/>
          <w:rtl/>
        </w:rPr>
      </w:pPr>
    </w:p>
    <w:p w14:paraId="19837CE1" w14:textId="77777777" w:rsidR="009427F3" w:rsidRDefault="009427F3" w:rsidP="009427F3">
      <w:pPr>
        <w:rPr>
          <w:rFonts w:hint="cs"/>
          <w:rtl/>
        </w:rPr>
      </w:pPr>
      <w:bookmarkStart w:id="184" w:name="_ETM_Q1_1127688"/>
      <w:bookmarkEnd w:id="184"/>
      <w:r>
        <w:rPr>
          <w:rFonts w:hint="cs"/>
          <w:rtl/>
        </w:rPr>
        <w:t xml:space="preserve">כ. דרישת </w:t>
      </w:r>
      <w:bookmarkStart w:id="185" w:name="_ETM_Q1_1130963"/>
      <w:bookmarkEnd w:id="185"/>
      <w:r>
        <w:rPr>
          <w:rFonts w:hint="cs"/>
          <w:rtl/>
        </w:rPr>
        <w:t>תשלום. (סעיף 28(א).</w:t>
      </w:r>
    </w:p>
    <w:p w14:paraId="645A8ED1" w14:textId="77777777" w:rsidR="009427F3" w:rsidRDefault="009427F3" w:rsidP="009427F3">
      <w:pPr>
        <w:rPr>
          <w:rFonts w:hint="cs"/>
          <w:rtl/>
        </w:rPr>
      </w:pPr>
      <w:bookmarkStart w:id="186" w:name="_ETM_Q1_1134995"/>
      <w:bookmarkEnd w:id="186"/>
    </w:p>
    <w:p w14:paraId="0125C1EB" w14:textId="77777777" w:rsidR="009427F3" w:rsidRDefault="009427F3" w:rsidP="009427F3">
      <w:pPr>
        <w:rPr>
          <w:rFonts w:hint="cs"/>
          <w:rtl/>
        </w:rPr>
      </w:pPr>
    </w:p>
    <w:p w14:paraId="208D0D9E" w14:textId="77777777" w:rsidR="009427F3" w:rsidRDefault="009427F3" w:rsidP="00C1771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1</w:t>
      </w:r>
      <w:r w:rsidR="00C17719">
        <w:rPr>
          <w:rFonts w:hint="cs"/>
          <w:rtl/>
        </w:rPr>
        <w:t>8</w:t>
      </w:r>
    </w:p>
    <w:p w14:paraId="5E50378C" w14:textId="77777777" w:rsidR="009427F3" w:rsidRDefault="009427F3" w:rsidP="009427F3">
      <w:pPr>
        <w:pStyle w:val="--"/>
        <w:keepNext/>
        <w:rPr>
          <w:rFonts w:hint="cs"/>
          <w:rtl/>
        </w:rPr>
      </w:pPr>
    </w:p>
    <w:p w14:paraId="466FD056" w14:textId="77777777" w:rsidR="009427F3" w:rsidRDefault="009427F3" w:rsidP="009427F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4A984690" w14:textId="77777777" w:rsidR="009427F3" w:rsidRDefault="009427F3" w:rsidP="009427F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4ED7DB8D" w14:textId="77777777" w:rsidR="009427F3" w:rsidRDefault="009427F3" w:rsidP="009427F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A0E96E0" w14:textId="77777777" w:rsidR="009427F3" w:rsidRDefault="009427F3" w:rsidP="009427F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2CBEE35F" w14:textId="77777777" w:rsidR="009427F3" w:rsidRDefault="009427F3" w:rsidP="009427F3">
      <w:pPr>
        <w:rPr>
          <w:rFonts w:hint="cs"/>
          <w:rtl/>
        </w:rPr>
      </w:pPr>
    </w:p>
    <w:p w14:paraId="32257EBE" w14:textId="77777777" w:rsidR="009427F3" w:rsidRDefault="00C17719" w:rsidP="00C17719">
      <w:pPr>
        <w:pStyle w:val="af"/>
        <w:keepNext/>
        <w:rPr>
          <w:rFonts w:hint="cs"/>
          <w:rtl/>
        </w:rPr>
      </w:pPr>
      <w:bookmarkStart w:id="187" w:name="_ETM_Q1_1113034"/>
      <w:bookmarkEnd w:id="187"/>
      <w:r>
        <w:rPr>
          <w:rtl/>
        </w:rPr>
        <w:t>היו"ר יריב לוין:</w:t>
      </w:r>
    </w:p>
    <w:p w14:paraId="637C0095" w14:textId="77777777" w:rsidR="00C17719" w:rsidRDefault="00C17719" w:rsidP="00C17719">
      <w:pPr>
        <w:pStyle w:val="KeepWithNext"/>
        <w:rPr>
          <w:rFonts w:hint="cs"/>
          <w:rtl/>
        </w:rPr>
      </w:pPr>
    </w:p>
    <w:p w14:paraId="272F51DC" w14:textId="77777777" w:rsidR="00C17719" w:rsidRDefault="00C17719" w:rsidP="00C17719">
      <w:pPr>
        <w:rPr>
          <w:rFonts w:hint="cs"/>
          <w:rtl/>
        </w:rPr>
      </w:pPr>
      <w:r>
        <w:rPr>
          <w:rFonts w:hint="cs"/>
          <w:rtl/>
        </w:rPr>
        <w:t xml:space="preserve">בעד 2, נגד 9. הרביזיה נדחתה. </w:t>
      </w:r>
    </w:p>
    <w:p w14:paraId="5D6436D1" w14:textId="77777777" w:rsidR="00C17719" w:rsidRDefault="00C17719" w:rsidP="00C17719">
      <w:pPr>
        <w:rPr>
          <w:rFonts w:hint="cs"/>
          <w:rtl/>
        </w:rPr>
      </w:pPr>
    </w:p>
    <w:p w14:paraId="6897DE38" w14:textId="77777777" w:rsidR="00C17719" w:rsidRDefault="00C17719" w:rsidP="00C17719">
      <w:pPr>
        <w:rPr>
          <w:rFonts w:hint="cs"/>
          <w:rtl/>
        </w:rPr>
      </w:pPr>
      <w:bookmarkStart w:id="188" w:name="_ETM_Q1_1136625"/>
      <w:bookmarkEnd w:id="188"/>
      <w:r>
        <w:rPr>
          <w:rFonts w:hint="cs"/>
          <w:rtl/>
        </w:rPr>
        <w:t xml:space="preserve">כא. </w:t>
      </w:r>
      <w:bookmarkStart w:id="189" w:name="_ETM_Q1_1137588"/>
      <w:bookmarkEnd w:id="189"/>
      <w:r>
        <w:rPr>
          <w:rFonts w:hint="cs"/>
          <w:rtl/>
        </w:rPr>
        <w:t xml:space="preserve">פרסום פרטים נוספים (סעיף 29(א)(5)). </w:t>
      </w:r>
    </w:p>
    <w:p w14:paraId="2534F292" w14:textId="77777777" w:rsidR="00C17719" w:rsidRDefault="00C17719" w:rsidP="00C17719">
      <w:pPr>
        <w:rPr>
          <w:rFonts w:hint="cs"/>
          <w:rtl/>
        </w:rPr>
      </w:pPr>
    </w:p>
    <w:p w14:paraId="7B4A97EA" w14:textId="77777777" w:rsidR="00C17719" w:rsidRDefault="00C17719" w:rsidP="00C17719">
      <w:pPr>
        <w:pStyle w:val="aa"/>
        <w:keepNext/>
        <w:rPr>
          <w:rFonts w:hint="eastAsia"/>
          <w:rtl/>
        </w:rPr>
      </w:pPr>
      <w:bookmarkStart w:id="190" w:name="_ETM_Q1_1137850"/>
      <w:bookmarkEnd w:id="190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19</w:t>
      </w:r>
    </w:p>
    <w:p w14:paraId="77B2D3C8" w14:textId="77777777" w:rsidR="00C17719" w:rsidRDefault="00C17719" w:rsidP="00C17719">
      <w:pPr>
        <w:pStyle w:val="--"/>
        <w:keepNext/>
        <w:rPr>
          <w:rFonts w:hint="cs"/>
          <w:rtl/>
        </w:rPr>
      </w:pPr>
    </w:p>
    <w:p w14:paraId="22738F87" w14:textId="77777777" w:rsidR="00C17719" w:rsidRDefault="00C17719" w:rsidP="00C1771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4655E8DD" w14:textId="77777777" w:rsidR="00C17719" w:rsidRDefault="00C17719" w:rsidP="00C1771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68D33050" w14:textId="77777777" w:rsidR="00C17719" w:rsidRDefault="00C17719" w:rsidP="00C1771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8F15897" w14:textId="77777777" w:rsidR="00C17719" w:rsidRDefault="00C17719" w:rsidP="00C1771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2DE03F12" w14:textId="77777777" w:rsidR="00C17719" w:rsidRDefault="00C17719" w:rsidP="00C17719">
      <w:pPr>
        <w:rPr>
          <w:rFonts w:hint="cs"/>
          <w:rtl/>
        </w:rPr>
      </w:pPr>
    </w:p>
    <w:p w14:paraId="0EE06172" w14:textId="77777777" w:rsidR="00C17719" w:rsidRDefault="00C17719" w:rsidP="00C1771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10705F7" w14:textId="77777777" w:rsidR="00C17719" w:rsidRDefault="00C17719" w:rsidP="00C17719">
      <w:pPr>
        <w:pStyle w:val="KeepWithNext"/>
        <w:rPr>
          <w:rFonts w:hint="cs"/>
          <w:rtl/>
        </w:rPr>
      </w:pPr>
    </w:p>
    <w:p w14:paraId="157CAD60" w14:textId="77777777" w:rsidR="00C17719" w:rsidRDefault="00C17719" w:rsidP="00C17719">
      <w:pPr>
        <w:rPr>
          <w:rFonts w:hint="cs"/>
          <w:rtl/>
        </w:rPr>
      </w:pPr>
      <w:r>
        <w:rPr>
          <w:rFonts w:hint="cs"/>
          <w:rtl/>
        </w:rPr>
        <w:t xml:space="preserve">בעד 2, נגד 9, אין </w:t>
      </w:r>
      <w:bookmarkStart w:id="191" w:name="_ETM_Q1_1144472"/>
      <w:bookmarkEnd w:id="191"/>
      <w:r>
        <w:rPr>
          <w:rFonts w:hint="cs"/>
          <w:rtl/>
        </w:rPr>
        <w:t xml:space="preserve">נמנעים. הרביזיה נדחתה. </w:t>
      </w:r>
    </w:p>
    <w:p w14:paraId="6B13EAC7" w14:textId="77777777" w:rsidR="00C17719" w:rsidRDefault="00C17719" w:rsidP="00C17719">
      <w:pPr>
        <w:rPr>
          <w:rFonts w:hint="cs"/>
          <w:rtl/>
        </w:rPr>
      </w:pPr>
    </w:p>
    <w:p w14:paraId="7622C941" w14:textId="77777777" w:rsidR="00C17719" w:rsidRDefault="00C17719" w:rsidP="00C17719">
      <w:pPr>
        <w:rPr>
          <w:rFonts w:hint="cs"/>
          <w:rtl/>
        </w:rPr>
      </w:pPr>
      <w:bookmarkStart w:id="192" w:name="_ETM_Q1_1145276"/>
      <w:bookmarkEnd w:id="192"/>
      <w:r>
        <w:rPr>
          <w:rFonts w:hint="cs"/>
          <w:rtl/>
        </w:rPr>
        <w:t xml:space="preserve">כב. תחילת החוק (סעיף 36). </w:t>
      </w:r>
    </w:p>
    <w:p w14:paraId="2F8FB149" w14:textId="77777777" w:rsidR="00C17719" w:rsidRDefault="00C17719" w:rsidP="00C17719">
      <w:pPr>
        <w:rPr>
          <w:rFonts w:hint="cs"/>
          <w:rtl/>
        </w:rPr>
      </w:pPr>
    </w:p>
    <w:p w14:paraId="3690FBF0" w14:textId="77777777" w:rsidR="00C17719" w:rsidRDefault="00C17719" w:rsidP="00C1771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20</w:t>
      </w:r>
    </w:p>
    <w:p w14:paraId="731DE56D" w14:textId="77777777" w:rsidR="00C17719" w:rsidRDefault="00C17719" w:rsidP="00C17719">
      <w:pPr>
        <w:pStyle w:val="--"/>
        <w:keepNext/>
        <w:rPr>
          <w:rFonts w:hint="cs"/>
          <w:rtl/>
        </w:rPr>
      </w:pPr>
    </w:p>
    <w:p w14:paraId="5CF76C20" w14:textId="77777777" w:rsidR="00C17719" w:rsidRDefault="00C17719" w:rsidP="00C1771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1AFBE643" w14:textId="77777777" w:rsidR="00C17719" w:rsidRDefault="00C17719" w:rsidP="00C1771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4CBD5BA0" w14:textId="77777777" w:rsidR="00C17719" w:rsidRDefault="00C17719" w:rsidP="00C1771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770E750" w14:textId="77777777" w:rsidR="00C17719" w:rsidRDefault="00C17719" w:rsidP="00C1771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6166A7E6" w14:textId="77777777" w:rsidR="00C17719" w:rsidRDefault="00C17719" w:rsidP="00C17719">
      <w:pPr>
        <w:rPr>
          <w:rFonts w:hint="cs"/>
          <w:rtl/>
        </w:rPr>
      </w:pPr>
    </w:p>
    <w:p w14:paraId="3A441977" w14:textId="77777777" w:rsidR="00C17719" w:rsidRDefault="00C17719" w:rsidP="00C17719">
      <w:pPr>
        <w:pStyle w:val="af"/>
        <w:keepNext/>
        <w:rPr>
          <w:rFonts w:hint="cs"/>
          <w:rtl/>
        </w:rPr>
      </w:pPr>
      <w:bookmarkStart w:id="193" w:name="_ETM_Q1_1152474"/>
      <w:bookmarkEnd w:id="193"/>
      <w:r>
        <w:rPr>
          <w:rtl/>
        </w:rPr>
        <w:t>היו"ר יריב לוין:</w:t>
      </w:r>
    </w:p>
    <w:p w14:paraId="6191CE2F" w14:textId="77777777" w:rsidR="00C17719" w:rsidRDefault="00C17719" w:rsidP="00C17719">
      <w:pPr>
        <w:pStyle w:val="KeepWithNext"/>
        <w:rPr>
          <w:rFonts w:hint="cs"/>
          <w:rtl/>
        </w:rPr>
      </w:pPr>
    </w:p>
    <w:p w14:paraId="319FC6C1" w14:textId="77777777" w:rsidR="00C17719" w:rsidRDefault="00C17719" w:rsidP="00C17719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bookmarkStart w:id="194" w:name="_ETM_Q1_1153984"/>
      <w:bookmarkEnd w:id="194"/>
      <w:r>
        <w:rPr>
          <w:rFonts w:hint="cs"/>
          <w:rtl/>
        </w:rPr>
        <w:t xml:space="preserve">הרביזיה 2, נגד 9, נמנעים אין. הרביזיה נדחתה. </w:t>
      </w:r>
    </w:p>
    <w:p w14:paraId="5998A03F" w14:textId="77777777" w:rsidR="00C17719" w:rsidRDefault="00C17719" w:rsidP="00C17719">
      <w:pPr>
        <w:rPr>
          <w:rFonts w:hint="cs"/>
          <w:rtl/>
        </w:rPr>
      </w:pPr>
      <w:bookmarkStart w:id="195" w:name="_ETM_Q1_1160313"/>
      <w:bookmarkEnd w:id="195"/>
    </w:p>
    <w:p w14:paraId="4F486B53" w14:textId="77777777" w:rsidR="00C17719" w:rsidRDefault="00C17719" w:rsidP="00C17719">
      <w:pPr>
        <w:rPr>
          <w:rFonts w:hint="cs"/>
          <w:rtl/>
        </w:rPr>
      </w:pPr>
      <w:bookmarkStart w:id="196" w:name="_ETM_Q1_1156753"/>
      <w:bookmarkEnd w:id="196"/>
      <w:r>
        <w:rPr>
          <w:rFonts w:hint="cs"/>
          <w:rtl/>
        </w:rPr>
        <w:t xml:space="preserve">כג. הוראות </w:t>
      </w:r>
      <w:bookmarkStart w:id="197" w:name="_ETM_Q1_1157131"/>
      <w:bookmarkEnd w:id="197"/>
      <w:r>
        <w:rPr>
          <w:rFonts w:hint="cs"/>
          <w:rtl/>
        </w:rPr>
        <w:t>מעבר לעניין מפרט. (סעיף 36א).</w:t>
      </w:r>
    </w:p>
    <w:p w14:paraId="284A3236" w14:textId="77777777" w:rsidR="00C17719" w:rsidRDefault="00C17719" w:rsidP="00C17719">
      <w:pPr>
        <w:rPr>
          <w:rFonts w:hint="cs"/>
          <w:rtl/>
        </w:rPr>
      </w:pPr>
    </w:p>
    <w:p w14:paraId="4174FA0A" w14:textId="77777777" w:rsidR="00C17719" w:rsidRDefault="00C17719" w:rsidP="00C17719">
      <w:pPr>
        <w:pStyle w:val="aa"/>
        <w:keepNext/>
        <w:rPr>
          <w:rFonts w:hint="eastAsia"/>
          <w:rtl/>
        </w:rPr>
      </w:pPr>
      <w:bookmarkStart w:id="198" w:name="_ETM_Q1_1158437"/>
      <w:bookmarkEnd w:id="198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21</w:t>
      </w:r>
    </w:p>
    <w:p w14:paraId="3FA922DB" w14:textId="77777777" w:rsidR="00C17719" w:rsidRDefault="00C17719" w:rsidP="00C17719">
      <w:pPr>
        <w:pStyle w:val="--"/>
        <w:keepNext/>
        <w:rPr>
          <w:rFonts w:hint="cs"/>
          <w:rtl/>
        </w:rPr>
      </w:pPr>
    </w:p>
    <w:p w14:paraId="56AB0180" w14:textId="77777777" w:rsidR="00C17719" w:rsidRDefault="00C17719" w:rsidP="00C1771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79657273" w14:textId="77777777" w:rsidR="00C17719" w:rsidRDefault="00C17719" w:rsidP="00C1771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43E495A5" w14:textId="77777777" w:rsidR="00C17719" w:rsidRDefault="00C17719" w:rsidP="00C1771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34DBC20" w14:textId="77777777" w:rsidR="00C17719" w:rsidRDefault="00C17719" w:rsidP="00C1771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4836E1A7" w14:textId="77777777" w:rsidR="00C17719" w:rsidRDefault="00C17719" w:rsidP="00C17719">
      <w:pPr>
        <w:rPr>
          <w:rFonts w:hint="cs"/>
          <w:rtl/>
        </w:rPr>
      </w:pPr>
    </w:p>
    <w:p w14:paraId="7C7BAF30" w14:textId="77777777" w:rsidR="00C17719" w:rsidRDefault="00C17719" w:rsidP="00C17719">
      <w:pPr>
        <w:pStyle w:val="af"/>
        <w:keepNext/>
        <w:rPr>
          <w:rFonts w:hint="cs"/>
          <w:rtl/>
        </w:rPr>
      </w:pPr>
      <w:bookmarkStart w:id="199" w:name="_ETM_Q1_1161485"/>
      <w:bookmarkEnd w:id="199"/>
      <w:r>
        <w:rPr>
          <w:rtl/>
        </w:rPr>
        <w:t>היו"ר יריב לוין:</w:t>
      </w:r>
    </w:p>
    <w:p w14:paraId="2FFCB761" w14:textId="77777777" w:rsidR="00C17719" w:rsidRDefault="00C17719" w:rsidP="00C17719">
      <w:pPr>
        <w:pStyle w:val="KeepWithNext"/>
        <w:rPr>
          <w:rFonts w:hint="cs"/>
          <w:rtl/>
        </w:rPr>
      </w:pPr>
    </w:p>
    <w:p w14:paraId="0D13D04B" w14:textId="77777777" w:rsidR="00C17719" w:rsidRDefault="00C17719" w:rsidP="00C17719">
      <w:pPr>
        <w:rPr>
          <w:rFonts w:hint="cs"/>
          <w:rtl/>
        </w:rPr>
      </w:pPr>
      <w:r>
        <w:rPr>
          <w:rFonts w:hint="cs"/>
          <w:rtl/>
        </w:rPr>
        <w:t xml:space="preserve">בעד הרביזיה 2, נגד 9, נמנעים </w:t>
      </w:r>
      <w:bookmarkStart w:id="200" w:name="_ETM_Q1_1169245"/>
      <w:bookmarkEnd w:id="200"/>
      <w:r>
        <w:rPr>
          <w:rFonts w:hint="cs"/>
          <w:rtl/>
        </w:rPr>
        <w:t xml:space="preserve">אין. הרביזיה נדחתה. </w:t>
      </w:r>
    </w:p>
    <w:p w14:paraId="4C2A8EBC" w14:textId="77777777" w:rsidR="00C17719" w:rsidRDefault="00C17719" w:rsidP="00C17719">
      <w:pPr>
        <w:rPr>
          <w:rFonts w:hint="cs"/>
          <w:rtl/>
        </w:rPr>
      </w:pPr>
    </w:p>
    <w:p w14:paraId="17B292B3" w14:textId="77777777" w:rsidR="00C17719" w:rsidRDefault="00C17719" w:rsidP="00C17719">
      <w:pPr>
        <w:rPr>
          <w:rFonts w:hint="cs"/>
          <w:rtl/>
        </w:rPr>
      </w:pPr>
      <w:bookmarkStart w:id="201" w:name="_ETM_Q1_1168262"/>
      <w:bookmarkEnd w:id="201"/>
      <w:r>
        <w:rPr>
          <w:rFonts w:hint="cs"/>
          <w:rtl/>
        </w:rPr>
        <w:t>כד. סייג לתחולה (סעיף 37).</w:t>
      </w:r>
    </w:p>
    <w:p w14:paraId="38B28CAF" w14:textId="77777777" w:rsidR="00C17719" w:rsidRDefault="00C17719" w:rsidP="00C17719">
      <w:pPr>
        <w:rPr>
          <w:rFonts w:hint="cs"/>
          <w:rtl/>
        </w:rPr>
      </w:pPr>
      <w:bookmarkStart w:id="202" w:name="_ETM_Q1_1168499"/>
      <w:bookmarkEnd w:id="202"/>
    </w:p>
    <w:p w14:paraId="34CBDD22" w14:textId="77777777" w:rsidR="00C17719" w:rsidRDefault="00C17719" w:rsidP="00C17719">
      <w:pPr>
        <w:pStyle w:val="aa"/>
        <w:keepNext/>
        <w:rPr>
          <w:rFonts w:hint="eastAsia"/>
          <w:rtl/>
        </w:rPr>
      </w:pPr>
      <w:bookmarkStart w:id="203" w:name="_ETM_Q1_1168778"/>
      <w:bookmarkEnd w:id="203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22</w:t>
      </w:r>
    </w:p>
    <w:p w14:paraId="0BEF26BD" w14:textId="77777777" w:rsidR="00C17719" w:rsidRDefault="00C17719" w:rsidP="00C17719">
      <w:pPr>
        <w:pStyle w:val="--"/>
        <w:keepNext/>
        <w:rPr>
          <w:rFonts w:hint="cs"/>
          <w:rtl/>
        </w:rPr>
      </w:pPr>
    </w:p>
    <w:p w14:paraId="70ADDBC7" w14:textId="77777777" w:rsidR="00C17719" w:rsidRDefault="00C17719" w:rsidP="00C1771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58D54732" w14:textId="77777777" w:rsidR="00C17719" w:rsidRDefault="00C17719" w:rsidP="00C1771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09192435" w14:textId="77777777" w:rsidR="00C17719" w:rsidRDefault="00C17719" w:rsidP="00C1771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48EACF8" w14:textId="77777777" w:rsidR="00C17719" w:rsidRDefault="00C17719" w:rsidP="00C1771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108E63EA" w14:textId="77777777" w:rsidR="00C17719" w:rsidRDefault="00C17719" w:rsidP="00C17719">
      <w:pPr>
        <w:rPr>
          <w:rFonts w:hint="cs"/>
          <w:rtl/>
        </w:rPr>
      </w:pPr>
    </w:p>
    <w:p w14:paraId="419BB5DD" w14:textId="77777777" w:rsidR="00C17719" w:rsidRDefault="00C17719" w:rsidP="00C17719">
      <w:pPr>
        <w:pStyle w:val="af"/>
        <w:keepNext/>
        <w:rPr>
          <w:rFonts w:hint="cs"/>
          <w:rtl/>
        </w:rPr>
      </w:pPr>
      <w:bookmarkStart w:id="204" w:name="_ETM_Q1_1166152"/>
      <w:bookmarkEnd w:id="204"/>
      <w:r>
        <w:rPr>
          <w:rtl/>
        </w:rPr>
        <w:t>היו"ר יריב לוין:</w:t>
      </w:r>
    </w:p>
    <w:p w14:paraId="0D9CBF6C" w14:textId="77777777" w:rsidR="00C17719" w:rsidRDefault="00C17719" w:rsidP="00C17719">
      <w:pPr>
        <w:pStyle w:val="KeepWithNext"/>
        <w:rPr>
          <w:rFonts w:hint="cs"/>
          <w:rtl/>
        </w:rPr>
      </w:pPr>
    </w:p>
    <w:p w14:paraId="5168476F" w14:textId="77777777" w:rsidR="00C17719" w:rsidRDefault="00C17719" w:rsidP="00C17719">
      <w:pPr>
        <w:rPr>
          <w:rFonts w:hint="cs"/>
          <w:rtl/>
        </w:rPr>
      </w:pPr>
      <w:r>
        <w:rPr>
          <w:rFonts w:hint="cs"/>
          <w:rtl/>
        </w:rPr>
        <w:t xml:space="preserve">2 בעד, 9 </w:t>
      </w:r>
      <w:bookmarkStart w:id="205" w:name="_ETM_Q1_1171392"/>
      <w:bookmarkEnd w:id="205"/>
      <w:r>
        <w:rPr>
          <w:rFonts w:hint="cs"/>
          <w:rtl/>
        </w:rPr>
        <w:t xml:space="preserve">נגד, נמנעים אין. הרביזיה נדחתה. </w:t>
      </w:r>
    </w:p>
    <w:p w14:paraId="288945D1" w14:textId="77777777" w:rsidR="00C17719" w:rsidRDefault="00C17719" w:rsidP="00C17719">
      <w:pPr>
        <w:rPr>
          <w:rFonts w:hint="cs"/>
          <w:rtl/>
        </w:rPr>
      </w:pPr>
    </w:p>
    <w:p w14:paraId="35482A42" w14:textId="77777777" w:rsidR="00C17719" w:rsidRDefault="00C17719" w:rsidP="00C17719">
      <w:pPr>
        <w:rPr>
          <w:rFonts w:hint="cs"/>
          <w:rtl/>
        </w:rPr>
      </w:pPr>
      <w:bookmarkStart w:id="206" w:name="_ETM_Q1_1178707"/>
      <w:bookmarkEnd w:id="206"/>
      <w:r>
        <w:rPr>
          <w:rFonts w:hint="cs"/>
          <w:rtl/>
        </w:rPr>
        <w:t xml:space="preserve">לצורך העניין, רביזיה אחת כוללת </w:t>
      </w:r>
      <w:bookmarkStart w:id="207" w:name="_ETM_Q1_1179053"/>
      <w:bookmarkEnd w:id="207"/>
      <w:r>
        <w:rPr>
          <w:rFonts w:hint="cs"/>
          <w:rtl/>
        </w:rPr>
        <w:t>על כלל ההחלטה. מי בעד הרביזיה הזאת?</w:t>
      </w:r>
    </w:p>
    <w:p w14:paraId="2C89FCD2" w14:textId="77777777" w:rsidR="00C17719" w:rsidRDefault="00C17719" w:rsidP="00C17719">
      <w:pPr>
        <w:rPr>
          <w:rFonts w:hint="cs"/>
          <w:rtl/>
        </w:rPr>
      </w:pPr>
    </w:p>
    <w:p w14:paraId="44B4CBC5" w14:textId="77777777" w:rsidR="00C17719" w:rsidRDefault="00C17719" w:rsidP="00C17719">
      <w:pPr>
        <w:pStyle w:val="aa"/>
        <w:keepNext/>
        <w:rPr>
          <w:rFonts w:hint="eastAsia"/>
          <w:rtl/>
        </w:rPr>
      </w:pPr>
      <w:bookmarkStart w:id="208" w:name="_ETM_Q1_1184403"/>
      <w:bookmarkEnd w:id="208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מס' 23</w:t>
      </w:r>
    </w:p>
    <w:p w14:paraId="66FA2958" w14:textId="77777777" w:rsidR="00C17719" w:rsidRDefault="00C17719" w:rsidP="00C17719">
      <w:pPr>
        <w:pStyle w:val="--"/>
        <w:keepNext/>
        <w:rPr>
          <w:rFonts w:hint="cs"/>
          <w:rtl/>
        </w:rPr>
      </w:pPr>
    </w:p>
    <w:p w14:paraId="2610FA93" w14:textId="77777777" w:rsidR="00C17719" w:rsidRDefault="00C17719" w:rsidP="00C1771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74699890" w14:textId="77777777" w:rsidR="00C17719" w:rsidRDefault="00C17719" w:rsidP="00C1771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120ED13D" w14:textId="77777777" w:rsidR="00C17719" w:rsidRDefault="00C17719" w:rsidP="00C1771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D7DCDA0" w14:textId="77777777" w:rsidR="00C17719" w:rsidRDefault="00C17719" w:rsidP="00C1771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</w:p>
    <w:p w14:paraId="3E46635E" w14:textId="77777777" w:rsidR="00C17719" w:rsidRDefault="00C17719" w:rsidP="00C17719">
      <w:pPr>
        <w:rPr>
          <w:rFonts w:hint="cs"/>
          <w:rtl/>
        </w:rPr>
      </w:pPr>
    </w:p>
    <w:p w14:paraId="2D5EEABC" w14:textId="77777777" w:rsidR="00C17719" w:rsidRDefault="00C17719" w:rsidP="00C17719">
      <w:pPr>
        <w:pStyle w:val="af"/>
        <w:keepNext/>
        <w:rPr>
          <w:rFonts w:hint="cs"/>
          <w:rtl/>
        </w:rPr>
      </w:pPr>
      <w:bookmarkStart w:id="209" w:name="_ETM_Q1_1187346"/>
      <w:bookmarkEnd w:id="209"/>
      <w:r>
        <w:rPr>
          <w:rtl/>
        </w:rPr>
        <w:t>היו"ר יריב לוין:</w:t>
      </w:r>
    </w:p>
    <w:p w14:paraId="2D60031E" w14:textId="77777777" w:rsidR="00C17719" w:rsidRDefault="00C17719" w:rsidP="00C17719">
      <w:pPr>
        <w:pStyle w:val="KeepWithNext"/>
        <w:rPr>
          <w:rFonts w:hint="cs"/>
          <w:rtl/>
        </w:rPr>
      </w:pPr>
    </w:p>
    <w:p w14:paraId="5764610D" w14:textId="77777777" w:rsidR="00C17719" w:rsidRDefault="00C17719" w:rsidP="00C17719">
      <w:pPr>
        <w:rPr>
          <w:rFonts w:hint="cs"/>
          <w:rtl/>
        </w:rPr>
      </w:pPr>
      <w:r>
        <w:rPr>
          <w:rFonts w:hint="cs"/>
          <w:rtl/>
        </w:rPr>
        <w:t xml:space="preserve">2 בעד, נגד 9, </w:t>
      </w:r>
      <w:bookmarkStart w:id="210" w:name="_ETM_Q1_1188431"/>
      <w:bookmarkEnd w:id="210"/>
      <w:r>
        <w:rPr>
          <w:rFonts w:hint="cs"/>
          <w:rtl/>
        </w:rPr>
        <w:t xml:space="preserve">נמנעים אין. לפיכך כל הרביזיות נדחו וההחלטות שנתקבלו בישיבה </w:t>
      </w:r>
      <w:bookmarkStart w:id="211" w:name="_ETM_Q1_1191143"/>
      <w:bookmarkEnd w:id="211"/>
      <w:r>
        <w:rPr>
          <w:rFonts w:hint="cs"/>
          <w:rtl/>
        </w:rPr>
        <w:t xml:space="preserve">הקודמת שעסקה בנושא הזה עומדות בתוקפן לעניין נושאים חדשים. </w:t>
      </w:r>
    </w:p>
    <w:p w14:paraId="40EC10AE" w14:textId="77777777" w:rsidR="00C17719" w:rsidRDefault="00C17719" w:rsidP="00C17719">
      <w:pPr>
        <w:rPr>
          <w:rFonts w:hint="cs"/>
          <w:rtl/>
        </w:rPr>
      </w:pPr>
    </w:p>
    <w:p w14:paraId="3B48BEB3" w14:textId="77777777" w:rsidR="003E00D4" w:rsidRPr="003E00D4" w:rsidRDefault="003E00D4" w:rsidP="003E00D4">
      <w:pPr>
        <w:ind w:firstLine="0"/>
        <w:jc w:val="center"/>
        <w:rPr>
          <w:rFonts w:hint="cs"/>
          <w:b/>
          <w:bCs/>
          <w:rtl/>
        </w:rPr>
      </w:pPr>
      <w:bookmarkStart w:id="212" w:name="_ETM_Q1_1197896"/>
      <w:bookmarkEnd w:id="212"/>
      <w:r>
        <w:rPr>
          <w:rtl/>
        </w:rPr>
        <w:br w:type="page"/>
      </w:r>
      <w:r w:rsidRPr="003E00D4">
        <w:rPr>
          <w:rFonts w:hint="cs"/>
          <w:b/>
          <w:bCs/>
          <w:rtl/>
        </w:rPr>
        <w:t>2. בקשת יושב-ראש ועדת החוק, חוק ומשפט למיזוג הצעות החוק:</w:t>
      </w:r>
    </w:p>
    <w:p w14:paraId="70C8AA8C" w14:textId="77777777" w:rsidR="003E00D4" w:rsidRPr="003E00D4" w:rsidRDefault="003E00D4" w:rsidP="003E00D4">
      <w:pPr>
        <w:ind w:firstLine="0"/>
        <w:jc w:val="center"/>
        <w:rPr>
          <w:rFonts w:hint="cs"/>
          <w:b/>
          <w:bCs/>
          <w:rtl/>
        </w:rPr>
      </w:pPr>
      <w:r w:rsidRPr="003E00D4">
        <w:rPr>
          <w:rFonts w:hint="cs"/>
          <w:b/>
          <w:bCs/>
          <w:rtl/>
        </w:rPr>
        <w:t>א. הצעת חוק הסיוע המשפטי (תיקון מס' 12) (סיוע משפטי לחושפי מעשי שחיתות, עבירות ופגיעה בטוהר המידות או במינהל התקין במקום עבודתם), התשע"ד-2014 (מ/865).</w:t>
      </w:r>
    </w:p>
    <w:p w14:paraId="5D43AEAD" w14:textId="77777777" w:rsidR="003E00D4" w:rsidRPr="003E00D4" w:rsidRDefault="003E00D4" w:rsidP="003E00D4">
      <w:pPr>
        <w:ind w:firstLine="0"/>
        <w:jc w:val="center"/>
        <w:rPr>
          <w:rFonts w:hint="cs"/>
          <w:b/>
          <w:bCs/>
          <w:u w:val="single"/>
          <w:rtl/>
        </w:rPr>
      </w:pPr>
      <w:r w:rsidRPr="003E00D4">
        <w:rPr>
          <w:rFonts w:hint="cs"/>
          <w:b/>
          <w:bCs/>
          <w:rtl/>
        </w:rPr>
        <w:t xml:space="preserve">ב. הצעת חוק הסיוע המשפטי (תיקון מס' 12) (סיוע משפטי לחושפי מעשי שחיתות, עבירות ופגיעה </w:t>
      </w:r>
      <w:r w:rsidRPr="003E00D4">
        <w:rPr>
          <w:rFonts w:hint="cs"/>
          <w:b/>
          <w:bCs/>
          <w:u w:val="single"/>
          <w:rtl/>
        </w:rPr>
        <w:t>בטוהר המידות או במינהל התקין במקום עבודתם), התשע"ד-2014 (פ/2171/19)</w:t>
      </w:r>
    </w:p>
    <w:p w14:paraId="0890F965" w14:textId="77777777" w:rsidR="003E00D4" w:rsidRDefault="003E00D4" w:rsidP="003E00D4">
      <w:pPr>
        <w:rPr>
          <w:rFonts w:hint="cs"/>
          <w:b/>
          <w:bCs/>
          <w:rtl/>
        </w:rPr>
      </w:pPr>
      <w:bookmarkStart w:id="213" w:name="_ETM_Q1_1199388"/>
      <w:bookmarkEnd w:id="213"/>
    </w:p>
    <w:p w14:paraId="3CBC434D" w14:textId="77777777" w:rsidR="00A9560F" w:rsidRDefault="00A9560F" w:rsidP="003E00D4">
      <w:pPr>
        <w:rPr>
          <w:rFonts w:hint="cs"/>
          <w:b/>
          <w:bCs/>
          <w:rtl/>
        </w:rPr>
      </w:pPr>
    </w:p>
    <w:p w14:paraId="1D6EAFE0" w14:textId="77777777" w:rsidR="003E00D4" w:rsidRDefault="003E00D4" w:rsidP="003E00D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A5DE21E" w14:textId="77777777" w:rsidR="003E00D4" w:rsidRDefault="003E00D4" w:rsidP="003E00D4">
      <w:pPr>
        <w:pStyle w:val="KeepWithNext"/>
        <w:rPr>
          <w:rFonts w:hint="cs"/>
          <w:rtl/>
        </w:rPr>
      </w:pPr>
    </w:p>
    <w:p w14:paraId="3EB86626" w14:textId="77777777" w:rsidR="003E00D4" w:rsidRDefault="003E00D4" w:rsidP="0057499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14" w:name="_ETM_Q1_1196772"/>
      <w:bookmarkEnd w:id="214"/>
      <w:r>
        <w:rPr>
          <w:rFonts w:hint="cs"/>
          <w:rtl/>
        </w:rPr>
        <w:t>עובר לנושא הבא על סדר היום: בקשת יושב-ראש ועדת החוק, חוק ומשפט למיזוג הצעות החוק:</w:t>
      </w:r>
      <w:r w:rsidR="00574997">
        <w:rPr>
          <w:rFonts w:hint="cs"/>
          <w:rtl/>
        </w:rPr>
        <w:t xml:space="preserve"> </w:t>
      </w:r>
      <w:bookmarkStart w:id="215" w:name="_ETM_Q1_1249085"/>
      <w:bookmarkEnd w:id="215"/>
      <w:r>
        <w:rPr>
          <w:rFonts w:hint="cs"/>
          <w:rtl/>
        </w:rPr>
        <w:t xml:space="preserve">א. הצעת חוק הסיוע המשפטי (תיקון מס' 12) (סיוע משפטי לחושפי מעשי שחיתות, עבירות ופגיעה בטוהר המידות או במינהל התקין במקום עבודתם), התשע"ד-2014 (מ/865). ב. הצעת חוק הסיוע המשפטי (תיקון מס' 12) (סיוע משפטי לחושפי מעשי שחיתות, עבירות ופגיעה בטוהר המידות או במינהל התקין במקום עבודתם), התשע"ד-2014 (פ/2171/19). נדמה לי </w:t>
      </w:r>
      <w:bookmarkStart w:id="216" w:name="_ETM_Q1_1232267"/>
      <w:bookmarkEnd w:id="216"/>
      <w:r>
        <w:rPr>
          <w:rFonts w:hint="cs"/>
          <w:rtl/>
        </w:rPr>
        <w:t xml:space="preserve">שברור ששני החוקים עוסקים באותו עניין ואני מבין, אדוני היושב-ראש, </w:t>
      </w:r>
      <w:bookmarkStart w:id="217" w:name="_ETM_Q1_1235422"/>
      <w:bookmarkEnd w:id="217"/>
      <w:r>
        <w:rPr>
          <w:rFonts w:hint="cs"/>
          <w:rtl/>
        </w:rPr>
        <w:t xml:space="preserve">שאתה מבקש לחבר אותם ולאפשר את מיזוגם על מנת לדון </w:t>
      </w:r>
      <w:bookmarkStart w:id="218" w:name="_ETM_Q1_1237267"/>
      <w:bookmarkEnd w:id="218"/>
      <w:r>
        <w:rPr>
          <w:rFonts w:hint="cs"/>
          <w:rtl/>
        </w:rPr>
        <w:t xml:space="preserve">בהם במאוחד ולהביא אותם ביחד לקריאה השנייה והשלישית. מי בעד </w:t>
      </w:r>
      <w:bookmarkStart w:id="219" w:name="_ETM_Q1_1242716"/>
      <w:bookmarkEnd w:id="219"/>
      <w:r>
        <w:rPr>
          <w:rFonts w:hint="cs"/>
          <w:rtl/>
        </w:rPr>
        <w:t>הבקשה הזאת?</w:t>
      </w:r>
    </w:p>
    <w:p w14:paraId="4333A40F" w14:textId="77777777" w:rsidR="003E00D4" w:rsidRDefault="003E00D4" w:rsidP="003E00D4">
      <w:pPr>
        <w:ind w:firstLine="0"/>
        <w:rPr>
          <w:rFonts w:hint="cs"/>
          <w:rtl/>
        </w:rPr>
      </w:pPr>
    </w:p>
    <w:p w14:paraId="2F29AEA3" w14:textId="77777777" w:rsidR="003E00D4" w:rsidRDefault="003E00D4" w:rsidP="003E00D4">
      <w:pPr>
        <w:pStyle w:val="aa"/>
        <w:keepNext/>
        <w:rPr>
          <w:rFonts w:hint="eastAsia"/>
          <w:rtl/>
        </w:rPr>
      </w:pPr>
      <w:bookmarkStart w:id="220" w:name="_ETM_Q1_1245016"/>
      <w:bookmarkEnd w:id="220"/>
      <w:r>
        <w:rPr>
          <w:rFonts w:hint="eastAsia"/>
          <w:rtl/>
        </w:rPr>
        <w:t>הצבעה</w:t>
      </w:r>
    </w:p>
    <w:p w14:paraId="6D1D7F39" w14:textId="77777777" w:rsidR="003E00D4" w:rsidRDefault="003E00D4" w:rsidP="003E00D4">
      <w:pPr>
        <w:pStyle w:val="--"/>
        <w:keepNext/>
        <w:rPr>
          <w:rFonts w:hint="cs"/>
          <w:rtl/>
        </w:rPr>
      </w:pPr>
    </w:p>
    <w:p w14:paraId="1FA6B002" w14:textId="77777777" w:rsidR="003E00D4" w:rsidRDefault="003E00D4" w:rsidP="003E00D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הבקשה למיזוג הצעות החוק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58BB11C5" w14:textId="77777777" w:rsidR="003E00D4" w:rsidRDefault="003E00D4" w:rsidP="003E00D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1BA592A1" w14:textId="77777777" w:rsidR="003E00D4" w:rsidRDefault="003E00D4" w:rsidP="003E00D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9F6D8B8" w14:textId="77777777" w:rsidR="003E00D4" w:rsidRPr="003E00D4" w:rsidRDefault="003E00D4" w:rsidP="00574997">
      <w:pPr>
        <w:pStyle w:val="ab"/>
        <w:rPr>
          <w:rtl/>
        </w:rPr>
      </w:pPr>
      <w:bookmarkStart w:id="221" w:name="_ETM_Q1_1249363"/>
      <w:bookmarkEnd w:id="221"/>
      <w:r>
        <w:rPr>
          <w:rFonts w:hint="cs"/>
          <w:rtl/>
        </w:rPr>
        <w:t xml:space="preserve">הבקשה למיזוג הצעות חוק נתקבלה. </w:t>
      </w:r>
      <w:bookmarkStart w:id="222" w:name="_ETM_Q1_1250412"/>
      <w:bookmarkEnd w:id="222"/>
    </w:p>
    <w:p w14:paraId="4DE4E774" w14:textId="77777777" w:rsidR="003E00D4" w:rsidRPr="003E00D4" w:rsidRDefault="003E00D4" w:rsidP="003E00D4">
      <w:pPr>
        <w:pStyle w:val="ab"/>
        <w:rPr>
          <w:rFonts w:hint="cs"/>
          <w:rtl/>
        </w:rPr>
      </w:pPr>
    </w:p>
    <w:p w14:paraId="61903A76" w14:textId="77777777" w:rsidR="003E00D4" w:rsidRDefault="00574997" w:rsidP="0057499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51F9B3A" w14:textId="77777777" w:rsidR="00574997" w:rsidRDefault="00574997" w:rsidP="00574997">
      <w:pPr>
        <w:pStyle w:val="KeepWithNext"/>
        <w:rPr>
          <w:rFonts w:hint="cs"/>
          <w:rtl/>
        </w:rPr>
      </w:pPr>
    </w:p>
    <w:p w14:paraId="58930285" w14:textId="77777777" w:rsidR="00574997" w:rsidRDefault="00574997" w:rsidP="00574997">
      <w:pPr>
        <w:rPr>
          <w:rFonts w:hint="cs"/>
          <w:rtl/>
        </w:rPr>
      </w:pPr>
      <w:r>
        <w:rPr>
          <w:rFonts w:hint="cs"/>
          <w:rtl/>
        </w:rPr>
        <w:t xml:space="preserve">בעד הבקשה פה אחד, נגד </w:t>
      </w:r>
      <w:bookmarkStart w:id="223" w:name="_ETM_Q1_1251909"/>
      <w:bookmarkEnd w:id="223"/>
      <w:r>
        <w:rPr>
          <w:rFonts w:hint="cs"/>
          <w:rtl/>
        </w:rPr>
        <w:t xml:space="preserve">אין, נמנעים אין. לפיכך הבקשה הזו אושרה וההצעות מוזגו. </w:t>
      </w:r>
    </w:p>
    <w:p w14:paraId="1AD48B4D" w14:textId="77777777" w:rsidR="00574997" w:rsidRDefault="00574997" w:rsidP="00574997">
      <w:pPr>
        <w:rPr>
          <w:rFonts w:hint="cs"/>
          <w:rtl/>
        </w:rPr>
      </w:pPr>
      <w:bookmarkStart w:id="224" w:name="_ETM_Q1_1258564"/>
      <w:bookmarkEnd w:id="224"/>
    </w:p>
    <w:p w14:paraId="66F0BA6C" w14:textId="77777777" w:rsidR="0045754C" w:rsidRPr="0045754C" w:rsidRDefault="0045754C" w:rsidP="0045754C">
      <w:pPr>
        <w:ind w:firstLine="0"/>
        <w:jc w:val="center"/>
        <w:rPr>
          <w:rFonts w:hint="cs"/>
          <w:b/>
          <w:bCs/>
          <w:rtl/>
        </w:rPr>
      </w:pPr>
      <w:r>
        <w:rPr>
          <w:rtl/>
        </w:rPr>
        <w:br w:type="page"/>
      </w:r>
      <w:bookmarkStart w:id="225" w:name="_ETM_Q1_1260389"/>
      <w:bookmarkEnd w:id="225"/>
      <w:r w:rsidRPr="0045754C">
        <w:rPr>
          <w:rFonts w:hint="cs"/>
          <w:b/>
          <w:bCs/>
          <w:rtl/>
        </w:rPr>
        <w:t>3.</w:t>
      </w:r>
      <w:bookmarkStart w:id="226" w:name="_ETM_Q1_1257886"/>
      <w:bookmarkEnd w:id="226"/>
      <w:r w:rsidRPr="0045754C">
        <w:rPr>
          <w:b/>
          <w:bCs/>
          <w:rtl/>
        </w:rPr>
        <w:t xml:space="preserve"> </w:t>
      </w:r>
      <w:r w:rsidRPr="0045754C">
        <w:rPr>
          <w:rFonts w:hint="cs"/>
          <w:b/>
          <w:bCs/>
          <w:rtl/>
        </w:rPr>
        <w:t>קביעת ועדות לדיון בהצעות החוק:</w:t>
      </w:r>
    </w:p>
    <w:p w14:paraId="3C2CBCF1" w14:textId="77777777" w:rsidR="0045754C" w:rsidRDefault="0045754C" w:rsidP="000F7AA0">
      <w:pPr>
        <w:ind w:firstLine="0"/>
        <w:jc w:val="center"/>
        <w:rPr>
          <w:rFonts w:hint="cs"/>
          <w:b/>
          <w:bCs/>
          <w:rtl/>
        </w:rPr>
      </w:pPr>
      <w:r w:rsidRPr="0045754C">
        <w:rPr>
          <w:rFonts w:hint="cs"/>
          <w:b/>
          <w:bCs/>
          <w:rtl/>
        </w:rPr>
        <w:t xml:space="preserve">א. </w:t>
      </w:r>
      <w:r w:rsidRPr="0045754C">
        <w:rPr>
          <w:b/>
          <w:bCs/>
          <w:rtl/>
        </w:rPr>
        <w:t>הצעת חוק לצמצום השימוש בשקיות נשיאה חד</w:t>
      </w:r>
      <w:r>
        <w:rPr>
          <w:rFonts w:hint="cs"/>
          <w:b/>
          <w:bCs/>
          <w:rtl/>
        </w:rPr>
        <w:t>-</w:t>
      </w:r>
      <w:r w:rsidRPr="0045754C">
        <w:rPr>
          <w:b/>
          <w:bCs/>
          <w:rtl/>
        </w:rPr>
        <w:t>פעמי</w:t>
      </w:r>
      <w:r>
        <w:rPr>
          <w:rFonts w:hint="cs"/>
          <w:b/>
          <w:bCs/>
          <w:rtl/>
        </w:rPr>
        <w:t>ו</w:t>
      </w:r>
      <w:r w:rsidRPr="0045754C">
        <w:rPr>
          <w:b/>
          <w:bCs/>
          <w:rtl/>
        </w:rPr>
        <w:t xml:space="preserve">ת התשע"ה </w:t>
      </w:r>
      <w:r w:rsidR="000F7AA0">
        <w:rPr>
          <w:b/>
          <w:bCs/>
          <w:rtl/>
        </w:rPr>
        <w:t>–</w:t>
      </w:r>
      <w:r w:rsidRPr="0045754C">
        <w:rPr>
          <w:b/>
          <w:bCs/>
          <w:rtl/>
        </w:rPr>
        <w:t xml:space="preserve"> 2014</w:t>
      </w:r>
    </w:p>
    <w:p w14:paraId="1B593F1F" w14:textId="77777777" w:rsidR="000F7AA0" w:rsidRPr="000F7AA0" w:rsidRDefault="000F7AA0" w:rsidP="000F7AA0">
      <w:pPr>
        <w:ind w:firstLine="0"/>
        <w:jc w:val="center"/>
        <w:rPr>
          <w:rFonts w:hint="cs"/>
          <w:b/>
          <w:bCs/>
          <w:rtl/>
        </w:rPr>
      </w:pPr>
      <w:r w:rsidRPr="000F7AA0">
        <w:rPr>
          <w:rFonts w:hint="cs"/>
          <w:b/>
          <w:bCs/>
          <w:rtl/>
        </w:rPr>
        <w:t xml:space="preserve">ב. </w:t>
      </w:r>
      <w:r w:rsidRPr="000F7AA0">
        <w:rPr>
          <w:b/>
          <w:bCs/>
          <w:rtl/>
        </w:rPr>
        <w:t>הצעת חוק שירותי הדת היהודיים (תיקון - ייצוג הולם לנשים במועצות דתיות),התשע"ד-2014</w:t>
      </w:r>
      <w:r w:rsidRPr="000F7AA0">
        <w:rPr>
          <w:rFonts w:hint="cs"/>
          <w:b/>
          <w:bCs/>
          <w:rtl/>
        </w:rPr>
        <w:t>.</w:t>
      </w:r>
    </w:p>
    <w:p w14:paraId="49D74C5F" w14:textId="77777777" w:rsidR="000F7AA0" w:rsidRPr="000F7AA0" w:rsidRDefault="000F7AA0" w:rsidP="000F7AA0">
      <w:pPr>
        <w:ind w:firstLine="0"/>
        <w:jc w:val="center"/>
        <w:rPr>
          <w:b/>
          <w:bCs/>
          <w:u w:val="single"/>
          <w:rtl/>
        </w:rPr>
      </w:pPr>
      <w:r w:rsidRPr="000F7AA0">
        <w:rPr>
          <w:rFonts w:hint="cs"/>
          <w:b/>
          <w:bCs/>
          <w:rtl/>
        </w:rPr>
        <w:t xml:space="preserve">ג. </w:t>
      </w:r>
      <w:r w:rsidRPr="000F7AA0">
        <w:rPr>
          <w:b/>
          <w:bCs/>
          <w:rtl/>
        </w:rPr>
        <w:t>הצעת חוק הדיור הציבורי (זכויות רכישה) (תיקון - תקופת שהות במקלט לנשים מוכות), התשע"ד-</w:t>
      </w:r>
      <w:r w:rsidRPr="000F7AA0">
        <w:rPr>
          <w:b/>
          <w:bCs/>
          <w:u w:val="single"/>
          <w:rtl/>
        </w:rPr>
        <w:t>2013</w:t>
      </w:r>
    </w:p>
    <w:p w14:paraId="6399B69F" w14:textId="77777777" w:rsidR="000F7AA0" w:rsidRPr="0045754C" w:rsidRDefault="000F7AA0" w:rsidP="0045754C">
      <w:pPr>
        <w:ind w:firstLine="0"/>
        <w:jc w:val="center"/>
        <w:rPr>
          <w:b/>
          <w:bCs/>
          <w:rtl/>
        </w:rPr>
      </w:pPr>
    </w:p>
    <w:p w14:paraId="1AFFD100" w14:textId="77777777" w:rsidR="00574997" w:rsidRDefault="00574997" w:rsidP="00574997">
      <w:pPr>
        <w:rPr>
          <w:rFonts w:hint="cs"/>
          <w:rtl/>
        </w:rPr>
      </w:pPr>
    </w:p>
    <w:p w14:paraId="63019B4E" w14:textId="77777777" w:rsidR="0045754C" w:rsidRDefault="0045754C" w:rsidP="0045754C">
      <w:pPr>
        <w:pStyle w:val="af"/>
        <w:keepNext/>
        <w:rPr>
          <w:rFonts w:hint="cs"/>
          <w:rtl/>
        </w:rPr>
      </w:pPr>
      <w:bookmarkStart w:id="227" w:name="_ETM_Q1_1259672"/>
      <w:bookmarkEnd w:id="227"/>
      <w:r>
        <w:rPr>
          <w:rtl/>
        </w:rPr>
        <w:t>היו"ר יריב לוין:</w:t>
      </w:r>
    </w:p>
    <w:p w14:paraId="4FAFE2EA" w14:textId="77777777" w:rsidR="0045754C" w:rsidRDefault="0045754C" w:rsidP="0045754C">
      <w:pPr>
        <w:pStyle w:val="KeepWithNext"/>
        <w:rPr>
          <w:rFonts w:hint="cs"/>
          <w:rtl/>
        </w:rPr>
      </w:pPr>
    </w:p>
    <w:p w14:paraId="29A11435" w14:textId="77777777" w:rsidR="0045754C" w:rsidRDefault="0045754C" w:rsidP="0045754C">
      <w:pPr>
        <w:rPr>
          <w:rFonts w:hint="cs"/>
          <w:rtl/>
        </w:rPr>
      </w:pPr>
      <w:r>
        <w:rPr>
          <w:rFonts w:hint="cs"/>
          <w:rtl/>
        </w:rPr>
        <w:t xml:space="preserve">אני עובר לסעיף 3 </w:t>
      </w:r>
      <w:r>
        <w:rPr>
          <w:rtl/>
        </w:rPr>
        <w:t>–</w:t>
      </w:r>
      <w:r>
        <w:rPr>
          <w:rFonts w:hint="cs"/>
          <w:rtl/>
        </w:rPr>
        <w:t xml:space="preserve"> קביעת ועדות לדיון בהצעות החוק: </w:t>
      </w:r>
      <w:bookmarkStart w:id="228" w:name="_ETM_Q1_1262890"/>
      <w:bookmarkEnd w:id="228"/>
      <w:r>
        <w:rPr>
          <w:rFonts w:hint="cs"/>
          <w:rtl/>
        </w:rPr>
        <w:t xml:space="preserve">א. הצעת החוק לצמצום השימוש בשקיות נשיאה חד-פעמיות, התשע"ה-2014, </w:t>
      </w:r>
      <w:bookmarkStart w:id="229" w:name="_ETM_Q1_1265793"/>
      <w:bookmarkEnd w:id="229"/>
      <w:r>
        <w:rPr>
          <w:rFonts w:hint="cs"/>
          <w:rtl/>
        </w:rPr>
        <w:t xml:space="preserve">(מ/894). שמענו קודם את הסבריו של </w:t>
      </w:r>
      <w:r w:rsidR="000E018C">
        <w:rPr>
          <w:rFonts w:hint="cs"/>
          <w:rtl/>
        </w:rPr>
        <w:t xml:space="preserve">יושב-ראש ועדת הכלכלה המבקש </w:t>
      </w:r>
      <w:bookmarkStart w:id="230" w:name="_ETM_Q1_1270657"/>
      <w:bookmarkEnd w:id="230"/>
      <w:r w:rsidR="000E018C">
        <w:rPr>
          <w:rFonts w:hint="cs"/>
          <w:rtl/>
        </w:rPr>
        <w:t xml:space="preserve">להעביר את ההצעה לוועדה בראשותו. גברתי, יושבת-ראש ועדת הפנים, </w:t>
      </w:r>
      <w:bookmarkStart w:id="231" w:name="_ETM_Q1_1276648"/>
      <w:bookmarkEnd w:id="231"/>
      <w:r w:rsidR="000E018C">
        <w:rPr>
          <w:rFonts w:hint="cs"/>
          <w:rtl/>
        </w:rPr>
        <w:t xml:space="preserve">בבקשה. </w:t>
      </w:r>
    </w:p>
    <w:p w14:paraId="23910FFE" w14:textId="77777777" w:rsidR="000E018C" w:rsidRDefault="000E018C" w:rsidP="0045754C">
      <w:pPr>
        <w:rPr>
          <w:rFonts w:hint="cs"/>
          <w:rtl/>
        </w:rPr>
      </w:pPr>
    </w:p>
    <w:p w14:paraId="0F1F5BD8" w14:textId="77777777" w:rsidR="000E018C" w:rsidRDefault="000E018C" w:rsidP="000E018C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14:paraId="41131568" w14:textId="77777777" w:rsidR="000E018C" w:rsidRDefault="000E018C" w:rsidP="000E018C">
      <w:pPr>
        <w:pStyle w:val="KeepWithNext"/>
        <w:rPr>
          <w:rFonts w:hint="cs"/>
          <w:rtl/>
        </w:rPr>
      </w:pPr>
    </w:p>
    <w:p w14:paraId="14290981" w14:textId="77777777" w:rsidR="000E018C" w:rsidRDefault="000E018C" w:rsidP="000E018C">
      <w:pPr>
        <w:rPr>
          <w:rFonts w:hint="cs"/>
          <w:rtl/>
        </w:rPr>
      </w:pPr>
      <w:r>
        <w:rPr>
          <w:rFonts w:hint="cs"/>
          <w:rtl/>
        </w:rPr>
        <w:t xml:space="preserve">תודה לך, כבוד היושב-ראש, זה חוק סביבתי ממדרגה </w:t>
      </w:r>
      <w:bookmarkStart w:id="232" w:name="_ETM_Q1_1283287"/>
      <w:bookmarkEnd w:id="232"/>
      <w:r>
        <w:rPr>
          <w:rFonts w:hint="cs"/>
          <w:rtl/>
        </w:rPr>
        <w:t xml:space="preserve">ראשונה. זה לא חוק צרכני, זה חוק סביבתי </w:t>
      </w:r>
      <w:bookmarkStart w:id="233" w:name="_ETM_Q1_1286435"/>
      <w:bookmarkEnd w:id="233"/>
      <w:r>
        <w:rPr>
          <w:rFonts w:hint="cs"/>
          <w:rtl/>
        </w:rPr>
        <w:t xml:space="preserve">שמדבר על זה שאנחנו נמנע זיהום אוויר. </w:t>
      </w:r>
    </w:p>
    <w:p w14:paraId="055E61B9" w14:textId="77777777" w:rsidR="000E018C" w:rsidRDefault="000E018C" w:rsidP="000E018C">
      <w:pPr>
        <w:rPr>
          <w:rFonts w:hint="cs"/>
          <w:rtl/>
        </w:rPr>
      </w:pPr>
    </w:p>
    <w:p w14:paraId="10D7B11B" w14:textId="77777777" w:rsidR="000E018C" w:rsidRDefault="000E018C" w:rsidP="000E018C">
      <w:pPr>
        <w:pStyle w:val="ae"/>
        <w:keepNext/>
        <w:rPr>
          <w:rFonts w:hint="cs"/>
          <w:rtl/>
        </w:rPr>
      </w:pPr>
      <w:bookmarkStart w:id="234" w:name="_ETM_Q1_1289487"/>
      <w:bookmarkEnd w:id="234"/>
      <w:r>
        <w:rPr>
          <w:rtl/>
        </w:rPr>
        <w:t>יצחק וקנין:</w:t>
      </w:r>
    </w:p>
    <w:p w14:paraId="3DB20371" w14:textId="77777777" w:rsidR="000E018C" w:rsidRDefault="000E018C" w:rsidP="000E018C">
      <w:pPr>
        <w:pStyle w:val="KeepWithNext"/>
        <w:rPr>
          <w:rFonts w:hint="cs"/>
          <w:rtl/>
        </w:rPr>
      </w:pPr>
    </w:p>
    <w:p w14:paraId="713AED73" w14:textId="77777777" w:rsidR="000E018C" w:rsidRDefault="000E018C" w:rsidP="000E018C">
      <w:pPr>
        <w:rPr>
          <w:rFonts w:hint="cs"/>
          <w:rtl/>
        </w:rPr>
      </w:pPr>
      <w:r>
        <w:rPr>
          <w:rFonts w:hint="cs"/>
          <w:rtl/>
        </w:rPr>
        <w:t xml:space="preserve">אני מסכים אתך, </w:t>
      </w:r>
      <w:bookmarkStart w:id="235" w:name="_ETM_Q1_1293126"/>
      <w:bookmarkEnd w:id="235"/>
      <w:r>
        <w:rPr>
          <w:rFonts w:hint="cs"/>
          <w:rtl/>
        </w:rPr>
        <w:t xml:space="preserve">אבל אל תגידי שזה לא צרכני. אנחנו נצטרך לשלם </w:t>
      </w:r>
      <w:bookmarkStart w:id="236" w:name="_ETM_Q1_1295525"/>
      <w:bookmarkEnd w:id="236"/>
      <w:r>
        <w:rPr>
          <w:rFonts w:hint="cs"/>
          <w:rtl/>
        </w:rPr>
        <w:t>כל אחד.</w:t>
      </w:r>
    </w:p>
    <w:p w14:paraId="7CB44817" w14:textId="77777777" w:rsidR="000E018C" w:rsidRDefault="000E018C" w:rsidP="000E018C">
      <w:pPr>
        <w:rPr>
          <w:rFonts w:hint="cs"/>
          <w:rtl/>
        </w:rPr>
      </w:pPr>
    </w:p>
    <w:p w14:paraId="2B3E892D" w14:textId="77777777" w:rsidR="000E018C" w:rsidRDefault="000E018C" w:rsidP="000E018C">
      <w:pPr>
        <w:pStyle w:val="-"/>
        <w:keepNext/>
        <w:rPr>
          <w:rFonts w:hint="cs"/>
          <w:rtl/>
        </w:rPr>
      </w:pPr>
      <w:bookmarkStart w:id="237" w:name="_ETM_Q1_1299785"/>
      <w:bookmarkEnd w:id="237"/>
      <w:r>
        <w:rPr>
          <w:rtl/>
        </w:rPr>
        <w:t>מירי רגב:</w:t>
      </w:r>
    </w:p>
    <w:p w14:paraId="19214FB4" w14:textId="77777777" w:rsidR="000E018C" w:rsidRDefault="000E018C" w:rsidP="000E018C">
      <w:pPr>
        <w:pStyle w:val="KeepWithNext"/>
        <w:rPr>
          <w:rFonts w:hint="cs"/>
          <w:rtl/>
        </w:rPr>
      </w:pPr>
    </w:p>
    <w:p w14:paraId="2DFB6364" w14:textId="77777777" w:rsidR="000E018C" w:rsidRDefault="000E018C" w:rsidP="000E018C">
      <w:pPr>
        <w:rPr>
          <w:rFonts w:hint="cs"/>
          <w:rtl/>
        </w:rPr>
      </w:pPr>
      <w:r>
        <w:rPr>
          <w:rFonts w:hint="cs"/>
          <w:rtl/>
        </w:rPr>
        <w:t xml:space="preserve">זה חוק סביבתי. זה חוק שעוסק בעיקר בסביבה. </w:t>
      </w:r>
      <w:bookmarkStart w:id="238" w:name="_ETM_Q1_1299485"/>
      <w:bookmarkEnd w:id="238"/>
      <w:r>
        <w:rPr>
          <w:rFonts w:hint="cs"/>
          <w:rtl/>
        </w:rPr>
        <w:t>אין לנו שום כוונה להתעסק בנושאים של ועדת הכלכל</w:t>
      </w:r>
      <w:bookmarkStart w:id="239" w:name="_ETM_Q1_1305993"/>
      <w:bookmarkEnd w:id="239"/>
      <w:r>
        <w:rPr>
          <w:rFonts w:hint="cs"/>
          <w:rtl/>
        </w:rPr>
        <w:t xml:space="preserve">ה ואני מציעה שוועדת הכלכלה לא תעסוק בנושאים של ועדת </w:t>
      </w:r>
      <w:bookmarkStart w:id="240" w:name="_ETM_Q1_1306315"/>
      <w:bookmarkEnd w:id="240"/>
      <w:r>
        <w:rPr>
          <w:rFonts w:hint="cs"/>
          <w:rtl/>
        </w:rPr>
        <w:t xml:space="preserve">הפנים. </w:t>
      </w:r>
      <w:r w:rsidR="00BF1B44">
        <w:rPr>
          <w:rFonts w:hint="cs"/>
          <w:rtl/>
        </w:rPr>
        <w:t xml:space="preserve">זה חד וחלק אמור להיות בוועדת </w:t>
      </w:r>
      <w:bookmarkStart w:id="241" w:name="_ETM_Q1_1320291"/>
      <w:bookmarkEnd w:id="241"/>
      <w:r w:rsidR="00BF1B44">
        <w:rPr>
          <w:rFonts w:hint="cs"/>
          <w:rtl/>
        </w:rPr>
        <w:t xml:space="preserve">הפנים והגנת הסביבה. גם היועצים המשפטיים מבינים את </w:t>
      </w:r>
      <w:bookmarkStart w:id="242" w:name="_ETM_Q1_1320868"/>
      <w:bookmarkEnd w:id="242"/>
      <w:r w:rsidR="00BF1B44">
        <w:rPr>
          <w:rFonts w:hint="cs"/>
          <w:rtl/>
        </w:rPr>
        <w:t xml:space="preserve">זה, גם של ועדת הכלכלה וגם של ועדת הפנים. ואם </w:t>
      </w:r>
      <w:bookmarkStart w:id="243" w:name="_ETM_Q1_1328786"/>
      <w:bookmarkEnd w:id="243"/>
      <w:r w:rsidR="00BF1B44">
        <w:rPr>
          <w:rFonts w:hint="cs"/>
          <w:rtl/>
        </w:rPr>
        <w:t xml:space="preserve">הם לא מבינים את זה בוא נשמע את היועצת המשפטית </w:t>
      </w:r>
      <w:bookmarkStart w:id="244" w:name="_ETM_Q1_1328350"/>
      <w:bookmarkEnd w:id="244"/>
      <w:r w:rsidR="00BF1B44">
        <w:rPr>
          <w:rFonts w:hint="cs"/>
          <w:rtl/>
        </w:rPr>
        <w:t>של ועדת הכלכלה ונשמע את היועץ המשפטי של וע</w:t>
      </w:r>
      <w:bookmarkStart w:id="245" w:name="_ETM_Q1_1332061"/>
      <w:bookmarkEnd w:id="245"/>
      <w:r w:rsidR="00BF1B44">
        <w:rPr>
          <w:rFonts w:hint="cs"/>
          <w:rtl/>
        </w:rPr>
        <w:t xml:space="preserve">דת הפנים והגנת הסביבה. </w:t>
      </w:r>
    </w:p>
    <w:p w14:paraId="2020B33F" w14:textId="77777777" w:rsidR="00BF1B44" w:rsidRDefault="00BF1B44" w:rsidP="000E018C">
      <w:pPr>
        <w:rPr>
          <w:rFonts w:hint="cs"/>
          <w:rtl/>
        </w:rPr>
      </w:pPr>
    </w:p>
    <w:p w14:paraId="2189290B" w14:textId="77777777" w:rsidR="00BF1B44" w:rsidRDefault="00BF1B44" w:rsidP="00BF1B44">
      <w:pPr>
        <w:pStyle w:val="af"/>
        <w:keepNext/>
        <w:rPr>
          <w:rFonts w:hint="cs"/>
          <w:rtl/>
        </w:rPr>
      </w:pPr>
      <w:bookmarkStart w:id="246" w:name="_ETM_Q1_1336209"/>
      <w:bookmarkEnd w:id="246"/>
      <w:r>
        <w:rPr>
          <w:rtl/>
        </w:rPr>
        <w:t>היו"ר יריב לוין:</w:t>
      </w:r>
    </w:p>
    <w:p w14:paraId="25F84478" w14:textId="77777777" w:rsidR="00BF1B44" w:rsidRDefault="00BF1B44" w:rsidP="00BF1B44">
      <w:pPr>
        <w:pStyle w:val="KeepWithNext"/>
        <w:rPr>
          <w:rFonts w:hint="cs"/>
          <w:rtl/>
        </w:rPr>
      </w:pPr>
    </w:p>
    <w:p w14:paraId="40676F48" w14:textId="77777777" w:rsidR="00BF1B44" w:rsidRDefault="00BF1B44" w:rsidP="00BF1B44">
      <w:pPr>
        <w:rPr>
          <w:rFonts w:hint="cs"/>
          <w:rtl/>
        </w:rPr>
      </w:pPr>
      <w:r>
        <w:rPr>
          <w:rFonts w:hint="cs"/>
          <w:rtl/>
        </w:rPr>
        <w:t xml:space="preserve">אתי, את רוצה להתייחס? את לא </w:t>
      </w:r>
      <w:bookmarkStart w:id="247" w:name="_ETM_Q1_1343792"/>
      <w:bookmarkEnd w:id="247"/>
      <w:r>
        <w:rPr>
          <w:rFonts w:hint="cs"/>
          <w:rtl/>
        </w:rPr>
        <w:t>חייבת.</w:t>
      </w:r>
    </w:p>
    <w:p w14:paraId="5B250621" w14:textId="77777777" w:rsidR="00BF1B44" w:rsidRDefault="00BF1B44" w:rsidP="00BF1B44">
      <w:pPr>
        <w:rPr>
          <w:rFonts w:hint="cs"/>
          <w:rtl/>
        </w:rPr>
      </w:pPr>
    </w:p>
    <w:p w14:paraId="36690C30" w14:textId="77777777" w:rsidR="00BF1B44" w:rsidRDefault="00BF1B44" w:rsidP="00BF1B44">
      <w:pPr>
        <w:pStyle w:val="-"/>
        <w:keepNext/>
        <w:rPr>
          <w:rFonts w:hint="cs"/>
          <w:rtl/>
        </w:rPr>
      </w:pPr>
      <w:bookmarkStart w:id="248" w:name="_ETM_Q1_1340725"/>
      <w:bookmarkEnd w:id="248"/>
      <w:r>
        <w:rPr>
          <w:rtl/>
        </w:rPr>
        <w:t>מירי רגב:</w:t>
      </w:r>
    </w:p>
    <w:p w14:paraId="77054C00" w14:textId="77777777" w:rsidR="00BF1B44" w:rsidRDefault="00BF1B44" w:rsidP="00BF1B44">
      <w:pPr>
        <w:pStyle w:val="KeepWithNext"/>
        <w:rPr>
          <w:rFonts w:hint="cs"/>
          <w:rtl/>
        </w:rPr>
      </w:pPr>
    </w:p>
    <w:p w14:paraId="21418F8B" w14:textId="77777777" w:rsidR="00BF1B44" w:rsidRDefault="00BF1B44" w:rsidP="00BF1B44">
      <w:pPr>
        <w:rPr>
          <w:rFonts w:hint="cs"/>
          <w:rtl/>
        </w:rPr>
      </w:pPr>
      <w:r>
        <w:rPr>
          <w:rFonts w:hint="cs"/>
          <w:rtl/>
        </w:rPr>
        <w:t xml:space="preserve">אם היא מתייחסת, גם תומר יתייחס. </w:t>
      </w:r>
    </w:p>
    <w:p w14:paraId="6B2C7E91" w14:textId="77777777" w:rsidR="00BF1B44" w:rsidRDefault="00BF1B44" w:rsidP="00BF1B44">
      <w:pPr>
        <w:rPr>
          <w:rFonts w:hint="cs"/>
          <w:rtl/>
        </w:rPr>
      </w:pPr>
      <w:bookmarkStart w:id="249" w:name="_ETM_Q1_1342608"/>
      <w:bookmarkEnd w:id="249"/>
    </w:p>
    <w:p w14:paraId="25006DEC" w14:textId="77777777" w:rsidR="00BF1B44" w:rsidRDefault="00BF1B44" w:rsidP="00BF1B44">
      <w:pPr>
        <w:pStyle w:val="af1"/>
        <w:keepNext/>
        <w:rPr>
          <w:rFonts w:hint="cs"/>
          <w:rtl/>
        </w:rPr>
      </w:pPr>
      <w:r>
        <w:rPr>
          <w:rtl/>
        </w:rPr>
        <w:t>אתי בנדלר:</w:t>
      </w:r>
    </w:p>
    <w:p w14:paraId="1C85CA48" w14:textId="77777777" w:rsidR="00BF1B44" w:rsidRDefault="00BF1B44" w:rsidP="00BF1B44">
      <w:pPr>
        <w:pStyle w:val="KeepWithNext"/>
        <w:rPr>
          <w:rFonts w:hint="cs"/>
          <w:rtl/>
        </w:rPr>
      </w:pPr>
    </w:p>
    <w:p w14:paraId="53ADF3F0" w14:textId="77777777" w:rsidR="00BF1B44" w:rsidRDefault="00BF1B44" w:rsidP="00BF1B44">
      <w:pPr>
        <w:rPr>
          <w:rFonts w:hint="cs"/>
          <w:rtl/>
        </w:rPr>
      </w:pPr>
      <w:r>
        <w:rPr>
          <w:rFonts w:hint="cs"/>
          <w:rtl/>
        </w:rPr>
        <w:t xml:space="preserve">אני מניחה שאין טעם </w:t>
      </w:r>
      <w:bookmarkStart w:id="250" w:name="_ETM_Q1_1344323"/>
      <w:bookmarkEnd w:id="250"/>
      <w:r>
        <w:rPr>
          <w:rFonts w:hint="cs"/>
          <w:rtl/>
        </w:rPr>
        <w:t xml:space="preserve">שאני אתייחס, אבל אני רק רוצה להעמיד דברים על </w:t>
      </w:r>
      <w:bookmarkStart w:id="251" w:name="_ETM_Q1_1351416"/>
      <w:bookmarkEnd w:id="251"/>
      <w:r>
        <w:rPr>
          <w:rFonts w:hint="cs"/>
          <w:rtl/>
        </w:rPr>
        <w:t xml:space="preserve">דיוקם. קודם כל, אני יושבת כאן לא בכובעי כיועצת משפטית </w:t>
      </w:r>
      <w:bookmarkStart w:id="252" w:name="_ETM_Q1_1350753"/>
      <w:bookmarkEnd w:id="252"/>
      <w:r>
        <w:rPr>
          <w:rFonts w:hint="cs"/>
          <w:rtl/>
        </w:rPr>
        <w:t xml:space="preserve">של ועדת הכלכלה אלא כמייצגת הלשכה המשפטית. </w:t>
      </w:r>
      <w:bookmarkStart w:id="253" w:name="_ETM_Q1_1356973"/>
      <w:bookmarkEnd w:id="253"/>
      <w:r>
        <w:rPr>
          <w:rFonts w:hint="cs"/>
          <w:rtl/>
        </w:rPr>
        <w:t xml:space="preserve">אני לא מציגה עמדה אישית של אתי בנדלר. </w:t>
      </w:r>
      <w:bookmarkStart w:id="254" w:name="_ETM_Q1_1360137"/>
      <w:bookmarkEnd w:id="254"/>
      <w:r>
        <w:rPr>
          <w:rFonts w:hint="cs"/>
          <w:rtl/>
        </w:rPr>
        <w:t xml:space="preserve">והעמדה של היועץ המשפטי לכנסת היתה שזה יכול ללכת או </w:t>
      </w:r>
      <w:bookmarkStart w:id="255" w:name="_ETM_Q1_1367232"/>
      <w:bookmarkEnd w:id="255"/>
      <w:r>
        <w:rPr>
          <w:rFonts w:hint="cs"/>
          <w:rtl/>
        </w:rPr>
        <w:t xml:space="preserve">לוועדת הכלכלה או לוועדת הפנים, עם העדפה מסוימת לוועדת הכלכלה </w:t>
      </w:r>
      <w:bookmarkStart w:id="256" w:name="_ETM_Q1_1371698"/>
      <w:bookmarkEnd w:id="256"/>
      <w:r>
        <w:rPr>
          <w:rFonts w:hint="cs"/>
          <w:rtl/>
        </w:rPr>
        <w:t xml:space="preserve">ואני אסביר עכשיו מדוע. </w:t>
      </w:r>
    </w:p>
    <w:p w14:paraId="5374187A" w14:textId="77777777" w:rsidR="00BF1B44" w:rsidRDefault="00BF1B44" w:rsidP="00BF1B44">
      <w:pPr>
        <w:rPr>
          <w:rFonts w:hint="cs"/>
          <w:rtl/>
        </w:rPr>
      </w:pPr>
    </w:p>
    <w:p w14:paraId="27DBD571" w14:textId="77777777" w:rsidR="00BF1B44" w:rsidRDefault="00BF1B44" w:rsidP="00BF1B44">
      <w:pPr>
        <w:rPr>
          <w:rFonts w:hint="cs"/>
          <w:rtl/>
        </w:rPr>
      </w:pPr>
      <w:bookmarkStart w:id="257" w:name="_ETM_Q1_1375627"/>
      <w:bookmarkEnd w:id="257"/>
      <w:r>
        <w:rPr>
          <w:rFonts w:hint="cs"/>
          <w:rtl/>
        </w:rPr>
        <w:t xml:space="preserve">אכן, אין ספק שמדובר בחוק שמטרתו </w:t>
      </w:r>
      <w:bookmarkStart w:id="258" w:name="_ETM_Q1_1380808"/>
      <w:bookmarkEnd w:id="258"/>
      <w:r>
        <w:rPr>
          <w:rFonts w:hint="cs"/>
          <w:rtl/>
        </w:rPr>
        <w:t xml:space="preserve">היא סביבתית. על זה אין חולק. הדרכים כדי להשיג את </w:t>
      </w:r>
      <w:bookmarkStart w:id="259" w:name="_ETM_Q1_1387685"/>
      <w:bookmarkEnd w:id="259"/>
      <w:r>
        <w:rPr>
          <w:rFonts w:hint="cs"/>
          <w:rtl/>
        </w:rPr>
        <w:t xml:space="preserve">המטרה הזאת הן דרכים כלכליות. תמריצים כלכליים כאלה או אחרים. </w:t>
      </w:r>
    </w:p>
    <w:p w14:paraId="379810B7" w14:textId="77777777" w:rsidR="00BF1B44" w:rsidRDefault="00BF1B44" w:rsidP="00BF1B44">
      <w:pPr>
        <w:rPr>
          <w:rFonts w:hint="cs"/>
          <w:rtl/>
        </w:rPr>
      </w:pPr>
    </w:p>
    <w:p w14:paraId="5FC60CF4" w14:textId="77777777" w:rsidR="00BF1B44" w:rsidRDefault="00BF1B44" w:rsidP="00BF1B44">
      <w:pPr>
        <w:pStyle w:val="af"/>
        <w:keepNext/>
        <w:rPr>
          <w:rFonts w:hint="cs"/>
          <w:rtl/>
        </w:rPr>
      </w:pPr>
      <w:bookmarkStart w:id="260" w:name="_ETM_Q1_1387286"/>
      <w:bookmarkEnd w:id="260"/>
      <w:r>
        <w:rPr>
          <w:rtl/>
        </w:rPr>
        <w:t>היו"ר יריב לוין:</w:t>
      </w:r>
    </w:p>
    <w:p w14:paraId="4BEBC9A0" w14:textId="77777777" w:rsidR="00BF1B44" w:rsidRDefault="00BF1B44" w:rsidP="00BF1B44">
      <w:pPr>
        <w:pStyle w:val="KeepWithNext"/>
        <w:rPr>
          <w:rFonts w:hint="cs"/>
          <w:rtl/>
        </w:rPr>
      </w:pPr>
    </w:p>
    <w:p w14:paraId="2FA2E8ED" w14:textId="77777777" w:rsidR="00BF1B44" w:rsidRDefault="00BF1B44" w:rsidP="00BF1B44">
      <w:pPr>
        <w:rPr>
          <w:rFonts w:hint="cs"/>
          <w:rtl/>
        </w:rPr>
      </w:pPr>
      <w:r>
        <w:rPr>
          <w:rFonts w:hint="cs"/>
          <w:rtl/>
        </w:rPr>
        <w:t xml:space="preserve">עונשים כלכליים. </w:t>
      </w:r>
    </w:p>
    <w:p w14:paraId="17CE91DC" w14:textId="77777777" w:rsidR="00BF1B44" w:rsidRDefault="00BF1B44" w:rsidP="00BF1B44">
      <w:pPr>
        <w:rPr>
          <w:rFonts w:hint="cs"/>
          <w:rtl/>
        </w:rPr>
      </w:pPr>
      <w:bookmarkStart w:id="261" w:name="_ETM_Q1_1393423"/>
      <w:bookmarkEnd w:id="261"/>
    </w:p>
    <w:p w14:paraId="6ABE5C84" w14:textId="77777777" w:rsidR="00BF1B44" w:rsidRDefault="00BF1B44" w:rsidP="00BF1B44">
      <w:pPr>
        <w:pStyle w:val="-"/>
        <w:keepNext/>
        <w:rPr>
          <w:rFonts w:hint="cs"/>
          <w:rtl/>
        </w:rPr>
      </w:pPr>
      <w:bookmarkStart w:id="262" w:name="_ETM_Q1_1393717"/>
      <w:bookmarkEnd w:id="262"/>
      <w:r>
        <w:rPr>
          <w:rtl/>
        </w:rPr>
        <w:t>אתי בנדלר:</w:t>
      </w:r>
    </w:p>
    <w:p w14:paraId="23F02B9E" w14:textId="77777777" w:rsidR="00BF1B44" w:rsidRDefault="00BF1B44" w:rsidP="00BF1B44">
      <w:pPr>
        <w:pStyle w:val="KeepWithNext"/>
        <w:rPr>
          <w:rFonts w:hint="cs"/>
          <w:rtl/>
        </w:rPr>
      </w:pPr>
    </w:p>
    <w:p w14:paraId="4FC602F2" w14:textId="77777777" w:rsidR="007D1DC9" w:rsidRDefault="00534815" w:rsidP="00BF1B44">
      <w:pPr>
        <w:rPr>
          <w:rFonts w:hint="cs"/>
          <w:rtl/>
        </w:rPr>
      </w:pPr>
      <w:r>
        <w:rPr>
          <w:rFonts w:hint="cs"/>
          <w:rtl/>
        </w:rPr>
        <w:t xml:space="preserve">עונשים כלכליים, תמריצים כלכליים וככל הנוגע לצרכנים, שוב </w:t>
      </w:r>
      <w:bookmarkStart w:id="263" w:name="_ETM_Q1_1403539"/>
      <w:bookmarkEnd w:id="263"/>
      <w:r>
        <w:rPr>
          <w:rFonts w:hint="cs"/>
          <w:rtl/>
        </w:rPr>
        <w:t xml:space="preserve">הטלת היטל על השקיות. זאת אומרת, יש אחריות יצרנים עם </w:t>
      </w:r>
      <w:bookmarkStart w:id="264" w:name="_ETM_Q1_1408881"/>
      <w:bookmarkEnd w:id="264"/>
      <w:r>
        <w:rPr>
          <w:rFonts w:hint="cs"/>
          <w:rtl/>
        </w:rPr>
        <w:t>המנגנון הכלכלי שנקבע בהצעת החוק הזאת, ויש את ההיטל שמוט</w:t>
      </w:r>
      <w:bookmarkStart w:id="265" w:name="_ETM_Q1_1414982"/>
      <w:bookmarkEnd w:id="265"/>
      <w:r>
        <w:rPr>
          <w:rFonts w:hint="cs"/>
          <w:rtl/>
        </w:rPr>
        <w:t xml:space="preserve">ל על צרכנים לצורך רכישת השקיות האלה. שוב, מדובר כאן </w:t>
      </w:r>
      <w:bookmarkStart w:id="266" w:name="_ETM_Q1_1418485"/>
      <w:bookmarkEnd w:id="266"/>
      <w:r>
        <w:rPr>
          <w:rFonts w:hint="cs"/>
          <w:rtl/>
        </w:rPr>
        <w:t xml:space="preserve">בסכומים שמחושבים בצורה כלכלית כדי מצד אחד לתמרץ אותם למנוע </w:t>
      </w:r>
      <w:bookmarkStart w:id="267" w:name="_ETM_Q1_1427096"/>
      <w:bookmarkEnd w:id="267"/>
      <w:r w:rsidR="00C234C1">
        <w:rPr>
          <w:rFonts w:hint="cs"/>
          <w:rtl/>
        </w:rPr>
        <w:t xml:space="preserve">את רכישת השקיות ומצד שני לא ליצור אנטגוניזם נגד </w:t>
      </w:r>
      <w:bookmarkStart w:id="268" w:name="_ETM_Q1_1433851"/>
      <w:bookmarkEnd w:id="268"/>
      <w:r w:rsidR="00C234C1">
        <w:rPr>
          <w:rFonts w:hint="cs"/>
          <w:rtl/>
        </w:rPr>
        <w:t xml:space="preserve">התהליך הזה. </w:t>
      </w:r>
    </w:p>
    <w:p w14:paraId="7A6BE0BE" w14:textId="77777777" w:rsidR="007D1DC9" w:rsidRDefault="007D1DC9" w:rsidP="00BF1B44">
      <w:pPr>
        <w:rPr>
          <w:rFonts w:hint="cs"/>
          <w:rtl/>
        </w:rPr>
      </w:pPr>
      <w:bookmarkStart w:id="269" w:name="_ETM_Q1_1469764"/>
      <w:bookmarkEnd w:id="269"/>
    </w:p>
    <w:p w14:paraId="1799C945" w14:textId="77777777" w:rsidR="00BF1B44" w:rsidRDefault="00C234C1" w:rsidP="007D1DC9">
      <w:pPr>
        <w:rPr>
          <w:rFonts w:hint="cs"/>
          <w:rtl/>
        </w:rPr>
      </w:pPr>
      <w:bookmarkStart w:id="270" w:name="_ETM_Q1_1470215"/>
      <w:bookmarkStart w:id="271" w:name="_ETM_Q1_1472150"/>
      <w:bookmarkEnd w:id="270"/>
      <w:bookmarkEnd w:id="271"/>
      <w:r>
        <w:rPr>
          <w:rFonts w:hint="cs"/>
          <w:rtl/>
        </w:rPr>
        <w:t xml:space="preserve">אני רוצה לומר שהעמדה של היועץ המשפטי, שהצעת </w:t>
      </w:r>
      <w:bookmarkStart w:id="272" w:name="_ETM_Q1_1442477"/>
      <w:bookmarkEnd w:id="272"/>
      <w:r>
        <w:rPr>
          <w:rFonts w:hint="cs"/>
          <w:rtl/>
        </w:rPr>
        <w:t xml:space="preserve">החוק הזאת יכולה להגיע או אפשר שהיא תגיע גם לוועדת </w:t>
      </w:r>
      <w:bookmarkStart w:id="273" w:name="_ETM_Q1_1449135"/>
      <w:bookmarkEnd w:id="273"/>
      <w:r>
        <w:rPr>
          <w:rFonts w:hint="cs"/>
          <w:rtl/>
        </w:rPr>
        <w:t xml:space="preserve">הפנים, היא בגלל שהשר הממונה </w:t>
      </w:r>
      <w:r w:rsidR="007D1DC9">
        <w:rPr>
          <w:rFonts w:hint="cs"/>
          <w:rtl/>
        </w:rPr>
        <w:t xml:space="preserve">על הצעת החוק </w:t>
      </w:r>
      <w:r w:rsidR="007D1DC9">
        <w:rPr>
          <w:rtl/>
        </w:rPr>
        <w:t>–</w:t>
      </w:r>
      <w:r w:rsidR="007D1DC9">
        <w:rPr>
          <w:rFonts w:hint="cs"/>
          <w:rtl/>
        </w:rPr>
        <w:t xml:space="preserve"> </w:t>
      </w:r>
      <w:bookmarkStart w:id="274" w:name="_ETM_Q1_1451208"/>
      <w:bookmarkEnd w:id="274"/>
      <w:r w:rsidR="007D1DC9">
        <w:rPr>
          <w:rFonts w:hint="cs"/>
          <w:rtl/>
        </w:rPr>
        <w:t xml:space="preserve">תתקני אותי, ארבל, אם אני טועה </w:t>
      </w:r>
      <w:r w:rsidR="007D1DC9">
        <w:rPr>
          <w:rtl/>
        </w:rPr>
        <w:t>–</w:t>
      </w:r>
      <w:r w:rsidR="007D1DC9">
        <w:rPr>
          <w:rFonts w:hint="cs"/>
          <w:rtl/>
        </w:rPr>
        <w:t xml:space="preserve"> הוא השר </w:t>
      </w:r>
      <w:bookmarkStart w:id="275" w:name="_ETM_Q1_1458195"/>
      <w:bookmarkEnd w:id="275"/>
      <w:r w:rsidR="007D1DC9">
        <w:rPr>
          <w:rFonts w:hint="cs"/>
          <w:rtl/>
        </w:rPr>
        <w:t xml:space="preserve">להגנת הסביבה. דא עקא, שבמשך השנים ועדת הכלכלה דנה בחוקים </w:t>
      </w:r>
      <w:bookmarkStart w:id="276" w:name="_ETM_Q1_1463215"/>
      <w:bookmarkEnd w:id="276"/>
      <w:r w:rsidR="007D1DC9">
        <w:rPr>
          <w:rFonts w:hint="cs"/>
          <w:rtl/>
        </w:rPr>
        <w:t xml:space="preserve">שהשר הממונה עליהם הוא השר להגנת הסביבה. וכך, חוק הפיקדון </w:t>
      </w:r>
      <w:bookmarkStart w:id="277" w:name="_ETM_Q1_1468026"/>
      <w:bookmarkEnd w:id="277"/>
      <w:r w:rsidR="007D1DC9">
        <w:rPr>
          <w:rFonts w:hint="cs"/>
          <w:rtl/>
        </w:rPr>
        <w:t xml:space="preserve">נחקק בוועדת הכלכלה. החוק להסדרת הטיפול באריזות </w:t>
      </w:r>
      <w:r w:rsidR="007D1DC9">
        <w:rPr>
          <w:rtl/>
        </w:rPr>
        <w:t>–</w:t>
      </w:r>
      <w:r w:rsidR="007D1DC9">
        <w:rPr>
          <w:rFonts w:hint="cs"/>
          <w:rtl/>
        </w:rPr>
        <w:t xml:space="preserve"> גם זה </w:t>
      </w:r>
      <w:bookmarkStart w:id="278" w:name="_ETM_Q1_1476141"/>
      <w:bookmarkEnd w:id="278"/>
      <w:r w:rsidR="007D1DC9">
        <w:rPr>
          <w:rFonts w:hint="cs"/>
          <w:rtl/>
        </w:rPr>
        <w:t xml:space="preserve">סוג של אריזות עם מנגנונים כלכליים </w:t>
      </w:r>
      <w:r w:rsidR="007D1DC9">
        <w:rPr>
          <w:rtl/>
        </w:rPr>
        <w:t>–</w:t>
      </w:r>
      <w:r w:rsidR="007D1DC9">
        <w:rPr>
          <w:rFonts w:hint="cs"/>
          <w:rtl/>
        </w:rPr>
        <w:t xml:space="preserve"> נחקק בוועדת הכלכלה. </w:t>
      </w:r>
      <w:bookmarkStart w:id="279" w:name="_ETM_Q1_1476712"/>
      <w:bookmarkEnd w:id="279"/>
      <w:r w:rsidR="007D1DC9">
        <w:rPr>
          <w:rFonts w:hint="cs"/>
          <w:rtl/>
        </w:rPr>
        <w:t xml:space="preserve">חוק לטיפול סביבתי בציוד חשמלי ואלקטרוני וסוללות נחקק בוועדת הכלכלה. </w:t>
      </w:r>
      <w:bookmarkStart w:id="280" w:name="_ETM_Q1_1484419"/>
      <w:bookmarkEnd w:id="280"/>
      <w:r w:rsidR="007D1DC9">
        <w:rPr>
          <w:rFonts w:hint="cs"/>
          <w:rtl/>
        </w:rPr>
        <w:t xml:space="preserve">נכון, בכל החוקים האלה בסופו של דבר יש </w:t>
      </w:r>
      <w:bookmarkStart w:id="281" w:name="_ETM_Q1_1487905"/>
      <w:bookmarkEnd w:id="281"/>
      <w:r w:rsidR="007D1DC9">
        <w:rPr>
          <w:rFonts w:hint="cs"/>
          <w:rtl/>
        </w:rPr>
        <w:t>להם מטרה סביבתית. לכן להגיד שזה לא קשור לוועדת הכלכלה</w:t>
      </w:r>
      <w:bookmarkStart w:id="282" w:name="_ETM_Q1_1491830"/>
      <w:bookmarkEnd w:id="282"/>
      <w:r w:rsidR="00A75F5E">
        <w:rPr>
          <w:rFonts w:hint="cs"/>
          <w:rtl/>
        </w:rPr>
        <w:t xml:space="preserve"> - - -</w:t>
      </w:r>
    </w:p>
    <w:p w14:paraId="01CB1371" w14:textId="77777777" w:rsidR="00A75F5E" w:rsidRDefault="00A75F5E" w:rsidP="007D1DC9">
      <w:pPr>
        <w:rPr>
          <w:rFonts w:hint="cs"/>
          <w:rtl/>
        </w:rPr>
      </w:pPr>
    </w:p>
    <w:p w14:paraId="66B59271" w14:textId="77777777" w:rsidR="00A75F5E" w:rsidRDefault="00A75F5E" w:rsidP="00A75F5E">
      <w:pPr>
        <w:pStyle w:val="a"/>
        <w:keepNext/>
        <w:rPr>
          <w:rFonts w:hint="cs"/>
          <w:rtl/>
        </w:rPr>
      </w:pPr>
      <w:bookmarkStart w:id="283" w:name="_ETM_Q1_1492369"/>
      <w:bookmarkEnd w:id="283"/>
      <w:r>
        <w:rPr>
          <w:rtl/>
        </w:rPr>
        <w:t>מירי רגב:</w:t>
      </w:r>
    </w:p>
    <w:p w14:paraId="5EBFE253" w14:textId="77777777" w:rsidR="00A75F5E" w:rsidRDefault="00A75F5E" w:rsidP="00A75F5E">
      <w:pPr>
        <w:pStyle w:val="KeepWithNext"/>
        <w:rPr>
          <w:rFonts w:hint="cs"/>
          <w:rtl/>
        </w:rPr>
      </w:pPr>
    </w:p>
    <w:p w14:paraId="025A82DE" w14:textId="77777777" w:rsidR="00A75F5E" w:rsidRDefault="00A75F5E" w:rsidP="00A75F5E">
      <w:pPr>
        <w:rPr>
          <w:rFonts w:hint="cs"/>
          <w:rtl/>
        </w:rPr>
      </w:pPr>
      <w:r>
        <w:rPr>
          <w:rFonts w:hint="cs"/>
          <w:rtl/>
        </w:rPr>
        <w:t xml:space="preserve">תכף ניתן לתומר לענות, אבל משום </w:t>
      </w:r>
      <w:bookmarkStart w:id="284" w:name="_ETM_Q1_1497111"/>
      <w:bookmarkEnd w:id="284"/>
      <w:r>
        <w:rPr>
          <w:rFonts w:hint="cs"/>
          <w:rtl/>
        </w:rPr>
        <w:t xml:space="preserve">שאת אמרת שהחוק הזה מטרתו העיקרית היא מטרה סביבתית, היא </w:t>
      </w:r>
      <w:bookmarkStart w:id="285" w:name="_ETM_Q1_1500930"/>
      <w:bookmarkEnd w:id="285"/>
      <w:r>
        <w:rPr>
          <w:rFonts w:hint="cs"/>
          <w:rtl/>
        </w:rPr>
        <w:t xml:space="preserve">הנותנת. את כל שאר הדברים נחמד שהעלית לנו כחלק מסקירה </w:t>
      </w:r>
      <w:bookmarkStart w:id="286" w:name="_ETM_Q1_1498515"/>
      <w:bookmarkEnd w:id="286"/>
      <w:r>
        <w:rPr>
          <w:rFonts w:hint="cs"/>
          <w:rtl/>
        </w:rPr>
        <w:t xml:space="preserve">היסטורית. זה יפה אבל זה לא רלוונטי לחוק </w:t>
      </w:r>
      <w:bookmarkStart w:id="287" w:name="_ETM_Q1_1506052"/>
      <w:bookmarkEnd w:id="287"/>
      <w:r>
        <w:rPr>
          <w:rFonts w:hint="cs"/>
          <w:rtl/>
        </w:rPr>
        <w:t xml:space="preserve">הזה. תומר, בבקשה. </w:t>
      </w:r>
    </w:p>
    <w:p w14:paraId="655B23A9" w14:textId="77777777" w:rsidR="00A75F5E" w:rsidRDefault="00A75F5E" w:rsidP="00A75F5E">
      <w:pPr>
        <w:rPr>
          <w:rFonts w:hint="cs"/>
          <w:rtl/>
        </w:rPr>
      </w:pPr>
    </w:p>
    <w:p w14:paraId="74740042" w14:textId="77777777" w:rsidR="00A75F5E" w:rsidRDefault="00A75F5E" w:rsidP="00A75F5E">
      <w:pPr>
        <w:pStyle w:val="a"/>
        <w:keepNext/>
        <w:rPr>
          <w:rFonts w:hint="cs"/>
          <w:rtl/>
        </w:rPr>
      </w:pPr>
      <w:bookmarkStart w:id="288" w:name="_ETM_Q1_1508785"/>
      <w:bookmarkEnd w:id="288"/>
      <w:r>
        <w:rPr>
          <w:rtl/>
        </w:rPr>
        <w:t>תומר רוזנר:</w:t>
      </w:r>
    </w:p>
    <w:p w14:paraId="213ACA1B" w14:textId="77777777" w:rsidR="00A75F5E" w:rsidRDefault="00A75F5E" w:rsidP="00A75F5E">
      <w:pPr>
        <w:pStyle w:val="KeepWithNext"/>
        <w:rPr>
          <w:rFonts w:hint="cs"/>
          <w:rtl/>
        </w:rPr>
      </w:pPr>
    </w:p>
    <w:p w14:paraId="67683776" w14:textId="77777777" w:rsidR="00A75F5E" w:rsidRDefault="000A3E6B" w:rsidP="00A75F5E">
      <w:pPr>
        <w:rPr>
          <w:rFonts w:hint="cs"/>
          <w:rtl/>
        </w:rPr>
      </w:pPr>
      <w:r>
        <w:rPr>
          <w:rFonts w:hint="cs"/>
          <w:rtl/>
        </w:rPr>
        <w:t xml:space="preserve">אני אוסיף לדברי יושבת-ראש הוועדה. מנגנונים </w:t>
      </w:r>
      <w:r w:rsidR="006050DD">
        <w:rPr>
          <w:rFonts w:hint="cs"/>
          <w:rtl/>
        </w:rPr>
        <w:t xml:space="preserve">כלכליים </w:t>
      </w:r>
      <w:bookmarkStart w:id="289" w:name="_ETM_Q1_1530159"/>
      <w:bookmarkEnd w:id="289"/>
      <w:r w:rsidR="006050DD">
        <w:rPr>
          <w:rFonts w:hint="cs"/>
          <w:rtl/>
        </w:rPr>
        <w:t xml:space="preserve">בחוקים סביבתיים הם מנגנונים מקובלים. הם נדונים כדבר שבשגרה בוועדת </w:t>
      </w:r>
      <w:bookmarkStart w:id="290" w:name="_ETM_Q1_1535817"/>
      <w:bookmarkEnd w:id="290"/>
      <w:r w:rsidR="006050DD">
        <w:rPr>
          <w:rFonts w:hint="cs"/>
          <w:rtl/>
        </w:rPr>
        <w:t xml:space="preserve">הפנים, כמו למשל המנגנון שהוא הקרוב ביותר למנגנון שמוצע כאן, </w:t>
      </w:r>
      <w:bookmarkStart w:id="291" w:name="_ETM_Q1_1539607"/>
      <w:bookmarkEnd w:id="291"/>
      <w:r w:rsidR="006050DD">
        <w:rPr>
          <w:rFonts w:hint="cs"/>
          <w:rtl/>
        </w:rPr>
        <w:t xml:space="preserve">המנגנון של היטל הטמנה. הוא נדון בוועדת הפנים. חוק </w:t>
      </w:r>
      <w:bookmarkStart w:id="292" w:name="_ETM_Q1_1544511"/>
      <w:bookmarkEnd w:id="292"/>
      <w:r w:rsidR="006050DD">
        <w:rPr>
          <w:rFonts w:hint="cs"/>
          <w:rtl/>
        </w:rPr>
        <w:t xml:space="preserve">איסוף ופינוי פסולת למחזור נדון בוועדת הפנים. אכן, היו חוקים </w:t>
      </w:r>
      <w:bookmarkStart w:id="293" w:name="_ETM_Q1_1548955"/>
      <w:bookmarkEnd w:id="293"/>
      <w:r w:rsidR="006050DD">
        <w:rPr>
          <w:rFonts w:hint="cs"/>
          <w:rtl/>
        </w:rPr>
        <w:t xml:space="preserve">שעסקו בנושאים דומים גם בוועדת הכלכלה, אך זה לא </w:t>
      </w:r>
      <w:bookmarkStart w:id="294" w:name="_ETM_Q1_1554838"/>
      <w:bookmarkEnd w:id="294"/>
      <w:r w:rsidR="006050DD">
        <w:rPr>
          <w:rFonts w:hint="cs"/>
          <w:rtl/>
        </w:rPr>
        <w:t xml:space="preserve">משנה את החלוקה לפי תקנון הכנסת. כפי שהבהירה המשנה ליועץ </w:t>
      </w:r>
      <w:bookmarkStart w:id="295" w:name="_ETM_Q1_1557551"/>
      <w:bookmarkEnd w:id="295"/>
      <w:r w:rsidR="006050DD">
        <w:rPr>
          <w:rFonts w:hint="cs"/>
          <w:rtl/>
        </w:rPr>
        <w:t xml:space="preserve">המשפטי לכנסת, ההחלטה יכולה להיות פה ויכולה להיות פה. אני </w:t>
      </w:r>
      <w:bookmarkStart w:id="296" w:name="_ETM_Q1_1563106"/>
      <w:bookmarkEnd w:id="296"/>
      <w:r w:rsidR="006050DD">
        <w:rPr>
          <w:rFonts w:hint="cs"/>
          <w:rtl/>
        </w:rPr>
        <w:t xml:space="preserve">חושב שהוועדה צריכה להחליט. </w:t>
      </w:r>
    </w:p>
    <w:p w14:paraId="242498EA" w14:textId="77777777" w:rsidR="006050DD" w:rsidRDefault="006050DD" w:rsidP="00A75F5E">
      <w:pPr>
        <w:rPr>
          <w:rFonts w:hint="cs"/>
          <w:rtl/>
        </w:rPr>
      </w:pPr>
    </w:p>
    <w:p w14:paraId="2B0B03D4" w14:textId="77777777" w:rsidR="006050DD" w:rsidRDefault="006050DD" w:rsidP="006050DD">
      <w:pPr>
        <w:pStyle w:val="af"/>
        <w:keepNext/>
        <w:rPr>
          <w:rFonts w:hint="cs"/>
          <w:rtl/>
        </w:rPr>
      </w:pPr>
      <w:bookmarkStart w:id="297" w:name="_ETM_Q1_1564134"/>
      <w:bookmarkEnd w:id="297"/>
      <w:r>
        <w:rPr>
          <w:rtl/>
        </w:rPr>
        <w:t>היו"ר יריב לוין:</w:t>
      </w:r>
    </w:p>
    <w:p w14:paraId="609EA60B" w14:textId="77777777" w:rsidR="006050DD" w:rsidRDefault="006050DD" w:rsidP="006050DD">
      <w:pPr>
        <w:pStyle w:val="KeepWithNext"/>
        <w:rPr>
          <w:rFonts w:hint="cs"/>
          <w:rtl/>
        </w:rPr>
      </w:pPr>
    </w:p>
    <w:p w14:paraId="4154DF85" w14:textId="77777777" w:rsidR="006050DD" w:rsidRDefault="006050DD" w:rsidP="006050DD">
      <w:pPr>
        <w:rPr>
          <w:rFonts w:hint="cs"/>
          <w:rtl/>
        </w:rPr>
      </w:pPr>
      <w:r>
        <w:rPr>
          <w:rFonts w:hint="cs"/>
          <w:rtl/>
        </w:rPr>
        <w:t xml:space="preserve">רבותי, קודם כל אני מודה על </w:t>
      </w:r>
      <w:bookmarkStart w:id="298" w:name="_ETM_Q1_1569002"/>
      <w:bookmarkEnd w:id="298"/>
      <w:r>
        <w:rPr>
          <w:rFonts w:hint="cs"/>
          <w:rtl/>
        </w:rPr>
        <w:t xml:space="preserve">הדיון הזה. הוא מוכיח את מה שאני טוען כל הזמן, </w:t>
      </w:r>
      <w:bookmarkStart w:id="299" w:name="_ETM_Q1_1571735"/>
      <w:bookmarkEnd w:id="299"/>
      <w:r>
        <w:rPr>
          <w:rFonts w:hint="cs"/>
          <w:rtl/>
        </w:rPr>
        <w:t xml:space="preserve">שכל מה שקורה בבית המשפט העליון זה רק פוליטי ובכלל </w:t>
      </w:r>
      <w:bookmarkStart w:id="300" w:name="_ETM_Q1_1574777"/>
      <w:bookmarkEnd w:id="300"/>
      <w:r>
        <w:rPr>
          <w:rFonts w:hint="cs"/>
          <w:rtl/>
        </w:rPr>
        <w:t xml:space="preserve">לא עניין משפטי. כל אחד יכול להציג את זה מהזווית </w:t>
      </w:r>
      <w:bookmarkStart w:id="301" w:name="_ETM_Q1_1576188"/>
      <w:bookmarkEnd w:id="301"/>
      <w:r>
        <w:rPr>
          <w:rFonts w:hint="cs"/>
          <w:rtl/>
        </w:rPr>
        <w:t xml:space="preserve">שלו וזה רק עניין של השקפת עולם ולפעמים גם אינטרסים, </w:t>
      </w:r>
      <w:bookmarkStart w:id="302" w:name="_ETM_Q1_1585581"/>
      <w:bookmarkEnd w:id="302"/>
      <w:r>
        <w:rPr>
          <w:rFonts w:hint="cs"/>
          <w:rtl/>
        </w:rPr>
        <w:t xml:space="preserve">ולא מעבר לזה. </w:t>
      </w:r>
      <w:r w:rsidR="00230953">
        <w:rPr>
          <w:rFonts w:hint="cs"/>
          <w:rtl/>
        </w:rPr>
        <w:t xml:space="preserve">רק בשביל זה היה </w:t>
      </w:r>
      <w:bookmarkStart w:id="303" w:name="_ETM_Q1_1599888"/>
      <w:bookmarkEnd w:id="303"/>
      <w:r w:rsidR="00230953">
        <w:rPr>
          <w:rFonts w:hint="cs"/>
          <w:rtl/>
        </w:rPr>
        <w:t xml:space="preserve">שווה לקיים את הדיון. </w:t>
      </w:r>
    </w:p>
    <w:p w14:paraId="700FBDE4" w14:textId="77777777" w:rsidR="00230953" w:rsidRDefault="00230953" w:rsidP="006050DD">
      <w:pPr>
        <w:rPr>
          <w:rFonts w:hint="cs"/>
          <w:rtl/>
        </w:rPr>
      </w:pPr>
    </w:p>
    <w:p w14:paraId="26F4C618" w14:textId="77777777" w:rsidR="00230953" w:rsidRDefault="00230953" w:rsidP="00230953">
      <w:pPr>
        <w:pStyle w:val="ae"/>
        <w:keepNext/>
        <w:rPr>
          <w:rFonts w:hint="cs"/>
          <w:rtl/>
        </w:rPr>
      </w:pPr>
      <w:bookmarkStart w:id="304" w:name="_ETM_Q1_1596271"/>
      <w:bookmarkEnd w:id="304"/>
      <w:r>
        <w:rPr>
          <w:rtl/>
        </w:rPr>
        <w:t>יצחק וקנין:</w:t>
      </w:r>
    </w:p>
    <w:p w14:paraId="176060B6" w14:textId="77777777" w:rsidR="00230953" w:rsidRDefault="00230953" w:rsidP="00230953">
      <w:pPr>
        <w:rPr>
          <w:rFonts w:hint="cs"/>
          <w:rtl/>
        </w:rPr>
      </w:pPr>
    </w:p>
    <w:p w14:paraId="676ADF5C" w14:textId="77777777" w:rsidR="00230953" w:rsidRDefault="00230953" w:rsidP="00230953">
      <w:pPr>
        <w:rPr>
          <w:rFonts w:hint="cs"/>
          <w:rtl/>
        </w:rPr>
      </w:pPr>
      <w:bookmarkStart w:id="305" w:name="_ETM_Q1_1597622"/>
      <w:bookmarkEnd w:id="305"/>
      <w:r>
        <w:rPr>
          <w:rFonts w:hint="cs"/>
          <w:rtl/>
        </w:rPr>
        <w:t xml:space="preserve">מעניין אם ברוורמן היה בקואליציה הייתם אומרים </w:t>
      </w:r>
      <w:r w:rsidR="00536930">
        <w:rPr>
          <w:rFonts w:hint="cs"/>
          <w:rtl/>
        </w:rPr>
        <w:t xml:space="preserve">את אותו הדבר. </w:t>
      </w:r>
    </w:p>
    <w:p w14:paraId="0A07C3F0" w14:textId="77777777" w:rsidR="00536930" w:rsidRDefault="00536930" w:rsidP="00230953">
      <w:pPr>
        <w:rPr>
          <w:rFonts w:hint="cs"/>
          <w:rtl/>
        </w:rPr>
      </w:pPr>
      <w:bookmarkStart w:id="306" w:name="_ETM_Q1_1603096"/>
      <w:bookmarkEnd w:id="306"/>
    </w:p>
    <w:p w14:paraId="66F476CC" w14:textId="77777777" w:rsidR="00536930" w:rsidRDefault="00536930" w:rsidP="00536930">
      <w:pPr>
        <w:pStyle w:val="ae"/>
        <w:keepNext/>
        <w:rPr>
          <w:rFonts w:hint="cs"/>
          <w:rtl/>
        </w:rPr>
      </w:pPr>
      <w:r>
        <w:rPr>
          <w:rtl/>
        </w:rPr>
        <w:t>מירי רגב:</w:t>
      </w:r>
    </w:p>
    <w:p w14:paraId="4B7E5B2E" w14:textId="77777777" w:rsidR="00536930" w:rsidRDefault="00536930" w:rsidP="00536930">
      <w:pPr>
        <w:pStyle w:val="KeepWithNext"/>
        <w:rPr>
          <w:rFonts w:hint="cs"/>
          <w:rtl/>
        </w:rPr>
      </w:pPr>
    </w:p>
    <w:p w14:paraId="497CE334" w14:textId="77777777" w:rsidR="00536930" w:rsidRDefault="00536930" w:rsidP="00536930">
      <w:pPr>
        <w:rPr>
          <w:rFonts w:hint="cs"/>
          <w:rtl/>
        </w:rPr>
      </w:pPr>
      <w:r>
        <w:rPr>
          <w:rFonts w:hint="cs"/>
          <w:rtl/>
        </w:rPr>
        <w:t xml:space="preserve">כשהוא יהיה נדבר, אבל בינתיים </w:t>
      </w:r>
      <w:bookmarkStart w:id="307" w:name="_ETM_Q1_1604239"/>
      <w:bookmarkEnd w:id="307"/>
      <w:r>
        <w:rPr>
          <w:rFonts w:hint="cs"/>
          <w:rtl/>
        </w:rPr>
        <w:t xml:space="preserve">הוא באופוזיציה. </w:t>
      </w:r>
    </w:p>
    <w:p w14:paraId="57252685" w14:textId="77777777" w:rsidR="00536930" w:rsidRDefault="00536930" w:rsidP="00536930">
      <w:pPr>
        <w:rPr>
          <w:rFonts w:hint="cs"/>
          <w:rtl/>
        </w:rPr>
      </w:pPr>
      <w:bookmarkStart w:id="308" w:name="_ETM_Q1_1602142"/>
      <w:bookmarkEnd w:id="308"/>
    </w:p>
    <w:p w14:paraId="474393FB" w14:textId="77777777" w:rsidR="00536930" w:rsidRDefault="00536930" w:rsidP="0053693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690F1F5" w14:textId="77777777" w:rsidR="00536930" w:rsidRDefault="00536930" w:rsidP="00536930">
      <w:pPr>
        <w:pStyle w:val="KeepWithNext"/>
        <w:rPr>
          <w:rFonts w:hint="cs"/>
          <w:rtl/>
        </w:rPr>
      </w:pPr>
    </w:p>
    <w:p w14:paraId="019EFB74" w14:textId="77777777" w:rsidR="00536930" w:rsidRDefault="00536930" w:rsidP="00536930">
      <w:pPr>
        <w:rPr>
          <w:rFonts w:hint="cs"/>
          <w:rtl/>
        </w:rPr>
      </w:pPr>
      <w:r>
        <w:rPr>
          <w:rFonts w:hint="cs"/>
          <w:rtl/>
        </w:rPr>
        <w:t xml:space="preserve">אני אגיד לך את האמת, עוד יבואו ימים </w:t>
      </w:r>
      <w:bookmarkStart w:id="309" w:name="_ETM_Q1_1604222"/>
      <w:bookmarkEnd w:id="309"/>
      <w:r>
        <w:rPr>
          <w:rFonts w:hint="cs"/>
          <w:rtl/>
        </w:rPr>
        <w:t xml:space="preserve">שהנושא הזה יעמוד למבחן. </w:t>
      </w:r>
    </w:p>
    <w:p w14:paraId="4B215480" w14:textId="77777777" w:rsidR="00536930" w:rsidRDefault="00536930" w:rsidP="00536930">
      <w:pPr>
        <w:rPr>
          <w:rFonts w:hint="cs"/>
          <w:rtl/>
        </w:rPr>
      </w:pPr>
    </w:p>
    <w:p w14:paraId="58B397A7" w14:textId="77777777" w:rsidR="00536930" w:rsidRDefault="00536930" w:rsidP="00536930">
      <w:pPr>
        <w:rPr>
          <w:rFonts w:hint="cs"/>
          <w:rtl/>
        </w:rPr>
      </w:pPr>
      <w:r>
        <w:rPr>
          <w:rFonts w:hint="cs"/>
          <w:rtl/>
        </w:rPr>
        <w:t>רב</w:t>
      </w:r>
      <w:bookmarkStart w:id="310" w:name="_ETM_Q1_1609576"/>
      <w:bookmarkEnd w:id="310"/>
      <w:r>
        <w:rPr>
          <w:rFonts w:hint="cs"/>
          <w:rtl/>
        </w:rPr>
        <w:t xml:space="preserve">ותי, אני עובר להצבעה </w:t>
      </w:r>
      <w:r>
        <w:rPr>
          <w:rtl/>
        </w:rPr>
        <w:t>–</w:t>
      </w:r>
      <w:r>
        <w:rPr>
          <w:rFonts w:hint="cs"/>
          <w:rtl/>
        </w:rPr>
        <w:t xml:space="preserve"> מי </w:t>
      </w:r>
      <w:bookmarkStart w:id="311" w:name="_ETM_Q1_1609729"/>
      <w:bookmarkEnd w:id="311"/>
      <w:r>
        <w:rPr>
          <w:rFonts w:hint="cs"/>
          <w:rtl/>
        </w:rPr>
        <w:t xml:space="preserve">בעד ההצעה להעביר את הצעת החוק לדיון בוועדת הפנים והגנת </w:t>
      </w:r>
      <w:bookmarkStart w:id="312" w:name="_ETM_Q1_1616721"/>
      <w:bookmarkEnd w:id="312"/>
      <w:r>
        <w:rPr>
          <w:rFonts w:hint="cs"/>
          <w:rtl/>
        </w:rPr>
        <w:t>הסביבה?</w:t>
      </w:r>
    </w:p>
    <w:p w14:paraId="7CCDCF36" w14:textId="77777777" w:rsidR="00536930" w:rsidRDefault="00536930" w:rsidP="00536930">
      <w:pPr>
        <w:rPr>
          <w:rFonts w:hint="cs"/>
          <w:rtl/>
        </w:rPr>
      </w:pPr>
      <w:bookmarkStart w:id="313" w:name="_ETM_Q1_1618574"/>
      <w:bookmarkEnd w:id="313"/>
    </w:p>
    <w:p w14:paraId="7E9339E2" w14:textId="77777777" w:rsidR="00536930" w:rsidRDefault="00536930" w:rsidP="00536930">
      <w:pPr>
        <w:pStyle w:val="aa"/>
        <w:keepNext/>
        <w:rPr>
          <w:rFonts w:hint="eastAsia"/>
          <w:rtl/>
        </w:rPr>
      </w:pPr>
      <w:bookmarkStart w:id="314" w:name="_ETM_Q1_1618915"/>
      <w:bookmarkEnd w:id="314"/>
      <w:r>
        <w:rPr>
          <w:rFonts w:hint="eastAsia"/>
          <w:rtl/>
        </w:rPr>
        <w:t>הצבעה</w:t>
      </w:r>
    </w:p>
    <w:p w14:paraId="71208943" w14:textId="77777777" w:rsidR="00536930" w:rsidRDefault="00536930" w:rsidP="00536930">
      <w:pPr>
        <w:pStyle w:val="--"/>
        <w:keepNext/>
        <w:rPr>
          <w:rFonts w:hint="cs"/>
          <w:rtl/>
        </w:rPr>
      </w:pPr>
    </w:p>
    <w:p w14:paraId="083EBA6B" w14:textId="77777777" w:rsidR="00536930" w:rsidRDefault="00536930" w:rsidP="0053693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10</w:t>
      </w:r>
    </w:p>
    <w:p w14:paraId="69823DB6" w14:textId="77777777" w:rsidR="00536930" w:rsidRDefault="00536930" w:rsidP="0053693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4865AB7" w14:textId="77777777" w:rsidR="00536930" w:rsidRDefault="00536930" w:rsidP="0053693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152F206" w14:textId="77777777" w:rsidR="00536930" w:rsidRPr="00536930" w:rsidRDefault="00536930" w:rsidP="0053693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נתקבלה. </w:t>
      </w:r>
    </w:p>
    <w:p w14:paraId="161BBE54" w14:textId="77777777" w:rsidR="00230953" w:rsidRDefault="00230953" w:rsidP="006050DD">
      <w:pPr>
        <w:rPr>
          <w:rFonts w:hint="cs"/>
          <w:rtl/>
        </w:rPr>
      </w:pPr>
    </w:p>
    <w:p w14:paraId="41615097" w14:textId="77777777" w:rsidR="00230953" w:rsidRDefault="00536930" w:rsidP="00536930">
      <w:pPr>
        <w:pStyle w:val="af"/>
        <w:keepNext/>
        <w:rPr>
          <w:rFonts w:hint="cs"/>
          <w:rtl/>
        </w:rPr>
      </w:pPr>
      <w:bookmarkStart w:id="315" w:name="_ETM_Q1_1587984"/>
      <w:bookmarkEnd w:id="315"/>
      <w:r>
        <w:rPr>
          <w:rtl/>
        </w:rPr>
        <w:t>היו"ר יריב לוין:</w:t>
      </w:r>
    </w:p>
    <w:p w14:paraId="4D5D93E9" w14:textId="77777777" w:rsidR="00536930" w:rsidRDefault="00536930" w:rsidP="00536930">
      <w:pPr>
        <w:pStyle w:val="KeepWithNext"/>
        <w:rPr>
          <w:rFonts w:hint="cs"/>
          <w:rtl/>
        </w:rPr>
      </w:pPr>
    </w:p>
    <w:p w14:paraId="1A00306E" w14:textId="77777777" w:rsidR="00536930" w:rsidRDefault="00536930" w:rsidP="00536930">
      <w:pPr>
        <w:rPr>
          <w:rFonts w:hint="cs"/>
          <w:rtl/>
        </w:rPr>
      </w:pPr>
      <w:r>
        <w:rPr>
          <w:rFonts w:hint="cs"/>
          <w:rtl/>
        </w:rPr>
        <w:t xml:space="preserve">בעד ההצעה 10, אין נגד ואין נמנעים. </w:t>
      </w:r>
      <w:bookmarkStart w:id="316" w:name="_ETM_Q1_1641809"/>
      <w:bookmarkEnd w:id="316"/>
      <w:r>
        <w:rPr>
          <w:rFonts w:hint="cs"/>
          <w:rtl/>
        </w:rPr>
        <w:t xml:space="preserve">לפיכך הוחלט פה אחד להעביר את הנושא לוועדת הפנים והגנת </w:t>
      </w:r>
      <w:bookmarkStart w:id="317" w:name="_ETM_Q1_1647806"/>
      <w:bookmarkEnd w:id="317"/>
      <w:r>
        <w:rPr>
          <w:rFonts w:hint="cs"/>
          <w:rtl/>
        </w:rPr>
        <w:t xml:space="preserve">הסביבה. </w:t>
      </w:r>
    </w:p>
    <w:p w14:paraId="144EBD30" w14:textId="77777777" w:rsidR="00536930" w:rsidRDefault="00536930" w:rsidP="00536930">
      <w:pPr>
        <w:rPr>
          <w:rFonts w:hint="cs"/>
          <w:rtl/>
        </w:rPr>
      </w:pPr>
    </w:p>
    <w:p w14:paraId="2BBC8A05" w14:textId="77777777" w:rsidR="00536930" w:rsidRDefault="009C72BF" w:rsidP="00536930">
      <w:pPr>
        <w:rPr>
          <w:rFonts w:hint="cs"/>
          <w:rtl/>
        </w:rPr>
      </w:pPr>
      <w:bookmarkStart w:id="318" w:name="_ETM_Q1_1649766"/>
      <w:bookmarkEnd w:id="318"/>
      <w:r>
        <w:rPr>
          <w:rFonts w:hint="cs"/>
          <w:rtl/>
        </w:rPr>
        <w:t xml:space="preserve">אני עובר לנושא השני: הצעת חוק שירותי הדת </w:t>
      </w:r>
      <w:bookmarkStart w:id="319" w:name="_ETM_Q1_1654620"/>
      <w:bookmarkEnd w:id="319"/>
      <w:r>
        <w:rPr>
          <w:rFonts w:hint="cs"/>
          <w:rtl/>
        </w:rPr>
        <w:t xml:space="preserve">היהודיים (תיקון </w:t>
      </w:r>
      <w:r>
        <w:rPr>
          <w:rtl/>
        </w:rPr>
        <w:t>–</w:t>
      </w:r>
      <w:r>
        <w:rPr>
          <w:rFonts w:hint="cs"/>
          <w:rtl/>
        </w:rPr>
        <w:t xml:space="preserve"> ייצוג הולם לנשים במועצות דתיות), התשע"ד-2014, של חברת הכנסת עליזה לביא וקבוצת חברי הכנסת. (פ/2406/19). אני </w:t>
      </w:r>
      <w:bookmarkStart w:id="320" w:name="_ETM_Q1_1665716"/>
      <w:bookmarkEnd w:id="320"/>
      <w:r>
        <w:rPr>
          <w:rFonts w:hint="cs"/>
          <w:rtl/>
        </w:rPr>
        <w:t xml:space="preserve">מבין שכאן יש הבנה שהנושא יעבור לוועדת הפנים והגנת הסביבה. </w:t>
      </w:r>
      <w:bookmarkStart w:id="321" w:name="_ETM_Q1_1673795"/>
      <w:bookmarkEnd w:id="321"/>
      <w:r>
        <w:rPr>
          <w:rFonts w:hint="cs"/>
          <w:rtl/>
        </w:rPr>
        <w:t xml:space="preserve">לפיכך, אם אין הערות או התייחסויות אחרות אני  מעמיד </w:t>
      </w:r>
      <w:bookmarkStart w:id="322" w:name="_ETM_Q1_1675974"/>
      <w:bookmarkEnd w:id="322"/>
      <w:r>
        <w:rPr>
          <w:rFonts w:hint="cs"/>
          <w:rtl/>
        </w:rPr>
        <w:t xml:space="preserve">את זה להצבעה. </w:t>
      </w:r>
    </w:p>
    <w:p w14:paraId="7B07A267" w14:textId="77777777" w:rsidR="009C72BF" w:rsidRDefault="009C72BF" w:rsidP="00536930">
      <w:pPr>
        <w:rPr>
          <w:rFonts w:hint="cs"/>
          <w:rtl/>
        </w:rPr>
      </w:pPr>
    </w:p>
    <w:p w14:paraId="6EEE3949" w14:textId="77777777" w:rsidR="009C72BF" w:rsidRDefault="009C72BF" w:rsidP="009C72BF">
      <w:pPr>
        <w:pStyle w:val="aa"/>
        <w:keepNext/>
        <w:rPr>
          <w:rFonts w:hint="eastAsia"/>
          <w:rtl/>
        </w:rPr>
      </w:pPr>
      <w:bookmarkStart w:id="323" w:name="_ETM_Q1_1674995"/>
      <w:bookmarkEnd w:id="323"/>
      <w:r>
        <w:rPr>
          <w:rFonts w:hint="eastAsia"/>
          <w:rtl/>
        </w:rPr>
        <w:t>הצבעה</w:t>
      </w:r>
    </w:p>
    <w:p w14:paraId="441886B4" w14:textId="77777777" w:rsidR="009C72BF" w:rsidRDefault="009C72BF" w:rsidP="009C72BF">
      <w:pPr>
        <w:pStyle w:val="--"/>
        <w:keepNext/>
        <w:rPr>
          <w:rFonts w:hint="cs"/>
          <w:rtl/>
        </w:rPr>
      </w:pPr>
    </w:p>
    <w:p w14:paraId="7BF4717E" w14:textId="77777777" w:rsidR="009C72BF" w:rsidRDefault="009C72BF" w:rsidP="009C72B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6BB2E143" w14:textId="77777777" w:rsidR="009C72BF" w:rsidRDefault="009C72BF" w:rsidP="009C72B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878B629" w14:textId="77777777" w:rsidR="009C72BF" w:rsidRDefault="009C72BF" w:rsidP="009C72B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9F10F3F" w14:textId="77777777" w:rsidR="009C72BF" w:rsidRPr="009C72BF" w:rsidRDefault="009C72BF" w:rsidP="009C72BF">
      <w:pPr>
        <w:pStyle w:val="ab"/>
        <w:rPr>
          <w:rtl/>
        </w:rPr>
      </w:pPr>
      <w:bookmarkStart w:id="324" w:name="_ETM_Q1_1681352"/>
      <w:bookmarkEnd w:id="324"/>
      <w:r>
        <w:rPr>
          <w:rFonts w:hint="cs"/>
          <w:rtl/>
        </w:rPr>
        <w:t xml:space="preserve">ההצעה נתקבלה. </w:t>
      </w:r>
    </w:p>
    <w:p w14:paraId="0FE2C140" w14:textId="77777777" w:rsidR="009C72BF" w:rsidRDefault="009C72BF" w:rsidP="009C72BF">
      <w:pPr>
        <w:pStyle w:val="ab"/>
        <w:rPr>
          <w:rFonts w:hint="cs"/>
          <w:rtl/>
        </w:rPr>
      </w:pPr>
    </w:p>
    <w:p w14:paraId="091C742B" w14:textId="77777777" w:rsidR="009C72BF" w:rsidRDefault="009C72BF" w:rsidP="009C72BF">
      <w:pPr>
        <w:pStyle w:val="af"/>
        <w:keepNext/>
        <w:rPr>
          <w:rFonts w:hint="cs"/>
          <w:rtl/>
        </w:rPr>
      </w:pPr>
      <w:bookmarkStart w:id="325" w:name="_ETM_Q1_1685374"/>
      <w:bookmarkEnd w:id="325"/>
      <w:r>
        <w:rPr>
          <w:rtl/>
        </w:rPr>
        <w:t>היו"ר יריב לוין:</w:t>
      </w:r>
    </w:p>
    <w:p w14:paraId="23A146C7" w14:textId="77777777" w:rsidR="009C72BF" w:rsidRDefault="009C72BF" w:rsidP="009C72BF">
      <w:pPr>
        <w:pStyle w:val="KeepWithNext"/>
        <w:rPr>
          <w:rFonts w:hint="cs"/>
          <w:rtl/>
        </w:rPr>
      </w:pPr>
    </w:p>
    <w:p w14:paraId="7D24F9C2" w14:textId="77777777" w:rsidR="009C72BF" w:rsidRDefault="009C72BF" w:rsidP="009C72BF">
      <w:pPr>
        <w:rPr>
          <w:rFonts w:hint="cs"/>
          <w:rtl/>
        </w:rPr>
      </w:pPr>
      <w:r>
        <w:rPr>
          <w:rFonts w:hint="cs"/>
          <w:rtl/>
        </w:rPr>
        <w:t xml:space="preserve">בעד פה אחד. נגד אין, נמנעים אין. ההצעה אושרה. </w:t>
      </w:r>
    </w:p>
    <w:p w14:paraId="0E8E93E5" w14:textId="77777777" w:rsidR="009C72BF" w:rsidRDefault="009C72BF" w:rsidP="009C72BF">
      <w:pPr>
        <w:rPr>
          <w:rFonts w:hint="cs"/>
          <w:rtl/>
        </w:rPr>
      </w:pPr>
    </w:p>
    <w:p w14:paraId="0ECC7AF5" w14:textId="77777777" w:rsidR="005361A0" w:rsidRDefault="009C72BF" w:rsidP="005361A0">
      <w:pPr>
        <w:rPr>
          <w:rFonts w:hint="cs"/>
          <w:rtl/>
        </w:rPr>
      </w:pPr>
      <w:r>
        <w:rPr>
          <w:rFonts w:hint="cs"/>
          <w:rtl/>
        </w:rPr>
        <w:t xml:space="preserve">אני עובר לנושא </w:t>
      </w:r>
      <w:bookmarkStart w:id="326" w:name="_ETM_Q1_1686761"/>
      <w:bookmarkEnd w:id="326"/>
      <w:r>
        <w:rPr>
          <w:rFonts w:hint="cs"/>
          <w:rtl/>
        </w:rPr>
        <w:t xml:space="preserve">השלישי: </w:t>
      </w:r>
      <w:r w:rsidR="00627BFA">
        <w:rPr>
          <w:rFonts w:hint="cs"/>
          <w:rtl/>
        </w:rPr>
        <w:t xml:space="preserve">הצעת חוק הדיור הציבורי (זכויות רכישה) (תיקון </w:t>
      </w:r>
      <w:bookmarkStart w:id="327" w:name="_ETM_Q1_1690559"/>
      <w:bookmarkEnd w:id="327"/>
      <w:r w:rsidR="00627BFA">
        <w:rPr>
          <w:rtl/>
        </w:rPr>
        <w:t>–</w:t>
      </w:r>
      <w:r w:rsidR="00627BFA">
        <w:rPr>
          <w:rFonts w:hint="cs"/>
          <w:rtl/>
        </w:rPr>
        <w:t xml:space="preserve"> תקופת שהות במקלט לנשים מוכות), התשע"</w:t>
      </w:r>
      <w:bookmarkStart w:id="328" w:name="_ETM_Q1_1691952"/>
      <w:bookmarkEnd w:id="328"/>
      <w:r w:rsidR="00627BFA">
        <w:rPr>
          <w:rFonts w:hint="cs"/>
          <w:rtl/>
        </w:rPr>
        <w:t>ד-2013</w:t>
      </w:r>
      <w:bookmarkStart w:id="329" w:name="_ETM_Q1_1715700"/>
      <w:bookmarkEnd w:id="329"/>
      <w:r w:rsidR="005361A0">
        <w:rPr>
          <w:rFonts w:hint="cs"/>
          <w:rtl/>
        </w:rPr>
        <w:t xml:space="preserve"> של חבר הכנסת דוד צור וקבוצת חברי הכנסת, </w:t>
      </w:r>
      <w:bookmarkStart w:id="330" w:name="_ETM_Q1_1720950"/>
      <w:bookmarkEnd w:id="330"/>
      <w:r w:rsidR="005361A0">
        <w:rPr>
          <w:rFonts w:hint="cs"/>
          <w:rtl/>
        </w:rPr>
        <w:t xml:space="preserve">שמספרה 2020/19. בשעה טובה, חבר הכנסת צור, לא נגיע ל-2020 </w:t>
      </w:r>
      <w:bookmarkStart w:id="331" w:name="_ETM_Q1_1728684"/>
      <w:bookmarkEnd w:id="331"/>
      <w:r w:rsidR="005361A0">
        <w:rPr>
          <w:rFonts w:hint="cs"/>
          <w:rtl/>
        </w:rPr>
        <w:t xml:space="preserve">עם החוק הזה ובכל זאת נצליח, אני מקווה, להעביר אותו </w:t>
      </w:r>
      <w:bookmarkStart w:id="332" w:name="_ETM_Q1_1735237"/>
      <w:bookmarkEnd w:id="332"/>
      <w:r w:rsidR="005361A0">
        <w:rPr>
          <w:rFonts w:hint="cs"/>
          <w:rtl/>
        </w:rPr>
        <w:t xml:space="preserve">והתנצלותי בפניך. כדי לפשר פה בין כולם זאת מלאכה יותר </w:t>
      </w:r>
      <w:bookmarkStart w:id="333" w:name="_ETM_Q1_1737288"/>
      <w:bookmarkEnd w:id="333"/>
      <w:r w:rsidR="005361A0">
        <w:rPr>
          <w:rFonts w:hint="cs"/>
          <w:rtl/>
        </w:rPr>
        <w:t xml:space="preserve">מסובכת מאשר בקדנציה הקודמת. </w:t>
      </w:r>
      <w:bookmarkStart w:id="334" w:name="_ETM_Q1_1742633"/>
      <w:bookmarkEnd w:id="334"/>
    </w:p>
    <w:p w14:paraId="5595B669" w14:textId="77777777" w:rsidR="005361A0" w:rsidRDefault="005361A0" w:rsidP="005361A0">
      <w:pPr>
        <w:rPr>
          <w:rFonts w:hint="cs"/>
          <w:rtl/>
        </w:rPr>
      </w:pPr>
      <w:bookmarkStart w:id="335" w:name="_ETM_Q1_1736067"/>
      <w:bookmarkEnd w:id="335"/>
    </w:p>
    <w:p w14:paraId="6B83B6D4" w14:textId="77777777" w:rsidR="005361A0" w:rsidRDefault="005361A0" w:rsidP="005361A0">
      <w:pPr>
        <w:pStyle w:val="a"/>
        <w:keepNext/>
        <w:rPr>
          <w:rFonts w:hint="cs"/>
          <w:rtl/>
        </w:rPr>
      </w:pPr>
      <w:bookmarkStart w:id="336" w:name="_ETM_Q1_1736546"/>
      <w:bookmarkEnd w:id="336"/>
      <w:r>
        <w:rPr>
          <w:rtl/>
        </w:rPr>
        <w:t>דוד צור:</w:t>
      </w:r>
    </w:p>
    <w:p w14:paraId="3709D74E" w14:textId="77777777" w:rsidR="005361A0" w:rsidRDefault="005361A0" w:rsidP="005361A0">
      <w:pPr>
        <w:pStyle w:val="KeepWithNext"/>
        <w:rPr>
          <w:rFonts w:hint="cs"/>
          <w:rtl/>
        </w:rPr>
      </w:pPr>
    </w:p>
    <w:p w14:paraId="0F95A195" w14:textId="77777777" w:rsidR="005361A0" w:rsidRDefault="005361A0" w:rsidP="005361A0">
      <w:pPr>
        <w:rPr>
          <w:rFonts w:hint="cs"/>
          <w:rtl/>
        </w:rPr>
      </w:pPr>
      <w:r>
        <w:rPr>
          <w:rFonts w:hint="cs"/>
          <w:rtl/>
        </w:rPr>
        <w:t xml:space="preserve">ראשית, אני ניטרלי. אין לי בעיה </w:t>
      </w:r>
      <w:bookmarkStart w:id="337" w:name="_ETM_Q1_1744682"/>
      <w:bookmarkEnd w:id="337"/>
      <w:r>
        <w:rPr>
          <w:rFonts w:hint="cs"/>
          <w:rtl/>
        </w:rPr>
        <w:t xml:space="preserve">ואני בטוח שזה יקודם כאן או שם. חבל שזה מתעכב </w:t>
      </w:r>
      <w:bookmarkStart w:id="338" w:name="_ETM_Q1_1748379"/>
      <w:bookmarkEnd w:id="338"/>
      <w:r>
        <w:rPr>
          <w:rFonts w:hint="cs"/>
          <w:rtl/>
        </w:rPr>
        <w:t xml:space="preserve">כל כך הרבה זמן. העלו הצעה שיש ועדה משותפת - </w:t>
      </w:r>
      <w:bookmarkStart w:id="339" w:name="_ETM_Q1_1751431"/>
      <w:bookmarkEnd w:id="339"/>
      <w:r>
        <w:rPr>
          <w:rFonts w:hint="cs"/>
          <w:rtl/>
        </w:rPr>
        <w:t>- -</w:t>
      </w:r>
    </w:p>
    <w:p w14:paraId="7A648739" w14:textId="77777777" w:rsidR="005361A0" w:rsidRDefault="005361A0" w:rsidP="005361A0">
      <w:pPr>
        <w:rPr>
          <w:rFonts w:hint="cs"/>
          <w:rtl/>
        </w:rPr>
      </w:pPr>
    </w:p>
    <w:p w14:paraId="7DA49B73" w14:textId="77777777" w:rsidR="005361A0" w:rsidRDefault="005361A0" w:rsidP="005361A0">
      <w:pPr>
        <w:pStyle w:val="af"/>
        <w:keepNext/>
        <w:rPr>
          <w:rFonts w:hint="cs"/>
          <w:rtl/>
        </w:rPr>
      </w:pPr>
      <w:bookmarkStart w:id="340" w:name="_ETM_Q1_1752197"/>
      <w:bookmarkEnd w:id="340"/>
      <w:r>
        <w:rPr>
          <w:rtl/>
        </w:rPr>
        <w:t>היו"ר יריב לוין:</w:t>
      </w:r>
    </w:p>
    <w:p w14:paraId="2EEC93D3" w14:textId="77777777" w:rsidR="005361A0" w:rsidRDefault="005361A0" w:rsidP="005361A0">
      <w:pPr>
        <w:pStyle w:val="KeepWithNext"/>
        <w:rPr>
          <w:rFonts w:hint="cs"/>
          <w:rtl/>
        </w:rPr>
      </w:pPr>
    </w:p>
    <w:p w14:paraId="44EFC1AC" w14:textId="77777777" w:rsidR="005361A0" w:rsidRDefault="005361A0" w:rsidP="005361A0">
      <w:pPr>
        <w:rPr>
          <w:rFonts w:hint="cs"/>
          <w:rtl/>
        </w:rPr>
      </w:pPr>
      <w:r>
        <w:rPr>
          <w:rFonts w:hint="cs"/>
          <w:rtl/>
        </w:rPr>
        <w:t xml:space="preserve">לא, אל תיכנס לזה כי הכל ייתקע. תאמין לי, </w:t>
      </w:r>
      <w:bookmarkStart w:id="341" w:name="_ETM_Q1_1754189"/>
      <w:bookmarkEnd w:id="341"/>
      <w:r>
        <w:rPr>
          <w:rFonts w:hint="cs"/>
          <w:rtl/>
        </w:rPr>
        <w:t>לא יהיה. דוד, האמ</w:t>
      </w:r>
      <w:bookmarkStart w:id="342" w:name="_ETM_Q1_1758014"/>
      <w:bookmarkEnd w:id="342"/>
      <w:r>
        <w:rPr>
          <w:rFonts w:hint="cs"/>
          <w:rtl/>
        </w:rPr>
        <w:t xml:space="preserve">ן לי. רבותי, </w:t>
      </w:r>
      <w:bookmarkStart w:id="343" w:name="_ETM_Q1_1765876"/>
      <w:bookmarkEnd w:id="343"/>
      <w:r>
        <w:rPr>
          <w:rFonts w:hint="cs"/>
          <w:rtl/>
        </w:rPr>
        <w:t xml:space="preserve">רגע, רגע. דוד, אני אחסוך את הוויכוח. הנושא </w:t>
      </w:r>
      <w:bookmarkStart w:id="344" w:name="_ETM_Q1_1768278"/>
      <w:bookmarkEnd w:id="344"/>
      <w:r>
        <w:rPr>
          <w:rFonts w:hint="cs"/>
          <w:rtl/>
        </w:rPr>
        <w:t xml:space="preserve">של חוק הדיור הציבורי ואיפה הוא ידון הוא נושא שנוי </w:t>
      </w:r>
      <w:bookmarkStart w:id="345" w:name="_ETM_Q1_1769587"/>
      <w:bookmarkEnd w:id="345"/>
      <w:r>
        <w:rPr>
          <w:rFonts w:hint="cs"/>
          <w:rtl/>
        </w:rPr>
        <w:t xml:space="preserve">במחלוקת קשה מאד. לכן, החקיקה שנוגעת לדיור ציבורי כרגע עומדת </w:t>
      </w:r>
      <w:bookmarkStart w:id="346" w:name="_ETM_Q1_1773735"/>
      <w:bookmarkEnd w:id="346"/>
      <w:r>
        <w:rPr>
          <w:rFonts w:hint="cs"/>
          <w:rtl/>
        </w:rPr>
        <w:t xml:space="preserve">כאן כי לא מצליחים להגיע להבנות בעיקר בין עבודה ורווחה </w:t>
      </w:r>
      <w:bookmarkStart w:id="347" w:name="_ETM_Q1_1778528"/>
      <w:bookmarkEnd w:id="347"/>
      <w:r>
        <w:rPr>
          <w:rFonts w:hint="cs"/>
          <w:rtl/>
        </w:rPr>
        <w:t xml:space="preserve">וכלכלה. יש כאן ויכוח </w:t>
      </w:r>
      <w:r w:rsidR="00990FF9">
        <w:rPr>
          <w:rFonts w:hint="cs"/>
          <w:rtl/>
        </w:rPr>
        <w:t xml:space="preserve">גדול. אני לא רוצה להיכנס לוויכוח </w:t>
      </w:r>
      <w:bookmarkStart w:id="348" w:name="_ETM_Q1_1790543"/>
      <w:bookmarkEnd w:id="348"/>
      <w:r w:rsidR="00990FF9">
        <w:rPr>
          <w:rFonts w:hint="cs"/>
          <w:rtl/>
        </w:rPr>
        <w:t xml:space="preserve">הזה וזאת היתה גם הסיבה שבגללה אי אפשר היה </w:t>
      </w:r>
      <w:bookmarkStart w:id="349" w:name="_ETM_Q1_1793478"/>
      <w:bookmarkEnd w:id="349"/>
      <w:r w:rsidR="00990FF9">
        <w:rPr>
          <w:rFonts w:hint="cs"/>
          <w:rtl/>
        </w:rPr>
        <w:t xml:space="preserve">לקדם את ההצעה שלך. מאחר שההצעה שלך עוסקת בנגזרת מאד </w:t>
      </w:r>
      <w:bookmarkStart w:id="350" w:name="_ETM_Q1_1797295"/>
      <w:bookmarkEnd w:id="350"/>
      <w:r w:rsidR="00990FF9">
        <w:rPr>
          <w:rFonts w:hint="cs"/>
          <w:rtl/>
        </w:rPr>
        <w:t xml:space="preserve">צרה שנוגעת לנושא של מקלטים לנשים </w:t>
      </w:r>
      <w:bookmarkStart w:id="351" w:name="_ETM_Q1_1801531"/>
      <w:bookmarkEnd w:id="351"/>
      <w:r w:rsidR="00990FF9">
        <w:rPr>
          <w:rFonts w:hint="cs"/>
          <w:rtl/>
        </w:rPr>
        <w:t xml:space="preserve">מוכות ומאחר שאני לא רוצה לקבל כאן החלטה שמישהו </w:t>
      </w:r>
      <w:bookmarkStart w:id="352" w:name="_ETM_Q1_1807429"/>
      <w:bookmarkEnd w:id="352"/>
      <w:r w:rsidR="00990FF9">
        <w:rPr>
          <w:rFonts w:hint="cs"/>
          <w:rtl/>
        </w:rPr>
        <w:t xml:space="preserve">יראה בה משום איזשהו תקדים בוויכוח הזה שיש לגבי הנושא </w:t>
      </w:r>
      <w:bookmarkStart w:id="353" w:name="_ETM_Q1_1815945"/>
      <w:bookmarkEnd w:id="353"/>
      <w:r w:rsidR="00990FF9">
        <w:rPr>
          <w:rFonts w:hint="cs"/>
          <w:rtl/>
        </w:rPr>
        <w:t xml:space="preserve">הזה, אני חושב שהדרך היחידה לחלץ את הנושא הזה היא </w:t>
      </w:r>
      <w:bookmarkStart w:id="354" w:name="_ETM_Q1_1818779"/>
      <w:bookmarkEnd w:id="354"/>
      <w:r w:rsidR="00990FF9">
        <w:rPr>
          <w:rFonts w:hint="cs"/>
          <w:rtl/>
        </w:rPr>
        <w:t>להעביר אותו לוועדה לקידום מעמד האישה. ובדרך הזאת, באופן חריג, נ</w:t>
      </w:r>
      <w:bookmarkStart w:id="355" w:name="_ETM_Q1_1819679"/>
      <w:bookmarkEnd w:id="355"/>
      <w:r w:rsidR="00990FF9">
        <w:rPr>
          <w:rFonts w:hint="cs"/>
          <w:rtl/>
        </w:rPr>
        <w:t xml:space="preserve">וכח העובדה שזה עוסק במקלט לנשים מוכות ומבלי שיש בזה </w:t>
      </w:r>
      <w:bookmarkStart w:id="356" w:name="_ETM_Q1_1827714"/>
      <w:bookmarkEnd w:id="356"/>
      <w:r w:rsidR="00990FF9">
        <w:rPr>
          <w:rFonts w:hint="cs"/>
          <w:rtl/>
        </w:rPr>
        <w:t xml:space="preserve">איזושהי אמירה לגבי המקום שבו צריך להיות נדון כל נושא </w:t>
      </w:r>
      <w:bookmarkStart w:id="357" w:name="_ETM_Q1_1829945"/>
      <w:bookmarkEnd w:id="357"/>
      <w:r w:rsidR="00990FF9">
        <w:rPr>
          <w:rFonts w:hint="cs"/>
          <w:rtl/>
        </w:rPr>
        <w:t xml:space="preserve">הדיור הציבורי, אנחנו נוכל לחלץ את ההצעה שלך </w:t>
      </w:r>
      <w:r w:rsidR="002F0A7C">
        <w:rPr>
          <w:rFonts w:hint="cs"/>
          <w:rtl/>
        </w:rPr>
        <w:t xml:space="preserve">ולא </w:t>
      </w:r>
      <w:bookmarkStart w:id="358" w:name="_ETM_Q1_1835174"/>
      <w:bookmarkEnd w:id="358"/>
      <w:r w:rsidR="002F0A7C">
        <w:rPr>
          <w:rFonts w:hint="cs"/>
          <w:rtl/>
        </w:rPr>
        <w:t xml:space="preserve">ליצור פה בעיות שלא נוכל לצאת מהן. </w:t>
      </w:r>
    </w:p>
    <w:p w14:paraId="3CE5A9EB" w14:textId="77777777" w:rsidR="002F0A7C" w:rsidRDefault="002F0A7C" w:rsidP="005361A0">
      <w:pPr>
        <w:rPr>
          <w:rFonts w:hint="cs"/>
          <w:rtl/>
        </w:rPr>
      </w:pPr>
    </w:p>
    <w:p w14:paraId="51B46C52" w14:textId="77777777" w:rsidR="002F0A7C" w:rsidRDefault="00366986" w:rsidP="00366986">
      <w:pPr>
        <w:pStyle w:val="af1"/>
        <w:keepNext/>
        <w:rPr>
          <w:rFonts w:hint="cs"/>
          <w:rtl/>
        </w:rPr>
      </w:pPr>
      <w:bookmarkStart w:id="359" w:name="_ETM_Q1_1840415"/>
      <w:bookmarkEnd w:id="359"/>
      <w:r>
        <w:rPr>
          <w:rtl/>
        </w:rPr>
        <w:t>וילמה מאור:</w:t>
      </w:r>
    </w:p>
    <w:p w14:paraId="11AC585D" w14:textId="77777777" w:rsidR="00366986" w:rsidRDefault="00366986" w:rsidP="00366986">
      <w:pPr>
        <w:pStyle w:val="KeepWithNext"/>
        <w:rPr>
          <w:rFonts w:hint="cs"/>
          <w:rtl/>
        </w:rPr>
      </w:pPr>
    </w:p>
    <w:p w14:paraId="1BC6A1B5" w14:textId="77777777" w:rsidR="00366986" w:rsidRDefault="00366986" w:rsidP="00366986">
      <w:pPr>
        <w:rPr>
          <w:rFonts w:hint="cs"/>
          <w:rtl/>
        </w:rPr>
      </w:pPr>
      <w:r>
        <w:rPr>
          <w:rFonts w:hint="cs"/>
          <w:rtl/>
        </w:rPr>
        <w:t xml:space="preserve">אני רוצה להביא </w:t>
      </w:r>
      <w:bookmarkStart w:id="360" w:name="_ETM_Q1_1838202"/>
      <w:bookmarkEnd w:id="360"/>
      <w:r>
        <w:rPr>
          <w:rFonts w:hint="cs"/>
          <w:rtl/>
        </w:rPr>
        <w:t xml:space="preserve">את עמדתו של יושב-ראש ועדת העבודה. </w:t>
      </w:r>
    </w:p>
    <w:p w14:paraId="2E365FE4" w14:textId="77777777" w:rsidR="00366986" w:rsidRDefault="00366986" w:rsidP="00366986">
      <w:pPr>
        <w:rPr>
          <w:rFonts w:hint="cs"/>
          <w:rtl/>
        </w:rPr>
      </w:pPr>
    </w:p>
    <w:p w14:paraId="77097E13" w14:textId="77777777" w:rsidR="00366986" w:rsidRDefault="00366986" w:rsidP="00366986">
      <w:pPr>
        <w:pStyle w:val="af"/>
        <w:keepNext/>
        <w:rPr>
          <w:rFonts w:hint="cs"/>
          <w:rtl/>
        </w:rPr>
      </w:pPr>
      <w:bookmarkStart w:id="361" w:name="_ETM_Q1_1839763"/>
      <w:bookmarkEnd w:id="361"/>
      <w:r>
        <w:rPr>
          <w:rtl/>
        </w:rPr>
        <w:t>היו"ר יריב לוין:</w:t>
      </w:r>
    </w:p>
    <w:p w14:paraId="42368D59" w14:textId="77777777" w:rsidR="00366986" w:rsidRDefault="00366986" w:rsidP="00366986">
      <w:pPr>
        <w:pStyle w:val="KeepWithNext"/>
        <w:rPr>
          <w:rFonts w:hint="cs"/>
          <w:rtl/>
        </w:rPr>
      </w:pPr>
    </w:p>
    <w:p w14:paraId="41D95F48" w14:textId="77777777" w:rsidR="00366986" w:rsidRDefault="00366986" w:rsidP="00366986">
      <w:pPr>
        <w:rPr>
          <w:rFonts w:hint="cs"/>
          <w:rtl/>
        </w:rPr>
      </w:pPr>
      <w:r>
        <w:rPr>
          <w:rFonts w:hint="cs"/>
          <w:rtl/>
        </w:rPr>
        <w:t xml:space="preserve">כן, אני יודע. הוא </w:t>
      </w:r>
      <w:bookmarkStart w:id="362" w:name="_ETM_Q1_1837760"/>
      <w:bookmarkEnd w:id="362"/>
      <w:r>
        <w:rPr>
          <w:rFonts w:hint="cs"/>
          <w:rtl/>
        </w:rPr>
        <w:t xml:space="preserve">גם דיבר אתי. </w:t>
      </w:r>
    </w:p>
    <w:p w14:paraId="4B291FBA" w14:textId="77777777" w:rsidR="00366986" w:rsidRDefault="00366986" w:rsidP="00366986">
      <w:pPr>
        <w:rPr>
          <w:rFonts w:hint="cs"/>
          <w:rtl/>
        </w:rPr>
      </w:pPr>
      <w:bookmarkStart w:id="363" w:name="_ETM_Q1_1839729"/>
      <w:bookmarkEnd w:id="363"/>
    </w:p>
    <w:p w14:paraId="03B302DB" w14:textId="77777777" w:rsidR="00366986" w:rsidRDefault="00366986" w:rsidP="00366986">
      <w:pPr>
        <w:pStyle w:val="-"/>
        <w:keepNext/>
        <w:rPr>
          <w:rFonts w:hint="cs"/>
          <w:rtl/>
        </w:rPr>
      </w:pPr>
      <w:r>
        <w:rPr>
          <w:rtl/>
        </w:rPr>
        <w:t>וילמה מאור:</w:t>
      </w:r>
    </w:p>
    <w:p w14:paraId="05814EB3" w14:textId="77777777" w:rsidR="00366986" w:rsidRDefault="00366986" w:rsidP="00366986">
      <w:pPr>
        <w:pStyle w:val="KeepWithNext"/>
        <w:rPr>
          <w:rFonts w:hint="cs"/>
          <w:rtl/>
        </w:rPr>
      </w:pPr>
    </w:p>
    <w:p w14:paraId="4CB4D2E9" w14:textId="77777777" w:rsidR="00366986" w:rsidRDefault="00366986" w:rsidP="00366986">
      <w:pPr>
        <w:rPr>
          <w:rFonts w:hint="cs"/>
          <w:rtl/>
        </w:rPr>
      </w:pPr>
      <w:r>
        <w:rPr>
          <w:rFonts w:hint="cs"/>
          <w:rtl/>
        </w:rPr>
        <w:t xml:space="preserve">אני רוצה להבהיר שנושא הנשים במקלט לנשים </w:t>
      </w:r>
      <w:bookmarkStart w:id="364" w:name="_ETM_Q1_1846638"/>
      <w:bookmarkEnd w:id="364"/>
      <w:r>
        <w:rPr>
          <w:rFonts w:hint="cs"/>
          <w:rtl/>
        </w:rPr>
        <w:t xml:space="preserve">מוכות נמצא בדיון קבוע בוועדת העבודה והרווחה, בין אם מדובר </w:t>
      </w:r>
      <w:bookmarkStart w:id="365" w:name="_ETM_Q1_1852846"/>
      <w:bookmarkEnd w:id="365"/>
      <w:r>
        <w:rPr>
          <w:rFonts w:hint="cs"/>
          <w:rtl/>
        </w:rPr>
        <w:t xml:space="preserve">במענקים, אם מדובר ברווחה של אותן נשים. לכן, כאשר אנחנו </w:t>
      </w:r>
      <w:bookmarkStart w:id="366" w:name="_ETM_Q1_1858727"/>
      <w:bookmarkEnd w:id="366"/>
      <w:r>
        <w:rPr>
          <w:rFonts w:hint="cs"/>
          <w:rtl/>
        </w:rPr>
        <w:t xml:space="preserve">הולכים לעסוק לא בעניין הדיור הציבורי אלא ברווחתן של אותן </w:t>
      </w:r>
      <w:bookmarkStart w:id="367" w:name="_ETM_Q1_1863633"/>
      <w:bookmarkEnd w:id="367"/>
      <w:r>
        <w:rPr>
          <w:rFonts w:hint="cs"/>
          <w:rtl/>
        </w:rPr>
        <w:t xml:space="preserve">נשים, זה צריך להיות נדון אצלנו. </w:t>
      </w:r>
    </w:p>
    <w:p w14:paraId="500C2317" w14:textId="77777777" w:rsidR="00366986" w:rsidRDefault="00366986" w:rsidP="00366986">
      <w:pPr>
        <w:rPr>
          <w:rFonts w:hint="cs"/>
          <w:rtl/>
        </w:rPr>
      </w:pPr>
    </w:p>
    <w:p w14:paraId="7CAAF927" w14:textId="77777777" w:rsidR="00366986" w:rsidRDefault="00366986" w:rsidP="00366986">
      <w:pPr>
        <w:pStyle w:val="af"/>
        <w:keepNext/>
        <w:rPr>
          <w:rFonts w:hint="cs"/>
          <w:rtl/>
        </w:rPr>
      </w:pPr>
      <w:bookmarkStart w:id="368" w:name="_ETM_Q1_1864935"/>
      <w:bookmarkEnd w:id="368"/>
      <w:r>
        <w:rPr>
          <w:rtl/>
        </w:rPr>
        <w:t>היו"ר יריב לוין:</w:t>
      </w:r>
    </w:p>
    <w:p w14:paraId="4625382A" w14:textId="77777777" w:rsidR="00366986" w:rsidRDefault="00366986" w:rsidP="00366986">
      <w:pPr>
        <w:pStyle w:val="KeepWithNext"/>
        <w:rPr>
          <w:rFonts w:hint="cs"/>
          <w:rtl/>
        </w:rPr>
      </w:pPr>
    </w:p>
    <w:p w14:paraId="1CE88BC9" w14:textId="77777777" w:rsidR="0048623C" w:rsidRDefault="00366986" w:rsidP="00366986">
      <w:pPr>
        <w:rPr>
          <w:rFonts w:hint="cs"/>
          <w:rtl/>
        </w:rPr>
      </w:pPr>
      <w:r>
        <w:rPr>
          <w:rFonts w:hint="cs"/>
          <w:rtl/>
        </w:rPr>
        <w:t xml:space="preserve">אני עונה לך בצורה </w:t>
      </w:r>
      <w:bookmarkStart w:id="369" w:name="_ETM_Q1_1862864"/>
      <w:bookmarkEnd w:id="369"/>
      <w:r>
        <w:rPr>
          <w:rFonts w:hint="cs"/>
          <w:rtl/>
        </w:rPr>
        <w:t xml:space="preserve">ברורה ואני אמרתי את זה גם </w:t>
      </w:r>
      <w:r w:rsidR="0048623C">
        <w:rPr>
          <w:rFonts w:hint="cs"/>
          <w:rtl/>
        </w:rPr>
        <w:t xml:space="preserve">ליושב-ראש הוועדה. אני לא </w:t>
      </w:r>
      <w:bookmarkStart w:id="370" w:name="_ETM_Q1_1868517"/>
      <w:bookmarkEnd w:id="370"/>
      <w:r w:rsidR="0048623C">
        <w:rPr>
          <w:rFonts w:hint="cs"/>
          <w:rtl/>
        </w:rPr>
        <w:t xml:space="preserve">מתווכח על זה. אני לא קובע כאן קביעה שיש בה </w:t>
      </w:r>
      <w:bookmarkStart w:id="371" w:name="_ETM_Q1_1873285"/>
      <w:bookmarkEnd w:id="371"/>
      <w:r w:rsidR="0048623C">
        <w:rPr>
          <w:rFonts w:hint="cs"/>
          <w:rtl/>
        </w:rPr>
        <w:t xml:space="preserve">בבחינת תקדים לגבי המקום שבו צריך לעסוק בנושא של מקלט </w:t>
      </w:r>
      <w:bookmarkStart w:id="372" w:name="_ETM_Q1_1876315"/>
      <w:bookmarkEnd w:id="372"/>
      <w:r w:rsidR="0048623C">
        <w:rPr>
          <w:rFonts w:hint="cs"/>
          <w:rtl/>
        </w:rPr>
        <w:t xml:space="preserve">לנשים מוכות, אבל תבינו, וגם הסברתי לחבר הכנסת כץ ונדמה </w:t>
      </w:r>
      <w:bookmarkStart w:id="373" w:name="_ETM_Q1_1879371"/>
      <w:bookmarkEnd w:id="373"/>
      <w:r w:rsidR="0048623C">
        <w:rPr>
          <w:rFonts w:hint="cs"/>
          <w:rtl/>
        </w:rPr>
        <w:t xml:space="preserve">לי שהוא גם לפחות הבין אותי, גם אם לא הסכים </w:t>
      </w:r>
      <w:bookmarkStart w:id="374" w:name="_ETM_Q1_1881873"/>
      <w:bookmarkEnd w:id="374"/>
      <w:r w:rsidR="0048623C">
        <w:rPr>
          <w:rFonts w:hint="cs"/>
          <w:rtl/>
        </w:rPr>
        <w:t xml:space="preserve">אתי, איפה הבעיה. אני לא רוצה שהחוק הזה יהיה החוק </w:t>
      </w:r>
      <w:bookmarkStart w:id="375" w:name="_ETM_Q1_1887991"/>
      <w:bookmarkEnd w:id="375"/>
      <w:r w:rsidR="0048623C">
        <w:rPr>
          <w:rFonts w:hint="cs"/>
          <w:rtl/>
        </w:rPr>
        <w:t xml:space="preserve">המדד שלפיו נחתך לאן הולך נושא הדיור הציבורי בוויכוח </w:t>
      </w:r>
      <w:bookmarkStart w:id="376" w:name="_ETM_Q1_1891587"/>
      <w:bookmarkEnd w:id="376"/>
      <w:r w:rsidR="0048623C">
        <w:rPr>
          <w:rFonts w:hint="cs"/>
          <w:rtl/>
        </w:rPr>
        <w:t xml:space="preserve">שיש לנו בוועדת העבודה לבין ועדת הכלכלה. כל </w:t>
      </w:r>
      <w:bookmarkStart w:id="377" w:name="_ETM_Q1_1898241"/>
      <w:bookmarkEnd w:id="377"/>
      <w:r w:rsidR="0048623C">
        <w:rPr>
          <w:rFonts w:hint="cs"/>
          <w:rtl/>
        </w:rPr>
        <w:t>הנושא הגדול. רבותי, רגע. אני גם אומר כאן לפרוט</w:t>
      </w:r>
      <w:bookmarkStart w:id="378" w:name="_ETM_Q1_1906870"/>
      <w:bookmarkEnd w:id="378"/>
      <w:r w:rsidR="0048623C">
        <w:rPr>
          <w:rFonts w:hint="cs"/>
          <w:rtl/>
        </w:rPr>
        <w:t xml:space="preserve">וקול שאין בקביעה הזאת כאן משום תקדים לא לעניין של </w:t>
      </w:r>
      <w:bookmarkStart w:id="379" w:name="_ETM_Q1_1916134"/>
      <w:bookmarkEnd w:id="379"/>
      <w:r w:rsidR="0048623C">
        <w:rPr>
          <w:rFonts w:hint="cs"/>
          <w:rtl/>
        </w:rPr>
        <w:t xml:space="preserve">נשים מוכות ולא לעניין של מקלטים ולא לעניין של הדיור </w:t>
      </w:r>
      <w:bookmarkStart w:id="380" w:name="_ETM_Q1_1922467"/>
      <w:bookmarkEnd w:id="380"/>
      <w:r w:rsidR="0048623C">
        <w:rPr>
          <w:rFonts w:hint="cs"/>
          <w:rtl/>
        </w:rPr>
        <w:t xml:space="preserve">הציבורי. </w:t>
      </w:r>
    </w:p>
    <w:p w14:paraId="20476069" w14:textId="77777777" w:rsidR="0048623C" w:rsidRDefault="0048623C" w:rsidP="00366986">
      <w:pPr>
        <w:rPr>
          <w:rFonts w:hint="cs"/>
          <w:rtl/>
        </w:rPr>
      </w:pPr>
    </w:p>
    <w:p w14:paraId="6D4A4D12" w14:textId="77777777" w:rsidR="0048623C" w:rsidRDefault="0048623C" w:rsidP="00366986">
      <w:pPr>
        <w:rPr>
          <w:rFonts w:hint="cs"/>
          <w:rtl/>
        </w:rPr>
      </w:pPr>
      <w:bookmarkStart w:id="381" w:name="_ETM_Q1_1976100"/>
      <w:bookmarkEnd w:id="381"/>
      <w:r>
        <w:rPr>
          <w:rFonts w:hint="cs"/>
          <w:rtl/>
        </w:rPr>
        <w:t xml:space="preserve">יש כאן פשוט חוק שנופל קורבן לוויכוח הזה כבר </w:t>
      </w:r>
      <w:bookmarkStart w:id="382" w:name="_ETM_Q1_1926002"/>
      <w:bookmarkEnd w:id="382"/>
      <w:r>
        <w:rPr>
          <w:rFonts w:hint="cs"/>
          <w:rtl/>
        </w:rPr>
        <w:t xml:space="preserve">תקופה ארוכה מאד, שעוסק בעניין בגזרה מסוימת. אני לא חושב </w:t>
      </w:r>
      <w:bookmarkStart w:id="383" w:name="_ETM_Q1_1926429"/>
      <w:bookmarkEnd w:id="383"/>
      <w:r>
        <w:rPr>
          <w:rFonts w:hint="cs"/>
          <w:rtl/>
        </w:rPr>
        <w:t xml:space="preserve">שנכון על גב החוק הזה לקבל את ההכרעה הזאת. </w:t>
      </w:r>
      <w:bookmarkStart w:id="384" w:name="_ETM_Q1_1934620"/>
      <w:bookmarkEnd w:id="384"/>
      <w:r>
        <w:rPr>
          <w:rFonts w:hint="cs"/>
          <w:rtl/>
        </w:rPr>
        <w:t xml:space="preserve">ניסיתי וקיוויתי ואני שמח על הוויכוח הזה כי רואה חבר </w:t>
      </w:r>
      <w:bookmarkStart w:id="385" w:name="_ETM_Q1_1934807"/>
      <w:bookmarkEnd w:id="385"/>
      <w:r>
        <w:rPr>
          <w:rFonts w:hint="cs"/>
          <w:rtl/>
        </w:rPr>
        <w:t xml:space="preserve">הכנסת צור שלא סתם התעכבתי עם העניין הזה אלא </w:t>
      </w:r>
      <w:bookmarkStart w:id="386" w:name="_ETM_Q1_1938725"/>
      <w:bookmarkEnd w:id="386"/>
      <w:r>
        <w:rPr>
          <w:rFonts w:hint="cs"/>
          <w:rtl/>
        </w:rPr>
        <w:t xml:space="preserve">שבאמת יש כאן בעיה אמיתית. לצערי </w:t>
      </w:r>
      <w:bookmarkStart w:id="387" w:name="_ETM_Q1_1943408"/>
      <w:bookmarkEnd w:id="387"/>
      <w:r>
        <w:rPr>
          <w:rFonts w:hint="cs"/>
          <w:rtl/>
        </w:rPr>
        <w:t xml:space="preserve">הרב, לא הצלחתי להביא את ראשי הוועדות לאיזושהי הבנה </w:t>
      </w:r>
      <w:bookmarkStart w:id="388" w:name="_ETM_Q1_1947119"/>
      <w:bookmarkEnd w:id="388"/>
      <w:r>
        <w:rPr>
          <w:rFonts w:hint="cs"/>
          <w:rtl/>
        </w:rPr>
        <w:t xml:space="preserve">והתוצאה היא שכל המערכת של החקיקה הזאת מתעכבת. </w:t>
      </w:r>
    </w:p>
    <w:p w14:paraId="567B9CD4" w14:textId="77777777" w:rsidR="0048623C" w:rsidRDefault="0048623C" w:rsidP="00366986">
      <w:pPr>
        <w:rPr>
          <w:rFonts w:hint="cs"/>
          <w:rtl/>
        </w:rPr>
      </w:pPr>
      <w:bookmarkStart w:id="389" w:name="_ETM_Q1_1981418"/>
      <w:bookmarkEnd w:id="389"/>
    </w:p>
    <w:p w14:paraId="5F3C636E" w14:textId="77777777" w:rsidR="00366986" w:rsidRDefault="0048623C" w:rsidP="00366986">
      <w:pPr>
        <w:rPr>
          <w:rFonts w:hint="cs"/>
          <w:rtl/>
        </w:rPr>
      </w:pPr>
      <w:bookmarkStart w:id="390" w:name="_ETM_Q1_1981866"/>
      <w:bookmarkEnd w:id="390"/>
      <w:r>
        <w:rPr>
          <w:rFonts w:hint="cs"/>
          <w:rtl/>
        </w:rPr>
        <w:t>אני ח</w:t>
      </w:r>
      <w:bookmarkStart w:id="391" w:name="_ETM_Q1_1951694"/>
      <w:bookmarkEnd w:id="391"/>
      <w:r>
        <w:rPr>
          <w:rFonts w:hint="cs"/>
          <w:rtl/>
        </w:rPr>
        <w:t xml:space="preserve">ושב שאת החוק הזה אפשר לחלץ ואין שום סיבה שהוא </w:t>
      </w:r>
      <w:bookmarkStart w:id="392" w:name="_ETM_Q1_1955516"/>
      <w:bookmarkEnd w:id="392"/>
      <w:r>
        <w:rPr>
          <w:rFonts w:hint="cs"/>
          <w:rtl/>
        </w:rPr>
        <w:t xml:space="preserve">יתעכב, מבלי שיש בזה תקדים לאיזשהו כיוון ולאיזשהו </w:t>
      </w:r>
      <w:bookmarkStart w:id="393" w:name="_ETM_Q1_1957915"/>
      <w:bookmarkEnd w:id="393"/>
      <w:r>
        <w:rPr>
          <w:rFonts w:hint="cs"/>
          <w:rtl/>
        </w:rPr>
        <w:t xml:space="preserve">גורם. מאחר שאני חושב שאם אני אעביר אותו לוועדה כזאת </w:t>
      </w:r>
      <w:bookmarkStart w:id="394" w:name="_ETM_Q1_1959644"/>
      <w:bookmarkEnd w:id="394"/>
      <w:r>
        <w:rPr>
          <w:rFonts w:hint="cs"/>
          <w:rtl/>
        </w:rPr>
        <w:t xml:space="preserve">או לוועדה אחרת זה יקרין על כל נושא הדיור </w:t>
      </w:r>
      <w:bookmarkStart w:id="395" w:name="_ETM_Q1_1961482"/>
      <w:bookmarkEnd w:id="395"/>
      <w:r>
        <w:rPr>
          <w:rFonts w:hint="cs"/>
          <w:rtl/>
        </w:rPr>
        <w:t xml:space="preserve">הציבורי, אני בכוונה רוצה להעביר אותו למקום שאיננו רלוונטי לשאר </w:t>
      </w:r>
      <w:bookmarkStart w:id="396" w:name="_ETM_Q1_1969330"/>
      <w:bookmarkEnd w:id="396"/>
      <w:r>
        <w:rPr>
          <w:rFonts w:hint="cs"/>
          <w:rtl/>
        </w:rPr>
        <w:t xml:space="preserve">נושא הדיור הציבורי בשום דרך וזו הוועדה לקידום מעמד האישה, </w:t>
      </w:r>
      <w:bookmarkStart w:id="397" w:name="_ETM_Q1_1972476"/>
      <w:bookmarkEnd w:id="397"/>
      <w:r>
        <w:rPr>
          <w:rFonts w:hint="cs"/>
          <w:rtl/>
        </w:rPr>
        <w:t xml:space="preserve">מבלי שיש בזה כדי להוות תקדים מכאן ולהבא לגבי כל </w:t>
      </w:r>
      <w:bookmarkStart w:id="398" w:name="_ETM_Q1_1976398"/>
      <w:bookmarkEnd w:id="398"/>
      <w:r>
        <w:rPr>
          <w:rFonts w:hint="cs"/>
          <w:rtl/>
        </w:rPr>
        <w:t xml:space="preserve">מה שקשור למקלטים לנשים מוכות או כל הנושאים מהסוג הזה. </w:t>
      </w:r>
      <w:bookmarkStart w:id="399" w:name="_ETM_Q1_1979880"/>
      <w:bookmarkEnd w:id="399"/>
    </w:p>
    <w:p w14:paraId="2ABF5AD0" w14:textId="77777777" w:rsidR="0048623C" w:rsidRDefault="0048623C" w:rsidP="0048623C">
      <w:pPr>
        <w:rPr>
          <w:rFonts w:hint="cs"/>
          <w:rtl/>
        </w:rPr>
      </w:pPr>
      <w:bookmarkStart w:id="400" w:name="_ETM_Q1_1980452"/>
      <w:bookmarkStart w:id="401" w:name="_ETM_Q1_1981669"/>
      <w:bookmarkStart w:id="402" w:name="_ETM_Q1_1982483"/>
      <w:bookmarkEnd w:id="400"/>
      <w:bookmarkEnd w:id="401"/>
      <w:bookmarkEnd w:id="402"/>
    </w:p>
    <w:p w14:paraId="0A0BADF7" w14:textId="77777777" w:rsidR="0048623C" w:rsidRDefault="0048623C" w:rsidP="0048623C">
      <w:pPr>
        <w:rPr>
          <w:rFonts w:hint="cs"/>
          <w:rtl/>
        </w:rPr>
      </w:pPr>
      <w:bookmarkStart w:id="403" w:name="_ETM_Q1_1984602"/>
      <w:bookmarkEnd w:id="403"/>
      <w:r>
        <w:rPr>
          <w:rFonts w:hint="cs"/>
          <w:rtl/>
        </w:rPr>
        <w:t xml:space="preserve">זה הכל. זה כפתרון של דחק למצב הנקודתי שאנחנו נמצאים </w:t>
      </w:r>
      <w:bookmarkStart w:id="404" w:name="_ETM_Q1_1987992"/>
      <w:bookmarkEnd w:id="404"/>
      <w:r>
        <w:rPr>
          <w:rFonts w:hint="cs"/>
          <w:rtl/>
        </w:rPr>
        <w:t xml:space="preserve">בו כדי שלא נקבל איזושהי החלטה שתתפרש כקריאת כיוון בוויכוח </w:t>
      </w:r>
      <w:bookmarkStart w:id="405" w:name="_ETM_Q1_1990802"/>
      <w:bookmarkEnd w:id="405"/>
      <w:r>
        <w:rPr>
          <w:rFonts w:hint="cs"/>
          <w:rtl/>
        </w:rPr>
        <w:t xml:space="preserve">הגדול שיש על הדיור הציבורי. </w:t>
      </w:r>
    </w:p>
    <w:p w14:paraId="7D1D8C62" w14:textId="77777777" w:rsidR="00532915" w:rsidRDefault="00532915" w:rsidP="0048623C">
      <w:pPr>
        <w:rPr>
          <w:rFonts w:hint="cs"/>
          <w:rtl/>
        </w:rPr>
      </w:pPr>
    </w:p>
    <w:p w14:paraId="719F7985" w14:textId="77777777" w:rsidR="00532915" w:rsidRDefault="00532915" w:rsidP="0048623C">
      <w:pPr>
        <w:rPr>
          <w:rFonts w:hint="cs"/>
          <w:rtl/>
        </w:rPr>
      </w:pPr>
      <w:bookmarkStart w:id="406" w:name="_ETM_Q1_1994994"/>
      <w:bookmarkEnd w:id="406"/>
      <w:r>
        <w:rPr>
          <w:rFonts w:hint="cs"/>
          <w:rtl/>
        </w:rPr>
        <w:t xml:space="preserve">רבותי, מי בעד להעביר את </w:t>
      </w:r>
      <w:bookmarkStart w:id="407" w:name="_ETM_Q1_1999531"/>
      <w:bookmarkEnd w:id="407"/>
      <w:r>
        <w:rPr>
          <w:rFonts w:hint="cs"/>
          <w:rtl/>
        </w:rPr>
        <w:t>הצעת החוק הזו לוועדה לקידום מעמד האישה?</w:t>
      </w:r>
    </w:p>
    <w:p w14:paraId="0E05CF24" w14:textId="77777777" w:rsidR="00532915" w:rsidRDefault="00532915" w:rsidP="0048623C">
      <w:pPr>
        <w:rPr>
          <w:rFonts w:hint="cs"/>
          <w:rtl/>
        </w:rPr>
      </w:pPr>
    </w:p>
    <w:p w14:paraId="0FE85A3E" w14:textId="77777777" w:rsidR="00532915" w:rsidRDefault="00532915" w:rsidP="00532915">
      <w:pPr>
        <w:pStyle w:val="aa"/>
        <w:keepNext/>
        <w:rPr>
          <w:rFonts w:hint="eastAsia"/>
          <w:rtl/>
        </w:rPr>
      </w:pPr>
      <w:bookmarkStart w:id="408" w:name="_ETM_Q1_2004271"/>
      <w:bookmarkEnd w:id="408"/>
      <w:r>
        <w:rPr>
          <w:rFonts w:hint="eastAsia"/>
          <w:rtl/>
        </w:rPr>
        <w:t>הצבעה</w:t>
      </w:r>
    </w:p>
    <w:p w14:paraId="5FDABEE9" w14:textId="77777777" w:rsidR="00532915" w:rsidRDefault="00532915" w:rsidP="00532915">
      <w:pPr>
        <w:pStyle w:val="--"/>
        <w:keepNext/>
        <w:rPr>
          <w:rFonts w:hint="cs"/>
          <w:rtl/>
        </w:rPr>
      </w:pPr>
    </w:p>
    <w:p w14:paraId="65DAC7EF" w14:textId="77777777" w:rsidR="00532915" w:rsidRDefault="00532915" w:rsidP="0053291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7</w:t>
      </w:r>
    </w:p>
    <w:p w14:paraId="15350D1E" w14:textId="77777777" w:rsidR="00532915" w:rsidRDefault="00532915" w:rsidP="0053291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F4503F4" w14:textId="77777777" w:rsidR="00532915" w:rsidRDefault="00532915" w:rsidP="0053291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05B56922" w14:textId="77777777" w:rsidR="00532915" w:rsidRDefault="00532915" w:rsidP="0053291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נתקבלה. </w:t>
      </w:r>
      <w:bookmarkStart w:id="409" w:name="_ETM_Q1_2010007"/>
      <w:bookmarkEnd w:id="409"/>
    </w:p>
    <w:p w14:paraId="1B8EE764" w14:textId="77777777" w:rsidR="00532915" w:rsidRDefault="00532915" w:rsidP="00532915">
      <w:pPr>
        <w:rPr>
          <w:rFonts w:hint="cs"/>
          <w:rtl/>
        </w:rPr>
      </w:pPr>
      <w:bookmarkStart w:id="410" w:name="_ETM_Q1_2015576"/>
      <w:bookmarkEnd w:id="410"/>
    </w:p>
    <w:p w14:paraId="544F96FB" w14:textId="77777777" w:rsidR="00532915" w:rsidRDefault="00532915" w:rsidP="00532915">
      <w:pPr>
        <w:pStyle w:val="af"/>
        <w:keepNext/>
        <w:rPr>
          <w:rFonts w:hint="cs"/>
          <w:rtl/>
        </w:rPr>
      </w:pPr>
      <w:bookmarkStart w:id="411" w:name="_ETM_Q1_2015924"/>
      <w:bookmarkEnd w:id="411"/>
      <w:r>
        <w:rPr>
          <w:rtl/>
        </w:rPr>
        <w:t>היו"ר יריב לוין:</w:t>
      </w:r>
    </w:p>
    <w:p w14:paraId="0C60091B" w14:textId="77777777" w:rsidR="00532915" w:rsidRDefault="00532915" w:rsidP="00532915">
      <w:pPr>
        <w:pStyle w:val="KeepWithNext"/>
        <w:rPr>
          <w:rFonts w:hint="cs"/>
          <w:rtl/>
        </w:rPr>
      </w:pPr>
    </w:p>
    <w:p w14:paraId="5B4A1631" w14:textId="77777777" w:rsidR="00532915" w:rsidRDefault="00532915" w:rsidP="00532915">
      <w:pPr>
        <w:rPr>
          <w:rFonts w:hint="cs"/>
          <w:rtl/>
        </w:rPr>
      </w:pPr>
      <w:r>
        <w:rPr>
          <w:rFonts w:hint="cs"/>
          <w:rtl/>
        </w:rPr>
        <w:t>בעד 7, נגד אין, נמנע אחד. לפיכך הוחלט להעביר את ה</w:t>
      </w:r>
      <w:bookmarkStart w:id="412" w:name="_ETM_Q1_2016398"/>
      <w:bookmarkEnd w:id="412"/>
      <w:r>
        <w:rPr>
          <w:rFonts w:hint="cs"/>
          <w:rtl/>
        </w:rPr>
        <w:t>הצעה לוועדה לקידום מעמד האישה. [</w:t>
      </w:r>
    </w:p>
    <w:p w14:paraId="44423748" w14:textId="77777777" w:rsidR="00532915" w:rsidRDefault="00532915" w:rsidP="00532915">
      <w:pPr>
        <w:rPr>
          <w:rFonts w:hint="cs"/>
          <w:rtl/>
        </w:rPr>
      </w:pPr>
      <w:bookmarkStart w:id="413" w:name="_ETM_Q1_2024108"/>
      <w:bookmarkEnd w:id="413"/>
    </w:p>
    <w:p w14:paraId="3B4FAB0F" w14:textId="77777777" w:rsidR="00532915" w:rsidRPr="00532915" w:rsidRDefault="00532915" w:rsidP="00532915">
      <w:pPr>
        <w:ind w:firstLine="0"/>
        <w:jc w:val="center"/>
        <w:rPr>
          <w:rFonts w:hint="cs"/>
          <w:b/>
          <w:bCs/>
          <w:u w:val="single"/>
          <w:rtl/>
        </w:rPr>
      </w:pPr>
      <w:bookmarkStart w:id="414" w:name="_ETM_Q1_2025633"/>
      <w:bookmarkEnd w:id="414"/>
      <w:r>
        <w:rPr>
          <w:rtl/>
        </w:rPr>
        <w:br w:type="page"/>
      </w:r>
      <w:bookmarkStart w:id="415" w:name="_ETM_Q1_2027136"/>
      <w:bookmarkEnd w:id="415"/>
      <w:r>
        <w:rPr>
          <w:rFonts w:hint="cs"/>
          <w:rtl/>
        </w:rPr>
        <w:t>4</w:t>
      </w:r>
      <w:r w:rsidRPr="00532915">
        <w:rPr>
          <w:rFonts w:hint="cs"/>
          <w:b/>
          <w:bCs/>
          <w:rtl/>
        </w:rPr>
        <w:t xml:space="preserve">. חילופין בוועדה המשותפת של ועדת החוץ והביטחון וועדת החוקה, חוק ומשפט לתקנות מכוח חוק </w:t>
      </w:r>
      <w:r w:rsidRPr="00532915">
        <w:rPr>
          <w:rFonts w:hint="cs"/>
          <w:b/>
          <w:bCs/>
          <w:u w:val="single"/>
          <w:rtl/>
        </w:rPr>
        <w:t>שירות ביטחון (תיקון מס' 18 והוראת שעה), התשע"ב</w:t>
      </w:r>
      <w:r>
        <w:rPr>
          <w:rFonts w:hint="cs"/>
          <w:b/>
          <w:bCs/>
          <w:u w:val="single"/>
          <w:rtl/>
        </w:rPr>
        <w:t>-2012</w:t>
      </w:r>
    </w:p>
    <w:p w14:paraId="7A62397C" w14:textId="77777777" w:rsidR="00532915" w:rsidRDefault="00532915" w:rsidP="00532915">
      <w:pPr>
        <w:ind w:firstLine="0"/>
        <w:rPr>
          <w:rFonts w:hint="cs"/>
          <w:b/>
          <w:bCs/>
          <w:rtl/>
        </w:rPr>
      </w:pPr>
      <w:bookmarkStart w:id="416" w:name="_ETM_Q1_2026441"/>
      <w:bookmarkEnd w:id="416"/>
    </w:p>
    <w:p w14:paraId="25443E7D" w14:textId="77777777" w:rsidR="00A9560F" w:rsidRDefault="00A9560F" w:rsidP="00532915">
      <w:pPr>
        <w:ind w:firstLine="0"/>
        <w:rPr>
          <w:rFonts w:hint="cs"/>
          <w:b/>
          <w:bCs/>
          <w:rtl/>
        </w:rPr>
      </w:pPr>
    </w:p>
    <w:p w14:paraId="461DFF60" w14:textId="77777777" w:rsidR="00532915" w:rsidRDefault="00532915" w:rsidP="00532915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07DAE809" w14:textId="77777777" w:rsidR="00532915" w:rsidRDefault="00532915" w:rsidP="00532915">
      <w:pPr>
        <w:pStyle w:val="KeepWithNext"/>
        <w:rPr>
          <w:rtl/>
        </w:rPr>
      </w:pPr>
    </w:p>
    <w:p w14:paraId="740452CB" w14:textId="77777777" w:rsidR="00532915" w:rsidRDefault="00532915" w:rsidP="00532915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הרביעי והאחרון: </w:t>
      </w:r>
      <w:bookmarkStart w:id="417" w:name="_ETM_Q1_2027775"/>
      <w:bookmarkEnd w:id="417"/>
      <w:r>
        <w:rPr>
          <w:rFonts w:hint="cs"/>
          <w:rtl/>
        </w:rPr>
        <w:t xml:space="preserve">חילופין בוועדה המשותפת של ועדת החוץ והביטחון וועדת החוקה, חוק </w:t>
      </w:r>
      <w:bookmarkStart w:id="418" w:name="_ETM_Q1_2031382"/>
      <w:bookmarkEnd w:id="418"/>
      <w:r>
        <w:rPr>
          <w:rFonts w:hint="cs"/>
          <w:rtl/>
        </w:rPr>
        <w:t xml:space="preserve">ומשפט לתקנות מכוח חוק שירות ביטחון (תיקון מס' 18 והוראת </w:t>
      </w:r>
      <w:bookmarkStart w:id="419" w:name="_ETM_Q1_2037923"/>
      <w:bookmarkEnd w:id="419"/>
      <w:r>
        <w:rPr>
          <w:rFonts w:hint="cs"/>
          <w:rtl/>
        </w:rPr>
        <w:t xml:space="preserve">שעה), התשע"ב-2012. ביקש יושב-ראש סיעת הליכוד, חבר הכנסת אלקין, </w:t>
      </w:r>
      <w:bookmarkStart w:id="420" w:name="_ETM_Q1_2047517"/>
      <w:bookmarkEnd w:id="420"/>
      <w:r>
        <w:rPr>
          <w:rFonts w:hint="cs"/>
          <w:rtl/>
        </w:rPr>
        <w:t xml:space="preserve">להתמנות כחבר בוועדה למקום השייך לסיעת הליכוד ואשר התפנה עם </w:t>
      </w:r>
      <w:bookmarkStart w:id="421" w:name="_ETM_Q1_2049804"/>
      <w:bookmarkEnd w:id="421"/>
      <w:r>
        <w:rPr>
          <w:rFonts w:hint="cs"/>
          <w:rtl/>
        </w:rPr>
        <w:t xml:space="preserve">מינויו של חבר הכנסת צחי הנגבי לסגן שר החוץ. הבקשה </w:t>
      </w:r>
      <w:bookmarkStart w:id="422" w:name="_ETM_Q1_2054167"/>
      <w:bookmarkEnd w:id="422"/>
      <w:r>
        <w:rPr>
          <w:rFonts w:hint="cs"/>
          <w:rtl/>
        </w:rPr>
        <w:t>היא, כמובן, טכנית במהותה. מי בעד הבקשה הזאת?</w:t>
      </w:r>
    </w:p>
    <w:p w14:paraId="64E9386B" w14:textId="77777777" w:rsidR="00532915" w:rsidRDefault="00532915" w:rsidP="00532915">
      <w:pPr>
        <w:rPr>
          <w:rFonts w:hint="cs"/>
          <w:rtl/>
        </w:rPr>
      </w:pPr>
    </w:p>
    <w:p w14:paraId="622658AE" w14:textId="77777777" w:rsidR="00532915" w:rsidRDefault="00532915" w:rsidP="00532915">
      <w:pPr>
        <w:pStyle w:val="aa"/>
        <w:keepNext/>
        <w:rPr>
          <w:rtl/>
        </w:rPr>
      </w:pPr>
      <w:bookmarkStart w:id="423" w:name="_ETM_Q1_2061810"/>
      <w:bookmarkEnd w:id="423"/>
      <w:r>
        <w:rPr>
          <w:rtl/>
        </w:rPr>
        <w:t>הצבעה</w:t>
      </w:r>
    </w:p>
    <w:p w14:paraId="7424F60E" w14:textId="77777777" w:rsidR="00532915" w:rsidRDefault="00532915" w:rsidP="00532915">
      <w:pPr>
        <w:pStyle w:val="--"/>
        <w:keepNext/>
        <w:rPr>
          <w:rtl/>
        </w:rPr>
      </w:pPr>
    </w:p>
    <w:p w14:paraId="4900780A" w14:textId="77777777" w:rsidR="00532915" w:rsidRDefault="00532915" w:rsidP="00532915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3209E256" w14:textId="77777777" w:rsidR="00532915" w:rsidRDefault="00532915" w:rsidP="00532915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14:paraId="403CDAC1" w14:textId="77777777" w:rsidR="00532915" w:rsidRDefault="00532915" w:rsidP="00532915">
      <w:pPr>
        <w:pStyle w:val="--"/>
        <w:keepNext/>
        <w:rPr>
          <w:rFonts w:hint="cs"/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79A0EBF6" w14:textId="77777777" w:rsidR="00532915" w:rsidRPr="00532915" w:rsidRDefault="00532915" w:rsidP="00532915">
      <w:pPr>
        <w:pStyle w:val="ab"/>
        <w:rPr>
          <w:rtl/>
        </w:rPr>
      </w:pPr>
      <w:r>
        <w:rPr>
          <w:rFonts w:hint="cs"/>
          <w:rtl/>
        </w:rPr>
        <w:t xml:space="preserve">הבקשה נתקבלה. </w:t>
      </w:r>
    </w:p>
    <w:p w14:paraId="2D893202" w14:textId="77777777" w:rsidR="00532915" w:rsidRDefault="00532915" w:rsidP="00532915">
      <w:pPr>
        <w:pStyle w:val="ab"/>
        <w:rPr>
          <w:rFonts w:hint="cs"/>
          <w:rtl/>
        </w:rPr>
      </w:pPr>
    </w:p>
    <w:p w14:paraId="0350311A" w14:textId="77777777" w:rsidR="00532915" w:rsidRDefault="00532915" w:rsidP="00532915">
      <w:pPr>
        <w:pStyle w:val="af"/>
        <w:keepNext/>
        <w:rPr>
          <w:rtl/>
        </w:rPr>
      </w:pPr>
      <w:bookmarkStart w:id="424" w:name="_ETM_Q1_2058697"/>
      <w:bookmarkEnd w:id="424"/>
      <w:r>
        <w:rPr>
          <w:rtl/>
        </w:rPr>
        <w:t>היו"ר יריב לוין:</w:t>
      </w:r>
    </w:p>
    <w:p w14:paraId="367852AA" w14:textId="77777777" w:rsidR="00532915" w:rsidRDefault="00532915" w:rsidP="00532915">
      <w:pPr>
        <w:pStyle w:val="KeepWithNext"/>
        <w:rPr>
          <w:rtl/>
        </w:rPr>
      </w:pPr>
    </w:p>
    <w:p w14:paraId="410821A5" w14:textId="77777777" w:rsidR="00532915" w:rsidRDefault="00532915" w:rsidP="00532915">
      <w:pPr>
        <w:rPr>
          <w:rFonts w:hint="cs"/>
          <w:rtl/>
        </w:rPr>
      </w:pPr>
      <w:r>
        <w:rPr>
          <w:rFonts w:hint="cs"/>
          <w:rtl/>
        </w:rPr>
        <w:t xml:space="preserve">בעד פה אחד, נגד אין, נמנעים </w:t>
      </w:r>
      <w:bookmarkStart w:id="425" w:name="_ETM_Q1_2063908"/>
      <w:bookmarkEnd w:id="425"/>
      <w:r>
        <w:rPr>
          <w:rFonts w:hint="cs"/>
          <w:rtl/>
        </w:rPr>
        <w:t xml:space="preserve">אין. הבקשה אושרה. תודה רבה, הישיבה נעולה. </w:t>
      </w:r>
    </w:p>
    <w:p w14:paraId="6FFF9845" w14:textId="77777777" w:rsidR="00532915" w:rsidRDefault="00532915" w:rsidP="00532915">
      <w:pPr>
        <w:rPr>
          <w:rFonts w:hint="cs"/>
          <w:rtl/>
        </w:rPr>
      </w:pPr>
    </w:p>
    <w:p w14:paraId="3B818D65" w14:textId="77777777" w:rsidR="00532915" w:rsidRDefault="00532915" w:rsidP="00532915">
      <w:pPr>
        <w:rPr>
          <w:rFonts w:hint="cs"/>
          <w:rtl/>
        </w:rPr>
      </w:pPr>
    </w:p>
    <w:p w14:paraId="741A3F1E" w14:textId="77777777" w:rsidR="00532915" w:rsidRDefault="006345AE" w:rsidP="006345A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11:20.</w:t>
      </w:r>
    </w:p>
    <w:p w14:paraId="2DF46387" w14:textId="77777777" w:rsidR="006345AE" w:rsidRDefault="006345AE" w:rsidP="006345AE">
      <w:pPr>
        <w:pStyle w:val="KeepWithNext"/>
        <w:rPr>
          <w:rtl/>
        </w:rPr>
      </w:pPr>
    </w:p>
    <w:p w14:paraId="139AEED0" w14:textId="77777777" w:rsidR="006345AE" w:rsidRPr="00532915" w:rsidRDefault="006345AE" w:rsidP="006345AE">
      <w:pPr>
        <w:rPr>
          <w:rtl/>
        </w:rPr>
      </w:pPr>
    </w:p>
    <w:p w14:paraId="39C860F4" w14:textId="77777777" w:rsidR="00532915" w:rsidRPr="00532915" w:rsidRDefault="00532915" w:rsidP="00532915">
      <w:pPr>
        <w:rPr>
          <w:rFonts w:hint="cs"/>
          <w:rtl/>
        </w:rPr>
      </w:pPr>
    </w:p>
    <w:sectPr w:rsidR="00532915" w:rsidRPr="00532915" w:rsidSect="00A9560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9563" w14:textId="77777777" w:rsidR="00BF1022" w:rsidRDefault="00BF1022">
      <w:r>
        <w:separator/>
      </w:r>
    </w:p>
  </w:endnote>
  <w:endnote w:type="continuationSeparator" w:id="0">
    <w:p w14:paraId="2759A400" w14:textId="77777777" w:rsidR="00BF1022" w:rsidRDefault="00BF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3DBE" w14:textId="77777777" w:rsidR="00BF1022" w:rsidRDefault="00BF1022">
      <w:r>
        <w:separator/>
      </w:r>
    </w:p>
  </w:footnote>
  <w:footnote w:type="continuationSeparator" w:id="0">
    <w:p w14:paraId="152A850A" w14:textId="77777777" w:rsidR="00BF1022" w:rsidRDefault="00BF1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FCA26" w14:textId="77777777" w:rsidR="002F0A7C" w:rsidRDefault="002F0A7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55AF1EA" w14:textId="77777777" w:rsidR="002F0A7C" w:rsidRDefault="002F0A7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8831" w14:textId="77777777" w:rsidR="002F0A7C" w:rsidRDefault="002F0A7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560F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4199A388" w14:textId="77777777" w:rsidR="002F0A7C" w:rsidRPr="00CC5815" w:rsidRDefault="002F0A7C" w:rsidP="008E5E3F">
    <w:pPr>
      <w:pStyle w:val="Header"/>
      <w:ind w:firstLine="0"/>
    </w:pPr>
    <w:r>
      <w:rPr>
        <w:rtl/>
      </w:rPr>
      <w:t>ועדת הכנסת</w:t>
    </w:r>
  </w:p>
  <w:p w14:paraId="3E236941" w14:textId="77777777" w:rsidR="002F0A7C" w:rsidRPr="00CC5815" w:rsidRDefault="002F0A7C" w:rsidP="008E5E3F">
    <w:pPr>
      <w:pStyle w:val="Header"/>
      <w:ind w:firstLine="0"/>
      <w:rPr>
        <w:rFonts w:hint="cs"/>
        <w:rtl/>
      </w:rPr>
    </w:pPr>
    <w:r>
      <w:rPr>
        <w:rtl/>
      </w:rPr>
      <w:t>03/11/2014</w:t>
    </w:r>
  </w:p>
  <w:p w14:paraId="6F89BC13" w14:textId="77777777" w:rsidR="002F0A7C" w:rsidRPr="00CC5815" w:rsidRDefault="002F0A7C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31086131">
    <w:abstractNumId w:val="0"/>
  </w:num>
  <w:num w:numId="2" w16cid:durableId="116994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868"/>
    <w:rsid w:val="00067F42"/>
    <w:rsid w:val="00092B80"/>
    <w:rsid w:val="000A3E6B"/>
    <w:rsid w:val="000B2EE6"/>
    <w:rsid w:val="000E018C"/>
    <w:rsid w:val="000E3314"/>
    <w:rsid w:val="000F2459"/>
    <w:rsid w:val="000F7AA0"/>
    <w:rsid w:val="00156C6A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E1AEC"/>
    <w:rsid w:val="001F748D"/>
    <w:rsid w:val="00227FEF"/>
    <w:rsid w:val="00230953"/>
    <w:rsid w:val="002320CE"/>
    <w:rsid w:val="00261554"/>
    <w:rsid w:val="00275C03"/>
    <w:rsid w:val="00280D58"/>
    <w:rsid w:val="002F0A7C"/>
    <w:rsid w:val="00303B4C"/>
    <w:rsid w:val="00321E62"/>
    <w:rsid w:val="00340AFA"/>
    <w:rsid w:val="003658CB"/>
    <w:rsid w:val="00366986"/>
    <w:rsid w:val="00366CFB"/>
    <w:rsid w:val="00373508"/>
    <w:rsid w:val="003C279D"/>
    <w:rsid w:val="003E00D4"/>
    <w:rsid w:val="003F0A5F"/>
    <w:rsid w:val="00420E41"/>
    <w:rsid w:val="00424C94"/>
    <w:rsid w:val="00447608"/>
    <w:rsid w:val="00451746"/>
    <w:rsid w:val="0045754C"/>
    <w:rsid w:val="004617CF"/>
    <w:rsid w:val="00470EAC"/>
    <w:rsid w:val="0048623C"/>
    <w:rsid w:val="0049458B"/>
    <w:rsid w:val="00495FD8"/>
    <w:rsid w:val="004B0A65"/>
    <w:rsid w:val="004B1BE9"/>
    <w:rsid w:val="00500C0C"/>
    <w:rsid w:val="00511665"/>
    <w:rsid w:val="00532915"/>
    <w:rsid w:val="00534815"/>
    <w:rsid w:val="005361A0"/>
    <w:rsid w:val="00536930"/>
    <w:rsid w:val="00546678"/>
    <w:rsid w:val="00574997"/>
    <w:rsid w:val="005817EC"/>
    <w:rsid w:val="00590B77"/>
    <w:rsid w:val="005A342D"/>
    <w:rsid w:val="005C363E"/>
    <w:rsid w:val="005D61F3"/>
    <w:rsid w:val="005F76B0"/>
    <w:rsid w:val="006050DD"/>
    <w:rsid w:val="00627BFA"/>
    <w:rsid w:val="006345AE"/>
    <w:rsid w:val="00634F61"/>
    <w:rsid w:val="006900A8"/>
    <w:rsid w:val="00695A47"/>
    <w:rsid w:val="006A0CB7"/>
    <w:rsid w:val="006D585C"/>
    <w:rsid w:val="006F0259"/>
    <w:rsid w:val="00702755"/>
    <w:rsid w:val="0070472C"/>
    <w:rsid w:val="0071597C"/>
    <w:rsid w:val="00722CA6"/>
    <w:rsid w:val="007339A7"/>
    <w:rsid w:val="0077465A"/>
    <w:rsid w:val="007872B4"/>
    <w:rsid w:val="007D1DC9"/>
    <w:rsid w:val="007D3DE5"/>
    <w:rsid w:val="007D4C8F"/>
    <w:rsid w:val="008320F6"/>
    <w:rsid w:val="00841223"/>
    <w:rsid w:val="00846BE9"/>
    <w:rsid w:val="00853207"/>
    <w:rsid w:val="008713A4"/>
    <w:rsid w:val="00875F10"/>
    <w:rsid w:val="008A22B2"/>
    <w:rsid w:val="008C6035"/>
    <w:rsid w:val="008C7015"/>
    <w:rsid w:val="008D1DFB"/>
    <w:rsid w:val="008E4CAE"/>
    <w:rsid w:val="008E5E3F"/>
    <w:rsid w:val="008F4604"/>
    <w:rsid w:val="0090279B"/>
    <w:rsid w:val="009125A6"/>
    <w:rsid w:val="00914904"/>
    <w:rsid w:val="009258CE"/>
    <w:rsid w:val="0093260E"/>
    <w:rsid w:val="009427F3"/>
    <w:rsid w:val="009515F0"/>
    <w:rsid w:val="009830CB"/>
    <w:rsid w:val="00990FF9"/>
    <w:rsid w:val="009C72BF"/>
    <w:rsid w:val="009D478A"/>
    <w:rsid w:val="009E6E93"/>
    <w:rsid w:val="009F1518"/>
    <w:rsid w:val="009F5773"/>
    <w:rsid w:val="00A15971"/>
    <w:rsid w:val="00A22C90"/>
    <w:rsid w:val="00A464C8"/>
    <w:rsid w:val="00A55941"/>
    <w:rsid w:val="00A66020"/>
    <w:rsid w:val="00A75F5E"/>
    <w:rsid w:val="00A9560F"/>
    <w:rsid w:val="00AB02EE"/>
    <w:rsid w:val="00AB3F3A"/>
    <w:rsid w:val="00AD6FFC"/>
    <w:rsid w:val="00AF31E6"/>
    <w:rsid w:val="00AF4150"/>
    <w:rsid w:val="00B0509A"/>
    <w:rsid w:val="00B120B2"/>
    <w:rsid w:val="00B25636"/>
    <w:rsid w:val="00B50340"/>
    <w:rsid w:val="00B65508"/>
    <w:rsid w:val="00B8517A"/>
    <w:rsid w:val="00BA6446"/>
    <w:rsid w:val="00BC729D"/>
    <w:rsid w:val="00BD47B7"/>
    <w:rsid w:val="00BF1022"/>
    <w:rsid w:val="00BF1B44"/>
    <w:rsid w:val="00C02EEB"/>
    <w:rsid w:val="00C17719"/>
    <w:rsid w:val="00C22DCB"/>
    <w:rsid w:val="00C234C1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D6296"/>
    <w:rsid w:val="00CE24B8"/>
    <w:rsid w:val="00CE5849"/>
    <w:rsid w:val="00D03A8D"/>
    <w:rsid w:val="00D16353"/>
    <w:rsid w:val="00D278F7"/>
    <w:rsid w:val="00D45D27"/>
    <w:rsid w:val="00D84DE1"/>
    <w:rsid w:val="00D86E57"/>
    <w:rsid w:val="00D96B24"/>
    <w:rsid w:val="00DB57D9"/>
    <w:rsid w:val="00E56DE4"/>
    <w:rsid w:val="00E61903"/>
    <w:rsid w:val="00E64116"/>
    <w:rsid w:val="00EB057D"/>
    <w:rsid w:val="00EB5C85"/>
    <w:rsid w:val="00ED4A86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3C0A73"/>
  <w15:chartTrackingRefBased/>
  <w15:docId w15:val="{641699BB-BF05-4E02-A320-A2B989BE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DB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3242</Words>
  <Characters>18483</Characters>
  <Application>Microsoft Office Word</Application>
  <DocSecurity>0</DocSecurity>
  <Lines>154</Lines>
  <Paragraphs>43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