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37C8" w14:textId="77777777" w:rsidR="00E64116" w:rsidRPr="005817EC" w:rsidRDefault="0003379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AD4C50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F2A4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F97816C" w14:textId="77777777" w:rsidR="00E64116" w:rsidRPr="008713A4" w:rsidRDefault="0003379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24CEAF1" w14:textId="77777777" w:rsidR="00E64116" w:rsidRPr="008713A4" w:rsidRDefault="00E64116" w:rsidP="0049458B">
      <w:pPr>
        <w:rPr>
          <w:rFonts w:hint="cs"/>
          <w:rtl/>
        </w:rPr>
      </w:pPr>
    </w:p>
    <w:p w14:paraId="3BDE102B" w14:textId="77777777" w:rsidR="00E64116" w:rsidRPr="008713A4" w:rsidRDefault="00E64116" w:rsidP="0049458B">
      <w:pPr>
        <w:rPr>
          <w:rFonts w:hint="cs"/>
          <w:rtl/>
        </w:rPr>
      </w:pPr>
    </w:p>
    <w:p w14:paraId="511F1BA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175EF27" w14:textId="77777777" w:rsidR="00E64116" w:rsidRPr="008713A4" w:rsidRDefault="0003379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42</w:t>
      </w:r>
    </w:p>
    <w:p w14:paraId="14647832" w14:textId="77777777" w:rsidR="00E64116" w:rsidRPr="008713A4" w:rsidRDefault="0003379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D63E583" w14:textId="77777777" w:rsidR="00E64116" w:rsidRPr="008713A4" w:rsidRDefault="0003379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בתשרי התשע"ו (21 בספטמבר 2015), שעה 9:45</w:t>
      </w:r>
    </w:p>
    <w:p w14:paraId="2C68BA24" w14:textId="77777777" w:rsidR="00E64116" w:rsidRPr="008713A4" w:rsidRDefault="00E64116" w:rsidP="008320F6">
      <w:pPr>
        <w:ind w:firstLine="0"/>
        <w:rPr>
          <w:rtl/>
        </w:rPr>
      </w:pPr>
    </w:p>
    <w:p w14:paraId="48B9D21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BBE96F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9B2B2A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77BEB6F" w14:textId="77777777" w:rsidR="00E64116" w:rsidRPr="008713A4" w:rsidRDefault="00033791" w:rsidP="008320F6">
      <w:pPr>
        <w:ind w:firstLine="0"/>
        <w:rPr>
          <w:rFonts w:hint="cs"/>
          <w:rtl/>
        </w:rPr>
      </w:pPr>
      <w:r w:rsidRPr="00033791">
        <w:rPr>
          <w:rtl/>
        </w:rPr>
        <w:t>בחירת ממלא מקום ליו"ר הכנסת בעת ה</w:t>
      </w:r>
      <w:r>
        <w:rPr>
          <w:rFonts w:hint="cs"/>
          <w:rtl/>
        </w:rPr>
        <w:t>י</w:t>
      </w:r>
      <w:r w:rsidRPr="00033791">
        <w:rPr>
          <w:rtl/>
        </w:rPr>
        <w:t>עדרו מהארץ</w:t>
      </w:r>
    </w:p>
    <w:p w14:paraId="4803E175" w14:textId="77777777" w:rsidR="00E64116" w:rsidRDefault="00E64116" w:rsidP="008320F6">
      <w:pPr>
        <w:ind w:firstLine="0"/>
        <w:rPr>
          <w:rtl/>
        </w:rPr>
      </w:pPr>
    </w:p>
    <w:p w14:paraId="57ED2111" w14:textId="77777777" w:rsidR="00033791" w:rsidRPr="008713A4" w:rsidRDefault="00033791" w:rsidP="008320F6">
      <w:pPr>
        <w:ind w:firstLine="0"/>
        <w:rPr>
          <w:rtl/>
        </w:rPr>
      </w:pPr>
    </w:p>
    <w:p w14:paraId="3F1A61AB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221A47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FAECCFC" w14:textId="77777777" w:rsidR="00033791" w:rsidRDefault="0003379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רועי פולקמן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2A44">
        <w:rPr>
          <w:rFonts w:hint="cs"/>
          <w:rtl/>
        </w:rPr>
        <w:t xml:space="preserve">מ"מ </w:t>
      </w:r>
      <w:r>
        <w:rPr>
          <w:rFonts w:hint="cs"/>
          <w:rtl/>
        </w:rPr>
        <w:t>היו"ר</w:t>
      </w:r>
    </w:p>
    <w:p w14:paraId="3FFAA71B" w14:textId="77777777" w:rsidR="00033791" w:rsidRPr="00033791" w:rsidRDefault="00033791" w:rsidP="008320F6">
      <w:pPr>
        <w:ind w:firstLine="0"/>
        <w:outlineLvl w:val="0"/>
        <w:rPr>
          <w:rtl/>
        </w:rPr>
      </w:pPr>
      <w:r w:rsidRPr="00033791">
        <w:rPr>
          <w:rtl/>
        </w:rPr>
        <w:t>אורן אסף חזן</w:t>
      </w:r>
    </w:p>
    <w:p w14:paraId="0DE97C3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14E4548" w14:textId="77777777" w:rsidR="00795567" w:rsidRDefault="00795567" w:rsidP="008320F6">
      <w:pPr>
        <w:ind w:firstLine="0"/>
        <w:outlineLvl w:val="0"/>
        <w:rPr>
          <w:rFonts w:hint="cs"/>
          <w:rtl/>
        </w:rPr>
      </w:pPr>
    </w:p>
    <w:p w14:paraId="42C4C10F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12F377E" w14:textId="77777777" w:rsidR="000C47F5" w:rsidRPr="00033791" w:rsidRDefault="00033791" w:rsidP="008320F6">
      <w:pPr>
        <w:ind w:firstLine="0"/>
        <w:outlineLvl w:val="0"/>
        <w:rPr>
          <w:rFonts w:hint="cs"/>
          <w:rtl/>
        </w:rPr>
      </w:pPr>
      <w:r w:rsidRPr="00033791">
        <w:rPr>
          <w:rFonts w:hint="cs"/>
          <w:rtl/>
        </w:rPr>
        <w:t>אורי מקלב</w:t>
      </w:r>
    </w:p>
    <w:p w14:paraId="5B70847C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6976D3B" w14:textId="77777777" w:rsidR="00795567" w:rsidRPr="000C47F5" w:rsidRDefault="00795567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A461E4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F04DD03" w14:textId="77777777" w:rsidR="00E64116" w:rsidRPr="008713A4" w:rsidRDefault="0003379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אלינור ימין </w:t>
      </w:r>
      <w:r>
        <w:rPr>
          <w:rtl/>
        </w:rPr>
        <w:t>–</w:t>
      </w:r>
      <w:r>
        <w:rPr>
          <w:rFonts w:hint="cs"/>
          <w:rtl/>
        </w:rPr>
        <w:t xml:space="preserve"> מנהלת לשכת מזכירת הכנסת</w:t>
      </w:r>
    </w:p>
    <w:p w14:paraId="289FBE1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34C57E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2D4900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FA56FD2" w14:textId="77777777" w:rsidR="00E64116" w:rsidRPr="008713A4" w:rsidRDefault="0003379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8BFB60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DB8576F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3FF0C13" w14:textId="77777777" w:rsidR="00E64116" w:rsidRPr="008713A4" w:rsidRDefault="00033791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14:paraId="2A7F0B12" w14:textId="77777777" w:rsidR="00033791" w:rsidRDefault="00033791" w:rsidP="00033791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ממלא מקום ליו"ר הכנסת בעת ה</w:t>
      </w:r>
      <w:r>
        <w:rPr>
          <w:rFonts w:hint="cs"/>
          <w:rtl/>
        </w:rPr>
        <w:t>י</w:t>
      </w:r>
      <w:r>
        <w:rPr>
          <w:rtl/>
        </w:rPr>
        <w:t>עדרו מהארץ</w:t>
      </w:r>
    </w:p>
    <w:p w14:paraId="66D88708" w14:textId="77777777" w:rsidR="00033791" w:rsidRDefault="00033791" w:rsidP="00033791">
      <w:pPr>
        <w:pStyle w:val="KeepWithNext"/>
        <w:rPr>
          <w:rFonts w:hint="cs"/>
          <w:rtl/>
        </w:rPr>
      </w:pPr>
    </w:p>
    <w:p w14:paraId="1BC1216A" w14:textId="77777777" w:rsidR="00795567" w:rsidRPr="00795567" w:rsidRDefault="00795567" w:rsidP="00795567">
      <w:pPr>
        <w:rPr>
          <w:rtl/>
        </w:rPr>
      </w:pPr>
    </w:p>
    <w:p w14:paraId="5B2B9B60" w14:textId="77777777" w:rsidR="00033791" w:rsidRDefault="00033791" w:rsidP="00033791">
      <w:pPr>
        <w:pStyle w:val="af"/>
        <w:keepNext/>
        <w:rPr>
          <w:rtl/>
        </w:rPr>
      </w:pPr>
      <w:r>
        <w:rPr>
          <w:rtl/>
        </w:rPr>
        <w:t>היו"ר רועי פולקמן:</w:t>
      </w:r>
    </w:p>
    <w:p w14:paraId="32F490BC" w14:textId="77777777" w:rsidR="00033791" w:rsidRDefault="00033791" w:rsidP="00033791">
      <w:pPr>
        <w:pStyle w:val="KeepWithNext"/>
        <w:rPr>
          <w:rtl/>
        </w:rPr>
      </w:pPr>
    </w:p>
    <w:p w14:paraId="6B61547C" w14:textId="77777777" w:rsidR="002D5CD5" w:rsidRDefault="004D12AF" w:rsidP="002D5CD5">
      <w:pPr>
        <w:rPr>
          <w:rFonts w:hint="cs"/>
          <w:rtl/>
        </w:rPr>
      </w:pPr>
      <w:r>
        <w:rPr>
          <w:rFonts w:hint="cs"/>
          <w:rtl/>
        </w:rPr>
        <w:t xml:space="preserve">אנחנו פותחים את הישיבה. התבקשנו לבחור </w:t>
      </w:r>
      <w:bookmarkStart w:id="0" w:name="_ETM_Q1_124978"/>
      <w:bookmarkEnd w:id="0"/>
      <w:r>
        <w:rPr>
          <w:rFonts w:hint="cs"/>
          <w:rtl/>
        </w:rPr>
        <w:t xml:space="preserve">ממלא מקום ליושב-ראש הכנסת בעת היעדרו מן הארץ. מדובר על </w:t>
      </w:r>
      <w:bookmarkStart w:id="1" w:name="_ETM_Q1_176526"/>
      <w:bookmarkEnd w:id="1"/>
      <w:r>
        <w:rPr>
          <w:rFonts w:hint="cs"/>
          <w:rtl/>
        </w:rPr>
        <w:t>שתי נסיעות</w:t>
      </w:r>
      <w:r w:rsidR="002D5CD5">
        <w:rPr>
          <w:rFonts w:hint="cs"/>
          <w:rtl/>
        </w:rPr>
        <w:t>:</w:t>
      </w:r>
      <w:r>
        <w:rPr>
          <w:rFonts w:hint="cs"/>
          <w:rtl/>
        </w:rPr>
        <w:t xml:space="preserve"> אחת מ-6.10.2015 עד 9.10.20</w:t>
      </w:r>
      <w:r w:rsidR="00647D4D">
        <w:rPr>
          <w:rFonts w:hint="cs"/>
          <w:rtl/>
        </w:rPr>
        <w:t>1</w:t>
      </w:r>
      <w:r>
        <w:rPr>
          <w:rFonts w:hint="cs"/>
          <w:rtl/>
        </w:rPr>
        <w:t>5</w:t>
      </w:r>
      <w:r w:rsidR="001E0DF6">
        <w:rPr>
          <w:rFonts w:hint="cs"/>
          <w:rtl/>
        </w:rPr>
        <w:t xml:space="preserve">, כשלבקשתו של יושב-ראש הכנסת </w:t>
      </w:r>
      <w:bookmarkStart w:id="2" w:name="_ETM_Q1_187828"/>
      <w:bookmarkEnd w:id="2"/>
      <w:r w:rsidR="001E0DF6">
        <w:rPr>
          <w:rFonts w:hint="cs"/>
          <w:rtl/>
        </w:rPr>
        <w:t>תמלא את מ</w:t>
      </w:r>
      <w:r w:rsidR="00647D4D">
        <w:rPr>
          <w:rFonts w:hint="cs"/>
          <w:rtl/>
        </w:rPr>
        <w:t>קומו</w:t>
      </w:r>
      <w:r w:rsidR="001E0DF6">
        <w:rPr>
          <w:rFonts w:hint="cs"/>
          <w:rtl/>
        </w:rPr>
        <w:t xml:space="preserve"> סגנית היו"ר, חברת הכנסת נורית </w:t>
      </w:r>
      <w:bookmarkStart w:id="3" w:name="_ETM_Q1_189048"/>
      <w:bookmarkEnd w:id="3"/>
      <w:r w:rsidR="001E0DF6">
        <w:rPr>
          <w:rFonts w:hint="cs"/>
          <w:rtl/>
        </w:rPr>
        <w:t>קורן</w:t>
      </w:r>
      <w:r w:rsidR="002D5CD5">
        <w:rPr>
          <w:rFonts w:hint="cs"/>
          <w:rtl/>
        </w:rPr>
        <w:t>;</w:t>
      </w:r>
      <w:r w:rsidR="001E0DF6">
        <w:rPr>
          <w:rFonts w:hint="cs"/>
          <w:rtl/>
        </w:rPr>
        <w:t xml:space="preserve"> </w:t>
      </w:r>
      <w:r w:rsidR="00647D4D">
        <w:rPr>
          <w:rFonts w:hint="cs"/>
          <w:rtl/>
        </w:rPr>
        <w:t>ו</w:t>
      </w:r>
      <w:r w:rsidR="001E0DF6">
        <w:rPr>
          <w:rFonts w:hint="cs"/>
          <w:rtl/>
        </w:rPr>
        <w:t xml:space="preserve">הנסיעה השנייה היא מ-15.10.2015 עד 19.10.2015, ובה תמלא </w:t>
      </w:r>
      <w:bookmarkStart w:id="4" w:name="_ETM_Q1_196399"/>
      <w:bookmarkEnd w:id="4"/>
      <w:r w:rsidR="001E0DF6">
        <w:rPr>
          <w:rFonts w:hint="cs"/>
          <w:rtl/>
        </w:rPr>
        <w:t xml:space="preserve">את מקומו סגנית יושב-ראש הכנסת, חברת הכנסת </w:t>
      </w:r>
      <w:bookmarkStart w:id="5" w:name="_ETM_Q1_199906"/>
      <w:bookmarkEnd w:id="5"/>
      <w:r w:rsidR="001E0DF6">
        <w:rPr>
          <w:rFonts w:hint="cs"/>
          <w:rtl/>
        </w:rPr>
        <w:t xml:space="preserve">טלי פלוסקוב. </w:t>
      </w:r>
    </w:p>
    <w:p w14:paraId="0FF3113C" w14:textId="77777777" w:rsidR="002D5CD5" w:rsidRDefault="002D5CD5" w:rsidP="002D5CD5">
      <w:pPr>
        <w:rPr>
          <w:rFonts w:hint="cs"/>
          <w:rtl/>
        </w:rPr>
      </w:pPr>
    </w:p>
    <w:p w14:paraId="7AE8EBC2" w14:textId="77777777" w:rsidR="002D5CD5" w:rsidRDefault="002D5CD5" w:rsidP="002D5CD5">
      <w:pPr>
        <w:rPr>
          <w:rFonts w:hint="cs"/>
          <w:rtl/>
        </w:rPr>
      </w:pPr>
      <w:bookmarkStart w:id="6" w:name="_ETM_Q1_240879"/>
      <w:bookmarkEnd w:id="6"/>
      <w:r>
        <w:rPr>
          <w:rFonts w:hint="cs"/>
          <w:rtl/>
        </w:rPr>
        <w:t xml:space="preserve">זה לא מינוי קבוע, מסתבר שממנים על </w:t>
      </w:r>
      <w:bookmarkStart w:id="7" w:name="_ETM_Q1_244990"/>
      <w:bookmarkEnd w:id="7"/>
      <w:r>
        <w:rPr>
          <w:rFonts w:hint="cs"/>
          <w:rtl/>
        </w:rPr>
        <w:t xml:space="preserve">כל נסיעה. </w:t>
      </w:r>
    </w:p>
    <w:p w14:paraId="54A95DD2" w14:textId="77777777" w:rsidR="002D5CD5" w:rsidRDefault="002D5CD5" w:rsidP="002D5CD5">
      <w:pPr>
        <w:rPr>
          <w:rFonts w:hint="cs"/>
          <w:rtl/>
        </w:rPr>
      </w:pPr>
      <w:bookmarkStart w:id="8" w:name="_ETM_Q1_243316"/>
      <w:bookmarkEnd w:id="8"/>
    </w:p>
    <w:p w14:paraId="0081344F" w14:textId="77777777" w:rsidR="002D5CD5" w:rsidRDefault="002D5CD5" w:rsidP="002D5CD5">
      <w:pPr>
        <w:pStyle w:val="a"/>
        <w:keepNext/>
        <w:rPr>
          <w:rFonts w:hint="cs"/>
          <w:rtl/>
        </w:rPr>
      </w:pPr>
      <w:bookmarkStart w:id="9" w:name="_ETM_Q1_243497"/>
      <w:bookmarkEnd w:id="9"/>
      <w:r>
        <w:rPr>
          <w:rtl/>
        </w:rPr>
        <w:t>אורי מקלב (יהדות התורה):</w:t>
      </w:r>
    </w:p>
    <w:p w14:paraId="77C06734" w14:textId="77777777" w:rsidR="002D5CD5" w:rsidRDefault="002D5CD5" w:rsidP="002D5CD5">
      <w:pPr>
        <w:pStyle w:val="KeepWithNext"/>
        <w:rPr>
          <w:rFonts w:hint="cs"/>
          <w:rtl/>
        </w:rPr>
      </w:pPr>
    </w:p>
    <w:p w14:paraId="2B44320D" w14:textId="77777777" w:rsidR="002D5CD5" w:rsidRDefault="002D5CD5" w:rsidP="002D5CD5">
      <w:pPr>
        <w:rPr>
          <w:rFonts w:hint="cs"/>
          <w:rtl/>
        </w:rPr>
      </w:pPr>
      <w:r>
        <w:rPr>
          <w:rFonts w:hint="cs"/>
          <w:rtl/>
        </w:rPr>
        <w:t xml:space="preserve">אורן, אתה הרי רוצה שהוא ייסע כמה </w:t>
      </w:r>
      <w:bookmarkStart w:id="10" w:name="_ETM_Q1_244922"/>
      <w:bookmarkEnd w:id="10"/>
      <w:r>
        <w:rPr>
          <w:rFonts w:hint="cs"/>
          <w:rtl/>
        </w:rPr>
        <w:t>שיותר, לא?</w:t>
      </w:r>
    </w:p>
    <w:p w14:paraId="7240DAFC" w14:textId="77777777" w:rsidR="002D5CD5" w:rsidRDefault="002D5CD5" w:rsidP="002D5CD5">
      <w:pPr>
        <w:rPr>
          <w:rFonts w:hint="cs"/>
          <w:rtl/>
        </w:rPr>
      </w:pPr>
    </w:p>
    <w:p w14:paraId="3D1DF394" w14:textId="77777777" w:rsidR="002D5CD5" w:rsidRDefault="002D5CD5" w:rsidP="002D5CD5">
      <w:pPr>
        <w:pStyle w:val="a"/>
        <w:keepNext/>
        <w:rPr>
          <w:rFonts w:hint="cs"/>
          <w:rtl/>
        </w:rPr>
      </w:pPr>
      <w:bookmarkStart w:id="11" w:name="_ETM_Q1_247545"/>
      <w:bookmarkStart w:id="12" w:name="_ETM_Q1_248750"/>
      <w:bookmarkEnd w:id="11"/>
      <w:bookmarkEnd w:id="12"/>
      <w:r>
        <w:rPr>
          <w:rtl/>
        </w:rPr>
        <w:t>אורן אסף חזן (הליכוד):</w:t>
      </w:r>
    </w:p>
    <w:p w14:paraId="41163C53" w14:textId="77777777" w:rsidR="002D5CD5" w:rsidRDefault="002D5CD5" w:rsidP="002D5CD5">
      <w:pPr>
        <w:pStyle w:val="KeepWithNext"/>
        <w:rPr>
          <w:rFonts w:hint="cs"/>
          <w:rtl/>
        </w:rPr>
      </w:pPr>
    </w:p>
    <w:p w14:paraId="0D15018A" w14:textId="77777777" w:rsidR="002D5CD5" w:rsidRDefault="002D5CD5" w:rsidP="002D5CD5">
      <w:pPr>
        <w:rPr>
          <w:rFonts w:hint="cs"/>
          <w:rtl/>
        </w:rPr>
      </w:pPr>
      <w:r>
        <w:rPr>
          <w:rFonts w:hint="cs"/>
          <w:rtl/>
        </w:rPr>
        <w:t xml:space="preserve">לא, להפך, אני רוצה שהוא יישאר, כי אני הבנתי </w:t>
      </w:r>
      <w:bookmarkStart w:id="13" w:name="_ETM_Q1_250226"/>
      <w:bookmarkEnd w:id="13"/>
      <w:r>
        <w:rPr>
          <w:rFonts w:hint="cs"/>
          <w:rtl/>
        </w:rPr>
        <w:t xml:space="preserve">שהוא מחזיר אותי לנהל את הישיבות. רק שלא יהיה פה תרגיל, יגידו לי שהוא בחו"ל. </w:t>
      </w:r>
    </w:p>
    <w:p w14:paraId="79E8C63F" w14:textId="77777777" w:rsidR="002D5CD5" w:rsidRDefault="002D5CD5" w:rsidP="002D5CD5">
      <w:pPr>
        <w:rPr>
          <w:rFonts w:hint="cs"/>
          <w:rtl/>
        </w:rPr>
      </w:pPr>
      <w:bookmarkStart w:id="14" w:name="_ETM_Q1_256602"/>
      <w:bookmarkEnd w:id="14"/>
    </w:p>
    <w:p w14:paraId="720A6B26" w14:textId="77777777" w:rsidR="002D5CD5" w:rsidRDefault="002D5CD5" w:rsidP="002D5CD5">
      <w:pPr>
        <w:pStyle w:val="af"/>
        <w:keepNext/>
        <w:rPr>
          <w:rFonts w:hint="cs"/>
          <w:rtl/>
        </w:rPr>
      </w:pPr>
      <w:bookmarkStart w:id="15" w:name="_ETM_Q1_256959"/>
      <w:bookmarkEnd w:id="15"/>
      <w:r>
        <w:rPr>
          <w:rtl/>
        </w:rPr>
        <w:t>היו"ר רועי פולקמן:</w:t>
      </w:r>
    </w:p>
    <w:p w14:paraId="14BD9235" w14:textId="77777777" w:rsidR="002D5CD5" w:rsidRDefault="002D5CD5" w:rsidP="002D5CD5">
      <w:pPr>
        <w:pStyle w:val="KeepWithNext"/>
        <w:rPr>
          <w:rFonts w:hint="cs"/>
          <w:rtl/>
        </w:rPr>
      </w:pPr>
    </w:p>
    <w:p w14:paraId="479EC967" w14:textId="77777777" w:rsidR="00C17DFF" w:rsidRDefault="002D5CD5" w:rsidP="002D5CD5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r w:rsidR="00C17DFF">
        <w:rPr>
          <w:rFonts w:hint="cs"/>
          <w:rtl/>
        </w:rPr>
        <w:t>בעד?</w:t>
      </w:r>
    </w:p>
    <w:p w14:paraId="31A15F91" w14:textId="77777777" w:rsidR="00C17DFF" w:rsidRDefault="00C17DFF" w:rsidP="002D5CD5">
      <w:pPr>
        <w:rPr>
          <w:rFonts w:hint="cs"/>
          <w:rtl/>
        </w:rPr>
      </w:pPr>
      <w:bookmarkStart w:id="16" w:name="_ETM_Q1_258667"/>
      <w:bookmarkEnd w:id="16"/>
    </w:p>
    <w:p w14:paraId="16DC0DC7" w14:textId="77777777" w:rsidR="00C17DFF" w:rsidRPr="00C17DFF" w:rsidRDefault="00C17DFF" w:rsidP="00C17DFF">
      <w:pPr>
        <w:jc w:val="center"/>
        <w:rPr>
          <w:rFonts w:hint="cs"/>
          <w:b/>
          <w:bCs/>
          <w:rtl/>
        </w:rPr>
      </w:pPr>
      <w:bookmarkStart w:id="17" w:name="_ETM_Q1_258928"/>
      <w:bookmarkEnd w:id="17"/>
      <w:r w:rsidRPr="00C17DFF">
        <w:rPr>
          <w:rFonts w:hint="cs"/>
          <w:b/>
          <w:bCs/>
          <w:rtl/>
        </w:rPr>
        <w:t>הצבעה</w:t>
      </w:r>
    </w:p>
    <w:p w14:paraId="13094571" w14:textId="77777777" w:rsidR="00C17DFF" w:rsidRDefault="00C17DFF" w:rsidP="00C17DFF">
      <w:pPr>
        <w:jc w:val="center"/>
        <w:rPr>
          <w:rFonts w:hint="cs"/>
          <w:rtl/>
        </w:rPr>
      </w:pPr>
    </w:p>
    <w:p w14:paraId="65B9B1BA" w14:textId="77777777" w:rsidR="00C17DFF" w:rsidRDefault="00C17DFF" w:rsidP="00C17DF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ההצעה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1FE416D2" w14:textId="77777777" w:rsidR="00C17DFF" w:rsidRDefault="00C17DFF" w:rsidP="00C17DFF">
      <w:pPr>
        <w:jc w:val="center"/>
        <w:rPr>
          <w:rFonts w:hint="cs"/>
          <w:rtl/>
        </w:rPr>
      </w:pPr>
    </w:p>
    <w:p w14:paraId="0C4C3F7F" w14:textId="77777777" w:rsidR="00C17DFF" w:rsidRDefault="00C17DFF" w:rsidP="00C17DFF">
      <w:pPr>
        <w:jc w:val="center"/>
        <w:rPr>
          <w:rFonts w:hint="cs"/>
          <w:rtl/>
        </w:rPr>
      </w:pPr>
      <w:r>
        <w:rPr>
          <w:rFonts w:hint="cs"/>
          <w:rtl/>
        </w:rPr>
        <w:t>ההצעה למינוי ממלאות המקום ליושב-ראש הכנסת בעת נסיעותיו אושרה.</w:t>
      </w:r>
    </w:p>
    <w:p w14:paraId="642CB05E" w14:textId="77777777" w:rsidR="00C17DFF" w:rsidRDefault="00C17DFF" w:rsidP="002D5CD5">
      <w:pPr>
        <w:rPr>
          <w:rFonts w:hint="cs"/>
          <w:rtl/>
        </w:rPr>
      </w:pPr>
    </w:p>
    <w:p w14:paraId="2177000F" w14:textId="77777777" w:rsidR="00C17DFF" w:rsidRDefault="00C17DFF" w:rsidP="00C17DFF">
      <w:pPr>
        <w:pStyle w:val="af"/>
        <w:keepNext/>
        <w:rPr>
          <w:rFonts w:hint="cs"/>
          <w:rtl/>
        </w:rPr>
      </w:pPr>
      <w:bookmarkStart w:id="18" w:name="_ETM_Q1_258851"/>
      <w:bookmarkEnd w:id="18"/>
      <w:r>
        <w:rPr>
          <w:rtl/>
        </w:rPr>
        <w:t>היו"ר רועי פולקמן:</w:t>
      </w:r>
    </w:p>
    <w:p w14:paraId="6D4A073A" w14:textId="77777777" w:rsidR="00C17DFF" w:rsidRDefault="00C17DFF" w:rsidP="00C17DFF">
      <w:pPr>
        <w:pStyle w:val="KeepWithNext"/>
        <w:rPr>
          <w:rFonts w:hint="cs"/>
          <w:rtl/>
        </w:rPr>
      </w:pPr>
    </w:p>
    <w:p w14:paraId="4C043CB9" w14:textId="77777777" w:rsidR="00C17DFF" w:rsidRDefault="00C17DFF" w:rsidP="00C17DFF">
      <w:pPr>
        <w:rPr>
          <w:rFonts w:hint="cs"/>
          <w:rtl/>
        </w:rPr>
      </w:pPr>
      <w:r>
        <w:rPr>
          <w:rFonts w:hint="cs"/>
          <w:rtl/>
        </w:rPr>
        <w:t xml:space="preserve">אושר פה אחד. גמר חתימה טובה ושנה טובה. </w:t>
      </w:r>
    </w:p>
    <w:p w14:paraId="599A5A66" w14:textId="77777777" w:rsidR="00C17DFF" w:rsidRDefault="00C17DFF" w:rsidP="00C17DFF">
      <w:pPr>
        <w:rPr>
          <w:rFonts w:hint="cs"/>
          <w:rtl/>
        </w:rPr>
      </w:pPr>
    </w:p>
    <w:p w14:paraId="118AE90D" w14:textId="77777777" w:rsidR="00795567" w:rsidRDefault="00795567" w:rsidP="00C17DFF">
      <w:pPr>
        <w:rPr>
          <w:rFonts w:hint="cs"/>
          <w:rtl/>
        </w:rPr>
      </w:pPr>
    </w:p>
    <w:p w14:paraId="191B6414" w14:textId="77777777" w:rsidR="00C17DFF" w:rsidRDefault="00C17DFF" w:rsidP="00C17DFF">
      <w:pPr>
        <w:pStyle w:val="af4"/>
        <w:keepNext/>
        <w:rPr>
          <w:rFonts w:hint="cs"/>
          <w:rtl/>
        </w:rPr>
      </w:pPr>
      <w:bookmarkStart w:id="19" w:name="_ETM_Q1_276007"/>
      <w:bookmarkEnd w:id="19"/>
      <w:r>
        <w:rPr>
          <w:rtl/>
        </w:rPr>
        <w:t>הישיבה ננעלה בשעה 09:50.</w:t>
      </w:r>
    </w:p>
    <w:p w14:paraId="4ADB0A43" w14:textId="77777777" w:rsidR="00C17DFF" w:rsidRDefault="00C17DFF" w:rsidP="00C17DFF">
      <w:pPr>
        <w:pStyle w:val="KeepWithNext"/>
        <w:rPr>
          <w:rFonts w:hint="cs"/>
          <w:rtl/>
        </w:rPr>
      </w:pPr>
    </w:p>
    <w:p w14:paraId="5025929E" w14:textId="77777777" w:rsidR="00033791" w:rsidRPr="00033791" w:rsidRDefault="001E0DF6" w:rsidP="00C17DFF">
      <w:pPr>
        <w:rPr>
          <w:rtl/>
        </w:rPr>
      </w:pPr>
      <w:r>
        <w:rPr>
          <w:rFonts w:hint="cs"/>
          <w:rtl/>
        </w:rPr>
        <w:t xml:space="preserve"> </w:t>
      </w:r>
    </w:p>
    <w:p w14:paraId="4C768EEA" w14:textId="77777777" w:rsidR="007872B4" w:rsidRPr="008713A4" w:rsidRDefault="007872B4" w:rsidP="00033791">
      <w:pPr>
        <w:rPr>
          <w:rFonts w:hint="cs"/>
        </w:rPr>
      </w:pPr>
    </w:p>
    <w:sectPr w:rsidR="007872B4" w:rsidRPr="008713A4" w:rsidSect="008F2A4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F02A" w14:textId="77777777" w:rsidR="00456F33" w:rsidRDefault="00456F33">
      <w:r>
        <w:separator/>
      </w:r>
    </w:p>
  </w:endnote>
  <w:endnote w:type="continuationSeparator" w:id="0">
    <w:p w14:paraId="105A8868" w14:textId="77777777" w:rsidR="00456F33" w:rsidRDefault="0045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86D6" w14:textId="77777777" w:rsidR="00456F33" w:rsidRDefault="00456F33">
      <w:r>
        <w:separator/>
      </w:r>
    </w:p>
  </w:footnote>
  <w:footnote w:type="continuationSeparator" w:id="0">
    <w:p w14:paraId="20FF03A8" w14:textId="77777777" w:rsidR="00456F33" w:rsidRDefault="00456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853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9E22E07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9423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2A4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72CAD32" w14:textId="77777777" w:rsidR="00D86E57" w:rsidRPr="00CC5815" w:rsidRDefault="00033791" w:rsidP="008E5E3F">
    <w:pPr>
      <w:pStyle w:val="Header"/>
      <w:ind w:firstLine="0"/>
    </w:pPr>
    <w:r>
      <w:rPr>
        <w:rtl/>
      </w:rPr>
      <w:t>ועדת הכנסת</w:t>
    </w:r>
  </w:p>
  <w:p w14:paraId="07FD56FF" w14:textId="77777777" w:rsidR="00D86E57" w:rsidRPr="00CC5815" w:rsidRDefault="00033791" w:rsidP="008E5E3F">
    <w:pPr>
      <w:pStyle w:val="Header"/>
      <w:ind w:firstLine="0"/>
      <w:rPr>
        <w:rFonts w:hint="cs"/>
        <w:rtl/>
      </w:rPr>
    </w:pPr>
    <w:r>
      <w:rPr>
        <w:rtl/>
      </w:rPr>
      <w:t>21/09/2015</w:t>
    </w:r>
  </w:p>
  <w:p w14:paraId="1CFF239F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A335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89711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483E000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235563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60713778">
    <w:abstractNumId w:val="0"/>
  </w:num>
  <w:num w:numId="2" w16cid:durableId="203812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3791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E0DF6"/>
    <w:rsid w:val="00227FEF"/>
    <w:rsid w:val="00261554"/>
    <w:rsid w:val="00275C03"/>
    <w:rsid w:val="00280D58"/>
    <w:rsid w:val="002D4BDB"/>
    <w:rsid w:val="002D5CD5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56F33"/>
    <w:rsid w:val="00470EAC"/>
    <w:rsid w:val="0049458B"/>
    <w:rsid w:val="00495FD8"/>
    <w:rsid w:val="004B0A65"/>
    <w:rsid w:val="004B1BE9"/>
    <w:rsid w:val="004D12AF"/>
    <w:rsid w:val="00500C0C"/>
    <w:rsid w:val="00546678"/>
    <w:rsid w:val="005817EC"/>
    <w:rsid w:val="00590B77"/>
    <w:rsid w:val="005A342D"/>
    <w:rsid w:val="005A424F"/>
    <w:rsid w:val="005A6DC8"/>
    <w:rsid w:val="005C363E"/>
    <w:rsid w:val="005D61F3"/>
    <w:rsid w:val="005E1C6B"/>
    <w:rsid w:val="005F76B0"/>
    <w:rsid w:val="00634F61"/>
    <w:rsid w:val="00647D4D"/>
    <w:rsid w:val="00695A47"/>
    <w:rsid w:val="006A0CB7"/>
    <w:rsid w:val="006F0259"/>
    <w:rsid w:val="00700433"/>
    <w:rsid w:val="00702755"/>
    <w:rsid w:val="0070472C"/>
    <w:rsid w:val="007872B4"/>
    <w:rsid w:val="00795567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2A44"/>
    <w:rsid w:val="0090279B"/>
    <w:rsid w:val="00911E36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17DFF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A37298"/>
  <w15:chartTrackingRefBased/>
  <w15:docId w15:val="{49717339-5B5D-4F15-B7DE-80D71763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22637-1F5D-4F05-BEA2-3C25A2CB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