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B517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C5D3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2B517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2B517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109</w:t>
      </w:r>
    </w:p>
    <w:p w:rsidR="00E64116" w:rsidRPr="008713A4" w:rsidRDefault="002B517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2B517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ח' באדר א התשע"ו (17 בפברואר 2016), שעה 15:30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2B517B" w:rsidP="008320F6">
      <w:pPr>
        <w:ind w:firstLine="0"/>
        <w:rPr>
          <w:rFonts w:hint="cs"/>
          <w:rtl/>
        </w:rPr>
      </w:pPr>
      <w:r w:rsidRPr="002B517B">
        <w:rPr>
          <w:rtl/>
        </w:rPr>
        <w:t>הצעת חוק התקנים (תיקון - מעבדה מוסמכת לאישור ייבוא טובין), התשע"ו-2015</w:t>
      </w:r>
      <w:r w:rsidR="00380C16">
        <w:rPr>
          <w:rFonts w:hint="cs"/>
          <w:rtl/>
        </w:rPr>
        <w:t xml:space="preserve"> - רביזיה</w:t>
      </w:r>
    </w:p>
    <w:p w:rsidR="00E64116" w:rsidRDefault="00E64116" w:rsidP="008320F6">
      <w:pPr>
        <w:ind w:firstLine="0"/>
        <w:rPr>
          <w:rtl/>
        </w:rPr>
      </w:pPr>
    </w:p>
    <w:p w:rsidR="002B517B" w:rsidRPr="008713A4" w:rsidRDefault="002B517B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B517B" w:rsidRDefault="002B517B" w:rsidP="008320F6">
      <w:pPr>
        <w:ind w:firstLine="0"/>
        <w:outlineLvl w:val="0"/>
        <w:rPr>
          <w:rtl/>
        </w:rPr>
      </w:pPr>
      <w:r w:rsidRPr="002B517B">
        <w:rPr>
          <w:rtl/>
        </w:rPr>
        <w:t>דוד ביטן – היו"ר</w:t>
      </w:r>
    </w:p>
    <w:p w:rsidR="002B517B" w:rsidRPr="002B517B" w:rsidRDefault="002B517B" w:rsidP="008320F6">
      <w:pPr>
        <w:ind w:firstLine="0"/>
        <w:outlineLvl w:val="0"/>
        <w:rPr>
          <w:rtl/>
        </w:rPr>
      </w:pPr>
      <w:r w:rsidRPr="002B517B">
        <w:rPr>
          <w:rtl/>
        </w:rPr>
        <w:t>יואב בן צור</w:t>
      </w:r>
    </w:p>
    <w:p w:rsidR="002B517B" w:rsidRPr="002B517B" w:rsidRDefault="002B517B" w:rsidP="008320F6">
      <w:pPr>
        <w:ind w:firstLine="0"/>
        <w:outlineLvl w:val="0"/>
        <w:rPr>
          <w:rtl/>
        </w:rPr>
      </w:pPr>
      <w:r w:rsidRPr="002B517B">
        <w:rPr>
          <w:rtl/>
        </w:rPr>
        <w:t>רועי פולקמן</w:t>
      </w:r>
    </w:p>
    <w:p w:rsidR="002B517B" w:rsidRDefault="002B517B" w:rsidP="008320F6">
      <w:pPr>
        <w:ind w:firstLine="0"/>
        <w:outlineLvl w:val="0"/>
        <w:rPr>
          <w:rtl/>
        </w:rPr>
      </w:pPr>
    </w:p>
    <w:p w:rsidR="002B517B" w:rsidRPr="008713A4" w:rsidRDefault="002B517B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:rsidR="00D37550" w:rsidRDefault="00D37550" w:rsidP="008320F6">
      <w:pPr>
        <w:ind w:firstLine="0"/>
        <w:outlineLvl w:val="0"/>
        <w:rPr>
          <w:rFonts w:hint="cs"/>
          <w:rtl/>
        </w:rPr>
      </w:pPr>
    </w:p>
    <w:p w:rsidR="006C5D3B" w:rsidRPr="008713A4" w:rsidRDefault="006C5D3B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2B517B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B517B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2B517B" w:rsidP="008320F6">
      <w:pPr>
        <w:ind w:firstLine="0"/>
        <w:rPr>
          <w:rFonts w:hint="cs"/>
          <w:rtl/>
        </w:rPr>
      </w:pPr>
      <w:r>
        <w:rPr>
          <w:rtl/>
        </w:rPr>
        <w:t>אתי אפלבוים</w:t>
      </w:r>
    </w:p>
    <w:p w:rsidR="00380C16" w:rsidRPr="006D4C56" w:rsidRDefault="00E64116" w:rsidP="006D4C56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380C16" w:rsidRPr="006D4C56">
        <w:rPr>
          <w:b/>
          <w:bCs/>
          <w:u w:val="single"/>
          <w:rtl/>
        </w:rPr>
        <w:lastRenderedPageBreak/>
        <w:t>הצעת חוק התקנים (תיקון - מעבדה מוסמכת לאישור ייבוא טובין), התשע"ו-2015</w:t>
      </w:r>
      <w:r w:rsidR="00380C16" w:rsidRPr="006D4C56">
        <w:rPr>
          <w:rFonts w:hint="cs"/>
          <w:b/>
          <w:bCs/>
          <w:u w:val="single"/>
          <w:rtl/>
        </w:rPr>
        <w:t xml:space="preserve"> - רביזיה</w:t>
      </w:r>
    </w:p>
    <w:p w:rsidR="00380C16" w:rsidRDefault="00380C16" w:rsidP="00C30EAD">
      <w:pPr>
        <w:pStyle w:val="af"/>
        <w:keepNext/>
        <w:rPr>
          <w:rFonts w:hint="cs"/>
          <w:rtl/>
        </w:rPr>
      </w:pPr>
    </w:p>
    <w:p w:rsidR="006C5D3B" w:rsidRPr="006C5D3B" w:rsidRDefault="006C5D3B" w:rsidP="006C5D3B">
      <w:pPr>
        <w:rPr>
          <w:rFonts w:hint="cs"/>
          <w:rtl/>
          <w:lang w:eastAsia="he-IL"/>
        </w:rPr>
      </w:pPr>
    </w:p>
    <w:p w:rsidR="007872B4" w:rsidRDefault="00C30EAD" w:rsidP="00C30EAD">
      <w:pPr>
        <w:pStyle w:val="af"/>
        <w:keepNext/>
        <w:rPr>
          <w:rFonts w:hint="cs"/>
        </w:rPr>
      </w:pPr>
      <w:r>
        <w:rPr>
          <w:rtl/>
        </w:rPr>
        <w:t>היו"ר דוד ביטן:</w:t>
      </w:r>
    </w:p>
    <w:p w:rsidR="00C30EAD" w:rsidRDefault="00C30EAD" w:rsidP="00C30EAD">
      <w:pPr>
        <w:pStyle w:val="KeepWithNext"/>
        <w:rPr>
          <w:rFonts w:hint="cs"/>
          <w:rtl/>
        </w:rPr>
      </w:pPr>
    </w:p>
    <w:p w:rsidR="00C30EAD" w:rsidRDefault="00C30EAD" w:rsidP="00C30EAD">
      <w:pPr>
        <w:rPr>
          <w:rFonts w:hint="cs"/>
          <w:rtl/>
        </w:rPr>
      </w:pPr>
      <w:r>
        <w:rPr>
          <w:rFonts w:hint="cs"/>
          <w:rtl/>
        </w:rPr>
        <w:t xml:space="preserve">אני פותח את ישיבת ועדת הכנסת: רביזיה בנושא </w:t>
      </w:r>
      <w:r w:rsidRPr="002B517B">
        <w:rPr>
          <w:rtl/>
        </w:rPr>
        <w:t>הצעת חוק התקנים (תיקון - מעבדה מוסמכת לאישור ייבוא טובין), התשע"ו-2015</w:t>
      </w:r>
      <w:r>
        <w:rPr>
          <w:rFonts w:hint="cs"/>
          <w:rtl/>
        </w:rPr>
        <w:t xml:space="preserve">. </w:t>
      </w:r>
    </w:p>
    <w:p w:rsidR="00C30EAD" w:rsidRDefault="00C30EAD" w:rsidP="00C30EAD">
      <w:pPr>
        <w:rPr>
          <w:rFonts w:hint="cs"/>
          <w:rtl/>
        </w:rPr>
      </w:pPr>
    </w:p>
    <w:p w:rsidR="00C30EAD" w:rsidRDefault="00C30EAD" w:rsidP="00C30EAD">
      <w:pPr>
        <w:rPr>
          <w:rFonts w:hint="cs"/>
          <w:rtl/>
        </w:rPr>
      </w:pPr>
      <w:r>
        <w:rPr>
          <w:rFonts w:hint="cs"/>
          <w:rtl/>
        </w:rPr>
        <w:t xml:space="preserve">ידידי חבר הכנסת פולקמן ביקש רביזיה. </w:t>
      </w:r>
    </w:p>
    <w:p w:rsidR="00C30EAD" w:rsidRDefault="00C30EAD" w:rsidP="00C30EAD">
      <w:pPr>
        <w:rPr>
          <w:rFonts w:hint="cs"/>
          <w:rtl/>
        </w:rPr>
      </w:pPr>
    </w:p>
    <w:p w:rsidR="00C30EAD" w:rsidRDefault="00C30EAD" w:rsidP="00C30EAD">
      <w:pPr>
        <w:rPr>
          <w:rFonts w:hint="cs"/>
          <w:rtl/>
        </w:rPr>
      </w:pPr>
      <w:r>
        <w:rPr>
          <w:rFonts w:hint="cs"/>
          <w:rtl/>
        </w:rPr>
        <w:t>מה הרביזיה?</w:t>
      </w:r>
    </w:p>
    <w:p w:rsidR="00C30EAD" w:rsidRDefault="00C30EAD" w:rsidP="00C30EAD">
      <w:pPr>
        <w:rPr>
          <w:rFonts w:hint="cs"/>
          <w:rtl/>
        </w:rPr>
      </w:pPr>
    </w:p>
    <w:p w:rsidR="00C30EAD" w:rsidRDefault="00C30EAD" w:rsidP="00C30EAD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C30EAD" w:rsidRDefault="00C30EAD" w:rsidP="00C30EAD">
      <w:pPr>
        <w:pStyle w:val="KeepWithNext"/>
        <w:rPr>
          <w:rFonts w:hint="cs"/>
          <w:rtl/>
        </w:rPr>
      </w:pPr>
    </w:p>
    <w:p w:rsidR="00C30EAD" w:rsidRDefault="00C30EAD" w:rsidP="00C30EAD">
      <w:pPr>
        <w:rPr>
          <w:rFonts w:hint="cs"/>
          <w:rtl/>
        </w:rPr>
      </w:pPr>
      <w:r>
        <w:rPr>
          <w:rFonts w:hint="cs"/>
          <w:rtl/>
        </w:rPr>
        <w:t xml:space="preserve">אני מבקש את ההרכב שאמרת, ועדה משותפת </w:t>
      </w:r>
      <w:r w:rsidR="004928AE">
        <w:rPr>
          <w:rFonts w:hint="cs"/>
          <w:rtl/>
        </w:rPr>
        <w:t xml:space="preserve">בראשות הרפורמות. יעמוד בראש </w:t>
      </w:r>
      <w:bookmarkStart w:id="0" w:name="_ETM_Q1_135655"/>
      <w:bookmarkEnd w:id="0"/>
      <w:r w:rsidR="004928AE">
        <w:rPr>
          <w:rFonts w:hint="cs"/>
          <w:rtl/>
        </w:rPr>
        <w:t xml:space="preserve">הוועדה יו"ר ועדת הרפורמות. </w:t>
      </w:r>
    </w:p>
    <w:p w:rsidR="004928AE" w:rsidRDefault="004928AE" w:rsidP="00C30EAD">
      <w:pPr>
        <w:rPr>
          <w:rFonts w:hint="cs"/>
          <w:rtl/>
        </w:rPr>
      </w:pPr>
      <w:bookmarkStart w:id="1" w:name="_ETM_Q1_139862"/>
      <w:bookmarkEnd w:id="1"/>
    </w:p>
    <w:p w:rsidR="004928AE" w:rsidRDefault="004928AE" w:rsidP="004928AE">
      <w:pPr>
        <w:pStyle w:val="af"/>
        <w:keepNext/>
        <w:rPr>
          <w:rFonts w:hint="cs"/>
          <w:rtl/>
        </w:rPr>
      </w:pPr>
      <w:bookmarkStart w:id="2" w:name="_ETM_Q1_140102"/>
      <w:bookmarkEnd w:id="2"/>
      <w:r>
        <w:rPr>
          <w:rtl/>
        </w:rPr>
        <w:t>היו"ר דוד ביטן:</w:t>
      </w:r>
    </w:p>
    <w:p w:rsidR="004928AE" w:rsidRDefault="004928AE" w:rsidP="004928AE">
      <w:pPr>
        <w:pStyle w:val="KeepWithNext"/>
        <w:rPr>
          <w:rFonts w:hint="cs"/>
          <w:rtl/>
        </w:rPr>
      </w:pPr>
    </w:p>
    <w:p w:rsidR="004928AE" w:rsidRDefault="004928AE" w:rsidP="004928AE">
      <w:pPr>
        <w:rPr>
          <w:rFonts w:hint="cs"/>
          <w:rtl/>
        </w:rPr>
      </w:pPr>
      <w:r>
        <w:rPr>
          <w:rFonts w:hint="cs"/>
          <w:rtl/>
        </w:rPr>
        <w:t xml:space="preserve">אלי כהן. </w:t>
      </w:r>
    </w:p>
    <w:p w:rsidR="004928AE" w:rsidRDefault="004928AE" w:rsidP="004928AE">
      <w:pPr>
        <w:rPr>
          <w:rFonts w:hint="cs"/>
          <w:rtl/>
        </w:rPr>
      </w:pPr>
      <w:bookmarkStart w:id="3" w:name="_ETM_Q1_142775"/>
      <w:bookmarkEnd w:id="3"/>
    </w:p>
    <w:p w:rsidR="004928AE" w:rsidRDefault="004928AE" w:rsidP="004928AE">
      <w:pPr>
        <w:pStyle w:val="a"/>
        <w:keepNext/>
        <w:rPr>
          <w:rFonts w:hint="cs"/>
          <w:rtl/>
        </w:rPr>
      </w:pPr>
      <w:bookmarkStart w:id="4" w:name="_ETM_Q1_142999"/>
      <w:bookmarkEnd w:id="4"/>
      <w:r>
        <w:rPr>
          <w:rtl/>
        </w:rPr>
        <w:t>רועי פולקמן (כולנו):</w:t>
      </w:r>
    </w:p>
    <w:p w:rsidR="004928AE" w:rsidRDefault="004928AE" w:rsidP="004928AE">
      <w:pPr>
        <w:pStyle w:val="KeepWithNext"/>
        <w:rPr>
          <w:rFonts w:hint="cs"/>
          <w:rtl/>
        </w:rPr>
      </w:pPr>
    </w:p>
    <w:p w:rsidR="004928AE" w:rsidRDefault="004928AE" w:rsidP="004928AE">
      <w:pPr>
        <w:rPr>
          <w:rFonts w:hint="cs"/>
          <w:rtl/>
        </w:rPr>
      </w:pPr>
      <w:r>
        <w:rPr>
          <w:rFonts w:hint="cs"/>
          <w:rtl/>
        </w:rPr>
        <w:t xml:space="preserve">פורמלית הוא יהיה יושב </w:t>
      </w:r>
      <w:bookmarkStart w:id="5" w:name="_ETM_Q1_144267"/>
      <w:bookmarkEnd w:id="5"/>
      <w:r>
        <w:rPr>
          <w:rFonts w:hint="cs"/>
          <w:rtl/>
        </w:rPr>
        <w:t xml:space="preserve">ראש הוועדה. </w:t>
      </w:r>
    </w:p>
    <w:p w:rsidR="004928AE" w:rsidRDefault="004928AE" w:rsidP="004928AE">
      <w:pPr>
        <w:rPr>
          <w:rFonts w:hint="cs"/>
          <w:rtl/>
        </w:rPr>
      </w:pPr>
    </w:p>
    <w:p w:rsidR="004928AE" w:rsidRDefault="004928AE" w:rsidP="004928A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4928AE" w:rsidRDefault="004928AE" w:rsidP="004928AE">
      <w:pPr>
        <w:pStyle w:val="KeepWithNext"/>
        <w:rPr>
          <w:rFonts w:hint="cs"/>
          <w:rtl/>
        </w:rPr>
      </w:pPr>
    </w:p>
    <w:p w:rsidR="004928AE" w:rsidRDefault="004928AE" w:rsidP="004928AE">
      <w:pPr>
        <w:rPr>
          <w:rFonts w:hint="cs"/>
          <w:rtl/>
        </w:rPr>
      </w:pPr>
      <w:r>
        <w:rPr>
          <w:rFonts w:hint="cs"/>
          <w:rtl/>
        </w:rPr>
        <w:t>אוקיי, אנחנו מקבלים את הרביזיה. מי בעד?</w:t>
      </w:r>
    </w:p>
    <w:p w:rsidR="004928AE" w:rsidRDefault="004928AE" w:rsidP="004928AE">
      <w:pPr>
        <w:rPr>
          <w:rFonts w:hint="cs"/>
          <w:rtl/>
        </w:rPr>
      </w:pPr>
    </w:p>
    <w:p w:rsidR="004928AE" w:rsidRDefault="004928AE" w:rsidP="004928A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928AE" w:rsidRDefault="004928AE" w:rsidP="004928AE">
      <w:pPr>
        <w:pStyle w:val="--"/>
        <w:keepNext/>
        <w:rPr>
          <w:rFonts w:hint="cs"/>
          <w:rtl/>
        </w:rPr>
      </w:pPr>
    </w:p>
    <w:p w:rsidR="004928AE" w:rsidRDefault="004928AE" w:rsidP="004928A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:rsidR="004928AE" w:rsidRDefault="004928AE" w:rsidP="004928A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4928AE" w:rsidRDefault="004928AE" w:rsidP="004928A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4928AE" w:rsidRDefault="004928AE" w:rsidP="004928AE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הרביזיה של חבר הכנסת רועי פולקמן התקבלה.</w:t>
      </w:r>
    </w:p>
    <w:p w:rsidR="004928AE" w:rsidRDefault="004928AE" w:rsidP="004928AE">
      <w:pPr>
        <w:pStyle w:val="--"/>
        <w:keepNext/>
        <w:rPr>
          <w:rFonts w:hint="cs"/>
          <w:rtl/>
        </w:rPr>
      </w:pPr>
    </w:p>
    <w:p w:rsidR="004928AE" w:rsidRDefault="004928AE" w:rsidP="004928AE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4928AE" w:rsidRDefault="004928AE" w:rsidP="004928AE">
      <w:pPr>
        <w:pStyle w:val="KeepWithNext"/>
        <w:rPr>
          <w:rtl/>
        </w:rPr>
      </w:pPr>
    </w:p>
    <w:p w:rsidR="004928AE" w:rsidRDefault="004928AE" w:rsidP="004928AE">
      <w:pPr>
        <w:rPr>
          <w:rFonts w:hint="cs"/>
          <w:rtl/>
        </w:rPr>
      </w:pPr>
      <w:r>
        <w:rPr>
          <w:rFonts w:hint="cs"/>
          <w:rtl/>
        </w:rPr>
        <w:t xml:space="preserve">עכשיו צריך להצביע </w:t>
      </w:r>
      <w:bookmarkStart w:id="6" w:name="_ETM_Q1_152767"/>
      <w:bookmarkEnd w:id="6"/>
      <w:r>
        <w:rPr>
          <w:rFonts w:hint="cs"/>
          <w:rtl/>
        </w:rPr>
        <w:t xml:space="preserve">על התיקון. </w:t>
      </w:r>
    </w:p>
    <w:p w:rsidR="004928AE" w:rsidRDefault="004928AE" w:rsidP="004928AE">
      <w:pPr>
        <w:rPr>
          <w:rFonts w:hint="cs"/>
          <w:rtl/>
        </w:rPr>
      </w:pPr>
      <w:bookmarkStart w:id="7" w:name="_ETM_Q1_154302"/>
      <w:bookmarkEnd w:id="7"/>
    </w:p>
    <w:p w:rsidR="004928AE" w:rsidRDefault="004928AE" w:rsidP="004928AE">
      <w:pPr>
        <w:rPr>
          <w:rFonts w:hint="cs"/>
          <w:rtl/>
        </w:rPr>
      </w:pPr>
      <w:bookmarkStart w:id="8" w:name="_ETM_Q1_154522"/>
      <w:bookmarkEnd w:id="8"/>
      <w:r>
        <w:rPr>
          <w:rFonts w:hint="cs"/>
          <w:rtl/>
        </w:rPr>
        <w:t>מי בעד ההחלטה כפי שהיא עם שינוי היושב ראש?</w:t>
      </w:r>
    </w:p>
    <w:p w:rsidR="004928AE" w:rsidRDefault="004928AE" w:rsidP="004928AE">
      <w:pPr>
        <w:rPr>
          <w:rFonts w:hint="cs"/>
          <w:rtl/>
        </w:rPr>
      </w:pPr>
    </w:p>
    <w:p w:rsidR="004928AE" w:rsidRDefault="004928AE" w:rsidP="004928AE">
      <w:pPr>
        <w:rPr>
          <w:rtl/>
        </w:rPr>
      </w:pPr>
      <w:r>
        <w:rPr>
          <w:rtl/>
        </w:rPr>
        <w:t xml:space="preserve"> </w:t>
      </w:r>
    </w:p>
    <w:p w:rsidR="004928AE" w:rsidRDefault="004928AE" w:rsidP="004928AE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4928AE" w:rsidRDefault="004928AE" w:rsidP="004928AE">
      <w:pPr>
        <w:pStyle w:val="--"/>
        <w:keepNext/>
        <w:rPr>
          <w:rFonts w:hint="cs"/>
          <w:rtl/>
        </w:rPr>
      </w:pPr>
    </w:p>
    <w:p w:rsidR="004928AE" w:rsidRDefault="004928AE" w:rsidP="004928A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:rsidR="004928AE" w:rsidRDefault="004928AE" w:rsidP="004928A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:rsidR="004928AE" w:rsidRDefault="004928AE" w:rsidP="004928A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4928AE" w:rsidRDefault="00380C16" w:rsidP="004928AE">
      <w:pPr>
        <w:pStyle w:val="--"/>
        <w:keepNext/>
        <w:rPr>
          <w:rFonts w:hint="cs"/>
          <w:rtl/>
        </w:rPr>
      </w:pPr>
      <w:bookmarkStart w:id="9" w:name="_ETM_Q1_166909"/>
      <w:bookmarkEnd w:id="9"/>
      <w:r>
        <w:rPr>
          <w:rFonts w:hint="cs"/>
          <w:rtl/>
        </w:rPr>
        <w:t>התיקון להחלטה לפיו ה</w:t>
      </w:r>
      <w:r w:rsidR="004928AE">
        <w:rPr>
          <w:rFonts w:hint="cs"/>
          <w:rtl/>
        </w:rPr>
        <w:t>חבר הכנסת אלי כהן יהיו יו"ר הוועדה התקבל.</w:t>
      </w:r>
    </w:p>
    <w:p w:rsidR="00380C16" w:rsidRDefault="00380C16" w:rsidP="00380C16">
      <w:pPr>
        <w:rPr>
          <w:rFonts w:hint="cs"/>
          <w:rtl/>
        </w:rPr>
      </w:pPr>
      <w:bookmarkStart w:id="10" w:name="_ETM_Q1_167251"/>
      <w:bookmarkEnd w:id="10"/>
    </w:p>
    <w:p w:rsidR="00380C16" w:rsidRDefault="00380C16" w:rsidP="00380C16">
      <w:pPr>
        <w:pStyle w:val="af"/>
        <w:keepNext/>
        <w:rPr>
          <w:rFonts w:hint="cs"/>
          <w:rtl/>
        </w:rPr>
      </w:pPr>
      <w:bookmarkStart w:id="11" w:name="_ETM_Q1_167490"/>
      <w:bookmarkEnd w:id="11"/>
      <w:r>
        <w:rPr>
          <w:rtl/>
        </w:rPr>
        <w:lastRenderedPageBreak/>
        <w:t>היו"ר דוד ביטן:</w:t>
      </w:r>
    </w:p>
    <w:p w:rsidR="00380C16" w:rsidRDefault="00380C16" w:rsidP="00380C16">
      <w:pPr>
        <w:pStyle w:val="KeepWithNext"/>
        <w:rPr>
          <w:rFonts w:hint="cs"/>
          <w:rtl/>
        </w:rPr>
      </w:pPr>
    </w:p>
    <w:p w:rsidR="00380C16" w:rsidRDefault="00380C16" w:rsidP="00380C16">
      <w:pPr>
        <w:rPr>
          <w:rFonts w:hint="cs"/>
          <w:rtl/>
        </w:rPr>
      </w:pPr>
      <w:r>
        <w:rPr>
          <w:rFonts w:hint="cs"/>
          <w:rtl/>
        </w:rPr>
        <w:t>תודה רבה,</w:t>
      </w:r>
      <w:bookmarkStart w:id="12" w:name="_ETM_Q1_174819"/>
      <w:bookmarkStart w:id="13" w:name="_ETM_Q1_175053"/>
      <w:bookmarkEnd w:id="12"/>
      <w:bookmarkEnd w:id="13"/>
      <w:r>
        <w:rPr>
          <w:rFonts w:hint="cs"/>
          <w:rtl/>
        </w:rPr>
        <w:t xml:space="preserve"> הישיבה נעולה. </w:t>
      </w:r>
    </w:p>
    <w:p w:rsidR="006D4C56" w:rsidRDefault="006D4C56" w:rsidP="00380C16">
      <w:pPr>
        <w:rPr>
          <w:rFonts w:hint="cs"/>
          <w:rtl/>
        </w:rPr>
      </w:pPr>
    </w:p>
    <w:p w:rsidR="006C5D3B" w:rsidRDefault="006C5D3B" w:rsidP="00380C16">
      <w:pPr>
        <w:rPr>
          <w:rFonts w:hint="cs"/>
          <w:rtl/>
        </w:rPr>
      </w:pPr>
    </w:p>
    <w:p w:rsidR="00380C16" w:rsidRDefault="00380C16" w:rsidP="00380C16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15:42.</w:t>
      </w:r>
    </w:p>
    <w:p w:rsidR="00380C16" w:rsidRDefault="00380C16" w:rsidP="00380C16">
      <w:pPr>
        <w:pStyle w:val="KeepWithNext"/>
        <w:rPr>
          <w:rFonts w:hint="cs"/>
          <w:rtl/>
        </w:rPr>
      </w:pPr>
    </w:p>
    <w:p w:rsidR="00380C16" w:rsidRDefault="00380C16" w:rsidP="00380C16">
      <w:pPr>
        <w:rPr>
          <w:rFonts w:hint="cs"/>
          <w:rtl/>
        </w:rPr>
      </w:pPr>
    </w:p>
    <w:p w:rsidR="00380C16" w:rsidRPr="00380C16" w:rsidRDefault="00380C16" w:rsidP="00380C16">
      <w:pPr>
        <w:rPr>
          <w:rFonts w:hint="cs"/>
          <w:rtl/>
        </w:rPr>
      </w:pPr>
    </w:p>
    <w:p w:rsidR="004928AE" w:rsidRPr="004928AE" w:rsidRDefault="004928AE" w:rsidP="004928AE">
      <w:pPr>
        <w:pStyle w:val="ab"/>
        <w:rPr>
          <w:rFonts w:hint="cs"/>
        </w:rPr>
      </w:pPr>
    </w:p>
    <w:sectPr w:rsidR="004928AE" w:rsidRPr="004928AE" w:rsidSect="006C5D3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0D5E" w:rsidRDefault="00010D5E">
      <w:r>
        <w:separator/>
      </w:r>
    </w:p>
  </w:endnote>
  <w:endnote w:type="continuationSeparator" w:id="0">
    <w:p w:rsidR="00010D5E" w:rsidRDefault="00010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0D5E" w:rsidRDefault="00010D5E">
      <w:r>
        <w:separator/>
      </w:r>
    </w:p>
  </w:footnote>
  <w:footnote w:type="continuationSeparator" w:id="0">
    <w:p w:rsidR="00010D5E" w:rsidRDefault="00010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5D3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2B517B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2B517B" w:rsidP="008E5E3F">
    <w:pPr>
      <w:pStyle w:val="Header"/>
      <w:ind w:firstLine="0"/>
      <w:rPr>
        <w:rFonts w:hint="cs"/>
        <w:rtl/>
      </w:rPr>
    </w:pPr>
    <w:r>
      <w:rPr>
        <w:rtl/>
      </w:rPr>
      <w:t>17/02/2016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8116676">
    <w:abstractNumId w:val="0"/>
  </w:num>
  <w:num w:numId="2" w16cid:durableId="1199315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0D5E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B517B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80C16"/>
    <w:rsid w:val="00396023"/>
    <w:rsid w:val="003C279D"/>
    <w:rsid w:val="003F0A5F"/>
    <w:rsid w:val="00420E41"/>
    <w:rsid w:val="00424C94"/>
    <w:rsid w:val="00447608"/>
    <w:rsid w:val="00451746"/>
    <w:rsid w:val="00470EAC"/>
    <w:rsid w:val="004928AE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C5D3B"/>
    <w:rsid w:val="006D4C56"/>
    <w:rsid w:val="006F0259"/>
    <w:rsid w:val="00700433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39F8"/>
    <w:rsid w:val="00BD47B7"/>
    <w:rsid w:val="00C135D5"/>
    <w:rsid w:val="00C22DCB"/>
    <w:rsid w:val="00C2761C"/>
    <w:rsid w:val="00C30EAD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20F787E-5019-466F-97CD-274814D2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F3C79-EF2D-4365-AB26-29BEB058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1404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