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495360"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8B2249">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E02848" w:rsidRDefault="00495360" w:rsidP="00E02848">
      <w:pPr>
        <w:ind w:firstLine="0"/>
        <w:rPr>
          <w:rFonts w:hint="cs"/>
          <w:b/>
          <w:bCs/>
          <w:rtl/>
        </w:rPr>
      </w:pPr>
      <w:r>
        <w:rPr>
          <w:b/>
          <w:bCs/>
          <w:rtl/>
        </w:rPr>
        <w:t>מושב שני</w:t>
      </w:r>
    </w:p>
    <w:p w:rsidR="00E64116" w:rsidRPr="008713A4" w:rsidRDefault="00E64116" w:rsidP="008320F6">
      <w:pPr>
        <w:ind w:firstLine="0"/>
        <w:jc w:val="center"/>
        <w:outlineLvl w:val="0"/>
        <w:rPr>
          <w:rFonts w:hint="cs"/>
          <w:b/>
          <w:bCs/>
          <w:rtl/>
        </w:rPr>
      </w:pPr>
    </w:p>
    <w:p w:rsidR="00E64116" w:rsidRPr="008713A4" w:rsidRDefault="00495360" w:rsidP="00480EE6">
      <w:pPr>
        <w:ind w:firstLine="0"/>
        <w:jc w:val="center"/>
        <w:outlineLvl w:val="0"/>
        <w:rPr>
          <w:rFonts w:hint="cs"/>
          <w:b/>
          <w:bCs/>
          <w:rtl/>
        </w:rPr>
      </w:pPr>
      <w:r>
        <w:rPr>
          <w:b/>
          <w:bCs/>
          <w:rtl/>
        </w:rPr>
        <w:t>פרוטוקול מס' 15</w:t>
      </w:r>
      <w:r w:rsidR="00480EE6">
        <w:rPr>
          <w:rFonts w:hint="cs"/>
          <w:b/>
          <w:bCs/>
          <w:rtl/>
        </w:rPr>
        <w:t>6</w:t>
      </w:r>
    </w:p>
    <w:p w:rsidR="00E64116" w:rsidRPr="008713A4" w:rsidRDefault="00495360" w:rsidP="008320F6">
      <w:pPr>
        <w:ind w:firstLine="0"/>
        <w:jc w:val="center"/>
        <w:outlineLvl w:val="0"/>
        <w:rPr>
          <w:rFonts w:hint="cs"/>
          <w:b/>
          <w:bCs/>
          <w:rtl/>
        </w:rPr>
      </w:pPr>
      <w:r>
        <w:rPr>
          <w:b/>
          <w:bCs/>
          <w:rtl/>
        </w:rPr>
        <w:t>מישיבת ועדת הכנסת</w:t>
      </w:r>
    </w:p>
    <w:p w:rsidR="00E64116" w:rsidRPr="008713A4" w:rsidRDefault="00495360" w:rsidP="00E55363">
      <w:pPr>
        <w:ind w:firstLine="0"/>
        <w:jc w:val="center"/>
        <w:outlineLvl w:val="0"/>
        <w:rPr>
          <w:rFonts w:hint="cs"/>
          <w:b/>
          <w:bCs/>
          <w:u w:val="single"/>
          <w:rtl/>
        </w:rPr>
      </w:pPr>
      <w:r>
        <w:rPr>
          <w:b/>
          <w:bCs/>
          <w:u w:val="single"/>
          <w:rtl/>
        </w:rPr>
        <w:t xml:space="preserve">יום שלישי, כ' בתמוז התשע"ו (26 ביולי 2016), שעה </w:t>
      </w:r>
      <w:r w:rsidR="00E55363">
        <w:rPr>
          <w:rFonts w:hint="cs"/>
          <w:b/>
          <w:bCs/>
          <w:u w:val="single"/>
          <w:rtl/>
        </w:rPr>
        <w:t>10</w:t>
      </w:r>
      <w:r>
        <w:rPr>
          <w:b/>
          <w:bCs/>
          <w:u w:val="single"/>
          <w:rtl/>
        </w:rPr>
        <w:t>:00</w:t>
      </w:r>
    </w:p>
    <w:p w:rsidR="00E64116" w:rsidRPr="008713A4" w:rsidRDefault="00E64116" w:rsidP="008320F6">
      <w:pPr>
        <w:ind w:firstLine="0"/>
        <w:rPr>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9160"/>
      </w:tblGrid>
      <w:tr w:rsidR="001A79A5" w:rsidTr="009F2046">
        <w:trPr>
          <w:trHeight w:val="257"/>
        </w:trPr>
        <w:tc>
          <w:tcPr>
            <w:tcW w:w="9160" w:type="dxa"/>
            <w:tcBorders>
              <w:top w:val="nil"/>
              <w:left w:val="nil"/>
              <w:bottom w:val="nil"/>
              <w:right w:val="nil"/>
            </w:tcBorders>
            <w:tcMar>
              <w:top w:w="39" w:type="dxa"/>
              <w:left w:w="39" w:type="dxa"/>
              <w:bottom w:w="39" w:type="dxa"/>
              <w:right w:w="39" w:type="dxa"/>
            </w:tcMar>
          </w:tcPr>
          <w:p w:rsidR="001A79A5" w:rsidRDefault="001A79A5" w:rsidP="00E55363">
            <w:pPr>
              <w:spacing w:line="240" w:lineRule="auto"/>
              <w:ind w:firstLine="10"/>
              <w:rPr>
                <w:rFonts w:hint="cs"/>
                <w:rtl/>
              </w:rPr>
            </w:pPr>
            <w:r>
              <w:rPr>
                <w:rFonts w:ascii="David" w:eastAsia="David" w:hAnsi="David"/>
                <w:color w:val="000000"/>
                <w:rtl/>
              </w:rPr>
              <w:t xml:space="preserve">1. הצעת חוק-יסוד: הכנסת (תיקון מס' 46) (חקיקת משנה הקובעת ענישה פלילית) </w:t>
            </w:r>
            <w:r w:rsidR="00A773FD">
              <w:t xml:space="preserve">- </w:t>
            </w:r>
            <w:r w:rsidR="00A773FD">
              <w:rPr>
                <w:rFonts w:hint="cs"/>
                <w:rtl/>
              </w:rPr>
              <w:t xml:space="preserve"> הכנה לקריאה שנייה ושלישית</w:t>
            </w:r>
          </w:p>
        </w:tc>
      </w:tr>
      <w:tr w:rsidR="001A79A5" w:rsidTr="009F2046">
        <w:trPr>
          <w:trHeight w:val="257"/>
        </w:trPr>
        <w:tc>
          <w:tcPr>
            <w:tcW w:w="9160" w:type="dxa"/>
            <w:tcBorders>
              <w:top w:val="nil"/>
              <w:left w:val="nil"/>
              <w:bottom w:val="nil"/>
              <w:right w:val="nil"/>
            </w:tcBorders>
            <w:tcMar>
              <w:top w:w="39" w:type="dxa"/>
              <w:left w:w="39" w:type="dxa"/>
              <w:bottom w:w="39" w:type="dxa"/>
              <w:right w:w="39" w:type="dxa"/>
            </w:tcMar>
          </w:tcPr>
          <w:p w:rsidR="001A79A5" w:rsidRDefault="009F2046" w:rsidP="00E55363">
            <w:pPr>
              <w:spacing w:line="240" w:lineRule="auto"/>
              <w:ind w:firstLine="10"/>
            </w:pPr>
            <w:r>
              <w:rPr>
                <w:rFonts w:ascii="David" w:eastAsia="David" w:hAnsi="David" w:hint="cs"/>
                <w:color w:val="000000"/>
                <w:rtl/>
              </w:rPr>
              <w:t>2</w:t>
            </w:r>
            <w:r w:rsidR="001A79A5">
              <w:rPr>
                <w:rFonts w:ascii="David" w:eastAsia="David" w:hAnsi="David"/>
                <w:color w:val="000000"/>
                <w:rtl/>
              </w:rPr>
              <w:t xml:space="preserve">. </w:t>
            </w:r>
            <w:r w:rsidR="00D3217B">
              <w:rPr>
                <w:rFonts w:ascii="David" w:eastAsia="David" w:hAnsi="David" w:hint="cs"/>
                <w:color w:val="000000"/>
                <w:rtl/>
              </w:rPr>
              <w:t xml:space="preserve">קביעת </w:t>
            </w:r>
            <w:bookmarkStart w:id="0" w:name="_ETM_Q1_324651"/>
            <w:bookmarkEnd w:id="0"/>
            <w:r w:rsidR="00D3217B">
              <w:rPr>
                <w:rFonts w:ascii="David" w:eastAsia="David" w:hAnsi="David" w:hint="cs"/>
                <w:color w:val="000000"/>
                <w:rtl/>
              </w:rPr>
              <w:t>ועדה לדיון ב</w:t>
            </w:r>
            <w:r w:rsidR="001A79A5">
              <w:rPr>
                <w:rFonts w:ascii="David" w:eastAsia="David" w:hAnsi="David"/>
                <w:color w:val="000000"/>
                <w:rtl/>
              </w:rPr>
              <w:t>הצעה לסדר-היום בנושא: "צעדת השוויון - הפער</w:t>
            </w:r>
            <w:r w:rsidR="00016F3A">
              <w:rPr>
                <w:rFonts w:ascii="David" w:eastAsia="David" w:hAnsi="David"/>
                <w:color w:val="000000"/>
                <w:rtl/>
              </w:rPr>
              <w:t>ים בין מרכז לפריפריה" של חה"כ</w:t>
            </w:r>
            <w:r w:rsidR="001A79A5">
              <w:rPr>
                <w:rFonts w:ascii="David" w:eastAsia="David" w:hAnsi="David"/>
                <w:color w:val="000000"/>
                <w:rtl/>
              </w:rPr>
              <w:t xml:space="preserve"> נחמן</w:t>
            </w:r>
            <w:r w:rsidR="00016F3A">
              <w:rPr>
                <w:rFonts w:ascii="David" w:eastAsia="David" w:hAnsi="David" w:hint="cs"/>
                <w:color w:val="000000"/>
                <w:rtl/>
              </w:rPr>
              <w:t xml:space="preserve"> שי</w:t>
            </w:r>
            <w:r w:rsidR="001A79A5">
              <w:rPr>
                <w:rFonts w:ascii="David" w:eastAsia="David" w:hAnsi="David"/>
                <w:color w:val="000000"/>
                <w:rtl/>
              </w:rPr>
              <w:t>, חה"כ</w:t>
            </w:r>
            <w:r w:rsidR="00016F3A">
              <w:rPr>
                <w:rFonts w:ascii="David" w:eastAsia="David" w:hAnsi="David" w:hint="cs"/>
                <w:color w:val="000000"/>
                <w:rtl/>
              </w:rPr>
              <w:t xml:space="preserve"> דב</w:t>
            </w:r>
            <w:r w:rsidR="001A79A5">
              <w:rPr>
                <w:rFonts w:ascii="David" w:eastAsia="David" w:hAnsi="David"/>
                <w:color w:val="000000"/>
                <w:rtl/>
              </w:rPr>
              <w:t xml:space="preserve"> חנין, חה"כ</w:t>
            </w:r>
            <w:r w:rsidR="00016F3A">
              <w:rPr>
                <w:rFonts w:ascii="David" w:eastAsia="David" w:hAnsi="David" w:hint="cs"/>
                <w:color w:val="000000"/>
                <w:rtl/>
              </w:rPr>
              <w:t xml:space="preserve"> יהודה</w:t>
            </w:r>
            <w:r w:rsidR="001A79A5">
              <w:rPr>
                <w:rFonts w:ascii="David" w:eastAsia="David" w:hAnsi="David"/>
                <w:color w:val="000000"/>
                <w:rtl/>
              </w:rPr>
              <w:t xml:space="preserve"> גליק, חה"כ </w:t>
            </w:r>
            <w:r w:rsidR="00016F3A">
              <w:rPr>
                <w:rFonts w:ascii="David" w:eastAsia="David" w:hAnsi="David" w:hint="cs"/>
                <w:color w:val="000000"/>
                <w:rtl/>
              </w:rPr>
              <w:t xml:space="preserve"> אורלי </w:t>
            </w:r>
            <w:r w:rsidR="001A79A5">
              <w:rPr>
                <w:rFonts w:ascii="David" w:eastAsia="David" w:hAnsi="David"/>
                <w:color w:val="000000"/>
                <w:rtl/>
              </w:rPr>
              <w:t>לוי אבקסיס, חה"כ</w:t>
            </w:r>
            <w:r w:rsidR="00016F3A">
              <w:rPr>
                <w:rFonts w:ascii="David" w:eastAsia="David" w:hAnsi="David" w:hint="cs"/>
                <w:color w:val="000000"/>
                <w:rtl/>
              </w:rPr>
              <w:t xml:space="preserve"> חיים</w:t>
            </w:r>
            <w:r w:rsidR="001A79A5">
              <w:rPr>
                <w:rFonts w:ascii="David" w:eastAsia="David" w:hAnsi="David"/>
                <w:color w:val="000000"/>
                <w:rtl/>
              </w:rPr>
              <w:t xml:space="preserve"> ילין, חה"כ </w:t>
            </w:r>
            <w:r w:rsidR="00016F3A">
              <w:rPr>
                <w:rFonts w:ascii="David" w:eastAsia="David" w:hAnsi="David" w:hint="cs"/>
                <w:color w:val="000000"/>
                <w:rtl/>
              </w:rPr>
              <w:t xml:space="preserve">תמר </w:t>
            </w:r>
            <w:r w:rsidR="001A79A5">
              <w:rPr>
                <w:rFonts w:ascii="David" w:eastAsia="David" w:hAnsi="David"/>
                <w:color w:val="000000"/>
                <w:rtl/>
              </w:rPr>
              <w:t xml:space="preserve">זנדברג, חה"כ </w:t>
            </w:r>
            <w:r w:rsidR="00016F3A">
              <w:rPr>
                <w:rFonts w:ascii="David" w:eastAsia="David" w:hAnsi="David" w:hint="cs"/>
                <w:color w:val="000000"/>
                <w:rtl/>
              </w:rPr>
              <w:t xml:space="preserve">אכרם </w:t>
            </w:r>
            <w:r w:rsidR="001A79A5">
              <w:rPr>
                <w:rFonts w:ascii="David" w:eastAsia="David" w:hAnsi="David"/>
                <w:color w:val="000000"/>
                <w:rtl/>
              </w:rPr>
              <w:t>חסון, חה"כ</w:t>
            </w:r>
            <w:r w:rsidR="00016F3A">
              <w:rPr>
                <w:rFonts w:ascii="David" w:eastAsia="David" w:hAnsi="David" w:hint="cs"/>
                <w:color w:val="000000"/>
                <w:rtl/>
              </w:rPr>
              <w:t xml:space="preserve"> יגאל</w:t>
            </w:r>
            <w:r w:rsidR="001A79A5">
              <w:rPr>
                <w:rFonts w:ascii="David" w:eastAsia="David" w:hAnsi="David"/>
                <w:color w:val="000000"/>
                <w:rtl/>
              </w:rPr>
              <w:t xml:space="preserve"> גואטה, חה"כ מנחם אליעזר</w:t>
            </w:r>
            <w:r w:rsidR="00016F3A">
              <w:rPr>
                <w:rFonts w:ascii="David" w:eastAsia="David" w:hAnsi="David" w:hint="cs"/>
                <w:color w:val="000000"/>
                <w:rtl/>
              </w:rPr>
              <w:t xml:space="preserve"> </w:t>
            </w:r>
            <w:r w:rsidR="00016F3A">
              <w:rPr>
                <w:rFonts w:ascii="David" w:eastAsia="David" w:hAnsi="David"/>
                <w:color w:val="000000"/>
                <w:rtl/>
              </w:rPr>
              <w:t>מוזס</w:t>
            </w:r>
          </w:p>
        </w:tc>
      </w:tr>
      <w:tr w:rsidR="001A79A5" w:rsidTr="009F2046">
        <w:trPr>
          <w:trHeight w:val="257"/>
        </w:trPr>
        <w:tc>
          <w:tcPr>
            <w:tcW w:w="9160" w:type="dxa"/>
            <w:tcBorders>
              <w:top w:val="nil"/>
              <w:left w:val="nil"/>
              <w:bottom w:val="nil"/>
              <w:right w:val="nil"/>
            </w:tcBorders>
            <w:tcMar>
              <w:top w:w="39" w:type="dxa"/>
              <w:left w:w="39" w:type="dxa"/>
              <w:bottom w:w="39" w:type="dxa"/>
              <w:right w:w="39" w:type="dxa"/>
            </w:tcMar>
          </w:tcPr>
          <w:p w:rsidR="00D3217B" w:rsidRPr="00D3217B" w:rsidRDefault="009F2046" w:rsidP="00E55363">
            <w:pPr>
              <w:spacing w:line="240" w:lineRule="auto"/>
              <w:ind w:firstLine="10"/>
              <w:rPr>
                <w:rFonts w:ascii="David" w:eastAsia="David" w:hAnsi="David"/>
                <w:color w:val="000000"/>
              </w:rPr>
            </w:pPr>
            <w:r>
              <w:rPr>
                <w:rFonts w:ascii="David" w:eastAsia="David" w:hAnsi="David" w:hint="cs"/>
                <w:color w:val="000000"/>
                <w:rtl/>
              </w:rPr>
              <w:t>3.</w:t>
            </w:r>
            <w:r w:rsidR="001A79A5">
              <w:rPr>
                <w:rFonts w:ascii="David" w:eastAsia="David" w:hAnsi="David"/>
                <w:color w:val="000000"/>
                <w:rtl/>
              </w:rPr>
              <w:t xml:space="preserve"> בקשת יו"ר ועדת הכלכלה להעברת הצעות החוק הבאות מוועדת העבודה, הרווחה והבריאות לדיון בוועדת הכלכלה</w:t>
            </w:r>
            <w:r>
              <w:rPr>
                <w:rFonts w:ascii="David" w:eastAsia="David" w:hAnsi="David" w:hint="cs"/>
                <w:color w:val="000000"/>
                <w:rtl/>
              </w:rPr>
              <w:t>:</w:t>
            </w:r>
          </w:p>
        </w:tc>
      </w:tr>
      <w:tr w:rsidR="001A79A5" w:rsidTr="009F2046">
        <w:trPr>
          <w:trHeight w:val="257"/>
        </w:trPr>
        <w:tc>
          <w:tcPr>
            <w:tcW w:w="9160" w:type="dxa"/>
            <w:tcBorders>
              <w:top w:val="nil"/>
              <w:left w:val="nil"/>
              <w:bottom w:val="nil"/>
              <w:right w:val="nil"/>
            </w:tcBorders>
            <w:tcMar>
              <w:top w:w="39" w:type="dxa"/>
              <w:left w:w="39" w:type="dxa"/>
              <w:bottom w:w="39" w:type="dxa"/>
              <w:right w:w="39" w:type="dxa"/>
            </w:tcMar>
          </w:tcPr>
          <w:p w:rsidR="00A773FD" w:rsidRDefault="009F2046" w:rsidP="00E55363">
            <w:pPr>
              <w:spacing w:line="240" w:lineRule="auto"/>
              <w:ind w:firstLine="10"/>
              <w:rPr>
                <w:rFonts w:ascii="David" w:eastAsia="David" w:hAnsi="David" w:hint="cs"/>
                <w:color w:val="000000"/>
                <w:rtl/>
              </w:rPr>
            </w:pPr>
            <w:r w:rsidRPr="00A773FD">
              <w:rPr>
                <w:rFonts w:ascii="David" w:eastAsia="David" w:hAnsi="David" w:hint="cs"/>
                <w:color w:val="000000"/>
                <w:rtl/>
              </w:rPr>
              <w:t xml:space="preserve">א. </w:t>
            </w:r>
            <w:r w:rsidR="001A79A5" w:rsidRPr="00A773FD">
              <w:rPr>
                <w:rFonts w:ascii="David" w:eastAsia="David" w:hAnsi="David"/>
                <w:color w:val="000000"/>
                <w:rtl/>
              </w:rPr>
              <w:t>הצעת חוק לקביעת יום ראשון כיום מנוחה במקום יום שישי, התשע"ו-2016(פ/2631/20)</w:t>
            </w:r>
            <w:r w:rsidR="00A773FD">
              <w:rPr>
                <w:rFonts w:ascii="David" w:eastAsia="David" w:hAnsi="David" w:hint="cs"/>
                <w:color w:val="000000"/>
                <w:rtl/>
              </w:rPr>
              <w:t>, של חה"כ ציפי לבני וקבוצת חברי כנסת</w:t>
            </w:r>
          </w:p>
          <w:p w:rsidR="001A79A5" w:rsidRPr="00A773FD" w:rsidRDefault="009F2046" w:rsidP="00E55363">
            <w:pPr>
              <w:spacing w:line="240" w:lineRule="auto"/>
              <w:ind w:firstLine="10"/>
              <w:rPr>
                <w:rFonts w:ascii="David" w:eastAsia="David" w:hAnsi="David" w:hint="cs"/>
                <w:color w:val="000000"/>
                <w:rtl/>
              </w:rPr>
            </w:pPr>
            <w:r w:rsidRPr="00A773FD">
              <w:rPr>
                <w:rFonts w:ascii="David" w:eastAsia="David" w:hAnsi="David" w:hint="cs"/>
                <w:color w:val="000000"/>
                <w:rtl/>
              </w:rPr>
              <w:t xml:space="preserve">ב. </w:t>
            </w:r>
            <w:r w:rsidR="001A79A5" w:rsidRPr="00A773FD">
              <w:rPr>
                <w:rFonts w:ascii="David" w:eastAsia="David" w:hAnsi="David"/>
                <w:color w:val="000000"/>
                <w:rtl/>
              </w:rPr>
              <w:t>הצעת חוק שעות עבודה ומנוחה (תיקון – שינוי שבוע ה</w:t>
            </w:r>
            <w:r w:rsidR="00A773FD">
              <w:rPr>
                <w:rFonts w:ascii="David" w:eastAsia="David" w:hAnsi="David"/>
                <w:color w:val="000000"/>
                <w:rtl/>
              </w:rPr>
              <w:t>עבודה), התשע"ו-2016 (פ/2843/20)</w:t>
            </w:r>
            <w:r w:rsidR="00A773FD">
              <w:rPr>
                <w:rFonts w:ascii="David" w:eastAsia="David" w:hAnsi="David" w:hint="cs"/>
                <w:color w:val="000000"/>
                <w:rtl/>
              </w:rPr>
              <w:t>, של חה"כ שולי מועלם רפאלי</w:t>
            </w:r>
          </w:p>
          <w:p w:rsidR="001A79A5" w:rsidRPr="00A773FD" w:rsidRDefault="00A773FD" w:rsidP="00E55363">
            <w:pPr>
              <w:spacing w:line="240" w:lineRule="auto"/>
              <w:ind w:firstLine="10"/>
            </w:pPr>
            <w:r>
              <w:rPr>
                <w:rFonts w:ascii="David" w:eastAsia="David" w:hAnsi="David" w:hint="cs"/>
                <w:color w:val="000000"/>
                <w:rtl/>
              </w:rPr>
              <w:t xml:space="preserve"> </w:t>
            </w:r>
            <w:r w:rsidR="009F2046" w:rsidRPr="00A773FD">
              <w:rPr>
                <w:rFonts w:ascii="David" w:eastAsia="David" w:hAnsi="David" w:hint="cs"/>
                <w:color w:val="000000"/>
                <w:rtl/>
              </w:rPr>
              <w:t xml:space="preserve">ג. </w:t>
            </w:r>
            <w:r w:rsidR="001A79A5" w:rsidRPr="00A773FD">
              <w:rPr>
                <w:rFonts w:ascii="David" w:eastAsia="David" w:hAnsi="David"/>
                <w:color w:val="000000"/>
                <w:rtl/>
              </w:rPr>
              <w:t>הצעת חוק שעות עבודה ומנוחה (תיקון – שינוי שבוע העבודה), התשע"ו-2016 (פ/2698)</w:t>
            </w:r>
            <w:r w:rsidR="00EC2A33">
              <w:rPr>
                <w:rFonts w:ascii="David" w:eastAsia="David" w:hAnsi="David" w:hint="cs"/>
                <w:color w:val="000000"/>
                <w:rtl/>
              </w:rPr>
              <w:t>, של חה"כ דב חנין</w:t>
            </w:r>
          </w:p>
        </w:tc>
      </w:tr>
      <w:tr w:rsidR="001A79A5" w:rsidTr="009F2046">
        <w:trPr>
          <w:trHeight w:val="257"/>
        </w:trPr>
        <w:tc>
          <w:tcPr>
            <w:tcW w:w="9160" w:type="dxa"/>
            <w:tcBorders>
              <w:top w:val="nil"/>
              <w:left w:val="nil"/>
              <w:bottom w:val="nil"/>
              <w:right w:val="nil"/>
            </w:tcBorders>
            <w:tcMar>
              <w:top w:w="39" w:type="dxa"/>
              <w:left w:w="39" w:type="dxa"/>
              <w:bottom w:w="39" w:type="dxa"/>
              <w:right w:w="39" w:type="dxa"/>
            </w:tcMar>
          </w:tcPr>
          <w:p w:rsidR="001A79A5" w:rsidRDefault="00EC2A33" w:rsidP="00E55363">
            <w:pPr>
              <w:spacing w:line="240" w:lineRule="auto"/>
              <w:ind w:firstLine="10"/>
            </w:pPr>
            <w:r>
              <w:rPr>
                <w:rFonts w:ascii="David" w:eastAsia="David" w:hAnsi="David" w:hint="cs"/>
                <w:color w:val="000000"/>
                <w:rtl/>
              </w:rPr>
              <w:t>וקביעת ועדה לדיון</w:t>
            </w:r>
            <w:r w:rsidR="001A79A5">
              <w:rPr>
                <w:rFonts w:ascii="David" w:eastAsia="David" w:hAnsi="David"/>
                <w:color w:val="000000"/>
                <w:rtl/>
              </w:rPr>
              <w:t xml:space="preserve"> </w:t>
            </w:r>
            <w:r>
              <w:rPr>
                <w:rFonts w:ascii="David" w:eastAsia="David" w:hAnsi="David" w:hint="cs"/>
                <w:color w:val="000000"/>
                <w:rtl/>
              </w:rPr>
              <w:t>ב</w:t>
            </w:r>
            <w:r w:rsidR="001A79A5">
              <w:rPr>
                <w:rFonts w:ascii="David" w:eastAsia="David" w:hAnsi="David"/>
                <w:color w:val="000000"/>
                <w:rtl/>
              </w:rPr>
              <w:t>הצעת חוק שעות עבודה ומנוחה (תיקון - הסדרת סוף שבוע ארוך), התשע"ו-2016 (פ/3005/20) של חה"כ אלי כהן</w:t>
            </w:r>
          </w:p>
        </w:tc>
      </w:tr>
    </w:tbl>
    <w:p w:rsidR="00D3217B" w:rsidRDefault="00EC2A33" w:rsidP="00E55363">
      <w:pPr>
        <w:spacing w:line="240" w:lineRule="auto"/>
        <w:ind w:firstLine="10"/>
      </w:pPr>
      <w:r>
        <w:rPr>
          <w:rFonts w:ascii="David" w:eastAsia="David" w:hAnsi="David" w:hint="cs"/>
          <w:color w:val="000000"/>
          <w:rtl/>
        </w:rPr>
        <w:t>4</w:t>
      </w:r>
      <w:r w:rsidR="00D3217B">
        <w:rPr>
          <w:rFonts w:ascii="David" w:eastAsia="David" w:hAnsi="David"/>
          <w:color w:val="000000"/>
          <w:rtl/>
        </w:rPr>
        <w:t>. עבודת הוועדות בפגרת הקיץ</w:t>
      </w:r>
    </w:p>
    <w:p w:rsidR="00D3217B" w:rsidRDefault="00D3217B" w:rsidP="008320F6">
      <w:pPr>
        <w:ind w:firstLine="0"/>
        <w:rPr>
          <w:rFonts w:hint="cs"/>
          <w:rtl/>
        </w:rPr>
      </w:pPr>
    </w:p>
    <w:p w:rsidR="00E55363" w:rsidRPr="00D3217B" w:rsidRDefault="00E55363"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495360" w:rsidRDefault="00495360" w:rsidP="008320F6">
      <w:pPr>
        <w:ind w:firstLine="0"/>
        <w:outlineLvl w:val="0"/>
        <w:rPr>
          <w:rtl/>
        </w:rPr>
      </w:pPr>
      <w:r w:rsidRPr="00495360">
        <w:rPr>
          <w:rtl/>
        </w:rPr>
        <w:t>יואב קיש – היו"ר</w:t>
      </w:r>
    </w:p>
    <w:p w:rsidR="00495360" w:rsidRPr="008713A4" w:rsidRDefault="00495360"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2D2370" w:rsidRPr="002D2370" w:rsidRDefault="002D2370" w:rsidP="002D2370">
      <w:pPr>
        <w:ind w:firstLine="0"/>
        <w:outlineLvl w:val="0"/>
        <w:rPr>
          <w:rFonts w:hint="cs"/>
          <w:rtl/>
        </w:rPr>
      </w:pPr>
      <w:bookmarkStart w:id="1" w:name="_ETM_Q1_969260"/>
      <w:bookmarkStart w:id="2" w:name="_ETM_Q1_964700"/>
      <w:bookmarkEnd w:id="1"/>
      <w:bookmarkEnd w:id="2"/>
      <w:r w:rsidRPr="002D2370">
        <w:rPr>
          <w:rFonts w:hint="cs"/>
          <w:rtl/>
        </w:rPr>
        <w:t>אכרם חסון</w:t>
      </w:r>
      <w:bookmarkStart w:id="3" w:name="_ETM_Q1_966605"/>
      <w:bookmarkEnd w:id="3"/>
    </w:p>
    <w:p w:rsidR="000C47F5" w:rsidRPr="002D2370" w:rsidRDefault="002D2370" w:rsidP="008320F6">
      <w:pPr>
        <w:ind w:firstLine="0"/>
        <w:outlineLvl w:val="0"/>
        <w:rPr>
          <w:rFonts w:hint="cs"/>
          <w:rtl/>
        </w:rPr>
      </w:pPr>
      <w:r w:rsidRPr="002D2370">
        <w:rPr>
          <w:rFonts w:hint="cs"/>
          <w:rtl/>
        </w:rPr>
        <w:t xml:space="preserve">עבדאללה </w:t>
      </w:r>
      <w:bookmarkStart w:id="4" w:name="_ETM_Q1_961764"/>
      <w:bookmarkEnd w:id="4"/>
      <w:r w:rsidRPr="002D2370">
        <w:rPr>
          <w:rFonts w:hint="cs"/>
          <w:rtl/>
        </w:rPr>
        <w:t>אבו מערוף</w:t>
      </w:r>
    </w:p>
    <w:p w:rsidR="002E5E31" w:rsidRDefault="002E5E31" w:rsidP="008320F6">
      <w:pPr>
        <w:ind w:firstLine="0"/>
        <w:outlineLvl w:val="0"/>
        <w:rPr>
          <w:rFonts w:hint="cs"/>
          <w:b/>
          <w:bCs/>
          <w:u w:val="single"/>
          <w:rtl/>
        </w:rPr>
      </w:pPr>
    </w:p>
    <w:p w:rsidR="00E55363" w:rsidRPr="000C47F5" w:rsidRDefault="00E55363" w:rsidP="008320F6">
      <w:pPr>
        <w:ind w:firstLine="0"/>
        <w:outlineLvl w:val="0"/>
        <w:rPr>
          <w:b/>
          <w:bCs/>
          <w:u w:val="single"/>
        </w:rPr>
      </w:pPr>
    </w:p>
    <w:p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372A8E" w:rsidRDefault="002D2370" w:rsidP="00D0335F">
      <w:pPr>
        <w:ind w:firstLine="0"/>
        <w:outlineLvl w:val="0"/>
        <w:rPr>
          <w:rFonts w:hint="cs"/>
          <w:rtl/>
        </w:rPr>
      </w:pPr>
      <w:r>
        <w:rPr>
          <w:rFonts w:hint="cs"/>
          <w:rtl/>
        </w:rPr>
        <w:t>מזכירת הכנסת ירדנה מלר</w:t>
      </w:r>
      <w:r w:rsidR="00D0335F">
        <w:rPr>
          <w:rFonts w:hint="cs"/>
          <w:rtl/>
        </w:rPr>
        <w:t>-</w:t>
      </w:r>
      <w:r>
        <w:rPr>
          <w:rFonts w:hint="cs"/>
          <w:rtl/>
        </w:rPr>
        <w:t>הורוביץ</w:t>
      </w:r>
    </w:p>
    <w:tbl>
      <w:tblPr>
        <w:bidiVisual/>
        <w:tblW w:w="0" w:type="auto"/>
        <w:tblLook w:val="04A0" w:firstRow="1" w:lastRow="0" w:firstColumn="1" w:lastColumn="0" w:noHBand="0" w:noVBand="1"/>
      </w:tblPr>
      <w:tblGrid>
        <w:gridCol w:w="1392"/>
        <w:gridCol w:w="336"/>
        <w:gridCol w:w="2992"/>
      </w:tblGrid>
      <w:tr w:rsidR="00372A8E" w:rsidTr="001F4B4A">
        <w:tc>
          <w:tcPr>
            <w:tcW w:w="0" w:type="auto"/>
            <w:shd w:val="clear" w:color="auto" w:fill="auto"/>
          </w:tcPr>
          <w:p w:rsidR="00372A8E" w:rsidRDefault="00372A8E" w:rsidP="001F4B4A">
            <w:pPr>
              <w:ind w:firstLine="0"/>
              <w:outlineLvl w:val="0"/>
              <w:rPr>
                <w:rFonts w:hint="cs"/>
                <w:rtl/>
              </w:rPr>
            </w:pPr>
            <w:r>
              <w:rPr>
                <w:rtl/>
              </w:rPr>
              <w:t>עמי ברקוביץ</w:t>
            </w:r>
          </w:p>
        </w:tc>
        <w:tc>
          <w:tcPr>
            <w:tcW w:w="0" w:type="auto"/>
            <w:shd w:val="clear" w:color="auto" w:fill="auto"/>
          </w:tcPr>
          <w:p w:rsidR="00372A8E" w:rsidRDefault="00372A8E" w:rsidP="001F4B4A">
            <w:pPr>
              <w:ind w:firstLine="0"/>
              <w:outlineLvl w:val="0"/>
              <w:rPr>
                <w:rFonts w:hint="cs"/>
                <w:rtl/>
              </w:rPr>
            </w:pPr>
            <w:r>
              <w:rPr>
                <w:rtl/>
              </w:rPr>
              <w:t>–</w:t>
            </w:r>
          </w:p>
        </w:tc>
        <w:tc>
          <w:tcPr>
            <w:tcW w:w="0" w:type="auto"/>
            <w:shd w:val="clear" w:color="auto" w:fill="auto"/>
          </w:tcPr>
          <w:p w:rsidR="00372A8E" w:rsidRDefault="00372A8E" w:rsidP="001F4B4A">
            <w:pPr>
              <w:ind w:firstLine="0"/>
              <w:outlineLvl w:val="0"/>
              <w:rPr>
                <w:rFonts w:hint="cs"/>
                <w:rtl/>
              </w:rPr>
            </w:pPr>
            <w:r>
              <w:rPr>
                <w:rFonts w:hint="cs"/>
                <w:rtl/>
              </w:rPr>
              <w:t>עו"ד, משרד המשפטים</w:t>
            </w:r>
          </w:p>
        </w:tc>
      </w:tr>
      <w:tr w:rsidR="00372A8E" w:rsidTr="001F4B4A">
        <w:tc>
          <w:tcPr>
            <w:tcW w:w="0" w:type="auto"/>
            <w:shd w:val="clear" w:color="auto" w:fill="auto"/>
          </w:tcPr>
          <w:p w:rsidR="00372A8E" w:rsidRDefault="00EC2A33" w:rsidP="001F4B4A">
            <w:pPr>
              <w:ind w:firstLine="0"/>
              <w:outlineLvl w:val="0"/>
              <w:rPr>
                <w:rtl/>
              </w:rPr>
            </w:pPr>
            <w:r>
              <w:rPr>
                <w:rFonts w:hint="cs"/>
                <w:rtl/>
              </w:rPr>
              <w:t>תמר</w:t>
            </w:r>
            <w:r w:rsidR="00372A8E">
              <w:rPr>
                <w:rFonts w:hint="cs"/>
                <w:rtl/>
              </w:rPr>
              <w:t xml:space="preserve"> כנפו</w:t>
            </w:r>
          </w:p>
        </w:tc>
        <w:tc>
          <w:tcPr>
            <w:tcW w:w="0" w:type="auto"/>
            <w:shd w:val="clear" w:color="auto" w:fill="auto"/>
          </w:tcPr>
          <w:p w:rsidR="00372A8E" w:rsidRDefault="00372A8E" w:rsidP="001F4B4A">
            <w:pPr>
              <w:ind w:firstLine="0"/>
              <w:outlineLvl w:val="0"/>
              <w:rPr>
                <w:rtl/>
              </w:rPr>
            </w:pPr>
            <w:r>
              <w:rPr>
                <w:rtl/>
              </w:rPr>
              <w:t>–</w:t>
            </w:r>
          </w:p>
        </w:tc>
        <w:tc>
          <w:tcPr>
            <w:tcW w:w="0" w:type="auto"/>
            <w:shd w:val="clear" w:color="auto" w:fill="auto"/>
          </w:tcPr>
          <w:p w:rsidR="00372A8E" w:rsidRDefault="00372A8E" w:rsidP="001F4B4A">
            <w:pPr>
              <w:ind w:firstLine="0"/>
              <w:outlineLvl w:val="0"/>
              <w:rPr>
                <w:rtl/>
              </w:rPr>
            </w:pPr>
            <w:r>
              <w:rPr>
                <w:rFonts w:hint="cs"/>
                <w:rtl/>
              </w:rPr>
              <w:t>מנהלת סיעת הבית היהודי</w:t>
            </w:r>
          </w:p>
        </w:tc>
      </w:tr>
      <w:tr w:rsidR="006D2893" w:rsidTr="001F4B4A">
        <w:tc>
          <w:tcPr>
            <w:tcW w:w="0" w:type="auto"/>
            <w:shd w:val="clear" w:color="auto" w:fill="auto"/>
          </w:tcPr>
          <w:p w:rsidR="006D2893" w:rsidRDefault="006D2893" w:rsidP="001F4B4A">
            <w:pPr>
              <w:ind w:firstLine="0"/>
              <w:outlineLvl w:val="0"/>
              <w:rPr>
                <w:rtl/>
              </w:rPr>
            </w:pPr>
            <w:r>
              <w:rPr>
                <w:rFonts w:hint="cs"/>
                <w:rtl/>
              </w:rPr>
              <w:t>אסף פרידמן</w:t>
            </w:r>
          </w:p>
        </w:tc>
        <w:tc>
          <w:tcPr>
            <w:tcW w:w="0" w:type="auto"/>
            <w:shd w:val="clear" w:color="auto" w:fill="auto"/>
          </w:tcPr>
          <w:p w:rsidR="006D2893" w:rsidRDefault="006D2893" w:rsidP="001F4B4A">
            <w:pPr>
              <w:ind w:firstLine="0"/>
              <w:outlineLvl w:val="0"/>
              <w:rPr>
                <w:rtl/>
              </w:rPr>
            </w:pPr>
            <w:r>
              <w:rPr>
                <w:rtl/>
              </w:rPr>
              <w:t>–</w:t>
            </w:r>
          </w:p>
        </w:tc>
        <w:tc>
          <w:tcPr>
            <w:tcW w:w="0" w:type="auto"/>
            <w:shd w:val="clear" w:color="auto" w:fill="auto"/>
          </w:tcPr>
          <w:p w:rsidR="006D2893" w:rsidRDefault="006D2893" w:rsidP="001F4B4A">
            <w:pPr>
              <w:ind w:firstLine="0"/>
              <w:outlineLvl w:val="0"/>
              <w:rPr>
                <w:rFonts w:hint="cs"/>
                <w:rtl/>
              </w:rPr>
            </w:pPr>
            <w:r>
              <w:rPr>
                <w:rFonts w:hint="cs"/>
                <w:rtl/>
              </w:rPr>
              <w:t xml:space="preserve">מנהל ועדת החוקה, </w:t>
            </w:r>
            <w:bookmarkStart w:id="5" w:name="_ETM_Q1_969945"/>
            <w:bookmarkEnd w:id="5"/>
            <w:r>
              <w:rPr>
                <w:rFonts w:hint="cs"/>
                <w:rtl/>
              </w:rPr>
              <w:t xml:space="preserve">חוק ומשפט </w:t>
            </w:r>
          </w:p>
        </w:tc>
      </w:tr>
      <w:tr w:rsidR="006D2893" w:rsidTr="001F4B4A">
        <w:tc>
          <w:tcPr>
            <w:tcW w:w="0" w:type="auto"/>
            <w:shd w:val="clear" w:color="auto" w:fill="auto"/>
          </w:tcPr>
          <w:p w:rsidR="006D2893" w:rsidRDefault="006D2893" w:rsidP="001F4B4A">
            <w:pPr>
              <w:ind w:firstLine="0"/>
              <w:outlineLvl w:val="0"/>
              <w:rPr>
                <w:rtl/>
              </w:rPr>
            </w:pPr>
            <w:r>
              <w:rPr>
                <w:rFonts w:hint="cs"/>
                <w:rtl/>
              </w:rPr>
              <w:t>רחלי פרץ כהן</w:t>
            </w:r>
          </w:p>
        </w:tc>
        <w:tc>
          <w:tcPr>
            <w:tcW w:w="0" w:type="auto"/>
            <w:shd w:val="clear" w:color="auto" w:fill="auto"/>
          </w:tcPr>
          <w:p w:rsidR="006D2893" w:rsidRDefault="0013797C" w:rsidP="001F4B4A">
            <w:pPr>
              <w:ind w:firstLine="0"/>
              <w:outlineLvl w:val="0"/>
              <w:rPr>
                <w:rtl/>
              </w:rPr>
            </w:pPr>
            <w:r>
              <w:rPr>
                <w:rtl/>
              </w:rPr>
              <w:t>–</w:t>
            </w:r>
          </w:p>
        </w:tc>
        <w:tc>
          <w:tcPr>
            <w:tcW w:w="0" w:type="auto"/>
            <w:shd w:val="clear" w:color="auto" w:fill="auto"/>
          </w:tcPr>
          <w:p w:rsidR="006D2893" w:rsidRDefault="006D2893" w:rsidP="001F4B4A">
            <w:pPr>
              <w:ind w:firstLine="0"/>
              <w:outlineLvl w:val="0"/>
              <w:rPr>
                <w:rtl/>
              </w:rPr>
            </w:pPr>
            <w:r>
              <w:rPr>
                <w:rFonts w:hint="cs"/>
                <w:rtl/>
              </w:rPr>
              <w:t>יועצת של חה"כ ניסן סלומינסקי</w:t>
            </w:r>
          </w:p>
        </w:tc>
      </w:tr>
    </w:tbl>
    <w:p w:rsidR="00E64116" w:rsidRDefault="00E64116" w:rsidP="008320F6">
      <w:pPr>
        <w:ind w:firstLine="0"/>
        <w:outlineLvl w:val="0"/>
        <w:rPr>
          <w:rFonts w:hint="cs"/>
          <w:rtl/>
        </w:rPr>
      </w:pPr>
    </w:p>
    <w:p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קישור</w:t>
        </w:r>
      </w:hyperlink>
      <w:r>
        <w:rPr>
          <w:rFonts w:hint="cs"/>
          <w:rtl/>
        </w:rPr>
        <w:t xml:space="preserve"> זה.</w:t>
      </w:r>
    </w:p>
    <w:p w:rsidR="00D37550" w:rsidRPr="008713A4" w:rsidRDefault="00D37550"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495360"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495360"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D0335F" w:rsidP="00D0335F">
      <w:pPr>
        <w:ind w:firstLine="0"/>
        <w:outlineLvl w:val="0"/>
        <w:rPr>
          <w:rFonts w:hint="cs"/>
          <w:rtl/>
        </w:rPr>
      </w:pPr>
      <w:r>
        <w:rPr>
          <w:rFonts w:hint="cs"/>
          <w:b/>
          <w:bCs/>
          <w:u w:val="single"/>
          <w:rtl/>
        </w:rPr>
        <w:t>רישום</w:t>
      </w:r>
      <w:r w:rsidR="00495360">
        <w:rPr>
          <w:rFonts w:hint="cs"/>
          <w:b/>
          <w:bCs/>
          <w:u w:val="single"/>
          <w:rtl/>
        </w:rPr>
        <w:t xml:space="preserve"> </w:t>
      </w:r>
      <w:r w:rsidR="00E64116" w:rsidRPr="008713A4">
        <w:rPr>
          <w:rFonts w:hint="cs"/>
          <w:b/>
          <w:bCs/>
          <w:u w:val="single"/>
          <w:rtl/>
        </w:rPr>
        <w:t>פרלמנטרי:</w:t>
      </w:r>
    </w:p>
    <w:p w:rsidR="00495360" w:rsidRDefault="00495360" w:rsidP="00AB3F3A">
      <w:pPr>
        <w:ind w:firstLine="0"/>
        <w:rPr>
          <w:rFonts w:hint="cs"/>
          <w:rtl/>
        </w:rPr>
      </w:pPr>
      <w:r>
        <w:rPr>
          <w:rFonts w:hint="cs"/>
          <w:rtl/>
        </w:rPr>
        <w:t>אושרה עצידה</w:t>
      </w:r>
    </w:p>
    <w:p w:rsidR="001A79A5" w:rsidRDefault="00E64116" w:rsidP="00D0335F">
      <w:pPr>
        <w:pStyle w:val="Header"/>
        <w:tabs>
          <w:tab w:val="clear" w:pos="4153"/>
          <w:tab w:val="left" w:pos="720"/>
          <w:tab w:val="center" w:pos="3344"/>
        </w:tabs>
        <w:ind w:left="26"/>
        <w:rPr>
          <w:bCs/>
          <w:color w:val="000080"/>
          <w:szCs w:val="28"/>
          <w:rtl/>
        </w:rPr>
      </w:pPr>
      <w:bookmarkStart w:id="6" w:name="_ETM_Q1_146072"/>
      <w:bookmarkEnd w:id="6"/>
      <w:r w:rsidRPr="008713A4">
        <w:rPr>
          <w:rtl/>
        </w:rPr>
        <w:br w:type="page"/>
      </w:r>
      <w:r w:rsidR="00495360">
        <w:lastRenderedPageBreak/>
        <w:t xml:space="preserve">      </w:t>
      </w:r>
      <w:r w:rsidR="00495360">
        <w:rPr>
          <w:rFonts w:hint="cs"/>
          <w:bCs/>
          <w:color w:val="000080"/>
          <w:szCs w:val="28"/>
          <w:rtl/>
        </w:rPr>
        <w:t xml:space="preserve">                 </w:t>
      </w:r>
    </w:p>
    <w:p w:rsidR="008434E0" w:rsidRDefault="003307D4" w:rsidP="00E02848">
      <w:pPr>
        <w:pStyle w:val="a0"/>
        <w:keepNext/>
        <w:rPr>
          <w:rFonts w:hint="cs"/>
          <w:rtl/>
        </w:rPr>
      </w:pPr>
      <w:bookmarkStart w:id="7" w:name="_ETM_Q1_5833"/>
      <w:bookmarkStart w:id="8" w:name="_ETM_Q1_6185"/>
      <w:bookmarkEnd w:id="7"/>
      <w:bookmarkEnd w:id="8"/>
      <w:r>
        <w:rPr>
          <w:rFonts w:hint="cs"/>
          <w:rtl/>
        </w:rPr>
        <w:t xml:space="preserve">1. </w:t>
      </w:r>
      <w:r w:rsidR="00D35ED5">
        <w:rPr>
          <w:rtl/>
        </w:rPr>
        <w:t>הצעת חוק-יסוד: הכנסת (תיקון מס' 46) (חקיקת משנה הקובעת ענישה פלילית),  כ/648</w:t>
      </w:r>
    </w:p>
    <w:p w:rsidR="00D35ED5" w:rsidRDefault="00D35ED5" w:rsidP="00D35ED5">
      <w:pPr>
        <w:pStyle w:val="KeepWithNext"/>
        <w:rPr>
          <w:rFonts w:hint="cs"/>
          <w:rtl/>
        </w:rPr>
      </w:pPr>
    </w:p>
    <w:p w:rsidR="00D35ED5" w:rsidRDefault="00D35ED5" w:rsidP="00D35ED5">
      <w:pPr>
        <w:rPr>
          <w:rFonts w:hint="cs"/>
          <w:rtl/>
        </w:rPr>
      </w:pPr>
    </w:p>
    <w:p w:rsidR="00480EE6" w:rsidRDefault="002651E5" w:rsidP="002651E5">
      <w:pPr>
        <w:pStyle w:val="af"/>
        <w:keepNext/>
        <w:rPr>
          <w:rFonts w:hint="cs"/>
          <w:rtl/>
        </w:rPr>
      </w:pPr>
      <w:r>
        <w:rPr>
          <w:rtl/>
        </w:rPr>
        <w:t>היו"ר יואב קיש:</w:t>
      </w:r>
    </w:p>
    <w:p w:rsidR="002651E5" w:rsidRPr="002651E5" w:rsidRDefault="002651E5" w:rsidP="009F0A86">
      <w:pPr>
        <w:ind w:firstLine="0"/>
        <w:rPr>
          <w:rFonts w:hint="cs"/>
          <w:rtl/>
        </w:rPr>
      </w:pPr>
    </w:p>
    <w:p w:rsidR="00480EE6" w:rsidRDefault="00480EE6" w:rsidP="00480EE6">
      <w:pPr>
        <w:rPr>
          <w:rFonts w:hint="cs"/>
          <w:rtl/>
        </w:rPr>
      </w:pPr>
      <w:r>
        <w:rPr>
          <w:rFonts w:hint="cs"/>
          <w:rtl/>
        </w:rPr>
        <w:t xml:space="preserve">השעה 10:01, ואני פותח את הישיבה </w:t>
      </w:r>
      <w:bookmarkStart w:id="9" w:name="_ETM_Q1_38105"/>
      <w:bookmarkEnd w:id="9"/>
      <w:r>
        <w:rPr>
          <w:rFonts w:hint="cs"/>
          <w:rtl/>
        </w:rPr>
        <w:t xml:space="preserve">בדקה איחור בגלל שחיכינו דקה נוספת, אולי יצטרף אלינו חבר </w:t>
      </w:r>
      <w:bookmarkStart w:id="10" w:name="_ETM_Q1_46851"/>
      <w:bookmarkEnd w:id="10"/>
      <w:r>
        <w:rPr>
          <w:rFonts w:hint="cs"/>
          <w:rtl/>
        </w:rPr>
        <w:t xml:space="preserve">כנסת. האמת שהמליאה הסתיימה אתמול בשתיים בבוקר, ואני אולי יכול </w:t>
      </w:r>
      <w:bookmarkStart w:id="11" w:name="_ETM_Q1_51760"/>
      <w:bookmarkEnd w:id="11"/>
      <w:r>
        <w:rPr>
          <w:rFonts w:hint="cs"/>
          <w:rtl/>
        </w:rPr>
        <w:t xml:space="preserve">להבין חלק מהבעיות. אבל 10:00 נראה לי שעה טובה להתחיל. </w:t>
      </w:r>
      <w:bookmarkStart w:id="12" w:name="_ETM_Q1_54527"/>
      <w:bookmarkEnd w:id="12"/>
    </w:p>
    <w:p w:rsidR="00480EE6" w:rsidRDefault="00480EE6" w:rsidP="00480EE6">
      <w:pPr>
        <w:rPr>
          <w:rFonts w:hint="cs"/>
          <w:rtl/>
        </w:rPr>
      </w:pPr>
      <w:bookmarkStart w:id="13" w:name="_ETM_Q1_54606"/>
      <w:bookmarkStart w:id="14" w:name="_ETM_Q1_54917"/>
      <w:bookmarkEnd w:id="13"/>
      <w:bookmarkEnd w:id="14"/>
    </w:p>
    <w:p w:rsidR="00480EE6" w:rsidRDefault="00480EE6" w:rsidP="00480EE6">
      <w:pPr>
        <w:rPr>
          <w:rFonts w:hint="cs"/>
          <w:rtl/>
        </w:rPr>
      </w:pPr>
      <w:r>
        <w:rPr>
          <w:rFonts w:hint="cs"/>
          <w:rtl/>
        </w:rPr>
        <w:t>לירדנה אתם רוצים שנחכה לגבי מה?</w:t>
      </w:r>
    </w:p>
    <w:p w:rsidR="00480EE6" w:rsidRDefault="00480EE6" w:rsidP="00480EE6">
      <w:pPr>
        <w:rPr>
          <w:rFonts w:hint="cs"/>
          <w:rtl/>
        </w:rPr>
      </w:pPr>
      <w:bookmarkStart w:id="15" w:name="_ETM_Q1_61155"/>
      <w:bookmarkEnd w:id="15"/>
    </w:p>
    <w:p w:rsidR="00480EE6" w:rsidRDefault="00480EE6" w:rsidP="00480EE6">
      <w:pPr>
        <w:pStyle w:val="a"/>
        <w:keepNext/>
        <w:rPr>
          <w:rFonts w:hint="cs"/>
          <w:rtl/>
        </w:rPr>
      </w:pPr>
      <w:bookmarkStart w:id="16" w:name="_ETM_Q1_61419"/>
      <w:bookmarkEnd w:id="16"/>
      <w:r>
        <w:rPr>
          <w:rtl/>
        </w:rPr>
        <w:t>ארבל אסטרחן:</w:t>
      </w:r>
    </w:p>
    <w:p w:rsidR="00480EE6" w:rsidRDefault="00480EE6" w:rsidP="00480EE6">
      <w:pPr>
        <w:pStyle w:val="KeepWithNext"/>
        <w:rPr>
          <w:rFonts w:hint="cs"/>
          <w:rtl/>
        </w:rPr>
      </w:pPr>
    </w:p>
    <w:p w:rsidR="00480EE6" w:rsidRDefault="00480EE6" w:rsidP="00480EE6">
      <w:pPr>
        <w:rPr>
          <w:rFonts w:hint="cs"/>
          <w:rtl/>
        </w:rPr>
      </w:pPr>
      <w:r>
        <w:rPr>
          <w:rFonts w:hint="cs"/>
          <w:rtl/>
        </w:rPr>
        <w:t>הפגרות.</w:t>
      </w:r>
    </w:p>
    <w:p w:rsidR="00480EE6" w:rsidRDefault="00480EE6" w:rsidP="00480EE6">
      <w:pPr>
        <w:rPr>
          <w:rFonts w:hint="cs"/>
          <w:rtl/>
        </w:rPr>
      </w:pPr>
      <w:bookmarkStart w:id="17" w:name="_ETM_Q1_64606"/>
      <w:bookmarkEnd w:id="17"/>
    </w:p>
    <w:p w:rsidR="00480EE6" w:rsidRDefault="00480EE6" w:rsidP="00480EE6">
      <w:pPr>
        <w:pStyle w:val="af"/>
        <w:keepNext/>
        <w:rPr>
          <w:rFonts w:hint="cs"/>
          <w:rtl/>
        </w:rPr>
      </w:pPr>
      <w:bookmarkStart w:id="18" w:name="_ETM_Q1_64859"/>
      <w:bookmarkEnd w:id="18"/>
      <w:r>
        <w:rPr>
          <w:rtl/>
        </w:rPr>
        <w:t>היו"ר יואב קיש:</w:t>
      </w:r>
    </w:p>
    <w:p w:rsidR="00480EE6" w:rsidRDefault="00480EE6" w:rsidP="00480EE6">
      <w:pPr>
        <w:pStyle w:val="KeepWithNext"/>
        <w:rPr>
          <w:rFonts w:hint="cs"/>
          <w:rtl/>
        </w:rPr>
      </w:pPr>
    </w:p>
    <w:p w:rsidR="00480EE6" w:rsidRDefault="00167B43" w:rsidP="00480EE6">
      <w:pPr>
        <w:rPr>
          <w:rFonts w:hint="cs"/>
          <w:rtl/>
        </w:rPr>
      </w:pPr>
      <w:r>
        <w:rPr>
          <w:rFonts w:hint="cs"/>
          <w:rtl/>
        </w:rPr>
        <w:t>הפגרות, אוקי.</w:t>
      </w:r>
    </w:p>
    <w:p w:rsidR="00480EE6" w:rsidRDefault="00480EE6" w:rsidP="00480EE6">
      <w:pPr>
        <w:rPr>
          <w:rFonts w:hint="cs"/>
          <w:rtl/>
        </w:rPr>
      </w:pPr>
      <w:bookmarkStart w:id="19" w:name="_ETM_Q1_60289"/>
      <w:bookmarkEnd w:id="19"/>
    </w:p>
    <w:p w:rsidR="00480EE6" w:rsidRDefault="00480EE6" w:rsidP="00480EE6">
      <w:pPr>
        <w:pStyle w:val="a"/>
        <w:keepNext/>
        <w:rPr>
          <w:rFonts w:hint="cs"/>
          <w:rtl/>
        </w:rPr>
      </w:pPr>
      <w:bookmarkStart w:id="20" w:name="_ETM_Q1_60553"/>
      <w:bookmarkEnd w:id="20"/>
      <w:r>
        <w:rPr>
          <w:rtl/>
        </w:rPr>
        <w:t>אתי בן יוסף:</w:t>
      </w:r>
    </w:p>
    <w:p w:rsidR="00480EE6" w:rsidRDefault="00480EE6" w:rsidP="00480EE6">
      <w:pPr>
        <w:pStyle w:val="KeepWithNext"/>
        <w:rPr>
          <w:rFonts w:hint="cs"/>
          <w:rtl/>
        </w:rPr>
      </w:pPr>
    </w:p>
    <w:p w:rsidR="00480EE6" w:rsidRDefault="00480EE6" w:rsidP="00480EE6">
      <w:pPr>
        <w:rPr>
          <w:rFonts w:hint="cs"/>
          <w:rtl/>
        </w:rPr>
      </w:pPr>
      <w:r>
        <w:rPr>
          <w:rFonts w:hint="cs"/>
          <w:rtl/>
        </w:rPr>
        <w:t>העברנו לעיונה.</w:t>
      </w:r>
    </w:p>
    <w:p w:rsidR="00480EE6" w:rsidRDefault="00480EE6" w:rsidP="00480EE6">
      <w:pPr>
        <w:rPr>
          <w:rFonts w:hint="cs"/>
          <w:rtl/>
        </w:rPr>
      </w:pPr>
      <w:bookmarkStart w:id="21" w:name="_ETM_Q1_65665"/>
      <w:bookmarkEnd w:id="21"/>
    </w:p>
    <w:p w:rsidR="00480EE6" w:rsidRDefault="00480EE6" w:rsidP="00480EE6">
      <w:pPr>
        <w:pStyle w:val="af"/>
        <w:keepNext/>
        <w:rPr>
          <w:rFonts w:hint="cs"/>
          <w:rtl/>
        </w:rPr>
      </w:pPr>
      <w:bookmarkStart w:id="22" w:name="_ETM_Q1_65925"/>
      <w:bookmarkEnd w:id="22"/>
      <w:r>
        <w:rPr>
          <w:rtl/>
        </w:rPr>
        <w:t>היו"ר יואב קיש:</w:t>
      </w:r>
    </w:p>
    <w:p w:rsidR="00480EE6" w:rsidRDefault="00480EE6" w:rsidP="00480EE6">
      <w:pPr>
        <w:pStyle w:val="KeepWithNext"/>
        <w:rPr>
          <w:rFonts w:hint="cs"/>
          <w:rtl/>
        </w:rPr>
      </w:pPr>
    </w:p>
    <w:p w:rsidR="00480EE6" w:rsidRDefault="00480EE6" w:rsidP="00167B43">
      <w:pPr>
        <w:rPr>
          <w:rFonts w:hint="cs"/>
          <w:rtl/>
        </w:rPr>
      </w:pPr>
      <w:r>
        <w:rPr>
          <w:rFonts w:hint="cs"/>
          <w:rtl/>
        </w:rPr>
        <w:t xml:space="preserve">אז בואו נתחיל </w:t>
      </w:r>
      <w:bookmarkStart w:id="23" w:name="_ETM_Q1_68240"/>
      <w:bookmarkEnd w:id="23"/>
      <w:r>
        <w:rPr>
          <w:rFonts w:hint="cs"/>
          <w:rtl/>
        </w:rPr>
        <w:t>עם סעיף ד' בסדר</w:t>
      </w:r>
      <w:r w:rsidR="003307D4">
        <w:rPr>
          <w:rFonts w:hint="cs"/>
          <w:rtl/>
        </w:rPr>
        <w:t>-</w:t>
      </w:r>
      <w:r>
        <w:rPr>
          <w:rFonts w:hint="cs"/>
          <w:rtl/>
        </w:rPr>
        <w:t>היום: הצעת חוק</w:t>
      </w:r>
      <w:r w:rsidR="0080262E">
        <w:rPr>
          <w:rFonts w:hint="cs"/>
          <w:rtl/>
        </w:rPr>
        <w:t>-יסוד:</w:t>
      </w:r>
      <w:r>
        <w:rPr>
          <w:rFonts w:hint="cs"/>
          <w:rtl/>
        </w:rPr>
        <w:t xml:space="preserve"> הכנסת </w:t>
      </w:r>
      <w:bookmarkStart w:id="24" w:name="_ETM_Q1_72086"/>
      <w:bookmarkEnd w:id="24"/>
      <w:r>
        <w:rPr>
          <w:rFonts w:hint="cs"/>
          <w:rtl/>
        </w:rPr>
        <w:t>(תיקון מס'</w:t>
      </w:r>
      <w:r w:rsidR="00167B43">
        <w:rPr>
          <w:rFonts w:hint="cs"/>
          <w:rtl/>
        </w:rPr>
        <w:t xml:space="preserve"> 46</w:t>
      </w:r>
      <w:r>
        <w:rPr>
          <w:rFonts w:hint="cs"/>
          <w:rtl/>
        </w:rPr>
        <w:t xml:space="preserve">) (חקיקת משנה הקובעת ענישה פלילית) </w:t>
      </w:r>
      <w:r>
        <w:rPr>
          <w:rtl/>
        </w:rPr>
        <w:t>–</w:t>
      </w:r>
      <w:r>
        <w:rPr>
          <w:rFonts w:hint="cs"/>
          <w:rtl/>
        </w:rPr>
        <w:t xml:space="preserve"> הכנה </w:t>
      </w:r>
      <w:bookmarkStart w:id="25" w:name="_ETM_Q1_79796"/>
      <w:bookmarkEnd w:id="25"/>
      <w:r>
        <w:rPr>
          <w:rFonts w:hint="cs"/>
          <w:rtl/>
        </w:rPr>
        <w:t>לקריאה שנייה ושלישית.</w:t>
      </w:r>
    </w:p>
    <w:p w:rsidR="00480EE6" w:rsidRDefault="00480EE6" w:rsidP="00480EE6">
      <w:pPr>
        <w:rPr>
          <w:rFonts w:hint="cs"/>
          <w:rtl/>
        </w:rPr>
      </w:pPr>
      <w:bookmarkStart w:id="26" w:name="_ETM_Q1_81876"/>
      <w:bookmarkEnd w:id="26"/>
    </w:p>
    <w:p w:rsidR="00480EE6" w:rsidRDefault="00480EE6" w:rsidP="00480EE6">
      <w:pPr>
        <w:rPr>
          <w:rFonts w:hint="cs"/>
          <w:rtl/>
        </w:rPr>
      </w:pPr>
      <w:bookmarkStart w:id="27" w:name="_ETM_Q1_82171"/>
      <w:bookmarkEnd w:id="27"/>
      <w:r>
        <w:rPr>
          <w:rFonts w:hint="cs"/>
          <w:rtl/>
        </w:rPr>
        <w:t xml:space="preserve">ארבל, בבקשה תקריאי. אני בעיקר ארצה לשמוע </w:t>
      </w:r>
      <w:bookmarkStart w:id="28" w:name="_ETM_Q1_85002"/>
      <w:bookmarkEnd w:id="28"/>
      <w:r>
        <w:rPr>
          <w:rFonts w:hint="cs"/>
          <w:rtl/>
        </w:rPr>
        <w:t>את משרד המשפטים. בבקשה.</w:t>
      </w:r>
    </w:p>
    <w:p w:rsidR="00480EE6" w:rsidRDefault="00480EE6" w:rsidP="00480EE6">
      <w:pPr>
        <w:rPr>
          <w:rFonts w:hint="cs"/>
          <w:rtl/>
        </w:rPr>
      </w:pPr>
      <w:bookmarkStart w:id="29" w:name="_ETM_Q1_84489"/>
      <w:bookmarkEnd w:id="29"/>
    </w:p>
    <w:p w:rsidR="00480EE6" w:rsidRDefault="00480EE6" w:rsidP="00480EE6">
      <w:pPr>
        <w:pStyle w:val="a"/>
        <w:keepNext/>
        <w:rPr>
          <w:rFonts w:hint="cs"/>
          <w:rtl/>
        </w:rPr>
      </w:pPr>
      <w:bookmarkStart w:id="30" w:name="_ETM_Q1_84759"/>
      <w:bookmarkEnd w:id="30"/>
      <w:r>
        <w:rPr>
          <w:rtl/>
        </w:rPr>
        <w:t>ארבל אסטרחן:</w:t>
      </w:r>
    </w:p>
    <w:p w:rsidR="00480EE6" w:rsidRDefault="00480EE6" w:rsidP="00480EE6">
      <w:pPr>
        <w:pStyle w:val="KeepWithNext"/>
        <w:rPr>
          <w:rFonts w:hint="cs"/>
          <w:rtl/>
        </w:rPr>
      </w:pPr>
    </w:p>
    <w:p w:rsidR="00404428" w:rsidRDefault="00480EE6" w:rsidP="00480EE6">
      <w:pPr>
        <w:rPr>
          <w:rFonts w:hint="cs"/>
          <w:rtl/>
        </w:rPr>
      </w:pPr>
      <w:r>
        <w:rPr>
          <w:rFonts w:hint="cs"/>
          <w:rtl/>
        </w:rPr>
        <w:t xml:space="preserve">מדובר בהצעת חוק מטעם </w:t>
      </w:r>
      <w:bookmarkStart w:id="31" w:name="_ETM_Q1_90766"/>
      <w:bookmarkEnd w:id="31"/>
      <w:r>
        <w:rPr>
          <w:rFonts w:hint="cs"/>
          <w:rtl/>
        </w:rPr>
        <w:t>הוועדה. דיברנו על זה לפנ</w:t>
      </w:r>
      <w:r w:rsidR="001038D7">
        <w:rPr>
          <w:rFonts w:hint="cs"/>
          <w:rtl/>
        </w:rPr>
        <w:t>י האישור לקריאה הראשונה כאשר הה</w:t>
      </w:r>
      <w:r>
        <w:rPr>
          <w:rFonts w:hint="cs"/>
          <w:rtl/>
        </w:rPr>
        <w:t>צעה מ</w:t>
      </w:r>
      <w:bookmarkStart w:id="32" w:name="_ETM_Q1_98703"/>
      <w:bookmarkEnd w:id="32"/>
      <w:r>
        <w:rPr>
          <w:rFonts w:hint="cs"/>
          <w:rtl/>
        </w:rPr>
        <w:t xml:space="preserve">דברת על הנושא של תקנות, מה שאנחנו קוראים עונשיות, תקנות </w:t>
      </w:r>
      <w:bookmarkStart w:id="33" w:name="_ETM_Q1_102874"/>
      <w:bookmarkEnd w:id="33"/>
      <w:r>
        <w:rPr>
          <w:rFonts w:hint="cs"/>
          <w:rtl/>
        </w:rPr>
        <w:t>שקובעות</w:t>
      </w:r>
      <w:r w:rsidR="001038D7">
        <w:rPr>
          <w:rFonts w:hint="cs"/>
          <w:rtl/>
        </w:rPr>
        <w:t xml:space="preserve"> </w:t>
      </w:r>
      <w:r>
        <w:rPr>
          <w:rFonts w:hint="cs"/>
          <w:rtl/>
        </w:rPr>
        <w:t xml:space="preserve">עונשים ויש חובה להביא אותן לאישור ועדה </w:t>
      </w:r>
      <w:r w:rsidR="001038D7">
        <w:rPr>
          <w:rFonts w:hint="cs"/>
          <w:rtl/>
        </w:rPr>
        <w:t>של הכנסת</w:t>
      </w:r>
      <w:bookmarkStart w:id="34" w:name="_ETM_Q1_101805"/>
      <w:bookmarkEnd w:id="34"/>
      <w:r w:rsidR="00404428">
        <w:rPr>
          <w:rFonts w:hint="cs"/>
          <w:rtl/>
        </w:rPr>
        <w:t xml:space="preserve"> -</w:t>
      </w:r>
      <w:r w:rsidR="001038D7">
        <w:rPr>
          <w:rFonts w:hint="cs"/>
          <w:rtl/>
        </w:rPr>
        <w:t xml:space="preserve"> עבירות ועונשים</w:t>
      </w:r>
      <w:r w:rsidR="00404428">
        <w:rPr>
          <w:rFonts w:hint="cs"/>
          <w:rtl/>
        </w:rPr>
        <w:t>.</w:t>
      </w:r>
      <w:r w:rsidR="001038D7">
        <w:rPr>
          <w:rFonts w:hint="cs"/>
          <w:rtl/>
        </w:rPr>
        <w:t xml:space="preserve"> יש חובה להביא אותן לאישור ועדה </w:t>
      </w:r>
      <w:bookmarkStart w:id="35" w:name="_ETM_Q1_109628"/>
      <w:bookmarkEnd w:id="35"/>
      <w:r w:rsidR="001038D7">
        <w:rPr>
          <w:rFonts w:hint="cs"/>
          <w:rtl/>
        </w:rPr>
        <w:t xml:space="preserve">של הכנסת מכוח שתי הוראות חוק: הוראה אחת בחוק-יסוד: </w:t>
      </w:r>
      <w:bookmarkStart w:id="36" w:name="_ETM_Q1_112675"/>
      <w:bookmarkEnd w:id="36"/>
      <w:r w:rsidR="001038D7">
        <w:rPr>
          <w:rFonts w:hint="cs"/>
          <w:rtl/>
        </w:rPr>
        <w:t>הכנסת, והוראה אחת בחוק העונשין. דובר על כך שההוראה בחוק</w:t>
      </w:r>
      <w:bookmarkStart w:id="37" w:name="_ETM_Q1_117370"/>
      <w:bookmarkEnd w:id="37"/>
      <w:r w:rsidR="001038D7">
        <w:rPr>
          <w:rFonts w:hint="cs"/>
          <w:rtl/>
        </w:rPr>
        <w:t xml:space="preserve">-יסוד: הכנסת יש בה איזושהי תוספת שמאפשרת אישור תקנות </w:t>
      </w:r>
      <w:bookmarkStart w:id="38" w:name="_ETM_Q1_121737"/>
      <w:bookmarkEnd w:id="38"/>
      <w:r w:rsidR="001038D7">
        <w:rPr>
          <w:rFonts w:hint="cs"/>
          <w:rtl/>
        </w:rPr>
        <w:t xml:space="preserve">במחדל. כלומר, אם ועדה לא החליטה על אישור התקנות </w:t>
      </w:r>
      <w:bookmarkStart w:id="39" w:name="_ETM_Q1_126231"/>
      <w:bookmarkEnd w:id="39"/>
      <w:r w:rsidR="00404428">
        <w:rPr>
          <w:rFonts w:hint="cs"/>
          <w:rtl/>
        </w:rPr>
        <w:t>או</w:t>
      </w:r>
      <w:r w:rsidR="001038D7">
        <w:rPr>
          <w:rFonts w:hint="cs"/>
          <w:rtl/>
        </w:rPr>
        <w:t xml:space="preserve"> אי-אישורן בתוך </w:t>
      </w:r>
      <w:r w:rsidR="00D277DB">
        <w:rPr>
          <w:rFonts w:hint="cs"/>
          <w:rtl/>
        </w:rPr>
        <w:t xml:space="preserve">45 ימים מיום שהשר הגיש אותן לוועדה, רואים את התקנות כאילו אושרו. </w:t>
      </w:r>
    </w:p>
    <w:p w:rsidR="00404428" w:rsidRDefault="00404428" w:rsidP="00480EE6">
      <w:pPr>
        <w:rPr>
          <w:rFonts w:hint="cs"/>
          <w:rtl/>
        </w:rPr>
      </w:pPr>
      <w:bookmarkStart w:id="40" w:name="_ETM_Q1_143151"/>
      <w:bookmarkEnd w:id="40"/>
    </w:p>
    <w:p w:rsidR="00480EE6" w:rsidRDefault="00D277DB" w:rsidP="00480EE6">
      <w:pPr>
        <w:rPr>
          <w:rFonts w:hint="cs"/>
          <w:rtl/>
        </w:rPr>
      </w:pPr>
      <w:bookmarkStart w:id="41" w:name="_ETM_Q1_143854"/>
      <w:bookmarkEnd w:id="41"/>
      <w:r>
        <w:rPr>
          <w:rFonts w:hint="cs"/>
          <w:rtl/>
        </w:rPr>
        <w:t xml:space="preserve">הדבר הזה </w:t>
      </w:r>
      <w:r w:rsidR="00E77C4F">
        <w:rPr>
          <w:rFonts w:hint="cs"/>
          <w:rtl/>
        </w:rPr>
        <w:t xml:space="preserve">לא רק שהוא </w:t>
      </w:r>
      <w:bookmarkStart w:id="42" w:name="_ETM_Q1_133651"/>
      <w:bookmarkEnd w:id="42"/>
      <w:r w:rsidR="00E77C4F">
        <w:rPr>
          <w:rFonts w:hint="cs"/>
          <w:rtl/>
        </w:rPr>
        <w:t xml:space="preserve">בעייתי במהות שלו ולא מאפשר פיקוח פרלמנטרי נאות, הוא גם </w:t>
      </w:r>
      <w:bookmarkStart w:id="43" w:name="_ETM_Q1_142787"/>
      <w:bookmarkEnd w:id="43"/>
      <w:r w:rsidR="00E77C4F">
        <w:rPr>
          <w:rFonts w:hint="cs"/>
          <w:rtl/>
        </w:rPr>
        <w:t xml:space="preserve">לא מיושם בפועל. לאור העובדה שיש לנו את שתי ההוראות הללו לא נוהגים לפי האישור במחדל שקבוע בחוק-היסוד. הדבר הזה </w:t>
      </w:r>
      <w:bookmarkStart w:id="44" w:name="_ETM_Q1_155084"/>
      <w:bookmarkEnd w:id="44"/>
      <w:r w:rsidR="00E77C4F">
        <w:rPr>
          <w:rFonts w:hint="cs"/>
          <w:rtl/>
        </w:rPr>
        <w:t xml:space="preserve">הוא על דעת הכנסת ועל דעת הממשלה, ונמשך שנים רבות. </w:t>
      </w:r>
      <w:bookmarkStart w:id="45" w:name="_ETM_Q1_158230"/>
      <w:bookmarkEnd w:id="45"/>
    </w:p>
    <w:p w:rsidR="00E77C4F" w:rsidRDefault="00E77C4F" w:rsidP="00480EE6">
      <w:pPr>
        <w:rPr>
          <w:rFonts w:hint="cs"/>
          <w:rtl/>
        </w:rPr>
      </w:pPr>
      <w:bookmarkStart w:id="46" w:name="_ETM_Q1_158278"/>
      <w:bookmarkEnd w:id="46"/>
    </w:p>
    <w:p w:rsidR="00E77C4F" w:rsidRDefault="00E77C4F" w:rsidP="00480EE6">
      <w:pPr>
        <w:rPr>
          <w:rFonts w:hint="cs"/>
          <w:rtl/>
        </w:rPr>
      </w:pPr>
      <w:r>
        <w:rPr>
          <w:rFonts w:hint="cs"/>
          <w:rtl/>
        </w:rPr>
        <w:t>ל</w:t>
      </w:r>
      <w:bookmarkStart w:id="47" w:name="_ETM_Q1_158806"/>
      <w:bookmarkEnd w:id="47"/>
      <w:r>
        <w:rPr>
          <w:rFonts w:hint="cs"/>
          <w:rtl/>
        </w:rPr>
        <w:t xml:space="preserve">כן, ההצעה היא למחוק לחלוטין את סעיף 21א לחוק-יסוד: הכנסת </w:t>
      </w:r>
      <w:bookmarkStart w:id="48" w:name="_ETM_Q1_164953"/>
      <w:bookmarkEnd w:id="48"/>
      <w:r>
        <w:rPr>
          <w:rFonts w:hint="cs"/>
          <w:rtl/>
        </w:rPr>
        <w:t xml:space="preserve">שאומר היום שתקנות שהתקין שר וקובעות ענישה פלילית בשל </w:t>
      </w:r>
      <w:bookmarkStart w:id="49" w:name="_ETM_Q1_165513"/>
      <w:bookmarkEnd w:id="49"/>
      <w:r>
        <w:rPr>
          <w:rFonts w:hint="cs"/>
          <w:rtl/>
        </w:rPr>
        <w:t xml:space="preserve">הפרתן לא ייכנסו לתוקף, אלא אם כן אושרו לפני פרסומן </w:t>
      </w:r>
      <w:bookmarkStart w:id="50" w:name="_ETM_Q1_172204"/>
      <w:bookmarkEnd w:id="50"/>
      <w:r>
        <w:rPr>
          <w:rFonts w:hint="cs"/>
          <w:rtl/>
        </w:rPr>
        <w:t>על</w:t>
      </w:r>
      <w:r w:rsidR="00404428">
        <w:rPr>
          <w:rFonts w:hint="cs"/>
          <w:rtl/>
        </w:rPr>
        <w:t>-</w:t>
      </w:r>
      <w:r>
        <w:rPr>
          <w:rFonts w:hint="cs"/>
          <w:rtl/>
        </w:rPr>
        <w:t xml:space="preserve">ידי ועדה מוועדות הכנסת שהנושא נמצא בתחום אחריותה. </w:t>
      </w:r>
      <w:bookmarkStart w:id="51" w:name="_ETM_Q1_168938"/>
      <w:bookmarkEnd w:id="51"/>
      <w:r>
        <w:rPr>
          <w:rFonts w:hint="cs"/>
          <w:rtl/>
        </w:rPr>
        <w:t xml:space="preserve">לא החליטה הוועדה בדבר אישור התקנות או דחייתן </w:t>
      </w:r>
      <w:bookmarkStart w:id="52" w:name="_ETM_Q1_177102"/>
      <w:bookmarkEnd w:id="52"/>
      <w:r w:rsidR="00404428">
        <w:rPr>
          <w:rFonts w:hint="cs"/>
          <w:rtl/>
        </w:rPr>
        <w:t>בתוך 45 ימים</w:t>
      </w:r>
      <w:r>
        <w:rPr>
          <w:rFonts w:hint="cs"/>
          <w:rtl/>
        </w:rPr>
        <w:t xml:space="preserve"> מן היום שהתקנות נמסרו לה</w:t>
      </w:r>
      <w:r w:rsidR="00E42276">
        <w:rPr>
          <w:rFonts w:hint="cs"/>
          <w:rtl/>
        </w:rPr>
        <w:t xml:space="preserve">, יראו את </w:t>
      </w:r>
      <w:bookmarkStart w:id="53" w:name="_ETM_Q1_180874"/>
      <w:bookmarkEnd w:id="53"/>
      <w:r w:rsidR="00E42276">
        <w:rPr>
          <w:rFonts w:hint="cs"/>
          <w:rtl/>
        </w:rPr>
        <w:t xml:space="preserve">התקנות כאילו אושרו. אין בהוראת סעיף זה כדי לגרוע מהוראות </w:t>
      </w:r>
      <w:bookmarkStart w:id="54" w:name="_ETM_Q1_184071"/>
      <w:bookmarkEnd w:id="54"/>
      <w:r w:rsidR="00E42276">
        <w:rPr>
          <w:rFonts w:hint="cs"/>
          <w:rtl/>
        </w:rPr>
        <w:t xml:space="preserve">חוק </w:t>
      </w:r>
      <w:r w:rsidR="00E42276">
        <w:rPr>
          <w:rtl/>
        </w:rPr>
        <w:t>–</w:t>
      </w:r>
      <w:r w:rsidR="00E42276">
        <w:rPr>
          <w:rFonts w:hint="cs"/>
          <w:rtl/>
        </w:rPr>
        <w:t>יסוד או חוק אחר שעניינן תקנות.</w:t>
      </w:r>
    </w:p>
    <w:p w:rsidR="00E42276" w:rsidRDefault="00E42276" w:rsidP="00480EE6">
      <w:pPr>
        <w:rPr>
          <w:rFonts w:hint="cs"/>
          <w:rtl/>
        </w:rPr>
      </w:pPr>
      <w:bookmarkStart w:id="55" w:name="_ETM_Q1_183592"/>
      <w:bookmarkEnd w:id="55"/>
    </w:p>
    <w:p w:rsidR="00E42276" w:rsidRDefault="00E42276" w:rsidP="00E42276">
      <w:pPr>
        <w:rPr>
          <w:rFonts w:hint="cs"/>
          <w:rtl/>
        </w:rPr>
      </w:pPr>
      <w:bookmarkStart w:id="56" w:name="_ETM_Q1_184013"/>
      <w:bookmarkEnd w:id="56"/>
      <w:r>
        <w:rPr>
          <w:rFonts w:hint="cs"/>
          <w:rtl/>
        </w:rPr>
        <w:t xml:space="preserve">הצעת החוק מציעה </w:t>
      </w:r>
      <w:bookmarkStart w:id="57" w:name="_ETM_Q1_185576"/>
      <w:bookmarkEnd w:id="57"/>
      <w:r>
        <w:rPr>
          <w:rFonts w:hint="cs"/>
          <w:rtl/>
        </w:rPr>
        <w:t>לקבוע שסעיף 21א בטל.</w:t>
      </w:r>
    </w:p>
    <w:p w:rsidR="00E42276" w:rsidRDefault="00E42276" w:rsidP="00E42276">
      <w:pPr>
        <w:rPr>
          <w:rFonts w:hint="cs"/>
          <w:rtl/>
        </w:rPr>
      </w:pPr>
      <w:bookmarkStart w:id="58" w:name="_ETM_Q1_189728"/>
      <w:bookmarkEnd w:id="58"/>
    </w:p>
    <w:p w:rsidR="00E42276" w:rsidRDefault="00E42276" w:rsidP="00E42276">
      <w:pPr>
        <w:pStyle w:val="af"/>
        <w:keepNext/>
        <w:rPr>
          <w:rFonts w:hint="cs"/>
          <w:rtl/>
        </w:rPr>
      </w:pPr>
      <w:bookmarkStart w:id="59" w:name="_ETM_Q1_189988"/>
      <w:bookmarkEnd w:id="59"/>
      <w:r>
        <w:rPr>
          <w:rtl/>
        </w:rPr>
        <w:t>היו"ר יואב קיש:</w:t>
      </w:r>
    </w:p>
    <w:p w:rsidR="00E42276" w:rsidRDefault="00E42276" w:rsidP="00E42276">
      <w:pPr>
        <w:pStyle w:val="KeepWithNext"/>
        <w:rPr>
          <w:rFonts w:hint="cs"/>
          <w:rtl/>
        </w:rPr>
      </w:pPr>
    </w:p>
    <w:p w:rsidR="00E42276" w:rsidRDefault="00E42276" w:rsidP="00E42276">
      <w:pPr>
        <w:rPr>
          <w:rFonts w:hint="cs"/>
          <w:rtl/>
        </w:rPr>
      </w:pPr>
      <w:r>
        <w:rPr>
          <w:rFonts w:hint="cs"/>
          <w:rtl/>
        </w:rPr>
        <w:t>תקראי אותו, בבקשה.</w:t>
      </w:r>
    </w:p>
    <w:p w:rsidR="00E42276" w:rsidRDefault="00E42276" w:rsidP="00E42276">
      <w:pPr>
        <w:rPr>
          <w:rFonts w:hint="cs"/>
          <w:rtl/>
        </w:rPr>
      </w:pPr>
      <w:bookmarkStart w:id="60" w:name="_ETM_Q1_190022"/>
      <w:bookmarkEnd w:id="60"/>
    </w:p>
    <w:p w:rsidR="00E42276" w:rsidRDefault="00E42276" w:rsidP="00E42276">
      <w:pPr>
        <w:pStyle w:val="a"/>
        <w:keepNext/>
        <w:rPr>
          <w:rFonts w:hint="cs"/>
          <w:rtl/>
        </w:rPr>
      </w:pPr>
      <w:bookmarkStart w:id="61" w:name="_ETM_Q1_190264"/>
      <w:bookmarkEnd w:id="61"/>
      <w:r>
        <w:rPr>
          <w:rtl/>
        </w:rPr>
        <w:lastRenderedPageBreak/>
        <w:t>ארבל אסטרחן:</w:t>
      </w:r>
    </w:p>
    <w:p w:rsidR="00E42276" w:rsidRDefault="00E42276" w:rsidP="00E42276">
      <w:pPr>
        <w:pStyle w:val="KeepWithNext"/>
        <w:rPr>
          <w:rFonts w:hint="cs"/>
          <w:rtl/>
        </w:rPr>
      </w:pPr>
    </w:p>
    <w:p w:rsidR="00E42276" w:rsidRDefault="00E42276" w:rsidP="00E42276">
      <w:pPr>
        <w:rPr>
          <w:rFonts w:hint="cs"/>
          <w:rtl/>
        </w:rPr>
      </w:pPr>
      <w:r>
        <w:rPr>
          <w:rFonts w:hint="cs"/>
          <w:rtl/>
        </w:rPr>
        <w:t>"</w:t>
      </w:r>
      <w:r w:rsidR="00404428">
        <w:rPr>
          <w:rFonts w:hint="cs"/>
          <w:rtl/>
        </w:rPr>
        <w:t>ב</w:t>
      </w:r>
      <w:r>
        <w:rPr>
          <w:rFonts w:hint="cs"/>
          <w:rtl/>
        </w:rPr>
        <w:t xml:space="preserve">חוק יסוד: </w:t>
      </w:r>
      <w:bookmarkStart w:id="62" w:name="_ETM_Q1_189639"/>
      <w:bookmarkEnd w:id="62"/>
      <w:r>
        <w:rPr>
          <w:rFonts w:hint="cs"/>
          <w:rtl/>
        </w:rPr>
        <w:t xml:space="preserve">הכנסת, סעיף 21א </w:t>
      </w:r>
      <w:r>
        <w:rPr>
          <w:rtl/>
        </w:rPr>
        <w:t>–</w:t>
      </w:r>
      <w:r>
        <w:rPr>
          <w:rFonts w:hint="cs"/>
          <w:rtl/>
        </w:rPr>
        <w:t xml:space="preserve"> בטל.".</w:t>
      </w:r>
    </w:p>
    <w:p w:rsidR="00E42276" w:rsidRDefault="00E42276" w:rsidP="00E42276">
      <w:pPr>
        <w:rPr>
          <w:rFonts w:hint="cs"/>
          <w:rtl/>
        </w:rPr>
      </w:pPr>
      <w:bookmarkStart w:id="63" w:name="_ETM_Q1_188118"/>
      <w:bookmarkEnd w:id="63"/>
    </w:p>
    <w:p w:rsidR="00E42276" w:rsidRDefault="00E42276" w:rsidP="00E42276">
      <w:pPr>
        <w:pStyle w:val="af"/>
        <w:keepNext/>
        <w:rPr>
          <w:rFonts w:hint="cs"/>
          <w:rtl/>
        </w:rPr>
      </w:pPr>
      <w:bookmarkStart w:id="64" w:name="_ETM_Q1_188383"/>
      <w:bookmarkEnd w:id="64"/>
      <w:r>
        <w:rPr>
          <w:rtl/>
        </w:rPr>
        <w:t>היו"ר יואב קיש:</w:t>
      </w:r>
    </w:p>
    <w:p w:rsidR="00E42276" w:rsidRDefault="00E42276" w:rsidP="00E42276">
      <w:pPr>
        <w:pStyle w:val="KeepWithNext"/>
        <w:rPr>
          <w:rFonts w:hint="cs"/>
          <w:rtl/>
        </w:rPr>
      </w:pPr>
    </w:p>
    <w:p w:rsidR="00E42276" w:rsidRDefault="00E42276" w:rsidP="00E42276">
      <w:pPr>
        <w:rPr>
          <w:rFonts w:hint="cs"/>
          <w:rtl/>
        </w:rPr>
      </w:pPr>
      <w:r>
        <w:rPr>
          <w:rFonts w:hint="cs"/>
          <w:rtl/>
        </w:rPr>
        <w:t xml:space="preserve">תודה. </w:t>
      </w:r>
    </w:p>
    <w:p w:rsidR="00E42276" w:rsidRDefault="00E42276" w:rsidP="00E42276">
      <w:pPr>
        <w:rPr>
          <w:rFonts w:hint="cs"/>
          <w:rtl/>
        </w:rPr>
      </w:pPr>
      <w:bookmarkStart w:id="65" w:name="_ETM_Q1_194512"/>
      <w:bookmarkStart w:id="66" w:name="_ETM_Q1_194760"/>
      <w:bookmarkEnd w:id="65"/>
      <w:bookmarkEnd w:id="66"/>
    </w:p>
    <w:p w:rsidR="00E42276" w:rsidRDefault="00E42276" w:rsidP="00E42276">
      <w:pPr>
        <w:rPr>
          <w:rFonts w:hint="cs"/>
          <w:rtl/>
        </w:rPr>
      </w:pPr>
      <w:r>
        <w:rPr>
          <w:rFonts w:hint="cs"/>
          <w:rtl/>
        </w:rPr>
        <w:t>משרד המשפטים, בבקשה.</w:t>
      </w:r>
    </w:p>
    <w:p w:rsidR="00E42276" w:rsidRDefault="00E42276" w:rsidP="00E42276">
      <w:pPr>
        <w:rPr>
          <w:rFonts w:hint="cs"/>
          <w:rtl/>
        </w:rPr>
      </w:pPr>
      <w:bookmarkStart w:id="67" w:name="_ETM_Q1_196576"/>
      <w:bookmarkEnd w:id="67"/>
    </w:p>
    <w:p w:rsidR="00E42276" w:rsidRDefault="00E42276" w:rsidP="00E42276">
      <w:pPr>
        <w:pStyle w:val="af1"/>
        <w:keepNext/>
        <w:rPr>
          <w:rFonts w:hint="cs"/>
          <w:rtl/>
        </w:rPr>
      </w:pPr>
      <w:bookmarkStart w:id="68" w:name="_ETM_Q1_196831"/>
      <w:bookmarkStart w:id="69" w:name="_ETM_Q1_197295"/>
      <w:bookmarkEnd w:id="68"/>
      <w:bookmarkEnd w:id="69"/>
      <w:r>
        <w:rPr>
          <w:rtl/>
        </w:rPr>
        <w:t>עמי ברקוביץ:</w:t>
      </w:r>
    </w:p>
    <w:p w:rsidR="00E42276" w:rsidRDefault="00E42276" w:rsidP="00E42276">
      <w:pPr>
        <w:pStyle w:val="KeepWithNext"/>
        <w:rPr>
          <w:rFonts w:hint="cs"/>
          <w:rtl/>
        </w:rPr>
      </w:pPr>
    </w:p>
    <w:p w:rsidR="00E42276" w:rsidRDefault="00E42276" w:rsidP="00404428">
      <w:pPr>
        <w:rPr>
          <w:rFonts w:hint="cs"/>
          <w:rtl/>
        </w:rPr>
      </w:pPr>
      <w:r>
        <w:rPr>
          <w:rFonts w:hint="cs"/>
          <w:rtl/>
        </w:rPr>
        <w:t>לאחר הדיון ש</w:t>
      </w:r>
      <w:bookmarkStart w:id="70" w:name="_ETM_Q1_192240"/>
      <w:bookmarkEnd w:id="70"/>
      <w:r>
        <w:rPr>
          <w:rFonts w:hint="cs"/>
          <w:rtl/>
        </w:rPr>
        <w:t xml:space="preserve">התקיים כאן ההצעה הובאה בפני ועדת השרים לענייני חקיקה </w:t>
      </w:r>
      <w:bookmarkStart w:id="71" w:name="_ETM_Q1_202016"/>
      <w:bookmarkEnd w:id="71"/>
      <w:r>
        <w:rPr>
          <w:rFonts w:hint="cs"/>
          <w:rtl/>
        </w:rPr>
        <w:t xml:space="preserve">שהחליטה לתמוך בהצעת החוק. אבל היא קבעה בנוסף שההצעה תוחזר </w:t>
      </w:r>
      <w:bookmarkStart w:id="72" w:name="_ETM_Q1_203355"/>
      <w:bookmarkEnd w:id="72"/>
      <w:r>
        <w:rPr>
          <w:rFonts w:hint="cs"/>
          <w:rtl/>
        </w:rPr>
        <w:t xml:space="preserve">לדיון בוועדת השרים לענייני חקיקה בטרם תעלה לקריאה שנייה ושלישית. </w:t>
      </w:r>
      <w:bookmarkStart w:id="73" w:name="_ETM_Q1_208003"/>
      <w:bookmarkEnd w:id="73"/>
      <w:r>
        <w:rPr>
          <w:rFonts w:hint="cs"/>
          <w:rtl/>
        </w:rPr>
        <w:t>וכן, היינו מבקשים רק שתיתן</w:t>
      </w:r>
      <w:r w:rsidR="00404428">
        <w:rPr>
          <w:rFonts w:hint="cs"/>
          <w:rtl/>
        </w:rPr>
        <w:t xml:space="preserve"> לנו</w:t>
      </w:r>
      <w:r>
        <w:rPr>
          <w:rFonts w:hint="cs"/>
          <w:rtl/>
        </w:rPr>
        <w:t xml:space="preserve"> שהות ל- -</w:t>
      </w:r>
      <w:bookmarkStart w:id="74" w:name="_ETM_Q1_213753"/>
      <w:bookmarkEnd w:id="74"/>
      <w:r>
        <w:rPr>
          <w:rFonts w:hint="cs"/>
          <w:rtl/>
        </w:rPr>
        <w:t xml:space="preserve"> -</w:t>
      </w:r>
    </w:p>
    <w:p w:rsidR="00E42276" w:rsidRDefault="00E42276" w:rsidP="00E42276">
      <w:pPr>
        <w:rPr>
          <w:rFonts w:hint="cs"/>
          <w:rtl/>
        </w:rPr>
      </w:pPr>
    </w:p>
    <w:p w:rsidR="00E42276" w:rsidRDefault="00E42276" w:rsidP="00E42276">
      <w:pPr>
        <w:pStyle w:val="af"/>
        <w:keepNext/>
        <w:rPr>
          <w:rFonts w:hint="cs"/>
          <w:rtl/>
        </w:rPr>
      </w:pPr>
      <w:r>
        <w:rPr>
          <w:rtl/>
        </w:rPr>
        <w:t>היו"ר יואב קיש:</w:t>
      </w:r>
    </w:p>
    <w:p w:rsidR="00E42276" w:rsidRDefault="00E42276" w:rsidP="00E42276">
      <w:pPr>
        <w:pStyle w:val="KeepWithNext"/>
        <w:rPr>
          <w:rFonts w:hint="cs"/>
          <w:rtl/>
        </w:rPr>
      </w:pPr>
    </w:p>
    <w:p w:rsidR="00E42276" w:rsidRDefault="00E42276" w:rsidP="00E42276">
      <w:pPr>
        <w:rPr>
          <w:rFonts w:hint="cs"/>
          <w:rtl/>
        </w:rPr>
      </w:pPr>
      <w:r>
        <w:rPr>
          <w:rFonts w:hint="cs"/>
          <w:rtl/>
        </w:rPr>
        <w:t xml:space="preserve">אין לי בעיה, אני אומר לך </w:t>
      </w:r>
      <w:bookmarkStart w:id="75" w:name="_ETM_Q1_216592"/>
      <w:bookmarkEnd w:id="75"/>
      <w:r>
        <w:rPr>
          <w:rFonts w:hint="cs"/>
          <w:rtl/>
        </w:rPr>
        <w:t>עכשיו שביום שני אני מעלה את</w:t>
      </w:r>
      <w:r w:rsidR="00A83A1D">
        <w:rPr>
          <w:rFonts w:hint="cs"/>
          <w:rtl/>
        </w:rPr>
        <w:t xml:space="preserve"> </w:t>
      </w:r>
      <w:r>
        <w:rPr>
          <w:rFonts w:hint="cs"/>
          <w:rtl/>
        </w:rPr>
        <w:t>זה לקריאה שנייה ושלישית.</w:t>
      </w:r>
    </w:p>
    <w:p w:rsidR="00E42276" w:rsidRDefault="00E42276" w:rsidP="00E42276">
      <w:pPr>
        <w:rPr>
          <w:rFonts w:hint="cs"/>
          <w:rtl/>
        </w:rPr>
      </w:pPr>
      <w:bookmarkStart w:id="76" w:name="_ETM_Q1_215425"/>
      <w:bookmarkStart w:id="77" w:name="_ETM_Q1_215699"/>
      <w:bookmarkEnd w:id="76"/>
      <w:bookmarkEnd w:id="77"/>
    </w:p>
    <w:p w:rsidR="00E42276" w:rsidRDefault="00E42276" w:rsidP="00E42276">
      <w:pPr>
        <w:pStyle w:val="af1"/>
        <w:keepNext/>
        <w:rPr>
          <w:rFonts w:hint="cs"/>
          <w:rtl/>
        </w:rPr>
      </w:pPr>
      <w:bookmarkStart w:id="78" w:name="_ETM_Q1_216706"/>
      <w:bookmarkEnd w:id="78"/>
      <w:r>
        <w:rPr>
          <w:rtl/>
        </w:rPr>
        <w:t>עמי ברקוביץ:</w:t>
      </w:r>
    </w:p>
    <w:p w:rsidR="00E42276" w:rsidRDefault="00E42276" w:rsidP="00E42276">
      <w:pPr>
        <w:pStyle w:val="KeepWithNext"/>
        <w:rPr>
          <w:rFonts w:hint="cs"/>
          <w:rtl/>
        </w:rPr>
      </w:pPr>
    </w:p>
    <w:p w:rsidR="00E42276" w:rsidRDefault="00E42276" w:rsidP="00E42276">
      <w:pPr>
        <w:rPr>
          <w:rFonts w:hint="cs"/>
          <w:rtl/>
        </w:rPr>
      </w:pPr>
      <w:r>
        <w:rPr>
          <w:rFonts w:hint="cs"/>
          <w:rtl/>
        </w:rPr>
        <w:t xml:space="preserve">מאה </w:t>
      </w:r>
      <w:bookmarkStart w:id="79" w:name="_ETM_Q1_217345"/>
      <w:bookmarkEnd w:id="79"/>
      <w:r w:rsidR="00A83A1D">
        <w:rPr>
          <w:rFonts w:hint="cs"/>
          <w:rtl/>
        </w:rPr>
        <w:t>אחוז, זה בדיוק ה</w:t>
      </w:r>
      <w:r>
        <w:rPr>
          <w:rFonts w:hint="cs"/>
          <w:rtl/>
        </w:rPr>
        <w:t>בקשה.</w:t>
      </w:r>
    </w:p>
    <w:p w:rsidR="00E42276" w:rsidRDefault="00E42276" w:rsidP="00E42276">
      <w:pPr>
        <w:rPr>
          <w:rFonts w:hint="cs"/>
          <w:rtl/>
        </w:rPr>
      </w:pPr>
      <w:bookmarkStart w:id="80" w:name="_ETM_Q1_215756"/>
      <w:bookmarkEnd w:id="80"/>
    </w:p>
    <w:p w:rsidR="00E42276" w:rsidRDefault="00E42276" w:rsidP="00E42276">
      <w:pPr>
        <w:pStyle w:val="af"/>
        <w:keepNext/>
        <w:rPr>
          <w:rFonts w:hint="cs"/>
          <w:rtl/>
        </w:rPr>
      </w:pPr>
      <w:bookmarkStart w:id="81" w:name="_ETM_Q1_216029"/>
      <w:bookmarkEnd w:id="81"/>
      <w:r>
        <w:rPr>
          <w:rtl/>
        </w:rPr>
        <w:t>היו"ר יואב קיש:</w:t>
      </w:r>
    </w:p>
    <w:p w:rsidR="00E42276" w:rsidRDefault="00E42276" w:rsidP="00E42276">
      <w:pPr>
        <w:pStyle w:val="KeepWithNext"/>
        <w:rPr>
          <w:rFonts w:hint="cs"/>
          <w:rtl/>
        </w:rPr>
      </w:pPr>
    </w:p>
    <w:p w:rsidR="00E42276" w:rsidRDefault="00E42276" w:rsidP="00E42276">
      <w:pPr>
        <w:rPr>
          <w:rFonts w:hint="cs"/>
          <w:rtl/>
        </w:rPr>
      </w:pPr>
      <w:r>
        <w:rPr>
          <w:rFonts w:hint="cs"/>
          <w:rtl/>
        </w:rPr>
        <w:t xml:space="preserve">אבל אני לא יודע אם </w:t>
      </w:r>
      <w:bookmarkStart w:id="82" w:name="_ETM_Q1_218634"/>
      <w:bookmarkEnd w:id="82"/>
      <w:r>
        <w:rPr>
          <w:rFonts w:hint="cs"/>
          <w:rtl/>
        </w:rPr>
        <w:t>יש ועדת שרים לחקיקה.</w:t>
      </w:r>
    </w:p>
    <w:p w:rsidR="00E42276" w:rsidRDefault="00E42276" w:rsidP="00E42276">
      <w:pPr>
        <w:rPr>
          <w:rFonts w:hint="cs"/>
          <w:rtl/>
        </w:rPr>
      </w:pPr>
      <w:bookmarkStart w:id="83" w:name="_ETM_Q1_221036"/>
      <w:bookmarkEnd w:id="83"/>
    </w:p>
    <w:p w:rsidR="00E42276" w:rsidRDefault="00E42276" w:rsidP="00E42276">
      <w:pPr>
        <w:pStyle w:val="af1"/>
        <w:keepNext/>
        <w:rPr>
          <w:rFonts w:hint="cs"/>
          <w:rtl/>
        </w:rPr>
      </w:pPr>
      <w:bookmarkStart w:id="84" w:name="_ETM_Q1_221314"/>
      <w:bookmarkEnd w:id="84"/>
      <w:r>
        <w:rPr>
          <w:rtl/>
        </w:rPr>
        <w:t>עמי ברקוביץ:</w:t>
      </w:r>
    </w:p>
    <w:p w:rsidR="00E42276" w:rsidRDefault="00E42276" w:rsidP="00E42276">
      <w:pPr>
        <w:pStyle w:val="KeepWithNext"/>
        <w:rPr>
          <w:rFonts w:hint="cs"/>
          <w:rtl/>
        </w:rPr>
      </w:pPr>
    </w:p>
    <w:p w:rsidR="00E42276" w:rsidRDefault="00E42276" w:rsidP="00E42276">
      <w:pPr>
        <w:rPr>
          <w:rFonts w:hint="cs"/>
          <w:rtl/>
        </w:rPr>
      </w:pPr>
      <w:r>
        <w:rPr>
          <w:rFonts w:hint="cs"/>
          <w:rtl/>
        </w:rPr>
        <w:t xml:space="preserve">יש, יש </w:t>
      </w:r>
      <w:bookmarkStart w:id="85" w:name="_ETM_Q1_223794"/>
      <w:bookmarkEnd w:id="85"/>
      <w:r>
        <w:rPr>
          <w:rFonts w:hint="cs"/>
          <w:rtl/>
        </w:rPr>
        <w:t>ביום ראשון.</w:t>
      </w:r>
    </w:p>
    <w:p w:rsidR="00E42276" w:rsidRDefault="00E42276" w:rsidP="00E42276">
      <w:pPr>
        <w:rPr>
          <w:rFonts w:hint="cs"/>
          <w:rtl/>
        </w:rPr>
      </w:pPr>
      <w:bookmarkStart w:id="86" w:name="_ETM_Q1_217315"/>
      <w:bookmarkEnd w:id="86"/>
    </w:p>
    <w:p w:rsidR="00E42276" w:rsidRDefault="00E42276" w:rsidP="00E42276">
      <w:pPr>
        <w:pStyle w:val="af"/>
        <w:keepNext/>
        <w:rPr>
          <w:rFonts w:hint="cs"/>
          <w:rtl/>
        </w:rPr>
      </w:pPr>
      <w:bookmarkStart w:id="87" w:name="_ETM_Q1_217569"/>
      <w:bookmarkEnd w:id="87"/>
      <w:r>
        <w:rPr>
          <w:rtl/>
        </w:rPr>
        <w:t>היו"ר יואב קיש:</w:t>
      </w:r>
    </w:p>
    <w:p w:rsidR="00E42276" w:rsidRDefault="00E42276" w:rsidP="00E42276">
      <w:pPr>
        <w:pStyle w:val="KeepWithNext"/>
        <w:rPr>
          <w:rFonts w:hint="cs"/>
          <w:rtl/>
        </w:rPr>
      </w:pPr>
    </w:p>
    <w:p w:rsidR="00E42276" w:rsidRDefault="00E42276" w:rsidP="00E42276">
      <w:pPr>
        <w:rPr>
          <w:rFonts w:hint="cs"/>
          <w:rtl/>
        </w:rPr>
      </w:pPr>
      <w:r>
        <w:rPr>
          <w:rFonts w:hint="cs"/>
          <w:rtl/>
        </w:rPr>
        <w:t>יש? כי לא אמרו שיש. אני הבנתי שאין.</w:t>
      </w:r>
    </w:p>
    <w:p w:rsidR="00E42276" w:rsidRDefault="00E42276" w:rsidP="00E42276">
      <w:pPr>
        <w:rPr>
          <w:rFonts w:hint="cs"/>
          <w:rtl/>
        </w:rPr>
      </w:pPr>
      <w:bookmarkStart w:id="88" w:name="_ETM_Q1_226483"/>
      <w:bookmarkEnd w:id="88"/>
    </w:p>
    <w:p w:rsidR="009C12C5" w:rsidRDefault="009C12C5" w:rsidP="009C12C5">
      <w:pPr>
        <w:pStyle w:val="a"/>
        <w:keepNext/>
        <w:rPr>
          <w:rFonts w:hint="cs"/>
          <w:rtl/>
        </w:rPr>
      </w:pPr>
      <w:bookmarkStart w:id="89" w:name="_ETM_Q1_226766"/>
      <w:bookmarkStart w:id="90" w:name="_ETM_Q1_221899"/>
      <w:bookmarkEnd w:id="89"/>
      <w:bookmarkEnd w:id="90"/>
      <w:r>
        <w:rPr>
          <w:rtl/>
        </w:rPr>
        <w:t>ארבל אסטרחן:</w:t>
      </w:r>
    </w:p>
    <w:p w:rsidR="009C12C5" w:rsidRDefault="009C12C5" w:rsidP="009C12C5">
      <w:pPr>
        <w:pStyle w:val="KeepWithNext"/>
        <w:rPr>
          <w:rFonts w:hint="cs"/>
          <w:rtl/>
        </w:rPr>
      </w:pPr>
    </w:p>
    <w:p w:rsidR="009C12C5" w:rsidRDefault="009C12C5" w:rsidP="009C12C5">
      <w:pPr>
        <w:rPr>
          <w:rFonts w:hint="cs"/>
          <w:rtl/>
        </w:rPr>
      </w:pPr>
      <w:r>
        <w:rPr>
          <w:rFonts w:hint="cs"/>
          <w:rtl/>
        </w:rPr>
        <w:t>בגלל שאין טרומיות שבוע הבא.</w:t>
      </w:r>
    </w:p>
    <w:p w:rsidR="009C12C5" w:rsidRDefault="009C12C5" w:rsidP="009C12C5">
      <w:pPr>
        <w:rPr>
          <w:rFonts w:hint="cs"/>
          <w:rtl/>
        </w:rPr>
      </w:pPr>
      <w:bookmarkStart w:id="91" w:name="_ETM_Q1_222849"/>
      <w:bookmarkEnd w:id="91"/>
    </w:p>
    <w:p w:rsidR="009C12C5" w:rsidRDefault="009C12C5" w:rsidP="009C12C5">
      <w:pPr>
        <w:pStyle w:val="af1"/>
        <w:keepNext/>
        <w:rPr>
          <w:rFonts w:hint="cs"/>
          <w:rtl/>
        </w:rPr>
      </w:pPr>
      <w:bookmarkStart w:id="92" w:name="_ETM_Q1_192582"/>
      <w:bookmarkStart w:id="93" w:name="_ETM_Q1_220964"/>
      <w:bookmarkEnd w:id="92"/>
      <w:bookmarkEnd w:id="93"/>
      <w:r>
        <w:rPr>
          <w:rtl/>
        </w:rPr>
        <w:t>עמי ברקוביץ:</w:t>
      </w:r>
    </w:p>
    <w:p w:rsidR="009C12C5" w:rsidRDefault="009C12C5" w:rsidP="009C12C5">
      <w:pPr>
        <w:pStyle w:val="KeepWithNext"/>
        <w:rPr>
          <w:rFonts w:hint="cs"/>
          <w:rtl/>
        </w:rPr>
      </w:pPr>
    </w:p>
    <w:p w:rsidR="009C12C5" w:rsidRDefault="009C12C5" w:rsidP="009C12C5">
      <w:pPr>
        <w:rPr>
          <w:rFonts w:hint="cs"/>
          <w:rtl/>
        </w:rPr>
      </w:pPr>
      <w:r>
        <w:rPr>
          <w:rFonts w:hint="cs"/>
          <w:rtl/>
        </w:rPr>
        <w:t xml:space="preserve">אין טרומיות, </w:t>
      </w:r>
      <w:bookmarkStart w:id="94" w:name="_ETM_Q1_223012"/>
      <w:bookmarkEnd w:id="94"/>
      <w:r>
        <w:rPr>
          <w:rFonts w:hint="cs"/>
          <w:rtl/>
        </w:rPr>
        <w:t>לכן אמור להיות ממשלתיות לפי מה שאני יודע.</w:t>
      </w:r>
      <w:bookmarkStart w:id="95" w:name="_ETM_Q1_229241"/>
      <w:bookmarkEnd w:id="95"/>
    </w:p>
    <w:p w:rsidR="009C12C5" w:rsidRDefault="009C12C5" w:rsidP="009C12C5">
      <w:pPr>
        <w:rPr>
          <w:rFonts w:hint="cs"/>
          <w:rtl/>
        </w:rPr>
      </w:pPr>
    </w:p>
    <w:p w:rsidR="009C12C5" w:rsidRDefault="009C12C5" w:rsidP="009C12C5">
      <w:pPr>
        <w:pStyle w:val="af"/>
        <w:keepNext/>
        <w:rPr>
          <w:rFonts w:hint="cs"/>
          <w:rtl/>
        </w:rPr>
      </w:pPr>
      <w:bookmarkStart w:id="96" w:name="_ETM_Q1_229507"/>
      <w:bookmarkEnd w:id="96"/>
      <w:r>
        <w:rPr>
          <w:rtl/>
        </w:rPr>
        <w:t>היו"ר יואב קיש:</w:t>
      </w:r>
    </w:p>
    <w:p w:rsidR="009C12C5" w:rsidRDefault="009C12C5" w:rsidP="009C12C5">
      <w:pPr>
        <w:pStyle w:val="KeepWithNext"/>
        <w:rPr>
          <w:rFonts w:hint="cs"/>
          <w:rtl/>
        </w:rPr>
      </w:pPr>
    </w:p>
    <w:p w:rsidR="009C12C5" w:rsidRDefault="009C12C5" w:rsidP="009C12C5">
      <w:pPr>
        <w:rPr>
          <w:rFonts w:hint="cs"/>
          <w:rtl/>
        </w:rPr>
      </w:pPr>
      <w:r>
        <w:rPr>
          <w:rFonts w:hint="cs"/>
          <w:rtl/>
        </w:rPr>
        <w:t xml:space="preserve">אבל זה לא </w:t>
      </w:r>
      <w:bookmarkStart w:id="97" w:name="_ETM_Q1_231306"/>
      <w:bookmarkEnd w:id="97"/>
      <w:r>
        <w:rPr>
          <w:rFonts w:hint="cs"/>
          <w:rtl/>
        </w:rPr>
        <w:t>ממשלתי.</w:t>
      </w:r>
    </w:p>
    <w:p w:rsidR="009C12C5" w:rsidRDefault="009C12C5" w:rsidP="009C12C5">
      <w:pPr>
        <w:rPr>
          <w:rFonts w:hint="cs"/>
          <w:rtl/>
        </w:rPr>
      </w:pPr>
      <w:bookmarkStart w:id="98" w:name="_ETM_Q1_232570"/>
      <w:bookmarkEnd w:id="98"/>
    </w:p>
    <w:p w:rsidR="009C12C5" w:rsidRDefault="009C12C5" w:rsidP="009C12C5">
      <w:pPr>
        <w:pStyle w:val="a"/>
        <w:keepNext/>
        <w:rPr>
          <w:rFonts w:hint="cs"/>
          <w:rtl/>
        </w:rPr>
      </w:pPr>
      <w:bookmarkStart w:id="99" w:name="_ETM_Q1_232217"/>
      <w:bookmarkEnd w:id="99"/>
      <w:r>
        <w:rPr>
          <w:rtl/>
        </w:rPr>
        <w:t>אתי בן יוסף:</w:t>
      </w:r>
    </w:p>
    <w:p w:rsidR="009C12C5" w:rsidRDefault="009C12C5" w:rsidP="009C12C5">
      <w:pPr>
        <w:pStyle w:val="KeepWithNext"/>
        <w:rPr>
          <w:rFonts w:hint="cs"/>
          <w:rtl/>
        </w:rPr>
      </w:pPr>
    </w:p>
    <w:p w:rsidR="009C12C5" w:rsidRDefault="009C12C5" w:rsidP="009C12C5">
      <w:pPr>
        <w:rPr>
          <w:rFonts w:hint="cs"/>
          <w:rtl/>
        </w:rPr>
      </w:pPr>
      <w:r>
        <w:rPr>
          <w:rFonts w:hint="cs"/>
          <w:rtl/>
        </w:rPr>
        <w:t>זה כנסת.</w:t>
      </w:r>
    </w:p>
    <w:p w:rsidR="009C12C5" w:rsidRDefault="009C12C5" w:rsidP="009C12C5">
      <w:pPr>
        <w:rPr>
          <w:rFonts w:hint="cs"/>
          <w:rtl/>
        </w:rPr>
      </w:pPr>
      <w:bookmarkStart w:id="100" w:name="_ETM_Q1_231426"/>
      <w:bookmarkEnd w:id="100"/>
    </w:p>
    <w:p w:rsidR="009C12C5" w:rsidRDefault="009C12C5" w:rsidP="009C12C5">
      <w:pPr>
        <w:pStyle w:val="af1"/>
        <w:keepNext/>
        <w:rPr>
          <w:rFonts w:hint="cs"/>
          <w:rtl/>
        </w:rPr>
      </w:pPr>
      <w:bookmarkStart w:id="101" w:name="_ETM_Q1_232820"/>
      <w:bookmarkStart w:id="102" w:name="_ETM_Q1_233370"/>
      <w:bookmarkEnd w:id="101"/>
      <w:bookmarkEnd w:id="102"/>
      <w:r>
        <w:rPr>
          <w:rtl/>
        </w:rPr>
        <w:t>עמי ברקוביץ:</w:t>
      </w:r>
    </w:p>
    <w:p w:rsidR="009C12C5" w:rsidRDefault="009C12C5" w:rsidP="009C12C5">
      <w:pPr>
        <w:pStyle w:val="KeepWithNext"/>
        <w:rPr>
          <w:rFonts w:hint="cs"/>
          <w:rtl/>
        </w:rPr>
      </w:pPr>
    </w:p>
    <w:p w:rsidR="009C12C5" w:rsidRDefault="009C12C5" w:rsidP="009C12C5">
      <w:pPr>
        <w:rPr>
          <w:rFonts w:hint="cs"/>
          <w:rtl/>
        </w:rPr>
      </w:pPr>
      <w:r>
        <w:rPr>
          <w:rFonts w:hint="cs"/>
          <w:rtl/>
        </w:rPr>
        <w:t>לא, כיוון שתהיה ועדת שרים אנחנו - - -</w:t>
      </w:r>
    </w:p>
    <w:p w:rsidR="009C12C5" w:rsidRDefault="009C12C5" w:rsidP="009C12C5">
      <w:pPr>
        <w:rPr>
          <w:rFonts w:hint="cs"/>
          <w:rtl/>
        </w:rPr>
      </w:pPr>
      <w:bookmarkStart w:id="103" w:name="_ETM_Q1_228761"/>
      <w:bookmarkEnd w:id="103"/>
    </w:p>
    <w:p w:rsidR="009C12C5" w:rsidRDefault="009C12C5" w:rsidP="009C12C5">
      <w:pPr>
        <w:pStyle w:val="a"/>
        <w:keepNext/>
        <w:rPr>
          <w:rFonts w:hint="cs"/>
          <w:rtl/>
        </w:rPr>
      </w:pPr>
      <w:bookmarkStart w:id="104" w:name="_ETM_Q1_229028"/>
      <w:bookmarkEnd w:id="104"/>
      <w:r>
        <w:rPr>
          <w:rtl/>
        </w:rPr>
        <w:t>ארבל אסטרחן:</w:t>
      </w:r>
    </w:p>
    <w:p w:rsidR="009C12C5" w:rsidRDefault="009C12C5" w:rsidP="009C12C5">
      <w:pPr>
        <w:pStyle w:val="KeepWithNext"/>
        <w:rPr>
          <w:rFonts w:hint="cs"/>
          <w:rtl/>
        </w:rPr>
      </w:pPr>
    </w:p>
    <w:p w:rsidR="009C12C5" w:rsidRDefault="009C12C5" w:rsidP="009C12C5">
      <w:pPr>
        <w:rPr>
          <w:rFonts w:hint="cs"/>
          <w:rtl/>
        </w:rPr>
      </w:pPr>
      <w:r>
        <w:rPr>
          <w:rFonts w:hint="cs"/>
          <w:rtl/>
        </w:rPr>
        <w:t xml:space="preserve">לא </w:t>
      </w:r>
      <w:bookmarkStart w:id="105" w:name="_ETM_Q1_235561"/>
      <w:bookmarkEnd w:id="105"/>
      <w:r>
        <w:rPr>
          <w:rFonts w:hint="cs"/>
          <w:rtl/>
        </w:rPr>
        <w:t>נביא את זה השבוע, נביא את זה שבוע הבא.</w:t>
      </w:r>
    </w:p>
    <w:p w:rsidR="00E42276" w:rsidRDefault="00E42276" w:rsidP="00E42276">
      <w:pPr>
        <w:rPr>
          <w:rFonts w:hint="cs"/>
          <w:rtl/>
        </w:rPr>
      </w:pPr>
      <w:bookmarkStart w:id="106" w:name="_ETM_Q1_192767"/>
      <w:bookmarkEnd w:id="106"/>
    </w:p>
    <w:p w:rsidR="00480EE6" w:rsidRDefault="009C12C5" w:rsidP="009C12C5">
      <w:pPr>
        <w:pStyle w:val="af"/>
        <w:keepNext/>
        <w:rPr>
          <w:rFonts w:hint="cs"/>
          <w:rtl/>
        </w:rPr>
      </w:pPr>
      <w:bookmarkStart w:id="107" w:name="_ETM_Q1_40041"/>
      <w:bookmarkEnd w:id="107"/>
      <w:r>
        <w:rPr>
          <w:rtl/>
        </w:rPr>
        <w:t>היו"ר יואב קיש:</w:t>
      </w:r>
    </w:p>
    <w:p w:rsidR="009C12C5" w:rsidRDefault="009C12C5" w:rsidP="009C12C5">
      <w:pPr>
        <w:pStyle w:val="KeepWithNext"/>
        <w:rPr>
          <w:rFonts w:hint="cs"/>
          <w:rtl/>
        </w:rPr>
      </w:pPr>
    </w:p>
    <w:p w:rsidR="009C12C5" w:rsidRDefault="009C12C5" w:rsidP="009C12C5">
      <w:pPr>
        <w:rPr>
          <w:rFonts w:hint="cs"/>
          <w:rtl/>
        </w:rPr>
      </w:pPr>
      <w:r>
        <w:rPr>
          <w:rFonts w:hint="cs"/>
          <w:rtl/>
        </w:rPr>
        <w:t xml:space="preserve">יום </w:t>
      </w:r>
      <w:bookmarkStart w:id="108" w:name="_ETM_Q1_239138"/>
      <w:bookmarkEnd w:id="108"/>
      <w:r w:rsidR="00614D9E">
        <w:rPr>
          <w:rFonts w:hint="cs"/>
          <w:rtl/>
        </w:rPr>
        <w:t>שני הבא זה יעלה. בקשתכם מכובדת,</w:t>
      </w:r>
      <w:r>
        <w:rPr>
          <w:rFonts w:hint="cs"/>
          <w:rtl/>
        </w:rPr>
        <w:t xml:space="preserve"> אבל אני לא תולה </w:t>
      </w:r>
      <w:bookmarkStart w:id="109" w:name="_ETM_Q1_238003"/>
      <w:bookmarkEnd w:id="109"/>
      <w:r>
        <w:rPr>
          <w:rFonts w:hint="cs"/>
          <w:rtl/>
        </w:rPr>
        <w:t>זה בזה.</w:t>
      </w:r>
    </w:p>
    <w:p w:rsidR="009C12C5" w:rsidRDefault="009C12C5" w:rsidP="009C12C5">
      <w:pPr>
        <w:rPr>
          <w:rFonts w:hint="cs"/>
          <w:rtl/>
        </w:rPr>
      </w:pPr>
      <w:bookmarkStart w:id="110" w:name="_ETM_Q1_239475"/>
      <w:bookmarkEnd w:id="110"/>
    </w:p>
    <w:p w:rsidR="009C12C5" w:rsidRDefault="009C12C5" w:rsidP="009C12C5">
      <w:pPr>
        <w:pStyle w:val="af1"/>
        <w:keepNext/>
        <w:rPr>
          <w:rFonts w:hint="cs"/>
          <w:rtl/>
        </w:rPr>
      </w:pPr>
      <w:bookmarkStart w:id="111" w:name="_ETM_Q1_239758"/>
      <w:bookmarkStart w:id="112" w:name="_ETM_Q1_240467"/>
      <w:bookmarkEnd w:id="111"/>
      <w:bookmarkEnd w:id="112"/>
      <w:r>
        <w:rPr>
          <w:rtl/>
        </w:rPr>
        <w:t>עמי ברקוביץ:</w:t>
      </w:r>
    </w:p>
    <w:p w:rsidR="009C12C5" w:rsidRDefault="009C12C5" w:rsidP="009C12C5">
      <w:pPr>
        <w:pStyle w:val="KeepWithNext"/>
        <w:rPr>
          <w:rFonts w:hint="cs"/>
          <w:rtl/>
        </w:rPr>
      </w:pPr>
    </w:p>
    <w:p w:rsidR="009C12C5" w:rsidRDefault="00614D9E" w:rsidP="009C12C5">
      <w:pPr>
        <w:rPr>
          <w:rFonts w:hint="cs"/>
          <w:rtl/>
        </w:rPr>
      </w:pPr>
      <w:r>
        <w:rPr>
          <w:rFonts w:hint="cs"/>
          <w:rtl/>
        </w:rPr>
        <w:t>מאה אחוז, בסדר. אגב, י</w:t>
      </w:r>
      <w:r w:rsidR="009C12C5">
        <w:rPr>
          <w:rFonts w:hint="cs"/>
          <w:rtl/>
        </w:rPr>
        <w:t xml:space="preserve">תכן שאם ועדת השרים היתה </w:t>
      </w:r>
      <w:bookmarkStart w:id="113" w:name="_ETM_Q1_243502"/>
      <w:bookmarkEnd w:id="113"/>
      <w:r w:rsidR="009C12C5">
        <w:rPr>
          <w:rFonts w:hint="cs"/>
          <w:rtl/>
        </w:rPr>
        <w:t xml:space="preserve">יודעת שההליך יהיה כל כך מהיר היא לא היתה מקבלת </w:t>
      </w:r>
      <w:bookmarkStart w:id="114" w:name="_ETM_Q1_244371"/>
      <w:bookmarkEnd w:id="114"/>
      <w:r w:rsidR="009C12C5">
        <w:rPr>
          <w:rFonts w:hint="cs"/>
          <w:rtl/>
        </w:rPr>
        <w:t>את זה. כנראה שחשבו שיהיה פערי זמן. יכול להיות</w:t>
      </w:r>
      <w:r w:rsidR="001A7A58">
        <w:rPr>
          <w:rFonts w:hint="cs"/>
          <w:rtl/>
        </w:rPr>
        <w:t xml:space="preserve"> </w:t>
      </w:r>
      <w:r>
        <w:rPr>
          <w:rFonts w:hint="cs"/>
          <w:rtl/>
        </w:rPr>
        <w:t>ש</w:t>
      </w:r>
      <w:r w:rsidR="001A7A58">
        <w:rPr>
          <w:rFonts w:hint="cs"/>
          <w:rtl/>
        </w:rPr>
        <w:t>בכלל</w:t>
      </w:r>
      <w:r w:rsidR="009C12C5">
        <w:rPr>
          <w:rFonts w:hint="cs"/>
          <w:rtl/>
        </w:rPr>
        <w:t xml:space="preserve"> </w:t>
      </w:r>
      <w:bookmarkStart w:id="115" w:name="_ETM_Q1_244816"/>
      <w:bookmarkEnd w:id="115"/>
      <w:r w:rsidR="009C12C5">
        <w:rPr>
          <w:rFonts w:hint="cs"/>
          <w:rtl/>
        </w:rPr>
        <w:t>השרה תחליט שאין צורך</w:t>
      </w:r>
      <w:r w:rsidR="001A7A58">
        <w:rPr>
          <w:rFonts w:hint="cs"/>
          <w:rtl/>
        </w:rPr>
        <w:t xml:space="preserve"> לאור העובדה שלא חל </w:t>
      </w:r>
      <w:bookmarkStart w:id="116" w:name="_ETM_Q1_253419"/>
      <w:bookmarkEnd w:id="116"/>
      <w:r w:rsidR="001A7A58">
        <w:rPr>
          <w:rFonts w:hint="cs"/>
          <w:rtl/>
        </w:rPr>
        <w:t>שינוי. אנחנו רק רוצים - - -</w:t>
      </w:r>
    </w:p>
    <w:p w:rsidR="001A7A58" w:rsidRDefault="001A7A58" w:rsidP="009C12C5">
      <w:pPr>
        <w:rPr>
          <w:rFonts w:hint="cs"/>
          <w:rtl/>
        </w:rPr>
      </w:pPr>
      <w:bookmarkStart w:id="117" w:name="_ETM_Q1_252975"/>
      <w:bookmarkEnd w:id="117"/>
    </w:p>
    <w:p w:rsidR="001A7A58" w:rsidRDefault="001A7A58" w:rsidP="001A7A58">
      <w:pPr>
        <w:pStyle w:val="af"/>
        <w:keepNext/>
        <w:rPr>
          <w:rFonts w:hint="cs"/>
          <w:rtl/>
        </w:rPr>
      </w:pPr>
      <w:bookmarkStart w:id="118" w:name="_ETM_Q1_253301"/>
      <w:bookmarkEnd w:id="118"/>
      <w:r>
        <w:rPr>
          <w:rtl/>
        </w:rPr>
        <w:t>היו"ר יואב קיש:</w:t>
      </w:r>
    </w:p>
    <w:p w:rsidR="001A7A58" w:rsidRDefault="001A7A58" w:rsidP="001A7A58">
      <w:pPr>
        <w:pStyle w:val="KeepWithNext"/>
        <w:rPr>
          <w:rFonts w:hint="cs"/>
          <w:rtl/>
        </w:rPr>
      </w:pPr>
    </w:p>
    <w:p w:rsidR="001A7A58" w:rsidRDefault="001A7A58" w:rsidP="001A7A58">
      <w:pPr>
        <w:rPr>
          <w:rFonts w:hint="cs"/>
          <w:rtl/>
        </w:rPr>
      </w:pPr>
      <w:r>
        <w:rPr>
          <w:rFonts w:hint="cs"/>
          <w:rtl/>
        </w:rPr>
        <w:t xml:space="preserve">אני מסכם שבכוונתנו </w:t>
      </w:r>
      <w:bookmarkStart w:id="119" w:name="_ETM_Q1_257646"/>
      <w:bookmarkEnd w:id="119"/>
      <w:r>
        <w:rPr>
          <w:rFonts w:hint="cs"/>
          <w:rtl/>
        </w:rPr>
        <w:t xml:space="preserve">להביא לקריאה שנייה ושלישית ביום שני </w:t>
      </w:r>
      <w:bookmarkStart w:id="120" w:name="_ETM_Q1_260185"/>
      <w:bookmarkEnd w:id="120"/>
      <w:r>
        <w:rPr>
          <w:rFonts w:hint="cs"/>
          <w:rtl/>
        </w:rPr>
        <w:t xml:space="preserve">- - </w:t>
      </w:r>
    </w:p>
    <w:p w:rsidR="001A7A58" w:rsidRDefault="001A7A58" w:rsidP="001A7A58">
      <w:pPr>
        <w:rPr>
          <w:rFonts w:hint="cs"/>
          <w:rtl/>
        </w:rPr>
      </w:pPr>
      <w:bookmarkStart w:id="121" w:name="_ETM_Q1_259181"/>
      <w:bookmarkEnd w:id="121"/>
    </w:p>
    <w:p w:rsidR="001A7A58" w:rsidRDefault="001A7A58" w:rsidP="001A7A58">
      <w:pPr>
        <w:pStyle w:val="af1"/>
        <w:keepNext/>
        <w:rPr>
          <w:rFonts w:hint="cs"/>
          <w:rtl/>
        </w:rPr>
      </w:pPr>
      <w:bookmarkStart w:id="122" w:name="_ETM_Q1_260381"/>
      <w:bookmarkStart w:id="123" w:name="_ETM_Q1_261980"/>
      <w:bookmarkEnd w:id="122"/>
      <w:bookmarkEnd w:id="123"/>
      <w:r>
        <w:rPr>
          <w:rtl/>
        </w:rPr>
        <w:t>עמי ברקוביץ:</w:t>
      </w:r>
    </w:p>
    <w:p w:rsidR="001A7A58" w:rsidRDefault="001A7A58" w:rsidP="001A7A58">
      <w:pPr>
        <w:pStyle w:val="KeepWithNext"/>
        <w:rPr>
          <w:rFonts w:hint="cs"/>
          <w:rtl/>
        </w:rPr>
      </w:pPr>
    </w:p>
    <w:p w:rsidR="001A7A58" w:rsidRDefault="001A7A58" w:rsidP="001A7A58">
      <w:pPr>
        <w:rPr>
          <w:rFonts w:hint="cs"/>
          <w:rtl/>
        </w:rPr>
      </w:pPr>
      <w:r>
        <w:rPr>
          <w:rFonts w:hint="cs"/>
          <w:rtl/>
        </w:rPr>
        <w:t>מאה אחוז, בסדר.</w:t>
      </w:r>
    </w:p>
    <w:p w:rsidR="00E77C4F" w:rsidRDefault="00E77C4F" w:rsidP="00480EE6">
      <w:pPr>
        <w:rPr>
          <w:rFonts w:hint="cs"/>
          <w:rtl/>
        </w:rPr>
      </w:pPr>
      <w:bookmarkStart w:id="124" w:name="_ETM_Q1_154423"/>
      <w:bookmarkEnd w:id="124"/>
    </w:p>
    <w:p w:rsidR="00E77C4F" w:rsidRDefault="001A7A58" w:rsidP="001A7A58">
      <w:pPr>
        <w:pStyle w:val="af"/>
        <w:keepNext/>
        <w:rPr>
          <w:rFonts w:hint="cs"/>
          <w:rtl/>
        </w:rPr>
      </w:pPr>
      <w:bookmarkStart w:id="125" w:name="_ETM_Q1_154700"/>
      <w:bookmarkEnd w:id="125"/>
      <w:r>
        <w:rPr>
          <w:rtl/>
        </w:rPr>
        <w:t>היו"ר יואב קיש:</w:t>
      </w:r>
    </w:p>
    <w:p w:rsidR="001A7A58" w:rsidRDefault="001A7A58" w:rsidP="001A7A58">
      <w:pPr>
        <w:pStyle w:val="KeepWithNext"/>
        <w:rPr>
          <w:rFonts w:hint="cs"/>
          <w:rtl/>
        </w:rPr>
      </w:pPr>
    </w:p>
    <w:p w:rsidR="001A7A58" w:rsidRDefault="001A7A58" w:rsidP="001A7A58">
      <w:pPr>
        <w:rPr>
          <w:rFonts w:hint="cs"/>
          <w:rtl/>
        </w:rPr>
      </w:pPr>
      <w:r>
        <w:rPr>
          <w:rFonts w:hint="cs"/>
          <w:rtl/>
        </w:rPr>
        <w:t xml:space="preserve">- - וזה על דעת משרד המשפטים. </w:t>
      </w:r>
      <w:bookmarkStart w:id="126" w:name="_ETM_Q1_261675"/>
      <w:bookmarkEnd w:id="126"/>
      <w:r>
        <w:rPr>
          <w:rFonts w:hint="cs"/>
          <w:rtl/>
        </w:rPr>
        <w:t>אם תהיה איזושהי בעיה ביום ראשון - - -</w:t>
      </w:r>
    </w:p>
    <w:p w:rsidR="001A7A58" w:rsidRDefault="001A7A58" w:rsidP="001A7A58">
      <w:pPr>
        <w:rPr>
          <w:rFonts w:hint="cs"/>
          <w:rtl/>
        </w:rPr>
      </w:pPr>
      <w:bookmarkStart w:id="127" w:name="_ETM_Q1_259091"/>
      <w:bookmarkEnd w:id="127"/>
    </w:p>
    <w:p w:rsidR="001A7A58" w:rsidRDefault="001A7A58" w:rsidP="001A7A58">
      <w:pPr>
        <w:pStyle w:val="af1"/>
        <w:keepNext/>
        <w:rPr>
          <w:rFonts w:hint="cs"/>
          <w:rtl/>
        </w:rPr>
      </w:pPr>
      <w:bookmarkStart w:id="128" w:name="_ETM_Q1_259367"/>
      <w:bookmarkStart w:id="129" w:name="_ETM_Q1_259795"/>
      <w:bookmarkEnd w:id="128"/>
      <w:bookmarkEnd w:id="129"/>
      <w:r>
        <w:rPr>
          <w:rtl/>
        </w:rPr>
        <w:t>עמי ברקוביץ:</w:t>
      </w:r>
    </w:p>
    <w:p w:rsidR="001A7A58" w:rsidRDefault="001A7A58" w:rsidP="001A7A58">
      <w:pPr>
        <w:pStyle w:val="KeepWithNext"/>
        <w:rPr>
          <w:rFonts w:hint="cs"/>
          <w:rtl/>
        </w:rPr>
      </w:pPr>
    </w:p>
    <w:p w:rsidR="001A7A58" w:rsidRDefault="001A7A58" w:rsidP="001A7A58">
      <w:pPr>
        <w:rPr>
          <w:rFonts w:hint="cs"/>
          <w:rtl/>
        </w:rPr>
      </w:pPr>
      <w:r>
        <w:rPr>
          <w:rFonts w:hint="cs"/>
          <w:rtl/>
        </w:rPr>
        <w:t xml:space="preserve">משרד </w:t>
      </w:r>
      <w:bookmarkStart w:id="130" w:name="_ETM_Q1_260515"/>
      <w:bookmarkEnd w:id="130"/>
      <w:r>
        <w:rPr>
          <w:rFonts w:hint="cs"/>
          <w:rtl/>
        </w:rPr>
        <w:t>המשפטים כמובן פועל בהתאם להחלטת - - -</w:t>
      </w:r>
    </w:p>
    <w:p w:rsidR="001A7A58" w:rsidRDefault="001A7A58" w:rsidP="001A7A58">
      <w:pPr>
        <w:rPr>
          <w:rFonts w:hint="cs"/>
          <w:rtl/>
        </w:rPr>
      </w:pPr>
      <w:bookmarkStart w:id="131" w:name="_ETM_Q1_262942"/>
      <w:bookmarkEnd w:id="131"/>
    </w:p>
    <w:p w:rsidR="001A7A58" w:rsidRDefault="001A7A58" w:rsidP="001A7A58">
      <w:pPr>
        <w:pStyle w:val="af"/>
        <w:keepNext/>
        <w:rPr>
          <w:rFonts w:hint="cs"/>
          <w:rtl/>
        </w:rPr>
      </w:pPr>
      <w:bookmarkStart w:id="132" w:name="_ETM_Q1_263201"/>
      <w:bookmarkEnd w:id="132"/>
      <w:r>
        <w:rPr>
          <w:rtl/>
        </w:rPr>
        <w:t>היו"ר יואב קיש:</w:t>
      </w:r>
    </w:p>
    <w:p w:rsidR="001A7A58" w:rsidRDefault="001A7A58" w:rsidP="001A7A58">
      <w:pPr>
        <w:pStyle w:val="KeepWithNext"/>
        <w:rPr>
          <w:rFonts w:hint="cs"/>
          <w:rtl/>
        </w:rPr>
      </w:pPr>
    </w:p>
    <w:p w:rsidR="001A7A58" w:rsidRDefault="001A7A58" w:rsidP="001A7A58">
      <w:pPr>
        <w:rPr>
          <w:rFonts w:hint="cs"/>
          <w:rtl/>
        </w:rPr>
      </w:pPr>
      <w:r>
        <w:rPr>
          <w:rFonts w:hint="cs"/>
          <w:rtl/>
        </w:rPr>
        <w:t>לא, מבחינת דחיית הזמנים שביקשתם.</w:t>
      </w:r>
    </w:p>
    <w:p w:rsidR="001A7A58" w:rsidRDefault="001A7A58" w:rsidP="001A7A58">
      <w:pPr>
        <w:rPr>
          <w:rFonts w:hint="cs"/>
          <w:rtl/>
        </w:rPr>
      </w:pPr>
      <w:bookmarkStart w:id="133" w:name="_ETM_Q1_263110"/>
      <w:bookmarkEnd w:id="133"/>
    </w:p>
    <w:p w:rsidR="001A7A58" w:rsidRDefault="001A7A58" w:rsidP="001A7A58">
      <w:pPr>
        <w:pStyle w:val="af1"/>
        <w:keepNext/>
        <w:rPr>
          <w:rFonts w:hint="cs"/>
          <w:rtl/>
        </w:rPr>
      </w:pPr>
      <w:bookmarkStart w:id="134" w:name="_ETM_Q1_263375"/>
      <w:bookmarkStart w:id="135" w:name="_ETM_Q1_264918"/>
      <w:bookmarkEnd w:id="134"/>
      <w:bookmarkEnd w:id="135"/>
      <w:r>
        <w:rPr>
          <w:rtl/>
        </w:rPr>
        <w:t>עמי ברקוביץ:</w:t>
      </w:r>
    </w:p>
    <w:p w:rsidR="001A7A58" w:rsidRDefault="001A7A58" w:rsidP="001A7A58">
      <w:pPr>
        <w:pStyle w:val="KeepWithNext"/>
        <w:rPr>
          <w:rFonts w:hint="cs"/>
          <w:rtl/>
        </w:rPr>
      </w:pPr>
    </w:p>
    <w:p w:rsidR="001A7A58" w:rsidRDefault="006E6D5C" w:rsidP="001A7A58">
      <w:pPr>
        <w:rPr>
          <w:rFonts w:hint="cs"/>
          <w:rtl/>
        </w:rPr>
      </w:pPr>
      <w:r>
        <w:rPr>
          <w:rFonts w:hint="cs"/>
          <w:rtl/>
        </w:rPr>
        <w:t>בסדר,</w:t>
      </w:r>
      <w:r w:rsidR="00614D9E">
        <w:rPr>
          <w:rFonts w:hint="cs"/>
          <w:rtl/>
        </w:rPr>
        <w:t xml:space="preserve"> מאה אחוז.</w:t>
      </w:r>
      <w:r>
        <w:rPr>
          <w:rFonts w:hint="cs"/>
          <w:rtl/>
        </w:rPr>
        <w:t xml:space="preserve"> בסדר גמור.</w:t>
      </w:r>
    </w:p>
    <w:p w:rsidR="006E6D5C" w:rsidRDefault="006E6D5C" w:rsidP="001A7A58">
      <w:pPr>
        <w:rPr>
          <w:rFonts w:hint="cs"/>
          <w:rtl/>
        </w:rPr>
      </w:pPr>
      <w:bookmarkStart w:id="136" w:name="_ETM_Q1_267337"/>
      <w:bookmarkEnd w:id="136"/>
    </w:p>
    <w:p w:rsidR="006E6D5C" w:rsidRDefault="006E6D5C" w:rsidP="006E6D5C">
      <w:pPr>
        <w:pStyle w:val="af"/>
        <w:keepNext/>
        <w:rPr>
          <w:rFonts w:hint="cs"/>
          <w:rtl/>
        </w:rPr>
      </w:pPr>
      <w:bookmarkStart w:id="137" w:name="_ETM_Q1_267636"/>
      <w:bookmarkEnd w:id="137"/>
      <w:r>
        <w:rPr>
          <w:rtl/>
        </w:rPr>
        <w:t>היו"ר יואב קיש:</w:t>
      </w:r>
    </w:p>
    <w:p w:rsidR="006E6D5C" w:rsidRDefault="006E6D5C" w:rsidP="006E6D5C">
      <w:pPr>
        <w:pStyle w:val="KeepWithNext"/>
        <w:rPr>
          <w:rFonts w:hint="cs"/>
          <w:rtl/>
        </w:rPr>
      </w:pPr>
    </w:p>
    <w:p w:rsidR="006E6D5C" w:rsidRDefault="006E6D5C" w:rsidP="006E6D5C">
      <w:pPr>
        <w:rPr>
          <w:rFonts w:hint="cs"/>
          <w:rtl/>
        </w:rPr>
      </w:pPr>
      <w:r>
        <w:rPr>
          <w:rFonts w:hint="cs"/>
          <w:rtl/>
        </w:rPr>
        <w:t>אם יהיה איזשהו נושא תעירו א</w:t>
      </w:r>
      <w:bookmarkStart w:id="138" w:name="_ETM_Q1_270178"/>
      <w:bookmarkEnd w:id="138"/>
      <w:r>
        <w:rPr>
          <w:rFonts w:hint="cs"/>
          <w:rtl/>
        </w:rPr>
        <w:t>ת תשומת לבנו.</w:t>
      </w:r>
    </w:p>
    <w:p w:rsidR="006E6D5C" w:rsidRDefault="006E6D5C" w:rsidP="006E6D5C">
      <w:pPr>
        <w:rPr>
          <w:rFonts w:hint="cs"/>
          <w:rtl/>
        </w:rPr>
      </w:pPr>
      <w:bookmarkStart w:id="139" w:name="_ETM_Q1_271086"/>
      <w:bookmarkStart w:id="140" w:name="_ETM_Q1_271350"/>
      <w:bookmarkEnd w:id="139"/>
      <w:bookmarkEnd w:id="140"/>
    </w:p>
    <w:p w:rsidR="006E6D5C" w:rsidRDefault="006E6D5C" w:rsidP="006E6D5C">
      <w:pPr>
        <w:pStyle w:val="af1"/>
        <w:keepNext/>
        <w:rPr>
          <w:rFonts w:hint="cs"/>
          <w:rtl/>
        </w:rPr>
      </w:pPr>
      <w:bookmarkStart w:id="141" w:name="_ETM_Q1_271613"/>
      <w:bookmarkStart w:id="142" w:name="_ETM_Q1_272205"/>
      <w:bookmarkEnd w:id="141"/>
      <w:bookmarkEnd w:id="142"/>
      <w:r>
        <w:rPr>
          <w:rtl/>
        </w:rPr>
        <w:t>עמי ברקוביץ:</w:t>
      </w:r>
    </w:p>
    <w:p w:rsidR="006E6D5C" w:rsidRDefault="006E6D5C" w:rsidP="006E6D5C">
      <w:pPr>
        <w:pStyle w:val="KeepWithNext"/>
        <w:rPr>
          <w:rFonts w:hint="cs"/>
          <w:rtl/>
        </w:rPr>
      </w:pPr>
    </w:p>
    <w:p w:rsidR="006E6D5C" w:rsidRDefault="006E6D5C" w:rsidP="006E6D5C">
      <w:pPr>
        <w:rPr>
          <w:rFonts w:hint="cs"/>
          <w:rtl/>
        </w:rPr>
      </w:pPr>
      <w:r>
        <w:rPr>
          <w:rFonts w:hint="cs"/>
          <w:rtl/>
        </w:rPr>
        <w:t>מאה אחוז.</w:t>
      </w:r>
    </w:p>
    <w:p w:rsidR="006E6D5C" w:rsidRDefault="006E6D5C" w:rsidP="006E6D5C">
      <w:pPr>
        <w:rPr>
          <w:rFonts w:hint="cs"/>
          <w:rtl/>
        </w:rPr>
      </w:pPr>
      <w:bookmarkStart w:id="143" w:name="_ETM_Q1_267046"/>
      <w:bookmarkStart w:id="144" w:name="_ETM_Q1_267294"/>
      <w:bookmarkEnd w:id="143"/>
      <w:bookmarkEnd w:id="144"/>
    </w:p>
    <w:p w:rsidR="006E6D5C" w:rsidRDefault="006E6D5C" w:rsidP="006E6D5C">
      <w:pPr>
        <w:pStyle w:val="af"/>
        <w:keepNext/>
        <w:rPr>
          <w:rFonts w:hint="cs"/>
          <w:rtl/>
        </w:rPr>
      </w:pPr>
      <w:r>
        <w:rPr>
          <w:rtl/>
        </w:rPr>
        <w:t>היו"ר יואב קיש:</w:t>
      </w:r>
    </w:p>
    <w:p w:rsidR="006E6D5C" w:rsidRDefault="006E6D5C" w:rsidP="006E6D5C">
      <w:pPr>
        <w:ind w:firstLine="0"/>
        <w:rPr>
          <w:rFonts w:hint="cs"/>
          <w:rtl/>
        </w:rPr>
      </w:pPr>
    </w:p>
    <w:p w:rsidR="006E6D5C" w:rsidRDefault="006E6D5C" w:rsidP="006E6D5C">
      <w:pPr>
        <w:rPr>
          <w:rFonts w:hint="cs"/>
          <w:rtl/>
        </w:rPr>
      </w:pPr>
      <w:r>
        <w:rPr>
          <w:rFonts w:hint="cs"/>
          <w:rtl/>
        </w:rPr>
        <w:t xml:space="preserve"> אני יכול גם להבטיח לך שאם </w:t>
      </w:r>
      <w:bookmarkStart w:id="145" w:name="_ETM_Q1_274981"/>
      <w:bookmarkEnd w:id="145"/>
      <w:r>
        <w:rPr>
          <w:rFonts w:hint="cs"/>
          <w:rtl/>
        </w:rPr>
        <w:t xml:space="preserve">תהיה הערה למשרד המשפטים שתדרוש המתנה אנחנו לא נעלה </w:t>
      </w:r>
      <w:bookmarkStart w:id="146" w:name="_ETM_Q1_278039"/>
      <w:bookmarkEnd w:id="146"/>
      <w:r>
        <w:rPr>
          <w:rFonts w:hint="cs"/>
          <w:rtl/>
        </w:rPr>
        <w:t>את זה ביום שני, בסדר?</w:t>
      </w:r>
    </w:p>
    <w:p w:rsidR="006E6D5C" w:rsidRDefault="006E6D5C" w:rsidP="006E6D5C">
      <w:pPr>
        <w:rPr>
          <w:rFonts w:hint="cs"/>
          <w:rtl/>
        </w:rPr>
      </w:pPr>
      <w:bookmarkStart w:id="147" w:name="_ETM_Q1_274595"/>
      <w:bookmarkEnd w:id="147"/>
    </w:p>
    <w:p w:rsidR="006E6D5C" w:rsidRDefault="006E6D5C" w:rsidP="006E6D5C">
      <w:pPr>
        <w:pStyle w:val="af1"/>
        <w:keepNext/>
        <w:rPr>
          <w:rFonts w:hint="cs"/>
          <w:rtl/>
        </w:rPr>
      </w:pPr>
      <w:bookmarkStart w:id="148" w:name="_ETM_Q1_274889"/>
      <w:bookmarkStart w:id="149" w:name="_ETM_Q1_275588"/>
      <w:bookmarkEnd w:id="148"/>
      <w:bookmarkEnd w:id="149"/>
      <w:r>
        <w:rPr>
          <w:rtl/>
        </w:rPr>
        <w:t>עמי ברקוביץ:</w:t>
      </w:r>
    </w:p>
    <w:p w:rsidR="006E6D5C" w:rsidRDefault="006E6D5C" w:rsidP="006E6D5C">
      <w:pPr>
        <w:pStyle w:val="KeepWithNext"/>
        <w:rPr>
          <w:rFonts w:hint="cs"/>
          <w:rtl/>
        </w:rPr>
      </w:pPr>
    </w:p>
    <w:p w:rsidR="006E6D5C" w:rsidRDefault="006E6D5C" w:rsidP="006E6D5C">
      <w:pPr>
        <w:rPr>
          <w:rFonts w:hint="cs"/>
          <w:rtl/>
        </w:rPr>
      </w:pPr>
      <w:r>
        <w:rPr>
          <w:rFonts w:hint="cs"/>
          <w:rtl/>
        </w:rPr>
        <w:t xml:space="preserve">מאה אחוז. אני מודה לאדוני, </w:t>
      </w:r>
      <w:bookmarkStart w:id="150" w:name="_ETM_Q1_278547"/>
      <w:bookmarkEnd w:id="150"/>
      <w:r>
        <w:rPr>
          <w:rFonts w:hint="cs"/>
          <w:rtl/>
        </w:rPr>
        <w:t>תודה רבה.</w:t>
      </w:r>
    </w:p>
    <w:p w:rsidR="006E6D5C" w:rsidRDefault="006E6D5C" w:rsidP="006E6D5C">
      <w:pPr>
        <w:rPr>
          <w:rFonts w:hint="cs"/>
          <w:rtl/>
        </w:rPr>
      </w:pPr>
      <w:bookmarkStart w:id="151" w:name="_ETM_Q1_279734"/>
      <w:bookmarkEnd w:id="151"/>
    </w:p>
    <w:p w:rsidR="006E6D5C" w:rsidRDefault="006E6D5C" w:rsidP="006E6D5C">
      <w:pPr>
        <w:pStyle w:val="af"/>
        <w:keepNext/>
        <w:rPr>
          <w:rFonts w:hint="cs"/>
          <w:rtl/>
        </w:rPr>
      </w:pPr>
      <w:bookmarkStart w:id="152" w:name="_ETM_Q1_279763"/>
      <w:bookmarkEnd w:id="152"/>
      <w:r>
        <w:rPr>
          <w:rtl/>
        </w:rPr>
        <w:t>היו"ר יואב קיש:</w:t>
      </w:r>
    </w:p>
    <w:p w:rsidR="006E6D5C" w:rsidRDefault="006E6D5C" w:rsidP="006E6D5C">
      <w:pPr>
        <w:pStyle w:val="KeepWithNext"/>
        <w:rPr>
          <w:rFonts w:hint="cs"/>
          <w:rtl/>
        </w:rPr>
      </w:pPr>
    </w:p>
    <w:p w:rsidR="006E6D5C" w:rsidRDefault="006E6D5C" w:rsidP="006E6D5C">
      <w:pPr>
        <w:rPr>
          <w:rFonts w:hint="cs"/>
          <w:rtl/>
        </w:rPr>
      </w:pPr>
      <w:r>
        <w:rPr>
          <w:rFonts w:hint="cs"/>
          <w:rtl/>
        </w:rPr>
        <w:t xml:space="preserve">תודה. אז אני מציע לאשר את הצעת חוק הכנסת </w:t>
      </w:r>
      <w:bookmarkStart w:id="153" w:name="_ETM_Q1_285710"/>
      <w:bookmarkEnd w:id="153"/>
      <w:r>
        <w:rPr>
          <w:rFonts w:hint="cs"/>
          <w:rtl/>
        </w:rPr>
        <w:t>כפי שארבל ע</w:t>
      </w:r>
      <w:r w:rsidR="00614D9E">
        <w:rPr>
          <w:rFonts w:hint="cs"/>
          <w:rtl/>
        </w:rPr>
        <w:t>ברה עליה</w:t>
      </w:r>
      <w:r>
        <w:rPr>
          <w:rFonts w:hint="cs"/>
          <w:rtl/>
        </w:rPr>
        <w:t xml:space="preserve"> לקריאה שנייה ושלישית. מי תומך בהצעת </w:t>
      </w:r>
      <w:bookmarkStart w:id="154" w:name="_ETM_Q1_290813"/>
      <w:bookmarkEnd w:id="154"/>
      <w:r>
        <w:rPr>
          <w:rFonts w:hint="cs"/>
          <w:rtl/>
        </w:rPr>
        <w:t>החוק שירים את ידו? שניים. מי נגד? מי נמנע?</w:t>
      </w:r>
    </w:p>
    <w:p w:rsidR="006E6D5C" w:rsidRDefault="006E6D5C" w:rsidP="006E6D5C">
      <w:pPr>
        <w:rPr>
          <w:rFonts w:hint="cs"/>
          <w:rtl/>
        </w:rPr>
      </w:pPr>
      <w:bookmarkStart w:id="155" w:name="_ETM_Q1_292327"/>
      <w:bookmarkEnd w:id="155"/>
    </w:p>
    <w:p w:rsidR="006E6D5C" w:rsidRDefault="006E6D5C" w:rsidP="006E6D5C">
      <w:pPr>
        <w:rPr>
          <w:rFonts w:hint="cs"/>
          <w:rtl/>
        </w:rPr>
      </w:pPr>
      <w:bookmarkStart w:id="156" w:name="_ETM_Q1_292628"/>
      <w:bookmarkEnd w:id="156"/>
    </w:p>
    <w:p w:rsidR="00E425F8" w:rsidRDefault="00E425F8" w:rsidP="00E425F8">
      <w:pPr>
        <w:pStyle w:val="aa"/>
        <w:keepNext/>
        <w:rPr>
          <w:rFonts w:hint="cs"/>
          <w:rtl/>
        </w:rPr>
      </w:pPr>
      <w:r>
        <w:rPr>
          <w:rFonts w:hint="eastAsia"/>
          <w:rtl/>
        </w:rPr>
        <w:t>הצבעה</w:t>
      </w:r>
    </w:p>
    <w:p w:rsidR="00E425F8" w:rsidRDefault="00E425F8" w:rsidP="00E425F8">
      <w:pPr>
        <w:pStyle w:val="--"/>
        <w:keepNext/>
        <w:rPr>
          <w:rtl/>
        </w:rPr>
      </w:pPr>
      <w:r>
        <w:rPr>
          <w:rFonts w:hint="eastAsia"/>
          <w:rtl/>
        </w:rPr>
        <w:t>בעד</w:t>
      </w:r>
      <w:r>
        <w:rPr>
          <w:rtl/>
        </w:rPr>
        <w:t xml:space="preserve"> – </w:t>
      </w:r>
      <w:r>
        <w:rPr>
          <w:rFonts w:hint="cs"/>
          <w:rtl/>
        </w:rPr>
        <w:t>2</w:t>
      </w:r>
    </w:p>
    <w:p w:rsidR="00E425F8" w:rsidRDefault="00E425F8" w:rsidP="00E425F8">
      <w:pPr>
        <w:pStyle w:val="--"/>
        <w:keepNext/>
        <w:rPr>
          <w:rtl/>
        </w:rPr>
      </w:pPr>
      <w:r>
        <w:rPr>
          <w:rFonts w:hint="eastAsia"/>
          <w:rtl/>
        </w:rPr>
        <w:t>נגד</w:t>
      </w:r>
      <w:r>
        <w:rPr>
          <w:rtl/>
        </w:rPr>
        <w:t xml:space="preserve"> – </w:t>
      </w:r>
      <w:r>
        <w:rPr>
          <w:rFonts w:hint="cs"/>
          <w:rtl/>
        </w:rPr>
        <w:t>אין</w:t>
      </w:r>
    </w:p>
    <w:p w:rsidR="00E425F8" w:rsidRDefault="00E425F8" w:rsidP="00E425F8">
      <w:pPr>
        <w:pStyle w:val="--"/>
        <w:keepNext/>
        <w:rPr>
          <w:rFonts w:hint="cs"/>
          <w:rtl/>
        </w:rPr>
      </w:pPr>
      <w:r>
        <w:rPr>
          <w:rFonts w:hint="eastAsia"/>
          <w:rtl/>
        </w:rPr>
        <w:t>נמנעים</w:t>
      </w:r>
      <w:r>
        <w:rPr>
          <w:rtl/>
        </w:rPr>
        <w:t xml:space="preserve"> –</w:t>
      </w:r>
      <w:r>
        <w:rPr>
          <w:rFonts w:hint="cs"/>
          <w:rtl/>
        </w:rPr>
        <w:t xml:space="preserve"> </w:t>
      </w:r>
      <w:bookmarkStart w:id="157" w:name="_ETM_Q1_305411"/>
      <w:bookmarkEnd w:id="157"/>
      <w:r>
        <w:rPr>
          <w:rFonts w:hint="cs"/>
          <w:rtl/>
        </w:rPr>
        <w:t>אין</w:t>
      </w:r>
    </w:p>
    <w:p w:rsidR="00E425F8" w:rsidRDefault="00E425F8" w:rsidP="00E425F8">
      <w:pPr>
        <w:pStyle w:val="--"/>
        <w:keepNext/>
        <w:rPr>
          <w:rtl/>
        </w:rPr>
      </w:pPr>
      <w:bookmarkStart w:id="158" w:name="_ETM_Q1_302965"/>
      <w:bookmarkEnd w:id="158"/>
      <w:r>
        <w:rPr>
          <w:rtl/>
        </w:rPr>
        <w:t xml:space="preserve"> </w:t>
      </w:r>
      <w:r>
        <w:rPr>
          <w:rFonts w:eastAsia="David"/>
          <w:color w:val="000000"/>
          <w:rtl/>
        </w:rPr>
        <w:t>הצעת חוק-יסוד: הכנסת (תיקון מס' 46) (חקיקת משנה הקובעת ענישה פלילית) (כ/648)</w:t>
      </w:r>
      <w:r>
        <w:rPr>
          <w:rFonts w:hint="cs"/>
          <w:rtl/>
        </w:rPr>
        <w:t>, אושרה להעלאה לקריאה שנייה ושלישית.</w:t>
      </w:r>
    </w:p>
    <w:p w:rsidR="00E425F8" w:rsidRPr="00E425F8" w:rsidRDefault="00E425F8" w:rsidP="00E425F8">
      <w:pPr>
        <w:pStyle w:val="ab"/>
        <w:rPr>
          <w:rFonts w:hint="cs"/>
          <w:rtl/>
        </w:rPr>
      </w:pPr>
    </w:p>
    <w:p w:rsidR="006E6D5C" w:rsidRDefault="006E6D5C" w:rsidP="006E6D5C">
      <w:pPr>
        <w:pStyle w:val="af"/>
        <w:keepNext/>
        <w:rPr>
          <w:rFonts w:hint="cs"/>
          <w:rtl/>
        </w:rPr>
      </w:pPr>
      <w:bookmarkStart w:id="159" w:name="_ETM_Q1_292919"/>
      <w:bookmarkStart w:id="160" w:name="_ETM_Q1_293153"/>
      <w:bookmarkStart w:id="161" w:name="_ETM_Q1_267699"/>
      <w:bookmarkEnd w:id="159"/>
      <w:bookmarkEnd w:id="160"/>
      <w:bookmarkEnd w:id="161"/>
      <w:r>
        <w:rPr>
          <w:rtl/>
        </w:rPr>
        <w:t>היו"ר יואב קיש:</w:t>
      </w:r>
    </w:p>
    <w:p w:rsidR="006E6D5C" w:rsidRDefault="006E6D5C" w:rsidP="006E6D5C">
      <w:pPr>
        <w:pStyle w:val="KeepWithNext"/>
        <w:rPr>
          <w:rFonts w:hint="cs"/>
          <w:rtl/>
        </w:rPr>
      </w:pPr>
    </w:p>
    <w:p w:rsidR="006E6D5C" w:rsidRDefault="006E6D5C" w:rsidP="006E6D5C">
      <w:pPr>
        <w:rPr>
          <w:rFonts w:hint="cs"/>
          <w:rtl/>
        </w:rPr>
      </w:pPr>
      <w:r>
        <w:rPr>
          <w:rFonts w:hint="cs"/>
          <w:rtl/>
        </w:rPr>
        <w:t>ההחלטה התקבלה.</w:t>
      </w:r>
    </w:p>
    <w:p w:rsidR="006E6D5C" w:rsidRDefault="006E6D5C" w:rsidP="006E6D5C">
      <w:pPr>
        <w:rPr>
          <w:rFonts w:hint="cs"/>
          <w:rtl/>
        </w:rPr>
      </w:pPr>
      <w:bookmarkStart w:id="162" w:name="_ETM_Q1_295853"/>
      <w:bookmarkEnd w:id="162"/>
    </w:p>
    <w:p w:rsidR="006E6D5C" w:rsidRDefault="006E6D5C" w:rsidP="006E6D5C">
      <w:pPr>
        <w:pStyle w:val="a"/>
        <w:keepNext/>
        <w:rPr>
          <w:rFonts w:hint="cs"/>
          <w:rtl/>
        </w:rPr>
      </w:pPr>
      <w:bookmarkStart w:id="163" w:name="_ETM_Q1_296100"/>
      <w:bookmarkEnd w:id="163"/>
      <w:r>
        <w:rPr>
          <w:rtl/>
        </w:rPr>
        <w:t>אתי בן יוסף:</w:t>
      </w:r>
    </w:p>
    <w:p w:rsidR="006E6D5C" w:rsidRDefault="006E6D5C" w:rsidP="006E6D5C">
      <w:pPr>
        <w:pStyle w:val="KeepWithNext"/>
        <w:rPr>
          <w:rFonts w:hint="cs"/>
          <w:rtl/>
        </w:rPr>
      </w:pPr>
    </w:p>
    <w:p w:rsidR="006E6D5C" w:rsidRDefault="006E6D5C" w:rsidP="006E6D5C">
      <w:pPr>
        <w:rPr>
          <w:rFonts w:hint="cs"/>
          <w:rtl/>
        </w:rPr>
      </w:pPr>
      <w:r>
        <w:rPr>
          <w:rFonts w:hint="cs"/>
          <w:rtl/>
        </w:rPr>
        <w:t>נמנעת?</w:t>
      </w:r>
    </w:p>
    <w:p w:rsidR="006E6D5C" w:rsidRDefault="006E6D5C" w:rsidP="006E6D5C">
      <w:pPr>
        <w:rPr>
          <w:rFonts w:hint="cs"/>
          <w:rtl/>
        </w:rPr>
      </w:pPr>
      <w:bookmarkStart w:id="164" w:name="_ETM_Q1_299756"/>
      <w:bookmarkEnd w:id="164"/>
    </w:p>
    <w:p w:rsidR="006E6D5C" w:rsidRDefault="006E6D5C" w:rsidP="006E6D5C">
      <w:pPr>
        <w:pStyle w:val="af"/>
        <w:keepNext/>
        <w:rPr>
          <w:rFonts w:hint="cs"/>
          <w:rtl/>
        </w:rPr>
      </w:pPr>
      <w:bookmarkStart w:id="165" w:name="_ETM_Q1_296308"/>
      <w:bookmarkEnd w:id="165"/>
      <w:r>
        <w:rPr>
          <w:rtl/>
        </w:rPr>
        <w:t>היו"ר יואב קיש:</w:t>
      </w:r>
    </w:p>
    <w:p w:rsidR="006E6D5C" w:rsidRDefault="006E6D5C" w:rsidP="006E6D5C">
      <w:pPr>
        <w:pStyle w:val="KeepWithNext"/>
        <w:rPr>
          <w:rFonts w:hint="cs"/>
          <w:rtl/>
        </w:rPr>
      </w:pPr>
    </w:p>
    <w:p w:rsidR="006E6D5C" w:rsidRDefault="006E6D5C" w:rsidP="006E6D5C">
      <w:pPr>
        <w:rPr>
          <w:rFonts w:hint="cs"/>
          <w:rtl/>
        </w:rPr>
      </w:pPr>
      <w:r>
        <w:rPr>
          <w:rFonts w:hint="cs"/>
          <w:rtl/>
        </w:rPr>
        <w:t>לא.</w:t>
      </w:r>
      <w:r w:rsidR="00E425F8">
        <w:rPr>
          <w:rFonts w:hint="cs"/>
          <w:rtl/>
        </w:rPr>
        <w:t xml:space="preserve"> - - -</w:t>
      </w:r>
    </w:p>
    <w:p w:rsidR="006E6D5C" w:rsidRDefault="006E6D5C" w:rsidP="006E6D5C">
      <w:pPr>
        <w:rPr>
          <w:rFonts w:hint="cs"/>
          <w:rtl/>
        </w:rPr>
      </w:pPr>
      <w:bookmarkStart w:id="166" w:name="_ETM_Q1_297925"/>
      <w:bookmarkEnd w:id="166"/>
    </w:p>
    <w:p w:rsidR="006E6D5C" w:rsidRDefault="006E6D5C" w:rsidP="006E6D5C">
      <w:pPr>
        <w:pStyle w:val="a"/>
        <w:keepNext/>
        <w:rPr>
          <w:rFonts w:hint="cs"/>
          <w:rtl/>
        </w:rPr>
      </w:pPr>
      <w:bookmarkStart w:id="167" w:name="_ETM_Q1_300003"/>
      <w:bookmarkEnd w:id="167"/>
      <w:r>
        <w:rPr>
          <w:rtl/>
        </w:rPr>
        <w:t>עבדאללה אבו מערוף (הרשימה המשותפת):</w:t>
      </w:r>
    </w:p>
    <w:p w:rsidR="006E6D5C" w:rsidRDefault="006E6D5C" w:rsidP="006E6D5C">
      <w:pPr>
        <w:pStyle w:val="KeepWithNext"/>
        <w:rPr>
          <w:rFonts w:hint="cs"/>
          <w:rtl/>
        </w:rPr>
      </w:pPr>
    </w:p>
    <w:p w:rsidR="006E6D5C" w:rsidRDefault="006E6D5C" w:rsidP="006E6D5C">
      <w:pPr>
        <w:rPr>
          <w:rFonts w:hint="cs"/>
          <w:rtl/>
        </w:rPr>
      </w:pPr>
      <w:r>
        <w:rPr>
          <w:rFonts w:hint="cs"/>
          <w:rtl/>
        </w:rPr>
        <w:t xml:space="preserve">כן, </w:t>
      </w:r>
      <w:bookmarkStart w:id="168" w:name="_ETM_Q1_292436"/>
      <w:bookmarkEnd w:id="168"/>
      <w:r>
        <w:rPr>
          <w:rFonts w:hint="cs"/>
          <w:rtl/>
        </w:rPr>
        <w:t>כן. אני פשוט מאוד</w:t>
      </w:r>
      <w:r w:rsidR="00E425F8">
        <w:rPr>
          <w:rFonts w:hint="cs"/>
          <w:rtl/>
        </w:rPr>
        <w:t xml:space="preserve"> </w:t>
      </w:r>
      <w:bookmarkStart w:id="169" w:name="_ETM_Q1_300202"/>
      <w:bookmarkEnd w:id="169"/>
      <w:r w:rsidR="00E425F8">
        <w:rPr>
          <w:rFonts w:hint="cs"/>
          <w:rtl/>
        </w:rPr>
        <w:t>עוד</w:t>
      </w:r>
      <w:r>
        <w:rPr>
          <w:rFonts w:hint="cs"/>
          <w:rtl/>
        </w:rPr>
        <w:t xml:space="preserve"> לא הספקתי </w:t>
      </w:r>
      <w:r w:rsidR="00E425F8">
        <w:rPr>
          <w:rFonts w:hint="cs"/>
          <w:rtl/>
        </w:rPr>
        <w:t>- - -</w:t>
      </w:r>
      <w:r w:rsidR="00614D9E">
        <w:rPr>
          <w:rFonts w:hint="cs"/>
          <w:rtl/>
        </w:rPr>
        <w:t xml:space="preserve"> על </w:t>
      </w:r>
      <w:bookmarkStart w:id="170" w:name="_ETM_Q1_300172"/>
      <w:bookmarkEnd w:id="170"/>
      <w:r w:rsidR="00614D9E">
        <w:rPr>
          <w:rFonts w:hint="cs"/>
          <w:rtl/>
        </w:rPr>
        <w:t>הדיון</w:t>
      </w:r>
      <w:r w:rsidR="00E425F8">
        <w:rPr>
          <w:rFonts w:hint="cs"/>
          <w:rtl/>
        </w:rPr>
        <w:t>, זה כל העניין.</w:t>
      </w:r>
    </w:p>
    <w:p w:rsidR="00E425F8" w:rsidRDefault="00E425F8" w:rsidP="006E6D5C">
      <w:pPr>
        <w:rPr>
          <w:rFonts w:hint="cs"/>
          <w:rtl/>
        </w:rPr>
      </w:pPr>
      <w:bookmarkStart w:id="171" w:name="_ETM_Q1_296849"/>
      <w:bookmarkEnd w:id="171"/>
    </w:p>
    <w:p w:rsidR="00E425F8" w:rsidRDefault="00E425F8" w:rsidP="00E425F8">
      <w:pPr>
        <w:pStyle w:val="af"/>
        <w:keepNext/>
        <w:rPr>
          <w:rFonts w:hint="cs"/>
          <w:rtl/>
        </w:rPr>
      </w:pPr>
      <w:bookmarkStart w:id="172" w:name="_ETM_Q1_297107"/>
      <w:bookmarkEnd w:id="172"/>
      <w:r>
        <w:rPr>
          <w:rtl/>
        </w:rPr>
        <w:t>היו"ר יואב קיש:</w:t>
      </w:r>
    </w:p>
    <w:p w:rsidR="00E425F8" w:rsidRDefault="00E425F8" w:rsidP="00E425F8">
      <w:pPr>
        <w:pStyle w:val="KeepWithNext"/>
        <w:rPr>
          <w:rFonts w:hint="cs"/>
          <w:rtl/>
        </w:rPr>
      </w:pPr>
    </w:p>
    <w:p w:rsidR="00E425F8" w:rsidRDefault="00E425F8" w:rsidP="00E425F8">
      <w:pPr>
        <w:rPr>
          <w:rFonts w:hint="cs"/>
          <w:rtl/>
        </w:rPr>
      </w:pPr>
      <w:r>
        <w:rPr>
          <w:rFonts w:hint="cs"/>
          <w:rtl/>
        </w:rPr>
        <w:t xml:space="preserve">בסדר, אין שום בעיה. </w:t>
      </w:r>
      <w:bookmarkStart w:id="173" w:name="_ETM_Q1_299585"/>
      <w:bookmarkEnd w:id="173"/>
    </w:p>
    <w:p w:rsidR="00E425F8" w:rsidRDefault="00E425F8" w:rsidP="00E425F8">
      <w:pPr>
        <w:rPr>
          <w:rFonts w:hint="cs"/>
          <w:rtl/>
        </w:rPr>
      </w:pPr>
      <w:bookmarkStart w:id="174" w:name="_ETM_Q1_299712"/>
      <w:bookmarkEnd w:id="174"/>
    </w:p>
    <w:p w:rsidR="00E425F8" w:rsidRDefault="00E425F8" w:rsidP="00E425F8">
      <w:pPr>
        <w:rPr>
          <w:rFonts w:hint="cs"/>
          <w:rtl/>
        </w:rPr>
      </w:pPr>
      <w:bookmarkStart w:id="175" w:name="_ETM_Q1_299960"/>
      <w:bookmarkEnd w:id="175"/>
      <w:r>
        <w:rPr>
          <w:rFonts w:hint="cs"/>
          <w:rtl/>
        </w:rPr>
        <w:t xml:space="preserve">אז התקבל בשני קולות בעד. תודה. יש עוד הצבעה או </w:t>
      </w:r>
      <w:bookmarkStart w:id="176" w:name="_ETM_Q1_308636"/>
      <w:bookmarkEnd w:id="176"/>
      <w:r>
        <w:rPr>
          <w:rFonts w:hint="cs"/>
          <w:rtl/>
        </w:rPr>
        <w:t>משהו? תודה,  סיימנו עם זה.</w:t>
      </w:r>
    </w:p>
    <w:p w:rsidR="00E425F8" w:rsidRDefault="00E425F8" w:rsidP="00E425F8">
      <w:pPr>
        <w:rPr>
          <w:rFonts w:hint="cs"/>
          <w:rtl/>
        </w:rPr>
      </w:pPr>
      <w:bookmarkStart w:id="177" w:name="_ETM_Q1_311388"/>
      <w:bookmarkStart w:id="178" w:name="_ETM_Q1_311676"/>
      <w:bookmarkEnd w:id="177"/>
      <w:bookmarkEnd w:id="178"/>
    </w:p>
    <w:p w:rsidR="00741340" w:rsidRDefault="00741340" w:rsidP="00E425F8">
      <w:pPr>
        <w:rPr>
          <w:rFonts w:hint="cs"/>
          <w:rtl/>
        </w:rPr>
      </w:pPr>
      <w:r>
        <w:rPr>
          <w:rtl/>
        </w:rPr>
        <w:br w:type="column"/>
      </w:r>
      <w:bookmarkStart w:id="179" w:name="_ETM_Q1_469123"/>
      <w:bookmarkEnd w:id="179"/>
    </w:p>
    <w:p w:rsidR="00D3217B" w:rsidRPr="00E02848" w:rsidRDefault="003307D4" w:rsidP="00E02848">
      <w:pPr>
        <w:ind w:firstLine="0"/>
        <w:jc w:val="center"/>
        <w:rPr>
          <w:rFonts w:hint="cs"/>
          <w:rtl/>
        </w:rPr>
      </w:pPr>
      <w:bookmarkStart w:id="180" w:name="_ETM_Q1_472133"/>
      <w:bookmarkEnd w:id="180"/>
      <w:r>
        <w:rPr>
          <w:rFonts w:ascii="David" w:eastAsia="David" w:hAnsi="David" w:hint="cs"/>
          <w:b/>
          <w:bCs/>
          <w:color w:val="000000"/>
          <w:u w:val="single"/>
          <w:rtl/>
        </w:rPr>
        <w:t xml:space="preserve">2. </w:t>
      </w:r>
      <w:r w:rsidR="00D3217B" w:rsidRPr="00D3217B">
        <w:rPr>
          <w:rFonts w:ascii="David" w:eastAsia="David" w:hAnsi="David" w:hint="cs"/>
          <w:b/>
          <w:bCs/>
          <w:color w:val="000000"/>
          <w:u w:val="single"/>
          <w:rtl/>
        </w:rPr>
        <w:t>קביעת ועדה לדיון ב</w:t>
      </w:r>
      <w:r w:rsidR="00D3217B" w:rsidRPr="00D3217B">
        <w:rPr>
          <w:rFonts w:ascii="David" w:eastAsia="David" w:hAnsi="David"/>
          <w:b/>
          <w:bCs/>
          <w:color w:val="000000"/>
          <w:u w:val="single"/>
          <w:rtl/>
        </w:rPr>
        <w:t>הצעה לסדר-היום בנושא: "צעדת השוויון - הפערים בין מרכז לפריפריה" של חה"כ שי נחמן, חה"כ חנין דב, חה"כ גליק יהודה, חה"כ לוי אבקסיס אורלי, חה"כ ילין חיים, חה"כ זנדברג תמר, חה"כ חסון אכרם, חה"כ גואטה יגאל, חה"כ מוזס מנחם אליעזר</w:t>
      </w:r>
    </w:p>
    <w:p w:rsidR="00D3217B" w:rsidRDefault="00D3217B" w:rsidP="00E425F8">
      <w:pPr>
        <w:rPr>
          <w:rFonts w:hint="cs"/>
          <w:b/>
          <w:bCs/>
          <w:u w:val="single"/>
          <w:rtl/>
        </w:rPr>
      </w:pPr>
    </w:p>
    <w:p w:rsidR="00D0335F" w:rsidRPr="00D3217B" w:rsidRDefault="00D0335F" w:rsidP="00E425F8">
      <w:pPr>
        <w:rPr>
          <w:rFonts w:hint="cs"/>
          <w:b/>
          <w:bCs/>
          <w:u w:val="single"/>
          <w:rtl/>
        </w:rPr>
      </w:pPr>
    </w:p>
    <w:p w:rsidR="00E425F8" w:rsidRDefault="00E425F8" w:rsidP="00E425F8">
      <w:pPr>
        <w:pStyle w:val="af"/>
        <w:keepNext/>
        <w:rPr>
          <w:rFonts w:hint="cs"/>
          <w:rtl/>
        </w:rPr>
      </w:pPr>
      <w:bookmarkStart w:id="181" w:name="_ETM_Q1_309032"/>
      <w:bookmarkEnd w:id="181"/>
      <w:r>
        <w:rPr>
          <w:rtl/>
        </w:rPr>
        <w:t>היו"ר יואב קיש:</w:t>
      </w:r>
    </w:p>
    <w:p w:rsidR="00E425F8" w:rsidRDefault="00E425F8" w:rsidP="00E425F8">
      <w:pPr>
        <w:pStyle w:val="KeepWithNext"/>
        <w:rPr>
          <w:rFonts w:hint="cs"/>
          <w:rtl/>
        </w:rPr>
      </w:pPr>
    </w:p>
    <w:p w:rsidR="00E425F8" w:rsidRDefault="00E425F8" w:rsidP="00E425F8">
      <w:pPr>
        <w:rPr>
          <w:rFonts w:hint="cs"/>
          <w:rtl/>
        </w:rPr>
      </w:pPr>
      <w:r>
        <w:rPr>
          <w:rFonts w:hint="cs"/>
          <w:rtl/>
        </w:rPr>
        <w:t xml:space="preserve">אנחנו רואים שיש פה את חבר הכנסת אכרם </w:t>
      </w:r>
      <w:bookmarkStart w:id="182" w:name="_ETM_Q1_313288"/>
      <w:bookmarkEnd w:id="182"/>
      <w:r>
        <w:rPr>
          <w:rFonts w:hint="cs"/>
          <w:rtl/>
        </w:rPr>
        <w:t>חסון אז אעבור לנושא שבסדר</w:t>
      </w:r>
      <w:r w:rsidR="00614D9E">
        <w:rPr>
          <w:rFonts w:hint="cs"/>
          <w:rtl/>
        </w:rPr>
        <w:t>-</w:t>
      </w:r>
      <w:r>
        <w:rPr>
          <w:rFonts w:hint="cs"/>
          <w:rtl/>
        </w:rPr>
        <w:t xml:space="preserve">היום שקשור אליך. לך יש </w:t>
      </w:r>
      <w:bookmarkStart w:id="183" w:name="_ETM_Q1_313817"/>
      <w:bookmarkEnd w:id="183"/>
      <w:r>
        <w:rPr>
          <w:rFonts w:hint="cs"/>
          <w:rtl/>
        </w:rPr>
        <w:t>משהו שאתה מחכה באופן ספציפי?</w:t>
      </w:r>
    </w:p>
    <w:p w:rsidR="00E425F8" w:rsidRDefault="00E425F8" w:rsidP="00E425F8">
      <w:pPr>
        <w:rPr>
          <w:rFonts w:hint="cs"/>
          <w:rtl/>
        </w:rPr>
      </w:pPr>
      <w:bookmarkStart w:id="184" w:name="_ETM_Q1_323980"/>
      <w:bookmarkEnd w:id="184"/>
    </w:p>
    <w:p w:rsidR="00E425F8" w:rsidRDefault="00E425F8" w:rsidP="00E425F8">
      <w:pPr>
        <w:pStyle w:val="a"/>
        <w:keepNext/>
        <w:rPr>
          <w:rFonts w:hint="cs"/>
          <w:rtl/>
        </w:rPr>
      </w:pPr>
      <w:bookmarkStart w:id="185" w:name="_ETM_Q1_324258"/>
      <w:bookmarkEnd w:id="185"/>
      <w:r>
        <w:rPr>
          <w:rtl/>
        </w:rPr>
        <w:t>עבדאללה אבו מערוף (הרשימה המשותפת):</w:t>
      </w:r>
    </w:p>
    <w:p w:rsidR="00E425F8" w:rsidRDefault="00E425F8" w:rsidP="00E425F8">
      <w:pPr>
        <w:pStyle w:val="KeepWithNext"/>
        <w:rPr>
          <w:rFonts w:hint="cs"/>
          <w:rtl/>
        </w:rPr>
      </w:pPr>
    </w:p>
    <w:p w:rsidR="00E425F8" w:rsidRDefault="00E425F8" w:rsidP="00E425F8">
      <w:pPr>
        <w:rPr>
          <w:rFonts w:hint="cs"/>
          <w:rtl/>
        </w:rPr>
      </w:pPr>
      <w:r>
        <w:rPr>
          <w:rFonts w:hint="cs"/>
          <w:rtl/>
        </w:rPr>
        <w:t>לא.</w:t>
      </w:r>
    </w:p>
    <w:p w:rsidR="00E425F8" w:rsidRDefault="00E425F8" w:rsidP="00E425F8">
      <w:pPr>
        <w:rPr>
          <w:rFonts w:hint="cs"/>
          <w:rtl/>
        </w:rPr>
      </w:pPr>
      <w:bookmarkStart w:id="186" w:name="_ETM_Q1_321471"/>
      <w:bookmarkEnd w:id="186"/>
    </w:p>
    <w:p w:rsidR="00E425F8" w:rsidRDefault="00E425F8" w:rsidP="00E425F8">
      <w:pPr>
        <w:pStyle w:val="af"/>
        <w:keepNext/>
        <w:rPr>
          <w:rFonts w:hint="cs"/>
          <w:rtl/>
        </w:rPr>
      </w:pPr>
      <w:bookmarkStart w:id="187" w:name="_ETM_Q1_321722"/>
      <w:bookmarkEnd w:id="187"/>
      <w:r>
        <w:rPr>
          <w:rtl/>
        </w:rPr>
        <w:t>היו"ר יואב קיש:</w:t>
      </w:r>
    </w:p>
    <w:p w:rsidR="00E425F8" w:rsidRDefault="00E425F8" w:rsidP="00E425F8">
      <w:pPr>
        <w:pStyle w:val="KeepWithNext"/>
        <w:rPr>
          <w:rFonts w:hint="cs"/>
          <w:rtl/>
        </w:rPr>
      </w:pPr>
    </w:p>
    <w:p w:rsidR="00E425F8" w:rsidRDefault="00E425F8" w:rsidP="00E425F8">
      <w:pPr>
        <w:rPr>
          <w:rFonts w:hint="cs"/>
          <w:rtl/>
        </w:rPr>
      </w:pPr>
      <w:r>
        <w:rPr>
          <w:rFonts w:hint="cs"/>
          <w:rtl/>
        </w:rPr>
        <w:t>כי היית לפניו, בכל זאת. לא</w:t>
      </w:r>
      <w:bookmarkStart w:id="188" w:name="_ETM_Q1_325405"/>
      <w:bookmarkEnd w:id="188"/>
      <w:r>
        <w:rPr>
          <w:rFonts w:hint="cs"/>
          <w:rtl/>
        </w:rPr>
        <w:t xml:space="preserve"> ראיתי אותך פה בין זה.</w:t>
      </w:r>
      <w:r w:rsidR="00D3217B">
        <w:rPr>
          <w:rFonts w:hint="cs"/>
          <w:rtl/>
        </w:rPr>
        <w:t xml:space="preserve"> </w:t>
      </w:r>
    </w:p>
    <w:p w:rsidR="00D3217B" w:rsidRDefault="00D3217B" w:rsidP="00E425F8">
      <w:pPr>
        <w:rPr>
          <w:rFonts w:hint="cs"/>
          <w:rtl/>
        </w:rPr>
      </w:pPr>
      <w:bookmarkStart w:id="189" w:name="_ETM_Q1_325866"/>
      <w:bookmarkEnd w:id="189"/>
    </w:p>
    <w:p w:rsidR="00D3217B" w:rsidRDefault="00D3217B" w:rsidP="00E425F8">
      <w:pPr>
        <w:rPr>
          <w:rFonts w:hint="cs"/>
          <w:rtl/>
        </w:rPr>
      </w:pPr>
      <w:r>
        <w:rPr>
          <w:rFonts w:hint="cs"/>
          <w:rtl/>
        </w:rPr>
        <w:t>א</w:t>
      </w:r>
      <w:bookmarkStart w:id="190" w:name="_ETM_Q1_325896"/>
      <w:bookmarkEnd w:id="190"/>
      <w:r>
        <w:rPr>
          <w:rFonts w:hint="cs"/>
          <w:rtl/>
        </w:rPr>
        <w:t>נחנו מדברים על קביעת לדיון בהצעה לסדר</w:t>
      </w:r>
      <w:r w:rsidR="00614D9E">
        <w:rPr>
          <w:rFonts w:hint="cs"/>
          <w:rtl/>
        </w:rPr>
        <w:t>-</w:t>
      </w:r>
      <w:bookmarkStart w:id="191" w:name="_ETM_Q1_329807"/>
      <w:bookmarkEnd w:id="191"/>
      <w:r>
        <w:rPr>
          <w:rFonts w:hint="cs"/>
          <w:rtl/>
        </w:rPr>
        <w:t xml:space="preserve">היום בנושא: "צעדת השוויון </w:t>
      </w:r>
      <w:r>
        <w:rPr>
          <w:rtl/>
        </w:rPr>
        <w:t>–</w:t>
      </w:r>
      <w:r>
        <w:rPr>
          <w:rFonts w:hint="cs"/>
          <w:rtl/>
        </w:rPr>
        <w:t xml:space="preserve"> הפערים בין המרכז לפריפריה", </w:t>
      </w:r>
      <w:bookmarkStart w:id="192" w:name="_ETM_Q1_331724"/>
      <w:bookmarkEnd w:id="192"/>
      <w:r>
        <w:rPr>
          <w:rFonts w:hint="cs"/>
          <w:rtl/>
        </w:rPr>
        <w:t xml:space="preserve">הצעת חברי הכנסת: נחמן שי, דב חנין, יהודה גליק, </w:t>
      </w:r>
      <w:bookmarkStart w:id="193" w:name="_ETM_Q1_337081"/>
      <w:bookmarkEnd w:id="193"/>
      <w:r>
        <w:rPr>
          <w:rFonts w:hint="cs"/>
          <w:rtl/>
        </w:rPr>
        <w:t xml:space="preserve">אורלי לוי אבקסיס, חיים ילין, תמר זנדברג, אכרם חסון, </w:t>
      </w:r>
      <w:bookmarkStart w:id="194" w:name="_ETM_Q1_341177"/>
      <w:bookmarkEnd w:id="194"/>
      <w:r>
        <w:rPr>
          <w:rFonts w:hint="cs"/>
          <w:rtl/>
        </w:rPr>
        <w:t>יגאל גואטה, מנחם אליעזר מוזס.</w:t>
      </w:r>
    </w:p>
    <w:p w:rsidR="00D3217B" w:rsidRDefault="00D3217B" w:rsidP="00E425F8">
      <w:pPr>
        <w:rPr>
          <w:rFonts w:hint="cs"/>
          <w:rtl/>
        </w:rPr>
      </w:pPr>
      <w:bookmarkStart w:id="195" w:name="_ETM_Q1_343249"/>
      <w:bookmarkEnd w:id="195"/>
    </w:p>
    <w:p w:rsidR="00D3217B" w:rsidRDefault="00D3217B" w:rsidP="00E425F8">
      <w:pPr>
        <w:rPr>
          <w:rFonts w:hint="cs"/>
          <w:rtl/>
        </w:rPr>
      </w:pPr>
      <w:r>
        <w:rPr>
          <w:rFonts w:hint="cs"/>
          <w:rtl/>
        </w:rPr>
        <w:t>א</w:t>
      </w:r>
      <w:bookmarkStart w:id="196" w:name="_ETM_Q1_343557"/>
      <w:bookmarkEnd w:id="196"/>
      <w:r>
        <w:rPr>
          <w:rFonts w:hint="cs"/>
          <w:rtl/>
        </w:rPr>
        <w:t xml:space="preserve">ני מזכיר שצעדת השוויון היתה, </w:t>
      </w:r>
      <w:bookmarkStart w:id="197" w:name="_ETM_Q1_343767"/>
      <w:bookmarkEnd w:id="197"/>
      <w:r>
        <w:rPr>
          <w:rFonts w:hint="cs"/>
          <w:rtl/>
        </w:rPr>
        <w:t xml:space="preserve">לפי דעתי, לפני כשבועיים-שלושה, ואנחנו בוועדה הקודמת אמרנו שנמתין </w:t>
      </w:r>
      <w:bookmarkStart w:id="198" w:name="_ETM_Q1_352174"/>
      <w:bookmarkEnd w:id="198"/>
      <w:r>
        <w:rPr>
          <w:rFonts w:hint="cs"/>
          <w:rtl/>
        </w:rPr>
        <w:t>להקמת הוועדה.</w:t>
      </w:r>
    </w:p>
    <w:p w:rsidR="00D3217B" w:rsidRDefault="00D3217B" w:rsidP="00E425F8">
      <w:pPr>
        <w:rPr>
          <w:rFonts w:hint="cs"/>
          <w:rtl/>
        </w:rPr>
      </w:pPr>
      <w:bookmarkStart w:id="199" w:name="_ETM_Q1_348118"/>
      <w:bookmarkEnd w:id="199"/>
    </w:p>
    <w:p w:rsidR="00D3217B" w:rsidRDefault="00D3217B" w:rsidP="00E425F8">
      <w:pPr>
        <w:rPr>
          <w:rFonts w:hint="cs"/>
          <w:rtl/>
        </w:rPr>
      </w:pPr>
      <w:r>
        <w:rPr>
          <w:rFonts w:hint="cs"/>
          <w:rtl/>
        </w:rPr>
        <w:t>ד</w:t>
      </w:r>
      <w:bookmarkStart w:id="200" w:name="_ETM_Q1_348646"/>
      <w:bookmarkEnd w:id="200"/>
      <w:r>
        <w:rPr>
          <w:rFonts w:hint="cs"/>
          <w:rtl/>
        </w:rPr>
        <w:t xml:space="preserve">רך אגב, אתה חבר שם? </w:t>
      </w:r>
    </w:p>
    <w:p w:rsidR="00CE6B9F" w:rsidRDefault="00CE6B9F" w:rsidP="00E425F8">
      <w:pPr>
        <w:rPr>
          <w:rFonts w:hint="cs"/>
          <w:rtl/>
        </w:rPr>
      </w:pPr>
      <w:bookmarkStart w:id="201" w:name="_ETM_Q1_351512"/>
      <w:bookmarkStart w:id="202" w:name="_ETM_Q1_351773"/>
      <w:bookmarkEnd w:id="201"/>
      <w:bookmarkEnd w:id="202"/>
    </w:p>
    <w:p w:rsidR="00CE6B9F" w:rsidRDefault="00CE6B9F" w:rsidP="00CE6B9F">
      <w:pPr>
        <w:pStyle w:val="a"/>
        <w:keepNext/>
        <w:rPr>
          <w:rFonts w:hint="cs"/>
          <w:rtl/>
        </w:rPr>
      </w:pPr>
      <w:r>
        <w:rPr>
          <w:rtl/>
        </w:rPr>
        <w:t>אכרם חסון (כולנו):</w:t>
      </w:r>
    </w:p>
    <w:p w:rsidR="00CE6B9F" w:rsidRDefault="00CE6B9F" w:rsidP="00CE6B9F">
      <w:pPr>
        <w:pStyle w:val="KeepWithNext"/>
        <w:rPr>
          <w:rFonts w:hint="cs"/>
          <w:rtl/>
        </w:rPr>
      </w:pPr>
    </w:p>
    <w:p w:rsidR="00CE6B9F" w:rsidRDefault="00CE6B9F" w:rsidP="00CE6B9F">
      <w:pPr>
        <w:rPr>
          <w:rFonts w:hint="cs"/>
          <w:rtl/>
        </w:rPr>
      </w:pPr>
      <w:r>
        <w:rPr>
          <w:rFonts w:hint="cs"/>
          <w:rtl/>
        </w:rPr>
        <w:t>כן, אני חבר.</w:t>
      </w:r>
    </w:p>
    <w:p w:rsidR="00CE6B9F" w:rsidRDefault="00CE6B9F" w:rsidP="00CE6B9F">
      <w:pPr>
        <w:rPr>
          <w:rFonts w:hint="cs"/>
          <w:rtl/>
        </w:rPr>
      </w:pPr>
      <w:bookmarkStart w:id="203" w:name="_ETM_Q1_348204"/>
      <w:bookmarkStart w:id="204" w:name="_ETM_Q1_348588"/>
      <w:bookmarkEnd w:id="203"/>
      <w:bookmarkEnd w:id="204"/>
    </w:p>
    <w:p w:rsidR="00CE6B9F" w:rsidRDefault="00CE6B9F" w:rsidP="00CE6B9F">
      <w:pPr>
        <w:pStyle w:val="af"/>
        <w:keepNext/>
        <w:rPr>
          <w:rFonts w:hint="cs"/>
          <w:rtl/>
        </w:rPr>
      </w:pPr>
      <w:r>
        <w:rPr>
          <w:rtl/>
        </w:rPr>
        <w:t>היו"ר יואב קיש:</w:t>
      </w:r>
    </w:p>
    <w:p w:rsidR="00CE6B9F" w:rsidRDefault="00CE6B9F" w:rsidP="00CE6B9F">
      <w:pPr>
        <w:pStyle w:val="KeepWithNext"/>
        <w:rPr>
          <w:rFonts w:hint="cs"/>
          <w:rtl/>
        </w:rPr>
      </w:pPr>
    </w:p>
    <w:p w:rsidR="00CE6B9F" w:rsidRDefault="00CE6B9F" w:rsidP="00CE6B9F">
      <w:pPr>
        <w:rPr>
          <w:rFonts w:hint="cs"/>
          <w:rtl/>
        </w:rPr>
      </w:pPr>
      <w:r>
        <w:rPr>
          <w:rFonts w:hint="cs"/>
          <w:rtl/>
        </w:rPr>
        <w:t xml:space="preserve">מצוין, זה </w:t>
      </w:r>
      <w:bookmarkStart w:id="205" w:name="_ETM_Q1_355430"/>
      <w:bookmarkEnd w:id="205"/>
      <w:r>
        <w:rPr>
          <w:rFonts w:hint="cs"/>
          <w:rtl/>
        </w:rPr>
        <w:t xml:space="preserve">גם טוב. נמתין לוועדה החדשה שהוקמה אתמול במליאה באישור </w:t>
      </w:r>
      <w:bookmarkStart w:id="206" w:name="_ETM_Q1_359101"/>
      <w:bookmarkEnd w:id="206"/>
      <w:r>
        <w:rPr>
          <w:rFonts w:hint="cs"/>
          <w:rtl/>
        </w:rPr>
        <w:t xml:space="preserve">המליאה, ועדה לצדק חלוקתי ושוויון חברתי. אני חושב שאכן </w:t>
      </w:r>
      <w:bookmarkStart w:id="207" w:name="_ETM_Q1_360015"/>
      <w:bookmarkEnd w:id="207"/>
      <w:r>
        <w:rPr>
          <w:rFonts w:hint="cs"/>
          <w:rtl/>
        </w:rPr>
        <w:t xml:space="preserve">אין מקום יותר ראוי מאשר המקום הזה. </w:t>
      </w:r>
    </w:p>
    <w:p w:rsidR="00CE6B9F" w:rsidRDefault="00CE6B9F" w:rsidP="00CE6B9F">
      <w:pPr>
        <w:rPr>
          <w:rFonts w:hint="cs"/>
          <w:rtl/>
        </w:rPr>
      </w:pPr>
      <w:bookmarkStart w:id="208" w:name="_ETM_Q1_366911"/>
      <w:bookmarkEnd w:id="208"/>
    </w:p>
    <w:p w:rsidR="00CE6B9F" w:rsidRDefault="00CE6B9F" w:rsidP="00CE6B9F">
      <w:pPr>
        <w:rPr>
          <w:rFonts w:hint="cs"/>
          <w:rtl/>
        </w:rPr>
      </w:pPr>
      <w:bookmarkStart w:id="209" w:name="_ETM_Q1_367167"/>
      <w:bookmarkEnd w:id="209"/>
      <w:r>
        <w:rPr>
          <w:rFonts w:hint="cs"/>
          <w:rtl/>
        </w:rPr>
        <w:t xml:space="preserve">אכרם, אתה </w:t>
      </w:r>
      <w:bookmarkStart w:id="210" w:name="_ETM_Q1_368255"/>
      <w:bookmarkEnd w:id="210"/>
      <w:r>
        <w:rPr>
          <w:rFonts w:hint="cs"/>
          <w:rtl/>
        </w:rPr>
        <w:t>רוצה לומר עוד משהו?</w:t>
      </w:r>
    </w:p>
    <w:p w:rsidR="00CE6B9F" w:rsidRDefault="00CE6B9F" w:rsidP="00CE6B9F">
      <w:pPr>
        <w:rPr>
          <w:rFonts w:hint="cs"/>
          <w:rtl/>
        </w:rPr>
      </w:pPr>
      <w:bookmarkStart w:id="211" w:name="_ETM_Q1_370718"/>
      <w:bookmarkEnd w:id="211"/>
    </w:p>
    <w:p w:rsidR="00CE6B9F" w:rsidRDefault="00CE6B9F" w:rsidP="00CE6B9F">
      <w:pPr>
        <w:pStyle w:val="a"/>
        <w:keepNext/>
        <w:rPr>
          <w:rFonts w:hint="cs"/>
          <w:rtl/>
        </w:rPr>
      </w:pPr>
      <w:bookmarkStart w:id="212" w:name="_ETM_Q1_370947"/>
      <w:bookmarkEnd w:id="212"/>
      <w:r>
        <w:rPr>
          <w:rtl/>
        </w:rPr>
        <w:t>אכרם חסון (כולנו):</w:t>
      </w:r>
    </w:p>
    <w:p w:rsidR="00CE6B9F" w:rsidRDefault="00CE6B9F" w:rsidP="00CE6B9F">
      <w:pPr>
        <w:pStyle w:val="KeepWithNext"/>
        <w:rPr>
          <w:rFonts w:hint="cs"/>
          <w:rtl/>
        </w:rPr>
      </w:pPr>
    </w:p>
    <w:p w:rsidR="00CE6B9F" w:rsidRDefault="00CE6B9F" w:rsidP="00CE6B9F">
      <w:pPr>
        <w:rPr>
          <w:rFonts w:hint="cs"/>
          <w:rtl/>
        </w:rPr>
      </w:pPr>
      <w:r>
        <w:rPr>
          <w:rFonts w:hint="cs"/>
          <w:rtl/>
        </w:rPr>
        <w:t>קודם כל, אני רוצה</w:t>
      </w:r>
      <w:r w:rsidR="00D00092">
        <w:rPr>
          <w:rFonts w:hint="cs"/>
          <w:rtl/>
        </w:rPr>
        <w:t xml:space="preserve"> לברך </w:t>
      </w:r>
      <w:r>
        <w:rPr>
          <w:rFonts w:hint="cs"/>
          <w:rtl/>
        </w:rPr>
        <w:t xml:space="preserve">על העצה </w:t>
      </w:r>
      <w:bookmarkStart w:id="213" w:name="_ETM_Q1_368992"/>
      <w:bookmarkEnd w:id="213"/>
      <w:r>
        <w:rPr>
          <w:rFonts w:hint="cs"/>
          <w:rtl/>
        </w:rPr>
        <w:t>שלך שחיכינו עד ע</w:t>
      </w:r>
      <w:r w:rsidR="00D00092">
        <w:rPr>
          <w:rFonts w:hint="cs"/>
          <w:rtl/>
        </w:rPr>
        <w:t xml:space="preserve">כשיו. אני חושב שהוועדה החדשה </w:t>
      </w:r>
      <w:r>
        <w:rPr>
          <w:rFonts w:hint="cs"/>
          <w:rtl/>
        </w:rPr>
        <w:t xml:space="preserve">תטפל </w:t>
      </w:r>
      <w:bookmarkStart w:id="214" w:name="_ETM_Q1_373339"/>
      <w:bookmarkEnd w:id="214"/>
      <w:r>
        <w:rPr>
          <w:rFonts w:hint="cs"/>
          <w:rtl/>
        </w:rPr>
        <w:t xml:space="preserve">באמת בצורה אחראית ועניינית. אני חושב שהגיע הזמן שיהיה צדק </w:t>
      </w:r>
      <w:bookmarkStart w:id="215" w:name="_ETM_Q1_374985"/>
      <w:bookmarkEnd w:id="215"/>
      <w:r>
        <w:rPr>
          <w:rFonts w:hint="cs"/>
          <w:rtl/>
        </w:rPr>
        <w:t xml:space="preserve">חברתי בין הפריפריה למרכז הארץ, לא רק בתחום אחד </w:t>
      </w:r>
      <w:bookmarkStart w:id="216" w:name="_ETM_Q1_378158"/>
      <w:bookmarkEnd w:id="216"/>
      <w:r w:rsidR="00D00092">
        <w:rPr>
          <w:rFonts w:hint="cs"/>
          <w:rtl/>
        </w:rPr>
        <w:t>אלא בכל התחומים: בתחומי החינוך, ההשכלה ובתחומי</w:t>
      </w:r>
      <w:r>
        <w:rPr>
          <w:rFonts w:hint="cs"/>
          <w:rtl/>
        </w:rPr>
        <w:t xml:space="preserve"> הכלכלה ובתחומים </w:t>
      </w:r>
      <w:bookmarkStart w:id="217" w:name="_ETM_Q1_389530"/>
      <w:bookmarkEnd w:id="217"/>
      <w:r>
        <w:rPr>
          <w:rFonts w:hint="cs"/>
          <w:rtl/>
        </w:rPr>
        <w:t xml:space="preserve">אחרים. כמגזר דרוזי אנחנו סובלים קשות מפערים גדולים מאוד בחברה. </w:t>
      </w:r>
      <w:bookmarkStart w:id="218" w:name="_ETM_Q1_395100"/>
      <w:bookmarkEnd w:id="218"/>
      <w:r>
        <w:rPr>
          <w:rFonts w:hint="cs"/>
          <w:rtl/>
        </w:rPr>
        <w:t xml:space="preserve">אני מקווה שבסופו של דבר הוועדה החדשה באמת תגשים </w:t>
      </w:r>
      <w:bookmarkStart w:id="219" w:name="_ETM_Q1_399081"/>
      <w:bookmarkEnd w:id="219"/>
      <w:r>
        <w:rPr>
          <w:rFonts w:hint="cs"/>
          <w:rtl/>
        </w:rPr>
        <w:t>את החלומות ותיתן תקווה לכל הצעירים.</w:t>
      </w:r>
    </w:p>
    <w:p w:rsidR="00CE6B9F" w:rsidRDefault="00CE6B9F" w:rsidP="00CE6B9F">
      <w:pPr>
        <w:rPr>
          <w:rFonts w:hint="cs"/>
          <w:rtl/>
        </w:rPr>
      </w:pPr>
      <w:bookmarkStart w:id="220" w:name="_ETM_Q1_399790"/>
      <w:bookmarkEnd w:id="220"/>
    </w:p>
    <w:p w:rsidR="00CE6B9F" w:rsidRDefault="00CE6B9F" w:rsidP="00CE6B9F">
      <w:pPr>
        <w:rPr>
          <w:rFonts w:hint="cs"/>
          <w:rtl/>
        </w:rPr>
      </w:pPr>
      <w:r>
        <w:rPr>
          <w:rFonts w:hint="cs"/>
          <w:rtl/>
        </w:rPr>
        <w:t>א</w:t>
      </w:r>
      <w:bookmarkStart w:id="221" w:name="_ETM_Q1_400377"/>
      <w:bookmarkEnd w:id="221"/>
      <w:r>
        <w:rPr>
          <w:rFonts w:hint="cs"/>
          <w:rtl/>
        </w:rPr>
        <w:t>ני מודה לך  מאוד.</w:t>
      </w:r>
    </w:p>
    <w:p w:rsidR="00CE6B9F" w:rsidRDefault="00CE6B9F" w:rsidP="00CE6B9F">
      <w:pPr>
        <w:rPr>
          <w:rFonts w:hint="cs"/>
          <w:rtl/>
        </w:rPr>
      </w:pPr>
      <w:bookmarkStart w:id="222" w:name="_ETM_Q1_402076"/>
      <w:bookmarkEnd w:id="222"/>
    </w:p>
    <w:p w:rsidR="00CE6B9F" w:rsidRDefault="00CE6B9F" w:rsidP="00CE6B9F">
      <w:pPr>
        <w:pStyle w:val="af"/>
        <w:keepNext/>
        <w:rPr>
          <w:rFonts w:hint="cs"/>
          <w:rtl/>
        </w:rPr>
      </w:pPr>
      <w:bookmarkStart w:id="223" w:name="_ETM_Q1_402311"/>
      <w:bookmarkEnd w:id="223"/>
      <w:r>
        <w:rPr>
          <w:rtl/>
        </w:rPr>
        <w:t>היו"ר יואב קיש:</w:t>
      </w:r>
    </w:p>
    <w:p w:rsidR="00CE6B9F" w:rsidRDefault="00CE6B9F" w:rsidP="00CE6B9F">
      <w:pPr>
        <w:pStyle w:val="KeepWithNext"/>
        <w:rPr>
          <w:rFonts w:hint="cs"/>
          <w:rtl/>
        </w:rPr>
      </w:pPr>
    </w:p>
    <w:p w:rsidR="00CE6B9F" w:rsidRDefault="00CE6B9F" w:rsidP="00CE6B9F">
      <w:pPr>
        <w:rPr>
          <w:rFonts w:hint="cs"/>
          <w:rtl/>
        </w:rPr>
      </w:pPr>
      <w:r>
        <w:rPr>
          <w:rFonts w:hint="cs"/>
          <w:rtl/>
        </w:rPr>
        <w:t xml:space="preserve">תודה. </w:t>
      </w:r>
      <w:bookmarkStart w:id="224" w:name="_ETM_Q1_403373"/>
      <w:bookmarkEnd w:id="224"/>
      <w:r>
        <w:rPr>
          <w:rFonts w:hint="cs"/>
          <w:rtl/>
        </w:rPr>
        <w:t>עבדאללה, אתה רוצה להתייחס?</w:t>
      </w:r>
    </w:p>
    <w:p w:rsidR="00CE6B9F" w:rsidRDefault="00CE6B9F" w:rsidP="00CE6B9F">
      <w:pPr>
        <w:rPr>
          <w:rFonts w:hint="cs"/>
          <w:rtl/>
        </w:rPr>
      </w:pPr>
      <w:bookmarkStart w:id="225" w:name="_ETM_Q1_400738"/>
      <w:bookmarkEnd w:id="225"/>
    </w:p>
    <w:p w:rsidR="00CE6B9F" w:rsidRDefault="00EC7EA8" w:rsidP="00EC7EA8">
      <w:pPr>
        <w:pStyle w:val="a"/>
        <w:keepNext/>
        <w:rPr>
          <w:rFonts w:hint="cs"/>
          <w:rtl/>
        </w:rPr>
      </w:pPr>
      <w:bookmarkStart w:id="226" w:name="_ETM_Q1_400977"/>
      <w:bookmarkEnd w:id="226"/>
      <w:r>
        <w:rPr>
          <w:rtl/>
        </w:rPr>
        <w:t>עבדאללה אבו מערוף (הרשימה המשותפת):</w:t>
      </w:r>
    </w:p>
    <w:p w:rsidR="00EC7EA8" w:rsidRDefault="00EC7EA8" w:rsidP="00EC7EA8">
      <w:pPr>
        <w:pStyle w:val="KeepWithNext"/>
        <w:rPr>
          <w:rFonts w:hint="cs"/>
          <w:rtl/>
        </w:rPr>
      </w:pPr>
    </w:p>
    <w:p w:rsidR="00EC7EA8" w:rsidRDefault="00EC7EA8" w:rsidP="00EC7EA8">
      <w:pPr>
        <w:rPr>
          <w:rFonts w:hint="cs"/>
          <w:rtl/>
        </w:rPr>
      </w:pPr>
      <w:r>
        <w:rPr>
          <w:rFonts w:hint="cs"/>
          <w:rtl/>
        </w:rPr>
        <w:t>לאיזה ועדה אתה מעביר את זה?</w:t>
      </w:r>
    </w:p>
    <w:p w:rsidR="00EC7EA8" w:rsidRDefault="00EC7EA8" w:rsidP="00EC7EA8">
      <w:pPr>
        <w:rPr>
          <w:rFonts w:hint="cs"/>
          <w:rtl/>
        </w:rPr>
      </w:pPr>
    </w:p>
    <w:p w:rsidR="00EC7EA8" w:rsidRDefault="00EC7EA8" w:rsidP="00EC7EA8">
      <w:pPr>
        <w:pStyle w:val="a"/>
        <w:keepNext/>
        <w:rPr>
          <w:rFonts w:hint="cs"/>
          <w:rtl/>
        </w:rPr>
      </w:pPr>
      <w:bookmarkStart w:id="227" w:name="_ETM_Q1_405293"/>
      <w:bookmarkStart w:id="228" w:name="_ETM_Q1_405315"/>
      <w:bookmarkStart w:id="229" w:name="_ETM_Q1_407858"/>
      <w:bookmarkEnd w:id="227"/>
      <w:bookmarkEnd w:id="228"/>
      <w:bookmarkEnd w:id="229"/>
      <w:r>
        <w:rPr>
          <w:rtl/>
        </w:rPr>
        <w:t>אכרם חסון (כולנו):</w:t>
      </w:r>
    </w:p>
    <w:p w:rsidR="00EC7EA8" w:rsidRDefault="00EC7EA8" w:rsidP="00EC7EA8">
      <w:pPr>
        <w:pStyle w:val="KeepWithNext"/>
        <w:rPr>
          <w:rFonts w:hint="cs"/>
          <w:rtl/>
        </w:rPr>
      </w:pPr>
    </w:p>
    <w:p w:rsidR="00EC7EA8" w:rsidRDefault="00EC7EA8" w:rsidP="00EC7EA8">
      <w:pPr>
        <w:rPr>
          <w:rFonts w:hint="cs"/>
          <w:rtl/>
        </w:rPr>
      </w:pPr>
      <w:r>
        <w:rPr>
          <w:rFonts w:hint="cs"/>
          <w:rtl/>
        </w:rPr>
        <w:t>שהוקמה אתמול.</w:t>
      </w:r>
    </w:p>
    <w:p w:rsidR="00EC7EA8" w:rsidRDefault="00EC7EA8" w:rsidP="00EC7EA8">
      <w:pPr>
        <w:rPr>
          <w:rFonts w:hint="cs"/>
          <w:rtl/>
        </w:rPr>
      </w:pPr>
      <w:bookmarkStart w:id="230" w:name="_ETM_Q1_403657"/>
      <w:bookmarkEnd w:id="230"/>
    </w:p>
    <w:p w:rsidR="00EC7EA8" w:rsidRDefault="00EC7EA8" w:rsidP="00EC7EA8">
      <w:pPr>
        <w:pStyle w:val="a"/>
        <w:keepNext/>
        <w:rPr>
          <w:rFonts w:hint="cs"/>
          <w:rtl/>
        </w:rPr>
      </w:pPr>
      <w:bookmarkStart w:id="231" w:name="_ETM_Q1_403913"/>
      <w:bookmarkEnd w:id="231"/>
      <w:r>
        <w:rPr>
          <w:rtl/>
        </w:rPr>
        <w:t>עבדאללה אבו מערוף (הרשימה המשותפת):</w:t>
      </w:r>
    </w:p>
    <w:p w:rsidR="00EC7EA8" w:rsidRDefault="00EC7EA8" w:rsidP="00EC7EA8">
      <w:pPr>
        <w:pStyle w:val="KeepWithNext"/>
        <w:rPr>
          <w:rFonts w:hint="cs"/>
          <w:rtl/>
        </w:rPr>
      </w:pPr>
    </w:p>
    <w:p w:rsidR="00EC7EA8" w:rsidRDefault="00EC7EA8" w:rsidP="00EC7EA8">
      <w:pPr>
        <w:rPr>
          <w:rFonts w:hint="cs"/>
          <w:rtl/>
        </w:rPr>
      </w:pPr>
      <w:r>
        <w:rPr>
          <w:rFonts w:hint="cs"/>
          <w:rtl/>
        </w:rPr>
        <w:t xml:space="preserve">אני </w:t>
      </w:r>
      <w:bookmarkStart w:id="232" w:name="_ETM_Q1_407114"/>
      <w:bookmarkEnd w:id="232"/>
      <w:r>
        <w:rPr>
          <w:rFonts w:hint="cs"/>
          <w:rtl/>
        </w:rPr>
        <w:t xml:space="preserve">מציע שיישאר בוועדת העבודה והרווחה, זו הדעה שלי. </w:t>
      </w:r>
    </w:p>
    <w:p w:rsidR="004C6BE7" w:rsidRDefault="004C6BE7" w:rsidP="00EC7EA8">
      <w:pPr>
        <w:rPr>
          <w:rFonts w:hint="cs"/>
          <w:rtl/>
        </w:rPr>
      </w:pPr>
      <w:bookmarkStart w:id="233" w:name="_ETM_Q1_411416"/>
      <w:bookmarkStart w:id="234" w:name="_ETM_Q1_411667"/>
      <w:bookmarkEnd w:id="233"/>
      <w:bookmarkEnd w:id="234"/>
    </w:p>
    <w:p w:rsidR="004C6BE7" w:rsidRDefault="004C6BE7" w:rsidP="004C6BE7">
      <w:pPr>
        <w:pStyle w:val="af"/>
        <w:keepNext/>
        <w:rPr>
          <w:rFonts w:hint="cs"/>
          <w:rtl/>
        </w:rPr>
      </w:pPr>
      <w:r>
        <w:rPr>
          <w:rtl/>
        </w:rPr>
        <w:t>היו"ר יואב קיש:</w:t>
      </w:r>
    </w:p>
    <w:p w:rsidR="004C6BE7" w:rsidRDefault="004C6BE7" w:rsidP="004C6BE7">
      <w:pPr>
        <w:pStyle w:val="KeepWithNext"/>
        <w:rPr>
          <w:rFonts w:hint="cs"/>
          <w:rtl/>
        </w:rPr>
      </w:pPr>
    </w:p>
    <w:p w:rsidR="004C6BE7" w:rsidRDefault="004C6BE7" w:rsidP="004C6BE7">
      <w:pPr>
        <w:rPr>
          <w:rFonts w:hint="cs"/>
          <w:rtl/>
        </w:rPr>
      </w:pPr>
      <w:r>
        <w:rPr>
          <w:rFonts w:hint="cs"/>
          <w:rtl/>
        </w:rPr>
        <w:t xml:space="preserve">הבנתי. </w:t>
      </w:r>
      <w:bookmarkStart w:id="235" w:name="_ETM_Q1_413047"/>
      <w:bookmarkEnd w:id="235"/>
      <w:r w:rsidR="007C7A3D">
        <w:rPr>
          <w:rFonts w:hint="cs"/>
          <w:rtl/>
        </w:rPr>
        <w:t>דווקא</w:t>
      </w:r>
      <w:r>
        <w:rPr>
          <w:rFonts w:hint="cs"/>
          <w:rtl/>
        </w:rPr>
        <w:t xml:space="preserve"> מכיוון שיש פה את אחד המציעים </w:t>
      </w:r>
      <w:bookmarkStart w:id="236" w:name="_ETM_Q1_414624"/>
      <w:bookmarkEnd w:id="236"/>
      <w:r>
        <w:rPr>
          <w:rFonts w:hint="cs"/>
          <w:rtl/>
        </w:rPr>
        <w:t xml:space="preserve">והוא חושב שזה חשוב לו, אני מצטרף לדעתו. אנחנו נעשה </w:t>
      </w:r>
      <w:bookmarkStart w:id="237" w:name="_ETM_Q1_415178"/>
      <w:bookmarkEnd w:id="237"/>
      <w:r>
        <w:rPr>
          <w:rFonts w:hint="cs"/>
          <w:rtl/>
        </w:rPr>
        <w:t xml:space="preserve">הצבעה. </w:t>
      </w:r>
    </w:p>
    <w:p w:rsidR="004C6BE7" w:rsidRDefault="004C6BE7" w:rsidP="004C6BE7">
      <w:pPr>
        <w:rPr>
          <w:rFonts w:hint="cs"/>
          <w:rtl/>
        </w:rPr>
      </w:pPr>
      <w:bookmarkStart w:id="238" w:name="_ETM_Q1_414336"/>
      <w:bookmarkEnd w:id="238"/>
    </w:p>
    <w:p w:rsidR="004C6BE7" w:rsidRDefault="004C6BE7" w:rsidP="004C6BE7">
      <w:pPr>
        <w:rPr>
          <w:rFonts w:hint="cs"/>
          <w:rtl/>
        </w:rPr>
      </w:pPr>
      <w:bookmarkStart w:id="239" w:name="_ETM_Q1_414607"/>
      <w:bookmarkEnd w:id="239"/>
      <w:r>
        <w:rPr>
          <w:rFonts w:hint="cs"/>
          <w:rtl/>
        </w:rPr>
        <w:t xml:space="preserve">אנחנו נשאל מי בעד שההחלטה תעבור </w:t>
      </w:r>
      <w:bookmarkStart w:id="240" w:name="_ETM_Q1_422223"/>
      <w:bookmarkEnd w:id="240"/>
      <w:r>
        <w:rPr>
          <w:rFonts w:hint="cs"/>
          <w:rtl/>
        </w:rPr>
        <w:t>לוועדה לצדק חברתי וחלוקתי? שניים. מי נגד? אחד.</w:t>
      </w:r>
    </w:p>
    <w:p w:rsidR="004C6BE7" w:rsidRDefault="004C6BE7" w:rsidP="004C6BE7">
      <w:pPr>
        <w:rPr>
          <w:rFonts w:hint="cs"/>
          <w:rtl/>
        </w:rPr>
      </w:pPr>
      <w:bookmarkStart w:id="241" w:name="_ETM_Q1_422467"/>
      <w:bookmarkEnd w:id="241"/>
    </w:p>
    <w:p w:rsidR="004C6BE7" w:rsidRDefault="004C6BE7" w:rsidP="004C6BE7">
      <w:pPr>
        <w:pStyle w:val="aa"/>
        <w:keepNext/>
        <w:rPr>
          <w:rFonts w:hint="eastAsia"/>
          <w:rtl/>
        </w:rPr>
      </w:pPr>
      <w:bookmarkStart w:id="242" w:name="_ETM_Q1_422719"/>
      <w:bookmarkEnd w:id="242"/>
      <w:r>
        <w:rPr>
          <w:rFonts w:hint="eastAsia"/>
          <w:rtl/>
        </w:rPr>
        <w:t>הצבעה</w:t>
      </w:r>
    </w:p>
    <w:p w:rsidR="004C6BE7" w:rsidRDefault="004C6BE7" w:rsidP="004C6BE7">
      <w:pPr>
        <w:pStyle w:val="--"/>
        <w:keepNext/>
        <w:rPr>
          <w:rFonts w:hint="cs"/>
          <w:rtl/>
        </w:rPr>
      </w:pPr>
    </w:p>
    <w:p w:rsidR="004C6BE7" w:rsidRDefault="004C6BE7" w:rsidP="004C6BE7">
      <w:pPr>
        <w:pStyle w:val="--"/>
        <w:keepNext/>
        <w:rPr>
          <w:rtl/>
        </w:rPr>
      </w:pPr>
      <w:r>
        <w:rPr>
          <w:rFonts w:hint="eastAsia"/>
          <w:rtl/>
        </w:rPr>
        <w:t>בעד</w:t>
      </w:r>
      <w:r>
        <w:rPr>
          <w:rtl/>
        </w:rPr>
        <w:t xml:space="preserve"> – </w:t>
      </w:r>
      <w:r>
        <w:rPr>
          <w:rFonts w:hint="cs"/>
          <w:rtl/>
        </w:rPr>
        <w:t>2</w:t>
      </w:r>
    </w:p>
    <w:p w:rsidR="004C6BE7" w:rsidRDefault="004C6BE7" w:rsidP="004C6BE7">
      <w:pPr>
        <w:pStyle w:val="--"/>
        <w:keepNext/>
        <w:rPr>
          <w:rtl/>
        </w:rPr>
      </w:pPr>
      <w:r>
        <w:rPr>
          <w:rFonts w:hint="eastAsia"/>
          <w:rtl/>
        </w:rPr>
        <w:t>נגד</w:t>
      </w:r>
      <w:r>
        <w:rPr>
          <w:rtl/>
        </w:rPr>
        <w:t xml:space="preserve"> –</w:t>
      </w:r>
      <w:r>
        <w:rPr>
          <w:rFonts w:hint="cs"/>
          <w:rtl/>
        </w:rPr>
        <w:t xml:space="preserve"> 1  </w:t>
      </w:r>
      <w:r>
        <w:rPr>
          <w:rtl/>
        </w:rPr>
        <w:t xml:space="preserve"> </w:t>
      </w:r>
    </w:p>
    <w:p w:rsidR="004C6BE7" w:rsidRDefault="004C6BE7" w:rsidP="004C6BE7">
      <w:pPr>
        <w:pStyle w:val="--"/>
        <w:keepNext/>
        <w:rPr>
          <w:rFonts w:hint="cs"/>
          <w:rtl/>
        </w:rPr>
      </w:pPr>
      <w:r>
        <w:rPr>
          <w:rFonts w:hint="eastAsia"/>
          <w:rtl/>
        </w:rPr>
        <w:t>נמנעים</w:t>
      </w:r>
      <w:r>
        <w:rPr>
          <w:rtl/>
        </w:rPr>
        <w:t xml:space="preserve"> – </w:t>
      </w:r>
      <w:r>
        <w:rPr>
          <w:rFonts w:hint="cs"/>
          <w:rtl/>
        </w:rPr>
        <w:t>אין</w:t>
      </w:r>
    </w:p>
    <w:p w:rsidR="00202E6D" w:rsidRPr="00202E6D" w:rsidRDefault="00202E6D" w:rsidP="007C7A3D">
      <w:pPr>
        <w:jc w:val="center"/>
        <w:rPr>
          <w:rtl/>
        </w:rPr>
      </w:pPr>
      <w:r w:rsidRPr="00202E6D">
        <w:rPr>
          <w:rFonts w:ascii="David" w:eastAsia="David" w:hAnsi="David" w:hint="cs"/>
          <w:color w:val="000000"/>
          <w:rtl/>
        </w:rPr>
        <w:t>ה</w:t>
      </w:r>
      <w:r w:rsidRPr="00202E6D">
        <w:rPr>
          <w:rFonts w:ascii="David" w:eastAsia="David" w:hAnsi="David"/>
          <w:color w:val="000000"/>
          <w:rtl/>
        </w:rPr>
        <w:t>הצעה</w:t>
      </w:r>
      <w:r w:rsidRPr="00202E6D">
        <w:rPr>
          <w:rFonts w:ascii="David" w:eastAsia="David" w:hAnsi="David" w:hint="cs"/>
          <w:color w:val="000000"/>
          <w:rtl/>
        </w:rPr>
        <w:t xml:space="preserve"> להעביר את ההצעה </w:t>
      </w:r>
      <w:r w:rsidRPr="00202E6D">
        <w:rPr>
          <w:rFonts w:ascii="David" w:eastAsia="David" w:hAnsi="David"/>
          <w:color w:val="000000"/>
          <w:rtl/>
        </w:rPr>
        <w:t xml:space="preserve"> לסדר-היום בנושא: "צעדת השוויון - הפערים בין מרכז לפריפריה" של חה"כ שי נחמן, חה"כ חנין דב, חה"כ גליק יהודה, חה"כ לוי אבקסיס אורלי, חה"כ ילין חיים, חה"כ זנדברג תמר, חה"כ חסון אכרם, חה"כ גואטה יגאל, חה"כ מוזס מנחם אליעזר</w:t>
      </w:r>
      <w:r>
        <w:rPr>
          <w:rFonts w:ascii="David" w:eastAsia="David" w:hAnsi="David" w:hint="cs"/>
          <w:color w:val="000000"/>
          <w:rtl/>
        </w:rPr>
        <w:t xml:space="preserve">, לוועדה לצדק </w:t>
      </w:r>
      <w:bookmarkStart w:id="243" w:name="_ETM_Q1_421456"/>
      <w:bookmarkEnd w:id="243"/>
      <w:r>
        <w:rPr>
          <w:rFonts w:ascii="David" w:eastAsia="David" w:hAnsi="David" w:hint="cs"/>
          <w:color w:val="000000"/>
          <w:rtl/>
        </w:rPr>
        <w:t>חברתי</w:t>
      </w:r>
      <w:r>
        <w:rPr>
          <w:rFonts w:hint="cs"/>
          <w:b/>
          <w:bCs/>
          <w:u w:val="single"/>
          <w:rtl/>
        </w:rPr>
        <w:t xml:space="preserve"> </w:t>
      </w:r>
      <w:r w:rsidR="009B554B">
        <w:rPr>
          <w:rFonts w:hint="cs"/>
          <w:rtl/>
        </w:rPr>
        <w:t xml:space="preserve">וחלוקתי </w:t>
      </w:r>
      <w:r w:rsidRPr="00202E6D">
        <w:rPr>
          <w:rFonts w:hint="cs"/>
          <w:rtl/>
        </w:rPr>
        <w:t>נתקבלה.</w:t>
      </w:r>
    </w:p>
    <w:p w:rsidR="004C6BE7" w:rsidRDefault="004C6BE7" w:rsidP="004C6BE7">
      <w:pPr>
        <w:pStyle w:val="ab"/>
        <w:rPr>
          <w:rFonts w:hint="cs"/>
          <w:rtl/>
        </w:rPr>
      </w:pPr>
    </w:p>
    <w:p w:rsidR="004C6BE7" w:rsidRDefault="004C6BE7" w:rsidP="004C6BE7">
      <w:pPr>
        <w:pStyle w:val="a"/>
        <w:keepNext/>
        <w:rPr>
          <w:rFonts w:hint="cs"/>
          <w:rtl/>
        </w:rPr>
      </w:pPr>
      <w:bookmarkStart w:id="244" w:name="_ETM_Q1_424470"/>
      <w:bookmarkStart w:id="245" w:name="_ETM_Q1_427174"/>
      <w:bookmarkEnd w:id="244"/>
      <w:bookmarkEnd w:id="245"/>
      <w:r>
        <w:rPr>
          <w:rtl/>
        </w:rPr>
        <w:t>אכרם חסון (כולנו):</w:t>
      </w:r>
    </w:p>
    <w:p w:rsidR="004C6BE7" w:rsidRDefault="004C6BE7" w:rsidP="004C6BE7">
      <w:pPr>
        <w:pStyle w:val="KeepWithNext"/>
        <w:rPr>
          <w:rFonts w:hint="cs"/>
          <w:rtl/>
        </w:rPr>
      </w:pPr>
    </w:p>
    <w:p w:rsidR="004C6BE7" w:rsidRDefault="004C6BE7" w:rsidP="004C6BE7">
      <w:pPr>
        <w:rPr>
          <w:rFonts w:hint="cs"/>
          <w:rtl/>
        </w:rPr>
      </w:pPr>
      <w:r>
        <w:rPr>
          <w:rFonts w:hint="cs"/>
          <w:rtl/>
        </w:rPr>
        <w:t xml:space="preserve">אני פשוט לא </w:t>
      </w:r>
      <w:bookmarkStart w:id="246" w:name="_ETM_Q1_428662"/>
      <w:bookmarkEnd w:id="246"/>
      <w:r w:rsidR="00682BD1">
        <w:rPr>
          <w:rFonts w:hint="cs"/>
          <w:rtl/>
        </w:rPr>
        <w:t>ידעתי א</w:t>
      </w:r>
      <w:r>
        <w:rPr>
          <w:rFonts w:hint="cs"/>
          <w:rtl/>
        </w:rPr>
        <w:t>ם חברי</w:t>
      </w:r>
      <w:r w:rsidR="00682BD1">
        <w:rPr>
          <w:rFonts w:hint="cs"/>
          <w:rtl/>
        </w:rPr>
        <w:t>,</w:t>
      </w:r>
      <w:r>
        <w:rPr>
          <w:rFonts w:hint="cs"/>
          <w:rtl/>
        </w:rPr>
        <w:t xml:space="preserve"> כי אתמול סגרתי </w:t>
      </w:r>
      <w:bookmarkStart w:id="247" w:name="_ETM_Q1_428296"/>
      <w:bookmarkEnd w:id="247"/>
      <w:r>
        <w:rPr>
          <w:rFonts w:hint="cs"/>
          <w:rtl/>
        </w:rPr>
        <w:t xml:space="preserve">עם זוהר שאנחנו נעביר את זה לוועדה ודיברנו </w:t>
      </w:r>
      <w:bookmarkStart w:id="248" w:name="_ETM_Q1_432865"/>
      <w:bookmarkEnd w:id="248"/>
      <w:r>
        <w:rPr>
          <w:rFonts w:hint="cs"/>
          <w:rtl/>
        </w:rPr>
        <w:t>שניתן לזה העדפה.</w:t>
      </w:r>
    </w:p>
    <w:p w:rsidR="004C6BE7" w:rsidRDefault="004C6BE7" w:rsidP="004C6BE7">
      <w:pPr>
        <w:rPr>
          <w:rFonts w:hint="cs"/>
          <w:rtl/>
        </w:rPr>
      </w:pPr>
      <w:bookmarkStart w:id="249" w:name="_ETM_Q1_435362"/>
      <w:bookmarkStart w:id="250" w:name="_ETM_Q1_435627"/>
      <w:bookmarkEnd w:id="249"/>
      <w:bookmarkEnd w:id="250"/>
    </w:p>
    <w:p w:rsidR="004C6BE7" w:rsidRDefault="004C6BE7" w:rsidP="004C6BE7">
      <w:pPr>
        <w:pStyle w:val="af"/>
        <w:keepNext/>
        <w:rPr>
          <w:rFonts w:hint="cs"/>
          <w:rtl/>
        </w:rPr>
      </w:pPr>
      <w:r>
        <w:rPr>
          <w:rtl/>
        </w:rPr>
        <w:t>היו"ר יואב קיש:</w:t>
      </w:r>
    </w:p>
    <w:p w:rsidR="004C6BE7" w:rsidRDefault="004C6BE7" w:rsidP="004C6BE7">
      <w:pPr>
        <w:pStyle w:val="KeepWithNext"/>
        <w:rPr>
          <w:rFonts w:hint="cs"/>
          <w:rtl/>
        </w:rPr>
      </w:pPr>
    </w:p>
    <w:p w:rsidR="004C6BE7" w:rsidRDefault="004C6BE7" w:rsidP="007C7A3D">
      <w:pPr>
        <w:rPr>
          <w:rFonts w:hint="cs"/>
          <w:rtl/>
        </w:rPr>
      </w:pPr>
      <w:r>
        <w:rPr>
          <w:rFonts w:hint="cs"/>
          <w:rtl/>
        </w:rPr>
        <w:t>הה</w:t>
      </w:r>
      <w:r w:rsidR="007C7A3D">
        <w:rPr>
          <w:rFonts w:hint="cs"/>
          <w:rtl/>
        </w:rPr>
        <w:t xml:space="preserve">חלטה </w:t>
      </w:r>
      <w:r>
        <w:rPr>
          <w:rFonts w:hint="cs"/>
          <w:rtl/>
        </w:rPr>
        <w:t xml:space="preserve">התקבלה, שניים נגד אחד, וסיימנו את </w:t>
      </w:r>
      <w:bookmarkStart w:id="251" w:name="_ETM_Q1_431901"/>
      <w:bookmarkEnd w:id="251"/>
      <w:r>
        <w:rPr>
          <w:rFonts w:hint="cs"/>
          <w:rtl/>
        </w:rPr>
        <w:t>הנושא על סדר</w:t>
      </w:r>
      <w:r w:rsidR="00B7405B">
        <w:rPr>
          <w:rFonts w:hint="cs"/>
          <w:rtl/>
        </w:rPr>
        <w:t xml:space="preserve"> </w:t>
      </w:r>
      <w:r>
        <w:rPr>
          <w:rFonts w:hint="cs"/>
          <w:rtl/>
        </w:rPr>
        <w:t>היום. תודה רבה.</w:t>
      </w:r>
    </w:p>
    <w:p w:rsidR="00202E6D" w:rsidRDefault="00202E6D" w:rsidP="00202E6D">
      <w:pPr>
        <w:pStyle w:val="KeepWithNext"/>
        <w:rPr>
          <w:rFonts w:hint="cs"/>
          <w:rtl/>
        </w:rPr>
      </w:pPr>
      <w:bookmarkStart w:id="252" w:name="_ETM_Q1_440143"/>
      <w:bookmarkStart w:id="253" w:name="_ETM_Q1_440401"/>
      <w:bookmarkStart w:id="254" w:name="_ETM_Q1_442700"/>
      <w:bookmarkStart w:id="255" w:name="_ETM_Q1_440800"/>
      <w:bookmarkEnd w:id="252"/>
      <w:bookmarkEnd w:id="253"/>
      <w:bookmarkEnd w:id="254"/>
      <w:bookmarkEnd w:id="255"/>
    </w:p>
    <w:p w:rsidR="00202E6D" w:rsidRDefault="00202E6D" w:rsidP="00202E6D">
      <w:pPr>
        <w:rPr>
          <w:rFonts w:hint="cs"/>
          <w:rtl/>
        </w:rPr>
      </w:pPr>
      <w:r>
        <w:rPr>
          <w:rFonts w:hint="cs"/>
          <w:rtl/>
        </w:rPr>
        <w:t>שלום, ירדנה.</w:t>
      </w:r>
      <w:bookmarkStart w:id="256" w:name="_ETM_Q1_439857"/>
      <w:bookmarkEnd w:id="256"/>
    </w:p>
    <w:p w:rsidR="00202E6D" w:rsidRDefault="00202E6D" w:rsidP="00202E6D">
      <w:pPr>
        <w:rPr>
          <w:rFonts w:hint="cs"/>
          <w:rtl/>
        </w:rPr>
      </w:pPr>
    </w:p>
    <w:p w:rsidR="00202E6D" w:rsidRDefault="00D0335F" w:rsidP="00202E6D">
      <w:pPr>
        <w:pStyle w:val="a"/>
        <w:keepNext/>
        <w:rPr>
          <w:rFonts w:hint="cs"/>
          <w:rtl/>
        </w:rPr>
      </w:pPr>
      <w:bookmarkStart w:id="257" w:name="_ETM_Q1_440090"/>
      <w:bookmarkEnd w:id="257"/>
      <w:r>
        <w:rPr>
          <w:rtl/>
        </w:rPr>
        <w:t>מזכירת הכנסת ירדנה מלר-הורוביץ:</w:t>
      </w:r>
    </w:p>
    <w:p w:rsidR="00202E6D" w:rsidRDefault="00202E6D" w:rsidP="00202E6D">
      <w:pPr>
        <w:pStyle w:val="KeepWithNext"/>
        <w:rPr>
          <w:rFonts w:hint="cs"/>
          <w:rtl/>
        </w:rPr>
      </w:pPr>
    </w:p>
    <w:p w:rsidR="00202E6D" w:rsidRDefault="00202E6D" w:rsidP="00202E6D">
      <w:pPr>
        <w:rPr>
          <w:rFonts w:hint="cs"/>
          <w:rtl/>
        </w:rPr>
      </w:pPr>
      <w:r>
        <w:rPr>
          <w:rFonts w:hint="cs"/>
          <w:rtl/>
        </w:rPr>
        <w:t>בוקר טוב לכם.</w:t>
      </w:r>
      <w:r w:rsidR="000D4DD1">
        <w:rPr>
          <w:rFonts w:hint="cs"/>
          <w:rtl/>
        </w:rPr>
        <w:t xml:space="preserve"> כבר</w:t>
      </w:r>
      <w:r>
        <w:rPr>
          <w:rFonts w:hint="cs"/>
          <w:rtl/>
        </w:rPr>
        <w:t xml:space="preserve"> לא הצלחתי </w:t>
      </w:r>
      <w:bookmarkStart w:id="258" w:name="_ETM_Q1_443814"/>
      <w:bookmarkEnd w:id="258"/>
      <w:r>
        <w:rPr>
          <w:rFonts w:hint="cs"/>
          <w:rtl/>
        </w:rPr>
        <w:t>לעקוב אחרי סדר</w:t>
      </w:r>
      <w:r w:rsidR="007C7A3D">
        <w:rPr>
          <w:rFonts w:hint="cs"/>
          <w:rtl/>
        </w:rPr>
        <w:t>-</w:t>
      </w:r>
      <w:r>
        <w:rPr>
          <w:rFonts w:hint="cs"/>
          <w:rtl/>
        </w:rPr>
        <w:t>היום.</w:t>
      </w:r>
      <w:r w:rsidR="000D4DD1">
        <w:rPr>
          <w:rFonts w:hint="cs"/>
          <w:rtl/>
        </w:rPr>
        <w:t xml:space="preserve">  חשבתי שזה העברות לוועדות.</w:t>
      </w:r>
    </w:p>
    <w:p w:rsidR="000D4DD1" w:rsidRDefault="000D4DD1" w:rsidP="00202E6D">
      <w:pPr>
        <w:rPr>
          <w:rFonts w:hint="cs"/>
          <w:rtl/>
        </w:rPr>
      </w:pPr>
      <w:bookmarkStart w:id="259" w:name="_ETM_Q1_447697"/>
      <w:bookmarkStart w:id="260" w:name="_ETM_Q1_447958"/>
      <w:bookmarkEnd w:id="259"/>
      <w:bookmarkEnd w:id="260"/>
    </w:p>
    <w:p w:rsidR="000D4DD1" w:rsidRDefault="000D4DD1" w:rsidP="000D4DD1">
      <w:pPr>
        <w:pStyle w:val="af"/>
        <w:keepNext/>
        <w:rPr>
          <w:rFonts w:hint="cs"/>
          <w:rtl/>
        </w:rPr>
      </w:pPr>
      <w:r>
        <w:rPr>
          <w:rtl/>
        </w:rPr>
        <w:t>היו"ר יואב קיש:</w:t>
      </w:r>
    </w:p>
    <w:p w:rsidR="000D4DD1" w:rsidRDefault="000D4DD1" w:rsidP="000D4DD1">
      <w:pPr>
        <w:pStyle w:val="KeepWithNext"/>
        <w:rPr>
          <w:rFonts w:hint="cs"/>
          <w:rtl/>
        </w:rPr>
      </w:pPr>
    </w:p>
    <w:p w:rsidR="000D4DD1" w:rsidRDefault="000D4DD1" w:rsidP="000D4DD1">
      <w:pPr>
        <w:rPr>
          <w:rFonts w:hint="cs"/>
          <w:rtl/>
        </w:rPr>
      </w:pPr>
      <w:r>
        <w:rPr>
          <w:rFonts w:hint="cs"/>
          <w:rtl/>
        </w:rPr>
        <w:t xml:space="preserve">חיכינו </w:t>
      </w:r>
      <w:bookmarkStart w:id="261" w:name="_ETM_Q1_442984"/>
      <w:bookmarkEnd w:id="261"/>
      <w:r>
        <w:rPr>
          <w:rFonts w:hint="cs"/>
          <w:rtl/>
        </w:rPr>
        <w:t xml:space="preserve">לך בנושא שחשבנו שיעניין אותך. נראה אם </w:t>
      </w:r>
      <w:bookmarkStart w:id="262" w:name="_ETM_Q1_453881"/>
      <w:bookmarkEnd w:id="262"/>
      <w:r w:rsidR="00741340">
        <w:rPr>
          <w:rFonts w:hint="cs"/>
          <w:rtl/>
        </w:rPr>
        <w:t>קלענו לדעת גדולים.</w:t>
      </w:r>
    </w:p>
    <w:p w:rsidR="007C7A3D" w:rsidRDefault="007C7A3D" w:rsidP="000D4DD1">
      <w:pPr>
        <w:rPr>
          <w:rFonts w:hint="cs"/>
          <w:rtl/>
        </w:rPr>
      </w:pPr>
      <w:bookmarkStart w:id="263" w:name="_ETM_Q1_453320"/>
      <w:bookmarkEnd w:id="263"/>
    </w:p>
    <w:p w:rsidR="007C7A3D" w:rsidRDefault="00D0335F" w:rsidP="007C7A3D">
      <w:pPr>
        <w:pStyle w:val="a"/>
        <w:keepNext/>
        <w:rPr>
          <w:rFonts w:hint="cs"/>
          <w:rtl/>
        </w:rPr>
      </w:pPr>
      <w:bookmarkStart w:id="264" w:name="_ETM_Q1_451383"/>
      <w:bookmarkEnd w:id="264"/>
      <w:r>
        <w:rPr>
          <w:rtl/>
        </w:rPr>
        <w:t>מזכירת הכנסת ירדנה מלר-הורוביץ:</w:t>
      </w:r>
    </w:p>
    <w:p w:rsidR="000D4DD1" w:rsidRDefault="000D4DD1" w:rsidP="000D4DD1">
      <w:pPr>
        <w:pStyle w:val="KeepWithNext"/>
        <w:rPr>
          <w:rFonts w:hint="cs"/>
          <w:rtl/>
        </w:rPr>
      </w:pPr>
      <w:bookmarkStart w:id="265" w:name="_ETM_Q1_451625"/>
      <w:bookmarkEnd w:id="265"/>
    </w:p>
    <w:p w:rsidR="000D4DD1" w:rsidRDefault="000D4DD1" w:rsidP="000D4DD1">
      <w:pPr>
        <w:rPr>
          <w:rFonts w:hint="cs"/>
          <w:rtl/>
        </w:rPr>
      </w:pPr>
      <w:r>
        <w:rPr>
          <w:rFonts w:hint="cs"/>
          <w:rtl/>
        </w:rPr>
        <w:t>יפה</w:t>
      </w:r>
      <w:r w:rsidR="007C7A3D">
        <w:rPr>
          <w:rFonts w:hint="cs"/>
          <w:rtl/>
        </w:rPr>
        <w:t xml:space="preserve"> מאוד</w:t>
      </w:r>
      <w:r>
        <w:rPr>
          <w:rFonts w:hint="cs"/>
          <w:rtl/>
        </w:rPr>
        <w:t>, אני מודה לכם.</w:t>
      </w:r>
    </w:p>
    <w:p w:rsidR="00741340" w:rsidRDefault="00741340" w:rsidP="000D4DD1">
      <w:pPr>
        <w:rPr>
          <w:rFonts w:hint="cs"/>
          <w:rtl/>
        </w:rPr>
      </w:pPr>
      <w:bookmarkStart w:id="266" w:name="_ETM_Q1_457363"/>
      <w:bookmarkEnd w:id="266"/>
    </w:p>
    <w:p w:rsidR="00741340" w:rsidRDefault="00741340" w:rsidP="00741340">
      <w:pPr>
        <w:pStyle w:val="a"/>
        <w:keepNext/>
        <w:rPr>
          <w:rFonts w:hint="cs"/>
          <w:rtl/>
        </w:rPr>
      </w:pPr>
      <w:bookmarkStart w:id="267" w:name="_ETM_Q1_457600"/>
      <w:bookmarkEnd w:id="267"/>
      <w:r>
        <w:rPr>
          <w:rtl/>
        </w:rPr>
        <w:t>אכרם חסון (כולנו):</w:t>
      </w:r>
    </w:p>
    <w:p w:rsidR="00741340" w:rsidRDefault="00741340" w:rsidP="00741340">
      <w:pPr>
        <w:pStyle w:val="KeepWithNext"/>
        <w:rPr>
          <w:rFonts w:hint="cs"/>
          <w:rtl/>
        </w:rPr>
      </w:pPr>
    </w:p>
    <w:p w:rsidR="00741340" w:rsidRDefault="00741340" w:rsidP="00741340">
      <w:pPr>
        <w:rPr>
          <w:rFonts w:hint="cs"/>
          <w:rtl/>
        </w:rPr>
      </w:pPr>
      <w:r>
        <w:rPr>
          <w:rFonts w:hint="cs"/>
          <w:rtl/>
        </w:rPr>
        <w:t>אתם צריכים אותי בעוד משהו מיוחד?</w:t>
      </w:r>
    </w:p>
    <w:p w:rsidR="00741340" w:rsidRDefault="00741340" w:rsidP="00741340">
      <w:pPr>
        <w:rPr>
          <w:rFonts w:hint="cs"/>
          <w:rtl/>
        </w:rPr>
      </w:pPr>
      <w:bookmarkStart w:id="268" w:name="_ETM_Q1_450137"/>
      <w:bookmarkStart w:id="269" w:name="_ETM_Q1_450417"/>
      <w:bookmarkEnd w:id="268"/>
      <w:bookmarkEnd w:id="269"/>
    </w:p>
    <w:p w:rsidR="00741340" w:rsidRDefault="00D0335F" w:rsidP="00741340">
      <w:pPr>
        <w:pStyle w:val="a"/>
        <w:keepNext/>
        <w:rPr>
          <w:rFonts w:hint="cs"/>
          <w:rtl/>
        </w:rPr>
      </w:pPr>
      <w:r>
        <w:rPr>
          <w:rtl/>
        </w:rPr>
        <w:t>מזכירת הכנסת ירדנה מלר-הורוביץ:</w:t>
      </w:r>
    </w:p>
    <w:p w:rsidR="00741340" w:rsidRDefault="00741340" w:rsidP="00741340">
      <w:pPr>
        <w:pStyle w:val="KeepWithNext"/>
        <w:rPr>
          <w:rFonts w:hint="cs"/>
          <w:rtl/>
        </w:rPr>
      </w:pPr>
    </w:p>
    <w:p w:rsidR="00741340" w:rsidRDefault="00741340" w:rsidP="00741340">
      <w:pPr>
        <w:rPr>
          <w:rFonts w:hint="cs"/>
          <w:rtl/>
        </w:rPr>
      </w:pPr>
      <w:r>
        <w:rPr>
          <w:rFonts w:hint="cs"/>
          <w:rtl/>
        </w:rPr>
        <w:t xml:space="preserve">תמיד אנחנו צריכים </w:t>
      </w:r>
      <w:bookmarkStart w:id="270" w:name="_ETM_Q1_455401"/>
      <w:bookmarkEnd w:id="270"/>
      <w:r>
        <w:rPr>
          <w:rFonts w:hint="cs"/>
          <w:rtl/>
        </w:rPr>
        <w:t>אותך.</w:t>
      </w:r>
    </w:p>
    <w:p w:rsidR="00741340" w:rsidRDefault="00741340" w:rsidP="00741340">
      <w:pPr>
        <w:rPr>
          <w:rFonts w:hint="cs"/>
          <w:rtl/>
        </w:rPr>
      </w:pPr>
      <w:bookmarkStart w:id="271" w:name="_ETM_Q1_456649"/>
      <w:bookmarkEnd w:id="271"/>
    </w:p>
    <w:p w:rsidR="00741340" w:rsidRDefault="00741340" w:rsidP="00741340">
      <w:pPr>
        <w:pStyle w:val="af"/>
        <w:keepNext/>
        <w:rPr>
          <w:rFonts w:hint="cs"/>
          <w:rtl/>
        </w:rPr>
      </w:pPr>
      <w:bookmarkStart w:id="272" w:name="_ETM_Q1_456897"/>
      <w:bookmarkEnd w:id="272"/>
      <w:r>
        <w:rPr>
          <w:rtl/>
        </w:rPr>
        <w:t>היו"ר יואב קיש:</w:t>
      </w:r>
    </w:p>
    <w:p w:rsidR="00741340" w:rsidRDefault="00741340" w:rsidP="00741340">
      <w:pPr>
        <w:pStyle w:val="KeepWithNext"/>
        <w:rPr>
          <w:rFonts w:hint="cs"/>
          <w:rtl/>
        </w:rPr>
      </w:pPr>
    </w:p>
    <w:p w:rsidR="00741340" w:rsidRDefault="00741340" w:rsidP="00741340">
      <w:pPr>
        <w:rPr>
          <w:rFonts w:hint="cs"/>
          <w:rtl/>
        </w:rPr>
      </w:pPr>
      <w:r>
        <w:rPr>
          <w:rFonts w:hint="cs"/>
          <w:rtl/>
        </w:rPr>
        <w:t xml:space="preserve">בדיוק, האמת היא שתמיד. אבל אם יש לך דברים </w:t>
      </w:r>
      <w:bookmarkStart w:id="273" w:name="_ETM_Q1_463521"/>
      <w:bookmarkEnd w:id="273"/>
      <w:r>
        <w:rPr>
          <w:rFonts w:hint="cs"/>
          <w:rtl/>
        </w:rPr>
        <w:t>יותר דחופים נקבל זאת בהבנה.</w:t>
      </w:r>
    </w:p>
    <w:p w:rsidR="00741340" w:rsidRDefault="00741340" w:rsidP="00741340">
      <w:pPr>
        <w:rPr>
          <w:rFonts w:hint="cs"/>
          <w:rtl/>
        </w:rPr>
      </w:pPr>
      <w:bookmarkStart w:id="274" w:name="_ETM_Q1_468225"/>
      <w:bookmarkStart w:id="275" w:name="_ETM_Q1_468496"/>
      <w:bookmarkEnd w:id="274"/>
      <w:bookmarkEnd w:id="275"/>
    </w:p>
    <w:p w:rsidR="00741340" w:rsidRDefault="00741340" w:rsidP="00741340">
      <w:pPr>
        <w:pStyle w:val="a"/>
        <w:keepNext/>
        <w:rPr>
          <w:rFonts w:hint="cs"/>
          <w:rtl/>
        </w:rPr>
      </w:pPr>
      <w:r>
        <w:rPr>
          <w:rtl/>
        </w:rPr>
        <w:t>אכרם חסון (כולנו):</w:t>
      </w:r>
    </w:p>
    <w:p w:rsidR="00741340" w:rsidRDefault="00741340" w:rsidP="00741340">
      <w:pPr>
        <w:pStyle w:val="KeepWithNext"/>
        <w:rPr>
          <w:rFonts w:hint="cs"/>
          <w:rtl/>
        </w:rPr>
      </w:pPr>
    </w:p>
    <w:p w:rsidR="00741340" w:rsidRDefault="00741340" w:rsidP="00741340">
      <w:pPr>
        <w:rPr>
          <w:rFonts w:hint="cs"/>
          <w:rtl/>
        </w:rPr>
      </w:pPr>
      <w:r>
        <w:rPr>
          <w:rFonts w:hint="cs"/>
          <w:rtl/>
        </w:rPr>
        <w:t xml:space="preserve">יש לי עשר דקות, אם זה </w:t>
      </w:r>
      <w:bookmarkStart w:id="276" w:name="_ETM_Q1_465582"/>
      <w:bookmarkEnd w:id="276"/>
      <w:r>
        <w:rPr>
          <w:rFonts w:hint="cs"/>
          <w:rtl/>
        </w:rPr>
        <w:t>עוזר.</w:t>
      </w:r>
    </w:p>
    <w:p w:rsidR="00741340" w:rsidRDefault="00741340" w:rsidP="00741340">
      <w:pPr>
        <w:rPr>
          <w:rFonts w:hint="cs"/>
          <w:rtl/>
        </w:rPr>
      </w:pPr>
      <w:bookmarkStart w:id="277" w:name="_ETM_Q1_466526"/>
      <w:bookmarkEnd w:id="277"/>
    </w:p>
    <w:p w:rsidR="00741340" w:rsidRPr="004C6BE7" w:rsidRDefault="00741340" w:rsidP="00741340">
      <w:pPr>
        <w:rPr>
          <w:rFonts w:hint="cs"/>
          <w:rtl/>
        </w:rPr>
      </w:pPr>
      <w:bookmarkStart w:id="278" w:name="_ETM_Q1_466790"/>
      <w:bookmarkEnd w:id="278"/>
      <w:r>
        <w:rPr>
          <w:rtl/>
        </w:rPr>
        <w:br w:type="column"/>
      </w:r>
      <w:bookmarkStart w:id="279" w:name="_ETM_Q1_470423"/>
      <w:bookmarkEnd w:id="279"/>
    </w:p>
    <w:p w:rsidR="00CE6B9F" w:rsidRDefault="00CE6B9F" w:rsidP="00CE6B9F">
      <w:pPr>
        <w:rPr>
          <w:rFonts w:hint="cs"/>
          <w:rtl/>
        </w:rPr>
      </w:pPr>
      <w:bookmarkStart w:id="280" w:name="_ETM_Q1_360990"/>
      <w:bookmarkEnd w:id="280"/>
    </w:p>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9160"/>
      </w:tblGrid>
      <w:tr w:rsidR="00741340" w:rsidRPr="00D3217B" w:rsidTr="00FB3838">
        <w:trPr>
          <w:trHeight w:val="257"/>
        </w:trPr>
        <w:tc>
          <w:tcPr>
            <w:tcW w:w="9517" w:type="dxa"/>
            <w:tcBorders>
              <w:top w:val="nil"/>
              <w:left w:val="nil"/>
              <w:bottom w:val="nil"/>
              <w:right w:val="nil"/>
            </w:tcBorders>
            <w:tcMar>
              <w:top w:w="39" w:type="dxa"/>
              <w:left w:w="39" w:type="dxa"/>
              <w:bottom w:w="39" w:type="dxa"/>
              <w:right w:w="39" w:type="dxa"/>
            </w:tcMar>
          </w:tcPr>
          <w:p w:rsidR="00741340" w:rsidRPr="00D3217B" w:rsidRDefault="003015FF" w:rsidP="00FB3838">
            <w:pPr>
              <w:spacing w:line="240" w:lineRule="auto"/>
              <w:rPr>
                <w:rFonts w:ascii="David" w:eastAsia="David" w:hAnsi="David"/>
                <w:color w:val="000000"/>
              </w:rPr>
            </w:pPr>
            <w:bookmarkStart w:id="281" w:name="_ETM_Q1_323025"/>
            <w:bookmarkEnd w:id="281"/>
            <w:r>
              <w:rPr>
                <w:rFonts w:ascii="David" w:eastAsia="David" w:hAnsi="David" w:hint="cs"/>
                <w:b/>
                <w:bCs/>
                <w:color w:val="000000"/>
                <w:rtl/>
              </w:rPr>
              <w:t>3</w:t>
            </w:r>
            <w:r w:rsidR="00741340" w:rsidRPr="004A15CA">
              <w:rPr>
                <w:rFonts w:ascii="David" w:eastAsia="David" w:hAnsi="David"/>
                <w:b/>
                <w:bCs/>
                <w:color w:val="000000"/>
                <w:u w:val="single"/>
                <w:rtl/>
              </w:rPr>
              <w:t>. בקשת יו"ר ועדת הכלכלה להעברת הצעות החוק הבאות מוועדת העבודה, הרווחה והבריאות לדיון בוועדת הכלכלה</w:t>
            </w:r>
            <w:r w:rsidR="00741340" w:rsidRPr="004A15CA">
              <w:rPr>
                <w:rFonts w:ascii="David" w:eastAsia="David" w:hAnsi="David" w:hint="cs"/>
                <w:b/>
                <w:bCs/>
                <w:color w:val="000000"/>
                <w:u w:val="single"/>
                <w:rtl/>
              </w:rPr>
              <w:t>:</w:t>
            </w:r>
          </w:p>
        </w:tc>
      </w:tr>
      <w:tr w:rsidR="00741340" w:rsidTr="00FB3838">
        <w:trPr>
          <w:trHeight w:val="257"/>
        </w:trPr>
        <w:tc>
          <w:tcPr>
            <w:tcW w:w="9517" w:type="dxa"/>
            <w:tcBorders>
              <w:top w:val="nil"/>
              <w:left w:val="nil"/>
              <w:bottom w:val="nil"/>
              <w:right w:val="nil"/>
            </w:tcBorders>
            <w:tcMar>
              <w:top w:w="39" w:type="dxa"/>
              <w:left w:w="39" w:type="dxa"/>
              <w:bottom w:w="39" w:type="dxa"/>
              <w:right w:w="39" w:type="dxa"/>
            </w:tcMar>
          </w:tcPr>
          <w:p w:rsidR="003015FF" w:rsidRDefault="003015FF" w:rsidP="003015FF">
            <w:pPr>
              <w:spacing w:line="240" w:lineRule="auto"/>
              <w:rPr>
                <w:rFonts w:ascii="David" w:eastAsia="David" w:hAnsi="David" w:hint="cs"/>
                <w:b/>
                <w:bCs/>
                <w:color w:val="000000"/>
                <w:u w:val="single"/>
                <w:rtl/>
              </w:rPr>
            </w:pPr>
            <w:r>
              <w:rPr>
                <w:rFonts w:ascii="David" w:eastAsia="David" w:hAnsi="David" w:hint="cs"/>
                <w:b/>
                <w:bCs/>
                <w:color w:val="000000"/>
                <w:u w:val="single"/>
                <w:rtl/>
              </w:rPr>
              <w:t xml:space="preserve">א. </w:t>
            </w:r>
            <w:r w:rsidR="00741340">
              <w:rPr>
                <w:rFonts w:ascii="David" w:eastAsia="David" w:hAnsi="David"/>
                <w:b/>
                <w:bCs/>
                <w:color w:val="000000"/>
                <w:u w:val="single"/>
                <w:rtl/>
              </w:rPr>
              <w:t>הצעת חוק לקביעת יום ראשון כיום מנוחה במקום י</w:t>
            </w:r>
            <w:r>
              <w:rPr>
                <w:rFonts w:ascii="David" w:eastAsia="David" w:hAnsi="David"/>
                <w:b/>
                <w:bCs/>
                <w:color w:val="000000"/>
                <w:u w:val="single"/>
                <w:rtl/>
              </w:rPr>
              <w:t>ום שישי, התשע"ו-2016(פ/2631/20)</w:t>
            </w:r>
            <w:r>
              <w:rPr>
                <w:rFonts w:ascii="David" w:eastAsia="David" w:hAnsi="David" w:hint="cs"/>
                <w:b/>
                <w:bCs/>
                <w:color w:val="000000"/>
                <w:u w:val="single"/>
                <w:rtl/>
              </w:rPr>
              <w:t>, של חה"כ ציפי לבני וקבוצת חברי כנסת</w:t>
            </w:r>
          </w:p>
          <w:p w:rsidR="00741340" w:rsidRDefault="00741340" w:rsidP="003015FF">
            <w:pPr>
              <w:spacing w:line="240" w:lineRule="auto"/>
              <w:rPr>
                <w:rFonts w:ascii="David" w:eastAsia="David" w:hAnsi="David" w:hint="cs"/>
                <w:b/>
                <w:bCs/>
                <w:color w:val="000000"/>
                <w:u w:val="single"/>
                <w:rtl/>
              </w:rPr>
            </w:pPr>
          </w:p>
          <w:p w:rsidR="00741340" w:rsidRDefault="003015FF" w:rsidP="00FB3838">
            <w:pPr>
              <w:spacing w:line="240" w:lineRule="auto"/>
              <w:rPr>
                <w:rFonts w:ascii="David" w:eastAsia="David" w:hAnsi="David" w:hint="cs"/>
                <w:b/>
                <w:bCs/>
                <w:color w:val="000000"/>
                <w:u w:val="single"/>
                <w:rtl/>
              </w:rPr>
            </w:pPr>
            <w:r>
              <w:rPr>
                <w:rFonts w:ascii="David" w:eastAsia="David" w:hAnsi="David" w:hint="cs"/>
                <w:b/>
                <w:bCs/>
                <w:color w:val="000000"/>
                <w:u w:val="single"/>
                <w:rtl/>
              </w:rPr>
              <w:t xml:space="preserve">ב. </w:t>
            </w:r>
            <w:r w:rsidR="00741340">
              <w:rPr>
                <w:rFonts w:ascii="David" w:eastAsia="David" w:hAnsi="David"/>
                <w:b/>
                <w:bCs/>
                <w:color w:val="000000"/>
                <w:u w:val="single"/>
                <w:rtl/>
              </w:rPr>
              <w:t>הצעת חוק שעות עבודה ומנוחה (תיקון – שינוי שבוע העבודה), התשע"ו-2016 (פ/2843</w:t>
            </w:r>
            <w:r>
              <w:rPr>
                <w:rFonts w:ascii="David" w:eastAsia="David" w:hAnsi="David"/>
                <w:b/>
                <w:bCs/>
                <w:color w:val="000000"/>
                <w:u w:val="single"/>
                <w:rtl/>
              </w:rPr>
              <w:t>/20)</w:t>
            </w:r>
            <w:r>
              <w:rPr>
                <w:rFonts w:ascii="David" w:eastAsia="David" w:hAnsi="David" w:hint="cs"/>
                <w:b/>
                <w:bCs/>
                <w:color w:val="000000"/>
                <w:u w:val="single"/>
                <w:rtl/>
              </w:rPr>
              <w:t>, חה"כ שולי מועלם רפאלי</w:t>
            </w:r>
          </w:p>
          <w:p w:rsidR="00741340" w:rsidRDefault="00741340" w:rsidP="007D2A47">
            <w:pPr>
              <w:spacing w:line="240" w:lineRule="auto"/>
              <w:ind w:firstLine="0"/>
            </w:pPr>
            <w:r>
              <w:rPr>
                <w:rFonts w:ascii="David" w:eastAsia="David" w:hAnsi="David"/>
                <w:b/>
                <w:bCs/>
                <w:color w:val="000000"/>
                <w:u w:val="single"/>
                <w:rtl/>
              </w:rPr>
              <w:br/>
            </w:r>
            <w:r w:rsidR="003015FF">
              <w:rPr>
                <w:rFonts w:ascii="David" w:eastAsia="David" w:hAnsi="David" w:hint="cs"/>
                <w:color w:val="000000"/>
                <w:rtl/>
              </w:rPr>
              <w:t xml:space="preserve">             </w:t>
            </w:r>
            <w:r w:rsidR="003015FF" w:rsidRPr="003015FF">
              <w:rPr>
                <w:rFonts w:ascii="David" w:eastAsia="David" w:hAnsi="David" w:hint="cs"/>
                <w:b/>
                <w:bCs/>
                <w:color w:val="000000"/>
                <w:rtl/>
              </w:rPr>
              <w:t>ג.</w:t>
            </w:r>
            <w:r w:rsidR="003015FF">
              <w:rPr>
                <w:rFonts w:ascii="David" w:eastAsia="David" w:hAnsi="David" w:hint="cs"/>
                <w:color w:val="000000"/>
                <w:rtl/>
              </w:rPr>
              <w:t xml:space="preserve"> </w:t>
            </w:r>
            <w:r>
              <w:rPr>
                <w:rFonts w:ascii="David" w:eastAsia="David" w:hAnsi="David"/>
                <w:b/>
                <w:bCs/>
                <w:color w:val="000000"/>
                <w:u w:val="single"/>
                <w:rtl/>
              </w:rPr>
              <w:t>הצעת חוק שעות עבודה ומנוחה (תיקון – שינוי שבוע העבודה), התשע"ו-2016 (פ/2698)</w:t>
            </w:r>
            <w:r w:rsidR="003015FF">
              <w:rPr>
                <w:rFonts w:ascii="David" w:eastAsia="David" w:hAnsi="David" w:hint="cs"/>
                <w:b/>
                <w:bCs/>
                <w:color w:val="000000"/>
                <w:u w:val="single"/>
                <w:rtl/>
              </w:rPr>
              <w:t>, של חה"כ דב חנין</w:t>
            </w:r>
          </w:p>
        </w:tc>
      </w:tr>
      <w:tr w:rsidR="00741340" w:rsidTr="00FB3838">
        <w:trPr>
          <w:trHeight w:val="257"/>
        </w:trPr>
        <w:tc>
          <w:tcPr>
            <w:tcW w:w="9517" w:type="dxa"/>
            <w:tcBorders>
              <w:top w:val="nil"/>
              <w:left w:val="nil"/>
              <w:bottom w:val="nil"/>
              <w:right w:val="nil"/>
            </w:tcBorders>
            <w:tcMar>
              <w:top w:w="39" w:type="dxa"/>
              <w:left w:w="39" w:type="dxa"/>
              <w:bottom w:w="39" w:type="dxa"/>
              <w:right w:w="39" w:type="dxa"/>
            </w:tcMar>
          </w:tcPr>
          <w:p w:rsidR="00741340" w:rsidRDefault="00741340" w:rsidP="00FB3838">
            <w:pPr>
              <w:spacing w:line="240" w:lineRule="auto"/>
              <w:rPr>
                <w:rFonts w:ascii="David" w:eastAsia="David" w:hAnsi="David" w:hint="cs"/>
                <w:color w:val="000000"/>
                <w:rtl/>
              </w:rPr>
            </w:pPr>
          </w:p>
          <w:p w:rsidR="00741340" w:rsidRPr="004A15CA" w:rsidRDefault="004A15CA" w:rsidP="00FB3838">
            <w:pPr>
              <w:spacing w:line="240" w:lineRule="auto"/>
              <w:rPr>
                <w:b/>
                <w:bCs/>
                <w:u w:val="single"/>
              </w:rPr>
            </w:pPr>
            <w:r w:rsidRPr="004A15CA">
              <w:rPr>
                <w:rFonts w:ascii="David" w:eastAsia="David" w:hAnsi="David" w:hint="cs"/>
                <w:b/>
                <w:bCs/>
                <w:color w:val="000000"/>
                <w:u w:val="single"/>
                <w:rtl/>
              </w:rPr>
              <w:t>וקביעת ועדה לדיון ב</w:t>
            </w:r>
            <w:r w:rsidR="00741340" w:rsidRPr="004A15CA">
              <w:rPr>
                <w:rFonts w:ascii="David" w:eastAsia="David" w:hAnsi="David"/>
                <w:b/>
                <w:bCs/>
                <w:color w:val="000000"/>
                <w:u w:val="single"/>
                <w:rtl/>
              </w:rPr>
              <w:t>הצעת חוק שעות עבודה ומנוחה (תיקון - הסדרת סוף שבוע ארוך), התשע"ו-2016 (פ/3005/20)</w:t>
            </w:r>
            <w:r>
              <w:rPr>
                <w:rFonts w:ascii="David" w:eastAsia="David" w:hAnsi="David" w:hint="cs"/>
                <w:b/>
                <w:bCs/>
                <w:color w:val="000000"/>
                <w:u w:val="single"/>
                <w:rtl/>
              </w:rPr>
              <w:t>,</w:t>
            </w:r>
            <w:r w:rsidR="00741340" w:rsidRPr="004A15CA">
              <w:rPr>
                <w:rFonts w:ascii="David" w:eastAsia="David" w:hAnsi="David"/>
                <w:b/>
                <w:bCs/>
                <w:color w:val="000000"/>
                <w:u w:val="single"/>
                <w:rtl/>
              </w:rPr>
              <w:t xml:space="preserve"> של חה"כ אלי כהן</w:t>
            </w:r>
          </w:p>
        </w:tc>
      </w:tr>
    </w:tbl>
    <w:p w:rsidR="00E425F8" w:rsidRPr="004A15CA" w:rsidRDefault="00E425F8" w:rsidP="00E425F8">
      <w:pPr>
        <w:rPr>
          <w:rFonts w:hint="cs"/>
          <w:rtl/>
        </w:rPr>
      </w:pPr>
    </w:p>
    <w:p w:rsidR="00E425F8" w:rsidRDefault="00E425F8" w:rsidP="00E425F8">
      <w:pPr>
        <w:rPr>
          <w:rFonts w:hint="cs"/>
          <w:rtl/>
        </w:rPr>
      </w:pPr>
      <w:bookmarkStart w:id="282" w:name="_ETM_Q1_323289"/>
      <w:bookmarkEnd w:id="282"/>
    </w:p>
    <w:p w:rsidR="00741340" w:rsidRDefault="00741340" w:rsidP="00741340">
      <w:pPr>
        <w:pStyle w:val="af"/>
        <w:keepNext/>
        <w:rPr>
          <w:rFonts w:hint="cs"/>
          <w:rtl/>
        </w:rPr>
      </w:pPr>
      <w:bookmarkStart w:id="283" w:name="_ETM_Q1_473062"/>
      <w:bookmarkEnd w:id="283"/>
      <w:r>
        <w:rPr>
          <w:rtl/>
        </w:rPr>
        <w:t>היו"ר יואב קיש:</w:t>
      </w:r>
    </w:p>
    <w:p w:rsidR="00741340" w:rsidRDefault="00741340" w:rsidP="00741340">
      <w:pPr>
        <w:pStyle w:val="KeepWithNext"/>
        <w:rPr>
          <w:rFonts w:hint="cs"/>
          <w:rtl/>
        </w:rPr>
      </w:pPr>
    </w:p>
    <w:p w:rsidR="005B3705" w:rsidRDefault="00741340" w:rsidP="00741340">
      <w:pPr>
        <w:rPr>
          <w:rFonts w:hint="cs"/>
          <w:rtl/>
        </w:rPr>
      </w:pPr>
      <w:r>
        <w:rPr>
          <w:rFonts w:hint="cs"/>
          <w:rtl/>
        </w:rPr>
        <w:t xml:space="preserve">בואו נסיים את הנושא האחרון שנשאר וזה קביעת הוועדה, ואחרי </w:t>
      </w:r>
      <w:bookmarkStart w:id="284" w:name="_ETM_Q1_475044"/>
      <w:bookmarkEnd w:id="284"/>
      <w:r>
        <w:rPr>
          <w:rFonts w:hint="cs"/>
          <w:rtl/>
        </w:rPr>
        <w:t xml:space="preserve">זה נעבור לנושא. יש לנו בקשה של יו"ר ועדת הכלכלה </w:t>
      </w:r>
      <w:bookmarkStart w:id="285" w:name="_ETM_Q1_479923"/>
      <w:bookmarkEnd w:id="285"/>
      <w:r>
        <w:rPr>
          <w:rFonts w:ascii="David" w:eastAsia="David" w:hAnsi="David"/>
          <w:color w:val="000000"/>
          <w:rtl/>
        </w:rPr>
        <w:t>להעברת הצעות החוק הבאות מוועדת העבודה, הרווחה והבריאות לדיון בוועדת הכלכלה</w:t>
      </w:r>
      <w:r>
        <w:rPr>
          <w:rFonts w:hint="cs"/>
          <w:rtl/>
        </w:rPr>
        <w:t xml:space="preserve">. מדובר </w:t>
      </w:r>
      <w:r w:rsidR="005B3705">
        <w:rPr>
          <w:rFonts w:hint="cs"/>
          <w:rtl/>
        </w:rPr>
        <w:t>בשלוש הצעות</w:t>
      </w:r>
      <w:r>
        <w:rPr>
          <w:rFonts w:hint="cs"/>
          <w:rtl/>
        </w:rPr>
        <w:t xml:space="preserve"> בנושא חוק שעות עבודה ומנוחה </w:t>
      </w:r>
      <w:bookmarkStart w:id="286" w:name="_ETM_Q1_485968"/>
      <w:bookmarkEnd w:id="286"/>
      <w:r w:rsidR="007D2A47">
        <w:rPr>
          <w:rFonts w:hint="cs"/>
          <w:rtl/>
        </w:rPr>
        <w:t>של חברת הכ</w:t>
      </w:r>
      <w:r>
        <w:rPr>
          <w:rFonts w:hint="cs"/>
          <w:rtl/>
        </w:rPr>
        <w:t>נ</w:t>
      </w:r>
      <w:r w:rsidR="007D2A47">
        <w:rPr>
          <w:rFonts w:hint="cs"/>
          <w:rtl/>
        </w:rPr>
        <w:t>ס</w:t>
      </w:r>
      <w:r>
        <w:rPr>
          <w:rFonts w:hint="cs"/>
          <w:rtl/>
        </w:rPr>
        <w:t>ת</w:t>
      </w:r>
      <w:r w:rsidR="007D2A47">
        <w:rPr>
          <w:rFonts w:hint="cs"/>
          <w:rtl/>
        </w:rPr>
        <w:t xml:space="preserve"> ציפי לבני וקבוצת חברי כנסת, של</w:t>
      </w:r>
      <w:bookmarkStart w:id="287" w:name="_ETM_Q1_491414"/>
      <w:bookmarkEnd w:id="287"/>
      <w:r w:rsidR="007D2A47">
        <w:rPr>
          <w:rFonts w:hint="cs"/>
          <w:rtl/>
        </w:rPr>
        <w:t xml:space="preserve"> חברת הכנסת שולי מועלם רפאלי וחבר הכנסת דב </w:t>
      </w:r>
      <w:bookmarkStart w:id="288" w:name="_ETM_Q1_486141"/>
      <w:bookmarkEnd w:id="288"/>
      <w:r w:rsidR="007D2A47">
        <w:rPr>
          <w:rFonts w:hint="cs"/>
          <w:rtl/>
        </w:rPr>
        <w:t xml:space="preserve">חנין. </w:t>
      </w:r>
    </w:p>
    <w:p w:rsidR="005B3705" w:rsidRDefault="005B3705" w:rsidP="00741340">
      <w:pPr>
        <w:rPr>
          <w:rFonts w:hint="cs"/>
          <w:rtl/>
        </w:rPr>
      </w:pPr>
      <w:bookmarkStart w:id="289" w:name="_ETM_Q1_494359"/>
      <w:bookmarkEnd w:id="289"/>
    </w:p>
    <w:p w:rsidR="00741340" w:rsidRDefault="007D2A47" w:rsidP="00741340">
      <w:pPr>
        <w:rPr>
          <w:rFonts w:hint="cs"/>
          <w:rtl/>
        </w:rPr>
      </w:pPr>
      <w:bookmarkStart w:id="290" w:name="_ETM_Q1_494711"/>
      <w:bookmarkEnd w:id="290"/>
      <w:r>
        <w:rPr>
          <w:rFonts w:hint="cs"/>
          <w:rtl/>
        </w:rPr>
        <w:t xml:space="preserve">במקביל, יש הצעה נוספת לקביעת ועדה לדיון בהצעת חוק </w:t>
      </w:r>
      <w:bookmarkStart w:id="291" w:name="_ETM_Q1_497541"/>
      <w:bookmarkEnd w:id="291"/>
      <w:r>
        <w:rPr>
          <w:rFonts w:hint="cs"/>
          <w:rtl/>
        </w:rPr>
        <w:t>זהה באותו תחום של שעות עבודה ומנוחה של חבר הכ</w:t>
      </w:r>
      <w:bookmarkStart w:id="292" w:name="_ETM_Q1_497854"/>
      <w:bookmarkEnd w:id="292"/>
      <w:r>
        <w:rPr>
          <w:rFonts w:hint="cs"/>
          <w:rtl/>
        </w:rPr>
        <w:t>נסת אלי כהן.</w:t>
      </w:r>
    </w:p>
    <w:p w:rsidR="007D2A47" w:rsidRDefault="007D2A47" w:rsidP="00741340">
      <w:pPr>
        <w:rPr>
          <w:rFonts w:hint="cs"/>
          <w:rtl/>
        </w:rPr>
      </w:pPr>
    </w:p>
    <w:p w:rsidR="007D2A47" w:rsidRDefault="007D2A47" w:rsidP="00741340">
      <w:pPr>
        <w:rPr>
          <w:rFonts w:hint="cs"/>
          <w:rtl/>
        </w:rPr>
      </w:pPr>
      <w:r>
        <w:rPr>
          <w:rFonts w:hint="cs"/>
          <w:rtl/>
        </w:rPr>
        <w:t xml:space="preserve">אני יכול להגיד לכם שהיה דיון בין </w:t>
      </w:r>
      <w:bookmarkStart w:id="293" w:name="_ETM_Q1_503300"/>
      <w:bookmarkEnd w:id="293"/>
      <w:r w:rsidR="005B3705">
        <w:rPr>
          <w:rFonts w:hint="cs"/>
          <w:rtl/>
        </w:rPr>
        <w:t>ראשי הוועדות</w:t>
      </w:r>
      <w:r>
        <w:rPr>
          <w:rFonts w:hint="cs"/>
          <w:rtl/>
        </w:rPr>
        <w:t xml:space="preserve">: ועדת העבודה והרווחה, חבר הכנסת אלי אלאלוף, </w:t>
      </w:r>
      <w:bookmarkStart w:id="294" w:name="_ETM_Q1_504351"/>
      <w:bookmarkEnd w:id="294"/>
      <w:r>
        <w:rPr>
          <w:rFonts w:hint="cs"/>
          <w:rtl/>
        </w:rPr>
        <w:t xml:space="preserve">וחבר הכנסת כבל מוועדת הכלכלה. לאחר דיון הגענו להסכמה, אפילו </w:t>
      </w:r>
      <w:bookmarkStart w:id="295" w:name="_ETM_Q1_514367"/>
      <w:bookmarkEnd w:id="295"/>
      <w:r>
        <w:rPr>
          <w:rFonts w:hint="cs"/>
          <w:rtl/>
        </w:rPr>
        <w:t>יש מכתב מצורף שזה יעבור לוועדת העבודה והרווחה.</w:t>
      </w:r>
      <w:r w:rsidR="005B3705">
        <w:rPr>
          <w:rFonts w:hint="cs"/>
          <w:rtl/>
        </w:rPr>
        <w:t xml:space="preserve"> תביאי לי אותו, בבקשה.</w:t>
      </w:r>
      <w:r>
        <w:rPr>
          <w:rFonts w:hint="cs"/>
          <w:rtl/>
        </w:rPr>
        <w:t xml:space="preserve"> יש </w:t>
      </w:r>
      <w:bookmarkStart w:id="296" w:name="_ETM_Q1_518489"/>
      <w:bookmarkEnd w:id="296"/>
      <w:r>
        <w:rPr>
          <w:rFonts w:hint="cs"/>
          <w:rtl/>
        </w:rPr>
        <w:t xml:space="preserve">פה מכתב שבו איתן כבל אכן מאשר שבחוסר שביעות רצון </w:t>
      </w:r>
      <w:bookmarkStart w:id="297" w:name="_ETM_Q1_524392"/>
      <w:bookmarkEnd w:id="297"/>
      <w:r>
        <w:rPr>
          <w:rFonts w:hint="cs"/>
          <w:rtl/>
        </w:rPr>
        <w:t xml:space="preserve">הוא נענה לבקשה, אבל נענה. חשוב שתבינו שבסופו של דבר </w:t>
      </w:r>
      <w:bookmarkStart w:id="298" w:name="_ETM_Q1_527932"/>
      <w:bookmarkEnd w:id="298"/>
      <w:r>
        <w:rPr>
          <w:rFonts w:hint="cs"/>
          <w:rtl/>
        </w:rPr>
        <w:t xml:space="preserve">אנחנו בסך הכול מנסים כן להגיע לדברים בהסכמה, </w:t>
      </w:r>
      <w:bookmarkStart w:id="299" w:name="_ETM_Q1_531990"/>
      <w:bookmarkEnd w:id="299"/>
      <w:r>
        <w:rPr>
          <w:rFonts w:hint="cs"/>
          <w:rtl/>
        </w:rPr>
        <w:t>ובעניין הזה כך היה.</w:t>
      </w:r>
    </w:p>
    <w:p w:rsidR="007D2A47" w:rsidRDefault="007D2A47" w:rsidP="00741340">
      <w:pPr>
        <w:rPr>
          <w:rFonts w:hint="cs"/>
          <w:rtl/>
        </w:rPr>
      </w:pPr>
    </w:p>
    <w:p w:rsidR="007D2A47" w:rsidRDefault="007D2A47" w:rsidP="007D2A47">
      <w:pPr>
        <w:pStyle w:val="a"/>
        <w:keepNext/>
        <w:rPr>
          <w:rFonts w:hint="cs"/>
          <w:rtl/>
        </w:rPr>
      </w:pPr>
      <w:r>
        <w:rPr>
          <w:rtl/>
        </w:rPr>
        <w:t>עבדאללה אבו מערוף (הרשימה המשותפת):</w:t>
      </w:r>
    </w:p>
    <w:p w:rsidR="007D2A47" w:rsidRDefault="007D2A47" w:rsidP="007D2A47">
      <w:pPr>
        <w:pStyle w:val="KeepWithNext"/>
        <w:rPr>
          <w:rFonts w:hint="cs"/>
          <w:rtl/>
        </w:rPr>
      </w:pPr>
    </w:p>
    <w:p w:rsidR="007D2A47" w:rsidRDefault="007D2A47" w:rsidP="007D2A47">
      <w:pPr>
        <w:rPr>
          <w:rFonts w:hint="cs"/>
          <w:rtl/>
        </w:rPr>
      </w:pPr>
      <w:r>
        <w:rPr>
          <w:rFonts w:hint="cs"/>
          <w:rtl/>
        </w:rPr>
        <w:t>כל הכבוד, זה יותר טוב.</w:t>
      </w:r>
    </w:p>
    <w:p w:rsidR="007D2A47" w:rsidRDefault="007D2A47" w:rsidP="007D2A47">
      <w:pPr>
        <w:rPr>
          <w:rFonts w:hint="cs"/>
          <w:rtl/>
        </w:rPr>
      </w:pPr>
      <w:bookmarkStart w:id="300" w:name="_ETM_Q1_536033"/>
      <w:bookmarkEnd w:id="300"/>
    </w:p>
    <w:p w:rsidR="007D2A47" w:rsidRDefault="007D2A47" w:rsidP="007D2A47">
      <w:pPr>
        <w:pStyle w:val="af"/>
        <w:keepNext/>
        <w:rPr>
          <w:rFonts w:hint="cs"/>
          <w:rtl/>
        </w:rPr>
      </w:pPr>
      <w:bookmarkStart w:id="301" w:name="_ETM_Q1_536277"/>
      <w:bookmarkEnd w:id="301"/>
      <w:r>
        <w:rPr>
          <w:rtl/>
        </w:rPr>
        <w:t>היו"ר יואב קיש:</w:t>
      </w:r>
    </w:p>
    <w:p w:rsidR="007D2A47" w:rsidRDefault="007D2A47" w:rsidP="007D2A47">
      <w:pPr>
        <w:pStyle w:val="KeepWithNext"/>
        <w:rPr>
          <w:rFonts w:hint="cs"/>
          <w:rtl/>
        </w:rPr>
      </w:pPr>
    </w:p>
    <w:p w:rsidR="007D2A47" w:rsidRDefault="007D2A47" w:rsidP="007D2A47">
      <w:pPr>
        <w:rPr>
          <w:rFonts w:hint="cs"/>
          <w:rtl/>
        </w:rPr>
      </w:pPr>
      <w:r>
        <w:rPr>
          <w:rFonts w:hint="cs"/>
          <w:rtl/>
        </w:rPr>
        <w:t xml:space="preserve">נכון. אני רק </w:t>
      </w:r>
      <w:bookmarkStart w:id="302" w:name="_ETM_Q1_538081"/>
      <w:bookmarkEnd w:id="302"/>
      <w:r>
        <w:rPr>
          <w:rFonts w:hint="cs"/>
          <w:rtl/>
        </w:rPr>
        <w:t xml:space="preserve">רוצה לציין בפרוטוקול, ואבקש שזה יצוין, שהכוונה שהדיון בוועדת העבודה, </w:t>
      </w:r>
      <w:bookmarkStart w:id="303" w:name="_ETM_Q1_545441"/>
      <w:bookmarkEnd w:id="303"/>
      <w:r>
        <w:rPr>
          <w:rFonts w:hint="cs"/>
          <w:rtl/>
        </w:rPr>
        <w:t xml:space="preserve">הרווחה והבריאות יסתיים עד ליום 10.11.2016. במידה ולא, הצעות </w:t>
      </w:r>
      <w:bookmarkStart w:id="304" w:name="_ETM_Q1_551878"/>
      <w:bookmarkEnd w:id="304"/>
      <w:r>
        <w:rPr>
          <w:rFonts w:hint="cs"/>
          <w:rtl/>
        </w:rPr>
        <w:t xml:space="preserve">החוק תוחזרנה לדיון בוועדת הכנסת האם משאירים אותה </w:t>
      </w:r>
      <w:bookmarkStart w:id="305" w:name="_ETM_Q1_555160"/>
      <w:bookmarkEnd w:id="305"/>
      <w:r>
        <w:rPr>
          <w:rFonts w:hint="cs"/>
          <w:rtl/>
        </w:rPr>
        <w:t>בו</w:t>
      </w:r>
      <w:r w:rsidR="00A44138">
        <w:rPr>
          <w:rFonts w:hint="cs"/>
          <w:rtl/>
        </w:rPr>
        <w:t xml:space="preserve">ועדה או הולכים לוועדה אחרת. </w:t>
      </w:r>
      <w:r>
        <w:rPr>
          <w:rFonts w:hint="cs"/>
          <w:rtl/>
        </w:rPr>
        <w:t xml:space="preserve">זה בגלל נושא עומס בוועדות, </w:t>
      </w:r>
      <w:bookmarkStart w:id="306" w:name="_ETM_Q1_559617"/>
      <w:bookmarkEnd w:id="306"/>
      <w:r>
        <w:rPr>
          <w:rFonts w:hint="cs"/>
          <w:rtl/>
        </w:rPr>
        <w:t xml:space="preserve">ועניין שאנחנו לא רוצים שהחקיקה הספציפית הזו תתעכב יותר מדי. </w:t>
      </w:r>
      <w:bookmarkStart w:id="307" w:name="_ETM_Q1_560075"/>
      <w:bookmarkEnd w:id="307"/>
      <w:r>
        <w:rPr>
          <w:rFonts w:hint="cs"/>
          <w:rtl/>
        </w:rPr>
        <w:t xml:space="preserve">יש לזה חשיבות. </w:t>
      </w:r>
    </w:p>
    <w:p w:rsidR="0022203F" w:rsidRDefault="0022203F" w:rsidP="007D2A47">
      <w:pPr>
        <w:rPr>
          <w:rFonts w:hint="cs"/>
          <w:rtl/>
        </w:rPr>
      </w:pPr>
      <w:bookmarkStart w:id="308" w:name="_ETM_Q1_565387"/>
      <w:bookmarkEnd w:id="308"/>
    </w:p>
    <w:p w:rsidR="0022203F" w:rsidRDefault="0022203F" w:rsidP="007D2A47">
      <w:pPr>
        <w:rPr>
          <w:rFonts w:hint="cs"/>
          <w:rtl/>
        </w:rPr>
      </w:pPr>
      <w:r>
        <w:rPr>
          <w:rFonts w:hint="cs"/>
          <w:rtl/>
        </w:rPr>
        <w:t>א</w:t>
      </w:r>
      <w:bookmarkStart w:id="309" w:name="_ETM_Q1_565762"/>
      <w:bookmarkEnd w:id="309"/>
      <w:r>
        <w:rPr>
          <w:rFonts w:hint="cs"/>
          <w:rtl/>
        </w:rPr>
        <w:t xml:space="preserve">ז מי בעד ההחלטה שהצעות החוק האלה, </w:t>
      </w:r>
      <w:bookmarkStart w:id="310" w:name="_ETM_Q1_571851"/>
      <w:bookmarkEnd w:id="310"/>
      <w:r>
        <w:rPr>
          <w:rFonts w:hint="cs"/>
          <w:rtl/>
        </w:rPr>
        <w:t>שלושת ההצעות שנמצאות כבר בעצם בעבודה</w:t>
      </w:r>
      <w:r w:rsidR="00A44138">
        <w:rPr>
          <w:rFonts w:hint="cs"/>
          <w:rtl/>
        </w:rPr>
        <w:t>,</w:t>
      </w:r>
      <w:r>
        <w:rPr>
          <w:rFonts w:hint="cs"/>
          <w:rtl/>
        </w:rPr>
        <w:t xml:space="preserve"> יישארו, וההצעה של אלי </w:t>
      </w:r>
      <w:bookmarkStart w:id="311" w:name="_ETM_Q1_570514"/>
      <w:bookmarkEnd w:id="311"/>
      <w:r>
        <w:rPr>
          <w:rFonts w:hint="cs"/>
          <w:rtl/>
        </w:rPr>
        <w:t>כהן תעבור לוועדת עבודה, רווחה ו</w:t>
      </w:r>
      <w:r w:rsidR="00A44138">
        <w:rPr>
          <w:rFonts w:hint="cs"/>
          <w:rtl/>
        </w:rPr>
        <w:t>ה</w:t>
      </w:r>
      <w:r>
        <w:rPr>
          <w:rFonts w:hint="cs"/>
          <w:rtl/>
        </w:rPr>
        <w:t>בריאות, ירים את ידו?</w:t>
      </w:r>
    </w:p>
    <w:p w:rsidR="0022203F" w:rsidRDefault="0022203F" w:rsidP="007D2A47">
      <w:pPr>
        <w:rPr>
          <w:rFonts w:hint="cs"/>
          <w:rtl/>
        </w:rPr>
      </w:pPr>
      <w:bookmarkStart w:id="312" w:name="_ETM_Q1_574942"/>
      <w:bookmarkStart w:id="313" w:name="_ETM_Q1_575225"/>
      <w:bookmarkEnd w:id="312"/>
      <w:bookmarkEnd w:id="313"/>
    </w:p>
    <w:p w:rsidR="0022203F" w:rsidRDefault="0022203F" w:rsidP="0022203F">
      <w:pPr>
        <w:pStyle w:val="aa"/>
        <w:keepNext/>
        <w:rPr>
          <w:rFonts w:hint="cs"/>
          <w:rtl/>
        </w:rPr>
      </w:pPr>
      <w:bookmarkStart w:id="314" w:name="_ETM_Q1_579534"/>
      <w:bookmarkEnd w:id="314"/>
      <w:r>
        <w:rPr>
          <w:rFonts w:hint="eastAsia"/>
          <w:rtl/>
        </w:rPr>
        <w:t>הצבעה</w:t>
      </w:r>
    </w:p>
    <w:p w:rsidR="0022203F" w:rsidRDefault="0022203F" w:rsidP="0022203F">
      <w:pPr>
        <w:pStyle w:val="--"/>
        <w:keepNext/>
        <w:rPr>
          <w:rtl/>
        </w:rPr>
      </w:pPr>
      <w:r>
        <w:rPr>
          <w:rFonts w:hint="eastAsia"/>
          <w:rtl/>
        </w:rPr>
        <w:t>בעד</w:t>
      </w:r>
      <w:r>
        <w:rPr>
          <w:rtl/>
        </w:rPr>
        <w:t xml:space="preserve"> – </w:t>
      </w:r>
      <w:r>
        <w:rPr>
          <w:rFonts w:hint="cs"/>
          <w:rtl/>
        </w:rPr>
        <w:t>פה אחד</w:t>
      </w:r>
    </w:p>
    <w:p w:rsidR="0022203F" w:rsidRPr="0022203F" w:rsidRDefault="0022203F" w:rsidP="0022203F">
      <w:pPr>
        <w:pStyle w:val="ab"/>
        <w:rPr>
          <w:rFonts w:hint="cs"/>
          <w:rtl/>
        </w:rPr>
      </w:pPr>
      <w:r>
        <w:rPr>
          <w:rFonts w:hint="cs"/>
          <w:rtl/>
        </w:rPr>
        <w:t>ההחלטה שהצעות החוק האלה, ששלושת ההצעות שנמצאות כבר בעבודה יישארו, וההצעה של אלי כהן תעבור לוועדת עבודה, רווחה ובריאות, נתקבלה.</w:t>
      </w:r>
    </w:p>
    <w:p w:rsidR="0022203F" w:rsidRDefault="0022203F" w:rsidP="007D2A47">
      <w:pPr>
        <w:rPr>
          <w:rFonts w:hint="cs"/>
          <w:rtl/>
        </w:rPr>
      </w:pPr>
    </w:p>
    <w:p w:rsidR="0022203F" w:rsidRDefault="0022203F" w:rsidP="0022203F">
      <w:pPr>
        <w:pStyle w:val="af"/>
        <w:keepNext/>
        <w:rPr>
          <w:rFonts w:hint="cs"/>
          <w:rtl/>
        </w:rPr>
      </w:pPr>
      <w:bookmarkStart w:id="315" w:name="_ETM_Q1_575598"/>
      <w:bookmarkEnd w:id="315"/>
      <w:r>
        <w:rPr>
          <w:rtl/>
        </w:rPr>
        <w:t>היו"ר יואב קיש:</w:t>
      </w:r>
    </w:p>
    <w:p w:rsidR="0022203F" w:rsidRDefault="0022203F" w:rsidP="0022203F">
      <w:pPr>
        <w:pStyle w:val="KeepWithNext"/>
        <w:rPr>
          <w:rFonts w:hint="cs"/>
          <w:rtl/>
        </w:rPr>
      </w:pPr>
    </w:p>
    <w:p w:rsidR="0022203F" w:rsidRDefault="0022203F" w:rsidP="0022203F">
      <w:pPr>
        <w:rPr>
          <w:rFonts w:hint="cs"/>
          <w:rtl/>
        </w:rPr>
      </w:pPr>
      <w:r>
        <w:rPr>
          <w:rFonts w:hint="cs"/>
          <w:rtl/>
        </w:rPr>
        <w:t>פה אחד.</w:t>
      </w:r>
    </w:p>
    <w:p w:rsidR="007D2A47" w:rsidRDefault="007D2A47" w:rsidP="00741340">
      <w:pPr>
        <w:rPr>
          <w:rFonts w:hint="cs"/>
          <w:rtl/>
        </w:rPr>
      </w:pPr>
      <w:bookmarkStart w:id="316" w:name="_ETM_Q1_525356"/>
      <w:bookmarkEnd w:id="316"/>
    </w:p>
    <w:p w:rsidR="001A7A58" w:rsidRDefault="00CF1297" w:rsidP="003307D4">
      <w:pPr>
        <w:ind w:firstLine="0"/>
        <w:jc w:val="center"/>
        <w:rPr>
          <w:rFonts w:hint="cs"/>
          <w:b/>
          <w:bCs/>
          <w:u w:val="single"/>
          <w:rtl/>
        </w:rPr>
      </w:pPr>
      <w:bookmarkStart w:id="317" w:name="_ETM_Q1_506719"/>
      <w:bookmarkStart w:id="318" w:name="_ETM_Q1_262116"/>
      <w:bookmarkStart w:id="319" w:name="_ETM_Q1_581907"/>
      <w:bookmarkStart w:id="320" w:name="_ETM_Q1_577243"/>
      <w:bookmarkEnd w:id="317"/>
      <w:bookmarkEnd w:id="318"/>
      <w:bookmarkEnd w:id="319"/>
      <w:bookmarkEnd w:id="320"/>
      <w:r>
        <w:rPr>
          <w:rFonts w:ascii="David" w:eastAsia="David" w:hAnsi="David" w:hint="cs"/>
          <w:b/>
          <w:bCs/>
          <w:color w:val="000000"/>
          <w:u w:val="single"/>
          <w:rtl/>
        </w:rPr>
        <w:t xml:space="preserve">4. </w:t>
      </w:r>
      <w:r w:rsidR="00A30B15" w:rsidRPr="00A30B15">
        <w:rPr>
          <w:rFonts w:ascii="David" w:eastAsia="David" w:hAnsi="David"/>
          <w:b/>
          <w:bCs/>
          <w:color w:val="000000"/>
          <w:u w:val="single"/>
          <w:rtl/>
        </w:rPr>
        <w:t>עבודת הוועדות בפגרת הקיץ</w:t>
      </w:r>
    </w:p>
    <w:p w:rsidR="003307D4" w:rsidRPr="00A30B15" w:rsidRDefault="003307D4" w:rsidP="003307D4">
      <w:pPr>
        <w:ind w:firstLine="0"/>
        <w:jc w:val="center"/>
        <w:rPr>
          <w:rFonts w:hint="cs"/>
          <w:b/>
          <w:bCs/>
          <w:u w:val="single"/>
          <w:rtl/>
        </w:rPr>
      </w:pPr>
    </w:p>
    <w:p w:rsidR="00A30B15" w:rsidRDefault="00A30B15" w:rsidP="001A7A58">
      <w:pPr>
        <w:rPr>
          <w:rFonts w:hint="cs"/>
          <w:rtl/>
        </w:rPr>
      </w:pPr>
    </w:p>
    <w:p w:rsidR="0022203F" w:rsidRDefault="0022203F" w:rsidP="0022203F">
      <w:pPr>
        <w:pStyle w:val="af"/>
        <w:keepNext/>
        <w:rPr>
          <w:rFonts w:hint="cs"/>
          <w:rtl/>
        </w:rPr>
      </w:pPr>
      <w:bookmarkStart w:id="321" w:name="_ETM_Q1_578164"/>
      <w:bookmarkEnd w:id="321"/>
      <w:r>
        <w:rPr>
          <w:rtl/>
        </w:rPr>
        <w:t>היו"ר יואב קיש:</w:t>
      </w:r>
    </w:p>
    <w:p w:rsidR="0022203F" w:rsidRDefault="0022203F" w:rsidP="0022203F">
      <w:pPr>
        <w:pStyle w:val="KeepWithNext"/>
        <w:rPr>
          <w:rFonts w:hint="cs"/>
          <w:rtl/>
        </w:rPr>
      </w:pPr>
    </w:p>
    <w:p w:rsidR="0022203F" w:rsidRDefault="0022203F" w:rsidP="0022203F">
      <w:pPr>
        <w:rPr>
          <w:rFonts w:hint="cs"/>
          <w:rtl/>
        </w:rPr>
      </w:pPr>
      <w:r>
        <w:rPr>
          <w:rFonts w:hint="cs"/>
          <w:rtl/>
        </w:rPr>
        <w:t xml:space="preserve">אנחנו עוברים לדון בעבודת הוועדות בפגרת הקיץ. </w:t>
      </w:r>
    </w:p>
    <w:p w:rsidR="0022203F" w:rsidRDefault="0022203F" w:rsidP="0022203F">
      <w:pPr>
        <w:rPr>
          <w:rFonts w:hint="cs"/>
          <w:rtl/>
        </w:rPr>
      </w:pPr>
      <w:bookmarkStart w:id="322" w:name="_ETM_Q1_591540"/>
      <w:bookmarkEnd w:id="322"/>
    </w:p>
    <w:p w:rsidR="0022203F" w:rsidRDefault="0022203F" w:rsidP="00CF1297">
      <w:pPr>
        <w:rPr>
          <w:rFonts w:hint="cs"/>
          <w:rtl/>
        </w:rPr>
      </w:pPr>
      <w:bookmarkStart w:id="323" w:name="_ETM_Q1_591798"/>
      <w:bookmarkEnd w:id="323"/>
      <w:r>
        <w:rPr>
          <w:rFonts w:hint="cs"/>
          <w:rtl/>
        </w:rPr>
        <w:t xml:space="preserve">יש פה </w:t>
      </w:r>
      <w:bookmarkStart w:id="324" w:name="_ETM_Q1_592420"/>
      <w:bookmarkEnd w:id="324"/>
      <w:r>
        <w:rPr>
          <w:rFonts w:hint="cs"/>
          <w:rtl/>
        </w:rPr>
        <w:t xml:space="preserve">החלטה של ועדת הכנסת שאנחנו מביאים </w:t>
      </w:r>
      <w:r w:rsidR="00CF1297">
        <w:rPr>
          <w:rFonts w:hint="cs"/>
          <w:rtl/>
        </w:rPr>
        <w:t xml:space="preserve">פה </w:t>
      </w:r>
      <w:r>
        <w:rPr>
          <w:rFonts w:hint="cs"/>
          <w:rtl/>
        </w:rPr>
        <w:t xml:space="preserve">לדיון ולאישור בדבר </w:t>
      </w:r>
      <w:bookmarkStart w:id="325" w:name="_ETM_Q1_590373"/>
      <w:bookmarkEnd w:id="325"/>
      <w:r w:rsidR="00CF1297">
        <w:rPr>
          <w:rFonts w:hint="cs"/>
          <w:rtl/>
        </w:rPr>
        <w:t>פעילות ועדות הכנסת בפגרת הקיץ</w:t>
      </w:r>
      <w:r>
        <w:rPr>
          <w:rFonts w:hint="cs"/>
          <w:rtl/>
        </w:rPr>
        <w:t xml:space="preserve"> התשע"ו-2016.</w:t>
      </w:r>
    </w:p>
    <w:p w:rsidR="0022203F" w:rsidRDefault="0022203F" w:rsidP="0022203F">
      <w:pPr>
        <w:rPr>
          <w:rFonts w:hint="cs"/>
          <w:rtl/>
        </w:rPr>
      </w:pPr>
      <w:bookmarkStart w:id="326" w:name="_ETM_Q1_597627"/>
      <w:bookmarkEnd w:id="326"/>
    </w:p>
    <w:p w:rsidR="0022203F" w:rsidRDefault="0022203F" w:rsidP="0022203F">
      <w:pPr>
        <w:pStyle w:val="a"/>
        <w:keepNext/>
        <w:rPr>
          <w:rFonts w:hint="cs"/>
          <w:rtl/>
        </w:rPr>
      </w:pPr>
      <w:bookmarkStart w:id="327" w:name="_ETM_Q1_597897"/>
      <w:bookmarkEnd w:id="327"/>
      <w:r>
        <w:rPr>
          <w:rtl/>
        </w:rPr>
        <w:t>ארבל אסטרחן:</w:t>
      </w:r>
    </w:p>
    <w:p w:rsidR="0022203F" w:rsidRDefault="0022203F" w:rsidP="0022203F">
      <w:pPr>
        <w:pStyle w:val="KeepWithNext"/>
        <w:rPr>
          <w:rFonts w:hint="cs"/>
          <w:rtl/>
        </w:rPr>
      </w:pPr>
    </w:p>
    <w:p w:rsidR="0022203F" w:rsidRDefault="0022203F" w:rsidP="0022203F">
      <w:pPr>
        <w:rPr>
          <w:rFonts w:hint="cs"/>
          <w:rtl/>
        </w:rPr>
      </w:pPr>
      <w:r>
        <w:rPr>
          <w:rFonts w:hint="cs"/>
          <w:rtl/>
        </w:rPr>
        <w:t>זה טי</w:t>
      </w:r>
      <w:r w:rsidR="00513A11">
        <w:rPr>
          <w:rFonts w:hint="cs"/>
          <w:rtl/>
        </w:rPr>
        <w:t xml:space="preserve">וטת החלטת </w:t>
      </w:r>
      <w:bookmarkStart w:id="328" w:name="_ETM_Q1_595561"/>
      <w:bookmarkEnd w:id="328"/>
      <w:r w:rsidR="00513A11">
        <w:rPr>
          <w:rFonts w:hint="cs"/>
          <w:rtl/>
        </w:rPr>
        <w:t>לדיון.</w:t>
      </w:r>
    </w:p>
    <w:p w:rsidR="0022203F" w:rsidRDefault="0022203F" w:rsidP="0022203F">
      <w:pPr>
        <w:rPr>
          <w:rFonts w:hint="cs"/>
          <w:rtl/>
        </w:rPr>
      </w:pPr>
      <w:bookmarkStart w:id="329" w:name="_ETM_Q1_595748"/>
      <w:bookmarkEnd w:id="329"/>
    </w:p>
    <w:p w:rsidR="0022203F" w:rsidRDefault="005B2A10" w:rsidP="005B2A10">
      <w:pPr>
        <w:pStyle w:val="af"/>
        <w:keepNext/>
        <w:rPr>
          <w:rFonts w:hint="cs"/>
          <w:rtl/>
        </w:rPr>
      </w:pPr>
      <w:bookmarkStart w:id="330" w:name="_ETM_Q1_595993"/>
      <w:bookmarkEnd w:id="330"/>
      <w:r>
        <w:rPr>
          <w:rtl/>
        </w:rPr>
        <w:t>היו"ר יואב קיש:</w:t>
      </w:r>
    </w:p>
    <w:p w:rsidR="005B2A10" w:rsidRPr="005B2A10" w:rsidRDefault="005B2A10" w:rsidP="005B2A10">
      <w:pPr>
        <w:ind w:firstLine="0"/>
        <w:rPr>
          <w:rFonts w:hint="cs"/>
          <w:rtl/>
        </w:rPr>
      </w:pPr>
    </w:p>
    <w:p w:rsidR="0022203F" w:rsidRDefault="00513A11" w:rsidP="0022203F">
      <w:pPr>
        <w:rPr>
          <w:rFonts w:hint="cs"/>
          <w:rtl/>
        </w:rPr>
      </w:pPr>
      <w:r>
        <w:rPr>
          <w:rFonts w:hint="cs"/>
          <w:rtl/>
        </w:rPr>
        <w:t xml:space="preserve">זוהי טיוטת החלטה לדיון </w:t>
      </w:r>
      <w:r>
        <w:rPr>
          <w:rtl/>
        </w:rPr>
        <w:t>–</w:t>
      </w:r>
      <w:r w:rsidR="00D84909">
        <w:rPr>
          <w:rFonts w:hint="cs"/>
          <w:rtl/>
        </w:rPr>
        <w:t xml:space="preserve"> זו היתה אכן כוונתי,</w:t>
      </w:r>
      <w:r>
        <w:rPr>
          <w:rFonts w:hint="cs"/>
          <w:rtl/>
        </w:rPr>
        <w:t xml:space="preserve"> </w:t>
      </w:r>
      <w:bookmarkStart w:id="331" w:name="_ETM_Q1_605452"/>
      <w:bookmarkEnd w:id="331"/>
      <w:r>
        <w:rPr>
          <w:rFonts w:hint="cs"/>
          <w:rtl/>
        </w:rPr>
        <w:t>תודה.</w:t>
      </w:r>
    </w:p>
    <w:p w:rsidR="008434E0" w:rsidRPr="004A6CDF" w:rsidRDefault="008434E0" w:rsidP="004A15CA">
      <w:pPr>
        <w:ind w:right="-426" w:firstLine="0"/>
        <w:rPr>
          <w:rFonts w:hint="cs"/>
          <w:b/>
          <w:bCs/>
          <w:sz w:val="30"/>
          <w:szCs w:val="30"/>
          <w:u w:val="single"/>
          <w:rtl/>
        </w:rPr>
      </w:pPr>
      <w:bookmarkStart w:id="332" w:name="_ETM_Q1_587748"/>
      <w:bookmarkStart w:id="333" w:name="_ETM_Q1_588014"/>
      <w:bookmarkEnd w:id="332"/>
      <w:bookmarkEnd w:id="333"/>
    </w:p>
    <w:p w:rsidR="00495360" w:rsidRDefault="00513A11" w:rsidP="00A30B15">
      <w:pPr>
        <w:rPr>
          <w:rFonts w:hint="cs"/>
          <w:rtl/>
        </w:rPr>
      </w:pPr>
      <w:r>
        <w:rPr>
          <w:rFonts w:hint="cs"/>
          <w:rtl/>
        </w:rPr>
        <w:t>"</w:t>
      </w:r>
      <w:r w:rsidR="00495360" w:rsidRPr="00476B0B">
        <w:rPr>
          <w:rFonts w:hint="cs"/>
          <w:rtl/>
        </w:rPr>
        <w:t>בהתאם לסעיף 112(א) לתקנון הכנסת קיבלה ועדת הכנסת את ההחלטה הבאה לעניין פעילות ועדות הכנסת בתקופת פגרת ה</w:t>
      </w:r>
      <w:r w:rsidR="00495360">
        <w:rPr>
          <w:rFonts w:hint="cs"/>
          <w:rtl/>
        </w:rPr>
        <w:t xml:space="preserve">קיץ </w:t>
      </w:r>
      <w:r w:rsidR="00495360" w:rsidRPr="00476B0B">
        <w:rPr>
          <w:rFonts w:hint="cs"/>
          <w:rtl/>
        </w:rPr>
        <w:t>התשע"ו</w:t>
      </w:r>
      <w:r w:rsidR="00495360">
        <w:rPr>
          <w:rFonts w:hint="cs"/>
          <w:rtl/>
        </w:rPr>
        <w:t xml:space="preserve">-2016 </w:t>
      </w:r>
      <w:r>
        <w:rPr>
          <w:rFonts w:hint="cs"/>
          <w:rtl/>
        </w:rPr>
        <w:t>שמתחילה ב-</w:t>
      </w:r>
      <w:r w:rsidR="00495360">
        <w:rPr>
          <w:rFonts w:hint="cs"/>
          <w:rtl/>
        </w:rPr>
        <w:t>ג' באב</w:t>
      </w:r>
      <w:r w:rsidR="00495360" w:rsidRPr="00476B0B">
        <w:rPr>
          <w:rFonts w:hint="cs"/>
          <w:rtl/>
        </w:rPr>
        <w:t xml:space="preserve"> התשע"ו</w:t>
      </w:r>
      <w:r w:rsidR="00495360">
        <w:rPr>
          <w:rFonts w:hint="cs"/>
          <w:rtl/>
        </w:rPr>
        <w:t>-7.8.2</w:t>
      </w:r>
      <w:r w:rsidR="00495360" w:rsidRPr="00476B0B">
        <w:rPr>
          <w:rFonts w:hint="cs"/>
          <w:rtl/>
        </w:rPr>
        <w:t xml:space="preserve">016 עד </w:t>
      </w:r>
      <w:r w:rsidR="00495360">
        <w:rPr>
          <w:rFonts w:hint="cs"/>
          <w:rtl/>
        </w:rPr>
        <w:t>כ"ח בתשרי התשע"ז-</w:t>
      </w:r>
      <w:r>
        <w:rPr>
          <w:rFonts w:hint="cs"/>
          <w:rtl/>
        </w:rPr>
        <w:t xml:space="preserve"> שנה חדשה - </w:t>
      </w:r>
      <w:r w:rsidR="00495360">
        <w:rPr>
          <w:rFonts w:hint="cs"/>
          <w:rtl/>
        </w:rPr>
        <w:t>30.10.2016</w:t>
      </w:r>
      <w:r w:rsidR="00CF1297">
        <w:rPr>
          <w:rFonts w:hint="cs"/>
          <w:rtl/>
        </w:rPr>
        <w:t>:</w:t>
      </w:r>
    </w:p>
    <w:p w:rsidR="00495360" w:rsidRDefault="00495360" w:rsidP="00495360">
      <w:pPr>
        <w:pStyle w:val="Header"/>
        <w:tabs>
          <w:tab w:val="clear" w:pos="4153"/>
          <w:tab w:val="clear" w:pos="8306"/>
        </w:tabs>
        <w:spacing w:line="360" w:lineRule="auto"/>
        <w:rPr>
          <w:rFonts w:hint="cs"/>
          <w:sz w:val="26"/>
          <w:szCs w:val="26"/>
          <w:rtl/>
        </w:rPr>
      </w:pPr>
    </w:p>
    <w:p w:rsidR="00A30B15" w:rsidRPr="00A43759" w:rsidRDefault="00A30B15" w:rsidP="00A30B15">
      <w:pPr>
        <w:rPr>
          <w:rFonts w:hint="cs"/>
          <w:rtl/>
        </w:rPr>
      </w:pPr>
      <w:r w:rsidRPr="00A43759">
        <w:rPr>
          <w:rFonts w:hint="cs"/>
          <w:rtl/>
        </w:rPr>
        <w:t>ועדות הכנסת, לרבות ועדות מיוחדות, ועדות משותפות וועדות משנה, רשאיות להמשיך בעבודתן בימי פגרת ה</w:t>
      </w:r>
      <w:r>
        <w:rPr>
          <w:rFonts w:hint="cs"/>
          <w:rtl/>
        </w:rPr>
        <w:t>קיץ</w:t>
      </w:r>
      <w:r w:rsidRPr="00A43759">
        <w:rPr>
          <w:rFonts w:hint="cs"/>
          <w:rtl/>
        </w:rPr>
        <w:t xml:space="preserve">, אולם מספר הישיבות שתקיים כל ועדה לא </w:t>
      </w:r>
      <w:smartTag w:uri="urn:schemas-microsoft-com:office:smarttags" w:element="PersonName">
        <w:r w:rsidRPr="00A43759">
          <w:rPr>
            <w:rFonts w:hint="cs"/>
            <w:rtl/>
          </w:rPr>
          <w:t>יעל</w:t>
        </w:r>
      </w:smartTag>
      <w:r w:rsidRPr="00A43759">
        <w:rPr>
          <w:rFonts w:hint="cs"/>
          <w:rtl/>
        </w:rPr>
        <w:t>ה על</w:t>
      </w:r>
      <w:r w:rsidRPr="00A43759">
        <w:rPr>
          <w:rFonts w:hint="cs"/>
          <w:b/>
          <w:bCs/>
          <w:rtl/>
        </w:rPr>
        <w:t xml:space="preserve"> </w:t>
      </w:r>
      <w:r w:rsidRPr="008B2249">
        <w:rPr>
          <w:rFonts w:hint="cs"/>
          <w:rtl/>
        </w:rPr>
        <w:t>7</w:t>
      </w:r>
      <w:r>
        <w:rPr>
          <w:rFonts w:hint="cs"/>
          <w:rtl/>
        </w:rPr>
        <w:t xml:space="preserve"> </w:t>
      </w:r>
      <w:r>
        <w:rPr>
          <w:rtl/>
        </w:rPr>
        <w:t>–</w:t>
      </w:r>
      <w:r>
        <w:rPr>
          <w:rFonts w:hint="cs"/>
          <w:rtl/>
        </w:rPr>
        <w:t xml:space="preserve"> שבעה </w:t>
      </w:r>
      <w:bookmarkStart w:id="334" w:name="_ETM_Q1_636748"/>
      <w:bookmarkEnd w:id="334"/>
      <w:r>
        <w:rPr>
          <w:rFonts w:hint="cs"/>
          <w:rtl/>
        </w:rPr>
        <w:t xml:space="preserve">מפגשים. </w:t>
      </w:r>
      <w:r w:rsidRPr="00A43759">
        <w:rPr>
          <w:rFonts w:hint="cs"/>
          <w:rtl/>
        </w:rPr>
        <w:t xml:space="preserve"> לעניין זה - סיורים של ועדה כמוהם כישיבות הוועדה.</w:t>
      </w:r>
    </w:p>
    <w:p w:rsidR="00A30B15" w:rsidRPr="00A43759" w:rsidRDefault="00A30B15" w:rsidP="00A30B15">
      <w:pPr>
        <w:rPr>
          <w:rtl/>
        </w:rPr>
      </w:pPr>
    </w:p>
    <w:p w:rsidR="00A30B15" w:rsidRPr="00A43759" w:rsidRDefault="00A30B15" w:rsidP="00A30B15">
      <w:pPr>
        <w:rPr>
          <w:rFonts w:hint="cs"/>
          <w:rtl/>
        </w:rPr>
      </w:pPr>
      <w:r w:rsidRPr="00A43759">
        <w:rPr>
          <w:rFonts w:hint="cs"/>
          <w:rtl/>
        </w:rPr>
        <w:t>יוזכר כי יושב</w:t>
      </w:r>
      <w:r w:rsidR="00CF1297">
        <w:rPr>
          <w:rFonts w:hint="cs"/>
          <w:rtl/>
        </w:rPr>
        <w:t>-</w:t>
      </w:r>
      <w:r w:rsidRPr="00A43759">
        <w:rPr>
          <w:rFonts w:hint="cs"/>
          <w:rtl/>
        </w:rPr>
        <w:t xml:space="preserve">ראש הכנסת רשאי להתיר במקרים מיוחדים קיום ישיבות נוספות בהתאם </w:t>
      </w:r>
      <w:r>
        <w:rPr>
          <w:rFonts w:hint="cs"/>
          <w:rtl/>
        </w:rPr>
        <w:t xml:space="preserve">לסמכותו לפי סעיף 112(ב) לתקנון </w:t>
      </w:r>
      <w:r>
        <w:rPr>
          <w:rtl/>
        </w:rPr>
        <w:t>–</w:t>
      </w:r>
      <w:r>
        <w:rPr>
          <w:rFonts w:hint="cs"/>
          <w:rtl/>
        </w:rPr>
        <w:t xml:space="preserve"> זה 1.</w:t>
      </w:r>
    </w:p>
    <w:p w:rsidR="00A30B15" w:rsidRDefault="00A30B15" w:rsidP="00495360">
      <w:pPr>
        <w:pStyle w:val="Header"/>
        <w:tabs>
          <w:tab w:val="clear" w:pos="4153"/>
          <w:tab w:val="clear" w:pos="8306"/>
        </w:tabs>
        <w:spacing w:line="360" w:lineRule="auto"/>
        <w:rPr>
          <w:rFonts w:hint="cs"/>
          <w:sz w:val="26"/>
          <w:szCs w:val="26"/>
          <w:rtl/>
        </w:rPr>
      </w:pPr>
    </w:p>
    <w:p w:rsidR="00A30B15" w:rsidRPr="00A30B15" w:rsidRDefault="00A30B15" w:rsidP="00A30B15">
      <w:pPr>
        <w:pStyle w:val="Header"/>
        <w:tabs>
          <w:tab w:val="clear" w:pos="4153"/>
          <w:tab w:val="clear" w:pos="8306"/>
        </w:tabs>
        <w:spacing w:line="276" w:lineRule="auto"/>
        <w:rPr>
          <w:rFonts w:hint="cs"/>
          <w:rtl/>
        </w:rPr>
      </w:pPr>
      <w:r>
        <w:rPr>
          <w:rFonts w:hint="cs"/>
          <w:rtl/>
        </w:rPr>
        <w:t>2</w:t>
      </w:r>
      <w:r w:rsidRPr="00A30B15">
        <w:rPr>
          <w:rFonts w:hint="cs"/>
          <w:rtl/>
        </w:rPr>
        <w:t>. ההגבלה האמורה בסעיף 1</w:t>
      </w:r>
      <w:r w:rsidR="00CF1297">
        <w:rPr>
          <w:rFonts w:hint="cs"/>
          <w:rtl/>
        </w:rPr>
        <w:t xml:space="preserve">, שהקראתי </w:t>
      </w:r>
      <w:bookmarkStart w:id="335" w:name="_ETM_Q1_660061"/>
      <w:bookmarkEnd w:id="335"/>
      <w:r w:rsidR="00CF1297">
        <w:rPr>
          <w:rFonts w:hint="cs"/>
          <w:rtl/>
        </w:rPr>
        <w:t>לעיל,</w:t>
      </w:r>
      <w:r w:rsidRPr="00A30B15">
        <w:rPr>
          <w:rFonts w:hint="cs"/>
          <w:rtl/>
        </w:rPr>
        <w:t xml:space="preserve"> לא תחול על </w:t>
      </w:r>
      <w:smartTag w:uri="urn:schemas-microsoft-com:office:smarttags" w:element="PersonName">
        <w:r w:rsidRPr="00A30B15">
          <w:rPr>
            <w:rFonts w:hint="cs"/>
            <w:rtl/>
          </w:rPr>
          <w:t>ועדת הכנסת</w:t>
        </w:r>
      </w:smartTag>
      <w:r w:rsidRPr="00A30B15">
        <w:rPr>
          <w:rFonts w:hint="cs"/>
          <w:rtl/>
        </w:rPr>
        <w:t xml:space="preserve">, </w:t>
      </w:r>
      <w:smartTag w:uri="urn:schemas-microsoft-com:office:smarttags" w:element="PersonName">
        <w:r w:rsidRPr="00A30B15">
          <w:rPr>
            <w:rFonts w:hint="cs"/>
            <w:rtl/>
          </w:rPr>
          <w:t>ועדת הכספים</w:t>
        </w:r>
      </w:smartTag>
      <w:r w:rsidRPr="00A30B15">
        <w:rPr>
          <w:rFonts w:hint="cs"/>
          <w:rtl/>
        </w:rPr>
        <w:t xml:space="preserve"> וועדת החוץ והביטחון.</w:t>
      </w:r>
    </w:p>
    <w:p w:rsidR="00A30B15" w:rsidRDefault="00A30B15" w:rsidP="00495360">
      <w:pPr>
        <w:pStyle w:val="Header"/>
        <w:tabs>
          <w:tab w:val="clear" w:pos="4153"/>
          <w:tab w:val="clear" w:pos="8306"/>
        </w:tabs>
        <w:spacing w:line="360" w:lineRule="auto"/>
        <w:rPr>
          <w:rFonts w:hint="cs"/>
          <w:sz w:val="26"/>
          <w:szCs w:val="26"/>
          <w:rtl/>
        </w:rPr>
      </w:pPr>
    </w:p>
    <w:p w:rsidR="00A30B15" w:rsidRDefault="00A30B15" w:rsidP="00A30B15">
      <w:pPr>
        <w:rPr>
          <w:rFonts w:hint="cs"/>
          <w:rtl/>
        </w:rPr>
      </w:pPr>
      <w:r>
        <w:rPr>
          <w:rFonts w:hint="cs"/>
          <w:rtl/>
        </w:rPr>
        <w:t xml:space="preserve">3. </w:t>
      </w:r>
      <w:r w:rsidRPr="00163A49">
        <w:rPr>
          <w:rFonts w:hint="cs"/>
          <w:rtl/>
        </w:rPr>
        <w:t>לעניין ועדת החינוך התרבות והספורט, בשל פתיחת שנת הלימודים במהלך הפגרה במקום מספ</w:t>
      </w:r>
      <w:r>
        <w:rPr>
          <w:rFonts w:hint="cs"/>
          <w:rtl/>
        </w:rPr>
        <w:t xml:space="preserve">ר הישיבות האמור בסעיף 1, שאמרנו זה </w:t>
      </w:r>
      <w:bookmarkStart w:id="336" w:name="_ETM_Q1_673188"/>
      <w:bookmarkEnd w:id="336"/>
      <w:r>
        <w:rPr>
          <w:rFonts w:hint="cs"/>
          <w:rtl/>
        </w:rPr>
        <w:t xml:space="preserve">7,  יבוא </w:t>
      </w:r>
      <w:r w:rsidRPr="008B2249">
        <w:rPr>
          <w:rFonts w:hint="cs"/>
          <w:rtl/>
        </w:rPr>
        <w:t>10</w:t>
      </w:r>
      <w:r>
        <w:rPr>
          <w:rFonts w:hint="cs"/>
          <w:rtl/>
        </w:rPr>
        <w:t xml:space="preserve">; זאת אומרת, נתנו להם - - - </w:t>
      </w:r>
    </w:p>
    <w:p w:rsidR="00A30B15" w:rsidRDefault="00A30B15" w:rsidP="00495360">
      <w:pPr>
        <w:pStyle w:val="Header"/>
        <w:tabs>
          <w:tab w:val="clear" w:pos="4153"/>
          <w:tab w:val="clear" w:pos="8306"/>
        </w:tabs>
        <w:spacing w:line="360" w:lineRule="auto"/>
        <w:rPr>
          <w:rFonts w:hint="cs"/>
          <w:sz w:val="26"/>
          <w:szCs w:val="26"/>
          <w:rtl/>
        </w:rPr>
      </w:pPr>
    </w:p>
    <w:p w:rsidR="00A30B15" w:rsidRDefault="00D0335F" w:rsidP="00A30B15">
      <w:pPr>
        <w:pStyle w:val="a"/>
        <w:keepNext/>
        <w:rPr>
          <w:rFonts w:hint="cs"/>
          <w:rtl/>
        </w:rPr>
      </w:pPr>
      <w:r>
        <w:rPr>
          <w:rtl/>
        </w:rPr>
        <w:t>מזכירת הכנסת ירדנה מלר-הורוביץ:</w:t>
      </w:r>
    </w:p>
    <w:p w:rsidR="00A30B15" w:rsidRDefault="00A30B15" w:rsidP="00A30B15">
      <w:pPr>
        <w:pStyle w:val="KeepWithNext"/>
        <w:rPr>
          <w:rFonts w:hint="cs"/>
          <w:rtl/>
        </w:rPr>
      </w:pPr>
    </w:p>
    <w:p w:rsidR="00A30B15" w:rsidRDefault="00A30B15" w:rsidP="00A30B15">
      <w:pPr>
        <w:rPr>
          <w:rFonts w:hint="cs"/>
          <w:rtl/>
        </w:rPr>
      </w:pPr>
      <w:r>
        <w:rPr>
          <w:rFonts w:hint="cs"/>
          <w:rtl/>
        </w:rPr>
        <w:t xml:space="preserve">הוא </w:t>
      </w:r>
      <w:bookmarkStart w:id="337" w:name="_ETM_Q1_675344"/>
      <w:bookmarkEnd w:id="337"/>
      <w:r>
        <w:rPr>
          <w:rFonts w:hint="cs"/>
          <w:rtl/>
        </w:rPr>
        <w:t>גם אמר שהוא לא, אבל טוב שיש את זה.</w:t>
      </w:r>
    </w:p>
    <w:p w:rsidR="00A30B15" w:rsidRDefault="00A30B15" w:rsidP="00A30B15">
      <w:pPr>
        <w:ind w:firstLine="0"/>
        <w:rPr>
          <w:rFonts w:hint="cs"/>
          <w:rtl/>
        </w:rPr>
      </w:pPr>
      <w:bookmarkStart w:id="338" w:name="_ETM_Q1_677888"/>
      <w:bookmarkStart w:id="339" w:name="_ETM_Q1_678165"/>
      <w:bookmarkEnd w:id="338"/>
      <w:bookmarkEnd w:id="339"/>
    </w:p>
    <w:p w:rsidR="00A30B15" w:rsidRDefault="00A30B15" w:rsidP="00A30B15">
      <w:pPr>
        <w:pStyle w:val="af"/>
        <w:keepNext/>
        <w:rPr>
          <w:rFonts w:hint="cs"/>
          <w:rtl/>
        </w:rPr>
      </w:pPr>
      <w:bookmarkStart w:id="340" w:name="_ETM_Q1_672522"/>
      <w:bookmarkEnd w:id="340"/>
      <w:r>
        <w:rPr>
          <w:rtl/>
        </w:rPr>
        <w:t>היו"ר יואב קיש:</w:t>
      </w:r>
    </w:p>
    <w:p w:rsidR="00A30B15" w:rsidRDefault="00A30B15" w:rsidP="00A30B15">
      <w:pPr>
        <w:pStyle w:val="KeepWithNext"/>
        <w:rPr>
          <w:rFonts w:hint="cs"/>
          <w:rtl/>
        </w:rPr>
      </w:pPr>
    </w:p>
    <w:p w:rsidR="00A30B15" w:rsidRDefault="00A30B15" w:rsidP="00A30B15">
      <w:pPr>
        <w:rPr>
          <w:rFonts w:hint="cs"/>
          <w:rtl/>
        </w:rPr>
      </w:pPr>
      <w:r>
        <w:rPr>
          <w:rFonts w:hint="cs"/>
          <w:rtl/>
        </w:rPr>
        <w:t xml:space="preserve">לא יצטרך, אבל שיהיה </w:t>
      </w:r>
      <w:bookmarkStart w:id="341" w:name="_ETM_Q1_677636"/>
      <w:bookmarkEnd w:id="341"/>
      <w:r>
        <w:rPr>
          <w:rFonts w:hint="cs"/>
          <w:rtl/>
        </w:rPr>
        <w:t>מהסיבה הזו.</w:t>
      </w:r>
    </w:p>
    <w:p w:rsidR="00A30B15" w:rsidRDefault="00A30B15" w:rsidP="00A30B15">
      <w:pPr>
        <w:rPr>
          <w:rFonts w:hint="cs"/>
          <w:rtl/>
        </w:rPr>
      </w:pPr>
      <w:bookmarkStart w:id="342" w:name="_ETM_Q1_680373"/>
      <w:bookmarkStart w:id="343" w:name="_ETM_Q1_680635"/>
      <w:bookmarkEnd w:id="342"/>
      <w:bookmarkEnd w:id="343"/>
    </w:p>
    <w:p w:rsidR="00A30B15" w:rsidRDefault="00D0335F" w:rsidP="00A30B15">
      <w:pPr>
        <w:pStyle w:val="a"/>
        <w:keepNext/>
        <w:rPr>
          <w:rFonts w:hint="cs"/>
          <w:rtl/>
        </w:rPr>
      </w:pPr>
      <w:r>
        <w:rPr>
          <w:rtl/>
        </w:rPr>
        <w:t>מזכירת הכנסת ירדנה מלר-הורוביץ:</w:t>
      </w:r>
    </w:p>
    <w:p w:rsidR="00A30B15" w:rsidRDefault="00A30B15" w:rsidP="00A30B15">
      <w:pPr>
        <w:ind w:firstLine="0"/>
        <w:rPr>
          <w:rFonts w:hint="cs"/>
          <w:rtl/>
        </w:rPr>
      </w:pPr>
    </w:p>
    <w:p w:rsidR="00A30B15" w:rsidRDefault="00A30B15" w:rsidP="00A30B15">
      <w:pPr>
        <w:rPr>
          <w:rFonts w:hint="cs"/>
          <w:rtl/>
        </w:rPr>
      </w:pPr>
      <w:bookmarkStart w:id="344" w:name="_ETM_Q1_677769"/>
      <w:bookmarkEnd w:id="344"/>
      <w:r>
        <w:rPr>
          <w:rFonts w:hint="cs"/>
          <w:rtl/>
        </w:rPr>
        <w:t>נכון.</w:t>
      </w:r>
    </w:p>
    <w:p w:rsidR="00A30B15" w:rsidRDefault="00A30B15" w:rsidP="00A30B15">
      <w:pPr>
        <w:pStyle w:val="Header"/>
        <w:tabs>
          <w:tab w:val="clear" w:pos="4153"/>
          <w:tab w:val="clear" w:pos="8306"/>
        </w:tabs>
        <w:spacing w:line="276" w:lineRule="auto"/>
        <w:ind w:firstLine="0"/>
        <w:rPr>
          <w:rFonts w:hint="cs"/>
          <w:sz w:val="26"/>
          <w:szCs w:val="26"/>
          <w:rtl/>
        </w:rPr>
      </w:pPr>
      <w:bookmarkStart w:id="345" w:name="_ETM_Q1_675579"/>
      <w:bookmarkStart w:id="346" w:name="_ETM_Q1_672116"/>
      <w:bookmarkEnd w:id="345"/>
      <w:bookmarkEnd w:id="346"/>
    </w:p>
    <w:p w:rsidR="00A30B15" w:rsidRDefault="005B2A10" w:rsidP="005B2A10">
      <w:pPr>
        <w:pStyle w:val="af"/>
        <w:keepNext/>
        <w:rPr>
          <w:rFonts w:hint="cs"/>
          <w:rtl/>
        </w:rPr>
      </w:pPr>
      <w:bookmarkStart w:id="347" w:name="_ETM_Q1_681877"/>
      <w:bookmarkEnd w:id="347"/>
      <w:r>
        <w:rPr>
          <w:rtl/>
        </w:rPr>
        <w:t>היו"ר יואב קיש:</w:t>
      </w:r>
    </w:p>
    <w:p w:rsidR="005B2A10" w:rsidRDefault="005B2A10" w:rsidP="005B2A10">
      <w:pPr>
        <w:ind w:firstLine="0"/>
        <w:rPr>
          <w:rFonts w:hint="cs"/>
          <w:rtl/>
        </w:rPr>
      </w:pPr>
    </w:p>
    <w:p w:rsidR="00E02848" w:rsidRDefault="00E02848" w:rsidP="00E02848">
      <w:pPr>
        <w:rPr>
          <w:rFonts w:hint="cs"/>
        </w:rPr>
      </w:pPr>
      <w:r w:rsidRPr="0024428B">
        <w:rPr>
          <w:rFonts w:hint="cs"/>
          <w:rtl/>
        </w:rPr>
        <w:t xml:space="preserve">מיום </w:t>
      </w:r>
      <w:r>
        <w:rPr>
          <w:rFonts w:hint="cs"/>
          <w:rtl/>
        </w:rPr>
        <w:t>י"ג</w:t>
      </w:r>
      <w:r w:rsidRPr="0024428B">
        <w:rPr>
          <w:rFonts w:hint="cs"/>
          <w:rtl/>
        </w:rPr>
        <w:t xml:space="preserve"> ב</w:t>
      </w:r>
      <w:r>
        <w:rPr>
          <w:rFonts w:hint="cs"/>
          <w:rtl/>
        </w:rPr>
        <w:t>אב</w:t>
      </w:r>
      <w:r w:rsidRPr="0024428B">
        <w:rPr>
          <w:rFonts w:hint="cs"/>
          <w:rtl/>
        </w:rPr>
        <w:t xml:space="preserve"> התשע"</w:t>
      </w:r>
      <w:r>
        <w:rPr>
          <w:rFonts w:hint="cs"/>
          <w:rtl/>
        </w:rPr>
        <w:t>ו-17.8.2016</w:t>
      </w:r>
      <w:r w:rsidRPr="0024428B">
        <w:rPr>
          <w:rFonts w:hint="cs"/>
          <w:rtl/>
        </w:rPr>
        <w:t xml:space="preserve">, עד ליום </w:t>
      </w:r>
      <w:r>
        <w:rPr>
          <w:rFonts w:hint="cs"/>
          <w:rtl/>
        </w:rPr>
        <w:t>כ"ח</w:t>
      </w:r>
      <w:r w:rsidRPr="0024428B">
        <w:rPr>
          <w:rFonts w:hint="cs"/>
          <w:rtl/>
        </w:rPr>
        <w:t xml:space="preserve"> בא</w:t>
      </w:r>
      <w:r>
        <w:rPr>
          <w:rFonts w:hint="cs"/>
          <w:rtl/>
        </w:rPr>
        <w:t xml:space="preserve">ב </w:t>
      </w:r>
      <w:r w:rsidRPr="0024428B">
        <w:rPr>
          <w:rFonts w:hint="cs"/>
          <w:rtl/>
        </w:rPr>
        <w:t>התשע"</w:t>
      </w:r>
      <w:r>
        <w:rPr>
          <w:rFonts w:hint="cs"/>
          <w:rtl/>
        </w:rPr>
        <w:t xml:space="preserve">ו-1.9.2016 (כולל) </w:t>
      </w:r>
      <w:r w:rsidR="008014B4">
        <w:rPr>
          <w:rFonts w:hint="cs"/>
          <w:rtl/>
        </w:rPr>
        <w:t>-</w:t>
      </w:r>
      <w:r>
        <w:rPr>
          <w:rFonts w:hint="cs"/>
          <w:rtl/>
        </w:rPr>
        <w:t xml:space="preserve"> זה בעצם השבועיים של החופשה המרוכזת בכנסת - </w:t>
      </w:r>
      <w:bookmarkStart w:id="348" w:name="_ETM_Q1_695098"/>
      <w:bookmarkEnd w:id="348"/>
      <w:r>
        <w:rPr>
          <w:rFonts w:hint="cs"/>
          <w:rtl/>
        </w:rPr>
        <w:t xml:space="preserve"> </w:t>
      </w:r>
      <w:r w:rsidRPr="0024428B">
        <w:rPr>
          <w:rFonts w:hint="cs"/>
          <w:rtl/>
        </w:rPr>
        <w:t>לא ת</w:t>
      </w:r>
      <w:r w:rsidR="005B2A10">
        <w:rPr>
          <w:rFonts w:hint="cs"/>
          <w:rtl/>
        </w:rPr>
        <w:t>תקיימנה ישיבות ועדות בכלל</w:t>
      </w:r>
      <w:r w:rsidRPr="0024428B">
        <w:rPr>
          <w:rFonts w:hint="cs"/>
          <w:rtl/>
        </w:rPr>
        <w:t xml:space="preserve"> בשל חופשה מרוכזת של עובדי הכנסת, למעט ישיבה או</w:t>
      </w:r>
      <w:r w:rsidRPr="0024428B">
        <w:rPr>
          <w:rFonts w:hint="cs"/>
          <w:color w:val="FF0000"/>
          <w:rtl/>
        </w:rPr>
        <w:t xml:space="preserve"> </w:t>
      </w:r>
      <w:r w:rsidRPr="0024428B">
        <w:rPr>
          <w:rFonts w:hint="cs"/>
          <w:rtl/>
        </w:rPr>
        <w:t xml:space="preserve">סיור של </w:t>
      </w:r>
      <w:smartTag w:uri="urn:schemas-microsoft-com:office:smarttags" w:element="PersonName">
        <w:r w:rsidRPr="0024428B">
          <w:rPr>
            <w:rFonts w:hint="cs"/>
            <w:rtl/>
          </w:rPr>
          <w:t>ועדת החינוך</w:t>
        </w:r>
      </w:smartTag>
      <w:r w:rsidRPr="0024428B">
        <w:rPr>
          <w:rFonts w:hint="cs"/>
          <w:rtl/>
        </w:rPr>
        <w:t>, התרבות והספורט בסמוך לפתיחת שנת הלימודים, ולמעט ישיבות שאותן יתיר יושב</w:t>
      </w:r>
      <w:r>
        <w:rPr>
          <w:rFonts w:hint="cs"/>
          <w:rtl/>
        </w:rPr>
        <w:t>-</w:t>
      </w:r>
      <w:r w:rsidRPr="0024428B">
        <w:rPr>
          <w:rFonts w:hint="cs"/>
          <w:rtl/>
        </w:rPr>
        <w:t>ראש הכנסת באופן חריג. ישיבות וסיורים בתקופה זו יבואו במניין הישיבות המרבי המותר כאמור לעיל.</w:t>
      </w:r>
      <w:r>
        <w:rPr>
          <w:rFonts w:hint="cs"/>
          <w:rtl/>
        </w:rPr>
        <w:t xml:space="preserve"> </w:t>
      </w:r>
    </w:p>
    <w:p w:rsidR="00E02848" w:rsidRDefault="00E02848" w:rsidP="00E02848">
      <w:pPr>
        <w:spacing w:line="276" w:lineRule="auto"/>
        <w:ind w:left="360" w:right="-142" w:firstLine="0"/>
        <w:rPr>
          <w:rFonts w:hint="cs"/>
          <w:sz w:val="26"/>
          <w:szCs w:val="26"/>
          <w:rtl/>
        </w:rPr>
      </w:pPr>
      <w:bookmarkStart w:id="349" w:name="_ETM_Q1_709038"/>
      <w:bookmarkEnd w:id="349"/>
    </w:p>
    <w:p w:rsidR="00E02848" w:rsidRDefault="00E02848" w:rsidP="004A15CA">
      <w:pPr>
        <w:rPr>
          <w:rFonts w:hint="cs"/>
          <w:rtl/>
        </w:rPr>
      </w:pPr>
      <w:r>
        <w:rPr>
          <w:rFonts w:hint="cs"/>
          <w:rtl/>
        </w:rPr>
        <w:t xml:space="preserve">  </w:t>
      </w:r>
      <w:bookmarkStart w:id="350" w:name="_ETM_Q1_685978"/>
      <w:bookmarkStart w:id="351" w:name="_ETM_Q1_706110"/>
      <w:bookmarkEnd w:id="350"/>
      <w:bookmarkEnd w:id="351"/>
      <w:r>
        <w:rPr>
          <w:rFonts w:hint="cs"/>
          <w:rtl/>
        </w:rPr>
        <w:t>זא</w:t>
      </w:r>
      <w:bookmarkStart w:id="352" w:name="_ETM_Q1_706598"/>
      <w:bookmarkEnd w:id="352"/>
      <w:r>
        <w:rPr>
          <w:rFonts w:hint="cs"/>
          <w:rtl/>
        </w:rPr>
        <w:t>ת אומרת, זה לא בנוסף.</w:t>
      </w:r>
    </w:p>
    <w:p w:rsidR="00E02848" w:rsidRDefault="00E02848" w:rsidP="004A15CA">
      <w:pPr>
        <w:rPr>
          <w:rFonts w:hint="cs"/>
          <w:rtl/>
        </w:rPr>
      </w:pPr>
      <w:bookmarkStart w:id="353" w:name="_ETM_Q1_716014"/>
      <w:bookmarkEnd w:id="353"/>
    </w:p>
    <w:p w:rsidR="00E02848" w:rsidRDefault="00A610AE" w:rsidP="004A15CA">
      <w:pPr>
        <w:rPr>
          <w:rFonts w:hint="cs"/>
          <w:rtl/>
        </w:rPr>
      </w:pPr>
      <w:bookmarkStart w:id="354" w:name="_ETM_Q1_716275"/>
      <w:bookmarkEnd w:id="354"/>
      <w:r>
        <w:rPr>
          <w:rFonts w:hint="cs"/>
          <w:rtl/>
        </w:rPr>
        <w:t xml:space="preserve"> </w:t>
      </w:r>
      <w:r w:rsidR="00E02848">
        <w:rPr>
          <w:rFonts w:hint="cs"/>
          <w:rtl/>
        </w:rPr>
        <w:t xml:space="preserve">אני רק רוצה לציין שמדובר </w:t>
      </w:r>
      <w:bookmarkStart w:id="355" w:name="_ETM_Q1_718798"/>
      <w:bookmarkEnd w:id="355"/>
      <w:r w:rsidR="00E02848">
        <w:rPr>
          <w:rFonts w:hint="cs"/>
          <w:rtl/>
        </w:rPr>
        <w:t xml:space="preserve">כמובן על ישיבות הוועדה. עדיין פעילות חברי הכנסת, ככל </w:t>
      </w:r>
      <w:bookmarkStart w:id="356" w:name="_ETM_Q1_723121"/>
      <w:bookmarkEnd w:id="356"/>
      <w:r>
        <w:rPr>
          <w:rFonts w:hint="cs"/>
          <w:rtl/>
        </w:rPr>
        <w:t>שהיא לרשותם, הם יכולים לבוא לפה</w:t>
      </w:r>
      <w:r w:rsidR="00E02848">
        <w:rPr>
          <w:rFonts w:hint="cs"/>
          <w:rtl/>
        </w:rPr>
        <w:t xml:space="preserve"> למשכן. המשכן </w:t>
      </w:r>
      <w:bookmarkStart w:id="357" w:name="_ETM_Q1_727579"/>
      <w:bookmarkEnd w:id="357"/>
      <w:r w:rsidR="00E02848">
        <w:rPr>
          <w:rFonts w:hint="cs"/>
          <w:rtl/>
        </w:rPr>
        <w:t>פה בחופש.</w:t>
      </w:r>
    </w:p>
    <w:p w:rsidR="00E02848" w:rsidRDefault="00E02848" w:rsidP="00E02848">
      <w:pPr>
        <w:spacing w:line="276" w:lineRule="auto"/>
        <w:ind w:right="-142"/>
        <w:rPr>
          <w:rFonts w:hint="cs"/>
          <w:sz w:val="26"/>
          <w:szCs w:val="26"/>
          <w:rtl/>
        </w:rPr>
      </w:pPr>
      <w:bookmarkStart w:id="358" w:name="_ETM_Q1_722395"/>
      <w:bookmarkEnd w:id="358"/>
    </w:p>
    <w:p w:rsidR="00E02848" w:rsidRDefault="00D0335F" w:rsidP="00E02848">
      <w:pPr>
        <w:pStyle w:val="a"/>
        <w:keepNext/>
        <w:rPr>
          <w:rFonts w:hint="cs"/>
          <w:rtl/>
        </w:rPr>
      </w:pPr>
      <w:bookmarkStart w:id="359" w:name="_ETM_Q1_722687"/>
      <w:bookmarkEnd w:id="359"/>
      <w:r>
        <w:rPr>
          <w:rtl/>
        </w:rPr>
        <w:t>מזכירת הכנסת ירדנה מלר-הורוביץ:</w:t>
      </w:r>
    </w:p>
    <w:p w:rsidR="00E02848" w:rsidRDefault="00E02848" w:rsidP="00E02848">
      <w:pPr>
        <w:pStyle w:val="KeepWithNext"/>
        <w:rPr>
          <w:rFonts w:hint="cs"/>
          <w:rtl/>
        </w:rPr>
      </w:pPr>
    </w:p>
    <w:p w:rsidR="00E02848" w:rsidRDefault="00E02848" w:rsidP="00E02848">
      <w:pPr>
        <w:rPr>
          <w:rFonts w:hint="cs"/>
          <w:rtl/>
        </w:rPr>
      </w:pPr>
      <w:r>
        <w:rPr>
          <w:rFonts w:hint="cs"/>
          <w:rtl/>
        </w:rPr>
        <w:t xml:space="preserve">כן. הם רק צריכים </w:t>
      </w:r>
      <w:bookmarkStart w:id="360" w:name="_ETM_Q1_727963"/>
      <w:bookmarkEnd w:id="360"/>
      <w:r>
        <w:rPr>
          <w:rFonts w:hint="cs"/>
          <w:rtl/>
        </w:rPr>
        <w:t xml:space="preserve">לדעת שאין מיזוג ואין מזנון ואי-אפשר גם לעשות פגישות רבות </w:t>
      </w:r>
      <w:bookmarkStart w:id="361" w:name="_ETM_Q1_733920"/>
      <w:bookmarkEnd w:id="361"/>
      <w:r>
        <w:rPr>
          <w:rFonts w:hint="cs"/>
          <w:rtl/>
        </w:rPr>
        <w:t xml:space="preserve">משתתפים כי גם המשמר לא יכול להנפיק אישורי כניסה. </w:t>
      </w:r>
    </w:p>
    <w:p w:rsidR="00E02848" w:rsidRDefault="00E02848" w:rsidP="00E02848">
      <w:pPr>
        <w:rPr>
          <w:rFonts w:hint="cs"/>
          <w:rtl/>
        </w:rPr>
      </w:pPr>
      <w:bookmarkStart w:id="362" w:name="_ETM_Q1_738668"/>
      <w:bookmarkEnd w:id="362"/>
    </w:p>
    <w:p w:rsidR="00E02848" w:rsidRDefault="00E02848" w:rsidP="00E02848">
      <w:pPr>
        <w:pStyle w:val="af"/>
        <w:keepNext/>
        <w:rPr>
          <w:rFonts w:hint="cs"/>
          <w:rtl/>
        </w:rPr>
      </w:pPr>
      <w:bookmarkStart w:id="363" w:name="_ETM_Q1_738976"/>
      <w:bookmarkEnd w:id="363"/>
      <w:r>
        <w:rPr>
          <w:rtl/>
        </w:rPr>
        <w:t>היו"ר יואב קיש:</w:t>
      </w:r>
    </w:p>
    <w:p w:rsidR="00E02848" w:rsidRDefault="00E02848" w:rsidP="00E02848">
      <w:pPr>
        <w:pStyle w:val="KeepWithNext"/>
        <w:rPr>
          <w:rFonts w:hint="cs"/>
          <w:rtl/>
        </w:rPr>
      </w:pPr>
    </w:p>
    <w:p w:rsidR="00E02848" w:rsidRPr="0024428B" w:rsidRDefault="00E02848" w:rsidP="00E02848">
      <w:pPr>
        <w:rPr>
          <w:rFonts w:hint="cs"/>
        </w:rPr>
      </w:pPr>
      <w:r>
        <w:rPr>
          <w:rFonts w:hint="cs"/>
          <w:rtl/>
        </w:rPr>
        <w:t xml:space="preserve">מה לגבי היועצים שלהם? יש בעיה </w:t>
      </w:r>
      <w:bookmarkStart w:id="364" w:name="_ETM_Q1_736770"/>
      <w:bookmarkEnd w:id="364"/>
      <w:r>
        <w:rPr>
          <w:rFonts w:hint="cs"/>
          <w:rtl/>
        </w:rPr>
        <w:t>בכניסה שלהם?</w:t>
      </w:r>
    </w:p>
    <w:p w:rsidR="00E02848" w:rsidRDefault="00E02848" w:rsidP="00E02848">
      <w:pPr>
        <w:pStyle w:val="Header"/>
        <w:tabs>
          <w:tab w:val="clear" w:pos="4153"/>
          <w:tab w:val="clear" w:pos="8306"/>
        </w:tabs>
        <w:spacing w:line="276" w:lineRule="auto"/>
        <w:rPr>
          <w:rFonts w:hint="cs"/>
          <w:sz w:val="26"/>
          <w:szCs w:val="26"/>
          <w:rtl/>
        </w:rPr>
      </w:pPr>
    </w:p>
    <w:p w:rsidR="00E02848" w:rsidRDefault="00D0335F" w:rsidP="00E02848">
      <w:pPr>
        <w:pStyle w:val="a"/>
        <w:keepNext/>
        <w:rPr>
          <w:rFonts w:hint="cs"/>
          <w:rtl/>
        </w:rPr>
      </w:pPr>
      <w:bookmarkStart w:id="365" w:name="_ETM_Q1_740722"/>
      <w:bookmarkEnd w:id="365"/>
      <w:r>
        <w:rPr>
          <w:rtl/>
        </w:rPr>
        <w:t>מזכירת הכנסת ירדנה מלר-הורוביץ:</w:t>
      </w:r>
    </w:p>
    <w:p w:rsidR="00E02848" w:rsidRDefault="00E02848" w:rsidP="00E02848">
      <w:pPr>
        <w:pStyle w:val="KeepWithNext"/>
        <w:rPr>
          <w:rFonts w:hint="cs"/>
          <w:rtl/>
        </w:rPr>
      </w:pPr>
    </w:p>
    <w:p w:rsidR="00E02848" w:rsidRDefault="00E02848" w:rsidP="00E02848">
      <w:pPr>
        <w:rPr>
          <w:rFonts w:hint="cs"/>
          <w:rtl/>
        </w:rPr>
      </w:pPr>
      <w:r>
        <w:rPr>
          <w:rFonts w:hint="cs"/>
          <w:rtl/>
        </w:rPr>
        <w:t>אני לא יודעת.</w:t>
      </w:r>
    </w:p>
    <w:p w:rsidR="00E02848" w:rsidRDefault="00E02848" w:rsidP="00E02848">
      <w:pPr>
        <w:spacing w:line="276" w:lineRule="auto"/>
        <w:ind w:left="360" w:right="-142" w:firstLine="0"/>
        <w:rPr>
          <w:rFonts w:hint="cs"/>
          <w:sz w:val="26"/>
          <w:szCs w:val="26"/>
        </w:rPr>
      </w:pPr>
    </w:p>
    <w:p w:rsidR="004A15CA" w:rsidRDefault="004A15CA" w:rsidP="004A15CA">
      <w:pPr>
        <w:pStyle w:val="af"/>
        <w:keepNext/>
        <w:rPr>
          <w:rFonts w:hint="cs"/>
          <w:rtl/>
        </w:rPr>
      </w:pPr>
      <w:r>
        <w:rPr>
          <w:rtl/>
        </w:rPr>
        <w:t>היו"ר יואב קיש:</w:t>
      </w:r>
    </w:p>
    <w:p w:rsidR="004A15CA" w:rsidRDefault="004A15CA" w:rsidP="004A15CA">
      <w:pPr>
        <w:pStyle w:val="KeepWithNext"/>
        <w:rPr>
          <w:rFonts w:hint="cs"/>
          <w:rtl/>
        </w:rPr>
      </w:pPr>
    </w:p>
    <w:p w:rsidR="004A15CA" w:rsidRDefault="004A15CA" w:rsidP="00C23DD2">
      <w:pPr>
        <w:rPr>
          <w:rFonts w:hint="cs"/>
          <w:rtl/>
        </w:rPr>
      </w:pPr>
      <w:r>
        <w:rPr>
          <w:rFonts w:hint="cs"/>
          <w:rtl/>
        </w:rPr>
        <w:t xml:space="preserve">כי אני שמעתי, </w:t>
      </w:r>
      <w:bookmarkStart w:id="366" w:name="_ETM_Q1_744085"/>
      <w:bookmarkEnd w:id="366"/>
      <w:r>
        <w:rPr>
          <w:rFonts w:hint="cs"/>
          <w:rtl/>
        </w:rPr>
        <w:t xml:space="preserve">נדבר על זה אחר כך כנושא נפרד, שעושים קצת </w:t>
      </w:r>
      <w:bookmarkStart w:id="367" w:name="_ETM_Q1_746688"/>
      <w:bookmarkEnd w:id="367"/>
      <w:r>
        <w:rPr>
          <w:rFonts w:hint="cs"/>
          <w:rtl/>
        </w:rPr>
        <w:t>קשיים לכניסה של יועצים לבניין בתקופה הזו.</w:t>
      </w:r>
    </w:p>
    <w:p w:rsidR="004A15CA" w:rsidRDefault="004A15CA" w:rsidP="004A15CA">
      <w:pPr>
        <w:rPr>
          <w:rFonts w:hint="cs"/>
          <w:rtl/>
        </w:rPr>
      </w:pPr>
      <w:bookmarkStart w:id="368" w:name="_ETM_Q1_751297"/>
      <w:bookmarkEnd w:id="368"/>
    </w:p>
    <w:p w:rsidR="004A15CA" w:rsidRDefault="00D0335F" w:rsidP="004A15CA">
      <w:pPr>
        <w:pStyle w:val="a"/>
        <w:keepNext/>
        <w:rPr>
          <w:rFonts w:hint="cs"/>
          <w:rtl/>
        </w:rPr>
      </w:pPr>
      <w:bookmarkStart w:id="369" w:name="_ETM_Q1_751607"/>
      <w:bookmarkEnd w:id="369"/>
      <w:r>
        <w:rPr>
          <w:rtl/>
        </w:rPr>
        <w:t>מזכירת הכנסת ירדנה מלר-הורוביץ:</w:t>
      </w:r>
    </w:p>
    <w:p w:rsidR="004A15CA" w:rsidRDefault="004A15CA" w:rsidP="004A15CA">
      <w:pPr>
        <w:pStyle w:val="KeepWithNext"/>
        <w:rPr>
          <w:rFonts w:hint="cs"/>
          <w:rtl/>
        </w:rPr>
      </w:pPr>
    </w:p>
    <w:p w:rsidR="004A15CA" w:rsidRDefault="00E83A7F" w:rsidP="004A15CA">
      <w:pPr>
        <w:rPr>
          <w:rFonts w:hint="cs"/>
          <w:rtl/>
        </w:rPr>
      </w:pPr>
      <w:r>
        <w:rPr>
          <w:rFonts w:hint="cs"/>
          <w:rtl/>
        </w:rPr>
        <w:t>זה נכון</w:t>
      </w:r>
      <w:r w:rsidR="004A15CA">
        <w:rPr>
          <w:rFonts w:hint="cs"/>
          <w:rtl/>
        </w:rPr>
        <w:t xml:space="preserve"> כי זה </w:t>
      </w:r>
      <w:bookmarkStart w:id="370" w:name="_ETM_Q1_749493"/>
      <w:bookmarkEnd w:id="370"/>
      <w:r w:rsidR="004A15CA">
        <w:rPr>
          <w:rFonts w:hint="cs"/>
          <w:rtl/>
        </w:rPr>
        <w:t xml:space="preserve">מצריך אנשים שבמקום להיות בחופשה מרוכזת יבואו לבדוק אנשים כי </w:t>
      </w:r>
      <w:bookmarkStart w:id="371" w:name="_ETM_Q1_757478"/>
      <w:bookmarkEnd w:id="371"/>
      <w:r w:rsidR="004A15CA">
        <w:rPr>
          <w:rFonts w:hint="cs"/>
          <w:rtl/>
        </w:rPr>
        <w:t xml:space="preserve">חברי כנסת מקיימים כאן פגישות. אבל אם לחבר כנסת יש </w:t>
      </w:r>
      <w:bookmarkStart w:id="372" w:name="_ETM_Q1_754393"/>
      <w:bookmarkEnd w:id="372"/>
      <w:r w:rsidR="004A15CA">
        <w:rPr>
          <w:rFonts w:hint="cs"/>
          <w:rtl/>
        </w:rPr>
        <w:t>לשכה פרלמנטרית</w:t>
      </w:r>
      <w:r w:rsidR="00C23DD2">
        <w:rPr>
          <w:rFonts w:hint="cs"/>
          <w:rtl/>
        </w:rPr>
        <w:t xml:space="preserve"> כאן</w:t>
      </w:r>
      <w:r w:rsidR="004A15CA">
        <w:rPr>
          <w:rFonts w:hint="cs"/>
          <w:rtl/>
        </w:rPr>
        <w:t xml:space="preserve">, המשרד שלו פה, אנחנו לא יכולים להגיד </w:t>
      </w:r>
      <w:bookmarkStart w:id="373" w:name="_ETM_Q1_764885"/>
      <w:bookmarkEnd w:id="373"/>
      <w:r w:rsidR="004A15CA">
        <w:rPr>
          <w:rFonts w:hint="cs"/>
          <w:rtl/>
        </w:rPr>
        <w:t>לא. אבל הוא צריך לדעת.</w:t>
      </w:r>
    </w:p>
    <w:p w:rsidR="004A15CA" w:rsidRDefault="004A15CA" w:rsidP="004A15CA">
      <w:pPr>
        <w:rPr>
          <w:rFonts w:hint="cs"/>
          <w:rtl/>
        </w:rPr>
      </w:pPr>
      <w:bookmarkStart w:id="374" w:name="_ETM_Q1_761553"/>
      <w:bookmarkEnd w:id="374"/>
    </w:p>
    <w:p w:rsidR="004A15CA" w:rsidRDefault="004A15CA" w:rsidP="004A15CA">
      <w:pPr>
        <w:pStyle w:val="af"/>
        <w:keepNext/>
        <w:rPr>
          <w:rFonts w:hint="cs"/>
          <w:rtl/>
        </w:rPr>
      </w:pPr>
      <w:bookmarkStart w:id="375" w:name="_ETM_Q1_761915"/>
      <w:bookmarkEnd w:id="375"/>
      <w:r>
        <w:rPr>
          <w:rtl/>
        </w:rPr>
        <w:t>היו"ר יואב קיש:</w:t>
      </w:r>
    </w:p>
    <w:p w:rsidR="004A15CA" w:rsidRDefault="004A15CA" w:rsidP="004A15CA">
      <w:pPr>
        <w:pStyle w:val="KeepWithNext"/>
        <w:rPr>
          <w:rFonts w:hint="cs"/>
          <w:rtl/>
        </w:rPr>
      </w:pPr>
    </w:p>
    <w:p w:rsidR="004A15CA" w:rsidRDefault="004A15CA" w:rsidP="004A15CA">
      <w:pPr>
        <w:rPr>
          <w:rFonts w:hint="cs"/>
          <w:rtl/>
        </w:rPr>
      </w:pPr>
      <w:r>
        <w:rPr>
          <w:rFonts w:hint="cs"/>
          <w:rtl/>
        </w:rPr>
        <w:t xml:space="preserve">אז אני לא מבין, אתם </w:t>
      </w:r>
      <w:bookmarkStart w:id="376" w:name="_ETM_Q1_765409"/>
      <w:bookmarkEnd w:id="376"/>
      <w:r>
        <w:rPr>
          <w:rFonts w:hint="cs"/>
          <w:rtl/>
        </w:rPr>
        <w:t>מונעים מהיועצים?</w:t>
      </w:r>
    </w:p>
    <w:p w:rsidR="004A15CA" w:rsidRDefault="004A15CA" w:rsidP="004A15CA">
      <w:pPr>
        <w:rPr>
          <w:rFonts w:hint="cs"/>
          <w:rtl/>
        </w:rPr>
      </w:pPr>
      <w:bookmarkStart w:id="377" w:name="_ETM_Q1_759268"/>
      <w:bookmarkStart w:id="378" w:name="_ETM_Q1_759544"/>
      <w:bookmarkEnd w:id="377"/>
      <w:bookmarkEnd w:id="378"/>
    </w:p>
    <w:p w:rsidR="004A15CA" w:rsidRDefault="00D0335F" w:rsidP="004A15CA">
      <w:pPr>
        <w:pStyle w:val="a"/>
        <w:keepNext/>
        <w:rPr>
          <w:rFonts w:hint="cs"/>
          <w:rtl/>
        </w:rPr>
      </w:pPr>
      <w:r>
        <w:rPr>
          <w:rtl/>
        </w:rPr>
        <w:t>מזכירת הכנסת ירדנה מלר-הורוביץ:</w:t>
      </w:r>
    </w:p>
    <w:p w:rsidR="004A15CA" w:rsidRDefault="004A15CA" w:rsidP="004A15CA">
      <w:pPr>
        <w:pStyle w:val="KeepWithNext"/>
        <w:rPr>
          <w:rFonts w:hint="cs"/>
          <w:rtl/>
        </w:rPr>
      </w:pPr>
    </w:p>
    <w:p w:rsidR="004A15CA" w:rsidRDefault="004A15CA" w:rsidP="004A15CA">
      <w:pPr>
        <w:rPr>
          <w:rFonts w:hint="cs"/>
          <w:rtl/>
        </w:rPr>
      </w:pPr>
      <w:r>
        <w:rPr>
          <w:rFonts w:hint="cs"/>
          <w:rtl/>
        </w:rPr>
        <w:t xml:space="preserve">אני לא מונעת, אבל אני בהחלט אומרת: קחו </w:t>
      </w:r>
      <w:bookmarkStart w:id="379" w:name="_ETM_Q1_768710"/>
      <w:bookmarkEnd w:id="379"/>
      <w:r>
        <w:rPr>
          <w:rFonts w:hint="cs"/>
          <w:rtl/>
        </w:rPr>
        <w:t>בחשבון, העובדים בחופשה מרוכזת.</w:t>
      </w:r>
    </w:p>
    <w:p w:rsidR="004A15CA" w:rsidRDefault="004A15CA" w:rsidP="004A15CA">
      <w:pPr>
        <w:rPr>
          <w:rFonts w:hint="cs"/>
          <w:rtl/>
        </w:rPr>
      </w:pPr>
      <w:bookmarkStart w:id="380" w:name="_ETM_Q1_763568"/>
      <w:bookmarkEnd w:id="380"/>
    </w:p>
    <w:p w:rsidR="004A15CA" w:rsidRDefault="004A15CA" w:rsidP="004A15CA">
      <w:pPr>
        <w:pStyle w:val="af"/>
        <w:keepNext/>
        <w:rPr>
          <w:rFonts w:hint="cs"/>
          <w:rtl/>
        </w:rPr>
      </w:pPr>
      <w:bookmarkStart w:id="381" w:name="_ETM_Q1_763610"/>
      <w:bookmarkEnd w:id="381"/>
      <w:r>
        <w:rPr>
          <w:rtl/>
        </w:rPr>
        <w:t>היו"ר יואב קיש:</w:t>
      </w:r>
    </w:p>
    <w:p w:rsidR="004A15CA" w:rsidRDefault="004A15CA" w:rsidP="004A15CA">
      <w:pPr>
        <w:pStyle w:val="KeepWithNext"/>
        <w:rPr>
          <w:rFonts w:hint="cs"/>
          <w:rtl/>
        </w:rPr>
      </w:pPr>
    </w:p>
    <w:p w:rsidR="004A15CA" w:rsidRDefault="004A15CA" w:rsidP="004A15CA">
      <w:pPr>
        <w:rPr>
          <w:rFonts w:hint="cs"/>
          <w:rtl/>
        </w:rPr>
      </w:pPr>
      <w:r>
        <w:rPr>
          <w:rFonts w:hint="cs"/>
          <w:rtl/>
        </w:rPr>
        <w:t xml:space="preserve">כן, אבל אני מזכיר, לטוב </w:t>
      </w:r>
      <w:bookmarkStart w:id="382" w:name="_ETM_Q1_766890"/>
      <w:bookmarkEnd w:id="382"/>
      <w:r>
        <w:rPr>
          <w:rFonts w:hint="cs"/>
          <w:rtl/>
        </w:rPr>
        <w:t xml:space="preserve">או לרע, </w:t>
      </w:r>
      <w:r w:rsidR="00952F24">
        <w:rPr>
          <w:rFonts w:hint="cs"/>
          <w:rtl/>
        </w:rPr>
        <w:t>ש</w:t>
      </w:r>
      <w:r>
        <w:rPr>
          <w:rFonts w:hint="cs"/>
          <w:rtl/>
        </w:rPr>
        <w:t xml:space="preserve">היועצים הם לא עובדי הכנסת לפי </w:t>
      </w:r>
      <w:bookmarkStart w:id="383" w:name="_ETM_Q1_777466"/>
      <w:bookmarkEnd w:id="383"/>
      <w:r>
        <w:rPr>
          <w:rFonts w:hint="cs"/>
          <w:rtl/>
        </w:rPr>
        <w:t>ההגדרה היבשה. לכן, אני לא מחויב לתת להם חופש בשבועיים ה</w:t>
      </w:r>
      <w:bookmarkStart w:id="384" w:name="_ETM_Q1_779494"/>
      <w:bookmarkEnd w:id="384"/>
      <w:r>
        <w:rPr>
          <w:rFonts w:hint="cs"/>
          <w:rtl/>
        </w:rPr>
        <w:t>אלה, אחרת יכול להיות שהייתי מחויב. ואם הם עובדים</w:t>
      </w:r>
      <w:r w:rsidR="00E83A7F">
        <w:rPr>
          <w:rFonts w:hint="cs"/>
          <w:rtl/>
        </w:rPr>
        <w:t>,</w:t>
      </w:r>
      <w:r>
        <w:rPr>
          <w:rFonts w:hint="cs"/>
          <w:rtl/>
        </w:rPr>
        <w:t xml:space="preserve"> אני </w:t>
      </w:r>
      <w:bookmarkStart w:id="385" w:name="_ETM_Q1_785662"/>
      <w:bookmarkEnd w:id="385"/>
      <w:r>
        <w:rPr>
          <w:rFonts w:hint="cs"/>
          <w:rtl/>
        </w:rPr>
        <w:t>צריך אותם פה - - -</w:t>
      </w:r>
    </w:p>
    <w:p w:rsidR="004A15CA" w:rsidRDefault="004A15CA" w:rsidP="00952F24">
      <w:pPr>
        <w:ind w:firstLine="0"/>
        <w:rPr>
          <w:rFonts w:hint="cs"/>
          <w:rtl/>
        </w:rPr>
      </w:pPr>
    </w:p>
    <w:p w:rsidR="004A15CA" w:rsidRDefault="00D0335F" w:rsidP="004A15CA">
      <w:pPr>
        <w:pStyle w:val="a"/>
        <w:keepNext/>
        <w:rPr>
          <w:rFonts w:hint="cs"/>
          <w:rtl/>
        </w:rPr>
      </w:pPr>
      <w:bookmarkStart w:id="386" w:name="_ETM_Q1_783786"/>
      <w:bookmarkEnd w:id="386"/>
      <w:r>
        <w:rPr>
          <w:rtl/>
        </w:rPr>
        <w:t>מזכירת הכנסת ירדנה מלר-הורוביץ:</w:t>
      </w:r>
    </w:p>
    <w:p w:rsidR="004A15CA" w:rsidRDefault="004A15CA" w:rsidP="004A15CA">
      <w:pPr>
        <w:pStyle w:val="KeepWithNext"/>
        <w:rPr>
          <w:rFonts w:hint="cs"/>
          <w:rtl/>
        </w:rPr>
      </w:pPr>
    </w:p>
    <w:p w:rsidR="004A15CA" w:rsidRDefault="004A15CA" w:rsidP="004A15CA">
      <w:pPr>
        <w:rPr>
          <w:rFonts w:hint="cs"/>
          <w:rtl/>
        </w:rPr>
      </w:pPr>
      <w:r>
        <w:rPr>
          <w:rFonts w:hint="cs"/>
          <w:rtl/>
        </w:rPr>
        <w:t xml:space="preserve">לגבי זה - אני </w:t>
      </w:r>
      <w:bookmarkStart w:id="387" w:name="_ETM_Q1_786024"/>
      <w:bookmarkEnd w:id="387"/>
      <w:r>
        <w:rPr>
          <w:rFonts w:hint="cs"/>
          <w:rtl/>
        </w:rPr>
        <w:t>לא מצויה בזה. יש את קצין הכנסת, כדאי שתדבר. אני אבדוק את זה.</w:t>
      </w:r>
    </w:p>
    <w:p w:rsidR="004A15CA" w:rsidRDefault="004A15CA" w:rsidP="004A15CA">
      <w:pPr>
        <w:rPr>
          <w:rFonts w:hint="cs"/>
          <w:rtl/>
        </w:rPr>
      </w:pPr>
      <w:bookmarkStart w:id="388" w:name="_ETM_Q1_782444"/>
      <w:bookmarkStart w:id="389" w:name="_ETM_Q1_782724"/>
      <w:bookmarkEnd w:id="388"/>
      <w:bookmarkEnd w:id="389"/>
    </w:p>
    <w:p w:rsidR="004A15CA" w:rsidRDefault="004A15CA" w:rsidP="004A15CA">
      <w:pPr>
        <w:pStyle w:val="af"/>
        <w:keepNext/>
        <w:rPr>
          <w:rFonts w:hint="cs"/>
          <w:rtl/>
        </w:rPr>
      </w:pPr>
      <w:r>
        <w:rPr>
          <w:rtl/>
        </w:rPr>
        <w:t>היו"ר יואב קיש:</w:t>
      </w:r>
    </w:p>
    <w:p w:rsidR="004A15CA" w:rsidRDefault="004A15CA" w:rsidP="004A15CA">
      <w:pPr>
        <w:pStyle w:val="KeepWithNext"/>
        <w:rPr>
          <w:rFonts w:hint="cs"/>
          <w:rtl/>
        </w:rPr>
      </w:pPr>
    </w:p>
    <w:p w:rsidR="004A15CA" w:rsidRDefault="004A15CA" w:rsidP="004A15CA">
      <w:pPr>
        <w:rPr>
          <w:rFonts w:hint="cs"/>
          <w:rtl/>
        </w:rPr>
      </w:pPr>
      <w:r>
        <w:rPr>
          <w:rFonts w:hint="cs"/>
          <w:rtl/>
        </w:rPr>
        <w:t xml:space="preserve">טוב, </w:t>
      </w:r>
      <w:bookmarkStart w:id="390" w:name="_ETM_Q1_787068"/>
      <w:bookmarkEnd w:id="390"/>
      <w:r>
        <w:rPr>
          <w:rFonts w:hint="cs"/>
          <w:rtl/>
        </w:rPr>
        <w:t xml:space="preserve">אני לא אכנס לעניין הזה . אנחנו נדבר על זה עם </w:t>
      </w:r>
      <w:bookmarkStart w:id="391" w:name="_ETM_Q1_785157"/>
      <w:bookmarkEnd w:id="391"/>
      <w:r>
        <w:rPr>
          <w:rFonts w:hint="cs"/>
          <w:rtl/>
        </w:rPr>
        <w:t xml:space="preserve">מנכ"ל הכנסת. </w:t>
      </w:r>
    </w:p>
    <w:p w:rsidR="004A15CA" w:rsidRDefault="004A15CA" w:rsidP="004A15CA">
      <w:pPr>
        <w:rPr>
          <w:rFonts w:hint="cs"/>
          <w:rtl/>
        </w:rPr>
      </w:pPr>
      <w:bookmarkStart w:id="392" w:name="_ETM_Q1_782806"/>
      <w:bookmarkStart w:id="393" w:name="_ETM_Q1_783118"/>
      <w:bookmarkEnd w:id="392"/>
      <w:bookmarkEnd w:id="393"/>
    </w:p>
    <w:p w:rsidR="004A15CA" w:rsidRDefault="00D0335F" w:rsidP="004A15CA">
      <w:pPr>
        <w:pStyle w:val="a"/>
        <w:keepNext/>
        <w:rPr>
          <w:rFonts w:hint="cs"/>
          <w:rtl/>
        </w:rPr>
      </w:pPr>
      <w:r>
        <w:rPr>
          <w:rtl/>
        </w:rPr>
        <w:t>מזכירת הכנסת ירדנה מלר-הורוביץ:</w:t>
      </w:r>
    </w:p>
    <w:p w:rsidR="004A15CA" w:rsidRDefault="004A15CA" w:rsidP="004A15CA">
      <w:pPr>
        <w:pStyle w:val="KeepWithNext"/>
        <w:rPr>
          <w:rFonts w:hint="cs"/>
          <w:rtl/>
        </w:rPr>
      </w:pPr>
    </w:p>
    <w:p w:rsidR="004A15CA" w:rsidRDefault="004A15CA" w:rsidP="001412E8">
      <w:pPr>
        <w:rPr>
          <w:rFonts w:hint="cs"/>
          <w:rtl/>
        </w:rPr>
      </w:pPr>
      <w:r>
        <w:rPr>
          <w:rFonts w:hint="cs"/>
          <w:rtl/>
        </w:rPr>
        <w:t>נכון, ז</w:t>
      </w:r>
      <w:r w:rsidR="001412E8">
        <w:rPr>
          <w:rFonts w:hint="cs"/>
          <w:rtl/>
        </w:rPr>
        <w:t>ו</w:t>
      </w:r>
      <w:r>
        <w:rPr>
          <w:rFonts w:hint="cs"/>
          <w:rtl/>
        </w:rPr>
        <w:t xml:space="preserve"> </w:t>
      </w:r>
      <w:bookmarkStart w:id="394" w:name="_ETM_Q1_787174"/>
      <w:bookmarkEnd w:id="394"/>
      <w:r>
        <w:rPr>
          <w:rFonts w:hint="cs"/>
          <w:rtl/>
        </w:rPr>
        <w:t>הכתובת: מנכ"ל הכנסת.</w:t>
      </w:r>
    </w:p>
    <w:p w:rsidR="004A15CA" w:rsidRDefault="004A15CA" w:rsidP="004A15CA">
      <w:pPr>
        <w:rPr>
          <w:rFonts w:hint="cs"/>
          <w:rtl/>
        </w:rPr>
      </w:pPr>
      <w:bookmarkStart w:id="395" w:name="_ETM_Q1_785275"/>
      <w:bookmarkEnd w:id="395"/>
    </w:p>
    <w:p w:rsidR="004A15CA" w:rsidRDefault="004A15CA" w:rsidP="004A15CA">
      <w:pPr>
        <w:pStyle w:val="af"/>
        <w:keepNext/>
        <w:rPr>
          <w:rFonts w:hint="cs"/>
          <w:rtl/>
        </w:rPr>
      </w:pPr>
      <w:bookmarkStart w:id="396" w:name="_ETM_Q1_790092"/>
      <w:bookmarkEnd w:id="396"/>
      <w:r>
        <w:rPr>
          <w:rtl/>
        </w:rPr>
        <w:t>היו"ר יואב קיש:</w:t>
      </w:r>
    </w:p>
    <w:p w:rsidR="004A15CA" w:rsidRDefault="004A15CA" w:rsidP="004A15CA">
      <w:pPr>
        <w:pStyle w:val="KeepWithNext"/>
        <w:rPr>
          <w:rFonts w:hint="cs"/>
          <w:rtl/>
        </w:rPr>
      </w:pPr>
    </w:p>
    <w:p w:rsidR="004A15CA" w:rsidRDefault="004A15CA" w:rsidP="004A15CA">
      <w:pPr>
        <w:rPr>
          <w:rFonts w:hint="cs"/>
          <w:rtl/>
        </w:rPr>
      </w:pPr>
      <w:r>
        <w:rPr>
          <w:rFonts w:hint="cs"/>
          <w:rtl/>
        </w:rPr>
        <w:t xml:space="preserve">לי חשוב  שכשחבר כנסת מגיע לפה, וגם </w:t>
      </w:r>
      <w:bookmarkStart w:id="397" w:name="_ETM_Q1_794529"/>
      <w:bookmarkEnd w:id="397"/>
      <w:r>
        <w:rPr>
          <w:rFonts w:hint="cs"/>
          <w:rtl/>
        </w:rPr>
        <w:t xml:space="preserve">בתקופה שהכנסת ככנסת, כמשכן, בחופשה, אם הוא רוצה לעבוד, והוא זקוק </w:t>
      </w:r>
      <w:bookmarkStart w:id="398" w:name="_ETM_Q1_800271"/>
      <w:bookmarkEnd w:id="398"/>
      <w:r>
        <w:rPr>
          <w:rFonts w:hint="cs"/>
          <w:rtl/>
        </w:rPr>
        <w:t>ליועצים שלו - - -</w:t>
      </w:r>
    </w:p>
    <w:p w:rsidR="004A15CA" w:rsidRDefault="004A15CA" w:rsidP="004A15CA">
      <w:pPr>
        <w:rPr>
          <w:rFonts w:hint="cs"/>
          <w:rtl/>
        </w:rPr>
      </w:pPr>
      <w:bookmarkStart w:id="399" w:name="_ETM_Q1_797138"/>
      <w:bookmarkEnd w:id="399"/>
    </w:p>
    <w:p w:rsidR="004A15CA" w:rsidRDefault="00D0335F" w:rsidP="004A15CA">
      <w:pPr>
        <w:pStyle w:val="a"/>
        <w:keepNext/>
        <w:rPr>
          <w:rFonts w:hint="cs"/>
          <w:rtl/>
        </w:rPr>
      </w:pPr>
      <w:bookmarkStart w:id="400" w:name="_ETM_Q1_797502"/>
      <w:bookmarkEnd w:id="400"/>
      <w:r>
        <w:rPr>
          <w:rtl/>
        </w:rPr>
        <w:t>מזכירת הכנסת ירדנה מלר-הורוביץ:</w:t>
      </w:r>
    </w:p>
    <w:p w:rsidR="004A15CA" w:rsidRDefault="004A15CA" w:rsidP="004A15CA">
      <w:pPr>
        <w:pStyle w:val="KeepWithNext"/>
        <w:rPr>
          <w:rFonts w:hint="cs"/>
          <w:rtl/>
        </w:rPr>
      </w:pPr>
    </w:p>
    <w:p w:rsidR="004A15CA" w:rsidRDefault="004A15CA" w:rsidP="004A15CA">
      <w:pPr>
        <w:rPr>
          <w:rFonts w:hint="cs"/>
          <w:rtl/>
        </w:rPr>
      </w:pPr>
      <w:r>
        <w:rPr>
          <w:rFonts w:hint="cs"/>
          <w:rtl/>
        </w:rPr>
        <w:t>בהחלט. גם בעבר באו לכאן. חברי ה</w:t>
      </w:r>
      <w:bookmarkStart w:id="401" w:name="_ETM_Q1_797170"/>
      <w:bookmarkEnd w:id="401"/>
      <w:r>
        <w:rPr>
          <w:rFonts w:hint="cs"/>
          <w:rtl/>
        </w:rPr>
        <w:t xml:space="preserve">כנסת, הירושלמים בעיקר, היו באים לכאן, יושבים כאן. אין </w:t>
      </w:r>
      <w:bookmarkStart w:id="402" w:name="_ETM_Q1_797257"/>
      <w:bookmarkEnd w:id="402"/>
      <w:r>
        <w:rPr>
          <w:rFonts w:hint="cs"/>
          <w:rtl/>
        </w:rPr>
        <w:t>סיבה שלא.</w:t>
      </w:r>
    </w:p>
    <w:p w:rsidR="004A15CA" w:rsidRDefault="004A15CA" w:rsidP="004A15CA">
      <w:pPr>
        <w:rPr>
          <w:rFonts w:hint="cs"/>
          <w:rtl/>
        </w:rPr>
      </w:pPr>
      <w:bookmarkStart w:id="403" w:name="_ETM_Q1_798233"/>
      <w:bookmarkStart w:id="404" w:name="_ETM_Q1_798537"/>
      <w:bookmarkEnd w:id="403"/>
      <w:bookmarkEnd w:id="404"/>
    </w:p>
    <w:p w:rsidR="004A15CA" w:rsidRDefault="004A15CA" w:rsidP="004A15CA">
      <w:pPr>
        <w:pStyle w:val="af"/>
        <w:keepNext/>
        <w:rPr>
          <w:rFonts w:hint="cs"/>
          <w:rtl/>
        </w:rPr>
      </w:pPr>
      <w:r>
        <w:rPr>
          <w:rtl/>
        </w:rPr>
        <w:t>היו"ר יואב קיש:</w:t>
      </w:r>
    </w:p>
    <w:p w:rsidR="004A15CA" w:rsidRDefault="004A15CA" w:rsidP="004A15CA">
      <w:pPr>
        <w:pStyle w:val="KeepWithNext"/>
        <w:rPr>
          <w:rFonts w:hint="cs"/>
          <w:rtl/>
        </w:rPr>
      </w:pPr>
    </w:p>
    <w:p w:rsidR="004A15CA" w:rsidRDefault="004A15CA" w:rsidP="004A15CA">
      <w:pPr>
        <w:rPr>
          <w:rFonts w:hint="cs"/>
          <w:rtl/>
        </w:rPr>
      </w:pPr>
      <w:r>
        <w:rPr>
          <w:rFonts w:hint="cs"/>
          <w:rtl/>
        </w:rPr>
        <w:t xml:space="preserve">נכון, אין סיבה שלא. אין להם מזגן, אבל אין </w:t>
      </w:r>
      <w:bookmarkStart w:id="405" w:name="_ETM_Q1_803237"/>
      <w:bookmarkEnd w:id="405"/>
      <w:r>
        <w:rPr>
          <w:rFonts w:hint="cs"/>
          <w:rtl/>
        </w:rPr>
        <w:t>סיבה שלא.</w:t>
      </w:r>
    </w:p>
    <w:p w:rsidR="004A15CA" w:rsidRDefault="004A15CA" w:rsidP="004A15CA">
      <w:pPr>
        <w:ind w:firstLine="0"/>
        <w:rPr>
          <w:rFonts w:hint="cs"/>
          <w:rtl/>
        </w:rPr>
      </w:pPr>
      <w:bookmarkStart w:id="406" w:name="_ETM_Q1_804993"/>
      <w:bookmarkStart w:id="407" w:name="_ETM_Q1_796481"/>
      <w:bookmarkEnd w:id="406"/>
      <w:bookmarkEnd w:id="407"/>
    </w:p>
    <w:p w:rsidR="004A15CA" w:rsidRDefault="00D0335F" w:rsidP="004A15CA">
      <w:pPr>
        <w:pStyle w:val="a"/>
        <w:keepNext/>
        <w:rPr>
          <w:rFonts w:hint="cs"/>
          <w:rtl/>
        </w:rPr>
      </w:pPr>
      <w:bookmarkStart w:id="408" w:name="_ETM_Q1_806055"/>
      <w:bookmarkEnd w:id="408"/>
      <w:r>
        <w:rPr>
          <w:rtl/>
        </w:rPr>
        <w:t>מזכירת הכנסת ירדנה מלר-הורוביץ:</w:t>
      </w:r>
    </w:p>
    <w:p w:rsidR="004A15CA" w:rsidRDefault="004A15CA" w:rsidP="004A15CA">
      <w:pPr>
        <w:pStyle w:val="KeepWithNext"/>
        <w:rPr>
          <w:rFonts w:hint="cs"/>
          <w:rtl/>
        </w:rPr>
      </w:pPr>
    </w:p>
    <w:p w:rsidR="004A15CA" w:rsidRDefault="004A15CA" w:rsidP="004A15CA">
      <w:pPr>
        <w:rPr>
          <w:rFonts w:hint="cs"/>
          <w:rtl/>
        </w:rPr>
      </w:pPr>
      <w:r>
        <w:rPr>
          <w:rFonts w:hint="cs"/>
          <w:rtl/>
        </w:rPr>
        <w:t>נכון, במגבלות שאין שירותי מיזוג, סדרנות.</w:t>
      </w:r>
    </w:p>
    <w:p w:rsidR="004A15CA" w:rsidRDefault="004A15CA" w:rsidP="004A15CA">
      <w:pPr>
        <w:rPr>
          <w:rFonts w:hint="cs"/>
          <w:rtl/>
        </w:rPr>
      </w:pPr>
      <w:bookmarkStart w:id="409" w:name="_ETM_Q1_810908"/>
      <w:bookmarkEnd w:id="409"/>
    </w:p>
    <w:p w:rsidR="004A15CA" w:rsidRDefault="004A15CA" w:rsidP="004A15CA">
      <w:pPr>
        <w:pStyle w:val="af"/>
        <w:keepNext/>
        <w:rPr>
          <w:rFonts w:hint="cs"/>
          <w:rtl/>
        </w:rPr>
      </w:pPr>
      <w:bookmarkStart w:id="410" w:name="_ETM_Q1_811199"/>
      <w:bookmarkEnd w:id="410"/>
      <w:r>
        <w:rPr>
          <w:rtl/>
        </w:rPr>
        <w:t>היו"ר יואב קיש:</w:t>
      </w:r>
    </w:p>
    <w:p w:rsidR="004A15CA" w:rsidRDefault="004A15CA" w:rsidP="004A15CA">
      <w:pPr>
        <w:pStyle w:val="KeepWithNext"/>
        <w:rPr>
          <w:rFonts w:hint="cs"/>
          <w:rtl/>
        </w:rPr>
      </w:pPr>
    </w:p>
    <w:p w:rsidR="004A15CA" w:rsidRDefault="004A15CA" w:rsidP="004A15CA">
      <w:pPr>
        <w:rPr>
          <w:rFonts w:hint="cs"/>
          <w:rtl/>
        </w:rPr>
      </w:pPr>
      <w:r>
        <w:rPr>
          <w:rFonts w:hint="cs"/>
          <w:rtl/>
        </w:rPr>
        <w:t xml:space="preserve">מבינים שיש חופשה </w:t>
      </w:r>
      <w:bookmarkStart w:id="411" w:name="_ETM_Q1_810766"/>
      <w:bookmarkEnd w:id="411"/>
      <w:r>
        <w:rPr>
          <w:rFonts w:hint="cs"/>
          <w:rtl/>
        </w:rPr>
        <w:t>מרוכזת.</w:t>
      </w:r>
    </w:p>
    <w:p w:rsidR="004A15CA" w:rsidRDefault="004A15CA" w:rsidP="004A15CA">
      <w:pPr>
        <w:rPr>
          <w:rFonts w:hint="cs"/>
          <w:rtl/>
        </w:rPr>
      </w:pPr>
      <w:bookmarkStart w:id="412" w:name="_ETM_Q1_811966"/>
      <w:bookmarkEnd w:id="412"/>
    </w:p>
    <w:p w:rsidR="004A15CA" w:rsidRDefault="00D0335F" w:rsidP="004A15CA">
      <w:pPr>
        <w:pStyle w:val="a"/>
        <w:keepNext/>
        <w:rPr>
          <w:rFonts w:hint="cs"/>
          <w:rtl/>
        </w:rPr>
      </w:pPr>
      <w:bookmarkStart w:id="413" w:name="_ETM_Q1_812252"/>
      <w:bookmarkEnd w:id="413"/>
      <w:r>
        <w:rPr>
          <w:rtl/>
        </w:rPr>
        <w:t>מזכירת הכנסת ירדנה מלר-הורוביץ:</w:t>
      </w:r>
    </w:p>
    <w:p w:rsidR="004A15CA" w:rsidRDefault="004A15CA" w:rsidP="004A15CA">
      <w:pPr>
        <w:pStyle w:val="KeepWithNext"/>
        <w:rPr>
          <w:rFonts w:hint="cs"/>
          <w:rtl/>
        </w:rPr>
      </w:pPr>
    </w:p>
    <w:p w:rsidR="004A15CA" w:rsidRDefault="004A15CA" w:rsidP="004A15CA">
      <w:pPr>
        <w:rPr>
          <w:rFonts w:hint="cs"/>
          <w:rtl/>
        </w:rPr>
      </w:pPr>
      <w:r>
        <w:rPr>
          <w:rFonts w:hint="cs"/>
          <w:rtl/>
        </w:rPr>
        <w:t>בדיוק, כן.</w:t>
      </w:r>
    </w:p>
    <w:p w:rsidR="004A15CA" w:rsidRDefault="004A15CA" w:rsidP="004A15CA">
      <w:pPr>
        <w:rPr>
          <w:rFonts w:hint="cs"/>
          <w:rtl/>
        </w:rPr>
      </w:pPr>
      <w:bookmarkStart w:id="414" w:name="_ETM_Q1_742364"/>
      <w:bookmarkStart w:id="415" w:name="_ETM_Q1_756401"/>
      <w:bookmarkStart w:id="416" w:name="_ETM_Q1_815486"/>
      <w:bookmarkEnd w:id="414"/>
      <w:bookmarkEnd w:id="415"/>
      <w:bookmarkEnd w:id="416"/>
    </w:p>
    <w:p w:rsidR="004A15CA" w:rsidRDefault="004A15CA" w:rsidP="004A15CA">
      <w:pPr>
        <w:pStyle w:val="af"/>
        <w:keepNext/>
        <w:rPr>
          <w:rFonts w:hint="cs"/>
          <w:rtl/>
        </w:rPr>
      </w:pPr>
      <w:bookmarkStart w:id="417" w:name="_ETM_Q1_815782"/>
      <w:bookmarkEnd w:id="417"/>
      <w:r>
        <w:rPr>
          <w:rtl/>
        </w:rPr>
        <w:t>היו"ר יואב קיש:</w:t>
      </w:r>
    </w:p>
    <w:p w:rsidR="004A15CA" w:rsidRDefault="004A15CA" w:rsidP="004A15CA">
      <w:pPr>
        <w:pStyle w:val="KeepWithNext"/>
        <w:rPr>
          <w:rFonts w:hint="cs"/>
          <w:rtl/>
        </w:rPr>
      </w:pPr>
    </w:p>
    <w:p w:rsidR="004A15CA" w:rsidRDefault="004A15CA" w:rsidP="004A15CA">
      <w:pPr>
        <w:rPr>
          <w:rFonts w:hint="cs"/>
          <w:rtl/>
        </w:rPr>
      </w:pPr>
      <w:r>
        <w:rPr>
          <w:rFonts w:hint="cs"/>
          <w:rtl/>
        </w:rPr>
        <w:t xml:space="preserve">אוקי. אני ממשיך. אגב, יש לכם העתק, נכון? אתם </w:t>
      </w:r>
      <w:bookmarkStart w:id="418" w:name="_ETM_Q1_821958"/>
      <w:bookmarkEnd w:id="418"/>
      <w:r>
        <w:rPr>
          <w:rFonts w:hint="cs"/>
          <w:rtl/>
        </w:rPr>
        <w:t>רואים.</w:t>
      </w:r>
    </w:p>
    <w:p w:rsidR="004A15CA" w:rsidRDefault="004A15CA" w:rsidP="004A15CA">
      <w:pPr>
        <w:ind w:firstLine="0"/>
        <w:rPr>
          <w:rFonts w:hint="cs"/>
          <w:rtl/>
        </w:rPr>
      </w:pPr>
      <w:bookmarkStart w:id="419" w:name="_ETM_Q1_803751"/>
      <w:bookmarkStart w:id="420" w:name="_ETM_Q1_816883"/>
      <w:bookmarkStart w:id="421" w:name="_ETM_Q1_817177"/>
      <w:bookmarkEnd w:id="419"/>
      <w:bookmarkEnd w:id="420"/>
      <w:bookmarkEnd w:id="421"/>
    </w:p>
    <w:p w:rsidR="004A15CA" w:rsidRDefault="004A15CA" w:rsidP="004A15CA">
      <w:pPr>
        <w:pStyle w:val="ae"/>
        <w:keepNext/>
        <w:rPr>
          <w:rFonts w:hint="cs"/>
          <w:rtl/>
        </w:rPr>
      </w:pPr>
      <w:r>
        <w:rPr>
          <w:rtl/>
        </w:rPr>
        <w:t>קריאות:</w:t>
      </w:r>
    </w:p>
    <w:p w:rsidR="004A15CA" w:rsidRDefault="004A15CA" w:rsidP="004A15CA">
      <w:pPr>
        <w:pStyle w:val="KeepWithNext"/>
        <w:rPr>
          <w:rFonts w:hint="cs"/>
          <w:rtl/>
        </w:rPr>
      </w:pPr>
    </w:p>
    <w:p w:rsidR="004A15CA" w:rsidRDefault="004A15CA" w:rsidP="004A15CA">
      <w:pPr>
        <w:rPr>
          <w:rFonts w:hint="cs"/>
          <w:rtl/>
        </w:rPr>
      </w:pPr>
      <w:r>
        <w:rPr>
          <w:rFonts w:hint="cs"/>
          <w:rtl/>
        </w:rPr>
        <w:t>כן.</w:t>
      </w:r>
    </w:p>
    <w:p w:rsidR="004A15CA" w:rsidRDefault="004A15CA" w:rsidP="00952F24">
      <w:pPr>
        <w:spacing w:line="276" w:lineRule="auto"/>
        <w:ind w:right="-142" w:firstLine="0"/>
        <w:rPr>
          <w:rFonts w:hint="cs"/>
          <w:rtl/>
        </w:rPr>
      </w:pPr>
    </w:p>
    <w:p w:rsidR="004A15CA" w:rsidRDefault="004A15CA" w:rsidP="004A15CA">
      <w:pPr>
        <w:pStyle w:val="af"/>
        <w:keepNext/>
        <w:rPr>
          <w:rFonts w:hint="cs"/>
          <w:rtl/>
        </w:rPr>
      </w:pPr>
      <w:bookmarkStart w:id="422" w:name="_ETM_Q1_818561"/>
      <w:bookmarkEnd w:id="422"/>
      <w:r>
        <w:rPr>
          <w:rtl/>
        </w:rPr>
        <w:t>היו"ר יואב קיש:</w:t>
      </w:r>
    </w:p>
    <w:p w:rsidR="004A15CA" w:rsidRDefault="004A15CA" w:rsidP="004A15CA">
      <w:pPr>
        <w:pStyle w:val="KeepWithNext"/>
        <w:rPr>
          <w:rFonts w:hint="cs"/>
          <w:rtl/>
        </w:rPr>
      </w:pPr>
    </w:p>
    <w:p w:rsidR="004A15CA" w:rsidRDefault="004A15CA" w:rsidP="00952F24">
      <w:pPr>
        <w:rPr>
          <w:rFonts w:hint="cs"/>
          <w:rtl/>
        </w:rPr>
      </w:pPr>
      <w:r>
        <w:rPr>
          <w:rFonts w:hint="cs"/>
          <w:rtl/>
        </w:rPr>
        <w:t xml:space="preserve"> </w:t>
      </w:r>
      <w:r w:rsidRPr="00A43759">
        <w:rPr>
          <w:rFonts w:hint="cs"/>
          <w:rtl/>
        </w:rPr>
        <w:t>הזמנה ל</w:t>
      </w:r>
      <w:r>
        <w:rPr>
          <w:rFonts w:hint="cs"/>
          <w:rtl/>
        </w:rPr>
        <w:t xml:space="preserve">כל </w:t>
      </w:r>
      <w:r w:rsidRPr="00A43759">
        <w:rPr>
          <w:rFonts w:hint="cs"/>
          <w:rtl/>
        </w:rPr>
        <w:t>ישיבות הוועדות בפגרה תימסר לכל חברי הווע</w:t>
      </w:r>
      <w:r>
        <w:rPr>
          <w:rFonts w:hint="cs"/>
          <w:rtl/>
        </w:rPr>
        <w:t xml:space="preserve">דה מוקדם ככל האפשר, </w:t>
      </w:r>
      <w:r w:rsidRPr="00A43759">
        <w:rPr>
          <w:rFonts w:hint="cs"/>
          <w:rtl/>
        </w:rPr>
        <w:t xml:space="preserve">לפחות </w:t>
      </w:r>
      <w:r w:rsidRPr="00952F24">
        <w:rPr>
          <w:rFonts w:hint="cs"/>
          <w:rtl/>
        </w:rPr>
        <w:t xml:space="preserve">ארבעה ימים מראש </w:t>
      </w:r>
      <w:r>
        <w:rPr>
          <w:rFonts w:hint="cs"/>
          <w:rtl/>
        </w:rPr>
        <w:t>ש</w:t>
      </w:r>
      <w:r w:rsidRPr="00A43759">
        <w:rPr>
          <w:rFonts w:hint="cs"/>
          <w:rtl/>
        </w:rPr>
        <w:t>במניין הימים לא ייכללו יום ההזמנה</w:t>
      </w:r>
      <w:r w:rsidR="00E83A7F">
        <w:rPr>
          <w:rFonts w:hint="cs"/>
          <w:rtl/>
        </w:rPr>
        <w:t>,</w:t>
      </w:r>
      <w:r>
        <w:rPr>
          <w:rFonts w:hint="cs"/>
          <w:rtl/>
        </w:rPr>
        <w:t xml:space="preserve"> אך כן ייכללו יום כינוס הישיבה, ימי שבת חג ומועד</w:t>
      </w:r>
      <w:r w:rsidRPr="00A43759">
        <w:rPr>
          <w:rFonts w:hint="cs"/>
          <w:rtl/>
        </w:rPr>
        <w:t xml:space="preserve">. </w:t>
      </w:r>
    </w:p>
    <w:p w:rsidR="004A15CA" w:rsidRDefault="004A15CA" w:rsidP="004A15CA">
      <w:pPr>
        <w:pStyle w:val="Header"/>
        <w:tabs>
          <w:tab w:val="clear" w:pos="4153"/>
          <w:tab w:val="clear" w:pos="8306"/>
        </w:tabs>
        <w:spacing w:line="276" w:lineRule="auto"/>
        <w:rPr>
          <w:rFonts w:hint="cs"/>
          <w:sz w:val="26"/>
          <w:szCs w:val="26"/>
          <w:rtl/>
        </w:rPr>
      </w:pPr>
      <w:bookmarkStart w:id="423" w:name="_ETM_Q1_831691"/>
      <w:bookmarkEnd w:id="423"/>
    </w:p>
    <w:p w:rsidR="004A15CA" w:rsidRDefault="004A15CA" w:rsidP="004A15CA">
      <w:pPr>
        <w:pStyle w:val="a"/>
        <w:keepNext/>
        <w:rPr>
          <w:rFonts w:hint="cs"/>
          <w:rtl/>
        </w:rPr>
      </w:pPr>
      <w:bookmarkStart w:id="424" w:name="_ETM_Q1_833340"/>
      <w:bookmarkEnd w:id="424"/>
      <w:r>
        <w:rPr>
          <w:rtl/>
        </w:rPr>
        <w:t>ארבל אסטרחן:</w:t>
      </w:r>
    </w:p>
    <w:p w:rsidR="004A15CA" w:rsidRDefault="004A15CA" w:rsidP="004A15CA">
      <w:pPr>
        <w:pStyle w:val="KeepWithNext"/>
        <w:rPr>
          <w:rFonts w:hint="cs"/>
          <w:rtl/>
        </w:rPr>
      </w:pPr>
    </w:p>
    <w:p w:rsidR="004A15CA" w:rsidRDefault="004A15CA" w:rsidP="004A15CA">
      <w:pPr>
        <w:rPr>
          <w:rFonts w:hint="cs"/>
          <w:rtl/>
        </w:rPr>
      </w:pPr>
      <w:r>
        <w:rPr>
          <w:rFonts w:hint="cs"/>
          <w:rtl/>
        </w:rPr>
        <w:t>תמיד שואלים.</w:t>
      </w:r>
    </w:p>
    <w:p w:rsidR="004A15CA" w:rsidRDefault="004A15CA" w:rsidP="004A15CA">
      <w:pPr>
        <w:rPr>
          <w:rFonts w:hint="cs"/>
          <w:rtl/>
        </w:rPr>
      </w:pPr>
      <w:bookmarkStart w:id="425" w:name="_ETM_Q1_832790"/>
      <w:bookmarkEnd w:id="425"/>
    </w:p>
    <w:p w:rsidR="004A15CA" w:rsidRDefault="004A15CA" w:rsidP="004A15CA">
      <w:pPr>
        <w:pStyle w:val="af"/>
        <w:keepNext/>
        <w:rPr>
          <w:rFonts w:hint="cs"/>
          <w:rtl/>
        </w:rPr>
      </w:pPr>
      <w:bookmarkStart w:id="426" w:name="_ETM_Q1_833034"/>
      <w:bookmarkEnd w:id="426"/>
      <w:r>
        <w:rPr>
          <w:rtl/>
        </w:rPr>
        <w:t>היו"ר יואב קיש:</w:t>
      </w:r>
    </w:p>
    <w:p w:rsidR="004A15CA" w:rsidRDefault="004A15CA" w:rsidP="004A15CA">
      <w:pPr>
        <w:pStyle w:val="KeepWithNext"/>
        <w:rPr>
          <w:rFonts w:hint="cs"/>
          <w:rtl/>
        </w:rPr>
      </w:pPr>
    </w:p>
    <w:p w:rsidR="004A15CA" w:rsidRDefault="004A15CA" w:rsidP="004A15CA">
      <w:pPr>
        <w:rPr>
          <w:rFonts w:hint="cs"/>
          <w:rtl/>
        </w:rPr>
      </w:pPr>
      <w:r>
        <w:rPr>
          <w:rFonts w:hint="cs"/>
          <w:rtl/>
        </w:rPr>
        <w:t>אז הנה התשובה.</w:t>
      </w:r>
    </w:p>
    <w:p w:rsidR="004A15CA" w:rsidRDefault="004A15CA" w:rsidP="00495360">
      <w:pPr>
        <w:pStyle w:val="Header"/>
        <w:tabs>
          <w:tab w:val="clear" w:pos="4153"/>
          <w:tab w:val="clear" w:pos="8306"/>
        </w:tabs>
        <w:spacing w:line="360" w:lineRule="auto"/>
        <w:rPr>
          <w:rFonts w:hint="cs"/>
          <w:sz w:val="26"/>
          <w:szCs w:val="26"/>
          <w:rtl/>
        </w:rPr>
      </w:pPr>
    </w:p>
    <w:p w:rsidR="00FA7134" w:rsidRDefault="00D0335F" w:rsidP="00FA7134">
      <w:pPr>
        <w:pStyle w:val="a"/>
        <w:keepNext/>
        <w:rPr>
          <w:rFonts w:hint="cs"/>
          <w:rtl/>
        </w:rPr>
      </w:pPr>
      <w:r>
        <w:rPr>
          <w:rtl/>
        </w:rPr>
        <w:t>מזכירת הכנסת ירדנה מלר-הורוביץ:</w:t>
      </w:r>
    </w:p>
    <w:p w:rsidR="00FA7134" w:rsidRDefault="00FA7134" w:rsidP="00FA7134">
      <w:pPr>
        <w:pStyle w:val="KeepWithNext"/>
        <w:rPr>
          <w:rFonts w:hint="cs"/>
          <w:rtl/>
        </w:rPr>
      </w:pPr>
    </w:p>
    <w:p w:rsidR="00FA7134" w:rsidRDefault="00FA7134" w:rsidP="00FA7134">
      <w:pPr>
        <w:rPr>
          <w:rFonts w:hint="cs"/>
          <w:rtl/>
        </w:rPr>
      </w:pPr>
      <w:r>
        <w:rPr>
          <w:rFonts w:hint="cs"/>
          <w:rtl/>
        </w:rPr>
        <w:t xml:space="preserve">זאת אומרת, הוא כינס ביום חמישי </w:t>
      </w:r>
      <w:bookmarkStart w:id="427" w:name="_ETM_Q1_838607"/>
      <w:bookmarkEnd w:id="427"/>
      <w:r>
        <w:rPr>
          <w:rFonts w:hint="cs"/>
          <w:rtl/>
        </w:rPr>
        <w:t>אז שישי, שבת, ראשון ושני.</w:t>
      </w:r>
    </w:p>
    <w:p w:rsidR="00FA7134" w:rsidRDefault="00FA7134" w:rsidP="00FA7134">
      <w:pPr>
        <w:rPr>
          <w:rFonts w:hint="cs"/>
          <w:rtl/>
        </w:rPr>
      </w:pPr>
      <w:bookmarkStart w:id="428" w:name="_ETM_Q1_836555"/>
      <w:bookmarkEnd w:id="428"/>
    </w:p>
    <w:p w:rsidR="00FA7134" w:rsidRDefault="00FA7134" w:rsidP="00FA7134">
      <w:pPr>
        <w:pStyle w:val="af"/>
        <w:keepNext/>
        <w:rPr>
          <w:rFonts w:hint="cs"/>
          <w:rtl/>
        </w:rPr>
      </w:pPr>
      <w:bookmarkStart w:id="429" w:name="_ETM_Q1_836853"/>
      <w:bookmarkEnd w:id="429"/>
      <w:r>
        <w:rPr>
          <w:rtl/>
        </w:rPr>
        <w:t>היו"ר יואב קיש:</w:t>
      </w:r>
    </w:p>
    <w:p w:rsidR="00FA7134" w:rsidRDefault="00FA7134" w:rsidP="00FA7134">
      <w:pPr>
        <w:pStyle w:val="KeepWithNext"/>
        <w:rPr>
          <w:rFonts w:hint="cs"/>
          <w:rtl/>
        </w:rPr>
      </w:pPr>
    </w:p>
    <w:p w:rsidR="00FA7134" w:rsidRDefault="00FA7134" w:rsidP="00FA7134">
      <w:pPr>
        <w:rPr>
          <w:rFonts w:hint="cs"/>
          <w:rtl/>
        </w:rPr>
      </w:pPr>
      <w:r>
        <w:rPr>
          <w:rFonts w:hint="cs"/>
          <w:rtl/>
        </w:rPr>
        <w:t>שני הוא היום שהוא יכול להיות.</w:t>
      </w:r>
    </w:p>
    <w:p w:rsidR="00FA7134" w:rsidRDefault="00FA7134" w:rsidP="00FA7134">
      <w:pPr>
        <w:rPr>
          <w:rFonts w:hint="cs"/>
          <w:rtl/>
        </w:rPr>
      </w:pPr>
      <w:bookmarkStart w:id="430" w:name="_ETM_Q1_839973"/>
      <w:bookmarkEnd w:id="430"/>
    </w:p>
    <w:p w:rsidR="00FA7134" w:rsidRDefault="00D0335F" w:rsidP="00FA7134">
      <w:pPr>
        <w:pStyle w:val="a"/>
        <w:keepNext/>
        <w:rPr>
          <w:rFonts w:hint="cs"/>
          <w:rtl/>
        </w:rPr>
      </w:pPr>
      <w:r>
        <w:rPr>
          <w:rtl/>
        </w:rPr>
        <w:t>מזכירת הכנסת ירדנה מלר-הורוביץ:</w:t>
      </w:r>
    </w:p>
    <w:p w:rsidR="00FA7134" w:rsidRDefault="00FA7134" w:rsidP="00FA7134">
      <w:pPr>
        <w:pStyle w:val="KeepWithNext"/>
        <w:rPr>
          <w:rFonts w:hint="cs"/>
          <w:rtl/>
        </w:rPr>
      </w:pPr>
    </w:p>
    <w:p w:rsidR="00FA7134" w:rsidRDefault="00FA7134" w:rsidP="00FA7134">
      <w:pPr>
        <w:rPr>
          <w:rFonts w:hint="cs"/>
          <w:rtl/>
        </w:rPr>
      </w:pPr>
      <w:r>
        <w:rPr>
          <w:rFonts w:hint="cs"/>
          <w:rtl/>
        </w:rPr>
        <w:t xml:space="preserve">שהוא </w:t>
      </w:r>
      <w:bookmarkStart w:id="431" w:name="_ETM_Q1_842481"/>
      <w:bookmarkEnd w:id="431"/>
      <w:r>
        <w:rPr>
          <w:rFonts w:hint="cs"/>
          <w:rtl/>
        </w:rPr>
        <w:t>יכול לשבת, יפה.</w:t>
      </w:r>
    </w:p>
    <w:p w:rsidR="00FA7134" w:rsidRDefault="00FA7134" w:rsidP="00FA7134">
      <w:pPr>
        <w:rPr>
          <w:rFonts w:hint="cs"/>
          <w:rtl/>
        </w:rPr>
      </w:pPr>
      <w:bookmarkStart w:id="432" w:name="_ETM_Q1_844130"/>
      <w:bookmarkEnd w:id="432"/>
    </w:p>
    <w:p w:rsidR="00FA7134" w:rsidRDefault="00FA7134" w:rsidP="00FA7134">
      <w:pPr>
        <w:pStyle w:val="af"/>
        <w:keepNext/>
        <w:rPr>
          <w:rFonts w:hint="cs"/>
          <w:rtl/>
        </w:rPr>
      </w:pPr>
      <w:bookmarkStart w:id="433" w:name="_ETM_Q1_840225"/>
      <w:bookmarkEnd w:id="433"/>
      <w:r>
        <w:rPr>
          <w:rtl/>
        </w:rPr>
        <w:t>היו"ר יואב קיש:</w:t>
      </w:r>
    </w:p>
    <w:p w:rsidR="00FA7134" w:rsidRDefault="00FA7134" w:rsidP="00952F24">
      <w:pPr>
        <w:pStyle w:val="Header"/>
        <w:tabs>
          <w:tab w:val="clear" w:pos="4153"/>
          <w:tab w:val="clear" w:pos="8306"/>
        </w:tabs>
        <w:spacing w:line="276" w:lineRule="auto"/>
        <w:ind w:firstLine="0"/>
        <w:rPr>
          <w:rFonts w:hint="cs"/>
          <w:sz w:val="26"/>
          <w:szCs w:val="26"/>
          <w:rtl/>
        </w:rPr>
      </w:pPr>
      <w:bookmarkStart w:id="434" w:name="_ETM_Q1_841028"/>
      <w:bookmarkStart w:id="435" w:name="_ETM_Q1_841303"/>
      <w:bookmarkStart w:id="436" w:name="_ETM_Q1_832219"/>
      <w:bookmarkEnd w:id="434"/>
      <w:bookmarkEnd w:id="435"/>
      <w:bookmarkEnd w:id="436"/>
    </w:p>
    <w:p w:rsidR="00FA7134" w:rsidRDefault="00FA7134" w:rsidP="00E83A7F">
      <w:pPr>
        <w:rPr>
          <w:rFonts w:hint="cs"/>
          <w:rtl/>
        </w:rPr>
      </w:pPr>
      <w:bookmarkStart w:id="437" w:name="_ETM_Q1_831952"/>
      <w:bookmarkEnd w:id="437"/>
      <w:r w:rsidRPr="00A43759">
        <w:rPr>
          <w:rFonts w:hint="cs"/>
          <w:rtl/>
        </w:rPr>
        <w:t>ואולם, אם ביום כינוס ישי</w:t>
      </w:r>
      <w:r>
        <w:rPr>
          <w:rFonts w:hint="cs"/>
          <w:rtl/>
        </w:rPr>
        <w:t xml:space="preserve">בת הוועדה התכנסה גם מליאת הכנסת, שזה מקרה חריג, אבל יתכן ויקרה, כי המליאה לא אמורה להתכנס אלא אם יש </w:t>
      </w:r>
      <w:bookmarkStart w:id="438" w:name="_ETM_Q1_853670"/>
      <w:bookmarkEnd w:id="438"/>
      <w:r>
        <w:rPr>
          <w:rFonts w:hint="cs"/>
          <w:rtl/>
        </w:rPr>
        <w:t>זימון מיוחד למליאה,</w:t>
      </w:r>
      <w:r w:rsidRPr="00A43759">
        <w:rPr>
          <w:rFonts w:hint="cs"/>
          <w:rtl/>
        </w:rPr>
        <w:t xml:space="preserve"> ניתן למסור את ההזמנה </w:t>
      </w:r>
      <w:r w:rsidRPr="00952F24">
        <w:rPr>
          <w:rFonts w:hint="cs"/>
          <w:rtl/>
        </w:rPr>
        <w:t>שלושה ימים מראש</w:t>
      </w:r>
      <w:r w:rsidRPr="00A43759">
        <w:rPr>
          <w:rFonts w:hint="cs"/>
          <w:rtl/>
        </w:rPr>
        <w:t xml:space="preserve"> כאמור.</w:t>
      </w:r>
    </w:p>
    <w:p w:rsidR="00E83A7F" w:rsidRPr="00E83A7F" w:rsidRDefault="00E83A7F" w:rsidP="00E83A7F">
      <w:pPr>
        <w:rPr>
          <w:rFonts w:hint="cs"/>
          <w:rtl/>
        </w:rPr>
      </w:pPr>
      <w:bookmarkStart w:id="439" w:name="_ETM_Q1_861131"/>
      <w:bookmarkEnd w:id="439"/>
    </w:p>
    <w:p w:rsidR="00952F24" w:rsidRDefault="00952F24" w:rsidP="00952F24">
      <w:pPr>
        <w:pStyle w:val="a"/>
        <w:keepNext/>
        <w:rPr>
          <w:rFonts w:hint="cs"/>
          <w:rtl/>
        </w:rPr>
      </w:pPr>
      <w:bookmarkStart w:id="440" w:name="_ETM_Q1_854833"/>
      <w:bookmarkEnd w:id="440"/>
      <w:r>
        <w:rPr>
          <w:rtl/>
        </w:rPr>
        <w:t>ארבל אסטרחן:</w:t>
      </w:r>
    </w:p>
    <w:p w:rsidR="00952F24" w:rsidRDefault="00952F24" w:rsidP="00952F24">
      <w:pPr>
        <w:pStyle w:val="KeepWithNext"/>
        <w:rPr>
          <w:rFonts w:hint="cs"/>
          <w:rtl/>
        </w:rPr>
      </w:pPr>
    </w:p>
    <w:p w:rsidR="00952F24" w:rsidRDefault="00952F24" w:rsidP="00952F24">
      <w:pPr>
        <w:rPr>
          <w:rFonts w:hint="cs"/>
          <w:rtl/>
        </w:rPr>
      </w:pPr>
      <w:r>
        <w:rPr>
          <w:rFonts w:hint="cs"/>
          <w:rtl/>
        </w:rPr>
        <w:t>זה גם ניסיון מהעבר.</w:t>
      </w:r>
    </w:p>
    <w:p w:rsidR="00952F24" w:rsidRDefault="00952F24" w:rsidP="00495360">
      <w:pPr>
        <w:pStyle w:val="Header"/>
        <w:tabs>
          <w:tab w:val="clear" w:pos="4153"/>
          <w:tab w:val="clear" w:pos="8306"/>
        </w:tabs>
        <w:spacing w:line="360" w:lineRule="auto"/>
        <w:rPr>
          <w:rFonts w:hint="cs"/>
          <w:sz w:val="26"/>
          <w:szCs w:val="26"/>
          <w:rtl/>
        </w:rPr>
      </w:pPr>
    </w:p>
    <w:p w:rsidR="00952F24" w:rsidRDefault="00D0335F" w:rsidP="00952F24">
      <w:pPr>
        <w:pStyle w:val="a"/>
        <w:keepNext/>
        <w:rPr>
          <w:rtl/>
        </w:rPr>
      </w:pPr>
      <w:bookmarkStart w:id="441" w:name="_ETM_Q1_863920"/>
      <w:bookmarkEnd w:id="441"/>
      <w:r>
        <w:rPr>
          <w:rtl/>
        </w:rPr>
        <w:t>מזכירת הכנסת ירדנה מלר-הורוביץ:</w:t>
      </w:r>
    </w:p>
    <w:p w:rsidR="00952F24" w:rsidRDefault="00952F24" w:rsidP="00952F24">
      <w:pPr>
        <w:pStyle w:val="KeepWithNext"/>
        <w:rPr>
          <w:rtl/>
        </w:rPr>
      </w:pPr>
    </w:p>
    <w:p w:rsidR="00952F24" w:rsidRDefault="00952F24" w:rsidP="00952F24">
      <w:pPr>
        <w:rPr>
          <w:rFonts w:hint="cs"/>
          <w:rtl/>
        </w:rPr>
      </w:pPr>
      <w:r>
        <w:rPr>
          <w:rFonts w:hint="cs"/>
          <w:rtl/>
        </w:rPr>
        <w:t xml:space="preserve">מה הוא אומר? אם </w:t>
      </w:r>
      <w:bookmarkStart w:id="442" w:name="_ETM_Q1_854298"/>
      <w:bookmarkEnd w:id="442"/>
      <w:r>
        <w:rPr>
          <w:rFonts w:hint="cs"/>
          <w:rtl/>
        </w:rPr>
        <w:t xml:space="preserve">כבר בהזדמנות הזו הכנסת מתכנסת וחברי הכנסת יהיו, </w:t>
      </w:r>
      <w:bookmarkStart w:id="443" w:name="_ETM_Q1_859696"/>
      <w:bookmarkEnd w:id="443"/>
      <w:r>
        <w:rPr>
          <w:rFonts w:hint="cs"/>
          <w:rtl/>
        </w:rPr>
        <w:t xml:space="preserve">אז לפני או אחרי ישיבת המליאה אני כבר יכול </w:t>
      </w:r>
      <w:bookmarkStart w:id="444" w:name="_ETM_Q1_867856"/>
      <w:bookmarkEnd w:id="444"/>
      <w:r>
        <w:rPr>
          <w:rFonts w:hint="cs"/>
          <w:rtl/>
        </w:rPr>
        <w:t xml:space="preserve">לקיים ישיבה, ואז פה מאפשרים לו את השלושה ימים. </w:t>
      </w:r>
    </w:p>
    <w:p w:rsidR="00952F24" w:rsidRDefault="00952F24" w:rsidP="00495360">
      <w:pPr>
        <w:pStyle w:val="Header"/>
        <w:tabs>
          <w:tab w:val="clear" w:pos="4153"/>
          <w:tab w:val="clear" w:pos="8306"/>
        </w:tabs>
        <w:spacing w:line="360" w:lineRule="auto"/>
        <w:rPr>
          <w:rFonts w:hint="cs"/>
          <w:sz w:val="26"/>
          <w:szCs w:val="26"/>
          <w:rtl/>
        </w:rPr>
      </w:pPr>
    </w:p>
    <w:p w:rsidR="00A301C4" w:rsidRDefault="00A301C4" w:rsidP="00A301C4">
      <w:pPr>
        <w:pStyle w:val="a"/>
        <w:keepNext/>
        <w:rPr>
          <w:rtl/>
        </w:rPr>
      </w:pPr>
      <w:bookmarkStart w:id="445" w:name="_ETM_Q1_873920"/>
      <w:bookmarkEnd w:id="445"/>
      <w:r>
        <w:rPr>
          <w:rtl/>
        </w:rPr>
        <w:t>עבדאללה אבו מערוף (הרשימה המשותפת):</w:t>
      </w:r>
    </w:p>
    <w:p w:rsidR="00A301C4" w:rsidRDefault="00A301C4" w:rsidP="00A301C4">
      <w:pPr>
        <w:pStyle w:val="KeepWithNext"/>
        <w:rPr>
          <w:rtl/>
        </w:rPr>
      </w:pPr>
    </w:p>
    <w:p w:rsidR="00A301C4" w:rsidRDefault="00A301C4" w:rsidP="00A301C4">
      <w:pPr>
        <w:rPr>
          <w:rFonts w:hint="cs"/>
          <w:rtl/>
        </w:rPr>
      </w:pPr>
      <w:r>
        <w:rPr>
          <w:rFonts w:hint="cs"/>
          <w:rtl/>
        </w:rPr>
        <w:t xml:space="preserve">כמובן </w:t>
      </w:r>
      <w:bookmarkStart w:id="446" w:name="_ETM_Q1_867465"/>
      <w:bookmarkEnd w:id="446"/>
      <w:r>
        <w:rPr>
          <w:rFonts w:hint="cs"/>
          <w:rtl/>
        </w:rPr>
        <w:t>חוץ מחוץ וביטחון, כן?</w:t>
      </w:r>
    </w:p>
    <w:p w:rsidR="00A301C4" w:rsidRDefault="00A301C4" w:rsidP="00495360">
      <w:pPr>
        <w:pStyle w:val="Header"/>
        <w:tabs>
          <w:tab w:val="clear" w:pos="4153"/>
          <w:tab w:val="clear" w:pos="8306"/>
        </w:tabs>
        <w:spacing w:line="360" w:lineRule="auto"/>
        <w:rPr>
          <w:rFonts w:hint="cs"/>
          <w:sz w:val="26"/>
          <w:szCs w:val="26"/>
          <w:rtl/>
        </w:rPr>
      </w:pPr>
    </w:p>
    <w:p w:rsidR="00A301C4" w:rsidRDefault="00A301C4" w:rsidP="00A301C4">
      <w:pPr>
        <w:pStyle w:val="af"/>
        <w:keepNext/>
        <w:rPr>
          <w:rtl/>
        </w:rPr>
      </w:pPr>
      <w:bookmarkStart w:id="447" w:name="_ETM_Q1_874022"/>
      <w:bookmarkEnd w:id="447"/>
      <w:r>
        <w:rPr>
          <w:rtl/>
        </w:rPr>
        <w:t>היו"ר יואב קיש:</w:t>
      </w:r>
    </w:p>
    <w:p w:rsidR="00A301C4" w:rsidRDefault="00A301C4" w:rsidP="00A301C4">
      <w:pPr>
        <w:pStyle w:val="KeepWithNext"/>
        <w:rPr>
          <w:rtl/>
        </w:rPr>
      </w:pPr>
    </w:p>
    <w:p w:rsidR="00A301C4" w:rsidRDefault="00A301C4" w:rsidP="00A301C4">
      <w:pPr>
        <w:rPr>
          <w:rFonts w:hint="cs"/>
          <w:rtl/>
        </w:rPr>
      </w:pPr>
      <w:r>
        <w:rPr>
          <w:rFonts w:hint="cs"/>
          <w:rtl/>
        </w:rPr>
        <w:t xml:space="preserve">כספים, כנסת חוץ וביטחון </w:t>
      </w:r>
      <w:r>
        <w:rPr>
          <w:rtl/>
        </w:rPr>
        <w:t>–</w:t>
      </w:r>
      <w:r>
        <w:rPr>
          <w:rFonts w:hint="cs"/>
          <w:rtl/>
        </w:rPr>
        <w:t xml:space="preserve"> מבחינת </w:t>
      </w:r>
      <w:bookmarkStart w:id="448" w:name="_ETM_Q1_879580"/>
      <w:bookmarkEnd w:id="448"/>
      <w:r>
        <w:rPr>
          <w:rFonts w:hint="cs"/>
          <w:rtl/>
        </w:rPr>
        <w:t>ההתראות.</w:t>
      </w:r>
    </w:p>
    <w:p w:rsidR="00A301C4" w:rsidRDefault="00A301C4" w:rsidP="00495360">
      <w:pPr>
        <w:pStyle w:val="Header"/>
        <w:tabs>
          <w:tab w:val="clear" w:pos="4153"/>
          <w:tab w:val="clear" w:pos="8306"/>
        </w:tabs>
        <w:spacing w:line="360" w:lineRule="auto"/>
        <w:rPr>
          <w:rFonts w:hint="cs"/>
          <w:sz w:val="26"/>
          <w:szCs w:val="26"/>
          <w:rtl/>
        </w:rPr>
      </w:pPr>
    </w:p>
    <w:p w:rsidR="00A301C4" w:rsidRDefault="00A301C4" w:rsidP="00A301C4">
      <w:pPr>
        <w:pStyle w:val="a"/>
        <w:keepNext/>
        <w:rPr>
          <w:rtl/>
        </w:rPr>
      </w:pPr>
      <w:bookmarkStart w:id="449" w:name="_ETM_Q1_875573"/>
      <w:bookmarkEnd w:id="449"/>
      <w:r>
        <w:rPr>
          <w:rtl/>
        </w:rPr>
        <w:t>ארבל אסטרחן:</w:t>
      </w:r>
    </w:p>
    <w:p w:rsidR="00A301C4" w:rsidRDefault="00A301C4" w:rsidP="00A301C4">
      <w:pPr>
        <w:pStyle w:val="KeepWithNext"/>
        <w:rPr>
          <w:rtl/>
        </w:rPr>
      </w:pPr>
    </w:p>
    <w:p w:rsidR="00A301C4" w:rsidRDefault="00A301C4" w:rsidP="00A301C4">
      <w:pPr>
        <w:rPr>
          <w:rFonts w:hint="cs"/>
          <w:rtl/>
        </w:rPr>
      </w:pPr>
      <w:r>
        <w:rPr>
          <w:rFonts w:hint="cs"/>
          <w:rtl/>
        </w:rPr>
        <w:t>מבחינת הימים עוד לא קראנו. זה עכשיו, עכשיו.</w:t>
      </w:r>
    </w:p>
    <w:p w:rsidR="00A301C4" w:rsidRDefault="00A301C4" w:rsidP="00A301C4">
      <w:pPr>
        <w:ind w:firstLine="0"/>
        <w:rPr>
          <w:rFonts w:hint="cs"/>
          <w:rtl/>
        </w:rPr>
      </w:pPr>
      <w:bookmarkStart w:id="450" w:name="_ETM_Q1_873796"/>
      <w:bookmarkEnd w:id="450"/>
    </w:p>
    <w:p w:rsidR="00A301C4" w:rsidRDefault="00A301C4" w:rsidP="00A301C4">
      <w:pPr>
        <w:pStyle w:val="af"/>
        <w:keepNext/>
        <w:rPr>
          <w:rtl/>
        </w:rPr>
      </w:pPr>
      <w:bookmarkStart w:id="451" w:name="_ETM_Q1_879578"/>
      <w:bookmarkEnd w:id="451"/>
      <w:r>
        <w:rPr>
          <w:rtl/>
        </w:rPr>
        <w:t>היו"ר יואב קיש:</w:t>
      </w:r>
    </w:p>
    <w:p w:rsidR="00A301C4" w:rsidRDefault="00A301C4" w:rsidP="00A301C4">
      <w:pPr>
        <w:ind w:firstLine="0"/>
        <w:rPr>
          <w:rtl/>
        </w:rPr>
      </w:pPr>
    </w:p>
    <w:p w:rsidR="00A301C4" w:rsidRDefault="00A301C4" w:rsidP="00A301C4">
      <w:pPr>
        <w:rPr>
          <w:rFonts w:hint="cs"/>
          <w:rtl/>
        </w:rPr>
      </w:pPr>
      <w:r w:rsidRPr="00C143CA">
        <w:rPr>
          <w:rFonts w:hint="cs"/>
          <w:rtl/>
        </w:rPr>
        <w:t>הוראת סעיף זה לא תחול על ועדת החוץ והביטחון</w:t>
      </w:r>
      <w:r>
        <w:rPr>
          <w:rFonts w:hint="cs"/>
          <w:rtl/>
        </w:rPr>
        <w:t>,</w:t>
      </w:r>
      <w:r w:rsidRPr="00C143CA">
        <w:rPr>
          <w:rFonts w:hint="cs"/>
          <w:rtl/>
        </w:rPr>
        <w:t xml:space="preserve"> אך גם בה תימסר הודעה על קיום ישיבה מוקדם ככל האפשר.               </w:t>
      </w:r>
    </w:p>
    <w:p w:rsidR="00A301C4" w:rsidRPr="00C143CA" w:rsidRDefault="00A301C4" w:rsidP="00A301C4">
      <w:pPr>
        <w:rPr>
          <w:rFonts w:hint="cs"/>
          <w:rtl/>
        </w:rPr>
      </w:pPr>
      <w:bookmarkStart w:id="452" w:name="_ETM_Q1_886778"/>
      <w:bookmarkEnd w:id="452"/>
    </w:p>
    <w:p w:rsidR="00A301C4" w:rsidRPr="000E3DCE" w:rsidRDefault="00A301C4" w:rsidP="000E3DCE">
      <w:pPr>
        <w:rPr>
          <w:rFonts w:hint="cs"/>
          <w:rtl/>
        </w:rPr>
      </w:pPr>
      <w:r>
        <w:rPr>
          <w:rFonts w:hint="cs"/>
          <w:rtl/>
        </w:rPr>
        <w:t xml:space="preserve">לעניין ועדת הכנסת, הזמנה לישיבות הוועדה תימסר לחברי הוועדה לפחות </w:t>
      </w:r>
      <w:bookmarkStart w:id="453" w:name="_ETM_Q1_890143"/>
      <w:bookmarkEnd w:id="453"/>
      <w:r w:rsidRPr="00A301C4">
        <w:rPr>
          <w:rFonts w:hint="cs"/>
          <w:rtl/>
        </w:rPr>
        <w:t>שלושה ימים מראש כאמור.</w:t>
      </w:r>
    </w:p>
    <w:p w:rsidR="00A301C4" w:rsidRDefault="00A301C4" w:rsidP="00A301C4">
      <w:pPr>
        <w:rPr>
          <w:rFonts w:hint="cs"/>
          <w:rtl/>
        </w:rPr>
      </w:pPr>
    </w:p>
    <w:p w:rsidR="00A301C4" w:rsidRDefault="00A301C4" w:rsidP="00A301C4">
      <w:pPr>
        <w:rPr>
          <w:rFonts w:hint="cs"/>
          <w:rtl/>
        </w:rPr>
      </w:pPr>
      <w:bookmarkStart w:id="454" w:name="_ETM_Q1_888576"/>
      <w:bookmarkEnd w:id="454"/>
      <w:r>
        <w:rPr>
          <w:rFonts w:hint="cs"/>
          <w:rtl/>
        </w:rPr>
        <w:t>אנחנו גם הרווחנו יום פטור בעניין הזה.</w:t>
      </w:r>
    </w:p>
    <w:p w:rsidR="00A301C4" w:rsidRDefault="00A301C4" w:rsidP="00495360">
      <w:pPr>
        <w:pStyle w:val="Header"/>
        <w:tabs>
          <w:tab w:val="clear" w:pos="4153"/>
          <w:tab w:val="clear" w:pos="8306"/>
        </w:tabs>
        <w:spacing w:line="360" w:lineRule="auto"/>
        <w:rPr>
          <w:rFonts w:hint="cs"/>
          <w:sz w:val="26"/>
          <w:szCs w:val="26"/>
          <w:rtl/>
        </w:rPr>
      </w:pPr>
    </w:p>
    <w:p w:rsidR="00A301C4" w:rsidRDefault="00A301C4" w:rsidP="00A301C4">
      <w:pPr>
        <w:rPr>
          <w:rFonts w:hint="cs"/>
          <w:rtl/>
        </w:rPr>
      </w:pPr>
      <w:bookmarkStart w:id="455" w:name="_ETM_Q1_897832"/>
      <w:bookmarkEnd w:id="455"/>
      <w:r w:rsidRPr="00A43759">
        <w:rPr>
          <w:rFonts w:hint="cs"/>
          <w:rtl/>
        </w:rPr>
        <w:t>לא ניתן לקיים ישיבות נוספות בוועדה ביום שבו נקבעה הישיבה, או להוסיף נושאים לסדר</w:t>
      </w:r>
      <w:r>
        <w:rPr>
          <w:rFonts w:hint="cs"/>
          <w:rtl/>
        </w:rPr>
        <w:t>-</w:t>
      </w:r>
      <w:r w:rsidRPr="00A43759">
        <w:rPr>
          <w:rFonts w:hint="cs"/>
          <w:rtl/>
        </w:rPr>
        <w:t xml:space="preserve">היום שנקבע, אלא בהודעה מראש כאמור בסעיף </w:t>
      </w:r>
      <w:r>
        <w:rPr>
          <w:rFonts w:hint="cs"/>
          <w:rtl/>
        </w:rPr>
        <w:t>5</w:t>
      </w:r>
      <w:r w:rsidRPr="00A43759">
        <w:rPr>
          <w:rFonts w:hint="cs"/>
          <w:rtl/>
        </w:rPr>
        <w:t>.</w:t>
      </w:r>
      <w:r>
        <w:rPr>
          <w:rFonts w:hint="cs"/>
          <w:rtl/>
        </w:rPr>
        <w:t xml:space="preserve"> </w:t>
      </w:r>
    </w:p>
    <w:p w:rsidR="00A301C4" w:rsidRDefault="00A301C4" w:rsidP="00A301C4">
      <w:pPr>
        <w:pStyle w:val="Header"/>
        <w:tabs>
          <w:tab w:val="clear" w:pos="4153"/>
          <w:tab w:val="clear" w:pos="8306"/>
        </w:tabs>
        <w:spacing w:line="276" w:lineRule="auto"/>
        <w:rPr>
          <w:rFonts w:hint="cs"/>
          <w:sz w:val="26"/>
          <w:szCs w:val="26"/>
          <w:rtl/>
        </w:rPr>
      </w:pPr>
      <w:bookmarkStart w:id="456" w:name="_ETM_Q1_904513"/>
      <w:bookmarkEnd w:id="456"/>
    </w:p>
    <w:p w:rsidR="00A301C4" w:rsidRDefault="00A301C4" w:rsidP="00A301C4">
      <w:pPr>
        <w:rPr>
          <w:rFonts w:hint="cs"/>
          <w:rtl/>
        </w:rPr>
      </w:pPr>
      <w:bookmarkStart w:id="457" w:name="_ETM_Q1_906385"/>
      <w:bookmarkEnd w:id="457"/>
      <w:r>
        <w:rPr>
          <w:rFonts w:hint="cs"/>
          <w:rtl/>
        </w:rPr>
        <w:t xml:space="preserve">זאת </w:t>
      </w:r>
      <w:bookmarkStart w:id="458" w:name="_ETM_Q1_902236"/>
      <w:bookmarkEnd w:id="458"/>
      <w:r>
        <w:rPr>
          <w:rFonts w:hint="cs"/>
          <w:rtl/>
        </w:rPr>
        <w:t xml:space="preserve">אומרת, זה לא מצב שיש כבר ישיבה אז אפשר להתחיל </w:t>
      </w:r>
      <w:bookmarkStart w:id="459" w:name="_ETM_Q1_907609"/>
      <w:bookmarkEnd w:id="459"/>
      <w:r>
        <w:rPr>
          <w:rFonts w:hint="cs"/>
          <w:rtl/>
        </w:rPr>
        <w:t>לדחוף פנימה נושאים לסדר-היום. כי אנשים יכולים להחל</w:t>
      </w:r>
      <w:bookmarkStart w:id="460" w:name="_ETM_Q1_910729"/>
      <w:bookmarkEnd w:id="460"/>
      <w:r>
        <w:rPr>
          <w:rFonts w:hint="cs"/>
          <w:rtl/>
        </w:rPr>
        <w:t>יט שמה שיש בסדר-היום הם לא מגיעים</w:t>
      </w:r>
      <w:r w:rsidR="000E3DCE">
        <w:rPr>
          <w:rFonts w:hint="cs"/>
          <w:rtl/>
        </w:rPr>
        <w:t>,</w:t>
      </w:r>
      <w:r>
        <w:rPr>
          <w:rFonts w:hint="cs"/>
          <w:rtl/>
        </w:rPr>
        <w:t xml:space="preserve"> לכן לא </w:t>
      </w:r>
      <w:bookmarkStart w:id="461" w:name="_ETM_Q1_914721"/>
      <w:bookmarkEnd w:id="461"/>
      <w:r>
        <w:rPr>
          <w:rFonts w:hint="cs"/>
          <w:rtl/>
        </w:rPr>
        <w:t>מן הראוי שיוסיפו להם ברגע האחרון נושאים לסדר-היום.</w:t>
      </w:r>
    </w:p>
    <w:p w:rsidR="00A301C4" w:rsidRDefault="00A301C4" w:rsidP="00A301C4">
      <w:pPr>
        <w:rPr>
          <w:rFonts w:hint="cs"/>
          <w:rtl/>
        </w:rPr>
      </w:pPr>
      <w:bookmarkStart w:id="462" w:name="_ETM_Q1_917944"/>
      <w:bookmarkStart w:id="463" w:name="_ETM_Q1_918238"/>
      <w:bookmarkEnd w:id="462"/>
      <w:bookmarkEnd w:id="463"/>
    </w:p>
    <w:p w:rsidR="00A301C4" w:rsidRPr="00A43759" w:rsidRDefault="00A301C4" w:rsidP="00A301C4">
      <w:pPr>
        <w:rPr>
          <w:rFonts w:hint="cs"/>
          <w:rtl/>
        </w:rPr>
      </w:pPr>
      <w:r w:rsidRPr="00A43759">
        <w:rPr>
          <w:rFonts w:hint="cs"/>
          <w:rtl/>
        </w:rPr>
        <w:t xml:space="preserve"> </w:t>
      </w:r>
      <w:r>
        <w:rPr>
          <w:rFonts w:hint="cs"/>
          <w:rtl/>
        </w:rPr>
        <w:t xml:space="preserve">יובהר כי משך כל אחת משבע </w:t>
      </w:r>
      <w:bookmarkStart w:id="464" w:name="_ETM_Q1_912869"/>
      <w:bookmarkEnd w:id="464"/>
      <w:r w:rsidR="00C11E5C">
        <w:rPr>
          <w:rFonts w:hint="cs"/>
          <w:rtl/>
        </w:rPr>
        <w:t xml:space="preserve"> </w:t>
      </w:r>
      <w:r>
        <w:rPr>
          <w:rFonts w:hint="cs"/>
          <w:rtl/>
        </w:rPr>
        <w:t xml:space="preserve">הישיבות כאמור בסעיף 1 </w:t>
      </w:r>
      <w:bookmarkStart w:id="465" w:name="_ETM_Q1_922026"/>
      <w:bookmarkEnd w:id="465"/>
      <w:r>
        <w:rPr>
          <w:rFonts w:hint="cs"/>
          <w:rtl/>
        </w:rPr>
        <w:t>לא יחרוג מהמקובל בוועדה.</w:t>
      </w:r>
    </w:p>
    <w:p w:rsidR="00A301C4" w:rsidRDefault="00A301C4" w:rsidP="00A301C4">
      <w:pPr>
        <w:rPr>
          <w:rFonts w:hint="cs"/>
          <w:rtl/>
        </w:rPr>
      </w:pPr>
    </w:p>
    <w:p w:rsidR="00A301C4" w:rsidRDefault="00A301C4" w:rsidP="00495360">
      <w:pPr>
        <w:pStyle w:val="Header"/>
        <w:tabs>
          <w:tab w:val="clear" w:pos="4153"/>
          <w:tab w:val="clear" w:pos="8306"/>
        </w:tabs>
        <w:spacing w:line="360" w:lineRule="auto"/>
        <w:rPr>
          <w:rFonts w:hint="cs"/>
          <w:sz w:val="26"/>
          <w:szCs w:val="26"/>
          <w:rtl/>
        </w:rPr>
      </w:pPr>
    </w:p>
    <w:p w:rsidR="00FB3838" w:rsidRDefault="00FB3838" w:rsidP="00FB3838">
      <w:pPr>
        <w:pStyle w:val="a"/>
        <w:keepNext/>
        <w:rPr>
          <w:rtl/>
        </w:rPr>
      </w:pPr>
      <w:bookmarkStart w:id="466" w:name="_ETM_Q1_836119"/>
      <w:bookmarkStart w:id="467" w:name="_ETM_Q1_836386"/>
      <w:bookmarkStart w:id="468" w:name="_ETM_Q1_861405"/>
      <w:bookmarkStart w:id="469" w:name="_ETM_Q1_859482"/>
      <w:bookmarkStart w:id="470" w:name="_ETM_Q1_882194"/>
      <w:bookmarkEnd w:id="466"/>
      <w:bookmarkEnd w:id="467"/>
      <w:bookmarkEnd w:id="468"/>
      <w:bookmarkEnd w:id="469"/>
      <w:bookmarkEnd w:id="470"/>
      <w:r>
        <w:rPr>
          <w:rtl/>
        </w:rPr>
        <w:t>ארבל אסטרחן:</w:t>
      </w:r>
    </w:p>
    <w:p w:rsidR="00FB3838" w:rsidRDefault="00FB3838" w:rsidP="00FB3838">
      <w:pPr>
        <w:pStyle w:val="KeepWithNext"/>
        <w:rPr>
          <w:rtl/>
        </w:rPr>
      </w:pPr>
    </w:p>
    <w:p w:rsidR="00FB3838" w:rsidRDefault="00D63C76" w:rsidP="00FB3838">
      <w:pPr>
        <w:rPr>
          <w:rFonts w:hint="cs"/>
          <w:rtl/>
        </w:rPr>
      </w:pPr>
      <w:r>
        <w:rPr>
          <w:rFonts w:hint="cs"/>
          <w:rtl/>
        </w:rPr>
        <w:t>רצינו להבהיר ש</w:t>
      </w:r>
      <w:r w:rsidR="00FB3838">
        <w:rPr>
          <w:rFonts w:hint="cs"/>
          <w:rtl/>
        </w:rPr>
        <w:t xml:space="preserve">אם יש יום ישיבה שלם, שלא יתלבשו על הדבר </w:t>
      </w:r>
      <w:bookmarkStart w:id="471" w:name="_ETM_Q1_926812"/>
      <w:bookmarkEnd w:id="471"/>
      <w:r w:rsidR="00FB3838">
        <w:rPr>
          <w:rFonts w:hint="cs"/>
          <w:rtl/>
        </w:rPr>
        <w:t>הזה ויגידו: טוב, יושבים כל היום. בכל זאת זה פגרה.</w:t>
      </w:r>
    </w:p>
    <w:p w:rsidR="00FB3838" w:rsidRDefault="00FB3838" w:rsidP="00FB3838">
      <w:pPr>
        <w:rPr>
          <w:rFonts w:hint="cs"/>
          <w:rtl/>
        </w:rPr>
      </w:pPr>
      <w:bookmarkStart w:id="472" w:name="_ETM_Q1_931744"/>
      <w:bookmarkEnd w:id="472"/>
    </w:p>
    <w:p w:rsidR="00FB3838" w:rsidRDefault="00FB3838" w:rsidP="00FB3838">
      <w:pPr>
        <w:pStyle w:val="af"/>
        <w:keepNext/>
        <w:rPr>
          <w:rtl/>
        </w:rPr>
      </w:pPr>
      <w:bookmarkStart w:id="473" w:name="_ETM_Q1_932006"/>
      <w:bookmarkEnd w:id="473"/>
      <w:r>
        <w:rPr>
          <w:rtl/>
        </w:rPr>
        <w:t>היו"ר יואב קיש:</w:t>
      </w:r>
    </w:p>
    <w:p w:rsidR="00FB3838" w:rsidRDefault="00FB3838" w:rsidP="00FB3838">
      <w:pPr>
        <w:pStyle w:val="KeepWithNext"/>
        <w:rPr>
          <w:rtl/>
        </w:rPr>
      </w:pPr>
    </w:p>
    <w:p w:rsidR="00FB3838" w:rsidRDefault="00FB3838" w:rsidP="00FB3838">
      <w:pPr>
        <w:rPr>
          <w:rFonts w:hint="cs"/>
          <w:rtl/>
        </w:rPr>
      </w:pPr>
      <w:r>
        <w:rPr>
          <w:rFonts w:hint="cs"/>
          <w:rtl/>
        </w:rPr>
        <w:t>אוקי</w:t>
      </w:r>
      <w:r w:rsidR="001412E8">
        <w:rPr>
          <w:rFonts w:hint="cs"/>
          <w:rtl/>
        </w:rPr>
        <w:t>י</w:t>
      </w:r>
      <w:r>
        <w:rPr>
          <w:rFonts w:hint="cs"/>
          <w:rtl/>
        </w:rPr>
        <w:t>.</w:t>
      </w:r>
    </w:p>
    <w:p w:rsidR="00FB3838" w:rsidRDefault="00FB3838" w:rsidP="00FB3838">
      <w:pPr>
        <w:rPr>
          <w:rFonts w:hint="cs"/>
          <w:rtl/>
        </w:rPr>
      </w:pPr>
      <w:bookmarkStart w:id="474" w:name="_ETM_Q1_933760"/>
      <w:bookmarkEnd w:id="474"/>
    </w:p>
    <w:p w:rsidR="00FB3838" w:rsidRDefault="00D0335F" w:rsidP="00FB3838">
      <w:pPr>
        <w:pStyle w:val="a"/>
        <w:keepNext/>
        <w:rPr>
          <w:rtl/>
        </w:rPr>
      </w:pPr>
      <w:bookmarkStart w:id="475" w:name="_ETM_Q1_934002"/>
      <w:bookmarkEnd w:id="475"/>
      <w:r>
        <w:rPr>
          <w:rtl/>
        </w:rPr>
        <w:t>מזכירת הכנסת ירדנה מלר-הורוביץ:</w:t>
      </w:r>
    </w:p>
    <w:p w:rsidR="00FB3838" w:rsidRDefault="00FB3838" w:rsidP="00FB3838">
      <w:pPr>
        <w:pStyle w:val="KeepWithNext"/>
        <w:rPr>
          <w:rtl/>
        </w:rPr>
      </w:pPr>
    </w:p>
    <w:p w:rsidR="00FB3838" w:rsidRDefault="00FB3838" w:rsidP="00FB3838">
      <w:pPr>
        <w:rPr>
          <w:rFonts w:hint="cs"/>
          <w:rtl/>
        </w:rPr>
      </w:pPr>
      <w:r>
        <w:rPr>
          <w:rFonts w:hint="cs"/>
          <w:rtl/>
        </w:rPr>
        <w:t>כן.</w:t>
      </w:r>
    </w:p>
    <w:p w:rsidR="00FB3838" w:rsidRDefault="00FB3838" w:rsidP="00FB3838">
      <w:pPr>
        <w:rPr>
          <w:rFonts w:hint="cs"/>
          <w:rtl/>
        </w:rPr>
      </w:pPr>
      <w:bookmarkStart w:id="476" w:name="_ETM_Q1_933362"/>
      <w:bookmarkEnd w:id="476"/>
    </w:p>
    <w:p w:rsidR="00FB3838" w:rsidRDefault="00FB3838" w:rsidP="00FB3838">
      <w:pPr>
        <w:pStyle w:val="af"/>
        <w:keepNext/>
        <w:rPr>
          <w:rtl/>
        </w:rPr>
      </w:pPr>
      <w:bookmarkStart w:id="477" w:name="_ETM_Q1_933615"/>
      <w:bookmarkEnd w:id="477"/>
      <w:r>
        <w:rPr>
          <w:rtl/>
        </w:rPr>
        <w:t>היו"ר יואב קיש:</w:t>
      </w:r>
    </w:p>
    <w:p w:rsidR="00FB3838" w:rsidRDefault="00FB3838" w:rsidP="00FB3838">
      <w:pPr>
        <w:pStyle w:val="KeepWithNext"/>
        <w:rPr>
          <w:rtl/>
        </w:rPr>
      </w:pPr>
    </w:p>
    <w:p w:rsidR="00FB3838" w:rsidRDefault="00FB3838" w:rsidP="00FA7134">
      <w:pPr>
        <w:rPr>
          <w:rFonts w:hint="cs"/>
          <w:rtl/>
        </w:rPr>
      </w:pPr>
      <w:r>
        <w:rPr>
          <w:rFonts w:hint="cs"/>
          <w:rtl/>
        </w:rPr>
        <w:t>אוקי</w:t>
      </w:r>
      <w:r w:rsidR="001412E8">
        <w:rPr>
          <w:rFonts w:hint="cs"/>
          <w:rtl/>
        </w:rPr>
        <w:t>י</w:t>
      </w:r>
      <w:r>
        <w:rPr>
          <w:rFonts w:hint="cs"/>
          <w:rtl/>
        </w:rPr>
        <w:t xml:space="preserve">. ירדנה, </w:t>
      </w:r>
      <w:bookmarkStart w:id="478" w:name="_ETM_Q1_935761"/>
      <w:bookmarkEnd w:id="478"/>
      <w:r>
        <w:rPr>
          <w:rFonts w:hint="cs"/>
          <w:rtl/>
        </w:rPr>
        <w:t xml:space="preserve">אני רוצה לדעת אם יש לך התייחסות.  </w:t>
      </w:r>
      <w:bookmarkStart w:id="479" w:name="_ETM_Q1_930406"/>
      <w:bookmarkStart w:id="480" w:name="_ETM_Q1_930789"/>
      <w:bookmarkStart w:id="481" w:name="_ETM_Q1_932394"/>
      <w:bookmarkEnd w:id="479"/>
      <w:bookmarkEnd w:id="480"/>
      <w:bookmarkEnd w:id="481"/>
    </w:p>
    <w:p w:rsidR="00FA7134" w:rsidRDefault="00FA7134" w:rsidP="00FA7134">
      <w:pPr>
        <w:rPr>
          <w:rFonts w:hint="cs"/>
          <w:rtl/>
        </w:rPr>
      </w:pPr>
    </w:p>
    <w:p w:rsidR="00FB3838" w:rsidRDefault="00D0335F" w:rsidP="00FB3838">
      <w:pPr>
        <w:pStyle w:val="a"/>
        <w:keepNext/>
        <w:rPr>
          <w:rtl/>
        </w:rPr>
      </w:pPr>
      <w:bookmarkStart w:id="482" w:name="_ETM_Q1_932656"/>
      <w:bookmarkEnd w:id="482"/>
      <w:r>
        <w:rPr>
          <w:rtl/>
        </w:rPr>
        <w:t>מזכירת הכנסת ירדנה מלר-הורוביץ:</w:t>
      </w:r>
    </w:p>
    <w:p w:rsidR="00FB3838" w:rsidRDefault="00FB3838" w:rsidP="00FB3838">
      <w:pPr>
        <w:pStyle w:val="KeepWithNext"/>
        <w:rPr>
          <w:rtl/>
        </w:rPr>
      </w:pPr>
    </w:p>
    <w:p w:rsidR="00FB3838" w:rsidRDefault="00FB3838" w:rsidP="00FB3838">
      <w:pPr>
        <w:rPr>
          <w:rFonts w:hint="cs"/>
          <w:rtl/>
        </w:rPr>
      </w:pPr>
      <w:r>
        <w:rPr>
          <w:rFonts w:hint="cs"/>
          <w:rtl/>
        </w:rPr>
        <w:t>לא.</w:t>
      </w:r>
    </w:p>
    <w:p w:rsidR="00FB3838" w:rsidRDefault="00FB3838" w:rsidP="00FB3838">
      <w:pPr>
        <w:rPr>
          <w:rFonts w:hint="cs"/>
          <w:rtl/>
        </w:rPr>
      </w:pPr>
      <w:bookmarkStart w:id="483" w:name="_ETM_Q1_933813"/>
      <w:bookmarkEnd w:id="483"/>
    </w:p>
    <w:p w:rsidR="00FB3838" w:rsidRDefault="00FB3838" w:rsidP="00FB3838">
      <w:pPr>
        <w:pStyle w:val="af"/>
        <w:keepNext/>
        <w:rPr>
          <w:rtl/>
        </w:rPr>
      </w:pPr>
      <w:bookmarkStart w:id="484" w:name="_ETM_Q1_934071"/>
      <w:bookmarkEnd w:id="484"/>
      <w:r>
        <w:rPr>
          <w:rtl/>
        </w:rPr>
        <w:t>היו"ר יואב קיש:</w:t>
      </w:r>
    </w:p>
    <w:p w:rsidR="00FB3838" w:rsidRDefault="00FB3838" w:rsidP="00FB3838">
      <w:pPr>
        <w:pStyle w:val="KeepWithNext"/>
        <w:rPr>
          <w:rtl/>
        </w:rPr>
      </w:pPr>
    </w:p>
    <w:p w:rsidR="00FB3838" w:rsidRDefault="00FB3838" w:rsidP="00FB3838">
      <w:pPr>
        <w:rPr>
          <w:rFonts w:hint="cs"/>
          <w:rtl/>
        </w:rPr>
      </w:pPr>
      <w:r>
        <w:rPr>
          <w:rFonts w:hint="cs"/>
          <w:rtl/>
        </w:rPr>
        <w:t xml:space="preserve">האם </w:t>
      </w:r>
      <w:bookmarkStart w:id="485" w:name="_ETM_Q1_931654"/>
      <w:bookmarkEnd w:id="485"/>
      <w:r>
        <w:rPr>
          <w:rFonts w:hint="cs"/>
          <w:rtl/>
        </w:rPr>
        <w:t>זה נוהל רגיל?</w:t>
      </w:r>
    </w:p>
    <w:p w:rsidR="00FB3838" w:rsidRDefault="00FB3838" w:rsidP="00FA7134">
      <w:pPr>
        <w:ind w:firstLine="0"/>
        <w:rPr>
          <w:rFonts w:hint="cs"/>
          <w:rtl/>
        </w:rPr>
      </w:pPr>
      <w:bookmarkStart w:id="486" w:name="_ETM_Q1_936949"/>
      <w:bookmarkEnd w:id="486"/>
    </w:p>
    <w:p w:rsidR="00FB3838" w:rsidRDefault="00D0335F" w:rsidP="00FB3838">
      <w:pPr>
        <w:pStyle w:val="a"/>
        <w:keepNext/>
        <w:rPr>
          <w:rtl/>
        </w:rPr>
      </w:pPr>
      <w:bookmarkStart w:id="487" w:name="_ETM_Q1_937180"/>
      <w:bookmarkEnd w:id="487"/>
      <w:r>
        <w:rPr>
          <w:rtl/>
        </w:rPr>
        <w:t>מזכירת הכנסת ירדנה מלר-הורוביץ:</w:t>
      </w:r>
    </w:p>
    <w:p w:rsidR="00FB3838" w:rsidRDefault="00FB3838" w:rsidP="00FB3838">
      <w:pPr>
        <w:pStyle w:val="KeepWithNext"/>
        <w:rPr>
          <w:rtl/>
        </w:rPr>
      </w:pPr>
    </w:p>
    <w:p w:rsidR="00FB3838" w:rsidRDefault="00FB3838" w:rsidP="00FB3838">
      <w:pPr>
        <w:rPr>
          <w:rFonts w:hint="cs"/>
          <w:rtl/>
        </w:rPr>
      </w:pPr>
      <w:r>
        <w:rPr>
          <w:rFonts w:hint="cs"/>
          <w:rtl/>
        </w:rPr>
        <w:t xml:space="preserve">אני חושבת </w:t>
      </w:r>
      <w:r w:rsidR="00FA7134">
        <w:rPr>
          <w:rFonts w:hint="cs"/>
          <w:rtl/>
        </w:rPr>
        <w:t>ש</w:t>
      </w:r>
      <w:r>
        <w:rPr>
          <w:rFonts w:hint="cs"/>
          <w:rtl/>
        </w:rPr>
        <w:t>זה נוהל מכובד.</w:t>
      </w:r>
    </w:p>
    <w:p w:rsidR="00FB3838" w:rsidRDefault="00FB3838" w:rsidP="00FB3838">
      <w:pPr>
        <w:rPr>
          <w:rFonts w:hint="cs"/>
          <w:rtl/>
        </w:rPr>
      </w:pPr>
      <w:bookmarkStart w:id="488" w:name="_ETM_Q1_935051"/>
      <w:bookmarkStart w:id="489" w:name="_ETM_Q1_935311"/>
      <w:bookmarkEnd w:id="488"/>
      <w:bookmarkEnd w:id="489"/>
    </w:p>
    <w:p w:rsidR="00FB3838" w:rsidRDefault="00FB3838" w:rsidP="00FB3838">
      <w:pPr>
        <w:pStyle w:val="a"/>
        <w:keepNext/>
        <w:rPr>
          <w:rtl/>
        </w:rPr>
      </w:pPr>
      <w:r>
        <w:rPr>
          <w:rtl/>
        </w:rPr>
        <w:t>תמי כנפו:</w:t>
      </w:r>
    </w:p>
    <w:p w:rsidR="00FB3838" w:rsidRDefault="00FB3838" w:rsidP="00FB3838">
      <w:pPr>
        <w:pStyle w:val="KeepWithNext"/>
        <w:rPr>
          <w:rtl/>
        </w:rPr>
      </w:pPr>
    </w:p>
    <w:p w:rsidR="00FB3838" w:rsidRDefault="00FB3838" w:rsidP="00FB3838">
      <w:pPr>
        <w:rPr>
          <w:rFonts w:hint="cs"/>
          <w:rtl/>
        </w:rPr>
      </w:pPr>
      <w:r>
        <w:rPr>
          <w:rFonts w:hint="cs"/>
          <w:rtl/>
        </w:rPr>
        <w:t xml:space="preserve">אבל יש בקשה של </w:t>
      </w:r>
      <w:bookmarkStart w:id="490" w:name="_ETM_Q1_940379"/>
      <w:bookmarkEnd w:id="490"/>
      <w:r>
        <w:rPr>
          <w:rFonts w:hint="cs"/>
          <w:rtl/>
        </w:rPr>
        <w:t>ועדת חוקה.</w:t>
      </w:r>
    </w:p>
    <w:p w:rsidR="00FB3838" w:rsidRDefault="00FB3838" w:rsidP="00FB3838">
      <w:pPr>
        <w:rPr>
          <w:rFonts w:hint="cs"/>
          <w:rtl/>
        </w:rPr>
      </w:pPr>
      <w:bookmarkStart w:id="491" w:name="_ETM_Q1_937430"/>
      <w:bookmarkEnd w:id="491"/>
    </w:p>
    <w:p w:rsidR="00FB3838" w:rsidRDefault="00FB3838" w:rsidP="00FB3838">
      <w:pPr>
        <w:pStyle w:val="af"/>
        <w:keepNext/>
        <w:rPr>
          <w:rtl/>
        </w:rPr>
      </w:pPr>
      <w:bookmarkStart w:id="492" w:name="_ETM_Q1_937689"/>
      <w:bookmarkEnd w:id="492"/>
      <w:r>
        <w:rPr>
          <w:rtl/>
        </w:rPr>
        <w:t>היו"ר יואב קיש:</w:t>
      </w:r>
    </w:p>
    <w:p w:rsidR="00FB3838" w:rsidRDefault="00FB3838" w:rsidP="00FB3838">
      <w:pPr>
        <w:pStyle w:val="KeepWithNext"/>
        <w:rPr>
          <w:rtl/>
        </w:rPr>
      </w:pPr>
    </w:p>
    <w:p w:rsidR="00FB3838" w:rsidRDefault="00FB3838" w:rsidP="00FB3838">
      <w:pPr>
        <w:rPr>
          <w:rFonts w:hint="cs"/>
          <w:rtl/>
        </w:rPr>
      </w:pPr>
      <w:r>
        <w:rPr>
          <w:rFonts w:hint="cs"/>
          <w:rtl/>
        </w:rPr>
        <w:t>אז איפה הם? הנה, הם הגיעו. מי את?</w:t>
      </w:r>
    </w:p>
    <w:p w:rsidR="00FB3838" w:rsidRDefault="00FB3838" w:rsidP="00FB3838">
      <w:pPr>
        <w:rPr>
          <w:rFonts w:hint="cs"/>
          <w:rtl/>
        </w:rPr>
      </w:pPr>
      <w:bookmarkStart w:id="493" w:name="_ETM_Q1_947799"/>
      <w:bookmarkEnd w:id="493"/>
    </w:p>
    <w:p w:rsidR="00372A8E" w:rsidRDefault="00372A8E" w:rsidP="00372A8E">
      <w:pPr>
        <w:pStyle w:val="a"/>
        <w:keepNext/>
        <w:rPr>
          <w:rtl/>
        </w:rPr>
      </w:pPr>
      <w:bookmarkStart w:id="494" w:name="_ETM_Q1_946103"/>
      <w:bookmarkEnd w:id="494"/>
      <w:r>
        <w:rPr>
          <w:rtl/>
        </w:rPr>
        <w:t>רחלי פרץ כהן:</w:t>
      </w:r>
    </w:p>
    <w:p w:rsidR="00372A8E" w:rsidRDefault="00372A8E" w:rsidP="00FB3838">
      <w:pPr>
        <w:rPr>
          <w:rFonts w:hint="cs"/>
          <w:rtl/>
        </w:rPr>
      </w:pPr>
    </w:p>
    <w:p w:rsidR="00372A8E" w:rsidRDefault="00372A8E" w:rsidP="00FB3838">
      <w:pPr>
        <w:rPr>
          <w:rFonts w:hint="cs"/>
          <w:rtl/>
        </w:rPr>
      </w:pPr>
      <w:bookmarkStart w:id="495" w:name="_ETM_Q1_948055"/>
      <w:bookmarkEnd w:id="495"/>
      <w:r>
        <w:rPr>
          <w:rFonts w:hint="cs"/>
          <w:rtl/>
        </w:rPr>
        <w:t xml:space="preserve">אני היועצת של ח"כ סלומינסקי. </w:t>
      </w:r>
      <w:bookmarkStart w:id="496" w:name="_ETM_Q1_946932"/>
      <w:bookmarkEnd w:id="496"/>
      <w:r>
        <w:rPr>
          <w:rFonts w:hint="cs"/>
          <w:rtl/>
        </w:rPr>
        <w:t>אני לא יכולה לדבר.</w:t>
      </w:r>
    </w:p>
    <w:p w:rsidR="00372A8E" w:rsidRDefault="00372A8E" w:rsidP="00FB3838">
      <w:pPr>
        <w:rPr>
          <w:rFonts w:hint="cs"/>
          <w:rtl/>
        </w:rPr>
      </w:pPr>
      <w:bookmarkStart w:id="497" w:name="_ETM_Q1_949028"/>
      <w:bookmarkEnd w:id="497"/>
    </w:p>
    <w:p w:rsidR="00372A8E" w:rsidRDefault="00372A8E" w:rsidP="00372A8E">
      <w:pPr>
        <w:pStyle w:val="a"/>
        <w:keepNext/>
        <w:rPr>
          <w:rFonts w:hint="cs"/>
          <w:rtl/>
        </w:rPr>
      </w:pPr>
      <w:bookmarkStart w:id="498" w:name="_ETM_Q1_949291"/>
      <w:bookmarkEnd w:id="498"/>
      <w:r>
        <w:rPr>
          <w:rtl/>
        </w:rPr>
        <w:t>ארבל אסטרחן:</w:t>
      </w:r>
    </w:p>
    <w:p w:rsidR="00372A8E" w:rsidRDefault="00372A8E" w:rsidP="00372A8E">
      <w:pPr>
        <w:pStyle w:val="KeepWithNext"/>
        <w:rPr>
          <w:rFonts w:hint="cs"/>
          <w:rtl/>
        </w:rPr>
      </w:pPr>
    </w:p>
    <w:p w:rsidR="00372A8E" w:rsidRDefault="00372A8E" w:rsidP="00372A8E">
      <w:pPr>
        <w:rPr>
          <w:rFonts w:hint="cs"/>
          <w:rtl/>
        </w:rPr>
      </w:pPr>
      <w:r>
        <w:rPr>
          <w:rFonts w:hint="cs"/>
          <w:rtl/>
        </w:rPr>
        <w:t>למה את לא יכולה לדבר? - - -</w:t>
      </w:r>
    </w:p>
    <w:p w:rsidR="00372A8E" w:rsidRDefault="00372A8E" w:rsidP="00372A8E">
      <w:pPr>
        <w:rPr>
          <w:rFonts w:hint="cs"/>
          <w:rtl/>
        </w:rPr>
      </w:pPr>
      <w:bookmarkStart w:id="499" w:name="_ETM_Q1_954474"/>
      <w:bookmarkEnd w:id="499"/>
    </w:p>
    <w:p w:rsidR="00372A8E" w:rsidRDefault="00372A8E" w:rsidP="00372A8E">
      <w:pPr>
        <w:pStyle w:val="af"/>
        <w:keepNext/>
        <w:rPr>
          <w:rFonts w:hint="cs"/>
          <w:rtl/>
        </w:rPr>
      </w:pPr>
      <w:bookmarkStart w:id="500" w:name="_ETM_Q1_954733"/>
      <w:bookmarkEnd w:id="500"/>
      <w:r>
        <w:rPr>
          <w:rtl/>
        </w:rPr>
        <w:t>היו"ר יואב קיש:</w:t>
      </w:r>
    </w:p>
    <w:p w:rsidR="00372A8E" w:rsidRDefault="00372A8E" w:rsidP="00372A8E">
      <w:pPr>
        <w:pStyle w:val="KeepWithNext"/>
        <w:rPr>
          <w:rFonts w:hint="cs"/>
          <w:rtl/>
        </w:rPr>
      </w:pPr>
    </w:p>
    <w:p w:rsidR="00372A8E" w:rsidRDefault="00372A8E" w:rsidP="00372A8E">
      <w:pPr>
        <w:rPr>
          <w:rFonts w:hint="cs"/>
          <w:rtl/>
        </w:rPr>
      </w:pPr>
      <w:r>
        <w:rPr>
          <w:rFonts w:hint="cs"/>
          <w:rtl/>
        </w:rPr>
        <w:t xml:space="preserve">אם אנחנו </w:t>
      </w:r>
      <w:bookmarkStart w:id="501" w:name="_ETM_Q1_949301"/>
      <w:bookmarkEnd w:id="501"/>
      <w:r>
        <w:rPr>
          <w:rFonts w:hint="cs"/>
          <w:rtl/>
        </w:rPr>
        <w:t>מקשיבים אז - - -</w:t>
      </w:r>
    </w:p>
    <w:p w:rsidR="00372A8E" w:rsidRDefault="00372A8E" w:rsidP="00FB3838">
      <w:pPr>
        <w:rPr>
          <w:rFonts w:hint="cs"/>
          <w:rtl/>
        </w:rPr>
      </w:pPr>
      <w:bookmarkStart w:id="502" w:name="_ETM_Q1_950013"/>
      <w:bookmarkEnd w:id="502"/>
    </w:p>
    <w:p w:rsidR="00372A8E" w:rsidRDefault="00372A8E" w:rsidP="00372A8E">
      <w:pPr>
        <w:pStyle w:val="a"/>
        <w:keepNext/>
        <w:rPr>
          <w:rFonts w:hint="cs"/>
          <w:rtl/>
        </w:rPr>
      </w:pPr>
      <w:bookmarkStart w:id="503" w:name="_ETM_Q1_956336"/>
      <w:bookmarkEnd w:id="503"/>
      <w:r>
        <w:rPr>
          <w:rtl/>
        </w:rPr>
        <w:t>ארבל אסטרחן:</w:t>
      </w:r>
    </w:p>
    <w:p w:rsidR="00372A8E" w:rsidRDefault="00372A8E" w:rsidP="00372A8E">
      <w:pPr>
        <w:pStyle w:val="KeepWithNext"/>
        <w:rPr>
          <w:rFonts w:hint="cs"/>
          <w:rtl/>
        </w:rPr>
      </w:pPr>
    </w:p>
    <w:p w:rsidR="00372A8E" w:rsidRDefault="00372A8E" w:rsidP="00372A8E">
      <w:pPr>
        <w:rPr>
          <w:rFonts w:hint="cs"/>
          <w:rtl/>
        </w:rPr>
      </w:pPr>
      <w:r>
        <w:rPr>
          <w:rFonts w:hint="cs"/>
          <w:rtl/>
        </w:rPr>
        <w:t xml:space="preserve">אם את מדברת בשמו </w:t>
      </w:r>
      <w:bookmarkStart w:id="504" w:name="_ETM_Q1_956753"/>
      <w:bookmarkEnd w:id="504"/>
      <w:r w:rsidR="00D77A5A">
        <w:rPr>
          <w:rFonts w:hint="cs"/>
          <w:rtl/>
        </w:rPr>
        <w:t xml:space="preserve">אז </w:t>
      </w:r>
      <w:r>
        <w:rPr>
          <w:rFonts w:hint="cs"/>
          <w:rtl/>
        </w:rPr>
        <w:t>- - -</w:t>
      </w:r>
    </w:p>
    <w:p w:rsidR="00FA7134" w:rsidRDefault="00FA7134" w:rsidP="00372A8E">
      <w:pPr>
        <w:rPr>
          <w:rFonts w:hint="cs"/>
          <w:rtl/>
        </w:rPr>
      </w:pPr>
    </w:p>
    <w:p w:rsidR="00FB3838" w:rsidRDefault="00FB3838" w:rsidP="00FB3838">
      <w:pPr>
        <w:pStyle w:val="a"/>
        <w:keepNext/>
        <w:rPr>
          <w:rtl/>
        </w:rPr>
      </w:pPr>
      <w:r>
        <w:rPr>
          <w:rtl/>
        </w:rPr>
        <w:t>רחלי פרץ כהן:</w:t>
      </w:r>
    </w:p>
    <w:p w:rsidR="00FB3838" w:rsidRDefault="00FB3838" w:rsidP="00FB3838">
      <w:pPr>
        <w:pStyle w:val="KeepWithNext"/>
        <w:rPr>
          <w:rtl/>
        </w:rPr>
      </w:pPr>
    </w:p>
    <w:p w:rsidR="00372A8E" w:rsidRDefault="00372A8E" w:rsidP="002B0FB3">
      <w:pPr>
        <w:rPr>
          <w:rFonts w:hint="cs"/>
          <w:rtl/>
        </w:rPr>
      </w:pPr>
      <w:r>
        <w:rPr>
          <w:rFonts w:hint="cs"/>
          <w:rtl/>
        </w:rPr>
        <w:t>אם אתם מרשים</w:t>
      </w:r>
      <w:r w:rsidR="00D77A5A">
        <w:rPr>
          <w:rFonts w:hint="cs"/>
          <w:rtl/>
        </w:rPr>
        <w:t xml:space="preserve"> אז - - -</w:t>
      </w:r>
      <w:r>
        <w:rPr>
          <w:rFonts w:hint="cs"/>
          <w:rtl/>
        </w:rPr>
        <w:t xml:space="preserve">. לא, בדרך כלל אסור לדבר </w:t>
      </w:r>
      <w:bookmarkStart w:id="505" w:name="_ETM_Q1_959091"/>
      <w:bookmarkEnd w:id="505"/>
      <w:r>
        <w:rPr>
          <w:rFonts w:hint="cs"/>
          <w:rtl/>
        </w:rPr>
        <w:t>בוועדה.</w:t>
      </w:r>
      <w:bookmarkStart w:id="506" w:name="_ETM_Q1_960019"/>
      <w:bookmarkEnd w:id="506"/>
    </w:p>
    <w:p w:rsidR="00372A8E" w:rsidRDefault="00372A8E" w:rsidP="00372A8E">
      <w:pPr>
        <w:rPr>
          <w:rFonts w:hint="cs"/>
          <w:rtl/>
        </w:rPr>
      </w:pPr>
    </w:p>
    <w:p w:rsidR="00FB3838" w:rsidRDefault="00372A8E" w:rsidP="00372A8E">
      <w:pPr>
        <w:rPr>
          <w:rFonts w:hint="cs"/>
          <w:rtl/>
        </w:rPr>
      </w:pPr>
      <w:bookmarkStart w:id="507" w:name="_ETM_Q1_960499"/>
      <w:bookmarkStart w:id="508" w:name="_ETM_Q1_960716"/>
      <w:bookmarkEnd w:id="507"/>
      <w:bookmarkEnd w:id="508"/>
      <w:r>
        <w:rPr>
          <w:rFonts w:hint="cs"/>
          <w:rtl/>
        </w:rPr>
        <w:t xml:space="preserve">שמי רחלי פרץ כהן, </w:t>
      </w:r>
      <w:r w:rsidR="00FB3838">
        <w:rPr>
          <w:rFonts w:hint="cs"/>
          <w:rtl/>
        </w:rPr>
        <w:t xml:space="preserve">היועצת </w:t>
      </w:r>
      <w:bookmarkStart w:id="509" w:name="_ETM_Q1_945354"/>
      <w:bookmarkEnd w:id="509"/>
      <w:r w:rsidR="00FB3838">
        <w:rPr>
          <w:rFonts w:hint="cs"/>
          <w:rtl/>
        </w:rPr>
        <w:t xml:space="preserve">של </w:t>
      </w:r>
      <w:r>
        <w:rPr>
          <w:rFonts w:hint="cs"/>
          <w:rtl/>
        </w:rPr>
        <w:t xml:space="preserve">ניסן סלומינסקי. תכננו לפגרה תשע ישיבות. זאת אומרת, חמישה </w:t>
      </w:r>
      <w:bookmarkStart w:id="510" w:name="_ETM_Q1_969250"/>
      <w:bookmarkEnd w:id="510"/>
      <w:r>
        <w:rPr>
          <w:rFonts w:hint="cs"/>
          <w:rtl/>
        </w:rPr>
        <w:t>ימים מרוכזים.</w:t>
      </w:r>
    </w:p>
    <w:p w:rsidR="00372A8E" w:rsidRDefault="00372A8E" w:rsidP="00372A8E">
      <w:pPr>
        <w:rPr>
          <w:rFonts w:hint="cs"/>
          <w:rtl/>
        </w:rPr>
      </w:pPr>
      <w:bookmarkStart w:id="511" w:name="_ETM_Q1_971938"/>
      <w:bookmarkEnd w:id="511"/>
    </w:p>
    <w:p w:rsidR="00372A8E" w:rsidRDefault="00D0335F" w:rsidP="00372A8E">
      <w:pPr>
        <w:pStyle w:val="a"/>
        <w:keepNext/>
        <w:rPr>
          <w:rFonts w:hint="cs"/>
          <w:rtl/>
        </w:rPr>
      </w:pPr>
      <w:bookmarkStart w:id="512" w:name="_ETM_Q1_972205"/>
      <w:bookmarkEnd w:id="512"/>
      <w:r>
        <w:rPr>
          <w:rtl/>
        </w:rPr>
        <w:t>מזכירת הכנסת ירדנה מלר-הורוביץ:</w:t>
      </w:r>
    </w:p>
    <w:p w:rsidR="00372A8E" w:rsidRDefault="00372A8E" w:rsidP="00372A8E">
      <w:pPr>
        <w:pStyle w:val="KeepWithNext"/>
        <w:rPr>
          <w:rFonts w:hint="cs"/>
          <w:rtl/>
        </w:rPr>
      </w:pPr>
    </w:p>
    <w:p w:rsidR="00372A8E" w:rsidRDefault="00372A8E" w:rsidP="00372A8E">
      <w:pPr>
        <w:rPr>
          <w:rFonts w:hint="cs"/>
          <w:rtl/>
        </w:rPr>
      </w:pPr>
      <w:r>
        <w:rPr>
          <w:rFonts w:hint="cs"/>
          <w:rtl/>
        </w:rPr>
        <w:t xml:space="preserve">איפה מנהל הוועדה? </w:t>
      </w:r>
    </w:p>
    <w:p w:rsidR="00FB3838" w:rsidRDefault="00FB3838" w:rsidP="00FB3838">
      <w:pPr>
        <w:rPr>
          <w:rFonts w:hint="cs"/>
          <w:rtl/>
        </w:rPr>
      </w:pPr>
      <w:bookmarkStart w:id="513" w:name="_ETM_Q1_948122"/>
      <w:bookmarkEnd w:id="513"/>
    </w:p>
    <w:p w:rsidR="002D2370" w:rsidRDefault="002D2370" w:rsidP="002D2370">
      <w:pPr>
        <w:pStyle w:val="a"/>
        <w:keepNext/>
        <w:rPr>
          <w:rtl/>
        </w:rPr>
      </w:pPr>
      <w:bookmarkStart w:id="514" w:name="_ETM_Q1_971073"/>
      <w:bookmarkEnd w:id="514"/>
      <w:r>
        <w:rPr>
          <w:rtl/>
        </w:rPr>
        <w:t>רחלי פרץ כהן:</w:t>
      </w:r>
    </w:p>
    <w:p w:rsidR="002D2370" w:rsidRDefault="002D2370" w:rsidP="00FB3838">
      <w:pPr>
        <w:rPr>
          <w:rFonts w:hint="cs"/>
          <w:rtl/>
        </w:rPr>
      </w:pPr>
    </w:p>
    <w:p w:rsidR="002D2370" w:rsidRDefault="002D2370" w:rsidP="00FB3838">
      <w:pPr>
        <w:rPr>
          <w:rFonts w:hint="cs"/>
          <w:rtl/>
        </w:rPr>
      </w:pPr>
      <w:bookmarkStart w:id="515" w:name="_ETM_Q1_971746"/>
      <w:bookmarkEnd w:id="515"/>
      <w:r>
        <w:rPr>
          <w:rFonts w:hint="cs"/>
          <w:rtl/>
        </w:rPr>
        <w:t xml:space="preserve">בוועדה. מנהלים ועדה במקביל. </w:t>
      </w:r>
    </w:p>
    <w:p w:rsidR="002D2370" w:rsidRDefault="002D2370" w:rsidP="00FB3838">
      <w:pPr>
        <w:rPr>
          <w:rFonts w:hint="cs"/>
          <w:rtl/>
        </w:rPr>
      </w:pPr>
      <w:bookmarkStart w:id="516" w:name="_ETM_Q1_976450"/>
      <w:bookmarkEnd w:id="516"/>
    </w:p>
    <w:p w:rsidR="002D2370" w:rsidRDefault="002D2370" w:rsidP="00FB3838">
      <w:pPr>
        <w:rPr>
          <w:rFonts w:hint="cs"/>
          <w:rtl/>
        </w:rPr>
      </w:pPr>
      <w:bookmarkStart w:id="517" w:name="_ETM_Q1_976696"/>
      <w:bookmarkEnd w:id="517"/>
      <w:r>
        <w:rPr>
          <w:rFonts w:hint="cs"/>
          <w:rtl/>
        </w:rPr>
        <w:t xml:space="preserve">אז אנחנו מבקשים </w:t>
      </w:r>
      <w:r w:rsidR="003E4412">
        <w:rPr>
          <w:rFonts w:hint="cs"/>
          <w:rtl/>
        </w:rPr>
        <w:t xml:space="preserve">לאשר </w:t>
      </w:r>
      <w:r>
        <w:rPr>
          <w:rFonts w:hint="cs"/>
          <w:rtl/>
        </w:rPr>
        <w:t xml:space="preserve">- </w:t>
      </w:r>
      <w:bookmarkStart w:id="518" w:name="_ETM_Q1_979217"/>
      <w:bookmarkEnd w:id="518"/>
      <w:r>
        <w:rPr>
          <w:rFonts w:hint="cs"/>
          <w:rtl/>
        </w:rPr>
        <w:t>- -</w:t>
      </w:r>
      <w:bookmarkStart w:id="519" w:name="_ETM_Q1_979585"/>
      <w:bookmarkEnd w:id="519"/>
    </w:p>
    <w:p w:rsidR="002D2370" w:rsidRDefault="002D2370" w:rsidP="00FB3838">
      <w:pPr>
        <w:rPr>
          <w:rFonts w:hint="cs"/>
          <w:rtl/>
        </w:rPr>
      </w:pPr>
    </w:p>
    <w:p w:rsidR="002D2370" w:rsidRDefault="002D2370" w:rsidP="002D2370">
      <w:pPr>
        <w:pStyle w:val="af"/>
        <w:keepNext/>
        <w:rPr>
          <w:rtl/>
        </w:rPr>
      </w:pPr>
      <w:bookmarkStart w:id="520" w:name="_ETM_Q1_980071"/>
      <w:bookmarkEnd w:id="520"/>
      <w:r>
        <w:rPr>
          <w:rtl/>
        </w:rPr>
        <w:t>היו"ר יואב קיש:</w:t>
      </w:r>
    </w:p>
    <w:p w:rsidR="002D2370" w:rsidRDefault="002D2370" w:rsidP="002D2370">
      <w:pPr>
        <w:pStyle w:val="KeepWithNext"/>
        <w:rPr>
          <w:rtl/>
        </w:rPr>
      </w:pPr>
    </w:p>
    <w:p w:rsidR="002D2370" w:rsidRDefault="002D2370" w:rsidP="002D2370">
      <w:pPr>
        <w:rPr>
          <w:rFonts w:hint="cs"/>
          <w:rtl/>
        </w:rPr>
      </w:pPr>
      <w:r>
        <w:rPr>
          <w:rFonts w:hint="cs"/>
          <w:rtl/>
        </w:rPr>
        <w:t xml:space="preserve">לא, זה חריג.  אני נותן לו להגיע לפה </w:t>
      </w:r>
      <w:bookmarkStart w:id="521" w:name="_ETM_Q1_982220"/>
      <w:bookmarkEnd w:id="521"/>
      <w:r>
        <w:rPr>
          <w:rFonts w:hint="cs"/>
          <w:rtl/>
        </w:rPr>
        <w:t xml:space="preserve">עכשיו </w:t>
      </w:r>
      <w:r>
        <w:rPr>
          <w:rtl/>
        </w:rPr>
        <w:t>–</w:t>
      </w:r>
      <w:r>
        <w:rPr>
          <w:rFonts w:hint="cs"/>
          <w:rtl/>
        </w:rPr>
        <w:t xml:space="preserve"> או לניסן</w:t>
      </w:r>
      <w:r w:rsidR="003E4412">
        <w:rPr>
          <w:rFonts w:hint="cs"/>
          <w:rtl/>
        </w:rPr>
        <w:t xml:space="preserve"> או לזה </w:t>
      </w:r>
      <w:bookmarkStart w:id="522" w:name="_ETM_Q1_984710"/>
      <w:bookmarkEnd w:id="522"/>
      <w:r w:rsidR="003E4412">
        <w:rPr>
          <w:rFonts w:hint="cs"/>
          <w:rtl/>
        </w:rPr>
        <w:t>-</w:t>
      </w:r>
      <w:r>
        <w:rPr>
          <w:rFonts w:hint="cs"/>
          <w:rtl/>
        </w:rPr>
        <w:t xml:space="preserve"> </w:t>
      </w:r>
      <w:bookmarkStart w:id="523" w:name="_ETM_Q1_978796"/>
      <w:bookmarkEnd w:id="523"/>
      <w:r>
        <w:rPr>
          <w:rFonts w:hint="cs"/>
          <w:rtl/>
        </w:rPr>
        <w:t xml:space="preserve">שיחליף ויבוא ויסביר. אני לא - - </w:t>
      </w:r>
      <w:bookmarkStart w:id="524" w:name="_ETM_Q1_986323"/>
      <w:bookmarkEnd w:id="524"/>
      <w:r w:rsidR="00AE5035">
        <w:rPr>
          <w:rFonts w:hint="cs"/>
          <w:rtl/>
        </w:rPr>
        <w:t>-</w:t>
      </w:r>
      <w:r>
        <w:rPr>
          <w:rFonts w:hint="cs"/>
          <w:rtl/>
        </w:rPr>
        <w:t xml:space="preserve"> בסדר, הבנתי. יש לכם בעיה, אם הם רוצים שנתייחס לזה, זה הזמן </w:t>
      </w:r>
      <w:bookmarkStart w:id="525" w:name="_ETM_Q1_986369"/>
      <w:bookmarkEnd w:id="525"/>
      <w:r>
        <w:rPr>
          <w:rFonts w:hint="cs"/>
          <w:rtl/>
        </w:rPr>
        <w:t xml:space="preserve">עכשיו. הם צריכים לבוא עכשיו. אז תלכי ותקראי </w:t>
      </w:r>
      <w:bookmarkStart w:id="526" w:name="_ETM_Q1_988369"/>
      <w:bookmarkEnd w:id="526"/>
      <w:r>
        <w:rPr>
          <w:rFonts w:hint="cs"/>
          <w:rtl/>
        </w:rPr>
        <w:t>לו. אם הוא לא יבוא, אנחנו לא נענה לבקשה.</w:t>
      </w:r>
    </w:p>
    <w:p w:rsidR="002D2370" w:rsidRDefault="002D2370" w:rsidP="002D2370">
      <w:pPr>
        <w:rPr>
          <w:rFonts w:hint="cs"/>
          <w:rtl/>
        </w:rPr>
      </w:pPr>
      <w:bookmarkStart w:id="527" w:name="_ETM_Q1_994879"/>
      <w:bookmarkEnd w:id="527"/>
    </w:p>
    <w:p w:rsidR="002D2370" w:rsidRDefault="002D2370" w:rsidP="002D2370">
      <w:pPr>
        <w:pStyle w:val="a"/>
        <w:keepNext/>
        <w:rPr>
          <w:rtl/>
        </w:rPr>
      </w:pPr>
      <w:bookmarkStart w:id="528" w:name="_ETM_Q1_995219"/>
      <w:bookmarkStart w:id="529" w:name="_ETM_Q1_996016"/>
      <w:bookmarkEnd w:id="528"/>
      <w:bookmarkEnd w:id="529"/>
      <w:r>
        <w:rPr>
          <w:rtl/>
        </w:rPr>
        <w:t>רחלי פרץ כהן:</w:t>
      </w:r>
    </w:p>
    <w:p w:rsidR="002D2370" w:rsidRDefault="002D2370" w:rsidP="002D2370">
      <w:pPr>
        <w:rPr>
          <w:rFonts w:hint="cs"/>
          <w:rtl/>
        </w:rPr>
      </w:pPr>
    </w:p>
    <w:p w:rsidR="002D2370" w:rsidRDefault="002D2370" w:rsidP="002D2370">
      <w:pPr>
        <w:rPr>
          <w:rFonts w:hint="cs"/>
          <w:rtl/>
        </w:rPr>
      </w:pPr>
      <w:bookmarkStart w:id="530" w:name="_ETM_Q1_996802"/>
      <w:bookmarkEnd w:id="530"/>
      <w:r>
        <w:rPr>
          <w:rFonts w:hint="cs"/>
          <w:rtl/>
        </w:rPr>
        <w:t xml:space="preserve">בסדר, אני </w:t>
      </w:r>
      <w:bookmarkStart w:id="531" w:name="_ETM_Q1_997858"/>
      <w:bookmarkEnd w:id="531"/>
      <w:r>
        <w:rPr>
          <w:rFonts w:hint="cs"/>
          <w:rtl/>
        </w:rPr>
        <w:t>אנסה.</w:t>
      </w:r>
    </w:p>
    <w:p w:rsidR="002D2370" w:rsidRDefault="002D2370" w:rsidP="002D2370">
      <w:pPr>
        <w:rPr>
          <w:rFonts w:hint="cs"/>
          <w:rtl/>
        </w:rPr>
      </w:pPr>
      <w:bookmarkStart w:id="532" w:name="_ETM_Q1_995018"/>
      <w:bookmarkEnd w:id="532"/>
    </w:p>
    <w:p w:rsidR="002D2370" w:rsidRDefault="00D0335F" w:rsidP="002D2370">
      <w:pPr>
        <w:pStyle w:val="a"/>
        <w:keepNext/>
        <w:rPr>
          <w:rFonts w:hint="cs"/>
          <w:rtl/>
        </w:rPr>
      </w:pPr>
      <w:bookmarkStart w:id="533" w:name="_ETM_Q1_995252"/>
      <w:bookmarkEnd w:id="533"/>
      <w:r>
        <w:rPr>
          <w:rtl/>
        </w:rPr>
        <w:t>מזכירת הכנסת ירדנה מלר-הורוביץ:</w:t>
      </w:r>
    </w:p>
    <w:p w:rsidR="002D2370" w:rsidRPr="002D2370" w:rsidRDefault="002D2370" w:rsidP="002D2370">
      <w:pPr>
        <w:rPr>
          <w:rtl/>
          <w:lang w:eastAsia="he-IL"/>
        </w:rPr>
      </w:pPr>
      <w:bookmarkStart w:id="534" w:name="_ETM_Q1_1000216"/>
      <w:bookmarkEnd w:id="534"/>
    </w:p>
    <w:p w:rsidR="002D2370" w:rsidRDefault="002D2370" w:rsidP="002D2370">
      <w:pPr>
        <w:rPr>
          <w:rFonts w:hint="cs"/>
          <w:rtl/>
        </w:rPr>
      </w:pPr>
      <w:r>
        <w:rPr>
          <w:rFonts w:hint="cs"/>
          <w:rtl/>
        </w:rPr>
        <w:t xml:space="preserve">אבל ההחלטה אומרת שגם במקרים שרוצים לחרוג משבע ישיבות יפנו </w:t>
      </w:r>
      <w:bookmarkStart w:id="535" w:name="_ETM_Q1_999325"/>
      <w:bookmarkEnd w:id="535"/>
      <w:r w:rsidR="002B0F51">
        <w:rPr>
          <w:rFonts w:hint="cs"/>
          <w:rtl/>
        </w:rPr>
        <w:t xml:space="preserve">ליושב-ראש הכנסת ויבקשו. </w:t>
      </w:r>
      <w:r w:rsidR="00424323">
        <w:rPr>
          <w:rFonts w:hint="cs"/>
          <w:rtl/>
        </w:rPr>
        <w:t xml:space="preserve">אם זה מספיק חשוב, יכול להיות </w:t>
      </w:r>
      <w:bookmarkStart w:id="536" w:name="_ETM_Q1_1010366"/>
      <w:bookmarkEnd w:id="536"/>
      <w:r w:rsidR="00424323">
        <w:rPr>
          <w:rFonts w:hint="cs"/>
          <w:rtl/>
        </w:rPr>
        <w:t xml:space="preserve">שהוא ייענה </w:t>
      </w:r>
      <w:r w:rsidR="00424323">
        <w:rPr>
          <w:rtl/>
        </w:rPr>
        <w:t>–</w:t>
      </w:r>
      <w:r w:rsidR="00424323">
        <w:rPr>
          <w:rFonts w:hint="cs"/>
          <w:rtl/>
        </w:rPr>
        <w:t xml:space="preserve"> מקרים מיוחדים.</w:t>
      </w:r>
    </w:p>
    <w:p w:rsidR="00424323" w:rsidRDefault="00424323" w:rsidP="002D2370">
      <w:pPr>
        <w:rPr>
          <w:rFonts w:hint="cs"/>
          <w:rtl/>
        </w:rPr>
      </w:pPr>
      <w:bookmarkStart w:id="537" w:name="_ETM_Q1_1005824"/>
      <w:bookmarkEnd w:id="537"/>
    </w:p>
    <w:p w:rsidR="00424323" w:rsidRDefault="00424323" w:rsidP="00424323">
      <w:pPr>
        <w:pStyle w:val="af"/>
        <w:keepNext/>
        <w:rPr>
          <w:rtl/>
        </w:rPr>
      </w:pPr>
      <w:bookmarkStart w:id="538" w:name="_ETM_Q1_1006109"/>
      <w:bookmarkEnd w:id="538"/>
      <w:r>
        <w:rPr>
          <w:rtl/>
        </w:rPr>
        <w:t>היו"ר יואב קיש:</w:t>
      </w:r>
    </w:p>
    <w:p w:rsidR="00424323" w:rsidRDefault="00424323" w:rsidP="00424323">
      <w:pPr>
        <w:pStyle w:val="KeepWithNext"/>
        <w:rPr>
          <w:rtl/>
        </w:rPr>
      </w:pPr>
    </w:p>
    <w:p w:rsidR="00424323" w:rsidRDefault="00424323" w:rsidP="00424323">
      <w:pPr>
        <w:rPr>
          <w:rFonts w:hint="cs"/>
          <w:rtl/>
        </w:rPr>
      </w:pPr>
      <w:r>
        <w:rPr>
          <w:rFonts w:hint="cs"/>
          <w:rtl/>
        </w:rPr>
        <w:t xml:space="preserve">אז אין בעיה, אם זה מקובל </w:t>
      </w:r>
      <w:bookmarkStart w:id="539" w:name="_ETM_Q1_1011489"/>
      <w:bookmarkEnd w:id="539"/>
      <w:r>
        <w:rPr>
          <w:rFonts w:hint="cs"/>
          <w:rtl/>
        </w:rPr>
        <w:t>- - -</w:t>
      </w:r>
    </w:p>
    <w:p w:rsidR="00424323" w:rsidRDefault="00424323" w:rsidP="00424323">
      <w:pPr>
        <w:rPr>
          <w:rFonts w:hint="cs"/>
          <w:rtl/>
        </w:rPr>
      </w:pPr>
      <w:bookmarkStart w:id="540" w:name="_ETM_Q1_1012176"/>
      <w:bookmarkEnd w:id="540"/>
    </w:p>
    <w:p w:rsidR="00424323" w:rsidRDefault="00424323" w:rsidP="00424323">
      <w:pPr>
        <w:rPr>
          <w:rFonts w:hint="cs"/>
          <w:rtl/>
        </w:rPr>
      </w:pPr>
      <w:bookmarkStart w:id="541" w:name="_ETM_Q1_1012418"/>
      <w:bookmarkEnd w:id="541"/>
      <w:r>
        <w:rPr>
          <w:rFonts w:hint="cs"/>
          <w:rtl/>
        </w:rPr>
        <w:t>רחלי, איזה דיון יש אצלכם עכשיו בחוקה?</w:t>
      </w:r>
    </w:p>
    <w:p w:rsidR="00424323" w:rsidRDefault="00424323" w:rsidP="00424323">
      <w:pPr>
        <w:rPr>
          <w:rFonts w:hint="cs"/>
          <w:rtl/>
        </w:rPr>
      </w:pPr>
      <w:bookmarkStart w:id="542" w:name="_ETM_Q1_1017652"/>
      <w:bookmarkEnd w:id="542"/>
    </w:p>
    <w:p w:rsidR="00424323" w:rsidRDefault="00424323" w:rsidP="00424323">
      <w:pPr>
        <w:pStyle w:val="a"/>
        <w:keepNext/>
        <w:rPr>
          <w:rtl/>
        </w:rPr>
      </w:pPr>
      <w:bookmarkStart w:id="543" w:name="_ETM_Q1_1016482"/>
      <w:bookmarkEnd w:id="543"/>
      <w:r>
        <w:rPr>
          <w:rtl/>
        </w:rPr>
        <w:t>רחלי פרץ כהן:</w:t>
      </w:r>
    </w:p>
    <w:p w:rsidR="00424323" w:rsidRDefault="00424323" w:rsidP="00424323">
      <w:pPr>
        <w:rPr>
          <w:rFonts w:hint="cs"/>
          <w:rtl/>
        </w:rPr>
      </w:pPr>
    </w:p>
    <w:p w:rsidR="00424323" w:rsidRDefault="00424323" w:rsidP="00424323">
      <w:pPr>
        <w:rPr>
          <w:rFonts w:hint="cs"/>
          <w:rtl/>
        </w:rPr>
      </w:pPr>
      <w:bookmarkStart w:id="544" w:name="_ETM_Q1_1018226"/>
      <w:bookmarkEnd w:id="544"/>
      <w:r>
        <w:rPr>
          <w:rFonts w:hint="cs"/>
          <w:rtl/>
        </w:rPr>
        <w:t>נציבות הביקורת</w:t>
      </w:r>
      <w:bookmarkStart w:id="545" w:name="_ETM_Q1_1020290"/>
      <w:bookmarkEnd w:id="545"/>
      <w:r w:rsidR="00D9075E">
        <w:rPr>
          <w:rFonts w:hint="cs"/>
          <w:rtl/>
        </w:rPr>
        <w:t xml:space="preserve"> </w:t>
      </w:r>
      <w:r>
        <w:rPr>
          <w:rFonts w:hint="cs"/>
          <w:rtl/>
        </w:rPr>
        <w:t>על הפרקליטות.</w:t>
      </w:r>
    </w:p>
    <w:p w:rsidR="00424323" w:rsidRDefault="00424323" w:rsidP="00424323">
      <w:pPr>
        <w:rPr>
          <w:rFonts w:hint="cs"/>
          <w:rtl/>
        </w:rPr>
      </w:pPr>
      <w:bookmarkStart w:id="546" w:name="_ETM_Q1_1022466"/>
      <w:bookmarkEnd w:id="546"/>
    </w:p>
    <w:p w:rsidR="00424323" w:rsidRDefault="00424323" w:rsidP="00424323">
      <w:pPr>
        <w:pStyle w:val="af"/>
        <w:keepNext/>
        <w:rPr>
          <w:rFonts w:hint="cs"/>
          <w:rtl/>
        </w:rPr>
      </w:pPr>
      <w:bookmarkStart w:id="547" w:name="_ETM_Q1_1022697"/>
      <w:bookmarkEnd w:id="547"/>
      <w:r>
        <w:rPr>
          <w:rtl/>
        </w:rPr>
        <w:t>היו"ר יואב קיש:</w:t>
      </w:r>
    </w:p>
    <w:p w:rsidR="00424323" w:rsidRDefault="00424323" w:rsidP="00424323">
      <w:pPr>
        <w:pStyle w:val="KeepWithNext"/>
        <w:rPr>
          <w:rFonts w:hint="cs"/>
          <w:rtl/>
        </w:rPr>
      </w:pPr>
    </w:p>
    <w:p w:rsidR="00424323" w:rsidRDefault="00424323" w:rsidP="00424323">
      <w:pPr>
        <w:rPr>
          <w:rFonts w:hint="cs"/>
          <w:rtl/>
        </w:rPr>
      </w:pPr>
      <w:r>
        <w:rPr>
          <w:rFonts w:hint="cs"/>
          <w:rtl/>
        </w:rPr>
        <w:t>והוא לא יכול להחליף מישהו לכמה דקות?</w:t>
      </w:r>
    </w:p>
    <w:p w:rsidR="00424323" w:rsidRDefault="00424323" w:rsidP="00424323">
      <w:pPr>
        <w:rPr>
          <w:rFonts w:hint="cs"/>
          <w:rtl/>
        </w:rPr>
      </w:pPr>
      <w:bookmarkStart w:id="548" w:name="_ETM_Q1_1022427"/>
      <w:bookmarkEnd w:id="548"/>
    </w:p>
    <w:p w:rsidR="00424323" w:rsidRDefault="00424323" w:rsidP="00424323">
      <w:pPr>
        <w:pStyle w:val="a"/>
        <w:keepNext/>
        <w:rPr>
          <w:rtl/>
        </w:rPr>
      </w:pPr>
      <w:bookmarkStart w:id="549" w:name="_ETM_Q1_1022673"/>
      <w:bookmarkEnd w:id="549"/>
      <w:r>
        <w:rPr>
          <w:rtl/>
        </w:rPr>
        <w:t>רחלי פרץ כהן:</w:t>
      </w:r>
    </w:p>
    <w:p w:rsidR="00424323" w:rsidRDefault="00424323" w:rsidP="00424323">
      <w:pPr>
        <w:rPr>
          <w:rFonts w:hint="cs"/>
          <w:rtl/>
        </w:rPr>
      </w:pPr>
    </w:p>
    <w:p w:rsidR="00424323" w:rsidRDefault="00424323" w:rsidP="00424323">
      <w:pPr>
        <w:rPr>
          <w:rFonts w:hint="cs"/>
          <w:rtl/>
        </w:rPr>
      </w:pPr>
      <w:bookmarkStart w:id="550" w:name="_ETM_Q1_1023580"/>
      <w:bookmarkEnd w:id="550"/>
      <w:r>
        <w:rPr>
          <w:rFonts w:hint="cs"/>
          <w:rtl/>
        </w:rPr>
        <w:t xml:space="preserve">זה יהיה מאוד </w:t>
      </w:r>
      <w:bookmarkStart w:id="551" w:name="_ETM_Q1_1025628"/>
      <w:bookmarkEnd w:id="551"/>
      <w:r w:rsidR="00D9075E">
        <w:rPr>
          <w:rFonts w:hint="cs"/>
          <w:rtl/>
        </w:rPr>
        <w:t>קשה.</w:t>
      </w:r>
      <w:r>
        <w:rPr>
          <w:rFonts w:hint="cs"/>
          <w:rtl/>
        </w:rPr>
        <w:t xml:space="preserve"> דיון מאוד סוער</w:t>
      </w:r>
      <w:r w:rsidR="00D9075E">
        <w:rPr>
          <w:rFonts w:hint="cs"/>
          <w:rtl/>
        </w:rPr>
        <w:t>,</w:t>
      </w:r>
      <w:r>
        <w:rPr>
          <w:rFonts w:hint="cs"/>
          <w:rtl/>
        </w:rPr>
        <w:t xml:space="preserve"> כמו שאתה יודע. </w:t>
      </w:r>
    </w:p>
    <w:p w:rsidR="00424323" w:rsidRDefault="00424323" w:rsidP="00424323">
      <w:pPr>
        <w:rPr>
          <w:rFonts w:hint="cs"/>
          <w:rtl/>
        </w:rPr>
      </w:pPr>
      <w:bookmarkStart w:id="552" w:name="_ETM_Q1_1025388"/>
      <w:bookmarkEnd w:id="552"/>
    </w:p>
    <w:p w:rsidR="00424323" w:rsidRDefault="00424323" w:rsidP="00424323">
      <w:pPr>
        <w:pStyle w:val="af"/>
        <w:keepNext/>
        <w:rPr>
          <w:rFonts w:hint="cs"/>
          <w:rtl/>
        </w:rPr>
      </w:pPr>
      <w:bookmarkStart w:id="553" w:name="_ETM_Q1_1025642"/>
      <w:bookmarkEnd w:id="553"/>
      <w:r>
        <w:rPr>
          <w:rtl/>
        </w:rPr>
        <w:t>היו"ר יואב קיש:</w:t>
      </w:r>
    </w:p>
    <w:p w:rsidR="00424323" w:rsidRDefault="00424323" w:rsidP="00424323">
      <w:pPr>
        <w:pStyle w:val="KeepWithNext"/>
        <w:rPr>
          <w:rFonts w:hint="cs"/>
          <w:rtl/>
        </w:rPr>
      </w:pPr>
    </w:p>
    <w:p w:rsidR="00424323" w:rsidRDefault="00424323" w:rsidP="00424323">
      <w:pPr>
        <w:rPr>
          <w:rFonts w:hint="cs"/>
          <w:rtl/>
        </w:rPr>
      </w:pPr>
      <w:r>
        <w:rPr>
          <w:rFonts w:hint="cs"/>
          <w:rtl/>
        </w:rPr>
        <w:t xml:space="preserve">האם מנהל </w:t>
      </w:r>
      <w:bookmarkStart w:id="554" w:name="_ETM_Q1_1027275"/>
      <w:bookmarkEnd w:id="554"/>
      <w:r>
        <w:rPr>
          <w:rFonts w:hint="cs"/>
          <w:rtl/>
        </w:rPr>
        <w:t>הוועדה לא יכול?</w:t>
      </w:r>
    </w:p>
    <w:p w:rsidR="00424323" w:rsidRDefault="00424323" w:rsidP="00424323">
      <w:pPr>
        <w:rPr>
          <w:rFonts w:hint="cs"/>
          <w:rtl/>
        </w:rPr>
      </w:pPr>
      <w:bookmarkStart w:id="555" w:name="_ETM_Q1_1029994"/>
      <w:bookmarkEnd w:id="555"/>
    </w:p>
    <w:p w:rsidR="00424323" w:rsidRDefault="00424323" w:rsidP="00424323">
      <w:pPr>
        <w:pStyle w:val="a"/>
        <w:keepNext/>
        <w:rPr>
          <w:rtl/>
        </w:rPr>
      </w:pPr>
      <w:bookmarkStart w:id="556" w:name="_ETM_Q1_1030236"/>
      <w:bookmarkEnd w:id="556"/>
      <w:r>
        <w:rPr>
          <w:rtl/>
        </w:rPr>
        <w:t>רחלי פרץ כהן:</w:t>
      </w:r>
    </w:p>
    <w:p w:rsidR="00424323" w:rsidRDefault="00424323" w:rsidP="00424323">
      <w:pPr>
        <w:rPr>
          <w:rFonts w:hint="cs"/>
          <w:rtl/>
        </w:rPr>
      </w:pPr>
    </w:p>
    <w:p w:rsidR="00424323" w:rsidRDefault="00424323" w:rsidP="00424323">
      <w:pPr>
        <w:rPr>
          <w:rFonts w:hint="cs"/>
          <w:rtl/>
        </w:rPr>
      </w:pPr>
      <w:r>
        <w:rPr>
          <w:rFonts w:hint="cs"/>
          <w:rtl/>
        </w:rPr>
        <w:t xml:space="preserve">יכול להיות שכן, תיכף אלך לבדוק. </w:t>
      </w:r>
      <w:bookmarkStart w:id="557" w:name="_ETM_Q1_1028494"/>
      <w:bookmarkEnd w:id="557"/>
    </w:p>
    <w:p w:rsidR="00424323" w:rsidRDefault="00424323" w:rsidP="00424323">
      <w:pPr>
        <w:rPr>
          <w:rFonts w:hint="cs"/>
          <w:rtl/>
        </w:rPr>
      </w:pPr>
      <w:bookmarkStart w:id="558" w:name="_ETM_Q1_1033156"/>
      <w:bookmarkEnd w:id="558"/>
    </w:p>
    <w:p w:rsidR="00424323" w:rsidRDefault="00424323" w:rsidP="00424323">
      <w:pPr>
        <w:pStyle w:val="af"/>
        <w:keepNext/>
        <w:rPr>
          <w:rFonts w:hint="cs"/>
          <w:rtl/>
        </w:rPr>
      </w:pPr>
      <w:bookmarkStart w:id="559" w:name="_ETM_Q1_1033207"/>
      <w:bookmarkEnd w:id="559"/>
      <w:r>
        <w:rPr>
          <w:rtl/>
        </w:rPr>
        <w:t>היו"ר יואב קיש:</w:t>
      </w:r>
    </w:p>
    <w:p w:rsidR="00424323" w:rsidRDefault="00424323" w:rsidP="00424323">
      <w:pPr>
        <w:pStyle w:val="KeepWithNext"/>
        <w:rPr>
          <w:rFonts w:hint="cs"/>
          <w:rtl/>
        </w:rPr>
      </w:pPr>
    </w:p>
    <w:p w:rsidR="00424323" w:rsidRDefault="00424323" w:rsidP="00424323">
      <w:pPr>
        <w:rPr>
          <w:rFonts w:hint="cs"/>
          <w:rtl/>
        </w:rPr>
      </w:pPr>
      <w:r>
        <w:rPr>
          <w:rFonts w:hint="cs"/>
          <w:rtl/>
        </w:rPr>
        <w:t>תבדקי אם אפשר לקפוץ.</w:t>
      </w:r>
    </w:p>
    <w:p w:rsidR="00424323" w:rsidRDefault="00424323" w:rsidP="00424323">
      <w:pPr>
        <w:rPr>
          <w:rFonts w:hint="cs"/>
          <w:rtl/>
        </w:rPr>
      </w:pPr>
      <w:bookmarkStart w:id="560" w:name="_ETM_Q1_1038396"/>
      <w:bookmarkEnd w:id="560"/>
    </w:p>
    <w:p w:rsidR="00424323" w:rsidRDefault="00424323" w:rsidP="00424323">
      <w:pPr>
        <w:pStyle w:val="a"/>
        <w:keepNext/>
        <w:rPr>
          <w:rFonts w:hint="cs"/>
          <w:rtl/>
        </w:rPr>
      </w:pPr>
      <w:bookmarkStart w:id="561" w:name="_ETM_Q1_1038658"/>
      <w:bookmarkEnd w:id="561"/>
      <w:r>
        <w:rPr>
          <w:rtl/>
        </w:rPr>
        <w:t>עבדאללה אבו מערוף (הרשימה המשותפת):</w:t>
      </w:r>
    </w:p>
    <w:p w:rsidR="00424323" w:rsidRPr="00424323" w:rsidRDefault="00424323" w:rsidP="00FA7134">
      <w:pPr>
        <w:ind w:firstLine="0"/>
        <w:rPr>
          <w:rFonts w:hint="cs"/>
          <w:rtl/>
        </w:rPr>
      </w:pPr>
    </w:p>
    <w:p w:rsidR="00424323" w:rsidRDefault="00424323" w:rsidP="00424323">
      <w:pPr>
        <w:rPr>
          <w:rFonts w:hint="cs"/>
          <w:rtl/>
        </w:rPr>
      </w:pPr>
      <w:r>
        <w:rPr>
          <w:rFonts w:hint="cs"/>
          <w:rtl/>
        </w:rPr>
        <w:t xml:space="preserve">הוא יכול לפנות כל רגע </w:t>
      </w:r>
      <w:bookmarkStart w:id="562" w:name="_ETM_Q1_1040405"/>
      <w:bookmarkEnd w:id="562"/>
      <w:r>
        <w:rPr>
          <w:rFonts w:hint="cs"/>
          <w:rtl/>
        </w:rPr>
        <w:t>ליושב-ראש הכנסת.</w:t>
      </w:r>
    </w:p>
    <w:p w:rsidR="00424323" w:rsidRDefault="00424323" w:rsidP="00424323">
      <w:pPr>
        <w:rPr>
          <w:rFonts w:hint="cs"/>
          <w:rtl/>
        </w:rPr>
      </w:pPr>
      <w:bookmarkStart w:id="563" w:name="_ETM_Q1_1044437"/>
      <w:bookmarkEnd w:id="563"/>
    </w:p>
    <w:p w:rsidR="00424323" w:rsidRDefault="00424323" w:rsidP="00424323">
      <w:pPr>
        <w:pStyle w:val="a"/>
        <w:keepNext/>
        <w:rPr>
          <w:rFonts w:hint="cs"/>
          <w:rtl/>
        </w:rPr>
      </w:pPr>
      <w:bookmarkStart w:id="564" w:name="_ETM_Q1_1038045"/>
      <w:bookmarkEnd w:id="564"/>
      <w:r>
        <w:rPr>
          <w:rtl/>
        </w:rPr>
        <w:t>ארבל אסטרחן:</w:t>
      </w:r>
    </w:p>
    <w:p w:rsidR="00424323" w:rsidRDefault="00424323" w:rsidP="00424323">
      <w:pPr>
        <w:pStyle w:val="KeepWithNext"/>
        <w:rPr>
          <w:rFonts w:hint="cs"/>
          <w:rtl/>
        </w:rPr>
      </w:pPr>
    </w:p>
    <w:p w:rsidR="00424323" w:rsidRDefault="00700D19" w:rsidP="00424323">
      <w:pPr>
        <w:rPr>
          <w:rFonts w:hint="cs"/>
          <w:rtl/>
        </w:rPr>
      </w:pPr>
      <w:r>
        <w:rPr>
          <w:rFonts w:hint="cs"/>
          <w:rtl/>
        </w:rPr>
        <w:t xml:space="preserve">הסמכות של יושב-ראש </w:t>
      </w:r>
      <w:bookmarkStart w:id="565" w:name="_ETM_Q1_1043509"/>
      <w:bookmarkEnd w:id="565"/>
      <w:r>
        <w:rPr>
          <w:rFonts w:hint="cs"/>
          <w:rtl/>
        </w:rPr>
        <w:t>הכנסת אמורה להיות - - -</w:t>
      </w:r>
    </w:p>
    <w:p w:rsidR="00700D19" w:rsidRDefault="00700D19" w:rsidP="00424323">
      <w:pPr>
        <w:rPr>
          <w:rFonts w:hint="cs"/>
          <w:rtl/>
        </w:rPr>
      </w:pPr>
      <w:bookmarkStart w:id="566" w:name="_ETM_Q1_1046214"/>
      <w:bookmarkEnd w:id="566"/>
    </w:p>
    <w:p w:rsidR="00424323" w:rsidRDefault="00D0335F" w:rsidP="00424323">
      <w:pPr>
        <w:pStyle w:val="a"/>
        <w:keepNext/>
        <w:rPr>
          <w:rFonts w:hint="cs"/>
          <w:rtl/>
        </w:rPr>
      </w:pPr>
      <w:bookmarkStart w:id="567" w:name="_ETM_Q1_1044692"/>
      <w:bookmarkEnd w:id="567"/>
      <w:r>
        <w:rPr>
          <w:rtl/>
        </w:rPr>
        <w:t>מזכירת הכנסת ירדנה מלר-הורוביץ:</w:t>
      </w:r>
    </w:p>
    <w:p w:rsidR="00424323" w:rsidRDefault="00424323" w:rsidP="00424323">
      <w:pPr>
        <w:pStyle w:val="KeepWithNext"/>
        <w:rPr>
          <w:rFonts w:hint="cs"/>
          <w:rtl/>
        </w:rPr>
      </w:pPr>
    </w:p>
    <w:p w:rsidR="00424323" w:rsidRDefault="00424323" w:rsidP="00424323">
      <w:pPr>
        <w:rPr>
          <w:rFonts w:hint="cs"/>
          <w:rtl/>
        </w:rPr>
      </w:pPr>
      <w:r>
        <w:rPr>
          <w:rFonts w:hint="cs"/>
          <w:rtl/>
        </w:rPr>
        <w:t>במקרים מאוד מיוחדים.</w:t>
      </w:r>
    </w:p>
    <w:p w:rsidR="00424323" w:rsidRPr="00FB3838" w:rsidRDefault="00424323" w:rsidP="00424323">
      <w:pPr>
        <w:rPr>
          <w:rtl/>
        </w:rPr>
      </w:pPr>
      <w:bookmarkStart w:id="568" w:name="_ETM_Q1_1017679"/>
      <w:bookmarkEnd w:id="568"/>
    </w:p>
    <w:p w:rsidR="00700D19" w:rsidRDefault="00700D19" w:rsidP="00700D19">
      <w:pPr>
        <w:pStyle w:val="af"/>
        <w:keepNext/>
        <w:rPr>
          <w:rtl/>
        </w:rPr>
      </w:pPr>
      <w:r>
        <w:rPr>
          <w:rtl/>
        </w:rPr>
        <w:t>היו"ר יואב קיש:</w:t>
      </w:r>
    </w:p>
    <w:p w:rsidR="00700D19" w:rsidRDefault="00700D19" w:rsidP="00700D19">
      <w:pPr>
        <w:pStyle w:val="KeepWithNext"/>
        <w:rPr>
          <w:rtl/>
        </w:rPr>
      </w:pPr>
    </w:p>
    <w:p w:rsidR="00700D19" w:rsidRDefault="00700D19" w:rsidP="00700D19">
      <w:pPr>
        <w:rPr>
          <w:rFonts w:hint="cs"/>
          <w:rtl/>
        </w:rPr>
      </w:pPr>
      <w:r>
        <w:rPr>
          <w:rFonts w:hint="cs"/>
          <w:rtl/>
        </w:rPr>
        <w:t xml:space="preserve">אם הוא כבר עכשיו יודע, </w:t>
      </w:r>
      <w:bookmarkStart w:id="569" w:name="_ETM_Q1_1047452"/>
      <w:bookmarkEnd w:id="569"/>
      <w:r>
        <w:rPr>
          <w:rFonts w:hint="cs"/>
          <w:rtl/>
        </w:rPr>
        <w:t xml:space="preserve">אני רוצה להבין מה הוועדות שהוא תכנן כדי להפעיל את </w:t>
      </w:r>
      <w:bookmarkStart w:id="570" w:name="_ETM_Q1_1051726"/>
      <w:bookmarkEnd w:id="570"/>
      <w:r>
        <w:rPr>
          <w:rFonts w:hint="cs"/>
          <w:rtl/>
        </w:rPr>
        <w:t xml:space="preserve">שיקול הדעת של ועדת הכנסת ולא לחכות למקרה </w:t>
      </w:r>
      <w:bookmarkStart w:id="571" w:name="_ETM_Q1_1054726"/>
      <w:bookmarkEnd w:id="571"/>
      <w:r>
        <w:rPr>
          <w:rFonts w:hint="cs"/>
          <w:rtl/>
        </w:rPr>
        <w:t xml:space="preserve">המיוחד שיושב-ראש הכנסת צריך. </w:t>
      </w:r>
    </w:p>
    <w:p w:rsidR="00700D19" w:rsidRDefault="00700D19" w:rsidP="00700D19">
      <w:pPr>
        <w:rPr>
          <w:rFonts w:hint="cs"/>
          <w:rtl/>
        </w:rPr>
      </w:pPr>
    </w:p>
    <w:p w:rsidR="00700D19" w:rsidRDefault="00700D19" w:rsidP="00700D19">
      <w:pPr>
        <w:pStyle w:val="a"/>
        <w:keepNext/>
        <w:rPr>
          <w:rtl/>
        </w:rPr>
      </w:pPr>
      <w:r>
        <w:rPr>
          <w:rtl/>
        </w:rPr>
        <w:t>רחלי פרץ כהן:</w:t>
      </w:r>
    </w:p>
    <w:p w:rsidR="00700D19" w:rsidRDefault="00700D19" w:rsidP="00700D19">
      <w:pPr>
        <w:rPr>
          <w:rFonts w:hint="cs"/>
          <w:rtl/>
        </w:rPr>
      </w:pPr>
    </w:p>
    <w:p w:rsidR="00700D19" w:rsidRDefault="00700D19" w:rsidP="00700D19">
      <w:pPr>
        <w:rPr>
          <w:rFonts w:hint="cs"/>
          <w:rtl/>
        </w:rPr>
      </w:pPr>
      <w:bookmarkStart w:id="572" w:name="_ETM_Q1_1053694"/>
      <w:bookmarkEnd w:id="572"/>
      <w:r>
        <w:rPr>
          <w:rFonts w:hint="cs"/>
          <w:rtl/>
        </w:rPr>
        <w:t xml:space="preserve">נכון, כי ועדת חוקה גם </w:t>
      </w:r>
      <w:bookmarkStart w:id="573" w:name="_ETM_Q1_1054643"/>
      <w:bookmarkEnd w:id="573"/>
      <w:r>
        <w:rPr>
          <w:rFonts w:hint="cs"/>
          <w:rtl/>
        </w:rPr>
        <w:t>בפגרות הקודמות קיבלה תמיד היתר.</w:t>
      </w:r>
    </w:p>
    <w:p w:rsidR="00700D19" w:rsidRDefault="00700D19" w:rsidP="00700D19">
      <w:pPr>
        <w:rPr>
          <w:rFonts w:hint="cs"/>
          <w:rtl/>
        </w:rPr>
      </w:pPr>
    </w:p>
    <w:p w:rsidR="00D9075E" w:rsidRDefault="00D9075E" w:rsidP="00D9075E">
      <w:pPr>
        <w:pStyle w:val="af"/>
        <w:keepNext/>
        <w:rPr>
          <w:rFonts w:hint="cs"/>
          <w:rtl/>
        </w:rPr>
      </w:pPr>
      <w:bookmarkStart w:id="574" w:name="_ETM_Q1_1058348"/>
      <w:bookmarkEnd w:id="574"/>
      <w:r>
        <w:rPr>
          <w:rtl/>
        </w:rPr>
        <w:t>היו"ר יואב קיש:</w:t>
      </w:r>
    </w:p>
    <w:p w:rsidR="00D9075E" w:rsidRDefault="00D9075E" w:rsidP="00D9075E">
      <w:pPr>
        <w:pStyle w:val="KeepWithNext"/>
        <w:rPr>
          <w:rFonts w:hint="cs"/>
          <w:rtl/>
        </w:rPr>
      </w:pPr>
    </w:p>
    <w:p w:rsidR="00D9075E" w:rsidRDefault="00D9075E" w:rsidP="00D9075E">
      <w:pPr>
        <w:rPr>
          <w:rFonts w:hint="cs"/>
          <w:rtl/>
        </w:rPr>
      </w:pPr>
      <w:r>
        <w:rPr>
          <w:rFonts w:hint="cs"/>
          <w:rtl/>
        </w:rPr>
        <w:t>זה נכון?</w:t>
      </w:r>
    </w:p>
    <w:p w:rsidR="00D9075E" w:rsidRDefault="00D9075E" w:rsidP="00D9075E">
      <w:pPr>
        <w:rPr>
          <w:rFonts w:hint="cs"/>
          <w:rtl/>
        </w:rPr>
      </w:pPr>
      <w:bookmarkStart w:id="575" w:name="_ETM_Q1_1060720"/>
      <w:bookmarkEnd w:id="575"/>
    </w:p>
    <w:p w:rsidR="00700D19" w:rsidRDefault="00D0335F" w:rsidP="00700D19">
      <w:pPr>
        <w:pStyle w:val="a"/>
        <w:keepNext/>
        <w:rPr>
          <w:rtl/>
        </w:rPr>
      </w:pPr>
      <w:bookmarkStart w:id="576" w:name="_ETM_Q1_1057795"/>
      <w:bookmarkEnd w:id="576"/>
      <w:r>
        <w:rPr>
          <w:rtl/>
        </w:rPr>
        <w:t>מזכירת הכנסת ירדנה מלר-הורוביץ:</w:t>
      </w:r>
    </w:p>
    <w:p w:rsidR="00700D19" w:rsidRDefault="00700D19" w:rsidP="00700D19">
      <w:pPr>
        <w:pStyle w:val="KeepWithNext"/>
        <w:rPr>
          <w:rtl/>
        </w:rPr>
      </w:pPr>
    </w:p>
    <w:p w:rsidR="00160352" w:rsidRDefault="00D9075E" w:rsidP="00160352">
      <w:pPr>
        <w:rPr>
          <w:rFonts w:hint="cs"/>
          <w:rtl/>
        </w:rPr>
      </w:pPr>
      <w:r>
        <w:rPr>
          <w:rFonts w:hint="cs"/>
          <w:rtl/>
        </w:rPr>
        <w:t>אני לא זוכרת.</w:t>
      </w:r>
      <w:r w:rsidR="00700D19">
        <w:rPr>
          <w:rFonts w:hint="cs"/>
          <w:rtl/>
        </w:rPr>
        <w:t xml:space="preserve"> אני רק </w:t>
      </w:r>
      <w:bookmarkStart w:id="577" w:name="_ETM_Q1_1060561"/>
      <w:bookmarkEnd w:id="577"/>
      <w:r w:rsidR="00700D19">
        <w:rPr>
          <w:rFonts w:hint="cs"/>
          <w:rtl/>
        </w:rPr>
        <w:t xml:space="preserve">רוצה לציין שני דברים. חשוב לי לייצג את העובדים. לא </w:t>
      </w:r>
      <w:bookmarkStart w:id="578" w:name="_ETM_Q1_1060705"/>
      <w:bookmarkEnd w:id="578"/>
      <w:r>
        <w:rPr>
          <w:rFonts w:hint="cs"/>
          <w:rtl/>
        </w:rPr>
        <w:t>את עבודת הכנסת</w:t>
      </w:r>
      <w:r w:rsidR="00700D19">
        <w:rPr>
          <w:rFonts w:hint="cs"/>
          <w:rtl/>
        </w:rPr>
        <w:t xml:space="preserve"> אלא גם את העובדים</w:t>
      </w:r>
      <w:r>
        <w:rPr>
          <w:rFonts w:hint="cs"/>
          <w:rtl/>
        </w:rPr>
        <w:t xml:space="preserve">. יש לנו גם את העניין החברתי של </w:t>
      </w:r>
      <w:bookmarkStart w:id="579" w:name="_ETM_Q1_1066264"/>
      <w:bookmarkEnd w:id="579"/>
      <w:r>
        <w:rPr>
          <w:rFonts w:hint="cs"/>
          <w:rtl/>
        </w:rPr>
        <w:t>עובדים</w:t>
      </w:r>
      <w:r w:rsidR="00160352">
        <w:rPr>
          <w:rFonts w:hint="cs"/>
          <w:rtl/>
        </w:rPr>
        <w:t xml:space="preserve"> </w:t>
      </w:r>
      <w:bookmarkStart w:id="580" w:name="_ETM_Q1_1072163"/>
      <w:bookmarkEnd w:id="580"/>
      <w:r w:rsidR="00160352">
        <w:rPr>
          <w:rFonts w:hint="cs"/>
          <w:rtl/>
        </w:rPr>
        <w:t>כעובדים</w:t>
      </w:r>
      <w:r w:rsidR="00700D19">
        <w:rPr>
          <w:rFonts w:hint="cs"/>
          <w:rtl/>
        </w:rPr>
        <w:t>.</w:t>
      </w:r>
      <w:r w:rsidR="00160352">
        <w:rPr>
          <w:rFonts w:hint="cs"/>
          <w:rtl/>
        </w:rPr>
        <w:t xml:space="preserve"> הכנסת הוא מקום עבודה מאוד מיוחד. עובד שעובד סביב </w:t>
      </w:r>
      <w:bookmarkStart w:id="581" w:name="_ETM_Q1_1077864"/>
      <w:bookmarkEnd w:id="581"/>
      <w:r w:rsidR="00160352">
        <w:rPr>
          <w:rFonts w:hint="cs"/>
          <w:rtl/>
        </w:rPr>
        <w:t xml:space="preserve">הוועדות וסביב המליאה </w:t>
      </w:r>
      <w:r w:rsidR="00160352">
        <w:rPr>
          <w:rtl/>
        </w:rPr>
        <w:t>–</w:t>
      </w:r>
      <w:r w:rsidR="00160352">
        <w:rPr>
          <w:rFonts w:hint="cs"/>
          <w:rtl/>
        </w:rPr>
        <w:t xml:space="preserve"> מאוד קשה לו, ואנחנו לא </w:t>
      </w:r>
      <w:bookmarkStart w:id="582" w:name="_ETM_Q1_1080948"/>
      <w:bookmarkEnd w:id="582"/>
      <w:r w:rsidR="00160352">
        <w:rPr>
          <w:rFonts w:hint="cs"/>
          <w:rtl/>
        </w:rPr>
        <w:t>מעודדים את זה, לקחת חופשה, לדוגמה, בדצמבר לסקי בשווי</w:t>
      </w:r>
      <w:bookmarkStart w:id="583" w:name="_ETM_Q1_1088389"/>
      <w:bookmarkEnd w:id="583"/>
      <w:r>
        <w:rPr>
          <w:rFonts w:hint="cs"/>
          <w:rtl/>
        </w:rPr>
        <w:t>צריה</w:t>
      </w:r>
      <w:r w:rsidR="00160352">
        <w:rPr>
          <w:rFonts w:hint="cs"/>
          <w:rtl/>
        </w:rPr>
        <w:t>, כשיש משרדים ממשלתיים אחרים שעובד</w:t>
      </w:r>
      <w:r w:rsidR="003518C2">
        <w:rPr>
          <w:rFonts w:hint="cs"/>
          <w:rtl/>
        </w:rPr>
        <w:t xml:space="preserve"> </w:t>
      </w:r>
      <w:bookmarkStart w:id="584" w:name="_ETM_Q1_1091128"/>
      <w:bookmarkEnd w:id="584"/>
      <w:r w:rsidR="003518C2">
        <w:rPr>
          <w:rFonts w:hint="cs"/>
          <w:rtl/>
        </w:rPr>
        <w:t>יכול</w:t>
      </w:r>
      <w:r w:rsidR="00160352">
        <w:rPr>
          <w:rFonts w:hint="cs"/>
          <w:rtl/>
        </w:rPr>
        <w:t xml:space="preserve"> לקחת חופשה ככל שהמעביד </w:t>
      </w:r>
      <w:bookmarkStart w:id="585" w:name="_ETM_Q1_1092881"/>
      <w:bookmarkEnd w:id="585"/>
      <w:r w:rsidR="00160352">
        <w:rPr>
          <w:rFonts w:hint="cs"/>
          <w:rtl/>
        </w:rPr>
        <w:t xml:space="preserve">מאפשר לו. לכן, אנחנו מעודדים גם בכנסת לרכז </w:t>
      </w:r>
      <w:bookmarkStart w:id="586" w:name="_ETM_Q1_1096011"/>
      <w:bookmarkEnd w:id="586"/>
      <w:r w:rsidR="00160352">
        <w:rPr>
          <w:rFonts w:hint="cs"/>
          <w:rtl/>
        </w:rPr>
        <w:t>את החופשות שלהם בפגרות.</w:t>
      </w:r>
    </w:p>
    <w:p w:rsidR="00160352" w:rsidRDefault="00160352" w:rsidP="00160352">
      <w:pPr>
        <w:rPr>
          <w:rFonts w:hint="cs"/>
          <w:rtl/>
        </w:rPr>
      </w:pPr>
      <w:bookmarkStart w:id="587" w:name="_ETM_Q1_1094206"/>
      <w:bookmarkEnd w:id="587"/>
    </w:p>
    <w:p w:rsidR="00160352" w:rsidRDefault="00160352" w:rsidP="00160352">
      <w:pPr>
        <w:pStyle w:val="af"/>
        <w:keepNext/>
        <w:rPr>
          <w:rtl/>
        </w:rPr>
      </w:pPr>
      <w:bookmarkStart w:id="588" w:name="_ETM_Q1_1094452"/>
      <w:bookmarkEnd w:id="588"/>
      <w:r>
        <w:rPr>
          <w:rtl/>
        </w:rPr>
        <w:t>היו"ר יואב קיש:</w:t>
      </w:r>
    </w:p>
    <w:p w:rsidR="00160352" w:rsidRDefault="00160352" w:rsidP="00160352">
      <w:pPr>
        <w:pStyle w:val="KeepWithNext"/>
        <w:rPr>
          <w:rtl/>
        </w:rPr>
      </w:pPr>
    </w:p>
    <w:p w:rsidR="00160352" w:rsidRDefault="00160352" w:rsidP="00160352">
      <w:pPr>
        <w:rPr>
          <w:rFonts w:hint="cs"/>
          <w:rtl/>
        </w:rPr>
      </w:pPr>
      <w:r>
        <w:rPr>
          <w:rFonts w:hint="cs"/>
          <w:rtl/>
        </w:rPr>
        <w:t xml:space="preserve">ירדנה, במקום לעשות את הדיון הזה איתה, </w:t>
      </w:r>
      <w:bookmarkStart w:id="589" w:name="_ETM_Q1_1100703"/>
      <w:bookmarkEnd w:id="589"/>
      <w:r>
        <w:rPr>
          <w:rFonts w:hint="cs"/>
          <w:rtl/>
        </w:rPr>
        <w:t>אני מציע שנעשה את זה מול מנהל הוועדה.</w:t>
      </w:r>
    </w:p>
    <w:p w:rsidR="00160352" w:rsidRDefault="00160352" w:rsidP="00160352">
      <w:pPr>
        <w:rPr>
          <w:rFonts w:hint="cs"/>
          <w:rtl/>
        </w:rPr>
      </w:pPr>
      <w:bookmarkStart w:id="590" w:name="_ETM_Q1_1101653"/>
      <w:bookmarkEnd w:id="590"/>
    </w:p>
    <w:p w:rsidR="00160352" w:rsidRDefault="00D0335F" w:rsidP="00160352">
      <w:pPr>
        <w:pStyle w:val="a"/>
        <w:keepNext/>
        <w:rPr>
          <w:rtl/>
        </w:rPr>
      </w:pPr>
      <w:bookmarkStart w:id="591" w:name="_ETM_Q1_1101895"/>
      <w:bookmarkEnd w:id="591"/>
      <w:r>
        <w:rPr>
          <w:rtl/>
        </w:rPr>
        <w:t>מזכירת הכנסת ירדנה מלר-הורוביץ:</w:t>
      </w:r>
    </w:p>
    <w:p w:rsidR="00160352" w:rsidRDefault="00160352" w:rsidP="00160352">
      <w:pPr>
        <w:pStyle w:val="KeepWithNext"/>
        <w:rPr>
          <w:rtl/>
        </w:rPr>
      </w:pPr>
    </w:p>
    <w:p w:rsidR="00160352" w:rsidRDefault="00160352" w:rsidP="00160352">
      <w:pPr>
        <w:rPr>
          <w:rFonts w:hint="cs"/>
          <w:rtl/>
        </w:rPr>
      </w:pPr>
      <w:r>
        <w:rPr>
          <w:rFonts w:hint="cs"/>
          <w:rtl/>
        </w:rPr>
        <w:t>אני</w:t>
      </w:r>
      <w:r w:rsidR="00CC589D">
        <w:rPr>
          <w:rFonts w:hint="cs"/>
          <w:rtl/>
        </w:rPr>
        <w:t xml:space="preserve"> רק</w:t>
      </w:r>
      <w:r>
        <w:rPr>
          <w:rFonts w:hint="cs"/>
          <w:rtl/>
        </w:rPr>
        <w:t xml:space="preserve"> רוצה להסביר. </w:t>
      </w:r>
      <w:bookmarkStart w:id="592" w:name="_ETM_Q1_1100607"/>
      <w:bookmarkEnd w:id="592"/>
      <w:r>
        <w:rPr>
          <w:rFonts w:hint="cs"/>
          <w:rtl/>
        </w:rPr>
        <w:t xml:space="preserve">אנחנו מעודדים ויש לנו תוספת של ימים כדי לאפשר </w:t>
      </w:r>
      <w:bookmarkStart w:id="593" w:name="_ETM_Q1_1107310"/>
      <w:bookmarkEnd w:id="593"/>
      <w:r>
        <w:rPr>
          <w:rFonts w:hint="cs"/>
          <w:rtl/>
        </w:rPr>
        <w:t>בפגרות.</w:t>
      </w:r>
    </w:p>
    <w:p w:rsidR="00495360" w:rsidRDefault="00495360" w:rsidP="00160352">
      <w:pPr>
        <w:rPr>
          <w:rFonts w:hint="cs"/>
          <w:rtl/>
        </w:rPr>
      </w:pPr>
      <w:bookmarkStart w:id="594" w:name="_ETM_Q1_1108351"/>
      <w:bookmarkEnd w:id="594"/>
      <w:r w:rsidRPr="009C486F">
        <w:rPr>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sidR="00160352">
        <w:rPr>
          <w:rFonts w:hint="cs"/>
          <w:rtl/>
        </w:rPr>
        <w:t xml:space="preserve">אם זה מאוד חשוב, שתבוא יועצת משפטית, מנהל הוועדה, </w:t>
      </w:r>
      <w:bookmarkStart w:id="595" w:name="_ETM_Q1_1108493"/>
      <w:bookmarkEnd w:id="595"/>
      <w:r w:rsidR="00160352">
        <w:rPr>
          <w:rFonts w:hint="cs"/>
          <w:rtl/>
        </w:rPr>
        <w:t xml:space="preserve">ואולי ישכנעו. </w:t>
      </w:r>
    </w:p>
    <w:p w:rsidR="00602520" w:rsidRDefault="00602520" w:rsidP="00160352">
      <w:pPr>
        <w:rPr>
          <w:rFonts w:hint="cs"/>
          <w:rtl/>
        </w:rPr>
      </w:pPr>
      <w:bookmarkStart w:id="596" w:name="_ETM_Q1_1108363"/>
      <w:bookmarkEnd w:id="596"/>
    </w:p>
    <w:p w:rsidR="00602520" w:rsidRDefault="00602520" w:rsidP="00602520">
      <w:pPr>
        <w:pStyle w:val="a"/>
        <w:keepNext/>
        <w:rPr>
          <w:rtl/>
        </w:rPr>
      </w:pPr>
      <w:bookmarkStart w:id="597" w:name="_ETM_Q1_1108627"/>
      <w:bookmarkEnd w:id="597"/>
      <w:r>
        <w:rPr>
          <w:rtl/>
        </w:rPr>
        <w:t>רחלי פרץ כהן:</w:t>
      </w:r>
    </w:p>
    <w:p w:rsidR="00602520" w:rsidRDefault="00602520" w:rsidP="00160352">
      <w:pPr>
        <w:rPr>
          <w:rFonts w:hint="cs"/>
          <w:rtl/>
        </w:rPr>
      </w:pPr>
    </w:p>
    <w:p w:rsidR="00602520" w:rsidRDefault="00D908F9" w:rsidP="00160352">
      <w:pPr>
        <w:rPr>
          <w:rFonts w:hint="cs"/>
          <w:rtl/>
        </w:rPr>
      </w:pPr>
      <w:bookmarkStart w:id="598" w:name="_ETM_Q1_1110165"/>
      <w:bookmarkEnd w:id="598"/>
      <w:r>
        <w:rPr>
          <w:rFonts w:hint="cs"/>
          <w:rtl/>
        </w:rPr>
        <w:t>אין בעיה, זה לא מתפקידי. אני פשוט קפצתי.</w:t>
      </w:r>
    </w:p>
    <w:p w:rsidR="00602520" w:rsidRDefault="00602520" w:rsidP="00160352">
      <w:pPr>
        <w:rPr>
          <w:rFonts w:hint="cs"/>
          <w:rtl/>
        </w:rPr>
      </w:pPr>
      <w:bookmarkStart w:id="599" w:name="_ETM_Q1_1116057"/>
      <w:bookmarkEnd w:id="599"/>
    </w:p>
    <w:p w:rsidR="00602520" w:rsidRDefault="00602520" w:rsidP="00602520">
      <w:pPr>
        <w:pStyle w:val="af"/>
        <w:keepNext/>
        <w:rPr>
          <w:rtl/>
        </w:rPr>
      </w:pPr>
      <w:bookmarkStart w:id="600" w:name="_ETM_Q1_1116297"/>
      <w:bookmarkEnd w:id="600"/>
      <w:r>
        <w:rPr>
          <w:rtl/>
        </w:rPr>
        <w:t>היו"ר יואב קיש:</w:t>
      </w:r>
    </w:p>
    <w:p w:rsidR="00602520" w:rsidRDefault="00602520" w:rsidP="00602520">
      <w:pPr>
        <w:pStyle w:val="KeepWithNext"/>
        <w:rPr>
          <w:rtl/>
        </w:rPr>
      </w:pPr>
    </w:p>
    <w:p w:rsidR="00602520" w:rsidRDefault="00602520" w:rsidP="00602520">
      <w:pPr>
        <w:rPr>
          <w:rFonts w:hint="cs"/>
          <w:rtl/>
        </w:rPr>
      </w:pPr>
      <w:r>
        <w:rPr>
          <w:rFonts w:hint="cs"/>
          <w:rtl/>
        </w:rPr>
        <w:t>נכון.</w:t>
      </w:r>
    </w:p>
    <w:p w:rsidR="00602520" w:rsidRDefault="00602520" w:rsidP="00602520">
      <w:pPr>
        <w:rPr>
          <w:rFonts w:hint="cs"/>
          <w:rtl/>
        </w:rPr>
      </w:pPr>
      <w:bookmarkStart w:id="601" w:name="_ETM_Q1_1113377"/>
      <w:bookmarkEnd w:id="601"/>
    </w:p>
    <w:p w:rsidR="00602520" w:rsidRDefault="00602520" w:rsidP="00602520">
      <w:pPr>
        <w:pStyle w:val="a"/>
        <w:keepNext/>
        <w:rPr>
          <w:rtl/>
        </w:rPr>
      </w:pPr>
      <w:bookmarkStart w:id="602" w:name="_ETM_Q1_1113608"/>
      <w:bookmarkEnd w:id="602"/>
      <w:r>
        <w:rPr>
          <w:rtl/>
        </w:rPr>
        <w:t>רחלי פרץ כהן:</w:t>
      </w:r>
    </w:p>
    <w:p w:rsidR="00602520" w:rsidRDefault="00602520" w:rsidP="00602520">
      <w:pPr>
        <w:rPr>
          <w:rFonts w:hint="cs"/>
          <w:rtl/>
        </w:rPr>
      </w:pPr>
      <w:bookmarkStart w:id="603" w:name="_ETM_Q1_1114385"/>
      <w:bookmarkEnd w:id="603"/>
    </w:p>
    <w:p w:rsidR="00602520" w:rsidRDefault="00602520" w:rsidP="00602520">
      <w:pPr>
        <w:rPr>
          <w:rFonts w:hint="cs"/>
          <w:rtl/>
        </w:rPr>
      </w:pPr>
      <w:r>
        <w:rPr>
          <w:rFonts w:hint="cs"/>
          <w:rtl/>
        </w:rPr>
        <w:t xml:space="preserve">אקרא למי שזה מתפקידו. </w:t>
      </w:r>
      <w:bookmarkStart w:id="604" w:name="_ETM_Q1_1118338"/>
      <w:bookmarkEnd w:id="604"/>
      <w:r>
        <w:rPr>
          <w:rFonts w:hint="cs"/>
          <w:rtl/>
        </w:rPr>
        <w:t>אם כבוד</w:t>
      </w:r>
      <w:r w:rsidR="00D908F9">
        <w:rPr>
          <w:rFonts w:hint="cs"/>
          <w:rtl/>
        </w:rPr>
        <w:t xml:space="preserve"> היושב-ראש ייענה לבקשה, אז בכבוד. תיכף אעדכן.</w:t>
      </w:r>
    </w:p>
    <w:p w:rsidR="00602520" w:rsidRDefault="00602520" w:rsidP="00602520">
      <w:pPr>
        <w:rPr>
          <w:rFonts w:hint="cs"/>
          <w:rtl/>
        </w:rPr>
      </w:pPr>
      <w:bookmarkStart w:id="605" w:name="_ETM_Q1_1123384"/>
      <w:bookmarkStart w:id="606" w:name="_ETM_Q1_1123651"/>
      <w:bookmarkEnd w:id="605"/>
      <w:bookmarkEnd w:id="606"/>
    </w:p>
    <w:p w:rsidR="00602520" w:rsidRDefault="00602520" w:rsidP="00602520">
      <w:pPr>
        <w:pStyle w:val="af"/>
        <w:keepNext/>
        <w:rPr>
          <w:rtl/>
        </w:rPr>
      </w:pPr>
      <w:r>
        <w:rPr>
          <w:rtl/>
        </w:rPr>
        <w:t>היו"ר יואב קיש:</w:t>
      </w:r>
    </w:p>
    <w:p w:rsidR="00602520" w:rsidRDefault="00602520" w:rsidP="00602520">
      <w:pPr>
        <w:pStyle w:val="KeepWithNext"/>
        <w:rPr>
          <w:rtl/>
        </w:rPr>
      </w:pPr>
    </w:p>
    <w:p w:rsidR="00602520" w:rsidRDefault="00602520" w:rsidP="00602520">
      <w:pPr>
        <w:rPr>
          <w:rFonts w:hint="cs"/>
          <w:rtl/>
        </w:rPr>
      </w:pPr>
      <w:r>
        <w:rPr>
          <w:rFonts w:hint="cs"/>
          <w:rtl/>
        </w:rPr>
        <w:t xml:space="preserve">יש לנו </w:t>
      </w:r>
      <w:bookmarkStart w:id="607" w:name="_ETM_Q1_1125001"/>
      <w:bookmarkEnd w:id="607"/>
      <w:r>
        <w:rPr>
          <w:rFonts w:hint="cs"/>
          <w:rtl/>
        </w:rPr>
        <w:t>עוד דברים על סדר</w:t>
      </w:r>
      <w:r w:rsidR="003518C2">
        <w:rPr>
          <w:rFonts w:hint="cs"/>
          <w:rtl/>
        </w:rPr>
        <w:t xml:space="preserve"> </w:t>
      </w:r>
      <w:r>
        <w:rPr>
          <w:rFonts w:hint="cs"/>
          <w:rtl/>
        </w:rPr>
        <w:t xml:space="preserve">היום? </w:t>
      </w:r>
    </w:p>
    <w:p w:rsidR="00602520" w:rsidRDefault="00602520" w:rsidP="00602520">
      <w:pPr>
        <w:rPr>
          <w:rFonts w:hint="cs"/>
          <w:rtl/>
        </w:rPr>
      </w:pPr>
      <w:bookmarkStart w:id="608" w:name="_ETM_Q1_1136345"/>
      <w:bookmarkEnd w:id="608"/>
    </w:p>
    <w:p w:rsidR="00602520" w:rsidRDefault="00602520" w:rsidP="00602520">
      <w:pPr>
        <w:rPr>
          <w:rFonts w:hint="cs"/>
          <w:rtl/>
        </w:rPr>
      </w:pPr>
      <w:bookmarkStart w:id="609" w:name="_ETM_Q1_1136599"/>
      <w:bookmarkEnd w:id="609"/>
      <w:r>
        <w:rPr>
          <w:rFonts w:hint="cs"/>
          <w:rtl/>
        </w:rPr>
        <w:t xml:space="preserve">אצא להפסקה לעשר דקות, ובשעה </w:t>
      </w:r>
      <w:bookmarkStart w:id="610" w:name="_ETM_Q1_1140024"/>
      <w:bookmarkEnd w:id="610"/>
      <w:r>
        <w:rPr>
          <w:rFonts w:hint="cs"/>
          <w:rtl/>
        </w:rPr>
        <w:t xml:space="preserve">10:30 נצביע על העניין הזה. </w:t>
      </w:r>
    </w:p>
    <w:p w:rsidR="00602520" w:rsidRDefault="00602520" w:rsidP="00602520">
      <w:pPr>
        <w:rPr>
          <w:rFonts w:hint="cs"/>
          <w:rtl/>
        </w:rPr>
      </w:pPr>
      <w:bookmarkStart w:id="611" w:name="_ETM_Q1_1143471"/>
      <w:bookmarkEnd w:id="611"/>
    </w:p>
    <w:p w:rsidR="00602520" w:rsidRDefault="00602520" w:rsidP="00602520">
      <w:pPr>
        <w:pStyle w:val="a"/>
        <w:keepNext/>
        <w:rPr>
          <w:rFonts w:hint="cs"/>
          <w:rtl/>
        </w:rPr>
      </w:pPr>
      <w:bookmarkStart w:id="612" w:name="_ETM_Q1_1144014"/>
      <w:bookmarkEnd w:id="612"/>
      <w:r>
        <w:rPr>
          <w:rtl/>
        </w:rPr>
        <w:t>עבדאללה אבו מערוף (הרשימה המשותפת):</w:t>
      </w:r>
    </w:p>
    <w:p w:rsidR="00602520" w:rsidRDefault="00602520" w:rsidP="00602520">
      <w:pPr>
        <w:pStyle w:val="KeepWithNext"/>
        <w:rPr>
          <w:rFonts w:hint="cs"/>
          <w:rtl/>
        </w:rPr>
      </w:pPr>
    </w:p>
    <w:p w:rsidR="00602520" w:rsidRDefault="00602520" w:rsidP="00602520">
      <w:pPr>
        <w:rPr>
          <w:rFonts w:hint="cs"/>
          <w:rtl/>
        </w:rPr>
      </w:pPr>
      <w:r>
        <w:rPr>
          <w:rFonts w:hint="cs"/>
          <w:rtl/>
        </w:rPr>
        <w:t>אתה בינתיים רוצה לאשר את זה?</w:t>
      </w:r>
    </w:p>
    <w:p w:rsidR="00602520" w:rsidRDefault="00602520" w:rsidP="00602520">
      <w:pPr>
        <w:rPr>
          <w:rFonts w:hint="cs"/>
          <w:rtl/>
        </w:rPr>
      </w:pPr>
      <w:bookmarkStart w:id="613" w:name="_ETM_Q1_1141784"/>
      <w:bookmarkEnd w:id="613"/>
    </w:p>
    <w:p w:rsidR="00602520" w:rsidRDefault="00602520" w:rsidP="00602520">
      <w:pPr>
        <w:pStyle w:val="af"/>
        <w:keepNext/>
        <w:rPr>
          <w:rFonts w:hint="cs"/>
          <w:rtl/>
        </w:rPr>
      </w:pPr>
      <w:bookmarkStart w:id="614" w:name="_ETM_Q1_1142046"/>
      <w:bookmarkEnd w:id="614"/>
      <w:r>
        <w:rPr>
          <w:rtl/>
        </w:rPr>
        <w:t>היו"ר יואב קיש:</w:t>
      </w:r>
    </w:p>
    <w:p w:rsidR="00602520" w:rsidRDefault="00602520" w:rsidP="00602520">
      <w:pPr>
        <w:ind w:firstLine="0"/>
        <w:rPr>
          <w:rFonts w:hint="cs"/>
          <w:rtl/>
        </w:rPr>
      </w:pPr>
    </w:p>
    <w:p w:rsidR="00602520" w:rsidRDefault="00602520" w:rsidP="00D908F9">
      <w:pPr>
        <w:rPr>
          <w:rFonts w:hint="cs"/>
          <w:rtl/>
        </w:rPr>
      </w:pPr>
      <w:bookmarkStart w:id="615" w:name="_ETM_Q1_1143700"/>
      <w:bookmarkEnd w:id="615"/>
      <w:r>
        <w:rPr>
          <w:rFonts w:hint="cs"/>
          <w:rtl/>
        </w:rPr>
        <w:t xml:space="preserve">אני רוצה לשמוע את ועדת </w:t>
      </w:r>
      <w:bookmarkStart w:id="616" w:name="_ETM_Q1_1146777"/>
      <w:bookmarkEnd w:id="616"/>
      <w:r>
        <w:rPr>
          <w:rFonts w:hint="cs"/>
          <w:rtl/>
        </w:rPr>
        <w:t xml:space="preserve">החוקה. ניתן להם להגיע לפה </w:t>
      </w:r>
      <w:bookmarkStart w:id="617" w:name="_ETM_Q1_1147384"/>
      <w:bookmarkEnd w:id="617"/>
      <w:r>
        <w:rPr>
          <w:rFonts w:hint="cs"/>
          <w:rtl/>
        </w:rPr>
        <w:t xml:space="preserve">ב-10:30. נצא להפסקה </w:t>
      </w:r>
      <w:r w:rsidR="00D908F9">
        <w:rPr>
          <w:rFonts w:hint="cs"/>
          <w:rtl/>
        </w:rPr>
        <w:t>ש</w:t>
      </w:r>
      <w:r>
        <w:rPr>
          <w:rFonts w:hint="cs"/>
          <w:rtl/>
        </w:rPr>
        <w:t>ל</w:t>
      </w:r>
      <w:r w:rsidR="00D908F9">
        <w:rPr>
          <w:rFonts w:hint="cs"/>
          <w:rtl/>
        </w:rPr>
        <w:t xml:space="preserve"> </w:t>
      </w:r>
      <w:r>
        <w:rPr>
          <w:rFonts w:hint="cs"/>
          <w:rtl/>
        </w:rPr>
        <w:t xml:space="preserve">עשר דקות. אם לא יגיעו, </w:t>
      </w:r>
      <w:bookmarkStart w:id="618" w:name="_ETM_Q1_1151992"/>
      <w:bookmarkEnd w:id="618"/>
      <w:r>
        <w:rPr>
          <w:rFonts w:hint="cs"/>
          <w:rtl/>
        </w:rPr>
        <w:t xml:space="preserve">נאשר. אם יגיעו ויציגו, נבדוק ונחשוב מה הם רוצים </w:t>
      </w:r>
      <w:bookmarkStart w:id="619" w:name="_ETM_Q1_1158283"/>
      <w:bookmarkEnd w:id="619"/>
      <w:r>
        <w:rPr>
          <w:rFonts w:hint="cs"/>
          <w:rtl/>
        </w:rPr>
        <w:t>לעשות.</w:t>
      </w:r>
    </w:p>
    <w:p w:rsidR="00602520" w:rsidRDefault="00602520" w:rsidP="00602520">
      <w:pPr>
        <w:rPr>
          <w:rFonts w:hint="cs"/>
          <w:rtl/>
        </w:rPr>
      </w:pPr>
      <w:bookmarkStart w:id="620" w:name="_ETM_Q1_1158939"/>
      <w:bookmarkEnd w:id="620"/>
    </w:p>
    <w:p w:rsidR="00602520" w:rsidRDefault="00602520" w:rsidP="00602520">
      <w:pPr>
        <w:rPr>
          <w:rFonts w:hint="cs"/>
          <w:rtl/>
        </w:rPr>
      </w:pPr>
      <w:bookmarkStart w:id="621" w:name="_ETM_Q1_1159294"/>
      <w:bookmarkEnd w:id="621"/>
      <w:r>
        <w:rPr>
          <w:rFonts w:hint="cs"/>
          <w:rtl/>
        </w:rPr>
        <w:t>עשר דקות הפסקה. תודה.</w:t>
      </w:r>
    </w:p>
    <w:p w:rsidR="00602520" w:rsidRDefault="00602520" w:rsidP="00602520">
      <w:pPr>
        <w:rPr>
          <w:rFonts w:hint="cs"/>
          <w:rtl/>
        </w:rPr>
      </w:pPr>
      <w:bookmarkStart w:id="622" w:name="_ETM_Q1_1162284"/>
      <w:bookmarkEnd w:id="622"/>
    </w:p>
    <w:p w:rsidR="00602520" w:rsidRDefault="00602520" w:rsidP="00602520">
      <w:pPr>
        <w:pStyle w:val="af2"/>
        <w:keepNext/>
        <w:rPr>
          <w:rtl/>
        </w:rPr>
      </w:pPr>
      <w:bookmarkStart w:id="623" w:name="_ETM_Q1_1162543"/>
      <w:bookmarkEnd w:id="623"/>
      <w:r>
        <w:rPr>
          <w:rtl/>
        </w:rPr>
        <w:t>(הישיבה נפסקה בשעה 1</w:t>
      </w:r>
      <w:r>
        <w:rPr>
          <w:rFonts w:hint="cs"/>
          <w:rtl/>
        </w:rPr>
        <w:t>0:20</w:t>
      </w:r>
      <w:r>
        <w:rPr>
          <w:rtl/>
        </w:rPr>
        <w:t xml:space="preserve"> ונתחדשה בשעה 1</w:t>
      </w:r>
      <w:r>
        <w:rPr>
          <w:rFonts w:hint="cs"/>
          <w:rtl/>
        </w:rPr>
        <w:t>0:30</w:t>
      </w:r>
      <w:r>
        <w:rPr>
          <w:rtl/>
        </w:rPr>
        <w:t>.)</w:t>
      </w:r>
    </w:p>
    <w:p w:rsidR="00602520" w:rsidRDefault="00602520" w:rsidP="00D908F9">
      <w:pPr>
        <w:ind w:firstLine="0"/>
        <w:rPr>
          <w:rFonts w:hint="cs"/>
          <w:rtl/>
        </w:rPr>
      </w:pPr>
    </w:p>
    <w:p w:rsidR="00602520" w:rsidRDefault="00602520" w:rsidP="00602520">
      <w:pPr>
        <w:pStyle w:val="af"/>
        <w:keepNext/>
        <w:rPr>
          <w:rtl/>
        </w:rPr>
      </w:pPr>
      <w:bookmarkStart w:id="624" w:name="_ETM_Q1_1767797"/>
      <w:bookmarkEnd w:id="624"/>
      <w:r>
        <w:rPr>
          <w:rtl/>
        </w:rPr>
        <w:t>היו"ר יואב קיש:</w:t>
      </w:r>
    </w:p>
    <w:p w:rsidR="00602520" w:rsidRDefault="00602520" w:rsidP="00602520">
      <w:pPr>
        <w:pStyle w:val="KeepWithNext"/>
        <w:rPr>
          <w:rtl/>
        </w:rPr>
      </w:pPr>
    </w:p>
    <w:p w:rsidR="00602520" w:rsidRDefault="000D76CC" w:rsidP="00602520">
      <w:pPr>
        <w:rPr>
          <w:rFonts w:hint="cs"/>
          <w:rtl/>
        </w:rPr>
      </w:pPr>
      <w:r>
        <w:rPr>
          <w:rFonts w:hint="cs"/>
          <w:rtl/>
        </w:rPr>
        <w:t xml:space="preserve">יש פה את הנציגים של ועדת חוקה? אני רוצה לפתוח את הדיון. נא </w:t>
      </w:r>
      <w:bookmarkStart w:id="625" w:name="_ETM_Q1_1815792"/>
      <w:bookmarkEnd w:id="625"/>
      <w:r>
        <w:rPr>
          <w:rFonts w:hint="cs"/>
          <w:rtl/>
        </w:rPr>
        <w:t>לשבת, בבקשה.</w:t>
      </w:r>
    </w:p>
    <w:p w:rsidR="000D76CC" w:rsidRDefault="000D76CC" w:rsidP="00602520">
      <w:pPr>
        <w:rPr>
          <w:rFonts w:hint="cs"/>
          <w:rtl/>
        </w:rPr>
      </w:pPr>
      <w:bookmarkStart w:id="626" w:name="_ETM_Q1_1822592"/>
      <w:bookmarkEnd w:id="626"/>
    </w:p>
    <w:p w:rsidR="000D76CC" w:rsidRDefault="000D76CC" w:rsidP="00602520">
      <w:pPr>
        <w:rPr>
          <w:rFonts w:hint="cs"/>
          <w:rtl/>
        </w:rPr>
      </w:pPr>
      <w:bookmarkStart w:id="627" w:name="_ETM_Q1_1822854"/>
      <w:bookmarkEnd w:id="627"/>
      <w:r>
        <w:rPr>
          <w:rFonts w:hint="cs"/>
          <w:rtl/>
        </w:rPr>
        <w:t xml:space="preserve">מי מציג </w:t>
      </w:r>
      <w:bookmarkStart w:id="628" w:name="_ETM_Q1_1832096"/>
      <w:bookmarkEnd w:id="628"/>
      <w:r>
        <w:rPr>
          <w:rFonts w:hint="cs"/>
          <w:rtl/>
        </w:rPr>
        <w:t>את העניין? אסף, בבקשה.</w:t>
      </w:r>
    </w:p>
    <w:p w:rsidR="000D76CC" w:rsidRDefault="000D76CC" w:rsidP="00602520">
      <w:pPr>
        <w:rPr>
          <w:rFonts w:hint="cs"/>
          <w:rtl/>
        </w:rPr>
      </w:pPr>
      <w:bookmarkStart w:id="629" w:name="_ETM_Q1_1835711"/>
      <w:bookmarkEnd w:id="629"/>
    </w:p>
    <w:p w:rsidR="000D76CC" w:rsidRDefault="000D76CC" w:rsidP="000D76CC">
      <w:pPr>
        <w:pStyle w:val="a"/>
        <w:keepNext/>
        <w:rPr>
          <w:rtl/>
        </w:rPr>
      </w:pPr>
      <w:bookmarkStart w:id="630" w:name="_ETM_Q1_1835962"/>
      <w:bookmarkEnd w:id="630"/>
      <w:r>
        <w:rPr>
          <w:rFonts w:hint="cs"/>
          <w:rtl/>
        </w:rPr>
        <w:t>א</w:t>
      </w:r>
      <w:r>
        <w:rPr>
          <w:rtl/>
        </w:rPr>
        <w:t>סף פרידמן:</w:t>
      </w:r>
    </w:p>
    <w:p w:rsidR="000D76CC" w:rsidRDefault="000D76CC" w:rsidP="000D76CC">
      <w:pPr>
        <w:pStyle w:val="KeepWithNext"/>
        <w:rPr>
          <w:rtl/>
        </w:rPr>
      </w:pPr>
    </w:p>
    <w:p w:rsidR="000D76CC" w:rsidRDefault="000D76CC" w:rsidP="000D76CC">
      <w:pPr>
        <w:rPr>
          <w:rFonts w:hint="cs"/>
          <w:rtl/>
        </w:rPr>
      </w:pPr>
      <w:r>
        <w:rPr>
          <w:rFonts w:hint="cs"/>
          <w:rtl/>
        </w:rPr>
        <w:t xml:space="preserve">בתוכנית שלנו לקיים ארבעה ימי עבודה </w:t>
      </w:r>
      <w:bookmarkStart w:id="631" w:name="_ETM_Q1_1848408"/>
      <w:bookmarkEnd w:id="631"/>
      <w:r>
        <w:rPr>
          <w:rFonts w:hint="cs"/>
          <w:rtl/>
        </w:rPr>
        <w:t>כשבכל יום מרוכז</w:t>
      </w:r>
      <w:r w:rsidR="003518C2">
        <w:rPr>
          <w:rFonts w:hint="cs"/>
          <w:rtl/>
        </w:rPr>
        <w:t xml:space="preserve"> כזה</w:t>
      </w:r>
      <w:r>
        <w:rPr>
          <w:rFonts w:hint="cs"/>
          <w:rtl/>
        </w:rPr>
        <w:t xml:space="preserve"> שני דיונים. בסך הכול, שמונה דיונים. </w:t>
      </w:r>
    </w:p>
    <w:p w:rsidR="000D76CC" w:rsidRDefault="000D76CC" w:rsidP="000D76CC">
      <w:pPr>
        <w:rPr>
          <w:rFonts w:hint="cs"/>
          <w:rtl/>
        </w:rPr>
      </w:pPr>
      <w:bookmarkStart w:id="632" w:name="_ETM_Q1_1856664"/>
      <w:bookmarkEnd w:id="632"/>
    </w:p>
    <w:p w:rsidR="000D76CC" w:rsidRDefault="000D76CC" w:rsidP="000D76CC">
      <w:pPr>
        <w:pStyle w:val="af"/>
        <w:keepNext/>
        <w:rPr>
          <w:rtl/>
        </w:rPr>
      </w:pPr>
      <w:bookmarkStart w:id="633" w:name="_ETM_Q1_1856931"/>
      <w:bookmarkEnd w:id="633"/>
      <w:r>
        <w:rPr>
          <w:rtl/>
        </w:rPr>
        <w:t>היו"ר יואב קיש:</w:t>
      </w:r>
    </w:p>
    <w:p w:rsidR="000D76CC" w:rsidRDefault="000D76CC" w:rsidP="000D76CC">
      <w:pPr>
        <w:pStyle w:val="KeepWithNext"/>
        <w:rPr>
          <w:rtl/>
        </w:rPr>
      </w:pPr>
    </w:p>
    <w:p w:rsidR="000D76CC" w:rsidRDefault="000D76CC" w:rsidP="000D76CC">
      <w:pPr>
        <w:rPr>
          <w:rFonts w:hint="cs"/>
          <w:rtl/>
        </w:rPr>
      </w:pPr>
      <w:r>
        <w:rPr>
          <w:rFonts w:hint="cs"/>
          <w:rtl/>
        </w:rPr>
        <w:t xml:space="preserve">כמה </w:t>
      </w:r>
      <w:bookmarkStart w:id="634" w:name="_ETM_Q1_1857959"/>
      <w:bookmarkEnd w:id="634"/>
      <w:r>
        <w:rPr>
          <w:rFonts w:hint="cs"/>
          <w:rtl/>
        </w:rPr>
        <w:t>כל דיון? שעתיים?</w:t>
      </w:r>
      <w:bookmarkStart w:id="635" w:name="_ETM_Q1_1853815"/>
      <w:bookmarkEnd w:id="635"/>
    </w:p>
    <w:p w:rsidR="000D76CC" w:rsidRDefault="000D76CC" w:rsidP="000D76CC">
      <w:pPr>
        <w:rPr>
          <w:rFonts w:hint="cs"/>
          <w:rtl/>
        </w:rPr>
      </w:pPr>
    </w:p>
    <w:p w:rsidR="000D76CC" w:rsidRDefault="000D76CC" w:rsidP="000D76CC">
      <w:pPr>
        <w:pStyle w:val="a"/>
        <w:keepNext/>
        <w:rPr>
          <w:rtl/>
        </w:rPr>
      </w:pPr>
      <w:bookmarkStart w:id="636" w:name="_ETM_Q1_1854062"/>
      <w:bookmarkEnd w:id="636"/>
      <w:r>
        <w:rPr>
          <w:rFonts w:hint="cs"/>
          <w:rtl/>
        </w:rPr>
        <w:t>א</w:t>
      </w:r>
      <w:r>
        <w:rPr>
          <w:rtl/>
        </w:rPr>
        <w:t>סף פרידמן:</w:t>
      </w:r>
    </w:p>
    <w:p w:rsidR="000D76CC" w:rsidRDefault="000D76CC" w:rsidP="000D76CC">
      <w:pPr>
        <w:rPr>
          <w:rFonts w:hint="cs"/>
          <w:rtl/>
        </w:rPr>
      </w:pPr>
    </w:p>
    <w:p w:rsidR="000D76CC" w:rsidRDefault="000D76CC" w:rsidP="000D76CC">
      <w:pPr>
        <w:rPr>
          <w:rFonts w:hint="cs"/>
          <w:rtl/>
        </w:rPr>
      </w:pPr>
      <w:bookmarkStart w:id="637" w:name="_ETM_Q1_1858009"/>
      <w:bookmarkEnd w:id="637"/>
      <w:r>
        <w:rPr>
          <w:rFonts w:hint="cs"/>
          <w:rtl/>
        </w:rPr>
        <w:t>יותר, בין שעתיים לשלוש. בגדול, אנחנו יושבים מ-10:00 עד 15:0</w:t>
      </w:r>
      <w:bookmarkStart w:id="638" w:name="_ETM_Q1_1870991"/>
      <w:bookmarkEnd w:id="638"/>
      <w:r>
        <w:rPr>
          <w:rFonts w:hint="cs"/>
          <w:rtl/>
        </w:rPr>
        <w:t xml:space="preserve">0 </w:t>
      </w:r>
      <w:r>
        <w:rPr>
          <w:rtl/>
        </w:rPr>
        <w:t>–</w:t>
      </w:r>
      <w:r>
        <w:rPr>
          <w:rFonts w:hint="cs"/>
          <w:rtl/>
        </w:rPr>
        <w:t xml:space="preserve"> שתי הישיבות האלה. זה </w:t>
      </w:r>
      <w:bookmarkStart w:id="639" w:name="_ETM_Q1_1871052"/>
      <w:bookmarkEnd w:id="639"/>
      <w:r>
        <w:rPr>
          <w:rFonts w:hint="cs"/>
          <w:rtl/>
        </w:rPr>
        <w:t xml:space="preserve">מה שסיכמנו בתיאום עם היועצת המשפטית גם </w:t>
      </w:r>
      <w:bookmarkStart w:id="640" w:name="_ETM_Q1_1867694"/>
      <w:bookmarkEnd w:id="640"/>
      <w:r>
        <w:rPr>
          <w:rFonts w:hint="cs"/>
          <w:rtl/>
        </w:rPr>
        <w:t>של הוועדה, את הנושאים.</w:t>
      </w:r>
    </w:p>
    <w:p w:rsidR="000D76CC" w:rsidRDefault="000D76CC" w:rsidP="000D76CC">
      <w:pPr>
        <w:rPr>
          <w:rFonts w:hint="cs"/>
          <w:rtl/>
        </w:rPr>
      </w:pPr>
      <w:bookmarkStart w:id="641" w:name="_ETM_Q1_1876302"/>
      <w:bookmarkEnd w:id="641"/>
    </w:p>
    <w:p w:rsidR="000D76CC" w:rsidRDefault="000D76CC" w:rsidP="000D76CC">
      <w:pPr>
        <w:pStyle w:val="af"/>
        <w:keepNext/>
        <w:rPr>
          <w:rtl/>
        </w:rPr>
      </w:pPr>
      <w:bookmarkStart w:id="642" w:name="_ETM_Q1_1876798"/>
      <w:bookmarkEnd w:id="642"/>
      <w:r>
        <w:rPr>
          <w:rtl/>
        </w:rPr>
        <w:t>היו"ר יואב קיש:</w:t>
      </w:r>
    </w:p>
    <w:p w:rsidR="000D76CC" w:rsidRDefault="000D76CC" w:rsidP="000D76CC">
      <w:pPr>
        <w:pStyle w:val="KeepWithNext"/>
        <w:rPr>
          <w:rtl/>
        </w:rPr>
      </w:pPr>
    </w:p>
    <w:p w:rsidR="000D76CC" w:rsidRDefault="00A7748A" w:rsidP="00A7748A">
      <w:pPr>
        <w:rPr>
          <w:rFonts w:hint="cs"/>
          <w:rtl/>
        </w:rPr>
      </w:pPr>
      <w:r>
        <w:rPr>
          <w:rFonts w:hint="cs"/>
          <w:rtl/>
        </w:rPr>
        <w:t xml:space="preserve">לכן אתה אומר, </w:t>
      </w:r>
      <w:r w:rsidR="000D76CC">
        <w:rPr>
          <w:rFonts w:hint="cs"/>
          <w:rtl/>
        </w:rPr>
        <w:t>אתם רציתם תשע כדי ש</w:t>
      </w:r>
      <w:r>
        <w:rPr>
          <w:rFonts w:hint="cs"/>
          <w:rtl/>
        </w:rPr>
        <w:t>יהיה ספייר</w:t>
      </w:r>
      <w:r w:rsidR="000D76CC">
        <w:rPr>
          <w:rFonts w:hint="cs"/>
          <w:rtl/>
        </w:rPr>
        <w:t>?</w:t>
      </w:r>
    </w:p>
    <w:p w:rsidR="000D76CC" w:rsidRDefault="000D76CC" w:rsidP="000D76CC">
      <w:pPr>
        <w:rPr>
          <w:rFonts w:hint="cs"/>
          <w:rtl/>
        </w:rPr>
      </w:pPr>
      <w:bookmarkStart w:id="643" w:name="_ETM_Q1_1875649"/>
      <w:bookmarkEnd w:id="643"/>
    </w:p>
    <w:p w:rsidR="000D76CC" w:rsidRDefault="00D0335F" w:rsidP="000D76CC">
      <w:pPr>
        <w:pStyle w:val="a"/>
        <w:keepNext/>
        <w:rPr>
          <w:rtl/>
        </w:rPr>
      </w:pPr>
      <w:bookmarkStart w:id="644" w:name="_ETM_Q1_1875901"/>
      <w:bookmarkEnd w:id="644"/>
      <w:r>
        <w:rPr>
          <w:rtl/>
        </w:rPr>
        <w:t>מזכירת הכנסת ירדנה מלר-הורוביץ:</w:t>
      </w:r>
    </w:p>
    <w:p w:rsidR="000D76CC" w:rsidRDefault="000D76CC" w:rsidP="000D76CC">
      <w:pPr>
        <w:pStyle w:val="KeepWithNext"/>
        <w:rPr>
          <w:rtl/>
        </w:rPr>
      </w:pPr>
    </w:p>
    <w:p w:rsidR="000D76CC" w:rsidRDefault="000D76CC" w:rsidP="000D76CC">
      <w:pPr>
        <w:rPr>
          <w:rFonts w:hint="cs"/>
          <w:rtl/>
        </w:rPr>
      </w:pPr>
      <w:r>
        <w:rPr>
          <w:rFonts w:hint="cs"/>
          <w:rtl/>
        </w:rPr>
        <w:t>שמונה הם רוצים.</w:t>
      </w:r>
    </w:p>
    <w:p w:rsidR="000D76CC" w:rsidRDefault="000D76CC" w:rsidP="000D76CC">
      <w:pPr>
        <w:rPr>
          <w:rFonts w:hint="cs"/>
          <w:rtl/>
        </w:rPr>
      </w:pPr>
      <w:bookmarkStart w:id="645" w:name="_ETM_Q1_1882386"/>
      <w:bookmarkEnd w:id="645"/>
    </w:p>
    <w:p w:rsidR="000D76CC" w:rsidRDefault="000D76CC" w:rsidP="000D76CC">
      <w:pPr>
        <w:pStyle w:val="af"/>
        <w:keepNext/>
        <w:rPr>
          <w:rtl/>
        </w:rPr>
      </w:pPr>
      <w:bookmarkStart w:id="646" w:name="_ETM_Q1_1882634"/>
      <w:bookmarkEnd w:id="646"/>
      <w:r>
        <w:rPr>
          <w:rtl/>
        </w:rPr>
        <w:t>היו"ר יואב קיש:</w:t>
      </w:r>
    </w:p>
    <w:p w:rsidR="000D76CC" w:rsidRDefault="000D76CC" w:rsidP="000D76CC">
      <w:pPr>
        <w:pStyle w:val="KeepWithNext"/>
        <w:rPr>
          <w:rtl/>
        </w:rPr>
      </w:pPr>
    </w:p>
    <w:p w:rsidR="000D76CC" w:rsidRDefault="000D76CC" w:rsidP="000D76CC">
      <w:pPr>
        <w:rPr>
          <w:rFonts w:hint="cs"/>
          <w:rtl/>
        </w:rPr>
      </w:pPr>
      <w:r>
        <w:rPr>
          <w:rFonts w:hint="cs"/>
          <w:rtl/>
        </w:rPr>
        <w:t xml:space="preserve">אמרו לי תשע. היועצת היתה פה והיא </w:t>
      </w:r>
      <w:bookmarkStart w:id="647" w:name="_ETM_Q1_1884416"/>
      <w:bookmarkEnd w:id="647"/>
      <w:r>
        <w:rPr>
          <w:rFonts w:hint="cs"/>
          <w:rtl/>
        </w:rPr>
        <w:t xml:space="preserve">עשתה עבודה מצוינת. עצרנו את החלטת הוועדה כדי שתוכלו להביע </w:t>
      </w:r>
      <w:bookmarkStart w:id="648" w:name="_ETM_Q1_1892464"/>
      <w:bookmarkEnd w:id="648"/>
      <w:r>
        <w:rPr>
          <w:rFonts w:hint="cs"/>
          <w:rtl/>
        </w:rPr>
        <w:t>את עמדתכם.</w:t>
      </w:r>
    </w:p>
    <w:p w:rsidR="000D76CC" w:rsidRDefault="000D76CC" w:rsidP="000D76CC">
      <w:pPr>
        <w:rPr>
          <w:rFonts w:hint="cs"/>
          <w:rtl/>
        </w:rPr>
      </w:pPr>
      <w:bookmarkStart w:id="649" w:name="_ETM_Q1_1893983"/>
      <w:bookmarkEnd w:id="649"/>
    </w:p>
    <w:p w:rsidR="000D76CC" w:rsidRDefault="00A7748A" w:rsidP="000D76CC">
      <w:pPr>
        <w:rPr>
          <w:rFonts w:hint="cs"/>
          <w:rtl/>
        </w:rPr>
      </w:pPr>
      <w:bookmarkStart w:id="650" w:name="_ETM_Q1_1894243"/>
      <w:bookmarkEnd w:id="650"/>
      <w:r>
        <w:rPr>
          <w:rFonts w:hint="cs"/>
          <w:rtl/>
        </w:rPr>
        <w:t>הס</w:t>
      </w:r>
      <w:r w:rsidR="000D76CC">
        <w:rPr>
          <w:rFonts w:hint="cs"/>
          <w:rtl/>
        </w:rPr>
        <w:t>כ</w:t>
      </w:r>
      <w:r>
        <w:rPr>
          <w:rFonts w:hint="cs"/>
          <w:rtl/>
        </w:rPr>
        <w:t>מ</w:t>
      </w:r>
      <w:r w:rsidR="000D76CC">
        <w:rPr>
          <w:rFonts w:hint="cs"/>
          <w:rtl/>
        </w:rPr>
        <w:t>תם לשמונה?</w:t>
      </w:r>
    </w:p>
    <w:p w:rsidR="000D76CC" w:rsidRDefault="000D76CC" w:rsidP="000D76CC">
      <w:pPr>
        <w:rPr>
          <w:rFonts w:hint="cs"/>
          <w:rtl/>
        </w:rPr>
      </w:pPr>
      <w:bookmarkStart w:id="651" w:name="_ETM_Q1_1896320"/>
      <w:bookmarkEnd w:id="651"/>
    </w:p>
    <w:p w:rsidR="000D76CC" w:rsidRDefault="000D76CC" w:rsidP="000D76CC">
      <w:pPr>
        <w:pStyle w:val="a"/>
        <w:keepNext/>
        <w:rPr>
          <w:rtl/>
        </w:rPr>
      </w:pPr>
      <w:bookmarkStart w:id="652" w:name="_ETM_Q1_1896574"/>
      <w:bookmarkEnd w:id="652"/>
      <w:r>
        <w:rPr>
          <w:rFonts w:hint="cs"/>
          <w:rtl/>
        </w:rPr>
        <w:t>א</w:t>
      </w:r>
      <w:r>
        <w:rPr>
          <w:rtl/>
        </w:rPr>
        <w:t>סף פרידמן:</w:t>
      </w:r>
    </w:p>
    <w:p w:rsidR="000D76CC" w:rsidRDefault="000D76CC" w:rsidP="000D76CC">
      <w:pPr>
        <w:rPr>
          <w:rFonts w:hint="cs"/>
          <w:rtl/>
        </w:rPr>
      </w:pPr>
    </w:p>
    <w:p w:rsidR="000D76CC" w:rsidRDefault="000D76CC" w:rsidP="000D76CC">
      <w:pPr>
        <w:rPr>
          <w:rFonts w:hint="cs"/>
          <w:rtl/>
        </w:rPr>
      </w:pPr>
      <w:r>
        <w:rPr>
          <w:rFonts w:hint="cs"/>
          <w:rtl/>
        </w:rPr>
        <w:t xml:space="preserve">עוד פעם, יכול להיות שניסן ירצה. אחרי </w:t>
      </w:r>
      <w:bookmarkStart w:id="653" w:name="_ETM_Q1_1900036"/>
      <w:bookmarkEnd w:id="653"/>
      <w:r>
        <w:rPr>
          <w:rFonts w:hint="cs"/>
          <w:rtl/>
        </w:rPr>
        <w:t>כל שמונה הדיונים האלה אם הוא ירצה משהו נוסף אז</w:t>
      </w:r>
      <w:bookmarkStart w:id="654" w:name="_ETM_Q1_1902756"/>
      <w:bookmarkEnd w:id="654"/>
      <w:r w:rsidR="00A7748A">
        <w:rPr>
          <w:rFonts w:hint="cs"/>
          <w:rtl/>
        </w:rPr>
        <w:t xml:space="preserve"> בהתאם לפרוצדורה זה פנייה ליושב-ראש </w:t>
      </w:r>
      <w:bookmarkStart w:id="655" w:name="_ETM_Q1_1902660"/>
      <w:bookmarkEnd w:id="655"/>
      <w:r w:rsidR="00A7748A">
        <w:rPr>
          <w:rFonts w:hint="cs"/>
          <w:rtl/>
        </w:rPr>
        <w:t>הכנסת.</w:t>
      </w:r>
    </w:p>
    <w:p w:rsidR="000D76CC" w:rsidRDefault="000D76CC" w:rsidP="000D76CC">
      <w:pPr>
        <w:rPr>
          <w:rFonts w:hint="cs"/>
          <w:rtl/>
        </w:rPr>
      </w:pPr>
      <w:bookmarkStart w:id="656" w:name="_ETM_Q1_1902409"/>
      <w:bookmarkEnd w:id="656"/>
    </w:p>
    <w:p w:rsidR="000D76CC" w:rsidRDefault="000D76CC" w:rsidP="000D76CC">
      <w:pPr>
        <w:pStyle w:val="af"/>
        <w:keepNext/>
        <w:rPr>
          <w:rtl/>
        </w:rPr>
      </w:pPr>
      <w:bookmarkStart w:id="657" w:name="_ETM_Q1_1902713"/>
      <w:bookmarkEnd w:id="657"/>
      <w:r>
        <w:rPr>
          <w:rtl/>
        </w:rPr>
        <w:t>היו"ר יואב קיש:</w:t>
      </w:r>
    </w:p>
    <w:p w:rsidR="000D76CC" w:rsidRDefault="000D76CC" w:rsidP="000D76CC">
      <w:pPr>
        <w:pStyle w:val="KeepWithNext"/>
        <w:rPr>
          <w:rtl/>
        </w:rPr>
      </w:pPr>
    </w:p>
    <w:p w:rsidR="000D76CC" w:rsidRDefault="000D76CC" w:rsidP="000D76CC">
      <w:pPr>
        <w:rPr>
          <w:rFonts w:hint="cs"/>
          <w:rtl/>
        </w:rPr>
      </w:pPr>
      <w:r>
        <w:rPr>
          <w:rFonts w:hint="cs"/>
          <w:rtl/>
        </w:rPr>
        <w:t xml:space="preserve">זה כבר ליושב-ראש </w:t>
      </w:r>
      <w:bookmarkStart w:id="658" w:name="_ETM_Q1_1905066"/>
      <w:bookmarkEnd w:id="658"/>
      <w:r>
        <w:rPr>
          <w:rFonts w:hint="cs"/>
          <w:rtl/>
        </w:rPr>
        <w:t>הכנסת. אוקי</w:t>
      </w:r>
      <w:r w:rsidR="00B50836">
        <w:rPr>
          <w:rFonts w:hint="cs"/>
          <w:rtl/>
        </w:rPr>
        <w:t>י</w:t>
      </w:r>
      <w:r>
        <w:rPr>
          <w:rFonts w:hint="cs"/>
          <w:rtl/>
        </w:rPr>
        <w:t xml:space="preserve">, אז אני מציע שנוסיף סעיף שאומר שלוועדת חוקה </w:t>
      </w:r>
      <w:bookmarkStart w:id="659" w:name="_ETM_Q1_1905703"/>
      <w:bookmarkEnd w:id="659"/>
      <w:r>
        <w:rPr>
          <w:rFonts w:hint="cs"/>
          <w:rtl/>
        </w:rPr>
        <w:t>הותרו ארבעה ימים - - -</w:t>
      </w:r>
    </w:p>
    <w:p w:rsidR="000D76CC" w:rsidRDefault="000D76CC" w:rsidP="000D76CC">
      <w:pPr>
        <w:rPr>
          <w:rFonts w:hint="cs"/>
          <w:rtl/>
        </w:rPr>
      </w:pPr>
      <w:bookmarkStart w:id="660" w:name="_ETM_Q1_1904836"/>
      <w:bookmarkEnd w:id="660"/>
    </w:p>
    <w:p w:rsidR="000D76CC" w:rsidRDefault="000D76CC" w:rsidP="000D76CC">
      <w:pPr>
        <w:pStyle w:val="a"/>
        <w:keepNext/>
        <w:rPr>
          <w:rtl/>
        </w:rPr>
      </w:pPr>
      <w:bookmarkStart w:id="661" w:name="_ETM_Q1_1905215"/>
      <w:bookmarkEnd w:id="661"/>
      <w:r>
        <w:rPr>
          <w:rtl/>
        </w:rPr>
        <w:t>ארבל אסטרחן:</w:t>
      </w:r>
    </w:p>
    <w:p w:rsidR="000D76CC" w:rsidRDefault="000D76CC" w:rsidP="000D76CC">
      <w:pPr>
        <w:pStyle w:val="KeepWithNext"/>
        <w:rPr>
          <w:rtl/>
        </w:rPr>
      </w:pPr>
    </w:p>
    <w:p w:rsidR="000D76CC" w:rsidRDefault="000D76CC" w:rsidP="000D76CC">
      <w:pPr>
        <w:rPr>
          <w:rFonts w:hint="cs"/>
          <w:rtl/>
        </w:rPr>
      </w:pPr>
      <w:r>
        <w:rPr>
          <w:rFonts w:hint="cs"/>
          <w:rtl/>
        </w:rPr>
        <w:t xml:space="preserve">שמונה, והבהרנו שישיבה היא משך </w:t>
      </w:r>
      <w:bookmarkStart w:id="662" w:name="_ETM_Q1_1914260"/>
      <w:bookmarkEnd w:id="662"/>
      <w:r>
        <w:rPr>
          <w:rFonts w:hint="cs"/>
          <w:rtl/>
        </w:rPr>
        <w:t xml:space="preserve">רגיל. זאת </w:t>
      </w:r>
      <w:r w:rsidR="00353F80">
        <w:rPr>
          <w:rFonts w:hint="cs"/>
          <w:rtl/>
        </w:rPr>
        <w:t>אומרת, זה לא יום - - -</w:t>
      </w:r>
    </w:p>
    <w:p w:rsidR="000D76CC" w:rsidRDefault="000D76CC" w:rsidP="000D76CC">
      <w:pPr>
        <w:rPr>
          <w:rFonts w:hint="cs"/>
          <w:rtl/>
        </w:rPr>
      </w:pPr>
      <w:bookmarkStart w:id="663" w:name="_ETM_Q1_1909681"/>
      <w:bookmarkEnd w:id="663"/>
    </w:p>
    <w:p w:rsidR="00353F80" w:rsidRDefault="00353F80" w:rsidP="00353F80">
      <w:pPr>
        <w:pStyle w:val="af"/>
        <w:keepNext/>
        <w:rPr>
          <w:rFonts w:hint="cs"/>
          <w:rtl/>
        </w:rPr>
      </w:pPr>
      <w:bookmarkStart w:id="664" w:name="_ETM_Q1_1911901"/>
      <w:bookmarkEnd w:id="664"/>
      <w:r>
        <w:rPr>
          <w:rtl/>
        </w:rPr>
        <w:t>היו"ר יואב קיש:</w:t>
      </w:r>
    </w:p>
    <w:p w:rsidR="00353F80" w:rsidRDefault="00353F80" w:rsidP="00353F80">
      <w:pPr>
        <w:pStyle w:val="KeepWithNext"/>
        <w:rPr>
          <w:rFonts w:hint="cs"/>
          <w:rtl/>
        </w:rPr>
      </w:pPr>
    </w:p>
    <w:p w:rsidR="00353F80" w:rsidRDefault="00353F80" w:rsidP="00353F80">
      <w:pPr>
        <w:rPr>
          <w:rFonts w:hint="cs"/>
          <w:rtl/>
        </w:rPr>
      </w:pPr>
      <w:r>
        <w:rPr>
          <w:rFonts w:hint="cs"/>
          <w:rtl/>
        </w:rPr>
        <w:t xml:space="preserve">לא, </w:t>
      </w:r>
      <w:bookmarkStart w:id="665" w:name="_ETM_Q1_1914477"/>
      <w:bookmarkEnd w:id="665"/>
      <w:r>
        <w:rPr>
          <w:rFonts w:hint="cs"/>
          <w:rtl/>
        </w:rPr>
        <w:t>שעתיים-שלוש.</w:t>
      </w:r>
    </w:p>
    <w:p w:rsidR="00353F80" w:rsidRDefault="00353F80" w:rsidP="00353F80">
      <w:pPr>
        <w:rPr>
          <w:rFonts w:hint="cs"/>
          <w:rtl/>
        </w:rPr>
      </w:pPr>
      <w:bookmarkStart w:id="666" w:name="_ETM_Q1_1911122"/>
      <w:bookmarkEnd w:id="666"/>
    </w:p>
    <w:p w:rsidR="000D76CC" w:rsidRDefault="00D0335F" w:rsidP="00353F80">
      <w:pPr>
        <w:pStyle w:val="a"/>
        <w:keepNext/>
        <w:rPr>
          <w:rtl/>
        </w:rPr>
      </w:pPr>
      <w:bookmarkStart w:id="667" w:name="_ETM_Q1_1909945"/>
      <w:bookmarkEnd w:id="667"/>
      <w:r>
        <w:rPr>
          <w:rtl/>
        </w:rPr>
        <w:t>מזכירת הכנסת ירדנה מלר-הורוביץ:</w:t>
      </w:r>
    </w:p>
    <w:p w:rsidR="00353F80" w:rsidRDefault="00353F80" w:rsidP="00353F80">
      <w:pPr>
        <w:pStyle w:val="KeepWithNext"/>
        <w:rPr>
          <w:rtl/>
        </w:rPr>
      </w:pPr>
    </w:p>
    <w:p w:rsidR="00353F80" w:rsidRDefault="00353F80" w:rsidP="00353F80">
      <w:pPr>
        <w:rPr>
          <w:rFonts w:hint="cs"/>
          <w:rtl/>
        </w:rPr>
      </w:pPr>
      <w:r>
        <w:rPr>
          <w:rFonts w:hint="cs"/>
          <w:rtl/>
        </w:rPr>
        <w:t>זה לא יום עיון.</w:t>
      </w:r>
    </w:p>
    <w:p w:rsidR="00353F80" w:rsidRDefault="00353F80" w:rsidP="00353F80">
      <w:pPr>
        <w:rPr>
          <w:rFonts w:hint="cs"/>
          <w:rtl/>
        </w:rPr>
      </w:pPr>
    </w:p>
    <w:p w:rsidR="00353F80" w:rsidRDefault="00353F80" w:rsidP="00353F80">
      <w:pPr>
        <w:pStyle w:val="a"/>
        <w:keepNext/>
        <w:rPr>
          <w:rtl/>
        </w:rPr>
      </w:pPr>
      <w:r>
        <w:rPr>
          <w:rtl/>
        </w:rPr>
        <w:t>ארבל אסטרחן:</w:t>
      </w:r>
    </w:p>
    <w:p w:rsidR="00353F80" w:rsidRDefault="00353F80" w:rsidP="00353F80">
      <w:pPr>
        <w:pStyle w:val="KeepWithNext"/>
        <w:rPr>
          <w:rtl/>
        </w:rPr>
      </w:pPr>
    </w:p>
    <w:p w:rsidR="00353F80" w:rsidRDefault="00353F80" w:rsidP="00353F80">
      <w:pPr>
        <w:rPr>
          <w:rFonts w:hint="cs"/>
          <w:rtl/>
        </w:rPr>
      </w:pPr>
      <w:r>
        <w:rPr>
          <w:rFonts w:hint="cs"/>
          <w:rtl/>
        </w:rPr>
        <w:t>יכול להיות ביום אחד שתי ישיבות ש</w:t>
      </w:r>
      <w:r w:rsidR="00D846F3">
        <w:rPr>
          <w:rFonts w:hint="cs"/>
          <w:rtl/>
        </w:rPr>
        <w:t>י</w:t>
      </w:r>
      <w:r>
        <w:rPr>
          <w:rFonts w:hint="cs"/>
          <w:rtl/>
        </w:rPr>
        <w:t xml:space="preserve">רדו </w:t>
      </w:r>
      <w:bookmarkStart w:id="668" w:name="_ETM_Q1_1914401"/>
      <w:bookmarkEnd w:id="668"/>
      <w:r>
        <w:rPr>
          <w:rFonts w:hint="cs"/>
          <w:rtl/>
        </w:rPr>
        <w:t>מהשמונה.</w:t>
      </w:r>
    </w:p>
    <w:p w:rsidR="00353F80" w:rsidRDefault="00353F80" w:rsidP="00353F80">
      <w:pPr>
        <w:rPr>
          <w:rFonts w:hint="cs"/>
          <w:rtl/>
        </w:rPr>
      </w:pPr>
      <w:bookmarkStart w:id="669" w:name="_ETM_Q1_1915441"/>
      <w:bookmarkEnd w:id="669"/>
    </w:p>
    <w:p w:rsidR="00353F80" w:rsidRDefault="00353F80" w:rsidP="00353F80">
      <w:pPr>
        <w:pStyle w:val="af"/>
        <w:keepNext/>
        <w:rPr>
          <w:rtl/>
        </w:rPr>
      </w:pPr>
      <w:bookmarkStart w:id="670" w:name="_ETM_Q1_1915679"/>
      <w:bookmarkEnd w:id="670"/>
      <w:r>
        <w:rPr>
          <w:rtl/>
        </w:rPr>
        <w:t>היו"ר יואב קיש:</w:t>
      </w:r>
    </w:p>
    <w:p w:rsidR="00353F80" w:rsidRDefault="00353F80" w:rsidP="00353F80">
      <w:pPr>
        <w:pStyle w:val="KeepWithNext"/>
        <w:rPr>
          <w:rtl/>
        </w:rPr>
      </w:pPr>
    </w:p>
    <w:p w:rsidR="00353F80" w:rsidRDefault="00A7748A" w:rsidP="00353F80">
      <w:pPr>
        <w:rPr>
          <w:rFonts w:hint="cs"/>
          <w:rtl/>
        </w:rPr>
      </w:pPr>
      <w:r>
        <w:rPr>
          <w:rFonts w:hint="cs"/>
          <w:rtl/>
        </w:rPr>
        <w:t xml:space="preserve">אין בעיה, </w:t>
      </w:r>
      <w:r w:rsidR="00353F80">
        <w:rPr>
          <w:rFonts w:hint="cs"/>
          <w:rtl/>
        </w:rPr>
        <w:t xml:space="preserve">מאה אחוז. אני חושב שזה מקובל ונלך לכיוון </w:t>
      </w:r>
      <w:bookmarkStart w:id="671" w:name="_ETM_Q1_1926099"/>
      <w:bookmarkEnd w:id="671"/>
      <w:r w:rsidR="00353F80">
        <w:rPr>
          <w:rFonts w:hint="cs"/>
          <w:rtl/>
        </w:rPr>
        <w:t>הזה.</w:t>
      </w:r>
    </w:p>
    <w:p w:rsidR="00353F80" w:rsidRDefault="00353F80" w:rsidP="00353F80">
      <w:pPr>
        <w:rPr>
          <w:rFonts w:hint="cs"/>
          <w:rtl/>
        </w:rPr>
      </w:pPr>
      <w:bookmarkStart w:id="672" w:name="_ETM_Q1_1927026"/>
      <w:bookmarkEnd w:id="672"/>
    </w:p>
    <w:p w:rsidR="00353F80" w:rsidRDefault="00D0335F" w:rsidP="00353F80">
      <w:pPr>
        <w:pStyle w:val="a"/>
        <w:keepNext/>
        <w:rPr>
          <w:rtl/>
        </w:rPr>
      </w:pPr>
      <w:bookmarkStart w:id="673" w:name="_ETM_Q1_1927269"/>
      <w:bookmarkEnd w:id="673"/>
      <w:r>
        <w:rPr>
          <w:rtl/>
        </w:rPr>
        <w:t>מזכירת הכנסת ירדנה מלר-הורוביץ:</w:t>
      </w:r>
    </w:p>
    <w:p w:rsidR="00353F80" w:rsidRDefault="00353F80" w:rsidP="00353F80">
      <w:pPr>
        <w:pStyle w:val="KeepWithNext"/>
        <w:rPr>
          <w:rtl/>
        </w:rPr>
      </w:pPr>
    </w:p>
    <w:p w:rsidR="00353F80" w:rsidRDefault="00353F80" w:rsidP="00353F80">
      <w:pPr>
        <w:rPr>
          <w:rFonts w:hint="cs"/>
          <w:rtl/>
        </w:rPr>
      </w:pPr>
      <w:r>
        <w:rPr>
          <w:rFonts w:hint="cs"/>
          <w:rtl/>
        </w:rPr>
        <w:t>יופי, תודה.</w:t>
      </w:r>
    </w:p>
    <w:p w:rsidR="00353F80" w:rsidRDefault="00353F80" w:rsidP="00353F80">
      <w:pPr>
        <w:rPr>
          <w:rFonts w:hint="cs"/>
          <w:rtl/>
        </w:rPr>
      </w:pPr>
      <w:bookmarkStart w:id="674" w:name="_ETM_Q1_1925458"/>
      <w:bookmarkEnd w:id="674"/>
    </w:p>
    <w:p w:rsidR="00353F80" w:rsidRDefault="00353F80" w:rsidP="00353F80">
      <w:pPr>
        <w:pStyle w:val="af"/>
        <w:keepNext/>
        <w:rPr>
          <w:rtl/>
        </w:rPr>
      </w:pPr>
      <w:bookmarkStart w:id="675" w:name="_ETM_Q1_1925703"/>
      <w:bookmarkEnd w:id="675"/>
      <w:r>
        <w:rPr>
          <w:rtl/>
        </w:rPr>
        <w:t>היו"ר יואב קיש:</w:t>
      </w:r>
    </w:p>
    <w:p w:rsidR="00353F80" w:rsidRDefault="00353F80" w:rsidP="00353F80">
      <w:pPr>
        <w:pStyle w:val="KeepWithNext"/>
        <w:rPr>
          <w:rtl/>
        </w:rPr>
      </w:pPr>
    </w:p>
    <w:p w:rsidR="00353F80" w:rsidRDefault="00353F80" w:rsidP="00353F80">
      <w:pPr>
        <w:rPr>
          <w:rFonts w:hint="cs"/>
          <w:rtl/>
        </w:rPr>
      </w:pPr>
      <w:r>
        <w:rPr>
          <w:rFonts w:hint="cs"/>
          <w:rtl/>
        </w:rPr>
        <w:t>אני מעלה להצבעה, אם כך, את הטיוטה של הח</w:t>
      </w:r>
      <w:bookmarkStart w:id="676" w:name="_ETM_Q1_1925271"/>
      <w:bookmarkEnd w:id="676"/>
      <w:r>
        <w:rPr>
          <w:rFonts w:hint="cs"/>
          <w:rtl/>
        </w:rPr>
        <w:t xml:space="preserve">לטת ועדת הכנסת בדבר פעילות ועדות הכנסת בפגרת </w:t>
      </w:r>
      <w:bookmarkStart w:id="677" w:name="_ETM_Q1_1932073"/>
      <w:bookmarkEnd w:id="677"/>
      <w:r>
        <w:rPr>
          <w:rFonts w:hint="cs"/>
          <w:rtl/>
        </w:rPr>
        <w:t xml:space="preserve">הקיץ התשע"ו-2015. </w:t>
      </w:r>
    </w:p>
    <w:p w:rsidR="00353F80" w:rsidRDefault="00353F80" w:rsidP="00353F80">
      <w:pPr>
        <w:rPr>
          <w:rFonts w:hint="cs"/>
          <w:rtl/>
        </w:rPr>
      </w:pPr>
      <w:bookmarkStart w:id="678" w:name="_ETM_Q1_1931620"/>
      <w:bookmarkStart w:id="679" w:name="_ETM_Q1_1931891"/>
      <w:bookmarkEnd w:id="678"/>
      <w:bookmarkEnd w:id="679"/>
    </w:p>
    <w:p w:rsidR="00353F80" w:rsidRDefault="00353F80" w:rsidP="00353F80">
      <w:pPr>
        <w:rPr>
          <w:rFonts w:hint="cs"/>
          <w:rtl/>
        </w:rPr>
      </w:pPr>
      <w:r>
        <w:rPr>
          <w:rFonts w:hint="cs"/>
          <w:rtl/>
        </w:rPr>
        <w:t>מי בעד ההחלטה? שניים.</w:t>
      </w:r>
    </w:p>
    <w:p w:rsidR="00353F80" w:rsidRDefault="00353F80" w:rsidP="00353F80">
      <w:pPr>
        <w:rPr>
          <w:rFonts w:hint="cs"/>
          <w:rtl/>
        </w:rPr>
      </w:pPr>
      <w:bookmarkStart w:id="680" w:name="_ETM_Q1_1933733"/>
      <w:bookmarkStart w:id="681" w:name="_ETM_Q1_1933975"/>
      <w:bookmarkEnd w:id="680"/>
      <w:bookmarkEnd w:id="681"/>
    </w:p>
    <w:p w:rsidR="00353F80" w:rsidRDefault="00353F80" w:rsidP="00FA7134">
      <w:pPr>
        <w:pStyle w:val="aa"/>
        <w:keepNext/>
        <w:rPr>
          <w:rFonts w:hint="cs"/>
          <w:rtl/>
        </w:rPr>
      </w:pPr>
      <w:bookmarkStart w:id="682" w:name="_ETM_Q1_1941664"/>
      <w:bookmarkEnd w:id="682"/>
      <w:r>
        <w:rPr>
          <w:rFonts w:hint="eastAsia"/>
          <w:rtl/>
        </w:rPr>
        <w:t>הצבעה</w:t>
      </w:r>
    </w:p>
    <w:p w:rsidR="00353F80" w:rsidRDefault="00353F80" w:rsidP="00353F80">
      <w:pPr>
        <w:pStyle w:val="--"/>
        <w:keepNext/>
        <w:rPr>
          <w:rtl/>
        </w:rPr>
      </w:pPr>
      <w:r>
        <w:rPr>
          <w:rFonts w:hint="eastAsia"/>
          <w:rtl/>
        </w:rPr>
        <w:t>בעד</w:t>
      </w:r>
      <w:r>
        <w:rPr>
          <w:rtl/>
        </w:rPr>
        <w:t xml:space="preserve"> – </w:t>
      </w:r>
      <w:r>
        <w:rPr>
          <w:rFonts w:hint="cs"/>
          <w:rtl/>
        </w:rPr>
        <w:t>פה אחד</w:t>
      </w:r>
    </w:p>
    <w:p w:rsidR="00353F80" w:rsidRPr="00353F80" w:rsidRDefault="00C22699" w:rsidP="00C22699">
      <w:pPr>
        <w:pStyle w:val="ab"/>
        <w:rPr>
          <w:rFonts w:hint="cs"/>
          <w:rtl/>
        </w:rPr>
      </w:pPr>
      <w:r>
        <w:rPr>
          <w:rFonts w:hint="cs"/>
          <w:rtl/>
        </w:rPr>
        <w:t xml:space="preserve">החלטת ועדת הכנסת בדבר פעילות ועדות הכנסת </w:t>
      </w:r>
      <w:r w:rsidR="00FA7134">
        <w:rPr>
          <w:rFonts w:hint="cs"/>
          <w:rtl/>
        </w:rPr>
        <w:t>בפגרת הקיץ אושרה.</w:t>
      </w:r>
    </w:p>
    <w:p w:rsidR="00353F80" w:rsidRDefault="00353F80" w:rsidP="00353F80">
      <w:pPr>
        <w:rPr>
          <w:rFonts w:hint="cs"/>
          <w:rtl/>
        </w:rPr>
      </w:pPr>
    </w:p>
    <w:p w:rsidR="00353F80" w:rsidRDefault="00353F80" w:rsidP="00353F80">
      <w:pPr>
        <w:pStyle w:val="af"/>
        <w:keepNext/>
        <w:rPr>
          <w:rtl/>
        </w:rPr>
      </w:pPr>
      <w:bookmarkStart w:id="683" w:name="_ETM_Q1_1934231"/>
      <w:bookmarkEnd w:id="683"/>
      <w:r>
        <w:rPr>
          <w:rtl/>
        </w:rPr>
        <w:t>היו"ר יואב קיש:</w:t>
      </w:r>
    </w:p>
    <w:p w:rsidR="00353F80" w:rsidRDefault="00353F80" w:rsidP="00353F80">
      <w:pPr>
        <w:pStyle w:val="KeepWithNext"/>
        <w:rPr>
          <w:rtl/>
        </w:rPr>
      </w:pPr>
    </w:p>
    <w:p w:rsidR="00353F80" w:rsidRDefault="00353F80" w:rsidP="00353F80">
      <w:pPr>
        <w:rPr>
          <w:rFonts w:hint="cs"/>
          <w:rtl/>
        </w:rPr>
      </w:pPr>
      <w:r>
        <w:rPr>
          <w:rFonts w:hint="cs"/>
          <w:rtl/>
        </w:rPr>
        <w:t>פה אחד.</w:t>
      </w:r>
    </w:p>
    <w:p w:rsidR="00353F80" w:rsidRDefault="00353F80" w:rsidP="00353F80">
      <w:pPr>
        <w:rPr>
          <w:rFonts w:hint="cs"/>
          <w:rtl/>
        </w:rPr>
      </w:pPr>
      <w:bookmarkStart w:id="684" w:name="_ETM_Q1_1938727"/>
      <w:bookmarkEnd w:id="684"/>
    </w:p>
    <w:p w:rsidR="00353F80" w:rsidRDefault="00353F80" w:rsidP="00353F80">
      <w:pPr>
        <w:rPr>
          <w:rFonts w:hint="cs"/>
          <w:rtl/>
        </w:rPr>
      </w:pPr>
      <w:bookmarkStart w:id="685" w:name="_ETM_Q1_1938764"/>
      <w:bookmarkEnd w:id="685"/>
      <w:r>
        <w:rPr>
          <w:rFonts w:hint="cs"/>
          <w:rtl/>
        </w:rPr>
        <w:t xml:space="preserve">תודה רבה, </w:t>
      </w:r>
      <w:bookmarkStart w:id="686" w:name="_ETM_Q1_1939636"/>
      <w:bookmarkEnd w:id="686"/>
      <w:r>
        <w:rPr>
          <w:rFonts w:hint="cs"/>
          <w:rtl/>
        </w:rPr>
        <w:t xml:space="preserve">אני סוגר את הישיבה. </w:t>
      </w:r>
    </w:p>
    <w:p w:rsidR="00353F80" w:rsidRDefault="00353F80" w:rsidP="00353F80">
      <w:pPr>
        <w:rPr>
          <w:rFonts w:hint="cs"/>
          <w:rtl/>
        </w:rPr>
      </w:pPr>
      <w:bookmarkStart w:id="687" w:name="_ETM_Q1_1935122"/>
      <w:bookmarkStart w:id="688" w:name="_ETM_Q1_1935374"/>
      <w:bookmarkEnd w:id="687"/>
      <w:bookmarkEnd w:id="688"/>
    </w:p>
    <w:p w:rsidR="003222E7" w:rsidRDefault="003222E7" w:rsidP="00353F80">
      <w:pPr>
        <w:rPr>
          <w:rFonts w:hint="cs"/>
          <w:rtl/>
        </w:rPr>
      </w:pPr>
    </w:p>
    <w:p w:rsidR="00353F80" w:rsidRDefault="00353F80" w:rsidP="00353F80">
      <w:pPr>
        <w:pStyle w:val="af4"/>
        <w:keepNext/>
        <w:rPr>
          <w:rtl/>
        </w:rPr>
      </w:pPr>
      <w:r>
        <w:rPr>
          <w:rtl/>
        </w:rPr>
        <w:t>הישיבה ננעלה בשעה</w:t>
      </w:r>
      <w:r>
        <w:rPr>
          <w:rFonts w:hint="cs"/>
          <w:rtl/>
        </w:rPr>
        <w:t xml:space="preserve"> 10:32</w:t>
      </w:r>
      <w:r>
        <w:rPr>
          <w:rtl/>
        </w:rPr>
        <w:t>.</w:t>
      </w:r>
    </w:p>
    <w:p w:rsidR="00353F80" w:rsidRDefault="00353F80" w:rsidP="00353F80">
      <w:pPr>
        <w:pStyle w:val="KeepWithNext"/>
        <w:rPr>
          <w:rtl/>
        </w:rPr>
      </w:pPr>
    </w:p>
    <w:p w:rsidR="00353F80" w:rsidRPr="009C486F" w:rsidRDefault="00353F80" w:rsidP="00353F80"/>
    <w:sectPr w:rsidR="00353F80" w:rsidRPr="009C486F" w:rsidSect="008B224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3785" w:rsidRDefault="002B3785">
      <w:r>
        <w:separator/>
      </w:r>
    </w:p>
  </w:endnote>
  <w:endnote w:type="continuationSeparator" w:id="0">
    <w:p w:rsidR="002B3785" w:rsidRDefault="002B3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3785" w:rsidRDefault="002B3785">
      <w:r>
        <w:separator/>
      </w:r>
    </w:p>
  </w:footnote>
  <w:footnote w:type="continuationSeparator" w:id="0">
    <w:p w:rsidR="002B3785" w:rsidRDefault="002B3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D9E" w:rsidRDefault="00614D9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14D9E" w:rsidRDefault="00614D9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D9E" w:rsidRDefault="00614D9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50836">
      <w:rPr>
        <w:rStyle w:val="PageNumber"/>
        <w:noProof/>
        <w:rtl/>
      </w:rPr>
      <w:t>18</w:t>
    </w:r>
    <w:r>
      <w:rPr>
        <w:rStyle w:val="PageNumber"/>
      </w:rPr>
      <w:fldChar w:fldCharType="end"/>
    </w:r>
  </w:p>
  <w:p w:rsidR="00614D9E" w:rsidRPr="00CC5815" w:rsidRDefault="00614D9E" w:rsidP="008E5E3F">
    <w:pPr>
      <w:pStyle w:val="Header"/>
      <w:ind w:firstLine="0"/>
    </w:pPr>
    <w:r>
      <w:rPr>
        <w:rtl/>
      </w:rPr>
      <w:t>ועדת הכנסת</w:t>
    </w:r>
  </w:p>
  <w:p w:rsidR="00614D9E" w:rsidRPr="00CC5815" w:rsidRDefault="00614D9E" w:rsidP="008E5E3F">
    <w:pPr>
      <w:pStyle w:val="Header"/>
      <w:ind w:firstLine="0"/>
      <w:rPr>
        <w:rFonts w:hint="cs"/>
        <w:rtl/>
      </w:rPr>
    </w:pPr>
    <w:r>
      <w:rPr>
        <w:rtl/>
      </w:rPr>
      <w:t>26/07/2016</w:t>
    </w:r>
  </w:p>
  <w:p w:rsidR="00614D9E" w:rsidRPr="00CC5815" w:rsidRDefault="00614D9E"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D9E" w:rsidRDefault="00614D9E"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614D9E" w:rsidRDefault="00614D9E"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614D9E" w:rsidRDefault="00614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76FC6514"/>
    <w:multiLevelType w:val="hybridMultilevel"/>
    <w:tmpl w:val="1FC89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387216">
    <w:abstractNumId w:val="0"/>
  </w:num>
  <w:num w:numId="2" w16cid:durableId="216670866">
    <w:abstractNumId w:val="1"/>
  </w:num>
  <w:num w:numId="3" w16cid:durableId="2135252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6F3A"/>
    <w:rsid w:val="0002047E"/>
    <w:rsid w:val="00037279"/>
    <w:rsid w:val="00067F42"/>
    <w:rsid w:val="00092B80"/>
    <w:rsid w:val="000A17C6"/>
    <w:rsid w:val="000B060C"/>
    <w:rsid w:val="000B2EE6"/>
    <w:rsid w:val="000C47F5"/>
    <w:rsid w:val="000D4DD1"/>
    <w:rsid w:val="000D76CC"/>
    <w:rsid w:val="000E3314"/>
    <w:rsid w:val="000E3DCE"/>
    <w:rsid w:val="000F2459"/>
    <w:rsid w:val="001038D7"/>
    <w:rsid w:val="00121A17"/>
    <w:rsid w:val="0013797C"/>
    <w:rsid w:val="001412E8"/>
    <w:rsid w:val="00150436"/>
    <w:rsid w:val="00160352"/>
    <w:rsid w:val="00167294"/>
    <w:rsid w:val="001673D4"/>
    <w:rsid w:val="00167B43"/>
    <w:rsid w:val="00171E7F"/>
    <w:rsid w:val="001758C1"/>
    <w:rsid w:val="0017779F"/>
    <w:rsid w:val="00180757"/>
    <w:rsid w:val="001A74E9"/>
    <w:rsid w:val="001A79A5"/>
    <w:rsid w:val="001A7A58"/>
    <w:rsid w:val="001C44DA"/>
    <w:rsid w:val="001C4FDA"/>
    <w:rsid w:val="001D440C"/>
    <w:rsid w:val="001F4B4A"/>
    <w:rsid w:val="00202E6D"/>
    <w:rsid w:val="0022203F"/>
    <w:rsid w:val="00227FEF"/>
    <w:rsid w:val="00237846"/>
    <w:rsid w:val="00261554"/>
    <w:rsid w:val="002651E5"/>
    <w:rsid w:val="00275C03"/>
    <w:rsid w:val="00280D58"/>
    <w:rsid w:val="002B0F51"/>
    <w:rsid w:val="002B0FB3"/>
    <w:rsid w:val="002B3785"/>
    <w:rsid w:val="002D2370"/>
    <w:rsid w:val="002D4BDB"/>
    <w:rsid w:val="002E5E31"/>
    <w:rsid w:val="003015FF"/>
    <w:rsid w:val="00303B4C"/>
    <w:rsid w:val="0030782C"/>
    <w:rsid w:val="00321E62"/>
    <w:rsid w:val="003222E7"/>
    <w:rsid w:val="00327BF8"/>
    <w:rsid w:val="003307D4"/>
    <w:rsid w:val="00340AFA"/>
    <w:rsid w:val="003518C2"/>
    <w:rsid w:val="00353F80"/>
    <w:rsid w:val="003658CB"/>
    <w:rsid w:val="00366CFB"/>
    <w:rsid w:val="00372A8E"/>
    <w:rsid w:val="00373508"/>
    <w:rsid w:val="00396023"/>
    <w:rsid w:val="003C279D"/>
    <w:rsid w:val="003E4412"/>
    <w:rsid w:val="003F0747"/>
    <w:rsid w:val="003F0A5F"/>
    <w:rsid w:val="00404428"/>
    <w:rsid w:val="00405541"/>
    <w:rsid w:val="00420E41"/>
    <w:rsid w:val="00424323"/>
    <w:rsid w:val="00424C94"/>
    <w:rsid w:val="00447608"/>
    <w:rsid w:val="00451746"/>
    <w:rsid w:val="00470EAC"/>
    <w:rsid w:val="00480EE6"/>
    <w:rsid w:val="0049458B"/>
    <w:rsid w:val="00495360"/>
    <w:rsid w:val="00495FD8"/>
    <w:rsid w:val="004A15CA"/>
    <w:rsid w:val="004B0A65"/>
    <w:rsid w:val="004B1BE9"/>
    <w:rsid w:val="004C6BE7"/>
    <w:rsid w:val="00500C0C"/>
    <w:rsid w:val="005067AE"/>
    <w:rsid w:val="0051274D"/>
    <w:rsid w:val="00513A11"/>
    <w:rsid w:val="00546678"/>
    <w:rsid w:val="005817EC"/>
    <w:rsid w:val="00590B77"/>
    <w:rsid w:val="005A342D"/>
    <w:rsid w:val="005B2A10"/>
    <w:rsid w:val="005B3705"/>
    <w:rsid w:val="005B3BF2"/>
    <w:rsid w:val="005C363E"/>
    <w:rsid w:val="005D61F3"/>
    <w:rsid w:val="005E1C6B"/>
    <w:rsid w:val="005F76B0"/>
    <w:rsid w:val="00602520"/>
    <w:rsid w:val="00614D9E"/>
    <w:rsid w:val="0062293E"/>
    <w:rsid w:val="00633251"/>
    <w:rsid w:val="00634F61"/>
    <w:rsid w:val="00682BD1"/>
    <w:rsid w:val="00695A47"/>
    <w:rsid w:val="006A0CB7"/>
    <w:rsid w:val="006D2893"/>
    <w:rsid w:val="006E6D5C"/>
    <w:rsid w:val="006F0259"/>
    <w:rsid w:val="00700433"/>
    <w:rsid w:val="00700D19"/>
    <w:rsid w:val="00702755"/>
    <w:rsid w:val="0070472C"/>
    <w:rsid w:val="00741340"/>
    <w:rsid w:val="007872B4"/>
    <w:rsid w:val="007C7A3D"/>
    <w:rsid w:val="007D2A47"/>
    <w:rsid w:val="008014B4"/>
    <w:rsid w:val="0080262E"/>
    <w:rsid w:val="008320F6"/>
    <w:rsid w:val="00841223"/>
    <w:rsid w:val="008434E0"/>
    <w:rsid w:val="00846BE9"/>
    <w:rsid w:val="00853207"/>
    <w:rsid w:val="008713A4"/>
    <w:rsid w:val="00875F10"/>
    <w:rsid w:val="008929BA"/>
    <w:rsid w:val="008B2249"/>
    <w:rsid w:val="008C6035"/>
    <w:rsid w:val="008C6B3D"/>
    <w:rsid w:val="008C7015"/>
    <w:rsid w:val="008D1DFB"/>
    <w:rsid w:val="008D40CC"/>
    <w:rsid w:val="008E03B4"/>
    <w:rsid w:val="008E0C4F"/>
    <w:rsid w:val="008E4CA7"/>
    <w:rsid w:val="008E5E3F"/>
    <w:rsid w:val="0090279B"/>
    <w:rsid w:val="00914904"/>
    <w:rsid w:val="009258CE"/>
    <w:rsid w:val="009515F0"/>
    <w:rsid w:val="00952F24"/>
    <w:rsid w:val="009830CB"/>
    <w:rsid w:val="009B554B"/>
    <w:rsid w:val="009C12C5"/>
    <w:rsid w:val="009D478A"/>
    <w:rsid w:val="009E46C4"/>
    <w:rsid w:val="009E6E93"/>
    <w:rsid w:val="009F0A86"/>
    <w:rsid w:val="009F1518"/>
    <w:rsid w:val="009F2046"/>
    <w:rsid w:val="009F5773"/>
    <w:rsid w:val="00A15971"/>
    <w:rsid w:val="00A22C90"/>
    <w:rsid w:val="00A270D6"/>
    <w:rsid w:val="00A301C4"/>
    <w:rsid w:val="00A30B15"/>
    <w:rsid w:val="00A41065"/>
    <w:rsid w:val="00A44138"/>
    <w:rsid w:val="00A4761A"/>
    <w:rsid w:val="00A610AE"/>
    <w:rsid w:val="00A64A6D"/>
    <w:rsid w:val="00A66020"/>
    <w:rsid w:val="00A73E17"/>
    <w:rsid w:val="00A773FD"/>
    <w:rsid w:val="00A7748A"/>
    <w:rsid w:val="00A83A1D"/>
    <w:rsid w:val="00AB02EE"/>
    <w:rsid w:val="00AB3F3A"/>
    <w:rsid w:val="00AB422F"/>
    <w:rsid w:val="00AD6FFC"/>
    <w:rsid w:val="00AE5035"/>
    <w:rsid w:val="00AF31E6"/>
    <w:rsid w:val="00AF4150"/>
    <w:rsid w:val="00B0509A"/>
    <w:rsid w:val="00B120B2"/>
    <w:rsid w:val="00B50340"/>
    <w:rsid w:val="00B50836"/>
    <w:rsid w:val="00B65508"/>
    <w:rsid w:val="00B7405B"/>
    <w:rsid w:val="00B8517A"/>
    <w:rsid w:val="00BA6446"/>
    <w:rsid w:val="00BB4A21"/>
    <w:rsid w:val="00BD47B7"/>
    <w:rsid w:val="00C03B83"/>
    <w:rsid w:val="00C11E5C"/>
    <w:rsid w:val="00C135D5"/>
    <w:rsid w:val="00C22699"/>
    <w:rsid w:val="00C22DCB"/>
    <w:rsid w:val="00C23DD2"/>
    <w:rsid w:val="00C32072"/>
    <w:rsid w:val="00C3598A"/>
    <w:rsid w:val="00C360BC"/>
    <w:rsid w:val="00C44800"/>
    <w:rsid w:val="00C52EC2"/>
    <w:rsid w:val="00C61DC1"/>
    <w:rsid w:val="00C64AFF"/>
    <w:rsid w:val="00C661EE"/>
    <w:rsid w:val="00C763E4"/>
    <w:rsid w:val="00C8624A"/>
    <w:rsid w:val="00CA5363"/>
    <w:rsid w:val="00CB6D60"/>
    <w:rsid w:val="00CC5815"/>
    <w:rsid w:val="00CC589D"/>
    <w:rsid w:val="00CE24B8"/>
    <w:rsid w:val="00CE5849"/>
    <w:rsid w:val="00CE6B9F"/>
    <w:rsid w:val="00CF1297"/>
    <w:rsid w:val="00D00092"/>
    <w:rsid w:val="00D0335F"/>
    <w:rsid w:val="00D20917"/>
    <w:rsid w:val="00D277DB"/>
    <w:rsid w:val="00D278F7"/>
    <w:rsid w:val="00D3217B"/>
    <w:rsid w:val="00D35ED5"/>
    <w:rsid w:val="00D37550"/>
    <w:rsid w:val="00D45D27"/>
    <w:rsid w:val="00D63C76"/>
    <w:rsid w:val="00D77A5A"/>
    <w:rsid w:val="00D846F3"/>
    <w:rsid w:val="00D84909"/>
    <w:rsid w:val="00D86E57"/>
    <w:rsid w:val="00D9075E"/>
    <w:rsid w:val="00D908F9"/>
    <w:rsid w:val="00D96B24"/>
    <w:rsid w:val="00E02848"/>
    <w:rsid w:val="00E42276"/>
    <w:rsid w:val="00E425F8"/>
    <w:rsid w:val="00E55363"/>
    <w:rsid w:val="00E61903"/>
    <w:rsid w:val="00E64116"/>
    <w:rsid w:val="00E77C4F"/>
    <w:rsid w:val="00E83A7F"/>
    <w:rsid w:val="00EA0760"/>
    <w:rsid w:val="00EA624B"/>
    <w:rsid w:val="00EB057D"/>
    <w:rsid w:val="00EB5C85"/>
    <w:rsid w:val="00EC0AC2"/>
    <w:rsid w:val="00EC1C74"/>
    <w:rsid w:val="00EC2A33"/>
    <w:rsid w:val="00EC2CD4"/>
    <w:rsid w:val="00EC7EA8"/>
    <w:rsid w:val="00EE09AD"/>
    <w:rsid w:val="00F053E5"/>
    <w:rsid w:val="00F10D2D"/>
    <w:rsid w:val="00F16831"/>
    <w:rsid w:val="00F41C33"/>
    <w:rsid w:val="00F423F1"/>
    <w:rsid w:val="00F4792E"/>
    <w:rsid w:val="00F53584"/>
    <w:rsid w:val="00F549E5"/>
    <w:rsid w:val="00F63F05"/>
    <w:rsid w:val="00F6625E"/>
    <w:rsid w:val="00F72368"/>
    <w:rsid w:val="00F821F6"/>
    <w:rsid w:val="00FA7134"/>
    <w:rsid w:val="00FB0768"/>
    <w:rsid w:val="00FB3838"/>
    <w:rsid w:val="00FE3474"/>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293C97E9-0962-4984-BE1D-F268EF42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HeaderChar">
    <w:name w:val="Header Char"/>
    <w:link w:val="Header"/>
    <w:rsid w:val="00495360"/>
    <w:rPr>
      <w:rFonts w:cs="David"/>
      <w:sz w:val="24"/>
      <w:szCs w:val="24"/>
    </w:rPr>
  </w:style>
  <w:style w:type="table" w:styleId="TableGrid">
    <w:name w:val="Table Grid"/>
    <w:basedOn w:val="TableNormal"/>
    <w:rsid w:val="00372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CommitteeAgenda.aspx?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FCA5D-EC44-4334-ACB1-F03E75646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3217</Words>
  <Characters>18339</Characters>
  <Application>Microsoft Office Word</Application>
  <DocSecurity>0</DocSecurity>
  <Lines>152</Lines>
  <Paragraphs>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21513</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