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2126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559D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2126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2126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181</w:t>
      </w:r>
    </w:p>
    <w:p w:rsidR="00E64116" w:rsidRPr="008713A4" w:rsidRDefault="0032126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2126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בכסלו התשע"ז (12 בדצמבר 2016),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559DC" w:rsidP="001559DC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32126A" w:rsidRPr="0032126A">
        <w:rPr>
          <w:rtl/>
        </w:rPr>
        <w:t>כללי האתיקה בנוגע לנסיעות חברי הכנסת לחו"ל</w:t>
      </w:r>
    </w:p>
    <w:p w:rsidR="00E64116" w:rsidRDefault="0032126A" w:rsidP="001559DC">
      <w:pPr>
        <w:spacing w:before="60"/>
        <w:ind w:firstLine="0"/>
        <w:rPr>
          <w:rtl/>
        </w:rPr>
      </w:pPr>
      <w:r w:rsidRPr="0032126A">
        <w:rPr>
          <w:rtl/>
        </w:rPr>
        <w:t>2. פרק ד' כולו (קרן לצמצום פערים בין רשויות מקומיות), מתוך הצעת חוק ההתייעלות הכלכלית (תיקוני חקיקה להשגת יעדי התקציב לשנות 2017 ו-2018), התשע"ז-2016</w:t>
      </w:r>
    </w:p>
    <w:p w:rsidR="0032126A" w:rsidRDefault="0032126A" w:rsidP="001559DC">
      <w:pPr>
        <w:spacing w:before="60"/>
        <w:ind w:firstLine="0"/>
        <w:rPr>
          <w:rtl/>
        </w:rPr>
      </w:pPr>
      <w:r w:rsidRPr="0032126A">
        <w:rPr>
          <w:rtl/>
        </w:rPr>
        <w:t>3. פרק ז' כולו (עידוד השקעות הון), מתוך הצעת חוק ההתייעלות הכלכלית (תיקוני חקיקה להשגת יעדי התקציב לשנות 2017 ו-2018), התשע"ז-2016</w:t>
      </w:r>
    </w:p>
    <w:p w:rsidR="0032126A" w:rsidRDefault="0032126A" w:rsidP="001559DC">
      <w:pPr>
        <w:spacing w:before="60"/>
        <w:ind w:firstLine="0"/>
        <w:rPr>
          <w:rtl/>
        </w:rPr>
      </w:pPr>
      <w:r w:rsidRPr="0032126A">
        <w:rPr>
          <w:rtl/>
        </w:rPr>
        <w:t>4. הצעת חוק לתיקון פקודת מסי העירייה ומסי הממשלה (פטורין) (ערים קולטות עלייה), התשע"ו-2016</w:t>
      </w:r>
    </w:p>
    <w:p w:rsidR="0032126A" w:rsidRDefault="0032126A" w:rsidP="001559DC">
      <w:pPr>
        <w:spacing w:before="60"/>
        <w:ind w:firstLine="0"/>
        <w:rPr>
          <w:rtl/>
        </w:rPr>
      </w:pPr>
      <w:r w:rsidRPr="0032126A">
        <w:rPr>
          <w:rtl/>
        </w:rPr>
        <w:t>5. הצעת חוק לעידוד השקעות הון (תיקון - עידוד השקעות זרות בישראל), התשע"ו-2016</w:t>
      </w:r>
    </w:p>
    <w:p w:rsidR="0032126A" w:rsidRDefault="0032126A" w:rsidP="008320F6">
      <w:pPr>
        <w:ind w:firstLine="0"/>
        <w:rPr>
          <w:rtl/>
        </w:rPr>
      </w:pPr>
    </w:p>
    <w:p w:rsidR="0032126A" w:rsidRPr="008713A4" w:rsidRDefault="0032126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2126A" w:rsidRDefault="0032126A" w:rsidP="008320F6">
      <w:pPr>
        <w:ind w:firstLine="0"/>
        <w:outlineLvl w:val="0"/>
        <w:rPr>
          <w:rtl/>
        </w:rPr>
      </w:pPr>
      <w:r w:rsidRPr="0032126A">
        <w:rPr>
          <w:rtl/>
        </w:rPr>
        <w:t>יואב קיש – היו"ר</w:t>
      </w:r>
    </w:p>
    <w:p w:rsidR="0032126A" w:rsidRPr="0032126A" w:rsidRDefault="0032126A" w:rsidP="008320F6">
      <w:pPr>
        <w:ind w:firstLine="0"/>
        <w:outlineLvl w:val="0"/>
        <w:rPr>
          <w:rtl/>
        </w:rPr>
      </w:pPr>
      <w:r w:rsidRPr="0032126A">
        <w:rPr>
          <w:rtl/>
        </w:rPr>
        <w:t>אמיר אוחנה</w:t>
      </w:r>
    </w:p>
    <w:p w:rsidR="0032126A" w:rsidRPr="0032126A" w:rsidRDefault="0032126A" w:rsidP="008320F6">
      <w:pPr>
        <w:ind w:firstLine="0"/>
        <w:outlineLvl w:val="0"/>
        <w:rPr>
          <w:rtl/>
        </w:rPr>
      </w:pPr>
      <w:r w:rsidRPr="0032126A">
        <w:rPr>
          <w:rtl/>
        </w:rPr>
        <w:t>רוברט אילטוב</w:t>
      </w:r>
    </w:p>
    <w:p w:rsidR="0032126A" w:rsidRPr="0032126A" w:rsidRDefault="0032126A" w:rsidP="008320F6">
      <w:pPr>
        <w:ind w:firstLine="0"/>
        <w:outlineLvl w:val="0"/>
        <w:rPr>
          <w:rtl/>
        </w:rPr>
      </w:pPr>
      <w:r w:rsidRPr="0032126A">
        <w:rPr>
          <w:rtl/>
        </w:rPr>
        <w:t>יואל חסון</w:t>
      </w:r>
    </w:p>
    <w:p w:rsidR="0032126A" w:rsidRPr="0032126A" w:rsidRDefault="0032126A" w:rsidP="008320F6">
      <w:pPr>
        <w:ind w:firstLine="0"/>
        <w:outlineLvl w:val="0"/>
        <w:rPr>
          <w:rtl/>
        </w:rPr>
      </w:pPr>
      <w:r w:rsidRPr="0032126A">
        <w:rPr>
          <w:rtl/>
        </w:rPr>
        <w:t>איילת נחמיאס ורבין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61CE7" w:rsidRDefault="00D61CE7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215EF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יצחק וקנין </w:t>
      </w:r>
      <w:r>
        <w:rPr>
          <w:rtl/>
        </w:rPr>
        <w:t>–</w:t>
      </w:r>
      <w:r>
        <w:rPr>
          <w:rFonts w:hint="cs"/>
          <w:rtl/>
        </w:rPr>
        <w:t xml:space="preserve"> יו"ר ועדת האתיקה</w:t>
      </w:r>
    </w:p>
    <w:p w:rsidR="002E5E31" w:rsidRPr="00477887" w:rsidRDefault="00477887" w:rsidP="008320F6">
      <w:pPr>
        <w:ind w:firstLine="0"/>
        <w:outlineLvl w:val="0"/>
        <w:rPr>
          <w:rFonts w:hint="cs"/>
          <w:rtl/>
        </w:rPr>
      </w:pPr>
      <w:r w:rsidRPr="00477887">
        <w:rPr>
          <w:rFonts w:hint="cs"/>
          <w:rtl/>
        </w:rPr>
        <w:t>מיקי רוזנטל</w:t>
      </w:r>
    </w:p>
    <w:p w:rsidR="00477887" w:rsidRDefault="0047788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61CE7" w:rsidRPr="000C47F5" w:rsidRDefault="00D61CE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559DC" w:rsidRPr="008713A4" w:rsidRDefault="001559D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איל ינון</w:t>
      </w:r>
    </w:p>
    <w:p w:rsidR="00D61CE7" w:rsidRDefault="00D61CE7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קצין הכנסת יוסף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30"/>
        <w:gridCol w:w="336"/>
        <w:gridCol w:w="5714"/>
      </w:tblGrid>
      <w:tr w:rsidR="00477887" w:rsidTr="00B14AFE"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אלון בן דוד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מפקד מחלקה, משמר הכנסת</w:t>
            </w:r>
          </w:p>
        </w:tc>
      </w:tr>
      <w:tr w:rsidR="00477887" w:rsidTr="00B14AFE"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מאיה כהן רחמים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מנהלת המחלקה לקשרי חוץ </w:t>
            </w:r>
          </w:p>
        </w:tc>
      </w:tr>
      <w:tr w:rsidR="00477887" w:rsidTr="00B14AFE"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עודד בן חור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המחלקה לקשרי חוץ</w:t>
            </w:r>
          </w:p>
        </w:tc>
      </w:tr>
      <w:tr w:rsidR="00477887" w:rsidTr="00B14AFE"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איתן אלון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B14A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77887" w:rsidRDefault="00477887" w:rsidP="001559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שדלן</w:t>
            </w:r>
            <w:r w:rsidR="001559DC">
              <w:rPr>
                <w:rFonts w:hint="cs"/>
                <w:rtl/>
              </w:rPr>
              <w:t>/ית</w:t>
            </w:r>
            <w:r>
              <w:rPr>
                <w:rtl/>
              </w:rPr>
              <w:t xml:space="preserve"> </w:t>
            </w:r>
            <w:r w:rsidR="001559DC">
              <w:rPr>
                <w:rFonts w:hint="cs"/>
                <w:rtl/>
              </w:rPr>
              <w:t>(</w:t>
            </w:r>
            <w:r>
              <w:rPr>
                <w:rtl/>
              </w:rPr>
              <w:t>גלעד יחסי ממשל ולובינג</w:t>
            </w:r>
            <w:r w:rsidR="001559DC">
              <w:rPr>
                <w:rFonts w:hint="cs"/>
                <w:rtl/>
              </w:rPr>
              <w:t>)</w:t>
            </w:r>
            <w:r>
              <w:rPr>
                <w:rtl/>
              </w:rPr>
              <w:t>, מייצג</w:t>
            </w:r>
            <w:r w:rsidR="001559DC">
              <w:rPr>
                <w:rFonts w:hint="cs"/>
                <w:rtl/>
              </w:rPr>
              <w:t>/ת</w:t>
            </w:r>
            <w:r>
              <w:rPr>
                <w:rtl/>
              </w:rPr>
              <w:t xml:space="preserve"> את עירית </w:t>
            </w:r>
            <w:r w:rsidR="001559DC">
              <w:rPr>
                <w:rFonts w:hint="cs"/>
                <w:rtl/>
              </w:rPr>
              <w:t>ירושלים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2126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559DC" w:rsidP="008320F6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 xml:space="preserve">מ"מ </w:t>
      </w:r>
      <w:r w:rsidR="00E64116"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="00E64116" w:rsidRPr="008713A4">
        <w:rPr>
          <w:b/>
          <w:bCs/>
          <w:u w:val="single"/>
          <w:rtl/>
        </w:rPr>
        <w:t>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0131C2" w:rsidRDefault="00A33AD8" w:rsidP="008320F6">
      <w:pPr>
        <w:ind w:firstLine="0"/>
        <w:outlineLvl w:val="0"/>
      </w:pPr>
      <w:r w:rsidRPr="000131C2">
        <w:rPr>
          <w:rFonts w:hint="cs"/>
          <w:rtl/>
        </w:rPr>
        <w:t>נועה</w:t>
      </w:r>
      <w:r w:rsidR="0011121D">
        <w:rPr>
          <w:rFonts w:hint="cs"/>
          <w:rtl/>
        </w:rPr>
        <w:t xml:space="preserve"> בירן-</w:t>
      </w:r>
      <w:r w:rsidR="000131C2" w:rsidRPr="000131C2">
        <w:rPr>
          <w:rFonts w:hint="cs"/>
          <w:rtl/>
        </w:rPr>
        <w:t>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2126A" w:rsidP="008320F6">
      <w:pPr>
        <w:ind w:firstLine="0"/>
        <w:rPr>
          <w:rFonts w:hint="cs"/>
          <w:rtl/>
        </w:rPr>
      </w:pPr>
      <w:r>
        <w:rPr>
          <w:rtl/>
        </w:rPr>
        <w:t>איה לינצ'בסקי</w:t>
      </w:r>
    </w:p>
    <w:p w:rsidR="004723A3" w:rsidRPr="00D61CE7" w:rsidRDefault="00E64116" w:rsidP="001559DC">
      <w:pPr>
        <w:spacing w:before="60"/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4723A3" w:rsidRPr="00D61CE7">
        <w:rPr>
          <w:b/>
          <w:bCs/>
          <w:u w:val="single"/>
          <w:rtl/>
        </w:rPr>
        <w:lastRenderedPageBreak/>
        <w:t>פרק ד' כולו (קרן לצמצום פערים בין רשויות מקומיות), מתוך הצעת חוק ההתייעלות הכלכלית (תיקוני חקיקה להשגת יעדי התקציב לשנות 2017 ו-2018), התשע"ז-2016</w:t>
      </w:r>
    </w:p>
    <w:p w:rsidR="004723A3" w:rsidRPr="00D61CE7" w:rsidRDefault="004723A3" w:rsidP="001559DC">
      <w:pPr>
        <w:spacing w:before="60"/>
        <w:ind w:firstLine="0"/>
        <w:jc w:val="center"/>
        <w:rPr>
          <w:b/>
          <w:bCs/>
          <w:u w:val="single"/>
          <w:rtl/>
        </w:rPr>
      </w:pPr>
      <w:r w:rsidRPr="00D61CE7">
        <w:rPr>
          <w:b/>
          <w:bCs/>
          <w:u w:val="single"/>
          <w:rtl/>
        </w:rPr>
        <w:t>פרק ז' כולו (עידוד השקעות הון), מתוך הצעת חוק ההתייעלות הכלכלית (תיקוני חקיקה להשגת יעדי התקציב לשנות 2017 ו-2018), התשע"ז-2016</w:t>
      </w:r>
    </w:p>
    <w:p w:rsidR="004723A3" w:rsidRPr="00D61CE7" w:rsidRDefault="004723A3" w:rsidP="001559DC">
      <w:pPr>
        <w:spacing w:before="60"/>
        <w:ind w:firstLine="0"/>
        <w:jc w:val="center"/>
        <w:rPr>
          <w:b/>
          <w:bCs/>
          <w:u w:val="single"/>
          <w:rtl/>
        </w:rPr>
      </w:pPr>
      <w:r w:rsidRPr="00D61CE7">
        <w:rPr>
          <w:b/>
          <w:bCs/>
          <w:u w:val="single"/>
          <w:rtl/>
        </w:rPr>
        <w:t>הצעת חוק לתיקון פקודת מסי העירייה ומסי הממשלה (פטורין) (ערים קולטות עלייה), התשע"ו-2016</w:t>
      </w:r>
    </w:p>
    <w:p w:rsidR="004723A3" w:rsidRPr="00D61CE7" w:rsidRDefault="004723A3" w:rsidP="001559DC">
      <w:pPr>
        <w:spacing w:before="60"/>
        <w:ind w:firstLine="0"/>
        <w:jc w:val="center"/>
        <w:rPr>
          <w:b/>
          <w:bCs/>
          <w:u w:val="single"/>
          <w:rtl/>
        </w:rPr>
      </w:pPr>
      <w:r w:rsidRPr="00D61CE7">
        <w:rPr>
          <w:b/>
          <w:bCs/>
          <w:u w:val="single"/>
          <w:rtl/>
        </w:rPr>
        <w:t>הצעת חוק לעידוד השקעות הון (תיקון - עידוד השקעות זרות בישראל), התשע"ו-2016</w:t>
      </w:r>
    </w:p>
    <w:p w:rsidR="004723A3" w:rsidRDefault="004723A3" w:rsidP="001559DC">
      <w:pPr>
        <w:spacing w:before="60"/>
        <w:ind w:firstLine="0"/>
        <w:rPr>
          <w:rtl/>
        </w:rPr>
      </w:pPr>
    </w:p>
    <w:p w:rsidR="004723A3" w:rsidRPr="004723A3" w:rsidRDefault="004723A3" w:rsidP="004723A3">
      <w:pPr>
        <w:rPr>
          <w:rFonts w:hint="cs"/>
          <w:rtl/>
          <w:lang w:eastAsia="he-IL"/>
        </w:rPr>
      </w:pPr>
      <w:bookmarkStart w:id="0" w:name="_ETM_Q1_189832"/>
      <w:bookmarkEnd w:id="0"/>
    </w:p>
    <w:p w:rsidR="007872B4" w:rsidRDefault="0032126A" w:rsidP="0032126A">
      <w:pPr>
        <w:pStyle w:val="af"/>
        <w:keepNext/>
        <w:rPr>
          <w:rFonts w:hint="cs"/>
        </w:rPr>
      </w:pPr>
      <w:bookmarkStart w:id="1" w:name="_ETM_Q1_156551"/>
      <w:bookmarkEnd w:id="1"/>
      <w:r>
        <w:rPr>
          <w:rtl/>
        </w:rPr>
        <w:t>היו"ר יואב קיש:</w:t>
      </w:r>
    </w:p>
    <w:p w:rsidR="0032126A" w:rsidRDefault="0032126A" w:rsidP="0032126A">
      <w:pPr>
        <w:pStyle w:val="KeepWithNext"/>
        <w:rPr>
          <w:rFonts w:hint="cs"/>
          <w:rtl/>
        </w:rPr>
      </w:pPr>
    </w:p>
    <w:p w:rsidR="00477887" w:rsidRDefault="0031411A" w:rsidP="0047788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בוקר טוב. אני מתכבד לפתוח את הישיבה. </w:t>
      </w:r>
      <w:r w:rsidR="004723A3">
        <w:rPr>
          <w:rFonts w:hint="cs"/>
          <w:rtl/>
        </w:rPr>
        <w:t xml:space="preserve">על סדר היום </w:t>
      </w:r>
      <w:bookmarkStart w:id="2" w:name="_ETM_Q1_169812"/>
      <w:bookmarkEnd w:id="2"/>
      <w:r w:rsidR="004723A3">
        <w:rPr>
          <w:rFonts w:hint="cs"/>
          <w:rtl/>
        </w:rPr>
        <w:t xml:space="preserve">נושא כללי האתיקה בנוגע לנסיעות חברי כנסת לחו"ל ובנוסף יש </w:t>
      </w:r>
      <w:bookmarkStart w:id="3" w:name="_ETM_Q1_177157"/>
      <w:bookmarkEnd w:id="3"/>
      <w:r w:rsidR="004723A3">
        <w:rPr>
          <w:rFonts w:hint="cs"/>
          <w:rtl/>
        </w:rPr>
        <w:t xml:space="preserve">את סעיף ב של מיזוג הצעות חוק. </w:t>
      </w:r>
      <w:r w:rsidR="00477887">
        <w:rPr>
          <w:rFonts w:hint="cs"/>
          <w:rtl/>
        </w:rPr>
        <w:t xml:space="preserve">ברשותכם </w:t>
      </w:r>
      <w:r w:rsidR="004723A3">
        <w:rPr>
          <w:rFonts w:hint="cs"/>
          <w:rtl/>
        </w:rPr>
        <w:t xml:space="preserve">נפתח בסעיף </w:t>
      </w:r>
      <w:r w:rsidR="00477887">
        <w:rPr>
          <w:rFonts w:hint="cs"/>
          <w:rtl/>
        </w:rPr>
        <w:t>השני</w:t>
      </w:r>
      <w:bookmarkStart w:id="4" w:name="_ETM_Q1_183112"/>
      <w:bookmarkEnd w:id="4"/>
      <w:r w:rsidR="004723A3">
        <w:rPr>
          <w:rFonts w:hint="cs"/>
          <w:rtl/>
        </w:rPr>
        <w:t xml:space="preserve">. יש בקשה של </w:t>
      </w:r>
      <w:r w:rsidR="000A203A">
        <w:rPr>
          <w:rFonts w:hint="cs"/>
          <w:rtl/>
        </w:rPr>
        <w:t xml:space="preserve">יושב-ראש ועדת הכספים חבר הכנסת גפני </w:t>
      </w:r>
      <w:bookmarkStart w:id="5" w:name="_ETM_Q1_192441"/>
      <w:bookmarkEnd w:id="5"/>
      <w:r w:rsidR="000A203A">
        <w:rPr>
          <w:rFonts w:hint="cs"/>
          <w:rtl/>
        </w:rPr>
        <w:t xml:space="preserve">למיזוג הצעות החוק הבאות: </w:t>
      </w:r>
      <w:r w:rsidR="000A203A" w:rsidRPr="0032126A">
        <w:rPr>
          <w:rtl/>
        </w:rPr>
        <w:t>הצעת חוק ההתייעלות הכלכלית</w:t>
      </w:r>
      <w:r w:rsidR="000A203A">
        <w:rPr>
          <w:rFonts w:hint="cs"/>
          <w:rtl/>
        </w:rPr>
        <w:t xml:space="preserve">, מה שנקרא חוק ההסדרים, יחד </w:t>
      </w:r>
      <w:bookmarkStart w:id="6" w:name="_ETM_Q1_200965"/>
      <w:bookmarkEnd w:id="6"/>
      <w:r w:rsidR="000A203A">
        <w:rPr>
          <w:rFonts w:hint="cs"/>
          <w:rtl/>
        </w:rPr>
        <w:t xml:space="preserve">עם </w:t>
      </w:r>
      <w:r w:rsidR="00CA5391" w:rsidRPr="0032126A">
        <w:rPr>
          <w:rtl/>
        </w:rPr>
        <w:t>הצעת חוק לעידוד השקעות הון (תיקון - עידוד השקעות זרות בישראל), התשע"ו-2016</w:t>
      </w:r>
      <w:r w:rsidR="00CA5391">
        <w:rPr>
          <w:rFonts w:hint="cs"/>
          <w:rtl/>
        </w:rPr>
        <w:t xml:space="preserve">. </w:t>
      </w:r>
    </w:p>
    <w:p w:rsidR="00477887" w:rsidRDefault="00477887" w:rsidP="00477887">
      <w:pPr>
        <w:ind w:firstLine="0"/>
        <w:rPr>
          <w:rFonts w:hint="cs"/>
          <w:rtl/>
        </w:rPr>
      </w:pPr>
    </w:p>
    <w:p w:rsidR="00CA5391" w:rsidRDefault="00CA5391" w:rsidP="00477887">
      <w:pPr>
        <w:rPr>
          <w:rFonts w:hint="cs"/>
          <w:rtl/>
        </w:rPr>
      </w:pPr>
      <w:r>
        <w:rPr>
          <w:rFonts w:hint="cs"/>
          <w:rtl/>
        </w:rPr>
        <w:t xml:space="preserve">האמת שזו הצעה פרטית שלי. ההצעה </w:t>
      </w:r>
      <w:bookmarkStart w:id="7" w:name="_ETM_Q1_209796"/>
      <w:bookmarkEnd w:id="7"/>
      <w:r>
        <w:rPr>
          <w:rFonts w:hint="cs"/>
          <w:rtl/>
        </w:rPr>
        <w:t xml:space="preserve">באה בעקבות שינוי הוראות המס באיחוד האירופי, מה שנקרא </w:t>
      </w:r>
      <w:bookmarkStart w:id="8" w:name="_ETM_Q1_212263"/>
      <w:bookmarkEnd w:id="8"/>
      <w:r w:rsidR="00477887">
        <w:t>beps</w:t>
      </w:r>
      <w:r w:rsidR="0047788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ואני מאוד שמח שהממשלה מובילה את המהלך הזה. אני </w:t>
      </w:r>
      <w:bookmarkStart w:id="9" w:name="_ETM_Q1_216621"/>
      <w:bookmarkEnd w:id="9"/>
      <w:r>
        <w:rPr>
          <w:rFonts w:hint="cs"/>
          <w:rtl/>
        </w:rPr>
        <w:t xml:space="preserve">יכול להגיד שאני מאוד מקווה שיהיה תעדוף לפריפריה, ספציפית </w:t>
      </w:r>
      <w:bookmarkStart w:id="10" w:name="_ETM_Q1_226375"/>
      <w:bookmarkEnd w:id="10"/>
      <w:r>
        <w:rPr>
          <w:rFonts w:hint="cs"/>
          <w:rtl/>
        </w:rPr>
        <w:t xml:space="preserve">בעניין הזה. אני אדבר על זה עם חבר הכנסת גפני </w:t>
      </w:r>
      <w:bookmarkStart w:id="11" w:name="_ETM_Q1_228075"/>
      <w:bookmarkEnd w:id="11"/>
      <w:r>
        <w:rPr>
          <w:rFonts w:hint="cs"/>
          <w:rtl/>
        </w:rPr>
        <w:t xml:space="preserve">ואני מקווה שנצליח לשכנע גם את האוצר בעניין הזה. בסך </w:t>
      </w:r>
      <w:bookmarkStart w:id="12" w:name="_ETM_Q1_234929"/>
      <w:bookmarkEnd w:id="12"/>
      <w:r>
        <w:rPr>
          <w:rFonts w:hint="cs"/>
          <w:rtl/>
        </w:rPr>
        <w:t xml:space="preserve">הכול הנושא של עידוד השקעות הון והבאת חברות גלובליות לישראל </w:t>
      </w:r>
      <w:bookmarkStart w:id="13" w:name="_ETM_Q1_239346"/>
      <w:bookmarkEnd w:id="13"/>
      <w:r>
        <w:rPr>
          <w:rFonts w:hint="cs"/>
          <w:rtl/>
        </w:rPr>
        <w:t xml:space="preserve">זה משהו שגם הממשלה תומכת בו ולכן אנחנו מזגים את </w:t>
      </w:r>
      <w:bookmarkStart w:id="14" w:name="_ETM_Q1_243771"/>
      <w:bookmarkEnd w:id="14"/>
      <w:r>
        <w:rPr>
          <w:rFonts w:hint="cs"/>
          <w:rtl/>
        </w:rPr>
        <w:t xml:space="preserve">ההצעות. אם אין התייחסויות של חברי כנסת, אני מבקש להביא </w:t>
      </w:r>
      <w:bookmarkStart w:id="15" w:name="_ETM_Q1_246557"/>
      <w:bookmarkEnd w:id="15"/>
      <w:r>
        <w:rPr>
          <w:rFonts w:hint="cs"/>
          <w:rtl/>
        </w:rPr>
        <w:t>את זה להצבעה.</w:t>
      </w:r>
    </w:p>
    <w:p w:rsidR="00CA5391" w:rsidRDefault="00CA5391" w:rsidP="000A203A">
      <w:pPr>
        <w:ind w:firstLine="0"/>
        <w:rPr>
          <w:rFonts w:hint="cs"/>
          <w:rtl/>
        </w:rPr>
      </w:pPr>
      <w:bookmarkStart w:id="16" w:name="_ETM_Q1_249534"/>
      <w:bookmarkEnd w:id="16"/>
    </w:p>
    <w:p w:rsidR="00CA5391" w:rsidRDefault="00CA5391" w:rsidP="000A203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מי בעד המיזוג שירים את ידו?</w:t>
      </w:r>
    </w:p>
    <w:p w:rsidR="00CA5391" w:rsidRDefault="00CA5391" w:rsidP="000A203A">
      <w:pPr>
        <w:ind w:firstLine="0"/>
        <w:rPr>
          <w:rFonts w:hint="cs"/>
          <w:rtl/>
        </w:rPr>
      </w:pPr>
    </w:p>
    <w:p w:rsidR="00CA5391" w:rsidRDefault="00CA5391" w:rsidP="00CA539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A5391" w:rsidRDefault="00CA5391" w:rsidP="00CA5391">
      <w:pPr>
        <w:pStyle w:val="--"/>
        <w:keepNext/>
        <w:rPr>
          <w:rFonts w:hint="cs"/>
          <w:rtl/>
        </w:rPr>
      </w:pPr>
    </w:p>
    <w:p w:rsidR="00CA5391" w:rsidRDefault="00CA5391" w:rsidP="00CA539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CA5391" w:rsidRDefault="00CA5391" w:rsidP="00CA539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נגד</w:t>
      </w:r>
    </w:p>
    <w:p w:rsidR="00CA5391" w:rsidRDefault="00CA5391" w:rsidP="00CA539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CA5391" w:rsidRDefault="00CA5391" w:rsidP="003A6281">
      <w:pPr>
        <w:pStyle w:val="--"/>
        <w:keepNext/>
        <w:rPr>
          <w:rFonts w:hint="cs"/>
          <w:rtl/>
        </w:rPr>
      </w:pPr>
      <w:bookmarkStart w:id="17" w:name="_ETM_Q1_251486"/>
      <w:bookmarkEnd w:id="17"/>
      <w:r>
        <w:rPr>
          <w:rFonts w:hint="cs"/>
          <w:rtl/>
        </w:rPr>
        <w:t xml:space="preserve">הצעת המיזוג </w:t>
      </w:r>
      <w:bookmarkStart w:id="18" w:name="_ETM_Q1_253766"/>
      <w:bookmarkEnd w:id="18"/>
      <w:r w:rsidR="003A6281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:rsidR="00CA5391" w:rsidRDefault="00CA5391" w:rsidP="00CA5391">
      <w:pPr>
        <w:pStyle w:val="--"/>
        <w:keepNext/>
        <w:jc w:val="both"/>
        <w:rPr>
          <w:rFonts w:hint="cs"/>
          <w:rtl/>
        </w:rPr>
      </w:pPr>
      <w:bookmarkStart w:id="19" w:name="_ETM_Q1_256430"/>
      <w:bookmarkStart w:id="20" w:name="_ETM_Q1_256912"/>
      <w:bookmarkEnd w:id="19"/>
      <w:bookmarkEnd w:id="20"/>
    </w:p>
    <w:p w:rsidR="001559DC" w:rsidRDefault="001559DC" w:rsidP="001559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559DC" w:rsidRDefault="001559DC" w:rsidP="001559DC">
      <w:pPr>
        <w:pStyle w:val="KeepWithNext"/>
        <w:rPr>
          <w:rFonts w:hint="cs"/>
          <w:rtl/>
        </w:rPr>
      </w:pPr>
    </w:p>
    <w:p w:rsidR="000A203A" w:rsidRDefault="00CA5391" w:rsidP="001559DC">
      <w:pPr>
        <w:rPr>
          <w:rFonts w:hint="cs"/>
          <w:rtl/>
        </w:rPr>
      </w:pPr>
      <w:r>
        <w:rPr>
          <w:rFonts w:hint="cs"/>
          <w:rtl/>
        </w:rPr>
        <w:t xml:space="preserve">יש את הצעת חוק ההתייעלות הכלכלית </w:t>
      </w:r>
      <w:r w:rsidR="000A203A" w:rsidRPr="0032126A">
        <w:rPr>
          <w:rtl/>
        </w:rPr>
        <w:t>תיקוני חקיקה</w:t>
      </w:r>
      <w:r>
        <w:rPr>
          <w:rFonts w:hint="cs"/>
          <w:rtl/>
        </w:rPr>
        <w:t xml:space="preserve">, זה גם </w:t>
      </w:r>
      <w:bookmarkStart w:id="21" w:name="_ETM_Q1_259004"/>
      <w:bookmarkEnd w:id="21"/>
      <w:r>
        <w:rPr>
          <w:rFonts w:hint="cs"/>
          <w:rtl/>
        </w:rPr>
        <w:t xml:space="preserve">חוק ההסדרים יחד עם </w:t>
      </w:r>
      <w:r w:rsidR="000A203A" w:rsidRPr="0032126A">
        <w:rPr>
          <w:rtl/>
        </w:rPr>
        <w:t>הצעת חוק לתיקון פקודת מסי העירייה ומסי הממשלה (פטורין) (ערים קולטות עלייה), התשע"ו-2016</w:t>
      </w:r>
      <w:r>
        <w:rPr>
          <w:rFonts w:hint="cs"/>
          <w:rtl/>
        </w:rPr>
        <w:t xml:space="preserve">. </w:t>
      </w:r>
      <w:bookmarkStart w:id="22" w:name="_ETM_Q1_279580"/>
      <w:bookmarkEnd w:id="22"/>
      <w:r>
        <w:rPr>
          <w:rFonts w:hint="cs"/>
          <w:rtl/>
        </w:rPr>
        <w:t xml:space="preserve">הצעת חוק פרטית של חברי הכנסת יוסי </w:t>
      </w:r>
      <w:bookmarkStart w:id="23" w:name="_ETM_Q1_283143"/>
      <w:bookmarkEnd w:id="23"/>
      <w:r>
        <w:rPr>
          <w:rFonts w:hint="cs"/>
          <w:rtl/>
        </w:rPr>
        <w:t xml:space="preserve">יונה ואורלי לוי אבקסיס. </w:t>
      </w:r>
      <w:r w:rsidR="003A6281">
        <w:rPr>
          <w:rFonts w:hint="cs"/>
          <w:rtl/>
        </w:rPr>
        <w:t xml:space="preserve">כל נושאי שינויי המיסוי הם עולים </w:t>
      </w:r>
      <w:bookmarkStart w:id="24" w:name="_ETM_Q1_288998"/>
      <w:bookmarkEnd w:id="24"/>
      <w:r w:rsidR="003A6281">
        <w:rPr>
          <w:rFonts w:hint="cs"/>
          <w:rtl/>
        </w:rPr>
        <w:t xml:space="preserve">לקרן ארנונה, אני מניח שבזה מדובר. הכוונה למזג לפי בקשת </w:t>
      </w:r>
      <w:bookmarkStart w:id="25" w:name="_ETM_Q1_294883"/>
      <w:bookmarkEnd w:id="25"/>
      <w:r w:rsidR="003A6281">
        <w:rPr>
          <w:rFonts w:hint="cs"/>
          <w:rtl/>
        </w:rPr>
        <w:t>יושב-ראש ועדת הכספים חבר הכנסת גפני. מי בעד המיזוג?</w:t>
      </w:r>
    </w:p>
    <w:p w:rsidR="003A6281" w:rsidRDefault="003A6281" w:rsidP="003A6281">
      <w:pPr>
        <w:rPr>
          <w:rFonts w:hint="cs"/>
          <w:rtl/>
        </w:rPr>
      </w:pPr>
      <w:bookmarkStart w:id="26" w:name="_ETM_Q1_302199"/>
      <w:bookmarkEnd w:id="26"/>
    </w:p>
    <w:p w:rsidR="003A6281" w:rsidRDefault="003A6281" w:rsidP="003A6281">
      <w:pPr>
        <w:pStyle w:val="aa"/>
        <w:keepNext/>
        <w:rPr>
          <w:rFonts w:hint="eastAsia"/>
          <w:rtl/>
        </w:rPr>
      </w:pPr>
      <w:bookmarkStart w:id="27" w:name="_ETM_Q1_302569"/>
      <w:bookmarkEnd w:id="27"/>
      <w:r>
        <w:rPr>
          <w:rFonts w:hint="eastAsia"/>
          <w:rtl/>
        </w:rPr>
        <w:t>הצבעה</w:t>
      </w:r>
    </w:p>
    <w:p w:rsidR="003A6281" w:rsidRDefault="003A6281" w:rsidP="003A6281">
      <w:pPr>
        <w:pStyle w:val="--"/>
        <w:keepNext/>
        <w:rPr>
          <w:rFonts w:hint="cs"/>
          <w:rtl/>
        </w:rPr>
      </w:pPr>
    </w:p>
    <w:p w:rsidR="003A6281" w:rsidRDefault="003A6281" w:rsidP="003A628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A6281" w:rsidRDefault="003A6281" w:rsidP="003A628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A6281" w:rsidRDefault="003A6281" w:rsidP="003A628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A6281" w:rsidRPr="003A6281" w:rsidRDefault="003A6281" w:rsidP="003A628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המיזוג נתקבלה. </w:t>
      </w:r>
    </w:p>
    <w:p w:rsidR="00CA5391" w:rsidRDefault="00CA5391" w:rsidP="00CA5391">
      <w:pPr>
        <w:rPr>
          <w:rFonts w:hint="cs"/>
          <w:rtl/>
        </w:rPr>
      </w:pPr>
    </w:p>
    <w:p w:rsidR="00CC64BA" w:rsidRDefault="00CC64BA" w:rsidP="00CC64BA">
      <w:pPr>
        <w:pStyle w:val="af"/>
        <w:keepNext/>
        <w:rPr>
          <w:rFonts w:hint="cs"/>
          <w:rtl/>
        </w:rPr>
      </w:pPr>
      <w:bookmarkStart w:id="28" w:name="_ETM_Q1_306257"/>
      <w:bookmarkEnd w:id="28"/>
      <w:r>
        <w:rPr>
          <w:rtl/>
        </w:rPr>
        <w:t>היו"ר יואב קיש:</w:t>
      </w:r>
    </w:p>
    <w:p w:rsidR="00CC64BA" w:rsidRDefault="00CC64BA" w:rsidP="00CC64BA">
      <w:pPr>
        <w:pStyle w:val="KeepWithNext"/>
        <w:rPr>
          <w:rFonts w:hint="cs"/>
          <w:rtl/>
        </w:rPr>
      </w:pPr>
    </w:p>
    <w:p w:rsidR="00A767DF" w:rsidRDefault="00CC64BA" w:rsidP="00A767DF">
      <w:pPr>
        <w:rPr>
          <w:rFonts w:hint="cs"/>
          <w:rtl/>
        </w:rPr>
      </w:pPr>
      <w:r>
        <w:rPr>
          <w:rFonts w:hint="cs"/>
          <w:rtl/>
        </w:rPr>
        <w:t xml:space="preserve">שתי ההצעות מוזגו. אני רוצה לברך את </w:t>
      </w:r>
      <w:bookmarkStart w:id="29" w:name="_ETM_Q1_311838"/>
      <w:bookmarkEnd w:id="29"/>
      <w:r>
        <w:rPr>
          <w:rFonts w:hint="cs"/>
          <w:rtl/>
        </w:rPr>
        <w:t xml:space="preserve">נועה שמנהלת היום את הוועדה. אתי המנהלת הקבועה של הועדה </w:t>
      </w:r>
      <w:bookmarkStart w:id="30" w:name="_ETM_Q1_320224"/>
      <w:bookmarkEnd w:id="30"/>
      <w:r>
        <w:rPr>
          <w:rFonts w:hint="cs"/>
          <w:rtl/>
        </w:rPr>
        <w:t xml:space="preserve">קבלה פטור מהיום שהבן שלה הוא </w:t>
      </w:r>
      <w:bookmarkStart w:id="31" w:name="_ETM_Q1_330993"/>
      <w:bookmarkEnd w:id="31"/>
      <w:r w:rsidR="00A767DF">
        <w:rPr>
          <w:rFonts w:hint="cs"/>
          <w:rtl/>
        </w:rPr>
        <w:t xml:space="preserve">מטייסי האדיר הראשונים והיא הולכת לראות היום את </w:t>
      </w:r>
      <w:bookmarkStart w:id="32" w:name="_ETM_Q1_340482"/>
      <w:bookmarkEnd w:id="32"/>
      <w:r w:rsidR="00A767DF">
        <w:rPr>
          <w:rFonts w:hint="cs"/>
          <w:rtl/>
        </w:rPr>
        <w:t xml:space="preserve">הטקס. </w:t>
      </w:r>
      <w:r w:rsidR="00A767DF">
        <w:rPr>
          <w:rFonts w:hint="cs"/>
          <w:rtl/>
        </w:rPr>
        <w:lastRenderedPageBreak/>
        <w:t xml:space="preserve">אמנם האמריקאים מטיסים את האדיר לפה, אבל אחרי זה </w:t>
      </w:r>
      <w:bookmarkStart w:id="33" w:name="_ETM_Q1_345627"/>
      <w:bookmarkEnd w:id="33"/>
      <w:r w:rsidR="00A767DF">
        <w:rPr>
          <w:rFonts w:hint="cs"/>
          <w:rtl/>
        </w:rPr>
        <w:t>השרביט עובר לישראלים והבן שלה הוא אחד הטייסים שנבחרו</w:t>
      </w:r>
      <w:r w:rsidR="001559DC">
        <w:rPr>
          <w:rFonts w:hint="cs"/>
          <w:rtl/>
        </w:rPr>
        <w:t>,</w:t>
      </w:r>
      <w:r w:rsidR="00A767DF">
        <w:rPr>
          <w:rFonts w:hint="cs"/>
          <w:rtl/>
        </w:rPr>
        <w:t xml:space="preserve"> וזו </w:t>
      </w:r>
      <w:bookmarkStart w:id="34" w:name="_ETM_Q1_352052"/>
      <w:bookmarkEnd w:id="34"/>
      <w:r w:rsidR="00A767DF">
        <w:rPr>
          <w:rFonts w:hint="cs"/>
          <w:rtl/>
        </w:rPr>
        <w:t xml:space="preserve">גאווה גדולה בטח לאתי וגם לנו ואני בטוח שנועה תעשה </w:t>
      </w:r>
      <w:bookmarkStart w:id="35" w:name="_ETM_Q1_354568"/>
      <w:bookmarkEnd w:id="35"/>
      <w:r w:rsidR="00A767DF">
        <w:rPr>
          <w:rFonts w:hint="cs"/>
          <w:rtl/>
        </w:rPr>
        <w:t>את המשימה כמו שצריך.</w:t>
      </w:r>
      <w:bookmarkStart w:id="36" w:name="_ETM_Q1_358407"/>
      <w:bookmarkEnd w:id="36"/>
    </w:p>
    <w:p w:rsidR="00A767DF" w:rsidRDefault="00A767DF" w:rsidP="00A767DF">
      <w:pPr>
        <w:rPr>
          <w:rFonts w:hint="cs"/>
          <w:rtl/>
        </w:rPr>
      </w:pPr>
    </w:p>
    <w:p w:rsidR="00A767DF" w:rsidRDefault="00A767DF" w:rsidP="00A767D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כללי האתיקה בנוגע לנסיעות חברי הכנסת לחו"ל</w:t>
      </w:r>
    </w:p>
    <w:p w:rsidR="00A767DF" w:rsidRDefault="00A767DF" w:rsidP="00A767DF">
      <w:pPr>
        <w:pStyle w:val="KeepWithNext"/>
        <w:rPr>
          <w:rFonts w:hint="cs"/>
          <w:rtl/>
        </w:rPr>
      </w:pPr>
    </w:p>
    <w:p w:rsidR="00A767DF" w:rsidRDefault="00A767DF" w:rsidP="00A767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67DF" w:rsidRDefault="00A767DF" w:rsidP="00A767DF">
      <w:pPr>
        <w:pStyle w:val="KeepWithNext"/>
        <w:rPr>
          <w:rFonts w:hint="cs"/>
          <w:rtl/>
        </w:rPr>
      </w:pPr>
    </w:p>
    <w:p w:rsidR="00EA5957" w:rsidRDefault="00A767DF" w:rsidP="000B0769">
      <w:pPr>
        <w:rPr>
          <w:rFonts w:hint="cs"/>
          <w:rtl/>
        </w:rPr>
      </w:pPr>
      <w:r>
        <w:rPr>
          <w:rFonts w:hint="cs"/>
          <w:rtl/>
        </w:rPr>
        <w:t xml:space="preserve">נעבור לנושא הבא שעל סדר היום, </w:t>
      </w:r>
      <w:bookmarkStart w:id="37" w:name="_ETM_Q1_361194"/>
      <w:bookmarkEnd w:id="37"/>
      <w:r w:rsidR="00FF5D63">
        <w:rPr>
          <w:rFonts w:hint="cs"/>
          <w:rtl/>
        </w:rPr>
        <w:t>כללי האתיקה בנוגע לנסיעות חברי הכנסת לחו"ל.</w:t>
      </w:r>
      <w:r w:rsidR="001559DC">
        <w:rPr>
          <w:rFonts w:hint="cs"/>
          <w:rtl/>
        </w:rPr>
        <w:t xml:space="preserve"> </w:t>
      </w:r>
      <w:r w:rsidR="00FF5D63">
        <w:rPr>
          <w:rFonts w:hint="cs"/>
          <w:rtl/>
        </w:rPr>
        <w:t xml:space="preserve">אני רוצה לפתוח </w:t>
      </w:r>
      <w:bookmarkStart w:id="38" w:name="_ETM_Q1_367449"/>
      <w:bookmarkEnd w:id="38"/>
      <w:r w:rsidR="00FF5D63">
        <w:rPr>
          <w:rFonts w:hint="cs"/>
          <w:rtl/>
        </w:rPr>
        <w:t xml:space="preserve">בכמה מילים. התחלנו להתעסק בנושא הזה </w:t>
      </w:r>
      <w:bookmarkStart w:id="39" w:name="_ETM_Q1_186281"/>
      <w:bookmarkStart w:id="40" w:name="_ETM_Q1_186545"/>
      <w:bookmarkStart w:id="41" w:name="_ETM_Q1_186782"/>
      <w:bookmarkStart w:id="42" w:name="_ETM_Q1_187016"/>
      <w:bookmarkEnd w:id="39"/>
      <w:bookmarkEnd w:id="40"/>
      <w:bookmarkEnd w:id="41"/>
      <w:bookmarkEnd w:id="42"/>
      <w:r w:rsidR="00E34A6B">
        <w:rPr>
          <w:rFonts w:hint="cs"/>
          <w:rtl/>
        </w:rPr>
        <w:t>מאז שאני בתפ</w:t>
      </w:r>
      <w:r w:rsidR="007B384E">
        <w:rPr>
          <w:rFonts w:hint="cs"/>
          <w:rtl/>
        </w:rPr>
        <w:t xml:space="preserve">קיד </w:t>
      </w:r>
      <w:r w:rsidR="007B72E4">
        <w:rPr>
          <w:rFonts w:hint="cs"/>
          <w:rtl/>
        </w:rPr>
        <w:t xml:space="preserve">של </w:t>
      </w:r>
      <w:r w:rsidR="007B384E">
        <w:rPr>
          <w:rFonts w:hint="cs"/>
          <w:rtl/>
        </w:rPr>
        <w:t>יוש</w:t>
      </w:r>
      <w:r w:rsidR="007B72E4">
        <w:rPr>
          <w:rFonts w:hint="cs"/>
          <w:rtl/>
        </w:rPr>
        <w:t>ב-</w:t>
      </w:r>
      <w:r w:rsidR="007B384E">
        <w:rPr>
          <w:rFonts w:hint="cs"/>
          <w:rtl/>
        </w:rPr>
        <w:t xml:space="preserve">ראש </w:t>
      </w:r>
      <w:r w:rsidR="007B72E4">
        <w:rPr>
          <w:rFonts w:hint="cs"/>
          <w:rtl/>
        </w:rPr>
        <w:t xml:space="preserve">ועדת </w:t>
      </w:r>
      <w:r w:rsidR="007B384E">
        <w:rPr>
          <w:rFonts w:hint="cs"/>
          <w:rtl/>
        </w:rPr>
        <w:t>הכנסת</w:t>
      </w:r>
      <w:r w:rsidR="007B72E4">
        <w:rPr>
          <w:rFonts w:hint="cs"/>
          <w:rtl/>
        </w:rPr>
        <w:t xml:space="preserve">. </w:t>
      </w:r>
      <w:r w:rsidR="007B384E">
        <w:rPr>
          <w:rFonts w:hint="cs"/>
          <w:rtl/>
        </w:rPr>
        <w:t>לאור התחקיר של ער</w:t>
      </w:r>
      <w:r w:rsidR="007B72E4">
        <w:rPr>
          <w:rFonts w:hint="cs"/>
          <w:rtl/>
        </w:rPr>
        <w:t>וץ 2 ניהלתי שיחות עם ידידי יושב-</w:t>
      </w:r>
      <w:r w:rsidR="007B384E">
        <w:rPr>
          <w:rFonts w:hint="cs"/>
          <w:rtl/>
        </w:rPr>
        <w:t>ראש ועדת האתיקה</w:t>
      </w:r>
      <w:r w:rsidR="007B72E4">
        <w:rPr>
          <w:rFonts w:hint="cs"/>
          <w:rtl/>
        </w:rPr>
        <w:t>,</w:t>
      </w:r>
      <w:r w:rsidR="007B384E">
        <w:rPr>
          <w:rFonts w:hint="cs"/>
          <w:rtl/>
        </w:rPr>
        <w:t xml:space="preserve"> חבר הכ</w:t>
      </w:r>
      <w:r w:rsidR="00E34A6B">
        <w:rPr>
          <w:rFonts w:hint="cs"/>
          <w:rtl/>
        </w:rPr>
        <w:t>נ</w:t>
      </w:r>
      <w:r w:rsidR="007B384E">
        <w:rPr>
          <w:rFonts w:hint="cs"/>
          <w:rtl/>
        </w:rPr>
        <w:t>סת וקנין ו</w:t>
      </w:r>
      <w:r w:rsidR="007B72E4">
        <w:rPr>
          <w:rFonts w:hint="cs"/>
          <w:rtl/>
        </w:rPr>
        <w:t xml:space="preserve">עם גורמים נוספים בכנסת ביניהם </w:t>
      </w:r>
      <w:r w:rsidR="007B384E">
        <w:rPr>
          <w:rFonts w:hint="cs"/>
          <w:rtl/>
        </w:rPr>
        <w:t>קצין הכנסת</w:t>
      </w:r>
      <w:r w:rsidR="007B72E4">
        <w:rPr>
          <w:rFonts w:hint="cs"/>
          <w:rtl/>
        </w:rPr>
        <w:t xml:space="preserve">, שנשמע </w:t>
      </w:r>
      <w:bookmarkStart w:id="43" w:name="_ETM_Q1_400471"/>
      <w:bookmarkEnd w:id="43"/>
      <w:r w:rsidR="007B72E4">
        <w:rPr>
          <w:rFonts w:hint="cs"/>
          <w:rtl/>
        </w:rPr>
        <w:t xml:space="preserve">את דעתו בעניין. </w:t>
      </w:r>
      <w:r w:rsidR="007B384E">
        <w:rPr>
          <w:rFonts w:hint="cs"/>
          <w:rtl/>
        </w:rPr>
        <w:t>אני רוצה להגיד שממה שהבנתי, הנ</w:t>
      </w:r>
      <w:r w:rsidR="00E34A6B">
        <w:rPr>
          <w:rFonts w:hint="cs"/>
          <w:rtl/>
        </w:rPr>
        <w:t>ו</w:t>
      </w:r>
      <w:r w:rsidR="007B384E">
        <w:rPr>
          <w:rFonts w:hint="cs"/>
          <w:rtl/>
        </w:rPr>
        <w:t>שא גם אצלכם בדיונים ובבדיקה לכן לא תוכל להתייחס לנושא הספציפי</w:t>
      </w:r>
      <w:r w:rsidR="00EA5957">
        <w:rPr>
          <w:rFonts w:hint="cs"/>
          <w:rtl/>
        </w:rPr>
        <w:t>.</w:t>
      </w:r>
      <w:r w:rsidR="007B384E">
        <w:rPr>
          <w:rFonts w:hint="cs"/>
          <w:rtl/>
        </w:rPr>
        <w:t xml:space="preserve"> אבל היינו רוצים לדבר </w:t>
      </w:r>
      <w:r w:rsidR="00EA5957">
        <w:rPr>
          <w:rFonts w:hint="cs"/>
          <w:rtl/>
        </w:rPr>
        <w:t>אתך</w:t>
      </w:r>
      <w:r w:rsidR="000B0769">
        <w:rPr>
          <w:rFonts w:hint="cs"/>
          <w:rtl/>
        </w:rPr>
        <w:t xml:space="preserve"> ועם שאר חברי הכנסת ברמה הכללית</w:t>
      </w:r>
      <w:r w:rsidR="007B384E">
        <w:rPr>
          <w:rFonts w:hint="cs"/>
          <w:rtl/>
        </w:rPr>
        <w:t xml:space="preserve">. </w:t>
      </w:r>
    </w:p>
    <w:p w:rsidR="00EA5957" w:rsidRDefault="00EA5957" w:rsidP="00EA5957">
      <w:pPr>
        <w:rPr>
          <w:rFonts w:hint="cs"/>
          <w:rtl/>
        </w:rPr>
      </w:pPr>
      <w:bookmarkStart w:id="44" w:name="_ETM_Q1_432927"/>
      <w:bookmarkEnd w:id="44"/>
    </w:p>
    <w:p w:rsidR="006B5E8E" w:rsidRDefault="007B384E" w:rsidP="006B5E8E">
      <w:pPr>
        <w:rPr>
          <w:rFonts w:hint="cs"/>
          <w:rtl/>
        </w:rPr>
      </w:pPr>
      <w:bookmarkStart w:id="45" w:name="_ETM_Q1_433176"/>
      <w:bookmarkEnd w:id="45"/>
      <w:r>
        <w:rPr>
          <w:rFonts w:hint="cs"/>
          <w:rtl/>
        </w:rPr>
        <w:t>מהגישה שלי, הנסיעות של חברי כנסת לחו"ל</w:t>
      </w:r>
      <w:r w:rsidR="006B5E8E">
        <w:rPr>
          <w:rFonts w:hint="cs"/>
          <w:rtl/>
        </w:rPr>
        <w:t>,</w:t>
      </w:r>
      <w:r>
        <w:rPr>
          <w:rFonts w:hint="cs"/>
          <w:rtl/>
        </w:rPr>
        <w:t xml:space="preserve"> בין אם דרך הכנסת </w:t>
      </w:r>
      <w:r w:rsidR="006B5E8E">
        <w:rPr>
          <w:rFonts w:hint="cs"/>
          <w:rtl/>
        </w:rPr>
        <w:t xml:space="preserve">עצמה </w:t>
      </w:r>
      <w:r>
        <w:rPr>
          <w:rFonts w:hint="cs"/>
          <w:rtl/>
        </w:rPr>
        <w:t>או בין בדרכים אחרות במימון אחר ש</w:t>
      </w:r>
      <w:r w:rsidR="006B5E8E">
        <w:rPr>
          <w:rFonts w:hint="cs"/>
          <w:rtl/>
        </w:rPr>
        <w:t>מאושר על-</w:t>
      </w:r>
      <w:r>
        <w:rPr>
          <w:rFonts w:hint="cs"/>
          <w:rtl/>
        </w:rPr>
        <w:t>ידי ועדת האתיקה</w:t>
      </w:r>
      <w:r w:rsidR="006B5E8E">
        <w:rPr>
          <w:rFonts w:hint="cs"/>
          <w:rtl/>
        </w:rPr>
        <w:t>,</w:t>
      </w:r>
      <w:r>
        <w:rPr>
          <w:rFonts w:hint="cs"/>
          <w:rtl/>
        </w:rPr>
        <w:t xml:space="preserve"> הן </w:t>
      </w:r>
      <w:r w:rsidR="006B5E8E">
        <w:rPr>
          <w:rFonts w:hint="cs"/>
          <w:rtl/>
        </w:rPr>
        <w:t xml:space="preserve">נסיעות </w:t>
      </w:r>
      <w:bookmarkStart w:id="46" w:name="_ETM_Q1_449093"/>
      <w:bookmarkEnd w:id="46"/>
      <w:r>
        <w:rPr>
          <w:rFonts w:hint="cs"/>
          <w:rtl/>
        </w:rPr>
        <w:t xml:space="preserve">מאוד חשובות </w:t>
      </w:r>
      <w:r w:rsidR="006B5E8E">
        <w:rPr>
          <w:rFonts w:hint="cs"/>
          <w:rtl/>
        </w:rPr>
        <w:t>ש</w:t>
      </w:r>
      <w:r>
        <w:rPr>
          <w:rFonts w:hint="cs"/>
          <w:rtl/>
        </w:rPr>
        <w:t xml:space="preserve">מייצרות קשרים </w:t>
      </w:r>
      <w:r w:rsidR="006B5E8E">
        <w:rPr>
          <w:rFonts w:hint="cs"/>
          <w:rtl/>
        </w:rPr>
        <w:t>בין-</w:t>
      </w:r>
      <w:r>
        <w:rPr>
          <w:rFonts w:hint="cs"/>
          <w:rtl/>
        </w:rPr>
        <w:t>לאומי</w:t>
      </w:r>
      <w:r w:rsidR="006B5E8E">
        <w:rPr>
          <w:rFonts w:hint="cs"/>
          <w:rtl/>
        </w:rPr>
        <w:t>ים שדרושים</w:t>
      </w:r>
      <w:r>
        <w:rPr>
          <w:rFonts w:hint="cs"/>
          <w:rtl/>
        </w:rPr>
        <w:t xml:space="preserve"> ו</w:t>
      </w:r>
      <w:r w:rsidR="006B5E8E">
        <w:rPr>
          <w:rFonts w:hint="cs"/>
          <w:rtl/>
        </w:rPr>
        <w:t xml:space="preserve">גם </w:t>
      </w:r>
      <w:r>
        <w:rPr>
          <w:rFonts w:hint="cs"/>
          <w:rtl/>
        </w:rPr>
        <w:t>את החיבור בין הפרלמנט הזה לבין פרלמנטים בעולם</w:t>
      </w:r>
      <w:r w:rsidR="006B5E8E">
        <w:rPr>
          <w:rFonts w:hint="cs"/>
          <w:rtl/>
        </w:rPr>
        <w:t>.</w:t>
      </w:r>
      <w:r>
        <w:rPr>
          <w:rFonts w:hint="cs"/>
          <w:rtl/>
        </w:rPr>
        <w:t xml:space="preserve"> זה טוב </w:t>
      </w:r>
      <w:r w:rsidR="006B5E8E">
        <w:rPr>
          <w:rFonts w:hint="cs"/>
          <w:rtl/>
        </w:rPr>
        <w:t>גם ברמת הידע וגם ברמת ה</w:t>
      </w:r>
      <w:r>
        <w:rPr>
          <w:rFonts w:hint="cs"/>
          <w:rtl/>
        </w:rPr>
        <w:t>הפריה ה</w:t>
      </w:r>
      <w:r w:rsidR="006B5E8E">
        <w:rPr>
          <w:rFonts w:hint="cs"/>
          <w:rtl/>
        </w:rPr>
        <w:t>ה</w:t>
      </w:r>
      <w:r>
        <w:rPr>
          <w:rFonts w:hint="cs"/>
          <w:rtl/>
        </w:rPr>
        <w:t xml:space="preserve">דדית. </w:t>
      </w:r>
      <w:r w:rsidR="006B5E8E">
        <w:rPr>
          <w:rFonts w:hint="cs"/>
          <w:rtl/>
        </w:rPr>
        <w:t xml:space="preserve">ברור שיש </w:t>
      </w:r>
      <w:bookmarkStart w:id="47" w:name="_ETM_Q1_463951"/>
      <w:bookmarkEnd w:id="47"/>
      <w:r w:rsidR="006B5E8E">
        <w:rPr>
          <w:rFonts w:hint="cs"/>
          <w:rtl/>
        </w:rPr>
        <w:t xml:space="preserve">פה משהו שאנחנו צריכים לבחון אותו ולראות איך הנוהל עובד. </w:t>
      </w:r>
      <w:bookmarkStart w:id="48" w:name="_ETM_Q1_469946"/>
      <w:bookmarkEnd w:id="48"/>
    </w:p>
    <w:p w:rsidR="006B5E8E" w:rsidRDefault="006B5E8E" w:rsidP="006B5E8E">
      <w:pPr>
        <w:rPr>
          <w:rFonts w:hint="cs"/>
          <w:rtl/>
        </w:rPr>
      </w:pPr>
      <w:bookmarkStart w:id="49" w:name="_ETM_Q1_472442"/>
      <w:bookmarkEnd w:id="49"/>
    </w:p>
    <w:p w:rsidR="00B804F2" w:rsidRDefault="006B5E8E" w:rsidP="00B804F2">
      <w:pPr>
        <w:rPr>
          <w:rFonts w:hint="cs"/>
          <w:rtl/>
        </w:rPr>
      </w:pPr>
      <w:bookmarkStart w:id="50" w:name="_ETM_Q1_472976"/>
      <w:bookmarkEnd w:id="50"/>
      <w:r>
        <w:rPr>
          <w:rFonts w:hint="cs"/>
          <w:rtl/>
        </w:rPr>
        <w:t>אני יכול להגיד שהבנתי מהשבוע האחרון, ש</w:t>
      </w:r>
      <w:r w:rsidR="00A5412D">
        <w:rPr>
          <w:rFonts w:hint="cs"/>
          <w:rtl/>
        </w:rPr>
        <w:t>יש פער גדול בין איך שאנחנו</w:t>
      </w:r>
      <w:r>
        <w:rPr>
          <w:rFonts w:hint="cs"/>
          <w:rtl/>
        </w:rPr>
        <w:t>,</w:t>
      </w:r>
      <w:r w:rsidR="00A5412D">
        <w:rPr>
          <w:rFonts w:hint="cs"/>
          <w:rtl/>
        </w:rPr>
        <w:t xml:space="preserve"> חברי הכנ</w:t>
      </w:r>
      <w:r>
        <w:rPr>
          <w:rFonts w:hint="cs"/>
          <w:rtl/>
        </w:rPr>
        <w:t>ס</w:t>
      </w:r>
      <w:r w:rsidR="00A5412D">
        <w:rPr>
          <w:rFonts w:hint="cs"/>
          <w:rtl/>
        </w:rPr>
        <w:t>ת</w:t>
      </w:r>
      <w:r>
        <w:rPr>
          <w:rFonts w:hint="cs"/>
          <w:rtl/>
        </w:rPr>
        <w:t>,</w:t>
      </w:r>
      <w:r w:rsidR="00A5412D">
        <w:rPr>
          <w:rFonts w:hint="cs"/>
          <w:rtl/>
        </w:rPr>
        <w:t xml:space="preserve"> תופסים את הבדיקה שעושה ועדת האתיקה לבין הבדיקה ש</w:t>
      </w:r>
      <w:r>
        <w:rPr>
          <w:rFonts w:hint="cs"/>
          <w:rtl/>
        </w:rPr>
        <w:t>ו</w:t>
      </w:r>
      <w:r w:rsidR="00A5412D">
        <w:rPr>
          <w:rFonts w:hint="cs"/>
          <w:rtl/>
        </w:rPr>
        <w:t>ועדת האתיקה עושה. ועדת האתיקה, תפקידה לבחון את נושא המימון ולראות</w:t>
      </w:r>
      <w:r w:rsidR="00C85376">
        <w:rPr>
          <w:rFonts w:hint="cs"/>
          <w:rtl/>
        </w:rPr>
        <w:t xml:space="preserve"> </w:t>
      </w:r>
      <w:r w:rsidR="00A5412D">
        <w:rPr>
          <w:rFonts w:hint="cs"/>
          <w:rtl/>
        </w:rPr>
        <w:t xml:space="preserve">שאין מצב שגוף אינטרסנטי שולח את חברי הכנסת ויש </w:t>
      </w:r>
      <w:r w:rsidR="0049675A">
        <w:rPr>
          <w:rFonts w:hint="cs"/>
          <w:rtl/>
        </w:rPr>
        <w:t xml:space="preserve">פה </w:t>
      </w:r>
      <w:r w:rsidR="00A5412D">
        <w:rPr>
          <w:rFonts w:hint="cs"/>
          <w:rtl/>
        </w:rPr>
        <w:t>ניגוד אינטרסים</w:t>
      </w:r>
      <w:r w:rsidR="0049675A">
        <w:rPr>
          <w:rFonts w:hint="cs"/>
          <w:rtl/>
        </w:rPr>
        <w:t>.</w:t>
      </w:r>
      <w:r w:rsidR="00A5412D">
        <w:rPr>
          <w:rFonts w:hint="cs"/>
          <w:rtl/>
        </w:rPr>
        <w:t xml:space="preserve"> זה הדבר הבסיסי ש</w:t>
      </w:r>
      <w:r w:rsidR="00C85376">
        <w:rPr>
          <w:rFonts w:hint="cs"/>
          <w:rtl/>
        </w:rPr>
        <w:t>ו</w:t>
      </w:r>
      <w:r w:rsidR="00A5412D">
        <w:rPr>
          <w:rFonts w:hint="cs"/>
          <w:rtl/>
        </w:rPr>
        <w:t>ועדת האתיקה בודקת. עלינו</w:t>
      </w:r>
      <w:r w:rsidR="0049675A">
        <w:rPr>
          <w:rFonts w:hint="cs"/>
          <w:rtl/>
        </w:rPr>
        <w:t>,</w:t>
      </w:r>
      <w:r w:rsidR="00A5412D">
        <w:rPr>
          <w:rFonts w:hint="cs"/>
          <w:rtl/>
        </w:rPr>
        <w:t xml:space="preserve"> חברי הכנסת</w:t>
      </w:r>
      <w:r w:rsidR="0049675A">
        <w:rPr>
          <w:rFonts w:hint="cs"/>
          <w:rtl/>
        </w:rPr>
        <w:t>,</w:t>
      </w:r>
      <w:r w:rsidR="00A5412D">
        <w:rPr>
          <w:rFonts w:hint="cs"/>
          <w:rtl/>
        </w:rPr>
        <w:t xml:space="preserve"> יש </w:t>
      </w:r>
      <w:r w:rsidR="0049675A">
        <w:rPr>
          <w:rFonts w:hint="cs"/>
          <w:rtl/>
        </w:rPr>
        <w:t xml:space="preserve">משמעות אחרת בבחירת </w:t>
      </w:r>
      <w:bookmarkStart w:id="51" w:name="_ETM_Q1_512919"/>
      <w:bookmarkEnd w:id="51"/>
      <w:r w:rsidR="0049675A">
        <w:rPr>
          <w:rFonts w:hint="cs"/>
          <w:rtl/>
        </w:rPr>
        <w:t xml:space="preserve">נסיעה והיא </w:t>
      </w:r>
      <w:r w:rsidR="00B804F2">
        <w:rPr>
          <w:rFonts w:hint="cs"/>
          <w:rtl/>
        </w:rPr>
        <w:t xml:space="preserve">לדעת מי הגורם השולח ולא תמיד מבינים את זה. </w:t>
      </w:r>
      <w:bookmarkStart w:id="52" w:name="_ETM_Q1_519311"/>
      <w:bookmarkEnd w:id="52"/>
      <w:r w:rsidR="00B804F2">
        <w:rPr>
          <w:rFonts w:hint="cs"/>
          <w:rtl/>
        </w:rPr>
        <w:t>לא מעט חברי כנסת שדברתי אתם יוצאים מ</w:t>
      </w:r>
      <w:r w:rsidR="000B0769">
        <w:rPr>
          <w:rFonts w:hint="cs"/>
          <w:rtl/>
        </w:rPr>
        <w:t xml:space="preserve">תוך </w:t>
      </w:r>
      <w:r w:rsidR="00B804F2">
        <w:rPr>
          <w:rFonts w:hint="cs"/>
          <w:rtl/>
        </w:rPr>
        <w:t xml:space="preserve">הנחה שוועדת האתיקה </w:t>
      </w:r>
      <w:bookmarkStart w:id="53" w:name="_ETM_Q1_525244"/>
      <w:bookmarkEnd w:id="53"/>
      <w:r w:rsidR="00B804F2">
        <w:rPr>
          <w:rFonts w:hint="cs"/>
          <w:rtl/>
        </w:rPr>
        <w:t xml:space="preserve">עושה להם את כל הבדיקות. </w:t>
      </w:r>
    </w:p>
    <w:p w:rsidR="00B804F2" w:rsidRDefault="00B804F2" w:rsidP="00B804F2">
      <w:pPr>
        <w:rPr>
          <w:rFonts w:hint="cs"/>
          <w:rtl/>
        </w:rPr>
      </w:pPr>
      <w:bookmarkStart w:id="54" w:name="_ETM_Q1_523055"/>
      <w:bookmarkEnd w:id="54"/>
    </w:p>
    <w:p w:rsidR="00C85376" w:rsidRDefault="00E67DE1" w:rsidP="000B0769">
      <w:pPr>
        <w:rPr>
          <w:rFonts w:hint="cs"/>
          <w:rtl/>
        </w:rPr>
      </w:pPr>
      <w:bookmarkStart w:id="55" w:name="_ETM_Q1_523299"/>
      <w:bookmarkEnd w:id="55"/>
      <w:r>
        <w:rPr>
          <w:rFonts w:hint="cs"/>
          <w:rtl/>
        </w:rPr>
        <w:t>יש גם נושא ביטחוני ולא סתם קצין הכנסת פה</w:t>
      </w:r>
      <w:r w:rsidR="00991C7A">
        <w:rPr>
          <w:rFonts w:hint="cs"/>
          <w:rtl/>
        </w:rPr>
        <w:t>,</w:t>
      </w:r>
      <w:r>
        <w:rPr>
          <w:rFonts w:hint="cs"/>
          <w:rtl/>
        </w:rPr>
        <w:t xml:space="preserve"> כי מחר יכול להיות משהו מתוחכם </w:t>
      </w:r>
      <w:r w:rsidR="004C0581">
        <w:rPr>
          <w:rFonts w:hint="cs"/>
          <w:rtl/>
        </w:rPr>
        <w:t xml:space="preserve">יותר </w:t>
      </w:r>
      <w:r w:rsidR="000B0769">
        <w:rPr>
          <w:rFonts w:hint="cs"/>
          <w:rtl/>
        </w:rPr>
        <w:t>כדי</w:t>
      </w:r>
      <w:r w:rsidR="004C0581">
        <w:rPr>
          <w:rFonts w:hint="cs"/>
          <w:rtl/>
        </w:rPr>
        <w:t xml:space="preserve"> לעשות מהלך </w:t>
      </w:r>
      <w:bookmarkStart w:id="56" w:name="_ETM_Q1_537908"/>
      <w:bookmarkEnd w:id="56"/>
      <w:r>
        <w:rPr>
          <w:rFonts w:hint="cs"/>
          <w:rtl/>
        </w:rPr>
        <w:t>שיכול לפגוע בביטחון חברי הכנסת</w:t>
      </w:r>
      <w:r w:rsidR="004C0581">
        <w:rPr>
          <w:rFonts w:hint="cs"/>
          <w:rtl/>
        </w:rPr>
        <w:t xml:space="preserve">. בעניין הזה </w:t>
      </w:r>
      <w:r>
        <w:rPr>
          <w:rFonts w:hint="cs"/>
          <w:rtl/>
        </w:rPr>
        <w:t>ה</w:t>
      </w:r>
      <w:r w:rsidR="00C85376">
        <w:rPr>
          <w:rFonts w:hint="cs"/>
          <w:rtl/>
        </w:rPr>
        <w:t>י</w:t>
      </w:r>
      <w:r>
        <w:rPr>
          <w:rFonts w:hint="cs"/>
          <w:rtl/>
        </w:rPr>
        <w:t>יתי רוצה לדבר על הנהלים ולדעת אם אנחנו יודעים לסגור את הפינה הזאת.</w:t>
      </w:r>
      <w:r w:rsidR="004C0581">
        <w:rPr>
          <w:rFonts w:hint="cs"/>
          <w:rtl/>
        </w:rPr>
        <w:t xml:space="preserve"> בסופו של דבר חבר </w:t>
      </w:r>
      <w:r w:rsidR="000B0769">
        <w:rPr>
          <w:rFonts w:hint="cs"/>
          <w:rtl/>
        </w:rPr>
        <w:t>ה</w:t>
      </w:r>
      <w:r w:rsidR="004C0581">
        <w:rPr>
          <w:rFonts w:hint="cs"/>
          <w:rtl/>
        </w:rPr>
        <w:t xml:space="preserve">כנסת </w:t>
      </w:r>
      <w:bookmarkStart w:id="57" w:name="_ETM_Q1_554455"/>
      <w:bookmarkEnd w:id="57"/>
      <w:r w:rsidR="004C0581">
        <w:rPr>
          <w:rFonts w:hint="cs"/>
          <w:rtl/>
        </w:rPr>
        <w:t>מאוים</w:t>
      </w:r>
      <w:r w:rsidR="000B0769">
        <w:rPr>
          <w:rFonts w:hint="cs"/>
          <w:rtl/>
        </w:rPr>
        <w:t xml:space="preserve"> בגלל תפקידו</w:t>
      </w:r>
      <w:r w:rsidR="004C0581">
        <w:rPr>
          <w:rFonts w:hint="cs"/>
          <w:rtl/>
        </w:rPr>
        <w:t xml:space="preserve">. כשאנחנו בארץ זה בשליטה בדרך-כלל, גם </w:t>
      </w:r>
      <w:bookmarkStart w:id="58" w:name="_ETM_Q1_560321"/>
      <w:bookmarkEnd w:id="58"/>
      <w:r w:rsidR="004C0581">
        <w:rPr>
          <w:rFonts w:hint="cs"/>
          <w:rtl/>
        </w:rPr>
        <w:t xml:space="preserve">פה ישנם מקרים שנערכים אליהם, כולל איומים על חיים, כמו </w:t>
      </w:r>
      <w:bookmarkStart w:id="59" w:name="_ETM_Q1_565069"/>
      <w:bookmarkEnd w:id="59"/>
      <w:r w:rsidR="004C0581">
        <w:rPr>
          <w:rFonts w:hint="cs"/>
          <w:rtl/>
        </w:rPr>
        <w:t>למשל חבר הכנסת יהודה גליק ידידי</w:t>
      </w:r>
      <w:r w:rsidR="00A42798">
        <w:rPr>
          <w:rFonts w:hint="cs"/>
          <w:rtl/>
        </w:rPr>
        <w:t xml:space="preserve">. </w:t>
      </w:r>
    </w:p>
    <w:p w:rsidR="00843DC1" w:rsidRDefault="00843DC1" w:rsidP="004C0581">
      <w:pPr>
        <w:rPr>
          <w:rFonts w:hint="cs"/>
          <w:rtl/>
        </w:rPr>
      </w:pPr>
    </w:p>
    <w:p w:rsidR="00843DC1" w:rsidRDefault="00843DC1" w:rsidP="00843DC1">
      <w:pPr>
        <w:pStyle w:val="ae"/>
        <w:keepNext/>
        <w:rPr>
          <w:rtl/>
        </w:rPr>
      </w:pPr>
      <w:r>
        <w:rPr>
          <w:rtl/>
        </w:rPr>
        <w:t>מיקי רוזנטל (המחנה הציוני):</w:t>
      </w:r>
    </w:p>
    <w:p w:rsidR="00843DC1" w:rsidRDefault="00843DC1" w:rsidP="00843DC1">
      <w:pPr>
        <w:pStyle w:val="KeepWithNext"/>
        <w:rPr>
          <w:rFonts w:hint="cs"/>
          <w:rtl/>
          <w:lang w:eastAsia="he-IL"/>
        </w:rPr>
      </w:pPr>
    </w:p>
    <w:p w:rsidR="00843DC1" w:rsidRDefault="00843DC1" w:rsidP="00843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ניסו לחסל אותו.</w:t>
      </w:r>
    </w:p>
    <w:p w:rsidR="00843DC1" w:rsidRDefault="00843DC1" w:rsidP="00843DC1">
      <w:pPr>
        <w:rPr>
          <w:rFonts w:hint="cs"/>
          <w:rtl/>
          <w:lang w:eastAsia="he-IL"/>
        </w:rPr>
      </w:pPr>
    </w:p>
    <w:p w:rsidR="00843DC1" w:rsidRDefault="00843DC1" w:rsidP="00843D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43DC1" w:rsidRDefault="00843DC1" w:rsidP="00843DC1">
      <w:pPr>
        <w:pStyle w:val="KeepWithNext"/>
        <w:rPr>
          <w:rFonts w:hint="cs"/>
          <w:rtl/>
          <w:lang w:eastAsia="he-IL"/>
        </w:rPr>
      </w:pPr>
    </w:p>
    <w:p w:rsidR="003602DB" w:rsidRDefault="00843DC1" w:rsidP="00843DC1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זה היה לפני </w:t>
      </w:r>
      <w:bookmarkStart w:id="60" w:name="_ETM_Q1_576171"/>
      <w:bookmarkEnd w:id="60"/>
      <w:r>
        <w:rPr>
          <w:rFonts w:hint="cs"/>
          <w:rtl/>
          <w:lang w:eastAsia="he-IL"/>
        </w:rPr>
        <w:t xml:space="preserve">שהוא היה חבר כנסת. אבל המוטיבציה לא ירדה ואולי אפילו התחזקה. בארץ אנחנו יודעים לטפל בעניין הזה, </w:t>
      </w:r>
      <w:bookmarkStart w:id="61" w:name="_ETM_Q1_581902"/>
      <w:bookmarkEnd w:id="61"/>
      <w:r w:rsidR="003602DB">
        <w:rPr>
          <w:rFonts w:hint="cs"/>
          <w:rtl/>
        </w:rPr>
        <w:t xml:space="preserve">לעומת סיטואציה בחו"ל </w:t>
      </w:r>
      <w:r>
        <w:rPr>
          <w:rFonts w:hint="cs"/>
          <w:rtl/>
        </w:rPr>
        <w:t>ש</w:t>
      </w:r>
      <w:r w:rsidR="003602DB">
        <w:rPr>
          <w:rFonts w:hint="cs"/>
          <w:rtl/>
        </w:rPr>
        <w:t>יכולת השליטה שלנו בעניין נמוכה עד אפסית. הייתי מבקש מהחברים להתייחס</w:t>
      </w:r>
      <w:r>
        <w:rPr>
          <w:rFonts w:hint="cs"/>
          <w:rtl/>
        </w:rPr>
        <w:t xml:space="preserve"> לזה</w:t>
      </w:r>
      <w:r w:rsidR="003602DB">
        <w:rPr>
          <w:rFonts w:hint="cs"/>
          <w:rtl/>
        </w:rPr>
        <w:t xml:space="preserve">. </w:t>
      </w:r>
      <w:r w:rsidR="000B0769">
        <w:rPr>
          <w:rFonts w:hint="cs"/>
          <w:rtl/>
        </w:rPr>
        <w:t xml:space="preserve">בהמשך </w:t>
      </w:r>
      <w:r w:rsidR="003602DB">
        <w:rPr>
          <w:rFonts w:hint="cs"/>
          <w:rtl/>
        </w:rPr>
        <w:t>נשמע את איל יינון היועץ המשפטי של הכנסת ש</w:t>
      </w:r>
      <w:r>
        <w:rPr>
          <w:rFonts w:hint="cs"/>
          <w:rtl/>
        </w:rPr>
        <w:t xml:space="preserve">גם </w:t>
      </w:r>
      <w:r w:rsidR="003602DB">
        <w:rPr>
          <w:rFonts w:hint="cs"/>
          <w:rtl/>
        </w:rPr>
        <w:t xml:space="preserve">מייעץ לוועדת האתיקה. </w:t>
      </w:r>
      <w:r>
        <w:rPr>
          <w:rFonts w:hint="cs"/>
          <w:rtl/>
        </w:rPr>
        <w:t>הייתה לי תקופה קצרה כחבר ועדת האתיקה</w:t>
      </w:r>
      <w:r w:rsidR="004119D6">
        <w:rPr>
          <w:rFonts w:hint="cs"/>
          <w:rtl/>
        </w:rPr>
        <w:t xml:space="preserve"> </w:t>
      </w:r>
      <w:r w:rsidR="00B407D1">
        <w:rPr>
          <w:rFonts w:hint="cs"/>
          <w:rtl/>
        </w:rPr>
        <w:t xml:space="preserve">אז אני מכיר את זה קצת מהצד הזה. </w:t>
      </w:r>
      <w:r w:rsidR="000B0769">
        <w:rPr>
          <w:rFonts w:hint="cs"/>
          <w:rtl/>
        </w:rPr>
        <w:t xml:space="preserve">בתחילה </w:t>
      </w:r>
      <w:r w:rsidR="00B407D1">
        <w:rPr>
          <w:rFonts w:hint="cs"/>
          <w:rtl/>
        </w:rPr>
        <w:t xml:space="preserve">נשמע את התייחסות ראש-ועדת האתיקה לעניין. </w:t>
      </w:r>
    </w:p>
    <w:p w:rsidR="003602DB" w:rsidRDefault="003602DB" w:rsidP="0032126A">
      <w:pPr>
        <w:rPr>
          <w:rFonts w:hint="cs"/>
          <w:rtl/>
        </w:rPr>
      </w:pPr>
    </w:p>
    <w:p w:rsidR="003602DB" w:rsidRDefault="003602DB" w:rsidP="003602DB">
      <w:pPr>
        <w:pStyle w:val="a"/>
        <w:keepNext/>
        <w:rPr>
          <w:rFonts w:hint="cs"/>
          <w:rtl/>
        </w:rPr>
      </w:pPr>
      <w:r>
        <w:rPr>
          <w:rtl/>
        </w:rPr>
        <w:t>יצחק וקנין (</w:t>
      </w:r>
      <w:r w:rsidR="001559DC">
        <w:rPr>
          <w:rFonts w:hint="cs"/>
          <w:rtl/>
        </w:rPr>
        <w:t xml:space="preserve">יו"ר </w:t>
      </w:r>
      <w:r>
        <w:rPr>
          <w:rtl/>
        </w:rPr>
        <w:t>ועדת האתיקה):</w:t>
      </w:r>
    </w:p>
    <w:p w:rsidR="003602DB" w:rsidRDefault="003602DB" w:rsidP="003602DB">
      <w:pPr>
        <w:pStyle w:val="KeepWithNext"/>
        <w:rPr>
          <w:rFonts w:hint="cs"/>
          <w:rtl/>
        </w:rPr>
      </w:pPr>
    </w:p>
    <w:p w:rsidR="00BF15E8" w:rsidRDefault="00B407D1" w:rsidP="00EE3EFD">
      <w:pPr>
        <w:rPr>
          <w:rFonts w:hint="cs"/>
          <w:rtl/>
        </w:rPr>
      </w:pPr>
      <w:r>
        <w:rPr>
          <w:rFonts w:hint="cs"/>
          <w:rtl/>
        </w:rPr>
        <w:t xml:space="preserve">בראשית דברי אומר שאני לא רוצה להתייחס </w:t>
      </w:r>
      <w:bookmarkStart w:id="62" w:name="_ETM_Q1_616973"/>
      <w:bookmarkEnd w:id="62"/>
      <w:r>
        <w:rPr>
          <w:rFonts w:hint="cs"/>
          <w:rtl/>
        </w:rPr>
        <w:t xml:space="preserve">לכתבה שהייתה בערוץ 2 שנוגעת לחבר כנסת מסוים משום </w:t>
      </w:r>
      <w:bookmarkStart w:id="63" w:name="_ETM_Q1_628181"/>
      <w:bookmarkEnd w:id="63"/>
      <w:r>
        <w:rPr>
          <w:rFonts w:hint="cs"/>
          <w:rtl/>
        </w:rPr>
        <w:t>ש</w:t>
      </w:r>
      <w:r w:rsidR="00BF15E8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r w:rsidR="00BF15E8">
        <w:rPr>
          <w:rFonts w:hint="cs"/>
          <w:rtl/>
        </w:rPr>
        <w:t>מקיים דיון בנושא הזה היום. על כל התחקיר ועל כל הכתבה. אני רק אומר שהנוהל בוועדת האתיקה, כאשר יש בקשה של חבר כנסת</w:t>
      </w:r>
      <w:r w:rsidR="00EE3EFD">
        <w:rPr>
          <w:rFonts w:hint="cs"/>
          <w:rtl/>
        </w:rPr>
        <w:t xml:space="preserve"> לנסיעה, יש</w:t>
      </w:r>
      <w:r w:rsidR="00BF15E8">
        <w:rPr>
          <w:rFonts w:hint="cs"/>
          <w:rtl/>
        </w:rPr>
        <w:t xml:space="preserve"> טופס מובנה שחבר כנסת ממלא אותו, </w:t>
      </w:r>
      <w:r w:rsidR="00EE3EFD">
        <w:rPr>
          <w:rFonts w:hint="cs"/>
          <w:rtl/>
        </w:rPr>
        <w:t xml:space="preserve">שם </w:t>
      </w:r>
      <w:r w:rsidR="00BF15E8">
        <w:rPr>
          <w:rFonts w:hint="cs"/>
          <w:rtl/>
        </w:rPr>
        <w:t>מובאים</w:t>
      </w:r>
      <w:r w:rsidR="00EE3EFD">
        <w:rPr>
          <w:rFonts w:hint="cs"/>
          <w:rtl/>
        </w:rPr>
        <w:t xml:space="preserve"> הפרטים כמו </w:t>
      </w:r>
      <w:r w:rsidR="00BF15E8">
        <w:rPr>
          <w:rFonts w:hint="cs"/>
          <w:rtl/>
        </w:rPr>
        <w:t>מי הגורם המזמין</w:t>
      </w:r>
      <w:r w:rsidR="00EE3EFD">
        <w:rPr>
          <w:rFonts w:hint="cs"/>
          <w:rtl/>
        </w:rPr>
        <w:t>,</w:t>
      </w:r>
      <w:r w:rsidR="00BF15E8">
        <w:rPr>
          <w:rFonts w:hint="cs"/>
          <w:rtl/>
        </w:rPr>
        <w:t xml:space="preserve"> כמה זמן הוא יוצ</w:t>
      </w:r>
      <w:r w:rsidR="00EE3EFD">
        <w:rPr>
          <w:rFonts w:hint="cs"/>
          <w:rtl/>
        </w:rPr>
        <w:t>א,</w:t>
      </w:r>
      <w:r w:rsidR="00BF15E8">
        <w:rPr>
          <w:rFonts w:hint="cs"/>
          <w:rtl/>
        </w:rPr>
        <w:t xml:space="preserve"> לאן</w:t>
      </w:r>
      <w:r w:rsidR="00EE3EFD">
        <w:rPr>
          <w:rFonts w:hint="cs"/>
          <w:rtl/>
        </w:rPr>
        <w:t xml:space="preserve"> הוא יוצא </w:t>
      </w:r>
      <w:bookmarkStart w:id="64" w:name="_ETM_Q1_664361"/>
      <w:bookmarkEnd w:id="64"/>
      <w:r w:rsidR="00EE3EFD">
        <w:rPr>
          <w:rFonts w:hint="cs"/>
          <w:rtl/>
        </w:rPr>
        <w:t xml:space="preserve">באיזה ימים ובאיזה שעות. בגלל שאני מספיק ותיק בוועדת </w:t>
      </w:r>
      <w:bookmarkStart w:id="65" w:name="_ETM_Q1_672863"/>
      <w:bookmarkEnd w:id="65"/>
      <w:r w:rsidR="00EE3EFD">
        <w:rPr>
          <w:rFonts w:hint="cs"/>
          <w:rtl/>
        </w:rPr>
        <w:t xml:space="preserve">האתיקה, אני יכול להגיד </w:t>
      </w:r>
      <w:r w:rsidR="00BF15E8">
        <w:rPr>
          <w:rFonts w:hint="cs"/>
          <w:rtl/>
        </w:rPr>
        <w:t>שלא פעם</w:t>
      </w:r>
      <w:r w:rsidR="00EE3EFD">
        <w:rPr>
          <w:rFonts w:hint="cs"/>
          <w:rtl/>
        </w:rPr>
        <w:t xml:space="preserve"> ולא פעמים אנחנו </w:t>
      </w:r>
      <w:r w:rsidR="00BF15E8">
        <w:rPr>
          <w:rFonts w:hint="cs"/>
          <w:rtl/>
        </w:rPr>
        <w:t>מחז</w:t>
      </w:r>
      <w:r w:rsidR="00EE3EFD">
        <w:rPr>
          <w:rFonts w:hint="cs"/>
          <w:rtl/>
        </w:rPr>
        <w:t>י</w:t>
      </w:r>
      <w:r w:rsidR="00BF15E8">
        <w:rPr>
          <w:rFonts w:hint="cs"/>
          <w:rtl/>
        </w:rPr>
        <w:t>רים את הבקשה לחבר הכנסת ומבק</w:t>
      </w:r>
      <w:r w:rsidR="00EE3EFD">
        <w:rPr>
          <w:rFonts w:hint="cs"/>
          <w:rtl/>
        </w:rPr>
        <w:t>ש</w:t>
      </w:r>
      <w:r w:rsidR="00BF15E8">
        <w:rPr>
          <w:rFonts w:hint="cs"/>
          <w:rtl/>
        </w:rPr>
        <w:t xml:space="preserve">ים ממנו </w:t>
      </w:r>
      <w:r w:rsidR="00EE3EFD">
        <w:rPr>
          <w:rFonts w:hint="cs"/>
          <w:rtl/>
        </w:rPr>
        <w:t>תיקונים ו</w:t>
      </w:r>
      <w:r w:rsidR="00BF15E8">
        <w:rPr>
          <w:rFonts w:hint="cs"/>
          <w:rtl/>
        </w:rPr>
        <w:t>הבהרות</w:t>
      </w:r>
      <w:r w:rsidR="00EE3EFD">
        <w:rPr>
          <w:rFonts w:hint="cs"/>
          <w:rtl/>
        </w:rPr>
        <w:t>,</w:t>
      </w:r>
      <w:r w:rsidR="00BF15E8">
        <w:rPr>
          <w:rFonts w:hint="cs"/>
          <w:rtl/>
        </w:rPr>
        <w:t xml:space="preserve"> מדוע אין לו תכניות בימים מסוימים, </w:t>
      </w:r>
      <w:r w:rsidR="00EE3EFD">
        <w:rPr>
          <w:rFonts w:hint="cs"/>
          <w:rtl/>
        </w:rPr>
        <w:t>הבהרות א</w:t>
      </w:r>
      <w:r w:rsidR="00BF15E8">
        <w:rPr>
          <w:rFonts w:hint="cs"/>
          <w:rtl/>
        </w:rPr>
        <w:t>ם זה חורג מהימים</w:t>
      </w:r>
      <w:r w:rsidR="00EE3EFD">
        <w:rPr>
          <w:rFonts w:hint="cs"/>
          <w:rtl/>
        </w:rPr>
        <w:t>.</w:t>
      </w:r>
      <w:r w:rsidR="00BF15E8">
        <w:rPr>
          <w:rFonts w:hint="cs"/>
          <w:rtl/>
        </w:rPr>
        <w:t xml:space="preserve"> אנחנו מבקשים </w:t>
      </w:r>
      <w:r w:rsidR="00EE3EFD">
        <w:rPr>
          <w:rFonts w:hint="cs"/>
          <w:rtl/>
        </w:rPr>
        <w:t xml:space="preserve">ממנו </w:t>
      </w:r>
      <w:r w:rsidR="00BF15E8">
        <w:rPr>
          <w:rFonts w:hint="cs"/>
          <w:rtl/>
        </w:rPr>
        <w:t>להסביר על חשבון מי זה. הטופס הולך וחוזר לחבר הכנסת וזה לא כמו</w:t>
      </w:r>
      <w:r w:rsidR="00EE3EFD">
        <w:rPr>
          <w:rFonts w:hint="cs"/>
          <w:rtl/>
        </w:rPr>
        <w:t xml:space="preserve"> </w:t>
      </w:r>
      <w:bookmarkStart w:id="66" w:name="_ETM_Q1_707757"/>
      <w:bookmarkEnd w:id="66"/>
      <w:r w:rsidR="00BF15E8">
        <w:rPr>
          <w:rFonts w:hint="cs"/>
          <w:rtl/>
        </w:rPr>
        <w:t xml:space="preserve">שמנסים להציג את זה בכתבה. </w:t>
      </w:r>
    </w:p>
    <w:p w:rsidR="00BF15E8" w:rsidRDefault="00BF15E8" w:rsidP="003602DB">
      <w:pPr>
        <w:rPr>
          <w:rFonts w:hint="cs"/>
          <w:rtl/>
        </w:rPr>
      </w:pPr>
    </w:p>
    <w:p w:rsidR="00AC1553" w:rsidRDefault="00BF15E8" w:rsidP="00BE1426">
      <w:pPr>
        <w:rPr>
          <w:rFonts w:hint="cs"/>
          <w:rtl/>
        </w:rPr>
      </w:pPr>
      <w:r>
        <w:rPr>
          <w:rFonts w:hint="cs"/>
          <w:rtl/>
        </w:rPr>
        <w:t xml:space="preserve">גם במקרה של הכתבה הנוכחית זה היה אותו דבר, בדקנו את הדברים אבל אני לא רוצה להתייחס לעניין הכתבה. </w:t>
      </w:r>
      <w:r w:rsidR="008D61EF">
        <w:rPr>
          <w:rFonts w:hint="cs"/>
          <w:rtl/>
        </w:rPr>
        <w:t xml:space="preserve">נגעת בנקודה נוספת חשובה והיא הנושא </w:t>
      </w:r>
      <w:r>
        <w:rPr>
          <w:rFonts w:hint="cs"/>
          <w:rtl/>
        </w:rPr>
        <w:t>הביטחוני</w:t>
      </w:r>
      <w:r w:rsidR="008D61EF">
        <w:rPr>
          <w:rFonts w:hint="cs"/>
          <w:rtl/>
        </w:rPr>
        <w:t xml:space="preserve">. אם </w:t>
      </w:r>
      <w:r>
        <w:rPr>
          <w:rFonts w:hint="cs"/>
          <w:rtl/>
        </w:rPr>
        <w:t>חבר כנסת יוצא לא צריך לשמור על סודיות מוחלטת</w:t>
      </w:r>
      <w:r w:rsidR="008D61EF">
        <w:rPr>
          <w:rFonts w:hint="cs"/>
          <w:rtl/>
        </w:rPr>
        <w:t>,</w:t>
      </w:r>
      <w:r>
        <w:rPr>
          <w:rFonts w:hint="cs"/>
          <w:rtl/>
        </w:rPr>
        <w:t xml:space="preserve"> אנחנו לא מפרסמים יציאה של חבר כנסת רק לאחר שהוא חוזר</w:t>
      </w:r>
      <w:r w:rsidR="00BE1426">
        <w:rPr>
          <w:rFonts w:hint="cs"/>
          <w:rtl/>
        </w:rPr>
        <w:t>,</w:t>
      </w:r>
      <w:r w:rsidR="008D61EF">
        <w:rPr>
          <w:rFonts w:hint="cs"/>
          <w:rtl/>
        </w:rPr>
        <w:t xml:space="preserve"> </w:t>
      </w:r>
      <w:r w:rsidR="00BE1426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עולה באתר הוועדה על מנת לשמור על חסינות </w:t>
      </w:r>
      <w:r w:rsidR="008D61EF">
        <w:rPr>
          <w:rFonts w:hint="cs"/>
          <w:rtl/>
        </w:rPr>
        <w:t xml:space="preserve">מוחלטת </w:t>
      </w:r>
      <w:bookmarkStart w:id="67" w:name="_ETM_Q1_744050"/>
      <w:bookmarkEnd w:id="67"/>
      <w:r w:rsidR="008D61EF">
        <w:rPr>
          <w:rFonts w:hint="cs"/>
          <w:rtl/>
        </w:rPr>
        <w:t xml:space="preserve">של </w:t>
      </w:r>
      <w:r>
        <w:rPr>
          <w:rFonts w:hint="cs"/>
          <w:rtl/>
        </w:rPr>
        <w:t>חבר הכנסת.</w:t>
      </w:r>
      <w:r w:rsidR="00AC1553">
        <w:rPr>
          <w:rFonts w:hint="cs"/>
          <w:rtl/>
        </w:rPr>
        <w:t xml:space="preserve"> </w:t>
      </w:r>
    </w:p>
    <w:p w:rsidR="00AC1553" w:rsidRDefault="00AC1553" w:rsidP="008D61EF">
      <w:pPr>
        <w:rPr>
          <w:rFonts w:hint="cs"/>
          <w:rtl/>
        </w:rPr>
      </w:pPr>
      <w:bookmarkStart w:id="68" w:name="_ETM_Q1_751784"/>
      <w:bookmarkEnd w:id="68"/>
    </w:p>
    <w:p w:rsidR="00BF15E8" w:rsidRDefault="00AC1553" w:rsidP="00AC1553">
      <w:pPr>
        <w:rPr>
          <w:rFonts w:hint="cs"/>
          <w:rtl/>
        </w:rPr>
      </w:pPr>
      <w:bookmarkStart w:id="69" w:name="_ETM_Q1_752026"/>
      <w:bookmarkEnd w:id="69"/>
      <w:r>
        <w:rPr>
          <w:rFonts w:hint="cs"/>
          <w:rtl/>
        </w:rPr>
        <w:t xml:space="preserve">לא פעם זימנתי את קצין הכנסת או את </w:t>
      </w:r>
      <w:bookmarkStart w:id="70" w:name="_ETM_Q1_747566"/>
      <w:bookmarkEnd w:id="70"/>
      <w:r>
        <w:rPr>
          <w:rFonts w:hint="cs"/>
          <w:rtl/>
        </w:rPr>
        <w:t>האגף לקשרי חוץ.</w:t>
      </w:r>
      <w:bookmarkStart w:id="71" w:name="_ETM_Q1_758100"/>
      <w:bookmarkEnd w:id="71"/>
      <w:r>
        <w:rPr>
          <w:rFonts w:hint="cs"/>
          <w:rtl/>
        </w:rPr>
        <w:t xml:space="preserve"> </w:t>
      </w:r>
      <w:r w:rsidR="00BF15E8">
        <w:rPr>
          <w:rFonts w:hint="cs"/>
          <w:rtl/>
        </w:rPr>
        <w:t>בטופס יש בקשה של אותו חבר כנסת אם הוא רוצה סיוע של האג</w:t>
      </w:r>
      <w:r>
        <w:rPr>
          <w:rFonts w:hint="cs"/>
          <w:rtl/>
        </w:rPr>
        <w:t>ף</w:t>
      </w:r>
      <w:r w:rsidR="00BF15E8">
        <w:rPr>
          <w:rFonts w:hint="cs"/>
          <w:rtl/>
        </w:rPr>
        <w:t xml:space="preserve"> לקשרי חוץ</w:t>
      </w:r>
      <w:r>
        <w:rPr>
          <w:rFonts w:hint="cs"/>
          <w:rtl/>
        </w:rPr>
        <w:t>,</w:t>
      </w:r>
      <w:r w:rsidR="00BF15E8">
        <w:rPr>
          <w:rFonts w:hint="cs"/>
          <w:rtl/>
        </w:rPr>
        <w:t xml:space="preserve"> אם הוא מבקש עזרה מ</w:t>
      </w:r>
      <w:r>
        <w:rPr>
          <w:rFonts w:hint="cs"/>
          <w:rtl/>
        </w:rPr>
        <w:t>השגרירות של אותה מדינה. יתרה מזאת,</w:t>
      </w:r>
      <w:r w:rsidR="001559DC">
        <w:rPr>
          <w:rFonts w:hint="cs"/>
          <w:rtl/>
        </w:rPr>
        <w:t xml:space="preserve"> </w:t>
      </w:r>
      <w:r w:rsidR="00BF15E8">
        <w:rPr>
          <w:rFonts w:hint="cs"/>
          <w:rtl/>
        </w:rPr>
        <w:t>כאשר הטופס מגיע לוועד</w:t>
      </w:r>
      <w:r>
        <w:rPr>
          <w:rFonts w:hint="cs"/>
          <w:rtl/>
        </w:rPr>
        <w:t>ה</w:t>
      </w:r>
      <w:r w:rsidR="00BF15E8">
        <w:rPr>
          <w:rFonts w:hint="cs"/>
          <w:rtl/>
        </w:rPr>
        <w:t xml:space="preserve"> הדברים נבדקים על ידי היועצים המשפטיים</w:t>
      </w:r>
      <w:r w:rsidR="00934853">
        <w:rPr>
          <w:rFonts w:hint="cs"/>
          <w:rtl/>
        </w:rPr>
        <w:t>,</w:t>
      </w:r>
      <w:r w:rsidR="00BF15E8">
        <w:rPr>
          <w:rFonts w:hint="cs"/>
          <w:rtl/>
        </w:rPr>
        <w:t xml:space="preserve"> בודקים מי הגורם המזמין.</w:t>
      </w:r>
    </w:p>
    <w:p w:rsidR="00BF15E8" w:rsidRDefault="00BF15E8" w:rsidP="003602DB">
      <w:pPr>
        <w:rPr>
          <w:rFonts w:hint="cs"/>
          <w:rtl/>
        </w:rPr>
      </w:pPr>
    </w:p>
    <w:p w:rsidR="00BF15E8" w:rsidRDefault="00BF15E8" w:rsidP="00BF15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15E8" w:rsidRDefault="00BF15E8" w:rsidP="00BF15E8">
      <w:pPr>
        <w:pStyle w:val="KeepWithNext"/>
        <w:rPr>
          <w:rFonts w:hint="cs"/>
          <w:rtl/>
        </w:rPr>
      </w:pPr>
    </w:p>
    <w:p w:rsidR="00BF15E8" w:rsidRDefault="00934853" w:rsidP="00BF15E8">
      <w:pPr>
        <w:rPr>
          <w:rFonts w:hint="cs"/>
          <w:rtl/>
        </w:rPr>
      </w:pPr>
      <w:r>
        <w:rPr>
          <w:rFonts w:hint="cs"/>
          <w:rtl/>
        </w:rPr>
        <w:t>איזה בדיקות עושים של הגורם המזמין?</w:t>
      </w:r>
    </w:p>
    <w:p w:rsidR="00BF15E8" w:rsidRDefault="00BF15E8" w:rsidP="00BF15E8">
      <w:pPr>
        <w:rPr>
          <w:rFonts w:hint="cs"/>
          <w:rtl/>
        </w:rPr>
      </w:pPr>
      <w:bookmarkStart w:id="72" w:name="_ETM_Q1_783719"/>
      <w:bookmarkEnd w:id="72"/>
    </w:p>
    <w:p w:rsidR="00BF15E8" w:rsidRDefault="00604B31" w:rsidP="00BF15E8">
      <w:pPr>
        <w:pStyle w:val="-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BF15E8" w:rsidRDefault="00BF15E8" w:rsidP="00BF15E8">
      <w:pPr>
        <w:pStyle w:val="KeepWithNext"/>
        <w:rPr>
          <w:rFonts w:hint="cs"/>
          <w:rtl/>
        </w:rPr>
      </w:pPr>
    </w:p>
    <w:p w:rsidR="009C4CFC" w:rsidRDefault="00BF15E8" w:rsidP="00BE1426">
      <w:pPr>
        <w:rPr>
          <w:rFonts w:hint="cs"/>
          <w:rtl/>
        </w:rPr>
      </w:pPr>
      <w:r>
        <w:rPr>
          <w:rFonts w:hint="cs"/>
          <w:rtl/>
        </w:rPr>
        <w:t>אני לא רוצה לה</w:t>
      </w:r>
      <w:r w:rsidR="00934853">
        <w:rPr>
          <w:rFonts w:hint="cs"/>
          <w:rtl/>
        </w:rPr>
        <w:t>י</w:t>
      </w:r>
      <w:r>
        <w:rPr>
          <w:rFonts w:hint="cs"/>
          <w:rtl/>
        </w:rPr>
        <w:t>כנס לפרטים של המקרה הספציפי</w:t>
      </w:r>
      <w:r w:rsidR="00302BB0">
        <w:rPr>
          <w:rFonts w:hint="cs"/>
          <w:rtl/>
        </w:rPr>
        <w:t xml:space="preserve">, </w:t>
      </w:r>
      <w:bookmarkStart w:id="73" w:name="_ETM_Q1_793289"/>
      <w:bookmarkEnd w:id="73"/>
      <w:r w:rsidR="00302BB0">
        <w:rPr>
          <w:rFonts w:hint="cs"/>
          <w:rtl/>
        </w:rPr>
        <w:t xml:space="preserve">בדרך-כלל אלה אותם גופים מזמינים, או </w:t>
      </w:r>
      <w:r>
        <w:rPr>
          <w:rFonts w:hint="cs"/>
          <w:rtl/>
        </w:rPr>
        <w:t>קרן סבן</w:t>
      </w:r>
      <w:r w:rsidR="00302BB0">
        <w:rPr>
          <w:rFonts w:hint="cs"/>
          <w:rtl/>
        </w:rPr>
        <w:t xml:space="preserve"> או </w:t>
      </w:r>
      <w:bookmarkStart w:id="74" w:name="_ETM_Q1_799987"/>
      <w:bookmarkEnd w:id="74"/>
      <w:r w:rsidR="00302BB0">
        <w:rPr>
          <w:rFonts w:hint="cs"/>
          <w:rtl/>
        </w:rPr>
        <w:t xml:space="preserve">קרן אחרת או קהילה ממדינה מסוימת. </w:t>
      </w:r>
      <w:r>
        <w:rPr>
          <w:rFonts w:hint="cs"/>
          <w:rtl/>
        </w:rPr>
        <w:t xml:space="preserve">נתקלנו </w:t>
      </w:r>
      <w:r w:rsidR="00302BB0">
        <w:rPr>
          <w:rFonts w:hint="cs"/>
          <w:rtl/>
        </w:rPr>
        <w:t xml:space="preserve">בזה </w:t>
      </w:r>
      <w:r>
        <w:rPr>
          <w:rFonts w:hint="cs"/>
          <w:rtl/>
        </w:rPr>
        <w:t xml:space="preserve">כמה </w:t>
      </w:r>
      <w:r w:rsidR="00302BB0">
        <w:rPr>
          <w:rFonts w:hint="cs"/>
          <w:rtl/>
        </w:rPr>
        <w:t>פעמים אז אנחנו מכירים את הגופים.</w:t>
      </w:r>
      <w:r>
        <w:rPr>
          <w:rFonts w:hint="cs"/>
          <w:rtl/>
        </w:rPr>
        <w:t xml:space="preserve"> אני יכול לציין עוב</w:t>
      </w:r>
      <w:r w:rsidR="00302BB0">
        <w:rPr>
          <w:rFonts w:hint="cs"/>
          <w:rtl/>
        </w:rPr>
        <w:t>דה,</w:t>
      </w:r>
      <w:r>
        <w:rPr>
          <w:rFonts w:hint="cs"/>
          <w:rtl/>
        </w:rPr>
        <w:t xml:space="preserve"> בישיבה האחרונה הייתה לנו בקשה של לשכת עורכי הדין ליציאה של חבר כנסת לחו"ל. אמרנו שלא יקום ולא יהיה</w:t>
      </w:r>
      <w:r w:rsidR="001966B3">
        <w:rPr>
          <w:rFonts w:hint="cs"/>
          <w:rtl/>
        </w:rPr>
        <w:t>,</w:t>
      </w:r>
      <w:r>
        <w:rPr>
          <w:rFonts w:hint="cs"/>
          <w:rtl/>
        </w:rPr>
        <w:t xml:space="preserve"> אנחנו לא מא</w:t>
      </w:r>
      <w:r w:rsidR="001966B3">
        <w:rPr>
          <w:rFonts w:hint="cs"/>
          <w:rtl/>
        </w:rPr>
        <w:t>שרים אף נסיעה של חבר כנסת לחו"ל.</w:t>
      </w:r>
      <w:r>
        <w:rPr>
          <w:rFonts w:hint="cs"/>
          <w:rtl/>
        </w:rPr>
        <w:t xml:space="preserve"> גם מקרה כזה קורה כשאין לנו מקרים ברורים</w:t>
      </w:r>
      <w:r w:rsidR="001966B3">
        <w:rPr>
          <w:rFonts w:hint="cs"/>
          <w:rtl/>
        </w:rPr>
        <w:t xml:space="preserve">, שלא תחשבו </w:t>
      </w:r>
      <w:bookmarkStart w:id="75" w:name="_ETM_Q1_830435"/>
      <w:bookmarkEnd w:id="75"/>
      <w:r w:rsidR="001966B3">
        <w:rPr>
          <w:rFonts w:hint="cs"/>
          <w:rtl/>
        </w:rPr>
        <w:t>שאנחנו מאשרים את כל הנסיעות</w:t>
      </w:r>
      <w:r>
        <w:rPr>
          <w:rFonts w:hint="cs"/>
          <w:rtl/>
        </w:rPr>
        <w:t>.</w:t>
      </w:r>
      <w:r w:rsidR="00937FA2">
        <w:rPr>
          <w:rFonts w:hint="cs"/>
          <w:rtl/>
        </w:rPr>
        <w:t xml:space="preserve"> אם אין לנו פרטים ברורים </w:t>
      </w:r>
      <w:bookmarkStart w:id="76" w:name="_ETM_Q1_837038"/>
      <w:bookmarkEnd w:id="76"/>
      <w:r w:rsidR="00937FA2">
        <w:rPr>
          <w:rFonts w:hint="cs"/>
          <w:rtl/>
        </w:rPr>
        <w:t>אנחנו לא מאשרים.</w:t>
      </w:r>
      <w:r>
        <w:rPr>
          <w:rFonts w:hint="cs"/>
          <w:rtl/>
        </w:rPr>
        <w:t xml:space="preserve"> לא אישרנו את הבקשה של לשכת עורכי הדין כי חשבנו שזו עליה בדרגה.</w:t>
      </w:r>
      <w:r w:rsidR="00937FA2">
        <w:rPr>
          <w:rFonts w:hint="cs"/>
          <w:rtl/>
        </w:rPr>
        <w:t xml:space="preserve"> אפשר ללכת לכנס אילת של לשכת </w:t>
      </w:r>
      <w:bookmarkStart w:id="77" w:name="_ETM_Q1_848751"/>
      <w:bookmarkEnd w:id="77"/>
      <w:r w:rsidR="00937FA2">
        <w:rPr>
          <w:rFonts w:hint="cs"/>
          <w:rtl/>
        </w:rPr>
        <w:t xml:space="preserve">עורכי הדין, של לשכת רואי החשבון, </w:t>
      </w:r>
      <w:r w:rsidR="00DC557D">
        <w:rPr>
          <w:rFonts w:hint="cs"/>
          <w:rtl/>
        </w:rPr>
        <w:t xml:space="preserve">כנס של הביטוח, זה </w:t>
      </w:r>
      <w:bookmarkStart w:id="78" w:name="_ETM_Q1_849268"/>
      <w:bookmarkEnd w:id="78"/>
      <w:r w:rsidR="00DC557D">
        <w:rPr>
          <w:rFonts w:hint="cs"/>
          <w:rtl/>
        </w:rPr>
        <w:t xml:space="preserve">בסדר ללכת לכנסים כאלה, אבל לקחת את חברי הכנסת </w:t>
      </w:r>
      <w:bookmarkStart w:id="79" w:name="_ETM_Q1_851288"/>
      <w:bookmarkEnd w:id="79"/>
      <w:r w:rsidR="00DC557D">
        <w:rPr>
          <w:rFonts w:hint="cs"/>
          <w:rtl/>
        </w:rPr>
        <w:t xml:space="preserve">לחו"ל על-ידי לשכת עורכי הדין, ראינו בזה דבר פסול ולא אישרנו את כל הבקשות. </w:t>
      </w:r>
      <w:bookmarkStart w:id="80" w:name="_ETM_Q1_863367"/>
      <w:bookmarkStart w:id="81" w:name="_ETM_Q1_863647"/>
      <w:bookmarkEnd w:id="80"/>
      <w:bookmarkEnd w:id="81"/>
      <w:r w:rsidR="004D2251">
        <w:rPr>
          <w:rFonts w:hint="cs"/>
          <w:rtl/>
        </w:rPr>
        <w:t xml:space="preserve">אני יכול להגיד בוועדה </w:t>
      </w:r>
      <w:r w:rsidR="00BE1426">
        <w:rPr>
          <w:rFonts w:hint="cs"/>
          <w:rtl/>
        </w:rPr>
        <w:t>ש</w:t>
      </w:r>
      <w:r w:rsidR="004D2251">
        <w:rPr>
          <w:rFonts w:hint="cs"/>
          <w:rtl/>
        </w:rPr>
        <w:t>אמרתי ליועץ המשפטי שיפנה לל</w:t>
      </w:r>
      <w:r w:rsidR="00AA46AE">
        <w:rPr>
          <w:rFonts w:hint="cs"/>
          <w:rtl/>
        </w:rPr>
        <w:t>שכת עורכי הדין שירדו מהנושא.</w:t>
      </w:r>
      <w:r w:rsidR="001559DC">
        <w:rPr>
          <w:rFonts w:hint="cs"/>
          <w:rtl/>
        </w:rPr>
        <w:t xml:space="preserve"> </w:t>
      </w:r>
    </w:p>
    <w:p w:rsidR="009C4CFC" w:rsidRDefault="009C4CFC" w:rsidP="00BF15E8">
      <w:pPr>
        <w:rPr>
          <w:rFonts w:hint="cs"/>
          <w:rtl/>
        </w:rPr>
      </w:pPr>
    </w:p>
    <w:p w:rsidR="009C4CFC" w:rsidRDefault="00AA46AE" w:rsidP="00716564">
      <w:pPr>
        <w:rPr>
          <w:rFonts w:hint="cs"/>
          <w:rtl/>
        </w:rPr>
      </w:pPr>
      <w:r>
        <w:rPr>
          <w:rFonts w:hint="cs"/>
          <w:rtl/>
        </w:rPr>
        <w:t xml:space="preserve">אני רוצה לתת לך דוגמה, </w:t>
      </w:r>
      <w:bookmarkStart w:id="82" w:name="_ETM_Q1_878155"/>
      <w:bookmarkEnd w:id="82"/>
      <w:r>
        <w:rPr>
          <w:rFonts w:hint="cs"/>
          <w:rtl/>
        </w:rPr>
        <w:t xml:space="preserve">בשבוע שעבר הייתי בהודו. חזרתי חולה משם. לא יכולתי לזוז </w:t>
      </w:r>
      <w:r w:rsidR="00EA325A">
        <w:rPr>
          <w:rFonts w:hint="cs"/>
          <w:rtl/>
        </w:rPr>
        <w:t xml:space="preserve">יומיים מהמיטה. הייתה תכנית אינטנסיבית עם </w:t>
      </w:r>
      <w:r w:rsidR="00716564">
        <w:rPr>
          <w:rFonts w:hint="cs"/>
          <w:rtl/>
        </w:rPr>
        <w:t xml:space="preserve">מעל שבע טיסות פנים בחמישה </w:t>
      </w:r>
      <w:bookmarkStart w:id="83" w:name="_ETM_Q1_890112"/>
      <w:bookmarkEnd w:id="83"/>
      <w:r w:rsidR="00716564">
        <w:rPr>
          <w:rFonts w:hint="cs"/>
          <w:rtl/>
        </w:rPr>
        <w:t xml:space="preserve">ימים. מסיימים פגישות כל היום וטס שלוש שעות. אנשים </w:t>
      </w:r>
      <w:bookmarkStart w:id="84" w:name="_ETM_Q1_907752"/>
      <w:bookmarkEnd w:id="84"/>
      <w:r w:rsidR="00716564">
        <w:rPr>
          <w:rFonts w:hint="cs"/>
          <w:rtl/>
        </w:rPr>
        <w:t xml:space="preserve">חושבים שחברי כנסת הולכים לטייל. אני אומר </w:t>
      </w:r>
      <w:bookmarkStart w:id="85" w:name="_ETM_Q1_904952"/>
      <w:bookmarkEnd w:id="85"/>
      <w:r w:rsidR="00716564">
        <w:rPr>
          <w:rFonts w:hint="cs"/>
          <w:rtl/>
        </w:rPr>
        <w:t xml:space="preserve">לכם שזה הפרלמנט שהכי פחות יוצא. לא פעם אומרים מקשרי </w:t>
      </w:r>
      <w:bookmarkStart w:id="86" w:name="_ETM_Q1_911972"/>
      <w:bookmarkEnd w:id="86"/>
      <w:r w:rsidR="00716564">
        <w:rPr>
          <w:rFonts w:hint="cs"/>
          <w:rtl/>
        </w:rPr>
        <w:t xml:space="preserve">חוץ וגם מלשכת חברי כנסת שחברי כנסת לא רוצים לצאת </w:t>
      </w:r>
      <w:bookmarkStart w:id="87" w:name="_ETM_Q1_919844"/>
      <w:bookmarkEnd w:id="87"/>
      <w:r w:rsidR="00716564">
        <w:rPr>
          <w:rFonts w:hint="cs"/>
          <w:rtl/>
        </w:rPr>
        <w:t xml:space="preserve">לחו"ל ולא פעם אתה מחפש חברי כנסת שיצאו לחו"ל. </w:t>
      </w:r>
    </w:p>
    <w:p w:rsidR="00716564" w:rsidRDefault="00716564" w:rsidP="00716564">
      <w:pPr>
        <w:rPr>
          <w:rFonts w:hint="cs"/>
          <w:rtl/>
        </w:rPr>
      </w:pPr>
      <w:bookmarkStart w:id="88" w:name="_ETM_Q1_923410"/>
      <w:bookmarkEnd w:id="88"/>
    </w:p>
    <w:p w:rsidR="009C4CFC" w:rsidRDefault="009C4CFC" w:rsidP="00716564">
      <w:pPr>
        <w:rPr>
          <w:rFonts w:hint="cs"/>
          <w:rtl/>
        </w:rPr>
      </w:pPr>
      <w:r>
        <w:rPr>
          <w:rFonts w:hint="cs"/>
          <w:rtl/>
        </w:rPr>
        <w:t>נעשה עוול מסוים בכל הכתבה הזאת. אני אתייחס רק לדבר אח</w:t>
      </w:r>
      <w:r w:rsidR="00716564">
        <w:rPr>
          <w:rFonts w:hint="cs"/>
          <w:rtl/>
        </w:rPr>
        <w:t>ד</w:t>
      </w:r>
      <w:r>
        <w:rPr>
          <w:rFonts w:hint="cs"/>
          <w:rtl/>
        </w:rPr>
        <w:t xml:space="preserve">, מתוך 15 חברי הכנסת שהיו בכתבה אף אחד מהם לא </w:t>
      </w:r>
      <w:r w:rsidR="00716564">
        <w:rPr>
          <w:rFonts w:hint="cs"/>
          <w:rtl/>
        </w:rPr>
        <w:t xml:space="preserve">הגיש </w:t>
      </w:r>
      <w:bookmarkStart w:id="89" w:name="_ETM_Q1_933482"/>
      <w:bookmarkEnd w:id="89"/>
      <w:r w:rsidR="00716564">
        <w:rPr>
          <w:rFonts w:hint="cs"/>
          <w:rtl/>
        </w:rPr>
        <w:t>לנו</w:t>
      </w:r>
      <w:r>
        <w:rPr>
          <w:rFonts w:hint="cs"/>
          <w:rtl/>
        </w:rPr>
        <w:t xml:space="preserve"> בקשה.</w:t>
      </w:r>
      <w:r w:rsidR="00716564">
        <w:rPr>
          <w:rFonts w:hint="cs"/>
          <w:rtl/>
        </w:rPr>
        <w:t xml:space="preserve"> לא הייתה בקשה על השולחן שלנו מאף חבר כנסת. </w:t>
      </w:r>
      <w:bookmarkStart w:id="90" w:name="_ETM_Q1_939790"/>
      <w:bookmarkEnd w:id="90"/>
      <w:r w:rsidR="00716564">
        <w:rPr>
          <w:rFonts w:hint="cs"/>
          <w:rtl/>
        </w:rPr>
        <w:t xml:space="preserve">המבין יבין איך הדברים נעשו. </w:t>
      </w:r>
    </w:p>
    <w:p w:rsidR="009C4CFC" w:rsidRDefault="009C4CFC" w:rsidP="00BF15E8">
      <w:pPr>
        <w:rPr>
          <w:rFonts w:hint="cs"/>
          <w:rtl/>
        </w:rPr>
      </w:pPr>
    </w:p>
    <w:p w:rsidR="009C4CFC" w:rsidRDefault="009C4CFC" w:rsidP="009C4CF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C4CFC" w:rsidRDefault="009C4CFC" w:rsidP="009C4CFC">
      <w:pPr>
        <w:pStyle w:val="KeepWithNext"/>
        <w:rPr>
          <w:rFonts w:hint="cs"/>
          <w:rtl/>
        </w:rPr>
      </w:pPr>
    </w:p>
    <w:p w:rsidR="009C4CFC" w:rsidRDefault="009C4CFC" w:rsidP="009C4CFC">
      <w:pPr>
        <w:rPr>
          <w:rFonts w:hint="cs"/>
          <w:rtl/>
        </w:rPr>
      </w:pPr>
      <w:r>
        <w:rPr>
          <w:rFonts w:hint="cs"/>
          <w:rtl/>
        </w:rPr>
        <w:t>כי לא הייתה בכלל נסיעה והנסיעה הייתה צריכה להיות במרץ.</w:t>
      </w:r>
    </w:p>
    <w:p w:rsidR="009C4CFC" w:rsidRDefault="009C4CFC" w:rsidP="009C4CFC">
      <w:pPr>
        <w:rPr>
          <w:rFonts w:hint="cs"/>
          <w:rtl/>
        </w:rPr>
      </w:pPr>
    </w:p>
    <w:p w:rsidR="009C4CFC" w:rsidRDefault="00604B31" w:rsidP="009C4CFC">
      <w:pPr>
        <w:pStyle w:val="-"/>
        <w:keepNext/>
        <w:rPr>
          <w:rtl/>
        </w:rPr>
      </w:pPr>
      <w:r>
        <w:rPr>
          <w:rtl/>
        </w:rPr>
        <w:t>יצחק וקנין (יו"ר ועדת האתיקה):</w:t>
      </w:r>
    </w:p>
    <w:p w:rsidR="009C4CFC" w:rsidRDefault="009C4CFC" w:rsidP="009C4CFC">
      <w:pPr>
        <w:pStyle w:val="KeepWithNext"/>
        <w:rPr>
          <w:rFonts w:hint="cs"/>
          <w:rtl/>
          <w:lang w:eastAsia="he-IL"/>
        </w:rPr>
      </w:pPr>
    </w:p>
    <w:p w:rsidR="000B6520" w:rsidRDefault="00716564" w:rsidP="007165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את מה שאני </w:t>
      </w:r>
      <w:bookmarkStart w:id="91" w:name="_ETM_Q1_946330"/>
      <w:bookmarkEnd w:id="91"/>
      <w:r>
        <w:rPr>
          <w:rFonts w:hint="cs"/>
          <w:rtl/>
          <w:lang w:eastAsia="he-IL"/>
        </w:rPr>
        <w:t xml:space="preserve">אומר, כיושב-ראש הוועדה אני מקבל בקשות ואני </w:t>
      </w:r>
      <w:bookmarkStart w:id="92" w:name="_ETM_Q1_955350"/>
      <w:bookmarkEnd w:id="92"/>
      <w:r>
        <w:rPr>
          <w:rFonts w:hint="cs"/>
          <w:rtl/>
          <w:lang w:eastAsia="he-IL"/>
        </w:rPr>
        <w:t xml:space="preserve">דן על בקשות. אנחנו דנים על </w:t>
      </w:r>
      <w:r w:rsidR="00BE1426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 xml:space="preserve">בקשה </w:t>
      </w:r>
      <w:r w:rsidR="00BE142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בקשה. </w:t>
      </w:r>
      <w:r w:rsidR="000B6520">
        <w:rPr>
          <w:rFonts w:hint="cs"/>
          <w:rtl/>
          <w:lang w:eastAsia="he-IL"/>
        </w:rPr>
        <w:t xml:space="preserve">נדון על </w:t>
      </w:r>
      <w:bookmarkStart w:id="93" w:name="_ETM_Q1_970316"/>
      <w:bookmarkEnd w:id="93"/>
      <w:r w:rsidR="000B6520">
        <w:rPr>
          <w:rFonts w:hint="cs"/>
          <w:rtl/>
          <w:lang w:eastAsia="he-IL"/>
        </w:rPr>
        <w:t xml:space="preserve">זה היום ונקבל החלטה, גם בהתאם למה שהיה בכתבה. </w:t>
      </w:r>
      <w:bookmarkStart w:id="94" w:name="_ETM_Q1_974854"/>
      <w:bookmarkEnd w:id="94"/>
    </w:p>
    <w:p w:rsidR="000B6520" w:rsidRDefault="000B6520" w:rsidP="00716564">
      <w:pPr>
        <w:rPr>
          <w:rFonts w:hint="cs"/>
          <w:rtl/>
          <w:lang w:eastAsia="he-IL"/>
        </w:rPr>
      </w:pPr>
      <w:bookmarkStart w:id="95" w:name="_ETM_Q1_977302"/>
      <w:bookmarkEnd w:id="95"/>
    </w:p>
    <w:p w:rsidR="007B384E" w:rsidRDefault="009C4CFC" w:rsidP="00D816E2">
      <w:pPr>
        <w:rPr>
          <w:rFonts w:hint="cs"/>
          <w:rtl/>
        </w:rPr>
      </w:pPr>
      <w:bookmarkStart w:id="96" w:name="_ETM_Q1_977634"/>
      <w:bookmarkEnd w:id="96"/>
      <w:r>
        <w:rPr>
          <w:rFonts w:hint="cs"/>
          <w:rtl/>
          <w:lang w:eastAsia="he-IL"/>
        </w:rPr>
        <w:t xml:space="preserve">נושא נוסף שעלה </w:t>
      </w:r>
      <w:r w:rsidR="00B711F3">
        <w:rPr>
          <w:rFonts w:hint="cs"/>
          <w:rtl/>
          <w:lang w:eastAsia="he-IL"/>
        </w:rPr>
        <w:t>בוועדה</w:t>
      </w:r>
      <w:r w:rsidR="000B6520">
        <w:rPr>
          <w:rFonts w:hint="cs"/>
          <w:rtl/>
          <w:lang w:eastAsia="he-IL"/>
        </w:rPr>
        <w:t>,</w:t>
      </w:r>
      <w:r w:rsidR="00B711F3">
        <w:rPr>
          <w:rFonts w:hint="cs"/>
          <w:rtl/>
          <w:lang w:eastAsia="he-IL"/>
        </w:rPr>
        <w:t xml:space="preserve"> האם לאפשר לעוזרים פ</w:t>
      </w:r>
      <w:r>
        <w:rPr>
          <w:rFonts w:hint="cs"/>
          <w:rtl/>
          <w:lang w:eastAsia="he-IL"/>
        </w:rPr>
        <w:t xml:space="preserve">רלמנטאריים לצאת </w:t>
      </w:r>
      <w:r w:rsidR="000B6520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יחד עם חבר כנסת במקרה שיש לו"ז צפוף. הייתי עם השר אופיר אקוניס</w:t>
      </w:r>
      <w:r w:rsidR="000B652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לא היו אתו שלושה עוזרים הוא לא היה מחזיק מעמד.</w:t>
      </w:r>
      <w:r w:rsidR="005A21FE">
        <w:rPr>
          <w:rFonts w:hint="cs"/>
          <w:rtl/>
          <w:lang w:eastAsia="he-IL"/>
        </w:rPr>
        <w:t xml:space="preserve"> הוא היה צריך להכין נאומים, להכין הרבה דברים, לדבר </w:t>
      </w:r>
      <w:bookmarkStart w:id="97" w:name="_ETM_Q1_1006668"/>
      <w:bookmarkEnd w:id="97"/>
      <w:r w:rsidR="005A21FE">
        <w:rPr>
          <w:rFonts w:hint="cs"/>
          <w:rtl/>
          <w:lang w:eastAsia="he-IL"/>
        </w:rPr>
        <w:t xml:space="preserve">בכל המקומות. </w:t>
      </w:r>
      <w:r w:rsidR="00B711F3">
        <w:rPr>
          <w:rFonts w:hint="cs"/>
          <w:rtl/>
          <w:lang w:eastAsia="he-IL"/>
        </w:rPr>
        <w:t>אני לא עושה מזה סיפור</w:t>
      </w:r>
      <w:r w:rsidR="005A21FE">
        <w:rPr>
          <w:rFonts w:hint="cs"/>
          <w:rtl/>
          <w:lang w:eastAsia="he-IL"/>
        </w:rPr>
        <w:t>,</w:t>
      </w:r>
      <w:r w:rsidR="00B711F3">
        <w:rPr>
          <w:rFonts w:hint="cs"/>
          <w:rtl/>
          <w:lang w:eastAsia="he-IL"/>
        </w:rPr>
        <w:t xml:space="preserve"> אני מתאר את המציאות כפי שהיא. </w:t>
      </w:r>
      <w:r w:rsidR="005A21FE">
        <w:rPr>
          <w:rFonts w:hint="cs"/>
          <w:rtl/>
          <w:lang w:eastAsia="he-IL"/>
        </w:rPr>
        <w:t xml:space="preserve">כשחבר כנסת או שר מגיעים לחו"ל, מתלווים אליו </w:t>
      </w:r>
      <w:bookmarkStart w:id="98" w:name="_ETM_Q1_1020734"/>
      <w:bookmarkEnd w:id="98"/>
      <w:r w:rsidR="005A21FE">
        <w:rPr>
          <w:rFonts w:hint="cs"/>
          <w:rtl/>
          <w:lang w:eastAsia="he-IL"/>
        </w:rPr>
        <w:t xml:space="preserve">חברי כנסת, המערכת </w:t>
      </w:r>
      <w:bookmarkStart w:id="99" w:name="_ETM_Q1_1016076"/>
      <w:bookmarkEnd w:id="99"/>
      <w:r w:rsidR="005A21FE">
        <w:rPr>
          <w:rFonts w:hint="cs"/>
          <w:rtl/>
        </w:rPr>
        <w:t xml:space="preserve">הזו מאוד </w:t>
      </w:r>
      <w:r w:rsidR="00B711F3">
        <w:rPr>
          <w:rFonts w:hint="cs"/>
          <w:rtl/>
        </w:rPr>
        <w:t>חשובה למדינת י</w:t>
      </w:r>
      <w:r w:rsidR="005A21FE">
        <w:rPr>
          <w:rFonts w:hint="cs"/>
          <w:rtl/>
        </w:rPr>
        <w:t>ש</w:t>
      </w:r>
      <w:r w:rsidR="00B711F3">
        <w:rPr>
          <w:rFonts w:hint="cs"/>
          <w:rtl/>
        </w:rPr>
        <w:t>ראל בקשרים</w:t>
      </w:r>
      <w:r w:rsidR="005A21FE">
        <w:rPr>
          <w:rFonts w:hint="cs"/>
          <w:rtl/>
        </w:rPr>
        <w:t xml:space="preserve"> שרוקמים עם המדינות, </w:t>
      </w:r>
      <w:r w:rsidR="00B711F3">
        <w:rPr>
          <w:rFonts w:hint="cs"/>
          <w:rtl/>
        </w:rPr>
        <w:t xml:space="preserve">בנושאים </w:t>
      </w:r>
      <w:r w:rsidR="005A21FE">
        <w:rPr>
          <w:rFonts w:hint="cs"/>
          <w:rtl/>
        </w:rPr>
        <w:t xml:space="preserve">שונים, </w:t>
      </w:r>
      <w:bookmarkStart w:id="100" w:name="_ETM_Q1_1031029"/>
      <w:bookmarkEnd w:id="100"/>
      <w:r w:rsidR="005A21FE">
        <w:rPr>
          <w:rFonts w:hint="cs"/>
          <w:rtl/>
        </w:rPr>
        <w:t>כמו הנושאים החקלאיים</w:t>
      </w:r>
      <w:r w:rsidR="00B711F3">
        <w:rPr>
          <w:rFonts w:hint="cs"/>
          <w:rtl/>
        </w:rPr>
        <w:t xml:space="preserve"> שאני מבין בהם טוב </w:t>
      </w:r>
      <w:r w:rsidR="005A21FE">
        <w:rPr>
          <w:rFonts w:hint="cs"/>
          <w:rtl/>
        </w:rPr>
        <w:t>ו</w:t>
      </w:r>
      <w:r w:rsidR="00B711F3">
        <w:rPr>
          <w:rFonts w:hint="cs"/>
          <w:rtl/>
        </w:rPr>
        <w:t>יכולתי לסייע להרבה גורמים</w:t>
      </w:r>
      <w:r w:rsidR="005A21FE">
        <w:rPr>
          <w:rFonts w:hint="cs"/>
          <w:rtl/>
        </w:rPr>
        <w:t xml:space="preserve"> בנסיעה הזאת</w:t>
      </w:r>
      <w:r w:rsidR="00B711F3">
        <w:rPr>
          <w:rFonts w:hint="cs"/>
          <w:rtl/>
        </w:rPr>
        <w:t>. הנושא של עוזרים פרלמנטאריים</w:t>
      </w:r>
      <w:r w:rsidR="005A21FE">
        <w:rPr>
          <w:rFonts w:hint="cs"/>
          <w:rtl/>
        </w:rPr>
        <w:t>,</w:t>
      </w:r>
      <w:r w:rsidR="00B711F3">
        <w:rPr>
          <w:rFonts w:hint="cs"/>
          <w:rtl/>
        </w:rPr>
        <w:t xml:space="preserve"> גם עליו בקשתי מחברי הוועדה שנקיים דיון ספציפי</w:t>
      </w:r>
      <w:r w:rsidR="00D816E2">
        <w:rPr>
          <w:rFonts w:hint="cs"/>
          <w:rtl/>
        </w:rPr>
        <w:t xml:space="preserve">, כי זה דבר כבד. אם </w:t>
      </w:r>
      <w:bookmarkStart w:id="101" w:name="_ETM_Q1_1054179"/>
      <w:bookmarkEnd w:id="101"/>
      <w:r w:rsidR="00D816E2">
        <w:rPr>
          <w:rFonts w:hint="cs"/>
          <w:rtl/>
        </w:rPr>
        <w:t xml:space="preserve">מקבלים החלטה כזאת היא צריכה להיות עם הסתייגויות רבות, באיזה </w:t>
      </w:r>
      <w:bookmarkStart w:id="102" w:name="_ETM_Q1_1057497"/>
      <w:bookmarkEnd w:id="102"/>
      <w:r w:rsidR="00D816E2">
        <w:rPr>
          <w:rFonts w:hint="cs"/>
          <w:rtl/>
        </w:rPr>
        <w:t xml:space="preserve">תנאים, מתי מאפשרים. אני יכול להגיד שפעמים לקחתי על עצמי </w:t>
      </w:r>
      <w:bookmarkStart w:id="103" w:name="_ETM_Q1_1063613"/>
      <w:bookmarkEnd w:id="103"/>
      <w:r w:rsidR="00D816E2">
        <w:rPr>
          <w:rFonts w:hint="cs"/>
          <w:rtl/>
        </w:rPr>
        <w:t xml:space="preserve">לאפשר לחברי כנסת כן לקחת את העוזרים שלהם, היו </w:t>
      </w:r>
      <w:bookmarkStart w:id="104" w:name="_ETM_Q1_1069237"/>
      <w:bookmarkEnd w:id="104"/>
      <w:r w:rsidR="00D816E2">
        <w:rPr>
          <w:rFonts w:hint="cs"/>
          <w:rtl/>
        </w:rPr>
        <w:t xml:space="preserve">לי שני מקרים כאלה, </w:t>
      </w:r>
      <w:r w:rsidR="00BE1426">
        <w:rPr>
          <w:rFonts w:hint="cs"/>
          <w:rtl/>
        </w:rPr>
        <w:t>ש</w:t>
      </w:r>
      <w:r w:rsidR="00D816E2">
        <w:rPr>
          <w:rFonts w:hint="cs"/>
          <w:rtl/>
        </w:rPr>
        <w:t xml:space="preserve">אפשרנו ליושב-ראש האופוזיציה במפגשים </w:t>
      </w:r>
      <w:bookmarkStart w:id="105" w:name="_ETM_Q1_1076152"/>
      <w:bookmarkEnd w:id="105"/>
      <w:r w:rsidR="00D816E2">
        <w:rPr>
          <w:rFonts w:hint="cs"/>
          <w:rtl/>
        </w:rPr>
        <w:t xml:space="preserve">שראינו את סדר היום הצפוף ומקרה נוסף של סיעה גדולה </w:t>
      </w:r>
      <w:bookmarkStart w:id="106" w:name="_ETM_Q1_1088482"/>
      <w:bookmarkEnd w:id="106"/>
      <w:r w:rsidR="00D816E2">
        <w:rPr>
          <w:rFonts w:hint="cs"/>
          <w:rtl/>
        </w:rPr>
        <w:t xml:space="preserve">שהיינו צריכים לאפשר ליושב-ראש התנועה </w:t>
      </w:r>
      <w:bookmarkStart w:id="107" w:name="_ETM_Q1_1094900"/>
      <w:bookmarkEnd w:id="107"/>
      <w:r w:rsidR="00D816E2">
        <w:rPr>
          <w:rFonts w:hint="cs"/>
          <w:rtl/>
        </w:rPr>
        <w:t xml:space="preserve">של אותה סיעה לצאת עם העוזר הפרלמנטארי. עד היום בדרך-כלל לא אישרנו, הנושא בפתחנו. </w:t>
      </w:r>
      <w:bookmarkStart w:id="108" w:name="_ETM_Q1_1105781"/>
      <w:bookmarkEnd w:id="108"/>
      <w:r w:rsidR="00D816E2">
        <w:rPr>
          <w:rFonts w:hint="cs"/>
          <w:rtl/>
        </w:rPr>
        <w:t>היום אנחנו מתכוונים לדון גם בנושא הזה.</w:t>
      </w:r>
      <w:r w:rsidR="001559DC">
        <w:rPr>
          <w:rFonts w:hint="cs"/>
          <w:rtl/>
        </w:rPr>
        <w:t xml:space="preserve">  </w:t>
      </w:r>
      <w:r w:rsidR="007B384E">
        <w:rPr>
          <w:rFonts w:hint="cs"/>
          <w:rtl/>
        </w:rPr>
        <w:t xml:space="preserve"> </w:t>
      </w:r>
    </w:p>
    <w:p w:rsidR="00215EFB" w:rsidRDefault="00215EFB" w:rsidP="009C4CFC">
      <w:pPr>
        <w:rPr>
          <w:rFonts w:hint="cs"/>
          <w:rtl/>
        </w:rPr>
      </w:pPr>
    </w:p>
    <w:p w:rsidR="0007257D" w:rsidRDefault="0007257D" w:rsidP="000725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7257D" w:rsidRDefault="0007257D" w:rsidP="0007257D">
      <w:pPr>
        <w:pStyle w:val="KeepWithNext"/>
        <w:rPr>
          <w:rFonts w:hint="cs"/>
          <w:rtl/>
        </w:rPr>
      </w:pPr>
    </w:p>
    <w:p w:rsidR="005505D9" w:rsidRDefault="0007257D" w:rsidP="00A86618">
      <w:pPr>
        <w:rPr>
          <w:rFonts w:hint="cs"/>
          <w:rtl/>
        </w:rPr>
      </w:pPr>
      <w:r>
        <w:rPr>
          <w:rFonts w:hint="cs"/>
          <w:rtl/>
        </w:rPr>
        <w:t xml:space="preserve">ברשותך, לגבי </w:t>
      </w:r>
      <w:r w:rsidR="00D816E2">
        <w:rPr>
          <w:rFonts w:hint="cs"/>
          <w:rtl/>
        </w:rPr>
        <w:t>ה</w:t>
      </w:r>
      <w:r>
        <w:rPr>
          <w:rFonts w:hint="cs"/>
          <w:rtl/>
        </w:rPr>
        <w:t xml:space="preserve">נסיעות עם </w:t>
      </w:r>
      <w:r w:rsidR="00D816E2">
        <w:rPr>
          <w:rFonts w:hint="cs"/>
          <w:rtl/>
        </w:rPr>
        <w:t>ה</w:t>
      </w:r>
      <w:r>
        <w:rPr>
          <w:rFonts w:hint="cs"/>
          <w:rtl/>
        </w:rPr>
        <w:t>עוז</w:t>
      </w:r>
      <w:r w:rsidR="00D816E2">
        <w:rPr>
          <w:rFonts w:hint="cs"/>
          <w:rtl/>
        </w:rPr>
        <w:t>רים, אני שם בצד.</w:t>
      </w:r>
      <w:r>
        <w:rPr>
          <w:rFonts w:hint="cs"/>
          <w:rtl/>
        </w:rPr>
        <w:t xml:space="preserve"> יש עבודה שעשתה חברת הכנסת מרב מיכאלי</w:t>
      </w:r>
      <w:r w:rsidR="00D816E2">
        <w:rPr>
          <w:rFonts w:hint="cs"/>
          <w:rtl/>
        </w:rPr>
        <w:t xml:space="preserve"> בוועדת המשנה</w:t>
      </w:r>
      <w:r>
        <w:rPr>
          <w:rFonts w:hint="cs"/>
          <w:rtl/>
        </w:rPr>
        <w:t>. יש נושא שא</w:t>
      </w:r>
      <w:r w:rsidR="00D816E2">
        <w:rPr>
          <w:rFonts w:hint="cs"/>
          <w:rtl/>
        </w:rPr>
        <w:t>נ</w:t>
      </w:r>
      <w:r>
        <w:rPr>
          <w:rFonts w:hint="cs"/>
          <w:rtl/>
        </w:rPr>
        <w:t>י רוצה להבהיר אתך חבר הכנסת וקנין, אם זה ארגון</w:t>
      </w:r>
      <w:r w:rsidR="00FC02D2">
        <w:rPr>
          <w:rFonts w:hint="cs"/>
          <w:rtl/>
        </w:rPr>
        <w:t xml:space="preserve"> </w:t>
      </w:r>
      <w:bookmarkStart w:id="109" w:name="_ETM_Q1_1129932"/>
      <w:bookmarkEnd w:id="109"/>
      <w:r>
        <w:rPr>
          <w:rFonts w:hint="cs"/>
          <w:rtl/>
        </w:rPr>
        <w:t>שאתם מכירים, שיש נסיעות קבועות</w:t>
      </w:r>
      <w:r w:rsidR="00FC02D2">
        <w:rPr>
          <w:rFonts w:hint="cs"/>
          <w:rtl/>
        </w:rPr>
        <w:t xml:space="preserve"> בכל שנה</w:t>
      </w:r>
      <w:r>
        <w:rPr>
          <w:rFonts w:hint="cs"/>
          <w:rtl/>
        </w:rPr>
        <w:t xml:space="preserve">, זה בסדר. </w:t>
      </w:r>
      <w:r w:rsidR="00FB1AA7">
        <w:rPr>
          <w:rFonts w:hint="cs"/>
          <w:rtl/>
        </w:rPr>
        <w:t xml:space="preserve">האם כשמגיע ארגון חדש, שלא נתקלתם בזימון שלו </w:t>
      </w:r>
      <w:bookmarkStart w:id="110" w:name="_ETM_Q1_1147988"/>
      <w:bookmarkEnd w:id="110"/>
      <w:r w:rsidR="00FB1AA7">
        <w:rPr>
          <w:rFonts w:hint="cs"/>
          <w:rtl/>
        </w:rPr>
        <w:t xml:space="preserve">מעולם, האם הדבר הזה מדליק נורה? עושים בדיקה מיוחדת? </w:t>
      </w:r>
      <w:r w:rsidR="00A86618">
        <w:rPr>
          <w:rFonts w:hint="cs"/>
          <w:rtl/>
        </w:rPr>
        <w:t xml:space="preserve">האם </w:t>
      </w:r>
      <w:bookmarkStart w:id="111" w:name="_ETM_Q1_1153900"/>
      <w:bookmarkEnd w:id="111"/>
      <w:r w:rsidR="00A86618">
        <w:rPr>
          <w:rFonts w:hint="cs"/>
          <w:rtl/>
        </w:rPr>
        <w:t>אצלכם בוועדה זה יותר משמעותי? כי אנחנו,</w:t>
      </w:r>
      <w:r>
        <w:rPr>
          <w:rFonts w:hint="cs"/>
          <w:rtl/>
        </w:rPr>
        <w:t xml:space="preserve"> חברי </w:t>
      </w:r>
      <w:r w:rsidR="00A86618">
        <w:rPr>
          <w:rFonts w:hint="cs"/>
          <w:rtl/>
        </w:rPr>
        <w:t>ה</w:t>
      </w:r>
      <w:r>
        <w:rPr>
          <w:rFonts w:hint="cs"/>
          <w:rtl/>
        </w:rPr>
        <w:t xml:space="preserve">כנסת, אני יודע לפי מה שדיברתי עם חברי כנסת, לא בודקים את הארגונים האלה. </w:t>
      </w:r>
      <w:r w:rsidR="00A86618">
        <w:rPr>
          <w:rFonts w:hint="cs"/>
          <w:rtl/>
        </w:rPr>
        <w:t xml:space="preserve">אם </w:t>
      </w:r>
      <w:bookmarkStart w:id="112" w:name="_ETM_Q1_1169269"/>
      <w:bookmarkEnd w:id="112"/>
      <w:r w:rsidR="00A86618">
        <w:rPr>
          <w:rFonts w:hint="cs"/>
          <w:rtl/>
        </w:rPr>
        <w:t xml:space="preserve">מטרת הנסיעה והארגון נראים בסדר, לא נכנסים לשלב אחד לעומק. אולי גם את זה צריך לברר. </w:t>
      </w:r>
    </w:p>
    <w:p w:rsidR="005505D9" w:rsidRDefault="005505D9" w:rsidP="00A86618">
      <w:pPr>
        <w:rPr>
          <w:rFonts w:hint="cs"/>
          <w:rtl/>
        </w:rPr>
      </w:pPr>
      <w:bookmarkStart w:id="113" w:name="_ETM_Q1_1174905"/>
      <w:bookmarkEnd w:id="113"/>
    </w:p>
    <w:p w:rsidR="005505D9" w:rsidRDefault="005505D9" w:rsidP="005505D9">
      <w:pPr>
        <w:pStyle w:val="a"/>
        <w:keepNext/>
        <w:rPr>
          <w:rFonts w:hint="cs"/>
          <w:rtl/>
        </w:rPr>
      </w:pPr>
      <w:bookmarkStart w:id="114" w:name="_ETM_Q1_1175385"/>
      <w:bookmarkEnd w:id="114"/>
      <w:r>
        <w:rPr>
          <w:rtl/>
        </w:rPr>
        <w:t>היועץ המשפטי לכנסת איל ינון:</w:t>
      </w:r>
    </w:p>
    <w:p w:rsidR="005505D9" w:rsidRDefault="005505D9" w:rsidP="005505D9">
      <w:pPr>
        <w:pStyle w:val="KeepWithNext"/>
        <w:rPr>
          <w:rFonts w:hint="cs"/>
          <w:rtl/>
        </w:rPr>
      </w:pPr>
    </w:p>
    <w:p w:rsidR="005505D9" w:rsidRDefault="005505D9" w:rsidP="005505D9">
      <w:pPr>
        <w:rPr>
          <w:rFonts w:hint="cs"/>
          <w:rtl/>
        </w:rPr>
      </w:pPr>
      <w:r>
        <w:rPr>
          <w:rFonts w:hint="cs"/>
          <w:rtl/>
        </w:rPr>
        <w:t xml:space="preserve">את הבדיקות האלה </w:t>
      </w:r>
      <w:bookmarkStart w:id="115" w:name="_ETM_Q1_1173891"/>
      <w:bookmarkEnd w:id="115"/>
      <w:r>
        <w:rPr>
          <w:rFonts w:hint="cs"/>
          <w:rtl/>
        </w:rPr>
        <w:t>אנחנו עושים ואני מציע שאני אשיב על השאלה.</w:t>
      </w:r>
    </w:p>
    <w:p w:rsidR="00314F10" w:rsidRDefault="00314F10" w:rsidP="0007257D">
      <w:pPr>
        <w:rPr>
          <w:rFonts w:hint="cs"/>
          <w:rtl/>
        </w:rPr>
      </w:pPr>
      <w:bookmarkStart w:id="116" w:name="_ETM_Q1_1180180"/>
      <w:bookmarkStart w:id="117" w:name="_ETM_Q1_1172902"/>
      <w:bookmarkEnd w:id="116"/>
      <w:bookmarkEnd w:id="117"/>
    </w:p>
    <w:p w:rsidR="00314F10" w:rsidRDefault="00314F10" w:rsidP="00314F10">
      <w:pPr>
        <w:pStyle w:val="a"/>
        <w:keepNext/>
        <w:rPr>
          <w:rFonts w:hint="cs"/>
          <w:rtl/>
        </w:rPr>
      </w:pPr>
      <w:r w:rsidRPr="00196B25">
        <w:rPr>
          <w:rtl/>
        </w:rPr>
        <w:t>אמיר אוחנה (הליכוד):</w:t>
      </w:r>
    </w:p>
    <w:p w:rsidR="00314F10" w:rsidRDefault="00314F10" w:rsidP="00314F10">
      <w:pPr>
        <w:pStyle w:val="KeepWithNext"/>
        <w:rPr>
          <w:rFonts w:hint="cs"/>
          <w:rtl/>
        </w:rPr>
      </w:pPr>
    </w:p>
    <w:p w:rsidR="00314F10" w:rsidRDefault="00314F10" w:rsidP="00196B25">
      <w:pPr>
        <w:rPr>
          <w:rFonts w:hint="cs"/>
          <w:rtl/>
        </w:rPr>
      </w:pPr>
      <w:r>
        <w:rPr>
          <w:rFonts w:hint="cs"/>
          <w:rtl/>
        </w:rPr>
        <w:t>מעבר לבדיקה הביטחונית</w:t>
      </w:r>
      <w:r w:rsidR="00196B25">
        <w:rPr>
          <w:rFonts w:hint="cs"/>
          <w:rtl/>
        </w:rPr>
        <w:t>,</w:t>
      </w:r>
      <w:r>
        <w:rPr>
          <w:rFonts w:hint="cs"/>
          <w:rtl/>
        </w:rPr>
        <w:t xml:space="preserve"> שהיא לגמרי במקום</w:t>
      </w:r>
      <w:r w:rsidR="00196B25">
        <w:rPr>
          <w:rFonts w:hint="cs"/>
          <w:rtl/>
        </w:rPr>
        <w:t>,</w:t>
      </w:r>
      <w:r>
        <w:rPr>
          <w:rFonts w:hint="cs"/>
          <w:rtl/>
        </w:rPr>
        <w:t xml:space="preserve"> יש ענין נוסף, האם באופן אוטומטי כל ארגון יכול להוציא חבר כנסת</w:t>
      </w:r>
      <w:r w:rsidR="00196B25">
        <w:rPr>
          <w:rFonts w:hint="cs"/>
          <w:rtl/>
        </w:rPr>
        <w:t xml:space="preserve"> על חשבונו</w:t>
      </w:r>
      <w:r>
        <w:rPr>
          <w:rFonts w:hint="cs"/>
          <w:rtl/>
        </w:rPr>
        <w:t>?</w:t>
      </w:r>
      <w:r w:rsidR="00196B25">
        <w:rPr>
          <w:rFonts w:hint="cs"/>
          <w:rtl/>
        </w:rPr>
        <w:t xml:space="preserve"> מה למשל לגבי ארגון </w:t>
      </w:r>
      <w:r w:rsidR="00196B25">
        <w:t>BDS</w:t>
      </w:r>
      <w:r w:rsidR="00196B25">
        <w:rPr>
          <w:rFonts w:hint="cs"/>
          <w:rtl/>
        </w:rPr>
        <w:t xml:space="preserve">, ארגון שקורא </w:t>
      </w:r>
      <w:bookmarkStart w:id="118" w:name="_ETM_Q1_1077703"/>
      <w:bookmarkEnd w:id="118"/>
      <w:r w:rsidR="00196B25">
        <w:rPr>
          <w:rFonts w:hint="cs"/>
          <w:rtl/>
        </w:rPr>
        <w:t xml:space="preserve">להחרמתה של מדינת ישראל. האם אנחנו מקבלים עלינו </w:t>
      </w:r>
      <w:bookmarkStart w:id="119" w:name="_ETM_Q1_1082309"/>
      <w:bookmarkEnd w:id="119"/>
      <w:r w:rsidR="00196B25">
        <w:rPr>
          <w:rFonts w:hint="cs"/>
          <w:rtl/>
        </w:rPr>
        <w:t xml:space="preserve">מבחינה נורמטיבית, שחברי כנסת יוכלו לטוס גם על חשבון ארגונים </w:t>
      </w:r>
      <w:bookmarkStart w:id="120" w:name="_ETM_Q1_1088874"/>
      <w:bookmarkEnd w:id="120"/>
      <w:r w:rsidR="00196B25">
        <w:rPr>
          <w:rFonts w:hint="cs"/>
          <w:rtl/>
        </w:rPr>
        <w:t xml:space="preserve">כאלה? </w:t>
      </w:r>
    </w:p>
    <w:p w:rsidR="00314F10" w:rsidRDefault="00314F10" w:rsidP="00314F10">
      <w:pPr>
        <w:rPr>
          <w:rFonts w:hint="cs"/>
          <w:rtl/>
        </w:rPr>
      </w:pPr>
    </w:p>
    <w:p w:rsidR="00314F10" w:rsidRDefault="00314F10" w:rsidP="00314F10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314F10" w:rsidRDefault="00314F10" w:rsidP="00314F10">
      <w:pPr>
        <w:pStyle w:val="KeepWithNext"/>
        <w:rPr>
          <w:rFonts w:hint="cs"/>
          <w:rtl/>
        </w:rPr>
      </w:pPr>
    </w:p>
    <w:p w:rsidR="00196B25" w:rsidRDefault="00196B25" w:rsidP="00196B25">
      <w:pPr>
        <w:rPr>
          <w:rFonts w:hint="cs"/>
          <w:rtl/>
        </w:rPr>
      </w:pPr>
      <w:r>
        <w:rPr>
          <w:rFonts w:hint="cs"/>
          <w:rtl/>
        </w:rPr>
        <w:t xml:space="preserve">כפי שאמר יושב-ראש ועדת האתיקה, חבר הכנסת וקנין, רוב </w:t>
      </w:r>
      <w:bookmarkStart w:id="121" w:name="_ETM_Q1_1099121"/>
      <w:bookmarkEnd w:id="121"/>
      <w:r>
        <w:rPr>
          <w:rFonts w:hint="cs"/>
          <w:rtl/>
        </w:rPr>
        <w:t xml:space="preserve">הארגונים המזמינים וכמובן צריך להדגיש שלא מדובר בגורמים עסקיים, לא </w:t>
      </w:r>
      <w:bookmarkStart w:id="122" w:name="_ETM_Q1_1107000"/>
      <w:bookmarkEnd w:id="122"/>
      <w:r>
        <w:rPr>
          <w:rFonts w:hint="cs"/>
          <w:rtl/>
        </w:rPr>
        <w:t xml:space="preserve">אנשי עסקים, לא חברות ולא מפעלים עסקיים אלא אך ורק </w:t>
      </w:r>
      <w:bookmarkStart w:id="123" w:name="_ETM_Q1_1108965"/>
      <w:bookmarkEnd w:id="123"/>
      <w:r>
        <w:rPr>
          <w:rFonts w:hint="cs"/>
          <w:rtl/>
        </w:rPr>
        <w:t>ארגונים ציבוריים. רוב הארגונים הציבוריים ש</w:t>
      </w:r>
      <w:r w:rsidR="00314F10">
        <w:rPr>
          <w:rFonts w:hint="cs"/>
          <w:rtl/>
        </w:rPr>
        <w:t xml:space="preserve">הבקשות של חברי הכנסת לצאת לחו"ל מטעמם </w:t>
      </w:r>
      <w:r>
        <w:rPr>
          <w:rFonts w:hint="cs"/>
          <w:rtl/>
        </w:rPr>
        <w:t xml:space="preserve">מגיעות בוועדה, </w:t>
      </w:r>
      <w:r w:rsidR="00314F10">
        <w:rPr>
          <w:rFonts w:hint="cs"/>
          <w:rtl/>
        </w:rPr>
        <w:t>הם ארגונים מוכרים</w:t>
      </w:r>
      <w:r>
        <w:rPr>
          <w:rFonts w:hint="cs"/>
          <w:rtl/>
        </w:rPr>
        <w:t xml:space="preserve"> בסך הכול</w:t>
      </w:r>
      <w:r w:rsidR="00314F10">
        <w:rPr>
          <w:rFonts w:hint="cs"/>
          <w:rtl/>
        </w:rPr>
        <w:t>.</w:t>
      </w:r>
    </w:p>
    <w:p w:rsidR="00196B25" w:rsidRDefault="00196B25" w:rsidP="00196B25">
      <w:pPr>
        <w:rPr>
          <w:rFonts w:hint="cs"/>
          <w:rtl/>
        </w:rPr>
      </w:pPr>
    </w:p>
    <w:p w:rsidR="00314F10" w:rsidRDefault="00196B25" w:rsidP="00604B31">
      <w:pPr>
        <w:rPr>
          <w:rFonts w:hint="cs"/>
          <w:rtl/>
        </w:rPr>
      </w:pPr>
      <w:r>
        <w:rPr>
          <w:rFonts w:hint="cs"/>
          <w:rtl/>
        </w:rPr>
        <w:t xml:space="preserve">כאשר יש ארגון לא מוכר, ארבל ואני, שמלווים את ועדת האתיקה, </w:t>
      </w:r>
      <w:bookmarkStart w:id="124" w:name="_ETM_Q1_1129493"/>
      <w:bookmarkEnd w:id="124"/>
      <w:r w:rsidR="00BE1426">
        <w:rPr>
          <w:rFonts w:hint="cs"/>
          <w:rtl/>
        </w:rPr>
        <w:t xml:space="preserve">בוחנים את הדברים, </w:t>
      </w:r>
      <w:r>
        <w:rPr>
          <w:rFonts w:hint="cs"/>
          <w:rtl/>
        </w:rPr>
        <w:t xml:space="preserve">בודקים אותם ומביאים את זה לידיעת </w:t>
      </w:r>
      <w:bookmarkStart w:id="125" w:name="_ETM_Q1_1133976"/>
      <w:bookmarkEnd w:id="125"/>
      <w:r>
        <w:rPr>
          <w:rFonts w:hint="cs"/>
          <w:rtl/>
        </w:rPr>
        <w:t>הוועדה. הבדיקה שלנו היא לא בדיקה משטרתית, היא לא חקי</w:t>
      </w:r>
      <w:bookmarkStart w:id="126" w:name="_ETM_Q1_1138242"/>
      <w:bookmarkEnd w:id="126"/>
      <w:r>
        <w:rPr>
          <w:rFonts w:hint="cs"/>
          <w:rtl/>
        </w:rPr>
        <w:t xml:space="preserve">רה פרטית, היא בדיקה במשאבים המוגבלים והצנועים ובלוחות הזמנים המאוד </w:t>
      </w:r>
      <w:bookmarkStart w:id="127" w:name="_ETM_Q1_1144034"/>
      <w:bookmarkEnd w:id="127"/>
      <w:r>
        <w:rPr>
          <w:rFonts w:hint="cs"/>
          <w:rtl/>
        </w:rPr>
        <w:t xml:space="preserve">צפופים שעומדים לרשותנו. בכוונה אני לא רוצה להתייחס למקרה הספציפי, </w:t>
      </w:r>
      <w:bookmarkStart w:id="128" w:name="_ETM_Q1_1155160"/>
      <w:bookmarkEnd w:id="128"/>
      <w:r>
        <w:rPr>
          <w:rFonts w:hint="cs"/>
          <w:rtl/>
        </w:rPr>
        <w:t xml:space="preserve">אנחנו נתייחס לזה בדיון בוועדת האתיקה, מה נבדק שם ומה נעשה שם, אבל ברמה העקרונית והכללית, כשמגיע ארגון לא מוכר </w:t>
      </w:r>
      <w:bookmarkStart w:id="129" w:name="_ETM_Q1_1164481"/>
      <w:bookmarkEnd w:id="129"/>
      <w:r>
        <w:rPr>
          <w:rFonts w:hint="cs"/>
          <w:rtl/>
        </w:rPr>
        <w:t xml:space="preserve">אנחנו בודקים את הדברים ומביאים אותם לידיעת הוועדה והוועדה סוברנית </w:t>
      </w:r>
      <w:bookmarkStart w:id="130" w:name="_ETM_Q1_1172567"/>
      <w:bookmarkEnd w:id="130"/>
      <w:r>
        <w:rPr>
          <w:rFonts w:hint="cs"/>
          <w:rtl/>
        </w:rPr>
        <w:t>להחליט.</w:t>
      </w:r>
      <w:r w:rsidR="00314F10">
        <w:rPr>
          <w:rFonts w:hint="cs"/>
          <w:rtl/>
        </w:rPr>
        <w:t xml:space="preserve"> </w:t>
      </w:r>
    </w:p>
    <w:p w:rsidR="004802B4" w:rsidRDefault="004802B4" w:rsidP="00314F10">
      <w:pPr>
        <w:rPr>
          <w:rFonts w:hint="cs"/>
          <w:rtl/>
        </w:rPr>
      </w:pPr>
    </w:p>
    <w:p w:rsidR="004802B4" w:rsidRDefault="004802B4" w:rsidP="004802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802B4" w:rsidRDefault="004802B4" w:rsidP="004802B4">
      <w:pPr>
        <w:pStyle w:val="KeepWithNext"/>
        <w:rPr>
          <w:rFonts w:hint="cs"/>
          <w:rtl/>
        </w:rPr>
      </w:pPr>
    </w:p>
    <w:p w:rsidR="004802B4" w:rsidRDefault="004802B4" w:rsidP="00266061">
      <w:pPr>
        <w:rPr>
          <w:rFonts w:hint="cs"/>
          <w:rtl/>
        </w:rPr>
      </w:pPr>
      <w:r>
        <w:rPr>
          <w:rFonts w:hint="cs"/>
          <w:rtl/>
        </w:rPr>
        <w:t xml:space="preserve">השאלה אם אתם בודקים מעבר? אתם מקבלים את המסמכים מחבר הכנסת, </w:t>
      </w:r>
      <w:r w:rsidR="00266061">
        <w:rPr>
          <w:rFonts w:hint="cs"/>
          <w:rtl/>
        </w:rPr>
        <w:t xml:space="preserve">הוא הגיש מסמך עם ארגון לא מוכר. </w:t>
      </w:r>
      <w:r>
        <w:rPr>
          <w:rFonts w:hint="cs"/>
          <w:rtl/>
        </w:rPr>
        <w:t>השאלה אם נעשית בדיקה בכנסת, לאו דווקא אתכם, מעבר למסמך אותו הגיש חבר הכנסת. אתם לא שוטרים ואין לכם את היכולות האלה</w:t>
      </w:r>
      <w:r w:rsidR="00266061">
        <w:rPr>
          <w:rFonts w:hint="cs"/>
          <w:rtl/>
        </w:rPr>
        <w:t xml:space="preserve"> ואף אחד גם לא מצפה ממכם את זה</w:t>
      </w:r>
      <w:r>
        <w:rPr>
          <w:rFonts w:hint="cs"/>
          <w:rtl/>
        </w:rPr>
        <w:t>.</w:t>
      </w:r>
    </w:p>
    <w:p w:rsidR="004802B4" w:rsidRDefault="004802B4" w:rsidP="004802B4">
      <w:pPr>
        <w:rPr>
          <w:rFonts w:hint="cs"/>
          <w:rtl/>
        </w:rPr>
      </w:pPr>
    </w:p>
    <w:p w:rsidR="004802B4" w:rsidRDefault="004802B4" w:rsidP="004802B4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4802B4" w:rsidRDefault="004802B4" w:rsidP="004802B4">
      <w:pPr>
        <w:pStyle w:val="KeepWithNext"/>
        <w:rPr>
          <w:rFonts w:hint="cs"/>
          <w:rtl/>
        </w:rPr>
      </w:pPr>
    </w:p>
    <w:p w:rsidR="004802B4" w:rsidRDefault="004802B4" w:rsidP="00F83594">
      <w:pPr>
        <w:rPr>
          <w:rFonts w:hint="cs"/>
          <w:rtl/>
        </w:rPr>
      </w:pPr>
      <w:r>
        <w:rPr>
          <w:rFonts w:hint="cs"/>
          <w:rtl/>
        </w:rPr>
        <w:t>הבדיקה שלנו היא קודם כל לראות אם יש מסמכים</w:t>
      </w:r>
      <w:r w:rsidR="00A8734A">
        <w:rPr>
          <w:rFonts w:hint="cs"/>
          <w:rtl/>
        </w:rPr>
        <w:t xml:space="preserve"> מפורטים ומסודרים</w:t>
      </w:r>
      <w:r w:rsidR="00F83594">
        <w:rPr>
          <w:rFonts w:hint="cs"/>
          <w:rtl/>
        </w:rPr>
        <w:t xml:space="preserve">. ברור שאנחנו </w:t>
      </w:r>
      <w:bookmarkStart w:id="131" w:name="_ETM_Q1_1208805"/>
      <w:bookmarkEnd w:id="131"/>
      <w:r w:rsidR="00F83594">
        <w:rPr>
          <w:rFonts w:hint="cs"/>
          <w:rtl/>
        </w:rPr>
        <w:t xml:space="preserve">לא מציבים את חברי הכנסת בחזקת חשודים, כמי שמנסים </w:t>
      </w:r>
      <w:bookmarkStart w:id="132" w:name="_ETM_Q1_1215255"/>
      <w:bookmarkEnd w:id="132"/>
      <w:r w:rsidR="00F83594">
        <w:rPr>
          <w:rFonts w:hint="cs"/>
          <w:rtl/>
        </w:rPr>
        <w:t xml:space="preserve">לרמות אותנו, להגיש מסמכים מזויפים וכו'. זאת לא </w:t>
      </w:r>
      <w:bookmarkStart w:id="133" w:name="_ETM_Q1_1219091"/>
      <w:bookmarkEnd w:id="133"/>
      <w:r w:rsidR="00F83594">
        <w:rPr>
          <w:rFonts w:hint="cs"/>
          <w:rtl/>
        </w:rPr>
        <w:t xml:space="preserve">הנחת העבודה שלנו. </w:t>
      </w:r>
    </w:p>
    <w:p w:rsidR="004802B4" w:rsidRDefault="004802B4" w:rsidP="004802B4">
      <w:pPr>
        <w:rPr>
          <w:rFonts w:hint="cs"/>
          <w:rtl/>
        </w:rPr>
      </w:pPr>
    </w:p>
    <w:p w:rsidR="00F83594" w:rsidRDefault="00F83594" w:rsidP="00F835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BE1426">
      <w:pPr>
        <w:rPr>
          <w:rFonts w:hint="cs"/>
          <w:rtl/>
        </w:rPr>
      </w:pPr>
      <w:r>
        <w:rPr>
          <w:rFonts w:hint="cs"/>
          <w:rtl/>
        </w:rPr>
        <w:t>אבל יכול להיות שמ</w:t>
      </w:r>
      <w:r w:rsidR="00BE1426">
        <w:rPr>
          <w:rFonts w:hint="cs"/>
          <w:rtl/>
        </w:rPr>
        <w:t>י</w:t>
      </w:r>
      <w:r>
        <w:rPr>
          <w:rFonts w:hint="cs"/>
          <w:rtl/>
        </w:rPr>
        <w:t>שהו מרמה את חברי</w:t>
      </w:r>
      <w:r w:rsidR="00BE1426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bookmarkStart w:id="134" w:name="_ETM_Q1_1219544"/>
      <w:bookmarkEnd w:id="134"/>
      <w:r>
        <w:rPr>
          <w:rFonts w:hint="cs"/>
          <w:rtl/>
        </w:rPr>
        <w:t xml:space="preserve">כנסת. </w:t>
      </w:r>
    </w:p>
    <w:p w:rsidR="00F83594" w:rsidRDefault="00F83594" w:rsidP="00F83594">
      <w:pPr>
        <w:rPr>
          <w:rFonts w:hint="cs"/>
          <w:rtl/>
        </w:rPr>
      </w:pPr>
      <w:bookmarkStart w:id="135" w:name="_ETM_Q1_1221286"/>
      <w:bookmarkEnd w:id="135"/>
    </w:p>
    <w:p w:rsidR="00F83594" w:rsidRDefault="00F83594" w:rsidP="00F83594">
      <w:pPr>
        <w:pStyle w:val="-"/>
        <w:keepNext/>
        <w:rPr>
          <w:rtl/>
        </w:rPr>
      </w:pPr>
      <w:bookmarkStart w:id="136" w:name="_ETM_Q1_1222820"/>
      <w:bookmarkEnd w:id="136"/>
      <w:r>
        <w:rPr>
          <w:rtl/>
        </w:rPr>
        <w:t>היועץ המשפטי לכנסת איל ינון:</w:t>
      </w:r>
    </w:p>
    <w:p w:rsidR="00F83594" w:rsidRDefault="00F83594" w:rsidP="00F83594">
      <w:pPr>
        <w:pStyle w:val="KeepWithNext"/>
        <w:rPr>
          <w:rFonts w:hint="cs"/>
          <w:rtl/>
          <w:lang w:eastAsia="he-IL"/>
        </w:rPr>
      </w:pPr>
    </w:p>
    <w:p w:rsidR="00F83594" w:rsidRDefault="00F83594" w:rsidP="00F83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להיות, זה לא מתפקידנו לבדוק זאת.</w:t>
      </w:r>
    </w:p>
    <w:p w:rsidR="00F83594" w:rsidRDefault="00F83594" w:rsidP="00F83594">
      <w:pPr>
        <w:rPr>
          <w:rFonts w:hint="cs"/>
          <w:rtl/>
          <w:lang w:eastAsia="he-IL"/>
        </w:rPr>
      </w:pPr>
    </w:p>
    <w:p w:rsidR="00F83594" w:rsidRDefault="00F83594" w:rsidP="00F835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3594" w:rsidRDefault="00F83594" w:rsidP="00F83594">
      <w:pPr>
        <w:pStyle w:val="KeepWithNext"/>
        <w:rPr>
          <w:rFonts w:hint="cs"/>
          <w:rtl/>
          <w:lang w:eastAsia="he-IL"/>
        </w:rPr>
      </w:pPr>
    </w:p>
    <w:p w:rsidR="00F83594" w:rsidRDefault="00F83594" w:rsidP="00F83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מי בודק את זה?</w:t>
      </w:r>
    </w:p>
    <w:p w:rsidR="00F83594" w:rsidRDefault="00F83594" w:rsidP="00F83594">
      <w:pPr>
        <w:rPr>
          <w:rFonts w:hint="cs"/>
          <w:rtl/>
          <w:lang w:eastAsia="he-IL"/>
        </w:rPr>
      </w:pPr>
    </w:p>
    <w:p w:rsidR="00F83594" w:rsidRDefault="00F83594" w:rsidP="00F83594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F83594" w:rsidRDefault="00F83594" w:rsidP="00F83594">
      <w:pPr>
        <w:pStyle w:val="KeepWithNext"/>
        <w:rPr>
          <w:rFonts w:hint="cs"/>
          <w:rtl/>
          <w:lang w:eastAsia="he-IL"/>
        </w:rPr>
      </w:pPr>
    </w:p>
    <w:p w:rsidR="00F83594" w:rsidRDefault="00F83594" w:rsidP="00BE14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אף אחד. מוטל על</w:t>
      </w:r>
      <w:r w:rsidR="00BE1426">
        <w:rPr>
          <w:rFonts w:hint="cs"/>
          <w:rtl/>
          <w:lang w:eastAsia="he-IL"/>
        </w:rPr>
        <w:t xml:space="preserve"> חבר הכנסת</w:t>
      </w:r>
      <w:r>
        <w:rPr>
          <w:rFonts w:hint="cs"/>
          <w:rtl/>
          <w:lang w:eastAsia="he-IL"/>
        </w:rPr>
        <w:t xml:space="preserve"> לבדוק את זה. יש עליו אחריות. חברי הכנסת הם לא ילדים קטנים. הם </w:t>
      </w:r>
      <w:bookmarkStart w:id="137" w:name="_ETM_Q1_1236616"/>
      <w:bookmarkEnd w:id="137"/>
      <w:r>
        <w:rPr>
          <w:rFonts w:hint="cs"/>
          <w:rtl/>
          <w:lang w:eastAsia="he-IL"/>
        </w:rPr>
        <w:t>אנשים רציניים בוגרים ואחראיים ויש עליהם אחריות.</w:t>
      </w:r>
    </w:p>
    <w:p w:rsidR="00F83594" w:rsidRDefault="00F83594" w:rsidP="00F83594">
      <w:pPr>
        <w:rPr>
          <w:rFonts w:hint="cs"/>
          <w:rtl/>
          <w:lang w:eastAsia="he-IL"/>
        </w:rPr>
      </w:pPr>
      <w:bookmarkStart w:id="138" w:name="_ETM_Q1_1244047"/>
      <w:bookmarkEnd w:id="138"/>
    </w:p>
    <w:p w:rsidR="00F83594" w:rsidRDefault="00F83594" w:rsidP="00F83594">
      <w:pPr>
        <w:pStyle w:val="af"/>
        <w:keepNext/>
        <w:rPr>
          <w:rFonts w:hint="cs"/>
          <w:rtl/>
        </w:rPr>
      </w:pPr>
      <w:bookmarkStart w:id="139" w:name="_ETM_Q1_1244872"/>
      <w:bookmarkEnd w:id="139"/>
      <w:r>
        <w:rPr>
          <w:rtl/>
        </w:rPr>
        <w:t>היו"ר יואב קיש:</w:t>
      </w:r>
    </w:p>
    <w:p w:rsidR="00F83594" w:rsidRDefault="00F83594" w:rsidP="00F83594">
      <w:pPr>
        <w:pStyle w:val="KeepWithNext"/>
        <w:rPr>
          <w:rFonts w:hint="cs"/>
          <w:rtl/>
          <w:lang w:eastAsia="he-IL"/>
        </w:rPr>
      </w:pPr>
    </w:p>
    <w:p w:rsidR="00F83594" w:rsidRPr="00F83594" w:rsidRDefault="00F83594" w:rsidP="00F83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מבין שחברי הכנסת </w:t>
      </w:r>
      <w:bookmarkStart w:id="140" w:name="_ETM_Q1_1244459"/>
      <w:bookmarkEnd w:id="140"/>
      <w:r>
        <w:rPr>
          <w:rFonts w:hint="cs"/>
          <w:rtl/>
          <w:lang w:eastAsia="he-IL"/>
        </w:rPr>
        <w:t xml:space="preserve">יוצאים מהנחה, אולי שגויה, שאתם בודקים ואז הם אומרים, ועדת </w:t>
      </w:r>
      <w:bookmarkStart w:id="141" w:name="_ETM_Q1_1249493"/>
      <w:bookmarkEnd w:id="141"/>
      <w:r>
        <w:rPr>
          <w:rFonts w:hint="cs"/>
          <w:rtl/>
          <w:lang w:eastAsia="he-IL"/>
        </w:rPr>
        <w:t xml:space="preserve">האתיקה בודקת, אז אני לא צריך לבדוק. </w:t>
      </w:r>
    </w:p>
    <w:p w:rsidR="00F83594" w:rsidRDefault="00F83594" w:rsidP="00F83594">
      <w:pPr>
        <w:rPr>
          <w:rFonts w:hint="cs"/>
          <w:rtl/>
        </w:rPr>
      </w:pPr>
    </w:p>
    <w:p w:rsidR="004802B4" w:rsidRDefault="00604B31" w:rsidP="009160BB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9160BB" w:rsidRDefault="009160BB" w:rsidP="009160BB">
      <w:pPr>
        <w:pStyle w:val="KeepWithNext"/>
        <w:rPr>
          <w:rFonts w:hint="cs"/>
          <w:rtl/>
        </w:rPr>
      </w:pPr>
    </w:p>
    <w:p w:rsidR="00F83594" w:rsidRDefault="00F83594" w:rsidP="009160BB">
      <w:pPr>
        <w:rPr>
          <w:rFonts w:hint="cs"/>
          <w:rtl/>
        </w:rPr>
      </w:pPr>
      <w:r>
        <w:rPr>
          <w:rFonts w:hint="cs"/>
          <w:rtl/>
        </w:rPr>
        <w:t xml:space="preserve">אני לא רוצה לענות לגבי המקרה הספציפי, יש פרוטוקול של ועדת </w:t>
      </w:r>
      <w:bookmarkStart w:id="142" w:name="_ETM_Q1_1262304"/>
      <w:bookmarkEnd w:id="142"/>
      <w:r>
        <w:rPr>
          <w:rFonts w:hint="cs"/>
          <w:rtl/>
        </w:rPr>
        <w:t>האתיקה ואני מ</w:t>
      </w:r>
      <w:r w:rsidR="00BE1426">
        <w:rPr>
          <w:rFonts w:hint="cs"/>
          <w:rtl/>
        </w:rPr>
        <w:t>צ</w:t>
      </w:r>
      <w:r>
        <w:rPr>
          <w:rFonts w:hint="cs"/>
          <w:rtl/>
        </w:rPr>
        <w:t>יע שיקראו את הפרוטוקול הזה.</w:t>
      </w:r>
    </w:p>
    <w:p w:rsidR="00F83594" w:rsidRDefault="00F83594" w:rsidP="009160BB">
      <w:pPr>
        <w:rPr>
          <w:rFonts w:hint="cs"/>
          <w:rtl/>
        </w:rPr>
      </w:pPr>
    </w:p>
    <w:p w:rsidR="00F83594" w:rsidRDefault="00F83594" w:rsidP="00F83594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F83594">
      <w:pPr>
        <w:rPr>
          <w:rFonts w:hint="cs"/>
          <w:rtl/>
        </w:rPr>
      </w:pPr>
      <w:r>
        <w:rPr>
          <w:rFonts w:hint="cs"/>
          <w:rtl/>
        </w:rPr>
        <w:t>הוא פרוטוקול חסוי.</w:t>
      </w:r>
    </w:p>
    <w:p w:rsidR="00F83594" w:rsidRDefault="00F83594" w:rsidP="00F83594">
      <w:pPr>
        <w:rPr>
          <w:rFonts w:hint="cs"/>
          <w:rtl/>
        </w:rPr>
      </w:pPr>
    </w:p>
    <w:p w:rsidR="00F83594" w:rsidRDefault="00F83594" w:rsidP="00F835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F83594">
      <w:pPr>
        <w:rPr>
          <w:rFonts w:hint="cs"/>
          <w:rtl/>
        </w:rPr>
      </w:pPr>
      <w:r>
        <w:rPr>
          <w:rFonts w:hint="cs"/>
          <w:rtl/>
        </w:rPr>
        <w:t xml:space="preserve">אפשר להחליט </w:t>
      </w:r>
      <w:bookmarkStart w:id="143" w:name="_ETM_Q1_1268053"/>
      <w:bookmarkEnd w:id="143"/>
      <w:r>
        <w:rPr>
          <w:rFonts w:hint="cs"/>
          <w:rtl/>
        </w:rPr>
        <w:t xml:space="preserve">לפתוח אותו. </w:t>
      </w:r>
    </w:p>
    <w:p w:rsidR="00F83594" w:rsidRDefault="00F83594" w:rsidP="00F83594">
      <w:pPr>
        <w:rPr>
          <w:rFonts w:hint="cs"/>
          <w:rtl/>
        </w:rPr>
      </w:pPr>
      <w:bookmarkStart w:id="144" w:name="_ETM_Q1_1272091"/>
      <w:bookmarkEnd w:id="144"/>
    </w:p>
    <w:p w:rsidR="00F83594" w:rsidRDefault="00F83594" w:rsidP="00F83594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F83594">
      <w:pPr>
        <w:rPr>
          <w:rFonts w:hint="cs"/>
          <w:rtl/>
        </w:rPr>
      </w:pPr>
      <w:r>
        <w:rPr>
          <w:rFonts w:hint="cs"/>
          <w:rtl/>
        </w:rPr>
        <w:t xml:space="preserve">יכול להיות שזו תהיה ההחלטה. </w:t>
      </w:r>
    </w:p>
    <w:p w:rsidR="00F83594" w:rsidRDefault="00F83594" w:rsidP="00F83594">
      <w:pPr>
        <w:rPr>
          <w:rFonts w:hint="cs"/>
          <w:rtl/>
        </w:rPr>
      </w:pPr>
      <w:bookmarkStart w:id="145" w:name="_ETM_Q1_1270241"/>
      <w:bookmarkEnd w:id="145"/>
    </w:p>
    <w:p w:rsidR="00F83594" w:rsidRDefault="00F83594" w:rsidP="00F83594">
      <w:pPr>
        <w:pStyle w:val="a"/>
        <w:keepNext/>
        <w:rPr>
          <w:rFonts w:hint="cs"/>
          <w:rtl/>
        </w:rPr>
      </w:pPr>
      <w:bookmarkStart w:id="146" w:name="_ETM_Q1_1271798"/>
      <w:bookmarkEnd w:id="146"/>
      <w:r>
        <w:rPr>
          <w:rtl/>
        </w:rPr>
        <w:t>איילת נחמיאס ורבין (המחנה הציוני):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F83594">
      <w:pPr>
        <w:rPr>
          <w:rFonts w:hint="cs"/>
          <w:rtl/>
        </w:rPr>
      </w:pPr>
      <w:r>
        <w:rPr>
          <w:rFonts w:hint="cs"/>
          <w:rtl/>
        </w:rPr>
        <w:t xml:space="preserve">זה דיון חריג </w:t>
      </w:r>
      <w:bookmarkStart w:id="147" w:name="_ETM_Q1_1273241"/>
      <w:bookmarkEnd w:id="147"/>
      <w:r>
        <w:rPr>
          <w:rFonts w:hint="cs"/>
          <w:rtl/>
        </w:rPr>
        <w:t>ואולי כדאי שנפתח אותו.</w:t>
      </w:r>
    </w:p>
    <w:p w:rsidR="00F83594" w:rsidRDefault="00F83594" w:rsidP="00F83594">
      <w:pPr>
        <w:rPr>
          <w:rFonts w:hint="cs"/>
          <w:rtl/>
        </w:rPr>
      </w:pPr>
      <w:bookmarkStart w:id="148" w:name="_ETM_Q1_1277281"/>
      <w:bookmarkEnd w:id="148"/>
    </w:p>
    <w:p w:rsidR="00F83594" w:rsidRDefault="00F83594" w:rsidP="00F835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F83594" w:rsidRDefault="00F83594" w:rsidP="00F83594">
      <w:pPr>
        <w:rPr>
          <w:rFonts w:hint="cs"/>
          <w:rtl/>
        </w:rPr>
      </w:pPr>
      <w:r>
        <w:rPr>
          <w:rFonts w:hint="cs"/>
          <w:rtl/>
        </w:rPr>
        <w:t xml:space="preserve">לא היית בהתחלה, הם דנים בזה גם </w:t>
      </w:r>
      <w:bookmarkStart w:id="149" w:name="_ETM_Q1_1283258"/>
      <w:bookmarkEnd w:id="149"/>
      <w:r>
        <w:rPr>
          <w:rFonts w:hint="cs"/>
          <w:rtl/>
        </w:rPr>
        <w:t>היום ואנחנו לא רוצים להפריע.</w:t>
      </w:r>
    </w:p>
    <w:p w:rsidR="00F83594" w:rsidRDefault="00F83594" w:rsidP="00F83594">
      <w:pPr>
        <w:rPr>
          <w:rFonts w:hint="cs"/>
          <w:rtl/>
        </w:rPr>
      </w:pPr>
    </w:p>
    <w:p w:rsidR="00F83594" w:rsidRDefault="00604B31" w:rsidP="00F83594">
      <w:pPr>
        <w:pStyle w:val="a"/>
        <w:keepNext/>
        <w:rPr>
          <w:rFonts w:hint="cs"/>
          <w:rtl/>
        </w:rPr>
      </w:pPr>
      <w:bookmarkStart w:id="150" w:name="_ETM_Q1_1287296"/>
      <w:bookmarkEnd w:id="150"/>
      <w:r>
        <w:rPr>
          <w:rtl/>
        </w:rPr>
        <w:t>יצחק וקנין (יו"ר ועדת האתיקה):</w:t>
      </w:r>
    </w:p>
    <w:p w:rsidR="00F83594" w:rsidRDefault="00F83594" w:rsidP="00F83594">
      <w:pPr>
        <w:pStyle w:val="KeepWithNext"/>
        <w:rPr>
          <w:rFonts w:hint="cs"/>
          <w:rtl/>
        </w:rPr>
      </w:pPr>
    </w:p>
    <w:p w:rsidR="009160BB" w:rsidRDefault="009160BB" w:rsidP="002D54F9">
      <w:pPr>
        <w:rPr>
          <w:rFonts w:hint="cs"/>
          <w:rtl/>
        </w:rPr>
      </w:pPr>
      <w:r>
        <w:rPr>
          <w:rFonts w:hint="cs"/>
          <w:rtl/>
        </w:rPr>
        <w:t xml:space="preserve">הסתכלתי על הטופס </w:t>
      </w:r>
      <w:r w:rsidR="00F83594">
        <w:rPr>
          <w:rFonts w:hint="cs"/>
          <w:rtl/>
        </w:rPr>
        <w:t xml:space="preserve">מתחילתו ועד סופו. </w:t>
      </w:r>
      <w:r>
        <w:rPr>
          <w:rFonts w:hint="cs"/>
          <w:rtl/>
        </w:rPr>
        <w:t xml:space="preserve">אני אומר שהטופס הזה מסודר </w:t>
      </w:r>
      <w:r w:rsidR="00F83594">
        <w:rPr>
          <w:rFonts w:hint="cs"/>
          <w:rtl/>
        </w:rPr>
        <w:t xml:space="preserve">להפליא </w:t>
      </w:r>
      <w:r>
        <w:rPr>
          <w:rFonts w:hint="cs"/>
          <w:rtl/>
        </w:rPr>
        <w:t>מבחינת הזמנים</w:t>
      </w:r>
      <w:r w:rsidR="00F83594">
        <w:rPr>
          <w:rFonts w:hint="cs"/>
          <w:rtl/>
        </w:rPr>
        <w:t xml:space="preserve"> והסדר. </w:t>
      </w:r>
      <w:bookmarkStart w:id="151" w:name="_ETM_Q1_1301795"/>
      <w:bookmarkEnd w:id="151"/>
      <w:r w:rsidR="00F83594">
        <w:rPr>
          <w:rFonts w:hint="cs"/>
          <w:rtl/>
        </w:rPr>
        <w:t xml:space="preserve">מה שנשאר לבדוק זה את הגוף המזמין. לא אני הזמנתי </w:t>
      </w:r>
      <w:bookmarkStart w:id="152" w:name="_ETM_Q1_1311516"/>
      <w:bookmarkEnd w:id="152"/>
      <w:r w:rsidR="00F83594">
        <w:rPr>
          <w:rFonts w:hint="cs"/>
          <w:rtl/>
        </w:rPr>
        <w:t xml:space="preserve">את חבר הכנסת. </w:t>
      </w:r>
      <w:r w:rsidR="002D54F9">
        <w:rPr>
          <w:rFonts w:hint="cs"/>
          <w:rtl/>
        </w:rPr>
        <w:t xml:space="preserve">צריך להבין שאנחנו לא בכיתה א' ששולחים </w:t>
      </w:r>
      <w:bookmarkStart w:id="153" w:name="_ETM_Q1_1322652"/>
      <w:bookmarkEnd w:id="153"/>
      <w:r w:rsidR="002D54F9">
        <w:rPr>
          <w:rFonts w:hint="cs"/>
          <w:rtl/>
        </w:rPr>
        <w:t xml:space="preserve">את הילד להחתים את ההורים על טופס והילד יכול </w:t>
      </w:r>
      <w:bookmarkStart w:id="154" w:name="_ETM_Q1_1323859"/>
      <w:bookmarkEnd w:id="154"/>
      <w:r w:rsidR="002D54F9">
        <w:rPr>
          <w:rFonts w:hint="cs"/>
          <w:rtl/>
        </w:rPr>
        <w:t xml:space="preserve">לזייף את החתימה של ההורים ולהביא את הטופס למורים. </w:t>
      </w:r>
    </w:p>
    <w:p w:rsidR="009160BB" w:rsidRDefault="009160BB" w:rsidP="009160BB">
      <w:pPr>
        <w:rPr>
          <w:rFonts w:hint="cs"/>
          <w:rtl/>
        </w:rPr>
      </w:pPr>
    </w:p>
    <w:p w:rsidR="009160BB" w:rsidRDefault="00812C69" w:rsidP="00812C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12C69" w:rsidRDefault="00812C69" w:rsidP="00812C69">
      <w:pPr>
        <w:pStyle w:val="KeepWithNext"/>
        <w:rPr>
          <w:rFonts w:hint="cs"/>
          <w:rtl/>
        </w:rPr>
      </w:pPr>
    </w:p>
    <w:p w:rsidR="00812C69" w:rsidRDefault="00812C69" w:rsidP="00896316">
      <w:pPr>
        <w:rPr>
          <w:rFonts w:hint="cs"/>
          <w:rtl/>
        </w:rPr>
      </w:pPr>
      <w:r>
        <w:rPr>
          <w:rFonts w:hint="cs"/>
          <w:rtl/>
        </w:rPr>
        <w:t>עולה עוד שאלה מחבר הכנסת אוחנה</w:t>
      </w:r>
      <w:r w:rsidR="00896316">
        <w:rPr>
          <w:rFonts w:hint="cs"/>
          <w:rtl/>
        </w:rPr>
        <w:t xml:space="preserve">, </w:t>
      </w:r>
      <w:bookmarkStart w:id="155" w:name="_ETM_Q1_1334349"/>
      <w:bookmarkEnd w:id="155"/>
      <w:r w:rsidR="00896316">
        <w:rPr>
          <w:rFonts w:hint="cs"/>
          <w:rtl/>
        </w:rPr>
        <w:t>שנתן דוגמה של ארגון</w:t>
      </w:r>
      <w:r w:rsidR="00896316">
        <w:t xml:space="preserve">BDS </w:t>
      </w:r>
      <w:r w:rsidR="00896316">
        <w:rPr>
          <w:rFonts w:hint="cs"/>
          <w:rtl/>
        </w:rPr>
        <w:t xml:space="preserve">, מה קורה עם זה? </w:t>
      </w:r>
    </w:p>
    <w:p w:rsidR="00896316" w:rsidRPr="00896316" w:rsidRDefault="00896316" w:rsidP="00896316">
      <w:pPr>
        <w:rPr>
          <w:rFonts w:hint="cs"/>
          <w:rtl/>
        </w:rPr>
      </w:pPr>
      <w:bookmarkStart w:id="156" w:name="_ETM_Q1_1334464"/>
      <w:bookmarkEnd w:id="156"/>
    </w:p>
    <w:p w:rsidR="00812C69" w:rsidRDefault="00812C69" w:rsidP="00812C69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12C69" w:rsidRDefault="00812C69" w:rsidP="00812C69">
      <w:pPr>
        <w:pStyle w:val="KeepWithNext"/>
        <w:rPr>
          <w:rFonts w:hint="cs"/>
          <w:rtl/>
        </w:rPr>
      </w:pPr>
    </w:p>
    <w:p w:rsidR="00812C69" w:rsidRDefault="00896316" w:rsidP="00604B31">
      <w:pPr>
        <w:rPr>
          <w:rFonts w:hint="cs"/>
          <w:rtl/>
        </w:rPr>
      </w:pPr>
      <w:bookmarkStart w:id="157" w:name="_ETM_Q1_1350576"/>
      <w:bookmarkEnd w:id="157"/>
      <w:r>
        <w:rPr>
          <w:rFonts w:hint="cs"/>
          <w:rtl/>
        </w:rPr>
        <w:t>הנושא הזה עלה במהלך הכנסות</w:t>
      </w:r>
      <w:r w:rsidR="00604B31">
        <w:rPr>
          <w:rFonts w:hint="cs"/>
          <w:rtl/>
        </w:rPr>
        <w:t>.</w:t>
      </w:r>
      <w:r>
        <w:rPr>
          <w:rFonts w:hint="cs"/>
          <w:rtl/>
        </w:rPr>
        <w:t xml:space="preserve"> אנחנו מלווים </w:t>
      </w:r>
      <w:bookmarkStart w:id="158" w:name="_ETM_Q1_1350980"/>
      <w:bookmarkEnd w:id="158"/>
      <w:r>
        <w:rPr>
          <w:rFonts w:hint="cs"/>
          <w:rtl/>
        </w:rPr>
        <w:t xml:space="preserve">את ועדת האתיקה לא מעט שנים. אנחנו לא עוסקים בתכנים </w:t>
      </w:r>
      <w:bookmarkStart w:id="159" w:name="_ETM_Q1_1352503"/>
      <w:bookmarkEnd w:id="159"/>
      <w:r>
        <w:rPr>
          <w:rFonts w:hint="cs"/>
          <w:rtl/>
        </w:rPr>
        <w:t xml:space="preserve">של הכנסים ולא עוסקים באג'נדה ובמצע של הארגון המזמין. הכנסת </w:t>
      </w:r>
      <w:bookmarkStart w:id="160" w:name="_ETM_Q1_1360262"/>
      <w:bookmarkEnd w:id="160"/>
      <w:r>
        <w:rPr>
          <w:rFonts w:hint="cs"/>
          <w:rtl/>
        </w:rPr>
        <w:t xml:space="preserve">היא מאוד רב גונית בדעות, בעמדות, באג'נדות שאנשים מקדמים. לא </w:t>
      </w:r>
      <w:bookmarkStart w:id="161" w:name="_ETM_Q1_1368567"/>
      <w:bookmarkEnd w:id="161"/>
      <w:r>
        <w:rPr>
          <w:rFonts w:hint="cs"/>
          <w:rtl/>
        </w:rPr>
        <w:t xml:space="preserve">אחת הכנסים שחברי כנסת נוסעים אליהם הם כנסים מאוד ביקורתיים </w:t>
      </w:r>
      <w:bookmarkStart w:id="162" w:name="_ETM_Q1_1370882"/>
      <w:bookmarkEnd w:id="162"/>
      <w:r>
        <w:rPr>
          <w:rFonts w:hint="cs"/>
          <w:rtl/>
        </w:rPr>
        <w:t xml:space="preserve">כלפי מדינת ישראל. נכון להיום אין לוועדה </w:t>
      </w:r>
      <w:r w:rsidR="00812C69">
        <w:rPr>
          <w:rFonts w:hint="cs"/>
          <w:rtl/>
        </w:rPr>
        <w:t>מנדט</w:t>
      </w:r>
      <w:r>
        <w:rPr>
          <w:rFonts w:hint="cs"/>
          <w:rtl/>
        </w:rPr>
        <w:t xml:space="preserve"> </w:t>
      </w:r>
      <w:bookmarkStart w:id="163" w:name="_ETM_Q1_1376599"/>
      <w:bookmarkEnd w:id="163"/>
      <w:r>
        <w:rPr>
          <w:rFonts w:hint="cs"/>
          <w:rtl/>
        </w:rPr>
        <w:t xml:space="preserve">לעסוק בנושאי תוכן. </w:t>
      </w:r>
    </w:p>
    <w:p w:rsidR="00812C69" w:rsidRDefault="00812C69" w:rsidP="00812C69">
      <w:pPr>
        <w:rPr>
          <w:rFonts w:hint="cs"/>
          <w:rtl/>
        </w:rPr>
      </w:pPr>
    </w:p>
    <w:p w:rsidR="00812C69" w:rsidRDefault="00812C69" w:rsidP="00812C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12C69" w:rsidRDefault="00812C69" w:rsidP="00812C69">
      <w:pPr>
        <w:pStyle w:val="KeepWithNext"/>
        <w:rPr>
          <w:rFonts w:hint="cs"/>
          <w:rtl/>
        </w:rPr>
      </w:pPr>
    </w:p>
    <w:p w:rsidR="00812C69" w:rsidRDefault="00812C69" w:rsidP="00812C69">
      <w:pPr>
        <w:rPr>
          <w:rFonts w:hint="cs"/>
          <w:rtl/>
        </w:rPr>
      </w:pPr>
      <w:r>
        <w:rPr>
          <w:rFonts w:hint="cs"/>
          <w:rtl/>
        </w:rPr>
        <w:t>מי קובע את המנדט הזה?</w:t>
      </w:r>
    </w:p>
    <w:p w:rsidR="00812C69" w:rsidRDefault="00812C69" w:rsidP="00812C69">
      <w:pPr>
        <w:rPr>
          <w:rFonts w:hint="cs"/>
          <w:rtl/>
        </w:rPr>
      </w:pPr>
    </w:p>
    <w:p w:rsidR="00812C69" w:rsidRDefault="00812C69" w:rsidP="00812C69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12C69" w:rsidRDefault="00812C69" w:rsidP="00812C69">
      <w:pPr>
        <w:pStyle w:val="KeepWithNext"/>
        <w:rPr>
          <w:rFonts w:hint="cs"/>
          <w:rtl/>
        </w:rPr>
      </w:pPr>
    </w:p>
    <w:p w:rsidR="005B632F" w:rsidRDefault="00896316" w:rsidP="00812C69">
      <w:pPr>
        <w:rPr>
          <w:rFonts w:hint="cs"/>
          <w:rtl/>
        </w:rPr>
      </w:pPr>
      <w:r>
        <w:rPr>
          <w:rFonts w:hint="cs"/>
          <w:rtl/>
        </w:rPr>
        <w:t xml:space="preserve">המנדט הזה נקבע בהחלטת ועדת האתיקה שהסדירה </w:t>
      </w:r>
      <w:bookmarkStart w:id="164" w:name="_ETM_Q1_1385133"/>
      <w:bookmarkEnd w:id="164"/>
      <w:r>
        <w:rPr>
          <w:rFonts w:hint="cs"/>
          <w:rtl/>
        </w:rPr>
        <w:t xml:space="preserve">את נושא הנסיעות. </w:t>
      </w:r>
    </w:p>
    <w:p w:rsidR="005B632F" w:rsidRDefault="005B632F" w:rsidP="00812C69">
      <w:pPr>
        <w:rPr>
          <w:rFonts w:hint="cs"/>
          <w:rtl/>
        </w:rPr>
      </w:pPr>
    </w:p>
    <w:p w:rsidR="005B632F" w:rsidRDefault="005B632F" w:rsidP="005B63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632F" w:rsidRDefault="005B632F" w:rsidP="005B632F">
      <w:pPr>
        <w:pStyle w:val="KeepWithNext"/>
        <w:rPr>
          <w:rFonts w:hint="cs"/>
          <w:rtl/>
        </w:rPr>
      </w:pPr>
    </w:p>
    <w:p w:rsidR="005B632F" w:rsidRDefault="005B632F" w:rsidP="005B632F">
      <w:pPr>
        <w:rPr>
          <w:rFonts w:hint="cs"/>
          <w:rtl/>
        </w:rPr>
      </w:pPr>
      <w:r>
        <w:rPr>
          <w:rFonts w:hint="cs"/>
          <w:rtl/>
        </w:rPr>
        <w:t>יש החלטה שלא נכנסים לנושא תוכן?</w:t>
      </w:r>
    </w:p>
    <w:p w:rsidR="005B632F" w:rsidRDefault="005B632F" w:rsidP="005B632F">
      <w:pPr>
        <w:rPr>
          <w:rFonts w:hint="cs"/>
          <w:rtl/>
        </w:rPr>
      </w:pPr>
    </w:p>
    <w:p w:rsidR="005B632F" w:rsidRDefault="005B632F" w:rsidP="005B632F">
      <w:pPr>
        <w:pStyle w:val="a"/>
        <w:keepNext/>
        <w:rPr>
          <w:rFonts w:hint="cs"/>
          <w:rtl/>
        </w:rPr>
      </w:pPr>
      <w:bookmarkStart w:id="165" w:name="_ETM_Q1_1388391"/>
      <w:bookmarkEnd w:id="165"/>
      <w:r>
        <w:rPr>
          <w:rtl/>
        </w:rPr>
        <w:t>היועץ המשפטי לכנסת איל ינון:</w:t>
      </w:r>
    </w:p>
    <w:p w:rsidR="005B632F" w:rsidRDefault="005B632F" w:rsidP="005B632F">
      <w:pPr>
        <w:pStyle w:val="KeepWithNext"/>
        <w:rPr>
          <w:rFonts w:hint="cs"/>
          <w:rtl/>
        </w:rPr>
      </w:pPr>
    </w:p>
    <w:p w:rsidR="00812C69" w:rsidRDefault="005B632F" w:rsidP="00E663D6">
      <w:pPr>
        <w:rPr>
          <w:rFonts w:hint="cs"/>
          <w:rtl/>
        </w:rPr>
      </w:pPr>
      <w:r>
        <w:rPr>
          <w:rFonts w:hint="cs"/>
          <w:rtl/>
        </w:rPr>
        <w:t>י</w:t>
      </w:r>
      <w:r w:rsidR="00812C69">
        <w:rPr>
          <w:rFonts w:hint="cs"/>
          <w:rtl/>
        </w:rPr>
        <w:t>ש החלטה שהמנדט של הוועדה</w:t>
      </w:r>
      <w:r w:rsidR="00E663D6">
        <w:rPr>
          <w:rFonts w:hint="cs"/>
          <w:rtl/>
        </w:rPr>
        <w:t xml:space="preserve">, זו הייתה התפיסה הבסיסית בכלל של ועדת האתיקה, </w:t>
      </w:r>
      <w:bookmarkStart w:id="166" w:name="_ETM_Q1_1395732"/>
      <w:bookmarkEnd w:id="166"/>
      <w:r w:rsidR="00E663D6">
        <w:rPr>
          <w:rFonts w:hint="cs"/>
          <w:rtl/>
        </w:rPr>
        <w:t xml:space="preserve">שוועדת האתיקה היא לא משטרת מחשבות של חברי הכנסת. </w:t>
      </w:r>
      <w:bookmarkStart w:id="167" w:name="_ETM_Q1_1403250"/>
      <w:bookmarkEnd w:id="167"/>
      <w:r w:rsidR="00E663D6">
        <w:rPr>
          <w:rFonts w:hint="cs"/>
          <w:rtl/>
        </w:rPr>
        <w:t>כידוע יש בין חברי הכנסת שוני עצום בין הסיעות, בתוך</w:t>
      </w:r>
      <w:bookmarkStart w:id="168" w:name="_ETM_Q1_1408506"/>
      <w:bookmarkEnd w:id="168"/>
      <w:r w:rsidR="00E663D6">
        <w:rPr>
          <w:rFonts w:hint="cs"/>
          <w:rtl/>
        </w:rPr>
        <w:t xml:space="preserve"> הסיעות. מקדמים אג'נדות שחלקן מנוגדות לחלוטין לעמדת הממשלה, חלקן זהות </w:t>
      </w:r>
      <w:bookmarkStart w:id="169" w:name="_ETM_Q1_1411040"/>
      <w:bookmarkEnd w:id="169"/>
      <w:r w:rsidR="00E663D6">
        <w:rPr>
          <w:rFonts w:hint="cs"/>
          <w:rtl/>
        </w:rPr>
        <w:t>לעמדת הממשלה.</w:t>
      </w:r>
      <w:r>
        <w:rPr>
          <w:rFonts w:hint="cs"/>
          <w:rtl/>
        </w:rPr>
        <w:t xml:space="preserve"> </w:t>
      </w:r>
      <w:bookmarkStart w:id="170" w:name="_ETM_Q1_1388846"/>
      <w:bookmarkEnd w:id="170"/>
    </w:p>
    <w:p w:rsidR="00812C69" w:rsidRDefault="00812C69" w:rsidP="00812C69">
      <w:pPr>
        <w:rPr>
          <w:rFonts w:hint="cs"/>
          <w:rtl/>
        </w:rPr>
      </w:pPr>
    </w:p>
    <w:p w:rsidR="00812C69" w:rsidRDefault="00812C69" w:rsidP="00812C6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812C69" w:rsidRDefault="00812C69" w:rsidP="00812C69">
      <w:pPr>
        <w:pStyle w:val="KeepWithNext"/>
        <w:rPr>
          <w:rFonts w:hint="cs"/>
          <w:rtl/>
        </w:rPr>
      </w:pPr>
    </w:p>
    <w:p w:rsidR="00E663D6" w:rsidRDefault="00E663D6" w:rsidP="00812C69">
      <w:pPr>
        <w:rPr>
          <w:rFonts w:hint="cs"/>
          <w:rtl/>
        </w:rPr>
      </w:pPr>
      <w:r>
        <w:rPr>
          <w:rFonts w:hint="cs"/>
          <w:rtl/>
        </w:rPr>
        <w:t xml:space="preserve">אבל יש דברים שהם מחוץ לגדר. </w:t>
      </w:r>
    </w:p>
    <w:p w:rsidR="00E663D6" w:rsidRDefault="00E663D6" w:rsidP="00812C69">
      <w:pPr>
        <w:rPr>
          <w:rFonts w:hint="cs"/>
          <w:rtl/>
        </w:rPr>
      </w:pPr>
    </w:p>
    <w:p w:rsidR="00E663D6" w:rsidRDefault="00E663D6" w:rsidP="00E663D6">
      <w:pPr>
        <w:pStyle w:val="-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E663D6" w:rsidRDefault="00E663D6" w:rsidP="00E663D6">
      <w:pPr>
        <w:pStyle w:val="KeepWithNext"/>
        <w:rPr>
          <w:rFonts w:hint="cs"/>
          <w:rtl/>
        </w:rPr>
      </w:pPr>
    </w:p>
    <w:p w:rsidR="00E663D6" w:rsidRDefault="00E663D6" w:rsidP="00E663D6">
      <w:pPr>
        <w:rPr>
          <w:rFonts w:hint="cs"/>
          <w:rtl/>
        </w:rPr>
      </w:pPr>
      <w:r>
        <w:rPr>
          <w:rFonts w:hint="cs"/>
          <w:rtl/>
        </w:rPr>
        <w:t xml:space="preserve">עד היום לא </w:t>
      </w:r>
      <w:bookmarkStart w:id="171" w:name="_ETM_Q1_1416500"/>
      <w:bookmarkEnd w:id="171"/>
      <w:r>
        <w:rPr>
          <w:rFonts w:hint="cs"/>
          <w:rtl/>
        </w:rPr>
        <w:t>נקבעו דברים מחוץ לגדר.</w:t>
      </w:r>
    </w:p>
    <w:p w:rsidR="00E663D6" w:rsidRDefault="00E663D6" w:rsidP="00E663D6">
      <w:pPr>
        <w:rPr>
          <w:rFonts w:hint="cs"/>
          <w:rtl/>
        </w:rPr>
      </w:pPr>
    </w:p>
    <w:p w:rsidR="00E663D6" w:rsidRDefault="00E663D6" w:rsidP="00E663D6">
      <w:pPr>
        <w:pStyle w:val="a"/>
        <w:keepNext/>
        <w:rPr>
          <w:rFonts w:hint="cs"/>
          <w:rtl/>
        </w:rPr>
      </w:pPr>
      <w:bookmarkStart w:id="172" w:name="_ETM_Q1_1418687"/>
      <w:bookmarkEnd w:id="172"/>
      <w:r>
        <w:rPr>
          <w:rtl/>
        </w:rPr>
        <w:t>אמיר אוחנה (הליכוד):</w:t>
      </w:r>
    </w:p>
    <w:p w:rsidR="00E663D6" w:rsidRDefault="00E663D6" w:rsidP="00E663D6">
      <w:pPr>
        <w:pStyle w:val="KeepWithNext"/>
        <w:rPr>
          <w:rFonts w:hint="cs"/>
          <w:rtl/>
        </w:rPr>
      </w:pPr>
    </w:p>
    <w:p w:rsidR="00812C69" w:rsidRDefault="00812C69" w:rsidP="00E663D6">
      <w:pPr>
        <w:rPr>
          <w:rFonts w:hint="cs"/>
          <w:rtl/>
        </w:rPr>
      </w:pPr>
      <w:r>
        <w:rPr>
          <w:rFonts w:hint="cs"/>
          <w:rtl/>
        </w:rPr>
        <w:t>האם ארגון חיזבאללה</w:t>
      </w:r>
      <w:r w:rsidR="00E663D6">
        <w:rPr>
          <w:rFonts w:hint="cs"/>
          <w:rtl/>
        </w:rPr>
        <w:t xml:space="preserve"> יכול להזמין חבר כנסת מכהן, אני </w:t>
      </w:r>
      <w:bookmarkStart w:id="173" w:name="_ETM_Q1_1423681"/>
      <w:bookmarkEnd w:id="173"/>
      <w:r w:rsidR="00E663D6">
        <w:rPr>
          <w:rFonts w:hint="cs"/>
          <w:rtl/>
        </w:rPr>
        <w:t xml:space="preserve">לא מדבר על אחד שמסתובב בקטאר ואף אחד לא יעצור </w:t>
      </w:r>
      <w:bookmarkStart w:id="174" w:name="_ETM_Q1_1429259"/>
      <w:bookmarkEnd w:id="174"/>
      <w:r w:rsidR="00E663D6">
        <w:rPr>
          <w:rFonts w:hint="cs"/>
          <w:rtl/>
        </w:rPr>
        <w:t>את זה</w:t>
      </w:r>
      <w:r>
        <w:rPr>
          <w:rFonts w:hint="cs"/>
          <w:rtl/>
        </w:rPr>
        <w:t>?</w:t>
      </w:r>
      <w:r w:rsidR="00E663D6">
        <w:rPr>
          <w:rFonts w:hint="cs"/>
          <w:rtl/>
        </w:rPr>
        <w:t xml:space="preserve"> זו השאלה שלי. </w:t>
      </w:r>
    </w:p>
    <w:p w:rsidR="00812C69" w:rsidRDefault="00812C69" w:rsidP="00812C69">
      <w:pPr>
        <w:rPr>
          <w:rFonts w:hint="cs"/>
          <w:rtl/>
        </w:rPr>
      </w:pPr>
    </w:p>
    <w:p w:rsidR="00812C69" w:rsidRDefault="00812C69" w:rsidP="00812C69">
      <w:pPr>
        <w:pStyle w:val="-"/>
        <w:keepNext/>
        <w:rPr>
          <w:rtl/>
        </w:rPr>
      </w:pPr>
      <w:r>
        <w:rPr>
          <w:rtl/>
        </w:rPr>
        <w:t>היועץ המשפטי לכנסת איל ינון:</w:t>
      </w:r>
    </w:p>
    <w:p w:rsidR="00812C69" w:rsidRDefault="00812C69" w:rsidP="00812C69">
      <w:pPr>
        <w:pStyle w:val="KeepWithNext"/>
        <w:rPr>
          <w:rFonts w:hint="cs"/>
          <w:rtl/>
          <w:lang w:eastAsia="he-IL"/>
        </w:rPr>
      </w:pPr>
    </w:p>
    <w:p w:rsidR="00812C69" w:rsidRDefault="00E663D6" w:rsidP="00604B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השאלה היפו</w:t>
      </w:r>
      <w:r w:rsidR="00604B31">
        <w:rPr>
          <w:rFonts w:hint="cs"/>
          <w:rtl/>
          <w:lang w:eastAsia="he-IL"/>
        </w:rPr>
        <w:t>תט</w:t>
      </w:r>
      <w:r>
        <w:rPr>
          <w:rFonts w:hint="cs"/>
          <w:rtl/>
          <w:lang w:eastAsia="he-IL"/>
        </w:rPr>
        <w:t xml:space="preserve">ית כי לא </w:t>
      </w:r>
      <w:bookmarkStart w:id="175" w:name="_ETM_Q1_1430486"/>
      <w:bookmarkEnd w:id="175"/>
      <w:r>
        <w:rPr>
          <w:rFonts w:hint="cs"/>
          <w:rtl/>
          <w:lang w:eastAsia="he-IL"/>
        </w:rPr>
        <w:t xml:space="preserve">נתקלנו במצב כזה. נתקלנו בארגונים שאפשר להגדיר אותם כארגונים לא </w:t>
      </w:r>
      <w:bookmarkStart w:id="176" w:name="_ETM_Q1_1440544"/>
      <w:bookmarkEnd w:id="176"/>
      <w:r>
        <w:rPr>
          <w:rFonts w:hint="cs"/>
          <w:rtl/>
          <w:lang w:eastAsia="he-IL"/>
        </w:rPr>
        <w:t>ציוניים, בלשון המעטה.</w:t>
      </w:r>
      <w:r w:rsidR="001559DC">
        <w:rPr>
          <w:rFonts w:hint="cs"/>
          <w:rtl/>
          <w:lang w:eastAsia="he-IL"/>
        </w:rPr>
        <w:t xml:space="preserve"> </w:t>
      </w:r>
      <w:r w:rsidR="00812C69">
        <w:rPr>
          <w:rFonts w:hint="cs"/>
          <w:rtl/>
          <w:lang w:eastAsia="he-IL"/>
        </w:rPr>
        <w:t>ברור שהרבה נסיעות של חברי כנסת, למשל מ</w:t>
      </w:r>
      <w:r>
        <w:rPr>
          <w:rFonts w:hint="cs"/>
          <w:rtl/>
          <w:lang w:eastAsia="he-IL"/>
        </w:rPr>
        <w:t xml:space="preserve">סיעת </w:t>
      </w:r>
      <w:r w:rsidR="00812C69">
        <w:rPr>
          <w:rFonts w:hint="cs"/>
          <w:rtl/>
          <w:lang w:eastAsia="he-IL"/>
        </w:rPr>
        <w:t>הרשימה המשותפת</w:t>
      </w:r>
      <w:r>
        <w:rPr>
          <w:rFonts w:hint="cs"/>
          <w:rtl/>
          <w:lang w:eastAsia="he-IL"/>
        </w:rPr>
        <w:t xml:space="preserve">, הן נסיעות לכנסים שהם ביקורתיים </w:t>
      </w:r>
      <w:bookmarkStart w:id="177" w:name="_ETM_Q1_1455197"/>
      <w:bookmarkEnd w:id="177"/>
      <w:r>
        <w:rPr>
          <w:rFonts w:hint="cs"/>
          <w:rtl/>
          <w:lang w:eastAsia="he-IL"/>
        </w:rPr>
        <w:t xml:space="preserve">מאוד כלפי מדינת ישראל. הוועדה לא עוסקת בזה. </w:t>
      </w:r>
    </w:p>
    <w:p w:rsidR="00812C69" w:rsidRDefault="00812C69" w:rsidP="00812C69">
      <w:pPr>
        <w:rPr>
          <w:rFonts w:hint="cs"/>
          <w:rtl/>
          <w:lang w:eastAsia="he-IL"/>
        </w:rPr>
      </w:pPr>
    </w:p>
    <w:p w:rsidR="00812C69" w:rsidRDefault="00812C69" w:rsidP="00812C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12C69" w:rsidRDefault="00812C69" w:rsidP="00812C69">
      <w:pPr>
        <w:pStyle w:val="KeepWithNext"/>
        <w:rPr>
          <w:rFonts w:hint="cs"/>
          <w:rtl/>
          <w:lang w:eastAsia="he-IL"/>
        </w:rPr>
      </w:pPr>
    </w:p>
    <w:p w:rsidR="00812C69" w:rsidRDefault="00E663D6" w:rsidP="00E663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</w:t>
      </w:r>
      <w:bookmarkStart w:id="178" w:name="_ETM_Q1_1457720"/>
      <w:bookmarkEnd w:id="178"/>
      <w:r>
        <w:rPr>
          <w:rFonts w:hint="cs"/>
          <w:rtl/>
          <w:lang w:eastAsia="he-IL"/>
        </w:rPr>
        <w:t xml:space="preserve">בעיה עם ביקורתיות, אבל כמו שגם מפלגה לא יכולה להירשם </w:t>
      </w:r>
      <w:bookmarkStart w:id="179" w:name="_ETM_Q1_1461191"/>
      <w:bookmarkEnd w:id="179"/>
      <w:r>
        <w:rPr>
          <w:rFonts w:hint="cs"/>
          <w:rtl/>
          <w:lang w:eastAsia="he-IL"/>
        </w:rPr>
        <w:t xml:space="preserve">כמפלגה במדינת ישראל, סעיף </w:t>
      </w:r>
      <w:r w:rsidR="00610D88">
        <w:rPr>
          <w:rFonts w:hint="cs"/>
          <w:rtl/>
          <w:lang w:eastAsia="he-IL"/>
        </w:rPr>
        <w:t xml:space="preserve">7א </w:t>
      </w:r>
      <w:r>
        <w:rPr>
          <w:rFonts w:hint="cs"/>
          <w:rtl/>
          <w:lang w:eastAsia="he-IL"/>
        </w:rPr>
        <w:t xml:space="preserve">המפורסם, </w:t>
      </w:r>
      <w:r w:rsidR="00610D88">
        <w:rPr>
          <w:rFonts w:hint="cs"/>
          <w:rtl/>
          <w:lang w:eastAsia="he-IL"/>
        </w:rPr>
        <w:t>יכול להיות שצריך להשליך את זה</w:t>
      </w:r>
      <w:r>
        <w:rPr>
          <w:rFonts w:hint="cs"/>
          <w:rtl/>
          <w:lang w:eastAsia="he-IL"/>
        </w:rPr>
        <w:t xml:space="preserve"> גם לעניין הזה. </w:t>
      </w:r>
    </w:p>
    <w:p w:rsidR="00610D88" w:rsidRDefault="00610D88" w:rsidP="00812C69">
      <w:pPr>
        <w:rPr>
          <w:rFonts w:hint="cs"/>
          <w:rtl/>
          <w:lang w:eastAsia="he-IL"/>
        </w:rPr>
      </w:pPr>
    </w:p>
    <w:p w:rsidR="00610D88" w:rsidRDefault="00610D88" w:rsidP="00610D88">
      <w:pPr>
        <w:pStyle w:val="a"/>
        <w:keepNext/>
        <w:rPr>
          <w:rFonts w:hint="cs"/>
          <w:rtl/>
        </w:rPr>
      </w:pPr>
      <w:r w:rsidRPr="00357A08">
        <w:rPr>
          <w:rtl/>
        </w:rPr>
        <w:t>איילת נחמיאס ורבין (המחנה הציוני):</w:t>
      </w:r>
    </w:p>
    <w:p w:rsidR="00610D88" w:rsidRDefault="00610D88" w:rsidP="00610D88">
      <w:pPr>
        <w:pStyle w:val="KeepWithNext"/>
        <w:rPr>
          <w:rFonts w:hint="cs"/>
          <w:rtl/>
          <w:lang w:eastAsia="he-IL"/>
        </w:rPr>
      </w:pPr>
    </w:p>
    <w:p w:rsidR="00937A2D" w:rsidRDefault="00610D88" w:rsidP="00022A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מערבבים מין שאינו במינו</w:t>
      </w:r>
      <w:r w:rsidR="00022AC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הדיון שעומד ב</w:t>
      </w:r>
      <w:r w:rsidR="00937A2D">
        <w:rPr>
          <w:rFonts w:hint="cs"/>
          <w:rtl/>
          <w:lang w:eastAsia="he-IL"/>
        </w:rPr>
        <w:t>פני ועדת האתיקה</w:t>
      </w:r>
      <w:r>
        <w:rPr>
          <w:rFonts w:hint="cs"/>
          <w:rtl/>
          <w:lang w:eastAsia="he-IL"/>
        </w:rPr>
        <w:t xml:space="preserve"> ה</w:t>
      </w:r>
      <w:r w:rsidR="00937A2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 רק שאלת ניגודי העניינים</w:t>
      </w:r>
      <w:r w:rsidR="00937A2D">
        <w:rPr>
          <w:rFonts w:hint="cs"/>
          <w:rtl/>
          <w:lang w:eastAsia="he-IL"/>
        </w:rPr>
        <w:t xml:space="preserve">. זאת השאלה העיקרית באישור בוועדת האתיקה. </w:t>
      </w:r>
      <w:bookmarkStart w:id="180" w:name="_ETM_Q1_1494285"/>
      <w:bookmarkEnd w:id="180"/>
      <w:r w:rsidR="00937A2D">
        <w:rPr>
          <w:rFonts w:hint="cs"/>
          <w:rtl/>
          <w:lang w:eastAsia="he-IL"/>
        </w:rPr>
        <w:t>אם אתה רוצה להרחיב את זה</w:t>
      </w:r>
      <w:r w:rsidR="001559DC">
        <w:rPr>
          <w:rFonts w:hint="cs"/>
          <w:rtl/>
          <w:lang w:eastAsia="he-IL"/>
        </w:rPr>
        <w:t xml:space="preserve"> </w:t>
      </w:r>
      <w:r w:rsidR="00937A2D">
        <w:rPr>
          <w:rFonts w:hint="cs"/>
          <w:rtl/>
          <w:lang w:eastAsia="he-IL"/>
        </w:rPr>
        <w:t xml:space="preserve">ולבחון משהו אחר, </w:t>
      </w:r>
      <w:bookmarkStart w:id="181" w:name="_ETM_Q1_1496268"/>
      <w:bookmarkEnd w:id="181"/>
      <w:r w:rsidR="00937A2D">
        <w:rPr>
          <w:rFonts w:hint="cs"/>
          <w:rtl/>
          <w:lang w:eastAsia="he-IL"/>
        </w:rPr>
        <w:t xml:space="preserve">צריך מאוד להיזהר - - - </w:t>
      </w:r>
    </w:p>
    <w:p w:rsidR="00937A2D" w:rsidRDefault="00937A2D" w:rsidP="00937A2D">
      <w:pPr>
        <w:rPr>
          <w:rFonts w:hint="cs"/>
          <w:rtl/>
          <w:lang w:eastAsia="he-IL"/>
        </w:rPr>
      </w:pPr>
    </w:p>
    <w:p w:rsidR="00937A2D" w:rsidRDefault="00937A2D" w:rsidP="00937A2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937A2D" w:rsidRDefault="00937A2D" w:rsidP="00937A2D">
      <w:pPr>
        <w:pStyle w:val="KeepWithNext"/>
        <w:rPr>
          <w:rFonts w:hint="cs"/>
          <w:rtl/>
          <w:lang w:eastAsia="he-IL"/>
        </w:rPr>
      </w:pPr>
    </w:p>
    <w:p w:rsidR="00610D88" w:rsidRDefault="00937A2D" w:rsidP="00BE14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עלה במהלך השנים, </w:t>
      </w:r>
      <w:bookmarkStart w:id="182" w:name="_ETM_Q1_1500443"/>
      <w:bookmarkEnd w:id="182"/>
      <w:r>
        <w:rPr>
          <w:rFonts w:hint="cs"/>
          <w:rtl/>
          <w:lang w:eastAsia="he-IL"/>
        </w:rPr>
        <w:t>אנחנו לא בדיון ראשון בסוגיה הזו. הנושא שאתה מעלה</w:t>
      </w:r>
      <w:r w:rsidR="00022AC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אמיר, </w:t>
      </w:r>
      <w:bookmarkStart w:id="183" w:name="_ETM_Q1_1501715"/>
      <w:bookmarkEnd w:id="183"/>
      <w:r>
        <w:rPr>
          <w:rFonts w:hint="cs"/>
          <w:rtl/>
          <w:lang w:eastAsia="he-IL"/>
        </w:rPr>
        <w:t xml:space="preserve">עלה במהלך השנים מספר פעמים. חברי כנסת, חברי הוועדה הזאת וחברי ועדת האתיקה חשבו שלא יהיה נכון, בגלל </w:t>
      </w:r>
      <w:bookmarkStart w:id="184" w:name="_ETM_Q1_1511382"/>
      <w:bookmarkEnd w:id="184"/>
      <w:r>
        <w:rPr>
          <w:rFonts w:hint="cs"/>
          <w:rtl/>
          <w:lang w:eastAsia="he-IL"/>
        </w:rPr>
        <w:t xml:space="preserve">שיש כמה כנסים בשנה שהם כנסים, שאולי בעיני רוב חברי </w:t>
      </w:r>
      <w:bookmarkStart w:id="185" w:name="_ETM_Q1_1514453"/>
      <w:bookmarkEnd w:id="185"/>
      <w:r>
        <w:rPr>
          <w:rFonts w:hint="cs"/>
          <w:rtl/>
          <w:lang w:eastAsia="he-IL"/>
        </w:rPr>
        <w:t xml:space="preserve">הבית הם מאוד בעייתיים, לא שווה את המחיר של לקבוע </w:t>
      </w:r>
      <w:bookmarkStart w:id="186" w:name="_ETM_Q1_1518839"/>
      <w:bookmarkEnd w:id="186"/>
      <w:r>
        <w:rPr>
          <w:rFonts w:hint="cs"/>
          <w:rtl/>
          <w:lang w:eastAsia="he-IL"/>
        </w:rPr>
        <w:t>איזה שהוא משטור של התכנים של הכנסים</w:t>
      </w:r>
      <w:r w:rsidR="00BE142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יכניס גם </w:t>
      </w:r>
      <w:bookmarkStart w:id="187" w:name="_ETM_Q1_1520171"/>
      <w:bookmarkEnd w:id="187"/>
      <w:r>
        <w:rPr>
          <w:rFonts w:hint="cs"/>
          <w:rtl/>
          <w:lang w:eastAsia="he-IL"/>
        </w:rPr>
        <w:t>את ועדת האתיקה וגם את חברי</w:t>
      </w:r>
      <w:r w:rsidR="00BE142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הכנסת למקום לא נכון. </w:t>
      </w:r>
      <w:bookmarkStart w:id="188" w:name="_ETM_Q1_1527168"/>
      <w:bookmarkEnd w:id="188"/>
      <w:r>
        <w:rPr>
          <w:rFonts w:hint="cs"/>
          <w:rtl/>
          <w:lang w:eastAsia="he-IL"/>
        </w:rPr>
        <w:t>זו הייתה הדעה.</w:t>
      </w:r>
      <w:r w:rsidR="001559DC">
        <w:rPr>
          <w:rFonts w:hint="cs"/>
          <w:rtl/>
          <w:lang w:eastAsia="he-IL"/>
        </w:rPr>
        <w:t xml:space="preserve"> </w:t>
      </w:r>
    </w:p>
    <w:p w:rsidR="00610D88" w:rsidRDefault="00610D88" w:rsidP="00610D88">
      <w:pPr>
        <w:rPr>
          <w:rFonts w:hint="cs"/>
          <w:rtl/>
          <w:lang w:eastAsia="he-IL"/>
        </w:rPr>
      </w:pPr>
    </w:p>
    <w:p w:rsidR="00610D88" w:rsidRDefault="00DE054A" w:rsidP="00DE054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E054A" w:rsidRDefault="00DE054A" w:rsidP="00DE054A">
      <w:pPr>
        <w:pStyle w:val="KeepWithNext"/>
        <w:rPr>
          <w:rFonts w:hint="cs"/>
          <w:rtl/>
          <w:lang w:eastAsia="he-IL"/>
        </w:rPr>
      </w:pPr>
    </w:p>
    <w:p w:rsidR="00DE054A" w:rsidRDefault="00DE054A" w:rsidP="00D173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האתיקה לא באה להחליף את החוק</w:t>
      </w:r>
      <w:r w:rsidR="004E22A0">
        <w:rPr>
          <w:rFonts w:hint="cs"/>
          <w:rtl/>
          <w:lang w:eastAsia="he-IL"/>
        </w:rPr>
        <w:t xml:space="preserve">, חבר הכנסת </w:t>
      </w:r>
      <w:bookmarkStart w:id="189" w:name="_ETM_Q1_1549186"/>
      <w:bookmarkEnd w:id="189"/>
      <w:r w:rsidR="004E22A0">
        <w:rPr>
          <w:rFonts w:hint="cs"/>
          <w:rtl/>
          <w:lang w:eastAsia="he-IL"/>
        </w:rPr>
        <w:t>אוחנה</w:t>
      </w:r>
      <w:r>
        <w:rPr>
          <w:rFonts w:hint="cs"/>
          <w:rtl/>
          <w:lang w:eastAsia="he-IL"/>
        </w:rPr>
        <w:t xml:space="preserve">. אם מישהו נפגש עם נציג </w:t>
      </w:r>
      <w:r w:rsidR="004E22A0">
        <w:rPr>
          <w:rFonts w:hint="cs"/>
          <w:rtl/>
          <w:lang w:eastAsia="he-IL"/>
        </w:rPr>
        <w:t xml:space="preserve">מדינת </w:t>
      </w:r>
      <w:r>
        <w:rPr>
          <w:rFonts w:hint="cs"/>
          <w:rtl/>
          <w:lang w:eastAsia="he-IL"/>
        </w:rPr>
        <w:t>אויב</w:t>
      </w:r>
      <w:r w:rsidR="004E22A0">
        <w:rPr>
          <w:rFonts w:hint="cs"/>
          <w:rtl/>
          <w:lang w:eastAsia="he-IL"/>
        </w:rPr>
        <w:t xml:space="preserve"> זו עבירה על החוק ויש דרכים אחרות לטפל </w:t>
      </w:r>
      <w:bookmarkStart w:id="190" w:name="_ETM_Q1_1555270"/>
      <w:bookmarkEnd w:id="190"/>
      <w:r w:rsidR="004E22A0">
        <w:rPr>
          <w:rFonts w:hint="cs"/>
          <w:rtl/>
          <w:lang w:eastAsia="he-IL"/>
        </w:rPr>
        <w:t xml:space="preserve">בזה וראוי לטפל בזה. </w:t>
      </w:r>
      <w:r w:rsidR="00D173BC">
        <w:rPr>
          <w:rFonts w:hint="cs"/>
          <w:rtl/>
          <w:lang w:eastAsia="he-IL"/>
        </w:rPr>
        <w:t xml:space="preserve">דבר שני, </w:t>
      </w:r>
      <w:r>
        <w:rPr>
          <w:rFonts w:hint="cs"/>
          <w:rtl/>
          <w:lang w:eastAsia="he-IL"/>
        </w:rPr>
        <w:t>בסוגיה של עוזרים פרלמנטאריים</w:t>
      </w:r>
      <w:r w:rsidR="00D173BC">
        <w:rPr>
          <w:rFonts w:hint="cs"/>
          <w:rtl/>
          <w:lang w:eastAsia="he-IL"/>
        </w:rPr>
        <w:t xml:space="preserve"> אם מצטרפים או </w:t>
      </w:r>
      <w:bookmarkStart w:id="191" w:name="_ETM_Q1_1562821"/>
      <w:bookmarkEnd w:id="191"/>
      <w:r w:rsidR="00D173BC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, </w:t>
      </w:r>
      <w:r w:rsidR="00D173BC">
        <w:rPr>
          <w:rFonts w:hint="cs"/>
          <w:rtl/>
          <w:lang w:eastAsia="he-IL"/>
        </w:rPr>
        <w:t xml:space="preserve">עשינו תקנון אתיקה חדש ואני מציע </w:t>
      </w:r>
      <w:r>
        <w:rPr>
          <w:rFonts w:hint="cs"/>
          <w:rtl/>
          <w:lang w:eastAsia="he-IL"/>
        </w:rPr>
        <w:t>ליושב-ראש לקדם אותו</w:t>
      </w:r>
      <w:r w:rsidR="00D173BC">
        <w:rPr>
          <w:rFonts w:hint="cs"/>
          <w:rtl/>
          <w:lang w:eastAsia="he-IL"/>
        </w:rPr>
        <w:t xml:space="preserve">. אחד מהדברים הם </w:t>
      </w:r>
      <w:bookmarkStart w:id="192" w:name="_ETM_Q1_1569836"/>
      <w:bookmarkEnd w:id="192"/>
      <w:r w:rsidR="00D173BC">
        <w:rPr>
          <w:rFonts w:hint="cs"/>
          <w:rtl/>
          <w:lang w:eastAsia="he-IL"/>
        </w:rPr>
        <w:t xml:space="preserve">שבאישור ועדת התיקה אפשר בנסיעות מסוימות לצרף עוזר וזה ראוי </w:t>
      </w:r>
      <w:bookmarkStart w:id="193" w:name="_ETM_Q1_1579165"/>
      <w:bookmarkEnd w:id="193"/>
      <w:r w:rsidR="00D173BC">
        <w:rPr>
          <w:rFonts w:hint="cs"/>
          <w:rtl/>
          <w:lang w:eastAsia="he-IL"/>
        </w:rPr>
        <w:t xml:space="preserve">מאוד. </w:t>
      </w:r>
    </w:p>
    <w:p w:rsidR="00D173BC" w:rsidRDefault="00D173BC" w:rsidP="00D173BC">
      <w:pPr>
        <w:rPr>
          <w:rFonts w:hint="cs"/>
          <w:rtl/>
          <w:lang w:eastAsia="he-IL"/>
        </w:rPr>
      </w:pPr>
    </w:p>
    <w:p w:rsidR="00DE054A" w:rsidRDefault="00D173BC" w:rsidP="00DE054A">
      <w:pPr>
        <w:rPr>
          <w:rFonts w:hint="cs"/>
          <w:rtl/>
          <w:lang w:eastAsia="he-IL"/>
        </w:rPr>
      </w:pPr>
      <w:bookmarkStart w:id="194" w:name="_ETM_Q1_1581019"/>
      <w:bookmarkEnd w:id="194"/>
      <w:r>
        <w:rPr>
          <w:rFonts w:hint="cs"/>
          <w:rtl/>
          <w:lang w:eastAsia="he-IL"/>
        </w:rPr>
        <w:t xml:space="preserve">לגבי ריבוי הנסיעות של חברי כנסת, אם זה ראוי </w:t>
      </w:r>
      <w:bookmarkStart w:id="195" w:name="_ETM_Q1_1581285"/>
      <w:bookmarkEnd w:id="195"/>
      <w:r>
        <w:rPr>
          <w:rFonts w:hint="cs"/>
          <w:rtl/>
          <w:lang w:eastAsia="he-IL"/>
        </w:rPr>
        <w:t xml:space="preserve">או לא ראוי, אני לא רוצה להיכנס לוויכוח הזה. כל </w:t>
      </w:r>
      <w:bookmarkStart w:id="196" w:name="_ETM_Q1_1584462"/>
      <w:bookmarkEnd w:id="196"/>
      <w:r>
        <w:rPr>
          <w:rFonts w:hint="cs"/>
          <w:rtl/>
          <w:lang w:eastAsia="he-IL"/>
        </w:rPr>
        <w:t xml:space="preserve">חבר כנסת אחראי על עצמו ויחליט כמה הוא נוסע </w:t>
      </w:r>
      <w:bookmarkStart w:id="197" w:name="_ETM_Q1_1586543"/>
      <w:bookmarkEnd w:id="197"/>
      <w:r>
        <w:rPr>
          <w:rFonts w:hint="cs"/>
          <w:rtl/>
          <w:lang w:eastAsia="he-IL"/>
        </w:rPr>
        <w:t xml:space="preserve">וכמה לא. אני חושב שיש הרבה מאוד נסיעות לא ראויות </w:t>
      </w:r>
      <w:bookmarkStart w:id="198" w:name="_ETM_Q1_1591475"/>
      <w:bookmarkEnd w:id="198"/>
      <w:r>
        <w:rPr>
          <w:rFonts w:hint="cs"/>
          <w:rtl/>
          <w:lang w:eastAsia="he-IL"/>
        </w:rPr>
        <w:t xml:space="preserve">אבל זה בכלל אל הדיון. </w:t>
      </w:r>
    </w:p>
    <w:p w:rsidR="00D173BC" w:rsidRDefault="00D173BC" w:rsidP="00DE054A">
      <w:pPr>
        <w:rPr>
          <w:rFonts w:hint="cs"/>
          <w:rtl/>
          <w:lang w:eastAsia="he-IL"/>
        </w:rPr>
      </w:pPr>
    </w:p>
    <w:p w:rsidR="00D173BC" w:rsidRDefault="00D173BC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ללב העניין, אני שומע שחבר </w:t>
      </w:r>
      <w:bookmarkStart w:id="199" w:name="_ETM_Q1_1596511"/>
      <w:bookmarkEnd w:id="199"/>
      <w:r>
        <w:rPr>
          <w:rFonts w:hint="cs"/>
          <w:rtl/>
          <w:lang w:eastAsia="he-IL"/>
        </w:rPr>
        <w:t>הכנסת וקני</w:t>
      </w:r>
      <w:r w:rsidR="00F32A71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פגוע אז אני כבר מתנצל פומבית. </w:t>
      </w:r>
    </w:p>
    <w:p w:rsidR="00D173BC" w:rsidRDefault="00D173BC" w:rsidP="00DE054A">
      <w:pPr>
        <w:rPr>
          <w:rFonts w:hint="cs"/>
          <w:rtl/>
          <w:lang w:eastAsia="he-IL"/>
        </w:rPr>
      </w:pPr>
      <w:bookmarkStart w:id="200" w:name="_ETM_Q1_1600107"/>
      <w:bookmarkEnd w:id="200"/>
    </w:p>
    <w:p w:rsidR="00D173BC" w:rsidRDefault="00604B31" w:rsidP="00D173BC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D173BC" w:rsidRDefault="00D173BC" w:rsidP="00D173BC">
      <w:pPr>
        <w:pStyle w:val="KeepWithNext"/>
        <w:rPr>
          <w:rFonts w:hint="cs"/>
          <w:rtl/>
          <w:lang w:eastAsia="he-IL"/>
        </w:rPr>
      </w:pPr>
    </w:p>
    <w:p w:rsidR="00D173BC" w:rsidRDefault="00D173BC" w:rsidP="00D173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</w:t>
      </w:r>
      <w:bookmarkStart w:id="201" w:name="_ETM_Q1_1606001"/>
      <w:bookmarkEnd w:id="201"/>
      <w:r>
        <w:rPr>
          <w:rFonts w:hint="cs"/>
          <w:rtl/>
          <w:lang w:eastAsia="he-IL"/>
        </w:rPr>
        <w:t xml:space="preserve"> פגוע, לא פגעת בי. זו תמונה שחורה לחברי הכנסת.</w:t>
      </w:r>
    </w:p>
    <w:p w:rsidR="00D173BC" w:rsidRDefault="00D173BC" w:rsidP="00D173BC">
      <w:pPr>
        <w:rPr>
          <w:rFonts w:hint="cs"/>
          <w:rtl/>
          <w:lang w:eastAsia="he-IL"/>
        </w:rPr>
      </w:pPr>
    </w:p>
    <w:p w:rsidR="00C53CDA" w:rsidRDefault="00C53CDA" w:rsidP="00C53CDA">
      <w:pPr>
        <w:pStyle w:val="a"/>
        <w:keepNext/>
        <w:rPr>
          <w:rFonts w:hint="cs"/>
          <w:rtl/>
        </w:rPr>
      </w:pPr>
      <w:bookmarkStart w:id="202" w:name="_ETM_Q1_1608438"/>
      <w:bookmarkEnd w:id="202"/>
      <w:r>
        <w:rPr>
          <w:rtl/>
        </w:rPr>
        <w:t>מיקי רוזנטל (המחנה הציוני):</w:t>
      </w:r>
    </w:p>
    <w:p w:rsidR="00C53CDA" w:rsidRDefault="00C53CDA" w:rsidP="00C53CDA">
      <w:pPr>
        <w:pStyle w:val="KeepWithNext"/>
        <w:rPr>
          <w:rFonts w:hint="cs"/>
          <w:rtl/>
          <w:lang w:eastAsia="he-IL"/>
        </w:rPr>
      </w:pPr>
    </w:p>
    <w:p w:rsidR="00511C1F" w:rsidRDefault="00C53CDA" w:rsidP="00C53C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הקשבתי </w:t>
      </w:r>
      <w:bookmarkStart w:id="203" w:name="_ETM_Q1_1610716"/>
      <w:bookmarkEnd w:id="203"/>
      <w:r>
        <w:rPr>
          <w:rFonts w:hint="cs"/>
          <w:rtl/>
          <w:lang w:eastAsia="he-IL"/>
        </w:rPr>
        <w:t xml:space="preserve">לך בקשב רב. באה אלי עיתונאית ושאלה, יכול להיות שוועדת האתיקה תאשר נסיעה מארגון שלא קיים? הייתי משוכנע שאין סיכוי שזה יעבור ולכן אמרתי שאני מוכן להגיש את זה ולבדוק. </w:t>
      </w:r>
      <w:bookmarkStart w:id="204" w:name="_ETM_Q1_1621863"/>
      <w:bookmarkEnd w:id="204"/>
      <w:r>
        <w:rPr>
          <w:rFonts w:hint="cs"/>
          <w:rtl/>
          <w:lang w:eastAsia="he-IL"/>
        </w:rPr>
        <w:t xml:space="preserve">הייתי משוכנע שלפחות עושים גוגל בוועדת האתיקה. לדעתי </w:t>
      </w:r>
      <w:r w:rsidR="00C06F01">
        <w:rPr>
          <w:rFonts w:hint="cs"/>
          <w:rtl/>
          <w:lang w:eastAsia="he-IL"/>
        </w:rPr>
        <w:t xml:space="preserve">יש פה לאקונה, </w:t>
      </w:r>
      <w:r>
        <w:rPr>
          <w:rFonts w:hint="cs"/>
          <w:rtl/>
          <w:lang w:eastAsia="he-IL"/>
        </w:rPr>
        <w:t xml:space="preserve">יש פה כמה דברים בעיתיים: האחריות היא על חבר הכנסת, אני מסכים, היא לא על ועדת האתיקה. אבל גם חבר </w:t>
      </w:r>
      <w:bookmarkStart w:id="205" w:name="_ETM_Q1_1647609"/>
      <w:bookmarkEnd w:id="205"/>
      <w:r>
        <w:rPr>
          <w:rFonts w:hint="cs"/>
          <w:rtl/>
          <w:lang w:eastAsia="he-IL"/>
        </w:rPr>
        <w:t xml:space="preserve">כנסת הוא רק אדם ויכול להיות שמטעים אותו. למשל סצנה </w:t>
      </w:r>
      <w:bookmarkStart w:id="206" w:name="_ETM_Q1_1653971"/>
      <w:bookmarkEnd w:id="206"/>
      <w:r>
        <w:rPr>
          <w:rFonts w:hint="cs"/>
          <w:rtl/>
          <w:lang w:eastAsia="he-IL"/>
        </w:rPr>
        <w:t xml:space="preserve">של ארגון טרור שמבקש לחטוף חברי כנסת, הוא מקים אתר </w:t>
      </w:r>
      <w:bookmarkStart w:id="207" w:name="_ETM_Q1_1657376"/>
      <w:bookmarkEnd w:id="207"/>
      <w:r>
        <w:rPr>
          <w:rFonts w:hint="cs"/>
          <w:rtl/>
          <w:lang w:eastAsia="he-IL"/>
        </w:rPr>
        <w:t xml:space="preserve">אינטרנט ומתחזה לארגון שפועל למען זכויות אדם ומזמין את חברי </w:t>
      </w:r>
      <w:bookmarkStart w:id="208" w:name="_ETM_Q1_1661524"/>
      <w:bookmarkEnd w:id="208"/>
      <w:r>
        <w:rPr>
          <w:rFonts w:hint="cs"/>
          <w:rtl/>
          <w:lang w:eastAsia="he-IL"/>
        </w:rPr>
        <w:t>הכנסת וחברי הכנסת אומרים</w:t>
      </w:r>
      <w:r w:rsidR="00511C1F">
        <w:rPr>
          <w:rFonts w:hint="cs"/>
          <w:rtl/>
          <w:lang w:eastAsia="he-IL"/>
        </w:rPr>
        <w:t xml:space="preserve"> - - -</w:t>
      </w:r>
    </w:p>
    <w:p w:rsidR="00511C1F" w:rsidRDefault="00511C1F" w:rsidP="00C53CDA">
      <w:pPr>
        <w:rPr>
          <w:rFonts w:hint="cs"/>
          <w:rtl/>
          <w:lang w:eastAsia="he-IL"/>
        </w:rPr>
      </w:pPr>
    </w:p>
    <w:p w:rsidR="00511C1F" w:rsidRDefault="00511C1F" w:rsidP="00511C1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511C1F" w:rsidRDefault="00511C1F" w:rsidP="00511C1F">
      <w:pPr>
        <w:pStyle w:val="KeepWithNext"/>
        <w:rPr>
          <w:rFonts w:hint="cs"/>
          <w:rtl/>
          <w:lang w:eastAsia="he-IL"/>
        </w:rPr>
      </w:pPr>
    </w:p>
    <w:p w:rsidR="00511C1F" w:rsidRDefault="00511C1F" w:rsidP="00511C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נמנע את </w:t>
      </w:r>
      <w:bookmarkStart w:id="209" w:name="_ETM_Q1_1665370"/>
      <w:bookmarkEnd w:id="209"/>
      <w:r>
        <w:rPr>
          <w:rFonts w:hint="cs"/>
          <w:rtl/>
          <w:lang w:eastAsia="he-IL"/>
        </w:rPr>
        <w:t>זה?</w:t>
      </w:r>
    </w:p>
    <w:p w:rsidR="00511C1F" w:rsidRDefault="00511C1F" w:rsidP="00511C1F">
      <w:pPr>
        <w:rPr>
          <w:rFonts w:hint="cs"/>
          <w:rtl/>
          <w:lang w:eastAsia="he-IL"/>
        </w:rPr>
      </w:pPr>
      <w:bookmarkStart w:id="210" w:name="_ETM_Q1_1669081"/>
      <w:bookmarkEnd w:id="210"/>
    </w:p>
    <w:p w:rsidR="00511C1F" w:rsidRDefault="00511C1F" w:rsidP="00511C1F">
      <w:pPr>
        <w:pStyle w:val="-"/>
        <w:keepNext/>
        <w:rPr>
          <w:rtl/>
        </w:rPr>
      </w:pPr>
      <w:bookmarkStart w:id="211" w:name="_ETM_Q1_1669449"/>
      <w:bookmarkEnd w:id="211"/>
      <w:r>
        <w:rPr>
          <w:rtl/>
        </w:rPr>
        <w:t>מיקי רוזנטל (המחנה הציוני):</w:t>
      </w:r>
    </w:p>
    <w:p w:rsidR="00511C1F" w:rsidRDefault="00511C1F" w:rsidP="00511C1F">
      <w:pPr>
        <w:pStyle w:val="KeepWithNext"/>
        <w:rPr>
          <w:rFonts w:hint="cs"/>
          <w:rtl/>
          <w:lang w:eastAsia="he-IL"/>
        </w:rPr>
      </w:pPr>
    </w:p>
    <w:p w:rsidR="00511C1F" w:rsidRPr="00511C1F" w:rsidRDefault="00511C1F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לפרט פה בדיוק מה צריך לעשות, </w:t>
      </w:r>
      <w:bookmarkStart w:id="212" w:name="_ETM_Q1_1676162"/>
      <w:bookmarkEnd w:id="212"/>
      <w:r>
        <w:rPr>
          <w:rFonts w:hint="cs"/>
          <w:rtl/>
          <w:lang w:eastAsia="he-IL"/>
        </w:rPr>
        <w:t xml:space="preserve">אני אפרט בוועדה. אבל אני חושב שנסיעות </w:t>
      </w:r>
      <w:r w:rsidR="00F32A71">
        <w:rPr>
          <w:rFonts w:hint="cs"/>
          <w:rtl/>
          <w:lang w:eastAsia="he-IL"/>
        </w:rPr>
        <w:t>מטעם</w:t>
      </w:r>
      <w:r>
        <w:rPr>
          <w:rFonts w:hint="cs"/>
          <w:rtl/>
          <w:lang w:eastAsia="he-IL"/>
        </w:rPr>
        <w:t xml:space="preserve"> ארגונים לא </w:t>
      </w:r>
      <w:bookmarkStart w:id="213" w:name="_ETM_Q1_1678674"/>
      <w:bookmarkEnd w:id="213"/>
      <w:r>
        <w:rPr>
          <w:rFonts w:hint="cs"/>
          <w:rtl/>
          <w:lang w:eastAsia="he-IL"/>
        </w:rPr>
        <w:t>מוכרים, שלא ידעו עליהם, קצין הביטחון של הכנסת צריך להתריע</w:t>
      </w:r>
      <w:r w:rsidR="00F32A71">
        <w:rPr>
          <w:rFonts w:hint="cs"/>
          <w:rtl/>
          <w:lang w:eastAsia="he-IL"/>
        </w:rPr>
        <w:t xml:space="preserve"> עליהם</w:t>
      </w:r>
      <w:r>
        <w:rPr>
          <w:rFonts w:hint="cs"/>
          <w:rtl/>
          <w:lang w:eastAsia="he-IL"/>
        </w:rPr>
        <w:t>.</w:t>
      </w:r>
      <w:r w:rsidR="001559DC">
        <w:rPr>
          <w:rFonts w:hint="cs"/>
          <w:rtl/>
          <w:lang w:eastAsia="he-IL"/>
        </w:rPr>
        <w:t xml:space="preserve"> </w:t>
      </w:r>
    </w:p>
    <w:p w:rsidR="00DE054A" w:rsidRDefault="00C53CDA" w:rsidP="00511C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C06F01" w:rsidRDefault="00064F0D" w:rsidP="00064F0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064F0D" w:rsidRDefault="00064F0D" w:rsidP="00064F0D">
      <w:pPr>
        <w:pStyle w:val="KeepWithNext"/>
        <w:rPr>
          <w:rFonts w:hint="cs"/>
          <w:rtl/>
          <w:lang w:eastAsia="he-IL"/>
        </w:rPr>
      </w:pPr>
    </w:p>
    <w:p w:rsidR="00064F0D" w:rsidRDefault="00064F0D" w:rsidP="00511C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להתחזות יש אחריות וגם להטעיה יש אחריות.</w:t>
      </w:r>
    </w:p>
    <w:p w:rsidR="00064F0D" w:rsidRDefault="00064F0D" w:rsidP="00064F0D">
      <w:pPr>
        <w:rPr>
          <w:rFonts w:hint="cs"/>
          <w:rtl/>
          <w:lang w:eastAsia="he-IL"/>
        </w:rPr>
      </w:pPr>
    </w:p>
    <w:p w:rsidR="00064F0D" w:rsidRDefault="00511C1F" w:rsidP="00511C1F">
      <w:pPr>
        <w:pStyle w:val="-"/>
        <w:keepNext/>
        <w:rPr>
          <w:rtl/>
        </w:rPr>
      </w:pPr>
      <w:r>
        <w:rPr>
          <w:rtl/>
        </w:rPr>
        <w:t>מיקי רוזנטל (המחנה הציוני):</w:t>
      </w:r>
    </w:p>
    <w:p w:rsidR="00511C1F" w:rsidRDefault="00511C1F" w:rsidP="00511C1F">
      <w:pPr>
        <w:pStyle w:val="KeepWithNext"/>
        <w:rPr>
          <w:rFonts w:hint="cs"/>
          <w:rtl/>
          <w:lang w:eastAsia="he-IL"/>
        </w:rPr>
      </w:pPr>
    </w:p>
    <w:p w:rsidR="00511C1F" w:rsidRDefault="00511C1F" w:rsidP="00511C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מאחר והתגלתה פה אפשרות כזו, שאכן זה יכול לקרות, מן </w:t>
      </w:r>
      <w:bookmarkStart w:id="214" w:name="_ETM_Q1_1701280"/>
      <w:bookmarkEnd w:id="214"/>
      <w:r>
        <w:rPr>
          <w:rFonts w:hint="cs"/>
          <w:rtl/>
          <w:lang w:eastAsia="he-IL"/>
        </w:rPr>
        <w:t>הראוי לטפל בלקונה הזו בדרך מסוימת.</w:t>
      </w:r>
    </w:p>
    <w:p w:rsidR="00511C1F" w:rsidRPr="00511C1F" w:rsidRDefault="00511C1F" w:rsidP="00511C1F">
      <w:pPr>
        <w:rPr>
          <w:rFonts w:hint="cs"/>
          <w:rtl/>
          <w:lang w:eastAsia="he-IL"/>
        </w:rPr>
      </w:pPr>
      <w:bookmarkStart w:id="215" w:name="_ETM_Q1_1707832"/>
      <w:bookmarkEnd w:id="215"/>
    </w:p>
    <w:p w:rsidR="00064F0D" w:rsidRDefault="00064F0D" w:rsidP="00064F0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64F0D" w:rsidRDefault="00064F0D" w:rsidP="00064F0D">
      <w:pPr>
        <w:pStyle w:val="KeepWithNext"/>
        <w:rPr>
          <w:rFonts w:hint="cs"/>
          <w:rtl/>
          <w:lang w:eastAsia="he-IL"/>
        </w:rPr>
      </w:pPr>
    </w:p>
    <w:p w:rsidR="00064F0D" w:rsidRDefault="00064F0D" w:rsidP="00064F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גוף שרוצה לזייף הזמנה</w:t>
      </w:r>
      <w:r w:rsidR="00511C1F">
        <w:rPr>
          <w:rFonts w:hint="cs"/>
          <w:rtl/>
          <w:lang w:eastAsia="he-IL"/>
        </w:rPr>
        <w:t xml:space="preserve">, יהיה לו גם אתר </w:t>
      </w:r>
      <w:bookmarkStart w:id="216" w:name="_ETM_Q1_1714811"/>
      <w:bookmarkEnd w:id="216"/>
      <w:r w:rsidR="00511C1F">
        <w:rPr>
          <w:rFonts w:hint="cs"/>
          <w:rtl/>
          <w:lang w:eastAsia="he-IL"/>
        </w:rPr>
        <w:t>וכו'.</w:t>
      </w:r>
      <w:r w:rsidR="001559DC">
        <w:rPr>
          <w:rFonts w:hint="cs"/>
          <w:rtl/>
          <w:lang w:eastAsia="he-IL"/>
        </w:rPr>
        <w:t xml:space="preserve"> </w:t>
      </w:r>
    </w:p>
    <w:p w:rsidR="00064F0D" w:rsidRDefault="00064F0D" w:rsidP="00064F0D">
      <w:pPr>
        <w:rPr>
          <w:rFonts w:hint="cs"/>
          <w:rtl/>
          <w:lang w:eastAsia="he-IL"/>
        </w:rPr>
      </w:pPr>
    </w:p>
    <w:p w:rsidR="00EE7B2B" w:rsidRDefault="00511C1F" w:rsidP="00511C1F">
      <w:pPr>
        <w:pStyle w:val="-"/>
        <w:keepNext/>
        <w:rPr>
          <w:rtl/>
        </w:rPr>
      </w:pPr>
      <w:r>
        <w:rPr>
          <w:rtl/>
        </w:rPr>
        <w:t>מיקי רוזנטל (המחנה הציוני):</w:t>
      </w:r>
    </w:p>
    <w:p w:rsidR="00511C1F" w:rsidRDefault="00511C1F" w:rsidP="00511C1F">
      <w:pPr>
        <w:pStyle w:val="KeepWithNext"/>
        <w:rPr>
          <w:rFonts w:hint="cs"/>
          <w:rtl/>
          <w:lang w:eastAsia="he-IL"/>
        </w:rPr>
      </w:pPr>
    </w:p>
    <w:p w:rsidR="00EE7B2B" w:rsidRDefault="00511C1F" w:rsidP="00511C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אנשי מקצוע והם אמורים לענות על הדבר </w:t>
      </w:r>
      <w:bookmarkStart w:id="217" w:name="_ETM_Q1_1721487"/>
      <w:bookmarkEnd w:id="217"/>
      <w:r>
        <w:rPr>
          <w:rFonts w:hint="cs"/>
          <w:rtl/>
          <w:lang w:eastAsia="he-IL"/>
        </w:rPr>
        <w:t xml:space="preserve">הזה. </w:t>
      </w:r>
      <w:r w:rsidR="00EE7B2B">
        <w:rPr>
          <w:rFonts w:hint="cs"/>
          <w:rtl/>
          <w:lang w:eastAsia="he-IL"/>
        </w:rPr>
        <w:t>שלא לדבר על זה שחבר כנסת יכול להיקלע ל</w:t>
      </w:r>
      <w:r>
        <w:rPr>
          <w:rFonts w:hint="cs"/>
          <w:rtl/>
          <w:lang w:eastAsia="he-IL"/>
        </w:rPr>
        <w:t xml:space="preserve">ניגוד עניינים מסחרי בגוף שהוא סמי כזה או </w:t>
      </w:r>
      <w:bookmarkStart w:id="218" w:name="_ETM_Q1_1737882"/>
      <w:bookmarkEnd w:id="218"/>
      <w:r>
        <w:rPr>
          <w:rFonts w:hint="cs"/>
          <w:rtl/>
          <w:lang w:eastAsia="he-IL"/>
        </w:rPr>
        <w:t xml:space="preserve">אחר. נעשתה בדיקה בסיסית ואני רציתי להוכיח לה שהוועדה בסדר, </w:t>
      </w:r>
      <w:bookmarkStart w:id="219" w:name="_ETM_Q1_1746407"/>
      <w:bookmarkEnd w:id="219"/>
      <w:r>
        <w:rPr>
          <w:rFonts w:hint="cs"/>
          <w:rtl/>
          <w:lang w:eastAsia="he-IL"/>
        </w:rPr>
        <w:t xml:space="preserve">לא ידעתי מי נוסע ומי הצטרף, זה לא היה ענייני. </w:t>
      </w:r>
      <w:bookmarkStart w:id="220" w:name="_ETM_Q1_1752513"/>
      <w:bookmarkEnd w:id="220"/>
      <w:r>
        <w:rPr>
          <w:rFonts w:hint="cs"/>
          <w:rtl/>
          <w:lang w:eastAsia="he-IL"/>
        </w:rPr>
        <w:t xml:space="preserve">אין מנוס מלהפיק מזה לקחים. לא להגיד שהכתבים לא בסדר </w:t>
      </w:r>
      <w:bookmarkStart w:id="221" w:name="_ETM_Q1_1762234"/>
      <w:bookmarkEnd w:id="221"/>
      <w:r>
        <w:rPr>
          <w:rFonts w:hint="cs"/>
          <w:rtl/>
          <w:lang w:eastAsia="he-IL"/>
        </w:rPr>
        <w:t>ולהשמיץ את הכתבת שעשתה את מלאכתה נאמנה.</w:t>
      </w:r>
    </w:p>
    <w:p w:rsidR="00EE7B2B" w:rsidRDefault="00EE7B2B" w:rsidP="00EE7B2B">
      <w:pPr>
        <w:rPr>
          <w:rFonts w:hint="cs"/>
          <w:rtl/>
          <w:lang w:eastAsia="he-IL"/>
        </w:rPr>
      </w:pPr>
    </w:p>
    <w:p w:rsidR="00EE7B2B" w:rsidRDefault="0013649D" w:rsidP="0013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649D" w:rsidRDefault="0013649D" w:rsidP="0013649D">
      <w:pPr>
        <w:pStyle w:val="KeepWithNext"/>
        <w:rPr>
          <w:rFonts w:hint="cs"/>
          <w:rtl/>
          <w:lang w:eastAsia="he-IL"/>
        </w:rPr>
      </w:pPr>
    </w:p>
    <w:p w:rsidR="0013649D" w:rsidRDefault="0013649D" w:rsidP="00136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מטרת הישיבה כרגע.</w:t>
      </w:r>
    </w:p>
    <w:p w:rsidR="0013649D" w:rsidRDefault="0013649D" w:rsidP="0013649D">
      <w:pPr>
        <w:rPr>
          <w:rFonts w:hint="cs"/>
          <w:rtl/>
          <w:lang w:eastAsia="he-IL"/>
        </w:rPr>
      </w:pPr>
    </w:p>
    <w:p w:rsidR="0013649D" w:rsidRDefault="0013649D" w:rsidP="0013649D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13649D" w:rsidRDefault="0013649D" w:rsidP="0013649D">
      <w:pPr>
        <w:pStyle w:val="KeepWithNext"/>
        <w:rPr>
          <w:rFonts w:hint="cs"/>
          <w:rtl/>
          <w:lang w:eastAsia="he-IL"/>
        </w:rPr>
      </w:pPr>
    </w:p>
    <w:p w:rsidR="0013649D" w:rsidRDefault="0013649D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התגלתה בעיה, </w:t>
      </w:r>
      <w:r w:rsidR="00511C1F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 דרמה גדולה וצריך לטפל בה.</w:t>
      </w:r>
      <w:r w:rsidR="00511C1F">
        <w:rPr>
          <w:rFonts w:hint="cs"/>
          <w:rtl/>
          <w:lang w:eastAsia="he-IL"/>
        </w:rPr>
        <w:t xml:space="preserve"> </w:t>
      </w:r>
      <w:bookmarkStart w:id="222" w:name="_ETM_Q1_1778532"/>
      <w:bookmarkEnd w:id="222"/>
      <w:r>
        <w:rPr>
          <w:rFonts w:hint="cs"/>
          <w:rtl/>
          <w:lang w:eastAsia="he-IL"/>
        </w:rPr>
        <w:t>דבר נוסף, חברי כנסת שרצו להצטרף לנסיעה וקראו לי מלשן ומשת</w:t>
      </w:r>
      <w:r w:rsidR="008A1F86">
        <w:rPr>
          <w:rFonts w:hint="cs"/>
          <w:rtl/>
          <w:lang w:eastAsia="he-IL"/>
        </w:rPr>
        <w:t xml:space="preserve">"פ. אני מאוד מעריך את הגילדה של חברי הכנסת, אבל </w:t>
      </w:r>
      <w:bookmarkStart w:id="223" w:name="_ETM_Q1_1789889"/>
      <w:bookmarkEnd w:id="223"/>
      <w:r w:rsidR="008A1F86">
        <w:rPr>
          <w:rFonts w:hint="cs"/>
          <w:rtl/>
          <w:lang w:eastAsia="he-IL"/>
        </w:rPr>
        <w:t xml:space="preserve">כולנו אמורים לעבוד אצל הציבור. </w:t>
      </w:r>
      <w:r>
        <w:rPr>
          <w:rFonts w:hint="cs"/>
          <w:rtl/>
          <w:lang w:eastAsia="he-IL"/>
        </w:rPr>
        <w:t>הסגנון הזה הוא סגנון של מאפיה</w:t>
      </w:r>
      <w:r w:rsidR="008A1F8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אני ח</w:t>
      </w:r>
      <w:r w:rsidR="00F32A7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שב שהוא לא מקובל והוועדה צריכה לדחות אותו באופן חד משמעי.</w:t>
      </w:r>
      <w:r w:rsidR="008A1F86">
        <w:rPr>
          <w:rFonts w:hint="cs"/>
          <w:rtl/>
          <w:lang w:eastAsia="he-IL"/>
        </w:rPr>
        <w:t xml:space="preserve"> תודה.</w:t>
      </w:r>
    </w:p>
    <w:p w:rsidR="0013649D" w:rsidRDefault="0013649D" w:rsidP="0013649D">
      <w:pPr>
        <w:rPr>
          <w:rFonts w:hint="cs"/>
          <w:rtl/>
          <w:lang w:eastAsia="he-IL"/>
        </w:rPr>
      </w:pPr>
    </w:p>
    <w:p w:rsidR="0013649D" w:rsidRDefault="0013649D" w:rsidP="0013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649D" w:rsidRDefault="0013649D" w:rsidP="0013649D">
      <w:pPr>
        <w:pStyle w:val="KeepWithNext"/>
        <w:rPr>
          <w:rFonts w:hint="cs"/>
          <w:rtl/>
          <w:lang w:eastAsia="he-IL"/>
        </w:rPr>
      </w:pPr>
    </w:p>
    <w:p w:rsidR="0013649D" w:rsidRDefault="008A1F86" w:rsidP="008A1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24" w:name="_ETM_Q1_1808463"/>
      <w:bookmarkEnd w:id="224"/>
      <w:r>
        <w:rPr>
          <w:rFonts w:hint="cs"/>
          <w:rtl/>
          <w:lang w:eastAsia="he-IL"/>
        </w:rPr>
        <w:t xml:space="preserve">מבקש מקצין הכנסת להתייחס לנושא. </w:t>
      </w:r>
      <w:r w:rsidR="0013649D">
        <w:rPr>
          <w:rFonts w:hint="cs"/>
          <w:rtl/>
          <w:lang w:eastAsia="he-IL"/>
        </w:rPr>
        <w:t>יש הבדל גדול אם גוף מוכר מזמין</w:t>
      </w:r>
      <w:r>
        <w:rPr>
          <w:rFonts w:hint="cs"/>
          <w:rtl/>
          <w:lang w:eastAsia="he-IL"/>
        </w:rPr>
        <w:t xml:space="preserve"> והיו אתו נסיעות רבות, </w:t>
      </w:r>
      <w:bookmarkStart w:id="225" w:name="_ETM_Q1_1816437"/>
      <w:bookmarkEnd w:id="225"/>
      <w:r>
        <w:rPr>
          <w:rFonts w:hint="cs"/>
          <w:rtl/>
          <w:lang w:eastAsia="he-IL"/>
        </w:rPr>
        <w:t xml:space="preserve">לבין גוף שאף אחד לא מכיר, או שזו הנסיעה </w:t>
      </w:r>
      <w:bookmarkStart w:id="226" w:name="_ETM_Q1_1821267"/>
      <w:bookmarkEnd w:id="226"/>
      <w:r>
        <w:rPr>
          <w:rFonts w:hint="cs"/>
          <w:rtl/>
          <w:lang w:eastAsia="he-IL"/>
        </w:rPr>
        <w:t xml:space="preserve">הראשונה שהוא מזמין. יכול להיות שאפילו בטופס של ועדת האתיקה </w:t>
      </w:r>
      <w:bookmarkStart w:id="227" w:name="_ETM_Q1_1819871"/>
      <w:bookmarkEnd w:id="227"/>
      <w:r>
        <w:rPr>
          <w:rFonts w:hint="cs"/>
          <w:rtl/>
          <w:lang w:eastAsia="he-IL"/>
        </w:rPr>
        <w:t xml:space="preserve">צריכה להיות רובריקה האם אתה נוסע עם הגוף הזה </w:t>
      </w:r>
      <w:bookmarkStart w:id="228" w:name="_ETM_Q1_1824419"/>
      <w:bookmarkEnd w:id="228"/>
      <w:r>
        <w:rPr>
          <w:rFonts w:hint="cs"/>
          <w:rtl/>
          <w:lang w:eastAsia="he-IL"/>
        </w:rPr>
        <w:t xml:space="preserve">פעם ראשונה, האם הוא מוכר? אם יש שם סימון אז צריך להתחיל אחר מהתהליך הרגיל שמתבצע בוועדת האתיקה. הוא צריך </w:t>
      </w:r>
      <w:bookmarkStart w:id="229" w:name="_ETM_Q1_1838223"/>
      <w:bookmarkEnd w:id="229"/>
      <w:r>
        <w:rPr>
          <w:rFonts w:hint="cs"/>
          <w:rtl/>
          <w:lang w:eastAsia="he-IL"/>
        </w:rPr>
        <w:t>להיות ברמה שלכם.</w:t>
      </w:r>
      <w:r w:rsidR="001559DC">
        <w:rPr>
          <w:rFonts w:hint="cs"/>
          <w:rtl/>
          <w:lang w:eastAsia="he-IL"/>
        </w:rPr>
        <w:t xml:space="preserve"> </w:t>
      </w:r>
    </w:p>
    <w:p w:rsidR="0013649D" w:rsidRDefault="0013649D" w:rsidP="0013649D">
      <w:pPr>
        <w:rPr>
          <w:rFonts w:hint="cs"/>
          <w:rtl/>
          <w:lang w:eastAsia="he-IL"/>
        </w:rPr>
      </w:pPr>
      <w:bookmarkStart w:id="230" w:name="_ETM_Q1_1835912"/>
      <w:bookmarkEnd w:id="230"/>
    </w:p>
    <w:p w:rsidR="00AC7B4E" w:rsidRDefault="00F32A71" w:rsidP="00AC7B4E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</w:t>
      </w:r>
      <w:r w:rsidR="00AC7B4E">
        <w:rPr>
          <w:rtl/>
        </w:rPr>
        <w:t>:</w:t>
      </w:r>
    </w:p>
    <w:p w:rsidR="00AC7B4E" w:rsidRDefault="00AC7B4E" w:rsidP="00AC7B4E">
      <w:pPr>
        <w:pStyle w:val="KeepWithNext"/>
        <w:rPr>
          <w:rFonts w:hint="cs"/>
          <w:rtl/>
          <w:lang w:eastAsia="he-IL"/>
        </w:rPr>
      </w:pPr>
    </w:p>
    <w:p w:rsidR="00AC7B4E" w:rsidRDefault="00D96211" w:rsidP="008C1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העלית הרבה נושאים </w:t>
      </w:r>
      <w:bookmarkStart w:id="231" w:name="_ETM_Q1_1845228"/>
      <w:bookmarkEnd w:id="231"/>
      <w:r>
        <w:rPr>
          <w:rFonts w:hint="cs"/>
          <w:rtl/>
          <w:lang w:eastAsia="he-IL"/>
        </w:rPr>
        <w:t xml:space="preserve">שבהחלט מתייחסים לנושא הביטחון. </w:t>
      </w:r>
      <w:r w:rsidR="00AC7B4E">
        <w:rPr>
          <w:rFonts w:hint="cs"/>
          <w:rtl/>
          <w:lang w:eastAsia="he-IL"/>
        </w:rPr>
        <w:t>בשב"כ 47</w:t>
      </w:r>
      <w:r w:rsidR="008C1214">
        <w:rPr>
          <w:rFonts w:hint="cs"/>
          <w:rtl/>
          <w:lang w:eastAsia="he-IL"/>
        </w:rPr>
        <w:t xml:space="preserve">, החלטת ממשלה, </w:t>
      </w:r>
      <w:r w:rsidR="00AC7B4E">
        <w:rPr>
          <w:rFonts w:hint="cs"/>
          <w:rtl/>
          <w:lang w:eastAsia="he-IL"/>
        </w:rPr>
        <w:t xml:space="preserve">החליטו שחבר כנסת הוא כמו כל אזרח במדינה, </w:t>
      </w:r>
      <w:r w:rsidR="008C1214">
        <w:rPr>
          <w:rFonts w:hint="cs"/>
          <w:rtl/>
          <w:lang w:eastAsia="he-IL"/>
        </w:rPr>
        <w:t xml:space="preserve">לכן </w:t>
      </w:r>
      <w:r w:rsidR="00AC7B4E">
        <w:rPr>
          <w:rFonts w:hint="cs"/>
          <w:rtl/>
          <w:lang w:eastAsia="he-IL"/>
        </w:rPr>
        <w:t xml:space="preserve">לא יינתן </w:t>
      </w:r>
      <w:r w:rsidR="008C1214">
        <w:rPr>
          <w:rFonts w:hint="cs"/>
          <w:rtl/>
          <w:lang w:eastAsia="he-IL"/>
        </w:rPr>
        <w:t>מענה אבטחתי לנסיעות לחו"ל</w:t>
      </w:r>
      <w:r w:rsidR="00AC7B4E">
        <w:rPr>
          <w:rFonts w:hint="cs"/>
          <w:rtl/>
          <w:lang w:eastAsia="he-IL"/>
        </w:rPr>
        <w:t xml:space="preserve"> מלבד משלחות. </w:t>
      </w:r>
      <w:r w:rsidR="008C1214">
        <w:rPr>
          <w:rFonts w:hint="cs"/>
          <w:rtl/>
          <w:lang w:eastAsia="he-IL"/>
        </w:rPr>
        <w:t xml:space="preserve">מאז קבלת ההחלטה </w:t>
      </w:r>
      <w:r w:rsidR="00AC7B4E">
        <w:rPr>
          <w:rFonts w:hint="cs"/>
          <w:rtl/>
          <w:lang w:eastAsia="he-IL"/>
        </w:rPr>
        <w:t xml:space="preserve">אני פועל לשנות את ההחלטה ולכלול את </w:t>
      </w:r>
      <w:r w:rsidR="008C1214">
        <w:rPr>
          <w:rFonts w:hint="cs"/>
          <w:rtl/>
          <w:lang w:eastAsia="he-IL"/>
        </w:rPr>
        <w:t>משמר</w:t>
      </w:r>
      <w:r w:rsidR="00AC7B4E">
        <w:rPr>
          <w:rFonts w:hint="cs"/>
          <w:rtl/>
          <w:lang w:eastAsia="he-IL"/>
        </w:rPr>
        <w:t xml:space="preserve"> הכנסת</w:t>
      </w:r>
      <w:r w:rsidR="008C1214">
        <w:rPr>
          <w:rFonts w:hint="cs"/>
          <w:rtl/>
          <w:lang w:eastAsia="he-IL"/>
        </w:rPr>
        <w:t xml:space="preserve"> - - - </w:t>
      </w:r>
    </w:p>
    <w:p w:rsidR="00AC7B4E" w:rsidRDefault="00AC7B4E" w:rsidP="00AC7B4E">
      <w:pPr>
        <w:rPr>
          <w:rFonts w:hint="cs"/>
          <w:rtl/>
          <w:lang w:eastAsia="he-IL"/>
        </w:rPr>
      </w:pPr>
    </w:p>
    <w:p w:rsidR="00AC7B4E" w:rsidRDefault="00AC7B4E" w:rsidP="00AC7B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7B4E" w:rsidRDefault="00AC7B4E" w:rsidP="00AC7B4E">
      <w:pPr>
        <w:pStyle w:val="KeepWithNext"/>
        <w:rPr>
          <w:rFonts w:hint="cs"/>
          <w:rtl/>
          <w:lang w:eastAsia="he-IL"/>
        </w:rPr>
      </w:pPr>
    </w:p>
    <w:p w:rsidR="008C1214" w:rsidRDefault="008C1214" w:rsidP="00AC7B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מתי ההחלטה </w:t>
      </w:r>
      <w:bookmarkStart w:id="232" w:name="_ETM_Q1_1879775"/>
      <w:bookmarkEnd w:id="232"/>
      <w:r>
        <w:rPr>
          <w:rFonts w:hint="cs"/>
          <w:rtl/>
          <w:lang w:eastAsia="he-IL"/>
        </w:rPr>
        <w:t>הזאת התקבלה?</w:t>
      </w:r>
    </w:p>
    <w:p w:rsidR="008C1214" w:rsidRDefault="008C1214" w:rsidP="00AC7B4E">
      <w:pPr>
        <w:rPr>
          <w:rFonts w:hint="cs"/>
          <w:rtl/>
          <w:lang w:eastAsia="he-IL"/>
        </w:rPr>
      </w:pPr>
    </w:p>
    <w:p w:rsidR="008C1214" w:rsidRDefault="00F32A71" w:rsidP="008C1214">
      <w:pPr>
        <w:pStyle w:val="-"/>
        <w:keepNext/>
        <w:rPr>
          <w:rtl/>
        </w:rPr>
      </w:pPr>
      <w:bookmarkStart w:id="233" w:name="_ETM_Q1_1879010"/>
      <w:bookmarkEnd w:id="233"/>
      <w:r>
        <w:rPr>
          <w:rtl/>
        </w:rPr>
        <w:t>קצין הכנסת יוסף גריף</w:t>
      </w:r>
      <w:r w:rsidR="008C1214">
        <w:rPr>
          <w:rtl/>
        </w:rPr>
        <w:t>:</w:t>
      </w:r>
    </w:p>
    <w:p w:rsidR="008C1214" w:rsidRDefault="008C1214" w:rsidP="008C1214">
      <w:pPr>
        <w:pStyle w:val="KeepWithNext"/>
        <w:rPr>
          <w:rFonts w:hint="cs"/>
          <w:rtl/>
          <w:lang w:eastAsia="he-IL"/>
        </w:rPr>
      </w:pPr>
    </w:p>
    <w:p w:rsidR="008C1214" w:rsidRDefault="008C1214" w:rsidP="008C1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כשלוש שנים.</w:t>
      </w:r>
    </w:p>
    <w:p w:rsidR="008C1214" w:rsidRDefault="008C1214" w:rsidP="008C1214">
      <w:pPr>
        <w:rPr>
          <w:rFonts w:hint="cs"/>
          <w:rtl/>
          <w:lang w:eastAsia="he-IL"/>
        </w:rPr>
      </w:pPr>
      <w:bookmarkStart w:id="234" w:name="_ETM_Q1_1881072"/>
      <w:bookmarkEnd w:id="234"/>
    </w:p>
    <w:p w:rsidR="008C1214" w:rsidRDefault="008C1214" w:rsidP="008C12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C1214" w:rsidRDefault="008C1214" w:rsidP="008C1214">
      <w:pPr>
        <w:pStyle w:val="KeepWithNext"/>
        <w:rPr>
          <w:rFonts w:hint="cs"/>
          <w:rtl/>
          <w:lang w:eastAsia="he-IL"/>
        </w:rPr>
      </w:pPr>
    </w:p>
    <w:p w:rsidR="00AC7B4E" w:rsidRDefault="00AC7B4E" w:rsidP="008C1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כן מה היה קורה?</w:t>
      </w:r>
    </w:p>
    <w:p w:rsidR="00AC7B4E" w:rsidRDefault="00AC7B4E" w:rsidP="00AC7B4E">
      <w:pPr>
        <w:rPr>
          <w:rFonts w:hint="cs"/>
          <w:rtl/>
          <w:lang w:eastAsia="he-IL"/>
        </w:rPr>
      </w:pPr>
    </w:p>
    <w:p w:rsidR="00AC7B4E" w:rsidRDefault="00F32A71" w:rsidP="00AC7B4E">
      <w:pPr>
        <w:pStyle w:val="-"/>
        <w:keepNext/>
        <w:rPr>
          <w:rFonts w:hint="cs"/>
          <w:rtl/>
        </w:rPr>
      </w:pPr>
      <w:r>
        <w:rPr>
          <w:rtl/>
        </w:rPr>
        <w:t>קצין הכנסת יוסף גריף</w:t>
      </w:r>
      <w:r w:rsidR="00AC7B4E">
        <w:rPr>
          <w:rtl/>
        </w:rPr>
        <w:t>:</w:t>
      </w:r>
    </w:p>
    <w:p w:rsidR="00AC7B4E" w:rsidRDefault="00AC7B4E" w:rsidP="00AC7B4E">
      <w:pPr>
        <w:pStyle w:val="KeepWithNext"/>
        <w:rPr>
          <w:rFonts w:hint="cs"/>
          <w:rtl/>
          <w:lang w:eastAsia="he-IL"/>
        </w:rPr>
      </w:pPr>
    </w:p>
    <w:p w:rsidR="00AC7B4E" w:rsidRDefault="00AC7B4E" w:rsidP="00AC7B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 היה קורה, אבל היה </w:t>
      </w:r>
      <w:r w:rsidR="008C1214">
        <w:rPr>
          <w:rFonts w:hint="cs"/>
          <w:rtl/>
          <w:lang w:eastAsia="he-IL"/>
        </w:rPr>
        <w:t xml:space="preserve">לי סיכום עם שירות הביטחון שהם מטפלים </w:t>
      </w:r>
      <w:bookmarkStart w:id="235" w:name="_ETM_Q1_1888354"/>
      <w:bookmarkEnd w:id="235"/>
      <w:r w:rsidR="008C1214">
        <w:rPr>
          <w:rFonts w:hint="cs"/>
          <w:rtl/>
          <w:lang w:eastAsia="he-IL"/>
        </w:rPr>
        <w:t xml:space="preserve">בנסיעות של חברי כנסת </w:t>
      </w:r>
      <w:r>
        <w:rPr>
          <w:rFonts w:hint="cs"/>
          <w:rtl/>
          <w:lang w:eastAsia="he-IL"/>
        </w:rPr>
        <w:t>כאשר יש שני חברי כנסת ומעלה.</w:t>
      </w:r>
      <w:r w:rsidR="008C1214">
        <w:rPr>
          <w:rFonts w:hint="cs"/>
          <w:rtl/>
          <w:lang w:eastAsia="he-IL"/>
        </w:rPr>
        <w:t xml:space="preserve"> זה היה מטופל. </w:t>
      </w:r>
    </w:p>
    <w:p w:rsidR="00AC7B4E" w:rsidRDefault="00AC7B4E" w:rsidP="00AC7B4E">
      <w:pPr>
        <w:rPr>
          <w:rFonts w:hint="cs"/>
          <w:rtl/>
          <w:lang w:eastAsia="he-IL"/>
        </w:rPr>
      </w:pPr>
    </w:p>
    <w:p w:rsidR="00BE715F" w:rsidRDefault="00BE715F" w:rsidP="00BE715F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BE715F" w:rsidRDefault="00BE715F" w:rsidP="00BE715F">
      <w:pPr>
        <w:pStyle w:val="KeepWithNext"/>
        <w:rPr>
          <w:rFonts w:hint="cs"/>
          <w:rtl/>
          <w:lang w:eastAsia="he-IL"/>
        </w:rPr>
      </w:pPr>
    </w:p>
    <w:p w:rsidR="00BE715F" w:rsidRDefault="008C1214" w:rsidP="008C1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מטופל? לא בטוח שתמיד היו </w:t>
      </w:r>
      <w:r w:rsidR="00BE715F">
        <w:rPr>
          <w:rFonts w:hint="cs"/>
          <w:rtl/>
          <w:lang w:eastAsia="he-IL"/>
        </w:rPr>
        <w:t>שולחים מאבטח.</w:t>
      </w:r>
    </w:p>
    <w:p w:rsidR="00BE715F" w:rsidRDefault="00BE715F" w:rsidP="00BE715F">
      <w:pPr>
        <w:rPr>
          <w:rFonts w:hint="cs"/>
          <w:rtl/>
          <w:lang w:eastAsia="he-IL"/>
        </w:rPr>
      </w:pPr>
    </w:p>
    <w:p w:rsidR="00BE715F" w:rsidRDefault="00F32A71" w:rsidP="00BE715F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BE715F">
        <w:rPr>
          <w:rtl/>
        </w:rPr>
        <w:t>:</w:t>
      </w:r>
    </w:p>
    <w:p w:rsidR="00BE715F" w:rsidRDefault="00BE715F" w:rsidP="00BE715F">
      <w:pPr>
        <w:pStyle w:val="KeepWithNext"/>
        <w:rPr>
          <w:rFonts w:hint="cs"/>
          <w:rtl/>
          <w:lang w:eastAsia="he-IL"/>
        </w:rPr>
      </w:pPr>
    </w:p>
    <w:p w:rsidR="00BE715F" w:rsidRDefault="008C1214" w:rsidP="008C1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לבדוק את נושא המודיעין, מה קורה במדינות </w:t>
      </w:r>
      <w:bookmarkStart w:id="236" w:name="_ETM_Q1_1905329"/>
      <w:bookmarkEnd w:id="236"/>
      <w:r>
        <w:rPr>
          <w:rFonts w:hint="cs"/>
          <w:rtl/>
          <w:lang w:eastAsia="he-IL"/>
        </w:rPr>
        <w:t xml:space="preserve">שאליהם הם נוסעים. לא בהכרח שולחים מאבטח. לוקחים אחריות. </w:t>
      </w:r>
      <w:bookmarkStart w:id="237" w:name="_ETM_Q1_1912680"/>
      <w:bookmarkEnd w:id="237"/>
      <w:r w:rsidR="00BE715F">
        <w:rPr>
          <w:rFonts w:hint="cs"/>
          <w:rtl/>
          <w:lang w:eastAsia="he-IL"/>
        </w:rPr>
        <w:t>מאז ועד היום אני מנסה לשנות את ההחלטה</w:t>
      </w:r>
      <w:r>
        <w:rPr>
          <w:rFonts w:hint="cs"/>
          <w:rtl/>
          <w:lang w:eastAsia="he-IL"/>
        </w:rPr>
        <w:t xml:space="preserve"> הזאת בכל מיני דרכים</w:t>
      </w:r>
      <w:r w:rsidR="00BE715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הייתה גם כוונה לשנות את החוק בהיבט של משמר הכנסת. מי שמכיר את יחידת מגן </w:t>
      </w:r>
      <w:bookmarkStart w:id="238" w:name="_ETM_Q1_1933097"/>
      <w:bookmarkEnd w:id="238"/>
      <w:r>
        <w:rPr>
          <w:rFonts w:hint="cs"/>
          <w:rtl/>
          <w:lang w:eastAsia="he-IL"/>
        </w:rPr>
        <w:t xml:space="preserve">במשרד ראש הממשלה, זה המודל. הם לקחו את המודל שלנו </w:t>
      </w:r>
      <w:bookmarkStart w:id="239" w:name="_ETM_Q1_1934639"/>
      <w:bookmarkEnd w:id="239"/>
      <w:r>
        <w:rPr>
          <w:rFonts w:hint="cs"/>
          <w:rtl/>
          <w:lang w:eastAsia="he-IL"/>
        </w:rPr>
        <w:t xml:space="preserve">ואנחנו רצינו גם. נכון להיום יש התכתבות, אחרי שהוצאתי מכתבים </w:t>
      </w:r>
      <w:bookmarkStart w:id="240" w:name="_ETM_Q1_1943604"/>
      <w:bookmarkEnd w:id="240"/>
      <w:r>
        <w:rPr>
          <w:rFonts w:hint="cs"/>
          <w:rtl/>
          <w:lang w:eastAsia="he-IL"/>
        </w:rPr>
        <w:t xml:space="preserve">בנדון. מתקיים כרגע דיון לגבי גוף משמר הכנסת, לראות אם </w:t>
      </w:r>
      <w:bookmarkStart w:id="241" w:name="_ETM_Q1_1948629"/>
      <w:bookmarkEnd w:id="241"/>
      <w:r>
        <w:rPr>
          <w:rFonts w:hint="cs"/>
          <w:rtl/>
          <w:lang w:eastAsia="he-IL"/>
        </w:rPr>
        <w:t xml:space="preserve">מכלילים אותו כמו כל גופי הביטחון שמטפלים בנסיעות לחו"ל של </w:t>
      </w:r>
      <w:bookmarkStart w:id="242" w:name="_ETM_Q1_1954748"/>
      <w:bookmarkEnd w:id="242"/>
      <w:r>
        <w:rPr>
          <w:rFonts w:hint="cs"/>
          <w:rtl/>
          <w:lang w:eastAsia="he-IL"/>
        </w:rPr>
        <w:t xml:space="preserve">הרמטכ"ל, ראש מוסד. </w:t>
      </w:r>
    </w:p>
    <w:p w:rsidR="00BE715F" w:rsidRDefault="00BE715F" w:rsidP="00BE715F">
      <w:pPr>
        <w:rPr>
          <w:rFonts w:hint="cs"/>
          <w:rtl/>
          <w:lang w:eastAsia="he-IL"/>
        </w:rPr>
      </w:pPr>
    </w:p>
    <w:p w:rsidR="008C1214" w:rsidRDefault="006E3893" w:rsidP="00022ACF">
      <w:pPr>
        <w:rPr>
          <w:rFonts w:hint="cs"/>
          <w:rtl/>
          <w:lang w:eastAsia="he-IL"/>
        </w:rPr>
      </w:pPr>
      <w:bookmarkStart w:id="243" w:name="_ETM_Q1_1953619"/>
      <w:bookmarkEnd w:id="243"/>
      <w:r>
        <w:rPr>
          <w:rFonts w:hint="cs"/>
          <w:rtl/>
          <w:lang w:eastAsia="he-IL"/>
        </w:rPr>
        <w:t xml:space="preserve">אני יכול להגיד </w:t>
      </w:r>
      <w:bookmarkStart w:id="244" w:name="_ETM_Q1_1961623"/>
      <w:bookmarkEnd w:id="244"/>
      <w:r>
        <w:rPr>
          <w:rFonts w:hint="cs"/>
          <w:rtl/>
          <w:lang w:eastAsia="he-IL"/>
        </w:rPr>
        <w:t xml:space="preserve">שזו הבעיה הקטנה יותר. אני נתקל בבעיות כאשר חברי כנסת </w:t>
      </w:r>
      <w:bookmarkStart w:id="245" w:name="_ETM_Q1_1965761"/>
      <w:bookmarkEnd w:id="245"/>
      <w:r>
        <w:rPr>
          <w:rFonts w:hint="cs"/>
          <w:rtl/>
          <w:lang w:eastAsia="he-IL"/>
        </w:rPr>
        <w:t>מבקשים לנסוע למדינות שה</w:t>
      </w:r>
      <w:r w:rsidR="00022ACF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ברמת סיכון. שם אין לי מענה </w:t>
      </w:r>
      <w:bookmarkStart w:id="246" w:name="_ETM_Q1_1969594"/>
      <w:bookmarkEnd w:id="246"/>
      <w:r>
        <w:rPr>
          <w:rFonts w:hint="cs"/>
          <w:rtl/>
          <w:lang w:eastAsia="he-IL"/>
        </w:rPr>
        <w:t xml:space="preserve">אבטחתי. מה שאני עושה זה שאני אומר לחבר </w:t>
      </w:r>
      <w:bookmarkStart w:id="247" w:name="_ETM_Q1_1970835"/>
      <w:bookmarkEnd w:id="247"/>
      <w:r>
        <w:rPr>
          <w:rFonts w:hint="cs"/>
          <w:rtl/>
          <w:lang w:eastAsia="he-IL"/>
        </w:rPr>
        <w:t xml:space="preserve">הכנסת שהוא לא יכול לנסוע כי אי לי מענה אבטחתי. </w:t>
      </w:r>
    </w:p>
    <w:p w:rsidR="006E3893" w:rsidRDefault="006E3893" w:rsidP="00BE715F">
      <w:pPr>
        <w:rPr>
          <w:rFonts w:hint="cs"/>
          <w:rtl/>
          <w:lang w:eastAsia="he-IL"/>
        </w:rPr>
      </w:pPr>
      <w:bookmarkStart w:id="248" w:name="_ETM_Q1_1970683"/>
      <w:bookmarkEnd w:id="248"/>
    </w:p>
    <w:p w:rsidR="006E3893" w:rsidRDefault="006E3893" w:rsidP="006E38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אתה בכלל יודע על זה שיש נסיעה כזו?</w:t>
      </w:r>
    </w:p>
    <w:p w:rsidR="006E3893" w:rsidRDefault="006E3893" w:rsidP="006E3893">
      <w:pPr>
        <w:rPr>
          <w:rFonts w:hint="cs"/>
          <w:rtl/>
          <w:lang w:eastAsia="he-IL"/>
        </w:rPr>
      </w:pPr>
      <w:bookmarkStart w:id="249" w:name="_ETM_Q1_1979597"/>
      <w:bookmarkEnd w:id="249"/>
    </w:p>
    <w:p w:rsidR="006E3893" w:rsidRDefault="00F32A71" w:rsidP="006E3893">
      <w:pPr>
        <w:pStyle w:val="-"/>
        <w:keepNext/>
        <w:rPr>
          <w:rFonts w:hint="cs"/>
          <w:rtl/>
        </w:rPr>
      </w:pPr>
      <w:bookmarkStart w:id="250" w:name="_ETM_Q1_1978297"/>
      <w:bookmarkEnd w:id="250"/>
      <w:r>
        <w:rPr>
          <w:rtl/>
        </w:rPr>
        <w:t>קצין הכנסת יוסף גריף</w:t>
      </w:r>
      <w:r w:rsidR="006E3893">
        <w:rPr>
          <w:rtl/>
        </w:rPr>
        <w:t>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אם הוא </w:t>
      </w:r>
      <w:bookmarkStart w:id="251" w:name="_ETM_Q1_1978611"/>
      <w:bookmarkEnd w:id="251"/>
      <w:r>
        <w:rPr>
          <w:rFonts w:hint="cs"/>
          <w:rtl/>
          <w:lang w:eastAsia="he-IL"/>
        </w:rPr>
        <w:t>פונה אלי.</w:t>
      </w:r>
    </w:p>
    <w:p w:rsidR="006E3893" w:rsidRDefault="006E3893" w:rsidP="006E3893">
      <w:pPr>
        <w:rPr>
          <w:rFonts w:hint="cs"/>
          <w:rtl/>
          <w:lang w:eastAsia="he-IL"/>
        </w:rPr>
      </w:pPr>
      <w:bookmarkStart w:id="252" w:name="_ETM_Q1_1980969"/>
      <w:bookmarkEnd w:id="252"/>
    </w:p>
    <w:p w:rsidR="00BE715F" w:rsidRDefault="0010199E" w:rsidP="0010199E">
      <w:pPr>
        <w:pStyle w:val="a"/>
        <w:keepNext/>
        <w:rPr>
          <w:rFonts w:hint="cs"/>
          <w:rtl/>
        </w:rPr>
      </w:pPr>
      <w:bookmarkStart w:id="253" w:name="_ETM_Q1_1980582"/>
      <w:bookmarkEnd w:id="253"/>
      <w:r>
        <w:rPr>
          <w:rtl/>
        </w:rPr>
        <w:t>היועץ המשפטי לכנסת איל ינון: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6E3893" w:rsidRDefault="006E3893" w:rsidP="001019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הנסיעות שמאושרות</w:t>
      </w:r>
      <w:r w:rsidR="001559D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על-ידי - - - </w:t>
      </w:r>
    </w:p>
    <w:p w:rsidR="006E3893" w:rsidRDefault="006E3893" w:rsidP="0010199E">
      <w:pPr>
        <w:rPr>
          <w:rFonts w:hint="cs"/>
          <w:rtl/>
          <w:lang w:eastAsia="he-IL"/>
        </w:rPr>
      </w:pPr>
    </w:p>
    <w:p w:rsidR="006E3893" w:rsidRDefault="006E3893" w:rsidP="006E3893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למשל נסיעה פרטית.</w:t>
      </w:r>
    </w:p>
    <w:p w:rsidR="006E3893" w:rsidRDefault="006E3893" w:rsidP="006E3893">
      <w:pPr>
        <w:rPr>
          <w:rFonts w:hint="cs"/>
          <w:rtl/>
          <w:lang w:eastAsia="he-IL"/>
        </w:rPr>
      </w:pPr>
      <w:bookmarkStart w:id="254" w:name="_ETM_Q1_1985382"/>
      <w:bookmarkEnd w:id="254"/>
    </w:p>
    <w:p w:rsidR="006E3893" w:rsidRDefault="006E3893" w:rsidP="006E3893">
      <w:pPr>
        <w:pStyle w:val="a"/>
        <w:keepNext/>
        <w:rPr>
          <w:rFonts w:hint="cs"/>
          <w:rtl/>
        </w:rPr>
      </w:pPr>
      <w:bookmarkStart w:id="255" w:name="_ETM_Q1_1985894"/>
      <w:bookmarkEnd w:id="255"/>
      <w:r>
        <w:rPr>
          <w:rtl/>
        </w:rPr>
        <w:t>היועץ המשפטי לכנסת איל ינון: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נסיעה פרטית. אנחנו לא עוסקים בנסיעות </w:t>
      </w:r>
      <w:bookmarkStart w:id="256" w:name="_ETM_Q1_1988983"/>
      <w:bookmarkEnd w:id="256"/>
      <w:r>
        <w:rPr>
          <w:rFonts w:hint="cs"/>
          <w:rtl/>
          <w:lang w:eastAsia="he-IL"/>
        </w:rPr>
        <w:t>פרטיות. הנסיעות שוועדת האתיקה מאשרת מועברות אוטומטית לידיעתו של קצין הכנסת.</w:t>
      </w:r>
    </w:p>
    <w:p w:rsidR="0010199E" w:rsidRDefault="006E3893" w:rsidP="006E3893">
      <w:pPr>
        <w:rPr>
          <w:rFonts w:hint="cs"/>
          <w:rtl/>
          <w:lang w:eastAsia="he-IL"/>
        </w:rPr>
      </w:pPr>
      <w:bookmarkStart w:id="257" w:name="_ETM_Q1_1999903"/>
      <w:bookmarkEnd w:id="257"/>
      <w:r>
        <w:rPr>
          <w:rFonts w:hint="cs"/>
          <w:rtl/>
          <w:lang w:eastAsia="he-IL"/>
        </w:rPr>
        <w:t xml:space="preserve"> </w:t>
      </w:r>
      <w:bookmarkStart w:id="258" w:name="_ETM_Q1_1997278"/>
      <w:bookmarkEnd w:id="258"/>
    </w:p>
    <w:p w:rsidR="0010199E" w:rsidRDefault="0010199E" w:rsidP="001019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10199E" w:rsidRDefault="0010199E" w:rsidP="001019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מדינות למשל?</w:t>
      </w:r>
    </w:p>
    <w:p w:rsidR="0010199E" w:rsidRDefault="0010199E" w:rsidP="0010199E">
      <w:pPr>
        <w:rPr>
          <w:rFonts w:hint="cs"/>
          <w:rtl/>
          <w:lang w:eastAsia="he-IL"/>
        </w:rPr>
      </w:pPr>
    </w:p>
    <w:p w:rsidR="0010199E" w:rsidRDefault="00F32A71" w:rsidP="0010199E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10199E">
        <w:rPr>
          <w:rtl/>
        </w:rPr>
        <w:t>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10199E" w:rsidRDefault="0010199E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ירדן</w:t>
      </w:r>
      <w:r w:rsidR="006E3893">
        <w:rPr>
          <w:rFonts w:hint="cs"/>
          <w:rtl/>
          <w:lang w:eastAsia="he-IL"/>
        </w:rPr>
        <w:t xml:space="preserve">, מצרים, טורקיה. </w:t>
      </w:r>
      <w:r>
        <w:rPr>
          <w:rFonts w:hint="cs"/>
          <w:rtl/>
          <w:lang w:eastAsia="he-IL"/>
        </w:rPr>
        <w:t>לא בהכר</w:t>
      </w:r>
      <w:r w:rsidR="006E3893">
        <w:rPr>
          <w:rFonts w:hint="cs"/>
          <w:rtl/>
          <w:lang w:eastAsia="he-IL"/>
        </w:rPr>
        <w:t xml:space="preserve">ח חברי כנסת נשמעים להנחיות שלי ויוצאים לפעמים למרות שאני אומר להם </w:t>
      </w:r>
      <w:bookmarkStart w:id="259" w:name="_ETM_Q1_2017459"/>
      <w:bookmarkEnd w:id="259"/>
      <w:r w:rsidR="006E3893">
        <w:rPr>
          <w:rFonts w:hint="cs"/>
          <w:rtl/>
          <w:lang w:eastAsia="he-IL"/>
        </w:rPr>
        <w:t xml:space="preserve">לא לנסוע. </w:t>
      </w:r>
    </w:p>
    <w:p w:rsidR="0010199E" w:rsidRDefault="0010199E" w:rsidP="0010199E">
      <w:pPr>
        <w:rPr>
          <w:rFonts w:hint="cs"/>
          <w:rtl/>
          <w:lang w:eastAsia="he-IL"/>
        </w:rPr>
      </w:pPr>
    </w:p>
    <w:p w:rsidR="0010199E" w:rsidRDefault="0010199E" w:rsidP="001019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10199E" w:rsidRDefault="0010199E" w:rsidP="001019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ועדת האתיקה לא מאשרת אם אתה אומר לא לנסוע?</w:t>
      </w:r>
    </w:p>
    <w:p w:rsidR="0010199E" w:rsidRDefault="0010199E" w:rsidP="0010199E">
      <w:pPr>
        <w:rPr>
          <w:rFonts w:hint="cs"/>
          <w:rtl/>
          <w:lang w:eastAsia="he-IL"/>
        </w:rPr>
      </w:pPr>
    </w:p>
    <w:p w:rsidR="006E3893" w:rsidRDefault="006E3893" w:rsidP="006E389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האתיקה מעבירה לקצין הכנסת לאחר האישור. </w:t>
      </w:r>
      <w:bookmarkStart w:id="260" w:name="_ETM_Q1_2034254"/>
      <w:bookmarkEnd w:id="260"/>
      <w:r>
        <w:rPr>
          <w:rFonts w:hint="cs"/>
          <w:rtl/>
          <w:lang w:eastAsia="he-IL"/>
        </w:rPr>
        <w:t xml:space="preserve">הוא לא יכול לפסול נסיעה. </w:t>
      </w:r>
    </w:p>
    <w:p w:rsidR="006E3893" w:rsidRDefault="006E3893" w:rsidP="006E3893">
      <w:pPr>
        <w:rPr>
          <w:rFonts w:hint="cs"/>
          <w:rtl/>
          <w:lang w:eastAsia="he-IL"/>
        </w:rPr>
      </w:pPr>
    </w:p>
    <w:p w:rsidR="006E3893" w:rsidRDefault="006E3893" w:rsidP="006E389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כנסת צריך להיות </w:t>
      </w:r>
      <w:bookmarkStart w:id="261" w:name="_ETM_Q1_2036464"/>
      <w:bookmarkEnd w:id="261"/>
      <w:r>
        <w:rPr>
          <w:rFonts w:hint="cs"/>
          <w:rtl/>
          <w:lang w:eastAsia="he-IL"/>
        </w:rPr>
        <w:t xml:space="preserve">אחראי. אם אומרים לו שזה מסוכן והוא מחליט לנסוע בכל </w:t>
      </w:r>
      <w:bookmarkStart w:id="262" w:name="_ETM_Q1_2039311"/>
      <w:bookmarkEnd w:id="262"/>
      <w:r>
        <w:rPr>
          <w:rFonts w:hint="cs"/>
          <w:rtl/>
          <w:lang w:eastAsia="he-IL"/>
        </w:rPr>
        <w:t xml:space="preserve">זאת, אם </w:t>
      </w:r>
      <w:bookmarkStart w:id="263" w:name="_ETM_Q1_2039351"/>
      <w:bookmarkEnd w:id="263"/>
      <w:r>
        <w:rPr>
          <w:rFonts w:hint="cs"/>
          <w:rtl/>
          <w:lang w:eastAsia="he-IL"/>
        </w:rPr>
        <w:t>אתה מגביל אותו, זה משהו שאסור לנו להיכנס אליו.</w:t>
      </w:r>
    </w:p>
    <w:p w:rsidR="006E3893" w:rsidRDefault="006E3893" w:rsidP="006E3893">
      <w:pPr>
        <w:rPr>
          <w:rFonts w:hint="cs"/>
          <w:rtl/>
          <w:lang w:eastAsia="he-IL"/>
        </w:rPr>
      </w:pPr>
    </w:p>
    <w:p w:rsidR="006E3893" w:rsidRDefault="006E3893" w:rsidP="006E389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שוב אנחנו גולשים למה ועדת האתיקה לא אמורה לעשות. ועדת האתיקה היא </w:t>
      </w:r>
      <w:r w:rsidR="00F32A71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קרינינג לניגודי עניינים בעיקר.</w:t>
      </w:r>
    </w:p>
    <w:p w:rsidR="006E3893" w:rsidRDefault="006E3893" w:rsidP="006E3893">
      <w:pPr>
        <w:rPr>
          <w:rFonts w:hint="cs"/>
          <w:rtl/>
          <w:lang w:eastAsia="he-IL"/>
        </w:rPr>
      </w:pPr>
      <w:bookmarkStart w:id="264" w:name="_ETM_Q1_2053189"/>
      <w:bookmarkEnd w:id="264"/>
      <w:r>
        <w:rPr>
          <w:rFonts w:hint="cs"/>
          <w:rtl/>
          <w:lang w:eastAsia="he-IL"/>
        </w:rPr>
        <w:t xml:space="preserve"> </w:t>
      </w:r>
    </w:p>
    <w:p w:rsidR="0010199E" w:rsidRDefault="00F32A71" w:rsidP="0010199E">
      <w:pPr>
        <w:pStyle w:val="-"/>
        <w:keepNext/>
        <w:rPr>
          <w:rFonts w:hint="cs"/>
          <w:rtl/>
        </w:rPr>
      </w:pPr>
      <w:r>
        <w:rPr>
          <w:rtl/>
        </w:rPr>
        <w:t>קצין הכנסת יוסף גריף</w:t>
      </w:r>
      <w:r w:rsidR="0010199E">
        <w:rPr>
          <w:rtl/>
        </w:rPr>
        <w:t>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10199E" w:rsidRDefault="006E3893" w:rsidP="001019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265" w:name="_ETM_Q1_2054834"/>
      <w:bookmarkEnd w:id="265"/>
      <w:r>
        <w:rPr>
          <w:rFonts w:hint="cs"/>
          <w:rtl/>
          <w:lang w:eastAsia="he-IL"/>
        </w:rPr>
        <w:t xml:space="preserve"> מקרים בהם אני כן מקבל החלטה לשלוח עם חבר הכנסת </w:t>
      </w:r>
      <w:bookmarkStart w:id="266" w:name="_ETM_Q1_2058567"/>
      <w:bookmarkEnd w:id="266"/>
      <w:r>
        <w:rPr>
          <w:rFonts w:hint="cs"/>
          <w:rtl/>
          <w:lang w:eastAsia="he-IL"/>
        </w:rPr>
        <w:t xml:space="preserve">מתאמי אבטחה. הם לא חמושים, אין דרכון דיפלומטי. כשאנחנו מדברים </w:t>
      </w:r>
      <w:bookmarkStart w:id="267" w:name="_ETM_Q1_2073527"/>
      <w:bookmarkEnd w:id="267"/>
      <w:r>
        <w:rPr>
          <w:rFonts w:hint="cs"/>
          <w:rtl/>
          <w:lang w:eastAsia="he-IL"/>
        </w:rPr>
        <w:t xml:space="preserve">על נסיעות של חברי כנסת, כדי להתחיל לבדוק את כל </w:t>
      </w:r>
      <w:bookmarkStart w:id="268" w:name="_ETM_Q1_2077354"/>
      <w:bookmarkEnd w:id="268"/>
      <w:r>
        <w:rPr>
          <w:rFonts w:hint="cs"/>
          <w:rtl/>
          <w:lang w:eastAsia="he-IL"/>
        </w:rPr>
        <w:t>הארגונים שמממנים נסיעות של חברי כנסת - - -</w:t>
      </w:r>
      <w:bookmarkStart w:id="269" w:name="_ETM_Q1_2079504"/>
      <w:bookmarkEnd w:id="269"/>
    </w:p>
    <w:p w:rsidR="006E3893" w:rsidRDefault="006E3893" w:rsidP="0010199E">
      <w:pPr>
        <w:rPr>
          <w:rFonts w:hint="cs"/>
          <w:rtl/>
          <w:lang w:eastAsia="he-IL"/>
        </w:rPr>
      </w:pPr>
      <w:bookmarkStart w:id="270" w:name="_ETM_Q1_2065869"/>
      <w:bookmarkEnd w:id="270"/>
    </w:p>
    <w:p w:rsidR="0010199E" w:rsidRDefault="0010199E" w:rsidP="001019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199E" w:rsidRDefault="0010199E" w:rsidP="0010199E">
      <w:pPr>
        <w:pStyle w:val="KeepWithNext"/>
        <w:rPr>
          <w:rFonts w:hint="cs"/>
          <w:rtl/>
          <w:lang w:eastAsia="he-IL"/>
        </w:rPr>
      </w:pPr>
    </w:p>
    <w:p w:rsid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הכול. רק מה שלא מוכר. אומרים לך שהרוב מוכר </w:t>
      </w:r>
      <w:bookmarkStart w:id="271" w:name="_ETM_Q1_2081613"/>
      <w:bookmarkEnd w:id="271"/>
      <w:r>
        <w:rPr>
          <w:rFonts w:hint="cs"/>
          <w:rtl/>
          <w:lang w:eastAsia="he-IL"/>
        </w:rPr>
        <w:t xml:space="preserve">ואין צורך. </w:t>
      </w:r>
    </w:p>
    <w:p w:rsidR="006E3893" w:rsidRDefault="006E3893" w:rsidP="0010199E">
      <w:pPr>
        <w:rPr>
          <w:rFonts w:hint="cs"/>
          <w:rtl/>
          <w:lang w:eastAsia="he-IL"/>
        </w:rPr>
      </w:pPr>
      <w:bookmarkStart w:id="272" w:name="_ETM_Q1_2087840"/>
      <w:bookmarkEnd w:id="272"/>
    </w:p>
    <w:p w:rsidR="006E3893" w:rsidRDefault="00F32A71" w:rsidP="006E3893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6E3893">
        <w:rPr>
          <w:rtl/>
        </w:rPr>
        <w:t>:</w:t>
      </w:r>
    </w:p>
    <w:p w:rsidR="006E3893" w:rsidRDefault="006E3893" w:rsidP="006E3893">
      <w:pPr>
        <w:pStyle w:val="KeepWithNext"/>
        <w:rPr>
          <w:rFonts w:hint="cs"/>
          <w:rtl/>
          <w:lang w:eastAsia="he-IL"/>
        </w:rPr>
      </w:pPr>
    </w:p>
    <w:p w:rsidR="006E3893" w:rsidRPr="006E3893" w:rsidRDefault="006E3893" w:rsidP="006E3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ברשותך אני אתייחס לנסיעה הזו, שהייתה </w:t>
      </w:r>
      <w:bookmarkStart w:id="273" w:name="_ETM_Q1_2090683"/>
      <w:bookmarkEnd w:id="273"/>
      <w:r>
        <w:rPr>
          <w:rFonts w:hint="cs"/>
          <w:rtl/>
          <w:lang w:eastAsia="he-IL"/>
        </w:rPr>
        <w:t xml:space="preserve">אמורה להיות לאוסטרליה. </w:t>
      </w:r>
    </w:p>
    <w:p w:rsidR="006E3893" w:rsidRDefault="006E3893" w:rsidP="006E3893">
      <w:pPr>
        <w:rPr>
          <w:rFonts w:hint="cs"/>
          <w:rtl/>
          <w:lang w:eastAsia="he-IL"/>
        </w:rPr>
      </w:pPr>
    </w:p>
    <w:p w:rsidR="0010199E" w:rsidRDefault="00584C6E" w:rsidP="00584C6E">
      <w:pPr>
        <w:pStyle w:val="a"/>
        <w:keepNext/>
        <w:rPr>
          <w:rFonts w:hint="cs"/>
          <w:rtl/>
        </w:rPr>
      </w:pPr>
      <w:bookmarkStart w:id="274" w:name="_ETM_Q1_2088174"/>
      <w:bookmarkEnd w:id="274"/>
      <w:r>
        <w:rPr>
          <w:rtl/>
        </w:rPr>
        <w:t>יואל חסון (המחנה הציוני):</w:t>
      </w:r>
    </w:p>
    <w:p w:rsidR="00584C6E" w:rsidRDefault="00584C6E" w:rsidP="00584C6E">
      <w:pPr>
        <w:pStyle w:val="KeepWithNext"/>
        <w:rPr>
          <w:rFonts w:hint="cs"/>
          <w:rtl/>
          <w:lang w:eastAsia="he-IL"/>
        </w:rPr>
      </w:pPr>
    </w:p>
    <w:p w:rsidR="00584C6E" w:rsidRDefault="00584C6E" w:rsidP="00584C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הייתה צריכה להיות נסיעה. לכאורה.</w:t>
      </w:r>
    </w:p>
    <w:p w:rsidR="006E3893" w:rsidRDefault="006E3893" w:rsidP="00584C6E">
      <w:pPr>
        <w:rPr>
          <w:rFonts w:hint="cs"/>
          <w:rtl/>
          <w:lang w:eastAsia="he-IL"/>
        </w:rPr>
      </w:pPr>
      <w:bookmarkStart w:id="275" w:name="_ETM_Q1_2096042"/>
      <w:bookmarkEnd w:id="275"/>
    </w:p>
    <w:p w:rsidR="00584C6E" w:rsidRDefault="00584C6E" w:rsidP="00584C6E">
      <w:pPr>
        <w:rPr>
          <w:rFonts w:hint="cs"/>
          <w:rtl/>
          <w:lang w:eastAsia="he-IL"/>
        </w:rPr>
      </w:pPr>
      <w:bookmarkStart w:id="276" w:name="_ETM_Q1_2096481"/>
      <w:bookmarkEnd w:id="276"/>
    </w:p>
    <w:p w:rsidR="00584C6E" w:rsidRDefault="00F32A71" w:rsidP="00584C6E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584C6E">
        <w:rPr>
          <w:rtl/>
        </w:rPr>
        <w:t>:</w:t>
      </w:r>
    </w:p>
    <w:p w:rsidR="00584C6E" w:rsidRDefault="00584C6E" w:rsidP="00584C6E">
      <w:pPr>
        <w:pStyle w:val="KeepWithNext"/>
        <w:rPr>
          <w:rFonts w:hint="cs"/>
          <w:rtl/>
          <w:lang w:eastAsia="he-IL"/>
        </w:rPr>
      </w:pPr>
    </w:p>
    <w:p w:rsidR="00584C6E" w:rsidRDefault="006E3893" w:rsidP="00ED03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ב-17 לחודש, אחרי בדיקה שאני </w:t>
      </w:r>
      <w:bookmarkStart w:id="277" w:name="_ETM_Q1_2100772"/>
      <w:bookmarkEnd w:id="277"/>
      <w:r>
        <w:rPr>
          <w:rFonts w:hint="cs"/>
          <w:rtl/>
          <w:lang w:eastAsia="he-IL"/>
        </w:rPr>
        <w:t xml:space="preserve">עשיתי נשלח מייל לחברי הכנסת בדבר הארגון הזה. ב-22 </w:t>
      </w:r>
      <w:bookmarkStart w:id="278" w:name="_ETM_Q1_2110606"/>
      <w:bookmarkEnd w:id="278"/>
      <w:r>
        <w:rPr>
          <w:rFonts w:hint="cs"/>
          <w:rtl/>
          <w:lang w:eastAsia="he-IL"/>
        </w:rPr>
        <w:t xml:space="preserve">לחודש פנתה אלי חברת הכנסת </w:t>
      </w:r>
      <w:r w:rsidR="00584C6E">
        <w:rPr>
          <w:rFonts w:hint="cs"/>
          <w:rtl/>
          <w:lang w:eastAsia="he-IL"/>
        </w:rPr>
        <w:t>יוליה מלינובסקי והעלתה אפשרות שיש פה הזמנה שלא נראית לה</w:t>
      </w:r>
      <w:r w:rsidR="00ED03C8">
        <w:rPr>
          <w:rFonts w:hint="cs"/>
          <w:rtl/>
          <w:lang w:eastAsia="he-IL"/>
        </w:rPr>
        <w:t>.</w:t>
      </w:r>
      <w:r w:rsidR="00584C6E">
        <w:rPr>
          <w:rFonts w:hint="cs"/>
          <w:rtl/>
          <w:lang w:eastAsia="he-IL"/>
        </w:rPr>
        <w:t xml:space="preserve"> מיד התחלתי בבדיקה. תוך כדי בדיקה עלה שהיה אישור בוועדת האתיקה</w:t>
      </w:r>
      <w:r w:rsidR="00ED03C8">
        <w:rPr>
          <w:rFonts w:hint="cs"/>
          <w:rtl/>
          <w:lang w:eastAsia="he-IL"/>
        </w:rPr>
        <w:t xml:space="preserve"> לחבר כנסת לנסיעה כזו. </w:t>
      </w:r>
      <w:bookmarkStart w:id="279" w:name="_ETM_Q1_2136202"/>
      <w:bookmarkEnd w:id="279"/>
      <w:r w:rsidR="00ED03C8">
        <w:rPr>
          <w:rFonts w:hint="cs"/>
          <w:rtl/>
          <w:lang w:eastAsia="he-IL"/>
        </w:rPr>
        <w:t xml:space="preserve">זה לא רק לבדוק בגוגל אלא לבדוק את זה לעומק. </w:t>
      </w:r>
      <w:bookmarkStart w:id="280" w:name="_ETM_Q1_2139049"/>
      <w:bookmarkEnd w:id="280"/>
      <w:r w:rsidR="00F5121A">
        <w:rPr>
          <w:rFonts w:hint="cs"/>
          <w:rtl/>
          <w:lang w:eastAsia="he-IL"/>
        </w:rPr>
        <w:t xml:space="preserve">מבחינתי הבדיקה הזו עוד לא הסתיימה. אני יכול להגיד שנתקלתי </w:t>
      </w:r>
      <w:bookmarkStart w:id="281" w:name="_ETM_Q1_2148444"/>
      <w:bookmarkEnd w:id="281"/>
      <w:r w:rsidR="00F5121A">
        <w:rPr>
          <w:rFonts w:hint="cs"/>
          <w:rtl/>
          <w:lang w:eastAsia="he-IL"/>
        </w:rPr>
        <w:t xml:space="preserve">בקשיים בהיבט של הבדיקה מול גופי הביטחון, לקבל מידע. זה </w:t>
      </w:r>
      <w:bookmarkStart w:id="282" w:name="_ETM_Q1_2154342"/>
      <w:bookmarkEnd w:id="282"/>
      <w:r w:rsidR="00F5121A">
        <w:rPr>
          <w:rFonts w:hint="cs"/>
          <w:rtl/>
          <w:lang w:eastAsia="he-IL"/>
        </w:rPr>
        <w:t xml:space="preserve">לא היה לי קל. </w:t>
      </w:r>
    </w:p>
    <w:p w:rsidR="00F5121A" w:rsidRDefault="00F5121A" w:rsidP="00ED03C8">
      <w:pPr>
        <w:rPr>
          <w:rFonts w:hint="cs"/>
          <w:rtl/>
          <w:lang w:eastAsia="he-IL"/>
        </w:rPr>
      </w:pPr>
    </w:p>
    <w:p w:rsidR="00F5121A" w:rsidRDefault="00F5121A" w:rsidP="00F512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121A" w:rsidRDefault="00F5121A" w:rsidP="00F5121A">
      <w:pPr>
        <w:pStyle w:val="KeepWithNext"/>
        <w:rPr>
          <w:rFonts w:hint="cs"/>
          <w:rtl/>
          <w:lang w:eastAsia="he-IL"/>
        </w:rPr>
      </w:pPr>
    </w:p>
    <w:p w:rsidR="00F5121A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לך סמכות פורמלית בחוק בעניין </w:t>
      </w:r>
      <w:bookmarkStart w:id="283" w:name="_ETM_Q1_2161220"/>
      <w:bookmarkEnd w:id="283"/>
      <w:r>
        <w:rPr>
          <w:rFonts w:hint="cs"/>
          <w:rtl/>
          <w:lang w:eastAsia="he-IL"/>
        </w:rPr>
        <w:t>הזה? לשב"כ לא הייתה בעיה לקבל מידע לצורך העניין.</w:t>
      </w:r>
    </w:p>
    <w:p w:rsidR="00F5121A" w:rsidRDefault="00F5121A" w:rsidP="00F5121A">
      <w:pPr>
        <w:rPr>
          <w:rFonts w:hint="cs"/>
          <w:rtl/>
          <w:lang w:eastAsia="he-IL"/>
        </w:rPr>
      </w:pPr>
    </w:p>
    <w:p w:rsidR="00F5121A" w:rsidRDefault="00F32A71" w:rsidP="00F5121A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F5121A">
        <w:rPr>
          <w:rtl/>
        </w:rPr>
        <w:t>:</w:t>
      </w:r>
    </w:p>
    <w:p w:rsidR="00F5121A" w:rsidRDefault="00F5121A" w:rsidP="00F5121A">
      <w:pPr>
        <w:pStyle w:val="KeepWithNext"/>
        <w:rPr>
          <w:rFonts w:hint="cs"/>
          <w:rtl/>
          <w:lang w:eastAsia="he-IL"/>
        </w:rPr>
      </w:pPr>
    </w:p>
    <w:p w:rsidR="00F5121A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284" w:name="_ETM_Q1_2166912"/>
      <w:bookmarkEnd w:id="284"/>
      <w:r>
        <w:rPr>
          <w:rFonts w:hint="cs"/>
          <w:rtl/>
          <w:lang w:eastAsia="he-IL"/>
        </w:rPr>
        <w:t xml:space="preserve">לא מחויבים להעביר אלי את המידע. </w:t>
      </w:r>
    </w:p>
    <w:p w:rsidR="00584C6E" w:rsidRDefault="00584C6E" w:rsidP="00584C6E">
      <w:pPr>
        <w:rPr>
          <w:rFonts w:hint="cs"/>
          <w:rtl/>
          <w:lang w:eastAsia="he-IL"/>
        </w:rPr>
      </w:pPr>
    </w:p>
    <w:p w:rsidR="00584C6E" w:rsidRDefault="00152B99" w:rsidP="00152B9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52B99" w:rsidRDefault="00152B99" w:rsidP="00152B99">
      <w:pPr>
        <w:pStyle w:val="KeepWithNext"/>
        <w:rPr>
          <w:rFonts w:hint="cs"/>
          <w:rtl/>
          <w:lang w:eastAsia="he-IL"/>
        </w:rPr>
      </w:pPr>
    </w:p>
    <w:p w:rsidR="00152B99" w:rsidRDefault="00152B99" w:rsidP="00152B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היה פשוט יותר לפנות לשגרירות הישראלית באוסטרליה?</w:t>
      </w:r>
    </w:p>
    <w:p w:rsidR="00152B99" w:rsidRDefault="00152B99" w:rsidP="00152B99">
      <w:pPr>
        <w:rPr>
          <w:rFonts w:hint="cs"/>
          <w:rtl/>
          <w:lang w:eastAsia="he-IL"/>
        </w:rPr>
      </w:pPr>
    </w:p>
    <w:p w:rsidR="00F5121A" w:rsidRDefault="00F32A71" w:rsidP="00F5121A">
      <w:pPr>
        <w:pStyle w:val="-"/>
        <w:keepNext/>
        <w:rPr>
          <w:rFonts w:hint="cs"/>
          <w:rtl/>
        </w:rPr>
      </w:pPr>
      <w:bookmarkStart w:id="285" w:name="_ETM_Q1_2177728"/>
      <w:bookmarkEnd w:id="285"/>
      <w:r>
        <w:rPr>
          <w:rtl/>
        </w:rPr>
        <w:t>קצין הכנסת יוסף גריף</w:t>
      </w:r>
      <w:r w:rsidR="00F5121A">
        <w:rPr>
          <w:rtl/>
        </w:rPr>
        <w:t>:</w:t>
      </w:r>
    </w:p>
    <w:p w:rsidR="00F5121A" w:rsidRDefault="00F5121A" w:rsidP="00F5121A">
      <w:pPr>
        <w:pStyle w:val="KeepWithNext"/>
        <w:rPr>
          <w:rFonts w:hint="cs"/>
          <w:rtl/>
          <w:lang w:eastAsia="he-IL"/>
        </w:rPr>
      </w:pPr>
    </w:p>
    <w:p w:rsidR="00F5121A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286" w:name="_ETM_Q1_2171479"/>
      <w:bookmarkEnd w:id="286"/>
      <w:r>
        <w:rPr>
          <w:rFonts w:hint="cs"/>
          <w:rtl/>
          <w:lang w:eastAsia="he-IL"/>
        </w:rPr>
        <w:t>לא מחויבים.</w:t>
      </w:r>
    </w:p>
    <w:p w:rsidR="00F5121A" w:rsidRDefault="00F5121A" w:rsidP="00F5121A">
      <w:pPr>
        <w:rPr>
          <w:rFonts w:hint="cs"/>
          <w:rtl/>
          <w:lang w:eastAsia="he-IL"/>
        </w:rPr>
      </w:pPr>
    </w:p>
    <w:p w:rsidR="00F5121A" w:rsidRDefault="00F5121A" w:rsidP="00F5121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121A" w:rsidRDefault="00F5121A" w:rsidP="00F5121A">
      <w:pPr>
        <w:pStyle w:val="KeepWithNext"/>
        <w:rPr>
          <w:rFonts w:hint="cs"/>
          <w:rtl/>
          <w:lang w:eastAsia="he-IL"/>
        </w:rPr>
      </w:pPr>
    </w:p>
    <w:p w:rsidR="00F5121A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לא מחויב, השגרירות?</w:t>
      </w:r>
    </w:p>
    <w:p w:rsidR="00F5121A" w:rsidRDefault="00F5121A" w:rsidP="00F5121A">
      <w:pPr>
        <w:rPr>
          <w:rFonts w:hint="cs"/>
          <w:rtl/>
          <w:lang w:eastAsia="he-IL"/>
        </w:rPr>
      </w:pPr>
      <w:bookmarkStart w:id="287" w:name="_ETM_Q1_2173236"/>
      <w:bookmarkEnd w:id="287"/>
    </w:p>
    <w:p w:rsidR="00F5121A" w:rsidRDefault="00F32A71" w:rsidP="00F5121A">
      <w:pPr>
        <w:pStyle w:val="-"/>
        <w:keepNext/>
        <w:rPr>
          <w:rFonts w:hint="cs"/>
          <w:rtl/>
        </w:rPr>
      </w:pPr>
      <w:bookmarkStart w:id="288" w:name="_ETM_Q1_2166552"/>
      <w:bookmarkEnd w:id="288"/>
      <w:r>
        <w:rPr>
          <w:rtl/>
        </w:rPr>
        <w:t>קצין הכנסת יוסף גריף</w:t>
      </w:r>
      <w:r w:rsidR="00F5121A">
        <w:rPr>
          <w:rtl/>
        </w:rPr>
        <w:t>:</w:t>
      </w:r>
    </w:p>
    <w:p w:rsidR="00F5121A" w:rsidRDefault="00F5121A" w:rsidP="00F5121A">
      <w:pPr>
        <w:pStyle w:val="KeepWithNext"/>
        <w:rPr>
          <w:rFonts w:hint="cs"/>
          <w:rtl/>
          <w:lang w:eastAsia="he-IL"/>
        </w:rPr>
      </w:pPr>
    </w:p>
    <w:p w:rsidR="00F5121A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כאשר אתה פונה כגוף חיצוני </w:t>
      </w:r>
      <w:bookmarkStart w:id="289" w:name="_ETM_Q1_2177693"/>
      <w:bookmarkEnd w:id="289"/>
      <w:r>
        <w:rPr>
          <w:rFonts w:hint="cs"/>
          <w:rtl/>
          <w:lang w:eastAsia="he-IL"/>
        </w:rPr>
        <w:t xml:space="preserve">לקבל מידע, אין פה סמכות להגיד להם שאני רוצה </w:t>
      </w:r>
      <w:bookmarkStart w:id="290" w:name="_ETM_Q1_2184443"/>
      <w:bookmarkEnd w:id="290"/>
      <w:r>
        <w:rPr>
          <w:rFonts w:hint="cs"/>
          <w:rtl/>
          <w:lang w:eastAsia="he-IL"/>
        </w:rPr>
        <w:t xml:space="preserve">לקבל מידע. </w:t>
      </w:r>
    </w:p>
    <w:p w:rsidR="00F5121A" w:rsidRDefault="00F5121A" w:rsidP="00F5121A">
      <w:pPr>
        <w:rPr>
          <w:rFonts w:hint="cs"/>
          <w:rtl/>
          <w:lang w:eastAsia="he-IL"/>
        </w:rPr>
      </w:pPr>
      <w:bookmarkStart w:id="291" w:name="_ETM_Q1_2183453"/>
      <w:bookmarkEnd w:id="291"/>
      <w:r>
        <w:rPr>
          <w:rFonts w:hint="cs"/>
          <w:rtl/>
          <w:lang w:eastAsia="he-IL"/>
        </w:rPr>
        <w:t xml:space="preserve"> </w:t>
      </w:r>
    </w:p>
    <w:p w:rsidR="00152B99" w:rsidRDefault="00152B99" w:rsidP="00152B9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152B99" w:rsidRDefault="00152B99" w:rsidP="00152B99">
      <w:pPr>
        <w:pStyle w:val="KeepWithNext"/>
        <w:rPr>
          <w:rFonts w:hint="cs"/>
          <w:rtl/>
          <w:lang w:eastAsia="he-IL"/>
        </w:rPr>
      </w:pPr>
    </w:p>
    <w:p w:rsidR="00152B99" w:rsidRDefault="00F5121A" w:rsidP="00152B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קצין הכנסת לא עובד מול השגרירות. הוא עובד </w:t>
      </w:r>
      <w:bookmarkStart w:id="292" w:name="_ETM_Q1_2185456"/>
      <w:bookmarkEnd w:id="292"/>
      <w:r>
        <w:rPr>
          <w:rFonts w:hint="cs"/>
          <w:rtl/>
          <w:lang w:eastAsia="he-IL"/>
        </w:rPr>
        <w:t xml:space="preserve">מול המוסד, השב"כ ומול המשטרה אם זה בארץ. אגף קשרי </w:t>
      </w:r>
      <w:bookmarkStart w:id="293" w:name="_ETM_Q1_2190821"/>
      <w:bookmarkEnd w:id="293"/>
      <w:r>
        <w:rPr>
          <w:rFonts w:hint="cs"/>
          <w:rtl/>
          <w:lang w:eastAsia="he-IL"/>
        </w:rPr>
        <w:t xml:space="preserve">חוץ עובד מול השגרירויות. </w:t>
      </w:r>
      <w:r w:rsidR="00152B99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פה </w:t>
      </w:r>
      <w:r w:rsidR="00152B99">
        <w:rPr>
          <w:rFonts w:hint="cs"/>
          <w:rtl/>
          <w:lang w:eastAsia="he-IL"/>
        </w:rPr>
        <w:t>ערבוב של המון נושאים וזה לא נכון</w:t>
      </w:r>
      <w:r>
        <w:rPr>
          <w:rFonts w:hint="cs"/>
          <w:rtl/>
          <w:lang w:eastAsia="he-IL"/>
        </w:rPr>
        <w:t>.</w:t>
      </w:r>
    </w:p>
    <w:p w:rsidR="00152B99" w:rsidRDefault="00152B99" w:rsidP="00152B99">
      <w:pPr>
        <w:rPr>
          <w:rFonts w:hint="cs"/>
          <w:rtl/>
          <w:lang w:eastAsia="he-IL"/>
        </w:rPr>
      </w:pPr>
    </w:p>
    <w:p w:rsidR="00152B99" w:rsidRDefault="00F32A71" w:rsidP="00152B99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152B99">
        <w:rPr>
          <w:rtl/>
        </w:rPr>
        <w:t>:</w:t>
      </w:r>
    </w:p>
    <w:p w:rsidR="00152B99" w:rsidRDefault="00152B99" w:rsidP="00152B99">
      <w:pPr>
        <w:pStyle w:val="KeepWithNext"/>
        <w:rPr>
          <w:rFonts w:hint="cs"/>
          <w:rtl/>
          <w:lang w:eastAsia="he-IL"/>
        </w:rPr>
      </w:pPr>
    </w:p>
    <w:p w:rsidR="00152B99" w:rsidRDefault="00152B99" w:rsidP="00152B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מבחינתי, מאחר ומדובר בנסיעה </w:t>
      </w:r>
      <w:r w:rsidR="00F5121A">
        <w:rPr>
          <w:rFonts w:hint="cs"/>
          <w:rtl/>
          <w:lang w:eastAsia="he-IL"/>
        </w:rPr>
        <w:t xml:space="preserve">שאמורה להתקיים </w:t>
      </w:r>
      <w:r>
        <w:rPr>
          <w:rFonts w:hint="cs"/>
          <w:rtl/>
          <w:lang w:eastAsia="he-IL"/>
        </w:rPr>
        <w:t>בחודש מרץ</w:t>
      </w:r>
      <w:r w:rsidR="00F5121A">
        <w:rPr>
          <w:rFonts w:hint="cs"/>
          <w:rtl/>
          <w:lang w:eastAsia="he-IL"/>
        </w:rPr>
        <w:t xml:space="preserve">, קצין המודיעין </w:t>
      </w:r>
      <w:bookmarkStart w:id="294" w:name="_ETM_Q1_2204949"/>
      <w:bookmarkEnd w:id="294"/>
      <w:r w:rsidR="00F5121A">
        <w:rPr>
          <w:rFonts w:hint="cs"/>
          <w:rtl/>
          <w:lang w:eastAsia="he-IL"/>
        </w:rPr>
        <w:t xml:space="preserve">התחיל לעשות את כל העבודה שלו והתחיל לבדוק את הנושא. </w:t>
      </w:r>
      <w:bookmarkStart w:id="295" w:name="_ETM_Q1_2211621"/>
      <w:bookmarkEnd w:id="295"/>
      <w:r w:rsidR="00F5121A">
        <w:rPr>
          <w:rFonts w:hint="cs"/>
          <w:rtl/>
          <w:lang w:eastAsia="he-IL"/>
        </w:rPr>
        <w:t xml:space="preserve">עדין לא התקבלה תשובה לגבי הארגון. </w:t>
      </w:r>
    </w:p>
    <w:p w:rsidR="00152B99" w:rsidRDefault="00152B99" w:rsidP="00152B99">
      <w:pPr>
        <w:rPr>
          <w:rFonts w:hint="cs"/>
          <w:rtl/>
          <w:lang w:eastAsia="he-IL"/>
        </w:rPr>
      </w:pPr>
    </w:p>
    <w:p w:rsidR="00152B99" w:rsidRDefault="00474601" w:rsidP="0047460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74601" w:rsidRDefault="00474601" w:rsidP="00474601">
      <w:pPr>
        <w:pStyle w:val="KeepWithNext"/>
        <w:rPr>
          <w:rFonts w:hint="cs"/>
          <w:rtl/>
          <w:lang w:eastAsia="he-IL"/>
        </w:rPr>
      </w:pPr>
    </w:p>
    <w:p w:rsidR="00474601" w:rsidRDefault="00474601" w:rsidP="00474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הנסיעה שהוגשה </w:t>
      </w:r>
      <w:r w:rsidR="00F5121A">
        <w:rPr>
          <w:rFonts w:hint="cs"/>
          <w:rtl/>
          <w:lang w:eastAsia="he-IL"/>
        </w:rPr>
        <w:t xml:space="preserve">לוועדת האתיקה </w:t>
      </w:r>
      <w:r>
        <w:rPr>
          <w:rFonts w:hint="cs"/>
          <w:rtl/>
          <w:lang w:eastAsia="he-IL"/>
        </w:rPr>
        <w:t>גם הייתה למרץ?</w:t>
      </w:r>
    </w:p>
    <w:p w:rsidR="00474601" w:rsidRDefault="00474601" w:rsidP="00474601">
      <w:pPr>
        <w:rPr>
          <w:rFonts w:hint="cs"/>
          <w:rtl/>
          <w:lang w:eastAsia="he-IL"/>
        </w:rPr>
      </w:pPr>
    </w:p>
    <w:p w:rsidR="00474601" w:rsidRDefault="00474601" w:rsidP="0047460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474601" w:rsidRDefault="00474601" w:rsidP="00474601">
      <w:pPr>
        <w:pStyle w:val="KeepWithNext"/>
        <w:rPr>
          <w:rFonts w:hint="cs"/>
          <w:rtl/>
          <w:lang w:eastAsia="he-IL"/>
        </w:rPr>
      </w:pPr>
    </w:p>
    <w:p w:rsidR="00474601" w:rsidRDefault="00F5121A" w:rsidP="00F51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אחרת </w:t>
      </w:r>
      <w:bookmarkStart w:id="296" w:name="_ETM_Q1_2218417"/>
      <w:bookmarkEnd w:id="296"/>
      <w:r>
        <w:rPr>
          <w:rFonts w:hint="cs"/>
          <w:rtl/>
          <w:lang w:eastAsia="he-IL"/>
        </w:rPr>
        <w:t>לא היינו דנים בה. הנסיעה הוגשה בפגרה ו</w:t>
      </w:r>
      <w:r w:rsidR="00474601">
        <w:rPr>
          <w:rFonts w:hint="cs"/>
          <w:rtl/>
          <w:lang w:eastAsia="he-IL"/>
        </w:rPr>
        <w:t>הייתה מיועדת לנובמבר.</w:t>
      </w:r>
      <w:r>
        <w:rPr>
          <w:rFonts w:hint="cs"/>
          <w:rtl/>
          <w:lang w:eastAsia="he-IL"/>
        </w:rPr>
        <w:t xml:space="preserve"> היא הובאה </w:t>
      </w:r>
      <w:bookmarkStart w:id="297" w:name="_ETM_Q1_2227499"/>
      <w:bookmarkEnd w:id="297"/>
      <w:r>
        <w:rPr>
          <w:rFonts w:hint="cs"/>
          <w:rtl/>
          <w:lang w:eastAsia="he-IL"/>
        </w:rPr>
        <w:t xml:space="preserve">לוועדת האתיקה עם תחילת כנס החורף בנובמבר. אחרי </w:t>
      </w:r>
      <w:r w:rsidR="00474601">
        <w:rPr>
          <w:rFonts w:hint="cs"/>
          <w:rtl/>
          <w:lang w:eastAsia="he-IL"/>
        </w:rPr>
        <w:t>זה הם שכפלו את ההזמנה</w:t>
      </w:r>
      <w:r>
        <w:rPr>
          <w:rFonts w:hint="cs"/>
          <w:rtl/>
          <w:lang w:eastAsia="he-IL"/>
        </w:rPr>
        <w:t xml:space="preserve">, היא </w:t>
      </w:r>
      <w:bookmarkStart w:id="298" w:name="_ETM_Q1_2235598"/>
      <w:bookmarkEnd w:id="298"/>
      <w:r>
        <w:rPr>
          <w:rFonts w:hint="cs"/>
          <w:rtl/>
          <w:lang w:eastAsia="he-IL"/>
        </w:rPr>
        <w:t xml:space="preserve">אותה הזמנה אבל </w:t>
      </w:r>
      <w:r w:rsidR="00474601">
        <w:rPr>
          <w:rFonts w:hint="cs"/>
          <w:rtl/>
          <w:lang w:eastAsia="he-IL"/>
        </w:rPr>
        <w:t>שי</w:t>
      </w:r>
      <w:r>
        <w:rPr>
          <w:rFonts w:hint="cs"/>
          <w:rtl/>
          <w:lang w:eastAsia="he-IL"/>
        </w:rPr>
        <w:t>נו את התאריך של מועד הכנסת למרץ, לשבוע האחרון של כנס החורף.</w:t>
      </w:r>
      <w:r w:rsidR="001559DC">
        <w:rPr>
          <w:rFonts w:hint="cs"/>
          <w:rtl/>
          <w:lang w:eastAsia="he-IL"/>
        </w:rPr>
        <w:t xml:space="preserve"> </w:t>
      </w:r>
    </w:p>
    <w:p w:rsidR="00474601" w:rsidRDefault="00474601" w:rsidP="00474601">
      <w:pPr>
        <w:rPr>
          <w:rFonts w:hint="cs"/>
          <w:rtl/>
          <w:lang w:eastAsia="he-IL"/>
        </w:rPr>
      </w:pPr>
    </w:p>
    <w:p w:rsidR="00474601" w:rsidRDefault="0022786E" w:rsidP="002278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0828E9" w:rsidRDefault="000828E9" w:rsidP="002278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הבנתי למה ועדת האתיקה דנה בזה בכלל.</w:t>
      </w:r>
    </w:p>
    <w:p w:rsidR="000828E9" w:rsidRDefault="000828E9" w:rsidP="0022786E">
      <w:pPr>
        <w:rPr>
          <w:rFonts w:hint="cs"/>
          <w:rtl/>
          <w:lang w:eastAsia="he-IL"/>
        </w:rPr>
      </w:pPr>
      <w:bookmarkStart w:id="299" w:name="_ETM_Q1_2248963"/>
      <w:bookmarkEnd w:id="299"/>
    </w:p>
    <w:p w:rsidR="000828E9" w:rsidRDefault="000828E9" w:rsidP="000828E9">
      <w:pPr>
        <w:pStyle w:val="a"/>
        <w:keepNext/>
        <w:rPr>
          <w:rFonts w:hint="cs"/>
          <w:rtl/>
        </w:rPr>
      </w:pPr>
      <w:bookmarkStart w:id="300" w:name="_ETM_Q1_2249295"/>
      <w:bookmarkEnd w:id="300"/>
      <w:r>
        <w:rPr>
          <w:rtl/>
        </w:rPr>
        <w:t>היועץ המשפטי לכנסת איל ינון:</w:t>
      </w:r>
    </w:p>
    <w:p w:rsidR="000828E9" w:rsidRDefault="000828E9" w:rsidP="000828E9">
      <w:pPr>
        <w:pStyle w:val="KeepWithNext"/>
        <w:rPr>
          <w:rFonts w:hint="cs"/>
          <w:rtl/>
          <w:lang w:eastAsia="he-IL"/>
        </w:rPr>
      </w:pPr>
    </w:p>
    <w:p w:rsidR="000828E9" w:rsidRDefault="000828E9" w:rsidP="000828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כנסת לא מגישים </w:t>
      </w:r>
      <w:bookmarkStart w:id="301" w:name="_ETM_Q1_2248978"/>
      <w:bookmarkEnd w:id="301"/>
      <w:r>
        <w:rPr>
          <w:rFonts w:hint="cs"/>
          <w:rtl/>
          <w:lang w:eastAsia="he-IL"/>
        </w:rPr>
        <w:t>לנו בקשות חודשים לפני.</w:t>
      </w:r>
    </w:p>
    <w:p w:rsidR="000828E9" w:rsidRDefault="000828E9" w:rsidP="000828E9">
      <w:pPr>
        <w:rPr>
          <w:rFonts w:hint="cs"/>
          <w:rtl/>
          <w:lang w:eastAsia="he-IL"/>
        </w:rPr>
      </w:pPr>
      <w:bookmarkStart w:id="302" w:name="_ETM_Q1_2249516"/>
      <w:bookmarkEnd w:id="302"/>
    </w:p>
    <w:p w:rsidR="000828E9" w:rsidRDefault="000828E9" w:rsidP="000828E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828E9" w:rsidRDefault="000828E9" w:rsidP="000828E9">
      <w:pPr>
        <w:pStyle w:val="KeepWithNext"/>
        <w:rPr>
          <w:rFonts w:hint="cs"/>
          <w:rtl/>
          <w:lang w:eastAsia="he-IL"/>
        </w:rPr>
      </w:pPr>
    </w:p>
    <w:p w:rsidR="0022786E" w:rsidRDefault="000828E9" w:rsidP="000828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22786E">
        <w:rPr>
          <w:rFonts w:hint="cs"/>
          <w:rtl/>
          <w:lang w:eastAsia="he-IL"/>
        </w:rPr>
        <w:t>חשוב להגיד שהתאריך היה שונה</w:t>
      </w:r>
      <w:r>
        <w:rPr>
          <w:rFonts w:hint="cs"/>
          <w:rtl/>
          <w:lang w:eastAsia="he-IL"/>
        </w:rPr>
        <w:t xml:space="preserve"> בהזמנה שהוגשה לוועדה.</w:t>
      </w:r>
    </w:p>
    <w:p w:rsidR="000828E9" w:rsidRDefault="000828E9" w:rsidP="000828E9">
      <w:pPr>
        <w:rPr>
          <w:rFonts w:hint="cs"/>
          <w:rtl/>
          <w:lang w:eastAsia="he-IL"/>
        </w:rPr>
      </w:pPr>
    </w:p>
    <w:p w:rsidR="000828E9" w:rsidRDefault="000828E9" w:rsidP="000828E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0828E9" w:rsidRDefault="000828E9" w:rsidP="000828E9">
      <w:pPr>
        <w:pStyle w:val="KeepWithNext"/>
        <w:rPr>
          <w:rFonts w:hint="cs"/>
          <w:rtl/>
          <w:lang w:eastAsia="he-IL"/>
        </w:rPr>
      </w:pPr>
    </w:p>
    <w:p w:rsidR="000828E9" w:rsidRDefault="000828E9" w:rsidP="000828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יהיה כתוב </w:t>
      </w:r>
      <w:bookmarkStart w:id="303" w:name="_ETM_Q1_2255929"/>
      <w:bookmarkEnd w:id="303"/>
      <w:r>
        <w:rPr>
          <w:rFonts w:hint="cs"/>
          <w:rtl/>
          <w:lang w:eastAsia="he-IL"/>
        </w:rPr>
        <w:t xml:space="preserve">והכל יהיה מסודר. </w:t>
      </w:r>
    </w:p>
    <w:p w:rsidR="0022786E" w:rsidRDefault="0022786E" w:rsidP="0022786E">
      <w:pPr>
        <w:rPr>
          <w:rFonts w:hint="cs"/>
          <w:rtl/>
          <w:lang w:eastAsia="he-IL"/>
        </w:rPr>
      </w:pPr>
    </w:p>
    <w:p w:rsidR="0022786E" w:rsidRDefault="00F32A71" w:rsidP="0022786E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22786E">
        <w:rPr>
          <w:rtl/>
        </w:rPr>
        <w:t>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22786E" w:rsidRDefault="000828E9" w:rsidP="002278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באותו יום שיוליה פנתה אלי מיד בדקתי בוועדת האתיקה והסתבר שחבר כנסת פנה ו</w:t>
      </w:r>
      <w:r w:rsidR="0022786E">
        <w:rPr>
          <w:rFonts w:hint="cs"/>
          <w:rtl/>
          <w:lang w:eastAsia="he-IL"/>
        </w:rPr>
        <w:t>קיבל אישור</w:t>
      </w:r>
      <w:r>
        <w:rPr>
          <w:rFonts w:hint="cs"/>
          <w:rtl/>
          <w:lang w:eastAsia="he-IL"/>
        </w:rPr>
        <w:t xml:space="preserve"> לנסיעה הזו. </w:t>
      </w:r>
    </w:p>
    <w:p w:rsidR="0022786E" w:rsidRDefault="0022786E" w:rsidP="0022786E">
      <w:pPr>
        <w:rPr>
          <w:rFonts w:hint="cs"/>
          <w:rtl/>
          <w:lang w:eastAsia="he-IL"/>
        </w:rPr>
      </w:pPr>
    </w:p>
    <w:p w:rsidR="000828E9" w:rsidRDefault="000828E9" w:rsidP="000828E9">
      <w:pPr>
        <w:pStyle w:val="a"/>
        <w:keepNext/>
        <w:rPr>
          <w:rFonts w:hint="cs"/>
          <w:rtl/>
        </w:rPr>
      </w:pPr>
      <w:bookmarkStart w:id="304" w:name="_ETM_Q1_2264979"/>
      <w:bookmarkEnd w:id="304"/>
      <w:r>
        <w:rPr>
          <w:rtl/>
        </w:rPr>
        <w:t>היועץ המשפטי לכנסת איל ינון:</w:t>
      </w:r>
    </w:p>
    <w:p w:rsidR="000828E9" w:rsidRDefault="000828E9" w:rsidP="000828E9">
      <w:pPr>
        <w:pStyle w:val="KeepWithNext"/>
        <w:rPr>
          <w:rFonts w:hint="cs"/>
          <w:rtl/>
          <w:lang w:eastAsia="he-IL"/>
        </w:rPr>
      </w:pPr>
    </w:p>
    <w:p w:rsidR="000828E9" w:rsidRDefault="000828E9" w:rsidP="000828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לנסיעה </w:t>
      </w:r>
      <w:bookmarkStart w:id="305" w:name="_ETM_Q1_2266725"/>
      <w:bookmarkEnd w:id="305"/>
      <w:r>
        <w:rPr>
          <w:rFonts w:hint="cs"/>
          <w:rtl/>
          <w:lang w:eastAsia="he-IL"/>
        </w:rPr>
        <w:t xml:space="preserve">דומה, שהיא לא - - - </w:t>
      </w:r>
    </w:p>
    <w:p w:rsidR="000828E9" w:rsidRDefault="000828E9" w:rsidP="000828E9">
      <w:pPr>
        <w:rPr>
          <w:rFonts w:hint="cs"/>
          <w:rtl/>
          <w:lang w:eastAsia="he-IL"/>
        </w:rPr>
      </w:pPr>
      <w:bookmarkStart w:id="306" w:name="_ETM_Q1_2270437"/>
      <w:bookmarkEnd w:id="306"/>
    </w:p>
    <w:p w:rsidR="0022786E" w:rsidRDefault="0022786E" w:rsidP="0022786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22786E" w:rsidRDefault="0022786E" w:rsidP="002278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נדלקה לו נורה אדומה?</w:t>
      </w:r>
      <w:r w:rsidR="00AA7FE0">
        <w:rPr>
          <w:rFonts w:hint="cs"/>
          <w:rtl/>
          <w:lang w:eastAsia="he-IL"/>
        </w:rPr>
        <w:t xml:space="preserve"> רגע, היה בנובמבר, </w:t>
      </w:r>
      <w:bookmarkStart w:id="307" w:name="_ETM_Q1_2272309"/>
      <w:bookmarkEnd w:id="307"/>
      <w:r w:rsidR="00AA7FE0">
        <w:rPr>
          <w:rFonts w:hint="cs"/>
          <w:rtl/>
          <w:lang w:eastAsia="he-IL"/>
        </w:rPr>
        <w:t>עכשיו שוב במרץ, איך זה יכול להיות.</w:t>
      </w:r>
    </w:p>
    <w:p w:rsidR="0022786E" w:rsidRDefault="0022786E" w:rsidP="0022786E">
      <w:pPr>
        <w:rPr>
          <w:rFonts w:hint="cs"/>
          <w:rtl/>
          <w:lang w:eastAsia="he-IL"/>
        </w:rPr>
      </w:pPr>
    </w:p>
    <w:p w:rsidR="0022786E" w:rsidRDefault="0022786E" w:rsidP="002278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22786E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להפך. נכבתה לו מנורה. </w:t>
      </w:r>
      <w:bookmarkStart w:id="308" w:name="_ETM_Q1_2276797"/>
      <w:bookmarkEnd w:id="308"/>
      <w:r w:rsidR="0022786E">
        <w:rPr>
          <w:rFonts w:hint="cs"/>
          <w:rtl/>
          <w:lang w:eastAsia="he-IL"/>
        </w:rPr>
        <w:t>ברגע שהבנת שוועדת האתיקה אישרה</w:t>
      </w:r>
      <w:r>
        <w:rPr>
          <w:rFonts w:hint="cs"/>
          <w:rtl/>
          <w:lang w:eastAsia="he-IL"/>
        </w:rPr>
        <w:t xml:space="preserve"> אז מבחינתך המנורות דווקא נכבו. </w:t>
      </w:r>
    </w:p>
    <w:p w:rsidR="0022786E" w:rsidRDefault="0022786E" w:rsidP="0022786E">
      <w:pPr>
        <w:rPr>
          <w:rFonts w:hint="cs"/>
          <w:rtl/>
          <w:lang w:eastAsia="he-IL"/>
        </w:rPr>
      </w:pPr>
    </w:p>
    <w:p w:rsidR="00AA7FE0" w:rsidRDefault="00604B31" w:rsidP="00AA7FE0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AA7FE0" w:rsidRDefault="00AA7FE0" w:rsidP="00AA7FE0">
      <w:pPr>
        <w:pStyle w:val="KeepWithNext"/>
        <w:rPr>
          <w:rFonts w:hint="cs"/>
          <w:rtl/>
          <w:lang w:eastAsia="he-IL"/>
        </w:rPr>
      </w:pPr>
    </w:p>
    <w:p w:rsidR="00AA7FE0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יצאנו שחורים כל-כך </w:t>
      </w:r>
      <w:bookmarkStart w:id="309" w:name="_ETM_Q1_2293462"/>
      <w:bookmarkEnd w:id="309"/>
      <w:r>
        <w:rPr>
          <w:rFonts w:hint="cs"/>
          <w:rtl/>
          <w:lang w:eastAsia="he-IL"/>
        </w:rPr>
        <w:t xml:space="preserve">- - - </w:t>
      </w:r>
    </w:p>
    <w:p w:rsidR="00AA7FE0" w:rsidRDefault="00AA7FE0" w:rsidP="00AA7FE0">
      <w:pPr>
        <w:rPr>
          <w:rFonts w:hint="cs"/>
          <w:rtl/>
          <w:lang w:eastAsia="he-IL"/>
        </w:rPr>
      </w:pPr>
      <w:bookmarkStart w:id="310" w:name="_ETM_Q1_2294775"/>
      <w:bookmarkEnd w:id="310"/>
    </w:p>
    <w:p w:rsidR="0022786E" w:rsidRDefault="0022786E" w:rsidP="002278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22786E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היה את </w:t>
      </w:r>
      <w:bookmarkStart w:id="311" w:name="_ETM_Q1_2298249"/>
      <w:bookmarkEnd w:id="311"/>
      <w:r>
        <w:rPr>
          <w:rFonts w:hint="cs"/>
          <w:rtl/>
          <w:lang w:eastAsia="he-IL"/>
        </w:rPr>
        <w:t xml:space="preserve">ההליך הזה מול ועדת האתיקה </w:t>
      </w:r>
      <w:r w:rsidR="0022786E">
        <w:rPr>
          <w:rFonts w:hint="cs"/>
          <w:rtl/>
          <w:lang w:eastAsia="he-IL"/>
        </w:rPr>
        <w:t>סביר להניח ש</w:t>
      </w:r>
      <w:r>
        <w:rPr>
          <w:rFonts w:hint="cs"/>
          <w:rtl/>
          <w:lang w:eastAsia="he-IL"/>
        </w:rPr>
        <w:t xml:space="preserve">היית ממשיך את התהליך ביתר שאת. </w:t>
      </w:r>
    </w:p>
    <w:p w:rsidR="00AA7FE0" w:rsidRDefault="00AA7FE0" w:rsidP="00AA7FE0">
      <w:pPr>
        <w:rPr>
          <w:rFonts w:hint="cs"/>
          <w:rtl/>
          <w:lang w:eastAsia="he-IL"/>
        </w:rPr>
      </w:pPr>
    </w:p>
    <w:p w:rsidR="00AA7FE0" w:rsidRDefault="00F32A71" w:rsidP="00AA7FE0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AA7FE0">
        <w:rPr>
          <w:rtl/>
        </w:rPr>
        <w:t>:</w:t>
      </w:r>
    </w:p>
    <w:p w:rsidR="00AA7FE0" w:rsidRDefault="00AA7FE0" w:rsidP="00AA7FE0">
      <w:pPr>
        <w:pStyle w:val="KeepWithNext"/>
        <w:rPr>
          <w:rFonts w:hint="cs"/>
          <w:rtl/>
          <w:lang w:eastAsia="he-IL"/>
        </w:rPr>
      </w:pPr>
    </w:p>
    <w:p w:rsidR="00AA7FE0" w:rsidRPr="00AA7FE0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לדייק. המשכתי את </w:t>
      </w:r>
      <w:bookmarkStart w:id="312" w:name="_ETM_Q1_2306790"/>
      <w:bookmarkEnd w:id="312"/>
      <w:r>
        <w:rPr>
          <w:rFonts w:hint="cs"/>
          <w:rtl/>
          <w:lang w:eastAsia="he-IL"/>
        </w:rPr>
        <w:t xml:space="preserve">תהליך הבדיקה. </w:t>
      </w:r>
    </w:p>
    <w:p w:rsidR="00AA7FE0" w:rsidRDefault="00AA7FE0" w:rsidP="00AA7FE0">
      <w:pPr>
        <w:rPr>
          <w:rFonts w:hint="cs"/>
          <w:rtl/>
          <w:lang w:eastAsia="he-IL"/>
        </w:rPr>
      </w:pPr>
    </w:p>
    <w:p w:rsidR="0022786E" w:rsidRDefault="0022786E" w:rsidP="0022786E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22786E" w:rsidRDefault="0022786E" w:rsidP="0022786E">
      <w:pPr>
        <w:pStyle w:val="KeepWithNext"/>
        <w:rPr>
          <w:rFonts w:hint="cs"/>
          <w:rtl/>
          <w:lang w:eastAsia="he-IL"/>
        </w:rPr>
      </w:pPr>
    </w:p>
    <w:p w:rsidR="00AA7FE0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עדיין לא קיבל תשובה מהגורמים שהוא פנה </w:t>
      </w:r>
      <w:bookmarkStart w:id="313" w:name="_ETM_Q1_2310177"/>
      <w:bookmarkEnd w:id="313"/>
      <w:r>
        <w:rPr>
          <w:rFonts w:hint="cs"/>
          <w:rtl/>
          <w:lang w:eastAsia="he-IL"/>
        </w:rPr>
        <w:t xml:space="preserve">אליהם. זה למרץ אנחנו לא ידענו על הפניה שלו כי </w:t>
      </w:r>
      <w:bookmarkStart w:id="314" w:name="_ETM_Q1_2316300"/>
      <w:bookmarkEnd w:id="314"/>
      <w:r>
        <w:rPr>
          <w:rFonts w:hint="cs"/>
          <w:rtl/>
          <w:lang w:eastAsia="he-IL"/>
        </w:rPr>
        <w:t xml:space="preserve">חברת הכנסת יוליה מלינובסקי לא הגישה בכלל בקשה לוועדת האתיקה. </w:t>
      </w:r>
    </w:p>
    <w:p w:rsidR="00AA7FE0" w:rsidRDefault="00AA7FE0" w:rsidP="0022786E">
      <w:pPr>
        <w:rPr>
          <w:rFonts w:hint="cs"/>
          <w:rtl/>
          <w:lang w:eastAsia="he-IL"/>
        </w:rPr>
      </w:pPr>
    </w:p>
    <w:p w:rsidR="00AA7FE0" w:rsidRDefault="00604B31" w:rsidP="00AA7FE0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AA7FE0" w:rsidRDefault="00AA7FE0" w:rsidP="00AA7FE0">
      <w:pPr>
        <w:pStyle w:val="KeepWithNext"/>
        <w:rPr>
          <w:rFonts w:hint="cs"/>
          <w:rtl/>
          <w:lang w:eastAsia="he-IL"/>
        </w:rPr>
      </w:pPr>
    </w:p>
    <w:p w:rsidR="00AA7FE0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הייתה שום בקשה.</w:t>
      </w:r>
    </w:p>
    <w:p w:rsidR="00AA7FE0" w:rsidRDefault="00AA7FE0" w:rsidP="00AA7FE0">
      <w:pPr>
        <w:rPr>
          <w:rFonts w:hint="cs"/>
          <w:rtl/>
          <w:lang w:eastAsia="he-IL"/>
        </w:rPr>
      </w:pPr>
    </w:p>
    <w:p w:rsidR="00AA7FE0" w:rsidRDefault="00AA7FE0" w:rsidP="00AA7FE0">
      <w:pPr>
        <w:pStyle w:val="a"/>
        <w:keepNext/>
        <w:rPr>
          <w:rFonts w:hint="cs"/>
          <w:rtl/>
        </w:rPr>
      </w:pPr>
      <w:bookmarkStart w:id="315" w:name="_ETM_Q1_2318735"/>
      <w:bookmarkEnd w:id="315"/>
      <w:r>
        <w:rPr>
          <w:rtl/>
        </w:rPr>
        <w:t>היועץ המשפטי לכנסת איל ינון:</w:t>
      </w:r>
    </w:p>
    <w:p w:rsidR="00AA7FE0" w:rsidRDefault="00AA7FE0" w:rsidP="00AA7FE0">
      <w:pPr>
        <w:pStyle w:val="KeepWithNext"/>
        <w:rPr>
          <w:rFonts w:hint="cs"/>
          <w:rtl/>
          <w:lang w:eastAsia="he-IL"/>
        </w:rPr>
      </w:pPr>
    </w:p>
    <w:p w:rsidR="0022786E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אלה</w:t>
      </w:r>
      <w:r w:rsidR="0022786E">
        <w:rPr>
          <w:rFonts w:hint="cs"/>
          <w:rtl/>
          <w:lang w:eastAsia="he-IL"/>
        </w:rPr>
        <w:t xml:space="preserve"> מסלולים שונים</w:t>
      </w:r>
      <w:r>
        <w:rPr>
          <w:rFonts w:hint="cs"/>
          <w:rtl/>
          <w:lang w:eastAsia="he-IL"/>
        </w:rPr>
        <w:t xml:space="preserve">. היא חשדה במשהו, </w:t>
      </w:r>
      <w:bookmarkStart w:id="316" w:name="_ETM_Q1_2320637"/>
      <w:bookmarkEnd w:id="316"/>
      <w:r>
        <w:rPr>
          <w:rFonts w:hint="cs"/>
          <w:rtl/>
          <w:lang w:eastAsia="he-IL"/>
        </w:rPr>
        <w:t xml:space="preserve">היא פנתה לגריף, היא לא פנתה בכלל לוועדת האתיקה. </w:t>
      </w:r>
    </w:p>
    <w:p w:rsidR="0022786E" w:rsidRDefault="0022786E" w:rsidP="0022786E">
      <w:pPr>
        <w:rPr>
          <w:rFonts w:hint="cs"/>
          <w:rtl/>
          <w:lang w:eastAsia="he-IL"/>
        </w:rPr>
      </w:pPr>
    </w:p>
    <w:p w:rsidR="0022786E" w:rsidRDefault="007732C5" w:rsidP="007732C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732C5" w:rsidRDefault="007732C5" w:rsidP="007732C5">
      <w:pPr>
        <w:pStyle w:val="KeepWithNext"/>
        <w:rPr>
          <w:rFonts w:hint="cs"/>
          <w:rtl/>
          <w:lang w:eastAsia="he-IL"/>
        </w:rPr>
      </w:pPr>
    </w:p>
    <w:p w:rsidR="007732C5" w:rsidRDefault="007732C5" w:rsidP="007732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העובדה שוועדת האתיקה דנה בזה גרמה לו לחשוב ש</w:t>
      </w:r>
      <w:r w:rsidR="00AA7FE0">
        <w:rPr>
          <w:rFonts w:hint="cs"/>
          <w:rtl/>
          <w:lang w:eastAsia="he-IL"/>
        </w:rPr>
        <w:t xml:space="preserve">אולי </w:t>
      </w:r>
      <w:bookmarkStart w:id="317" w:name="_ETM_Q1_2335272"/>
      <w:bookmarkEnd w:id="317"/>
      <w:r>
        <w:rPr>
          <w:rFonts w:hint="cs"/>
          <w:rtl/>
          <w:lang w:eastAsia="he-IL"/>
        </w:rPr>
        <w:t xml:space="preserve">זה לא </w:t>
      </w:r>
      <w:r w:rsidR="00AA7FE0">
        <w:rPr>
          <w:rFonts w:hint="cs"/>
          <w:rtl/>
          <w:lang w:eastAsia="he-IL"/>
        </w:rPr>
        <w:t xml:space="preserve">כזה </w:t>
      </w:r>
      <w:r>
        <w:rPr>
          <w:rFonts w:hint="cs"/>
          <w:rtl/>
          <w:lang w:eastAsia="he-IL"/>
        </w:rPr>
        <w:t>בעייתי.</w:t>
      </w:r>
    </w:p>
    <w:p w:rsidR="007732C5" w:rsidRDefault="007732C5" w:rsidP="007732C5">
      <w:pPr>
        <w:rPr>
          <w:rFonts w:hint="cs"/>
          <w:rtl/>
          <w:lang w:eastAsia="he-IL"/>
        </w:rPr>
      </w:pPr>
    </w:p>
    <w:p w:rsidR="007732C5" w:rsidRDefault="00F32A71" w:rsidP="007732C5">
      <w:pPr>
        <w:pStyle w:val="-"/>
        <w:keepNext/>
        <w:rPr>
          <w:rtl/>
        </w:rPr>
      </w:pPr>
      <w:r>
        <w:rPr>
          <w:rtl/>
        </w:rPr>
        <w:t>קצין הכנסת יוסף גריף</w:t>
      </w:r>
      <w:r w:rsidR="007732C5">
        <w:rPr>
          <w:rtl/>
        </w:rPr>
        <w:t>:</w:t>
      </w:r>
    </w:p>
    <w:p w:rsidR="007732C5" w:rsidRDefault="007732C5" w:rsidP="007732C5">
      <w:pPr>
        <w:pStyle w:val="KeepWithNext"/>
        <w:rPr>
          <w:rFonts w:hint="cs"/>
          <w:rtl/>
          <w:lang w:eastAsia="he-IL"/>
        </w:rPr>
      </w:pPr>
    </w:p>
    <w:p w:rsidR="007732C5" w:rsidRDefault="00AA7FE0" w:rsidP="00AA7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יכול להיות. </w:t>
      </w:r>
    </w:p>
    <w:p w:rsidR="007732C5" w:rsidRDefault="007732C5" w:rsidP="007732C5">
      <w:pPr>
        <w:rPr>
          <w:rFonts w:hint="cs"/>
          <w:rtl/>
          <w:lang w:eastAsia="he-IL"/>
        </w:rPr>
      </w:pPr>
    </w:p>
    <w:p w:rsidR="007732C5" w:rsidRDefault="007732C5" w:rsidP="007732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32C5" w:rsidRDefault="007732C5" w:rsidP="007732C5">
      <w:pPr>
        <w:pStyle w:val="KeepWithNext"/>
        <w:rPr>
          <w:rFonts w:hint="cs"/>
          <w:rtl/>
          <w:lang w:eastAsia="he-IL"/>
        </w:rPr>
      </w:pPr>
    </w:p>
    <w:p w:rsidR="007732C5" w:rsidRDefault="00F32A71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מבחינת הנהלים, </w:t>
      </w:r>
      <w:r w:rsidR="00AA7FE0">
        <w:rPr>
          <w:rFonts w:hint="cs"/>
          <w:rtl/>
          <w:lang w:eastAsia="he-IL"/>
        </w:rPr>
        <w:t xml:space="preserve">אני מבקש מוועדת האתיקה וממך קצין </w:t>
      </w:r>
      <w:bookmarkStart w:id="318" w:name="_ETM_Q1_2343237"/>
      <w:bookmarkEnd w:id="318"/>
      <w:r w:rsidR="00AA7FE0">
        <w:rPr>
          <w:rFonts w:hint="cs"/>
          <w:rtl/>
          <w:lang w:eastAsia="he-IL"/>
        </w:rPr>
        <w:t xml:space="preserve">הכנסת, </w:t>
      </w:r>
      <w:r>
        <w:rPr>
          <w:rFonts w:hint="cs"/>
          <w:rtl/>
          <w:lang w:eastAsia="he-IL"/>
        </w:rPr>
        <w:t>ש</w:t>
      </w:r>
      <w:r w:rsidR="00AA7FE0">
        <w:rPr>
          <w:rFonts w:hint="cs"/>
          <w:rtl/>
          <w:lang w:eastAsia="he-IL"/>
        </w:rPr>
        <w:t xml:space="preserve">בטופס של הבקשה לנסיעה </w:t>
      </w:r>
      <w:bookmarkStart w:id="319" w:name="_ETM_Q1_2350692"/>
      <w:bookmarkEnd w:id="319"/>
      <w:r w:rsidR="00AA7FE0">
        <w:rPr>
          <w:rFonts w:hint="cs"/>
          <w:rtl/>
          <w:lang w:eastAsia="he-IL"/>
        </w:rPr>
        <w:t>לציין האם הארגון מוכר</w:t>
      </w:r>
      <w:r>
        <w:rPr>
          <w:rFonts w:hint="cs"/>
          <w:rtl/>
          <w:lang w:eastAsia="he-IL"/>
        </w:rPr>
        <w:t>?</w:t>
      </w:r>
      <w:r w:rsidR="00AA7FE0">
        <w:rPr>
          <w:rFonts w:hint="cs"/>
          <w:rtl/>
          <w:lang w:eastAsia="he-IL"/>
        </w:rPr>
        <w:t xml:space="preserve"> </w:t>
      </w:r>
      <w:r w:rsidR="007732C5">
        <w:rPr>
          <w:rFonts w:hint="cs"/>
          <w:rtl/>
          <w:lang w:eastAsia="he-IL"/>
        </w:rPr>
        <w:t>האם זו נסיעה ראשונה</w:t>
      </w:r>
      <w:r>
        <w:rPr>
          <w:rFonts w:hint="cs"/>
          <w:rtl/>
          <w:lang w:eastAsia="he-IL"/>
        </w:rPr>
        <w:t>?</w:t>
      </w:r>
      <w:r w:rsidR="007732C5">
        <w:rPr>
          <w:rFonts w:hint="cs"/>
          <w:rtl/>
          <w:lang w:eastAsia="he-IL"/>
        </w:rPr>
        <w:t xml:space="preserve"> </w:t>
      </w:r>
      <w:r w:rsidR="00AA7FE0">
        <w:rPr>
          <w:rFonts w:hint="cs"/>
          <w:rtl/>
          <w:lang w:eastAsia="he-IL"/>
        </w:rPr>
        <w:t xml:space="preserve">ממש בהתחלה, </w:t>
      </w:r>
      <w:r w:rsidR="007732C5">
        <w:rPr>
          <w:rFonts w:hint="cs"/>
          <w:rtl/>
          <w:lang w:eastAsia="he-IL"/>
        </w:rPr>
        <w:t xml:space="preserve">כדי שיתחיל </w:t>
      </w:r>
      <w:r w:rsidR="00AA7FE0">
        <w:rPr>
          <w:rFonts w:hint="cs"/>
          <w:rtl/>
          <w:lang w:eastAsia="he-IL"/>
        </w:rPr>
        <w:t>תהליך שונה בסקרינינג שלכם.</w:t>
      </w:r>
      <w:r w:rsidR="00B0789C">
        <w:rPr>
          <w:rFonts w:hint="cs"/>
          <w:rtl/>
          <w:lang w:eastAsia="he-IL"/>
        </w:rPr>
        <w:t xml:space="preserve"> אם חברי הכנסת מכירים </w:t>
      </w:r>
      <w:bookmarkStart w:id="320" w:name="_ETM_Q1_2363967"/>
      <w:bookmarkEnd w:id="320"/>
      <w:r w:rsidR="00B0789C">
        <w:rPr>
          <w:rFonts w:hint="cs"/>
          <w:rtl/>
          <w:lang w:eastAsia="he-IL"/>
        </w:rPr>
        <w:t xml:space="preserve">את הארגון, היו אתו בקשרים ויש להם רמת ודאות יותר גבוה שזה אמיתי, אז יכולים להוריד מהחשש, לעומת ארגון שיש פניה במייל, שאני באמת לא ידוע מי מזמין אותי אבל </w:t>
      </w:r>
      <w:bookmarkStart w:id="321" w:name="_ETM_Q1_2375797"/>
      <w:bookmarkEnd w:id="321"/>
      <w:r w:rsidR="00B0789C">
        <w:rPr>
          <w:rFonts w:hint="cs"/>
          <w:rtl/>
          <w:lang w:eastAsia="he-IL"/>
        </w:rPr>
        <w:t xml:space="preserve">זה נראה לי חשוב ואני רוצה ללכת. </w:t>
      </w:r>
    </w:p>
    <w:p w:rsidR="00B0789C" w:rsidRDefault="00B0789C" w:rsidP="00AA7FE0">
      <w:pPr>
        <w:rPr>
          <w:rFonts w:hint="cs"/>
          <w:rtl/>
          <w:lang w:eastAsia="he-IL"/>
        </w:rPr>
      </w:pPr>
      <w:bookmarkStart w:id="322" w:name="_ETM_Q1_2381801"/>
      <w:bookmarkEnd w:id="322"/>
    </w:p>
    <w:p w:rsidR="00B22A33" w:rsidRDefault="00B0789C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 נוסף, יש </w:t>
      </w:r>
      <w:bookmarkStart w:id="323" w:name="_ETM_Q1_2382251"/>
      <w:bookmarkEnd w:id="323"/>
      <w:r>
        <w:rPr>
          <w:rFonts w:hint="cs"/>
          <w:rtl/>
          <w:lang w:eastAsia="he-IL"/>
        </w:rPr>
        <w:t>גם את קשרי חוץ</w:t>
      </w:r>
      <w:r w:rsidR="00407722">
        <w:rPr>
          <w:rFonts w:hint="cs"/>
          <w:rtl/>
          <w:lang w:eastAsia="he-IL"/>
        </w:rPr>
        <w:t xml:space="preserve">. הייתה לי שיחה עם חבר הכנסת </w:t>
      </w:r>
      <w:bookmarkStart w:id="324" w:name="_ETM_Q1_2384781"/>
      <w:bookmarkEnd w:id="324"/>
      <w:r w:rsidR="00407722">
        <w:rPr>
          <w:rFonts w:hint="cs"/>
          <w:rtl/>
          <w:lang w:eastAsia="he-IL"/>
        </w:rPr>
        <w:t>מרגי</w:t>
      </w:r>
      <w:r w:rsidR="00F32A71">
        <w:rPr>
          <w:rFonts w:hint="cs"/>
          <w:rtl/>
          <w:lang w:eastAsia="he-IL"/>
        </w:rPr>
        <w:t xml:space="preserve"> </w:t>
      </w:r>
      <w:r w:rsidR="00407722">
        <w:rPr>
          <w:rFonts w:hint="cs"/>
          <w:rtl/>
          <w:lang w:eastAsia="he-IL"/>
        </w:rPr>
        <w:t>שרצה להגיע לפה, אני מזכיר לכם את האירוע הלא נעים שהיה אתו, ש</w:t>
      </w:r>
      <w:r w:rsidR="00F32A71">
        <w:rPr>
          <w:rFonts w:hint="cs"/>
          <w:rtl/>
          <w:lang w:eastAsia="he-IL"/>
        </w:rPr>
        <w:t xml:space="preserve">לתפיסתו נקלע אליו בתמימות, </w:t>
      </w:r>
      <w:r w:rsidR="00407722">
        <w:rPr>
          <w:rFonts w:hint="cs"/>
          <w:rtl/>
          <w:lang w:eastAsia="he-IL"/>
        </w:rPr>
        <w:t xml:space="preserve">מאבקי הכוחות אוקראינה-רוסיה. הייתי שמח לשמוע גם מקשרי חוץ האם </w:t>
      </w:r>
      <w:bookmarkStart w:id="325" w:name="_ETM_Q1_2400388"/>
      <w:bookmarkEnd w:id="325"/>
      <w:r w:rsidR="00407722">
        <w:rPr>
          <w:rFonts w:hint="cs"/>
          <w:rtl/>
          <w:lang w:eastAsia="he-IL"/>
        </w:rPr>
        <w:t xml:space="preserve">חברי כנסת שמבקשים לנסוע למקום או לכנס שיכול </w:t>
      </w:r>
      <w:bookmarkStart w:id="326" w:name="_ETM_Q1_2404734"/>
      <w:bookmarkEnd w:id="326"/>
      <w:r w:rsidR="00407722">
        <w:rPr>
          <w:rFonts w:hint="cs"/>
          <w:rtl/>
          <w:lang w:eastAsia="he-IL"/>
        </w:rPr>
        <w:t xml:space="preserve">להיות בעייתי מבחינת משרד החוץ בצורה כזו או אחרת, האם </w:t>
      </w:r>
      <w:bookmarkStart w:id="327" w:name="_ETM_Q1_2411382"/>
      <w:bookmarkEnd w:id="327"/>
      <w:r w:rsidR="00407722">
        <w:rPr>
          <w:rFonts w:hint="cs"/>
          <w:rtl/>
          <w:lang w:eastAsia="he-IL"/>
        </w:rPr>
        <w:t>אומרים להם</w:t>
      </w:r>
      <w:r w:rsidR="00F32A71">
        <w:rPr>
          <w:rFonts w:hint="cs"/>
          <w:rtl/>
          <w:lang w:eastAsia="he-IL"/>
        </w:rPr>
        <w:t>?</w:t>
      </w:r>
      <w:r w:rsidR="00407722">
        <w:rPr>
          <w:rFonts w:hint="cs"/>
          <w:rtl/>
          <w:lang w:eastAsia="he-IL"/>
        </w:rPr>
        <w:t xml:space="preserve"> הוא טען שאף אחד לא אמר לו כלום, </w:t>
      </w:r>
      <w:bookmarkStart w:id="328" w:name="_ETM_Q1_2416217"/>
      <w:bookmarkEnd w:id="328"/>
      <w:r w:rsidR="00407722">
        <w:rPr>
          <w:rFonts w:hint="cs"/>
          <w:rtl/>
          <w:lang w:eastAsia="he-IL"/>
        </w:rPr>
        <w:t>לפחות לתפיסתו, חב</w:t>
      </w:r>
      <w:r w:rsidR="00F32A71">
        <w:rPr>
          <w:rFonts w:hint="cs"/>
          <w:rtl/>
          <w:lang w:eastAsia="he-IL"/>
        </w:rPr>
        <w:t>ל</w:t>
      </w:r>
      <w:r w:rsidR="00407722">
        <w:rPr>
          <w:rFonts w:hint="cs"/>
          <w:rtl/>
          <w:lang w:eastAsia="he-IL"/>
        </w:rPr>
        <w:t xml:space="preserve"> שהוא לא פה. </w:t>
      </w:r>
    </w:p>
    <w:p w:rsidR="00B22A33" w:rsidRDefault="00B22A33" w:rsidP="00407722">
      <w:pPr>
        <w:rPr>
          <w:rFonts w:hint="cs"/>
          <w:rtl/>
          <w:lang w:eastAsia="he-IL"/>
        </w:rPr>
      </w:pPr>
      <w:bookmarkStart w:id="329" w:name="_ETM_Q1_2419660"/>
      <w:bookmarkEnd w:id="329"/>
    </w:p>
    <w:p w:rsidR="00B0789C" w:rsidRDefault="00B22A33" w:rsidP="004077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נשים את </w:t>
      </w:r>
      <w:bookmarkStart w:id="330" w:name="_ETM_Q1_2417082"/>
      <w:bookmarkEnd w:id="330"/>
      <w:r>
        <w:rPr>
          <w:rFonts w:hint="cs"/>
          <w:rtl/>
          <w:lang w:eastAsia="he-IL"/>
        </w:rPr>
        <w:t xml:space="preserve">המקרה של חבר הכנסת מרגי בצד כי הוא לא נמצא </w:t>
      </w:r>
      <w:bookmarkStart w:id="331" w:name="_ETM_Q1_2419936"/>
      <w:bookmarkEnd w:id="331"/>
      <w:r>
        <w:rPr>
          <w:rFonts w:hint="cs"/>
          <w:rtl/>
          <w:lang w:eastAsia="he-IL"/>
        </w:rPr>
        <w:t xml:space="preserve">פה, ברמה העקרונית, חבר כנסת רוצה לנסוע לברצלונה לכנס קטלוני, </w:t>
      </w:r>
      <w:bookmarkStart w:id="332" w:name="_ETM_Q1_2439598"/>
      <w:bookmarkEnd w:id="332"/>
      <w:r>
        <w:rPr>
          <w:rFonts w:hint="cs"/>
          <w:rtl/>
          <w:lang w:eastAsia="he-IL"/>
        </w:rPr>
        <w:t>למען עצמאות הקטלונים. האם זה משהו שמישהו מתייחס אליו?</w:t>
      </w:r>
      <w:r w:rsidR="00407722">
        <w:rPr>
          <w:rFonts w:hint="cs"/>
          <w:rtl/>
          <w:lang w:eastAsia="he-IL"/>
        </w:rPr>
        <w:t xml:space="preserve"> </w:t>
      </w:r>
    </w:p>
    <w:p w:rsidR="00AA7FE0" w:rsidRDefault="00AA7FE0" w:rsidP="00AA7FE0">
      <w:pPr>
        <w:rPr>
          <w:rFonts w:hint="cs"/>
          <w:rtl/>
          <w:lang w:eastAsia="he-IL"/>
        </w:rPr>
      </w:pPr>
    </w:p>
    <w:p w:rsidR="007732C5" w:rsidRDefault="00054A38" w:rsidP="00054A3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54A38" w:rsidRDefault="00054A38" w:rsidP="00054A38">
      <w:pPr>
        <w:pStyle w:val="KeepWithNext"/>
        <w:rPr>
          <w:rFonts w:hint="cs"/>
          <w:rtl/>
          <w:lang w:eastAsia="he-IL"/>
        </w:rPr>
      </w:pPr>
    </w:p>
    <w:p w:rsidR="00054A38" w:rsidRPr="007732C5" w:rsidRDefault="00054A38" w:rsidP="00F32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בהמשך למה שביקשת</w:t>
      </w:r>
      <w:r w:rsidR="00B22A33">
        <w:rPr>
          <w:rFonts w:hint="cs"/>
          <w:rtl/>
          <w:lang w:eastAsia="he-IL"/>
        </w:rPr>
        <w:t>, הרובריקה</w:t>
      </w:r>
      <w:r>
        <w:rPr>
          <w:rFonts w:hint="cs"/>
          <w:rtl/>
          <w:lang w:eastAsia="he-IL"/>
        </w:rPr>
        <w:t xml:space="preserve"> שימלא חבר הכנסת. זו נראית לי הצעה שלא תעמיס על ועדת האתיקה</w:t>
      </w:r>
      <w:r w:rsidR="00B22A33">
        <w:rPr>
          <w:rFonts w:hint="cs"/>
          <w:rtl/>
          <w:lang w:eastAsia="he-IL"/>
        </w:rPr>
        <w:t xml:space="preserve">. </w:t>
      </w:r>
      <w:bookmarkStart w:id="333" w:name="_ETM_Q1_2461670"/>
      <w:bookmarkEnd w:id="333"/>
      <w:r w:rsidR="00B22A33">
        <w:rPr>
          <w:rFonts w:hint="cs"/>
          <w:rtl/>
          <w:lang w:eastAsia="he-IL"/>
        </w:rPr>
        <w:t xml:space="preserve">אבל כדאי </w:t>
      </w:r>
      <w:bookmarkStart w:id="334" w:name="_ETM_Q1_2463503"/>
      <w:bookmarkEnd w:id="334"/>
      <w:r w:rsidR="00B22A33">
        <w:rPr>
          <w:rFonts w:hint="cs"/>
          <w:rtl/>
          <w:lang w:eastAsia="he-IL"/>
        </w:rPr>
        <w:t xml:space="preserve">שוועדת האתיקה, שאני בטוחה שאצלה הכול מאורגן, </w:t>
      </w:r>
      <w:r>
        <w:rPr>
          <w:rFonts w:hint="cs"/>
          <w:rtl/>
          <w:lang w:eastAsia="he-IL"/>
        </w:rPr>
        <w:t>תוסיף</w:t>
      </w:r>
      <w:r w:rsidR="00F32A71">
        <w:rPr>
          <w:rFonts w:hint="cs"/>
          <w:rtl/>
          <w:lang w:eastAsia="he-IL"/>
        </w:rPr>
        <w:t>, שאם</w:t>
      </w:r>
      <w:r>
        <w:rPr>
          <w:rFonts w:hint="cs"/>
          <w:rtl/>
          <w:lang w:eastAsia="he-IL"/>
        </w:rPr>
        <w:t xml:space="preserve"> זה ארגון</w:t>
      </w:r>
      <w:r w:rsidR="008731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שהיא לא נתקלה בו בעבר, </w:t>
      </w:r>
      <w:r w:rsidR="00F32A71">
        <w:rPr>
          <w:rFonts w:hint="cs"/>
          <w:rtl/>
          <w:lang w:eastAsia="he-IL"/>
        </w:rPr>
        <w:t>היא ת</w:t>
      </w:r>
      <w:r w:rsidR="00B22A33">
        <w:rPr>
          <w:rFonts w:hint="cs"/>
          <w:rtl/>
          <w:lang w:eastAsia="he-IL"/>
        </w:rPr>
        <w:t xml:space="preserve">סמן לעצמה ולו כדי שיהיה למעקב, זה לא שונה בהרבה </w:t>
      </w:r>
      <w:bookmarkStart w:id="335" w:name="_ETM_Q1_2471692"/>
      <w:bookmarkEnd w:id="335"/>
      <w:r w:rsidR="00B22A33">
        <w:rPr>
          <w:rFonts w:hint="cs"/>
          <w:rtl/>
          <w:lang w:eastAsia="he-IL"/>
        </w:rPr>
        <w:t xml:space="preserve">ממה שביקשנו מחבר הכנסת וזה כן יכול להוסיף למאגר המידע </w:t>
      </w:r>
      <w:bookmarkStart w:id="336" w:name="_ETM_Q1_2474565"/>
      <w:bookmarkEnd w:id="336"/>
      <w:r w:rsidR="00B22A33">
        <w:rPr>
          <w:rFonts w:hint="cs"/>
          <w:rtl/>
          <w:lang w:eastAsia="he-IL"/>
        </w:rPr>
        <w:t>של ועדת האתיקה. כי אם זה ארגון חדש גם ועדת אתיקה צריכה להכיר אותו, הייתי מוסיפה רובריקה כזו.</w:t>
      </w:r>
      <w:r w:rsidR="001559DC">
        <w:rPr>
          <w:rFonts w:hint="cs"/>
          <w:rtl/>
          <w:lang w:eastAsia="he-IL"/>
        </w:rPr>
        <w:t xml:space="preserve"> </w:t>
      </w:r>
      <w:bookmarkStart w:id="337" w:name="_ETM_Q1_2479510"/>
      <w:bookmarkEnd w:id="337"/>
      <w:r w:rsidR="00B22A33">
        <w:rPr>
          <w:rFonts w:hint="cs"/>
          <w:rtl/>
          <w:lang w:eastAsia="he-IL"/>
        </w:rPr>
        <w:t xml:space="preserve"> </w:t>
      </w:r>
    </w:p>
    <w:p w:rsidR="007732C5" w:rsidRPr="0022786E" w:rsidRDefault="007732C5" w:rsidP="007732C5">
      <w:pPr>
        <w:rPr>
          <w:rFonts w:hint="cs"/>
          <w:rtl/>
          <w:lang w:eastAsia="he-IL"/>
        </w:rPr>
      </w:pPr>
    </w:p>
    <w:p w:rsidR="0022786E" w:rsidRDefault="009D3B81" w:rsidP="009D3B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D3B81" w:rsidRDefault="009D3B81" w:rsidP="009D3B81">
      <w:pPr>
        <w:pStyle w:val="KeepWithNext"/>
        <w:rPr>
          <w:rFonts w:hint="cs"/>
          <w:rtl/>
          <w:lang w:eastAsia="he-IL"/>
        </w:rPr>
      </w:pPr>
    </w:p>
    <w:p w:rsidR="009D3B81" w:rsidRDefault="00B22A33" w:rsidP="00B22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</w:t>
      </w:r>
      <w:r w:rsidR="009D3B81">
        <w:rPr>
          <w:rFonts w:hint="cs"/>
          <w:rtl/>
          <w:lang w:eastAsia="he-IL"/>
        </w:rPr>
        <w:t>הייתי מעביר אוטומטית לגריף לב</w:t>
      </w:r>
      <w:r>
        <w:rPr>
          <w:rFonts w:hint="cs"/>
          <w:rtl/>
          <w:lang w:eastAsia="he-IL"/>
        </w:rPr>
        <w:t>חינ</w:t>
      </w:r>
      <w:r w:rsidR="009D3B81">
        <w:rPr>
          <w:rFonts w:hint="cs"/>
          <w:rtl/>
          <w:lang w:eastAsia="he-IL"/>
        </w:rPr>
        <w:t>ה מעמיקה יותר.</w:t>
      </w:r>
    </w:p>
    <w:p w:rsidR="009D3B81" w:rsidRDefault="009D3B81" w:rsidP="009D3B81">
      <w:pPr>
        <w:rPr>
          <w:rFonts w:hint="cs"/>
          <w:rtl/>
          <w:lang w:eastAsia="he-IL"/>
        </w:rPr>
      </w:pPr>
    </w:p>
    <w:p w:rsidR="009D3B81" w:rsidRDefault="009D3B81" w:rsidP="009D3B8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D3B81" w:rsidRDefault="009D3B81" w:rsidP="009D3B81">
      <w:pPr>
        <w:pStyle w:val="KeepWithNext"/>
        <w:rPr>
          <w:rFonts w:hint="cs"/>
          <w:rtl/>
          <w:lang w:eastAsia="he-IL"/>
        </w:rPr>
      </w:pPr>
    </w:p>
    <w:p w:rsidR="00022ECB" w:rsidRDefault="00B22A33" w:rsidP="00022E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שהיו כבר שני מקרים כאלה בעבר. עיתונאים עשו את התרגיל הזה </w:t>
      </w:r>
      <w:bookmarkStart w:id="338" w:name="_ETM_Q1_2491503"/>
      <w:bookmarkEnd w:id="338"/>
      <w:r>
        <w:rPr>
          <w:rFonts w:hint="cs"/>
          <w:rtl/>
          <w:lang w:eastAsia="he-IL"/>
        </w:rPr>
        <w:t xml:space="preserve">פעמים, לפני חמש שנים ולפני שמונה שנים. </w:t>
      </w:r>
      <w:r w:rsidR="009D3B81">
        <w:rPr>
          <w:rFonts w:hint="cs"/>
          <w:rtl/>
          <w:lang w:eastAsia="he-IL"/>
        </w:rPr>
        <w:t>הצליחו ולא הפיקו שום לקחים. כבר עשו את התעלול הזה, צריך להפיק לקחים.</w:t>
      </w:r>
      <w:bookmarkStart w:id="339" w:name="_ETM_Q1_2511823"/>
      <w:bookmarkStart w:id="340" w:name="_ETM_Q1_2512935"/>
      <w:bookmarkEnd w:id="339"/>
      <w:bookmarkEnd w:id="340"/>
    </w:p>
    <w:p w:rsidR="009D3B81" w:rsidRDefault="009D3B81" w:rsidP="009D3B81">
      <w:pPr>
        <w:rPr>
          <w:rFonts w:hint="cs"/>
          <w:rtl/>
          <w:lang w:eastAsia="he-IL"/>
        </w:rPr>
      </w:pPr>
    </w:p>
    <w:p w:rsidR="009D3B81" w:rsidRDefault="00F32A71" w:rsidP="009D3B81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</w:t>
      </w:r>
      <w:r w:rsidR="009D3B81">
        <w:rPr>
          <w:rtl/>
        </w:rPr>
        <w:t>:</w:t>
      </w:r>
    </w:p>
    <w:p w:rsidR="009D3B81" w:rsidRDefault="009D3B81" w:rsidP="009D3B81">
      <w:pPr>
        <w:pStyle w:val="KeepWithNext"/>
        <w:rPr>
          <w:rFonts w:hint="cs"/>
          <w:rtl/>
          <w:lang w:eastAsia="he-IL"/>
        </w:rPr>
      </w:pPr>
    </w:p>
    <w:p w:rsidR="009D3B81" w:rsidRDefault="00C77A71" w:rsidP="009D3B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</w:t>
      </w:r>
      <w:r w:rsidR="009D3B81">
        <w:rPr>
          <w:rFonts w:hint="cs"/>
          <w:rtl/>
          <w:lang w:eastAsia="he-IL"/>
        </w:rPr>
        <w:t xml:space="preserve"> מנגנון </w:t>
      </w:r>
      <w:r>
        <w:rPr>
          <w:rFonts w:hint="cs"/>
          <w:rtl/>
          <w:lang w:eastAsia="he-IL"/>
        </w:rPr>
        <w:t xml:space="preserve">מאוד </w:t>
      </w:r>
      <w:r w:rsidR="009D3B81">
        <w:rPr>
          <w:rFonts w:hint="cs"/>
          <w:rtl/>
          <w:lang w:eastAsia="he-IL"/>
        </w:rPr>
        <w:t xml:space="preserve">מורכב. </w:t>
      </w:r>
    </w:p>
    <w:p w:rsidR="009D3B81" w:rsidRDefault="009D3B81" w:rsidP="009D3B81">
      <w:pPr>
        <w:rPr>
          <w:rFonts w:hint="cs"/>
          <w:rtl/>
          <w:lang w:eastAsia="he-IL"/>
        </w:rPr>
      </w:pPr>
    </w:p>
    <w:p w:rsidR="009D3B81" w:rsidRDefault="009D3B81" w:rsidP="009D3B8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D3B81" w:rsidRDefault="009D3B81" w:rsidP="009D3B81">
      <w:pPr>
        <w:pStyle w:val="KeepWithNext"/>
        <w:rPr>
          <w:rFonts w:hint="cs"/>
          <w:rtl/>
          <w:lang w:eastAsia="he-IL"/>
        </w:rPr>
      </w:pPr>
    </w:p>
    <w:p w:rsidR="009D3B81" w:rsidRDefault="009D3B81" w:rsidP="009D3B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הוא יותר מידי מורכב.</w:t>
      </w:r>
    </w:p>
    <w:p w:rsidR="009D3B81" w:rsidRDefault="009D3B81" w:rsidP="009D3B81">
      <w:pPr>
        <w:rPr>
          <w:rFonts w:hint="cs"/>
          <w:rtl/>
          <w:lang w:eastAsia="he-IL"/>
        </w:rPr>
      </w:pPr>
    </w:p>
    <w:p w:rsidR="00C77A71" w:rsidRDefault="00F32A71" w:rsidP="00C77A71">
      <w:pPr>
        <w:pStyle w:val="a"/>
        <w:keepNext/>
        <w:rPr>
          <w:rFonts w:hint="cs"/>
          <w:rtl/>
        </w:rPr>
      </w:pPr>
      <w:bookmarkStart w:id="341" w:name="_ETM_Q1_2533496"/>
      <w:bookmarkEnd w:id="341"/>
      <w:r>
        <w:rPr>
          <w:rtl/>
        </w:rPr>
        <w:t>קצין הכנסת יוסף גריף</w:t>
      </w:r>
      <w:r w:rsidR="00C77A71">
        <w:rPr>
          <w:rtl/>
        </w:rPr>
        <w:t>:</w:t>
      </w:r>
    </w:p>
    <w:p w:rsidR="00C77A71" w:rsidRDefault="00C77A71" w:rsidP="00C77A71">
      <w:pPr>
        <w:pStyle w:val="KeepWithNext"/>
        <w:rPr>
          <w:rFonts w:hint="cs"/>
          <w:rtl/>
          <w:lang w:eastAsia="he-IL"/>
        </w:rPr>
      </w:pPr>
    </w:p>
    <w:p w:rsidR="00C77A71" w:rsidRDefault="00C77A71" w:rsidP="00547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ההמלצה שלי היא לבחון את הנושא הזה ולראות איך אפשר לסגור </w:t>
      </w:r>
      <w:bookmarkStart w:id="342" w:name="_ETM_Q1_2535919"/>
      <w:bookmarkEnd w:id="342"/>
      <w:r>
        <w:rPr>
          <w:rFonts w:hint="cs"/>
          <w:rtl/>
          <w:lang w:eastAsia="he-IL"/>
        </w:rPr>
        <w:t>את הפער הזה ולראות מה צריך לעשות.</w:t>
      </w:r>
    </w:p>
    <w:p w:rsidR="00C77A71" w:rsidRDefault="00C77A71" w:rsidP="00C77A71">
      <w:pPr>
        <w:rPr>
          <w:rFonts w:hint="cs"/>
          <w:rtl/>
          <w:lang w:eastAsia="he-IL"/>
        </w:rPr>
      </w:pPr>
    </w:p>
    <w:p w:rsidR="009D3B81" w:rsidRDefault="00C77A71" w:rsidP="00C77A7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מאיה כהן רחמים:</w:t>
      </w:r>
    </w:p>
    <w:p w:rsidR="00C77A71" w:rsidRDefault="00C77A71" w:rsidP="00C77A71">
      <w:pPr>
        <w:pStyle w:val="KeepWithNext"/>
        <w:rPr>
          <w:rFonts w:hint="cs"/>
          <w:rtl/>
          <w:lang w:eastAsia="he-IL"/>
        </w:rPr>
      </w:pPr>
    </w:p>
    <w:p w:rsidR="009D3B81" w:rsidRDefault="00BC2A8A" w:rsidP="00547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המחלקה שלנו מטפלת בכל </w:t>
      </w:r>
      <w:bookmarkStart w:id="343" w:name="_ETM_Q1_2546677"/>
      <w:bookmarkEnd w:id="343"/>
      <w:r>
        <w:rPr>
          <w:rFonts w:hint="cs"/>
          <w:rtl/>
          <w:lang w:eastAsia="he-IL"/>
        </w:rPr>
        <w:t>הנסיעות הרשמיות של הכנסת. רוב הנ</w:t>
      </w:r>
      <w:r w:rsidR="005472F8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יעות יזומות על-ידנו. יש </w:t>
      </w:r>
      <w:bookmarkStart w:id="344" w:name="_ETM_Q1_2552911"/>
      <w:bookmarkEnd w:id="344"/>
      <w:r>
        <w:rPr>
          <w:rFonts w:hint="cs"/>
          <w:rtl/>
          <w:lang w:eastAsia="he-IL"/>
        </w:rPr>
        <w:t xml:space="preserve">חברי כנסת שפונים אלינו שהנסיעה תהיה בחסות הכנסת אז אנחנו </w:t>
      </w:r>
      <w:bookmarkStart w:id="345" w:name="_ETM_Q1_2553812"/>
      <w:bookmarkEnd w:id="345"/>
      <w:r>
        <w:rPr>
          <w:rFonts w:hint="cs"/>
          <w:rtl/>
          <w:lang w:eastAsia="he-IL"/>
        </w:rPr>
        <w:t xml:space="preserve">בוחנים את זה, בודקים את זה באמצעות כל מיני גורמים, </w:t>
      </w:r>
      <w:bookmarkStart w:id="346" w:name="_ETM_Q1_2558185"/>
      <w:bookmarkEnd w:id="346"/>
      <w:r>
        <w:rPr>
          <w:rFonts w:hint="cs"/>
          <w:rtl/>
          <w:lang w:eastAsia="he-IL"/>
        </w:rPr>
        <w:t>ביניהם גם משרד החוץ. בנסיעות של ועדת האתיקה חלוקת האחריות היא ברורה. במידה וחבר הכנ</w:t>
      </w:r>
      <w:r w:rsidR="00234F13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ת מבקש חומרים, או שניידע </w:t>
      </w:r>
      <w:bookmarkStart w:id="347" w:name="_ETM_Q1_2568414"/>
      <w:bookmarkEnd w:id="347"/>
      <w:r>
        <w:rPr>
          <w:rFonts w:hint="cs"/>
          <w:rtl/>
          <w:lang w:eastAsia="he-IL"/>
        </w:rPr>
        <w:t xml:space="preserve">את הנציגות, רק במידה כזו אנחנו פונים לחבר הכנסת, </w:t>
      </w:r>
      <w:bookmarkStart w:id="348" w:name="_ETM_Q1_2573345"/>
      <w:bookmarkEnd w:id="348"/>
      <w:r>
        <w:rPr>
          <w:rFonts w:hint="cs"/>
          <w:rtl/>
          <w:lang w:eastAsia="he-IL"/>
        </w:rPr>
        <w:t xml:space="preserve">מבקשים את חומרי הנסיעה, מבקשים לראות את לו"ז הנסיעה. </w:t>
      </w:r>
    </w:p>
    <w:p w:rsidR="00BC2A8A" w:rsidRDefault="00BC2A8A" w:rsidP="00BC2A8A">
      <w:pPr>
        <w:rPr>
          <w:rFonts w:hint="cs"/>
          <w:rtl/>
          <w:lang w:eastAsia="he-IL"/>
        </w:rPr>
      </w:pPr>
    </w:p>
    <w:p w:rsidR="00BC2A8A" w:rsidRDefault="00BC2A8A" w:rsidP="00BC2A8A">
      <w:pPr>
        <w:pStyle w:val="af"/>
        <w:keepNext/>
        <w:rPr>
          <w:rFonts w:hint="cs"/>
          <w:rtl/>
        </w:rPr>
      </w:pPr>
      <w:bookmarkStart w:id="349" w:name="_ETM_Q1_2577830"/>
      <w:bookmarkEnd w:id="349"/>
      <w:r>
        <w:rPr>
          <w:rtl/>
        </w:rPr>
        <w:t>היו"ר יואב קיש:</w:t>
      </w:r>
    </w:p>
    <w:p w:rsidR="00BC2A8A" w:rsidRDefault="00BC2A8A" w:rsidP="00BC2A8A">
      <w:pPr>
        <w:pStyle w:val="KeepWithNext"/>
        <w:rPr>
          <w:rFonts w:hint="cs"/>
          <w:rtl/>
          <w:lang w:eastAsia="he-IL"/>
        </w:rPr>
      </w:pPr>
    </w:p>
    <w:p w:rsidR="00BC2A8A" w:rsidRDefault="00BC2A8A" w:rsidP="00BC2A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אם הוא מבקש.</w:t>
      </w:r>
    </w:p>
    <w:p w:rsidR="00BC2A8A" w:rsidRDefault="00BC2A8A" w:rsidP="00BC2A8A">
      <w:pPr>
        <w:rPr>
          <w:rFonts w:hint="cs"/>
          <w:rtl/>
          <w:lang w:eastAsia="he-IL"/>
        </w:rPr>
      </w:pPr>
    </w:p>
    <w:p w:rsidR="00BC2A8A" w:rsidRDefault="00BC2A8A" w:rsidP="00BC2A8A">
      <w:pPr>
        <w:pStyle w:val="-"/>
        <w:keepNext/>
        <w:rPr>
          <w:rFonts w:hint="cs"/>
          <w:rtl/>
        </w:rPr>
      </w:pPr>
      <w:bookmarkStart w:id="350" w:name="_ETM_Q1_2578699"/>
      <w:bookmarkEnd w:id="350"/>
      <w:r>
        <w:rPr>
          <w:rtl/>
        </w:rPr>
        <w:t>מאיה כהן רחמים:</w:t>
      </w:r>
    </w:p>
    <w:p w:rsidR="00BC2A8A" w:rsidRDefault="00BC2A8A" w:rsidP="00BC2A8A">
      <w:pPr>
        <w:pStyle w:val="KeepWithNext"/>
        <w:rPr>
          <w:rFonts w:hint="cs"/>
          <w:rtl/>
          <w:lang w:eastAsia="he-IL"/>
        </w:rPr>
      </w:pPr>
    </w:p>
    <w:p w:rsidR="00BC2A8A" w:rsidRDefault="00BC2A8A" w:rsidP="00BC2A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חבר הכנסת מבקש שאנחנו נהיה מעורבים. במידה </w:t>
      </w:r>
      <w:bookmarkStart w:id="351" w:name="_ETM_Q1_2582103"/>
      <w:bookmarkEnd w:id="351"/>
      <w:r>
        <w:rPr>
          <w:rFonts w:hint="cs"/>
          <w:rtl/>
          <w:lang w:eastAsia="he-IL"/>
        </w:rPr>
        <w:t>ואנחנו לא אמורים להיות מעורבים וחבר הכנסת לא מסמן את זה בטופס שלו</w:t>
      </w:r>
      <w:r w:rsidR="00B67986">
        <w:rPr>
          <w:rFonts w:hint="cs"/>
          <w:rtl/>
          <w:lang w:eastAsia="he-IL"/>
        </w:rPr>
        <w:t xml:space="preserve">, אז אנחנו רואים את הנסיעה, אם אנחנו רואים שהיעד אוסטרליה - - - </w:t>
      </w:r>
    </w:p>
    <w:p w:rsidR="009D3B81" w:rsidRDefault="009D3B81" w:rsidP="009D3B81">
      <w:pPr>
        <w:rPr>
          <w:rFonts w:hint="cs"/>
          <w:rtl/>
          <w:lang w:eastAsia="he-IL"/>
        </w:rPr>
      </w:pPr>
    </w:p>
    <w:p w:rsidR="00B67986" w:rsidRDefault="00B67986" w:rsidP="00B679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7986" w:rsidRDefault="00B67986" w:rsidP="00B67986">
      <w:pPr>
        <w:pStyle w:val="KeepWithNext"/>
        <w:rPr>
          <w:rFonts w:hint="cs"/>
          <w:rtl/>
          <w:lang w:eastAsia="he-IL"/>
        </w:rPr>
      </w:pPr>
    </w:p>
    <w:p w:rsidR="00B67986" w:rsidRDefault="00B67986" w:rsidP="00547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רובריקה כזו </w:t>
      </w:r>
      <w:r w:rsidR="005472F8">
        <w:rPr>
          <w:rFonts w:hint="cs"/>
          <w:rtl/>
          <w:lang w:eastAsia="he-IL"/>
        </w:rPr>
        <w:t xml:space="preserve">למלא </w:t>
      </w:r>
      <w:r>
        <w:rPr>
          <w:rFonts w:hint="cs"/>
          <w:rtl/>
          <w:lang w:eastAsia="he-IL"/>
        </w:rPr>
        <w:t>בטופס</w:t>
      </w:r>
      <w:bookmarkStart w:id="352" w:name="_ETM_Q1_2589885"/>
      <w:bookmarkEnd w:id="352"/>
      <w:r>
        <w:rPr>
          <w:rFonts w:hint="cs"/>
          <w:rtl/>
          <w:lang w:eastAsia="he-IL"/>
        </w:rPr>
        <w:t xml:space="preserve">? </w:t>
      </w:r>
    </w:p>
    <w:p w:rsidR="00B67986" w:rsidRDefault="00B67986" w:rsidP="00B67986">
      <w:pPr>
        <w:rPr>
          <w:rFonts w:hint="cs"/>
          <w:rtl/>
          <w:lang w:eastAsia="he-IL"/>
        </w:rPr>
      </w:pPr>
      <w:bookmarkStart w:id="353" w:name="_ETM_Q1_2591521"/>
      <w:bookmarkEnd w:id="353"/>
    </w:p>
    <w:p w:rsidR="009D3B81" w:rsidRDefault="008E1B5F" w:rsidP="008E1B5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E1B5F" w:rsidRDefault="008E1B5F" w:rsidP="008E1B5F">
      <w:pPr>
        <w:pStyle w:val="KeepWithNext"/>
        <w:rPr>
          <w:rFonts w:hint="cs"/>
          <w:rtl/>
          <w:lang w:eastAsia="he-IL"/>
        </w:rPr>
      </w:pPr>
    </w:p>
    <w:p w:rsidR="008E1B5F" w:rsidRDefault="00B67986" w:rsidP="00B67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אקריא את הרובריקה מהטופס. בטופס כתוב את </w:t>
      </w:r>
      <w:bookmarkStart w:id="354" w:name="_ETM_Q1_2596397"/>
      <w:bookmarkEnd w:id="354"/>
      <w:r>
        <w:rPr>
          <w:rFonts w:hint="cs"/>
          <w:rtl/>
          <w:lang w:eastAsia="he-IL"/>
        </w:rPr>
        <w:t xml:space="preserve">הדבר הבא לחברי הכנסת. "נא לשים לב: ועדת האתיקה תיידע </w:t>
      </w:r>
      <w:bookmarkStart w:id="355" w:name="_ETM_Q1_2599815"/>
      <w:bookmarkEnd w:id="355"/>
      <w:r>
        <w:rPr>
          <w:rFonts w:hint="cs"/>
          <w:rtl/>
          <w:lang w:eastAsia="he-IL"/>
        </w:rPr>
        <w:t>את אגף קש</w:t>
      </w:r>
      <w:r w:rsidR="005472F8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י חוץ של הכנסת על פרטי הנסיעה, אלא </w:t>
      </w:r>
      <w:bookmarkStart w:id="356" w:name="_ETM_Q1_2605619"/>
      <w:bookmarkEnd w:id="356"/>
      <w:r>
        <w:rPr>
          <w:rFonts w:hint="cs"/>
          <w:rtl/>
          <w:lang w:eastAsia="he-IL"/>
        </w:rPr>
        <w:t xml:space="preserve">אם כן חבר הכנסת יבקש במפורש אחרת" חוץ מזה </w:t>
      </w:r>
      <w:bookmarkStart w:id="357" w:name="_ETM_Q1_2608557"/>
      <w:bookmarkEnd w:id="357"/>
      <w:r>
        <w:rPr>
          <w:rFonts w:hint="cs"/>
          <w:rtl/>
          <w:lang w:eastAsia="he-IL"/>
        </w:rPr>
        <w:t xml:space="preserve">יש רובריקות: "אבקש כי לא יימסר מידע בדבר הנסיעה לאגף </w:t>
      </w:r>
      <w:bookmarkStart w:id="358" w:name="_ETM_Q1_2609902"/>
      <w:bookmarkEnd w:id="358"/>
      <w:r>
        <w:rPr>
          <w:rFonts w:hint="cs"/>
          <w:rtl/>
          <w:lang w:eastAsia="he-IL"/>
        </w:rPr>
        <w:t xml:space="preserve">קשרי חוץ של הכנסת", או "אבקש כי אגף קשרי חוץ </w:t>
      </w:r>
      <w:bookmarkStart w:id="359" w:name="_ETM_Q1_2615546"/>
      <w:bookmarkEnd w:id="359"/>
      <w:r>
        <w:rPr>
          <w:rFonts w:hint="cs"/>
          <w:rtl/>
          <w:lang w:eastAsia="he-IL"/>
        </w:rPr>
        <w:t xml:space="preserve">יעביר אלי חומר רקע בדבר מדינת היעד או בנושאים נוספים </w:t>
      </w:r>
      <w:bookmarkStart w:id="360" w:name="_ETM_Q1_2617828"/>
      <w:bookmarkEnd w:id="360"/>
      <w:r>
        <w:rPr>
          <w:rFonts w:hint="cs"/>
          <w:rtl/>
          <w:lang w:eastAsia="he-IL"/>
        </w:rPr>
        <w:t xml:space="preserve">כמפורט להלן", כאן יש אפשרות למלא, ורובריקה נוספת: "אבקש כי אגף </w:t>
      </w:r>
      <w:bookmarkStart w:id="361" w:name="_ETM_Q1_2621124"/>
      <w:bookmarkEnd w:id="361"/>
      <w:r>
        <w:rPr>
          <w:rFonts w:hint="cs"/>
          <w:rtl/>
          <w:lang w:eastAsia="he-IL"/>
        </w:rPr>
        <w:t>קשרי חוץ ידווח על נסיעתי לנציגות ישראל במדינות היעד</w:t>
      </w:r>
      <w:r w:rsidR="005472F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</w:t>
      </w:r>
      <w:r w:rsidR="001559DC">
        <w:rPr>
          <w:rFonts w:hint="cs"/>
          <w:rtl/>
          <w:lang w:eastAsia="he-IL"/>
        </w:rPr>
        <w:t xml:space="preserve"> </w:t>
      </w:r>
    </w:p>
    <w:p w:rsidR="00B67986" w:rsidRDefault="00B67986" w:rsidP="008E1B5F">
      <w:pPr>
        <w:rPr>
          <w:rFonts w:hint="cs"/>
          <w:rtl/>
          <w:lang w:eastAsia="he-IL"/>
        </w:rPr>
      </w:pPr>
      <w:bookmarkStart w:id="362" w:name="_ETM_Q1_2597510"/>
      <w:bookmarkEnd w:id="362"/>
    </w:p>
    <w:p w:rsidR="00BE57E4" w:rsidRDefault="00BE57E4" w:rsidP="00BE57E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57E4" w:rsidRDefault="00BE57E4" w:rsidP="00BE57E4">
      <w:pPr>
        <w:pStyle w:val="KeepWithNext"/>
        <w:rPr>
          <w:rFonts w:hint="cs"/>
          <w:rtl/>
          <w:lang w:eastAsia="he-IL"/>
        </w:rPr>
      </w:pPr>
    </w:p>
    <w:p w:rsidR="00BE57E4" w:rsidRDefault="00BE57E4" w:rsidP="00BE57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בעקבות המקרה של חבר הכנסת מרגי ואני שמח שזה </w:t>
      </w:r>
      <w:bookmarkStart w:id="363" w:name="_ETM_Q1_2630113"/>
      <w:bookmarkEnd w:id="363"/>
      <w:r>
        <w:rPr>
          <w:rFonts w:hint="cs"/>
          <w:rtl/>
          <w:lang w:eastAsia="he-IL"/>
        </w:rPr>
        <w:t xml:space="preserve">שם וזה טוב. יכול להיות שאנחנו צריכים גם בנושא הביטחוני </w:t>
      </w:r>
      <w:bookmarkStart w:id="364" w:name="_ETM_Q1_2635258"/>
      <w:bookmarkEnd w:id="364"/>
      <w:r>
        <w:rPr>
          <w:rFonts w:hint="cs"/>
          <w:rtl/>
          <w:lang w:eastAsia="he-IL"/>
        </w:rPr>
        <w:t xml:space="preserve">להוסיף האם אני מכיר את הארגון, האם זו פעם ראשונה, </w:t>
      </w:r>
      <w:bookmarkStart w:id="365" w:name="_ETM_Q1_2642904"/>
      <w:bookmarkEnd w:id="365"/>
      <w:r>
        <w:rPr>
          <w:rFonts w:hint="cs"/>
          <w:rtl/>
          <w:lang w:eastAsia="he-IL"/>
        </w:rPr>
        <w:t xml:space="preserve">כדי שיוכל להדליק לפחות את הנורה האדומה במקומות שצריך להדליק </w:t>
      </w:r>
      <w:bookmarkStart w:id="366" w:name="_ETM_Q1_2643797"/>
      <w:bookmarkEnd w:id="366"/>
      <w:r>
        <w:rPr>
          <w:rFonts w:hint="cs"/>
          <w:rtl/>
          <w:lang w:eastAsia="he-IL"/>
        </w:rPr>
        <w:t>אותה. חבר הכנסת חסון בבקשה.</w:t>
      </w:r>
    </w:p>
    <w:p w:rsidR="00BE57E4" w:rsidRDefault="00BE57E4" w:rsidP="00BE57E4">
      <w:pPr>
        <w:rPr>
          <w:rFonts w:hint="cs"/>
          <w:rtl/>
          <w:lang w:eastAsia="he-IL"/>
        </w:rPr>
      </w:pPr>
    </w:p>
    <w:p w:rsidR="008E1B5F" w:rsidRDefault="008E1B5F" w:rsidP="008E1B5F">
      <w:pPr>
        <w:pStyle w:val="a"/>
        <w:keepNext/>
        <w:rPr>
          <w:rFonts w:hint="cs"/>
          <w:rtl/>
        </w:rPr>
      </w:pPr>
      <w:r w:rsidRPr="00DE63C5">
        <w:rPr>
          <w:rtl/>
        </w:rPr>
        <w:t>יואל חסון (המחנה הציוני):</w:t>
      </w:r>
    </w:p>
    <w:p w:rsidR="008E1B5F" w:rsidRDefault="008E1B5F" w:rsidP="008E1B5F">
      <w:pPr>
        <w:pStyle w:val="KeepWithNext"/>
        <w:rPr>
          <w:rFonts w:hint="cs"/>
          <w:rtl/>
          <w:lang w:eastAsia="he-IL"/>
        </w:rPr>
      </w:pPr>
    </w:p>
    <w:p w:rsidR="00DE63C5" w:rsidRDefault="00DE63C5" w:rsidP="00547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 אתייחס ברמה הכללית, ההתייחסות לנסיעות של חברי </w:t>
      </w:r>
      <w:bookmarkStart w:id="367" w:name="_ETM_Q1_2662266"/>
      <w:bookmarkEnd w:id="367"/>
      <w:r>
        <w:rPr>
          <w:rFonts w:hint="cs"/>
          <w:rtl/>
          <w:lang w:eastAsia="he-IL"/>
        </w:rPr>
        <w:t xml:space="preserve">כנסת לחו"ל כאיזה משהו שלילי ומשהו שחברי כנסת צריכים להתנצל </w:t>
      </w:r>
      <w:bookmarkStart w:id="368" w:name="_ETM_Q1_2667836"/>
      <w:bookmarkEnd w:id="368"/>
      <w:r>
        <w:rPr>
          <w:rFonts w:hint="cs"/>
          <w:rtl/>
          <w:lang w:eastAsia="he-IL"/>
        </w:rPr>
        <w:t>עליו, אז אני לא מתנצל על זה ולא חושב שמישהו מחברי</w:t>
      </w:r>
      <w:r w:rsidR="005472F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הכנסת שנוסע לחו"ל צריך להתנצל על זה. זה חלק מעבודתו של נבחר הציבור, זה חלק מעבודתו של חבר הכנסת. </w:t>
      </w:r>
      <w:bookmarkStart w:id="369" w:name="_ETM_Q1_2680966"/>
      <w:bookmarkEnd w:id="369"/>
      <w:r>
        <w:rPr>
          <w:rFonts w:hint="cs"/>
          <w:rtl/>
          <w:lang w:eastAsia="he-IL"/>
        </w:rPr>
        <w:t xml:space="preserve">אמרת חבר הכנסת רוזנטל שהכנסת היא לא משרד החוץ, אבל </w:t>
      </w:r>
      <w:bookmarkStart w:id="370" w:name="_ETM_Q1_2682509"/>
      <w:bookmarkEnd w:id="370"/>
      <w:r>
        <w:rPr>
          <w:rFonts w:hint="cs"/>
          <w:rtl/>
          <w:lang w:eastAsia="he-IL"/>
        </w:rPr>
        <w:t xml:space="preserve">הכנסת היא חלק ממערך החוץ של מדינת ישראל כי הפרלמנטים </w:t>
      </w:r>
      <w:bookmarkStart w:id="371" w:name="_ETM_Q1_2686779"/>
      <w:bookmarkEnd w:id="371"/>
      <w:r>
        <w:rPr>
          <w:rFonts w:hint="cs"/>
          <w:rtl/>
          <w:lang w:eastAsia="he-IL"/>
        </w:rPr>
        <w:t xml:space="preserve">בעולם הם גם חלק ממערך החוץ של המדינות שלהם. </w:t>
      </w:r>
    </w:p>
    <w:p w:rsidR="00DE63C5" w:rsidRDefault="00DE63C5" w:rsidP="00DE63C5">
      <w:pPr>
        <w:rPr>
          <w:rFonts w:hint="cs"/>
          <w:rtl/>
          <w:lang w:eastAsia="he-IL"/>
        </w:rPr>
      </w:pPr>
      <w:bookmarkStart w:id="372" w:name="_ETM_Q1_2691248"/>
      <w:bookmarkEnd w:id="372"/>
    </w:p>
    <w:p w:rsidR="008411E2" w:rsidRDefault="00DE63C5" w:rsidP="00DE63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לתת יותר מדוגמה אחת על מהלכים שהתחילו בפרלמנטים </w:t>
      </w:r>
      <w:bookmarkStart w:id="373" w:name="_ETM_Q1_2693571"/>
      <w:bookmarkEnd w:id="373"/>
      <w:r>
        <w:rPr>
          <w:rFonts w:hint="cs"/>
          <w:rtl/>
          <w:lang w:eastAsia="he-IL"/>
        </w:rPr>
        <w:t xml:space="preserve">והניעו אחר-כך ממשלות. דווקא ההתייחסות לחברי הכנסת, הרדיפה הזאת, </w:t>
      </w:r>
      <w:bookmarkStart w:id="374" w:name="_ETM_Q1_2700884"/>
      <w:bookmarkEnd w:id="374"/>
      <w:r>
        <w:rPr>
          <w:rFonts w:hint="cs"/>
          <w:rtl/>
          <w:lang w:eastAsia="he-IL"/>
        </w:rPr>
        <w:t xml:space="preserve">קודם כל פוגעת בכנסת, פוגעת במעמד חברי הכנסת </w:t>
      </w:r>
      <w:bookmarkStart w:id="375" w:name="_ETM_Q1_2702252"/>
      <w:bookmarkEnd w:id="375"/>
      <w:r>
        <w:rPr>
          <w:rFonts w:hint="cs"/>
          <w:rtl/>
          <w:lang w:eastAsia="he-IL"/>
        </w:rPr>
        <w:t xml:space="preserve">ובסוף פוגעת בציבור. הכנסת בסופו של דבר היא הדבר הכי </w:t>
      </w:r>
      <w:bookmarkStart w:id="376" w:name="_ETM_Q1_2707904"/>
      <w:bookmarkEnd w:id="376"/>
      <w:r>
        <w:rPr>
          <w:rFonts w:hint="cs"/>
          <w:rtl/>
          <w:lang w:eastAsia="he-IL"/>
        </w:rPr>
        <w:t xml:space="preserve">קרוב לציבור. הממשלה לא נבחרת על-ידי הציבור. ראש הממשלה לא נבחר על-ידי הציבור. דווקא חברי הכנסת נבחרים דרך רשימותיהם על-ידי </w:t>
      </w:r>
      <w:bookmarkStart w:id="377" w:name="_ETM_Q1_2715280"/>
      <w:bookmarkEnd w:id="377"/>
      <w:r>
        <w:rPr>
          <w:rFonts w:hint="cs"/>
          <w:rtl/>
          <w:lang w:eastAsia="he-IL"/>
        </w:rPr>
        <w:t xml:space="preserve">הציבור. </w:t>
      </w:r>
      <w:r w:rsidR="008411E2">
        <w:rPr>
          <w:rFonts w:hint="cs"/>
          <w:rtl/>
          <w:lang w:eastAsia="he-IL"/>
        </w:rPr>
        <w:t xml:space="preserve">כל מהלך כזה של החלשת מעמד חברי כנסת, פגיעה </w:t>
      </w:r>
      <w:bookmarkStart w:id="378" w:name="_ETM_Q1_2723785"/>
      <w:bookmarkEnd w:id="378"/>
      <w:r w:rsidR="008411E2">
        <w:rPr>
          <w:rFonts w:hint="cs"/>
          <w:rtl/>
          <w:lang w:eastAsia="he-IL"/>
        </w:rPr>
        <w:t xml:space="preserve">בחברי כנסת, זה בסוף פגיעה בציבור באופן משמעותי. </w:t>
      </w:r>
    </w:p>
    <w:p w:rsidR="008411E2" w:rsidRDefault="008411E2" w:rsidP="00DE63C5">
      <w:pPr>
        <w:rPr>
          <w:rFonts w:hint="cs"/>
          <w:rtl/>
          <w:lang w:eastAsia="he-IL"/>
        </w:rPr>
      </w:pPr>
      <w:bookmarkStart w:id="379" w:name="_ETM_Q1_2728499"/>
      <w:bookmarkEnd w:id="379"/>
    </w:p>
    <w:p w:rsidR="008E1B5F" w:rsidRDefault="008411E2" w:rsidP="00E607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לחלוטין אין ניגוד בין חבר כנסת שפעיל בזירה הבין-לאומית לבין חבר כנסת </w:t>
      </w:r>
      <w:bookmarkStart w:id="380" w:name="_ETM_Q1_2732268"/>
      <w:bookmarkEnd w:id="380"/>
      <w:r>
        <w:rPr>
          <w:rFonts w:hint="cs"/>
          <w:rtl/>
          <w:lang w:eastAsia="he-IL"/>
        </w:rPr>
        <w:t xml:space="preserve">שגם פעיל בכנסת. </w:t>
      </w:r>
      <w:r w:rsidR="00D51054">
        <w:rPr>
          <w:rFonts w:hint="cs"/>
          <w:rtl/>
          <w:lang w:eastAsia="he-IL"/>
        </w:rPr>
        <w:t xml:space="preserve">אני לא רוצה לתת דוגמה את עצמי </w:t>
      </w:r>
      <w:bookmarkStart w:id="381" w:name="_ETM_Q1_2738488"/>
      <w:bookmarkEnd w:id="381"/>
      <w:r w:rsidR="00D51054">
        <w:rPr>
          <w:rFonts w:hint="cs"/>
          <w:rtl/>
          <w:lang w:eastAsia="he-IL"/>
        </w:rPr>
        <w:t xml:space="preserve">אבל אני מכיר הרבה מאוד חברי כנסת שגם פעילים מאוד </w:t>
      </w:r>
      <w:bookmarkStart w:id="382" w:name="_ETM_Q1_2737642"/>
      <w:bookmarkEnd w:id="382"/>
      <w:r w:rsidR="00D51054">
        <w:rPr>
          <w:rFonts w:hint="cs"/>
          <w:rtl/>
          <w:lang w:eastAsia="he-IL"/>
        </w:rPr>
        <w:t xml:space="preserve">בזירה הבין-לאומית, אבל פעילים מאוד גם בזירה הפרלמנטארית. </w:t>
      </w:r>
      <w:r w:rsidR="00E607CB">
        <w:rPr>
          <w:rFonts w:hint="cs"/>
          <w:rtl/>
          <w:lang w:eastAsia="he-IL"/>
        </w:rPr>
        <w:t xml:space="preserve">מחוקקים, עובדים, </w:t>
      </w:r>
      <w:bookmarkStart w:id="383" w:name="_ETM_Q1_2744214"/>
      <w:bookmarkEnd w:id="383"/>
      <w:r w:rsidR="00E607CB">
        <w:rPr>
          <w:rFonts w:hint="cs"/>
          <w:rtl/>
          <w:lang w:eastAsia="he-IL"/>
        </w:rPr>
        <w:t>מגיעים, עושים עבודה מדהימה. רא</w:t>
      </w:r>
      <w:r w:rsidR="008E1B5F">
        <w:rPr>
          <w:rFonts w:hint="cs"/>
          <w:rtl/>
          <w:lang w:eastAsia="he-IL"/>
        </w:rPr>
        <w:t xml:space="preserve">יתי </w:t>
      </w:r>
      <w:r w:rsidR="00E607CB">
        <w:rPr>
          <w:rFonts w:hint="cs"/>
          <w:rtl/>
          <w:lang w:eastAsia="he-IL"/>
        </w:rPr>
        <w:t xml:space="preserve">לדוגמה בתחקיר המדובר את חברת הכנסת </w:t>
      </w:r>
      <w:bookmarkStart w:id="384" w:name="_ETM_Q1_2751395"/>
      <w:bookmarkEnd w:id="384"/>
      <w:r w:rsidR="008E1B5F">
        <w:rPr>
          <w:rFonts w:hint="cs"/>
          <w:rtl/>
          <w:lang w:eastAsia="he-IL"/>
        </w:rPr>
        <w:t>שרן הסכל</w:t>
      </w:r>
      <w:r w:rsidR="00E607CB">
        <w:rPr>
          <w:rFonts w:hint="cs"/>
          <w:rtl/>
          <w:lang w:eastAsia="he-IL"/>
        </w:rPr>
        <w:t xml:space="preserve">. היא לא מהמפלגה שלי ואני לא אמור לתמוך בה, </w:t>
      </w:r>
      <w:bookmarkStart w:id="385" w:name="_ETM_Q1_2758327"/>
      <w:bookmarkEnd w:id="385"/>
      <w:r w:rsidR="00E607CB">
        <w:rPr>
          <w:rFonts w:hint="cs"/>
          <w:rtl/>
          <w:lang w:eastAsia="he-IL"/>
        </w:rPr>
        <w:t>אני מקווה גם שלא אזיק לה במה שאגיד עכשיו בפריימריס הצ</w:t>
      </w:r>
      <w:bookmarkStart w:id="386" w:name="_ETM_Q1_2758606"/>
      <w:bookmarkEnd w:id="386"/>
      <w:r w:rsidR="00E607CB">
        <w:rPr>
          <w:rFonts w:hint="cs"/>
          <w:rtl/>
          <w:lang w:eastAsia="he-IL"/>
        </w:rPr>
        <w:t xml:space="preserve">פויים, ראיתי שבסקר של הליכוד היא הגיעה לתוצאה יפה. אני </w:t>
      </w:r>
      <w:bookmarkStart w:id="387" w:name="_ETM_Q1_2773147"/>
      <w:bookmarkEnd w:id="387"/>
      <w:r w:rsidR="00E607CB">
        <w:rPr>
          <w:rFonts w:hint="cs"/>
          <w:rtl/>
          <w:lang w:eastAsia="he-IL"/>
        </w:rPr>
        <w:t xml:space="preserve">רוצה לומר שראיתי אותה בכמה סיטואציות באירועים בין-לאומיים, היא אחת </w:t>
      </w:r>
      <w:bookmarkStart w:id="388" w:name="_ETM_Q1_2775875"/>
      <w:bookmarkEnd w:id="388"/>
      <w:r w:rsidR="00E607CB">
        <w:rPr>
          <w:rFonts w:hint="cs"/>
          <w:rtl/>
          <w:lang w:eastAsia="he-IL"/>
        </w:rPr>
        <w:t>מהדוברות המדהימות ביותר שיש לכנסת היום בחוץ לארץ</w:t>
      </w:r>
      <w:r w:rsidR="00D7269A">
        <w:rPr>
          <w:rFonts w:hint="cs"/>
          <w:rtl/>
          <w:lang w:eastAsia="he-IL"/>
        </w:rPr>
        <w:t>,</w:t>
      </w:r>
      <w:r w:rsidR="00E607CB">
        <w:rPr>
          <w:rFonts w:hint="cs"/>
          <w:rtl/>
          <w:lang w:eastAsia="he-IL"/>
        </w:rPr>
        <w:t xml:space="preserve"> חד משמעית. </w:t>
      </w:r>
      <w:bookmarkStart w:id="389" w:name="_ETM_Q1_2782625"/>
      <w:bookmarkEnd w:id="389"/>
      <w:r w:rsidR="00E607CB">
        <w:rPr>
          <w:rFonts w:hint="cs"/>
          <w:rtl/>
          <w:lang w:eastAsia="he-IL"/>
        </w:rPr>
        <w:t xml:space="preserve">מייצגת את ישראל בצורה מדהימה, חרוצה, משקיעה, נוסעת לנסיעות שהרבה </w:t>
      </w:r>
      <w:bookmarkStart w:id="390" w:name="_ETM_Q1_2793111"/>
      <w:bookmarkEnd w:id="390"/>
      <w:r w:rsidR="00E607CB">
        <w:rPr>
          <w:rFonts w:hint="cs"/>
          <w:rtl/>
          <w:lang w:eastAsia="he-IL"/>
        </w:rPr>
        <w:t>חברי כנסת לא היו בכלל לנסוע לנסיעות האלה, עושה פשוט עבודה מדהימה.</w:t>
      </w:r>
      <w:r w:rsidR="001559DC">
        <w:rPr>
          <w:rFonts w:hint="cs"/>
          <w:rtl/>
          <w:lang w:eastAsia="he-IL"/>
        </w:rPr>
        <w:t xml:space="preserve"> </w:t>
      </w:r>
    </w:p>
    <w:p w:rsidR="008E1B5F" w:rsidRDefault="008E1B5F" w:rsidP="008E1B5F">
      <w:pPr>
        <w:rPr>
          <w:rFonts w:hint="cs"/>
          <w:rtl/>
          <w:lang w:eastAsia="he-IL"/>
        </w:rPr>
      </w:pPr>
    </w:p>
    <w:p w:rsidR="008E1B5F" w:rsidRDefault="0016783B" w:rsidP="0016783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16783B" w:rsidRDefault="0016783B" w:rsidP="0016783B">
      <w:pPr>
        <w:pStyle w:val="KeepWithNext"/>
        <w:rPr>
          <w:rFonts w:hint="cs"/>
          <w:rtl/>
          <w:lang w:eastAsia="he-IL"/>
        </w:rPr>
      </w:pPr>
    </w:p>
    <w:p w:rsidR="0016783B" w:rsidRDefault="0016783B" w:rsidP="001678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מצטרף למה שאתה אומר.</w:t>
      </w:r>
    </w:p>
    <w:p w:rsidR="0016783B" w:rsidRDefault="0016783B" w:rsidP="0016783B">
      <w:pPr>
        <w:rPr>
          <w:rFonts w:hint="cs"/>
          <w:rtl/>
          <w:lang w:eastAsia="he-IL"/>
        </w:rPr>
      </w:pPr>
    </w:p>
    <w:p w:rsidR="0016783B" w:rsidRDefault="0016783B" w:rsidP="001678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6783B" w:rsidRDefault="0016783B" w:rsidP="0016783B">
      <w:pPr>
        <w:pStyle w:val="KeepWithNext"/>
        <w:rPr>
          <w:rFonts w:hint="cs"/>
          <w:rtl/>
          <w:lang w:eastAsia="he-IL"/>
        </w:rPr>
      </w:pPr>
    </w:p>
    <w:p w:rsidR="00F274D8" w:rsidRDefault="00FF0A0C" w:rsidP="00F274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מי</w:t>
      </w:r>
      <w:r w:rsidR="00F274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שראה אותה יודע את זה. </w:t>
      </w:r>
      <w:bookmarkStart w:id="391" w:name="_ETM_Q1_2804164"/>
      <w:bookmarkEnd w:id="391"/>
      <w:r w:rsidR="0016783B">
        <w:rPr>
          <w:rFonts w:hint="cs"/>
          <w:rtl/>
          <w:lang w:eastAsia="he-IL"/>
        </w:rPr>
        <w:t xml:space="preserve">דוגמה נוספת, </w:t>
      </w:r>
      <w:r>
        <w:rPr>
          <w:rFonts w:hint="cs"/>
          <w:rtl/>
          <w:lang w:eastAsia="he-IL"/>
        </w:rPr>
        <w:t xml:space="preserve">אני לא אמור להחמיא לו אבל </w:t>
      </w:r>
      <w:r w:rsidR="0016783B">
        <w:rPr>
          <w:rFonts w:hint="cs"/>
          <w:rtl/>
          <w:lang w:eastAsia="he-IL"/>
        </w:rPr>
        <w:t xml:space="preserve">ראיתי את יאיר לפיד, </w:t>
      </w:r>
      <w:r>
        <w:rPr>
          <w:rFonts w:hint="cs"/>
          <w:rtl/>
          <w:lang w:eastAsia="he-IL"/>
        </w:rPr>
        <w:t xml:space="preserve">כשהוא נואם בעברית אני </w:t>
      </w:r>
      <w:bookmarkStart w:id="392" w:name="_ETM_Q1_2809741"/>
      <w:bookmarkEnd w:id="392"/>
      <w:r>
        <w:rPr>
          <w:rFonts w:hint="cs"/>
          <w:rtl/>
          <w:lang w:eastAsia="he-IL"/>
        </w:rPr>
        <w:t>לא כל-כך מתרגש ולא כל-כך מתרשם. גם בנאום של "</w:t>
      </w:r>
      <w:r>
        <w:rPr>
          <w:lang w:eastAsia="he-IL"/>
        </w:rPr>
        <w:t>we love Israel"</w:t>
      </w:r>
      <w:r>
        <w:rPr>
          <w:rFonts w:hint="cs"/>
          <w:rtl/>
          <w:lang w:eastAsia="he-IL"/>
        </w:rPr>
        <w:t xml:space="preserve">" חשבתי שזה אחד </w:t>
      </w:r>
      <w:bookmarkStart w:id="393" w:name="_ETM_Q1_2814470"/>
      <w:bookmarkEnd w:id="393"/>
      <w:r>
        <w:rPr>
          <w:rFonts w:hint="cs"/>
          <w:rtl/>
          <w:lang w:eastAsia="he-IL"/>
        </w:rPr>
        <w:t xml:space="preserve">הנאומים הכי פחות טובים שהוא נאם. אבל ראיתי אותו פעם </w:t>
      </w:r>
      <w:bookmarkStart w:id="394" w:name="_ETM_Q1_2820479"/>
      <w:bookmarkEnd w:id="394"/>
      <w:r>
        <w:rPr>
          <w:rFonts w:hint="cs"/>
          <w:rtl/>
          <w:lang w:eastAsia="he-IL"/>
        </w:rPr>
        <w:t xml:space="preserve">אחת </w:t>
      </w:r>
      <w:r w:rsidR="0016783B">
        <w:rPr>
          <w:rFonts w:hint="cs"/>
          <w:rtl/>
          <w:lang w:eastAsia="he-IL"/>
        </w:rPr>
        <w:t>בכנס בין-לאומי בבודפשט</w:t>
      </w:r>
      <w:r>
        <w:rPr>
          <w:rFonts w:hint="cs"/>
          <w:rtl/>
          <w:lang w:eastAsia="he-IL"/>
        </w:rPr>
        <w:t xml:space="preserve"> והוא נתן שם נאום, היו שם מאות חברי </w:t>
      </w:r>
      <w:bookmarkStart w:id="395" w:name="_ETM_Q1_2825704"/>
      <w:bookmarkEnd w:id="395"/>
      <w:r>
        <w:rPr>
          <w:rFonts w:hint="cs"/>
          <w:rtl/>
          <w:lang w:eastAsia="he-IL"/>
        </w:rPr>
        <w:t xml:space="preserve">פרלמנט מכל העולם, בעיקר מאירופה, קרוב ל-500 איש </w:t>
      </w:r>
      <w:r w:rsidR="00EE374E">
        <w:rPr>
          <w:rFonts w:hint="cs"/>
          <w:rtl/>
          <w:lang w:eastAsia="he-IL"/>
        </w:rPr>
        <w:t xml:space="preserve">היינו ארבעה חברי כנסת, כולנו עשינו עבודה, אבל הוא נתן </w:t>
      </w:r>
      <w:bookmarkStart w:id="396" w:name="_ETM_Q1_2833901"/>
      <w:bookmarkEnd w:id="396"/>
      <w:r w:rsidR="00EE374E">
        <w:rPr>
          <w:rFonts w:hint="cs"/>
          <w:rtl/>
          <w:lang w:eastAsia="he-IL"/>
        </w:rPr>
        <w:t xml:space="preserve">שם נאום ועשה עבודה שבעיני הייתה משמעותית ביותר למדינת </w:t>
      </w:r>
      <w:bookmarkStart w:id="397" w:name="_ETM_Q1_2843722"/>
      <w:bookmarkEnd w:id="397"/>
      <w:r w:rsidR="00EE374E">
        <w:rPr>
          <w:rFonts w:hint="cs"/>
          <w:rtl/>
          <w:lang w:eastAsia="he-IL"/>
        </w:rPr>
        <w:t xml:space="preserve">ישראל. </w:t>
      </w:r>
      <w:bookmarkStart w:id="398" w:name="_ETM_Q1_2847639"/>
      <w:bookmarkEnd w:id="398"/>
    </w:p>
    <w:p w:rsidR="00F274D8" w:rsidRDefault="00F274D8" w:rsidP="00EE374E">
      <w:pPr>
        <w:rPr>
          <w:rFonts w:hint="cs"/>
          <w:rtl/>
          <w:lang w:eastAsia="he-IL"/>
        </w:rPr>
      </w:pPr>
    </w:p>
    <w:p w:rsidR="00F274D8" w:rsidRDefault="00EE374E" w:rsidP="00402FB4">
      <w:pPr>
        <w:rPr>
          <w:rFonts w:hint="cs"/>
          <w:rtl/>
          <w:lang w:eastAsia="he-IL"/>
        </w:rPr>
      </w:pPr>
      <w:bookmarkStart w:id="399" w:name="_ETM_Q1_2845786"/>
      <w:bookmarkEnd w:id="399"/>
      <w:r>
        <w:rPr>
          <w:rFonts w:hint="cs"/>
          <w:rtl/>
          <w:lang w:eastAsia="he-IL"/>
        </w:rPr>
        <w:t xml:space="preserve"> </w:t>
      </w:r>
      <w:r w:rsidR="00F274D8">
        <w:rPr>
          <w:rFonts w:hint="cs"/>
          <w:rtl/>
          <w:lang w:eastAsia="he-IL"/>
        </w:rPr>
        <w:t xml:space="preserve">הכתבת עשתה את עבודתה, היא בסדר גמור, אין לי </w:t>
      </w:r>
      <w:bookmarkStart w:id="400" w:name="_ETM_Q1_2852061"/>
      <w:bookmarkEnd w:id="400"/>
      <w:r w:rsidR="00F274D8">
        <w:rPr>
          <w:rFonts w:hint="cs"/>
          <w:rtl/>
          <w:lang w:eastAsia="he-IL"/>
        </w:rPr>
        <w:t xml:space="preserve">תלונות לעיתונות בעניין הזה. אם יש כאלה שחושבים </w:t>
      </w:r>
      <w:bookmarkStart w:id="401" w:name="_ETM_Q1_2854067"/>
      <w:bookmarkEnd w:id="401"/>
      <w:r w:rsidR="00F274D8">
        <w:rPr>
          <w:rFonts w:hint="cs"/>
          <w:rtl/>
          <w:lang w:eastAsia="he-IL"/>
        </w:rPr>
        <w:t xml:space="preserve">שזה הדגל שהעיתונות צריכה להרים, על העניין של הדמוקרטיה הישראלית </w:t>
      </w:r>
      <w:bookmarkStart w:id="402" w:name="_ETM_Q1_2859858"/>
      <w:bookmarkEnd w:id="402"/>
      <w:r w:rsidR="00F274D8">
        <w:rPr>
          <w:rFonts w:hint="cs"/>
          <w:rtl/>
          <w:lang w:eastAsia="he-IL"/>
        </w:rPr>
        <w:t>וחברי</w:t>
      </w:r>
      <w:r w:rsidR="00402FB4">
        <w:rPr>
          <w:rFonts w:hint="cs"/>
          <w:rtl/>
          <w:lang w:eastAsia="he-IL"/>
        </w:rPr>
        <w:t xml:space="preserve"> </w:t>
      </w:r>
      <w:r w:rsidR="00F274D8">
        <w:rPr>
          <w:rFonts w:hint="cs"/>
          <w:rtl/>
          <w:lang w:eastAsia="he-IL"/>
        </w:rPr>
        <w:t xml:space="preserve">הכנסת, אני חושב שיש בעיות הרבה יותר גדולות ויותר </w:t>
      </w:r>
      <w:bookmarkStart w:id="403" w:name="_ETM_Q1_2863694"/>
      <w:bookmarkEnd w:id="403"/>
      <w:r w:rsidR="00F274D8">
        <w:rPr>
          <w:rFonts w:hint="cs"/>
          <w:rtl/>
          <w:lang w:eastAsia="he-IL"/>
        </w:rPr>
        <w:t xml:space="preserve">עמוקות, אבל אני זורם עם זה. אני מציע לכל אחד </w:t>
      </w:r>
      <w:bookmarkStart w:id="404" w:name="_ETM_Q1_2865981"/>
      <w:bookmarkEnd w:id="404"/>
      <w:r w:rsidR="00F274D8">
        <w:rPr>
          <w:rFonts w:hint="cs"/>
          <w:rtl/>
          <w:lang w:eastAsia="he-IL"/>
        </w:rPr>
        <w:t xml:space="preserve">מחברי הכנסת שמאמין בעבודה שהוא עושה, לא משנה כמה </w:t>
      </w:r>
      <w:bookmarkStart w:id="405" w:name="_ETM_Q1_2870262"/>
      <w:bookmarkEnd w:id="405"/>
      <w:r w:rsidR="00F274D8">
        <w:rPr>
          <w:rFonts w:hint="cs"/>
          <w:rtl/>
          <w:lang w:eastAsia="he-IL"/>
        </w:rPr>
        <w:t xml:space="preserve">כתבות כאלה יהיו, אני לא אחשוב פעמים אם </w:t>
      </w:r>
      <w:bookmarkStart w:id="406" w:name="_ETM_Q1_2874423"/>
      <w:bookmarkEnd w:id="406"/>
      <w:r w:rsidR="00F274D8">
        <w:rPr>
          <w:rFonts w:hint="cs"/>
          <w:rtl/>
          <w:lang w:eastAsia="he-IL"/>
        </w:rPr>
        <w:t xml:space="preserve">אחשוב שהנסיעה הזאת נחוצה ואם אני אחשוב שהנסיעה הזאת תורמת. </w:t>
      </w:r>
      <w:bookmarkStart w:id="407" w:name="_ETM_Q1_2878490"/>
      <w:bookmarkEnd w:id="407"/>
      <w:r w:rsidR="00402FB4">
        <w:rPr>
          <w:rFonts w:hint="cs"/>
          <w:rtl/>
          <w:lang w:eastAsia="he-IL"/>
        </w:rPr>
        <w:t xml:space="preserve">אני חושב </w:t>
      </w:r>
      <w:r w:rsidR="00F274D8">
        <w:rPr>
          <w:rFonts w:hint="cs"/>
          <w:rtl/>
          <w:lang w:eastAsia="he-IL"/>
        </w:rPr>
        <w:t>שזה חלק מתפקידו של חבר הכנסת.</w:t>
      </w:r>
    </w:p>
    <w:p w:rsidR="00F274D8" w:rsidRDefault="00F274D8" w:rsidP="00F274D8">
      <w:pPr>
        <w:rPr>
          <w:rFonts w:hint="cs"/>
          <w:rtl/>
          <w:lang w:eastAsia="he-IL"/>
        </w:rPr>
      </w:pPr>
    </w:p>
    <w:p w:rsidR="0016783B" w:rsidRDefault="00F274D8" w:rsidP="00402FB4">
      <w:pPr>
        <w:rPr>
          <w:rFonts w:hint="cs"/>
          <w:rtl/>
          <w:lang w:eastAsia="he-IL"/>
        </w:rPr>
      </w:pPr>
      <w:bookmarkStart w:id="408" w:name="_ETM_Q1_2880790"/>
      <w:bookmarkEnd w:id="408"/>
      <w:r>
        <w:rPr>
          <w:rFonts w:hint="cs"/>
          <w:rtl/>
          <w:lang w:eastAsia="he-IL"/>
        </w:rPr>
        <w:t xml:space="preserve">בעניין התחקיר המדובר, </w:t>
      </w:r>
      <w:bookmarkStart w:id="409" w:name="_ETM_Q1_2884816"/>
      <w:bookmarkEnd w:id="409"/>
      <w:r>
        <w:rPr>
          <w:rFonts w:hint="cs"/>
          <w:rtl/>
          <w:lang w:eastAsia="he-IL"/>
        </w:rPr>
        <w:t xml:space="preserve">בעיני מערכות הכנסת כשלו. כפי שאני מודה שכשלתי בעניין </w:t>
      </w:r>
      <w:bookmarkStart w:id="410" w:name="_ETM_Q1_2891339"/>
      <w:bookmarkEnd w:id="410"/>
      <w:r>
        <w:rPr>
          <w:rFonts w:hint="cs"/>
          <w:rtl/>
          <w:lang w:eastAsia="he-IL"/>
        </w:rPr>
        <w:t xml:space="preserve">הזה, בתגובה שלי לא תירצתי ולא שום דבר, למרות שאני </w:t>
      </w:r>
      <w:bookmarkStart w:id="411" w:name="_ETM_Q1_2895596"/>
      <w:bookmarkEnd w:id="411"/>
      <w:r>
        <w:rPr>
          <w:rFonts w:hint="cs"/>
          <w:rtl/>
          <w:lang w:eastAsia="he-IL"/>
        </w:rPr>
        <w:t>ח</w:t>
      </w:r>
      <w:r w:rsidR="00402FB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שב שהייתי בין היחידים שיש לו תירוץ. בשנת 2006 הקמתי </w:t>
      </w:r>
      <w:bookmarkStart w:id="412" w:name="_ETM_Q1_2901304"/>
      <w:bookmarkEnd w:id="412"/>
      <w:r>
        <w:rPr>
          <w:rFonts w:hint="cs"/>
          <w:rtl/>
          <w:lang w:eastAsia="he-IL"/>
        </w:rPr>
        <w:t xml:space="preserve">את השדולה למען בעלי חיים בכנסת, פעם ראשונה. לא הייתה </w:t>
      </w:r>
      <w:bookmarkStart w:id="413" w:name="_ETM_Q1_2905571"/>
      <w:bookmarkEnd w:id="413"/>
      <w:r>
        <w:rPr>
          <w:rFonts w:hint="cs"/>
          <w:rtl/>
          <w:lang w:eastAsia="he-IL"/>
        </w:rPr>
        <w:t xml:space="preserve">שדולה כזו קודם ומאז השדולה הזו פורחת והיו יושבי-ראש אחרי. </w:t>
      </w:r>
      <w:bookmarkStart w:id="414" w:name="_ETM_Q1_2908976"/>
      <w:bookmarkEnd w:id="414"/>
      <w:r w:rsidR="00F86C1C">
        <w:rPr>
          <w:rFonts w:hint="cs"/>
          <w:rtl/>
          <w:lang w:eastAsia="he-IL"/>
        </w:rPr>
        <w:t xml:space="preserve">אני יסדתי את השדולה הזאת לבעלי חיים וחוקקתי חוקים למען </w:t>
      </w:r>
      <w:bookmarkStart w:id="415" w:name="_ETM_Q1_2914424"/>
      <w:bookmarkEnd w:id="415"/>
      <w:r w:rsidR="00F86C1C">
        <w:rPr>
          <w:rFonts w:hint="cs"/>
          <w:rtl/>
          <w:lang w:eastAsia="he-IL"/>
        </w:rPr>
        <w:t xml:space="preserve">בעלי חיים ועשיתי את יום הצמחונות פעם ראשונה בכנסת ועוד </w:t>
      </w:r>
      <w:bookmarkStart w:id="416" w:name="_ETM_Q1_2920880"/>
      <w:bookmarkEnd w:id="416"/>
      <w:r w:rsidR="00F86C1C">
        <w:rPr>
          <w:rFonts w:hint="cs"/>
          <w:rtl/>
          <w:lang w:eastAsia="he-IL"/>
        </w:rPr>
        <w:t xml:space="preserve">דברים. כשקיבלתי את ההזמנה היה לי הגיוני שפונים אלי בהקשר </w:t>
      </w:r>
      <w:bookmarkStart w:id="417" w:name="_ETM_Q1_2924722"/>
      <w:bookmarkEnd w:id="417"/>
      <w:r w:rsidR="00F86C1C">
        <w:rPr>
          <w:rFonts w:hint="cs"/>
          <w:rtl/>
          <w:lang w:eastAsia="he-IL"/>
        </w:rPr>
        <w:t xml:space="preserve">הזה. אבל עשיתי משהו שלא עשיתי מעולם, התקשרתי בעצמי לנציגה </w:t>
      </w:r>
      <w:bookmarkStart w:id="418" w:name="_ETM_Q1_2933337"/>
      <w:bookmarkEnd w:id="418"/>
      <w:r w:rsidR="00F86C1C">
        <w:rPr>
          <w:rFonts w:hint="cs"/>
          <w:rtl/>
          <w:lang w:eastAsia="he-IL"/>
        </w:rPr>
        <w:t xml:space="preserve">שכמובן הייתה התחקירנית וניהלתי אתה שיחה ושאלתי המון שאלות, בסוף </w:t>
      </w:r>
      <w:bookmarkStart w:id="419" w:name="_ETM_Q1_2937247"/>
      <w:bookmarkEnd w:id="419"/>
      <w:r w:rsidR="00F86C1C">
        <w:rPr>
          <w:rFonts w:hint="cs"/>
          <w:rtl/>
          <w:lang w:eastAsia="he-IL"/>
        </w:rPr>
        <w:t xml:space="preserve">שדרו מה שרצו לשדר. העמידו בפנינו מכשול, חלק </w:t>
      </w:r>
      <w:bookmarkStart w:id="420" w:name="_ETM_Q1_2945782"/>
      <w:bookmarkEnd w:id="420"/>
      <w:r w:rsidR="00F86C1C">
        <w:rPr>
          <w:rFonts w:hint="cs"/>
          <w:rtl/>
          <w:lang w:eastAsia="he-IL"/>
        </w:rPr>
        <w:t xml:space="preserve">עמדו בו וחלק לא. גם בהקשר של </w:t>
      </w:r>
      <w:bookmarkStart w:id="421" w:name="_ETM_Q1_2950492"/>
      <w:bookmarkEnd w:id="421"/>
      <w:r w:rsidR="00F86C1C">
        <w:rPr>
          <w:rFonts w:hint="cs"/>
          <w:rtl/>
          <w:lang w:eastAsia="he-IL"/>
        </w:rPr>
        <w:t xml:space="preserve">ההגשה של חבר הכנסת רוזנטל, של תאריך שונה מה הוגש </w:t>
      </w:r>
      <w:bookmarkStart w:id="422" w:name="_ETM_Q1_2952042"/>
      <w:bookmarkEnd w:id="422"/>
      <w:r w:rsidR="00F86C1C">
        <w:rPr>
          <w:rFonts w:hint="cs"/>
          <w:rtl/>
          <w:lang w:eastAsia="he-IL"/>
        </w:rPr>
        <w:t xml:space="preserve">וכל התהליך שהיה מול הוועדה. גם הבדיקה שבעיני צריכה להיות הרבה </w:t>
      </w:r>
      <w:bookmarkStart w:id="423" w:name="_ETM_Q1_2955236"/>
      <w:bookmarkEnd w:id="423"/>
      <w:r w:rsidR="00F86C1C">
        <w:rPr>
          <w:rFonts w:hint="cs"/>
          <w:rtl/>
          <w:lang w:eastAsia="he-IL"/>
        </w:rPr>
        <w:t>יותר מגוגל</w:t>
      </w:r>
      <w:r w:rsidR="005F71A6">
        <w:rPr>
          <w:rFonts w:hint="cs"/>
          <w:rtl/>
          <w:lang w:eastAsia="he-IL"/>
        </w:rPr>
        <w:t xml:space="preserve">, בוודאי אם זה ארגון חדש ובוודאי </w:t>
      </w:r>
      <w:bookmarkStart w:id="424" w:name="_ETM_Q1_2960077"/>
      <w:bookmarkEnd w:id="424"/>
      <w:r w:rsidR="005F71A6">
        <w:rPr>
          <w:rFonts w:hint="cs"/>
          <w:rtl/>
          <w:lang w:eastAsia="he-IL"/>
        </w:rPr>
        <w:t>אם זה ארגון שהכנסת לא ראתה הרבה בקשות ממנו.</w:t>
      </w:r>
      <w:r w:rsidR="001559D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:rsidR="0016783B" w:rsidRDefault="0016783B" w:rsidP="0016783B">
      <w:pPr>
        <w:rPr>
          <w:rFonts w:hint="cs"/>
          <w:rtl/>
          <w:lang w:eastAsia="he-IL"/>
        </w:rPr>
      </w:pPr>
    </w:p>
    <w:p w:rsidR="005F71A6" w:rsidRDefault="005F71A6" w:rsidP="00402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גם לקצי</w:t>
      </w:r>
      <w:r w:rsidR="00402FB4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הכנסת בהקשר הזה, אני </w:t>
      </w:r>
      <w:bookmarkStart w:id="425" w:name="_ETM_Q1_2967760"/>
      <w:bookmarkEnd w:id="425"/>
      <w:r>
        <w:rPr>
          <w:rFonts w:hint="cs"/>
          <w:rtl/>
          <w:lang w:eastAsia="he-IL"/>
        </w:rPr>
        <w:t xml:space="preserve">לא חושב שאתה צריך לשבת ולחכות. אם יש כשל ברמה </w:t>
      </w:r>
      <w:bookmarkStart w:id="426" w:name="_ETM_Q1_2970933"/>
      <w:bookmarkEnd w:id="426"/>
      <w:r>
        <w:rPr>
          <w:rFonts w:hint="cs"/>
          <w:rtl/>
          <w:lang w:eastAsia="he-IL"/>
        </w:rPr>
        <w:t xml:space="preserve">הארגונית מול הגופים של השב"כ המוסד ולא מקבלים תשובות </w:t>
      </w:r>
      <w:bookmarkStart w:id="427" w:name="_ETM_Q1_2973730"/>
      <w:bookmarkEnd w:id="427"/>
      <w:r>
        <w:rPr>
          <w:rFonts w:hint="cs"/>
          <w:rtl/>
          <w:lang w:eastAsia="he-IL"/>
        </w:rPr>
        <w:t xml:space="preserve">בזמן, צריך להעלות את זה למעלה. צריך להעלות את זה ליושב-ראש הכנסת, צריך לדבר על זה, אי-אפשר לחכות. יכול </w:t>
      </w:r>
      <w:bookmarkStart w:id="428" w:name="_ETM_Q1_2984452"/>
      <w:bookmarkEnd w:id="428"/>
      <w:r>
        <w:rPr>
          <w:rFonts w:hint="cs"/>
          <w:rtl/>
          <w:lang w:eastAsia="he-IL"/>
        </w:rPr>
        <w:t>להיות שאם היינו עולים על זה או שהייתם מביעים חשש בשלב מתקדם, אז קודם כל היינו פחות נו</w:t>
      </w:r>
      <w:r w:rsidR="00EF566B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 xml:space="preserve">לים במכשול הזה </w:t>
      </w:r>
      <w:bookmarkStart w:id="429" w:name="_ETM_Q1_2990260"/>
      <w:bookmarkEnd w:id="429"/>
      <w:r>
        <w:rPr>
          <w:rFonts w:hint="cs"/>
          <w:rtl/>
          <w:lang w:eastAsia="he-IL"/>
        </w:rPr>
        <w:t xml:space="preserve">ואני כן </w:t>
      </w:r>
      <w:r w:rsidRPr="00EF566B">
        <w:rPr>
          <w:rFonts w:hint="cs"/>
          <w:rtl/>
          <w:lang w:eastAsia="he-IL"/>
        </w:rPr>
        <w:t>חושב שתפקידכם</w:t>
      </w:r>
      <w:r>
        <w:rPr>
          <w:rFonts w:hint="cs"/>
          <w:rtl/>
          <w:lang w:eastAsia="he-IL"/>
        </w:rPr>
        <w:t xml:space="preserve"> </w:t>
      </w:r>
      <w:r w:rsidR="00EF566B">
        <w:rPr>
          <w:rFonts w:hint="cs"/>
          <w:rtl/>
          <w:lang w:eastAsia="he-IL"/>
        </w:rPr>
        <w:t xml:space="preserve">בין השאר לעזור לנו ליפול פחות </w:t>
      </w:r>
      <w:bookmarkStart w:id="430" w:name="_ETM_Q1_2997246"/>
      <w:bookmarkEnd w:id="430"/>
      <w:r w:rsidR="00EF566B">
        <w:rPr>
          <w:rFonts w:hint="cs"/>
          <w:rtl/>
          <w:lang w:eastAsia="he-IL"/>
        </w:rPr>
        <w:t xml:space="preserve">במכשולים. לדעתי אני חושב שלהבא גם קשרי חוץ צריכים </w:t>
      </w:r>
      <w:bookmarkStart w:id="431" w:name="_ETM_Q1_2998693"/>
      <w:bookmarkEnd w:id="431"/>
      <w:r w:rsidR="00EF566B">
        <w:rPr>
          <w:rFonts w:hint="cs"/>
          <w:rtl/>
          <w:lang w:eastAsia="he-IL"/>
        </w:rPr>
        <w:t>להיות בתמונה. כי קשרי חוץ בבדיקה פשוטה מול השגרירות - - -</w:t>
      </w:r>
      <w:r w:rsidR="001559DC">
        <w:rPr>
          <w:rFonts w:hint="cs"/>
          <w:rtl/>
          <w:lang w:eastAsia="he-IL"/>
        </w:rPr>
        <w:t xml:space="preserve"> </w:t>
      </w:r>
    </w:p>
    <w:p w:rsidR="005F71A6" w:rsidRDefault="005F71A6" w:rsidP="005F71A6">
      <w:pPr>
        <w:rPr>
          <w:rFonts w:hint="cs"/>
          <w:rtl/>
          <w:lang w:eastAsia="he-IL"/>
        </w:rPr>
      </w:pPr>
      <w:bookmarkStart w:id="432" w:name="_ETM_Q1_2982156"/>
      <w:bookmarkEnd w:id="432"/>
    </w:p>
    <w:p w:rsidR="0016783B" w:rsidRDefault="00604B31" w:rsidP="0043014C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43014C" w:rsidRDefault="0043014C" w:rsidP="0043014C">
      <w:pPr>
        <w:pStyle w:val="KeepWithNext"/>
        <w:rPr>
          <w:rFonts w:hint="cs"/>
          <w:rtl/>
          <w:lang w:eastAsia="he-IL"/>
        </w:rPr>
      </w:pPr>
    </w:p>
    <w:p w:rsidR="00EF566B" w:rsidRDefault="00EF566B" w:rsidP="004301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רוצים שידעו אם לא הגשת בכלל </w:t>
      </w:r>
      <w:bookmarkStart w:id="433" w:name="_ETM_Q1_3006247"/>
      <w:bookmarkEnd w:id="433"/>
      <w:r>
        <w:rPr>
          <w:rFonts w:hint="cs"/>
          <w:rtl/>
          <w:lang w:eastAsia="he-IL"/>
        </w:rPr>
        <w:t>בקשה.</w:t>
      </w:r>
    </w:p>
    <w:p w:rsidR="00EF566B" w:rsidRDefault="00EF566B" w:rsidP="0043014C">
      <w:pPr>
        <w:rPr>
          <w:rFonts w:hint="cs"/>
          <w:rtl/>
          <w:lang w:eastAsia="he-IL"/>
        </w:rPr>
      </w:pPr>
    </w:p>
    <w:p w:rsidR="00EF566B" w:rsidRDefault="00EF566B" w:rsidP="00EF566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EF566B" w:rsidRDefault="00EF566B" w:rsidP="00EF5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לכאלה שהוגשה בקשה. הייתה אחת שהוגשה. </w:t>
      </w:r>
    </w:p>
    <w:p w:rsidR="00EF566B" w:rsidRDefault="00EF566B" w:rsidP="00EF566B">
      <w:pPr>
        <w:rPr>
          <w:rFonts w:hint="cs"/>
          <w:rtl/>
          <w:lang w:eastAsia="he-IL"/>
        </w:rPr>
      </w:pPr>
      <w:bookmarkStart w:id="434" w:name="_ETM_Q1_3009356"/>
      <w:bookmarkEnd w:id="434"/>
    </w:p>
    <w:p w:rsidR="00EF566B" w:rsidRDefault="00EF566B" w:rsidP="00EF566B">
      <w:pPr>
        <w:pStyle w:val="a"/>
        <w:keepNext/>
        <w:rPr>
          <w:rFonts w:hint="cs"/>
          <w:rtl/>
        </w:rPr>
      </w:pPr>
      <w:bookmarkStart w:id="435" w:name="_ETM_Q1_3009828"/>
      <w:bookmarkEnd w:id="435"/>
      <w:r>
        <w:rPr>
          <w:rtl/>
        </w:rPr>
        <w:t>היועץ המשפטי לכנסת איל ינון: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EF566B" w:rsidRDefault="00EF566B" w:rsidP="00EF5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האחת שהוגשה לא עוררה </w:t>
      </w:r>
      <w:bookmarkStart w:id="436" w:name="_ETM_Q1_3011249"/>
      <w:bookmarkEnd w:id="436"/>
      <w:r>
        <w:rPr>
          <w:rFonts w:hint="cs"/>
          <w:rtl/>
          <w:lang w:eastAsia="he-IL"/>
        </w:rPr>
        <w:t xml:space="preserve">חשש במישור הביטחוני. </w:t>
      </w:r>
    </w:p>
    <w:p w:rsidR="00EF566B" w:rsidRDefault="00EF566B" w:rsidP="00EF566B">
      <w:pPr>
        <w:rPr>
          <w:rFonts w:hint="cs"/>
          <w:rtl/>
          <w:lang w:eastAsia="he-IL"/>
        </w:rPr>
      </w:pPr>
      <w:bookmarkStart w:id="437" w:name="_ETM_Q1_3015398"/>
      <w:bookmarkEnd w:id="437"/>
    </w:p>
    <w:p w:rsidR="00EF566B" w:rsidRDefault="00604B31" w:rsidP="00EF566B">
      <w:pPr>
        <w:pStyle w:val="a"/>
        <w:keepNext/>
        <w:rPr>
          <w:rFonts w:hint="cs"/>
          <w:rtl/>
        </w:rPr>
      </w:pPr>
      <w:bookmarkStart w:id="438" w:name="_ETM_Q1_3016647"/>
      <w:bookmarkEnd w:id="438"/>
      <w:r>
        <w:rPr>
          <w:rtl/>
        </w:rPr>
        <w:t>יצחק וקנין (יו"ר ועדת האתיקה):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EF566B" w:rsidRDefault="00EF566B" w:rsidP="00EF5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אחד מ-15 חברי הכנסת </w:t>
      </w:r>
      <w:bookmarkStart w:id="439" w:name="_ETM_Q1_3019595"/>
      <w:bookmarkEnd w:id="439"/>
      <w:r>
        <w:rPr>
          <w:rFonts w:hint="cs"/>
          <w:rtl/>
          <w:lang w:eastAsia="he-IL"/>
        </w:rPr>
        <w:t xml:space="preserve">שהיו בכתבה לא הגיש לי </w:t>
      </w:r>
      <w:bookmarkStart w:id="440" w:name="_ETM_Q1_3020722"/>
      <w:bookmarkEnd w:id="440"/>
      <w:r>
        <w:rPr>
          <w:rFonts w:hint="cs"/>
          <w:rtl/>
          <w:lang w:eastAsia="he-IL"/>
        </w:rPr>
        <w:t xml:space="preserve">בקשה. איך אני יכול לדעת? </w:t>
      </w:r>
    </w:p>
    <w:p w:rsidR="00EF566B" w:rsidRDefault="00EF566B" w:rsidP="00EF566B">
      <w:pPr>
        <w:rPr>
          <w:rFonts w:hint="cs"/>
          <w:rtl/>
          <w:lang w:eastAsia="he-IL"/>
        </w:rPr>
      </w:pPr>
      <w:bookmarkStart w:id="441" w:name="_ETM_Q1_3008548"/>
      <w:bookmarkEnd w:id="441"/>
    </w:p>
    <w:p w:rsidR="00EF566B" w:rsidRDefault="00EF566B" w:rsidP="00EF566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EF566B" w:rsidRDefault="00EF566B" w:rsidP="00EF5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חסון מדבר במישור העקרוני.</w:t>
      </w:r>
    </w:p>
    <w:p w:rsidR="00EF566B" w:rsidRDefault="00EF566B" w:rsidP="00EF566B">
      <w:pPr>
        <w:rPr>
          <w:rFonts w:hint="cs"/>
          <w:rtl/>
          <w:lang w:eastAsia="he-IL"/>
        </w:rPr>
      </w:pPr>
    </w:p>
    <w:p w:rsidR="00EF566B" w:rsidRDefault="00EF566B" w:rsidP="00EF566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EF566B" w:rsidRDefault="00EF566B" w:rsidP="00402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42" w:name="_ETM_Q1_3027740"/>
      <w:bookmarkEnd w:id="442"/>
      <w:r>
        <w:rPr>
          <w:rFonts w:hint="cs"/>
          <w:rtl/>
          <w:lang w:eastAsia="he-IL"/>
        </w:rPr>
        <w:t xml:space="preserve">אתייחס גם לקשרי החוץ, אבל אני אומר לוועדת האתיקה, יכול להיות שלגבי ארגונים חדשים ועדת האתיקה צריכה להפנות לחוות דעת </w:t>
      </w:r>
      <w:bookmarkStart w:id="443" w:name="_ETM_Q1_3032783"/>
      <w:bookmarkEnd w:id="443"/>
      <w:r>
        <w:rPr>
          <w:rFonts w:hint="cs"/>
          <w:rtl/>
          <w:lang w:eastAsia="he-IL"/>
        </w:rPr>
        <w:t>אצל קשרי חוץ. קשרי חוץ, בטלפון אחד לשגרירות היו מגלים</w:t>
      </w:r>
      <w:r w:rsidR="00402FB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שאין ארגון כזה ונגמר הסיפור. זה היה נפתר בכמה </w:t>
      </w:r>
      <w:bookmarkStart w:id="444" w:name="_ETM_Q1_3043624"/>
      <w:bookmarkEnd w:id="444"/>
      <w:r>
        <w:rPr>
          <w:rFonts w:hint="cs"/>
          <w:rtl/>
          <w:lang w:eastAsia="he-IL"/>
        </w:rPr>
        <w:t>דקות ולא היינו כולנו נופלים לדבר הזה.</w:t>
      </w:r>
    </w:p>
    <w:p w:rsidR="00EF566B" w:rsidRDefault="00EF566B" w:rsidP="00EF566B">
      <w:pPr>
        <w:rPr>
          <w:rFonts w:hint="cs"/>
          <w:rtl/>
          <w:lang w:eastAsia="he-IL"/>
        </w:rPr>
      </w:pPr>
    </w:p>
    <w:p w:rsidR="00EF566B" w:rsidRDefault="00604B31" w:rsidP="00EF566B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EF566B" w:rsidRDefault="00EF566B" w:rsidP="00EF566B">
      <w:pPr>
        <w:pStyle w:val="KeepWithNext"/>
        <w:rPr>
          <w:rFonts w:hint="cs"/>
          <w:rtl/>
          <w:lang w:eastAsia="he-IL"/>
        </w:rPr>
      </w:pPr>
    </w:p>
    <w:p w:rsidR="0043014C" w:rsidRDefault="00EF566B" w:rsidP="00BC36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כך וכך היית נופל. </w:t>
      </w:r>
      <w:bookmarkStart w:id="445" w:name="_ETM_Q1_3050950"/>
      <w:bookmarkEnd w:id="445"/>
      <w:r>
        <w:rPr>
          <w:rFonts w:hint="cs"/>
          <w:rtl/>
          <w:lang w:eastAsia="he-IL"/>
        </w:rPr>
        <w:t xml:space="preserve">תחשוב שחבר הכנסת רוזנטל לא היה מגיש את הבקשה לוועדת </w:t>
      </w:r>
      <w:bookmarkStart w:id="446" w:name="_ETM_Q1_3055650"/>
      <w:bookmarkEnd w:id="446"/>
      <w:r>
        <w:rPr>
          <w:rFonts w:hint="cs"/>
          <w:rtl/>
          <w:lang w:eastAsia="he-IL"/>
        </w:rPr>
        <w:t xml:space="preserve">האתיקה. כל מה שרצתה הכתבת לעשות בכתבה היא להגיד </w:t>
      </w:r>
      <w:bookmarkStart w:id="447" w:name="_ETM_Q1_3057269"/>
      <w:bookmarkEnd w:id="447"/>
      <w:r>
        <w:rPr>
          <w:rFonts w:hint="cs"/>
          <w:rtl/>
          <w:lang w:eastAsia="he-IL"/>
        </w:rPr>
        <w:t xml:space="preserve">שוועדת האתיקה מרחה את זה. יש לי פרוטוקול ועדיף שיקראו </w:t>
      </w:r>
      <w:bookmarkStart w:id="448" w:name="_ETM_Q1_3061421"/>
      <w:bookmarkEnd w:id="448"/>
      <w:r>
        <w:rPr>
          <w:rFonts w:hint="cs"/>
          <w:rtl/>
          <w:lang w:eastAsia="he-IL"/>
        </w:rPr>
        <w:t xml:space="preserve">מה שכתוב בפרוטוקול. </w:t>
      </w:r>
      <w:r w:rsidR="00BC3665">
        <w:rPr>
          <w:rFonts w:hint="cs"/>
          <w:rtl/>
          <w:lang w:eastAsia="he-IL"/>
        </w:rPr>
        <w:t xml:space="preserve">גם על הבקשה הספציפית. </w:t>
      </w:r>
      <w:bookmarkStart w:id="449" w:name="_ETM_Q1_3069077"/>
      <w:bookmarkEnd w:id="449"/>
      <w:r w:rsidR="00BC3665">
        <w:rPr>
          <w:rFonts w:hint="cs"/>
          <w:rtl/>
          <w:lang w:eastAsia="he-IL"/>
        </w:rPr>
        <w:t xml:space="preserve">אני לא עוסק לא </w:t>
      </w:r>
      <w:bookmarkStart w:id="450" w:name="_ETM_Q1_3066837"/>
      <w:bookmarkEnd w:id="450"/>
      <w:r w:rsidR="00BC3665">
        <w:rPr>
          <w:rFonts w:hint="cs"/>
          <w:rtl/>
          <w:lang w:eastAsia="he-IL"/>
        </w:rPr>
        <w:t xml:space="preserve">בכזבים ולא בשקרים ולא בטופס מפוברק ולא בדברים כאלה. </w:t>
      </w:r>
      <w:bookmarkStart w:id="451" w:name="_ETM_Q1_3008875"/>
      <w:bookmarkEnd w:id="451"/>
      <w:r w:rsidR="0043014C">
        <w:rPr>
          <w:rFonts w:hint="cs"/>
          <w:rtl/>
          <w:lang w:eastAsia="he-IL"/>
        </w:rPr>
        <w:t>אני לא בכיתה ג'</w:t>
      </w:r>
      <w:r w:rsidR="00BC3665">
        <w:rPr>
          <w:rFonts w:hint="cs"/>
          <w:rtl/>
          <w:lang w:eastAsia="he-IL"/>
        </w:rPr>
        <w:t xml:space="preserve">. תודה רבה לכם. </w:t>
      </w:r>
    </w:p>
    <w:p w:rsidR="0043014C" w:rsidRDefault="0043014C" w:rsidP="0043014C">
      <w:pPr>
        <w:rPr>
          <w:rFonts w:hint="cs"/>
          <w:rtl/>
          <w:lang w:eastAsia="he-IL"/>
        </w:rPr>
      </w:pPr>
    </w:p>
    <w:p w:rsidR="0043014C" w:rsidRDefault="0043014C" w:rsidP="0043014C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:rsidR="0043014C" w:rsidRDefault="0043014C" w:rsidP="0043014C">
      <w:pPr>
        <w:pStyle w:val="KeepWithNext"/>
        <w:rPr>
          <w:rFonts w:hint="cs"/>
          <w:rtl/>
          <w:lang w:eastAsia="he-IL"/>
        </w:rPr>
      </w:pPr>
    </w:p>
    <w:p w:rsidR="00BC3665" w:rsidRDefault="00BC3665" w:rsidP="00BC36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יושב-ראש ועדת האתיקה, אתה תקבל </w:t>
      </w:r>
      <w:bookmarkStart w:id="452" w:name="_ETM_Q1_3076142"/>
      <w:bookmarkEnd w:id="452"/>
      <w:r>
        <w:rPr>
          <w:rFonts w:hint="cs"/>
          <w:rtl/>
          <w:lang w:eastAsia="he-IL"/>
        </w:rPr>
        <w:t>את ההחלטה. יש לך שיקול דעת.</w:t>
      </w:r>
    </w:p>
    <w:p w:rsidR="00BC3665" w:rsidRDefault="00BC3665" w:rsidP="00BC3665">
      <w:pPr>
        <w:rPr>
          <w:rFonts w:hint="cs"/>
          <w:rtl/>
          <w:lang w:eastAsia="he-IL"/>
        </w:rPr>
      </w:pPr>
    </w:p>
    <w:p w:rsidR="00BC3665" w:rsidRDefault="00604B31" w:rsidP="00BC3665">
      <w:pPr>
        <w:pStyle w:val="a"/>
        <w:keepNext/>
        <w:rPr>
          <w:rFonts w:hint="cs"/>
          <w:rtl/>
        </w:rPr>
      </w:pPr>
      <w:r>
        <w:rPr>
          <w:rtl/>
        </w:rPr>
        <w:t>יצחק וקנין (יו"ר ועדת האתיקה):</w:t>
      </w:r>
    </w:p>
    <w:p w:rsidR="00BC3665" w:rsidRDefault="00BC3665" w:rsidP="00BC3665">
      <w:pPr>
        <w:pStyle w:val="KeepWithNext"/>
        <w:rPr>
          <w:rFonts w:hint="cs"/>
          <w:rtl/>
          <w:lang w:eastAsia="he-IL"/>
        </w:rPr>
      </w:pPr>
    </w:p>
    <w:p w:rsidR="00BC3665" w:rsidRDefault="00BC3665" w:rsidP="00BC36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אמרתי, אני לא בכיתה ג'.</w:t>
      </w:r>
    </w:p>
    <w:p w:rsidR="00BC3665" w:rsidRDefault="00BC3665" w:rsidP="00BC3665">
      <w:pPr>
        <w:rPr>
          <w:rFonts w:hint="cs"/>
          <w:rtl/>
          <w:lang w:eastAsia="he-IL"/>
        </w:rPr>
      </w:pPr>
      <w:bookmarkStart w:id="453" w:name="_ETM_Q1_3079974"/>
      <w:bookmarkEnd w:id="453"/>
    </w:p>
    <w:p w:rsidR="00BC3665" w:rsidRDefault="00BC3665" w:rsidP="00BC3665">
      <w:pPr>
        <w:pStyle w:val="a"/>
        <w:keepNext/>
        <w:rPr>
          <w:rFonts w:hint="cs"/>
          <w:rtl/>
        </w:rPr>
      </w:pPr>
      <w:bookmarkStart w:id="454" w:name="_ETM_Q1_3080739"/>
      <w:bookmarkEnd w:id="454"/>
      <w:r>
        <w:rPr>
          <w:rtl/>
        </w:rPr>
        <w:t>יואל חסון (המחנה הציוני):</w:t>
      </w:r>
    </w:p>
    <w:p w:rsidR="00BC3665" w:rsidRDefault="00BC3665" w:rsidP="00BC3665">
      <w:pPr>
        <w:pStyle w:val="KeepWithNext"/>
        <w:rPr>
          <w:rFonts w:hint="cs"/>
          <w:rtl/>
          <w:lang w:eastAsia="he-IL"/>
        </w:rPr>
      </w:pPr>
    </w:p>
    <w:p w:rsidR="00BC3665" w:rsidRDefault="00BC3665" w:rsidP="00BC36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</w:t>
      </w:r>
      <w:bookmarkStart w:id="455" w:name="_ETM_Q1_3081600"/>
      <w:bookmarkEnd w:id="455"/>
      <w:r>
        <w:rPr>
          <w:rFonts w:hint="cs"/>
          <w:rtl/>
          <w:lang w:eastAsia="he-IL"/>
        </w:rPr>
        <w:t xml:space="preserve">אחוז. אגב, אני חושב שיושב-ראש הוועדה צריך להתייחס לתהליך הזה. </w:t>
      </w:r>
      <w:bookmarkStart w:id="456" w:name="_ETM_Q1_3074398"/>
      <w:bookmarkEnd w:id="456"/>
      <w:r w:rsidR="00184214">
        <w:rPr>
          <w:rFonts w:hint="cs"/>
          <w:rtl/>
          <w:lang w:eastAsia="he-IL"/>
        </w:rPr>
        <w:t xml:space="preserve">כולל התהליך של הזיוף, צריך להתייחס לזה. לסיכום אני אומר, </w:t>
      </w:r>
      <w:bookmarkStart w:id="457" w:name="_ETM_Q1_3094054"/>
      <w:bookmarkEnd w:id="457"/>
      <w:r w:rsidR="00184214">
        <w:rPr>
          <w:rFonts w:hint="cs"/>
          <w:rtl/>
          <w:lang w:eastAsia="he-IL"/>
        </w:rPr>
        <w:t xml:space="preserve">אני מציע שהמערכות יתייעלו בנושא הזה. לדעתי הסיפור החשוב ביותר </w:t>
      </w:r>
      <w:bookmarkStart w:id="458" w:name="_ETM_Q1_3097128"/>
      <w:bookmarkEnd w:id="458"/>
      <w:r w:rsidR="00184214">
        <w:rPr>
          <w:rFonts w:hint="cs"/>
          <w:rtl/>
          <w:lang w:eastAsia="he-IL"/>
        </w:rPr>
        <w:t xml:space="preserve">הוא התהליך הפנימי בתוך הכנסת של תהליך הבדיקה. פה בוודאי </w:t>
      </w:r>
      <w:bookmarkStart w:id="459" w:name="_ETM_Q1_3103138"/>
      <w:bookmarkEnd w:id="459"/>
      <w:r w:rsidR="00184214">
        <w:rPr>
          <w:rFonts w:hint="cs"/>
          <w:rtl/>
          <w:lang w:eastAsia="he-IL"/>
        </w:rPr>
        <w:t xml:space="preserve">נתגלו תקלות שצריך לתקן. אני אומר את זה שוב, בקול </w:t>
      </w:r>
      <w:bookmarkStart w:id="460" w:name="_ETM_Q1_3107847"/>
      <w:bookmarkEnd w:id="460"/>
      <w:r w:rsidR="00184214">
        <w:rPr>
          <w:rFonts w:hint="cs"/>
          <w:rtl/>
          <w:lang w:eastAsia="he-IL"/>
        </w:rPr>
        <w:t xml:space="preserve">הכי ברור, נסיעות חברי הכנסת לחו"ל הם חלק מהתפקיד שלהם </w:t>
      </w:r>
      <w:bookmarkStart w:id="461" w:name="_ETM_Q1_3114385"/>
      <w:bookmarkEnd w:id="461"/>
      <w:r w:rsidR="00184214">
        <w:rPr>
          <w:rFonts w:hint="cs"/>
          <w:rtl/>
          <w:lang w:eastAsia="he-IL"/>
        </w:rPr>
        <w:t xml:space="preserve">כמו בכל הפרלמנטים בעולם. אמר חבר הכנסת וקנין והוא צודק, </w:t>
      </w:r>
      <w:bookmarkStart w:id="462" w:name="_ETM_Q1_3118005"/>
      <w:bookmarkEnd w:id="462"/>
      <w:r w:rsidR="00184214">
        <w:rPr>
          <w:rFonts w:hint="cs"/>
          <w:rtl/>
          <w:lang w:eastAsia="he-IL"/>
        </w:rPr>
        <w:t>חברי הכנסת בישראל עוד נוסעים הרבה פחות ממה שנוסעים</w:t>
      </w:r>
      <w:bookmarkStart w:id="463" w:name="_ETM_Q1_3121804"/>
      <w:bookmarkEnd w:id="463"/>
      <w:r w:rsidR="00184214">
        <w:rPr>
          <w:rFonts w:hint="cs"/>
          <w:rtl/>
          <w:lang w:eastAsia="he-IL"/>
        </w:rPr>
        <w:t xml:space="preserve"> הקולגות שלהם בעולם. הרבה פחות מהרבה סיבות, גם כי </w:t>
      </w:r>
      <w:bookmarkStart w:id="464" w:name="_ETM_Q1_3127707"/>
      <w:bookmarkEnd w:id="464"/>
      <w:r w:rsidR="00184214">
        <w:rPr>
          <w:rFonts w:hint="cs"/>
          <w:rtl/>
          <w:lang w:eastAsia="he-IL"/>
        </w:rPr>
        <w:t xml:space="preserve">אנחנו לא אומרים כן לכל דבר ואנחנו לא זמינים לכל </w:t>
      </w:r>
      <w:bookmarkStart w:id="465" w:name="_ETM_Q1_3131105"/>
      <w:bookmarkEnd w:id="465"/>
      <w:r w:rsidR="00184214">
        <w:rPr>
          <w:rFonts w:hint="cs"/>
          <w:rtl/>
          <w:lang w:eastAsia="he-IL"/>
        </w:rPr>
        <w:t xml:space="preserve">דבר ולא תמיד רוצים. יש פה הרבה עבודה וזה פרלמנט </w:t>
      </w:r>
      <w:bookmarkStart w:id="466" w:name="_ETM_Q1_3135700"/>
      <w:bookmarkEnd w:id="466"/>
      <w:r w:rsidR="00184214">
        <w:rPr>
          <w:rFonts w:hint="cs"/>
          <w:rtl/>
          <w:lang w:eastAsia="he-IL"/>
        </w:rPr>
        <w:t xml:space="preserve">קטן, זה נתון שאנשים מתעלמים ממנו. הפרלמנט הישראלי ביחס לכמות </w:t>
      </w:r>
      <w:bookmarkStart w:id="467" w:name="_ETM_Q1_3138233"/>
      <w:bookmarkEnd w:id="467"/>
      <w:r w:rsidR="00184214">
        <w:rPr>
          <w:rFonts w:hint="cs"/>
          <w:rtl/>
          <w:lang w:eastAsia="he-IL"/>
        </w:rPr>
        <w:t xml:space="preserve">האוכלוסייה הוא פרלמנט קטן ותוסיף לזה ש-30 מחברי הפרלמנט הם </w:t>
      </w:r>
      <w:bookmarkStart w:id="468" w:name="_ETM_Q1_3145774"/>
      <w:bookmarkEnd w:id="468"/>
      <w:r w:rsidR="00184214">
        <w:rPr>
          <w:rFonts w:hint="cs"/>
          <w:rtl/>
          <w:lang w:eastAsia="he-IL"/>
        </w:rPr>
        <w:t xml:space="preserve">ברשות המבצעת. לכן מראש זה פרלמנט קטן של 120, תוסיף </w:t>
      </w:r>
      <w:bookmarkStart w:id="469" w:name="_ETM_Q1_3150931"/>
      <w:bookmarkEnd w:id="469"/>
      <w:r w:rsidR="00184214">
        <w:rPr>
          <w:rFonts w:hint="cs"/>
          <w:rtl/>
          <w:lang w:eastAsia="he-IL"/>
        </w:rPr>
        <w:t xml:space="preserve">לזה 30 שנמצאים ברשות המבצעת, 90 אנשים בסך הכול עובדים </w:t>
      </w:r>
      <w:bookmarkStart w:id="470" w:name="_ETM_Q1_3152580"/>
      <w:bookmarkEnd w:id="470"/>
      <w:r w:rsidR="00184214">
        <w:rPr>
          <w:rFonts w:hint="cs"/>
          <w:rtl/>
          <w:lang w:eastAsia="he-IL"/>
        </w:rPr>
        <w:t xml:space="preserve">בפרלמנט הזה. אז חברי הכנסת הם באמת עסוקים ולא זמינים </w:t>
      </w:r>
      <w:bookmarkStart w:id="471" w:name="_ETM_Q1_3157047"/>
      <w:bookmarkEnd w:id="471"/>
      <w:r w:rsidR="00184214">
        <w:rPr>
          <w:rFonts w:hint="cs"/>
          <w:rtl/>
          <w:lang w:eastAsia="he-IL"/>
        </w:rPr>
        <w:t xml:space="preserve">לכל נסיעה לחו"ל וגם להרבה אירועים בארץ שמזמינים אותם. </w:t>
      </w:r>
      <w:r w:rsidR="004A00F1">
        <w:rPr>
          <w:rFonts w:hint="cs"/>
          <w:rtl/>
          <w:lang w:eastAsia="he-IL"/>
        </w:rPr>
        <w:t xml:space="preserve">בעניין </w:t>
      </w:r>
      <w:bookmarkStart w:id="472" w:name="_ETM_Q1_3162628"/>
      <w:bookmarkEnd w:id="472"/>
      <w:r w:rsidR="004A00F1">
        <w:rPr>
          <w:rFonts w:hint="cs"/>
          <w:rtl/>
          <w:lang w:eastAsia="he-IL"/>
        </w:rPr>
        <w:t xml:space="preserve">הזה לא צריך להתנצל ואני מציע לכל חבר כנסת עם </w:t>
      </w:r>
      <w:bookmarkStart w:id="473" w:name="_ETM_Q1_3165146"/>
      <w:bookmarkEnd w:id="473"/>
      <w:r w:rsidR="004A00F1">
        <w:rPr>
          <w:rFonts w:hint="cs"/>
          <w:rtl/>
          <w:lang w:eastAsia="he-IL"/>
        </w:rPr>
        <w:t xml:space="preserve">עמוד שדרה בעניין הזה להיות כך. </w:t>
      </w:r>
    </w:p>
    <w:p w:rsidR="00BC3665" w:rsidRPr="00BC3665" w:rsidRDefault="00BC3665" w:rsidP="00BC3665">
      <w:pPr>
        <w:rPr>
          <w:rFonts w:hint="cs"/>
          <w:rtl/>
          <w:lang w:eastAsia="he-IL"/>
        </w:rPr>
      </w:pPr>
      <w:bookmarkStart w:id="474" w:name="_ETM_Q1_3072846"/>
      <w:bookmarkEnd w:id="474"/>
    </w:p>
    <w:p w:rsidR="0043014C" w:rsidRDefault="0043014C" w:rsidP="004301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014C" w:rsidRDefault="0043014C" w:rsidP="0043014C">
      <w:pPr>
        <w:pStyle w:val="KeepWithNext"/>
        <w:rPr>
          <w:rFonts w:hint="cs"/>
          <w:rtl/>
          <w:lang w:eastAsia="he-IL"/>
        </w:rPr>
      </w:pPr>
    </w:p>
    <w:p w:rsidR="0043014C" w:rsidRDefault="0043014C" w:rsidP="004301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עם הרבה דברים שאמרת, </w:t>
      </w:r>
      <w:r w:rsidR="00D76E5C">
        <w:rPr>
          <w:rFonts w:hint="cs"/>
          <w:rtl/>
          <w:lang w:eastAsia="he-IL"/>
        </w:rPr>
        <w:t xml:space="preserve">לדעתי </w:t>
      </w:r>
      <w:r>
        <w:rPr>
          <w:rFonts w:hint="cs"/>
          <w:rtl/>
          <w:lang w:eastAsia="he-IL"/>
        </w:rPr>
        <w:t xml:space="preserve">זו הגישה באופן כללי, גם אני רציתי להגיע לקליטה של האדיר אבל יש הרבה ועדות בכנסת אז ויתרתי על זה. </w:t>
      </w:r>
      <w:r w:rsidR="0079531B">
        <w:rPr>
          <w:rFonts w:hint="cs"/>
          <w:rtl/>
          <w:lang w:eastAsia="he-IL"/>
        </w:rPr>
        <w:t xml:space="preserve">עודד מקשרי חוץ בבקשה. </w:t>
      </w:r>
    </w:p>
    <w:p w:rsidR="0043014C" w:rsidRDefault="0043014C" w:rsidP="0043014C">
      <w:pPr>
        <w:rPr>
          <w:rFonts w:hint="cs"/>
          <w:rtl/>
          <w:lang w:eastAsia="he-IL"/>
        </w:rPr>
      </w:pPr>
    </w:p>
    <w:p w:rsidR="0043014C" w:rsidRDefault="00BA74A9" w:rsidP="00BA74A9">
      <w:pPr>
        <w:pStyle w:val="a"/>
        <w:keepNext/>
        <w:rPr>
          <w:rFonts w:hint="cs"/>
          <w:rtl/>
        </w:rPr>
      </w:pPr>
      <w:r>
        <w:rPr>
          <w:rtl/>
        </w:rPr>
        <w:t>עודד בן חור:</w:t>
      </w:r>
    </w:p>
    <w:p w:rsidR="00BA74A9" w:rsidRDefault="00BA74A9" w:rsidP="00BA74A9">
      <w:pPr>
        <w:pStyle w:val="KeepWithNext"/>
        <w:rPr>
          <w:rFonts w:hint="cs"/>
          <w:rtl/>
          <w:lang w:eastAsia="he-IL"/>
        </w:rPr>
      </w:pPr>
    </w:p>
    <w:p w:rsidR="00BA74A9" w:rsidRDefault="0079531B" w:rsidP="007953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נסיעות של חברי כנסת בחו"ל, אני מבקש לחזק </w:t>
      </w:r>
      <w:bookmarkStart w:id="475" w:name="_ETM_Q1_3203956"/>
      <w:bookmarkEnd w:id="475"/>
      <w:r>
        <w:rPr>
          <w:rFonts w:hint="cs"/>
          <w:rtl/>
          <w:lang w:eastAsia="he-IL"/>
        </w:rPr>
        <w:t xml:space="preserve">את דבריו של חבר הכנסת יואל חסון. הכנסת היא זרוע </w:t>
      </w:r>
      <w:bookmarkStart w:id="476" w:name="_ETM_Q1_3212693"/>
      <w:bookmarkEnd w:id="476"/>
      <w:r>
        <w:rPr>
          <w:rFonts w:hint="cs"/>
          <w:rtl/>
          <w:lang w:eastAsia="he-IL"/>
        </w:rPr>
        <w:t xml:space="preserve">חשובה מאוד של קידום יחסי ישראל עם העולם. אני לא אומר רק יחסי החוץ כי אלה יחסים בכל המישורים, </w:t>
      </w:r>
      <w:r w:rsidR="00BA74A9">
        <w:rPr>
          <w:rFonts w:hint="cs"/>
          <w:rtl/>
          <w:lang w:eastAsia="he-IL"/>
        </w:rPr>
        <w:t>כלכלה</w:t>
      </w:r>
      <w:r>
        <w:rPr>
          <w:rFonts w:hint="cs"/>
          <w:rtl/>
          <w:lang w:eastAsia="he-IL"/>
        </w:rPr>
        <w:t>,</w:t>
      </w:r>
      <w:r w:rsidR="00BA74A9">
        <w:rPr>
          <w:rFonts w:hint="cs"/>
          <w:rtl/>
          <w:lang w:eastAsia="he-IL"/>
        </w:rPr>
        <w:t xml:space="preserve"> תרבות</w:t>
      </w:r>
      <w:r>
        <w:rPr>
          <w:rFonts w:hint="cs"/>
          <w:rtl/>
          <w:lang w:eastAsia="he-IL"/>
        </w:rPr>
        <w:t xml:space="preserve">, </w:t>
      </w:r>
      <w:bookmarkStart w:id="477" w:name="_ETM_Q1_3221103"/>
      <w:bookmarkEnd w:id="477"/>
      <w:r>
        <w:rPr>
          <w:rFonts w:hint="cs"/>
          <w:rtl/>
          <w:lang w:eastAsia="he-IL"/>
        </w:rPr>
        <w:t xml:space="preserve">דת ועוד. </w:t>
      </w:r>
      <w:r w:rsidR="00BA74A9">
        <w:rPr>
          <w:rFonts w:hint="cs"/>
          <w:rtl/>
          <w:lang w:eastAsia="he-IL"/>
        </w:rPr>
        <w:t>היא עושה את זה יחד עם משרד החוץ</w:t>
      </w:r>
      <w:r>
        <w:rPr>
          <w:rFonts w:hint="cs"/>
          <w:rtl/>
          <w:lang w:eastAsia="he-IL"/>
        </w:rPr>
        <w:t xml:space="preserve"> בעיקר אבל גם עם משרדי ממשלה אחרים</w:t>
      </w:r>
      <w:r w:rsidR="00BA74A9">
        <w:rPr>
          <w:rFonts w:hint="cs"/>
          <w:rtl/>
          <w:lang w:eastAsia="he-IL"/>
        </w:rPr>
        <w:t>. לצערנו</w:t>
      </w:r>
      <w:r>
        <w:rPr>
          <w:rFonts w:hint="cs"/>
          <w:rtl/>
          <w:lang w:eastAsia="he-IL"/>
        </w:rPr>
        <w:t>,</w:t>
      </w:r>
      <w:r w:rsidR="00BA74A9">
        <w:rPr>
          <w:rFonts w:hint="cs"/>
          <w:rtl/>
          <w:lang w:eastAsia="he-IL"/>
        </w:rPr>
        <w:t xml:space="preserve"> אנחנו מתקשים לא מעט ברתימת חברי הכנסת לביצוע משימות קבועות שוטפות שאמורות להיות למען הסברת י</w:t>
      </w:r>
      <w:r>
        <w:rPr>
          <w:rFonts w:hint="cs"/>
          <w:rtl/>
          <w:lang w:eastAsia="he-IL"/>
        </w:rPr>
        <w:t>ש</w:t>
      </w:r>
      <w:r w:rsidR="00BA74A9">
        <w:rPr>
          <w:rFonts w:hint="cs"/>
          <w:rtl/>
          <w:lang w:eastAsia="he-IL"/>
        </w:rPr>
        <w:t>ראל בעולם</w:t>
      </w:r>
      <w:r>
        <w:rPr>
          <w:rFonts w:hint="cs"/>
          <w:rtl/>
          <w:lang w:eastAsia="he-IL"/>
        </w:rPr>
        <w:t xml:space="preserve">. </w:t>
      </w:r>
      <w:bookmarkStart w:id="478" w:name="_ETM_Q1_3241238"/>
      <w:bookmarkEnd w:id="478"/>
      <w:r>
        <w:rPr>
          <w:rFonts w:hint="cs"/>
          <w:rtl/>
          <w:lang w:eastAsia="he-IL"/>
        </w:rPr>
        <w:t>יש ניסיונות של יושב-</w:t>
      </w:r>
      <w:r w:rsidR="00BA74A9">
        <w:rPr>
          <w:rFonts w:hint="cs"/>
          <w:rtl/>
          <w:lang w:eastAsia="he-IL"/>
        </w:rPr>
        <w:t xml:space="preserve">ראש הכנסת </w:t>
      </w:r>
      <w:r>
        <w:rPr>
          <w:rFonts w:hint="cs"/>
          <w:rtl/>
          <w:lang w:eastAsia="he-IL"/>
        </w:rPr>
        <w:t xml:space="preserve">ומאמצים נוספים </w:t>
      </w:r>
      <w:r w:rsidR="00BA74A9">
        <w:rPr>
          <w:rFonts w:hint="cs"/>
          <w:rtl/>
          <w:lang w:eastAsia="he-IL"/>
        </w:rPr>
        <w:t>ואני מקווה שהדברים יצליחו.</w:t>
      </w:r>
    </w:p>
    <w:p w:rsidR="00BA74A9" w:rsidRDefault="00BA74A9" w:rsidP="00BA74A9">
      <w:pPr>
        <w:rPr>
          <w:rFonts w:hint="cs"/>
          <w:rtl/>
          <w:lang w:eastAsia="he-IL"/>
        </w:rPr>
      </w:pPr>
    </w:p>
    <w:p w:rsidR="00BA74A9" w:rsidRDefault="00551302" w:rsidP="0055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באשר לנסיעות שנשאלנו עליהם, </w:t>
      </w:r>
      <w:r w:rsidR="00BA74A9">
        <w:rPr>
          <w:rFonts w:hint="cs"/>
          <w:rtl/>
          <w:lang w:eastAsia="he-IL"/>
        </w:rPr>
        <w:t xml:space="preserve">יש לי הצעה והיא כבר עלתה, </w:t>
      </w:r>
      <w:r>
        <w:rPr>
          <w:rFonts w:hint="cs"/>
          <w:rtl/>
          <w:lang w:eastAsia="he-IL"/>
        </w:rPr>
        <w:t xml:space="preserve">אבל אולי להכניס את </w:t>
      </w:r>
      <w:bookmarkStart w:id="479" w:name="_ETM_Q1_3259448"/>
      <w:bookmarkEnd w:id="479"/>
      <w:r>
        <w:rPr>
          <w:rFonts w:hint="cs"/>
          <w:rtl/>
          <w:lang w:eastAsia="he-IL"/>
        </w:rPr>
        <w:t xml:space="preserve">זה בטופס ועדת האתיקה, להתייעץ או ישירות או באמצעותנו </w:t>
      </w:r>
      <w:bookmarkStart w:id="480" w:name="_ETM_Q1_3261982"/>
      <w:bookmarkEnd w:id="480"/>
      <w:r>
        <w:rPr>
          <w:rFonts w:hint="cs"/>
          <w:rtl/>
          <w:lang w:eastAsia="he-IL"/>
        </w:rPr>
        <w:t>עם הנציגויות.</w:t>
      </w:r>
      <w:r w:rsidR="001559DC">
        <w:rPr>
          <w:rFonts w:hint="cs"/>
          <w:rtl/>
          <w:lang w:eastAsia="he-IL"/>
        </w:rPr>
        <w:t xml:space="preserve"> </w:t>
      </w:r>
    </w:p>
    <w:p w:rsidR="00BA74A9" w:rsidRDefault="00BA74A9" w:rsidP="00BA74A9">
      <w:pPr>
        <w:rPr>
          <w:rFonts w:hint="cs"/>
          <w:rtl/>
          <w:lang w:eastAsia="he-IL"/>
        </w:rPr>
      </w:pPr>
    </w:p>
    <w:p w:rsidR="00BA74A9" w:rsidRDefault="00BA74A9" w:rsidP="00BA74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74A9" w:rsidRDefault="00BA74A9" w:rsidP="00BA74A9">
      <w:pPr>
        <w:pStyle w:val="KeepWithNext"/>
        <w:rPr>
          <w:rFonts w:hint="cs"/>
          <w:rtl/>
          <w:lang w:eastAsia="he-IL"/>
        </w:rPr>
      </w:pPr>
    </w:p>
    <w:p w:rsidR="00BA74A9" w:rsidRDefault="00BA74A9" w:rsidP="00BA74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מופיע בטופס.</w:t>
      </w:r>
    </w:p>
    <w:p w:rsidR="00BA74A9" w:rsidRDefault="00BA74A9" w:rsidP="00BA74A9">
      <w:pPr>
        <w:rPr>
          <w:rFonts w:hint="cs"/>
          <w:rtl/>
          <w:lang w:eastAsia="he-IL"/>
        </w:rPr>
      </w:pPr>
    </w:p>
    <w:p w:rsidR="00BA74A9" w:rsidRDefault="00BA74A9" w:rsidP="00BA74A9">
      <w:pPr>
        <w:pStyle w:val="-"/>
        <w:keepNext/>
        <w:rPr>
          <w:rFonts w:hint="cs"/>
          <w:rtl/>
        </w:rPr>
      </w:pPr>
      <w:r>
        <w:rPr>
          <w:rtl/>
        </w:rPr>
        <w:t>עודד בן חור:</w:t>
      </w:r>
    </w:p>
    <w:p w:rsidR="00BA74A9" w:rsidRDefault="00BA74A9" w:rsidP="00BA74A9">
      <w:pPr>
        <w:pStyle w:val="KeepWithNext"/>
        <w:rPr>
          <w:rFonts w:hint="cs"/>
          <w:rtl/>
          <w:lang w:eastAsia="he-IL"/>
        </w:rPr>
      </w:pPr>
    </w:p>
    <w:p w:rsidR="00A2212A" w:rsidRDefault="00BA74A9" w:rsidP="00DD7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FB5C30">
        <w:rPr>
          <w:rFonts w:hint="cs"/>
          <w:rtl/>
          <w:lang w:eastAsia="he-IL"/>
        </w:rPr>
        <w:t>מופיע ה</w:t>
      </w:r>
      <w:r>
        <w:rPr>
          <w:rFonts w:hint="cs"/>
          <w:rtl/>
          <w:lang w:eastAsia="he-IL"/>
        </w:rPr>
        <w:t xml:space="preserve">תייעצות עם הנציגויות. היה והנסיעה אושרה על-ידי ועדת האתיקה </w:t>
      </w:r>
      <w:r w:rsidR="00A2212A">
        <w:rPr>
          <w:rFonts w:hint="cs"/>
          <w:rtl/>
          <w:lang w:eastAsia="he-IL"/>
        </w:rPr>
        <w:t xml:space="preserve">וחבר הכנסת מעוניין, </w:t>
      </w:r>
      <w:r>
        <w:rPr>
          <w:rFonts w:hint="cs"/>
          <w:rtl/>
          <w:lang w:eastAsia="he-IL"/>
        </w:rPr>
        <w:t>הוא מב</w:t>
      </w:r>
      <w:r w:rsidR="00A2212A">
        <w:rPr>
          <w:rFonts w:hint="cs"/>
          <w:rtl/>
          <w:lang w:eastAsia="he-IL"/>
        </w:rPr>
        <w:t>קש חומרים, הוא מבקש להודיע לנציג</w:t>
      </w:r>
      <w:r>
        <w:rPr>
          <w:rFonts w:hint="cs"/>
          <w:rtl/>
          <w:lang w:eastAsia="he-IL"/>
        </w:rPr>
        <w:t>ות.</w:t>
      </w:r>
      <w:r w:rsidR="00A2212A">
        <w:rPr>
          <w:rFonts w:hint="cs"/>
          <w:rtl/>
          <w:lang w:eastAsia="he-IL"/>
        </w:rPr>
        <w:t xml:space="preserve"> זה אחרי</w:t>
      </w:r>
      <w:r w:rsidR="00DD785A">
        <w:rPr>
          <w:rFonts w:hint="cs"/>
          <w:rtl/>
          <w:lang w:eastAsia="he-IL"/>
        </w:rPr>
        <w:t xml:space="preserve"> </w:t>
      </w:r>
      <w:r w:rsidR="00A2212A">
        <w:rPr>
          <w:rFonts w:hint="cs"/>
          <w:rtl/>
          <w:lang w:eastAsia="he-IL"/>
        </w:rPr>
        <w:t xml:space="preserve">שהתהליך נעשה. </w:t>
      </w:r>
      <w:bookmarkStart w:id="481" w:name="_ETM_Q1_3287831"/>
      <w:bookmarkEnd w:id="481"/>
      <w:r w:rsidR="00A2212A">
        <w:rPr>
          <w:rFonts w:hint="cs"/>
          <w:rtl/>
          <w:lang w:eastAsia="he-IL"/>
        </w:rPr>
        <w:t xml:space="preserve">הדבר הזה יכול להיחסך אם התהליך ייעשה קודם במידה ויש אלות לגבי גופים שהם לא מריחים טוב, שלא מכירים אותם, </w:t>
      </w:r>
      <w:bookmarkStart w:id="482" w:name="_ETM_Q1_3297124"/>
      <w:bookmarkEnd w:id="482"/>
      <w:r w:rsidR="00A2212A">
        <w:rPr>
          <w:rFonts w:hint="cs"/>
          <w:rtl/>
          <w:lang w:eastAsia="he-IL"/>
        </w:rPr>
        <w:t xml:space="preserve">שעל הניר הם נראים טוב אבל אף אחד לא יודע </w:t>
      </w:r>
      <w:bookmarkStart w:id="483" w:name="_ETM_Q1_3298776"/>
      <w:bookmarkEnd w:id="483"/>
      <w:r w:rsidR="00A2212A">
        <w:rPr>
          <w:rFonts w:hint="cs"/>
          <w:rtl/>
          <w:lang w:eastAsia="he-IL"/>
        </w:rPr>
        <w:t xml:space="preserve">מי הם ומה הם. </w:t>
      </w:r>
    </w:p>
    <w:p w:rsidR="00A2212A" w:rsidRDefault="00A2212A" w:rsidP="00FB5C30">
      <w:pPr>
        <w:rPr>
          <w:rFonts w:hint="cs"/>
          <w:rtl/>
          <w:lang w:eastAsia="he-IL"/>
        </w:rPr>
      </w:pPr>
    </w:p>
    <w:p w:rsidR="00BA74A9" w:rsidRDefault="00A2212A" w:rsidP="0020649F">
      <w:pPr>
        <w:rPr>
          <w:rFonts w:hint="cs"/>
          <w:rtl/>
          <w:lang w:eastAsia="he-IL"/>
        </w:rPr>
      </w:pPr>
      <w:bookmarkStart w:id="484" w:name="_ETM_Q1_3301506"/>
      <w:bookmarkEnd w:id="484"/>
      <w:r>
        <w:rPr>
          <w:rFonts w:hint="cs"/>
          <w:rtl/>
          <w:lang w:eastAsia="he-IL"/>
        </w:rPr>
        <w:t xml:space="preserve">הערה אחרונה, אחרי שאמרתי את כל </w:t>
      </w:r>
      <w:bookmarkStart w:id="485" w:name="_ETM_Q1_3304557"/>
      <w:bookmarkEnd w:id="485"/>
      <w:r>
        <w:rPr>
          <w:rFonts w:hint="cs"/>
          <w:rtl/>
          <w:lang w:eastAsia="he-IL"/>
        </w:rPr>
        <w:t xml:space="preserve">מה שאמרתי, אין פתרון לאפשרות של זיוף אמיתי שישמש בשם </w:t>
      </w:r>
      <w:bookmarkStart w:id="486" w:name="_ETM_Q1_3311336"/>
      <w:bookmarkEnd w:id="486"/>
      <w:r>
        <w:rPr>
          <w:rFonts w:hint="cs"/>
          <w:rtl/>
          <w:lang w:eastAsia="he-IL"/>
        </w:rPr>
        <w:t xml:space="preserve">ידוע, שירדים את כולם, או אני אפילו הולך לתת סעיף וזה ממש מוח קרימינאלי, תיקח גוף שהוא אולי לא כל-כך ידוע אבל הוא בסדר אתנו ותחבור אתו כדי להזמין חבר כנסת, כשחלק מהאירוע שייך לאיש השני. אתה לא </w:t>
      </w:r>
      <w:r w:rsidR="0020649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דע את זה בחיים.</w:t>
      </w:r>
      <w:r w:rsidR="0020649F">
        <w:rPr>
          <w:rFonts w:hint="cs"/>
          <w:rtl/>
          <w:lang w:eastAsia="he-IL"/>
        </w:rPr>
        <w:t xml:space="preserve"> קונספירציות אפשר לעשות מעתה ועד עולם, צריך </w:t>
      </w:r>
      <w:bookmarkStart w:id="487" w:name="_ETM_Q1_3335047"/>
      <w:bookmarkEnd w:id="487"/>
      <w:r w:rsidR="0020649F">
        <w:rPr>
          <w:rFonts w:hint="cs"/>
          <w:rtl/>
          <w:lang w:eastAsia="he-IL"/>
        </w:rPr>
        <w:t xml:space="preserve">ללכת על ההיגיון הבריא ולהוריד 95% מהמקרים ואפשר לעשות את </w:t>
      </w:r>
      <w:bookmarkStart w:id="488" w:name="_ETM_Q1_3340739"/>
      <w:bookmarkEnd w:id="488"/>
      <w:r w:rsidR="0020649F">
        <w:rPr>
          <w:rFonts w:hint="cs"/>
          <w:rtl/>
          <w:lang w:eastAsia="he-IL"/>
        </w:rPr>
        <w:t>זה לבד גם בלי כל מיני מארבים כאלה ואחרים.</w:t>
      </w:r>
      <w:r w:rsidR="001559DC">
        <w:rPr>
          <w:rFonts w:hint="cs"/>
          <w:rtl/>
          <w:lang w:eastAsia="he-IL"/>
        </w:rPr>
        <w:t xml:space="preserve"> </w:t>
      </w:r>
      <w:r w:rsidR="00BA74A9">
        <w:rPr>
          <w:rFonts w:hint="cs"/>
          <w:rtl/>
          <w:lang w:eastAsia="he-IL"/>
        </w:rPr>
        <w:t xml:space="preserve"> </w:t>
      </w:r>
    </w:p>
    <w:p w:rsidR="00BA74A9" w:rsidRDefault="00BA74A9" w:rsidP="00BA74A9">
      <w:pPr>
        <w:rPr>
          <w:rFonts w:hint="cs"/>
          <w:rtl/>
          <w:lang w:eastAsia="he-IL"/>
        </w:rPr>
      </w:pPr>
    </w:p>
    <w:p w:rsidR="00BA74A9" w:rsidRDefault="002D101B" w:rsidP="002D101B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2D101B" w:rsidRDefault="002D101B" w:rsidP="002D101B">
      <w:pPr>
        <w:pStyle w:val="KeepWithNext"/>
        <w:rPr>
          <w:rFonts w:hint="cs"/>
          <w:rtl/>
          <w:lang w:eastAsia="he-IL"/>
        </w:rPr>
      </w:pPr>
    </w:p>
    <w:p w:rsidR="00DD785A" w:rsidRDefault="002D101B" w:rsidP="008A42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בכל יום ועדת הכנסת </w:t>
      </w:r>
      <w:r w:rsidR="0020649F">
        <w:rPr>
          <w:rFonts w:hint="cs"/>
          <w:rtl/>
          <w:lang w:eastAsia="he-IL"/>
        </w:rPr>
        <w:t xml:space="preserve">שהיא האמונה על קביעת כללי האתיקה של חברי הכנסת </w:t>
      </w:r>
      <w:r>
        <w:rPr>
          <w:rFonts w:hint="cs"/>
          <w:rtl/>
          <w:lang w:eastAsia="he-IL"/>
        </w:rPr>
        <w:t xml:space="preserve">מתכנסת לעסוק בנושא </w:t>
      </w:r>
      <w:r w:rsidR="0020649F">
        <w:rPr>
          <w:rFonts w:hint="cs"/>
          <w:rtl/>
          <w:lang w:eastAsia="he-IL"/>
        </w:rPr>
        <w:t xml:space="preserve">הזה, </w:t>
      </w:r>
      <w:r>
        <w:rPr>
          <w:rFonts w:hint="cs"/>
          <w:rtl/>
          <w:lang w:eastAsia="he-IL"/>
        </w:rPr>
        <w:t xml:space="preserve">אז אני רוצה לנצל את ההזדמנות ולשאול אתכם חברי הכנסת, </w:t>
      </w:r>
      <w:r w:rsidR="0020649F">
        <w:rPr>
          <w:rFonts w:hint="cs"/>
          <w:rtl/>
          <w:lang w:eastAsia="he-IL"/>
        </w:rPr>
        <w:t>אגב ב</w:t>
      </w:r>
      <w:bookmarkStart w:id="489" w:name="_ETM_Q1_3355694"/>
      <w:bookmarkEnd w:id="489"/>
      <w:r w:rsidR="0020649F">
        <w:rPr>
          <w:rFonts w:hint="cs"/>
          <w:rtl/>
          <w:lang w:eastAsia="he-IL"/>
        </w:rPr>
        <w:t>י</w:t>
      </w:r>
      <w:r w:rsidR="008A42C9">
        <w:rPr>
          <w:rFonts w:hint="cs"/>
          <w:rtl/>
          <w:lang w:eastAsia="he-IL"/>
        </w:rPr>
        <w:t>ו</w:t>
      </w:r>
      <w:r w:rsidR="0020649F">
        <w:rPr>
          <w:rFonts w:hint="cs"/>
          <w:rtl/>
          <w:lang w:eastAsia="he-IL"/>
        </w:rPr>
        <w:t>קרות שאנחנו מקבלים מאזרחים בוועדת האתיקה</w:t>
      </w:r>
      <w:r w:rsidR="00DD785A">
        <w:rPr>
          <w:rFonts w:hint="cs"/>
          <w:rtl/>
          <w:lang w:eastAsia="he-IL"/>
        </w:rPr>
        <w:t>,</w:t>
      </w:r>
      <w:r w:rsidR="0020649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אפרופו אישור נסיעות של חברי כנסת</w:t>
      </w:r>
      <w:r w:rsidR="0020649F">
        <w:rPr>
          <w:rFonts w:hint="cs"/>
          <w:rtl/>
          <w:lang w:eastAsia="he-IL"/>
        </w:rPr>
        <w:t xml:space="preserve"> דרך ועדת האתיקה</w:t>
      </w:r>
      <w:r w:rsidR="008A42C9">
        <w:rPr>
          <w:rFonts w:hint="cs"/>
          <w:rtl/>
          <w:lang w:eastAsia="he-IL"/>
        </w:rPr>
        <w:t>:</w:t>
      </w:r>
      <w:r w:rsidR="0020649F">
        <w:rPr>
          <w:rFonts w:hint="cs"/>
          <w:rtl/>
          <w:lang w:eastAsia="he-IL"/>
        </w:rPr>
        <w:t xml:space="preserve"> </w:t>
      </w:r>
      <w:bookmarkStart w:id="490" w:name="_ETM_Q1_3363497"/>
      <w:bookmarkEnd w:id="490"/>
      <w:r w:rsidR="0020649F">
        <w:rPr>
          <w:rFonts w:hint="cs"/>
          <w:rtl/>
          <w:lang w:eastAsia="he-IL"/>
        </w:rPr>
        <w:t xml:space="preserve">הכנסת הזאת, לא מלאו לה עדיין שנתיים ימים </w:t>
      </w:r>
      <w:r w:rsidR="00DD785A">
        <w:rPr>
          <w:rFonts w:hint="cs"/>
          <w:rtl/>
          <w:lang w:eastAsia="he-IL"/>
        </w:rPr>
        <w:t>ו</w:t>
      </w:r>
      <w:r w:rsidR="0020649F">
        <w:rPr>
          <w:rFonts w:hint="cs"/>
          <w:rtl/>
          <w:lang w:eastAsia="he-IL"/>
        </w:rPr>
        <w:t xml:space="preserve">הוועדה </w:t>
      </w:r>
      <w:bookmarkStart w:id="491" w:name="_ETM_Q1_3369939"/>
      <w:bookmarkEnd w:id="491"/>
      <w:r w:rsidR="0020649F">
        <w:rPr>
          <w:rFonts w:hint="cs"/>
          <w:rtl/>
          <w:lang w:eastAsia="he-IL"/>
        </w:rPr>
        <w:t>אישרה 354 נסיעות דרך ועדת האתיקה. אני לא מ</w:t>
      </w:r>
      <w:r w:rsidR="00DD785A">
        <w:rPr>
          <w:rFonts w:hint="cs"/>
          <w:rtl/>
          <w:lang w:eastAsia="he-IL"/>
        </w:rPr>
        <w:t>ד</w:t>
      </w:r>
      <w:r w:rsidR="0020649F">
        <w:rPr>
          <w:rFonts w:hint="cs"/>
          <w:rtl/>
          <w:lang w:eastAsia="he-IL"/>
        </w:rPr>
        <w:t xml:space="preserve">בר על </w:t>
      </w:r>
      <w:bookmarkStart w:id="492" w:name="_ETM_Q1_3373704"/>
      <w:bookmarkEnd w:id="492"/>
      <w:r w:rsidR="0020649F">
        <w:rPr>
          <w:rFonts w:hint="cs"/>
          <w:rtl/>
          <w:lang w:eastAsia="he-IL"/>
        </w:rPr>
        <w:t xml:space="preserve">נסיעות מטעם הכנסת, אני מדבר אך ורק על נסיעות מטעם </w:t>
      </w:r>
      <w:bookmarkStart w:id="493" w:name="_ETM_Q1_3378361"/>
      <w:bookmarkEnd w:id="493"/>
      <w:r w:rsidR="0020649F">
        <w:rPr>
          <w:rFonts w:hint="cs"/>
          <w:rtl/>
          <w:lang w:eastAsia="he-IL"/>
        </w:rPr>
        <w:t xml:space="preserve">ועדת האתיקה. חלק לא מבוטל מהנסיעות האלה מתרחשות בזמן </w:t>
      </w:r>
      <w:bookmarkStart w:id="494" w:name="_ETM_Q1_3384480"/>
      <w:bookmarkEnd w:id="494"/>
      <w:r w:rsidR="0020649F">
        <w:rPr>
          <w:rFonts w:hint="cs"/>
          <w:rtl/>
          <w:lang w:eastAsia="he-IL"/>
        </w:rPr>
        <w:t xml:space="preserve">מושב הכנסת ולא בזמן פגרות. </w:t>
      </w:r>
      <w:bookmarkStart w:id="495" w:name="_ETM_Q1_3390602"/>
      <w:bookmarkEnd w:id="495"/>
      <w:r w:rsidR="0020649F">
        <w:rPr>
          <w:rFonts w:hint="cs"/>
          <w:rtl/>
          <w:lang w:eastAsia="he-IL"/>
        </w:rPr>
        <w:t xml:space="preserve">כי היום ועדת האתיקה לא רשאית לא לאשר נסיעה </w:t>
      </w:r>
      <w:bookmarkStart w:id="496" w:name="_ETM_Q1_3394576"/>
      <w:bookmarkEnd w:id="496"/>
      <w:r w:rsidR="0020649F">
        <w:rPr>
          <w:rFonts w:hint="cs"/>
          <w:rtl/>
          <w:lang w:eastAsia="he-IL"/>
        </w:rPr>
        <w:t>בגלל</w:t>
      </w:r>
      <w:r w:rsidR="00D35A9A">
        <w:rPr>
          <w:rFonts w:hint="cs"/>
          <w:rtl/>
          <w:lang w:eastAsia="he-IL"/>
        </w:rPr>
        <w:t xml:space="preserve"> </w:t>
      </w:r>
      <w:r w:rsidR="0020649F">
        <w:rPr>
          <w:rFonts w:hint="cs"/>
          <w:rtl/>
          <w:lang w:eastAsia="he-IL"/>
        </w:rPr>
        <w:t>שהיא מתרחשת בזמן מושב</w:t>
      </w:r>
      <w:r w:rsidR="008A42C9">
        <w:rPr>
          <w:rFonts w:hint="cs"/>
          <w:rtl/>
          <w:lang w:eastAsia="he-IL"/>
        </w:rPr>
        <w:t>.</w:t>
      </w:r>
      <w:r w:rsidR="001559DC">
        <w:rPr>
          <w:rFonts w:hint="cs"/>
          <w:rtl/>
          <w:lang w:eastAsia="he-IL"/>
        </w:rPr>
        <w:t xml:space="preserve"> </w:t>
      </w:r>
      <w:r w:rsidR="0020649F">
        <w:rPr>
          <w:rFonts w:hint="cs"/>
          <w:rtl/>
          <w:lang w:eastAsia="he-IL"/>
        </w:rPr>
        <w:t xml:space="preserve">האם הוועדה סבורה שיש מקום </w:t>
      </w:r>
      <w:bookmarkStart w:id="497" w:name="_ETM_Q1_3397116"/>
      <w:bookmarkEnd w:id="497"/>
      <w:r w:rsidR="0020649F">
        <w:rPr>
          <w:rFonts w:hint="cs"/>
          <w:rtl/>
          <w:lang w:eastAsia="he-IL"/>
        </w:rPr>
        <w:t xml:space="preserve">להגביל את הנסיעות בזמן מושב? האם יש לקבוע מכסת נסיעות </w:t>
      </w:r>
      <w:bookmarkStart w:id="498" w:name="_ETM_Q1_3401938"/>
      <w:bookmarkEnd w:id="498"/>
      <w:r w:rsidR="0020649F">
        <w:rPr>
          <w:rFonts w:hint="cs"/>
          <w:rtl/>
          <w:lang w:eastAsia="he-IL"/>
        </w:rPr>
        <w:t xml:space="preserve">דרך ועדת האתיקה בשנה? </w:t>
      </w:r>
    </w:p>
    <w:p w:rsidR="00DD785A" w:rsidRDefault="00DD785A" w:rsidP="00DD785A">
      <w:pPr>
        <w:rPr>
          <w:rFonts w:hint="cs"/>
          <w:rtl/>
          <w:lang w:eastAsia="he-IL"/>
        </w:rPr>
      </w:pPr>
    </w:p>
    <w:p w:rsidR="00DD785A" w:rsidRDefault="0020649F" w:rsidP="00DD7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אין מכסה, יש חברי כנסת </w:t>
      </w:r>
      <w:bookmarkStart w:id="499" w:name="_ETM_Q1_3404786"/>
      <w:bookmarkEnd w:id="499"/>
      <w:r>
        <w:rPr>
          <w:rFonts w:hint="cs"/>
          <w:rtl/>
          <w:lang w:eastAsia="he-IL"/>
        </w:rPr>
        <w:t xml:space="preserve">שנוסעים המון ויש חברי כנסת שנוסעים מעט מאוד, יש חברי כנסת שלא נוסעים בכלל, הם המיעוט. רוב חברי הכנסת </w:t>
      </w:r>
      <w:bookmarkStart w:id="500" w:name="_ETM_Q1_3412760"/>
      <w:bookmarkEnd w:id="500"/>
      <w:r>
        <w:rPr>
          <w:rFonts w:hint="cs"/>
          <w:rtl/>
          <w:lang w:eastAsia="he-IL"/>
        </w:rPr>
        <w:t xml:space="preserve">כן נוסעים דרך הנסיעות של ועדת האתיקה, אבל יש </w:t>
      </w:r>
      <w:bookmarkStart w:id="501" w:name="_ETM_Q1_3414666"/>
      <w:bookmarkEnd w:id="501"/>
      <w:r>
        <w:rPr>
          <w:rFonts w:hint="cs"/>
          <w:rtl/>
          <w:lang w:eastAsia="he-IL"/>
        </w:rPr>
        <w:t xml:space="preserve">מיעוט שלא ויש מיעוט שנוסע מעט ויש </w:t>
      </w:r>
      <w:r w:rsidR="00D35A9A">
        <w:rPr>
          <w:rFonts w:hint="cs"/>
          <w:rtl/>
          <w:lang w:eastAsia="he-IL"/>
        </w:rPr>
        <w:t xml:space="preserve">אנשים שנוסעים הרבה. האם נכון לקבוע מגבלת </w:t>
      </w:r>
      <w:bookmarkStart w:id="502" w:name="_ETM_Q1_3421296"/>
      <w:bookmarkEnd w:id="502"/>
      <w:r w:rsidR="00D35A9A">
        <w:rPr>
          <w:rFonts w:hint="cs"/>
          <w:rtl/>
          <w:lang w:eastAsia="he-IL"/>
        </w:rPr>
        <w:t xml:space="preserve">ימים? מגבלת הימים שנקבעת היום היא בהתאם ללו"ז שחבר הכנסת </w:t>
      </w:r>
      <w:bookmarkStart w:id="503" w:name="_ETM_Q1_3427298"/>
      <w:bookmarkEnd w:id="503"/>
      <w:r w:rsidR="00D35A9A">
        <w:rPr>
          <w:rFonts w:hint="cs"/>
          <w:rtl/>
          <w:lang w:eastAsia="he-IL"/>
        </w:rPr>
        <w:t xml:space="preserve">נותן פלוס בקצוות אנחנו מאפשרים גמישות כי יש יום של </w:t>
      </w:r>
      <w:bookmarkStart w:id="504" w:name="_ETM_Q1_3428728"/>
      <w:bookmarkEnd w:id="504"/>
      <w:r w:rsidR="00D35A9A">
        <w:rPr>
          <w:rFonts w:hint="cs"/>
          <w:rtl/>
          <w:lang w:eastAsia="he-IL"/>
        </w:rPr>
        <w:t xml:space="preserve">טיסה ויום של חזרה. האם נכון להגביל, בעיקר אם זה בתקופת מושב, את מספר הימים שחבר הכנסת שוהה בחו"ל דרך </w:t>
      </w:r>
      <w:bookmarkStart w:id="505" w:name="_ETM_Q1_3440747"/>
      <w:bookmarkEnd w:id="505"/>
      <w:r w:rsidR="00D35A9A">
        <w:rPr>
          <w:rFonts w:hint="cs"/>
          <w:rtl/>
          <w:lang w:eastAsia="he-IL"/>
        </w:rPr>
        <w:t xml:space="preserve">נסיעות מהסוג הזה? </w:t>
      </w:r>
    </w:p>
    <w:p w:rsidR="00DD785A" w:rsidRDefault="00DD785A" w:rsidP="00DD785A">
      <w:pPr>
        <w:rPr>
          <w:rFonts w:hint="cs"/>
          <w:rtl/>
          <w:lang w:eastAsia="he-IL"/>
        </w:rPr>
      </w:pPr>
    </w:p>
    <w:p w:rsidR="002D101B" w:rsidRDefault="00D35A9A" w:rsidP="00F352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אלה דברים שאתם</w:t>
      </w:r>
      <w:r w:rsidR="00DD785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D785A">
        <w:rPr>
          <w:rFonts w:hint="cs"/>
          <w:rtl/>
          <w:lang w:eastAsia="he-IL"/>
        </w:rPr>
        <w:t xml:space="preserve">כחברי </w:t>
      </w:r>
      <w:r>
        <w:rPr>
          <w:rFonts w:hint="cs"/>
          <w:rtl/>
          <w:lang w:eastAsia="he-IL"/>
        </w:rPr>
        <w:t xml:space="preserve">וועדת כנסת שקובעת </w:t>
      </w:r>
      <w:bookmarkStart w:id="506" w:name="_ETM_Q1_3443444"/>
      <w:bookmarkEnd w:id="506"/>
      <w:r>
        <w:rPr>
          <w:rFonts w:hint="cs"/>
          <w:rtl/>
          <w:lang w:eastAsia="he-IL"/>
        </w:rPr>
        <w:t>את הכללים</w:t>
      </w:r>
      <w:r w:rsidR="00DD785A">
        <w:rPr>
          <w:rFonts w:hint="cs"/>
          <w:rtl/>
          <w:lang w:eastAsia="he-IL"/>
        </w:rPr>
        <w:t>, צריכים</w:t>
      </w:r>
      <w:r>
        <w:rPr>
          <w:rFonts w:hint="cs"/>
          <w:rtl/>
          <w:lang w:eastAsia="he-IL"/>
        </w:rPr>
        <w:t xml:space="preserve"> לקבוע. אין היום כללים ביחס לעניין הזה. זה </w:t>
      </w:r>
      <w:bookmarkStart w:id="507" w:name="_ETM_Q1_3446847"/>
      <w:bookmarkEnd w:id="507"/>
      <w:r>
        <w:rPr>
          <w:rFonts w:hint="cs"/>
          <w:rtl/>
          <w:lang w:eastAsia="he-IL"/>
        </w:rPr>
        <w:t xml:space="preserve">מביא על הכנסת ועל חברי הכנסת הרבה מאוד ביקורת. אנחנו </w:t>
      </w:r>
      <w:bookmarkStart w:id="508" w:name="_ETM_Q1_3452441"/>
      <w:bookmarkEnd w:id="508"/>
      <w:r>
        <w:rPr>
          <w:rFonts w:hint="cs"/>
          <w:rtl/>
          <w:lang w:eastAsia="he-IL"/>
        </w:rPr>
        <w:t xml:space="preserve">מקבלים לוועדת האתיקה מכתבים בעניין הזה, כל פעם שמתפרסמים הנתונים שקשורים לנסיעות האלה. אלה דברים שצריך לתת עליהם את הדעת, </w:t>
      </w:r>
      <w:bookmarkStart w:id="509" w:name="_ETM_Q1_3461300"/>
      <w:bookmarkEnd w:id="509"/>
      <w:r>
        <w:rPr>
          <w:rFonts w:hint="cs"/>
          <w:rtl/>
          <w:lang w:eastAsia="he-IL"/>
        </w:rPr>
        <w:t>לא פחות מהדברים האחרים. אנחנו כמובן לא יכ</w:t>
      </w:r>
      <w:r w:rsidR="00DD785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לים לקבוע מסמרות </w:t>
      </w:r>
      <w:bookmarkStart w:id="510" w:name="_ETM_Q1_3463926"/>
      <w:bookmarkEnd w:id="510"/>
      <w:r>
        <w:rPr>
          <w:rFonts w:hint="cs"/>
          <w:rtl/>
          <w:lang w:eastAsia="he-IL"/>
        </w:rPr>
        <w:t>בעניין הזה בלי שוועדת</w:t>
      </w:r>
      <w:r w:rsidR="00DD78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הכנסת תחליט אם היא רוצה לקבוע </w:t>
      </w:r>
      <w:bookmarkStart w:id="511" w:name="_ETM_Q1_3468637"/>
      <w:bookmarkEnd w:id="511"/>
      <w:r>
        <w:rPr>
          <w:rFonts w:hint="cs"/>
          <w:rtl/>
          <w:lang w:eastAsia="he-IL"/>
        </w:rPr>
        <w:t xml:space="preserve">מסמרות בעניין. מדובר בהיקפים מאוד גדולים, במגוון עצום של נושאים, </w:t>
      </w:r>
      <w:bookmarkStart w:id="512" w:name="_ETM_Q1_3479039"/>
      <w:bookmarkEnd w:id="512"/>
      <w:r>
        <w:rPr>
          <w:rFonts w:hint="cs"/>
          <w:rtl/>
          <w:lang w:eastAsia="he-IL"/>
        </w:rPr>
        <w:t xml:space="preserve">יעדים ומטרות וחשוב גם על זה לתת את הדעת אם </w:t>
      </w:r>
      <w:bookmarkStart w:id="513" w:name="_ETM_Q1_3487016"/>
      <w:bookmarkEnd w:id="513"/>
      <w:r>
        <w:rPr>
          <w:rFonts w:hint="cs"/>
          <w:rtl/>
          <w:lang w:eastAsia="he-IL"/>
        </w:rPr>
        <w:t>כבר עושים דיון עקרוני בסוגיה. מעבר לזה שצריך לחזק את נושא הבדיקות הפנימיות, גם של חברי</w:t>
      </w:r>
      <w:r w:rsidR="00F3527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הכנסת עצמם, שאנחנו נדגיש </w:t>
      </w:r>
      <w:bookmarkStart w:id="514" w:name="_ETM_Q1_3495524"/>
      <w:bookmarkEnd w:id="514"/>
      <w:r>
        <w:rPr>
          <w:rFonts w:hint="cs"/>
          <w:rtl/>
          <w:lang w:eastAsia="he-IL"/>
        </w:rPr>
        <w:t>שהאחריות בראש ובראשונה היא עליהם ו</w:t>
      </w:r>
      <w:r w:rsidR="00F3527C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ם של מנגנוני הכנסת שיכולים </w:t>
      </w:r>
      <w:bookmarkStart w:id="515" w:name="_ETM_Q1_3498510"/>
      <w:bookmarkEnd w:id="515"/>
      <w:r>
        <w:rPr>
          <w:rFonts w:hint="cs"/>
          <w:rtl/>
          <w:lang w:eastAsia="he-IL"/>
        </w:rPr>
        <w:t>לסייע לחברי</w:t>
      </w:r>
      <w:r w:rsidR="00F3527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הכנסת להימנע מליפול לתוך מכשולים שטומנים להם בכוונה </w:t>
      </w:r>
      <w:bookmarkStart w:id="516" w:name="_ETM_Q1_3505389"/>
      <w:bookmarkEnd w:id="516"/>
      <w:r>
        <w:rPr>
          <w:rFonts w:hint="cs"/>
          <w:rtl/>
          <w:lang w:eastAsia="he-IL"/>
        </w:rPr>
        <w:t>או שלא בכוונה.</w:t>
      </w:r>
      <w:r w:rsidR="001559DC">
        <w:rPr>
          <w:rFonts w:hint="cs"/>
          <w:rtl/>
          <w:lang w:eastAsia="he-IL"/>
        </w:rPr>
        <w:t xml:space="preserve"> </w:t>
      </w:r>
    </w:p>
    <w:p w:rsidR="002D101B" w:rsidRDefault="002D101B" w:rsidP="002D101B">
      <w:pPr>
        <w:rPr>
          <w:rFonts w:hint="cs"/>
          <w:rtl/>
          <w:lang w:eastAsia="he-IL"/>
        </w:rPr>
      </w:pPr>
    </w:p>
    <w:p w:rsidR="002D101B" w:rsidRDefault="00BB7707" w:rsidP="00BB77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7707" w:rsidRDefault="00BB7707" w:rsidP="00BB7707">
      <w:pPr>
        <w:pStyle w:val="KeepWithNext"/>
        <w:rPr>
          <w:rFonts w:hint="cs"/>
          <w:rtl/>
          <w:lang w:eastAsia="he-IL"/>
        </w:rPr>
      </w:pPr>
    </w:p>
    <w:p w:rsidR="00BB7707" w:rsidRDefault="00BB7707" w:rsidP="00F352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מזכיר </w:t>
      </w:r>
      <w:r w:rsidR="00F3527C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את הערתו של חבר הכנסת רוזנטל לגבי </w:t>
      </w:r>
      <w:r w:rsidR="00D35A9A">
        <w:rPr>
          <w:rFonts w:hint="cs"/>
          <w:rtl/>
          <w:lang w:eastAsia="he-IL"/>
        </w:rPr>
        <w:t xml:space="preserve">נושא </w:t>
      </w:r>
      <w:r>
        <w:rPr>
          <w:rFonts w:hint="cs"/>
          <w:rtl/>
          <w:lang w:eastAsia="he-IL"/>
        </w:rPr>
        <w:t>אתיקה</w:t>
      </w:r>
      <w:r w:rsidR="00D35A9A">
        <w:rPr>
          <w:rFonts w:hint="cs"/>
          <w:rtl/>
          <w:lang w:eastAsia="he-IL"/>
        </w:rPr>
        <w:t xml:space="preserve"> בנסיעות, שאין לנו את חוקי </w:t>
      </w:r>
      <w:bookmarkStart w:id="517" w:name="_ETM_Q1_3520244"/>
      <w:bookmarkEnd w:id="517"/>
      <w:r w:rsidR="00D35A9A">
        <w:rPr>
          <w:rFonts w:hint="cs"/>
          <w:rtl/>
          <w:lang w:eastAsia="he-IL"/>
        </w:rPr>
        <w:t xml:space="preserve">האתיקה בעניין. העלית מספר נושאים מעניינים, אני אעבור עליהם כדי לרכז אותם. הגבלת נסיעות בזמן כנס, בכלל </w:t>
      </w:r>
      <w:bookmarkStart w:id="518" w:name="_ETM_Q1_3528981"/>
      <w:bookmarkEnd w:id="518"/>
      <w:r w:rsidR="00D35A9A">
        <w:rPr>
          <w:rFonts w:hint="cs"/>
          <w:rtl/>
          <w:lang w:eastAsia="he-IL"/>
        </w:rPr>
        <w:t xml:space="preserve">האם צריך מכסה? האם להתייחס להגבלת לו"ז? לכמות ימים? </w:t>
      </w:r>
      <w:bookmarkStart w:id="519" w:name="_ETM_Q1_3533370"/>
      <w:bookmarkEnd w:id="519"/>
      <w:r w:rsidR="00D35A9A">
        <w:rPr>
          <w:rFonts w:hint="cs"/>
          <w:rtl/>
          <w:lang w:eastAsia="he-IL"/>
        </w:rPr>
        <w:t>מגוון יעדים ומטרות? זו שאלה כבדה שדורשת דיון נוסף. הייתי רוצה לשמוע התייחסות ראשונית של חברי</w:t>
      </w:r>
      <w:r w:rsidR="00F3527C">
        <w:rPr>
          <w:rFonts w:hint="cs"/>
          <w:rtl/>
          <w:lang w:eastAsia="he-IL"/>
        </w:rPr>
        <w:t xml:space="preserve"> </w:t>
      </w:r>
      <w:r w:rsidR="00D35A9A">
        <w:rPr>
          <w:rFonts w:hint="cs"/>
          <w:rtl/>
          <w:lang w:eastAsia="he-IL"/>
        </w:rPr>
        <w:t xml:space="preserve">הכנסת בעניין. </w:t>
      </w:r>
    </w:p>
    <w:p w:rsidR="00BB7707" w:rsidRDefault="00BB7707" w:rsidP="00BB7707">
      <w:pPr>
        <w:rPr>
          <w:rFonts w:hint="cs"/>
          <w:rtl/>
          <w:lang w:eastAsia="he-IL"/>
        </w:rPr>
      </w:pPr>
    </w:p>
    <w:p w:rsidR="00BB7707" w:rsidRDefault="004D08FF" w:rsidP="004D08F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4D08FF" w:rsidRDefault="004D08FF" w:rsidP="004D08FF">
      <w:pPr>
        <w:pStyle w:val="KeepWithNext"/>
        <w:rPr>
          <w:rFonts w:hint="cs"/>
          <w:rtl/>
          <w:lang w:eastAsia="he-IL"/>
        </w:rPr>
      </w:pPr>
    </w:p>
    <w:p w:rsidR="004D08FF" w:rsidRDefault="00D35A9A" w:rsidP="007D01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520" w:name="_ETM_Q1_3542802"/>
      <w:bookmarkEnd w:id="520"/>
      <w:r>
        <w:rPr>
          <w:rFonts w:hint="cs"/>
          <w:rtl/>
          <w:lang w:eastAsia="he-IL"/>
        </w:rPr>
        <w:t xml:space="preserve">שזה </w:t>
      </w:r>
      <w:r w:rsidR="004D08FF">
        <w:rPr>
          <w:rFonts w:hint="cs"/>
          <w:rtl/>
          <w:lang w:eastAsia="he-IL"/>
        </w:rPr>
        <w:t>דיון רציני שלא צריך לעשות על רגל אחת</w:t>
      </w:r>
      <w:r>
        <w:rPr>
          <w:rFonts w:hint="cs"/>
          <w:rtl/>
          <w:lang w:eastAsia="he-IL"/>
        </w:rPr>
        <w:t>.</w:t>
      </w:r>
      <w:r w:rsidR="004D08FF">
        <w:rPr>
          <w:rFonts w:hint="cs"/>
          <w:rtl/>
          <w:lang w:eastAsia="he-IL"/>
        </w:rPr>
        <w:t xml:space="preserve"> אבל כמות הנסיעות שננקבה </w:t>
      </w:r>
      <w:r>
        <w:rPr>
          <w:rFonts w:hint="cs"/>
          <w:rtl/>
          <w:lang w:eastAsia="he-IL"/>
        </w:rPr>
        <w:t xml:space="preserve">פה, למעלה מ-350 נסיעות </w:t>
      </w:r>
      <w:r w:rsidR="004D08FF">
        <w:rPr>
          <w:rFonts w:hint="cs"/>
          <w:rtl/>
          <w:lang w:eastAsia="he-IL"/>
        </w:rPr>
        <w:t>פחות משנתיים</w:t>
      </w:r>
      <w:r>
        <w:rPr>
          <w:rFonts w:hint="cs"/>
          <w:rtl/>
          <w:lang w:eastAsia="he-IL"/>
        </w:rPr>
        <w:t>,</w:t>
      </w:r>
      <w:r w:rsidR="004D08FF">
        <w:rPr>
          <w:rFonts w:hint="cs"/>
          <w:rtl/>
          <w:lang w:eastAsia="he-IL"/>
        </w:rPr>
        <w:t xml:space="preserve"> היא </w:t>
      </w:r>
      <w:r>
        <w:rPr>
          <w:rFonts w:hint="cs"/>
          <w:rtl/>
          <w:lang w:eastAsia="he-IL"/>
        </w:rPr>
        <w:t xml:space="preserve">כמות </w:t>
      </w:r>
      <w:r w:rsidR="004D08FF">
        <w:rPr>
          <w:rFonts w:hint="cs"/>
          <w:rtl/>
          <w:lang w:eastAsia="he-IL"/>
        </w:rPr>
        <w:t>גדולה</w:t>
      </w:r>
      <w:r w:rsidR="007D01E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שוב, אני חושב </w:t>
      </w:r>
      <w:bookmarkStart w:id="521" w:name="_ETM_Q1_3562041"/>
      <w:bookmarkEnd w:id="521"/>
      <w:r>
        <w:rPr>
          <w:rFonts w:hint="cs"/>
          <w:rtl/>
          <w:lang w:eastAsia="he-IL"/>
        </w:rPr>
        <w:t xml:space="preserve">שיש נסיעות חשובות מאוד אבל הכול עניין של משקל ומידה. </w:t>
      </w:r>
      <w:bookmarkStart w:id="522" w:name="_ETM_Q1_3567373"/>
      <w:bookmarkEnd w:id="522"/>
      <w:r>
        <w:rPr>
          <w:rFonts w:hint="cs"/>
          <w:rtl/>
          <w:lang w:eastAsia="he-IL"/>
        </w:rPr>
        <w:t xml:space="preserve">זו לא סוכנות נסיעות. זה עדין פרלמנט שצריך לעבוד בו. </w:t>
      </w:r>
      <w:bookmarkStart w:id="523" w:name="_ETM_Q1_3570784"/>
      <w:bookmarkEnd w:id="523"/>
      <w:r>
        <w:rPr>
          <w:rFonts w:hint="cs"/>
          <w:rtl/>
          <w:lang w:eastAsia="he-IL"/>
        </w:rPr>
        <w:t xml:space="preserve">אם חברי כנסת נוסעים בכמויות כאלה, אז צריך להגביל אותם. </w:t>
      </w:r>
      <w:bookmarkStart w:id="524" w:name="_ETM_Q1_3572543"/>
      <w:bookmarkEnd w:id="524"/>
    </w:p>
    <w:p w:rsidR="00D35A9A" w:rsidRDefault="00D35A9A" w:rsidP="00D35A9A">
      <w:pPr>
        <w:rPr>
          <w:rFonts w:hint="cs"/>
          <w:rtl/>
          <w:lang w:eastAsia="he-IL"/>
        </w:rPr>
      </w:pPr>
      <w:bookmarkStart w:id="525" w:name="_ETM_Q1_3573199"/>
      <w:bookmarkEnd w:id="525"/>
    </w:p>
    <w:p w:rsidR="00D35A9A" w:rsidRDefault="00D35A9A" w:rsidP="00D35A9A">
      <w:pPr>
        <w:pStyle w:val="af"/>
        <w:keepNext/>
        <w:rPr>
          <w:rFonts w:hint="cs"/>
          <w:rtl/>
        </w:rPr>
      </w:pPr>
      <w:bookmarkStart w:id="526" w:name="_ETM_Q1_3573641"/>
      <w:bookmarkEnd w:id="526"/>
      <w:r>
        <w:rPr>
          <w:rtl/>
        </w:rPr>
        <w:t>היו"ר יואב קיש:</w:t>
      </w:r>
    </w:p>
    <w:p w:rsidR="00D35A9A" w:rsidRDefault="00D35A9A" w:rsidP="00D35A9A">
      <w:pPr>
        <w:pStyle w:val="KeepWithNext"/>
        <w:rPr>
          <w:rFonts w:hint="cs"/>
          <w:rtl/>
          <w:lang w:eastAsia="he-IL"/>
        </w:rPr>
      </w:pPr>
    </w:p>
    <w:p w:rsidR="00D35A9A" w:rsidRDefault="00D35A9A" w:rsidP="00D35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יכול להגיד כמה מתוכם הם בזמן מושב הכנסת וכמה לא?</w:t>
      </w:r>
    </w:p>
    <w:p w:rsidR="00D35A9A" w:rsidRDefault="00D35A9A" w:rsidP="00D35A9A">
      <w:pPr>
        <w:rPr>
          <w:rFonts w:hint="cs"/>
          <w:rtl/>
          <w:lang w:eastAsia="he-IL"/>
        </w:rPr>
      </w:pPr>
    </w:p>
    <w:p w:rsidR="00D35A9A" w:rsidRDefault="00D35A9A" w:rsidP="00D35A9A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D35A9A" w:rsidRDefault="00D35A9A" w:rsidP="00D35A9A">
      <w:pPr>
        <w:pStyle w:val="KeepWithNext"/>
        <w:rPr>
          <w:rFonts w:hint="cs"/>
          <w:rtl/>
          <w:lang w:eastAsia="he-IL"/>
        </w:rPr>
      </w:pPr>
    </w:p>
    <w:p w:rsidR="00D35A9A" w:rsidRDefault="00D35A9A" w:rsidP="00D35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יכולים לעשות את הפילוח הזה, אין לי אותו </w:t>
      </w:r>
      <w:bookmarkStart w:id="527" w:name="_ETM_Q1_3581442"/>
      <w:bookmarkEnd w:id="527"/>
      <w:r>
        <w:rPr>
          <w:rFonts w:hint="cs"/>
          <w:rtl/>
          <w:lang w:eastAsia="he-IL"/>
        </w:rPr>
        <w:t xml:space="preserve">כרגע. יש לא מעט נסיעות בזמן מושב הכנסת. </w:t>
      </w:r>
    </w:p>
    <w:p w:rsidR="004D08FF" w:rsidRDefault="004D08FF" w:rsidP="004D08FF">
      <w:pPr>
        <w:rPr>
          <w:rFonts w:hint="cs"/>
          <w:rtl/>
          <w:lang w:eastAsia="he-IL"/>
        </w:rPr>
      </w:pPr>
    </w:p>
    <w:p w:rsidR="00D35A9A" w:rsidRDefault="00D35A9A" w:rsidP="00D35A9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35A9A" w:rsidRDefault="00D35A9A" w:rsidP="00D35A9A">
      <w:pPr>
        <w:pStyle w:val="KeepWithNext"/>
        <w:rPr>
          <w:rFonts w:hint="cs"/>
          <w:rtl/>
          <w:lang w:eastAsia="he-IL"/>
        </w:rPr>
      </w:pPr>
    </w:p>
    <w:p w:rsidR="00D35A9A" w:rsidRDefault="00D35A9A" w:rsidP="00D35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להגביל </w:t>
      </w:r>
      <w:bookmarkStart w:id="528" w:name="_ETM_Q1_3582657"/>
      <w:bookmarkEnd w:id="528"/>
      <w:r>
        <w:rPr>
          <w:rFonts w:hint="cs"/>
          <w:rtl/>
          <w:lang w:eastAsia="he-IL"/>
        </w:rPr>
        <w:t xml:space="preserve">אותם או לקבוע משהו שעיקר העבודה יהיה בפרלמנט ולא בחו"ל, </w:t>
      </w:r>
      <w:bookmarkStart w:id="529" w:name="_ETM_Q1_3594015"/>
      <w:bookmarkEnd w:id="529"/>
      <w:r>
        <w:rPr>
          <w:rFonts w:hint="cs"/>
          <w:rtl/>
          <w:lang w:eastAsia="he-IL"/>
        </w:rPr>
        <w:t xml:space="preserve">עם כל החשיבות של עבודה בחו"ל. בוודאי שיש </w:t>
      </w:r>
      <w:bookmarkStart w:id="530" w:name="_ETM_Q1_3596650"/>
      <w:bookmarkEnd w:id="530"/>
      <w:r>
        <w:rPr>
          <w:rFonts w:hint="cs"/>
          <w:rtl/>
          <w:lang w:eastAsia="he-IL"/>
        </w:rPr>
        <w:t xml:space="preserve">נסיעות חשובות , אבל יש גם הרבה נסיעות לא חשובות, </w:t>
      </w:r>
      <w:bookmarkStart w:id="531" w:name="_ETM_Q1_3598839"/>
      <w:bookmarkEnd w:id="531"/>
      <w:r>
        <w:rPr>
          <w:rFonts w:hint="cs"/>
          <w:rtl/>
          <w:lang w:eastAsia="he-IL"/>
        </w:rPr>
        <w:t>שהם סתם טיול לחו"ל, למה להיתמם</w:t>
      </w:r>
      <w:r w:rsidR="00E8721C">
        <w:rPr>
          <w:rFonts w:hint="cs"/>
          <w:rtl/>
          <w:lang w:eastAsia="he-IL"/>
        </w:rPr>
        <w:t xml:space="preserve"> ולגלגל עיניים</w:t>
      </w:r>
      <w:r>
        <w:rPr>
          <w:rFonts w:hint="cs"/>
          <w:rtl/>
          <w:lang w:eastAsia="he-IL"/>
        </w:rPr>
        <w:t>?</w:t>
      </w:r>
      <w:r w:rsidR="00E8721C">
        <w:rPr>
          <w:rFonts w:hint="cs"/>
          <w:rtl/>
          <w:lang w:eastAsia="he-IL"/>
        </w:rPr>
        <w:t xml:space="preserve"> אנחנו יודעים </w:t>
      </w:r>
      <w:r w:rsidR="003B2DD6">
        <w:rPr>
          <w:rFonts w:hint="cs"/>
          <w:rtl/>
          <w:lang w:eastAsia="he-IL"/>
        </w:rPr>
        <w:t xml:space="preserve">כמה חברי כנסת נוסעים כצ'ופר, יש טיול לניו זילנד, נקפוץ ל - - - </w:t>
      </w:r>
    </w:p>
    <w:p w:rsidR="00D35A9A" w:rsidRDefault="00D35A9A" w:rsidP="00D35A9A">
      <w:pPr>
        <w:rPr>
          <w:rFonts w:hint="cs"/>
          <w:rtl/>
          <w:lang w:eastAsia="he-IL"/>
        </w:rPr>
      </w:pPr>
      <w:bookmarkStart w:id="532" w:name="_ETM_Q1_3598518"/>
      <w:bookmarkEnd w:id="532"/>
      <w:r>
        <w:rPr>
          <w:rFonts w:hint="cs"/>
          <w:rtl/>
          <w:lang w:eastAsia="he-IL"/>
        </w:rPr>
        <w:t xml:space="preserve"> </w:t>
      </w:r>
    </w:p>
    <w:p w:rsidR="004D08FF" w:rsidRDefault="00DE1F75" w:rsidP="00DE1F7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1F75" w:rsidRDefault="00DE1F75" w:rsidP="00DE1F75">
      <w:pPr>
        <w:pStyle w:val="KeepWithNext"/>
        <w:rPr>
          <w:rFonts w:hint="cs"/>
          <w:rtl/>
          <w:lang w:eastAsia="he-IL"/>
        </w:rPr>
      </w:pPr>
    </w:p>
    <w:p w:rsidR="003B2DD6" w:rsidRDefault="003B2DD6" w:rsidP="003B2D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טיול? על מה אתה מדבר? </w:t>
      </w:r>
      <w:bookmarkStart w:id="533" w:name="_ETM_Q1_3609796"/>
      <w:bookmarkEnd w:id="533"/>
    </w:p>
    <w:p w:rsidR="003B2DD6" w:rsidRDefault="003B2DD6" w:rsidP="003B2DD6">
      <w:pPr>
        <w:rPr>
          <w:rFonts w:hint="cs"/>
          <w:rtl/>
          <w:lang w:eastAsia="he-IL"/>
        </w:rPr>
      </w:pPr>
    </w:p>
    <w:p w:rsidR="003B2DD6" w:rsidRDefault="003B2DD6" w:rsidP="003B2DD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B2DD6" w:rsidRDefault="003B2DD6" w:rsidP="003B2DD6">
      <w:pPr>
        <w:pStyle w:val="KeepWithNext"/>
        <w:rPr>
          <w:rFonts w:hint="cs"/>
          <w:rtl/>
          <w:lang w:eastAsia="he-IL"/>
        </w:rPr>
      </w:pPr>
    </w:p>
    <w:p w:rsidR="003B2DD6" w:rsidRDefault="003B2DD6" w:rsidP="003B2D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מדבר עליך.</w:t>
      </w:r>
    </w:p>
    <w:p w:rsidR="003B2DD6" w:rsidRDefault="003B2DD6" w:rsidP="003B2DD6">
      <w:pPr>
        <w:rPr>
          <w:rFonts w:hint="cs"/>
          <w:rtl/>
          <w:lang w:eastAsia="he-IL"/>
        </w:rPr>
      </w:pPr>
    </w:p>
    <w:p w:rsidR="003B2DD6" w:rsidRDefault="003B2DD6" w:rsidP="003B2DD6">
      <w:pPr>
        <w:pStyle w:val="a"/>
        <w:keepNext/>
        <w:rPr>
          <w:rFonts w:hint="cs"/>
          <w:rtl/>
        </w:rPr>
      </w:pPr>
      <w:bookmarkStart w:id="534" w:name="_ETM_Q1_3610564"/>
      <w:bookmarkEnd w:id="534"/>
      <w:r>
        <w:rPr>
          <w:rtl/>
        </w:rPr>
        <w:t>יואל חסון (המחנה הציוני):</w:t>
      </w:r>
    </w:p>
    <w:p w:rsidR="003B2DD6" w:rsidRDefault="003B2DD6" w:rsidP="003B2DD6">
      <w:pPr>
        <w:pStyle w:val="KeepWithNext"/>
        <w:rPr>
          <w:rFonts w:hint="cs"/>
          <w:rtl/>
          <w:lang w:eastAsia="he-IL"/>
        </w:rPr>
      </w:pPr>
    </w:p>
    <w:p w:rsidR="00DE1F75" w:rsidRDefault="003B2DD6" w:rsidP="003B2D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עלי, בכלל. </w:t>
      </w:r>
      <w:r w:rsidR="00DE1F75">
        <w:rPr>
          <w:rFonts w:hint="cs"/>
          <w:rtl/>
          <w:lang w:eastAsia="he-IL"/>
        </w:rPr>
        <w:t>אתה מכליל. תן דוגמאות אמיתיות.</w:t>
      </w:r>
      <w:r>
        <w:rPr>
          <w:rFonts w:hint="cs"/>
          <w:rtl/>
          <w:lang w:eastAsia="he-IL"/>
        </w:rPr>
        <w:t xml:space="preserve"> אתה יוצר פה </w:t>
      </w:r>
      <w:bookmarkStart w:id="535" w:name="_ETM_Q1_3618512"/>
      <w:bookmarkEnd w:id="535"/>
      <w:r>
        <w:rPr>
          <w:rFonts w:hint="cs"/>
          <w:rtl/>
          <w:lang w:eastAsia="he-IL"/>
        </w:rPr>
        <w:t>הכללה על אופי הנסיעות לחו"ל, זה מה שאתה עושה.</w:t>
      </w:r>
      <w:r w:rsidR="001559DC">
        <w:rPr>
          <w:rFonts w:hint="cs"/>
          <w:rtl/>
          <w:lang w:eastAsia="he-IL"/>
        </w:rPr>
        <w:t xml:space="preserve"> </w:t>
      </w:r>
    </w:p>
    <w:p w:rsidR="00DE1F75" w:rsidRDefault="00DE1F75" w:rsidP="00DE1F75">
      <w:pPr>
        <w:rPr>
          <w:rFonts w:hint="cs"/>
          <w:rtl/>
          <w:lang w:eastAsia="he-IL"/>
        </w:rPr>
      </w:pPr>
    </w:p>
    <w:p w:rsidR="00DE1F75" w:rsidRDefault="00DE1F75" w:rsidP="00DE1F7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E1F75" w:rsidRDefault="00DE1F75" w:rsidP="00DE1F75">
      <w:pPr>
        <w:pStyle w:val="KeepWithNext"/>
        <w:rPr>
          <w:rFonts w:hint="cs"/>
          <w:rtl/>
          <w:lang w:eastAsia="he-IL"/>
        </w:rPr>
      </w:pPr>
    </w:p>
    <w:p w:rsidR="00DE1F75" w:rsidRDefault="003B2DD6" w:rsidP="00DE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שאתה עושה. אני אמרתי שיש נסיעות חשובות ויש נסיעות </w:t>
      </w:r>
      <w:bookmarkStart w:id="536" w:name="_ETM_Q1_3627927"/>
      <w:bookmarkEnd w:id="536"/>
      <w:r>
        <w:rPr>
          <w:rFonts w:hint="cs"/>
          <w:rtl/>
          <w:lang w:eastAsia="he-IL"/>
        </w:rPr>
        <w:t xml:space="preserve">לא חשובות. </w:t>
      </w:r>
    </w:p>
    <w:p w:rsidR="003B2DD6" w:rsidRDefault="003B2DD6" w:rsidP="00DE1F75">
      <w:pPr>
        <w:rPr>
          <w:rFonts w:hint="cs"/>
          <w:rtl/>
          <w:lang w:eastAsia="he-IL"/>
        </w:rPr>
      </w:pPr>
      <w:bookmarkStart w:id="537" w:name="_ETM_Q1_3626623"/>
      <w:bookmarkEnd w:id="537"/>
    </w:p>
    <w:p w:rsidR="00DE1F75" w:rsidRDefault="00DE1F75" w:rsidP="00DE1F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1F75" w:rsidRDefault="00DE1F75" w:rsidP="00DE1F75">
      <w:pPr>
        <w:pStyle w:val="KeepWithNext"/>
        <w:rPr>
          <w:rFonts w:hint="cs"/>
          <w:rtl/>
          <w:lang w:eastAsia="he-IL"/>
        </w:rPr>
      </w:pPr>
    </w:p>
    <w:p w:rsidR="00DE1F75" w:rsidRDefault="003B2DD6" w:rsidP="007D01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</w:t>
      </w:r>
      <w:r w:rsidR="00DE1F75">
        <w:rPr>
          <w:rFonts w:hint="cs"/>
          <w:rtl/>
          <w:lang w:eastAsia="he-IL"/>
        </w:rPr>
        <w:t>שאלה אם זה מיעוט או תופעה</w:t>
      </w:r>
      <w:r>
        <w:rPr>
          <w:rFonts w:hint="cs"/>
          <w:rtl/>
          <w:lang w:eastAsia="he-IL"/>
        </w:rPr>
        <w:t>.</w:t>
      </w:r>
    </w:p>
    <w:p w:rsidR="00DE1F75" w:rsidRDefault="00DE1F75" w:rsidP="00DE1F75">
      <w:pPr>
        <w:rPr>
          <w:rFonts w:hint="cs"/>
          <w:rtl/>
          <w:lang w:eastAsia="he-IL"/>
        </w:rPr>
      </w:pPr>
    </w:p>
    <w:p w:rsidR="003B2DD6" w:rsidRDefault="003B2DD6" w:rsidP="003B2DD6">
      <w:pPr>
        <w:pStyle w:val="a"/>
        <w:keepNext/>
        <w:rPr>
          <w:rFonts w:hint="cs"/>
          <w:rtl/>
        </w:rPr>
      </w:pPr>
      <w:bookmarkStart w:id="538" w:name="_ETM_Q1_3629064"/>
      <w:bookmarkEnd w:id="538"/>
      <w:r>
        <w:rPr>
          <w:rtl/>
        </w:rPr>
        <w:t>מיקי רוזנטל (המחנה הציוני):</w:t>
      </w:r>
    </w:p>
    <w:p w:rsidR="003B2DD6" w:rsidRDefault="003B2DD6" w:rsidP="003B2DD6">
      <w:pPr>
        <w:pStyle w:val="KeepWithNext"/>
        <w:rPr>
          <w:rFonts w:hint="cs"/>
          <w:rtl/>
          <w:lang w:eastAsia="he-IL"/>
        </w:rPr>
      </w:pPr>
    </w:p>
    <w:p w:rsidR="003B2DD6" w:rsidRDefault="003B2DD6" w:rsidP="003B2D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בדקתי את המקרים לגופם. </w:t>
      </w:r>
    </w:p>
    <w:p w:rsidR="003B2DD6" w:rsidRDefault="003B2DD6" w:rsidP="003B2DD6">
      <w:pPr>
        <w:rPr>
          <w:rFonts w:hint="cs"/>
          <w:rtl/>
          <w:lang w:eastAsia="he-IL"/>
        </w:rPr>
      </w:pPr>
      <w:bookmarkStart w:id="539" w:name="_ETM_Q1_3630812"/>
      <w:bookmarkEnd w:id="539"/>
    </w:p>
    <w:p w:rsidR="00DE1F75" w:rsidRDefault="00DE1F75" w:rsidP="00DE1F75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DE1F75" w:rsidRDefault="00DE1F75" w:rsidP="00DE1F75">
      <w:pPr>
        <w:pStyle w:val="KeepWithNext"/>
        <w:rPr>
          <w:rFonts w:hint="cs"/>
          <w:rtl/>
          <w:lang w:eastAsia="he-IL"/>
        </w:rPr>
      </w:pPr>
    </w:p>
    <w:p w:rsidR="00DE1F75" w:rsidRDefault="006C5C85" w:rsidP="001372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שזה </w:t>
      </w:r>
      <w:r w:rsidR="00DE1F75">
        <w:rPr>
          <w:rFonts w:hint="cs"/>
          <w:rtl/>
          <w:lang w:eastAsia="he-IL"/>
        </w:rPr>
        <w:t>סובייקטיבי</w:t>
      </w:r>
      <w:r>
        <w:rPr>
          <w:rFonts w:hint="cs"/>
          <w:rtl/>
          <w:lang w:eastAsia="he-IL"/>
        </w:rPr>
        <w:t xml:space="preserve"> לחלוטין. מה שבעיניך נראה לחלוטין לא חשוב, לאחר </w:t>
      </w:r>
      <w:bookmarkStart w:id="540" w:name="_ETM_Q1_3634771"/>
      <w:bookmarkEnd w:id="540"/>
      <w:r>
        <w:rPr>
          <w:rFonts w:hint="cs"/>
          <w:rtl/>
          <w:lang w:eastAsia="he-IL"/>
        </w:rPr>
        <w:t>נראה מאוד חשוב. אי-אפשר להיכנס לזה.</w:t>
      </w:r>
      <w:r w:rsidR="001559DC">
        <w:rPr>
          <w:rFonts w:hint="cs"/>
          <w:rtl/>
          <w:lang w:eastAsia="he-IL"/>
        </w:rPr>
        <w:t xml:space="preserve"> </w:t>
      </w:r>
      <w:bookmarkStart w:id="541" w:name="_ETM_Q1_3632143"/>
      <w:bookmarkEnd w:id="541"/>
    </w:p>
    <w:p w:rsidR="00DE1F75" w:rsidRDefault="00DE1F75" w:rsidP="00DE1F75">
      <w:pPr>
        <w:rPr>
          <w:rFonts w:hint="cs"/>
          <w:rtl/>
          <w:lang w:eastAsia="he-IL"/>
        </w:rPr>
      </w:pPr>
    </w:p>
    <w:p w:rsidR="00DE1F75" w:rsidRDefault="00DE1F75" w:rsidP="00DE1F7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E1F75" w:rsidRDefault="00DE1F75" w:rsidP="00DE1F75">
      <w:pPr>
        <w:pStyle w:val="KeepWithNext"/>
        <w:rPr>
          <w:rFonts w:hint="cs"/>
          <w:rtl/>
          <w:lang w:eastAsia="he-IL"/>
        </w:rPr>
      </w:pPr>
    </w:p>
    <w:p w:rsidR="00DE1F75" w:rsidRDefault="006C5C85" w:rsidP="00716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בשורה התחתונה זו </w:t>
      </w:r>
      <w:r w:rsidR="00DE1F75">
        <w:rPr>
          <w:rFonts w:hint="cs"/>
          <w:rtl/>
          <w:lang w:eastAsia="he-IL"/>
        </w:rPr>
        <w:t>א</w:t>
      </w:r>
      <w:r w:rsidR="00851E5C">
        <w:rPr>
          <w:rFonts w:hint="cs"/>
          <w:rtl/>
          <w:lang w:eastAsia="he-IL"/>
        </w:rPr>
        <w:t>ו</w:t>
      </w:r>
      <w:r w:rsidR="00DE1F75">
        <w:rPr>
          <w:rFonts w:hint="cs"/>
          <w:rtl/>
          <w:lang w:eastAsia="he-IL"/>
        </w:rPr>
        <w:t xml:space="preserve">טונומיה של חבר הכנסת </w:t>
      </w:r>
      <w:r>
        <w:rPr>
          <w:rFonts w:hint="cs"/>
          <w:rtl/>
          <w:lang w:eastAsia="he-IL"/>
        </w:rPr>
        <w:t xml:space="preserve">להחליט </w:t>
      </w:r>
      <w:bookmarkStart w:id="542" w:name="_ETM_Q1_3642427"/>
      <w:bookmarkEnd w:id="542"/>
      <w:r>
        <w:rPr>
          <w:rFonts w:hint="cs"/>
          <w:rtl/>
          <w:lang w:eastAsia="he-IL"/>
        </w:rPr>
        <w:t xml:space="preserve">אם הוא נוסע או לא נוסע. לדעתי זה תפקידה </w:t>
      </w:r>
      <w:bookmarkStart w:id="543" w:name="_ETM_Q1_3642875"/>
      <w:bookmarkEnd w:id="543"/>
      <w:r>
        <w:rPr>
          <w:rFonts w:hint="cs"/>
          <w:rtl/>
          <w:lang w:eastAsia="he-IL"/>
        </w:rPr>
        <w:t xml:space="preserve">של הכנסת </w:t>
      </w:r>
      <w:r w:rsidR="007160D7">
        <w:rPr>
          <w:rFonts w:hint="cs"/>
          <w:rtl/>
          <w:lang w:eastAsia="he-IL"/>
        </w:rPr>
        <w:t xml:space="preserve">להחליט אם הוא יכול לנסוע 365 ימים </w:t>
      </w:r>
      <w:bookmarkStart w:id="544" w:name="_ETM_Q1_3649350"/>
      <w:bookmarkEnd w:id="544"/>
      <w:r w:rsidR="007160D7">
        <w:rPr>
          <w:rFonts w:hint="cs"/>
          <w:rtl/>
          <w:lang w:eastAsia="he-IL"/>
        </w:rPr>
        <w:t xml:space="preserve">לשנה, זה לא הגיוני. הוא נבחר לכנסת, הוא צריך להיות </w:t>
      </w:r>
      <w:bookmarkStart w:id="545" w:name="_ETM_Q1_3651360"/>
      <w:bookmarkEnd w:id="545"/>
      <w:r w:rsidR="007160D7">
        <w:rPr>
          <w:rFonts w:hint="cs"/>
          <w:rtl/>
          <w:lang w:eastAsia="he-IL"/>
        </w:rPr>
        <w:t>גם בכנסת.</w:t>
      </w:r>
      <w:r w:rsidR="001559DC">
        <w:rPr>
          <w:rFonts w:hint="cs"/>
          <w:rtl/>
          <w:lang w:eastAsia="he-IL"/>
        </w:rPr>
        <w:t xml:space="preserve"> </w:t>
      </w:r>
    </w:p>
    <w:p w:rsidR="00DE1F75" w:rsidRDefault="00DE1F75" w:rsidP="00DE1F75">
      <w:pPr>
        <w:rPr>
          <w:rFonts w:hint="cs"/>
          <w:rtl/>
          <w:lang w:eastAsia="he-IL"/>
        </w:rPr>
      </w:pPr>
    </w:p>
    <w:p w:rsidR="00DE1F75" w:rsidRDefault="00851E5C" w:rsidP="00851E5C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51E5C" w:rsidRDefault="00851E5C" w:rsidP="00851E5C">
      <w:pPr>
        <w:pStyle w:val="KeepWithNext"/>
        <w:rPr>
          <w:rFonts w:hint="cs"/>
          <w:rtl/>
          <w:lang w:eastAsia="he-IL"/>
        </w:rPr>
      </w:pPr>
    </w:p>
    <w:p w:rsidR="00851E5C" w:rsidRDefault="000D7BD9" w:rsidP="000D7B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חשוב להדגיש ש</w:t>
      </w:r>
      <w:r w:rsidR="00851E5C">
        <w:rPr>
          <w:rFonts w:hint="cs"/>
          <w:rtl/>
          <w:lang w:eastAsia="he-IL"/>
        </w:rPr>
        <w:t xml:space="preserve">הנסיעות של חברי הכנסת לחו"ל שמאושרות על-ידי ועדת האתיקה אינן נחשבות לו </w:t>
      </w:r>
      <w:r>
        <w:rPr>
          <w:rFonts w:hint="cs"/>
          <w:rtl/>
          <w:lang w:eastAsia="he-IL"/>
        </w:rPr>
        <w:t>ל</w:t>
      </w:r>
      <w:r w:rsidR="00851E5C">
        <w:rPr>
          <w:rFonts w:hint="cs"/>
          <w:rtl/>
          <w:lang w:eastAsia="he-IL"/>
        </w:rPr>
        <w:t>ימי עבודה</w:t>
      </w:r>
      <w:r>
        <w:rPr>
          <w:rFonts w:hint="cs"/>
          <w:rtl/>
          <w:lang w:eastAsia="he-IL"/>
        </w:rPr>
        <w:t xml:space="preserve"> בכנסת והן יורדות לו ממכסת </w:t>
      </w:r>
      <w:bookmarkStart w:id="546" w:name="_ETM_Q1_3670420"/>
      <w:bookmarkEnd w:id="546"/>
      <w:r>
        <w:rPr>
          <w:rFonts w:hint="cs"/>
          <w:rtl/>
          <w:lang w:eastAsia="he-IL"/>
        </w:rPr>
        <w:t xml:space="preserve">ההיעדרות שלו, להבדיל מהנסיעות מטעם הכנסת שנחשבות לימי עבודה. </w:t>
      </w:r>
    </w:p>
    <w:p w:rsidR="00851E5C" w:rsidRDefault="00851E5C" w:rsidP="00851E5C">
      <w:pPr>
        <w:rPr>
          <w:rFonts w:hint="cs"/>
          <w:rtl/>
          <w:lang w:eastAsia="he-IL"/>
        </w:rPr>
      </w:pPr>
    </w:p>
    <w:p w:rsidR="00851E5C" w:rsidRDefault="00851E5C" w:rsidP="00851E5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1E5C" w:rsidRDefault="00851E5C" w:rsidP="00851E5C">
      <w:pPr>
        <w:pStyle w:val="KeepWithNext"/>
        <w:rPr>
          <w:rFonts w:hint="cs"/>
          <w:rtl/>
          <w:lang w:eastAsia="he-IL"/>
        </w:rPr>
      </w:pPr>
    </w:p>
    <w:p w:rsidR="00851E5C" w:rsidRDefault="00851E5C" w:rsidP="001372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אומרת שמי שנוסע</w:t>
      </w:r>
      <w:r w:rsidR="000D7BD9">
        <w:rPr>
          <w:rFonts w:hint="cs"/>
          <w:rtl/>
          <w:lang w:eastAsia="he-IL"/>
        </w:rPr>
        <w:t xml:space="preserve"> </w:t>
      </w:r>
      <w:bookmarkStart w:id="547" w:name="_ETM_Q1_3675675"/>
      <w:bookmarkEnd w:id="547"/>
      <w:r w:rsidR="000D7BD9">
        <w:rPr>
          <w:rFonts w:hint="cs"/>
          <w:rtl/>
          <w:lang w:eastAsia="he-IL"/>
        </w:rPr>
        <w:t xml:space="preserve">יותר מידי על חשבון ימי כנס, יכול להיפגע גם </w:t>
      </w:r>
      <w:bookmarkStart w:id="548" w:name="_ETM_Q1_3676918"/>
      <w:bookmarkEnd w:id="548"/>
      <w:r w:rsidR="000D7BD9">
        <w:rPr>
          <w:rFonts w:hint="cs"/>
          <w:rtl/>
          <w:lang w:eastAsia="he-IL"/>
        </w:rPr>
        <w:t>בשכר.</w:t>
      </w:r>
    </w:p>
    <w:p w:rsidR="00851E5C" w:rsidRDefault="00851E5C" w:rsidP="00851E5C">
      <w:pPr>
        <w:rPr>
          <w:rFonts w:hint="cs"/>
          <w:rtl/>
          <w:lang w:eastAsia="he-IL"/>
        </w:rPr>
      </w:pPr>
    </w:p>
    <w:p w:rsidR="00851E5C" w:rsidRDefault="00851E5C" w:rsidP="00851E5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1E5C" w:rsidRDefault="00851E5C" w:rsidP="00851E5C">
      <w:pPr>
        <w:pStyle w:val="KeepWithNext"/>
        <w:rPr>
          <w:rFonts w:hint="cs"/>
          <w:rtl/>
          <w:lang w:eastAsia="he-IL"/>
        </w:rPr>
      </w:pPr>
    </w:p>
    <w:p w:rsidR="000D7BD9" w:rsidRDefault="000D7BD9" w:rsidP="000D7BD9">
      <w:pPr>
        <w:rPr>
          <w:rFonts w:hint="cs"/>
          <w:rtl/>
          <w:lang w:eastAsia="he-IL"/>
        </w:rPr>
      </w:pPr>
      <w:bookmarkStart w:id="549" w:name="_ETM_Q1_3688820"/>
      <w:bookmarkEnd w:id="549"/>
      <w:r>
        <w:rPr>
          <w:rFonts w:hint="cs"/>
          <w:rtl/>
          <w:lang w:eastAsia="he-IL"/>
        </w:rPr>
        <w:t xml:space="preserve">אמירה שצריך להגיד שאם חברי כנסת נעדרים היעדרויות קיצוניות, הם </w:t>
      </w:r>
      <w:bookmarkStart w:id="550" w:name="_ETM_Q1_3700241"/>
      <w:bookmarkEnd w:id="550"/>
      <w:r>
        <w:rPr>
          <w:rFonts w:hint="cs"/>
          <w:rtl/>
          <w:lang w:eastAsia="he-IL"/>
        </w:rPr>
        <w:t xml:space="preserve">יפגעו מסיבה אחרת, הם יעברו את חוקי האתיקה של </w:t>
      </w:r>
      <w:bookmarkStart w:id="551" w:name="_ETM_Q1_3702450"/>
      <w:bookmarkEnd w:id="551"/>
      <w:r>
        <w:rPr>
          <w:rFonts w:hint="cs"/>
          <w:rtl/>
          <w:lang w:eastAsia="he-IL"/>
        </w:rPr>
        <w:t>השתתפות - - -</w:t>
      </w:r>
      <w:r w:rsidR="001559DC">
        <w:rPr>
          <w:rFonts w:hint="cs"/>
          <w:rtl/>
          <w:lang w:eastAsia="he-IL"/>
        </w:rPr>
        <w:t xml:space="preserve"> </w:t>
      </w:r>
    </w:p>
    <w:p w:rsidR="000D7BD9" w:rsidRPr="000D7BD9" w:rsidRDefault="000D7BD9" w:rsidP="000D7BD9">
      <w:pPr>
        <w:rPr>
          <w:rFonts w:hint="cs"/>
          <w:rtl/>
          <w:lang w:eastAsia="he-IL"/>
        </w:rPr>
      </w:pPr>
      <w:bookmarkStart w:id="552" w:name="_ETM_Q1_3691019"/>
      <w:bookmarkEnd w:id="552"/>
    </w:p>
    <w:p w:rsidR="00851E5C" w:rsidRDefault="00851E5C" w:rsidP="00851E5C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51E5C" w:rsidRDefault="00851E5C" w:rsidP="00851E5C">
      <w:pPr>
        <w:pStyle w:val="KeepWithNext"/>
        <w:rPr>
          <w:rFonts w:hint="cs"/>
          <w:rtl/>
          <w:lang w:eastAsia="he-IL"/>
        </w:rPr>
      </w:pPr>
    </w:p>
    <w:p w:rsidR="00851E5C" w:rsidRDefault="000D7BD9" w:rsidP="00851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851E5C">
        <w:rPr>
          <w:rFonts w:hint="cs"/>
          <w:rtl/>
          <w:lang w:eastAsia="he-IL"/>
        </w:rPr>
        <w:t xml:space="preserve">נסיעות </w:t>
      </w:r>
      <w:r>
        <w:rPr>
          <w:rFonts w:hint="cs"/>
          <w:rtl/>
          <w:lang w:eastAsia="he-IL"/>
        </w:rPr>
        <w:t xml:space="preserve">גם </w:t>
      </w:r>
      <w:r w:rsidR="00851E5C">
        <w:rPr>
          <w:rFonts w:hint="cs"/>
          <w:rtl/>
          <w:lang w:eastAsia="he-IL"/>
        </w:rPr>
        <w:t>מפורסמות</w:t>
      </w:r>
      <w:r>
        <w:rPr>
          <w:rFonts w:hint="cs"/>
          <w:rtl/>
          <w:lang w:eastAsia="he-IL"/>
        </w:rPr>
        <w:t xml:space="preserve"> וזה גם אלמנט שאמור </w:t>
      </w:r>
      <w:bookmarkStart w:id="553" w:name="_ETM_Q1_3706403"/>
      <w:bookmarkEnd w:id="553"/>
      <w:r>
        <w:rPr>
          <w:rFonts w:hint="cs"/>
          <w:rtl/>
          <w:lang w:eastAsia="he-IL"/>
        </w:rPr>
        <w:t>למנוע.</w:t>
      </w:r>
    </w:p>
    <w:p w:rsidR="00851E5C" w:rsidRDefault="00851E5C" w:rsidP="00851E5C">
      <w:pPr>
        <w:rPr>
          <w:rFonts w:hint="cs"/>
          <w:rtl/>
          <w:lang w:eastAsia="he-IL"/>
        </w:rPr>
      </w:pPr>
    </w:p>
    <w:p w:rsidR="00851E5C" w:rsidRDefault="00851E5C" w:rsidP="00851E5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1E5C" w:rsidRDefault="00851E5C" w:rsidP="00851E5C">
      <w:pPr>
        <w:pStyle w:val="KeepWithNext"/>
        <w:rPr>
          <w:rFonts w:hint="cs"/>
          <w:rtl/>
          <w:lang w:eastAsia="he-IL"/>
        </w:rPr>
      </w:pPr>
    </w:p>
    <w:p w:rsidR="00851E5C" w:rsidRDefault="00851E5C" w:rsidP="006429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</w:t>
      </w:r>
      <w:r w:rsidR="000D7BD9">
        <w:rPr>
          <w:rFonts w:hint="cs"/>
          <w:rtl/>
          <w:lang w:eastAsia="he-IL"/>
        </w:rPr>
        <w:t>וש</w:t>
      </w:r>
      <w:r>
        <w:rPr>
          <w:rFonts w:hint="cs"/>
          <w:rtl/>
          <w:lang w:eastAsia="he-IL"/>
        </w:rPr>
        <w:t>ב ש</w:t>
      </w:r>
      <w:r w:rsidR="000D7BD9">
        <w:rPr>
          <w:rFonts w:hint="cs"/>
          <w:rtl/>
          <w:lang w:eastAsia="he-IL"/>
        </w:rPr>
        <w:t>ראוי</w:t>
      </w:r>
      <w:r>
        <w:rPr>
          <w:rFonts w:hint="cs"/>
          <w:rtl/>
          <w:lang w:eastAsia="he-IL"/>
        </w:rPr>
        <w:t xml:space="preserve"> לקבל </w:t>
      </w:r>
      <w:r w:rsidR="000D7BD9">
        <w:rPr>
          <w:rFonts w:hint="cs"/>
          <w:rtl/>
          <w:lang w:eastAsia="he-IL"/>
        </w:rPr>
        <w:t xml:space="preserve">לטובת דיון עמוק בנושא, </w:t>
      </w:r>
      <w:r>
        <w:rPr>
          <w:rFonts w:hint="cs"/>
          <w:rtl/>
          <w:lang w:eastAsia="he-IL"/>
        </w:rPr>
        <w:t>נתונים</w:t>
      </w:r>
      <w:r w:rsidR="000D7BD9">
        <w:rPr>
          <w:rFonts w:hint="cs"/>
          <w:rtl/>
          <w:lang w:eastAsia="he-IL"/>
        </w:rPr>
        <w:t xml:space="preserve"> מוועדת האתיקה</w:t>
      </w:r>
      <w:r>
        <w:rPr>
          <w:rFonts w:hint="cs"/>
          <w:rtl/>
          <w:lang w:eastAsia="he-IL"/>
        </w:rPr>
        <w:t xml:space="preserve"> ויכול להיות שצריך להתייחס לנושא של נסיעות בזמן </w:t>
      </w:r>
      <w:r w:rsidR="000D7BD9">
        <w:rPr>
          <w:rFonts w:hint="cs"/>
          <w:rtl/>
          <w:lang w:eastAsia="he-IL"/>
        </w:rPr>
        <w:t xml:space="preserve">מושב, כי פה זה </w:t>
      </w:r>
      <w:bookmarkStart w:id="554" w:name="_ETM_Q1_3723612"/>
      <w:bookmarkEnd w:id="554"/>
      <w:r w:rsidR="000D7BD9">
        <w:rPr>
          <w:rFonts w:hint="cs"/>
          <w:rtl/>
          <w:lang w:eastAsia="he-IL"/>
        </w:rPr>
        <w:t xml:space="preserve">שיקול של חבר כנסת, כשרוב חברי כנסת משתדלים לא </w:t>
      </w:r>
      <w:bookmarkStart w:id="555" w:name="_ETM_Q1_3728427"/>
      <w:bookmarkEnd w:id="555"/>
      <w:r w:rsidR="000D7BD9">
        <w:rPr>
          <w:rFonts w:hint="cs"/>
          <w:rtl/>
          <w:lang w:eastAsia="he-IL"/>
        </w:rPr>
        <w:t xml:space="preserve">לצאת על חשבון ימי כנסת. בדרך-כלל זו המדיניות ולפעמים יש </w:t>
      </w:r>
      <w:bookmarkStart w:id="556" w:name="_ETM_Q1_3734225"/>
      <w:bookmarkEnd w:id="556"/>
      <w:r w:rsidR="000D7BD9">
        <w:rPr>
          <w:rFonts w:hint="cs"/>
          <w:rtl/>
          <w:lang w:eastAsia="he-IL"/>
        </w:rPr>
        <w:t xml:space="preserve">חריגות. צריך לדעת מה ההיקף, כי לדעתי רוב הנסיעות הם </w:t>
      </w:r>
      <w:bookmarkStart w:id="557" w:name="_ETM_Q1_3737852"/>
      <w:bookmarkEnd w:id="557"/>
      <w:r w:rsidR="000D7BD9">
        <w:rPr>
          <w:rFonts w:hint="cs"/>
          <w:rtl/>
          <w:lang w:eastAsia="he-IL"/>
        </w:rPr>
        <w:t xml:space="preserve">בזמן הפגרה וביחס לנסיעות אתה יכול להתייחס לזמן פגרה. אם </w:t>
      </w:r>
      <w:bookmarkStart w:id="558" w:name="_ETM_Q1_3741228"/>
      <w:bookmarkEnd w:id="558"/>
      <w:r w:rsidR="000D7BD9">
        <w:rPr>
          <w:rFonts w:hint="cs"/>
          <w:rtl/>
          <w:lang w:eastAsia="he-IL"/>
        </w:rPr>
        <w:t xml:space="preserve">ההנחה היא שרק כשאתה בתוך הבניין אתה עובד, אז האם </w:t>
      </w:r>
      <w:bookmarkStart w:id="559" w:name="_ETM_Q1_3746473"/>
      <w:bookmarkEnd w:id="559"/>
      <w:r w:rsidR="000D7BD9">
        <w:rPr>
          <w:rFonts w:hint="cs"/>
          <w:rtl/>
          <w:lang w:eastAsia="he-IL"/>
        </w:rPr>
        <w:t xml:space="preserve">זה אומר שחברי כנסת לא עובדים בזמן פגרה? כמובן שגם </w:t>
      </w:r>
      <w:bookmarkStart w:id="560" w:name="_ETM_Q1_3747376"/>
      <w:bookmarkEnd w:id="560"/>
      <w:r w:rsidR="000D7BD9">
        <w:rPr>
          <w:rFonts w:hint="cs"/>
          <w:rtl/>
          <w:lang w:eastAsia="he-IL"/>
        </w:rPr>
        <w:t xml:space="preserve">עם זה אני לא מסכים וכנראה גם אתה חבר הכנסת </w:t>
      </w:r>
      <w:bookmarkStart w:id="561" w:name="_ETM_Q1_3749682"/>
      <w:bookmarkEnd w:id="561"/>
      <w:r w:rsidR="000D7BD9">
        <w:rPr>
          <w:rFonts w:hint="cs"/>
          <w:rtl/>
          <w:lang w:eastAsia="he-IL"/>
        </w:rPr>
        <w:t xml:space="preserve">רוזנטל לא מסכים, כי בפגרה חברי כנסת עובדים ולפעמים עובדים גם יותר קשה כי נוסעים בכל הארץ ועוד דברים </w:t>
      </w:r>
      <w:bookmarkStart w:id="562" w:name="_ETM_Q1_3757568"/>
      <w:bookmarkEnd w:id="562"/>
      <w:r w:rsidR="000D7BD9">
        <w:rPr>
          <w:rFonts w:hint="cs"/>
          <w:rtl/>
          <w:lang w:eastAsia="he-IL"/>
        </w:rPr>
        <w:t xml:space="preserve">אחרים. לכן בואו נסתכל על הדברים בפרופורציות ולא נהיה קצרי </w:t>
      </w:r>
      <w:bookmarkStart w:id="563" w:name="_ETM_Q1_3762162"/>
      <w:bookmarkEnd w:id="563"/>
      <w:r w:rsidR="000D7BD9">
        <w:rPr>
          <w:rFonts w:hint="cs"/>
          <w:rtl/>
          <w:lang w:eastAsia="he-IL"/>
        </w:rPr>
        <w:t xml:space="preserve">רואי ונראה את הדברים באופן יותר רחב מערכתית ולא ברמת </w:t>
      </w:r>
      <w:bookmarkStart w:id="564" w:name="_ETM_Q1_3763656"/>
      <w:bookmarkEnd w:id="564"/>
      <w:r w:rsidR="000D7BD9">
        <w:rPr>
          <w:rFonts w:hint="cs"/>
          <w:rtl/>
          <w:lang w:eastAsia="he-IL"/>
        </w:rPr>
        <w:t>הכותרת של מחר בבוקר.</w:t>
      </w:r>
      <w:r w:rsidR="001559DC">
        <w:rPr>
          <w:rFonts w:hint="cs"/>
          <w:rtl/>
          <w:lang w:eastAsia="he-IL"/>
        </w:rPr>
        <w:t xml:space="preserve"> </w:t>
      </w:r>
    </w:p>
    <w:p w:rsidR="00851E5C" w:rsidRDefault="00851E5C" w:rsidP="00851E5C">
      <w:pPr>
        <w:rPr>
          <w:rFonts w:hint="cs"/>
          <w:rtl/>
          <w:lang w:eastAsia="he-IL"/>
        </w:rPr>
      </w:pPr>
    </w:p>
    <w:p w:rsidR="00851E5C" w:rsidRDefault="003937A0" w:rsidP="003937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937A0" w:rsidRDefault="003937A0" w:rsidP="003937A0">
      <w:pPr>
        <w:pStyle w:val="KeepWithNext"/>
        <w:rPr>
          <w:rFonts w:hint="cs"/>
          <w:rtl/>
          <w:lang w:eastAsia="he-IL"/>
        </w:rPr>
      </w:pPr>
    </w:p>
    <w:p w:rsidR="00532F62" w:rsidRDefault="003937A0" w:rsidP="006429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שהדיון היה מאוד חשוב. ללא קשר לכתבה עצמה טוב שדנו בנושא. אני </w:t>
      </w:r>
      <w:r w:rsidR="004C30AC">
        <w:rPr>
          <w:rFonts w:hint="cs"/>
          <w:rtl/>
          <w:lang w:eastAsia="he-IL"/>
        </w:rPr>
        <w:t>רוצה לומר כמה דברים שכדאי שנ</w:t>
      </w:r>
      <w:r>
        <w:rPr>
          <w:rFonts w:hint="cs"/>
          <w:rtl/>
          <w:lang w:eastAsia="he-IL"/>
        </w:rPr>
        <w:t>פיק לקחים</w:t>
      </w:r>
      <w:r w:rsidR="00850DCD">
        <w:rPr>
          <w:rFonts w:hint="cs"/>
          <w:rtl/>
          <w:lang w:eastAsia="he-IL"/>
        </w:rPr>
        <w:t xml:space="preserve"> באופן מידי.</w:t>
      </w:r>
      <w:r>
        <w:rPr>
          <w:rFonts w:hint="cs"/>
          <w:rtl/>
          <w:lang w:eastAsia="he-IL"/>
        </w:rPr>
        <w:t xml:space="preserve"> </w:t>
      </w:r>
      <w:r w:rsidR="00850DCD">
        <w:rPr>
          <w:rFonts w:hint="cs"/>
          <w:rtl/>
          <w:lang w:eastAsia="he-IL"/>
        </w:rPr>
        <w:t xml:space="preserve">ראשית, </w:t>
      </w:r>
      <w:r>
        <w:rPr>
          <w:rFonts w:hint="cs"/>
          <w:rtl/>
          <w:lang w:eastAsia="he-IL"/>
        </w:rPr>
        <w:t>המלצה</w:t>
      </w:r>
      <w:r w:rsidR="00850DCD">
        <w:rPr>
          <w:rFonts w:hint="cs"/>
          <w:rtl/>
          <w:lang w:eastAsia="he-IL"/>
        </w:rPr>
        <w:t xml:space="preserve"> לוועדת האתיקה, </w:t>
      </w:r>
      <w:bookmarkStart w:id="565" w:name="_ETM_Q1_3786297"/>
      <w:bookmarkEnd w:id="565"/>
      <w:r w:rsidR="00850DCD">
        <w:rPr>
          <w:rFonts w:hint="cs"/>
          <w:rtl/>
          <w:lang w:eastAsia="he-IL"/>
        </w:rPr>
        <w:t xml:space="preserve">אני לא יכול לחייב את ועדת האתיקה, </w:t>
      </w:r>
      <w:r w:rsidR="006429A1">
        <w:rPr>
          <w:rFonts w:hint="cs"/>
          <w:rtl/>
          <w:lang w:eastAsia="he-IL"/>
        </w:rPr>
        <w:t xml:space="preserve">אבל אני ממליץ </w:t>
      </w:r>
      <w:r>
        <w:rPr>
          <w:rFonts w:hint="cs"/>
          <w:rtl/>
          <w:lang w:eastAsia="he-IL"/>
        </w:rPr>
        <w:t xml:space="preserve">להוסיף בבקשה </w:t>
      </w:r>
      <w:r w:rsidR="00850DCD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רובריקה הראשונה, האם הגוף שמזמין מוכר</w:t>
      </w:r>
      <w:r w:rsidR="006429A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6429A1">
        <w:rPr>
          <w:rFonts w:hint="cs"/>
          <w:rtl/>
          <w:lang w:eastAsia="he-IL"/>
        </w:rPr>
        <w:t>האם</w:t>
      </w:r>
      <w:r>
        <w:rPr>
          <w:rFonts w:hint="cs"/>
          <w:rtl/>
          <w:lang w:eastAsia="he-IL"/>
        </w:rPr>
        <w:t xml:space="preserve"> יש לך ניסיון</w:t>
      </w:r>
      <w:r w:rsidR="006429A1">
        <w:rPr>
          <w:rFonts w:hint="cs"/>
          <w:rtl/>
          <w:lang w:eastAsia="he-IL"/>
        </w:rPr>
        <w:t xml:space="preserve"> אתו?</w:t>
      </w:r>
      <w:r>
        <w:rPr>
          <w:rFonts w:hint="cs"/>
          <w:rtl/>
          <w:lang w:eastAsia="he-IL"/>
        </w:rPr>
        <w:t xml:space="preserve"> כדי שנוכל להת</w:t>
      </w:r>
      <w:r w:rsidR="004C30A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יחס למקרים חריגים באופן שונה. אני אומר לקצין הכנסת, אתה תציף את הבעיות שלך, לא יכול</w:t>
      </w:r>
      <w:r w:rsidR="00532F62">
        <w:rPr>
          <w:rFonts w:hint="cs"/>
          <w:rtl/>
          <w:lang w:eastAsia="he-IL"/>
        </w:rPr>
        <w:t xml:space="preserve"> שאם יש </w:t>
      </w:r>
      <w:bookmarkStart w:id="566" w:name="_ETM_Q1_3809620"/>
      <w:bookmarkEnd w:id="566"/>
      <w:r w:rsidR="00532F62">
        <w:rPr>
          <w:rFonts w:hint="cs"/>
          <w:rtl/>
          <w:lang w:eastAsia="he-IL"/>
        </w:rPr>
        <w:t>מקרה כזה,</w:t>
      </w:r>
      <w:r w:rsidR="001559DC">
        <w:rPr>
          <w:rFonts w:hint="cs"/>
          <w:rtl/>
          <w:lang w:eastAsia="he-IL"/>
        </w:rPr>
        <w:t xml:space="preserve"> </w:t>
      </w:r>
      <w:r w:rsidR="004C30AC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 יהיו לך את הכלים לקבל פתרונות</w:t>
      </w:r>
      <w:r w:rsidR="00532F62">
        <w:rPr>
          <w:rFonts w:hint="cs"/>
          <w:rtl/>
          <w:lang w:eastAsia="he-IL"/>
        </w:rPr>
        <w:t xml:space="preserve"> בדרך הכי מהירה שאתה צריך. לערב גם את מדור חוץ אם צריך, תעבדו בשיתוף פעולה כדי שבמקרים בהם הרובריקה מסומנת, נראה איך אנחנו מקטינים את הסיכון. </w:t>
      </w:r>
      <w:bookmarkStart w:id="567" w:name="_ETM_Q1_3830660"/>
      <w:bookmarkEnd w:id="567"/>
      <w:r w:rsidR="00532F62">
        <w:rPr>
          <w:rFonts w:hint="cs"/>
          <w:rtl/>
          <w:lang w:eastAsia="he-IL"/>
        </w:rPr>
        <w:t xml:space="preserve">אני מסכים עם עודד, שיבוא ארגון כמו המוסד </w:t>
      </w:r>
      <w:bookmarkStart w:id="568" w:name="_ETM_Q1_3831198"/>
      <w:bookmarkEnd w:id="568"/>
      <w:r w:rsidR="00532F62">
        <w:rPr>
          <w:rFonts w:hint="cs"/>
          <w:rtl/>
          <w:lang w:eastAsia="he-IL"/>
        </w:rPr>
        <w:t>של מישהו אחר, אז הוא יכול לטמון פח, אבל לפחות נקטין את הסיכון</w:t>
      </w:r>
      <w:bookmarkStart w:id="569" w:name="_ETM_Q1_3840167"/>
      <w:bookmarkEnd w:id="569"/>
      <w:r w:rsidR="00532F62">
        <w:rPr>
          <w:rFonts w:hint="cs"/>
          <w:rtl/>
          <w:lang w:eastAsia="he-IL"/>
        </w:rPr>
        <w:t xml:space="preserve">. נעשה את זה יותר קשה לאלה שרוצים לפגוע בנו. </w:t>
      </w:r>
      <w:bookmarkStart w:id="570" w:name="_ETM_Q1_3847169"/>
      <w:bookmarkEnd w:id="570"/>
    </w:p>
    <w:p w:rsidR="003937A0" w:rsidRDefault="003937A0" w:rsidP="003937A0">
      <w:pPr>
        <w:rPr>
          <w:rFonts w:hint="cs"/>
          <w:rtl/>
          <w:lang w:eastAsia="he-IL"/>
        </w:rPr>
      </w:pPr>
    </w:p>
    <w:p w:rsidR="004C30AC" w:rsidRDefault="00532F62" w:rsidP="00532F62">
      <w:pPr>
        <w:rPr>
          <w:rFonts w:hint="cs"/>
          <w:rtl/>
          <w:lang w:eastAsia="he-IL"/>
        </w:rPr>
      </w:pPr>
      <w:bookmarkStart w:id="571" w:name="_ETM_Q1_3850005"/>
      <w:bookmarkEnd w:id="571"/>
      <w:r>
        <w:rPr>
          <w:rFonts w:hint="cs"/>
          <w:rtl/>
          <w:lang w:eastAsia="he-IL"/>
        </w:rPr>
        <w:t xml:space="preserve">הובהר בצורה הכי ברורה שוועדת האתיקה לא נכנסת לשיקולי </w:t>
      </w:r>
      <w:bookmarkStart w:id="572" w:name="_ETM_Q1_3857951"/>
      <w:bookmarkEnd w:id="572"/>
      <w:r>
        <w:rPr>
          <w:rFonts w:hint="cs"/>
          <w:rtl/>
          <w:lang w:eastAsia="he-IL"/>
        </w:rPr>
        <w:t>האם ברמת האג'נדה זה ראוי או לא ראוי.</w:t>
      </w:r>
      <w:r w:rsidR="004C30AC">
        <w:rPr>
          <w:rFonts w:hint="cs"/>
          <w:rtl/>
          <w:lang w:eastAsia="he-IL"/>
        </w:rPr>
        <w:t xml:space="preserve"> היא מסתכלת רק על שיקולי ניגוד האינטרסים והמימון. אמר חבר הכנסת אוחנה בצדק שמחר יכול להיות ארגון שמתנגד</w:t>
      </w:r>
      <w:r>
        <w:rPr>
          <w:rFonts w:hint="cs"/>
          <w:rtl/>
          <w:lang w:eastAsia="he-IL"/>
        </w:rPr>
        <w:t xml:space="preserve"> לקיומה של </w:t>
      </w:r>
      <w:bookmarkStart w:id="573" w:name="_ETM_Q1_3870097"/>
      <w:bookmarkEnd w:id="573"/>
      <w:r>
        <w:rPr>
          <w:rFonts w:hint="cs"/>
          <w:rtl/>
          <w:lang w:eastAsia="he-IL"/>
        </w:rPr>
        <w:t xml:space="preserve">מדינת ישראל, שלצורך העניין מפלגה לא הייתה יכולה לקום בישראל </w:t>
      </w:r>
      <w:bookmarkStart w:id="574" w:name="_ETM_Q1_3876106"/>
      <w:bookmarkEnd w:id="574"/>
      <w:r>
        <w:rPr>
          <w:rFonts w:hint="cs"/>
          <w:rtl/>
          <w:lang w:eastAsia="he-IL"/>
        </w:rPr>
        <w:t>מהסיבה הזו, אבל הארון יוכל להזמין</w:t>
      </w:r>
      <w:r w:rsidR="004C30A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חברי כנסת וועדת האתיקה </w:t>
      </w:r>
      <w:bookmarkStart w:id="575" w:name="_ETM_Q1_3880288"/>
      <w:bookmarkEnd w:id="575"/>
      <w:r>
        <w:rPr>
          <w:rFonts w:hint="cs"/>
          <w:rtl/>
          <w:lang w:eastAsia="he-IL"/>
        </w:rPr>
        <w:t xml:space="preserve">תאשר כי זו לא הבחינה שהיא עושה. זו גם שאלה שאנחנו צריכים לשים אליה לב. </w:t>
      </w:r>
    </w:p>
    <w:p w:rsidR="004C30AC" w:rsidRDefault="004C30AC" w:rsidP="003937A0">
      <w:pPr>
        <w:rPr>
          <w:rFonts w:hint="cs"/>
          <w:rtl/>
          <w:lang w:eastAsia="he-IL"/>
        </w:rPr>
      </w:pPr>
    </w:p>
    <w:p w:rsidR="004C30AC" w:rsidRDefault="00F26D8E" w:rsidP="006429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מוסיף לזה שאנחנו כחברי כנסת לא מספיק הפנמנו מה מ</w:t>
      </w:r>
      <w:r w:rsidR="00532F62">
        <w:rPr>
          <w:rFonts w:hint="cs"/>
          <w:rtl/>
          <w:lang w:eastAsia="he-IL"/>
        </w:rPr>
        <w:t>שמעות</w:t>
      </w:r>
      <w:r>
        <w:rPr>
          <w:rFonts w:hint="cs"/>
          <w:rtl/>
          <w:lang w:eastAsia="he-IL"/>
        </w:rPr>
        <w:t xml:space="preserve"> האישור</w:t>
      </w:r>
      <w:r w:rsidR="00532F62">
        <w:rPr>
          <w:rFonts w:hint="cs"/>
          <w:rtl/>
          <w:lang w:eastAsia="he-IL"/>
        </w:rPr>
        <w:t xml:space="preserve"> של ועדת האתיקה והרגשנו כאילו זה נותן לנו "ק</w:t>
      </w:r>
      <w:r w:rsidR="006429A1">
        <w:rPr>
          <w:rFonts w:hint="cs"/>
          <w:rtl/>
          <w:lang w:eastAsia="he-IL"/>
        </w:rPr>
        <w:t>א</w:t>
      </w:r>
      <w:r w:rsidR="00532F62">
        <w:rPr>
          <w:rFonts w:hint="cs"/>
          <w:rtl/>
          <w:lang w:eastAsia="he-IL"/>
        </w:rPr>
        <w:t>ר</w:t>
      </w:r>
      <w:r w:rsidR="006429A1">
        <w:rPr>
          <w:rFonts w:hint="cs"/>
          <w:rtl/>
          <w:lang w:eastAsia="he-IL"/>
        </w:rPr>
        <w:t>ט</w:t>
      </w:r>
      <w:r w:rsidR="00532F62">
        <w:rPr>
          <w:rFonts w:hint="cs"/>
          <w:rtl/>
          <w:lang w:eastAsia="he-IL"/>
        </w:rPr>
        <w:t xml:space="preserve"> </w:t>
      </w:r>
      <w:bookmarkStart w:id="576" w:name="_ETM_Q1_3893988"/>
      <w:bookmarkEnd w:id="576"/>
      <w:r w:rsidR="00532F62">
        <w:rPr>
          <w:rFonts w:hint="cs"/>
          <w:rtl/>
          <w:lang w:eastAsia="he-IL"/>
        </w:rPr>
        <w:t xml:space="preserve">בלאנש" לא כך הדבר. האחריות היא עלינו. גם את זה </w:t>
      </w:r>
      <w:bookmarkStart w:id="577" w:name="_ETM_Q1_3898901"/>
      <w:bookmarkEnd w:id="577"/>
      <w:r w:rsidR="00532F62">
        <w:rPr>
          <w:rFonts w:hint="cs"/>
          <w:rtl/>
          <w:lang w:eastAsia="he-IL"/>
        </w:rPr>
        <w:t>אני ח</w:t>
      </w:r>
      <w:r w:rsidR="006429A1">
        <w:rPr>
          <w:rFonts w:hint="cs"/>
          <w:rtl/>
          <w:lang w:eastAsia="he-IL"/>
        </w:rPr>
        <w:t>ו</w:t>
      </w:r>
      <w:r w:rsidR="00532F62">
        <w:rPr>
          <w:rFonts w:hint="cs"/>
          <w:rtl/>
          <w:lang w:eastAsia="he-IL"/>
        </w:rPr>
        <w:t xml:space="preserve">שב שנכון שוועדת האתיקה תבהיר לחברי הכנסת. </w:t>
      </w:r>
    </w:p>
    <w:p w:rsidR="00F26D8E" w:rsidRDefault="00F26D8E" w:rsidP="003937A0">
      <w:pPr>
        <w:rPr>
          <w:rFonts w:hint="cs"/>
          <w:rtl/>
          <w:lang w:eastAsia="he-IL"/>
        </w:rPr>
      </w:pPr>
    </w:p>
    <w:p w:rsidR="00F26D8E" w:rsidRDefault="00F26D8E" w:rsidP="00F26D8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26D8E" w:rsidRDefault="00F26D8E" w:rsidP="00F26D8E">
      <w:pPr>
        <w:pStyle w:val="KeepWithNext"/>
        <w:rPr>
          <w:rFonts w:hint="cs"/>
          <w:rtl/>
          <w:lang w:eastAsia="he-IL"/>
        </w:rPr>
      </w:pPr>
    </w:p>
    <w:p w:rsidR="00F26D8E" w:rsidRDefault="00F26D8E" w:rsidP="00532F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מזכיר גם את נושא קשרי החוץ</w:t>
      </w:r>
      <w:r w:rsidR="00532F62">
        <w:rPr>
          <w:rFonts w:hint="cs"/>
          <w:rtl/>
          <w:lang w:eastAsia="he-IL"/>
        </w:rPr>
        <w:t xml:space="preserve">. שיעבירו </w:t>
      </w:r>
      <w:bookmarkStart w:id="578" w:name="_ETM_Q1_3901994"/>
      <w:bookmarkEnd w:id="578"/>
      <w:r w:rsidR="00532F62">
        <w:rPr>
          <w:rFonts w:hint="cs"/>
          <w:rtl/>
          <w:lang w:eastAsia="he-IL"/>
        </w:rPr>
        <w:t>את המידע גם לאגף קשרי החוץ.</w:t>
      </w:r>
    </w:p>
    <w:p w:rsidR="00F26D8E" w:rsidRDefault="00F26D8E" w:rsidP="00F26D8E">
      <w:pPr>
        <w:rPr>
          <w:rFonts w:hint="cs"/>
          <w:rtl/>
          <w:lang w:eastAsia="he-IL"/>
        </w:rPr>
      </w:pPr>
    </w:p>
    <w:p w:rsidR="00F26D8E" w:rsidRDefault="00F26D8E" w:rsidP="00F26D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6D8E" w:rsidRDefault="00F26D8E" w:rsidP="00F26D8E">
      <w:pPr>
        <w:pStyle w:val="KeepWithNext"/>
        <w:rPr>
          <w:rFonts w:hint="cs"/>
          <w:rtl/>
          <w:lang w:eastAsia="he-IL"/>
        </w:rPr>
      </w:pPr>
    </w:p>
    <w:p w:rsidR="00532F62" w:rsidRDefault="00532F62" w:rsidP="00F26D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שאגף קשרי חוץ וקצין הכנסת צריכים להיות מסונכרנים. </w:t>
      </w:r>
    </w:p>
    <w:p w:rsidR="00532F62" w:rsidRDefault="00532F62" w:rsidP="00F26D8E">
      <w:pPr>
        <w:rPr>
          <w:rFonts w:hint="cs"/>
          <w:rtl/>
          <w:lang w:eastAsia="he-IL"/>
        </w:rPr>
      </w:pPr>
    </w:p>
    <w:p w:rsidR="00532F62" w:rsidRDefault="00532F62" w:rsidP="00532F6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32F62" w:rsidRDefault="00532F62" w:rsidP="00532F62">
      <w:pPr>
        <w:pStyle w:val="KeepWithNext"/>
        <w:rPr>
          <w:rFonts w:hint="cs"/>
          <w:rtl/>
          <w:lang w:eastAsia="he-IL"/>
        </w:rPr>
      </w:pPr>
    </w:p>
    <w:p w:rsidR="00532F62" w:rsidRDefault="00532F62" w:rsidP="00532F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אתיקה.</w:t>
      </w:r>
    </w:p>
    <w:p w:rsidR="00532F62" w:rsidRDefault="00532F62" w:rsidP="00532F62">
      <w:pPr>
        <w:rPr>
          <w:rFonts w:hint="cs"/>
          <w:rtl/>
          <w:lang w:eastAsia="he-IL"/>
        </w:rPr>
      </w:pPr>
      <w:bookmarkStart w:id="579" w:name="_ETM_Q1_3914129"/>
      <w:bookmarkEnd w:id="579"/>
    </w:p>
    <w:p w:rsidR="00532F62" w:rsidRDefault="00532F62" w:rsidP="00532F62">
      <w:pPr>
        <w:pStyle w:val="af"/>
        <w:keepNext/>
        <w:rPr>
          <w:rFonts w:hint="cs"/>
          <w:rtl/>
        </w:rPr>
      </w:pPr>
      <w:bookmarkStart w:id="580" w:name="_ETM_Q1_3914479"/>
      <w:bookmarkEnd w:id="580"/>
      <w:r>
        <w:rPr>
          <w:rtl/>
        </w:rPr>
        <w:t>היו"ר יואב קיש:</w:t>
      </w:r>
    </w:p>
    <w:p w:rsidR="00532F62" w:rsidRDefault="00532F62" w:rsidP="00532F62">
      <w:pPr>
        <w:pStyle w:val="KeepWithNext"/>
        <w:rPr>
          <w:rFonts w:hint="cs"/>
          <w:rtl/>
          <w:lang w:eastAsia="he-IL"/>
        </w:rPr>
      </w:pPr>
    </w:p>
    <w:p w:rsidR="00F26D8E" w:rsidRDefault="00F26D8E" w:rsidP="00532F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מקומות שקשרי חוץ יכול לעזור מהר יותר</w:t>
      </w:r>
      <w:r w:rsidR="00532F62">
        <w:rPr>
          <w:rFonts w:hint="cs"/>
          <w:rtl/>
          <w:lang w:eastAsia="he-IL"/>
        </w:rPr>
        <w:t xml:space="preserve"> לכם כי מדובר על נסיעות לחו"ל. </w:t>
      </w:r>
      <w:r>
        <w:rPr>
          <w:rFonts w:hint="cs"/>
          <w:rtl/>
          <w:lang w:eastAsia="he-IL"/>
        </w:rPr>
        <w:t>נושא אחרון, כל נ</w:t>
      </w:r>
      <w:r w:rsidR="00532F6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שא הבחינה של נסיעות יש להם ערך </w:t>
      </w:r>
      <w:r w:rsidR="00532F62">
        <w:rPr>
          <w:rFonts w:hint="cs"/>
          <w:rtl/>
          <w:lang w:eastAsia="he-IL"/>
        </w:rPr>
        <w:t xml:space="preserve">והן חשובות </w:t>
      </w:r>
      <w:r>
        <w:rPr>
          <w:rFonts w:hint="cs"/>
          <w:rtl/>
          <w:lang w:eastAsia="he-IL"/>
        </w:rPr>
        <w:t>ומצד שני יכולות להיות נסיעות</w:t>
      </w:r>
      <w:r w:rsidR="00532F62">
        <w:rPr>
          <w:rFonts w:hint="cs"/>
          <w:rtl/>
          <w:lang w:eastAsia="he-IL"/>
        </w:rPr>
        <w:t xml:space="preserve"> שאולי מיותרות. השאלה אם זו תופעה שולית או שזה הופך למשהו יותר </w:t>
      </w:r>
      <w:bookmarkStart w:id="581" w:name="_ETM_Q1_3936527"/>
      <w:bookmarkEnd w:id="581"/>
      <w:r w:rsidR="00532F62">
        <w:rPr>
          <w:rFonts w:hint="cs"/>
          <w:rtl/>
          <w:lang w:eastAsia="he-IL"/>
        </w:rPr>
        <w:t>משמעותי. שווה שנעסוק בנושא הזה בפעם אחרת.</w:t>
      </w:r>
      <w:r w:rsidR="001559DC">
        <w:rPr>
          <w:rFonts w:hint="cs"/>
          <w:rtl/>
          <w:lang w:eastAsia="he-IL"/>
        </w:rPr>
        <w:t xml:space="preserve"> </w:t>
      </w:r>
      <w:r w:rsidR="005668E4">
        <w:rPr>
          <w:rFonts w:hint="cs"/>
          <w:rtl/>
          <w:lang w:eastAsia="he-IL"/>
        </w:rPr>
        <w:t>תודה רבה לכולם ישיבה נעולה.</w:t>
      </w:r>
    </w:p>
    <w:p w:rsidR="005668E4" w:rsidRDefault="005668E4" w:rsidP="00F26D8E">
      <w:pPr>
        <w:rPr>
          <w:rFonts w:hint="cs"/>
          <w:rtl/>
          <w:lang w:eastAsia="he-IL"/>
        </w:rPr>
      </w:pPr>
    </w:p>
    <w:p w:rsidR="00D61CE7" w:rsidRDefault="00D61CE7" w:rsidP="00F26D8E">
      <w:pPr>
        <w:rPr>
          <w:rFonts w:hint="cs"/>
          <w:rtl/>
          <w:lang w:eastAsia="he-IL"/>
        </w:rPr>
      </w:pPr>
    </w:p>
    <w:p w:rsidR="00812C69" w:rsidRDefault="005668E4" w:rsidP="00483F35">
      <w:pPr>
        <w:rPr>
          <w:rFonts w:hint="cs"/>
          <w:rtl/>
        </w:rPr>
      </w:pPr>
      <w:r w:rsidRPr="00EF0A3E">
        <w:rPr>
          <w:rFonts w:hint="cs"/>
          <w:b/>
          <w:bCs/>
          <w:rtl/>
          <w:lang w:eastAsia="he-IL"/>
        </w:rPr>
        <w:t>הישיבה ננעלה בשעה 10:</w:t>
      </w:r>
      <w:r w:rsidR="00C4361E" w:rsidRPr="00EF0A3E">
        <w:rPr>
          <w:rFonts w:hint="cs"/>
          <w:b/>
          <w:bCs/>
          <w:rtl/>
          <w:lang w:eastAsia="he-IL"/>
        </w:rPr>
        <w:t>40</w:t>
      </w:r>
    </w:p>
    <w:p w:rsidR="00314F10" w:rsidRPr="008713A4" w:rsidRDefault="00314F10" w:rsidP="00314F10">
      <w:pPr>
        <w:rPr>
          <w:rFonts w:hint="cs"/>
        </w:rPr>
      </w:pPr>
    </w:p>
    <w:sectPr w:rsidR="00314F10" w:rsidRPr="008713A4" w:rsidSect="001559D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2B8" w:rsidRDefault="007A22B8">
      <w:r>
        <w:separator/>
      </w:r>
    </w:p>
  </w:endnote>
  <w:endnote w:type="continuationSeparator" w:id="0">
    <w:p w:rsidR="007A22B8" w:rsidRDefault="007A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2B8" w:rsidRDefault="007A22B8">
      <w:r>
        <w:separator/>
      </w:r>
    </w:p>
  </w:footnote>
  <w:footnote w:type="continuationSeparator" w:id="0">
    <w:p w:rsidR="007A22B8" w:rsidRDefault="007A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986" w:rsidRDefault="00B6798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67986" w:rsidRDefault="00B6798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986" w:rsidRDefault="00B6798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F3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B67986" w:rsidRPr="00CC5815" w:rsidRDefault="00B67986" w:rsidP="008E5E3F">
    <w:pPr>
      <w:pStyle w:val="Header"/>
      <w:ind w:firstLine="0"/>
    </w:pPr>
    <w:r>
      <w:rPr>
        <w:rtl/>
      </w:rPr>
      <w:t>ועדת הכנסת</w:t>
    </w:r>
  </w:p>
  <w:p w:rsidR="00B67986" w:rsidRPr="00CC5815" w:rsidRDefault="00B67986" w:rsidP="008E5E3F">
    <w:pPr>
      <w:pStyle w:val="Header"/>
      <w:ind w:firstLine="0"/>
      <w:rPr>
        <w:rFonts w:hint="cs"/>
        <w:rtl/>
      </w:rPr>
    </w:pPr>
    <w:r>
      <w:rPr>
        <w:rtl/>
      </w:rPr>
      <w:t>12/12/2016</w:t>
    </w:r>
  </w:p>
  <w:p w:rsidR="00B67986" w:rsidRPr="00CC5815" w:rsidRDefault="00B6798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986" w:rsidRDefault="00B6798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B67986" w:rsidRDefault="00B6798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67986" w:rsidRDefault="00B67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4058338">
    <w:abstractNumId w:val="0"/>
  </w:num>
  <w:num w:numId="2" w16cid:durableId="40032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1C2"/>
    <w:rsid w:val="0002047E"/>
    <w:rsid w:val="00022ACF"/>
    <w:rsid w:val="00022ECB"/>
    <w:rsid w:val="00037279"/>
    <w:rsid w:val="00054A38"/>
    <w:rsid w:val="00064F0D"/>
    <w:rsid w:val="00067F42"/>
    <w:rsid w:val="0007257D"/>
    <w:rsid w:val="000828E9"/>
    <w:rsid w:val="00092B80"/>
    <w:rsid w:val="000A17C6"/>
    <w:rsid w:val="000A203A"/>
    <w:rsid w:val="000B060C"/>
    <w:rsid w:val="000B0769"/>
    <w:rsid w:val="000B2EE6"/>
    <w:rsid w:val="000B6520"/>
    <w:rsid w:val="000C440B"/>
    <w:rsid w:val="000C47F5"/>
    <w:rsid w:val="000D7BD9"/>
    <w:rsid w:val="000E3314"/>
    <w:rsid w:val="000F2459"/>
    <w:rsid w:val="0010199E"/>
    <w:rsid w:val="0011121D"/>
    <w:rsid w:val="0013649D"/>
    <w:rsid w:val="00137297"/>
    <w:rsid w:val="001476F8"/>
    <w:rsid w:val="00150436"/>
    <w:rsid w:val="00152B99"/>
    <w:rsid w:val="001559DC"/>
    <w:rsid w:val="00164AB4"/>
    <w:rsid w:val="00167294"/>
    <w:rsid w:val="001673D4"/>
    <w:rsid w:val="0016783B"/>
    <w:rsid w:val="00171E7F"/>
    <w:rsid w:val="001758C1"/>
    <w:rsid w:val="0017779F"/>
    <w:rsid w:val="00184214"/>
    <w:rsid w:val="001966B3"/>
    <w:rsid w:val="00196B25"/>
    <w:rsid w:val="001A74E9"/>
    <w:rsid w:val="001A7A1B"/>
    <w:rsid w:val="001C44DA"/>
    <w:rsid w:val="001C4FDA"/>
    <w:rsid w:val="001D440C"/>
    <w:rsid w:val="0020649F"/>
    <w:rsid w:val="00215EFB"/>
    <w:rsid w:val="002256D2"/>
    <w:rsid w:val="0022786E"/>
    <w:rsid w:val="00227FEF"/>
    <w:rsid w:val="00234F13"/>
    <w:rsid w:val="00261554"/>
    <w:rsid w:val="00266061"/>
    <w:rsid w:val="00275C03"/>
    <w:rsid w:val="00280D58"/>
    <w:rsid w:val="002D101B"/>
    <w:rsid w:val="002D4BDB"/>
    <w:rsid w:val="002D54F9"/>
    <w:rsid w:val="002E5E31"/>
    <w:rsid w:val="00302BB0"/>
    <w:rsid w:val="00303B4C"/>
    <w:rsid w:val="0031411A"/>
    <w:rsid w:val="00314F10"/>
    <w:rsid w:val="0032126A"/>
    <w:rsid w:val="00321E62"/>
    <w:rsid w:val="00327BF8"/>
    <w:rsid w:val="00340AFA"/>
    <w:rsid w:val="00354596"/>
    <w:rsid w:val="00357A08"/>
    <w:rsid w:val="003602DB"/>
    <w:rsid w:val="003658CB"/>
    <w:rsid w:val="00366CFB"/>
    <w:rsid w:val="00373508"/>
    <w:rsid w:val="003937A0"/>
    <w:rsid w:val="00396023"/>
    <w:rsid w:val="003A6281"/>
    <w:rsid w:val="003B2DD6"/>
    <w:rsid w:val="003C279D"/>
    <w:rsid w:val="003E3A15"/>
    <w:rsid w:val="003F0A5F"/>
    <w:rsid w:val="003F7C27"/>
    <w:rsid w:val="00402FB4"/>
    <w:rsid w:val="00407722"/>
    <w:rsid w:val="004119D6"/>
    <w:rsid w:val="00420E41"/>
    <w:rsid w:val="00424C94"/>
    <w:rsid w:val="0043014C"/>
    <w:rsid w:val="00440A1A"/>
    <w:rsid w:val="00447608"/>
    <w:rsid w:val="00451746"/>
    <w:rsid w:val="00470EAC"/>
    <w:rsid w:val="004723A3"/>
    <w:rsid w:val="00474601"/>
    <w:rsid w:val="00477887"/>
    <w:rsid w:val="004802B4"/>
    <w:rsid w:val="00483F35"/>
    <w:rsid w:val="0049458B"/>
    <w:rsid w:val="00495FD8"/>
    <w:rsid w:val="0049675A"/>
    <w:rsid w:val="004A00F1"/>
    <w:rsid w:val="004A5063"/>
    <w:rsid w:val="004B0A65"/>
    <w:rsid w:val="004B1BE9"/>
    <w:rsid w:val="004C0581"/>
    <w:rsid w:val="004C30AC"/>
    <w:rsid w:val="004D08FF"/>
    <w:rsid w:val="004D2251"/>
    <w:rsid w:val="004D7659"/>
    <w:rsid w:val="004E22A0"/>
    <w:rsid w:val="00500C0C"/>
    <w:rsid w:val="00511C1F"/>
    <w:rsid w:val="00532F62"/>
    <w:rsid w:val="005363B5"/>
    <w:rsid w:val="00546678"/>
    <w:rsid w:val="005472F8"/>
    <w:rsid w:val="005505D9"/>
    <w:rsid w:val="00551302"/>
    <w:rsid w:val="005668E4"/>
    <w:rsid w:val="005817EC"/>
    <w:rsid w:val="00584C6E"/>
    <w:rsid w:val="00590B77"/>
    <w:rsid w:val="005A21FE"/>
    <w:rsid w:val="005A342D"/>
    <w:rsid w:val="005B632F"/>
    <w:rsid w:val="005C363E"/>
    <w:rsid w:val="005D61F3"/>
    <w:rsid w:val="005E1C6B"/>
    <w:rsid w:val="005F71A6"/>
    <w:rsid w:val="005F76B0"/>
    <w:rsid w:val="00604B31"/>
    <w:rsid w:val="00610D88"/>
    <w:rsid w:val="00634F61"/>
    <w:rsid w:val="006429A1"/>
    <w:rsid w:val="00695A47"/>
    <w:rsid w:val="006A0CB7"/>
    <w:rsid w:val="006B5E8E"/>
    <w:rsid w:val="006C5C85"/>
    <w:rsid w:val="006E3893"/>
    <w:rsid w:val="006F0259"/>
    <w:rsid w:val="00700433"/>
    <w:rsid w:val="00702755"/>
    <w:rsid w:val="0070472C"/>
    <w:rsid w:val="007160D7"/>
    <w:rsid w:val="00716564"/>
    <w:rsid w:val="00757779"/>
    <w:rsid w:val="007732C5"/>
    <w:rsid w:val="007872B4"/>
    <w:rsid w:val="0079531B"/>
    <w:rsid w:val="007A22B8"/>
    <w:rsid w:val="007A7564"/>
    <w:rsid w:val="007B384E"/>
    <w:rsid w:val="007B72E4"/>
    <w:rsid w:val="007D01EF"/>
    <w:rsid w:val="007D06D4"/>
    <w:rsid w:val="007D2029"/>
    <w:rsid w:val="00812C69"/>
    <w:rsid w:val="0082136D"/>
    <w:rsid w:val="008320F6"/>
    <w:rsid w:val="008411E2"/>
    <w:rsid w:val="00841223"/>
    <w:rsid w:val="00843DC1"/>
    <w:rsid w:val="00846BE9"/>
    <w:rsid w:val="00850DCD"/>
    <w:rsid w:val="00851E5C"/>
    <w:rsid w:val="00853207"/>
    <w:rsid w:val="008713A4"/>
    <w:rsid w:val="00873123"/>
    <w:rsid w:val="00875F10"/>
    <w:rsid w:val="00896316"/>
    <w:rsid w:val="00897388"/>
    <w:rsid w:val="008A1F86"/>
    <w:rsid w:val="008A42C9"/>
    <w:rsid w:val="008C1214"/>
    <w:rsid w:val="008C6035"/>
    <w:rsid w:val="008C7015"/>
    <w:rsid w:val="008D1DFB"/>
    <w:rsid w:val="008D61EF"/>
    <w:rsid w:val="008E03B4"/>
    <w:rsid w:val="008E1B5F"/>
    <w:rsid w:val="008E5E3F"/>
    <w:rsid w:val="0090279B"/>
    <w:rsid w:val="00914904"/>
    <w:rsid w:val="009160BB"/>
    <w:rsid w:val="009258CE"/>
    <w:rsid w:val="00934853"/>
    <w:rsid w:val="00937A2D"/>
    <w:rsid w:val="00937FA2"/>
    <w:rsid w:val="009515F0"/>
    <w:rsid w:val="009830CB"/>
    <w:rsid w:val="00991C7A"/>
    <w:rsid w:val="00992E61"/>
    <w:rsid w:val="009C4CFC"/>
    <w:rsid w:val="009D3B81"/>
    <w:rsid w:val="009D478A"/>
    <w:rsid w:val="009E6E93"/>
    <w:rsid w:val="009F1518"/>
    <w:rsid w:val="009F5773"/>
    <w:rsid w:val="00A15971"/>
    <w:rsid w:val="00A2212A"/>
    <w:rsid w:val="00A22C90"/>
    <w:rsid w:val="00A33AD8"/>
    <w:rsid w:val="00A42798"/>
    <w:rsid w:val="00A5412D"/>
    <w:rsid w:val="00A64A6D"/>
    <w:rsid w:val="00A66020"/>
    <w:rsid w:val="00A723EE"/>
    <w:rsid w:val="00A767DF"/>
    <w:rsid w:val="00A86618"/>
    <w:rsid w:val="00A8734A"/>
    <w:rsid w:val="00AA46AE"/>
    <w:rsid w:val="00AA7FE0"/>
    <w:rsid w:val="00AB02EE"/>
    <w:rsid w:val="00AB3F3A"/>
    <w:rsid w:val="00AC1553"/>
    <w:rsid w:val="00AC7B4E"/>
    <w:rsid w:val="00AD4EC9"/>
    <w:rsid w:val="00AD6FFC"/>
    <w:rsid w:val="00AF31E6"/>
    <w:rsid w:val="00AF4150"/>
    <w:rsid w:val="00B0509A"/>
    <w:rsid w:val="00B073D0"/>
    <w:rsid w:val="00B0789C"/>
    <w:rsid w:val="00B120B2"/>
    <w:rsid w:val="00B14AFE"/>
    <w:rsid w:val="00B22A33"/>
    <w:rsid w:val="00B407D1"/>
    <w:rsid w:val="00B471B0"/>
    <w:rsid w:val="00B50340"/>
    <w:rsid w:val="00B65508"/>
    <w:rsid w:val="00B67986"/>
    <w:rsid w:val="00B711F3"/>
    <w:rsid w:val="00B804F2"/>
    <w:rsid w:val="00B8517A"/>
    <w:rsid w:val="00BA6446"/>
    <w:rsid w:val="00BA74A9"/>
    <w:rsid w:val="00BB7707"/>
    <w:rsid w:val="00BC2A8A"/>
    <w:rsid w:val="00BC3665"/>
    <w:rsid w:val="00BD47B7"/>
    <w:rsid w:val="00BE1426"/>
    <w:rsid w:val="00BE57E4"/>
    <w:rsid w:val="00BE715F"/>
    <w:rsid w:val="00BF15E8"/>
    <w:rsid w:val="00C06F01"/>
    <w:rsid w:val="00C135D5"/>
    <w:rsid w:val="00C22DCB"/>
    <w:rsid w:val="00C3598A"/>
    <w:rsid w:val="00C360BC"/>
    <w:rsid w:val="00C4361E"/>
    <w:rsid w:val="00C44800"/>
    <w:rsid w:val="00C52EC2"/>
    <w:rsid w:val="00C53CDA"/>
    <w:rsid w:val="00C61DC1"/>
    <w:rsid w:val="00C64AFF"/>
    <w:rsid w:val="00C661EE"/>
    <w:rsid w:val="00C72438"/>
    <w:rsid w:val="00C763E4"/>
    <w:rsid w:val="00C77A71"/>
    <w:rsid w:val="00C85376"/>
    <w:rsid w:val="00C8624A"/>
    <w:rsid w:val="00C86F46"/>
    <w:rsid w:val="00CA5363"/>
    <w:rsid w:val="00CA5391"/>
    <w:rsid w:val="00CB6D60"/>
    <w:rsid w:val="00CC5815"/>
    <w:rsid w:val="00CC64BA"/>
    <w:rsid w:val="00CE24B8"/>
    <w:rsid w:val="00CE5849"/>
    <w:rsid w:val="00D173BC"/>
    <w:rsid w:val="00D278F7"/>
    <w:rsid w:val="00D35A9A"/>
    <w:rsid w:val="00D37550"/>
    <w:rsid w:val="00D45D27"/>
    <w:rsid w:val="00D51054"/>
    <w:rsid w:val="00D5132C"/>
    <w:rsid w:val="00D61CE7"/>
    <w:rsid w:val="00D7269A"/>
    <w:rsid w:val="00D76E5C"/>
    <w:rsid w:val="00D816E2"/>
    <w:rsid w:val="00D86E57"/>
    <w:rsid w:val="00D96211"/>
    <w:rsid w:val="00D96B24"/>
    <w:rsid w:val="00DC557D"/>
    <w:rsid w:val="00DD785A"/>
    <w:rsid w:val="00DE054A"/>
    <w:rsid w:val="00DE1F75"/>
    <w:rsid w:val="00DE63C5"/>
    <w:rsid w:val="00E15670"/>
    <w:rsid w:val="00E34A6B"/>
    <w:rsid w:val="00E607CB"/>
    <w:rsid w:val="00E61903"/>
    <w:rsid w:val="00E64116"/>
    <w:rsid w:val="00E663D6"/>
    <w:rsid w:val="00E67DE1"/>
    <w:rsid w:val="00E8721C"/>
    <w:rsid w:val="00EA325A"/>
    <w:rsid w:val="00EA5957"/>
    <w:rsid w:val="00EA624B"/>
    <w:rsid w:val="00EB057D"/>
    <w:rsid w:val="00EB18E0"/>
    <w:rsid w:val="00EB5C85"/>
    <w:rsid w:val="00EC0AC2"/>
    <w:rsid w:val="00EC2CD4"/>
    <w:rsid w:val="00ED03C8"/>
    <w:rsid w:val="00EE09AD"/>
    <w:rsid w:val="00EE374E"/>
    <w:rsid w:val="00EE3EFD"/>
    <w:rsid w:val="00EE7B2B"/>
    <w:rsid w:val="00EF0A3E"/>
    <w:rsid w:val="00EF566B"/>
    <w:rsid w:val="00F053E5"/>
    <w:rsid w:val="00F10D2D"/>
    <w:rsid w:val="00F16831"/>
    <w:rsid w:val="00F26D8E"/>
    <w:rsid w:val="00F274D8"/>
    <w:rsid w:val="00F32A71"/>
    <w:rsid w:val="00F3527C"/>
    <w:rsid w:val="00F41C33"/>
    <w:rsid w:val="00F423F1"/>
    <w:rsid w:val="00F4792E"/>
    <w:rsid w:val="00F5121A"/>
    <w:rsid w:val="00F53584"/>
    <w:rsid w:val="00F549E5"/>
    <w:rsid w:val="00F63F05"/>
    <w:rsid w:val="00F72368"/>
    <w:rsid w:val="00F821F6"/>
    <w:rsid w:val="00F83594"/>
    <w:rsid w:val="00F86C1C"/>
    <w:rsid w:val="00FB0768"/>
    <w:rsid w:val="00FB1AA7"/>
    <w:rsid w:val="00FB5C30"/>
    <w:rsid w:val="00FC02D2"/>
    <w:rsid w:val="00FC42C6"/>
    <w:rsid w:val="00FE3474"/>
    <w:rsid w:val="00FF0A0C"/>
    <w:rsid w:val="00FF0E52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45F2C1-724D-4D05-9973-EB444E4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7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641E3-7BE3-492F-8FAE-53990E82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6240</Words>
  <Characters>35574</Characters>
  <Application>Microsoft Office Word</Application>
  <DocSecurity>0</DocSecurity>
  <Lines>296</Lines>
  <Paragraphs>83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