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A676F" w:rsidRDefault="008A676F" w:rsidP="008A676F">
      <w:pPr>
        <w:ind w:firstLine="0"/>
        <w:outlineLvl w:val="0"/>
        <w:rPr>
          <w:b/>
          <w:bCs/>
        </w:rPr>
      </w:pPr>
      <w:r>
        <w:rPr>
          <w:rFonts w:hint="cs"/>
          <w:b/>
          <w:bCs/>
          <w:rtl/>
        </w:rPr>
        <w:t>הכנסת העשרים</w:t>
      </w:r>
    </w:p>
    <w:p w:rsidR="008A676F" w:rsidRDefault="008A676F" w:rsidP="008A676F">
      <w:pPr>
        <w:bidi w:val="0"/>
        <w:spacing w:line="240" w:lineRule="auto"/>
        <w:ind w:firstLine="0"/>
        <w:jc w:val="left"/>
        <w:rPr>
          <w:b/>
          <w:bCs/>
          <w:rtl/>
        </w:rPr>
        <w:sectPr w:rsidR="008A676F" w:rsidSect="008A676F">
          <w:headerReference w:type="default" r:id="rId8"/>
          <w:type w:val="continuous"/>
          <w:pgSz w:w="11906" w:h="16838"/>
          <w:pgMar w:top="1440" w:right="1412" w:bottom="1440" w:left="1412" w:header="709" w:footer="709" w:gutter="0"/>
          <w:pgNumType w:start="1"/>
          <w:cols w:space="720"/>
          <w:bidi/>
        </w:sectPr>
      </w:pPr>
    </w:p>
    <w:p w:rsidR="008A676F" w:rsidRDefault="008A676F" w:rsidP="008113B0">
      <w:pPr>
        <w:ind w:firstLine="0"/>
        <w:rPr>
          <w:rFonts w:hint="cs"/>
          <w:b/>
          <w:bCs/>
          <w:rtl/>
        </w:rPr>
      </w:pPr>
      <w:r>
        <w:rPr>
          <w:rFonts w:hint="cs"/>
          <w:b/>
          <w:bCs/>
          <w:rtl/>
        </w:rPr>
        <w:t xml:space="preserve">מושב </w:t>
      </w:r>
      <w:r w:rsidR="008113B0">
        <w:rPr>
          <w:rFonts w:hint="cs"/>
          <w:b/>
          <w:bCs/>
          <w:rtl/>
        </w:rPr>
        <w:t>שלישי</w:t>
      </w:r>
    </w:p>
    <w:p w:rsidR="008A676F" w:rsidRDefault="008A676F" w:rsidP="008A676F">
      <w:pPr>
        <w:rPr>
          <w:rFonts w:hint="cs"/>
          <w:rtl/>
        </w:rPr>
      </w:pPr>
    </w:p>
    <w:p w:rsidR="008A676F" w:rsidRDefault="008A676F" w:rsidP="008A676F">
      <w:pPr>
        <w:rPr>
          <w:rFonts w:hint="cs"/>
          <w:rtl/>
        </w:rPr>
      </w:pPr>
    </w:p>
    <w:p w:rsidR="008A676F" w:rsidRDefault="008A676F" w:rsidP="008A676F">
      <w:pPr>
        <w:ind w:firstLine="0"/>
        <w:jc w:val="center"/>
        <w:outlineLvl w:val="0"/>
        <w:rPr>
          <w:rFonts w:hint="cs"/>
          <w:b/>
          <w:bCs/>
          <w:rtl/>
        </w:rPr>
      </w:pPr>
    </w:p>
    <w:p w:rsidR="008A676F" w:rsidRDefault="008A676F" w:rsidP="008A676F">
      <w:pPr>
        <w:ind w:firstLine="0"/>
        <w:jc w:val="center"/>
        <w:outlineLvl w:val="0"/>
        <w:rPr>
          <w:rFonts w:hint="cs"/>
          <w:b/>
          <w:bCs/>
          <w:rtl/>
        </w:rPr>
      </w:pPr>
      <w:r>
        <w:rPr>
          <w:rFonts w:hint="cs"/>
          <w:b/>
          <w:bCs/>
          <w:rtl/>
        </w:rPr>
        <w:t>פרוטוקול מס'</w:t>
      </w:r>
      <w:r w:rsidR="008113B0">
        <w:rPr>
          <w:rFonts w:hint="cs"/>
          <w:b/>
          <w:bCs/>
          <w:rtl/>
        </w:rPr>
        <w:t xml:space="preserve"> 210</w:t>
      </w:r>
    </w:p>
    <w:p w:rsidR="008A676F" w:rsidRDefault="008A676F" w:rsidP="008A676F">
      <w:pPr>
        <w:ind w:firstLine="0"/>
        <w:jc w:val="center"/>
        <w:outlineLvl w:val="0"/>
        <w:rPr>
          <w:rFonts w:hint="cs"/>
          <w:b/>
          <w:bCs/>
          <w:rtl/>
        </w:rPr>
      </w:pPr>
      <w:r>
        <w:rPr>
          <w:rFonts w:hint="cs"/>
          <w:b/>
          <w:bCs/>
          <w:rtl/>
        </w:rPr>
        <w:t>מישיבת ועדת הכנסת</w:t>
      </w:r>
    </w:p>
    <w:p w:rsidR="008A676F" w:rsidRDefault="008A676F" w:rsidP="008A676F">
      <w:pPr>
        <w:ind w:firstLine="0"/>
        <w:jc w:val="center"/>
        <w:outlineLvl w:val="0"/>
        <w:rPr>
          <w:rFonts w:hint="cs"/>
          <w:b/>
          <w:bCs/>
          <w:u w:val="single"/>
          <w:rtl/>
        </w:rPr>
      </w:pPr>
      <w:r>
        <w:rPr>
          <w:rFonts w:hint="cs"/>
          <w:b/>
          <w:bCs/>
          <w:u w:val="single"/>
          <w:rtl/>
        </w:rPr>
        <w:t>יום שני, כ"ה בטבת התשע"ז (23 בינואר 2017), שעה 20:20</w:t>
      </w:r>
    </w:p>
    <w:p w:rsidR="008A676F" w:rsidRDefault="008A676F" w:rsidP="008A676F">
      <w:pPr>
        <w:ind w:firstLine="0"/>
        <w:rPr>
          <w:rFonts w:hint="cs"/>
          <w:rtl/>
        </w:rPr>
      </w:pPr>
    </w:p>
    <w:p w:rsidR="008A676F" w:rsidRDefault="008A676F" w:rsidP="008A676F">
      <w:pPr>
        <w:ind w:firstLine="0"/>
        <w:rPr>
          <w:rFonts w:hint="cs"/>
          <w:rtl/>
        </w:rPr>
      </w:pPr>
    </w:p>
    <w:p w:rsidR="008A676F" w:rsidRDefault="008A676F" w:rsidP="008A676F">
      <w:pPr>
        <w:ind w:firstLine="0"/>
        <w:rPr>
          <w:rFonts w:hint="cs"/>
          <w:rtl/>
        </w:rPr>
      </w:pPr>
    </w:p>
    <w:p w:rsidR="008A676F" w:rsidRDefault="008A676F" w:rsidP="008A676F">
      <w:pPr>
        <w:ind w:firstLine="0"/>
        <w:rPr>
          <w:rFonts w:hint="cs"/>
          <w:rtl/>
        </w:rPr>
      </w:pPr>
      <w:r>
        <w:rPr>
          <w:rFonts w:hint="cs"/>
          <w:b/>
          <w:bCs/>
          <w:u w:val="single"/>
          <w:rtl/>
        </w:rPr>
        <w:t>סדר היום:</w:t>
      </w:r>
    </w:p>
    <w:p w:rsidR="008A676F" w:rsidRDefault="008A676F" w:rsidP="008A676F">
      <w:pPr>
        <w:ind w:firstLine="0"/>
        <w:rPr>
          <w:rFonts w:hint="cs"/>
          <w:rtl/>
        </w:rPr>
      </w:pPr>
      <w:r>
        <w:rPr>
          <w:rFonts w:hint="cs"/>
          <w:rtl/>
        </w:rPr>
        <w:t>שעת שאלות לראש הממשלה</w:t>
      </w:r>
    </w:p>
    <w:p w:rsidR="008A676F" w:rsidRDefault="008A676F" w:rsidP="008A676F">
      <w:pPr>
        <w:ind w:firstLine="0"/>
        <w:rPr>
          <w:rFonts w:hint="cs"/>
          <w:rtl/>
        </w:rPr>
      </w:pPr>
    </w:p>
    <w:p w:rsidR="008113B0" w:rsidRDefault="008113B0" w:rsidP="008A676F">
      <w:pPr>
        <w:ind w:firstLine="0"/>
        <w:rPr>
          <w:rFonts w:hint="cs"/>
          <w:rtl/>
        </w:rPr>
      </w:pPr>
    </w:p>
    <w:p w:rsidR="008113B0" w:rsidRDefault="008113B0" w:rsidP="008A676F">
      <w:pPr>
        <w:ind w:firstLine="0"/>
        <w:rPr>
          <w:rFonts w:hint="cs"/>
          <w:rtl/>
        </w:rPr>
      </w:pPr>
    </w:p>
    <w:p w:rsidR="008A676F" w:rsidRDefault="008A676F" w:rsidP="008A676F">
      <w:pPr>
        <w:ind w:firstLine="0"/>
        <w:outlineLvl w:val="0"/>
        <w:rPr>
          <w:rFonts w:hint="cs"/>
          <w:b/>
          <w:bCs/>
          <w:u w:val="single"/>
          <w:rtl/>
        </w:rPr>
      </w:pPr>
      <w:r>
        <w:rPr>
          <w:rFonts w:hint="cs"/>
          <w:b/>
          <w:bCs/>
          <w:u w:val="single"/>
          <w:rtl/>
        </w:rPr>
        <w:t>נכחו:</w:t>
      </w:r>
    </w:p>
    <w:p w:rsidR="008A676F" w:rsidRDefault="008A676F" w:rsidP="008A676F">
      <w:pPr>
        <w:ind w:firstLine="0"/>
        <w:outlineLvl w:val="0"/>
        <w:rPr>
          <w:rFonts w:hint="cs"/>
          <w:rtl/>
        </w:rPr>
      </w:pPr>
      <w:r>
        <w:rPr>
          <w:rFonts w:hint="cs"/>
          <w:b/>
          <w:bCs/>
          <w:u w:val="single"/>
          <w:rtl/>
        </w:rPr>
        <w:t xml:space="preserve">חברי הוועדה: </w:t>
      </w:r>
    </w:p>
    <w:p w:rsidR="008A676F" w:rsidRDefault="008A676F" w:rsidP="008A676F">
      <w:pPr>
        <w:ind w:firstLine="0"/>
        <w:outlineLvl w:val="0"/>
        <w:rPr>
          <w:rFonts w:hint="cs"/>
          <w:rtl/>
        </w:rPr>
      </w:pPr>
      <w:r>
        <w:rPr>
          <w:rFonts w:hint="cs"/>
          <w:rtl/>
        </w:rPr>
        <w:t>דוד ביטן – מ"מ היו"ר</w:t>
      </w:r>
    </w:p>
    <w:p w:rsidR="008A676F" w:rsidRDefault="008A676F" w:rsidP="008A676F">
      <w:pPr>
        <w:ind w:firstLine="0"/>
        <w:outlineLvl w:val="0"/>
        <w:rPr>
          <w:rFonts w:hint="cs"/>
          <w:rtl/>
        </w:rPr>
      </w:pPr>
      <w:r>
        <w:rPr>
          <w:rFonts w:hint="cs"/>
          <w:rtl/>
        </w:rPr>
        <w:t>יואב בן צור</w:t>
      </w:r>
    </w:p>
    <w:p w:rsidR="008A676F" w:rsidRDefault="008A676F" w:rsidP="008A676F">
      <w:pPr>
        <w:ind w:firstLine="0"/>
        <w:outlineLvl w:val="0"/>
        <w:rPr>
          <w:rFonts w:hint="cs"/>
          <w:rtl/>
        </w:rPr>
      </w:pPr>
      <w:r>
        <w:rPr>
          <w:rFonts w:hint="cs"/>
          <w:rtl/>
        </w:rPr>
        <w:t>יואל חסון</w:t>
      </w:r>
    </w:p>
    <w:p w:rsidR="008A676F" w:rsidRDefault="008A676F" w:rsidP="008A676F">
      <w:pPr>
        <w:ind w:firstLine="0"/>
        <w:outlineLvl w:val="0"/>
        <w:rPr>
          <w:rFonts w:hint="cs"/>
          <w:rtl/>
        </w:rPr>
      </w:pPr>
      <w:r>
        <w:rPr>
          <w:rFonts w:hint="cs"/>
          <w:rtl/>
        </w:rPr>
        <w:t>מרב מיכאלי</w:t>
      </w:r>
    </w:p>
    <w:p w:rsidR="008A676F" w:rsidRDefault="008A676F" w:rsidP="008A676F">
      <w:pPr>
        <w:ind w:firstLine="0"/>
        <w:outlineLvl w:val="0"/>
        <w:rPr>
          <w:rFonts w:hint="cs"/>
          <w:rtl/>
        </w:rPr>
      </w:pPr>
      <w:r>
        <w:rPr>
          <w:rFonts w:hint="cs"/>
          <w:rtl/>
        </w:rPr>
        <w:t>איילת נחמיאס ורבין</w:t>
      </w:r>
    </w:p>
    <w:p w:rsidR="008A676F" w:rsidRDefault="008A676F" w:rsidP="008A676F">
      <w:pPr>
        <w:ind w:firstLine="0"/>
        <w:outlineLvl w:val="0"/>
        <w:rPr>
          <w:rFonts w:hint="cs"/>
          <w:rtl/>
        </w:rPr>
      </w:pPr>
    </w:p>
    <w:p w:rsidR="00360E88" w:rsidRDefault="00360E88" w:rsidP="008A676F">
      <w:pPr>
        <w:ind w:firstLine="0"/>
        <w:outlineLvl w:val="0"/>
        <w:rPr>
          <w:rFonts w:hint="cs"/>
          <w:rtl/>
        </w:rPr>
      </w:pPr>
    </w:p>
    <w:p w:rsidR="008A676F" w:rsidRDefault="008A676F" w:rsidP="008A676F">
      <w:pPr>
        <w:ind w:firstLine="0"/>
        <w:outlineLvl w:val="0"/>
        <w:rPr>
          <w:rFonts w:hint="cs"/>
          <w:rtl/>
        </w:rPr>
      </w:pPr>
    </w:p>
    <w:p w:rsidR="008113B0" w:rsidRDefault="008113B0" w:rsidP="008A676F">
      <w:pPr>
        <w:ind w:firstLine="0"/>
        <w:outlineLvl w:val="0"/>
        <w:rPr>
          <w:rFonts w:hint="cs"/>
          <w:b/>
          <w:bCs/>
          <w:u w:val="single"/>
          <w:rtl/>
        </w:rPr>
      </w:pPr>
      <w:r>
        <w:rPr>
          <w:rFonts w:hint="cs"/>
          <w:b/>
          <w:bCs/>
          <w:u w:val="single"/>
          <w:rtl/>
        </w:rPr>
        <w:t>מוזמנים:</w:t>
      </w:r>
    </w:p>
    <w:p w:rsidR="008113B0" w:rsidRPr="00360E88" w:rsidRDefault="00360E88" w:rsidP="008A676F">
      <w:pPr>
        <w:ind w:firstLine="0"/>
        <w:outlineLvl w:val="0"/>
        <w:rPr>
          <w:rFonts w:hint="cs"/>
          <w:rtl/>
        </w:rPr>
      </w:pPr>
      <w:r>
        <w:rPr>
          <w:rFonts w:hint="cs"/>
          <w:rtl/>
        </w:rPr>
        <w:t>מזכירת הכנסת ירדנה מלר-הורוביץ</w:t>
      </w:r>
    </w:p>
    <w:p w:rsidR="008113B0" w:rsidRDefault="008113B0" w:rsidP="008A676F">
      <w:pPr>
        <w:ind w:firstLine="0"/>
        <w:outlineLvl w:val="0"/>
        <w:rPr>
          <w:rFonts w:hint="cs"/>
          <w:rtl/>
        </w:rPr>
      </w:pPr>
    </w:p>
    <w:p w:rsidR="008113B0" w:rsidRDefault="008113B0" w:rsidP="008A676F">
      <w:pPr>
        <w:ind w:firstLine="0"/>
        <w:outlineLvl w:val="0"/>
        <w:rPr>
          <w:rFonts w:hint="cs"/>
          <w:rtl/>
        </w:rPr>
      </w:pPr>
    </w:p>
    <w:p w:rsidR="008A676F" w:rsidRDefault="008A676F" w:rsidP="008A676F">
      <w:pPr>
        <w:ind w:firstLine="0"/>
        <w:outlineLvl w:val="0"/>
        <w:rPr>
          <w:rFonts w:hint="cs"/>
          <w:rtl/>
        </w:rPr>
      </w:pPr>
      <w:r>
        <w:rPr>
          <w:rFonts w:hint="cs"/>
          <w:b/>
          <w:bCs/>
          <w:u w:val="single"/>
          <w:rtl/>
        </w:rPr>
        <w:t>ייעוץ משפטי:</w:t>
      </w:r>
      <w:r>
        <w:rPr>
          <w:rFonts w:hint="cs"/>
          <w:rtl/>
        </w:rPr>
        <w:t xml:space="preserve"> </w:t>
      </w:r>
    </w:p>
    <w:p w:rsidR="008A676F" w:rsidRDefault="008A676F" w:rsidP="008A676F">
      <w:pPr>
        <w:ind w:firstLine="0"/>
        <w:outlineLvl w:val="0"/>
        <w:rPr>
          <w:rFonts w:hint="cs"/>
          <w:rtl/>
        </w:rPr>
      </w:pPr>
      <w:r>
        <w:rPr>
          <w:rFonts w:hint="cs"/>
          <w:rtl/>
        </w:rPr>
        <w:t>ארבל אסטרחן</w:t>
      </w:r>
    </w:p>
    <w:p w:rsidR="008A676F" w:rsidRDefault="008A676F" w:rsidP="008A676F">
      <w:pPr>
        <w:ind w:firstLine="0"/>
        <w:outlineLvl w:val="0"/>
      </w:pPr>
    </w:p>
    <w:p w:rsidR="008A676F" w:rsidRDefault="008A676F" w:rsidP="008A676F">
      <w:pPr>
        <w:ind w:firstLine="0"/>
        <w:outlineLvl w:val="0"/>
        <w:rPr>
          <w:rFonts w:hint="cs"/>
          <w:rtl/>
        </w:rPr>
      </w:pPr>
      <w:r>
        <w:rPr>
          <w:rFonts w:hint="cs"/>
          <w:b/>
          <w:bCs/>
          <w:u w:val="single"/>
          <w:rtl/>
        </w:rPr>
        <w:t>מנהל/ת הוועדה:</w:t>
      </w:r>
    </w:p>
    <w:p w:rsidR="008A676F" w:rsidRDefault="008A676F" w:rsidP="008A676F">
      <w:pPr>
        <w:ind w:firstLine="0"/>
        <w:outlineLvl w:val="0"/>
        <w:rPr>
          <w:rFonts w:hint="cs"/>
          <w:u w:val="single"/>
          <w:rtl/>
        </w:rPr>
      </w:pPr>
      <w:r>
        <w:rPr>
          <w:rFonts w:hint="cs"/>
          <w:rtl/>
        </w:rPr>
        <w:t>אתי בן יוסף</w:t>
      </w:r>
    </w:p>
    <w:p w:rsidR="008A676F" w:rsidRDefault="008A676F" w:rsidP="008A676F">
      <w:pPr>
        <w:ind w:firstLine="0"/>
        <w:outlineLvl w:val="0"/>
      </w:pPr>
    </w:p>
    <w:p w:rsidR="008A676F" w:rsidRDefault="008A676F" w:rsidP="008A676F">
      <w:pPr>
        <w:ind w:firstLine="0"/>
        <w:outlineLvl w:val="0"/>
        <w:rPr>
          <w:rFonts w:hint="cs"/>
          <w:rtl/>
        </w:rPr>
      </w:pPr>
      <w:r>
        <w:rPr>
          <w:rFonts w:hint="cs"/>
          <w:b/>
          <w:bCs/>
          <w:u w:val="single"/>
          <w:rtl/>
        </w:rPr>
        <w:t>רישום פרלמנטרי:</w:t>
      </w:r>
    </w:p>
    <w:p w:rsidR="008A676F" w:rsidRDefault="008A676F" w:rsidP="008A676F">
      <w:pPr>
        <w:ind w:firstLine="0"/>
        <w:rPr>
          <w:rFonts w:hint="cs"/>
          <w:rtl/>
        </w:rPr>
      </w:pPr>
      <w:r>
        <w:rPr>
          <w:rFonts w:hint="cs"/>
          <w:rtl/>
        </w:rPr>
        <w:t>הדס צנוירט</w:t>
      </w:r>
    </w:p>
    <w:p w:rsidR="008A676F" w:rsidRDefault="008A676F" w:rsidP="008A676F">
      <w:pPr>
        <w:pStyle w:val="a0"/>
        <w:keepNext/>
        <w:rPr>
          <w:rFonts w:hint="cs"/>
          <w:rtl/>
        </w:rPr>
      </w:pPr>
      <w:r>
        <w:rPr>
          <w:rFonts w:hint="cs"/>
          <w:b w:val="0"/>
          <w:bCs w:val="0"/>
          <w:rtl/>
        </w:rPr>
        <w:br w:type="page"/>
      </w:r>
      <w:r>
        <w:rPr>
          <w:rFonts w:hint="cs"/>
          <w:rtl/>
        </w:rPr>
        <w:lastRenderedPageBreak/>
        <w:t>שעת שאלות לראש הממשלה</w:t>
      </w:r>
    </w:p>
    <w:p w:rsidR="008A676F" w:rsidRDefault="008A676F" w:rsidP="008A676F">
      <w:pPr>
        <w:pStyle w:val="af"/>
        <w:keepNext/>
        <w:rPr>
          <w:rFonts w:hint="cs"/>
          <w:rtl/>
        </w:rPr>
      </w:pPr>
    </w:p>
    <w:p w:rsidR="008A676F" w:rsidRDefault="008A676F" w:rsidP="008A676F">
      <w:pPr>
        <w:pStyle w:val="af"/>
        <w:keepNext/>
        <w:rPr>
          <w:rFonts w:hint="cs"/>
          <w:rtl/>
        </w:rPr>
      </w:pPr>
      <w:r>
        <w:rPr>
          <w:rFonts w:hint="cs"/>
          <w:rtl/>
        </w:rPr>
        <w:t>היו"ר דוד ביטן:</w:t>
      </w:r>
    </w:p>
    <w:p w:rsidR="008A676F" w:rsidRDefault="008A676F" w:rsidP="008A676F">
      <w:pPr>
        <w:pStyle w:val="KeepWithNext"/>
        <w:rPr>
          <w:rFonts w:hint="cs"/>
          <w:rtl/>
        </w:rPr>
      </w:pPr>
    </w:p>
    <w:p w:rsidR="008A676F" w:rsidRDefault="008A676F" w:rsidP="008A676F">
      <w:pPr>
        <w:rPr>
          <w:rFonts w:hint="cs"/>
          <w:rtl/>
        </w:rPr>
      </w:pPr>
      <w:r>
        <w:rPr>
          <w:rFonts w:hint="cs"/>
          <w:rtl/>
        </w:rPr>
        <w:t>שלום רב, אני מתכבד לפתוח את הישיבה.</w:t>
      </w:r>
    </w:p>
    <w:p w:rsidR="008A676F" w:rsidRDefault="008A676F" w:rsidP="008A676F">
      <w:pPr>
        <w:rPr>
          <w:rFonts w:hint="cs"/>
          <w:rtl/>
        </w:rPr>
      </w:pPr>
    </w:p>
    <w:p w:rsidR="008A676F" w:rsidRDefault="008A676F" w:rsidP="008A676F">
      <w:pPr>
        <w:rPr>
          <w:rFonts w:hint="cs"/>
          <w:rtl/>
        </w:rPr>
      </w:pPr>
      <w:r>
        <w:rPr>
          <w:rFonts w:hint="cs"/>
          <w:rtl/>
        </w:rPr>
        <w:t xml:space="preserve">בישיבה הקודמת החלטנו – זה היה ללא הסכמה, אבל החלטנו שב-30 בחודש שעת השאלות לראש הממשלה תהיה. האופוזיציה טענה שאיחרנו את זה יותר מדי. בישיבה הקודמת מה שהחלטנו. בסופו של דבר ביקשנו להקדים את שעת השאלות. הגענו להסכמה </w:t>
      </w:r>
      <w:bookmarkStart w:id="0" w:name="_ETM_Q1_58536"/>
      <w:bookmarkEnd w:id="0"/>
      <w:r>
        <w:rPr>
          <w:rFonts w:hint="cs"/>
          <w:rtl/>
        </w:rPr>
        <w:t>עם האופוזיציה – שעת השאלות תהיה ביום רביעי 25 בינואר, אחרי החקיקה ואחרי שתי הצעות של ועדות חקירה, ולפני הצעות לסדר הרגילות.</w:t>
      </w:r>
    </w:p>
    <w:p w:rsidR="008A676F" w:rsidRDefault="008A676F" w:rsidP="008A676F">
      <w:pPr>
        <w:rPr>
          <w:rFonts w:hint="cs"/>
          <w:rtl/>
        </w:rPr>
      </w:pPr>
      <w:bookmarkStart w:id="1" w:name="_ETM_Q1_73256"/>
      <w:bookmarkEnd w:id="1"/>
    </w:p>
    <w:p w:rsidR="008A676F" w:rsidRDefault="00360E88" w:rsidP="008A676F">
      <w:pPr>
        <w:pStyle w:val="a"/>
        <w:keepNext/>
        <w:rPr>
          <w:rFonts w:hint="cs"/>
          <w:rtl/>
        </w:rPr>
      </w:pPr>
      <w:bookmarkStart w:id="2" w:name="_ETM_Q1_73749"/>
      <w:bookmarkEnd w:id="2"/>
      <w:r>
        <w:rPr>
          <w:rFonts w:hint="cs"/>
          <w:rtl/>
        </w:rPr>
        <w:t>מזכירת הכנסת ירדנה מלר-הורוביץ:</w:t>
      </w:r>
    </w:p>
    <w:p w:rsidR="008A676F" w:rsidRDefault="008A676F" w:rsidP="008A676F">
      <w:pPr>
        <w:pStyle w:val="KeepWithNext"/>
        <w:rPr>
          <w:rFonts w:hint="cs"/>
          <w:rtl/>
        </w:rPr>
      </w:pPr>
    </w:p>
    <w:p w:rsidR="008A676F" w:rsidRDefault="008A676F" w:rsidP="008A676F">
      <w:pPr>
        <w:rPr>
          <w:rFonts w:hint="cs"/>
          <w:rtl/>
        </w:rPr>
      </w:pPr>
      <w:r>
        <w:rPr>
          <w:rFonts w:hint="cs"/>
          <w:rtl/>
        </w:rPr>
        <w:t xml:space="preserve">אני רק רוצה להעיר </w:t>
      </w:r>
      <w:bookmarkStart w:id="3" w:name="_ETM_Q1_74154"/>
      <w:bookmarkEnd w:id="3"/>
      <w:r>
        <w:rPr>
          <w:rFonts w:hint="cs"/>
          <w:rtl/>
        </w:rPr>
        <w:t xml:space="preserve">שאנחנו עוד לא סגורים על זה, איפה למקם את זה, אבל בנוסף לשתי הצעות על הקמת </w:t>
      </w:r>
      <w:bookmarkStart w:id="4" w:name="_ETM_Q1_79303"/>
      <w:bookmarkEnd w:id="4"/>
      <w:r>
        <w:rPr>
          <w:rFonts w:hint="cs"/>
          <w:rtl/>
        </w:rPr>
        <w:t>ועדת חקירה פרלמנטרית, יש הצעה רגילה בדיוק באותו נושא. אני מניחה שהשר ירצה להשיב גם עליה.</w:t>
      </w:r>
    </w:p>
    <w:p w:rsidR="008A676F" w:rsidRDefault="008A676F" w:rsidP="008A676F">
      <w:pPr>
        <w:rPr>
          <w:rFonts w:hint="cs"/>
          <w:rtl/>
        </w:rPr>
      </w:pPr>
      <w:bookmarkStart w:id="5" w:name="_ETM_Q1_87990"/>
      <w:bookmarkEnd w:id="5"/>
    </w:p>
    <w:p w:rsidR="008A676F" w:rsidRDefault="008A676F" w:rsidP="008A676F">
      <w:pPr>
        <w:pStyle w:val="a"/>
        <w:keepNext/>
        <w:rPr>
          <w:rFonts w:hint="cs"/>
          <w:rtl/>
        </w:rPr>
      </w:pPr>
      <w:bookmarkStart w:id="6" w:name="_ETM_Q1_88313"/>
      <w:bookmarkStart w:id="7" w:name="_ETM_Q1_88950"/>
      <w:bookmarkEnd w:id="6"/>
      <w:bookmarkEnd w:id="7"/>
      <w:r>
        <w:rPr>
          <w:rFonts w:hint="cs"/>
          <w:rtl/>
        </w:rPr>
        <w:t>מרב מיכאלי (המחנה הציוני):</w:t>
      </w:r>
    </w:p>
    <w:p w:rsidR="008A676F" w:rsidRDefault="008A676F" w:rsidP="008A676F">
      <w:pPr>
        <w:pStyle w:val="KeepWithNext"/>
        <w:rPr>
          <w:rFonts w:hint="cs"/>
          <w:rtl/>
        </w:rPr>
      </w:pPr>
    </w:p>
    <w:p w:rsidR="008A676F" w:rsidRDefault="008A676F" w:rsidP="008A676F">
      <w:pPr>
        <w:rPr>
          <w:rFonts w:hint="cs"/>
          <w:rtl/>
        </w:rPr>
      </w:pPr>
      <w:r>
        <w:rPr>
          <w:rFonts w:hint="cs"/>
          <w:rtl/>
        </w:rPr>
        <w:t xml:space="preserve">ראיתי שחוץ מזה יש רק עוד הצעה </w:t>
      </w:r>
      <w:bookmarkStart w:id="8" w:name="_ETM_Q1_91849"/>
      <w:bookmarkEnd w:id="8"/>
      <w:r>
        <w:rPr>
          <w:rFonts w:hint="cs"/>
          <w:rtl/>
        </w:rPr>
        <w:t>אחת – יש בסך הכול שתי הצעות רגילות לסדר.</w:t>
      </w:r>
    </w:p>
    <w:p w:rsidR="008A676F" w:rsidRDefault="008A676F" w:rsidP="008A676F">
      <w:pPr>
        <w:rPr>
          <w:rFonts w:hint="cs"/>
          <w:rtl/>
        </w:rPr>
      </w:pPr>
      <w:bookmarkStart w:id="9" w:name="_ETM_Q1_95913"/>
      <w:bookmarkEnd w:id="9"/>
    </w:p>
    <w:p w:rsidR="008A676F" w:rsidRDefault="00360E88" w:rsidP="008A676F">
      <w:pPr>
        <w:pStyle w:val="a"/>
        <w:keepNext/>
        <w:rPr>
          <w:rFonts w:hint="cs"/>
          <w:rtl/>
        </w:rPr>
      </w:pPr>
      <w:bookmarkStart w:id="10" w:name="_ETM_Q1_96174"/>
      <w:bookmarkEnd w:id="10"/>
      <w:r>
        <w:rPr>
          <w:rFonts w:hint="cs"/>
          <w:rtl/>
        </w:rPr>
        <w:t>מזכירת הכנסת ירדנה מלר-הורוביץ:</w:t>
      </w:r>
    </w:p>
    <w:p w:rsidR="008A676F" w:rsidRDefault="008A676F" w:rsidP="008A676F">
      <w:pPr>
        <w:pStyle w:val="KeepWithNext"/>
        <w:rPr>
          <w:rFonts w:hint="cs"/>
          <w:rtl/>
        </w:rPr>
      </w:pPr>
    </w:p>
    <w:p w:rsidR="008A676F" w:rsidRDefault="008A676F" w:rsidP="008A676F">
      <w:pPr>
        <w:rPr>
          <w:rFonts w:hint="cs"/>
          <w:rtl/>
        </w:rPr>
      </w:pPr>
      <w:r>
        <w:rPr>
          <w:rFonts w:hint="cs"/>
          <w:rtl/>
        </w:rPr>
        <w:t xml:space="preserve">אני לא יודעת. אני יודעת על ההצעה הזו, שהיא מאוד צמודה להקמת </w:t>
      </w:r>
      <w:bookmarkStart w:id="11" w:name="_ETM_Q1_98761"/>
      <w:bookmarkEnd w:id="11"/>
      <w:r>
        <w:rPr>
          <w:rFonts w:hint="cs"/>
          <w:rtl/>
        </w:rPr>
        <w:t xml:space="preserve">ועדת חקירה פרלמנטרית. לא הייתי מביאה עוד הצעה רגילה לפני </w:t>
      </w:r>
      <w:bookmarkStart w:id="12" w:name="_ETM_Q1_105382"/>
      <w:bookmarkEnd w:id="12"/>
      <w:r>
        <w:rPr>
          <w:rFonts w:hint="cs"/>
          <w:rtl/>
        </w:rPr>
        <w:t>הדחופות; כן הייתי מצרפת את ההצעה הרגילה, שבדיוק דנה בנושא של הקמת ועדת חקירה פרלמנטרית- - -</w:t>
      </w:r>
    </w:p>
    <w:p w:rsidR="008A676F" w:rsidRDefault="008A676F" w:rsidP="008A676F">
      <w:pPr>
        <w:rPr>
          <w:rFonts w:hint="cs"/>
          <w:rtl/>
        </w:rPr>
      </w:pPr>
    </w:p>
    <w:p w:rsidR="008A676F" w:rsidRDefault="008A676F" w:rsidP="008A676F">
      <w:pPr>
        <w:pStyle w:val="a"/>
        <w:keepNext/>
        <w:rPr>
          <w:rFonts w:hint="cs"/>
          <w:rtl/>
        </w:rPr>
      </w:pPr>
      <w:bookmarkStart w:id="13" w:name="_ETM_Q1_114901"/>
      <w:bookmarkEnd w:id="13"/>
      <w:r>
        <w:rPr>
          <w:rFonts w:hint="cs"/>
          <w:rtl/>
        </w:rPr>
        <w:t>מרב מיכאלי (המחנה הציוני):</w:t>
      </w:r>
    </w:p>
    <w:p w:rsidR="008A676F" w:rsidRDefault="008A676F" w:rsidP="008A676F">
      <w:pPr>
        <w:pStyle w:val="KeepWithNext"/>
        <w:rPr>
          <w:rFonts w:hint="cs"/>
          <w:rtl/>
        </w:rPr>
      </w:pPr>
    </w:p>
    <w:p w:rsidR="008A676F" w:rsidRDefault="008A676F" w:rsidP="008A676F">
      <w:pPr>
        <w:rPr>
          <w:rFonts w:hint="cs"/>
          <w:rtl/>
        </w:rPr>
      </w:pPr>
      <w:r>
        <w:rPr>
          <w:rFonts w:hint="cs"/>
          <w:rtl/>
        </w:rPr>
        <w:t>אבל אז את עושה איפה ואיפה בין חברי הכנסת.</w:t>
      </w:r>
    </w:p>
    <w:p w:rsidR="008A676F" w:rsidRDefault="008A676F" w:rsidP="008A676F">
      <w:pPr>
        <w:rPr>
          <w:rFonts w:hint="cs"/>
          <w:rtl/>
        </w:rPr>
      </w:pPr>
    </w:p>
    <w:p w:rsidR="008A676F" w:rsidRDefault="00360E88" w:rsidP="008A676F">
      <w:pPr>
        <w:pStyle w:val="a"/>
        <w:keepNext/>
        <w:rPr>
          <w:rFonts w:hint="cs"/>
          <w:rtl/>
        </w:rPr>
      </w:pPr>
      <w:bookmarkStart w:id="14" w:name="_ETM_Q1_118697"/>
      <w:bookmarkStart w:id="15" w:name="_ETM_Q1_119525"/>
      <w:bookmarkEnd w:id="14"/>
      <w:bookmarkEnd w:id="15"/>
      <w:r>
        <w:rPr>
          <w:rFonts w:hint="cs"/>
          <w:rtl/>
        </w:rPr>
        <w:t>מזכירת הכנסת ירדנה מלר-הורוביץ:</w:t>
      </w:r>
    </w:p>
    <w:p w:rsidR="008A676F" w:rsidRDefault="008A676F" w:rsidP="008A676F">
      <w:pPr>
        <w:pStyle w:val="KeepWithNext"/>
        <w:rPr>
          <w:rFonts w:hint="cs"/>
          <w:rtl/>
        </w:rPr>
      </w:pPr>
    </w:p>
    <w:p w:rsidR="008A676F" w:rsidRDefault="008A676F" w:rsidP="008A676F">
      <w:pPr>
        <w:rPr>
          <w:rFonts w:hint="cs"/>
          <w:rtl/>
        </w:rPr>
      </w:pPr>
      <w:r>
        <w:rPr>
          <w:rFonts w:hint="cs"/>
          <w:rtl/>
        </w:rPr>
        <w:t xml:space="preserve">אני </w:t>
      </w:r>
      <w:bookmarkStart w:id="16" w:name="_ETM_Q1_120276"/>
      <w:bookmarkEnd w:id="16"/>
      <w:r>
        <w:rPr>
          <w:rFonts w:hint="cs"/>
          <w:rtl/>
        </w:rPr>
        <w:t xml:space="preserve">לא עושה איפה ואיפה. אני לא עושה בגלל השר. אני אומרת - </w:t>
      </w:r>
      <w:bookmarkStart w:id="17" w:name="_ETM_Q1_124905"/>
      <w:bookmarkEnd w:id="17"/>
      <w:r>
        <w:rPr>
          <w:rFonts w:hint="cs"/>
          <w:rtl/>
        </w:rPr>
        <w:t xml:space="preserve">בגלל הנושא. אני מצרפת את הנושא. </w:t>
      </w:r>
    </w:p>
    <w:p w:rsidR="008A676F" w:rsidRDefault="008A676F" w:rsidP="008A676F">
      <w:pPr>
        <w:rPr>
          <w:rFonts w:hint="cs"/>
          <w:rtl/>
        </w:rPr>
      </w:pPr>
      <w:bookmarkStart w:id="18" w:name="_ETM_Q1_126036"/>
      <w:bookmarkEnd w:id="18"/>
    </w:p>
    <w:p w:rsidR="008A676F" w:rsidRDefault="008A676F" w:rsidP="008A676F">
      <w:pPr>
        <w:pStyle w:val="a"/>
        <w:keepNext/>
        <w:rPr>
          <w:rFonts w:hint="cs"/>
          <w:rtl/>
        </w:rPr>
      </w:pPr>
      <w:bookmarkStart w:id="19" w:name="_ETM_Q1_126317"/>
      <w:bookmarkStart w:id="20" w:name="_ETM_Q1_127224"/>
      <w:bookmarkEnd w:id="19"/>
      <w:bookmarkEnd w:id="20"/>
      <w:r>
        <w:rPr>
          <w:rFonts w:hint="cs"/>
          <w:rtl/>
        </w:rPr>
        <w:t>מרב מיכאלי (המחנה הציוני):</w:t>
      </w:r>
    </w:p>
    <w:p w:rsidR="008A676F" w:rsidRDefault="008A676F" w:rsidP="008A676F">
      <w:pPr>
        <w:pStyle w:val="KeepWithNext"/>
        <w:rPr>
          <w:rFonts w:hint="cs"/>
          <w:rtl/>
        </w:rPr>
      </w:pPr>
    </w:p>
    <w:p w:rsidR="008A676F" w:rsidRDefault="008A676F" w:rsidP="008A676F">
      <w:pPr>
        <w:rPr>
          <w:rFonts w:hint="cs"/>
          <w:rtl/>
        </w:rPr>
      </w:pPr>
      <w:r>
        <w:rPr>
          <w:rFonts w:hint="cs"/>
          <w:rtl/>
        </w:rPr>
        <w:t>אז למה מישהו שהשאילתה- - -</w:t>
      </w:r>
    </w:p>
    <w:p w:rsidR="008A676F" w:rsidRDefault="008A676F" w:rsidP="008A676F">
      <w:pPr>
        <w:rPr>
          <w:rFonts w:hint="cs"/>
          <w:rtl/>
        </w:rPr>
      </w:pPr>
      <w:bookmarkStart w:id="21" w:name="_ETM_Q1_130226"/>
      <w:bookmarkEnd w:id="21"/>
    </w:p>
    <w:p w:rsidR="008A676F" w:rsidRDefault="00360E88" w:rsidP="008A676F">
      <w:pPr>
        <w:pStyle w:val="a"/>
        <w:keepNext/>
        <w:rPr>
          <w:rFonts w:hint="cs"/>
          <w:rtl/>
        </w:rPr>
      </w:pPr>
      <w:bookmarkStart w:id="22" w:name="_ETM_Q1_130256"/>
      <w:bookmarkEnd w:id="22"/>
      <w:r>
        <w:rPr>
          <w:rFonts w:hint="cs"/>
          <w:rtl/>
        </w:rPr>
        <w:t>מזכירת הכנסת ירדנה מלר-הורוביץ:</w:t>
      </w:r>
    </w:p>
    <w:p w:rsidR="008A676F" w:rsidRDefault="008A676F" w:rsidP="008A676F">
      <w:pPr>
        <w:pStyle w:val="KeepWithNext"/>
        <w:rPr>
          <w:rFonts w:hint="cs"/>
          <w:rtl/>
        </w:rPr>
      </w:pPr>
    </w:p>
    <w:p w:rsidR="008A676F" w:rsidRDefault="008A676F" w:rsidP="008A676F">
      <w:pPr>
        <w:rPr>
          <w:rFonts w:hint="cs"/>
          <w:rtl/>
        </w:rPr>
      </w:pPr>
      <w:r>
        <w:rPr>
          <w:rFonts w:hint="cs"/>
          <w:rtl/>
        </w:rPr>
        <w:t xml:space="preserve">אז למה מישהו שיש לו </w:t>
      </w:r>
      <w:bookmarkStart w:id="23" w:name="_ETM_Q1_130903"/>
      <w:bookmarkEnd w:id="23"/>
      <w:r>
        <w:rPr>
          <w:rFonts w:hint="cs"/>
          <w:rtl/>
        </w:rPr>
        <w:t>הצעה דחופה, שהיא דחופה לפי הגדרתה- - -</w:t>
      </w:r>
    </w:p>
    <w:p w:rsidR="008A676F" w:rsidRDefault="008A676F" w:rsidP="008A676F">
      <w:pPr>
        <w:rPr>
          <w:rFonts w:hint="cs"/>
          <w:rtl/>
        </w:rPr>
      </w:pPr>
      <w:bookmarkStart w:id="24" w:name="_ETM_Q1_135265"/>
      <w:bookmarkEnd w:id="24"/>
    </w:p>
    <w:p w:rsidR="008A676F" w:rsidRDefault="008A676F" w:rsidP="008A676F">
      <w:pPr>
        <w:pStyle w:val="a"/>
        <w:keepNext/>
        <w:rPr>
          <w:rFonts w:hint="cs"/>
          <w:rtl/>
        </w:rPr>
      </w:pPr>
      <w:bookmarkStart w:id="25" w:name="_ETM_Q1_135526"/>
      <w:bookmarkStart w:id="26" w:name="_ETM_Q1_137057"/>
      <w:bookmarkEnd w:id="25"/>
      <w:bookmarkEnd w:id="26"/>
      <w:r>
        <w:rPr>
          <w:rFonts w:hint="cs"/>
          <w:rtl/>
        </w:rPr>
        <w:t>מרב מיכאלי (המחנה הציוני):</w:t>
      </w:r>
    </w:p>
    <w:p w:rsidR="008A676F" w:rsidRDefault="008A676F" w:rsidP="008A676F">
      <w:pPr>
        <w:pStyle w:val="KeepWithNext"/>
        <w:rPr>
          <w:rFonts w:hint="cs"/>
          <w:rtl/>
        </w:rPr>
      </w:pPr>
    </w:p>
    <w:p w:rsidR="008A676F" w:rsidRDefault="008A676F" w:rsidP="008A676F">
      <w:pPr>
        <w:rPr>
          <w:rFonts w:hint="cs"/>
          <w:rtl/>
        </w:rPr>
      </w:pPr>
      <w:r>
        <w:rPr>
          <w:rFonts w:hint="cs"/>
          <w:rtl/>
        </w:rPr>
        <w:t>אז בואו נעשה בסוף כל סדר-היום. למה לא בסוף סדר-היום בעצם?</w:t>
      </w:r>
    </w:p>
    <w:p w:rsidR="008A676F" w:rsidRDefault="008A676F" w:rsidP="008A676F">
      <w:pPr>
        <w:rPr>
          <w:rFonts w:hint="cs"/>
          <w:rtl/>
        </w:rPr>
      </w:pPr>
      <w:bookmarkStart w:id="27" w:name="_ETM_Q1_143538"/>
      <w:bookmarkEnd w:id="27"/>
    </w:p>
    <w:p w:rsidR="008A676F" w:rsidRDefault="008A676F" w:rsidP="008A676F">
      <w:pPr>
        <w:pStyle w:val="af"/>
        <w:keepNext/>
        <w:rPr>
          <w:rFonts w:hint="cs"/>
          <w:rtl/>
        </w:rPr>
      </w:pPr>
      <w:bookmarkStart w:id="28" w:name="_ETM_Q1_143816"/>
      <w:bookmarkEnd w:id="28"/>
      <w:r>
        <w:rPr>
          <w:rFonts w:hint="cs"/>
          <w:rtl/>
        </w:rPr>
        <w:t>היו"ר דוד ביטן:</w:t>
      </w:r>
    </w:p>
    <w:p w:rsidR="008A676F" w:rsidRDefault="008A676F" w:rsidP="008A676F">
      <w:pPr>
        <w:pStyle w:val="KeepWithNext"/>
        <w:rPr>
          <w:rFonts w:hint="cs"/>
          <w:rtl/>
        </w:rPr>
      </w:pPr>
    </w:p>
    <w:p w:rsidR="008A676F" w:rsidRDefault="008A676F" w:rsidP="008A676F">
      <w:pPr>
        <w:rPr>
          <w:rFonts w:hint="cs"/>
          <w:rtl/>
        </w:rPr>
      </w:pPr>
      <w:r>
        <w:rPr>
          <w:rFonts w:hint="cs"/>
          <w:rtl/>
        </w:rPr>
        <w:t>אתם לא רוצים הסכמה? סיכמנו. ואמרתי לך מתי – אמרת לי שבסדר. מה עכשיו את רוצה?</w:t>
      </w:r>
      <w:bookmarkStart w:id="29" w:name="_ETM_Q1_153223"/>
      <w:bookmarkStart w:id="30" w:name="_ETM_Q1_153736"/>
      <w:bookmarkStart w:id="31" w:name="_ETM_Q1_157387"/>
      <w:bookmarkEnd w:id="29"/>
      <w:bookmarkEnd w:id="30"/>
      <w:bookmarkEnd w:id="31"/>
      <w:r>
        <w:rPr>
          <w:rFonts w:hint="cs"/>
          <w:rtl/>
        </w:rPr>
        <w:t xml:space="preserve"> אחרי ההצעות של </w:t>
      </w:r>
      <w:bookmarkStart w:id="32" w:name="_ETM_Q1_163041"/>
      <w:bookmarkEnd w:id="32"/>
      <w:r>
        <w:rPr>
          <w:rFonts w:hint="cs"/>
          <w:rtl/>
        </w:rPr>
        <w:t>ועדות החקירה נתחיל. אחר כך נשלים. היתה הצעה – נוותר עליה.</w:t>
      </w:r>
    </w:p>
    <w:p w:rsidR="008A676F" w:rsidRDefault="008A676F" w:rsidP="008A676F">
      <w:pPr>
        <w:rPr>
          <w:rFonts w:hint="cs"/>
          <w:rtl/>
        </w:rPr>
      </w:pPr>
    </w:p>
    <w:p w:rsidR="008A676F" w:rsidRDefault="008A676F" w:rsidP="008A676F">
      <w:pPr>
        <w:pStyle w:val="a"/>
        <w:keepNext/>
        <w:rPr>
          <w:rFonts w:hint="cs"/>
          <w:rtl/>
        </w:rPr>
      </w:pPr>
      <w:bookmarkStart w:id="33" w:name="_ETM_Q1_170113"/>
      <w:bookmarkStart w:id="34" w:name="_ETM_Q1_171520"/>
      <w:bookmarkEnd w:id="33"/>
      <w:bookmarkEnd w:id="34"/>
      <w:r>
        <w:rPr>
          <w:rFonts w:hint="cs"/>
          <w:rtl/>
        </w:rPr>
        <w:t>איילת נחמיאס ורבין (המחנה הציוני):</w:t>
      </w:r>
    </w:p>
    <w:p w:rsidR="008A676F" w:rsidRDefault="008A676F" w:rsidP="008A676F">
      <w:pPr>
        <w:pStyle w:val="KeepWithNext"/>
        <w:rPr>
          <w:rFonts w:hint="cs"/>
          <w:rtl/>
        </w:rPr>
      </w:pPr>
    </w:p>
    <w:p w:rsidR="008A676F" w:rsidRDefault="008A676F" w:rsidP="008A676F">
      <w:pPr>
        <w:rPr>
          <w:rFonts w:hint="cs"/>
          <w:rtl/>
        </w:rPr>
      </w:pPr>
      <w:r>
        <w:rPr>
          <w:rFonts w:hint="cs"/>
          <w:rtl/>
        </w:rPr>
        <w:t>כמה יש אחרי?</w:t>
      </w:r>
    </w:p>
    <w:p w:rsidR="008A676F" w:rsidRDefault="008A676F" w:rsidP="008A676F">
      <w:pPr>
        <w:rPr>
          <w:rFonts w:hint="cs"/>
          <w:rtl/>
        </w:rPr>
      </w:pPr>
    </w:p>
    <w:p w:rsidR="008A676F" w:rsidRDefault="008A676F" w:rsidP="008A676F">
      <w:pPr>
        <w:pStyle w:val="af"/>
        <w:keepNext/>
        <w:rPr>
          <w:rFonts w:hint="cs"/>
          <w:rtl/>
        </w:rPr>
      </w:pPr>
      <w:r>
        <w:rPr>
          <w:rFonts w:hint="cs"/>
          <w:rtl/>
        </w:rPr>
        <w:lastRenderedPageBreak/>
        <w:t>היו"ר דוד ביטן:</w:t>
      </w:r>
    </w:p>
    <w:p w:rsidR="008A676F" w:rsidRDefault="008A676F" w:rsidP="008A676F">
      <w:pPr>
        <w:pStyle w:val="KeepWithNext"/>
        <w:rPr>
          <w:rFonts w:hint="cs"/>
          <w:rtl/>
        </w:rPr>
      </w:pPr>
    </w:p>
    <w:p w:rsidR="008A676F" w:rsidRDefault="008A676F" w:rsidP="008A676F">
      <w:pPr>
        <w:rPr>
          <w:rFonts w:hint="cs"/>
          <w:rtl/>
        </w:rPr>
      </w:pPr>
      <w:r>
        <w:rPr>
          <w:rFonts w:hint="cs"/>
          <w:rtl/>
        </w:rPr>
        <w:t>לא יודע.</w:t>
      </w:r>
    </w:p>
    <w:p w:rsidR="008A676F" w:rsidRDefault="008A676F" w:rsidP="008A676F">
      <w:pPr>
        <w:rPr>
          <w:rFonts w:hint="cs"/>
          <w:rtl/>
        </w:rPr>
      </w:pPr>
    </w:p>
    <w:p w:rsidR="008A676F" w:rsidRDefault="008A676F" w:rsidP="008A676F">
      <w:pPr>
        <w:pStyle w:val="a"/>
        <w:keepNext/>
        <w:rPr>
          <w:rFonts w:hint="cs"/>
          <w:rtl/>
        </w:rPr>
      </w:pPr>
      <w:r>
        <w:rPr>
          <w:rFonts w:hint="cs"/>
          <w:rtl/>
        </w:rPr>
        <w:t>ארבל אסטרחן:</w:t>
      </w:r>
    </w:p>
    <w:p w:rsidR="008A676F" w:rsidRDefault="008A676F" w:rsidP="008A676F">
      <w:pPr>
        <w:pStyle w:val="KeepWithNext"/>
        <w:rPr>
          <w:rFonts w:hint="cs"/>
          <w:rtl/>
        </w:rPr>
      </w:pPr>
    </w:p>
    <w:p w:rsidR="008A676F" w:rsidRDefault="008A676F" w:rsidP="008A676F">
      <w:pPr>
        <w:rPr>
          <w:rFonts w:hint="cs"/>
          <w:rtl/>
        </w:rPr>
      </w:pPr>
      <w:r>
        <w:rPr>
          <w:rFonts w:hint="cs"/>
          <w:rtl/>
        </w:rPr>
        <w:t xml:space="preserve">ההחלטה פה פורמלית בכל מקרה היא על </w:t>
      </w:r>
      <w:bookmarkStart w:id="35" w:name="_ETM_Q1_172068"/>
      <w:bookmarkEnd w:id="35"/>
      <w:r>
        <w:rPr>
          <w:rFonts w:hint="cs"/>
          <w:rtl/>
        </w:rPr>
        <w:t>היום.</w:t>
      </w:r>
    </w:p>
    <w:p w:rsidR="008A676F" w:rsidRDefault="008A676F" w:rsidP="008A676F">
      <w:pPr>
        <w:rPr>
          <w:rFonts w:hint="cs"/>
          <w:rtl/>
        </w:rPr>
      </w:pPr>
      <w:bookmarkStart w:id="36" w:name="_ETM_Q1_175541"/>
      <w:bookmarkEnd w:id="36"/>
    </w:p>
    <w:p w:rsidR="008A676F" w:rsidRDefault="00360E88" w:rsidP="008A676F">
      <w:pPr>
        <w:pStyle w:val="a"/>
        <w:keepNext/>
        <w:rPr>
          <w:rFonts w:hint="cs"/>
          <w:rtl/>
        </w:rPr>
      </w:pPr>
      <w:bookmarkStart w:id="37" w:name="_ETM_Q1_175797"/>
      <w:bookmarkStart w:id="38" w:name="_ETM_Q1_176724"/>
      <w:bookmarkEnd w:id="37"/>
      <w:bookmarkEnd w:id="38"/>
      <w:r>
        <w:rPr>
          <w:rFonts w:hint="cs"/>
          <w:rtl/>
        </w:rPr>
        <w:t>מזכירת הכנסת ירדנה מלר-הורוביץ:</w:t>
      </w:r>
    </w:p>
    <w:p w:rsidR="008A676F" w:rsidRDefault="008A676F" w:rsidP="008A676F">
      <w:pPr>
        <w:pStyle w:val="KeepWithNext"/>
        <w:rPr>
          <w:rFonts w:hint="cs"/>
          <w:rtl/>
        </w:rPr>
      </w:pPr>
    </w:p>
    <w:p w:rsidR="008A676F" w:rsidRDefault="008A676F" w:rsidP="008A676F">
      <w:pPr>
        <w:rPr>
          <w:rFonts w:hint="cs"/>
          <w:rtl/>
        </w:rPr>
      </w:pPr>
      <w:r>
        <w:rPr>
          <w:rFonts w:hint="cs"/>
          <w:rtl/>
        </w:rPr>
        <w:t>בדיוק.</w:t>
      </w:r>
    </w:p>
    <w:p w:rsidR="008A676F" w:rsidRDefault="008A676F" w:rsidP="008A676F">
      <w:pPr>
        <w:rPr>
          <w:rFonts w:hint="cs"/>
          <w:rtl/>
        </w:rPr>
      </w:pPr>
      <w:bookmarkStart w:id="39" w:name="_ETM_Q1_178021"/>
      <w:bookmarkEnd w:id="39"/>
    </w:p>
    <w:p w:rsidR="008A676F" w:rsidRDefault="008A676F" w:rsidP="008A676F">
      <w:pPr>
        <w:pStyle w:val="af"/>
        <w:keepNext/>
        <w:rPr>
          <w:rFonts w:hint="cs"/>
          <w:rtl/>
        </w:rPr>
      </w:pPr>
      <w:bookmarkStart w:id="40" w:name="_ETM_Q1_178276"/>
      <w:bookmarkEnd w:id="40"/>
      <w:r>
        <w:rPr>
          <w:rFonts w:hint="cs"/>
          <w:rtl/>
        </w:rPr>
        <w:t>היו"ר דוד ביטן:</w:t>
      </w:r>
    </w:p>
    <w:p w:rsidR="008A676F" w:rsidRDefault="008A676F" w:rsidP="008A676F">
      <w:pPr>
        <w:pStyle w:val="KeepWithNext"/>
        <w:rPr>
          <w:rFonts w:hint="cs"/>
          <w:rtl/>
        </w:rPr>
      </w:pPr>
    </w:p>
    <w:p w:rsidR="008A676F" w:rsidRDefault="008A676F" w:rsidP="008A676F">
      <w:pPr>
        <w:rPr>
          <w:rFonts w:hint="cs"/>
          <w:rtl/>
        </w:rPr>
      </w:pPr>
      <w:r>
        <w:rPr>
          <w:rFonts w:hint="cs"/>
          <w:rtl/>
        </w:rPr>
        <w:t>זאת ההסכמה. אתם בסדר אתה?</w:t>
      </w:r>
    </w:p>
    <w:p w:rsidR="008A676F" w:rsidRDefault="008A676F" w:rsidP="008A676F">
      <w:pPr>
        <w:rPr>
          <w:rFonts w:hint="cs"/>
          <w:rtl/>
        </w:rPr>
      </w:pPr>
    </w:p>
    <w:p w:rsidR="008A676F" w:rsidRDefault="008A676F" w:rsidP="008A676F">
      <w:pPr>
        <w:pStyle w:val="a"/>
        <w:keepNext/>
        <w:rPr>
          <w:rFonts w:hint="cs"/>
          <w:rtl/>
        </w:rPr>
      </w:pPr>
      <w:bookmarkStart w:id="41" w:name="_ETM_Q1_184852"/>
      <w:bookmarkStart w:id="42" w:name="_ETM_Q1_185812"/>
      <w:bookmarkEnd w:id="41"/>
      <w:bookmarkEnd w:id="42"/>
      <w:r>
        <w:rPr>
          <w:rFonts w:hint="cs"/>
          <w:rtl/>
        </w:rPr>
        <w:t>מרב מיכאלי (המחנה הציוני):</w:t>
      </w:r>
    </w:p>
    <w:p w:rsidR="008A676F" w:rsidRDefault="008A676F" w:rsidP="008A676F">
      <w:pPr>
        <w:pStyle w:val="KeepWithNext"/>
        <w:rPr>
          <w:rFonts w:hint="cs"/>
          <w:rtl/>
        </w:rPr>
      </w:pPr>
    </w:p>
    <w:p w:rsidR="008A676F" w:rsidRDefault="008A676F" w:rsidP="008A676F">
      <w:pPr>
        <w:rPr>
          <w:rFonts w:hint="cs"/>
          <w:rtl/>
        </w:rPr>
      </w:pPr>
      <w:r>
        <w:rPr>
          <w:rFonts w:hint="cs"/>
          <w:rtl/>
        </w:rPr>
        <w:t>בסדר.</w:t>
      </w:r>
    </w:p>
    <w:p w:rsidR="008A676F" w:rsidRDefault="008A676F" w:rsidP="008A676F">
      <w:pPr>
        <w:rPr>
          <w:rFonts w:hint="cs"/>
          <w:rtl/>
        </w:rPr>
      </w:pPr>
    </w:p>
    <w:p w:rsidR="008A676F" w:rsidRDefault="008A676F" w:rsidP="008A676F">
      <w:pPr>
        <w:pStyle w:val="af"/>
        <w:keepNext/>
        <w:rPr>
          <w:rFonts w:hint="cs"/>
          <w:rtl/>
        </w:rPr>
      </w:pPr>
      <w:bookmarkStart w:id="43" w:name="_ETM_Q1_187812"/>
      <w:bookmarkEnd w:id="43"/>
      <w:r>
        <w:rPr>
          <w:rFonts w:hint="cs"/>
          <w:rtl/>
        </w:rPr>
        <w:t>היו"ר דוד ביטן:</w:t>
      </w:r>
    </w:p>
    <w:p w:rsidR="008A676F" w:rsidRDefault="008A676F" w:rsidP="008A676F">
      <w:pPr>
        <w:pStyle w:val="KeepWithNext"/>
        <w:rPr>
          <w:rFonts w:hint="cs"/>
          <w:rtl/>
        </w:rPr>
      </w:pPr>
    </w:p>
    <w:p w:rsidR="008A676F" w:rsidRDefault="008A676F" w:rsidP="008A676F">
      <w:pPr>
        <w:rPr>
          <w:rFonts w:hint="cs"/>
          <w:rtl/>
        </w:rPr>
      </w:pPr>
      <w:r>
        <w:rPr>
          <w:rFonts w:hint="cs"/>
          <w:rtl/>
        </w:rPr>
        <w:t>מי בעד?</w:t>
      </w:r>
    </w:p>
    <w:p w:rsidR="008A676F" w:rsidRDefault="008A676F" w:rsidP="008A676F">
      <w:pPr>
        <w:rPr>
          <w:rFonts w:hint="cs"/>
          <w:rtl/>
        </w:rPr>
      </w:pPr>
    </w:p>
    <w:p w:rsidR="008A676F" w:rsidRDefault="008A676F" w:rsidP="008A676F">
      <w:pPr>
        <w:pStyle w:val="a"/>
        <w:keepNext/>
        <w:rPr>
          <w:rFonts w:hint="cs"/>
          <w:rtl/>
        </w:rPr>
      </w:pPr>
      <w:bookmarkStart w:id="44" w:name="_ETM_Q1_187147"/>
      <w:bookmarkEnd w:id="44"/>
      <w:r>
        <w:rPr>
          <w:rFonts w:hint="cs"/>
          <w:rtl/>
        </w:rPr>
        <w:t>יואל חסון (המחנה הציוני):</w:t>
      </w:r>
    </w:p>
    <w:p w:rsidR="008A676F" w:rsidRDefault="008A676F" w:rsidP="008A676F">
      <w:pPr>
        <w:pStyle w:val="KeepWithNext"/>
        <w:rPr>
          <w:rFonts w:hint="cs"/>
          <w:rtl/>
        </w:rPr>
      </w:pPr>
    </w:p>
    <w:p w:rsidR="008A676F" w:rsidRDefault="008A676F" w:rsidP="008A676F">
      <w:pPr>
        <w:rPr>
          <w:rFonts w:hint="cs"/>
          <w:rtl/>
        </w:rPr>
      </w:pPr>
      <w:r>
        <w:rPr>
          <w:rFonts w:hint="cs"/>
          <w:rtl/>
        </w:rPr>
        <w:t xml:space="preserve">אני רוצה דיון. קודם כל צריך לומר איך הגענו למצב הזה – כי הכנסת היתה צריכה לבוא ולהוכיח את כוחה ואת סמכותה, לגרום לראש הממשלה, שניסה להתחמק משעת השאלות הזאת, צריך לומר את האמת. אתה מציג </w:t>
      </w:r>
      <w:bookmarkStart w:id="45" w:name="_ETM_Q1_202075"/>
      <w:bookmarkEnd w:id="45"/>
      <w:r>
        <w:rPr>
          <w:rFonts w:hint="cs"/>
          <w:rtl/>
        </w:rPr>
        <w:t>את זה עכשיו בהסכמה.</w:t>
      </w:r>
    </w:p>
    <w:p w:rsidR="008A676F" w:rsidRDefault="008A676F" w:rsidP="008A676F">
      <w:pPr>
        <w:rPr>
          <w:rFonts w:hint="cs"/>
          <w:rtl/>
        </w:rPr>
      </w:pPr>
      <w:bookmarkStart w:id="46" w:name="_ETM_Q1_204587"/>
      <w:bookmarkEnd w:id="46"/>
    </w:p>
    <w:p w:rsidR="008A676F" w:rsidRDefault="008A676F" w:rsidP="008A676F">
      <w:pPr>
        <w:pStyle w:val="af"/>
        <w:keepNext/>
        <w:rPr>
          <w:rFonts w:hint="cs"/>
          <w:rtl/>
        </w:rPr>
      </w:pPr>
      <w:bookmarkStart w:id="47" w:name="_ETM_Q1_204826"/>
      <w:bookmarkEnd w:id="47"/>
      <w:r>
        <w:rPr>
          <w:rFonts w:hint="cs"/>
          <w:rtl/>
        </w:rPr>
        <w:t>היו"ר דוד ביטן:</w:t>
      </w:r>
    </w:p>
    <w:p w:rsidR="008A676F" w:rsidRDefault="008A676F" w:rsidP="008A676F">
      <w:pPr>
        <w:pStyle w:val="KeepWithNext"/>
        <w:rPr>
          <w:rFonts w:hint="cs"/>
          <w:rtl/>
        </w:rPr>
      </w:pPr>
    </w:p>
    <w:p w:rsidR="008A676F" w:rsidRDefault="008A676F" w:rsidP="008A676F">
      <w:pPr>
        <w:rPr>
          <w:rFonts w:hint="cs"/>
          <w:rtl/>
        </w:rPr>
      </w:pPr>
      <w:r>
        <w:rPr>
          <w:rFonts w:hint="cs"/>
          <w:rtl/>
        </w:rPr>
        <w:t>ההפך.</w:t>
      </w:r>
    </w:p>
    <w:p w:rsidR="008A676F" w:rsidRDefault="008A676F" w:rsidP="008A676F">
      <w:pPr>
        <w:rPr>
          <w:rFonts w:hint="cs"/>
          <w:rtl/>
        </w:rPr>
      </w:pPr>
    </w:p>
    <w:p w:rsidR="008A676F" w:rsidRDefault="008A676F" w:rsidP="008A676F">
      <w:pPr>
        <w:pStyle w:val="-"/>
        <w:keepNext/>
        <w:rPr>
          <w:rFonts w:hint="cs"/>
          <w:rtl/>
        </w:rPr>
      </w:pPr>
      <w:r>
        <w:rPr>
          <w:rFonts w:hint="cs"/>
          <w:rtl/>
        </w:rPr>
        <w:t>יואל חסון (המחנה הציוני):</w:t>
      </w:r>
    </w:p>
    <w:p w:rsidR="008A676F" w:rsidRDefault="008A676F" w:rsidP="008A676F">
      <w:pPr>
        <w:pStyle w:val="KeepWithNext"/>
        <w:rPr>
          <w:rFonts w:hint="cs"/>
          <w:rtl/>
        </w:rPr>
      </w:pPr>
    </w:p>
    <w:p w:rsidR="008A676F" w:rsidRDefault="008A676F" w:rsidP="008A676F">
      <w:pPr>
        <w:rPr>
          <w:rFonts w:hint="cs"/>
          <w:rtl/>
        </w:rPr>
      </w:pPr>
      <w:bookmarkStart w:id="48" w:name="_ETM_Q1_205046"/>
      <w:bookmarkEnd w:id="48"/>
      <w:r>
        <w:rPr>
          <w:rFonts w:hint="cs"/>
          <w:rtl/>
        </w:rPr>
        <w:t>צריך לזכור איך הגענו למצב הזה ולא לזלזל בזה. ראש הממשלה ניסה להתחמק משעת השאלות.</w:t>
      </w:r>
    </w:p>
    <w:p w:rsidR="008A676F" w:rsidRDefault="008A676F" w:rsidP="008A676F">
      <w:pPr>
        <w:rPr>
          <w:rFonts w:hint="cs"/>
          <w:rtl/>
        </w:rPr>
      </w:pPr>
    </w:p>
    <w:p w:rsidR="008A676F" w:rsidRDefault="008A676F" w:rsidP="008A676F">
      <w:pPr>
        <w:pStyle w:val="a"/>
        <w:keepNext/>
        <w:rPr>
          <w:rFonts w:hint="cs"/>
          <w:rtl/>
        </w:rPr>
      </w:pPr>
      <w:r>
        <w:rPr>
          <w:rFonts w:hint="cs"/>
          <w:rtl/>
        </w:rPr>
        <w:t>מרב מיכאלי (המחנה הציוני):</w:t>
      </w:r>
    </w:p>
    <w:p w:rsidR="008A676F" w:rsidRDefault="008A676F" w:rsidP="008A676F">
      <w:pPr>
        <w:pStyle w:val="KeepWithNext"/>
        <w:rPr>
          <w:rFonts w:hint="cs"/>
          <w:rtl/>
        </w:rPr>
      </w:pPr>
    </w:p>
    <w:p w:rsidR="008A676F" w:rsidRDefault="008A676F" w:rsidP="008A676F">
      <w:pPr>
        <w:rPr>
          <w:rFonts w:hint="cs"/>
          <w:rtl/>
        </w:rPr>
      </w:pPr>
      <w:r>
        <w:rPr>
          <w:rFonts w:hint="cs"/>
          <w:rtl/>
        </w:rPr>
        <w:t>התחמק כבר ארבע פעמים.</w:t>
      </w:r>
    </w:p>
    <w:p w:rsidR="008A676F" w:rsidRDefault="008A676F" w:rsidP="008A676F">
      <w:pPr>
        <w:rPr>
          <w:rFonts w:hint="cs"/>
          <w:rtl/>
        </w:rPr>
      </w:pPr>
    </w:p>
    <w:p w:rsidR="008A676F" w:rsidRDefault="008A676F" w:rsidP="008A676F">
      <w:pPr>
        <w:pStyle w:val="a"/>
        <w:keepNext/>
        <w:rPr>
          <w:rFonts w:hint="cs"/>
          <w:rtl/>
        </w:rPr>
      </w:pPr>
      <w:r>
        <w:rPr>
          <w:rFonts w:hint="cs"/>
          <w:rtl/>
        </w:rPr>
        <w:t>יואל חסון (המחנה הציוני):</w:t>
      </w:r>
    </w:p>
    <w:p w:rsidR="008A676F" w:rsidRDefault="008A676F" w:rsidP="008A676F">
      <w:pPr>
        <w:pStyle w:val="KeepWithNext"/>
        <w:rPr>
          <w:rFonts w:hint="cs"/>
          <w:rtl/>
        </w:rPr>
      </w:pPr>
    </w:p>
    <w:p w:rsidR="008A676F" w:rsidRDefault="008A676F" w:rsidP="008A676F">
      <w:pPr>
        <w:rPr>
          <w:rFonts w:hint="cs"/>
          <w:rtl/>
        </w:rPr>
      </w:pPr>
      <w:r>
        <w:rPr>
          <w:rFonts w:hint="cs"/>
          <w:rtl/>
        </w:rPr>
        <w:t xml:space="preserve">ניסה להתחמק שוב, </w:t>
      </w:r>
      <w:bookmarkStart w:id="49" w:name="_ETM_Q1_215235"/>
      <w:bookmarkEnd w:id="49"/>
      <w:r>
        <w:rPr>
          <w:rFonts w:hint="cs"/>
          <w:rtl/>
        </w:rPr>
        <w:t xml:space="preserve">והגיע למצב הזה. זאת האמת וזאת העובדה. אני שמח, אדוני, שהרשות המחוקקת, שהיא הגוף המפקח על הממשלה, התעקש על סמכות הכנסת שראש הממשלה יעמוד בתקנון, ויגיע להופיע ביום רביעי, ואני רוצה להעריך את מרכזת האופוזיציה, שנלחמה כמו שצריך, ואני מודה לך שהבנת, וכנראה הצעת </w:t>
      </w:r>
      <w:bookmarkStart w:id="50" w:name="_ETM_Q1_239767"/>
      <w:bookmarkEnd w:id="50"/>
      <w:r>
        <w:rPr>
          <w:rFonts w:hint="cs"/>
          <w:rtl/>
        </w:rPr>
        <w:t>לראש הממשלה עצה נבונה, להיעתר ולבוא לשעת שאלות.</w:t>
      </w:r>
    </w:p>
    <w:p w:rsidR="008A676F" w:rsidRDefault="008A676F" w:rsidP="008A676F">
      <w:pPr>
        <w:rPr>
          <w:rFonts w:hint="cs"/>
          <w:rtl/>
        </w:rPr>
      </w:pPr>
    </w:p>
    <w:p w:rsidR="008A676F" w:rsidRDefault="008A676F" w:rsidP="008A676F">
      <w:pPr>
        <w:pStyle w:val="af"/>
        <w:keepNext/>
        <w:rPr>
          <w:rFonts w:hint="cs"/>
          <w:rtl/>
        </w:rPr>
      </w:pPr>
      <w:r>
        <w:rPr>
          <w:rFonts w:hint="cs"/>
          <w:rtl/>
        </w:rPr>
        <w:t>היו"ר דוד ביטן:</w:t>
      </w:r>
    </w:p>
    <w:p w:rsidR="008A676F" w:rsidRDefault="008A676F" w:rsidP="008A676F">
      <w:pPr>
        <w:pStyle w:val="KeepWithNext"/>
        <w:rPr>
          <w:rFonts w:hint="cs"/>
          <w:rtl/>
        </w:rPr>
      </w:pPr>
    </w:p>
    <w:p w:rsidR="008A676F" w:rsidRDefault="008A676F" w:rsidP="008A676F">
      <w:pPr>
        <w:rPr>
          <w:rFonts w:hint="cs"/>
          <w:rtl/>
        </w:rPr>
      </w:pPr>
      <w:r>
        <w:rPr>
          <w:rFonts w:hint="cs"/>
          <w:rtl/>
        </w:rPr>
        <w:t xml:space="preserve">קודם כל אומר לך שראש הממשלה לא </w:t>
      </w:r>
      <w:bookmarkStart w:id="51" w:name="_ETM_Q1_243923"/>
      <w:bookmarkEnd w:id="51"/>
      <w:r>
        <w:rPr>
          <w:rFonts w:hint="cs"/>
          <w:rtl/>
        </w:rPr>
        <w:t>התחמק משום דבר. יש אילוצים - מדובר בכל זאת בראש ממשלה. לפני שלושה חודשים הוא גם הופיע בפני הכנסת.</w:t>
      </w:r>
    </w:p>
    <w:p w:rsidR="008A676F" w:rsidRDefault="008A676F" w:rsidP="008A676F">
      <w:pPr>
        <w:rPr>
          <w:rFonts w:hint="cs"/>
          <w:rtl/>
        </w:rPr>
      </w:pPr>
    </w:p>
    <w:p w:rsidR="008A676F" w:rsidRDefault="008A676F" w:rsidP="008A676F">
      <w:pPr>
        <w:pStyle w:val="a"/>
        <w:keepNext/>
        <w:rPr>
          <w:rFonts w:hint="cs"/>
          <w:rtl/>
        </w:rPr>
      </w:pPr>
      <w:bookmarkStart w:id="52" w:name="_ETM_Q1_251383"/>
      <w:bookmarkStart w:id="53" w:name="_ETM_Q1_252791"/>
      <w:bookmarkEnd w:id="52"/>
      <w:bookmarkEnd w:id="53"/>
      <w:r>
        <w:rPr>
          <w:rFonts w:hint="cs"/>
          <w:rtl/>
        </w:rPr>
        <w:t>איילת נחמיאס ורבין (המחנה הציוני):</w:t>
      </w:r>
    </w:p>
    <w:p w:rsidR="008A676F" w:rsidRDefault="008A676F" w:rsidP="008A676F">
      <w:pPr>
        <w:pStyle w:val="KeepWithNext"/>
        <w:rPr>
          <w:rFonts w:hint="cs"/>
          <w:rtl/>
        </w:rPr>
      </w:pPr>
    </w:p>
    <w:p w:rsidR="008A676F" w:rsidRDefault="008A676F" w:rsidP="008A676F">
      <w:pPr>
        <w:rPr>
          <w:rFonts w:hint="cs"/>
          <w:rtl/>
        </w:rPr>
      </w:pPr>
      <w:r>
        <w:rPr>
          <w:rFonts w:hint="cs"/>
          <w:rtl/>
        </w:rPr>
        <w:t xml:space="preserve">מה פתאום </w:t>
      </w:r>
      <w:bookmarkStart w:id="54" w:name="_ETM_Q1_254279"/>
      <w:bookmarkEnd w:id="54"/>
      <w:r>
        <w:rPr>
          <w:rFonts w:hint="cs"/>
          <w:rtl/>
        </w:rPr>
        <w:t>שלושה חודשים? זה היה בחודש יוני. זה לא שלושה חודש</w:t>
      </w:r>
      <w:r w:rsidR="008272CA">
        <w:rPr>
          <w:rFonts w:hint="cs"/>
          <w:rtl/>
        </w:rPr>
        <w:t>י</w:t>
      </w:r>
      <w:r>
        <w:rPr>
          <w:rFonts w:hint="cs"/>
          <w:rtl/>
        </w:rPr>
        <w:t xml:space="preserve">ם. אל תגיד סתם. </w:t>
      </w:r>
    </w:p>
    <w:p w:rsidR="008A676F" w:rsidRDefault="008A676F" w:rsidP="008A676F">
      <w:pPr>
        <w:rPr>
          <w:rFonts w:hint="cs"/>
          <w:rtl/>
        </w:rPr>
      </w:pPr>
    </w:p>
    <w:p w:rsidR="008A676F" w:rsidRDefault="008A676F" w:rsidP="008A676F">
      <w:pPr>
        <w:pStyle w:val="af"/>
        <w:keepNext/>
        <w:rPr>
          <w:rFonts w:hint="cs"/>
          <w:rtl/>
        </w:rPr>
      </w:pPr>
      <w:r>
        <w:rPr>
          <w:rFonts w:hint="cs"/>
          <w:rtl/>
        </w:rPr>
        <w:t>היו"ר דוד ביטן:</w:t>
      </w:r>
    </w:p>
    <w:p w:rsidR="008A676F" w:rsidRDefault="008A676F" w:rsidP="008A676F">
      <w:pPr>
        <w:pStyle w:val="KeepWithNext"/>
        <w:rPr>
          <w:rFonts w:hint="cs"/>
          <w:rtl/>
        </w:rPr>
      </w:pPr>
    </w:p>
    <w:p w:rsidR="008A676F" w:rsidRDefault="008A676F" w:rsidP="008A676F">
      <w:pPr>
        <w:rPr>
          <w:rFonts w:hint="cs"/>
          <w:rtl/>
        </w:rPr>
      </w:pPr>
      <w:r>
        <w:rPr>
          <w:rFonts w:hint="cs"/>
          <w:rtl/>
        </w:rPr>
        <w:t xml:space="preserve">ביקשתם להקדים. שקלנו את זה שוב, והחלטנו להקדים, </w:t>
      </w:r>
      <w:bookmarkStart w:id="55" w:name="_ETM_Q1_264344"/>
      <w:bookmarkEnd w:id="55"/>
      <w:r>
        <w:rPr>
          <w:rFonts w:hint="cs"/>
          <w:rtl/>
        </w:rPr>
        <w:t>ואני שמח שהאופוזיציה הסכימה על זה.</w:t>
      </w:r>
    </w:p>
    <w:p w:rsidR="008A676F" w:rsidRDefault="008A676F" w:rsidP="008A676F">
      <w:pPr>
        <w:rPr>
          <w:rFonts w:hint="cs"/>
          <w:rtl/>
        </w:rPr>
      </w:pPr>
    </w:p>
    <w:p w:rsidR="008A676F" w:rsidRDefault="008A676F" w:rsidP="008A676F">
      <w:pPr>
        <w:pStyle w:val="-"/>
        <w:keepNext/>
        <w:rPr>
          <w:rFonts w:hint="cs"/>
          <w:rtl/>
        </w:rPr>
      </w:pPr>
      <w:r>
        <w:rPr>
          <w:rFonts w:hint="cs"/>
          <w:rtl/>
        </w:rPr>
        <w:t>איילת נחמיאס ורבין (המחנה הציוני):</w:t>
      </w:r>
    </w:p>
    <w:p w:rsidR="008A676F" w:rsidRDefault="008A676F" w:rsidP="008A676F">
      <w:pPr>
        <w:pStyle w:val="KeepWithNext"/>
        <w:rPr>
          <w:rFonts w:hint="cs"/>
          <w:rtl/>
        </w:rPr>
      </w:pPr>
    </w:p>
    <w:p w:rsidR="008A676F" w:rsidRDefault="008A676F" w:rsidP="008A676F">
      <w:pPr>
        <w:rPr>
          <w:rFonts w:hint="cs"/>
          <w:rtl/>
        </w:rPr>
      </w:pPr>
      <w:r>
        <w:rPr>
          <w:rFonts w:hint="cs"/>
          <w:rtl/>
        </w:rPr>
        <w:t>אני שמחה על זה, ועדיין אומרת ששעת השאלות הראשונה היתה ביוני. חשוב לדייק בעובדות.</w:t>
      </w:r>
    </w:p>
    <w:p w:rsidR="008A676F" w:rsidRDefault="008A676F" w:rsidP="008A676F">
      <w:pPr>
        <w:rPr>
          <w:rFonts w:hint="cs"/>
          <w:rtl/>
        </w:rPr>
      </w:pPr>
    </w:p>
    <w:p w:rsidR="008A676F" w:rsidRDefault="00360E88" w:rsidP="008A676F">
      <w:pPr>
        <w:pStyle w:val="a"/>
        <w:keepNext/>
        <w:rPr>
          <w:rFonts w:hint="cs"/>
          <w:rtl/>
        </w:rPr>
      </w:pPr>
      <w:bookmarkStart w:id="56" w:name="_ETM_Q1_272436"/>
      <w:bookmarkStart w:id="57" w:name="_ETM_Q1_273300"/>
      <w:bookmarkEnd w:id="56"/>
      <w:bookmarkEnd w:id="57"/>
      <w:r>
        <w:rPr>
          <w:rFonts w:hint="cs"/>
          <w:rtl/>
        </w:rPr>
        <w:t>מזכירת הכנסת ירדנה מלר-הורוביץ:</w:t>
      </w:r>
    </w:p>
    <w:p w:rsidR="008A676F" w:rsidRDefault="008A676F" w:rsidP="008A676F">
      <w:pPr>
        <w:pStyle w:val="KeepWithNext"/>
        <w:rPr>
          <w:rFonts w:hint="cs"/>
          <w:rtl/>
        </w:rPr>
      </w:pPr>
    </w:p>
    <w:p w:rsidR="008A676F" w:rsidRDefault="008A676F" w:rsidP="008A676F">
      <w:pPr>
        <w:rPr>
          <w:rFonts w:hint="cs"/>
          <w:rtl/>
        </w:rPr>
      </w:pPr>
      <w:r>
        <w:rPr>
          <w:rFonts w:hint="cs"/>
          <w:rtl/>
        </w:rPr>
        <w:t xml:space="preserve">היתה לי שיחה עם הלשכה המשפטית, עם היועץ המשפטי ועם עו"ד אסטרחן, היועצת המשפטית של הוועדה, ולדידנו מזכירות הכנסת - אני לא נכנסת לדיון בין הצדדים, אני </w:t>
      </w:r>
      <w:bookmarkStart w:id="58" w:name="_ETM_Q1_286278"/>
      <w:bookmarkEnd w:id="58"/>
      <w:r>
        <w:rPr>
          <w:rFonts w:hint="cs"/>
          <w:rtl/>
        </w:rPr>
        <w:t xml:space="preserve">רק אומרת את המצב כפי שהתקבל במזכירות. </w:t>
      </w:r>
    </w:p>
    <w:p w:rsidR="008A676F" w:rsidRDefault="008A676F" w:rsidP="008A676F">
      <w:pPr>
        <w:rPr>
          <w:rFonts w:hint="cs"/>
          <w:rtl/>
        </w:rPr>
      </w:pPr>
      <w:bookmarkStart w:id="59" w:name="_ETM_Q1_287973"/>
      <w:bookmarkEnd w:id="59"/>
    </w:p>
    <w:p w:rsidR="008A676F" w:rsidRDefault="008A676F" w:rsidP="008272CA">
      <w:pPr>
        <w:ind w:left="720" w:firstLine="0"/>
        <w:rPr>
          <w:rFonts w:hint="cs"/>
          <w:rtl/>
        </w:rPr>
      </w:pPr>
      <w:bookmarkStart w:id="60" w:name="_ETM_Q1_288207"/>
      <w:bookmarkEnd w:id="60"/>
      <w:r>
        <w:rPr>
          <w:rFonts w:hint="cs"/>
          <w:rtl/>
        </w:rPr>
        <w:t>המושב השלישי נפתח ביום שני, 31.10.16.</w:t>
      </w:r>
    </w:p>
    <w:p w:rsidR="008A676F" w:rsidRDefault="008A676F" w:rsidP="008A676F">
      <w:pPr>
        <w:ind w:left="360" w:firstLine="0"/>
      </w:pPr>
      <w:bookmarkStart w:id="61" w:name="_ETM_Q1_292264"/>
      <w:bookmarkEnd w:id="61"/>
    </w:p>
    <w:p w:rsidR="008A676F" w:rsidRDefault="008A676F" w:rsidP="008A676F">
      <w:r>
        <w:rPr>
          <w:rFonts w:hint="cs"/>
          <w:rtl/>
        </w:rPr>
        <w:t>ביום 7.11.16 ביקשה האופוזיציה לקבוע שעת שאלות לשר לביטחון הפנים, ואכן ביום 21.11.16  - שבועיים - התקיימה שעת השאלות.</w:t>
      </w:r>
    </w:p>
    <w:p w:rsidR="008A676F" w:rsidRDefault="008A676F" w:rsidP="008A676F">
      <w:pPr>
        <w:rPr>
          <w:rFonts w:hint="cs"/>
          <w:rtl/>
        </w:rPr>
      </w:pPr>
      <w:bookmarkStart w:id="62" w:name="_ETM_Q1_305153"/>
      <w:bookmarkEnd w:id="62"/>
    </w:p>
    <w:p w:rsidR="008A676F" w:rsidRDefault="008A676F" w:rsidP="008A676F">
      <w:pPr>
        <w:ind w:left="720" w:firstLine="0"/>
      </w:pPr>
      <w:r>
        <w:rPr>
          <w:rFonts w:hint="cs"/>
          <w:rtl/>
        </w:rPr>
        <w:t>השבוע שבין 19.12.16 ל-21.12.16 – הוקדש לדיוני התקציב.</w:t>
      </w:r>
    </w:p>
    <w:p w:rsidR="008A676F" w:rsidRDefault="008A676F" w:rsidP="008A676F">
      <w:pPr>
        <w:ind w:left="720" w:firstLine="0"/>
        <w:rPr>
          <w:rFonts w:hint="cs"/>
          <w:rtl/>
        </w:rPr>
      </w:pPr>
      <w:bookmarkStart w:id="63" w:name="_ETM_Q1_309228"/>
      <w:bookmarkEnd w:id="63"/>
    </w:p>
    <w:p w:rsidR="008A676F" w:rsidRDefault="008A676F" w:rsidP="008A676F">
      <w:pPr>
        <w:ind w:left="720" w:firstLine="0"/>
      </w:pPr>
      <w:r>
        <w:rPr>
          <w:rFonts w:hint="cs"/>
          <w:rtl/>
        </w:rPr>
        <w:t xml:space="preserve">היה ניסיון לתאם שעת שאלות ל-26.12, שלא צלח- - - </w:t>
      </w:r>
    </w:p>
    <w:p w:rsidR="008A676F" w:rsidRDefault="008A676F" w:rsidP="008A676F">
      <w:pPr>
        <w:ind w:left="720" w:firstLine="0"/>
        <w:rPr>
          <w:rFonts w:hint="cs"/>
          <w:rtl/>
        </w:rPr>
      </w:pPr>
    </w:p>
    <w:p w:rsidR="008A676F" w:rsidRDefault="008A676F" w:rsidP="008A676F">
      <w:pPr>
        <w:pStyle w:val="a"/>
        <w:keepNext/>
        <w:rPr>
          <w:rFonts w:hint="cs"/>
          <w:rtl/>
        </w:rPr>
      </w:pPr>
      <w:r>
        <w:rPr>
          <w:rFonts w:hint="cs"/>
          <w:rtl/>
        </w:rPr>
        <w:t>מרב מיכאלי (המחנה הציוני):</w:t>
      </w:r>
    </w:p>
    <w:p w:rsidR="008A676F" w:rsidRDefault="008A676F" w:rsidP="008A676F">
      <w:pPr>
        <w:pStyle w:val="KeepWithNext"/>
        <w:rPr>
          <w:rFonts w:hint="cs"/>
          <w:rtl/>
        </w:rPr>
      </w:pPr>
    </w:p>
    <w:p w:rsidR="008A676F" w:rsidRDefault="008A676F" w:rsidP="008A676F">
      <w:pPr>
        <w:rPr>
          <w:rFonts w:hint="cs"/>
          <w:rtl/>
        </w:rPr>
      </w:pPr>
      <w:r>
        <w:rPr>
          <w:rFonts w:hint="cs"/>
          <w:rtl/>
        </w:rPr>
        <w:t>עם לשכת ראש הממשלה זה צלח והוסכם. תאריך שלא תואם מראש.</w:t>
      </w:r>
    </w:p>
    <w:p w:rsidR="008A676F" w:rsidRDefault="008A676F" w:rsidP="008A676F">
      <w:pPr>
        <w:rPr>
          <w:rFonts w:hint="cs"/>
          <w:rtl/>
        </w:rPr>
      </w:pPr>
    </w:p>
    <w:p w:rsidR="008A676F" w:rsidRDefault="00360E88" w:rsidP="008A676F">
      <w:pPr>
        <w:pStyle w:val="a"/>
        <w:keepNext/>
        <w:rPr>
          <w:rFonts w:hint="cs"/>
          <w:rtl/>
        </w:rPr>
      </w:pPr>
      <w:r>
        <w:rPr>
          <w:rFonts w:hint="cs"/>
          <w:rtl/>
        </w:rPr>
        <w:t>מזכירת הכנסת ירדנה מלר-הורוביץ:</w:t>
      </w:r>
    </w:p>
    <w:p w:rsidR="008A676F" w:rsidRDefault="008A676F" w:rsidP="008A676F">
      <w:pPr>
        <w:pStyle w:val="KeepWithNext"/>
        <w:rPr>
          <w:rFonts w:hint="cs"/>
          <w:rtl/>
        </w:rPr>
      </w:pPr>
    </w:p>
    <w:p w:rsidR="008A676F" w:rsidRDefault="008A676F" w:rsidP="008A676F">
      <w:pPr>
        <w:rPr>
          <w:rFonts w:hint="cs"/>
          <w:rtl/>
        </w:rPr>
      </w:pPr>
      <w:r>
        <w:rPr>
          <w:rFonts w:hint="cs"/>
          <w:rtl/>
        </w:rPr>
        <w:t xml:space="preserve">חברת הכנסת מיכאלי, אסביר. הכול יש לי כאן. ואם יהיו לך הערות, </w:t>
      </w:r>
      <w:bookmarkStart w:id="64" w:name="_ETM_Q1_328399"/>
      <w:bookmarkEnd w:id="64"/>
      <w:r>
        <w:rPr>
          <w:rFonts w:hint="cs"/>
          <w:rtl/>
        </w:rPr>
        <w:t>אשמח לשמוע. אני אומרת מה שהיה מבחינת המזכירות.</w:t>
      </w:r>
    </w:p>
    <w:p w:rsidR="008A676F" w:rsidRDefault="008A676F" w:rsidP="008A676F">
      <w:pPr>
        <w:rPr>
          <w:rFonts w:hint="cs"/>
          <w:rtl/>
        </w:rPr>
      </w:pPr>
    </w:p>
    <w:p w:rsidR="008A676F" w:rsidRDefault="008A676F" w:rsidP="008272CA">
      <w:pPr>
        <w:rPr>
          <w:rFonts w:hint="cs"/>
          <w:rtl/>
        </w:rPr>
      </w:pPr>
      <w:r>
        <w:rPr>
          <w:rFonts w:hint="cs"/>
          <w:rtl/>
        </w:rPr>
        <w:t xml:space="preserve">אז ב-26.12, למה </w:t>
      </w:r>
      <w:bookmarkStart w:id="65" w:name="_ETM_Q1_335387"/>
      <w:bookmarkEnd w:id="65"/>
      <w:r>
        <w:rPr>
          <w:rFonts w:hint="cs"/>
          <w:rtl/>
        </w:rPr>
        <w:t xml:space="preserve">הוא לא צלח - מכיוון שהיה זה שבוע חנוכה, ובו התחלנו דיוני המליאה בשעה 13:00. מה שקרה, שראש הממשלה נתן הסכמה מהלשכה שלו ל-26, ואז אמרנו: מכיוון שהישיבה נפתחת ב-13:00 ולא ב-16:00 – צריך לומר לו את זה; אולי הוא לא מודע </w:t>
      </w:r>
      <w:bookmarkStart w:id="66" w:name="_ETM_Q1_350068"/>
      <w:bookmarkEnd w:id="66"/>
      <w:r>
        <w:rPr>
          <w:rFonts w:hint="cs"/>
          <w:rtl/>
        </w:rPr>
        <w:t>לזה. ואכן הוא לא היה מודע, ובאמת זו הסיבה שהוא לא יכול היה להגיע, וזה לא צלח.</w:t>
      </w:r>
    </w:p>
    <w:p w:rsidR="008A676F" w:rsidRDefault="008A676F" w:rsidP="008A676F">
      <w:pPr>
        <w:rPr>
          <w:rFonts w:hint="cs"/>
          <w:rtl/>
        </w:rPr>
      </w:pPr>
    </w:p>
    <w:p w:rsidR="008A676F" w:rsidRDefault="008A676F" w:rsidP="008A676F">
      <w:pPr>
        <w:ind w:left="720" w:firstLine="0"/>
        <w:rPr>
          <w:rFonts w:hint="cs"/>
          <w:rtl/>
        </w:rPr>
      </w:pPr>
      <w:r>
        <w:rPr>
          <w:rFonts w:hint="cs"/>
          <w:rtl/>
        </w:rPr>
        <w:t xml:space="preserve">ביום 7.12 נמסרו לנו על-ידי לשכת ראש הממשלה שלושה מועדים אפשריים לקיום שעת השאלות, </w:t>
      </w:r>
    </w:p>
    <w:p w:rsidR="008A676F" w:rsidRDefault="008A676F" w:rsidP="008A676F">
      <w:pPr>
        <w:ind w:firstLine="0"/>
        <w:rPr>
          <w:rFonts w:hint="cs"/>
          <w:rtl/>
        </w:rPr>
      </w:pPr>
      <w:r>
        <w:rPr>
          <w:rFonts w:hint="cs"/>
          <w:rtl/>
        </w:rPr>
        <w:t xml:space="preserve">ויש </w:t>
      </w:r>
      <w:bookmarkStart w:id="67" w:name="_ETM_Q1_366453"/>
      <w:bookmarkEnd w:id="67"/>
      <w:r>
        <w:rPr>
          <w:rFonts w:hint="cs"/>
          <w:rtl/>
        </w:rPr>
        <w:t>לנו את זה ממוסמך: 2.1, 9.1, 23.1. תאריכים אלו נמסרו לאופוזיציה, לליאת מהמחנה הציוני.</w:t>
      </w:r>
    </w:p>
    <w:p w:rsidR="008A676F" w:rsidRDefault="008A676F" w:rsidP="008A676F">
      <w:pPr>
        <w:ind w:left="720" w:firstLine="0"/>
        <w:rPr>
          <w:rFonts w:hint="cs"/>
          <w:rtl/>
        </w:rPr>
      </w:pPr>
      <w:bookmarkStart w:id="68" w:name="_ETM_Q1_381517"/>
      <w:bookmarkEnd w:id="68"/>
    </w:p>
    <w:p w:rsidR="008A676F" w:rsidRDefault="008A676F" w:rsidP="008A676F">
      <w:pPr>
        <w:ind w:left="720" w:firstLine="0"/>
      </w:pPr>
      <w:r>
        <w:rPr>
          <w:rFonts w:hint="cs"/>
          <w:rtl/>
        </w:rPr>
        <w:t xml:space="preserve">ב-12.12, כאשר עדיין לא התקבלה תשובה מהאופוזיציה, ובלשכת ראש הממשלה עדיין שמרו </w:t>
      </w:r>
    </w:p>
    <w:p w:rsidR="008A676F" w:rsidRDefault="008A676F" w:rsidP="008A676F">
      <w:pPr>
        <w:ind w:firstLine="0"/>
        <w:rPr>
          <w:rFonts w:hint="cs"/>
          <w:rtl/>
        </w:rPr>
      </w:pPr>
      <w:r>
        <w:rPr>
          <w:rFonts w:hint="cs"/>
          <w:rtl/>
        </w:rPr>
        <w:t>שלושה מועדים אפשריים ביומן, נכתב מייל תזכורת על התאריכים המוצעים לאופוזיציה.</w:t>
      </w:r>
      <w:bookmarkStart w:id="69" w:name="_ETM_Q1_394092"/>
      <w:bookmarkEnd w:id="69"/>
      <w:r>
        <w:rPr>
          <w:rFonts w:hint="cs"/>
          <w:rtl/>
        </w:rPr>
        <w:t xml:space="preserve"> לא נענינו. </w:t>
      </w:r>
    </w:p>
    <w:p w:rsidR="008A676F" w:rsidRDefault="008A676F" w:rsidP="008A676F">
      <w:pPr>
        <w:ind w:firstLine="0"/>
        <w:rPr>
          <w:rFonts w:hint="cs"/>
          <w:rtl/>
        </w:rPr>
      </w:pPr>
    </w:p>
    <w:p w:rsidR="008A676F" w:rsidRDefault="008A676F" w:rsidP="008A676F">
      <w:pPr>
        <w:pStyle w:val="a"/>
        <w:keepNext/>
        <w:rPr>
          <w:rFonts w:hint="cs"/>
          <w:rtl/>
        </w:rPr>
      </w:pPr>
      <w:r>
        <w:rPr>
          <w:rFonts w:hint="cs"/>
          <w:rtl/>
        </w:rPr>
        <w:t>מרב מיכאלי (המחנה הציוני):</w:t>
      </w:r>
    </w:p>
    <w:p w:rsidR="008A676F" w:rsidRDefault="008A676F" w:rsidP="008A676F">
      <w:pPr>
        <w:pStyle w:val="KeepWithNext"/>
        <w:rPr>
          <w:rFonts w:hint="cs"/>
          <w:rtl/>
        </w:rPr>
      </w:pPr>
    </w:p>
    <w:p w:rsidR="008A676F" w:rsidRDefault="008A676F" w:rsidP="008A676F">
      <w:pPr>
        <w:rPr>
          <w:rFonts w:hint="cs"/>
          <w:rtl/>
        </w:rPr>
      </w:pPr>
      <w:r>
        <w:rPr>
          <w:rFonts w:hint="cs"/>
          <w:rtl/>
        </w:rPr>
        <w:t>יש שיבוש.</w:t>
      </w:r>
    </w:p>
    <w:p w:rsidR="008A676F" w:rsidRDefault="008A676F" w:rsidP="008A676F">
      <w:pPr>
        <w:rPr>
          <w:rFonts w:hint="cs"/>
          <w:rtl/>
        </w:rPr>
      </w:pPr>
      <w:bookmarkStart w:id="70" w:name="_ETM_Q1_395445"/>
      <w:bookmarkEnd w:id="70"/>
    </w:p>
    <w:p w:rsidR="008A676F" w:rsidRDefault="00360E88" w:rsidP="008A676F">
      <w:pPr>
        <w:pStyle w:val="a"/>
        <w:keepNext/>
        <w:rPr>
          <w:rFonts w:hint="cs"/>
          <w:rtl/>
        </w:rPr>
      </w:pPr>
      <w:bookmarkStart w:id="71" w:name="_ETM_Q1_395687"/>
      <w:bookmarkStart w:id="72" w:name="_ETM_Q1_396454"/>
      <w:bookmarkEnd w:id="71"/>
      <w:bookmarkEnd w:id="72"/>
      <w:r>
        <w:rPr>
          <w:rFonts w:hint="cs"/>
          <w:rtl/>
        </w:rPr>
        <w:t>מזכירת הכנסת ירדנה מלר-הורוביץ:</w:t>
      </w:r>
    </w:p>
    <w:p w:rsidR="008A676F" w:rsidRDefault="008A676F" w:rsidP="008A676F">
      <w:pPr>
        <w:pStyle w:val="KeepWithNext"/>
        <w:rPr>
          <w:rFonts w:hint="cs"/>
          <w:rtl/>
        </w:rPr>
      </w:pPr>
    </w:p>
    <w:p w:rsidR="008A676F" w:rsidRDefault="008A676F" w:rsidP="008A676F">
      <w:pPr>
        <w:rPr>
          <w:rFonts w:hint="cs"/>
          <w:rtl/>
        </w:rPr>
      </w:pPr>
      <w:r>
        <w:rPr>
          <w:rFonts w:hint="cs"/>
          <w:rtl/>
        </w:rPr>
        <w:t>אין שיבוש. הכול ממוסמך.</w:t>
      </w:r>
    </w:p>
    <w:p w:rsidR="008A676F" w:rsidRDefault="008A676F" w:rsidP="008A676F">
      <w:pPr>
        <w:rPr>
          <w:rFonts w:hint="cs"/>
          <w:rtl/>
        </w:rPr>
      </w:pPr>
      <w:bookmarkStart w:id="73" w:name="_ETM_Q1_397520"/>
      <w:bookmarkEnd w:id="73"/>
    </w:p>
    <w:p w:rsidR="008A676F" w:rsidRDefault="008A676F" w:rsidP="008A676F">
      <w:pPr>
        <w:pStyle w:val="a"/>
        <w:keepNext/>
        <w:rPr>
          <w:rFonts w:hint="cs"/>
          <w:rtl/>
        </w:rPr>
      </w:pPr>
      <w:bookmarkStart w:id="74" w:name="_ETM_Q1_397756"/>
      <w:bookmarkStart w:id="75" w:name="_ETM_Q1_399745"/>
      <w:bookmarkEnd w:id="74"/>
      <w:bookmarkEnd w:id="75"/>
      <w:r>
        <w:rPr>
          <w:rFonts w:hint="cs"/>
          <w:rtl/>
        </w:rPr>
        <w:t>מרב מיכאלי (המחנה הציוני):</w:t>
      </w:r>
    </w:p>
    <w:p w:rsidR="008A676F" w:rsidRDefault="008A676F" w:rsidP="008A676F">
      <w:pPr>
        <w:pStyle w:val="KeepWithNext"/>
        <w:rPr>
          <w:rFonts w:hint="cs"/>
          <w:rtl/>
        </w:rPr>
      </w:pPr>
    </w:p>
    <w:p w:rsidR="008A676F" w:rsidRDefault="008A676F" w:rsidP="008A676F">
      <w:pPr>
        <w:rPr>
          <w:rFonts w:hint="cs"/>
          <w:rtl/>
        </w:rPr>
      </w:pPr>
      <w:r>
        <w:rPr>
          <w:rFonts w:hint="cs"/>
          <w:rtl/>
        </w:rPr>
        <w:t>סליחה, אבל זה לא ככה עובד, עם כל הכבוד.</w:t>
      </w:r>
    </w:p>
    <w:p w:rsidR="008A676F" w:rsidRDefault="008A676F" w:rsidP="008A676F">
      <w:pPr>
        <w:rPr>
          <w:rFonts w:hint="cs"/>
          <w:rtl/>
        </w:rPr>
      </w:pPr>
      <w:bookmarkStart w:id="76" w:name="_ETM_Q1_401373"/>
      <w:bookmarkEnd w:id="76"/>
    </w:p>
    <w:p w:rsidR="008A676F" w:rsidRDefault="00360E88" w:rsidP="008A676F">
      <w:pPr>
        <w:pStyle w:val="a"/>
        <w:keepNext/>
        <w:rPr>
          <w:rFonts w:hint="cs"/>
          <w:rtl/>
        </w:rPr>
      </w:pPr>
      <w:bookmarkStart w:id="77" w:name="_ETM_Q1_401615"/>
      <w:bookmarkStart w:id="78" w:name="_ETM_Q1_402941"/>
      <w:bookmarkEnd w:id="77"/>
      <w:bookmarkEnd w:id="78"/>
      <w:r>
        <w:rPr>
          <w:rFonts w:hint="cs"/>
          <w:rtl/>
        </w:rPr>
        <w:t>מזכירת הכנסת ירדנה מלר-הורוביץ:</w:t>
      </w:r>
    </w:p>
    <w:p w:rsidR="008A676F" w:rsidRDefault="008A676F" w:rsidP="008A676F">
      <w:pPr>
        <w:pStyle w:val="KeepWithNext"/>
        <w:rPr>
          <w:rFonts w:hint="cs"/>
          <w:rtl/>
        </w:rPr>
      </w:pPr>
    </w:p>
    <w:p w:rsidR="008A676F" w:rsidRDefault="008A676F" w:rsidP="008A676F">
      <w:pPr>
        <w:rPr>
          <w:rFonts w:hint="cs"/>
          <w:rtl/>
        </w:rPr>
      </w:pPr>
      <w:r>
        <w:rPr>
          <w:rFonts w:hint="cs"/>
          <w:rtl/>
        </w:rPr>
        <w:t>רק אסיים ואז תעירי.</w:t>
      </w:r>
    </w:p>
    <w:p w:rsidR="008A676F" w:rsidRDefault="008A676F" w:rsidP="008A676F">
      <w:pPr>
        <w:rPr>
          <w:rFonts w:hint="cs"/>
          <w:rtl/>
        </w:rPr>
      </w:pPr>
    </w:p>
    <w:p w:rsidR="008A676F" w:rsidRDefault="008A676F" w:rsidP="008A676F">
      <w:pPr>
        <w:rPr>
          <w:rFonts w:hint="cs"/>
          <w:rtl/>
        </w:rPr>
      </w:pPr>
      <w:r>
        <w:rPr>
          <w:rFonts w:hint="cs"/>
          <w:rtl/>
        </w:rPr>
        <w:t>לא נענינו. שבוע לאחר מכן, ביום שני 19.12, הובאו להחלטת ועדת הכנסת מועדים לשעת שאלות בהתאם לסעיף 50א'. ביניהם הופיע ה-9.1 – מועד שהוצע כאמור על-ידי לשכת ראש הממשלה. בעוד מתנהל הדיון בוועדה, ואני יושבת פה, אני אומרת לאלינור: תבדקי את זה מול לשכת ראש הממשלה, ולסגור את התאריך המוצע.</w:t>
      </w:r>
    </w:p>
    <w:p w:rsidR="008A676F" w:rsidRDefault="008A676F" w:rsidP="008A676F">
      <w:pPr>
        <w:ind w:left="720" w:firstLine="0"/>
      </w:pPr>
    </w:p>
    <w:p w:rsidR="008A676F" w:rsidRDefault="008A676F" w:rsidP="008A676F">
      <w:pPr>
        <w:ind w:left="720" w:firstLine="0"/>
        <w:rPr>
          <w:rFonts w:hint="cs"/>
          <w:rtl/>
        </w:rPr>
      </w:pPr>
      <w:bookmarkStart w:id="79" w:name="_ETM_Q1_431992"/>
      <w:bookmarkEnd w:id="79"/>
      <w:r>
        <w:rPr>
          <w:rFonts w:hint="cs"/>
          <w:rtl/>
        </w:rPr>
        <w:t xml:space="preserve">במקביל שאלה מנהלת לשכתי אלינור את מנהלת סיעת המחנה הציוני, אם אפשר לסגור המועד עם </w:t>
      </w:r>
    </w:p>
    <w:p w:rsidR="008A676F" w:rsidRDefault="008A676F" w:rsidP="008A676F">
      <w:pPr>
        <w:ind w:firstLine="0"/>
        <w:rPr>
          <w:rFonts w:hint="cs"/>
          <w:rtl/>
        </w:rPr>
      </w:pPr>
      <w:r>
        <w:rPr>
          <w:rFonts w:hint="cs"/>
          <w:rtl/>
        </w:rPr>
        <w:t>ראש הממשלה, ונענתה כי לא בטוח כי אכן הם ירצו את ראש הממשלה. מאז לא קיבלנו מענה.</w:t>
      </w:r>
    </w:p>
    <w:p w:rsidR="008A676F" w:rsidRDefault="008A676F" w:rsidP="008A676F">
      <w:pPr>
        <w:ind w:firstLine="0"/>
        <w:rPr>
          <w:rFonts w:hint="cs"/>
          <w:rtl/>
        </w:rPr>
      </w:pPr>
      <w:bookmarkStart w:id="80" w:name="_ETM_Q1_443280"/>
      <w:bookmarkEnd w:id="80"/>
    </w:p>
    <w:p w:rsidR="008A676F" w:rsidRDefault="008A676F" w:rsidP="008A676F">
      <w:r>
        <w:rPr>
          <w:rFonts w:hint="cs"/>
          <w:rtl/>
        </w:rPr>
        <w:t>ב-16.1 התקיימה ישיבת ועדת הכנסת בה נקבע כי ביום 30.1.17 תתקיים שעת שאלות לראש הממשלה, ובמקום ה-9.1 יקבע מועד נוסף לשעת שאלות.</w:t>
      </w:r>
    </w:p>
    <w:p w:rsidR="008A676F" w:rsidRDefault="008A676F" w:rsidP="008A676F">
      <w:pPr>
        <w:rPr>
          <w:rFonts w:hint="cs"/>
          <w:rtl/>
        </w:rPr>
      </w:pPr>
      <w:bookmarkStart w:id="81" w:name="_ETM_Q1_453891"/>
      <w:bookmarkEnd w:id="81"/>
    </w:p>
    <w:p w:rsidR="008A676F" w:rsidRDefault="008A676F" w:rsidP="008A676F">
      <w:pPr>
        <w:pStyle w:val="af"/>
        <w:keepNext/>
        <w:rPr>
          <w:rFonts w:hint="cs"/>
          <w:rtl/>
        </w:rPr>
      </w:pPr>
      <w:bookmarkStart w:id="82" w:name="_ETM_Q1_454225"/>
      <w:bookmarkEnd w:id="82"/>
      <w:r>
        <w:rPr>
          <w:rFonts w:hint="cs"/>
          <w:rtl/>
        </w:rPr>
        <w:t>היו"ר דוד ביטן:</w:t>
      </w:r>
    </w:p>
    <w:p w:rsidR="008A676F" w:rsidRDefault="008A676F" w:rsidP="008A676F">
      <w:pPr>
        <w:pStyle w:val="KeepWithNext"/>
        <w:rPr>
          <w:rFonts w:hint="cs"/>
          <w:rtl/>
        </w:rPr>
      </w:pPr>
    </w:p>
    <w:p w:rsidR="008A676F" w:rsidRDefault="008A676F" w:rsidP="008A676F">
      <w:pPr>
        <w:rPr>
          <w:rFonts w:hint="cs"/>
          <w:rtl/>
        </w:rPr>
      </w:pPr>
      <w:r>
        <w:rPr>
          <w:rFonts w:hint="cs"/>
          <w:rtl/>
        </w:rPr>
        <w:t xml:space="preserve">האמת שלא ידעתי את כל הדברים האלה, אבל זה לא </w:t>
      </w:r>
      <w:bookmarkStart w:id="83" w:name="_ETM_Q1_455577"/>
      <w:bookmarkEnd w:id="83"/>
      <w:r>
        <w:rPr>
          <w:rFonts w:hint="cs"/>
          <w:rtl/>
        </w:rPr>
        <w:t>משנה.</w:t>
      </w:r>
    </w:p>
    <w:p w:rsidR="008A676F" w:rsidRDefault="008A676F" w:rsidP="008A676F">
      <w:pPr>
        <w:rPr>
          <w:rFonts w:hint="cs"/>
          <w:rtl/>
        </w:rPr>
      </w:pPr>
      <w:bookmarkStart w:id="84" w:name="_ETM_Q1_456584"/>
      <w:bookmarkEnd w:id="84"/>
    </w:p>
    <w:p w:rsidR="008A676F" w:rsidRDefault="00360E88" w:rsidP="008A676F">
      <w:pPr>
        <w:pStyle w:val="a"/>
        <w:keepNext/>
        <w:rPr>
          <w:rFonts w:hint="cs"/>
          <w:rtl/>
        </w:rPr>
      </w:pPr>
      <w:bookmarkStart w:id="85" w:name="_ETM_Q1_456836"/>
      <w:bookmarkStart w:id="86" w:name="_ETM_Q1_457752"/>
      <w:bookmarkEnd w:id="85"/>
      <w:bookmarkEnd w:id="86"/>
      <w:r>
        <w:rPr>
          <w:rFonts w:hint="cs"/>
          <w:rtl/>
        </w:rPr>
        <w:t>מזכירת הכנסת ירדנה מלר-הורוביץ:</w:t>
      </w:r>
    </w:p>
    <w:p w:rsidR="008A676F" w:rsidRDefault="008A676F" w:rsidP="008A676F">
      <w:pPr>
        <w:pStyle w:val="KeepWithNext"/>
        <w:rPr>
          <w:rFonts w:hint="cs"/>
          <w:rtl/>
        </w:rPr>
      </w:pPr>
    </w:p>
    <w:p w:rsidR="008A676F" w:rsidRDefault="008A676F" w:rsidP="008A676F">
      <w:pPr>
        <w:rPr>
          <w:rFonts w:hint="cs"/>
          <w:rtl/>
        </w:rPr>
      </w:pPr>
      <w:r>
        <w:rPr>
          <w:rFonts w:hint="cs"/>
          <w:rtl/>
        </w:rPr>
        <w:t xml:space="preserve">כיוון שעשו בדיקה עם היועץ המשפטי, ביקשו ממני לבוא ולהגיד </w:t>
      </w:r>
      <w:bookmarkStart w:id="87" w:name="_ETM_Q1_460763"/>
      <w:bookmarkEnd w:id="87"/>
      <w:r>
        <w:rPr>
          <w:rFonts w:hint="cs"/>
          <w:rtl/>
        </w:rPr>
        <w:t>את זה. לא התנדבתי.</w:t>
      </w:r>
    </w:p>
    <w:p w:rsidR="008A676F" w:rsidRDefault="008A676F" w:rsidP="008A676F">
      <w:pPr>
        <w:rPr>
          <w:rFonts w:hint="cs"/>
          <w:rtl/>
        </w:rPr>
      </w:pPr>
    </w:p>
    <w:p w:rsidR="008A676F" w:rsidRDefault="008A676F" w:rsidP="008A676F">
      <w:pPr>
        <w:pStyle w:val="af"/>
        <w:keepNext/>
        <w:rPr>
          <w:rFonts w:hint="cs"/>
          <w:rtl/>
        </w:rPr>
      </w:pPr>
      <w:r>
        <w:rPr>
          <w:rFonts w:hint="cs"/>
          <w:rtl/>
        </w:rPr>
        <w:t>היו"ר דוד ביטן:</w:t>
      </w:r>
    </w:p>
    <w:p w:rsidR="008A676F" w:rsidRDefault="008A676F" w:rsidP="008A676F">
      <w:pPr>
        <w:pStyle w:val="KeepWithNext"/>
        <w:rPr>
          <w:rFonts w:hint="cs"/>
          <w:rtl/>
        </w:rPr>
      </w:pPr>
    </w:p>
    <w:p w:rsidR="008A676F" w:rsidRDefault="008A676F" w:rsidP="008A676F">
      <w:pPr>
        <w:rPr>
          <w:rFonts w:hint="cs"/>
          <w:rtl/>
        </w:rPr>
      </w:pPr>
      <w:r>
        <w:rPr>
          <w:rFonts w:hint="cs"/>
          <w:rtl/>
        </w:rPr>
        <w:t xml:space="preserve">אני לא רוצה לעורר </w:t>
      </w:r>
      <w:bookmarkStart w:id="88" w:name="_ETM_Q1_461617"/>
      <w:bookmarkEnd w:id="88"/>
      <w:r>
        <w:rPr>
          <w:rFonts w:hint="cs"/>
          <w:rtl/>
        </w:rPr>
        <w:t>ויכוח. הגענו להסכמה סוף-סוף, ואני חושב שהסכמה עדיפה על חוסר-הסכמה.</w:t>
      </w:r>
    </w:p>
    <w:p w:rsidR="008A676F" w:rsidRDefault="008A676F" w:rsidP="008A676F">
      <w:pPr>
        <w:rPr>
          <w:rFonts w:hint="cs"/>
          <w:rtl/>
        </w:rPr>
      </w:pPr>
    </w:p>
    <w:p w:rsidR="008A676F" w:rsidRDefault="008A676F" w:rsidP="008A676F">
      <w:pPr>
        <w:pStyle w:val="a"/>
        <w:keepNext/>
        <w:rPr>
          <w:rFonts w:hint="cs"/>
          <w:rtl/>
        </w:rPr>
      </w:pPr>
      <w:bookmarkStart w:id="89" w:name="_ETM_Q1_467844"/>
      <w:bookmarkEnd w:id="89"/>
      <w:r>
        <w:rPr>
          <w:rFonts w:hint="cs"/>
          <w:rtl/>
        </w:rPr>
        <w:t>מרב מיכאלי (המחנה הציוני):</w:t>
      </w:r>
    </w:p>
    <w:p w:rsidR="008A676F" w:rsidRDefault="008A676F" w:rsidP="008A676F">
      <w:pPr>
        <w:pStyle w:val="KeepWithNext"/>
        <w:rPr>
          <w:rFonts w:hint="cs"/>
          <w:rtl/>
        </w:rPr>
      </w:pPr>
    </w:p>
    <w:p w:rsidR="008A676F" w:rsidRDefault="008A676F" w:rsidP="008A676F">
      <w:pPr>
        <w:rPr>
          <w:rFonts w:hint="cs"/>
          <w:rtl/>
        </w:rPr>
      </w:pPr>
      <w:r>
        <w:rPr>
          <w:rFonts w:hint="cs"/>
          <w:rtl/>
        </w:rPr>
        <w:t xml:space="preserve">אגיד לפרוטוקול שזה לא תמונת המצב מצדנו. לנו היה ברור שנקבע, ו-9.1 נקבע בגלל ההסכמה עם ראש הממשלה. זה אחד המועדים שנקבע לשעת שאלות. כשלא היתה הסכמה ממנו, פנינו לוועדת הכנסת, </w:t>
      </w:r>
      <w:bookmarkStart w:id="90" w:name="_ETM_Q1_479689"/>
      <w:bookmarkEnd w:id="90"/>
      <w:r>
        <w:rPr>
          <w:rFonts w:hint="cs"/>
          <w:rtl/>
        </w:rPr>
        <w:t>וביקשנו לקבוע תוך שבועיים, ויושב-ראש הוועדה יואב קיש לא הסכים תוך שבועיים - ביקשנו ל-16. רק ב-16 קבע את הדיון, ואז ביקשנו ל-23. הוא לא הסכים ל-23.</w:t>
      </w:r>
    </w:p>
    <w:p w:rsidR="008A676F" w:rsidRDefault="008A676F" w:rsidP="008A676F">
      <w:pPr>
        <w:rPr>
          <w:rFonts w:hint="cs"/>
          <w:rtl/>
        </w:rPr>
      </w:pPr>
    </w:p>
    <w:p w:rsidR="008A676F" w:rsidRDefault="008A676F" w:rsidP="008A676F">
      <w:pPr>
        <w:pStyle w:val="af"/>
        <w:keepNext/>
        <w:rPr>
          <w:rFonts w:hint="cs"/>
          <w:rtl/>
        </w:rPr>
      </w:pPr>
      <w:bookmarkStart w:id="91" w:name="_ETM_Q1_499709"/>
      <w:bookmarkEnd w:id="91"/>
      <w:r>
        <w:rPr>
          <w:rFonts w:hint="cs"/>
          <w:rtl/>
        </w:rPr>
        <w:t>היו"ר דוד ביטן:</w:t>
      </w:r>
    </w:p>
    <w:p w:rsidR="008A676F" w:rsidRDefault="008A676F" w:rsidP="008A676F">
      <w:pPr>
        <w:pStyle w:val="KeepWithNext"/>
        <w:rPr>
          <w:rFonts w:hint="cs"/>
          <w:rtl/>
        </w:rPr>
      </w:pPr>
    </w:p>
    <w:p w:rsidR="008A676F" w:rsidRDefault="008A676F" w:rsidP="008A676F">
      <w:pPr>
        <w:rPr>
          <w:rFonts w:hint="cs"/>
          <w:rtl/>
        </w:rPr>
      </w:pPr>
      <w:r>
        <w:rPr>
          <w:rFonts w:hint="cs"/>
          <w:rtl/>
        </w:rPr>
        <w:t>קבענו 26.</w:t>
      </w:r>
    </w:p>
    <w:p w:rsidR="008A676F" w:rsidRDefault="008A676F" w:rsidP="008A676F">
      <w:pPr>
        <w:rPr>
          <w:rFonts w:hint="cs"/>
          <w:rtl/>
        </w:rPr>
      </w:pPr>
    </w:p>
    <w:p w:rsidR="008A676F" w:rsidRDefault="008A676F" w:rsidP="008A676F">
      <w:pPr>
        <w:pStyle w:val="-"/>
        <w:keepNext/>
        <w:rPr>
          <w:rFonts w:hint="cs"/>
          <w:rtl/>
        </w:rPr>
      </w:pPr>
      <w:bookmarkStart w:id="92" w:name="_ETM_Q1_501965"/>
      <w:bookmarkEnd w:id="92"/>
      <w:r>
        <w:rPr>
          <w:rFonts w:hint="cs"/>
          <w:rtl/>
        </w:rPr>
        <w:t>מרב מיכאלי (המחנה הציוני):</w:t>
      </w:r>
    </w:p>
    <w:p w:rsidR="008A676F" w:rsidRDefault="008A676F" w:rsidP="008A676F">
      <w:pPr>
        <w:pStyle w:val="KeepWithNext"/>
        <w:rPr>
          <w:rFonts w:hint="cs"/>
          <w:rtl/>
        </w:rPr>
      </w:pPr>
    </w:p>
    <w:p w:rsidR="008A676F" w:rsidRDefault="008A676F" w:rsidP="008A676F">
      <w:pPr>
        <w:rPr>
          <w:rFonts w:hint="cs"/>
          <w:rtl/>
        </w:rPr>
      </w:pPr>
      <w:r>
        <w:rPr>
          <w:rFonts w:hint="cs"/>
          <w:rtl/>
        </w:rPr>
        <w:t xml:space="preserve">אבל הוא קבע ל-30. </w:t>
      </w:r>
      <w:bookmarkStart w:id="93" w:name="_ETM_Q1_502557"/>
      <w:bookmarkEnd w:id="93"/>
      <w:r>
        <w:rPr>
          <w:rFonts w:hint="cs"/>
          <w:rtl/>
        </w:rPr>
        <w:t>זה שעכשיו באת עם 25 - לכן הסכמנו.</w:t>
      </w:r>
    </w:p>
    <w:p w:rsidR="008A676F" w:rsidRDefault="008A676F" w:rsidP="008A676F">
      <w:pPr>
        <w:rPr>
          <w:rFonts w:hint="cs"/>
          <w:rtl/>
        </w:rPr>
      </w:pPr>
    </w:p>
    <w:p w:rsidR="008A676F" w:rsidRDefault="008A676F" w:rsidP="008A676F">
      <w:pPr>
        <w:pStyle w:val="af"/>
        <w:keepNext/>
        <w:rPr>
          <w:rFonts w:hint="cs"/>
          <w:rtl/>
        </w:rPr>
      </w:pPr>
      <w:bookmarkStart w:id="94" w:name="_ETM_Q1_506065"/>
      <w:bookmarkEnd w:id="94"/>
      <w:r>
        <w:rPr>
          <w:rFonts w:hint="cs"/>
          <w:rtl/>
        </w:rPr>
        <w:t>היו"ר דוד ביטן:</w:t>
      </w:r>
    </w:p>
    <w:p w:rsidR="008A676F" w:rsidRDefault="008A676F" w:rsidP="008A676F">
      <w:pPr>
        <w:pStyle w:val="KeepWithNext"/>
        <w:rPr>
          <w:rFonts w:hint="cs"/>
          <w:rtl/>
        </w:rPr>
      </w:pPr>
    </w:p>
    <w:p w:rsidR="008A676F" w:rsidRDefault="008A676F" w:rsidP="008A676F">
      <w:pPr>
        <w:rPr>
          <w:rFonts w:hint="cs"/>
          <w:rtl/>
        </w:rPr>
      </w:pPr>
      <w:r>
        <w:rPr>
          <w:rFonts w:hint="cs"/>
          <w:rtl/>
        </w:rPr>
        <w:t>זה בדיוק מה שביקשתם, כמעט.</w:t>
      </w:r>
    </w:p>
    <w:p w:rsidR="008A676F" w:rsidRDefault="008A676F" w:rsidP="008A676F">
      <w:pPr>
        <w:rPr>
          <w:rFonts w:hint="cs"/>
          <w:rtl/>
        </w:rPr>
      </w:pPr>
    </w:p>
    <w:p w:rsidR="008A676F" w:rsidRDefault="008A676F" w:rsidP="008A676F">
      <w:pPr>
        <w:pStyle w:val="-"/>
        <w:keepNext/>
        <w:rPr>
          <w:rFonts w:hint="cs"/>
          <w:rtl/>
        </w:rPr>
      </w:pPr>
      <w:bookmarkStart w:id="95" w:name="_ETM_Q1_505895"/>
      <w:bookmarkEnd w:id="95"/>
      <w:r>
        <w:rPr>
          <w:rFonts w:hint="cs"/>
          <w:rtl/>
        </w:rPr>
        <w:t>מרב מיכאלי (המחנה הציוני):</w:t>
      </w:r>
    </w:p>
    <w:p w:rsidR="008A676F" w:rsidRDefault="008A676F" w:rsidP="008A676F">
      <w:pPr>
        <w:pStyle w:val="KeepWithNext"/>
        <w:rPr>
          <w:rFonts w:hint="cs"/>
          <w:rtl/>
        </w:rPr>
      </w:pPr>
    </w:p>
    <w:p w:rsidR="008A676F" w:rsidRDefault="008A676F" w:rsidP="008A676F">
      <w:pPr>
        <w:rPr>
          <w:rFonts w:hint="cs"/>
          <w:rtl/>
        </w:rPr>
      </w:pPr>
      <w:r>
        <w:rPr>
          <w:rFonts w:hint="cs"/>
          <w:rtl/>
        </w:rPr>
        <w:t>מבחינתנו כאמור תמונת המצב היא אחרת.</w:t>
      </w:r>
    </w:p>
    <w:p w:rsidR="008A676F" w:rsidRDefault="008A676F" w:rsidP="008A676F">
      <w:pPr>
        <w:rPr>
          <w:rFonts w:hint="cs"/>
          <w:rtl/>
        </w:rPr>
      </w:pPr>
    </w:p>
    <w:p w:rsidR="008A676F" w:rsidRDefault="008A676F" w:rsidP="008A676F">
      <w:pPr>
        <w:pStyle w:val="af"/>
        <w:keepNext/>
        <w:rPr>
          <w:rFonts w:hint="cs"/>
          <w:rtl/>
        </w:rPr>
      </w:pPr>
      <w:bookmarkStart w:id="96" w:name="_ETM_Q1_510083"/>
      <w:bookmarkEnd w:id="96"/>
      <w:r>
        <w:rPr>
          <w:rFonts w:hint="cs"/>
          <w:rtl/>
        </w:rPr>
        <w:t>היו"ר דוד ביטן:</w:t>
      </w:r>
    </w:p>
    <w:p w:rsidR="008A676F" w:rsidRDefault="008A676F" w:rsidP="008A676F">
      <w:pPr>
        <w:pStyle w:val="KeepWithNext"/>
        <w:rPr>
          <w:rFonts w:hint="cs"/>
          <w:rtl/>
        </w:rPr>
      </w:pPr>
    </w:p>
    <w:p w:rsidR="008A676F" w:rsidRDefault="008A676F" w:rsidP="008A676F">
      <w:pPr>
        <w:rPr>
          <w:rFonts w:hint="cs"/>
          <w:rtl/>
        </w:rPr>
      </w:pPr>
      <w:r>
        <w:rPr>
          <w:rFonts w:hint="cs"/>
          <w:rtl/>
        </w:rPr>
        <w:t xml:space="preserve">אז מי בעד לשנות את ההחלטה הקודמת, ולהקדים </w:t>
      </w:r>
      <w:bookmarkStart w:id="97" w:name="_ETM_Q1_512994"/>
      <w:bookmarkEnd w:id="97"/>
      <w:r>
        <w:rPr>
          <w:rFonts w:hint="cs"/>
          <w:rtl/>
        </w:rPr>
        <w:t>את התאריך ל-25? מי נגד?</w:t>
      </w:r>
    </w:p>
    <w:p w:rsidR="008A676F" w:rsidRDefault="008A676F" w:rsidP="008A676F">
      <w:pPr>
        <w:rPr>
          <w:rFonts w:hint="cs"/>
          <w:rtl/>
        </w:rPr>
      </w:pPr>
    </w:p>
    <w:p w:rsidR="008A676F" w:rsidRDefault="008A676F" w:rsidP="008A676F">
      <w:pPr>
        <w:rPr>
          <w:rFonts w:hint="cs"/>
          <w:rtl/>
        </w:rPr>
      </w:pPr>
      <w:bookmarkStart w:id="98" w:name="_ETM_Q1_517269"/>
      <w:bookmarkStart w:id="99" w:name="_ETM_Q1_517505"/>
      <w:bookmarkEnd w:id="98"/>
      <w:bookmarkEnd w:id="99"/>
    </w:p>
    <w:p w:rsidR="008A676F" w:rsidRDefault="008A676F" w:rsidP="008A676F">
      <w:pPr>
        <w:pStyle w:val="aa"/>
        <w:keepNext/>
        <w:rPr>
          <w:rFonts w:hint="cs"/>
          <w:rtl/>
        </w:rPr>
      </w:pPr>
      <w:r>
        <w:rPr>
          <w:rFonts w:hint="cs"/>
          <w:rtl/>
        </w:rPr>
        <w:t>הצבעה</w:t>
      </w:r>
    </w:p>
    <w:p w:rsidR="008A676F" w:rsidRDefault="008A676F" w:rsidP="008A676F">
      <w:pPr>
        <w:pStyle w:val="--"/>
        <w:keepNext/>
        <w:rPr>
          <w:rFonts w:hint="cs"/>
          <w:rtl/>
        </w:rPr>
      </w:pPr>
    </w:p>
    <w:p w:rsidR="008A676F" w:rsidRDefault="008A676F" w:rsidP="008A676F">
      <w:pPr>
        <w:pStyle w:val="--"/>
        <w:keepNext/>
        <w:rPr>
          <w:rFonts w:hint="cs"/>
          <w:rtl/>
        </w:rPr>
      </w:pPr>
      <w:r>
        <w:rPr>
          <w:rFonts w:hint="cs"/>
          <w:rtl/>
        </w:rPr>
        <w:t>בעד השינוי – פה אחד</w:t>
      </w:r>
    </w:p>
    <w:p w:rsidR="008A676F" w:rsidRDefault="008A676F" w:rsidP="008272CA">
      <w:pPr>
        <w:pStyle w:val="--"/>
        <w:keepNext/>
        <w:rPr>
          <w:rFonts w:hint="cs"/>
          <w:rtl/>
        </w:rPr>
      </w:pPr>
      <w:r>
        <w:rPr>
          <w:rFonts w:hint="cs"/>
          <w:rtl/>
        </w:rPr>
        <w:t xml:space="preserve">השינוי </w:t>
      </w:r>
      <w:r w:rsidR="008272CA">
        <w:rPr>
          <w:rFonts w:hint="cs"/>
          <w:rtl/>
        </w:rPr>
        <w:t>בנוגע למועד שעת השאלות נ</w:t>
      </w:r>
      <w:r>
        <w:rPr>
          <w:rFonts w:hint="cs"/>
          <w:rtl/>
        </w:rPr>
        <w:t>תקבל.</w:t>
      </w:r>
    </w:p>
    <w:p w:rsidR="008A676F" w:rsidRDefault="008A676F" w:rsidP="008A676F">
      <w:pPr>
        <w:pStyle w:val="af"/>
        <w:keepNext/>
        <w:rPr>
          <w:rFonts w:hint="cs"/>
          <w:rtl/>
        </w:rPr>
      </w:pPr>
      <w:r>
        <w:rPr>
          <w:rFonts w:hint="cs"/>
          <w:rtl/>
        </w:rPr>
        <w:t>היו"ר דוד ביטן:</w:t>
      </w:r>
    </w:p>
    <w:p w:rsidR="008A676F" w:rsidRDefault="008A676F" w:rsidP="008A676F">
      <w:pPr>
        <w:pStyle w:val="KeepWithNext"/>
        <w:rPr>
          <w:rFonts w:hint="cs"/>
          <w:rtl/>
        </w:rPr>
      </w:pPr>
    </w:p>
    <w:p w:rsidR="008A676F" w:rsidRDefault="008A676F" w:rsidP="008A676F">
      <w:pPr>
        <w:rPr>
          <w:rFonts w:hint="cs"/>
          <w:rtl/>
        </w:rPr>
      </w:pPr>
      <w:r>
        <w:rPr>
          <w:rFonts w:hint="cs"/>
          <w:rtl/>
        </w:rPr>
        <w:t>פה אחד התקבל.</w:t>
      </w:r>
    </w:p>
    <w:p w:rsidR="008A676F" w:rsidRDefault="008A676F" w:rsidP="008A676F">
      <w:pPr>
        <w:rPr>
          <w:rFonts w:hint="cs"/>
          <w:rtl/>
        </w:rPr>
      </w:pPr>
    </w:p>
    <w:p w:rsidR="008A676F" w:rsidRDefault="008A676F" w:rsidP="008A676F">
      <w:pPr>
        <w:rPr>
          <w:rFonts w:hint="cs"/>
          <w:rtl/>
        </w:rPr>
      </w:pPr>
      <w:r>
        <w:rPr>
          <w:rFonts w:hint="cs"/>
          <w:rtl/>
        </w:rPr>
        <w:t xml:space="preserve">תודה רבה, הישיבה נעולה. </w:t>
      </w:r>
    </w:p>
    <w:p w:rsidR="008A676F" w:rsidRDefault="008A676F" w:rsidP="008A676F">
      <w:pPr>
        <w:rPr>
          <w:rFonts w:hint="cs"/>
          <w:rtl/>
        </w:rPr>
      </w:pPr>
    </w:p>
    <w:p w:rsidR="008113B0" w:rsidRDefault="008113B0" w:rsidP="008A676F">
      <w:pPr>
        <w:rPr>
          <w:rFonts w:hint="cs"/>
          <w:rtl/>
        </w:rPr>
      </w:pPr>
    </w:p>
    <w:p w:rsidR="008A676F" w:rsidRDefault="008A676F" w:rsidP="008A676F">
      <w:pPr>
        <w:pStyle w:val="af4"/>
        <w:keepNext/>
        <w:rPr>
          <w:rFonts w:hint="cs"/>
          <w:rtl/>
        </w:rPr>
      </w:pPr>
      <w:r>
        <w:rPr>
          <w:rFonts w:hint="cs"/>
          <w:rtl/>
        </w:rPr>
        <w:t>הישיבה ננעלה בשעה 20:35.</w:t>
      </w:r>
    </w:p>
    <w:p w:rsidR="008A676F" w:rsidRDefault="008A676F" w:rsidP="008A676F">
      <w:pPr>
        <w:pStyle w:val="KeepWithNext"/>
        <w:rPr>
          <w:rFonts w:hint="cs"/>
          <w:rtl/>
        </w:rPr>
      </w:pPr>
    </w:p>
    <w:p w:rsidR="008A676F" w:rsidRDefault="008A676F" w:rsidP="008A676F">
      <w:pPr>
        <w:rPr>
          <w:rFonts w:hint="cs"/>
          <w:rtl/>
        </w:rPr>
      </w:pPr>
    </w:p>
    <w:p w:rsidR="007872B4" w:rsidRPr="008A676F" w:rsidRDefault="007872B4" w:rsidP="008A676F">
      <w:pPr>
        <w:rPr>
          <w:rFonts w:hint="cs"/>
        </w:rPr>
      </w:pPr>
    </w:p>
    <w:sectPr w:rsidR="007872B4" w:rsidRPr="008A676F" w:rsidSect="008A676F">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F0AB5" w:rsidRDefault="00DF0AB5">
      <w:r>
        <w:separator/>
      </w:r>
    </w:p>
  </w:endnote>
  <w:endnote w:type="continuationSeparator" w:id="0">
    <w:p w:rsidR="00DF0AB5" w:rsidRDefault="00DF0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A676F" w:rsidRDefault="008A67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A676F" w:rsidRDefault="008A67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A676F" w:rsidRDefault="008A67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F0AB5" w:rsidRDefault="00DF0AB5">
      <w:r>
        <w:separator/>
      </w:r>
    </w:p>
  </w:footnote>
  <w:footnote w:type="continuationSeparator" w:id="0">
    <w:p w:rsidR="00DF0AB5" w:rsidRDefault="00DF0A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13B0" w:rsidRDefault="008113B0">
    <w:pPr>
      <w:pStyle w:val="Header"/>
      <w:rPr>
        <w:rFonts w:hint="cs"/>
        <w:rtl/>
      </w:rPr>
    </w:pPr>
  </w:p>
  <w:p w:rsidR="008113B0" w:rsidRDefault="008113B0">
    <w:pPr>
      <w:pStyle w:val="Header"/>
      <w:rPr>
        <w:rFonts w:hint="cs"/>
        <w:rtl/>
      </w:rPr>
    </w:pPr>
  </w:p>
  <w:p w:rsidR="008113B0" w:rsidRDefault="008113B0" w:rsidP="008113B0">
    <w:pPr>
      <w:pStyle w:val="Header"/>
      <w:jc w:val="center"/>
      <w:rPr>
        <w:rFonts w:hint="cs"/>
        <w:rtl/>
      </w:rPr>
    </w:pPr>
    <w:r>
      <w:rPr>
        <w:noProof/>
      </w:rP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width:40.5pt;height:49.5pt;mso-position-horizontal-relative:char;mso-position-vertical-relative:line">
          <v:imagedata r:id="rId1" o:title=""/>
          <w10:wrap type="none" anchorx="page"/>
          <w10:anchorlock/>
        </v:shape>
      </w:pict>
    </w:r>
  </w:p>
  <w:p w:rsidR="008113B0" w:rsidRDefault="008113B0" w:rsidP="008113B0">
    <w:pPr>
      <w:ind w:firstLine="0"/>
      <w:jc w:val="center"/>
      <w:outlineLvl w:val="0"/>
      <w:rPr>
        <w:rFonts w:cs="Guttman Hatzvi"/>
        <w:b/>
        <w:bCs/>
        <w:color w:val="17365D"/>
        <w:sz w:val="22"/>
        <w:szCs w:val="22"/>
      </w:rPr>
    </w:pPr>
    <w:r>
      <w:rPr>
        <w:rFonts w:cs="Guttman Hatzvi" w:hint="cs"/>
        <w:b/>
        <w:bCs/>
        <w:noProof/>
        <w:color w:val="17365D"/>
        <w:sz w:val="22"/>
        <w:szCs w:val="22"/>
        <w:rtl/>
      </w:rPr>
      <w:t xml:space="preserve">          הכנסת</w:t>
    </w:r>
  </w:p>
  <w:p w:rsidR="008113B0" w:rsidRDefault="008113B0" w:rsidP="008113B0">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6E57" w:rsidRDefault="00D86E57"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D86E57" w:rsidRDefault="00D86E57" w:rsidP="005D61F3">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6E57" w:rsidRDefault="00D86E57"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8272CA">
      <w:rPr>
        <w:rStyle w:val="PageNumber"/>
        <w:noProof/>
        <w:rtl/>
      </w:rPr>
      <w:t>2</w:t>
    </w:r>
    <w:r>
      <w:rPr>
        <w:rStyle w:val="PageNumber"/>
      </w:rPr>
      <w:fldChar w:fldCharType="end"/>
    </w:r>
  </w:p>
  <w:p w:rsidR="00D86E57" w:rsidRPr="00CC5815" w:rsidRDefault="008A676F" w:rsidP="008E5E3F">
    <w:pPr>
      <w:pStyle w:val="Header"/>
      <w:ind w:firstLine="0"/>
    </w:pPr>
    <w:r>
      <w:rPr>
        <w:rtl/>
      </w:rPr>
      <w:t>ועדת הכנסת</w:t>
    </w:r>
  </w:p>
  <w:p w:rsidR="00D86E57" w:rsidRPr="00CC5815" w:rsidRDefault="008A676F" w:rsidP="008E5E3F">
    <w:pPr>
      <w:pStyle w:val="Header"/>
      <w:ind w:firstLine="0"/>
      <w:rPr>
        <w:rFonts w:hint="cs"/>
        <w:rtl/>
      </w:rPr>
    </w:pPr>
    <w:r>
      <w:rPr>
        <w:rtl/>
      </w:rPr>
      <w:t>23/01/2017</w:t>
    </w:r>
  </w:p>
  <w:p w:rsidR="00D86E57" w:rsidRPr="00CC5815" w:rsidRDefault="00D86E57" w:rsidP="008E5E3F">
    <w:pPr>
      <w:pStyle w:val="Header"/>
      <w:ind w:firstLine="0"/>
      <w:rPr>
        <w:rFonts w:hint="cs"/>
        <w:rtl/>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17C6" w:rsidRDefault="00396023" w:rsidP="000A17C6">
    <w:pPr>
      <w:keepNext/>
      <w:spacing w:line="240" w:lineRule="atLeast"/>
      <w:ind w:firstLine="0"/>
      <w:jc w:val="center"/>
      <w:outlineLvl w:val="0"/>
      <w:rPr>
        <w:rFonts w:hint="cs"/>
        <w:rtl/>
      </w:rPr>
    </w:pPr>
    <w:r w:rsidRPr="00AD5CE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6" type="#_x0000_t75" style="width:40.2pt;height:48.6pt;visibility:visible">
          <v:imagedata r:id="rId1" o:title=""/>
        </v:shape>
      </w:pict>
    </w:r>
  </w:p>
  <w:p w:rsidR="000A17C6" w:rsidRDefault="000A17C6"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rsidR="000A17C6" w:rsidRDefault="000A17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794369833">
    <w:abstractNumId w:val="0"/>
  </w:num>
  <w:num w:numId="2" w16cid:durableId="6980455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o:shapelayout v:ext="edit">
      <o:idmap v:ext="edit" data="2"/>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047E"/>
    <w:rsid w:val="00037279"/>
    <w:rsid w:val="00067F42"/>
    <w:rsid w:val="00092B80"/>
    <w:rsid w:val="000A17C6"/>
    <w:rsid w:val="000B060C"/>
    <w:rsid w:val="000B2EE6"/>
    <w:rsid w:val="000C47F5"/>
    <w:rsid w:val="000E3314"/>
    <w:rsid w:val="000F2459"/>
    <w:rsid w:val="00150436"/>
    <w:rsid w:val="00167294"/>
    <w:rsid w:val="001673D4"/>
    <w:rsid w:val="00171E7F"/>
    <w:rsid w:val="001758C1"/>
    <w:rsid w:val="0017779F"/>
    <w:rsid w:val="001A74E9"/>
    <w:rsid w:val="001A7A1B"/>
    <w:rsid w:val="001C44DA"/>
    <w:rsid w:val="001C4FDA"/>
    <w:rsid w:val="001D440C"/>
    <w:rsid w:val="00227FEF"/>
    <w:rsid w:val="00261554"/>
    <w:rsid w:val="00275C03"/>
    <w:rsid w:val="00280D58"/>
    <w:rsid w:val="002D4BDB"/>
    <w:rsid w:val="002E5E31"/>
    <w:rsid w:val="00303B4C"/>
    <w:rsid w:val="00321E62"/>
    <w:rsid w:val="00327BF8"/>
    <w:rsid w:val="00340AFA"/>
    <w:rsid w:val="00360E88"/>
    <w:rsid w:val="003658CB"/>
    <w:rsid w:val="00366CFB"/>
    <w:rsid w:val="00373508"/>
    <w:rsid w:val="00396023"/>
    <w:rsid w:val="003C279D"/>
    <w:rsid w:val="003F0A5F"/>
    <w:rsid w:val="00420E41"/>
    <w:rsid w:val="00424C94"/>
    <w:rsid w:val="00447608"/>
    <w:rsid w:val="00451746"/>
    <w:rsid w:val="00470EAC"/>
    <w:rsid w:val="0049458B"/>
    <w:rsid w:val="00495FD8"/>
    <w:rsid w:val="004B0A65"/>
    <w:rsid w:val="004B1BE9"/>
    <w:rsid w:val="00500C0C"/>
    <w:rsid w:val="00546678"/>
    <w:rsid w:val="005817EC"/>
    <w:rsid w:val="00590B77"/>
    <w:rsid w:val="005A342D"/>
    <w:rsid w:val="005C363E"/>
    <w:rsid w:val="005D61F3"/>
    <w:rsid w:val="005E1C6B"/>
    <w:rsid w:val="005F76B0"/>
    <w:rsid w:val="00634F61"/>
    <w:rsid w:val="00695A47"/>
    <w:rsid w:val="006A0CB7"/>
    <w:rsid w:val="006F0259"/>
    <w:rsid w:val="006F3FBC"/>
    <w:rsid w:val="00700433"/>
    <w:rsid w:val="00702755"/>
    <w:rsid w:val="0070472C"/>
    <w:rsid w:val="007872B4"/>
    <w:rsid w:val="008113B0"/>
    <w:rsid w:val="0082136D"/>
    <w:rsid w:val="008272CA"/>
    <w:rsid w:val="008320F6"/>
    <w:rsid w:val="00841223"/>
    <w:rsid w:val="00846BE9"/>
    <w:rsid w:val="00853207"/>
    <w:rsid w:val="008713A4"/>
    <w:rsid w:val="00875F10"/>
    <w:rsid w:val="008A676F"/>
    <w:rsid w:val="008C6035"/>
    <w:rsid w:val="008C7015"/>
    <w:rsid w:val="008D1DFB"/>
    <w:rsid w:val="008E03B4"/>
    <w:rsid w:val="008E5E3F"/>
    <w:rsid w:val="0090279B"/>
    <w:rsid w:val="00914904"/>
    <w:rsid w:val="009258CE"/>
    <w:rsid w:val="009515F0"/>
    <w:rsid w:val="009830CB"/>
    <w:rsid w:val="009D478A"/>
    <w:rsid w:val="009E6E93"/>
    <w:rsid w:val="009F1518"/>
    <w:rsid w:val="009F5773"/>
    <w:rsid w:val="00A15971"/>
    <w:rsid w:val="00A22C90"/>
    <w:rsid w:val="00A64A6D"/>
    <w:rsid w:val="00A66020"/>
    <w:rsid w:val="00AB02EE"/>
    <w:rsid w:val="00AB3F3A"/>
    <w:rsid w:val="00AD4EC9"/>
    <w:rsid w:val="00AD6FFC"/>
    <w:rsid w:val="00AE70C8"/>
    <w:rsid w:val="00AF31E6"/>
    <w:rsid w:val="00AF4150"/>
    <w:rsid w:val="00B0509A"/>
    <w:rsid w:val="00B120B2"/>
    <w:rsid w:val="00B50340"/>
    <w:rsid w:val="00B65508"/>
    <w:rsid w:val="00B8517A"/>
    <w:rsid w:val="00BA6446"/>
    <w:rsid w:val="00BD47B7"/>
    <w:rsid w:val="00C135D5"/>
    <w:rsid w:val="00C22DCB"/>
    <w:rsid w:val="00C3598A"/>
    <w:rsid w:val="00C360BC"/>
    <w:rsid w:val="00C44800"/>
    <w:rsid w:val="00C52EC2"/>
    <w:rsid w:val="00C61DC1"/>
    <w:rsid w:val="00C64AFF"/>
    <w:rsid w:val="00C661EE"/>
    <w:rsid w:val="00C72438"/>
    <w:rsid w:val="00C763E4"/>
    <w:rsid w:val="00C8624A"/>
    <w:rsid w:val="00CA5363"/>
    <w:rsid w:val="00CB6D60"/>
    <w:rsid w:val="00CC5815"/>
    <w:rsid w:val="00CE24B8"/>
    <w:rsid w:val="00CE5849"/>
    <w:rsid w:val="00D22DF8"/>
    <w:rsid w:val="00D278F7"/>
    <w:rsid w:val="00D37550"/>
    <w:rsid w:val="00D45D27"/>
    <w:rsid w:val="00D86E57"/>
    <w:rsid w:val="00D96B24"/>
    <w:rsid w:val="00DF0AB5"/>
    <w:rsid w:val="00E1083F"/>
    <w:rsid w:val="00E61903"/>
    <w:rsid w:val="00E64116"/>
    <w:rsid w:val="00EA624B"/>
    <w:rsid w:val="00EB057D"/>
    <w:rsid w:val="00EB5C85"/>
    <w:rsid w:val="00EC0AC2"/>
    <w:rsid w:val="00EC2CD4"/>
    <w:rsid w:val="00EE09AD"/>
    <w:rsid w:val="00F053E5"/>
    <w:rsid w:val="00F10D2D"/>
    <w:rsid w:val="00F16831"/>
    <w:rsid w:val="00F41C33"/>
    <w:rsid w:val="00F423F1"/>
    <w:rsid w:val="00F4792E"/>
    <w:rsid w:val="00F53584"/>
    <w:rsid w:val="00F549E5"/>
    <w:rsid w:val="00F63F05"/>
    <w:rsid w:val="00F72368"/>
    <w:rsid w:val="00F821F6"/>
    <w:rsid w:val="00FB0768"/>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3AACA7D1-7661-4E55-9A81-0BD952404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141766">
      <w:bodyDiv w:val="1"/>
      <w:marLeft w:val="0"/>
      <w:marRight w:val="0"/>
      <w:marTop w:val="0"/>
      <w:marBottom w:val="0"/>
      <w:divBdr>
        <w:top w:val="none" w:sz="0" w:space="0" w:color="auto"/>
        <w:left w:val="none" w:sz="0" w:space="0" w:color="auto"/>
        <w:bottom w:val="none" w:sz="0" w:space="0" w:color="auto"/>
        <w:right w:val="none" w:sz="0" w:space="0" w:color="auto"/>
      </w:divBdr>
    </w:div>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187298586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6372ED-0CD5-4AED-85D1-430B6D4E6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1001</Words>
  <Characters>5711</Characters>
  <Application>Microsoft Office Word</Application>
  <DocSecurity>0</DocSecurity>
  <Lines>47</Lines>
  <Paragraphs>13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2015-07-20T08:20:00Z</cp:lastPrinted>
  <dcterms:created xsi:type="dcterms:W3CDTF">2022-07-09T13:36:00Z</dcterms:created>
  <dcterms:modified xsi:type="dcterms:W3CDTF">2022-07-09T13:36:00Z</dcterms:modified>
</cp:coreProperties>
</file>