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7735" w14:textId="77777777" w:rsidR="00E64116" w:rsidRPr="005817EC" w:rsidRDefault="004A4D8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4AEECB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840D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5BB243C" w14:textId="77777777" w:rsidR="00E64116" w:rsidRPr="008713A4" w:rsidRDefault="004A4D8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769E048" w14:textId="77777777" w:rsidR="00E64116" w:rsidRPr="008713A4" w:rsidRDefault="00E64116" w:rsidP="0049458B">
      <w:pPr>
        <w:rPr>
          <w:rFonts w:hint="cs"/>
          <w:rtl/>
        </w:rPr>
      </w:pPr>
    </w:p>
    <w:p w14:paraId="63CE2171" w14:textId="77777777" w:rsidR="00E64116" w:rsidRPr="008713A4" w:rsidRDefault="00E64116" w:rsidP="0049458B">
      <w:pPr>
        <w:rPr>
          <w:rFonts w:hint="cs"/>
          <w:rtl/>
        </w:rPr>
      </w:pPr>
    </w:p>
    <w:p w14:paraId="75E5CC7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BE2821F" w14:textId="77777777" w:rsidR="00E64116" w:rsidRPr="008713A4" w:rsidRDefault="004A4D85" w:rsidP="007020A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020A6">
        <w:rPr>
          <w:rFonts w:hint="cs"/>
          <w:b/>
          <w:bCs/>
          <w:rtl/>
        </w:rPr>
        <w:t>251</w:t>
      </w:r>
    </w:p>
    <w:p w14:paraId="0BA6A76C" w14:textId="77777777" w:rsidR="00E64116" w:rsidRPr="008713A4" w:rsidRDefault="004A4D8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3718AA4" w14:textId="77777777" w:rsidR="00E64116" w:rsidRPr="008713A4" w:rsidRDefault="004A4D8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ח' באייר התשע"ז (04 במאי 2017), שעה 19:00</w:t>
      </w:r>
    </w:p>
    <w:p w14:paraId="05E07618" w14:textId="77777777" w:rsidR="00E64116" w:rsidRPr="008713A4" w:rsidRDefault="00E64116" w:rsidP="008320F6">
      <w:pPr>
        <w:ind w:firstLine="0"/>
        <w:rPr>
          <w:rtl/>
        </w:rPr>
      </w:pPr>
    </w:p>
    <w:p w14:paraId="0F1F394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BE457D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20ABC2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0E11756" w14:textId="77777777" w:rsidR="00E64116" w:rsidRPr="008713A4" w:rsidRDefault="007F6574" w:rsidP="007F6574">
      <w:pPr>
        <w:spacing w:before="60"/>
        <w:ind w:firstLine="0"/>
        <w:rPr>
          <w:rFonts w:hint="cs"/>
          <w:rtl/>
        </w:rPr>
      </w:pPr>
      <w:r w:rsidRPr="007F6574">
        <w:rPr>
          <w:rFonts w:hint="cs"/>
          <w:rtl/>
        </w:rPr>
        <w:t>קביעת ועדה לדיון בהצעת חוק השידור הציבורי הישראלי (תיקון מס' 8) התשע"ז-2017 (מ/1132).</w:t>
      </w:r>
    </w:p>
    <w:p w14:paraId="4648F8B0" w14:textId="77777777" w:rsidR="004A4D85" w:rsidRDefault="004A4D85" w:rsidP="007C693F">
      <w:pPr>
        <w:spacing w:before="60"/>
        <w:ind w:firstLine="0"/>
        <w:rPr>
          <w:rFonts w:hint="cs"/>
          <w:rtl/>
        </w:rPr>
      </w:pPr>
    </w:p>
    <w:p w14:paraId="7879457C" w14:textId="77777777" w:rsidR="007F6574" w:rsidRPr="008713A4" w:rsidRDefault="007F6574" w:rsidP="007C693F">
      <w:pPr>
        <w:spacing w:before="60"/>
        <w:ind w:firstLine="0"/>
        <w:rPr>
          <w:rtl/>
        </w:rPr>
      </w:pPr>
    </w:p>
    <w:p w14:paraId="5F6BA62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FD2D73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696AAFA" w14:textId="77777777" w:rsidR="00E64116" w:rsidRPr="004A4D85" w:rsidRDefault="004A4D85" w:rsidP="008320F6">
      <w:pPr>
        <w:ind w:firstLine="0"/>
        <w:outlineLvl w:val="0"/>
        <w:rPr>
          <w:rtl/>
        </w:rPr>
      </w:pPr>
      <w:r w:rsidRPr="004A4D85">
        <w:rPr>
          <w:rtl/>
        </w:rPr>
        <w:t>יואב קיש – היו"ר</w:t>
      </w:r>
    </w:p>
    <w:p w14:paraId="2D29FE6E" w14:textId="77777777" w:rsidR="004A4D85" w:rsidRPr="004A4D85" w:rsidRDefault="004A4D85" w:rsidP="008320F6">
      <w:pPr>
        <w:ind w:firstLine="0"/>
        <w:outlineLvl w:val="0"/>
        <w:rPr>
          <w:rtl/>
        </w:rPr>
      </w:pPr>
      <w:r w:rsidRPr="004A4D85">
        <w:rPr>
          <w:rtl/>
        </w:rPr>
        <w:t>רוברט אילטוב</w:t>
      </w:r>
    </w:p>
    <w:p w14:paraId="3F1291FC" w14:textId="77777777" w:rsidR="004A4D85" w:rsidRPr="004A4D85" w:rsidRDefault="004A4D85" w:rsidP="008320F6">
      <w:pPr>
        <w:ind w:firstLine="0"/>
        <w:outlineLvl w:val="0"/>
        <w:rPr>
          <w:rtl/>
        </w:rPr>
      </w:pPr>
      <w:r w:rsidRPr="004A4D85">
        <w:rPr>
          <w:rtl/>
        </w:rPr>
        <w:t>יואב בן צור</w:t>
      </w:r>
    </w:p>
    <w:p w14:paraId="46774A16" w14:textId="77777777" w:rsidR="004A4D85" w:rsidRPr="004A4D85" w:rsidRDefault="004A4D85" w:rsidP="008320F6">
      <w:pPr>
        <w:ind w:firstLine="0"/>
        <w:outlineLvl w:val="0"/>
        <w:rPr>
          <w:rtl/>
        </w:rPr>
      </w:pPr>
      <w:r w:rsidRPr="004A4D85">
        <w:rPr>
          <w:rtl/>
        </w:rPr>
        <w:t>אברהם נגוסה</w:t>
      </w:r>
    </w:p>
    <w:p w14:paraId="69620A27" w14:textId="77777777" w:rsidR="004A4D85" w:rsidRPr="008713A4" w:rsidRDefault="004A4D85" w:rsidP="008320F6">
      <w:pPr>
        <w:ind w:firstLine="0"/>
        <w:outlineLvl w:val="0"/>
        <w:rPr>
          <w:u w:val="single"/>
        </w:rPr>
      </w:pPr>
    </w:p>
    <w:p w14:paraId="712C640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F06C6B9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202810C" w14:textId="77777777" w:rsidR="000C47F5" w:rsidRPr="0082136D" w:rsidRDefault="007020A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14:paraId="451D7B08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705BB4C" w14:textId="77777777" w:rsidR="000A4993" w:rsidRPr="000C47F5" w:rsidRDefault="000A499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1EF20D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DCB7D7E" w14:textId="77777777" w:rsidR="00E64116" w:rsidRDefault="007020A6" w:rsidP="007020A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דורון ספקטור </w:t>
      </w:r>
      <w:r>
        <w:rPr>
          <w:rFonts w:hint="cs"/>
          <w:rtl/>
        </w:rPr>
        <w:tab/>
        <w:t>- ר</w:t>
      </w:r>
      <w:r w:rsidR="000A4993">
        <w:rPr>
          <w:rFonts w:hint="cs"/>
          <w:rtl/>
        </w:rPr>
        <w:t>אש מטה שר התקשורת, משרד התקשורת</w:t>
      </w:r>
    </w:p>
    <w:p w14:paraId="629A3D1D" w14:textId="77777777" w:rsidR="007020A6" w:rsidRPr="008713A4" w:rsidRDefault="007020A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רונן</w:t>
      </w:r>
      <w:r>
        <w:rPr>
          <w:rFonts w:hint="cs"/>
          <w:rtl/>
        </w:rPr>
        <w:tab/>
        <w:t xml:space="preserve">- ארגון העיתונאים       </w:t>
      </w:r>
      <w:r>
        <w:rPr>
          <w:rFonts w:hint="cs"/>
          <w:rtl/>
        </w:rPr>
        <w:tab/>
      </w:r>
    </w:p>
    <w:p w14:paraId="5227626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BF77764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6FAC0C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67A7789" w14:textId="77777777" w:rsidR="00E64116" w:rsidRPr="008713A4" w:rsidRDefault="004A4D85" w:rsidP="008320F6">
      <w:pPr>
        <w:ind w:firstLine="0"/>
        <w:outlineLvl w:val="0"/>
      </w:pPr>
      <w:r>
        <w:rPr>
          <w:rtl/>
        </w:rPr>
        <w:t>ארבל אסטרחן</w:t>
      </w:r>
    </w:p>
    <w:p w14:paraId="13489CE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3B85DD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2F456EC" w14:textId="77777777" w:rsidR="00E64116" w:rsidRPr="008713A4" w:rsidRDefault="004A4D8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2B76B7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1A24B8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A388D0E" w14:textId="77777777" w:rsidR="00E64116" w:rsidRPr="008713A4" w:rsidRDefault="004A4D85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14:paraId="2688141A" w14:textId="77777777" w:rsidR="007872B4" w:rsidRDefault="00E64116" w:rsidP="007F6574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7F6574" w:rsidRPr="007F6574">
        <w:rPr>
          <w:rFonts w:hint="cs"/>
          <w:rtl/>
        </w:rPr>
        <w:lastRenderedPageBreak/>
        <w:t>קביעת ועדה לדיון בהצעת חוק השידור הציבורי הישראלי (תיקון מס' 8) התשע"ז-2017 (מ/1132).</w:t>
      </w:r>
    </w:p>
    <w:p w14:paraId="4D77DDE5" w14:textId="77777777" w:rsidR="004A4D85" w:rsidRDefault="004A4D85" w:rsidP="004A4D85">
      <w:pPr>
        <w:pStyle w:val="KeepWithNext"/>
        <w:rPr>
          <w:rFonts w:hint="cs"/>
          <w:rtl/>
        </w:rPr>
      </w:pPr>
    </w:p>
    <w:p w14:paraId="0A8879BB" w14:textId="77777777" w:rsidR="007F6574" w:rsidRPr="007F6574" w:rsidRDefault="007F6574" w:rsidP="007F6574">
      <w:pPr>
        <w:rPr>
          <w:rFonts w:hint="cs"/>
          <w:rtl/>
        </w:rPr>
      </w:pPr>
    </w:p>
    <w:p w14:paraId="30B29EC0" w14:textId="77777777" w:rsidR="004A4D85" w:rsidRDefault="004A4D85" w:rsidP="004A4D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80FED8" w14:textId="77777777" w:rsidR="004A4D85" w:rsidRDefault="004A4D85" w:rsidP="004A4D85">
      <w:pPr>
        <w:pStyle w:val="KeepWithNext"/>
        <w:rPr>
          <w:rFonts w:hint="cs"/>
          <w:rtl/>
        </w:rPr>
      </w:pPr>
    </w:p>
    <w:p w14:paraId="22BD8F2B" w14:textId="77777777" w:rsidR="004A4D85" w:rsidRDefault="00340BEA" w:rsidP="00CB53D8">
      <w:pPr>
        <w:rPr>
          <w:rFonts w:hint="cs"/>
          <w:rtl/>
        </w:rPr>
      </w:pPr>
      <w:r>
        <w:rPr>
          <w:rFonts w:hint="cs"/>
          <w:rtl/>
        </w:rPr>
        <w:t xml:space="preserve">שלום לכולם. אני פותח את הישיבה. על סדר היום: </w:t>
      </w:r>
      <w:r w:rsidR="00CB53D8">
        <w:rPr>
          <w:rFonts w:hint="cs"/>
          <w:rtl/>
        </w:rPr>
        <w:t>ק</w:t>
      </w:r>
      <w:r>
        <w:rPr>
          <w:rFonts w:hint="cs"/>
          <w:rtl/>
        </w:rPr>
        <w:t>ביעת ועדה</w:t>
      </w:r>
      <w:r w:rsidR="00CB53D8">
        <w:rPr>
          <w:rFonts w:hint="cs"/>
          <w:rtl/>
        </w:rPr>
        <w:t xml:space="preserve"> לדיון בהצעת חוק השידור הציבורי הישראלי (תיקון מס' 8). יש לנו הצעה שאני אקריא אותה, ואני מבקש את </w:t>
      </w:r>
      <w:bookmarkStart w:id="0" w:name="_ETM_Q1_307029"/>
      <w:bookmarkEnd w:id="0"/>
      <w:r w:rsidR="00CB53D8">
        <w:rPr>
          <w:rFonts w:hint="cs"/>
          <w:rtl/>
        </w:rPr>
        <w:t xml:space="preserve">תמיכת החברים. אני אגיד במילה אחת שתיקון מס' 7 שעבר פה לפני כשבוע, זה אותה ועדה שאז כינסנו ללא שינוי </w:t>
      </w:r>
      <w:bookmarkStart w:id="1" w:name="_ETM_Q1_318032"/>
      <w:bookmarkEnd w:id="1"/>
      <w:r w:rsidR="00CB53D8">
        <w:rPr>
          <w:rFonts w:hint="cs"/>
          <w:rtl/>
        </w:rPr>
        <w:t xml:space="preserve">בחברים. מדובר על ועדה משותפת מטעם ועדת הכלכלה ומטעם ועדת </w:t>
      </w:r>
      <w:bookmarkStart w:id="2" w:name="_ETM_Q1_322677"/>
      <w:bookmarkEnd w:id="2"/>
      <w:r w:rsidR="00CB53D8">
        <w:rPr>
          <w:rFonts w:hint="cs"/>
          <w:rtl/>
        </w:rPr>
        <w:t xml:space="preserve">הכנסת עם שמונה חברים מוועדת הכנסת ושמונה חברים מוועדת הכלכלה </w:t>
      </w:r>
      <w:bookmarkStart w:id="3" w:name="_ETM_Q1_328500"/>
      <w:bookmarkEnd w:id="3"/>
      <w:r w:rsidR="00CB53D8">
        <w:rPr>
          <w:rFonts w:hint="cs"/>
          <w:rtl/>
        </w:rPr>
        <w:t>בראשות ועדת הכלכלה, בראשות דוד ביטן.</w:t>
      </w:r>
    </w:p>
    <w:p w14:paraId="5D2A3145" w14:textId="77777777" w:rsidR="00CB53D8" w:rsidRDefault="00CB53D8" w:rsidP="00CB53D8">
      <w:pPr>
        <w:rPr>
          <w:rFonts w:hint="cs"/>
          <w:rtl/>
        </w:rPr>
      </w:pPr>
      <w:bookmarkStart w:id="4" w:name="_ETM_Q1_332208"/>
      <w:bookmarkEnd w:id="4"/>
    </w:p>
    <w:p w14:paraId="36B11D4D" w14:textId="77777777" w:rsidR="00CB53D8" w:rsidRDefault="00CB53D8" w:rsidP="00CB53D8">
      <w:pPr>
        <w:rPr>
          <w:rFonts w:hint="cs"/>
          <w:rtl/>
        </w:rPr>
      </w:pPr>
      <w:bookmarkStart w:id="5" w:name="_ETM_Q1_332644"/>
      <w:bookmarkEnd w:id="5"/>
      <w:r>
        <w:rPr>
          <w:rFonts w:hint="cs"/>
          <w:rtl/>
        </w:rPr>
        <w:t>אני מקריא את ההודעה שאני מבקש את תמיכת הוועדה בעניין:</w:t>
      </w:r>
    </w:p>
    <w:p w14:paraId="43BDE8C4" w14:textId="77777777" w:rsidR="00CB53D8" w:rsidRDefault="00CB53D8" w:rsidP="00CB53D8">
      <w:pPr>
        <w:rPr>
          <w:rFonts w:hint="cs"/>
          <w:rtl/>
        </w:rPr>
      </w:pPr>
      <w:bookmarkStart w:id="6" w:name="_ETM_Q1_336594"/>
      <w:bookmarkEnd w:id="6"/>
    </w:p>
    <w:p w14:paraId="67978037" w14:textId="77777777" w:rsidR="008840DD" w:rsidRDefault="00CB53D8" w:rsidP="008840DD">
      <w:pPr>
        <w:rPr>
          <w:rFonts w:hint="cs"/>
          <w:rtl/>
        </w:rPr>
      </w:pPr>
      <w:bookmarkStart w:id="7" w:name="_ETM_Q1_336850"/>
      <w:bookmarkEnd w:id="7"/>
      <w:r>
        <w:rPr>
          <w:rFonts w:hint="cs"/>
          <w:rtl/>
        </w:rPr>
        <w:t xml:space="preserve">ועדת הכנסת קבעה </w:t>
      </w:r>
      <w:bookmarkStart w:id="8" w:name="_ETM_Q1_334088"/>
      <w:bookmarkEnd w:id="8"/>
      <w:r>
        <w:rPr>
          <w:rFonts w:hint="cs"/>
          <w:rtl/>
        </w:rPr>
        <w:t xml:space="preserve">כי הצעת חוק השידור </w:t>
      </w:r>
      <w:r w:rsidR="00154F66">
        <w:rPr>
          <w:rFonts w:hint="cs"/>
          <w:rtl/>
        </w:rPr>
        <w:t xml:space="preserve">הציבורי </w:t>
      </w:r>
      <w:r>
        <w:rPr>
          <w:rFonts w:hint="cs"/>
          <w:rtl/>
        </w:rPr>
        <w:t>הישראלי (תיקון מס' 8)</w:t>
      </w:r>
      <w:r w:rsidR="00154F66">
        <w:rPr>
          <w:rFonts w:hint="cs"/>
          <w:rtl/>
        </w:rPr>
        <w:t xml:space="preserve"> תידון </w:t>
      </w:r>
      <w:bookmarkStart w:id="9" w:name="_ETM_Q1_341898"/>
      <w:bookmarkEnd w:id="9"/>
      <w:r w:rsidR="00154F66">
        <w:rPr>
          <w:rFonts w:hint="cs"/>
          <w:rtl/>
        </w:rPr>
        <w:t xml:space="preserve">בוועדה משותפת לוועדת הכלכלה ולוועדת הכנסת לשם הכנתה לקריאה שנייה וקריאה שלישית. הוועדה תהיה בת 16 חברים, שמונה חברים מכל </w:t>
      </w:r>
      <w:bookmarkStart w:id="10" w:name="_ETM_Q1_347348"/>
      <w:bookmarkEnd w:id="10"/>
      <w:r w:rsidR="00154F66">
        <w:rPr>
          <w:rFonts w:hint="cs"/>
          <w:rtl/>
        </w:rPr>
        <w:t>ועדה לפי ההרכב הבא:</w:t>
      </w:r>
      <w:r w:rsidR="008840DD">
        <w:rPr>
          <w:rFonts w:hint="cs"/>
          <w:rtl/>
        </w:rPr>
        <w:t xml:space="preserve"> </w:t>
      </w:r>
      <w:bookmarkStart w:id="11" w:name="_ETM_Q1_349543"/>
      <w:bookmarkStart w:id="12" w:name="_ETM_Q1_349833"/>
      <w:bookmarkEnd w:id="11"/>
      <w:bookmarkEnd w:id="12"/>
    </w:p>
    <w:p w14:paraId="3A1EB617" w14:textId="77777777" w:rsidR="008840DD" w:rsidRDefault="008840DD" w:rsidP="008840DD">
      <w:pPr>
        <w:rPr>
          <w:rFonts w:hint="cs"/>
          <w:rtl/>
        </w:rPr>
      </w:pPr>
    </w:p>
    <w:p w14:paraId="473C70B7" w14:textId="77777777" w:rsidR="00154F66" w:rsidRDefault="00154F66" w:rsidP="008840DD">
      <w:pPr>
        <w:rPr>
          <w:rFonts w:hint="cs"/>
          <w:rtl/>
        </w:rPr>
      </w:pPr>
      <w:r>
        <w:rPr>
          <w:rFonts w:hint="cs"/>
          <w:rtl/>
        </w:rPr>
        <w:t>מטעם ועדת הכלכלה</w:t>
      </w:r>
      <w:r w:rsidR="008840DD">
        <w:rPr>
          <w:rFonts w:hint="cs"/>
          <w:rtl/>
        </w:rPr>
        <w:t xml:space="preserve"> – </w:t>
      </w:r>
      <w:r>
        <w:rPr>
          <w:rFonts w:hint="cs"/>
          <w:rtl/>
        </w:rPr>
        <w:t xml:space="preserve">חבר הכנסת דוד ביטן </w:t>
      </w:r>
      <w:bookmarkStart w:id="13" w:name="_ETM_Q1_352602"/>
      <w:bookmarkEnd w:id="13"/>
      <w:r>
        <w:rPr>
          <w:rFonts w:hint="cs"/>
          <w:rtl/>
        </w:rPr>
        <w:t>אשר יכהן כיושב ראש</w:t>
      </w:r>
      <w:r w:rsidR="008840DD">
        <w:rPr>
          <w:rFonts w:hint="cs"/>
          <w:rtl/>
        </w:rPr>
        <w:t xml:space="preserve">, </w:t>
      </w:r>
      <w:bookmarkStart w:id="14" w:name="_ETM_Q1_355322"/>
      <w:bookmarkEnd w:id="14"/>
      <w:r>
        <w:rPr>
          <w:rFonts w:hint="cs"/>
          <w:rtl/>
        </w:rPr>
        <w:t xml:space="preserve">חברת הכנסת נורית קורן, שולי מועלם, </w:t>
      </w:r>
      <w:bookmarkStart w:id="15" w:name="_ETM_Q1_358670"/>
      <w:bookmarkEnd w:id="15"/>
      <w:r>
        <w:rPr>
          <w:rFonts w:hint="cs"/>
          <w:rtl/>
        </w:rPr>
        <w:t>רועי פולקמן, יעקב אשר, איתן כבל, יוסי יונה ועיסאווי פריג'.</w:t>
      </w:r>
    </w:p>
    <w:p w14:paraId="74BCE695" w14:textId="77777777" w:rsidR="00154F66" w:rsidRDefault="00154F66" w:rsidP="00CB53D8">
      <w:pPr>
        <w:rPr>
          <w:rFonts w:hint="cs"/>
          <w:rtl/>
        </w:rPr>
      </w:pPr>
      <w:bookmarkStart w:id="16" w:name="_ETM_Q1_364003"/>
      <w:bookmarkEnd w:id="16"/>
    </w:p>
    <w:p w14:paraId="0DE6D49F" w14:textId="77777777" w:rsidR="00154F66" w:rsidRDefault="00154F66" w:rsidP="008840DD">
      <w:pPr>
        <w:rPr>
          <w:rFonts w:hint="cs"/>
          <w:rtl/>
        </w:rPr>
      </w:pPr>
      <w:bookmarkStart w:id="17" w:name="_ETM_Q1_364287"/>
      <w:bookmarkEnd w:id="17"/>
      <w:r>
        <w:rPr>
          <w:rFonts w:hint="cs"/>
          <w:rtl/>
        </w:rPr>
        <w:t xml:space="preserve">מטעם </w:t>
      </w:r>
      <w:bookmarkStart w:id="18" w:name="_ETM_Q1_364979"/>
      <w:bookmarkEnd w:id="18"/>
      <w:r>
        <w:rPr>
          <w:rFonts w:hint="cs"/>
          <w:rtl/>
        </w:rPr>
        <w:t>ועדת הכנסת</w:t>
      </w:r>
      <w:r w:rsidR="008840DD">
        <w:rPr>
          <w:rFonts w:hint="cs"/>
          <w:rtl/>
        </w:rPr>
        <w:t xml:space="preserve"> </w:t>
      </w:r>
      <w:r w:rsidR="008840DD">
        <w:rPr>
          <w:rFonts w:hint="eastAsia"/>
          <w:rtl/>
        </w:rPr>
        <w:t xml:space="preserve">– </w:t>
      </w:r>
      <w:bookmarkStart w:id="19" w:name="_ETM_Q1_367501"/>
      <w:bookmarkEnd w:id="19"/>
      <w:r>
        <w:rPr>
          <w:rFonts w:hint="cs"/>
          <w:rtl/>
        </w:rPr>
        <w:t xml:space="preserve">חברי הכנסת יואב קיש, אמיר אוחנה, מיקי זוהר, </w:t>
      </w:r>
      <w:bookmarkStart w:id="20" w:name="_ETM_Q1_367410"/>
      <w:bookmarkEnd w:id="20"/>
      <w:r>
        <w:rPr>
          <w:rFonts w:hint="cs"/>
          <w:rtl/>
        </w:rPr>
        <w:t xml:space="preserve">יואב בן צור, רוברט אילטוב, אלעזר שטרן, אחמד טיבי, איילת </w:t>
      </w:r>
      <w:bookmarkStart w:id="21" w:name="_ETM_Q1_373851"/>
      <w:bookmarkEnd w:id="21"/>
      <w:r>
        <w:rPr>
          <w:rFonts w:hint="cs"/>
          <w:rtl/>
        </w:rPr>
        <w:t>נחמיאס ורבין.</w:t>
      </w:r>
    </w:p>
    <w:p w14:paraId="6B77A037" w14:textId="77777777" w:rsidR="00154F66" w:rsidRDefault="00154F66" w:rsidP="00154F66">
      <w:pPr>
        <w:rPr>
          <w:rFonts w:hint="cs"/>
          <w:rtl/>
        </w:rPr>
      </w:pPr>
      <w:bookmarkStart w:id="22" w:name="_ETM_Q1_374443"/>
      <w:bookmarkEnd w:id="22"/>
    </w:p>
    <w:p w14:paraId="674A509E" w14:textId="77777777" w:rsidR="00154F66" w:rsidRDefault="00154F66" w:rsidP="00154F66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23" w:name="_ETM_Q1_374722"/>
      <w:bookmarkEnd w:id="23"/>
      <w:r>
        <w:rPr>
          <w:rFonts w:hint="cs"/>
          <w:rtl/>
        </w:rPr>
        <w:t>ו ההצעה. מישהו רוצה להתייחס?</w:t>
      </w:r>
    </w:p>
    <w:p w14:paraId="2903BA4E" w14:textId="77777777" w:rsidR="00154F66" w:rsidRDefault="00154F66" w:rsidP="00154F66">
      <w:pPr>
        <w:rPr>
          <w:rFonts w:hint="cs"/>
          <w:rtl/>
        </w:rPr>
      </w:pPr>
      <w:bookmarkStart w:id="24" w:name="_ETM_Q1_379659"/>
      <w:bookmarkEnd w:id="24"/>
    </w:p>
    <w:p w14:paraId="0F0F1450" w14:textId="77777777" w:rsidR="00154F66" w:rsidRDefault="00154F66" w:rsidP="00154F66">
      <w:pPr>
        <w:rPr>
          <w:rFonts w:hint="cs"/>
          <w:rtl/>
        </w:rPr>
      </w:pPr>
      <w:bookmarkStart w:id="25" w:name="_ETM_Q1_379913"/>
      <w:bookmarkEnd w:id="25"/>
      <w:r>
        <w:rPr>
          <w:rFonts w:hint="cs"/>
          <w:rtl/>
        </w:rPr>
        <w:t xml:space="preserve">אז אני מעלה להצבעה את </w:t>
      </w:r>
      <w:bookmarkStart w:id="26" w:name="_ETM_Q1_382316"/>
      <w:bookmarkEnd w:id="26"/>
      <w:r>
        <w:rPr>
          <w:rFonts w:hint="cs"/>
          <w:rtl/>
        </w:rPr>
        <w:t>החלטת הוועדה. מי בעד ירים את ידו?</w:t>
      </w:r>
    </w:p>
    <w:p w14:paraId="508AE999" w14:textId="77777777" w:rsidR="00154F66" w:rsidRDefault="00154F66" w:rsidP="00154F66">
      <w:pPr>
        <w:rPr>
          <w:rFonts w:hint="cs"/>
          <w:rtl/>
        </w:rPr>
      </w:pPr>
    </w:p>
    <w:p w14:paraId="7C3076AF" w14:textId="77777777" w:rsidR="00D40A0F" w:rsidRDefault="00154F66" w:rsidP="00154F66">
      <w:pPr>
        <w:pStyle w:val="aa"/>
        <w:keepNext/>
        <w:rPr>
          <w:rFonts w:hint="eastAsia"/>
          <w:rtl/>
        </w:rPr>
      </w:pPr>
      <w:bookmarkStart w:id="27" w:name="_ETM_Q1_355198"/>
      <w:bookmarkEnd w:id="27"/>
      <w:r>
        <w:rPr>
          <w:rFonts w:hint="eastAsia"/>
          <w:rtl/>
        </w:rPr>
        <w:t>הצבעה</w:t>
      </w:r>
    </w:p>
    <w:p w14:paraId="6A460B30" w14:textId="77777777" w:rsidR="00154F66" w:rsidRDefault="00154F66" w:rsidP="00154F66">
      <w:pPr>
        <w:pStyle w:val="--"/>
        <w:keepNext/>
        <w:rPr>
          <w:rFonts w:hint="cs"/>
          <w:rtl/>
        </w:rPr>
      </w:pPr>
    </w:p>
    <w:p w14:paraId="1C2814C5" w14:textId="77777777" w:rsidR="00154F66" w:rsidRDefault="00154F66" w:rsidP="00154F6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48B1855C" w14:textId="77777777" w:rsidR="00154F66" w:rsidRDefault="00154F66" w:rsidP="00154F6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D55F250" w14:textId="77777777" w:rsidR="00154F66" w:rsidRDefault="00154F66" w:rsidP="00154F6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453DC360" w14:textId="77777777" w:rsidR="008840DD" w:rsidRDefault="008840DD" w:rsidP="008840DD">
      <w:pPr>
        <w:spacing w:before="60"/>
        <w:ind w:firstLine="0"/>
        <w:jc w:val="center"/>
      </w:pPr>
      <w:r>
        <w:rPr>
          <w:rFonts w:hint="cs"/>
          <w:rtl/>
        </w:rPr>
        <w:t>הרכב</w:t>
      </w:r>
      <w:r w:rsidRPr="007F6574">
        <w:rPr>
          <w:rFonts w:hint="cs"/>
          <w:rtl/>
        </w:rPr>
        <w:t xml:space="preserve"> </w:t>
      </w:r>
      <w:r>
        <w:rPr>
          <w:rFonts w:hint="cs"/>
          <w:rtl/>
        </w:rPr>
        <w:t>הו</w:t>
      </w:r>
      <w:r w:rsidRPr="007F6574">
        <w:rPr>
          <w:rFonts w:hint="cs"/>
          <w:rtl/>
        </w:rPr>
        <w:t>ועדה לדיון בהצעת חוק השידור הציבורי הישראלי (ת</w:t>
      </w:r>
      <w:r>
        <w:rPr>
          <w:rFonts w:hint="cs"/>
          <w:rtl/>
        </w:rPr>
        <w:t xml:space="preserve">יקון מס' 8) התשע"ז-2017, אושר. </w:t>
      </w:r>
    </w:p>
    <w:p w14:paraId="6D7D0B52" w14:textId="77777777" w:rsidR="00154F66" w:rsidRDefault="00154F66" w:rsidP="00154F66">
      <w:pPr>
        <w:pStyle w:val="--"/>
        <w:keepNext/>
        <w:rPr>
          <w:rFonts w:hint="cs"/>
          <w:rtl/>
        </w:rPr>
      </w:pPr>
    </w:p>
    <w:p w14:paraId="712833A2" w14:textId="77777777" w:rsidR="00154F66" w:rsidRDefault="00154F66" w:rsidP="00154F6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E51CEF4" w14:textId="77777777" w:rsidR="00154F66" w:rsidRDefault="00154F66" w:rsidP="00154F66">
      <w:pPr>
        <w:pStyle w:val="KeepWithNext"/>
        <w:rPr>
          <w:rtl/>
        </w:rPr>
      </w:pPr>
    </w:p>
    <w:p w14:paraId="137D3F49" w14:textId="77777777" w:rsidR="00D40A0F" w:rsidRDefault="00D40A0F" w:rsidP="00154F66">
      <w:pPr>
        <w:rPr>
          <w:rFonts w:hint="cs"/>
          <w:rtl/>
        </w:rPr>
      </w:pPr>
      <w:r>
        <w:rPr>
          <w:rFonts w:hint="cs"/>
          <w:rtl/>
        </w:rPr>
        <w:t>ההחלטה התקבלה פה אחד. אני סוגר את ה</w:t>
      </w:r>
      <w:r w:rsidR="00154F66">
        <w:rPr>
          <w:rFonts w:hint="cs"/>
          <w:rtl/>
        </w:rPr>
        <w:t>ישיב</w:t>
      </w:r>
      <w:r>
        <w:rPr>
          <w:rFonts w:hint="cs"/>
          <w:rtl/>
        </w:rPr>
        <w:t>ה.</w:t>
      </w:r>
    </w:p>
    <w:p w14:paraId="46F1826D" w14:textId="77777777" w:rsidR="00D40A0F" w:rsidRDefault="00D40A0F" w:rsidP="004A4D85">
      <w:pPr>
        <w:rPr>
          <w:rFonts w:hint="cs"/>
          <w:rtl/>
        </w:rPr>
      </w:pPr>
    </w:p>
    <w:p w14:paraId="3A255E33" w14:textId="77777777" w:rsidR="00D40A0F" w:rsidRDefault="00154F66" w:rsidP="00154F66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69B92C2" w14:textId="77777777" w:rsidR="00154F66" w:rsidRDefault="00154F66" w:rsidP="00154F66">
      <w:pPr>
        <w:pStyle w:val="KeepWithNext"/>
        <w:rPr>
          <w:rFonts w:hint="cs"/>
          <w:rtl/>
        </w:rPr>
      </w:pPr>
    </w:p>
    <w:p w14:paraId="5959FA36" w14:textId="77777777" w:rsidR="00D40A0F" w:rsidRDefault="00D40A0F" w:rsidP="004A4D85">
      <w:pPr>
        <w:rPr>
          <w:rFonts w:hint="cs"/>
          <w:rtl/>
        </w:rPr>
      </w:pPr>
      <w:r>
        <w:rPr>
          <w:rFonts w:hint="cs"/>
          <w:rtl/>
        </w:rPr>
        <w:t>יש שם לוועדה?</w:t>
      </w:r>
    </w:p>
    <w:p w14:paraId="6BE0CC5F" w14:textId="77777777" w:rsidR="00D40A0F" w:rsidRDefault="00D40A0F" w:rsidP="004A4D85">
      <w:pPr>
        <w:rPr>
          <w:rFonts w:hint="cs"/>
          <w:rtl/>
        </w:rPr>
      </w:pPr>
    </w:p>
    <w:p w14:paraId="2A0D41CA" w14:textId="77777777" w:rsidR="00D40A0F" w:rsidRDefault="00D40A0F" w:rsidP="00D40A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A19DCD" w14:textId="77777777" w:rsidR="00D40A0F" w:rsidRDefault="00D40A0F" w:rsidP="00D40A0F">
      <w:pPr>
        <w:pStyle w:val="KeepWithNext"/>
        <w:rPr>
          <w:rFonts w:hint="cs"/>
          <w:rtl/>
        </w:rPr>
      </w:pPr>
    </w:p>
    <w:p w14:paraId="282F9CE3" w14:textId="77777777" w:rsidR="00D40A0F" w:rsidRDefault="00154F66" w:rsidP="008840DD">
      <w:pPr>
        <w:rPr>
          <w:rFonts w:hint="cs"/>
          <w:rtl/>
        </w:rPr>
      </w:pPr>
      <w:r>
        <w:rPr>
          <w:rFonts w:hint="cs"/>
          <w:rtl/>
        </w:rPr>
        <w:t xml:space="preserve">יושב </w:t>
      </w:r>
      <w:bookmarkStart w:id="28" w:name="_ETM_Q1_395196"/>
      <w:bookmarkEnd w:id="28"/>
      <w:r>
        <w:rPr>
          <w:rFonts w:hint="cs"/>
          <w:rtl/>
        </w:rPr>
        <w:t>ראש הוועדה דוד ביטן</w:t>
      </w:r>
      <w:r w:rsidR="008840DD">
        <w:rPr>
          <w:rFonts w:hint="cs"/>
          <w:rtl/>
        </w:rPr>
        <w:t>,</w:t>
      </w:r>
      <w:r>
        <w:rPr>
          <w:rFonts w:hint="cs"/>
          <w:rtl/>
        </w:rPr>
        <w:t xml:space="preserve"> וברגע שנקים אותה, אני אקריא במליאה, </w:t>
      </w:r>
      <w:bookmarkStart w:id="29" w:name="_ETM_Q1_399464"/>
      <w:bookmarkEnd w:id="29"/>
      <w:r>
        <w:rPr>
          <w:rFonts w:hint="cs"/>
          <w:rtl/>
        </w:rPr>
        <w:t>הוא יוציא את ה</w:t>
      </w:r>
      <w:r w:rsidR="008840DD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לפי מה שהבנתי זה יהיה רק </w:t>
      </w:r>
      <w:bookmarkStart w:id="30" w:name="_ETM_Q1_404840"/>
      <w:bookmarkEnd w:id="30"/>
      <w:r>
        <w:rPr>
          <w:rFonts w:hint="cs"/>
          <w:rtl/>
        </w:rPr>
        <w:t>בשבוע הבא. תודה רבה. הישיבה סגורה.</w:t>
      </w:r>
    </w:p>
    <w:p w14:paraId="45A27B05" w14:textId="77777777" w:rsidR="00D40A0F" w:rsidRDefault="00D40A0F" w:rsidP="00D40A0F">
      <w:pPr>
        <w:rPr>
          <w:rFonts w:hint="cs"/>
          <w:rtl/>
        </w:rPr>
      </w:pPr>
    </w:p>
    <w:p w14:paraId="05563E65" w14:textId="77777777" w:rsidR="007F6574" w:rsidRDefault="007F6574" w:rsidP="00D40A0F">
      <w:pPr>
        <w:rPr>
          <w:rFonts w:hint="cs"/>
          <w:rtl/>
        </w:rPr>
      </w:pPr>
    </w:p>
    <w:p w14:paraId="58A4586B" w14:textId="77777777" w:rsidR="00D40A0F" w:rsidRDefault="00D40A0F" w:rsidP="00D40A0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18:39.</w:t>
      </w:r>
    </w:p>
    <w:sectPr w:rsidR="00D40A0F" w:rsidSect="008840D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CB7F" w14:textId="77777777" w:rsidR="002664A2" w:rsidRDefault="002664A2">
      <w:r>
        <w:separator/>
      </w:r>
    </w:p>
  </w:endnote>
  <w:endnote w:type="continuationSeparator" w:id="0">
    <w:p w14:paraId="274D3BC8" w14:textId="77777777" w:rsidR="002664A2" w:rsidRDefault="0026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F5C3" w14:textId="77777777" w:rsidR="002664A2" w:rsidRDefault="002664A2">
      <w:r>
        <w:separator/>
      </w:r>
    </w:p>
  </w:footnote>
  <w:footnote w:type="continuationSeparator" w:id="0">
    <w:p w14:paraId="4FEDF64D" w14:textId="77777777" w:rsidR="002664A2" w:rsidRDefault="00266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ADA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6975AF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2BE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0D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C040B40" w14:textId="77777777" w:rsidR="00D86E57" w:rsidRPr="00CC5815" w:rsidRDefault="004A4D85" w:rsidP="008E5E3F">
    <w:pPr>
      <w:pStyle w:val="Header"/>
      <w:ind w:firstLine="0"/>
    </w:pPr>
    <w:r>
      <w:rPr>
        <w:rtl/>
      </w:rPr>
      <w:t>ועדת הכנסת</w:t>
    </w:r>
  </w:p>
  <w:p w14:paraId="62305C28" w14:textId="77777777" w:rsidR="00D86E57" w:rsidRPr="00CC5815" w:rsidRDefault="004A4D85" w:rsidP="008E5E3F">
    <w:pPr>
      <w:pStyle w:val="Header"/>
      <w:ind w:firstLine="0"/>
      <w:rPr>
        <w:rFonts w:hint="cs"/>
        <w:rtl/>
      </w:rPr>
    </w:pPr>
    <w:r>
      <w:rPr>
        <w:rtl/>
      </w:rPr>
      <w:t>04/05/2017</w:t>
    </w:r>
  </w:p>
  <w:p w14:paraId="744C566D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0E31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5F327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A3C2A3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12B831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23083335">
    <w:abstractNumId w:val="0"/>
  </w:num>
  <w:num w:numId="2" w16cid:durableId="191601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4993"/>
    <w:rsid w:val="000B060C"/>
    <w:rsid w:val="000B2EE6"/>
    <w:rsid w:val="000C47F5"/>
    <w:rsid w:val="000E3314"/>
    <w:rsid w:val="000F2459"/>
    <w:rsid w:val="00150436"/>
    <w:rsid w:val="00154F6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664A2"/>
    <w:rsid w:val="00275C03"/>
    <w:rsid w:val="00280D58"/>
    <w:rsid w:val="002D4BDB"/>
    <w:rsid w:val="002E5E31"/>
    <w:rsid w:val="00303B4C"/>
    <w:rsid w:val="00316D2B"/>
    <w:rsid w:val="00321E62"/>
    <w:rsid w:val="00327BF8"/>
    <w:rsid w:val="00340AFA"/>
    <w:rsid w:val="00340BEA"/>
    <w:rsid w:val="003658CB"/>
    <w:rsid w:val="00366CFB"/>
    <w:rsid w:val="00373508"/>
    <w:rsid w:val="00377197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A4D85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0A6"/>
    <w:rsid w:val="00702755"/>
    <w:rsid w:val="0070472C"/>
    <w:rsid w:val="007872B4"/>
    <w:rsid w:val="007C693F"/>
    <w:rsid w:val="007D3212"/>
    <w:rsid w:val="007F6574"/>
    <w:rsid w:val="0082136D"/>
    <w:rsid w:val="008320F6"/>
    <w:rsid w:val="00841223"/>
    <w:rsid w:val="00846BE9"/>
    <w:rsid w:val="00853207"/>
    <w:rsid w:val="008713A4"/>
    <w:rsid w:val="00875F10"/>
    <w:rsid w:val="008840DD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6EE9"/>
    <w:rsid w:val="00982819"/>
    <w:rsid w:val="009830CB"/>
    <w:rsid w:val="009C660B"/>
    <w:rsid w:val="009D478A"/>
    <w:rsid w:val="009E6E93"/>
    <w:rsid w:val="009F1518"/>
    <w:rsid w:val="009F5773"/>
    <w:rsid w:val="00A15971"/>
    <w:rsid w:val="00A20DAC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53D8"/>
    <w:rsid w:val="00CB6D60"/>
    <w:rsid w:val="00CC5815"/>
    <w:rsid w:val="00CE24B8"/>
    <w:rsid w:val="00CE5849"/>
    <w:rsid w:val="00D278F7"/>
    <w:rsid w:val="00D37550"/>
    <w:rsid w:val="00D40A0F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132F"/>
    <w:rsid w:val="00FE3474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444A90"/>
  <w15:chartTrackingRefBased/>
  <w15:docId w15:val="{0811A805-2ACF-44A1-89F9-94D2640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E84F4-F1E3-4293-9B25-2F3B18E5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