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1CA6" w14:textId="77777777" w:rsidR="00E64116" w:rsidRPr="005817EC" w:rsidRDefault="00206DE2" w:rsidP="005817EC">
      <w:pPr>
        <w:ind w:firstLine="0"/>
        <w:outlineLvl w:val="0"/>
        <w:rPr>
          <w:rFonts w:hint="cs"/>
          <w:b/>
          <w:bCs/>
          <w:rtl/>
        </w:rPr>
      </w:pPr>
      <w:r>
        <w:rPr>
          <w:b/>
          <w:bCs/>
          <w:rtl/>
        </w:rPr>
        <w:t>הכנסת העשרים</w:t>
      </w:r>
    </w:p>
    <w:p w14:paraId="0E03F4C2" w14:textId="77777777" w:rsidR="00A22C90" w:rsidRDefault="00A22C90" w:rsidP="00327BF8">
      <w:pPr>
        <w:ind w:firstLine="0"/>
        <w:outlineLvl w:val="0"/>
        <w:rPr>
          <w:b/>
          <w:bCs/>
          <w:rtl/>
        </w:rPr>
        <w:sectPr w:rsidR="00A22C90" w:rsidSect="0037623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8D171E5" w14:textId="77777777" w:rsidR="00E64116" w:rsidRPr="008713A4" w:rsidRDefault="00206DE2" w:rsidP="008320F6">
      <w:pPr>
        <w:ind w:firstLine="0"/>
        <w:rPr>
          <w:b/>
          <w:bCs/>
          <w:rtl/>
        </w:rPr>
      </w:pPr>
      <w:r>
        <w:rPr>
          <w:b/>
          <w:bCs/>
          <w:rtl/>
        </w:rPr>
        <w:t>מושב שלישי</w:t>
      </w:r>
    </w:p>
    <w:p w14:paraId="260B399B" w14:textId="77777777" w:rsidR="00E64116" w:rsidRPr="008713A4" w:rsidRDefault="00E64116" w:rsidP="0049458B">
      <w:pPr>
        <w:rPr>
          <w:rFonts w:hint="cs"/>
          <w:rtl/>
        </w:rPr>
      </w:pPr>
    </w:p>
    <w:p w14:paraId="17ADB9DD" w14:textId="77777777" w:rsidR="00E64116" w:rsidRPr="008713A4" w:rsidRDefault="00E64116" w:rsidP="0049458B">
      <w:pPr>
        <w:rPr>
          <w:rFonts w:hint="cs"/>
          <w:rtl/>
        </w:rPr>
      </w:pPr>
    </w:p>
    <w:p w14:paraId="7EC022DB" w14:textId="77777777" w:rsidR="00E64116" w:rsidRPr="008713A4" w:rsidRDefault="00E64116" w:rsidP="008320F6">
      <w:pPr>
        <w:ind w:firstLine="0"/>
        <w:jc w:val="center"/>
        <w:outlineLvl w:val="0"/>
        <w:rPr>
          <w:rFonts w:hint="cs"/>
          <w:b/>
          <w:bCs/>
          <w:rtl/>
        </w:rPr>
      </w:pPr>
    </w:p>
    <w:p w14:paraId="2C062804" w14:textId="77777777" w:rsidR="00E64116" w:rsidRPr="008713A4" w:rsidRDefault="00206DE2" w:rsidP="0044576A">
      <w:pPr>
        <w:ind w:firstLine="0"/>
        <w:jc w:val="center"/>
        <w:outlineLvl w:val="0"/>
        <w:rPr>
          <w:rFonts w:hint="cs"/>
          <w:b/>
          <w:bCs/>
          <w:rtl/>
        </w:rPr>
      </w:pPr>
      <w:r>
        <w:rPr>
          <w:b/>
          <w:bCs/>
          <w:rtl/>
        </w:rPr>
        <w:t xml:space="preserve">פרוטוקול מס' </w:t>
      </w:r>
      <w:r w:rsidR="0044576A">
        <w:rPr>
          <w:rFonts w:hint="cs"/>
          <w:b/>
          <w:bCs/>
          <w:rtl/>
        </w:rPr>
        <w:t>3</w:t>
      </w:r>
    </w:p>
    <w:p w14:paraId="0339F00F" w14:textId="77777777" w:rsidR="00E64116" w:rsidRPr="008713A4" w:rsidRDefault="00206DE2" w:rsidP="00B71267">
      <w:pPr>
        <w:ind w:firstLine="0"/>
        <w:jc w:val="center"/>
        <w:outlineLvl w:val="0"/>
        <w:rPr>
          <w:rFonts w:hint="cs"/>
          <w:b/>
          <w:bCs/>
          <w:rtl/>
        </w:rPr>
      </w:pPr>
      <w:r>
        <w:rPr>
          <w:b/>
          <w:bCs/>
          <w:rtl/>
        </w:rPr>
        <w:t>מישיבת</w:t>
      </w:r>
      <w:r w:rsidR="00B71267">
        <w:rPr>
          <w:rFonts w:hint="cs"/>
          <w:b/>
          <w:bCs/>
          <w:rtl/>
        </w:rPr>
        <w:t xml:space="preserve"> </w:t>
      </w:r>
      <w:bookmarkStart w:id="0" w:name="_ETM_Q1_516429"/>
      <w:bookmarkEnd w:id="0"/>
      <w:r w:rsidR="00B71267">
        <w:rPr>
          <w:rFonts w:hint="cs"/>
          <w:b/>
          <w:bCs/>
          <w:rtl/>
        </w:rPr>
        <w:t xml:space="preserve">הוועדה המשותפת לוועדת הכלכלה וועדת הכנסת להצ"ח השידור הציבורי הישראלי </w:t>
      </w:r>
    </w:p>
    <w:p w14:paraId="60BB1151" w14:textId="77777777" w:rsidR="00E64116" w:rsidRPr="008713A4" w:rsidRDefault="00206DE2" w:rsidP="008320F6">
      <w:pPr>
        <w:ind w:firstLine="0"/>
        <w:jc w:val="center"/>
        <w:outlineLvl w:val="0"/>
        <w:rPr>
          <w:rFonts w:hint="cs"/>
          <w:b/>
          <w:bCs/>
          <w:u w:val="single"/>
          <w:rtl/>
        </w:rPr>
      </w:pPr>
      <w:r>
        <w:rPr>
          <w:b/>
          <w:bCs/>
          <w:u w:val="single"/>
          <w:rtl/>
        </w:rPr>
        <w:t>יום שני, י"ב באייר התשע"ז (08 במאי 2017), שעה 9:00</w:t>
      </w:r>
    </w:p>
    <w:p w14:paraId="03942E2B" w14:textId="77777777" w:rsidR="00E64116" w:rsidRPr="008713A4" w:rsidRDefault="00E64116" w:rsidP="008320F6">
      <w:pPr>
        <w:ind w:firstLine="0"/>
        <w:rPr>
          <w:rtl/>
        </w:rPr>
      </w:pPr>
    </w:p>
    <w:p w14:paraId="66BBD4A7" w14:textId="77777777" w:rsidR="00E64116" w:rsidRPr="008713A4" w:rsidRDefault="00E64116" w:rsidP="008320F6">
      <w:pPr>
        <w:ind w:firstLine="0"/>
        <w:rPr>
          <w:rFonts w:hint="cs"/>
          <w:rtl/>
        </w:rPr>
      </w:pPr>
    </w:p>
    <w:p w14:paraId="4ED9EAE0" w14:textId="77777777" w:rsidR="00E64116" w:rsidRPr="008713A4" w:rsidRDefault="00E64116" w:rsidP="008320F6">
      <w:pPr>
        <w:ind w:firstLine="0"/>
        <w:rPr>
          <w:rFonts w:hint="cs"/>
          <w:rtl/>
        </w:rPr>
      </w:pPr>
    </w:p>
    <w:p w14:paraId="191475E9"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40FC19A7" w14:textId="77777777" w:rsidR="00E64116" w:rsidRPr="008713A4" w:rsidRDefault="00206DE2" w:rsidP="007C693F">
      <w:pPr>
        <w:spacing w:before="60"/>
        <w:ind w:firstLine="0"/>
        <w:rPr>
          <w:rFonts w:hint="cs"/>
          <w:rtl/>
        </w:rPr>
      </w:pPr>
      <w:r w:rsidRPr="00206DE2">
        <w:rPr>
          <w:rtl/>
        </w:rPr>
        <w:t>הצעת חוק השידור הציבורי הישראלי (תיקון מס' 8) (תאגיד החדשות), התשע"ז-2017</w:t>
      </w:r>
    </w:p>
    <w:p w14:paraId="2270E360" w14:textId="77777777" w:rsidR="00E64116" w:rsidRDefault="00E64116" w:rsidP="007C693F">
      <w:pPr>
        <w:spacing w:before="60"/>
        <w:ind w:firstLine="0"/>
        <w:rPr>
          <w:rtl/>
        </w:rPr>
      </w:pPr>
    </w:p>
    <w:p w14:paraId="5FCFAD32" w14:textId="77777777" w:rsidR="00206DE2" w:rsidRPr="008713A4" w:rsidRDefault="00206DE2" w:rsidP="007C693F">
      <w:pPr>
        <w:spacing w:before="60"/>
        <w:ind w:firstLine="0"/>
        <w:rPr>
          <w:rtl/>
        </w:rPr>
      </w:pPr>
    </w:p>
    <w:p w14:paraId="3D343067" w14:textId="77777777" w:rsidR="00E64116" w:rsidRPr="008713A4" w:rsidRDefault="00E64116" w:rsidP="008320F6">
      <w:pPr>
        <w:ind w:firstLine="0"/>
        <w:outlineLvl w:val="0"/>
        <w:rPr>
          <w:b/>
          <w:bCs/>
          <w:u w:val="single"/>
          <w:rtl/>
        </w:rPr>
      </w:pPr>
      <w:r w:rsidRPr="008713A4">
        <w:rPr>
          <w:b/>
          <w:bCs/>
          <w:u w:val="single"/>
          <w:rtl/>
        </w:rPr>
        <w:t>נכחו:</w:t>
      </w:r>
    </w:p>
    <w:p w14:paraId="1631C613"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E887489" w14:textId="77777777" w:rsidR="00E64116" w:rsidRPr="00206DE2" w:rsidRDefault="00206DE2" w:rsidP="008320F6">
      <w:pPr>
        <w:ind w:firstLine="0"/>
        <w:outlineLvl w:val="0"/>
        <w:rPr>
          <w:rtl/>
        </w:rPr>
      </w:pPr>
      <w:r w:rsidRPr="00206DE2">
        <w:rPr>
          <w:rtl/>
        </w:rPr>
        <w:t>דוד ביטן – היו"ר</w:t>
      </w:r>
    </w:p>
    <w:p w14:paraId="23EB7700" w14:textId="77777777" w:rsidR="00124649" w:rsidRPr="00206DE2" w:rsidRDefault="00124649" w:rsidP="008320F6">
      <w:pPr>
        <w:ind w:firstLine="0"/>
        <w:outlineLvl w:val="0"/>
        <w:rPr>
          <w:rtl/>
        </w:rPr>
      </w:pPr>
      <w:r w:rsidRPr="00206DE2">
        <w:rPr>
          <w:rtl/>
        </w:rPr>
        <w:t>רועי פולקמן</w:t>
      </w:r>
      <w:r>
        <w:rPr>
          <w:rFonts w:hint="cs"/>
          <w:rtl/>
        </w:rPr>
        <w:t xml:space="preserve"> </w:t>
      </w:r>
      <w:r>
        <w:rPr>
          <w:rtl/>
        </w:rPr>
        <w:t>–</w:t>
      </w:r>
      <w:r>
        <w:rPr>
          <w:rFonts w:hint="cs"/>
          <w:rtl/>
        </w:rPr>
        <w:t xml:space="preserve"> מ"מ היו"ר</w:t>
      </w:r>
    </w:p>
    <w:p w14:paraId="1B40FC91" w14:textId="77777777" w:rsidR="00206DE2" w:rsidRPr="00206DE2" w:rsidRDefault="00206DE2" w:rsidP="008320F6">
      <w:pPr>
        <w:ind w:firstLine="0"/>
        <w:outlineLvl w:val="0"/>
        <w:rPr>
          <w:rtl/>
        </w:rPr>
      </w:pPr>
      <w:r w:rsidRPr="00206DE2">
        <w:rPr>
          <w:rtl/>
        </w:rPr>
        <w:t>איילת נחמיאס ורבין</w:t>
      </w:r>
    </w:p>
    <w:p w14:paraId="2725F7AE" w14:textId="77777777" w:rsidR="00206DE2" w:rsidRPr="00206DE2" w:rsidRDefault="00206DE2" w:rsidP="008320F6">
      <w:pPr>
        <w:ind w:firstLine="0"/>
        <w:outlineLvl w:val="0"/>
        <w:rPr>
          <w:rtl/>
        </w:rPr>
      </w:pPr>
      <w:r w:rsidRPr="00206DE2">
        <w:rPr>
          <w:rtl/>
        </w:rPr>
        <w:t>עיסאווי פריג'</w:t>
      </w:r>
    </w:p>
    <w:p w14:paraId="769BA01B" w14:textId="77777777" w:rsidR="00206DE2" w:rsidRPr="008713A4" w:rsidRDefault="00206DE2" w:rsidP="008320F6">
      <w:pPr>
        <w:ind w:firstLine="0"/>
        <w:outlineLvl w:val="0"/>
        <w:rPr>
          <w:u w:val="single"/>
        </w:rPr>
      </w:pPr>
    </w:p>
    <w:p w14:paraId="4B5A1A1A" w14:textId="77777777" w:rsidR="00E64116" w:rsidRDefault="00E64116" w:rsidP="008320F6">
      <w:pPr>
        <w:ind w:firstLine="0"/>
        <w:outlineLvl w:val="0"/>
        <w:rPr>
          <w:rFonts w:hint="cs"/>
          <w:rtl/>
        </w:rPr>
      </w:pPr>
    </w:p>
    <w:p w14:paraId="5AA83FAB"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039F765D" w14:textId="77777777" w:rsidR="00011483" w:rsidRDefault="00011483" w:rsidP="008320F6">
      <w:pPr>
        <w:ind w:firstLine="0"/>
        <w:outlineLvl w:val="0"/>
        <w:rPr>
          <w:rFonts w:hint="cs"/>
          <w:rtl/>
        </w:rPr>
      </w:pPr>
      <w:r>
        <w:rPr>
          <w:rFonts w:hint="cs"/>
          <w:rtl/>
        </w:rPr>
        <w:t>איתן ברושי</w:t>
      </w:r>
    </w:p>
    <w:p w14:paraId="178C8F33" w14:textId="77777777" w:rsidR="00011483" w:rsidRDefault="00011483" w:rsidP="008320F6">
      <w:pPr>
        <w:ind w:firstLine="0"/>
        <w:outlineLvl w:val="0"/>
        <w:rPr>
          <w:rFonts w:hint="cs"/>
          <w:rtl/>
        </w:rPr>
      </w:pPr>
      <w:r w:rsidRPr="00011483">
        <w:rPr>
          <w:rFonts w:hint="cs"/>
          <w:rtl/>
        </w:rPr>
        <w:t>יגאל גואטה</w:t>
      </w:r>
    </w:p>
    <w:p w14:paraId="065E60F6" w14:textId="77777777" w:rsidR="00011483" w:rsidRDefault="00011483" w:rsidP="008320F6">
      <w:pPr>
        <w:ind w:firstLine="0"/>
        <w:outlineLvl w:val="0"/>
        <w:rPr>
          <w:rFonts w:hint="cs"/>
          <w:rtl/>
        </w:rPr>
      </w:pPr>
      <w:r>
        <w:rPr>
          <w:rFonts w:hint="cs"/>
          <w:rtl/>
        </w:rPr>
        <w:t>דב חנין</w:t>
      </w:r>
    </w:p>
    <w:p w14:paraId="6DBA7124" w14:textId="77777777" w:rsidR="00011483" w:rsidRDefault="00011483" w:rsidP="008320F6">
      <w:pPr>
        <w:ind w:firstLine="0"/>
        <w:outlineLvl w:val="0"/>
        <w:rPr>
          <w:rFonts w:hint="cs"/>
          <w:rtl/>
        </w:rPr>
      </w:pPr>
      <w:r>
        <w:rPr>
          <w:rFonts w:hint="cs"/>
          <w:rtl/>
        </w:rPr>
        <w:t>יוסי יונה</w:t>
      </w:r>
    </w:p>
    <w:p w14:paraId="24935FA0" w14:textId="77777777" w:rsidR="00011483" w:rsidRDefault="00011483" w:rsidP="008320F6">
      <w:pPr>
        <w:ind w:firstLine="0"/>
        <w:outlineLvl w:val="0"/>
        <w:rPr>
          <w:rFonts w:hint="cs"/>
          <w:rtl/>
        </w:rPr>
      </w:pPr>
      <w:r>
        <w:rPr>
          <w:rFonts w:hint="cs"/>
          <w:rtl/>
        </w:rPr>
        <w:t>עבד אל חכים חאג' יחיא</w:t>
      </w:r>
    </w:p>
    <w:p w14:paraId="44C8462E" w14:textId="77777777" w:rsidR="00011483" w:rsidRPr="00011483" w:rsidRDefault="00011483" w:rsidP="008320F6">
      <w:pPr>
        <w:ind w:firstLine="0"/>
        <w:outlineLvl w:val="0"/>
        <w:rPr>
          <w:rFonts w:hint="cs"/>
          <w:rtl/>
        </w:rPr>
      </w:pPr>
      <w:r>
        <w:rPr>
          <w:rFonts w:hint="cs"/>
          <w:rtl/>
        </w:rPr>
        <w:t>מיכאל מלכיאלי</w:t>
      </w:r>
    </w:p>
    <w:p w14:paraId="5239305F" w14:textId="77777777" w:rsidR="000C47F5" w:rsidRPr="0082136D" w:rsidRDefault="00011483" w:rsidP="008320F6">
      <w:pPr>
        <w:ind w:firstLine="0"/>
        <w:outlineLvl w:val="0"/>
        <w:rPr>
          <w:rFonts w:hint="cs"/>
          <w:rtl/>
        </w:rPr>
      </w:pPr>
      <w:r>
        <w:rPr>
          <w:rFonts w:hint="cs"/>
          <w:rtl/>
        </w:rPr>
        <w:t>יעקב פרי</w:t>
      </w:r>
    </w:p>
    <w:p w14:paraId="7701884C" w14:textId="77777777" w:rsidR="002E5E31" w:rsidRDefault="002E5E31" w:rsidP="008320F6">
      <w:pPr>
        <w:ind w:firstLine="0"/>
        <w:outlineLvl w:val="0"/>
        <w:rPr>
          <w:rFonts w:hint="cs"/>
          <w:b/>
          <w:bCs/>
          <w:u w:val="single"/>
          <w:rtl/>
        </w:rPr>
      </w:pPr>
    </w:p>
    <w:p w14:paraId="10D6B902" w14:textId="77777777" w:rsidR="00376235" w:rsidRPr="000C47F5" w:rsidRDefault="00376235" w:rsidP="008320F6">
      <w:pPr>
        <w:ind w:firstLine="0"/>
        <w:outlineLvl w:val="0"/>
        <w:rPr>
          <w:rFonts w:hint="cs"/>
          <w:b/>
          <w:bCs/>
          <w:u w:val="single"/>
          <w:rtl/>
        </w:rPr>
      </w:pPr>
    </w:p>
    <w:p w14:paraId="18843CB3" w14:textId="77777777" w:rsidR="00306046" w:rsidRPr="008713A4" w:rsidRDefault="00E64116" w:rsidP="0073456E">
      <w:pPr>
        <w:ind w:firstLine="0"/>
        <w:outlineLvl w:val="0"/>
        <w:rPr>
          <w:rFonts w:hint="cs"/>
          <w:rtl/>
        </w:rPr>
      </w:pPr>
      <w:r w:rsidRPr="008713A4">
        <w:rPr>
          <w:b/>
          <w:bCs/>
          <w:u w:val="single"/>
          <w:rtl/>
        </w:rPr>
        <w:t>מוזמנים</w:t>
      </w:r>
      <w:r w:rsidRPr="008713A4">
        <w:rPr>
          <w:rFonts w:hint="cs"/>
          <w:b/>
          <w:bCs/>
          <w:u w:val="single"/>
          <w:rtl/>
        </w:rPr>
        <w:t xml:space="preserve">: </w:t>
      </w:r>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420"/>
        <w:gridCol w:w="401"/>
        <w:gridCol w:w="2290"/>
      </w:tblGrid>
      <w:tr w:rsidR="00376235" w:rsidRPr="00306046" w14:paraId="0CFFCB0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41950A2"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עו"ד מחלקה משפטית, משרד התקשורת </w:t>
            </w:r>
          </w:p>
        </w:tc>
        <w:tc>
          <w:tcPr>
            <w:tcW w:w="401" w:type="dxa"/>
            <w:tcBorders>
              <w:top w:val="nil"/>
              <w:left w:val="nil"/>
              <w:bottom w:val="nil"/>
              <w:right w:val="nil"/>
            </w:tcBorders>
            <w:tcMar>
              <w:top w:w="9" w:type="dxa"/>
              <w:left w:w="0" w:type="dxa"/>
              <w:bottom w:w="9" w:type="dxa"/>
              <w:right w:w="0" w:type="dxa"/>
            </w:tcMar>
          </w:tcPr>
          <w:p w14:paraId="7A3713C4"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2DFE39E5"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ברוריה מנדלסון</w:t>
            </w:r>
          </w:p>
        </w:tc>
      </w:tr>
      <w:tr w:rsidR="00376235" w:rsidRPr="00306046" w14:paraId="3571DDE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4C1D88CA"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עו"ד, משרד התקשורת </w:t>
            </w:r>
          </w:p>
        </w:tc>
        <w:tc>
          <w:tcPr>
            <w:tcW w:w="401" w:type="dxa"/>
            <w:tcBorders>
              <w:top w:val="nil"/>
              <w:left w:val="nil"/>
              <w:bottom w:val="nil"/>
              <w:right w:val="nil"/>
            </w:tcBorders>
            <w:tcMar>
              <w:top w:w="9" w:type="dxa"/>
              <w:left w:w="0" w:type="dxa"/>
              <w:bottom w:w="9" w:type="dxa"/>
              <w:right w:w="0" w:type="dxa"/>
            </w:tcMar>
          </w:tcPr>
          <w:p w14:paraId="241589C5"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95322FB" w14:textId="77777777" w:rsidR="00376235" w:rsidRPr="00306046" w:rsidRDefault="00376235" w:rsidP="00306046">
            <w:pPr>
              <w:spacing w:line="240" w:lineRule="auto"/>
              <w:ind w:firstLine="0"/>
              <w:jc w:val="left"/>
              <w:rPr>
                <w:rFonts w:cs="Times New Roman" w:hint="cs"/>
                <w:sz w:val="20"/>
                <w:szCs w:val="20"/>
                <w:rtl/>
              </w:rPr>
            </w:pPr>
            <w:r w:rsidRPr="00306046">
              <w:rPr>
                <w:rFonts w:ascii="David" w:eastAsia="David" w:hAnsi="David"/>
                <w:color w:val="000000"/>
                <w:rtl/>
              </w:rPr>
              <w:t>איה ינאי בן פורת</w:t>
            </w:r>
          </w:p>
        </w:tc>
      </w:tr>
      <w:tr w:rsidR="00376235" w:rsidRPr="00306046" w14:paraId="352CF203"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6C5B0E9B" w14:textId="77777777" w:rsidR="00376235" w:rsidRPr="00306046" w:rsidRDefault="00376235" w:rsidP="00306046">
            <w:pPr>
              <w:spacing w:line="240" w:lineRule="auto"/>
              <w:ind w:firstLine="0"/>
              <w:jc w:val="left"/>
              <w:rPr>
                <w:rFonts w:ascii="David" w:eastAsia="David" w:hAnsi="David"/>
                <w:color w:val="000000"/>
                <w:rtl/>
              </w:rPr>
            </w:pPr>
            <w:r>
              <w:rPr>
                <w:rFonts w:ascii="David" w:eastAsia="David" w:hAnsi="David" w:hint="cs"/>
                <w:color w:val="000000"/>
                <w:rtl/>
              </w:rPr>
              <w:t>עו"ד, משרד התקשורת</w:t>
            </w:r>
          </w:p>
        </w:tc>
        <w:tc>
          <w:tcPr>
            <w:tcW w:w="401" w:type="dxa"/>
            <w:tcBorders>
              <w:top w:val="nil"/>
              <w:left w:val="nil"/>
              <w:bottom w:val="nil"/>
              <w:right w:val="nil"/>
            </w:tcBorders>
            <w:tcMar>
              <w:top w:w="9" w:type="dxa"/>
              <w:left w:w="0" w:type="dxa"/>
              <w:bottom w:w="9" w:type="dxa"/>
              <w:right w:w="0" w:type="dxa"/>
            </w:tcMar>
          </w:tcPr>
          <w:p w14:paraId="7C4C3DC7" w14:textId="77777777" w:rsidR="00376235" w:rsidRPr="00306046" w:rsidRDefault="00376235" w:rsidP="00306046">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14:paraId="13EAE3AC" w14:textId="77777777" w:rsidR="00376235" w:rsidRPr="00306046" w:rsidRDefault="00376235" w:rsidP="00306046">
            <w:pPr>
              <w:spacing w:line="240" w:lineRule="auto"/>
              <w:ind w:firstLine="0"/>
              <w:jc w:val="left"/>
              <w:rPr>
                <w:rFonts w:ascii="David" w:eastAsia="David" w:hAnsi="David"/>
                <w:color w:val="000000"/>
                <w:rtl/>
              </w:rPr>
            </w:pPr>
            <w:r>
              <w:rPr>
                <w:rFonts w:ascii="David" w:eastAsia="David" w:hAnsi="David" w:hint="cs"/>
                <w:color w:val="000000"/>
                <w:rtl/>
              </w:rPr>
              <w:t>יעל מלם יפה</w:t>
            </w:r>
          </w:p>
        </w:tc>
      </w:tr>
      <w:tr w:rsidR="00376235" w:rsidRPr="00306046" w14:paraId="2583C8B4"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84D1D3B"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רפרנט בטחון פנים באג"ת, משרד האוצר </w:t>
            </w:r>
          </w:p>
        </w:tc>
        <w:tc>
          <w:tcPr>
            <w:tcW w:w="401" w:type="dxa"/>
            <w:tcBorders>
              <w:top w:val="nil"/>
              <w:left w:val="nil"/>
              <w:bottom w:val="nil"/>
              <w:right w:val="nil"/>
            </w:tcBorders>
            <w:tcMar>
              <w:top w:w="9" w:type="dxa"/>
              <w:left w:w="0" w:type="dxa"/>
              <w:bottom w:w="9" w:type="dxa"/>
              <w:right w:w="0" w:type="dxa"/>
            </w:tcMar>
          </w:tcPr>
          <w:p w14:paraId="6167267D"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4D3C833E"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אסף וסרצוג</w:t>
            </w:r>
          </w:p>
        </w:tc>
      </w:tr>
      <w:tr w:rsidR="00376235" w:rsidRPr="00306046" w14:paraId="2F38704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4BB75970" w14:textId="77777777" w:rsidR="00376235" w:rsidRPr="00306046" w:rsidRDefault="00376235" w:rsidP="00306046">
            <w:pPr>
              <w:spacing w:line="240" w:lineRule="auto"/>
              <w:ind w:firstLine="0"/>
              <w:jc w:val="left"/>
              <w:rPr>
                <w:rFonts w:ascii="David" w:eastAsia="David" w:hAnsi="David"/>
                <w:color w:val="000000"/>
                <w:rtl/>
              </w:rPr>
            </w:pPr>
            <w:r>
              <w:rPr>
                <w:rFonts w:ascii="David" w:eastAsia="David" w:hAnsi="David" w:hint="cs"/>
                <w:color w:val="000000"/>
                <w:rtl/>
              </w:rPr>
              <w:t>סגן בכיר לממונה על השכר, משרד האוצר</w:t>
            </w:r>
          </w:p>
        </w:tc>
        <w:tc>
          <w:tcPr>
            <w:tcW w:w="401" w:type="dxa"/>
            <w:tcBorders>
              <w:top w:val="nil"/>
              <w:left w:val="nil"/>
              <w:bottom w:val="nil"/>
              <w:right w:val="nil"/>
            </w:tcBorders>
            <w:tcMar>
              <w:top w:w="9" w:type="dxa"/>
              <w:left w:w="0" w:type="dxa"/>
              <w:bottom w:w="9" w:type="dxa"/>
              <w:right w:w="0" w:type="dxa"/>
            </w:tcMar>
          </w:tcPr>
          <w:p w14:paraId="53EEF26E" w14:textId="77777777" w:rsidR="00376235" w:rsidRPr="00306046" w:rsidRDefault="00376235" w:rsidP="00306046">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14:paraId="10D75083" w14:textId="77777777" w:rsidR="00376235" w:rsidRPr="00306046" w:rsidRDefault="00376235" w:rsidP="00306046">
            <w:pPr>
              <w:spacing w:line="240" w:lineRule="auto"/>
              <w:ind w:firstLine="0"/>
              <w:jc w:val="left"/>
              <w:rPr>
                <w:rFonts w:ascii="David" w:eastAsia="David" w:hAnsi="David" w:hint="cs"/>
                <w:color w:val="000000"/>
                <w:rtl/>
              </w:rPr>
            </w:pPr>
            <w:r>
              <w:rPr>
                <w:rFonts w:ascii="David" w:eastAsia="David" w:hAnsi="David" w:hint="cs"/>
                <w:color w:val="000000"/>
                <w:rtl/>
              </w:rPr>
              <w:t>אפרים מלכין</w:t>
            </w:r>
          </w:p>
        </w:tc>
      </w:tr>
      <w:tr w:rsidR="00376235" w:rsidRPr="00306046" w14:paraId="02E6D9E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3393B73"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אגף השכר והסכמי עבודה, משרד האוצר </w:t>
            </w:r>
          </w:p>
        </w:tc>
        <w:tc>
          <w:tcPr>
            <w:tcW w:w="401" w:type="dxa"/>
            <w:tcBorders>
              <w:top w:val="nil"/>
              <w:left w:val="nil"/>
              <w:bottom w:val="nil"/>
              <w:right w:val="nil"/>
            </w:tcBorders>
            <w:tcMar>
              <w:top w:w="9" w:type="dxa"/>
              <w:left w:w="0" w:type="dxa"/>
              <w:bottom w:w="9" w:type="dxa"/>
              <w:right w:w="0" w:type="dxa"/>
            </w:tcMar>
          </w:tcPr>
          <w:p w14:paraId="65AA7FD2"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58F67B59"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דורון ספקטור</w:t>
            </w:r>
          </w:p>
        </w:tc>
      </w:tr>
      <w:tr w:rsidR="00376235" w:rsidRPr="00306046" w14:paraId="3192CA17"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6D4335B5"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מנהל מחלקת תאגידים, האפוטרופוס הכללי והכונס הרשמי </w:t>
            </w:r>
          </w:p>
        </w:tc>
        <w:tc>
          <w:tcPr>
            <w:tcW w:w="401" w:type="dxa"/>
            <w:tcBorders>
              <w:top w:val="nil"/>
              <w:left w:val="nil"/>
              <w:bottom w:val="nil"/>
              <w:right w:val="nil"/>
            </w:tcBorders>
            <w:tcMar>
              <w:top w:w="9" w:type="dxa"/>
              <w:left w:w="0" w:type="dxa"/>
              <w:bottom w:w="9" w:type="dxa"/>
              <w:right w:w="0" w:type="dxa"/>
            </w:tcMar>
          </w:tcPr>
          <w:p w14:paraId="46704E14"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5D702044"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רוני  הירשנזון</w:t>
            </w:r>
          </w:p>
        </w:tc>
      </w:tr>
      <w:tr w:rsidR="00376235" w:rsidRPr="00306046" w14:paraId="2111A587"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675F91B8"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משפטן מח' יעוץ וחקיקה, משרד המשפטים </w:t>
            </w:r>
          </w:p>
        </w:tc>
        <w:tc>
          <w:tcPr>
            <w:tcW w:w="401" w:type="dxa"/>
            <w:tcBorders>
              <w:top w:val="nil"/>
              <w:left w:val="nil"/>
              <w:bottom w:val="nil"/>
              <w:right w:val="nil"/>
            </w:tcBorders>
            <w:tcMar>
              <w:top w:w="9" w:type="dxa"/>
              <w:left w:w="0" w:type="dxa"/>
              <w:bottom w:w="9" w:type="dxa"/>
              <w:right w:w="0" w:type="dxa"/>
            </w:tcMar>
          </w:tcPr>
          <w:p w14:paraId="586636FB"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4580DAE"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נדים עבוד</w:t>
            </w:r>
          </w:p>
        </w:tc>
      </w:tr>
      <w:tr w:rsidR="00376235" w:rsidRPr="00306046" w14:paraId="0B4636C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3D07F34D"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 xml:space="preserve">המשנה ליועמ"ש, משרד המשפטים </w:t>
            </w:r>
          </w:p>
        </w:tc>
        <w:tc>
          <w:tcPr>
            <w:tcW w:w="401" w:type="dxa"/>
            <w:tcBorders>
              <w:top w:val="nil"/>
              <w:left w:val="nil"/>
              <w:bottom w:val="nil"/>
              <w:right w:val="nil"/>
            </w:tcBorders>
            <w:tcMar>
              <w:top w:w="9" w:type="dxa"/>
              <w:left w:w="0" w:type="dxa"/>
              <w:bottom w:w="9" w:type="dxa"/>
              <w:right w:w="0" w:type="dxa"/>
            </w:tcMar>
          </w:tcPr>
          <w:p w14:paraId="750DA0D8" w14:textId="77777777" w:rsidR="00376235" w:rsidRPr="00306046" w:rsidRDefault="00376235"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26E07070" w14:textId="77777777" w:rsidR="00376235" w:rsidRPr="00306046" w:rsidRDefault="00376235" w:rsidP="00306046">
            <w:pPr>
              <w:spacing w:line="240" w:lineRule="auto"/>
              <w:ind w:firstLine="0"/>
              <w:jc w:val="left"/>
              <w:rPr>
                <w:rFonts w:cs="Times New Roman"/>
                <w:sz w:val="20"/>
                <w:szCs w:val="20"/>
              </w:rPr>
            </w:pPr>
            <w:r w:rsidRPr="00306046">
              <w:rPr>
                <w:rFonts w:ascii="David" w:eastAsia="David" w:hAnsi="David"/>
                <w:color w:val="000000"/>
                <w:rtl/>
              </w:rPr>
              <w:t>רז נזרי</w:t>
            </w:r>
          </w:p>
        </w:tc>
      </w:tr>
      <w:tr w:rsidR="00E800DB" w:rsidRPr="00306046" w14:paraId="47DAB98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FB14691" w14:textId="77777777" w:rsidR="00E800DB" w:rsidRDefault="00E800DB" w:rsidP="00306046">
            <w:pPr>
              <w:spacing w:line="240" w:lineRule="auto"/>
              <w:ind w:firstLine="0"/>
              <w:jc w:val="left"/>
              <w:rPr>
                <w:rFonts w:ascii="David" w:eastAsia="David" w:hAnsi="David" w:hint="cs"/>
                <w:color w:val="000000"/>
                <w:rtl/>
              </w:rPr>
            </w:pPr>
            <w:r>
              <w:rPr>
                <w:rFonts w:ascii="David" w:eastAsia="David" w:hAnsi="David" w:hint="cs"/>
                <w:color w:val="000000"/>
                <w:rtl/>
              </w:rPr>
              <w:t>יו"ר המועצה, תאגיד השידור הישראלי</w:t>
            </w:r>
          </w:p>
        </w:tc>
        <w:tc>
          <w:tcPr>
            <w:tcW w:w="401" w:type="dxa"/>
            <w:tcBorders>
              <w:top w:val="nil"/>
              <w:left w:val="nil"/>
              <w:bottom w:val="nil"/>
              <w:right w:val="nil"/>
            </w:tcBorders>
            <w:tcMar>
              <w:top w:w="9" w:type="dxa"/>
              <w:left w:w="0" w:type="dxa"/>
              <w:bottom w:w="9" w:type="dxa"/>
              <w:right w:w="0" w:type="dxa"/>
            </w:tcMar>
          </w:tcPr>
          <w:p w14:paraId="6EECF852" w14:textId="77777777" w:rsidR="00E800DB" w:rsidRPr="00306046" w:rsidRDefault="00E800DB" w:rsidP="00306046">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14:paraId="13FF6537" w14:textId="77777777" w:rsidR="00E800DB" w:rsidRPr="00306046" w:rsidRDefault="00E800DB" w:rsidP="00306046">
            <w:pPr>
              <w:spacing w:line="240" w:lineRule="auto"/>
              <w:ind w:firstLine="0"/>
              <w:jc w:val="left"/>
              <w:rPr>
                <w:rFonts w:ascii="David" w:eastAsia="David" w:hAnsi="David" w:hint="cs"/>
                <w:color w:val="000000"/>
                <w:rtl/>
              </w:rPr>
            </w:pPr>
            <w:r>
              <w:rPr>
                <w:rFonts w:ascii="David" w:eastAsia="David" w:hAnsi="David" w:hint="cs"/>
                <w:color w:val="000000"/>
                <w:rtl/>
              </w:rPr>
              <w:t>גיל עומר</w:t>
            </w:r>
          </w:p>
        </w:tc>
      </w:tr>
      <w:tr w:rsidR="00E800DB" w:rsidRPr="00306046" w14:paraId="3BD320D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D0C8C58" w14:textId="77777777" w:rsidR="00E800DB" w:rsidRDefault="00A86FFA" w:rsidP="00306046">
            <w:pPr>
              <w:spacing w:line="240" w:lineRule="auto"/>
              <w:ind w:firstLine="0"/>
              <w:jc w:val="left"/>
              <w:rPr>
                <w:rFonts w:ascii="David" w:eastAsia="David" w:hAnsi="David" w:hint="cs"/>
                <w:color w:val="000000"/>
                <w:rtl/>
              </w:rPr>
            </w:pPr>
            <w:r>
              <w:rPr>
                <w:rFonts w:ascii="David" w:eastAsia="David" w:hAnsi="David" w:hint="cs"/>
                <w:color w:val="000000"/>
                <w:rtl/>
              </w:rPr>
              <w:t>מנכ"ל זמני, תאגיד השידור הישראלי</w:t>
            </w:r>
          </w:p>
        </w:tc>
        <w:tc>
          <w:tcPr>
            <w:tcW w:w="401" w:type="dxa"/>
            <w:tcBorders>
              <w:top w:val="nil"/>
              <w:left w:val="nil"/>
              <w:bottom w:val="nil"/>
              <w:right w:val="nil"/>
            </w:tcBorders>
            <w:tcMar>
              <w:top w:w="9" w:type="dxa"/>
              <w:left w:w="0" w:type="dxa"/>
              <w:bottom w:w="9" w:type="dxa"/>
              <w:right w:w="0" w:type="dxa"/>
            </w:tcMar>
          </w:tcPr>
          <w:p w14:paraId="5570E20F" w14:textId="77777777" w:rsidR="00E800DB" w:rsidRPr="00306046" w:rsidRDefault="00E800DB" w:rsidP="00306046">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14:paraId="669D4E56" w14:textId="77777777" w:rsidR="00E800DB" w:rsidRPr="00306046" w:rsidRDefault="00E800DB" w:rsidP="00306046">
            <w:pPr>
              <w:spacing w:line="240" w:lineRule="auto"/>
              <w:ind w:firstLine="0"/>
              <w:jc w:val="left"/>
              <w:rPr>
                <w:rFonts w:ascii="David" w:eastAsia="David" w:hAnsi="David" w:hint="cs"/>
                <w:color w:val="000000"/>
                <w:rtl/>
              </w:rPr>
            </w:pPr>
            <w:r>
              <w:rPr>
                <w:rFonts w:ascii="David" w:eastAsia="David" w:hAnsi="David" w:hint="cs"/>
                <w:color w:val="000000"/>
                <w:rtl/>
              </w:rPr>
              <w:t>אלדד קובלנץ</w:t>
            </w:r>
          </w:p>
        </w:tc>
      </w:tr>
      <w:tr w:rsidR="00306046" w:rsidRPr="00306046" w14:paraId="0D0F21B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DA0C682" w14:textId="77777777" w:rsidR="00306046" w:rsidRPr="00306046" w:rsidRDefault="00306046" w:rsidP="00306046">
            <w:pPr>
              <w:spacing w:line="240" w:lineRule="auto"/>
              <w:ind w:firstLine="0"/>
              <w:jc w:val="left"/>
              <w:rPr>
                <w:rFonts w:cs="Times New Roman"/>
                <w:sz w:val="20"/>
                <w:szCs w:val="20"/>
              </w:rPr>
            </w:pPr>
            <w:r>
              <w:rPr>
                <w:rFonts w:ascii="David" w:eastAsia="David" w:hAnsi="David" w:hint="cs"/>
                <w:color w:val="000000"/>
                <w:rtl/>
              </w:rPr>
              <w:t>י</w:t>
            </w:r>
            <w:r w:rsidRPr="00306046">
              <w:rPr>
                <w:rFonts w:ascii="David" w:eastAsia="David" w:hAnsi="David"/>
                <w:color w:val="000000"/>
                <w:rtl/>
              </w:rPr>
              <w:t xml:space="preserve">ועמ"ש טלויזיה חינוכית, משרד החינוך </w:t>
            </w:r>
          </w:p>
        </w:tc>
        <w:tc>
          <w:tcPr>
            <w:tcW w:w="401" w:type="dxa"/>
            <w:tcBorders>
              <w:top w:val="nil"/>
              <w:left w:val="nil"/>
              <w:bottom w:val="nil"/>
              <w:right w:val="nil"/>
            </w:tcBorders>
            <w:tcMar>
              <w:top w:w="9" w:type="dxa"/>
              <w:left w:w="0" w:type="dxa"/>
              <w:bottom w:w="9" w:type="dxa"/>
              <w:right w:w="0" w:type="dxa"/>
            </w:tcMar>
          </w:tcPr>
          <w:p w14:paraId="0BEC253F"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D5DA851"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אביגדור דנן</w:t>
            </w:r>
          </w:p>
        </w:tc>
      </w:tr>
      <w:tr w:rsidR="00306046" w:rsidRPr="00306046" w14:paraId="5941F7A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88E224F"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סמנכ"ל כספים ותפעול, תאגיד השידור הישראלי </w:t>
            </w:r>
          </w:p>
        </w:tc>
        <w:tc>
          <w:tcPr>
            <w:tcW w:w="401" w:type="dxa"/>
            <w:tcBorders>
              <w:top w:val="nil"/>
              <w:left w:val="nil"/>
              <w:bottom w:val="nil"/>
              <w:right w:val="nil"/>
            </w:tcBorders>
            <w:tcMar>
              <w:top w:w="9" w:type="dxa"/>
              <w:left w:w="0" w:type="dxa"/>
              <w:bottom w:w="9" w:type="dxa"/>
              <w:right w:w="0" w:type="dxa"/>
            </w:tcMar>
          </w:tcPr>
          <w:p w14:paraId="1FC6F197"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2E2EECDF"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רן היילפרן</w:t>
            </w:r>
          </w:p>
        </w:tc>
      </w:tr>
      <w:tr w:rsidR="00306046" w:rsidRPr="00306046" w14:paraId="56873C4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52C5ECC6"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ראש מטה מנכ"ל, תאגיד השידור הישראלי </w:t>
            </w:r>
          </w:p>
        </w:tc>
        <w:tc>
          <w:tcPr>
            <w:tcW w:w="401" w:type="dxa"/>
            <w:tcBorders>
              <w:top w:val="nil"/>
              <w:left w:val="nil"/>
              <w:bottom w:val="nil"/>
              <w:right w:val="nil"/>
            </w:tcBorders>
            <w:tcMar>
              <w:top w:w="9" w:type="dxa"/>
              <w:left w:w="0" w:type="dxa"/>
              <w:bottom w:w="9" w:type="dxa"/>
              <w:right w:w="0" w:type="dxa"/>
            </w:tcMar>
          </w:tcPr>
          <w:p w14:paraId="0E19497D"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B2506EA"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אילה מזרחי</w:t>
            </w:r>
          </w:p>
        </w:tc>
      </w:tr>
      <w:tr w:rsidR="00306046" w:rsidRPr="00306046" w14:paraId="3E6CD465"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D20B156"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לשכת מנכ"ל, תאגיד השידור הישראלי </w:t>
            </w:r>
          </w:p>
        </w:tc>
        <w:tc>
          <w:tcPr>
            <w:tcW w:w="401" w:type="dxa"/>
            <w:tcBorders>
              <w:top w:val="nil"/>
              <w:left w:val="nil"/>
              <w:bottom w:val="nil"/>
              <w:right w:val="nil"/>
            </w:tcBorders>
            <w:tcMar>
              <w:top w:w="9" w:type="dxa"/>
              <w:left w:w="0" w:type="dxa"/>
              <w:bottom w:w="9" w:type="dxa"/>
              <w:right w:w="0" w:type="dxa"/>
            </w:tcMar>
          </w:tcPr>
          <w:p w14:paraId="0A3FEA8A"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51156FBF"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אקי פוני</w:t>
            </w:r>
          </w:p>
        </w:tc>
      </w:tr>
      <w:tr w:rsidR="00306046" w:rsidRPr="00306046" w14:paraId="4413D303"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701CF0A5"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אחראי חופש העיתונות, תאגיד השידור הישראלי </w:t>
            </w:r>
          </w:p>
        </w:tc>
        <w:tc>
          <w:tcPr>
            <w:tcW w:w="401" w:type="dxa"/>
            <w:tcBorders>
              <w:top w:val="nil"/>
              <w:left w:val="nil"/>
              <w:bottom w:val="nil"/>
              <w:right w:val="nil"/>
            </w:tcBorders>
            <w:tcMar>
              <w:top w:w="9" w:type="dxa"/>
              <w:left w:w="0" w:type="dxa"/>
              <w:bottom w:w="9" w:type="dxa"/>
              <w:right w:w="0" w:type="dxa"/>
            </w:tcMar>
          </w:tcPr>
          <w:p w14:paraId="2148CE7F"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126AEF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משה רונן</w:t>
            </w:r>
          </w:p>
        </w:tc>
      </w:tr>
      <w:tr w:rsidR="00306046" w:rsidRPr="00306046" w14:paraId="5B61CBF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4792EF49"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חשב, רשות השידור </w:t>
            </w:r>
          </w:p>
        </w:tc>
        <w:tc>
          <w:tcPr>
            <w:tcW w:w="401" w:type="dxa"/>
            <w:tcBorders>
              <w:top w:val="nil"/>
              <w:left w:val="nil"/>
              <w:bottom w:val="nil"/>
              <w:right w:val="nil"/>
            </w:tcBorders>
            <w:tcMar>
              <w:top w:w="9" w:type="dxa"/>
              <w:left w:w="0" w:type="dxa"/>
              <w:bottom w:w="9" w:type="dxa"/>
              <w:right w:w="0" w:type="dxa"/>
            </w:tcMar>
          </w:tcPr>
          <w:p w14:paraId="6AF2969D"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788EFBB"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אייל אברהם</w:t>
            </w:r>
          </w:p>
        </w:tc>
      </w:tr>
      <w:tr w:rsidR="00306046" w:rsidRPr="00306046" w14:paraId="0C2BE88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51D9FC39"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משנה למנכ"ל, רשות השידור </w:t>
            </w:r>
          </w:p>
        </w:tc>
        <w:tc>
          <w:tcPr>
            <w:tcW w:w="401" w:type="dxa"/>
            <w:tcBorders>
              <w:top w:val="nil"/>
              <w:left w:val="nil"/>
              <w:bottom w:val="nil"/>
              <w:right w:val="nil"/>
            </w:tcBorders>
            <w:tcMar>
              <w:top w:w="9" w:type="dxa"/>
              <w:left w:w="0" w:type="dxa"/>
              <w:bottom w:w="9" w:type="dxa"/>
              <w:right w:w="0" w:type="dxa"/>
            </w:tcMar>
          </w:tcPr>
          <w:p w14:paraId="32ADF378"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5662177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רונית בראון קניס</w:t>
            </w:r>
          </w:p>
        </w:tc>
      </w:tr>
      <w:tr w:rsidR="00306046" w:rsidRPr="00306046" w14:paraId="3B268C04"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0B84863F"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מבקר פנים, רשות השידור </w:t>
            </w:r>
          </w:p>
        </w:tc>
        <w:tc>
          <w:tcPr>
            <w:tcW w:w="401" w:type="dxa"/>
            <w:tcBorders>
              <w:top w:val="nil"/>
              <w:left w:val="nil"/>
              <w:bottom w:val="nil"/>
              <w:right w:val="nil"/>
            </w:tcBorders>
            <w:tcMar>
              <w:top w:w="9" w:type="dxa"/>
              <w:left w:w="0" w:type="dxa"/>
              <w:bottom w:w="9" w:type="dxa"/>
              <w:right w:w="0" w:type="dxa"/>
            </w:tcMar>
          </w:tcPr>
          <w:p w14:paraId="761ED462"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17C6A7F8"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אליעזר  וחנונו</w:t>
            </w:r>
          </w:p>
        </w:tc>
      </w:tr>
      <w:tr w:rsidR="00306046" w:rsidRPr="00306046" w14:paraId="27E33ED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50D654C3"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lastRenderedPageBreak/>
              <w:t xml:space="preserve">מנהלת ארכיון הסרטים, רשות השידור </w:t>
            </w:r>
          </w:p>
        </w:tc>
        <w:tc>
          <w:tcPr>
            <w:tcW w:w="401" w:type="dxa"/>
            <w:tcBorders>
              <w:top w:val="nil"/>
              <w:left w:val="nil"/>
              <w:bottom w:val="nil"/>
              <w:right w:val="nil"/>
            </w:tcBorders>
            <w:tcMar>
              <w:top w:w="9" w:type="dxa"/>
              <w:left w:w="0" w:type="dxa"/>
              <w:bottom w:w="9" w:type="dxa"/>
              <w:right w:w="0" w:type="dxa"/>
            </w:tcMar>
          </w:tcPr>
          <w:p w14:paraId="497E987A"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18AC5FC8"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בילי  סגל גזליוס</w:t>
            </w:r>
          </w:p>
        </w:tc>
      </w:tr>
      <w:tr w:rsidR="00306046" w:rsidRPr="00306046" w14:paraId="2DF522F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53EFA1D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החדשות באנגלית, רשות השידור </w:t>
            </w:r>
          </w:p>
        </w:tc>
        <w:tc>
          <w:tcPr>
            <w:tcW w:w="401" w:type="dxa"/>
            <w:tcBorders>
              <w:top w:val="nil"/>
              <w:left w:val="nil"/>
              <w:bottom w:val="nil"/>
              <w:right w:val="nil"/>
            </w:tcBorders>
            <w:tcMar>
              <w:top w:w="9" w:type="dxa"/>
              <w:left w:w="0" w:type="dxa"/>
              <w:bottom w:w="9" w:type="dxa"/>
              <w:right w:w="0" w:type="dxa"/>
            </w:tcMar>
          </w:tcPr>
          <w:p w14:paraId="2B21859C"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400F81D8"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אריה אוסוליבן</w:t>
            </w:r>
          </w:p>
        </w:tc>
      </w:tr>
      <w:tr w:rsidR="00306046" w:rsidRPr="00306046" w14:paraId="30B69A5A"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304A71D6"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נציג העובדים הצעירים של רשות השידור, רשות השידור </w:t>
            </w:r>
          </w:p>
        </w:tc>
        <w:tc>
          <w:tcPr>
            <w:tcW w:w="401" w:type="dxa"/>
            <w:tcBorders>
              <w:top w:val="nil"/>
              <w:left w:val="nil"/>
              <w:bottom w:val="nil"/>
              <w:right w:val="nil"/>
            </w:tcBorders>
            <w:tcMar>
              <w:top w:w="9" w:type="dxa"/>
              <w:left w:w="0" w:type="dxa"/>
              <w:bottom w:w="9" w:type="dxa"/>
              <w:right w:w="0" w:type="dxa"/>
            </w:tcMar>
          </w:tcPr>
          <w:p w14:paraId="32FDE301"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50FA630C"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ורד פלמן אדר</w:t>
            </w:r>
          </w:p>
        </w:tc>
      </w:tr>
      <w:tr w:rsidR="00306046" w:rsidRPr="00306046" w14:paraId="6AAA324F"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684C441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עובד הרשות, רשות השידור </w:t>
            </w:r>
          </w:p>
        </w:tc>
        <w:tc>
          <w:tcPr>
            <w:tcW w:w="401" w:type="dxa"/>
            <w:tcBorders>
              <w:top w:val="nil"/>
              <w:left w:val="nil"/>
              <w:bottom w:val="nil"/>
              <w:right w:val="nil"/>
            </w:tcBorders>
            <w:tcMar>
              <w:top w:w="9" w:type="dxa"/>
              <w:left w:w="0" w:type="dxa"/>
              <w:bottom w:w="9" w:type="dxa"/>
              <w:right w:w="0" w:type="dxa"/>
            </w:tcMar>
          </w:tcPr>
          <w:p w14:paraId="50DDE912"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C433DE4"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אורית מזרחי</w:t>
            </w:r>
          </w:p>
        </w:tc>
      </w:tr>
      <w:tr w:rsidR="00EA4DD2" w:rsidRPr="00306046" w14:paraId="5EC3DD6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E5902DA" w14:textId="77777777" w:rsidR="00EA4DD2" w:rsidRPr="00CA7D65" w:rsidRDefault="00EA4DD2" w:rsidP="00306046">
            <w:pPr>
              <w:spacing w:line="240" w:lineRule="auto"/>
              <w:ind w:firstLine="0"/>
              <w:jc w:val="left"/>
              <w:rPr>
                <w:rFonts w:ascii="Pristina" w:hAnsi="Pristina"/>
              </w:rPr>
            </w:pPr>
            <w:r>
              <w:rPr>
                <w:rFonts w:ascii="Pristina" w:hAnsi="Pristina" w:hint="cs"/>
                <w:rtl/>
              </w:rPr>
              <w:t>ועד הגמלאים, רשות השידור</w:t>
            </w:r>
          </w:p>
        </w:tc>
        <w:tc>
          <w:tcPr>
            <w:tcW w:w="401" w:type="dxa"/>
            <w:tcBorders>
              <w:top w:val="nil"/>
              <w:left w:val="nil"/>
              <w:bottom w:val="nil"/>
              <w:right w:val="nil"/>
            </w:tcBorders>
            <w:tcMar>
              <w:top w:w="9" w:type="dxa"/>
              <w:left w:w="0" w:type="dxa"/>
              <w:bottom w:w="9" w:type="dxa"/>
              <w:right w:w="0" w:type="dxa"/>
            </w:tcMar>
          </w:tcPr>
          <w:p w14:paraId="57CF2C3A"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41E08E67"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יואל  מך</w:t>
            </w:r>
          </w:p>
        </w:tc>
      </w:tr>
      <w:tr w:rsidR="00EA4DD2" w:rsidRPr="00306046" w14:paraId="609C196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B10DBE2" w14:textId="77777777" w:rsidR="00EA4DD2" w:rsidRPr="00306046" w:rsidRDefault="00EA4DD2" w:rsidP="00A86FFA">
            <w:pPr>
              <w:spacing w:line="240" w:lineRule="auto"/>
              <w:ind w:firstLine="0"/>
              <w:jc w:val="left"/>
              <w:rPr>
                <w:rFonts w:cs="Times New Roman"/>
                <w:sz w:val="20"/>
                <w:szCs w:val="20"/>
              </w:rPr>
            </w:pPr>
            <w:r w:rsidRPr="00306046">
              <w:rPr>
                <w:rFonts w:ascii="David" w:eastAsia="David" w:hAnsi="David"/>
                <w:color w:val="000000"/>
                <w:rtl/>
              </w:rPr>
              <w:t xml:space="preserve">מלבישה, רשות השידור </w:t>
            </w:r>
          </w:p>
        </w:tc>
        <w:tc>
          <w:tcPr>
            <w:tcW w:w="401" w:type="dxa"/>
            <w:tcBorders>
              <w:top w:val="nil"/>
              <w:left w:val="nil"/>
              <w:bottom w:val="nil"/>
              <w:right w:val="nil"/>
            </w:tcBorders>
            <w:tcMar>
              <w:top w:w="9" w:type="dxa"/>
              <w:left w:w="0" w:type="dxa"/>
              <w:bottom w:w="9" w:type="dxa"/>
              <w:right w:w="0" w:type="dxa"/>
            </w:tcMar>
          </w:tcPr>
          <w:p w14:paraId="70D03A6D"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F5E52D1"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נורית אליהו</w:t>
            </w:r>
          </w:p>
        </w:tc>
      </w:tr>
      <w:tr w:rsidR="00EA4DD2" w:rsidRPr="00306046" w14:paraId="10669390"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5F887464"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חבר ועד אגף הגביה, רשות השידור- ועדי עובדים </w:t>
            </w:r>
          </w:p>
        </w:tc>
        <w:tc>
          <w:tcPr>
            <w:tcW w:w="401" w:type="dxa"/>
            <w:tcBorders>
              <w:top w:val="nil"/>
              <w:left w:val="nil"/>
              <w:bottom w:val="nil"/>
              <w:right w:val="nil"/>
            </w:tcBorders>
            <w:tcMar>
              <w:top w:w="9" w:type="dxa"/>
              <w:left w:w="0" w:type="dxa"/>
              <w:bottom w:w="9" w:type="dxa"/>
              <w:right w:w="0" w:type="dxa"/>
            </w:tcMar>
          </w:tcPr>
          <w:p w14:paraId="10E5FB98"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1F1B2D6"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צוריאל מימון</w:t>
            </w:r>
          </w:p>
        </w:tc>
      </w:tr>
      <w:tr w:rsidR="00EA4DD2" w:rsidRPr="00306046" w14:paraId="0C6CA96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4A37AA4B"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יו"ר ועד העובדים בדירוג מח"ר, רשות השידור- ועדי עובדים </w:t>
            </w:r>
          </w:p>
        </w:tc>
        <w:tc>
          <w:tcPr>
            <w:tcW w:w="401" w:type="dxa"/>
            <w:tcBorders>
              <w:top w:val="nil"/>
              <w:left w:val="nil"/>
              <w:bottom w:val="nil"/>
              <w:right w:val="nil"/>
            </w:tcBorders>
            <w:tcMar>
              <w:top w:w="9" w:type="dxa"/>
              <w:left w:w="0" w:type="dxa"/>
              <w:bottom w:w="9" w:type="dxa"/>
              <w:right w:w="0" w:type="dxa"/>
            </w:tcMar>
          </w:tcPr>
          <w:p w14:paraId="548CD4D0"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39CD1A09"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תמנה עורב</w:t>
            </w:r>
          </w:p>
        </w:tc>
      </w:tr>
      <w:tr w:rsidR="00EA4DD2" w:rsidRPr="00306046" w14:paraId="46C55297"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3FAACD79"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ועד המח"ר, רשות השידור- ועדי עובדים </w:t>
            </w:r>
          </w:p>
        </w:tc>
        <w:tc>
          <w:tcPr>
            <w:tcW w:w="401" w:type="dxa"/>
            <w:tcBorders>
              <w:top w:val="nil"/>
              <w:left w:val="nil"/>
              <w:bottom w:val="nil"/>
              <w:right w:val="nil"/>
            </w:tcBorders>
            <w:tcMar>
              <w:top w:w="9" w:type="dxa"/>
              <w:left w:w="0" w:type="dxa"/>
              <w:bottom w:w="9" w:type="dxa"/>
              <w:right w:w="0" w:type="dxa"/>
            </w:tcMar>
          </w:tcPr>
          <w:p w14:paraId="16996FA1"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175C30B5"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אנאל ענת כהן</w:t>
            </w:r>
          </w:p>
        </w:tc>
      </w:tr>
      <w:tr w:rsidR="00EA4DD2" w:rsidRPr="00306046" w14:paraId="21196583"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AFE4599"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יו"ר ועד עובדי אגף הגביה, רשות השידור- ועדי עובדים </w:t>
            </w:r>
          </w:p>
        </w:tc>
        <w:tc>
          <w:tcPr>
            <w:tcW w:w="401" w:type="dxa"/>
            <w:tcBorders>
              <w:top w:val="nil"/>
              <w:left w:val="nil"/>
              <w:bottom w:val="nil"/>
              <w:right w:val="nil"/>
            </w:tcBorders>
            <w:tcMar>
              <w:top w:w="9" w:type="dxa"/>
              <w:left w:w="0" w:type="dxa"/>
              <w:bottom w:w="9" w:type="dxa"/>
              <w:right w:w="0" w:type="dxa"/>
            </w:tcMar>
          </w:tcPr>
          <w:p w14:paraId="27C0B0C9"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264ADD52"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משה ליזמי</w:t>
            </w:r>
          </w:p>
        </w:tc>
      </w:tr>
      <w:tr w:rsidR="00EA4DD2" w:rsidRPr="00306046" w14:paraId="67BAD915"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66581A72"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יו"ר ועד הגג, רשות השידור- ועדי עובדים </w:t>
            </w:r>
          </w:p>
        </w:tc>
        <w:tc>
          <w:tcPr>
            <w:tcW w:w="401" w:type="dxa"/>
            <w:tcBorders>
              <w:top w:val="nil"/>
              <w:left w:val="nil"/>
              <w:bottom w:val="nil"/>
              <w:right w:val="nil"/>
            </w:tcBorders>
            <w:tcMar>
              <w:top w:w="9" w:type="dxa"/>
              <w:left w:w="0" w:type="dxa"/>
              <w:bottom w:w="9" w:type="dxa"/>
              <w:right w:w="0" w:type="dxa"/>
            </w:tcMar>
          </w:tcPr>
          <w:p w14:paraId="5CFB68AB"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33EB5F7C"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משה שגב</w:t>
            </w:r>
          </w:p>
        </w:tc>
      </w:tr>
      <w:tr w:rsidR="00EA4DD2" w:rsidRPr="00306046" w14:paraId="6B2FA6E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0626EDF3"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יו"ר ועד הנדסה רדיו, רשות השידור- ועדי עובדים </w:t>
            </w:r>
          </w:p>
        </w:tc>
        <w:tc>
          <w:tcPr>
            <w:tcW w:w="401" w:type="dxa"/>
            <w:tcBorders>
              <w:top w:val="nil"/>
              <w:left w:val="nil"/>
              <w:bottom w:val="nil"/>
              <w:right w:val="nil"/>
            </w:tcBorders>
            <w:tcMar>
              <w:top w:w="9" w:type="dxa"/>
              <w:left w:w="0" w:type="dxa"/>
              <w:bottom w:w="9" w:type="dxa"/>
              <w:right w:w="0" w:type="dxa"/>
            </w:tcMar>
          </w:tcPr>
          <w:p w14:paraId="1E83254C"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283A99EB"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רונן ששון</w:t>
            </w:r>
          </w:p>
        </w:tc>
      </w:tr>
      <w:tr w:rsidR="00EA4DD2" w:rsidRPr="00306046" w14:paraId="69C8B6F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E221621"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יו"ר אגודת העיתונאים, רשות השידור- ועדי עובדים </w:t>
            </w:r>
          </w:p>
        </w:tc>
        <w:tc>
          <w:tcPr>
            <w:tcW w:w="401" w:type="dxa"/>
            <w:tcBorders>
              <w:top w:val="nil"/>
              <w:left w:val="nil"/>
              <w:bottom w:val="nil"/>
              <w:right w:val="nil"/>
            </w:tcBorders>
            <w:tcMar>
              <w:top w:w="9" w:type="dxa"/>
              <w:left w:w="0" w:type="dxa"/>
              <w:bottom w:w="9" w:type="dxa"/>
              <w:right w:w="0" w:type="dxa"/>
            </w:tcMar>
          </w:tcPr>
          <w:p w14:paraId="1CB7A45E"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4C295C5A"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אחיה גינוסר</w:t>
            </w:r>
          </w:p>
        </w:tc>
      </w:tr>
      <w:tr w:rsidR="00EA4DD2" w:rsidRPr="00306046" w14:paraId="345EB0B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5421275B"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 xml:space="preserve">נציג העובדים רשת מורשת, רשות השידור- ועדי עובדים </w:t>
            </w:r>
          </w:p>
        </w:tc>
        <w:tc>
          <w:tcPr>
            <w:tcW w:w="401" w:type="dxa"/>
            <w:tcBorders>
              <w:top w:val="nil"/>
              <w:left w:val="nil"/>
              <w:bottom w:val="nil"/>
              <w:right w:val="nil"/>
            </w:tcBorders>
            <w:tcMar>
              <w:top w:w="9" w:type="dxa"/>
              <w:left w:w="0" w:type="dxa"/>
              <w:bottom w:w="9" w:type="dxa"/>
              <w:right w:w="0" w:type="dxa"/>
            </w:tcMar>
          </w:tcPr>
          <w:p w14:paraId="16EFBC48" w14:textId="77777777" w:rsidR="00EA4DD2" w:rsidRPr="00306046" w:rsidRDefault="00EA4DD2"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616D10E" w14:textId="77777777" w:rsidR="00EA4DD2" w:rsidRPr="00306046" w:rsidRDefault="00EA4DD2" w:rsidP="00306046">
            <w:pPr>
              <w:spacing w:line="240" w:lineRule="auto"/>
              <w:ind w:firstLine="0"/>
              <w:jc w:val="left"/>
              <w:rPr>
                <w:rFonts w:cs="Times New Roman"/>
                <w:sz w:val="20"/>
                <w:szCs w:val="20"/>
              </w:rPr>
            </w:pPr>
            <w:r w:rsidRPr="00306046">
              <w:rPr>
                <w:rFonts w:ascii="David" w:eastAsia="David" w:hAnsi="David"/>
                <w:color w:val="000000"/>
                <w:rtl/>
              </w:rPr>
              <w:t>משה זמיר</w:t>
            </w:r>
          </w:p>
        </w:tc>
      </w:tr>
      <w:tr w:rsidR="00306046" w:rsidRPr="00306046" w14:paraId="6A2F77B7"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FAE6A3F"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אגודת העיתונאים, אגודת העיתונאים תל אביב </w:t>
            </w:r>
          </w:p>
        </w:tc>
        <w:tc>
          <w:tcPr>
            <w:tcW w:w="401" w:type="dxa"/>
            <w:tcBorders>
              <w:top w:val="nil"/>
              <w:left w:val="nil"/>
              <w:bottom w:val="nil"/>
              <w:right w:val="nil"/>
            </w:tcBorders>
            <w:tcMar>
              <w:top w:w="9" w:type="dxa"/>
              <w:left w:w="0" w:type="dxa"/>
              <w:bottom w:w="9" w:type="dxa"/>
              <w:right w:w="0" w:type="dxa"/>
            </w:tcMar>
          </w:tcPr>
          <w:p w14:paraId="512EBFD6"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982637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איתי נבו לנדסברג</w:t>
            </w:r>
          </w:p>
        </w:tc>
      </w:tr>
      <w:tr w:rsidR="00306046" w:rsidRPr="00306046" w14:paraId="026D0BD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3A10A85C"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ראש אגף הפנסיה, ההסתדרות הכללית החדשה </w:t>
            </w:r>
          </w:p>
        </w:tc>
        <w:tc>
          <w:tcPr>
            <w:tcW w:w="401" w:type="dxa"/>
            <w:tcBorders>
              <w:top w:val="nil"/>
              <w:left w:val="nil"/>
              <w:bottom w:val="nil"/>
              <w:right w:val="nil"/>
            </w:tcBorders>
            <w:tcMar>
              <w:top w:w="9" w:type="dxa"/>
              <w:left w:w="0" w:type="dxa"/>
              <w:bottom w:w="9" w:type="dxa"/>
              <w:right w:w="0" w:type="dxa"/>
            </w:tcMar>
          </w:tcPr>
          <w:p w14:paraId="2C179515"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1FBF214B"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מיה פרי אלתרמן</w:t>
            </w:r>
          </w:p>
        </w:tc>
      </w:tr>
      <w:tr w:rsidR="00306046" w:rsidRPr="00306046" w14:paraId="468C7C5E"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C6C2FE4"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חבר הנהלת האגודה, אגודת העיתונאים </w:t>
            </w:r>
          </w:p>
        </w:tc>
        <w:tc>
          <w:tcPr>
            <w:tcW w:w="401" w:type="dxa"/>
            <w:tcBorders>
              <w:top w:val="nil"/>
              <w:left w:val="nil"/>
              <w:bottom w:val="nil"/>
              <w:right w:val="nil"/>
            </w:tcBorders>
            <w:tcMar>
              <w:top w:w="9" w:type="dxa"/>
              <w:left w:w="0" w:type="dxa"/>
              <w:bottom w:w="9" w:type="dxa"/>
              <w:right w:w="0" w:type="dxa"/>
            </w:tcMar>
          </w:tcPr>
          <w:p w14:paraId="4D76102D"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455770BA"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ישעיהו קומורניק</w:t>
            </w:r>
          </w:p>
        </w:tc>
      </w:tr>
      <w:tr w:rsidR="00306046" w:rsidRPr="00306046" w14:paraId="7DF474C6"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68BF21A"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יועצת משפטית, אגודת העיתונאים </w:t>
            </w:r>
          </w:p>
        </w:tc>
        <w:tc>
          <w:tcPr>
            <w:tcW w:w="401" w:type="dxa"/>
            <w:tcBorders>
              <w:top w:val="nil"/>
              <w:left w:val="nil"/>
              <w:bottom w:val="nil"/>
              <w:right w:val="nil"/>
            </w:tcBorders>
            <w:tcMar>
              <w:top w:w="9" w:type="dxa"/>
              <w:left w:w="0" w:type="dxa"/>
              <w:bottom w:w="9" w:type="dxa"/>
              <w:right w:w="0" w:type="dxa"/>
            </w:tcMar>
          </w:tcPr>
          <w:p w14:paraId="11D37BA8"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93B95F3"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לואיז ספורטס</w:t>
            </w:r>
          </w:p>
        </w:tc>
      </w:tr>
      <w:tr w:rsidR="00306046" w:rsidRPr="00306046" w14:paraId="23E02C34"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630C68B"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יו"ר ארגון העיתונאים, ארגון העיתונאים </w:t>
            </w:r>
          </w:p>
        </w:tc>
        <w:tc>
          <w:tcPr>
            <w:tcW w:w="401" w:type="dxa"/>
            <w:tcBorders>
              <w:top w:val="nil"/>
              <w:left w:val="nil"/>
              <w:bottom w:val="nil"/>
              <w:right w:val="nil"/>
            </w:tcBorders>
            <w:tcMar>
              <w:top w:w="9" w:type="dxa"/>
              <w:left w:w="0" w:type="dxa"/>
              <w:bottom w:w="9" w:type="dxa"/>
              <w:right w:w="0" w:type="dxa"/>
            </w:tcMar>
          </w:tcPr>
          <w:p w14:paraId="383D8AA7"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2BFCFF70"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יאיר טרצ'יצקי</w:t>
            </w:r>
          </w:p>
        </w:tc>
      </w:tr>
      <w:tr w:rsidR="00306046" w:rsidRPr="00306046" w14:paraId="026A0859"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6A0C896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מנכ"ל האגודה לזכות הציבור לדעת</w:t>
            </w:r>
          </w:p>
        </w:tc>
        <w:tc>
          <w:tcPr>
            <w:tcW w:w="401" w:type="dxa"/>
            <w:tcBorders>
              <w:top w:val="nil"/>
              <w:left w:val="nil"/>
              <w:bottom w:val="nil"/>
              <w:right w:val="nil"/>
            </w:tcBorders>
            <w:tcMar>
              <w:top w:w="9" w:type="dxa"/>
              <w:left w:w="0" w:type="dxa"/>
              <w:bottom w:w="9" w:type="dxa"/>
              <w:right w:w="0" w:type="dxa"/>
            </w:tcMar>
          </w:tcPr>
          <w:p w14:paraId="7E00FFD3"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7632AB5"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זיו מאור</w:t>
            </w:r>
          </w:p>
        </w:tc>
      </w:tr>
      <w:tr w:rsidR="00306046" w:rsidRPr="00306046" w14:paraId="23BC25C6"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38CEE05A"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מנהל תחום חקיקה-התנועה לאיכות השלטון</w:t>
            </w:r>
          </w:p>
        </w:tc>
        <w:tc>
          <w:tcPr>
            <w:tcW w:w="401" w:type="dxa"/>
            <w:tcBorders>
              <w:top w:val="nil"/>
              <w:left w:val="nil"/>
              <w:bottom w:val="nil"/>
              <w:right w:val="nil"/>
            </w:tcBorders>
            <w:tcMar>
              <w:top w:w="9" w:type="dxa"/>
              <w:left w:w="0" w:type="dxa"/>
              <w:bottom w:w="9" w:type="dxa"/>
              <w:right w:w="0" w:type="dxa"/>
            </w:tcMar>
          </w:tcPr>
          <w:p w14:paraId="7381A201"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4F30F1E1"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דניאל דושניצקי</w:t>
            </w:r>
          </w:p>
        </w:tc>
      </w:tr>
      <w:tr w:rsidR="00306046" w:rsidRPr="00306046" w14:paraId="760794F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0401D907"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יועמ"ש התנועה למשילות ודמוקרטיה</w:t>
            </w:r>
          </w:p>
        </w:tc>
        <w:tc>
          <w:tcPr>
            <w:tcW w:w="401" w:type="dxa"/>
            <w:tcBorders>
              <w:top w:val="nil"/>
              <w:left w:val="nil"/>
              <w:bottom w:val="nil"/>
              <w:right w:val="nil"/>
            </w:tcBorders>
            <w:tcMar>
              <w:top w:w="9" w:type="dxa"/>
              <w:left w:w="0" w:type="dxa"/>
              <w:bottom w:w="9" w:type="dxa"/>
              <w:right w:w="0" w:type="dxa"/>
            </w:tcMar>
          </w:tcPr>
          <w:p w14:paraId="55EF8894"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15787F4"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דן שמחה רוטמן</w:t>
            </w:r>
          </w:p>
        </w:tc>
      </w:tr>
      <w:tr w:rsidR="00306046" w:rsidRPr="00306046" w14:paraId="2DFDE007"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BEA0B0B"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tcPr>
          <w:p w14:paraId="7CB653AC"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9B4F3E7"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דורון סלע</w:t>
            </w:r>
          </w:p>
        </w:tc>
      </w:tr>
      <w:tr w:rsidR="00306046" w:rsidRPr="00306046" w14:paraId="2FC4B0DC"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7F8830CD"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רכז, התנועה למען איכות השלטון בישראל </w:t>
            </w:r>
          </w:p>
        </w:tc>
        <w:tc>
          <w:tcPr>
            <w:tcW w:w="401" w:type="dxa"/>
            <w:tcBorders>
              <w:top w:val="nil"/>
              <w:left w:val="nil"/>
              <w:bottom w:val="nil"/>
              <w:right w:val="nil"/>
            </w:tcBorders>
            <w:tcMar>
              <w:top w:w="9" w:type="dxa"/>
              <w:left w:w="0" w:type="dxa"/>
              <w:bottom w:w="9" w:type="dxa"/>
              <w:right w:w="0" w:type="dxa"/>
            </w:tcMar>
          </w:tcPr>
          <w:p w14:paraId="26C51485"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1B10975"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עמית גלעדי</w:t>
            </w:r>
          </w:p>
        </w:tc>
      </w:tr>
      <w:tr w:rsidR="00306046" w:rsidRPr="00306046" w14:paraId="6698CDCF"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27C1BC5E"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סגן רה"ע, עיריית ירושלים </w:t>
            </w:r>
          </w:p>
        </w:tc>
        <w:tc>
          <w:tcPr>
            <w:tcW w:w="401" w:type="dxa"/>
            <w:tcBorders>
              <w:top w:val="nil"/>
              <w:left w:val="nil"/>
              <w:bottom w:val="nil"/>
              <w:right w:val="nil"/>
            </w:tcBorders>
            <w:tcMar>
              <w:top w:w="9" w:type="dxa"/>
              <w:left w:w="0" w:type="dxa"/>
              <w:bottom w:w="9" w:type="dxa"/>
              <w:right w:w="0" w:type="dxa"/>
            </w:tcMar>
          </w:tcPr>
          <w:p w14:paraId="4E6430D3"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4B1DDD9"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עופר ברקוביץ'</w:t>
            </w:r>
          </w:p>
        </w:tc>
      </w:tr>
      <w:tr w:rsidR="00306046" w:rsidRPr="00306046" w14:paraId="67B79CF0"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0F1C6155"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כתב פרלמנטרי, עיתון גלובס </w:t>
            </w:r>
          </w:p>
        </w:tc>
        <w:tc>
          <w:tcPr>
            <w:tcW w:w="401" w:type="dxa"/>
            <w:tcBorders>
              <w:top w:val="nil"/>
              <w:left w:val="nil"/>
              <w:bottom w:val="nil"/>
              <w:right w:val="nil"/>
            </w:tcBorders>
            <w:tcMar>
              <w:top w:w="9" w:type="dxa"/>
              <w:left w:w="0" w:type="dxa"/>
              <w:bottom w:w="9" w:type="dxa"/>
              <w:right w:w="0" w:type="dxa"/>
            </w:tcMar>
          </w:tcPr>
          <w:p w14:paraId="4ECEB945"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BA6592A"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שי ניב ביטון</w:t>
            </w:r>
          </w:p>
        </w:tc>
      </w:tr>
      <w:tr w:rsidR="00306046" w:rsidRPr="00306046" w14:paraId="51063EB1"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0A0C869F" w14:textId="77777777" w:rsidR="00306046" w:rsidRPr="00306046" w:rsidRDefault="0073456E" w:rsidP="00306046">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14:paraId="1D9536AA"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05ED461"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ציון לוי</w:t>
            </w:r>
          </w:p>
        </w:tc>
      </w:tr>
      <w:tr w:rsidR="00306046" w:rsidRPr="00306046" w14:paraId="66B738E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779FE1A4" w14:textId="77777777" w:rsidR="00306046" w:rsidRPr="00306046" w:rsidRDefault="0073456E" w:rsidP="00306046">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14:paraId="4BA05AE5"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61CBE904"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אלון מזר</w:t>
            </w:r>
          </w:p>
        </w:tc>
      </w:tr>
      <w:tr w:rsidR="00306046" w:rsidRPr="00306046" w14:paraId="20C34672"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E0E2EAA" w14:textId="77777777" w:rsidR="00306046" w:rsidRPr="00306046" w:rsidRDefault="0073456E" w:rsidP="00306046">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14:paraId="2120ED34"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7389546"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ענת  שור </w:t>
            </w:r>
          </w:p>
        </w:tc>
      </w:tr>
      <w:tr w:rsidR="00306046" w:rsidRPr="00306046" w14:paraId="709DCDB8"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7E7236BD" w14:textId="77777777" w:rsidR="00306046" w:rsidRPr="00306046" w:rsidRDefault="0073456E" w:rsidP="00306046">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14:paraId="7EAADAC1"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B97261B"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 xml:space="preserve">אורית  שרף </w:t>
            </w:r>
          </w:p>
        </w:tc>
      </w:tr>
      <w:tr w:rsidR="00306046" w:rsidRPr="00306046" w14:paraId="50562198"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70EA0C0B" w14:textId="77777777" w:rsidR="00306046" w:rsidRPr="00306046" w:rsidRDefault="0073456E" w:rsidP="00306046">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14:paraId="5DDCFA1B"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0173BE3F"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איתן דודי</w:t>
            </w:r>
          </w:p>
        </w:tc>
      </w:tr>
      <w:tr w:rsidR="00306046" w:rsidRPr="00306046" w14:paraId="746B2AB8" w14:textId="77777777" w:rsidTr="0073456E">
        <w:trPr>
          <w:trHeight w:val="220"/>
        </w:trPr>
        <w:tc>
          <w:tcPr>
            <w:tcW w:w="6420" w:type="dxa"/>
            <w:tcBorders>
              <w:top w:val="nil"/>
              <w:left w:val="nil"/>
              <w:bottom w:val="nil"/>
              <w:right w:val="nil"/>
            </w:tcBorders>
            <w:tcMar>
              <w:top w:w="9" w:type="dxa"/>
              <w:left w:w="39" w:type="dxa"/>
              <w:bottom w:w="9" w:type="dxa"/>
              <w:right w:w="39" w:type="dxa"/>
            </w:tcMar>
          </w:tcPr>
          <w:p w14:paraId="1353B298"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שדלן/ית (פוליסי בע"מ), מייצג/ת את תאגיד השידור הישראלי</w:t>
            </w:r>
          </w:p>
        </w:tc>
        <w:tc>
          <w:tcPr>
            <w:tcW w:w="401" w:type="dxa"/>
            <w:tcBorders>
              <w:top w:val="nil"/>
              <w:left w:val="nil"/>
              <w:bottom w:val="nil"/>
              <w:right w:val="nil"/>
            </w:tcBorders>
            <w:tcMar>
              <w:top w:w="9" w:type="dxa"/>
              <w:left w:w="0" w:type="dxa"/>
              <w:bottom w:w="9" w:type="dxa"/>
              <w:right w:w="0" w:type="dxa"/>
            </w:tcMar>
          </w:tcPr>
          <w:p w14:paraId="0CF71F27" w14:textId="77777777" w:rsidR="00306046" w:rsidRPr="00306046" w:rsidRDefault="00306046" w:rsidP="00306046">
            <w:pPr>
              <w:spacing w:line="240" w:lineRule="auto"/>
              <w:ind w:firstLine="0"/>
              <w:jc w:val="center"/>
              <w:rPr>
                <w:rFonts w:cs="Times New Roman"/>
                <w:sz w:val="20"/>
                <w:szCs w:val="20"/>
              </w:rPr>
            </w:pPr>
            <w:r w:rsidRPr="00306046">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14:paraId="7F72DBE7" w14:textId="77777777" w:rsidR="00306046" w:rsidRPr="00306046" w:rsidRDefault="00306046" w:rsidP="00306046">
            <w:pPr>
              <w:spacing w:line="240" w:lineRule="auto"/>
              <w:ind w:firstLine="0"/>
              <w:jc w:val="left"/>
              <w:rPr>
                <w:rFonts w:cs="Times New Roman"/>
                <w:sz w:val="20"/>
                <w:szCs w:val="20"/>
              </w:rPr>
            </w:pPr>
            <w:r w:rsidRPr="00306046">
              <w:rPr>
                <w:rFonts w:ascii="David" w:eastAsia="David" w:hAnsi="David"/>
                <w:color w:val="000000"/>
                <w:rtl/>
              </w:rPr>
              <w:t>תמר אברמוביץ</w:t>
            </w:r>
          </w:p>
        </w:tc>
      </w:tr>
    </w:tbl>
    <w:p w14:paraId="4E52D425" w14:textId="77777777" w:rsidR="00D37550" w:rsidRDefault="00D37550" w:rsidP="008320F6">
      <w:pPr>
        <w:ind w:firstLine="0"/>
        <w:outlineLvl w:val="0"/>
        <w:rPr>
          <w:rFonts w:hint="cs"/>
          <w:rtl/>
        </w:rPr>
      </w:pPr>
    </w:p>
    <w:p w14:paraId="5AA180A8" w14:textId="77777777" w:rsidR="0073456E" w:rsidRPr="008713A4" w:rsidRDefault="0073456E" w:rsidP="008320F6">
      <w:pPr>
        <w:ind w:firstLine="0"/>
        <w:outlineLvl w:val="0"/>
        <w:rPr>
          <w:rFonts w:hint="cs"/>
          <w:rtl/>
        </w:rPr>
      </w:pPr>
    </w:p>
    <w:p w14:paraId="00D1987C"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03D36C4C" w14:textId="77777777" w:rsidR="00E64116" w:rsidRPr="008713A4" w:rsidRDefault="00011483" w:rsidP="008320F6">
      <w:pPr>
        <w:ind w:firstLine="0"/>
        <w:outlineLvl w:val="0"/>
      </w:pPr>
      <w:r>
        <w:rPr>
          <w:rFonts w:hint="cs"/>
          <w:rtl/>
        </w:rPr>
        <w:t>אתי בנדלר; אביטל סומפולינסקי</w:t>
      </w:r>
    </w:p>
    <w:p w14:paraId="60EE4945" w14:textId="77777777" w:rsidR="00E64116" w:rsidRPr="008713A4" w:rsidRDefault="00E64116" w:rsidP="008320F6">
      <w:pPr>
        <w:ind w:firstLine="0"/>
        <w:outlineLvl w:val="0"/>
        <w:rPr>
          <w:rFonts w:hint="cs"/>
          <w:rtl/>
        </w:rPr>
      </w:pPr>
    </w:p>
    <w:p w14:paraId="307DC11B"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6365E5A6" w14:textId="77777777" w:rsidR="00E64116" w:rsidRPr="008713A4" w:rsidRDefault="00206DE2" w:rsidP="008320F6">
      <w:pPr>
        <w:ind w:firstLine="0"/>
        <w:outlineLvl w:val="0"/>
        <w:rPr>
          <w:u w:val="single"/>
        </w:rPr>
      </w:pPr>
      <w:r>
        <w:rPr>
          <w:rtl/>
        </w:rPr>
        <w:t>לאה ורון</w:t>
      </w:r>
    </w:p>
    <w:p w14:paraId="5727FE06" w14:textId="77777777" w:rsidR="00E64116" w:rsidRPr="008713A4" w:rsidRDefault="00E64116" w:rsidP="008320F6">
      <w:pPr>
        <w:ind w:firstLine="0"/>
        <w:outlineLvl w:val="0"/>
        <w:rPr>
          <w:rFonts w:hint="cs"/>
          <w:rtl/>
        </w:rPr>
      </w:pPr>
    </w:p>
    <w:p w14:paraId="34491B86" w14:textId="77777777" w:rsidR="00E64116" w:rsidRPr="008713A4" w:rsidRDefault="00011483" w:rsidP="00011483">
      <w:pPr>
        <w:ind w:firstLine="0"/>
        <w:outlineLvl w:val="0"/>
        <w:rPr>
          <w:rFonts w:hint="cs"/>
          <w:rtl/>
        </w:rPr>
      </w:pPr>
      <w:r>
        <w:rPr>
          <w:rFonts w:hint="cs"/>
          <w:b/>
          <w:bCs/>
          <w:u w:val="single"/>
          <w:rtl/>
        </w:rPr>
        <w:t>רשמת</w:t>
      </w:r>
      <w:r w:rsidR="00E64116" w:rsidRPr="008713A4">
        <w:rPr>
          <w:rFonts w:hint="cs"/>
          <w:b/>
          <w:bCs/>
          <w:u w:val="single"/>
          <w:rtl/>
        </w:rPr>
        <w:t xml:space="preserve"> פרלמנטרי</w:t>
      </w:r>
      <w:r>
        <w:rPr>
          <w:rFonts w:hint="cs"/>
          <w:b/>
          <w:bCs/>
          <w:u w:val="single"/>
          <w:rtl/>
        </w:rPr>
        <w:t>ת</w:t>
      </w:r>
      <w:r w:rsidR="00E64116" w:rsidRPr="008713A4">
        <w:rPr>
          <w:rFonts w:hint="cs"/>
          <w:b/>
          <w:bCs/>
          <w:u w:val="single"/>
          <w:rtl/>
        </w:rPr>
        <w:t>:</w:t>
      </w:r>
    </w:p>
    <w:p w14:paraId="73B1BA5E" w14:textId="77777777" w:rsidR="00E64116" w:rsidRPr="008713A4" w:rsidRDefault="00206DE2" w:rsidP="008320F6">
      <w:pPr>
        <w:ind w:firstLine="0"/>
        <w:rPr>
          <w:rFonts w:hint="cs"/>
          <w:rtl/>
        </w:rPr>
      </w:pPr>
      <w:r>
        <w:rPr>
          <w:rtl/>
        </w:rPr>
        <w:t>שרון רפאלי</w:t>
      </w:r>
    </w:p>
    <w:p w14:paraId="0447AE6D" w14:textId="77777777" w:rsidR="00011483" w:rsidRPr="00011483" w:rsidRDefault="00E64116" w:rsidP="00011483">
      <w:pPr>
        <w:spacing w:before="60"/>
        <w:ind w:firstLine="0"/>
        <w:jc w:val="center"/>
        <w:rPr>
          <w:rFonts w:hint="cs"/>
          <w:b/>
          <w:bCs/>
          <w:u w:val="single"/>
          <w:rtl/>
        </w:rPr>
      </w:pPr>
      <w:r w:rsidRPr="008713A4">
        <w:rPr>
          <w:rtl/>
        </w:rPr>
        <w:br w:type="page"/>
      </w:r>
      <w:r w:rsidR="00011483" w:rsidRPr="00011483">
        <w:rPr>
          <w:b/>
          <w:bCs/>
          <w:u w:val="single"/>
          <w:rtl/>
        </w:rPr>
        <w:lastRenderedPageBreak/>
        <w:t>הצעת חוק השידור הציבורי הישראלי (תיקון מס' 8) (תאגיד החדשות), התשע"ז-2017</w:t>
      </w:r>
    </w:p>
    <w:p w14:paraId="4CFB2BE4" w14:textId="77777777" w:rsidR="00011483" w:rsidRDefault="00011483" w:rsidP="00206DE2">
      <w:pPr>
        <w:pStyle w:val="af"/>
        <w:keepNext/>
        <w:rPr>
          <w:rFonts w:hint="cs"/>
          <w:rtl/>
        </w:rPr>
      </w:pPr>
    </w:p>
    <w:p w14:paraId="5ACFAEAE" w14:textId="77777777" w:rsidR="00011483" w:rsidRPr="00011483" w:rsidRDefault="00011483" w:rsidP="00011483">
      <w:pPr>
        <w:rPr>
          <w:rFonts w:hint="cs"/>
          <w:rtl/>
          <w:lang w:eastAsia="he-IL"/>
        </w:rPr>
      </w:pPr>
    </w:p>
    <w:p w14:paraId="6C6D35C8" w14:textId="77777777" w:rsidR="00206DE2" w:rsidRDefault="00011483" w:rsidP="00011483">
      <w:pPr>
        <w:pStyle w:val="af"/>
        <w:keepNext/>
        <w:rPr>
          <w:rtl/>
        </w:rPr>
      </w:pPr>
      <w:r>
        <w:rPr>
          <w:rtl/>
        </w:rPr>
        <w:t>היו"ר דוד ביטן:</w:t>
      </w:r>
    </w:p>
    <w:p w14:paraId="34B51B10" w14:textId="77777777" w:rsidR="00011483" w:rsidRDefault="00011483" w:rsidP="00011483">
      <w:pPr>
        <w:pStyle w:val="KeepWithNext"/>
        <w:rPr>
          <w:rFonts w:hint="cs"/>
          <w:rtl/>
          <w:lang w:eastAsia="he-IL"/>
        </w:rPr>
      </w:pPr>
    </w:p>
    <w:p w14:paraId="22DC13C0" w14:textId="77777777" w:rsidR="00206DE2" w:rsidRDefault="00B71267" w:rsidP="00206DE2">
      <w:pPr>
        <w:rPr>
          <w:rFonts w:hint="cs"/>
          <w:rtl/>
        </w:rPr>
      </w:pPr>
      <w:r>
        <w:rPr>
          <w:rFonts w:hint="cs"/>
          <w:rtl/>
        </w:rPr>
        <w:t xml:space="preserve">בוקר טוב. אני מתכבד לפתוח את ישיבת הוועדה המשותפת לוועדת הכלכלה וועדת הכנסת להצ"ח השידור הציבורי </w:t>
      </w:r>
      <w:bookmarkStart w:id="1" w:name="_ETM_Q1_539092"/>
      <w:bookmarkEnd w:id="1"/>
      <w:r>
        <w:rPr>
          <w:rFonts w:hint="cs"/>
          <w:rtl/>
        </w:rPr>
        <w:t>הישראלי (תיקון מס' 8)</w:t>
      </w:r>
      <w:r w:rsidR="0044576A">
        <w:rPr>
          <w:rFonts w:hint="cs"/>
          <w:rtl/>
        </w:rPr>
        <w:t xml:space="preserve"> (תאגיד החדשות), התשע"ז-2017. </w:t>
      </w:r>
      <w:r w:rsidR="00CE4EDC" w:rsidRPr="0027361F">
        <w:rPr>
          <w:rFonts w:hint="cs"/>
          <w:rtl/>
        </w:rPr>
        <w:t>היום אנחנו לא פותחים הכול</w:t>
      </w:r>
      <w:r w:rsidR="00CE4EDC">
        <w:rPr>
          <w:rFonts w:hint="cs"/>
          <w:rtl/>
        </w:rPr>
        <w:t xml:space="preserve"> מחדש. אין יותר נאומים ואין יותר דיבורי סרק. חלקם היו דיבורי סרק וחלקם לא. </w:t>
      </w:r>
      <w:r w:rsidR="00692535">
        <w:rPr>
          <w:rFonts w:hint="cs"/>
          <w:rtl/>
        </w:rPr>
        <w:t xml:space="preserve">בכל זאת </w:t>
      </w:r>
      <w:r w:rsidR="00CE4EDC">
        <w:rPr>
          <w:rFonts w:hint="cs"/>
          <w:rtl/>
        </w:rPr>
        <w:t xml:space="preserve">בגלל פניות </w:t>
      </w:r>
      <w:r w:rsidR="00692535">
        <w:rPr>
          <w:rFonts w:hint="cs"/>
          <w:rtl/>
        </w:rPr>
        <w:t xml:space="preserve">אלינו בנושאים ספציפיים אנחנו ניתן. הראשון הוא סגן </w:t>
      </w:r>
      <w:bookmarkStart w:id="2" w:name="_ETM_Q1_675116"/>
      <w:bookmarkEnd w:id="2"/>
      <w:r w:rsidR="00692535">
        <w:rPr>
          <w:rFonts w:hint="cs"/>
          <w:rtl/>
        </w:rPr>
        <w:t xml:space="preserve">ראש עיריית ירושלים שרוצה לומר כמה מילים. עשינו אתמול </w:t>
      </w:r>
      <w:bookmarkStart w:id="3" w:name="_ETM_Q1_680102"/>
      <w:bookmarkEnd w:id="3"/>
      <w:r w:rsidR="00692535">
        <w:rPr>
          <w:rFonts w:hint="cs"/>
          <w:rtl/>
        </w:rPr>
        <w:t xml:space="preserve">דיון די ארוך. </w:t>
      </w:r>
    </w:p>
    <w:p w14:paraId="6FEE658B" w14:textId="77777777" w:rsidR="00CE4EDC" w:rsidRDefault="00CE4EDC" w:rsidP="00CE4EDC">
      <w:pPr>
        <w:ind w:firstLine="0"/>
        <w:rPr>
          <w:rFonts w:hint="cs"/>
          <w:rtl/>
        </w:rPr>
      </w:pPr>
    </w:p>
    <w:p w14:paraId="27BA7990" w14:textId="77777777" w:rsidR="00CE4EDC" w:rsidRDefault="00CE4EDC" w:rsidP="00CE4EDC">
      <w:pPr>
        <w:pStyle w:val="af1"/>
        <w:keepNext/>
        <w:rPr>
          <w:rFonts w:hint="cs"/>
          <w:rtl/>
        </w:rPr>
      </w:pPr>
      <w:r>
        <w:rPr>
          <w:rtl/>
        </w:rPr>
        <w:t>עופר ברקוביץ':</w:t>
      </w:r>
    </w:p>
    <w:p w14:paraId="37D64ABA" w14:textId="77777777" w:rsidR="00CE4EDC" w:rsidRDefault="00CE4EDC" w:rsidP="00CE4EDC">
      <w:pPr>
        <w:pStyle w:val="KeepWithNext"/>
        <w:rPr>
          <w:rFonts w:hint="cs"/>
          <w:rtl/>
        </w:rPr>
      </w:pPr>
    </w:p>
    <w:p w14:paraId="32FD8B00" w14:textId="77777777" w:rsidR="00CE4EDC" w:rsidRDefault="00692535" w:rsidP="006F549F">
      <w:pPr>
        <w:rPr>
          <w:rFonts w:hint="cs"/>
          <w:rtl/>
        </w:rPr>
      </w:pPr>
      <w:r>
        <w:rPr>
          <w:rFonts w:hint="cs"/>
          <w:rtl/>
        </w:rPr>
        <w:t xml:space="preserve">אני סגן ראש עיריית ירושלים ואחראי על </w:t>
      </w:r>
      <w:bookmarkStart w:id="4" w:name="_ETM_Q1_687365"/>
      <w:bookmarkEnd w:id="4"/>
      <w:r>
        <w:rPr>
          <w:rFonts w:hint="cs"/>
          <w:rtl/>
        </w:rPr>
        <w:t xml:space="preserve">תחום הפיתוח הכלכלי והתעסוקה. </w:t>
      </w:r>
      <w:r w:rsidR="00CE4EDC">
        <w:rPr>
          <w:rFonts w:hint="cs"/>
          <w:rtl/>
        </w:rPr>
        <w:t xml:space="preserve">הייתי פה בסבב הדיונים הקודם </w:t>
      </w:r>
      <w:r>
        <w:rPr>
          <w:rFonts w:hint="cs"/>
          <w:rtl/>
        </w:rPr>
        <w:t>כ</w:t>
      </w:r>
      <w:r w:rsidR="00CE4EDC">
        <w:rPr>
          <w:rFonts w:hint="cs"/>
          <w:rtl/>
        </w:rPr>
        <w:t>שגובש המתווה הסופי</w:t>
      </w:r>
      <w:r>
        <w:rPr>
          <w:rFonts w:hint="cs"/>
          <w:rtl/>
        </w:rPr>
        <w:t>,</w:t>
      </w:r>
      <w:r w:rsidR="00CE4EDC">
        <w:rPr>
          <w:rFonts w:hint="cs"/>
          <w:rtl/>
        </w:rPr>
        <w:t xml:space="preserve"> והיה מאוד ברור ש</w:t>
      </w:r>
      <w:r>
        <w:rPr>
          <w:rFonts w:hint="cs"/>
          <w:rtl/>
        </w:rPr>
        <w:t xml:space="preserve">ביולי 2017 </w:t>
      </w:r>
      <w:r w:rsidR="00CE4EDC">
        <w:rPr>
          <w:rFonts w:hint="cs"/>
          <w:rtl/>
        </w:rPr>
        <w:t xml:space="preserve">מרבית עובדי התאגיד מתחילים לפעול בירושלים. </w:t>
      </w:r>
      <w:r>
        <w:rPr>
          <w:rFonts w:hint="cs"/>
          <w:rtl/>
        </w:rPr>
        <w:t xml:space="preserve">הדבר הזה הוא הכרחי. הוא הכרחי גם לשמירת מעמדה של ירושלים כמקום מושבו של </w:t>
      </w:r>
      <w:bookmarkStart w:id="5" w:name="_ETM_Q1_713563"/>
      <w:bookmarkEnd w:id="5"/>
      <w:r>
        <w:rPr>
          <w:rFonts w:hint="cs"/>
          <w:rtl/>
        </w:rPr>
        <w:t xml:space="preserve">השידור הציבורי. אני מדבר פה בשם </w:t>
      </w:r>
      <w:bookmarkStart w:id="6" w:name="_ETM_Q1_719363"/>
      <w:bookmarkEnd w:id="6"/>
      <w:r>
        <w:rPr>
          <w:rFonts w:hint="cs"/>
          <w:rtl/>
        </w:rPr>
        <w:t xml:space="preserve">עובדים רבים שצובאים היום על העירייה, ואינם יודעים את </w:t>
      </w:r>
      <w:bookmarkStart w:id="7" w:name="_ETM_Q1_724041"/>
      <w:bookmarkEnd w:id="7"/>
      <w:r>
        <w:rPr>
          <w:rFonts w:hint="cs"/>
          <w:rtl/>
        </w:rPr>
        <w:t xml:space="preserve">עתידם, ועברו דרך תלאות וחתחתים עד כאן, ואין להם שום </w:t>
      </w:r>
      <w:bookmarkStart w:id="8" w:name="_ETM_Q1_729738"/>
      <w:bookmarkEnd w:id="8"/>
      <w:r>
        <w:rPr>
          <w:rFonts w:hint="cs"/>
          <w:rtl/>
        </w:rPr>
        <w:t xml:space="preserve">מושג מה הלאה. הדבר שיכול היה לסייע להם להשתלב בתוך </w:t>
      </w:r>
      <w:bookmarkStart w:id="9" w:name="_ETM_Q1_735643"/>
      <w:bookmarkEnd w:id="9"/>
      <w:r>
        <w:rPr>
          <w:rFonts w:hint="cs"/>
          <w:rtl/>
        </w:rPr>
        <w:t xml:space="preserve">המערכת ולהבין איך נראה מקום העבודה שלהם ולאן </w:t>
      </w:r>
      <w:bookmarkStart w:id="10" w:name="_ETM_Q1_741175"/>
      <w:bookmarkEnd w:id="10"/>
      <w:r>
        <w:rPr>
          <w:rFonts w:hint="cs"/>
          <w:rtl/>
        </w:rPr>
        <w:t xml:space="preserve">הם נוסעים זה </w:t>
      </w:r>
      <w:r w:rsidR="00CE4EDC">
        <w:rPr>
          <w:rFonts w:hint="cs"/>
          <w:rtl/>
        </w:rPr>
        <w:t xml:space="preserve">לחייב את התאגיד לפעול </w:t>
      </w:r>
      <w:r>
        <w:rPr>
          <w:rFonts w:hint="cs"/>
          <w:rtl/>
        </w:rPr>
        <w:t>מ</w:t>
      </w:r>
      <w:r w:rsidR="00CE4EDC">
        <w:rPr>
          <w:rFonts w:hint="cs"/>
          <w:rtl/>
        </w:rPr>
        <w:t>ירושלים</w:t>
      </w:r>
      <w:r>
        <w:rPr>
          <w:rFonts w:hint="cs"/>
          <w:rtl/>
        </w:rPr>
        <w:t>,</w:t>
      </w:r>
      <w:r w:rsidR="00CE4EDC">
        <w:rPr>
          <w:rFonts w:hint="cs"/>
          <w:rtl/>
        </w:rPr>
        <w:t xml:space="preserve"> כפי שנקבע בחוק. </w:t>
      </w:r>
      <w:r>
        <w:rPr>
          <w:rFonts w:hint="cs"/>
          <w:rtl/>
        </w:rPr>
        <w:t xml:space="preserve">פעם אחרי פעם היו סיבובים על סיבובים </w:t>
      </w:r>
      <w:bookmarkStart w:id="11" w:name="_ETM_Q1_751991"/>
      <w:bookmarkEnd w:id="11"/>
      <w:r>
        <w:rPr>
          <w:rFonts w:hint="cs"/>
          <w:rtl/>
        </w:rPr>
        <w:t xml:space="preserve">והרבה מאוד עימותים עם אנשי התאגיד במעלה הדרך על הנושא </w:t>
      </w:r>
      <w:bookmarkStart w:id="12" w:name="_ETM_Q1_753697"/>
      <w:bookmarkEnd w:id="12"/>
      <w:r>
        <w:rPr>
          <w:rFonts w:hint="cs"/>
          <w:rtl/>
        </w:rPr>
        <w:t xml:space="preserve">הזה. אני אל מצליח להבין מה מסובך. יש אולפן שעובד היום </w:t>
      </w:r>
      <w:r w:rsidR="00CE4EDC">
        <w:rPr>
          <w:rFonts w:hint="cs"/>
          <w:rtl/>
        </w:rPr>
        <w:t>בירושלים</w:t>
      </w:r>
      <w:r>
        <w:rPr>
          <w:rFonts w:hint="cs"/>
          <w:rtl/>
        </w:rPr>
        <w:t>, ונותן שידור ציבורי</w:t>
      </w:r>
      <w:r w:rsidR="00CE4EDC">
        <w:rPr>
          <w:rFonts w:hint="cs"/>
          <w:rtl/>
        </w:rPr>
        <w:t>. אני לא</w:t>
      </w:r>
      <w:r>
        <w:rPr>
          <w:rFonts w:hint="cs"/>
          <w:rtl/>
        </w:rPr>
        <w:t xml:space="preserve"> פותח שום ערוץ אחר חוץ מערוץ 1. עובד מצוין שמשדר מרוממה. </w:t>
      </w:r>
      <w:r w:rsidR="00CE4EDC">
        <w:rPr>
          <w:rFonts w:hint="cs"/>
          <w:rtl/>
        </w:rPr>
        <w:t>אני לא</w:t>
      </w:r>
      <w:r>
        <w:rPr>
          <w:rFonts w:hint="cs"/>
          <w:rtl/>
        </w:rPr>
        <w:t xml:space="preserve"> מצליח להבין למה ממשלת ישראל, חברי הכנסת הנכבדה הזאת לא מחייבים את התאגיד </w:t>
      </w:r>
      <w:bookmarkStart w:id="13" w:name="_ETM_Q1_774708"/>
      <w:bookmarkEnd w:id="13"/>
      <w:r>
        <w:rPr>
          <w:rFonts w:hint="cs"/>
          <w:rtl/>
        </w:rPr>
        <w:t xml:space="preserve">לפעול מירושלים. נותנים מקום לכל מיני הסדרים שנעשו עם </w:t>
      </w:r>
      <w:bookmarkStart w:id="14" w:name="_ETM_Q1_780012"/>
      <w:bookmarkEnd w:id="14"/>
      <w:r>
        <w:rPr>
          <w:rFonts w:hint="cs"/>
          <w:rtl/>
        </w:rPr>
        <w:t>כל מיני גופים בשם אינטרסים זרים.</w:t>
      </w:r>
      <w:r w:rsidR="00CE4EDC">
        <w:rPr>
          <w:rFonts w:hint="cs"/>
          <w:rtl/>
        </w:rPr>
        <w:t xml:space="preserve"> זה לא מכובד, זה לא נכון, זה לא משרת את העובדים. </w:t>
      </w:r>
      <w:r>
        <w:rPr>
          <w:rFonts w:hint="cs"/>
          <w:rtl/>
        </w:rPr>
        <w:t xml:space="preserve">אני יודע להגיד שהיום משדרים מירושלים </w:t>
      </w:r>
      <w:r w:rsidR="00CE4EDC">
        <w:rPr>
          <w:rFonts w:hint="cs"/>
          <w:rtl/>
        </w:rPr>
        <w:t xml:space="preserve">אז שימשיכו לשדר </w:t>
      </w:r>
      <w:r w:rsidR="006F549F">
        <w:rPr>
          <w:rFonts w:hint="cs"/>
          <w:rtl/>
        </w:rPr>
        <w:t>מ</w:t>
      </w:r>
      <w:r w:rsidR="00CE4EDC">
        <w:rPr>
          <w:rFonts w:hint="cs"/>
          <w:rtl/>
        </w:rPr>
        <w:t>ירושלים</w:t>
      </w:r>
      <w:r w:rsidR="006F549F">
        <w:rPr>
          <w:rFonts w:hint="cs"/>
          <w:rtl/>
        </w:rPr>
        <w:t>, יעברו למבנה הקבע כשהוא יהיה מוכן. זה יהיה בסדר.</w:t>
      </w:r>
      <w:r w:rsidR="00CE4EDC">
        <w:rPr>
          <w:rFonts w:hint="cs"/>
          <w:rtl/>
        </w:rPr>
        <w:t xml:space="preserve"> ככה נוכל לתת מענה גם לעובדים היקרים שעוזבים את הרשות וגם למעמדה של ירושלים ו</w:t>
      </w:r>
      <w:r w:rsidR="006F549F">
        <w:rPr>
          <w:rFonts w:hint="cs"/>
          <w:rtl/>
        </w:rPr>
        <w:t>ל</w:t>
      </w:r>
      <w:r w:rsidR="00CE4EDC">
        <w:rPr>
          <w:rFonts w:hint="cs"/>
          <w:rtl/>
        </w:rPr>
        <w:t>ח</w:t>
      </w:r>
      <w:r w:rsidR="006F549F">
        <w:rPr>
          <w:rFonts w:hint="cs"/>
          <w:rtl/>
        </w:rPr>
        <w:t>ו</w:t>
      </w:r>
      <w:r w:rsidR="00CE4EDC">
        <w:rPr>
          <w:rFonts w:hint="cs"/>
          <w:rtl/>
        </w:rPr>
        <w:t>ס</w:t>
      </w:r>
      <w:r w:rsidR="006F549F">
        <w:rPr>
          <w:rFonts w:hint="cs"/>
          <w:rtl/>
        </w:rPr>
        <w:t xml:space="preserve">נה הכלכלי. כי ברגע שאתה מוציא את השידור </w:t>
      </w:r>
      <w:bookmarkStart w:id="15" w:name="_ETM_Q1_806912"/>
      <w:bookmarkEnd w:id="15"/>
      <w:r w:rsidR="006F549F">
        <w:rPr>
          <w:rFonts w:hint="cs"/>
          <w:rtl/>
        </w:rPr>
        <w:t>מירושלים אתה פוגע בעובדים האלה, ואת</w:t>
      </w:r>
      <w:r w:rsidR="00CE4EDC">
        <w:rPr>
          <w:rFonts w:hint="cs"/>
          <w:rtl/>
        </w:rPr>
        <w:t xml:space="preserve">ה מביא עובדים אחרים מכל רחבי הארץ והעוגן </w:t>
      </w:r>
      <w:r w:rsidR="006F549F">
        <w:rPr>
          <w:rFonts w:hint="cs"/>
          <w:rtl/>
        </w:rPr>
        <w:t xml:space="preserve">התעסוקתי הכבד שיושב היום בירושלים </w:t>
      </w:r>
      <w:bookmarkStart w:id="16" w:name="_ETM_Q1_815265"/>
      <w:bookmarkEnd w:id="16"/>
      <w:r w:rsidR="00CE4EDC">
        <w:rPr>
          <w:rFonts w:hint="cs"/>
          <w:rtl/>
        </w:rPr>
        <w:t xml:space="preserve">מפסיק לשרת אותם. </w:t>
      </w:r>
      <w:r w:rsidR="006F549F">
        <w:rPr>
          <w:rFonts w:hint="cs"/>
          <w:rtl/>
        </w:rPr>
        <w:t>אני חושב שזה מספיק ראוי, מספיק חשוב ומספיק מכובד כ</w:t>
      </w:r>
      <w:bookmarkStart w:id="17" w:name="_ETM_Q1_823106"/>
      <w:bookmarkEnd w:id="17"/>
      <w:r w:rsidR="006F549F">
        <w:rPr>
          <w:rFonts w:hint="cs"/>
          <w:rtl/>
        </w:rPr>
        <w:t xml:space="preserve">די לעמוד בחוק ולעמוד במתווה שגובש ולפעול מירושלים. </w:t>
      </w:r>
    </w:p>
    <w:p w14:paraId="43CA5924" w14:textId="77777777" w:rsidR="00785EBD" w:rsidRDefault="00785EBD" w:rsidP="00785EBD">
      <w:pPr>
        <w:ind w:firstLine="0"/>
        <w:rPr>
          <w:rFonts w:hint="cs"/>
          <w:rtl/>
        </w:rPr>
      </w:pPr>
    </w:p>
    <w:p w14:paraId="44CA8143" w14:textId="77777777" w:rsidR="00785EBD" w:rsidRDefault="00785EBD" w:rsidP="00785EBD">
      <w:pPr>
        <w:pStyle w:val="a"/>
        <w:keepNext/>
        <w:rPr>
          <w:rFonts w:hint="cs"/>
          <w:rtl/>
        </w:rPr>
      </w:pPr>
      <w:r>
        <w:rPr>
          <w:rtl/>
        </w:rPr>
        <w:t>יעקב פרי (יש עתיד):</w:t>
      </w:r>
    </w:p>
    <w:p w14:paraId="27CDB03F" w14:textId="77777777" w:rsidR="00785EBD" w:rsidRDefault="00785EBD" w:rsidP="00785EBD">
      <w:pPr>
        <w:pStyle w:val="KeepWithNext"/>
        <w:rPr>
          <w:rFonts w:hint="cs"/>
          <w:rtl/>
        </w:rPr>
      </w:pPr>
    </w:p>
    <w:p w14:paraId="18EF309D" w14:textId="77777777" w:rsidR="008D29A2" w:rsidRDefault="006F549F" w:rsidP="006F549F">
      <w:pPr>
        <w:rPr>
          <w:rFonts w:hint="cs"/>
          <w:rtl/>
        </w:rPr>
      </w:pPr>
      <w:r>
        <w:rPr>
          <w:rFonts w:hint="cs"/>
          <w:rtl/>
        </w:rPr>
        <w:t xml:space="preserve">עופר ידידי, </w:t>
      </w:r>
      <w:bookmarkStart w:id="18" w:name="_ETM_Q1_827333"/>
      <w:bookmarkEnd w:id="18"/>
      <w:r w:rsidR="00785EBD">
        <w:rPr>
          <w:rFonts w:hint="cs"/>
          <w:rtl/>
        </w:rPr>
        <w:t>אתה יודע שאנחנו מדברים</w:t>
      </w:r>
      <w:r>
        <w:rPr>
          <w:rFonts w:hint="cs"/>
          <w:rtl/>
        </w:rPr>
        <w:t>, לפי התיקון הזה,</w:t>
      </w:r>
      <w:r w:rsidR="00785EBD">
        <w:rPr>
          <w:rFonts w:hint="cs"/>
          <w:rtl/>
        </w:rPr>
        <w:t xml:space="preserve"> </w:t>
      </w:r>
      <w:r>
        <w:rPr>
          <w:rFonts w:hint="cs"/>
          <w:rtl/>
        </w:rPr>
        <w:t xml:space="preserve">על </w:t>
      </w:r>
      <w:r w:rsidR="00785EBD">
        <w:rPr>
          <w:rFonts w:hint="cs"/>
          <w:rtl/>
        </w:rPr>
        <w:t xml:space="preserve">שני תאגידים. </w:t>
      </w:r>
      <w:r>
        <w:rPr>
          <w:rFonts w:hint="cs"/>
          <w:rtl/>
        </w:rPr>
        <w:t xml:space="preserve">זאת אומרת </w:t>
      </w:r>
      <w:r w:rsidR="00785EBD">
        <w:rPr>
          <w:rFonts w:hint="cs"/>
          <w:rtl/>
        </w:rPr>
        <w:t xml:space="preserve">הדרישה שלך </w:t>
      </w:r>
      <w:r>
        <w:rPr>
          <w:rFonts w:hint="cs"/>
          <w:rtl/>
        </w:rPr>
        <w:t xml:space="preserve">היא לגבי שני </w:t>
      </w:r>
      <w:bookmarkStart w:id="19" w:name="_ETM_Q1_837622"/>
      <w:bookmarkEnd w:id="19"/>
      <w:r>
        <w:rPr>
          <w:rFonts w:hint="cs"/>
          <w:rtl/>
        </w:rPr>
        <w:t>התאגידים</w:t>
      </w:r>
      <w:r w:rsidR="008D29A2">
        <w:rPr>
          <w:rFonts w:hint="cs"/>
          <w:rtl/>
        </w:rPr>
        <w:t xml:space="preserve"> - -</w:t>
      </w:r>
    </w:p>
    <w:p w14:paraId="2B28B4B4" w14:textId="77777777" w:rsidR="008D29A2" w:rsidRDefault="008D29A2" w:rsidP="008D29A2">
      <w:pPr>
        <w:ind w:firstLine="0"/>
        <w:rPr>
          <w:rFonts w:hint="cs"/>
          <w:rtl/>
        </w:rPr>
      </w:pPr>
    </w:p>
    <w:p w14:paraId="53A923AC" w14:textId="77777777" w:rsidR="008D29A2" w:rsidRDefault="008D29A2" w:rsidP="008D29A2">
      <w:pPr>
        <w:pStyle w:val="af1"/>
        <w:keepNext/>
        <w:rPr>
          <w:rFonts w:hint="cs"/>
          <w:rtl/>
        </w:rPr>
      </w:pPr>
      <w:r>
        <w:rPr>
          <w:rtl/>
        </w:rPr>
        <w:t>עופר ברקוביץ':</w:t>
      </w:r>
    </w:p>
    <w:p w14:paraId="1ACA65DD" w14:textId="77777777" w:rsidR="008D29A2" w:rsidRDefault="008D29A2" w:rsidP="008D29A2">
      <w:pPr>
        <w:pStyle w:val="KeepWithNext"/>
        <w:rPr>
          <w:rFonts w:hint="cs"/>
          <w:rtl/>
        </w:rPr>
      </w:pPr>
    </w:p>
    <w:p w14:paraId="61B283BC" w14:textId="77777777" w:rsidR="008D29A2" w:rsidRDefault="008D29A2" w:rsidP="008D29A2">
      <w:pPr>
        <w:rPr>
          <w:rFonts w:hint="cs"/>
          <w:rtl/>
        </w:rPr>
      </w:pPr>
      <w:r>
        <w:rPr>
          <w:rFonts w:hint="cs"/>
          <w:rtl/>
        </w:rPr>
        <w:t xml:space="preserve">נכון. </w:t>
      </w:r>
    </w:p>
    <w:p w14:paraId="1874A2D5" w14:textId="77777777" w:rsidR="008D29A2" w:rsidRDefault="008D29A2" w:rsidP="008D29A2">
      <w:pPr>
        <w:ind w:firstLine="0"/>
        <w:rPr>
          <w:rFonts w:hint="cs"/>
          <w:rtl/>
        </w:rPr>
      </w:pPr>
    </w:p>
    <w:p w14:paraId="4D978F8F" w14:textId="77777777" w:rsidR="008D29A2" w:rsidRDefault="008D29A2" w:rsidP="008D29A2">
      <w:pPr>
        <w:pStyle w:val="a"/>
        <w:keepNext/>
        <w:rPr>
          <w:rFonts w:hint="cs"/>
          <w:rtl/>
        </w:rPr>
      </w:pPr>
      <w:r>
        <w:rPr>
          <w:rtl/>
        </w:rPr>
        <w:t>יעקב פרי (יש עתיד):</w:t>
      </w:r>
    </w:p>
    <w:p w14:paraId="4A6B340B" w14:textId="77777777" w:rsidR="008D29A2" w:rsidRDefault="008D29A2" w:rsidP="008D29A2">
      <w:pPr>
        <w:pStyle w:val="KeepWithNext"/>
        <w:rPr>
          <w:rFonts w:hint="cs"/>
          <w:rtl/>
        </w:rPr>
      </w:pPr>
    </w:p>
    <w:p w14:paraId="0DB874B3" w14:textId="77777777" w:rsidR="00785EBD" w:rsidRDefault="008D29A2" w:rsidP="008D29A2">
      <w:pPr>
        <w:rPr>
          <w:rFonts w:hint="cs"/>
          <w:rtl/>
        </w:rPr>
      </w:pPr>
      <w:r>
        <w:rPr>
          <w:rFonts w:hint="cs"/>
          <w:rtl/>
        </w:rPr>
        <w:t>- -</w:t>
      </w:r>
      <w:r w:rsidR="006F549F">
        <w:rPr>
          <w:rFonts w:hint="cs"/>
          <w:rtl/>
        </w:rPr>
        <w:t>כש</w:t>
      </w:r>
      <w:r w:rsidR="00785EBD">
        <w:rPr>
          <w:rFonts w:hint="cs"/>
          <w:rtl/>
        </w:rPr>
        <w:t xml:space="preserve">במקורה </w:t>
      </w:r>
      <w:r w:rsidR="006F549F">
        <w:rPr>
          <w:rFonts w:hint="cs"/>
          <w:rtl/>
        </w:rPr>
        <w:t xml:space="preserve">היא לגבי התאגיד שעוד לא קם ולא התחיל לשדר. </w:t>
      </w:r>
    </w:p>
    <w:p w14:paraId="78619D50" w14:textId="77777777" w:rsidR="00785EBD" w:rsidRDefault="00785EBD" w:rsidP="00785EBD">
      <w:pPr>
        <w:ind w:firstLine="0"/>
        <w:rPr>
          <w:rFonts w:hint="cs"/>
          <w:rtl/>
        </w:rPr>
      </w:pPr>
    </w:p>
    <w:p w14:paraId="53DCFF4C" w14:textId="77777777" w:rsidR="00785EBD" w:rsidRDefault="00785EBD" w:rsidP="00785EBD">
      <w:pPr>
        <w:pStyle w:val="af1"/>
        <w:keepNext/>
        <w:rPr>
          <w:rFonts w:hint="cs"/>
          <w:rtl/>
        </w:rPr>
      </w:pPr>
      <w:r>
        <w:rPr>
          <w:rtl/>
        </w:rPr>
        <w:t>עופר ברקוביץ':</w:t>
      </w:r>
    </w:p>
    <w:p w14:paraId="603ADC8D" w14:textId="77777777" w:rsidR="00785EBD" w:rsidRDefault="00785EBD" w:rsidP="00785EBD">
      <w:pPr>
        <w:pStyle w:val="KeepWithNext"/>
        <w:rPr>
          <w:rFonts w:hint="cs"/>
          <w:rtl/>
        </w:rPr>
      </w:pPr>
    </w:p>
    <w:p w14:paraId="4D2BF42C" w14:textId="77777777" w:rsidR="00785EBD" w:rsidRDefault="008D29A2" w:rsidP="008D29A2">
      <w:pPr>
        <w:rPr>
          <w:rFonts w:hint="cs"/>
          <w:rtl/>
        </w:rPr>
      </w:pPr>
      <w:r>
        <w:rPr>
          <w:rFonts w:hint="cs"/>
          <w:rtl/>
        </w:rPr>
        <w:t>הדרישה שלי היא לפי הבנה עקרונית שה</w:t>
      </w:r>
      <w:r w:rsidR="00785EBD">
        <w:rPr>
          <w:rFonts w:hint="cs"/>
          <w:rtl/>
        </w:rPr>
        <w:t xml:space="preserve">שידור </w:t>
      </w:r>
      <w:r>
        <w:rPr>
          <w:rFonts w:hint="cs"/>
          <w:rtl/>
        </w:rPr>
        <w:t xml:space="preserve">הזה </w:t>
      </w:r>
      <w:r w:rsidR="00785EBD">
        <w:rPr>
          <w:rFonts w:hint="cs"/>
          <w:rtl/>
        </w:rPr>
        <w:t xml:space="preserve">צריך </w:t>
      </w:r>
      <w:r>
        <w:rPr>
          <w:rFonts w:hint="cs"/>
          <w:rtl/>
        </w:rPr>
        <w:t>להתנהל מירושלים, והעובד</w:t>
      </w:r>
      <w:bookmarkStart w:id="20" w:name="_ETM_Q1_856235"/>
      <w:bookmarkEnd w:id="20"/>
      <w:r>
        <w:rPr>
          <w:rFonts w:hint="cs"/>
          <w:rtl/>
        </w:rPr>
        <w:t>ים הם גם בחדשות וגם במערכת הכללית האחרת.</w:t>
      </w:r>
      <w:r w:rsidR="00785EBD">
        <w:rPr>
          <w:rFonts w:hint="cs"/>
          <w:rtl/>
        </w:rPr>
        <w:t xml:space="preserve"> לכן הדרישה היא כלפי שני התאגידים</w:t>
      </w:r>
      <w:r>
        <w:rPr>
          <w:rFonts w:hint="cs"/>
          <w:rtl/>
        </w:rPr>
        <w:t>,</w:t>
      </w:r>
      <w:r w:rsidR="00785EBD">
        <w:rPr>
          <w:rFonts w:hint="cs"/>
          <w:rtl/>
        </w:rPr>
        <w:t xml:space="preserve"> בהחלט. </w:t>
      </w:r>
    </w:p>
    <w:p w14:paraId="2A432BDB" w14:textId="77777777" w:rsidR="00785EBD" w:rsidRDefault="00785EBD" w:rsidP="00785EBD">
      <w:pPr>
        <w:ind w:firstLine="0"/>
        <w:rPr>
          <w:rFonts w:hint="cs"/>
          <w:rtl/>
        </w:rPr>
      </w:pPr>
    </w:p>
    <w:p w14:paraId="6DF62B4D" w14:textId="77777777" w:rsidR="00785EBD" w:rsidRDefault="00785EBD" w:rsidP="00785EBD">
      <w:pPr>
        <w:pStyle w:val="af"/>
        <w:keepNext/>
        <w:rPr>
          <w:rFonts w:hint="cs"/>
          <w:rtl/>
        </w:rPr>
      </w:pPr>
      <w:r>
        <w:rPr>
          <w:rtl/>
        </w:rPr>
        <w:t>היו"ר דוד ביטן:</w:t>
      </w:r>
    </w:p>
    <w:p w14:paraId="17E81266" w14:textId="77777777" w:rsidR="00785EBD" w:rsidRDefault="00785EBD" w:rsidP="00785EBD">
      <w:pPr>
        <w:pStyle w:val="KeepWithNext"/>
        <w:rPr>
          <w:rFonts w:hint="cs"/>
          <w:rtl/>
        </w:rPr>
      </w:pPr>
    </w:p>
    <w:p w14:paraId="3D169C69" w14:textId="77777777" w:rsidR="00785EBD" w:rsidRDefault="008D29A2" w:rsidP="0073456E">
      <w:pPr>
        <w:rPr>
          <w:rFonts w:hint="cs"/>
          <w:rtl/>
        </w:rPr>
      </w:pPr>
      <w:r>
        <w:rPr>
          <w:rFonts w:hint="cs"/>
          <w:rtl/>
        </w:rPr>
        <w:t xml:space="preserve">בתיקון </w:t>
      </w:r>
      <w:bookmarkStart w:id="21" w:name="_ETM_Q1_863996"/>
      <w:bookmarkEnd w:id="21"/>
      <w:r>
        <w:rPr>
          <w:rFonts w:hint="cs"/>
          <w:rtl/>
        </w:rPr>
        <w:t xml:space="preserve">הקודם לחוק כבר </w:t>
      </w:r>
      <w:r w:rsidR="00785EBD">
        <w:rPr>
          <w:rFonts w:hint="cs"/>
          <w:rtl/>
        </w:rPr>
        <w:t>קיבלנו החלטה שהשידור יתחיל ביולי עם אפשרות לאורכה עד דצמבר</w:t>
      </w:r>
      <w:r>
        <w:rPr>
          <w:rFonts w:hint="cs"/>
          <w:rtl/>
        </w:rPr>
        <w:t xml:space="preserve"> כיוון שצריך להכין את המבנים שמהם ישדרו.</w:t>
      </w:r>
      <w:r w:rsidR="00785EBD">
        <w:rPr>
          <w:rFonts w:hint="cs"/>
          <w:rtl/>
        </w:rPr>
        <w:t xml:space="preserve"> נכון להיום</w:t>
      </w:r>
      <w:r>
        <w:rPr>
          <w:rFonts w:hint="cs"/>
          <w:rtl/>
        </w:rPr>
        <w:t>, לפי</w:t>
      </w:r>
      <w:r w:rsidR="00785EBD">
        <w:rPr>
          <w:rFonts w:hint="cs"/>
          <w:rtl/>
        </w:rPr>
        <w:t xml:space="preserve"> המידע שהתקבל מהתאגיד</w:t>
      </w:r>
      <w:r>
        <w:rPr>
          <w:rFonts w:hint="cs"/>
          <w:rtl/>
        </w:rPr>
        <w:t>,</w:t>
      </w:r>
      <w:r w:rsidR="00785EBD">
        <w:rPr>
          <w:rFonts w:hint="cs"/>
          <w:rtl/>
        </w:rPr>
        <w:t xml:space="preserve"> </w:t>
      </w:r>
      <w:r>
        <w:rPr>
          <w:rFonts w:hint="cs"/>
          <w:rtl/>
        </w:rPr>
        <w:t xml:space="preserve">הם </w:t>
      </w:r>
      <w:bookmarkStart w:id="22" w:name="_ETM_Q1_891127"/>
      <w:bookmarkEnd w:id="22"/>
      <w:r>
        <w:rPr>
          <w:rFonts w:hint="cs"/>
          <w:rtl/>
        </w:rPr>
        <w:t xml:space="preserve">לא מוכנים עדיין. הם יהיו מוכנים בסביבות דצמבר. בלי </w:t>
      </w:r>
      <w:bookmarkStart w:id="23" w:name="_ETM_Q1_893896"/>
      <w:bookmarkEnd w:id="23"/>
      <w:r>
        <w:rPr>
          <w:rFonts w:hint="cs"/>
          <w:rtl/>
        </w:rPr>
        <w:t xml:space="preserve">קשר הם ישדרו את החדשות מירושלים כבר מפתיחת </w:t>
      </w:r>
      <w:bookmarkStart w:id="24" w:name="_ETM_Q1_900403"/>
      <w:bookmarkEnd w:id="24"/>
      <w:r>
        <w:rPr>
          <w:rFonts w:hint="cs"/>
          <w:rtl/>
        </w:rPr>
        <w:t xml:space="preserve">השידורים, זאת אומרת תהיה אמירה שזה מירושלים, אבל אי אפשר </w:t>
      </w:r>
      <w:bookmarkStart w:id="25" w:name="_ETM_Q1_905037"/>
      <w:bookmarkEnd w:id="25"/>
      <w:r>
        <w:rPr>
          <w:rFonts w:hint="cs"/>
          <w:rtl/>
        </w:rPr>
        <w:t xml:space="preserve">להעביר את כל העובדים לירושלים כי המתקנים עדיין לא מוכנים. </w:t>
      </w:r>
      <w:bookmarkStart w:id="26" w:name="_ETM_Q1_909793"/>
      <w:bookmarkEnd w:id="26"/>
      <w:r>
        <w:rPr>
          <w:rFonts w:hint="cs"/>
          <w:rtl/>
        </w:rPr>
        <w:t xml:space="preserve">זה לוקח זמן. </w:t>
      </w:r>
      <w:r w:rsidR="00785EBD">
        <w:rPr>
          <w:rFonts w:hint="cs"/>
          <w:rtl/>
        </w:rPr>
        <w:t>היתרים לוקחים זמן.</w:t>
      </w:r>
    </w:p>
    <w:p w14:paraId="277B3B51" w14:textId="77777777" w:rsidR="00785EBD" w:rsidRDefault="00785EBD" w:rsidP="00785EBD">
      <w:pPr>
        <w:pStyle w:val="a"/>
        <w:keepNext/>
        <w:rPr>
          <w:rFonts w:hint="cs"/>
          <w:rtl/>
        </w:rPr>
      </w:pPr>
      <w:r>
        <w:rPr>
          <w:rtl/>
        </w:rPr>
        <w:t>רועי פולקמן (כולנו):</w:t>
      </w:r>
    </w:p>
    <w:p w14:paraId="3D9F5DBB" w14:textId="77777777" w:rsidR="00785EBD" w:rsidRDefault="00785EBD" w:rsidP="00785EBD">
      <w:pPr>
        <w:pStyle w:val="KeepWithNext"/>
        <w:rPr>
          <w:rFonts w:hint="cs"/>
          <w:rtl/>
        </w:rPr>
      </w:pPr>
    </w:p>
    <w:p w14:paraId="25DB9777" w14:textId="77777777" w:rsidR="00785EBD" w:rsidRDefault="008D29A2" w:rsidP="008D29A2">
      <w:pPr>
        <w:rPr>
          <w:rFonts w:hint="cs"/>
          <w:rtl/>
        </w:rPr>
      </w:pPr>
      <w:r>
        <w:rPr>
          <w:rFonts w:hint="cs"/>
          <w:rtl/>
        </w:rPr>
        <w:t xml:space="preserve">יש מבנה בכנפי נשרים. אז זה כבר שם. </w:t>
      </w:r>
      <w:bookmarkStart w:id="27" w:name="_ETM_Q1_919302"/>
      <w:bookmarkStart w:id="28" w:name="_ETM_Q1_919814"/>
      <w:bookmarkEnd w:id="27"/>
      <w:bookmarkEnd w:id="28"/>
      <w:r>
        <w:rPr>
          <w:rFonts w:hint="cs"/>
          <w:rtl/>
        </w:rPr>
        <w:t xml:space="preserve">אז ללא שום ספק, </w:t>
      </w:r>
      <w:r w:rsidR="00785EBD">
        <w:rPr>
          <w:rFonts w:hint="cs"/>
          <w:rtl/>
        </w:rPr>
        <w:t>היה מתווה</w:t>
      </w:r>
      <w:r>
        <w:rPr>
          <w:rFonts w:hint="cs"/>
          <w:rtl/>
        </w:rPr>
        <w:t>,</w:t>
      </w:r>
      <w:r w:rsidR="00785EBD">
        <w:rPr>
          <w:rFonts w:hint="cs"/>
          <w:rtl/>
        </w:rPr>
        <w:t xml:space="preserve"> והם ייכנסו לשם אוטוטו. </w:t>
      </w:r>
    </w:p>
    <w:p w14:paraId="744E8379" w14:textId="77777777" w:rsidR="00785EBD" w:rsidRDefault="00785EBD" w:rsidP="00785EBD">
      <w:pPr>
        <w:ind w:firstLine="0"/>
        <w:rPr>
          <w:rFonts w:hint="cs"/>
          <w:rtl/>
        </w:rPr>
      </w:pPr>
    </w:p>
    <w:p w14:paraId="0316B198" w14:textId="77777777" w:rsidR="00785EBD" w:rsidRDefault="00785EBD" w:rsidP="00785EBD">
      <w:pPr>
        <w:pStyle w:val="af"/>
        <w:keepNext/>
        <w:rPr>
          <w:rFonts w:hint="cs"/>
          <w:rtl/>
        </w:rPr>
      </w:pPr>
      <w:r>
        <w:rPr>
          <w:rtl/>
        </w:rPr>
        <w:t>היו"ר דוד ביטן:</w:t>
      </w:r>
    </w:p>
    <w:p w14:paraId="18A7D8C8" w14:textId="77777777" w:rsidR="00785EBD" w:rsidRDefault="00785EBD" w:rsidP="00785EBD">
      <w:pPr>
        <w:pStyle w:val="KeepWithNext"/>
        <w:rPr>
          <w:rFonts w:hint="cs"/>
          <w:rtl/>
        </w:rPr>
      </w:pPr>
    </w:p>
    <w:p w14:paraId="7A342BD9" w14:textId="77777777" w:rsidR="00785EBD" w:rsidRDefault="008D29A2" w:rsidP="00785EBD">
      <w:pPr>
        <w:rPr>
          <w:rFonts w:hint="cs"/>
          <w:rtl/>
        </w:rPr>
      </w:pPr>
      <w:r>
        <w:rPr>
          <w:rFonts w:hint="cs"/>
          <w:rtl/>
        </w:rPr>
        <w:t xml:space="preserve">אנחנו עוד לא קיבלנו החלטה בעניין. השארנו את זה להיום. </w:t>
      </w:r>
      <w:r w:rsidR="00273987">
        <w:rPr>
          <w:rFonts w:hint="cs"/>
          <w:rtl/>
        </w:rPr>
        <w:t xml:space="preserve">אבל </w:t>
      </w:r>
      <w:bookmarkStart w:id="29" w:name="_ETM_Q1_927398"/>
      <w:bookmarkEnd w:id="29"/>
      <w:r w:rsidR="00785EBD">
        <w:rPr>
          <w:rFonts w:hint="cs"/>
          <w:rtl/>
        </w:rPr>
        <w:t xml:space="preserve">זה המצב. </w:t>
      </w:r>
      <w:r w:rsidR="00273987">
        <w:rPr>
          <w:rFonts w:hint="cs"/>
          <w:rtl/>
        </w:rPr>
        <w:t>אני לא יודע מה אנחנו יכולים לחדש לך בעניין ה</w:t>
      </w:r>
      <w:bookmarkStart w:id="30" w:name="_ETM_Q1_929866"/>
      <w:bookmarkEnd w:id="30"/>
      <w:r w:rsidR="00273987">
        <w:rPr>
          <w:rFonts w:hint="cs"/>
          <w:rtl/>
        </w:rPr>
        <w:t xml:space="preserve">זה. </w:t>
      </w:r>
    </w:p>
    <w:p w14:paraId="3E8327B5" w14:textId="77777777" w:rsidR="00785EBD" w:rsidRDefault="00785EBD" w:rsidP="00785EBD">
      <w:pPr>
        <w:ind w:firstLine="0"/>
        <w:rPr>
          <w:rFonts w:hint="cs"/>
          <w:rtl/>
        </w:rPr>
      </w:pPr>
    </w:p>
    <w:p w14:paraId="4897189B" w14:textId="77777777" w:rsidR="00785EBD" w:rsidRDefault="00785EBD" w:rsidP="00785EBD">
      <w:pPr>
        <w:pStyle w:val="af1"/>
        <w:keepNext/>
        <w:rPr>
          <w:rFonts w:hint="cs"/>
          <w:rtl/>
        </w:rPr>
      </w:pPr>
      <w:r>
        <w:rPr>
          <w:rtl/>
        </w:rPr>
        <w:t>עופר ברקוביץ':</w:t>
      </w:r>
    </w:p>
    <w:p w14:paraId="6797C195" w14:textId="77777777" w:rsidR="00785EBD" w:rsidRDefault="00785EBD" w:rsidP="00785EBD">
      <w:pPr>
        <w:pStyle w:val="KeepWithNext"/>
        <w:rPr>
          <w:rFonts w:hint="cs"/>
          <w:rtl/>
        </w:rPr>
      </w:pPr>
    </w:p>
    <w:p w14:paraId="43EA51B6" w14:textId="77777777" w:rsidR="00785EBD" w:rsidRDefault="00785EBD" w:rsidP="00273987">
      <w:pPr>
        <w:rPr>
          <w:rFonts w:hint="cs"/>
          <w:rtl/>
        </w:rPr>
      </w:pPr>
      <w:r>
        <w:rPr>
          <w:rFonts w:hint="cs"/>
          <w:rtl/>
        </w:rPr>
        <w:t>כשאתה אומר</w:t>
      </w:r>
      <w:r w:rsidR="00273987">
        <w:rPr>
          <w:rFonts w:hint="cs"/>
          <w:rtl/>
        </w:rPr>
        <w:t xml:space="preserve"> שהחדשות ישדרו מירושלים זה רשת ב' "קול ישראל" מירושלים או כל מערכת החדשות? </w:t>
      </w:r>
    </w:p>
    <w:p w14:paraId="0F4D9221" w14:textId="77777777" w:rsidR="00785EBD" w:rsidRDefault="00785EBD" w:rsidP="00785EBD">
      <w:pPr>
        <w:ind w:firstLine="0"/>
        <w:rPr>
          <w:rFonts w:hint="cs"/>
          <w:rtl/>
        </w:rPr>
      </w:pPr>
    </w:p>
    <w:p w14:paraId="2DEBBBC1" w14:textId="77777777" w:rsidR="00785EBD" w:rsidRDefault="00785EBD" w:rsidP="00785EBD">
      <w:pPr>
        <w:pStyle w:val="a"/>
        <w:keepNext/>
        <w:rPr>
          <w:rFonts w:hint="cs"/>
          <w:rtl/>
        </w:rPr>
      </w:pPr>
      <w:r>
        <w:rPr>
          <w:rtl/>
        </w:rPr>
        <w:t>רועי פולקמן (כולנו):</w:t>
      </w:r>
    </w:p>
    <w:p w14:paraId="478EA4B1" w14:textId="77777777" w:rsidR="00785EBD" w:rsidRDefault="00785EBD" w:rsidP="00785EBD">
      <w:pPr>
        <w:pStyle w:val="KeepWithNext"/>
        <w:rPr>
          <w:rFonts w:hint="cs"/>
          <w:rtl/>
        </w:rPr>
      </w:pPr>
    </w:p>
    <w:p w14:paraId="46510260" w14:textId="77777777" w:rsidR="00785EBD" w:rsidRDefault="00785EBD" w:rsidP="00273987">
      <w:pPr>
        <w:rPr>
          <w:rFonts w:hint="cs"/>
          <w:rtl/>
        </w:rPr>
      </w:pPr>
      <w:r>
        <w:rPr>
          <w:rFonts w:hint="cs"/>
          <w:rtl/>
        </w:rPr>
        <w:t>מרגע שהם ייכ</w:t>
      </w:r>
      <w:r w:rsidR="00273987">
        <w:rPr>
          <w:rFonts w:hint="cs"/>
          <w:rtl/>
        </w:rPr>
        <w:t xml:space="preserve">נסו לכנפי ישרים יהיה שידור גם של הטלוויזיה. </w:t>
      </w:r>
    </w:p>
    <w:p w14:paraId="2CD5022E" w14:textId="77777777" w:rsidR="00273987" w:rsidRDefault="00273987" w:rsidP="00273987">
      <w:pPr>
        <w:ind w:firstLine="0"/>
        <w:rPr>
          <w:rFonts w:hint="cs"/>
          <w:rtl/>
        </w:rPr>
      </w:pPr>
      <w:bookmarkStart w:id="31" w:name="_ETM_Q1_947828"/>
      <w:bookmarkEnd w:id="31"/>
    </w:p>
    <w:p w14:paraId="02C1685F" w14:textId="77777777" w:rsidR="00273987" w:rsidRDefault="00273987" w:rsidP="00273987">
      <w:pPr>
        <w:pStyle w:val="ae"/>
        <w:keepNext/>
        <w:rPr>
          <w:rFonts w:hint="cs"/>
          <w:rtl/>
        </w:rPr>
      </w:pPr>
      <w:bookmarkStart w:id="32" w:name="_ETM_Q1_948476"/>
      <w:bookmarkEnd w:id="32"/>
      <w:r>
        <w:rPr>
          <w:rtl/>
        </w:rPr>
        <w:t>קריאה:</w:t>
      </w:r>
    </w:p>
    <w:p w14:paraId="50CDA6D4" w14:textId="77777777" w:rsidR="00273987" w:rsidRDefault="00273987" w:rsidP="00273987">
      <w:pPr>
        <w:pStyle w:val="KeepWithNext"/>
        <w:rPr>
          <w:rFonts w:hint="cs"/>
          <w:rtl/>
        </w:rPr>
      </w:pPr>
    </w:p>
    <w:p w14:paraId="7C85F432" w14:textId="77777777" w:rsidR="00273987" w:rsidRDefault="00273987" w:rsidP="00273987">
      <w:pPr>
        <w:rPr>
          <w:rFonts w:hint="cs"/>
          <w:rtl/>
        </w:rPr>
      </w:pPr>
      <w:r>
        <w:rPr>
          <w:rFonts w:hint="cs"/>
          <w:rtl/>
        </w:rPr>
        <w:t xml:space="preserve">"קול ישראל מירושלים" ישודר בירושלים </w:t>
      </w:r>
      <w:bookmarkStart w:id="33" w:name="_ETM_Q1_947281"/>
      <w:bookmarkEnd w:id="33"/>
      <w:r>
        <w:rPr>
          <w:rFonts w:hint="cs"/>
          <w:rtl/>
        </w:rPr>
        <w:t xml:space="preserve">מהר החוצבים. </w:t>
      </w:r>
    </w:p>
    <w:p w14:paraId="39F6298F" w14:textId="77777777" w:rsidR="00785EBD" w:rsidRDefault="00785EBD" w:rsidP="00785EBD">
      <w:pPr>
        <w:ind w:firstLine="0"/>
        <w:rPr>
          <w:rFonts w:hint="cs"/>
          <w:rtl/>
        </w:rPr>
      </w:pPr>
    </w:p>
    <w:p w14:paraId="33A5357B" w14:textId="77777777" w:rsidR="00785EBD" w:rsidRDefault="009F19BE" w:rsidP="009F19BE">
      <w:pPr>
        <w:pStyle w:val="af"/>
        <w:keepNext/>
        <w:rPr>
          <w:rFonts w:hint="cs"/>
          <w:rtl/>
        </w:rPr>
      </w:pPr>
      <w:r>
        <w:rPr>
          <w:rtl/>
        </w:rPr>
        <w:t>היו"ר דוד ביטן:</w:t>
      </w:r>
    </w:p>
    <w:p w14:paraId="6401840D" w14:textId="77777777" w:rsidR="009F19BE" w:rsidRDefault="009F19BE" w:rsidP="009F19BE">
      <w:pPr>
        <w:pStyle w:val="KeepWithNext"/>
        <w:rPr>
          <w:rFonts w:hint="cs"/>
          <w:rtl/>
        </w:rPr>
      </w:pPr>
    </w:p>
    <w:p w14:paraId="2933D4CB" w14:textId="77777777" w:rsidR="009F19BE" w:rsidRDefault="00273987" w:rsidP="009F19BE">
      <w:pPr>
        <w:rPr>
          <w:rFonts w:hint="cs"/>
          <w:rtl/>
        </w:rPr>
      </w:pPr>
      <w:r>
        <w:rPr>
          <w:rFonts w:hint="cs"/>
          <w:rtl/>
        </w:rPr>
        <w:t xml:space="preserve">חבר הכנסת פרי העיר הערה נכונה. יש לנו - - - אנחנו </w:t>
      </w:r>
      <w:r w:rsidR="009F19BE">
        <w:rPr>
          <w:rFonts w:hint="cs"/>
          <w:rtl/>
        </w:rPr>
        <w:t>נעשה התאמה</w:t>
      </w:r>
      <w:r>
        <w:rPr>
          <w:rFonts w:hint="cs"/>
          <w:rtl/>
        </w:rPr>
        <w:t xml:space="preserve"> של </w:t>
      </w:r>
      <w:bookmarkStart w:id="34" w:name="_ETM_Q1_957761"/>
      <w:bookmarkEnd w:id="34"/>
      <w:r>
        <w:rPr>
          <w:rFonts w:hint="cs"/>
          <w:rtl/>
        </w:rPr>
        <w:t>הסעיף ההוא, כמובן</w:t>
      </w:r>
      <w:r w:rsidR="009F19BE">
        <w:rPr>
          <w:rFonts w:hint="cs"/>
          <w:rtl/>
        </w:rPr>
        <w:t xml:space="preserve"> </w:t>
      </w:r>
      <w:r>
        <w:rPr>
          <w:rFonts w:hint="cs"/>
          <w:rtl/>
        </w:rPr>
        <w:t xml:space="preserve">בלי הקנסות כי הם עוד לא התחילו, לתאגיד השני. </w:t>
      </w:r>
    </w:p>
    <w:p w14:paraId="44774311" w14:textId="77777777" w:rsidR="009F19BE" w:rsidRDefault="009F19BE" w:rsidP="009F19BE">
      <w:pPr>
        <w:ind w:firstLine="0"/>
        <w:rPr>
          <w:rFonts w:hint="cs"/>
          <w:rtl/>
        </w:rPr>
      </w:pPr>
    </w:p>
    <w:p w14:paraId="2E54BC6B" w14:textId="77777777" w:rsidR="009F19BE" w:rsidRDefault="009F19BE" w:rsidP="009F19BE">
      <w:pPr>
        <w:pStyle w:val="a"/>
        <w:keepNext/>
        <w:rPr>
          <w:rFonts w:hint="cs"/>
          <w:rtl/>
        </w:rPr>
      </w:pPr>
      <w:r>
        <w:rPr>
          <w:rtl/>
        </w:rPr>
        <w:t>רועי פולקמן (כולנו):</w:t>
      </w:r>
    </w:p>
    <w:p w14:paraId="03CD152A" w14:textId="77777777" w:rsidR="009F19BE" w:rsidRDefault="009F19BE" w:rsidP="009F19BE">
      <w:pPr>
        <w:pStyle w:val="KeepWithNext"/>
        <w:rPr>
          <w:rFonts w:hint="cs"/>
          <w:rtl/>
        </w:rPr>
      </w:pPr>
    </w:p>
    <w:p w14:paraId="6DB199E3" w14:textId="77777777" w:rsidR="00B4479F" w:rsidRDefault="009F19BE" w:rsidP="00273987">
      <w:pPr>
        <w:rPr>
          <w:rFonts w:hint="cs"/>
          <w:rtl/>
        </w:rPr>
      </w:pPr>
      <w:r>
        <w:rPr>
          <w:rFonts w:hint="cs"/>
          <w:rtl/>
        </w:rPr>
        <w:t xml:space="preserve">דובר על </w:t>
      </w:r>
      <w:r w:rsidR="00273987">
        <w:rPr>
          <w:rFonts w:hint="cs"/>
          <w:rtl/>
        </w:rPr>
        <w:t xml:space="preserve">יולי 2018-2017. </w:t>
      </w:r>
    </w:p>
    <w:p w14:paraId="51698B0E" w14:textId="77777777" w:rsidR="00B4479F" w:rsidRDefault="00B4479F" w:rsidP="00B4479F">
      <w:pPr>
        <w:ind w:firstLine="0"/>
        <w:rPr>
          <w:rFonts w:hint="cs"/>
          <w:rtl/>
        </w:rPr>
      </w:pPr>
      <w:bookmarkStart w:id="35" w:name="_ETM_Q1_968648"/>
      <w:bookmarkEnd w:id="35"/>
    </w:p>
    <w:p w14:paraId="59088003" w14:textId="77777777" w:rsidR="00B4479F" w:rsidRDefault="00B4479F" w:rsidP="00B4479F">
      <w:pPr>
        <w:pStyle w:val="af"/>
        <w:keepNext/>
        <w:rPr>
          <w:rFonts w:hint="cs"/>
          <w:rtl/>
        </w:rPr>
      </w:pPr>
      <w:r>
        <w:rPr>
          <w:rtl/>
        </w:rPr>
        <w:t>היו"ר דוד ביטן:</w:t>
      </w:r>
    </w:p>
    <w:p w14:paraId="3623CA75" w14:textId="77777777" w:rsidR="00B4479F" w:rsidRDefault="00B4479F" w:rsidP="00B4479F">
      <w:pPr>
        <w:pStyle w:val="KeepWithNext"/>
        <w:rPr>
          <w:rFonts w:hint="cs"/>
          <w:rtl/>
        </w:rPr>
      </w:pPr>
    </w:p>
    <w:p w14:paraId="161ABC67" w14:textId="77777777" w:rsidR="00B4479F" w:rsidRDefault="00B4479F" w:rsidP="00B4479F">
      <w:pPr>
        <w:rPr>
          <w:rFonts w:hint="cs"/>
          <w:rtl/>
        </w:rPr>
      </w:pPr>
      <w:r>
        <w:rPr>
          <w:rFonts w:hint="cs"/>
          <w:rtl/>
        </w:rPr>
        <w:t xml:space="preserve">לא התאגיד. </w:t>
      </w:r>
      <w:bookmarkStart w:id="36" w:name="_ETM_Q1_967951"/>
      <w:bookmarkEnd w:id="36"/>
      <w:r>
        <w:rPr>
          <w:rFonts w:hint="cs"/>
          <w:rtl/>
        </w:rPr>
        <w:t xml:space="preserve">הנושא של השידור מירושלים בתיקון ההוא. </w:t>
      </w:r>
    </w:p>
    <w:p w14:paraId="1ABA835A" w14:textId="77777777" w:rsidR="00B4479F" w:rsidRDefault="00B4479F" w:rsidP="00B4479F">
      <w:pPr>
        <w:ind w:firstLine="0"/>
        <w:rPr>
          <w:rFonts w:hint="cs"/>
          <w:rtl/>
        </w:rPr>
      </w:pPr>
      <w:bookmarkStart w:id="37" w:name="_ETM_Q1_973139"/>
      <w:bookmarkEnd w:id="37"/>
    </w:p>
    <w:p w14:paraId="004DD590" w14:textId="77777777" w:rsidR="00B4479F" w:rsidRDefault="00B4479F" w:rsidP="00B4479F">
      <w:pPr>
        <w:pStyle w:val="a"/>
        <w:keepNext/>
        <w:rPr>
          <w:rFonts w:hint="cs"/>
          <w:rtl/>
        </w:rPr>
      </w:pPr>
      <w:bookmarkStart w:id="38" w:name="_ETM_Q1_973612"/>
      <w:bookmarkStart w:id="39" w:name="_ETM_Q1_969179"/>
      <w:bookmarkEnd w:id="38"/>
      <w:bookmarkEnd w:id="39"/>
      <w:r>
        <w:rPr>
          <w:rtl/>
        </w:rPr>
        <w:t>רועי פולקמן (כולנו):</w:t>
      </w:r>
    </w:p>
    <w:p w14:paraId="45069BD3" w14:textId="77777777" w:rsidR="00B4479F" w:rsidRDefault="00B4479F" w:rsidP="00B4479F">
      <w:pPr>
        <w:pStyle w:val="KeepWithNext"/>
        <w:rPr>
          <w:rFonts w:hint="cs"/>
          <w:rtl/>
        </w:rPr>
      </w:pPr>
    </w:p>
    <w:p w14:paraId="2994D56E" w14:textId="77777777" w:rsidR="009F19BE" w:rsidRDefault="00B4479F" w:rsidP="00B4479F">
      <w:pPr>
        <w:rPr>
          <w:rFonts w:hint="cs"/>
          <w:rtl/>
        </w:rPr>
      </w:pPr>
      <w:r>
        <w:rPr>
          <w:rFonts w:hint="cs"/>
          <w:rtl/>
        </w:rPr>
        <w:t xml:space="preserve">המתווה שסיכמנו עליו בסיבוב </w:t>
      </w:r>
      <w:bookmarkStart w:id="40" w:name="_ETM_Q1_970756"/>
      <w:bookmarkEnd w:id="40"/>
      <w:r>
        <w:rPr>
          <w:rFonts w:hint="cs"/>
          <w:rtl/>
        </w:rPr>
        <w:t>הקודם שהיה עד יולי 2017. חצי מהעובדים - -</w:t>
      </w:r>
    </w:p>
    <w:p w14:paraId="4DCCB4C7" w14:textId="77777777" w:rsidR="00B4479F" w:rsidRDefault="00B4479F" w:rsidP="00B4479F">
      <w:pPr>
        <w:ind w:firstLine="0"/>
        <w:rPr>
          <w:rFonts w:hint="cs"/>
          <w:rtl/>
        </w:rPr>
      </w:pPr>
    </w:p>
    <w:p w14:paraId="41400BA3" w14:textId="77777777" w:rsidR="00B4479F" w:rsidRDefault="00B4479F" w:rsidP="00B4479F">
      <w:pPr>
        <w:pStyle w:val="ae"/>
        <w:keepNext/>
        <w:rPr>
          <w:rtl/>
        </w:rPr>
      </w:pPr>
      <w:bookmarkStart w:id="41" w:name="_ETM_Q1_978205"/>
      <w:bookmarkEnd w:id="41"/>
      <w:r>
        <w:rPr>
          <w:rtl/>
        </w:rPr>
        <w:t>קריאה:</w:t>
      </w:r>
    </w:p>
    <w:p w14:paraId="510B41C8" w14:textId="77777777" w:rsidR="00B4479F" w:rsidRDefault="00B4479F" w:rsidP="00B4479F">
      <w:pPr>
        <w:pStyle w:val="KeepWithNext"/>
        <w:rPr>
          <w:rFonts w:hint="cs"/>
          <w:rtl/>
        </w:rPr>
      </w:pPr>
    </w:p>
    <w:p w14:paraId="37E78021" w14:textId="77777777" w:rsidR="00B4479F" w:rsidRDefault="00B4479F" w:rsidP="00B4479F">
      <w:pPr>
        <w:rPr>
          <w:rFonts w:hint="cs"/>
          <w:rtl/>
        </w:rPr>
      </w:pPr>
      <w:r>
        <w:rPr>
          <w:rFonts w:hint="cs"/>
          <w:rtl/>
        </w:rPr>
        <w:t>ביולי 2017 רוב עובדי התאגיד אמורים להיות - - -</w:t>
      </w:r>
    </w:p>
    <w:p w14:paraId="472B5019" w14:textId="77777777" w:rsidR="00B4479F" w:rsidRDefault="00B4479F" w:rsidP="00B4479F">
      <w:pPr>
        <w:ind w:firstLine="0"/>
        <w:rPr>
          <w:rFonts w:hint="cs"/>
          <w:rtl/>
        </w:rPr>
      </w:pPr>
      <w:bookmarkStart w:id="42" w:name="_ETM_Q1_984477"/>
      <w:bookmarkEnd w:id="42"/>
    </w:p>
    <w:p w14:paraId="63ACAE50" w14:textId="77777777" w:rsidR="00B4479F" w:rsidRDefault="00B4479F" w:rsidP="00B4479F">
      <w:pPr>
        <w:pStyle w:val="a"/>
        <w:keepNext/>
        <w:rPr>
          <w:rFonts w:hint="cs"/>
          <w:rtl/>
        </w:rPr>
      </w:pPr>
      <w:bookmarkStart w:id="43" w:name="_ETM_Q1_984925"/>
      <w:bookmarkEnd w:id="43"/>
      <w:r>
        <w:rPr>
          <w:rtl/>
        </w:rPr>
        <w:t>אתי בנדלר:</w:t>
      </w:r>
    </w:p>
    <w:p w14:paraId="72A82E18" w14:textId="77777777" w:rsidR="00B4479F" w:rsidRDefault="00B4479F" w:rsidP="00B4479F">
      <w:pPr>
        <w:pStyle w:val="KeepWithNext"/>
        <w:rPr>
          <w:rFonts w:hint="cs"/>
          <w:rtl/>
        </w:rPr>
      </w:pPr>
    </w:p>
    <w:p w14:paraId="38FD324D" w14:textId="77777777" w:rsidR="00B4479F" w:rsidRDefault="00B4479F" w:rsidP="00B4479F">
      <w:pPr>
        <w:rPr>
          <w:rFonts w:hint="cs"/>
          <w:rtl/>
        </w:rPr>
      </w:pPr>
      <w:r>
        <w:rPr>
          <w:rFonts w:hint="cs"/>
          <w:rtl/>
        </w:rPr>
        <w:t>- - -</w:t>
      </w:r>
    </w:p>
    <w:p w14:paraId="647F76E2" w14:textId="77777777" w:rsidR="00B4479F" w:rsidRDefault="00B4479F" w:rsidP="00B4479F">
      <w:pPr>
        <w:ind w:firstLine="0"/>
        <w:rPr>
          <w:rFonts w:hint="cs"/>
          <w:rtl/>
        </w:rPr>
      </w:pPr>
    </w:p>
    <w:p w14:paraId="09009DD0" w14:textId="77777777" w:rsidR="00B4479F" w:rsidRDefault="00B4479F" w:rsidP="00B4479F">
      <w:pPr>
        <w:pStyle w:val="a"/>
        <w:keepNext/>
        <w:rPr>
          <w:rFonts w:hint="cs"/>
          <w:rtl/>
        </w:rPr>
      </w:pPr>
      <w:bookmarkStart w:id="44" w:name="_ETM_Q1_985525"/>
      <w:bookmarkEnd w:id="44"/>
      <w:r>
        <w:rPr>
          <w:rtl/>
        </w:rPr>
        <w:t>רועי פולקמן (כולנו):</w:t>
      </w:r>
    </w:p>
    <w:p w14:paraId="77B2E2A4" w14:textId="77777777" w:rsidR="00B4479F" w:rsidRDefault="00B4479F" w:rsidP="00B4479F">
      <w:pPr>
        <w:pStyle w:val="KeepWithNext"/>
        <w:rPr>
          <w:rFonts w:hint="cs"/>
          <w:rtl/>
        </w:rPr>
      </w:pPr>
    </w:p>
    <w:p w14:paraId="24ADA29E" w14:textId="77777777" w:rsidR="00B4479F" w:rsidRDefault="00B4479F" w:rsidP="00B4479F">
      <w:pPr>
        <w:rPr>
          <w:rFonts w:hint="cs"/>
          <w:rtl/>
        </w:rPr>
      </w:pPr>
      <w:r>
        <w:rPr>
          <w:rFonts w:hint="cs"/>
          <w:rtl/>
        </w:rPr>
        <w:t xml:space="preserve">לא, לא. עד יולי 2018 </w:t>
      </w:r>
      <w:r>
        <w:rPr>
          <w:rtl/>
        </w:rPr>
        <w:t>–</w:t>
      </w:r>
      <w:r>
        <w:rPr>
          <w:rFonts w:hint="cs"/>
          <w:rtl/>
        </w:rPr>
        <w:t xml:space="preserve"> כולם. </w:t>
      </w:r>
      <w:bookmarkStart w:id="45" w:name="_ETM_Q1_991132"/>
      <w:bookmarkEnd w:id="45"/>
      <w:r>
        <w:rPr>
          <w:rFonts w:hint="cs"/>
          <w:rtl/>
        </w:rPr>
        <w:t xml:space="preserve">זה מה שסוכם, וזה מה שיהיה. לכן השינוי הוא </w:t>
      </w:r>
      <w:bookmarkStart w:id="46" w:name="_ETM_Q1_997525"/>
      <w:bookmarkEnd w:id="46"/>
      <w:r>
        <w:rPr>
          <w:rFonts w:hint="cs"/>
          <w:rtl/>
        </w:rPr>
        <w:t xml:space="preserve">שהם לא עומדים - - - אלא זה יהיה </w:t>
      </w:r>
      <w:bookmarkStart w:id="47" w:name="_ETM_Q1_1001434"/>
      <w:bookmarkEnd w:id="47"/>
      <w:r>
        <w:rPr>
          <w:rFonts w:hint="cs"/>
          <w:rtl/>
        </w:rPr>
        <w:t xml:space="preserve">בדצמבר. זה השינוי. השידור יהיה מירושלים ברובו. </w:t>
      </w:r>
    </w:p>
    <w:p w14:paraId="344456C0" w14:textId="77777777" w:rsidR="00B4479F" w:rsidRDefault="00B4479F" w:rsidP="00B4479F">
      <w:pPr>
        <w:ind w:firstLine="0"/>
        <w:rPr>
          <w:rFonts w:hint="cs"/>
          <w:rtl/>
        </w:rPr>
      </w:pPr>
      <w:bookmarkStart w:id="48" w:name="_ETM_Q1_1003686"/>
      <w:bookmarkEnd w:id="48"/>
    </w:p>
    <w:p w14:paraId="3CC0C4F0" w14:textId="77777777" w:rsidR="00B4479F" w:rsidRDefault="00B4479F" w:rsidP="00B4479F">
      <w:pPr>
        <w:pStyle w:val="af"/>
        <w:keepNext/>
        <w:rPr>
          <w:rFonts w:hint="cs"/>
          <w:rtl/>
        </w:rPr>
      </w:pPr>
      <w:bookmarkStart w:id="49" w:name="_ETM_Q1_1004117"/>
      <w:bookmarkEnd w:id="49"/>
      <w:r>
        <w:rPr>
          <w:rtl/>
        </w:rPr>
        <w:t>היו"ר דוד ביטן:</w:t>
      </w:r>
    </w:p>
    <w:p w14:paraId="4A500613" w14:textId="77777777" w:rsidR="00B4479F" w:rsidRDefault="00B4479F" w:rsidP="00B4479F">
      <w:pPr>
        <w:pStyle w:val="KeepWithNext"/>
        <w:rPr>
          <w:rFonts w:hint="cs"/>
          <w:rtl/>
        </w:rPr>
      </w:pPr>
    </w:p>
    <w:p w14:paraId="7B05ED67" w14:textId="77777777" w:rsidR="00B4479F" w:rsidRDefault="00B4479F" w:rsidP="00B4479F">
      <w:pPr>
        <w:rPr>
          <w:rFonts w:hint="cs"/>
          <w:rtl/>
        </w:rPr>
      </w:pPr>
      <w:r>
        <w:rPr>
          <w:rFonts w:hint="cs"/>
          <w:rtl/>
        </w:rPr>
        <w:t xml:space="preserve">ההערה של פרי </w:t>
      </w:r>
      <w:bookmarkStart w:id="50" w:name="_ETM_Q1_1006981"/>
      <w:bookmarkEnd w:id="50"/>
      <w:r>
        <w:rPr>
          <w:rFonts w:hint="cs"/>
          <w:rtl/>
        </w:rPr>
        <w:t xml:space="preserve">נכונה. אנחנו נעשה הבהרה. </w:t>
      </w:r>
    </w:p>
    <w:p w14:paraId="2D7174D7" w14:textId="77777777" w:rsidR="009F19BE" w:rsidRDefault="009F19BE" w:rsidP="009F19BE">
      <w:pPr>
        <w:ind w:firstLine="0"/>
        <w:rPr>
          <w:rFonts w:hint="cs"/>
          <w:rtl/>
        </w:rPr>
      </w:pPr>
    </w:p>
    <w:p w14:paraId="749C2FA6" w14:textId="77777777" w:rsidR="00B4479F" w:rsidRDefault="00A1189F" w:rsidP="00A1189F">
      <w:pPr>
        <w:pStyle w:val="ae"/>
        <w:keepNext/>
        <w:rPr>
          <w:rFonts w:hint="cs"/>
          <w:rtl/>
        </w:rPr>
      </w:pPr>
      <w:bookmarkStart w:id="51" w:name="_ETM_Q1_1012242"/>
      <w:bookmarkEnd w:id="51"/>
      <w:r>
        <w:rPr>
          <w:rtl/>
        </w:rPr>
        <w:t>קריאות:</w:t>
      </w:r>
    </w:p>
    <w:p w14:paraId="26DCE173" w14:textId="77777777" w:rsidR="00A1189F" w:rsidRDefault="00A1189F" w:rsidP="00A1189F">
      <w:pPr>
        <w:pStyle w:val="KeepWithNext"/>
        <w:rPr>
          <w:rFonts w:hint="cs"/>
          <w:rtl/>
          <w:lang w:eastAsia="he-IL"/>
        </w:rPr>
      </w:pPr>
    </w:p>
    <w:p w14:paraId="02C1D338" w14:textId="77777777" w:rsidR="009F19BE" w:rsidRDefault="009F19BE" w:rsidP="009F19BE">
      <w:pPr>
        <w:rPr>
          <w:rFonts w:hint="cs"/>
          <w:rtl/>
        </w:rPr>
      </w:pPr>
      <w:r>
        <w:rPr>
          <w:rFonts w:hint="cs"/>
          <w:rtl/>
        </w:rPr>
        <w:t xml:space="preserve">אתם כל הזמן משנים. </w:t>
      </w:r>
    </w:p>
    <w:p w14:paraId="60D0C809" w14:textId="77777777" w:rsidR="00A1189F" w:rsidRDefault="00A1189F" w:rsidP="00A1189F">
      <w:pPr>
        <w:ind w:firstLine="0"/>
        <w:rPr>
          <w:rFonts w:hint="cs"/>
          <w:rtl/>
        </w:rPr>
      </w:pPr>
    </w:p>
    <w:p w14:paraId="4496E00E" w14:textId="77777777" w:rsidR="00A1189F" w:rsidRDefault="00A1189F" w:rsidP="00A1189F">
      <w:pPr>
        <w:pStyle w:val="af1"/>
        <w:keepNext/>
        <w:rPr>
          <w:rFonts w:hint="cs"/>
          <w:rtl/>
        </w:rPr>
      </w:pPr>
      <w:r>
        <w:rPr>
          <w:rtl/>
        </w:rPr>
        <w:t>משה זמיר:</w:t>
      </w:r>
    </w:p>
    <w:p w14:paraId="6B1E614F" w14:textId="77777777" w:rsidR="00A1189F" w:rsidRDefault="00A1189F" w:rsidP="00A1189F">
      <w:pPr>
        <w:pStyle w:val="KeepWithNext"/>
        <w:rPr>
          <w:rFonts w:hint="cs"/>
          <w:rtl/>
        </w:rPr>
      </w:pPr>
    </w:p>
    <w:p w14:paraId="078806F1" w14:textId="77777777" w:rsidR="009F19BE" w:rsidRDefault="00A1189F" w:rsidP="009F19BE">
      <w:pPr>
        <w:rPr>
          <w:rFonts w:hint="cs"/>
          <w:rtl/>
        </w:rPr>
      </w:pPr>
      <w:r>
        <w:rPr>
          <w:rFonts w:hint="cs"/>
          <w:rtl/>
        </w:rPr>
        <w:t>מה עם</w:t>
      </w:r>
      <w:r w:rsidR="009F19BE">
        <w:rPr>
          <w:rFonts w:hint="cs"/>
          <w:rtl/>
        </w:rPr>
        <w:t xml:space="preserve"> הלני המלכה? </w:t>
      </w:r>
      <w:r>
        <w:rPr>
          <w:rFonts w:hint="cs"/>
          <w:rtl/>
        </w:rPr>
        <w:t xml:space="preserve">למה צריך לפנות את הלני המלכה? על מה? כל הרדיו עובד מהלני המלכה. למה אנחנו </w:t>
      </w:r>
      <w:bookmarkStart w:id="52" w:name="_ETM_Q1_1015480"/>
      <w:bookmarkEnd w:id="52"/>
      <w:r>
        <w:rPr>
          <w:rFonts w:hint="cs"/>
          <w:rtl/>
        </w:rPr>
        <w:t xml:space="preserve">צריכים להיות בחוץ? בשביל לענות את האנשים של ירושלים שלא </w:t>
      </w:r>
      <w:bookmarkStart w:id="53" w:name="_ETM_Q1_1020706"/>
      <w:bookmarkEnd w:id="53"/>
      <w:r>
        <w:rPr>
          <w:rFonts w:hint="cs"/>
          <w:rtl/>
        </w:rPr>
        <w:t>יגיעו לתל-אביב? מה לנו ולתל-אביב? מה אנחנו צריכים להיות שם?</w:t>
      </w:r>
      <w:bookmarkStart w:id="54" w:name="_ETM_Q1_1024004"/>
      <w:bookmarkEnd w:id="54"/>
      <w:r>
        <w:rPr>
          <w:rFonts w:hint="cs"/>
          <w:rtl/>
        </w:rPr>
        <w:t xml:space="preserve"> </w:t>
      </w:r>
    </w:p>
    <w:p w14:paraId="087F0D1E" w14:textId="77777777" w:rsidR="009F19BE" w:rsidRDefault="009F19BE" w:rsidP="009F19BE">
      <w:pPr>
        <w:ind w:firstLine="0"/>
        <w:rPr>
          <w:rFonts w:hint="cs"/>
          <w:rtl/>
        </w:rPr>
      </w:pPr>
      <w:bookmarkStart w:id="55" w:name="_ETM_Q1_1029500"/>
      <w:bookmarkEnd w:id="55"/>
    </w:p>
    <w:p w14:paraId="0D26E8E8" w14:textId="77777777" w:rsidR="00A1189F" w:rsidRDefault="00A1189F" w:rsidP="00A1189F">
      <w:pPr>
        <w:pStyle w:val="a"/>
        <w:keepNext/>
        <w:rPr>
          <w:rFonts w:hint="cs"/>
          <w:rtl/>
        </w:rPr>
      </w:pPr>
      <w:bookmarkStart w:id="56" w:name="_ETM_Q1_1031804"/>
      <w:bookmarkEnd w:id="56"/>
      <w:r>
        <w:rPr>
          <w:rtl/>
        </w:rPr>
        <w:t>לאה ורון:</w:t>
      </w:r>
    </w:p>
    <w:p w14:paraId="28C1B7D1" w14:textId="77777777" w:rsidR="00A1189F" w:rsidRDefault="00A1189F" w:rsidP="00A1189F">
      <w:pPr>
        <w:pStyle w:val="KeepWithNext"/>
        <w:rPr>
          <w:rFonts w:hint="cs"/>
          <w:rtl/>
        </w:rPr>
      </w:pPr>
    </w:p>
    <w:p w14:paraId="2AB594DC" w14:textId="77777777" w:rsidR="00A1189F" w:rsidRDefault="00A1189F" w:rsidP="00A1189F">
      <w:pPr>
        <w:rPr>
          <w:rFonts w:hint="cs"/>
          <w:rtl/>
        </w:rPr>
      </w:pPr>
      <w:r>
        <w:rPr>
          <w:rFonts w:hint="cs"/>
          <w:rtl/>
        </w:rPr>
        <w:t xml:space="preserve">מר זמיר, תבקש רשות דיבור. </w:t>
      </w:r>
    </w:p>
    <w:p w14:paraId="131C7DC9" w14:textId="77777777" w:rsidR="00A1189F" w:rsidRDefault="00A1189F" w:rsidP="00A1189F">
      <w:pPr>
        <w:rPr>
          <w:rFonts w:hint="cs"/>
          <w:rtl/>
        </w:rPr>
      </w:pPr>
      <w:bookmarkStart w:id="57" w:name="_ETM_Q1_1030424"/>
      <w:bookmarkEnd w:id="57"/>
    </w:p>
    <w:p w14:paraId="471254E5" w14:textId="77777777" w:rsidR="009F19BE" w:rsidRDefault="009F19BE" w:rsidP="009F19BE">
      <w:pPr>
        <w:pStyle w:val="af"/>
        <w:keepNext/>
        <w:rPr>
          <w:rFonts w:hint="cs"/>
          <w:rtl/>
        </w:rPr>
      </w:pPr>
      <w:r>
        <w:rPr>
          <w:rtl/>
        </w:rPr>
        <w:t>היו"ר דוד ביטן:</w:t>
      </w:r>
    </w:p>
    <w:p w14:paraId="254FBCF8" w14:textId="77777777" w:rsidR="009F19BE" w:rsidRDefault="009F19BE" w:rsidP="009F19BE">
      <w:pPr>
        <w:pStyle w:val="KeepWithNext"/>
        <w:rPr>
          <w:rFonts w:hint="cs"/>
          <w:rtl/>
        </w:rPr>
      </w:pPr>
    </w:p>
    <w:p w14:paraId="7F113F85" w14:textId="77777777" w:rsidR="00A1189F" w:rsidRDefault="00A1189F" w:rsidP="009F19BE">
      <w:pPr>
        <w:rPr>
          <w:rFonts w:hint="cs"/>
          <w:rtl/>
        </w:rPr>
      </w:pPr>
      <w:r>
        <w:rPr>
          <w:rFonts w:hint="cs"/>
          <w:rtl/>
        </w:rPr>
        <w:t xml:space="preserve">רבותי, אני לא פותח את הדיון של אתמול. בזה נגמר הסיפור. אנחנו נגבש את ההחלטות </w:t>
      </w:r>
      <w:bookmarkStart w:id="58" w:name="_ETM_Q1_1039716"/>
      <w:bookmarkEnd w:id="58"/>
      <w:r>
        <w:rPr>
          <w:rFonts w:hint="cs"/>
          <w:rtl/>
        </w:rPr>
        <w:t xml:space="preserve">שלנו היום בערב, ונראה מה עושים. </w:t>
      </w:r>
    </w:p>
    <w:p w14:paraId="53BED1D1" w14:textId="77777777" w:rsidR="00A1189F" w:rsidRDefault="00A1189F" w:rsidP="009F19BE">
      <w:pPr>
        <w:rPr>
          <w:rFonts w:hint="cs"/>
          <w:rtl/>
        </w:rPr>
      </w:pPr>
      <w:bookmarkStart w:id="59" w:name="_ETM_Q1_1041856"/>
      <w:bookmarkEnd w:id="59"/>
    </w:p>
    <w:p w14:paraId="5A842C8B" w14:textId="77777777" w:rsidR="009F19BE" w:rsidRDefault="009F19BE" w:rsidP="009F19BE">
      <w:pPr>
        <w:rPr>
          <w:rFonts w:hint="cs"/>
          <w:rtl/>
        </w:rPr>
      </w:pPr>
      <w:bookmarkStart w:id="60" w:name="_ETM_Q1_1042097"/>
      <w:bookmarkEnd w:id="60"/>
      <w:r>
        <w:rPr>
          <w:rFonts w:hint="cs"/>
          <w:rtl/>
        </w:rPr>
        <w:t xml:space="preserve">לגבי הטלוויזיה באנגלית. </w:t>
      </w:r>
      <w:r w:rsidR="00A1189F">
        <w:rPr>
          <w:rFonts w:hint="cs"/>
          <w:rtl/>
        </w:rPr>
        <w:t xml:space="preserve">שידורים באנגלית? </w:t>
      </w:r>
    </w:p>
    <w:p w14:paraId="1BADC6BC" w14:textId="77777777" w:rsidR="009F19BE" w:rsidRDefault="009F19BE" w:rsidP="009F19BE">
      <w:pPr>
        <w:ind w:firstLine="0"/>
        <w:rPr>
          <w:rFonts w:hint="cs"/>
          <w:rtl/>
        </w:rPr>
      </w:pPr>
    </w:p>
    <w:p w14:paraId="74ADE5E6" w14:textId="77777777" w:rsidR="009F19BE" w:rsidRDefault="009F19BE" w:rsidP="009F19BE">
      <w:pPr>
        <w:pStyle w:val="a"/>
        <w:keepNext/>
        <w:rPr>
          <w:rFonts w:hint="cs"/>
          <w:rtl/>
        </w:rPr>
      </w:pPr>
      <w:r>
        <w:rPr>
          <w:rtl/>
        </w:rPr>
        <w:t>יעקב פרי (יש עתיד):</w:t>
      </w:r>
    </w:p>
    <w:p w14:paraId="4E598CF5" w14:textId="77777777" w:rsidR="009F19BE" w:rsidRDefault="009F19BE" w:rsidP="009F19BE">
      <w:pPr>
        <w:pStyle w:val="KeepWithNext"/>
        <w:rPr>
          <w:rFonts w:hint="cs"/>
          <w:rtl/>
        </w:rPr>
      </w:pPr>
    </w:p>
    <w:p w14:paraId="5C817C20" w14:textId="77777777" w:rsidR="0077242B" w:rsidRDefault="00A1189F" w:rsidP="00A1189F">
      <w:pPr>
        <w:rPr>
          <w:rFonts w:hint="cs"/>
          <w:rtl/>
        </w:rPr>
      </w:pPr>
      <w:r>
        <w:rPr>
          <w:rFonts w:hint="cs"/>
          <w:rtl/>
        </w:rPr>
        <w:t xml:space="preserve">כבוד היושב-ראש, </w:t>
      </w:r>
      <w:r w:rsidR="009F19BE">
        <w:rPr>
          <w:rFonts w:hint="cs"/>
          <w:rtl/>
        </w:rPr>
        <w:t xml:space="preserve">אחד הדוברים העלה פה </w:t>
      </w:r>
      <w:r>
        <w:rPr>
          <w:rFonts w:hint="cs"/>
          <w:rtl/>
        </w:rPr>
        <w:t>את העובדה שיש חמישה עובדים ש</w:t>
      </w:r>
      <w:r w:rsidR="0077242B">
        <w:rPr>
          <w:rFonts w:hint="cs"/>
          <w:rtl/>
        </w:rPr>
        <w:t xml:space="preserve">משדרים. </w:t>
      </w:r>
    </w:p>
    <w:p w14:paraId="6E83D1C1" w14:textId="77777777" w:rsidR="0077242B" w:rsidRDefault="0077242B" w:rsidP="0077242B">
      <w:pPr>
        <w:ind w:firstLine="0"/>
        <w:rPr>
          <w:rFonts w:hint="cs"/>
          <w:rtl/>
        </w:rPr>
      </w:pPr>
      <w:bookmarkStart w:id="61" w:name="_ETM_Q1_1063900"/>
      <w:bookmarkEnd w:id="61"/>
    </w:p>
    <w:p w14:paraId="5212DC29" w14:textId="77777777" w:rsidR="0077242B" w:rsidRDefault="0077242B" w:rsidP="0077242B">
      <w:pPr>
        <w:pStyle w:val="af"/>
        <w:keepNext/>
        <w:rPr>
          <w:rFonts w:hint="cs"/>
          <w:rtl/>
        </w:rPr>
      </w:pPr>
      <w:r>
        <w:rPr>
          <w:rtl/>
        </w:rPr>
        <w:t>היו"ר דוד ביטן:</w:t>
      </w:r>
    </w:p>
    <w:p w14:paraId="38950542" w14:textId="77777777" w:rsidR="0077242B" w:rsidRDefault="0077242B" w:rsidP="0077242B">
      <w:pPr>
        <w:pStyle w:val="KeepWithNext"/>
        <w:rPr>
          <w:rFonts w:hint="cs"/>
          <w:rtl/>
        </w:rPr>
      </w:pPr>
    </w:p>
    <w:p w14:paraId="47F79230" w14:textId="77777777" w:rsidR="0077242B" w:rsidRDefault="0077242B" w:rsidP="0077242B">
      <w:pPr>
        <w:rPr>
          <w:rFonts w:hint="cs"/>
          <w:rtl/>
        </w:rPr>
      </w:pPr>
      <w:r>
        <w:rPr>
          <w:rFonts w:hint="cs"/>
          <w:rtl/>
        </w:rPr>
        <w:t xml:space="preserve">נכון. מה הוא יכול לחדש לנו פה? </w:t>
      </w:r>
    </w:p>
    <w:p w14:paraId="7FB013C6" w14:textId="77777777" w:rsidR="0077242B" w:rsidRDefault="0077242B" w:rsidP="0077242B">
      <w:pPr>
        <w:ind w:firstLine="0"/>
        <w:rPr>
          <w:rFonts w:hint="cs"/>
          <w:rtl/>
        </w:rPr>
      </w:pPr>
      <w:bookmarkStart w:id="62" w:name="_ETM_Q1_1061691"/>
      <w:bookmarkEnd w:id="62"/>
    </w:p>
    <w:p w14:paraId="20F3990E" w14:textId="77777777" w:rsidR="0077242B" w:rsidRDefault="0077242B" w:rsidP="0077242B">
      <w:pPr>
        <w:pStyle w:val="a"/>
        <w:keepNext/>
        <w:rPr>
          <w:rFonts w:hint="cs"/>
          <w:rtl/>
        </w:rPr>
      </w:pPr>
      <w:bookmarkStart w:id="63" w:name="_ETM_Q1_1062076"/>
      <w:bookmarkStart w:id="64" w:name="_ETM_Q1_1064580"/>
      <w:bookmarkEnd w:id="63"/>
      <w:bookmarkEnd w:id="64"/>
      <w:r>
        <w:rPr>
          <w:rtl/>
        </w:rPr>
        <w:t>יעקב פרי (יש עתיד):</w:t>
      </w:r>
    </w:p>
    <w:p w14:paraId="3C4366F5" w14:textId="77777777" w:rsidR="0077242B" w:rsidRDefault="0077242B" w:rsidP="0077242B">
      <w:pPr>
        <w:pStyle w:val="KeepWithNext"/>
        <w:rPr>
          <w:rFonts w:hint="cs"/>
          <w:rtl/>
        </w:rPr>
      </w:pPr>
    </w:p>
    <w:p w14:paraId="00D199AD" w14:textId="77777777" w:rsidR="009F19BE" w:rsidRDefault="009F19BE" w:rsidP="0077242B">
      <w:pPr>
        <w:rPr>
          <w:rFonts w:hint="cs"/>
          <w:rtl/>
        </w:rPr>
      </w:pPr>
      <w:r>
        <w:rPr>
          <w:rFonts w:hint="cs"/>
          <w:rtl/>
        </w:rPr>
        <w:t xml:space="preserve"> הוא אחד השדרים</w:t>
      </w:r>
      <w:r w:rsidR="0077242B">
        <w:rPr>
          <w:rFonts w:hint="cs"/>
          <w:rtl/>
        </w:rPr>
        <w:t>,</w:t>
      </w:r>
      <w:r>
        <w:rPr>
          <w:rFonts w:hint="cs"/>
          <w:rtl/>
        </w:rPr>
        <w:t xml:space="preserve"> והוא רוצה להעלות את זה. </w:t>
      </w:r>
    </w:p>
    <w:p w14:paraId="04013F11" w14:textId="77777777" w:rsidR="0077242B" w:rsidRDefault="0077242B" w:rsidP="0077242B">
      <w:pPr>
        <w:ind w:firstLine="0"/>
        <w:rPr>
          <w:rFonts w:hint="cs"/>
          <w:rtl/>
        </w:rPr>
      </w:pPr>
    </w:p>
    <w:p w14:paraId="3EDD3203" w14:textId="77777777" w:rsidR="0077242B" w:rsidRDefault="0077242B" w:rsidP="0077242B">
      <w:pPr>
        <w:pStyle w:val="af"/>
        <w:keepNext/>
        <w:rPr>
          <w:rFonts w:hint="cs"/>
          <w:rtl/>
        </w:rPr>
      </w:pPr>
      <w:bookmarkStart w:id="65" w:name="_ETM_Q1_1066502"/>
      <w:bookmarkEnd w:id="65"/>
      <w:r>
        <w:rPr>
          <w:rtl/>
        </w:rPr>
        <w:t>היו"ר דוד ביטן:</w:t>
      </w:r>
    </w:p>
    <w:p w14:paraId="46D48353" w14:textId="77777777" w:rsidR="0077242B" w:rsidRDefault="0077242B" w:rsidP="0077242B">
      <w:pPr>
        <w:pStyle w:val="KeepWithNext"/>
        <w:rPr>
          <w:rFonts w:hint="cs"/>
          <w:rtl/>
        </w:rPr>
      </w:pPr>
    </w:p>
    <w:p w14:paraId="61BEE6C2" w14:textId="77777777" w:rsidR="0077242B" w:rsidRDefault="0077242B" w:rsidP="0077242B">
      <w:pPr>
        <w:rPr>
          <w:rFonts w:hint="cs"/>
          <w:rtl/>
        </w:rPr>
      </w:pPr>
      <w:r>
        <w:rPr>
          <w:rFonts w:hint="cs"/>
          <w:rtl/>
        </w:rPr>
        <w:t xml:space="preserve">כבר הציגו את העניין </w:t>
      </w:r>
      <w:bookmarkStart w:id="66" w:name="_ETM_Q1_1066105"/>
      <w:bookmarkEnd w:id="66"/>
      <w:r>
        <w:rPr>
          <w:rFonts w:hint="cs"/>
          <w:rtl/>
        </w:rPr>
        <w:t xml:space="preserve">שלכם אתמול. </w:t>
      </w:r>
    </w:p>
    <w:p w14:paraId="73A797FC" w14:textId="77777777" w:rsidR="0077242B" w:rsidRDefault="0077242B" w:rsidP="0077242B">
      <w:pPr>
        <w:ind w:firstLine="0"/>
        <w:rPr>
          <w:rFonts w:hint="cs"/>
          <w:rtl/>
        </w:rPr>
      </w:pPr>
      <w:bookmarkStart w:id="67" w:name="_ETM_Q1_1068755"/>
      <w:bookmarkEnd w:id="67"/>
    </w:p>
    <w:p w14:paraId="7F7E93E2" w14:textId="77777777" w:rsidR="00A00A7D" w:rsidRDefault="0077242B" w:rsidP="0077242B">
      <w:pPr>
        <w:pStyle w:val="a"/>
        <w:keepNext/>
        <w:rPr>
          <w:rFonts w:hint="cs"/>
          <w:rtl/>
        </w:rPr>
      </w:pPr>
      <w:bookmarkStart w:id="68" w:name="_ETM_Q1_1068974"/>
      <w:bookmarkEnd w:id="68"/>
      <w:r>
        <w:rPr>
          <w:rtl/>
        </w:rPr>
        <w:t>אריאל סליבן:</w:t>
      </w:r>
    </w:p>
    <w:p w14:paraId="35FC3053" w14:textId="77777777" w:rsidR="0077242B" w:rsidRDefault="0077242B" w:rsidP="0077242B">
      <w:pPr>
        <w:pStyle w:val="KeepWithNext"/>
        <w:rPr>
          <w:rFonts w:hint="cs"/>
          <w:rtl/>
        </w:rPr>
      </w:pPr>
    </w:p>
    <w:p w14:paraId="26D6B74C" w14:textId="77777777" w:rsidR="00210EE9" w:rsidRDefault="00A00A7D" w:rsidP="00210EE9">
      <w:pPr>
        <w:ind w:firstLine="0"/>
        <w:rPr>
          <w:rFonts w:hint="cs"/>
          <w:rtl/>
        </w:rPr>
      </w:pPr>
      <w:r>
        <w:rPr>
          <w:rFonts w:hint="cs"/>
          <w:rtl/>
        </w:rPr>
        <w:tab/>
      </w:r>
      <w:r w:rsidR="0077242B">
        <w:rPr>
          <w:rFonts w:hint="cs"/>
          <w:rtl/>
        </w:rPr>
        <w:t xml:space="preserve">לא הציגו את המילה "אנגלית", הציגו "שפות זרות". אני מגיש החדשות באנגלית בערוץ הראשון ברשות </w:t>
      </w:r>
      <w:bookmarkStart w:id="69" w:name="_ETM_Q1_1077288"/>
      <w:bookmarkEnd w:id="69"/>
      <w:r w:rsidR="0077242B">
        <w:rPr>
          <w:rFonts w:hint="cs"/>
          <w:rtl/>
        </w:rPr>
        <w:t xml:space="preserve">השידור. אנחנו כבר עשרים שנה משדרים חדשות באנגלית כל </w:t>
      </w:r>
      <w:bookmarkStart w:id="70" w:name="_ETM_Q1_1082234"/>
      <w:bookmarkEnd w:id="70"/>
      <w:r w:rsidR="0077242B">
        <w:rPr>
          <w:rFonts w:hint="cs"/>
          <w:rtl/>
        </w:rPr>
        <w:t xml:space="preserve">יום במהדורה של 20 דקות שמיועדת לעולים החדשים, לתיירים, לדיפלומטים. יש רייטינג </w:t>
      </w:r>
      <w:bookmarkStart w:id="71" w:name="_ETM_Q1_1091297"/>
      <w:bookmarkEnd w:id="71"/>
      <w:r w:rsidR="0077242B">
        <w:rPr>
          <w:rFonts w:hint="cs"/>
          <w:rtl/>
        </w:rPr>
        <w:t xml:space="preserve">די מכובד. זה גם משודר בישראל וגם משודר בארצות-הברית. </w:t>
      </w:r>
      <w:bookmarkStart w:id="72" w:name="_ETM_Q1_1094169"/>
      <w:bookmarkEnd w:id="72"/>
      <w:r w:rsidR="0077242B">
        <w:rPr>
          <w:rFonts w:hint="cs"/>
          <w:rtl/>
        </w:rPr>
        <w:t xml:space="preserve">בתאגיד החדשות אין שום כוונה להעלות את הטלוויזיה באנגלית. זה </w:t>
      </w:r>
      <w:bookmarkStart w:id="73" w:name="_ETM_Q1_1099639"/>
      <w:bookmarkEnd w:id="73"/>
      <w:r w:rsidR="0077242B">
        <w:rPr>
          <w:rFonts w:hint="cs"/>
          <w:rtl/>
        </w:rPr>
        <w:t xml:space="preserve">בלתי מובן. </w:t>
      </w:r>
      <w:r>
        <w:rPr>
          <w:rFonts w:hint="cs"/>
          <w:rtl/>
        </w:rPr>
        <w:t xml:space="preserve">ניסיתי לשכנע אותם </w:t>
      </w:r>
      <w:r>
        <w:rPr>
          <w:rtl/>
        </w:rPr>
        <w:t>–</w:t>
      </w:r>
      <w:r>
        <w:rPr>
          <w:rFonts w:hint="cs"/>
          <w:rtl/>
        </w:rPr>
        <w:t xml:space="preserve"> לא הצלחנו. אנחנו מבקשים- -</w:t>
      </w:r>
      <w:bookmarkStart w:id="74" w:name="_ETM_Q1_1107240"/>
      <w:bookmarkEnd w:id="74"/>
    </w:p>
    <w:p w14:paraId="16429B9B" w14:textId="77777777" w:rsidR="00210EE9" w:rsidRDefault="00210EE9" w:rsidP="00210EE9">
      <w:pPr>
        <w:ind w:firstLine="0"/>
        <w:rPr>
          <w:rFonts w:hint="cs"/>
          <w:rtl/>
        </w:rPr>
      </w:pPr>
      <w:bookmarkStart w:id="75" w:name="_ETM_Q1_1107801"/>
      <w:bookmarkEnd w:id="75"/>
    </w:p>
    <w:p w14:paraId="1458373E" w14:textId="77777777" w:rsidR="00210EE9" w:rsidRDefault="00210EE9" w:rsidP="00210EE9">
      <w:pPr>
        <w:pStyle w:val="af"/>
        <w:keepNext/>
        <w:rPr>
          <w:rFonts w:hint="cs"/>
          <w:rtl/>
        </w:rPr>
      </w:pPr>
      <w:r>
        <w:rPr>
          <w:rtl/>
        </w:rPr>
        <w:t>היו"ר דוד ביטן:</w:t>
      </w:r>
    </w:p>
    <w:p w14:paraId="174C0644" w14:textId="77777777" w:rsidR="00210EE9" w:rsidRDefault="00210EE9" w:rsidP="00210EE9">
      <w:pPr>
        <w:pStyle w:val="KeepWithNext"/>
        <w:rPr>
          <w:rFonts w:hint="cs"/>
          <w:rtl/>
        </w:rPr>
      </w:pPr>
    </w:p>
    <w:p w14:paraId="5A990FC8" w14:textId="77777777" w:rsidR="00210EE9" w:rsidRDefault="00210EE9" w:rsidP="00210EE9">
      <w:pPr>
        <w:rPr>
          <w:rFonts w:hint="cs"/>
          <w:rtl/>
        </w:rPr>
      </w:pPr>
      <w:r>
        <w:rPr>
          <w:rFonts w:hint="cs"/>
          <w:rtl/>
        </w:rPr>
        <w:t xml:space="preserve">הבנתי. אלדד קובלנץ, יש לך תשובה? </w:t>
      </w:r>
    </w:p>
    <w:p w14:paraId="3CFF4486" w14:textId="77777777" w:rsidR="00A00A7D" w:rsidRDefault="00A00A7D" w:rsidP="00A00A7D">
      <w:pPr>
        <w:ind w:firstLine="0"/>
        <w:rPr>
          <w:rFonts w:hint="cs"/>
          <w:rtl/>
        </w:rPr>
      </w:pPr>
    </w:p>
    <w:p w14:paraId="27F48C7E" w14:textId="77777777" w:rsidR="00A00A7D" w:rsidRDefault="00A00A7D" w:rsidP="00A00A7D">
      <w:pPr>
        <w:pStyle w:val="af1"/>
        <w:keepNext/>
        <w:rPr>
          <w:rFonts w:hint="cs"/>
          <w:rtl/>
        </w:rPr>
      </w:pPr>
      <w:r>
        <w:rPr>
          <w:rtl/>
        </w:rPr>
        <w:t>אלדד קובלנץ:</w:t>
      </w:r>
    </w:p>
    <w:p w14:paraId="6BBE8002" w14:textId="77777777" w:rsidR="00A00A7D" w:rsidRDefault="00A00A7D" w:rsidP="00A00A7D">
      <w:pPr>
        <w:pStyle w:val="KeepWithNext"/>
        <w:rPr>
          <w:rFonts w:hint="cs"/>
          <w:rtl/>
        </w:rPr>
      </w:pPr>
    </w:p>
    <w:p w14:paraId="0641BC73" w14:textId="77777777" w:rsidR="00A00A7D" w:rsidRDefault="00A00A7D" w:rsidP="00210EE9">
      <w:pPr>
        <w:rPr>
          <w:rFonts w:hint="cs"/>
          <w:rtl/>
        </w:rPr>
      </w:pPr>
      <w:r>
        <w:rPr>
          <w:rFonts w:hint="cs"/>
          <w:rtl/>
        </w:rPr>
        <w:t xml:space="preserve">שידורי </w:t>
      </w:r>
      <w:r w:rsidR="00210EE9">
        <w:rPr>
          <w:rFonts w:hint="cs"/>
          <w:rtl/>
        </w:rPr>
        <w:t xml:space="preserve">האנגלית </w:t>
      </w:r>
      <w:bookmarkStart w:id="76" w:name="_ETM_Q1_1113005"/>
      <w:bookmarkEnd w:id="76"/>
      <w:r w:rsidR="00210EE9">
        <w:rPr>
          <w:rFonts w:hint="cs"/>
          <w:rtl/>
        </w:rPr>
        <w:t>שלנו יהיו ב</w:t>
      </w:r>
      <w:r>
        <w:rPr>
          <w:rFonts w:hint="cs"/>
          <w:rtl/>
        </w:rPr>
        <w:t xml:space="preserve">רדיו ולא </w:t>
      </w:r>
      <w:r w:rsidR="00210EE9">
        <w:rPr>
          <w:rFonts w:hint="cs"/>
          <w:rtl/>
        </w:rPr>
        <w:t xml:space="preserve">בטלוויזיה כי אנחנו חושבים שהערוץ הראשי צריך לשדר </w:t>
      </w:r>
      <w:bookmarkStart w:id="77" w:name="_ETM_Q1_1115923"/>
      <w:bookmarkEnd w:id="77"/>
      <w:r w:rsidR="00210EE9">
        <w:rPr>
          <w:rFonts w:hint="cs"/>
          <w:rtl/>
        </w:rPr>
        <w:t xml:space="preserve">בעברית מהבוקר עד הלילה כמעט כולו. </w:t>
      </w:r>
    </w:p>
    <w:p w14:paraId="22E734A9" w14:textId="77777777" w:rsidR="00210EE9" w:rsidRDefault="00210EE9" w:rsidP="00210EE9">
      <w:pPr>
        <w:ind w:firstLine="0"/>
        <w:rPr>
          <w:rFonts w:hint="cs"/>
          <w:rtl/>
        </w:rPr>
      </w:pPr>
      <w:bookmarkStart w:id="78" w:name="_ETM_Q1_1123413"/>
      <w:bookmarkEnd w:id="78"/>
    </w:p>
    <w:p w14:paraId="1ADC09AB" w14:textId="77777777" w:rsidR="00210EE9" w:rsidRDefault="00210EE9" w:rsidP="00210EE9">
      <w:pPr>
        <w:pStyle w:val="af"/>
        <w:keepNext/>
        <w:rPr>
          <w:rFonts w:hint="cs"/>
          <w:rtl/>
        </w:rPr>
      </w:pPr>
      <w:r>
        <w:rPr>
          <w:rtl/>
        </w:rPr>
        <w:t>היו"ר דוד ביטן:</w:t>
      </w:r>
    </w:p>
    <w:p w14:paraId="066BA989" w14:textId="77777777" w:rsidR="00210EE9" w:rsidRDefault="00210EE9" w:rsidP="00210EE9">
      <w:pPr>
        <w:pStyle w:val="KeepWithNext"/>
        <w:rPr>
          <w:rFonts w:hint="cs"/>
          <w:rtl/>
        </w:rPr>
      </w:pPr>
    </w:p>
    <w:p w14:paraId="6B539A06" w14:textId="77777777" w:rsidR="00210EE9" w:rsidRDefault="00210EE9" w:rsidP="00210EE9">
      <w:pPr>
        <w:rPr>
          <w:rFonts w:hint="cs"/>
          <w:rtl/>
        </w:rPr>
      </w:pPr>
      <w:r>
        <w:rPr>
          <w:rFonts w:hint="cs"/>
          <w:rtl/>
        </w:rPr>
        <w:t xml:space="preserve">מה יש לך להגיד? </w:t>
      </w:r>
    </w:p>
    <w:p w14:paraId="0148CD4C" w14:textId="77777777" w:rsidR="00A00A7D" w:rsidRDefault="00A00A7D" w:rsidP="00A00A7D">
      <w:pPr>
        <w:pStyle w:val="ae"/>
        <w:keepNext/>
        <w:rPr>
          <w:rFonts w:hint="cs"/>
          <w:rtl/>
        </w:rPr>
      </w:pPr>
      <w:bookmarkStart w:id="79" w:name="_ETM_Q1_1124565"/>
      <w:bookmarkStart w:id="80" w:name="_ETM_Q1_1123860"/>
      <w:bookmarkEnd w:id="79"/>
      <w:bookmarkEnd w:id="80"/>
      <w:r>
        <w:rPr>
          <w:rtl/>
        </w:rPr>
        <w:t>קריאה:</w:t>
      </w:r>
    </w:p>
    <w:p w14:paraId="60F88C7D" w14:textId="77777777" w:rsidR="00A00A7D" w:rsidRDefault="00A00A7D" w:rsidP="00A00A7D">
      <w:pPr>
        <w:pStyle w:val="KeepWithNext"/>
        <w:rPr>
          <w:rFonts w:hint="cs"/>
          <w:rtl/>
        </w:rPr>
      </w:pPr>
    </w:p>
    <w:p w14:paraId="3A3273E0" w14:textId="77777777" w:rsidR="00210EE9" w:rsidRDefault="00210EE9" w:rsidP="00A00A7D">
      <w:pPr>
        <w:rPr>
          <w:rFonts w:hint="cs"/>
          <w:rtl/>
        </w:rPr>
      </w:pPr>
      <w:r>
        <w:rPr>
          <w:rFonts w:hint="cs"/>
          <w:rtl/>
        </w:rPr>
        <w:t xml:space="preserve">היום הוא לא משדר בערוץ הראשי, הוא משדר בערוץ </w:t>
      </w:r>
      <w:bookmarkStart w:id="81" w:name="_ETM_Q1_1125972"/>
      <w:bookmarkEnd w:id="81"/>
      <w:r>
        <w:rPr>
          <w:rFonts w:hint="cs"/>
          <w:rtl/>
        </w:rPr>
        <w:t xml:space="preserve">33, בערוץ של הערבית. נותנים לו זמן של 25 דקות. </w:t>
      </w:r>
    </w:p>
    <w:p w14:paraId="3C941CDC" w14:textId="77777777" w:rsidR="00210EE9" w:rsidRDefault="00210EE9" w:rsidP="00210EE9">
      <w:pPr>
        <w:ind w:firstLine="0"/>
        <w:rPr>
          <w:rFonts w:hint="cs"/>
          <w:rtl/>
        </w:rPr>
      </w:pPr>
      <w:bookmarkStart w:id="82" w:name="_ETM_Q1_1133914"/>
      <w:bookmarkEnd w:id="82"/>
    </w:p>
    <w:p w14:paraId="1923FE83" w14:textId="77777777" w:rsidR="00210EE9" w:rsidRDefault="00210EE9" w:rsidP="00210EE9">
      <w:pPr>
        <w:pStyle w:val="ae"/>
        <w:keepNext/>
        <w:rPr>
          <w:rFonts w:hint="cs"/>
          <w:rtl/>
        </w:rPr>
      </w:pPr>
      <w:r>
        <w:rPr>
          <w:rtl/>
        </w:rPr>
        <w:t>קריאה:</w:t>
      </w:r>
    </w:p>
    <w:p w14:paraId="14E7B239" w14:textId="77777777" w:rsidR="00210EE9" w:rsidRDefault="00210EE9" w:rsidP="00210EE9">
      <w:pPr>
        <w:pStyle w:val="KeepWithNext"/>
        <w:rPr>
          <w:rFonts w:hint="cs"/>
          <w:rtl/>
        </w:rPr>
      </w:pPr>
    </w:p>
    <w:p w14:paraId="17ACE4E4" w14:textId="77777777" w:rsidR="00210EE9" w:rsidRDefault="00210EE9" w:rsidP="00210EE9">
      <w:pPr>
        <w:rPr>
          <w:rFonts w:hint="cs"/>
          <w:rtl/>
        </w:rPr>
      </w:pPr>
      <w:r>
        <w:rPr>
          <w:rFonts w:hint="cs"/>
          <w:rtl/>
        </w:rPr>
        <w:t xml:space="preserve">זה נראה לך הגיוני שבערוץ בערבית יהיה פתאום אי </w:t>
      </w:r>
      <w:bookmarkStart w:id="83" w:name="_ETM_Q1_1134647"/>
      <w:bookmarkEnd w:id="83"/>
      <w:r>
        <w:rPr>
          <w:rFonts w:hint="cs"/>
          <w:rtl/>
        </w:rPr>
        <w:t xml:space="preserve">באנגלית? </w:t>
      </w:r>
    </w:p>
    <w:p w14:paraId="5ED5AA6F" w14:textId="77777777" w:rsidR="00210EE9" w:rsidRDefault="00210EE9" w:rsidP="00210EE9">
      <w:pPr>
        <w:ind w:firstLine="0"/>
        <w:rPr>
          <w:rFonts w:hint="cs"/>
          <w:rtl/>
        </w:rPr>
      </w:pPr>
      <w:bookmarkStart w:id="84" w:name="_ETM_Q1_1137311"/>
      <w:bookmarkEnd w:id="84"/>
    </w:p>
    <w:p w14:paraId="45F85996" w14:textId="77777777" w:rsidR="00210EE9" w:rsidRDefault="00210EE9" w:rsidP="00210EE9">
      <w:pPr>
        <w:pStyle w:val="ae"/>
        <w:keepNext/>
        <w:rPr>
          <w:rFonts w:hint="cs"/>
          <w:rtl/>
        </w:rPr>
      </w:pPr>
      <w:bookmarkStart w:id="85" w:name="_ETM_Q1_1137703"/>
      <w:bookmarkEnd w:id="85"/>
      <w:r>
        <w:rPr>
          <w:rtl/>
        </w:rPr>
        <w:t>קריאות:</w:t>
      </w:r>
    </w:p>
    <w:p w14:paraId="6391B398" w14:textId="77777777" w:rsidR="00210EE9" w:rsidRDefault="00210EE9" w:rsidP="00210EE9">
      <w:pPr>
        <w:pStyle w:val="KeepWithNext"/>
        <w:rPr>
          <w:rFonts w:hint="cs"/>
          <w:rtl/>
        </w:rPr>
      </w:pPr>
    </w:p>
    <w:p w14:paraId="67A3C1D5" w14:textId="77777777" w:rsidR="00210EE9" w:rsidRDefault="00210EE9" w:rsidP="00210EE9">
      <w:pPr>
        <w:rPr>
          <w:rFonts w:hint="cs"/>
          <w:rtl/>
        </w:rPr>
      </w:pPr>
      <w:r>
        <w:rPr>
          <w:rFonts w:hint="cs"/>
          <w:rtl/>
        </w:rPr>
        <w:t xml:space="preserve">למה לא? </w:t>
      </w:r>
    </w:p>
    <w:p w14:paraId="104FECA3" w14:textId="77777777" w:rsidR="00210EE9" w:rsidRDefault="00210EE9" w:rsidP="00210EE9">
      <w:pPr>
        <w:ind w:firstLine="0"/>
        <w:rPr>
          <w:rFonts w:hint="cs"/>
          <w:rtl/>
        </w:rPr>
      </w:pPr>
      <w:bookmarkStart w:id="86" w:name="_ETM_Q1_1138476"/>
      <w:bookmarkEnd w:id="86"/>
    </w:p>
    <w:p w14:paraId="6535DE0A" w14:textId="77777777" w:rsidR="00210EE9" w:rsidRDefault="00210EE9" w:rsidP="00210EE9">
      <w:pPr>
        <w:pStyle w:val="ae"/>
        <w:keepNext/>
        <w:rPr>
          <w:rFonts w:hint="cs"/>
          <w:rtl/>
        </w:rPr>
      </w:pPr>
      <w:bookmarkStart w:id="87" w:name="_ETM_Q1_1138908"/>
      <w:bookmarkEnd w:id="87"/>
      <w:r>
        <w:rPr>
          <w:rtl/>
        </w:rPr>
        <w:t>קריאה:</w:t>
      </w:r>
    </w:p>
    <w:p w14:paraId="5E9401A5" w14:textId="77777777" w:rsidR="00210EE9" w:rsidRDefault="00210EE9" w:rsidP="00210EE9">
      <w:pPr>
        <w:pStyle w:val="KeepWithNext"/>
        <w:rPr>
          <w:rFonts w:hint="cs"/>
          <w:rtl/>
        </w:rPr>
      </w:pPr>
    </w:p>
    <w:p w14:paraId="6F0FF2E0" w14:textId="77777777" w:rsidR="00A00A7D" w:rsidRDefault="00A00A7D" w:rsidP="00314505">
      <w:pPr>
        <w:rPr>
          <w:rFonts w:hint="cs"/>
          <w:rtl/>
        </w:rPr>
      </w:pPr>
      <w:bookmarkStart w:id="88" w:name="_ETM_Q1_1134419"/>
      <w:bookmarkEnd w:id="88"/>
      <w:r>
        <w:rPr>
          <w:rFonts w:hint="cs"/>
          <w:rtl/>
        </w:rPr>
        <w:t xml:space="preserve">יש הרגלי צפייה </w:t>
      </w:r>
      <w:r w:rsidR="00210EE9">
        <w:rPr>
          <w:rFonts w:hint="cs"/>
          <w:rtl/>
        </w:rPr>
        <w:t xml:space="preserve">כאלה. אפשר להמשיך אותם. </w:t>
      </w:r>
      <w:r w:rsidR="00314505">
        <w:rPr>
          <w:rFonts w:hint="cs"/>
          <w:rtl/>
        </w:rPr>
        <w:t xml:space="preserve">יש הרגלי צפייה של </w:t>
      </w:r>
      <w:r>
        <w:rPr>
          <w:rFonts w:hint="cs"/>
          <w:rtl/>
        </w:rPr>
        <w:t xml:space="preserve">יותר מעשרים שנה. </w:t>
      </w:r>
    </w:p>
    <w:p w14:paraId="51E576B5" w14:textId="77777777" w:rsidR="00314505" w:rsidRDefault="00314505" w:rsidP="00314505">
      <w:pPr>
        <w:ind w:firstLine="0"/>
        <w:rPr>
          <w:rFonts w:hint="cs"/>
          <w:rtl/>
        </w:rPr>
      </w:pPr>
      <w:bookmarkStart w:id="89" w:name="_ETM_Q1_1148173"/>
      <w:bookmarkEnd w:id="89"/>
    </w:p>
    <w:p w14:paraId="6B07D6FE" w14:textId="77777777" w:rsidR="00314505" w:rsidRDefault="00314505" w:rsidP="00314505">
      <w:pPr>
        <w:pStyle w:val="af"/>
        <w:keepNext/>
        <w:rPr>
          <w:rFonts w:hint="cs"/>
          <w:rtl/>
        </w:rPr>
      </w:pPr>
      <w:bookmarkStart w:id="90" w:name="_ETM_Q1_1148629"/>
      <w:bookmarkEnd w:id="90"/>
      <w:r>
        <w:rPr>
          <w:rtl/>
        </w:rPr>
        <w:t>היו"ר דוד ביטן:</w:t>
      </w:r>
    </w:p>
    <w:p w14:paraId="26CFB4ED" w14:textId="77777777" w:rsidR="00314505" w:rsidRDefault="00314505" w:rsidP="00314505">
      <w:pPr>
        <w:pStyle w:val="KeepWithNext"/>
        <w:rPr>
          <w:rFonts w:hint="cs"/>
          <w:rtl/>
        </w:rPr>
      </w:pPr>
    </w:p>
    <w:p w14:paraId="095CBC3F" w14:textId="77777777" w:rsidR="00314505" w:rsidRDefault="00314505" w:rsidP="00314505">
      <w:pPr>
        <w:rPr>
          <w:rFonts w:hint="cs"/>
          <w:rtl/>
        </w:rPr>
      </w:pPr>
      <w:r>
        <w:rPr>
          <w:rFonts w:hint="cs"/>
          <w:rtl/>
        </w:rPr>
        <w:t xml:space="preserve">לי נראה הגיוני מה שהוא אומר, שזה יהיה ברדיו ולא בטלוויזיה. אבל לא משנה. </w:t>
      </w:r>
    </w:p>
    <w:p w14:paraId="45AE6FB0" w14:textId="77777777" w:rsidR="00A00A7D" w:rsidRDefault="00A00A7D" w:rsidP="00A00A7D">
      <w:pPr>
        <w:ind w:firstLine="0"/>
        <w:rPr>
          <w:rFonts w:hint="cs"/>
          <w:rtl/>
        </w:rPr>
      </w:pPr>
    </w:p>
    <w:p w14:paraId="4FFF929F" w14:textId="77777777" w:rsidR="00A00A7D" w:rsidRDefault="00A00A7D" w:rsidP="00A00A7D">
      <w:pPr>
        <w:pStyle w:val="af1"/>
        <w:keepNext/>
        <w:rPr>
          <w:rFonts w:hint="cs"/>
          <w:rtl/>
        </w:rPr>
      </w:pPr>
      <w:r>
        <w:rPr>
          <w:rtl/>
        </w:rPr>
        <w:t>אלדד קובלנץ:</w:t>
      </w:r>
    </w:p>
    <w:p w14:paraId="1AA8B5E1" w14:textId="77777777" w:rsidR="00A00A7D" w:rsidRDefault="00A00A7D" w:rsidP="00A00A7D">
      <w:pPr>
        <w:pStyle w:val="KeepWithNext"/>
        <w:rPr>
          <w:rFonts w:hint="cs"/>
          <w:rtl/>
        </w:rPr>
      </w:pPr>
    </w:p>
    <w:p w14:paraId="55564397" w14:textId="77777777" w:rsidR="00A00A7D" w:rsidRDefault="00314505" w:rsidP="00A00A7D">
      <w:pPr>
        <w:rPr>
          <w:rFonts w:hint="cs"/>
          <w:rtl/>
        </w:rPr>
      </w:pPr>
      <w:r>
        <w:rPr>
          <w:rFonts w:hint="cs"/>
          <w:rtl/>
        </w:rPr>
        <w:t xml:space="preserve">גם בדיגיטל זה יהיה. אנחנו חושבים שגם ברדיו ובדיגיטל </w:t>
      </w:r>
      <w:r>
        <w:rPr>
          <w:rtl/>
        </w:rPr>
        <w:t>–</w:t>
      </w:r>
      <w:r>
        <w:rPr>
          <w:rFonts w:hint="cs"/>
          <w:rtl/>
        </w:rPr>
        <w:t xml:space="preserve"> הטלוויזיה הלינארית </w:t>
      </w:r>
      <w:r>
        <w:rPr>
          <w:rtl/>
        </w:rPr>
        <w:t>–</w:t>
      </w:r>
      <w:r>
        <w:rPr>
          <w:rFonts w:hint="cs"/>
          <w:rtl/>
        </w:rPr>
        <w:t xml:space="preserve"> אנחנו חושבים שהיא </w:t>
      </w:r>
      <w:r w:rsidR="00A00A7D">
        <w:rPr>
          <w:rFonts w:hint="cs"/>
          <w:rtl/>
        </w:rPr>
        <w:t xml:space="preserve">תשרוד בלי חדשות באנגלית. </w:t>
      </w:r>
    </w:p>
    <w:p w14:paraId="696BE34D" w14:textId="77777777" w:rsidR="00A00A7D" w:rsidRDefault="00A00A7D" w:rsidP="00A00A7D">
      <w:pPr>
        <w:ind w:firstLine="0"/>
        <w:rPr>
          <w:rFonts w:hint="cs"/>
          <w:rtl/>
        </w:rPr>
      </w:pPr>
    </w:p>
    <w:p w14:paraId="6AFBECF1" w14:textId="77777777" w:rsidR="00A00A7D" w:rsidRDefault="00A00A7D" w:rsidP="00A00A7D">
      <w:pPr>
        <w:pStyle w:val="af"/>
        <w:keepNext/>
        <w:rPr>
          <w:rFonts w:hint="cs"/>
          <w:rtl/>
        </w:rPr>
      </w:pPr>
      <w:r>
        <w:rPr>
          <w:rtl/>
        </w:rPr>
        <w:t>היו"ר דוד ביטן:</w:t>
      </w:r>
    </w:p>
    <w:p w14:paraId="5DBDCFF0" w14:textId="77777777" w:rsidR="00A00A7D" w:rsidRDefault="00A00A7D" w:rsidP="00A00A7D">
      <w:pPr>
        <w:pStyle w:val="KeepWithNext"/>
        <w:rPr>
          <w:rFonts w:hint="cs"/>
          <w:rtl/>
        </w:rPr>
      </w:pPr>
    </w:p>
    <w:p w14:paraId="55DF03BA" w14:textId="77777777" w:rsidR="00A00A7D" w:rsidRDefault="00314505" w:rsidP="00314505">
      <w:pPr>
        <w:rPr>
          <w:rFonts w:hint="cs"/>
          <w:rtl/>
        </w:rPr>
      </w:pPr>
      <w:r>
        <w:rPr>
          <w:rFonts w:hint="cs"/>
          <w:rtl/>
        </w:rPr>
        <w:t xml:space="preserve">הרבה דברים יכולים לשרוד. </w:t>
      </w:r>
      <w:bookmarkStart w:id="91" w:name="_ETM_Q1_1166213"/>
      <w:bookmarkStart w:id="92" w:name="_ETM_Q1_1168110"/>
      <w:bookmarkStart w:id="93" w:name="_ETM_Q1_1166838"/>
      <w:bookmarkEnd w:id="91"/>
      <w:bookmarkEnd w:id="92"/>
      <w:bookmarkEnd w:id="93"/>
      <w:r>
        <w:rPr>
          <w:rFonts w:hint="cs"/>
          <w:rtl/>
        </w:rPr>
        <w:t xml:space="preserve">זאת לא תשובה, אבל זה שרצינו יותר ברדיו זה יותר הגיוני. </w:t>
      </w:r>
      <w:r w:rsidR="00A00A7D">
        <w:rPr>
          <w:rFonts w:hint="cs"/>
          <w:rtl/>
        </w:rPr>
        <w:t xml:space="preserve">אנחנו לא יכולים להיכנס לזה כרגע. </w:t>
      </w:r>
      <w:r>
        <w:rPr>
          <w:rFonts w:hint="cs"/>
          <w:rtl/>
        </w:rPr>
        <w:t xml:space="preserve">אנחנו </w:t>
      </w:r>
      <w:bookmarkStart w:id="94" w:name="_ETM_Q1_1180429"/>
      <w:bookmarkEnd w:id="94"/>
      <w:r>
        <w:rPr>
          <w:rFonts w:hint="cs"/>
          <w:rtl/>
        </w:rPr>
        <w:t xml:space="preserve">לא הולכים לנהל את התאגיד דרך הוועדה וגם לא </w:t>
      </w:r>
      <w:bookmarkStart w:id="95" w:name="_ETM_Q1_1182822"/>
      <w:bookmarkEnd w:id="95"/>
      <w:r>
        <w:rPr>
          <w:rFonts w:hint="cs"/>
          <w:rtl/>
        </w:rPr>
        <w:t xml:space="preserve">את תאגיד החדשות. יש אנשי מקצוע. </w:t>
      </w:r>
    </w:p>
    <w:p w14:paraId="679ED2BB" w14:textId="77777777" w:rsidR="0099482F" w:rsidRDefault="0099482F" w:rsidP="0099482F">
      <w:pPr>
        <w:ind w:firstLine="0"/>
        <w:rPr>
          <w:rFonts w:hint="cs"/>
          <w:rtl/>
        </w:rPr>
      </w:pPr>
    </w:p>
    <w:p w14:paraId="530739CE" w14:textId="77777777" w:rsidR="0099482F" w:rsidRDefault="0099482F" w:rsidP="0099482F">
      <w:pPr>
        <w:pStyle w:val="a"/>
        <w:keepNext/>
        <w:rPr>
          <w:rFonts w:hint="cs"/>
          <w:rtl/>
        </w:rPr>
      </w:pPr>
      <w:r>
        <w:rPr>
          <w:rtl/>
        </w:rPr>
        <w:t>יעקב פרי (יש עתיד):</w:t>
      </w:r>
    </w:p>
    <w:p w14:paraId="574186ED" w14:textId="77777777" w:rsidR="0099482F" w:rsidRDefault="0099482F" w:rsidP="0099482F">
      <w:pPr>
        <w:pStyle w:val="KeepWithNext"/>
        <w:rPr>
          <w:rFonts w:hint="cs"/>
          <w:rtl/>
        </w:rPr>
      </w:pPr>
    </w:p>
    <w:p w14:paraId="07E20BF1" w14:textId="77777777" w:rsidR="00603D0F" w:rsidRDefault="00314505" w:rsidP="0099482F">
      <w:pPr>
        <w:rPr>
          <w:rFonts w:hint="cs"/>
          <w:rtl/>
        </w:rPr>
      </w:pPr>
      <w:r>
        <w:rPr>
          <w:rFonts w:hint="cs"/>
          <w:rtl/>
        </w:rPr>
        <w:t>כבוד היושב-ראש, יש</w:t>
      </w:r>
      <w:r w:rsidR="00603D0F">
        <w:rPr>
          <w:rFonts w:hint="cs"/>
          <w:rtl/>
        </w:rPr>
        <w:t xml:space="preserve"> בכלל בעיה של נושא השפות הזרות </w:t>
      </w:r>
      <w:r w:rsidR="00603D0F">
        <w:rPr>
          <w:rtl/>
        </w:rPr>
        <w:t>–</w:t>
      </w:r>
      <w:r w:rsidR="00603D0F">
        <w:rPr>
          <w:rFonts w:hint="cs"/>
          <w:rtl/>
        </w:rPr>
        <w:t xml:space="preserve"> גם בנושא </w:t>
      </w:r>
      <w:bookmarkStart w:id="96" w:name="_ETM_Q1_1194024"/>
      <w:bookmarkEnd w:id="96"/>
      <w:r w:rsidR="00603D0F">
        <w:rPr>
          <w:rFonts w:hint="cs"/>
          <w:rtl/>
        </w:rPr>
        <w:t xml:space="preserve">ערבית וגם בנושא פרסית החלתי פה חוק. </w:t>
      </w:r>
    </w:p>
    <w:p w14:paraId="05F0C7DD" w14:textId="77777777" w:rsidR="00603D0F" w:rsidRDefault="00603D0F" w:rsidP="00603D0F">
      <w:pPr>
        <w:ind w:firstLine="0"/>
        <w:rPr>
          <w:rFonts w:hint="cs"/>
          <w:rtl/>
        </w:rPr>
      </w:pPr>
    </w:p>
    <w:p w14:paraId="01301C51" w14:textId="77777777" w:rsidR="00603D0F" w:rsidRDefault="00603D0F" w:rsidP="00603D0F">
      <w:pPr>
        <w:pStyle w:val="af"/>
        <w:keepNext/>
        <w:rPr>
          <w:rFonts w:hint="cs"/>
          <w:rtl/>
        </w:rPr>
      </w:pPr>
      <w:r>
        <w:rPr>
          <w:rtl/>
        </w:rPr>
        <w:t>היו"ר דוד ביטן:</w:t>
      </w:r>
    </w:p>
    <w:p w14:paraId="2DBAF74A" w14:textId="77777777" w:rsidR="00603D0F" w:rsidRDefault="00603D0F" w:rsidP="00603D0F">
      <w:pPr>
        <w:pStyle w:val="KeepWithNext"/>
        <w:rPr>
          <w:rFonts w:hint="cs"/>
          <w:rtl/>
        </w:rPr>
      </w:pPr>
    </w:p>
    <w:p w14:paraId="78AD9DA2" w14:textId="77777777" w:rsidR="00603D0F" w:rsidRDefault="00603D0F" w:rsidP="00603D0F">
      <w:pPr>
        <w:rPr>
          <w:rFonts w:hint="cs"/>
          <w:rtl/>
        </w:rPr>
      </w:pPr>
      <w:r>
        <w:rPr>
          <w:rFonts w:hint="cs"/>
          <w:rtl/>
        </w:rPr>
        <w:t xml:space="preserve">אבל עם </w:t>
      </w:r>
      <w:bookmarkStart w:id="97" w:name="_ETM_Q1_1199047"/>
      <w:bookmarkEnd w:id="97"/>
      <w:r>
        <w:rPr>
          <w:rFonts w:hint="cs"/>
          <w:rtl/>
        </w:rPr>
        <w:t xml:space="preserve">זה אין בעיה. </w:t>
      </w:r>
    </w:p>
    <w:p w14:paraId="37854DB2" w14:textId="77777777" w:rsidR="00603D0F" w:rsidRDefault="00603D0F" w:rsidP="00603D0F">
      <w:pPr>
        <w:ind w:firstLine="0"/>
        <w:rPr>
          <w:rFonts w:hint="cs"/>
          <w:rtl/>
        </w:rPr>
      </w:pPr>
      <w:bookmarkStart w:id="98" w:name="_ETM_Q1_1197317"/>
      <w:bookmarkEnd w:id="98"/>
    </w:p>
    <w:p w14:paraId="10026EDF" w14:textId="77777777" w:rsidR="00603D0F" w:rsidRDefault="00603D0F" w:rsidP="00603D0F">
      <w:pPr>
        <w:pStyle w:val="a"/>
        <w:keepNext/>
        <w:rPr>
          <w:rFonts w:hint="cs"/>
          <w:rtl/>
        </w:rPr>
      </w:pPr>
      <w:bookmarkStart w:id="99" w:name="_ETM_Q1_1198548"/>
      <w:bookmarkStart w:id="100" w:name="_ETM_Q1_1200693"/>
      <w:bookmarkEnd w:id="99"/>
      <w:bookmarkEnd w:id="100"/>
      <w:r>
        <w:rPr>
          <w:rtl/>
        </w:rPr>
        <w:t>יעקב פרי (יש עתיד):</w:t>
      </w:r>
    </w:p>
    <w:p w14:paraId="4864263F" w14:textId="77777777" w:rsidR="00603D0F" w:rsidRDefault="00603D0F" w:rsidP="00603D0F">
      <w:pPr>
        <w:pStyle w:val="KeepWithNext"/>
        <w:rPr>
          <w:rFonts w:hint="cs"/>
          <w:rtl/>
        </w:rPr>
      </w:pPr>
    </w:p>
    <w:p w14:paraId="451C126F" w14:textId="77777777" w:rsidR="00603D0F" w:rsidRDefault="00603D0F" w:rsidP="00603D0F">
      <w:pPr>
        <w:rPr>
          <w:rFonts w:hint="cs"/>
          <w:rtl/>
        </w:rPr>
      </w:pPr>
      <w:r>
        <w:rPr>
          <w:rFonts w:hint="cs"/>
          <w:rtl/>
        </w:rPr>
        <w:t xml:space="preserve">גם בנושא האנגלית. </w:t>
      </w:r>
      <w:bookmarkStart w:id="101" w:name="_ETM_Q1_1197725"/>
      <w:bookmarkEnd w:id="101"/>
      <w:r w:rsidR="0099482F">
        <w:rPr>
          <w:rFonts w:hint="cs"/>
          <w:rtl/>
        </w:rPr>
        <w:t>אני לא רוצה</w:t>
      </w:r>
      <w:r>
        <w:rPr>
          <w:rFonts w:hint="cs"/>
          <w:rtl/>
        </w:rPr>
        <w:t xml:space="preserve"> להיכנס לשיקולים של מנהל התאגיד ושל היושב-ראש- </w:t>
      </w:r>
      <w:bookmarkStart w:id="102" w:name="_ETM_Q1_1207009"/>
      <w:bookmarkEnd w:id="102"/>
      <w:r>
        <w:rPr>
          <w:rFonts w:hint="cs"/>
          <w:rtl/>
        </w:rPr>
        <w:t>-</w:t>
      </w:r>
    </w:p>
    <w:p w14:paraId="60FBF41B" w14:textId="77777777" w:rsidR="00603D0F" w:rsidRDefault="00603D0F" w:rsidP="00603D0F">
      <w:pPr>
        <w:ind w:firstLine="0"/>
        <w:rPr>
          <w:rFonts w:hint="cs"/>
          <w:rtl/>
        </w:rPr>
      </w:pPr>
      <w:bookmarkStart w:id="103" w:name="_ETM_Q1_1204308"/>
      <w:bookmarkEnd w:id="103"/>
    </w:p>
    <w:p w14:paraId="3CD08A19" w14:textId="77777777" w:rsidR="00603D0F" w:rsidRDefault="00603D0F" w:rsidP="00603D0F">
      <w:pPr>
        <w:pStyle w:val="af"/>
        <w:keepNext/>
        <w:rPr>
          <w:rFonts w:hint="cs"/>
          <w:rtl/>
        </w:rPr>
      </w:pPr>
      <w:bookmarkStart w:id="104" w:name="_ETM_Q1_1205526"/>
      <w:bookmarkEnd w:id="104"/>
      <w:r>
        <w:rPr>
          <w:rtl/>
        </w:rPr>
        <w:t>היו"ר דוד ביטן:</w:t>
      </w:r>
    </w:p>
    <w:p w14:paraId="274EB634" w14:textId="77777777" w:rsidR="00603D0F" w:rsidRDefault="00603D0F" w:rsidP="00603D0F">
      <w:pPr>
        <w:pStyle w:val="KeepWithNext"/>
        <w:rPr>
          <w:rFonts w:hint="cs"/>
          <w:rtl/>
        </w:rPr>
      </w:pPr>
    </w:p>
    <w:p w14:paraId="11B0A98F" w14:textId="77777777" w:rsidR="00603D0F" w:rsidRDefault="00603D0F" w:rsidP="00603D0F">
      <w:pPr>
        <w:rPr>
          <w:rFonts w:hint="cs"/>
          <w:rtl/>
        </w:rPr>
      </w:pPr>
      <w:r>
        <w:rPr>
          <w:rFonts w:hint="cs"/>
          <w:rtl/>
        </w:rPr>
        <w:t xml:space="preserve">אז אני אומר, הם יעשו את זה דרך הרדיו. </w:t>
      </w:r>
    </w:p>
    <w:p w14:paraId="41657D0F" w14:textId="77777777" w:rsidR="00603D0F" w:rsidRDefault="00603D0F" w:rsidP="00603D0F">
      <w:pPr>
        <w:ind w:firstLine="0"/>
        <w:rPr>
          <w:rFonts w:hint="cs"/>
          <w:rtl/>
        </w:rPr>
      </w:pPr>
    </w:p>
    <w:p w14:paraId="6D7B856F" w14:textId="77777777" w:rsidR="00603D0F" w:rsidRDefault="00603D0F" w:rsidP="00603D0F">
      <w:pPr>
        <w:pStyle w:val="a"/>
        <w:keepNext/>
        <w:rPr>
          <w:rFonts w:hint="cs"/>
          <w:rtl/>
        </w:rPr>
      </w:pPr>
      <w:bookmarkStart w:id="105" w:name="_ETM_Q1_1206341"/>
      <w:bookmarkStart w:id="106" w:name="_ETM_Q1_1207365"/>
      <w:bookmarkEnd w:id="105"/>
      <w:bookmarkEnd w:id="106"/>
      <w:r>
        <w:rPr>
          <w:rtl/>
        </w:rPr>
        <w:t>יעקב פרי (יש עתיד):</w:t>
      </w:r>
    </w:p>
    <w:p w14:paraId="36BADD20" w14:textId="77777777" w:rsidR="00603D0F" w:rsidRDefault="00603D0F" w:rsidP="00603D0F">
      <w:pPr>
        <w:pStyle w:val="KeepWithNext"/>
        <w:rPr>
          <w:rFonts w:hint="cs"/>
          <w:rtl/>
        </w:rPr>
      </w:pPr>
    </w:p>
    <w:p w14:paraId="39C1DA62" w14:textId="77777777" w:rsidR="0099482F" w:rsidRDefault="0099482F" w:rsidP="00603D0F">
      <w:pPr>
        <w:rPr>
          <w:rFonts w:hint="cs"/>
          <w:rtl/>
        </w:rPr>
      </w:pPr>
      <w:bookmarkStart w:id="107" w:name="_ETM_Q1_1204741"/>
      <w:bookmarkEnd w:id="107"/>
      <w:r>
        <w:rPr>
          <w:rFonts w:hint="cs"/>
          <w:rtl/>
        </w:rPr>
        <w:t xml:space="preserve"> צריך למצוא פתרון גם לשידור החדשות. </w:t>
      </w:r>
      <w:r w:rsidR="00603D0F">
        <w:rPr>
          <w:rFonts w:hint="cs"/>
          <w:rtl/>
        </w:rPr>
        <w:t xml:space="preserve">יכול </w:t>
      </w:r>
      <w:bookmarkStart w:id="108" w:name="_ETM_Q1_1211683"/>
      <w:bookmarkEnd w:id="108"/>
      <w:r w:rsidR="00603D0F">
        <w:rPr>
          <w:rFonts w:hint="cs"/>
          <w:rtl/>
        </w:rPr>
        <w:t xml:space="preserve">להיות שהם באמת לא רצו להיכנס לשם. </w:t>
      </w:r>
      <w:r>
        <w:rPr>
          <w:rFonts w:hint="cs"/>
          <w:rtl/>
        </w:rPr>
        <w:t xml:space="preserve">אני מציע </w:t>
      </w:r>
      <w:r w:rsidR="00603D0F">
        <w:rPr>
          <w:rFonts w:hint="cs"/>
          <w:rtl/>
        </w:rPr>
        <w:t xml:space="preserve"> - </w:t>
      </w:r>
      <w:bookmarkStart w:id="109" w:name="_ETM_Q1_1218581"/>
      <w:bookmarkEnd w:id="109"/>
      <w:r>
        <w:rPr>
          <w:rFonts w:hint="cs"/>
          <w:rtl/>
        </w:rPr>
        <w:t>-</w:t>
      </w:r>
    </w:p>
    <w:p w14:paraId="5CE3BF8F" w14:textId="77777777" w:rsidR="0099482F" w:rsidRDefault="0099482F" w:rsidP="0099482F">
      <w:pPr>
        <w:ind w:firstLine="0"/>
        <w:rPr>
          <w:rFonts w:hint="cs"/>
          <w:rtl/>
        </w:rPr>
      </w:pPr>
    </w:p>
    <w:p w14:paraId="2838C89D" w14:textId="77777777" w:rsidR="0099482F" w:rsidRDefault="0099482F" w:rsidP="0099482F">
      <w:pPr>
        <w:pStyle w:val="af"/>
        <w:keepNext/>
        <w:rPr>
          <w:rFonts w:hint="cs"/>
          <w:rtl/>
        </w:rPr>
      </w:pPr>
      <w:r>
        <w:rPr>
          <w:rtl/>
        </w:rPr>
        <w:t>היו"ר דוד ביטן:</w:t>
      </w:r>
    </w:p>
    <w:p w14:paraId="2574E596" w14:textId="77777777" w:rsidR="0099482F" w:rsidRDefault="0099482F" w:rsidP="0099482F">
      <w:pPr>
        <w:pStyle w:val="KeepWithNext"/>
        <w:rPr>
          <w:rFonts w:hint="cs"/>
          <w:rtl/>
        </w:rPr>
      </w:pPr>
    </w:p>
    <w:p w14:paraId="109867F6" w14:textId="77777777" w:rsidR="00603D0F" w:rsidRDefault="0099482F" w:rsidP="0099482F">
      <w:pPr>
        <w:rPr>
          <w:rFonts w:hint="cs"/>
          <w:rtl/>
        </w:rPr>
      </w:pPr>
      <w:r>
        <w:rPr>
          <w:rFonts w:hint="cs"/>
          <w:rtl/>
        </w:rPr>
        <w:t xml:space="preserve">יש תאגיד החדשות שצריך לקבל החלטה אם הוא רוצה או לא רוצה. </w:t>
      </w:r>
      <w:r w:rsidR="00603D0F">
        <w:rPr>
          <w:rFonts w:hint="cs"/>
          <w:rtl/>
        </w:rPr>
        <w:t xml:space="preserve">אני לא יכול לקבל את זה במקומו. אתה מסכים אתי? </w:t>
      </w:r>
    </w:p>
    <w:p w14:paraId="41D9123F" w14:textId="77777777" w:rsidR="00603D0F" w:rsidRDefault="00603D0F" w:rsidP="00603D0F">
      <w:pPr>
        <w:ind w:firstLine="0"/>
        <w:rPr>
          <w:rFonts w:hint="cs"/>
          <w:rtl/>
        </w:rPr>
      </w:pPr>
    </w:p>
    <w:p w14:paraId="3F9DD879" w14:textId="77777777" w:rsidR="00603D0F" w:rsidRDefault="00603D0F" w:rsidP="00603D0F">
      <w:pPr>
        <w:pStyle w:val="a"/>
        <w:keepNext/>
        <w:rPr>
          <w:rFonts w:hint="cs"/>
          <w:rtl/>
        </w:rPr>
      </w:pPr>
      <w:r>
        <w:rPr>
          <w:rtl/>
        </w:rPr>
        <w:t>יעקב פרי (יש עתיד):</w:t>
      </w:r>
    </w:p>
    <w:p w14:paraId="25866EC7" w14:textId="77777777" w:rsidR="00603D0F" w:rsidRDefault="00603D0F" w:rsidP="00603D0F">
      <w:pPr>
        <w:pStyle w:val="KeepWithNext"/>
        <w:rPr>
          <w:rFonts w:hint="cs"/>
          <w:rtl/>
        </w:rPr>
      </w:pPr>
    </w:p>
    <w:p w14:paraId="31549373" w14:textId="77777777" w:rsidR="00603D0F" w:rsidRDefault="00603D0F" w:rsidP="00603D0F">
      <w:pPr>
        <w:rPr>
          <w:rFonts w:hint="cs"/>
          <w:rtl/>
        </w:rPr>
      </w:pPr>
      <w:r>
        <w:rPr>
          <w:rFonts w:hint="cs"/>
          <w:rtl/>
        </w:rPr>
        <w:t xml:space="preserve">כן. </w:t>
      </w:r>
    </w:p>
    <w:p w14:paraId="14A95D60" w14:textId="77777777" w:rsidR="00603D0F" w:rsidRDefault="00603D0F" w:rsidP="00603D0F">
      <w:pPr>
        <w:ind w:firstLine="0"/>
        <w:rPr>
          <w:rFonts w:hint="cs"/>
          <w:rtl/>
        </w:rPr>
      </w:pPr>
    </w:p>
    <w:p w14:paraId="406FE100" w14:textId="77777777" w:rsidR="00603D0F" w:rsidRDefault="00603D0F" w:rsidP="00603D0F">
      <w:pPr>
        <w:pStyle w:val="af"/>
        <w:keepNext/>
        <w:rPr>
          <w:rFonts w:hint="cs"/>
          <w:rtl/>
        </w:rPr>
      </w:pPr>
      <w:r>
        <w:rPr>
          <w:rtl/>
        </w:rPr>
        <w:t>היו"ר דוד ביטן:</w:t>
      </w:r>
    </w:p>
    <w:p w14:paraId="1F178E86" w14:textId="77777777" w:rsidR="00603D0F" w:rsidRDefault="00603D0F" w:rsidP="00603D0F">
      <w:pPr>
        <w:pStyle w:val="KeepWithNext"/>
        <w:rPr>
          <w:rFonts w:hint="cs"/>
          <w:rtl/>
        </w:rPr>
      </w:pPr>
    </w:p>
    <w:p w14:paraId="65C37621" w14:textId="77777777" w:rsidR="0099482F" w:rsidRDefault="0099482F" w:rsidP="00603D0F">
      <w:pPr>
        <w:rPr>
          <w:rFonts w:hint="cs"/>
          <w:rtl/>
        </w:rPr>
      </w:pPr>
      <w:r>
        <w:rPr>
          <w:rFonts w:hint="cs"/>
          <w:rtl/>
        </w:rPr>
        <w:t xml:space="preserve">לגבי אקטואליה </w:t>
      </w:r>
      <w:r w:rsidR="00603D0F">
        <w:rPr>
          <w:rFonts w:hint="cs"/>
          <w:rtl/>
        </w:rPr>
        <w:t xml:space="preserve">ודברים מהסוג הזה שהתאגיד ירצה לעשות </w:t>
      </w:r>
      <w:r w:rsidR="00603D0F">
        <w:rPr>
          <w:rtl/>
        </w:rPr>
        <w:t>–</w:t>
      </w:r>
      <w:r w:rsidR="00603D0F">
        <w:rPr>
          <w:rFonts w:hint="cs"/>
          <w:rtl/>
        </w:rPr>
        <w:t xml:space="preserve"> </w:t>
      </w:r>
      <w:bookmarkStart w:id="110" w:name="_ETM_Q1_1230978"/>
      <w:bookmarkEnd w:id="110"/>
      <w:r>
        <w:rPr>
          <w:rFonts w:hint="cs"/>
          <w:rtl/>
        </w:rPr>
        <w:t xml:space="preserve">גם הוא צריך לקבל החלטה. </w:t>
      </w:r>
      <w:r w:rsidR="00603D0F">
        <w:rPr>
          <w:rFonts w:hint="cs"/>
          <w:rtl/>
        </w:rPr>
        <w:t xml:space="preserve">נשמע לי הגיוני שזה יהיה דרך הרדיו. גם רדיו "רקע" זה רדיו. זה לא טלוויזיה. לא עושים דברים דרך הטלוויזיה או דרך הרדיו דווקא. נשמע לי יותר הגיוני. אבל </w:t>
      </w:r>
      <w:bookmarkStart w:id="111" w:name="_ETM_Q1_1242259"/>
      <w:bookmarkEnd w:id="111"/>
      <w:r w:rsidR="00603D0F">
        <w:rPr>
          <w:rFonts w:hint="cs"/>
          <w:rtl/>
        </w:rPr>
        <w:t xml:space="preserve">אני לא רוצה להיכנס לזה. </w:t>
      </w:r>
    </w:p>
    <w:p w14:paraId="1697CCD2" w14:textId="77777777" w:rsidR="00603D0F" w:rsidRDefault="00603D0F" w:rsidP="00603D0F">
      <w:pPr>
        <w:ind w:firstLine="0"/>
        <w:rPr>
          <w:rFonts w:hint="cs"/>
          <w:rtl/>
        </w:rPr>
      </w:pPr>
      <w:bookmarkStart w:id="112" w:name="_ETM_Q1_1245266"/>
      <w:bookmarkEnd w:id="112"/>
    </w:p>
    <w:p w14:paraId="58995F4B" w14:textId="77777777" w:rsidR="00603D0F" w:rsidRDefault="00603D0F" w:rsidP="00603D0F">
      <w:pPr>
        <w:pStyle w:val="a"/>
        <w:keepNext/>
        <w:rPr>
          <w:rFonts w:hint="cs"/>
          <w:rtl/>
        </w:rPr>
      </w:pPr>
      <w:r>
        <w:rPr>
          <w:rtl/>
        </w:rPr>
        <w:t>יעקב פרי (יש עתיד):</w:t>
      </w:r>
    </w:p>
    <w:p w14:paraId="0EE99345" w14:textId="77777777" w:rsidR="00603D0F" w:rsidRDefault="00603D0F" w:rsidP="00603D0F">
      <w:pPr>
        <w:pStyle w:val="KeepWithNext"/>
        <w:rPr>
          <w:rFonts w:hint="cs"/>
          <w:rtl/>
        </w:rPr>
      </w:pPr>
    </w:p>
    <w:p w14:paraId="31C37B6F" w14:textId="77777777" w:rsidR="00603D0F" w:rsidRDefault="00603D0F" w:rsidP="00603D0F">
      <w:pPr>
        <w:rPr>
          <w:rFonts w:hint="cs"/>
          <w:rtl/>
        </w:rPr>
      </w:pPr>
      <w:r>
        <w:rPr>
          <w:rFonts w:hint="cs"/>
          <w:rtl/>
        </w:rPr>
        <w:t xml:space="preserve">דוד, במשך שנים הרגילו קהל </w:t>
      </w:r>
      <w:bookmarkStart w:id="113" w:name="_ETM_Q1_1244924"/>
      <w:bookmarkEnd w:id="113"/>
      <w:r>
        <w:rPr>
          <w:rFonts w:hint="cs"/>
          <w:rtl/>
        </w:rPr>
        <w:t xml:space="preserve">מסוים לקבל חדשות של 20 דקות באנגלית. אני לא רואה </w:t>
      </w:r>
      <w:bookmarkStart w:id="114" w:name="_ETM_Q1_1249858"/>
      <w:bookmarkEnd w:id="114"/>
      <w:r>
        <w:rPr>
          <w:rFonts w:hint="cs"/>
          <w:rtl/>
        </w:rPr>
        <w:t xml:space="preserve">למה תאגיד החדשות לא ימצא לזה איזשהו פתרון. </w:t>
      </w:r>
    </w:p>
    <w:p w14:paraId="33632219" w14:textId="77777777" w:rsidR="00603D0F" w:rsidRDefault="00603D0F" w:rsidP="00603D0F">
      <w:pPr>
        <w:ind w:firstLine="0"/>
        <w:rPr>
          <w:rFonts w:hint="cs"/>
          <w:rtl/>
        </w:rPr>
      </w:pPr>
    </w:p>
    <w:p w14:paraId="7D1FEB93" w14:textId="77777777" w:rsidR="00603D0F" w:rsidRDefault="00603D0F" w:rsidP="00603D0F">
      <w:pPr>
        <w:pStyle w:val="af"/>
        <w:keepNext/>
        <w:rPr>
          <w:rFonts w:hint="cs"/>
          <w:rtl/>
        </w:rPr>
      </w:pPr>
      <w:r>
        <w:rPr>
          <w:rtl/>
        </w:rPr>
        <w:t>היו"ר דוד ביטן:</w:t>
      </w:r>
    </w:p>
    <w:p w14:paraId="4C9D6614" w14:textId="77777777" w:rsidR="00603D0F" w:rsidRDefault="00603D0F" w:rsidP="00603D0F">
      <w:pPr>
        <w:pStyle w:val="KeepWithNext"/>
        <w:rPr>
          <w:rFonts w:hint="cs"/>
          <w:rtl/>
        </w:rPr>
      </w:pPr>
    </w:p>
    <w:p w14:paraId="4D61FAE3" w14:textId="77777777" w:rsidR="00603D0F" w:rsidRDefault="00603D0F" w:rsidP="00603D0F">
      <w:pPr>
        <w:rPr>
          <w:rFonts w:hint="cs"/>
          <w:rtl/>
        </w:rPr>
      </w:pPr>
      <w:r>
        <w:rPr>
          <w:rFonts w:hint="cs"/>
          <w:rtl/>
        </w:rPr>
        <w:t xml:space="preserve">יכול להיות שימצא, אבל עדיין אין מנכ"ל לתאגיד החדשות. </w:t>
      </w:r>
    </w:p>
    <w:p w14:paraId="42E2A657" w14:textId="77777777" w:rsidR="00E26F48" w:rsidRDefault="00E26F48" w:rsidP="00603D0F">
      <w:pPr>
        <w:rPr>
          <w:rFonts w:hint="cs"/>
          <w:rtl/>
        </w:rPr>
      </w:pPr>
      <w:bookmarkStart w:id="115" w:name="_ETM_Q1_1259425"/>
      <w:bookmarkEnd w:id="115"/>
    </w:p>
    <w:p w14:paraId="0C142336" w14:textId="77777777" w:rsidR="00721CF7" w:rsidRDefault="00E26F48" w:rsidP="00E26F48">
      <w:pPr>
        <w:rPr>
          <w:rFonts w:hint="cs"/>
          <w:rtl/>
        </w:rPr>
      </w:pPr>
      <w:bookmarkStart w:id="116" w:name="_ETM_Q1_1259695"/>
      <w:bookmarkEnd w:id="116"/>
      <w:r>
        <w:rPr>
          <w:rFonts w:hint="cs"/>
          <w:rtl/>
        </w:rPr>
        <w:t>אני מציע</w:t>
      </w:r>
      <w:bookmarkStart w:id="117" w:name="_ETM_Q1_1264405"/>
      <w:bookmarkEnd w:id="117"/>
      <w:r>
        <w:rPr>
          <w:rFonts w:hint="cs"/>
          <w:rtl/>
        </w:rPr>
        <w:t xml:space="preserve"> </w:t>
      </w:r>
      <w:r>
        <w:rPr>
          <w:rtl/>
        </w:rPr>
        <w:t>–</w:t>
      </w:r>
      <w:r>
        <w:rPr>
          <w:rFonts w:hint="cs"/>
          <w:rtl/>
        </w:rPr>
        <w:t xml:space="preserve"> אבל את זה נעשה בוועדת הכלכלה ולא בוועדה הזאת שהיא ועדה ספציפית לחוק מסוים </w:t>
      </w:r>
      <w:r>
        <w:rPr>
          <w:rtl/>
        </w:rPr>
        <w:t>–</w:t>
      </w:r>
      <w:r>
        <w:rPr>
          <w:rFonts w:hint="cs"/>
          <w:rtl/>
        </w:rPr>
        <w:t xml:space="preserve"> שלאחר </w:t>
      </w:r>
      <w:bookmarkStart w:id="118" w:name="_ETM_Q1_1269157"/>
      <w:bookmarkEnd w:id="118"/>
      <w:r>
        <w:rPr>
          <w:rFonts w:hint="cs"/>
          <w:rtl/>
        </w:rPr>
        <w:t xml:space="preserve">שיוקמו התאגידים ויתחילו לפעול אפשר לנהל דיון ולראות איפה אפשר </w:t>
      </w:r>
      <w:bookmarkStart w:id="119" w:name="_ETM_Q1_1273682"/>
      <w:bookmarkEnd w:id="119"/>
      <w:r>
        <w:rPr>
          <w:rFonts w:hint="cs"/>
          <w:rtl/>
        </w:rPr>
        <w:t xml:space="preserve">לשנות ואיפה לא מבחינת חברי הוועדה. אבל עכשיו להיכנס לזה נראה לי מיותר. אז אני מציע שתתקבל החלטה כזאת שחצי </w:t>
      </w:r>
      <w:bookmarkStart w:id="120" w:name="_ETM_Q1_1285687"/>
      <w:bookmarkEnd w:id="120"/>
      <w:r>
        <w:rPr>
          <w:rFonts w:hint="cs"/>
          <w:rtl/>
        </w:rPr>
        <w:t xml:space="preserve">שנה לאחר שהם יעלו לאוויר תתקיים ישיבה בוועדת הכלכלה </w:t>
      </w:r>
      <w:bookmarkStart w:id="121" w:name="_ETM_Q1_1289328"/>
      <w:bookmarkEnd w:id="121"/>
      <w:r>
        <w:rPr>
          <w:rFonts w:hint="cs"/>
          <w:rtl/>
        </w:rPr>
        <w:t>כדי לבדוק ולראות מה קורה עם הדברים האלה.</w:t>
      </w:r>
      <w:r w:rsidR="00721CF7">
        <w:rPr>
          <w:rFonts w:hint="cs"/>
          <w:rtl/>
        </w:rPr>
        <w:t xml:space="preserve"> </w:t>
      </w:r>
    </w:p>
    <w:p w14:paraId="7B978CA8" w14:textId="77777777" w:rsidR="00721CF7" w:rsidRDefault="00721CF7" w:rsidP="00721CF7">
      <w:pPr>
        <w:ind w:firstLine="0"/>
        <w:rPr>
          <w:rFonts w:hint="cs"/>
          <w:rtl/>
        </w:rPr>
      </w:pPr>
    </w:p>
    <w:p w14:paraId="7FFBF227" w14:textId="77777777" w:rsidR="00E26F48" w:rsidRDefault="00721CF7" w:rsidP="003C5268">
      <w:pPr>
        <w:ind w:firstLine="0"/>
        <w:rPr>
          <w:rFonts w:hint="cs"/>
          <w:rtl/>
        </w:rPr>
      </w:pPr>
      <w:r>
        <w:rPr>
          <w:rFonts w:hint="cs"/>
          <w:rtl/>
        </w:rPr>
        <w:tab/>
      </w:r>
      <w:r w:rsidR="00E26F48">
        <w:rPr>
          <w:rFonts w:hint="cs"/>
          <w:rtl/>
        </w:rPr>
        <w:t xml:space="preserve">דרך אגב </w:t>
      </w:r>
      <w:bookmarkStart w:id="122" w:name="_ETM_Q1_1297520"/>
      <w:bookmarkEnd w:id="122"/>
      <w:r w:rsidR="00E26F48">
        <w:rPr>
          <w:rFonts w:hint="cs"/>
          <w:rtl/>
        </w:rPr>
        <w:t xml:space="preserve">- - - אנחנו לא יכולים לטפל בזה. גם לא </w:t>
      </w:r>
      <w:bookmarkStart w:id="123" w:name="_ETM_Q1_1298838"/>
      <w:bookmarkEnd w:id="123"/>
      <w:r w:rsidR="00E26F48">
        <w:rPr>
          <w:rFonts w:hint="cs"/>
          <w:rtl/>
        </w:rPr>
        <w:t xml:space="preserve">מסוגלים. זה גם לא התפקיד שלנו בגדול. </w:t>
      </w:r>
    </w:p>
    <w:p w14:paraId="7F85BC5F" w14:textId="77777777" w:rsidR="00E26F48" w:rsidRDefault="00E26F48" w:rsidP="003C5268">
      <w:pPr>
        <w:ind w:firstLine="0"/>
        <w:rPr>
          <w:rFonts w:hint="cs"/>
          <w:rtl/>
        </w:rPr>
      </w:pPr>
      <w:bookmarkStart w:id="124" w:name="_ETM_Q1_1303755"/>
      <w:bookmarkEnd w:id="124"/>
    </w:p>
    <w:p w14:paraId="4898929B" w14:textId="77777777" w:rsidR="003C5268" w:rsidRDefault="00721CF7" w:rsidP="00E26F48">
      <w:pPr>
        <w:rPr>
          <w:rFonts w:hint="cs"/>
          <w:rtl/>
        </w:rPr>
      </w:pPr>
      <w:bookmarkStart w:id="125" w:name="_ETM_Q1_1304015"/>
      <w:bookmarkEnd w:id="125"/>
      <w:r>
        <w:rPr>
          <w:rFonts w:hint="cs"/>
          <w:rtl/>
        </w:rPr>
        <w:t>יש</w:t>
      </w:r>
      <w:r w:rsidR="00E26F48">
        <w:rPr>
          <w:rFonts w:hint="cs"/>
          <w:rtl/>
        </w:rPr>
        <w:t xml:space="preserve"> לנו</w:t>
      </w:r>
      <w:r>
        <w:rPr>
          <w:rFonts w:hint="cs"/>
          <w:rtl/>
        </w:rPr>
        <w:t xml:space="preserve"> פנייה מאי</w:t>
      </w:r>
      <w:r w:rsidR="00E26F48">
        <w:rPr>
          <w:rFonts w:hint="cs"/>
          <w:rtl/>
        </w:rPr>
        <w:t>רגון</w:t>
      </w:r>
      <w:r>
        <w:rPr>
          <w:rFonts w:hint="cs"/>
          <w:rtl/>
        </w:rPr>
        <w:t xml:space="preserve"> הגמלאים. יש בעיה </w:t>
      </w:r>
      <w:r>
        <w:rPr>
          <w:rtl/>
        </w:rPr>
        <w:t>–</w:t>
      </w:r>
      <w:r>
        <w:rPr>
          <w:rFonts w:hint="cs"/>
          <w:rtl/>
        </w:rPr>
        <w:t xml:space="preserve"> מי הולך לטפל ב</w:t>
      </w:r>
      <w:r w:rsidR="00E26F48">
        <w:rPr>
          <w:rFonts w:hint="cs"/>
          <w:rtl/>
        </w:rPr>
        <w:t xml:space="preserve">גמלאי </w:t>
      </w:r>
      <w:r>
        <w:rPr>
          <w:rFonts w:hint="cs"/>
          <w:rtl/>
        </w:rPr>
        <w:t xml:space="preserve">רשות השידור? </w:t>
      </w:r>
    </w:p>
    <w:p w14:paraId="203D1529" w14:textId="77777777" w:rsidR="00E26F48" w:rsidRDefault="00E26F48" w:rsidP="00E26F48">
      <w:pPr>
        <w:ind w:firstLine="0"/>
        <w:rPr>
          <w:rFonts w:hint="cs"/>
          <w:rtl/>
        </w:rPr>
      </w:pPr>
      <w:bookmarkStart w:id="126" w:name="_ETM_Q1_1315274"/>
      <w:bookmarkEnd w:id="126"/>
    </w:p>
    <w:p w14:paraId="626178FE" w14:textId="77777777" w:rsidR="00E26F48" w:rsidRDefault="00E26F48" w:rsidP="00E26F48">
      <w:pPr>
        <w:pStyle w:val="a"/>
        <w:keepNext/>
        <w:rPr>
          <w:rFonts w:hint="cs"/>
          <w:rtl/>
        </w:rPr>
      </w:pPr>
      <w:bookmarkStart w:id="127" w:name="_ETM_Q1_1315698"/>
      <w:bookmarkEnd w:id="127"/>
      <w:r>
        <w:rPr>
          <w:rtl/>
        </w:rPr>
        <w:t>יעקב פרי (יש עתיד):</w:t>
      </w:r>
    </w:p>
    <w:p w14:paraId="506BA3D4" w14:textId="77777777" w:rsidR="00E26F48" w:rsidRDefault="00E26F48" w:rsidP="00E26F48">
      <w:pPr>
        <w:pStyle w:val="KeepWithNext"/>
        <w:rPr>
          <w:rFonts w:hint="cs"/>
          <w:rtl/>
        </w:rPr>
      </w:pPr>
    </w:p>
    <w:p w14:paraId="4C78EA03" w14:textId="77777777" w:rsidR="00E26F48" w:rsidRDefault="00E26F48" w:rsidP="00E26F48">
      <w:pPr>
        <w:rPr>
          <w:rFonts w:hint="cs"/>
          <w:rtl/>
        </w:rPr>
      </w:pPr>
      <w:r>
        <w:rPr>
          <w:rFonts w:hint="cs"/>
          <w:rtl/>
        </w:rPr>
        <w:t xml:space="preserve">מי בכלל יכול לתת תשובה היום? </w:t>
      </w:r>
    </w:p>
    <w:p w14:paraId="55B64171" w14:textId="77777777" w:rsidR="003C5268" w:rsidRDefault="003C5268" w:rsidP="003C5268">
      <w:pPr>
        <w:ind w:firstLine="0"/>
        <w:rPr>
          <w:rFonts w:hint="cs"/>
          <w:rtl/>
        </w:rPr>
      </w:pPr>
    </w:p>
    <w:p w14:paraId="4BF96969" w14:textId="77777777" w:rsidR="00680B80" w:rsidRDefault="00680B80" w:rsidP="00680B80">
      <w:pPr>
        <w:pStyle w:val="af1"/>
        <w:keepNext/>
        <w:rPr>
          <w:rFonts w:hint="cs"/>
          <w:rtl/>
        </w:rPr>
      </w:pPr>
      <w:bookmarkStart w:id="128" w:name="_ETM_Q1_1321891"/>
      <w:bookmarkEnd w:id="128"/>
      <w:r>
        <w:rPr>
          <w:rtl/>
        </w:rPr>
        <w:t>משה שגב:</w:t>
      </w:r>
    </w:p>
    <w:p w14:paraId="3A4DC76C" w14:textId="77777777" w:rsidR="00680B80" w:rsidRDefault="00680B80" w:rsidP="00680B80">
      <w:pPr>
        <w:pStyle w:val="KeepWithNext"/>
        <w:rPr>
          <w:rFonts w:hint="cs"/>
          <w:rtl/>
        </w:rPr>
      </w:pPr>
    </w:p>
    <w:p w14:paraId="54E851C0" w14:textId="77777777" w:rsidR="00E26F48" w:rsidRDefault="00E26F48" w:rsidP="00E26F48">
      <w:pPr>
        <w:rPr>
          <w:rFonts w:hint="cs"/>
          <w:rtl/>
        </w:rPr>
      </w:pPr>
      <w:r>
        <w:rPr>
          <w:rFonts w:hint="cs"/>
          <w:rtl/>
        </w:rPr>
        <w:t xml:space="preserve">המדינה צריכה לתת תשובה. </w:t>
      </w:r>
      <w:r w:rsidR="00680B80">
        <w:rPr>
          <w:rFonts w:hint="cs"/>
          <w:rtl/>
        </w:rPr>
        <w:t xml:space="preserve">הישות שנקראת "רשות השידור" מתפרקת, מתפוגגת לה. צריך לקום איזה גוף </w:t>
      </w:r>
      <w:bookmarkStart w:id="129" w:name="_ETM_Q1_1326170"/>
      <w:bookmarkEnd w:id="129"/>
      <w:r w:rsidR="00680B80">
        <w:rPr>
          <w:rFonts w:hint="cs"/>
          <w:rtl/>
        </w:rPr>
        <w:t xml:space="preserve">במדינה שידאג לאנשים האלה. זה, לדעתי, באחריותכם, חברי הכנסת. לא </w:t>
      </w:r>
      <w:bookmarkStart w:id="130" w:name="_ETM_Q1_1332378"/>
      <w:bookmarkEnd w:id="130"/>
      <w:r w:rsidR="00680B80">
        <w:rPr>
          <w:rFonts w:hint="cs"/>
          <w:rtl/>
        </w:rPr>
        <w:t xml:space="preserve">צריך ממשלה. חייבים לתת להם פתרון. </w:t>
      </w:r>
    </w:p>
    <w:p w14:paraId="6F951295" w14:textId="77777777" w:rsidR="00680B80" w:rsidRDefault="00680B80" w:rsidP="00680B80">
      <w:pPr>
        <w:ind w:firstLine="0"/>
        <w:rPr>
          <w:rFonts w:hint="cs"/>
          <w:rtl/>
        </w:rPr>
      </w:pPr>
      <w:bookmarkStart w:id="131" w:name="_ETM_Q1_1336425"/>
      <w:bookmarkEnd w:id="131"/>
    </w:p>
    <w:p w14:paraId="44F6C42E" w14:textId="77777777" w:rsidR="00680B80" w:rsidRDefault="00680B80" w:rsidP="00680B80">
      <w:pPr>
        <w:pStyle w:val="ae"/>
        <w:keepNext/>
        <w:rPr>
          <w:rFonts w:hint="cs"/>
          <w:rtl/>
        </w:rPr>
      </w:pPr>
      <w:bookmarkStart w:id="132" w:name="_ETM_Q1_1336810"/>
      <w:bookmarkEnd w:id="132"/>
      <w:r>
        <w:rPr>
          <w:rtl/>
        </w:rPr>
        <w:t>קריאה:</w:t>
      </w:r>
    </w:p>
    <w:p w14:paraId="49D101D6" w14:textId="77777777" w:rsidR="00680B80" w:rsidRDefault="00680B80" w:rsidP="00680B80">
      <w:pPr>
        <w:pStyle w:val="KeepWithNext"/>
        <w:rPr>
          <w:rFonts w:hint="cs"/>
          <w:rtl/>
        </w:rPr>
      </w:pPr>
    </w:p>
    <w:p w14:paraId="72404282" w14:textId="77777777" w:rsidR="00680B80" w:rsidRDefault="00680B80" w:rsidP="00680B80">
      <w:pPr>
        <w:rPr>
          <w:rFonts w:hint="cs"/>
          <w:rtl/>
        </w:rPr>
      </w:pPr>
      <w:r>
        <w:rPr>
          <w:rFonts w:hint="cs"/>
          <w:rtl/>
        </w:rPr>
        <w:t xml:space="preserve">הרי כולנו נהפוך </w:t>
      </w:r>
      <w:bookmarkStart w:id="133" w:name="_ETM_Q1_1337112"/>
      <w:bookmarkEnd w:id="133"/>
      <w:r>
        <w:rPr>
          <w:rFonts w:hint="cs"/>
          <w:rtl/>
        </w:rPr>
        <w:t xml:space="preserve">לגמלאים בשלב הבא. </w:t>
      </w:r>
    </w:p>
    <w:p w14:paraId="26447847" w14:textId="77777777" w:rsidR="00537D15" w:rsidRDefault="00537D15" w:rsidP="00537D15">
      <w:pPr>
        <w:ind w:firstLine="0"/>
        <w:rPr>
          <w:rFonts w:hint="cs"/>
          <w:rtl/>
        </w:rPr>
      </w:pPr>
      <w:bookmarkStart w:id="134" w:name="_ETM_Q1_1343308"/>
      <w:bookmarkEnd w:id="134"/>
    </w:p>
    <w:p w14:paraId="2BC709CB" w14:textId="77777777" w:rsidR="00537D15" w:rsidRDefault="00537D15" w:rsidP="00537D15">
      <w:pPr>
        <w:pStyle w:val="af"/>
        <w:keepNext/>
        <w:rPr>
          <w:rFonts w:hint="cs"/>
          <w:rtl/>
        </w:rPr>
      </w:pPr>
      <w:bookmarkStart w:id="135" w:name="_ETM_Q1_1343765"/>
      <w:bookmarkEnd w:id="135"/>
      <w:r>
        <w:rPr>
          <w:rtl/>
        </w:rPr>
        <w:t>היו"ר דוד ביטן:</w:t>
      </w:r>
    </w:p>
    <w:p w14:paraId="0DCF8DF6" w14:textId="77777777" w:rsidR="00537D15" w:rsidRDefault="00537D15" w:rsidP="00537D15">
      <w:pPr>
        <w:pStyle w:val="KeepWithNext"/>
        <w:rPr>
          <w:rFonts w:hint="cs"/>
          <w:rtl/>
        </w:rPr>
      </w:pPr>
    </w:p>
    <w:p w14:paraId="6E85C858" w14:textId="77777777" w:rsidR="00537D15" w:rsidRDefault="00537D15" w:rsidP="00537D15">
      <w:pPr>
        <w:rPr>
          <w:rFonts w:hint="cs"/>
          <w:rtl/>
        </w:rPr>
      </w:pPr>
      <w:r>
        <w:rPr>
          <w:rFonts w:hint="cs"/>
          <w:rtl/>
        </w:rPr>
        <w:t xml:space="preserve">מה זה, ארגון גמלאים? </w:t>
      </w:r>
    </w:p>
    <w:p w14:paraId="1D63B7BB" w14:textId="77777777" w:rsidR="00680B80" w:rsidRDefault="00680B80" w:rsidP="00680B80">
      <w:pPr>
        <w:ind w:firstLine="0"/>
        <w:rPr>
          <w:rFonts w:hint="cs"/>
          <w:rtl/>
        </w:rPr>
      </w:pPr>
      <w:bookmarkStart w:id="136" w:name="_ETM_Q1_1342616"/>
      <w:bookmarkEnd w:id="136"/>
    </w:p>
    <w:p w14:paraId="158C39CF" w14:textId="77777777" w:rsidR="003C5268" w:rsidRDefault="003C5268" w:rsidP="003C5268">
      <w:pPr>
        <w:pStyle w:val="af1"/>
        <w:keepNext/>
        <w:rPr>
          <w:rFonts w:hint="cs"/>
          <w:rtl/>
          <w:lang w:eastAsia="he-IL"/>
        </w:rPr>
      </w:pPr>
      <w:bookmarkStart w:id="137" w:name="_ETM_Q1_1343040"/>
      <w:bookmarkEnd w:id="137"/>
      <w:r>
        <w:rPr>
          <w:rtl/>
          <w:lang w:eastAsia="he-IL"/>
        </w:rPr>
        <w:t>משה שגב:</w:t>
      </w:r>
    </w:p>
    <w:p w14:paraId="3F926881" w14:textId="77777777" w:rsidR="003C5268" w:rsidRDefault="003C5268" w:rsidP="003C5268">
      <w:pPr>
        <w:pStyle w:val="KeepWithNext"/>
        <w:rPr>
          <w:rFonts w:hint="cs"/>
          <w:rtl/>
          <w:lang w:eastAsia="he-IL"/>
        </w:rPr>
      </w:pPr>
    </w:p>
    <w:p w14:paraId="6EC00071" w14:textId="77777777" w:rsidR="003C5268" w:rsidRDefault="003C5268" w:rsidP="003C5268">
      <w:pPr>
        <w:rPr>
          <w:rFonts w:hint="cs"/>
          <w:rtl/>
          <w:lang w:eastAsia="he-IL"/>
        </w:rPr>
      </w:pPr>
      <w:r>
        <w:rPr>
          <w:rFonts w:hint="cs"/>
          <w:rtl/>
          <w:lang w:eastAsia="he-IL"/>
        </w:rPr>
        <w:t xml:space="preserve">עד היום לגמלאים דאגה רשות השידור. </w:t>
      </w:r>
      <w:r w:rsidR="00537D15">
        <w:rPr>
          <w:rFonts w:hint="cs"/>
          <w:rtl/>
          <w:lang w:eastAsia="he-IL"/>
        </w:rPr>
        <w:t>נתנה להם קצת רווחה - -</w:t>
      </w:r>
    </w:p>
    <w:p w14:paraId="56DDD840" w14:textId="77777777" w:rsidR="00537D15" w:rsidRDefault="00537D15" w:rsidP="00537D15">
      <w:pPr>
        <w:ind w:firstLine="0"/>
        <w:rPr>
          <w:rFonts w:hint="cs"/>
          <w:rtl/>
          <w:lang w:eastAsia="he-IL"/>
        </w:rPr>
      </w:pPr>
      <w:bookmarkStart w:id="138" w:name="_ETM_Q1_1349433"/>
      <w:bookmarkEnd w:id="138"/>
    </w:p>
    <w:p w14:paraId="17BDE9FE" w14:textId="77777777" w:rsidR="003C5268" w:rsidRDefault="003C5268" w:rsidP="003C5268">
      <w:pPr>
        <w:ind w:firstLine="0"/>
        <w:rPr>
          <w:rFonts w:hint="cs"/>
          <w:rtl/>
          <w:lang w:eastAsia="he-IL"/>
        </w:rPr>
      </w:pPr>
      <w:bookmarkStart w:id="139" w:name="_ETM_Q1_1349566"/>
      <w:bookmarkEnd w:id="139"/>
    </w:p>
    <w:p w14:paraId="6BC66779" w14:textId="77777777" w:rsidR="003C5268" w:rsidRDefault="003C5268" w:rsidP="003C5268">
      <w:pPr>
        <w:pStyle w:val="af"/>
        <w:keepNext/>
        <w:rPr>
          <w:rFonts w:hint="cs"/>
          <w:rtl/>
        </w:rPr>
      </w:pPr>
      <w:r>
        <w:rPr>
          <w:rtl/>
        </w:rPr>
        <w:t>היו"ר דוד ביטן:</w:t>
      </w:r>
    </w:p>
    <w:p w14:paraId="357C819F" w14:textId="77777777" w:rsidR="003C5268" w:rsidRDefault="003C5268" w:rsidP="003C5268">
      <w:pPr>
        <w:pStyle w:val="KeepWithNext"/>
        <w:rPr>
          <w:rFonts w:hint="cs"/>
          <w:rtl/>
          <w:lang w:eastAsia="he-IL"/>
        </w:rPr>
      </w:pPr>
    </w:p>
    <w:p w14:paraId="04858390" w14:textId="77777777" w:rsidR="003C5268" w:rsidRDefault="00537D15" w:rsidP="003C5268">
      <w:pPr>
        <w:rPr>
          <w:rFonts w:hint="cs"/>
          <w:rtl/>
          <w:lang w:eastAsia="he-IL"/>
        </w:rPr>
      </w:pPr>
      <w:r>
        <w:rPr>
          <w:rFonts w:hint="cs"/>
          <w:rtl/>
          <w:lang w:eastAsia="he-IL"/>
        </w:rPr>
        <w:t xml:space="preserve">בואו נשמע. </w:t>
      </w:r>
    </w:p>
    <w:p w14:paraId="1114D3C7" w14:textId="77777777" w:rsidR="003C5268" w:rsidRDefault="003C5268" w:rsidP="003C5268">
      <w:pPr>
        <w:ind w:firstLine="0"/>
        <w:rPr>
          <w:rFonts w:hint="cs"/>
          <w:rtl/>
          <w:lang w:eastAsia="he-IL"/>
        </w:rPr>
      </w:pPr>
    </w:p>
    <w:p w14:paraId="670D3010" w14:textId="77777777" w:rsidR="00537D15" w:rsidRDefault="00537D15" w:rsidP="00537D15">
      <w:pPr>
        <w:pStyle w:val="af1"/>
        <w:keepNext/>
        <w:rPr>
          <w:rFonts w:hint="cs"/>
          <w:rtl/>
          <w:lang w:eastAsia="he-IL"/>
        </w:rPr>
      </w:pPr>
      <w:bookmarkStart w:id="140" w:name="_ETM_Q1_1353488"/>
      <w:bookmarkStart w:id="141" w:name="_ETM_Q1_1354993"/>
      <w:bookmarkEnd w:id="140"/>
      <w:bookmarkEnd w:id="141"/>
      <w:r>
        <w:rPr>
          <w:rtl/>
          <w:lang w:eastAsia="he-IL"/>
        </w:rPr>
        <w:t>משה שגב:</w:t>
      </w:r>
    </w:p>
    <w:p w14:paraId="7FF9CD8B" w14:textId="77777777" w:rsidR="00537D15" w:rsidRDefault="00537D15" w:rsidP="00537D15">
      <w:pPr>
        <w:pStyle w:val="KeepWithNext"/>
        <w:rPr>
          <w:rFonts w:hint="cs"/>
          <w:rtl/>
          <w:lang w:eastAsia="he-IL"/>
        </w:rPr>
      </w:pPr>
    </w:p>
    <w:p w14:paraId="2D4F57BE" w14:textId="77777777" w:rsidR="00537D15" w:rsidRDefault="00537D15" w:rsidP="00537D15">
      <w:pPr>
        <w:rPr>
          <w:rFonts w:hint="cs"/>
          <w:rtl/>
          <w:lang w:eastAsia="he-IL"/>
        </w:rPr>
      </w:pPr>
      <w:r>
        <w:rPr>
          <w:rFonts w:hint="cs"/>
          <w:rtl/>
          <w:lang w:eastAsia="he-IL"/>
        </w:rPr>
        <w:t xml:space="preserve">תשמעו את יואל. </w:t>
      </w:r>
    </w:p>
    <w:p w14:paraId="57E5CC71" w14:textId="77777777" w:rsidR="00537D15" w:rsidRDefault="00537D15" w:rsidP="00537D15">
      <w:pPr>
        <w:rPr>
          <w:rFonts w:hint="cs"/>
          <w:rtl/>
          <w:lang w:eastAsia="he-IL"/>
        </w:rPr>
      </w:pPr>
      <w:bookmarkStart w:id="142" w:name="_ETM_Q1_1358105"/>
      <w:bookmarkEnd w:id="142"/>
    </w:p>
    <w:p w14:paraId="25E102A3" w14:textId="77777777" w:rsidR="003C5268" w:rsidRDefault="00537D15" w:rsidP="00537D15">
      <w:pPr>
        <w:pStyle w:val="a"/>
        <w:keepNext/>
        <w:rPr>
          <w:rFonts w:hint="cs"/>
          <w:rtl/>
        </w:rPr>
      </w:pPr>
      <w:r>
        <w:rPr>
          <w:rtl/>
        </w:rPr>
        <w:t>יואל מך:</w:t>
      </w:r>
    </w:p>
    <w:p w14:paraId="442EFD28" w14:textId="77777777" w:rsidR="00537D15" w:rsidRDefault="00537D15" w:rsidP="00537D15">
      <w:pPr>
        <w:pStyle w:val="KeepWithNext"/>
        <w:rPr>
          <w:rFonts w:hint="cs"/>
          <w:rtl/>
          <w:lang w:eastAsia="he-IL"/>
        </w:rPr>
      </w:pPr>
    </w:p>
    <w:p w14:paraId="59B2CE7B" w14:textId="77777777" w:rsidR="00791C7E" w:rsidRDefault="003C5268" w:rsidP="00791C7E">
      <w:pPr>
        <w:ind w:firstLine="0"/>
        <w:rPr>
          <w:rFonts w:hint="cs"/>
          <w:rtl/>
          <w:lang w:eastAsia="he-IL"/>
        </w:rPr>
      </w:pPr>
      <w:r>
        <w:rPr>
          <w:rFonts w:hint="cs"/>
          <w:rtl/>
          <w:lang w:eastAsia="he-IL"/>
        </w:rPr>
        <w:tab/>
      </w:r>
      <w:r w:rsidR="00537D15">
        <w:rPr>
          <w:rFonts w:hint="cs"/>
          <w:rtl/>
          <w:lang w:eastAsia="he-IL"/>
        </w:rPr>
        <w:t xml:space="preserve">בוקר טוב, אדוני יושב-ראש הוועדה, חברי הכנסת, ראשית אני כמובן מזדהה עם המאבק של החברים שלי, ואני מקווה מאוד בכל לבי שיימצא פתרון </w:t>
      </w:r>
      <w:r w:rsidR="00791C7E">
        <w:rPr>
          <w:rFonts w:hint="cs"/>
          <w:rtl/>
          <w:lang w:eastAsia="he-IL"/>
        </w:rPr>
        <w:t xml:space="preserve">לכל העובדים פתרון הולם. </w:t>
      </w:r>
      <w:bookmarkStart w:id="143" w:name="_ETM_Q1_1370429"/>
      <w:bookmarkEnd w:id="143"/>
    </w:p>
    <w:p w14:paraId="3BA8348D" w14:textId="77777777" w:rsidR="00791C7E" w:rsidRDefault="00791C7E" w:rsidP="00791C7E">
      <w:pPr>
        <w:ind w:firstLine="0"/>
        <w:rPr>
          <w:rFonts w:hint="cs"/>
          <w:rtl/>
          <w:lang w:eastAsia="he-IL"/>
        </w:rPr>
      </w:pPr>
      <w:bookmarkStart w:id="144" w:name="_ETM_Q1_1370853"/>
      <w:bookmarkEnd w:id="144"/>
    </w:p>
    <w:p w14:paraId="3EF4E655" w14:textId="77777777" w:rsidR="00791C7E" w:rsidRDefault="00791C7E" w:rsidP="00791C7E">
      <w:pPr>
        <w:pStyle w:val="af1"/>
        <w:keepNext/>
        <w:rPr>
          <w:rFonts w:hint="cs"/>
          <w:rtl/>
          <w:lang w:eastAsia="he-IL"/>
        </w:rPr>
      </w:pPr>
      <w:bookmarkStart w:id="145" w:name="_ETM_Q1_1372437"/>
      <w:bookmarkStart w:id="146" w:name="_ETM_Q1_1374597"/>
      <w:bookmarkEnd w:id="145"/>
      <w:bookmarkEnd w:id="146"/>
      <w:r>
        <w:rPr>
          <w:rtl/>
          <w:lang w:eastAsia="he-IL"/>
        </w:rPr>
        <w:t>משה שגב:</w:t>
      </w:r>
    </w:p>
    <w:p w14:paraId="54350DF0" w14:textId="77777777" w:rsidR="00791C7E" w:rsidRDefault="00791C7E" w:rsidP="00791C7E">
      <w:pPr>
        <w:pStyle w:val="KeepWithNext"/>
        <w:rPr>
          <w:rFonts w:hint="cs"/>
          <w:rtl/>
          <w:lang w:eastAsia="he-IL"/>
        </w:rPr>
      </w:pPr>
    </w:p>
    <w:p w14:paraId="12649FD5" w14:textId="77777777" w:rsidR="00791C7E" w:rsidRDefault="00791C7E" w:rsidP="00791C7E">
      <w:pPr>
        <w:rPr>
          <w:rFonts w:hint="cs"/>
          <w:rtl/>
          <w:lang w:eastAsia="he-IL"/>
        </w:rPr>
      </w:pPr>
      <w:r>
        <w:rPr>
          <w:rFonts w:hint="cs"/>
          <w:rtl/>
          <w:lang w:eastAsia="he-IL"/>
        </w:rPr>
        <w:t xml:space="preserve">אני חייב לציין שהגמלאים - </w:t>
      </w:r>
      <w:bookmarkStart w:id="147" w:name="_ETM_Q1_1373032"/>
      <w:bookmarkEnd w:id="147"/>
      <w:r>
        <w:rPr>
          <w:rFonts w:hint="cs"/>
          <w:rtl/>
          <w:lang w:eastAsia="he-IL"/>
        </w:rPr>
        <w:t>-</w:t>
      </w:r>
    </w:p>
    <w:p w14:paraId="39547A95" w14:textId="77777777" w:rsidR="00791C7E" w:rsidRDefault="00791C7E" w:rsidP="00791C7E">
      <w:pPr>
        <w:ind w:firstLine="0"/>
        <w:rPr>
          <w:rFonts w:hint="cs"/>
          <w:rtl/>
          <w:lang w:eastAsia="he-IL"/>
        </w:rPr>
      </w:pPr>
      <w:bookmarkStart w:id="148" w:name="_ETM_Q1_1373360"/>
      <w:bookmarkEnd w:id="148"/>
    </w:p>
    <w:p w14:paraId="78EF758D" w14:textId="77777777" w:rsidR="00791C7E" w:rsidRDefault="00791C7E" w:rsidP="00791C7E">
      <w:pPr>
        <w:pStyle w:val="a"/>
        <w:keepNext/>
        <w:rPr>
          <w:rFonts w:hint="cs"/>
          <w:rtl/>
        </w:rPr>
      </w:pPr>
      <w:r>
        <w:rPr>
          <w:rtl/>
        </w:rPr>
        <w:t>לאה ורון:</w:t>
      </w:r>
    </w:p>
    <w:p w14:paraId="157D90BF" w14:textId="77777777" w:rsidR="00791C7E" w:rsidRDefault="00791C7E" w:rsidP="00791C7E">
      <w:pPr>
        <w:pStyle w:val="KeepWithNext"/>
        <w:rPr>
          <w:rFonts w:hint="cs"/>
          <w:rtl/>
          <w:lang w:eastAsia="he-IL"/>
        </w:rPr>
      </w:pPr>
    </w:p>
    <w:p w14:paraId="0D269FDE" w14:textId="77777777" w:rsidR="00791C7E" w:rsidRDefault="00791C7E" w:rsidP="00791C7E">
      <w:pPr>
        <w:rPr>
          <w:rFonts w:hint="cs"/>
          <w:rtl/>
          <w:lang w:eastAsia="he-IL"/>
        </w:rPr>
      </w:pPr>
      <w:r>
        <w:rPr>
          <w:rFonts w:hint="cs"/>
          <w:rtl/>
          <w:lang w:eastAsia="he-IL"/>
        </w:rPr>
        <w:t xml:space="preserve">אתה לא חייב. הוא ברשות דיבור. </w:t>
      </w:r>
    </w:p>
    <w:p w14:paraId="1DCFCF22" w14:textId="77777777" w:rsidR="00791C7E" w:rsidRDefault="00791C7E" w:rsidP="00791C7E">
      <w:pPr>
        <w:ind w:firstLine="0"/>
        <w:rPr>
          <w:rFonts w:hint="cs"/>
          <w:rtl/>
          <w:lang w:eastAsia="he-IL"/>
        </w:rPr>
      </w:pPr>
      <w:bookmarkStart w:id="149" w:name="_ETM_Q1_1371967"/>
      <w:bookmarkEnd w:id="149"/>
    </w:p>
    <w:p w14:paraId="484A09C4" w14:textId="77777777" w:rsidR="00791C7E" w:rsidRDefault="00791C7E" w:rsidP="00791C7E">
      <w:pPr>
        <w:pStyle w:val="af1"/>
        <w:keepNext/>
        <w:rPr>
          <w:rFonts w:hint="cs"/>
          <w:rtl/>
          <w:lang w:eastAsia="he-IL"/>
        </w:rPr>
      </w:pPr>
      <w:bookmarkStart w:id="150" w:name="_ETM_Q1_1372367"/>
      <w:bookmarkStart w:id="151" w:name="_ETM_Q1_1373495"/>
      <w:bookmarkEnd w:id="150"/>
      <w:bookmarkEnd w:id="151"/>
      <w:r>
        <w:rPr>
          <w:rtl/>
          <w:lang w:eastAsia="he-IL"/>
        </w:rPr>
        <w:t>משה שגב:</w:t>
      </w:r>
    </w:p>
    <w:p w14:paraId="5B6589CE" w14:textId="77777777" w:rsidR="00791C7E" w:rsidRDefault="00791C7E" w:rsidP="00791C7E">
      <w:pPr>
        <w:pStyle w:val="KeepWithNext"/>
        <w:rPr>
          <w:rFonts w:hint="cs"/>
          <w:rtl/>
          <w:lang w:eastAsia="he-IL"/>
        </w:rPr>
      </w:pPr>
    </w:p>
    <w:p w14:paraId="6164895D" w14:textId="77777777" w:rsidR="00791C7E" w:rsidRDefault="00791C7E" w:rsidP="00791C7E">
      <w:pPr>
        <w:rPr>
          <w:rFonts w:hint="cs"/>
          <w:rtl/>
          <w:lang w:eastAsia="he-IL"/>
        </w:rPr>
      </w:pPr>
      <w:bookmarkStart w:id="152" w:name="_ETM_Q1_1371637"/>
      <w:bookmarkEnd w:id="152"/>
      <w:r>
        <w:rPr>
          <w:rFonts w:hint="cs"/>
          <w:rtl/>
          <w:lang w:eastAsia="he-IL"/>
        </w:rPr>
        <w:t xml:space="preserve">שנייה, אני חייב להכניס תיקון. מדובר בגמלאים של פנסיה תקציבית. עומדים להצטרף למעגל </w:t>
      </w:r>
      <w:bookmarkStart w:id="153" w:name="_ETM_Q1_1379743"/>
      <w:bookmarkEnd w:id="153"/>
      <w:r>
        <w:rPr>
          <w:rFonts w:hint="cs"/>
          <w:rtl/>
          <w:lang w:eastAsia="he-IL"/>
        </w:rPr>
        <w:t xml:space="preserve">הזה גמלאים מהפנסיה הצוברת הוותיקה והחדשה. זאת אומרת כל אלה נקראים גמלאים. </w:t>
      </w:r>
    </w:p>
    <w:p w14:paraId="68F69358" w14:textId="77777777" w:rsidR="00791C7E" w:rsidRDefault="00791C7E" w:rsidP="00791C7E">
      <w:pPr>
        <w:ind w:firstLine="0"/>
        <w:rPr>
          <w:rFonts w:hint="cs"/>
          <w:rtl/>
          <w:lang w:eastAsia="he-IL"/>
        </w:rPr>
      </w:pPr>
      <w:bookmarkStart w:id="154" w:name="_ETM_Q1_1389088"/>
      <w:bookmarkEnd w:id="154"/>
    </w:p>
    <w:p w14:paraId="567F79A6" w14:textId="77777777" w:rsidR="00791C7E" w:rsidRDefault="00791C7E" w:rsidP="00791C7E">
      <w:pPr>
        <w:pStyle w:val="af"/>
        <w:keepNext/>
        <w:rPr>
          <w:rFonts w:hint="cs"/>
          <w:rtl/>
        </w:rPr>
      </w:pPr>
      <w:r>
        <w:rPr>
          <w:rtl/>
        </w:rPr>
        <w:t>היו"ר דוד ביטן:</w:t>
      </w:r>
    </w:p>
    <w:p w14:paraId="736AB79C" w14:textId="77777777" w:rsidR="00791C7E" w:rsidRDefault="00791C7E" w:rsidP="00791C7E">
      <w:pPr>
        <w:pStyle w:val="KeepWithNext"/>
        <w:rPr>
          <w:rFonts w:hint="cs"/>
          <w:rtl/>
          <w:lang w:eastAsia="he-IL"/>
        </w:rPr>
      </w:pPr>
    </w:p>
    <w:p w14:paraId="6012C17F" w14:textId="77777777" w:rsidR="00791C7E" w:rsidRDefault="00791C7E" w:rsidP="00791C7E">
      <w:pPr>
        <w:rPr>
          <w:rFonts w:hint="cs"/>
          <w:rtl/>
          <w:lang w:eastAsia="he-IL"/>
        </w:rPr>
      </w:pPr>
      <w:r>
        <w:rPr>
          <w:rFonts w:hint="cs"/>
          <w:rtl/>
          <w:lang w:eastAsia="he-IL"/>
        </w:rPr>
        <w:t>תגיד לי, נראה לך שאנחנו לא יודעים מה זה גמלאים?</w:t>
      </w:r>
    </w:p>
    <w:p w14:paraId="4A961FA5" w14:textId="77777777" w:rsidR="00791C7E" w:rsidRDefault="00791C7E" w:rsidP="00791C7E">
      <w:pPr>
        <w:ind w:firstLine="0"/>
        <w:rPr>
          <w:rFonts w:hint="cs"/>
          <w:rtl/>
          <w:lang w:eastAsia="he-IL"/>
        </w:rPr>
      </w:pPr>
      <w:bookmarkStart w:id="155" w:name="_ETM_Q1_1390127"/>
      <w:bookmarkEnd w:id="155"/>
    </w:p>
    <w:p w14:paraId="7C48D61A" w14:textId="77777777" w:rsidR="00791C7E" w:rsidRDefault="00791C7E" w:rsidP="00791C7E">
      <w:pPr>
        <w:pStyle w:val="af1"/>
        <w:keepNext/>
        <w:rPr>
          <w:rFonts w:hint="cs"/>
          <w:rtl/>
          <w:lang w:eastAsia="he-IL"/>
        </w:rPr>
      </w:pPr>
      <w:bookmarkStart w:id="156" w:name="_ETM_Q1_1390703"/>
      <w:bookmarkStart w:id="157" w:name="_ETM_Q1_1391991"/>
      <w:bookmarkEnd w:id="156"/>
      <w:bookmarkEnd w:id="157"/>
      <w:r>
        <w:rPr>
          <w:rtl/>
          <w:lang w:eastAsia="he-IL"/>
        </w:rPr>
        <w:t>משה שגב:</w:t>
      </w:r>
    </w:p>
    <w:p w14:paraId="114AA97F" w14:textId="77777777" w:rsidR="00791C7E" w:rsidRDefault="00791C7E" w:rsidP="00791C7E">
      <w:pPr>
        <w:pStyle w:val="KeepWithNext"/>
        <w:rPr>
          <w:rFonts w:hint="cs"/>
          <w:rtl/>
          <w:lang w:eastAsia="he-IL"/>
        </w:rPr>
      </w:pPr>
    </w:p>
    <w:p w14:paraId="78551EF6" w14:textId="77777777" w:rsidR="00791C7E" w:rsidRDefault="00791C7E" w:rsidP="00791C7E">
      <w:pPr>
        <w:rPr>
          <w:rFonts w:hint="cs"/>
          <w:rtl/>
          <w:lang w:eastAsia="he-IL"/>
        </w:rPr>
      </w:pPr>
      <w:r>
        <w:rPr>
          <w:rFonts w:hint="cs"/>
          <w:rtl/>
          <w:lang w:eastAsia="he-IL"/>
        </w:rPr>
        <w:t>בסדר.</w:t>
      </w:r>
    </w:p>
    <w:p w14:paraId="7491BB8D" w14:textId="77777777" w:rsidR="00791C7E" w:rsidRDefault="00791C7E" w:rsidP="00791C7E">
      <w:pPr>
        <w:ind w:firstLine="0"/>
        <w:rPr>
          <w:rFonts w:hint="cs"/>
          <w:rtl/>
          <w:lang w:eastAsia="he-IL"/>
        </w:rPr>
      </w:pPr>
    </w:p>
    <w:p w14:paraId="15D4F78D" w14:textId="77777777" w:rsidR="00791C7E" w:rsidRDefault="00791C7E" w:rsidP="00791C7E">
      <w:pPr>
        <w:pStyle w:val="af"/>
        <w:keepNext/>
        <w:rPr>
          <w:rFonts w:hint="cs"/>
          <w:rtl/>
        </w:rPr>
      </w:pPr>
      <w:r>
        <w:rPr>
          <w:rtl/>
        </w:rPr>
        <w:t>היו"ר דוד ביטן:</w:t>
      </w:r>
    </w:p>
    <w:p w14:paraId="2629A248" w14:textId="77777777" w:rsidR="00791C7E" w:rsidRDefault="00791C7E" w:rsidP="00791C7E">
      <w:pPr>
        <w:pStyle w:val="KeepWithNext"/>
        <w:rPr>
          <w:rFonts w:hint="cs"/>
          <w:rtl/>
          <w:lang w:eastAsia="he-IL"/>
        </w:rPr>
      </w:pPr>
    </w:p>
    <w:p w14:paraId="264377A1" w14:textId="77777777" w:rsidR="00791C7E" w:rsidRDefault="00791C7E" w:rsidP="00791C7E">
      <w:pPr>
        <w:rPr>
          <w:rFonts w:hint="cs"/>
          <w:rtl/>
          <w:lang w:eastAsia="he-IL"/>
        </w:rPr>
      </w:pPr>
      <w:r>
        <w:rPr>
          <w:rFonts w:hint="cs"/>
          <w:rtl/>
          <w:lang w:eastAsia="he-IL"/>
        </w:rPr>
        <w:t xml:space="preserve">מה זה משנה אם זה אלף או אלפיים? הבעיה היא בעיה. מה זה חשוב </w:t>
      </w:r>
      <w:bookmarkStart w:id="158" w:name="_ETM_Q1_1392215"/>
      <w:bookmarkEnd w:id="158"/>
      <w:r>
        <w:rPr>
          <w:rFonts w:hint="cs"/>
          <w:rtl/>
          <w:lang w:eastAsia="he-IL"/>
        </w:rPr>
        <w:t xml:space="preserve">עכשיו. </w:t>
      </w:r>
    </w:p>
    <w:p w14:paraId="05511C4E" w14:textId="77777777" w:rsidR="00791C7E" w:rsidRDefault="00791C7E" w:rsidP="00791C7E">
      <w:pPr>
        <w:ind w:firstLine="0"/>
        <w:rPr>
          <w:rFonts w:hint="cs"/>
          <w:rtl/>
          <w:lang w:eastAsia="he-IL"/>
        </w:rPr>
      </w:pPr>
      <w:bookmarkStart w:id="159" w:name="_ETM_Q1_1394742"/>
      <w:bookmarkEnd w:id="159"/>
    </w:p>
    <w:p w14:paraId="13B79463" w14:textId="77777777" w:rsidR="00791C7E" w:rsidRDefault="00791C7E" w:rsidP="00791C7E">
      <w:pPr>
        <w:pStyle w:val="a"/>
        <w:keepNext/>
        <w:rPr>
          <w:rFonts w:hint="cs"/>
          <w:rtl/>
        </w:rPr>
      </w:pPr>
      <w:bookmarkStart w:id="160" w:name="_ETM_Q1_1395199"/>
      <w:bookmarkStart w:id="161" w:name="_ETM_Q1_1398822"/>
      <w:bookmarkEnd w:id="160"/>
      <w:bookmarkEnd w:id="161"/>
      <w:r>
        <w:rPr>
          <w:rtl/>
        </w:rPr>
        <w:t>יואל מך:</w:t>
      </w:r>
    </w:p>
    <w:p w14:paraId="04C44859" w14:textId="77777777" w:rsidR="00791C7E" w:rsidRDefault="00791C7E" w:rsidP="00791C7E">
      <w:pPr>
        <w:pStyle w:val="KeepWithNext"/>
        <w:rPr>
          <w:rFonts w:hint="cs"/>
          <w:rtl/>
          <w:lang w:eastAsia="he-IL"/>
        </w:rPr>
      </w:pPr>
    </w:p>
    <w:p w14:paraId="79184283" w14:textId="77777777" w:rsidR="00617E88" w:rsidRDefault="00791C7E" w:rsidP="00617E88">
      <w:pPr>
        <w:rPr>
          <w:rFonts w:hint="cs"/>
          <w:rtl/>
          <w:lang w:eastAsia="he-IL"/>
        </w:rPr>
      </w:pPr>
      <w:r>
        <w:rPr>
          <w:rFonts w:hint="cs"/>
          <w:rtl/>
          <w:lang w:eastAsia="he-IL"/>
        </w:rPr>
        <w:t xml:space="preserve">בשתי דקות אני אנסה להציג את העניין בתמצות. אני </w:t>
      </w:r>
      <w:bookmarkStart w:id="162" w:name="_ETM_Q1_1399304"/>
      <w:bookmarkEnd w:id="162"/>
      <w:r>
        <w:rPr>
          <w:rFonts w:hint="cs"/>
          <w:rtl/>
          <w:lang w:eastAsia="he-IL"/>
        </w:rPr>
        <w:t xml:space="preserve">יואל מך מוועד הגמלאים של רשות השידור. </w:t>
      </w:r>
      <w:bookmarkStart w:id="163" w:name="_ETM_Q1_1403580"/>
      <w:bookmarkEnd w:id="163"/>
      <w:r w:rsidR="00070399">
        <w:rPr>
          <w:rFonts w:hint="cs"/>
          <w:rtl/>
          <w:lang w:eastAsia="he-IL"/>
        </w:rPr>
        <w:t xml:space="preserve">יש היום אלף גמלאים ברשות השידור שחיים. זה עוד לפני שהגענו לשלב הפירוק. </w:t>
      </w:r>
      <w:r w:rsidR="003C5268">
        <w:rPr>
          <w:rFonts w:hint="cs"/>
          <w:rtl/>
          <w:lang w:eastAsia="he-IL"/>
        </w:rPr>
        <w:t xml:space="preserve">עד היום עבדנו מול רשות השידור. </w:t>
      </w:r>
      <w:r w:rsidR="00070399">
        <w:rPr>
          <w:rFonts w:hint="cs"/>
          <w:rtl/>
          <w:lang w:eastAsia="he-IL"/>
        </w:rPr>
        <w:t xml:space="preserve">הייתה בה יחידת רווחה. כשעובד </w:t>
      </w:r>
      <w:bookmarkStart w:id="164" w:name="_ETM_Q1_1418542"/>
      <w:bookmarkEnd w:id="164"/>
      <w:r w:rsidR="00070399">
        <w:rPr>
          <w:rFonts w:hint="cs"/>
          <w:rtl/>
          <w:lang w:eastAsia="he-IL"/>
        </w:rPr>
        <w:t xml:space="preserve">נקלע למצוקה סוציאלית </w:t>
      </w:r>
      <w:r w:rsidR="00070399">
        <w:rPr>
          <w:rtl/>
          <w:lang w:eastAsia="he-IL"/>
        </w:rPr>
        <w:t>–</w:t>
      </w:r>
      <w:r w:rsidR="00070399">
        <w:rPr>
          <w:rFonts w:hint="cs"/>
          <w:rtl/>
          <w:lang w:eastAsia="he-IL"/>
        </w:rPr>
        <w:t xml:space="preserve"> חס וחלילה אם מישהו נפטר במשפחה </w:t>
      </w:r>
      <w:r w:rsidR="00070399">
        <w:rPr>
          <w:rtl/>
          <w:lang w:eastAsia="he-IL"/>
        </w:rPr>
        <w:t>–</w:t>
      </w:r>
      <w:r w:rsidR="00070399">
        <w:rPr>
          <w:rFonts w:hint="cs"/>
          <w:rtl/>
          <w:lang w:eastAsia="he-IL"/>
        </w:rPr>
        <w:t xml:space="preserve"> הייתה לו כתובת, היה ל</w:t>
      </w:r>
      <w:bookmarkStart w:id="165" w:name="_ETM_Q1_1427106"/>
      <w:bookmarkEnd w:id="165"/>
      <w:r w:rsidR="00070399">
        <w:rPr>
          <w:rFonts w:hint="cs"/>
          <w:rtl/>
          <w:lang w:eastAsia="he-IL"/>
        </w:rPr>
        <w:t xml:space="preserve">ו עם מי לדבר. תמיד קיבלנו את השי לחג מרשות </w:t>
      </w:r>
      <w:bookmarkStart w:id="166" w:name="_ETM_Q1_1431905"/>
      <w:bookmarkEnd w:id="166"/>
      <w:r w:rsidR="00070399">
        <w:rPr>
          <w:rFonts w:hint="cs"/>
          <w:rtl/>
          <w:lang w:eastAsia="he-IL"/>
        </w:rPr>
        <w:t>השידור. כל זה עוד לפני שהגענו לנקודת הפירוק שב</w:t>
      </w:r>
      <w:bookmarkStart w:id="167" w:name="_ETM_Q1_1436146"/>
      <w:bookmarkEnd w:id="167"/>
      <w:r w:rsidR="00070399">
        <w:rPr>
          <w:rFonts w:hint="cs"/>
          <w:rtl/>
          <w:lang w:eastAsia="he-IL"/>
        </w:rPr>
        <w:t xml:space="preserve">ה הצטרפו רבים. כמובן, יש אוכלוסיות שונות בקרב הגמלאים: יש פנסיה תקציבית, יש פנסיה צוברת, ויש לנו המון בעיות. אם </w:t>
      </w:r>
      <w:bookmarkStart w:id="168" w:name="_ETM_Q1_1445718"/>
      <w:bookmarkEnd w:id="168"/>
      <w:r w:rsidR="00070399">
        <w:rPr>
          <w:rFonts w:hint="cs"/>
          <w:rtl/>
          <w:lang w:eastAsia="he-IL"/>
        </w:rPr>
        <w:t xml:space="preserve">המדינה החליטה על פירוק היא צריכה לתת את המענה שלגמלאי </w:t>
      </w:r>
      <w:bookmarkStart w:id="169" w:name="_ETM_Q1_1450551"/>
      <w:bookmarkEnd w:id="169"/>
      <w:r w:rsidR="00070399">
        <w:rPr>
          <w:rFonts w:hint="cs"/>
          <w:rtl/>
          <w:lang w:eastAsia="he-IL"/>
        </w:rPr>
        <w:t>יהיה ארגון אם שהוא יוכל לפנות אליו</w:t>
      </w:r>
      <w:bookmarkStart w:id="170" w:name="_ETM_Q1_1455816"/>
      <w:bookmarkEnd w:id="170"/>
      <w:r w:rsidR="00617E88">
        <w:rPr>
          <w:rFonts w:hint="cs"/>
          <w:rtl/>
          <w:lang w:eastAsia="he-IL"/>
        </w:rPr>
        <w:t xml:space="preserve">, </w:t>
      </w:r>
      <w:bookmarkStart w:id="171" w:name="_ETM_Q1_1455453"/>
      <w:bookmarkEnd w:id="171"/>
      <w:r w:rsidR="00617E88">
        <w:rPr>
          <w:rFonts w:hint="cs"/>
          <w:rtl/>
          <w:lang w:eastAsia="he-IL"/>
        </w:rPr>
        <w:t xml:space="preserve">שתהיה לו כתובת </w:t>
      </w:r>
      <w:r w:rsidR="00617E88">
        <w:rPr>
          <w:rtl/>
          <w:lang w:eastAsia="he-IL"/>
        </w:rPr>
        <w:t>–</w:t>
      </w:r>
      <w:r w:rsidR="00617E88">
        <w:rPr>
          <w:rFonts w:hint="cs"/>
          <w:rtl/>
          <w:lang w:eastAsia="he-IL"/>
        </w:rPr>
        <w:t xml:space="preserve"> עם מי הוא יכול לדבר כשיש לו </w:t>
      </w:r>
      <w:bookmarkStart w:id="172" w:name="_ETM_Q1_1458661"/>
      <w:bookmarkEnd w:id="172"/>
      <w:r w:rsidR="00617E88">
        <w:rPr>
          <w:rFonts w:hint="cs"/>
          <w:rtl/>
          <w:lang w:eastAsia="he-IL"/>
        </w:rPr>
        <w:t xml:space="preserve">בעיה? אני מכיר גמלאים שכשהם מקבלים "שנה טובה" מרשות השידור פעם בשנה זה גורם להם שמחה רבה. היום </w:t>
      </w:r>
      <w:bookmarkStart w:id="173" w:name="_ETM_Q1_1464400"/>
      <w:bookmarkEnd w:id="173"/>
      <w:r w:rsidR="00617E88">
        <w:rPr>
          <w:rFonts w:hint="cs"/>
          <w:rtl/>
          <w:lang w:eastAsia="he-IL"/>
        </w:rPr>
        <w:t xml:space="preserve">זה הולך לאיבוד. </w:t>
      </w:r>
    </w:p>
    <w:p w14:paraId="32BCA708" w14:textId="77777777" w:rsidR="00617E88" w:rsidRDefault="00617E88" w:rsidP="00617E88">
      <w:pPr>
        <w:ind w:firstLine="0"/>
        <w:rPr>
          <w:rFonts w:hint="cs"/>
          <w:rtl/>
          <w:lang w:eastAsia="he-IL"/>
        </w:rPr>
      </w:pPr>
      <w:bookmarkStart w:id="174" w:name="_ETM_Q1_1464478"/>
      <w:bookmarkEnd w:id="174"/>
    </w:p>
    <w:p w14:paraId="0A60B919" w14:textId="77777777" w:rsidR="00617E88" w:rsidRDefault="00617E88" w:rsidP="00617E88">
      <w:pPr>
        <w:pStyle w:val="af"/>
        <w:keepNext/>
        <w:rPr>
          <w:rFonts w:hint="cs"/>
          <w:rtl/>
        </w:rPr>
      </w:pPr>
      <w:bookmarkStart w:id="175" w:name="_ETM_Q1_1465034"/>
      <w:bookmarkEnd w:id="175"/>
      <w:r>
        <w:rPr>
          <w:rtl/>
        </w:rPr>
        <w:t>היו"ר דוד ביטן:</w:t>
      </w:r>
    </w:p>
    <w:p w14:paraId="3BA9A9BB" w14:textId="77777777" w:rsidR="00617E88" w:rsidRDefault="00617E88" w:rsidP="00617E88">
      <w:pPr>
        <w:pStyle w:val="KeepWithNext"/>
        <w:rPr>
          <w:rFonts w:hint="cs"/>
          <w:rtl/>
          <w:lang w:eastAsia="he-IL"/>
        </w:rPr>
      </w:pPr>
    </w:p>
    <w:p w14:paraId="76E146DE" w14:textId="77777777" w:rsidR="00617E88" w:rsidRDefault="00617E88" w:rsidP="00617E88">
      <w:pPr>
        <w:rPr>
          <w:rFonts w:hint="cs"/>
          <w:rtl/>
          <w:lang w:eastAsia="he-IL"/>
        </w:rPr>
      </w:pPr>
      <w:r>
        <w:rPr>
          <w:rFonts w:hint="cs"/>
          <w:rtl/>
          <w:lang w:eastAsia="he-IL"/>
        </w:rPr>
        <w:t xml:space="preserve">הבנו. בסדר. </w:t>
      </w:r>
    </w:p>
    <w:p w14:paraId="3B68ADFB" w14:textId="77777777" w:rsidR="00617E88" w:rsidRDefault="00617E88" w:rsidP="00617E88">
      <w:pPr>
        <w:rPr>
          <w:rFonts w:hint="cs"/>
          <w:rtl/>
          <w:lang w:eastAsia="he-IL"/>
        </w:rPr>
      </w:pPr>
      <w:bookmarkStart w:id="176" w:name="_ETM_Q1_1472014"/>
      <w:bookmarkEnd w:id="176"/>
    </w:p>
    <w:p w14:paraId="39E74F6D" w14:textId="77777777" w:rsidR="00617E88" w:rsidRDefault="00617E88" w:rsidP="00617E88">
      <w:pPr>
        <w:pStyle w:val="a"/>
        <w:keepNext/>
        <w:rPr>
          <w:rFonts w:hint="cs"/>
          <w:rtl/>
        </w:rPr>
      </w:pPr>
      <w:bookmarkStart w:id="177" w:name="_ETM_Q1_1472265"/>
      <w:bookmarkEnd w:id="177"/>
      <w:r>
        <w:rPr>
          <w:rtl/>
        </w:rPr>
        <w:t>יואל מך:</w:t>
      </w:r>
    </w:p>
    <w:p w14:paraId="79DEC8E2" w14:textId="77777777" w:rsidR="00617E88" w:rsidRDefault="00617E88" w:rsidP="00617E88">
      <w:pPr>
        <w:pStyle w:val="KeepWithNext"/>
        <w:rPr>
          <w:rFonts w:hint="cs"/>
          <w:rtl/>
          <w:lang w:eastAsia="he-IL"/>
        </w:rPr>
      </w:pPr>
    </w:p>
    <w:p w14:paraId="72CD8075" w14:textId="77777777" w:rsidR="00617E88" w:rsidRDefault="00617E88" w:rsidP="0073456E">
      <w:pPr>
        <w:rPr>
          <w:rFonts w:hint="cs"/>
          <w:rtl/>
          <w:lang w:eastAsia="he-IL"/>
        </w:rPr>
      </w:pPr>
      <w:r>
        <w:rPr>
          <w:rFonts w:hint="cs"/>
          <w:rtl/>
          <w:lang w:eastAsia="he-IL"/>
        </w:rPr>
        <w:t xml:space="preserve">מר ביטן, אנחנו פנינו למר </w:t>
      </w:r>
      <w:bookmarkStart w:id="178" w:name="_ETM_Q1_1474653"/>
      <w:bookmarkEnd w:id="178"/>
      <w:r>
        <w:rPr>
          <w:rFonts w:hint="cs"/>
          <w:rtl/>
          <w:lang w:eastAsia="he-IL"/>
        </w:rPr>
        <w:t>פילבר - -</w:t>
      </w:r>
    </w:p>
    <w:p w14:paraId="50C5FA2B" w14:textId="77777777" w:rsidR="00376235" w:rsidRDefault="00376235" w:rsidP="0073456E">
      <w:pPr>
        <w:rPr>
          <w:rFonts w:hint="cs"/>
          <w:rtl/>
          <w:lang w:eastAsia="he-IL"/>
        </w:rPr>
      </w:pPr>
    </w:p>
    <w:p w14:paraId="561B3297" w14:textId="77777777" w:rsidR="00617E88" w:rsidRDefault="00617E88" w:rsidP="00617E88">
      <w:pPr>
        <w:pStyle w:val="af"/>
        <w:keepNext/>
        <w:rPr>
          <w:rFonts w:hint="cs"/>
          <w:rtl/>
        </w:rPr>
      </w:pPr>
      <w:r>
        <w:rPr>
          <w:rtl/>
        </w:rPr>
        <w:t>היו"ר דוד ביטן:</w:t>
      </w:r>
    </w:p>
    <w:p w14:paraId="6C70A511" w14:textId="77777777" w:rsidR="00617E88" w:rsidRDefault="00617E88" w:rsidP="00617E88">
      <w:pPr>
        <w:pStyle w:val="KeepWithNext"/>
        <w:rPr>
          <w:rFonts w:hint="cs"/>
          <w:rtl/>
          <w:lang w:eastAsia="he-IL"/>
        </w:rPr>
      </w:pPr>
    </w:p>
    <w:p w14:paraId="387971B1" w14:textId="77777777" w:rsidR="00617E88" w:rsidRDefault="00617E88" w:rsidP="00617E88">
      <w:pPr>
        <w:rPr>
          <w:rFonts w:hint="cs"/>
          <w:rtl/>
          <w:lang w:eastAsia="he-IL"/>
        </w:rPr>
      </w:pPr>
      <w:r>
        <w:rPr>
          <w:rFonts w:hint="cs"/>
          <w:rtl/>
          <w:lang w:eastAsia="he-IL"/>
        </w:rPr>
        <w:t xml:space="preserve">הבנתי. תכף אני אומר כמה מילים, ונגמור את העניין. </w:t>
      </w:r>
    </w:p>
    <w:p w14:paraId="260B5829" w14:textId="77777777" w:rsidR="00617E88" w:rsidRDefault="00617E88" w:rsidP="00617E88">
      <w:pPr>
        <w:rPr>
          <w:rFonts w:hint="cs"/>
          <w:rtl/>
          <w:lang w:eastAsia="he-IL"/>
        </w:rPr>
      </w:pPr>
      <w:bookmarkStart w:id="179" w:name="_ETM_Q1_1476009"/>
      <w:bookmarkEnd w:id="179"/>
    </w:p>
    <w:p w14:paraId="1C41F3F7" w14:textId="77777777" w:rsidR="00617E88" w:rsidRDefault="00617E88" w:rsidP="00617E88">
      <w:pPr>
        <w:rPr>
          <w:rFonts w:hint="cs"/>
          <w:rtl/>
          <w:lang w:eastAsia="he-IL"/>
        </w:rPr>
      </w:pPr>
      <w:bookmarkStart w:id="180" w:name="_ETM_Q1_1476263"/>
      <w:bookmarkEnd w:id="180"/>
      <w:r>
        <w:rPr>
          <w:rFonts w:hint="cs"/>
          <w:rtl/>
          <w:lang w:eastAsia="he-IL"/>
        </w:rPr>
        <w:t xml:space="preserve">גברת רונית בראון, בבקשה.  </w:t>
      </w:r>
    </w:p>
    <w:p w14:paraId="293900C1" w14:textId="77777777" w:rsidR="003A4FB1" w:rsidRDefault="003A4FB1" w:rsidP="003A4FB1">
      <w:pPr>
        <w:ind w:firstLine="0"/>
        <w:rPr>
          <w:rFonts w:hint="cs"/>
          <w:rtl/>
          <w:lang w:eastAsia="he-IL"/>
        </w:rPr>
      </w:pPr>
    </w:p>
    <w:p w14:paraId="0ADEC488" w14:textId="77777777" w:rsidR="003A4FB1" w:rsidRDefault="003A4FB1" w:rsidP="003A4FB1">
      <w:pPr>
        <w:pStyle w:val="af1"/>
        <w:keepNext/>
        <w:rPr>
          <w:rFonts w:hint="cs"/>
          <w:rtl/>
          <w:lang w:eastAsia="he-IL"/>
        </w:rPr>
      </w:pPr>
      <w:r>
        <w:rPr>
          <w:rtl/>
          <w:lang w:eastAsia="he-IL"/>
        </w:rPr>
        <w:t>רונית בראון קניס:</w:t>
      </w:r>
    </w:p>
    <w:p w14:paraId="1F2655C6" w14:textId="77777777" w:rsidR="003A4FB1" w:rsidRDefault="003A4FB1" w:rsidP="003A4FB1">
      <w:pPr>
        <w:pStyle w:val="KeepWithNext"/>
        <w:rPr>
          <w:rFonts w:hint="cs"/>
          <w:rtl/>
          <w:lang w:eastAsia="he-IL"/>
        </w:rPr>
      </w:pPr>
    </w:p>
    <w:p w14:paraId="1CB54188" w14:textId="77777777" w:rsidR="003A4FB1" w:rsidRDefault="00617E88" w:rsidP="00617E88">
      <w:pPr>
        <w:rPr>
          <w:rFonts w:hint="cs"/>
          <w:rtl/>
          <w:lang w:eastAsia="he-IL"/>
        </w:rPr>
      </w:pPr>
      <w:r>
        <w:rPr>
          <w:rFonts w:hint="cs"/>
          <w:rtl/>
          <w:lang w:eastAsia="he-IL"/>
        </w:rPr>
        <w:t xml:space="preserve">בוקר טוב, אני משנה למנכ"ל. רק לחדד נקודה אחת </w:t>
      </w:r>
      <w:r>
        <w:rPr>
          <w:rtl/>
          <w:lang w:eastAsia="he-IL"/>
        </w:rPr>
        <w:t>–</w:t>
      </w:r>
      <w:r>
        <w:rPr>
          <w:rFonts w:hint="cs"/>
          <w:rtl/>
          <w:lang w:eastAsia="he-IL"/>
        </w:rPr>
        <w:t xml:space="preserve"> </w:t>
      </w:r>
      <w:r w:rsidR="003A4FB1">
        <w:rPr>
          <w:rFonts w:hint="cs"/>
          <w:rtl/>
          <w:lang w:eastAsia="he-IL"/>
        </w:rPr>
        <w:t xml:space="preserve">רשות השידור מחלקת את השי לגמלאים. </w:t>
      </w:r>
      <w:r>
        <w:rPr>
          <w:rFonts w:hint="cs"/>
          <w:rtl/>
          <w:lang w:eastAsia="he-IL"/>
        </w:rPr>
        <w:t xml:space="preserve">הנושא עלה בכמה דיונים עם נציגי האוצר, והכיוון שהסתמן היה </w:t>
      </w:r>
      <w:r>
        <w:rPr>
          <w:rtl/>
          <w:lang w:eastAsia="he-IL"/>
        </w:rPr>
        <w:t>–</w:t>
      </w:r>
      <w:r>
        <w:rPr>
          <w:rFonts w:hint="cs"/>
          <w:rtl/>
          <w:lang w:eastAsia="he-IL"/>
        </w:rPr>
        <w:t xml:space="preserve"> אסף, תקן אותי אם אני טועה </w:t>
      </w:r>
      <w:r>
        <w:rPr>
          <w:rtl/>
          <w:lang w:eastAsia="he-IL"/>
        </w:rPr>
        <w:t>–</w:t>
      </w:r>
      <w:r>
        <w:rPr>
          <w:rFonts w:hint="cs"/>
          <w:rtl/>
          <w:lang w:eastAsia="he-IL"/>
        </w:rPr>
        <w:t xml:space="preserve"> שהמשך הטיפול יהיה על-ידי מנהלת הגמלאות. </w:t>
      </w:r>
      <w:r w:rsidR="003A4FB1">
        <w:rPr>
          <w:rFonts w:hint="cs"/>
          <w:rtl/>
          <w:lang w:eastAsia="he-IL"/>
        </w:rPr>
        <w:t xml:space="preserve"> </w:t>
      </w:r>
    </w:p>
    <w:p w14:paraId="709FC583" w14:textId="77777777" w:rsidR="003A4FB1" w:rsidRDefault="003A4FB1" w:rsidP="003A4FB1">
      <w:pPr>
        <w:ind w:firstLine="0"/>
        <w:rPr>
          <w:rFonts w:hint="cs"/>
          <w:rtl/>
          <w:lang w:eastAsia="he-IL"/>
        </w:rPr>
      </w:pPr>
    </w:p>
    <w:p w14:paraId="3C691AE4" w14:textId="77777777" w:rsidR="003A4FB1" w:rsidRDefault="003A4FB1" w:rsidP="003A4FB1">
      <w:pPr>
        <w:pStyle w:val="af"/>
        <w:keepNext/>
        <w:rPr>
          <w:rFonts w:hint="cs"/>
          <w:rtl/>
        </w:rPr>
      </w:pPr>
      <w:r>
        <w:rPr>
          <w:rtl/>
        </w:rPr>
        <w:t>היו"ר דוד ביטן:</w:t>
      </w:r>
    </w:p>
    <w:p w14:paraId="273970AD" w14:textId="77777777" w:rsidR="003A4FB1" w:rsidRDefault="003A4FB1" w:rsidP="003A4FB1">
      <w:pPr>
        <w:pStyle w:val="KeepWithNext"/>
        <w:rPr>
          <w:rFonts w:hint="cs"/>
          <w:rtl/>
          <w:lang w:eastAsia="he-IL"/>
        </w:rPr>
      </w:pPr>
    </w:p>
    <w:p w14:paraId="61A45A23" w14:textId="77777777" w:rsidR="00617E88" w:rsidRDefault="00617E88" w:rsidP="003A4FB1">
      <w:pPr>
        <w:rPr>
          <w:rFonts w:hint="cs"/>
          <w:rtl/>
          <w:lang w:eastAsia="he-IL"/>
        </w:rPr>
      </w:pPr>
      <w:r>
        <w:rPr>
          <w:rFonts w:hint="cs"/>
          <w:rtl/>
          <w:lang w:eastAsia="he-IL"/>
        </w:rPr>
        <w:t xml:space="preserve">מה זה אומר? </w:t>
      </w:r>
    </w:p>
    <w:p w14:paraId="7922E0E1" w14:textId="77777777" w:rsidR="00617E88" w:rsidRDefault="00617E88" w:rsidP="00617E88">
      <w:pPr>
        <w:ind w:firstLine="0"/>
        <w:rPr>
          <w:rFonts w:hint="cs"/>
          <w:rtl/>
          <w:lang w:eastAsia="he-IL"/>
        </w:rPr>
      </w:pPr>
      <w:bookmarkStart w:id="181" w:name="_ETM_Q1_1500505"/>
      <w:bookmarkEnd w:id="181"/>
    </w:p>
    <w:p w14:paraId="4A1A14B8" w14:textId="77777777" w:rsidR="00617E88" w:rsidRDefault="00617E88" w:rsidP="00617E88">
      <w:pPr>
        <w:pStyle w:val="a"/>
        <w:keepNext/>
        <w:rPr>
          <w:rFonts w:hint="cs"/>
          <w:rtl/>
        </w:rPr>
      </w:pPr>
      <w:bookmarkStart w:id="182" w:name="_ETM_Q1_1502001"/>
      <w:bookmarkEnd w:id="182"/>
      <w:r>
        <w:rPr>
          <w:rtl/>
        </w:rPr>
        <w:t>יואל מך:</w:t>
      </w:r>
    </w:p>
    <w:p w14:paraId="6599AFC8" w14:textId="77777777" w:rsidR="00617E88" w:rsidRDefault="00617E88" w:rsidP="00617E88">
      <w:pPr>
        <w:pStyle w:val="KeepWithNext"/>
        <w:rPr>
          <w:rFonts w:hint="cs"/>
          <w:rtl/>
          <w:lang w:eastAsia="he-IL"/>
        </w:rPr>
      </w:pPr>
    </w:p>
    <w:p w14:paraId="53F97CCC" w14:textId="77777777" w:rsidR="00617E88" w:rsidRDefault="00617E88" w:rsidP="00617E88">
      <w:pPr>
        <w:rPr>
          <w:rFonts w:hint="cs"/>
          <w:rtl/>
          <w:lang w:eastAsia="he-IL"/>
        </w:rPr>
      </w:pPr>
      <w:r>
        <w:rPr>
          <w:rFonts w:hint="cs"/>
          <w:rtl/>
          <w:lang w:eastAsia="he-IL"/>
        </w:rPr>
        <w:t xml:space="preserve">בנוגע לפנסיה תקציבית בלבד. </w:t>
      </w:r>
    </w:p>
    <w:p w14:paraId="25358297" w14:textId="77777777" w:rsidR="00617E88" w:rsidRDefault="00617E88" w:rsidP="00617E88">
      <w:pPr>
        <w:ind w:firstLine="0"/>
        <w:rPr>
          <w:rFonts w:hint="cs"/>
          <w:rtl/>
          <w:lang w:eastAsia="he-IL"/>
        </w:rPr>
      </w:pPr>
      <w:bookmarkStart w:id="183" w:name="_ETM_Q1_1502378"/>
      <w:bookmarkEnd w:id="183"/>
    </w:p>
    <w:p w14:paraId="10DFA497" w14:textId="77777777" w:rsidR="00617E88" w:rsidRDefault="00617E88" w:rsidP="00617E88">
      <w:pPr>
        <w:pStyle w:val="af"/>
        <w:keepNext/>
        <w:rPr>
          <w:rFonts w:hint="cs"/>
          <w:rtl/>
        </w:rPr>
      </w:pPr>
      <w:bookmarkStart w:id="184" w:name="_ETM_Q1_1502794"/>
      <w:bookmarkEnd w:id="184"/>
      <w:r>
        <w:rPr>
          <w:rtl/>
        </w:rPr>
        <w:t>היו"ר דוד ביטן:</w:t>
      </w:r>
    </w:p>
    <w:p w14:paraId="6EB9DE23" w14:textId="77777777" w:rsidR="00617E88" w:rsidRDefault="00617E88" w:rsidP="00617E88">
      <w:pPr>
        <w:pStyle w:val="KeepWithNext"/>
        <w:rPr>
          <w:rFonts w:hint="cs"/>
          <w:rtl/>
          <w:lang w:eastAsia="he-IL"/>
        </w:rPr>
      </w:pPr>
    </w:p>
    <w:p w14:paraId="6B8BE823" w14:textId="77777777" w:rsidR="003A4FB1" w:rsidRDefault="00617E88" w:rsidP="00C01B57">
      <w:pPr>
        <w:rPr>
          <w:rFonts w:hint="cs"/>
          <w:rtl/>
          <w:lang w:eastAsia="he-IL"/>
        </w:rPr>
      </w:pPr>
      <w:r>
        <w:rPr>
          <w:rFonts w:hint="cs"/>
          <w:rtl/>
          <w:lang w:eastAsia="he-IL"/>
        </w:rPr>
        <w:t>אני חושב שאני מדבר גם בשם חברי הכנסת פה. הנ</w:t>
      </w:r>
      <w:bookmarkStart w:id="185" w:name="_ETM_Q1_1500937"/>
      <w:bookmarkEnd w:id="185"/>
      <w:r w:rsidR="003A4FB1">
        <w:rPr>
          <w:rFonts w:hint="cs"/>
          <w:rtl/>
          <w:lang w:eastAsia="he-IL"/>
        </w:rPr>
        <w:t>ושא של הגמלאים חייב להיות מטופל</w:t>
      </w:r>
      <w:r>
        <w:rPr>
          <w:rFonts w:hint="cs"/>
          <w:rtl/>
          <w:lang w:eastAsia="he-IL"/>
        </w:rPr>
        <w:t xml:space="preserve"> בשל סגירת רשות השידור</w:t>
      </w:r>
      <w:r w:rsidR="003A4FB1">
        <w:rPr>
          <w:rFonts w:hint="cs"/>
          <w:rtl/>
          <w:lang w:eastAsia="he-IL"/>
        </w:rPr>
        <w:t xml:space="preserve">. </w:t>
      </w:r>
      <w:r>
        <w:rPr>
          <w:rFonts w:hint="cs"/>
          <w:rtl/>
          <w:lang w:eastAsia="he-IL"/>
        </w:rPr>
        <w:t xml:space="preserve">אני מבקש שהנושא של הטיפול בגמלאים יעבור לתאגיד החדש. אם צריך </w:t>
      </w:r>
      <w:r w:rsidR="003A4FB1">
        <w:rPr>
          <w:rFonts w:hint="cs"/>
          <w:rtl/>
          <w:lang w:eastAsia="he-IL"/>
        </w:rPr>
        <w:t xml:space="preserve">לעשות התאמות תקציביות אני מבקש מהאוצר שיהיו </w:t>
      </w:r>
      <w:r w:rsidR="00C01B57">
        <w:rPr>
          <w:rFonts w:hint="cs"/>
          <w:rtl/>
          <w:lang w:eastAsia="he-IL"/>
        </w:rPr>
        <w:t xml:space="preserve">התאמות תקציביות לעניין הזה, ואנחנו נכניס את זה להצעת החוק. הנושא של הגמלאים חייב להיות מטופל - </w:t>
      </w:r>
      <w:bookmarkStart w:id="186" w:name="_ETM_Q1_1534121"/>
      <w:bookmarkEnd w:id="186"/>
      <w:r w:rsidR="00C01B57">
        <w:rPr>
          <w:rFonts w:hint="cs"/>
          <w:rtl/>
          <w:lang w:eastAsia="he-IL"/>
        </w:rPr>
        <w:t xml:space="preserve">- </w:t>
      </w:r>
    </w:p>
    <w:p w14:paraId="715577A1" w14:textId="77777777" w:rsidR="003A4FB1" w:rsidRDefault="003A4FB1" w:rsidP="003A4FB1">
      <w:pPr>
        <w:ind w:firstLine="0"/>
        <w:rPr>
          <w:rFonts w:hint="cs"/>
          <w:rtl/>
          <w:lang w:eastAsia="he-IL"/>
        </w:rPr>
      </w:pPr>
    </w:p>
    <w:p w14:paraId="76DB517F" w14:textId="77777777" w:rsidR="003A4FB1" w:rsidRDefault="003A4FB1" w:rsidP="003A4FB1">
      <w:pPr>
        <w:pStyle w:val="af1"/>
        <w:keepNext/>
        <w:rPr>
          <w:rFonts w:hint="cs"/>
          <w:rtl/>
          <w:lang w:eastAsia="he-IL"/>
        </w:rPr>
      </w:pPr>
      <w:r>
        <w:rPr>
          <w:rtl/>
          <w:lang w:eastAsia="he-IL"/>
        </w:rPr>
        <w:t>אסף וסרצוג:</w:t>
      </w:r>
    </w:p>
    <w:p w14:paraId="56D278A3" w14:textId="77777777" w:rsidR="003A4FB1" w:rsidRDefault="003A4FB1" w:rsidP="003A4FB1">
      <w:pPr>
        <w:pStyle w:val="KeepWithNext"/>
        <w:rPr>
          <w:rFonts w:hint="cs"/>
          <w:rtl/>
          <w:lang w:eastAsia="he-IL"/>
        </w:rPr>
      </w:pPr>
    </w:p>
    <w:p w14:paraId="636AD6A9" w14:textId="77777777" w:rsidR="00C01B57" w:rsidRDefault="00C01B57" w:rsidP="003A4FB1">
      <w:pPr>
        <w:rPr>
          <w:rFonts w:hint="cs"/>
          <w:rtl/>
          <w:lang w:eastAsia="he-IL"/>
        </w:rPr>
      </w:pPr>
      <w:r>
        <w:rPr>
          <w:rFonts w:hint="cs"/>
          <w:rtl/>
          <w:lang w:eastAsia="he-IL"/>
        </w:rPr>
        <w:t xml:space="preserve">מה אתם מכניסים? </w:t>
      </w:r>
    </w:p>
    <w:p w14:paraId="14B9FC3F" w14:textId="77777777" w:rsidR="00C01B57" w:rsidRDefault="00C01B57" w:rsidP="00C01B57">
      <w:pPr>
        <w:ind w:firstLine="0"/>
        <w:rPr>
          <w:rFonts w:hint="cs"/>
          <w:rtl/>
          <w:lang w:eastAsia="he-IL"/>
        </w:rPr>
      </w:pPr>
      <w:bookmarkStart w:id="187" w:name="_ETM_Q1_1533474"/>
      <w:bookmarkEnd w:id="187"/>
    </w:p>
    <w:p w14:paraId="3E0EB11D" w14:textId="77777777" w:rsidR="00C01B57" w:rsidRDefault="00C01B57" w:rsidP="00C01B57">
      <w:pPr>
        <w:pStyle w:val="af"/>
        <w:keepNext/>
        <w:rPr>
          <w:rFonts w:hint="cs"/>
          <w:rtl/>
        </w:rPr>
      </w:pPr>
      <w:bookmarkStart w:id="188" w:name="_ETM_Q1_1532713"/>
      <w:bookmarkEnd w:id="188"/>
      <w:r>
        <w:rPr>
          <w:rtl/>
        </w:rPr>
        <w:t>היו"ר דוד ביטן:</w:t>
      </w:r>
    </w:p>
    <w:p w14:paraId="54AD702A" w14:textId="77777777" w:rsidR="00C01B57" w:rsidRDefault="00C01B57" w:rsidP="00C01B57">
      <w:pPr>
        <w:pStyle w:val="KeepWithNext"/>
        <w:rPr>
          <w:rFonts w:hint="cs"/>
          <w:rtl/>
          <w:lang w:eastAsia="he-IL"/>
        </w:rPr>
      </w:pPr>
    </w:p>
    <w:p w14:paraId="1CB4D1CD" w14:textId="77777777" w:rsidR="00C01B57" w:rsidRDefault="00C01B57" w:rsidP="00C01B57">
      <w:pPr>
        <w:rPr>
          <w:rFonts w:hint="cs"/>
          <w:rtl/>
          <w:lang w:eastAsia="he-IL"/>
        </w:rPr>
      </w:pPr>
      <w:r>
        <w:rPr>
          <w:rFonts w:hint="cs"/>
          <w:rtl/>
          <w:lang w:eastAsia="he-IL"/>
        </w:rPr>
        <w:t xml:space="preserve">- - הטיפול יהיה על-ידי התאגיד החדש. </w:t>
      </w:r>
    </w:p>
    <w:p w14:paraId="5FE17771" w14:textId="77777777" w:rsidR="00C01B57" w:rsidRDefault="00C01B57" w:rsidP="00C01B57">
      <w:pPr>
        <w:ind w:firstLine="0"/>
        <w:rPr>
          <w:rFonts w:hint="cs"/>
          <w:rtl/>
          <w:lang w:eastAsia="he-IL"/>
        </w:rPr>
      </w:pPr>
    </w:p>
    <w:p w14:paraId="67B01F50" w14:textId="77777777" w:rsidR="00C01B57" w:rsidRDefault="00C01B57" w:rsidP="00C01B57">
      <w:pPr>
        <w:pStyle w:val="af1"/>
        <w:keepNext/>
        <w:rPr>
          <w:rFonts w:hint="cs"/>
          <w:rtl/>
          <w:lang w:eastAsia="he-IL"/>
        </w:rPr>
      </w:pPr>
      <w:r>
        <w:rPr>
          <w:rtl/>
          <w:lang w:eastAsia="he-IL"/>
        </w:rPr>
        <w:t>אסף וסרצוג:</w:t>
      </w:r>
    </w:p>
    <w:p w14:paraId="6AAE242A" w14:textId="77777777" w:rsidR="00C01B57" w:rsidRDefault="00C01B57" w:rsidP="00C01B57">
      <w:pPr>
        <w:pStyle w:val="KeepWithNext"/>
        <w:rPr>
          <w:rFonts w:hint="cs"/>
          <w:rtl/>
          <w:lang w:eastAsia="he-IL"/>
        </w:rPr>
      </w:pPr>
    </w:p>
    <w:p w14:paraId="35AE52E0" w14:textId="77777777" w:rsidR="00C01B57" w:rsidRDefault="00C01B57" w:rsidP="00C01B57">
      <w:pPr>
        <w:rPr>
          <w:rFonts w:hint="cs"/>
          <w:rtl/>
          <w:lang w:eastAsia="he-IL"/>
        </w:rPr>
      </w:pPr>
      <w:r>
        <w:rPr>
          <w:rFonts w:hint="cs"/>
          <w:rtl/>
          <w:lang w:eastAsia="he-IL"/>
        </w:rPr>
        <w:t xml:space="preserve">לא. התאגיד החדש לא מטפל בגמלאים. </w:t>
      </w:r>
    </w:p>
    <w:p w14:paraId="7BAE1943" w14:textId="77777777" w:rsidR="00C01B57" w:rsidRDefault="00C01B57" w:rsidP="00C01B57">
      <w:pPr>
        <w:ind w:firstLine="0"/>
        <w:rPr>
          <w:rFonts w:hint="cs"/>
          <w:rtl/>
          <w:lang w:eastAsia="he-IL"/>
        </w:rPr>
      </w:pPr>
      <w:bookmarkStart w:id="189" w:name="_ETM_Q1_1537308"/>
      <w:bookmarkEnd w:id="189"/>
    </w:p>
    <w:p w14:paraId="610C20E4" w14:textId="77777777" w:rsidR="00C01B57" w:rsidRDefault="00C01B57" w:rsidP="00C01B57">
      <w:pPr>
        <w:pStyle w:val="af"/>
        <w:keepNext/>
        <w:rPr>
          <w:rFonts w:hint="cs"/>
          <w:rtl/>
        </w:rPr>
      </w:pPr>
      <w:bookmarkStart w:id="190" w:name="_ETM_Q1_1537684"/>
      <w:bookmarkEnd w:id="190"/>
      <w:r>
        <w:rPr>
          <w:rtl/>
        </w:rPr>
        <w:t>היו"ר דוד ביטן:</w:t>
      </w:r>
    </w:p>
    <w:p w14:paraId="2956A6EB" w14:textId="77777777" w:rsidR="00C01B57" w:rsidRDefault="00C01B57" w:rsidP="00C01B57">
      <w:pPr>
        <w:pStyle w:val="KeepWithNext"/>
        <w:rPr>
          <w:rFonts w:hint="cs"/>
          <w:rtl/>
          <w:lang w:eastAsia="he-IL"/>
        </w:rPr>
      </w:pPr>
    </w:p>
    <w:p w14:paraId="7C4E41E9" w14:textId="77777777" w:rsidR="00C01B57" w:rsidRDefault="00C01B57" w:rsidP="00C01B57">
      <w:pPr>
        <w:rPr>
          <w:rFonts w:hint="cs"/>
          <w:rtl/>
          <w:lang w:eastAsia="he-IL"/>
        </w:rPr>
      </w:pPr>
      <w:r>
        <w:rPr>
          <w:rFonts w:hint="cs"/>
          <w:rtl/>
          <w:lang w:eastAsia="he-IL"/>
        </w:rPr>
        <w:t xml:space="preserve">הוא יטפל. </w:t>
      </w:r>
    </w:p>
    <w:p w14:paraId="61437EDB" w14:textId="77777777" w:rsidR="00C01B57" w:rsidRDefault="00C01B57" w:rsidP="00C01B57">
      <w:pPr>
        <w:ind w:firstLine="0"/>
        <w:rPr>
          <w:rFonts w:hint="cs"/>
          <w:rtl/>
          <w:lang w:eastAsia="he-IL"/>
        </w:rPr>
      </w:pPr>
    </w:p>
    <w:p w14:paraId="75667118" w14:textId="77777777" w:rsidR="00C01B57" w:rsidRDefault="00C01B57" w:rsidP="00C01B57">
      <w:pPr>
        <w:pStyle w:val="af1"/>
        <w:keepNext/>
        <w:rPr>
          <w:rFonts w:hint="cs"/>
          <w:rtl/>
          <w:lang w:eastAsia="he-IL"/>
        </w:rPr>
      </w:pPr>
      <w:r>
        <w:rPr>
          <w:rtl/>
          <w:lang w:eastAsia="he-IL"/>
        </w:rPr>
        <w:t>אסף וסרצוג:</w:t>
      </w:r>
    </w:p>
    <w:p w14:paraId="760DA83E" w14:textId="77777777" w:rsidR="00C01B57" w:rsidRDefault="00C01B57" w:rsidP="00C01B57">
      <w:pPr>
        <w:pStyle w:val="KeepWithNext"/>
        <w:rPr>
          <w:rFonts w:hint="cs"/>
          <w:rtl/>
          <w:lang w:eastAsia="he-IL"/>
        </w:rPr>
      </w:pPr>
    </w:p>
    <w:p w14:paraId="04FC3C8D" w14:textId="77777777" w:rsidR="00C01B57" w:rsidRDefault="00C01B57" w:rsidP="00C01B57">
      <w:pPr>
        <w:rPr>
          <w:rFonts w:hint="cs"/>
          <w:rtl/>
          <w:lang w:eastAsia="he-IL"/>
        </w:rPr>
      </w:pPr>
      <w:r>
        <w:rPr>
          <w:rFonts w:hint="cs"/>
          <w:rtl/>
          <w:lang w:eastAsia="he-IL"/>
        </w:rPr>
        <w:t xml:space="preserve">לא, הוא לא יכול לטפל. </w:t>
      </w:r>
    </w:p>
    <w:p w14:paraId="5BABA199" w14:textId="77777777" w:rsidR="00C01B57" w:rsidRDefault="00C01B57" w:rsidP="00C01B57">
      <w:pPr>
        <w:ind w:firstLine="0"/>
        <w:rPr>
          <w:rFonts w:hint="cs"/>
          <w:rtl/>
          <w:lang w:eastAsia="he-IL"/>
        </w:rPr>
      </w:pPr>
      <w:bookmarkStart w:id="191" w:name="_ETM_Q1_1541127"/>
      <w:bookmarkEnd w:id="191"/>
    </w:p>
    <w:p w14:paraId="62634325" w14:textId="77777777" w:rsidR="00C01B57" w:rsidRDefault="00C01B57" w:rsidP="00C01B57">
      <w:pPr>
        <w:pStyle w:val="af"/>
        <w:keepNext/>
        <w:rPr>
          <w:rFonts w:hint="cs"/>
          <w:rtl/>
        </w:rPr>
      </w:pPr>
      <w:bookmarkStart w:id="192" w:name="_ETM_Q1_1541552"/>
      <w:bookmarkEnd w:id="192"/>
      <w:r>
        <w:rPr>
          <w:rtl/>
        </w:rPr>
        <w:t>היו"ר דוד ביטן:</w:t>
      </w:r>
    </w:p>
    <w:p w14:paraId="1513D71C" w14:textId="77777777" w:rsidR="00C01B57" w:rsidRDefault="00C01B57" w:rsidP="00C01B57">
      <w:pPr>
        <w:pStyle w:val="KeepWithNext"/>
        <w:rPr>
          <w:rFonts w:hint="cs"/>
          <w:rtl/>
          <w:lang w:eastAsia="he-IL"/>
        </w:rPr>
      </w:pPr>
    </w:p>
    <w:p w14:paraId="352FF988" w14:textId="77777777" w:rsidR="00C01B57" w:rsidRDefault="00C01B57" w:rsidP="00C01B57">
      <w:pPr>
        <w:rPr>
          <w:rFonts w:hint="cs"/>
          <w:rtl/>
          <w:lang w:eastAsia="he-IL"/>
        </w:rPr>
      </w:pPr>
      <w:r>
        <w:rPr>
          <w:rFonts w:hint="cs"/>
          <w:rtl/>
          <w:lang w:eastAsia="he-IL"/>
        </w:rPr>
        <w:t xml:space="preserve">אני אראה לך איך אני מכניס את זה לחוק, והוא יטפל? </w:t>
      </w:r>
    </w:p>
    <w:p w14:paraId="0C849E44" w14:textId="77777777" w:rsidR="00C01B57" w:rsidRDefault="00C01B57" w:rsidP="00C01B57">
      <w:pPr>
        <w:ind w:firstLine="0"/>
        <w:rPr>
          <w:rFonts w:hint="cs"/>
          <w:rtl/>
          <w:lang w:eastAsia="he-IL"/>
        </w:rPr>
      </w:pPr>
      <w:bookmarkStart w:id="193" w:name="_ETM_Q1_1542357"/>
      <w:bookmarkEnd w:id="193"/>
    </w:p>
    <w:p w14:paraId="56B85199" w14:textId="77777777" w:rsidR="00C01B57" w:rsidRDefault="00C01B57" w:rsidP="00C01B57">
      <w:pPr>
        <w:pStyle w:val="af1"/>
        <w:keepNext/>
        <w:rPr>
          <w:rFonts w:hint="cs"/>
          <w:rtl/>
          <w:lang w:eastAsia="he-IL"/>
        </w:rPr>
      </w:pPr>
      <w:bookmarkStart w:id="194" w:name="_ETM_Q1_1542749"/>
      <w:bookmarkEnd w:id="194"/>
      <w:r>
        <w:rPr>
          <w:rtl/>
          <w:lang w:eastAsia="he-IL"/>
        </w:rPr>
        <w:t>אסף וסרצוג:</w:t>
      </w:r>
    </w:p>
    <w:p w14:paraId="781F2B94" w14:textId="77777777" w:rsidR="00C01B57" w:rsidRDefault="00C01B57" w:rsidP="00C01B57">
      <w:pPr>
        <w:pStyle w:val="KeepWithNext"/>
        <w:rPr>
          <w:rFonts w:hint="cs"/>
          <w:rtl/>
          <w:lang w:eastAsia="he-IL"/>
        </w:rPr>
      </w:pPr>
    </w:p>
    <w:p w14:paraId="5ED7B42A" w14:textId="77777777" w:rsidR="00C01B57" w:rsidRDefault="00C01B57" w:rsidP="00C01B57">
      <w:pPr>
        <w:rPr>
          <w:rFonts w:hint="cs"/>
          <w:rtl/>
          <w:lang w:eastAsia="he-IL"/>
        </w:rPr>
      </w:pPr>
      <w:r>
        <w:rPr>
          <w:rFonts w:hint="cs"/>
          <w:rtl/>
          <w:lang w:eastAsia="he-IL"/>
        </w:rPr>
        <w:t xml:space="preserve">אפשר הכול להכניס לחוק. </w:t>
      </w:r>
    </w:p>
    <w:p w14:paraId="1427A293" w14:textId="77777777" w:rsidR="00C01B57" w:rsidRDefault="00C01B57" w:rsidP="00C01B57">
      <w:pPr>
        <w:ind w:firstLine="0"/>
        <w:rPr>
          <w:rFonts w:hint="cs"/>
          <w:rtl/>
          <w:lang w:eastAsia="he-IL"/>
        </w:rPr>
      </w:pPr>
      <w:bookmarkStart w:id="195" w:name="_ETM_Q1_1544830"/>
      <w:bookmarkEnd w:id="195"/>
    </w:p>
    <w:p w14:paraId="4F94A9C8" w14:textId="77777777" w:rsidR="00C01B57" w:rsidRDefault="00C01B57" w:rsidP="00C01B57">
      <w:pPr>
        <w:pStyle w:val="af"/>
        <w:keepNext/>
        <w:rPr>
          <w:rFonts w:hint="cs"/>
          <w:rtl/>
        </w:rPr>
      </w:pPr>
      <w:r>
        <w:rPr>
          <w:rtl/>
        </w:rPr>
        <w:t>היו"ר דוד ביטן:</w:t>
      </w:r>
    </w:p>
    <w:p w14:paraId="15424955" w14:textId="77777777" w:rsidR="00C01B57" w:rsidRDefault="00C01B57" w:rsidP="00C01B57">
      <w:pPr>
        <w:pStyle w:val="KeepWithNext"/>
        <w:rPr>
          <w:rFonts w:hint="cs"/>
          <w:rtl/>
          <w:lang w:eastAsia="he-IL"/>
        </w:rPr>
      </w:pPr>
    </w:p>
    <w:p w14:paraId="2B03F608" w14:textId="77777777" w:rsidR="00C01B57" w:rsidRDefault="00C01B57" w:rsidP="00C01B57">
      <w:pPr>
        <w:rPr>
          <w:rFonts w:hint="cs"/>
          <w:rtl/>
          <w:lang w:eastAsia="he-IL"/>
        </w:rPr>
      </w:pPr>
      <w:r>
        <w:rPr>
          <w:rFonts w:hint="cs"/>
          <w:rtl/>
          <w:lang w:eastAsia="he-IL"/>
        </w:rPr>
        <w:t>הכול אני יכול להכניס. התאגיד החדש יטפל - -</w:t>
      </w:r>
    </w:p>
    <w:p w14:paraId="52025491" w14:textId="77777777" w:rsidR="00C01B57" w:rsidRDefault="00C01B57" w:rsidP="00C01B57">
      <w:pPr>
        <w:ind w:firstLine="0"/>
        <w:rPr>
          <w:rFonts w:hint="cs"/>
          <w:rtl/>
          <w:lang w:eastAsia="he-IL"/>
        </w:rPr>
      </w:pPr>
      <w:bookmarkStart w:id="196" w:name="_ETM_Q1_1548127"/>
      <w:bookmarkEnd w:id="196"/>
    </w:p>
    <w:p w14:paraId="3E731957" w14:textId="77777777" w:rsidR="00C01B57" w:rsidRDefault="00C01B57" w:rsidP="00C01B57">
      <w:pPr>
        <w:pStyle w:val="af1"/>
        <w:keepNext/>
        <w:rPr>
          <w:rFonts w:hint="cs"/>
          <w:rtl/>
          <w:lang w:eastAsia="he-IL"/>
        </w:rPr>
      </w:pPr>
      <w:bookmarkStart w:id="197" w:name="_ETM_Q1_1548535"/>
      <w:bookmarkEnd w:id="197"/>
      <w:r>
        <w:rPr>
          <w:rtl/>
          <w:lang w:eastAsia="he-IL"/>
        </w:rPr>
        <w:t>אסף וסרצוג:</w:t>
      </w:r>
    </w:p>
    <w:p w14:paraId="609FF033" w14:textId="77777777" w:rsidR="00C01B57" w:rsidRDefault="00C01B57" w:rsidP="00C01B57">
      <w:pPr>
        <w:pStyle w:val="KeepWithNext"/>
        <w:rPr>
          <w:rFonts w:hint="cs"/>
          <w:rtl/>
          <w:lang w:eastAsia="he-IL"/>
        </w:rPr>
      </w:pPr>
    </w:p>
    <w:p w14:paraId="72CECD4F" w14:textId="77777777" w:rsidR="00C01B57" w:rsidRDefault="00C01B57" w:rsidP="00C01B57">
      <w:pPr>
        <w:rPr>
          <w:rFonts w:hint="cs"/>
          <w:rtl/>
          <w:lang w:eastAsia="he-IL"/>
        </w:rPr>
      </w:pPr>
      <w:bookmarkStart w:id="198" w:name="_ETM_Q1_1549970"/>
      <w:bookmarkEnd w:id="198"/>
      <w:r>
        <w:rPr>
          <w:rFonts w:hint="cs"/>
          <w:rtl/>
          <w:lang w:eastAsia="he-IL"/>
        </w:rPr>
        <w:t xml:space="preserve">- </w:t>
      </w:r>
      <w:bookmarkStart w:id="199" w:name="_ETM_Q1_1550175"/>
      <w:bookmarkEnd w:id="199"/>
      <w:r>
        <w:rPr>
          <w:rFonts w:hint="cs"/>
          <w:rtl/>
          <w:lang w:eastAsia="he-IL"/>
        </w:rPr>
        <w:t>- -</w:t>
      </w:r>
    </w:p>
    <w:p w14:paraId="02A7486A" w14:textId="77777777" w:rsidR="00C01B57" w:rsidRDefault="00C01B57" w:rsidP="00C01B57">
      <w:pPr>
        <w:ind w:firstLine="0"/>
        <w:rPr>
          <w:rFonts w:hint="cs"/>
          <w:rtl/>
          <w:lang w:eastAsia="he-IL"/>
        </w:rPr>
      </w:pPr>
      <w:bookmarkStart w:id="200" w:name="_ETM_Q1_1550855"/>
      <w:bookmarkEnd w:id="200"/>
    </w:p>
    <w:p w14:paraId="6691AF98" w14:textId="77777777" w:rsidR="00C01B57" w:rsidRDefault="00C01B57" w:rsidP="00C01B57">
      <w:pPr>
        <w:pStyle w:val="af"/>
        <w:keepNext/>
        <w:rPr>
          <w:rFonts w:hint="cs"/>
          <w:rtl/>
        </w:rPr>
      </w:pPr>
      <w:r>
        <w:rPr>
          <w:rtl/>
        </w:rPr>
        <w:t>היו"ר דוד ביטן:</w:t>
      </w:r>
    </w:p>
    <w:p w14:paraId="7E0A570C" w14:textId="77777777" w:rsidR="00C01B57" w:rsidRDefault="00C01B57" w:rsidP="00C01B57">
      <w:pPr>
        <w:pStyle w:val="KeepWithNext"/>
        <w:rPr>
          <w:rFonts w:hint="cs"/>
          <w:rtl/>
          <w:lang w:eastAsia="he-IL"/>
        </w:rPr>
      </w:pPr>
    </w:p>
    <w:p w14:paraId="6DBA6FBA" w14:textId="77777777" w:rsidR="00C01B57" w:rsidRDefault="00C01B57" w:rsidP="00C01B57">
      <w:pPr>
        <w:rPr>
          <w:rFonts w:hint="cs"/>
          <w:rtl/>
          <w:lang w:eastAsia="he-IL"/>
        </w:rPr>
      </w:pPr>
      <w:r>
        <w:rPr>
          <w:rFonts w:hint="cs"/>
          <w:rtl/>
          <w:lang w:eastAsia="he-IL"/>
        </w:rPr>
        <w:t>מישהו חייב לטפל - -</w:t>
      </w:r>
    </w:p>
    <w:p w14:paraId="245D22E4" w14:textId="77777777" w:rsidR="00C01B57" w:rsidRDefault="00C01B57" w:rsidP="00C01B57">
      <w:pPr>
        <w:ind w:firstLine="0"/>
        <w:rPr>
          <w:rFonts w:hint="cs"/>
          <w:rtl/>
          <w:lang w:eastAsia="he-IL"/>
        </w:rPr>
      </w:pPr>
      <w:bookmarkStart w:id="201" w:name="_ETM_Q1_1549027"/>
      <w:bookmarkEnd w:id="201"/>
    </w:p>
    <w:p w14:paraId="24104318" w14:textId="77777777" w:rsidR="00C01B57" w:rsidRDefault="00C01B57" w:rsidP="00C01B57">
      <w:pPr>
        <w:pStyle w:val="af1"/>
        <w:keepNext/>
        <w:rPr>
          <w:rFonts w:hint="cs"/>
          <w:rtl/>
          <w:lang w:eastAsia="he-IL"/>
        </w:rPr>
      </w:pPr>
      <w:bookmarkStart w:id="202" w:name="_ETM_Q1_1549435"/>
      <w:bookmarkStart w:id="203" w:name="_ETM_Q1_1546720"/>
      <w:bookmarkEnd w:id="202"/>
      <w:bookmarkEnd w:id="203"/>
      <w:r>
        <w:rPr>
          <w:rtl/>
          <w:lang w:eastAsia="he-IL"/>
        </w:rPr>
        <w:t>אסף וסרצוג:</w:t>
      </w:r>
    </w:p>
    <w:p w14:paraId="1EEAC763" w14:textId="77777777" w:rsidR="00C01B57" w:rsidRDefault="00C01B57" w:rsidP="00C01B57">
      <w:pPr>
        <w:pStyle w:val="KeepWithNext"/>
        <w:rPr>
          <w:rFonts w:hint="cs"/>
          <w:rtl/>
          <w:lang w:eastAsia="he-IL"/>
        </w:rPr>
      </w:pPr>
    </w:p>
    <w:p w14:paraId="2FEFE85F" w14:textId="77777777" w:rsidR="00C01B57" w:rsidRDefault="00BB6033" w:rsidP="00C01B57">
      <w:pPr>
        <w:rPr>
          <w:rFonts w:hint="cs"/>
          <w:rtl/>
          <w:lang w:eastAsia="he-IL"/>
        </w:rPr>
      </w:pPr>
      <w:r>
        <w:rPr>
          <w:rFonts w:hint="cs"/>
          <w:rtl/>
          <w:lang w:eastAsia="he-IL"/>
        </w:rPr>
        <w:t xml:space="preserve">שנייה, אני אגיד לך מילה. </w:t>
      </w:r>
      <w:bookmarkStart w:id="204" w:name="_ETM_Q1_1549202"/>
      <w:bookmarkEnd w:id="204"/>
    </w:p>
    <w:p w14:paraId="21B26253" w14:textId="77777777" w:rsidR="00BB6033" w:rsidRDefault="00BB6033" w:rsidP="00BB6033">
      <w:pPr>
        <w:ind w:firstLine="0"/>
        <w:rPr>
          <w:rFonts w:hint="cs"/>
          <w:rtl/>
          <w:lang w:eastAsia="he-IL"/>
        </w:rPr>
      </w:pPr>
      <w:bookmarkStart w:id="205" w:name="_ETM_Q1_1549473"/>
      <w:bookmarkEnd w:id="205"/>
    </w:p>
    <w:p w14:paraId="5372CD83" w14:textId="77777777" w:rsidR="00BB6033" w:rsidRDefault="00BB6033" w:rsidP="00BB6033">
      <w:pPr>
        <w:pStyle w:val="af"/>
        <w:keepNext/>
        <w:rPr>
          <w:rFonts w:hint="cs"/>
          <w:rtl/>
        </w:rPr>
      </w:pPr>
      <w:bookmarkStart w:id="206" w:name="_ETM_Q1_1549857"/>
      <w:bookmarkEnd w:id="206"/>
      <w:r>
        <w:rPr>
          <w:rtl/>
        </w:rPr>
        <w:t>היו"ר דוד ביטן:</w:t>
      </w:r>
    </w:p>
    <w:p w14:paraId="7642FFBD" w14:textId="77777777" w:rsidR="00BB6033" w:rsidRDefault="00BB6033" w:rsidP="00BB6033">
      <w:pPr>
        <w:pStyle w:val="KeepWithNext"/>
        <w:rPr>
          <w:rFonts w:hint="cs"/>
          <w:rtl/>
          <w:lang w:eastAsia="he-IL"/>
        </w:rPr>
      </w:pPr>
    </w:p>
    <w:p w14:paraId="0359FE1C" w14:textId="77777777" w:rsidR="00BB6033" w:rsidRDefault="00BB6033" w:rsidP="00BB6033">
      <w:pPr>
        <w:rPr>
          <w:rFonts w:hint="cs"/>
          <w:rtl/>
          <w:lang w:eastAsia="he-IL"/>
        </w:rPr>
      </w:pPr>
      <w:r>
        <w:rPr>
          <w:rFonts w:hint="cs"/>
          <w:rtl/>
          <w:lang w:eastAsia="he-IL"/>
        </w:rPr>
        <w:t xml:space="preserve">יש תאגיד </w:t>
      </w:r>
      <w:r>
        <w:rPr>
          <w:rtl/>
          <w:lang w:eastAsia="he-IL"/>
        </w:rPr>
        <w:t>–</w:t>
      </w:r>
      <w:r>
        <w:rPr>
          <w:rFonts w:hint="cs"/>
          <w:rtl/>
          <w:lang w:eastAsia="he-IL"/>
        </w:rPr>
        <w:t xml:space="preserve"> שהוא יטפל. </w:t>
      </w:r>
    </w:p>
    <w:p w14:paraId="2E7622CF" w14:textId="77777777" w:rsidR="00BB6033" w:rsidRDefault="00BB6033" w:rsidP="00BB6033">
      <w:pPr>
        <w:ind w:firstLine="0"/>
        <w:rPr>
          <w:rFonts w:hint="cs"/>
          <w:rtl/>
          <w:lang w:eastAsia="he-IL"/>
        </w:rPr>
      </w:pPr>
      <w:bookmarkStart w:id="207" w:name="_ETM_Q1_1550765"/>
      <w:bookmarkEnd w:id="207"/>
    </w:p>
    <w:p w14:paraId="0522203E" w14:textId="77777777" w:rsidR="00BB6033" w:rsidRDefault="00BB6033" w:rsidP="00BB6033">
      <w:pPr>
        <w:pStyle w:val="af1"/>
        <w:keepNext/>
        <w:rPr>
          <w:rFonts w:hint="cs"/>
          <w:rtl/>
          <w:lang w:eastAsia="he-IL"/>
        </w:rPr>
      </w:pPr>
      <w:bookmarkStart w:id="208" w:name="_ETM_Q1_1551165"/>
      <w:bookmarkEnd w:id="208"/>
      <w:r>
        <w:rPr>
          <w:rtl/>
          <w:lang w:eastAsia="he-IL"/>
        </w:rPr>
        <w:t>אסף וסרצוג:</w:t>
      </w:r>
    </w:p>
    <w:p w14:paraId="093B911D" w14:textId="77777777" w:rsidR="00BB6033" w:rsidRDefault="00BB6033" w:rsidP="00BB6033">
      <w:pPr>
        <w:pStyle w:val="KeepWithNext"/>
        <w:rPr>
          <w:rFonts w:hint="cs"/>
          <w:rtl/>
          <w:lang w:eastAsia="he-IL"/>
        </w:rPr>
      </w:pPr>
    </w:p>
    <w:p w14:paraId="4D3ACDEA" w14:textId="77777777" w:rsidR="003A4FB1" w:rsidRDefault="003A4FB1" w:rsidP="00BB6033">
      <w:pPr>
        <w:rPr>
          <w:rFonts w:hint="cs"/>
          <w:rtl/>
          <w:lang w:eastAsia="he-IL"/>
        </w:rPr>
      </w:pPr>
      <w:bookmarkStart w:id="209" w:name="_ETM_Q1_1533930"/>
      <w:bookmarkEnd w:id="209"/>
      <w:r>
        <w:rPr>
          <w:rFonts w:hint="cs"/>
          <w:rtl/>
          <w:lang w:eastAsia="he-IL"/>
        </w:rPr>
        <w:t xml:space="preserve">יש מנהלת גמלאות. </w:t>
      </w:r>
    </w:p>
    <w:p w14:paraId="63FA75AE" w14:textId="77777777" w:rsidR="003A4FB1" w:rsidRDefault="003A4FB1" w:rsidP="003A4FB1">
      <w:pPr>
        <w:ind w:firstLine="0"/>
        <w:rPr>
          <w:rFonts w:hint="cs"/>
          <w:rtl/>
          <w:lang w:eastAsia="he-IL"/>
        </w:rPr>
      </w:pPr>
    </w:p>
    <w:p w14:paraId="1A816EBA" w14:textId="77777777" w:rsidR="003A4FB1" w:rsidRDefault="003A4FB1" w:rsidP="003A4FB1">
      <w:pPr>
        <w:pStyle w:val="af"/>
        <w:keepNext/>
        <w:rPr>
          <w:rFonts w:hint="cs"/>
          <w:rtl/>
        </w:rPr>
      </w:pPr>
      <w:r>
        <w:rPr>
          <w:rtl/>
        </w:rPr>
        <w:t>היו"ר דוד ביטן:</w:t>
      </w:r>
    </w:p>
    <w:p w14:paraId="7281993A" w14:textId="77777777" w:rsidR="003A4FB1" w:rsidRDefault="003A4FB1" w:rsidP="003A4FB1">
      <w:pPr>
        <w:pStyle w:val="KeepWithNext"/>
        <w:rPr>
          <w:rFonts w:hint="cs"/>
          <w:rtl/>
          <w:lang w:eastAsia="he-IL"/>
        </w:rPr>
      </w:pPr>
    </w:p>
    <w:p w14:paraId="70E04718" w14:textId="77777777" w:rsidR="003A4FB1" w:rsidRDefault="00BB6033" w:rsidP="00BB6033">
      <w:pPr>
        <w:rPr>
          <w:rFonts w:hint="cs"/>
          <w:rtl/>
          <w:lang w:eastAsia="he-IL"/>
        </w:rPr>
      </w:pPr>
      <w:r>
        <w:rPr>
          <w:rFonts w:hint="cs"/>
          <w:rtl/>
          <w:lang w:eastAsia="he-IL"/>
        </w:rPr>
        <w:t xml:space="preserve">לא, לא, התאגיד יטפל. </w:t>
      </w:r>
      <w:bookmarkStart w:id="210" w:name="_ETM_Q1_1553762"/>
      <w:bookmarkStart w:id="211" w:name="_ETM_Q1_1554930"/>
      <w:bookmarkStart w:id="212" w:name="_ETM_Q1_1554274"/>
      <w:bookmarkEnd w:id="210"/>
      <w:bookmarkEnd w:id="211"/>
      <w:bookmarkEnd w:id="212"/>
      <w:r w:rsidR="003A4FB1">
        <w:rPr>
          <w:rFonts w:hint="cs"/>
          <w:rtl/>
          <w:lang w:eastAsia="he-IL"/>
        </w:rPr>
        <w:t xml:space="preserve">אני לא רוצה לשמוע מנהלת גמלאות. </w:t>
      </w:r>
    </w:p>
    <w:p w14:paraId="67145BD4" w14:textId="77777777" w:rsidR="00BB6033" w:rsidRDefault="00BB6033" w:rsidP="00BB6033">
      <w:pPr>
        <w:ind w:firstLine="0"/>
        <w:rPr>
          <w:rFonts w:hint="cs"/>
          <w:rtl/>
          <w:lang w:eastAsia="he-IL"/>
        </w:rPr>
      </w:pPr>
    </w:p>
    <w:p w14:paraId="1313B474" w14:textId="77777777" w:rsidR="00BB6033" w:rsidRDefault="00BB6033" w:rsidP="00BB6033">
      <w:pPr>
        <w:pStyle w:val="af1"/>
        <w:keepNext/>
        <w:rPr>
          <w:rFonts w:hint="cs"/>
          <w:rtl/>
          <w:lang w:eastAsia="he-IL"/>
        </w:rPr>
      </w:pPr>
      <w:bookmarkStart w:id="213" w:name="_ETM_Q1_1557374"/>
      <w:bookmarkEnd w:id="213"/>
      <w:r>
        <w:rPr>
          <w:rtl/>
          <w:lang w:eastAsia="he-IL"/>
        </w:rPr>
        <w:t>אסף וסרצוג:</w:t>
      </w:r>
    </w:p>
    <w:p w14:paraId="75FE70D9" w14:textId="77777777" w:rsidR="00BB6033" w:rsidRDefault="00BB6033" w:rsidP="00BB6033">
      <w:pPr>
        <w:pStyle w:val="KeepWithNext"/>
        <w:rPr>
          <w:rFonts w:hint="cs"/>
          <w:rtl/>
          <w:lang w:eastAsia="he-IL"/>
        </w:rPr>
      </w:pPr>
    </w:p>
    <w:p w14:paraId="3D3C2334" w14:textId="77777777" w:rsidR="00BB6033" w:rsidRDefault="00BB6033" w:rsidP="00BB6033">
      <w:pPr>
        <w:rPr>
          <w:rFonts w:hint="cs"/>
          <w:rtl/>
          <w:lang w:eastAsia="he-IL"/>
        </w:rPr>
      </w:pPr>
      <w:r>
        <w:rPr>
          <w:rFonts w:hint="cs"/>
          <w:rtl/>
          <w:lang w:eastAsia="he-IL"/>
        </w:rPr>
        <w:t xml:space="preserve">משרד </w:t>
      </w:r>
      <w:bookmarkStart w:id="214" w:name="_ETM_Q1_1558715"/>
      <w:bookmarkEnd w:id="214"/>
      <w:r>
        <w:rPr>
          <w:rFonts w:hint="cs"/>
          <w:rtl/>
          <w:lang w:eastAsia="he-IL"/>
        </w:rPr>
        <w:t>האוצר מטפל - - -</w:t>
      </w:r>
    </w:p>
    <w:p w14:paraId="471F4ACC" w14:textId="77777777" w:rsidR="00BB6033" w:rsidRDefault="00BB6033" w:rsidP="00BB6033">
      <w:pPr>
        <w:ind w:firstLine="0"/>
        <w:rPr>
          <w:rFonts w:hint="cs"/>
          <w:rtl/>
          <w:lang w:eastAsia="he-IL"/>
        </w:rPr>
      </w:pPr>
      <w:bookmarkStart w:id="215" w:name="_ETM_Q1_1557851"/>
      <w:bookmarkEnd w:id="215"/>
    </w:p>
    <w:p w14:paraId="168543D6" w14:textId="77777777" w:rsidR="00BB6033" w:rsidRDefault="00BB6033" w:rsidP="00BB6033">
      <w:pPr>
        <w:pStyle w:val="af"/>
        <w:keepNext/>
        <w:rPr>
          <w:rFonts w:hint="cs"/>
          <w:rtl/>
        </w:rPr>
      </w:pPr>
      <w:bookmarkStart w:id="216" w:name="_ETM_Q1_1559043"/>
      <w:bookmarkEnd w:id="216"/>
      <w:r>
        <w:rPr>
          <w:rtl/>
        </w:rPr>
        <w:t>היו"ר דוד ביטן:</w:t>
      </w:r>
    </w:p>
    <w:p w14:paraId="11882669" w14:textId="77777777" w:rsidR="00BB6033" w:rsidRDefault="00BB6033" w:rsidP="00BB6033">
      <w:pPr>
        <w:pStyle w:val="KeepWithNext"/>
        <w:rPr>
          <w:rFonts w:hint="cs"/>
          <w:rtl/>
          <w:lang w:eastAsia="he-IL"/>
        </w:rPr>
      </w:pPr>
    </w:p>
    <w:p w14:paraId="2F36506E" w14:textId="77777777" w:rsidR="00BB6033" w:rsidRDefault="00BB6033" w:rsidP="00BB6033">
      <w:pPr>
        <w:rPr>
          <w:rFonts w:hint="cs"/>
          <w:rtl/>
          <w:lang w:eastAsia="he-IL"/>
        </w:rPr>
      </w:pPr>
      <w:r>
        <w:rPr>
          <w:rFonts w:hint="cs"/>
          <w:rtl/>
          <w:lang w:eastAsia="he-IL"/>
        </w:rPr>
        <w:t xml:space="preserve">אין דבר כזה. בכל גוף ארגוני </w:t>
      </w:r>
      <w:bookmarkStart w:id="217" w:name="_ETM_Q1_1560107"/>
      <w:bookmarkEnd w:id="217"/>
      <w:r>
        <w:rPr>
          <w:rFonts w:hint="cs"/>
          <w:rtl/>
          <w:lang w:eastAsia="he-IL"/>
        </w:rPr>
        <w:t xml:space="preserve">יש - - - אם זה עירייה  </w:t>
      </w:r>
      <w:bookmarkStart w:id="218" w:name="_ETM_Q1_1561635"/>
      <w:bookmarkEnd w:id="218"/>
      <w:r>
        <w:rPr>
          <w:rFonts w:hint="cs"/>
          <w:rtl/>
          <w:lang w:eastAsia="he-IL"/>
        </w:rPr>
        <w:t xml:space="preserve">אז העירייה מטפלת. מספיק, מה זה הדבר הזה? </w:t>
      </w:r>
    </w:p>
    <w:p w14:paraId="51B84DF9" w14:textId="77777777" w:rsidR="003A4FB1" w:rsidRDefault="003A4FB1" w:rsidP="003A4FB1">
      <w:pPr>
        <w:ind w:firstLine="0"/>
        <w:rPr>
          <w:rFonts w:hint="cs"/>
          <w:rtl/>
          <w:lang w:eastAsia="he-IL"/>
        </w:rPr>
      </w:pPr>
    </w:p>
    <w:p w14:paraId="26942446" w14:textId="77777777" w:rsidR="00EE4CF4" w:rsidRDefault="00EE4CF4" w:rsidP="00EE4CF4">
      <w:pPr>
        <w:pStyle w:val="af1"/>
        <w:keepNext/>
        <w:rPr>
          <w:rFonts w:hint="cs"/>
          <w:rtl/>
          <w:lang w:eastAsia="he-IL"/>
        </w:rPr>
      </w:pPr>
      <w:r>
        <w:rPr>
          <w:rtl/>
          <w:lang w:eastAsia="he-IL"/>
        </w:rPr>
        <w:t>אסף וסרצוג:</w:t>
      </w:r>
    </w:p>
    <w:p w14:paraId="1C404A9A" w14:textId="77777777" w:rsidR="00EE4CF4" w:rsidRDefault="00EE4CF4" w:rsidP="00EE4CF4">
      <w:pPr>
        <w:pStyle w:val="KeepWithNext"/>
        <w:rPr>
          <w:rFonts w:hint="cs"/>
          <w:rtl/>
          <w:lang w:eastAsia="he-IL"/>
        </w:rPr>
      </w:pPr>
    </w:p>
    <w:p w14:paraId="697AC01F" w14:textId="77777777" w:rsidR="00BB6033" w:rsidRDefault="00BB6033" w:rsidP="00EE4CF4">
      <w:pPr>
        <w:rPr>
          <w:rFonts w:hint="cs"/>
          <w:rtl/>
          <w:lang w:eastAsia="he-IL"/>
        </w:rPr>
      </w:pPr>
      <w:r>
        <w:rPr>
          <w:rFonts w:hint="cs"/>
          <w:rtl/>
          <w:lang w:eastAsia="he-IL"/>
        </w:rPr>
        <w:t xml:space="preserve">שנייה, שנייה. </w:t>
      </w:r>
    </w:p>
    <w:p w14:paraId="25295EB9" w14:textId="77777777" w:rsidR="00BB6033" w:rsidRDefault="00BB6033" w:rsidP="00BB6033">
      <w:pPr>
        <w:ind w:firstLine="0"/>
        <w:rPr>
          <w:rFonts w:hint="cs"/>
          <w:rtl/>
          <w:lang w:eastAsia="he-IL"/>
        </w:rPr>
      </w:pPr>
      <w:bookmarkStart w:id="219" w:name="_ETM_Q1_1566105"/>
      <w:bookmarkEnd w:id="219"/>
    </w:p>
    <w:p w14:paraId="3F23A38B" w14:textId="77777777" w:rsidR="00BB6033" w:rsidRDefault="00BB6033" w:rsidP="00BB6033">
      <w:pPr>
        <w:pStyle w:val="af"/>
        <w:keepNext/>
        <w:rPr>
          <w:rFonts w:hint="cs"/>
          <w:rtl/>
        </w:rPr>
      </w:pPr>
      <w:bookmarkStart w:id="220" w:name="_ETM_Q1_1567282"/>
      <w:bookmarkEnd w:id="220"/>
      <w:r>
        <w:rPr>
          <w:rtl/>
        </w:rPr>
        <w:t>היו"ר דוד ביטן:</w:t>
      </w:r>
    </w:p>
    <w:p w14:paraId="5545D826" w14:textId="77777777" w:rsidR="00BB6033" w:rsidRDefault="00BB6033" w:rsidP="00BB6033">
      <w:pPr>
        <w:pStyle w:val="KeepWithNext"/>
        <w:rPr>
          <w:rFonts w:hint="cs"/>
          <w:rtl/>
          <w:lang w:eastAsia="he-IL"/>
        </w:rPr>
      </w:pPr>
    </w:p>
    <w:p w14:paraId="7381FCAC" w14:textId="77777777" w:rsidR="00BB6033" w:rsidRDefault="00BB6033" w:rsidP="00BB6033">
      <w:pPr>
        <w:rPr>
          <w:rFonts w:hint="cs"/>
          <w:rtl/>
          <w:lang w:eastAsia="he-IL"/>
        </w:rPr>
      </w:pPr>
      <w:r>
        <w:rPr>
          <w:rFonts w:hint="cs"/>
          <w:rtl/>
          <w:lang w:eastAsia="he-IL"/>
        </w:rPr>
        <w:t xml:space="preserve">זה לא נתון לוויכוח. </w:t>
      </w:r>
    </w:p>
    <w:p w14:paraId="5CC74EA4" w14:textId="77777777" w:rsidR="00BB6033" w:rsidRDefault="00BB6033" w:rsidP="00BB6033">
      <w:pPr>
        <w:ind w:firstLine="0"/>
        <w:rPr>
          <w:rFonts w:hint="cs"/>
          <w:rtl/>
          <w:lang w:eastAsia="he-IL"/>
        </w:rPr>
      </w:pPr>
      <w:bookmarkStart w:id="221" w:name="_ETM_Q1_1571411"/>
      <w:bookmarkEnd w:id="221"/>
    </w:p>
    <w:p w14:paraId="6520C2AA" w14:textId="77777777" w:rsidR="00BB6033" w:rsidRDefault="00BB6033" w:rsidP="00BB6033">
      <w:pPr>
        <w:pStyle w:val="af1"/>
        <w:keepNext/>
        <w:rPr>
          <w:rFonts w:hint="cs"/>
          <w:rtl/>
          <w:lang w:eastAsia="he-IL"/>
        </w:rPr>
      </w:pPr>
      <w:bookmarkStart w:id="222" w:name="_ETM_Q1_1571842"/>
      <w:bookmarkEnd w:id="222"/>
      <w:r>
        <w:rPr>
          <w:rtl/>
          <w:lang w:eastAsia="he-IL"/>
        </w:rPr>
        <w:t>אסף וסרצוג:</w:t>
      </w:r>
    </w:p>
    <w:p w14:paraId="34D8F2D6" w14:textId="77777777" w:rsidR="00BB6033" w:rsidRDefault="00BB6033" w:rsidP="00BB6033">
      <w:pPr>
        <w:pStyle w:val="KeepWithNext"/>
        <w:rPr>
          <w:rFonts w:hint="cs"/>
          <w:rtl/>
          <w:lang w:eastAsia="he-IL"/>
        </w:rPr>
      </w:pPr>
    </w:p>
    <w:p w14:paraId="01E8D7FC" w14:textId="77777777" w:rsidR="00EE4CF4" w:rsidRDefault="00BB6033" w:rsidP="00BB6033">
      <w:pPr>
        <w:rPr>
          <w:rFonts w:hint="cs"/>
          <w:rtl/>
          <w:lang w:eastAsia="he-IL"/>
        </w:rPr>
      </w:pPr>
      <w:r>
        <w:rPr>
          <w:rFonts w:hint="cs"/>
          <w:rtl/>
          <w:lang w:eastAsia="he-IL"/>
        </w:rPr>
        <w:t xml:space="preserve">בסוף </w:t>
      </w:r>
      <w:bookmarkStart w:id="223" w:name="_ETM_Q1_1569130"/>
      <w:bookmarkEnd w:id="223"/>
      <w:r>
        <w:rPr>
          <w:rFonts w:hint="cs"/>
          <w:rtl/>
          <w:lang w:eastAsia="he-IL"/>
        </w:rPr>
        <w:t xml:space="preserve">יש מנהלת גמלאות - - - זה לא נכון </w:t>
      </w:r>
      <w:bookmarkStart w:id="224" w:name="_ETM_Q1_1566506"/>
      <w:bookmarkEnd w:id="224"/>
      <w:r w:rsidR="00EE4CF4">
        <w:rPr>
          <w:rFonts w:hint="cs"/>
          <w:rtl/>
          <w:lang w:eastAsia="he-IL"/>
        </w:rPr>
        <w:t xml:space="preserve">להגיד. </w:t>
      </w:r>
    </w:p>
    <w:p w14:paraId="5CB282A9" w14:textId="77777777" w:rsidR="00EE4CF4" w:rsidRDefault="00EE4CF4" w:rsidP="00EE4CF4">
      <w:pPr>
        <w:ind w:firstLine="0"/>
        <w:rPr>
          <w:rFonts w:hint="cs"/>
          <w:rtl/>
          <w:lang w:eastAsia="he-IL"/>
        </w:rPr>
      </w:pPr>
    </w:p>
    <w:p w14:paraId="474B7C5E" w14:textId="77777777" w:rsidR="00EE4CF4" w:rsidRDefault="00EE4CF4" w:rsidP="00EE4CF4">
      <w:pPr>
        <w:pStyle w:val="af"/>
        <w:keepNext/>
        <w:rPr>
          <w:rFonts w:hint="cs"/>
          <w:rtl/>
        </w:rPr>
      </w:pPr>
      <w:r>
        <w:rPr>
          <w:rtl/>
        </w:rPr>
        <w:t>היו"ר דוד ביטן:</w:t>
      </w:r>
    </w:p>
    <w:p w14:paraId="35EEED01" w14:textId="77777777" w:rsidR="00EE4CF4" w:rsidRDefault="00EE4CF4" w:rsidP="00EE4CF4">
      <w:pPr>
        <w:pStyle w:val="KeepWithNext"/>
        <w:rPr>
          <w:rFonts w:hint="cs"/>
          <w:rtl/>
          <w:lang w:eastAsia="he-IL"/>
        </w:rPr>
      </w:pPr>
    </w:p>
    <w:p w14:paraId="2A070473" w14:textId="77777777" w:rsidR="00EE4CF4" w:rsidRDefault="00EE4CF4" w:rsidP="00BB6033">
      <w:pPr>
        <w:rPr>
          <w:rFonts w:hint="cs"/>
          <w:rtl/>
          <w:lang w:eastAsia="he-IL"/>
        </w:rPr>
      </w:pPr>
      <w:r>
        <w:rPr>
          <w:rFonts w:hint="cs"/>
          <w:rtl/>
          <w:lang w:eastAsia="he-IL"/>
        </w:rPr>
        <w:t>תכניס</w:t>
      </w:r>
      <w:r w:rsidR="00BB6033">
        <w:rPr>
          <w:rFonts w:hint="cs"/>
          <w:rtl/>
          <w:lang w:eastAsia="he-IL"/>
        </w:rPr>
        <w:t>י</w:t>
      </w:r>
      <w:r>
        <w:rPr>
          <w:rFonts w:hint="cs"/>
          <w:rtl/>
          <w:lang w:eastAsia="he-IL"/>
        </w:rPr>
        <w:t xml:space="preserve">, בבקשה, לחוק. </w:t>
      </w:r>
    </w:p>
    <w:p w14:paraId="6A427562" w14:textId="77777777" w:rsidR="00EE4CF4" w:rsidRDefault="00EE4CF4" w:rsidP="00EE4CF4">
      <w:pPr>
        <w:ind w:firstLine="0"/>
        <w:rPr>
          <w:rFonts w:hint="cs"/>
          <w:rtl/>
          <w:lang w:eastAsia="he-IL"/>
        </w:rPr>
      </w:pPr>
    </w:p>
    <w:p w14:paraId="129E26FE" w14:textId="77777777" w:rsidR="00EE4CF4" w:rsidRDefault="00EE4CF4" w:rsidP="00EE4CF4">
      <w:pPr>
        <w:pStyle w:val="af1"/>
        <w:keepNext/>
        <w:rPr>
          <w:rFonts w:hint="cs"/>
          <w:rtl/>
          <w:lang w:eastAsia="he-IL"/>
        </w:rPr>
      </w:pPr>
      <w:r>
        <w:rPr>
          <w:rtl/>
          <w:lang w:eastAsia="he-IL"/>
        </w:rPr>
        <w:t>אסף וסרצוג:</w:t>
      </w:r>
    </w:p>
    <w:p w14:paraId="584A9173" w14:textId="77777777" w:rsidR="00EE4CF4" w:rsidRDefault="00EE4CF4" w:rsidP="00EE4CF4">
      <w:pPr>
        <w:pStyle w:val="KeepWithNext"/>
        <w:rPr>
          <w:rFonts w:hint="cs"/>
          <w:rtl/>
          <w:lang w:eastAsia="he-IL"/>
        </w:rPr>
      </w:pPr>
    </w:p>
    <w:p w14:paraId="3FBAC4F1" w14:textId="77777777" w:rsidR="00EE4CF4" w:rsidRDefault="00EE4CF4" w:rsidP="00EE4CF4">
      <w:pPr>
        <w:rPr>
          <w:rFonts w:hint="cs"/>
          <w:rtl/>
          <w:lang w:eastAsia="he-IL"/>
        </w:rPr>
      </w:pPr>
      <w:r>
        <w:rPr>
          <w:rFonts w:hint="cs"/>
          <w:rtl/>
          <w:lang w:eastAsia="he-IL"/>
        </w:rPr>
        <w:t xml:space="preserve">זה לא נכון. </w:t>
      </w:r>
    </w:p>
    <w:p w14:paraId="7B22150F" w14:textId="77777777" w:rsidR="00EE4CF4" w:rsidRDefault="00EE4CF4" w:rsidP="00EE4CF4">
      <w:pPr>
        <w:ind w:firstLine="0"/>
        <w:rPr>
          <w:rFonts w:hint="cs"/>
          <w:rtl/>
          <w:lang w:eastAsia="he-IL"/>
        </w:rPr>
      </w:pPr>
    </w:p>
    <w:p w14:paraId="658ED389" w14:textId="77777777" w:rsidR="00EE4CF4" w:rsidRDefault="00EE4CF4" w:rsidP="00EE4CF4">
      <w:pPr>
        <w:pStyle w:val="af"/>
        <w:keepNext/>
        <w:rPr>
          <w:rFonts w:hint="cs"/>
          <w:rtl/>
        </w:rPr>
      </w:pPr>
      <w:r>
        <w:rPr>
          <w:rtl/>
        </w:rPr>
        <w:t>היו"ר דוד ביטן:</w:t>
      </w:r>
    </w:p>
    <w:p w14:paraId="33562EF9" w14:textId="77777777" w:rsidR="00EE4CF4" w:rsidRDefault="00EE4CF4" w:rsidP="00EE4CF4">
      <w:pPr>
        <w:pStyle w:val="KeepWithNext"/>
        <w:rPr>
          <w:rFonts w:hint="cs"/>
          <w:rtl/>
          <w:lang w:eastAsia="he-IL"/>
        </w:rPr>
      </w:pPr>
    </w:p>
    <w:p w14:paraId="0C54D822" w14:textId="77777777" w:rsidR="00BB6033" w:rsidRDefault="00BB6033" w:rsidP="00EE4CF4">
      <w:pPr>
        <w:rPr>
          <w:rFonts w:hint="cs"/>
          <w:rtl/>
          <w:lang w:eastAsia="he-IL"/>
        </w:rPr>
      </w:pPr>
      <w:r>
        <w:rPr>
          <w:rFonts w:hint="cs"/>
          <w:rtl/>
          <w:lang w:eastAsia="he-IL"/>
        </w:rPr>
        <w:t xml:space="preserve">בסדר, </w:t>
      </w:r>
      <w:bookmarkStart w:id="225" w:name="_ETM_Q1_1578217"/>
      <w:bookmarkEnd w:id="225"/>
      <w:r>
        <w:rPr>
          <w:rFonts w:hint="cs"/>
          <w:rtl/>
          <w:lang w:eastAsia="he-IL"/>
        </w:rPr>
        <w:t xml:space="preserve">בסדר. טפלו איך שאתם רוצים. </w:t>
      </w:r>
      <w:r w:rsidR="00EE4CF4">
        <w:rPr>
          <w:rFonts w:hint="cs"/>
          <w:rtl/>
          <w:lang w:eastAsia="he-IL"/>
        </w:rPr>
        <w:t>תכניס</w:t>
      </w:r>
      <w:r>
        <w:rPr>
          <w:rFonts w:hint="cs"/>
          <w:rtl/>
          <w:lang w:eastAsia="he-IL"/>
        </w:rPr>
        <w:t>ו</w:t>
      </w:r>
      <w:r w:rsidR="00EE4CF4">
        <w:rPr>
          <w:rFonts w:hint="cs"/>
          <w:rtl/>
          <w:lang w:eastAsia="he-IL"/>
        </w:rPr>
        <w:t>, בבקשה, לחוק</w:t>
      </w:r>
      <w:r>
        <w:rPr>
          <w:rFonts w:hint="cs"/>
          <w:rtl/>
          <w:lang w:eastAsia="he-IL"/>
        </w:rPr>
        <w:t>.</w:t>
      </w:r>
    </w:p>
    <w:p w14:paraId="2DF44361" w14:textId="77777777" w:rsidR="00BB6033" w:rsidRDefault="00BB6033" w:rsidP="00BB6033">
      <w:pPr>
        <w:ind w:firstLine="0"/>
        <w:rPr>
          <w:rFonts w:hint="cs"/>
          <w:rtl/>
          <w:lang w:eastAsia="he-IL"/>
        </w:rPr>
      </w:pPr>
      <w:bookmarkStart w:id="226" w:name="_ETM_Q1_1583698"/>
      <w:bookmarkEnd w:id="226"/>
    </w:p>
    <w:p w14:paraId="0EC9AE77" w14:textId="77777777" w:rsidR="00BB6033" w:rsidRDefault="00BB6033" w:rsidP="00BB6033">
      <w:pPr>
        <w:pStyle w:val="af1"/>
        <w:keepNext/>
        <w:rPr>
          <w:rFonts w:hint="cs"/>
          <w:rtl/>
          <w:lang w:eastAsia="he-IL"/>
        </w:rPr>
      </w:pPr>
      <w:bookmarkStart w:id="227" w:name="_ETM_Q1_1581705"/>
      <w:bookmarkStart w:id="228" w:name="_ETM_Q1_1580276"/>
      <w:bookmarkEnd w:id="227"/>
      <w:bookmarkEnd w:id="228"/>
      <w:r>
        <w:rPr>
          <w:rtl/>
          <w:lang w:eastAsia="he-IL"/>
        </w:rPr>
        <w:t>אסף וסרצוג:</w:t>
      </w:r>
    </w:p>
    <w:p w14:paraId="6A36D6FB" w14:textId="77777777" w:rsidR="00BB6033" w:rsidRDefault="00BB6033" w:rsidP="00BB6033">
      <w:pPr>
        <w:pStyle w:val="KeepWithNext"/>
        <w:rPr>
          <w:rFonts w:hint="cs"/>
          <w:rtl/>
          <w:lang w:eastAsia="he-IL"/>
        </w:rPr>
      </w:pPr>
    </w:p>
    <w:p w14:paraId="54E24D86" w14:textId="77777777" w:rsidR="00BB6033" w:rsidRDefault="00BB6033" w:rsidP="00BB6033">
      <w:pPr>
        <w:rPr>
          <w:rFonts w:hint="cs"/>
          <w:rtl/>
          <w:lang w:eastAsia="he-IL"/>
        </w:rPr>
      </w:pPr>
      <w:r>
        <w:rPr>
          <w:rFonts w:hint="cs"/>
          <w:rtl/>
          <w:lang w:eastAsia="he-IL"/>
        </w:rPr>
        <w:t xml:space="preserve">תאגיד החדשות לא יכול לטפל בגמלאים. זה לא תפקידו. </w:t>
      </w:r>
    </w:p>
    <w:p w14:paraId="08C4EE91" w14:textId="77777777" w:rsidR="00BB6033" w:rsidRDefault="00BB6033" w:rsidP="00BB6033">
      <w:pPr>
        <w:ind w:firstLine="0"/>
        <w:rPr>
          <w:rFonts w:hint="cs"/>
          <w:rtl/>
          <w:lang w:eastAsia="he-IL"/>
        </w:rPr>
      </w:pPr>
      <w:bookmarkStart w:id="229" w:name="_ETM_Q1_1582948"/>
      <w:bookmarkEnd w:id="229"/>
    </w:p>
    <w:p w14:paraId="0600DED6" w14:textId="77777777" w:rsidR="00BB6033" w:rsidRDefault="00BB6033" w:rsidP="00BB6033">
      <w:pPr>
        <w:pStyle w:val="af"/>
        <w:keepNext/>
        <w:rPr>
          <w:rFonts w:hint="cs"/>
          <w:rtl/>
        </w:rPr>
      </w:pPr>
      <w:bookmarkStart w:id="230" w:name="_ETM_Q1_1583333"/>
      <w:bookmarkEnd w:id="230"/>
      <w:r>
        <w:rPr>
          <w:rtl/>
        </w:rPr>
        <w:t>היו"ר דוד ביטן:</w:t>
      </w:r>
    </w:p>
    <w:p w14:paraId="6A716705" w14:textId="77777777" w:rsidR="00BB6033" w:rsidRDefault="00BB6033" w:rsidP="00BB6033">
      <w:pPr>
        <w:pStyle w:val="KeepWithNext"/>
        <w:rPr>
          <w:rFonts w:hint="cs"/>
          <w:rtl/>
          <w:lang w:eastAsia="he-IL"/>
        </w:rPr>
      </w:pPr>
    </w:p>
    <w:p w14:paraId="1B8A1C43" w14:textId="77777777" w:rsidR="00EE4CF4" w:rsidRDefault="00BB6033" w:rsidP="007C75CF">
      <w:pPr>
        <w:rPr>
          <w:rFonts w:hint="cs"/>
          <w:rtl/>
          <w:lang w:eastAsia="he-IL"/>
        </w:rPr>
      </w:pPr>
      <w:r>
        <w:rPr>
          <w:rFonts w:hint="cs"/>
          <w:rtl/>
          <w:lang w:eastAsia="he-IL"/>
        </w:rPr>
        <w:t xml:space="preserve">אסף, אני סיימתי את העניין הזה. </w:t>
      </w:r>
      <w:bookmarkStart w:id="231" w:name="_ETM_Q1_1583768"/>
      <w:bookmarkEnd w:id="231"/>
      <w:r w:rsidR="00EE4CF4">
        <w:rPr>
          <w:rFonts w:hint="cs"/>
          <w:rtl/>
          <w:lang w:eastAsia="he-IL"/>
        </w:rPr>
        <w:t xml:space="preserve"> </w:t>
      </w:r>
    </w:p>
    <w:p w14:paraId="1C6AE9F8" w14:textId="77777777" w:rsidR="007C75CF" w:rsidRDefault="007C75CF" w:rsidP="007C75CF">
      <w:pPr>
        <w:ind w:firstLine="0"/>
        <w:rPr>
          <w:rFonts w:hint="cs"/>
          <w:rtl/>
          <w:lang w:eastAsia="he-IL"/>
        </w:rPr>
      </w:pPr>
      <w:bookmarkStart w:id="232" w:name="_ETM_Q1_1587037"/>
      <w:bookmarkEnd w:id="232"/>
    </w:p>
    <w:p w14:paraId="4C9E8857" w14:textId="77777777" w:rsidR="007C75CF" w:rsidRDefault="007C75CF" w:rsidP="007C75CF">
      <w:pPr>
        <w:pStyle w:val="af1"/>
        <w:keepNext/>
        <w:rPr>
          <w:rFonts w:hint="cs"/>
          <w:rtl/>
          <w:lang w:eastAsia="he-IL"/>
        </w:rPr>
      </w:pPr>
      <w:bookmarkStart w:id="233" w:name="_ETM_Q1_1587494"/>
      <w:bookmarkEnd w:id="233"/>
      <w:r>
        <w:rPr>
          <w:rtl/>
          <w:lang w:eastAsia="he-IL"/>
        </w:rPr>
        <w:t>אסף וסרצוג:</w:t>
      </w:r>
    </w:p>
    <w:p w14:paraId="78E142C0" w14:textId="77777777" w:rsidR="007C75CF" w:rsidRDefault="007C75CF" w:rsidP="007C75CF">
      <w:pPr>
        <w:pStyle w:val="KeepWithNext"/>
        <w:rPr>
          <w:rFonts w:hint="cs"/>
          <w:rtl/>
          <w:lang w:eastAsia="he-IL"/>
        </w:rPr>
      </w:pPr>
    </w:p>
    <w:p w14:paraId="74CAB516" w14:textId="77777777" w:rsidR="007C75CF" w:rsidRDefault="007C75CF" w:rsidP="007C75CF">
      <w:pPr>
        <w:rPr>
          <w:rFonts w:hint="cs"/>
          <w:rtl/>
          <w:lang w:eastAsia="he-IL"/>
        </w:rPr>
      </w:pPr>
      <w:r>
        <w:rPr>
          <w:rFonts w:hint="cs"/>
          <w:rtl/>
          <w:lang w:eastAsia="he-IL"/>
        </w:rPr>
        <w:t xml:space="preserve">מבחינה תקציבית זאת פריצה. אני לא יודע איך לטפל בזה. </w:t>
      </w:r>
    </w:p>
    <w:p w14:paraId="1F91F838" w14:textId="77777777" w:rsidR="007C75CF" w:rsidRDefault="007C75CF" w:rsidP="007C75CF">
      <w:pPr>
        <w:ind w:firstLine="0"/>
        <w:rPr>
          <w:rFonts w:hint="cs"/>
          <w:rtl/>
          <w:lang w:eastAsia="he-IL"/>
        </w:rPr>
      </w:pPr>
      <w:bookmarkStart w:id="234" w:name="_ETM_Q1_1592859"/>
      <w:bookmarkEnd w:id="234"/>
    </w:p>
    <w:p w14:paraId="3DEC2D1F" w14:textId="77777777" w:rsidR="007C75CF" w:rsidRDefault="007C75CF" w:rsidP="007C75CF">
      <w:pPr>
        <w:pStyle w:val="af"/>
        <w:keepNext/>
        <w:rPr>
          <w:rFonts w:hint="cs"/>
          <w:rtl/>
        </w:rPr>
      </w:pPr>
      <w:r>
        <w:rPr>
          <w:rtl/>
        </w:rPr>
        <w:t>היו"ר דוד ביטן:</w:t>
      </w:r>
    </w:p>
    <w:p w14:paraId="288BE19E" w14:textId="77777777" w:rsidR="007C75CF" w:rsidRDefault="007C75CF" w:rsidP="007C75CF">
      <w:pPr>
        <w:pStyle w:val="KeepWithNext"/>
        <w:rPr>
          <w:rFonts w:hint="cs"/>
          <w:rtl/>
          <w:lang w:eastAsia="he-IL"/>
        </w:rPr>
      </w:pPr>
    </w:p>
    <w:p w14:paraId="195B3EB2" w14:textId="77777777" w:rsidR="007C75CF" w:rsidRDefault="007C75CF" w:rsidP="007C75CF">
      <w:pPr>
        <w:rPr>
          <w:rFonts w:hint="cs"/>
          <w:rtl/>
          <w:lang w:eastAsia="he-IL"/>
        </w:rPr>
      </w:pPr>
      <w:r>
        <w:rPr>
          <w:rFonts w:hint="cs"/>
          <w:rtl/>
          <w:lang w:eastAsia="he-IL"/>
        </w:rPr>
        <w:t xml:space="preserve">אתה מפריע לי. תכניסי, בבקשה, לחוק </w:t>
      </w:r>
      <w:bookmarkStart w:id="235" w:name="_ETM_Q1_1594131"/>
      <w:bookmarkEnd w:id="235"/>
      <w:r>
        <w:rPr>
          <w:rFonts w:hint="cs"/>
          <w:rtl/>
          <w:lang w:eastAsia="he-IL"/>
        </w:rPr>
        <w:t xml:space="preserve">שהטיפול בגמלאי רשות השידור ייעשה בידי התאגיד החדש לפי הכללים. </w:t>
      </w:r>
      <w:bookmarkStart w:id="236" w:name="_ETM_Q1_1602438"/>
      <w:bookmarkEnd w:id="236"/>
    </w:p>
    <w:p w14:paraId="5C80F367" w14:textId="77777777" w:rsidR="007C75CF" w:rsidRDefault="007C75CF" w:rsidP="007C75CF">
      <w:pPr>
        <w:ind w:firstLine="0"/>
        <w:rPr>
          <w:rFonts w:hint="cs"/>
          <w:rtl/>
          <w:lang w:eastAsia="he-IL"/>
        </w:rPr>
      </w:pPr>
      <w:bookmarkStart w:id="237" w:name="_ETM_Q1_1602742"/>
      <w:bookmarkEnd w:id="237"/>
    </w:p>
    <w:p w14:paraId="5A068DDC" w14:textId="77777777" w:rsidR="007C75CF" w:rsidRDefault="007C75CF" w:rsidP="007C75CF">
      <w:pPr>
        <w:pStyle w:val="a"/>
        <w:keepNext/>
        <w:rPr>
          <w:rFonts w:hint="cs"/>
          <w:rtl/>
        </w:rPr>
      </w:pPr>
      <w:bookmarkStart w:id="238" w:name="_ETM_Q1_1601725"/>
      <w:bookmarkEnd w:id="238"/>
      <w:r>
        <w:rPr>
          <w:rtl/>
        </w:rPr>
        <w:t>רועי פולקמן (כולנו):</w:t>
      </w:r>
    </w:p>
    <w:p w14:paraId="487D09C9" w14:textId="77777777" w:rsidR="007C75CF" w:rsidRDefault="007C75CF" w:rsidP="007C75CF">
      <w:pPr>
        <w:pStyle w:val="KeepWithNext"/>
        <w:rPr>
          <w:rFonts w:hint="cs"/>
          <w:rtl/>
          <w:lang w:eastAsia="he-IL"/>
        </w:rPr>
      </w:pPr>
    </w:p>
    <w:p w14:paraId="7FED4E30" w14:textId="77777777" w:rsidR="007C75CF" w:rsidRDefault="007C75CF" w:rsidP="007C75CF">
      <w:pPr>
        <w:rPr>
          <w:rFonts w:hint="cs"/>
          <w:rtl/>
          <w:lang w:eastAsia="he-IL"/>
        </w:rPr>
      </w:pPr>
      <w:r>
        <w:rPr>
          <w:rFonts w:hint="cs"/>
          <w:rtl/>
          <w:lang w:eastAsia="he-IL"/>
        </w:rPr>
        <w:t xml:space="preserve">אבל יש עוד גילאים. </w:t>
      </w:r>
      <w:r w:rsidR="001A4018">
        <w:rPr>
          <w:rFonts w:hint="cs"/>
          <w:rtl/>
          <w:lang w:eastAsia="he-IL"/>
        </w:rPr>
        <w:t>למה זה - -</w:t>
      </w:r>
    </w:p>
    <w:p w14:paraId="4DDD9666" w14:textId="77777777" w:rsidR="00EE4CF4" w:rsidRDefault="00EE4CF4" w:rsidP="00EE4CF4">
      <w:pPr>
        <w:ind w:firstLine="0"/>
        <w:rPr>
          <w:rFonts w:hint="cs"/>
          <w:rtl/>
          <w:lang w:eastAsia="he-IL"/>
        </w:rPr>
      </w:pPr>
    </w:p>
    <w:p w14:paraId="48DFB6C6" w14:textId="77777777" w:rsidR="00EE4CF4" w:rsidRDefault="00EE4CF4" w:rsidP="00EE4CF4">
      <w:pPr>
        <w:pStyle w:val="af1"/>
        <w:keepNext/>
        <w:rPr>
          <w:rFonts w:hint="cs"/>
          <w:rtl/>
          <w:lang w:eastAsia="he-IL"/>
        </w:rPr>
      </w:pPr>
      <w:r>
        <w:rPr>
          <w:rtl/>
          <w:lang w:eastAsia="he-IL"/>
        </w:rPr>
        <w:t>אלדד קובלנץ:</w:t>
      </w:r>
    </w:p>
    <w:p w14:paraId="49739D1A" w14:textId="77777777" w:rsidR="00EE4CF4" w:rsidRDefault="00EE4CF4" w:rsidP="00EE4CF4">
      <w:pPr>
        <w:pStyle w:val="KeepWithNext"/>
        <w:rPr>
          <w:rFonts w:hint="cs"/>
          <w:rtl/>
          <w:lang w:eastAsia="he-IL"/>
        </w:rPr>
      </w:pPr>
    </w:p>
    <w:p w14:paraId="735EB9BF" w14:textId="77777777" w:rsidR="00EE4CF4" w:rsidRDefault="00EE4CF4" w:rsidP="007C75CF">
      <w:pPr>
        <w:rPr>
          <w:rFonts w:hint="cs"/>
          <w:rtl/>
          <w:lang w:eastAsia="he-IL"/>
        </w:rPr>
      </w:pPr>
      <w:r>
        <w:rPr>
          <w:rFonts w:hint="cs"/>
          <w:rtl/>
          <w:lang w:eastAsia="he-IL"/>
        </w:rPr>
        <w:t xml:space="preserve">אנחנו לא מתוקצבים לזה. </w:t>
      </w:r>
    </w:p>
    <w:p w14:paraId="1408C349" w14:textId="77777777" w:rsidR="001A4018" w:rsidRDefault="001A4018" w:rsidP="001A4018">
      <w:pPr>
        <w:ind w:firstLine="0"/>
        <w:rPr>
          <w:rFonts w:hint="cs"/>
          <w:rtl/>
          <w:lang w:eastAsia="he-IL"/>
        </w:rPr>
      </w:pPr>
      <w:bookmarkStart w:id="239" w:name="_ETM_Q1_1603956"/>
      <w:bookmarkEnd w:id="239"/>
    </w:p>
    <w:p w14:paraId="2F387467" w14:textId="77777777" w:rsidR="001A4018" w:rsidRDefault="001A4018" w:rsidP="001A4018">
      <w:pPr>
        <w:pStyle w:val="af"/>
        <w:keepNext/>
        <w:rPr>
          <w:rFonts w:hint="cs"/>
          <w:rtl/>
        </w:rPr>
      </w:pPr>
      <w:bookmarkStart w:id="240" w:name="_ETM_Q1_1604371"/>
      <w:bookmarkEnd w:id="240"/>
      <w:r>
        <w:rPr>
          <w:rtl/>
        </w:rPr>
        <w:t>היו"ר דוד ביטן:</w:t>
      </w:r>
    </w:p>
    <w:p w14:paraId="23D665B1" w14:textId="77777777" w:rsidR="001A4018" w:rsidRDefault="001A4018" w:rsidP="001A4018">
      <w:pPr>
        <w:pStyle w:val="KeepWithNext"/>
        <w:rPr>
          <w:rFonts w:hint="cs"/>
          <w:rtl/>
          <w:lang w:eastAsia="he-IL"/>
        </w:rPr>
      </w:pPr>
    </w:p>
    <w:p w14:paraId="7307FBB5" w14:textId="77777777" w:rsidR="001A4018" w:rsidRDefault="001A4018" w:rsidP="001A4018">
      <w:pPr>
        <w:rPr>
          <w:rFonts w:hint="cs"/>
          <w:rtl/>
          <w:lang w:eastAsia="he-IL"/>
        </w:rPr>
      </w:pPr>
      <w:r>
        <w:rPr>
          <w:rFonts w:hint="cs"/>
          <w:rtl/>
          <w:lang w:eastAsia="he-IL"/>
        </w:rPr>
        <w:t xml:space="preserve">זה תאגיד נפרד. זה לא עובד מדינה רגיל. על מה אתה מדבר, תגיד לי? </w:t>
      </w:r>
      <w:r w:rsidR="004C6F14">
        <w:rPr>
          <w:rFonts w:hint="cs"/>
          <w:rtl/>
          <w:lang w:eastAsia="he-IL"/>
        </w:rPr>
        <w:t xml:space="preserve">זה תאגיד נפרד. </w:t>
      </w:r>
    </w:p>
    <w:p w14:paraId="145048BD" w14:textId="77777777" w:rsidR="004C6F14" w:rsidRDefault="004C6F14" w:rsidP="004C6F14">
      <w:pPr>
        <w:ind w:firstLine="0"/>
        <w:rPr>
          <w:rFonts w:hint="cs"/>
          <w:rtl/>
          <w:lang w:eastAsia="he-IL"/>
        </w:rPr>
      </w:pPr>
      <w:bookmarkStart w:id="241" w:name="_ETM_Q1_1617301"/>
      <w:bookmarkEnd w:id="241"/>
    </w:p>
    <w:p w14:paraId="67034968" w14:textId="77777777" w:rsidR="004C6F14" w:rsidRDefault="004C6F14" w:rsidP="004C6F14">
      <w:pPr>
        <w:pStyle w:val="ae"/>
        <w:keepNext/>
        <w:rPr>
          <w:rFonts w:hint="cs"/>
          <w:rtl/>
        </w:rPr>
      </w:pPr>
      <w:bookmarkStart w:id="242" w:name="_ETM_Q1_1617758"/>
      <w:bookmarkEnd w:id="242"/>
      <w:r>
        <w:rPr>
          <w:rtl/>
        </w:rPr>
        <w:t>קריאות:</w:t>
      </w:r>
    </w:p>
    <w:p w14:paraId="04241751" w14:textId="77777777" w:rsidR="004C6F14" w:rsidRDefault="004C6F14" w:rsidP="004C6F14">
      <w:pPr>
        <w:pStyle w:val="KeepWithNext"/>
        <w:rPr>
          <w:rFonts w:hint="cs"/>
          <w:rtl/>
          <w:lang w:eastAsia="he-IL"/>
        </w:rPr>
      </w:pPr>
    </w:p>
    <w:p w14:paraId="779F2D8D" w14:textId="77777777" w:rsidR="004C6F14" w:rsidRDefault="004C6F14" w:rsidP="004C6F14">
      <w:pPr>
        <w:rPr>
          <w:rFonts w:hint="cs"/>
          <w:rtl/>
          <w:lang w:eastAsia="he-IL"/>
        </w:rPr>
      </w:pPr>
      <w:r>
        <w:rPr>
          <w:rFonts w:hint="cs"/>
          <w:rtl/>
          <w:lang w:eastAsia="he-IL"/>
        </w:rPr>
        <w:t>- - -</w:t>
      </w:r>
    </w:p>
    <w:p w14:paraId="30A38418" w14:textId="77777777" w:rsidR="004C6F14" w:rsidRDefault="004C6F14" w:rsidP="004C6F14">
      <w:pPr>
        <w:ind w:firstLine="0"/>
        <w:rPr>
          <w:rFonts w:hint="cs"/>
          <w:rtl/>
          <w:lang w:eastAsia="he-IL"/>
        </w:rPr>
      </w:pPr>
      <w:bookmarkStart w:id="243" w:name="_ETM_Q1_1621869"/>
      <w:bookmarkEnd w:id="243"/>
    </w:p>
    <w:p w14:paraId="0C0F4897" w14:textId="77777777" w:rsidR="004C6F14" w:rsidRDefault="004C6F14" w:rsidP="004C6F14">
      <w:pPr>
        <w:pStyle w:val="a"/>
        <w:keepNext/>
        <w:rPr>
          <w:rFonts w:hint="cs"/>
          <w:rtl/>
        </w:rPr>
      </w:pPr>
      <w:bookmarkStart w:id="244" w:name="_ETM_Q1_1622293"/>
      <w:bookmarkStart w:id="245" w:name="_ETM_Q1_1624821"/>
      <w:bookmarkEnd w:id="244"/>
      <w:bookmarkEnd w:id="245"/>
      <w:r>
        <w:rPr>
          <w:rtl/>
        </w:rPr>
        <w:t>רועי פולקמן (כולנו):</w:t>
      </w:r>
    </w:p>
    <w:p w14:paraId="4160815A" w14:textId="77777777" w:rsidR="004C6F14" w:rsidRDefault="004C6F14" w:rsidP="004C6F14">
      <w:pPr>
        <w:pStyle w:val="KeepWithNext"/>
        <w:rPr>
          <w:rFonts w:hint="cs"/>
          <w:rtl/>
          <w:lang w:eastAsia="he-IL"/>
        </w:rPr>
      </w:pPr>
    </w:p>
    <w:p w14:paraId="2E4F31E3" w14:textId="77777777" w:rsidR="004C6F14" w:rsidRDefault="004C6F14" w:rsidP="004C6F14">
      <w:pPr>
        <w:rPr>
          <w:rFonts w:hint="cs"/>
          <w:rtl/>
          <w:lang w:eastAsia="he-IL"/>
        </w:rPr>
      </w:pPr>
      <w:r>
        <w:rPr>
          <w:rFonts w:hint="cs"/>
          <w:rtl/>
          <w:lang w:eastAsia="he-IL"/>
        </w:rPr>
        <w:t>- - -</w:t>
      </w:r>
    </w:p>
    <w:p w14:paraId="2F39A34A" w14:textId="77777777" w:rsidR="004C6F14" w:rsidRDefault="004C6F14" w:rsidP="004C6F14">
      <w:pPr>
        <w:ind w:firstLine="0"/>
        <w:rPr>
          <w:rFonts w:hint="cs"/>
          <w:rtl/>
          <w:lang w:eastAsia="he-IL"/>
        </w:rPr>
      </w:pPr>
    </w:p>
    <w:p w14:paraId="513A0ED8" w14:textId="77777777" w:rsidR="004C6F14" w:rsidRDefault="004C6F14" w:rsidP="004C6F14">
      <w:pPr>
        <w:pStyle w:val="af"/>
        <w:keepNext/>
        <w:rPr>
          <w:rFonts w:hint="cs"/>
          <w:rtl/>
        </w:rPr>
      </w:pPr>
      <w:bookmarkStart w:id="246" w:name="_ETM_Q1_1622579"/>
      <w:bookmarkEnd w:id="246"/>
      <w:r>
        <w:rPr>
          <w:rtl/>
        </w:rPr>
        <w:t>היו"ר דוד ביטן:</w:t>
      </w:r>
    </w:p>
    <w:p w14:paraId="3B5860D1" w14:textId="77777777" w:rsidR="004C6F14" w:rsidRDefault="004C6F14" w:rsidP="004C6F14">
      <w:pPr>
        <w:pStyle w:val="KeepWithNext"/>
        <w:rPr>
          <w:rFonts w:hint="cs"/>
          <w:rtl/>
          <w:lang w:eastAsia="he-IL"/>
        </w:rPr>
      </w:pPr>
    </w:p>
    <w:p w14:paraId="4886FE6D" w14:textId="77777777" w:rsidR="004C6F14" w:rsidRDefault="004C6F14" w:rsidP="004C6F14">
      <w:pPr>
        <w:rPr>
          <w:rFonts w:hint="cs"/>
          <w:rtl/>
          <w:lang w:eastAsia="he-IL"/>
        </w:rPr>
      </w:pPr>
      <w:r>
        <w:rPr>
          <w:rFonts w:hint="cs"/>
          <w:rtl/>
          <w:lang w:eastAsia="he-IL"/>
        </w:rPr>
        <w:t xml:space="preserve">יבוצעו </w:t>
      </w:r>
      <w:r w:rsidR="00EA1095">
        <w:rPr>
          <w:rFonts w:hint="cs"/>
          <w:rtl/>
          <w:lang w:eastAsia="he-IL"/>
        </w:rPr>
        <w:t xml:space="preserve">התאמות. בסדר. אל תאשרו את החוק הזה. </w:t>
      </w:r>
      <w:bookmarkStart w:id="247" w:name="_ETM_Q1_1623712"/>
      <w:bookmarkEnd w:id="247"/>
    </w:p>
    <w:p w14:paraId="7DDB86E4" w14:textId="77777777" w:rsidR="00EE4CF4" w:rsidRDefault="00EE4CF4" w:rsidP="00EE4CF4">
      <w:pPr>
        <w:ind w:firstLine="0"/>
        <w:rPr>
          <w:rFonts w:hint="cs"/>
          <w:rtl/>
          <w:lang w:eastAsia="he-IL"/>
        </w:rPr>
      </w:pPr>
    </w:p>
    <w:p w14:paraId="69D2DD39" w14:textId="77777777" w:rsidR="00EE4CF4" w:rsidRDefault="00EE4CF4" w:rsidP="00EE4CF4">
      <w:pPr>
        <w:pStyle w:val="af1"/>
        <w:keepNext/>
        <w:rPr>
          <w:rFonts w:hint="cs"/>
          <w:rtl/>
          <w:lang w:eastAsia="he-IL"/>
        </w:rPr>
      </w:pPr>
      <w:r>
        <w:rPr>
          <w:rtl/>
          <w:lang w:eastAsia="he-IL"/>
        </w:rPr>
        <w:t>אסף וסרצוג:</w:t>
      </w:r>
    </w:p>
    <w:p w14:paraId="597DD269" w14:textId="77777777" w:rsidR="00EE4CF4" w:rsidRDefault="00EE4CF4" w:rsidP="00EE4CF4">
      <w:pPr>
        <w:pStyle w:val="KeepWithNext"/>
        <w:rPr>
          <w:rFonts w:hint="cs"/>
          <w:rtl/>
          <w:lang w:eastAsia="he-IL"/>
        </w:rPr>
      </w:pPr>
    </w:p>
    <w:p w14:paraId="4AFDE5E7" w14:textId="77777777" w:rsidR="00EA1095" w:rsidRDefault="00EA1095" w:rsidP="00EE4CF4">
      <w:pPr>
        <w:rPr>
          <w:rFonts w:hint="cs"/>
          <w:rtl/>
          <w:lang w:eastAsia="he-IL"/>
        </w:rPr>
      </w:pPr>
      <w:r>
        <w:rPr>
          <w:rFonts w:hint="cs"/>
          <w:rtl/>
          <w:lang w:eastAsia="he-IL"/>
        </w:rPr>
        <w:t>אין גם פונקציות שיודעות לעשות את זה - -</w:t>
      </w:r>
    </w:p>
    <w:p w14:paraId="0969AE01" w14:textId="77777777" w:rsidR="00EA1095" w:rsidRDefault="00EA1095" w:rsidP="00EA1095">
      <w:pPr>
        <w:ind w:firstLine="0"/>
        <w:rPr>
          <w:rFonts w:hint="cs"/>
          <w:rtl/>
          <w:lang w:eastAsia="he-IL"/>
        </w:rPr>
      </w:pPr>
      <w:bookmarkStart w:id="248" w:name="_ETM_Q1_1625449"/>
      <w:bookmarkEnd w:id="248"/>
    </w:p>
    <w:p w14:paraId="36452319" w14:textId="77777777" w:rsidR="00EA1095" w:rsidRDefault="00EA1095" w:rsidP="00EA1095">
      <w:pPr>
        <w:pStyle w:val="af"/>
        <w:keepNext/>
        <w:rPr>
          <w:rFonts w:hint="cs"/>
          <w:rtl/>
        </w:rPr>
      </w:pPr>
      <w:bookmarkStart w:id="249" w:name="_ETM_Q1_1626626"/>
      <w:bookmarkEnd w:id="249"/>
      <w:r>
        <w:rPr>
          <w:rtl/>
        </w:rPr>
        <w:t>היו"ר דוד ביטן:</w:t>
      </w:r>
    </w:p>
    <w:p w14:paraId="15603B8B" w14:textId="77777777" w:rsidR="00EA1095" w:rsidRDefault="00EA1095" w:rsidP="00EA1095">
      <w:pPr>
        <w:pStyle w:val="KeepWithNext"/>
        <w:rPr>
          <w:rFonts w:hint="cs"/>
          <w:rtl/>
          <w:lang w:eastAsia="he-IL"/>
        </w:rPr>
      </w:pPr>
    </w:p>
    <w:p w14:paraId="27D90596" w14:textId="77777777" w:rsidR="00EA1095" w:rsidRDefault="00EA1095" w:rsidP="00EA1095">
      <w:pPr>
        <w:rPr>
          <w:rFonts w:hint="cs"/>
          <w:rtl/>
          <w:lang w:eastAsia="he-IL"/>
        </w:rPr>
      </w:pPr>
      <w:r>
        <w:rPr>
          <w:rFonts w:hint="cs"/>
          <w:rtl/>
          <w:lang w:eastAsia="he-IL"/>
        </w:rPr>
        <w:t>- -</w:t>
      </w:r>
      <w:bookmarkStart w:id="250" w:name="_ETM_Q1_1628897"/>
      <w:bookmarkEnd w:id="250"/>
      <w:r>
        <w:rPr>
          <w:rFonts w:hint="cs"/>
          <w:rtl/>
          <w:lang w:eastAsia="he-IL"/>
        </w:rPr>
        <w:t xml:space="preserve"> - יבוצעו התאמות תקציביות בחוק הזה. </w:t>
      </w:r>
    </w:p>
    <w:p w14:paraId="4BB806E9" w14:textId="77777777" w:rsidR="00EA1095" w:rsidRDefault="00EA1095" w:rsidP="00EA1095">
      <w:pPr>
        <w:ind w:firstLine="0"/>
        <w:rPr>
          <w:rFonts w:hint="cs"/>
          <w:rtl/>
          <w:lang w:eastAsia="he-IL"/>
        </w:rPr>
      </w:pPr>
      <w:bookmarkStart w:id="251" w:name="_ETM_Q1_1632019"/>
      <w:bookmarkEnd w:id="251"/>
    </w:p>
    <w:p w14:paraId="6DEDF40E" w14:textId="77777777" w:rsidR="00EA1095" w:rsidRDefault="00EA1095" w:rsidP="00EA1095">
      <w:pPr>
        <w:ind w:firstLine="0"/>
        <w:rPr>
          <w:rFonts w:hint="cs"/>
          <w:rtl/>
          <w:lang w:eastAsia="he-IL"/>
        </w:rPr>
      </w:pPr>
      <w:bookmarkStart w:id="252" w:name="_ETM_Q1_1632443"/>
      <w:bookmarkEnd w:id="252"/>
      <w:r>
        <w:rPr>
          <w:rFonts w:hint="cs"/>
          <w:rtl/>
          <w:lang w:eastAsia="he-IL"/>
        </w:rPr>
        <w:tab/>
        <w:t xml:space="preserve">נמשיך לקרוא. </w:t>
      </w:r>
      <w:bookmarkStart w:id="253" w:name="_ETM_Q1_1633410"/>
      <w:bookmarkEnd w:id="253"/>
    </w:p>
    <w:p w14:paraId="5CB8AE00" w14:textId="77777777" w:rsidR="00EA1095" w:rsidRDefault="00EA1095" w:rsidP="00EA1095">
      <w:pPr>
        <w:ind w:firstLine="0"/>
        <w:rPr>
          <w:rFonts w:hint="cs"/>
          <w:rtl/>
          <w:lang w:eastAsia="he-IL"/>
        </w:rPr>
      </w:pPr>
      <w:bookmarkStart w:id="254" w:name="_ETM_Q1_1633861"/>
      <w:bookmarkEnd w:id="254"/>
    </w:p>
    <w:p w14:paraId="33F82C03" w14:textId="77777777" w:rsidR="00EA1095" w:rsidRDefault="00EA1095" w:rsidP="00EA1095">
      <w:pPr>
        <w:pStyle w:val="a"/>
        <w:keepNext/>
        <w:rPr>
          <w:rFonts w:hint="cs"/>
          <w:rtl/>
        </w:rPr>
      </w:pPr>
      <w:bookmarkStart w:id="255" w:name="_ETM_Q1_1634230"/>
      <w:bookmarkStart w:id="256" w:name="_ETM_Q1_1632525"/>
      <w:bookmarkEnd w:id="255"/>
      <w:bookmarkEnd w:id="256"/>
      <w:r>
        <w:rPr>
          <w:rtl/>
        </w:rPr>
        <w:t>אתי בנדלר:</w:t>
      </w:r>
    </w:p>
    <w:p w14:paraId="52BD4C26" w14:textId="77777777" w:rsidR="00EA1095" w:rsidRDefault="00EA1095" w:rsidP="00EA1095">
      <w:pPr>
        <w:pStyle w:val="KeepWithNext"/>
        <w:rPr>
          <w:rFonts w:hint="cs"/>
          <w:rtl/>
          <w:lang w:eastAsia="he-IL"/>
        </w:rPr>
      </w:pPr>
    </w:p>
    <w:p w14:paraId="431F3E92" w14:textId="77777777" w:rsidR="00EA1095" w:rsidRDefault="00EA1095" w:rsidP="00EA1095">
      <w:pPr>
        <w:rPr>
          <w:rFonts w:hint="cs"/>
          <w:rtl/>
          <w:lang w:eastAsia="he-IL"/>
        </w:rPr>
      </w:pPr>
      <w:r>
        <w:rPr>
          <w:rFonts w:hint="cs"/>
          <w:rtl/>
          <w:lang w:eastAsia="he-IL"/>
        </w:rPr>
        <w:t xml:space="preserve">מה זאת אומרת, </w:t>
      </w:r>
      <w:r w:rsidR="0045654E">
        <w:rPr>
          <w:rFonts w:hint="cs"/>
          <w:rtl/>
          <w:lang w:eastAsia="he-IL"/>
        </w:rPr>
        <w:t xml:space="preserve">שר האוצר יגיד מה ההתאמות התקציביות שצריך לעשות, וגם הם יגידו לו. </w:t>
      </w:r>
      <w:r w:rsidR="00783134">
        <w:rPr>
          <w:rFonts w:hint="cs"/>
          <w:rtl/>
          <w:lang w:eastAsia="he-IL"/>
        </w:rPr>
        <w:t xml:space="preserve">הם לא עובדי מדינה. אל תעביר אותם לאגף הגמלאות. הם לא עובדי מדינה. הם עובדי תאגיד. </w:t>
      </w:r>
    </w:p>
    <w:p w14:paraId="20B04F0B" w14:textId="77777777" w:rsidR="00783134" w:rsidRDefault="00783134" w:rsidP="00783134">
      <w:pPr>
        <w:ind w:firstLine="0"/>
        <w:rPr>
          <w:rFonts w:hint="cs"/>
          <w:rtl/>
          <w:lang w:eastAsia="he-IL"/>
        </w:rPr>
      </w:pPr>
      <w:bookmarkStart w:id="257" w:name="_ETM_Q1_1647619"/>
      <w:bookmarkEnd w:id="257"/>
    </w:p>
    <w:p w14:paraId="26D510F8" w14:textId="77777777" w:rsidR="00783134" w:rsidRDefault="00783134" w:rsidP="00783134">
      <w:pPr>
        <w:pStyle w:val="af1"/>
        <w:keepNext/>
        <w:rPr>
          <w:rFonts w:hint="cs"/>
          <w:rtl/>
          <w:lang w:eastAsia="he-IL"/>
        </w:rPr>
      </w:pPr>
      <w:bookmarkStart w:id="258" w:name="_ETM_Q1_1648034"/>
      <w:bookmarkEnd w:id="258"/>
      <w:r>
        <w:rPr>
          <w:rtl/>
          <w:lang w:eastAsia="he-IL"/>
        </w:rPr>
        <w:t>אסף וסרצוג:</w:t>
      </w:r>
    </w:p>
    <w:p w14:paraId="56F8C7DE" w14:textId="77777777" w:rsidR="00783134" w:rsidRDefault="00783134" w:rsidP="00783134">
      <w:pPr>
        <w:pStyle w:val="KeepWithNext"/>
        <w:rPr>
          <w:rFonts w:hint="cs"/>
          <w:rtl/>
          <w:lang w:eastAsia="he-IL"/>
        </w:rPr>
      </w:pPr>
    </w:p>
    <w:p w14:paraId="21187E52" w14:textId="77777777" w:rsidR="00EE4CF4" w:rsidRDefault="00783134" w:rsidP="00783134">
      <w:pPr>
        <w:rPr>
          <w:rFonts w:hint="cs"/>
          <w:rtl/>
          <w:lang w:eastAsia="he-IL"/>
        </w:rPr>
      </w:pPr>
      <w:r>
        <w:rPr>
          <w:rFonts w:hint="cs"/>
          <w:rtl/>
          <w:lang w:eastAsia="he-IL"/>
        </w:rPr>
        <w:t xml:space="preserve">גם תאגיד החדשות לא הולך לטפל </w:t>
      </w:r>
      <w:bookmarkStart w:id="259" w:name="_ETM_Q1_1647798"/>
      <w:bookmarkEnd w:id="259"/>
      <w:r>
        <w:rPr>
          <w:rFonts w:hint="cs"/>
          <w:rtl/>
          <w:lang w:eastAsia="he-IL"/>
        </w:rPr>
        <w:t xml:space="preserve">בגמלאות. הוא לא יודע לטפל בגמלאות. </w:t>
      </w:r>
      <w:bookmarkStart w:id="260" w:name="_ETM_Q1_1640226"/>
      <w:bookmarkStart w:id="261" w:name="_ETM_Q1_1625841"/>
      <w:bookmarkEnd w:id="260"/>
      <w:bookmarkEnd w:id="261"/>
      <w:r w:rsidR="00EE4CF4">
        <w:rPr>
          <w:rFonts w:hint="cs"/>
          <w:rtl/>
          <w:lang w:eastAsia="he-IL"/>
        </w:rPr>
        <w:t xml:space="preserve">אנחנו מכניסים פה פונקציות שהוא לא יכול לטפל בהם. </w:t>
      </w:r>
    </w:p>
    <w:p w14:paraId="43B2CE21" w14:textId="77777777" w:rsidR="00EE4CF4" w:rsidRDefault="00EE4CF4" w:rsidP="00EE4CF4">
      <w:pPr>
        <w:ind w:firstLine="0"/>
        <w:rPr>
          <w:rFonts w:hint="cs"/>
          <w:rtl/>
          <w:lang w:eastAsia="he-IL"/>
        </w:rPr>
      </w:pPr>
    </w:p>
    <w:p w14:paraId="3D9AA6A0" w14:textId="77777777" w:rsidR="00EE4CF4" w:rsidRDefault="00EE4CF4" w:rsidP="00EE4CF4">
      <w:pPr>
        <w:pStyle w:val="af"/>
        <w:keepNext/>
        <w:rPr>
          <w:rFonts w:hint="cs"/>
          <w:rtl/>
        </w:rPr>
      </w:pPr>
      <w:r>
        <w:rPr>
          <w:rtl/>
        </w:rPr>
        <w:t>היו"ר דוד ביטן:</w:t>
      </w:r>
    </w:p>
    <w:p w14:paraId="70F70B68" w14:textId="77777777" w:rsidR="00EE4CF4" w:rsidRDefault="00EE4CF4" w:rsidP="00EE4CF4">
      <w:pPr>
        <w:pStyle w:val="KeepWithNext"/>
        <w:rPr>
          <w:rFonts w:hint="cs"/>
          <w:rtl/>
          <w:lang w:eastAsia="he-IL"/>
        </w:rPr>
      </w:pPr>
    </w:p>
    <w:p w14:paraId="507D9954" w14:textId="77777777" w:rsidR="00783134" w:rsidRDefault="00783134" w:rsidP="00EE4CF4">
      <w:pPr>
        <w:rPr>
          <w:rFonts w:hint="cs"/>
          <w:rtl/>
          <w:lang w:eastAsia="he-IL"/>
        </w:rPr>
      </w:pPr>
      <w:r>
        <w:rPr>
          <w:rFonts w:hint="cs"/>
          <w:rtl/>
          <w:lang w:eastAsia="he-IL"/>
        </w:rPr>
        <w:t xml:space="preserve">כבר הכנסנו </w:t>
      </w:r>
      <w:bookmarkStart w:id="262" w:name="_ETM_Q1_1653685"/>
      <w:bookmarkEnd w:id="262"/>
      <w:r>
        <w:rPr>
          <w:rFonts w:hint="cs"/>
          <w:rtl/>
          <w:lang w:eastAsia="he-IL"/>
        </w:rPr>
        <w:t>- - -</w:t>
      </w:r>
    </w:p>
    <w:p w14:paraId="7D7011CA" w14:textId="77777777" w:rsidR="00783134" w:rsidRDefault="00783134" w:rsidP="00783134">
      <w:pPr>
        <w:ind w:firstLine="0"/>
        <w:rPr>
          <w:rFonts w:hint="cs"/>
          <w:rtl/>
          <w:lang w:eastAsia="he-IL"/>
        </w:rPr>
      </w:pPr>
      <w:bookmarkStart w:id="263" w:name="_ETM_Q1_1656104"/>
      <w:bookmarkEnd w:id="263"/>
    </w:p>
    <w:p w14:paraId="4F677043" w14:textId="77777777" w:rsidR="00783134" w:rsidRDefault="00783134" w:rsidP="00783134">
      <w:pPr>
        <w:pStyle w:val="af1"/>
        <w:keepNext/>
        <w:rPr>
          <w:rFonts w:hint="cs"/>
          <w:rtl/>
          <w:lang w:eastAsia="he-IL"/>
        </w:rPr>
      </w:pPr>
      <w:bookmarkStart w:id="264" w:name="_ETM_Q1_1656190"/>
      <w:bookmarkEnd w:id="264"/>
      <w:r>
        <w:rPr>
          <w:rtl/>
          <w:lang w:eastAsia="he-IL"/>
        </w:rPr>
        <w:t>אסף וסרצוג:</w:t>
      </w:r>
    </w:p>
    <w:p w14:paraId="4E4A9A2C" w14:textId="77777777" w:rsidR="00783134" w:rsidRDefault="00783134" w:rsidP="00783134">
      <w:pPr>
        <w:pStyle w:val="KeepWithNext"/>
        <w:rPr>
          <w:rFonts w:hint="cs"/>
          <w:rtl/>
          <w:lang w:eastAsia="he-IL"/>
        </w:rPr>
      </w:pPr>
    </w:p>
    <w:p w14:paraId="1F09700A" w14:textId="77777777" w:rsidR="00783134" w:rsidRDefault="00783134" w:rsidP="00783134">
      <w:pPr>
        <w:rPr>
          <w:rFonts w:hint="cs"/>
          <w:rtl/>
          <w:lang w:eastAsia="he-IL"/>
        </w:rPr>
      </w:pPr>
      <w:r>
        <w:rPr>
          <w:rFonts w:hint="cs"/>
          <w:rtl/>
          <w:lang w:eastAsia="he-IL"/>
        </w:rPr>
        <w:t xml:space="preserve">אני אומר, מבחינה תקציבית זה - - - מסגרת. </w:t>
      </w:r>
      <w:bookmarkStart w:id="265" w:name="_ETM_Q1_1656222"/>
      <w:bookmarkEnd w:id="265"/>
      <w:r>
        <w:rPr>
          <w:rFonts w:hint="cs"/>
          <w:rtl/>
          <w:lang w:eastAsia="he-IL"/>
        </w:rPr>
        <w:t xml:space="preserve">הוא לא יודע אפילו איך לכמת. </w:t>
      </w:r>
    </w:p>
    <w:p w14:paraId="481BF23E" w14:textId="77777777" w:rsidR="00783134" w:rsidRDefault="00783134" w:rsidP="00783134">
      <w:pPr>
        <w:ind w:firstLine="0"/>
        <w:rPr>
          <w:rFonts w:hint="cs"/>
          <w:rtl/>
          <w:lang w:eastAsia="he-IL"/>
        </w:rPr>
      </w:pPr>
      <w:bookmarkStart w:id="266" w:name="_ETM_Q1_1660846"/>
      <w:bookmarkEnd w:id="266"/>
    </w:p>
    <w:p w14:paraId="732920B8" w14:textId="77777777" w:rsidR="00783134" w:rsidRDefault="00783134" w:rsidP="00783134">
      <w:pPr>
        <w:pStyle w:val="af"/>
        <w:keepNext/>
        <w:rPr>
          <w:rFonts w:hint="cs"/>
          <w:rtl/>
        </w:rPr>
      </w:pPr>
      <w:bookmarkStart w:id="267" w:name="_ETM_Q1_1661294"/>
      <w:bookmarkEnd w:id="267"/>
      <w:r>
        <w:rPr>
          <w:rtl/>
        </w:rPr>
        <w:t>היו"ר דוד ביטן:</w:t>
      </w:r>
    </w:p>
    <w:p w14:paraId="0BD917C7" w14:textId="77777777" w:rsidR="00783134" w:rsidRDefault="00783134" w:rsidP="00783134">
      <w:pPr>
        <w:pStyle w:val="KeepWithNext"/>
        <w:rPr>
          <w:rFonts w:hint="cs"/>
          <w:rtl/>
          <w:lang w:eastAsia="he-IL"/>
        </w:rPr>
      </w:pPr>
    </w:p>
    <w:p w14:paraId="2271D42F" w14:textId="77777777" w:rsidR="00EE4CF4" w:rsidRDefault="00783134" w:rsidP="00783134">
      <w:pPr>
        <w:rPr>
          <w:rFonts w:hint="cs"/>
          <w:rtl/>
          <w:lang w:eastAsia="he-IL"/>
        </w:rPr>
      </w:pPr>
      <w:r>
        <w:rPr>
          <w:rFonts w:hint="cs"/>
          <w:rtl/>
          <w:lang w:eastAsia="he-IL"/>
        </w:rPr>
        <w:t xml:space="preserve">אז </w:t>
      </w:r>
      <w:r w:rsidR="00EE4CF4">
        <w:rPr>
          <w:rFonts w:hint="cs"/>
          <w:rtl/>
          <w:lang w:eastAsia="he-IL"/>
        </w:rPr>
        <w:t xml:space="preserve">אל תעבירו את החוק. </w:t>
      </w:r>
      <w:r>
        <w:rPr>
          <w:rFonts w:hint="cs"/>
          <w:rtl/>
          <w:lang w:eastAsia="he-IL"/>
        </w:rPr>
        <w:t xml:space="preserve">אני דאגתי להם. </w:t>
      </w:r>
      <w:bookmarkStart w:id="268" w:name="_ETM_Q1_1661614"/>
      <w:bookmarkEnd w:id="268"/>
    </w:p>
    <w:p w14:paraId="03E5CCF8" w14:textId="77777777" w:rsidR="00783134" w:rsidRDefault="00783134" w:rsidP="00783134">
      <w:pPr>
        <w:ind w:firstLine="0"/>
        <w:rPr>
          <w:rFonts w:hint="cs"/>
          <w:rtl/>
          <w:lang w:eastAsia="he-IL"/>
        </w:rPr>
      </w:pPr>
      <w:bookmarkStart w:id="269" w:name="_ETM_Q1_1662171"/>
      <w:bookmarkEnd w:id="269"/>
    </w:p>
    <w:p w14:paraId="21F4FAEC" w14:textId="77777777" w:rsidR="00783134" w:rsidRDefault="00783134" w:rsidP="00783134">
      <w:pPr>
        <w:pStyle w:val="ae"/>
        <w:keepNext/>
        <w:rPr>
          <w:rFonts w:hint="cs"/>
          <w:rtl/>
        </w:rPr>
      </w:pPr>
      <w:bookmarkStart w:id="270" w:name="_ETM_Q1_1662595"/>
      <w:bookmarkEnd w:id="270"/>
      <w:r>
        <w:rPr>
          <w:rtl/>
        </w:rPr>
        <w:t>קריאה:</w:t>
      </w:r>
    </w:p>
    <w:p w14:paraId="4E4AE562" w14:textId="77777777" w:rsidR="00783134" w:rsidRDefault="00783134" w:rsidP="00783134">
      <w:pPr>
        <w:pStyle w:val="KeepWithNext"/>
        <w:rPr>
          <w:rFonts w:hint="cs"/>
          <w:rtl/>
          <w:lang w:eastAsia="he-IL"/>
        </w:rPr>
      </w:pPr>
    </w:p>
    <w:p w14:paraId="2A4EBC8A" w14:textId="77777777" w:rsidR="00783134" w:rsidRDefault="00783134" w:rsidP="00783134">
      <w:pPr>
        <w:rPr>
          <w:rFonts w:hint="cs"/>
          <w:rtl/>
          <w:lang w:eastAsia="he-IL"/>
        </w:rPr>
      </w:pPr>
      <w:r>
        <w:rPr>
          <w:rFonts w:hint="cs"/>
          <w:rtl/>
          <w:lang w:eastAsia="he-IL"/>
        </w:rPr>
        <w:t xml:space="preserve">אתה מקבל את ההצעה? </w:t>
      </w:r>
    </w:p>
    <w:p w14:paraId="29A3CF1A" w14:textId="77777777" w:rsidR="00783134" w:rsidRDefault="00783134" w:rsidP="00783134">
      <w:pPr>
        <w:ind w:firstLine="0"/>
        <w:rPr>
          <w:rFonts w:hint="cs"/>
          <w:rtl/>
          <w:lang w:eastAsia="he-IL"/>
        </w:rPr>
      </w:pPr>
      <w:bookmarkStart w:id="271" w:name="_ETM_Q1_1663274"/>
      <w:bookmarkEnd w:id="271"/>
    </w:p>
    <w:p w14:paraId="0C4CF18A" w14:textId="77777777" w:rsidR="00783134" w:rsidRDefault="00783134" w:rsidP="00783134">
      <w:pPr>
        <w:pStyle w:val="af"/>
        <w:keepNext/>
        <w:rPr>
          <w:rFonts w:hint="cs"/>
          <w:rtl/>
        </w:rPr>
      </w:pPr>
      <w:bookmarkStart w:id="272" w:name="_ETM_Q1_1663635"/>
      <w:bookmarkEnd w:id="272"/>
      <w:r>
        <w:rPr>
          <w:rtl/>
        </w:rPr>
        <w:t>היו"ר דוד ביטן:</w:t>
      </w:r>
    </w:p>
    <w:p w14:paraId="7EDAED7B" w14:textId="77777777" w:rsidR="00783134" w:rsidRDefault="00783134" w:rsidP="00783134">
      <w:pPr>
        <w:pStyle w:val="KeepWithNext"/>
        <w:rPr>
          <w:rFonts w:hint="cs"/>
          <w:rtl/>
          <w:lang w:eastAsia="he-IL"/>
        </w:rPr>
      </w:pPr>
    </w:p>
    <w:p w14:paraId="2FD58A49" w14:textId="77777777" w:rsidR="00783134" w:rsidRDefault="00783134" w:rsidP="00783134">
      <w:pPr>
        <w:rPr>
          <w:rFonts w:hint="cs"/>
          <w:rtl/>
          <w:lang w:eastAsia="he-IL"/>
        </w:rPr>
      </w:pPr>
      <w:r>
        <w:rPr>
          <w:rFonts w:hint="cs"/>
          <w:rtl/>
          <w:lang w:eastAsia="he-IL"/>
        </w:rPr>
        <w:t xml:space="preserve">אני לא מקבל את </w:t>
      </w:r>
      <w:bookmarkStart w:id="273" w:name="_ETM_Q1_1666418"/>
      <w:bookmarkEnd w:id="273"/>
      <w:r>
        <w:rPr>
          <w:rFonts w:hint="cs"/>
          <w:rtl/>
          <w:lang w:eastAsia="he-IL"/>
        </w:rPr>
        <w:t xml:space="preserve">ההצעה. למה לעיריית ראשון לציון יש אפשרות לעשות ולעיריית תל-אביב? </w:t>
      </w:r>
      <w:bookmarkStart w:id="274" w:name="_ETM_Q1_1672012"/>
      <w:bookmarkEnd w:id="274"/>
      <w:r>
        <w:rPr>
          <w:rFonts w:hint="cs"/>
          <w:rtl/>
          <w:lang w:eastAsia="he-IL"/>
        </w:rPr>
        <w:t xml:space="preserve">למה אתה - - - את הגמלאות של המדינה? </w:t>
      </w:r>
    </w:p>
    <w:p w14:paraId="2E26DD13" w14:textId="77777777" w:rsidR="00783134" w:rsidRDefault="00783134" w:rsidP="00783134">
      <w:pPr>
        <w:ind w:firstLine="0"/>
        <w:rPr>
          <w:rFonts w:hint="cs"/>
          <w:rtl/>
          <w:lang w:eastAsia="he-IL"/>
        </w:rPr>
      </w:pPr>
    </w:p>
    <w:p w14:paraId="23FBF17A" w14:textId="77777777" w:rsidR="00783134" w:rsidRDefault="00783134" w:rsidP="00783134">
      <w:pPr>
        <w:pStyle w:val="af1"/>
        <w:keepNext/>
        <w:rPr>
          <w:rFonts w:hint="cs"/>
          <w:rtl/>
          <w:lang w:eastAsia="he-IL"/>
        </w:rPr>
      </w:pPr>
      <w:r>
        <w:rPr>
          <w:rtl/>
          <w:lang w:eastAsia="he-IL"/>
        </w:rPr>
        <w:t>אסף וסרצוג:</w:t>
      </w:r>
    </w:p>
    <w:p w14:paraId="136BAB6A" w14:textId="77777777" w:rsidR="00783134" w:rsidRDefault="00783134" w:rsidP="00783134">
      <w:pPr>
        <w:pStyle w:val="KeepWithNext"/>
        <w:rPr>
          <w:rFonts w:hint="cs"/>
          <w:rtl/>
          <w:lang w:eastAsia="he-IL"/>
        </w:rPr>
      </w:pPr>
    </w:p>
    <w:p w14:paraId="249BD009" w14:textId="77777777" w:rsidR="00EE4CF4" w:rsidRDefault="00783134" w:rsidP="006B6D0A">
      <w:pPr>
        <w:rPr>
          <w:rFonts w:hint="cs"/>
          <w:rtl/>
          <w:lang w:eastAsia="he-IL"/>
        </w:rPr>
      </w:pPr>
      <w:r>
        <w:rPr>
          <w:rFonts w:hint="cs"/>
          <w:rtl/>
          <w:lang w:eastAsia="he-IL"/>
        </w:rPr>
        <w:t xml:space="preserve">מה זה קשור? </w:t>
      </w:r>
      <w:r w:rsidR="00EE4CF4">
        <w:rPr>
          <w:rFonts w:hint="cs"/>
          <w:rtl/>
          <w:lang w:eastAsia="he-IL"/>
        </w:rPr>
        <w:t xml:space="preserve">יקימו יחידה חדשה? </w:t>
      </w:r>
      <w:r w:rsidR="006B6D0A">
        <w:rPr>
          <w:rFonts w:hint="cs"/>
          <w:rtl/>
          <w:lang w:eastAsia="he-IL"/>
        </w:rPr>
        <w:t xml:space="preserve">בשביל זה יש מנהלת גמלאות. </w:t>
      </w:r>
    </w:p>
    <w:p w14:paraId="0888AA89" w14:textId="77777777" w:rsidR="00EE4CF4" w:rsidRDefault="00EE4CF4" w:rsidP="00EE4CF4">
      <w:pPr>
        <w:ind w:firstLine="0"/>
        <w:rPr>
          <w:rFonts w:hint="cs"/>
          <w:rtl/>
          <w:lang w:eastAsia="he-IL"/>
        </w:rPr>
      </w:pPr>
    </w:p>
    <w:p w14:paraId="7E030542" w14:textId="77777777" w:rsidR="00EE4CF4" w:rsidRDefault="00EE4CF4" w:rsidP="00EE4CF4">
      <w:pPr>
        <w:pStyle w:val="af"/>
        <w:keepNext/>
        <w:rPr>
          <w:rFonts w:hint="cs"/>
          <w:rtl/>
        </w:rPr>
      </w:pPr>
      <w:r>
        <w:rPr>
          <w:rtl/>
        </w:rPr>
        <w:t>היו"ר דוד ביטן:</w:t>
      </w:r>
    </w:p>
    <w:p w14:paraId="54EDBDB8" w14:textId="77777777" w:rsidR="00EE4CF4" w:rsidRDefault="00EE4CF4" w:rsidP="00EE4CF4">
      <w:pPr>
        <w:pStyle w:val="KeepWithNext"/>
        <w:rPr>
          <w:rFonts w:hint="cs"/>
          <w:rtl/>
          <w:lang w:eastAsia="he-IL"/>
        </w:rPr>
      </w:pPr>
    </w:p>
    <w:p w14:paraId="3F9428B7" w14:textId="77777777" w:rsidR="006B6D0A" w:rsidRDefault="006B6D0A" w:rsidP="00EE4CF4">
      <w:pPr>
        <w:rPr>
          <w:rFonts w:hint="cs"/>
          <w:rtl/>
          <w:lang w:eastAsia="he-IL"/>
        </w:rPr>
      </w:pPr>
      <w:r>
        <w:rPr>
          <w:rFonts w:hint="cs"/>
          <w:rtl/>
          <w:lang w:eastAsia="he-IL"/>
        </w:rPr>
        <w:t xml:space="preserve">לא רוצה לשמוע בכלל. </w:t>
      </w:r>
    </w:p>
    <w:p w14:paraId="31EACB66" w14:textId="77777777" w:rsidR="006B6D0A" w:rsidRDefault="006B6D0A" w:rsidP="006B6D0A">
      <w:pPr>
        <w:ind w:firstLine="0"/>
        <w:rPr>
          <w:rFonts w:hint="cs"/>
          <w:rtl/>
          <w:lang w:eastAsia="he-IL"/>
        </w:rPr>
      </w:pPr>
      <w:bookmarkStart w:id="275" w:name="_ETM_Q1_1684089"/>
      <w:bookmarkEnd w:id="275"/>
    </w:p>
    <w:p w14:paraId="1789D682" w14:textId="77777777" w:rsidR="006B6D0A" w:rsidRDefault="006B6D0A" w:rsidP="006B6D0A">
      <w:pPr>
        <w:pStyle w:val="af1"/>
        <w:keepNext/>
        <w:rPr>
          <w:rFonts w:hint="cs"/>
          <w:rtl/>
          <w:lang w:eastAsia="he-IL"/>
        </w:rPr>
      </w:pPr>
      <w:bookmarkStart w:id="276" w:name="_ETM_Q1_1685289"/>
      <w:bookmarkEnd w:id="276"/>
      <w:r>
        <w:rPr>
          <w:rtl/>
          <w:lang w:eastAsia="he-IL"/>
        </w:rPr>
        <w:t>אסף וסרצוג:</w:t>
      </w:r>
    </w:p>
    <w:p w14:paraId="1DF6F386" w14:textId="77777777" w:rsidR="006B6D0A" w:rsidRDefault="006B6D0A" w:rsidP="006B6D0A">
      <w:pPr>
        <w:pStyle w:val="KeepWithNext"/>
        <w:rPr>
          <w:rFonts w:hint="cs"/>
          <w:rtl/>
          <w:lang w:eastAsia="he-IL"/>
        </w:rPr>
      </w:pPr>
    </w:p>
    <w:p w14:paraId="25E91B4C" w14:textId="77777777" w:rsidR="006B6D0A" w:rsidRDefault="006B6D0A" w:rsidP="006B6D0A">
      <w:pPr>
        <w:rPr>
          <w:rFonts w:hint="cs"/>
          <w:rtl/>
          <w:lang w:eastAsia="he-IL"/>
        </w:rPr>
      </w:pPr>
      <w:r>
        <w:rPr>
          <w:rFonts w:hint="cs"/>
          <w:rtl/>
          <w:lang w:eastAsia="he-IL"/>
        </w:rPr>
        <w:t xml:space="preserve">יש מנהלת גמלאות. </w:t>
      </w:r>
    </w:p>
    <w:p w14:paraId="7AC8EE40" w14:textId="77777777" w:rsidR="006B6D0A" w:rsidRDefault="006B6D0A" w:rsidP="006B6D0A">
      <w:pPr>
        <w:ind w:firstLine="0"/>
        <w:rPr>
          <w:rFonts w:hint="cs"/>
          <w:rtl/>
          <w:lang w:eastAsia="he-IL"/>
        </w:rPr>
      </w:pPr>
    </w:p>
    <w:p w14:paraId="0968FD92" w14:textId="77777777" w:rsidR="006B6D0A" w:rsidRDefault="006B6D0A" w:rsidP="006B6D0A">
      <w:pPr>
        <w:pStyle w:val="af"/>
        <w:keepNext/>
        <w:rPr>
          <w:rFonts w:hint="cs"/>
          <w:rtl/>
        </w:rPr>
      </w:pPr>
      <w:r>
        <w:rPr>
          <w:rtl/>
        </w:rPr>
        <w:t>היו"ר דוד ביטן:</w:t>
      </w:r>
    </w:p>
    <w:p w14:paraId="1BD4884F" w14:textId="77777777" w:rsidR="006B6D0A" w:rsidRDefault="006B6D0A" w:rsidP="006B6D0A">
      <w:pPr>
        <w:pStyle w:val="KeepWithNext"/>
        <w:rPr>
          <w:rFonts w:hint="cs"/>
          <w:rtl/>
          <w:lang w:eastAsia="he-IL"/>
        </w:rPr>
      </w:pPr>
    </w:p>
    <w:p w14:paraId="437DF001" w14:textId="77777777" w:rsidR="00EE4CF4" w:rsidRDefault="006B6D0A" w:rsidP="006B6D0A">
      <w:pPr>
        <w:rPr>
          <w:rFonts w:hint="cs"/>
          <w:rtl/>
          <w:lang w:eastAsia="he-IL"/>
        </w:rPr>
      </w:pPr>
      <w:r>
        <w:rPr>
          <w:rFonts w:hint="cs"/>
          <w:rtl/>
          <w:lang w:eastAsia="he-IL"/>
        </w:rPr>
        <w:t>אני מבקש ממך, אסף, ת</w:t>
      </w:r>
      <w:bookmarkStart w:id="277" w:name="_ETM_Q1_1684576"/>
      <w:bookmarkEnd w:id="277"/>
      <w:r w:rsidR="00EE4CF4">
        <w:rPr>
          <w:rFonts w:hint="cs"/>
          <w:rtl/>
          <w:lang w:eastAsia="he-IL"/>
        </w:rPr>
        <w:t>גידו מה ה</w:t>
      </w:r>
      <w:r>
        <w:rPr>
          <w:rFonts w:hint="cs"/>
          <w:rtl/>
          <w:lang w:eastAsia="he-IL"/>
        </w:rPr>
        <w:t xml:space="preserve">הטבות התקציביות, ואני מבקש שגם אתם תגידו. </w:t>
      </w:r>
      <w:bookmarkStart w:id="278" w:name="_ETM_Q1_1689002"/>
      <w:bookmarkEnd w:id="278"/>
      <w:r>
        <w:rPr>
          <w:rFonts w:hint="cs"/>
          <w:rtl/>
          <w:lang w:eastAsia="he-IL"/>
        </w:rPr>
        <w:t xml:space="preserve">אבל - - - בתקציב שאנחנו מעבירים לכם. זה </w:t>
      </w:r>
      <w:bookmarkStart w:id="279" w:name="_ETM_Q1_1692603"/>
      <w:bookmarkEnd w:id="279"/>
      <w:r>
        <w:rPr>
          <w:rFonts w:hint="cs"/>
          <w:rtl/>
          <w:lang w:eastAsia="he-IL"/>
        </w:rPr>
        <w:t xml:space="preserve">הכול. זה לא מי יודע מה הרבה כסף. </w:t>
      </w:r>
    </w:p>
    <w:p w14:paraId="516D1DC5" w14:textId="77777777" w:rsidR="00001F65" w:rsidRDefault="00001F65" w:rsidP="00001F65">
      <w:pPr>
        <w:ind w:firstLine="0"/>
        <w:rPr>
          <w:rFonts w:hint="cs"/>
          <w:rtl/>
          <w:lang w:eastAsia="he-IL"/>
        </w:rPr>
      </w:pPr>
    </w:p>
    <w:p w14:paraId="621BEC60" w14:textId="77777777" w:rsidR="00001F65" w:rsidRDefault="00001F65" w:rsidP="00001F65">
      <w:pPr>
        <w:pStyle w:val="ae"/>
        <w:keepNext/>
        <w:rPr>
          <w:rFonts w:hint="cs"/>
          <w:rtl/>
        </w:rPr>
      </w:pPr>
      <w:bookmarkStart w:id="280" w:name="_ETM_Q1_1694523"/>
      <w:bookmarkEnd w:id="280"/>
      <w:r>
        <w:rPr>
          <w:rtl/>
        </w:rPr>
        <w:t>קריאה:</w:t>
      </w:r>
    </w:p>
    <w:p w14:paraId="64480899" w14:textId="77777777" w:rsidR="00001F65" w:rsidRDefault="00001F65" w:rsidP="00001F65">
      <w:pPr>
        <w:pStyle w:val="KeepWithNext"/>
        <w:rPr>
          <w:rFonts w:hint="cs"/>
          <w:rtl/>
          <w:lang w:eastAsia="he-IL"/>
        </w:rPr>
      </w:pPr>
    </w:p>
    <w:p w14:paraId="3A7EBABC" w14:textId="77777777" w:rsidR="00001F65" w:rsidRDefault="00001F65" w:rsidP="00001F65">
      <w:pPr>
        <w:rPr>
          <w:rFonts w:hint="cs"/>
          <w:rtl/>
          <w:lang w:eastAsia="he-IL"/>
        </w:rPr>
      </w:pPr>
      <w:r>
        <w:rPr>
          <w:rFonts w:hint="cs"/>
          <w:rtl/>
          <w:lang w:eastAsia="he-IL"/>
        </w:rPr>
        <w:t xml:space="preserve">זה גם כוח אדם, זה לא רק תקציב. </w:t>
      </w:r>
    </w:p>
    <w:p w14:paraId="2ACEA061" w14:textId="77777777" w:rsidR="009C2305" w:rsidRDefault="009C2305" w:rsidP="009C2305">
      <w:pPr>
        <w:ind w:firstLine="0"/>
        <w:rPr>
          <w:rFonts w:hint="cs"/>
          <w:rtl/>
          <w:lang w:eastAsia="he-IL"/>
        </w:rPr>
      </w:pPr>
      <w:bookmarkStart w:id="281" w:name="_ETM_Q1_1700156"/>
      <w:bookmarkEnd w:id="281"/>
    </w:p>
    <w:p w14:paraId="53EB7A29" w14:textId="77777777" w:rsidR="009C2305" w:rsidRDefault="009C2305" w:rsidP="009C2305">
      <w:pPr>
        <w:pStyle w:val="af"/>
        <w:keepNext/>
        <w:rPr>
          <w:rFonts w:hint="cs"/>
          <w:rtl/>
        </w:rPr>
      </w:pPr>
      <w:bookmarkStart w:id="282" w:name="_ETM_Q1_1700644"/>
      <w:bookmarkEnd w:id="282"/>
      <w:r>
        <w:rPr>
          <w:rtl/>
        </w:rPr>
        <w:t>היו"ר דוד ביטן:</w:t>
      </w:r>
    </w:p>
    <w:p w14:paraId="0BBA5755" w14:textId="77777777" w:rsidR="009C2305" w:rsidRDefault="009C2305" w:rsidP="009C2305">
      <w:pPr>
        <w:pStyle w:val="KeepWithNext"/>
        <w:rPr>
          <w:rFonts w:hint="cs"/>
          <w:rtl/>
          <w:lang w:eastAsia="he-IL"/>
        </w:rPr>
      </w:pPr>
    </w:p>
    <w:p w14:paraId="06B50298" w14:textId="77777777" w:rsidR="009C2305" w:rsidRDefault="009C2305" w:rsidP="009C2305">
      <w:pPr>
        <w:rPr>
          <w:rFonts w:hint="cs"/>
          <w:rtl/>
          <w:lang w:eastAsia="he-IL"/>
        </w:rPr>
      </w:pPr>
      <w:r>
        <w:rPr>
          <w:rFonts w:hint="cs"/>
          <w:rtl/>
          <w:lang w:eastAsia="he-IL"/>
        </w:rPr>
        <w:t xml:space="preserve">- - - הם </w:t>
      </w:r>
      <w:bookmarkStart w:id="283" w:name="_ETM_Q1_1701499"/>
      <w:bookmarkEnd w:id="283"/>
      <w:r>
        <w:rPr>
          <w:rFonts w:hint="cs"/>
          <w:rtl/>
          <w:lang w:eastAsia="he-IL"/>
        </w:rPr>
        <w:t xml:space="preserve">גם צריכים לעבור ליחידת הגמלאות של המדינה. לכל תאגיד </w:t>
      </w:r>
      <w:bookmarkStart w:id="284" w:name="_ETM_Q1_1705132"/>
      <w:bookmarkEnd w:id="284"/>
      <w:r>
        <w:rPr>
          <w:rFonts w:hint="cs"/>
          <w:rtl/>
          <w:lang w:eastAsia="he-IL"/>
        </w:rPr>
        <w:t xml:space="preserve">יש הגמלאות שלו. </w:t>
      </w:r>
    </w:p>
    <w:p w14:paraId="693122DC" w14:textId="77777777" w:rsidR="009C2305" w:rsidRDefault="009C2305" w:rsidP="009C2305">
      <w:pPr>
        <w:ind w:firstLine="0"/>
        <w:rPr>
          <w:rFonts w:hint="cs"/>
          <w:rtl/>
          <w:lang w:eastAsia="he-IL"/>
        </w:rPr>
      </w:pPr>
      <w:bookmarkStart w:id="285" w:name="_ETM_Q1_1703303"/>
      <w:bookmarkEnd w:id="285"/>
    </w:p>
    <w:p w14:paraId="1D13411E" w14:textId="77777777" w:rsidR="009C2305" w:rsidRDefault="009C2305" w:rsidP="009C2305">
      <w:pPr>
        <w:pStyle w:val="af1"/>
        <w:keepNext/>
        <w:rPr>
          <w:rFonts w:hint="cs"/>
          <w:rtl/>
          <w:lang w:eastAsia="he-IL"/>
        </w:rPr>
      </w:pPr>
      <w:bookmarkStart w:id="286" w:name="_ETM_Q1_1703662"/>
      <w:bookmarkStart w:id="287" w:name="_ETM_Q1_1704543"/>
      <w:bookmarkEnd w:id="286"/>
      <w:bookmarkEnd w:id="287"/>
      <w:r>
        <w:rPr>
          <w:rtl/>
          <w:lang w:eastAsia="he-IL"/>
        </w:rPr>
        <w:t>אסף וסרצוג:</w:t>
      </w:r>
    </w:p>
    <w:p w14:paraId="06B5E4A8" w14:textId="77777777" w:rsidR="009C2305" w:rsidRDefault="009C2305" w:rsidP="009C2305">
      <w:pPr>
        <w:pStyle w:val="KeepWithNext"/>
        <w:rPr>
          <w:rFonts w:hint="cs"/>
          <w:rtl/>
          <w:lang w:eastAsia="he-IL"/>
        </w:rPr>
      </w:pPr>
    </w:p>
    <w:p w14:paraId="0B11C2D2" w14:textId="77777777" w:rsidR="009C2305" w:rsidRDefault="009C2305" w:rsidP="009C2305">
      <w:pPr>
        <w:rPr>
          <w:rFonts w:hint="cs"/>
          <w:rtl/>
          <w:lang w:eastAsia="he-IL"/>
        </w:rPr>
      </w:pPr>
      <w:r>
        <w:rPr>
          <w:rFonts w:hint="cs"/>
          <w:rtl/>
          <w:lang w:eastAsia="he-IL"/>
        </w:rPr>
        <w:t xml:space="preserve">לא נכון. לא לכל תאגיד </w:t>
      </w:r>
      <w:bookmarkStart w:id="288" w:name="_ETM_Q1_1704904"/>
      <w:bookmarkEnd w:id="288"/>
      <w:r>
        <w:rPr>
          <w:rFonts w:hint="cs"/>
          <w:rtl/>
          <w:lang w:eastAsia="he-IL"/>
        </w:rPr>
        <w:t>- -</w:t>
      </w:r>
    </w:p>
    <w:p w14:paraId="436BB833" w14:textId="77777777" w:rsidR="009C2305" w:rsidRDefault="009C2305" w:rsidP="009C2305">
      <w:pPr>
        <w:ind w:firstLine="0"/>
        <w:rPr>
          <w:rFonts w:hint="cs"/>
          <w:rtl/>
          <w:lang w:eastAsia="he-IL"/>
        </w:rPr>
      </w:pPr>
      <w:bookmarkStart w:id="289" w:name="_ETM_Q1_1708376"/>
      <w:bookmarkEnd w:id="289"/>
    </w:p>
    <w:p w14:paraId="16864210" w14:textId="77777777" w:rsidR="009C2305" w:rsidRDefault="009C2305" w:rsidP="009C2305">
      <w:pPr>
        <w:pStyle w:val="af"/>
        <w:keepNext/>
        <w:rPr>
          <w:rFonts w:hint="cs"/>
          <w:rtl/>
        </w:rPr>
      </w:pPr>
      <w:r>
        <w:rPr>
          <w:rtl/>
        </w:rPr>
        <w:t>היו"ר דוד ביטן:</w:t>
      </w:r>
    </w:p>
    <w:p w14:paraId="37A128DE" w14:textId="77777777" w:rsidR="009C2305" w:rsidRDefault="009C2305" w:rsidP="009C2305">
      <w:pPr>
        <w:pStyle w:val="KeepWithNext"/>
        <w:rPr>
          <w:rFonts w:hint="cs"/>
          <w:rtl/>
          <w:lang w:eastAsia="he-IL"/>
        </w:rPr>
      </w:pPr>
    </w:p>
    <w:p w14:paraId="3CA9AA4F" w14:textId="77777777" w:rsidR="009C2305" w:rsidRDefault="009C2305" w:rsidP="009C2305">
      <w:pPr>
        <w:rPr>
          <w:rFonts w:hint="cs"/>
          <w:rtl/>
          <w:lang w:eastAsia="he-IL"/>
        </w:rPr>
      </w:pPr>
      <w:r>
        <w:rPr>
          <w:rFonts w:hint="cs"/>
          <w:rtl/>
          <w:lang w:eastAsia="he-IL"/>
        </w:rPr>
        <w:t xml:space="preserve">אתם שישים שנה ברשות השידור? כמה זמן? </w:t>
      </w:r>
      <w:bookmarkStart w:id="290" w:name="_ETM_Q1_1708947"/>
      <w:bookmarkEnd w:id="290"/>
    </w:p>
    <w:p w14:paraId="53F7747C" w14:textId="77777777" w:rsidR="009C2305" w:rsidRDefault="009C2305" w:rsidP="009C2305">
      <w:pPr>
        <w:ind w:firstLine="0"/>
        <w:rPr>
          <w:rFonts w:hint="cs"/>
          <w:rtl/>
          <w:lang w:eastAsia="he-IL"/>
        </w:rPr>
      </w:pPr>
      <w:bookmarkStart w:id="291" w:name="_ETM_Q1_1711284"/>
      <w:bookmarkEnd w:id="291"/>
    </w:p>
    <w:p w14:paraId="573CA671" w14:textId="77777777" w:rsidR="009C2305" w:rsidRDefault="009C2305" w:rsidP="009C2305">
      <w:pPr>
        <w:pStyle w:val="ae"/>
        <w:keepNext/>
        <w:rPr>
          <w:rFonts w:hint="cs"/>
          <w:rtl/>
        </w:rPr>
      </w:pPr>
      <w:r>
        <w:rPr>
          <w:rtl/>
        </w:rPr>
        <w:t>קריאה:</w:t>
      </w:r>
    </w:p>
    <w:p w14:paraId="4CCA1E62" w14:textId="77777777" w:rsidR="009C2305" w:rsidRDefault="009C2305" w:rsidP="009C2305">
      <w:pPr>
        <w:pStyle w:val="KeepWithNext"/>
        <w:rPr>
          <w:rFonts w:hint="cs"/>
          <w:rtl/>
          <w:lang w:eastAsia="he-IL"/>
        </w:rPr>
      </w:pPr>
    </w:p>
    <w:p w14:paraId="00FC6D92" w14:textId="77777777" w:rsidR="009C2305" w:rsidRDefault="009C2305" w:rsidP="009C2305">
      <w:pPr>
        <w:rPr>
          <w:rFonts w:hint="cs"/>
          <w:rtl/>
          <w:lang w:eastAsia="he-IL"/>
        </w:rPr>
      </w:pPr>
      <w:r>
        <w:rPr>
          <w:rFonts w:hint="cs"/>
          <w:rtl/>
          <w:lang w:eastAsia="he-IL"/>
        </w:rPr>
        <w:t xml:space="preserve">שמונים שנה. </w:t>
      </w:r>
    </w:p>
    <w:p w14:paraId="6F0436F4" w14:textId="77777777" w:rsidR="009C2305" w:rsidRDefault="009C2305" w:rsidP="009C2305">
      <w:pPr>
        <w:ind w:firstLine="0"/>
        <w:rPr>
          <w:rFonts w:hint="cs"/>
          <w:rtl/>
          <w:lang w:eastAsia="he-IL"/>
        </w:rPr>
      </w:pPr>
      <w:bookmarkStart w:id="292" w:name="_ETM_Q1_1712349"/>
      <w:bookmarkEnd w:id="292"/>
    </w:p>
    <w:p w14:paraId="0FBD2256" w14:textId="77777777" w:rsidR="009C2305" w:rsidRDefault="009C2305" w:rsidP="009C2305">
      <w:pPr>
        <w:pStyle w:val="af"/>
        <w:keepNext/>
        <w:rPr>
          <w:rFonts w:hint="cs"/>
          <w:rtl/>
        </w:rPr>
      </w:pPr>
      <w:bookmarkStart w:id="293" w:name="_ETM_Q1_1712781"/>
      <w:bookmarkEnd w:id="293"/>
      <w:r>
        <w:rPr>
          <w:rtl/>
        </w:rPr>
        <w:t>היו"ר דוד ביטן:</w:t>
      </w:r>
    </w:p>
    <w:p w14:paraId="65DAE746" w14:textId="77777777" w:rsidR="009C2305" w:rsidRDefault="009C2305" w:rsidP="009C2305">
      <w:pPr>
        <w:pStyle w:val="KeepWithNext"/>
        <w:rPr>
          <w:rFonts w:hint="cs"/>
          <w:rtl/>
          <w:lang w:eastAsia="he-IL"/>
        </w:rPr>
      </w:pPr>
    </w:p>
    <w:p w14:paraId="19E764D0" w14:textId="77777777" w:rsidR="009C2305" w:rsidRDefault="009C2305" w:rsidP="009C2305">
      <w:pPr>
        <w:rPr>
          <w:rFonts w:hint="cs"/>
          <w:rtl/>
          <w:lang w:eastAsia="he-IL"/>
        </w:rPr>
      </w:pPr>
      <w:r>
        <w:rPr>
          <w:rFonts w:hint="cs"/>
          <w:rtl/>
          <w:lang w:eastAsia="he-IL"/>
        </w:rPr>
        <w:t xml:space="preserve">שמונים שנה </w:t>
      </w:r>
      <w:r>
        <w:rPr>
          <w:rtl/>
          <w:lang w:eastAsia="he-IL"/>
        </w:rPr>
        <w:t>–</w:t>
      </w:r>
      <w:r>
        <w:rPr>
          <w:rFonts w:hint="cs"/>
          <w:rtl/>
          <w:lang w:eastAsia="he-IL"/>
        </w:rPr>
        <w:t xml:space="preserve"> אתה עכשיו רוצה לזרוק אותם לעזאזל בגלל מאתיים אלף שקל? אתה אלוף, הרי, אתה למדת בהרווארד. אני לא למדתי בהרווארד. לפחות </w:t>
      </w:r>
      <w:bookmarkStart w:id="294" w:name="_ETM_Q1_1728728"/>
      <w:bookmarkEnd w:id="294"/>
      <w:r>
        <w:rPr>
          <w:rFonts w:hint="cs"/>
          <w:rtl/>
          <w:lang w:eastAsia="he-IL"/>
        </w:rPr>
        <w:t xml:space="preserve">רוזנטל לא יגיד שאתה טומטום. אני כן, אבל אתה לא. </w:t>
      </w:r>
      <w:bookmarkStart w:id="295" w:name="_ETM_Q1_1728132"/>
      <w:bookmarkEnd w:id="295"/>
      <w:r w:rsidR="00BB7152">
        <w:rPr>
          <w:rFonts w:hint="cs"/>
          <w:rtl/>
          <w:lang w:eastAsia="he-IL"/>
        </w:rPr>
        <w:t xml:space="preserve">אתה למדת בהרווארד אז אתה יודע מה התקציבים. אני אומר לך שאני דווקא מפרגן לך בזה. מה אתה רוצה. </w:t>
      </w:r>
      <w:bookmarkStart w:id="296" w:name="_ETM_Q1_1739522"/>
      <w:bookmarkEnd w:id="296"/>
      <w:r w:rsidR="00BB7152">
        <w:rPr>
          <w:rFonts w:hint="cs"/>
          <w:rtl/>
          <w:lang w:eastAsia="he-IL"/>
        </w:rPr>
        <w:t xml:space="preserve">אם לא הייתי מפרסם שלמדת בהרווארד מי היה יודע על </w:t>
      </w:r>
      <w:bookmarkStart w:id="297" w:name="_ETM_Q1_1745365"/>
      <w:bookmarkEnd w:id="297"/>
      <w:r w:rsidR="00BB7152">
        <w:rPr>
          <w:rFonts w:hint="cs"/>
          <w:rtl/>
          <w:lang w:eastAsia="he-IL"/>
        </w:rPr>
        <w:t xml:space="preserve">זה? תחשוב על זה. אני כל הזמן מפרסם את זה. </w:t>
      </w:r>
      <w:r w:rsidR="006B207A">
        <w:rPr>
          <w:rFonts w:hint="cs"/>
          <w:rtl/>
          <w:lang w:eastAsia="he-IL"/>
        </w:rPr>
        <w:t xml:space="preserve">הלוואי שהיית לומד מהעבר. </w:t>
      </w:r>
      <w:r w:rsidR="006E4602">
        <w:rPr>
          <w:rFonts w:hint="cs"/>
          <w:rtl/>
          <w:lang w:eastAsia="he-IL"/>
        </w:rPr>
        <w:t xml:space="preserve">אני לא מוכן - - - </w:t>
      </w:r>
      <w:bookmarkStart w:id="298" w:name="_ETM_Q1_1772514"/>
      <w:bookmarkEnd w:id="298"/>
      <w:r w:rsidR="006E4602">
        <w:rPr>
          <w:rFonts w:hint="cs"/>
          <w:rtl/>
          <w:lang w:eastAsia="he-IL"/>
        </w:rPr>
        <w:t xml:space="preserve">מגמלאות של המדינה. לא מוכן. יש לך פתרון? יש לך </w:t>
      </w:r>
      <w:bookmarkStart w:id="299" w:name="_ETM_Q1_1778017"/>
      <w:bookmarkEnd w:id="299"/>
      <w:r w:rsidR="006E4602">
        <w:rPr>
          <w:rFonts w:hint="cs"/>
          <w:rtl/>
          <w:lang w:eastAsia="he-IL"/>
        </w:rPr>
        <w:t xml:space="preserve">זמן עד היום ב-18:00 למצוא פתרון בלי גמלאות של המדינה. </w:t>
      </w:r>
      <w:bookmarkStart w:id="300" w:name="_ETM_Q1_1782179"/>
      <w:bookmarkEnd w:id="300"/>
      <w:r w:rsidR="006E4602">
        <w:rPr>
          <w:rFonts w:hint="cs"/>
          <w:rtl/>
          <w:lang w:eastAsia="he-IL"/>
        </w:rPr>
        <w:t xml:space="preserve">אני רוצה שהם כגוף יעברו לתאגיד. זה הכול. הם צריכים אבא ואמא. אין דבר כזה. </w:t>
      </w:r>
    </w:p>
    <w:p w14:paraId="5D13471E" w14:textId="77777777" w:rsidR="006E4602" w:rsidRDefault="006E4602" w:rsidP="006E4602">
      <w:pPr>
        <w:ind w:firstLine="0"/>
        <w:rPr>
          <w:rFonts w:hint="cs"/>
          <w:rtl/>
          <w:lang w:eastAsia="he-IL"/>
        </w:rPr>
      </w:pPr>
      <w:bookmarkStart w:id="301" w:name="_ETM_Q1_1788247"/>
      <w:bookmarkEnd w:id="301"/>
    </w:p>
    <w:p w14:paraId="479C35A5" w14:textId="77777777" w:rsidR="006E4602" w:rsidRDefault="006E4602" w:rsidP="006E4602">
      <w:pPr>
        <w:pStyle w:val="ae"/>
        <w:keepNext/>
        <w:rPr>
          <w:rFonts w:hint="cs"/>
          <w:rtl/>
        </w:rPr>
      </w:pPr>
      <w:bookmarkStart w:id="302" w:name="_ETM_Q1_1788784"/>
      <w:bookmarkEnd w:id="302"/>
      <w:r>
        <w:rPr>
          <w:rtl/>
        </w:rPr>
        <w:t>קריאות:</w:t>
      </w:r>
    </w:p>
    <w:p w14:paraId="4EC2DC6C" w14:textId="77777777" w:rsidR="006E4602" w:rsidRDefault="006E4602" w:rsidP="006E4602">
      <w:pPr>
        <w:pStyle w:val="KeepWithNext"/>
        <w:rPr>
          <w:rFonts w:hint="cs"/>
          <w:rtl/>
          <w:lang w:eastAsia="he-IL"/>
        </w:rPr>
      </w:pPr>
    </w:p>
    <w:p w14:paraId="248F0124" w14:textId="77777777" w:rsidR="006E4602" w:rsidRDefault="006E4602" w:rsidP="006E4602">
      <w:pPr>
        <w:rPr>
          <w:rFonts w:hint="cs"/>
          <w:rtl/>
          <w:lang w:eastAsia="he-IL"/>
        </w:rPr>
      </w:pPr>
      <w:r>
        <w:rPr>
          <w:rFonts w:hint="cs"/>
          <w:rtl/>
          <w:lang w:eastAsia="he-IL"/>
        </w:rPr>
        <w:t>- - -</w:t>
      </w:r>
    </w:p>
    <w:p w14:paraId="1D2B76C1" w14:textId="77777777" w:rsidR="006E4602" w:rsidRDefault="006E4602" w:rsidP="006E4602">
      <w:pPr>
        <w:ind w:firstLine="0"/>
        <w:rPr>
          <w:rFonts w:hint="cs"/>
          <w:rtl/>
          <w:lang w:eastAsia="he-IL"/>
        </w:rPr>
      </w:pPr>
    </w:p>
    <w:p w14:paraId="27779831" w14:textId="77777777" w:rsidR="006E4602" w:rsidRDefault="006E4602" w:rsidP="006E4602">
      <w:pPr>
        <w:pStyle w:val="af"/>
        <w:keepNext/>
        <w:rPr>
          <w:rFonts w:hint="cs"/>
          <w:rtl/>
        </w:rPr>
      </w:pPr>
      <w:r>
        <w:rPr>
          <w:rtl/>
        </w:rPr>
        <w:t>היו"ר דוד ביטן:</w:t>
      </w:r>
    </w:p>
    <w:p w14:paraId="32164D9E" w14:textId="77777777" w:rsidR="006E4602" w:rsidRDefault="006E4602" w:rsidP="006E4602">
      <w:pPr>
        <w:pStyle w:val="KeepWithNext"/>
        <w:rPr>
          <w:rFonts w:hint="cs"/>
          <w:rtl/>
          <w:lang w:eastAsia="he-IL"/>
        </w:rPr>
      </w:pPr>
    </w:p>
    <w:p w14:paraId="1CAC7A9F" w14:textId="77777777" w:rsidR="006E4602" w:rsidRDefault="006E4602" w:rsidP="006E4602">
      <w:pPr>
        <w:rPr>
          <w:rFonts w:hint="cs"/>
          <w:rtl/>
          <w:lang w:eastAsia="he-IL"/>
        </w:rPr>
      </w:pPr>
      <w:r>
        <w:rPr>
          <w:rFonts w:hint="cs"/>
          <w:rtl/>
          <w:lang w:eastAsia="he-IL"/>
        </w:rPr>
        <w:t xml:space="preserve">העיקר לזרוק </w:t>
      </w:r>
      <w:bookmarkStart w:id="303" w:name="_ETM_Q1_1792283"/>
      <w:bookmarkEnd w:id="303"/>
      <w:r>
        <w:rPr>
          <w:rFonts w:hint="cs"/>
          <w:rtl/>
          <w:lang w:eastAsia="he-IL"/>
        </w:rPr>
        <w:t xml:space="preserve">את הבעיה. זה מה שמעניין אתכם באוצר. </w:t>
      </w:r>
    </w:p>
    <w:p w14:paraId="1FE8DF89" w14:textId="77777777" w:rsidR="006E4602" w:rsidRDefault="006E4602" w:rsidP="006E4602">
      <w:pPr>
        <w:ind w:firstLine="0"/>
        <w:rPr>
          <w:rFonts w:hint="cs"/>
          <w:rtl/>
          <w:lang w:eastAsia="he-IL"/>
        </w:rPr>
      </w:pPr>
      <w:bookmarkStart w:id="304" w:name="_ETM_Q1_1795222"/>
      <w:bookmarkEnd w:id="304"/>
    </w:p>
    <w:p w14:paraId="43D43FF8" w14:textId="77777777" w:rsidR="006E4602" w:rsidRDefault="006E4602" w:rsidP="006E4602">
      <w:pPr>
        <w:pStyle w:val="af1"/>
        <w:keepNext/>
        <w:rPr>
          <w:rFonts w:hint="cs"/>
          <w:rtl/>
          <w:lang w:eastAsia="he-IL"/>
        </w:rPr>
      </w:pPr>
      <w:bookmarkStart w:id="305" w:name="_ETM_Q1_1795606"/>
      <w:bookmarkStart w:id="306" w:name="_ETM_Q1_1796398"/>
      <w:bookmarkEnd w:id="305"/>
      <w:bookmarkEnd w:id="306"/>
      <w:r>
        <w:rPr>
          <w:rtl/>
          <w:lang w:eastAsia="he-IL"/>
        </w:rPr>
        <w:t>אסף וסרצוג:</w:t>
      </w:r>
    </w:p>
    <w:p w14:paraId="40A6E596" w14:textId="77777777" w:rsidR="006E4602" w:rsidRDefault="006E4602" w:rsidP="006E4602">
      <w:pPr>
        <w:pStyle w:val="KeepWithNext"/>
        <w:rPr>
          <w:rFonts w:hint="cs"/>
          <w:rtl/>
          <w:lang w:eastAsia="he-IL"/>
        </w:rPr>
      </w:pPr>
    </w:p>
    <w:p w14:paraId="5DC272D3" w14:textId="77777777" w:rsidR="007A1228" w:rsidRDefault="006E4602" w:rsidP="006E4602">
      <w:pPr>
        <w:rPr>
          <w:rFonts w:hint="cs"/>
          <w:rtl/>
          <w:lang w:eastAsia="he-IL"/>
        </w:rPr>
      </w:pPr>
      <w:r>
        <w:rPr>
          <w:rFonts w:hint="cs"/>
          <w:rtl/>
          <w:lang w:eastAsia="he-IL"/>
        </w:rPr>
        <w:t xml:space="preserve">אני לא זורק את הבעיה. יש גוף שזה תפקידו. </w:t>
      </w:r>
      <w:bookmarkStart w:id="307" w:name="_ETM_Q1_1793759"/>
      <w:bookmarkStart w:id="308" w:name="_ETM_Q1_1766750"/>
      <w:bookmarkStart w:id="309" w:name="_ETM_Q1_1767126"/>
      <w:bookmarkEnd w:id="307"/>
      <w:bookmarkEnd w:id="308"/>
      <w:bookmarkEnd w:id="309"/>
    </w:p>
    <w:p w14:paraId="07BBDF7F" w14:textId="77777777" w:rsidR="006E4602" w:rsidRDefault="006E4602" w:rsidP="006E4602">
      <w:pPr>
        <w:ind w:firstLine="0"/>
        <w:rPr>
          <w:rFonts w:hint="cs"/>
          <w:rtl/>
          <w:lang w:eastAsia="he-IL"/>
        </w:rPr>
      </w:pPr>
      <w:bookmarkStart w:id="310" w:name="_ETM_Q1_1801993"/>
      <w:bookmarkEnd w:id="310"/>
    </w:p>
    <w:p w14:paraId="4D79D29E" w14:textId="77777777" w:rsidR="006E4602" w:rsidRDefault="006E4602" w:rsidP="006E4602">
      <w:pPr>
        <w:pStyle w:val="ae"/>
        <w:keepNext/>
        <w:rPr>
          <w:rFonts w:hint="cs"/>
          <w:rtl/>
        </w:rPr>
      </w:pPr>
      <w:bookmarkStart w:id="311" w:name="_ETM_Q1_1802442"/>
      <w:bookmarkEnd w:id="311"/>
      <w:r>
        <w:rPr>
          <w:rtl/>
        </w:rPr>
        <w:t>קריאות:</w:t>
      </w:r>
    </w:p>
    <w:p w14:paraId="5591DC2D" w14:textId="77777777" w:rsidR="006E4602" w:rsidRDefault="006E4602" w:rsidP="006E4602">
      <w:pPr>
        <w:pStyle w:val="KeepWithNext"/>
        <w:rPr>
          <w:rFonts w:hint="cs"/>
          <w:rtl/>
          <w:lang w:eastAsia="he-IL"/>
        </w:rPr>
      </w:pPr>
    </w:p>
    <w:p w14:paraId="57B88FF3" w14:textId="77777777" w:rsidR="006E4602" w:rsidRDefault="006E4602" w:rsidP="006E4602">
      <w:pPr>
        <w:rPr>
          <w:rFonts w:hint="cs"/>
          <w:rtl/>
          <w:lang w:eastAsia="he-IL"/>
        </w:rPr>
      </w:pPr>
      <w:r>
        <w:rPr>
          <w:rFonts w:hint="cs"/>
          <w:rtl/>
          <w:lang w:eastAsia="he-IL"/>
        </w:rPr>
        <w:t>- - -</w:t>
      </w:r>
    </w:p>
    <w:p w14:paraId="5E7742CE" w14:textId="77777777" w:rsidR="006B207A" w:rsidRDefault="006B207A" w:rsidP="006B207A">
      <w:pPr>
        <w:ind w:firstLine="0"/>
        <w:rPr>
          <w:rFonts w:hint="cs"/>
          <w:rtl/>
          <w:lang w:eastAsia="he-IL"/>
        </w:rPr>
      </w:pPr>
      <w:bookmarkStart w:id="312" w:name="_ETM_Q1_1756415"/>
      <w:bookmarkEnd w:id="312"/>
    </w:p>
    <w:p w14:paraId="204AB766" w14:textId="77777777" w:rsidR="005E3D29" w:rsidRDefault="005E3D29" w:rsidP="005E3D29">
      <w:pPr>
        <w:pStyle w:val="a"/>
        <w:keepNext/>
        <w:rPr>
          <w:rFonts w:hint="cs"/>
          <w:rtl/>
        </w:rPr>
      </w:pPr>
      <w:bookmarkStart w:id="313" w:name="_ETM_Q1_1756982"/>
      <w:bookmarkStart w:id="314" w:name="_ETM_Q1_1694364"/>
      <w:bookmarkStart w:id="315" w:name="_ETM_Q1_1694748"/>
      <w:bookmarkEnd w:id="313"/>
      <w:bookmarkEnd w:id="314"/>
      <w:bookmarkEnd w:id="315"/>
      <w:r>
        <w:rPr>
          <w:rtl/>
        </w:rPr>
        <w:t>רועי פולקמן (כולנו):</w:t>
      </w:r>
    </w:p>
    <w:p w14:paraId="6D6A805F" w14:textId="77777777" w:rsidR="005E3D29" w:rsidRDefault="005E3D29" w:rsidP="005E3D29">
      <w:pPr>
        <w:pStyle w:val="KeepWithNext"/>
        <w:rPr>
          <w:rFonts w:hint="cs"/>
          <w:rtl/>
          <w:lang w:eastAsia="he-IL"/>
        </w:rPr>
      </w:pPr>
    </w:p>
    <w:p w14:paraId="29CB9ED2" w14:textId="77777777" w:rsidR="005E3D29" w:rsidRDefault="006E4602" w:rsidP="005E3D29">
      <w:pPr>
        <w:rPr>
          <w:rFonts w:hint="cs"/>
          <w:rtl/>
          <w:lang w:eastAsia="he-IL"/>
        </w:rPr>
      </w:pPr>
      <w:r>
        <w:rPr>
          <w:rFonts w:hint="cs"/>
          <w:rtl/>
          <w:lang w:eastAsia="he-IL"/>
        </w:rPr>
        <w:t xml:space="preserve">אסף, </w:t>
      </w:r>
      <w:bookmarkStart w:id="316" w:name="_ETM_Q1_1812794"/>
      <w:bookmarkEnd w:id="316"/>
      <w:r w:rsidR="005E3D29">
        <w:rPr>
          <w:rFonts w:hint="cs"/>
          <w:rtl/>
          <w:lang w:eastAsia="he-IL"/>
        </w:rPr>
        <w:t xml:space="preserve">משרד התקשורת מתנדב. </w:t>
      </w:r>
    </w:p>
    <w:p w14:paraId="03989DC2" w14:textId="77777777" w:rsidR="006E4602" w:rsidRDefault="006E4602" w:rsidP="006E4602">
      <w:pPr>
        <w:ind w:firstLine="0"/>
        <w:rPr>
          <w:rFonts w:hint="cs"/>
          <w:rtl/>
          <w:lang w:eastAsia="he-IL"/>
        </w:rPr>
      </w:pPr>
      <w:bookmarkStart w:id="317" w:name="_ETM_Q1_1815954"/>
      <w:bookmarkEnd w:id="317"/>
    </w:p>
    <w:p w14:paraId="10E8C930" w14:textId="77777777" w:rsidR="006E4602" w:rsidRDefault="006E4602" w:rsidP="006E4602">
      <w:pPr>
        <w:pStyle w:val="ae"/>
        <w:keepNext/>
        <w:rPr>
          <w:rFonts w:hint="cs"/>
          <w:rtl/>
        </w:rPr>
      </w:pPr>
      <w:bookmarkStart w:id="318" w:name="_ETM_Q1_1816338"/>
      <w:bookmarkEnd w:id="318"/>
      <w:r>
        <w:rPr>
          <w:rtl/>
        </w:rPr>
        <w:t>קריאות:</w:t>
      </w:r>
    </w:p>
    <w:p w14:paraId="4D7AE245" w14:textId="77777777" w:rsidR="006E4602" w:rsidRDefault="006E4602" w:rsidP="006E4602">
      <w:pPr>
        <w:pStyle w:val="KeepWithNext"/>
        <w:rPr>
          <w:rFonts w:hint="cs"/>
          <w:rtl/>
          <w:lang w:eastAsia="he-IL"/>
        </w:rPr>
      </w:pPr>
    </w:p>
    <w:p w14:paraId="7E4754DE" w14:textId="77777777" w:rsidR="006E4602" w:rsidRDefault="006E4602" w:rsidP="006E4602">
      <w:pPr>
        <w:rPr>
          <w:rFonts w:hint="cs"/>
          <w:rtl/>
          <w:lang w:eastAsia="he-IL"/>
        </w:rPr>
      </w:pPr>
      <w:r>
        <w:rPr>
          <w:rFonts w:hint="cs"/>
          <w:rtl/>
          <w:lang w:eastAsia="he-IL"/>
        </w:rPr>
        <w:t>- - -</w:t>
      </w:r>
    </w:p>
    <w:p w14:paraId="118FC6C2" w14:textId="77777777" w:rsidR="006E4602" w:rsidRDefault="006E4602" w:rsidP="006E4602">
      <w:pPr>
        <w:ind w:firstLine="0"/>
        <w:rPr>
          <w:rFonts w:hint="cs"/>
          <w:rtl/>
          <w:lang w:eastAsia="he-IL"/>
        </w:rPr>
      </w:pPr>
      <w:bookmarkStart w:id="319" w:name="_ETM_Q1_1820985"/>
      <w:bookmarkEnd w:id="319"/>
    </w:p>
    <w:p w14:paraId="53C8A890" w14:textId="77777777" w:rsidR="006E4602" w:rsidRDefault="006E4602" w:rsidP="006E4602">
      <w:pPr>
        <w:pStyle w:val="a"/>
        <w:keepNext/>
        <w:rPr>
          <w:rFonts w:hint="cs"/>
          <w:rtl/>
        </w:rPr>
      </w:pPr>
      <w:bookmarkStart w:id="320" w:name="_ETM_Q1_1821370"/>
      <w:bookmarkEnd w:id="320"/>
      <w:r>
        <w:rPr>
          <w:rtl/>
        </w:rPr>
        <w:t>לאה ורון:</w:t>
      </w:r>
    </w:p>
    <w:p w14:paraId="53F77CF8" w14:textId="77777777" w:rsidR="006E4602" w:rsidRDefault="006E4602" w:rsidP="006E4602">
      <w:pPr>
        <w:pStyle w:val="KeepWithNext"/>
        <w:rPr>
          <w:rFonts w:hint="cs"/>
          <w:rtl/>
          <w:lang w:eastAsia="he-IL"/>
        </w:rPr>
      </w:pPr>
    </w:p>
    <w:p w14:paraId="58821C12" w14:textId="77777777" w:rsidR="006E4602" w:rsidRDefault="006E4602" w:rsidP="006E4602">
      <w:pPr>
        <w:rPr>
          <w:rFonts w:hint="cs"/>
          <w:rtl/>
          <w:lang w:eastAsia="he-IL"/>
        </w:rPr>
      </w:pPr>
      <w:r>
        <w:rPr>
          <w:rFonts w:hint="cs"/>
          <w:rtl/>
          <w:lang w:eastAsia="he-IL"/>
        </w:rPr>
        <w:t xml:space="preserve">יש כאן מישהי בשם ורד פלמן. </w:t>
      </w:r>
      <w:bookmarkStart w:id="321" w:name="_ETM_Q1_1821595"/>
      <w:bookmarkEnd w:id="321"/>
      <w:r>
        <w:rPr>
          <w:rFonts w:hint="cs"/>
          <w:rtl/>
          <w:lang w:eastAsia="he-IL"/>
        </w:rPr>
        <w:t xml:space="preserve">בואי לשבת פה. היושב-ראש ייתן לך את רשות הדיבור. </w:t>
      </w:r>
      <w:bookmarkStart w:id="322" w:name="_ETM_Q1_1826639"/>
      <w:bookmarkEnd w:id="322"/>
    </w:p>
    <w:p w14:paraId="127BC08C" w14:textId="77777777" w:rsidR="006E4602" w:rsidRDefault="006E4602" w:rsidP="006E4602">
      <w:pPr>
        <w:ind w:firstLine="0"/>
        <w:rPr>
          <w:rFonts w:hint="cs"/>
          <w:rtl/>
          <w:lang w:eastAsia="he-IL"/>
        </w:rPr>
      </w:pPr>
      <w:bookmarkStart w:id="323" w:name="_ETM_Q1_1821898"/>
      <w:bookmarkEnd w:id="323"/>
    </w:p>
    <w:p w14:paraId="309684D1" w14:textId="77777777" w:rsidR="006E4602" w:rsidRDefault="006E4602" w:rsidP="006E4602">
      <w:pPr>
        <w:pStyle w:val="af"/>
        <w:keepNext/>
        <w:rPr>
          <w:rFonts w:hint="cs"/>
          <w:rtl/>
        </w:rPr>
      </w:pPr>
      <w:bookmarkStart w:id="324" w:name="_ETM_Q1_1822291"/>
      <w:bookmarkEnd w:id="324"/>
      <w:r>
        <w:rPr>
          <w:rtl/>
        </w:rPr>
        <w:t>היו"ר דוד ביטן:</w:t>
      </w:r>
    </w:p>
    <w:p w14:paraId="1972041E" w14:textId="77777777" w:rsidR="006E4602" w:rsidRDefault="006E4602" w:rsidP="006E4602">
      <w:pPr>
        <w:pStyle w:val="KeepWithNext"/>
        <w:rPr>
          <w:rFonts w:hint="cs"/>
          <w:rtl/>
          <w:lang w:eastAsia="he-IL"/>
        </w:rPr>
      </w:pPr>
    </w:p>
    <w:p w14:paraId="4614C399" w14:textId="77777777" w:rsidR="006E4602" w:rsidRDefault="006E4602" w:rsidP="006E4602">
      <w:pPr>
        <w:rPr>
          <w:rFonts w:hint="cs"/>
          <w:rtl/>
          <w:lang w:eastAsia="he-IL"/>
        </w:rPr>
      </w:pPr>
      <w:r>
        <w:rPr>
          <w:rFonts w:hint="cs"/>
          <w:rtl/>
          <w:lang w:eastAsia="he-IL"/>
        </w:rPr>
        <w:t xml:space="preserve">יש עוד ועד שלא שמענו? כמה ועדי עובדים יש ברשות השידור? </w:t>
      </w:r>
    </w:p>
    <w:p w14:paraId="25A0901D" w14:textId="77777777" w:rsidR="007C0F32" w:rsidRDefault="007C0F32" w:rsidP="007C0F32">
      <w:pPr>
        <w:ind w:firstLine="0"/>
        <w:rPr>
          <w:rFonts w:hint="cs"/>
          <w:rtl/>
          <w:lang w:eastAsia="he-IL"/>
        </w:rPr>
      </w:pPr>
      <w:bookmarkStart w:id="325" w:name="_ETM_Q1_1830427"/>
      <w:bookmarkEnd w:id="325"/>
    </w:p>
    <w:p w14:paraId="1BC55F9C" w14:textId="77777777" w:rsidR="007C0F32" w:rsidRDefault="007C0F32" w:rsidP="007C0F32">
      <w:pPr>
        <w:pStyle w:val="af1"/>
        <w:keepNext/>
        <w:rPr>
          <w:rFonts w:hint="cs"/>
          <w:rtl/>
          <w:lang w:eastAsia="he-IL"/>
        </w:rPr>
      </w:pPr>
      <w:bookmarkStart w:id="326" w:name="_ETM_Q1_1828505"/>
      <w:bookmarkEnd w:id="326"/>
      <w:r>
        <w:rPr>
          <w:rtl/>
          <w:lang w:eastAsia="he-IL"/>
        </w:rPr>
        <w:t>אסף וסרצוג:</w:t>
      </w:r>
    </w:p>
    <w:p w14:paraId="7DF1AA8D" w14:textId="77777777" w:rsidR="007C0F32" w:rsidRDefault="007C0F32" w:rsidP="007C0F32">
      <w:pPr>
        <w:pStyle w:val="KeepWithNext"/>
        <w:rPr>
          <w:rFonts w:hint="cs"/>
          <w:rtl/>
          <w:lang w:eastAsia="he-IL"/>
        </w:rPr>
      </w:pPr>
    </w:p>
    <w:p w14:paraId="3B28DCFB" w14:textId="77777777" w:rsidR="007C0F32" w:rsidRDefault="007C0F32" w:rsidP="007C0F32">
      <w:pPr>
        <w:rPr>
          <w:rFonts w:hint="cs"/>
          <w:rtl/>
          <w:lang w:eastAsia="he-IL"/>
        </w:rPr>
      </w:pPr>
      <w:r>
        <w:rPr>
          <w:rFonts w:hint="cs"/>
          <w:rtl/>
          <w:lang w:eastAsia="he-IL"/>
        </w:rPr>
        <w:t xml:space="preserve">זה לא ועד. </w:t>
      </w:r>
    </w:p>
    <w:p w14:paraId="29B26978" w14:textId="77777777" w:rsidR="007C0F32" w:rsidRDefault="007C0F32" w:rsidP="007C0F32">
      <w:pPr>
        <w:pStyle w:val="af"/>
        <w:keepNext/>
        <w:rPr>
          <w:rFonts w:hint="cs"/>
          <w:rtl/>
        </w:rPr>
      </w:pPr>
      <w:bookmarkStart w:id="327" w:name="_ETM_Q1_1831153"/>
      <w:bookmarkEnd w:id="327"/>
      <w:r>
        <w:rPr>
          <w:rtl/>
        </w:rPr>
        <w:t>היו"ר דוד ביטן:</w:t>
      </w:r>
    </w:p>
    <w:p w14:paraId="3C84E3BB" w14:textId="77777777" w:rsidR="007C0F32" w:rsidRDefault="007C0F32" w:rsidP="007C0F32">
      <w:pPr>
        <w:pStyle w:val="KeepWithNext"/>
        <w:rPr>
          <w:rFonts w:hint="cs"/>
          <w:rtl/>
          <w:lang w:eastAsia="he-IL"/>
        </w:rPr>
      </w:pPr>
    </w:p>
    <w:p w14:paraId="51214D2E" w14:textId="77777777" w:rsidR="007C0F32" w:rsidRDefault="007C0F32" w:rsidP="007C0F32">
      <w:pPr>
        <w:rPr>
          <w:rFonts w:hint="cs"/>
          <w:rtl/>
          <w:lang w:eastAsia="he-IL"/>
        </w:rPr>
      </w:pPr>
      <w:r>
        <w:rPr>
          <w:rFonts w:hint="cs"/>
          <w:rtl/>
          <w:lang w:eastAsia="he-IL"/>
        </w:rPr>
        <w:t xml:space="preserve">מה, אנחנו, פותחים מפלגה? </w:t>
      </w:r>
      <w:r w:rsidR="00186BF7">
        <w:rPr>
          <w:rFonts w:hint="cs"/>
          <w:rtl/>
          <w:lang w:eastAsia="he-IL"/>
        </w:rPr>
        <w:t>- - -</w:t>
      </w:r>
      <w:bookmarkStart w:id="328" w:name="_ETM_Q1_1833913"/>
      <w:bookmarkEnd w:id="328"/>
    </w:p>
    <w:p w14:paraId="059ACC29" w14:textId="77777777" w:rsidR="00186BF7" w:rsidRDefault="00186BF7" w:rsidP="00186BF7">
      <w:pPr>
        <w:ind w:firstLine="0"/>
        <w:rPr>
          <w:rFonts w:hint="cs"/>
          <w:rtl/>
          <w:lang w:eastAsia="he-IL"/>
        </w:rPr>
      </w:pPr>
    </w:p>
    <w:p w14:paraId="1E96EA55" w14:textId="77777777" w:rsidR="00186BF7" w:rsidRDefault="00186BF7" w:rsidP="00186BF7">
      <w:pPr>
        <w:pStyle w:val="af1"/>
        <w:keepNext/>
        <w:rPr>
          <w:rFonts w:hint="cs"/>
          <w:rtl/>
          <w:lang w:eastAsia="he-IL"/>
        </w:rPr>
      </w:pPr>
      <w:bookmarkStart w:id="329" w:name="_ETM_Q1_1834621"/>
      <w:bookmarkStart w:id="330" w:name="_ETM_Q1_1835642"/>
      <w:bookmarkEnd w:id="329"/>
      <w:bookmarkEnd w:id="330"/>
      <w:r>
        <w:rPr>
          <w:rtl/>
          <w:lang w:eastAsia="he-IL"/>
        </w:rPr>
        <w:t>אסף וסרצוג:</w:t>
      </w:r>
    </w:p>
    <w:p w14:paraId="1EA88384" w14:textId="77777777" w:rsidR="00186BF7" w:rsidRDefault="00186BF7" w:rsidP="00186BF7">
      <w:pPr>
        <w:pStyle w:val="KeepWithNext"/>
        <w:rPr>
          <w:rFonts w:hint="cs"/>
          <w:rtl/>
          <w:lang w:eastAsia="he-IL"/>
        </w:rPr>
      </w:pPr>
    </w:p>
    <w:p w14:paraId="41CA211D" w14:textId="77777777" w:rsidR="00186BF7" w:rsidRDefault="00186BF7" w:rsidP="00186BF7">
      <w:pPr>
        <w:rPr>
          <w:rFonts w:hint="cs"/>
          <w:rtl/>
          <w:lang w:eastAsia="he-IL"/>
        </w:rPr>
      </w:pPr>
      <w:r>
        <w:rPr>
          <w:rFonts w:hint="cs"/>
          <w:rtl/>
          <w:lang w:eastAsia="he-IL"/>
        </w:rPr>
        <w:t>- - -</w:t>
      </w:r>
    </w:p>
    <w:p w14:paraId="02653E4A" w14:textId="77777777" w:rsidR="00186BF7" w:rsidRDefault="00186BF7" w:rsidP="00186BF7">
      <w:pPr>
        <w:ind w:firstLine="0"/>
        <w:rPr>
          <w:rFonts w:hint="cs"/>
          <w:rtl/>
          <w:lang w:eastAsia="he-IL"/>
        </w:rPr>
      </w:pPr>
      <w:bookmarkStart w:id="331" w:name="_ETM_Q1_1837105"/>
      <w:bookmarkEnd w:id="331"/>
    </w:p>
    <w:p w14:paraId="01134DD1" w14:textId="77777777" w:rsidR="00EA213E" w:rsidRDefault="00EA213E" w:rsidP="00EA213E">
      <w:pPr>
        <w:pStyle w:val="af1"/>
        <w:keepNext/>
        <w:rPr>
          <w:rFonts w:hint="cs"/>
          <w:rtl/>
          <w:lang w:eastAsia="he-IL"/>
        </w:rPr>
      </w:pPr>
      <w:bookmarkStart w:id="332" w:name="_ETM_Q1_1837545"/>
      <w:bookmarkEnd w:id="332"/>
      <w:r>
        <w:rPr>
          <w:rtl/>
          <w:lang w:eastAsia="he-IL"/>
        </w:rPr>
        <w:t>תמנה עורב:</w:t>
      </w:r>
    </w:p>
    <w:p w14:paraId="5C9CEF7E" w14:textId="77777777" w:rsidR="00EA213E" w:rsidRDefault="00EA213E" w:rsidP="00EA213E">
      <w:pPr>
        <w:pStyle w:val="KeepWithNext"/>
        <w:rPr>
          <w:rFonts w:hint="cs"/>
          <w:rtl/>
          <w:lang w:eastAsia="he-IL"/>
        </w:rPr>
      </w:pPr>
    </w:p>
    <w:p w14:paraId="0B9C97D4" w14:textId="77777777" w:rsidR="00EA213E" w:rsidRDefault="00186BF7" w:rsidP="00186BF7">
      <w:pPr>
        <w:rPr>
          <w:rFonts w:hint="cs"/>
          <w:rtl/>
          <w:lang w:eastAsia="he-IL"/>
        </w:rPr>
      </w:pPr>
      <w:r>
        <w:rPr>
          <w:rFonts w:hint="cs"/>
          <w:rtl/>
          <w:lang w:eastAsia="he-IL"/>
        </w:rPr>
        <w:t xml:space="preserve">מר ביטן, </w:t>
      </w:r>
      <w:r w:rsidR="00EA213E">
        <w:rPr>
          <w:rFonts w:hint="cs"/>
          <w:rtl/>
          <w:lang w:eastAsia="he-IL"/>
        </w:rPr>
        <w:t>ורד פלמן ו</w:t>
      </w:r>
      <w:r>
        <w:rPr>
          <w:rFonts w:hint="cs"/>
          <w:rtl/>
          <w:lang w:eastAsia="he-IL"/>
        </w:rPr>
        <w:t>כל אלה שדיברו הם לא ועד. הם עיתונאים או טכנאים</w:t>
      </w:r>
      <w:r w:rsidR="00EA213E">
        <w:rPr>
          <w:rFonts w:hint="cs"/>
          <w:rtl/>
          <w:lang w:eastAsia="he-IL"/>
        </w:rPr>
        <w:t xml:space="preserve">. </w:t>
      </w:r>
    </w:p>
    <w:p w14:paraId="11794555" w14:textId="77777777" w:rsidR="00186BF7" w:rsidRDefault="00186BF7" w:rsidP="00186BF7">
      <w:pPr>
        <w:ind w:firstLine="0"/>
        <w:rPr>
          <w:rFonts w:hint="cs"/>
          <w:rtl/>
          <w:lang w:eastAsia="he-IL"/>
        </w:rPr>
      </w:pPr>
      <w:bookmarkStart w:id="333" w:name="_ETM_Q1_1842972"/>
      <w:bookmarkEnd w:id="333"/>
    </w:p>
    <w:p w14:paraId="746592E3" w14:textId="77777777" w:rsidR="00186BF7" w:rsidRDefault="00186BF7" w:rsidP="00186BF7">
      <w:pPr>
        <w:pStyle w:val="af"/>
        <w:keepNext/>
        <w:rPr>
          <w:rFonts w:hint="cs"/>
          <w:rtl/>
        </w:rPr>
      </w:pPr>
      <w:bookmarkStart w:id="334" w:name="_ETM_Q1_1843420"/>
      <w:bookmarkEnd w:id="334"/>
      <w:r>
        <w:rPr>
          <w:rtl/>
        </w:rPr>
        <w:t>היו"ר דוד ביטן:</w:t>
      </w:r>
    </w:p>
    <w:p w14:paraId="77C0F377" w14:textId="77777777" w:rsidR="00186BF7" w:rsidRDefault="00186BF7" w:rsidP="00186BF7">
      <w:pPr>
        <w:pStyle w:val="KeepWithNext"/>
        <w:rPr>
          <w:rFonts w:hint="cs"/>
          <w:rtl/>
          <w:lang w:eastAsia="he-IL"/>
        </w:rPr>
      </w:pPr>
    </w:p>
    <w:p w14:paraId="404916BD" w14:textId="77777777" w:rsidR="00186BF7" w:rsidRDefault="00186BF7" w:rsidP="00186BF7">
      <w:pPr>
        <w:rPr>
          <w:rFonts w:hint="cs"/>
          <w:rtl/>
          <w:lang w:eastAsia="he-IL"/>
        </w:rPr>
      </w:pPr>
      <w:r>
        <w:rPr>
          <w:rFonts w:hint="cs"/>
          <w:rtl/>
          <w:lang w:eastAsia="he-IL"/>
        </w:rPr>
        <w:t xml:space="preserve">אנחנו לא דואגים לעיתונאים הצעירים או למבוגרים העיתונאים. דואגים </w:t>
      </w:r>
      <w:bookmarkStart w:id="335" w:name="_ETM_Q1_1845986"/>
      <w:bookmarkEnd w:id="335"/>
      <w:r>
        <w:rPr>
          <w:rFonts w:hint="cs"/>
          <w:rtl/>
          <w:lang w:eastAsia="he-IL"/>
        </w:rPr>
        <w:t>לעיתונאים - - -</w:t>
      </w:r>
    </w:p>
    <w:p w14:paraId="4EFA29E6" w14:textId="77777777" w:rsidR="00186BF7" w:rsidRDefault="00186BF7" w:rsidP="00186BF7">
      <w:pPr>
        <w:ind w:firstLine="0"/>
        <w:rPr>
          <w:rFonts w:hint="cs"/>
          <w:rtl/>
          <w:lang w:eastAsia="he-IL"/>
        </w:rPr>
      </w:pPr>
      <w:bookmarkStart w:id="336" w:name="_ETM_Q1_1849442"/>
      <w:bookmarkEnd w:id="336"/>
    </w:p>
    <w:p w14:paraId="6E264334" w14:textId="77777777" w:rsidR="00186BF7" w:rsidRDefault="00186BF7" w:rsidP="00186BF7">
      <w:pPr>
        <w:pStyle w:val="af1"/>
        <w:keepNext/>
        <w:rPr>
          <w:rFonts w:hint="cs"/>
          <w:rtl/>
          <w:lang w:eastAsia="he-IL"/>
        </w:rPr>
      </w:pPr>
      <w:r>
        <w:rPr>
          <w:rtl/>
          <w:lang w:eastAsia="he-IL"/>
        </w:rPr>
        <w:t>תמנה עורב:</w:t>
      </w:r>
    </w:p>
    <w:p w14:paraId="4CED1C40" w14:textId="77777777" w:rsidR="00186BF7" w:rsidRDefault="00186BF7" w:rsidP="00186BF7">
      <w:pPr>
        <w:pStyle w:val="KeepWithNext"/>
        <w:rPr>
          <w:rFonts w:hint="cs"/>
          <w:rtl/>
          <w:lang w:eastAsia="he-IL"/>
        </w:rPr>
      </w:pPr>
    </w:p>
    <w:p w14:paraId="3F618E8E" w14:textId="77777777" w:rsidR="00186BF7" w:rsidRDefault="00186BF7" w:rsidP="00186BF7">
      <w:pPr>
        <w:rPr>
          <w:rFonts w:hint="cs"/>
          <w:rtl/>
          <w:lang w:eastAsia="he-IL"/>
        </w:rPr>
      </w:pPr>
      <w:r>
        <w:rPr>
          <w:rFonts w:hint="cs"/>
          <w:rtl/>
          <w:lang w:eastAsia="he-IL"/>
        </w:rPr>
        <w:t xml:space="preserve">בסדר, אבל אנשים רוצים לדבר. הולכים לסגור </w:t>
      </w:r>
      <w:bookmarkStart w:id="337" w:name="_ETM_Q1_1849960"/>
      <w:bookmarkEnd w:id="337"/>
      <w:r>
        <w:rPr>
          <w:rFonts w:hint="cs"/>
          <w:rtl/>
          <w:lang w:eastAsia="he-IL"/>
        </w:rPr>
        <w:t xml:space="preserve">להם את מקום העבודה. </w:t>
      </w:r>
    </w:p>
    <w:p w14:paraId="1CA6A61E" w14:textId="77777777" w:rsidR="00186BF7" w:rsidRDefault="00186BF7" w:rsidP="00186BF7">
      <w:pPr>
        <w:ind w:firstLine="0"/>
        <w:rPr>
          <w:rFonts w:hint="cs"/>
          <w:rtl/>
          <w:lang w:eastAsia="he-IL"/>
        </w:rPr>
      </w:pPr>
      <w:bookmarkStart w:id="338" w:name="_ETM_Q1_1850769"/>
      <w:bookmarkEnd w:id="338"/>
    </w:p>
    <w:p w14:paraId="403FA025" w14:textId="77777777" w:rsidR="00186BF7" w:rsidRDefault="00186BF7" w:rsidP="00186BF7">
      <w:pPr>
        <w:pStyle w:val="af"/>
        <w:keepNext/>
        <w:rPr>
          <w:rFonts w:hint="cs"/>
          <w:rtl/>
        </w:rPr>
      </w:pPr>
      <w:bookmarkStart w:id="339" w:name="_ETM_Q1_1851186"/>
      <w:bookmarkEnd w:id="339"/>
      <w:r>
        <w:rPr>
          <w:rtl/>
        </w:rPr>
        <w:t>היו"ר דוד ביטן:</w:t>
      </w:r>
    </w:p>
    <w:p w14:paraId="63EF7DB6" w14:textId="77777777" w:rsidR="00186BF7" w:rsidRDefault="00186BF7" w:rsidP="00186BF7">
      <w:pPr>
        <w:pStyle w:val="KeepWithNext"/>
        <w:rPr>
          <w:rFonts w:hint="cs"/>
          <w:rtl/>
          <w:lang w:eastAsia="he-IL"/>
        </w:rPr>
      </w:pPr>
    </w:p>
    <w:p w14:paraId="75B699E3" w14:textId="77777777" w:rsidR="00186BF7" w:rsidRDefault="00186BF7" w:rsidP="00186BF7">
      <w:pPr>
        <w:rPr>
          <w:rFonts w:hint="cs"/>
          <w:rtl/>
          <w:lang w:eastAsia="he-IL"/>
        </w:rPr>
      </w:pPr>
      <w:r>
        <w:rPr>
          <w:rFonts w:hint="cs"/>
          <w:rtl/>
          <w:lang w:eastAsia="he-IL"/>
        </w:rPr>
        <w:t xml:space="preserve">בבקשה, ורד. </w:t>
      </w:r>
    </w:p>
    <w:p w14:paraId="793A9372" w14:textId="77777777" w:rsidR="00EA213E" w:rsidRDefault="00EA213E" w:rsidP="00EA213E">
      <w:pPr>
        <w:ind w:firstLine="0"/>
        <w:rPr>
          <w:rFonts w:hint="cs"/>
          <w:rtl/>
          <w:lang w:eastAsia="he-IL"/>
        </w:rPr>
      </w:pPr>
    </w:p>
    <w:p w14:paraId="57377187" w14:textId="77777777" w:rsidR="00EA213E" w:rsidRDefault="00EA213E" w:rsidP="00EA213E">
      <w:pPr>
        <w:pStyle w:val="af1"/>
        <w:keepNext/>
        <w:rPr>
          <w:rFonts w:hint="cs"/>
          <w:rtl/>
          <w:lang w:eastAsia="he-IL"/>
        </w:rPr>
      </w:pPr>
      <w:r>
        <w:rPr>
          <w:rtl/>
          <w:lang w:eastAsia="he-IL"/>
        </w:rPr>
        <w:t>ורד פלמן אדר:</w:t>
      </w:r>
    </w:p>
    <w:p w14:paraId="050B1E4A" w14:textId="77777777" w:rsidR="00EA213E" w:rsidRDefault="00EA213E" w:rsidP="00EA213E">
      <w:pPr>
        <w:pStyle w:val="KeepWithNext"/>
        <w:rPr>
          <w:rFonts w:hint="cs"/>
          <w:rtl/>
          <w:lang w:eastAsia="he-IL"/>
        </w:rPr>
      </w:pPr>
    </w:p>
    <w:p w14:paraId="1695B2FC" w14:textId="77777777" w:rsidR="004E0FCF" w:rsidRDefault="00186BF7" w:rsidP="00EA213E">
      <w:pPr>
        <w:rPr>
          <w:rFonts w:hint="cs"/>
          <w:rtl/>
          <w:lang w:eastAsia="he-IL"/>
        </w:rPr>
      </w:pPr>
      <w:r>
        <w:rPr>
          <w:rFonts w:hint="cs"/>
          <w:rtl/>
          <w:lang w:eastAsia="he-IL"/>
        </w:rPr>
        <w:t xml:space="preserve">אני ורד פלמן, כתבת המשטרה של הערוץ הראשון. </w:t>
      </w:r>
      <w:r w:rsidR="004E0FCF">
        <w:rPr>
          <w:rFonts w:hint="cs"/>
          <w:rtl/>
          <w:lang w:eastAsia="he-IL"/>
        </w:rPr>
        <w:t xml:space="preserve">אני מקווה להמשיך </w:t>
      </w:r>
      <w:bookmarkStart w:id="340" w:name="_ETM_Q1_1861733"/>
      <w:bookmarkEnd w:id="340"/>
      <w:r w:rsidR="004E0FCF">
        <w:rPr>
          <w:rFonts w:hint="cs"/>
          <w:rtl/>
          <w:lang w:eastAsia="he-IL"/>
        </w:rPr>
        <w:t xml:space="preserve">ולהיות גם כזאת. </w:t>
      </w:r>
    </w:p>
    <w:p w14:paraId="08002692" w14:textId="77777777" w:rsidR="00EA213E" w:rsidRDefault="00EA213E" w:rsidP="00EA213E">
      <w:pPr>
        <w:ind w:firstLine="0"/>
        <w:rPr>
          <w:rFonts w:hint="cs"/>
          <w:rtl/>
          <w:lang w:eastAsia="he-IL"/>
        </w:rPr>
      </w:pPr>
      <w:bookmarkStart w:id="341" w:name="_ETM_Q1_1864483"/>
      <w:bookmarkEnd w:id="341"/>
    </w:p>
    <w:p w14:paraId="08D46B49" w14:textId="77777777" w:rsidR="00EA213E" w:rsidRDefault="00EA213E" w:rsidP="00EA213E">
      <w:pPr>
        <w:pStyle w:val="a"/>
        <w:keepNext/>
        <w:rPr>
          <w:rFonts w:hint="cs"/>
          <w:rtl/>
        </w:rPr>
      </w:pPr>
      <w:r>
        <w:rPr>
          <w:rtl/>
        </w:rPr>
        <w:t>יגאל גואטה (ש"ס):</w:t>
      </w:r>
    </w:p>
    <w:p w14:paraId="5824847E" w14:textId="77777777" w:rsidR="00EA213E" w:rsidRDefault="00EA213E" w:rsidP="00EA213E">
      <w:pPr>
        <w:pStyle w:val="KeepWithNext"/>
        <w:rPr>
          <w:rFonts w:hint="cs"/>
          <w:rtl/>
          <w:lang w:eastAsia="he-IL"/>
        </w:rPr>
      </w:pPr>
    </w:p>
    <w:p w14:paraId="0BFBBFBA" w14:textId="77777777" w:rsidR="00EA213E" w:rsidRDefault="004E0FCF" w:rsidP="00EA213E">
      <w:pPr>
        <w:rPr>
          <w:rFonts w:hint="cs"/>
          <w:rtl/>
          <w:lang w:eastAsia="he-IL"/>
        </w:rPr>
      </w:pPr>
      <w:r>
        <w:rPr>
          <w:rFonts w:hint="cs"/>
          <w:rtl/>
          <w:lang w:eastAsia="he-IL"/>
        </w:rPr>
        <w:t xml:space="preserve">מה הסטטוס שלך כרגע? </w:t>
      </w:r>
    </w:p>
    <w:p w14:paraId="53F6EFE7" w14:textId="77777777" w:rsidR="00EA213E" w:rsidRDefault="00EA213E" w:rsidP="00EA213E">
      <w:pPr>
        <w:ind w:firstLine="0"/>
        <w:rPr>
          <w:rFonts w:hint="cs"/>
          <w:rtl/>
          <w:lang w:eastAsia="he-IL"/>
        </w:rPr>
      </w:pPr>
    </w:p>
    <w:p w14:paraId="435E46A3" w14:textId="77777777" w:rsidR="00EA213E" w:rsidRDefault="00EA213E" w:rsidP="00EA213E">
      <w:pPr>
        <w:pStyle w:val="af1"/>
        <w:keepNext/>
        <w:rPr>
          <w:rFonts w:hint="cs"/>
          <w:rtl/>
          <w:lang w:eastAsia="he-IL"/>
        </w:rPr>
      </w:pPr>
      <w:r>
        <w:rPr>
          <w:rtl/>
          <w:lang w:eastAsia="he-IL"/>
        </w:rPr>
        <w:t>ורד פלמן אדר:</w:t>
      </w:r>
    </w:p>
    <w:p w14:paraId="12C8AD44" w14:textId="77777777" w:rsidR="00EA213E" w:rsidRDefault="00EA213E" w:rsidP="00EA213E">
      <w:pPr>
        <w:pStyle w:val="KeepWithNext"/>
        <w:rPr>
          <w:rFonts w:hint="cs"/>
          <w:rtl/>
          <w:lang w:eastAsia="he-IL"/>
        </w:rPr>
      </w:pPr>
    </w:p>
    <w:p w14:paraId="37ABB935" w14:textId="77777777" w:rsidR="004E0FCF" w:rsidRDefault="004E0FCF" w:rsidP="004E0FCF">
      <w:pPr>
        <w:ind w:firstLine="0"/>
        <w:rPr>
          <w:rFonts w:hint="cs"/>
          <w:rtl/>
          <w:lang w:eastAsia="he-IL"/>
        </w:rPr>
      </w:pPr>
      <w:r>
        <w:rPr>
          <w:rFonts w:hint="cs"/>
          <w:rtl/>
          <w:lang w:eastAsia="he-IL"/>
        </w:rPr>
        <w:tab/>
        <w:t>הסטטוס שלי שלא התקבלתי לתאגיד</w:t>
      </w:r>
      <w:bookmarkStart w:id="342" w:name="_ETM_Q1_1864717"/>
      <w:bookmarkEnd w:id="342"/>
      <w:r>
        <w:rPr>
          <w:rFonts w:hint="cs"/>
          <w:rtl/>
          <w:lang w:eastAsia="he-IL"/>
        </w:rPr>
        <w:t xml:space="preserve"> החדשות. </w:t>
      </w:r>
      <w:bookmarkStart w:id="343" w:name="_ETM_Q1_1867983"/>
      <w:bookmarkEnd w:id="343"/>
    </w:p>
    <w:p w14:paraId="51ED063C" w14:textId="77777777" w:rsidR="004E0FCF" w:rsidRDefault="004E0FCF" w:rsidP="004E0FCF">
      <w:pPr>
        <w:ind w:firstLine="0"/>
        <w:rPr>
          <w:rFonts w:hint="cs"/>
          <w:rtl/>
          <w:lang w:eastAsia="he-IL"/>
        </w:rPr>
      </w:pPr>
      <w:bookmarkStart w:id="344" w:name="_ETM_Q1_1868147"/>
      <w:bookmarkEnd w:id="344"/>
    </w:p>
    <w:p w14:paraId="0D151FCA" w14:textId="77777777" w:rsidR="004E0FCF" w:rsidRDefault="004E0FCF" w:rsidP="004E0FCF">
      <w:pPr>
        <w:pStyle w:val="a"/>
        <w:keepNext/>
        <w:rPr>
          <w:rFonts w:hint="cs"/>
          <w:rtl/>
        </w:rPr>
      </w:pPr>
      <w:bookmarkStart w:id="345" w:name="_ETM_Q1_1868707"/>
      <w:bookmarkEnd w:id="345"/>
      <w:r>
        <w:rPr>
          <w:rtl/>
        </w:rPr>
        <w:t>יגאל גואטה (ש"ס):</w:t>
      </w:r>
    </w:p>
    <w:p w14:paraId="7E7142C0" w14:textId="77777777" w:rsidR="004E0FCF" w:rsidRDefault="004E0FCF" w:rsidP="004E0FCF">
      <w:pPr>
        <w:pStyle w:val="KeepWithNext"/>
        <w:rPr>
          <w:rFonts w:hint="cs"/>
          <w:rtl/>
          <w:lang w:eastAsia="he-IL"/>
        </w:rPr>
      </w:pPr>
    </w:p>
    <w:p w14:paraId="5A1AACB2" w14:textId="77777777" w:rsidR="004E0FCF" w:rsidRDefault="004E0FCF" w:rsidP="004E0FCF">
      <w:pPr>
        <w:rPr>
          <w:rFonts w:hint="cs"/>
          <w:rtl/>
          <w:lang w:eastAsia="he-IL"/>
        </w:rPr>
      </w:pPr>
      <w:r>
        <w:rPr>
          <w:rFonts w:hint="cs"/>
          <w:rtl/>
          <w:lang w:eastAsia="he-IL"/>
        </w:rPr>
        <w:t xml:space="preserve">למה? </w:t>
      </w:r>
    </w:p>
    <w:p w14:paraId="4C6006B3" w14:textId="77777777" w:rsidR="004E0FCF" w:rsidRDefault="004E0FCF" w:rsidP="004E0FCF">
      <w:pPr>
        <w:ind w:firstLine="0"/>
        <w:rPr>
          <w:rFonts w:hint="cs"/>
          <w:rtl/>
          <w:lang w:eastAsia="he-IL"/>
        </w:rPr>
      </w:pPr>
    </w:p>
    <w:p w14:paraId="1AEDD94C" w14:textId="77777777" w:rsidR="004E0FCF" w:rsidRDefault="004E0FCF" w:rsidP="004E0FCF">
      <w:pPr>
        <w:pStyle w:val="af1"/>
        <w:keepNext/>
        <w:rPr>
          <w:rFonts w:hint="cs"/>
          <w:rtl/>
          <w:lang w:eastAsia="he-IL"/>
        </w:rPr>
      </w:pPr>
      <w:r>
        <w:rPr>
          <w:rtl/>
          <w:lang w:eastAsia="he-IL"/>
        </w:rPr>
        <w:t>ורד פלמן אדר:</w:t>
      </w:r>
    </w:p>
    <w:p w14:paraId="31B5EB0A" w14:textId="77777777" w:rsidR="004E0FCF" w:rsidRDefault="004E0FCF" w:rsidP="004E0FCF">
      <w:pPr>
        <w:pStyle w:val="KeepWithNext"/>
        <w:rPr>
          <w:rFonts w:hint="cs"/>
          <w:rtl/>
          <w:lang w:eastAsia="he-IL"/>
        </w:rPr>
      </w:pPr>
    </w:p>
    <w:p w14:paraId="2B069B7A" w14:textId="77777777" w:rsidR="004E0FCF" w:rsidRDefault="004E0FCF" w:rsidP="004E0FCF">
      <w:pPr>
        <w:rPr>
          <w:rFonts w:hint="cs"/>
          <w:rtl/>
          <w:lang w:eastAsia="he-IL"/>
        </w:rPr>
      </w:pPr>
      <w:r>
        <w:rPr>
          <w:rFonts w:hint="cs"/>
          <w:rtl/>
          <w:lang w:eastAsia="he-IL"/>
        </w:rPr>
        <w:t xml:space="preserve">אני לא יודעת. </w:t>
      </w:r>
    </w:p>
    <w:p w14:paraId="37875DAE" w14:textId="77777777" w:rsidR="004E0FCF" w:rsidRDefault="004E0FCF" w:rsidP="004E0FCF">
      <w:pPr>
        <w:ind w:firstLine="0"/>
        <w:rPr>
          <w:rFonts w:hint="cs"/>
          <w:rtl/>
          <w:lang w:eastAsia="he-IL"/>
        </w:rPr>
      </w:pPr>
    </w:p>
    <w:p w14:paraId="5F21A531" w14:textId="77777777" w:rsidR="004E0FCF" w:rsidRDefault="004E0FCF" w:rsidP="004E0FCF">
      <w:pPr>
        <w:pStyle w:val="a"/>
        <w:keepNext/>
        <w:rPr>
          <w:rFonts w:hint="cs"/>
          <w:rtl/>
        </w:rPr>
      </w:pPr>
      <w:r>
        <w:rPr>
          <w:rtl/>
        </w:rPr>
        <w:t>יגאל גואטה (ש"ס):</w:t>
      </w:r>
    </w:p>
    <w:p w14:paraId="28CB1F7F" w14:textId="77777777" w:rsidR="004E0FCF" w:rsidRDefault="004E0FCF" w:rsidP="004E0FCF">
      <w:pPr>
        <w:pStyle w:val="KeepWithNext"/>
        <w:rPr>
          <w:rFonts w:hint="cs"/>
          <w:rtl/>
          <w:lang w:eastAsia="he-IL"/>
        </w:rPr>
      </w:pPr>
    </w:p>
    <w:p w14:paraId="138404AF" w14:textId="77777777" w:rsidR="004E0FCF" w:rsidRDefault="004E0FCF" w:rsidP="004E0FCF">
      <w:pPr>
        <w:rPr>
          <w:rFonts w:hint="cs"/>
          <w:rtl/>
          <w:lang w:eastAsia="he-IL"/>
        </w:rPr>
      </w:pPr>
      <w:r>
        <w:rPr>
          <w:rFonts w:hint="cs"/>
          <w:rtl/>
          <w:lang w:eastAsia="he-IL"/>
        </w:rPr>
        <w:t xml:space="preserve">זה כן מעניין דווקא. </w:t>
      </w:r>
    </w:p>
    <w:p w14:paraId="4AB4743B" w14:textId="77777777" w:rsidR="004E0FCF" w:rsidRDefault="004E0FCF" w:rsidP="004E0FCF">
      <w:pPr>
        <w:ind w:firstLine="0"/>
        <w:rPr>
          <w:rFonts w:hint="cs"/>
          <w:rtl/>
          <w:lang w:eastAsia="he-IL"/>
        </w:rPr>
      </w:pPr>
      <w:bookmarkStart w:id="346" w:name="_ETM_Q1_1870689"/>
      <w:bookmarkEnd w:id="346"/>
    </w:p>
    <w:p w14:paraId="07DBE04A" w14:textId="77777777" w:rsidR="004E0FCF" w:rsidRDefault="004E0FCF" w:rsidP="004E0FCF">
      <w:pPr>
        <w:pStyle w:val="af"/>
        <w:keepNext/>
        <w:rPr>
          <w:rFonts w:hint="cs"/>
          <w:rtl/>
        </w:rPr>
      </w:pPr>
      <w:bookmarkStart w:id="347" w:name="_ETM_Q1_1871065"/>
      <w:bookmarkEnd w:id="347"/>
      <w:r>
        <w:rPr>
          <w:rtl/>
        </w:rPr>
        <w:t>היו"ר דוד ביטן:</w:t>
      </w:r>
    </w:p>
    <w:p w14:paraId="19383D18" w14:textId="77777777" w:rsidR="004E0FCF" w:rsidRDefault="004E0FCF" w:rsidP="004E0FCF">
      <w:pPr>
        <w:pStyle w:val="KeepWithNext"/>
        <w:rPr>
          <w:rFonts w:hint="cs"/>
          <w:rtl/>
          <w:lang w:eastAsia="he-IL"/>
        </w:rPr>
      </w:pPr>
    </w:p>
    <w:p w14:paraId="1D8C7CC4" w14:textId="77777777" w:rsidR="004E0FCF" w:rsidRDefault="004E0FCF" w:rsidP="004E0FCF">
      <w:pPr>
        <w:rPr>
          <w:rFonts w:hint="cs"/>
          <w:rtl/>
          <w:lang w:eastAsia="he-IL"/>
        </w:rPr>
      </w:pPr>
      <w:r>
        <w:rPr>
          <w:rFonts w:hint="cs"/>
          <w:rtl/>
          <w:lang w:eastAsia="he-IL"/>
        </w:rPr>
        <w:t xml:space="preserve">למה אתמול לא דיברת? היית פה אתמול. </w:t>
      </w:r>
    </w:p>
    <w:p w14:paraId="319B23C6" w14:textId="77777777" w:rsidR="004E0FCF" w:rsidRDefault="004E0FCF" w:rsidP="004E0FCF">
      <w:pPr>
        <w:ind w:firstLine="0"/>
        <w:rPr>
          <w:rFonts w:hint="cs"/>
          <w:rtl/>
          <w:lang w:eastAsia="he-IL"/>
        </w:rPr>
      </w:pPr>
      <w:bookmarkStart w:id="348" w:name="_ETM_Q1_1872052"/>
      <w:bookmarkEnd w:id="348"/>
    </w:p>
    <w:p w14:paraId="27B84217" w14:textId="77777777" w:rsidR="004E0FCF" w:rsidRDefault="004E0FCF" w:rsidP="004E0FCF">
      <w:pPr>
        <w:pStyle w:val="af1"/>
        <w:keepNext/>
        <w:rPr>
          <w:rFonts w:hint="cs"/>
          <w:rtl/>
          <w:lang w:eastAsia="he-IL"/>
        </w:rPr>
      </w:pPr>
      <w:bookmarkStart w:id="349" w:name="_ETM_Q1_1872429"/>
      <w:bookmarkStart w:id="350" w:name="_ETM_Q1_1873661"/>
      <w:bookmarkEnd w:id="349"/>
      <w:bookmarkEnd w:id="350"/>
      <w:r>
        <w:rPr>
          <w:rtl/>
          <w:lang w:eastAsia="he-IL"/>
        </w:rPr>
        <w:t>ורד פלמן אדר:</w:t>
      </w:r>
    </w:p>
    <w:p w14:paraId="62CC3A0E" w14:textId="77777777" w:rsidR="004E0FCF" w:rsidRDefault="004E0FCF" w:rsidP="004E0FCF">
      <w:pPr>
        <w:pStyle w:val="KeepWithNext"/>
        <w:rPr>
          <w:rFonts w:hint="cs"/>
          <w:rtl/>
          <w:lang w:eastAsia="he-IL"/>
        </w:rPr>
      </w:pPr>
    </w:p>
    <w:p w14:paraId="4FDC12C9" w14:textId="77777777" w:rsidR="004E0FCF" w:rsidRDefault="004E0FCF" w:rsidP="004E0FCF">
      <w:pPr>
        <w:rPr>
          <w:rFonts w:hint="cs"/>
          <w:rtl/>
          <w:lang w:eastAsia="he-IL"/>
        </w:rPr>
      </w:pPr>
      <w:r>
        <w:rPr>
          <w:rFonts w:hint="cs"/>
          <w:rtl/>
          <w:lang w:eastAsia="he-IL"/>
        </w:rPr>
        <w:t xml:space="preserve">לא </w:t>
      </w:r>
      <w:bookmarkStart w:id="351" w:name="_ETM_Q1_1874317"/>
      <w:bookmarkEnd w:id="351"/>
      <w:r>
        <w:rPr>
          <w:rFonts w:hint="cs"/>
          <w:rtl/>
          <w:lang w:eastAsia="he-IL"/>
        </w:rPr>
        <w:t xml:space="preserve">הייתי פה אתמול. </w:t>
      </w:r>
    </w:p>
    <w:p w14:paraId="48C991D8" w14:textId="77777777" w:rsidR="004E0FCF" w:rsidRDefault="004E0FCF" w:rsidP="004E0FCF">
      <w:pPr>
        <w:ind w:firstLine="0"/>
        <w:rPr>
          <w:rFonts w:hint="cs"/>
          <w:rtl/>
          <w:lang w:eastAsia="he-IL"/>
        </w:rPr>
      </w:pPr>
    </w:p>
    <w:p w14:paraId="77ECE9BA" w14:textId="77777777" w:rsidR="004E0FCF" w:rsidRDefault="004E0FCF" w:rsidP="004E0FCF">
      <w:pPr>
        <w:pStyle w:val="af"/>
        <w:keepNext/>
        <w:rPr>
          <w:rFonts w:hint="cs"/>
          <w:rtl/>
        </w:rPr>
      </w:pPr>
      <w:r>
        <w:rPr>
          <w:rtl/>
        </w:rPr>
        <w:t>היו"ר דוד ביטן:</w:t>
      </w:r>
    </w:p>
    <w:p w14:paraId="56CF71BD" w14:textId="77777777" w:rsidR="004E0FCF" w:rsidRDefault="004E0FCF" w:rsidP="004E0FCF">
      <w:pPr>
        <w:pStyle w:val="KeepWithNext"/>
        <w:rPr>
          <w:rFonts w:hint="cs"/>
          <w:rtl/>
          <w:lang w:eastAsia="he-IL"/>
        </w:rPr>
      </w:pPr>
    </w:p>
    <w:p w14:paraId="6F4B5286" w14:textId="77777777" w:rsidR="004E0FCF" w:rsidRDefault="004E0FCF" w:rsidP="004E0FCF">
      <w:pPr>
        <w:rPr>
          <w:rFonts w:hint="cs"/>
          <w:rtl/>
          <w:lang w:eastAsia="he-IL"/>
        </w:rPr>
      </w:pPr>
      <w:r>
        <w:rPr>
          <w:rFonts w:hint="cs"/>
          <w:rtl/>
          <w:lang w:eastAsia="he-IL"/>
        </w:rPr>
        <w:t>למה לא היית פה אתמול?</w:t>
      </w:r>
      <w:bookmarkStart w:id="352" w:name="_ETM_Q1_1875232"/>
      <w:bookmarkEnd w:id="352"/>
    </w:p>
    <w:p w14:paraId="37A9C9FA" w14:textId="77777777" w:rsidR="004E0FCF" w:rsidRDefault="004E0FCF" w:rsidP="004E0FCF">
      <w:pPr>
        <w:ind w:firstLine="0"/>
        <w:rPr>
          <w:rFonts w:hint="cs"/>
          <w:rtl/>
          <w:lang w:eastAsia="he-IL"/>
        </w:rPr>
      </w:pPr>
      <w:bookmarkStart w:id="353" w:name="_ETM_Q1_1876424"/>
      <w:bookmarkEnd w:id="353"/>
    </w:p>
    <w:p w14:paraId="07B659DC" w14:textId="77777777" w:rsidR="004E0FCF" w:rsidRDefault="004E0FCF" w:rsidP="004E0FCF">
      <w:pPr>
        <w:pStyle w:val="af1"/>
        <w:keepNext/>
        <w:rPr>
          <w:rFonts w:hint="cs"/>
          <w:rtl/>
          <w:lang w:eastAsia="he-IL"/>
        </w:rPr>
      </w:pPr>
      <w:bookmarkStart w:id="354" w:name="_ETM_Q1_1877163"/>
      <w:bookmarkStart w:id="355" w:name="_ETM_Q1_1874488"/>
      <w:bookmarkEnd w:id="354"/>
      <w:bookmarkEnd w:id="355"/>
      <w:r>
        <w:rPr>
          <w:rtl/>
          <w:lang w:eastAsia="he-IL"/>
        </w:rPr>
        <w:t>ורד פלמן אדר:</w:t>
      </w:r>
    </w:p>
    <w:p w14:paraId="79A1FED2" w14:textId="77777777" w:rsidR="004E0FCF" w:rsidRDefault="004E0FCF" w:rsidP="004E0FCF">
      <w:pPr>
        <w:pStyle w:val="KeepWithNext"/>
        <w:rPr>
          <w:rFonts w:hint="cs"/>
          <w:rtl/>
          <w:lang w:eastAsia="he-IL"/>
        </w:rPr>
      </w:pPr>
    </w:p>
    <w:p w14:paraId="56B9BD71" w14:textId="77777777" w:rsidR="004E0FCF" w:rsidRDefault="004E0FCF" w:rsidP="004E0FCF">
      <w:pPr>
        <w:rPr>
          <w:rFonts w:hint="cs"/>
          <w:rtl/>
          <w:lang w:eastAsia="he-IL"/>
        </w:rPr>
      </w:pPr>
      <w:r>
        <w:rPr>
          <w:rFonts w:hint="cs"/>
          <w:rtl/>
          <w:lang w:eastAsia="he-IL"/>
        </w:rPr>
        <w:t xml:space="preserve">כי לא </w:t>
      </w:r>
      <w:bookmarkStart w:id="356" w:name="_ETM_Q1_1875416"/>
      <w:bookmarkEnd w:id="356"/>
      <w:r>
        <w:rPr>
          <w:rFonts w:hint="cs"/>
          <w:rtl/>
          <w:lang w:eastAsia="he-IL"/>
        </w:rPr>
        <w:t xml:space="preserve">הצליחו להכניס אותי לפה אתמול. </w:t>
      </w:r>
    </w:p>
    <w:p w14:paraId="2EA57B55" w14:textId="77777777" w:rsidR="004E0FCF" w:rsidRDefault="004E0FCF" w:rsidP="004E0FCF">
      <w:pPr>
        <w:ind w:firstLine="0"/>
        <w:rPr>
          <w:rFonts w:hint="cs"/>
          <w:rtl/>
          <w:lang w:eastAsia="he-IL"/>
        </w:rPr>
      </w:pPr>
      <w:bookmarkStart w:id="357" w:name="_ETM_Q1_1877519"/>
      <w:bookmarkEnd w:id="357"/>
    </w:p>
    <w:p w14:paraId="1D793935" w14:textId="77777777" w:rsidR="004E0FCF" w:rsidRDefault="004E0FCF" w:rsidP="004E0FCF">
      <w:pPr>
        <w:pStyle w:val="af"/>
        <w:keepNext/>
        <w:rPr>
          <w:rFonts w:hint="cs"/>
          <w:rtl/>
        </w:rPr>
      </w:pPr>
      <w:bookmarkStart w:id="358" w:name="_ETM_Q1_1877974"/>
      <w:bookmarkEnd w:id="358"/>
      <w:r>
        <w:rPr>
          <w:rtl/>
        </w:rPr>
        <w:t>היו"ר דוד ביטן:</w:t>
      </w:r>
    </w:p>
    <w:p w14:paraId="4E946B1D" w14:textId="77777777" w:rsidR="004E0FCF" w:rsidRDefault="004E0FCF" w:rsidP="004E0FCF">
      <w:pPr>
        <w:pStyle w:val="KeepWithNext"/>
        <w:rPr>
          <w:rFonts w:hint="cs"/>
          <w:rtl/>
          <w:lang w:eastAsia="he-IL"/>
        </w:rPr>
      </w:pPr>
    </w:p>
    <w:p w14:paraId="2EDE0E9A" w14:textId="77777777" w:rsidR="004E0FCF" w:rsidRDefault="004E0FCF" w:rsidP="004E0FCF">
      <w:pPr>
        <w:rPr>
          <w:rFonts w:hint="cs"/>
          <w:rtl/>
          <w:lang w:eastAsia="he-IL"/>
        </w:rPr>
      </w:pPr>
      <w:r>
        <w:rPr>
          <w:rFonts w:hint="cs"/>
          <w:rtl/>
          <w:lang w:eastAsia="he-IL"/>
        </w:rPr>
        <w:t xml:space="preserve">ואם לא </w:t>
      </w:r>
      <w:bookmarkStart w:id="359" w:name="_ETM_Q1_1878888"/>
      <w:bookmarkEnd w:id="359"/>
      <w:r>
        <w:rPr>
          <w:rFonts w:hint="cs"/>
          <w:rtl/>
          <w:lang w:eastAsia="he-IL"/>
        </w:rPr>
        <w:t xml:space="preserve">הספיקו להכניס אותך? מה נעשה? </w:t>
      </w:r>
    </w:p>
    <w:p w14:paraId="17E30656" w14:textId="77777777" w:rsidR="00FA4609" w:rsidRDefault="00FA4609" w:rsidP="00FA4609">
      <w:pPr>
        <w:ind w:firstLine="0"/>
        <w:rPr>
          <w:rFonts w:hint="cs"/>
          <w:rtl/>
          <w:lang w:eastAsia="he-IL"/>
        </w:rPr>
      </w:pPr>
      <w:bookmarkStart w:id="360" w:name="_ETM_Q1_1884776"/>
      <w:bookmarkEnd w:id="360"/>
    </w:p>
    <w:p w14:paraId="7B76C34A" w14:textId="77777777" w:rsidR="00FA4609" w:rsidRDefault="00FA4609" w:rsidP="00FA4609">
      <w:pPr>
        <w:pStyle w:val="af1"/>
        <w:keepNext/>
        <w:rPr>
          <w:rFonts w:hint="cs"/>
          <w:rtl/>
          <w:lang w:eastAsia="he-IL"/>
        </w:rPr>
      </w:pPr>
      <w:bookmarkStart w:id="361" w:name="_ETM_Q1_1885200"/>
      <w:bookmarkEnd w:id="361"/>
      <w:r>
        <w:rPr>
          <w:rtl/>
          <w:lang w:eastAsia="he-IL"/>
        </w:rPr>
        <w:t>ורד פלמן אדר:</w:t>
      </w:r>
    </w:p>
    <w:p w14:paraId="162EFAFA" w14:textId="77777777" w:rsidR="00FA4609" w:rsidRDefault="00FA4609" w:rsidP="00FA4609">
      <w:pPr>
        <w:pStyle w:val="KeepWithNext"/>
        <w:rPr>
          <w:rFonts w:hint="cs"/>
          <w:rtl/>
          <w:lang w:eastAsia="he-IL"/>
        </w:rPr>
      </w:pPr>
    </w:p>
    <w:p w14:paraId="235EFD7F" w14:textId="77777777" w:rsidR="00FA4609" w:rsidRDefault="00FA4609" w:rsidP="00FA4609">
      <w:pPr>
        <w:rPr>
          <w:rFonts w:hint="cs"/>
          <w:rtl/>
          <w:lang w:eastAsia="he-IL"/>
        </w:rPr>
      </w:pPr>
      <w:r>
        <w:rPr>
          <w:rFonts w:hint="cs"/>
          <w:rtl/>
          <w:lang w:eastAsia="he-IL"/>
        </w:rPr>
        <w:t>חבר הכנסת ביטן, זה לא כל כך משנה מה היה אתמול.</w:t>
      </w:r>
    </w:p>
    <w:p w14:paraId="0E2FBF37" w14:textId="77777777" w:rsidR="00FA4609" w:rsidRDefault="00FA4609" w:rsidP="00FA4609">
      <w:pPr>
        <w:ind w:firstLine="0"/>
        <w:rPr>
          <w:rFonts w:hint="cs"/>
          <w:rtl/>
          <w:lang w:eastAsia="he-IL"/>
        </w:rPr>
      </w:pPr>
      <w:bookmarkStart w:id="362" w:name="_ETM_Q1_1887987"/>
      <w:bookmarkEnd w:id="362"/>
    </w:p>
    <w:p w14:paraId="58C75ECC" w14:textId="77777777" w:rsidR="00FA4609" w:rsidRDefault="00FA4609" w:rsidP="00FA4609">
      <w:pPr>
        <w:pStyle w:val="af"/>
        <w:keepNext/>
        <w:rPr>
          <w:rFonts w:hint="cs"/>
          <w:rtl/>
        </w:rPr>
      </w:pPr>
      <w:r>
        <w:rPr>
          <w:rtl/>
        </w:rPr>
        <w:t>היו"ר דוד ביטן:</w:t>
      </w:r>
    </w:p>
    <w:p w14:paraId="738C8C53" w14:textId="77777777" w:rsidR="00FA4609" w:rsidRDefault="00FA4609" w:rsidP="00FA4609">
      <w:pPr>
        <w:pStyle w:val="KeepWithNext"/>
        <w:rPr>
          <w:rFonts w:hint="cs"/>
          <w:rtl/>
          <w:lang w:eastAsia="he-IL"/>
        </w:rPr>
      </w:pPr>
    </w:p>
    <w:p w14:paraId="71F052A5" w14:textId="77777777" w:rsidR="00FA4609" w:rsidRDefault="00FA4609" w:rsidP="00FA4609">
      <w:pPr>
        <w:rPr>
          <w:rFonts w:hint="cs"/>
          <w:rtl/>
          <w:lang w:eastAsia="he-IL"/>
        </w:rPr>
      </w:pPr>
      <w:r>
        <w:rPr>
          <w:rFonts w:hint="cs"/>
          <w:rtl/>
          <w:lang w:eastAsia="he-IL"/>
        </w:rPr>
        <w:t xml:space="preserve">זה משנה כי אני לא בא להפסיק את הדיון. יש לי עוד דברים לסיים, </w:t>
      </w:r>
      <w:bookmarkStart w:id="363" w:name="_ETM_Q1_1891103"/>
      <w:bookmarkEnd w:id="363"/>
      <w:r>
        <w:rPr>
          <w:rFonts w:hint="cs"/>
          <w:rtl/>
          <w:lang w:eastAsia="he-IL"/>
        </w:rPr>
        <w:t xml:space="preserve">ואני כאן עשרים דקות כי כל פעם בא מישהו </w:t>
      </w:r>
      <w:bookmarkStart w:id="364" w:name="_ETM_Q1_1897538"/>
      <w:bookmarkEnd w:id="364"/>
      <w:r>
        <w:rPr>
          <w:rFonts w:hint="cs"/>
          <w:rtl/>
          <w:lang w:eastAsia="he-IL"/>
        </w:rPr>
        <w:t xml:space="preserve">מרשות השידור. יש פה מעמד הביניים? </w:t>
      </w:r>
    </w:p>
    <w:p w14:paraId="2B9F85F2" w14:textId="77777777" w:rsidR="00FA4609" w:rsidRDefault="00FA4609" w:rsidP="00FA4609">
      <w:pPr>
        <w:ind w:firstLine="0"/>
        <w:rPr>
          <w:rFonts w:hint="cs"/>
          <w:rtl/>
          <w:lang w:eastAsia="he-IL"/>
        </w:rPr>
      </w:pPr>
      <w:bookmarkStart w:id="365" w:name="_ETM_Q1_1905924"/>
      <w:bookmarkEnd w:id="365"/>
    </w:p>
    <w:p w14:paraId="21E24E16" w14:textId="77777777" w:rsidR="00FA4609" w:rsidRDefault="00FA4609" w:rsidP="00FA4609">
      <w:pPr>
        <w:pStyle w:val="a"/>
        <w:keepNext/>
        <w:rPr>
          <w:rFonts w:hint="cs"/>
          <w:rtl/>
        </w:rPr>
      </w:pPr>
      <w:bookmarkStart w:id="366" w:name="_ETM_Q1_1906348"/>
      <w:bookmarkEnd w:id="366"/>
      <w:r>
        <w:rPr>
          <w:rtl/>
        </w:rPr>
        <w:t>יגאל גואטה (ש"ס):</w:t>
      </w:r>
    </w:p>
    <w:p w14:paraId="01DA6C2D" w14:textId="77777777" w:rsidR="00FA4609" w:rsidRDefault="00FA4609" w:rsidP="00FA4609">
      <w:pPr>
        <w:pStyle w:val="KeepWithNext"/>
        <w:rPr>
          <w:rFonts w:hint="cs"/>
          <w:rtl/>
          <w:lang w:eastAsia="he-IL"/>
        </w:rPr>
      </w:pPr>
    </w:p>
    <w:p w14:paraId="3374A715" w14:textId="77777777" w:rsidR="00FA4609" w:rsidRDefault="00FA4609" w:rsidP="00FA4609">
      <w:pPr>
        <w:rPr>
          <w:rFonts w:hint="cs"/>
          <w:rtl/>
          <w:lang w:eastAsia="he-IL"/>
        </w:rPr>
      </w:pPr>
      <w:r>
        <w:rPr>
          <w:rFonts w:hint="cs"/>
          <w:rtl/>
          <w:lang w:eastAsia="he-IL"/>
        </w:rPr>
        <w:t xml:space="preserve">מה זה מעמד הביניים? </w:t>
      </w:r>
      <w:bookmarkStart w:id="367" w:name="_ETM_Q1_1904254"/>
      <w:bookmarkEnd w:id="367"/>
    </w:p>
    <w:p w14:paraId="1D3A94F8" w14:textId="77777777" w:rsidR="00FA4609" w:rsidRDefault="00FA4609" w:rsidP="00FA4609">
      <w:pPr>
        <w:ind w:firstLine="0"/>
        <w:rPr>
          <w:rFonts w:hint="cs"/>
          <w:rtl/>
          <w:lang w:eastAsia="he-IL"/>
        </w:rPr>
      </w:pPr>
      <w:bookmarkStart w:id="368" w:name="_ETM_Q1_1904525"/>
      <w:bookmarkEnd w:id="368"/>
    </w:p>
    <w:p w14:paraId="6B71AB62" w14:textId="77777777" w:rsidR="00FA4609" w:rsidRDefault="00FA4609" w:rsidP="00FA4609">
      <w:pPr>
        <w:pStyle w:val="af"/>
        <w:keepNext/>
        <w:rPr>
          <w:rFonts w:hint="cs"/>
          <w:rtl/>
        </w:rPr>
      </w:pPr>
      <w:bookmarkStart w:id="369" w:name="_ETM_Q1_1904917"/>
      <w:bookmarkEnd w:id="369"/>
      <w:r>
        <w:rPr>
          <w:rtl/>
        </w:rPr>
        <w:t>היו"ר דוד ביטן:</w:t>
      </w:r>
    </w:p>
    <w:p w14:paraId="02C8BEC6" w14:textId="77777777" w:rsidR="00FA4609" w:rsidRDefault="00FA4609" w:rsidP="00FA4609">
      <w:pPr>
        <w:pStyle w:val="KeepWithNext"/>
        <w:rPr>
          <w:rFonts w:hint="cs"/>
          <w:rtl/>
          <w:lang w:eastAsia="he-IL"/>
        </w:rPr>
      </w:pPr>
    </w:p>
    <w:p w14:paraId="6A4B6242" w14:textId="77777777" w:rsidR="00FA4609" w:rsidRDefault="00FA4609" w:rsidP="00FA4609">
      <w:pPr>
        <w:rPr>
          <w:rFonts w:hint="cs"/>
          <w:rtl/>
          <w:lang w:eastAsia="he-IL"/>
        </w:rPr>
      </w:pPr>
      <w:r>
        <w:rPr>
          <w:rFonts w:hint="cs"/>
          <w:rtl/>
          <w:lang w:eastAsia="he-IL"/>
        </w:rPr>
        <w:t xml:space="preserve">יש במפלגה דור צעירים ודור ההמשך. </w:t>
      </w:r>
    </w:p>
    <w:p w14:paraId="69055DE3" w14:textId="77777777" w:rsidR="00EA213E" w:rsidRDefault="00EA213E" w:rsidP="00EA213E">
      <w:pPr>
        <w:ind w:firstLine="0"/>
        <w:rPr>
          <w:rFonts w:hint="cs"/>
          <w:rtl/>
          <w:lang w:eastAsia="he-IL"/>
        </w:rPr>
      </w:pPr>
    </w:p>
    <w:p w14:paraId="0DEFAB21" w14:textId="77777777" w:rsidR="00FA4609" w:rsidRDefault="00FA4609" w:rsidP="00FA4609">
      <w:pPr>
        <w:pStyle w:val="a"/>
        <w:keepNext/>
        <w:rPr>
          <w:rFonts w:hint="cs"/>
          <w:rtl/>
        </w:rPr>
      </w:pPr>
      <w:bookmarkStart w:id="370" w:name="_ETM_Q1_1912693"/>
      <w:bookmarkStart w:id="371" w:name="_ETM_Q1_1913653"/>
      <w:bookmarkEnd w:id="370"/>
      <w:bookmarkEnd w:id="371"/>
      <w:r>
        <w:rPr>
          <w:rtl/>
        </w:rPr>
        <w:t>יגאל גואטה (ש"ס):</w:t>
      </w:r>
    </w:p>
    <w:p w14:paraId="3E84C66A" w14:textId="77777777" w:rsidR="00FA4609" w:rsidRDefault="00FA4609" w:rsidP="00FA4609">
      <w:pPr>
        <w:pStyle w:val="KeepWithNext"/>
        <w:rPr>
          <w:rFonts w:hint="cs"/>
          <w:rtl/>
          <w:lang w:eastAsia="he-IL"/>
        </w:rPr>
      </w:pPr>
    </w:p>
    <w:p w14:paraId="06BC978B" w14:textId="77777777" w:rsidR="00FA4609" w:rsidRDefault="00FA4609" w:rsidP="00FA4609">
      <w:pPr>
        <w:rPr>
          <w:rFonts w:hint="cs"/>
          <w:rtl/>
          <w:lang w:eastAsia="he-IL"/>
        </w:rPr>
      </w:pPr>
      <w:r>
        <w:rPr>
          <w:rFonts w:hint="cs"/>
          <w:rtl/>
          <w:lang w:eastAsia="he-IL"/>
        </w:rPr>
        <w:t xml:space="preserve">למה אנחנו נחשבים? </w:t>
      </w:r>
    </w:p>
    <w:p w14:paraId="0C0E6A78" w14:textId="77777777" w:rsidR="00FA4609" w:rsidRDefault="00FA4609" w:rsidP="00FA4609">
      <w:pPr>
        <w:ind w:firstLine="0"/>
        <w:rPr>
          <w:rFonts w:hint="cs"/>
          <w:rtl/>
          <w:lang w:eastAsia="he-IL"/>
        </w:rPr>
      </w:pPr>
      <w:bookmarkStart w:id="372" w:name="_ETM_Q1_1913820"/>
      <w:bookmarkEnd w:id="372"/>
    </w:p>
    <w:p w14:paraId="20172F33" w14:textId="77777777" w:rsidR="00FA4609" w:rsidRDefault="00FA4609" w:rsidP="00FA4609">
      <w:pPr>
        <w:pStyle w:val="af"/>
        <w:keepNext/>
        <w:rPr>
          <w:rFonts w:hint="cs"/>
          <w:rtl/>
        </w:rPr>
      </w:pPr>
      <w:bookmarkStart w:id="373" w:name="_ETM_Q1_1914252"/>
      <w:bookmarkEnd w:id="373"/>
      <w:r>
        <w:rPr>
          <w:rtl/>
        </w:rPr>
        <w:t>היו"ר דוד ביטן:</w:t>
      </w:r>
    </w:p>
    <w:p w14:paraId="347A7472" w14:textId="77777777" w:rsidR="00FA4609" w:rsidRDefault="00FA4609" w:rsidP="00FA4609">
      <w:pPr>
        <w:pStyle w:val="KeepWithNext"/>
        <w:rPr>
          <w:rFonts w:hint="cs"/>
          <w:rtl/>
          <w:lang w:eastAsia="he-IL"/>
        </w:rPr>
      </w:pPr>
    </w:p>
    <w:p w14:paraId="58D206BD" w14:textId="77777777" w:rsidR="00FA4609" w:rsidRDefault="00FA4609" w:rsidP="00FA4609">
      <w:pPr>
        <w:rPr>
          <w:rFonts w:hint="cs"/>
          <w:rtl/>
          <w:lang w:eastAsia="he-IL"/>
        </w:rPr>
      </w:pPr>
      <w:r>
        <w:rPr>
          <w:rFonts w:hint="cs"/>
          <w:rtl/>
          <w:lang w:eastAsia="he-IL"/>
        </w:rPr>
        <w:t xml:space="preserve">בסדר, </w:t>
      </w:r>
      <w:bookmarkStart w:id="374" w:name="_ETM_Q1_1917524"/>
      <w:bookmarkEnd w:id="374"/>
      <w:r>
        <w:rPr>
          <w:rFonts w:hint="cs"/>
          <w:rtl/>
          <w:lang w:eastAsia="he-IL"/>
        </w:rPr>
        <w:t xml:space="preserve">צוחקים קצת. מה קרה? </w:t>
      </w:r>
    </w:p>
    <w:p w14:paraId="0C596BE3" w14:textId="77777777" w:rsidR="00FA4609" w:rsidRDefault="00FA4609" w:rsidP="00FA4609">
      <w:pPr>
        <w:rPr>
          <w:rFonts w:hint="cs"/>
          <w:rtl/>
          <w:lang w:eastAsia="he-IL"/>
        </w:rPr>
      </w:pPr>
      <w:bookmarkStart w:id="375" w:name="_ETM_Q1_1922333"/>
      <w:bookmarkEnd w:id="375"/>
    </w:p>
    <w:p w14:paraId="5D8C942B" w14:textId="77777777" w:rsidR="00EA213E" w:rsidRDefault="00EA213E" w:rsidP="00EA213E">
      <w:pPr>
        <w:pStyle w:val="af1"/>
        <w:keepNext/>
        <w:rPr>
          <w:rFonts w:hint="cs"/>
          <w:rtl/>
          <w:lang w:eastAsia="he-IL"/>
        </w:rPr>
      </w:pPr>
      <w:r>
        <w:rPr>
          <w:rtl/>
          <w:lang w:eastAsia="he-IL"/>
        </w:rPr>
        <w:t>ורד פלמן אדר:</w:t>
      </w:r>
    </w:p>
    <w:p w14:paraId="751D1201" w14:textId="77777777" w:rsidR="00EA213E" w:rsidRDefault="00EA213E" w:rsidP="00EA213E">
      <w:pPr>
        <w:pStyle w:val="KeepWithNext"/>
        <w:rPr>
          <w:rFonts w:hint="cs"/>
          <w:rtl/>
          <w:lang w:eastAsia="he-IL"/>
        </w:rPr>
      </w:pPr>
    </w:p>
    <w:p w14:paraId="7748AF24" w14:textId="77777777" w:rsidR="00FA4609" w:rsidRDefault="00FA4609" w:rsidP="00EA213E">
      <w:pPr>
        <w:rPr>
          <w:rFonts w:hint="cs"/>
          <w:rtl/>
          <w:lang w:eastAsia="he-IL"/>
        </w:rPr>
      </w:pPr>
      <w:r>
        <w:rPr>
          <w:rFonts w:hint="cs"/>
          <w:rtl/>
          <w:lang w:eastAsia="he-IL"/>
        </w:rPr>
        <w:t xml:space="preserve">אני עובדת רשות השידור למעלה </w:t>
      </w:r>
      <w:bookmarkStart w:id="376" w:name="_ETM_Q1_1931596"/>
      <w:bookmarkEnd w:id="376"/>
      <w:r>
        <w:rPr>
          <w:rFonts w:hint="cs"/>
          <w:rtl/>
          <w:lang w:eastAsia="he-IL"/>
        </w:rPr>
        <w:t xml:space="preserve">מאחת עשרה שנה. כשהתחלתי הייתי בחורה ממש צעירה, בקושי בת 24. הגעתי לרשות השידור בתור תחקירנית. צברתי ניסיון - </w:t>
      </w:r>
      <w:bookmarkStart w:id="377" w:name="_ETM_Q1_1940392"/>
      <w:bookmarkEnd w:id="377"/>
      <w:r>
        <w:rPr>
          <w:rFonts w:hint="cs"/>
          <w:rtl/>
          <w:lang w:eastAsia="he-IL"/>
        </w:rPr>
        <w:t>-</w:t>
      </w:r>
    </w:p>
    <w:p w14:paraId="3A73DECE" w14:textId="77777777" w:rsidR="00FA4609" w:rsidRDefault="00FA4609" w:rsidP="00FA4609">
      <w:pPr>
        <w:ind w:firstLine="0"/>
        <w:rPr>
          <w:rFonts w:hint="cs"/>
          <w:rtl/>
          <w:lang w:eastAsia="he-IL"/>
        </w:rPr>
      </w:pPr>
    </w:p>
    <w:p w14:paraId="0A375FE1" w14:textId="77777777" w:rsidR="00FA4609" w:rsidRDefault="00FA4609" w:rsidP="00FA4609">
      <w:pPr>
        <w:pStyle w:val="af"/>
        <w:keepNext/>
        <w:rPr>
          <w:rFonts w:hint="cs"/>
          <w:rtl/>
        </w:rPr>
      </w:pPr>
      <w:r>
        <w:rPr>
          <w:rtl/>
        </w:rPr>
        <w:t>היו"ר דוד ביטן:</w:t>
      </w:r>
    </w:p>
    <w:p w14:paraId="0965E274" w14:textId="77777777" w:rsidR="00FA4609" w:rsidRDefault="00FA4609" w:rsidP="00FA4609">
      <w:pPr>
        <w:pStyle w:val="KeepWithNext"/>
        <w:rPr>
          <w:rFonts w:hint="cs"/>
          <w:rtl/>
          <w:lang w:eastAsia="he-IL"/>
        </w:rPr>
      </w:pPr>
    </w:p>
    <w:p w14:paraId="24AD39F5" w14:textId="77777777" w:rsidR="00FA4609" w:rsidRDefault="00FA4609" w:rsidP="00FA4609">
      <w:pPr>
        <w:rPr>
          <w:rFonts w:hint="cs"/>
          <w:rtl/>
          <w:lang w:eastAsia="he-IL"/>
        </w:rPr>
      </w:pPr>
      <w:r>
        <w:rPr>
          <w:rFonts w:hint="cs"/>
          <w:rtl/>
          <w:lang w:eastAsia="he-IL"/>
        </w:rPr>
        <w:t xml:space="preserve">תחקירנית? רק אל תגידי את המילה "תחקירנית". </w:t>
      </w:r>
    </w:p>
    <w:p w14:paraId="2495403A" w14:textId="77777777" w:rsidR="003B49A6" w:rsidRDefault="003B49A6" w:rsidP="003B49A6">
      <w:pPr>
        <w:ind w:firstLine="0"/>
        <w:rPr>
          <w:rFonts w:hint="cs"/>
          <w:rtl/>
          <w:lang w:eastAsia="he-IL"/>
        </w:rPr>
      </w:pPr>
      <w:bookmarkStart w:id="378" w:name="_ETM_Q1_1947540"/>
      <w:bookmarkEnd w:id="378"/>
    </w:p>
    <w:p w14:paraId="0CCDAAD8" w14:textId="77777777" w:rsidR="003B49A6" w:rsidRDefault="003B49A6" w:rsidP="003B49A6">
      <w:pPr>
        <w:pStyle w:val="ae"/>
        <w:keepNext/>
        <w:rPr>
          <w:rFonts w:hint="cs"/>
          <w:rtl/>
        </w:rPr>
      </w:pPr>
      <w:r>
        <w:rPr>
          <w:rtl/>
        </w:rPr>
        <w:t>קריאה:</w:t>
      </w:r>
    </w:p>
    <w:p w14:paraId="491FD5AB" w14:textId="77777777" w:rsidR="003B49A6" w:rsidRDefault="003B49A6" w:rsidP="003B49A6">
      <w:pPr>
        <w:pStyle w:val="KeepWithNext"/>
        <w:rPr>
          <w:rFonts w:hint="cs"/>
          <w:rtl/>
          <w:lang w:eastAsia="he-IL"/>
        </w:rPr>
      </w:pPr>
    </w:p>
    <w:p w14:paraId="6554D99C" w14:textId="77777777" w:rsidR="003B49A6" w:rsidRDefault="003B49A6" w:rsidP="003B49A6">
      <w:pPr>
        <w:rPr>
          <w:rFonts w:hint="cs"/>
          <w:rtl/>
          <w:lang w:eastAsia="he-IL"/>
        </w:rPr>
      </w:pPr>
      <w:r>
        <w:rPr>
          <w:rFonts w:hint="cs"/>
          <w:rtl/>
          <w:lang w:eastAsia="he-IL"/>
        </w:rPr>
        <w:t xml:space="preserve">אתה בלי דרוקר לא מתקדם. </w:t>
      </w:r>
    </w:p>
    <w:p w14:paraId="032D235F" w14:textId="77777777" w:rsidR="003B49A6" w:rsidRDefault="003B49A6" w:rsidP="003B49A6">
      <w:pPr>
        <w:ind w:firstLine="0"/>
        <w:rPr>
          <w:rFonts w:hint="cs"/>
          <w:rtl/>
          <w:lang w:eastAsia="he-IL"/>
        </w:rPr>
      </w:pPr>
      <w:bookmarkStart w:id="379" w:name="_ETM_Q1_1944023"/>
      <w:bookmarkEnd w:id="379"/>
    </w:p>
    <w:p w14:paraId="75B2A3FD" w14:textId="77777777" w:rsidR="003B49A6" w:rsidRDefault="003B49A6" w:rsidP="003B49A6">
      <w:pPr>
        <w:pStyle w:val="a"/>
        <w:keepNext/>
        <w:rPr>
          <w:rFonts w:hint="cs"/>
          <w:rtl/>
        </w:rPr>
      </w:pPr>
      <w:bookmarkStart w:id="380" w:name="_ETM_Q1_1944390"/>
      <w:bookmarkStart w:id="381" w:name="_ETM_Q1_1946230"/>
      <w:bookmarkEnd w:id="380"/>
      <w:bookmarkEnd w:id="381"/>
      <w:r>
        <w:rPr>
          <w:rtl/>
        </w:rPr>
        <w:t>יגאל גואטה (ש"ס):</w:t>
      </w:r>
    </w:p>
    <w:p w14:paraId="614A0EC1" w14:textId="77777777" w:rsidR="003B49A6" w:rsidRDefault="003B49A6" w:rsidP="003B49A6">
      <w:pPr>
        <w:pStyle w:val="KeepWithNext"/>
        <w:rPr>
          <w:rFonts w:hint="cs"/>
          <w:rtl/>
          <w:lang w:eastAsia="he-IL"/>
        </w:rPr>
      </w:pPr>
    </w:p>
    <w:p w14:paraId="7124FDF8" w14:textId="77777777" w:rsidR="003B49A6" w:rsidRDefault="003B49A6" w:rsidP="003B49A6">
      <w:pPr>
        <w:rPr>
          <w:rFonts w:hint="cs"/>
          <w:rtl/>
          <w:lang w:eastAsia="he-IL"/>
        </w:rPr>
      </w:pPr>
      <w:r>
        <w:rPr>
          <w:rFonts w:hint="cs"/>
          <w:rtl/>
          <w:lang w:eastAsia="he-IL"/>
        </w:rPr>
        <w:t>זה</w:t>
      </w:r>
      <w:bookmarkStart w:id="382" w:name="_ETM_Q1_1946838"/>
      <w:bookmarkEnd w:id="382"/>
      <w:r>
        <w:rPr>
          <w:rFonts w:hint="cs"/>
          <w:rtl/>
          <w:lang w:eastAsia="he-IL"/>
        </w:rPr>
        <w:t xml:space="preserve"> לא אמנון אברמוביץ'. תעזוב, נו. </w:t>
      </w:r>
    </w:p>
    <w:p w14:paraId="332FF69A" w14:textId="77777777" w:rsidR="003B49A6" w:rsidRDefault="003B49A6" w:rsidP="003B49A6">
      <w:pPr>
        <w:ind w:firstLine="0"/>
        <w:rPr>
          <w:rFonts w:hint="cs"/>
          <w:rtl/>
          <w:lang w:eastAsia="he-IL"/>
        </w:rPr>
      </w:pPr>
      <w:bookmarkStart w:id="383" w:name="_ETM_Q1_1949104"/>
      <w:bookmarkEnd w:id="383"/>
    </w:p>
    <w:p w14:paraId="52142DD0" w14:textId="77777777" w:rsidR="00FA4609" w:rsidRDefault="00FA4609" w:rsidP="00FA4609">
      <w:pPr>
        <w:pStyle w:val="af1"/>
        <w:keepNext/>
        <w:rPr>
          <w:rFonts w:hint="cs"/>
          <w:rtl/>
          <w:lang w:eastAsia="he-IL"/>
        </w:rPr>
      </w:pPr>
      <w:bookmarkStart w:id="384" w:name="_ETM_Q1_1949663"/>
      <w:bookmarkStart w:id="385" w:name="_ETM_Q1_1939600"/>
      <w:bookmarkStart w:id="386" w:name="_ETM_Q1_1940032"/>
      <w:bookmarkStart w:id="387" w:name="_ETM_Q1_1941345"/>
      <w:bookmarkEnd w:id="384"/>
      <w:bookmarkEnd w:id="385"/>
      <w:bookmarkEnd w:id="386"/>
      <w:bookmarkEnd w:id="387"/>
      <w:r>
        <w:rPr>
          <w:rtl/>
          <w:lang w:eastAsia="he-IL"/>
        </w:rPr>
        <w:t>ורד פלמן אדר:</w:t>
      </w:r>
    </w:p>
    <w:p w14:paraId="6B2E636B" w14:textId="77777777" w:rsidR="00FA4609" w:rsidRDefault="00FA4609" w:rsidP="00FA4609">
      <w:pPr>
        <w:pStyle w:val="KeepWithNext"/>
        <w:rPr>
          <w:rFonts w:hint="cs"/>
          <w:rtl/>
          <w:lang w:eastAsia="he-IL"/>
        </w:rPr>
      </w:pPr>
    </w:p>
    <w:p w14:paraId="6DA8FE6C" w14:textId="77777777" w:rsidR="003B49A6" w:rsidRDefault="003B49A6" w:rsidP="0073456E">
      <w:pPr>
        <w:rPr>
          <w:rFonts w:hint="cs"/>
          <w:rtl/>
          <w:lang w:eastAsia="he-IL"/>
        </w:rPr>
      </w:pPr>
      <w:r>
        <w:rPr>
          <w:rFonts w:hint="cs"/>
          <w:rtl/>
          <w:lang w:eastAsia="he-IL"/>
        </w:rPr>
        <w:t xml:space="preserve">ביטן, נראה לי </w:t>
      </w:r>
      <w:bookmarkStart w:id="388" w:name="_ETM_Q1_1954167"/>
      <w:bookmarkEnd w:id="388"/>
      <w:r>
        <w:rPr>
          <w:rFonts w:hint="cs"/>
          <w:rtl/>
          <w:lang w:eastAsia="he-IL"/>
        </w:rPr>
        <w:t xml:space="preserve">שאתה פה בענייני צחוקים. </w:t>
      </w:r>
      <w:bookmarkStart w:id="389" w:name="_ETM_Q1_1955104"/>
      <w:bookmarkEnd w:id="389"/>
    </w:p>
    <w:p w14:paraId="07356D80" w14:textId="77777777" w:rsidR="003B49A6" w:rsidRDefault="003B49A6" w:rsidP="003B49A6">
      <w:pPr>
        <w:pStyle w:val="af"/>
        <w:keepNext/>
        <w:rPr>
          <w:rFonts w:hint="cs"/>
          <w:rtl/>
        </w:rPr>
      </w:pPr>
      <w:bookmarkStart w:id="390" w:name="_ETM_Q1_1956336"/>
      <w:bookmarkEnd w:id="390"/>
      <w:r>
        <w:rPr>
          <w:rtl/>
        </w:rPr>
        <w:t>היו"ר דוד ביטן:</w:t>
      </w:r>
    </w:p>
    <w:p w14:paraId="27B66925" w14:textId="77777777" w:rsidR="003B49A6" w:rsidRDefault="003B49A6" w:rsidP="003B49A6">
      <w:pPr>
        <w:pStyle w:val="KeepWithNext"/>
        <w:rPr>
          <w:rFonts w:hint="cs"/>
          <w:rtl/>
          <w:lang w:eastAsia="he-IL"/>
        </w:rPr>
      </w:pPr>
    </w:p>
    <w:p w14:paraId="1BEC7946" w14:textId="77777777" w:rsidR="003B49A6" w:rsidRDefault="003B49A6" w:rsidP="003B49A6">
      <w:pPr>
        <w:rPr>
          <w:rFonts w:hint="cs"/>
          <w:rtl/>
          <w:lang w:eastAsia="he-IL"/>
        </w:rPr>
      </w:pPr>
      <w:r>
        <w:rPr>
          <w:rFonts w:hint="cs"/>
          <w:rtl/>
          <w:lang w:eastAsia="he-IL"/>
        </w:rPr>
        <w:t xml:space="preserve">לא, לא. </w:t>
      </w:r>
    </w:p>
    <w:p w14:paraId="59F53B2F" w14:textId="77777777" w:rsidR="003B49A6" w:rsidRDefault="003B49A6" w:rsidP="003B49A6">
      <w:pPr>
        <w:ind w:firstLine="0"/>
        <w:rPr>
          <w:rFonts w:hint="cs"/>
          <w:rtl/>
          <w:lang w:eastAsia="he-IL"/>
        </w:rPr>
      </w:pPr>
      <w:bookmarkStart w:id="391" w:name="_ETM_Q1_1961083"/>
      <w:bookmarkEnd w:id="391"/>
    </w:p>
    <w:p w14:paraId="2FEC623A" w14:textId="77777777" w:rsidR="003B49A6" w:rsidRDefault="003B49A6" w:rsidP="003B49A6">
      <w:pPr>
        <w:pStyle w:val="ae"/>
        <w:keepNext/>
        <w:rPr>
          <w:rtl/>
        </w:rPr>
      </w:pPr>
      <w:bookmarkStart w:id="392" w:name="_ETM_Q1_1961523"/>
      <w:bookmarkEnd w:id="392"/>
      <w:r>
        <w:rPr>
          <w:rtl/>
        </w:rPr>
        <w:t>קריאות:</w:t>
      </w:r>
    </w:p>
    <w:p w14:paraId="1A8110FB" w14:textId="77777777" w:rsidR="003B49A6" w:rsidRDefault="003B49A6" w:rsidP="003B49A6">
      <w:pPr>
        <w:pStyle w:val="KeepWithNext"/>
        <w:rPr>
          <w:rFonts w:hint="cs"/>
          <w:rtl/>
          <w:lang w:eastAsia="he-IL"/>
        </w:rPr>
      </w:pPr>
    </w:p>
    <w:p w14:paraId="647532B7" w14:textId="77777777" w:rsidR="003B49A6" w:rsidRDefault="003B49A6" w:rsidP="003B49A6">
      <w:pPr>
        <w:rPr>
          <w:rFonts w:hint="cs"/>
          <w:rtl/>
          <w:lang w:eastAsia="he-IL"/>
        </w:rPr>
      </w:pPr>
      <w:r>
        <w:rPr>
          <w:rFonts w:hint="cs"/>
          <w:rtl/>
          <w:lang w:eastAsia="he-IL"/>
        </w:rPr>
        <w:t>- - -</w:t>
      </w:r>
    </w:p>
    <w:p w14:paraId="7F2785E5" w14:textId="77777777" w:rsidR="003B49A6" w:rsidRDefault="003B49A6" w:rsidP="003B49A6">
      <w:pPr>
        <w:ind w:firstLine="0"/>
        <w:rPr>
          <w:rFonts w:hint="cs"/>
          <w:rtl/>
          <w:lang w:eastAsia="he-IL"/>
        </w:rPr>
      </w:pPr>
      <w:bookmarkStart w:id="393" w:name="_ETM_Q1_1963759"/>
      <w:bookmarkEnd w:id="393"/>
    </w:p>
    <w:p w14:paraId="2A48A637" w14:textId="77777777" w:rsidR="003B49A6" w:rsidRDefault="003B49A6" w:rsidP="003B49A6">
      <w:pPr>
        <w:pStyle w:val="af1"/>
        <w:keepNext/>
        <w:rPr>
          <w:rFonts w:hint="cs"/>
          <w:rtl/>
          <w:lang w:eastAsia="he-IL"/>
        </w:rPr>
      </w:pPr>
      <w:bookmarkStart w:id="394" w:name="_ETM_Q1_1964167"/>
      <w:bookmarkStart w:id="395" w:name="_ETM_Q1_1978651"/>
      <w:bookmarkEnd w:id="394"/>
      <w:bookmarkEnd w:id="395"/>
      <w:r>
        <w:rPr>
          <w:rtl/>
          <w:lang w:eastAsia="he-IL"/>
        </w:rPr>
        <w:t>ורד פלמן אדר:</w:t>
      </w:r>
    </w:p>
    <w:p w14:paraId="401D67EB" w14:textId="77777777" w:rsidR="003B49A6" w:rsidRDefault="003B49A6" w:rsidP="003B49A6">
      <w:pPr>
        <w:pStyle w:val="KeepWithNext"/>
        <w:rPr>
          <w:rFonts w:hint="cs"/>
          <w:rtl/>
          <w:lang w:eastAsia="he-IL"/>
        </w:rPr>
      </w:pPr>
    </w:p>
    <w:p w14:paraId="43287757" w14:textId="77777777" w:rsidR="00596194" w:rsidRDefault="003B49A6" w:rsidP="003B49A6">
      <w:pPr>
        <w:rPr>
          <w:rFonts w:hint="cs"/>
          <w:rtl/>
          <w:lang w:eastAsia="he-IL"/>
        </w:rPr>
      </w:pPr>
      <w:bookmarkStart w:id="396" w:name="_ETM_Q1_1955504"/>
      <w:bookmarkEnd w:id="396"/>
      <w:r>
        <w:rPr>
          <w:rFonts w:hint="cs"/>
          <w:rtl/>
          <w:lang w:eastAsia="he-IL"/>
        </w:rPr>
        <w:t>אני אחת עשרה שנה ברשות השידור. התחלתי כתחקירנית, ו</w:t>
      </w:r>
      <w:r w:rsidR="00797E46">
        <w:rPr>
          <w:rFonts w:hint="cs"/>
          <w:rtl/>
          <w:lang w:eastAsia="he-IL"/>
        </w:rPr>
        <w:t>עברתי להיות ממלאת מקום של כתבת הבריאות</w:t>
      </w:r>
      <w:r>
        <w:rPr>
          <w:rFonts w:hint="cs"/>
          <w:rtl/>
          <w:lang w:eastAsia="he-IL"/>
        </w:rPr>
        <w:t xml:space="preserve"> שהייתה בחופשת לידה</w:t>
      </w:r>
      <w:r w:rsidR="00797E46">
        <w:rPr>
          <w:rFonts w:hint="cs"/>
          <w:rtl/>
          <w:lang w:eastAsia="he-IL"/>
        </w:rPr>
        <w:t xml:space="preserve">. </w:t>
      </w:r>
      <w:r>
        <w:rPr>
          <w:rFonts w:hint="cs"/>
          <w:rtl/>
          <w:lang w:eastAsia="he-IL"/>
        </w:rPr>
        <w:t xml:space="preserve">אחרי זה עשיתי עוד תפקידי כתבות, ואחר כך הייתי בדסק המשטרה עם אורי כהן </w:t>
      </w:r>
      <w:bookmarkStart w:id="397" w:name="_ETM_Q1_1991745"/>
      <w:bookmarkEnd w:id="397"/>
      <w:r>
        <w:rPr>
          <w:rFonts w:hint="cs"/>
          <w:rtl/>
          <w:lang w:eastAsia="he-IL"/>
        </w:rPr>
        <w:t>אהרונוב ז"ל, ובהמשך גם</w:t>
      </w:r>
      <w:r w:rsidR="00797E46">
        <w:rPr>
          <w:rFonts w:hint="cs"/>
          <w:rtl/>
          <w:lang w:eastAsia="he-IL"/>
        </w:rPr>
        <w:t xml:space="preserve"> החלפתי אותו בתור כתבת המשטרה </w:t>
      </w:r>
      <w:r>
        <w:rPr>
          <w:rFonts w:hint="cs"/>
          <w:rtl/>
          <w:lang w:eastAsia="he-IL"/>
        </w:rPr>
        <w:t>הארצית ו</w:t>
      </w:r>
      <w:r w:rsidR="00797E46">
        <w:rPr>
          <w:rFonts w:hint="cs"/>
          <w:rtl/>
          <w:lang w:eastAsia="he-IL"/>
        </w:rPr>
        <w:t xml:space="preserve">ירושלים. </w:t>
      </w:r>
    </w:p>
    <w:p w14:paraId="02771DB3" w14:textId="77777777" w:rsidR="00596194" w:rsidRDefault="00596194" w:rsidP="003B49A6">
      <w:pPr>
        <w:rPr>
          <w:rFonts w:hint="cs"/>
          <w:rtl/>
          <w:lang w:eastAsia="he-IL"/>
        </w:rPr>
      </w:pPr>
    </w:p>
    <w:p w14:paraId="2EBB0E61" w14:textId="77777777" w:rsidR="005B2604" w:rsidRDefault="00596194" w:rsidP="00596194">
      <w:pPr>
        <w:rPr>
          <w:rFonts w:hint="cs"/>
          <w:rtl/>
          <w:lang w:eastAsia="he-IL"/>
        </w:rPr>
      </w:pPr>
      <w:r>
        <w:rPr>
          <w:rFonts w:hint="cs"/>
          <w:rtl/>
          <w:lang w:eastAsia="he-IL"/>
        </w:rPr>
        <w:t xml:space="preserve">נוצר מצב כזה שיש מספר </w:t>
      </w:r>
      <w:r w:rsidR="00797E46">
        <w:rPr>
          <w:rFonts w:hint="cs"/>
          <w:rtl/>
          <w:lang w:eastAsia="he-IL"/>
        </w:rPr>
        <w:t xml:space="preserve">עובדים </w:t>
      </w:r>
      <w:r>
        <w:rPr>
          <w:rFonts w:hint="cs"/>
          <w:rtl/>
          <w:lang w:eastAsia="he-IL"/>
        </w:rPr>
        <w:t xml:space="preserve">לא קטן </w:t>
      </w:r>
      <w:r>
        <w:rPr>
          <w:rtl/>
          <w:lang w:eastAsia="he-IL"/>
        </w:rPr>
        <w:t>–</w:t>
      </w:r>
      <w:r>
        <w:rPr>
          <w:rFonts w:hint="cs"/>
          <w:rtl/>
          <w:lang w:eastAsia="he-IL"/>
        </w:rPr>
        <w:t xml:space="preserve"> יותר ממאה עובדים ברשות השידור </w:t>
      </w:r>
      <w:r>
        <w:rPr>
          <w:rtl/>
          <w:lang w:eastAsia="he-IL"/>
        </w:rPr>
        <w:t>–</w:t>
      </w:r>
      <w:r>
        <w:rPr>
          <w:rFonts w:hint="cs"/>
          <w:rtl/>
          <w:lang w:eastAsia="he-IL"/>
        </w:rPr>
        <w:t xml:space="preserve"> שהם למטה מגיל 40, והחוק מפלה אותם. חלקם התאגיד שאולי באופן </w:t>
      </w:r>
      <w:bookmarkStart w:id="398" w:name="_ETM_Q1_2011725"/>
      <w:bookmarkEnd w:id="398"/>
      <w:r>
        <w:rPr>
          <w:rFonts w:hint="cs"/>
          <w:rtl/>
          <w:lang w:eastAsia="he-IL"/>
        </w:rPr>
        <w:t xml:space="preserve">מאוד ברור היה רוצה לקלוט אנשים כמונו כי </w:t>
      </w:r>
      <w:r w:rsidR="00797E46">
        <w:rPr>
          <w:rFonts w:hint="cs"/>
          <w:rtl/>
          <w:lang w:eastAsia="he-IL"/>
        </w:rPr>
        <w:t xml:space="preserve">גם </w:t>
      </w:r>
      <w:r>
        <w:rPr>
          <w:rFonts w:hint="cs"/>
          <w:rtl/>
          <w:lang w:eastAsia="he-IL"/>
        </w:rPr>
        <w:t xml:space="preserve">יש לנו הרבה ניסיון יחסית בשוק </w:t>
      </w:r>
      <w:r w:rsidR="00665485">
        <w:rPr>
          <w:rFonts w:hint="cs"/>
          <w:rtl/>
          <w:lang w:eastAsia="he-IL"/>
        </w:rPr>
        <w:t xml:space="preserve">וגם </w:t>
      </w:r>
      <w:r w:rsidR="00797E46">
        <w:rPr>
          <w:rFonts w:hint="cs"/>
          <w:rtl/>
          <w:lang w:eastAsia="he-IL"/>
        </w:rPr>
        <w:t xml:space="preserve">אנחנו בגיל שיש לנו </w:t>
      </w:r>
      <w:r w:rsidR="00665485">
        <w:rPr>
          <w:rFonts w:hint="cs"/>
          <w:rtl/>
          <w:lang w:eastAsia="he-IL"/>
        </w:rPr>
        <w:t xml:space="preserve">עוד </w:t>
      </w:r>
      <w:r w:rsidR="00797E46">
        <w:rPr>
          <w:rFonts w:hint="cs"/>
          <w:rtl/>
          <w:lang w:eastAsia="he-IL"/>
        </w:rPr>
        <w:t>אופק תעסוקתי</w:t>
      </w:r>
      <w:r w:rsidR="00665485">
        <w:rPr>
          <w:rFonts w:hint="cs"/>
          <w:rtl/>
          <w:lang w:eastAsia="he-IL"/>
        </w:rPr>
        <w:t>, ויש לנו מה להציע.</w:t>
      </w:r>
      <w:r w:rsidR="00797E46">
        <w:rPr>
          <w:rFonts w:hint="cs"/>
          <w:rtl/>
          <w:lang w:eastAsia="he-IL"/>
        </w:rPr>
        <w:t xml:space="preserve"> אבל </w:t>
      </w:r>
      <w:r w:rsidR="005B2604">
        <w:rPr>
          <w:rFonts w:hint="cs"/>
          <w:rtl/>
          <w:lang w:eastAsia="he-IL"/>
        </w:rPr>
        <w:t xml:space="preserve">הוא </w:t>
      </w:r>
      <w:r w:rsidR="00797E46">
        <w:rPr>
          <w:rFonts w:hint="cs"/>
          <w:rtl/>
          <w:lang w:eastAsia="he-IL"/>
        </w:rPr>
        <w:t xml:space="preserve">לא מצא לנכון לקלוט אותנו. </w:t>
      </w:r>
    </w:p>
    <w:p w14:paraId="59237B7A" w14:textId="77777777" w:rsidR="005B2604" w:rsidRDefault="005B2604" w:rsidP="005B2604">
      <w:pPr>
        <w:ind w:firstLine="0"/>
        <w:rPr>
          <w:rFonts w:hint="cs"/>
          <w:rtl/>
          <w:lang w:eastAsia="he-IL"/>
        </w:rPr>
      </w:pPr>
    </w:p>
    <w:p w14:paraId="4144D8CD" w14:textId="77777777" w:rsidR="005B2604" w:rsidRDefault="005B2604" w:rsidP="005B2604">
      <w:pPr>
        <w:pStyle w:val="af"/>
        <w:keepNext/>
        <w:rPr>
          <w:rFonts w:hint="cs"/>
          <w:rtl/>
        </w:rPr>
      </w:pPr>
      <w:r>
        <w:rPr>
          <w:rtl/>
        </w:rPr>
        <w:t>היו"ר דוד ביטן:</w:t>
      </w:r>
    </w:p>
    <w:p w14:paraId="093E1661" w14:textId="77777777" w:rsidR="005B2604" w:rsidRDefault="005B2604" w:rsidP="005B2604">
      <w:pPr>
        <w:pStyle w:val="KeepWithNext"/>
        <w:rPr>
          <w:rFonts w:hint="cs"/>
          <w:rtl/>
          <w:lang w:eastAsia="he-IL"/>
        </w:rPr>
      </w:pPr>
    </w:p>
    <w:p w14:paraId="2DED3BEA" w14:textId="77777777" w:rsidR="005B2604" w:rsidRDefault="005B2604" w:rsidP="005B2604">
      <w:pPr>
        <w:rPr>
          <w:rFonts w:hint="cs"/>
          <w:rtl/>
          <w:lang w:eastAsia="he-IL"/>
        </w:rPr>
      </w:pPr>
      <w:r>
        <w:rPr>
          <w:rFonts w:hint="cs"/>
          <w:rtl/>
          <w:lang w:eastAsia="he-IL"/>
        </w:rPr>
        <w:t xml:space="preserve">התאגיד? </w:t>
      </w:r>
    </w:p>
    <w:p w14:paraId="01204E16" w14:textId="77777777" w:rsidR="005B2604" w:rsidRDefault="005B2604" w:rsidP="005B2604">
      <w:pPr>
        <w:ind w:firstLine="0"/>
        <w:rPr>
          <w:rFonts w:hint="cs"/>
          <w:rtl/>
          <w:lang w:eastAsia="he-IL"/>
        </w:rPr>
      </w:pPr>
    </w:p>
    <w:p w14:paraId="4F605FCF" w14:textId="77777777" w:rsidR="005B2604" w:rsidRDefault="005B2604" w:rsidP="005B2604">
      <w:pPr>
        <w:pStyle w:val="af1"/>
        <w:keepNext/>
        <w:rPr>
          <w:rFonts w:hint="cs"/>
          <w:rtl/>
          <w:lang w:eastAsia="he-IL"/>
        </w:rPr>
      </w:pPr>
      <w:r>
        <w:rPr>
          <w:rtl/>
          <w:lang w:eastAsia="he-IL"/>
        </w:rPr>
        <w:t>ורד פלמן אדר:</w:t>
      </w:r>
    </w:p>
    <w:p w14:paraId="3F485C6C" w14:textId="77777777" w:rsidR="005B2604" w:rsidRDefault="005B2604" w:rsidP="005B2604">
      <w:pPr>
        <w:pStyle w:val="KeepWithNext"/>
        <w:rPr>
          <w:rFonts w:hint="cs"/>
          <w:rtl/>
          <w:lang w:eastAsia="he-IL"/>
        </w:rPr>
      </w:pPr>
    </w:p>
    <w:p w14:paraId="560E6078" w14:textId="77777777" w:rsidR="005B2604" w:rsidRDefault="005B2604" w:rsidP="005B2604">
      <w:pPr>
        <w:rPr>
          <w:rFonts w:hint="cs"/>
          <w:rtl/>
          <w:lang w:eastAsia="he-IL"/>
        </w:rPr>
      </w:pPr>
      <w:r>
        <w:rPr>
          <w:rFonts w:hint="cs"/>
          <w:rtl/>
          <w:lang w:eastAsia="he-IL"/>
        </w:rPr>
        <w:t xml:space="preserve">נכון. </w:t>
      </w:r>
    </w:p>
    <w:p w14:paraId="0097AF25" w14:textId="77777777" w:rsidR="005B2604" w:rsidRDefault="005B2604" w:rsidP="005B2604">
      <w:pPr>
        <w:rPr>
          <w:rFonts w:hint="cs"/>
          <w:rtl/>
          <w:lang w:eastAsia="he-IL"/>
        </w:rPr>
      </w:pPr>
      <w:bookmarkStart w:id="399" w:name="_ETM_Q1_2026872"/>
      <w:bookmarkEnd w:id="399"/>
    </w:p>
    <w:p w14:paraId="5626BFDC" w14:textId="77777777" w:rsidR="005B2604" w:rsidRDefault="00797E46" w:rsidP="005B2604">
      <w:pPr>
        <w:rPr>
          <w:rFonts w:hint="cs"/>
          <w:rtl/>
          <w:lang w:eastAsia="he-IL"/>
        </w:rPr>
      </w:pPr>
      <w:bookmarkStart w:id="400" w:name="_ETM_Q1_2027383"/>
      <w:bookmarkEnd w:id="400"/>
      <w:r>
        <w:rPr>
          <w:rFonts w:hint="cs"/>
          <w:rtl/>
          <w:lang w:eastAsia="he-IL"/>
        </w:rPr>
        <w:t xml:space="preserve">רק אתמול </w:t>
      </w:r>
      <w:r w:rsidR="005B2604">
        <w:rPr>
          <w:rFonts w:hint="cs"/>
          <w:rtl/>
          <w:lang w:eastAsia="he-IL"/>
        </w:rPr>
        <w:t xml:space="preserve">כעבור אחד עשר חודשים מאז שהייתי בפעם הראשונה בריאיון בתאגיד </w:t>
      </w:r>
      <w:r>
        <w:rPr>
          <w:rFonts w:hint="cs"/>
          <w:rtl/>
          <w:lang w:eastAsia="he-IL"/>
        </w:rPr>
        <w:t xml:space="preserve">הציעו לי תפקיד </w:t>
      </w:r>
      <w:r w:rsidR="005B2604">
        <w:rPr>
          <w:rFonts w:hint="cs"/>
          <w:rtl/>
          <w:lang w:eastAsia="he-IL"/>
        </w:rPr>
        <w:t xml:space="preserve">הרבה יותר נמוך ממה שאני עושה היום, וכששאלתי מה השכר לא ידעו להגיד לי </w:t>
      </w:r>
      <w:bookmarkStart w:id="401" w:name="_ETM_Q1_2034235"/>
      <w:bookmarkEnd w:id="401"/>
      <w:r w:rsidR="005B2604">
        <w:rPr>
          <w:rFonts w:hint="cs"/>
          <w:rtl/>
          <w:lang w:eastAsia="he-IL"/>
        </w:rPr>
        <w:t xml:space="preserve">מה השכר. </w:t>
      </w:r>
    </w:p>
    <w:p w14:paraId="279B3537" w14:textId="77777777" w:rsidR="005B2604" w:rsidRDefault="005B2604" w:rsidP="005B2604">
      <w:pPr>
        <w:ind w:firstLine="0"/>
        <w:rPr>
          <w:rFonts w:hint="cs"/>
          <w:rtl/>
          <w:lang w:eastAsia="he-IL"/>
        </w:rPr>
      </w:pPr>
      <w:bookmarkStart w:id="402" w:name="_ETM_Q1_2038092"/>
      <w:bookmarkEnd w:id="402"/>
    </w:p>
    <w:p w14:paraId="08553934" w14:textId="77777777" w:rsidR="005B2604" w:rsidRDefault="005B2604" w:rsidP="005B2604">
      <w:pPr>
        <w:pStyle w:val="af"/>
        <w:keepNext/>
        <w:rPr>
          <w:rFonts w:hint="cs"/>
          <w:rtl/>
        </w:rPr>
      </w:pPr>
      <w:r>
        <w:rPr>
          <w:rtl/>
        </w:rPr>
        <w:t>היו"ר דוד ביטן:</w:t>
      </w:r>
    </w:p>
    <w:p w14:paraId="48803889" w14:textId="77777777" w:rsidR="005B2604" w:rsidRDefault="005B2604" w:rsidP="005B2604">
      <w:pPr>
        <w:pStyle w:val="KeepWithNext"/>
        <w:rPr>
          <w:rFonts w:hint="cs"/>
          <w:rtl/>
          <w:lang w:eastAsia="he-IL"/>
        </w:rPr>
      </w:pPr>
    </w:p>
    <w:p w14:paraId="7A05C5E5" w14:textId="77777777" w:rsidR="005B2604" w:rsidRDefault="005B2604" w:rsidP="005B2604">
      <w:pPr>
        <w:rPr>
          <w:rFonts w:hint="cs"/>
          <w:rtl/>
          <w:lang w:eastAsia="he-IL"/>
        </w:rPr>
      </w:pPr>
      <w:r>
        <w:rPr>
          <w:rFonts w:hint="cs"/>
          <w:rtl/>
          <w:lang w:eastAsia="he-IL"/>
        </w:rPr>
        <w:t xml:space="preserve">הם בעצמם לא יודעים מה השכר. </w:t>
      </w:r>
    </w:p>
    <w:p w14:paraId="4A85D222" w14:textId="77777777" w:rsidR="005B2604" w:rsidRDefault="005B2604" w:rsidP="005B2604">
      <w:pPr>
        <w:ind w:firstLine="0"/>
        <w:rPr>
          <w:rFonts w:hint="cs"/>
          <w:rtl/>
          <w:lang w:eastAsia="he-IL"/>
        </w:rPr>
      </w:pPr>
    </w:p>
    <w:p w14:paraId="0ADB4A95" w14:textId="77777777" w:rsidR="005B2604" w:rsidRDefault="005B2604" w:rsidP="005B2604">
      <w:pPr>
        <w:pStyle w:val="af1"/>
        <w:keepNext/>
        <w:rPr>
          <w:rFonts w:hint="cs"/>
          <w:rtl/>
          <w:lang w:eastAsia="he-IL"/>
        </w:rPr>
      </w:pPr>
      <w:bookmarkStart w:id="403" w:name="_ETM_Q1_2036493"/>
      <w:bookmarkStart w:id="404" w:name="_ETM_Q1_2039509"/>
      <w:bookmarkEnd w:id="403"/>
      <w:bookmarkEnd w:id="404"/>
      <w:r>
        <w:rPr>
          <w:rtl/>
          <w:lang w:eastAsia="he-IL"/>
        </w:rPr>
        <w:t>ורד פלמן אדר:</w:t>
      </w:r>
    </w:p>
    <w:p w14:paraId="19C8DCA5" w14:textId="77777777" w:rsidR="005B2604" w:rsidRDefault="005B2604" w:rsidP="005B2604">
      <w:pPr>
        <w:pStyle w:val="KeepWithNext"/>
        <w:rPr>
          <w:rFonts w:hint="cs"/>
          <w:rtl/>
          <w:lang w:eastAsia="he-IL"/>
        </w:rPr>
      </w:pPr>
    </w:p>
    <w:p w14:paraId="49C5675B" w14:textId="77777777" w:rsidR="00EA213E" w:rsidRDefault="005B2604" w:rsidP="005B2604">
      <w:pPr>
        <w:rPr>
          <w:rFonts w:hint="cs"/>
          <w:rtl/>
          <w:lang w:eastAsia="he-IL"/>
        </w:rPr>
      </w:pPr>
      <w:bookmarkStart w:id="405" w:name="_ETM_Q1_2038500"/>
      <w:bookmarkEnd w:id="405"/>
      <w:r>
        <w:rPr>
          <w:rFonts w:hint="cs"/>
          <w:rtl/>
          <w:lang w:eastAsia="he-IL"/>
        </w:rPr>
        <w:t xml:space="preserve">- </w:t>
      </w:r>
      <w:bookmarkStart w:id="406" w:name="_ETM_Q1_2038752"/>
      <w:bookmarkEnd w:id="406"/>
      <w:r>
        <w:rPr>
          <w:rFonts w:hint="cs"/>
          <w:rtl/>
          <w:lang w:eastAsia="he-IL"/>
        </w:rPr>
        <w:t xml:space="preserve">- - לאיזושהי פגישה שהייתה פחות מעשר דקות. אומרים לך, </w:t>
      </w:r>
      <w:bookmarkStart w:id="407" w:name="_ETM_Q1_2041993"/>
      <w:bookmarkEnd w:id="407"/>
      <w:r>
        <w:rPr>
          <w:rFonts w:hint="cs"/>
          <w:rtl/>
          <w:lang w:eastAsia="he-IL"/>
        </w:rPr>
        <w:t>בוא, זה מה שיש לנו, לתפקיד הבא ל</w:t>
      </w:r>
      <w:r w:rsidR="00797E46">
        <w:rPr>
          <w:rFonts w:hint="cs"/>
          <w:rtl/>
          <w:lang w:eastAsia="he-IL"/>
        </w:rPr>
        <w:t xml:space="preserve">קחנו מישהו אחר שאין לו </w:t>
      </w:r>
      <w:r>
        <w:rPr>
          <w:rFonts w:hint="cs"/>
          <w:rtl/>
          <w:lang w:eastAsia="he-IL"/>
        </w:rPr>
        <w:t xml:space="preserve">בכלל ניסיון ברדיו ובטלוויזיה. אבל בוא תעשה אתה תפקיד הרבה יותר נמוך. </w:t>
      </w:r>
      <w:bookmarkStart w:id="408" w:name="_ETM_Q1_2048153"/>
      <w:bookmarkEnd w:id="408"/>
    </w:p>
    <w:p w14:paraId="351AD77D" w14:textId="77777777" w:rsidR="00797E46" w:rsidRDefault="00797E46" w:rsidP="00797E46">
      <w:pPr>
        <w:ind w:firstLine="0"/>
        <w:rPr>
          <w:rFonts w:hint="cs"/>
          <w:rtl/>
          <w:lang w:eastAsia="he-IL"/>
        </w:rPr>
      </w:pPr>
    </w:p>
    <w:p w14:paraId="61C9B08C" w14:textId="77777777" w:rsidR="006A23FB" w:rsidRDefault="006A23FB" w:rsidP="006A23FB">
      <w:pPr>
        <w:pStyle w:val="af"/>
        <w:keepNext/>
        <w:rPr>
          <w:rFonts w:hint="cs"/>
          <w:rtl/>
        </w:rPr>
      </w:pPr>
      <w:r>
        <w:rPr>
          <w:rtl/>
        </w:rPr>
        <w:t>היו"ר דוד ביטן:</w:t>
      </w:r>
    </w:p>
    <w:p w14:paraId="1186D868" w14:textId="77777777" w:rsidR="006A23FB" w:rsidRDefault="006A23FB" w:rsidP="006A23FB">
      <w:pPr>
        <w:pStyle w:val="KeepWithNext"/>
        <w:rPr>
          <w:rFonts w:hint="cs"/>
          <w:rtl/>
          <w:lang w:eastAsia="he-IL"/>
        </w:rPr>
      </w:pPr>
    </w:p>
    <w:p w14:paraId="7D28D6AF" w14:textId="77777777" w:rsidR="006A23FB" w:rsidRDefault="006A23FB" w:rsidP="006A23FB">
      <w:pPr>
        <w:rPr>
          <w:rFonts w:hint="cs"/>
          <w:rtl/>
          <w:lang w:eastAsia="he-IL"/>
        </w:rPr>
      </w:pPr>
      <w:r>
        <w:rPr>
          <w:rFonts w:hint="cs"/>
          <w:rtl/>
          <w:lang w:eastAsia="he-IL"/>
        </w:rPr>
        <w:t xml:space="preserve">הבנתי. למה באמת לא לקחתם צעירים מנוסים שכבר עובדים? </w:t>
      </w:r>
    </w:p>
    <w:p w14:paraId="22C0EDAA" w14:textId="77777777" w:rsidR="006A23FB" w:rsidRDefault="006A23FB" w:rsidP="006A23FB">
      <w:pPr>
        <w:rPr>
          <w:rFonts w:hint="cs"/>
          <w:rtl/>
          <w:lang w:eastAsia="he-IL"/>
        </w:rPr>
      </w:pPr>
      <w:bookmarkStart w:id="409" w:name="_ETM_Q1_2054340"/>
      <w:bookmarkEnd w:id="409"/>
    </w:p>
    <w:p w14:paraId="5E6A506C" w14:textId="77777777" w:rsidR="006A23FB" w:rsidRDefault="006A23FB" w:rsidP="006A23FB">
      <w:pPr>
        <w:pStyle w:val="af1"/>
        <w:keepNext/>
        <w:rPr>
          <w:rFonts w:hint="cs"/>
          <w:rtl/>
          <w:lang w:eastAsia="he-IL"/>
        </w:rPr>
      </w:pPr>
      <w:r>
        <w:rPr>
          <w:rtl/>
          <w:lang w:eastAsia="he-IL"/>
        </w:rPr>
        <w:t>שלמה פילבר:</w:t>
      </w:r>
    </w:p>
    <w:p w14:paraId="2F9C2BE2" w14:textId="77777777" w:rsidR="006A23FB" w:rsidRDefault="006A23FB" w:rsidP="006A23FB">
      <w:pPr>
        <w:pStyle w:val="KeepWithNext"/>
        <w:rPr>
          <w:rFonts w:hint="cs"/>
          <w:rtl/>
          <w:lang w:eastAsia="he-IL"/>
        </w:rPr>
      </w:pPr>
    </w:p>
    <w:p w14:paraId="154C3F1E" w14:textId="77777777" w:rsidR="00051EED" w:rsidRDefault="00051EED" w:rsidP="006A23FB">
      <w:pPr>
        <w:rPr>
          <w:rFonts w:hint="cs"/>
          <w:rtl/>
          <w:lang w:eastAsia="he-IL"/>
        </w:rPr>
      </w:pPr>
      <w:bookmarkStart w:id="410" w:name="_ETM_Q1_2053274"/>
      <w:bookmarkEnd w:id="410"/>
      <w:r>
        <w:rPr>
          <w:rFonts w:hint="cs"/>
          <w:rtl/>
          <w:lang w:eastAsia="he-IL"/>
        </w:rPr>
        <w:t xml:space="preserve">כמה </w:t>
      </w:r>
      <w:r w:rsidR="006A23FB">
        <w:rPr>
          <w:rFonts w:hint="cs"/>
          <w:rtl/>
          <w:lang w:eastAsia="he-IL"/>
        </w:rPr>
        <w:t xml:space="preserve">כמוך </w:t>
      </w:r>
      <w:bookmarkStart w:id="411" w:name="_ETM_Q1_2054591"/>
      <w:bookmarkEnd w:id="411"/>
      <w:r w:rsidR="006A23FB">
        <w:rPr>
          <w:rFonts w:hint="cs"/>
          <w:rtl/>
          <w:lang w:eastAsia="he-IL"/>
        </w:rPr>
        <w:t>מרשות השידור מתוך מאה העובדים עברו</w:t>
      </w:r>
      <w:r>
        <w:rPr>
          <w:rFonts w:hint="cs"/>
          <w:rtl/>
          <w:lang w:eastAsia="he-IL"/>
        </w:rPr>
        <w:t xml:space="preserve">? </w:t>
      </w:r>
    </w:p>
    <w:p w14:paraId="291E165A" w14:textId="77777777" w:rsidR="006A23FB" w:rsidRDefault="006A23FB" w:rsidP="006A23FB">
      <w:pPr>
        <w:ind w:firstLine="0"/>
        <w:rPr>
          <w:rFonts w:hint="cs"/>
          <w:rtl/>
          <w:lang w:eastAsia="he-IL"/>
        </w:rPr>
      </w:pPr>
    </w:p>
    <w:p w14:paraId="024C33DF" w14:textId="77777777" w:rsidR="006A23FB" w:rsidRDefault="006A23FB" w:rsidP="006A23FB">
      <w:pPr>
        <w:pStyle w:val="af1"/>
        <w:keepNext/>
        <w:rPr>
          <w:rFonts w:hint="cs"/>
          <w:rtl/>
          <w:lang w:eastAsia="he-IL"/>
        </w:rPr>
      </w:pPr>
      <w:r>
        <w:rPr>
          <w:rtl/>
          <w:lang w:eastAsia="he-IL"/>
        </w:rPr>
        <w:t>ורד פלמן אדר:</w:t>
      </w:r>
    </w:p>
    <w:p w14:paraId="406E95D4" w14:textId="77777777" w:rsidR="006A23FB" w:rsidRDefault="006A23FB" w:rsidP="006A23FB">
      <w:pPr>
        <w:pStyle w:val="KeepWithNext"/>
        <w:rPr>
          <w:rFonts w:hint="cs"/>
          <w:rtl/>
          <w:lang w:eastAsia="he-IL"/>
        </w:rPr>
      </w:pPr>
    </w:p>
    <w:p w14:paraId="6D76B91C" w14:textId="77777777" w:rsidR="006A23FB" w:rsidRDefault="006A23FB" w:rsidP="006A23FB">
      <w:pPr>
        <w:rPr>
          <w:rFonts w:hint="cs"/>
          <w:rtl/>
          <w:lang w:eastAsia="he-IL"/>
        </w:rPr>
      </w:pPr>
      <w:r>
        <w:rPr>
          <w:rFonts w:hint="cs"/>
          <w:rtl/>
          <w:lang w:eastAsia="he-IL"/>
        </w:rPr>
        <w:t xml:space="preserve">אני לא יודעת להגיד לך מספרים. </w:t>
      </w:r>
    </w:p>
    <w:p w14:paraId="7EA868DF" w14:textId="77777777" w:rsidR="006A23FB" w:rsidRDefault="006A23FB" w:rsidP="006A23FB">
      <w:pPr>
        <w:ind w:firstLine="0"/>
        <w:rPr>
          <w:rFonts w:hint="cs"/>
          <w:rtl/>
          <w:lang w:eastAsia="he-IL"/>
        </w:rPr>
      </w:pPr>
    </w:p>
    <w:p w14:paraId="1DCC1D0A" w14:textId="77777777" w:rsidR="006A23FB" w:rsidRDefault="006A23FB" w:rsidP="006A23FB">
      <w:pPr>
        <w:pStyle w:val="a"/>
        <w:keepNext/>
        <w:rPr>
          <w:rFonts w:hint="cs"/>
          <w:rtl/>
        </w:rPr>
      </w:pPr>
      <w:bookmarkStart w:id="412" w:name="_ETM_Q1_2062176"/>
      <w:bookmarkEnd w:id="412"/>
      <w:r>
        <w:rPr>
          <w:rtl/>
        </w:rPr>
        <w:t>יעקב פרי (יש עתיד):</w:t>
      </w:r>
    </w:p>
    <w:p w14:paraId="3A82BD02" w14:textId="77777777" w:rsidR="006A23FB" w:rsidRDefault="006A23FB" w:rsidP="006A23FB">
      <w:pPr>
        <w:pStyle w:val="KeepWithNext"/>
        <w:rPr>
          <w:rFonts w:hint="cs"/>
          <w:rtl/>
          <w:lang w:eastAsia="he-IL"/>
        </w:rPr>
      </w:pPr>
    </w:p>
    <w:p w14:paraId="4499CE4B" w14:textId="77777777" w:rsidR="006A23FB" w:rsidRDefault="006A23FB" w:rsidP="006A23FB">
      <w:pPr>
        <w:rPr>
          <w:rFonts w:hint="cs"/>
          <w:rtl/>
          <w:lang w:eastAsia="he-IL"/>
        </w:rPr>
      </w:pPr>
      <w:r>
        <w:rPr>
          <w:rFonts w:hint="cs"/>
          <w:rtl/>
          <w:lang w:eastAsia="he-IL"/>
        </w:rPr>
        <w:t xml:space="preserve">פחות מארבעים. </w:t>
      </w:r>
    </w:p>
    <w:p w14:paraId="5B8BE18B" w14:textId="77777777" w:rsidR="006A23FB" w:rsidRDefault="006A23FB" w:rsidP="006A23FB">
      <w:pPr>
        <w:ind w:firstLine="0"/>
        <w:rPr>
          <w:rFonts w:hint="cs"/>
          <w:rtl/>
          <w:lang w:eastAsia="he-IL"/>
        </w:rPr>
      </w:pPr>
      <w:bookmarkStart w:id="413" w:name="_ETM_Q1_2064806"/>
      <w:bookmarkEnd w:id="413"/>
    </w:p>
    <w:p w14:paraId="20588A95" w14:textId="77777777" w:rsidR="006A23FB" w:rsidRDefault="006A23FB" w:rsidP="006A23FB">
      <w:pPr>
        <w:pStyle w:val="af1"/>
        <w:keepNext/>
        <w:rPr>
          <w:rFonts w:hint="cs"/>
          <w:rtl/>
          <w:lang w:eastAsia="he-IL"/>
        </w:rPr>
      </w:pPr>
      <w:bookmarkStart w:id="414" w:name="_ETM_Q1_2065271"/>
      <w:bookmarkEnd w:id="414"/>
      <w:r>
        <w:rPr>
          <w:rtl/>
          <w:lang w:eastAsia="he-IL"/>
        </w:rPr>
        <w:t>שלמה פילבר:</w:t>
      </w:r>
    </w:p>
    <w:p w14:paraId="7FC93DFB" w14:textId="77777777" w:rsidR="006A23FB" w:rsidRDefault="006A23FB" w:rsidP="006A23FB">
      <w:pPr>
        <w:pStyle w:val="KeepWithNext"/>
        <w:rPr>
          <w:rFonts w:hint="cs"/>
          <w:rtl/>
          <w:lang w:eastAsia="he-IL"/>
        </w:rPr>
      </w:pPr>
    </w:p>
    <w:p w14:paraId="665BCDCD" w14:textId="77777777" w:rsidR="006A23FB" w:rsidRDefault="006A23FB" w:rsidP="006A23FB">
      <w:pPr>
        <w:rPr>
          <w:rFonts w:hint="cs"/>
          <w:rtl/>
          <w:lang w:eastAsia="he-IL"/>
        </w:rPr>
      </w:pPr>
      <w:r>
        <w:rPr>
          <w:rFonts w:hint="cs"/>
          <w:rtl/>
          <w:lang w:eastAsia="he-IL"/>
        </w:rPr>
        <w:t xml:space="preserve">פחות מארבעים. כמה התקבלו לתאגיד? </w:t>
      </w:r>
      <w:bookmarkStart w:id="415" w:name="_ETM_Q1_2064151"/>
      <w:bookmarkEnd w:id="415"/>
    </w:p>
    <w:p w14:paraId="6AF328FB" w14:textId="77777777" w:rsidR="006A23FB" w:rsidRDefault="006A23FB" w:rsidP="006A23FB">
      <w:pPr>
        <w:ind w:firstLine="0"/>
        <w:rPr>
          <w:rFonts w:hint="cs"/>
          <w:rtl/>
          <w:lang w:eastAsia="he-IL"/>
        </w:rPr>
      </w:pPr>
      <w:bookmarkStart w:id="416" w:name="_ETM_Q1_2068216"/>
      <w:bookmarkEnd w:id="416"/>
    </w:p>
    <w:p w14:paraId="0D781A86" w14:textId="77777777" w:rsidR="006A23FB" w:rsidRDefault="006A23FB" w:rsidP="006A23FB">
      <w:pPr>
        <w:pStyle w:val="af"/>
        <w:keepNext/>
        <w:rPr>
          <w:rFonts w:hint="cs"/>
          <w:rtl/>
        </w:rPr>
      </w:pPr>
      <w:bookmarkStart w:id="417" w:name="_ETM_Q1_2068704"/>
      <w:bookmarkEnd w:id="417"/>
      <w:r>
        <w:rPr>
          <w:rtl/>
        </w:rPr>
        <w:t>היו"ר דוד ביטן:</w:t>
      </w:r>
    </w:p>
    <w:p w14:paraId="539E4B8A" w14:textId="77777777" w:rsidR="006A23FB" w:rsidRDefault="006A23FB" w:rsidP="006A23FB">
      <w:pPr>
        <w:pStyle w:val="KeepWithNext"/>
        <w:rPr>
          <w:rFonts w:hint="cs"/>
          <w:rtl/>
          <w:lang w:eastAsia="he-IL"/>
        </w:rPr>
      </w:pPr>
    </w:p>
    <w:p w14:paraId="7AC4C432" w14:textId="77777777" w:rsidR="006A23FB" w:rsidRDefault="006A23FB" w:rsidP="006A23FB">
      <w:pPr>
        <w:rPr>
          <w:rFonts w:hint="cs"/>
          <w:rtl/>
          <w:lang w:eastAsia="he-IL"/>
        </w:rPr>
      </w:pPr>
      <w:r>
        <w:rPr>
          <w:rFonts w:hint="cs"/>
          <w:rtl/>
          <w:lang w:eastAsia="he-IL"/>
        </w:rPr>
        <w:t xml:space="preserve">כמה מהצעירים התקבלו לתאגיד? </w:t>
      </w:r>
    </w:p>
    <w:p w14:paraId="69A7B4E9" w14:textId="77777777" w:rsidR="00051EED" w:rsidRDefault="00051EED" w:rsidP="00051EED">
      <w:pPr>
        <w:ind w:firstLine="0"/>
        <w:rPr>
          <w:rFonts w:hint="cs"/>
          <w:rtl/>
          <w:lang w:eastAsia="he-IL"/>
        </w:rPr>
      </w:pPr>
    </w:p>
    <w:p w14:paraId="61D44D7F" w14:textId="77777777" w:rsidR="00051EED" w:rsidRDefault="00051EED" w:rsidP="00051EED">
      <w:pPr>
        <w:pStyle w:val="af1"/>
        <w:keepNext/>
        <w:rPr>
          <w:rFonts w:hint="cs"/>
          <w:rtl/>
          <w:lang w:eastAsia="he-IL"/>
        </w:rPr>
      </w:pPr>
      <w:r>
        <w:rPr>
          <w:rtl/>
          <w:lang w:eastAsia="he-IL"/>
        </w:rPr>
        <w:t>משה שגב:</w:t>
      </w:r>
    </w:p>
    <w:p w14:paraId="28ADEED5" w14:textId="77777777" w:rsidR="00051EED" w:rsidRDefault="00051EED" w:rsidP="00051EED">
      <w:pPr>
        <w:pStyle w:val="KeepWithNext"/>
        <w:rPr>
          <w:rFonts w:hint="cs"/>
          <w:rtl/>
          <w:lang w:eastAsia="he-IL"/>
        </w:rPr>
      </w:pPr>
    </w:p>
    <w:p w14:paraId="33B03839" w14:textId="77777777" w:rsidR="00051EED" w:rsidRDefault="006A23FB" w:rsidP="00051EED">
      <w:pPr>
        <w:rPr>
          <w:rFonts w:hint="cs"/>
          <w:rtl/>
          <w:lang w:eastAsia="he-IL"/>
        </w:rPr>
      </w:pPr>
      <w:r>
        <w:rPr>
          <w:rFonts w:hint="cs"/>
          <w:rtl/>
          <w:lang w:eastAsia="he-IL"/>
        </w:rPr>
        <w:t xml:space="preserve">אין לנו הנתונים האלה. </w:t>
      </w:r>
      <w:r w:rsidR="00051EED">
        <w:rPr>
          <w:rFonts w:hint="cs"/>
          <w:rtl/>
          <w:lang w:eastAsia="he-IL"/>
        </w:rPr>
        <w:t xml:space="preserve">הנתונים </w:t>
      </w:r>
      <w:r>
        <w:rPr>
          <w:rFonts w:hint="cs"/>
          <w:rtl/>
          <w:lang w:eastAsia="he-IL"/>
        </w:rPr>
        <w:t xml:space="preserve">האלה </w:t>
      </w:r>
      <w:r w:rsidR="00051EED">
        <w:rPr>
          <w:rFonts w:hint="cs"/>
          <w:rtl/>
          <w:lang w:eastAsia="he-IL"/>
        </w:rPr>
        <w:t xml:space="preserve">נמצאים בתאגיד. </w:t>
      </w:r>
    </w:p>
    <w:p w14:paraId="0A69AA31" w14:textId="77777777" w:rsidR="00C71176" w:rsidRDefault="00C71176" w:rsidP="00C71176">
      <w:pPr>
        <w:ind w:firstLine="0"/>
        <w:rPr>
          <w:rFonts w:hint="cs"/>
          <w:rtl/>
          <w:lang w:eastAsia="he-IL"/>
        </w:rPr>
      </w:pPr>
      <w:bookmarkStart w:id="418" w:name="_ETM_Q1_2080443"/>
      <w:bookmarkEnd w:id="418"/>
    </w:p>
    <w:p w14:paraId="12B2D838" w14:textId="77777777" w:rsidR="00C71176" w:rsidRDefault="00C71176" w:rsidP="00C71176">
      <w:pPr>
        <w:pStyle w:val="af1"/>
        <w:keepNext/>
        <w:rPr>
          <w:rFonts w:hint="cs"/>
          <w:rtl/>
          <w:lang w:eastAsia="he-IL"/>
        </w:rPr>
      </w:pPr>
      <w:bookmarkStart w:id="419" w:name="_ETM_Q1_2081195"/>
      <w:bookmarkEnd w:id="419"/>
      <w:r>
        <w:rPr>
          <w:rtl/>
          <w:lang w:eastAsia="he-IL"/>
        </w:rPr>
        <w:t>שלמה פילבר:</w:t>
      </w:r>
    </w:p>
    <w:p w14:paraId="721D9B95" w14:textId="77777777" w:rsidR="00C71176" w:rsidRDefault="00C71176" w:rsidP="00C71176">
      <w:pPr>
        <w:pStyle w:val="KeepWithNext"/>
        <w:rPr>
          <w:rFonts w:hint="cs"/>
          <w:rtl/>
          <w:lang w:eastAsia="he-IL"/>
        </w:rPr>
      </w:pPr>
    </w:p>
    <w:p w14:paraId="74E688A7" w14:textId="77777777" w:rsidR="00C71176" w:rsidRDefault="00C71176" w:rsidP="00C71176">
      <w:pPr>
        <w:rPr>
          <w:rFonts w:hint="cs"/>
          <w:rtl/>
          <w:lang w:eastAsia="he-IL"/>
        </w:rPr>
      </w:pPr>
      <w:r>
        <w:rPr>
          <w:rFonts w:hint="cs"/>
          <w:rtl/>
          <w:lang w:eastAsia="he-IL"/>
        </w:rPr>
        <w:t xml:space="preserve">בערך? </w:t>
      </w:r>
      <w:bookmarkStart w:id="420" w:name="_ETM_Q1_2080749"/>
      <w:bookmarkEnd w:id="420"/>
    </w:p>
    <w:p w14:paraId="4B1573AA" w14:textId="77777777" w:rsidR="00C71176" w:rsidRDefault="00C71176" w:rsidP="00C71176">
      <w:pPr>
        <w:ind w:firstLine="0"/>
        <w:rPr>
          <w:rFonts w:hint="cs"/>
          <w:rtl/>
          <w:lang w:eastAsia="he-IL"/>
        </w:rPr>
      </w:pPr>
      <w:bookmarkStart w:id="421" w:name="_ETM_Q1_2083838"/>
      <w:bookmarkEnd w:id="421"/>
    </w:p>
    <w:p w14:paraId="11032A7C" w14:textId="77777777" w:rsidR="00C71176" w:rsidRDefault="00C71176" w:rsidP="00C71176">
      <w:pPr>
        <w:pStyle w:val="ae"/>
        <w:keepNext/>
        <w:rPr>
          <w:rFonts w:hint="cs"/>
          <w:rtl/>
        </w:rPr>
      </w:pPr>
      <w:r>
        <w:rPr>
          <w:rtl/>
        </w:rPr>
        <w:t>קריאה:</w:t>
      </w:r>
    </w:p>
    <w:p w14:paraId="418195D6" w14:textId="77777777" w:rsidR="00C71176" w:rsidRDefault="00C71176" w:rsidP="00C71176">
      <w:pPr>
        <w:pStyle w:val="KeepWithNext"/>
        <w:rPr>
          <w:rFonts w:hint="cs"/>
          <w:rtl/>
          <w:lang w:eastAsia="he-IL"/>
        </w:rPr>
      </w:pPr>
    </w:p>
    <w:p w14:paraId="235E14D3" w14:textId="77777777" w:rsidR="00C71176" w:rsidRDefault="00C71176" w:rsidP="00C71176">
      <w:pPr>
        <w:rPr>
          <w:rFonts w:hint="cs"/>
          <w:rtl/>
          <w:lang w:eastAsia="he-IL"/>
        </w:rPr>
      </w:pPr>
      <w:r>
        <w:rPr>
          <w:rFonts w:hint="cs"/>
          <w:rtl/>
          <w:lang w:eastAsia="he-IL"/>
        </w:rPr>
        <w:t xml:space="preserve">זה אנשים, מה זה "בערך"? </w:t>
      </w:r>
    </w:p>
    <w:p w14:paraId="6B51B393" w14:textId="77777777" w:rsidR="00051EED" w:rsidRDefault="00051EED" w:rsidP="00051EED">
      <w:pPr>
        <w:ind w:firstLine="0"/>
        <w:rPr>
          <w:rFonts w:hint="cs"/>
          <w:rtl/>
          <w:lang w:eastAsia="he-IL"/>
        </w:rPr>
      </w:pPr>
    </w:p>
    <w:p w14:paraId="3862EED6" w14:textId="77777777" w:rsidR="00051EED" w:rsidRDefault="00051EED" w:rsidP="00051EED">
      <w:pPr>
        <w:pStyle w:val="af"/>
        <w:keepNext/>
        <w:rPr>
          <w:rFonts w:hint="cs"/>
          <w:rtl/>
        </w:rPr>
      </w:pPr>
      <w:r>
        <w:rPr>
          <w:rtl/>
        </w:rPr>
        <w:t>היו"ר דוד ביטן:</w:t>
      </w:r>
    </w:p>
    <w:p w14:paraId="467158E4" w14:textId="77777777" w:rsidR="00051EED" w:rsidRDefault="00051EED" w:rsidP="00051EED">
      <w:pPr>
        <w:pStyle w:val="KeepWithNext"/>
        <w:rPr>
          <w:rFonts w:hint="cs"/>
          <w:rtl/>
          <w:lang w:eastAsia="he-IL"/>
        </w:rPr>
      </w:pPr>
    </w:p>
    <w:p w14:paraId="056BF1CE" w14:textId="77777777" w:rsidR="00051EED" w:rsidRDefault="00051EED" w:rsidP="00051EED">
      <w:pPr>
        <w:rPr>
          <w:rFonts w:hint="cs"/>
          <w:rtl/>
          <w:lang w:eastAsia="he-IL"/>
        </w:rPr>
      </w:pPr>
      <w:r>
        <w:rPr>
          <w:rFonts w:hint="cs"/>
          <w:rtl/>
          <w:lang w:eastAsia="he-IL"/>
        </w:rPr>
        <w:t xml:space="preserve">צעירים גם קיבלתם? </w:t>
      </w:r>
    </w:p>
    <w:p w14:paraId="1928308C" w14:textId="77777777" w:rsidR="00051EED" w:rsidRDefault="00051EED" w:rsidP="00051EED">
      <w:pPr>
        <w:ind w:firstLine="0"/>
        <w:rPr>
          <w:rFonts w:hint="cs"/>
          <w:rtl/>
          <w:lang w:eastAsia="he-IL"/>
        </w:rPr>
      </w:pPr>
    </w:p>
    <w:p w14:paraId="35DB33FE" w14:textId="77777777" w:rsidR="00051EED" w:rsidRDefault="00051EED" w:rsidP="00051EED">
      <w:pPr>
        <w:pStyle w:val="af1"/>
        <w:keepNext/>
        <w:rPr>
          <w:rFonts w:hint="cs"/>
          <w:rtl/>
          <w:lang w:eastAsia="he-IL"/>
        </w:rPr>
      </w:pPr>
      <w:r>
        <w:rPr>
          <w:rtl/>
          <w:lang w:eastAsia="he-IL"/>
        </w:rPr>
        <w:t>אלדד קובלנץ:</w:t>
      </w:r>
    </w:p>
    <w:p w14:paraId="3566558A" w14:textId="77777777" w:rsidR="00051EED" w:rsidRDefault="00051EED" w:rsidP="00051EED">
      <w:pPr>
        <w:pStyle w:val="KeepWithNext"/>
        <w:rPr>
          <w:rFonts w:hint="cs"/>
          <w:rtl/>
          <w:lang w:eastAsia="he-IL"/>
        </w:rPr>
      </w:pPr>
    </w:p>
    <w:p w14:paraId="31EC66CD" w14:textId="77777777" w:rsidR="00C71176" w:rsidRDefault="00051EED" w:rsidP="00051EED">
      <w:pPr>
        <w:rPr>
          <w:rFonts w:hint="cs"/>
          <w:rtl/>
          <w:lang w:eastAsia="he-IL"/>
        </w:rPr>
      </w:pPr>
      <w:r>
        <w:rPr>
          <w:rFonts w:hint="cs"/>
          <w:rtl/>
          <w:lang w:eastAsia="he-IL"/>
        </w:rPr>
        <w:t xml:space="preserve">בוודאי. </w:t>
      </w:r>
      <w:r w:rsidR="00C71176">
        <w:rPr>
          <w:rFonts w:hint="cs"/>
          <w:rtl/>
          <w:lang w:eastAsia="he-IL"/>
        </w:rPr>
        <w:t xml:space="preserve">אם אתם רוצים מספר נבדוק. </w:t>
      </w:r>
      <w:bookmarkStart w:id="422" w:name="_ETM_Q1_2088929"/>
      <w:bookmarkEnd w:id="422"/>
    </w:p>
    <w:p w14:paraId="55308DE1" w14:textId="77777777" w:rsidR="00C71176" w:rsidRDefault="00C71176" w:rsidP="00C71176">
      <w:pPr>
        <w:ind w:firstLine="0"/>
        <w:rPr>
          <w:rFonts w:hint="cs"/>
          <w:rtl/>
          <w:lang w:eastAsia="he-IL"/>
        </w:rPr>
      </w:pPr>
      <w:bookmarkStart w:id="423" w:name="_ETM_Q1_2089777"/>
      <w:bookmarkEnd w:id="423"/>
    </w:p>
    <w:p w14:paraId="42BFCE8C" w14:textId="77777777" w:rsidR="00C71176" w:rsidRDefault="00C71176" w:rsidP="00C71176">
      <w:pPr>
        <w:pStyle w:val="af"/>
        <w:keepNext/>
        <w:rPr>
          <w:rFonts w:hint="cs"/>
          <w:rtl/>
        </w:rPr>
      </w:pPr>
      <w:bookmarkStart w:id="424" w:name="_ETM_Q1_2090857"/>
      <w:bookmarkEnd w:id="424"/>
      <w:r>
        <w:rPr>
          <w:rtl/>
        </w:rPr>
        <w:t>היו"ר דוד ביטן:</w:t>
      </w:r>
    </w:p>
    <w:p w14:paraId="5363BA95" w14:textId="77777777" w:rsidR="00C71176" w:rsidRDefault="00C71176" w:rsidP="00C71176">
      <w:pPr>
        <w:pStyle w:val="KeepWithNext"/>
        <w:rPr>
          <w:rFonts w:hint="cs"/>
          <w:rtl/>
          <w:lang w:eastAsia="he-IL"/>
        </w:rPr>
      </w:pPr>
    </w:p>
    <w:p w14:paraId="33F9CB48" w14:textId="77777777" w:rsidR="00C71176" w:rsidRDefault="00C71176" w:rsidP="00C71176">
      <w:pPr>
        <w:rPr>
          <w:rFonts w:hint="cs"/>
          <w:rtl/>
          <w:lang w:eastAsia="he-IL"/>
        </w:rPr>
      </w:pPr>
      <w:r>
        <w:rPr>
          <w:rFonts w:hint="cs"/>
          <w:rtl/>
          <w:lang w:eastAsia="he-IL"/>
        </w:rPr>
        <w:t>באופן כללי.</w:t>
      </w:r>
    </w:p>
    <w:p w14:paraId="10F86B3E" w14:textId="77777777" w:rsidR="00C71176" w:rsidRDefault="00C71176" w:rsidP="00C71176">
      <w:pPr>
        <w:ind w:firstLine="0"/>
        <w:rPr>
          <w:rFonts w:hint="cs"/>
          <w:rtl/>
          <w:lang w:eastAsia="he-IL"/>
        </w:rPr>
      </w:pPr>
      <w:bookmarkStart w:id="425" w:name="_ETM_Q1_2090434"/>
      <w:bookmarkEnd w:id="425"/>
    </w:p>
    <w:p w14:paraId="2536D416" w14:textId="77777777" w:rsidR="00C71176" w:rsidRDefault="00C71176" w:rsidP="00C71176">
      <w:pPr>
        <w:pStyle w:val="af1"/>
        <w:keepNext/>
        <w:rPr>
          <w:rFonts w:hint="cs"/>
          <w:rtl/>
          <w:lang w:eastAsia="he-IL"/>
        </w:rPr>
      </w:pPr>
      <w:bookmarkStart w:id="426" w:name="_ETM_Q1_2090929"/>
      <w:bookmarkStart w:id="427" w:name="_ETM_Q1_2092362"/>
      <w:bookmarkEnd w:id="426"/>
      <w:bookmarkEnd w:id="427"/>
      <w:r>
        <w:rPr>
          <w:rtl/>
          <w:lang w:eastAsia="he-IL"/>
        </w:rPr>
        <w:t>אלדד קובלנץ:</w:t>
      </w:r>
    </w:p>
    <w:p w14:paraId="43730A10" w14:textId="77777777" w:rsidR="00C71176" w:rsidRDefault="00C71176" w:rsidP="00C71176">
      <w:pPr>
        <w:pStyle w:val="KeepWithNext"/>
        <w:rPr>
          <w:rFonts w:hint="cs"/>
          <w:rtl/>
          <w:lang w:eastAsia="he-IL"/>
        </w:rPr>
      </w:pPr>
    </w:p>
    <w:p w14:paraId="2F55D8E3" w14:textId="77777777" w:rsidR="00051EED" w:rsidRDefault="00051EED" w:rsidP="00C71176">
      <w:pPr>
        <w:rPr>
          <w:rFonts w:hint="cs"/>
          <w:rtl/>
          <w:lang w:eastAsia="he-IL"/>
        </w:rPr>
      </w:pPr>
      <w:bookmarkStart w:id="428" w:name="_ETM_Q1_2090218"/>
      <w:bookmarkEnd w:id="428"/>
      <w:r>
        <w:rPr>
          <w:rFonts w:hint="cs"/>
          <w:rtl/>
          <w:lang w:eastAsia="he-IL"/>
        </w:rPr>
        <w:t xml:space="preserve">אני לא רוצה להגיד סתם מספרים. </w:t>
      </w:r>
    </w:p>
    <w:p w14:paraId="0B6E4479" w14:textId="77777777" w:rsidR="00051EED" w:rsidRDefault="00051EED" w:rsidP="00051EED">
      <w:pPr>
        <w:ind w:firstLine="0"/>
        <w:rPr>
          <w:rFonts w:hint="cs"/>
          <w:rtl/>
          <w:lang w:eastAsia="he-IL"/>
        </w:rPr>
      </w:pPr>
    </w:p>
    <w:p w14:paraId="20459ECA" w14:textId="77777777" w:rsidR="00051EED" w:rsidRDefault="00051EED" w:rsidP="00051EED">
      <w:pPr>
        <w:pStyle w:val="af"/>
        <w:keepNext/>
        <w:rPr>
          <w:rFonts w:hint="cs"/>
          <w:rtl/>
        </w:rPr>
      </w:pPr>
      <w:r>
        <w:rPr>
          <w:rtl/>
        </w:rPr>
        <w:t>היו"ר דוד ביטן:</w:t>
      </w:r>
    </w:p>
    <w:p w14:paraId="29E97424" w14:textId="77777777" w:rsidR="00051EED" w:rsidRDefault="00051EED" w:rsidP="00051EED">
      <w:pPr>
        <w:pStyle w:val="KeepWithNext"/>
        <w:rPr>
          <w:rFonts w:hint="cs"/>
          <w:rtl/>
          <w:lang w:eastAsia="he-IL"/>
        </w:rPr>
      </w:pPr>
    </w:p>
    <w:p w14:paraId="7C194ADD" w14:textId="77777777" w:rsidR="00051EED" w:rsidRDefault="00C71176" w:rsidP="00051EED">
      <w:pPr>
        <w:rPr>
          <w:rFonts w:hint="cs"/>
          <w:rtl/>
          <w:lang w:eastAsia="he-IL"/>
        </w:rPr>
      </w:pPr>
      <w:r>
        <w:rPr>
          <w:rFonts w:hint="cs"/>
          <w:rtl/>
          <w:lang w:eastAsia="he-IL"/>
        </w:rPr>
        <w:t xml:space="preserve">אבל קיבלתם. </w:t>
      </w:r>
    </w:p>
    <w:p w14:paraId="7159EC8E" w14:textId="77777777" w:rsidR="00C71176" w:rsidRDefault="00C71176" w:rsidP="00C71176">
      <w:pPr>
        <w:ind w:firstLine="0"/>
        <w:rPr>
          <w:rFonts w:hint="cs"/>
          <w:rtl/>
          <w:lang w:eastAsia="he-IL"/>
        </w:rPr>
      </w:pPr>
      <w:bookmarkStart w:id="429" w:name="_ETM_Q1_2092894"/>
      <w:bookmarkEnd w:id="429"/>
    </w:p>
    <w:p w14:paraId="21D4EF8F" w14:textId="77777777" w:rsidR="00C71176" w:rsidRDefault="00C71176" w:rsidP="00C71176">
      <w:pPr>
        <w:pStyle w:val="af1"/>
        <w:keepNext/>
        <w:rPr>
          <w:rFonts w:hint="cs"/>
          <w:rtl/>
          <w:lang w:eastAsia="he-IL"/>
        </w:rPr>
      </w:pPr>
      <w:bookmarkStart w:id="430" w:name="_ETM_Q1_2093277"/>
      <w:bookmarkEnd w:id="430"/>
      <w:r>
        <w:rPr>
          <w:rtl/>
          <w:lang w:eastAsia="he-IL"/>
        </w:rPr>
        <w:t>אלדד קובלנץ:</w:t>
      </w:r>
    </w:p>
    <w:p w14:paraId="00F7110D" w14:textId="77777777" w:rsidR="00C71176" w:rsidRDefault="00C71176" w:rsidP="00C71176">
      <w:pPr>
        <w:pStyle w:val="KeepWithNext"/>
        <w:rPr>
          <w:rFonts w:hint="cs"/>
          <w:rtl/>
          <w:lang w:eastAsia="he-IL"/>
        </w:rPr>
      </w:pPr>
    </w:p>
    <w:p w14:paraId="2155D9DF" w14:textId="77777777" w:rsidR="00C71176" w:rsidRDefault="00C71176" w:rsidP="00C71176">
      <w:pPr>
        <w:rPr>
          <w:rFonts w:hint="cs"/>
          <w:rtl/>
          <w:lang w:eastAsia="he-IL"/>
        </w:rPr>
      </w:pPr>
      <w:r>
        <w:rPr>
          <w:rFonts w:hint="cs"/>
          <w:rtl/>
          <w:lang w:eastAsia="he-IL"/>
        </w:rPr>
        <w:t>ב</w:t>
      </w:r>
      <w:bookmarkStart w:id="431" w:name="_ETM_Q1_2095963"/>
      <w:bookmarkEnd w:id="431"/>
      <w:r>
        <w:rPr>
          <w:rFonts w:hint="cs"/>
          <w:rtl/>
          <w:lang w:eastAsia="he-IL"/>
        </w:rPr>
        <w:t xml:space="preserve">וודאי. </w:t>
      </w:r>
    </w:p>
    <w:p w14:paraId="7593F1B0" w14:textId="77777777" w:rsidR="00C71176" w:rsidRDefault="00C71176" w:rsidP="00C71176">
      <w:pPr>
        <w:ind w:firstLine="0"/>
        <w:rPr>
          <w:rFonts w:hint="cs"/>
          <w:rtl/>
          <w:lang w:eastAsia="he-IL"/>
        </w:rPr>
      </w:pPr>
    </w:p>
    <w:p w14:paraId="47ABE2B0" w14:textId="77777777" w:rsidR="00C71176" w:rsidRDefault="00C71176" w:rsidP="00C71176">
      <w:pPr>
        <w:pStyle w:val="af"/>
        <w:keepNext/>
        <w:rPr>
          <w:rFonts w:hint="cs"/>
          <w:rtl/>
        </w:rPr>
      </w:pPr>
      <w:r>
        <w:rPr>
          <w:rtl/>
        </w:rPr>
        <w:t>היו"ר דוד ביטן:</w:t>
      </w:r>
    </w:p>
    <w:p w14:paraId="282451D5" w14:textId="77777777" w:rsidR="00C71176" w:rsidRDefault="00C71176" w:rsidP="00C71176">
      <w:pPr>
        <w:pStyle w:val="KeepWithNext"/>
        <w:rPr>
          <w:rFonts w:hint="cs"/>
          <w:rtl/>
          <w:lang w:eastAsia="he-IL"/>
        </w:rPr>
      </w:pPr>
    </w:p>
    <w:p w14:paraId="14640E55" w14:textId="77777777" w:rsidR="00C71176" w:rsidRDefault="00C71176" w:rsidP="00C71176">
      <w:pPr>
        <w:rPr>
          <w:rFonts w:hint="cs"/>
          <w:rtl/>
          <w:lang w:eastAsia="he-IL"/>
        </w:rPr>
      </w:pPr>
      <w:r>
        <w:rPr>
          <w:rFonts w:hint="cs"/>
          <w:rtl/>
          <w:lang w:eastAsia="he-IL"/>
        </w:rPr>
        <w:t xml:space="preserve">לא הייתה לכם מדיניות לא </w:t>
      </w:r>
      <w:bookmarkStart w:id="432" w:name="_ETM_Q1_2093386"/>
      <w:bookmarkEnd w:id="432"/>
      <w:r>
        <w:rPr>
          <w:rFonts w:hint="cs"/>
          <w:rtl/>
          <w:lang w:eastAsia="he-IL"/>
        </w:rPr>
        <w:t xml:space="preserve">לקבל. </w:t>
      </w:r>
    </w:p>
    <w:p w14:paraId="5D867DF6" w14:textId="77777777" w:rsidR="00C71176" w:rsidRDefault="00C71176" w:rsidP="00C71176">
      <w:pPr>
        <w:ind w:firstLine="0"/>
        <w:rPr>
          <w:rFonts w:hint="cs"/>
          <w:rtl/>
          <w:lang w:eastAsia="he-IL"/>
        </w:rPr>
      </w:pPr>
      <w:bookmarkStart w:id="433" w:name="_ETM_Q1_2098106"/>
      <w:bookmarkEnd w:id="433"/>
    </w:p>
    <w:p w14:paraId="0B9B3138" w14:textId="77777777" w:rsidR="00C71176" w:rsidRDefault="00C71176" w:rsidP="00C71176">
      <w:pPr>
        <w:pStyle w:val="af1"/>
        <w:keepNext/>
        <w:rPr>
          <w:rFonts w:hint="cs"/>
          <w:rtl/>
          <w:lang w:eastAsia="he-IL"/>
        </w:rPr>
      </w:pPr>
      <w:r>
        <w:rPr>
          <w:rtl/>
          <w:lang w:eastAsia="he-IL"/>
        </w:rPr>
        <w:t>אלדד קובלנץ:</w:t>
      </w:r>
    </w:p>
    <w:p w14:paraId="5BBBE591" w14:textId="77777777" w:rsidR="00C71176" w:rsidRDefault="00C71176" w:rsidP="00C71176">
      <w:pPr>
        <w:pStyle w:val="KeepWithNext"/>
        <w:rPr>
          <w:rFonts w:hint="cs"/>
          <w:rtl/>
          <w:lang w:eastAsia="he-IL"/>
        </w:rPr>
      </w:pPr>
    </w:p>
    <w:p w14:paraId="5262DCAB" w14:textId="77777777" w:rsidR="00C71176" w:rsidRDefault="00C71176" w:rsidP="00C71176">
      <w:pPr>
        <w:rPr>
          <w:rFonts w:hint="cs"/>
          <w:rtl/>
          <w:lang w:eastAsia="he-IL"/>
        </w:rPr>
      </w:pPr>
      <w:r>
        <w:rPr>
          <w:rFonts w:hint="cs"/>
          <w:rtl/>
          <w:lang w:eastAsia="he-IL"/>
        </w:rPr>
        <w:t xml:space="preserve">לא הייתה לנו מדיניות כזאת. </w:t>
      </w:r>
    </w:p>
    <w:p w14:paraId="35B862AA" w14:textId="77777777" w:rsidR="00051EED" w:rsidRDefault="00051EED" w:rsidP="00051EED">
      <w:pPr>
        <w:ind w:firstLine="0"/>
        <w:rPr>
          <w:rFonts w:hint="cs"/>
          <w:rtl/>
          <w:lang w:eastAsia="he-IL"/>
        </w:rPr>
      </w:pPr>
    </w:p>
    <w:p w14:paraId="7DADE5BA" w14:textId="77777777" w:rsidR="00051EED" w:rsidRDefault="00051EED" w:rsidP="00051EED">
      <w:pPr>
        <w:pStyle w:val="af1"/>
        <w:keepNext/>
        <w:rPr>
          <w:rFonts w:hint="cs"/>
          <w:rtl/>
          <w:lang w:eastAsia="he-IL"/>
        </w:rPr>
      </w:pPr>
      <w:r>
        <w:rPr>
          <w:rtl/>
          <w:lang w:eastAsia="he-IL"/>
        </w:rPr>
        <w:t>תמנה עורב:</w:t>
      </w:r>
    </w:p>
    <w:p w14:paraId="135305D6" w14:textId="77777777" w:rsidR="00051EED" w:rsidRDefault="00051EED" w:rsidP="00051EED">
      <w:pPr>
        <w:pStyle w:val="KeepWithNext"/>
        <w:rPr>
          <w:rFonts w:hint="cs"/>
          <w:rtl/>
          <w:lang w:eastAsia="he-IL"/>
        </w:rPr>
      </w:pPr>
    </w:p>
    <w:p w14:paraId="7313A08E" w14:textId="77777777" w:rsidR="00051EED" w:rsidRDefault="00C71176" w:rsidP="00051EED">
      <w:pPr>
        <w:rPr>
          <w:rFonts w:hint="cs"/>
          <w:rtl/>
          <w:lang w:eastAsia="he-IL"/>
        </w:rPr>
      </w:pPr>
      <w:r>
        <w:rPr>
          <w:rFonts w:hint="cs"/>
          <w:rtl/>
          <w:lang w:eastAsia="he-IL"/>
        </w:rPr>
        <w:t xml:space="preserve">הייתה מדיניות </w:t>
      </w:r>
      <w:r w:rsidR="00051EED">
        <w:rPr>
          <w:rFonts w:hint="cs"/>
          <w:rtl/>
          <w:lang w:eastAsia="he-IL"/>
        </w:rPr>
        <w:t xml:space="preserve">לקבל </w:t>
      </w:r>
      <w:r>
        <w:rPr>
          <w:rFonts w:hint="cs"/>
          <w:rtl/>
          <w:lang w:eastAsia="he-IL"/>
        </w:rPr>
        <w:t xml:space="preserve">קודם כול </w:t>
      </w:r>
      <w:bookmarkStart w:id="434" w:name="_ETM_Q1_2110190"/>
      <w:bookmarkEnd w:id="434"/>
      <w:r>
        <w:rPr>
          <w:rFonts w:hint="cs"/>
          <w:rtl/>
          <w:lang w:eastAsia="he-IL"/>
        </w:rPr>
        <w:t xml:space="preserve">צעירים מגלי צה"ל, ואז אולי, אם נשאר מקום לקבל </w:t>
      </w:r>
      <w:bookmarkStart w:id="435" w:name="_ETM_Q1_2111944"/>
      <w:bookmarkEnd w:id="435"/>
      <w:r>
        <w:rPr>
          <w:rFonts w:hint="cs"/>
          <w:rtl/>
          <w:lang w:eastAsia="he-IL"/>
        </w:rPr>
        <w:t xml:space="preserve">עובדי רשות שידור. </w:t>
      </w:r>
    </w:p>
    <w:p w14:paraId="5303622B" w14:textId="77777777" w:rsidR="00C71176" w:rsidRDefault="00C71176" w:rsidP="00C71176">
      <w:pPr>
        <w:ind w:firstLine="0"/>
        <w:rPr>
          <w:rFonts w:hint="cs"/>
          <w:rtl/>
          <w:lang w:eastAsia="he-IL"/>
        </w:rPr>
      </w:pPr>
      <w:bookmarkStart w:id="436" w:name="_ETM_Q1_2116695"/>
      <w:bookmarkEnd w:id="436"/>
    </w:p>
    <w:p w14:paraId="43D9EBC1" w14:textId="77777777" w:rsidR="00C71176" w:rsidRDefault="00C71176" w:rsidP="00C71176">
      <w:pPr>
        <w:pStyle w:val="af1"/>
        <w:keepNext/>
        <w:rPr>
          <w:rFonts w:hint="cs"/>
          <w:rtl/>
          <w:lang w:eastAsia="he-IL"/>
        </w:rPr>
      </w:pPr>
      <w:bookmarkStart w:id="437" w:name="_ETM_Q1_2114130"/>
      <w:bookmarkEnd w:id="437"/>
      <w:r>
        <w:rPr>
          <w:rtl/>
          <w:lang w:eastAsia="he-IL"/>
        </w:rPr>
        <w:t>אלדד קובלנץ:</w:t>
      </w:r>
    </w:p>
    <w:p w14:paraId="1A3626AE" w14:textId="77777777" w:rsidR="00C71176" w:rsidRDefault="00C71176" w:rsidP="00C71176">
      <w:pPr>
        <w:pStyle w:val="KeepWithNext"/>
        <w:rPr>
          <w:rFonts w:hint="cs"/>
          <w:rtl/>
          <w:lang w:eastAsia="he-IL"/>
        </w:rPr>
      </w:pPr>
    </w:p>
    <w:p w14:paraId="2A769357" w14:textId="77777777" w:rsidR="00C71176" w:rsidRDefault="00C71176" w:rsidP="00C71176">
      <w:pPr>
        <w:rPr>
          <w:rFonts w:hint="cs"/>
          <w:rtl/>
          <w:lang w:eastAsia="he-IL"/>
        </w:rPr>
      </w:pPr>
      <w:r>
        <w:rPr>
          <w:rFonts w:hint="cs"/>
          <w:rtl/>
          <w:lang w:eastAsia="he-IL"/>
        </w:rPr>
        <w:t xml:space="preserve">- - - מגלי צה"ל, ומספיק כבר עם האמירות האלה. </w:t>
      </w:r>
    </w:p>
    <w:p w14:paraId="21FF37F0" w14:textId="77777777" w:rsidR="00051EED" w:rsidRDefault="00051EED" w:rsidP="00051EED">
      <w:pPr>
        <w:ind w:firstLine="0"/>
        <w:rPr>
          <w:rFonts w:hint="cs"/>
          <w:rtl/>
          <w:lang w:eastAsia="he-IL"/>
        </w:rPr>
      </w:pPr>
    </w:p>
    <w:p w14:paraId="5711C907" w14:textId="77777777" w:rsidR="00051EED" w:rsidRDefault="00051EED" w:rsidP="00051EED">
      <w:pPr>
        <w:pStyle w:val="af"/>
        <w:keepNext/>
        <w:rPr>
          <w:rFonts w:hint="cs"/>
          <w:rtl/>
        </w:rPr>
      </w:pPr>
      <w:r>
        <w:rPr>
          <w:rtl/>
        </w:rPr>
        <w:t>היו"ר דוד ביטן:</w:t>
      </w:r>
    </w:p>
    <w:p w14:paraId="6059FF63" w14:textId="77777777" w:rsidR="00051EED" w:rsidRDefault="00051EED" w:rsidP="00051EED">
      <w:pPr>
        <w:pStyle w:val="KeepWithNext"/>
        <w:rPr>
          <w:rFonts w:hint="cs"/>
          <w:rtl/>
          <w:lang w:eastAsia="he-IL"/>
        </w:rPr>
      </w:pPr>
    </w:p>
    <w:p w14:paraId="77A75DBE" w14:textId="77777777" w:rsidR="00051EED" w:rsidRDefault="0070661E" w:rsidP="0070661E">
      <w:pPr>
        <w:rPr>
          <w:rFonts w:hint="cs"/>
          <w:rtl/>
          <w:lang w:eastAsia="he-IL"/>
        </w:rPr>
      </w:pPr>
      <w:r>
        <w:rPr>
          <w:rFonts w:hint="cs"/>
          <w:rtl/>
          <w:lang w:eastAsia="he-IL"/>
        </w:rPr>
        <w:t xml:space="preserve">תמנה, </w:t>
      </w:r>
      <w:r w:rsidR="00051EED">
        <w:rPr>
          <w:rFonts w:hint="cs"/>
          <w:rtl/>
          <w:lang w:eastAsia="he-IL"/>
        </w:rPr>
        <w:t xml:space="preserve">אמרתי </w:t>
      </w:r>
      <w:r>
        <w:rPr>
          <w:rFonts w:hint="cs"/>
          <w:rtl/>
          <w:lang w:eastAsia="he-IL"/>
        </w:rPr>
        <w:t xml:space="preserve">מההתחלה שאנחנו לא </w:t>
      </w:r>
      <w:r w:rsidR="00051EED">
        <w:rPr>
          <w:rFonts w:hint="cs"/>
          <w:rtl/>
          <w:lang w:eastAsia="he-IL"/>
        </w:rPr>
        <w:t>נתחיל הכול מאפס. הוא הסביר לנ</w:t>
      </w:r>
      <w:r>
        <w:rPr>
          <w:rFonts w:hint="cs"/>
          <w:rtl/>
          <w:lang w:eastAsia="he-IL"/>
        </w:rPr>
        <w:t>ו אתמול בטיעון שבחלקו היה משכנע, א</w:t>
      </w:r>
      <w:bookmarkStart w:id="438" w:name="_ETM_Q1_2136478"/>
      <w:bookmarkEnd w:id="438"/>
      <w:r>
        <w:rPr>
          <w:rFonts w:hint="cs"/>
          <w:rtl/>
          <w:lang w:eastAsia="he-IL"/>
        </w:rPr>
        <w:t xml:space="preserve">ני חייב לומר את זה, </w:t>
      </w:r>
      <w:r w:rsidR="00051EED">
        <w:rPr>
          <w:rFonts w:hint="cs"/>
          <w:rtl/>
          <w:lang w:eastAsia="he-IL"/>
        </w:rPr>
        <w:t>ש</w:t>
      </w:r>
      <w:r>
        <w:rPr>
          <w:rFonts w:hint="cs"/>
          <w:rtl/>
          <w:lang w:eastAsia="he-IL"/>
        </w:rPr>
        <w:t xml:space="preserve">הם </w:t>
      </w:r>
      <w:r w:rsidR="00051EED">
        <w:rPr>
          <w:rFonts w:hint="cs"/>
          <w:rtl/>
          <w:lang w:eastAsia="he-IL"/>
        </w:rPr>
        <w:t xml:space="preserve">לא יכלו לקבל את כל העובדים של רשות השידור </w:t>
      </w:r>
      <w:r>
        <w:rPr>
          <w:rFonts w:hint="cs"/>
          <w:rtl/>
          <w:lang w:eastAsia="he-IL"/>
        </w:rPr>
        <w:t xml:space="preserve">כי רצו לעשות שינוי </w:t>
      </w:r>
      <w:r w:rsidR="00051EED">
        <w:rPr>
          <w:rFonts w:hint="cs"/>
          <w:rtl/>
          <w:lang w:eastAsia="he-IL"/>
        </w:rPr>
        <w:t xml:space="preserve">אז </w:t>
      </w:r>
      <w:r>
        <w:rPr>
          <w:rFonts w:hint="cs"/>
          <w:rtl/>
          <w:lang w:eastAsia="he-IL"/>
        </w:rPr>
        <w:t xml:space="preserve">הם </w:t>
      </w:r>
      <w:r w:rsidR="00051EED">
        <w:rPr>
          <w:rFonts w:hint="cs"/>
          <w:rtl/>
          <w:lang w:eastAsia="he-IL"/>
        </w:rPr>
        <w:t xml:space="preserve">קלטו מפה ומפה. </w:t>
      </w:r>
      <w:r>
        <w:rPr>
          <w:rFonts w:hint="cs"/>
          <w:rtl/>
          <w:lang w:eastAsia="he-IL"/>
        </w:rPr>
        <w:t xml:space="preserve">אז השאלה האם הם קלטו גם צעירים מרשות השידור ולא רק צעירים מגלי צה"ל. </w:t>
      </w:r>
      <w:r w:rsidR="00051EED">
        <w:rPr>
          <w:rFonts w:hint="cs"/>
          <w:rtl/>
          <w:lang w:eastAsia="he-IL"/>
        </w:rPr>
        <w:t xml:space="preserve">שאלתי, הוא אמר שכן. </w:t>
      </w:r>
      <w:r>
        <w:rPr>
          <w:rFonts w:hint="cs"/>
          <w:rtl/>
          <w:lang w:eastAsia="he-IL"/>
        </w:rPr>
        <w:t xml:space="preserve">יביאו לנו </w:t>
      </w:r>
      <w:bookmarkStart w:id="439" w:name="_ETM_Q1_2149620"/>
      <w:bookmarkEnd w:id="439"/>
      <w:r>
        <w:rPr>
          <w:rFonts w:hint="cs"/>
          <w:rtl/>
          <w:lang w:eastAsia="he-IL"/>
        </w:rPr>
        <w:t xml:space="preserve">את הנתון הזה. טוב, תודה רבה. </w:t>
      </w:r>
    </w:p>
    <w:p w14:paraId="6AC427A0" w14:textId="77777777" w:rsidR="00051EED" w:rsidRDefault="00051EED" w:rsidP="00051EED">
      <w:pPr>
        <w:ind w:firstLine="0"/>
        <w:rPr>
          <w:rFonts w:hint="cs"/>
          <w:rtl/>
          <w:lang w:eastAsia="he-IL"/>
        </w:rPr>
      </w:pPr>
    </w:p>
    <w:p w14:paraId="02310AA8" w14:textId="77777777" w:rsidR="00051EED" w:rsidRDefault="00051EED" w:rsidP="00051EED">
      <w:pPr>
        <w:pStyle w:val="af1"/>
        <w:keepNext/>
        <w:rPr>
          <w:rFonts w:hint="cs"/>
          <w:rtl/>
          <w:lang w:eastAsia="he-IL"/>
        </w:rPr>
      </w:pPr>
      <w:r>
        <w:rPr>
          <w:rtl/>
          <w:lang w:eastAsia="he-IL"/>
        </w:rPr>
        <w:t>ורד פלמן אדר:</w:t>
      </w:r>
    </w:p>
    <w:p w14:paraId="2E72874E" w14:textId="77777777" w:rsidR="00051EED" w:rsidRDefault="00051EED" w:rsidP="00051EED">
      <w:pPr>
        <w:pStyle w:val="KeepWithNext"/>
        <w:rPr>
          <w:rFonts w:hint="cs"/>
          <w:rtl/>
          <w:lang w:eastAsia="he-IL"/>
        </w:rPr>
      </w:pPr>
    </w:p>
    <w:p w14:paraId="7ABD7E9F" w14:textId="77777777" w:rsidR="0070661E" w:rsidRDefault="0070661E" w:rsidP="0070661E">
      <w:pPr>
        <w:rPr>
          <w:rFonts w:hint="cs"/>
          <w:rtl/>
          <w:lang w:eastAsia="he-IL"/>
        </w:rPr>
      </w:pPr>
      <w:r>
        <w:rPr>
          <w:rFonts w:hint="cs"/>
          <w:rtl/>
          <w:lang w:eastAsia="he-IL"/>
        </w:rPr>
        <w:t>סליחה, אבל אני באתי לא לדבר על ה</w:t>
      </w:r>
      <w:r w:rsidR="00051EED">
        <w:rPr>
          <w:rFonts w:hint="cs"/>
          <w:rtl/>
          <w:lang w:eastAsia="he-IL"/>
        </w:rPr>
        <w:t xml:space="preserve">עניין הפרטי שלי. </w:t>
      </w:r>
    </w:p>
    <w:p w14:paraId="52AF8EF3" w14:textId="77777777" w:rsidR="0070661E" w:rsidRDefault="0070661E" w:rsidP="0070661E">
      <w:pPr>
        <w:ind w:firstLine="0"/>
        <w:rPr>
          <w:rFonts w:hint="cs"/>
          <w:rtl/>
          <w:lang w:eastAsia="he-IL"/>
        </w:rPr>
      </w:pPr>
    </w:p>
    <w:p w14:paraId="340BDD6A" w14:textId="77777777" w:rsidR="0070661E" w:rsidRDefault="0070661E" w:rsidP="0070661E">
      <w:pPr>
        <w:pStyle w:val="af"/>
        <w:keepNext/>
        <w:rPr>
          <w:rFonts w:hint="cs"/>
          <w:rtl/>
        </w:rPr>
      </w:pPr>
      <w:r>
        <w:rPr>
          <w:rtl/>
        </w:rPr>
        <w:t>היו"ר דוד ביטן:</w:t>
      </w:r>
    </w:p>
    <w:p w14:paraId="4639FCE1" w14:textId="77777777" w:rsidR="0070661E" w:rsidRDefault="0070661E" w:rsidP="0070661E">
      <w:pPr>
        <w:pStyle w:val="KeepWithNext"/>
        <w:rPr>
          <w:rFonts w:hint="cs"/>
          <w:rtl/>
          <w:lang w:eastAsia="he-IL"/>
        </w:rPr>
      </w:pPr>
    </w:p>
    <w:p w14:paraId="39A7279E" w14:textId="77777777" w:rsidR="0070661E" w:rsidRDefault="0070661E" w:rsidP="0070661E">
      <w:pPr>
        <w:rPr>
          <w:rFonts w:hint="cs"/>
          <w:rtl/>
          <w:lang w:eastAsia="he-IL"/>
        </w:rPr>
      </w:pPr>
      <w:r>
        <w:rPr>
          <w:rFonts w:hint="cs"/>
          <w:rtl/>
          <w:lang w:eastAsia="he-IL"/>
        </w:rPr>
        <w:t xml:space="preserve">אבל אני לא יכול לתת לך עכשיו לדבר עשר דקות. </w:t>
      </w:r>
    </w:p>
    <w:p w14:paraId="5CA7B71B" w14:textId="77777777" w:rsidR="0070661E" w:rsidRDefault="0070661E" w:rsidP="0070661E">
      <w:pPr>
        <w:ind w:firstLine="0"/>
        <w:rPr>
          <w:rFonts w:hint="cs"/>
          <w:rtl/>
          <w:lang w:eastAsia="he-IL"/>
        </w:rPr>
      </w:pPr>
      <w:bookmarkStart w:id="440" w:name="_ETM_Q1_2156737"/>
      <w:bookmarkEnd w:id="440"/>
    </w:p>
    <w:p w14:paraId="2928776D" w14:textId="77777777" w:rsidR="0070661E" w:rsidRDefault="0070661E" w:rsidP="0070661E">
      <w:pPr>
        <w:pStyle w:val="af1"/>
        <w:keepNext/>
        <w:rPr>
          <w:rFonts w:hint="cs"/>
          <w:rtl/>
          <w:lang w:eastAsia="he-IL"/>
        </w:rPr>
      </w:pPr>
      <w:bookmarkStart w:id="441" w:name="_ETM_Q1_2157177"/>
      <w:bookmarkStart w:id="442" w:name="_ETM_Q1_2158705"/>
      <w:bookmarkEnd w:id="441"/>
      <w:bookmarkEnd w:id="442"/>
      <w:r>
        <w:rPr>
          <w:rtl/>
          <w:lang w:eastAsia="he-IL"/>
        </w:rPr>
        <w:t>ורד פלמן אדר:</w:t>
      </w:r>
    </w:p>
    <w:p w14:paraId="107A6AAA" w14:textId="77777777" w:rsidR="0070661E" w:rsidRDefault="0070661E" w:rsidP="0070661E">
      <w:pPr>
        <w:pStyle w:val="KeepWithNext"/>
        <w:rPr>
          <w:rFonts w:hint="cs"/>
          <w:rtl/>
          <w:lang w:eastAsia="he-IL"/>
        </w:rPr>
      </w:pPr>
    </w:p>
    <w:p w14:paraId="435ABBF9" w14:textId="77777777" w:rsidR="0070661E" w:rsidRDefault="0070661E" w:rsidP="0070661E">
      <w:pPr>
        <w:rPr>
          <w:rFonts w:hint="cs"/>
          <w:rtl/>
          <w:lang w:eastAsia="he-IL"/>
        </w:rPr>
      </w:pPr>
      <w:r>
        <w:rPr>
          <w:rFonts w:hint="cs"/>
          <w:rtl/>
          <w:lang w:eastAsia="he-IL"/>
        </w:rPr>
        <w:t xml:space="preserve">אני רק אגיד באמת עוד שתי שורות. </w:t>
      </w:r>
    </w:p>
    <w:p w14:paraId="0AEA0C7D" w14:textId="77777777" w:rsidR="0070661E" w:rsidRDefault="0070661E" w:rsidP="0070661E">
      <w:pPr>
        <w:ind w:firstLine="0"/>
        <w:rPr>
          <w:rFonts w:hint="cs"/>
          <w:rtl/>
          <w:lang w:eastAsia="he-IL"/>
        </w:rPr>
      </w:pPr>
      <w:bookmarkStart w:id="443" w:name="_ETM_Q1_2159453"/>
      <w:bookmarkEnd w:id="443"/>
    </w:p>
    <w:p w14:paraId="4FEDC065" w14:textId="77777777" w:rsidR="0070661E" w:rsidRDefault="0070661E" w:rsidP="0070661E">
      <w:pPr>
        <w:pStyle w:val="af"/>
        <w:keepNext/>
        <w:rPr>
          <w:rFonts w:hint="cs"/>
          <w:rtl/>
        </w:rPr>
      </w:pPr>
      <w:bookmarkStart w:id="444" w:name="_ETM_Q1_2159833"/>
      <w:bookmarkEnd w:id="444"/>
      <w:r>
        <w:rPr>
          <w:rtl/>
        </w:rPr>
        <w:t>היו"ר דוד ביטן:</w:t>
      </w:r>
    </w:p>
    <w:p w14:paraId="6EFACA3D" w14:textId="77777777" w:rsidR="0070661E" w:rsidRDefault="0070661E" w:rsidP="0070661E">
      <w:pPr>
        <w:pStyle w:val="KeepWithNext"/>
        <w:rPr>
          <w:rFonts w:hint="cs"/>
          <w:rtl/>
          <w:lang w:eastAsia="he-IL"/>
        </w:rPr>
      </w:pPr>
    </w:p>
    <w:p w14:paraId="262D876A" w14:textId="77777777" w:rsidR="0070661E" w:rsidRDefault="0070661E" w:rsidP="0070661E">
      <w:pPr>
        <w:rPr>
          <w:rFonts w:hint="cs"/>
          <w:rtl/>
          <w:lang w:eastAsia="he-IL"/>
        </w:rPr>
      </w:pPr>
      <w:r>
        <w:rPr>
          <w:rFonts w:hint="cs"/>
          <w:rtl/>
          <w:lang w:eastAsia="he-IL"/>
        </w:rPr>
        <w:t xml:space="preserve">בבקשה. </w:t>
      </w:r>
    </w:p>
    <w:p w14:paraId="3BB0ADB9" w14:textId="77777777" w:rsidR="0070661E" w:rsidRDefault="0070661E" w:rsidP="0070661E">
      <w:pPr>
        <w:ind w:firstLine="0"/>
        <w:rPr>
          <w:rFonts w:hint="cs"/>
          <w:rtl/>
          <w:lang w:eastAsia="he-IL"/>
        </w:rPr>
      </w:pPr>
      <w:bookmarkStart w:id="445" w:name="_ETM_Q1_2162713"/>
      <w:bookmarkEnd w:id="445"/>
    </w:p>
    <w:p w14:paraId="04055F3D" w14:textId="77777777" w:rsidR="0070661E" w:rsidRDefault="0070661E" w:rsidP="0070661E">
      <w:pPr>
        <w:pStyle w:val="af1"/>
        <w:keepNext/>
        <w:rPr>
          <w:rFonts w:hint="cs"/>
          <w:rtl/>
          <w:lang w:eastAsia="he-IL"/>
        </w:rPr>
      </w:pPr>
      <w:bookmarkStart w:id="446" w:name="_ETM_Q1_2163113"/>
      <w:bookmarkStart w:id="447" w:name="_ETM_Q1_2164253"/>
      <w:bookmarkEnd w:id="446"/>
      <w:bookmarkEnd w:id="447"/>
      <w:r>
        <w:rPr>
          <w:rtl/>
          <w:lang w:eastAsia="he-IL"/>
        </w:rPr>
        <w:t>ורד פלמן אדר:</w:t>
      </w:r>
    </w:p>
    <w:p w14:paraId="5D235025" w14:textId="77777777" w:rsidR="0070661E" w:rsidRDefault="0070661E" w:rsidP="0070661E">
      <w:pPr>
        <w:pStyle w:val="KeepWithNext"/>
        <w:rPr>
          <w:rFonts w:hint="cs"/>
          <w:rtl/>
          <w:lang w:eastAsia="he-IL"/>
        </w:rPr>
      </w:pPr>
    </w:p>
    <w:p w14:paraId="2EC682FE" w14:textId="77777777" w:rsidR="00051EED" w:rsidRDefault="0070661E" w:rsidP="0070661E">
      <w:pPr>
        <w:rPr>
          <w:rFonts w:hint="cs"/>
          <w:rtl/>
          <w:lang w:eastAsia="he-IL"/>
        </w:rPr>
      </w:pPr>
      <w:r>
        <w:rPr>
          <w:rFonts w:hint="cs"/>
          <w:rtl/>
          <w:lang w:eastAsia="he-IL"/>
        </w:rPr>
        <w:t xml:space="preserve">לגבי </w:t>
      </w:r>
      <w:r w:rsidR="00051EED">
        <w:rPr>
          <w:rFonts w:hint="cs"/>
          <w:rtl/>
          <w:lang w:eastAsia="he-IL"/>
        </w:rPr>
        <w:t>ה</w:t>
      </w:r>
      <w:r>
        <w:rPr>
          <w:rFonts w:hint="cs"/>
          <w:rtl/>
          <w:lang w:eastAsia="he-IL"/>
        </w:rPr>
        <w:t xml:space="preserve">סעיף שמחריג אנשים מתחת לגיל 40 </w:t>
      </w:r>
      <w:r>
        <w:rPr>
          <w:rtl/>
          <w:lang w:eastAsia="he-IL"/>
        </w:rPr>
        <w:t>–</w:t>
      </w:r>
      <w:r>
        <w:rPr>
          <w:rFonts w:hint="cs"/>
          <w:rtl/>
          <w:lang w:eastAsia="he-IL"/>
        </w:rPr>
        <w:t xml:space="preserve"> לא יכול להיות שתהיה </w:t>
      </w:r>
      <w:bookmarkStart w:id="448" w:name="_ETM_Q1_2167814"/>
      <w:bookmarkEnd w:id="448"/>
      <w:r>
        <w:rPr>
          <w:rFonts w:hint="cs"/>
          <w:rtl/>
          <w:lang w:eastAsia="he-IL"/>
        </w:rPr>
        <w:t xml:space="preserve">פה אפליה בין אנשים שהם מתחת לגיל ארבעים ונתנו עדיין </w:t>
      </w:r>
      <w:bookmarkStart w:id="449" w:name="_ETM_Q1_2172839"/>
      <w:bookmarkEnd w:id="449"/>
      <w:r>
        <w:rPr>
          <w:rFonts w:hint="cs"/>
          <w:rtl/>
          <w:lang w:eastAsia="he-IL"/>
        </w:rPr>
        <w:t>חלק ניכר מאוד - -</w:t>
      </w:r>
    </w:p>
    <w:p w14:paraId="109C252A" w14:textId="77777777" w:rsidR="0070661E" w:rsidRDefault="0070661E" w:rsidP="0070661E">
      <w:pPr>
        <w:ind w:firstLine="0"/>
        <w:rPr>
          <w:rFonts w:hint="cs"/>
          <w:rtl/>
          <w:lang w:eastAsia="he-IL"/>
        </w:rPr>
      </w:pPr>
      <w:bookmarkStart w:id="450" w:name="_ETM_Q1_2171926"/>
      <w:bookmarkEnd w:id="450"/>
    </w:p>
    <w:p w14:paraId="514A7C65" w14:textId="77777777" w:rsidR="0070661E" w:rsidRDefault="0070661E" w:rsidP="0070661E">
      <w:pPr>
        <w:pStyle w:val="af"/>
        <w:keepNext/>
        <w:rPr>
          <w:rFonts w:hint="cs"/>
          <w:rtl/>
        </w:rPr>
      </w:pPr>
      <w:bookmarkStart w:id="451" w:name="_ETM_Q1_2172333"/>
      <w:bookmarkEnd w:id="451"/>
      <w:r>
        <w:rPr>
          <w:rtl/>
        </w:rPr>
        <w:t>היו"ר דוד ביטן:</w:t>
      </w:r>
    </w:p>
    <w:p w14:paraId="31931B1D" w14:textId="77777777" w:rsidR="0070661E" w:rsidRDefault="0070661E" w:rsidP="0070661E">
      <w:pPr>
        <w:pStyle w:val="KeepWithNext"/>
        <w:rPr>
          <w:rFonts w:hint="cs"/>
          <w:rtl/>
          <w:lang w:eastAsia="he-IL"/>
        </w:rPr>
      </w:pPr>
    </w:p>
    <w:p w14:paraId="7383FB01" w14:textId="77777777" w:rsidR="0070661E" w:rsidRDefault="0070661E" w:rsidP="0070661E">
      <w:pPr>
        <w:rPr>
          <w:rFonts w:hint="cs"/>
          <w:rtl/>
          <w:lang w:eastAsia="he-IL"/>
        </w:rPr>
      </w:pPr>
      <w:r>
        <w:rPr>
          <w:rFonts w:hint="cs"/>
          <w:rtl/>
          <w:lang w:eastAsia="he-IL"/>
        </w:rPr>
        <w:t xml:space="preserve">על איזה סעיף את מדברת? </w:t>
      </w:r>
    </w:p>
    <w:p w14:paraId="29413C8B" w14:textId="77777777" w:rsidR="0070661E" w:rsidRDefault="0070661E" w:rsidP="0070661E">
      <w:pPr>
        <w:ind w:firstLine="0"/>
        <w:rPr>
          <w:rFonts w:hint="cs"/>
          <w:rtl/>
          <w:lang w:eastAsia="he-IL"/>
        </w:rPr>
      </w:pPr>
      <w:bookmarkStart w:id="452" w:name="_ETM_Q1_2171772"/>
      <w:bookmarkEnd w:id="452"/>
    </w:p>
    <w:p w14:paraId="46BC589E" w14:textId="77777777" w:rsidR="0070661E" w:rsidRDefault="0070661E" w:rsidP="0070661E">
      <w:pPr>
        <w:pStyle w:val="af1"/>
        <w:keepNext/>
        <w:rPr>
          <w:rFonts w:hint="cs"/>
          <w:rtl/>
          <w:lang w:eastAsia="he-IL"/>
        </w:rPr>
      </w:pPr>
      <w:bookmarkStart w:id="453" w:name="_ETM_Q1_2172423"/>
      <w:bookmarkStart w:id="454" w:name="_ETM_Q1_2173275"/>
      <w:bookmarkEnd w:id="453"/>
      <w:bookmarkEnd w:id="454"/>
      <w:r>
        <w:rPr>
          <w:rtl/>
          <w:lang w:eastAsia="he-IL"/>
        </w:rPr>
        <w:t>ורד פלמן אדר:</w:t>
      </w:r>
    </w:p>
    <w:p w14:paraId="42A0811C" w14:textId="77777777" w:rsidR="0070661E" w:rsidRDefault="0070661E" w:rsidP="0070661E">
      <w:pPr>
        <w:pStyle w:val="KeepWithNext"/>
        <w:rPr>
          <w:rFonts w:hint="cs"/>
          <w:rtl/>
          <w:lang w:eastAsia="he-IL"/>
        </w:rPr>
      </w:pPr>
    </w:p>
    <w:p w14:paraId="2285F59A" w14:textId="77777777" w:rsidR="0070661E" w:rsidRDefault="0070661E" w:rsidP="0070661E">
      <w:pPr>
        <w:rPr>
          <w:rFonts w:hint="cs"/>
          <w:rtl/>
          <w:lang w:eastAsia="he-IL"/>
        </w:rPr>
      </w:pPr>
      <w:r>
        <w:rPr>
          <w:rFonts w:hint="cs"/>
          <w:rtl/>
          <w:lang w:eastAsia="he-IL"/>
        </w:rPr>
        <w:t xml:space="preserve">סעיף </w:t>
      </w:r>
      <w:bookmarkStart w:id="455" w:name="_ETM_Q1_2174387"/>
      <w:bookmarkEnd w:id="455"/>
      <w:r>
        <w:rPr>
          <w:rFonts w:hint="cs"/>
          <w:rtl/>
          <w:lang w:eastAsia="he-IL"/>
        </w:rPr>
        <w:t>98.</w:t>
      </w:r>
    </w:p>
    <w:p w14:paraId="082BD40A" w14:textId="77777777" w:rsidR="0070661E" w:rsidRDefault="0070661E" w:rsidP="0070661E">
      <w:pPr>
        <w:ind w:firstLine="0"/>
        <w:rPr>
          <w:rFonts w:hint="cs"/>
          <w:rtl/>
          <w:lang w:eastAsia="he-IL"/>
        </w:rPr>
      </w:pPr>
    </w:p>
    <w:p w14:paraId="147234DD" w14:textId="77777777" w:rsidR="0070661E" w:rsidRDefault="0070661E" w:rsidP="0070661E">
      <w:pPr>
        <w:pStyle w:val="af"/>
        <w:keepNext/>
        <w:rPr>
          <w:rFonts w:hint="cs"/>
          <w:rtl/>
        </w:rPr>
      </w:pPr>
      <w:r>
        <w:rPr>
          <w:rtl/>
        </w:rPr>
        <w:t>היו"ר דוד ביטן:</w:t>
      </w:r>
    </w:p>
    <w:p w14:paraId="7C62C2B8" w14:textId="77777777" w:rsidR="0070661E" w:rsidRDefault="0070661E" w:rsidP="0070661E">
      <w:pPr>
        <w:pStyle w:val="KeepWithNext"/>
        <w:rPr>
          <w:rFonts w:hint="cs"/>
          <w:rtl/>
          <w:lang w:eastAsia="he-IL"/>
        </w:rPr>
      </w:pPr>
    </w:p>
    <w:p w14:paraId="73D51523" w14:textId="77777777" w:rsidR="0070661E" w:rsidRDefault="0070661E" w:rsidP="00F7277A">
      <w:pPr>
        <w:rPr>
          <w:rFonts w:hint="cs"/>
          <w:rtl/>
          <w:lang w:eastAsia="he-IL"/>
        </w:rPr>
      </w:pPr>
      <w:r>
        <w:rPr>
          <w:rFonts w:hint="cs"/>
          <w:rtl/>
          <w:lang w:eastAsia="he-IL"/>
        </w:rPr>
        <w:t xml:space="preserve">בנושא </w:t>
      </w:r>
      <w:r w:rsidR="00F7277A">
        <w:rPr>
          <w:rFonts w:hint="cs"/>
          <w:rtl/>
          <w:lang w:eastAsia="he-IL"/>
        </w:rPr>
        <w:t>הקליטה?</w:t>
      </w:r>
    </w:p>
    <w:p w14:paraId="5098C923" w14:textId="77777777" w:rsidR="0070661E" w:rsidRDefault="0070661E" w:rsidP="0070661E">
      <w:pPr>
        <w:ind w:firstLine="0"/>
        <w:rPr>
          <w:rFonts w:hint="cs"/>
          <w:rtl/>
          <w:lang w:eastAsia="he-IL"/>
        </w:rPr>
      </w:pPr>
      <w:bookmarkStart w:id="456" w:name="_ETM_Q1_2175538"/>
      <w:bookmarkEnd w:id="456"/>
    </w:p>
    <w:p w14:paraId="10693370" w14:textId="77777777" w:rsidR="00F7277A" w:rsidRDefault="00F7277A" w:rsidP="00F7277A">
      <w:pPr>
        <w:pStyle w:val="ae"/>
        <w:keepNext/>
        <w:rPr>
          <w:rtl/>
        </w:rPr>
      </w:pPr>
      <w:bookmarkStart w:id="457" w:name="_ETM_Q1_2176066"/>
      <w:bookmarkStart w:id="458" w:name="_ETM_Q1_2175763"/>
      <w:bookmarkEnd w:id="457"/>
      <w:bookmarkEnd w:id="458"/>
      <w:r>
        <w:rPr>
          <w:rtl/>
        </w:rPr>
        <w:t>קריאה:</w:t>
      </w:r>
    </w:p>
    <w:p w14:paraId="2EE6FC7F" w14:textId="77777777" w:rsidR="00F7277A" w:rsidRDefault="00F7277A" w:rsidP="00F7277A">
      <w:pPr>
        <w:pStyle w:val="KeepWithNext"/>
        <w:rPr>
          <w:rFonts w:hint="cs"/>
          <w:rtl/>
          <w:lang w:eastAsia="he-IL"/>
        </w:rPr>
      </w:pPr>
    </w:p>
    <w:p w14:paraId="6E715F70" w14:textId="77777777" w:rsidR="00F7277A" w:rsidRDefault="00F7277A" w:rsidP="00F7277A">
      <w:pPr>
        <w:rPr>
          <w:rFonts w:hint="cs"/>
          <w:rtl/>
          <w:lang w:eastAsia="he-IL"/>
        </w:rPr>
      </w:pPr>
      <w:r>
        <w:rPr>
          <w:rFonts w:hint="cs"/>
          <w:rtl/>
          <w:lang w:eastAsia="he-IL"/>
        </w:rPr>
        <w:t xml:space="preserve">קליטת גילאי 50-40. </w:t>
      </w:r>
    </w:p>
    <w:p w14:paraId="0E673A96" w14:textId="77777777" w:rsidR="00051EED" w:rsidRDefault="00051EED" w:rsidP="00051EED">
      <w:pPr>
        <w:ind w:firstLine="0"/>
        <w:rPr>
          <w:rFonts w:hint="cs"/>
          <w:rtl/>
          <w:lang w:eastAsia="he-IL"/>
        </w:rPr>
      </w:pPr>
    </w:p>
    <w:p w14:paraId="293F3960" w14:textId="77777777" w:rsidR="00051EED" w:rsidRDefault="00051EED" w:rsidP="00051EED">
      <w:pPr>
        <w:pStyle w:val="af1"/>
        <w:keepNext/>
        <w:rPr>
          <w:rFonts w:hint="cs"/>
          <w:rtl/>
          <w:lang w:eastAsia="he-IL"/>
        </w:rPr>
      </w:pPr>
      <w:r>
        <w:rPr>
          <w:rtl/>
          <w:lang w:eastAsia="he-IL"/>
        </w:rPr>
        <w:t>אלדד קובלנץ:</w:t>
      </w:r>
    </w:p>
    <w:p w14:paraId="7988EA25" w14:textId="77777777" w:rsidR="00051EED" w:rsidRDefault="00051EED" w:rsidP="00051EED">
      <w:pPr>
        <w:pStyle w:val="KeepWithNext"/>
        <w:rPr>
          <w:rFonts w:hint="cs"/>
          <w:rtl/>
          <w:lang w:eastAsia="he-IL"/>
        </w:rPr>
      </w:pPr>
    </w:p>
    <w:p w14:paraId="148B7838" w14:textId="77777777" w:rsidR="00F7277A" w:rsidRDefault="00F7277A" w:rsidP="00051EED">
      <w:pPr>
        <w:rPr>
          <w:rFonts w:hint="cs"/>
          <w:rtl/>
          <w:lang w:eastAsia="he-IL"/>
        </w:rPr>
      </w:pPr>
      <w:r>
        <w:rPr>
          <w:rFonts w:hint="cs"/>
          <w:rtl/>
          <w:lang w:eastAsia="he-IL"/>
        </w:rPr>
        <w:t xml:space="preserve">אני מסכים איתה. </w:t>
      </w:r>
      <w:r w:rsidR="00051EED">
        <w:rPr>
          <w:rFonts w:hint="cs"/>
          <w:rtl/>
          <w:lang w:eastAsia="he-IL"/>
        </w:rPr>
        <w:t xml:space="preserve">אני חושב שצריך לפתוח את השורות </w:t>
      </w:r>
      <w:r>
        <w:rPr>
          <w:rFonts w:hint="cs"/>
          <w:rtl/>
          <w:lang w:eastAsia="he-IL"/>
        </w:rPr>
        <w:t xml:space="preserve">גם </w:t>
      </w:r>
      <w:r w:rsidR="00051EED">
        <w:rPr>
          <w:rFonts w:hint="cs"/>
          <w:rtl/>
          <w:lang w:eastAsia="he-IL"/>
        </w:rPr>
        <w:t xml:space="preserve">לאנשים מתחת לגיל 40. </w:t>
      </w:r>
    </w:p>
    <w:p w14:paraId="458FA9AD" w14:textId="77777777" w:rsidR="00F7277A" w:rsidRDefault="00F7277A" w:rsidP="00F7277A">
      <w:pPr>
        <w:ind w:firstLine="0"/>
        <w:rPr>
          <w:rFonts w:hint="cs"/>
          <w:rtl/>
          <w:lang w:eastAsia="he-IL"/>
        </w:rPr>
      </w:pPr>
    </w:p>
    <w:p w14:paraId="336D2791" w14:textId="77777777" w:rsidR="00F7277A" w:rsidRDefault="00F7277A" w:rsidP="00F7277A">
      <w:pPr>
        <w:pStyle w:val="af1"/>
        <w:keepNext/>
        <w:rPr>
          <w:rFonts w:hint="cs"/>
          <w:rtl/>
          <w:lang w:eastAsia="he-IL"/>
        </w:rPr>
      </w:pPr>
      <w:r>
        <w:rPr>
          <w:rtl/>
          <w:lang w:eastAsia="he-IL"/>
        </w:rPr>
        <w:t>ורד פלמן אדר:</w:t>
      </w:r>
    </w:p>
    <w:p w14:paraId="7D93B7B8" w14:textId="77777777" w:rsidR="00F7277A" w:rsidRDefault="00F7277A" w:rsidP="00F7277A">
      <w:pPr>
        <w:pStyle w:val="KeepWithNext"/>
        <w:rPr>
          <w:rFonts w:hint="cs"/>
          <w:rtl/>
          <w:lang w:eastAsia="he-IL"/>
        </w:rPr>
      </w:pPr>
    </w:p>
    <w:p w14:paraId="26FC0A14" w14:textId="77777777" w:rsidR="00F7277A" w:rsidRDefault="00F7277A" w:rsidP="00F7277A">
      <w:pPr>
        <w:rPr>
          <w:rFonts w:hint="cs"/>
          <w:rtl/>
          <w:lang w:eastAsia="he-IL"/>
        </w:rPr>
      </w:pPr>
      <w:r>
        <w:rPr>
          <w:rFonts w:hint="cs"/>
          <w:rtl/>
          <w:lang w:eastAsia="he-IL"/>
        </w:rPr>
        <w:t xml:space="preserve">אז תפתח את זה בתאגיד. </w:t>
      </w:r>
    </w:p>
    <w:p w14:paraId="2E1B5B09" w14:textId="77777777" w:rsidR="00F7277A" w:rsidRDefault="00F7277A" w:rsidP="00F7277A">
      <w:pPr>
        <w:ind w:firstLine="0"/>
        <w:rPr>
          <w:rFonts w:hint="cs"/>
          <w:rtl/>
          <w:lang w:eastAsia="he-IL"/>
        </w:rPr>
      </w:pPr>
      <w:bookmarkStart w:id="459" w:name="_ETM_Q1_2184224"/>
      <w:bookmarkEnd w:id="459"/>
    </w:p>
    <w:p w14:paraId="6A8043D4" w14:textId="77777777" w:rsidR="00F7277A" w:rsidRDefault="00F7277A" w:rsidP="00F7277A">
      <w:pPr>
        <w:pStyle w:val="af1"/>
        <w:keepNext/>
        <w:rPr>
          <w:rFonts w:hint="cs"/>
          <w:rtl/>
          <w:lang w:eastAsia="he-IL"/>
        </w:rPr>
      </w:pPr>
      <w:bookmarkStart w:id="460" w:name="_ETM_Q1_2184608"/>
      <w:bookmarkStart w:id="461" w:name="_ETM_Q1_2185584"/>
      <w:bookmarkEnd w:id="460"/>
      <w:bookmarkEnd w:id="461"/>
      <w:r>
        <w:rPr>
          <w:rtl/>
          <w:lang w:eastAsia="he-IL"/>
        </w:rPr>
        <w:t>אלדד קובלנץ:</w:t>
      </w:r>
    </w:p>
    <w:p w14:paraId="55B71ADE" w14:textId="77777777" w:rsidR="00F7277A" w:rsidRDefault="00F7277A" w:rsidP="00F7277A">
      <w:pPr>
        <w:pStyle w:val="KeepWithNext"/>
        <w:rPr>
          <w:rFonts w:hint="cs"/>
          <w:rtl/>
          <w:lang w:eastAsia="he-IL"/>
        </w:rPr>
      </w:pPr>
    </w:p>
    <w:p w14:paraId="6C8EA457" w14:textId="77777777" w:rsidR="00F7277A" w:rsidRDefault="00F7277A" w:rsidP="00F7277A">
      <w:pPr>
        <w:rPr>
          <w:rFonts w:hint="cs"/>
          <w:rtl/>
          <w:lang w:eastAsia="he-IL"/>
        </w:rPr>
      </w:pPr>
      <w:r>
        <w:rPr>
          <w:rFonts w:hint="cs"/>
          <w:rtl/>
          <w:lang w:eastAsia="he-IL"/>
        </w:rPr>
        <w:t xml:space="preserve">התאגיד </w:t>
      </w:r>
      <w:bookmarkStart w:id="462" w:name="_ETM_Q1_2188024"/>
      <w:bookmarkEnd w:id="462"/>
      <w:r>
        <w:rPr>
          <w:rFonts w:hint="cs"/>
          <w:rtl/>
          <w:lang w:eastAsia="he-IL"/>
        </w:rPr>
        <w:t xml:space="preserve">פתוח. </w:t>
      </w:r>
    </w:p>
    <w:p w14:paraId="37439AD0" w14:textId="77777777" w:rsidR="00F7277A" w:rsidRDefault="00F7277A" w:rsidP="00F7277A">
      <w:pPr>
        <w:ind w:firstLine="0"/>
        <w:rPr>
          <w:rFonts w:hint="cs"/>
          <w:rtl/>
          <w:lang w:eastAsia="he-IL"/>
        </w:rPr>
      </w:pPr>
      <w:bookmarkStart w:id="463" w:name="_ETM_Q1_2189648"/>
      <w:bookmarkEnd w:id="463"/>
    </w:p>
    <w:p w14:paraId="3796E51F" w14:textId="77777777" w:rsidR="00F7277A" w:rsidRDefault="00F7277A" w:rsidP="00F7277A">
      <w:pPr>
        <w:pStyle w:val="af"/>
        <w:keepNext/>
        <w:rPr>
          <w:rFonts w:hint="cs"/>
          <w:rtl/>
        </w:rPr>
      </w:pPr>
      <w:bookmarkStart w:id="464" w:name="_ETM_Q1_2190033"/>
      <w:bookmarkEnd w:id="464"/>
      <w:r>
        <w:rPr>
          <w:rtl/>
        </w:rPr>
        <w:t>היו"ר דוד ביטן:</w:t>
      </w:r>
    </w:p>
    <w:p w14:paraId="32E09BA5" w14:textId="77777777" w:rsidR="00F7277A" w:rsidRDefault="00F7277A" w:rsidP="00F7277A">
      <w:pPr>
        <w:pStyle w:val="KeepWithNext"/>
        <w:rPr>
          <w:rFonts w:hint="cs"/>
          <w:rtl/>
          <w:lang w:eastAsia="he-IL"/>
        </w:rPr>
      </w:pPr>
    </w:p>
    <w:p w14:paraId="6DBFEA6C" w14:textId="77777777" w:rsidR="00F7277A" w:rsidRDefault="00F7277A" w:rsidP="00F7277A">
      <w:pPr>
        <w:rPr>
          <w:rFonts w:hint="cs"/>
          <w:rtl/>
          <w:lang w:eastAsia="he-IL"/>
        </w:rPr>
      </w:pPr>
      <w:r>
        <w:rPr>
          <w:rFonts w:hint="cs"/>
          <w:rtl/>
          <w:lang w:eastAsia="he-IL"/>
        </w:rPr>
        <w:t xml:space="preserve">ההסכם בין משרד האוצר להסתדרות הוא שלאנשים בגיל 50-40 תינתן להם עדיפות של קליטה ולא לצעירים מאוד ולא למבוגרים </w:t>
      </w:r>
      <w:bookmarkStart w:id="465" w:name="_ETM_Q1_2196936"/>
      <w:bookmarkEnd w:id="465"/>
      <w:r>
        <w:rPr>
          <w:rFonts w:hint="cs"/>
          <w:rtl/>
          <w:lang w:eastAsia="he-IL"/>
        </w:rPr>
        <w:t xml:space="preserve">מאוד. </w:t>
      </w:r>
      <w:r w:rsidR="00051EED">
        <w:rPr>
          <w:rFonts w:hint="cs"/>
          <w:rtl/>
          <w:lang w:eastAsia="he-IL"/>
        </w:rPr>
        <w:t>מעל</w:t>
      </w:r>
      <w:r>
        <w:rPr>
          <w:rFonts w:hint="cs"/>
          <w:rtl/>
          <w:lang w:eastAsia="he-IL"/>
        </w:rPr>
        <w:t xml:space="preserve"> גיל 50 הם יכולים לצאת עם העסקה - -</w:t>
      </w:r>
    </w:p>
    <w:p w14:paraId="76911722" w14:textId="77777777" w:rsidR="00F7277A" w:rsidRDefault="00F7277A" w:rsidP="00F7277A">
      <w:pPr>
        <w:ind w:firstLine="0"/>
        <w:rPr>
          <w:rFonts w:hint="cs"/>
          <w:rtl/>
          <w:lang w:eastAsia="he-IL"/>
        </w:rPr>
      </w:pPr>
      <w:bookmarkStart w:id="466" w:name="_ETM_Q1_2207300"/>
      <w:bookmarkEnd w:id="466"/>
    </w:p>
    <w:p w14:paraId="373174C1" w14:textId="77777777" w:rsidR="00F7277A" w:rsidRDefault="00F7277A" w:rsidP="00F7277A">
      <w:pPr>
        <w:pStyle w:val="af1"/>
        <w:keepNext/>
        <w:rPr>
          <w:rFonts w:hint="cs"/>
          <w:rtl/>
          <w:lang w:eastAsia="he-IL"/>
        </w:rPr>
      </w:pPr>
      <w:bookmarkStart w:id="467" w:name="_ETM_Q1_2207709"/>
      <w:bookmarkStart w:id="468" w:name="_ETM_Q1_2208583"/>
      <w:bookmarkEnd w:id="467"/>
      <w:bookmarkEnd w:id="468"/>
      <w:r>
        <w:rPr>
          <w:rtl/>
          <w:lang w:eastAsia="he-IL"/>
        </w:rPr>
        <w:t>אסף וסרצוג:</w:t>
      </w:r>
    </w:p>
    <w:p w14:paraId="7F58DE43" w14:textId="77777777" w:rsidR="00F7277A" w:rsidRDefault="00F7277A" w:rsidP="00F7277A">
      <w:pPr>
        <w:pStyle w:val="KeepWithNext"/>
        <w:rPr>
          <w:rFonts w:hint="cs"/>
          <w:rtl/>
          <w:lang w:eastAsia="he-IL"/>
        </w:rPr>
      </w:pPr>
    </w:p>
    <w:p w14:paraId="0F539B7E" w14:textId="77777777" w:rsidR="00F7277A" w:rsidRDefault="00F7277A" w:rsidP="00F7277A">
      <w:pPr>
        <w:rPr>
          <w:rFonts w:hint="cs"/>
          <w:rtl/>
          <w:lang w:eastAsia="he-IL"/>
        </w:rPr>
      </w:pPr>
      <w:r>
        <w:rPr>
          <w:rFonts w:hint="cs"/>
          <w:rtl/>
          <w:lang w:eastAsia="he-IL"/>
        </w:rPr>
        <w:t xml:space="preserve">אני אדייק לך. זה מעל גיל </w:t>
      </w:r>
      <w:bookmarkStart w:id="469" w:name="_ETM_Q1_2209699"/>
      <w:bookmarkEnd w:id="469"/>
      <w:r>
        <w:rPr>
          <w:rFonts w:hint="cs"/>
          <w:rtl/>
          <w:lang w:eastAsia="he-IL"/>
        </w:rPr>
        <w:t>40 - -</w:t>
      </w:r>
    </w:p>
    <w:p w14:paraId="1580DAA9" w14:textId="77777777" w:rsidR="00F7277A" w:rsidRDefault="00F7277A" w:rsidP="00F7277A">
      <w:pPr>
        <w:ind w:firstLine="0"/>
        <w:rPr>
          <w:rFonts w:hint="cs"/>
          <w:rtl/>
          <w:lang w:eastAsia="he-IL"/>
        </w:rPr>
      </w:pPr>
      <w:bookmarkStart w:id="470" w:name="_ETM_Q1_2212395"/>
      <w:bookmarkEnd w:id="470"/>
    </w:p>
    <w:p w14:paraId="0B514D7B" w14:textId="77777777" w:rsidR="00F7277A" w:rsidRDefault="00F7277A" w:rsidP="00F7277A">
      <w:pPr>
        <w:pStyle w:val="af"/>
        <w:keepNext/>
        <w:rPr>
          <w:rFonts w:hint="cs"/>
          <w:rtl/>
        </w:rPr>
      </w:pPr>
      <w:bookmarkStart w:id="471" w:name="_ETM_Q1_2209663"/>
      <w:bookmarkEnd w:id="471"/>
      <w:r>
        <w:rPr>
          <w:rtl/>
        </w:rPr>
        <w:t>היו"ר דוד ביטן:</w:t>
      </w:r>
    </w:p>
    <w:p w14:paraId="4916111E" w14:textId="77777777" w:rsidR="00F7277A" w:rsidRDefault="00F7277A" w:rsidP="00F7277A">
      <w:pPr>
        <w:pStyle w:val="KeepWithNext"/>
        <w:rPr>
          <w:rFonts w:hint="cs"/>
          <w:rtl/>
          <w:lang w:eastAsia="he-IL"/>
        </w:rPr>
      </w:pPr>
    </w:p>
    <w:p w14:paraId="6E9B96E5" w14:textId="77777777" w:rsidR="00F7277A" w:rsidRDefault="00F7277A" w:rsidP="00F7277A">
      <w:pPr>
        <w:rPr>
          <w:rFonts w:hint="cs"/>
          <w:rtl/>
          <w:lang w:eastAsia="he-IL"/>
        </w:rPr>
      </w:pPr>
      <w:r>
        <w:rPr>
          <w:rFonts w:hint="cs"/>
          <w:rtl/>
          <w:lang w:eastAsia="he-IL"/>
        </w:rPr>
        <w:t xml:space="preserve">פנסיית גישור. </w:t>
      </w:r>
    </w:p>
    <w:p w14:paraId="61F8B7B7" w14:textId="77777777" w:rsidR="00F7277A" w:rsidRDefault="00F7277A" w:rsidP="00F7277A">
      <w:pPr>
        <w:ind w:firstLine="0"/>
        <w:rPr>
          <w:rFonts w:hint="cs"/>
          <w:rtl/>
          <w:lang w:eastAsia="he-IL"/>
        </w:rPr>
      </w:pPr>
    </w:p>
    <w:p w14:paraId="1DACD04F" w14:textId="77777777" w:rsidR="00051EED" w:rsidRDefault="00C273BC" w:rsidP="00C273BC">
      <w:pPr>
        <w:pStyle w:val="ae"/>
        <w:keepNext/>
        <w:rPr>
          <w:rFonts w:hint="cs"/>
          <w:rtl/>
        </w:rPr>
      </w:pPr>
      <w:r>
        <w:rPr>
          <w:rtl/>
        </w:rPr>
        <w:t>קריאה:</w:t>
      </w:r>
    </w:p>
    <w:p w14:paraId="09C01E99" w14:textId="77777777" w:rsidR="00C273BC" w:rsidRDefault="00C273BC" w:rsidP="00C273BC">
      <w:pPr>
        <w:pStyle w:val="KeepWithNext"/>
        <w:rPr>
          <w:rFonts w:hint="cs"/>
          <w:rtl/>
          <w:lang w:eastAsia="he-IL"/>
        </w:rPr>
      </w:pPr>
    </w:p>
    <w:p w14:paraId="2A629A64" w14:textId="77777777" w:rsidR="00C273BC" w:rsidRDefault="00C273BC" w:rsidP="00C273BC">
      <w:pPr>
        <w:rPr>
          <w:rFonts w:hint="cs"/>
          <w:rtl/>
          <w:lang w:eastAsia="he-IL"/>
        </w:rPr>
      </w:pPr>
      <w:r>
        <w:rPr>
          <w:rFonts w:hint="cs"/>
          <w:rtl/>
          <w:lang w:eastAsia="he-IL"/>
        </w:rPr>
        <w:t xml:space="preserve">אנחנו מוותרים על העסקה הזאת. </w:t>
      </w:r>
    </w:p>
    <w:p w14:paraId="23C9BAC2" w14:textId="77777777" w:rsidR="00C273BC" w:rsidRDefault="00C273BC" w:rsidP="00C273BC">
      <w:pPr>
        <w:ind w:firstLine="0"/>
        <w:rPr>
          <w:rFonts w:hint="cs"/>
          <w:rtl/>
          <w:lang w:eastAsia="he-IL"/>
        </w:rPr>
      </w:pPr>
    </w:p>
    <w:p w14:paraId="0D0E6272" w14:textId="77777777" w:rsidR="00C273BC" w:rsidRDefault="00C273BC" w:rsidP="00C273BC">
      <w:pPr>
        <w:pStyle w:val="af1"/>
        <w:keepNext/>
        <w:rPr>
          <w:rFonts w:hint="cs"/>
          <w:rtl/>
          <w:lang w:eastAsia="he-IL"/>
        </w:rPr>
      </w:pPr>
      <w:r>
        <w:rPr>
          <w:rtl/>
          <w:lang w:eastAsia="he-IL"/>
        </w:rPr>
        <w:t>אסף וסרצוג:</w:t>
      </w:r>
    </w:p>
    <w:p w14:paraId="7BE36B34" w14:textId="77777777" w:rsidR="00C273BC" w:rsidRDefault="00C273BC" w:rsidP="00C273BC">
      <w:pPr>
        <w:pStyle w:val="KeepWithNext"/>
        <w:rPr>
          <w:rFonts w:hint="cs"/>
          <w:rtl/>
          <w:lang w:eastAsia="he-IL"/>
        </w:rPr>
      </w:pPr>
    </w:p>
    <w:p w14:paraId="5E94A825" w14:textId="77777777" w:rsidR="00C273BC" w:rsidRDefault="00F7277A" w:rsidP="00C273BC">
      <w:pPr>
        <w:ind w:firstLine="0"/>
        <w:rPr>
          <w:rFonts w:hint="cs"/>
          <w:rtl/>
          <w:lang w:eastAsia="he-IL"/>
        </w:rPr>
      </w:pPr>
      <w:r>
        <w:rPr>
          <w:rFonts w:hint="cs"/>
          <w:rtl/>
          <w:lang w:eastAsia="he-IL"/>
        </w:rPr>
        <w:tab/>
        <w:t xml:space="preserve">זה לא רק - - </w:t>
      </w:r>
      <w:bookmarkStart w:id="472" w:name="_ETM_Q1_2214469"/>
      <w:bookmarkEnd w:id="472"/>
      <w:r>
        <w:rPr>
          <w:rFonts w:hint="cs"/>
          <w:rtl/>
          <w:lang w:eastAsia="he-IL"/>
        </w:rPr>
        <w:t xml:space="preserve">- מעל גיל 40 בלי פנסיית גישור. </w:t>
      </w:r>
    </w:p>
    <w:p w14:paraId="08036FD5" w14:textId="77777777" w:rsidR="00F7277A" w:rsidRDefault="00F7277A" w:rsidP="00C273BC">
      <w:pPr>
        <w:ind w:firstLine="0"/>
        <w:rPr>
          <w:rFonts w:hint="cs"/>
          <w:rtl/>
          <w:lang w:eastAsia="he-IL"/>
        </w:rPr>
      </w:pPr>
      <w:bookmarkStart w:id="473" w:name="_ETM_Q1_2215232"/>
      <w:bookmarkEnd w:id="473"/>
    </w:p>
    <w:p w14:paraId="06E5F06F" w14:textId="77777777" w:rsidR="00C273BC" w:rsidRDefault="00C273BC" w:rsidP="00C273BC">
      <w:pPr>
        <w:pStyle w:val="af"/>
        <w:keepNext/>
        <w:rPr>
          <w:rFonts w:hint="cs"/>
          <w:rtl/>
        </w:rPr>
      </w:pPr>
      <w:r>
        <w:rPr>
          <w:rtl/>
        </w:rPr>
        <w:t>היו"ר דוד ביטן:</w:t>
      </w:r>
    </w:p>
    <w:p w14:paraId="3E4592B0" w14:textId="77777777" w:rsidR="00C273BC" w:rsidRDefault="00C273BC" w:rsidP="00C273BC">
      <w:pPr>
        <w:pStyle w:val="KeepWithNext"/>
        <w:rPr>
          <w:rFonts w:hint="cs"/>
          <w:rtl/>
          <w:lang w:eastAsia="he-IL"/>
        </w:rPr>
      </w:pPr>
    </w:p>
    <w:p w14:paraId="0E1944E7" w14:textId="77777777" w:rsidR="006E3888" w:rsidRDefault="00F7277A" w:rsidP="00C273BC">
      <w:pPr>
        <w:rPr>
          <w:rFonts w:hint="cs"/>
          <w:rtl/>
          <w:lang w:eastAsia="he-IL"/>
        </w:rPr>
      </w:pPr>
      <w:r>
        <w:rPr>
          <w:rFonts w:hint="cs"/>
          <w:rtl/>
          <w:lang w:eastAsia="he-IL"/>
        </w:rPr>
        <w:t xml:space="preserve">לצעירים יש יותר אופק תעסוקתי מאשר לאנשים בני 48, במיוחד בתחום התקשורת. </w:t>
      </w:r>
      <w:bookmarkStart w:id="474" w:name="_ETM_Q1_2221256"/>
      <w:bookmarkStart w:id="475" w:name="_ETM_Q1_2223843"/>
      <w:bookmarkEnd w:id="474"/>
      <w:bookmarkEnd w:id="475"/>
      <w:r w:rsidR="006E3888">
        <w:rPr>
          <w:rFonts w:hint="cs"/>
          <w:rtl/>
          <w:lang w:eastAsia="he-IL"/>
        </w:rPr>
        <w:t xml:space="preserve">זה לא פשוט למצוא עבודה בגיל 40 ומשהו. </w:t>
      </w:r>
    </w:p>
    <w:p w14:paraId="7A751906" w14:textId="77777777" w:rsidR="006E3888" w:rsidRDefault="006E3888" w:rsidP="006E3888">
      <w:pPr>
        <w:ind w:firstLine="0"/>
        <w:rPr>
          <w:rFonts w:hint="cs"/>
          <w:rtl/>
          <w:lang w:eastAsia="he-IL"/>
        </w:rPr>
      </w:pPr>
    </w:p>
    <w:p w14:paraId="794DE37A" w14:textId="77777777" w:rsidR="00105DF8" w:rsidRDefault="00105DF8" w:rsidP="00105DF8">
      <w:pPr>
        <w:pStyle w:val="af1"/>
        <w:keepNext/>
        <w:rPr>
          <w:rFonts w:hint="cs"/>
          <w:rtl/>
          <w:lang w:eastAsia="he-IL"/>
        </w:rPr>
      </w:pPr>
      <w:bookmarkStart w:id="476" w:name="_ETM_Q1_2224248"/>
      <w:bookmarkEnd w:id="476"/>
      <w:r>
        <w:rPr>
          <w:rtl/>
          <w:lang w:eastAsia="he-IL"/>
        </w:rPr>
        <w:t>ורד פלמן אדר:</w:t>
      </w:r>
    </w:p>
    <w:p w14:paraId="3C1CB987" w14:textId="77777777" w:rsidR="00105DF8" w:rsidRDefault="00105DF8" w:rsidP="00105DF8">
      <w:pPr>
        <w:pStyle w:val="KeepWithNext"/>
        <w:rPr>
          <w:rFonts w:hint="cs"/>
          <w:rtl/>
          <w:lang w:eastAsia="he-IL"/>
        </w:rPr>
      </w:pPr>
    </w:p>
    <w:p w14:paraId="350653C6" w14:textId="77777777" w:rsidR="00C273BC" w:rsidRDefault="006E3888" w:rsidP="006E3888">
      <w:pPr>
        <w:rPr>
          <w:rFonts w:hint="cs"/>
          <w:rtl/>
          <w:lang w:eastAsia="he-IL"/>
        </w:rPr>
      </w:pPr>
      <w:r>
        <w:rPr>
          <w:rFonts w:hint="cs"/>
          <w:rtl/>
          <w:lang w:eastAsia="he-IL"/>
        </w:rPr>
        <w:t xml:space="preserve">במשך שנים </w:t>
      </w:r>
      <w:bookmarkStart w:id="477" w:name="_ETM_Q1_2228848"/>
      <w:bookmarkEnd w:id="477"/>
      <w:r>
        <w:rPr>
          <w:rFonts w:hint="cs"/>
          <w:rtl/>
          <w:lang w:eastAsia="he-IL"/>
        </w:rPr>
        <w:t>לא נתנו לנו את מה שצריכים לתת</w:t>
      </w:r>
    </w:p>
    <w:p w14:paraId="4EC8A3B4" w14:textId="77777777" w:rsidR="00C273BC" w:rsidRDefault="00C273BC" w:rsidP="00C273BC">
      <w:pPr>
        <w:ind w:firstLine="0"/>
        <w:rPr>
          <w:rFonts w:hint="cs"/>
          <w:rtl/>
          <w:lang w:eastAsia="he-IL"/>
        </w:rPr>
      </w:pPr>
    </w:p>
    <w:p w14:paraId="023D02E4" w14:textId="77777777" w:rsidR="00C273BC" w:rsidRDefault="00C273BC" w:rsidP="00C273BC">
      <w:pPr>
        <w:pStyle w:val="a"/>
        <w:keepNext/>
        <w:rPr>
          <w:rFonts w:hint="cs"/>
          <w:rtl/>
        </w:rPr>
      </w:pPr>
      <w:r>
        <w:rPr>
          <w:rtl/>
        </w:rPr>
        <w:t>יעקב פרי (יש עתיד):</w:t>
      </w:r>
    </w:p>
    <w:p w14:paraId="79A497C7" w14:textId="77777777" w:rsidR="00C273BC" w:rsidRDefault="00C273BC" w:rsidP="00C273BC">
      <w:pPr>
        <w:pStyle w:val="KeepWithNext"/>
        <w:rPr>
          <w:rFonts w:hint="cs"/>
          <w:rtl/>
          <w:lang w:eastAsia="he-IL"/>
        </w:rPr>
      </w:pPr>
    </w:p>
    <w:p w14:paraId="3A5F9AEB" w14:textId="77777777" w:rsidR="00C273BC" w:rsidRDefault="00C273BC" w:rsidP="00C273BC">
      <w:pPr>
        <w:rPr>
          <w:rFonts w:hint="cs"/>
          <w:rtl/>
          <w:lang w:eastAsia="he-IL"/>
        </w:rPr>
      </w:pPr>
      <w:r>
        <w:rPr>
          <w:rFonts w:hint="cs"/>
          <w:rtl/>
          <w:lang w:eastAsia="he-IL"/>
        </w:rPr>
        <w:t xml:space="preserve">הטענה של ורד </w:t>
      </w:r>
      <w:r w:rsidR="006E3888">
        <w:rPr>
          <w:rFonts w:hint="cs"/>
          <w:rtl/>
          <w:lang w:eastAsia="he-IL"/>
        </w:rPr>
        <w:t xml:space="preserve">היא שצריך </w:t>
      </w:r>
      <w:bookmarkStart w:id="478" w:name="_ETM_Q1_2236497"/>
      <w:bookmarkEnd w:id="478"/>
      <w:r w:rsidR="006E3888">
        <w:rPr>
          <w:rFonts w:hint="cs"/>
          <w:rtl/>
          <w:lang w:eastAsia="he-IL"/>
        </w:rPr>
        <w:t xml:space="preserve">לפתוח </w:t>
      </w:r>
      <w:r>
        <w:rPr>
          <w:rFonts w:hint="cs"/>
          <w:rtl/>
          <w:lang w:eastAsia="he-IL"/>
        </w:rPr>
        <w:t>- -</w:t>
      </w:r>
    </w:p>
    <w:p w14:paraId="00C6E9E3" w14:textId="77777777" w:rsidR="00C273BC" w:rsidRDefault="00C273BC" w:rsidP="00C273BC">
      <w:pPr>
        <w:ind w:firstLine="0"/>
        <w:rPr>
          <w:rFonts w:hint="cs"/>
          <w:rtl/>
          <w:lang w:eastAsia="he-IL"/>
        </w:rPr>
      </w:pPr>
    </w:p>
    <w:p w14:paraId="6A076C00" w14:textId="77777777" w:rsidR="00C273BC" w:rsidRDefault="00C273BC" w:rsidP="00C273BC">
      <w:pPr>
        <w:pStyle w:val="af"/>
        <w:keepNext/>
        <w:rPr>
          <w:rFonts w:hint="cs"/>
          <w:rtl/>
        </w:rPr>
      </w:pPr>
      <w:r>
        <w:rPr>
          <w:rtl/>
        </w:rPr>
        <w:t>היו"ר דוד ביטן:</w:t>
      </w:r>
    </w:p>
    <w:p w14:paraId="39C7213B" w14:textId="77777777" w:rsidR="00C273BC" w:rsidRDefault="00C273BC" w:rsidP="00C273BC">
      <w:pPr>
        <w:pStyle w:val="KeepWithNext"/>
        <w:rPr>
          <w:rFonts w:hint="cs"/>
          <w:rtl/>
          <w:lang w:eastAsia="he-IL"/>
        </w:rPr>
      </w:pPr>
    </w:p>
    <w:p w14:paraId="2752A296" w14:textId="77777777" w:rsidR="00C273BC" w:rsidRDefault="006E3888" w:rsidP="00C273BC">
      <w:pPr>
        <w:rPr>
          <w:rFonts w:hint="cs"/>
          <w:rtl/>
          <w:lang w:eastAsia="he-IL"/>
        </w:rPr>
      </w:pPr>
      <w:r>
        <w:rPr>
          <w:rFonts w:hint="cs"/>
          <w:rtl/>
          <w:lang w:eastAsia="he-IL"/>
        </w:rPr>
        <w:t xml:space="preserve">הבנתי את הטענה. </w:t>
      </w:r>
      <w:r w:rsidR="00C273BC">
        <w:rPr>
          <w:rFonts w:hint="cs"/>
          <w:rtl/>
          <w:lang w:eastAsia="he-IL"/>
        </w:rPr>
        <w:t xml:space="preserve">השאלה מה יותר חשוב. למי </w:t>
      </w:r>
      <w:r>
        <w:rPr>
          <w:rFonts w:hint="cs"/>
          <w:rtl/>
          <w:lang w:eastAsia="he-IL"/>
        </w:rPr>
        <w:t>אנחנו צריכים כרגע</w:t>
      </w:r>
      <w:r w:rsidR="00C273BC">
        <w:rPr>
          <w:rFonts w:hint="cs"/>
          <w:rtl/>
          <w:lang w:eastAsia="he-IL"/>
        </w:rPr>
        <w:t xml:space="preserve"> לעזור יותר? </w:t>
      </w:r>
    </w:p>
    <w:p w14:paraId="28341947" w14:textId="77777777" w:rsidR="00C273BC" w:rsidRDefault="00C273BC" w:rsidP="00C273BC">
      <w:pPr>
        <w:ind w:firstLine="0"/>
        <w:rPr>
          <w:rFonts w:hint="cs"/>
          <w:rtl/>
          <w:lang w:eastAsia="he-IL"/>
        </w:rPr>
      </w:pPr>
    </w:p>
    <w:p w14:paraId="71BA88E3" w14:textId="77777777" w:rsidR="00C273BC" w:rsidRDefault="00C273BC" w:rsidP="00C273BC">
      <w:pPr>
        <w:pStyle w:val="ae"/>
        <w:keepNext/>
        <w:rPr>
          <w:rFonts w:hint="cs"/>
          <w:rtl/>
        </w:rPr>
      </w:pPr>
      <w:r>
        <w:rPr>
          <w:rtl/>
        </w:rPr>
        <w:t>קריאות:</w:t>
      </w:r>
    </w:p>
    <w:p w14:paraId="1C227357" w14:textId="77777777" w:rsidR="00C273BC" w:rsidRDefault="00C273BC" w:rsidP="00C273BC">
      <w:pPr>
        <w:pStyle w:val="KeepWithNext"/>
        <w:rPr>
          <w:rFonts w:hint="cs"/>
          <w:rtl/>
          <w:lang w:eastAsia="he-IL"/>
        </w:rPr>
      </w:pPr>
    </w:p>
    <w:p w14:paraId="70AF8248" w14:textId="77777777" w:rsidR="00C273BC" w:rsidRDefault="006E3888" w:rsidP="006E3888">
      <w:pPr>
        <w:rPr>
          <w:rFonts w:hint="cs"/>
          <w:rtl/>
          <w:lang w:eastAsia="he-IL"/>
        </w:rPr>
      </w:pPr>
      <w:r>
        <w:rPr>
          <w:rFonts w:hint="cs"/>
          <w:rtl/>
          <w:lang w:eastAsia="he-IL"/>
        </w:rPr>
        <w:t>ל</w:t>
      </w:r>
      <w:r w:rsidR="00C273BC">
        <w:rPr>
          <w:rFonts w:hint="cs"/>
          <w:rtl/>
          <w:lang w:eastAsia="he-IL"/>
        </w:rPr>
        <w:t xml:space="preserve">כולם. </w:t>
      </w:r>
    </w:p>
    <w:p w14:paraId="1825EE68" w14:textId="77777777" w:rsidR="00CF452B" w:rsidRDefault="00CF452B" w:rsidP="00CF452B">
      <w:pPr>
        <w:ind w:firstLine="0"/>
        <w:rPr>
          <w:rFonts w:hint="cs"/>
          <w:rtl/>
          <w:lang w:eastAsia="he-IL"/>
        </w:rPr>
      </w:pPr>
      <w:bookmarkStart w:id="479" w:name="_ETM_Q1_2256283"/>
      <w:bookmarkEnd w:id="479"/>
    </w:p>
    <w:p w14:paraId="0237D524" w14:textId="77777777" w:rsidR="00CF452B" w:rsidRDefault="00CF452B" w:rsidP="00CF452B">
      <w:pPr>
        <w:pStyle w:val="ae"/>
        <w:keepNext/>
        <w:rPr>
          <w:rFonts w:hint="cs"/>
          <w:rtl/>
        </w:rPr>
      </w:pPr>
      <w:r>
        <w:rPr>
          <w:rtl/>
        </w:rPr>
        <w:t>קריאה:</w:t>
      </w:r>
    </w:p>
    <w:p w14:paraId="32F872E3" w14:textId="77777777" w:rsidR="00CF452B" w:rsidRDefault="00CF452B" w:rsidP="00CF452B">
      <w:pPr>
        <w:pStyle w:val="KeepWithNext"/>
        <w:rPr>
          <w:rFonts w:hint="cs"/>
          <w:rtl/>
          <w:lang w:eastAsia="he-IL"/>
        </w:rPr>
      </w:pPr>
    </w:p>
    <w:p w14:paraId="005C39C6" w14:textId="77777777" w:rsidR="00CF452B" w:rsidRDefault="00CF452B" w:rsidP="00CF452B">
      <w:pPr>
        <w:rPr>
          <w:rFonts w:hint="cs"/>
          <w:rtl/>
          <w:lang w:eastAsia="he-IL"/>
        </w:rPr>
      </w:pPr>
      <w:r>
        <w:rPr>
          <w:rFonts w:hint="cs"/>
          <w:rtl/>
          <w:lang w:eastAsia="he-IL"/>
        </w:rPr>
        <w:t xml:space="preserve">- - - היינו </w:t>
      </w:r>
      <w:bookmarkStart w:id="480" w:name="_ETM_Q1_2251867"/>
      <w:bookmarkEnd w:id="480"/>
      <w:r>
        <w:rPr>
          <w:rFonts w:hint="cs"/>
          <w:rtl/>
          <w:lang w:eastAsia="he-IL"/>
        </w:rPr>
        <w:t xml:space="preserve">בראיונות עבודה, ואמרו, אתם מרשות השידור. אמרו לי את </w:t>
      </w:r>
      <w:bookmarkStart w:id="481" w:name="_ETM_Q1_2258852"/>
      <w:bookmarkEnd w:id="481"/>
      <w:r>
        <w:rPr>
          <w:rFonts w:hint="cs"/>
          <w:rtl/>
          <w:lang w:eastAsia="he-IL"/>
        </w:rPr>
        <w:t xml:space="preserve">זה. תייגו אותנו. </w:t>
      </w:r>
    </w:p>
    <w:p w14:paraId="6D211A19" w14:textId="77777777" w:rsidR="00C273BC" w:rsidRDefault="00C273BC" w:rsidP="00C273BC">
      <w:pPr>
        <w:ind w:firstLine="0"/>
        <w:rPr>
          <w:rFonts w:hint="cs"/>
          <w:rtl/>
          <w:lang w:eastAsia="he-IL"/>
        </w:rPr>
      </w:pPr>
      <w:bookmarkStart w:id="482" w:name="_ETM_Q1_2250219"/>
      <w:bookmarkEnd w:id="482"/>
    </w:p>
    <w:p w14:paraId="29F321A1" w14:textId="77777777" w:rsidR="00C273BC" w:rsidRDefault="00C273BC" w:rsidP="00C273BC">
      <w:pPr>
        <w:pStyle w:val="af"/>
        <w:keepNext/>
        <w:rPr>
          <w:rFonts w:hint="cs"/>
          <w:rtl/>
        </w:rPr>
      </w:pPr>
      <w:r>
        <w:rPr>
          <w:rtl/>
        </w:rPr>
        <w:t>היו"ר דוד ביטן:</w:t>
      </w:r>
    </w:p>
    <w:p w14:paraId="6F5DD89B" w14:textId="77777777" w:rsidR="00C273BC" w:rsidRDefault="00C273BC" w:rsidP="00C273BC">
      <w:pPr>
        <w:pStyle w:val="KeepWithNext"/>
        <w:rPr>
          <w:rFonts w:hint="cs"/>
          <w:rtl/>
          <w:lang w:eastAsia="he-IL"/>
        </w:rPr>
      </w:pPr>
    </w:p>
    <w:p w14:paraId="7E4B9835" w14:textId="77777777" w:rsidR="00105DF8" w:rsidRDefault="00CF452B" w:rsidP="00C273BC">
      <w:pPr>
        <w:rPr>
          <w:rFonts w:hint="cs"/>
          <w:rtl/>
          <w:lang w:eastAsia="he-IL"/>
        </w:rPr>
      </w:pPr>
      <w:r>
        <w:rPr>
          <w:rFonts w:hint="cs"/>
          <w:rtl/>
          <w:lang w:eastAsia="he-IL"/>
        </w:rPr>
        <w:t xml:space="preserve">לא נתחיל את זה מהבוקר. </w:t>
      </w:r>
      <w:r w:rsidR="00105DF8">
        <w:rPr>
          <w:rFonts w:hint="cs"/>
          <w:rtl/>
          <w:lang w:eastAsia="he-IL"/>
        </w:rPr>
        <w:t xml:space="preserve">אני רוצה להגיד לך שהכי קל בשבילי להוציא את - - </w:t>
      </w:r>
      <w:bookmarkStart w:id="483" w:name="_ETM_Q1_2271596"/>
      <w:bookmarkEnd w:id="483"/>
      <w:r w:rsidR="00105DF8">
        <w:rPr>
          <w:rFonts w:hint="cs"/>
          <w:rtl/>
          <w:lang w:eastAsia="he-IL"/>
        </w:rPr>
        <w:t xml:space="preserve">- לעשר דקות, אז - - - זה נראה לי </w:t>
      </w:r>
      <w:bookmarkStart w:id="484" w:name="_ETM_Q1_2274898"/>
      <w:bookmarkEnd w:id="484"/>
      <w:r w:rsidR="00105DF8">
        <w:rPr>
          <w:rFonts w:hint="cs"/>
          <w:rtl/>
          <w:lang w:eastAsia="he-IL"/>
        </w:rPr>
        <w:t xml:space="preserve">יותר הגיוני. </w:t>
      </w:r>
    </w:p>
    <w:p w14:paraId="351B2AA8" w14:textId="77777777" w:rsidR="00105DF8" w:rsidRDefault="00105DF8" w:rsidP="00105DF8">
      <w:pPr>
        <w:ind w:firstLine="0"/>
        <w:rPr>
          <w:rFonts w:hint="cs"/>
          <w:rtl/>
          <w:lang w:eastAsia="he-IL"/>
        </w:rPr>
      </w:pPr>
    </w:p>
    <w:p w14:paraId="6E403D2E" w14:textId="77777777" w:rsidR="00105DF8" w:rsidRDefault="00105DF8" w:rsidP="00105DF8">
      <w:pPr>
        <w:pStyle w:val="a"/>
        <w:keepNext/>
        <w:rPr>
          <w:rFonts w:hint="cs"/>
          <w:rtl/>
        </w:rPr>
      </w:pPr>
      <w:r>
        <w:rPr>
          <w:rtl/>
        </w:rPr>
        <w:t>יגאל גואטה (ש"ס):</w:t>
      </w:r>
    </w:p>
    <w:p w14:paraId="3177F8DC" w14:textId="77777777" w:rsidR="00105DF8" w:rsidRDefault="00105DF8" w:rsidP="00105DF8">
      <w:pPr>
        <w:pStyle w:val="KeepWithNext"/>
        <w:rPr>
          <w:rFonts w:hint="cs"/>
          <w:rtl/>
          <w:lang w:eastAsia="he-IL"/>
        </w:rPr>
      </w:pPr>
    </w:p>
    <w:p w14:paraId="6292E02B" w14:textId="77777777" w:rsidR="00105DF8" w:rsidRDefault="00105DF8" w:rsidP="00105DF8">
      <w:pPr>
        <w:rPr>
          <w:rFonts w:hint="cs"/>
          <w:rtl/>
          <w:lang w:eastAsia="he-IL"/>
        </w:rPr>
      </w:pPr>
      <w:r>
        <w:rPr>
          <w:rFonts w:hint="cs"/>
          <w:rtl/>
          <w:lang w:eastAsia="he-IL"/>
        </w:rPr>
        <w:t xml:space="preserve">לא חשבנו על הרעיון הזה. </w:t>
      </w:r>
    </w:p>
    <w:p w14:paraId="37AEC011" w14:textId="77777777" w:rsidR="00105DF8" w:rsidRDefault="00105DF8" w:rsidP="00105DF8">
      <w:pPr>
        <w:ind w:firstLine="0"/>
        <w:rPr>
          <w:rFonts w:hint="cs"/>
          <w:rtl/>
          <w:lang w:eastAsia="he-IL"/>
        </w:rPr>
      </w:pPr>
      <w:bookmarkStart w:id="485" w:name="_ETM_Q1_2274680"/>
      <w:bookmarkEnd w:id="485"/>
    </w:p>
    <w:p w14:paraId="460B1BF9" w14:textId="77777777" w:rsidR="00105DF8" w:rsidRDefault="00105DF8" w:rsidP="00105DF8">
      <w:pPr>
        <w:pStyle w:val="af"/>
        <w:keepNext/>
        <w:rPr>
          <w:rFonts w:hint="cs"/>
          <w:rtl/>
        </w:rPr>
      </w:pPr>
      <w:bookmarkStart w:id="486" w:name="_ETM_Q1_2275080"/>
      <w:bookmarkEnd w:id="486"/>
      <w:r>
        <w:rPr>
          <w:rtl/>
        </w:rPr>
        <w:t>היו"ר דוד ביטן:</w:t>
      </w:r>
    </w:p>
    <w:p w14:paraId="333D0A75" w14:textId="77777777" w:rsidR="00105DF8" w:rsidRDefault="00105DF8" w:rsidP="00105DF8">
      <w:pPr>
        <w:pStyle w:val="KeepWithNext"/>
        <w:rPr>
          <w:rFonts w:hint="cs"/>
          <w:rtl/>
          <w:lang w:eastAsia="he-IL"/>
        </w:rPr>
      </w:pPr>
    </w:p>
    <w:p w14:paraId="47C6ECAA" w14:textId="77777777" w:rsidR="00105DF8" w:rsidRDefault="00105DF8" w:rsidP="00105DF8">
      <w:pPr>
        <w:rPr>
          <w:rFonts w:hint="cs"/>
          <w:rtl/>
          <w:lang w:eastAsia="he-IL"/>
        </w:rPr>
      </w:pPr>
      <w:r>
        <w:rPr>
          <w:rFonts w:hint="cs"/>
          <w:rtl/>
          <w:lang w:eastAsia="he-IL"/>
        </w:rPr>
        <w:t xml:space="preserve">עכשיו חשבתי על </w:t>
      </w:r>
      <w:bookmarkStart w:id="487" w:name="_ETM_Q1_2277203"/>
      <w:bookmarkEnd w:id="487"/>
      <w:r>
        <w:rPr>
          <w:rFonts w:hint="cs"/>
          <w:rtl/>
          <w:lang w:eastAsia="he-IL"/>
        </w:rPr>
        <w:t xml:space="preserve">זה. </w:t>
      </w:r>
    </w:p>
    <w:p w14:paraId="35721E82" w14:textId="77777777" w:rsidR="00105DF8" w:rsidRDefault="00105DF8" w:rsidP="00105DF8">
      <w:pPr>
        <w:ind w:firstLine="0"/>
        <w:rPr>
          <w:rFonts w:hint="cs"/>
          <w:rtl/>
          <w:lang w:eastAsia="he-IL"/>
        </w:rPr>
      </w:pPr>
    </w:p>
    <w:p w14:paraId="76093884" w14:textId="77777777" w:rsidR="00105DF8" w:rsidRDefault="00105DF8" w:rsidP="00105DF8">
      <w:pPr>
        <w:pStyle w:val="a"/>
        <w:keepNext/>
        <w:rPr>
          <w:rFonts w:hint="cs"/>
          <w:rtl/>
        </w:rPr>
      </w:pPr>
      <w:r>
        <w:rPr>
          <w:rtl/>
        </w:rPr>
        <w:t>יגאל גואטה (ש"ס):</w:t>
      </w:r>
    </w:p>
    <w:p w14:paraId="5ACA113E" w14:textId="77777777" w:rsidR="00105DF8" w:rsidRDefault="00105DF8" w:rsidP="00105DF8">
      <w:pPr>
        <w:pStyle w:val="KeepWithNext"/>
        <w:rPr>
          <w:rFonts w:hint="cs"/>
          <w:rtl/>
          <w:lang w:eastAsia="he-IL"/>
        </w:rPr>
      </w:pPr>
    </w:p>
    <w:p w14:paraId="150469F1" w14:textId="77777777" w:rsidR="00105DF8" w:rsidRDefault="00105DF8" w:rsidP="00105DF8">
      <w:pPr>
        <w:rPr>
          <w:rFonts w:hint="cs"/>
          <w:rtl/>
          <w:lang w:eastAsia="he-IL"/>
        </w:rPr>
      </w:pPr>
      <w:r>
        <w:rPr>
          <w:rFonts w:hint="cs"/>
          <w:rtl/>
          <w:lang w:eastAsia="he-IL"/>
        </w:rPr>
        <w:t xml:space="preserve">אז תוציא אותם לגמרי. בכלל לא יהיה דיון. </w:t>
      </w:r>
    </w:p>
    <w:p w14:paraId="65610409" w14:textId="77777777" w:rsidR="00105DF8" w:rsidRDefault="00105DF8" w:rsidP="00105DF8">
      <w:pPr>
        <w:ind w:firstLine="0"/>
        <w:rPr>
          <w:rFonts w:hint="cs"/>
          <w:rtl/>
          <w:lang w:eastAsia="he-IL"/>
        </w:rPr>
      </w:pPr>
      <w:bookmarkStart w:id="488" w:name="_ETM_Q1_2279820"/>
      <w:bookmarkEnd w:id="488"/>
    </w:p>
    <w:p w14:paraId="55E4C408" w14:textId="77777777" w:rsidR="00105DF8" w:rsidRDefault="00105DF8" w:rsidP="00105DF8">
      <w:pPr>
        <w:pStyle w:val="af1"/>
        <w:keepNext/>
        <w:rPr>
          <w:rFonts w:hint="cs"/>
          <w:rtl/>
          <w:lang w:eastAsia="he-IL"/>
        </w:rPr>
      </w:pPr>
      <w:bookmarkStart w:id="489" w:name="_ETM_Q1_2280204"/>
      <w:bookmarkStart w:id="490" w:name="_ETM_Q1_2281260"/>
      <w:bookmarkEnd w:id="489"/>
      <w:bookmarkEnd w:id="490"/>
      <w:r>
        <w:rPr>
          <w:rtl/>
          <w:lang w:eastAsia="he-IL"/>
        </w:rPr>
        <w:t>ורד פלמן אדר:</w:t>
      </w:r>
    </w:p>
    <w:p w14:paraId="44413CED" w14:textId="77777777" w:rsidR="00105DF8" w:rsidRDefault="00105DF8" w:rsidP="00105DF8">
      <w:pPr>
        <w:pStyle w:val="KeepWithNext"/>
        <w:rPr>
          <w:rFonts w:hint="cs"/>
          <w:rtl/>
          <w:lang w:eastAsia="he-IL"/>
        </w:rPr>
      </w:pPr>
    </w:p>
    <w:p w14:paraId="15CB17A8" w14:textId="77777777" w:rsidR="00105DF8" w:rsidRDefault="00105DF8" w:rsidP="00105DF8">
      <w:pPr>
        <w:rPr>
          <w:rFonts w:hint="cs"/>
          <w:rtl/>
          <w:lang w:eastAsia="he-IL"/>
        </w:rPr>
      </w:pPr>
      <w:r>
        <w:rPr>
          <w:rFonts w:hint="cs"/>
          <w:rtl/>
          <w:lang w:eastAsia="he-IL"/>
        </w:rPr>
        <w:t>אני רק רוצה להגיד שאנחנו - -</w:t>
      </w:r>
    </w:p>
    <w:p w14:paraId="2B574D6B" w14:textId="77777777" w:rsidR="00105DF8" w:rsidRDefault="00105DF8" w:rsidP="00105DF8">
      <w:pPr>
        <w:ind w:firstLine="0"/>
        <w:rPr>
          <w:rFonts w:hint="cs"/>
          <w:rtl/>
          <w:lang w:eastAsia="he-IL"/>
        </w:rPr>
      </w:pPr>
      <w:bookmarkStart w:id="491" w:name="_ETM_Q1_2283543"/>
      <w:bookmarkEnd w:id="491"/>
    </w:p>
    <w:p w14:paraId="4F41BCFD" w14:textId="77777777" w:rsidR="00105DF8" w:rsidRDefault="00105DF8" w:rsidP="00105DF8">
      <w:pPr>
        <w:pStyle w:val="a"/>
        <w:keepNext/>
        <w:rPr>
          <w:rFonts w:hint="cs"/>
          <w:rtl/>
        </w:rPr>
      </w:pPr>
      <w:bookmarkStart w:id="492" w:name="_ETM_Q1_2284267"/>
      <w:bookmarkEnd w:id="492"/>
      <w:r>
        <w:rPr>
          <w:rtl/>
        </w:rPr>
        <w:t>יגאל גואטה (ש"ס):</w:t>
      </w:r>
    </w:p>
    <w:p w14:paraId="27FC1BD0" w14:textId="77777777" w:rsidR="00105DF8" w:rsidRDefault="00105DF8" w:rsidP="00105DF8">
      <w:pPr>
        <w:pStyle w:val="KeepWithNext"/>
        <w:rPr>
          <w:rFonts w:hint="cs"/>
          <w:rtl/>
          <w:lang w:eastAsia="he-IL"/>
        </w:rPr>
      </w:pPr>
    </w:p>
    <w:p w14:paraId="0DC3D59B" w14:textId="77777777" w:rsidR="00105DF8" w:rsidRDefault="00105DF8" w:rsidP="00105DF8">
      <w:pPr>
        <w:rPr>
          <w:rFonts w:hint="cs"/>
          <w:rtl/>
          <w:lang w:eastAsia="he-IL"/>
        </w:rPr>
      </w:pPr>
      <w:r>
        <w:rPr>
          <w:rFonts w:hint="cs"/>
          <w:rtl/>
          <w:lang w:eastAsia="he-IL"/>
        </w:rPr>
        <w:t>לא הבנת שזאת מטרת החוק</w:t>
      </w:r>
      <w:bookmarkStart w:id="493" w:name="_ETM_Q1_2283118"/>
      <w:bookmarkEnd w:id="493"/>
      <w:r>
        <w:rPr>
          <w:rFonts w:hint="cs"/>
          <w:rtl/>
          <w:lang w:eastAsia="he-IL"/>
        </w:rPr>
        <w:t xml:space="preserve">? מאתיים שבעים מיליון, שלוש מאות מיליון - - </w:t>
      </w:r>
      <w:bookmarkStart w:id="494" w:name="_ETM_Q1_2288798"/>
      <w:bookmarkEnd w:id="494"/>
      <w:r>
        <w:rPr>
          <w:rFonts w:hint="cs"/>
          <w:rtl/>
          <w:lang w:eastAsia="he-IL"/>
        </w:rPr>
        <w:t>-</w:t>
      </w:r>
    </w:p>
    <w:p w14:paraId="2CE64306" w14:textId="77777777" w:rsidR="00105DF8" w:rsidRDefault="00105DF8" w:rsidP="00105DF8">
      <w:pPr>
        <w:ind w:firstLine="0"/>
        <w:rPr>
          <w:rFonts w:hint="cs"/>
          <w:rtl/>
          <w:lang w:eastAsia="he-IL"/>
        </w:rPr>
      </w:pPr>
      <w:bookmarkStart w:id="495" w:name="_ETM_Q1_2290885"/>
      <w:bookmarkEnd w:id="495"/>
    </w:p>
    <w:p w14:paraId="18A5FB00" w14:textId="77777777" w:rsidR="00105DF8" w:rsidRDefault="00105DF8" w:rsidP="00105DF8">
      <w:pPr>
        <w:pStyle w:val="af"/>
        <w:keepNext/>
        <w:rPr>
          <w:rFonts w:hint="cs"/>
          <w:rtl/>
        </w:rPr>
      </w:pPr>
      <w:r>
        <w:rPr>
          <w:rtl/>
        </w:rPr>
        <w:t>היו"ר דוד ביטן:</w:t>
      </w:r>
    </w:p>
    <w:p w14:paraId="329ADCDB" w14:textId="77777777" w:rsidR="00105DF8" w:rsidRDefault="00105DF8" w:rsidP="00105DF8">
      <w:pPr>
        <w:pStyle w:val="KeepWithNext"/>
        <w:rPr>
          <w:rFonts w:hint="cs"/>
          <w:rtl/>
          <w:lang w:eastAsia="he-IL"/>
        </w:rPr>
      </w:pPr>
    </w:p>
    <w:p w14:paraId="7A179DB0" w14:textId="77777777" w:rsidR="00105DF8" w:rsidRDefault="00105DF8" w:rsidP="00105DF8">
      <w:pPr>
        <w:rPr>
          <w:rFonts w:hint="cs"/>
          <w:rtl/>
          <w:lang w:eastAsia="he-IL"/>
        </w:rPr>
      </w:pPr>
      <w:r>
        <w:rPr>
          <w:rFonts w:hint="cs"/>
          <w:rtl/>
          <w:lang w:eastAsia="he-IL"/>
        </w:rPr>
        <w:t>- - -</w:t>
      </w:r>
    </w:p>
    <w:p w14:paraId="77096ADC" w14:textId="77777777" w:rsidR="00105DF8" w:rsidRDefault="00105DF8" w:rsidP="00105DF8">
      <w:pPr>
        <w:ind w:firstLine="0"/>
        <w:rPr>
          <w:rFonts w:hint="cs"/>
          <w:rtl/>
          <w:lang w:eastAsia="he-IL"/>
        </w:rPr>
      </w:pPr>
      <w:bookmarkStart w:id="496" w:name="_ETM_Q1_2290107"/>
      <w:bookmarkEnd w:id="496"/>
    </w:p>
    <w:p w14:paraId="3F5578ED" w14:textId="77777777" w:rsidR="00105DF8" w:rsidRDefault="00105DF8" w:rsidP="00105DF8">
      <w:pPr>
        <w:pStyle w:val="ae"/>
        <w:keepNext/>
        <w:rPr>
          <w:rFonts w:hint="cs"/>
          <w:rtl/>
        </w:rPr>
      </w:pPr>
      <w:bookmarkStart w:id="497" w:name="_ETM_Q1_2290531"/>
      <w:bookmarkEnd w:id="497"/>
      <w:r>
        <w:rPr>
          <w:rtl/>
        </w:rPr>
        <w:t>קריאה:</w:t>
      </w:r>
    </w:p>
    <w:p w14:paraId="4D0CF171" w14:textId="77777777" w:rsidR="00105DF8" w:rsidRDefault="00105DF8" w:rsidP="00105DF8">
      <w:pPr>
        <w:pStyle w:val="KeepWithNext"/>
        <w:rPr>
          <w:rFonts w:hint="cs"/>
          <w:rtl/>
          <w:lang w:eastAsia="he-IL"/>
        </w:rPr>
      </w:pPr>
    </w:p>
    <w:p w14:paraId="0497519F" w14:textId="77777777" w:rsidR="00105DF8" w:rsidRDefault="00105DF8" w:rsidP="00105DF8">
      <w:pPr>
        <w:rPr>
          <w:rFonts w:hint="cs"/>
          <w:rtl/>
          <w:lang w:eastAsia="he-IL"/>
        </w:rPr>
      </w:pPr>
      <w:r>
        <w:rPr>
          <w:rFonts w:hint="cs"/>
          <w:rtl/>
          <w:lang w:eastAsia="he-IL"/>
        </w:rPr>
        <w:t xml:space="preserve">- - - אפליה. </w:t>
      </w:r>
    </w:p>
    <w:p w14:paraId="3C2304DF" w14:textId="77777777" w:rsidR="00105DF8" w:rsidRDefault="00105DF8" w:rsidP="00105DF8">
      <w:pPr>
        <w:ind w:firstLine="0"/>
        <w:rPr>
          <w:rFonts w:hint="cs"/>
          <w:rtl/>
          <w:lang w:eastAsia="he-IL"/>
        </w:rPr>
      </w:pPr>
      <w:bookmarkStart w:id="498" w:name="_ETM_Q1_2296624"/>
      <w:bookmarkStart w:id="499" w:name="_ETM_Q1_2296984"/>
      <w:bookmarkEnd w:id="498"/>
      <w:bookmarkEnd w:id="499"/>
    </w:p>
    <w:p w14:paraId="267EBD20" w14:textId="77777777" w:rsidR="00105DF8" w:rsidRDefault="00105DF8" w:rsidP="00105DF8">
      <w:pPr>
        <w:pStyle w:val="af"/>
        <w:keepNext/>
        <w:rPr>
          <w:rFonts w:hint="cs"/>
          <w:rtl/>
        </w:rPr>
      </w:pPr>
      <w:r>
        <w:rPr>
          <w:rtl/>
        </w:rPr>
        <w:t>היו"ר דוד ביטן:</w:t>
      </w:r>
    </w:p>
    <w:p w14:paraId="672A2D7E" w14:textId="77777777" w:rsidR="00105DF8" w:rsidRDefault="00105DF8" w:rsidP="00105DF8">
      <w:pPr>
        <w:pStyle w:val="KeepWithNext"/>
        <w:rPr>
          <w:rFonts w:hint="cs"/>
          <w:rtl/>
          <w:lang w:eastAsia="he-IL"/>
        </w:rPr>
      </w:pPr>
    </w:p>
    <w:p w14:paraId="582035CE" w14:textId="77777777" w:rsidR="00C273BC" w:rsidRDefault="00105DF8" w:rsidP="00105DF8">
      <w:pPr>
        <w:rPr>
          <w:rFonts w:hint="cs"/>
          <w:rtl/>
          <w:lang w:eastAsia="he-IL"/>
        </w:rPr>
      </w:pPr>
      <w:r>
        <w:rPr>
          <w:rFonts w:hint="cs"/>
          <w:rtl/>
          <w:lang w:eastAsia="he-IL"/>
        </w:rPr>
        <w:t xml:space="preserve">זאת </w:t>
      </w:r>
      <w:r w:rsidR="00C273BC">
        <w:rPr>
          <w:rFonts w:hint="cs"/>
          <w:rtl/>
          <w:lang w:eastAsia="he-IL"/>
        </w:rPr>
        <w:t xml:space="preserve">לא אפליה. מחליטים למי צריך לעזור יותר. </w:t>
      </w:r>
      <w:r>
        <w:rPr>
          <w:rFonts w:hint="cs"/>
          <w:rtl/>
          <w:lang w:eastAsia="he-IL"/>
        </w:rPr>
        <w:t xml:space="preserve">צריך לעזור יותר </w:t>
      </w:r>
      <w:bookmarkStart w:id="500" w:name="_ETM_Q1_2303271"/>
      <w:bookmarkEnd w:id="500"/>
      <w:r w:rsidR="00C273BC">
        <w:rPr>
          <w:rFonts w:hint="cs"/>
          <w:rtl/>
          <w:lang w:eastAsia="he-IL"/>
        </w:rPr>
        <w:t xml:space="preserve">לגילאים האלה. </w:t>
      </w:r>
    </w:p>
    <w:p w14:paraId="66BD036A" w14:textId="77777777" w:rsidR="00105DF8" w:rsidRDefault="00105DF8" w:rsidP="00105DF8">
      <w:pPr>
        <w:rPr>
          <w:rFonts w:hint="cs"/>
          <w:rtl/>
          <w:lang w:eastAsia="he-IL"/>
        </w:rPr>
      </w:pPr>
    </w:p>
    <w:p w14:paraId="7C38E2B4" w14:textId="77777777" w:rsidR="00105DF8" w:rsidRDefault="00105DF8" w:rsidP="00105DF8">
      <w:pPr>
        <w:rPr>
          <w:rFonts w:hint="cs"/>
          <w:rtl/>
          <w:lang w:eastAsia="he-IL"/>
        </w:rPr>
      </w:pPr>
      <w:r>
        <w:rPr>
          <w:rFonts w:hint="cs"/>
          <w:rtl/>
          <w:lang w:eastAsia="he-IL"/>
        </w:rPr>
        <w:t xml:space="preserve">רבותי, תודה רבה. אני מאשר להקריא את החוק. </w:t>
      </w:r>
      <w:bookmarkStart w:id="501" w:name="_ETM_Q1_2310494"/>
      <w:bookmarkEnd w:id="501"/>
    </w:p>
    <w:p w14:paraId="2D5E147E" w14:textId="77777777" w:rsidR="00C273BC" w:rsidRDefault="00C273BC" w:rsidP="00C273BC">
      <w:pPr>
        <w:ind w:firstLine="0"/>
        <w:rPr>
          <w:rFonts w:hint="cs"/>
          <w:rtl/>
          <w:lang w:eastAsia="he-IL"/>
        </w:rPr>
      </w:pPr>
    </w:p>
    <w:p w14:paraId="0D44FE6B" w14:textId="77777777" w:rsidR="00C273BC" w:rsidRDefault="00C273BC" w:rsidP="00C273BC">
      <w:pPr>
        <w:pStyle w:val="a"/>
        <w:keepNext/>
        <w:rPr>
          <w:rFonts w:hint="cs"/>
          <w:rtl/>
        </w:rPr>
      </w:pPr>
      <w:r>
        <w:rPr>
          <w:rtl/>
        </w:rPr>
        <w:t>לאה ורון:</w:t>
      </w:r>
    </w:p>
    <w:p w14:paraId="2AE0FDC7" w14:textId="77777777" w:rsidR="00C273BC" w:rsidRDefault="00C273BC" w:rsidP="00C273BC">
      <w:pPr>
        <w:pStyle w:val="KeepWithNext"/>
        <w:rPr>
          <w:rFonts w:hint="cs"/>
          <w:rtl/>
          <w:lang w:eastAsia="he-IL"/>
        </w:rPr>
      </w:pPr>
    </w:p>
    <w:p w14:paraId="147489E5" w14:textId="77777777" w:rsidR="00C273BC" w:rsidRDefault="00C273BC" w:rsidP="00582E97">
      <w:pPr>
        <w:rPr>
          <w:rFonts w:hint="cs"/>
          <w:rtl/>
          <w:lang w:eastAsia="he-IL"/>
        </w:rPr>
      </w:pPr>
      <w:r>
        <w:rPr>
          <w:rFonts w:hint="cs"/>
          <w:rtl/>
          <w:lang w:eastAsia="he-IL"/>
        </w:rPr>
        <w:t>הוועדה הגיעה בישיבה הקודמת לה</w:t>
      </w:r>
      <w:r w:rsidR="00582E97">
        <w:rPr>
          <w:rFonts w:hint="cs"/>
          <w:rtl/>
          <w:lang w:eastAsia="he-IL"/>
        </w:rPr>
        <w:t>קרא</w:t>
      </w:r>
      <w:r>
        <w:rPr>
          <w:rFonts w:hint="cs"/>
          <w:rtl/>
          <w:lang w:eastAsia="he-IL"/>
        </w:rPr>
        <w:t xml:space="preserve">ה עד סעיף 21. </w:t>
      </w:r>
    </w:p>
    <w:p w14:paraId="55DADE6C" w14:textId="77777777" w:rsidR="00C273BC" w:rsidRDefault="00C273BC" w:rsidP="00C273BC">
      <w:pPr>
        <w:ind w:firstLine="0"/>
        <w:rPr>
          <w:rFonts w:hint="cs"/>
          <w:rtl/>
          <w:lang w:eastAsia="he-IL"/>
        </w:rPr>
      </w:pPr>
    </w:p>
    <w:p w14:paraId="4893B2F8" w14:textId="77777777" w:rsidR="00C273BC" w:rsidRDefault="00442736" w:rsidP="00442736">
      <w:pPr>
        <w:pStyle w:val="af"/>
        <w:keepNext/>
        <w:rPr>
          <w:rFonts w:hint="cs"/>
          <w:rtl/>
        </w:rPr>
      </w:pPr>
      <w:r>
        <w:rPr>
          <w:rtl/>
        </w:rPr>
        <w:t>היו"ר דוד ביטן:</w:t>
      </w:r>
    </w:p>
    <w:p w14:paraId="6545B6D9" w14:textId="77777777" w:rsidR="00442736" w:rsidRDefault="00442736" w:rsidP="00442736">
      <w:pPr>
        <w:pStyle w:val="KeepWithNext"/>
        <w:rPr>
          <w:rFonts w:hint="cs"/>
          <w:rtl/>
          <w:lang w:eastAsia="he-IL"/>
        </w:rPr>
      </w:pPr>
    </w:p>
    <w:p w14:paraId="3E848C1B" w14:textId="77777777" w:rsidR="00E25247" w:rsidRDefault="00442736" w:rsidP="001E44BE">
      <w:pPr>
        <w:rPr>
          <w:rFonts w:hint="cs"/>
          <w:rtl/>
          <w:lang w:eastAsia="he-IL"/>
        </w:rPr>
      </w:pPr>
      <w:r>
        <w:rPr>
          <w:rFonts w:hint="cs"/>
          <w:rtl/>
          <w:lang w:eastAsia="he-IL"/>
        </w:rPr>
        <w:t xml:space="preserve">אם אתם מוצאים פתרון מוסכם על הגמלאים אז </w:t>
      </w:r>
      <w:r w:rsidR="001E44BE">
        <w:rPr>
          <w:rFonts w:hint="cs"/>
          <w:rtl/>
          <w:lang w:eastAsia="he-IL"/>
        </w:rPr>
        <w:t xml:space="preserve">אין לי בעיה עם זה. אבל אם לא מוסכם אז </w:t>
      </w:r>
      <w:bookmarkStart w:id="502" w:name="_ETM_Q1_2402463"/>
      <w:bookmarkEnd w:id="502"/>
      <w:r>
        <w:rPr>
          <w:rFonts w:hint="cs"/>
          <w:rtl/>
          <w:lang w:eastAsia="he-IL"/>
        </w:rPr>
        <w:t xml:space="preserve">אני </w:t>
      </w:r>
      <w:r w:rsidR="001E44BE">
        <w:rPr>
          <w:rFonts w:hint="cs"/>
          <w:rtl/>
          <w:lang w:eastAsia="he-IL"/>
        </w:rPr>
        <w:t>א</w:t>
      </w:r>
      <w:r>
        <w:rPr>
          <w:rFonts w:hint="cs"/>
          <w:rtl/>
          <w:lang w:eastAsia="he-IL"/>
        </w:rPr>
        <w:t>עביר</w:t>
      </w:r>
      <w:r w:rsidR="001E44BE">
        <w:rPr>
          <w:rFonts w:hint="cs"/>
          <w:rtl/>
          <w:lang w:eastAsia="he-IL"/>
        </w:rPr>
        <w:t xml:space="preserve"> את הצעת החוק כפי שאני אומר</w:t>
      </w:r>
      <w:r>
        <w:rPr>
          <w:rFonts w:hint="cs"/>
          <w:rtl/>
          <w:lang w:eastAsia="he-IL"/>
        </w:rPr>
        <w:t xml:space="preserve">. </w:t>
      </w:r>
      <w:bookmarkStart w:id="503" w:name="_ETM_Q1_2410023"/>
      <w:bookmarkEnd w:id="503"/>
    </w:p>
    <w:p w14:paraId="7DFFC983" w14:textId="77777777" w:rsidR="00E25247" w:rsidRDefault="00E25247" w:rsidP="00E25247">
      <w:pPr>
        <w:ind w:firstLine="0"/>
        <w:rPr>
          <w:rFonts w:hint="cs"/>
          <w:rtl/>
          <w:lang w:eastAsia="he-IL"/>
        </w:rPr>
      </w:pPr>
    </w:p>
    <w:p w14:paraId="58E2A165" w14:textId="77777777" w:rsidR="00E25247" w:rsidRDefault="00E25247" w:rsidP="00E25247">
      <w:pPr>
        <w:pStyle w:val="af1"/>
        <w:keepNext/>
        <w:rPr>
          <w:rFonts w:hint="cs"/>
          <w:rtl/>
          <w:lang w:eastAsia="he-IL"/>
        </w:rPr>
      </w:pPr>
      <w:bookmarkStart w:id="504" w:name="_ETM_Q1_2422256"/>
      <w:bookmarkEnd w:id="504"/>
      <w:r>
        <w:rPr>
          <w:rtl/>
          <w:lang w:eastAsia="he-IL"/>
        </w:rPr>
        <w:t>אפרים מלכין:</w:t>
      </w:r>
    </w:p>
    <w:p w14:paraId="095694CF" w14:textId="77777777" w:rsidR="00E25247" w:rsidRDefault="00E25247" w:rsidP="00E25247">
      <w:pPr>
        <w:pStyle w:val="KeepWithNext"/>
        <w:rPr>
          <w:rFonts w:hint="cs"/>
          <w:rtl/>
          <w:lang w:eastAsia="he-IL"/>
        </w:rPr>
      </w:pPr>
    </w:p>
    <w:p w14:paraId="59977901" w14:textId="77777777" w:rsidR="00E25247" w:rsidRDefault="00E25247" w:rsidP="00E25247">
      <w:pPr>
        <w:rPr>
          <w:rFonts w:hint="cs"/>
          <w:rtl/>
          <w:lang w:eastAsia="he-IL"/>
        </w:rPr>
      </w:pPr>
      <w:r>
        <w:rPr>
          <w:rFonts w:hint="cs"/>
          <w:rtl/>
          <w:lang w:eastAsia="he-IL"/>
        </w:rPr>
        <w:t xml:space="preserve">אנחנו מדברים על הגמלאים </w:t>
      </w:r>
      <w:bookmarkStart w:id="505" w:name="_ETM_Q1_2409252"/>
      <w:bookmarkEnd w:id="505"/>
      <w:r>
        <w:rPr>
          <w:rFonts w:hint="cs"/>
          <w:rtl/>
          <w:lang w:eastAsia="he-IL"/>
        </w:rPr>
        <w:t xml:space="preserve">בפנסיה תקציבית? </w:t>
      </w:r>
    </w:p>
    <w:p w14:paraId="2309F0DC" w14:textId="77777777" w:rsidR="00E25247" w:rsidRDefault="00E25247" w:rsidP="00E25247">
      <w:pPr>
        <w:ind w:firstLine="0"/>
        <w:rPr>
          <w:rFonts w:hint="cs"/>
          <w:rtl/>
          <w:lang w:eastAsia="he-IL"/>
        </w:rPr>
      </w:pPr>
    </w:p>
    <w:p w14:paraId="4F69E510" w14:textId="77777777" w:rsidR="00E25247" w:rsidRDefault="00E25247" w:rsidP="00E25247">
      <w:pPr>
        <w:pStyle w:val="af"/>
        <w:keepNext/>
        <w:rPr>
          <w:rFonts w:hint="cs"/>
          <w:rtl/>
        </w:rPr>
      </w:pPr>
      <w:r>
        <w:rPr>
          <w:rtl/>
        </w:rPr>
        <w:t>היו"ר דוד ביטן:</w:t>
      </w:r>
    </w:p>
    <w:p w14:paraId="2C85790C" w14:textId="77777777" w:rsidR="00E25247" w:rsidRDefault="00E25247" w:rsidP="00E25247">
      <w:pPr>
        <w:pStyle w:val="KeepWithNext"/>
        <w:rPr>
          <w:rFonts w:hint="cs"/>
          <w:rtl/>
          <w:lang w:eastAsia="he-IL"/>
        </w:rPr>
      </w:pPr>
    </w:p>
    <w:p w14:paraId="178179DC" w14:textId="77777777" w:rsidR="00442736" w:rsidRDefault="00E25247" w:rsidP="00E25247">
      <w:pPr>
        <w:rPr>
          <w:rFonts w:hint="cs"/>
          <w:rtl/>
          <w:lang w:eastAsia="he-IL"/>
        </w:rPr>
      </w:pPr>
      <w:r>
        <w:rPr>
          <w:rFonts w:hint="cs"/>
          <w:rtl/>
          <w:lang w:eastAsia="he-IL"/>
        </w:rPr>
        <w:t xml:space="preserve">לא פנסיה תקציבית </w:t>
      </w:r>
      <w:r>
        <w:rPr>
          <w:rtl/>
          <w:lang w:eastAsia="he-IL"/>
        </w:rPr>
        <w:t>–</w:t>
      </w:r>
      <w:r>
        <w:rPr>
          <w:rFonts w:hint="cs"/>
          <w:rtl/>
          <w:lang w:eastAsia="he-IL"/>
        </w:rPr>
        <w:t xml:space="preserve"> כל הגמלאים. יש גם עכשיו אנשים שעוזבים גם בלי פנסיה תקציבית.</w:t>
      </w:r>
      <w:r w:rsidR="00442736">
        <w:rPr>
          <w:rFonts w:hint="cs"/>
          <w:rtl/>
          <w:lang w:eastAsia="he-IL"/>
        </w:rPr>
        <w:t xml:space="preserve"> </w:t>
      </w:r>
    </w:p>
    <w:p w14:paraId="5D2C9EBF" w14:textId="77777777" w:rsidR="00442736" w:rsidRDefault="00442736" w:rsidP="00442736">
      <w:pPr>
        <w:ind w:firstLine="0"/>
        <w:rPr>
          <w:rFonts w:hint="cs"/>
          <w:rtl/>
          <w:lang w:eastAsia="he-IL"/>
        </w:rPr>
      </w:pPr>
    </w:p>
    <w:p w14:paraId="13D2FD93" w14:textId="77777777" w:rsidR="00442736" w:rsidRDefault="00442736" w:rsidP="00442736">
      <w:pPr>
        <w:pStyle w:val="af1"/>
        <w:keepNext/>
        <w:rPr>
          <w:rFonts w:hint="cs"/>
          <w:rtl/>
          <w:lang w:eastAsia="he-IL"/>
        </w:rPr>
      </w:pPr>
      <w:r>
        <w:rPr>
          <w:rtl/>
          <w:lang w:eastAsia="he-IL"/>
        </w:rPr>
        <w:t>אפרים מלכין:</w:t>
      </w:r>
    </w:p>
    <w:p w14:paraId="2056B15E" w14:textId="77777777" w:rsidR="00442736" w:rsidRDefault="00442736" w:rsidP="00442736">
      <w:pPr>
        <w:pStyle w:val="KeepWithNext"/>
        <w:rPr>
          <w:rFonts w:hint="cs"/>
          <w:rtl/>
          <w:lang w:eastAsia="he-IL"/>
        </w:rPr>
      </w:pPr>
    </w:p>
    <w:p w14:paraId="38DF2922" w14:textId="77777777" w:rsidR="00E25247" w:rsidRDefault="00E25247" w:rsidP="00E25247">
      <w:pPr>
        <w:rPr>
          <w:rFonts w:hint="cs"/>
          <w:rtl/>
          <w:lang w:eastAsia="he-IL"/>
        </w:rPr>
      </w:pPr>
      <w:r>
        <w:rPr>
          <w:rFonts w:hint="cs"/>
          <w:rtl/>
          <w:lang w:eastAsia="he-IL"/>
        </w:rPr>
        <w:t xml:space="preserve">אני סגן הממונה על השכר במשרד האוצר. אני אדבר קודם על הגמלאים </w:t>
      </w:r>
      <w:bookmarkStart w:id="506" w:name="_ETM_Q1_2423067"/>
      <w:bookmarkEnd w:id="506"/>
      <w:r>
        <w:rPr>
          <w:rFonts w:hint="cs"/>
          <w:rtl/>
          <w:lang w:eastAsia="he-IL"/>
        </w:rPr>
        <w:t xml:space="preserve">בפנסיה תקציבית כי זה הרבה יותר פשוט. </w:t>
      </w:r>
      <w:r w:rsidR="00442736">
        <w:rPr>
          <w:rFonts w:hint="cs"/>
          <w:rtl/>
          <w:lang w:eastAsia="he-IL"/>
        </w:rPr>
        <w:t>יש היום קבוצה של כמה מאות גמלאים ש</w:t>
      </w:r>
      <w:r>
        <w:rPr>
          <w:rFonts w:hint="cs"/>
          <w:rtl/>
          <w:lang w:eastAsia="he-IL"/>
        </w:rPr>
        <w:t>הם בדרך כלל עובדים שהיו בעבר</w:t>
      </w:r>
      <w:r w:rsidR="00442736">
        <w:rPr>
          <w:rFonts w:hint="cs"/>
          <w:rtl/>
          <w:lang w:eastAsia="he-IL"/>
        </w:rPr>
        <w:t xml:space="preserve"> עובדי מדינה</w:t>
      </w:r>
      <w:r>
        <w:rPr>
          <w:rFonts w:hint="cs"/>
          <w:rtl/>
          <w:lang w:eastAsia="he-IL"/>
        </w:rPr>
        <w:t xml:space="preserve"> והועסקו בכתב מינוי</w:t>
      </w:r>
      <w:r w:rsidR="00442736">
        <w:rPr>
          <w:rFonts w:hint="cs"/>
          <w:rtl/>
          <w:lang w:eastAsia="he-IL"/>
        </w:rPr>
        <w:t xml:space="preserve">. </w:t>
      </w:r>
      <w:r w:rsidR="006A7F22">
        <w:rPr>
          <w:rFonts w:hint="cs"/>
          <w:rtl/>
          <w:lang w:eastAsia="he-IL"/>
        </w:rPr>
        <w:t xml:space="preserve">יש </w:t>
      </w:r>
      <w:r>
        <w:rPr>
          <w:rFonts w:hint="cs"/>
          <w:rtl/>
          <w:lang w:eastAsia="he-IL"/>
        </w:rPr>
        <w:t xml:space="preserve">להם פנסיה </w:t>
      </w:r>
      <w:bookmarkStart w:id="507" w:name="_ETM_Q1_2438679"/>
      <w:bookmarkEnd w:id="507"/>
      <w:r>
        <w:rPr>
          <w:rFonts w:hint="cs"/>
          <w:rtl/>
          <w:lang w:eastAsia="he-IL"/>
        </w:rPr>
        <w:t xml:space="preserve">תקציבית, ובשנות ה-70 כשהרשות עברה ממשרד ראש הממשלה לתאגיד סטטוטורי </w:t>
      </w:r>
      <w:bookmarkStart w:id="508" w:name="_ETM_Q1_2442763"/>
      <w:bookmarkEnd w:id="508"/>
      <w:r>
        <w:rPr>
          <w:rFonts w:hint="cs"/>
          <w:rtl/>
          <w:lang w:eastAsia="he-IL"/>
        </w:rPr>
        <w:t>נקבע הסכם שאותם גמלאים יעזרו לקבל את הגמלה שלהם מהמדינ</w:t>
      </w:r>
      <w:bookmarkStart w:id="509" w:name="_ETM_Q1_2448202"/>
      <w:bookmarkEnd w:id="509"/>
      <w:r>
        <w:rPr>
          <w:rFonts w:hint="cs"/>
          <w:rtl/>
          <w:lang w:eastAsia="he-IL"/>
        </w:rPr>
        <w:t xml:space="preserve">ה. זה היה גם לרצון הגמלאים וגם לרשות </w:t>
      </w:r>
      <w:bookmarkStart w:id="510" w:name="_ETM_Q1_2453190"/>
      <w:bookmarkEnd w:id="510"/>
      <w:r>
        <w:rPr>
          <w:rFonts w:hint="cs"/>
          <w:rtl/>
          <w:lang w:eastAsia="he-IL"/>
        </w:rPr>
        <w:t xml:space="preserve">השידור אין מערכת תשלומים משלה לגמלאים. זה עובדים </w:t>
      </w:r>
      <w:bookmarkStart w:id="511" w:name="_ETM_Q1_2458352"/>
      <w:bookmarkEnd w:id="511"/>
      <w:r>
        <w:rPr>
          <w:rFonts w:hint="cs"/>
          <w:rtl/>
          <w:lang w:eastAsia="he-IL"/>
        </w:rPr>
        <w:t xml:space="preserve">שחוק הגמלאות חל עליהם, שהפנסיה התקציבית שלהם מכוח חוק הגמלאות היא כמו הפנסיה התקציבית של עובדי </w:t>
      </w:r>
      <w:bookmarkStart w:id="512" w:name="_ETM_Q1_2463497"/>
      <w:bookmarkEnd w:id="512"/>
      <w:r>
        <w:rPr>
          <w:rFonts w:hint="cs"/>
          <w:rtl/>
          <w:lang w:eastAsia="he-IL"/>
        </w:rPr>
        <w:t xml:space="preserve">מדינה, ולכן היה מוסכם על כולם. גם עד היום </w:t>
      </w:r>
      <w:bookmarkStart w:id="513" w:name="_ETM_Q1_2468054"/>
      <w:bookmarkEnd w:id="513"/>
      <w:r>
        <w:rPr>
          <w:rFonts w:hint="cs"/>
          <w:rtl/>
          <w:lang w:eastAsia="he-IL"/>
        </w:rPr>
        <w:t>יש הסכם מימון בין רשות השידור לבין מנהלת הגמלאות שה</w:t>
      </w:r>
      <w:bookmarkStart w:id="514" w:name="_ETM_Q1_2470421"/>
      <w:bookmarkEnd w:id="514"/>
      <w:r>
        <w:rPr>
          <w:rFonts w:hint="cs"/>
          <w:rtl/>
          <w:lang w:eastAsia="he-IL"/>
        </w:rPr>
        <w:t>רשות מעבירה סכום - -</w:t>
      </w:r>
    </w:p>
    <w:p w14:paraId="6439C9DA" w14:textId="77777777" w:rsidR="00E25247" w:rsidRDefault="00E25247" w:rsidP="00E25247">
      <w:pPr>
        <w:ind w:firstLine="0"/>
        <w:rPr>
          <w:rFonts w:hint="cs"/>
          <w:rtl/>
          <w:lang w:eastAsia="he-IL"/>
        </w:rPr>
      </w:pPr>
      <w:bookmarkStart w:id="515" w:name="_ETM_Q1_2471522"/>
      <w:bookmarkEnd w:id="515"/>
    </w:p>
    <w:p w14:paraId="18019B7F" w14:textId="77777777" w:rsidR="00E25247" w:rsidRDefault="00E25247" w:rsidP="00E25247">
      <w:pPr>
        <w:pStyle w:val="af"/>
        <w:keepNext/>
        <w:rPr>
          <w:rFonts w:hint="cs"/>
          <w:rtl/>
        </w:rPr>
      </w:pPr>
      <w:bookmarkStart w:id="516" w:name="_ETM_Q1_2472875"/>
      <w:bookmarkEnd w:id="516"/>
      <w:r>
        <w:rPr>
          <w:rtl/>
        </w:rPr>
        <w:t>היו"ר דוד ביטן:</w:t>
      </w:r>
    </w:p>
    <w:p w14:paraId="10B70ED0" w14:textId="77777777" w:rsidR="00E25247" w:rsidRDefault="00E25247" w:rsidP="00E25247">
      <w:pPr>
        <w:pStyle w:val="KeepWithNext"/>
        <w:rPr>
          <w:rFonts w:hint="cs"/>
          <w:rtl/>
          <w:lang w:eastAsia="he-IL"/>
        </w:rPr>
      </w:pPr>
    </w:p>
    <w:p w14:paraId="59BFF377" w14:textId="77777777" w:rsidR="00E25247" w:rsidRDefault="00E25247" w:rsidP="00E25247">
      <w:pPr>
        <w:rPr>
          <w:rFonts w:hint="cs"/>
          <w:rtl/>
          <w:lang w:eastAsia="he-IL"/>
        </w:rPr>
      </w:pPr>
      <w:r>
        <w:rPr>
          <w:rFonts w:hint="cs"/>
          <w:rtl/>
          <w:lang w:eastAsia="he-IL"/>
        </w:rPr>
        <w:t xml:space="preserve">אבל אין יותר רשות שידור. עוד מעט לא יהיה בכלל. </w:t>
      </w:r>
    </w:p>
    <w:p w14:paraId="33EBF506" w14:textId="77777777" w:rsidR="00E25247" w:rsidRDefault="00E25247" w:rsidP="00E25247">
      <w:pPr>
        <w:ind w:firstLine="0"/>
        <w:rPr>
          <w:rFonts w:hint="cs"/>
          <w:rtl/>
          <w:lang w:eastAsia="he-IL"/>
        </w:rPr>
      </w:pPr>
      <w:bookmarkStart w:id="517" w:name="_ETM_Q1_2477456"/>
      <w:bookmarkEnd w:id="517"/>
    </w:p>
    <w:p w14:paraId="7E23A405" w14:textId="77777777" w:rsidR="00E25247" w:rsidRDefault="00E25247" w:rsidP="00E25247">
      <w:pPr>
        <w:pStyle w:val="a"/>
        <w:keepNext/>
        <w:rPr>
          <w:rFonts w:hint="cs"/>
          <w:rtl/>
        </w:rPr>
      </w:pPr>
      <w:bookmarkStart w:id="518" w:name="_ETM_Q1_2476275"/>
      <w:bookmarkEnd w:id="518"/>
      <w:r>
        <w:rPr>
          <w:rtl/>
        </w:rPr>
        <w:t>יעקב פרי (יש עתיד):</w:t>
      </w:r>
    </w:p>
    <w:p w14:paraId="3858408A" w14:textId="77777777" w:rsidR="00E25247" w:rsidRDefault="00E25247" w:rsidP="00E25247">
      <w:pPr>
        <w:pStyle w:val="KeepWithNext"/>
        <w:rPr>
          <w:rFonts w:hint="cs"/>
          <w:rtl/>
          <w:lang w:eastAsia="he-IL"/>
        </w:rPr>
      </w:pPr>
    </w:p>
    <w:p w14:paraId="2CB0B730" w14:textId="77777777" w:rsidR="00E25247" w:rsidRDefault="00E25247" w:rsidP="00E25247">
      <w:pPr>
        <w:rPr>
          <w:rFonts w:hint="cs"/>
          <w:rtl/>
          <w:lang w:eastAsia="he-IL"/>
        </w:rPr>
      </w:pPr>
      <w:r>
        <w:rPr>
          <w:rFonts w:hint="cs"/>
          <w:rtl/>
          <w:lang w:eastAsia="he-IL"/>
        </w:rPr>
        <w:t xml:space="preserve">- - - עובדים עם </w:t>
      </w:r>
      <w:bookmarkStart w:id="519" w:name="_ETM_Q1_2477375"/>
      <w:bookmarkEnd w:id="519"/>
      <w:r>
        <w:rPr>
          <w:rFonts w:hint="cs"/>
          <w:rtl/>
          <w:lang w:eastAsia="he-IL"/>
        </w:rPr>
        <w:t xml:space="preserve">פנסיה תקציבית. </w:t>
      </w:r>
    </w:p>
    <w:p w14:paraId="12708A1A" w14:textId="77777777" w:rsidR="00E25247" w:rsidRDefault="00E25247" w:rsidP="00E25247">
      <w:pPr>
        <w:ind w:firstLine="0"/>
        <w:rPr>
          <w:rFonts w:hint="cs"/>
          <w:rtl/>
          <w:lang w:eastAsia="he-IL"/>
        </w:rPr>
      </w:pPr>
      <w:bookmarkStart w:id="520" w:name="_ETM_Q1_2471053"/>
      <w:bookmarkStart w:id="521" w:name="_ETM_Q1_2471444"/>
      <w:bookmarkEnd w:id="520"/>
      <w:bookmarkEnd w:id="521"/>
    </w:p>
    <w:p w14:paraId="026EBCE0" w14:textId="77777777" w:rsidR="00E25247" w:rsidRDefault="00E25247" w:rsidP="00E25247">
      <w:pPr>
        <w:pStyle w:val="af1"/>
        <w:keepNext/>
        <w:rPr>
          <w:rFonts w:hint="cs"/>
          <w:rtl/>
          <w:lang w:eastAsia="he-IL"/>
        </w:rPr>
      </w:pPr>
      <w:bookmarkStart w:id="522" w:name="_ETM_Q1_2472325"/>
      <w:bookmarkStart w:id="523" w:name="_ETM_Q1_2473613"/>
      <w:bookmarkEnd w:id="522"/>
      <w:bookmarkEnd w:id="523"/>
      <w:r>
        <w:rPr>
          <w:rtl/>
          <w:lang w:eastAsia="he-IL"/>
        </w:rPr>
        <w:t>אפרים מלכין:</w:t>
      </w:r>
    </w:p>
    <w:p w14:paraId="6D507E0B" w14:textId="77777777" w:rsidR="00E25247" w:rsidRDefault="00E25247" w:rsidP="00E25247">
      <w:pPr>
        <w:pStyle w:val="KeepWithNext"/>
        <w:rPr>
          <w:rFonts w:hint="cs"/>
          <w:rtl/>
          <w:lang w:eastAsia="he-IL"/>
        </w:rPr>
      </w:pPr>
    </w:p>
    <w:p w14:paraId="44004D55" w14:textId="77777777" w:rsidR="00442736" w:rsidRDefault="00E25247" w:rsidP="00E25247">
      <w:pPr>
        <w:rPr>
          <w:rFonts w:hint="cs"/>
          <w:rtl/>
          <w:lang w:eastAsia="he-IL"/>
        </w:rPr>
      </w:pPr>
      <w:bookmarkStart w:id="524" w:name="_ETM_Q1_2471979"/>
      <w:bookmarkEnd w:id="524"/>
      <w:r>
        <w:rPr>
          <w:rFonts w:hint="cs"/>
          <w:rtl/>
          <w:lang w:eastAsia="he-IL"/>
        </w:rPr>
        <w:t xml:space="preserve">כל עוד הרשות מפרישה לאורך חייו של העובד </w:t>
      </w:r>
      <w:bookmarkStart w:id="525" w:name="_ETM_Q1_2482303"/>
      <w:bookmarkEnd w:id="525"/>
      <w:r>
        <w:rPr>
          <w:rFonts w:hint="cs"/>
          <w:rtl/>
          <w:lang w:eastAsia="he-IL"/>
        </w:rPr>
        <w:t xml:space="preserve">ברשות סכום מסוים מנהלת הגמלאות לוקחת עליו אחריות. יש </w:t>
      </w:r>
      <w:bookmarkStart w:id="526" w:name="_ETM_Q1_2487791"/>
      <w:bookmarkEnd w:id="526"/>
      <w:r w:rsidR="006A7F22">
        <w:rPr>
          <w:rFonts w:hint="cs"/>
          <w:rtl/>
          <w:lang w:eastAsia="he-IL"/>
        </w:rPr>
        <w:t>לאנשים האלה כתב מינוי</w:t>
      </w:r>
      <w:r>
        <w:rPr>
          <w:rFonts w:hint="cs"/>
          <w:rtl/>
          <w:lang w:eastAsia="he-IL"/>
        </w:rPr>
        <w:t>,</w:t>
      </w:r>
      <w:r w:rsidR="006A7F22">
        <w:rPr>
          <w:rFonts w:hint="cs"/>
          <w:rtl/>
          <w:lang w:eastAsia="he-IL"/>
        </w:rPr>
        <w:t xml:space="preserve"> </w:t>
      </w:r>
      <w:r>
        <w:rPr>
          <w:rFonts w:hint="cs"/>
          <w:rtl/>
          <w:lang w:eastAsia="he-IL"/>
        </w:rPr>
        <w:t>והחוק חל עליהם. לכן עדיף לאנשים האלה, להבנתי, להישאר ב</w:t>
      </w:r>
      <w:r w:rsidR="006A7F22">
        <w:rPr>
          <w:rFonts w:hint="cs"/>
          <w:rtl/>
          <w:lang w:eastAsia="he-IL"/>
        </w:rPr>
        <w:t>מנהלת הגמלאות</w:t>
      </w:r>
      <w:r>
        <w:rPr>
          <w:rFonts w:hint="cs"/>
          <w:rtl/>
          <w:lang w:eastAsia="he-IL"/>
        </w:rPr>
        <w:t xml:space="preserve">. מנהלת </w:t>
      </w:r>
      <w:bookmarkStart w:id="527" w:name="_ETM_Q1_2494151"/>
      <w:bookmarkEnd w:id="527"/>
      <w:r>
        <w:rPr>
          <w:rFonts w:hint="cs"/>
          <w:rtl/>
          <w:lang w:eastAsia="he-IL"/>
        </w:rPr>
        <w:t xml:space="preserve">הגמלאות היא המקום הכי יציב. יש לה הגב של המדינה, יש לה הנתונים האישיים של העובד. הם יודעים איך לחשב </w:t>
      </w:r>
      <w:bookmarkStart w:id="528" w:name="_ETM_Q1_2498859"/>
      <w:bookmarkEnd w:id="528"/>
      <w:r>
        <w:rPr>
          <w:rFonts w:hint="cs"/>
          <w:rtl/>
          <w:lang w:eastAsia="he-IL"/>
        </w:rPr>
        <w:t>לו את הגמלה. כל התיקונים שחלים בחוק הגמלאות - -</w:t>
      </w:r>
    </w:p>
    <w:p w14:paraId="5AA37E7C" w14:textId="77777777" w:rsidR="006A7F22" w:rsidRDefault="006A7F22" w:rsidP="006A7F22">
      <w:pPr>
        <w:ind w:firstLine="0"/>
        <w:rPr>
          <w:rFonts w:hint="cs"/>
          <w:rtl/>
          <w:lang w:eastAsia="he-IL"/>
        </w:rPr>
      </w:pPr>
    </w:p>
    <w:p w14:paraId="4D383543" w14:textId="77777777" w:rsidR="006A7F22" w:rsidRDefault="006A7F22" w:rsidP="006A7F22">
      <w:pPr>
        <w:pStyle w:val="a"/>
        <w:keepNext/>
        <w:rPr>
          <w:rFonts w:hint="cs"/>
          <w:rtl/>
        </w:rPr>
      </w:pPr>
      <w:r>
        <w:rPr>
          <w:rtl/>
        </w:rPr>
        <w:t>יעקב פרי (יש עתיד):</w:t>
      </w:r>
    </w:p>
    <w:p w14:paraId="0060197F" w14:textId="77777777" w:rsidR="006A7F22" w:rsidRDefault="006A7F22" w:rsidP="006A7F22">
      <w:pPr>
        <w:pStyle w:val="KeepWithNext"/>
        <w:rPr>
          <w:rFonts w:hint="cs"/>
          <w:rtl/>
          <w:lang w:eastAsia="he-IL"/>
        </w:rPr>
      </w:pPr>
    </w:p>
    <w:p w14:paraId="01BEBB90" w14:textId="77777777" w:rsidR="006A7F22" w:rsidRDefault="00E25247" w:rsidP="006A7F22">
      <w:pPr>
        <w:rPr>
          <w:rFonts w:hint="cs"/>
          <w:rtl/>
          <w:lang w:eastAsia="he-IL"/>
        </w:rPr>
      </w:pPr>
      <w:r>
        <w:rPr>
          <w:rFonts w:hint="cs"/>
          <w:rtl/>
          <w:lang w:eastAsia="he-IL"/>
        </w:rPr>
        <w:t xml:space="preserve">סליחה </w:t>
      </w:r>
      <w:bookmarkStart w:id="529" w:name="_ETM_Q1_2504416"/>
      <w:bookmarkEnd w:id="529"/>
      <w:r>
        <w:rPr>
          <w:rFonts w:hint="cs"/>
          <w:rtl/>
          <w:lang w:eastAsia="he-IL"/>
        </w:rPr>
        <w:t xml:space="preserve">שאני קוטע אותך, אתה מדבר רק על פנסיה תקציבית או על כלל הפורשים? </w:t>
      </w:r>
    </w:p>
    <w:p w14:paraId="0D2E2D0D" w14:textId="77777777" w:rsidR="006A7F22" w:rsidRDefault="006A7F22" w:rsidP="006A7F22">
      <w:pPr>
        <w:rPr>
          <w:rFonts w:hint="cs"/>
          <w:rtl/>
          <w:lang w:eastAsia="he-IL"/>
        </w:rPr>
      </w:pPr>
    </w:p>
    <w:p w14:paraId="3F83143E" w14:textId="77777777" w:rsidR="006A7F22" w:rsidRDefault="006A7F22" w:rsidP="006A7F22">
      <w:pPr>
        <w:pStyle w:val="af1"/>
        <w:keepNext/>
        <w:rPr>
          <w:rFonts w:hint="cs"/>
          <w:rtl/>
          <w:lang w:eastAsia="he-IL"/>
        </w:rPr>
      </w:pPr>
      <w:r>
        <w:rPr>
          <w:rtl/>
          <w:lang w:eastAsia="he-IL"/>
        </w:rPr>
        <w:t>אפרים מלכין:</w:t>
      </w:r>
    </w:p>
    <w:p w14:paraId="22AC61E2" w14:textId="77777777" w:rsidR="006A7F22" w:rsidRDefault="006A7F22" w:rsidP="006A7F22">
      <w:pPr>
        <w:pStyle w:val="KeepWithNext"/>
        <w:rPr>
          <w:rFonts w:hint="cs"/>
          <w:rtl/>
          <w:lang w:eastAsia="he-IL"/>
        </w:rPr>
      </w:pPr>
    </w:p>
    <w:p w14:paraId="4A33E4AE" w14:textId="77777777" w:rsidR="00E25247" w:rsidRDefault="00E25247" w:rsidP="006A7F22">
      <w:pPr>
        <w:rPr>
          <w:rFonts w:hint="cs"/>
          <w:rtl/>
          <w:lang w:eastAsia="he-IL"/>
        </w:rPr>
      </w:pPr>
      <w:r>
        <w:rPr>
          <w:rFonts w:hint="cs"/>
          <w:rtl/>
          <w:lang w:eastAsia="he-IL"/>
        </w:rPr>
        <w:t xml:space="preserve">כרגע אני </w:t>
      </w:r>
      <w:bookmarkStart w:id="530" w:name="_ETM_Q1_2508363"/>
      <w:bookmarkEnd w:id="530"/>
      <w:r>
        <w:rPr>
          <w:rFonts w:hint="cs"/>
          <w:rtl/>
          <w:lang w:eastAsia="he-IL"/>
        </w:rPr>
        <w:t xml:space="preserve">מדבר על הפנסיה התקציבית. </w:t>
      </w:r>
    </w:p>
    <w:p w14:paraId="43D8CF49" w14:textId="77777777" w:rsidR="00E25247" w:rsidRDefault="00E25247" w:rsidP="00E25247">
      <w:pPr>
        <w:ind w:firstLine="0"/>
        <w:rPr>
          <w:rFonts w:hint="cs"/>
          <w:rtl/>
          <w:lang w:eastAsia="he-IL"/>
        </w:rPr>
      </w:pPr>
      <w:bookmarkStart w:id="531" w:name="_ETM_Q1_2507958"/>
      <w:bookmarkEnd w:id="531"/>
    </w:p>
    <w:p w14:paraId="6F9508D2" w14:textId="77777777" w:rsidR="00E25247" w:rsidRDefault="00E25247" w:rsidP="00E25247">
      <w:pPr>
        <w:pStyle w:val="af"/>
        <w:keepNext/>
        <w:rPr>
          <w:rFonts w:hint="cs"/>
          <w:rtl/>
        </w:rPr>
      </w:pPr>
      <w:bookmarkStart w:id="532" w:name="_ETM_Q1_2509167"/>
      <w:bookmarkEnd w:id="532"/>
      <w:r>
        <w:rPr>
          <w:rtl/>
        </w:rPr>
        <w:t>היו"ר דוד ביטן:</w:t>
      </w:r>
    </w:p>
    <w:p w14:paraId="4380504F" w14:textId="77777777" w:rsidR="00E25247" w:rsidRDefault="00E25247" w:rsidP="00E25247">
      <w:pPr>
        <w:pStyle w:val="KeepWithNext"/>
        <w:rPr>
          <w:rFonts w:hint="cs"/>
          <w:rtl/>
          <w:lang w:eastAsia="he-IL"/>
        </w:rPr>
      </w:pPr>
    </w:p>
    <w:p w14:paraId="2C95AF75" w14:textId="77777777" w:rsidR="00E25247" w:rsidRDefault="00E25247" w:rsidP="00E25247">
      <w:pPr>
        <w:rPr>
          <w:rFonts w:hint="cs"/>
          <w:rtl/>
          <w:lang w:eastAsia="he-IL"/>
        </w:rPr>
      </w:pPr>
      <w:r>
        <w:rPr>
          <w:rFonts w:hint="cs"/>
          <w:rtl/>
          <w:lang w:eastAsia="he-IL"/>
        </w:rPr>
        <w:t xml:space="preserve">אנחנו מדברים על כלל הפורשים. </w:t>
      </w:r>
    </w:p>
    <w:p w14:paraId="0578DD4B" w14:textId="77777777" w:rsidR="0097610D" w:rsidRDefault="0097610D" w:rsidP="0097610D">
      <w:pPr>
        <w:ind w:firstLine="0"/>
        <w:rPr>
          <w:rFonts w:hint="cs"/>
          <w:rtl/>
          <w:lang w:eastAsia="he-IL"/>
        </w:rPr>
      </w:pPr>
      <w:bookmarkStart w:id="533" w:name="_ETM_Q1_2511930"/>
      <w:bookmarkEnd w:id="533"/>
    </w:p>
    <w:p w14:paraId="08CE4C28" w14:textId="77777777" w:rsidR="0097610D" w:rsidRDefault="0097610D" w:rsidP="0097610D">
      <w:pPr>
        <w:pStyle w:val="ae"/>
        <w:keepNext/>
        <w:rPr>
          <w:rFonts w:hint="cs"/>
          <w:rtl/>
        </w:rPr>
      </w:pPr>
      <w:r>
        <w:rPr>
          <w:rtl/>
        </w:rPr>
        <w:t>קריאה:</w:t>
      </w:r>
    </w:p>
    <w:p w14:paraId="6D4C6010" w14:textId="77777777" w:rsidR="0097610D" w:rsidRDefault="0097610D" w:rsidP="0097610D">
      <w:pPr>
        <w:pStyle w:val="KeepWithNext"/>
        <w:rPr>
          <w:rFonts w:hint="cs"/>
          <w:rtl/>
          <w:lang w:eastAsia="he-IL"/>
        </w:rPr>
      </w:pPr>
    </w:p>
    <w:p w14:paraId="260E353C" w14:textId="77777777" w:rsidR="0097610D" w:rsidRDefault="0097610D" w:rsidP="0097610D">
      <w:pPr>
        <w:rPr>
          <w:rFonts w:hint="cs"/>
          <w:rtl/>
          <w:lang w:eastAsia="he-IL"/>
        </w:rPr>
      </w:pPr>
      <w:r>
        <w:rPr>
          <w:rFonts w:hint="cs"/>
          <w:rtl/>
          <w:lang w:eastAsia="he-IL"/>
        </w:rPr>
        <w:t xml:space="preserve">רק על הפנסיה אתה מדבר. </w:t>
      </w:r>
    </w:p>
    <w:p w14:paraId="0A1CF62C" w14:textId="77777777" w:rsidR="0097610D" w:rsidRDefault="0097610D" w:rsidP="0097610D">
      <w:pPr>
        <w:ind w:firstLine="0"/>
        <w:rPr>
          <w:rFonts w:hint="cs"/>
          <w:rtl/>
          <w:lang w:eastAsia="he-IL"/>
        </w:rPr>
      </w:pPr>
    </w:p>
    <w:p w14:paraId="141CB261" w14:textId="77777777" w:rsidR="0097610D" w:rsidRDefault="0097610D" w:rsidP="0097610D">
      <w:pPr>
        <w:pStyle w:val="af"/>
        <w:keepNext/>
        <w:rPr>
          <w:rFonts w:hint="cs"/>
          <w:rtl/>
        </w:rPr>
      </w:pPr>
      <w:r>
        <w:rPr>
          <w:rtl/>
        </w:rPr>
        <w:t>היו"ר דוד ביטן:</w:t>
      </w:r>
    </w:p>
    <w:p w14:paraId="2BF3F627" w14:textId="77777777" w:rsidR="0097610D" w:rsidRDefault="0097610D" w:rsidP="0097610D">
      <w:pPr>
        <w:pStyle w:val="KeepWithNext"/>
        <w:rPr>
          <w:rFonts w:hint="cs"/>
          <w:rtl/>
          <w:lang w:eastAsia="he-IL"/>
        </w:rPr>
      </w:pPr>
    </w:p>
    <w:p w14:paraId="4936F183" w14:textId="77777777" w:rsidR="0097610D" w:rsidRDefault="0097610D" w:rsidP="0097610D">
      <w:pPr>
        <w:rPr>
          <w:rFonts w:hint="cs"/>
          <w:rtl/>
          <w:lang w:eastAsia="he-IL"/>
        </w:rPr>
      </w:pPr>
      <w:r>
        <w:rPr>
          <w:rFonts w:hint="cs"/>
          <w:rtl/>
          <w:lang w:eastAsia="he-IL"/>
        </w:rPr>
        <w:t xml:space="preserve">מה עם כלל הפורשים? </w:t>
      </w:r>
      <w:bookmarkStart w:id="534" w:name="_ETM_Q1_2513438"/>
      <w:bookmarkEnd w:id="534"/>
    </w:p>
    <w:p w14:paraId="5BDC0308" w14:textId="77777777" w:rsidR="0097610D" w:rsidRDefault="0097610D" w:rsidP="0097610D">
      <w:pPr>
        <w:ind w:firstLine="0"/>
        <w:rPr>
          <w:rFonts w:hint="cs"/>
          <w:rtl/>
          <w:lang w:eastAsia="he-IL"/>
        </w:rPr>
      </w:pPr>
      <w:bookmarkStart w:id="535" w:name="_ETM_Q1_2513831"/>
      <w:bookmarkEnd w:id="535"/>
    </w:p>
    <w:p w14:paraId="226D3EF2" w14:textId="77777777" w:rsidR="0097610D" w:rsidRDefault="0097610D" w:rsidP="0097610D">
      <w:pPr>
        <w:pStyle w:val="af1"/>
        <w:keepNext/>
        <w:rPr>
          <w:rFonts w:hint="cs"/>
          <w:rtl/>
          <w:lang w:eastAsia="he-IL"/>
        </w:rPr>
      </w:pPr>
      <w:bookmarkStart w:id="536" w:name="_ETM_Q1_2514230"/>
      <w:bookmarkStart w:id="537" w:name="_ETM_Q1_2515759"/>
      <w:bookmarkEnd w:id="536"/>
      <w:bookmarkEnd w:id="537"/>
      <w:r>
        <w:rPr>
          <w:rtl/>
          <w:lang w:eastAsia="he-IL"/>
        </w:rPr>
        <w:t>אפרים מלכין:</w:t>
      </w:r>
    </w:p>
    <w:p w14:paraId="5414991D" w14:textId="77777777" w:rsidR="0097610D" w:rsidRDefault="0097610D" w:rsidP="0097610D">
      <w:pPr>
        <w:pStyle w:val="KeepWithNext"/>
        <w:rPr>
          <w:rFonts w:hint="cs"/>
          <w:rtl/>
          <w:lang w:eastAsia="he-IL"/>
        </w:rPr>
      </w:pPr>
    </w:p>
    <w:p w14:paraId="3542C726" w14:textId="77777777" w:rsidR="006A7F22" w:rsidRDefault="0097610D" w:rsidP="0097610D">
      <w:pPr>
        <w:rPr>
          <w:rFonts w:hint="cs"/>
          <w:rtl/>
          <w:lang w:eastAsia="he-IL"/>
        </w:rPr>
      </w:pPr>
      <w:r>
        <w:rPr>
          <w:rFonts w:hint="cs"/>
          <w:rtl/>
          <w:lang w:eastAsia="he-IL"/>
        </w:rPr>
        <w:t xml:space="preserve">לגבי יתר הפורשים זה מתחלק לשניים: יש הזכויות שלהם לגמלה </w:t>
      </w:r>
      <w:bookmarkStart w:id="538" w:name="_ETM_Q1_2522096"/>
      <w:bookmarkEnd w:id="538"/>
      <w:r>
        <w:rPr>
          <w:rFonts w:hint="cs"/>
          <w:rtl/>
          <w:lang w:eastAsia="he-IL"/>
        </w:rPr>
        <w:t xml:space="preserve">שלפי </w:t>
      </w:r>
      <w:bookmarkStart w:id="539" w:name="_ETM_Q1_2508358"/>
      <w:bookmarkEnd w:id="539"/>
      <w:r w:rsidR="006A7F22">
        <w:rPr>
          <w:rFonts w:hint="cs"/>
          <w:rtl/>
          <w:lang w:eastAsia="he-IL"/>
        </w:rPr>
        <w:t xml:space="preserve">ההסכם הקיבוצי עם ההסתדרות </w:t>
      </w:r>
      <w:r>
        <w:rPr>
          <w:rFonts w:hint="cs"/>
          <w:rtl/>
          <w:lang w:eastAsia="he-IL"/>
        </w:rPr>
        <w:t xml:space="preserve">נקבע שנרכשות להן הזכויות אצל מבטח. יש מבטח, יש עובדים שיצאו מהמנגנון, ואנשים מקבלים פוליסת ביטוח אישית </w:t>
      </w:r>
      <w:bookmarkStart w:id="540" w:name="_ETM_Q1_2530390"/>
      <w:bookmarkEnd w:id="540"/>
      <w:r>
        <w:rPr>
          <w:rFonts w:hint="cs"/>
          <w:rtl/>
          <w:lang w:eastAsia="he-IL"/>
        </w:rPr>
        <w:t xml:space="preserve">על שמם שבה הם מקבלים את הגמלה שלהם עד </w:t>
      </w:r>
      <w:bookmarkStart w:id="541" w:name="_ETM_Q1_2536790"/>
      <w:bookmarkEnd w:id="541"/>
      <w:r>
        <w:rPr>
          <w:rFonts w:hint="cs"/>
          <w:rtl/>
          <w:lang w:eastAsia="he-IL"/>
        </w:rPr>
        <w:t>גיל 67, כל אחד לפי המסלול שלו</w:t>
      </w:r>
      <w:r w:rsidR="00653432">
        <w:rPr>
          <w:rFonts w:hint="cs"/>
          <w:rtl/>
          <w:lang w:eastAsia="he-IL"/>
        </w:rPr>
        <w:t xml:space="preserve"> והתנאים שלו.</w:t>
      </w:r>
      <w:bookmarkStart w:id="542" w:name="_ETM_Q1_2539775"/>
      <w:bookmarkEnd w:id="542"/>
    </w:p>
    <w:p w14:paraId="5DDEDFEF" w14:textId="77777777" w:rsidR="006A7F22" w:rsidRDefault="006A7F22" w:rsidP="006A7F22">
      <w:pPr>
        <w:ind w:firstLine="0"/>
        <w:rPr>
          <w:rFonts w:hint="cs"/>
          <w:rtl/>
          <w:lang w:eastAsia="he-IL"/>
        </w:rPr>
      </w:pPr>
    </w:p>
    <w:p w14:paraId="4A41B994" w14:textId="77777777" w:rsidR="006A7F22" w:rsidRDefault="006A7F22" w:rsidP="006A7F22">
      <w:pPr>
        <w:pStyle w:val="a"/>
        <w:keepNext/>
        <w:rPr>
          <w:rFonts w:hint="cs"/>
          <w:rtl/>
        </w:rPr>
      </w:pPr>
      <w:r>
        <w:rPr>
          <w:rtl/>
        </w:rPr>
        <w:t>יעקב פרי (יש עתיד):</w:t>
      </w:r>
    </w:p>
    <w:p w14:paraId="56792FDE" w14:textId="77777777" w:rsidR="006A7F22" w:rsidRDefault="006A7F22" w:rsidP="006A7F22">
      <w:pPr>
        <w:pStyle w:val="KeepWithNext"/>
        <w:rPr>
          <w:rFonts w:hint="cs"/>
          <w:rtl/>
          <w:lang w:eastAsia="he-IL"/>
        </w:rPr>
      </w:pPr>
    </w:p>
    <w:p w14:paraId="022E2DF8" w14:textId="77777777" w:rsidR="006A7F22" w:rsidRDefault="00653432" w:rsidP="00653432">
      <w:pPr>
        <w:rPr>
          <w:rFonts w:hint="cs"/>
          <w:rtl/>
          <w:lang w:eastAsia="he-IL"/>
        </w:rPr>
      </w:pPr>
      <w:r>
        <w:rPr>
          <w:rFonts w:hint="cs"/>
          <w:rtl/>
          <w:lang w:eastAsia="he-IL"/>
        </w:rPr>
        <w:t xml:space="preserve">רשות השידור </w:t>
      </w:r>
      <w:r w:rsidR="006A7F22">
        <w:rPr>
          <w:rFonts w:hint="cs"/>
          <w:rtl/>
          <w:lang w:eastAsia="he-IL"/>
        </w:rPr>
        <w:t xml:space="preserve">לא קשורה </w:t>
      </w:r>
      <w:r>
        <w:rPr>
          <w:rFonts w:hint="cs"/>
          <w:rtl/>
          <w:lang w:eastAsia="he-IL"/>
        </w:rPr>
        <w:t xml:space="preserve">לכך </w:t>
      </w:r>
      <w:r w:rsidR="006A7F22">
        <w:rPr>
          <w:rFonts w:hint="cs"/>
          <w:rtl/>
          <w:lang w:eastAsia="he-IL"/>
        </w:rPr>
        <w:t xml:space="preserve">בכלל? </w:t>
      </w:r>
    </w:p>
    <w:p w14:paraId="40A64029" w14:textId="77777777" w:rsidR="006A7F22" w:rsidRDefault="006A7F22" w:rsidP="006A7F22">
      <w:pPr>
        <w:ind w:firstLine="0"/>
        <w:rPr>
          <w:rFonts w:hint="cs"/>
          <w:rtl/>
          <w:lang w:eastAsia="he-IL"/>
        </w:rPr>
      </w:pPr>
    </w:p>
    <w:p w14:paraId="44F84029" w14:textId="77777777" w:rsidR="006A7F22" w:rsidRDefault="006A7F22" w:rsidP="006A7F22">
      <w:pPr>
        <w:pStyle w:val="af1"/>
        <w:keepNext/>
        <w:rPr>
          <w:rFonts w:hint="cs"/>
          <w:rtl/>
          <w:lang w:eastAsia="he-IL"/>
        </w:rPr>
      </w:pPr>
      <w:r>
        <w:rPr>
          <w:rtl/>
          <w:lang w:eastAsia="he-IL"/>
        </w:rPr>
        <w:t>אפרים מלכין:</w:t>
      </w:r>
    </w:p>
    <w:p w14:paraId="02C23885" w14:textId="77777777" w:rsidR="006A7F22" w:rsidRDefault="006A7F22" w:rsidP="006A7F22">
      <w:pPr>
        <w:pStyle w:val="KeepWithNext"/>
        <w:rPr>
          <w:rFonts w:hint="cs"/>
          <w:rtl/>
          <w:lang w:eastAsia="he-IL"/>
        </w:rPr>
      </w:pPr>
    </w:p>
    <w:p w14:paraId="6FFEEEB3" w14:textId="77777777" w:rsidR="00653432" w:rsidRDefault="00653432" w:rsidP="006A7F22">
      <w:pPr>
        <w:rPr>
          <w:rFonts w:hint="cs"/>
          <w:rtl/>
          <w:lang w:eastAsia="he-IL"/>
        </w:rPr>
      </w:pPr>
      <w:r>
        <w:rPr>
          <w:rFonts w:hint="cs"/>
          <w:rtl/>
          <w:lang w:eastAsia="he-IL"/>
        </w:rPr>
        <w:t xml:space="preserve">רשות השידור לא קשורה. הם </w:t>
      </w:r>
      <w:bookmarkStart w:id="543" w:name="_ETM_Q1_2542590"/>
      <w:bookmarkEnd w:id="543"/>
      <w:r>
        <w:rPr>
          <w:rFonts w:hint="cs"/>
          <w:rtl/>
          <w:lang w:eastAsia="he-IL"/>
        </w:rPr>
        <w:t xml:space="preserve">מקבלים פוליסה אישית, ויש להם ודאות של מאה אחוז. </w:t>
      </w:r>
      <w:bookmarkStart w:id="544" w:name="_ETM_Q1_2546458"/>
      <w:bookmarkEnd w:id="544"/>
    </w:p>
    <w:p w14:paraId="22184590" w14:textId="77777777" w:rsidR="00653432" w:rsidRDefault="00653432" w:rsidP="00653432">
      <w:pPr>
        <w:ind w:firstLine="0"/>
        <w:rPr>
          <w:rFonts w:hint="cs"/>
          <w:rtl/>
          <w:lang w:eastAsia="he-IL"/>
        </w:rPr>
      </w:pPr>
      <w:bookmarkStart w:id="545" w:name="_ETM_Q1_2547530"/>
      <w:bookmarkEnd w:id="545"/>
    </w:p>
    <w:p w14:paraId="18316B86" w14:textId="77777777" w:rsidR="00653432" w:rsidRDefault="00653432" w:rsidP="00653432">
      <w:pPr>
        <w:pStyle w:val="af"/>
        <w:keepNext/>
        <w:rPr>
          <w:rFonts w:hint="cs"/>
          <w:rtl/>
        </w:rPr>
      </w:pPr>
      <w:r>
        <w:rPr>
          <w:rtl/>
        </w:rPr>
        <w:t>היו"ר דוד ביטן:</w:t>
      </w:r>
    </w:p>
    <w:p w14:paraId="3AF6AEB9" w14:textId="77777777" w:rsidR="00653432" w:rsidRDefault="00653432" w:rsidP="00653432">
      <w:pPr>
        <w:pStyle w:val="KeepWithNext"/>
        <w:rPr>
          <w:rFonts w:hint="cs"/>
          <w:rtl/>
          <w:lang w:eastAsia="he-IL"/>
        </w:rPr>
      </w:pPr>
    </w:p>
    <w:p w14:paraId="2499CE25" w14:textId="77777777" w:rsidR="00653432" w:rsidRDefault="00653432" w:rsidP="00653432">
      <w:pPr>
        <w:rPr>
          <w:rFonts w:hint="cs"/>
          <w:rtl/>
          <w:lang w:eastAsia="he-IL"/>
        </w:rPr>
      </w:pPr>
      <w:r>
        <w:rPr>
          <w:rFonts w:hint="cs"/>
          <w:rtl/>
          <w:lang w:eastAsia="he-IL"/>
        </w:rPr>
        <w:t xml:space="preserve">אתה מדבר רק על הפנסיה התקציבית. </w:t>
      </w:r>
    </w:p>
    <w:p w14:paraId="3B861A3D" w14:textId="77777777" w:rsidR="00653432" w:rsidRDefault="00653432" w:rsidP="00653432">
      <w:pPr>
        <w:ind w:firstLine="0"/>
        <w:rPr>
          <w:rFonts w:hint="cs"/>
          <w:rtl/>
          <w:lang w:eastAsia="he-IL"/>
        </w:rPr>
      </w:pPr>
      <w:bookmarkStart w:id="546" w:name="_ETM_Q1_2549230"/>
      <w:bookmarkEnd w:id="546"/>
    </w:p>
    <w:p w14:paraId="22A963DD" w14:textId="77777777" w:rsidR="00653432" w:rsidRDefault="00653432" w:rsidP="00653432">
      <w:pPr>
        <w:pStyle w:val="af1"/>
        <w:keepNext/>
        <w:rPr>
          <w:rFonts w:hint="cs"/>
          <w:rtl/>
          <w:lang w:eastAsia="he-IL"/>
        </w:rPr>
      </w:pPr>
      <w:bookmarkStart w:id="547" w:name="_ETM_Q1_2549638"/>
      <w:bookmarkStart w:id="548" w:name="_ETM_Q1_2550703"/>
      <w:bookmarkEnd w:id="547"/>
      <w:bookmarkEnd w:id="548"/>
      <w:r>
        <w:rPr>
          <w:rtl/>
          <w:lang w:eastAsia="he-IL"/>
        </w:rPr>
        <w:t>אפרים מלכין:</w:t>
      </w:r>
    </w:p>
    <w:p w14:paraId="5768D69F" w14:textId="77777777" w:rsidR="00653432" w:rsidRDefault="00653432" w:rsidP="00653432">
      <w:pPr>
        <w:pStyle w:val="KeepWithNext"/>
        <w:rPr>
          <w:rFonts w:hint="cs"/>
          <w:rtl/>
          <w:lang w:eastAsia="he-IL"/>
        </w:rPr>
      </w:pPr>
    </w:p>
    <w:p w14:paraId="6BFE7A96" w14:textId="77777777" w:rsidR="00653432" w:rsidRDefault="00653432" w:rsidP="00653432">
      <w:pPr>
        <w:rPr>
          <w:rFonts w:hint="cs"/>
          <w:rtl/>
          <w:lang w:eastAsia="he-IL"/>
        </w:rPr>
      </w:pPr>
      <w:r>
        <w:rPr>
          <w:rFonts w:hint="cs"/>
          <w:rtl/>
          <w:lang w:eastAsia="he-IL"/>
        </w:rPr>
        <w:t xml:space="preserve">לא. הפנסיה התקציבית זה </w:t>
      </w:r>
      <w:bookmarkStart w:id="549" w:name="_ETM_Q1_2548768"/>
      <w:bookmarkEnd w:id="549"/>
      <w:r>
        <w:rPr>
          <w:rFonts w:hint="cs"/>
          <w:rtl/>
          <w:lang w:eastAsia="he-IL"/>
        </w:rPr>
        <w:t xml:space="preserve">אנשים שהם במנהלת הגמלאות. אחרי זה יש עוד - </w:t>
      </w:r>
      <w:bookmarkStart w:id="550" w:name="_ETM_Q1_2551454"/>
      <w:bookmarkEnd w:id="550"/>
      <w:r>
        <w:rPr>
          <w:rFonts w:hint="cs"/>
          <w:rtl/>
          <w:lang w:eastAsia="he-IL"/>
        </w:rPr>
        <w:t>- - במנהלת. יש שני סוגי אוכלוסיות</w:t>
      </w:r>
      <w:bookmarkStart w:id="551" w:name="_ETM_Q1_2547947"/>
      <w:bookmarkEnd w:id="551"/>
      <w:r>
        <w:rPr>
          <w:rFonts w:hint="cs"/>
          <w:rtl/>
          <w:lang w:eastAsia="he-IL"/>
        </w:rPr>
        <w:t xml:space="preserve">: כאלה שמקבלים </w:t>
      </w:r>
      <w:bookmarkStart w:id="552" w:name="_ETM_Q1_2558463"/>
      <w:bookmarkEnd w:id="552"/>
      <w:r>
        <w:rPr>
          <w:rFonts w:hint="cs"/>
          <w:rtl/>
          <w:lang w:eastAsia="he-IL"/>
        </w:rPr>
        <w:t xml:space="preserve">איזשהו מענק חד-פעמי וכאלה שמקבלים פנסיה. </w:t>
      </w:r>
    </w:p>
    <w:p w14:paraId="1CB1AAC1" w14:textId="77777777" w:rsidR="00653432" w:rsidRDefault="00653432" w:rsidP="00653432">
      <w:pPr>
        <w:ind w:firstLine="0"/>
        <w:rPr>
          <w:rFonts w:hint="cs"/>
          <w:rtl/>
          <w:lang w:eastAsia="he-IL"/>
        </w:rPr>
      </w:pPr>
      <w:bookmarkStart w:id="553" w:name="_ETM_Q1_2561118"/>
      <w:bookmarkEnd w:id="553"/>
    </w:p>
    <w:p w14:paraId="66F07511" w14:textId="77777777" w:rsidR="00653432" w:rsidRDefault="00653432" w:rsidP="00653432">
      <w:pPr>
        <w:pStyle w:val="af"/>
        <w:keepNext/>
        <w:rPr>
          <w:rFonts w:hint="cs"/>
          <w:rtl/>
        </w:rPr>
      </w:pPr>
      <w:bookmarkStart w:id="554" w:name="_ETM_Q1_2561558"/>
      <w:bookmarkEnd w:id="554"/>
      <w:r>
        <w:rPr>
          <w:rtl/>
        </w:rPr>
        <w:t>היו"ר דוד ביטן:</w:t>
      </w:r>
    </w:p>
    <w:p w14:paraId="31C80DE7" w14:textId="77777777" w:rsidR="00653432" w:rsidRDefault="00653432" w:rsidP="00653432">
      <w:pPr>
        <w:pStyle w:val="KeepWithNext"/>
        <w:rPr>
          <w:rFonts w:hint="cs"/>
          <w:rtl/>
          <w:lang w:eastAsia="he-IL"/>
        </w:rPr>
      </w:pPr>
    </w:p>
    <w:p w14:paraId="62CA3301" w14:textId="77777777" w:rsidR="00653432" w:rsidRDefault="00653432" w:rsidP="00653432">
      <w:pPr>
        <w:rPr>
          <w:rFonts w:hint="cs"/>
          <w:rtl/>
          <w:lang w:eastAsia="he-IL"/>
        </w:rPr>
      </w:pPr>
      <w:r>
        <w:rPr>
          <w:rFonts w:hint="cs"/>
          <w:rtl/>
          <w:lang w:eastAsia="he-IL"/>
        </w:rPr>
        <w:t xml:space="preserve">אתה יושב-ראש הוועד </w:t>
      </w:r>
      <w:bookmarkStart w:id="555" w:name="_ETM_Q1_2558823"/>
      <w:bookmarkEnd w:id="555"/>
      <w:r>
        <w:rPr>
          <w:rFonts w:hint="cs"/>
          <w:rtl/>
          <w:lang w:eastAsia="he-IL"/>
        </w:rPr>
        <w:t xml:space="preserve">של הגמלאים? </w:t>
      </w:r>
      <w:bookmarkStart w:id="556" w:name="_ETM_Q1_2564543"/>
      <w:bookmarkEnd w:id="556"/>
    </w:p>
    <w:p w14:paraId="02139046" w14:textId="77777777" w:rsidR="00653432" w:rsidRDefault="00653432" w:rsidP="00653432">
      <w:pPr>
        <w:ind w:firstLine="0"/>
        <w:rPr>
          <w:rFonts w:hint="cs"/>
          <w:rtl/>
          <w:lang w:eastAsia="he-IL"/>
        </w:rPr>
      </w:pPr>
    </w:p>
    <w:p w14:paraId="439277EA" w14:textId="77777777" w:rsidR="00327E7C" w:rsidRDefault="00327E7C" w:rsidP="00327E7C">
      <w:pPr>
        <w:pStyle w:val="a"/>
        <w:keepNext/>
        <w:rPr>
          <w:rFonts w:hint="cs"/>
          <w:rtl/>
        </w:rPr>
      </w:pPr>
      <w:bookmarkStart w:id="557" w:name="_ETM_Q1_2564953"/>
      <w:bookmarkEnd w:id="557"/>
      <w:r>
        <w:rPr>
          <w:rtl/>
        </w:rPr>
        <w:t>יעקב פרי (יש עתיד):</w:t>
      </w:r>
    </w:p>
    <w:p w14:paraId="650F2579" w14:textId="77777777" w:rsidR="00327E7C" w:rsidRDefault="00327E7C" w:rsidP="00327E7C">
      <w:pPr>
        <w:pStyle w:val="KeepWithNext"/>
        <w:rPr>
          <w:rFonts w:hint="cs"/>
          <w:rtl/>
          <w:lang w:eastAsia="he-IL"/>
        </w:rPr>
      </w:pPr>
    </w:p>
    <w:p w14:paraId="111D7F28" w14:textId="77777777" w:rsidR="006A7F22" w:rsidRDefault="00327E7C" w:rsidP="00327E7C">
      <w:pPr>
        <w:rPr>
          <w:rFonts w:hint="cs"/>
          <w:rtl/>
          <w:lang w:eastAsia="he-IL"/>
        </w:rPr>
      </w:pPr>
      <w:r>
        <w:rPr>
          <w:rFonts w:hint="cs"/>
          <w:rtl/>
          <w:lang w:eastAsia="he-IL"/>
        </w:rPr>
        <w:t xml:space="preserve">הוא חבר ועד. </w:t>
      </w:r>
      <w:r w:rsidR="006A7F22">
        <w:rPr>
          <w:rFonts w:hint="cs"/>
          <w:rtl/>
          <w:lang w:eastAsia="he-IL"/>
        </w:rPr>
        <w:t xml:space="preserve"> </w:t>
      </w:r>
    </w:p>
    <w:p w14:paraId="33A3E019" w14:textId="77777777" w:rsidR="006A7F22" w:rsidRDefault="006A7F22" w:rsidP="006A7F22">
      <w:pPr>
        <w:ind w:firstLine="0"/>
        <w:rPr>
          <w:rFonts w:hint="cs"/>
          <w:rtl/>
          <w:lang w:eastAsia="he-IL"/>
        </w:rPr>
      </w:pPr>
    </w:p>
    <w:p w14:paraId="30D8EC42" w14:textId="77777777" w:rsidR="00327E7C" w:rsidRDefault="00327E7C" w:rsidP="00327E7C">
      <w:pPr>
        <w:pStyle w:val="a"/>
        <w:keepNext/>
        <w:rPr>
          <w:rFonts w:hint="cs"/>
          <w:rtl/>
        </w:rPr>
      </w:pPr>
      <w:r>
        <w:rPr>
          <w:rtl/>
        </w:rPr>
        <w:t>יואל מך:</w:t>
      </w:r>
    </w:p>
    <w:p w14:paraId="0CEC7D44" w14:textId="77777777" w:rsidR="00327E7C" w:rsidRDefault="00327E7C" w:rsidP="00327E7C">
      <w:pPr>
        <w:pStyle w:val="KeepWithNext"/>
        <w:rPr>
          <w:rFonts w:hint="cs"/>
          <w:rtl/>
          <w:lang w:eastAsia="he-IL"/>
        </w:rPr>
      </w:pPr>
    </w:p>
    <w:p w14:paraId="678E52A6" w14:textId="77777777" w:rsidR="00327E7C" w:rsidRDefault="006A7F22" w:rsidP="00327E7C">
      <w:pPr>
        <w:ind w:firstLine="0"/>
        <w:rPr>
          <w:rFonts w:hint="cs"/>
          <w:rtl/>
          <w:lang w:eastAsia="he-IL"/>
        </w:rPr>
      </w:pPr>
      <w:r>
        <w:rPr>
          <w:rFonts w:hint="cs"/>
          <w:rtl/>
          <w:lang w:eastAsia="he-IL"/>
        </w:rPr>
        <w:tab/>
        <w:t xml:space="preserve">אני יושב-ראש ועד הגמלאים של רשות השידור. </w:t>
      </w:r>
      <w:bookmarkStart w:id="558" w:name="_ETM_Q1_2570194"/>
      <w:bookmarkEnd w:id="558"/>
    </w:p>
    <w:p w14:paraId="5A0585F1" w14:textId="77777777" w:rsidR="00327E7C" w:rsidRDefault="00327E7C" w:rsidP="00327E7C">
      <w:pPr>
        <w:ind w:firstLine="0"/>
        <w:rPr>
          <w:rFonts w:hint="cs"/>
          <w:rtl/>
          <w:lang w:eastAsia="he-IL"/>
        </w:rPr>
      </w:pPr>
      <w:bookmarkStart w:id="559" w:name="_ETM_Q1_2572389"/>
      <w:bookmarkEnd w:id="559"/>
    </w:p>
    <w:p w14:paraId="20F04E03" w14:textId="77777777" w:rsidR="00327E7C" w:rsidRDefault="00327E7C" w:rsidP="00327E7C">
      <w:pPr>
        <w:pStyle w:val="af"/>
        <w:keepNext/>
        <w:rPr>
          <w:rFonts w:hint="cs"/>
          <w:rtl/>
        </w:rPr>
      </w:pPr>
      <w:bookmarkStart w:id="560" w:name="_ETM_Q1_2570580"/>
      <w:bookmarkEnd w:id="560"/>
      <w:r>
        <w:rPr>
          <w:rtl/>
        </w:rPr>
        <w:t>היו"ר דוד ביטן:</w:t>
      </w:r>
    </w:p>
    <w:p w14:paraId="3DED8C4D" w14:textId="77777777" w:rsidR="00327E7C" w:rsidRDefault="00327E7C" w:rsidP="00327E7C">
      <w:pPr>
        <w:pStyle w:val="KeepWithNext"/>
        <w:rPr>
          <w:rFonts w:hint="cs"/>
          <w:rtl/>
          <w:lang w:eastAsia="he-IL"/>
        </w:rPr>
      </w:pPr>
    </w:p>
    <w:p w14:paraId="5D2C3D30" w14:textId="77777777" w:rsidR="00327E7C" w:rsidRDefault="00327E7C" w:rsidP="00327E7C">
      <w:pPr>
        <w:rPr>
          <w:rFonts w:hint="cs"/>
          <w:rtl/>
          <w:lang w:eastAsia="he-IL"/>
        </w:rPr>
      </w:pPr>
      <w:r>
        <w:rPr>
          <w:rFonts w:hint="cs"/>
          <w:rtl/>
          <w:lang w:eastAsia="he-IL"/>
        </w:rPr>
        <w:t xml:space="preserve">אני שומע שיש פתרון. למה אתה אומר שאין בכלל? </w:t>
      </w:r>
    </w:p>
    <w:p w14:paraId="053444C4" w14:textId="77777777" w:rsidR="00327E7C" w:rsidRDefault="00327E7C" w:rsidP="00327E7C">
      <w:pPr>
        <w:ind w:firstLine="0"/>
        <w:rPr>
          <w:rFonts w:hint="cs"/>
          <w:rtl/>
          <w:lang w:eastAsia="he-IL"/>
        </w:rPr>
      </w:pPr>
    </w:p>
    <w:p w14:paraId="413EBD03" w14:textId="77777777" w:rsidR="00327E7C" w:rsidRDefault="00327E7C" w:rsidP="00327E7C">
      <w:pPr>
        <w:pStyle w:val="a"/>
        <w:keepNext/>
        <w:rPr>
          <w:rFonts w:hint="cs"/>
          <w:rtl/>
        </w:rPr>
      </w:pPr>
      <w:r>
        <w:rPr>
          <w:rtl/>
        </w:rPr>
        <w:t>יואל מך:</w:t>
      </w:r>
    </w:p>
    <w:p w14:paraId="1EE60391" w14:textId="77777777" w:rsidR="00327E7C" w:rsidRDefault="00327E7C" w:rsidP="00327E7C">
      <w:pPr>
        <w:pStyle w:val="KeepWithNext"/>
        <w:rPr>
          <w:rFonts w:hint="cs"/>
          <w:rtl/>
          <w:lang w:eastAsia="he-IL"/>
        </w:rPr>
      </w:pPr>
    </w:p>
    <w:p w14:paraId="7923A598" w14:textId="77777777" w:rsidR="00327E7C" w:rsidRDefault="00327E7C" w:rsidP="00327E7C">
      <w:pPr>
        <w:rPr>
          <w:rFonts w:hint="cs"/>
          <w:rtl/>
          <w:lang w:eastAsia="he-IL"/>
        </w:rPr>
      </w:pPr>
      <w:r>
        <w:rPr>
          <w:rFonts w:hint="cs"/>
          <w:rtl/>
          <w:lang w:eastAsia="he-IL"/>
        </w:rPr>
        <w:t>אני לא דיברתי על הפנסיה. פנסיה אנחנו מקבלים. אבל אני צריך - -</w:t>
      </w:r>
    </w:p>
    <w:p w14:paraId="6794A2D7" w14:textId="77777777" w:rsidR="00327E7C" w:rsidRDefault="00327E7C" w:rsidP="00327E7C">
      <w:pPr>
        <w:ind w:firstLine="0"/>
        <w:rPr>
          <w:rFonts w:hint="cs"/>
          <w:rtl/>
          <w:lang w:eastAsia="he-IL"/>
        </w:rPr>
      </w:pPr>
      <w:bookmarkStart w:id="561" w:name="_ETM_Q1_2574190"/>
      <w:bookmarkEnd w:id="561"/>
    </w:p>
    <w:p w14:paraId="4C37FE3A" w14:textId="77777777" w:rsidR="00327E7C" w:rsidRDefault="00327E7C" w:rsidP="00327E7C">
      <w:pPr>
        <w:pStyle w:val="af"/>
        <w:keepNext/>
        <w:rPr>
          <w:rFonts w:hint="cs"/>
          <w:rtl/>
        </w:rPr>
      </w:pPr>
      <w:bookmarkStart w:id="562" w:name="_ETM_Q1_2574598"/>
      <w:bookmarkEnd w:id="562"/>
      <w:r>
        <w:rPr>
          <w:rtl/>
        </w:rPr>
        <w:t>היו"ר דוד ביטן:</w:t>
      </w:r>
    </w:p>
    <w:p w14:paraId="1B20D508" w14:textId="77777777" w:rsidR="00327E7C" w:rsidRDefault="00327E7C" w:rsidP="00327E7C">
      <w:pPr>
        <w:pStyle w:val="KeepWithNext"/>
        <w:rPr>
          <w:rFonts w:hint="cs"/>
          <w:rtl/>
          <w:lang w:eastAsia="he-IL"/>
        </w:rPr>
      </w:pPr>
    </w:p>
    <w:p w14:paraId="55996534" w14:textId="77777777" w:rsidR="00327E7C" w:rsidRDefault="00327E7C" w:rsidP="00327E7C">
      <w:pPr>
        <w:rPr>
          <w:rFonts w:hint="cs"/>
          <w:rtl/>
          <w:lang w:eastAsia="he-IL"/>
        </w:rPr>
      </w:pPr>
      <w:bookmarkStart w:id="563" w:name="_ETM_Q1_2574585"/>
      <w:bookmarkEnd w:id="563"/>
      <w:r>
        <w:rPr>
          <w:rFonts w:hint="cs"/>
          <w:rtl/>
          <w:lang w:eastAsia="he-IL"/>
        </w:rPr>
        <w:t xml:space="preserve"> - - - מי מטפל </w:t>
      </w:r>
      <w:bookmarkStart w:id="564" w:name="_ETM_Q1_2577416"/>
      <w:bookmarkEnd w:id="564"/>
      <w:r>
        <w:rPr>
          <w:rFonts w:hint="cs"/>
          <w:rtl/>
          <w:lang w:eastAsia="he-IL"/>
        </w:rPr>
        <w:t xml:space="preserve">ברווחה של גמלאים? לא בתשלום הכסף. </w:t>
      </w:r>
    </w:p>
    <w:p w14:paraId="78CC58CC" w14:textId="77777777" w:rsidR="00D14AE6" w:rsidRDefault="00D14AE6" w:rsidP="006A7F22">
      <w:pPr>
        <w:ind w:firstLine="0"/>
        <w:rPr>
          <w:rFonts w:hint="cs"/>
          <w:rtl/>
          <w:lang w:eastAsia="he-IL"/>
        </w:rPr>
      </w:pPr>
    </w:p>
    <w:p w14:paraId="5277934D" w14:textId="77777777" w:rsidR="00D14AE6" w:rsidRDefault="00D14AE6" w:rsidP="00D14AE6">
      <w:pPr>
        <w:pStyle w:val="af1"/>
        <w:keepNext/>
        <w:rPr>
          <w:rFonts w:hint="cs"/>
          <w:rtl/>
          <w:lang w:eastAsia="he-IL"/>
        </w:rPr>
      </w:pPr>
      <w:r>
        <w:rPr>
          <w:rtl/>
          <w:lang w:eastAsia="he-IL"/>
        </w:rPr>
        <w:t>אפרים מלכין:</w:t>
      </w:r>
    </w:p>
    <w:p w14:paraId="505AE14A" w14:textId="77777777" w:rsidR="00D14AE6" w:rsidRDefault="00D14AE6" w:rsidP="00D14AE6">
      <w:pPr>
        <w:pStyle w:val="KeepWithNext"/>
        <w:rPr>
          <w:rFonts w:hint="cs"/>
          <w:rtl/>
          <w:lang w:eastAsia="he-IL"/>
        </w:rPr>
      </w:pPr>
    </w:p>
    <w:p w14:paraId="4981B870" w14:textId="77777777" w:rsidR="00327E7C" w:rsidRDefault="00327E7C" w:rsidP="00D14AE6">
      <w:pPr>
        <w:rPr>
          <w:rFonts w:hint="cs"/>
          <w:rtl/>
          <w:lang w:eastAsia="he-IL"/>
        </w:rPr>
      </w:pPr>
      <w:r>
        <w:rPr>
          <w:rFonts w:hint="cs"/>
          <w:rtl/>
          <w:lang w:eastAsia="he-IL"/>
        </w:rPr>
        <w:t xml:space="preserve">בשביל להרגיע את חברי הכנסת </w:t>
      </w:r>
      <w:r w:rsidR="00D14AE6">
        <w:rPr>
          <w:rFonts w:hint="cs"/>
          <w:rtl/>
          <w:lang w:eastAsia="he-IL"/>
        </w:rPr>
        <w:t xml:space="preserve">הדבר </w:t>
      </w:r>
      <w:r>
        <w:rPr>
          <w:rFonts w:hint="cs"/>
          <w:rtl/>
          <w:lang w:eastAsia="he-IL"/>
        </w:rPr>
        <w:t xml:space="preserve">המשמעותי של הגמלאי שהוא הדבר הכי קריטי זאת הגמלה. הדבר </w:t>
      </w:r>
      <w:r w:rsidR="00D14AE6">
        <w:rPr>
          <w:rFonts w:hint="cs"/>
          <w:rtl/>
          <w:lang w:eastAsia="he-IL"/>
        </w:rPr>
        <w:t>הזה מסודר.</w:t>
      </w:r>
    </w:p>
    <w:p w14:paraId="108D7163" w14:textId="77777777" w:rsidR="00327E7C" w:rsidRDefault="00327E7C" w:rsidP="00327E7C">
      <w:pPr>
        <w:ind w:firstLine="0"/>
        <w:rPr>
          <w:rFonts w:hint="cs"/>
          <w:rtl/>
          <w:lang w:eastAsia="he-IL"/>
        </w:rPr>
      </w:pPr>
    </w:p>
    <w:p w14:paraId="1D43AE7F" w14:textId="77777777" w:rsidR="00327E7C" w:rsidRDefault="00327E7C" w:rsidP="00327E7C">
      <w:pPr>
        <w:pStyle w:val="af"/>
        <w:keepNext/>
        <w:rPr>
          <w:rFonts w:hint="cs"/>
          <w:rtl/>
        </w:rPr>
      </w:pPr>
      <w:r>
        <w:rPr>
          <w:rtl/>
        </w:rPr>
        <w:t>היו"ר דוד ביטן:</w:t>
      </w:r>
    </w:p>
    <w:p w14:paraId="4889F535" w14:textId="77777777" w:rsidR="00327E7C" w:rsidRDefault="00327E7C" w:rsidP="00327E7C">
      <w:pPr>
        <w:pStyle w:val="KeepWithNext"/>
        <w:rPr>
          <w:rFonts w:hint="cs"/>
          <w:rtl/>
          <w:lang w:eastAsia="he-IL"/>
        </w:rPr>
      </w:pPr>
    </w:p>
    <w:p w14:paraId="6F90DF7F" w14:textId="77777777" w:rsidR="00327E7C" w:rsidRDefault="00327E7C" w:rsidP="00327E7C">
      <w:pPr>
        <w:rPr>
          <w:rFonts w:hint="cs"/>
          <w:rtl/>
          <w:lang w:eastAsia="he-IL"/>
        </w:rPr>
      </w:pPr>
      <w:r>
        <w:rPr>
          <w:rFonts w:hint="cs"/>
          <w:rtl/>
          <w:lang w:eastAsia="he-IL"/>
        </w:rPr>
        <w:t xml:space="preserve">ברור. אני לא מדבר על הפנסיה. ודאי שהוא מקבל את הפנסיה. אתה חושב שאם אני אעביר את זה </w:t>
      </w:r>
      <w:bookmarkStart w:id="565" w:name="_ETM_Q1_2592089"/>
      <w:bookmarkEnd w:id="565"/>
      <w:r>
        <w:rPr>
          <w:rFonts w:hint="cs"/>
          <w:rtl/>
          <w:lang w:eastAsia="he-IL"/>
        </w:rPr>
        <w:t xml:space="preserve">תגיד, תן לו את הפנסיה. לא, הוא מקבל את הפנסיה בדרך שלו. </w:t>
      </w:r>
    </w:p>
    <w:p w14:paraId="23DB04E6" w14:textId="77777777" w:rsidR="00327E7C" w:rsidRDefault="00327E7C" w:rsidP="00327E7C">
      <w:pPr>
        <w:ind w:firstLine="0"/>
        <w:rPr>
          <w:rFonts w:hint="cs"/>
          <w:rtl/>
          <w:lang w:eastAsia="he-IL"/>
        </w:rPr>
      </w:pPr>
      <w:bookmarkStart w:id="566" w:name="_ETM_Q1_2588791"/>
      <w:bookmarkEnd w:id="566"/>
    </w:p>
    <w:p w14:paraId="2457A57A" w14:textId="77777777" w:rsidR="00327E7C" w:rsidRDefault="00327E7C" w:rsidP="00327E7C">
      <w:pPr>
        <w:pStyle w:val="af1"/>
        <w:keepNext/>
        <w:rPr>
          <w:rFonts w:hint="cs"/>
          <w:rtl/>
          <w:lang w:eastAsia="he-IL"/>
        </w:rPr>
      </w:pPr>
      <w:bookmarkStart w:id="567" w:name="_ETM_Q1_2589159"/>
      <w:bookmarkEnd w:id="567"/>
      <w:r w:rsidRPr="0019741A">
        <w:rPr>
          <w:rtl/>
          <w:lang w:eastAsia="he-IL"/>
        </w:rPr>
        <w:t>אפרים מלכין:</w:t>
      </w:r>
    </w:p>
    <w:p w14:paraId="5173FC75" w14:textId="77777777" w:rsidR="00327E7C" w:rsidRDefault="00327E7C" w:rsidP="00327E7C">
      <w:pPr>
        <w:pStyle w:val="KeepWithNext"/>
        <w:rPr>
          <w:rFonts w:hint="cs"/>
          <w:rtl/>
          <w:lang w:eastAsia="he-IL"/>
        </w:rPr>
      </w:pPr>
    </w:p>
    <w:p w14:paraId="69A8E4C0" w14:textId="77777777" w:rsidR="00D14AE6" w:rsidRDefault="00D14AE6" w:rsidP="00327E7C">
      <w:pPr>
        <w:rPr>
          <w:rFonts w:hint="cs"/>
          <w:rtl/>
          <w:lang w:eastAsia="he-IL"/>
        </w:rPr>
      </w:pPr>
      <w:bookmarkStart w:id="568" w:name="_ETM_Q1_2592533"/>
      <w:bookmarkEnd w:id="568"/>
      <w:r>
        <w:rPr>
          <w:rFonts w:hint="cs"/>
          <w:rtl/>
          <w:lang w:eastAsia="he-IL"/>
        </w:rPr>
        <w:t xml:space="preserve">יש עוד סעיף אחד לגבי הגמלאים </w:t>
      </w:r>
      <w:r w:rsidR="0019741A">
        <w:rPr>
          <w:rFonts w:hint="cs"/>
          <w:rtl/>
          <w:lang w:eastAsia="he-IL"/>
        </w:rPr>
        <w:t xml:space="preserve">בפנסיה תקציבית. </w:t>
      </w:r>
      <w:r>
        <w:rPr>
          <w:rFonts w:hint="cs"/>
          <w:rtl/>
          <w:lang w:eastAsia="he-IL"/>
        </w:rPr>
        <w:t xml:space="preserve">הוא גם מסודר. זה מה שנקרא </w:t>
      </w:r>
      <w:r w:rsidR="0019741A">
        <w:rPr>
          <w:rFonts w:hint="cs"/>
          <w:rtl/>
          <w:lang w:eastAsia="he-IL"/>
        </w:rPr>
        <w:t>הקשר של ה</w:t>
      </w:r>
      <w:r>
        <w:rPr>
          <w:rFonts w:hint="cs"/>
          <w:rtl/>
          <w:lang w:eastAsia="he-IL"/>
        </w:rPr>
        <w:t xml:space="preserve">שי לחג. </w:t>
      </w:r>
    </w:p>
    <w:p w14:paraId="0F5C8833" w14:textId="77777777" w:rsidR="00D14AE6" w:rsidRDefault="00D14AE6" w:rsidP="00D14AE6">
      <w:pPr>
        <w:ind w:firstLine="0"/>
        <w:rPr>
          <w:rFonts w:hint="cs"/>
          <w:rtl/>
          <w:lang w:eastAsia="he-IL"/>
        </w:rPr>
      </w:pPr>
    </w:p>
    <w:p w14:paraId="6BE1B5F6" w14:textId="77777777" w:rsidR="00D14AE6" w:rsidRDefault="00D14AE6" w:rsidP="00D14AE6">
      <w:pPr>
        <w:pStyle w:val="af"/>
        <w:keepNext/>
        <w:rPr>
          <w:rFonts w:hint="cs"/>
          <w:rtl/>
        </w:rPr>
      </w:pPr>
      <w:r>
        <w:rPr>
          <w:rtl/>
        </w:rPr>
        <w:t>היו"ר דוד ביטן:</w:t>
      </w:r>
    </w:p>
    <w:p w14:paraId="4D0E895D" w14:textId="77777777" w:rsidR="00D14AE6" w:rsidRDefault="00D14AE6" w:rsidP="00D14AE6">
      <w:pPr>
        <w:pStyle w:val="KeepWithNext"/>
        <w:rPr>
          <w:rFonts w:hint="cs"/>
          <w:rtl/>
          <w:lang w:eastAsia="he-IL"/>
        </w:rPr>
      </w:pPr>
    </w:p>
    <w:p w14:paraId="41B89D4F" w14:textId="77777777" w:rsidR="00D14AE6" w:rsidRDefault="0019741A" w:rsidP="00D14AE6">
      <w:pPr>
        <w:rPr>
          <w:rFonts w:hint="cs"/>
          <w:rtl/>
          <w:lang w:eastAsia="he-IL"/>
        </w:rPr>
      </w:pPr>
      <w:r>
        <w:rPr>
          <w:rFonts w:hint="cs"/>
          <w:rtl/>
          <w:lang w:eastAsia="he-IL"/>
        </w:rPr>
        <w:t>לא רק שי לחג. כל הרווחה ש</w:t>
      </w:r>
      <w:bookmarkStart w:id="569" w:name="_ETM_Q1_2606489"/>
      <w:bookmarkEnd w:id="569"/>
      <w:r>
        <w:rPr>
          <w:rFonts w:hint="cs"/>
          <w:rtl/>
          <w:lang w:eastAsia="he-IL"/>
        </w:rPr>
        <w:t xml:space="preserve">ל הגמלאים. </w:t>
      </w:r>
    </w:p>
    <w:p w14:paraId="6277C872" w14:textId="77777777" w:rsidR="0019741A" w:rsidRDefault="0019741A" w:rsidP="0019741A">
      <w:pPr>
        <w:ind w:firstLine="0"/>
        <w:rPr>
          <w:rFonts w:hint="cs"/>
          <w:rtl/>
          <w:lang w:eastAsia="he-IL"/>
        </w:rPr>
      </w:pPr>
      <w:bookmarkStart w:id="570" w:name="_ETM_Q1_2609318"/>
      <w:bookmarkEnd w:id="570"/>
    </w:p>
    <w:p w14:paraId="2851BB12" w14:textId="77777777" w:rsidR="0019741A" w:rsidRDefault="0019741A" w:rsidP="0019741A">
      <w:pPr>
        <w:pStyle w:val="af1"/>
        <w:keepNext/>
        <w:rPr>
          <w:rFonts w:hint="cs"/>
          <w:rtl/>
          <w:lang w:eastAsia="he-IL"/>
        </w:rPr>
      </w:pPr>
      <w:bookmarkStart w:id="571" w:name="_ETM_Q1_2609718"/>
      <w:bookmarkEnd w:id="571"/>
      <w:r>
        <w:rPr>
          <w:rtl/>
          <w:lang w:eastAsia="he-IL"/>
        </w:rPr>
        <w:t>אפרים מלכין:</w:t>
      </w:r>
    </w:p>
    <w:p w14:paraId="62826C77" w14:textId="77777777" w:rsidR="0019741A" w:rsidRDefault="0019741A" w:rsidP="0019741A">
      <w:pPr>
        <w:pStyle w:val="KeepWithNext"/>
        <w:rPr>
          <w:rFonts w:hint="cs"/>
          <w:rtl/>
          <w:lang w:eastAsia="he-IL"/>
        </w:rPr>
      </w:pPr>
    </w:p>
    <w:p w14:paraId="408803A5" w14:textId="77777777" w:rsidR="0019741A" w:rsidRDefault="0019741A" w:rsidP="0019741A">
      <w:pPr>
        <w:rPr>
          <w:rFonts w:hint="cs"/>
          <w:rtl/>
          <w:lang w:eastAsia="he-IL"/>
        </w:rPr>
      </w:pPr>
      <w:r>
        <w:rPr>
          <w:rFonts w:hint="cs"/>
          <w:rtl/>
          <w:lang w:eastAsia="he-IL"/>
        </w:rPr>
        <w:t xml:space="preserve">נקרא לזה רווחה בכותרת אחת. </w:t>
      </w:r>
    </w:p>
    <w:p w14:paraId="3D00B8CB" w14:textId="77777777" w:rsidR="0019741A" w:rsidRDefault="0019741A" w:rsidP="0019741A">
      <w:pPr>
        <w:ind w:firstLine="0"/>
        <w:rPr>
          <w:rFonts w:hint="cs"/>
          <w:rtl/>
          <w:lang w:eastAsia="he-IL"/>
        </w:rPr>
      </w:pPr>
    </w:p>
    <w:p w14:paraId="5FBE1424" w14:textId="77777777" w:rsidR="0019741A" w:rsidRDefault="0019741A" w:rsidP="0019741A">
      <w:pPr>
        <w:pStyle w:val="ae"/>
        <w:keepNext/>
        <w:rPr>
          <w:rFonts w:hint="cs"/>
          <w:rtl/>
        </w:rPr>
      </w:pPr>
      <w:r>
        <w:rPr>
          <w:rtl/>
        </w:rPr>
        <w:t>קריאות:</w:t>
      </w:r>
    </w:p>
    <w:p w14:paraId="1A17A576" w14:textId="77777777" w:rsidR="0019741A" w:rsidRDefault="0019741A" w:rsidP="0019741A">
      <w:pPr>
        <w:pStyle w:val="KeepWithNext"/>
        <w:rPr>
          <w:rFonts w:hint="cs"/>
          <w:rtl/>
          <w:lang w:eastAsia="he-IL"/>
        </w:rPr>
      </w:pPr>
    </w:p>
    <w:p w14:paraId="1833676D" w14:textId="77777777" w:rsidR="0019741A" w:rsidRDefault="0019741A" w:rsidP="0019741A">
      <w:pPr>
        <w:rPr>
          <w:rFonts w:hint="cs"/>
          <w:rtl/>
          <w:lang w:eastAsia="he-IL"/>
        </w:rPr>
      </w:pPr>
      <w:r>
        <w:rPr>
          <w:rFonts w:hint="cs"/>
          <w:rtl/>
          <w:lang w:eastAsia="he-IL"/>
        </w:rPr>
        <w:t xml:space="preserve">זה לא רווחה. אתה מטעה. זה לא נכון. </w:t>
      </w:r>
    </w:p>
    <w:p w14:paraId="071385FC" w14:textId="77777777" w:rsidR="0019741A" w:rsidRDefault="0019741A" w:rsidP="0019741A">
      <w:pPr>
        <w:ind w:firstLine="0"/>
        <w:rPr>
          <w:rFonts w:hint="cs"/>
          <w:rtl/>
          <w:lang w:eastAsia="he-IL"/>
        </w:rPr>
      </w:pPr>
      <w:bookmarkStart w:id="572" w:name="_ETM_Q1_2616118"/>
      <w:bookmarkEnd w:id="572"/>
    </w:p>
    <w:p w14:paraId="1307CFAB" w14:textId="77777777" w:rsidR="0019741A" w:rsidRDefault="0019741A" w:rsidP="0019741A">
      <w:pPr>
        <w:pStyle w:val="af1"/>
        <w:keepNext/>
        <w:rPr>
          <w:rFonts w:hint="cs"/>
          <w:rtl/>
          <w:lang w:eastAsia="he-IL"/>
        </w:rPr>
      </w:pPr>
      <w:bookmarkStart w:id="573" w:name="_ETM_Q1_2616582"/>
      <w:bookmarkEnd w:id="573"/>
      <w:r>
        <w:rPr>
          <w:rtl/>
          <w:lang w:eastAsia="he-IL"/>
        </w:rPr>
        <w:t>אפרים מלכין:</w:t>
      </w:r>
    </w:p>
    <w:p w14:paraId="2DB692A9" w14:textId="77777777" w:rsidR="0019741A" w:rsidRDefault="0019741A" w:rsidP="0019741A">
      <w:pPr>
        <w:pStyle w:val="KeepWithNext"/>
        <w:rPr>
          <w:rFonts w:hint="cs"/>
          <w:rtl/>
          <w:lang w:eastAsia="he-IL"/>
        </w:rPr>
      </w:pPr>
    </w:p>
    <w:p w14:paraId="5025386F" w14:textId="77777777" w:rsidR="0019741A" w:rsidRDefault="0019741A" w:rsidP="0019741A">
      <w:pPr>
        <w:rPr>
          <w:rFonts w:hint="cs"/>
          <w:rtl/>
          <w:lang w:eastAsia="he-IL"/>
        </w:rPr>
      </w:pPr>
      <w:r>
        <w:rPr>
          <w:rFonts w:hint="cs"/>
          <w:rtl/>
          <w:lang w:eastAsia="he-IL"/>
        </w:rPr>
        <w:t xml:space="preserve">אדוני היושב-ראש הציע לקרוא לזה רווחה. אתה רוצה </w:t>
      </w:r>
      <w:r w:rsidR="00B436BD">
        <w:rPr>
          <w:rFonts w:hint="cs"/>
          <w:rtl/>
          <w:lang w:eastAsia="he-IL"/>
        </w:rPr>
        <w:t xml:space="preserve">שנקרא לזה "שי לחג". </w:t>
      </w:r>
    </w:p>
    <w:p w14:paraId="3EF2C866" w14:textId="77777777" w:rsidR="00B436BD" w:rsidRDefault="00B436BD" w:rsidP="00B436BD">
      <w:pPr>
        <w:ind w:firstLine="0"/>
        <w:rPr>
          <w:rFonts w:hint="cs"/>
          <w:rtl/>
          <w:lang w:eastAsia="he-IL"/>
        </w:rPr>
      </w:pPr>
    </w:p>
    <w:p w14:paraId="02FED53D" w14:textId="77777777" w:rsidR="00B436BD" w:rsidRDefault="00B436BD" w:rsidP="00B436BD">
      <w:pPr>
        <w:pStyle w:val="a"/>
        <w:keepNext/>
        <w:rPr>
          <w:rFonts w:hint="cs"/>
          <w:rtl/>
        </w:rPr>
      </w:pPr>
      <w:bookmarkStart w:id="574" w:name="_ETM_Q1_2616822"/>
      <w:bookmarkEnd w:id="574"/>
      <w:r>
        <w:rPr>
          <w:rtl/>
        </w:rPr>
        <w:t>יואל מך:</w:t>
      </w:r>
    </w:p>
    <w:p w14:paraId="05473305" w14:textId="77777777" w:rsidR="00B436BD" w:rsidRDefault="00B436BD" w:rsidP="00B436BD">
      <w:pPr>
        <w:pStyle w:val="KeepWithNext"/>
        <w:rPr>
          <w:rFonts w:hint="cs"/>
          <w:rtl/>
          <w:lang w:eastAsia="he-IL"/>
        </w:rPr>
      </w:pPr>
    </w:p>
    <w:p w14:paraId="177D0097" w14:textId="77777777" w:rsidR="00B436BD" w:rsidRDefault="00B436BD" w:rsidP="00B436BD">
      <w:pPr>
        <w:rPr>
          <w:rFonts w:hint="cs"/>
          <w:rtl/>
          <w:lang w:eastAsia="he-IL"/>
        </w:rPr>
      </w:pPr>
      <w:r>
        <w:rPr>
          <w:rFonts w:hint="cs"/>
          <w:rtl/>
          <w:lang w:eastAsia="he-IL"/>
        </w:rPr>
        <w:t xml:space="preserve">אתה מדבר רק על השי לחג, אבל זה לא רווחה. </w:t>
      </w:r>
    </w:p>
    <w:p w14:paraId="318C6D0D" w14:textId="77777777" w:rsidR="00B436BD" w:rsidRDefault="00B436BD" w:rsidP="00B436BD">
      <w:pPr>
        <w:ind w:firstLine="0"/>
        <w:rPr>
          <w:rFonts w:hint="cs"/>
          <w:rtl/>
          <w:lang w:eastAsia="he-IL"/>
        </w:rPr>
      </w:pPr>
      <w:bookmarkStart w:id="575" w:name="_ETM_Q1_2622858"/>
      <w:bookmarkEnd w:id="575"/>
    </w:p>
    <w:p w14:paraId="73404BE5" w14:textId="77777777" w:rsidR="00B436BD" w:rsidRDefault="00B436BD" w:rsidP="00B436BD">
      <w:pPr>
        <w:pStyle w:val="af1"/>
        <w:keepNext/>
        <w:rPr>
          <w:rFonts w:hint="cs"/>
          <w:rtl/>
          <w:lang w:eastAsia="he-IL"/>
        </w:rPr>
      </w:pPr>
      <w:bookmarkStart w:id="576" w:name="_ETM_Q1_2623938"/>
      <w:bookmarkEnd w:id="576"/>
      <w:r>
        <w:rPr>
          <w:rtl/>
          <w:lang w:eastAsia="he-IL"/>
        </w:rPr>
        <w:t>אפרים מלכין:</w:t>
      </w:r>
    </w:p>
    <w:p w14:paraId="04AC9348" w14:textId="77777777" w:rsidR="00B436BD" w:rsidRDefault="00B436BD" w:rsidP="00B436BD">
      <w:pPr>
        <w:pStyle w:val="KeepWithNext"/>
        <w:rPr>
          <w:rFonts w:hint="cs"/>
          <w:rtl/>
          <w:lang w:eastAsia="he-IL"/>
        </w:rPr>
      </w:pPr>
    </w:p>
    <w:p w14:paraId="6B9AEF6B" w14:textId="77777777" w:rsidR="00B436BD" w:rsidRDefault="00B436BD" w:rsidP="00B436BD">
      <w:pPr>
        <w:rPr>
          <w:rFonts w:hint="cs"/>
          <w:rtl/>
          <w:lang w:eastAsia="he-IL"/>
        </w:rPr>
      </w:pPr>
      <w:r>
        <w:rPr>
          <w:rFonts w:hint="cs"/>
          <w:rtl/>
          <w:lang w:eastAsia="he-IL"/>
        </w:rPr>
        <w:t>אפשר לרדת לרזולוציה "שי לחג" ושמירה על קשר - -</w:t>
      </w:r>
    </w:p>
    <w:p w14:paraId="31DFD9E7" w14:textId="77777777" w:rsidR="00D14AE6" w:rsidRDefault="00D14AE6" w:rsidP="00D14AE6">
      <w:pPr>
        <w:ind w:firstLine="0"/>
        <w:rPr>
          <w:rFonts w:hint="cs"/>
          <w:rtl/>
          <w:lang w:eastAsia="he-IL"/>
        </w:rPr>
      </w:pPr>
    </w:p>
    <w:p w14:paraId="73B73A79" w14:textId="77777777" w:rsidR="00D14AE6" w:rsidRDefault="00D14AE6" w:rsidP="00D14AE6">
      <w:pPr>
        <w:pStyle w:val="a"/>
        <w:keepNext/>
        <w:rPr>
          <w:rFonts w:hint="cs"/>
          <w:rtl/>
        </w:rPr>
      </w:pPr>
      <w:r>
        <w:rPr>
          <w:rtl/>
        </w:rPr>
        <w:t>יואל מך:</w:t>
      </w:r>
    </w:p>
    <w:p w14:paraId="574B1FB4" w14:textId="77777777" w:rsidR="00D14AE6" w:rsidRDefault="00D14AE6" w:rsidP="00D14AE6">
      <w:pPr>
        <w:pStyle w:val="KeepWithNext"/>
        <w:rPr>
          <w:rFonts w:hint="cs"/>
          <w:rtl/>
          <w:lang w:eastAsia="he-IL"/>
        </w:rPr>
      </w:pPr>
    </w:p>
    <w:p w14:paraId="780C1E05" w14:textId="77777777" w:rsidR="00D14AE6" w:rsidRDefault="00D14AE6" w:rsidP="00D14AE6">
      <w:pPr>
        <w:rPr>
          <w:rFonts w:hint="cs"/>
          <w:rtl/>
          <w:lang w:eastAsia="he-IL"/>
        </w:rPr>
      </w:pPr>
      <w:r>
        <w:rPr>
          <w:rFonts w:hint="cs"/>
          <w:rtl/>
          <w:lang w:eastAsia="he-IL"/>
        </w:rPr>
        <w:t xml:space="preserve">גמלאי צריך את הרזולוציה הנמוכה, לא רק את הפנסיה. </w:t>
      </w:r>
    </w:p>
    <w:p w14:paraId="03E899A9" w14:textId="77777777" w:rsidR="00D14AE6" w:rsidRDefault="00D14AE6" w:rsidP="00D14AE6">
      <w:pPr>
        <w:ind w:firstLine="0"/>
        <w:rPr>
          <w:rFonts w:hint="cs"/>
          <w:rtl/>
          <w:lang w:eastAsia="he-IL"/>
        </w:rPr>
      </w:pPr>
    </w:p>
    <w:p w14:paraId="0D5B94FB" w14:textId="77777777" w:rsidR="00D14AE6" w:rsidRDefault="00D14AE6" w:rsidP="00D14AE6">
      <w:pPr>
        <w:pStyle w:val="af1"/>
        <w:keepNext/>
        <w:rPr>
          <w:rFonts w:hint="cs"/>
          <w:rtl/>
          <w:lang w:eastAsia="he-IL"/>
        </w:rPr>
      </w:pPr>
      <w:r>
        <w:rPr>
          <w:rtl/>
          <w:lang w:eastAsia="he-IL"/>
        </w:rPr>
        <w:t>אפרים מלכין:</w:t>
      </w:r>
    </w:p>
    <w:p w14:paraId="0D6F1796" w14:textId="77777777" w:rsidR="00D14AE6" w:rsidRDefault="00D14AE6" w:rsidP="00D14AE6">
      <w:pPr>
        <w:pStyle w:val="KeepWithNext"/>
        <w:rPr>
          <w:rFonts w:hint="cs"/>
          <w:rtl/>
          <w:lang w:eastAsia="he-IL"/>
        </w:rPr>
      </w:pPr>
    </w:p>
    <w:p w14:paraId="79E88405" w14:textId="77777777" w:rsidR="00D14AE6" w:rsidRDefault="00B436BD" w:rsidP="00D14AE6">
      <w:pPr>
        <w:rPr>
          <w:rFonts w:hint="cs"/>
          <w:rtl/>
          <w:lang w:eastAsia="he-IL"/>
        </w:rPr>
      </w:pPr>
      <w:r>
        <w:rPr>
          <w:rFonts w:hint="cs"/>
          <w:rtl/>
          <w:lang w:eastAsia="he-IL"/>
        </w:rPr>
        <w:t>אדוני, אני יכול</w:t>
      </w:r>
      <w:bookmarkStart w:id="577" w:name="_ETM_Q1_2630230"/>
      <w:bookmarkEnd w:id="577"/>
      <w:r>
        <w:rPr>
          <w:rFonts w:hint="cs"/>
          <w:rtl/>
          <w:lang w:eastAsia="he-IL"/>
        </w:rPr>
        <w:t xml:space="preserve"> להגיד לך שכבר לפני שנה - </w:t>
      </w:r>
      <w:bookmarkStart w:id="578" w:name="_ETM_Q1_2631633"/>
      <w:bookmarkEnd w:id="578"/>
      <w:r>
        <w:rPr>
          <w:rFonts w:hint="cs"/>
          <w:rtl/>
          <w:lang w:eastAsia="he-IL"/>
        </w:rPr>
        <w:t xml:space="preserve">- - עם רשות השידור ועם מנהלת הגמלאות - </w:t>
      </w:r>
      <w:bookmarkStart w:id="579" w:name="_ETM_Q1_2639481"/>
      <w:bookmarkEnd w:id="579"/>
      <w:r>
        <w:rPr>
          <w:rFonts w:hint="cs"/>
          <w:rtl/>
          <w:lang w:eastAsia="he-IL"/>
        </w:rPr>
        <w:t>-</w:t>
      </w:r>
    </w:p>
    <w:p w14:paraId="681DAC4D" w14:textId="77777777" w:rsidR="00D14AE6" w:rsidRDefault="00D14AE6" w:rsidP="00D14AE6">
      <w:pPr>
        <w:ind w:firstLine="0"/>
        <w:rPr>
          <w:rFonts w:hint="cs"/>
          <w:rtl/>
          <w:lang w:eastAsia="he-IL"/>
        </w:rPr>
      </w:pPr>
    </w:p>
    <w:p w14:paraId="5567E2CF" w14:textId="77777777" w:rsidR="00D14AE6" w:rsidRDefault="00D14AE6" w:rsidP="00D14AE6">
      <w:pPr>
        <w:pStyle w:val="af"/>
        <w:keepNext/>
        <w:rPr>
          <w:rFonts w:hint="cs"/>
          <w:rtl/>
        </w:rPr>
      </w:pPr>
      <w:r>
        <w:rPr>
          <w:rtl/>
        </w:rPr>
        <w:t>היו"ר דוד ביטן:</w:t>
      </w:r>
    </w:p>
    <w:p w14:paraId="0D74FB11" w14:textId="77777777" w:rsidR="00D14AE6" w:rsidRDefault="00D14AE6" w:rsidP="00D14AE6">
      <w:pPr>
        <w:pStyle w:val="KeepWithNext"/>
        <w:rPr>
          <w:rFonts w:hint="cs"/>
          <w:rtl/>
          <w:lang w:eastAsia="he-IL"/>
        </w:rPr>
      </w:pPr>
    </w:p>
    <w:p w14:paraId="5BD062D0" w14:textId="77777777" w:rsidR="00B436BD" w:rsidRDefault="00B436BD" w:rsidP="00D14AE6">
      <w:pPr>
        <w:rPr>
          <w:rFonts w:hint="cs"/>
          <w:rtl/>
          <w:lang w:eastAsia="he-IL"/>
        </w:rPr>
      </w:pPr>
      <w:r>
        <w:rPr>
          <w:rFonts w:hint="cs"/>
          <w:rtl/>
          <w:lang w:eastAsia="he-IL"/>
        </w:rPr>
        <w:t xml:space="preserve">מלכין, זה דיון ארוך. </w:t>
      </w:r>
    </w:p>
    <w:p w14:paraId="646BA2C5" w14:textId="77777777" w:rsidR="00B436BD" w:rsidRDefault="00B436BD" w:rsidP="00D14AE6">
      <w:pPr>
        <w:rPr>
          <w:rFonts w:hint="cs"/>
          <w:rtl/>
          <w:lang w:eastAsia="he-IL"/>
        </w:rPr>
      </w:pPr>
      <w:bookmarkStart w:id="580" w:name="_ETM_Q1_2641059"/>
      <w:bookmarkEnd w:id="580"/>
    </w:p>
    <w:p w14:paraId="10505E46" w14:textId="77777777" w:rsidR="00D14AE6" w:rsidRDefault="00B436BD" w:rsidP="00B436BD">
      <w:pPr>
        <w:rPr>
          <w:rFonts w:hint="cs"/>
          <w:rtl/>
          <w:lang w:eastAsia="he-IL"/>
        </w:rPr>
      </w:pPr>
      <w:bookmarkStart w:id="581" w:name="_ETM_Q1_2641267"/>
      <w:bookmarkEnd w:id="581"/>
      <w:r>
        <w:rPr>
          <w:rFonts w:hint="cs"/>
          <w:rtl/>
          <w:lang w:eastAsia="he-IL"/>
        </w:rPr>
        <w:t xml:space="preserve">חבר הכנסת פרי, אתה מוכן </w:t>
      </w:r>
      <w:r w:rsidR="00D14AE6">
        <w:rPr>
          <w:rFonts w:hint="cs"/>
          <w:rtl/>
          <w:lang w:eastAsia="he-IL"/>
        </w:rPr>
        <w:t xml:space="preserve">להיכנס לזה יחד עם </w:t>
      </w:r>
      <w:r>
        <w:rPr>
          <w:rFonts w:hint="cs"/>
          <w:rtl/>
          <w:lang w:eastAsia="he-IL"/>
        </w:rPr>
        <w:t>חבר הכנסת פולקמן? הוא הרי נציג האוצר, אתה יודע. תיכנס אתו לזה. היום בערב לפני שנתחיל את הישיבה ת</w:t>
      </w:r>
      <w:r w:rsidR="00D14AE6">
        <w:rPr>
          <w:rFonts w:hint="cs"/>
          <w:rtl/>
          <w:lang w:eastAsia="he-IL"/>
        </w:rPr>
        <w:t xml:space="preserve">גיד לנו מה הסיכום. לפי זה, נעשה. </w:t>
      </w:r>
    </w:p>
    <w:p w14:paraId="763D5CD2" w14:textId="77777777" w:rsidR="00D14AE6" w:rsidRDefault="00D14AE6" w:rsidP="00D14AE6">
      <w:pPr>
        <w:ind w:firstLine="0"/>
        <w:rPr>
          <w:rFonts w:hint="cs"/>
          <w:rtl/>
          <w:lang w:eastAsia="he-IL"/>
        </w:rPr>
      </w:pPr>
    </w:p>
    <w:p w14:paraId="2B1EE9BD" w14:textId="77777777" w:rsidR="00D14AE6" w:rsidRDefault="00D14AE6" w:rsidP="00D14AE6">
      <w:pPr>
        <w:pStyle w:val="af1"/>
        <w:keepNext/>
        <w:rPr>
          <w:rFonts w:hint="cs"/>
          <w:rtl/>
          <w:lang w:eastAsia="he-IL"/>
        </w:rPr>
      </w:pPr>
      <w:r>
        <w:rPr>
          <w:rtl/>
          <w:lang w:eastAsia="he-IL"/>
        </w:rPr>
        <w:t>אפרים מלכין:</w:t>
      </w:r>
    </w:p>
    <w:p w14:paraId="5BF9BE77" w14:textId="77777777" w:rsidR="00D14AE6" w:rsidRDefault="00D14AE6" w:rsidP="00D14AE6">
      <w:pPr>
        <w:pStyle w:val="KeepWithNext"/>
        <w:rPr>
          <w:rFonts w:hint="cs"/>
          <w:rtl/>
          <w:lang w:eastAsia="he-IL"/>
        </w:rPr>
      </w:pPr>
    </w:p>
    <w:p w14:paraId="170CCE06" w14:textId="77777777" w:rsidR="00D14AE6" w:rsidRDefault="00D14AE6" w:rsidP="00D14AE6">
      <w:pPr>
        <w:rPr>
          <w:rFonts w:hint="cs"/>
          <w:rtl/>
          <w:lang w:eastAsia="he-IL"/>
        </w:rPr>
      </w:pPr>
      <w:r>
        <w:rPr>
          <w:rFonts w:hint="cs"/>
          <w:rtl/>
          <w:lang w:eastAsia="he-IL"/>
        </w:rPr>
        <w:t xml:space="preserve">מאה אחוז, מקובל עלינו. </w:t>
      </w:r>
    </w:p>
    <w:p w14:paraId="61487A25" w14:textId="77777777" w:rsidR="00B436BD" w:rsidRDefault="00B436BD" w:rsidP="00B436BD">
      <w:pPr>
        <w:ind w:firstLine="0"/>
        <w:rPr>
          <w:rFonts w:hint="cs"/>
          <w:rtl/>
          <w:lang w:eastAsia="he-IL"/>
        </w:rPr>
      </w:pPr>
      <w:bookmarkStart w:id="582" w:name="_ETM_Q1_2660174"/>
      <w:bookmarkEnd w:id="582"/>
    </w:p>
    <w:p w14:paraId="3482BF99" w14:textId="77777777" w:rsidR="00B436BD" w:rsidRDefault="00B436BD" w:rsidP="00B436BD">
      <w:pPr>
        <w:pStyle w:val="af"/>
        <w:keepNext/>
        <w:rPr>
          <w:rFonts w:hint="cs"/>
          <w:rtl/>
        </w:rPr>
      </w:pPr>
      <w:bookmarkStart w:id="583" w:name="_ETM_Q1_2660622"/>
      <w:bookmarkEnd w:id="583"/>
      <w:r>
        <w:rPr>
          <w:rtl/>
        </w:rPr>
        <w:t>היו"ר דוד ביטן:</w:t>
      </w:r>
    </w:p>
    <w:p w14:paraId="16FD287A" w14:textId="77777777" w:rsidR="00B436BD" w:rsidRDefault="00B436BD" w:rsidP="00B436BD">
      <w:pPr>
        <w:pStyle w:val="KeepWithNext"/>
        <w:rPr>
          <w:rFonts w:hint="cs"/>
          <w:rtl/>
          <w:lang w:eastAsia="he-IL"/>
        </w:rPr>
      </w:pPr>
    </w:p>
    <w:p w14:paraId="09068646" w14:textId="77777777" w:rsidR="00B436BD" w:rsidRDefault="00B436BD" w:rsidP="00B436BD">
      <w:pPr>
        <w:rPr>
          <w:rFonts w:hint="cs"/>
          <w:rtl/>
          <w:lang w:eastAsia="he-IL"/>
        </w:rPr>
      </w:pPr>
      <w:r>
        <w:rPr>
          <w:rFonts w:hint="cs"/>
          <w:rtl/>
          <w:lang w:eastAsia="he-IL"/>
        </w:rPr>
        <w:t xml:space="preserve">תודה רבה. אפשר </w:t>
      </w:r>
      <w:bookmarkStart w:id="584" w:name="_ETM_Q1_2664238"/>
      <w:bookmarkEnd w:id="584"/>
      <w:r>
        <w:rPr>
          <w:rFonts w:hint="cs"/>
          <w:rtl/>
          <w:lang w:eastAsia="he-IL"/>
        </w:rPr>
        <w:t xml:space="preserve">לקרוא? </w:t>
      </w:r>
    </w:p>
    <w:p w14:paraId="5A59D683" w14:textId="77777777" w:rsidR="00D14AE6" w:rsidRDefault="00D14AE6" w:rsidP="00D14AE6">
      <w:pPr>
        <w:ind w:firstLine="0"/>
        <w:rPr>
          <w:rFonts w:hint="cs"/>
          <w:rtl/>
          <w:lang w:eastAsia="he-IL"/>
        </w:rPr>
      </w:pPr>
    </w:p>
    <w:p w14:paraId="43874A70" w14:textId="77777777" w:rsidR="008D45BE" w:rsidRDefault="008D45BE" w:rsidP="008D45BE">
      <w:pPr>
        <w:pStyle w:val="a"/>
        <w:keepNext/>
        <w:rPr>
          <w:rFonts w:hint="cs"/>
          <w:rtl/>
        </w:rPr>
      </w:pPr>
      <w:r>
        <w:rPr>
          <w:rtl/>
        </w:rPr>
        <w:t>אלון מזר:</w:t>
      </w:r>
    </w:p>
    <w:p w14:paraId="383F8547" w14:textId="77777777" w:rsidR="008D45BE" w:rsidRDefault="008D45BE" w:rsidP="008D45BE">
      <w:pPr>
        <w:pStyle w:val="KeepWithNext"/>
        <w:rPr>
          <w:rFonts w:hint="cs"/>
          <w:rtl/>
        </w:rPr>
      </w:pPr>
    </w:p>
    <w:p w14:paraId="77E8BF6B" w14:textId="77777777" w:rsidR="004224D6" w:rsidRDefault="00B436BD" w:rsidP="004224D6">
      <w:pPr>
        <w:ind w:firstLine="0"/>
        <w:rPr>
          <w:rFonts w:hint="cs"/>
          <w:rtl/>
          <w:lang w:eastAsia="he-IL"/>
        </w:rPr>
      </w:pPr>
      <w:r>
        <w:rPr>
          <w:rFonts w:hint="cs"/>
          <w:rtl/>
          <w:lang w:eastAsia="he-IL"/>
        </w:rPr>
        <w:tab/>
        <w:t>אלה שנולדו ב</w:t>
      </w:r>
      <w:r w:rsidR="004224D6">
        <w:rPr>
          <w:rFonts w:hint="cs"/>
          <w:rtl/>
          <w:lang w:eastAsia="he-IL"/>
        </w:rPr>
        <w:t xml:space="preserve">ין </w:t>
      </w:r>
      <w:r>
        <w:rPr>
          <w:rFonts w:hint="cs"/>
          <w:rtl/>
          <w:lang w:eastAsia="he-IL"/>
        </w:rPr>
        <w:t xml:space="preserve">ששת הימים </w:t>
      </w:r>
      <w:r w:rsidR="004224D6">
        <w:rPr>
          <w:rFonts w:hint="cs"/>
          <w:rtl/>
          <w:lang w:eastAsia="he-IL"/>
        </w:rPr>
        <w:t xml:space="preserve">למלחמת יום כיפור? מה איתם? </w:t>
      </w:r>
      <w:bookmarkStart w:id="585" w:name="_ETM_Q1_2675162"/>
      <w:bookmarkEnd w:id="585"/>
    </w:p>
    <w:p w14:paraId="370468C7" w14:textId="77777777" w:rsidR="004224D6" w:rsidRDefault="004224D6" w:rsidP="004224D6">
      <w:pPr>
        <w:ind w:firstLine="0"/>
        <w:rPr>
          <w:rFonts w:hint="cs"/>
          <w:rtl/>
          <w:lang w:eastAsia="he-IL"/>
        </w:rPr>
      </w:pPr>
      <w:bookmarkStart w:id="586" w:name="_ETM_Q1_2675554"/>
      <w:bookmarkEnd w:id="586"/>
    </w:p>
    <w:p w14:paraId="3F346C57" w14:textId="77777777" w:rsidR="004224D6" w:rsidRDefault="004224D6" w:rsidP="004224D6">
      <w:pPr>
        <w:pStyle w:val="af1"/>
        <w:keepNext/>
        <w:rPr>
          <w:rFonts w:hint="cs"/>
          <w:rtl/>
          <w:lang w:eastAsia="he-IL"/>
        </w:rPr>
      </w:pPr>
      <w:bookmarkStart w:id="587" w:name="_ETM_Q1_2676034"/>
      <w:bookmarkEnd w:id="587"/>
      <w:r>
        <w:rPr>
          <w:rtl/>
          <w:lang w:eastAsia="he-IL"/>
        </w:rPr>
        <w:t>אפרים מלכין:</w:t>
      </w:r>
    </w:p>
    <w:p w14:paraId="592D1B79" w14:textId="77777777" w:rsidR="004224D6" w:rsidRDefault="004224D6" w:rsidP="004224D6">
      <w:pPr>
        <w:pStyle w:val="KeepWithNext"/>
        <w:rPr>
          <w:rFonts w:hint="cs"/>
          <w:rtl/>
          <w:lang w:eastAsia="he-IL"/>
        </w:rPr>
      </w:pPr>
    </w:p>
    <w:p w14:paraId="3283D0F1" w14:textId="77777777" w:rsidR="004224D6" w:rsidRDefault="004224D6" w:rsidP="004224D6">
      <w:pPr>
        <w:rPr>
          <w:rFonts w:hint="cs"/>
          <w:rtl/>
          <w:lang w:eastAsia="he-IL"/>
        </w:rPr>
      </w:pPr>
      <w:r>
        <w:rPr>
          <w:rFonts w:hint="cs"/>
          <w:rtl/>
          <w:lang w:eastAsia="he-IL"/>
        </w:rPr>
        <w:t xml:space="preserve">הכול בסדר איתם. </w:t>
      </w:r>
    </w:p>
    <w:p w14:paraId="05F37B2E" w14:textId="77777777" w:rsidR="004224D6" w:rsidRDefault="004224D6" w:rsidP="004224D6">
      <w:pPr>
        <w:ind w:firstLine="0"/>
        <w:rPr>
          <w:rFonts w:hint="cs"/>
          <w:rtl/>
          <w:lang w:eastAsia="he-IL"/>
        </w:rPr>
      </w:pPr>
      <w:bookmarkStart w:id="588" w:name="_ETM_Q1_2676675"/>
      <w:bookmarkStart w:id="589" w:name="_ETM_Q1_2678595"/>
      <w:bookmarkEnd w:id="588"/>
      <w:bookmarkEnd w:id="589"/>
    </w:p>
    <w:p w14:paraId="68C94E14" w14:textId="77777777" w:rsidR="008D45BE" w:rsidRDefault="008D45BE" w:rsidP="008D45BE">
      <w:pPr>
        <w:pStyle w:val="a"/>
        <w:keepNext/>
        <w:rPr>
          <w:rFonts w:hint="cs"/>
          <w:rtl/>
        </w:rPr>
      </w:pPr>
      <w:r>
        <w:rPr>
          <w:rtl/>
        </w:rPr>
        <w:t>אלון מזר:</w:t>
      </w:r>
    </w:p>
    <w:p w14:paraId="0DC54237" w14:textId="77777777" w:rsidR="008D45BE" w:rsidRDefault="008D45BE" w:rsidP="008D45BE">
      <w:pPr>
        <w:pStyle w:val="KeepWithNext"/>
        <w:rPr>
          <w:rFonts w:hint="cs"/>
          <w:rtl/>
          <w:lang w:eastAsia="he-IL"/>
        </w:rPr>
      </w:pPr>
    </w:p>
    <w:p w14:paraId="6389EF80" w14:textId="77777777" w:rsidR="004224D6" w:rsidRDefault="004224D6" w:rsidP="004224D6">
      <w:pPr>
        <w:rPr>
          <w:rFonts w:hint="cs"/>
          <w:rtl/>
          <w:lang w:eastAsia="he-IL"/>
        </w:rPr>
      </w:pPr>
      <w:r>
        <w:rPr>
          <w:rFonts w:hint="cs"/>
          <w:rtl/>
          <w:lang w:eastAsia="he-IL"/>
        </w:rPr>
        <w:t xml:space="preserve">לא בסדר בכלל. זה הפרש של </w:t>
      </w:r>
      <w:bookmarkStart w:id="590" w:name="_ETM_Q1_2680101"/>
      <w:bookmarkEnd w:id="590"/>
      <w:r>
        <w:rPr>
          <w:rFonts w:hint="cs"/>
          <w:rtl/>
          <w:lang w:eastAsia="he-IL"/>
        </w:rPr>
        <w:t>מיליו</w:t>
      </w:r>
      <w:r w:rsidR="00B76D4B">
        <w:rPr>
          <w:rFonts w:hint="cs"/>
          <w:rtl/>
          <w:lang w:eastAsia="he-IL"/>
        </w:rPr>
        <w:t xml:space="preserve">ן שקל בין ששת הימים ליום כיפור ואופק </w:t>
      </w:r>
      <w:bookmarkStart w:id="591" w:name="_ETM_Q1_2681803"/>
      <w:bookmarkEnd w:id="591"/>
      <w:r w:rsidR="00B76D4B">
        <w:rPr>
          <w:rFonts w:hint="cs"/>
          <w:rtl/>
          <w:lang w:eastAsia="he-IL"/>
        </w:rPr>
        <w:t>תקציבי - - -</w:t>
      </w:r>
    </w:p>
    <w:p w14:paraId="3DB5F231" w14:textId="77777777" w:rsidR="00B76D4B" w:rsidRDefault="00B76D4B" w:rsidP="004224D6">
      <w:pPr>
        <w:rPr>
          <w:rFonts w:hint="cs"/>
          <w:rtl/>
          <w:lang w:eastAsia="he-IL"/>
        </w:rPr>
      </w:pPr>
      <w:bookmarkStart w:id="592" w:name="_ETM_Q1_2686083"/>
      <w:bookmarkEnd w:id="592"/>
    </w:p>
    <w:p w14:paraId="081922D6" w14:textId="77777777" w:rsidR="00D14AE6" w:rsidRDefault="00D14AE6" w:rsidP="00D14AE6">
      <w:pPr>
        <w:pStyle w:val="af"/>
        <w:keepNext/>
        <w:rPr>
          <w:rFonts w:hint="cs"/>
          <w:rtl/>
        </w:rPr>
      </w:pPr>
      <w:r>
        <w:rPr>
          <w:rtl/>
        </w:rPr>
        <w:t>היו"ר דוד ביטן:</w:t>
      </w:r>
    </w:p>
    <w:p w14:paraId="475A27D6" w14:textId="77777777" w:rsidR="00D14AE6" w:rsidRDefault="00D14AE6" w:rsidP="00D14AE6">
      <w:pPr>
        <w:pStyle w:val="KeepWithNext"/>
        <w:rPr>
          <w:rFonts w:hint="cs"/>
          <w:rtl/>
          <w:lang w:eastAsia="he-IL"/>
        </w:rPr>
      </w:pPr>
    </w:p>
    <w:p w14:paraId="68B70A24" w14:textId="77777777" w:rsidR="00B76D4B" w:rsidRDefault="00B76D4B" w:rsidP="00D14AE6">
      <w:pPr>
        <w:rPr>
          <w:rFonts w:hint="cs"/>
          <w:rtl/>
          <w:lang w:eastAsia="he-IL"/>
        </w:rPr>
      </w:pPr>
      <w:r>
        <w:rPr>
          <w:rFonts w:hint="cs"/>
          <w:rtl/>
          <w:lang w:eastAsia="he-IL"/>
        </w:rPr>
        <w:t xml:space="preserve">סלח לי, </w:t>
      </w:r>
      <w:r w:rsidR="00D14AE6">
        <w:rPr>
          <w:rFonts w:hint="cs"/>
          <w:rtl/>
          <w:lang w:eastAsia="he-IL"/>
        </w:rPr>
        <w:t xml:space="preserve">מאיפה הגעת פתאום? </w:t>
      </w:r>
    </w:p>
    <w:p w14:paraId="510CF945" w14:textId="77777777" w:rsidR="00B76D4B" w:rsidRDefault="00B76D4B" w:rsidP="00B76D4B">
      <w:pPr>
        <w:ind w:firstLine="0"/>
        <w:rPr>
          <w:rFonts w:hint="cs"/>
          <w:rtl/>
          <w:lang w:eastAsia="he-IL"/>
        </w:rPr>
      </w:pPr>
      <w:bookmarkStart w:id="593" w:name="_ETM_Q1_2688051"/>
      <w:bookmarkEnd w:id="593"/>
    </w:p>
    <w:p w14:paraId="79C39F02" w14:textId="77777777" w:rsidR="008D45BE" w:rsidRDefault="008D45BE" w:rsidP="008D45BE">
      <w:pPr>
        <w:pStyle w:val="a"/>
        <w:keepNext/>
        <w:rPr>
          <w:rFonts w:hint="cs"/>
          <w:rtl/>
        </w:rPr>
      </w:pPr>
      <w:bookmarkStart w:id="594" w:name="_ETM_Q1_2689346"/>
      <w:bookmarkStart w:id="595" w:name="_ETM_Q1_2713221"/>
      <w:bookmarkEnd w:id="594"/>
      <w:bookmarkEnd w:id="595"/>
      <w:r>
        <w:rPr>
          <w:rtl/>
        </w:rPr>
        <w:t>אלון מזר:</w:t>
      </w:r>
    </w:p>
    <w:p w14:paraId="60B812D9" w14:textId="77777777" w:rsidR="008D45BE" w:rsidRDefault="008D45BE" w:rsidP="008D45BE">
      <w:pPr>
        <w:pStyle w:val="KeepWithNext"/>
        <w:rPr>
          <w:rFonts w:hint="cs"/>
          <w:rtl/>
          <w:lang w:eastAsia="he-IL"/>
        </w:rPr>
      </w:pPr>
    </w:p>
    <w:p w14:paraId="10B80A3E" w14:textId="77777777" w:rsidR="00B76D4B" w:rsidRDefault="00B76D4B" w:rsidP="00B76D4B">
      <w:pPr>
        <w:rPr>
          <w:rFonts w:hint="cs"/>
          <w:rtl/>
          <w:lang w:eastAsia="he-IL"/>
        </w:rPr>
      </w:pPr>
      <w:r>
        <w:rPr>
          <w:rFonts w:hint="cs"/>
          <w:rtl/>
          <w:lang w:eastAsia="he-IL"/>
        </w:rPr>
        <w:t xml:space="preserve">אני הגעתי אחרי שאני רואה את </w:t>
      </w:r>
      <w:bookmarkStart w:id="596" w:name="_ETM_Q1_2687065"/>
      <w:bookmarkEnd w:id="596"/>
      <w:r>
        <w:rPr>
          <w:rFonts w:hint="cs"/>
          <w:rtl/>
          <w:lang w:eastAsia="he-IL"/>
        </w:rPr>
        <w:t>החברים שלי - -</w:t>
      </w:r>
    </w:p>
    <w:p w14:paraId="7F6DA637" w14:textId="77777777" w:rsidR="00B76D4B" w:rsidRDefault="00B76D4B" w:rsidP="00B76D4B">
      <w:pPr>
        <w:ind w:firstLine="0"/>
        <w:rPr>
          <w:rFonts w:hint="cs"/>
          <w:rtl/>
          <w:lang w:eastAsia="he-IL"/>
        </w:rPr>
      </w:pPr>
      <w:bookmarkStart w:id="597" w:name="_ETM_Q1_2688905"/>
      <w:bookmarkEnd w:id="597"/>
    </w:p>
    <w:p w14:paraId="2C8E86F0" w14:textId="77777777" w:rsidR="00B76D4B" w:rsidRDefault="00B76D4B" w:rsidP="00B76D4B">
      <w:pPr>
        <w:pStyle w:val="af"/>
        <w:keepNext/>
        <w:rPr>
          <w:rFonts w:hint="cs"/>
          <w:rtl/>
        </w:rPr>
      </w:pPr>
      <w:bookmarkStart w:id="598" w:name="_ETM_Q1_2689297"/>
      <w:bookmarkEnd w:id="598"/>
      <w:r>
        <w:rPr>
          <w:rtl/>
        </w:rPr>
        <w:t>היו"ר דוד ביטן:</w:t>
      </w:r>
    </w:p>
    <w:p w14:paraId="72DB81DF" w14:textId="77777777" w:rsidR="00B76D4B" w:rsidRDefault="00B76D4B" w:rsidP="00B76D4B">
      <w:pPr>
        <w:pStyle w:val="KeepWithNext"/>
        <w:rPr>
          <w:rFonts w:hint="cs"/>
          <w:rtl/>
          <w:lang w:eastAsia="he-IL"/>
        </w:rPr>
      </w:pPr>
    </w:p>
    <w:p w14:paraId="6A123C4C" w14:textId="77777777" w:rsidR="00B76D4B" w:rsidRDefault="00B76D4B" w:rsidP="00B76D4B">
      <w:pPr>
        <w:rPr>
          <w:rFonts w:hint="cs"/>
          <w:rtl/>
          <w:lang w:eastAsia="he-IL"/>
        </w:rPr>
      </w:pPr>
      <w:r>
        <w:rPr>
          <w:rFonts w:hint="cs"/>
          <w:rtl/>
          <w:lang w:eastAsia="he-IL"/>
        </w:rPr>
        <w:t xml:space="preserve">מה זה העניין הזה? </w:t>
      </w:r>
    </w:p>
    <w:p w14:paraId="58A02C37" w14:textId="77777777" w:rsidR="00B76D4B" w:rsidRDefault="00B76D4B" w:rsidP="00B76D4B">
      <w:pPr>
        <w:ind w:firstLine="0"/>
        <w:rPr>
          <w:rFonts w:hint="cs"/>
          <w:rtl/>
          <w:lang w:eastAsia="he-IL"/>
        </w:rPr>
      </w:pPr>
    </w:p>
    <w:p w14:paraId="13CD1672" w14:textId="77777777" w:rsidR="00B76D4B" w:rsidRDefault="00B76D4B" w:rsidP="00B76D4B">
      <w:pPr>
        <w:pStyle w:val="a"/>
        <w:keepNext/>
        <w:rPr>
          <w:rFonts w:hint="cs"/>
          <w:rtl/>
        </w:rPr>
      </w:pPr>
      <w:bookmarkStart w:id="599" w:name="_ETM_Q1_2688445"/>
      <w:bookmarkEnd w:id="599"/>
      <w:r>
        <w:rPr>
          <w:rtl/>
        </w:rPr>
        <w:t>לאה ורון:</w:t>
      </w:r>
    </w:p>
    <w:p w14:paraId="3DE2CC6F" w14:textId="77777777" w:rsidR="00B76D4B" w:rsidRDefault="00B76D4B" w:rsidP="00B76D4B">
      <w:pPr>
        <w:pStyle w:val="KeepWithNext"/>
        <w:rPr>
          <w:rFonts w:hint="cs"/>
          <w:rtl/>
          <w:lang w:eastAsia="he-IL"/>
        </w:rPr>
      </w:pPr>
    </w:p>
    <w:p w14:paraId="40C9A0EE" w14:textId="77777777" w:rsidR="00B76D4B" w:rsidRDefault="00B76D4B" w:rsidP="00B76D4B">
      <w:pPr>
        <w:rPr>
          <w:rFonts w:hint="cs"/>
          <w:rtl/>
          <w:lang w:eastAsia="he-IL"/>
        </w:rPr>
      </w:pPr>
      <w:r>
        <w:rPr>
          <w:rFonts w:hint="cs"/>
          <w:rtl/>
          <w:lang w:eastAsia="he-IL"/>
        </w:rPr>
        <w:t xml:space="preserve">מה </w:t>
      </w:r>
      <w:bookmarkStart w:id="600" w:name="_ETM_Q1_2691333"/>
      <w:bookmarkEnd w:id="600"/>
      <w:r>
        <w:rPr>
          <w:rFonts w:hint="cs"/>
          <w:rtl/>
          <w:lang w:eastAsia="he-IL"/>
        </w:rPr>
        <w:t xml:space="preserve">שמך, בבקשה? </w:t>
      </w:r>
    </w:p>
    <w:p w14:paraId="122FA5CD" w14:textId="77777777" w:rsidR="00B76D4B" w:rsidRDefault="00B76D4B" w:rsidP="00B76D4B">
      <w:pPr>
        <w:ind w:firstLine="0"/>
        <w:rPr>
          <w:rFonts w:hint="cs"/>
          <w:rtl/>
          <w:lang w:eastAsia="he-IL"/>
        </w:rPr>
      </w:pPr>
      <w:bookmarkStart w:id="601" w:name="_ETM_Q1_2694213"/>
      <w:bookmarkEnd w:id="601"/>
    </w:p>
    <w:p w14:paraId="48F86D0F" w14:textId="77777777" w:rsidR="00B76D4B" w:rsidRDefault="00B76D4B" w:rsidP="00B76D4B">
      <w:pPr>
        <w:pStyle w:val="af"/>
        <w:keepNext/>
        <w:rPr>
          <w:rFonts w:hint="cs"/>
          <w:rtl/>
        </w:rPr>
      </w:pPr>
      <w:r>
        <w:rPr>
          <w:rtl/>
        </w:rPr>
        <w:t>היו"ר דוד ביטן:</w:t>
      </w:r>
    </w:p>
    <w:p w14:paraId="7D7CAC24" w14:textId="77777777" w:rsidR="00B76D4B" w:rsidRDefault="00B76D4B" w:rsidP="00B76D4B">
      <w:pPr>
        <w:pStyle w:val="KeepWithNext"/>
        <w:rPr>
          <w:rFonts w:hint="cs"/>
          <w:rtl/>
          <w:lang w:eastAsia="he-IL"/>
        </w:rPr>
      </w:pPr>
    </w:p>
    <w:p w14:paraId="32E4DD29" w14:textId="77777777" w:rsidR="00D14AE6" w:rsidRDefault="00D14AE6" w:rsidP="00B76D4B">
      <w:pPr>
        <w:rPr>
          <w:rFonts w:hint="cs"/>
          <w:rtl/>
          <w:lang w:eastAsia="he-IL"/>
        </w:rPr>
      </w:pPr>
      <w:bookmarkStart w:id="602" w:name="_ETM_Q1_2688483"/>
      <w:bookmarkEnd w:id="602"/>
      <w:r>
        <w:rPr>
          <w:rFonts w:hint="cs"/>
          <w:rtl/>
          <w:lang w:eastAsia="he-IL"/>
        </w:rPr>
        <w:t>צא</w:t>
      </w:r>
      <w:r w:rsidR="00B76D4B">
        <w:rPr>
          <w:rFonts w:hint="cs"/>
          <w:rtl/>
          <w:lang w:eastAsia="he-IL"/>
        </w:rPr>
        <w:t xml:space="preserve">, בבקשה, לעשר דקות ותחזור. מה, אנחנו נמצאים פה בשוק? כל אחד קם וצועק? אתה יודע מה, צא אתו, אולי הוא יצעק שם בחוץ, ואנחנו נתפטר מהעניין. </w:t>
      </w:r>
    </w:p>
    <w:p w14:paraId="11053FF2" w14:textId="77777777" w:rsidR="008D45BE" w:rsidRDefault="008D45BE" w:rsidP="00B76D4B">
      <w:pPr>
        <w:rPr>
          <w:rFonts w:hint="cs"/>
          <w:rtl/>
          <w:lang w:eastAsia="he-IL"/>
        </w:rPr>
      </w:pPr>
      <w:bookmarkStart w:id="603" w:name="_ETM_Q1_2710282"/>
      <w:bookmarkEnd w:id="603"/>
    </w:p>
    <w:p w14:paraId="1172D66C" w14:textId="77777777" w:rsidR="008D45BE" w:rsidRDefault="008D45BE" w:rsidP="00B76D4B">
      <w:pPr>
        <w:rPr>
          <w:rFonts w:hint="cs"/>
          <w:rtl/>
          <w:lang w:eastAsia="he-IL"/>
        </w:rPr>
      </w:pPr>
      <w:bookmarkStart w:id="604" w:name="_ETM_Q1_2710537"/>
      <w:bookmarkEnd w:id="604"/>
      <w:r>
        <w:rPr>
          <w:rFonts w:hint="cs"/>
          <w:rtl/>
          <w:lang w:eastAsia="he-IL"/>
        </w:rPr>
        <w:t>מי זה?</w:t>
      </w:r>
      <w:bookmarkStart w:id="605" w:name="_ETM_Q1_2711690"/>
      <w:bookmarkEnd w:id="605"/>
      <w:r>
        <w:rPr>
          <w:rFonts w:hint="cs"/>
          <w:rtl/>
          <w:lang w:eastAsia="he-IL"/>
        </w:rPr>
        <w:t xml:space="preserve"> </w:t>
      </w:r>
    </w:p>
    <w:p w14:paraId="7D98A6DA" w14:textId="77777777" w:rsidR="008D45BE" w:rsidRDefault="008D45BE" w:rsidP="008D45BE">
      <w:pPr>
        <w:ind w:firstLine="0"/>
        <w:rPr>
          <w:rFonts w:hint="cs"/>
          <w:rtl/>
          <w:lang w:eastAsia="he-IL"/>
        </w:rPr>
      </w:pPr>
      <w:bookmarkStart w:id="606" w:name="_ETM_Q1_2711931"/>
      <w:bookmarkEnd w:id="606"/>
    </w:p>
    <w:p w14:paraId="6445ED2F" w14:textId="77777777" w:rsidR="008D45BE" w:rsidRDefault="008D45BE" w:rsidP="008D45BE">
      <w:pPr>
        <w:pStyle w:val="a"/>
        <w:keepNext/>
        <w:rPr>
          <w:rFonts w:hint="cs"/>
          <w:rtl/>
        </w:rPr>
      </w:pPr>
      <w:bookmarkStart w:id="607" w:name="_ETM_Q1_2713114"/>
      <w:bookmarkEnd w:id="607"/>
      <w:r>
        <w:rPr>
          <w:rtl/>
        </w:rPr>
        <w:t>לאה ורון:</w:t>
      </w:r>
    </w:p>
    <w:p w14:paraId="69A904CE" w14:textId="77777777" w:rsidR="008D45BE" w:rsidRDefault="008D45BE" w:rsidP="008D45BE">
      <w:pPr>
        <w:pStyle w:val="KeepWithNext"/>
        <w:rPr>
          <w:rFonts w:hint="cs"/>
          <w:rtl/>
          <w:lang w:eastAsia="he-IL"/>
        </w:rPr>
      </w:pPr>
    </w:p>
    <w:p w14:paraId="142A3FC9" w14:textId="77777777" w:rsidR="008D45BE" w:rsidRDefault="008D45BE" w:rsidP="008D45BE">
      <w:pPr>
        <w:rPr>
          <w:rFonts w:hint="cs"/>
          <w:rtl/>
          <w:lang w:eastAsia="he-IL"/>
        </w:rPr>
      </w:pPr>
      <w:r>
        <w:rPr>
          <w:rFonts w:hint="cs"/>
          <w:rtl/>
          <w:lang w:eastAsia="he-IL"/>
        </w:rPr>
        <w:t xml:space="preserve">אלון מזר. </w:t>
      </w:r>
    </w:p>
    <w:p w14:paraId="33DDB98B" w14:textId="77777777" w:rsidR="008D45BE" w:rsidRDefault="008D45BE" w:rsidP="008D45BE">
      <w:pPr>
        <w:ind w:firstLine="0"/>
        <w:rPr>
          <w:rFonts w:hint="cs"/>
          <w:rtl/>
          <w:lang w:eastAsia="he-IL"/>
        </w:rPr>
      </w:pPr>
      <w:bookmarkStart w:id="608" w:name="_ETM_Q1_2711107"/>
      <w:bookmarkEnd w:id="608"/>
    </w:p>
    <w:p w14:paraId="5C23D3D3" w14:textId="77777777" w:rsidR="008D45BE" w:rsidRDefault="008D45BE" w:rsidP="008D45BE">
      <w:pPr>
        <w:pStyle w:val="af"/>
        <w:keepNext/>
        <w:rPr>
          <w:rFonts w:hint="cs"/>
          <w:rtl/>
        </w:rPr>
      </w:pPr>
      <w:bookmarkStart w:id="609" w:name="_ETM_Q1_2711475"/>
      <w:bookmarkEnd w:id="609"/>
      <w:r>
        <w:rPr>
          <w:rtl/>
        </w:rPr>
        <w:t>היו"ר דוד ביטן:</w:t>
      </w:r>
    </w:p>
    <w:p w14:paraId="658226AF" w14:textId="77777777" w:rsidR="008D45BE" w:rsidRDefault="008D45BE" w:rsidP="008D45BE">
      <w:pPr>
        <w:pStyle w:val="KeepWithNext"/>
        <w:rPr>
          <w:rFonts w:hint="cs"/>
          <w:rtl/>
          <w:lang w:eastAsia="he-IL"/>
        </w:rPr>
      </w:pPr>
    </w:p>
    <w:p w14:paraId="4D12EA08" w14:textId="77777777" w:rsidR="008D45BE" w:rsidRDefault="008D45BE" w:rsidP="008D45BE">
      <w:pPr>
        <w:rPr>
          <w:rFonts w:hint="cs"/>
          <w:rtl/>
          <w:lang w:eastAsia="he-IL"/>
        </w:rPr>
      </w:pPr>
      <w:r>
        <w:rPr>
          <w:rFonts w:hint="cs"/>
          <w:rtl/>
          <w:lang w:eastAsia="he-IL"/>
        </w:rPr>
        <w:t xml:space="preserve">איפה הייתם אתמול, ריבונו של עולם? כאילו לא </w:t>
      </w:r>
      <w:bookmarkStart w:id="610" w:name="_ETM_Q1_2716238"/>
      <w:bookmarkEnd w:id="610"/>
      <w:r>
        <w:rPr>
          <w:rFonts w:hint="cs"/>
          <w:rtl/>
          <w:lang w:eastAsia="he-IL"/>
        </w:rPr>
        <w:t xml:space="preserve">נתתי לכם את הבמה. אמרתי לכולם </w:t>
      </w:r>
      <w:r>
        <w:rPr>
          <w:rtl/>
          <w:lang w:eastAsia="he-IL"/>
        </w:rPr>
        <w:t>–</w:t>
      </w:r>
      <w:r>
        <w:rPr>
          <w:rFonts w:hint="cs"/>
          <w:rtl/>
          <w:lang w:eastAsia="he-IL"/>
        </w:rPr>
        <w:t xml:space="preserve"> מי שרוצה לדבר שידבר. </w:t>
      </w:r>
    </w:p>
    <w:p w14:paraId="69A9024E" w14:textId="77777777" w:rsidR="008D45BE" w:rsidRDefault="008D45BE" w:rsidP="008D45BE">
      <w:pPr>
        <w:ind w:firstLine="0"/>
        <w:rPr>
          <w:rFonts w:hint="cs"/>
          <w:rtl/>
          <w:lang w:eastAsia="he-IL"/>
        </w:rPr>
      </w:pPr>
      <w:bookmarkStart w:id="611" w:name="_ETM_Q1_2718871"/>
      <w:bookmarkEnd w:id="611"/>
    </w:p>
    <w:p w14:paraId="13CA5C88" w14:textId="77777777" w:rsidR="008D45BE" w:rsidRDefault="008D45BE" w:rsidP="008D45BE">
      <w:pPr>
        <w:pStyle w:val="a"/>
        <w:keepNext/>
        <w:rPr>
          <w:rFonts w:hint="cs"/>
          <w:rtl/>
        </w:rPr>
      </w:pPr>
      <w:bookmarkStart w:id="612" w:name="_ETM_Q1_2719247"/>
      <w:bookmarkEnd w:id="612"/>
      <w:r>
        <w:rPr>
          <w:rtl/>
        </w:rPr>
        <w:t>לאה ורון:</w:t>
      </w:r>
    </w:p>
    <w:p w14:paraId="554C79FD" w14:textId="77777777" w:rsidR="008D45BE" w:rsidRDefault="008D45BE" w:rsidP="008D45BE">
      <w:pPr>
        <w:pStyle w:val="KeepWithNext"/>
        <w:rPr>
          <w:rFonts w:hint="cs"/>
          <w:rtl/>
          <w:lang w:eastAsia="he-IL"/>
        </w:rPr>
      </w:pPr>
    </w:p>
    <w:p w14:paraId="71F0BBAB" w14:textId="77777777" w:rsidR="008D45BE" w:rsidRDefault="008D45BE" w:rsidP="008D45BE">
      <w:pPr>
        <w:rPr>
          <w:rFonts w:hint="cs"/>
          <w:rtl/>
          <w:lang w:eastAsia="he-IL"/>
        </w:rPr>
      </w:pPr>
      <w:r>
        <w:rPr>
          <w:rFonts w:hint="cs"/>
          <w:rtl/>
          <w:lang w:eastAsia="he-IL"/>
        </w:rPr>
        <w:t xml:space="preserve">כמה וכמה פעמים. </w:t>
      </w:r>
    </w:p>
    <w:p w14:paraId="3B5C8A61" w14:textId="77777777" w:rsidR="008D45BE" w:rsidRDefault="008D45BE" w:rsidP="008D45BE">
      <w:pPr>
        <w:ind w:firstLine="0"/>
        <w:rPr>
          <w:rFonts w:hint="cs"/>
          <w:rtl/>
          <w:lang w:eastAsia="he-IL"/>
        </w:rPr>
      </w:pPr>
      <w:bookmarkStart w:id="613" w:name="_ETM_Q1_2720609"/>
      <w:bookmarkEnd w:id="613"/>
    </w:p>
    <w:p w14:paraId="68357D6F" w14:textId="77777777" w:rsidR="008D45BE" w:rsidRDefault="008D45BE" w:rsidP="008D45BE">
      <w:pPr>
        <w:pStyle w:val="af"/>
        <w:keepNext/>
        <w:rPr>
          <w:rFonts w:hint="cs"/>
          <w:rtl/>
        </w:rPr>
      </w:pPr>
      <w:bookmarkStart w:id="614" w:name="_ETM_Q1_2720993"/>
      <w:bookmarkEnd w:id="614"/>
      <w:r>
        <w:rPr>
          <w:rtl/>
        </w:rPr>
        <w:t>היו"ר דוד ביטן:</w:t>
      </w:r>
    </w:p>
    <w:p w14:paraId="6719EF20" w14:textId="77777777" w:rsidR="008D45BE" w:rsidRDefault="008D45BE" w:rsidP="008D45BE">
      <w:pPr>
        <w:pStyle w:val="KeepWithNext"/>
        <w:rPr>
          <w:rFonts w:hint="cs"/>
          <w:rtl/>
          <w:lang w:eastAsia="he-IL"/>
        </w:rPr>
      </w:pPr>
    </w:p>
    <w:p w14:paraId="68F79CBA" w14:textId="77777777" w:rsidR="008D45BE" w:rsidRDefault="008D45BE" w:rsidP="008D45BE">
      <w:pPr>
        <w:rPr>
          <w:rFonts w:hint="cs"/>
          <w:rtl/>
          <w:lang w:eastAsia="he-IL"/>
        </w:rPr>
      </w:pPr>
      <w:r>
        <w:rPr>
          <w:rFonts w:hint="cs"/>
          <w:rtl/>
          <w:lang w:eastAsia="he-IL"/>
        </w:rPr>
        <w:t xml:space="preserve">כל אחד בא ביום שהוא רוצה? </w:t>
      </w:r>
    </w:p>
    <w:p w14:paraId="7E44804E" w14:textId="77777777" w:rsidR="00D14AE6" w:rsidRDefault="00D14AE6" w:rsidP="00D14AE6">
      <w:pPr>
        <w:ind w:firstLine="0"/>
        <w:rPr>
          <w:rFonts w:hint="cs"/>
          <w:rtl/>
          <w:lang w:eastAsia="he-IL"/>
        </w:rPr>
      </w:pPr>
    </w:p>
    <w:p w14:paraId="24FB3064" w14:textId="77777777" w:rsidR="008D45BE" w:rsidRDefault="008D45BE" w:rsidP="008D45BE">
      <w:pPr>
        <w:pStyle w:val="a"/>
        <w:keepNext/>
        <w:rPr>
          <w:rFonts w:hint="cs"/>
          <w:rtl/>
        </w:rPr>
      </w:pPr>
      <w:bookmarkStart w:id="615" w:name="_ETM_Q1_2726041"/>
      <w:bookmarkEnd w:id="615"/>
      <w:r>
        <w:rPr>
          <w:rtl/>
        </w:rPr>
        <w:t>אלון מזר:</w:t>
      </w:r>
    </w:p>
    <w:p w14:paraId="537C3023" w14:textId="77777777" w:rsidR="008D45BE" w:rsidRDefault="008D45BE" w:rsidP="008D45BE">
      <w:pPr>
        <w:pStyle w:val="KeepWithNext"/>
        <w:rPr>
          <w:rFonts w:hint="cs"/>
          <w:rtl/>
          <w:lang w:eastAsia="he-IL"/>
        </w:rPr>
      </w:pPr>
    </w:p>
    <w:p w14:paraId="5E4F9750" w14:textId="77777777" w:rsidR="008D45BE" w:rsidRDefault="008D45BE" w:rsidP="008D45BE">
      <w:pPr>
        <w:rPr>
          <w:rFonts w:hint="cs"/>
          <w:rtl/>
          <w:lang w:eastAsia="he-IL"/>
        </w:rPr>
      </w:pPr>
      <w:r>
        <w:rPr>
          <w:rFonts w:hint="cs"/>
          <w:rtl/>
          <w:lang w:eastAsia="he-IL"/>
        </w:rPr>
        <w:t xml:space="preserve">- - - לאנשים. </w:t>
      </w:r>
    </w:p>
    <w:p w14:paraId="2E6CC7C8" w14:textId="77777777" w:rsidR="008D45BE" w:rsidRDefault="008D45BE" w:rsidP="008D45BE">
      <w:pPr>
        <w:ind w:firstLine="0"/>
        <w:rPr>
          <w:rFonts w:hint="cs"/>
          <w:rtl/>
          <w:lang w:eastAsia="he-IL"/>
        </w:rPr>
      </w:pPr>
      <w:bookmarkStart w:id="616" w:name="_ETM_Q1_2726864"/>
      <w:bookmarkEnd w:id="616"/>
    </w:p>
    <w:p w14:paraId="1E3916D4" w14:textId="77777777" w:rsidR="008D45BE" w:rsidRDefault="008D45BE" w:rsidP="008D45BE">
      <w:pPr>
        <w:pStyle w:val="af"/>
        <w:keepNext/>
        <w:rPr>
          <w:rFonts w:hint="cs"/>
          <w:rtl/>
        </w:rPr>
      </w:pPr>
      <w:bookmarkStart w:id="617" w:name="_ETM_Q1_2728144"/>
      <w:bookmarkEnd w:id="617"/>
      <w:r>
        <w:rPr>
          <w:rtl/>
        </w:rPr>
        <w:t>היו"ר דוד ביטן:</w:t>
      </w:r>
    </w:p>
    <w:p w14:paraId="0F2D8E52" w14:textId="77777777" w:rsidR="008D45BE" w:rsidRDefault="008D45BE" w:rsidP="008D45BE">
      <w:pPr>
        <w:pStyle w:val="KeepWithNext"/>
        <w:rPr>
          <w:rFonts w:hint="cs"/>
          <w:rtl/>
          <w:lang w:eastAsia="he-IL"/>
        </w:rPr>
      </w:pPr>
    </w:p>
    <w:p w14:paraId="61B9A851" w14:textId="77777777" w:rsidR="008D45BE" w:rsidRDefault="008D45BE" w:rsidP="008D45BE">
      <w:pPr>
        <w:rPr>
          <w:rFonts w:hint="cs"/>
          <w:rtl/>
          <w:lang w:eastAsia="he-IL"/>
        </w:rPr>
      </w:pPr>
      <w:r>
        <w:rPr>
          <w:rFonts w:hint="cs"/>
          <w:rtl/>
          <w:lang w:eastAsia="he-IL"/>
        </w:rPr>
        <w:t xml:space="preserve">אתה יודע מתי הוצאתי אותך? </w:t>
      </w:r>
      <w:bookmarkStart w:id="618" w:name="_ETM_Q1_2729238"/>
      <w:bookmarkEnd w:id="618"/>
      <w:r>
        <w:rPr>
          <w:rFonts w:hint="cs"/>
          <w:rtl/>
          <w:lang w:eastAsia="he-IL"/>
        </w:rPr>
        <w:t xml:space="preserve">ב-22:00 בלילה. עד אז איפה היית? היית </w:t>
      </w:r>
      <w:bookmarkStart w:id="619" w:name="_ETM_Q1_2732019"/>
      <w:bookmarkEnd w:id="619"/>
      <w:r>
        <w:rPr>
          <w:rFonts w:hint="cs"/>
          <w:rtl/>
          <w:lang w:eastAsia="he-IL"/>
        </w:rPr>
        <w:t xml:space="preserve">אתי מ-9:00 בבוקר. על מה אתה מדבר, תגיד לי? </w:t>
      </w:r>
    </w:p>
    <w:p w14:paraId="2A7B2509" w14:textId="77777777" w:rsidR="008D45BE" w:rsidRDefault="008D45BE" w:rsidP="008D45BE">
      <w:pPr>
        <w:ind w:firstLine="0"/>
        <w:rPr>
          <w:rFonts w:hint="cs"/>
          <w:rtl/>
          <w:lang w:eastAsia="he-IL"/>
        </w:rPr>
      </w:pPr>
    </w:p>
    <w:p w14:paraId="51489C8A" w14:textId="77777777" w:rsidR="008D45BE" w:rsidRDefault="008D45BE" w:rsidP="008D45BE">
      <w:pPr>
        <w:pStyle w:val="ae"/>
        <w:keepNext/>
        <w:rPr>
          <w:rFonts w:hint="cs"/>
          <w:rtl/>
        </w:rPr>
      </w:pPr>
      <w:r>
        <w:rPr>
          <w:rtl/>
        </w:rPr>
        <w:t>קריאה:</w:t>
      </w:r>
    </w:p>
    <w:p w14:paraId="69AA44E7" w14:textId="77777777" w:rsidR="008D45BE" w:rsidRDefault="008D45BE" w:rsidP="008D45BE">
      <w:pPr>
        <w:pStyle w:val="KeepWithNext"/>
        <w:rPr>
          <w:rFonts w:hint="cs"/>
          <w:rtl/>
          <w:lang w:eastAsia="he-IL"/>
        </w:rPr>
      </w:pPr>
    </w:p>
    <w:p w14:paraId="44224BE7" w14:textId="77777777" w:rsidR="008D45BE" w:rsidRDefault="008D45BE" w:rsidP="008D45BE">
      <w:pPr>
        <w:rPr>
          <w:rFonts w:hint="cs"/>
          <w:rtl/>
          <w:lang w:eastAsia="he-IL"/>
        </w:rPr>
      </w:pPr>
      <w:r>
        <w:rPr>
          <w:rFonts w:hint="cs"/>
          <w:rtl/>
          <w:lang w:eastAsia="he-IL"/>
        </w:rPr>
        <w:t xml:space="preserve">תן לאנשים לדבר. </w:t>
      </w:r>
    </w:p>
    <w:p w14:paraId="72C6ABAA" w14:textId="77777777" w:rsidR="008D45BE" w:rsidRDefault="008D45BE" w:rsidP="008D45BE">
      <w:pPr>
        <w:ind w:firstLine="0"/>
        <w:rPr>
          <w:rFonts w:hint="cs"/>
          <w:rtl/>
          <w:lang w:eastAsia="he-IL"/>
        </w:rPr>
      </w:pPr>
      <w:bookmarkStart w:id="620" w:name="_ETM_Q1_2735795"/>
      <w:bookmarkEnd w:id="620"/>
    </w:p>
    <w:p w14:paraId="4AB4954A" w14:textId="77777777" w:rsidR="008D45BE" w:rsidRDefault="008D45BE" w:rsidP="008D45BE">
      <w:pPr>
        <w:pStyle w:val="af"/>
        <w:keepNext/>
        <w:rPr>
          <w:rFonts w:hint="cs"/>
          <w:rtl/>
        </w:rPr>
      </w:pPr>
      <w:bookmarkStart w:id="621" w:name="_ETM_Q1_2736179"/>
      <w:bookmarkEnd w:id="621"/>
      <w:r>
        <w:rPr>
          <w:rtl/>
        </w:rPr>
        <w:t>היו"ר דוד ביטן:</w:t>
      </w:r>
    </w:p>
    <w:p w14:paraId="0CD00D88" w14:textId="77777777" w:rsidR="008D45BE" w:rsidRDefault="008D45BE" w:rsidP="008D45BE">
      <w:pPr>
        <w:pStyle w:val="KeepWithNext"/>
        <w:rPr>
          <w:rFonts w:hint="cs"/>
          <w:rtl/>
          <w:lang w:eastAsia="he-IL"/>
        </w:rPr>
      </w:pPr>
    </w:p>
    <w:p w14:paraId="24A3BF20" w14:textId="77777777" w:rsidR="008D45BE" w:rsidRDefault="008D45BE" w:rsidP="008D45BE">
      <w:pPr>
        <w:rPr>
          <w:rFonts w:hint="cs"/>
          <w:rtl/>
          <w:lang w:eastAsia="he-IL"/>
        </w:rPr>
      </w:pPr>
      <w:r>
        <w:rPr>
          <w:rFonts w:hint="cs"/>
          <w:rtl/>
          <w:lang w:eastAsia="he-IL"/>
        </w:rPr>
        <w:t xml:space="preserve">בבקשה, צאי לעשר דקות. </w:t>
      </w:r>
    </w:p>
    <w:p w14:paraId="38E7E240" w14:textId="77777777" w:rsidR="008D45BE" w:rsidRDefault="008D45BE" w:rsidP="008D45BE">
      <w:pPr>
        <w:ind w:firstLine="0"/>
        <w:rPr>
          <w:rFonts w:hint="cs"/>
          <w:rtl/>
          <w:lang w:eastAsia="he-IL"/>
        </w:rPr>
      </w:pPr>
      <w:bookmarkStart w:id="622" w:name="_ETM_Q1_2735783"/>
      <w:bookmarkEnd w:id="622"/>
    </w:p>
    <w:p w14:paraId="32DF90DC" w14:textId="77777777" w:rsidR="008D45BE" w:rsidRDefault="008D45BE" w:rsidP="008D45BE">
      <w:pPr>
        <w:pStyle w:val="ae"/>
        <w:keepNext/>
        <w:rPr>
          <w:rFonts w:hint="cs"/>
          <w:rtl/>
        </w:rPr>
      </w:pPr>
      <w:bookmarkStart w:id="623" w:name="_ETM_Q1_2736167"/>
      <w:bookmarkEnd w:id="623"/>
      <w:r>
        <w:rPr>
          <w:rtl/>
        </w:rPr>
        <w:t>קריאה:</w:t>
      </w:r>
    </w:p>
    <w:p w14:paraId="45C51912" w14:textId="77777777" w:rsidR="008D45BE" w:rsidRDefault="008D45BE" w:rsidP="008D45BE">
      <w:pPr>
        <w:pStyle w:val="KeepWithNext"/>
        <w:rPr>
          <w:rFonts w:hint="cs"/>
          <w:rtl/>
          <w:lang w:eastAsia="he-IL"/>
        </w:rPr>
      </w:pPr>
    </w:p>
    <w:p w14:paraId="355F9684" w14:textId="77777777" w:rsidR="008D45BE" w:rsidRDefault="008D45BE" w:rsidP="008D45BE">
      <w:pPr>
        <w:rPr>
          <w:rFonts w:hint="cs"/>
          <w:rtl/>
          <w:lang w:eastAsia="he-IL"/>
        </w:rPr>
      </w:pPr>
      <w:r>
        <w:rPr>
          <w:rFonts w:hint="cs"/>
          <w:rtl/>
          <w:lang w:eastAsia="he-IL"/>
        </w:rPr>
        <w:t xml:space="preserve">אני אצא עשר דקות. </w:t>
      </w:r>
      <w:bookmarkStart w:id="624" w:name="_ETM_Q1_2743103"/>
      <w:bookmarkEnd w:id="624"/>
      <w:r w:rsidR="00914022">
        <w:rPr>
          <w:rFonts w:hint="cs"/>
          <w:rtl/>
          <w:lang w:eastAsia="he-IL"/>
        </w:rPr>
        <w:t>אתה בכלל לא מקשיב לאנשים. אתה צריך ריטלין.</w:t>
      </w:r>
    </w:p>
    <w:p w14:paraId="2F1E0AAA" w14:textId="77777777" w:rsidR="00914022" w:rsidRDefault="00914022" w:rsidP="00914022">
      <w:pPr>
        <w:ind w:firstLine="0"/>
        <w:rPr>
          <w:rFonts w:hint="cs"/>
          <w:rtl/>
          <w:lang w:eastAsia="he-IL"/>
        </w:rPr>
      </w:pPr>
      <w:bookmarkStart w:id="625" w:name="_ETM_Q1_2748481"/>
      <w:bookmarkEnd w:id="625"/>
    </w:p>
    <w:p w14:paraId="2E8BE4E4" w14:textId="77777777" w:rsidR="00914022" w:rsidRDefault="00914022" w:rsidP="00914022">
      <w:pPr>
        <w:pStyle w:val="af"/>
        <w:keepNext/>
        <w:rPr>
          <w:rFonts w:hint="cs"/>
          <w:rtl/>
        </w:rPr>
      </w:pPr>
      <w:bookmarkStart w:id="626" w:name="_ETM_Q1_2748889"/>
      <w:bookmarkEnd w:id="626"/>
      <w:r>
        <w:rPr>
          <w:rtl/>
        </w:rPr>
        <w:t>היו"ר דוד ביטן:</w:t>
      </w:r>
    </w:p>
    <w:p w14:paraId="47D8BD18" w14:textId="77777777" w:rsidR="00914022" w:rsidRDefault="00914022" w:rsidP="00914022">
      <w:pPr>
        <w:pStyle w:val="KeepWithNext"/>
        <w:rPr>
          <w:rFonts w:hint="cs"/>
          <w:rtl/>
          <w:lang w:eastAsia="he-IL"/>
        </w:rPr>
      </w:pPr>
    </w:p>
    <w:p w14:paraId="60DB1962" w14:textId="77777777" w:rsidR="00914022" w:rsidRDefault="00914022" w:rsidP="00914022">
      <w:pPr>
        <w:rPr>
          <w:rFonts w:hint="cs"/>
          <w:rtl/>
          <w:lang w:eastAsia="he-IL"/>
        </w:rPr>
      </w:pPr>
      <w:r>
        <w:rPr>
          <w:rFonts w:hint="cs"/>
          <w:rtl/>
          <w:lang w:eastAsia="he-IL"/>
        </w:rPr>
        <w:t xml:space="preserve">צאי לעשר דקות. </w:t>
      </w:r>
      <w:bookmarkStart w:id="627" w:name="_ETM_Q1_2747741"/>
      <w:bookmarkEnd w:id="627"/>
    </w:p>
    <w:p w14:paraId="5069B25F" w14:textId="77777777" w:rsidR="00914022" w:rsidRDefault="00914022" w:rsidP="00914022">
      <w:pPr>
        <w:ind w:firstLine="0"/>
        <w:rPr>
          <w:rFonts w:hint="cs"/>
          <w:rtl/>
          <w:lang w:eastAsia="he-IL"/>
        </w:rPr>
      </w:pPr>
      <w:bookmarkStart w:id="628" w:name="_ETM_Q1_2747989"/>
      <w:bookmarkEnd w:id="628"/>
    </w:p>
    <w:p w14:paraId="01ECC453" w14:textId="77777777" w:rsidR="00914022" w:rsidRDefault="00914022" w:rsidP="00914022">
      <w:pPr>
        <w:pStyle w:val="a"/>
        <w:keepNext/>
        <w:rPr>
          <w:rFonts w:hint="cs"/>
          <w:rtl/>
        </w:rPr>
      </w:pPr>
      <w:bookmarkStart w:id="629" w:name="_ETM_Q1_2748389"/>
      <w:bookmarkEnd w:id="629"/>
      <w:r>
        <w:rPr>
          <w:rtl/>
        </w:rPr>
        <w:t>לאה ורון:</w:t>
      </w:r>
    </w:p>
    <w:p w14:paraId="73346783" w14:textId="77777777" w:rsidR="00914022" w:rsidRDefault="00914022" w:rsidP="00914022">
      <w:pPr>
        <w:pStyle w:val="KeepWithNext"/>
        <w:rPr>
          <w:rFonts w:hint="cs"/>
          <w:rtl/>
          <w:lang w:eastAsia="he-IL"/>
        </w:rPr>
      </w:pPr>
    </w:p>
    <w:p w14:paraId="3C73F1BF" w14:textId="77777777" w:rsidR="00914022" w:rsidRDefault="00914022" w:rsidP="00914022">
      <w:pPr>
        <w:rPr>
          <w:rFonts w:hint="cs"/>
          <w:rtl/>
          <w:lang w:eastAsia="he-IL"/>
        </w:rPr>
      </w:pPr>
      <w:r>
        <w:rPr>
          <w:rFonts w:hint="cs"/>
          <w:rtl/>
          <w:lang w:eastAsia="he-IL"/>
        </w:rPr>
        <w:t xml:space="preserve">שקט. איזו חצופה. </w:t>
      </w:r>
    </w:p>
    <w:p w14:paraId="470DFF2F" w14:textId="77777777" w:rsidR="004B724E" w:rsidRDefault="004B724E" w:rsidP="004B724E">
      <w:pPr>
        <w:ind w:firstLine="0"/>
        <w:rPr>
          <w:rFonts w:hint="cs"/>
          <w:rtl/>
          <w:lang w:eastAsia="he-IL"/>
        </w:rPr>
      </w:pPr>
      <w:bookmarkStart w:id="630" w:name="_ETM_Q1_2911645"/>
      <w:bookmarkEnd w:id="630"/>
    </w:p>
    <w:p w14:paraId="7F037CE5" w14:textId="77777777" w:rsidR="004B724E" w:rsidRDefault="004B724E" w:rsidP="004B724E">
      <w:pPr>
        <w:pStyle w:val="af"/>
        <w:keepNext/>
        <w:rPr>
          <w:rFonts w:hint="cs"/>
          <w:rtl/>
        </w:rPr>
      </w:pPr>
      <w:bookmarkStart w:id="631" w:name="_ETM_Q1_2912077"/>
      <w:bookmarkEnd w:id="631"/>
      <w:r>
        <w:rPr>
          <w:rtl/>
        </w:rPr>
        <w:t>היו"ר דוד ביטן:</w:t>
      </w:r>
    </w:p>
    <w:p w14:paraId="43DB60B1" w14:textId="77777777" w:rsidR="004B724E" w:rsidRDefault="004B724E" w:rsidP="004B724E">
      <w:pPr>
        <w:pStyle w:val="KeepWithNext"/>
        <w:rPr>
          <w:rFonts w:hint="cs"/>
          <w:rtl/>
          <w:lang w:eastAsia="he-IL"/>
        </w:rPr>
      </w:pPr>
    </w:p>
    <w:p w14:paraId="521937BF" w14:textId="77777777" w:rsidR="004B724E" w:rsidRDefault="004B724E" w:rsidP="004B724E">
      <w:pPr>
        <w:rPr>
          <w:rFonts w:hint="cs"/>
          <w:rtl/>
          <w:lang w:eastAsia="he-IL"/>
        </w:rPr>
      </w:pPr>
      <w:r>
        <w:rPr>
          <w:rFonts w:hint="cs"/>
          <w:rtl/>
          <w:lang w:eastAsia="he-IL"/>
        </w:rPr>
        <w:t xml:space="preserve">תמשיכי לקרוא, בבקשה. </w:t>
      </w:r>
    </w:p>
    <w:p w14:paraId="2C7C853C" w14:textId="77777777" w:rsidR="00D37F77" w:rsidRDefault="00D37F77" w:rsidP="00D37F77">
      <w:pPr>
        <w:ind w:firstLine="0"/>
        <w:rPr>
          <w:rFonts w:hint="cs"/>
          <w:rtl/>
          <w:lang w:eastAsia="he-IL"/>
        </w:rPr>
      </w:pPr>
    </w:p>
    <w:p w14:paraId="40102963" w14:textId="77777777" w:rsidR="00D37F77" w:rsidRDefault="00D37F77" w:rsidP="00D37F77">
      <w:pPr>
        <w:pStyle w:val="a"/>
        <w:keepNext/>
        <w:rPr>
          <w:rFonts w:hint="cs"/>
          <w:rtl/>
        </w:rPr>
      </w:pPr>
      <w:r>
        <w:rPr>
          <w:rtl/>
        </w:rPr>
        <w:t>אתי בנדלר:</w:t>
      </w:r>
    </w:p>
    <w:p w14:paraId="47108598" w14:textId="77777777" w:rsidR="00D37F77" w:rsidRDefault="00D37F77" w:rsidP="00D37F77">
      <w:pPr>
        <w:pStyle w:val="KeepWithNext"/>
        <w:rPr>
          <w:rFonts w:hint="cs"/>
          <w:rtl/>
          <w:lang w:eastAsia="he-IL"/>
        </w:rPr>
      </w:pPr>
    </w:p>
    <w:p w14:paraId="5FE1EEC2" w14:textId="77777777" w:rsidR="00D37F77" w:rsidRDefault="00D37F77" w:rsidP="00D37F77">
      <w:pPr>
        <w:rPr>
          <w:rFonts w:hint="cs"/>
          <w:rtl/>
          <w:lang w:eastAsia="he-IL"/>
        </w:rPr>
      </w:pPr>
      <w:r>
        <w:rPr>
          <w:rFonts w:hint="cs"/>
          <w:rtl/>
          <w:lang w:eastAsia="he-IL"/>
        </w:rPr>
        <w:t xml:space="preserve">אנחנו בסימן ג': הוראות מעבר להקמת תאגיד החדשות. </w:t>
      </w:r>
    </w:p>
    <w:p w14:paraId="799180CF" w14:textId="77777777" w:rsidR="00D37F77" w:rsidRDefault="00D37F77" w:rsidP="00D37F77">
      <w:pPr>
        <w:ind w:firstLine="0"/>
        <w:rPr>
          <w:rFonts w:hint="cs"/>
          <w:rtl/>
          <w:lang w:eastAsia="he-IL"/>
        </w:rPr>
      </w:pPr>
    </w:p>
    <w:p w14:paraId="5E077A76" w14:textId="77777777" w:rsidR="00D37F77" w:rsidRDefault="00D37F77" w:rsidP="00D37F77">
      <w:pPr>
        <w:pStyle w:val="af1"/>
        <w:keepNext/>
        <w:rPr>
          <w:rFonts w:hint="cs"/>
          <w:rtl/>
          <w:lang w:eastAsia="he-IL"/>
        </w:rPr>
      </w:pPr>
      <w:r>
        <w:rPr>
          <w:rtl/>
          <w:lang w:eastAsia="he-IL"/>
        </w:rPr>
        <w:t>שלמה פילבר:</w:t>
      </w:r>
    </w:p>
    <w:p w14:paraId="5FF1E50B" w14:textId="77777777" w:rsidR="00D37F77" w:rsidRDefault="00D37F77" w:rsidP="00D37F77">
      <w:pPr>
        <w:pStyle w:val="KeepWithNext"/>
        <w:rPr>
          <w:rFonts w:hint="cs"/>
          <w:rtl/>
          <w:lang w:eastAsia="he-IL"/>
        </w:rPr>
      </w:pPr>
    </w:p>
    <w:p w14:paraId="5DECD194" w14:textId="77777777" w:rsidR="00D37F77" w:rsidRDefault="00D37F77" w:rsidP="00D37F77">
      <w:pPr>
        <w:rPr>
          <w:rFonts w:hint="cs"/>
          <w:rtl/>
          <w:lang w:eastAsia="he-IL"/>
        </w:rPr>
      </w:pPr>
      <w:r>
        <w:rPr>
          <w:rFonts w:hint="cs"/>
          <w:rtl/>
          <w:lang w:eastAsia="he-IL"/>
        </w:rPr>
        <w:t xml:space="preserve">עכשיו זה כל הוראות המעבר של </w:t>
      </w:r>
      <w:bookmarkStart w:id="632" w:name="_ETM_Q1_2941041"/>
      <w:bookmarkEnd w:id="632"/>
      <w:r>
        <w:rPr>
          <w:rFonts w:hint="cs"/>
          <w:rtl/>
          <w:lang w:eastAsia="he-IL"/>
        </w:rPr>
        <w:t>התקופה הזמנית.</w:t>
      </w:r>
    </w:p>
    <w:p w14:paraId="6130FAE6" w14:textId="77777777" w:rsidR="00D37F77" w:rsidRDefault="00D37F77" w:rsidP="00D37F77">
      <w:pPr>
        <w:ind w:firstLine="0"/>
        <w:rPr>
          <w:rFonts w:hint="cs"/>
          <w:rtl/>
          <w:lang w:eastAsia="he-IL"/>
        </w:rPr>
      </w:pPr>
      <w:bookmarkStart w:id="633" w:name="_ETM_Q1_2947889"/>
      <w:bookmarkEnd w:id="633"/>
    </w:p>
    <w:p w14:paraId="2F16251E" w14:textId="77777777" w:rsidR="00D37F77" w:rsidRDefault="00D37F77" w:rsidP="00D37F77">
      <w:pPr>
        <w:pStyle w:val="ae"/>
        <w:keepNext/>
        <w:rPr>
          <w:rFonts w:hint="cs"/>
          <w:rtl/>
        </w:rPr>
      </w:pPr>
      <w:bookmarkStart w:id="634" w:name="_ETM_Q1_2948401"/>
      <w:bookmarkEnd w:id="634"/>
      <w:r>
        <w:rPr>
          <w:rtl/>
        </w:rPr>
        <w:t>דב חנין (הרשימה המשותפת):</w:t>
      </w:r>
    </w:p>
    <w:p w14:paraId="7F9AC863" w14:textId="77777777" w:rsidR="00D37F77" w:rsidRDefault="00D37F77" w:rsidP="00D37F77">
      <w:pPr>
        <w:pStyle w:val="KeepWithNext"/>
        <w:rPr>
          <w:rFonts w:hint="cs"/>
          <w:rtl/>
          <w:lang w:eastAsia="he-IL"/>
        </w:rPr>
      </w:pPr>
    </w:p>
    <w:p w14:paraId="70066BA8" w14:textId="77777777" w:rsidR="00D37F77" w:rsidRDefault="00D37F77" w:rsidP="00D37F77">
      <w:pPr>
        <w:rPr>
          <w:rFonts w:hint="cs"/>
          <w:rtl/>
          <w:lang w:eastAsia="he-IL"/>
        </w:rPr>
      </w:pPr>
      <w:r>
        <w:rPr>
          <w:rFonts w:hint="cs"/>
          <w:rtl/>
          <w:lang w:eastAsia="he-IL"/>
        </w:rPr>
        <w:t xml:space="preserve">רק שיהיה ברור שאלה הוראות מעבר זמניות כי בעוד </w:t>
      </w:r>
      <w:bookmarkStart w:id="635" w:name="_ETM_Q1_2946899"/>
      <w:bookmarkEnd w:id="635"/>
      <w:r>
        <w:rPr>
          <w:rFonts w:hint="cs"/>
          <w:rtl/>
          <w:lang w:eastAsia="he-IL"/>
        </w:rPr>
        <w:t xml:space="preserve">שבוע יביאו לנו הוראות מעבר חדשות למבנה החדש שנעבור אליו בעתיד. </w:t>
      </w:r>
    </w:p>
    <w:p w14:paraId="415D093D" w14:textId="77777777" w:rsidR="00D37F77" w:rsidRDefault="00D37F77" w:rsidP="00D37F77">
      <w:pPr>
        <w:ind w:firstLine="0"/>
        <w:rPr>
          <w:rFonts w:hint="cs"/>
          <w:rtl/>
          <w:lang w:eastAsia="he-IL"/>
        </w:rPr>
      </w:pPr>
      <w:bookmarkStart w:id="636" w:name="_ETM_Q1_2957090"/>
      <w:bookmarkEnd w:id="636"/>
    </w:p>
    <w:p w14:paraId="293830B8" w14:textId="77777777" w:rsidR="00D37F77" w:rsidRDefault="00D37F77" w:rsidP="00D37F77">
      <w:pPr>
        <w:pStyle w:val="ae"/>
        <w:keepNext/>
        <w:rPr>
          <w:rFonts w:hint="cs"/>
          <w:rtl/>
        </w:rPr>
      </w:pPr>
      <w:bookmarkStart w:id="637" w:name="_ETM_Q1_2957746"/>
      <w:bookmarkEnd w:id="637"/>
      <w:r>
        <w:rPr>
          <w:rtl/>
        </w:rPr>
        <w:t>קריאה:</w:t>
      </w:r>
    </w:p>
    <w:p w14:paraId="6BB1C83A" w14:textId="77777777" w:rsidR="00D37F77" w:rsidRDefault="00D37F77" w:rsidP="00D37F77">
      <w:pPr>
        <w:pStyle w:val="KeepWithNext"/>
        <w:rPr>
          <w:rFonts w:hint="cs"/>
          <w:rtl/>
          <w:lang w:eastAsia="he-IL"/>
        </w:rPr>
      </w:pPr>
    </w:p>
    <w:p w14:paraId="1E5B3A8E" w14:textId="77777777" w:rsidR="00D37F77" w:rsidRDefault="00D37F77" w:rsidP="00D37F77">
      <w:pPr>
        <w:rPr>
          <w:rFonts w:hint="cs"/>
          <w:rtl/>
          <w:lang w:eastAsia="he-IL"/>
        </w:rPr>
      </w:pPr>
      <w:r>
        <w:rPr>
          <w:rFonts w:hint="cs"/>
          <w:rtl/>
          <w:lang w:eastAsia="he-IL"/>
        </w:rPr>
        <w:t xml:space="preserve">זה נכון להיום. </w:t>
      </w:r>
    </w:p>
    <w:p w14:paraId="2CE21934" w14:textId="77777777" w:rsidR="00D37F77" w:rsidRDefault="00D37F77" w:rsidP="00D37F77">
      <w:pPr>
        <w:ind w:firstLine="0"/>
        <w:rPr>
          <w:rFonts w:hint="cs"/>
          <w:rtl/>
          <w:lang w:eastAsia="he-IL"/>
        </w:rPr>
      </w:pPr>
    </w:p>
    <w:p w14:paraId="78ED9B88" w14:textId="77777777" w:rsidR="00D37F77" w:rsidRDefault="00D37F77" w:rsidP="00D37F77">
      <w:pPr>
        <w:pStyle w:val="ae"/>
        <w:keepNext/>
        <w:rPr>
          <w:rFonts w:hint="cs"/>
          <w:rtl/>
        </w:rPr>
      </w:pPr>
      <w:r>
        <w:rPr>
          <w:rtl/>
        </w:rPr>
        <w:t>דב חנין (הרשימה המשותפת):</w:t>
      </w:r>
    </w:p>
    <w:p w14:paraId="4E74A0B9" w14:textId="77777777" w:rsidR="00D37F77" w:rsidRDefault="00D37F77" w:rsidP="00D37F77">
      <w:pPr>
        <w:pStyle w:val="KeepWithNext"/>
        <w:rPr>
          <w:rFonts w:hint="cs"/>
          <w:rtl/>
          <w:lang w:eastAsia="he-IL"/>
        </w:rPr>
      </w:pPr>
    </w:p>
    <w:p w14:paraId="6B46BDD5" w14:textId="77777777" w:rsidR="00D37F77" w:rsidRDefault="00D37F77" w:rsidP="00D37F77">
      <w:pPr>
        <w:rPr>
          <w:rFonts w:hint="cs"/>
          <w:rtl/>
          <w:lang w:eastAsia="he-IL"/>
        </w:rPr>
      </w:pPr>
      <w:r>
        <w:rPr>
          <w:rFonts w:hint="cs"/>
          <w:rtl/>
          <w:lang w:eastAsia="he-IL"/>
        </w:rPr>
        <w:t xml:space="preserve">זה המעבר הראשון. יהיו לנו עוד </w:t>
      </w:r>
      <w:bookmarkStart w:id="638" w:name="_ETM_Q1_2960187"/>
      <w:bookmarkEnd w:id="638"/>
      <w:r>
        <w:rPr>
          <w:rFonts w:hint="cs"/>
          <w:rtl/>
          <w:lang w:eastAsia="he-IL"/>
        </w:rPr>
        <w:t xml:space="preserve">מעברים בדרך. כדי שנבהיר את זה כבר עכשיו שאלה </w:t>
      </w:r>
      <w:bookmarkStart w:id="639" w:name="_ETM_Q1_2966420"/>
      <w:bookmarkEnd w:id="639"/>
      <w:r>
        <w:rPr>
          <w:rFonts w:hint="cs"/>
          <w:rtl/>
          <w:lang w:eastAsia="he-IL"/>
        </w:rPr>
        <w:t xml:space="preserve">הוראות מעבר זמניות, ארעיות בדרך </w:t>
      </w:r>
      <w:r w:rsidR="001F7159">
        <w:rPr>
          <w:rFonts w:hint="cs"/>
          <w:rtl/>
          <w:lang w:eastAsia="he-IL"/>
        </w:rPr>
        <w:t xml:space="preserve">להוראות המעבר הזמניות הבאות החדשות. </w:t>
      </w:r>
      <w:bookmarkStart w:id="640" w:name="_ETM_Q1_2975717"/>
      <w:bookmarkEnd w:id="640"/>
    </w:p>
    <w:p w14:paraId="13ED9269" w14:textId="77777777" w:rsidR="00405DB4" w:rsidRDefault="00405DB4" w:rsidP="00405DB4">
      <w:pPr>
        <w:ind w:firstLine="0"/>
        <w:rPr>
          <w:rFonts w:hint="cs"/>
          <w:rtl/>
          <w:lang w:eastAsia="he-IL"/>
        </w:rPr>
      </w:pPr>
      <w:bookmarkStart w:id="641" w:name="_ETM_Q1_2727344"/>
      <w:bookmarkEnd w:id="641"/>
    </w:p>
    <w:p w14:paraId="1C168DB4" w14:textId="77777777" w:rsidR="00914022" w:rsidRDefault="00914022" w:rsidP="00914022">
      <w:pPr>
        <w:pStyle w:val="a"/>
        <w:keepNext/>
        <w:rPr>
          <w:rFonts w:hint="cs"/>
          <w:rtl/>
        </w:rPr>
      </w:pPr>
      <w:bookmarkStart w:id="642" w:name="_ETM_Q1_2795729"/>
      <w:bookmarkEnd w:id="642"/>
      <w:r>
        <w:rPr>
          <w:rtl/>
        </w:rPr>
        <w:t>יעל מלם יפה:</w:t>
      </w:r>
    </w:p>
    <w:p w14:paraId="2846F7C7" w14:textId="77777777" w:rsidR="00914022" w:rsidRDefault="00914022" w:rsidP="00914022">
      <w:pPr>
        <w:pStyle w:val="KeepWithNext"/>
        <w:rPr>
          <w:rFonts w:hint="cs"/>
          <w:rtl/>
          <w:lang w:eastAsia="he-IL"/>
        </w:rPr>
      </w:pPr>
    </w:p>
    <w:p w14:paraId="459C4869" w14:textId="77777777" w:rsidR="001F7159" w:rsidRDefault="00C3755B" w:rsidP="00D37F77">
      <w:pPr>
        <w:ind w:firstLine="0"/>
        <w:rPr>
          <w:rtl/>
          <w:lang w:eastAsia="he-IL"/>
        </w:rPr>
      </w:pPr>
      <w:r>
        <w:rPr>
          <w:rFonts w:hint="cs"/>
          <w:rtl/>
          <w:lang w:eastAsia="he-IL"/>
        </w:rPr>
        <w:tab/>
      </w:r>
    </w:p>
    <w:tbl>
      <w:tblPr>
        <w:bidiVisual/>
        <w:tblW w:w="0" w:type="auto"/>
        <w:jc w:val="right"/>
        <w:tblLayout w:type="fixed"/>
        <w:tblCellMar>
          <w:left w:w="0" w:type="dxa"/>
          <w:right w:w="0" w:type="dxa"/>
        </w:tblCellMar>
        <w:tblLook w:val="0000" w:firstRow="0" w:lastRow="0" w:firstColumn="0" w:lastColumn="0" w:noHBand="0" w:noVBand="0"/>
      </w:tblPr>
      <w:tblGrid>
        <w:gridCol w:w="1361"/>
        <w:gridCol w:w="453"/>
        <w:gridCol w:w="1361"/>
        <w:gridCol w:w="453"/>
        <w:gridCol w:w="4309"/>
      </w:tblGrid>
      <w:tr w:rsidR="001F7159" w:rsidRPr="001F7159" w14:paraId="6A2A4251" w14:textId="77777777" w:rsidTr="00853AB2">
        <w:tblPrEx>
          <w:tblCellMar>
            <w:top w:w="0" w:type="dxa"/>
            <w:left w:w="0" w:type="dxa"/>
            <w:bottom w:w="0" w:type="dxa"/>
            <w:right w:w="0" w:type="dxa"/>
          </w:tblCellMar>
        </w:tblPrEx>
        <w:trPr>
          <w:trHeight w:val="60"/>
          <w:jc w:val="right"/>
        </w:trPr>
        <w:tc>
          <w:tcPr>
            <w:tcW w:w="1361" w:type="dxa"/>
            <w:vMerge w:val="restart"/>
            <w:shd w:val="clear" w:color="auto" w:fill="auto"/>
            <w:tcMar>
              <w:top w:w="91" w:type="dxa"/>
              <w:left w:w="0" w:type="dxa"/>
              <w:bottom w:w="91" w:type="dxa"/>
              <w:right w:w="0" w:type="dxa"/>
            </w:tcMar>
          </w:tcPr>
          <w:p w14:paraId="1792CA0D" w14:textId="77777777" w:rsidR="001F7159" w:rsidRPr="001F7159" w:rsidRDefault="001F7159" w:rsidP="00853AB2">
            <w:pPr>
              <w:pStyle w:val="TableSideHeading"/>
              <w:rPr>
                <w:rFonts w:cs="David"/>
                <w:sz w:val="24"/>
                <w:szCs w:val="24"/>
                <w:rtl/>
              </w:rPr>
            </w:pPr>
            <w:r w:rsidRPr="001F7159">
              <w:rPr>
                <w:rFonts w:cs="David" w:hint="eastAsia"/>
                <w:sz w:val="24"/>
                <w:szCs w:val="24"/>
                <w:rtl/>
              </w:rPr>
              <w:t>הוספת</w:t>
            </w:r>
            <w:r w:rsidRPr="001F7159">
              <w:rPr>
                <w:rFonts w:cs="David"/>
                <w:sz w:val="24"/>
                <w:szCs w:val="24"/>
                <w:rtl/>
              </w:rPr>
              <w:t xml:space="preserve"> </w:t>
            </w:r>
            <w:r w:rsidRPr="001F7159">
              <w:rPr>
                <w:rFonts w:cs="David" w:hint="eastAsia"/>
                <w:sz w:val="24"/>
                <w:szCs w:val="24"/>
                <w:rtl/>
              </w:rPr>
              <w:t>סימן</w:t>
            </w:r>
            <w:r w:rsidRPr="001F7159">
              <w:rPr>
                <w:rFonts w:cs="David"/>
                <w:sz w:val="24"/>
                <w:szCs w:val="24"/>
                <w:rtl/>
              </w:rPr>
              <w:t xml:space="preserve"> </w:t>
            </w:r>
            <w:r w:rsidRPr="001F7159">
              <w:rPr>
                <w:rFonts w:cs="David" w:hint="eastAsia"/>
                <w:sz w:val="24"/>
                <w:szCs w:val="24"/>
                <w:rtl/>
              </w:rPr>
              <w:t>ג</w:t>
            </w:r>
            <w:r w:rsidRPr="001F7159">
              <w:rPr>
                <w:rFonts w:cs="David"/>
                <w:sz w:val="24"/>
                <w:szCs w:val="24"/>
                <w:rtl/>
              </w:rPr>
              <w:t xml:space="preserve">' </w:t>
            </w:r>
            <w:r w:rsidRPr="001F7159">
              <w:rPr>
                <w:rFonts w:cs="David" w:hint="eastAsia"/>
                <w:sz w:val="24"/>
                <w:szCs w:val="24"/>
                <w:rtl/>
              </w:rPr>
              <w:t>לפרק</w:t>
            </w:r>
            <w:r w:rsidRPr="001F7159">
              <w:rPr>
                <w:rFonts w:cs="David"/>
                <w:sz w:val="24"/>
                <w:szCs w:val="24"/>
                <w:rtl/>
              </w:rPr>
              <w:t xml:space="preserve"> </w:t>
            </w:r>
            <w:r w:rsidRPr="001F7159">
              <w:rPr>
                <w:rFonts w:cs="David" w:hint="eastAsia"/>
                <w:sz w:val="24"/>
                <w:szCs w:val="24"/>
                <w:rtl/>
              </w:rPr>
              <w:t>ט</w:t>
            </w:r>
            <w:r w:rsidRPr="001F7159">
              <w:rPr>
                <w:rFonts w:cs="David"/>
                <w:sz w:val="24"/>
                <w:szCs w:val="24"/>
                <w:rtl/>
              </w:rPr>
              <w:t>"</w:t>
            </w:r>
            <w:r w:rsidRPr="001F7159">
              <w:rPr>
                <w:rFonts w:cs="David" w:hint="eastAsia"/>
                <w:sz w:val="24"/>
                <w:szCs w:val="24"/>
                <w:rtl/>
              </w:rPr>
              <w:t>ו</w:t>
            </w:r>
          </w:p>
        </w:tc>
        <w:tc>
          <w:tcPr>
            <w:tcW w:w="453" w:type="dxa"/>
            <w:shd w:val="clear" w:color="auto" w:fill="auto"/>
            <w:tcMar>
              <w:top w:w="91" w:type="dxa"/>
              <w:left w:w="0" w:type="dxa"/>
              <w:bottom w:w="91" w:type="dxa"/>
              <w:right w:w="0" w:type="dxa"/>
            </w:tcMar>
          </w:tcPr>
          <w:p w14:paraId="755E0965" w14:textId="77777777" w:rsidR="001F7159" w:rsidRPr="001F7159" w:rsidRDefault="001F7159" w:rsidP="00853AB2">
            <w:pPr>
              <w:pStyle w:val="TableText"/>
              <w:rPr>
                <w:rFonts w:cs="David"/>
                <w:sz w:val="24"/>
                <w:szCs w:val="24"/>
                <w:rtl/>
              </w:rPr>
            </w:pPr>
            <w:r w:rsidRPr="001F7159">
              <w:rPr>
                <w:rFonts w:cs="David"/>
                <w:sz w:val="24"/>
                <w:szCs w:val="24"/>
                <w:rtl/>
              </w:rPr>
              <w:t>21.</w:t>
            </w:r>
            <w:r w:rsidRPr="001F7159">
              <w:rPr>
                <w:rFonts w:cs="David"/>
                <w:sz w:val="24"/>
                <w:szCs w:val="24"/>
                <w:rtl/>
              </w:rPr>
              <w:tab/>
            </w:r>
          </w:p>
        </w:tc>
        <w:tc>
          <w:tcPr>
            <w:tcW w:w="6123" w:type="dxa"/>
            <w:gridSpan w:val="3"/>
            <w:shd w:val="clear" w:color="auto" w:fill="auto"/>
            <w:tcMar>
              <w:top w:w="91" w:type="dxa"/>
              <w:left w:w="0" w:type="dxa"/>
              <w:bottom w:w="91" w:type="dxa"/>
              <w:right w:w="0" w:type="dxa"/>
            </w:tcMar>
          </w:tcPr>
          <w:p w14:paraId="339B5C22" w14:textId="77777777" w:rsidR="001F7159" w:rsidRPr="001F7159" w:rsidRDefault="001F7159" w:rsidP="00853AB2">
            <w:pPr>
              <w:pStyle w:val="TableBlock"/>
              <w:rPr>
                <w:rFonts w:cs="David"/>
                <w:sz w:val="24"/>
                <w:szCs w:val="24"/>
                <w:rtl/>
              </w:rPr>
            </w:pPr>
            <w:r w:rsidRPr="001F7159">
              <w:rPr>
                <w:rFonts w:cs="David" w:hint="eastAsia"/>
                <w:sz w:val="24"/>
                <w:szCs w:val="24"/>
                <w:rtl/>
              </w:rPr>
              <w:t>אחרי</w:t>
            </w:r>
            <w:r w:rsidRPr="001F7159">
              <w:rPr>
                <w:rFonts w:cs="David"/>
                <w:sz w:val="24"/>
                <w:szCs w:val="24"/>
                <w:rtl/>
              </w:rPr>
              <w:t xml:space="preserve"> </w:t>
            </w:r>
            <w:r w:rsidRPr="001F7159">
              <w:rPr>
                <w:rFonts w:cs="David" w:hint="eastAsia"/>
                <w:sz w:val="24"/>
                <w:szCs w:val="24"/>
                <w:rtl/>
              </w:rPr>
              <w:t>סעיף</w:t>
            </w:r>
            <w:r w:rsidRPr="001F7159">
              <w:rPr>
                <w:rFonts w:cs="David"/>
                <w:sz w:val="24"/>
                <w:szCs w:val="24"/>
                <w:rtl/>
              </w:rPr>
              <w:t xml:space="preserve"> 98 </w:t>
            </w:r>
            <w:r w:rsidRPr="001F7159">
              <w:rPr>
                <w:rFonts w:cs="David" w:hint="eastAsia"/>
                <w:sz w:val="24"/>
                <w:szCs w:val="24"/>
                <w:rtl/>
              </w:rPr>
              <w:t>לחוק</w:t>
            </w:r>
            <w:r w:rsidRPr="001F7159">
              <w:rPr>
                <w:rFonts w:cs="David"/>
                <w:sz w:val="24"/>
                <w:szCs w:val="24"/>
                <w:rtl/>
              </w:rPr>
              <w:t xml:space="preserve"> </w:t>
            </w:r>
            <w:r w:rsidRPr="001F7159">
              <w:rPr>
                <w:rFonts w:cs="David" w:hint="eastAsia"/>
                <w:sz w:val="24"/>
                <w:szCs w:val="24"/>
                <w:rtl/>
              </w:rPr>
              <w:t>העיקרי</w:t>
            </w:r>
            <w:r w:rsidRPr="001F7159">
              <w:rPr>
                <w:rFonts w:cs="David"/>
                <w:sz w:val="24"/>
                <w:szCs w:val="24"/>
                <w:rtl/>
              </w:rPr>
              <w:t xml:space="preserve"> </w:t>
            </w:r>
            <w:r w:rsidRPr="001F7159">
              <w:rPr>
                <w:rFonts w:cs="David" w:hint="eastAsia"/>
                <w:sz w:val="24"/>
                <w:szCs w:val="24"/>
                <w:rtl/>
              </w:rPr>
              <w:t>יבוא</w:t>
            </w:r>
            <w:r w:rsidRPr="001F7159">
              <w:rPr>
                <w:rFonts w:cs="David"/>
                <w:sz w:val="24"/>
                <w:szCs w:val="24"/>
                <w:rtl/>
              </w:rPr>
              <w:t>:</w:t>
            </w:r>
          </w:p>
        </w:tc>
      </w:tr>
      <w:tr w:rsidR="001F7159" w:rsidRPr="001F7159" w14:paraId="095E8BAB" w14:textId="77777777" w:rsidTr="00853AB2">
        <w:tblPrEx>
          <w:tblCellMar>
            <w:top w:w="0" w:type="dxa"/>
            <w:left w:w="0" w:type="dxa"/>
            <w:bottom w:w="0" w:type="dxa"/>
            <w:right w:w="0" w:type="dxa"/>
          </w:tblCellMar>
        </w:tblPrEx>
        <w:trPr>
          <w:trHeight w:val="60"/>
          <w:jc w:val="right"/>
        </w:trPr>
        <w:tc>
          <w:tcPr>
            <w:tcW w:w="1361" w:type="dxa"/>
            <w:vMerge/>
            <w:shd w:val="clear" w:color="auto" w:fill="auto"/>
          </w:tcPr>
          <w:p w14:paraId="723EFF94" w14:textId="77777777" w:rsidR="001F7159" w:rsidRPr="001F7159" w:rsidRDefault="001F7159" w:rsidP="00853AB2">
            <w:pPr>
              <w:pStyle w:val="NoParagraphStyle"/>
              <w:rPr>
                <w:rFonts w:cs="David"/>
                <w:rtl/>
              </w:rPr>
            </w:pPr>
          </w:p>
        </w:tc>
        <w:tc>
          <w:tcPr>
            <w:tcW w:w="453" w:type="dxa"/>
            <w:shd w:val="clear" w:color="auto" w:fill="auto"/>
            <w:tcMar>
              <w:top w:w="91" w:type="dxa"/>
              <w:left w:w="0" w:type="dxa"/>
              <w:bottom w:w="91" w:type="dxa"/>
              <w:right w:w="0" w:type="dxa"/>
            </w:tcMar>
          </w:tcPr>
          <w:p w14:paraId="75DFCF04" w14:textId="77777777" w:rsidR="001F7159" w:rsidRPr="001F7159" w:rsidRDefault="001F7159" w:rsidP="00853AB2">
            <w:pPr>
              <w:pStyle w:val="TableText"/>
              <w:rPr>
                <w:rFonts w:cs="David"/>
                <w:sz w:val="24"/>
                <w:szCs w:val="24"/>
                <w:rtl/>
              </w:rPr>
            </w:pPr>
          </w:p>
        </w:tc>
        <w:tc>
          <w:tcPr>
            <w:tcW w:w="1361" w:type="dxa"/>
            <w:shd w:val="clear" w:color="auto" w:fill="auto"/>
            <w:tcMar>
              <w:top w:w="91" w:type="dxa"/>
              <w:left w:w="0" w:type="dxa"/>
              <w:bottom w:w="91" w:type="dxa"/>
              <w:right w:w="0" w:type="dxa"/>
            </w:tcMar>
          </w:tcPr>
          <w:p w14:paraId="2615CF34" w14:textId="77777777" w:rsidR="001F7159" w:rsidRPr="001F7159" w:rsidRDefault="001F7159" w:rsidP="00853AB2">
            <w:pPr>
              <w:pStyle w:val="TableText"/>
              <w:rPr>
                <w:rFonts w:cs="David"/>
                <w:sz w:val="24"/>
                <w:szCs w:val="24"/>
                <w:rtl/>
              </w:rPr>
            </w:pPr>
          </w:p>
        </w:tc>
        <w:tc>
          <w:tcPr>
            <w:tcW w:w="453" w:type="dxa"/>
            <w:shd w:val="clear" w:color="auto" w:fill="auto"/>
            <w:tcMar>
              <w:top w:w="91" w:type="dxa"/>
              <w:left w:w="0" w:type="dxa"/>
              <w:bottom w:w="91" w:type="dxa"/>
              <w:right w:w="0" w:type="dxa"/>
            </w:tcMar>
          </w:tcPr>
          <w:p w14:paraId="2DBAD662" w14:textId="77777777" w:rsidR="001F7159" w:rsidRPr="001F7159" w:rsidRDefault="001F7159" w:rsidP="00853AB2">
            <w:pPr>
              <w:pStyle w:val="TableText"/>
              <w:rPr>
                <w:rFonts w:cs="David"/>
                <w:sz w:val="24"/>
                <w:szCs w:val="24"/>
                <w:rtl/>
              </w:rPr>
            </w:pPr>
          </w:p>
        </w:tc>
        <w:tc>
          <w:tcPr>
            <w:tcW w:w="4309" w:type="dxa"/>
            <w:shd w:val="clear" w:color="auto" w:fill="auto"/>
            <w:tcMar>
              <w:top w:w="91" w:type="dxa"/>
              <w:left w:w="0" w:type="dxa"/>
              <w:bottom w:w="91" w:type="dxa"/>
              <w:right w:w="0" w:type="dxa"/>
            </w:tcMar>
          </w:tcPr>
          <w:p w14:paraId="73BF34EE" w14:textId="77777777" w:rsidR="001F7159" w:rsidRPr="001F7159" w:rsidRDefault="001F7159" w:rsidP="00853AB2">
            <w:pPr>
              <w:pStyle w:val="TableHead"/>
              <w:rPr>
                <w:rFonts w:cs="David"/>
                <w:sz w:val="24"/>
                <w:szCs w:val="24"/>
                <w:rtl/>
              </w:rPr>
            </w:pPr>
            <w:r w:rsidRPr="001F7159">
              <w:rPr>
                <w:rFonts w:cs="David"/>
                <w:sz w:val="24"/>
                <w:szCs w:val="24"/>
                <w:rtl/>
              </w:rPr>
              <w:t>"</w:t>
            </w:r>
            <w:r w:rsidRPr="001F7159">
              <w:rPr>
                <w:rFonts w:cs="David" w:hint="eastAsia"/>
                <w:sz w:val="24"/>
                <w:szCs w:val="24"/>
                <w:rtl/>
              </w:rPr>
              <w:t>סימן</w:t>
            </w:r>
            <w:r w:rsidRPr="001F7159">
              <w:rPr>
                <w:rFonts w:cs="David"/>
                <w:sz w:val="24"/>
                <w:szCs w:val="24"/>
                <w:rtl/>
              </w:rPr>
              <w:t xml:space="preserve"> </w:t>
            </w:r>
            <w:r w:rsidRPr="001F7159">
              <w:rPr>
                <w:rFonts w:cs="David" w:hint="eastAsia"/>
                <w:sz w:val="24"/>
                <w:szCs w:val="24"/>
                <w:rtl/>
              </w:rPr>
              <w:t>ג</w:t>
            </w:r>
            <w:r w:rsidRPr="001F7159">
              <w:rPr>
                <w:rFonts w:cs="David"/>
                <w:sz w:val="24"/>
                <w:szCs w:val="24"/>
                <w:rtl/>
              </w:rPr>
              <w:t xml:space="preserve">': </w:t>
            </w:r>
            <w:r w:rsidRPr="001F7159">
              <w:rPr>
                <w:rFonts w:cs="David" w:hint="eastAsia"/>
                <w:sz w:val="24"/>
                <w:szCs w:val="24"/>
                <w:rtl/>
              </w:rPr>
              <w:t>הוראות</w:t>
            </w:r>
            <w:r w:rsidRPr="001F7159">
              <w:rPr>
                <w:rFonts w:cs="David"/>
                <w:sz w:val="24"/>
                <w:szCs w:val="24"/>
                <w:rtl/>
              </w:rPr>
              <w:t xml:space="preserve"> </w:t>
            </w:r>
            <w:r w:rsidRPr="001F7159">
              <w:rPr>
                <w:rFonts w:cs="David" w:hint="eastAsia"/>
                <w:sz w:val="24"/>
                <w:szCs w:val="24"/>
                <w:rtl/>
              </w:rPr>
              <w:t>מעבר</w:t>
            </w:r>
            <w:r w:rsidRPr="001F7159">
              <w:rPr>
                <w:rFonts w:cs="David"/>
                <w:sz w:val="24"/>
                <w:szCs w:val="24"/>
                <w:rtl/>
              </w:rPr>
              <w:t xml:space="preserve"> </w:t>
            </w:r>
            <w:r w:rsidRPr="001F7159">
              <w:rPr>
                <w:rFonts w:cs="David" w:hint="eastAsia"/>
                <w:sz w:val="24"/>
                <w:szCs w:val="24"/>
                <w:rtl/>
              </w:rPr>
              <w:t>להקמת</w:t>
            </w:r>
            <w:r w:rsidRPr="001F7159">
              <w:rPr>
                <w:rFonts w:cs="David"/>
                <w:sz w:val="24"/>
                <w:szCs w:val="24"/>
                <w:rtl/>
              </w:rPr>
              <w:t xml:space="preserve"> </w:t>
            </w:r>
            <w:r w:rsidRPr="001F7159">
              <w:rPr>
                <w:rFonts w:cs="David" w:hint="eastAsia"/>
                <w:sz w:val="24"/>
                <w:szCs w:val="24"/>
                <w:rtl/>
              </w:rPr>
              <w:t>תאגיד</w:t>
            </w:r>
            <w:r w:rsidRPr="001F7159">
              <w:rPr>
                <w:rFonts w:cs="David"/>
                <w:sz w:val="24"/>
                <w:szCs w:val="24"/>
                <w:rtl/>
              </w:rPr>
              <w:t xml:space="preserve"> </w:t>
            </w:r>
            <w:r w:rsidRPr="001F7159">
              <w:rPr>
                <w:rFonts w:cs="David" w:hint="eastAsia"/>
                <w:sz w:val="24"/>
                <w:szCs w:val="24"/>
                <w:rtl/>
              </w:rPr>
              <w:t>החדשות</w:t>
            </w:r>
          </w:p>
        </w:tc>
      </w:tr>
      <w:tr w:rsidR="001F7159" w:rsidRPr="001F7159" w14:paraId="0D735394" w14:textId="77777777" w:rsidTr="00853AB2">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0B20E6AE" w14:textId="77777777" w:rsidR="001F7159" w:rsidRPr="001F7159" w:rsidRDefault="001F7159" w:rsidP="00853AB2">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083E6699" w14:textId="77777777" w:rsidR="001F7159" w:rsidRPr="001F7159" w:rsidRDefault="001F7159" w:rsidP="00853AB2">
            <w:pPr>
              <w:pStyle w:val="TableText"/>
              <w:rPr>
                <w:rFonts w:cs="David"/>
                <w:sz w:val="24"/>
                <w:szCs w:val="24"/>
                <w:rtl/>
              </w:rPr>
            </w:pPr>
          </w:p>
        </w:tc>
        <w:tc>
          <w:tcPr>
            <w:tcW w:w="1361" w:type="dxa"/>
            <w:shd w:val="clear" w:color="auto" w:fill="auto"/>
            <w:tcMar>
              <w:top w:w="91" w:type="dxa"/>
              <w:left w:w="0" w:type="dxa"/>
              <w:bottom w:w="91" w:type="dxa"/>
              <w:right w:w="0" w:type="dxa"/>
            </w:tcMar>
          </w:tcPr>
          <w:p w14:paraId="5CF2B6B3" w14:textId="77777777" w:rsidR="001F7159" w:rsidRPr="001F7159" w:rsidRDefault="001F7159" w:rsidP="00853AB2">
            <w:pPr>
              <w:pStyle w:val="TableInnerSideHeading"/>
              <w:rPr>
                <w:rFonts w:cs="David"/>
                <w:sz w:val="24"/>
                <w:szCs w:val="24"/>
                <w:rtl/>
              </w:rPr>
            </w:pPr>
            <w:r w:rsidRPr="001F7159">
              <w:rPr>
                <w:rFonts w:cs="David" w:hint="eastAsia"/>
                <w:sz w:val="24"/>
                <w:szCs w:val="24"/>
                <w:rtl/>
              </w:rPr>
              <w:t>מינוי</w:t>
            </w:r>
            <w:r w:rsidRPr="001F7159">
              <w:rPr>
                <w:rFonts w:cs="David"/>
                <w:sz w:val="24"/>
                <w:szCs w:val="24"/>
                <w:rtl/>
              </w:rPr>
              <w:t xml:space="preserve"> </w:t>
            </w:r>
            <w:r w:rsidRPr="001F7159">
              <w:rPr>
                <w:rFonts w:cs="David" w:hint="eastAsia"/>
                <w:sz w:val="24"/>
                <w:szCs w:val="24"/>
                <w:rtl/>
              </w:rPr>
              <w:t>מנהל</w:t>
            </w:r>
            <w:r w:rsidRPr="001F7159">
              <w:rPr>
                <w:rFonts w:cs="David"/>
                <w:sz w:val="24"/>
                <w:szCs w:val="24"/>
                <w:rtl/>
              </w:rPr>
              <w:t xml:space="preserve"> </w:t>
            </w:r>
            <w:r w:rsidRPr="001F7159">
              <w:rPr>
                <w:rFonts w:cs="David" w:hint="eastAsia"/>
                <w:sz w:val="24"/>
                <w:szCs w:val="24"/>
                <w:rtl/>
              </w:rPr>
              <w:t>כללי</w:t>
            </w:r>
            <w:r w:rsidRPr="001F7159">
              <w:rPr>
                <w:rFonts w:cs="David"/>
                <w:sz w:val="24"/>
                <w:szCs w:val="24"/>
                <w:rtl/>
              </w:rPr>
              <w:t xml:space="preserve"> </w:t>
            </w:r>
            <w:r w:rsidRPr="001F7159">
              <w:rPr>
                <w:rFonts w:cs="David" w:hint="eastAsia"/>
                <w:sz w:val="24"/>
                <w:szCs w:val="24"/>
                <w:rtl/>
              </w:rPr>
              <w:t>זמני</w:t>
            </w:r>
            <w:r w:rsidRPr="001F7159">
              <w:rPr>
                <w:rFonts w:cs="David"/>
                <w:sz w:val="24"/>
                <w:szCs w:val="24"/>
                <w:rtl/>
              </w:rPr>
              <w:t xml:space="preserve"> </w:t>
            </w:r>
            <w:r w:rsidRPr="001F7159">
              <w:rPr>
                <w:rFonts w:cs="David" w:hint="eastAsia"/>
                <w:sz w:val="24"/>
                <w:szCs w:val="24"/>
                <w:rtl/>
              </w:rPr>
              <w:t>לתאגיד</w:t>
            </w:r>
            <w:r w:rsidRPr="001F7159">
              <w:rPr>
                <w:rFonts w:cs="David"/>
                <w:sz w:val="24"/>
                <w:szCs w:val="24"/>
                <w:rtl/>
              </w:rPr>
              <w:t xml:space="preserve"> </w:t>
            </w:r>
            <w:r w:rsidRPr="001F7159">
              <w:rPr>
                <w:rFonts w:cs="David" w:hint="eastAsia"/>
                <w:sz w:val="24"/>
                <w:szCs w:val="24"/>
                <w:rtl/>
              </w:rPr>
              <w:t>החדשות</w:t>
            </w:r>
            <w:r w:rsidRPr="001F7159">
              <w:rPr>
                <w:rFonts w:cs="David"/>
                <w:sz w:val="24"/>
                <w:szCs w:val="24"/>
                <w:rtl/>
              </w:rPr>
              <w:t xml:space="preserve"> </w:t>
            </w:r>
          </w:p>
        </w:tc>
        <w:tc>
          <w:tcPr>
            <w:tcW w:w="453" w:type="dxa"/>
            <w:shd w:val="clear" w:color="auto" w:fill="auto"/>
            <w:tcMar>
              <w:top w:w="91" w:type="dxa"/>
              <w:left w:w="0" w:type="dxa"/>
              <w:bottom w:w="91" w:type="dxa"/>
              <w:right w:w="0" w:type="dxa"/>
            </w:tcMar>
          </w:tcPr>
          <w:p w14:paraId="6657D6EE" w14:textId="77777777" w:rsidR="001F7159" w:rsidRPr="001F7159" w:rsidRDefault="001F7159" w:rsidP="00853AB2">
            <w:pPr>
              <w:pStyle w:val="TableText"/>
              <w:rPr>
                <w:rFonts w:cs="David"/>
                <w:sz w:val="24"/>
                <w:szCs w:val="24"/>
                <w:rtl/>
              </w:rPr>
            </w:pPr>
            <w:r w:rsidRPr="001F7159">
              <w:rPr>
                <w:rFonts w:cs="David"/>
                <w:sz w:val="24"/>
                <w:szCs w:val="24"/>
                <w:rtl/>
              </w:rPr>
              <w:t>98</w:t>
            </w:r>
            <w:r w:rsidRPr="001F7159">
              <w:rPr>
                <w:rFonts w:cs="David" w:hint="eastAsia"/>
                <w:sz w:val="24"/>
                <w:szCs w:val="24"/>
                <w:rtl/>
              </w:rPr>
              <w:t>א</w:t>
            </w:r>
            <w:r w:rsidRPr="001F7159">
              <w:rPr>
                <w:rFonts w:cs="David"/>
                <w:sz w:val="24"/>
                <w:szCs w:val="24"/>
                <w:rtl/>
              </w:rPr>
              <w:t>.</w:t>
            </w:r>
          </w:p>
        </w:tc>
        <w:tc>
          <w:tcPr>
            <w:tcW w:w="4309" w:type="dxa"/>
            <w:shd w:val="clear" w:color="auto" w:fill="auto"/>
            <w:tcMar>
              <w:top w:w="91" w:type="dxa"/>
              <w:left w:w="0" w:type="dxa"/>
              <w:bottom w:w="91" w:type="dxa"/>
              <w:right w:w="0" w:type="dxa"/>
            </w:tcMar>
          </w:tcPr>
          <w:p w14:paraId="52DD437F" w14:textId="77777777" w:rsidR="001F7159" w:rsidRPr="001F7159" w:rsidRDefault="001F7159" w:rsidP="00853AB2">
            <w:pPr>
              <w:pStyle w:val="TableBlock"/>
              <w:rPr>
                <w:rFonts w:cs="David"/>
                <w:sz w:val="24"/>
                <w:szCs w:val="24"/>
                <w:rtl/>
              </w:rPr>
            </w:pPr>
            <w:r w:rsidRPr="001F7159">
              <w:rPr>
                <w:rFonts w:cs="David"/>
                <w:sz w:val="24"/>
                <w:szCs w:val="24"/>
                <w:rtl/>
              </w:rPr>
              <w:t>(</w:t>
            </w:r>
            <w:r w:rsidRPr="001F7159">
              <w:rPr>
                <w:rFonts w:cs="David" w:hint="eastAsia"/>
                <w:sz w:val="24"/>
                <w:szCs w:val="24"/>
                <w:rtl/>
              </w:rPr>
              <w:t>א</w:t>
            </w:r>
            <w:r w:rsidRPr="001F7159">
              <w:rPr>
                <w:rFonts w:cs="David"/>
                <w:sz w:val="24"/>
                <w:szCs w:val="24"/>
                <w:rtl/>
              </w:rPr>
              <w:t>)</w:t>
            </w:r>
            <w:r w:rsidRPr="001F7159">
              <w:rPr>
                <w:rFonts w:cs="David"/>
                <w:sz w:val="24"/>
                <w:szCs w:val="24"/>
                <w:rtl/>
              </w:rPr>
              <w:tab/>
            </w:r>
            <w:r w:rsidRPr="001F7159">
              <w:rPr>
                <w:rFonts w:cs="David" w:hint="eastAsia"/>
                <w:sz w:val="24"/>
                <w:szCs w:val="24"/>
                <w:rtl/>
              </w:rPr>
              <w:t>על</w:t>
            </w:r>
            <w:r w:rsidRPr="001F7159">
              <w:rPr>
                <w:rFonts w:cs="David"/>
                <w:sz w:val="24"/>
                <w:szCs w:val="24"/>
                <w:rtl/>
              </w:rPr>
              <w:t xml:space="preserve"> </w:t>
            </w:r>
            <w:r w:rsidRPr="001F7159">
              <w:rPr>
                <w:rFonts w:cs="David" w:hint="eastAsia"/>
                <w:sz w:val="24"/>
                <w:szCs w:val="24"/>
                <w:rtl/>
              </w:rPr>
              <w:t>אף</w:t>
            </w:r>
            <w:r w:rsidRPr="001F7159">
              <w:rPr>
                <w:rFonts w:cs="David"/>
                <w:sz w:val="24"/>
                <w:szCs w:val="24"/>
                <w:rtl/>
              </w:rPr>
              <w:t xml:space="preserve"> </w:t>
            </w:r>
            <w:r w:rsidRPr="001F7159">
              <w:rPr>
                <w:rFonts w:cs="David" w:hint="eastAsia"/>
                <w:sz w:val="24"/>
                <w:szCs w:val="24"/>
                <w:rtl/>
              </w:rPr>
              <w:t>האמור</w:t>
            </w:r>
            <w:r w:rsidRPr="001F7159">
              <w:rPr>
                <w:rFonts w:cs="David"/>
                <w:sz w:val="24"/>
                <w:szCs w:val="24"/>
                <w:rtl/>
              </w:rPr>
              <w:t xml:space="preserve"> </w:t>
            </w:r>
            <w:r w:rsidRPr="001F7159">
              <w:rPr>
                <w:rFonts w:cs="David" w:hint="eastAsia"/>
                <w:sz w:val="24"/>
                <w:szCs w:val="24"/>
                <w:rtl/>
              </w:rPr>
              <w:t>בסעיף</w:t>
            </w:r>
            <w:r w:rsidRPr="001F7159">
              <w:rPr>
                <w:rFonts w:cs="David"/>
                <w:sz w:val="24"/>
                <w:szCs w:val="24"/>
                <w:rtl/>
              </w:rPr>
              <w:t xml:space="preserve"> 82</w:t>
            </w:r>
            <w:r w:rsidRPr="001F7159">
              <w:rPr>
                <w:rFonts w:cs="David" w:hint="eastAsia"/>
                <w:sz w:val="24"/>
                <w:szCs w:val="24"/>
                <w:rtl/>
              </w:rPr>
              <w:t>ז</w:t>
            </w:r>
            <w:r w:rsidRPr="001F7159">
              <w:rPr>
                <w:rFonts w:cs="David"/>
                <w:sz w:val="24"/>
                <w:szCs w:val="24"/>
                <w:rtl/>
              </w:rPr>
              <w:t>(</w:t>
            </w:r>
            <w:r w:rsidRPr="001F7159">
              <w:rPr>
                <w:rFonts w:cs="David" w:hint="eastAsia"/>
                <w:sz w:val="24"/>
                <w:szCs w:val="24"/>
                <w:rtl/>
              </w:rPr>
              <w:t>א</w:t>
            </w:r>
            <w:r w:rsidRPr="001F7159">
              <w:rPr>
                <w:rFonts w:cs="David"/>
                <w:sz w:val="24"/>
                <w:szCs w:val="24"/>
                <w:rtl/>
              </w:rPr>
              <w:t xml:space="preserve">) </w:t>
            </w:r>
            <w:r w:rsidRPr="001F7159">
              <w:rPr>
                <w:rFonts w:cs="David" w:hint="eastAsia"/>
                <w:sz w:val="24"/>
                <w:szCs w:val="24"/>
                <w:rtl/>
              </w:rPr>
              <w:t>עד</w:t>
            </w:r>
            <w:r w:rsidRPr="001F7159">
              <w:rPr>
                <w:rFonts w:cs="David"/>
                <w:sz w:val="24"/>
                <w:szCs w:val="24"/>
                <w:rtl/>
              </w:rPr>
              <w:t xml:space="preserve"> (</w:t>
            </w:r>
            <w:r w:rsidRPr="001F7159">
              <w:rPr>
                <w:rFonts w:cs="David" w:hint="eastAsia"/>
                <w:sz w:val="24"/>
                <w:szCs w:val="24"/>
                <w:rtl/>
              </w:rPr>
              <w:t>ג</w:t>
            </w:r>
            <w:r w:rsidRPr="001F7159">
              <w:rPr>
                <w:rFonts w:cs="David"/>
                <w:sz w:val="24"/>
                <w:szCs w:val="24"/>
                <w:rtl/>
              </w:rPr>
              <w:t xml:space="preserve">), </w:t>
            </w:r>
            <w:r w:rsidRPr="001F7159">
              <w:rPr>
                <w:rFonts w:cs="David" w:hint="eastAsia"/>
                <w:sz w:val="24"/>
                <w:szCs w:val="24"/>
                <w:rtl/>
              </w:rPr>
              <w:t>לתאגיד</w:t>
            </w:r>
            <w:r w:rsidRPr="001F7159">
              <w:rPr>
                <w:rFonts w:cs="David"/>
                <w:sz w:val="24"/>
                <w:szCs w:val="24"/>
                <w:rtl/>
              </w:rPr>
              <w:t xml:space="preserve"> </w:t>
            </w:r>
            <w:r w:rsidRPr="001F7159">
              <w:rPr>
                <w:rFonts w:cs="David" w:hint="eastAsia"/>
                <w:sz w:val="24"/>
                <w:szCs w:val="24"/>
                <w:rtl/>
              </w:rPr>
              <w:t>החדשות</w:t>
            </w:r>
            <w:r w:rsidRPr="001F7159">
              <w:rPr>
                <w:rFonts w:cs="David"/>
                <w:sz w:val="24"/>
                <w:szCs w:val="24"/>
                <w:rtl/>
              </w:rPr>
              <w:t xml:space="preserve"> </w:t>
            </w:r>
            <w:r w:rsidRPr="001F7159">
              <w:rPr>
                <w:rFonts w:cs="David" w:hint="eastAsia"/>
                <w:sz w:val="24"/>
                <w:szCs w:val="24"/>
                <w:rtl/>
              </w:rPr>
              <w:t>ימונה</w:t>
            </w:r>
            <w:r w:rsidRPr="001F7159">
              <w:rPr>
                <w:rFonts w:cs="David"/>
                <w:sz w:val="24"/>
                <w:szCs w:val="24"/>
                <w:rtl/>
              </w:rPr>
              <w:t xml:space="preserve"> </w:t>
            </w:r>
            <w:r w:rsidRPr="001F7159">
              <w:rPr>
                <w:rFonts w:cs="David" w:hint="eastAsia"/>
                <w:sz w:val="24"/>
                <w:szCs w:val="24"/>
                <w:rtl/>
              </w:rPr>
              <w:t>מנהל</w:t>
            </w:r>
            <w:r w:rsidRPr="001F7159">
              <w:rPr>
                <w:rFonts w:cs="David"/>
                <w:sz w:val="24"/>
                <w:szCs w:val="24"/>
                <w:rtl/>
              </w:rPr>
              <w:t xml:space="preserve"> </w:t>
            </w:r>
            <w:r w:rsidRPr="001F7159">
              <w:rPr>
                <w:rFonts w:cs="David" w:hint="eastAsia"/>
                <w:sz w:val="24"/>
                <w:szCs w:val="24"/>
                <w:rtl/>
              </w:rPr>
              <w:t>כללי</w:t>
            </w:r>
            <w:r w:rsidRPr="001F7159">
              <w:rPr>
                <w:rFonts w:cs="David"/>
                <w:sz w:val="24"/>
                <w:szCs w:val="24"/>
                <w:rtl/>
              </w:rPr>
              <w:t xml:space="preserve"> </w:t>
            </w:r>
            <w:r w:rsidRPr="001F7159">
              <w:rPr>
                <w:rFonts w:cs="David" w:hint="eastAsia"/>
                <w:sz w:val="24"/>
                <w:szCs w:val="24"/>
                <w:rtl/>
              </w:rPr>
              <w:t>זמני</w:t>
            </w:r>
            <w:r w:rsidRPr="001F7159">
              <w:rPr>
                <w:rFonts w:cs="David"/>
                <w:sz w:val="24"/>
                <w:szCs w:val="24"/>
                <w:rtl/>
              </w:rPr>
              <w:t xml:space="preserve">, </w:t>
            </w:r>
            <w:r w:rsidRPr="001F7159">
              <w:rPr>
                <w:rFonts w:cs="David" w:hint="eastAsia"/>
                <w:sz w:val="24"/>
                <w:szCs w:val="24"/>
                <w:rtl/>
              </w:rPr>
              <w:t>בידי</w:t>
            </w:r>
            <w:r w:rsidRPr="001F7159">
              <w:rPr>
                <w:rFonts w:cs="David"/>
                <w:sz w:val="24"/>
                <w:szCs w:val="24"/>
                <w:rtl/>
              </w:rPr>
              <w:t xml:space="preserve"> </w:t>
            </w:r>
            <w:r w:rsidRPr="001F7159">
              <w:rPr>
                <w:rFonts w:cs="David" w:hint="eastAsia"/>
                <w:sz w:val="24"/>
                <w:szCs w:val="24"/>
                <w:rtl/>
              </w:rPr>
              <w:t>הכונס</w:t>
            </w:r>
            <w:r w:rsidRPr="001F7159">
              <w:rPr>
                <w:rFonts w:cs="David"/>
                <w:sz w:val="24"/>
                <w:szCs w:val="24"/>
                <w:rtl/>
              </w:rPr>
              <w:t xml:space="preserve"> </w:t>
            </w:r>
            <w:r w:rsidRPr="001F7159">
              <w:rPr>
                <w:rFonts w:cs="David" w:hint="eastAsia"/>
                <w:sz w:val="24"/>
                <w:szCs w:val="24"/>
                <w:rtl/>
              </w:rPr>
              <w:t>הרשמי</w:t>
            </w:r>
            <w:r w:rsidRPr="001F7159">
              <w:rPr>
                <w:rFonts w:cs="David"/>
                <w:sz w:val="24"/>
                <w:szCs w:val="24"/>
                <w:rtl/>
              </w:rPr>
              <w:t>.</w:t>
            </w:r>
          </w:p>
        </w:tc>
      </w:tr>
    </w:tbl>
    <w:p w14:paraId="1C5A1295" w14:textId="77777777" w:rsidR="00C3755B" w:rsidRDefault="00C3755B" w:rsidP="00D37F77">
      <w:pPr>
        <w:ind w:firstLine="0"/>
        <w:rPr>
          <w:rFonts w:hint="cs"/>
          <w:rtl/>
          <w:lang w:eastAsia="he-IL"/>
        </w:rPr>
      </w:pPr>
    </w:p>
    <w:p w14:paraId="4687B259" w14:textId="77777777" w:rsidR="00C3755B" w:rsidRDefault="00C3755B" w:rsidP="00C3755B">
      <w:pPr>
        <w:ind w:firstLine="0"/>
        <w:rPr>
          <w:rFonts w:hint="cs"/>
          <w:rtl/>
          <w:lang w:eastAsia="he-IL"/>
        </w:rPr>
      </w:pPr>
    </w:p>
    <w:p w14:paraId="5ED1E077" w14:textId="77777777" w:rsidR="00C3755B" w:rsidRDefault="00C3755B" w:rsidP="00C3755B">
      <w:pPr>
        <w:pStyle w:val="af1"/>
        <w:keepNext/>
        <w:rPr>
          <w:rFonts w:hint="cs"/>
          <w:rtl/>
          <w:lang w:eastAsia="he-IL"/>
        </w:rPr>
      </w:pPr>
      <w:r>
        <w:rPr>
          <w:rtl/>
          <w:lang w:eastAsia="he-IL"/>
        </w:rPr>
        <w:t>שלמה פילבר:</w:t>
      </w:r>
    </w:p>
    <w:p w14:paraId="349D10CB" w14:textId="77777777" w:rsidR="00C3755B" w:rsidRDefault="00C3755B" w:rsidP="00C3755B">
      <w:pPr>
        <w:pStyle w:val="KeepWithNext"/>
        <w:rPr>
          <w:rFonts w:hint="cs"/>
          <w:rtl/>
          <w:lang w:eastAsia="he-IL"/>
        </w:rPr>
      </w:pPr>
    </w:p>
    <w:p w14:paraId="089A143D" w14:textId="77777777" w:rsidR="00C3755B" w:rsidRDefault="001F7159" w:rsidP="00C3755B">
      <w:pPr>
        <w:rPr>
          <w:rFonts w:hint="cs"/>
          <w:rtl/>
          <w:lang w:eastAsia="he-IL"/>
        </w:rPr>
      </w:pPr>
      <w:r>
        <w:rPr>
          <w:rFonts w:hint="cs"/>
          <w:rtl/>
          <w:lang w:eastAsia="he-IL"/>
        </w:rPr>
        <w:t xml:space="preserve">שני דברים: א', הכונס אמר שכדי שהוא יוכל לעמוד בלוח </w:t>
      </w:r>
      <w:bookmarkStart w:id="643" w:name="_ETM_Q1_2997423"/>
      <w:bookmarkEnd w:id="643"/>
      <w:r>
        <w:rPr>
          <w:rFonts w:hint="cs"/>
          <w:rtl/>
          <w:lang w:eastAsia="he-IL"/>
        </w:rPr>
        <w:t xml:space="preserve">הזמנים הקצר מאוד </w:t>
      </w:r>
      <w:r>
        <w:rPr>
          <w:rtl/>
          <w:lang w:eastAsia="he-IL"/>
        </w:rPr>
        <w:t>–</w:t>
      </w:r>
      <w:r>
        <w:rPr>
          <w:rFonts w:hint="cs"/>
          <w:rtl/>
          <w:lang w:eastAsia="he-IL"/>
        </w:rPr>
        <w:t xml:space="preserve"> כי אנחנו ממילא מדברים על תקופה זמנית </w:t>
      </w:r>
      <w:r>
        <w:rPr>
          <w:rtl/>
          <w:lang w:eastAsia="he-IL"/>
        </w:rPr>
        <w:t>–</w:t>
      </w:r>
      <w:r>
        <w:rPr>
          <w:rFonts w:hint="cs"/>
          <w:rtl/>
          <w:lang w:eastAsia="he-IL"/>
        </w:rPr>
        <w:t xml:space="preserve"> הוא זקוק לפטור ממכרז. אנחנו התייעצנו </w:t>
      </w:r>
      <w:bookmarkStart w:id="644" w:name="_ETM_Q1_3002905"/>
      <w:bookmarkEnd w:id="644"/>
      <w:r>
        <w:rPr>
          <w:rFonts w:hint="cs"/>
          <w:rtl/>
          <w:lang w:eastAsia="he-IL"/>
        </w:rPr>
        <w:t xml:space="preserve">עם משרד המשפטים, ואין צורך להכניס את זה כי הבנו ממשרד המשפטים שלפי חוק חובת מכרזים מינוי מהסוג הזה </w:t>
      </w:r>
      <w:bookmarkStart w:id="645" w:name="_ETM_Q1_3011956"/>
      <w:bookmarkEnd w:id="645"/>
      <w:r>
        <w:rPr>
          <w:rFonts w:hint="cs"/>
          <w:rtl/>
          <w:lang w:eastAsia="he-IL"/>
        </w:rPr>
        <w:t xml:space="preserve">פטור ממכרז. אין פה בעיה של מכרז </w:t>
      </w:r>
      <w:r w:rsidR="001133FD">
        <w:rPr>
          <w:rFonts w:hint="cs"/>
          <w:rtl/>
          <w:lang w:eastAsia="he-IL"/>
        </w:rPr>
        <w:t xml:space="preserve">וגם אין צורך </w:t>
      </w:r>
      <w:bookmarkStart w:id="646" w:name="_ETM_Q1_3018934"/>
      <w:bookmarkEnd w:id="646"/>
      <w:r w:rsidR="001133FD">
        <w:rPr>
          <w:rFonts w:hint="cs"/>
          <w:rtl/>
          <w:lang w:eastAsia="he-IL"/>
        </w:rPr>
        <w:t xml:space="preserve">להכניס את זה בחוק. </w:t>
      </w:r>
    </w:p>
    <w:p w14:paraId="1A072F7F" w14:textId="77777777" w:rsidR="00C3755B" w:rsidRDefault="00C3755B" w:rsidP="00C3755B">
      <w:pPr>
        <w:ind w:firstLine="0"/>
        <w:rPr>
          <w:rFonts w:hint="cs"/>
          <w:rtl/>
          <w:lang w:eastAsia="he-IL"/>
        </w:rPr>
      </w:pPr>
    </w:p>
    <w:p w14:paraId="20B5CB9E" w14:textId="77777777" w:rsidR="00C3755B" w:rsidRDefault="00C3755B" w:rsidP="00C3755B">
      <w:pPr>
        <w:pStyle w:val="a"/>
        <w:keepNext/>
        <w:rPr>
          <w:rFonts w:hint="cs"/>
          <w:rtl/>
        </w:rPr>
      </w:pPr>
      <w:r w:rsidRPr="002F5866">
        <w:rPr>
          <w:rtl/>
        </w:rPr>
        <w:t>איילת נחמיאס ורבין (המחנה הציוני):</w:t>
      </w:r>
    </w:p>
    <w:p w14:paraId="795133E0" w14:textId="77777777" w:rsidR="00C3755B" w:rsidRDefault="00C3755B" w:rsidP="00C3755B">
      <w:pPr>
        <w:pStyle w:val="KeepWithNext"/>
        <w:rPr>
          <w:rFonts w:hint="cs"/>
          <w:rtl/>
          <w:lang w:eastAsia="he-IL"/>
        </w:rPr>
      </w:pPr>
    </w:p>
    <w:p w14:paraId="3B402384" w14:textId="77777777" w:rsidR="00C3755B" w:rsidRDefault="002F5866" w:rsidP="00C3755B">
      <w:pPr>
        <w:rPr>
          <w:rFonts w:hint="cs"/>
          <w:rtl/>
          <w:lang w:eastAsia="he-IL"/>
        </w:rPr>
      </w:pPr>
      <w:r>
        <w:rPr>
          <w:rFonts w:hint="cs"/>
          <w:rtl/>
          <w:lang w:eastAsia="he-IL"/>
        </w:rPr>
        <w:t xml:space="preserve">מאיזו סיבה זה פטור ממכרז? </w:t>
      </w:r>
    </w:p>
    <w:p w14:paraId="269F64A2" w14:textId="77777777" w:rsidR="00C3755B" w:rsidRDefault="00C3755B" w:rsidP="00C3755B">
      <w:pPr>
        <w:ind w:firstLine="0"/>
        <w:rPr>
          <w:rFonts w:hint="cs"/>
          <w:rtl/>
          <w:lang w:eastAsia="he-IL"/>
        </w:rPr>
      </w:pPr>
    </w:p>
    <w:p w14:paraId="4BE460FC" w14:textId="77777777" w:rsidR="00C3755B" w:rsidRDefault="00C3755B" w:rsidP="00C3755B">
      <w:pPr>
        <w:pStyle w:val="af1"/>
        <w:keepNext/>
        <w:rPr>
          <w:rFonts w:hint="cs"/>
          <w:rtl/>
          <w:lang w:eastAsia="he-IL"/>
        </w:rPr>
      </w:pPr>
      <w:r>
        <w:rPr>
          <w:rtl/>
          <w:lang w:eastAsia="he-IL"/>
        </w:rPr>
        <w:t>שלמה פילבר:</w:t>
      </w:r>
    </w:p>
    <w:p w14:paraId="13697DFD" w14:textId="77777777" w:rsidR="00C3755B" w:rsidRDefault="00C3755B" w:rsidP="00C3755B">
      <w:pPr>
        <w:pStyle w:val="KeepWithNext"/>
        <w:rPr>
          <w:rFonts w:hint="cs"/>
          <w:rtl/>
          <w:lang w:eastAsia="he-IL"/>
        </w:rPr>
      </w:pPr>
    </w:p>
    <w:p w14:paraId="51130F9A" w14:textId="77777777" w:rsidR="00C3755B" w:rsidRDefault="002F5866" w:rsidP="00C3755B">
      <w:pPr>
        <w:rPr>
          <w:rFonts w:hint="cs"/>
          <w:rtl/>
          <w:lang w:eastAsia="he-IL"/>
        </w:rPr>
      </w:pPr>
      <w:r>
        <w:rPr>
          <w:rFonts w:hint="cs"/>
          <w:rtl/>
          <w:lang w:eastAsia="he-IL"/>
        </w:rPr>
        <w:t xml:space="preserve">זה פטור על-פי </w:t>
      </w:r>
      <w:r w:rsidR="00C3755B">
        <w:rPr>
          <w:rFonts w:hint="cs"/>
          <w:rtl/>
          <w:lang w:eastAsia="he-IL"/>
        </w:rPr>
        <w:t xml:space="preserve">חוק חובת המכרזים. </w:t>
      </w:r>
    </w:p>
    <w:p w14:paraId="634A65BA" w14:textId="77777777" w:rsidR="002F5866" w:rsidRDefault="002F5866" w:rsidP="002F5866">
      <w:pPr>
        <w:ind w:firstLine="0"/>
        <w:rPr>
          <w:rFonts w:hint="cs"/>
          <w:rtl/>
          <w:lang w:eastAsia="he-IL"/>
        </w:rPr>
      </w:pPr>
    </w:p>
    <w:p w14:paraId="382D8828" w14:textId="77777777" w:rsidR="002F5866" w:rsidRDefault="002F5866" w:rsidP="002F5866">
      <w:pPr>
        <w:pStyle w:val="a"/>
        <w:keepNext/>
        <w:rPr>
          <w:rFonts w:hint="cs"/>
          <w:rtl/>
        </w:rPr>
      </w:pPr>
      <w:bookmarkStart w:id="647" w:name="_ETM_Q1_3633745"/>
      <w:bookmarkEnd w:id="647"/>
      <w:r>
        <w:rPr>
          <w:rtl/>
        </w:rPr>
        <w:t>איילת נחמיאס ורבין (המחנה הציוני):</w:t>
      </w:r>
    </w:p>
    <w:p w14:paraId="45CD3C79" w14:textId="77777777" w:rsidR="002F5866" w:rsidRDefault="002F5866" w:rsidP="002F5866">
      <w:pPr>
        <w:pStyle w:val="KeepWithNext"/>
        <w:rPr>
          <w:rFonts w:hint="cs"/>
          <w:rtl/>
          <w:lang w:eastAsia="he-IL"/>
        </w:rPr>
      </w:pPr>
    </w:p>
    <w:p w14:paraId="6D95D4E8" w14:textId="77777777" w:rsidR="002F5866" w:rsidRDefault="002F5866" w:rsidP="002F5866">
      <w:pPr>
        <w:rPr>
          <w:rFonts w:hint="cs"/>
          <w:rtl/>
          <w:lang w:eastAsia="he-IL"/>
        </w:rPr>
      </w:pPr>
      <w:r>
        <w:rPr>
          <w:rFonts w:hint="cs"/>
          <w:rtl/>
          <w:lang w:eastAsia="he-IL"/>
        </w:rPr>
        <w:t xml:space="preserve">מה זאת אומרת? </w:t>
      </w:r>
      <w:bookmarkStart w:id="648" w:name="_ETM_Q1_3631828"/>
      <w:bookmarkEnd w:id="648"/>
      <w:r>
        <w:rPr>
          <w:rFonts w:hint="cs"/>
          <w:rtl/>
          <w:lang w:eastAsia="he-IL"/>
        </w:rPr>
        <w:t xml:space="preserve">ברשות השידור כשהיו ממנים מנהל חטיבת חדשות או מנהל </w:t>
      </w:r>
      <w:bookmarkStart w:id="649" w:name="_ETM_Q1_3640133"/>
      <w:bookmarkEnd w:id="649"/>
      <w:r>
        <w:rPr>
          <w:rFonts w:hint="cs"/>
          <w:rtl/>
          <w:lang w:eastAsia="he-IL"/>
        </w:rPr>
        <w:t>טלוויזיה זה היה במכרז.</w:t>
      </w:r>
    </w:p>
    <w:p w14:paraId="2815B827" w14:textId="77777777" w:rsidR="002F5866" w:rsidRDefault="002F5866" w:rsidP="002F5866">
      <w:pPr>
        <w:ind w:firstLine="0"/>
        <w:rPr>
          <w:rFonts w:hint="cs"/>
          <w:rtl/>
          <w:lang w:eastAsia="he-IL"/>
        </w:rPr>
      </w:pPr>
    </w:p>
    <w:p w14:paraId="64466AFC" w14:textId="77777777" w:rsidR="002F5866" w:rsidRDefault="002F5866" w:rsidP="002F5866">
      <w:pPr>
        <w:pStyle w:val="af"/>
        <w:keepNext/>
        <w:rPr>
          <w:rFonts w:hint="cs"/>
          <w:rtl/>
        </w:rPr>
      </w:pPr>
      <w:r>
        <w:rPr>
          <w:rtl/>
        </w:rPr>
        <w:t>היו"ר דוד ביטן:</w:t>
      </w:r>
    </w:p>
    <w:p w14:paraId="7C8335F0" w14:textId="77777777" w:rsidR="002F5866" w:rsidRDefault="002F5866" w:rsidP="002F5866">
      <w:pPr>
        <w:pStyle w:val="KeepWithNext"/>
        <w:rPr>
          <w:rFonts w:hint="cs"/>
          <w:rtl/>
          <w:lang w:eastAsia="he-IL"/>
        </w:rPr>
      </w:pPr>
    </w:p>
    <w:p w14:paraId="50B923B5" w14:textId="77777777" w:rsidR="002F5866" w:rsidRDefault="002F5866" w:rsidP="002F5866">
      <w:pPr>
        <w:rPr>
          <w:rFonts w:hint="cs"/>
          <w:rtl/>
          <w:lang w:eastAsia="he-IL"/>
        </w:rPr>
      </w:pPr>
      <w:r>
        <w:rPr>
          <w:rFonts w:hint="cs"/>
          <w:rtl/>
          <w:lang w:eastAsia="he-IL"/>
        </w:rPr>
        <w:t xml:space="preserve">זה היה </w:t>
      </w:r>
      <w:bookmarkStart w:id="650" w:name="_ETM_Q1_3636207"/>
      <w:bookmarkEnd w:id="650"/>
      <w:r>
        <w:rPr>
          <w:rFonts w:hint="cs"/>
          <w:rtl/>
          <w:lang w:eastAsia="he-IL"/>
        </w:rPr>
        <w:t xml:space="preserve">מינוי זמני אחד. </w:t>
      </w:r>
    </w:p>
    <w:p w14:paraId="699BC9C4" w14:textId="77777777" w:rsidR="002F5866" w:rsidRDefault="002F5866" w:rsidP="002F5866">
      <w:pPr>
        <w:ind w:firstLine="0"/>
        <w:rPr>
          <w:rFonts w:hint="cs"/>
          <w:rtl/>
          <w:lang w:eastAsia="he-IL"/>
        </w:rPr>
      </w:pPr>
      <w:bookmarkStart w:id="651" w:name="_ETM_Q1_3640792"/>
      <w:bookmarkEnd w:id="651"/>
    </w:p>
    <w:p w14:paraId="18985D71" w14:textId="77777777" w:rsidR="002F5866" w:rsidRDefault="002F5866" w:rsidP="002F5866">
      <w:pPr>
        <w:pStyle w:val="af1"/>
        <w:keepNext/>
        <w:rPr>
          <w:rFonts w:hint="cs"/>
          <w:rtl/>
          <w:lang w:eastAsia="he-IL"/>
        </w:rPr>
      </w:pPr>
      <w:bookmarkStart w:id="652" w:name="_ETM_Q1_3641198"/>
      <w:bookmarkStart w:id="653" w:name="_ETM_Q1_3642338"/>
      <w:bookmarkEnd w:id="652"/>
      <w:bookmarkEnd w:id="653"/>
      <w:r>
        <w:rPr>
          <w:rtl/>
          <w:lang w:eastAsia="he-IL"/>
        </w:rPr>
        <w:t>שלמה פילבר:</w:t>
      </w:r>
    </w:p>
    <w:p w14:paraId="2845677B" w14:textId="77777777" w:rsidR="002F5866" w:rsidRDefault="002F5866" w:rsidP="002F5866">
      <w:pPr>
        <w:pStyle w:val="KeepWithNext"/>
        <w:rPr>
          <w:rFonts w:hint="cs"/>
          <w:rtl/>
          <w:lang w:eastAsia="he-IL"/>
        </w:rPr>
      </w:pPr>
    </w:p>
    <w:p w14:paraId="099FB2B4" w14:textId="77777777" w:rsidR="002F5866" w:rsidRDefault="002F5866" w:rsidP="002F5866">
      <w:pPr>
        <w:rPr>
          <w:rFonts w:hint="cs"/>
          <w:rtl/>
          <w:lang w:eastAsia="he-IL"/>
        </w:rPr>
      </w:pPr>
      <w:r>
        <w:rPr>
          <w:rFonts w:hint="cs"/>
          <w:rtl/>
          <w:lang w:eastAsia="he-IL"/>
        </w:rPr>
        <w:t>אני עוצר אותך כי מי שיענה על זה זה משרד המשפטים, והיא בחוץ. אז עוד מעט היא תחזור ותענה.</w:t>
      </w:r>
    </w:p>
    <w:p w14:paraId="4E974EC6" w14:textId="77777777" w:rsidR="00C3755B" w:rsidRDefault="00C3755B" w:rsidP="00C3755B">
      <w:pPr>
        <w:ind w:firstLine="0"/>
        <w:rPr>
          <w:rFonts w:hint="cs"/>
          <w:rtl/>
          <w:lang w:eastAsia="he-IL"/>
        </w:rPr>
      </w:pPr>
    </w:p>
    <w:p w14:paraId="1DB5E24A" w14:textId="77777777" w:rsidR="00C3755B" w:rsidRDefault="00C3755B" w:rsidP="00C3755B">
      <w:pPr>
        <w:pStyle w:val="af1"/>
        <w:keepNext/>
        <w:rPr>
          <w:rFonts w:hint="cs"/>
          <w:rtl/>
          <w:lang w:eastAsia="he-IL"/>
        </w:rPr>
      </w:pPr>
      <w:r>
        <w:rPr>
          <w:rtl/>
          <w:lang w:eastAsia="he-IL"/>
        </w:rPr>
        <w:t>משה שגב:</w:t>
      </w:r>
    </w:p>
    <w:p w14:paraId="65B6FAFC" w14:textId="77777777" w:rsidR="00C3755B" w:rsidRDefault="00C3755B" w:rsidP="00C3755B">
      <w:pPr>
        <w:pStyle w:val="KeepWithNext"/>
        <w:rPr>
          <w:rFonts w:hint="cs"/>
          <w:rtl/>
          <w:lang w:eastAsia="he-IL"/>
        </w:rPr>
      </w:pPr>
    </w:p>
    <w:p w14:paraId="37C7880A" w14:textId="77777777" w:rsidR="00C3755B" w:rsidRDefault="002F5866" w:rsidP="00C3755B">
      <w:pPr>
        <w:rPr>
          <w:rFonts w:hint="cs"/>
          <w:rtl/>
          <w:lang w:eastAsia="he-IL"/>
        </w:rPr>
      </w:pPr>
      <w:r>
        <w:rPr>
          <w:rFonts w:hint="cs"/>
          <w:rtl/>
          <w:lang w:eastAsia="he-IL"/>
        </w:rPr>
        <w:t>מנהל חטיבת החדשות נבחר כל הזמן במכרז.</w:t>
      </w:r>
      <w:r w:rsidR="00C3755B">
        <w:rPr>
          <w:rFonts w:hint="cs"/>
          <w:rtl/>
          <w:lang w:eastAsia="he-IL"/>
        </w:rPr>
        <w:t xml:space="preserve"> </w:t>
      </w:r>
    </w:p>
    <w:p w14:paraId="7CBAB016" w14:textId="77777777" w:rsidR="00C3755B" w:rsidRDefault="00C3755B" w:rsidP="00C3755B">
      <w:pPr>
        <w:ind w:firstLine="0"/>
        <w:rPr>
          <w:rFonts w:hint="cs"/>
          <w:rtl/>
          <w:lang w:eastAsia="he-IL"/>
        </w:rPr>
      </w:pPr>
    </w:p>
    <w:p w14:paraId="21022EA2" w14:textId="77777777" w:rsidR="00C3755B" w:rsidRDefault="00C3755B" w:rsidP="00C3755B">
      <w:pPr>
        <w:pStyle w:val="a"/>
        <w:keepNext/>
        <w:rPr>
          <w:rFonts w:hint="cs"/>
          <w:rtl/>
        </w:rPr>
      </w:pPr>
      <w:r>
        <w:rPr>
          <w:rtl/>
        </w:rPr>
        <w:t>איילת נחמיאס ורבין (המחנה הציוני):</w:t>
      </w:r>
    </w:p>
    <w:p w14:paraId="6BC3D364" w14:textId="77777777" w:rsidR="00C3755B" w:rsidRDefault="00C3755B" w:rsidP="00C3755B">
      <w:pPr>
        <w:pStyle w:val="KeepWithNext"/>
        <w:rPr>
          <w:rFonts w:hint="cs"/>
          <w:rtl/>
          <w:lang w:eastAsia="he-IL"/>
        </w:rPr>
      </w:pPr>
    </w:p>
    <w:p w14:paraId="52919BAA" w14:textId="77777777" w:rsidR="002F5866" w:rsidRDefault="002F5866" w:rsidP="00C3755B">
      <w:pPr>
        <w:rPr>
          <w:rFonts w:hint="cs"/>
          <w:rtl/>
          <w:lang w:eastAsia="he-IL"/>
        </w:rPr>
      </w:pPr>
      <w:r>
        <w:rPr>
          <w:rFonts w:hint="cs"/>
          <w:rtl/>
          <w:lang w:eastAsia="he-IL"/>
        </w:rPr>
        <w:t xml:space="preserve">אני יודעת מה אני אומרת. </w:t>
      </w:r>
    </w:p>
    <w:p w14:paraId="370D97CF" w14:textId="77777777" w:rsidR="002F5866" w:rsidRDefault="002F5866" w:rsidP="002F5866">
      <w:pPr>
        <w:ind w:firstLine="0"/>
        <w:rPr>
          <w:rFonts w:hint="cs"/>
          <w:rtl/>
          <w:lang w:eastAsia="he-IL"/>
        </w:rPr>
      </w:pPr>
    </w:p>
    <w:p w14:paraId="1F85ABE1" w14:textId="77777777" w:rsidR="002F5866" w:rsidRDefault="002F5866" w:rsidP="002F5866">
      <w:pPr>
        <w:pStyle w:val="af1"/>
        <w:keepNext/>
        <w:rPr>
          <w:rFonts w:hint="cs"/>
          <w:rtl/>
          <w:lang w:eastAsia="he-IL"/>
        </w:rPr>
      </w:pPr>
      <w:r>
        <w:rPr>
          <w:rtl/>
          <w:lang w:eastAsia="he-IL"/>
        </w:rPr>
        <w:t>שלמה פילבר:</w:t>
      </w:r>
    </w:p>
    <w:p w14:paraId="661F9BBF" w14:textId="77777777" w:rsidR="002F5866" w:rsidRDefault="002F5866" w:rsidP="002F5866">
      <w:pPr>
        <w:pStyle w:val="KeepWithNext"/>
        <w:rPr>
          <w:rFonts w:hint="cs"/>
          <w:rtl/>
          <w:lang w:eastAsia="he-IL"/>
        </w:rPr>
      </w:pPr>
    </w:p>
    <w:p w14:paraId="65A6D363" w14:textId="77777777" w:rsidR="002F5866" w:rsidRDefault="002F5866" w:rsidP="002F5866">
      <w:pPr>
        <w:rPr>
          <w:rFonts w:hint="cs"/>
          <w:rtl/>
          <w:lang w:eastAsia="he-IL"/>
        </w:rPr>
      </w:pPr>
      <w:r>
        <w:rPr>
          <w:rFonts w:hint="cs"/>
          <w:rtl/>
          <w:lang w:eastAsia="he-IL"/>
        </w:rPr>
        <w:t>ג</w:t>
      </w:r>
      <w:bookmarkStart w:id="654" w:name="_ETM_Q1_3647918"/>
      <w:bookmarkEnd w:id="654"/>
      <w:r>
        <w:rPr>
          <w:rFonts w:hint="cs"/>
          <w:rtl/>
          <w:lang w:eastAsia="he-IL"/>
        </w:rPr>
        <w:t xml:space="preserve">ם תפקידי </w:t>
      </w:r>
      <w:bookmarkStart w:id="655" w:name="_ETM_Q1_3650319"/>
      <w:bookmarkEnd w:id="655"/>
      <w:r>
        <w:rPr>
          <w:rFonts w:hint="cs"/>
          <w:rtl/>
          <w:lang w:eastAsia="he-IL"/>
        </w:rPr>
        <w:t xml:space="preserve">ניהול וסמנכ"לים בתאגיד נבחרו במכרז. </w:t>
      </w:r>
    </w:p>
    <w:p w14:paraId="4C087779" w14:textId="77777777" w:rsidR="002F5866" w:rsidRDefault="002F5866" w:rsidP="002F5866">
      <w:pPr>
        <w:ind w:firstLine="0"/>
        <w:rPr>
          <w:rFonts w:hint="cs"/>
          <w:rtl/>
          <w:lang w:eastAsia="he-IL"/>
        </w:rPr>
      </w:pPr>
      <w:bookmarkStart w:id="656" w:name="_ETM_Q1_3653279"/>
      <w:bookmarkEnd w:id="656"/>
    </w:p>
    <w:p w14:paraId="7BDC361E" w14:textId="77777777" w:rsidR="002F5866" w:rsidRDefault="002F5866" w:rsidP="002F5866">
      <w:pPr>
        <w:pStyle w:val="a"/>
        <w:keepNext/>
        <w:rPr>
          <w:rFonts w:hint="cs"/>
          <w:rtl/>
        </w:rPr>
      </w:pPr>
      <w:bookmarkStart w:id="657" w:name="_ETM_Q1_3653668"/>
      <w:bookmarkEnd w:id="657"/>
      <w:r>
        <w:rPr>
          <w:rtl/>
        </w:rPr>
        <w:t>איילת נחמיאס ורבין (המחנה הציוני):</w:t>
      </w:r>
    </w:p>
    <w:p w14:paraId="4A1522F2" w14:textId="77777777" w:rsidR="002F5866" w:rsidRDefault="002F5866" w:rsidP="002F5866">
      <w:pPr>
        <w:pStyle w:val="KeepWithNext"/>
        <w:rPr>
          <w:rFonts w:hint="cs"/>
          <w:rtl/>
          <w:lang w:eastAsia="he-IL"/>
        </w:rPr>
      </w:pPr>
    </w:p>
    <w:p w14:paraId="27EA761B" w14:textId="77777777" w:rsidR="002F5866" w:rsidRDefault="002F5866" w:rsidP="002F5866">
      <w:pPr>
        <w:rPr>
          <w:rFonts w:hint="cs"/>
          <w:rtl/>
          <w:lang w:eastAsia="he-IL"/>
        </w:rPr>
      </w:pPr>
      <w:bookmarkStart w:id="658" w:name="_ETM_Q1_3654761"/>
      <w:bookmarkEnd w:id="658"/>
      <w:r>
        <w:rPr>
          <w:rFonts w:hint="cs"/>
          <w:rtl/>
          <w:lang w:eastAsia="he-IL"/>
        </w:rPr>
        <w:t xml:space="preserve">אני עכשיו מתעכבת בנושא הוראות </w:t>
      </w:r>
      <w:bookmarkStart w:id="659" w:name="_ETM_Q1_3658476"/>
      <w:bookmarkEnd w:id="659"/>
      <w:r>
        <w:rPr>
          <w:rFonts w:hint="cs"/>
          <w:rtl/>
          <w:lang w:eastAsia="he-IL"/>
        </w:rPr>
        <w:t xml:space="preserve">- - </w:t>
      </w:r>
    </w:p>
    <w:p w14:paraId="68C1BBA1" w14:textId="77777777" w:rsidR="002F5866" w:rsidRDefault="002F5866" w:rsidP="002F5866">
      <w:pPr>
        <w:ind w:firstLine="0"/>
        <w:rPr>
          <w:rFonts w:hint="cs"/>
          <w:rtl/>
          <w:lang w:eastAsia="he-IL"/>
        </w:rPr>
      </w:pPr>
      <w:bookmarkStart w:id="660" w:name="_ETM_Q1_3659134"/>
      <w:bookmarkEnd w:id="660"/>
    </w:p>
    <w:p w14:paraId="6B47F6D0" w14:textId="77777777" w:rsidR="002F5866" w:rsidRDefault="002F5866" w:rsidP="002F5866">
      <w:pPr>
        <w:pStyle w:val="af1"/>
        <w:keepNext/>
        <w:rPr>
          <w:rFonts w:hint="cs"/>
          <w:rtl/>
          <w:lang w:eastAsia="he-IL"/>
        </w:rPr>
      </w:pPr>
      <w:bookmarkStart w:id="661" w:name="_ETM_Q1_3659586"/>
      <w:bookmarkEnd w:id="661"/>
      <w:r>
        <w:rPr>
          <w:rtl/>
          <w:lang w:eastAsia="he-IL"/>
        </w:rPr>
        <w:t>שלמה פילבר:</w:t>
      </w:r>
    </w:p>
    <w:p w14:paraId="42D475E9" w14:textId="77777777" w:rsidR="002F5866" w:rsidRDefault="002F5866" w:rsidP="002F5866">
      <w:pPr>
        <w:pStyle w:val="KeepWithNext"/>
        <w:rPr>
          <w:rFonts w:hint="cs"/>
          <w:rtl/>
          <w:lang w:eastAsia="he-IL"/>
        </w:rPr>
      </w:pPr>
    </w:p>
    <w:p w14:paraId="6BBC384B" w14:textId="77777777" w:rsidR="002F5866" w:rsidRDefault="002F5866" w:rsidP="002F5866">
      <w:pPr>
        <w:rPr>
          <w:rFonts w:hint="cs"/>
          <w:rtl/>
          <w:lang w:eastAsia="he-IL"/>
        </w:rPr>
      </w:pPr>
      <w:r>
        <w:rPr>
          <w:rFonts w:hint="cs"/>
          <w:rtl/>
          <w:lang w:eastAsia="he-IL"/>
        </w:rPr>
        <w:t xml:space="preserve">תכף תיכנס לפה נציגת משרד המשפטים. </w:t>
      </w:r>
      <w:bookmarkStart w:id="662" w:name="_ETM_Q1_3660926"/>
      <w:bookmarkEnd w:id="662"/>
    </w:p>
    <w:p w14:paraId="2EC88E7B" w14:textId="77777777" w:rsidR="002F5866" w:rsidRDefault="002F5866" w:rsidP="002F5866">
      <w:pPr>
        <w:ind w:firstLine="0"/>
        <w:rPr>
          <w:rFonts w:hint="cs"/>
          <w:rtl/>
          <w:lang w:eastAsia="he-IL"/>
        </w:rPr>
      </w:pPr>
      <w:bookmarkStart w:id="663" w:name="_ETM_Q1_3661317"/>
      <w:bookmarkEnd w:id="663"/>
    </w:p>
    <w:p w14:paraId="5F0EDAA0" w14:textId="77777777" w:rsidR="002F5866" w:rsidRDefault="002F5866" w:rsidP="002F5866">
      <w:pPr>
        <w:pStyle w:val="af"/>
        <w:keepNext/>
        <w:rPr>
          <w:rFonts w:hint="cs"/>
          <w:rtl/>
        </w:rPr>
      </w:pPr>
      <w:r>
        <w:rPr>
          <w:rtl/>
        </w:rPr>
        <w:t>היו"ר דוד ביטן:</w:t>
      </w:r>
    </w:p>
    <w:p w14:paraId="57E61313" w14:textId="77777777" w:rsidR="002F5866" w:rsidRDefault="002F5866" w:rsidP="002F5866">
      <w:pPr>
        <w:pStyle w:val="KeepWithNext"/>
        <w:rPr>
          <w:rFonts w:hint="cs"/>
          <w:rtl/>
          <w:lang w:eastAsia="he-IL"/>
        </w:rPr>
      </w:pPr>
    </w:p>
    <w:p w14:paraId="3076AFC6" w14:textId="77777777" w:rsidR="002F5866" w:rsidRDefault="002F5866" w:rsidP="002F5866">
      <w:pPr>
        <w:rPr>
          <w:rFonts w:hint="cs"/>
          <w:rtl/>
          <w:lang w:eastAsia="he-IL"/>
        </w:rPr>
      </w:pPr>
      <w:r>
        <w:rPr>
          <w:rFonts w:hint="cs"/>
          <w:rtl/>
          <w:lang w:eastAsia="he-IL"/>
        </w:rPr>
        <w:t xml:space="preserve">מה הבעיה בדיוק? לא הבנתי. </w:t>
      </w:r>
    </w:p>
    <w:p w14:paraId="5441F9AC" w14:textId="77777777" w:rsidR="002F5866" w:rsidRDefault="002F5866" w:rsidP="002F5866">
      <w:pPr>
        <w:ind w:firstLine="0"/>
        <w:rPr>
          <w:rFonts w:hint="cs"/>
          <w:rtl/>
          <w:lang w:eastAsia="he-IL"/>
        </w:rPr>
      </w:pPr>
      <w:bookmarkStart w:id="664" w:name="_ETM_Q1_3659631"/>
      <w:bookmarkEnd w:id="664"/>
    </w:p>
    <w:p w14:paraId="021424EA" w14:textId="77777777" w:rsidR="002F5866" w:rsidRDefault="002F5866" w:rsidP="002F5866">
      <w:pPr>
        <w:pStyle w:val="a"/>
        <w:keepNext/>
        <w:rPr>
          <w:rFonts w:hint="cs"/>
          <w:rtl/>
        </w:rPr>
      </w:pPr>
      <w:bookmarkStart w:id="665" w:name="_ETM_Q1_3660066"/>
      <w:bookmarkStart w:id="666" w:name="_ETM_Q1_3661005"/>
      <w:bookmarkEnd w:id="665"/>
      <w:bookmarkEnd w:id="666"/>
      <w:r>
        <w:rPr>
          <w:rtl/>
        </w:rPr>
        <w:t>איילת נחמיאס ורבין (המחנה הציוני):</w:t>
      </w:r>
    </w:p>
    <w:p w14:paraId="59D8C7EC" w14:textId="77777777" w:rsidR="002F5866" w:rsidRDefault="002F5866" w:rsidP="002F5866">
      <w:pPr>
        <w:pStyle w:val="KeepWithNext"/>
        <w:rPr>
          <w:rFonts w:hint="cs"/>
          <w:rtl/>
          <w:lang w:eastAsia="he-IL"/>
        </w:rPr>
      </w:pPr>
    </w:p>
    <w:p w14:paraId="6C7A9B4D" w14:textId="77777777" w:rsidR="00C3755B" w:rsidRDefault="002F5866" w:rsidP="002F5866">
      <w:pPr>
        <w:rPr>
          <w:rFonts w:hint="cs"/>
          <w:rtl/>
          <w:lang w:eastAsia="he-IL"/>
        </w:rPr>
      </w:pPr>
      <w:r>
        <w:rPr>
          <w:rFonts w:hint="cs"/>
          <w:rtl/>
          <w:lang w:eastAsia="he-IL"/>
        </w:rPr>
        <w:t xml:space="preserve">אני אסביר לך. ברשות השידור דהיום שאתה כל כך מתגעגע אליה עכשיו </w:t>
      </w:r>
      <w:r w:rsidR="00C3755B">
        <w:rPr>
          <w:rFonts w:hint="cs"/>
          <w:rtl/>
          <w:lang w:eastAsia="he-IL"/>
        </w:rPr>
        <w:t xml:space="preserve">כל כלי ניהולי </w:t>
      </w:r>
      <w:r>
        <w:rPr>
          <w:rFonts w:hint="cs"/>
          <w:rtl/>
          <w:lang w:eastAsia="he-IL"/>
        </w:rPr>
        <w:t xml:space="preserve">מהסוג הזה </w:t>
      </w:r>
      <w:r>
        <w:rPr>
          <w:rtl/>
          <w:lang w:eastAsia="he-IL"/>
        </w:rPr>
        <w:t>–</w:t>
      </w:r>
      <w:r>
        <w:rPr>
          <w:rFonts w:hint="cs"/>
          <w:rtl/>
          <w:lang w:eastAsia="he-IL"/>
        </w:rPr>
        <w:t xml:space="preserve"> מנהל טלוויזיה, מנהל חטיבת החדשות </w:t>
      </w:r>
      <w:r>
        <w:rPr>
          <w:rtl/>
          <w:lang w:eastAsia="he-IL"/>
        </w:rPr>
        <w:t>–</w:t>
      </w:r>
      <w:r>
        <w:rPr>
          <w:rFonts w:hint="cs"/>
          <w:rtl/>
          <w:lang w:eastAsia="he-IL"/>
        </w:rPr>
        <w:t xml:space="preserve"> </w:t>
      </w:r>
      <w:r w:rsidR="00C3755B">
        <w:rPr>
          <w:rFonts w:hint="cs"/>
          <w:rtl/>
          <w:lang w:eastAsia="he-IL"/>
        </w:rPr>
        <w:t xml:space="preserve">אלה תפקידים שהם במכרז. אם אתם רוצים מכרז שנעשה בבלפור אז תגידו </w:t>
      </w:r>
      <w:r>
        <w:rPr>
          <w:rFonts w:hint="cs"/>
          <w:rtl/>
          <w:lang w:eastAsia="he-IL"/>
        </w:rPr>
        <w:t xml:space="preserve">פשוט </w:t>
      </w:r>
      <w:r w:rsidR="00C3755B">
        <w:rPr>
          <w:rFonts w:hint="cs"/>
          <w:rtl/>
          <w:lang w:eastAsia="he-IL"/>
        </w:rPr>
        <w:t xml:space="preserve">שזה מכרז בבלפור. </w:t>
      </w:r>
      <w:r>
        <w:rPr>
          <w:rFonts w:hint="cs"/>
          <w:rtl/>
          <w:lang w:eastAsia="he-IL"/>
        </w:rPr>
        <w:t xml:space="preserve">אבל אם </w:t>
      </w:r>
      <w:bookmarkStart w:id="667" w:name="_ETM_Q1_3678522"/>
      <w:bookmarkEnd w:id="667"/>
      <w:r w:rsidR="00C3755B">
        <w:rPr>
          <w:rFonts w:hint="cs"/>
          <w:rtl/>
          <w:lang w:eastAsia="he-IL"/>
        </w:rPr>
        <w:t xml:space="preserve">צריך </w:t>
      </w:r>
      <w:r>
        <w:rPr>
          <w:rFonts w:hint="cs"/>
          <w:rtl/>
          <w:lang w:eastAsia="he-IL"/>
        </w:rPr>
        <w:t xml:space="preserve">לעשות ניהול תקין </w:t>
      </w:r>
      <w:r>
        <w:rPr>
          <w:rtl/>
          <w:lang w:eastAsia="he-IL"/>
        </w:rPr>
        <w:t>–</w:t>
      </w:r>
      <w:r>
        <w:rPr>
          <w:rFonts w:hint="cs"/>
          <w:rtl/>
          <w:lang w:eastAsia="he-IL"/>
        </w:rPr>
        <w:t xml:space="preserve"> ואני רוצה להאמין שאתה רוצה ללכת </w:t>
      </w:r>
      <w:bookmarkStart w:id="668" w:name="_ETM_Q1_3685403"/>
      <w:bookmarkEnd w:id="668"/>
      <w:r>
        <w:rPr>
          <w:rFonts w:hint="cs"/>
          <w:rtl/>
          <w:lang w:eastAsia="he-IL"/>
        </w:rPr>
        <w:t xml:space="preserve">לפי מנהל תקין אז צריך גם להיות מכרז פה של מנהל חטיבת החדשות. </w:t>
      </w:r>
    </w:p>
    <w:p w14:paraId="36A4BF67" w14:textId="77777777" w:rsidR="002F5866" w:rsidRDefault="002F5866" w:rsidP="002F5866">
      <w:pPr>
        <w:ind w:firstLine="0"/>
        <w:rPr>
          <w:rFonts w:hint="cs"/>
          <w:rtl/>
          <w:lang w:eastAsia="he-IL"/>
        </w:rPr>
      </w:pPr>
    </w:p>
    <w:p w14:paraId="694F9195" w14:textId="77777777" w:rsidR="002F5866" w:rsidRDefault="002F5866" w:rsidP="002F5866">
      <w:pPr>
        <w:pStyle w:val="a"/>
        <w:keepNext/>
        <w:rPr>
          <w:rFonts w:hint="cs"/>
          <w:rtl/>
        </w:rPr>
      </w:pPr>
      <w:r>
        <w:rPr>
          <w:rtl/>
        </w:rPr>
        <w:t>יגאל גואטה (ש"ס):</w:t>
      </w:r>
    </w:p>
    <w:p w14:paraId="2C90DFB1" w14:textId="77777777" w:rsidR="002F5866" w:rsidRDefault="002F5866" w:rsidP="002F5866">
      <w:pPr>
        <w:pStyle w:val="KeepWithNext"/>
        <w:rPr>
          <w:rFonts w:hint="cs"/>
          <w:rtl/>
          <w:lang w:eastAsia="he-IL"/>
        </w:rPr>
      </w:pPr>
    </w:p>
    <w:p w14:paraId="4CE2459E" w14:textId="77777777" w:rsidR="002F5866" w:rsidRDefault="002F5866" w:rsidP="002F5866">
      <w:pPr>
        <w:rPr>
          <w:rFonts w:hint="cs"/>
          <w:rtl/>
          <w:lang w:eastAsia="he-IL"/>
        </w:rPr>
      </w:pPr>
      <w:r>
        <w:rPr>
          <w:rFonts w:hint="cs"/>
          <w:rtl/>
          <w:lang w:eastAsia="he-IL"/>
        </w:rPr>
        <w:t>מה זה בלפור?</w:t>
      </w:r>
    </w:p>
    <w:p w14:paraId="1F95A0B5" w14:textId="77777777" w:rsidR="00C3755B" w:rsidRDefault="00C3755B" w:rsidP="00C3755B">
      <w:pPr>
        <w:ind w:firstLine="0"/>
        <w:rPr>
          <w:rFonts w:hint="cs"/>
          <w:rtl/>
          <w:lang w:eastAsia="he-IL"/>
        </w:rPr>
      </w:pPr>
    </w:p>
    <w:p w14:paraId="4A42FF38" w14:textId="77777777" w:rsidR="00C3755B" w:rsidRDefault="00C3755B" w:rsidP="00C3755B">
      <w:pPr>
        <w:pStyle w:val="af1"/>
        <w:keepNext/>
        <w:rPr>
          <w:rFonts w:hint="cs"/>
          <w:rtl/>
          <w:lang w:eastAsia="he-IL"/>
        </w:rPr>
      </w:pPr>
      <w:r>
        <w:rPr>
          <w:rtl/>
          <w:lang w:eastAsia="he-IL"/>
        </w:rPr>
        <w:t>שלמה פילבר:</w:t>
      </w:r>
    </w:p>
    <w:p w14:paraId="0745DB6B" w14:textId="77777777" w:rsidR="00C3755B" w:rsidRDefault="00C3755B" w:rsidP="00C3755B">
      <w:pPr>
        <w:pStyle w:val="KeepWithNext"/>
        <w:rPr>
          <w:rFonts w:hint="cs"/>
          <w:rtl/>
          <w:lang w:eastAsia="he-IL"/>
        </w:rPr>
      </w:pPr>
    </w:p>
    <w:p w14:paraId="1DFF43B5" w14:textId="77777777" w:rsidR="00C3755B" w:rsidRDefault="002F5866" w:rsidP="002F5866">
      <w:pPr>
        <w:rPr>
          <w:rFonts w:hint="cs"/>
          <w:rtl/>
          <w:lang w:eastAsia="he-IL"/>
        </w:rPr>
      </w:pPr>
      <w:r>
        <w:rPr>
          <w:rFonts w:hint="cs"/>
          <w:rtl/>
          <w:lang w:eastAsia="he-IL"/>
        </w:rPr>
        <w:t xml:space="preserve">א', זה לא מנהל חטיבת החדשות </w:t>
      </w:r>
      <w:r>
        <w:rPr>
          <w:rtl/>
          <w:lang w:eastAsia="he-IL"/>
        </w:rPr>
        <w:t>–</w:t>
      </w:r>
      <w:r>
        <w:rPr>
          <w:rFonts w:hint="cs"/>
          <w:rtl/>
          <w:lang w:eastAsia="he-IL"/>
        </w:rPr>
        <w:t xml:space="preserve"> </w:t>
      </w:r>
      <w:r w:rsidR="00C3755B">
        <w:rPr>
          <w:rFonts w:hint="cs"/>
          <w:rtl/>
          <w:lang w:eastAsia="he-IL"/>
        </w:rPr>
        <w:t xml:space="preserve">זה מנכ"ל שאין לו סמכויות </w:t>
      </w:r>
      <w:r>
        <w:rPr>
          <w:rFonts w:hint="cs"/>
          <w:rtl/>
          <w:lang w:eastAsia="he-IL"/>
        </w:rPr>
        <w:t xml:space="preserve">בנושא תוכן, אלא רק בנושא תפעול </w:t>
      </w:r>
      <w:bookmarkStart w:id="669" w:name="_ETM_Q1_3696941"/>
      <w:bookmarkEnd w:id="669"/>
      <w:r>
        <w:rPr>
          <w:rFonts w:hint="cs"/>
          <w:rtl/>
          <w:lang w:eastAsia="he-IL"/>
        </w:rPr>
        <w:t xml:space="preserve">ואדמיניסטרציה. שנית, זה מינוי זמני. </w:t>
      </w:r>
    </w:p>
    <w:p w14:paraId="64D53431" w14:textId="77777777" w:rsidR="00C3755B" w:rsidRDefault="00C3755B" w:rsidP="00C3755B">
      <w:pPr>
        <w:ind w:firstLine="0"/>
        <w:rPr>
          <w:rFonts w:hint="cs"/>
          <w:rtl/>
          <w:lang w:eastAsia="he-IL"/>
        </w:rPr>
      </w:pPr>
    </w:p>
    <w:p w14:paraId="624039E7" w14:textId="77777777" w:rsidR="00C3755B" w:rsidRDefault="00C3755B" w:rsidP="00C3755B">
      <w:pPr>
        <w:pStyle w:val="a"/>
        <w:keepNext/>
        <w:rPr>
          <w:rFonts w:hint="cs"/>
          <w:rtl/>
        </w:rPr>
      </w:pPr>
      <w:r>
        <w:rPr>
          <w:rtl/>
        </w:rPr>
        <w:t>איילת נחמיאס ורבין (המחנה הציוני):</w:t>
      </w:r>
    </w:p>
    <w:p w14:paraId="54FA47A8" w14:textId="77777777" w:rsidR="00C3755B" w:rsidRDefault="00C3755B" w:rsidP="00C3755B">
      <w:pPr>
        <w:pStyle w:val="KeepWithNext"/>
        <w:rPr>
          <w:rFonts w:hint="cs"/>
          <w:rtl/>
          <w:lang w:eastAsia="he-IL"/>
        </w:rPr>
      </w:pPr>
    </w:p>
    <w:p w14:paraId="209BD1B9" w14:textId="77777777" w:rsidR="002F5866" w:rsidRDefault="00C3755B" w:rsidP="00C3755B">
      <w:pPr>
        <w:rPr>
          <w:rFonts w:hint="cs"/>
          <w:rtl/>
          <w:lang w:eastAsia="he-IL"/>
        </w:rPr>
      </w:pPr>
      <w:r>
        <w:rPr>
          <w:rFonts w:hint="cs"/>
          <w:rtl/>
          <w:lang w:eastAsia="he-IL"/>
        </w:rPr>
        <w:t xml:space="preserve">מנכ"ל רשות השידור </w:t>
      </w:r>
      <w:r w:rsidR="002F5866">
        <w:rPr>
          <w:rFonts w:hint="cs"/>
          <w:rtl/>
          <w:lang w:eastAsia="he-IL"/>
        </w:rPr>
        <w:t xml:space="preserve">לא עובר ועדת איתור? </w:t>
      </w:r>
    </w:p>
    <w:p w14:paraId="14C969F2" w14:textId="77777777" w:rsidR="002F5866" w:rsidRDefault="002F5866" w:rsidP="002F5866">
      <w:pPr>
        <w:ind w:firstLine="0"/>
        <w:rPr>
          <w:rFonts w:hint="cs"/>
          <w:rtl/>
          <w:lang w:eastAsia="he-IL"/>
        </w:rPr>
      </w:pPr>
    </w:p>
    <w:p w14:paraId="0DF22430" w14:textId="77777777" w:rsidR="002F5866" w:rsidRDefault="002F5866" w:rsidP="002F5866">
      <w:pPr>
        <w:pStyle w:val="af1"/>
        <w:keepNext/>
        <w:rPr>
          <w:rFonts w:hint="cs"/>
          <w:rtl/>
          <w:lang w:eastAsia="he-IL"/>
        </w:rPr>
      </w:pPr>
      <w:r>
        <w:rPr>
          <w:rtl/>
          <w:lang w:eastAsia="he-IL"/>
        </w:rPr>
        <w:t>שלמה פילבר:</w:t>
      </w:r>
    </w:p>
    <w:p w14:paraId="1D62EC8D" w14:textId="77777777" w:rsidR="002F5866" w:rsidRDefault="002F5866" w:rsidP="002F5866">
      <w:pPr>
        <w:pStyle w:val="KeepWithNext"/>
        <w:rPr>
          <w:rFonts w:hint="cs"/>
          <w:rtl/>
          <w:lang w:eastAsia="he-IL"/>
        </w:rPr>
      </w:pPr>
    </w:p>
    <w:p w14:paraId="7719B004" w14:textId="77777777" w:rsidR="00C3755B" w:rsidRDefault="002F5866" w:rsidP="002F5866">
      <w:pPr>
        <w:rPr>
          <w:rFonts w:hint="cs"/>
          <w:rtl/>
          <w:lang w:eastAsia="he-IL"/>
        </w:rPr>
      </w:pPr>
      <w:r>
        <w:rPr>
          <w:rFonts w:hint="cs"/>
          <w:rtl/>
          <w:lang w:eastAsia="he-IL"/>
        </w:rPr>
        <w:t xml:space="preserve">זה </w:t>
      </w:r>
      <w:bookmarkStart w:id="670" w:name="_ETM_Q1_3702755"/>
      <w:bookmarkEnd w:id="670"/>
      <w:r>
        <w:rPr>
          <w:rFonts w:hint="cs"/>
          <w:rtl/>
          <w:lang w:eastAsia="he-IL"/>
        </w:rPr>
        <w:t xml:space="preserve">מינוי זמני. זה לא המנכ"ל הקבוע. </w:t>
      </w:r>
      <w:r w:rsidR="000221BA">
        <w:rPr>
          <w:rFonts w:hint="cs"/>
          <w:rtl/>
          <w:lang w:eastAsia="he-IL"/>
        </w:rPr>
        <w:t>ל</w:t>
      </w:r>
      <w:r>
        <w:rPr>
          <w:rFonts w:hint="cs"/>
          <w:rtl/>
          <w:lang w:eastAsia="he-IL"/>
        </w:rPr>
        <w:t xml:space="preserve">מנכ"ל הקבוע </w:t>
      </w:r>
      <w:bookmarkStart w:id="671" w:name="_ETM_Q1_3708219"/>
      <w:bookmarkEnd w:id="671"/>
      <w:r>
        <w:rPr>
          <w:rFonts w:hint="cs"/>
          <w:rtl/>
          <w:lang w:eastAsia="he-IL"/>
        </w:rPr>
        <w:t xml:space="preserve">יהיה ועדת איתור מסודרת לכל דבר ועניין. </w:t>
      </w:r>
    </w:p>
    <w:p w14:paraId="2F827EA4" w14:textId="77777777" w:rsidR="00C3755B" w:rsidRDefault="00C3755B" w:rsidP="00C3755B">
      <w:pPr>
        <w:ind w:firstLine="0"/>
        <w:rPr>
          <w:rFonts w:hint="cs"/>
          <w:rtl/>
          <w:lang w:eastAsia="he-IL"/>
        </w:rPr>
      </w:pPr>
    </w:p>
    <w:p w14:paraId="3C4136B7" w14:textId="77777777" w:rsidR="00C3755B" w:rsidRDefault="00C3755B" w:rsidP="00C3755B">
      <w:pPr>
        <w:pStyle w:val="a"/>
        <w:keepNext/>
        <w:rPr>
          <w:rFonts w:hint="cs"/>
          <w:rtl/>
        </w:rPr>
      </w:pPr>
      <w:r>
        <w:rPr>
          <w:rtl/>
        </w:rPr>
        <w:t>איילת נחמיאס ורבין (המחנה הציוני):</w:t>
      </w:r>
    </w:p>
    <w:p w14:paraId="2CDCDBDB" w14:textId="77777777" w:rsidR="00C3755B" w:rsidRDefault="00C3755B" w:rsidP="00C3755B">
      <w:pPr>
        <w:pStyle w:val="KeepWithNext"/>
        <w:rPr>
          <w:rFonts w:hint="cs"/>
          <w:rtl/>
          <w:lang w:eastAsia="he-IL"/>
        </w:rPr>
      </w:pPr>
    </w:p>
    <w:p w14:paraId="2FEB1E13" w14:textId="77777777" w:rsidR="00C3755B" w:rsidRDefault="00C3755B" w:rsidP="000221BA">
      <w:pPr>
        <w:rPr>
          <w:rFonts w:hint="cs"/>
          <w:rtl/>
          <w:lang w:eastAsia="he-IL"/>
        </w:rPr>
      </w:pPr>
      <w:r>
        <w:rPr>
          <w:rFonts w:hint="cs"/>
          <w:rtl/>
          <w:lang w:eastAsia="he-IL"/>
        </w:rPr>
        <w:t xml:space="preserve">אתה לא מכיר שזמני במדינת ישראל </w:t>
      </w:r>
      <w:r w:rsidR="000221BA">
        <w:rPr>
          <w:rFonts w:hint="cs"/>
          <w:rtl/>
          <w:lang w:eastAsia="he-IL"/>
        </w:rPr>
        <w:t>הוא הקבוע ביותר?</w:t>
      </w:r>
    </w:p>
    <w:p w14:paraId="69ED9D9C" w14:textId="77777777" w:rsidR="00C3755B" w:rsidRDefault="00C3755B" w:rsidP="00C3755B">
      <w:pPr>
        <w:ind w:firstLine="0"/>
        <w:rPr>
          <w:rFonts w:hint="cs"/>
          <w:rtl/>
          <w:lang w:eastAsia="he-IL"/>
        </w:rPr>
      </w:pPr>
    </w:p>
    <w:p w14:paraId="5BC45A4A" w14:textId="77777777" w:rsidR="00A34ED6" w:rsidRDefault="000221BA" w:rsidP="000221BA">
      <w:pPr>
        <w:pStyle w:val="ae"/>
        <w:keepNext/>
        <w:rPr>
          <w:rtl/>
        </w:rPr>
      </w:pPr>
      <w:r>
        <w:rPr>
          <w:rtl/>
        </w:rPr>
        <w:t>קריאה:</w:t>
      </w:r>
    </w:p>
    <w:p w14:paraId="16C8A2F3" w14:textId="77777777" w:rsidR="000221BA" w:rsidRDefault="000221BA" w:rsidP="000221BA">
      <w:pPr>
        <w:pStyle w:val="KeepWithNext"/>
        <w:rPr>
          <w:rFonts w:hint="cs"/>
          <w:rtl/>
          <w:lang w:eastAsia="he-IL"/>
        </w:rPr>
      </w:pPr>
    </w:p>
    <w:p w14:paraId="2A20047E" w14:textId="77777777" w:rsidR="00A34ED6" w:rsidRDefault="000221BA" w:rsidP="00A34ED6">
      <w:pPr>
        <w:rPr>
          <w:rFonts w:hint="cs"/>
          <w:rtl/>
          <w:lang w:eastAsia="he-IL"/>
        </w:rPr>
      </w:pPr>
      <w:r>
        <w:rPr>
          <w:rFonts w:hint="cs"/>
          <w:rtl/>
          <w:lang w:eastAsia="he-IL"/>
        </w:rPr>
        <w:t xml:space="preserve">איפה כתוב שאין לו סמכויות בתוכן? </w:t>
      </w:r>
    </w:p>
    <w:p w14:paraId="295922CD" w14:textId="77777777" w:rsidR="000221BA" w:rsidRDefault="000221BA" w:rsidP="000221BA">
      <w:pPr>
        <w:ind w:firstLine="0"/>
        <w:rPr>
          <w:rFonts w:hint="cs"/>
          <w:rtl/>
          <w:lang w:eastAsia="he-IL"/>
        </w:rPr>
      </w:pPr>
      <w:bookmarkStart w:id="672" w:name="_ETM_Q1_3716030"/>
      <w:bookmarkStart w:id="673" w:name="_ETM_Q1_3716467"/>
      <w:bookmarkEnd w:id="672"/>
      <w:bookmarkEnd w:id="673"/>
    </w:p>
    <w:p w14:paraId="5B98E1D2" w14:textId="77777777" w:rsidR="000221BA" w:rsidRDefault="000221BA" w:rsidP="000221BA">
      <w:pPr>
        <w:pStyle w:val="af1"/>
        <w:keepNext/>
        <w:rPr>
          <w:rFonts w:hint="cs"/>
          <w:rtl/>
          <w:lang w:eastAsia="he-IL"/>
        </w:rPr>
      </w:pPr>
      <w:bookmarkStart w:id="674" w:name="_ETM_Q1_3716784"/>
      <w:bookmarkEnd w:id="674"/>
      <w:r>
        <w:rPr>
          <w:rtl/>
          <w:lang w:eastAsia="he-IL"/>
        </w:rPr>
        <w:t>שלמה פילבר:</w:t>
      </w:r>
    </w:p>
    <w:p w14:paraId="131C1CD8" w14:textId="77777777" w:rsidR="000221BA" w:rsidRDefault="000221BA" w:rsidP="000221BA">
      <w:pPr>
        <w:pStyle w:val="KeepWithNext"/>
        <w:rPr>
          <w:rFonts w:hint="cs"/>
          <w:rtl/>
          <w:lang w:eastAsia="he-IL"/>
        </w:rPr>
      </w:pPr>
    </w:p>
    <w:p w14:paraId="388B3EFF" w14:textId="77777777" w:rsidR="000221BA" w:rsidRDefault="000221BA" w:rsidP="000221BA">
      <w:pPr>
        <w:rPr>
          <w:rFonts w:hint="cs"/>
          <w:rtl/>
          <w:lang w:eastAsia="he-IL"/>
        </w:rPr>
      </w:pPr>
      <w:r>
        <w:rPr>
          <w:rFonts w:hint="cs"/>
          <w:rtl/>
          <w:lang w:eastAsia="he-IL"/>
        </w:rPr>
        <w:t xml:space="preserve">- - - לתקופה של </w:t>
      </w:r>
      <w:bookmarkStart w:id="675" w:name="_ETM_Q1_3718320"/>
      <w:bookmarkEnd w:id="675"/>
      <w:r>
        <w:rPr>
          <w:rFonts w:hint="cs"/>
          <w:rtl/>
          <w:lang w:eastAsia="he-IL"/>
        </w:rPr>
        <w:t>שישה חודשים. זה קצוב לזמן של שלושה חודשים. רק ההליך ייקח - - -</w:t>
      </w:r>
    </w:p>
    <w:p w14:paraId="50FC7CC6" w14:textId="77777777" w:rsidR="000221BA" w:rsidRDefault="000221BA" w:rsidP="000221BA">
      <w:pPr>
        <w:ind w:firstLine="0"/>
        <w:rPr>
          <w:rFonts w:hint="cs"/>
          <w:rtl/>
          <w:lang w:eastAsia="he-IL"/>
        </w:rPr>
      </w:pPr>
    </w:p>
    <w:p w14:paraId="014BA45B" w14:textId="77777777" w:rsidR="000221BA" w:rsidRDefault="000221BA" w:rsidP="000221BA">
      <w:pPr>
        <w:pStyle w:val="af1"/>
        <w:keepNext/>
        <w:rPr>
          <w:rFonts w:hint="cs"/>
          <w:rtl/>
          <w:lang w:eastAsia="he-IL"/>
        </w:rPr>
      </w:pPr>
      <w:r>
        <w:rPr>
          <w:rtl/>
          <w:lang w:eastAsia="he-IL"/>
        </w:rPr>
        <w:t>יאיר טרצ'יצקי:</w:t>
      </w:r>
    </w:p>
    <w:p w14:paraId="4DECE42A" w14:textId="77777777" w:rsidR="000221BA" w:rsidRDefault="000221BA" w:rsidP="000221BA">
      <w:pPr>
        <w:pStyle w:val="KeepWithNext"/>
        <w:rPr>
          <w:rFonts w:hint="cs"/>
          <w:rtl/>
          <w:lang w:eastAsia="he-IL"/>
        </w:rPr>
      </w:pPr>
    </w:p>
    <w:p w14:paraId="13FA0670" w14:textId="77777777" w:rsidR="000221BA" w:rsidRDefault="000221BA" w:rsidP="000221BA">
      <w:pPr>
        <w:rPr>
          <w:rFonts w:hint="cs"/>
          <w:rtl/>
          <w:lang w:eastAsia="he-IL"/>
        </w:rPr>
      </w:pPr>
      <w:r>
        <w:rPr>
          <w:rFonts w:hint="cs"/>
          <w:rtl/>
          <w:lang w:eastAsia="he-IL"/>
        </w:rPr>
        <w:t xml:space="preserve">זה לא נכון שאין לו סמכויות בענייני תוכן. </w:t>
      </w:r>
    </w:p>
    <w:p w14:paraId="79D5BA32" w14:textId="77777777" w:rsidR="000221BA" w:rsidRDefault="000221BA" w:rsidP="000221BA">
      <w:pPr>
        <w:ind w:firstLine="0"/>
        <w:rPr>
          <w:rFonts w:hint="cs"/>
          <w:rtl/>
          <w:lang w:eastAsia="he-IL"/>
        </w:rPr>
      </w:pPr>
      <w:bookmarkStart w:id="676" w:name="_ETM_Q1_3725261"/>
      <w:bookmarkStart w:id="677" w:name="_ETM_Q1_3725741"/>
      <w:bookmarkEnd w:id="676"/>
      <w:bookmarkEnd w:id="677"/>
    </w:p>
    <w:p w14:paraId="17550342" w14:textId="77777777" w:rsidR="000221BA" w:rsidRDefault="000221BA" w:rsidP="000221BA">
      <w:pPr>
        <w:pStyle w:val="a"/>
        <w:keepNext/>
        <w:rPr>
          <w:rFonts w:hint="cs"/>
          <w:rtl/>
        </w:rPr>
      </w:pPr>
      <w:r>
        <w:rPr>
          <w:rtl/>
        </w:rPr>
        <w:t>אתי בנדלר:</w:t>
      </w:r>
    </w:p>
    <w:p w14:paraId="336AAE74" w14:textId="77777777" w:rsidR="000221BA" w:rsidRDefault="000221BA" w:rsidP="000221BA">
      <w:pPr>
        <w:pStyle w:val="KeepWithNext"/>
        <w:rPr>
          <w:rFonts w:hint="cs"/>
          <w:rtl/>
          <w:lang w:eastAsia="he-IL"/>
        </w:rPr>
      </w:pPr>
    </w:p>
    <w:p w14:paraId="1EB369D1" w14:textId="77777777" w:rsidR="000221BA" w:rsidRDefault="000221BA" w:rsidP="000221BA">
      <w:pPr>
        <w:rPr>
          <w:rFonts w:hint="cs"/>
          <w:rtl/>
          <w:lang w:eastAsia="he-IL"/>
        </w:rPr>
      </w:pPr>
      <w:r>
        <w:rPr>
          <w:rFonts w:hint="cs"/>
          <w:rtl/>
          <w:lang w:eastAsia="he-IL"/>
        </w:rPr>
        <w:t xml:space="preserve">נכון. אני אעיר לזה. </w:t>
      </w:r>
    </w:p>
    <w:p w14:paraId="63EF29F3" w14:textId="77777777" w:rsidR="000221BA" w:rsidRDefault="000221BA" w:rsidP="000221BA">
      <w:pPr>
        <w:ind w:firstLine="0"/>
        <w:rPr>
          <w:rFonts w:hint="cs"/>
          <w:rtl/>
          <w:lang w:eastAsia="he-IL"/>
        </w:rPr>
      </w:pPr>
      <w:bookmarkStart w:id="678" w:name="_ETM_Q1_3725859"/>
      <w:bookmarkStart w:id="679" w:name="_ETM_Q1_3726293"/>
      <w:bookmarkEnd w:id="678"/>
      <w:bookmarkEnd w:id="679"/>
    </w:p>
    <w:p w14:paraId="692943DD" w14:textId="77777777" w:rsidR="000221BA" w:rsidRDefault="000221BA" w:rsidP="000221BA">
      <w:pPr>
        <w:pStyle w:val="af1"/>
        <w:keepNext/>
        <w:rPr>
          <w:rFonts w:hint="cs"/>
          <w:rtl/>
          <w:lang w:eastAsia="he-IL"/>
        </w:rPr>
      </w:pPr>
      <w:bookmarkStart w:id="680" w:name="_ETM_Q1_3727872"/>
      <w:bookmarkEnd w:id="680"/>
      <w:r>
        <w:rPr>
          <w:rtl/>
          <w:lang w:eastAsia="he-IL"/>
        </w:rPr>
        <w:t>יאיר טרצ'יצקי:</w:t>
      </w:r>
    </w:p>
    <w:p w14:paraId="6F1D6766" w14:textId="77777777" w:rsidR="000221BA" w:rsidRDefault="000221BA" w:rsidP="000221BA">
      <w:pPr>
        <w:pStyle w:val="KeepWithNext"/>
        <w:rPr>
          <w:rFonts w:hint="cs"/>
          <w:rtl/>
          <w:lang w:eastAsia="he-IL"/>
        </w:rPr>
      </w:pPr>
    </w:p>
    <w:p w14:paraId="5614A665" w14:textId="77777777" w:rsidR="000221BA" w:rsidRDefault="000221BA" w:rsidP="000221BA">
      <w:pPr>
        <w:rPr>
          <w:rFonts w:hint="cs"/>
          <w:rtl/>
          <w:lang w:eastAsia="he-IL"/>
        </w:rPr>
      </w:pPr>
      <w:r>
        <w:rPr>
          <w:rFonts w:hint="cs"/>
          <w:rtl/>
          <w:lang w:eastAsia="he-IL"/>
        </w:rPr>
        <w:t xml:space="preserve">הוא זה שמוסמך לאשר קליטה של עיתונאים. </w:t>
      </w:r>
    </w:p>
    <w:p w14:paraId="714051B9" w14:textId="77777777" w:rsidR="000221BA" w:rsidRDefault="000221BA" w:rsidP="000221BA">
      <w:pPr>
        <w:ind w:firstLine="0"/>
        <w:rPr>
          <w:rFonts w:hint="cs"/>
          <w:rtl/>
          <w:lang w:eastAsia="he-IL"/>
        </w:rPr>
      </w:pPr>
      <w:bookmarkStart w:id="681" w:name="_ETM_Q1_3728273"/>
      <w:bookmarkEnd w:id="681"/>
    </w:p>
    <w:p w14:paraId="4B8C08AA" w14:textId="77777777" w:rsidR="000221BA" w:rsidRDefault="000221BA" w:rsidP="000221BA">
      <w:pPr>
        <w:pStyle w:val="a"/>
        <w:keepNext/>
        <w:rPr>
          <w:rFonts w:hint="cs"/>
          <w:rtl/>
        </w:rPr>
      </w:pPr>
      <w:bookmarkStart w:id="682" w:name="_ETM_Q1_3728548"/>
      <w:bookmarkStart w:id="683" w:name="_ETM_Q1_3729333"/>
      <w:bookmarkEnd w:id="682"/>
      <w:bookmarkEnd w:id="683"/>
      <w:r>
        <w:rPr>
          <w:rtl/>
        </w:rPr>
        <w:t>אתי בנדלר:</w:t>
      </w:r>
    </w:p>
    <w:p w14:paraId="56352F4F" w14:textId="77777777" w:rsidR="000221BA" w:rsidRDefault="000221BA" w:rsidP="000221BA">
      <w:pPr>
        <w:pStyle w:val="KeepWithNext"/>
        <w:rPr>
          <w:rFonts w:hint="cs"/>
          <w:rtl/>
          <w:lang w:eastAsia="he-IL"/>
        </w:rPr>
      </w:pPr>
    </w:p>
    <w:p w14:paraId="5164C376" w14:textId="77777777" w:rsidR="000221BA" w:rsidRDefault="000221BA" w:rsidP="000221BA">
      <w:pPr>
        <w:rPr>
          <w:rFonts w:hint="cs"/>
          <w:rtl/>
          <w:lang w:eastAsia="he-IL"/>
        </w:rPr>
      </w:pPr>
      <w:r>
        <w:rPr>
          <w:rFonts w:hint="cs"/>
          <w:rtl/>
          <w:lang w:eastAsia="he-IL"/>
        </w:rPr>
        <w:t xml:space="preserve">לא גמרו לקרוא את הסעיף. אני מציעה שהסעיף יוקרא. </w:t>
      </w:r>
    </w:p>
    <w:p w14:paraId="21AB76F0" w14:textId="77777777" w:rsidR="00A34ED6" w:rsidRDefault="00A34ED6" w:rsidP="00A34ED6">
      <w:pPr>
        <w:ind w:firstLine="0"/>
        <w:rPr>
          <w:rFonts w:hint="cs"/>
          <w:rtl/>
          <w:lang w:eastAsia="he-IL"/>
        </w:rPr>
      </w:pPr>
      <w:bookmarkStart w:id="684" w:name="_ETM_Q1_3734139"/>
      <w:bookmarkStart w:id="685" w:name="_ETM_Q1_3736527"/>
      <w:bookmarkEnd w:id="684"/>
      <w:bookmarkEnd w:id="685"/>
    </w:p>
    <w:p w14:paraId="49FE8C56" w14:textId="77777777" w:rsidR="000221BA" w:rsidRDefault="000221BA" w:rsidP="000221BA">
      <w:pPr>
        <w:pStyle w:val="a"/>
        <w:keepNext/>
        <w:rPr>
          <w:rFonts w:hint="cs"/>
          <w:rtl/>
        </w:rPr>
      </w:pPr>
      <w:r>
        <w:rPr>
          <w:rtl/>
        </w:rPr>
        <w:t>איילת נחמיאס ורבין (המחנה הציוני):</w:t>
      </w:r>
    </w:p>
    <w:p w14:paraId="455A8D18" w14:textId="77777777" w:rsidR="000221BA" w:rsidRDefault="000221BA" w:rsidP="000221BA">
      <w:pPr>
        <w:pStyle w:val="KeepWithNext"/>
        <w:rPr>
          <w:rFonts w:hint="cs"/>
          <w:rtl/>
          <w:lang w:eastAsia="he-IL"/>
        </w:rPr>
      </w:pPr>
    </w:p>
    <w:p w14:paraId="3DE3A0FE" w14:textId="77777777" w:rsidR="000221BA" w:rsidRDefault="000221BA" w:rsidP="000221BA">
      <w:pPr>
        <w:rPr>
          <w:rFonts w:hint="cs"/>
          <w:rtl/>
          <w:lang w:eastAsia="he-IL"/>
        </w:rPr>
      </w:pPr>
      <w:r>
        <w:rPr>
          <w:rFonts w:hint="cs"/>
          <w:rtl/>
          <w:lang w:eastAsia="he-IL"/>
        </w:rPr>
        <w:t xml:space="preserve">מה שאתי מבקשת. </w:t>
      </w:r>
    </w:p>
    <w:p w14:paraId="60A410DB" w14:textId="77777777" w:rsidR="000221BA" w:rsidRDefault="000221BA" w:rsidP="000221BA">
      <w:pPr>
        <w:ind w:firstLine="0"/>
        <w:rPr>
          <w:rFonts w:hint="cs"/>
          <w:rtl/>
          <w:lang w:eastAsia="he-IL"/>
        </w:rPr>
      </w:pPr>
    </w:p>
    <w:p w14:paraId="11278092" w14:textId="77777777" w:rsidR="000221BA" w:rsidRDefault="000221BA" w:rsidP="000221BA">
      <w:pPr>
        <w:pStyle w:val="a"/>
        <w:keepNext/>
        <w:rPr>
          <w:rFonts w:hint="cs"/>
          <w:rtl/>
        </w:rPr>
      </w:pPr>
      <w:r>
        <w:rPr>
          <w:rtl/>
        </w:rPr>
        <w:t>לאה ורון:</w:t>
      </w:r>
    </w:p>
    <w:p w14:paraId="337C20CE" w14:textId="77777777" w:rsidR="000221BA" w:rsidRDefault="000221BA" w:rsidP="000221BA">
      <w:pPr>
        <w:pStyle w:val="KeepWithNext"/>
        <w:rPr>
          <w:rFonts w:hint="cs"/>
          <w:rtl/>
          <w:lang w:eastAsia="he-IL"/>
        </w:rPr>
      </w:pPr>
    </w:p>
    <w:p w14:paraId="3C03486B" w14:textId="77777777" w:rsidR="000221BA" w:rsidRDefault="000221BA" w:rsidP="000221BA">
      <w:pPr>
        <w:rPr>
          <w:rFonts w:hint="cs"/>
          <w:rtl/>
          <w:lang w:eastAsia="he-IL"/>
        </w:rPr>
      </w:pPr>
      <w:r>
        <w:rPr>
          <w:rFonts w:hint="cs"/>
          <w:rtl/>
          <w:lang w:eastAsia="he-IL"/>
        </w:rPr>
        <w:t xml:space="preserve">יעל, תקראי, בבקשה, </w:t>
      </w:r>
      <w:bookmarkStart w:id="686" w:name="_ETM_Q1_3736315"/>
      <w:bookmarkEnd w:id="686"/>
      <w:r>
        <w:rPr>
          <w:rFonts w:hint="cs"/>
          <w:rtl/>
          <w:lang w:eastAsia="he-IL"/>
        </w:rPr>
        <w:t xml:space="preserve">גם את (ב) ו-(ג). </w:t>
      </w:r>
    </w:p>
    <w:p w14:paraId="64FDF295" w14:textId="77777777" w:rsidR="000221BA" w:rsidRDefault="000221BA" w:rsidP="000221BA">
      <w:pPr>
        <w:rPr>
          <w:rFonts w:hint="cs"/>
          <w:rtl/>
          <w:lang w:eastAsia="he-IL"/>
        </w:rPr>
      </w:pPr>
    </w:p>
    <w:p w14:paraId="7D50236E" w14:textId="77777777" w:rsidR="000221BA" w:rsidRDefault="000221BA" w:rsidP="000221BA">
      <w:pPr>
        <w:rPr>
          <w:rFonts w:hint="cs"/>
          <w:rtl/>
          <w:lang w:eastAsia="he-IL"/>
        </w:rPr>
      </w:pPr>
    </w:p>
    <w:p w14:paraId="066C22FC" w14:textId="77777777" w:rsidR="000221BA" w:rsidRDefault="000221BA" w:rsidP="000221BA">
      <w:pPr>
        <w:rPr>
          <w:rFonts w:hint="cs"/>
          <w:rtl/>
          <w:lang w:eastAsia="he-IL"/>
        </w:rPr>
      </w:pPr>
    </w:p>
    <w:p w14:paraId="7D86BFEF" w14:textId="77777777" w:rsidR="000221BA" w:rsidRDefault="000221BA" w:rsidP="000221BA">
      <w:pPr>
        <w:rPr>
          <w:rFonts w:hint="cs"/>
          <w:rtl/>
          <w:lang w:eastAsia="he-IL"/>
        </w:rPr>
      </w:pPr>
    </w:p>
    <w:p w14:paraId="357E4257" w14:textId="77777777" w:rsidR="000221BA" w:rsidRDefault="000221BA" w:rsidP="000221BA">
      <w:pPr>
        <w:rPr>
          <w:rFonts w:hint="cs"/>
          <w:rtl/>
          <w:lang w:eastAsia="he-IL"/>
        </w:rPr>
      </w:pPr>
    </w:p>
    <w:p w14:paraId="47C3C9AA" w14:textId="77777777" w:rsidR="000221BA" w:rsidRDefault="000221BA" w:rsidP="000221BA">
      <w:pPr>
        <w:rPr>
          <w:rFonts w:hint="cs"/>
          <w:rtl/>
          <w:lang w:eastAsia="he-IL"/>
        </w:rPr>
      </w:pPr>
    </w:p>
    <w:p w14:paraId="3D1C523A" w14:textId="77777777" w:rsidR="000221BA" w:rsidRDefault="000221BA" w:rsidP="000221BA">
      <w:pPr>
        <w:rPr>
          <w:rFonts w:hint="cs"/>
          <w:rtl/>
          <w:lang w:eastAsia="he-IL"/>
        </w:rPr>
      </w:pPr>
    </w:p>
    <w:p w14:paraId="028B6240" w14:textId="77777777" w:rsidR="000221BA" w:rsidRDefault="000221BA" w:rsidP="000221BA">
      <w:pPr>
        <w:pStyle w:val="a"/>
        <w:keepNext/>
        <w:rPr>
          <w:rFonts w:hint="cs"/>
          <w:rtl/>
        </w:rPr>
      </w:pPr>
      <w:r>
        <w:rPr>
          <w:rtl/>
        </w:rPr>
        <w:t>יעל מלם יפה:</w:t>
      </w:r>
    </w:p>
    <w:p w14:paraId="3844E94C" w14:textId="77777777" w:rsidR="000221BA" w:rsidRDefault="000221BA" w:rsidP="000221BA">
      <w:pPr>
        <w:pStyle w:val="KeepWithNext"/>
        <w:rPr>
          <w:rFonts w:hint="cs"/>
          <w:rtl/>
          <w:lang w:eastAsia="he-IL"/>
        </w:rPr>
      </w:pPr>
    </w:p>
    <w:p w14:paraId="46B6DD5B" w14:textId="77777777" w:rsidR="000221BA" w:rsidRPr="000221BA" w:rsidRDefault="000221BA" w:rsidP="000221BA">
      <w:pPr>
        <w:ind w:firstLine="0"/>
        <w:rPr>
          <w:rtl/>
          <w:lang w:eastAsia="he-IL"/>
        </w:rPr>
      </w:pPr>
      <w:r>
        <w:rPr>
          <w:rFonts w:hint="cs"/>
          <w:rtl/>
          <w:lang w:eastAsia="he-IL"/>
        </w:rPr>
        <w:tab/>
      </w:r>
      <w:r w:rsidR="00A34ED6" w:rsidRPr="000221BA">
        <w:rPr>
          <w:rFonts w:hint="cs"/>
          <w:rtl/>
          <w:lang w:eastAsia="he-IL"/>
        </w:rPr>
        <w:tab/>
      </w:r>
    </w:p>
    <w:tbl>
      <w:tblPr>
        <w:bidiVisual/>
        <w:tblW w:w="0" w:type="auto"/>
        <w:jc w:val="right"/>
        <w:tblLayout w:type="fixed"/>
        <w:tblCellMar>
          <w:left w:w="0" w:type="dxa"/>
          <w:right w:w="0" w:type="dxa"/>
        </w:tblCellMar>
        <w:tblLook w:val="0000" w:firstRow="0" w:lastRow="0" w:firstColumn="0" w:lastColumn="0" w:noHBand="0" w:noVBand="0"/>
      </w:tblPr>
      <w:tblGrid>
        <w:gridCol w:w="453"/>
        <w:gridCol w:w="4309"/>
      </w:tblGrid>
      <w:tr w:rsidR="000221BA" w:rsidRPr="000221BA" w14:paraId="7F9E2E7D" w14:textId="77777777" w:rsidTr="00A71109">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7056C73E" w14:textId="77777777" w:rsidR="000221BA" w:rsidRPr="000221BA" w:rsidRDefault="000221BA" w:rsidP="00A71109">
            <w:pPr>
              <w:pStyle w:val="TableText"/>
              <w:rPr>
                <w:rFonts w:cs="David"/>
                <w:sz w:val="24"/>
                <w:szCs w:val="24"/>
                <w:rtl/>
              </w:rPr>
            </w:pPr>
          </w:p>
        </w:tc>
        <w:tc>
          <w:tcPr>
            <w:tcW w:w="4309" w:type="dxa"/>
            <w:shd w:val="clear" w:color="auto" w:fill="auto"/>
            <w:tcMar>
              <w:top w:w="91" w:type="dxa"/>
              <w:left w:w="0" w:type="dxa"/>
              <w:bottom w:w="91" w:type="dxa"/>
              <w:right w:w="0" w:type="dxa"/>
            </w:tcMar>
          </w:tcPr>
          <w:p w14:paraId="4C2697E6" w14:textId="77777777" w:rsidR="000221BA" w:rsidRPr="000221BA" w:rsidRDefault="000221BA" w:rsidP="00A71109">
            <w:pPr>
              <w:pStyle w:val="TableBlock"/>
              <w:rPr>
                <w:rFonts w:cs="David"/>
                <w:sz w:val="24"/>
                <w:szCs w:val="24"/>
                <w:rtl/>
              </w:rPr>
            </w:pPr>
            <w:r w:rsidRPr="000221BA">
              <w:rPr>
                <w:rFonts w:cs="David"/>
                <w:sz w:val="24"/>
                <w:szCs w:val="24"/>
                <w:rtl/>
              </w:rPr>
              <w:t>(</w:t>
            </w:r>
            <w:r w:rsidRPr="000221BA">
              <w:rPr>
                <w:rFonts w:cs="David" w:hint="eastAsia"/>
                <w:sz w:val="24"/>
                <w:szCs w:val="24"/>
                <w:rtl/>
              </w:rPr>
              <w:t>ב</w:t>
            </w:r>
            <w:r w:rsidRPr="000221BA">
              <w:rPr>
                <w:rFonts w:cs="David"/>
                <w:sz w:val="24"/>
                <w:szCs w:val="24"/>
                <w:rtl/>
              </w:rPr>
              <w:t>)</w:t>
            </w:r>
            <w:r w:rsidRPr="000221BA">
              <w:rPr>
                <w:rFonts w:cs="David"/>
                <w:sz w:val="24"/>
                <w:szCs w:val="24"/>
                <w:rtl/>
              </w:rPr>
              <w:tab/>
            </w:r>
            <w:r w:rsidRPr="000221BA">
              <w:rPr>
                <w:rFonts w:cs="David" w:hint="eastAsia"/>
                <w:sz w:val="24"/>
                <w:szCs w:val="24"/>
                <w:rtl/>
              </w:rPr>
              <w:t>על</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תאגיד</w:t>
            </w:r>
            <w:r w:rsidRPr="000221BA">
              <w:rPr>
                <w:rFonts w:cs="David"/>
                <w:sz w:val="24"/>
                <w:szCs w:val="24"/>
                <w:rtl/>
              </w:rPr>
              <w:t xml:space="preserve"> </w:t>
            </w:r>
            <w:r w:rsidRPr="000221BA">
              <w:rPr>
                <w:rFonts w:cs="David" w:hint="eastAsia"/>
                <w:sz w:val="24"/>
                <w:szCs w:val="24"/>
                <w:rtl/>
              </w:rPr>
              <w:t>החדשות</w:t>
            </w:r>
            <w:r w:rsidRPr="000221BA">
              <w:rPr>
                <w:rFonts w:cs="David"/>
                <w:sz w:val="24"/>
                <w:szCs w:val="24"/>
                <w:rtl/>
              </w:rPr>
              <w:t xml:space="preserve"> </w:t>
            </w:r>
            <w:r w:rsidRPr="000221BA">
              <w:rPr>
                <w:rFonts w:cs="David" w:hint="eastAsia"/>
                <w:sz w:val="24"/>
                <w:szCs w:val="24"/>
                <w:rtl/>
              </w:rPr>
              <w:t>יחולו</w:t>
            </w:r>
            <w:r w:rsidRPr="000221BA">
              <w:rPr>
                <w:rFonts w:cs="David"/>
                <w:sz w:val="24"/>
                <w:szCs w:val="24"/>
                <w:rtl/>
              </w:rPr>
              <w:t xml:space="preserve"> </w:t>
            </w:r>
            <w:r w:rsidRPr="000221BA">
              <w:rPr>
                <w:rFonts w:cs="David" w:hint="eastAsia"/>
                <w:sz w:val="24"/>
                <w:szCs w:val="24"/>
                <w:rtl/>
              </w:rPr>
              <w:t>הוראות</w:t>
            </w:r>
            <w:r w:rsidRPr="000221BA">
              <w:rPr>
                <w:rFonts w:cs="David"/>
                <w:sz w:val="24"/>
                <w:szCs w:val="24"/>
                <w:rtl/>
              </w:rPr>
              <w:t xml:space="preserve"> </w:t>
            </w:r>
            <w:r w:rsidRPr="000221BA">
              <w:rPr>
                <w:rFonts w:cs="David" w:hint="eastAsia"/>
                <w:sz w:val="24"/>
                <w:szCs w:val="24"/>
                <w:rtl/>
              </w:rPr>
              <w:t>סעיף</w:t>
            </w:r>
            <w:r w:rsidRPr="000221BA">
              <w:rPr>
                <w:rFonts w:cs="David"/>
                <w:sz w:val="24"/>
                <w:szCs w:val="24"/>
                <w:rtl/>
              </w:rPr>
              <w:t xml:space="preserve"> 82</w:t>
            </w:r>
            <w:r w:rsidRPr="000221BA">
              <w:rPr>
                <w:rFonts w:cs="David" w:hint="eastAsia"/>
                <w:sz w:val="24"/>
                <w:szCs w:val="24"/>
                <w:rtl/>
              </w:rPr>
              <w:t>ז</w:t>
            </w:r>
            <w:r w:rsidRPr="000221BA">
              <w:rPr>
                <w:rFonts w:cs="David"/>
                <w:sz w:val="24"/>
                <w:szCs w:val="24"/>
                <w:rtl/>
              </w:rPr>
              <w:t>(</w:t>
            </w:r>
            <w:r w:rsidRPr="000221BA">
              <w:rPr>
                <w:rFonts w:cs="David" w:hint="eastAsia"/>
                <w:sz w:val="24"/>
                <w:szCs w:val="24"/>
                <w:rtl/>
              </w:rPr>
              <w:t>א</w:t>
            </w:r>
            <w:r w:rsidRPr="000221BA">
              <w:rPr>
                <w:rFonts w:cs="David"/>
                <w:sz w:val="24"/>
                <w:szCs w:val="24"/>
                <w:rtl/>
              </w:rPr>
              <w:t xml:space="preserve">), </w:t>
            </w:r>
            <w:r w:rsidRPr="000221BA">
              <w:rPr>
                <w:rFonts w:cs="David" w:hint="eastAsia"/>
                <w:sz w:val="24"/>
                <w:szCs w:val="24"/>
                <w:rtl/>
              </w:rPr>
              <w:t>לעניין</w:t>
            </w:r>
            <w:r w:rsidRPr="000221BA">
              <w:rPr>
                <w:rFonts w:cs="David"/>
                <w:sz w:val="24"/>
                <w:szCs w:val="24"/>
                <w:rtl/>
              </w:rPr>
              <w:t xml:space="preserve"> </w:t>
            </w:r>
            <w:r w:rsidRPr="000221BA">
              <w:rPr>
                <w:rFonts w:cs="David" w:hint="eastAsia"/>
                <w:sz w:val="24"/>
                <w:szCs w:val="24"/>
                <w:rtl/>
              </w:rPr>
              <w:t>תנאי</w:t>
            </w:r>
            <w:r w:rsidRPr="000221BA">
              <w:rPr>
                <w:rFonts w:cs="David"/>
                <w:sz w:val="24"/>
                <w:szCs w:val="24"/>
                <w:rtl/>
              </w:rPr>
              <w:t xml:space="preserve"> </w:t>
            </w:r>
            <w:r w:rsidRPr="000221BA">
              <w:rPr>
                <w:rFonts w:cs="David" w:hint="eastAsia"/>
                <w:sz w:val="24"/>
                <w:szCs w:val="24"/>
                <w:rtl/>
              </w:rPr>
              <w:t>הכשירות</w:t>
            </w:r>
            <w:r w:rsidRPr="000221BA">
              <w:rPr>
                <w:rFonts w:cs="David"/>
                <w:sz w:val="24"/>
                <w:szCs w:val="24"/>
                <w:rtl/>
              </w:rPr>
              <w:t xml:space="preserve">, </w:t>
            </w:r>
            <w:r w:rsidRPr="000221BA">
              <w:rPr>
                <w:rFonts w:cs="David" w:hint="eastAsia"/>
                <w:sz w:val="24"/>
                <w:szCs w:val="24"/>
                <w:rtl/>
              </w:rPr>
              <w:t>בשינוי</w:t>
            </w:r>
            <w:r w:rsidRPr="000221BA">
              <w:rPr>
                <w:rFonts w:cs="David"/>
                <w:sz w:val="24"/>
                <w:szCs w:val="24"/>
                <w:rtl/>
              </w:rPr>
              <w:t xml:space="preserve"> </w:t>
            </w:r>
            <w:r w:rsidRPr="000221BA">
              <w:rPr>
                <w:rFonts w:cs="David" w:hint="eastAsia"/>
                <w:sz w:val="24"/>
                <w:szCs w:val="24"/>
                <w:rtl/>
              </w:rPr>
              <w:t>זה</w:t>
            </w:r>
            <w:r w:rsidRPr="000221BA">
              <w:rPr>
                <w:rFonts w:cs="David"/>
                <w:sz w:val="24"/>
                <w:szCs w:val="24"/>
                <w:rtl/>
              </w:rPr>
              <w:t xml:space="preserve">: </w:t>
            </w:r>
            <w:r w:rsidRPr="000221BA">
              <w:rPr>
                <w:rFonts w:cs="David" w:hint="eastAsia"/>
                <w:sz w:val="24"/>
                <w:szCs w:val="24"/>
                <w:rtl/>
              </w:rPr>
              <w:t>בנוסף</w:t>
            </w:r>
            <w:r w:rsidRPr="000221BA">
              <w:rPr>
                <w:rFonts w:cs="David"/>
                <w:sz w:val="24"/>
                <w:szCs w:val="24"/>
                <w:rtl/>
              </w:rPr>
              <w:t xml:space="preserve"> </w:t>
            </w:r>
            <w:r w:rsidRPr="000221BA">
              <w:rPr>
                <w:rFonts w:cs="David" w:hint="eastAsia"/>
                <w:sz w:val="24"/>
                <w:szCs w:val="24"/>
                <w:rtl/>
              </w:rPr>
              <w:t>לתנאי</w:t>
            </w:r>
            <w:r w:rsidRPr="000221BA">
              <w:rPr>
                <w:rFonts w:cs="David"/>
                <w:sz w:val="24"/>
                <w:szCs w:val="24"/>
                <w:rtl/>
              </w:rPr>
              <w:t xml:space="preserve"> </w:t>
            </w:r>
            <w:r w:rsidRPr="000221BA">
              <w:rPr>
                <w:rFonts w:cs="David" w:hint="eastAsia"/>
                <w:sz w:val="24"/>
                <w:szCs w:val="24"/>
                <w:rtl/>
              </w:rPr>
              <w:t>הכשירות</w:t>
            </w:r>
            <w:r w:rsidRPr="000221BA">
              <w:rPr>
                <w:rFonts w:cs="David"/>
                <w:sz w:val="24"/>
                <w:szCs w:val="24"/>
                <w:rtl/>
              </w:rPr>
              <w:t xml:space="preserve"> </w:t>
            </w:r>
            <w:r w:rsidRPr="000221BA">
              <w:rPr>
                <w:rFonts w:cs="David" w:hint="eastAsia"/>
                <w:sz w:val="24"/>
                <w:szCs w:val="24"/>
                <w:rtl/>
              </w:rPr>
              <w:t>האמורים</w:t>
            </w:r>
            <w:r w:rsidRPr="000221BA">
              <w:rPr>
                <w:rFonts w:cs="David"/>
                <w:sz w:val="24"/>
                <w:szCs w:val="24"/>
                <w:rtl/>
              </w:rPr>
              <w:t xml:space="preserve"> </w:t>
            </w:r>
            <w:r w:rsidRPr="000221BA">
              <w:rPr>
                <w:rFonts w:cs="David" w:hint="eastAsia"/>
                <w:sz w:val="24"/>
                <w:szCs w:val="24"/>
                <w:rtl/>
              </w:rPr>
              <w:t>באותו</w:t>
            </w:r>
            <w:r w:rsidRPr="000221BA">
              <w:rPr>
                <w:rFonts w:cs="David"/>
                <w:sz w:val="24"/>
                <w:szCs w:val="24"/>
                <w:rtl/>
              </w:rPr>
              <w:t xml:space="preserve"> </w:t>
            </w:r>
            <w:r w:rsidRPr="000221BA">
              <w:rPr>
                <w:rFonts w:cs="David" w:hint="eastAsia"/>
                <w:sz w:val="24"/>
                <w:szCs w:val="24"/>
                <w:rtl/>
              </w:rPr>
              <w:t>סעיף</w:t>
            </w:r>
            <w:r w:rsidRPr="000221BA">
              <w:rPr>
                <w:rFonts w:cs="David"/>
                <w:sz w:val="24"/>
                <w:szCs w:val="24"/>
                <w:rtl/>
              </w:rPr>
              <w:t xml:space="preserve"> </w:t>
            </w:r>
            <w:r w:rsidRPr="000221BA">
              <w:rPr>
                <w:rFonts w:cs="David" w:hint="eastAsia"/>
                <w:sz w:val="24"/>
                <w:szCs w:val="24"/>
                <w:rtl/>
              </w:rPr>
              <w:t>על</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שימונה</w:t>
            </w:r>
            <w:r w:rsidRPr="000221BA">
              <w:rPr>
                <w:rFonts w:cs="David"/>
                <w:sz w:val="24"/>
                <w:szCs w:val="24"/>
                <w:rtl/>
              </w:rPr>
              <w:t xml:space="preserve"> </w:t>
            </w:r>
            <w:r w:rsidRPr="000221BA">
              <w:rPr>
                <w:rFonts w:cs="David" w:hint="eastAsia"/>
                <w:sz w:val="24"/>
                <w:szCs w:val="24"/>
                <w:rtl/>
              </w:rPr>
              <w:t>להיות</w:t>
            </w:r>
            <w:r w:rsidRPr="000221BA">
              <w:rPr>
                <w:rFonts w:cs="David"/>
                <w:sz w:val="24"/>
                <w:szCs w:val="24"/>
                <w:rtl/>
              </w:rPr>
              <w:t xml:space="preserve"> </w:t>
            </w:r>
            <w:r w:rsidRPr="000221BA">
              <w:rPr>
                <w:rFonts w:cs="David" w:hint="eastAsia"/>
                <w:sz w:val="24"/>
                <w:szCs w:val="24"/>
                <w:rtl/>
              </w:rPr>
              <w:t>בעל</w:t>
            </w:r>
            <w:r w:rsidRPr="000221BA">
              <w:rPr>
                <w:rFonts w:cs="David"/>
                <w:sz w:val="24"/>
                <w:szCs w:val="24"/>
                <w:rtl/>
              </w:rPr>
              <w:t xml:space="preserve"> </w:t>
            </w:r>
            <w:r w:rsidRPr="000221BA">
              <w:rPr>
                <w:rFonts w:cs="David" w:hint="eastAsia"/>
                <w:sz w:val="24"/>
                <w:szCs w:val="24"/>
                <w:rtl/>
              </w:rPr>
              <w:t>ניסיון</w:t>
            </w:r>
            <w:r w:rsidRPr="000221BA">
              <w:rPr>
                <w:rFonts w:cs="David"/>
                <w:sz w:val="24"/>
                <w:szCs w:val="24"/>
                <w:rtl/>
              </w:rPr>
              <w:t xml:space="preserve"> </w:t>
            </w:r>
            <w:r w:rsidRPr="000221BA">
              <w:rPr>
                <w:rFonts w:cs="David" w:hint="eastAsia"/>
                <w:sz w:val="24"/>
                <w:szCs w:val="24"/>
                <w:rtl/>
              </w:rPr>
              <w:t>משמעותי</w:t>
            </w:r>
            <w:r w:rsidRPr="000221BA">
              <w:rPr>
                <w:rFonts w:cs="David"/>
                <w:sz w:val="24"/>
                <w:szCs w:val="24"/>
                <w:rtl/>
              </w:rPr>
              <w:t xml:space="preserve"> </w:t>
            </w:r>
            <w:r w:rsidRPr="000221BA">
              <w:rPr>
                <w:rFonts w:cs="David" w:hint="eastAsia"/>
                <w:sz w:val="24"/>
                <w:szCs w:val="24"/>
                <w:rtl/>
              </w:rPr>
              <w:t>בתחום</w:t>
            </w:r>
            <w:r w:rsidRPr="000221BA">
              <w:rPr>
                <w:rFonts w:cs="David"/>
                <w:sz w:val="24"/>
                <w:szCs w:val="24"/>
                <w:rtl/>
              </w:rPr>
              <w:t xml:space="preserve"> </w:t>
            </w:r>
            <w:r w:rsidRPr="000221BA">
              <w:rPr>
                <w:rFonts w:cs="David" w:hint="eastAsia"/>
                <w:sz w:val="24"/>
                <w:szCs w:val="24"/>
                <w:rtl/>
              </w:rPr>
              <w:t>העיתונות</w:t>
            </w:r>
            <w:r w:rsidRPr="000221BA">
              <w:rPr>
                <w:rFonts w:cs="David"/>
                <w:sz w:val="24"/>
                <w:szCs w:val="24"/>
                <w:rtl/>
              </w:rPr>
              <w:t xml:space="preserve">; </w:t>
            </w:r>
            <w:r w:rsidRPr="000221BA">
              <w:rPr>
                <w:rFonts w:cs="David" w:hint="eastAsia"/>
                <w:sz w:val="24"/>
                <w:szCs w:val="24"/>
                <w:rtl/>
              </w:rPr>
              <w:t>בנוסף</w:t>
            </w:r>
            <w:r w:rsidRPr="000221BA">
              <w:rPr>
                <w:rFonts w:cs="David"/>
                <w:sz w:val="24"/>
                <w:szCs w:val="24"/>
                <w:rtl/>
              </w:rPr>
              <w:t xml:space="preserve"> </w:t>
            </w:r>
            <w:r w:rsidRPr="000221BA">
              <w:rPr>
                <w:rFonts w:cs="David" w:hint="eastAsia"/>
                <w:sz w:val="24"/>
                <w:szCs w:val="24"/>
                <w:rtl/>
              </w:rPr>
              <w:t>יחולו</w:t>
            </w:r>
            <w:r w:rsidRPr="000221BA">
              <w:rPr>
                <w:rFonts w:cs="David"/>
                <w:sz w:val="24"/>
                <w:szCs w:val="24"/>
                <w:rtl/>
              </w:rPr>
              <w:t xml:space="preserve"> </w:t>
            </w:r>
            <w:r w:rsidRPr="000221BA">
              <w:rPr>
                <w:rFonts w:cs="David" w:hint="eastAsia"/>
                <w:sz w:val="24"/>
                <w:szCs w:val="24"/>
                <w:rtl/>
              </w:rPr>
              <w:t>על</w:t>
            </w:r>
            <w:r w:rsidRPr="000221BA">
              <w:rPr>
                <w:rFonts w:cs="David"/>
                <w:sz w:val="24"/>
                <w:szCs w:val="24"/>
                <w:rtl/>
              </w:rPr>
              <w:t xml:space="preserve"> </w:t>
            </w:r>
            <w:r w:rsidRPr="000221BA">
              <w:rPr>
                <w:rFonts w:cs="David" w:hint="eastAsia"/>
                <w:sz w:val="24"/>
                <w:szCs w:val="24"/>
                <w:rtl/>
              </w:rPr>
              <w:t>מינוי</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הוראות</w:t>
            </w:r>
            <w:r w:rsidRPr="000221BA">
              <w:rPr>
                <w:rFonts w:cs="David"/>
                <w:sz w:val="24"/>
                <w:szCs w:val="24"/>
                <w:rtl/>
              </w:rPr>
              <w:t xml:space="preserve"> </w:t>
            </w:r>
            <w:r w:rsidRPr="000221BA">
              <w:rPr>
                <w:rFonts w:cs="David" w:hint="eastAsia"/>
                <w:sz w:val="24"/>
                <w:szCs w:val="24"/>
                <w:rtl/>
              </w:rPr>
              <w:t>סעיף</w:t>
            </w:r>
            <w:r w:rsidRPr="000221BA">
              <w:rPr>
                <w:rFonts w:cs="David"/>
                <w:sz w:val="24"/>
                <w:szCs w:val="24"/>
                <w:rtl/>
              </w:rPr>
              <w:t xml:space="preserve"> 39 </w:t>
            </w:r>
            <w:r w:rsidRPr="000221BA">
              <w:rPr>
                <w:rFonts w:cs="David" w:hint="eastAsia"/>
                <w:sz w:val="24"/>
                <w:szCs w:val="24"/>
                <w:rtl/>
              </w:rPr>
              <w:t>כפי</w:t>
            </w:r>
            <w:r w:rsidRPr="000221BA">
              <w:rPr>
                <w:rFonts w:cs="David"/>
                <w:sz w:val="24"/>
                <w:szCs w:val="24"/>
                <w:rtl/>
              </w:rPr>
              <w:t xml:space="preserve"> </w:t>
            </w:r>
            <w:r w:rsidRPr="000221BA">
              <w:rPr>
                <w:rFonts w:cs="David" w:hint="eastAsia"/>
                <w:sz w:val="24"/>
                <w:szCs w:val="24"/>
                <w:rtl/>
              </w:rPr>
              <w:t>שהוחל</w:t>
            </w:r>
            <w:r w:rsidRPr="000221BA">
              <w:rPr>
                <w:rFonts w:cs="David"/>
                <w:sz w:val="24"/>
                <w:szCs w:val="24"/>
                <w:rtl/>
              </w:rPr>
              <w:t xml:space="preserve"> </w:t>
            </w:r>
            <w:r w:rsidRPr="000221BA">
              <w:rPr>
                <w:rFonts w:cs="David" w:hint="eastAsia"/>
                <w:sz w:val="24"/>
                <w:szCs w:val="24"/>
                <w:rtl/>
              </w:rPr>
              <w:t>בסעיף</w:t>
            </w:r>
            <w:r w:rsidRPr="000221BA">
              <w:rPr>
                <w:rFonts w:cs="David"/>
                <w:sz w:val="24"/>
                <w:szCs w:val="24"/>
                <w:rtl/>
              </w:rPr>
              <w:t xml:space="preserve"> 82</w:t>
            </w:r>
            <w:r w:rsidRPr="000221BA">
              <w:rPr>
                <w:rFonts w:cs="David" w:hint="eastAsia"/>
                <w:sz w:val="24"/>
                <w:szCs w:val="24"/>
                <w:rtl/>
              </w:rPr>
              <w:t>ז</w:t>
            </w:r>
            <w:r w:rsidRPr="000221BA">
              <w:rPr>
                <w:rFonts w:cs="David"/>
                <w:sz w:val="24"/>
                <w:szCs w:val="24"/>
                <w:rtl/>
              </w:rPr>
              <w:t>(</w:t>
            </w:r>
            <w:r w:rsidRPr="000221BA">
              <w:rPr>
                <w:rFonts w:cs="David" w:hint="eastAsia"/>
                <w:sz w:val="24"/>
                <w:szCs w:val="24"/>
                <w:rtl/>
              </w:rPr>
              <w:t>ד</w:t>
            </w:r>
            <w:r w:rsidRPr="000221BA">
              <w:rPr>
                <w:rFonts w:cs="David"/>
                <w:sz w:val="24"/>
                <w:szCs w:val="24"/>
                <w:rtl/>
              </w:rPr>
              <w:t>).</w:t>
            </w:r>
          </w:p>
        </w:tc>
      </w:tr>
    </w:tbl>
    <w:p w14:paraId="726A6CBD" w14:textId="77777777" w:rsidR="000221BA" w:rsidRDefault="000221BA" w:rsidP="000221BA">
      <w:pPr>
        <w:pStyle w:val="a"/>
        <w:keepNext/>
        <w:rPr>
          <w:rFonts w:hint="cs"/>
          <w:rtl/>
        </w:rPr>
      </w:pPr>
      <w:bookmarkStart w:id="687" w:name="_ETM_Q1_3763257"/>
      <w:bookmarkEnd w:id="687"/>
      <w:r>
        <w:rPr>
          <w:rtl/>
        </w:rPr>
        <w:t>אתי בנדלר:</w:t>
      </w:r>
    </w:p>
    <w:p w14:paraId="77DA8E43" w14:textId="77777777" w:rsidR="000221BA" w:rsidRDefault="000221BA" w:rsidP="000221BA">
      <w:pPr>
        <w:pStyle w:val="KeepWithNext"/>
        <w:rPr>
          <w:rFonts w:hint="cs"/>
          <w:rtl/>
          <w:lang w:eastAsia="he-IL"/>
        </w:rPr>
      </w:pPr>
    </w:p>
    <w:p w14:paraId="16908712" w14:textId="77777777" w:rsidR="000221BA" w:rsidRDefault="000221BA" w:rsidP="000221BA">
      <w:pPr>
        <w:rPr>
          <w:rFonts w:hint="cs"/>
          <w:rtl/>
          <w:lang w:eastAsia="he-IL"/>
        </w:rPr>
      </w:pPr>
      <w:r>
        <w:rPr>
          <w:rFonts w:hint="cs"/>
          <w:rtl/>
          <w:lang w:eastAsia="he-IL"/>
        </w:rPr>
        <w:t xml:space="preserve">שזה אומר? </w:t>
      </w:r>
    </w:p>
    <w:p w14:paraId="419A7237" w14:textId="77777777" w:rsidR="000221BA" w:rsidRDefault="000221BA" w:rsidP="000221BA">
      <w:pPr>
        <w:ind w:firstLine="0"/>
        <w:rPr>
          <w:rFonts w:hint="cs"/>
          <w:rtl/>
          <w:lang w:eastAsia="he-IL"/>
        </w:rPr>
      </w:pPr>
    </w:p>
    <w:p w14:paraId="5D1C760E" w14:textId="77777777" w:rsidR="00A34ED6" w:rsidRDefault="00A34ED6" w:rsidP="00A34ED6">
      <w:pPr>
        <w:pStyle w:val="a"/>
        <w:keepNext/>
        <w:rPr>
          <w:rFonts w:hint="cs"/>
          <w:rtl/>
        </w:rPr>
      </w:pPr>
      <w:r>
        <w:rPr>
          <w:rtl/>
        </w:rPr>
        <w:t>איילת נחמיאס ורבין (המחנה הציוני):</w:t>
      </w:r>
    </w:p>
    <w:p w14:paraId="27E9DB44" w14:textId="77777777" w:rsidR="00A34ED6" w:rsidRDefault="00A34ED6" w:rsidP="00A34ED6">
      <w:pPr>
        <w:pStyle w:val="KeepWithNext"/>
        <w:rPr>
          <w:rFonts w:hint="cs"/>
          <w:rtl/>
          <w:lang w:eastAsia="he-IL"/>
        </w:rPr>
      </w:pPr>
    </w:p>
    <w:p w14:paraId="518D93EC" w14:textId="77777777" w:rsidR="00A34ED6" w:rsidRDefault="000221BA" w:rsidP="000221BA">
      <w:pPr>
        <w:rPr>
          <w:rFonts w:hint="cs"/>
          <w:rtl/>
          <w:lang w:eastAsia="he-IL"/>
        </w:rPr>
      </w:pPr>
      <w:r>
        <w:rPr>
          <w:rFonts w:hint="cs"/>
          <w:rtl/>
          <w:lang w:eastAsia="he-IL"/>
        </w:rPr>
        <w:t xml:space="preserve">שימי לב, היועצת המשפטית, </w:t>
      </w:r>
      <w:r w:rsidR="00A34ED6">
        <w:rPr>
          <w:rFonts w:hint="cs"/>
          <w:rtl/>
          <w:lang w:eastAsia="he-IL"/>
        </w:rPr>
        <w:t xml:space="preserve">הוא </w:t>
      </w:r>
      <w:r>
        <w:rPr>
          <w:rFonts w:hint="cs"/>
          <w:rtl/>
          <w:lang w:eastAsia="he-IL"/>
        </w:rPr>
        <w:t xml:space="preserve">עדיין </w:t>
      </w:r>
      <w:r w:rsidR="00A34ED6">
        <w:rPr>
          <w:rFonts w:hint="cs"/>
          <w:rtl/>
          <w:lang w:eastAsia="he-IL"/>
        </w:rPr>
        <w:t xml:space="preserve">צריך להיות בעל </w:t>
      </w:r>
      <w:r>
        <w:rPr>
          <w:rFonts w:hint="cs"/>
          <w:rtl/>
          <w:lang w:eastAsia="he-IL"/>
        </w:rPr>
        <w:t xml:space="preserve">ניסיון משמעותי בתחום העיתונות, לפי נוסח החוק. </w:t>
      </w:r>
    </w:p>
    <w:p w14:paraId="3F70A4DE" w14:textId="77777777" w:rsidR="00A34ED6" w:rsidRDefault="00A34ED6" w:rsidP="00A34ED6">
      <w:pPr>
        <w:ind w:firstLine="0"/>
        <w:rPr>
          <w:rFonts w:hint="cs"/>
          <w:rtl/>
          <w:lang w:eastAsia="he-IL"/>
        </w:rPr>
      </w:pPr>
    </w:p>
    <w:p w14:paraId="5F71B436" w14:textId="77777777" w:rsidR="00A34ED6" w:rsidRDefault="00A34ED6" w:rsidP="00A34ED6">
      <w:pPr>
        <w:pStyle w:val="af"/>
        <w:keepNext/>
        <w:rPr>
          <w:rFonts w:hint="cs"/>
          <w:rtl/>
        </w:rPr>
      </w:pPr>
      <w:r>
        <w:rPr>
          <w:rtl/>
        </w:rPr>
        <w:t>היו"ר דוד ביטן:</w:t>
      </w:r>
    </w:p>
    <w:p w14:paraId="281B541C" w14:textId="77777777" w:rsidR="00A34ED6" w:rsidRDefault="00A34ED6" w:rsidP="00A34ED6">
      <w:pPr>
        <w:pStyle w:val="KeepWithNext"/>
        <w:rPr>
          <w:rFonts w:hint="cs"/>
          <w:rtl/>
          <w:lang w:eastAsia="he-IL"/>
        </w:rPr>
      </w:pPr>
    </w:p>
    <w:p w14:paraId="3B767D81" w14:textId="77777777" w:rsidR="00A34ED6" w:rsidRDefault="000221BA" w:rsidP="00A34ED6">
      <w:pPr>
        <w:rPr>
          <w:rFonts w:hint="cs"/>
          <w:rtl/>
          <w:lang w:eastAsia="he-IL"/>
        </w:rPr>
      </w:pPr>
      <w:r>
        <w:rPr>
          <w:rFonts w:hint="cs"/>
          <w:rtl/>
          <w:lang w:eastAsia="he-IL"/>
        </w:rPr>
        <w:t xml:space="preserve">אבל אני לא מבין </w:t>
      </w:r>
      <w:bookmarkStart w:id="688" w:name="_ETM_Q1_3773761"/>
      <w:bookmarkEnd w:id="688"/>
      <w:r>
        <w:rPr>
          <w:rFonts w:hint="cs"/>
          <w:rtl/>
          <w:lang w:eastAsia="he-IL"/>
        </w:rPr>
        <w:t xml:space="preserve">את זה, את חושבת שאת נמצאת פה לבד? </w:t>
      </w:r>
    </w:p>
    <w:p w14:paraId="4BB994B4" w14:textId="77777777" w:rsidR="000221BA" w:rsidRDefault="000221BA" w:rsidP="000221BA">
      <w:pPr>
        <w:ind w:firstLine="0"/>
        <w:rPr>
          <w:rFonts w:hint="cs"/>
          <w:rtl/>
          <w:lang w:eastAsia="he-IL"/>
        </w:rPr>
      </w:pPr>
    </w:p>
    <w:p w14:paraId="298AAB3D" w14:textId="77777777" w:rsidR="000221BA" w:rsidRDefault="000221BA" w:rsidP="000221BA">
      <w:pPr>
        <w:pStyle w:val="a"/>
        <w:keepNext/>
        <w:rPr>
          <w:rFonts w:hint="cs"/>
          <w:rtl/>
        </w:rPr>
      </w:pPr>
      <w:r>
        <w:rPr>
          <w:rtl/>
        </w:rPr>
        <w:t>איילת נחמיאס ורבין (המחנה הציוני):</w:t>
      </w:r>
    </w:p>
    <w:p w14:paraId="47D80193" w14:textId="77777777" w:rsidR="000221BA" w:rsidRDefault="000221BA" w:rsidP="000221BA">
      <w:pPr>
        <w:pStyle w:val="KeepWithNext"/>
        <w:rPr>
          <w:rFonts w:hint="cs"/>
          <w:rtl/>
          <w:lang w:eastAsia="he-IL"/>
        </w:rPr>
      </w:pPr>
    </w:p>
    <w:p w14:paraId="44C14A01" w14:textId="77777777" w:rsidR="000221BA" w:rsidRDefault="000221BA" w:rsidP="000221BA">
      <w:pPr>
        <w:rPr>
          <w:rFonts w:hint="cs"/>
          <w:rtl/>
          <w:lang w:eastAsia="he-IL"/>
        </w:rPr>
      </w:pPr>
      <w:bookmarkStart w:id="689" w:name="_ETM_Q1_3778081"/>
      <w:bookmarkStart w:id="690" w:name="_ETM_Q1_3776372"/>
      <w:bookmarkEnd w:id="689"/>
      <w:bookmarkEnd w:id="690"/>
      <w:r>
        <w:rPr>
          <w:rFonts w:hint="cs"/>
          <w:rtl/>
          <w:lang w:eastAsia="he-IL"/>
        </w:rPr>
        <w:t>- - - ואתה לא מעיר לי אז אני מנצלת - -</w:t>
      </w:r>
    </w:p>
    <w:p w14:paraId="4640EDE4" w14:textId="77777777" w:rsidR="000221BA" w:rsidRDefault="000221BA" w:rsidP="000221BA">
      <w:pPr>
        <w:rPr>
          <w:rFonts w:hint="cs"/>
          <w:rtl/>
          <w:lang w:eastAsia="he-IL"/>
        </w:rPr>
      </w:pPr>
      <w:bookmarkStart w:id="691" w:name="_ETM_Q1_3778923"/>
      <w:bookmarkEnd w:id="691"/>
    </w:p>
    <w:p w14:paraId="43F32263" w14:textId="77777777" w:rsidR="000221BA" w:rsidRDefault="000221BA" w:rsidP="000221BA">
      <w:pPr>
        <w:pStyle w:val="a"/>
        <w:keepNext/>
        <w:rPr>
          <w:rFonts w:hint="cs"/>
          <w:rtl/>
        </w:rPr>
      </w:pPr>
      <w:bookmarkStart w:id="692" w:name="_ETM_Q1_3774889"/>
      <w:bookmarkEnd w:id="692"/>
      <w:r>
        <w:rPr>
          <w:rtl/>
        </w:rPr>
        <w:t>לאה ורון:</w:t>
      </w:r>
    </w:p>
    <w:p w14:paraId="617B12A5" w14:textId="77777777" w:rsidR="000221BA" w:rsidRDefault="000221BA" w:rsidP="000221BA">
      <w:pPr>
        <w:pStyle w:val="KeepWithNext"/>
        <w:rPr>
          <w:rFonts w:hint="cs"/>
          <w:rtl/>
          <w:lang w:eastAsia="he-IL"/>
        </w:rPr>
      </w:pPr>
    </w:p>
    <w:p w14:paraId="4987263F" w14:textId="77777777" w:rsidR="000221BA" w:rsidRPr="000221BA" w:rsidRDefault="000221BA" w:rsidP="000221BA">
      <w:pPr>
        <w:rPr>
          <w:rFonts w:hint="cs"/>
          <w:rtl/>
          <w:lang w:eastAsia="he-IL"/>
        </w:rPr>
      </w:pPr>
      <w:r>
        <w:rPr>
          <w:rFonts w:hint="cs"/>
          <w:rtl/>
          <w:lang w:eastAsia="he-IL"/>
        </w:rPr>
        <w:t xml:space="preserve">יעל, </w:t>
      </w:r>
      <w:bookmarkStart w:id="693" w:name="_ETM_Q1_3778604"/>
      <w:bookmarkEnd w:id="693"/>
      <w:r>
        <w:rPr>
          <w:rFonts w:hint="cs"/>
          <w:rtl/>
          <w:lang w:eastAsia="he-IL"/>
        </w:rPr>
        <w:t>את מוכנה לסיים לקרוא את כל החלק על המנהל הזמני?</w:t>
      </w:r>
    </w:p>
    <w:p w14:paraId="60D324B6" w14:textId="77777777" w:rsidR="000221BA" w:rsidRDefault="000221BA" w:rsidP="000221BA">
      <w:pPr>
        <w:pStyle w:val="KeepWithNext"/>
        <w:rPr>
          <w:rFonts w:hint="cs"/>
          <w:rtl/>
          <w:lang w:eastAsia="he-IL"/>
        </w:rPr>
      </w:pPr>
      <w:bookmarkStart w:id="694" w:name="_ETM_Q1_3782855"/>
      <w:bookmarkEnd w:id="694"/>
    </w:p>
    <w:p w14:paraId="1F34548D" w14:textId="77777777" w:rsidR="000221BA" w:rsidRDefault="000221BA" w:rsidP="000221BA">
      <w:pPr>
        <w:pStyle w:val="af"/>
        <w:keepNext/>
        <w:rPr>
          <w:rFonts w:hint="cs"/>
          <w:rtl/>
        </w:rPr>
      </w:pPr>
      <w:r>
        <w:rPr>
          <w:rtl/>
        </w:rPr>
        <w:t>היו"ר דוד ביטן:</w:t>
      </w:r>
    </w:p>
    <w:p w14:paraId="359C776C" w14:textId="77777777" w:rsidR="000221BA" w:rsidRDefault="000221BA" w:rsidP="000221BA">
      <w:pPr>
        <w:pStyle w:val="KeepWithNext"/>
        <w:rPr>
          <w:rFonts w:hint="cs"/>
          <w:rtl/>
          <w:lang w:eastAsia="he-IL"/>
        </w:rPr>
      </w:pPr>
    </w:p>
    <w:p w14:paraId="4E9E27AD" w14:textId="77777777" w:rsidR="000221BA" w:rsidRDefault="000221BA" w:rsidP="000221BA">
      <w:pPr>
        <w:rPr>
          <w:rFonts w:hint="cs"/>
          <w:rtl/>
          <w:lang w:eastAsia="he-IL"/>
        </w:rPr>
      </w:pPr>
      <w:r>
        <w:rPr>
          <w:rFonts w:hint="cs"/>
          <w:rtl/>
          <w:lang w:eastAsia="he-IL"/>
        </w:rPr>
        <w:t xml:space="preserve">אני לא רוצה להפריע לך. </w:t>
      </w:r>
    </w:p>
    <w:p w14:paraId="2464EF97" w14:textId="77777777" w:rsidR="000221BA" w:rsidRPr="000221BA" w:rsidRDefault="000221BA" w:rsidP="000221BA">
      <w:pPr>
        <w:rPr>
          <w:rFonts w:hint="cs"/>
          <w:rtl/>
          <w:lang w:eastAsia="he-IL"/>
        </w:rPr>
      </w:pPr>
      <w:bookmarkStart w:id="695" w:name="_ETM_Q1_3781783"/>
      <w:bookmarkEnd w:id="695"/>
    </w:p>
    <w:p w14:paraId="4F48423B" w14:textId="77777777" w:rsidR="00A34ED6" w:rsidRDefault="00A34ED6" w:rsidP="00A34ED6">
      <w:pPr>
        <w:pStyle w:val="a"/>
        <w:keepNext/>
        <w:rPr>
          <w:rFonts w:hint="cs"/>
          <w:rtl/>
        </w:rPr>
      </w:pPr>
      <w:bookmarkStart w:id="696" w:name="_ETM_Q1_3777497"/>
      <w:bookmarkEnd w:id="696"/>
      <w:r>
        <w:rPr>
          <w:rtl/>
        </w:rPr>
        <w:t>איילת נחמיאס ורבין (המחנה הציוני):</w:t>
      </w:r>
    </w:p>
    <w:p w14:paraId="2221AB20" w14:textId="77777777" w:rsidR="00A34ED6" w:rsidRDefault="00A34ED6" w:rsidP="00A34ED6">
      <w:pPr>
        <w:pStyle w:val="KeepWithNext"/>
        <w:rPr>
          <w:rFonts w:hint="cs"/>
          <w:rtl/>
          <w:lang w:eastAsia="he-IL"/>
        </w:rPr>
      </w:pPr>
    </w:p>
    <w:p w14:paraId="00AEAE5D" w14:textId="77777777" w:rsidR="00A34ED6" w:rsidRDefault="00A34ED6" w:rsidP="00A34ED6">
      <w:pPr>
        <w:rPr>
          <w:rFonts w:hint="cs"/>
          <w:rtl/>
          <w:lang w:eastAsia="he-IL"/>
        </w:rPr>
      </w:pPr>
      <w:r>
        <w:rPr>
          <w:rFonts w:hint="cs"/>
          <w:rtl/>
          <w:lang w:eastAsia="he-IL"/>
        </w:rPr>
        <w:t xml:space="preserve">השאלה היא עקרונית. </w:t>
      </w:r>
    </w:p>
    <w:p w14:paraId="4863E10E" w14:textId="77777777" w:rsidR="000221BA" w:rsidRDefault="000221BA" w:rsidP="000221BA">
      <w:pPr>
        <w:ind w:firstLine="0"/>
        <w:rPr>
          <w:rFonts w:hint="cs"/>
          <w:rtl/>
          <w:lang w:eastAsia="he-IL"/>
        </w:rPr>
      </w:pPr>
      <w:bookmarkStart w:id="697" w:name="_ETM_Q1_3791892"/>
      <w:bookmarkEnd w:id="697"/>
    </w:p>
    <w:p w14:paraId="3ABDA390" w14:textId="77777777" w:rsidR="000221BA" w:rsidRDefault="000221BA" w:rsidP="000221BA">
      <w:pPr>
        <w:pStyle w:val="a"/>
        <w:keepNext/>
        <w:rPr>
          <w:rFonts w:hint="cs"/>
          <w:rtl/>
        </w:rPr>
      </w:pPr>
      <w:r>
        <w:rPr>
          <w:rtl/>
        </w:rPr>
        <w:t>לאה ורון:</w:t>
      </w:r>
    </w:p>
    <w:p w14:paraId="1838A993" w14:textId="77777777" w:rsidR="000221BA" w:rsidRDefault="000221BA" w:rsidP="000221BA">
      <w:pPr>
        <w:pStyle w:val="KeepWithNext"/>
        <w:rPr>
          <w:rFonts w:hint="cs"/>
          <w:rtl/>
          <w:lang w:eastAsia="he-IL"/>
        </w:rPr>
      </w:pPr>
    </w:p>
    <w:p w14:paraId="50CE3335" w14:textId="77777777" w:rsidR="000221BA" w:rsidRDefault="000221BA" w:rsidP="000221BA">
      <w:pPr>
        <w:rPr>
          <w:rFonts w:hint="cs"/>
          <w:rtl/>
          <w:lang w:eastAsia="he-IL"/>
        </w:rPr>
      </w:pPr>
      <w:r>
        <w:rPr>
          <w:rFonts w:hint="cs"/>
          <w:rtl/>
          <w:lang w:eastAsia="he-IL"/>
        </w:rPr>
        <w:t xml:space="preserve">רק תאפשרי לה לסיים לקרוא את כל הפסקות. </w:t>
      </w:r>
    </w:p>
    <w:p w14:paraId="118F6B0C" w14:textId="77777777" w:rsidR="000221BA" w:rsidRDefault="000221BA" w:rsidP="000221BA">
      <w:pPr>
        <w:ind w:firstLine="0"/>
        <w:rPr>
          <w:rFonts w:hint="cs"/>
          <w:rtl/>
          <w:lang w:eastAsia="he-IL"/>
        </w:rPr>
      </w:pPr>
      <w:bookmarkStart w:id="698" w:name="_ETM_Q1_3791830"/>
      <w:bookmarkEnd w:id="698"/>
    </w:p>
    <w:p w14:paraId="460A6953" w14:textId="77777777" w:rsidR="000221BA" w:rsidRDefault="000221BA" w:rsidP="000221BA">
      <w:pPr>
        <w:pStyle w:val="af"/>
        <w:keepNext/>
        <w:rPr>
          <w:rFonts w:hint="cs"/>
          <w:rtl/>
        </w:rPr>
      </w:pPr>
      <w:r>
        <w:rPr>
          <w:rtl/>
        </w:rPr>
        <w:t>היו"ר דוד ביטן:</w:t>
      </w:r>
    </w:p>
    <w:p w14:paraId="18777750" w14:textId="77777777" w:rsidR="000221BA" w:rsidRDefault="000221BA" w:rsidP="000221BA">
      <w:pPr>
        <w:pStyle w:val="KeepWithNext"/>
        <w:rPr>
          <w:rFonts w:hint="cs"/>
          <w:rtl/>
          <w:lang w:eastAsia="he-IL"/>
        </w:rPr>
      </w:pPr>
    </w:p>
    <w:p w14:paraId="3A28E997" w14:textId="77777777" w:rsidR="000221BA" w:rsidRDefault="000221BA" w:rsidP="000221BA">
      <w:pPr>
        <w:rPr>
          <w:rFonts w:hint="cs"/>
          <w:rtl/>
          <w:lang w:eastAsia="he-IL"/>
        </w:rPr>
      </w:pPr>
      <w:r>
        <w:rPr>
          <w:rFonts w:hint="cs"/>
          <w:rtl/>
          <w:lang w:eastAsia="he-IL"/>
        </w:rPr>
        <w:t xml:space="preserve">צריך למנות מישהו לתקופת זמן קצרה. אחר כך ממנים במכרז. מה הבעיה? </w:t>
      </w:r>
    </w:p>
    <w:p w14:paraId="4E96222B" w14:textId="77777777" w:rsidR="00A34ED6" w:rsidRDefault="00A34ED6" w:rsidP="00A34ED6">
      <w:pPr>
        <w:ind w:firstLine="0"/>
        <w:rPr>
          <w:rFonts w:hint="cs"/>
          <w:rtl/>
          <w:lang w:eastAsia="he-IL"/>
        </w:rPr>
      </w:pPr>
    </w:p>
    <w:p w14:paraId="70A99D11" w14:textId="77777777" w:rsidR="00A34ED6" w:rsidRDefault="00A34ED6" w:rsidP="00A34ED6">
      <w:pPr>
        <w:pStyle w:val="a"/>
        <w:keepNext/>
        <w:rPr>
          <w:rFonts w:hint="cs"/>
          <w:rtl/>
        </w:rPr>
      </w:pPr>
      <w:r>
        <w:rPr>
          <w:rtl/>
        </w:rPr>
        <w:t>יעל מלם יפה:</w:t>
      </w:r>
    </w:p>
    <w:p w14:paraId="35FB8006" w14:textId="77777777" w:rsidR="00A34ED6" w:rsidRDefault="00A34ED6" w:rsidP="00A34ED6">
      <w:pPr>
        <w:pStyle w:val="KeepWithNext"/>
        <w:rPr>
          <w:rFonts w:hint="cs"/>
          <w:rtl/>
          <w:lang w:eastAsia="he-IL"/>
        </w:rPr>
      </w:pPr>
    </w:p>
    <w:tbl>
      <w:tblPr>
        <w:bidiVisual/>
        <w:tblW w:w="0" w:type="auto"/>
        <w:jc w:val="right"/>
        <w:tblLayout w:type="fixed"/>
        <w:tblCellMar>
          <w:left w:w="0" w:type="dxa"/>
          <w:right w:w="0" w:type="dxa"/>
        </w:tblCellMar>
        <w:tblLook w:val="0000" w:firstRow="0" w:lastRow="0" w:firstColumn="0" w:lastColumn="0" w:noHBand="0" w:noVBand="0"/>
      </w:tblPr>
      <w:tblGrid>
        <w:gridCol w:w="453"/>
        <w:gridCol w:w="4309"/>
      </w:tblGrid>
      <w:tr w:rsidR="000221BA" w:rsidRPr="000221BA" w14:paraId="4C55787D" w14:textId="77777777" w:rsidTr="00A71109">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0C6B40EC" w14:textId="77777777" w:rsidR="000221BA" w:rsidRPr="000221BA" w:rsidRDefault="000221BA" w:rsidP="00A71109">
            <w:pPr>
              <w:pStyle w:val="TableText"/>
              <w:rPr>
                <w:rFonts w:cs="David"/>
                <w:sz w:val="24"/>
                <w:szCs w:val="24"/>
                <w:rtl/>
              </w:rPr>
            </w:pPr>
          </w:p>
        </w:tc>
        <w:tc>
          <w:tcPr>
            <w:tcW w:w="4309" w:type="dxa"/>
            <w:shd w:val="clear" w:color="auto" w:fill="auto"/>
            <w:tcMar>
              <w:top w:w="91" w:type="dxa"/>
              <w:left w:w="0" w:type="dxa"/>
              <w:bottom w:w="91" w:type="dxa"/>
              <w:right w:w="0" w:type="dxa"/>
            </w:tcMar>
          </w:tcPr>
          <w:p w14:paraId="09A64FF1" w14:textId="77777777" w:rsidR="000221BA" w:rsidRPr="000221BA" w:rsidRDefault="000221BA" w:rsidP="00A71109">
            <w:pPr>
              <w:pStyle w:val="TableBlock"/>
              <w:rPr>
                <w:rFonts w:cs="David"/>
                <w:sz w:val="24"/>
                <w:szCs w:val="24"/>
                <w:rtl/>
              </w:rPr>
            </w:pPr>
            <w:r w:rsidRPr="000221BA">
              <w:rPr>
                <w:rFonts w:cs="David"/>
                <w:sz w:val="24"/>
                <w:szCs w:val="24"/>
                <w:rtl/>
              </w:rPr>
              <w:t>(</w:t>
            </w:r>
            <w:r w:rsidRPr="000221BA">
              <w:rPr>
                <w:rFonts w:cs="David" w:hint="eastAsia"/>
                <w:sz w:val="24"/>
                <w:szCs w:val="24"/>
                <w:rtl/>
              </w:rPr>
              <w:t>ג</w:t>
            </w:r>
            <w:r w:rsidRPr="000221BA">
              <w:rPr>
                <w:rFonts w:cs="David"/>
                <w:sz w:val="24"/>
                <w:szCs w:val="24"/>
                <w:rtl/>
              </w:rPr>
              <w:t>)</w:t>
            </w:r>
            <w:r w:rsidRPr="000221BA">
              <w:rPr>
                <w:rFonts w:cs="David"/>
                <w:sz w:val="24"/>
                <w:szCs w:val="24"/>
                <w:rtl/>
              </w:rPr>
              <w:tab/>
            </w:r>
            <w:r w:rsidRPr="000221BA">
              <w:rPr>
                <w:rFonts w:cs="David" w:hint="eastAsia"/>
                <w:sz w:val="24"/>
                <w:szCs w:val="24"/>
                <w:rtl/>
              </w:rPr>
              <w:t>הוראות</w:t>
            </w:r>
            <w:r w:rsidRPr="000221BA">
              <w:rPr>
                <w:rFonts w:cs="David"/>
                <w:sz w:val="24"/>
                <w:szCs w:val="24"/>
                <w:rtl/>
              </w:rPr>
              <w:t xml:space="preserve"> </w:t>
            </w:r>
            <w:r w:rsidRPr="000221BA">
              <w:rPr>
                <w:rFonts w:cs="David" w:hint="eastAsia"/>
                <w:sz w:val="24"/>
                <w:szCs w:val="24"/>
                <w:rtl/>
              </w:rPr>
              <w:t>סעיף</w:t>
            </w:r>
            <w:r w:rsidRPr="000221BA">
              <w:rPr>
                <w:rFonts w:cs="David"/>
                <w:sz w:val="24"/>
                <w:szCs w:val="24"/>
                <w:rtl/>
              </w:rPr>
              <w:t xml:space="preserve"> 60</w:t>
            </w:r>
            <w:r w:rsidRPr="000221BA">
              <w:rPr>
                <w:rFonts w:cs="David" w:hint="eastAsia"/>
                <w:sz w:val="24"/>
                <w:szCs w:val="24"/>
                <w:rtl/>
              </w:rPr>
              <w:t>א</w:t>
            </w:r>
            <w:r w:rsidRPr="000221BA">
              <w:rPr>
                <w:rFonts w:cs="David"/>
                <w:sz w:val="24"/>
                <w:szCs w:val="24"/>
                <w:rtl/>
              </w:rPr>
              <w:t xml:space="preserve"> </w:t>
            </w:r>
            <w:r w:rsidRPr="000221BA">
              <w:rPr>
                <w:rFonts w:cs="David" w:hint="eastAsia"/>
                <w:sz w:val="24"/>
                <w:szCs w:val="24"/>
                <w:rtl/>
              </w:rPr>
              <w:t>לחוק</w:t>
            </w:r>
            <w:r w:rsidRPr="000221BA">
              <w:rPr>
                <w:rFonts w:cs="David"/>
                <w:sz w:val="24"/>
                <w:szCs w:val="24"/>
                <w:rtl/>
              </w:rPr>
              <w:t xml:space="preserve"> </w:t>
            </w:r>
            <w:r w:rsidRPr="000221BA">
              <w:rPr>
                <w:rFonts w:cs="David" w:hint="eastAsia"/>
                <w:sz w:val="24"/>
                <w:szCs w:val="24"/>
                <w:rtl/>
              </w:rPr>
              <w:t>החברות</w:t>
            </w:r>
            <w:r w:rsidRPr="000221BA">
              <w:rPr>
                <w:rFonts w:cs="David"/>
                <w:sz w:val="24"/>
                <w:szCs w:val="24"/>
                <w:rtl/>
              </w:rPr>
              <w:t xml:space="preserve"> </w:t>
            </w:r>
            <w:r w:rsidRPr="000221BA">
              <w:rPr>
                <w:rFonts w:cs="David" w:hint="eastAsia"/>
                <w:sz w:val="24"/>
                <w:szCs w:val="24"/>
                <w:rtl/>
              </w:rPr>
              <w:t>הממשלתיות</w:t>
            </w:r>
            <w:r w:rsidRPr="000221BA">
              <w:rPr>
                <w:rFonts w:cs="David"/>
                <w:sz w:val="24"/>
                <w:szCs w:val="24"/>
                <w:rtl/>
              </w:rPr>
              <w:t xml:space="preserve">, </w:t>
            </w:r>
            <w:r w:rsidRPr="000221BA">
              <w:rPr>
                <w:rFonts w:cs="David" w:hint="eastAsia"/>
                <w:sz w:val="24"/>
                <w:szCs w:val="24"/>
                <w:rtl/>
              </w:rPr>
              <w:t>יחולו</w:t>
            </w:r>
            <w:r w:rsidRPr="000221BA">
              <w:rPr>
                <w:rFonts w:cs="David"/>
                <w:sz w:val="24"/>
                <w:szCs w:val="24"/>
                <w:rtl/>
              </w:rPr>
              <w:t xml:space="preserve"> </w:t>
            </w:r>
            <w:r w:rsidRPr="000221BA">
              <w:rPr>
                <w:rFonts w:cs="David" w:hint="eastAsia"/>
                <w:sz w:val="24"/>
                <w:szCs w:val="24"/>
                <w:rtl/>
              </w:rPr>
              <w:t>על</w:t>
            </w:r>
            <w:r w:rsidRPr="000221BA">
              <w:rPr>
                <w:rFonts w:cs="David"/>
                <w:sz w:val="24"/>
                <w:szCs w:val="24"/>
                <w:rtl/>
              </w:rPr>
              <w:t xml:space="preserve"> </w:t>
            </w:r>
            <w:r w:rsidRPr="000221BA">
              <w:rPr>
                <w:rFonts w:cs="David" w:hint="eastAsia"/>
                <w:sz w:val="24"/>
                <w:szCs w:val="24"/>
                <w:rtl/>
              </w:rPr>
              <w:t>מינוי</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תאגיד</w:t>
            </w:r>
            <w:r w:rsidRPr="000221BA">
              <w:rPr>
                <w:rFonts w:cs="David"/>
                <w:sz w:val="24"/>
                <w:szCs w:val="24"/>
                <w:rtl/>
              </w:rPr>
              <w:t xml:space="preserve"> </w:t>
            </w:r>
            <w:r w:rsidRPr="000221BA">
              <w:rPr>
                <w:rFonts w:cs="David" w:hint="eastAsia"/>
                <w:sz w:val="24"/>
                <w:szCs w:val="24"/>
                <w:rtl/>
              </w:rPr>
              <w:t>החדשות</w:t>
            </w:r>
            <w:r w:rsidRPr="000221BA">
              <w:rPr>
                <w:rFonts w:cs="David"/>
                <w:sz w:val="24"/>
                <w:szCs w:val="24"/>
                <w:rtl/>
              </w:rPr>
              <w:t xml:space="preserve">, </w:t>
            </w:r>
            <w:r w:rsidRPr="000221BA">
              <w:rPr>
                <w:rFonts w:cs="David" w:hint="eastAsia"/>
                <w:sz w:val="24"/>
                <w:szCs w:val="24"/>
                <w:rtl/>
              </w:rPr>
              <w:t>בשינויים</w:t>
            </w:r>
            <w:r w:rsidRPr="000221BA">
              <w:rPr>
                <w:rFonts w:cs="David"/>
                <w:sz w:val="24"/>
                <w:szCs w:val="24"/>
                <w:rtl/>
              </w:rPr>
              <w:t xml:space="preserve"> </w:t>
            </w:r>
            <w:r w:rsidRPr="000221BA">
              <w:rPr>
                <w:rFonts w:cs="David" w:hint="eastAsia"/>
                <w:sz w:val="24"/>
                <w:szCs w:val="24"/>
                <w:rtl/>
              </w:rPr>
              <w:t>הקבועים</w:t>
            </w:r>
            <w:r w:rsidRPr="000221BA">
              <w:rPr>
                <w:rFonts w:cs="David"/>
                <w:sz w:val="24"/>
                <w:szCs w:val="24"/>
                <w:rtl/>
              </w:rPr>
              <w:t xml:space="preserve"> </w:t>
            </w:r>
            <w:r w:rsidRPr="000221BA">
              <w:rPr>
                <w:rFonts w:cs="David" w:hint="eastAsia"/>
                <w:sz w:val="24"/>
                <w:szCs w:val="24"/>
                <w:rtl/>
              </w:rPr>
              <w:t>בסעיף</w:t>
            </w:r>
            <w:r w:rsidRPr="000221BA">
              <w:rPr>
                <w:rFonts w:cs="David"/>
                <w:sz w:val="24"/>
                <w:szCs w:val="24"/>
                <w:rtl/>
              </w:rPr>
              <w:t xml:space="preserve"> 38(</w:t>
            </w:r>
            <w:r w:rsidRPr="000221BA">
              <w:rPr>
                <w:rFonts w:cs="David" w:hint="eastAsia"/>
                <w:sz w:val="24"/>
                <w:szCs w:val="24"/>
                <w:rtl/>
              </w:rPr>
              <w:t>ד</w:t>
            </w:r>
            <w:r w:rsidRPr="000221BA">
              <w:rPr>
                <w:rFonts w:cs="David"/>
                <w:sz w:val="24"/>
                <w:szCs w:val="24"/>
                <w:rtl/>
              </w:rPr>
              <w:t xml:space="preserve">) </w:t>
            </w:r>
            <w:r w:rsidRPr="000221BA">
              <w:rPr>
                <w:rFonts w:cs="David" w:hint="eastAsia"/>
                <w:sz w:val="24"/>
                <w:szCs w:val="24"/>
                <w:rtl/>
              </w:rPr>
              <w:t>כפי</w:t>
            </w:r>
            <w:r w:rsidRPr="000221BA">
              <w:rPr>
                <w:rFonts w:cs="David"/>
                <w:sz w:val="24"/>
                <w:szCs w:val="24"/>
                <w:rtl/>
              </w:rPr>
              <w:t xml:space="preserve"> </w:t>
            </w:r>
            <w:r w:rsidRPr="000221BA">
              <w:rPr>
                <w:rFonts w:cs="David" w:hint="eastAsia"/>
                <w:sz w:val="24"/>
                <w:szCs w:val="24"/>
                <w:rtl/>
              </w:rPr>
              <w:t>שהוחל</w:t>
            </w:r>
            <w:r w:rsidRPr="000221BA">
              <w:rPr>
                <w:rFonts w:cs="David"/>
                <w:sz w:val="24"/>
                <w:szCs w:val="24"/>
                <w:rtl/>
              </w:rPr>
              <w:t xml:space="preserve"> </w:t>
            </w:r>
            <w:r w:rsidRPr="000221BA">
              <w:rPr>
                <w:rFonts w:cs="David" w:hint="eastAsia"/>
                <w:sz w:val="24"/>
                <w:szCs w:val="24"/>
                <w:rtl/>
              </w:rPr>
              <w:t>בסעיף</w:t>
            </w:r>
            <w:r w:rsidRPr="000221BA">
              <w:rPr>
                <w:rFonts w:cs="David"/>
                <w:sz w:val="24"/>
                <w:szCs w:val="24"/>
                <w:rtl/>
              </w:rPr>
              <w:t xml:space="preserve"> 82</w:t>
            </w:r>
            <w:r w:rsidRPr="000221BA">
              <w:rPr>
                <w:rFonts w:cs="David" w:hint="eastAsia"/>
                <w:sz w:val="24"/>
                <w:szCs w:val="24"/>
                <w:rtl/>
              </w:rPr>
              <w:t>ז</w:t>
            </w:r>
            <w:r w:rsidRPr="000221BA">
              <w:rPr>
                <w:rFonts w:cs="David"/>
                <w:sz w:val="24"/>
                <w:szCs w:val="24"/>
                <w:rtl/>
              </w:rPr>
              <w:t>(</w:t>
            </w:r>
            <w:r w:rsidRPr="000221BA">
              <w:rPr>
                <w:rFonts w:cs="David" w:hint="eastAsia"/>
                <w:sz w:val="24"/>
                <w:szCs w:val="24"/>
                <w:rtl/>
              </w:rPr>
              <w:t>ד</w:t>
            </w:r>
            <w:r w:rsidRPr="000221BA">
              <w:rPr>
                <w:rFonts w:cs="David"/>
                <w:sz w:val="24"/>
                <w:szCs w:val="24"/>
                <w:rtl/>
              </w:rPr>
              <w:t xml:space="preserve">) </w:t>
            </w:r>
            <w:r w:rsidRPr="000221BA">
              <w:rPr>
                <w:rFonts w:cs="David" w:hint="eastAsia"/>
                <w:sz w:val="24"/>
                <w:szCs w:val="24"/>
                <w:rtl/>
              </w:rPr>
              <w:t>ובשינוי</w:t>
            </w:r>
            <w:r w:rsidRPr="000221BA">
              <w:rPr>
                <w:rFonts w:cs="David"/>
                <w:sz w:val="24"/>
                <w:szCs w:val="24"/>
                <w:rtl/>
              </w:rPr>
              <w:t xml:space="preserve"> </w:t>
            </w:r>
            <w:r w:rsidRPr="000221BA">
              <w:rPr>
                <w:rFonts w:cs="David" w:hint="eastAsia"/>
                <w:sz w:val="24"/>
                <w:szCs w:val="24"/>
                <w:rtl/>
              </w:rPr>
              <w:t>זה</w:t>
            </w:r>
            <w:r w:rsidRPr="000221BA">
              <w:rPr>
                <w:rFonts w:cs="David"/>
                <w:sz w:val="24"/>
                <w:szCs w:val="24"/>
                <w:rtl/>
              </w:rPr>
              <w:t xml:space="preserve">: </w:t>
            </w:r>
            <w:r w:rsidRPr="000221BA">
              <w:rPr>
                <w:rFonts w:cs="David" w:hint="eastAsia"/>
                <w:sz w:val="24"/>
                <w:szCs w:val="24"/>
                <w:rtl/>
              </w:rPr>
              <w:t>לא</w:t>
            </w:r>
            <w:r w:rsidRPr="000221BA">
              <w:rPr>
                <w:rFonts w:cs="David"/>
                <w:sz w:val="24"/>
                <w:szCs w:val="24"/>
                <w:rtl/>
              </w:rPr>
              <w:t xml:space="preserve"> </w:t>
            </w:r>
            <w:r w:rsidRPr="000221BA">
              <w:rPr>
                <w:rFonts w:cs="David" w:hint="eastAsia"/>
                <w:sz w:val="24"/>
                <w:szCs w:val="24"/>
                <w:rtl/>
              </w:rPr>
              <w:t>ימונה</w:t>
            </w:r>
            <w:r w:rsidRPr="000221BA">
              <w:rPr>
                <w:rFonts w:cs="David"/>
                <w:sz w:val="24"/>
                <w:szCs w:val="24"/>
                <w:rtl/>
              </w:rPr>
              <w:t xml:space="preserve"> </w:t>
            </w:r>
            <w:r w:rsidRPr="000221BA">
              <w:rPr>
                <w:rFonts w:cs="David" w:hint="eastAsia"/>
                <w:sz w:val="24"/>
                <w:szCs w:val="24"/>
                <w:rtl/>
              </w:rPr>
              <w:t>למנהל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מועמד</w:t>
            </w:r>
            <w:r w:rsidRPr="000221BA">
              <w:rPr>
                <w:rFonts w:cs="David"/>
                <w:sz w:val="24"/>
                <w:szCs w:val="24"/>
                <w:rtl/>
              </w:rPr>
              <w:t xml:space="preserve"> </w:t>
            </w:r>
            <w:r w:rsidRPr="000221BA">
              <w:rPr>
                <w:rFonts w:cs="David" w:hint="eastAsia"/>
                <w:sz w:val="24"/>
                <w:szCs w:val="24"/>
                <w:rtl/>
              </w:rPr>
              <w:t>שהוועדה</w:t>
            </w:r>
            <w:r w:rsidRPr="000221BA">
              <w:rPr>
                <w:rFonts w:cs="David"/>
                <w:sz w:val="24"/>
                <w:szCs w:val="24"/>
                <w:rtl/>
              </w:rPr>
              <w:t xml:space="preserve"> </w:t>
            </w:r>
            <w:r w:rsidRPr="000221BA">
              <w:rPr>
                <w:rFonts w:cs="David" w:hint="eastAsia"/>
                <w:sz w:val="24"/>
                <w:szCs w:val="24"/>
                <w:rtl/>
              </w:rPr>
              <w:t>לבדיקת</w:t>
            </w:r>
            <w:r w:rsidRPr="000221BA">
              <w:rPr>
                <w:rFonts w:cs="David"/>
                <w:sz w:val="24"/>
                <w:szCs w:val="24"/>
                <w:rtl/>
              </w:rPr>
              <w:t xml:space="preserve"> </w:t>
            </w:r>
            <w:r w:rsidRPr="000221BA">
              <w:rPr>
                <w:rFonts w:cs="David" w:hint="eastAsia"/>
                <w:sz w:val="24"/>
                <w:szCs w:val="24"/>
                <w:rtl/>
              </w:rPr>
              <w:t>מינויים</w:t>
            </w:r>
            <w:r w:rsidRPr="000221BA">
              <w:rPr>
                <w:rFonts w:cs="David"/>
                <w:sz w:val="24"/>
                <w:szCs w:val="24"/>
                <w:rtl/>
              </w:rPr>
              <w:t xml:space="preserve"> </w:t>
            </w:r>
            <w:r w:rsidRPr="000221BA">
              <w:rPr>
                <w:rFonts w:cs="David" w:hint="eastAsia"/>
                <w:sz w:val="24"/>
                <w:szCs w:val="24"/>
                <w:rtl/>
              </w:rPr>
              <w:t>קבעה</w:t>
            </w:r>
            <w:r w:rsidRPr="000221BA">
              <w:rPr>
                <w:rFonts w:cs="David"/>
                <w:sz w:val="24"/>
                <w:szCs w:val="24"/>
                <w:rtl/>
              </w:rPr>
              <w:t xml:space="preserve"> </w:t>
            </w:r>
            <w:r w:rsidRPr="000221BA">
              <w:rPr>
                <w:rFonts w:cs="David" w:hint="eastAsia"/>
                <w:sz w:val="24"/>
                <w:szCs w:val="24"/>
                <w:rtl/>
              </w:rPr>
              <w:t>לגביו</w:t>
            </w:r>
            <w:r w:rsidRPr="000221BA">
              <w:rPr>
                <w:rFonts w:cs="David"/>
                <w:sz w:val="24"/>
                <w:szCs w:val="24"/>
                <w:rtl/>
              </w:rPr>
              <w:t xml:space="preserve"> </w:t>
            </w:r>
            <w:r w:rsidRPr="000221BA">
              <w:rPr>
                <w:rFonts w:cs="David" w:hint="eastAsia"/>
                <w:sz w:val="24"/>
                <w:szCs w:val="24"/>
                <w:rtl/>
              </w:rPr>
              <w:t>לפי</w:t>
            </w:r>
            <w:r w:rsidRPr="000221BA">
              <w:rPr>
                <w:rFonts w:cs="David"/>
                <w:sz w:val="24"/>
                <w:szCs w:val="24"/>
                <w:rtl/>
              </w:rPr>
              <w:t xml:space="preserve"> </w:t>
            </w:r>
            <w:r w:rsidRPr="000221BA">
              <w:rPr>
                <w:rFonts w:cs="David" w:hint="eastAsia"/>
                <w:sz w:val="24"/>
                <w:szCs w:val="24"/>
                <w:rtl/>
              </w:rPr>
              <w:t>סעיף</w:t>
            </w:r>
            <w:r w:rsidRPr="000221BA">
              <w:rPr>
                <w:rFonts w:cs="David"/>
                <w:sz w:val="24"/>
                <w:szCs w:val="24"/>
                <w:rtl/>
              </w:rPr>
              <w:t xml:space="preserve"> 18</w:t>
            </w:r>
            <w:r w:rsidRPr="000221BA">
              <w:rPr>
                <w:rFonts w:cs="David" w:hint="eastAsia"/>
                <w:sz w:val="24"/>
                <w:szCs w:val="24"/>
                <w:rtl/>
              </w:rPr>
              <w:t>ב</w:t>
            </w:r>
            <w:r w:rsidRPr="000221BA">
              <w:rPr>
                <w:rFonts w:cs="David"/>
                <w:sz w:val="24"/>
                <w:szCs w:val="24"/>
                <w:rtl/>
              </w:rPr>
              <w:t>(</w:t>
            </w:r>
            <w:r w:rsidRPr="000221BA">
              <w:rPr>
                <w:rFonts w:cs="David" w:hint="eastAsia"/>
                <w:sz w:val="24"/>
                <w:szCs w:val="24"/>
                <w:rtl/>
              </w:rPr>
              <w:t>ג</w:t>
            </w:r>
            <w:r w:rsidRPr="000221BA">
              <w:rPr>
                <w:rFonts w:cs="David"/>
                <w:sz w:val="24"/>
                <w:szCs w:val="24"/>
                <w:rtl/>
              </w:rPr>
              <w:t xml:space="preserve">)(3) </w:t>
            </w:r>
            <w:r w:rsidRPr="000221BA">
              <w:rPr>
                <w:rFonts w:cs="David" w:hint="eastAsia"/>
                <w:sz w:val="24"/>
                <w:szCs w:val="24"/>
                <w:rtl/>
              </w:rPr>
              <w:t>לחוק</w:t>
            </w:r>
            <w:r w:rsidRPr="000221BA">
              <w:rPr>
                <w:rFonts w:cs="David"/>
                <w:sz w:val="24"/>
                <w:szCs w:val="24"/>
                <w:rtl/>
              </w:rPr>
              <w:t xml:space="preserve"> </w:t>
            </w:r>
            <w:r w:rsidRPr="000221BA">
              <w:rPr>
                <w:rFonts w:cs="David" w:hint="eastAsia"/>
                <w:sz w:val="24"/>
                <w:szCs w:val="24"/>
                <w:rtl/>
              </w:rPr>
              <w:t>החברות</w:t>
            </w:r>
            <w:r w:rsidRPr="000221BA">
              <w:rPr>
                <w:rFonts w:cs="David"/>
                <w:sz w:val="24"/>
                <w:szCs w:val="24"/>
                <w:rtl/>
              </w:rPr>
              <w:t xml:space="preserve"> </w:t>
            </w:r>
            <w:r w:rsidRPr="000221BA">
              <w:rPr>
                <w:rFonts w:cs="David" w:hint="eastAsia"/>
                <w:sz w:val="24"/>
                <w:szCs w:val="24"/>
                <w:rtl/>
              </w:rPr>
              <w:t>הממשלתיות</w:t>
            </w:r>
            <w:r w:rsidRPr="000221BA">
              <w:rPr>
                <w:rFonts w:cs="David"/>
                <w:sz w:val="24"/>
                <w:szCs w:val="24"/>
                <w:rtl/>
              </w:rPr>
              <w:t xml:space="preserve"> </w:t>
            </w:r>
            <w:r w:rsidRPr="000221BA">
              <w:rPr>
                <w:rFonts w:cs="David" w:hint="eastAsia"/>
                <w:sz w:val="24"/>
                <w:szCs w:val="24"/>
                <w:rtl/>
              </w:rPr>
              <w:t>כי</w:t>
            </w:r>
            <w:r w:rsidRPr="000221BA">
              <w:rPr>
                <w:rFonts w:cs="David"/>
                <w:sz w:val="24"/>
                <w:szCs w:val="24"/>
                <w:rtl/>
              </w:rPr>
              <w:t xml:space="preserve"> </w:t>
            </w:r>
            <w:r w:rsidRPr="000221BA">
              <w:rPr>
                <w:rFonts w:cs="David" w:hint="eastAsia"/>
                <w:sz w:val="24"/>
                <w:szCs w:val="24"/>
                <w:rtl/>
              </w:rPr>
              <w:t>אינו</w:t>
            </w:r>
            <w:r w:rsidRPr="000221BA">
              <w:rPr>
                <w:rFonts w:cs="David"/>
                <w:sz w:val="24"/>
                <w:szCs w:val="24"/>
                <w:rtl/>
              </w:rPr>
              <w:t xml:space="preserve"> </w:t>
            </w:r>
            <w:r w:rsidRPr="000221BA">
              <w:rPr>
                <w:rFonts w:cs="David" w:hint="eastAsia"/>
                <w:sz w:val="24"/>
                <w:szCs w:val="24"/>
                <w:rtl/>
              </w:rPr>
              <w:t>מתאים</w:t>
            </w:r>
            <w:r w:rsidRPr="000221BA">
              <w:rPr>
                <w:rFonts w:cs="David"/>
                <w:sz w:val="24"/>
                <w:szCs w:val="24"/>
                <w:rtl/>
              </w:rPr>
              <w:t xml:space="preserve"> </w:t>
            </w:r>
            <w:r w:rsidRPr="000221BA">
              <w:rPr>
                <w:rFonts w:cs="David" w:hint="eastAsia"/>
                <w:sz w:val="24"/>
                <w:szCs w:val="24"/>
                <w:rtl/>
              </w:rPr>
              <w:t>לתפקיד</w:t>
            </w:r>
            <w:r w:rsidRPr="000221BA">
              <w:rPr>
                <w:rFonts w:cs="David"/>
                <w:sz w:val="24"/>
                <w:szCs w:val="24"/>
                <w:rtl/>
              </w:rPr>
              <w:t>.</w:t>
            </w:r>
          </w:p>
        </w:tc>
      </w:tr>
      <w:tr w:rsidR="000221BA" w:rsidRPr="000221BA" w14:paraId="4CDB0883" w14:textId="77777777" w:rsidTr="00A71109">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05FC2623" w14:textId="77777777" w:rsidR="000221BA" w:rsidRPr="000221BA" w:rsidRDefault="000221BA" w:rsidP="00A71109">
            <w:pPr>
              <w:pStyle w:val="TableText"/>
              <w:rPr>
                <w:rFonts w:cs="David"/>
                <w:sz w:val="24"/>
                <w:szCs w:val="24"/>
                <w:rtl/>
              </w:rPr>
            </w:pPr>
          </w:p>
        </w:tc>
        <w:tc>
          <w:tcPr>
            <w:tcW w:w="4309" w:type="dxa"/>
            <w:shd w:val="clear" w:color="auto" w:fill="auto"/>
            <w:tcMar>
              <w:top w:w="91" w:type="dxa"/>
              <w:left w:w="0" w:type="dxa"/>
              <w:bottom w:w="91" w:type="dxa"/>
              <w:right w:w="0" w:type="dxa"/>
            </w:tcMar>
          </w:tcPr>
          <w:p w14:paraId="354FAE35" w14:textId="77777777" w:rsidR="000221BA" w:rsidRPr="000221BA" w:rsidRDefault="000221BA" w:rsidP="00A71109">
            <w:pPr>
              <w:pStyle w:val="TableBlock"/>
              <w:rPr>
                <w:rFonts w:cs="David"/>
                <w:sz w:val="24"/>
                <w:szCs w:val="24"/>
                <w:rtl/>
              </w:rPr>
            </w:pPr>
            <w:r w:rsidRPr="000221BA">
              <w:rPr>
                <w:rFonts w:cs="David"/>
                <w:sz w:val="24"/>
                <w:szCs w:val="24"/>
                <w:rtl/>
              </w:rPr>
              <w:t>(</w:t>
            </w:r>
            <w:r w:rsidRPr="000221BA">
              <w:rPr>
                <w:rFonts w:cs="David" w:hint="eastAsia"/>
                <w:sz w:val="24"/>
                <w:szCs w:val="24"/>
                <w:rtl/>
              </w:rPr>
              <w:t>ד</w:t>
            </w:r>
            <w:r w:rsidRPr="000221BA">
              <w:rPr>
                <w:rFonts w:cs="David"/>
                <w:sz w:val="24"/>
                <w:szCs w:val="24"/>
                <w:rtl/>
              </w:rPr>
              <w:t>)</w:t>
            </w:r>
            <w:r w:rsidRPr="000221BA">
              <w:rPr>
                <w:rFonts w:cs="David"/>
                <w:sz w:val="24"/>
                <w:szCs w:val="24"/>
                <w:rtl/>
              </w:rPr>
              <w:tab/>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תאגיד</w:t>
            </w:r>
            <w:r w:rsidRPr="000221BA">
              <w:rPr>
                <w:rFonts w:cs="David"/>
                <w:sz w:val="24"/>
                <w:szCs w:val="24"/>
                <w:rtl/>
              </w:rPr>
              <w:t xml:space="preserve"> </w:t>
            </w:r>
            <w:r w:rsidRPr="000221BA">
              <w:rPr>
                <w:rFonts w:cs="David" w:hint="eastAsia"/>
                <w:sz w:val="24"/>
                <w:szCs w:val="24"/>
                <w:rtl/>
              </w:rPr>
              <w:t>החדשות</w:t>
            </w:r>
            <w:r w:rsidRPr="000221BA">
              <w:rPr>
                <w:rFonts w:cs="David"/>
                <w:sz w:val="24"/>
                <w:szCs w:val="24"/>
                <w:rtl/>
              </w:rPr>
              <w:t xml:space="preserve"> </w:t>
            </w:r>
            <w:r w:rsidRPr="000221BA">
              <w:rPr>
                <w:rFonts w:cs="David" w:hint="eastAsia"/>
                <w:sz w:val="24"/>
                <w:szCs w:val="24"/>
                <w:rtl/>
              </w:rPr>
              <w:t>יכהן</w:t>
            </w:r>
            <w:r w:rsidRPr="000221BA">
              <w:rPr>
                <w:rFonts w:cs="David"/>
                <w:sz w:val="24"/>
                <w:szCs w:val="24"/>
                <w:rtl/>
              </w:rPr>
              <w:t xml:space="preserve"> </w:t>
            </w:r>
            <w:r w:rsidRPr="000221BA">
              <w:rPr>
                <w:rFonts w:cs="David" w:hint="eastAsia"/>
                <w:sz w:val="24"/>
                <w:szCs w:val="24"/>
                <w:rtl/>
              </w:rPr>
              <w:t>עד</w:t>
            </w:r>
            <w:r w:rsidRPr="000221BA">
              <w:rPr>
                <w:rFonts w:cs="David"/>
                <w:sz w:val="24"/>
                <w:szCs w:val="24"/>
                <w:rtl/>
              </w:rPr>
              <w:t xml:space="preserve"> </w:t>
            </w:r>
            <w:r w:rsidRPr="000221BA">
              <w:rPr>
                <w:rFonts w:cs="David" w:hint="eastAsia"/>
                <w:sz w:val="24"/>
                <w:szCs w:val="24"/>
                <w:rtl/>
              </w:rPr>
              <w:t>תום</w:t>
            </w:r>
            <w:r w:rsidRPr="000221BA">
              <w:rPr>
                <w:rFonts w:cs="David"/>
                <w:sz w:val="24"/>
                <w:szCs w:val="24"/>
                <w:rtl/>
              </w:rPr>
              <w:t xml:space="preserve"> </w:t>
            </w:r>
            <w:r w:rsidRPr="000221BA">
              <w:rPr>
                <w:rFonts w:cs="David" w:hint="eastAsia"/>
                <w:sz w:val="24"/>
                <w:szCs w:val="24"/>
                <w:rtl/>
              </w:rPr>
              <w:t>תקופה</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שלושה</w:t>
            </w:r>
            <w:r w:rsidRPr="000221BA">
              <w:rPr>
                <w:rFonts w:cs="David"/>
                <w:sz w:val="24"/>
                <w:szCs w:val="24"/>
                <w:rtl/>
              </w:rPr>
              <w:t xml:space="preserve"> </w:t>
            </w:r>
            <w:r w:rsidRPr="000221BA">
              <w:rPr>
                <w:rFonts w:cs="David" w:hint="eastAsia"/>
                <w:sz w:val="24"/>
                <w:szCs w:val="24"/>
                <w:rtl/>
              </w:rPr>
              <w:t>חודשים</w:t>
            </w:r>
            <w:r w:rsidRPr="000221BA">
              <w:rPr>
                <w:rFonts w:cs="David"/>
                <w:sz w:val="24"/>
                <w:szCs w:val="24"/>
                <w:rtl/>
              </w:rPr>
              <w:t xml:space="preserve"> </w:t>
            </w:r>
            <w:r w:rsidRPr="000221BA">
              <w:rPr>
                <w:rFonts w:cs="David" w:hint="eastAsia"/>
                <w:sz w:val="24"/>
                <w:szCs w:val="24"/>
                <w:rtl/>
              </w:rPr>
              <w:t>מיום</w:t>
            </w:r>
            <w:r w:rsidRPr="000221BA">
              <w:rPr>
                <w:rFonts w:cs="David"/>
                <w:sz w:val="24"/>
                <w:szCs w:val="24"/>
                <w:rtl/>
              </w:rPr>
              <w:t xml:space="preserve"> </w:t>
            </w:r>
            <w:r w:rsidRPr="000221BA">
              <w:rPr>
                <w:rFonts w:cs="David" w:hint="eastAsia"/>
                <w:sz w:val="24"/>
                <w:szCs w:val="24"/>
                <w:rtl/>
              </w:rPr>
              <w:t>התחילה</w:t>
            </w:r>
            <w:r w:rsidRPr="000221BA">
              <w:rPr>
                <w:rFonts w:cs="David"/>
                <w:sz w:val="24"/>
                <w:szCs w:val="24"/>
                <w:rtl/>
              </w:rPr>
              <w:t xml:space="preserve"> (</w:t>
            </w:r>
            <w:r w:rsidRPr="000221BA">
              <w:rPr>
                <w:rFonts w:cs="David" w:hint="eastAsia"/>
                <w:sz w:val="24"/>
                <w:szCs w:val="24"/>
                <w:rtl/>
              </w:rPr>
              <w:t>בסימן</w:t>
            </w:r>
            <w:r w:rsidRPr="000221BA">
              <w:rPr>
                <w:rFonts w:cs="David"/>
                <w:sz w:val="24"/>
                <w:szCs w:val="24"/>
                <w:rtl/>
              </w:rPr>
              <w:t xml:space="preserve"> </w:t>
            </w:r>
            <w:r w:rsidRPr="000221BA">
              <w:rPr>
                <w:rFonts w:cs="David" w:hint="eastAsia"/>
                <w:sz w:val="24"/>
                <w:szCs w:val="24"/>
                <w:rtl/>
              </w:rPr>
              <w:t>זה</w:t>
            </w:r>
            <w:r w:rsidRPr="000221BA">
              <w:rPr>
                <w:rFonts w:cs="David"/>
                <w:sz w:val="24"/>
                <w:szCs w:val="24"/>
                <w:rtl/>
              </w:rPr>
              <w:t xml:space="preserve"> - </w:t>
            </w:r>
            <w:r w:rsidRPr="000221BA">
              <w:rPr>
                <w:rFonts w:cs="David" w:hint="eastAsia"/>
                <w:sz w:val="24"/>
                <w:szCs w:val="24"/>
                <w:rtl/>
              </w:rPr>
              <w:t>תקופת</w:t>
            </w:r>
            <w:r w:rsidRPr="000221BA">
              <w:rPr>
                <w:rFonts w:cs="David"/>
                <w:sz w:val="24"/>
                <w:szCs w:val="24"/>
                <w:rtl/>
              </w:rPr>
              <w:t xml:space="preserve"> </w:t>
            </w:r>
            <w:r w:rsidRPr="000221BA">
              <w:rPr>
                <w:rFonts w:cs="David" w:hint="eastAsia"/>
                <w:sz w:val="24"/>
                <w:szCs w:val="24"/>
                <w:rtl/>
              </w:rPr>
              <w:t>המעבר</w:t>
            </w:r>
            <w:r w:rsidRPr="000221BA">
              <w:rPr>
                <w:rFonts w:cs="David"/>
                <w:sz w:val="24"/>
                <w:szCs w:val="24"/>
                <w:rtl/>
              </w:rPr>
              <w:t xml:space="preserve">); </w:t>
            </w:r>
            <w:r w:rsidRPr="000221BA">
              <w:rPr>
                <w:rFonts w:cs="David" w:hint="eastAsia"/>
                <w:sz w:val="24"/>
                <w:szCs w:val="24"/>
                <w:rtl/>
              </w:rPr>
              <w:t>אין</w:t>
            </w:r>
            <w:r w:rsidRPr="000221BA">
              <w:rPr>
                <w:rFonts w:cs="David"/>
                <w:sz w:val="24"/>
                <w:szCs w:val="24"/>
                <w:rtl/>
              </w:rPr>
              <w:t xml:space="preserve"> </w:t>
            </w:r>
            <w:r w:rsidRPr="000221BA">
              <w:rPr>
                <w:rFonts w:cs="David" w:hint="eastAsia"/>
                <w:sz w:val="24"/>
                <w:szCs w:val="24"/>
                <w:rtl/>
              </w:rPr>
              <w:t>באמור</w:t>
            </w:r>
            <w:r w:rsidRPr="000221BA">
              <w:rPr>
                <w:rFonts w:cs="David"/>
                <w:sz w:val="24"/>
                <w:szCs w:val="24"/>
                <w:rtl/>
              </w:rPr>
              <w:t xml:space="preserve"> </w:t>
            </w:r>
            <w:r w:rsidRPr="000221BA">
              <w:rPr>
                <w:rFonts w:cs="David" w:hint="eastAsia"/>
                <w:sz w:val="24"/>
                <w:szCs w:val="24"/>
                <w:rtl/>
              </w:rPr>
              <w:t>כדי</w:t>
            </w:r>
            <w:r w:rsidRPr="000221BA">
              <w:rPr>
                <w:rFonts w:cs="David"/>
                <w:sz w:val="24"/>
                <w:szCs w:val="24"/>
                <w:rtl/>
              </w:rPr>
              <w:t xml:space="preserve"> </w:t>
            </w:r>
            <w:r w:rsidRPr="000221BA">
              <w:rPr>
                <w:rFonts w:cs="David" w:hint="eastAsia"/>
                <w:sz w:val="24"/>
                <w:szCs w:val="24"/>
                <w:rtl/>
              </w:rPr>
              <w:t>למנוע</w:t>
            </w:r>
            <w:r w:rsidRPr="000221BA">
              <w:rPr>
                <w:rFonts w:cs="David"/>
                <w:sz w:val="24"/>
                <w:szCs w:val="24"/>
                <w:rtl/>
              </w:rPr>
              <w:t xml:space="preserve"> </w:t>
            </w:r>
            <w:r w:rsidRPr="000221BA">
              <w:rPr>
                <w:rFonts w:cs="David" w:hint="eastAsia"/>
                <w:sz w:val="24"/>
                <w:szCs w:val="24"/>
                <w:rtl/>
              </w:rPr>
              <w:t>את</w:t>
            </w:r>
            <w:r w:rsidRPr="000221BA">
              <w:rPr>
                <w:rFonts w:cs="David"/>
                <w:sz w:val="24"/>
                <w:szCs w:val="24"/>
                <w:rtl/>
              </w:rPr>
              <w:t xml:space="preserve"> </w:t>
            </w:r>
            <w:r w:rsidRPr="000221BA">
              <w:rPr>
                <w:rFonts w:cs="David" w:hint="eastAsia"/>
                <w:sz w:val="24"/>
                <w:szCs w:val="24"/>
                <w:rtl/>
              </w:rPr>
              <w:t>מינויו</w:t>
            </w:r>
            <w:r w:rsidRPr="000221BA">
              <w:rPr>
                <w:rFonts w:cs="David"/>
                <w:sz w:val="24"/>
                <w:szCs w:val="24"/>
                <w:rtl/>
              </w:rPr>
              <w:t xml:space="preserve"> </w:t>
            </w:r>
            <w:r w:rsidRPr="000221BA">
              <w:rPr>
                <w:rFonts w:cs="David" w:hint="eastAsia"/>
                <w:sz w:val="24"/>
                <w:szCs w:val="24"/>
                <w:rtl/>
              </w:rPr>
              <w:t>לתפקיד</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תאגיד</w:t>
            </w:r>
            <w:r w:rsidRPr="000221BA">
              <w:rPr>
                <w:rFonts w:cs="David"/>
                <w:sz w:val="24"/>
                <w:szCs w:val="24"/>
                <w:rtl/>
              </w:rPr>
              <w:t xml:space="preserve"> </w:t>
            </w:r>
            <w:r w:rsidRPr="000221BA">
              <w:rPr>
                <w:rFonts w:cs="David" w:hint="eastAsia"/>
                <w:sz w:val="24"/>
                <w:szCs w:val="24"/>
                <w:rtl/>
              </w:rPr>
              <w:t>החדשות</w:t>
            </w:r>
            <w:r w:rsidRPr="000221BA">
              <w:rPr>
                <w:rFonts w:cs="David"/>
                <w:sz w:val="24"/>
                <w:szCs w:val="24"/>
                <w:rtl/>
              </w:rPr>
              <w:t xml:space="preserve">, </w:t>
            </w:r>
            <w:r w:rsidRPr="000221BA">
              <w:rPr>
                <w:rFonts w:cs="David" w:hint="eastAsia"/>
                <w:sz w:val="24"/>
                <w:szCs w:val="24"/>
                <w:rtl/>
              </w:rPr>
              <w:t>לפי</w:t>
            </w:r>
            <w:r w:rsidRPr="000221BA">
              <w:rPr>
                <w:rFonts w:cs="David"/>
                <w:sz w:val="24"/>
                <w:szCs w:val="24"/>
                <w:rtl/>
              </w:rPr>
              <w:t xml:space="preserve"> </w:t>
            </w:r>
            <w:r w:rsidRPr="000221BA">
              <w:rPr>
                <w:rFonts w:cs="David" w:hint="eastAsia"/>
                <w:sz w:val="24"/>
                <w:szCs w:val="24"/>
                <w:rtl/>
              </w:rPr>
              <w:t>הוראות</w:t>
            </w:r>
            <w:r w:rsidRPr="000221BA">
              <w:rPr>
                <w:rFonts w:cs="David"/>
                <w:sz w:val="24"/>
                <w:szCs w:val="24"/>
                <w:rtl/>
              </w:rPr>
              <w:t xml:space="preserve"> </w:t>
            </w:r>
            <w:r w:rsidRPr="000221BA">
              <w:rPr>
                <w:rFonts w:cs="David" w:hint="eastAsia"/>
                <w:sz w:val="24"/>
                <w:szCs w:val="24"/>
                <w:rtl/>
              </w:rPr>
              <w:t>סעיף</w:t>
            </w:r>
            <w:r w:rsidRPr="000221BA">
              <w:rPr>
                <w:rFonts w:cs="David"/>
                <w:sz w:val="24"/>
                <w:szCs w:val="24"/>
                <w:rtl/>
              </w:rPr>
              <w:t xml:space="preserve"> 82</w:t>
            </w:r>
            <w:r w:rsidRPr="000221BA">
              <w:rPr>
                <w:rFonts w:cs="David" w:hint="eastAsia"/>
                <w:sz w:val="24"/>
                <w:szCs w:val="24"/>
                <w:rtl/>
              </w:rPr>
              <w:t>ז</w:t>
            </w:r>
            <w:r w:rsidRPr="000221BA">
              <w:rPr>
                <w:rFonts w:cs="David"/>
                <w:sz w:val="24"/>
                <w:szCs w:val="24"/>
                <w:rtl/>
              </w:rPr>
              <w:t>.</w:t>
            </w:r>
          </w:p>
        </w:tc>
      </w:tr>
      <w:tr w:rsidR="000221BA" w:rsidRPr="000221BA" w14:paraId="3C9A0525" w14:textId="77777777" w:rsidTr="00A71109">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09E25A97" w14:textId="77777777" w:rsidR="000221BA" w:rsidRPr="000221BA" w:rsidRDefault="000221BA" w:rsidP="00A71109">
            <w:pPr>
              <w:pStyle w:val="TableText"/>
              <w:rPr>
                <w:rFonts w:cs="David"/>
                <w:sz w:val="24"/>
                <w:szCs w:val="24"/>
                <w:rtl/>
              </w:rPr>
            </w:pPr>
          </w:p>
        </w:tc>
        <w:tc>
          <w:tcPr>
            <w:tcW w:w="4309" w:type="dxa"/>
            <w:shd w:val="clear" w:color="auto" w:fill="auto"/>
            <w:tcMar>
              <w:top w:w="91" w:type="dxa"/>
              <w:left w:w="0" w:type="dxa"/>
              <w:bottom w:w="91" w:type="dxa"/>
              <w:right w:w="0" w:type="dxa"/>
            </w:tcMar>
          </w:tcPr>
          <w:p w14:paraId="4BBA13E5" w14:textId="77777777" w:rsidR="000221BA" w:rsidRPr="000221BA" w:rsidRDefault="000221BA" w:rsidP="00A71109">
            <w:pPr>
              <w:pStyle w:val="TableBlock"/>
              <w:rPr>
                <w:rFonts w:cs="David"/>
                <w:sz w:val="24"/>
                <w:szCs w:val="24"/>
                <w:rtl/>
              </w:rPr>
            </w:pPr>
            <w:r w:rsidRPr="000221BA">
              <w:rPr>
                <w:rFonts w:cs="David"/>
                <w:sz w:val="24"/>
                <w:szCs w:val="24"/>
                <w:rtl/>
              </w:rPr>
              <w:t>(</w:t>
            </w:r>
            <w:r w:rsidRPr="000221BA">
              <w:rPr>
                <w:rFonts w:cs="David" w:hint="eastAsia"/>
                <w:sz w:val="24"/>
                <w:szCs w:val="24"/>
                <w:rtl/>
              </w:rPr>
              <w:t>ה</w:t>
            </w:r>
            <w:r w:rsidRPr="000221BA">
              <w:rPr>
                <w:rFonts w:cs="David"/>
                <w:sz w:val="24"/>
                <w:szCs w:val="24"/>
                <w:rtl/>
              </w:rPr>
              <w:t>)</w:t>
            </w:r>
            <w:r w:rsidRPr="000221BA">
              <w:rPr>
                <w:rFonts w:cs="David"/>
                <w:sz w:val="24"/>
                <w:szCs w:val="24"/>
                <w:rtl/>
              </w:rPr>
              <w:tab/>
            </w:r>
            <w:r w:rsidRPr="000221BA">
              <w:rPr>
                <w:rFonts w:cs="David" w:hint="eastAsia"/>
                <w:sz w:val="24"/>
                <w:szCs w:val="24"/>
                <w:rtl/>
              </w:rPr>
              <w:t>בתקופת</w:t>
            </w:r>
            <w:r w:rsidRPr="000221BA">
              <w:rPr>
                <w:rFonts w:cs="David"/>
                <w:sz w:val="24"/>
                <w:szCs w:val="24"/>
                <w:rtl/>
              </w:rPr>
              <w:t xml:space="preserve"> </w:t>
            </w:r>
            <w:r w:rsidRPr="000221BA">
              <w:rPr>
                <w:rFonts w:cs="David" w:hint="eastAsia"/>
                <w:sz w:val="24"/>
                <w:szCs w:val="24"/>
                <w:rtl/>
              </w:rPr>
              <w:t>כהונתו</w:t>
            </w:r>
            <w:r w:rsidRPr="000221BA">
              <w:rPr>
                <w:rFonts w:cs="David"/>
                <w:sz w:val="24"/>
                <w:szCs w:val="24"/>
                <w:rtl/>
              </w:rPr>
              <w:t xml:space="preserve"> </w:t>
            </w:r>
            <w:r w:rsidRPr="000221BA">
              <w:rPr>
                <w:rFonts w:cs="David" w:hint="eastAsia"/>
                <w:sz w:val="24"/>
                <w:szCs w:val="24"/>
                <w:rtl/>
              </w:rPr>
              <w:t>ימלא</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הזמני</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תאגיד</w:t>
            </w:r>
            <w:r w:rsidRPr="000221BA">
              <w:rPr>
                <w:rFonts w:cs="David"/>
                <w:sz w:val="24"/>
                <w:szCs w:val="24"/>
                <w:rtl/>
              </w:rPr>
              <w:t xml:space="preserve"> </w:t>
            </w:r>
            <w:r w:rsidRPr="000221BA">
              <w:rPr>
                <w:rFonts w:cs="David" w:hint="eastAsia"/>
                <w:sz w:val="24"/>
                <w:szCs w:val="24"/>
                <w:rtl/>
              </w:rPr>
              <w:t>החדשות</w:t>
            </w:r>
            <w:r w:rsidRPr="000221BA">
              <w:rPr>
                <w:rFonts w:cs="David"/>
                <w:sz w:val="24"/>
                <w:szCs w:val="24"/>
                <w:rtl/>
              </w:rPr>
              <w:t xml:space="preserve"> </w:t>
            </w:r>
            <w:r w:rsidRPr="000221BA">
              <w:rPr>
                <w:rFonts w:cs="David" w:hint="eastAsia"/>
                <w:sz w:val="24"/>
                <w:szCs w:val="24"/>
                <w:rtl/>
              </w:rPr>
              <w:t>את</w:t>
            </w:r>
            <w:r w:rsidRPr="000221BA">
              <w:rPr>
                <w:rFonts w:cs="David"/>
                <w:sz w:val="24"/>
                <w:szCs w:val="24"/>
                <w:rtl/>
              </w:rPr>
              <w:t xml:space="preserve"> </w:t>
            </w:r>
            <w:r w:rsidRPr="000221BA">
              <w:rPr>
                <w:rFonts w:cs="David" w:hint="eastAsia"/>
                <w:sz w:val="24"/>
                <w:szCs w:val="24"/>
                <w:rtl/>
              </w:rPr>
              <w:t>כל</w:t>
            </w:r>
            <w:r w:rsidRPr="000221BA">
              <w:rPr>
                <w:rFonts w:cs="David"/>
                <w:sz w:val="24"/>
                <w:szCs w:val="24"/>
                <w:rtl/>
              </w:rPr>
              <w:t xml:space="preserve"> </w:t>
            </w:r>
            <w:r w:rsidRPr="000221BA">
              <w:rPr>
                <w:rFonts w:cs="David" w:hint="eastAsia"/>
                <w:sz w:val="24"/>
                <w:szCs w:val="24"/>
                <w:rtl/>
              </w:rPr>
              <w:t>התפקידים</w:t>
            </w:r>
            <w:r w:rsidRPr="000221BA">
              <w:rPr>
                <w:rFonts w:cs="David"/>
                <w:sz w:val="24"/>
                <w:szCs w:val="24"/>
                <w:rtl/>
              </w:rPr>
              <w:t xml:space="preserve"> </w:t>
            </w:r>
            <w:r w:rsidRPr="000221BA">
              <w:rPr>
                <w:rFonts w:cs="David" w:hint="eastAsia"/>
                <w:sz w:val="24"/>
                <w:szCs w:val="24"/>
                <w:rtl/>
              </w:rPr>
              <w:t>המוטלים</w:t>
            </w:r>
            <w:r w:rsidRPr="000221BA">
              <w:rPr>
                <w:rFonts w:cs="David"/>
                <w:sz w:val="24"/>
                <w:szCs w:val="24"/>
                <w:rtl/>
              </w:rPr>
              <w:t xml:space="preserve"> </w:t>
            </w:r>
            <w:r w:rsidRPr="000221BA">
              <w:rPr>
                <w:rFonts w:cs="David" w:hint="eastAsia"/>
                <w:sz w:val="24"/>
                <w:szCs w:val="24"/>
                <w:rtl/>
              </w:rPr>
              <w:t>על</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של</w:t>
            </w:r>
            <w:r w:rsidRPr="000221BA">
              <w:rPr>
                <w:rFonts w:cs="David"/>
                <w:sz w:val="24"/>
                <w:szCs w:val="24"/>
                <w:rtl/>
              </w:rPr>
              <w:t xml:space="preserve"> </w:t>
            </w:r>
            <w:r w:rsidRPr="000221BA">
              <w:rPr>
                <w:rFonts w:cs="David" w:hint="eastAsia"/>
                <w:sz w:val="24"/>
                <w:szCs w:val="24"/>
                <w:rtl/>
              </w:rPr>
              <w:t>תאגיד</w:t>
            </w:r>
            <w:r w:rsidRPr="000221BA">
              <w:rPr>
                <w:rFonts w:cs="David"/>
                <w:sz w:val="24"/>
                <w:szCs w:val="24"/>
                <w:rtl/>
              </w:rPr>
              <w:t xml:space="preserve"> </w:t>
            </w:r>
            <w:r w:rsidRPr="000221BA">
              <w:rPr>
                <w:rFonts w:cs="David" w:hint="eastAsia"/>
                <w:sz w:val="24"/>
                <w:szCs w:val="24"/>
                <w:rtl/>
              </w:rPr>
              <w:t>החדשות</w:t>
            </w:r>
            <w:r w:rsidRPr="000221BA">
              <w:rPr>
                <w:rFonts w:cs="David"/>
                <w:sz w:val="24"/>
                <w:szCs w:val="24"/>
                <w:rtl/>
              </w:rPr>
              <w:t xml:space="preserve"> </w:t>
            </w:r>
            <w:r w:rsidRPr="000221BA">
              <w:rPr>
                <w:rFonts w:cs="David" w:hint="eastAsia"/>
                <w:sz w:val="24"/>
                <w:szCs w:val="24"/>
                <w:rtl/>
              </w:rPr>
              <w:t>לפי</w:t>
            </w:r>
            <w:r w:rsidRPr="000221BA">
              <w:rPr>
                <w:rFonts w:cs="David"/>
                <w:sz w:val="24"/>
                <w:szCs w:val="24"/>
                <w:rtl/>
              </w:rPr>
              <w:t xml:space="preserve"> </w:t>
            </w:r>
            <w:r w:rsidRPr="000221BA">
              <w:rPr>
                <w:rFonts w:cs="David" w:hint="eastAsia"/>
                <w:sz w:val="24"/>
                <w:szCs w:val="24"/>
                <w:rtl/>
              </w:rPr>
              <w:t>חוק</w:t>
            </w:r>
            <w:r w:rsidRPr="000221BA">
              <w:rPr>
                <w:rFonts w:cs="David"/>
                <w:sz w:val="24"/>
                <w:szCs w:val="24"/>
                <w:rtl/>
              </w:rPr>
              <w:t xml:space="preserve"> </w:t>
            </w:r>
            <w:r w:rsidRPr="000221BA">
              <w:rPr>
                <w:rFonts w:cs="David" w:hint="eastAsia"/>
                <w:sz w:val="24"/>
                <w:szCs w:val="24"/>
                <w:rtl/>
              </w:rPr>
              <w:t>זה</w:t>
            </w:r>
            <w:r w:rsidRPr="000221BA">
              <w:rPr>
                <w:rFonts w:cs="David"/>
                <w:sz w:val="24"/>
                <w:szCs w:val="24"/>
                <w:rtl/>
              </w:rPr>
              <w:t xml:space="preserve"> </w:t>
            </w:r>
            <w:r w:rsidRPr="000221BA">
              <w:rPr>
                <w:rFonts w:cs="David" w:hint="eastAsia"/>
                <w:sz w:val="24"/>
                <w:szCs w:val="24"/>
                <w:rtl/>
              </w:rPr>
              <w:t>ויחולו</w:t>
            </w:r>
            <w:r w:rsidRPr="000221BA">
              <w:rPr>
                <w:rFonts w:cs="David"/>
                <w:sz w:val="24"/>
                <w:szCs w:val="24"/>
                <w:rtl/>
              </w:rPr>
              <w:t xml:space="preserve"> </w:t>
            </w:r>
            <w:r w:rsidRPr="000221BA">
              <w:rPr>
                <w:rFonts w:cs="David" w:hint="eastAsia"/>
                <w:sz w:val="24"/>
                <w:szCs w:val="24"/>
                <w:rtl/>
              </w:rPr>
              <w:t>עליו</w:t>
            </w:r>
            <w:r w:rsidRPr="000221BA">
              <w:rPr>
                <w:rFonts w:cs="David"/>
                <w:sz w:val="24"/>
                <w:szCs w:val="24"/>
                <w:rtl/>
              </w:rPr>
              <w:t xml:space="preserve"> </w:t>
            </w:r>
            <w:r w:rsidRPr="000221BA">
              <w:rPr>
                <w:rFonts w:cs="David" w:hint="eastAsia"/>
                <w:sz w:val="24"/>
                <w:szCs w:val="24"/>
                <w:rtl/>
              </w:rPr>
              <w:t>כל</w:t>
            </w:r>
            <w:r w:rsidRPr="000221BA">
              <w:rPr>
                <w:rFonts w:cs="David"/>
                <w:sz w:val="24"/>
                <w:szCs w:val="24"/>
                <w:rtl/>
              </w:rPr>
              <w:t xml:space="preserve"> </w:t>
            </w:r>
            <w:r w:rsidRPr="000221BA">
              <w:rPr>
                <w:rFonts w:cs="David" w:hint="eastAsia"/>
                <w:sz w:val="24"/>
                <w:szCs w:val="24"/>
                <w:rtl/>
              </w:rPr>
              <w:t>הוראות</w:t>
            </w:r>
            <w:r w:rsidRPr="000221BA">
              <w:rPr>
                <w:rFonts w:cs="David"/>
                <w:sz w:val="24"/>
                <w:szCs w:val="24"/>
                <w:rtl/>
              </w:rPr>
              <w:t xml:space="preserve"> </w:t>
            </w:r>
            <w:r w:rsidRPr="000221BA">
              <w:rPr>
                <w:rFonts w:cs="David" w:hint="eastAsia"/>
                <w:sz w:val="24"/>
                <w:szCs w:val="24"/>
                <w:rtl/>
              </w:rPr>
              <w:t>החוק</w:t>
            </w:r>
            <w:r w:rsidRPr="000221BA">
              <w:rPr>
                <w:rFonts w:cs="David"/>
                <w:sz w:val="24"/>
                <w:szCs w:val="24"/>
                <w:rtl/>
              </w:rPr>
              <w:t xml:space="preserve"> </w:t>
            </w:r>
            <w:r w:rsidRPr="000221BA">
              <w:rPr>
                <w:rFonts w:cs="David" w:hint="eastAsia"/>
                <w:sz w:val="24"/>
                <w:szCs w:val="24"/>
                <w:rtl/>
              </w:rPr>
              <w:t>החלות</w:t>
            </w:r>
            <w:r w:rsidRPr="000221BA">
              <w:rPr>
                <w:rFonts w:cs="David"/>
                <w:sz w:val="24"/>
                <w:szCs w:val="24"/>
                <w:rtl/>
              </w:rPr>
              <w:t xml:space="preserve"> </w:t>
            </w:r>
            <w:r w:rsidRPr="000221BA">
              <w:rPr>
                <w:rFonts w:cs="David" w:hint="eastAsia"/>
                <w:sz w:val="24"/>
                <w:szCs w:val="24"/>
                <w:rtl/>
              </w:rPr>
              <w:t>על</w:t>
            </w:r>
            <w:r w:rsidRPr="000221BA">
              <w:rPr>
                <w:rFonts w:cs="David"/>
                <w:sz w:val="24"/>
                <w:szCs w:val="24"/>
                <w:rtl/>
              </w:rPr>
              <w:t xml:space="preserve"> </w:t>
            </w:r>
            <w:r w:rsidRPr="000221BA">
              <w:rPr>
                <w:rFonts w:cs="David" w:hint="eastAsia"/>
                <w:sz w:val="24"/>
                <w:szCs w:val="24"/>
                <w:rtl/>
              </w:rPr>
              <w:t>המנהל</w:t>
            </w:r>
            <w:r w:rsidRPr="000221BA">
              <w:rPr>
                <w:rFonts w:cs="David"/>
                <w:sz w:val="24"/>
                <w:szCs w:val="24"/>
                <w:rtl/>
              </w:rPr>
              <w:t xml:space="preserve"> </w:t>
            </w:r>
            <w:r w:rsidRPr="000221BA">
              <w:rPr>
                <w:rFonts w:cs="David" w:hint="eastAsia"/>
                <w:sz w:val="24"/>
                <w:szCs w:val="24"/>
                <w:rtl/>
              </w:rPr>
              <w:t>הכללי</w:t>
            </w:r>
            <w:r w:rsidRPr="000221BA">
              <w:rPr>
                <w:rFonts w:cs="David"/>
                <w:sz w:val="24"/>
                <w:szCs w:val="24"/>
                <w:rtl/>
              </w:rPr>
              <w:t xml:space="preserve"> </w:t>
            </w:r>
            <w:r w:rsidRPr="000221BA">
              <w:rPr>
                <w:rFonts w:cs="David" w:hint="eastAsia"/>
                <w:sz w:val="24"/>
                <w:szCs w:val="24"/>
                <w:rtl/>
              </w:rPr>
              <w:t>כאמור</w:t>
            </w:r>
            <w:r w:rsidRPr="000221BA">
              <w:rPr>
                <w:rFonts w:cs="David"/>
                <w:sz w:val="24"/>
                <w:szCs w:val="24"/>
                <w:rtl/>
              </w:rPr>
              <w:t>.</w:t>
            </w:r>
          </w:p>
        </w:tc>
      </w:tr>
    </w:tbl>
    <w:p w14:paraId="7BC424D2" w14:textId="77777777" w:rsidR="000221BA" w:rsidRPr="000221BA" w:rsidRDefault="000221BA" w:rsidP="000221BA">
      <w:pPr>
        <w:rPr>
          <w:rFonts w:hint="cs"/>
          <w:rtl/>
          <w:lang w:eastAsia="he-IL"/>
        </w:rPr>
      </w:pPr>
    </w:p>
    <w:p w14:paraId="2EC577F6" w14:textId="77777777" w:rsidR="000221BA" w:rsidRDefault="000221BA" w:rsidP="000221BA">
      <w:pPr>
        <w:pStyle w:val="a"/>
        <w:keepNext/>
        <w:rPr>
          <w:rFonts w:hint="cs"/>
          <w:rtl/>
        </w:rPr>
      </w:pPr>
      <w:bookmarkStart w:id="699" w:name="_ETM_Q1_3844325"/>
      <w:bookmarkEnd w:id="699"/>
      <w:r>
        <w:rPr>
          <w:rtl/>
        </w:rPr>
        <w:t>דב חנין (הרשימה המשותפת):</w:t>
      </w:r>
    </w:p>
    <w:p w14:paraId="6897F2F4" w14:textId="77777777" w:rsidR="000221BA" w:rsidRDefault="000221BA" w:rsidP="000221BA">
      <w:pPr>
        <w:pStyle w:val="KeepWithNext"/>
        <w:rPr>
          <w:rFonts w:hint="cs"/>
          <w:rtl/>
          <w:lang w:eastAsia="he-IL"/>
        </w:rPr>
      </w:pPr>
    </w:p>
    <w:p w14:paraId="28506BA2" w14:textId="77777777" w:rsidR="000221BA" w:rsidRDefault="000221BA" w:rsidP="000221BA">
      <w:pPr>
        <w:rPr>
          <w:rFonts w:hint="cs"/>
          <w:rtl/>
          <w:lang w:eastAsia="he-IL"/>
        </w:rPr>
      </w:pPr>
      <w:r>
        <w:rPr>
          <w:rFonts w:hint="cs"/>
          <w:rtl/>
          <w:lang w:eastAsia="he-IL"/>
        </w:rPr>
        <w:t xml:space="preserve">אפשר להתייחס? </w:t>
      </w:r>
    </w:p>
    <w:p w14:paraId="303DFC65" w14:textId="77777777" w:rsidR="000221BA" w:rsidRDefault="000221BA" w:rsidP="000221BA">
      <w:pPr>
        <w:rPr>
          <w:rFonts w:hint="cs"/>
          <w:rtl/>
          <w:lang w:eastAsia="he-IL"/>
        </w:rPr>
      </w:pPr>
    </w:p>
    <w:p w14:paraId="550880A9" w14:textId="77777777" w:rsidR="00A34ED6" w:rsidRDefault="00A34ED6" w:rsidP="00A34ED6">
      <w:pPr>
        <w:pStyle w:val="af"/>
        <w:keepNext/>
        <w:rPr>
          <w:rFonts w:hint="cs"/>
          <w:rtl/>
        </w:rPr>
      </w:pPr>
      <w:r>
        <w:rPr>
          <w:rtl/>
        </w:rPr>
        <w:t>היו"ר דוד ביטן:</w:t>
      </w:r>
    </w:p>
    <w:p w14:paraId="423CC8A8" w14:textId="77777777" w:rsidR="00A34ED6" w:rsidRDefault="00A34ED6" w:rsidP="00A34ED6">
      <w:pPr>
        <w:pStyle w:val="KeepWithNext"/>
        <w:rPr>
          <w:rFonts w:hint="cs"/>
          <w:rtl/>
          <w:lang w:eastAsia="he-IL"/>
        </w:rPr>
      </w:pPr>
    </w:p>
    <w:p w14:paraId="30EAB923" w14:textId="77777777" w:rsidR="00A34ED6" w:rsidRDefault="000221BA" w:rsidP="000221BA">
      <w:pPr>
        <w:rPr>
          <w:rFonts w:hint="cs"/>
          <w:rtl/>
          <w:lang w:eastAsia="he-IL"/>
        </w:rPr>
      </w:pPr>
      <w:r>
        <w:rPr>
          <w:rFonts w:hint="cs"/>
          <w:rtl/>
          <w:lang w:eastAsia="he-IL"/>
        </w:rPr>
        <w:t xml:space="preserve">לא. אי אפשר להתייחס. </w:t>
      </w:r>
      <w:bookmarkStart w:id="700" w:name="_ETM_Q1_3848048"/>
      <w:bookmarkEnd w:id="700"/>
      <w:r w:rsidR="00A34ED6">
        <w:rPr>
          <w:rFonts w:hint="cs"/>
          <w:rtl/>
          <w:lang w:eastAsia="he-IL"/>
        </w:rPr>
        <w:t xml:space="preserve">סיימת לקרוא? </w:t>
      </w:r>
    </w:p>
    <w:p w14:paraId="37CD40F7" w14:textId="77777777" w:rsidR="00A34ED6" w:rsidRDefault="00A34ED6" w:rsidP="00A34ED6">
      <w:pPr>
        <w:ind w:firstLine="0"/>
        <w:rPr>
          <w:rFonts w:hint="cs"/>
          <w:rtl/>
          <w:lang w:eastAsia="he-IL"/>
        </w:rPr>
      </w:pPr>
    </w:p>
    <w:p w14:paraId="584227FC" w14:textId="77777777" w:rsidR="00A34ED6" w:rsidRDefault="00A34ED6" w:rsidP="00A34ED6">
      <w:pPr>
        <w:pStyle w:val="a"/>
        <w:keepNext/>
        <w:rPr>
          <w:rFonts w:hint="cs"/>
          <w:rtl/>
        </w:rPr>
      </w:pPr>
      <w:r>
        <w:rPr>
          <w:rtl/>
        </w:rPr>
        <w:t>יעל מלם יפה:</w:t>
      </w:r>
    </w:p>
    <w:p w14:paraId="7D04C9BB" w14:textId="77777777" w:rsidR="00A34ED6" w:rsidRDefault="00A34ED6" w:rsidP="00A34ED6">
      <w:pPr>
        <w:pStyle w:val="KeepWithNext"/>
        <w:rPr>
          <w:rFonts w:hint="cs"/>
          <w:rtl/>
          <w:lang w:eastAsia="he-IL"/>
        </w:rPr>
      </w:pPr>
    </w:p>
    <w:p w14:paraId="3BBC0D4F" w14:textId="77777777" w:rsidR="00A34ED6" w:rsidRDefault="00A34ED6" w:rsidP="00A34ED6">
      <w:pPr>
        <w:rPr>
          <w:rFonts w:hint="cs"/>
          <w:rtl/>
          <w:lang w:eastAsia="he-IL"/>
        </w:rPr>
      </w:pPr>
      <w:r>
        <w:rPr>
          <w:rFonts w:hint="cs"/>
          <w:rtl/>
          <w:lang w:eastAsia="he-IL"/>
        </w:rPr>
        <w:t xml:space="preserve">כן. </w:t>
      </w:r>
    </w:p>
    <w:p w14:paraId="38576BA3" w14:textId="77777777" w:rsidR="000221BA" w:rsidRDefault="000221BA" w:rsidP="000221BA">
      <w:pPr>
        <w:ind w:firstLine="0"/>
        <w:rPr>
          <w:rFonts w:hint="cs"/>
          <w:rtl/>
          <w:lang w:eastAsia="he-IL"/>
        </w:rPr>
      </w:pPr>
    </w:p>
    <w:p w14:paraId="0CC92130" w14:textId="77777777" w:rsidR="000221BA" w:rsidRDefault="000221BA" w:rsidP="000221BA">
      <w:pPr>
        <w:pStyle w:val="af"/>
        <w:keepNext/>
        <w:rPr>
          <w:rFonts w:hint="cs"/>
          <w:rtl/>
        </w:rPr>
      </w:pPr>
      <w:r>
        <w:rPr>
          <w:rtl/>
        </w:rPr>
        <w:t>היו"ר דוד ביטן:</w:t>
      </w:r>
    </w:p>
    <w:p w14:paraId="1B0AE12B" w14:textId="77777777" w:rsidR="000221BA" w:rsidRDefault="000221BA" w:rsidP="000221BA">
      <w:pPr>
        <w:pStyle w:val="KeepWithNext"/>
        <w:rPr>
          <w:rFonts w:hint="cs"/>
          <w:rtl/>
          <w:lang w:eastAsia="he-IL"/>
        </w:rPr>
      </w:pPr>
    </w:p>
    <w:p w14:paraId="0B6CE0FA" w14:textId="77777777" w:rsidR="000221BA" w:rsidRDefault="000221BA" w:rsidP="000221BA">
      <w:pPr>
        <w:rPr>
          <w:rFonts w:hint="cs"/>
          <w:rtl/>
          <w:lang w:eastAsia="he-IL"/>
        </w:rPr>
      </w:pPr>
      <w:r>
        <w:rPr>
          <w:rFonts w:hint="cs"/>
          <w:rtl/>
          <w:lang w:eastAsia="he-IL"/>
        </w:rPr>
        <w:t xml:space="preserve">נשמע את ההערות של היועצת המשפטית, ואחר כך תתייחס. </w:t>
      </w:r>
    </w:p>
    <w:p w14:paraId="6AFF8CB1" w14:textId="77777777" w:rsidR="00A34ED6" w:rsidRDefault="00A34ED6" w:rsidP="00A34ED6">
      <w:pPr>
        <w:ind w:firstLine="0"/>
        <w:rPr>
          <w:rFonts w:hint="cs"/>
          <w:rtl/>
          <w:lang w:eastAsia="he-IL"/>
        </w:rPr>
      </w:pPr>
    </w:p>
    <w:p w14:paraId="68C55324" w14:textId="77777777" w:rsidR="00A34ED6" w:rsidRDefault="00A34ED6" w:rsidP="00A34ED6">
      <w:pPr>
        <w:pStyle w:val="a"/>
        <w:keepNext/>
        <w:rPr>
          <w:rFonts w:hint="cs"/>
          <w:rtl/>
        </w:rPr>
      </w:pPr>
      <w:r>
        <w:rPr>
          <w:rtl/>
        </w:rPr>
        <w:t>אתי בנדלר:</w:t>
      </w:r>
    </w:p>
    <w:p w14:paraId="75137B32" w14:textId="77777777" w:rsidR="00A34ED6" w:rsidRDefault="00A34ED6" w:rsidP="00A34ED6">
      <w:pPr>
        <w:pStyle w:val="KeepWithNext"/>
        <w:rPr>
          <w:rFonts w:hint="cs"/>
          <w:rtl/>
          <w:lang w:eastAsia="he-IL"/>
        </w:rPr>
      </w:pPr>
    </w:p>
    <w:p w14:paraId="076A1551" w14:textId="77777777" w:rsidR="00A45988" w:rsidRDefault="00A34ED6" w:rsidP="00A45988">
      <w:pPr>
        <w:rPr>
          <w:rFonts w:hint="cs"/>
          <w:rtl/>
          <w:lang w:eastAsia="he-IL"/>
        </w:rPr>
      </w:pPr>
      <w:r>
        <w:rPr>
          <w:rFonts w:hint="cs"/>
          <w:rtl/>
          <w:lang w:eastAsia="he-IL"/>
        </w:rPr>
        <w:t xml:space="preserve">אני </w:t>
      </w:r>
      <w:r w:rsidR="000221BA">
        <w:rPr>
          <w:rFonts w:hint="cs"/>
          <w:rtl/>
          <w:lang w:eastAsia="he-IL"/>
        </w:rPr>
        <w:t xml:space="preserve">מתחילה קודם כול עם הגורם הממנה </w:t>
      </w:r>
      <w:bookmarkStart w:id="701" w:name="_ETM_Q1_3853388"/>
      <w:bookmarkEnd w:id="701"/>
      <w:r w:rsidR="000221BA">
        <w:rPr>
          <w:rFonts w:hint="cs"/>
          <w:rtl/>
          <w:lang w:eastAsia="he-IL"/>
        </w:rPr>
        <w:t xml:space="preserve">בעניין הזה את המנהל הכללי הזמני. התפקיד הזה, כפי שבוצע </w:t>
      </w:r>
      <w:bookmarkStart w:id="702" w:name="_ETM_Q1_3860934"/>
      <w:bookmarkEnd w:id="702"/>
      <w:r w:rsidR="000221BA">
        <w:rPr>
          <w:rFonts w:hint="cs"/>
          <w:rtl/>
          <w:lang w:eastAsia="he-IL"/>
        </w:rPr>
        <w:t xml:space="preserve">כאן, הוטל על הכונס הרשמי. אני </w:t>
      </w:r>
      <w:r>
        <w:rPr>
          <w:rFonts w:hint="cs"/>
          <w:rtl/>
          <w:lang w:eastAsia="he-IL"/>
        </w:rPr>
        <w:t xml:space="preserve">רוצה לקרוא </w:t>
      </w:r>
      <w:r w:rsidR="000221BA">
        <w:rPr>
          <w:rFonts w:hint="cs"/>
          <w:rtl/>
          <w:lang w:eastAsia="he-IL"/>
        </w:rPr>
        <w:t xml:space="preserve">מה תפקידו של </w:t>
      </w:r>
      <w:bookmarkStart w:id="703" w:name="_ETM_Q1_3863688"/>
      <w:bookmarkEnd w:id="703"/>
      <w:r>
        <w:rPr>
          <w:rFonts w:hint="cs"/>
          <w:rtl/>
          <w:lang w:eastAsia="he-IL"/>
        </w:rPr>
        <w:t xml:space="preserve">כונס </w:t>
      </w:r>
      <w:r w:rsidR="000221BA">
        <w:rPr>
          <w:rFonts w:hint="cs"/>
          <w:rtl/>
          <w:lang w:eastAsia="he-IL"/>
        </w:rPr>
        <w:t xml:space="preserve">נכסים רשמי מתוך אתר משרד המשפטים באופן כללי, ולפי זה </w:t>
      </w:r>
      <w:r w:rsidR="00A45988">
        <w:rPr>
          <w:rFonts w:hint="cs"/>
          <w:rtl/>
          <w:lang w:eastAsia="he-IL"/>
        </w:rPr>
        <w:t xml:space="preserve">כשנבחר </w:t>
      </w:r>
      <w:bookmarkStart w:id="704" w:name="_ETM_Q1_3870932"/>
      <w:bookmarkEnd w:id="704"/>
      <w:r w:rsidR="00A45988">
        <w:rPr>
          <w:rFonts w:hint="cs"/>
          <w:rtl/>
          <w:lang w:eastAsia="he-IL"/>
        </w:rPr>
        <w:t>כונס הנכסים הרשמי</w:t>
      </w:r>
      <w:r>
        <w:rPr>
          <w:rFonts w:hint="cs"/>
          <w:rtl/>
          <w:lang w:eastAsia="he-IL"/>
        </w:rPr>
        <w:t xml:space="preserve"> נדרשים ממנו כישורים בתחום הזה. הנושא שהוא הופקד עליו: "גורם המופקד על </w:t>
      </w:r>
      <w:r w:rsidR="00A45988">
        <w:rPr>
          <w:rFonts w:hint="cs"/>
          <w:rtl/>
          <w:lang w:eastAsia="he-IL"/>
        </w:rPr>
        <w:t>הטיפול בהליכי</w:t>
      </w:r>
      <w:r>
        <w:rPr>
          <w:rFonts w:hint="cs"/>
          <w:rtl/>
          <w:lang w:eastAsia="he-IL"/>
        </w:rPr>
        <w:t xml:space="preserve"> חדלות פירעון</w:t>
      </w:r>
      <w:r w:rsidR="00A45988">
        <w:rPr>
          <w:rFonts w:hint="cs"/>
          <w:rtl/>
          <w:lang w:eastAsia="he-IL"/>
        </w:rPr>
        <w:t xml:space="preserve"> הכוללים פשיטות רגל של יחידים, </w:t>
      </w:r>
      <w:bookmarkStart w:id="705" w:name="_ETM_Q1_3891641"/>
      <w:bookmarkEnd w:id="705"/>
      <w:r w:rsidR="00A45988">
        <w:rPr>
          <w:rFonts w:hint="cs"/>
          <w:rtl/>
          <w:lang w:eastAsia="he-IL"/>
        </w:rPr>
        <w:t>הליכי פירוק של חברות, הבראת חברות והסדרי נושים</w:t>
      </w:r>
      <w:r>
        <w:rPr>
          <w:rFonts w:hint="cs"/>
          <w:rtl/>
          <w:lang w:eastAsia="he-IL"/>
        </w:rPr>
        <w:t xml:space="preserve">". </w:t>
      </w:r>
      <w:r w:rsidR="00A45988">
        <w:rPr>
          <w:rFonts w:hint="cs"/>
          <w:rtl/>
          <w:lang w:eastAsia="he-IL"/>
        </w:rPr>
        <w:t xml:space="preserve">דהיינו, למיטב ידיעתי, </w:t>
      </w:r>
      <w:r w:rsidR="00884E13">
        <w:rPr>
          <w:rFonts w:hint="cs"/>
          <w:rtl/>
          <w:lang w:eastAsia="he-IL"/>
        </w:rPr>
        <w:t>מעולם הכונס הרשמי לא היה מופ</w:t>
      </w:r>
      <w:r w:rsidR="00A45988">
        <w:rPr>
          <w:rFonts w:hint="cs"/>
          <w:rtl/>
          <w:lang w:eastAsia="he-IL"/>
        </w:rPr>
        <w:t>קד על מינוי - -</w:t>
      </w:r>
    </w:p>
    <w:p w14:paraId="0BC08A7D" w14:textId="77777777" w:rsidR="00A45988" w:rsidRDefault="00A45988" w:rsidP="00A45988">
      <w:pPr>
        <w:ind w:firstLine="0"/>
        <w:rPr>
          <w:rFonts w:hint="cs"/>
          <w:rtl/>
          <w:lang w:eastAsia="he-IL"/>
        </w:rPr>
      </w:pPr>
    </w:p>
    <w:p w14:paraId="748D8A84" w14:textId="77777777" w:rsidR="00A45988" w:rsidRDefault="00A45988" w:rsidP="00A45988">
      <w:pPr>
        <w:pStyle w:val="af"/>
        <w:keepNext/>
        <w:rPr>
          <w:rFonts w:hint="cs"/>
          <w:rtl/>
        </w:rPr>
      </w:pPr>
      <w:r>
        <w:rPr>
          <w:rtl/>
        </w:rPr>
        <w:t>היו"ר דוד ביטן:</w:t>
      </w:r>
    </w:p>
    <w:p w14:paraId="7507D120" w14:textId="77777777" w:rsidR="00A45988" w:rsidRDefault="00A45988" w:rsidP="00A45988">
      <w:pPr>
        <w:pStyle w:val="KeepWithNext"/>
        <w:rPr>
          <w:rFonts w:hint="cs"/>
          <w:rtl/>
          <w:lang w:eastAsia="he-IL"/>
        </w:rPr>
      </w:pPr>
    </w:p>
    <w:p w14:paraId="47EEBD79" w14:textId="77777777" w:rsidR="00A45988" w:rsidRDefault="00A45988" w:rsidP="00A45988">
      <w:pPr>
        <w:rPr>
          <w:rFonts w:hint="cs"/>
          <w:rtl/>
          <w:lang w:eastAsia="he-IL"/>
        </w:rPr>
      </w:pPr>
      <w:r>
        <w:rPr>
          <w:rFonts w:hint="cs"/>
          <w:rtl/>
          <w:lang w:eastAsia="he-IL"/>
        </w:rPr>
        <w:t xml:space="preserve">אבל זה סעיף חדש בחוק. </w:t>
      </w:r>
    </w:p>
    <w:p w14:paraId="2CE7A6BF" w14:textId="77777777" w:rsidR="00A45988" w:rsidRDefault="00A45988" w:rsidP="00A45988">
      <w:pPr>
        <w:ind w:firstLine="0"/>
        <w:rPr>
          <w:rFonts w:hint="cs"/>
          <w:rtl/>
          <w:lang w:eastAsia="he-IL"/>
        </w:rPr>
      </w:pPr>
      <w:bookmarkStart w:id="706" w:name="_ETM_Q1_3904101"/>
      <w:bookmarkStart w:id="707" w:name="_ETM_Q1_3904430"/>
      <w:bookmarkEnd w:id="706"/>
      <w:bookmarkEnd w:id="707"/>
    </w:p>
    <w:p w14:paraId="4DF4B46B" w14:textId="77777777" w:rsidR="00A45988" w:rsidRDefault="00A45988" w:rsidP="00A45988">
      <w:pPr>
        <w:pStyle w:val="a"/>
        <w:keepNext/>
        <w:rPr>
          <w:rFonts w:hint="cs"/>
          <w:rtl/>
        </w:rPr>
      </w:pPr>
      <w:bookmarkStart w:id="708" w:name="_ETM_Q1_3905414"/>
      <w:bookmarkEnd w:id="708"/>
      <w:r>
        <w:rPr>
          <w:rtl/>
        </w:rPr>
        <w:t>אתי בנדלר:</w:t>
      </w:r>
    </w:p>
    <w:p w14:paraId="3FBA4E34" w14:textId="77777777" w:rsidR="00A45988" w:rsidRDefault="00A45988" w:rsidP="00A45988">
      <w:pPr>
        <w:pStyle w:val="KeepWithNext"/>
        <w:rPr>
          <w:rFonts w:hint="cs"/>
          <w:rtl/>
          <w:lang w:eastAsia="he-IL"/>
        </w:rPr>
      </w:pPr>
    </w:p>
    <w:p w14:paraId="6956F8DB" w14:textId="77777777" w:rsidR="00A34ED6" w:rsidRDefault="00A45988" w:rsidP="00A45988">
      <w:pPr>
        <w:rPr>
          <w:rFonts w:hint="cs"/>
          <w:rtl/>
          <w:lang w:eastAsia="he-IL"/>
        </w:rPr>
      </w:pPr>
      <w:r>
        <w:rPr>
          <w:rFonts w:hint="cs"/>
          <w:rtl/>
          <w:lang w:eastAsia="he-IL"/>
        </w:rPr>
        <w:t xml:space="preserve">כן. אבל </w:t>
      </w:r>
      <w:bookmarkStart w:id="709" w:name="_ETM_Q1_3908145"/>
      <w:bookmarkEnd w:id="709"/>
      <w:r w:rsidR="00884E13">
        <w:rPr>
          <w:rFonts w:hint="cs"/>
          <w:rtl/>
          <w:lang w:eastAsia="he-IL"/>
        </w:rPr>
        <w:t>אם כך ה</w:t>
      </w:r>
      <w:r>
        <w:rPr>
          <w:rFonts w:hint="cs"/>
          <w:rtl/>
          <w:lang w:eastAsia="he-IL"/>
        </w:rPr>
        <w:t xml:space="preserve">יה אפשר לקחת כל פונקציה במדינה שאין לה שום קשר למינוי של בעל תפקיד בתאגיד </w:t>
      </w:r>
      <w:bookmarkStart w:id="710" w:name="_ETM_Q1_3914595"/>
      <w:bookmarkEnd w:id="710"/>
      <w:r>
        <w:rPr>
          <w:rFonts w:hint="cs"/>
          <w:rtl/>
          <w:lang w:eastAsia="he-IL"/>
        </w:rPr>
        <w:t>חדש ולומר - -</w:t>
      </w:r>
    </w:p>
    <w:p w14:paraId="4895CCD7" w14:textId="77777777" w:rsidR="00884E13" w:rsidRDefault="00884E13" w:rsidP="00884E13">
      <w:pPr>
        <w:ind w:firstLine="0"/>
        <w:rPr>
          <w:rFonts w:hint="cs"/>
          <w:rtl/>
          <w:lang w:eastAsia="he-IL"/>
        </w:rPr>
      </w:pPr>
    </w:p>
    <w:p w14:paraId="35E0216F" w14:textId="77777777" w:rsidR="00884E13" w:rsidRDefault="00884E13" w:rsidP="00884E13">
      <w:pPr>
        <w:pStyle w:val="af"/>
        <w:keepNext/>
        <w:rPr>
          <w:rFonts w:hint="cs"/>
          <w:rtl/>
        </w:rPr>
      </w:pPr>
      <w:r>
        <w:rPr>
          <w:rtl/>
        </w:rPr>
        <w:t>היו"ר דוד ביטן:</w:t>
      </w:r>
    </w:p>
    <w:p w14:paraId="726F642E" w14:textId="77777777" w:rsidR="00884E13" w:rsidRDefault="00884E13" w:rsidP="00884E13">
      <w:pPr>
        <w:pStyle w:val="KeepWithNext"/>
        <w:rPr>
          <w:rFonts w:hint="cs"/>
          <w:rtl/>
          <w:lang w:eastAsia="he-IL"/>
        </w:rPr>
      </w:pPr>
    </w:p>
    <w:p w14:paraId="36633624" w14:textId="77777777" w:rsidR="00884E13" w:rsidRDefault="00A45988" w:rsidP="00884E13">
      <w:pPr>
        <w:rPr>
          <w:rFonts w:hint="cs"/>
          <w:rtl/>
          <w:lang w:eastAsia="he-IL"/>
        </w:rPr>
      </w:pPr>
      <w:r>
        <w:rPr>
          <w:rFonts w:hint="cs"/>
          <w:rtl/>
          <w:lang w:eastAsia="he-IL"/>
        </w:rPr>
        <w:t xml:space="preserve">אבל זה לא מדויק שאין לה שום קשר. </w:t>
      </w:r>
    </w:p>
    <w:p w14:paraId="1720DF9E" w14:textId="77777777" w:rsidR="00A45988" w:rsidRDefault="00A45988" w:rsidP="00A45988">
      <w:pPr>
        <w:ind w:firstLine="0"/>
        <w:rPr>
          <w:rFonts w:hint="cs"/>
          <w:rtl/>
          <w:lang w:eastAsia="he-IL"/>
        </w:rPr>
      </w:pPr>
      <w:bookmarkStart w:id="711" w:name="_ETM_Q1_3921936"/>
      <w:bookmarkEnd w:id="711"/>
    </w:p>
    <w:p w14:paraId="632F7063" w14:textId="77777777" w:rsidR="00A45988" w:rsidRDefault="00A45988" w:rsidP="00A45988">
      <w:pPr>
        <w:pStyle w:val="af1"/>
        <w:keepNext/>
        <w:rPr>
          <w:rFonts w:hint="cs"/>
          <w:rtl/>
          <w:lang w:eastAsia="he-IL"/>
        </w:rPr>
      </w:pPr>
      <w:bookmarkStart w:id="712" w:name="_ETM_Q1_3922419"/>
      <w:bookmarkEnd w:id="712"/>
      <w:r>
        <w:rPr>
          <w:rtl/>
          <w:lang w:eastAsia="he-IL"/>
        </w:rPr>
        <w:t>שלמה פילבר:</w:t>
      </w:r>
    </w:p>
    <w:p w14:paraId="2DF76473" w14:textId="77777777" w:rsidR="00A45988" w:rsidRDefault="00A45988" w:rsidP="00A45988">
      <w:pPr>
        <w:pStyle w:val="KeepWithNext"/>
        <w:rPr>
          <w:rFonts w:hint="cs"/>
          <w:rtl/>
          <w:lang w:eastAsia="he-IL"/>
        </w:rPr>
      </w:pPr>
    </w:p>
    <w:p w14:paraId="06D56B7E" w14:textId="77777777" w:rsidR="00A45988" w:rsidRDefault="00A45988" w:rsidP="00A45988">
      <w:pPr>
        <w:rPr>
          <w:rFonts w:hint="cs"/>
          <w:rtl/>
          <w:lang w:eastAsia="he-IL"/>
        </w:rPr>
      </w:pPr>
      <w:r>
        <w:rPr>
          <w:rFonts w:hint="cs"/>
          <w:rtl/>
          <w:lang w:eastAsia="he-IL"/>
        </w:rPr>
        <w:t xml:space="preserve">בהבדל אחד: הגורם הזה בשלוש השנים האחרונות היה </w:t>
      </w:r>
      <w:bookmarkStart w:id="713" w:name="_ETM_Q1_3919885"/>
      <w:bookmarkEnd w:id="713"/>
      <w:r>
        <w:rPr>
          <w:rFonts w:hint="cs"/>
          <w:rtl/>
          <w:lang w:eastAsia="he-IL"/>
        </w:rPr>
        <w:t>אחראי על - - -</w:t>
      </w:r>
    </w:p>
    <w:p w14:paraId="448980D6" w14:textId="77777777" w:rsidR="00A45988" w:rsidRDefault="00A45988" w:rsidP="00A45988">
      <w:pPr>
        <w:ind w:firstLine="0"/>
        <w:rPr>
          <w:rFonts w:hint="cs"/>
          <w:rtl/>
          <w:lang w:eastAsia="he-IL"/>
        </w:rPr>
      </w:pPr>
      <w:bookmarkStart w:id="714" w:name="_ETM_Q1_3924041"/>
      <w:bookmarkEnd w:id="714"/>
    </w:p>
    <w:p w14:paraId="6A207731" w14:textId="77777777" w:rsidR="00A45988" w:rsidRDefault="00A45988" w:rsidP="00A45988">
      <w:pPr>
        <w:pStyle w:val="af"/>
        <w:keepNext/>
        <w:rPr>
          <w:rFonts w:hint="cs"/>
          <w:rtl/>
        </w:rPr>
      </w:pPr>
      <w:bookmarkStart w:id="715" w:name="_ETM_Q1_3924634"/>
      <w:bookmarkEnd w:id="715"/>
      <w:r>
        <w:rPr>
          <w:rtl/>
        </w:rPr>
        <w:t>היו"ר דוד ביטן:</w:t>
      </w:r>
    </w:p>
    <w:p w14:paraId="7A8990C1" w14:textId="77777777" w:rsidR="00A45988" w:rsidRDefault="00A45988" w:rsidP="00A45988">
      <w:pPr>
        <w:pStyle w:val="KeepWithNext"/>
        <w:rPr>
          <w:rFonts w:hint="cs"/>
          <w:rtl/>
          <w:lang w:eastAsia="he-IL"/>
        </w:rPr>
      </w:pPr>
    </w:p>
    <w:p w14:paraId="0A8322EB" w14:textId="77777777" w:rsidR="00A45988" w:rsidRDefault="00A45988" w:rsidP="00A45988">
      <w:pPr>
        <w:rPr>
          <w:rFonts w:hint="cs"/>
          <w:rtl/>
          <w:lang w:eastAsia="he-IL"/>
        </w:rPr>
      </w:pPr>
      <w:r>
        <w:rPr>
          <w:rFonts w:hint="cs"/>
          <w:rtl/>
          <w:lang w:eastAsia="he-IL"/>
        </w:rPr>
        <w:t xml:space="preserve">הוא עבד בזה כמה שנים. </w:t>
      </w:r>
      <w:bookmarkStart w:id="716" w:name="_ETM_Q1_3923148"/>
      <w:bookmarkEnd w:id="716"/>
      <w:r>
        <w:rPr>
          <w:rFonts w:hint="cs"/>
          <w:rtl/>
          <w:lang w:eastAsia="he-IL"/>
        </w:rPr>
        <w:t xml:space="preserve">אין לזה שום קשר. </w:t>
      </w:r>
    </w:p>
    <w:p w14:paraId="63DF4CF0" w14:textId="77777777" w:rsidR="00A45988" w:rsidRDefault="00A45988" w:rsidP="00A45988">
      <w:pPr>
        <w:rPr>
          <w:rFonts w:hint="cs"/>
          <w:rtl/>
          <w:lang w:eastAsia="he-IL"/>
        </w:rPr>
      </w:pPr>
      <w:bookmarkStart w:id="717" w:name="_ETM_Q1_3927184"/>
      <w:bookmarkEnd w:id="717"/>
    </w:p>
    <w:p w14:paraId="08977C8A" w14:textId="77777777" w:rsidR="00884E13" w:rsidRDefault="00884E13" w:rsidP="00884E13">
      <w:pPr>
        <w:pStyle w:val="a"/>
        <w:keepNext/>
        <w:rPr>
          <w:rFonts w:hint="cs"/>
          <w:rtl/>
        </w:rPr>
      </w:pPr>
      <w:bookmarkStart w:id="718" w:name="_ETM_Q1_3924401"/>
      <w:bookmarkEnd w:id="718"/>
      <w:r>
        <w:rPr>
          <w:rtl/>
        </w:rPr>
        <w:t>אתי בנדלר:</w:t>
      </w:r>
    </w:p>
    <w:p w14:paraId="36917C72" w14:textId="77777777" w:rsidR="00884E13" w:rsidRDefault="00884E13" w:rsidP="00884E13">
      <w:pPr>
        <w:pStyle w:val="KeepWithNext"/>
        <w:rPr>
          <w:rFonts w:hint="cs"/>
          <w:rtl/>
          <w:lang w:eastAsia="he-IL"/>
        </w:rPr>
      </w:pPr>
    </w:p>
    <w:p w14:paraId="065FF1BE" w14:textId="77777777" w:rsidR="00884E13" w:rsidRDefault="00A45988" w:rsidP="00884E13">
      <w:pPr>
        <w:rPr>
          <w:rFonts w:hint="cs"/>
          <w:rtl/>
          <w:lang w:eastAsia="he-IL"/>
        </w:rPr>
      </w:pPr>
      <w:r>
        <w:rPr>
          <w:rFonts w:hint="cs"/>
          <w:rtl/>
          <w:lang w:eastAsia="he-IL"/>
        </w:rPr>
        <w:t xml:space="preserve">אני אמשיך בדברי: </w:t>
      </w:r>
      <w:r w:rsidR="00884E13">
        <w:rPr>
          <w:rFonts w:hint="cs"/>
          <w:rtl/>
          <w:lang w:eastAsia="he-IL"/>
        </w:rPr>
        <w:t>כיוון שרשות השידור הייתה רשות בפירוק - -</w:t>
      </w:r>
    </w:p>
    <w:p w14:paraId="29C9AEB6" w14:textId="77777777" w:rsidR="00884E13" w:rsidRDefault="00884E13" w:rsidP="00884E13">
      <w:pPr>
        <w:ind w:firstLine="0"/>
        <w:rPr>
          <w:rFonts w:hint="cs"/>
          <w:rtl/>
          <w:lang w:eastAsia="he-IL"/>
        </w:rPr>
      </w:pPr>
    </w:p>
    <w:p w14:paraId="394047CC" w14:textId="77777777" w:rsidR="00884E13" w:rsidRDefault="00884E13" w:rsidP="00884E13">
      <w:pPr>
        <w:pStyle w:val="a"/>
        <w:keepNext/>
        <w:rPr>
          <w:rFonts w:hint="cs"/>
          <w:rtl/>
        </w:rPr>
      </w:pPr>
      <w:r>
        <w:rPr>
          <w:rtl/>
        </w:rPr>
        <w:t>איילת נחמיאס ורבין (המחנה הציוני):</w:t>
      </w:r>
    </w:p>
    <w:p w14:paraId="720F221E" w14:textId="77777777" w:rsidR="00884E13" w:rsidRDefault="00884E13" w:rsidP="00884E13">
      <w:pPr>
        <w:pStyle w:val="KeepWithNext"/>
        <w:rPr>
          <w:rFonts w:hint="cs"/>
          <w:rtl/>
          <w:lang w:eastAsia="he-IL"/>
        </w:rPr>
      </w:pPr>
    </w:p>
    <w:p w14:paraId="499CBDE7" w14:textId="77777777" w:rsidR="00884E13" w:rsidRDefault="00A45988" w:rsidP="00884E13">
      <w:pPr>
        <w:rPr>
          <w:rFonts w:hint="cs"/>
          <w:rtl/>
          <w:lang w:eastAsia="he-IL"/>
        </w:rPr>
      </w:pPr>
      <w:r>
        <w:rPr>
          <w:rFonts w:hint="cs"/>
          <w:rtl/>
          <w:lang w:eastAsia="he-IL"/>
        </w:rPr>
        <w:t xml:space="preserve">בדיוק. </w:t>
      </w:r>
      <w:r w:rsidR="00884E13">
        <w:rPr>
          <w:rFonts w:hint="cs"/>
          <w:rtl/>
          <w:lang w:eastAsia="he-IL"/>
        </w:rPr>
        <w:t xml:space="preserve">זה ההבדל. </w:t>
      </w:r>
    </w:p>
    <w:p w14:paraId="1D2E1B11" w14:textId="77777777" w:rsidR="00884E13" w:rsidRDefault="00884E13" w:rsidP="00884E13">
      <w:pPr>
        <w:ind w:firstLine="0"/>
        <w:rPr>
          <w:rFonts w:hint="cs"/>
          <w:rtl/>
          <w:lang w:eastAsia="he-IL"/>
        </w:rPr>
      </w:pPr>
    </w:p>
    <w:p w14:paraId="0CD10DFB" w14:textId="77777777" w:rsidR="00A45988" w:rsidRDefault="00A45988" w:rsidP="00A45988">
      <w:pPr>
        <w:pStyle w:val="af"/>
        <w:keepNext/>
        <w:rPr>
          <w:rFonts w:hint="cs"/>
          <w:rtl/>
        </w:rPr>
      </w:pPr>
      <w:r>
        <w:rPr>
          <w:rtl/>
        </w:rPr>
        <w:t>היו"ר דוד ביטן:</w:t>
      </w:r>
    </w:p>
    <w:p w14:paraId="4B120F81" w14:textId="77777777" w:rsidR="00A45988" w:rsidRDefault="00A45988" w:rsidP="00A45988">
      <w:pPr>
        <w:pStyle w:val="KeepWithNext"/>
        <w:rPr>
          <w:rFonts w:hint="cs"/>
          <w:rtl/>
          <w:lang w:eastAsia="he-IL"/>
        </w:rPr>
      </w:pPr>
    </w:p>
    <w:p w14:paraId="0EE99FFB" w14:textId="77777777" w:rsidR="00A45988" w:rsidRDefault="00A45988" w:rsidP="00A45988">
      <w:pPr>
        <w:rPr>
          <w:rFonts w:hint="cs"/>
          <w:rtl/>
          <w:lang w:eastAsia="he-IL"/>
        </w:rPr>
      </w:pPr>
      <w:r>
        <w:rPr>
          <w:rFonts w:hint="cs"/>
          <w:rtl/>
          <w:lang w:eastAsia="he-IL"/>
        </w:rPr>
        <w:t xml:space="preserve">נכון, </w:t>
      </w:r>
      <w:bookmarkStart w:id="719" w:name="_ETM_Q1_3934981"/>
      <w:bookmarkEnd w:id="719"/>
      <w:r>
        <w:rPr>
          <w:rFonts w:hint="cs"/>
          <w:rtl/>
          <w:lang w:eastAsia="he-IL"/>
        </w:rPr>
        <w:t xml:space="preserve">אבל הוא עדיין לא ניהל אותה. </w:t>
      </w:r>
    </w:p>
    <w:p w14:paraId="33AB2B0A" w14:textId="77777777" w:rsidR="00A45988" w:rsidRDefault="00A45988" w:rsidP="00A45988">
      <w:pPr>
        <w:ind w:firstLine="0"/>
        <w:rPr>
          <w:rFonts w:hint="cs"/>
          <w:rtl/>
          <w:lang w:eastAsia="he-IL"/>
        </w:rPr>
      </w:pPr>
      <w:bookmarkStart w:id="720" w:name="_ETM_Q1_3933027"/>
      <w:bookmarkStart w:id="721" w:name="_ETM_Q1_3933386"/>
      <w:bookmarkEnd w:id="720"/>
      <w:bookmarkEnd w:id="721"/>
    </w:p>
    <w:p w14:paraId="489EE3B7" w14:textId="77777777" w:rsidR="00A45988" w:rsidRDefault="00A45988" w:rsidP="00A45988">
      <w:pPr>
        <w:pStyle w:val="a"/>
        <w:keepNext/>
        <w:rPr>
          <w:rFonts w:hint="cs"/>
          <w:rtl/>
        </w:rPr>
      </w:pPr>
      <w:bookmarkStart w:id="722" w:name="_ETM_Q1_3934712"/>
      <w:bookmarkEnd w:id="722"/>
      <w:r>
        <w:rPr>
          <w:rtl/>
        </w:rPr>
        <w:t>אתי בנדלר:</w:t>
      </w:r>
    </w:p>
    <w:p w14:paraId="1292CF75" w14:textId="77777777" w:rsidR="00A45988" w:rsidRDefault="00A45988" w:rsidP="00A45988">
      <w:pPr>
        <w:pStyle w:val="KeepWithNext"/>
        <w:rPr>
          <w:rFonts w:hint="cs"/>
          <w:rtl/>
          <w:lang w:eastAsia="he-IL"/>
        </w:rPr>
      </w:pPr>
    </w:p>
    <w:p w14:paraId="252D652A" w14:textId="77777777" w:rsidR="00A45988" w:rsidRDefault="00A45988" w:rsidP="00A45988">
      <w:pPr>
        <w:rPr>
          <w:rFonts w:hint="cs"/>
          <w:rtl/>
          <w:lang w:eastAsia="he-IL"/>
        </w:rPr>
      </w:pPr>
      <w:r>
        <w:rPr>
          <w:rFonts w:hint="cs"/>
          <w:rtl/>
          <w:lang w:eastAsia="he-IL"/>
        </w:rPr>
        <w:t xml:space="preserve">- - כמו בדיני </w:t>
      </w:r>
      <w:bookmarkStart w:id="723" w:name="_ETM_Q1_3935533"/>
      <w:bookmarkEnd w:id="723"/>
      <w:r>
        <w:rPr>
          <w:rFonts w:hint="cs"/>
          <w:rtl/>
          <w:lang w:eastAsia="he-IL"/>
        </w:rPr>
        <w:t xml:space="preserve">הבראת חברות, וכאן יש לו תפקיד בהמשך - - - </w:t>
      </w:r>
      <w:bookmarkStart w:id="724" w:name="_ETM_Q1_3941176"/>
      <w:bookmarkEnd w:id="724"/>
      <w:r>
        <w:rPr>
          <w:rFonts w:hint="cs"/>
          <w:rtl/>
          <w:lang w:eastAsia="he-IL"/>
        </w:rPr>
        <w:t xml:space="preserve">עד לפירוק. </w:t>
      </w:r>
    </w:p>
    <w:p w14:paraId="598ED5CC" w14:textId="77777777" w:rsidR="00A45988" w:rsidRDefault="00A45988" w:rsidP="00A45988">
      <w:pPr>
        <w:ind w:firstLine="0"/>
        <w:rPr>
          <w:rFonts w:hint="cs"/>
          <w:rtl/>
          <w:lang w:eastAsia="he-IL"/>
        </w:rPr>
      </w:pPr>
    </w:p>
    <w:p w14:paraId="57ACCF45" w14:textId="77777777" w:rsidR="00A45988" w:rsidRDefault="00A45988" w:rsidP="00A45988">
      <w:pPr>
        <w:pStyle w:val="a"/>
        <w:keepNext/>
        <w:rPr>
          <w:rFonts w:hint="cs"/>
          <w:rtl/>
        </w:rPr>
      </w:pPr>
      <w:r>
        <w:rPr>
          <w:rtl/>
        </w:rPr>
        <w:t>יעקב פרי (יש עתיד):</w:t>
      </w:r>
    </w:p>
    <w:p w14:paraId="1B9873F1" w14:textId="77777777" w:rsidR="00A45988" w:rsidRDefault="00A45988" w:rsidP="00A45988">
      <w:pPr>
        <w:pStyle w:val="KeepWithNext"/>
        <w:rPr>
          <w:rFonts w:hint="cs"/>
          <w:rtl/>
          <w:lang w:eastAsia="he-IL"/>
        </w:rPr>
      </w:pPr>
    </w:p>
    <w:p w14:paraId="42A4B147" w14:textId="77777777" w:rsidR="00A45988" w:rsidRDefault="00A45988" w:rsidP="00A45988">
      <w:pPr>
        <w:rPr>
          <w:rFonts w:hint="cs"/>
          <w:rtl/>
          <w:lang w:eastAsia="he-IL"/>
        </w:rPr>
      </w:pPr>
      <w:r>
        <w:rPr>
          <w:rFonts w:hint="cs"/>
          <w:rtl/>
          <w:lang w:eastAsia="he-IL"/>
        </w:rPr>
        <w:t xml:space="preserve">זה תואם להגדרת תפקידו. </w:t>
      </w:r>
      <w:bookmarkStart w:id="725" w:name="_ETM_Q1_3943366"/>
      <w:bookmarkEnd w:id="725"/>
    </w:p>
    <w:p w14:paraId="4331CAA2" w14:textId="77777777" w:rsidR="00A45988" w:rsidRDefault="00A45988" w:rsidP="00A45988">
      <w:pPr>
        <w:rPr>
          <w:rFonts w:hint="cs"/>
          <w:rtl/>
          <w:lang w:eastAsia="he-IL"/>
        </w:rPr>
      </w:pPr>
    </w:p>
    <w:p w14:paraId="68377A85" w14:textId="77777777" w:rsidR="00884E13" w:rsidRDefault="00884E13" w:rsidP="00884E13">
      <w:pPr>
        <w:pStyle w:val="af"/>
        <w:keepNext/>
        <w:rPr>
          <w:rFonts w:hint="cs"/>
          <w:rtl/>
        </w:rPr>
      </w:pPr>
      <w:r>
        <w:rPr>
          <w:rtl/>
        </w:rPr>
        <w:t>היו"ר דוד ביטן:</w:t>
      </w:r>
    </w:p>
    <w:p w14:paraId="33644012" w14:textId="77777777" w:rsidR="00884E13" w:rsidRDefault="00884E13" w:rsidP="00884E13">
      <w:pPr>
        <w:pStyle w:val="KeepWithNext"/>
        <w:rPr>
          <w:rFonts w:hint="cs"/>
          <w:rtl/>
          <w:lang w:eastAsia="he-IL"/>
        </w:rPr>
      </w:pPr>
    </w:p>
    <w:p w14:paraId="27FAC0C4" w14:textId="77777777" w:rsidR="00884E13" w:rsidRDefault="00884E13" w:rsidP="00884E13">
      <w:pPr>
        <w:rPr>
          <w:rFonts w:hint="cs"/>
          <w:rtl/>
          <w:lang w:eastAsia="he-IL"/>
        </w:rPr>
      </w:pPr>
      <w:r>
        <w:rPr>
          <w:rFonts w:hint="cs"/>
          <w:rtl/>
          <w:lang w:eastAsia="he-IL"/>
        </w:rPr>
        <w:t xml:space="preserve">אבל אי אפשר להגיד שאין לו קשר. </w:t>
      </w:r>
      <w:r w:rsidR="00A45988">
        <w:rPr>
          <w:rFonts w:hint="cs"/>
          <w:rtl/>
          <w:lang w:eastAsia="he-IL"/>
        </w:rPr>
        <w:t xml:space="preserve">בשלוש השנים האלה הוא צבר ניסיון. מה זה שייך? אני התייחסתי למילה שאין לו </w:t>
      </w:r>
      <w:bookmarkStart w:id="726" w:name="_ETM_Q1_3948418"/>
      <w:bookmarkEnd w:id="726"/>
      <w:r w:rsidR="00A45988">
        <w:rPr>
          <w:rFonts w:hint="cs"/>
          <w:rtl/>
          <w:lang w:eastAsia="he-IL"/>
        </w:rPr>
        <w:t xml:space="preserve">קשר. בשלוש השנים האלה יש לו קשר, מה לעשות. </w:t>
      </w:r>
      <w:bookmarkStart w:id="727" w:name="_ETM_Q1_3951480"/>
      <w:bookmarkEnd w:id="727"/>
    </w:p>
    <w:p w14:paraId="59C1EAF4" w14:textId="77777777" w:rsidR="00884E13" w:rsidRDefault="00884E13" w:rsidP="00884E13">
      <w:pPr>
        <w:ind w:firstLine="0"/>
        <w:rPr>
          <w:rFonts w:hint="cs"/>
          <w:rtl/>
          <w:lang w:eastAsia="he-IL"/>
        </w:rPr>
      </w:pPr>
    </w:p>
    <w:p w14:paraId="7F5F84FA" w14:textId="77777777" w:rsidR="00884E13" w:rsidRDefault="00884E13" w:rsidP="00884E13">
      <w:pPr>
        <w:pStyle w:val="a"/>
        <w:keepNext/>
        <w:rPr>
          <w:rFonts w:hint="cs"/>
          <w:rtl/>
        </w:rPr>
      </w:pPr>
      <w:r>
        <w:rPr>
          <w:rtl/>
        </w:rPr>
        <w:t>אתי בנדלר:</w:t>
      </w:r>
    </w:p>
    <w:p w14:paraId="0E7D7212" w14:textId="77777777" w:rsidR="00884E13" w:rsidRDefault="00884E13" w:rsidP="00884E13">
      <w:pPr>
        <w:pStyle w:val="KeepWithNext"/>
        <w:rPr>
          <w:rFonts w:hint="cs"/>
          <w:rtl/>
          <w:lang w:eastAsia="he-IL"/>
        </w:rPr>
      </w:pPr>
    </w:p>
    <w:p w14:paraId="7D8DCAC4" w14:textId="77777777" w:rsidR="00A45988" w:rsidRDefault="00884E13" w:rsidP="00884E13">
      <w:pPr>
        <w:rPr>
          <w:rFonts w:hint="cs"/>
          <w:rtl/>
          <w:lang w:eastAsia="he-IL"/>
        </w:rPr>
      </w:pPr>
      <w:r>
        <w:rPr>
          <w:rFonts w:hint="cs"/>
          <w:rtl/>
          <w:lang w:eastAsia="he-IL"/>
        </w:rPr>
        <w:t xml:space="preserve">לראשונה כונס הנכסים מופקד על </w:t>
      </w:r>
      <w:r w:rsidR="00A45988">
        <w:rPr>
          <w:rFonts w:hint="cs"/>
          <w:rtl/>
          <w:lang w:eastAsia="he-IL"/>
        </w:rPr>
        <w:t>מינוי גורם לתאגיד שרק הוקם, וברור שאין לו שום קשר להליכי פירוק.</w:t>
      </w:r>
      <w:r>
        <w:rPr>
          <w:rFonts w:hint="cs"/>
          <w:rtl/>
          <w:lang w:eastAsia="he-IL"/>
        </w:rPr>
        <w:t xml:space="preserve"> </w:t>
      </w:r>
    </w:p>
    <w:p w14:paraId="43A8C42E" w14:textId="77777777" w:rsidR="00A45988" w:rsidRDefault="00A45988" w:rsidP="00884E13">
      <w:pPr>
        <w:rPr>
          <w:rFonts w:hint="cs"/>
          <w:rtl/>
          <w:lang w:eastAsia="he-IL"/>
        </w:rPr>
      </w:pPr>
      <w:bookmarkStart w:id="728" w:name="_ETM_Q1_3964928"/>
      <w:bookmarkEnd w:id="728"/>
    </w:p>
    <w:p w14:paraId="3C7ADFAB" w14:textId="77777777" w:rsidR="00884E13" w:rsidRDefault="00A45988" w:rsidP="00884E13">
      <w:pPr>
        <w:rPr>
          <w:rFonts w:hint="cs"/>
          <w:rtl/>
          <w:lang w:eastAsia="he-IL"/>
        </w:rPr>
      </w:pPr>
      <w:bookmarkStart w:id="729" w:name="_ETM_Q1_3965274"/>
      <w:bookmarkEnd w:id="729"/>
      <w:r>
        <w:rPr>
          <w:rFonts w:hint="cs"/>
          <w:rtl/>
          <w:lang w:eastAsia="he-IL"/>
        </w:rPr>
        <w:t xml:space="preserve">שנית, </w:t>
      </w:r>
      <w:r w:rsidR="00884E13">
        <w:rPr>
          <w:rFonts w:hint="cs"/>
          <w:rtl/>
          <w:lang w:eastAsia="he-IL"/>
        </w:rPr>
        <w:t xml:space="preserve">איך הוא ממנה? </w:t>
      </w:r>
      <w:r>
        <w:rPr>
          <w:rFonts w:hint="cs"/>
          <w:rtl/>
          <w:lang w:eastAsia="he-IL"/>
        </w:rPr>
        <w:t xml:space="preserve">אם משווים את זה למינויים שהוא עשה ברשות השידור בפירוק כל המינויים האלה היו טעונים, לפי החוק, אישור בית </w:t>
      </w:r>
      <w:bookmarkStart w:id="730" w:name="_ETM_Q1_3978532"/>
      <w:bookmarkEnd w:id="730"/>
      <w:r>
        <w:rPr>
          <w:rFonts w:hint="cs"/>
          <w:rtl/>
          <w:lang w:eastAsia="he-IL"/>
        </w:rPr>
        <w:t xml:space="preserve">משפט. כאן אומרים לו, אתה פטור מאישור בית משפט, אתה </w:t>
      </w:r>
      <w:bookmarkStart w:id="731" w:name="_ETM_Q1_3982792"/>
      <w:bookmarkEnd w:id="731"/>
      <w:r>
        <w:rPr>
          <w:rFonts w:hint="cs"/>
          <w:rtl/>
          <w:lang w:eastAsia="he-IL"/>
        </w:rPr>
        <w:t xml:space="preserve">ממנה, והאישור היחיד שאתה צריך זה האישור של הוועדה </w:t>
      </w:r>
      <w:bookmarkStart w:id="732" w:name="_ETM_Q1_3987713"/>
      <w:bookmarkEnd w:id="732"/>
      <w:r>
        <w:rPr>
          <w:rFonts w:hint="cs"/>
          <w:rtl/>
          <w:lang w:eastAsia="he-IL"/>
        </w:rPr>
        <w:t>לבדיקת מינויים. דהיינו, זה גם ללא אישור בית משפט.</w:t>
      </w:r>
      <w:r w:rsidR="00884E13">
        <w:rPr>
          <w:rFonts w:hint="cs"/>
          <w:rtl/>
          <w:lang w:eastAsia="he-IL"/>
        </w:rPr>
        <w:t xml:space="preserve"> </w:t>
      </w:r>
      <w:r>
        <w:rPr>
          <w:rFonts w:hint="cs"/>
          <w:rtl/>
          <w:lang w:eastAsia="he-IL"/>
        </w:rPr>
        <w:t xml:space="preserve">זאת אומרת ראשית הצבעתי על כך שבכלל לא ברור מה </w:t>
      </w:r>
      <w:bookmarkStart w:id="733" w:name="_ETM_Q1_4000516"/>
      <w:bookmarkEnd w:id="733"/>
      <w:r>
        <w:rPr>
          <w:rFonts w:hint="cs"/>
          <w:rtl/>
          <w:lang w:eastAsia="he-IL"/>
        </w:rPr>
        <w:t xml:space="preserve">הזיקה של כונס נכסים רשמי לתאגיד שהוקם לפי חוק, ואין </w:t>
      </w:r>
      <w:bookmarkStart w:id="734" w:name="_ETM_Q1_4005554"/>
      <w:bookmarkEnd w:id="734"/>
      <w:r>
        <w:rPr>
          <w:rFonts w:hint="cs"/>
          <w:rtl/>
          <w:lang w:eastAsia="he-IL"/>
        </w:rPr>
        <w:t xml:space="preserve">לו שום קשר להליכי פירוק; </w:t>
      </w:r>
      <w:r w:rsidR="00884E13">
        <w:rPr>
          <w:rFonts w:hint="cs"/>
          <w:rtl/>
          <w:lang w:eastAsia="he-IL"/>
        </w:rPr>
        <w:t xml:space="preserve">שנית, הוועדה לבדיקת מינויים בודקת </w:t>
      </w:r>
      <w:r>
        <w:rPr>
          <w:rFonts w:hint="cs"/>
          <w:rtl/>
          <w:lang w:eastAsia="he-IL"/>
        </w:rPr>
        <w:t xml:space="preserve">גם </w:t>
      </w:r>
      <w:r w:rsidR="00884E13">
        <w:rPr>
          <w:rFonts w:hint="cs"/>
          <w:rtl/>
          <w:lang w:eastAsia="he-IL"/>
        </w:rPr>
        <w:t xml:space="preserve">את המינויים של חברי ועדת האיתור, של </w:t>
      </w:r>
      <w:r>
        <w:rPr>
          <w:rFonts w:hint="cs"/>
          <w:rtl/>
          <w:lang w:eastAsia="he-IL"/>
        </w:rPr>
        <w:t xml:space="preserve">המועמדים שאותרו על-ידה, אבל היא לא בודקת באותה רמה את הכישורים הנדרשים. </w:t>
      </w:r>
    </w:p>
    <w:p w14:paraId="50E37D7C" w14:textId="77777777" w:rsidR="00A45988" w:rsidRDefault="00A45988" w:rsidP="00884E13">
      <w:pPr>
        <w:rPr>
          <w:rFonts w:hint="cs"/>
          <w:rtl/>
          <w:lang w:eastAsia="he-IL"/>
        </w:rPr>
      </w:pPr>
    </w:p>
    <w:p w14:paraId="4251DA22" w14:textId="77777777" w:rsidR="00A45988" w:rsidRDefault="00A45988" w:rsidP="00A45988">
      <w:pPr>
        <w:rPr>
          <w:rFonts w:hint="cs"/>
          <w:rtl/>
          <w:lang w:eastAsia="he-IL"/>
        </w:rPr>
      </w:pPr>
      <w:r>
        <w:rPr>
          <w:rFonts w:hint="cs"/>
          <w:rtl/>
          <w:lang w:eastAsia="he-IL"/>
        </w:rPr>
        <w:t>א</w:t>
      </w:r>
      <w:bookmarkStart w:id="735" w:name="_ETM_Q1_4031126"/>
      <w:bookmarkEnd w:id="735"/>
      <w:r>
        <w:rPr>
          <w:rFonts w:hint="cs"/>
          <w:rtl/>
          <w:lang w:eastAsia="he-IL"/>
        </w:rPr>
        <w:t xml:space="preserve">ני רוצה </w:t>
      </w:r>
      <w:bookmarkStart w:id="736" w:name="_ETM_Q1_4032479"/>
      <w:bookmarkEnd w:id="736"/>
      <w:r>
        <w:rPr>
          <w:rFonts w:hint="cs"/>
          <w:rtl/>
          <w:lang w:eastAsia="he-IL"/>
        </w:rPr>
        <w:t xml:space="preserve">לומר עוד משהו: המינוי הזה הוא מינוי חשוב ביותר. אני </w:t>
      </w:r>
      <w:bookmarkStart w:id="737" w:name="_ETM_Q1_4035542"/>
      <w:bookmarkEnd w:id="737"/>
      <w:r>
        <w:rPr>
          <w:rFonts w:hint="cs"/>
          <w:rtl/>
          <w:lang w:eastAsia="he-IL"/>
        </w:rPr>
        <w:t xml:space="preserve">חושבת שלא ניתן למעט בחשיבותו, הגם שמדובר במינוי לשלושה חודשים בלבד, כי זאת התקופה הקריטית שבה תעוצב פעילותו של </w:t>
      </w:r>
      <w:bookmarkStart w:id="738" w:name="_ETM_Q1_4046274"/>
      <w:bookmarkEnd w:id="738"/>
      <w:r>
        <w:rPr>
          <w:rFonts w:hint="cs"/>
          <w:rtl/>
          <w:lang w:eastAsia="he-IL"/>
        </w:rPr>
        <w:t xml:space="preserve">תאגיד החדשות שיתחיל לשדר מהיום הראשון למשך שלושה חודשים. </w:t>
      </w:r>
      <w:bookmarkStart w:id="739" w:name="_ETM_Q1_4051840"/>
      <w:bookmarkEnd w:id="739"/>
      <w:r>
        <w:rPr>
          <w:rFonts w:hint="cs"/>
          <w:rtl/>
          <w:lang w:eastAsia="he-IL"/>
        </w:rPr>
        <w:t xml:space="preserve">כאן מעוצבים לא מעט דברים. ומי מפקח על פעילותו של אותו </w:t>
      </w:r>
      <w:bookmarkStart w:id="740" w:name="_ETM_Q1_4061671"/>
      <w:bookmarkEnd w:id="740"/>
      <w:r>
        <w:rPr>
          <w:rFonts w:hint="cs"/>
          <w:rtl/>
          <w:lang w:eastAsia="he-IL"/>
        </w:rPr>
        <w:t xml:space="preserve">מנהל זמני? מי שמפקח על פעילותו עד למינוי מועצה </w:t>
      </w:r>
      <w:bookmarkStart w:id="741" w:name="_ETM_Q1_4065935"/>
      <w:bookmarkEnd w:id="741"/>
      <w:r>
        <w:rPr>
          <w:rtl/>
          <w:lang w:eastAsia="he-IL"/>
        </w:rPr>
        <w:t>–</w:t>
      </w:r>
      <w:r>
        <w:rPr>
          <w:rFonts w:hint="cs"/>
          <w:rtl/>
          <w:lang w:eastAsia="he-IL"/>
        </w:rPr>
        <w:t xml:space="preserve"> הכונס. זאת אומרת הוא ממנה, והוא מפקח, כשגם </w:t>
      </w:r>
      <w:bookmarkStart w:id="742" w:name="_ETM_Q1_4069129"/>
      <w:bookmarkEnd w:id="742"/>
      <w:r>
        <w:rPr>
          <w:rFonts w:hint="cs"/>
          <w:rtl/>
          <w:lang w:eastAsia="he-IL"/>
        </w:rPr>
        <w:t xml:space="preserve">לא כל כך ברור מה כוללים תפקידי הפיקוח שלו. הדבר </w:t>
      </w:r>
      <w:bookmarkStart w:id="743" w:name="_ETM_Q1_4076018"/>
      <w:bookmarkEnd w:id="743"/>
      <w:r>
        <w:rPr>
          <w:rFonts w:hint="cs"/>
          <w:rtl/>
          <w:lang w:eastAsia="he-IL"/>
        </w:rPr>
        <w:t xml:space="preserve">הקריטי ביותר הוא שלפי הצעת החוק, אם העורך הראשי, מי שמונה למנהל חטיבת החדשות והופך להיות העורך הראשי של תאגיד </w:t>
      </w:r>
      <w:bookmarkStart w:id="744" w:name="_ETM_Q1_4090012"/>
      <w:bookmarkEnd w:id="744"/>
      <w:r>
        <w:rPr>
          <w:rFonts w:hint="cs"/>
          <w:rtl/>
          <w:lang w:eastAsia="he-IL"/>
        </w:rPr>
        <w:t xml:space="preserve">החדשות בהסכמתו </w:t>
      </w:r>
      <w:r>
        <w:rPr>
          <w:rtl/>
          <w:lang w:eastAsia="he-IL"/>
        </w:rPr>
        <w:t>–</w:t>
      </w:r>
      <w:r>
        <w:rPr>
          <w:rFonts w:hint="cs"/>
          <w:rtl/>
          <w:lang w:eastAsia="he-IL"/>
        </w:rPr>
        <w:t xml:space="preserve"> אם הוא יסרב להצעה לכהן בתפקיד הזה </w:t>
      </w:r>
      <w:bookmarkStart w:id="745" w:name="_ETM_Q1_4094405"/>
      <w:bookmarkEnd w:id="745"/>
      <w:r>
        <w:rPr>
          <w:rtl/>
          <w:lang w:eastAsia="he-IL"/>
        </w:rPr>
        <w:t>–</w:t>
      </w:r>
      <w:r>
        <w:rPr>
          <w:rFonts w:hint="cs"/>
          <w:rtl/>
          <w:lang w:eastAsia="he-IL"/>
        </w:rPr>
        <w:t xml:space="preserve"> המנהל הכללי הזמני יהיה גם העורך הראשי, ולכן </w:t>
      </w:r>
      <w:bookmarkStart w:id="746" w:name="_ETM_Q1_4097796"/>
      <w:bookmarkEnd w:id="746"/>
      <w:r>
        <w:rPr>
          <w:rFonts w:hint="cs"/>
          <w:rtl/>
          <w:lang w:eastAsia="he-IL"/>
        </w:rPr>
        <w:t xml:space="preserve">יש לו תפקידי עיתונאות, תפקידי תוכן, תפקידי עריכה. ולכן לדעתי, צריך להתייחס למינוי הזה קצת יותר בכובד ראש. </w:t>
      </w:r>
    </w:p>
    <w:p w14:paraId="592A2D41" w14:textId="77777777" w:rsidR="00391627" w:rsidRDefault="00391627" w:rsidP="00391627">
      <w:pPr>
        <w:ind w:firstLine="0"/>
        <w:rPr>
          <w:rFonts w:hint="cs"/>
          <w:rtl/>
          <w:lang w:eastAsia="he-IL"/>
        </w:rPr>
      </w:pPr>
    </w:p>
    <w:p w14:paraId="42170DD3" w14:textId="77777777" w:rsidR="00391627" w:rsidRDefault="00391627" w:rsidP="00391627">
      <w:pPr>
        <w:pStyle w:val="a"/>
        <w:keepNext/>
        <w:rPr>
          <w:rFonts w:hint="cs"/>
          <w:rtl/>
        </w:rPr>
      </w:pPr>
      <w:r>
        <w:rPr>
          <w:rtl/>
        </w:rPr>
        <w:t>איילת נחמיאס ורבין (המחנה הציוני):</w:t>
      </w:r>
    </w:p>
    <w:p w14:paraId="097A311F" w14:textId="77777777" w:rsidR="00391627" w:rsidRDefault="00391627" w:rsidP="00391627">
      <w:pPr>
        <w:pStyle w:val="KeepWithNext"/>
        <w:rPr>
          <w:rFonts w:hint="cs"/>
          <w:rtl/>
          <w:lang w:eastAsia="he-IL"/>
        </w:rPr>
      </w:pPr>
    </w:p>
    <w:p w14:paraId="2FBB2118" w14:textId="77777777" w:rsidR="00391627" w:rsidRDefault="00391627" w:rsidP="00391627">
      <w:pPr>
        <w:rPr>
          <w:rFonts w:hint="cs"/>
          <w:rtl/>
          <w:lang w:eastAsia="he-IL"/>
        </w:rPr>
      </w:pPr>
      <w:r>
        <w:rPr>
          <w:rFonts w:hint="cs"/>
          <w:rtl/>
          <w:lang w:eastAsia="he-IL"/>
        </w:rPr>
        <w:t xml:space="preserve">אני חותמת על כל מילה, היועצת המשפטית. </w:t>
      </w:r>
    </w:p>
    <w:p w14:paraId="38F15D5A" w14:textId="77777777" w:rsidR="00A45988" w:rsidRDefault="00A45988" w:rsidP="00A45988">
      <w:pPr>
        <w:ind w:firstLine="0"/>
        <w:rPr>
          <w:rFonts w:hint="cs"/>
          <w:rtl/>
          <w:lang w:eastAsia="he-IL"/>
        </w:rPr>
      </w:pPr>
      <w:bookmarkStart w:id="747" w:name="_ETM_Q1_4116714"/>
      <w:bookmarkStart w:id="748" w:name="_ETM_Q1_4117194"/>
      <w:bookmarkEnd w:id="747"/>
      <w:bookmarkEnd w:id="748"/>
    </w:p>
    <w:p w14:paraId="1E97120D" w14:textId="77777777" w:rsidR="00A45988" w:rsidRDefault="00A45988" w:rsidP="00A45988">
      <w:pPr>
        <w:pStyle w:val="af1"/>
        <w:keepNext/>
        <w:rPr>
          <w:rFonts w:hint="cs"/>
          <w:rtl/>
          <w:lang w:eastAsia="he-IL"/>
        </w:rPr>
      </w:pPr>
      <w:r>
        <w:rPr>
          <w:rtl/>
          <w:lang w:eastAsia="he-IL"/>
        </w:rPr>
        <w:t>שלמה פילבר:</w:t>
      </w:r>
    </w:p>
    <w:p w14:paraId="249C33B9" w14:textId="77777777" w:rsidR="00A45988" w:rsidRDefault="00A45988" w:rsidP="00A45988">
      <w:pPr>
        <w:pStyle w:val="KeepWithNext"/>
        <w:rPr>
          <w:rFonts w:hint="cs"/>
          <w:rtl/>
          <w:lang w:eastAsia="he-IL"/>
        </w:rPr>
      </w:pPr>
    </w:p>
    <w:p w14:paraId="17790020" w14:textId="77777777" w:rsidR="00A45988" w:rsidRDefault="00A45988" w:rsidP="00A45988">
      <w:pPr>
        <w:rPr>
          <w:rFonts w:hint="cs"/>
          <w:rtl/>
          <w:lang w:eastAsia="he-IL"/>
        </w:rPr>
      </w:pPr>
      <w:r>
        <w:rPr>
          <w:rFonts w:hint="cs"/>
          <w:rtl/>
          <w:lang w:eastAsia="he-IL"/>
        </w:rPr>
        <w:t xml:space="preserve">דווקא בעניין </w:t>
      </w:r>
      <w:bookmarkStart w:id="749" w:name="_ETM_Q1_4115022"/>
      <w:bookmarkEnd w:id="749"/>
      <w:r>
        <w:rPr>
          <w:rFonts w:hint="cs"/>
          <w:rtl/>
          <w:lang w:eastAsia="he-IL"/>
        </w:rPr>
        <w:t>האחרון - -</w:t>
      </w:r>
    </w:p>
    <w:p w14:paraId="18067CC8" w14:textId="77777777" w:rsidR="00391627" w:rsidRDefault="00391627" w:rsidP="00391627">
      <w:pPr>
        <w:ind w:firstLine="0"/>
        <w:rPr>
          <w:rFonts w:hint="cs"/>
          <w:rtl/>
          <w:lang w:eastAsia="he-IL"/>
        </w:rPr>
      </w:pPr>
    </w:p>
    <w:p w14:paraId="4BEDBE20" w14:textId="77777777" w:rsidR="00391627" w:rsidRDefault="00391627" w:rsidP="00391627">
      <w:pPr>
        <w:pStyle w:val="a"/>
        <w:keepNext/>
        <w:rPr>
          <w:rFonts w:hint="cs"/>
          <w:rtl/>
        </w:rPr>
      </w:pPr>
      <w:r>
        <w:rPr>
          <w:rtl/>
        </w:rPr>
        <w:t>דב חנין (הרשימה המשותפת):</w:t>
      </w:r>
    </w:p>
    <w:p w14:paraId="7AA3B7AD" w14:textId="77777777" w:rsidR="00391627" w:rsidRDefault="00391627" w:rsidP="00391627">
      <w:pPr>
        <w:pStyle w:val="KeepWithNext"/>
        <w:rPr>
          <w:rFonts w:hint="cs"/>
          <w:rtl/>
          <w:lang w:eastAsia="he-IL"/>
        </w:rPr>
      </w:pPr>
    </w:p>
    <w:p w14:paraId="75CA50D2" w14:textId="77777777" w:rsidR="00391627" w:rsidRDefault="00391627" w:rsidP="00391627">
      <w:pPr>
        <w:rPr>
          <w:rFonts w:hint="cs"/>
          <w:rtl/>
          <w:lang w:eastAsia="he-IL"/>
        </w:rPr>
      </w:pPr>
      <w:r>
        <w:rPr>
          <w:rFonts w:hint="cs"/>
          <w:rtl/>
          <w:lang w:eastAsia="he-IL"/>
        </w:rPr>
        <w:t xml:space="preserve">רגע, רגע. </w:t>
      </w:r>
      <w:r w:rsidR="00A45988">
        <w:rPr>
          <w:rFonts w:hint="cs"/>
          <w:rtl/>
          <w:lang w:eastAsia="he-IL"/>
        </w:rPr>
        <w:t xml:space="preserve">דוד, ביקשתי להתייחס לסעיף. </w:t>
      </w:r>
    </w:p>
    <w:p w14:paraId="6D8B748F" w14:textId="77777777" w:rsidR="00391627" w:rsidRDefault="00391627" w:rsidP="00391627">
      <w:pPr>
        <w:rPr>
          <w:rFonts w:hint="cs"/>
          <w:rtl/>
          <w:lang w:eastAsia="he-IL"/>
        </w:rPr>
      </w:pPr>
    </w:p>
    <w:p w14:paraId="1A037DEC" w14:textId="77777777" w:rsidR="00391627" w:rsidRDefault="00391627" w:rsidP="00391627">
      <w:pPr>
        <w:pStyle w:val="af"/>
        <w:keepNext/>
        <w:rPr>
          <w:rFonts w:hint="cs"/>
          <w:rtl/>
        </w:rPr>
      </w:pPr>
      <w:r>
        <w:rPr>
          <w:rtl/>
        </w:rPr>
        <w:t>היו"ר דוד ביטן:</w:t>
      </w:r>
    </w:p>
    <w:p w14:paraId="130296D6" w14:textId="77777777" w:rsidR="00391627" w:rsidRDefault="00391627" w:rsidP="00391627">
      <w:pPr>
        <w:pStyle w:val="KeepWithNext"/>
        <w:rPr>
          <w:rFonts w:hint="cs"/>
          <w:rtl/>
          <w:lang w:eastAsia="he-IL"/>
        </w:rPr>
      </w:pPr>
    </w:p>
    <w:p w14:paraId="656149E2" w14:textId="77777777" w:rsidR="00A45988" w:rsidRDefault="00A45988" w:rsidP="00391627">
      <w:pPr>
        <w:rPr>
          <w:rFonts w:hint="cs"/>
          <w:rtl/>
          <w:lang w:eastAsia="he-IL"/>
        </w:rPr>
      </w:pPr>
      <w:r>
        <w:rPr>
          <w:rFonts w:hint="cs"/>
          <w:rtl/>
          <w:lang w:eastAsia="he-IL"/>
        </w:rPr>
        <w:t xml:space="preserve">אני רק </w:t>
      </w:r>
      <w:bookmarkStart w:id="750" w:name="_ETM_Q1_4121034"/>
      <w:bookmarkEnd w:id="750"/>
      <w:r>
        <w:rPr>
          <w:rFonts w:hint="cs"/>
          <w:rtl/>
          <w:lang w:eastAsia="he-IL"/>
        </w:rPr>
        <w:t xml:space="preserve">רוצה להעיר הערה אחת שכונס הנכסים הרשמי הוא אורגן של </w:t>
      </w:r>
      <w:bookmarkStart w:id="751" w:name="_ETM_Q1_4123992"/>
      <w:bookmarkEnd w:id="751"/>
      <w:r>
        <w:rPr>
          <w:rFonts w:hint="cs"/>
          <w:rtl/>
          <w:lang w:eastAsia="he-IL"/>
        </w:rPr>
        <w:t>המדינה ובא כוח היועץ המשפטי בהרבה נושאים. מכיוון שמדובר במינוי רגיש וכדי שלא יגידו שהמינוי הזה נכפה כדי ליצור כל מיני סיטואציות לקחו אדם ניטרלי - -</w:t>
      </w:r>
    </w:p>
    <w:p w14:paraId="605C6181" w14:textId="77777777" w:rsidR="00A45988" w:rsidRDefault="00A45988" w:rsidP="00A45988">
      <w:pPr>
        <w:ind w:firstLine="0"/>
        <w:rPr>
          <w:rFonts w:hint="cs"/>
          <w:rtl/>
          <w:lang w:eastAsia="he-IL"/>
        </w:rPr>
      </w:pPr>
    </w:p>
    <w:p w14:paraId="53157C1C" w14:textId="77777777" w:rsidR="00A45988" w:rsidRDefault="00A45988" w:rsidP="00A45988">
      <w:pPr>
        <w:pStyle w:val="a"/>
        <w:keepNext/>
        <w:rPr>
          <w:rFonts w:hint="cs"/>
          <w:rtl/>
        </w:rPr>
      </w:pPr>
      <w:r>
        <w:rPr>
          <w:rtl/>
        </w:rPr>
        <w:t>דב חנין (הרשימה המשותפת):</w:t>
      </w:r>
    </w:p>
    <w:p w14:paraId="7A472DBD" w14:textId="77777777" w:rsidR="00A45988" w:rsidRDefault="00A45988" w:rsidP="00A45988">
      <w:pPr>
        <w:pStyle w:val="KeepWithNext"/>
        <w:rPr>
          <w:rFonts w:hint="cs"/>
          <w:rtl/>
          <w:lang w:eastAsia="he-IL"/>
        </w:rPr>
      </w:pPr>
    </w:p>
    <w:p w14:paraId="17B29743" w14:textId="77777777" w:rsidR="00A45988" w:rsidRDefault="00A45988" w:rsidP="00A45988">
      <w:pPr>
        <w:rPr>
          <w:rFonts w:hint="cs"/>
          <w:rtl/>
          <w:lang w:eastAsia="he-IL"/>
        </w:rPr>
      </w:pPr>
      <w:r>
        <w:rPr>
          <w:rFonts w:hint="cs"/>
          <w:rtl/>
          <w:lang w:eastAsia="he-IL"/>
        </w:rPr>
        <w:t xml:space="preserve">מה? </w:t>
      </w:r>
    </w:p>
    <w:p w14:paraId="39619286" w14:textId="77777777" w:rsidR="00A45988" w:rsidRDefault="00A45988" w:rsidP="00A45988">
      <w:pPr>
        <w:ind w:firstLine="0"/>
        <w:rPr>
          <w:rFonts w:hint="cs"/>
          <w:rtl/>
          <w:lang w:eastAsia="he-IL"/>
        </w:rPr>
      </w:pPr>
    </w:p>
    <w:p w14:paraId="6F3EE675" w14:textId="77777777" w:rsidR="00A45988" w:rsidRDefault="00A45988" w:rsidP="00A45988">
      <w:pPr>
        <w:pStyle w:val="af"/>
        <w:keepNext/>
        <w:rPr>
          <w:rFonts w:hint="cs"/>
          <w:rtl/>
        </w:rPr>
      </w:pPr>
      <w:r>
        <w:rPr>
          <w:rtl/>
        </w:rPr>
        <w:t>היו"ר דוד ביטן:</w:t>
      </w:r>
    </w:p>
    <w:p w14:paraId="5B1C1728" w14:textId="77777777" w:rsidR="00A45988" w:rsidRDefault="00A45988" w:rsidP="00A45988">
      <w:pPr>
        <w:pStyle w:val="KeepWithNext"/>
        <w:rPr>
          <w:rFonts w:hint="cs"/>
          <w:rtl/>
          <w:lang w:eastAsia="he-IL"/>
        </w:rPr>
      </w:pPr>
    </w:p>
    <w:p w14:paraId="5FB12EB9" w14:textId="77777777" w:rsidR="00391627" w:rsidRDefault="00A45988" w:rsidP="00A45988">
      <w:pPr>
        <w:rPr>
          <w:rFonts w:hint="cs"/>
          <w:rtl/>
          <w:lang w:eastAsia="he-IL"/>
        </w:rPr>
      </w:pPr>
      <w:r>
        <w:rPr>
          <w:rFonts w:hint="cs"/>
          <w:rtl/>
          <w:lang w:eastAsia="he-IL"/>
        </w:rPr>
        <w:t xml:space="preserve">רגע, סליחה, עם </w:t>
      </w:r>
      <w:bookmarkStart w:id="752" w:name="_ETM_Q1_4140643"/>
      <w:bookmarkEnd w:id="752"/>
      <w:r>
        <w:rPr>
          <w:rFonts w:hint="cs"/>
          <w:rtl/>
          <w:lang w:eastAsia="he-IL"/>
        </w:rPr>
        <w:t xml:space="preserve">כל הכבוד. </w:t>
      </w:r>
      <w:r w:rsidR="00391627">
        <w:rPr>
          <w:rFonts w:hint="cs"/>
          <w:rtl/>
          <w:lang w:eastAsia="he-IL"/>
        </w:rPr>
        <w:t xml:space="preserve">אתה גם רוצה להגיד לי מה להגיד? </w:t>
      </w:r>
      <w:r w:rsidR="00A71109">
        <w:rPr>
          <w:rFonts w:hint="cs"/>
          <w:rtl/>
          <w:lang w:eastAsia="he-IL"/>
        </w:rPr>
        <w:t>אז בוא, תשב, ותגיד במקומי מה להגיד.</w:t>
      </w:r>
    </w:p>
    <w:p w14:paraId="2B5A5D34" w14:textId="77777777" w:rsidR="00391627" w:rsidRDefault="00391627" w:rsidP="00391627">
      <w:pPr>
        <w:ind w:firstLine="0"/>
        <w:rPr>
          <w:rFonts w:hint="cs"/>
          <w:rtl/>
          <w:lang w:eastAsia="he-IL"/>
        </w:rPr>
      </w:pPr>
    </w:p>
    <w:p w14:paraId="44B6603E" w14:textId="77777777" w:rsidR="00391627" w:rsidRDefault="00391627" w:rsidP="00391627">
      <w:pPr>
        <w:pStyle w:val="a"/>
        <w:keepNext/>
        <w:rPr>
          <w:rFonts w:hint="cs"/>
          <w:rtl/>
        </w:rPr>
      </w:pPr>
      <w:r>
        <w:rPr>
          <w:rtl/>
        </w:rPr>
        <w:t>דב חנין (הרשימה המשותפת):</w:t>
      </w:r>
    </w:p>
    <w:p w14:paraId="239707E3" w14:textId="77777777" w:rsidR="00391627" w:rsidRDefault="00391627" w:rsidP="00391627">
      <w:pPr>
        <w:pStyle w:val="KeepWithNext"/>
        <w:rPr>
          <w:rFonts w:hint="cs"/>
          <w:rtl/>
          <w:lang w:eastAsia="he-IL"/>
        </w:rPr>
      </w:pPr>
    </w:p>
    <w:p w14:paraId="74164F60" w14:textId="77777777" w:rsidR="00391627" w:rsidRDefault="00391627" w:rsidP="00391627">
      <w:pPr>
        <w:rPr>
          <w:rFonts w:hint="cs"/>
          <w:rtl/>
          <w:lang w:eastAsia="he-IL"/>
        </w:rPr>
      </w:pPr>
      <w:r>
        <w:rPr>
          <w:rFonts w:hint="cs"/>
          <w:rtl/>
          <w:lang w:eastAsia="he-IL"/>
        </w:rPr>
        <w:t xml:space="preserve">כן, כן, בהחלט. </w:t>
      </w:r>
      <w:r w:rsidR="00A71109">
        <w:rPr>
          <w:rFonts w:hint="cs"/>
          <w:rtl/>
          <w:lang w:eastAsia="he-IL"/>
        </w:rPr>
        <w:t>אני רוצה</w:t>
      </w:r>
    </w:p>
    <w:p w14:paraId="16F013C2" w14:textId="77777777" w:rsidR="00391627" w:rsidRDefault="00391627" w:rsidP="00391627">
      <w:pPr>
        <w:ind w:firstLine="0"/>
        <w:rPr>
          <w:rFonts w:hint="cs"/>
          <w:rtl/>
          <w:lang w:eastAsia="he-IL"/>
        </w:rPr>
      </w:pPr>
    </w:p>
    <w:p w14:paraId="1332B2F3" w14:textId="77777777" w:rsidR="00391627" w:rsidRDefault="00391627" w:rsidP="00391627">
      <w:pPr>
        <w:pStyle w:val="af"/>
        <w:keepNext/>
        <w:rPr>
          <w:rFonts w:hint="cs"/>
          <w:rtl/>
        </w:rPr>
      </w:pPr>
      <w:r>
        <w:rPr>
          <w:rtl/>
        </w:rPr>
        <w:t>היו"ר דוד ביטן:</w:t>
      </w:r>
    </w:p>
    <w:p w14:paraId="1B07D3F8" w14:textId="77777777" w:rsidR="00391627" w:rsidRDefault="00391627" w:rsidP="00391627">
      <w:pPr>
        <w:pStyle w:val="KeepWithNext"/>
        <w:rPr>
          <w:rFonts w:hint="cs"/>
          <w:rtl/>
          <w:lang w:eastAsia="he-IL"/>
        </w:rPr>
      </w:pPr>
    </w:p>
    <w:p w14:paraId="165B93B5" w14:textId="77777777" w:rsidR="00A71109" w:rsidRDefault="00A71109" w:rsidP="00391627">
      <w:pPr>
        <w:rPr>
          <w:rFonts w:hint="cs"/>
          <w:rtl/>
          <w:lang w:eastAsia="he-IL"/>
        </w:rPr>
      </w:pPr>
      <w:r>
        <w:rPr>
          <w:rFonts w:hint="cs"/>
          <w:rtl/>
          <w:lang w:eastAsia="he-IL"/>
        </w:rPr>
        <w:t>לקחו אדם ששיקול הדעת שלו הוא שיקול דעת ממלכתי - -</w:t>
      </w:r>
    </w:p>
    <w:p w14:paraId="523E4C96" w14:textId="77777777" w:rsidR="00A71109" w:rsidRDefault="00A71109" w:rsidP="00A71109">
      <w:pPr>
        <w:ind w:firstLine="0"/>
        <w:rPr>
          <w:rFonts w:hint="cs"/>
          <w:rtl/>
          <w:lang w:eastAsia="he-IL"/>
        </w:rPr>
      </w:pPr>
    </w:p>
    <w:p w14:paraId="3B0CFB6C" w14:textId="77777777" w:rsidR="00A71109" w:rsidRDefault="00A71109" w:rsidP="00A71109">
      <w:pPr>
        <w:pStyle w:val="a"/>
        <w:keepNext/>
        <w:rPr>
          <w:rFonts w:hint="cs"/>
          <w:rtl/>
        </w:rPr>
      </w:pPr>
      <w:r>
        <w:rPr>
          <w:rtl/>
        </w:rPr>
        <w:t>דב חנין (הרשימה המשותפת):</w:t>
      </w:r>
    </w:p>
    <w:p w14:paraId="7C162B68" w14:textId="77777777" w:rsidR="00A71109" w:rsidRDefault="00A71109" w:rsidP="00A71109">
      <w:pPr>
        <w:pStyle w:val="KeepWithNext"/>
        <w:rPr>
          <w:rFonts w:hint="cs"/>
          <w:rtl/>
          <w:lang w:eastAsia="he-IL"/>
        </w:rPr>
      </w:pPr>
    </w:p>
    <w:p w14:paraId="798C386D" w14:textId="77777777" w:rsidR="00A71109" w:rsidRDefault="00A71109" w:rsidP="00A71109">
      <w:pPr>
        <w:rPr>
          <w:rFonts w:hint="cs"/>
          <w:rtl/>
          <w:lang w:eastAsia="he-IL"/>
        </w:rPr>
      </w:pPr>
      <w:r>
        <w:rPr>
          <w:rFonts w:hint="cs"/>
          <w:rtl/>
          <w:lang w:eastAsia="he-IL"/>
        </w:rPr>
        <w:t xml:space="preserve">אוף. </w:t>
      </w:r>
    </w:p>
    <w:p w14:paraId="135DB359" w14:textId="77777777" w:rsidR="00A71109" w:rsidRDefault="00A71109" w:rsidP="00A71109">
      <w:pPr>
        <w:ind w:firstLine="0"/>
        <w:rPr>
          <w:rFonts w:hint="cs"/>
          <w:rtl/>
          <w:lang w:eastAsia="he-IL"/>
        </w:rPr>
      </w:pPr>
    </w:p>
    <w:p w14:paraId="0CB619A7" w14:textId="77777777" w:rsidR="00A71109" w:rsidRDefault="00A71109" w:rsidP="00A71109">
      <w:pPr>
        <w:pStyle w:val="af"/>
        <w:keepNext/>
        <w:rPr>
          <w:rFonts w:hint="cs"/>
          <w:rtl/>
        </w:rPr>
      </w:pPr>
      <w:r>
        <w:rPr>
          <w:rtl/>
        </w:rPr>
        <w:t>היו"ר דוד ביטן:</w:t>
      </w:r>
    </w:p>
    <w:p w14:paraId="4102D79C" w14:textId="77777777" w:rsidR="00A71109" w:rsidRDefault="00A71109" w:rsidP="00A71109">
      <w:pPr>
        <w:pStyle w:val="KeepWithNext"/>
        <w:rPr>
          <w:rFonts w:hint="cs"/>
          <w:rtl/>
          <w:lang w:eastAsia="he-IL"/>
        </w:rPr>
      </w:pPr>
    </w:p>
    <w:p w14:paraId="25166180" w14:textId="77777777" w:rsidR="00391627" w:rsidRDefault="00A71109" w:rsidP="00A71109">
      <w:pPr>
        <w:rPr>
          <w:rFonts w:hint="cs"/>
          <w:rtl/>
          <w:lang w:eastAsia="he-IL"/>
        </w:rPr>
      </w:pPr>
      <w:r>
        <w:rPr>
          <w:rFonts w:hint="cs"/>
          <w:rtl/>
          <w:lang w:eastAsia="he-IL"/>
        </w:rPr>
        <w:t xml:space="preserve">- - שנבדק עשרות פעמים בבית משפט </w:t>
      </w:r>
      <w:r>
        <w:rPr>
          <w:rtl/>
          <w:lang w:eastAsia="he-IL"/>
        </w:rPr>
        <w:t>–</w:t>
      </w:r>
      <w:r>
        <w:rPr>
          <w:rFonts w:hint="cs"/>
          <w:rtl/>
          <w:lang w:eastAsia="he-IL"/>
        </w:rPr>
        <w:t xml:space="preserve"> </w:t>
      </w:r>
      <w:bookmarkStart w:id="753" w:name="_ETM_Q1_4156524"/>
      <w:bookmarkEnd w:id="753"/>
      <w:r>
        <w:rPr>
          <w:rFonts w:hint="cs"/>
          <w:rtl/>
          <w:lang w:eastAsia="he-IL"/>
        </w:rPr>
        <w:t xml:space="preserve">מאות פעמים ואלפי פעמים, אפילו </w:t>
      </w:r>
      <w:r>
        <w:rPr>
          <w:rtl/>
          <w:lang w:eastAsia="he-IL"/>
        </w:rPr>
        <w:t>–</w:t>
      </w:r>
      <w:r>
        <w:rPr>
          <w:rFonts w:hint="cs"/>
          <w:rtl/>
          <w:lang w:eastAsia="he-IL"/>
        </w:rPr>
        <w:t xml:space="preserve"> ואמרו שהוא ימנה את המנהל. </w:t>
      </w:r>
      <w:r w:rsidR="00391627">
        <w:rPr>
          <w:rFonts w:hint="cs"/>
          <w:rtl/>
          <w:lang w:eastAsia="he-IL"/>
        </w:rPr>
        <w:t xml:space="preserve">יש לו ניסיון כיוון שבשלוש השנים האחרונות הוא היה </w:t>
      </w:r>
      <w:r>
        <w:rPr>
          <w:rFonts w:hint="cs"/>
          <w:rtl/>
          <w:lang w:eastAsia="he-IL"/>
        </w:rPr>
        <w:t xml:space="preserve">המפרק של רשות השידור שזה בתחום התקשורת. הוא </w:t>
      </w:r>
      <w:bookmarkStart w:id="754" w:name="_ETM_Q1_4171829"/>
      <w:bookmarkEnd w:id="754"/>
      <w:r>
        <w:rPr>
          <w:rFonts w:hint="cs"/>
          <w:rtl/>
          <w:lang w:eastAsia="he-IL"/>
        </w:rPr>
        <w:t xml:space="preserve">נחשף לתחום התקשורת ושל ניהול טלוויזיה ורדיו, ולכן אי אפשר </w:t>
      </w:r>
      <w:bookmarkStart w:id="755" w:name="_ETM_Q1_4175985"/>
      <w:bookmarkEnd w:id="755"/>
      <w:r>
        <w:rPr>
          <w:rFonts w:hint="cs"/>
          <w:rtl/>
          <w:lang w:eastAsia="he-IL"/>
        </w:rPr>
        <w:t xml:space="preserve">להגיד שאין לו ניסיון. אז גם יש לו ניסיון, גם </w:t>
      </w:r>
      <w:bookmarkStart w:id="756" w:name="_ETM_Q1_4182101"/>
      <w:bookmarkEnd w:id="756"/>
      <w:r>
        <w:rPr>
          <w:rFonts w:hint="cs"/>
          <w:rtl/>
          <w:lang w:eastAsia="he-IL"/>
        </w:rPr>
        <w:t>אין לו משוא פנים. הוא כונס הנכסים הרשמי של המדינה, לא שלי ולא של - -</w:t>
      </w:r>
    </w:p>
    <w:p w14:paraId="66A73F91" w14:textId="77777777" w:rsidR="00A71109" w:rsidRDefault="00A71109" w:rsidP="00A71109">
      <w:pPr>
        <w:ind w:firstLine="0"/>
        <w:rPr>
          <w:rFonts w:hint="cs"/>
          <w:rtl/>
          <w:lang w:eastAsia="he-IL"/>
        </w:rPr>
      </w:pPr>
    </w:p>
    <w:p w14:paraId="393E963C" w14:textId="77777777" w:rsidR="00A71109" w:rsidRDefault="00A71109" w:rsidP="00A71109">
      <w:pPr>
        <w:pStyle w:val="a"/>
        <w:keepNext/>
        <w:rPr>
          <w:rFonts w:hint="cs"/>
          <w:rtl/>
        </w:rPr>
      </w:pPr>
      <w:bookmarkStart w:id="757" w:name="_ETM_Q1_4188185"/>
      <w:bookmarkEnd w:id="757"/>
      <w:r>
        <w:rPr>
          <w:rtl/>
        </w:rPr>
        <w:t>אתי בנדלר:</w:t>
      </w:r>
    </w:p>
    <w:p w14:paraId="31165F9A" w14:textId="77777777" w:rsidR="00A71109" w:rsidRDefault="00A71109" w:rsidP="00A71109">
      <w:pPr>
        <w:pStyle w:val="KeepWithNext"/>
        <w:rPr>
          <w:rFonts w:hint="cs"/>
          <w:rtl/>
          <w:lang w:eastAsia="he-IL"/>
        </w:rPr>
      </w:pPr>
    </w:p>
    <w:p w14:paraId="425E6EB0" w14:textId="77777777" w:rsidR="00A71109" w:rsidRDefault="00A71109" w:rsidP="00A71109">
      <w:pPr>
        <w:rPr>
          <w:rFonts w:hint="cs"/>
          <w:rtl/>
          <w:lang w:eastAsia="he-IL"/>
        </w:rPr>
      </w:pPr>
      <w:r>
        <w:rPr>
          <w:rFonts w:hint="cs"/>
          <w:rtl/>
          <w:lang w:eastAsia="he-IL"/>
        </w:rPr>
        <w:t xml:space="preserve">אני רוצה שיובהר: אני מעריכה מאוד את פרופ' דוד </w:t>
      </w:r>
      <w:bookmarkStart w:id="758" w:name="_ETM_Q1_4193988"/>
      <w:bookmarkEnd w:id="758"/>
      <w:r>
        <w:rPr>
          <w:rFonts w:hint="cs"/>
          <w:rtl/>
          <w:lang w:eastAsia="he-IL"/>
        </w:rPr>
        <w:t xml:space="preserve">האן. אני מכירה אותו - - - </w:t>
      </w:r>
      <w:bookmarkStart w:id="759" w:name="_ETM_Q1_4195542"/>
      <w:bookmarkEnd w:id="759"/>
    </w:p>
    <w:p w14:paraId="3BC92450" w14:textId="77777777" w:rsidR="00A71109" w:rsidRDefault="00A71109" w:rsidP="00A71109">
      <w:pPr>
        <w:ind w:firstLine="0"/>
        <w:rPr>
          <w:rFonts w:hint="cs"/>
          <w:rtl/>
          <w:lang w:eastAsia="he-IL"/>
        </w:rPr>
      </w:pPr>
      <w:bookmarkStart w:id="760" w:name="_ETM_Q1_4196691"/>
      <w:bookmarkStart w:id="761" w:name="_ETM_Q1_4196923"/>
      <w:bookmarkEnd w:id="760"/>
      <w:bookmarkEnd w:id="761"/>
    </w:p>
    <w:p w14:paraId="2E82EAC1" w14:textId="77777777" w:rsidR="00A71109" w:rsidRDefault="00A71109" w:rsidP="00A71109">
      <w:pPr>
        <w:pStyle w:val="af"/>
        <w:keepNext/>
        <w:rPr>
          <w:rFonts w:hint="cs"/>
          <w:rtl/>
        </w:rPr>
      </w:pPr>
      <w:r>
        <w:rPr>
          <w:rtl/>
        </w:rPr>
        <w:t>היו"ר דוד ביטן:</w:t>
      </w:r>
    </w:p>
    <w:p w14:paraId="6F74B1D9" w14:textId="77777777" w:rsidR="00A71109" w:rsidRDefault="00A71109" w:rsidP="00A71109">
      <w:pPr>
        <w:pStyle w:val="KeepWithNext"/>
        <w:rPr>
          <w:rFonts w:hint="cs"/>
          <w:rtl/>
          <w:lang w:eastAsia="he-IL"/>
        </w:rPr>
      </w:pPr>
    </w:p>
    <w:p w14:paraId="6AD7B376" w14:textId="77777777" w:rsidR="00A71109" w:rsidRDefault="00A71109" w:rsidP="00A71109">
      <w:pPr>
        <w:rPr>
          <w:rFonts w:hint="cs"/>
          <w:rtl/>
          <w:lang w:eastAsia="he-IL"/>
        </w:rPr>
      </w:pPr>
      <w:r>
        <w:rPr>
          <w:rFonts w:hint="cs"/>
          <w:rtl/>
          <w:lang w:eastAsia="he-IL"/>
        </w:rPr>
        <w:t>אמרת שאין לו - -</w:t>
      </w:r>
      <w:bookmarkStart w:id="762" w:name="_ETM_Q1_4200738"/>
      <w:bookmarkEnd w:id="762"/>
    </w:p>
    <w:p w14:paraId="700CA9C7" w14:textId="77777777" w:rsidR="00A71109" w:rsidRDefault="00A71109" w:rsidP="00A71109">
      <w:pPr>
        <w:rPr>
          <w:rFonts w:hint="cs"/>
          <w:rtl/>
          <w:lang w:eastAsia="he-IL"/>
        </w:rPr>
      </w:pPr>
    </w:p>
    <w:p w14:paraId="30DA377F" w14:textId="77777777" w:rsidR="00A71109" w:rsidRDefault="00A71109" w:rsidP="00A71109">
      <w:pPr>
        <w:rPr>
          <w:rFonts w:hint="cs"/>
          <w:rtl/>
          <w:lang w:eastAsia="he-IL"/>
        </w:rPr>
      </w:pPr>
      <w:bookmarkStart w:id="763" w:name="_ETM_Q1_4201107"/>
      <w:bookmarkEnd w:id="763"/>
      <w:r>
        <w:rPr>
          <w:rFonts w:hint="cs"/>
          <w:rtl/>
          <w:lang w:eastAsia="he-IL"/>
        </w:rPr>
        <w:t xml:space="preserve">זה מה שעמד, לדעתי, מאחורי הסעיף הזה בחוק. לדעתי, זה נימוק ראוי ונכון, ואנחנו צריכים להשאיר את ההסדר הזה כפי שהוא. </w:t>
      </w:r>
    </w:p>
    <w:p w14:paraId="3E8FD4E2" w14:textId="77777777" w:rsidR="00A71109" w:rsidRDefault="00A71109" w:rsidP="00A71109">
      <w:pPr>
        <w:ind w:firstLine="0"/>
        <w:rPr>
          <w:rFonts w:hint="cs"/>
          <w:rtl/>
          <w:lang w:eastAsia="he-IL"/>
        </w:rPr>
      </w:pPr>
    </w:p>
    <w:p w14:paraId="2EE6C276" w14:textId="77777777" w:rsidR="00A71109" w:rsidRDefault="00A71109" w:rsidP="00A71109">
      <w:pPr>
        <w:pStyle w:val="ae"/>
        <w:keepNext/>
        <w:rPr>
          <w:rFonts w:hint="cs"/>
          <w:rtl/>
        </w:rPr>
      </w:pPr>
      <w:r>
        <w:rPr>
          <w:rtl/>
        </w:rPr>
        <w:t>קריאה:</w:t>
      </w:r>
    </w:p>
    <w:p w14:paraId="65BEF2F8" w14:textId="77777777" w:rsidR="00A71109" w:rsidRDefault="00A71109" w:rsidP="00A71109">
      <w:pPr>
        <w:pStyle w:val="KeepWithNext"/>
        <w:rPr>
          <w:rFonts w:hint="cs"/>
          <w:rtl/>
          <w:lang w:eastAsia="he-IL"/>
        </w:rPr>
      </w:pPr>
    </w:p>
    <w:p w14:paraId="697C0695" w14:textId="77777777" w:rsidR="00A71109" w:rsidRDefault="00A71109" w:rsidP="00A71109">
      <w:pPr>
        <w:rPr>
          <w:rFonts w:hint="cs"/>
          <w:rtl/>
          <w:lang w:eastAsia="he-IL"/>
        </w:rPr>
      </w:pPr>
      <w:r>
        <w:rPr>
          <w:rFonts w:hint="cs"/>
          <w:rtl/>
          <w:lang w:eastAsia="he-IL"/>
        </w:rPr>
        <w:t xml:space="preserve">האם הדברים שלך נרשמו בפרוטוקול? </w:t>
      </w:r>
    </w:p>
    <w:p w14:paraId="561570F2" w14:textId="77777777" w:rsidR="00D000C8" w:rsidRDefault="00D000C8" w:rsidP="00D000C8">
      <w:pPr>
        <w:ind w:firstLine="0"/>
        <w:rPr>
          <w:rFonts w:hint="cs"/>
          <w:rtl/>
          <w:lang w:eastAsia="he-IL"/>
        </w:rPr>
      </w:pPr>
    </w:p>
    <w:p w14:paraId="0F9AE68F" w14:textId="77777777" w:rsidR="00D000C8" w:rsidRDefault="00D000C8" w:rsidP="00D000C8">
      <w:pPr>
        <w:pStyle w:val="a"/>
        <w:keepNext/>
        <w:rPr>
          <w:rFonts w:hint="cs"/>
          <w:rtl/>
        </w:rPr>
      </w:pPr>
      <w:r>
        <w:rPr>
          <w:rtl/>
        </w:rPr>
        <w:t>דב חנין (הרשימה המשותפת):</w:t>
      </w:r>
    </w:p>
    <w:p w14:paraId="448BABFA" w14:textId="77777777" w:rsidR="00D000C8" w:rsidRDefault="00D000C8" w:rsidP="00D000C8">
      <w:pPr>
        <w:pStyle w:val="KeepWithNext"/>
        <w:rPr>
          <w:rFonts w:hint="cs"/>
          <w:rtl/>
          <w:lang w:eastAsia="he-IL"/>
        </w:rPr>
      </w:pPr>
    </w:p>
    <w:p w14:paraId="3D518038" w14:textId="77777777" w:rsidR="00D000C8" w:rsidRDefault="00A71109" w:rsidP="00D000C8">
      <w:pPr>
        <w:rPr>
          <w:rFonts w:hint="cs"/>
          <w:rtl/>
          <w:lang w:eastAsia="he-IL"/>
        </w:rPr>
      </w:pPr>
      <w:r>
        <w:rPr>
          <w:rFonts w:hint="cs"/>
          <w:rtl/>
          <w:lang w:eastAsia="he-IL"/>
        </w:rPr>
        <w:t xml:space="preserve">אפשר לקבל את רשות הדיבור? </w:t>
      </w:r>
      <w:r w:rsidR="00D000C8">
        <w:rPr>
          <w:rFonts w:hint="cs"/>
          <w:rtl/>
          <w:lang w:eastAsia="he-IL"/>
        </w:rPr>
        <w:t xml:space="preserve">יש רשות דיבור </w:t>
      </w:r>
      <w:r>
        <w:rPr>
          <w:rFonts w:hint="cs"/>
          <w:rtl/>
          <w:lang w:eastAsia="he-IL"/>
        </w:rPr>
        <w:t xml:space="preserve">פה </w:t>
      </w:r>
      <w:bookmarkStart w:id="764" w:name="_ETM_Q1_4219930"/>
      <w:bookmarkEnd w:id="764"/>
      <w:r>
        <w:rPr>
          <w:rFonts w:hint="cs"/>
          <w:rtl/>
          <w:lang w:eastAsia="he-IL"/>
        </w:rPr>
        <w:t>בוועדה?</w:t>
      </w:r>
      <w:bookmarkStart w:id="765" w:name="_ETM_Q1_4221909"/>
      <w:bookmarkEnd w:id="765"/>
    </w:p>
    <w:p w14:paraId="7AB0BB7B" w14:textId="77777777" w:rsidR="00A71109" w:rsidRDefault="00A71109" w:rsidP="00A71109">
      <w:pPr>
        <w:ind w:firstLine="0"/>
        <w:rPr>
          <w:rFonts w:hint="cs"/>
          <w:rtl/>
          <w:lang w:eastAsia="he-IL"/>
        </w:rPr>
      </w:pPr>
    </w:p>
    <w:p w14:paraId="69156766" w14:textId="77777777" w:rsidR="00A71109" w:rsidRDefault="00A71109" w:rsidP="00A71109">
      <w:pPr>
        <w:pStyle w:val="af1"/>
        <w:keepNext/>
        <w:rPr>
          <w:rFonts w:hint="cs"/>
          <w:rtl/>
          <w:lang w:eastAsia="he-IL"/>
        </w:rPr>
      </w:pPr>
      <w:bookmarkStart w:id="766" w:name="_ETM_Q1_4223330"/>
      <w:bookmarkEnd w:id="766"/>
      <w:r>
        <w:rPr>
          <w:rtl/>
          <w:lang w:eastAsia="he-IL"/>
        </w:rPr>
        <w:t>שלמה פילבר:</w:t>
      </w:r>
    </w:p>
    <w:p w14:paraId="752CAEDC" w14:textId="77777777" w:rsidR="00A71109" w:rsidRDefault="00A71109" w:rsidP="00A71109">
      <w:pPr>
        <w:pStyle w:val="KeepWithNext"/>
        <w:rPr>
          <w:rFonts w:hint="cs"/>
          <w:rtl/>
          <w:lang w:eastAsia="he-IL"/>
        </w:rPr>
      </w:pPr>
    </w:p>
    <w:p w14:paraId="4E3D22F6" w14:textId="77777777" w:rsidR="00A71109" w:rsidRDefault="00A71109" w:rsidP="00A71109">
      <w:pPr>
        <w:rPr>
          <w:rFonts w:hint="cs"/>
          <w:rtl/>
          <w:lang w:eastAsia="he-IL"/>
        </w:rPr>
      </w:pPr>
      <w:r>
        <w:rPr>
          <w:rFonts w:hint="cs"/>
          <w:rtl/>
          <w:lang w:eastAsia="he-IL"/>
        </w:rPr>
        <w:t xml:space="preserve">הוא מכין את הבג"ץ. </w:t>
      </w:r>
    </w:p>
    <w:p w14:paraId="1A7306B8" w14:textId="77777777" w:rsidR="00A71109" w:rsidRDefault="00A71109" w:rsidP="00A71109">
      <w:pPr>
        <w:ind w:firstLine="0"/>
        <w:rPr>
          <w:rFonts w:hint="cs"/>
          <w:rtl/>
          <w:lang w:eastAsia="he-IL"/>
        </w:rPr>
      </w:pPr>
      <w:bookmarkStart w:id="767" w:name="_ETM_Q1_4224725"/>
      <w:bookmarkEnd w:id="767"/>
    </w:p>
    <w:p w14:paraId="49D58208" w14:textId="77777777" w:rsidR="00A71109" w:rsidRDefault="00A71109" w:rsidP="00A71109">
      <w:pPr>
        <w:pStyle w:val="a"/>
        <w:keepNext/>
        <w:rPr>
          <w:rFonts w:hint="cs"/>
          <w:rtl/>
        </w:rPr>
      </w:pPr>
      <w:r>
        <w:rPr>
          <w:rtl/>
        </w:rPr>
        <w:t>דב חנין (הרשימה המשותפת):</w:t>
      </w:r>
    </w:p>
    <w:p w14:paraId="1EEA47CC" w14:textId="77777777" w:rsidR="00A71109" w:rsidRDefault="00A71109" w:rsidP="00A71109">
      <w:pPr>
        <w:pStyle w:val="KeepWithNext"/>
        <w:rPr>
          <w:rFonts w:hint="cs"/>
          <w:rtl/>
          <w:lang w:eastAsia="he-IL"/>
        </w:rPr>
      </w:pPr>
    </w:p>
    <w:p w14:paraId="1CD11D40" w14:textId="77777777" w:rsidR="00A71109" w:rsidRDefault="00A71109" w:rsidP="00A71109">
      <w:pPr>
        <w:rPr>
          <w:rFonts w:hint="cs"/>
          <w:rtl/>
          <w:lang w:eastAsia="he-IL"/>
        </w:rPr>
      </w:pPr>
      <w:r>
        <w:rPr>
          <w:rFonts w:hint="cs"/>
          <w:rtl/>
          <w:lang w:eastAsia="he-IL"/>
        </w:rPr>
        <w:t>יש רשות דיבור בוועדה הזאת?</w:t>
      </w:r>
      <w:bookmarkStart w:id="768" w:name="_ETM_Q1_4222002"/>
      <w:bookmarkEnd w:id="768"/>
      <w:r>
        <w:rPr>
          <w:rFonts w:hint="cs"/>
          <w:rtl/>
          <w:lang w:eastAsia="he-IL"/>
        </w:rPr>
        <w:t xml:space="preserve"> </w:t>
      </w:r>
    </w:p>
    <w:p w14:paraId="1D5BE64F" w14:textId="77777777" w:rsidR="00D000C8" w:rsidRDefault="00D000C8" w:rsidP="00D000C8">
      <w:pPr>
        <w:ind w:firstLine="0"/>
        <w:rPr>
          <w:rFonts w:hint="cs"/>
          <w:rtl/>
          <w:lang w:eastAsia="he-IL"/>
        </w:rPr>
      </w:pPr>
    </w:p>
    <w:p w14:paraId="699F382B" w14:textId="77777777" w:rsidR="00D000C8" w:rsidRDefault="00D000C8" w:rsidP="00D000C8">
      <w:pPr>
        <w:pStyle w:val="af"/>
        <w:keepNext/>
        <w:rPr>
          <w:rFonts w:hint="cs"/>
          <w:rtl/>
        </w:rPr>
      </w:pPr>
      <w:r>
        <w:rPr>
          <w:rtl/>
        </w:rPr>
        <w:t>היו"ר דוד ביטן:</w:t>
      </w:r>
    </w:p>
    <w:p w14:paraId="1C3AB0CD" w14:textId="77777777" w:rsidR="00D000C8" w:rsidRDefault="00D000C8" w:rsidP="00D000C8">
      <w:pPr>
        <w:pStyle w:val="KeepWithNext"/>
        <w:rPr>
          <w:rFonts w:hint="cs"/>
          <w:rtl/>
          <w:lang w:eastAsia="he-IL"/>
        </w:rPr>
      </w:pPr>
    </w:p>
    <w:p w14:paraId="129D6086" w14:textId="77777777" w:rsidR="00D000C8" w:rsidRDefault="00A71109" w:rsidP="00D000C8">
      <w:pPr>
        <w:rPr>
          <w:rFonts w:hint="cs"/>
          <w:rtl/>
          <w:lang w:eastAsia="he-IL"/>
        </w:rPr>
      </w:pPr>
      <w:r>
        <w:rPr>
          <w:rFonts w:hint="cs"/>
          <w:rtl/>
          <w:lang w:eastAsia="he-IL"/>
        </w:rPr>
        <w:t xml:space="preserve">עוד מעט תקבל. זה שאתה מבקש אני </w:t>
      </w:r>
      <w:bookmarkStart w:id="769" w:name="_ETM_Q1_4227794"/>
      <w:bookmarkEnd w:id="769"/>
      <w:r>
        <w:rPr>
          <w:rFonts w:hint="cs"/>
          <w:rtl/>
          <w:lang w:eastAsia="he-IL"/>
        </w:rPr>
        <w:t xml:space="preserve">חייב לתת לך מיד? </w:t>
      </w:r>
    </w:p>
    <w:p w14:paraId="3A8CA310" w14:textId="77777777" w:rsidR="00D000C8" w:rsidRDefault="00D000C8" w:rsidP="00D000C8">
      <w:pPr>
        <w:ind w:firstLine="0"/>
        <w:rPr>
          <w:rFonts w:hint="cs"/>
          <w:rtl/>
          <w:lang w:eastAsia="he-IL"/>
        </w:rPr>
      </w:pPr>
    </w:p>
    <w:p w14:paraId="405860FF" w14:textId="77777777" w:rsidR="00D000C8" w:rsidRDefault="00D000C8" w:rsidP="00D000C8">
      <w:pPr>
        <w:pStyle w:val="a"/>
        <w:keepNext/>
        <w:rPr>
          <w:rFonts w:hint="cs"/>
          <w:rtl/>
        </w:rPr>
      </w:pPr>
      <w:r>
        <w:rPr>
          <w:rtl/>
        </w:rPr>
        <w:t>דב חנין (הרשימה המשותפת):</w:t>
      </w:r>
    </w:p>
    <w:p w14:paraId="198DFBB8" w14:textId="77777777" w:rsidR="00D000C8" w:rsidRDefault="00D000C8" w:rsidP="00D000C8">
      <w:pPr>
        <w:pStyle w:val="KeepWithNext"/>
        <w:rPr>
          <w:rFonts w:hint="cs"/>
          <w:rtl/>
          <w:lang w:eastAsia="he-IL"/>
        </w:rPr>
      </w:pPr>
    </w:p>
    <w:p w14:paraId="76FE7697" w14:textId="77777777" w:rsidR="00A71109" w:rsidRDefault="00A71109" w:rsidP="00D000C8">
      <w:pPr>
        <w:rPr>
          <w:rFonts w:hint="cs"/>
          <w:rtl/>
          <w:lang w:eastAsia="he-IL"/>
        </w:rPr>
      </w:pPr>
      <w:r>
        <w:rPr>
          <w:rFonts w:hint="cs"/>
          <w:rtl/>
          <w:lang w:eastAsia="he-IL"/>
        </w:rPr>
        <w:t>ביקשתי - -</w:t>
      </w:r>
    </w:p>
    <w:p w14:paraId="1B187A44" w14:textId="77777777" w:rsidR="00A71109" w:rsidRDefault="00A71109" w:rsidP="00A71109">
      <w:pPr>
        <w:ind w:firstLine="0"/>
        <w:rPr>
          <w:rFonts w:hint="cs"/>
          <w:rtl/>
          <w:lang w:eastAsia="he-IL"/>
        </w:rPr>
      </w:pPr>
    </w:p>
    <w:p w14:paraId="15173C7A" w14:textId="77777777" w:rsidR="00A71109" w:rsidRDefault="00A71109" w:rsidP="00A71109">
      <w:pPr>
        <w:pStyle w:val="af"/>
        <w:keepNext/>
        <w:rPr>
          <w:rFonts w:hint="cs"/>
          <w:rtl/>
        </w:rPr>
      </w:pPr>
      <w:r>
        <w:rPr>
          <w:rtl/>
        </w:rPr>
        <w:t>היו"ר דוד ביטן:</w:t>
      </w:r>
    </w:p>
    <w:p w14:paraId="3777C985" w14:textId="77777777" w:rsidR="00A71109" w:rsidRDefault="00A71109" w:rsidP="00A71109">
      <w:pPr>
        <w:pStyle w:val="KeepWithNext"/>
        <w:rPr>
          <w:rFonts w:hint="cs"/>
          <w:rtl/>
          <w:lang w:eastAsia="he-IL"/>
        </w:rPr>
      </w:pPr>
    </w:p>
    <w:p w14:paraId="097ACBCF" w14:textId="77777777" w:rsidR="00A71109" w:rsidRDefault="00A71109" w:rsidP="00A71109">
      <w:pPr>
        <w:rPr>
          <w:rFonts w:hint="cs"/>
          <w:rtl/>
          <w:lang w:eastAsia="he-IL"/>
        </w:rPr>
      </w:pPr>
      <w:r>
        <w:rPr>
          <w:rFonts w:hint="cs"/>
          <w:rtl/>
          <w:lang w:eastAsia="he-IL"/>
        </w:rPr>
        <w:t xml:space="preserve">מנכ"ל משרד התקשורת, ואחר כך אתה תתייחס. </w:t>
      </w:r>
      <w:bookmarkStart w:id="770" w:name="_ETM_Q1_4231664"/>
      <w:bookmarkEnd w:id="770"/>
    </w:p>
    <w:p w14:paraId="46E98B88" w14:textId="77777777" w:rsidR="00A71109" w:rsidRDefault="00A71109" w:rsidP="00A71109">
      <w:pPr>
        <w:ind w:firstLine="0"/>
        <w:rPr>
          <w:rFonts w:hint="cs"/>
          <w:rtl/>
          <w:lang w:eastAsia="he-IL"/>
        </w:rPr>
      </w:pPr>
      <w:bookmarkStart w:id="771" w:name="_ETM_Q1_4232133"/>
      <w:bookmarkEnd w:id="771"/>
    </w:p>
    <w:p w14:paraId="089AB740" w14:textId="77777777" w:rsidR="00A71109" w:rsidRDefault="00A71109" w:rsidP="00A71109">
      <w:pPr>
        <w:pStyle w:val="af1"/>
        <w:keepNext/>
        <w:rPr>
          <w:rFonts w:hint="cs"/>
          <w:rtl/>
          <w:lang w:eastAsia="he-IL"/>
        </w:rPr>
      </w:pPr>
      <w:bookmarkStart w:id="772" w:name="_ETM_Q1_4235439"/>
      <w:bookmarkEnd w:id="772"/>
      <w:r>
        <w:rPr>
          <w:rtl/>
          <w:lang w:eastAsia="he-IL"/>
        </w:rPr>
        <w:t>שלמה פילבר:</w:t>
      </w:r>
    </w:p>
    <w:p w14:paraId="3274D9BC" w14:textId="77777777" w:rsidR="00A71109" w:rsidRDefault="00A71109" w:rsidP="00A71109">
      <w:pPr>
        <w:pStyle w:val="KeepWithNext"/>
        <w:rPr>
          <w:rFonts w:hint="cs"/>
          <w:rtl/>
          <w:lang w:eastAsia="he-IL"/>
        </w:rPr>
      </w:pPr>
    </w:p>
    <w:p w14:paraId="47D1BFB6" w14:textId="77777777" w:rsidR="00A71109" w:rsidRDefault="00A71109" w:rsidP="00A71109">
      <w:pPr>
        <w:rPr>
          <w:rFonts w:hint="cs"/>
          <w:rtl/>
          <w:lang w:eastAsia="he-IL"/>
        </w:rPr>
      </w:pPr>
      <w:r>
        <w:rPr>
          <w:rFonts w:hint="cs"/>
          <w:rtl/>
          <w:lang w:eastAsia="he-IL"/>
        </w:rPr>
        <w:t xml:space="preserve">אני רוצה להתייחס רק למשפט אחד שאמרה </w:t>
      </w:r>
      <w:bookmarkStart w:id="773" w:name="_ETM_Q1_4235887"/>
      <w:bookmarkEnd w:id="773"/>
      <w:r>
        <w:rPr>
          <w:rFonts w:hint="cs"/>
          <w:rtl/>
          <w:lang w:eastAsia="he-IL"/>
        </w:rPr>
        <w:t xml:space="preserve">אתי. </w:t>
      </w:r>
    </w:p>
    <w:p w14:paraId="54B48EB8" w14:textId="77777777" w:rsidR="00A71109" w:rsidRDefault="00A71109" w:rsidP="00A71109">
      <w:pPr>
        <w:ind w:firstLine="0"/>
        <w:rPr>
          <w:rFonts w:hint="cs"/>
          <w:rtl/>
          <w:lang w:eastAsia="he-IL"/>
        </w:rPr>
      </w:pPr>
      <w:bookmarkStart w:id="774" w:name="_ETM_Q1_4237197"/>
      <w:bookmarkEnd w:id="774"/>
    </w:p>
    <w:p w14:paraId="2DD40E5F" w14:textId="77777777" w:rsidR="00A71109" w:rsidRDefault="00A71109" w:rsidP="00A71109">
      <w:pPr>
        <w:pStyle w:val="af"/>
        <w:keepNext/>
        <w:rPr>
          <w:rFonts w:hint="cs"/>
          <w:rtl/>
        </w:rPr>
      </w:pPr>
      <w:bookmarkStart w:id="775" w:name="_ETM_Q1_4237633"/>
      <w:bookmarkEnd w:id="775"/>
      <w:r>
        <w:rPr>
          <w:rtl/>
        </w:rPr>
        <w:t>היו"ר דוד ביטן:</w:t>
      </w:r>
    </w:p>
    <w:p w14:paraId="3B383112" w14:textId="77777777" w:rsidR="00A71109" w:rsidRDefault="00A71109" w:rsidP="00A71109">
      <w:pPr>
        <w:pStyle w:val="KeepWithNext"/>
        <w:rPr>
          <w:rFonts w:hint="cs"/>
          <w:rtl/>
          <w:lang w:eastAsia="he-IL"/>
        </w:rPr>
      </w:pPr>
    </w:p>
    <w:p w14:paraId="75BF6237" w14:textId="77777777" w:rsidR="00A71109" w:rsidRDefault="00A71109" w:rsidP="00A71109">
      <w:pPr>
        <w:rPr>
          <w:rFonts w:hint="cs"/>
          <w:rtl/>
          <w:lang w:eastAsia="he-IL"/>
        </w:rPr>
      </w:pPr>
      <w:r>
        <w:rPr>
          <w:rFonts w:hint="cs"/>
          <w:rtl/>
          <w:lang w:eastAsia="he-IL"/>
        </w:rPr>
        <w:t xml:space="preserve">למה לא היית אתמול? חברי הכנסת דיברו פה בלי הפסקה. </w:t>
      </w:r>
      <w:bookmarkStart w:id="776" w:name="_ETM_Q1_4238650"/>
      <w:bookmarkEnd w:id="776"/>
    </w:p>
    <w:p w14:paraId="4A27E0A6" w14:textId="77777777" w:rsidR="00A71109" w:rsidRDefault="00A71109" w:rsidP="00A71109">
      <w:pPr>
        <w:ind w:firstLine="0"/>
        <w:rPr>
          <w:rFonts w:hint="cs"/>
          <w:rtl/>
          <w:lang w:eastAsia="he-IL"/>
        </w:rPr>
      </w:pPr>
      <w:bookmarkStart w:id="777" w:name="_ETM_Q1_4237990"/>
      <w:bookmarkEnd w:id="777"/>
    </w:p>
    <w:p w14:paraId="76E22621" w14:textId="77777777" w:rsidR="00A71109" w:rsidRDefault="00A71109" w:rsidP="00A71109">
      <w:pPr>
        <w:pStyle w:val="a"/>
        <w:keepNext/>
        <w:rPr>
          <w:rFonts w:hint="cs"/>
          <w:rtl/>
        </w:rPr>
      </w:pPr>
      <w:bookmarkStart w:id="778" w:name="_ETM_Q1_4234990"/>
      <w:bookmarkEnd w:id="778"/>
      <w:r>
        <w:rPr>
          <w:rtl/>
        </w:rPr>
        <w:t>דב חנין (הרשימה המשותפת):</w:t>
      </w:r>
    </w:p>
    <w:p w14:paraId="5CDDBA6B" w14:textId="77777777" w:rsidR="00A71109" w:rsidRDefault="00A71109" w:rsidP="00A71109">
      <w:pPr>
        <w:pStyle w:val="KeepWithNext"/>
        <w:rPr>
          <w:rFonts w:hint="cs"/>
          <w:rtl/>
          <w:lang w:eastAsia="he-IL"/>
        </w:rPr>
      </w:pPr>
    </w:p>
    <w:p w14:paraId="41459395" w14:textId="77777777" w:rsidR="00A71109" w:rsidRDefault="00A71109" w:rsidP="00A71109">
      <w:pPr>
        <w:rPr>
          <w:rFonts w:hint="cs"/>
          <w:rtl/>
          <w:lang w:eastAsia="he-IL"/>
        </w:rPr>
      </w:pPr>
      <w:r>
        <w:rPr>
          <w:rFonts w:hint="cs"/>
          <w:rtl/>
          <w:lang w:eastAsia="he-IL"/>
        </w:rPr>
        <w:t xml:space="preserve">למה לא היית שלשום? למה לא היית לפני שבועיים? </w:t>
      </w:r>
      <w:bookmarkStart w:id="779" w:name="_ETM_Q1_4238132"/>
      <w:bookmarkEnd w:id="779"/>
    </w:p>
    <w:p w14:paraId="253B8682" w14:textId="77777777" w:rsidR="00A71109" w:rsidRDefault="00A71109" w:rsidP="00A71109">
      <w:pPr>
        <w:ind w:firstLine="0"/>
        <w:rPr>
          <w:rFonts w:hint="cs"/>
          <w:rtl/>
          <w:lang w:eastAsia="he-IL"/>
        </w:rPr>
      </w:pPr>
    </w:p>
    <w:p w14:paraId="77A3F8B9" w14:textId="77777777" w:rsidR="00A71109" w:rsidRDefault="00A71109" w:rsidP="00A71109">
      <w:pPr>
        <w:pStyle w:val="af"/>
        <w:keepNext/>
        <w:rPr>
          <w:rFonts w:hint="cs"/>
          <w:rtl/>
        </w:rPr>
      </w:pPr>
      <w:bookmarkStart w:id="780" w:name="_ETM_Q1_4238609"/>
      <w:bookmarkEnd w:id="780"/>
      <w:r>
        <w:rPr>
          <w:rtl/>
        </w:rPr>
        <w:t>היו"ר דוד ביטן:</w:t>
      </w:r>
    </w:p>
    <w:p w14:paraId="6889C6B1" w14:textId="77777777" w:rsidR="00A71109" w:rsidRDefault="00A71109" w:rsidP="00A71109">
      <w:pPr>
        <w:pStyle w:val="KeepWithNext"/>
        <w:rPr>
          <w:rFonts w:hint="cs"/>
          <w:rtl/>
          <w:lang w:eastAsia="he-IL"/>
        </w:rPr>
      </w:pPr>
    </w:p>
    <w:p w14:paraId="08986D50" w14:textId="77777777" w:rsidR="00A71109" w:rsidRDefault="00A71109" w:rsidP="00A71109">
      <w:pPr>
        <w:rPr>
          <w:rFonts w:hint="cs"/>
          <w:rtl/>
          <w:lang w:eastAsia="he-IL"/>
        </w:rPr>
      </w:pPr>
      <w:r>
        <w:rPr>
          <w:rFonts w:hint="cs"/>
          <w:rtl/>
          <w:lang w:eastAsia="he-IL"/>
        </w:rPr>
        <w:t xml:space="preserve">לא, אני אומר לך, כי אתמול הייתה פה ישיבה - </w:t>
      </w:r>
      <w:bookmarkStart w:id="781" w:name="_ETM_Q1_4240631"/>
      <w:bookmarkEnd w:id="781"/>
      <w:r>
        <w:rPr>
          <w:rFonts w:hint="cs"/>
          <w:rtl/>
          <w:lang w:eastAsia="he-IL"/>
        </w:rPr>
        <w:t>-</w:t>
      </w:r>
      <w:bookmarkStart w:id="782" w:name="_ETM_Q1_4240957"/>
      <w:bookmarkEnd w:id="782"/>
    </w:p>
    <w:p w14:paraId="5AA656F3" w14:textId="77777777" w:rsidR="00A71109" w:rsidRDefault="00A71109" w:rsidP="00A71109">
      <w:pPr>
        <w:ind w:firstLine="0"/>
        <w:rPr>
          <w:rFonts w:hint="cs"/>
          <w:rtl/>
          <w:lang w:eastAsia="he-IL"/>
        </w:rPr>
      </w:pPr>
    </w:p>
    <w:p w14:paraId="3A628DA8" w14:textId="77777777" w:rsidR="00A71109" w:rsidRDefault="00A71109" w:rsidP="00A71109">
      <w:pPr>
        <w:pStyle w:val="a"/>
        <w:keepNext/>
        <w:rPr>
          <w:rFonts w:hint="cs"/>
          <w:rtl/>
        </w:rPr>
      </w:pPr>
      <w:bookmarkStart w:id="783" w:name="_ETM_Q1_4241302"/>
      <w:bookmarkEnd w:id="783"/>
      <w:r>
        <w:rPr>
          <w:rtl/>
        </w:rPr>
        <w:t>דב חנין (הרשימה המשותפת):</w:t>
      </w:r>
    </w:p>
    <w:p w14:paraId="71E136A7" w14:textId="77777777" w:rsidR="00A71109" w:rsidRDefault="00A71109" w:rsidP="00A71109">
      <w:pPr>
        <w:pStyle w:val="KeepWithNext"/>
        <w:rPr>
          <w:rFonts w:hint="cs"/>
          <w:rtl/>
          <w:lang w:eastAsia="he-IL"/>
        </w:rPr>
      </w:pPr>
    </w:p>
    <w:p w14:paraId="67FA8F97" w14:textId="77777777" w:rsidR="00A71109" w:rsidRDefault="00A71109" w:rsidP="00A71109">
      <w:pPr>
        <w:rPr>
          <w:rFonts w:hint="cs"/>
          <w:rtl/>
          <w:lang w:eastAsia="he-IL"/>
        </w:rPr>
      </w:pPr>
      <w:r>
        <w:rPr>
          <w:rFonts w:hint="cs"/>
          <w:rtl/>
          <w:lang w:eastAsia="he-IL"/>
        </w:rPr>
        <w:t xml:space="preserve">למה לא היית לפני שלושה שבועות? </w:t>
      </w:r>
    </w:p>
    <w:p w14:paraId="1263757D" w14:textId="77777777" w:rsidR="00A71109" w:rsidRDefault="00A71109" w:rsidP="00A71109">
      <w:pPr>
        <w:ind w:firstLine="0"/>
        <w:rPr>
          <w:rFonts w:hint="cs"/>
          <w:rtl/>
          <w:lang w:eastAsia="he-IL"/>
        </w:rPr>
      </w:pPr>
      <w:bookmarkStart w:id="784" w:name="_ETM_Q1_4242740"/>
      <w:bookmarkEnd w:id="784"/>
    </w:p>
    <w:p w14:paraId="0C9F09E4" w14:textId="77777777" w:rsidR="00A71109" w:rsidRDefault="00A71109" w:rsidP="00A71109">
      <w:pPr>
        <w:pStyle w:val="af"/>
        <w:keepNext/>
        <w:rPr>
          <w:rFonts w:hint="cs"/>
          <w:rtl/>
        </w:rPr>
      </w:pPr>
      <w:bookmarkStart w:id="785" w:name="_ETM_Q1_4243210"/>
      <w:bookmarkEnd w:id="785"/>
      <w:r>
        <w:rPr>
          <w:rtl/>
        </w:rPr>
        <w:t>היו"ר דוד ביטן:</w:t>
      </w:r>
    </w:p>
    <w:p w14:paraId="4C4B1C43" w14:textId="77777777" w:rsidR="00A71109" w:rsidRDefault="00A71109" w:rsidP="00A71109">
      <w:pPr>
        <w:pStyle w:val="KeepWithNext"/>
        <w:rPr>
          <w:rFonts w:hint="cs"/>
          <w:rtl/>
          <w:lang w:eastAsia="he-IL"/>
        </w:rPr>
      </w:pPr>
    </w:p>
    <w:p w14:paraId="78880529" w14:textId="77777777" w:rsidR="00A71109" w:rsidRDefault="00A71109" w:rsidP="00A71109">
      <w:pPr>
        <w:rPr>
          <w:rFonts w:hint="cs"/>
          <w:rtl/>
          <w:lang w:eastAsia="he-IL"/>
        </w:rPr>
      </w:pPr>
      <w:r>
        <w:rPr>
          <w:rFonts w:hint="cs"/>
          <w:rtl/>
          <w:lang w:eastAsia="he-IL"/>
        </w:rPr>
        <w:t>אתמול הייתה ישיבה של הוועדה - -</w:t>
      </w:r>
    </w:p>
    <w:p w14:paraId="153AF966" w14:textId="77777777" w:rsidR="00A71109" w:rsidRDefault="00A71109" w:rsidP="00A71109">
      <w:pPr>
        <w:ind w:firstLine="0"/>
        <w:rPr>
          <w:rFonts w:hint="cs"/>
          <w:rtl/>
          <w:lang w:eastAsia="he-IL"/>
        </w:rPr>
      </w:pPr>
      <w:bookmarkStart w:id="786" w:name="_ETM_Q1_4243162"/>
      <w:bookmarkEnd w:id="786"/>
    </w:p>
    <w:p w14:paraId="127E6924" w14:textId="77777777" w:rsidR="00A71109" w:rsidRDefault="00A71109" w:rsidP="00A71109">
      <w:pPr>
        <w:pStyle w:val="a"/>
        <w:keepNext/>
        <w:rPr>
          <w:rFonts w:hint="cs"/>
          <w:rtl/>
        </w:rPr>
      </w:pPr>
      <w:bookmarkStart w:id="787" w:name="_ETM_Q1_4243492"/>
      <w:bookmarkStart w:id="788" w:name="_ETM_Q1_4246330"/>
      <w:bookmarkEnd w:id="787"/>
      <w:bookmarkEnd w:id="788"/>
      <w:r>
        <w:rPr>
          <w:rtl/>
        </w:rPr>
        <w:t>דב חנין (הרשימה המשותפת):</w:t>
      </w:r>
    </w:p>
    <w:p w14:paraId="16944E91" w14:textId="77777777" w:rsidR="00A71109" w:rsidRDefault="00A71109" w:rsidP="00A71109">
      <w:pPr>
        <w:pStyle w:val="KeepWithNext"/>
        <w:rPr>
          <w:rFonts w:hint="cs"/>
          <w:rtl/>
          <w:lang w:eastAsia="he-IL"/>
        </w:rPr>
      </w:pPr>
    </w:p>
    <w:p w14:paraId="5296C4E6" w14:textId="77777777" w:rsidR="00A71109" w:rsidRDefault="00A71109" w:rsidP="00A71109">
      <w:pPr>
        <w:rPr>
          <w:rFonts w:hint="cs"/>
          <w:rtl/>
          <w:lang w:eastAsia="he-IL"/>
        </w:rPr>
      </w:pPr>
      <w:r>
        <w:rPr>
          <w:rFonts w:hint="cs"/>
          <w:rtl/>
          <w:lang w:eastAsia="he-IL"/>
        </w:rPr>
        <w:t xml:space="preserve">הייתה. אני לא חבר בוועדה. </w:t>
      </w:r>
      <w:bookmarkStart w:id="789" w:name="_ETM_Q1_4246448"/>
      <w:bookmarkEnd w:id="789"/>
    </w:p>
    <w:p w14:paraId="7D0C9C8B" w14:textId="77777777" w:rsidR="00A71109" w:rsidRDefault="00A71109" w:rsidP="00A71109">
      <w:pPr>
        <w:ind w:firstLine="0"/>
        <w:rPr>
          <w:rFonts w:hint="cs"/>
          <w:rtl/>
          <w:lang w:eastAsia="he-IL"/>
        </w:rPr>
      </w:pPr>
    </w:p>
    <w:p w14:paraId="67DE7D66" w14:textId="77777777" w:rsidR="00A71109" w:rsidRDefault="00A71109" w:rsidP="00A71109">
      <w:pPr>
        <w:pStyle w:val="af"/>
        <w:keepNext/>
        <w:rPr>
          <w:rFonts w:hint="cs"/>
          <w:rtl/>
        </w:rPr>
      </w:pPr>
      <w:r>
        <w:rPr>
          <w:rtl/>
        </w:rPr>
        <w:t>היו"ר דוד ביטן:</w:t>
      </w:r>
    </w:p>
    <w:p w14:paraId="5D7DAA77" w14:textId="77777777" w:rsidR="00A71109" w:rsidRDefault="00A71109" w:rsidP="00A71109">
      <w:pPr>
        <w:pStyle w:val="KeepWithNext"/>
        <w:rPr>
          <w:rFonts w:hint="cs"/>
          <w:rtl/>
          <w:lang w:eastAsia="he-IL"/>
        </w:rPr>
      </w:pPr>
    </w:p>
    <w:p w14:paraId="39016D19" w14:textId="77777777" w:rsidR="00A71109" w:rsidRDefault="00A71109" w:rsidP="00A71109">
      <w:pPr>
        <w:rPr>
          <w:rFonts w:hint="cs"/>
          <w:rtl/>
          <w:lang w:eastAsia="he-IL"/>
        </w:rPr>
      </w:pPr>
      <w:r>
        <w:rPr>
          <w:rFonts w:hint="cs"/>
          <w:rtl/>
          <w:lang w:eastAsia="he-IL"/>
        </w:rPr>
        <w:t xml:space="preserve">יכולת לבוא ולדבר גם שעה. </w:t>
      </w:r>
    </w:p>
    <w:p w14:paraId="06C33812" w14:textId="77777777" w:rsidR="00A71109" w:rsidRDefault="00A71109" w:rsidP="00A71109">
      <w:pPr>
        <w:ind w:firstLine="0"/>
        <w:rPr>
          <w:rFonts w:hint="cs"/>
          <w:rtl/>
          <w:lang w:eastAsia="he-IL"/>
        </w:rPr>
      </w:pPr>
      <w:bookmarkStart w:id="790" w:name="_ETM_Q1_4244791"/>
      <w:bookmarkEnd w:id="790"/>
    </w:p>
    <w:p w14:paraId="0A4AB1CE" w14:textId="77777777" w:rsidR="00A71109" w:rsidRDefault="00A71109" w:rsidP="00A71109">
      <w:pPr>
        <w:pStyle w:val="a"/>
        <w:keepNext/>
        <w:rPr>
          <w:rFonts w:hint="cs"/>
          <w:rtl/>
        </w:rPr>
      </w:pPr>
      <w:bookmarkStart w:id="791" w:name="_ETM_Q1_4245123"/>
      <w:bookmarkEnd w:id="791"/>
      <w:r>
        <w:rPr>
          <w:rtl/>
        </w:rPr>
        <w:t>דב חנין (הרשימה המשותפת):</w:t>
      </w:r>
    </w:p>
    <w:p w14:paraId="6E93E634" w14:textId="77777777" w:rsidR="00A71109" w:rsidRDefault="00A71109" w:rsidP="00A71109">
      <w:pPr>
        <w:pStyle w:val="KeepWithNext"/>
        <w:rPr>
          <w:rFonts w:hint="cs"/>
          <w:rtl/>
          <w:lang w:eastAsia="he-IL"/>
        </w:rPr>
      </w:pPr>
    </w:p>
    <w:p w14:paraId="3AF345D6" w14:textId="77777777" w:rsidR="00A71109" w:rsidRDefault="00A71109" w:rsidP="00A71109">
      <w:pPr>
        <w:rPr>
          <w:rFonts w:hint="cs"/>
          <w:rtl/>
          <w:lang w:eastAsia="he-IL"/>
        </w:rPr>
      </w:pPr>
      <w:r>
        <w:rPr>
          <w:rFonts w:hint="cs"/>
          <w:rtl/>
          <w:lang w:eastAsia="he-IL"/>
        </w:rPr>
        <w:t xml:space="preserve">אני לא חבר בוועדה, אני מגיע כשאני </w:t>
      </w:r>
      <w:bookmarkStart w:id="792" w:name="_ETM_Q1_4245379"/>
      <w:bookmarkEnd w:id="792"/>
      <w:r>
        <w:rPr>
          <w:rFonts w:hint="cs"/>
          <w:rtl/>
          <w:lang w:eastAsia="he-IL"/>
        </w:rPr>
        <w:t xml:space="preserve">רוצה. </w:t>
      </w:r>
      <w:bookmarkStart w:id="793" w:name="_ETM_Q1_4249042"/>
      <w:bookmarkEnd w:id="793"/>
    </w:p>
    <w:p w14:paraId="21CB00C8" w14:textId="77777777" w:rsidR="00A71109" w:rsidRDefault="00A71109" w:rsidP="00A71109">
      <w:pPr>
        <w:ind w:firstLine="0"/>
        <w:rPr>
          <w:rFonts w:hint="cs"/>
          <w:rtl/>
          <w:lang w:eastAsia="he-IL"/>
        </w:rPr>
      </w:pPr>
      <w:bookmarkStart w:id="794" w:name="_ETM_Q1_4249507"/>
      <w:bookmarkEnd w:id="794"/>
    </w:p>
    <w:p w14:paraId="03E9AA90" w14:textId="77777777" w:rsidR="00A71109" w:rsidRDefault="00A71109" w:rsidP="00A71109">
      <w:pPr>
        <w:pStyle w:val="af"/>
        <w:keepNext/>
        <w:rPr>
          <w:rFonts w:hint="cs"/>
          <w:rtl/>
        </w:rPr>
      </w:pPr>
      <w:r>
        <w:rPr>
          <w:rtl/>
        </w:rPr>
        <w:t>היו"ר דוד ביטן:</w:t>
      </w:r>
    </w:p>
    <w:p w14:paraId="364108BD" w14:textId="77777777" w:rsidR="00A71109" w:rsidRDefault="00A71109" w:rsidP="00A71109">
      <w:pPr>
        <w:pStyle w:val="KeepWithNext"/>
        <w:rPr>
          <w:rFonts w:hint="cs"/>
          <w:rtl/>
          <w:lang w:eastAsia="he-IL"/>
        </w:rPr>
      </w:pPr>
    </w:p>
    <w:p w14:paraId="77F91DDD" w14:textId="77777777" w:rsidR="00A71109" w:rsidRDefault="00A71109" w:rsidP="00A71109">
      <w:pPr>
        <w:rPr>
          <w:rFonts w:hint="cs"/>
          <w:rtl/>
          <w:lang w:eastAsia="he-IL"/>
        </w:rPr>
      </w:pPr>
      <w:r>
        <w:rPr>
          <w:rFonts w:hint="cs"/>
          <w:rtl/>
          <w:lang w:eastAsia="he-IL"/>
        </w:rPr>
        <w:t xml:space="preserve">גם פה אתה לא חבר בוועדה. </w:t>
      </w:r>
    </w:p>
    <w:p w14:paraId="2AFB9402" w14:textId="77777777" w:rsidR="00A71109" w:rsidRDefault="00A71109" w:rsidP="00A71109">
      <w:pPr>
        <w:ind w:firstLine="0"/>
        <w:rPr>
          <w:rFonts w:hint="cs"/>
          <w:rtl/>
          <w:lang w:eastAsia="he-IL"/>
        </w:rPr>
      </w:pPr>
    </w:p>
    <w:p w14:paraId="1069D9C9" w14:textId="77777777" w:rsidR="00A71109" w:rsidRDefault="00A71109" w:rsidP="00A71109">
      <w:pPr>
        <w:pStyle w:val="a"/>
        <w:keepNext/>
        <w:rPr>
          <w:rFonts w:hint="cs"/>
          <w:rtl/>
        </w:rPr>
      </w:pPr>
      <w:r>
        <w:rPr>
          <w:rtl/>
        </w:rPr>
        <w:t>דב חנין (הרשימה המשותפת):</w:t>
      </w:r>
    </w:p>
    <w:p w14:paraId="47D4AB51" w14:textId="77777777" w:rsidR="00A71109" w:rsidRDefault="00A71109" w:rsidP="00A71109">
      <w:pPr>
        <w:pStyle w:val="KeepWithNext"/>
        <w:rPr>
          <w:rFonts w:hint="cs"/>
          <w:rtl/>
          <w:lang w:eastAsia="he-IL"/>
        </w:rPr>
      </w:pPr>
    </w:p>
    <w:p w14:paraId="44BD1E37" w14:textId="77777777" w:rsidR="00A71109" w:rsidRDefault="00D000C8" w:rsidP="00A71109">
      <w:pPr>
        <w:rPr>
          <w:rFonts w:hint="cs"/>
          <w:rtl/>
          <w:lang w:eastAsia="he-IL"/>
        </w:rPr>
      </w:pPr>
      <w:r>
        <w:rPr>
          <w:rFonts w:hint="cs"/>
          <w:rtl/>
          <w:lang w:eastAsia="he-IL"/>
        </w:rPr>
        <w:t>אל תחנך אותי</w:t>
      </w:r>
      <w:r w:rsidR="00A71109">
        <w:rPr>
          <w:rFonts w:hint="cs"/>
          <w:rtl/>
          <w:lang w:eastAsia="he-IL"/>
        </w:rPr>
        <w:t>, דוד</w:t>
      </w:r>
      <w:r>
        <w:rPr>
          <w:rFonts w:hint="cs"/>
          <w:rtl/>
          <w:lang w:eastAsia="he-IL"/>
        </w:rPr>
        <w:t>.</w:t>
      </w:r>
    </w:p>
    <w:p w14:paraId="263CEB04" w14:textId="77777777" w:rsidR="00A71109" w:rsidRDefault="00A71109" w:rsidP="00A71109">
      <w:pPr>
        <w:ind w:firstLine="0"/>
        <w:rPr>
          <w:rFonts w:hint="cs"/>
          <w:rtl/>
          <w:lang w:eastAsia="he-IL"/>
        </w:rPr>
      </w:pPr>
    </w:p>
    <w:p w14:paraId="0A10B36D" w14:textId="77777777" w:rsidR="00A71109" w:rsidRDefault="00A71109" w:rsidP="00A71109">
      <w:pPr>
        <w:pStyle w:val="af"/>
        <w:keepNext/>
        <w:rPr>
          <w:rFonts w:hint="cs"/>
          <w:rtl/>
        </w:rPr>
      </w:pPr>
      <w:r>
        <w:rPr>
          <w:rtl/>
        </w:rPr>
        <w:t>היו"ר דוד ביטן:</w:t>
      </w:r>
    </w:p>
    <w:p w14:paraId="3DC00E33" w14:textId="77777777" w:rsidR="00A71109" w:rsidRDefault="00A71109" w:rsidP="00A71109">
      <w:pPr>
        <w:pStyle w:val="KeepWithNext"/>
        <w:rPr>
          <w:rFonts w:hint="cs"/>
          <w:rtl/>
          <w:lang w:eastAsia="he-IL"/>
        </w:rPr>
      </w:pPr>
    </w:p>
    <w:p w14:paraId="0BED9DD0" w14:textId="77777777" w:rsidR="00A71109" w:rsidRDefault="00A71109" w:rsidP="00A71109">
      <w:pPr>
        <w:rPr>
          <w:rFonts w:hint="cs"/>
          <w:rtl/>
          <w:lang w:eastAsia="he-IL"/>
        </w:rPr>
      </w:pPr>
      <w:r>
        <w:rPr>
          <w:rFonts w:hint="cs"/>
          <w:rtl/>
          <w:lang w:eastAsia="he-IL"/>
        </w:rPr>
        <w:t xml:space="preserve">מה זה שייך? אתה מחנך אותי. </w:t>
      </w:r>
    </w:p>
    <w:p w14:paraId="35CBDB87" w14:textId="77777777" w:rsidR="00A71109" w:rsidRDefault="00A71109" w:rsidP="00A71109">
      <w:pPr>
        <w:ind w:firstLine="0"/>
        <w:rPr>
          <w:rFonts w:hint="cs"/>
          <w:rtl/>
          <w:lang w:eastAsia="he-IL"/>
        </w:rPr>
      </w:pPr>
      <w:bookmarkStart w:id="795" w:name="_ETM_Q1_4250398"/>
      <w:bookmarkEnd w:id="795"/>
    </w:p>
    <w:p w14:paraId="68B18EE6" w14:textId="77777777" w:rsidR="00A71109" w:rsidRDefault="00A71109" w:rsidP="00A71109">
      <w:pPr>
        <w:pStyle w:val="a"/>
        <w:keepNext/>
        <w:rPr>
          <w:rFonts w:hint="cs"/>
          <w:rtl/>
        </w:rPr>
      </w:pPr>
      <w:bookmarkStart w:id="796" w:name="_ETM_Q1_4250837"/>
      <w:bookmarkStart w:id="797" w:name="_ETM_Q1_4251632"/>
      <w:bookmarkEnd w:id="796"/>
      <w:bookmarkEnd w:id="797"/>
      <w:r>
        <w:rPr>
          <w:rtl/>
        </w:rPr>
        <w:t>דב חנין (הרשימה המשותפת):</w:t>
      </w:r>
    </w:p>
    <w:p w14:paraId="7EC40AFB" w14:textId="77777777" w:rsidR="00A71109" w:rsidRDefault="00A71109" w:rsidP="00A71109">
      <w:pPr>
        <w:pStyle w:val="KeepWithNext"/>
        <w:rPr>
          <w:rFonts w:hint="cs"/>
          <w:rtl/>
          <w:lang w:eastAsia="he-IL"/>
        </w:rPr>
      </w:pPr>
    </w:p>
    <w:p w14:paraId="41E641EF" w14:textId="77777777" w:rsidR="00A71109" w:rsidRDefault="00A71109" w:rsidP="00A71109">
      <w:pPr>
        <w:rPr>
          <w:rFonts w:hint="cs"/>
          <w:rtl/>
          <w:lang w:eastAsia="he-IL"/>
        </w:rPr>
      </w:pPr>
      <w:r>
        <w:rPr>
          <w:rFonts w:hint="cs"/>
          <w:rtl/>
          <w:lang w:eastAsia="he-IL"/>
        </w:rPr>
        <w:t xml:space="preserve">אני מחנך אותך? אתה ראוי לחינוך. </w:t>
      </w:r>
      <w:bookmarkStart w:id="798" w:name="_ETM_Q1_4253500"/>
      <w:bookmarkEnd w:id="798"/>
    </w:p>
    <w:p w14:paraId="397C4651" w14:textId="77777777" w:rsidR="00A71109" w:rsidRDefault="00A71109" w:rsidP="00A71109">
      <w:pPr>
        <w:ind w:firstLine="0"/>
        <w:rPr>
          <w:rFonts w:hint="cs"/>
          <w:rtl/>
          <w:lang w:eastAsia="he-IL"/>
        </w:rPr>
      </w:pPr>
      <w:bookmarkStart w:id="799" w:name="_ETM_Q1_4254596"/>
      <w:bookmarkEnd w:id="799"/>
    </w:p>
    <w:p w14:paraId="6FA258C1" w14:textId="77777777" w:rsidR="00A71109" w:rsidRDefault="00A71109" w:rsidP="00A71109">
      <w:pPr>
        <w:pStyle w:val="af"/>
        <w:keepNext/>
        <w:rPr>
          <w:rFonts w:hint="cs"/>
          <w:rtl/>
        </w:rPr>
      </w:pPr>
      <w:bookmarkStart w:id="800" w:name="_ETM_Q1_4255000"/>
      <w:bookmarkEnd w:id="800"/>
      <w:r>
        <w:rPr>
          <w:rtl/>
        </w:rPr>
        <w:t>היו"ר דוד ביטן:</w:t>
      </w:r>
    </w:p>
    <w:p w14:paraId="4233E152" w14:textId="77777777" w:rsidR="00A71109" w:rsidRDefault="00A71109" w:rsidP="00A71109">
      <w:pPr>
        <w:pStyle w:val="KeepWithNext"/>
        <w:rPr>
          <w:rFonts w:hint="cs"/>
          <w:rtl/>
          <w:lang w:eastAsia="he-IL"/>
        </w:rPr>
      </w:pPr>
    </w:p>
    <w:p w14:paraId="5B57CE58" w14:textId="77777777" w:rsidR="00A71109" w:rsidRDefault="00A71109" w:rsidP="00A71109">
      <w:pPr>
        <w:rPr>
          <w:rFonts w:hint="cs"/>
          <w:rtl/>
          <w:lang w:eastAsia="he-IL"/>
        </w:rPr>
      </w:pPr>
      <w:r>
        <w:rPr>
          <w:rFonts w:hint="cs"/>
          <w:rtl/>
          <w:lang w:eastAsia="he-IL"/>
        </w:rPr>
        <w:t xml:space="preserve">אתמול דיברו כל חברי הכנסת, וגם אתה יכולת לדבר. </w:t>
      </w:r>
    </w:p>
    <w:p w14:paraId="5293F1B7" w14:textId="77777777" w:rsidR="00A71109" w:rsidRDefault="00A71109" w:rsidP="00A71109">
      <w:pPr>
        <w:ind w:firstLine="0"/>
        <w:rPr>
          <w:rFonts w:hint="cs"/>
          <w:rtl/>
          <w:lang w:eastAsia="he-IL"/>
        </w:rPr>
      </w:pPr>
    </w:p>
    <w:p w14:paraId="10ACDAF7" w14:textId="77777777" w:rsidR="00A71109" w:rsidRDefault="00A71109" w:rsidP="00A71109">
      <w:pPr>
        <w:pStyle w:val="a"/>
        <w:keepNext/>
        <w:rPr>
          <w:rFonts w:hint="cs"/>
          <w:rtl/>
        </w:rPr>
      </w:pPr>
      <w:bookmarkStart w:id="801" w:name="_ETM_Q1_4254336"/>
      <w:bookmarkEnd w:id="801"/>
      <w:r>
        <w:rPr>
          <w:rtl/>
        </w:rPr>
        <w:t>דב חנין (הרשימה המשותפת):</w:t>
      </w:r>
    </w:p>
    <w:p w14:paraId="5258F545" w14:textId="77777777" w:rsidR="00A71109" w:rsidRDefault="00A71109" w:rsidP="00A71109">
      <w:pPr>
        <w:pStyle w:val="KeepWithNext"/>
        <w:rPr>
          <w:rFonts w:hint="cs"/>
          <w:rtl/>
          <w:lang w:eastAsia="he-IL"/>
        </w:rPr>
      </w:pPr>
    </w:p>
    <w:p w14:paraId="39C6331B" w14:textId="77777777" w:rsidR="00D000C8" w:rsidRDefault="00A71109" w:rsidP="00A71109">
      <w:pPr>
        <w:rPr>
          <w:rFonts w:hint="cs"/>
          <w:rtl/>
          <w:lang w:eastAsia="he-IL"/>
        </w:rPr>
      </w:pPr>
      <w:r>
        <w:rPr>
          <w:rFonts w:hint="cs"/>
          <w:rtl/>
          <w:lang w:eastAsia="he-IL"/>
        </w:rPr>
        <w:t xml:space="preserve">אל תחנך אותי. </w:t>
      </w:r>
      <w:r w:rsidR="00D000C8">
        <w:rPr>
          <w:rFonts w:hint="cs"/>
          <w:rtl/>
          <w:lang w:eastAsia="he-IL"/>
        </w:rPr>
        <w:t xml:space="preserve">יש גבול. </w:t>
      </w:r>
    </w:p>
    <w:p w14:paraId="03A360E3" w14:textId="77777777" w:rsidR="00D000C8" w:rsidRDefault="00D000C8" w:rsidP="00D000C8">
      <w:pPr>
        <w:ind w:firstLine="0"/>
        <w:rPr>
          <w:rFonts w:hint="cs"/>
          <w:rtl/>
          <w:lang w:eastAsia="he-IL"/>
        </w:rPr>
      </w:pPr>
    </w:p>
    <w:p w14:paraId="2DC8A248" w14:textId="77777777" w:rsidR="00D000C8" w:rsidRDefault="00D000C8" w:rsidP="00D000C8">
      <w:pPr>
        <w:pStyle w:val="af1"/>
        <w:keepNext/>
        <w:rPr>
          <w:rFonts w:hint="cs"/>
          <w:rtl/>
          <w:lang w:eastAsia="he-IL"/>
        </w:rPr>
      </w:pPr>
      <w:r>
        <w:rPr>
          <w:rtl/>
          <w:lang w:eastAsia="he-IL"/>
        </w:rPr>
        <w:t>שלמה פילבר:</w:t>
      </w:r>
    </w:p>
    <w:p w14:paraId="05067861" w14:textId="77777777" w:rsidR="00D000C8" w:rsidRDefault="00D000C8" w:rsidP="00D000C8">
      <w:pPr>
        <w:pStyle w:val="KeepWithNext"/>
        <w:rPr>
          <w:rFonts w:hint="cs"/>
          <w:rtl/>
          <w:lang w:eastAsia="he-IL"/>
        </w:rPr>
      </w:pPr>
    </w:p>
    <w:p w14:paraId="6444DB02" w14:textId="77777777" w:rsidR="00D000C8" w:rsidRDefault="00A71109" w:rsidP="00D000C8">
      <w:pPr>
        <w:rPr>
          <w:rFonts w:hint="cs"/>
          <w:rtl/>
          <w:lang w:eastAsia="he-IL"/>
        </w:rPr>
      </w:pPr>
      <w:r>
        <w:rPr>
          <w:rFonts w:hint="cs"/>
          <w:rtl/>
          <w:lang w:eastAsia="he-IL"/>
        </w:rPr>
        <w:t xml:space="preserve">אני רוצה להעיר רק על הערה </w:t>
      </w:r>
      <w:bookmarkStart w:id="802" w:name="_ETM_Q1_4261337"/>
      <w:bookmarkEnd w:id="802"/>
      <w:r>
        <w:rPr>
          <w:rFonts w:hint="cs"/>
          <w:rtl/>
          <w:lang w:eastAsia="he-IL"/>
        </w:rPr>
        <w:t xml:space="preserve">אחת שאמרה עורכת הדין בנדלר, שכביכול זאת התקופה הכי קריטית </w:t>
      </w:r>
      <w:bookmarkStart w:id="803" w:name="_ETM_Q1_4263320"/>
      <w:bookmarkEnd w:id="803"/>
      <w:r>
        <w:rPr>
          <w:rFonts w:hint="cs"/>
          <w:rtl/>
          <w:lang w:eastAsia="he-IL"/>
        </w:rPr>
        <w:t xml:space="preserve">והכי משמעותית. בתפיסה שלנו, כמו שהחוק הזה עוצב בהנחיית היועץ המשפטי לממשלה </w:t>
      </w:r>
      <w:r>
        <w:rPr>
          <w:rtl/>
          <w:lang w:eastAsia="he-IL"/>
        </w:rPr>
        <w:t>–</w:t>
      </w:r>
      <w:r>
        <w:rPr>
          <w:rFonts w:hint="cs"/>
          <w:rtl/>
          <w:lang w:eastAsia="he-IL"/>
        </w:rPr>
        <w:t xml:space="preserve"> בדיוק הפוך. זאת אומרת ההנחיות שהיו </w:t>
      </w:r>
      <w:r>
        <w:rPr>
          <w:rtl/>
          <w:lang w:eastAsia="he-IL"/>
        </w:rPr>
        <w:t>–</w:t>
      </w:r>
      <w:r>
        <w:rPr>
          <w:rFonts w:hint="cs"/>
          <w:rtl/>
          <w:lang w:eastAsia="he-IL"/>
        </w:rPr>
        <w:t xml:space="preserve"> וכך גם נכתב בחוק </w:t>
      </w:r>
      <w:r>
        <w:rPr>
          <w:rtl/>
          <w:lang w:eastAsia="he-IL"/>
        </w:rPr>
        <w:t>–</w:t>
      </w:r>
      <w:r>
        <w:rPr>
          <w:rFonts w:hint="cs"/>
          <w:rtl/>
          <w:lang w:eastAsia="he-IL"/>
        </w:rPr>
        <w:t xml:space="preserve"> זה שהתקופה הזאת היא תקופה של הקפאת מצב שלא מחייבת </w:t>
      </w:r>
      <w:bookmarkStart w:id="804" w:name="_ETM_Q1_4281390"/>
      <w:bookmarkEnd w:id="804"/>
      <w:r>
        <w:rPr>
          <w:rFonts w:hint="cs"/>
          <w:rtl/>
          <w:lang w:eastAsia="he-IL"/>
        </w:rPr>
        <w:t xml:space="preserve">כלום לגבי ההמשך. מועצה חדשה שתגיע בעוד שלושה חודשים רשאית </w:t>
      </w:r>
      <w:bookmarkStart w:id="805" w:name="_ETM_Q1_4285421"/>
      <w:bookmarkEnd w:id="805"/>
      <w:r>
        <w:rPr>
          <w:rFonts w:hint="cs"/>
          <w:rtl/>
          <w:lang w:eastAsia="he-IL"/>
        </w:rPr>
        <w:t xml:space="preserve">לשנות כל החלטה שתתקבל. למעשה, תפקידו של המנהל הזמני הזה </w:t>
      </w:r>
      <w:bookmarkStart w:id="806" w:name="_ETM_Q1_4288268"/>
      <w:bookmarkEnd w:id="806"/>
      <w:r>
        <w:rPr>
          <w:rFonts w:hint="cs"/>
          <w:rtl/>
          <w:lang w:eastAsia="he-IL"/>
        </w:rPr>
        <w:t xml:space="preserve">הוא לייצר רצף שידורים שמתבסס כרגע על חטיבת החדשות הקיימת </w:t>
      </w:r>
      <w:bookmarkStart w:id="807" w:name="_ETM_Q1_4295588"/>
      <w:bookmarkEnd w:id="807"/>
      <w:r>
        <w:rPr>
          <w:rFonts w:hint="cs"/>
          <w:rtl/>
          <w:lang w:eastAsia="he-IL"/>
        </w:rPr>
        <w:t xml:space="preserve">שנבנתה על-ידי עובדי התאגיד, על-ידי לוח השידורים שעוצב בתאגיד; </w:t>
      </w:r>
      <w:bookmarkStart w:id="808" w:name="_ETM_Q1_4302334"/>
      <w:bookmarkEnd w:id="808"/>
      <w:r>
        <w:rPr>
          <w:rFonts w:hint="cs"/>
          <w:rtl/>
          <w:lang w:eastAsia="he-IL"/>
        </w:rPr>
        <w:t xml:space="preserve">והמנהלים שיבצעו את הדברים האלה יהיו אנשים שכבר נבחרו בכל </w:t>
      </w:r>
      <w:bookmarkStart w:id="809" w:name="_ETM_Q1_4309832"/>
      <w:bookmarkEnd w:id="809"/>
      <w:r>
        <w:rPr>
          <w:rFonts w:hint="cs"/>
          <w:rtl/>
          <w:lang w:eastAsia="he-IL"/>
        </w:rPr>
        <w:t>מיני הליכים מסודרים - -</w:t>
      </w:r>
    </w:p>
    <w:p w14:paraId="4092B74A" w14:textId="77777777" w:rsidR="00A71109" w:rsidRDefault="00A71109" w:rsidP="00A71109">
      <w:pPr>
        <w:ind w:firstLine="0"/>
        <w:rPr>
          <w:rFonts w:hint="cs"/>
          <w:rtl/>
          <w:lang w:eastAsia="he-IL"/>
        </w:rPr>
      </w:pPr>
    </w:p>
    <w:p w14:paraId="578E6A5F" w14:textId="77777777" w:rsidR="00A71109" w:rsidRDefault="00A71109" w:rsidP="00A71109">
      <w:pPr>
        <w:pStyle w:val="a"/>
        <w:keepNext/>
        <w:rPr>
          <w:rFonts w:hint="cs"/>
          <w:rtl/>
        </w:rPr>
      </w:pPr>
      <w:bookmarkStart w:id="810" w:name="_ETM_Q1_4309407"/>
      <w:bookmarkEnd w:id="810"/>
      <w:r>
        <w:rPr>
          <w:rtl/>
        </w:rPr>
        <w:t>איילת נחמיאס ורבין (המחנה הציוני):</w:t>
      </w:r>
    </w:p>
    <w:p w14:paraId="0D93AC36" w14:textId="77777777" w:rsidR="00A71109" w:rsidRDefault="00A71109" w:rsidP="00A71109">
      <w:pPr>
        <w:pStyle w:val="KeepWithNext"/>
        <w:rPr>
          <w:rFonts w:hint="cs"/>
          <w:rtl/>
          <w:lang w:eastAsia="he-IL"/>
        </w:rPr>
      </w:pPr>
    </w:p>
    <w:p w14:paraId="75424418" w14:textId="77777777" w:rsidR="00A71109" w:rsidRDefault="00A71109" w:rsidP="00A71109">
      <w:pPr>
        <w:rPr>
          <w:rFonts w:hint="cs"/>
          <w:rtl/>
          <w:lang w:eastAsia="he-IL"/>
        </w:rPr>
      </w:pPr>
      <w:r>
        <w:rPr>
          <w:rFonts w:hint="cs"/>
          <w:rtl/>
          <w:lang w:eastAsia="he-IL"/>
        </w:rPr>
        <w:t xml:space="preserve">למה למנות מנהל חדשות - </w:t>
      </w:r>
      <w:bookmarkStart w:id="811" w:name="_ETM_Q1_4308648"/>
      <w:bookmarkEnd w:id="811"/>
      <w:r>
        <w:rPr>
          <w:rFonts w:hint="cs"/>
          <w:rtl/>
          <w:lang w:eastAsia="he-IL"/>
        </w:rPr>
        <w:t>-</w:t>
      </w:r>
    </w:p>
    <w:p w14:paraId="0A3B3A91" w14:textId="77777777" w:rsidR="00A71109" w:rsidRDefault="00A71109" w:rsidP="00A71109">
      <w:pPr>
        <w:ind w:firstLine="0"/>
        <w:rPr>
          <w:rFonts w:hint="cs"/>
          <w:rtl/>
          <w:lang w:eastAsia="he-IL"/>
        </w:rPr>
      </w:pPr>
      <w:bookmarkStart w:id="812" w:name="_ETM_Q1_4308976"/>
      <w:bookmarkStart w:id="813" w:name="_ETM_Q1_4309446"/>
      <w:bookmarkEnd w:id="812"/>
      <w:bookmarkEnd w:id="813"/>
    </w:p>
    <w:p w14:paraId="1D428B3E" w14:textId="77777777" w:rsidR="00A71109" w:rsidRDefault="00A71109" w:rsidP="00A71109">
      <w:pPr>
        <w:pStyle w:val="af1"/>
        <w:keepNext/>
        <w:rPr>
          <w:rFonts w:hint="cs"/>
          <w:rtl/>
          <w:lang w:eastAsia="he-IL"/>
        </w:rPr>
      </w:pPr>
      <w:r>
        <w:rPr>
          <w:rtl/>
          <w:lang w:eastAsia="he-IL"/>
        </w:rPr>
        <w:t>שלמה פילבר:</w:t>
      </w:r>
    </w:p>
    <w:p w14:paraId="1CE496B4" w14:textId="77777777" w:rsidR="00A71109" w:rsidRDefault="00A71109" w:rsidP="00A71109">
      <w:pPr>
        <w:pStyle w:val="KeepWithNext"/>
        <w:rPr>
          <w:rFonts w:hint="cs"/>
          <w:rtl/>
          <w:lang w:eastAsia="he-IL"/>
        </w:rPr>
      </w:pPr>
    </w:p>
    <w:p w14:paraId="08762E51" w14:textId="77777777" w:rsidR="00A71109" w:rsidRDefault="00A71109" w:rsidP="00A71109">
      <w:pPr>
        <w:rPr>
          <w:rFonts w:hint="cs"/>
          <w:rtl/>
          <w:lang w:eastAsia="he-IL"/>
        </w:rPr>
      </w:pPr>
      <w:bookmarkStart w:id="814" w:name="_ETM_Q1_4310865"/>
      <w:bookmarkEnd w:id="814"/>
      <w:r>
        <w:rPr>
          <w:rFonts w:hint="cs"/>
          <w:rtl/>
          <w:lang w:eastAsia="he-IL"/>
        </w:rPr>
        <w:t xml:space="preserve">- - יבוא מנכ"ל למשך שלושה חודשים כדי להחזיק מקל </w:t>
      </w:r>
      <w:bookmarkStart w:id="815" w:name="_ETM_Q1_4313929"/>
      <w:bookmarkEnd w:id="815"/>
      <w:r>
        <w:rPr>
          <w:rFonts w:hint="cs"/>
          <w:rtl/>
          <w:lang w:eastAsia="he-IL"/>
        </w:rPr>
        <w:t>- -</w:t>
      </w:r>
    </w:p>
    <w:p w14:paraId="38DB925F" w14:textId="77777777" w:rsidR="00A71109" w:rsidRDefault="00A71109" w:rsidP="00A71109">
      <w:pPr>
        <w:ind w:firstLine="0"/>
        <w:rPr>
          <w:rFonts w:hint="cs"/>
          <w:rtl/>
          <w:lang w:eastAsia="he-IL"/>
        </w:rPr>
      </w:pPr>
    </w:p>
    <w:p w14:paraId="5A8B2226" w14:textId="77777777" w:rsidR="005C0CE4" w:rsidRDefault="005C0CE4" w:rsidP="005C0CE4">
      <w:pPr>
        <w:pStyle w:val="af1"/>
        <w:keepNext/>
        <w:rPr>
          <w:rFonts w:hint="cs"/>
          <w:rtl/>
          <w:lang w:eastAsia="he-IL"/>
        </w:rPr>
      </w:pPr>
      <w:r>
        <w:rPr>
          <w:rtl/>
          <w:lang w:eastAsia="he-IL"/>
        </w:rPr>
        <w:t>אלדד קובלנץ:</w:t>
      </w:r>
    </w:p>
    <w:p w14:paraId="26A9EB44" w14:textId="77777777" w:rsidR="005C0CE4" w:rsidRDefault="005C0CE4" w:rsidP="005C0CE4">
      <w:pPr>
        <w:pStyle w:val="KeepWithNext"/>
        <w:rPr>
          <w:rFonts w:hint="cs"/>
          <w:rtl/>
          <w:lang w:eastAsia="he-IL"/>
        </w:rPr>
      </w:pPr>
    </w:p>
    <w:p w14:paraId="5FB352EA" w14:textId="77777777" w:rsidR="00A71109" w:rsidRDefault="00A71109" w:rsidP="00A71109">
      <w:pPr>
        <w:rPr>
          <w:rFonts w:hint="cs"/>
          <w:rtl/>
          <w:lang w:eastAsia="he-IL"/>
        </w:rPr>
      </w:pPr>
      <w:r>
        <w:rPr>
          <w:rFonts w:hint="cs"/>
          <w:rtl/>
          <w:lang w:eastAsia="he-IL"/>
        </w:rPr>
        <w:t xml:space="preserve">המנהל הזמני יוכל להיות הקבוע? </w:t>
      </w:r>
      <w:bookmarkStart w:id="816" w:name="_ETM_Q1_4322006"/>
      <w:bookmarkEnd w:id="816"/>
    </w:p>
    <w:p w14:paraId="7D80B239" w14:textId="77777777" w:rsidR="005C0CE4" w:rsidRDefault="005C0CE4" w:rsidP="00A71109">
      <w:pPr>
        <w:rPr>
          <w:rFonts w:hint="cs"/>
          <w:rtl/>
          <w:lang w:eastAsia="he-IL"/>
        </w:rPr>
      </w:pPr>
    </w:p>
    <w:p w14:paraId="4D421F08" w14:textId="77777777" w:rsidR="00A71109" w:rsidRDefault="005C0CE4" w:rsidP="005C0CE4">
      <w:pPr>
        <w:pStyle w:val="af"/>
        <w:keepNext/>
        <w:rPr>
          <w:rFonts w:hint="cs"/>
          <w:rtl/>
        </w:rPr>
      </w:pPr>
      <w:bookmarkStart w:id="817" w:name="_ETM_Q1_4320853"/>
      <w:bookmarkStart w:id="818" w:name="_ETM_Q1_4318314"/>
      <w:bookmarkEnd w:id="817"/>
      <w:bookmarkEnd w:id="818"/>
      <w:r>
        <w:rPr>
          <w:rtl/>
        </w:rPr>
        <w:t>היו"ר דוד ביטן:</w:t>
      </w:r>
    </w:p>
    <w:p w14:paraId="7CAD4627" w14:textId="77777777" w:rsidR="005C0CE4" w:rsidRDefault="005C0CE4" w:rsidP="005C0CE4">
      <w:pPr>
        <w:pStyle w:val="KeepWithNext"/>
        <w:rPr>
          <w:rFonts w:hint="cs"/>
          <w:rtl/>
          <w:lang w:eastAsia="he-IL"/>
        </w:rPr>
      </w:pPr>
    </w:p>
    <w:p w14:paraId="1E69349D" w14:textId="77777777" w:rsidR="005C0CE4" w:rsidRDefault="005C0CE4" w:rsidP="005C0CE4">
      <w:pPr>
        <w:rPr>
          <w:rFonts w:hint="cs"/>
          <w:rtl/>
          <w:lang w:eastAsia="he-IL"/>
        </w:rPr>
      </w:pPr>
      <w:r>
        <w:rPr>
          <w:rFonts w:hint="cs"/>
          <w:rtl/>
          <w:lang w:eastAsia="he-IL"/>
        </w:rPr>
        <w:t xml:space="preserve">תגיש מועמדות. </w:t>
      </w:r>
    </w:p>
    <w:p w14:paraId="45143AFC" w14:textId="77777777" w:rsidR="00A71109" w:rsidRDefault="00A71109" w:rsidP="00A71109">
      <w:pPr>
        <w:pStyle w:val="af1"/>
        <w:keepNext/>
        <w:rPr>
          <w:rFonts w:hint="cs"/>
          <w:rtl/>
          <w:lang w:eastAsia="he-IL"/>
        </w:rPr>
      </w:pPr>
      <w:bookmarkStart w:id="819" w:name="_ETM_Q1_4318708"/>
      <w:bookmarkStart w:id="820" w:name="_ETM_Q1_4319675"/>
      <w:bookmarkEnd w:id="819"/>
      <w:bookmarkEnd w:id="820"/>
      <w:r>
        <w:rPr>
          <w:rtl/>
          <w:lang w:eastAsia="he-IL"/>
        </w:rPr>
        <w:t>שלמה פילבר:</w:t>
      </w:r>
    </w:p>
    <w:p w14:paraId="3427A81E" w14:textId="77777777" w:rsidR="00A71109" w:rsidRDefault="00A71109" w:rsidP="00A71109">
      <w:pPr>
        <w:pStyle w:val="KeepWithNext"/>
        <w:rPr>
          <w:rFonts w:hint="cs"/>
          <w:rtl/>
          <w:lang w:eastAsia="he-IL"/>
        </w:rPr>
      </w:pPr>
    </w:p>
    <w:p w14:paraId="7069672E" w14:textId="77777777" w:rsidR="00A71109" w:rsidRDefault="00A71109" w:rsidP="005C0CE4">
      <w:pPr>
        <w:rPr>
          <w:rFonts w:hint="cs"/>
          <w:rtl/>
          <w:lang w:eastAsia="he-IL"/>
        </w:rPr>
      </w:pPr>
      <w:r>
        <w:rPr>
          <w:rFonts w:hint="cs"/>
          <w:rtl/>
          <w:lang w:eastAsia="he-IL"/>
        </w:rPr>
        <w:t xml:space="preserve">כמו שאתה </w:t>
      </w:r>
      <w:r w:rsidR="005C0CE4">
        <w:rPr>
          <w:rFonts w:hint="cs"/>
          <w:rtl/>
          <w:lang w:eastAsia="he-IL"/>
        </w:rPr>
        <w:t xml:space="preserve">היום </w:t>
      </w:r>
      <w:bookmarkStart w:id="821" w:name="_ETM_Q1_4321979"/>
      <w:bookmarkEnd w:id="821"/>
      <w:r w:rsidR="005C0CE4">
        <w:rPr>
          <w:rFonts w:hint="cs"/>
          <w:rtl/>
          <w:lang w:eastAsia="he-IL"/>
        </w:rPr>
        <w:t xml:space="preserve">מנהל זמני זה לא מונע ממך מלעמוד למכרז בהמשך. </w:t>
      </w:r>
    </w:p>
    <w:p w14:paraId="16A83936" w14:textId="77777777" w:rsidR="005C0CE4" w:rsidRDefault="005C0CE4" w:rsidP="005C0CE4">
      <w:pPr>
        <w:ind w:firstLine="0"/>
        <w:rPr>
          <w:rFonts w:hint="cs"/>
          <w:rtl/>
          <w:lang w:eastAsia="he-IL"/>
        </w:rPr>
      </w:pPr>
    </w:p>
    <w:p w14:paraId="4EA79CDD" w14:textId="77777777" w:rsidR="005C0CE4" w:rsidRDefault="005C0CE4" w:rsidP="005C0CE4">
      <w:pPr>
        <w:pStyle w:val="af1"/>
        <w:keepNext/>
        <w:rPr>
          <w:rFonts w:hint="cs"/>
          <w:rtl/>
          <w:lang w:eastAsia="he-IL"/>
        </w:rPr>
      </w:pPr>
      <w:r>
        <w:rPr>
          <w:rtl/>
          <w:lang w:eastAsia="he-IL"/>
        </w:rPr>
        <w:t>אלדד קובלנץ:</w:t>
      </w:r>
    </w:p>
    <w:p w14:paraId="0F39B8BC" w14:textId="77777777" w:rsidR="005C0CE4" w:rsidRDefault="005C0CE4" w:rsidP="005C0CE4">
      <w:pPr>
        <w:pStyle w:val="KeepWithNext"/>
        <w:rPr>
          <w:rFonts w:hint="cs"/>
          <w:rtl/>
          <w:lang w:eastAsia="he-IL"/>
        </w:rPr>
      </w:pPr>
    </w:p>
    <w:p w14:paraId="3470ADBC" w14:textId="77777777" w:rsidR="005C0CE4" w:rsidRDefault="005C0CE4" w:rsidP="005C0CE4">
      <w:pPr>
        <w:rPr>
          <w:rFonts w:hint="cs"/>
          <w:rtl/>
          <w:lang w:eastAsia="he-IL"/>
        </w:rPr>
      </w:pPr>
      <w:r>
        <w:rPr>
          <w:rFonts w:hint="cs"/>
          <w:rtl/>
          <w:lang w:eastAsia="he-IL"/>
        </w:rPr>
        <w:t xml:space="preserve">אני עברתי ועדת איתור. </w:t>
      </w:r>
      <w:bookmarkStart w:id="822" w:name="_ETM_Q1_4327833"/>
      <w:bookmarkEnd w:id="822"/>
    </w:p>
    <w:p w14:paraId="61C5C9EE" w14:textId="77777777" w:rsidR="005C0CE4" w:rsidRDefault="005C0CE4" w:rsidP="005C0CE4">
      <w:pPr>
        <w:ind w:firstLine="0"/>
        <w:rPr>
          <w:rFonts w:hint="cs"/>
          <w:rtl/>
          <w:lang w:eastAsia="he-IL"/>
        </w:rPr>
      </w:pPr>
      <w:bookmarkStart w:id="823" w:name="_ETM_Q1_4329035"/>
      <w:bookmarkStart w:id="824" w:name="_ETM_Q1_4329517"/>
      <w:bookmarkEnd w:id="823"/>
      <w:bookmarkEnd w:id="824"/>
    </w:p>
    <w:p w14:paraId="7BE097FC" w14:textId="77777777" w:rsidR="005C0CE4" w:rsidRDefault="005C0CE4" w:rsidP="005C0CE4">
      <w:pPr>
        <w:pStyle w:val="af"/>
        <w:keepNext/>
        <w:rPr>
          <w:rFonts w:hint="cs"/>
          <w:rtl/>
        </w:rPr>
      </w:pPr>
      <w:r>
        <w:rPr>
          <w:rtl/>
        </w:rPr>
        <w:t>היו"ר דוד ביטן:</w:t>
      </w:r>
    </w:p>
    <w:p w14:paraId="7233874B" w14:textId="77777777" w:rsidR="005C0CE4" w:rsidRDefault="005C0CE4" w:rsidP="005C0CE4">
      <w:pPr>
        <w:pStyle w:val="KeepWithNext"/>
        <w:rPr>
          <w:rFonts w:hint="cs"/>
          <w:rtl/>
          <w:lang w:eastAsia="he-IL"/>
        </w:rPr>
      </w:pPr>
    </w:p>
    <w:p w14:paraId="3DDA460D" w14:textId="77777777" w:rsidR="005C0CE4" w:rsidRDefault="005C0CE4" w:rsidP="005C0CE4">
      <w:pPr>
        <w:rPr>
          <w:rFonts w:hint="cs"/>
          <w:rtl/>
          <w:lang w:eastAsia="he-IL"/>
        </w:rPr>
      </w:pPr>
      <w:r>
        <w:rPr>
          <w:rFonts w:hint="cs"/>
          <w:rtl/>
          <w:lang w:eastAsia="he-IL"/>
        </w:rPr>
        <w:t xml:space="preserve">זה מכרז. </w:t>
      </w:r>
      <w:bookmarkStart w:id="825" w:name="_ETM_Q1_4334460"/>
      <w:bookmarkEnd w:id="825"/>
    </w:p>
    <w:p w14:paraId="79BE39A9" w14:textId="77777777" w:rsidR="005C0CE4" w:rsidRDefault="005C0CE4" w:rsidP="005C0CE4">
      <w:pPr>
        <w:ind w:firstLine="0"/>
        <w:rPr>
          <w:rFonts w:hint="cs"/>
          <w:rtl/>
          <w:lang w:eastAsia="he-IL"/>
        </w:rPr>
      </w:pPr>
    </w:p>
    <w:p w14:paraId="11B6F98A" w14:textId="77777777" w:rsidR="005C0CE4" w:rsidRDefault="005C0CE4" w:rsidP="005C0CE4">
      <w:pPr>
        <w:pStyle w:val="af1"/>
        <w:keepNext/>
        <w:rPr>
          <w:rFonts w:hint="cs"/>
          <w:rtl/>
          <w:lang w:eastAsia="he-IL"/>
        </w:rPr>
      </w:pPr>
      <w:bookmarkStart w:id="826" w:name="_ETM_Q1_4334801"/>
      <w:bookmarkStart w:id="827" w:name="_ETM_Q1_4331801"/>
      <w:bookmarkEnd w:id="826"/>
      <w:bookmarkEnd w:id="827"/>
      <w:r>
        <w:rPr>
          <w:rtl/>
          <w:lang w:eastAsia="he-IL"/>
        </w:rPr>
        <w:t>שלמה פילבר:</w:t>
      </w:r>
    </w:p>
    <w:p w14:paraId="338FE166" w14:textId="77777777" w:rsidR="005C0CE4" w:rsidRDefault="005C0CE4" w:rsidP="005C0CE4">
      <w:pPr>
        <w:pStyle w:val="KeepWithNext"/>
        <w:rPr>
          <w:rFonts w:hint="cs"/>
          <w:rtl/>
          <w:lang w:eastAsia="he-IL"/>
        </w:rPr>
      </w:pPr>
    </w:p>
    <w:p w14:paraId="31C6DDB9" w14:textId="77777777" w:rsidR="005C0CE4" w:rsidRDefault="005C0CE4" w:rsidP="005C0CE4">
      <w:pPr>
        <w:rPr>
          <w:rFonts w:hint="cs"/>
          <w:rtl/>
          <w:lang w:eastAsia="he-IL"/>
        </w:rPr>
      </w:pPr>
      <w:r>
        <w:rPr>
          <w:rFonts w:hint="cs"/>
          <w:rtl/>
          <w:lang w:eastAsia="he-IL"/>
        </w:rPr>
        <w:t xml:space="preserve">אז למה לא למנות את </w:t>
      </w:r>
      <w:bookmarkStart w:id="828" w:name="_ETM_Q1_4331425"/>
      <w:bookmarkEnd w:id="828"/>
      <w:r>
        <w:rPr>
          <w:rFonts w:hint="cs"/>
          <w:rtl/>
          <w:lang w:eastAsia="he-IL"/>
        </w:rPr>
        <w:t xml:space="preserve">ראש חטיבת החדשות למנכ"ל הזמני? </w:t>
      </w:r>
    </w:p>
    <w:p w14:paraId="3534C99D" w14:textId="77777777" w:rsidR="005C0CE4" w:rsidRDefault="005C0CE4" w:rsidP="005C0CE4">
      <w:pPr>
        <w:ind w:firstLine="0"/>
        <w:rPr>
          <w:rFonts w:hint="cs"/>
          <w:rtl/>
          <w:lang w:eastAsia="he-IL"/>
        </w:rPr>
      </w:pPr>
      <w:bookmarkStart w:id="829" w:name="_ETM_Q1_4336346"/>
      <w:bookmarkStart w:id="830" w:name="_ETM_Q1_4336721"/>
      <w:bookmarkEnd w:id="829"/>
      <w:bookmarkEnd w:id="830"/>
    </w:p>
    <w:p w14:paraId="452769D8" w14:textId="77777777" w:rsidR="005C0CE4" w:rsidRDefault="005C0CE4" w:rsidP="005C0CE4">
      <w:pPr>
        <w:pStyle w:val="af"/>
        <w:keepNext/>
        <w:rPr>
          <w:rFonts w:hint="cs"/>
          <w:rtl/>
        </w:rPr>
      </w:pPr>
      <w:r>
        <w:rPr>
          <w:rtl/>
        </w:rPr>
        <w:t>היו"ר דוד ביטן:</w:t>
      </w:r>
    </w:p>
    <w:p w14:paraId="14146D32" w14:textId="77777777" w:rsidR="005C0CE4" w:rsidRDefault="005C0CE4" w:rsidP="005C0CE4">
      <w:pPr>
        <w:pStyle w:val="KeepWithNext"/>
        <w:rPr>
          <w:rFonts w:hint="cs"/>
          <w:rtl/>
          <w:lang w:eastAsia="he-IL"/>
        </w:rPr>
      </w:pPr>
    </w:p>
    <w:p w14:paraId="6EADD5F4" w14:textId="77777777" w:rsidR="005C0CE4" w:rsidRDefault="005C0CE4" w:rsidP="005C0CE4">
      <w:pPr>
        <w:rPr>
          <w:rFonts w:hint="cs"/>
          <w:rtl/>
          <w:lang w:eastAsia="he-IL"/>
        </w:rPr>
      </w:pPr>
      <w:r>
        <w:rPr>
          <w:rFonts w:hint="cs"/>
          <w:rtl/>
          <w:lang w:eastAsia="he-IL"/>
        </w:rPr>
        <w:t xml:space="preserve">על הזמני, לא על הקבוע. הוא שאל על הקבוע. </w:t>
      </w:r>
    </w:p>
    <w:p w14:paraId="1DF5D3B9" w14:textId="77777777" w:rsidR="00604A67" w:rsidRDefault="00604A67" w:rsidP="00604A67">
      <w:pPr>
        <w:ind w:firstLine="0"/>
        <w:rPr>
          <w:rFonts w:hint="cs"/>
          <w:rtl/>
          <w:lang w:eastAsia="he-IL"/>
        </w:rPr>
      </w:pPr>
    </w:p>
    <w:p w14:paraId="7AC83134" w14:textId="77777777" w:rsidR="00604A67" w:rsidRDefault="00604A67" w:rsidP="00604A67">
      <w:pPr>
        <w:pStyle w:val="af1"/>
        <w:keepNext/>
        <w:rPr>
          <w:rFonts w:hint="cs"/>
          <w:rtl/>
          <w:lang w:eastAsia="he-IL"/>
        </w:rPr>
      </w:pPr>
      <w:r>
        <w:rPr>
          <w:rtl/>
          <w:lang w:eastAsia="he-IL"/>
        </w:rPr>
        <w:t>שלמה פילבר:</w:t>
      </w:r>
    </w:p>
    <w:p w14:paraId="6D147F4A" w14:textId="77777777" w:rsidR="00604A67" w:rsidRDefault="00604A67" w:rsidP="00604A67">
      <w:pPr>
        <w:pStyle w:val="KeepWithNext"/>
        <w:rPr>
          <w:rFonts w:hint="cs"/>
          <w:rtl/>
          <w:lang w:eastAsia="he-IL"/>
        </w:rPr>
      </w:pPr>
    </w:p>
    <w:p w14:paraId="46642D33" w14:textId="77777777" w:rsidR="005C0CE4" w:rsidRDefault="005C0CE4" w:rsidP="00604A67">
      <w:pPr>
        <w:rPr>
          <w:rFonts w:hint="cs"/>
          <w:rtl/>
          <w:lang w:eastAsia="he-IL"/>
        </w:rPr>
      </w:pPr>
      <w:r>
        <w:rPr>
          <w:rFonts w:hint="cs"/>
          <w:rtl/>
          <w:lang w:eastAsia="he-IL"/>
        </w:rPr>
        <w:t xml:space="preserve">כמו שרצו לתת את </w:t>
      </w:r>
      <w:bookmarkStart w:id="831" w:name="_ETM_Q1_4339452"/>
      <w:bookmarkEnd w:id="831"/>
      <w:r>
        <w:rPr>
          <w:rFonts w:hint="cs"/>
          <w:rtl/>
          <w:lang w:eastAsia="he-IL"/>
        </w:rPr>
        <w:t>ההזדמנות לך להחליט לבחור להחליט אם אתה רוצה שאלדד יהיה ה</w:t>
      </w:r>
      <w:bookmarkStart w:id="832" w:name="_ETM_Q1_4340060"/>
      <w:bookmarkEnd w:id="832"/>
      <w:r>
        <w:rPr>
          <w:rFonts w:hint="cs"/>
          <w:rtl/>
          <w:lang w:eastAsia="he-IL"/>
        </w:rPr>
        <w:t>מנהל הקבוע או לא, ולא שהחוק ימנה אותו - -</w:t>
      </w:r>
    </w:p>
    <w:p w14:paraId="0C26C5FD" w14:textId="77777777" w:rsidR="005C0CE4" w:rsidRDefault="005C0CE4" w:rsidP="005C0CE4">
      <w:pPr>
        <w:ind w:firstLine="0"/>
        <w:rPr>
          <w:rFonts w:hint="cs"/>
          <w:rtl/>
          <w:lang w:eastAsia="he-IL"/>
        </w:rPr>
      </w:pPr>
      <w:bookmarkStart w:id="833" w:name="_ETM_Q1_4346042"/>
      <w:bookmarkEnd w:id="833"/>
    </w:p>
    <w:p w14:paraId="468620D3" w14:textId="77777777" w:rsidR="005C0CE4" w:rsidRDefault="005C0CE4" w:rsidP="005C0CE4">
      <w:pPr>
        <w:pStyle w:val="ae"/>
        <w:keepNext/>
        <w:rPr>
          <w:rFonts w:hint="cs"/>
          <w:rtl/>
        </w:rPr>
      </w:pPr>
      <w:r>
        <w:rPr>
          <w:rtl/>
        </w:rPr>
        <w:t>קריאה:</w:t>
      </w:r>
    </w:p>
    <w:p w14:paraId="22A6150C" w14:textId="77777777" w:rsidR="005C0CE4" w:rsidRDefault="005C0CE4" w:rsidP="005C0CE4">
      <w:pPr>
        <w:pStyle w:val="KeepWithNext"/>
        <w:rPr>
          <w:rFonts w:hint="cs"/>
          <w:rtl/>
          <w:lang w:eastAsia="he-IL"/>
        </w:rPr>
      </w:pPr>
    </w:p>
    <w:p w14:paraId="58823165" w14:textId="77777777" w:rsidR="005C0CE4" w:rsidRDefault="005C0CE4" w:rsidP="005C0CE4">
      <w:pPr>
        <w:rPr>
          <w:rFonts w:hint="cs"/>
          <w:rtl/>
          <w:lang w:eastAsia="he-IL"/>
        </w:rPr>
      </w:pPr>
      <w:r>
        <w:rPr>
          <w:rFonts w:hint="cs"/>
          <w:rtl/>
          <w:lang w:eastAsia="he-IL"/>
        </w:rPr>
        <w:t xml:space="preserve">אלדד הוא לא קבוע. </w:t>
      </w:r>
    </w:p>
    <w:p w14:paraId="15ADC6D6" w14:textId="77777777" w:rsidR="005C0CE4" w:rsidRDefault="005C0CE4" w:rsidP="005C0CE4">
      <w:pPr>
        <w:ind w:firstLine="0"/>
        <w:rPr>
          <w:rFonts w:hint="cs"/>
          <w:rtl/>
          <w:lang w:eastAsia="he-IL"/>
        </w:rPr>
      </w:pPr>
      <w:bookmarkStart w:id="834" w:name="_ETM_Q1_4345309"/>
      <w:bookmarkStart w:id="835" w:name="_ETM_Q1_4345592"/>
      <w:bookmarkEnd w:id="834"/>
      <w:bookmarkEnd w:id="835"/>
    </w:p>
    <w:p w14:paraId="46B1BCBC" w14:textId="77777777" w:rsidR="005C0CE4" w:rsidRDefault="005C0CE4" w:rsidP="005C0CE4">
      <w:pPr>
        <w:pStyle w:val="af1"/>
        <w:keepNext/>
        <w:rPr>
          <w:rFonts w:hint="cs"/>
          <w:rtl/>
          <w:lang w:eastAsia="he-IL"/>
        </w:rPr>
      </w:pPr>
      <w:r>
        <w:rPr>
          <w:rtl/>
          <w:lang w:eastAsia="he-IL"/>
        </w:rPr>
        <w:t>שלמה פילבר:</w:t>
      </w:r>
    </w:p>
    <w:p w14:paraId="2BA24C98" w14:textId="77777777" w:rsidR="005C0CE4" w:rsidRDefault="005C0CE4" w:rsidP="005C0CE4">
      <w:pPr>
        <w:pStyle w:val="KeepWithNext"/>
        <w:rPr>
          <w:rFonts w:hint="cs"/>
          <w:rtl/>
          <w:lang w:eastAsia="he-IL"/>
        </w:rPr>
      </w:pPr>
    </w:p>
    <w:p w14:paraId="0C6123F6" w14:textId="77777777" w:rsidR="005C0CE4" w:rsidRDefault="005C0CE4" w:rsidP="005C0CE4">
      <w:pPr>
        <w:rPr>
          <w:rFonts w:hint="cs"/>
          <w:rtl/>
          <w:lang w:eastAsia="he-IL"/>
        </w:rPr>
      </w:pPr>
      <w:r>
        <w:rPr>
          <w:rFonts w:hint="cs"/>
          <w:rtl/>
          <w:lang w:eastAsia="he-IL"/>
        </w:rPr>
        <w:t xml:space="preserve">תנו לי לענות. אנחנו עשינו בדיוק אותו </w:t>
      </w:r>
      <w:bookmarkStart w:id="836" w:name="_ETM_Q1_4348811"/>
      <w:bookmarkEnd w:id="836"/>
      <w:r>
        <w:rPr>
          <w:rFonts w:hint="cs"/>
          <w:rtl/>
          <w:lang w:eastAsia="he-IL"/>
        </w:rPr>
        <w:t xml:space="preserve">מודל. תיבחר מועצה. המועצה תקים ועדת איתור, תפרסם, </w:t>
      </w:r>
      <w:bookmarkStart w:id="837" w:name="_ETM_Q1_4355701"/>
      <w:bookmarkEnd w:id="837"/>
      <w:r>
        <w:rPr>
          <w:rFonts w:hint="cs"/>
          <w:rtl/>
          <w:lang w:eastAsia="he-IL"/>
        </w:rPr>
        <w:t xml:space="preserve">ואז מנהל זמני כמו כל אדם אחר ראוי יוכל לעמוד לבחירה. </w:t>
      </w:r>
    </w:p>
    <w:p w14:paraId="05AD4573" w14:textId="77777777" w:rsidR="005C0CE4" w:rsidRDefault="005C0CE4" w:rsidP="005C0CE4">
      <w:pPr>
        <w:ind w:firstLine="0"/>
        <w:rPr>
          <w:rFonts w:hint="cs"/>
          <w:rtl/>
          <w:lang w:eastAsia="he-IL"/>
        </w:rPr>
      </w:pPr>
      <w:bookmarkStart w:id="838" w:name="_ETM_Q1_4362514"/>
      <w:bookmarkStart w:id="839" w:name="_ETM_Q1_4362894"/>
      <w:bookmarkEnd w:id="838"/>
      <w:bookmarkEnd w:id="839"/>
    </w:p>
    <w:p w14:paraId="634DFF47" w14:textId="77777777" w:rsidR="005C0CE4" w:rsidRDefault="005C0CE4" w:rsidP="005C0CE4">
      <w:pPr>
        <w:pStyle w:val="a"/>
        <w:keepNext/>
        <w:rPr>
          <w:rFonts w:hint="cs"/>
          <w:rtl/>
        </w:rPr>
      </w:pPr>
      <w:r>
        <w:rPr>
          <w:rtl/>
        </w:rPr>
        <w:t>רועי פולקמן (כולנו):</w:t>
      </w:r>
    </w:p>
    <w:p w14:paraId="424730F7" w14:textId="77777777" w:rsidR="005C0CE4" w:rsidRDefault="005C0CE4" w:rsidP="005C0CE4">
      <w:pPr>
        <w:pStyle w:val="KeepWithNext"/>
        <w:rPr>
          <w:rFonts w:hint="cs"/>
          <w:rtl/>
          <w:lang w:eastAsia="he-IL"/>
        </w:rPr>
      </w:pPr>
    </w:p>
    <w:p w14:paraId="402E5C55" w14:textId="77777777" w:rsidR="005C0CE4" w:rsidRDefault="005C0CE4" w:rsidP="005C0CE4">
      <w:pPr>
        <w:rPr>
          <w:rFonts w:hint="cs"/>
          <w:rtl/>
          <w:lang w:eastAsia="he-IL"/>
        </w:rPr>
      </w:pPr>
      <w:r>
        <w:rPr>
          <w:rFonts w:hint="cs"/>
          <w:rtl/>
          <w:lang w:eastAsia="he-IL"/>
        </w:rPr>
        <w:t xml:space="preserve">אם הזמני יתארך מעבר לשלושה חודשים הוא יוכל לפטר או לשנות? </w:t>
      </w:r>
    </w:p>
    <w:p w14:paraId="4D98F23C" w14:textId="77777777" w:rsidR="005C0CE4" w:rsidRDefault="005C0CE4" w:rsidP="005C0CE4">
      <w:pPr>
        <w:ind w:firstLine="0"/>
        <w:rPr>
          <w:rFonts w:hint="cs"/>
          <w:rtl/>
          <w:lang w:eastAsia="he-IL"/>
        </w:rPr>
      </w:pPr>
    </w:p>
    <w:p w14:paraId="7F91BAF7" w14:textId="77777777" w:rsidR="005C0CE4" w:rsidRDefault="005C0CE4" w:rsidP="005C0CE4">
      <w:pPr>
        <w:pStyle w:val="af1"/>
        <w:keepNext/>
        <w:rPr>
          <w:rFonts w:hint="cs"/>
          <w:rtl/>
          <w:lang w:eastAsia="he-IL"/>
        </w:rPr>
      </w:pPr>
      <w:bookmarkStart w:id="840" w:name="_ETM_Q1_4364129"/>
      <w:bookmarkEnd w:id="840"/>
      <w:r>
        <w:rPr>
          <w:rtl/>
          <w:lang w:eastAsia="he-IL"/>
        </w:rPr>
        <w:t>שלמה פילבר:</w:t>
      </w:r>
    </w:p>
    <w:p w14:paraId="14BE8766" w14:textId="77777777" w:rsidR="005C0CE4" w:rsidRDefault="005C0CE4" w:rsidP="005C0CE4">
      <w:pPr>
        <w:pStyle w:val="KeepWithNext"/>
        <w:rPr>
          <w:rFonts w:hint="cs"/>
          <w:rtl/>
          <w:lang w:eastAsia="he-IL"/>
        </w:rPr>
      </w:pPr>
    </w:p>
    <w:p w14:paraId="6C5D1CA8" w14:textId="77777777" w:rsidR="00604A67" w:rsidRDefault="005C0CE4" w:rsidP="005C0CE4">
      <w:pPr>
        <w:rPr>
          <w:rFonts w:hint="cs"/>
          <w:rtl/>
          <w:lang w:eastAsia="he-IL"/>
        </w:rPr>
      </w:pPr>
      <w:r>
        <w:rPr>
          <w:rFonts w:hint="cs"/>
          <w:rtl/>
          <w:lang w:eastAsia="he-IL"/>
        </w:rPr>
        <w:t xml:space="preserve">לא. שום דבר. הקפאת המצב. </w:t>
      </w:r>
      <w:r w:rsidR="00604A67">
        <w:rPr>
          <w:rFonts w:hint="cs"/>
          <w:rtl/>
          <w:lang w:eastAsia="he-IL"/>
        </w:rPr>
        <w:t xml:space="preserve">תקופת המעבר היא תקופה של הקפאת מצב. </w:t>
      </w:r>
      <w:bookmarkStart w:id="841" w:name="_ETM_Q1_4376556"/>
      <w:bookmarkEnd w:id="841"/>
    </w:p>
    <w:p w14:paraId="4B21599C" w14:textId="77777777" w:rsidR="005C0CE4" w:rsidRDefault="005C0CE4" w:rsidP="005C0CE4">
      <w:pPr>
        <w:ind w:firstLine="0"/>
        <w:rPr>
          <w:rFonts w:hint="cs"/>
          <w:rtl/>
          <w:lang w:eastAsia="he-IL"/>
        </w:rPr>
      </w:pPr>
    </w:p>
    <w:p w14:paraId="597783D2" w14:textId="77777777" w:rsidR="005C0CE4" w:rsidRDefault="005C0CE4" w:rsidP="005C0CE4">
      <w:pPr>
        <w:pStyle w:val="a"/>
        <w:keepNext/>
        <w:rPr>
          <w:rFonts w:hint="cs"/>
          <w:rtl/>
        </w:rPr>
      </w:pPr>
      <w:bookmarkStart w:id="842" w:name="_ETM_Q1_4377013"/>
      <w:bookmarkEnd w:id="842"/>
      <w:r>
        <w:rPr>
          <w:rtl/>
        </w:rPr>
        <w:t>דב חנין (הרשימה המשותפת):</w:t>
      </w:r>
    </w:p>
    <w:p w14:paraId="5908FA6F" w14:textId="77777777" w:rsidR="005C0CE4" w:rsidRDefault="005C0CE4" w:rsidP="005C0CE4">
      <w:pPr>
        <w:pStyle w:val="KeepWithNext"/>
        <w:rPr>
          <w:rFonts w:hint="cs"/>
          <w:rtl/>
          <w:lang w:eastAsia="he-IL"/>
        </w:rPr>
      </w:pPr>
    </w:p>
    <w:p w14:paraId="487C6AC9" w14:textId="77777777" w:rsidR="005C0CE4" w:rsidRDefault="005C0CE4" w:rsidP="005C0CE4">
      <w:pPr>
        <w:rPr>
          <w:rFonts w:hint="cs"/>
          <w:rtl/>
          <w:lang w:eastAsia="he-IL"/>
        </w:rPr>
      </w:pPr>
      <w:r>
        <w:rPr>
          <w:rFonts w:hint="cs"/>
          <w:rtl/>
          <w:lang w:eastAsia="he-IL"/>
        </w:rPr>
        <w:t xml:space="preserve">אבל הוא אחראי על הקליטה </w:t>
      </w:r>
      <w:bookmarkStart w:id="843" w:name="_ETM_Q1_4377077"/>
      <w:bookmarkEnd w:id="843"/>
      <w:r>
        <w:rPr>
          <w:rFonts w:hint="cs"/>
          <w:rtl/>
          <w:lang w:eastAsia="he-IL"/>
        </w:rPr>
        <w:t xml:space="preserve">של העובדים. באמת. </w:t>
      </w:r>
    </w:p>
    <w:p w14:paraId="68198186" w14:textId="77777777" w:rsidR="005C0CE4" w:rsidRDefault="005C0CE4" w:rsidP="005C0CE4">
      <w:pPr>
        <w:ind w:firstLine="0"/>
        <w:rPr>
          <w:rFonts w:hint="cs"/>
          <w:rtl/>
          <w:lang w:eastAsia="he-IL"/>
        </w:rPr>
      </w:pPr>
      <w:bookmarkStart w:id="844" w:name="_ETM_Q1_4379822"/>
      <w:bookmarkEnd w:id="844"/>
    </w:p>
    <w:p w14:paraId="358AF016" w14:textId="77777777" w:rsidR="005C0CE4" w:rsidRDefault="005C0CE4" w:rsidP="005C0CE4">
      <w:pPr>
        <w:pStyle w:val="af1"/>
        <w:keepNext/>
        <w:rPr>
          <w:rFonts w:hint="cs"/>
          <w:rtl/>
          <w:lang w:eastAsia="he-IL"/>
        </w:rPr>
      </w:pPr>
      <w:bookmarkStart w:id="845" w:name="_ETM_Q1_4377211"/>
      <w:bookmarkEnd w:id="845"/>
      <w:r>
        <w:rPr>
          <w:rtl/>
          <w:lang w:eastAsia="he-IL"/>
        </w:rPr>
        <w:t>שלמה פילבר:</w:t>
      </w:r>
    </w:p>
    <w:p w14:paraId="2E293FE1" w14:textId="77777777" w:rsidR="005C0CE4" w:rsidRDefault="005C0CE4" w:rsidP="005C0CE4">
      <w:pPr>
        <w:pStyle w:val="KeepWithNext"/>
        <w:rPr>
          <w:rFonts w:hint="cs"/>
          <w:rtl/>
          <w:lang w:eastAsia="he-IL"/>
        </w:rPr>
      </w:pPr>
    </w:p>
    <w:p w14:paraId="7F8463F1" w14:textId="77777777" w:rsidR="005C0CE4" w:rsidRDefault="005C0CE4" w:rsidP="005C0CE4">
      <w:pPr>
        <w:rPr>
          <w:rFonts w:hint="cs"/>
          <w:rtl/>
          <w:lang w:eastAsia="he-IL"/>
        </w:rPr>
      </w:pPr>
      <w:r>
        <w:rPr>
          <w:rFonts w:hint="cs"/>
          <w:rtl/>
          <w:lang w:eastAsia="he-IL"/>
        </w:rPr>
        <w:t xml:space="preserve">אז חודשיים תהיה הקפאת מצב. </w:t>
      </w:r>
    </w:p>
    <w:p w14:paraId="14FB0027" w14:textId="77777777" w:rsidR="005C0CE4" w:rsidRDefault="005C0CE4" w:rsidP="005C0CE4">
      <w:pPr>
        <w:ind w:firstLine="0"/>
        <w:rPr>
          <w:rFonts w:hint="cs"/>
          <w:rtl/>
          <w:lang w:eastAsia="he-IL"/>
        </w:rPr>
      </w:pPr>
      <w:bookmarkStart w:id="846" w:name="_ETM_Q1_4382024"/>
      <w:bookmarkEnd w:id="846"/>
    </w:p>
    <w:p w14:paraId="7C418559" w14:textId="77777777" w:rsidR="005C0CE4" w:rsidRDefault="005C0CE4" w:rsidP="005C0CE4">
      <w:pPr>
        <w:pStyle w:val="a"/>
        <w:keepNext/>
        <w:rPr>
          <w:rFonts w:hint="cs"/>
          <w:rtl/>
        </w:rPr>
      </w:pPr>
      <w:bookmarkStart w:id="847" w:name="_ETM_Q1_4382492"/>
      <w:bookmarkEnd w:id="847"/>
      <w:r>
        <w:rPr>
          <w:rtl/>
        </w:rPr>
        <w:t>דב חנין (הרשימה המשותפת):</w:t>
      </w:r>
    </w:p>
    <w:p w14:paraId="78A59579" w14:textId="77777777" w:rsidR="005C0CE4" w:rsidRDefault="005C0CE4" w:rsidP="005C0CE4">
      <w:pPr>
        <w:pStyle w:val="KeepWithNext"/>
        <w:rPr>
          <w:rFonts w:hint="cs"/>
          <w:rtl/>
          <w:lang w:eastAsia="he-IL"/>
        </w:rPr>
      </w:pPr>
    </w:p>
    <w:p w14:paraId="036443C3" w14:textId="77777777" w:rsidR="005C0CE4" w:rsidRDefault="005C0CE4" w:rsidP="005C0CE4">
      <w:pPr>
        <w:rPr>
          <w:rFonts w:hint="cs"/>
          <w:rtl/>
          <w:lang w:eastAsia="he-IL"/>
        </w:rPr>
      </w:pPr>
      <w:r>
        <w:rPr>
          <w:rFonts w:hint="cs"/>
          <w:rtl/>
          <w:lang w:eastAsia="he-IL"/>
        </w:rPr>
        <w:t xml:space="preserve">מה הקפאת מצב? איזו הקפאת מצב? </w:t>
      </w:r>
    </w:p>
    <w:p w14:paraId="38884C9C" w14:textId="77777777" w:rsidR="005C0CE4" w:rsidRDefault="005C0CE4" w:rsidP="005C0CE4">
      <w:pPr>
        <w:ind w:firstLine="0"/>
        <w:rPr>
          <w:rFonts w:hint="cs"/>
          <w:rtl/>
          <w:lang w:eastAsia="he-IL"/>
        </w:rPr>
      </w:pPr>
    </w:p>
    <w:p w14:paraId="5FEFBC0F" w14:textId="77777777" w:rsidR="005C0CE4" w:rsidRDefault="005C0CE4" w:rsidP="005C0CE4">
      <w:pPr>
        <w:pStyle w:val="a"/>
        <w:keepNext/>
        <w:rPr>
          <w:rFonts w:hint="cs"/>
          <w:rtl/>
        </w:rPr>
      </w:pPr>
      <w:r>
        <w:rPr>
          <w:rtl/>
        </w:rPr>
        <w:t>יעקב פרי (יש עתיד):</w:t>
      </w:r>
    </w:p>
    <w:p w14:paraId="0B0E7EEB" w14:textId="77777777" w:rsidR="005C0CE4" w:rsidRDefault="005C0CE4" w:rsidP="005C0CE4">
      <w:pPr>
        <w:pStyle w:val="KeepWithNext"/>
        <w:rPr>
          <w:rFonts w:hint="cs"/>
          <w:rtl/>
          <w:lang w:eastAsia="he-IL"/>
        </w:rPr>
      </w:pPr>
    </w:p>
    <w:p w14:paraId="4627AD53" w14:textId="77777777" w:rsidR="005C0CE4" w:rsidRDefault="005C0CE4" w:rsidP="0073456E">
      <w:pPr>
        <w:rPr>
          <w:rFonts w:hint="cs"/>
          <w:rtl/>
          <w:lang w:eastAsia="he-IL"/>
        </w:rPr>
      </w:pPr>
      <w:r>
        <w:rPr>
          <w:rFonts w:hint="cs"/>
          <w:rtl/>
          <w:lang w:eastAsia="he-IL"/>
        </w:rPr>
        <w:t xml:space="preserve">למה אתם לא לוקחים את </w:t>
      </w:r>
      <w:bookmarkStart w:id="848" w:name="_ETM_Q1_4383075"/>
      <w:bookmarkEnd w:id="848"/>
      <w:r>
        <w:rPr>
          <w:rFonts w:hint="cs"/>
          <w:rtl/>
          <w:lang w:eastAsia="he-IL"/>
        </w:rPr>
        <w:t xml:space="preserve">המנכ"ל הקיים שיהיה מנכ"ל זמני? </w:t>
      </w:r>
      <w:bookmarkStart w:id="849" w:name="_ETM_Q1_4388315"/>
      <w:bookmarkStart w:id="850" w:name="_ETM_Q1_4388685"/>
      <w:bookmarkEnd w:id="849"/>
      <w:bookmarkEnd w:id="850"/>
    </w:p>
    <w:p w14:paraId="7B312C94" w14:textId="77777777" w:rsidR="005C0CE4" w:rsidRDefault="005C0CE4" w:rsidP="005C0CE4">
      <w:pPr>
        <w:pStyle w:val="ae"/>
        <w:keepNext/>
        <w:rPr>
          <w:rFonts w:hint="cs"/>
          <w:rtl/>
        </w:rPr>
      </w:pPr>
      <w:r>
        <w:rPr>
          <w:rtl/>
        </w:rPr>
        <w:t>קריאה:</w:t>
      </w:r>
    </w:p>
    <w:p w14:paraId="28882B65" w14:textId="77777777" w:rsidR="005C0CE4" w:rsidRDefault="005C0CE4" w:rsidP="005C0CE4">
      <w:pPr>
        <w:pStyle w:val="KeepWithNext"/>
        <w:rPr>
          <w:rFonts w:hint="cs"/>
          <w:rtl/>
          <w:lang w:eastAsia="he-IL"/>
        </w:rPr>
      </w:pPr>
    </w:p>
    <w:p w14:paraId="0AF57E76" w14:textId="77777777" w:rsidR="005C0CE4" w:rsidRDefault="005C0CE4" w:rsidP="005C0CE4">
      <w:pPr>
        <w:rPr>
          <w:rFonts w:hint="cs"/>
          <w:rtl/>
          <w:lang w:eastAsia="he-IL"/>
        </w:rPr>
      </w:pPr>
      <w:r>
        <w:rPr>
          <w:rFonts w:hint="cs"/>
          <w:rtl/>
          <w:lang w:eastAsia="he-IL"/>
        </w:rPr>
        <w:t xml:space="preserve">כי אנחנו לא ממנים. ראש </w:t>
      </w:r>
      <w:bookmarkStart w:id="851" w:name="_ETM_Q1_4388043"/>
      <w:bookmarkEnd w:id="851"/>
      <w:r>
        <w:rPr>
          <w:rFonts w:hint="cs"/>
          <w:rtl/>
          <w:lang w:eastAsia="he-IL"/>
        </w:rPr>
        <w:t xml:space="preserve">חטיבת החדשות הקיים שיהיה המנכ"ל הזמני. </w:t>
      </w:r>
    </w:p>
    <w:p w14:paraId="07013443" w14:textId="77777777" w:rsidR="005C0CE4" w:rsidRDefault="005C0CE4" w:rsidP="005C0CE4">
      <w:pPr>
        <w:ind w:firstLine="0"/>
        <w:rPr>
          <w:rFonts w:hint="cs"/>
          <w:rtl/>
          <w:lang w:eastAsia="he-IL"/>
        </w:rPr>
      </w:pPr>
      <w:bookmarkStart w:id="852" w:name="_ETM_Q1_4393286"/>
      <w:bookmarkEnd w:id="852"/>
    </w:p>
    <w:p w14:paraId="543E9514" w14:textId="77777777" w:rsidR="005C0CE4" w:rsidRDefault="005C0CE4" w:rsidP="005C0CE4">
      <w:pPr>
        <w:pStyle w:val="a"/>
        <w:keepNext/>
        <w:rPr>
          <w:rFonts w:hint="cs"/>
          <w:rtl/>
        </w:rPr>
      </w:pPr>
      <w:r>
        <w:rPr>
          <w:rtl/>
        </w:rPr>
        <w:t>רועי פולקמן (כולנו):</w:t>
      </w:r>
    </w:p>
    <w:p w14:paraId="7FE9F694" w14:textId="77777777" w:rsidR="005C0CE4" w:rsidRDefault="005C0CE4" w:rsidP="005C0CE4">
      <w:pPr>
        <w:pStyle w:val="KeepWithNext"/>
        <w:rPr>
          <w:rFonts w:hint="cs"/>
          <w:rtl/>
          <w:lang w:eastAsia="he-IL"/>
        </w:rPr>
      </w:pPr>
    </w:p>
    <w:p w14:paraId="4DA5958F" w14:textId="77777777" w:rsidR="005C0CE4" w:rsidRDefault="005C0CE4" w:rsidP="005C0CE4">
      <w:pPr>
        <w:rPr>
          <w:rFonts w:hint="cs"/>
          <w:rtl/>
          <w:lang w:eastAsia="he-IL"/>
        </w:rPr>
      </w:pPr>
      <w:r>
        <w:rPr>
          <w:rFonts w:hint="cs"/>
          <w:rtl/>
          <w:lang w:eastAsia="he-IL"/>
        </w:rPr>
        <w:t xml:space="preserve">אז אני </w:t>
      </w:r>
      <w:bookmarkStart w:id="853" w:name="_ETM_Q1_4393685"/>
      <w:bookmarkEnd w:id="853"/>
      <w:r>
        <w:rPr>
          <w:rFonts w:hint="cs"/>
          <w:rtl/>
          <w:lang w:eastAsia="he-IL"/>
        </w:rPr>
        <w:t xml:space="preserve">מבקש להוסיף את זה, לתקן את זה. </w:t>
      </w:r>
      <w:bookmarkStart w:id="854" w:name="_ETM_Q1_4394018"/>
      <w:bookmarkEnd w:id="854"/>
    </w:p>
    <w:p w14:paraId="64676A49" w14:textId="77777777" w:rsidR="005C0CE4" w:rsidRDefault="005C0CE4" w:rsidP="005C0CE4">
      <w:pPr>
        <w:ind w:firstLine="0"/>
        <w:rPr>
          <w:rFonts w:hint="cs"/>
          <w:rtl/>
          <w:lang w:eastAsia="he-IL"/>
        </w:rPr>
      </w:pPr>
      <w:bookmarkStart w:id="855" w:name="_ETM_Q1_4394470"/>
      <w:bookmarkEnd w:id="855"/>
    </w:p>
    <w:p w14:paraId="6E655C77" w14:textId="77777777" w:rsidR="005C0CE4" w:rsidRDefault="005C0CE4" w:rsidP="005C0CE4">
      <w:pPr>
        <w:pStyle w:val="a"/>
        <w:keepNext/>
        <w:rPr>
          <w:rFonts w:hint="cs"/>
          <w:rtl/>
        </w:rPr>
      </w:pPr>
      <w:r>
        <w:rPr>
          <w:rtl/>
        </w:rPr>
        <w:t>יעקב פרי (יש עתיד):</w:t>
      </w:r>
    </w:p>
    <w:p w14:paraId="41993B4A" w14:textId="77777777" w:rsidR="005C0CE4" w:rsidRDefault="005C0CE4" w:rsidP="005C0CE4">
      <w:pPr>
        <w:pStyle w:val="KeepWithNext"/>
        <w:rPr>
          <w:rFonts w:hint="cs"/>
          <w:rtl/>
          <w:lang w:eastAsia="he-IL"/>
        </w:rPr>
      </w:pPr>
    </w:p>
    <w:p w14:paraId="2E845BAD" w14:textId="77777777" w:rsidR="005C0CE4" w:rsidRDefault="005C0CE4" w:rsidP="005C0CE4">
      <w:pPr>
        <w:rPr>
          <w:rFonts w:hint="cs"/>
          <w:rtl/>
          <w:lang w:eastAsia="he-IL"/>
        </w:rPr>
      </w:pPr>
      <w:r>
        <w:rPr>
          <w:rFonts w:hint="cs"/>
          <w:rtl/>
          <w:lang w:eastAsia="he-IL"/>
        </w:rPr>
        <w:t xml:space="preserve">למה אתם לא לוקחים את ראש חטיבות החדשות? </w:t>
      </w:r>
    </w:p>
    <w:p w14:paraId="26BDD4DD" w14:textId="77777777" w:rsidR="00604A67" w:rsidRDefault="00604A67" w:rsidP="00604A67">
      <w:pPr>
        <w:ind w:firstLine="0"/>
        <w:rPr>
          <w:rFonts w:hint="cs"/>
          <w:rtl/>
          <w:lang w:eastAsia="he-IL"/>
        </w:rPr>
      </w:pPr>
    </w:p>
    <w:p w14:paraId="5B9BF408" w14:textId="77777777" w:rsidR="00604A67" w:rsidRDefault="00604A67" w:rsidP="00604A67">
      <w:pPr>
        <w:pStyle w:val="a"/>
        <w:keepNext/>
        <w:rPr>
          <w:rFonts w:hint="cs"/>
          <w:rtl/>
        </w:rPr>
      </w:pPr>
      <w:r>
        <w:rPr>
          <w:rtl/>
        </w:rPr>
        <w:t>אתי בנדלר:</w:t>
      </w:r>
    </w:p>
    <w:p w14:paraId="08EDB745" w14:textId="77777777" w:rsidR="00604A67" w:rsidRDefault="00604A67" w:rsidP="00604A67">
      <w:pPr>
        <w:pStyle w:val="KeepWithNext"/>
        <w:rPr>
          <w:rFonts w:hint="cs"/>
          <w:rtl/>
          <w:lang w:eastAsia="he-IL"/>
        </w:rPr>
      </w:pPr>
    </w:p>
    <w:p w14:paraId="229C75CF" w14:textId="77777777" w:rsidR="00604A67" w:rsidRDefault="005C0CE4" w:rsidP="005C0CE4">
      <w:pPr>
        <w:rPr>
          <w:rFonts w:hint="cs"/>
          <w:rtl/>
          <w:lang w:eastAsia="he-IL"/>
        </w:rPr>
      </w:pPr>
      <w:r>
        <w:rPr>
          <w:rFonts w:hint="cs"/>
          <w:rtl/>
          <w:lang w:eastAsia="he-IL"/>
        </w:rPr>
        <w:t xml:space="preserve">מה שנאמר בסעיף (ה) שהוקרא </w:t>
      </w:r>
      <w:bookmarkStart w:id="856" w:name="_ETM_Q1_4402550"/>
      <w:bookmarkEnd w:id="856"/>
      <w:r>
        <w:rPr>
          <w:rFonts w:hint="cs"/>
          <w:rtl/>
          <w:lang w:eastAsia="he-IL"/>
        </w:rPr>
        <w:t>כבר: "</w:t>
      </w:r>
      <w:r w:rsidR="00604A67">
        <w:rPr>
          <w:rFonts w:hint="cs"/>
          <w:rtl/>
          <w:lang w:eastAsia="he-IL"/>
        </w:rPr>
        <w:t xml:space="preserve">בתקופת כהונתו ימלא </w:t>
      </w:r>
      <w:r>
        <w:rPr>
          <w:rFonts w:hint="cs"/>
          <w:rtl/>
          <w:lang w:eastAsia="he-IL"/>
        </w:rPr>
        <w:t xml:space="preserve">המנהל הכללי הזמני של תאגיד החדשות </w:t>
      </w:r>
      <w:r w:rsidR="00604A67">
        <w:rPr>
          <w:rFonts w:hint="cs"/>
          <w:rtl/>
          <w:lang w:eastAsia="he-IL"/>
        </w:rPr>
        <w:t xml:space="preserve">את כל </w:t>
      </w:r>
      <w:r>
        <w:rPr>
          <w:rFonts w:hint="cs"/>
          <w:rtl/>
          <w:lang w:eastAsia="he-IL"/>
        </w:rPr>
        <w:t>התפקידים המוטלים על המנהל הכללי של תאגיד החדשות, לפי חוק זה,</w:t>
      </w:r>
      <w:r w:rsidR="00604A67">
        <w:rPr>
          <w:rFonts w:hint="cs"/>
          <w:rtl/>
          <w:lang w:eastAsia="he-IL"/>
        </w:rPr>
        <w:t xml:space="preserve"> ויחולו </w:t>
      </w:r>
      <w:r>
        <w:rPr>
          <w:rFonts w:hint="cs"/>
          <w:rtl/>
          <w:lang w:eastAsia="he-IL"/>
        </w:rPr>
        <w:t xml:space="preserve">עליו </w:t>
      </w:r>
      <w:bookmarkStart w:id="857" w:name="_ETM_Q1_4415585"/>
      <w:bookmarkEnd w:id="857"/>
      <w:r w:rsidR="00604A67">
        <w:rPr>
          <w:rFonts w:hint="cs"/>
          <w:rtl/>
          <w:lang w:eastAsia="he-IL"/>
        </w:rPr>
        <w:t>כל הוראות החוק החלות על המנהל הכללי</w:t>
      </w:r>
      <w:r>
        <w:rPr>
          <w:rFonts w:hint="cs"/>
          <w:rtl/>
          <w:lang w:eastAsia="he-IL"/>
        </w:rPr>
        <w:t>"</w:t>
      </w:r>
      <w:r w:rsidR="00604A67">
        <w:rPr>
          <w:rFonts w:hint="cs"/>
          <w:rtl/>
          <w:lang w:eastAsia="he-IL"/>
        </w:rPr>
        <w:t xml:space="preserve">. </w:t>
      </w:r>
    </w:p>
    <w:p w14:paraId="67605253" w14:textId="77777777" w:rsidR="005C0CE4" w:rsidRDefault="005C0CE4" w:rsidP="005C0CE4">
      <w:pPr>
        <w:ind w:firstLine="0"/>
        <w:rPr>
          <w:rFonts w:hint="cs"/>
          <w:rtl/>
          <w:lang w:eastAsia="he-IL"/>
        </w:rPr>
      </w:pPr>
      <w:bookmarkStart w:id="858" w:name="_ETM_Q1_4419842"/>
      <w:bookmarkEnd w:id="858"/>
    </w:p>
    <w:p w14:paraId="754328F8" w14:textId="77777777" w:rsidR="005C0CE4" w:rsidRDefault="005C0CE4" w:rsidP="005C0CE4">
      <w:pPr>
        <w:pStyle w:val="ae"/>
        <w:keepNext/>
        <w:rPr>
          <w:rFonts w:hint="cs"/>
          <w:rtl/>
        </w:rPr>
      </w:pPr>
      <w:bookmarkStart w:id="859" w:name="_ETM_Q1_4420197"/>
      <w:bookmarkEnd w:id="859"/>
      <w:r>
        <w:rPr>
          <w:rtl/>
        </w:rPr>
        <w:t>קריאה:</w:t>
      </w:r>
    </w:p>
    <w:p w14:paraId="2C87A4BC" w14:textId="77777777" w:rsidR="005C0CE4" w:rsidRDefault="005C0CE4" w:rsidP="005C0CE4">
      <w:pPr>
        <w:pStyle w:val="KeepWithNext"/>
        <w:rPr>
          <w:rFonts w:hint="cs"/>
          <w:rtl/>
          <w:lang w:eastAsia="he-IL"/>
        </w:rPr>
      </w:pPr>
    </w:p>
    <w:p w14:paraId="6AC796D6" w14:textId="77777777" w:rsidR="005C0CE4" w:rsidRDefault="005C0CE4" w:rsidP="005C0CE4">
      <w:pPr>
        <w:rPr>
          <w:rFonts w:hint="cs"/>
          <w:rtl/>
          <w:lang w:eastAsia="he-IL"/>
        </w:rPr>
      </w:pPr>
      <w:r>
        <w:rPr>
          <w:rFonts w:hint="cs"/>
          <w:rtl/>
          <w:lang w:eastAsia="he-IL"/>
        </w:rPr>
        <w:t>- - -</w:t>
      </w:r>
    </w:p>
    <w:p w14:paraId="05F28815" w14:textId="77777777" w:rsidR="005C0CE4" w:rsidRDefault="005C0CE4" w:rsidP="005C0CE4">
      <w:pPr>
        <w:ind w:firstLine="0"/>
        <w:rPr>
          <w:rFonts w:hint="cs"/>
          <w:rtl/>
          <w:lang w:eastAsia="he-IL"/>
        </w:rPr>
      </w:pPr>
    </w:p>
    <w:p w14:paraId="445B3651" w14:textId="77777777" w:rsidR="005C0CE4" w:rsidRDefault="005C0CE4" w:rsidP="005C0CE4">
      <w:pPr>
        <w:pStyle w:val="a"/>
        <w:keepNext/>
        <w:rPr>
          <w:rFonts w:hint="cs"/>
          <w:rtl/>
        </w:rPr>
      </w:pPr>
      <w:r>
        <w:rPr>
          <w:rtl/>
        </w:rPr>
        <w:t>אתי בנדלר:</w:t>
      </w:r>
    </w:p>
    <w:p w14:paraId="7A3F8D1A" w14:textId="77777777" w:rsidR="005C0CE4" w:rsidRDefault="005C0CE4" w:rsidP="005C0CE4">
      <w:pPr>
        <w:pStyle w:val="KeepWithNext"/>
        <w:rPr>
          <w:rFonts w:hint="cs"/>
          <w:rtl/>
          <w:lang w:eastAsia="he-IL"/>
        </w:rPr>
      </w:pPr>
    </w:p>
    <w:p w14:paraId="731509D1" w14:textId="77777777" w:rsidR="005C0CE4" w:rsidRDefault="005C0CE4" w:rsidP="005C0CE4">
      <w:pPr>
        <w:rPr>
          <w:rFonts w:hint="cs"/>
          <w:rtl/>
          <w:lang w:eastAsia="he-IL"/>
        </w:rPr>
      </w:pPr>
      <w:r>
        <w:rPr>
          <w:rFonts w:hint="cs"/>
          <w:rtl/>
          <w:lang w:eastAsia="he-IL"/>
        </w:rPr>
        <w:t xml:space="preserve">כולל תפקידי עריכה. </w:t>
      </w:r>
    </w:p>
    <w:p w14:paraId="09267C02" w14:textId="77777777" w:rsidR="00604A67" w:rsidRDefault="00604A67" w:rsidP="00604A67">
      <w:pPr>
        <w:ind w:firstLine="0"/>
        <w:rPr>
          <w:rFonts w:hint="cs"/>
          <w:rtl/>
          <w:lang w:eastAsia="he-IL"/>
        </w:rPr>
      </w:pPr>
    </w:p>
    <w:p w14:paraId="24700D8E" w14:textId="77777777" w:rsidR="00604A67" w:rsidRDefault="00604A67" w:rsidP="00604A67">
      <w:pPr>
        <w:pStyle w:val="a"/>
        <w:keepNext/>
        <w:rPr>
          <w:rFonts w:hint="cs"/>
          <w:rtl/>
        </w:rPr>
      </w:pPr>
      <w:r>
        <w:rPr>
          <w:rtl/>
        </w:rPr>
        <w:t>רועי פולקמן (כולנו):</w:t>
      </w:r>
    </w:p>
    <w:p w14:paraId="79C4B63B" w14:textId="77777777" w:rsidR="00604A67" w:rsidRDefault="00604A67" w:rsidP="00604A67">
      <w:pPr>
        <w:pStyle w:val="KeepWithNext"/>
        <w:rPr>
          <w:rFonts w:hint="cs"/>
          <w:rtl/>
          <w:lang w:eastAsia="he-IL"/>
        </w:rPr>
      </w:pPr>
    </w:p>
    <w:p w14:paraId="0A8FF7BD" w14:textId="77777777" w:rsidR="00604A67" w:rsidRDefault="005C0CE4" w:rsidP="005C0CE4">
      <w:pPr>
        <w:rPr>
          <w:rFonts w:hint="cs"/>
          <w:rtl/>
          <w:lang w:eastAsia="he-IL"/>
        </w:rPr>
      </w:pPr>
      <w:r>
        <w:rPr>
          <w:rFonts w:hint="cs"/>
          <w:rtl/>
          <w:lang w:eastAsia="he-IL"/>
        </w:rPr>
        <w:t xml:space="preserve">המנהל הזמני </w:t>
      </w:r>
      <w:r w:rsidR="00604A67">
        <w:rPr>
          <w:rFonts w:hint="cs"/>
          <w:rtl/>
          <w:lang w:eastAsia="he-IL"/>
        </w:rPr>
        <w:t xml:space="preserve">יכול לעשות שינויים מבניים? </w:t>
      </w:r>
    </w:p>
    <w:p w14:paraId="501FBC57" w14:textId="77777777" w:rsidR="00604A67" w:rsidRDefault="00604A67" w:rsidP="00604A67">
      <w:pPr>
        <w:ind w:firstLine="0"/>
        <w:rPr>
          <w:rFonts w:hint="cs"/>
          <w:rtl/>
          <w:lang w:eastAsia="he-IL"/>
        </w:rPr>
      </w:pPr>
      <w:bookmarkStart w:id="860" w:name="_ETM_Q1_4430670"/>
      <w:bookmarkEnd w:id="860"/>
    </w:p>
    <w:p w14:paraId="6C8935A9" w14:textId="77777777" w:rsidR="005C0CE4" w:rsidRDefault="005C0CE4" w:rsidP="005C0CE4">
      <w:pPr>
        <w:pStyle w:val="a"/>
        <w:keepNext/>
        <w:rPr>
          <w:rFonts w:hint="cs"/>
          <w:rtl/>
        </w:rPr>
      </w:pPr>
      <w:r>
        <w:rPr>
          <w:rtl/>
        </w:rPr>
        <w:t>אתי בנדלר:</w:t>
      </w:r>
    </w:p>
    <w:p w14:paraId="66DC8F5A" w14:textId="77777777" w:rsidR="005C0CE4" w:rsidRDefault="005C0CE4" w:rsidP="005C0CE4">
      <w:pPr>
        <w:pStyle w:val="KeepWithNext"/>
        <w:rPr>
          <w:rFonts w:hint="cs"/>
          <w:rtl/>
          <w:lang w:eastAsia="he-IL"/>
        </w:rPr>
      </w:pPr>
    </w:p>
    <w:p w14:paraId="36744C62" w14:textId="77777777" w:rsidR="005C0CE4" w:rsidRDefault="005C0CE4" w:rsidP="005C0CE4">
      <w:pPr>
        <w:rPr>
          <w:rFonts w:hint="cs"/>
          <w:rtl/>
          <w:lang w:eastAsia="he-IL"/>
        </w:rPr>
      </w:pPr>
      <w:bookmarkStart w:id="861" w:name="_ETM_Q1_4431577"/>
      <w:bookmarkEnd w:id="861"/>
      <w:r>
        <w:rPr>
          <w:rFonts w:hint="cs"/>
          <w:rtl/>
          <w:lang w:eastAsia="he-IL"/>
        </w:rPr>
        <w:t xml:space="preserve">הוא לא יכול לפטר. זה הדבר העיקרי. </w:t>
      </w:r>
    </w:p>
    <w:p w14:paraId="26A31987" w14:textId="77777777" w:rsidR="005C0CE4" w:rsidRDefault="005C0CE4" w:rsidP="005C0CE4">
      <w:pPr>
        <w:rPr>
          <w:rFonts w:hint="cs"/>
          <w:rtl/>
          <w:lang w:eastAsia="he-IL"/>
        </w:rPr>
      </w:pPr>
      <w:bookmarkStart w:id="862" w:name="_ETM_Q1_4432938"/>
      <w:bookmarkEnd w:id="862"/>
    </w:p>
    <w:p w14:paraId="5A172649" w14:textId="77777777" w:rsidR="00FD7110" w:rsidRDefault="00FD7110" w:rsidP="00FD7110">
      <w:pPr>
        <w:pStyle w:val="af1"/>
        <w:keepNext/>
        <w:rPr>
          <w:rFonts w:hint="cs"/>
          <w:rtl/>
          <w:lang w:eastAsia="he-IL"/>
        </w:rPr>
      </w:pPr>
      <w:r>
        <w:rPr>
          <w:rtl/>
          <w:lang w:eastAsia="he-IL"/>
        </w:rPr>
        <w:t>שלמה פילבר:</w:t>
      </w:r>
    </w:p>
    <w:p w14:paraId="45249AFB" w14:textId="77777777" w:rsidR="00FD7110" w:rsidRDefault="00FD7110" w:rsidP="00FD7110">
      <w:pPr>
        <w:pStyle w:val="KeepWithNext"/>
        <w:rPr>
          <w:rFonts w:hint="cs"/>
          <w:rtl/>
          <w:lang w:eastAsia="he-IL"/>
        </w:rPr>
      </w:pPr>
    </w:p>
    <w:p w14:paraId="285A6E92" w14:textId="77777777" w:rsidR="005C0CE4" w:rsidRDefault="00FD7110" w:rsidP="00FD7110">
      <w:pPr>
        <w:rPr>
          <w:rFonts w:hint="cs"/>
          <w:rtl/>
          <w:lang w:eastAsia="he-IL"/>
        </w:rPr>
      </w:pPr>
      <w:r>
        <w:rPr>
          <w:rFonts w:hint="cs"/>
          <w:rtl/>
          <w:lang w:eastAsia="he-IL"/>
        </w:rPr>
        <w:t xml:space="preserve">לכן הוא שר. </w:t>
      </w:r>
      <w:r w:rsidR="005C0CE4">
        <w:rPr>
          <w:rFonts w:hint="cs"/>
          <w:rtl/>
          <w:lang w:eastAsia="he-IL"/>
        </w:rPr>
        <w:t xml:space="preserve">היו </w:t>
      </w:r>
      <w:bookmarkStart w:id="863" w:name="_ETM_Q1_4436624"/>
      <w:bookmarkEnd w:id="863"/>
      <w:r w:rsidR="005C0CE4">
        <w:rPr>
          <w:rFonts w:hint="cs"/>
          <w:rtl/>
          <w:lang w:eastAsia="he-IL"/>
        </w:rPr>
        <w:t xml:space="preserve">על זה דיונים ספציפיים. </w:t>
      </w:r>
    </w:p>
    <w:p w14:paraId="30509348" w14:textId="77777777" w:rsidR="005C0CE4" w:rsidRDefault="005C0CE4" w:rsidP="005C0CE4">
      <w:pPr>
        <w:ind w:firstLine="0"/>
        <w:rPr>
          <w:rFonts w:hint="cs"/>
          <w:rtl/>
          <w:lang w:eastAsia="he-IL"/>
        </w:rPr>
      </w:pPr>
      <w:bookmarkStart w:id="864" w:name="_ETM_Q1_4441207"/>
      <w:bookmarkEnd w:id="864"/>
    </w:p>
    <w:p w14:paraId="1E2F0C7F" w14:textId="77777777" w:rsidR="005C0CE4" w:rsidRDefault="005C0CE4" w:rsidP="005C0CE4">
      <w:pPr>
        <w:pStyle w:val="af"/>
        <w:keepNext/>
        <w:rPr>
          <w:rFonts w:hint="cs"/>
          <w:rtl/>
        </w:rPr>
      </w:pPr>
      <w:r>
        <w:rPr>
          <w:rtl/>
        </w:rPr>
        <w:t>היו"ר דוד ביטן:</w:t>
      </w:r>
    </w:p>
    <w:p w14:paraId="0DFF27BA" w14:textId="77777777" w:rsidR="005C0CE4" w:rsidRDefault="005C0CE4" w:rsidP="005C0CE4">
      <w:pPr>
        <w:pStyle w:val="KeepWithNext"/>
        <w:rPr>
          <w:rFonts w:hint="cs"/>
          <w:rtl/>
          <w:lang w:eastAsia="he-IL"/>
        </w:rPr>
      </w:pPr>
    </w:p>
    <w:p w14:paraId="10A3B7E8" w14:textId="77777777" w:rsidR="005C0CE4" w:rsidRDefault="005C0CE4" w:rsidP="005C0CE4">
      <w:pPr>
        <w:rPr>
          <w:rFonts w:hint="cs"/>
          <w:rtl/>
          <w:lang w:eastAsia="he-IL"/>
        </w:rPr>
      </w:pPr>
      <w:r>
        <w:rPr>
          <w:rFonts w:hint="cs"/>
          <w:rtl/>
          <w:lang w:eastAsia="he-IL"/>
        </w:rPr>
        <w:t xml:space="preserve">פילבר, אוקיי, הבנו. </w:t>
      </w:r>
    </w:p>
    <w:p w14:paraId="73D2EEA2" w14:textId="77777777" w:rsidR="005C0CE4" w:rsidRDefault="005C0CE4" w:rsidP="005C0CE4">
      <w:pPr>
        <w:ind w:firstLine="0"/>
        <w:rPr>
          <w:rFonts w:hint="cs"/>
          <w:rtl/>
          <w:lang w:eastAsia="he-IL"/>
        </w:rPr>
      </w:pPr>
      <w:bookmarkStart w:id="865" w:name="_ETM_Q1_4440511"/>
      <w:bookmarkEnd w:id="865"/>
    </w:p>
    <w:p w14:paraId="7E19B542" w14:textId="77777777" w:rsidR="005C0CE4" w:rsidRDefault="005C0CE4" w:rsidP="005C0CE4">
      <w:pPr>
        <w:pStyle w:val="af1"/>
        <w:keepNext/>
        <w:rPr>
          <w:rFonts w:hint="cs"/>
          <w:rtl/>
          <w:lang w:eastAsia="he-IL"/>
        </w:rPr>
      </w:pPr>
      <w:bookmarkStart w:id="866" w:name="_ETM_Q1_4440900"/>
      <w:bookmarkEnd w:id="866"/>
      <w:r>
        <w:rPr>
          <w:rtl/>
          <w:lang w:eastAsia="he-IL"/>
        </w:rPr>
        <w:t>שלמה פילבר:</w:t>
      </w:r>
    </w:p>
    <w:p w14:paraId="3B4BA149" w14:textId="77777777" w:rsidR="005C0CE4" w:rsidRDefault="005C0CE4" w:rsidP="005C0CE4">
      <w:pPr>
        <w:pStyle w:val="KeepWithNext"/>
        <w:rPr>
          <w:rFonts w:hint="cs"/>
          <w:rtl/>
          <w:lang w:eastAsia="he-IL"/>
        </w:rPr>
      </w:pPr>
    </w:p>
    <w:p w14:paraId="5F772E2E" w14:textId="77777777" w:rsidR="00FD7110" w:rsidRDefault="005C0CE4" w:rsidP="005C0CE4">
      <w:pPr>
        <w:rPr>
          <w:rFonts w:hint="cs"/>
          <w:rtl/>
          <w:lang w:eastAsia="he-IL"/>
        </w:rPr>
      </w:pPr>
      <w:r>
        <w:rPr>
          <w:rFonts w:hint="cs"/>
          <w:rtl/>
          <w:lang w:eastAsia="he-IL"/>
        </w:rPr>
        <w:t xml:space="preserve">בסעיף 98ד(ה) </w:t>
      </w:r>
      <w:bookmarkStart w:id="867" w:name="_ETM_Q1_4439992"/>
      <w:bookmarkEnd w:id="867"/>
      <w:r>
        <w:rPr>
          <w:rFonts w:hint="cs"/>
          <w:rtl/>
          <w:lang w:eastAsia="he-IL"/>
        </w:rPr>
        <w:t xml:space="preserve">כתוב: "אין בהוראות סעיף קטן זה כדי לגרוע מסמכותו של המנהל הכללי של תאגיד החדשות שימונה" </w:t>
      </w:r>
      <w:r>
        <w:rPr>
          <w:rtl/>
          <w:lang w:eastAsia="he-IL"/>
        </w:rPr>
        <w:t>–</w:t>
      </w:r>
      <w:r>
        <w:rPr>
          <w:rFonts w:hint="cs"/>
          <w:rtl/>
          <w:lang w:eastAsia="he-IL"/>
        </w:rPr>
        <w:t xml:space="preserve"> כלומר המנהל הקבוע בעתיד </w:t>
      </w:r>
      <w:r>
        <w:rPr>
          <w:rtl/>
          <w:lang w:eastAsia="he-IL"/>
        </w:rPr>
        <w:t>–</w:t>
      </w:r>
      <w:r>
        <w:rPr>
          <w:rFonts w:hint="cs"/>
          <w:rtl/>
          <w:lang w:eastAsia="he-IL"/>
        </w:rPr>
        <w:t xml:space="preserve"> "לערוך שינויים, כאמור, בהתאם לשיקול </w:t>
      </w:r>
      <w:bookmarkStart w:id="868" w:name="_ETM_Q1_4451494"/>
      <w:bookmarkEnd w:id="868"/>
      <w:r>
        <w:rPr>
          <w:rFonts w:hint="cs"/>
          <w:rtl/>
          <w:lang w:eastAsia="he-IL"/>
        </w:rPr>
        <w:t xml:space="preserve">דעתו המקצועית וכפוף להוראות חוק זה ולכל דין". </w:t>
      </w:r>
      <w:bookmarkStart w:id="869" w:name="_ETM_Q1_4456536"/>
      <w:bookmarkEnd w:id="869"/>
      <w:r>
        <w:rPr>
          <w:rFonts w:hint="cs"/>
          <w:rtl/>
          <w:lang w:eastAsia="he-IL"/>
        </w:rPr>
        <w:t xml:space="preserve">זאת אומרת מראש קבענו ואמרנו </w:t>
      </w:r>
      <w:r>
        <w:rPr>
          <w:rtl/>
          <w:lang w:eastAsia="he-IL"/>
        </w:rPr>
        <w:t>–</w:t>
      </w:r>
      <w:r>
        <w:rPr>
          <w:rFonts w:hint="cs"/>
          <w:rtl/>
          <w:lang w:eastAsia="he-IL"/>
        </w:rPr>
        <w:t xml:space="preserve"> וזה הרציונל, והוא מופיע פה בחוק </w:t>
      </w:r>
      <w:r>
        <w:rPr>
          <w:rtl/>
          <w:lang w:eastAsia="he-IL"/>
        </w:rPr>
        <w:t>–</w:t>
      </w:r>
      <w:r>
        <w:rPr>
          <w:rFonts w:hint="cs"/>
          <w:rtl/>
          <w:lang w:eastAsia="he-IL"/>
        </w:rPr>
        <w:t xml:space="preserve"> ואם הוא לא מספיק מחודד </w:t>
      </w:r>
      <w:bookmarkStart w:id="870" w:name="_ETM_Q1_4460598"/>
      <w:bookmarkEnd w:id="870"/>
      <w:r>
        <w:rPr>
          <w:rFonts w:hint="cs"/>
          <w:rtl/>
          <w:lang w:eastAsia="he-IL"/>
        </w:rPr>
        <w:t xml:space="preserve">אז אפשר לחדד אותו. הרציונל שנקבע על-ידי היועץ המשפטי לממשלה, </w:t>
      </w:r>
      <w:bookmarkStart w:id="871" w:name="_ETM_Q1_4464350"/>
      <w:bookmarkEnd w:id="871"/>
      <w:r>
        <w:rPr>
          <w:rFonts w:hint="cs"/>
          <w:rtl/>
          <w:lang w:eastAsia="he-IL"/>
        </w:rPr>
        <w:t>ושהקפדנו בניסוח החוק - -</w:t>
      </w:r>
    </w:p>
    <w:p w14:paraId="7A33918B" w14:textId="77777777" w:rsidR="00FD7110" w:rsidRDefault="00FD7110" w:rsidP="00FD7110">
      <w:pPr>
        <w:ind w:firstLine="0"/>
        <w:rPr>
          <w:rFonts w:hint="cs"/>
          <w:rtl/>
          <w:lang w:eastAsia="he-IL"/>
        </w:rPr>
      </w:pPr>
    </w:p>
    <w:p w14:paraId="276384D9" w14:textId="77777777" w:rsidR="00FD7110" w:rsidRDefault="00FD7110" w:rsidP="00FD7110">
      <w:pPr>
        <w:pStyle w:val="a"/>
        <w:keepNext/>
        <w:rPr>
          <w:rFonts w:hint="cs"/>
          <w:rtl/>
        </w:rPr>
      </w:pPr>
      <w:r>
        <w:rPr>
          <w:rtl/>
        </w:rPr>
        <w:t>יעקב פרי (יש עתיד):</w:t>
      </w:r>
    </w:p>
    <w:p w14:paraId="2FEC3C58" w14:textId="77777777" w:rsidR="00FD7110" w:rsidRDefault="00FD7110" w:rsidP="00FD7110">
      <w:pPr>
        <w:pStyle w:val="KeepWithNext"/>
        <w:rPr>
          <w:rFonts w:hint="cs"/>
          <w:rtl/>
          <w:lang w:eastAsia="he-IL"/>
        </w:rPr>
      </w:pPr>
    </w:p>
    <w:p w14:paraId="14D3C8B3" w14:textId="77777777" w:rsidR="00FD7110" w:rsidRDefault="00FD7110" w:rsidP="005C0CE4">
      <w:pPr>
        <w:rPr>
          <w:rFonts w:hint="cs"/>
          <w:rtl/>
          <w:lang w:eastAsia="he-IL"/>
        </w:rPr>
      </w:pPr>
      <w:r>
        <w:rPr>
          <w:rFonts w:hint="cs"/>
          <w:rtl/>
          <w:lang w:eastAsia="he-IL"/>
        </w:rPr>
        <w:t>אבל למה צריך</w:t>
      </w:r>
      <w:r w:rsidR="005C0CE4">
        <w:rPr>
          <w:rFonts w:hint="cs"/>
          <w:rtl/>
          <w:lang w:eastAsia="he-IL"/>
        </w:rPr>
        <w:t>, אם כך, מינוי חדש?</w:t>
      </w:r>
    </w:p>
    <w:p w14:paraId="1BC72E81" w14:textId="77777777" w:rsidR="00FD7110" w:rsidRDefault="00FD7110" w:rsidP="00FD7110">
      <w:pPr>
        <w:ind w:firstLine="0"/>
        <w:rPr>
          <w:rFonts w:hint="cs"/>
          <w:rtl/>
          <w:lang w:eastAsia="he-IL"/>
        </w:rPr>
      </w:pPr>
    </w:p>
    <w:p w14:paraId="434FDC89" w14:textId="77777777" w:rsidR="00FD7110" w:rsidRDefault="00FD7110" w:rsidP="00FD7110">
      <w:pPr>
        <w:pStyle w:val="af1"/>
        <w:keepNext/>
        <w:rPr>
          <w:rFonts w:hint="cs"/>
          <w:rtl/>
          <w:lang w:eastAsia="he-IL"/>
        </w:rPr>
      </w:pPr>
      <w:r>
        <w:rPr>
          <w:rtl/>
          <w:lang w:eastAsia="he-IL"/>
        </w:rPr>
        <w:t>שלמה פילבר:</w:t>
      </w:r>
    </w:p>
    <w:p w14:paraId="69CC4D28" w14:textId="77777777" w:rsidR="00FD7110" w:rsidRDefault="00FD7110" w:rsidP="00FD7110">
      <w:pPr>
        <w:pStyle w:val="KeepWithNext"/>
        <w:rPr>
          <w:rFonts w:hint="cs"/>
          <w:rtl/>
          <w:lang w:eastAsia="he-IL"/>
        </w:rPr>
      </w:pPr>
    </w:p>
    <w:p w14:paraId="5DB8EC1E" w14:textId="77777777" w:rsidR="005C0CE4" w:rsidRDefault="005C0CE4" w:rsidP="00FD7110">
      <w:pPr>
        <w:rPr>
          <w:rFonts w:hint="cs"/>
          <w:rtl/>
          <w:lang w:eastAsia="he-IL"/>
        </w:rPr>
      </w:pPr>
      <w:r>
        <w:rPr>
          <w:rFonts w:hint="cs"/>
          <w:rtl/>
          <w:lang w:eastAsia="he-IL"/>
        </w:rPr>
        <w:t xml:space="preserve">כי אמרו לנו שלא </w:t>
      </w:r>
      <w:bookmarkStart w:id="872" w:name="_ETM_Q1_4473975"/>
      <w:bookmarkEnd w:id="872"/>
      <w:r>
        <w:rPr>
          <w:rFonts w:hint="cs"/>
          <w:rtl/>
          <w:lang w:eastAsia="he-IL"/>
        </w:rPr>
        <w:t xml:space="preserve">אתה ולא אני ממנים מנהל, אלא מי שימנה אותו </w:t>
      </w:r>
      <w:bookmarkStart w:id="873" w:name="_ETM_Q1_4476271"/>
      <w:bookmarkEnd w:id="873"/>
      <w:r>
        <w:rPr>
          <w:rFonts w:hint="cs"/>
          <w:rtl/>
          <w:lang w:eastAsia="he-IL"/>
        </w:rPr>
        <w:t xml:space="preserve">זאת מועצה ציבורית שתיבחר כחוק על-ידי שופט. </w:t>
      </w:r>
    </w:p>
    <w:p w14:paraId="1A472D04" w14:textId="77777777" w:rsidR="005C0CE4" w:rsidRDefault="005C0CE4" w:rsidP="005C0CE4">
      <w:pPr>
        <w:ind w:firstLine="0"/>
        <w:rPr>
          <w:rFonts w:hint="cs"/>
          <w:rtl/>
          <w:lang w:eastAsia="he-IL"/>
        </w:rPr>
      </w:pPr>
      <w:bookmarkStart w:id="874" w:name="_ETM_Q1_4476512"/>
      <w:bookmarkStart w:id="875" w:name="_ETM_Q1_4477620"/>
      <w:bookmarkEnd w:id="874"/>
      <w:bookmarkEnd w:id="875"/>
    </w:p>
    <w:p w14:paraId="3796BE6E" w14:textId="77777777" w:rsidR="005C0CE4" w:rsidRDefault="005C0CE4" w:rsidP="005C0CE4">
      <w:pPr>
        <w:pStyle w:val="a"/>
        <w:keepNext/>
        <w:rPr>
          <w:rFonts w:hint="cs"/>
          <w:rtl/>
        </w:rPr>
      </w:pPr>
      <w:r>
        <w:rPr>
          <w:rtl/>
        </w:rPr>
        <w:t>יעקב פרי (יש עתיד):</w:t>
      </w:r>
    </w:p>
    <w:p w14:paraId="2D1462D8" w14:textId="77777777" w:rsidR="005C0CE4" w:rsidRDefault="005C0CE4" w:rsidP="005C0CE4">
      <w:pPr>
        <w:pStyle w:val="KeepWithNext"/>
        <w:rPr>
          <w:rFonts w:hint="cs"/>
          <w:rtl/>
          <w:lang w:eastAsia="he-IL"/>
        </w:rPr>
      </w:pPr>
    </w:p>
    <w:p w14:paraId="0220CCFE" w14:textId="77777777" w:rsidR="005C0CE4" w:rsidRDefault="005C0CE4" w:rsidP="005C0CE4">
      <w:pPr>
        <w:rPr>
          <w:rFonts w:hint="cs"/>
          <w:rtl/>
          <w:lang w:eastAsia="he-IL"/>
        </w:rPr>
      </w:pPr>
      <w:bookmarkStart w:id="876" w:name="_ETM_Q1_4478603"/>
      <w:bookmarkEnd w:id="876"/>
      <w:r>
        <w:rPr>
          <w:rFonts w:hint="cs"/>
          <w:rtl/>
          <w:lang w:eastAsia="he-IL"/>
        </w:rPr>
        <w:t xml:space="preserve">אוקיי, אז תשאירו </w:t>
      </w:r>
      <w:bookmarkStart w:id="877" w:name="_ETM_Q1_4476379"/>
      <w:bookmarkEnd w:id="877"/>
      <w:r>
        <w:rPr>
          <w:rFonts w:hint="cs"/>
          <w:rtl/>
          <w:lang w:eastAsia="he-IL"/>
        </w:rPr>
        <w:t xml:space="preserve">- - - קבוע. </w:t>
      </w:r>
    </w:p>
    <w:p w14:paraId="3F64DB8E" w14:textId="77777777" w:rsidR="005C0CE4" w:rsidRDefault="005C0CE4" w:rsidP="005C0CE4">
      <w:pPr>
        <w:ind w:firstLine="0"/>
        <w:rPr>
          <w:rFonts w:hint="cs"/>
          <w:rtl/>
          <w:lang w:eastAsia="he-IL"/>
        </w:rPr>
      </w:pPr>
      <w:bookmarkStart w:id="878" w:name="_ETM_Q1_4478735"/>
      <w:bookmarkEnd w:id="878"/>
    </w:p>
    <w:p w14:paraId="1B47A1AB" w14:textId="77777777" w:rsidR="005C0CE4" w:rsidRDefault="005C0CE4" w:rsidP="005C0CE4">
      <w:pPr>
        <w:pStyle w:val="af1"/>
        <w:keepNext/>
        <w:rPr>
          <w:rFonts w:hint="cs"/>
          <w:rtl/>
          <w:lang w:eastAsia="he-IL"/>
        </w:rPr>
      </w:pPr>
      <w:bookmarkStart w:id="879" w:name="_ETM_Q1_4479890"/>
      <w:bookmarkEnd w:id="879"/>
      <w:r>
        <w:rPr>
          <w:rtl/>
          <w:lang w:eastAsia="he-IL"/>
        </w:rPr>
        <w:t>שלמה פילבר:</w:t>
      </w:r>
    </w:p>
    <w:p w14:paraId="2611E7C0" w14:textId="77777777" w:rsidR="005C0CE4" w:rsidRDefault="005C0CE4" w:rsidP="005C0CE4">
      <w:pPr>
        <w:pStyle w:val="KeepWithNext"/>
        <w:rPr>
          <w:rFonts w:hint="cs"/>
          <w:rtl/>
          <w:lang w:eastAsia="he-IL"/>
        </w:rPr>
      </w:pPr>
    </w:p>
    <w:p w14:paraId="17F4874C" w14:textId="77777777" w:rsidR="005A0D3B" w:rsidRDefault="005C0CE4" w:rsidP="005C0CE4">
      <w:pPr>
        <w:rPr>
          <w:rFonts w:hint="cs"/>
          <w:rtl/>
          <w:lang w:eastAsia="he-IL"/>
        </w:rPr>
      </w:pPr>
      <w:r>
        <w:rPr>
          <w:rFonts w:hint="cs"/>
          <w:rtl/>
          <w:lang w:eastAsia="he-IL"/>
        </w:rPr>
        <w:t>אז העברנו באופן זמני, לא קבוע, אותו ואת כל העובדים</w:t>
      </w:r>
      <w:bookmarkStart w:id="880" w:name="_ETM_Q1_4476806"/>
      <w:bookmarkEnd w:id="880"/>
      <w:r>
        <w:rPr>
          <w:rFonts w:hint="cs"/>
          <w:rtl/>
          <w:lang w:eastAsia="he-IL"/>
        </w:rPr>
        <w:t xml:space="preserve"> כמו שהם בלי לנגוע.</w:t>
      </w:r>
      <w:r w:rsidR="00FD7110">
        <w:rPr>
          <w:rFonts w:hint="cs"/>
          <w:rtl/>
          <w:lang w:eastAsia="he-IL"/>
        </w:rPr>
        <w:t xml:space="preserve"> מילת המפתח שהיועץ המשפטי </w:t>
      </w:r>
      <w:r w:rsidR="005A0D3B">
        <w:rPr>
          <w:rFonts w:hint="cs"/>
          <w:rtl/>
          <w:lang w:eastAsia="he-IL"/>
        </w:rPr>
        <w:t xml:space="preserve">לממשלה קבע </w:t>
      </w:r>
      <w:bookmarkStart w:id="881" w:name="_ETM_Q1_4489838"/>
      <w:bookmarkEnd w:id="881"/>
      <w:r w:rsidR="005A0D3B">
        <w:rPr>
          <w:rFonts w:hint="cs"/>
          <w:rtl/>
          <w:lang w:eastAsia="he-IL"/>
        </w:rPr>
        <w:t>- -</w:t>
      </w:r>
      <w:bookmarkStart w:id="882" w:name="_ETM_Q1_4490495"/>
      <w:bookmarkEnd w:id="882"/>
    </w:p>
    <w:p w14:paraId="1AF71A38" w14:textId="77777777" w:rsidR="005A0D3B" w:rsidRDefault="005A0D3B" w:rsidP="005A0D3B">
      <w:pPr>
        <w:ind w:firstLine="0"/>
        <w:rPr>
          <w:rFonts w:hint="cs"/>
          <w:rtl/>
          <w:lang w:eastAsia="he-IL"/>
        </w:rPr>
      </w:pPr>
    </w:p>
    <w:p w14:paraId="14B5A53F" w14:textId="77777777" w:rsidR="005A0D3B" w:rsidRDefault="005A0D3B" w:rsidP="005A0D3B">
      <w:pPr>
        <w:pStyle w:val="af"/>
        <w:keepNext/>
        <w:rPr>
          <w:rFonts w:hint="cs"/>
          <w:rtl/>
        </w:rPr>
      </w:pPr>
      <w:bookmarkStart w:id="883" w:name="_ETM_Q1_4488612"/>
      <w:bookmarkEnd w:id="883"/>
      <w:r>
        <w:rPr>
          <w:rtl/>
        </w:rPr>
        <w:t>היו"ר דוד ביטן:</w:t>
      </w:r>
    </w:p>
    <w:p w14:paraId="17911FA1" w14:textId="77777777" w:rsidR="005A0D3B" w:rsidRDefault="005A0D3B" w:rsidP="005A0D3B">
      <w:pPr>
        <w:pStyle w:val="KeepWithNext"/>
        <w:rPr>
          <w:rFonts w:hint="cs"/>
          <w:rtl/>
          <w:lang w:eastAsia="he-IL"/>
        </w:rPr>
      </w:pPr>
    </w:p>
    <w:p w14:paraId="357730BE" w14:textId="77777777" w:rsidR="005A0D3B" w:rsidRDefault="005A0D3B" w:rsidP="005A0D3B">
      <w:pPr>
        <w:rPr>
          <w:rFonts w:hint="cs"/>
          <w:rtl/>
          <w:lang w:eastAsia="he-IL"/>
        </w:rPr>
      </w:pPr>
      <w:r>
        <w:rPr>
          <w:rFonts w:hint="cs"/>
          <w:rtl/>
          <w:lang w:eastAsia="he-IL"/>
        </w:rPr>
        <w:t xml:space="preserve">כל התפקידים כפי שהם בתאגיד החדש. </w:t>
      </w:r>
    </w:p>
    <w:p w14:paraId="3895A6EA" w14:textId="77777777" w:rsidR="005A0D3B" w:rsidRDefault="005A0D3B" w:rsidP="005A0D3B">
      <w:pPr>
        <w:ind w:firstLine="0"/>
        <w:rPr>
          <w:rFonts w:hint="cs"/>
          <w:rtl/>
          <w:lang w:eastAsia="he-IL"/>
        </w:rPr>
      </w:pPr>
    </w:p>
    <w:p w14:paraId="60313A32" w14:textId="77777777" w:rsidR="005A0D3B" w:rsidRDefault="005A0D3B" w:rsidP="005A0D3B">
      <w:pPr>
        <w:pStyle w:val="af1"/>
        <w:keepNext/>
        <w:rPr>
          <w:rFonts w:hint="cs"/>
          <w:rtl/>
          <w:lang w:eastAsia="he-IL"/>
        </w:rPr>
      </w:pPr>
      <w:bookmarkStart w:id="884" w:name="_ETM_Q1_4490724"/>
      <w:bookmarkEnd w:id="884"/>
      <w:r>
        <w:rPr>
          <w:rtl/>
          <w:lang w:eastAsia="he-IL"/>
        </w:rPr>
        <w:t>שלמה פילבר:</w:t>
      </w:r>
    </w:p>
    <w:p w14:paraId="5B926C2D" w14:textId="77777777" w:rsidR="005A0D3B" w:rsidRDefault="005A0D3B" w:rsidP="005A0D3B">
      <w:pPr>
        <w:pStyle w:val="KeepWithNext"/>
        <w:rPr>
          <w:rFonts w:hint="cs"/>
          <w:rtl/>
          <w:lang w:eastAsia="he-IL"/>
        </w:rPr>
      </w:pPr>
    </w:p>
    <w:p w14:paraId="1B4CD64A" w14:textId="77777777" w:rsidR="00FD7110" w:rsidRDefault="005A0D3B" w:rsidP="005A0D3B">
      <w:pPr>
        <w:rPr>
          <w:rFonts w:hint="cs"/>
          <w:rtl/>
          <w:lang w:eastAsia="he-IL"/>
        </w:rPr>
      </w:pPr>
      <w:r>
        <w:rPr>
          <w:rFonts w:hint="cs"/>
          <w:rtl/>
          <w:lang w:eastAsia="he-IL"/>
        </w:rPr>
        <w:t xml:space="preserve">את זה העברנו </w:t>
      </w:r>
      <w:bookmarkStart w:id="885" w:name="_ETM_Q1_4493779"/>
      <w:bookmarkEnd w:id="885"/>
      <w:r>
        <w:rPr>
          <w:rFonts w:hint="cs"/>
          <w:rtl/>
          <w:lang w:eastAsia="he-IL"/>
        </w:rPr>
        <w:t xml:space="preserve">כמו שזה. קבענו במקביל מנגנון מסודר, א-פוליטי, נקי </w:t>
      </w:r>
      <w:bookmarkStart w:id="886" w:name="_ETM_Q1_4499016"/>
      <w:bookmarkEnd w:id="886"/>
      <w:r>
        <w:rPr>
          <w:rFonts w:hint="cs"/>
          <w:rtl/>
          <w:lang w:eastAsia="he-IL"/>
        </w:rPr>
        <w:t xml:space="preserve">ומנותק של בחירת מועצה. </w:t>
      </w:r>
      <w:bookmarkStart w:id="887" w:name="_ETM_Q1_4490978"/>
      <w:bookmarkEnd w:id="887"/>
      <w:r>
        <w:rPr>
          <w:rFonts w:hint="cs"/>
          <w:rtl/>
          <w:lang w:eastAsia="he-IL"/>
        </w:rPr>
        <w:t xml:space="preserve">תיבחר מועצה בדיוק כמו המועצה הנוכחית. </w:t>
      </w:r>
      <w:bookmarkStart w:id="888" w:name="_ETM_Q1_4500771"/>
      <w:bookmarkEnd w:id="888"/>
      <w:r>
        <w:rPr>
          <w:rFonts w:hint="cs"/>
          <w:rtl/>
          <w:lang w:eastAsia="he-IL"/>
        </w:rPr>
        <w:t xml:space="preserve">יש לה כל הסמכויות. גם למועצה החדשה יהיו, </w:t>
      </w:r>
      <w:bookmarkStart w:id="889" w:name="_ETM_Q1_4507892"/>
      <w:bookmarkEnd w:id="889"/>
      <w:r>
        <w:rPr>
          <w:rFonts w:hint="cs"/>
          <w:rtl/>
          <w:lang w:eastAsia="he-IL"/>
        </w:rPr>
        <w:t xml:space="preserve">כולל מינוי עורך ראשי, כולל מינוי מנכ"ל וכולל מבנה </w:t>
      </w:r>
      <w:bookmarkStart w:id="890" w:name="_ETM_Q1_4512408"/>
      <w:bookmarkEnd w:id="890"/>
      <w:r>
        <w:rPr>
          <w:rFonts w:hint="cs"/>
          <w:rtl/>
          <w:lang w:eastAsia="he-IL"/>
        </w:rPr>
        <w:t xml:space="preserve">ארגוני. </w:t>
      </w:r>
    </w:p>
    <w:p w14:paraId="6DC5837C" w14:textId="77777777" w:rsidR="00FD7110" w:rsidRDefault="00FD7110" w:rsidP="00FD7110">
      <w:pPr>
        <w:ind w:firstLine="0"/>
        <w:rPr>
          <w:rFonts w:hint="cs"/>
          <w:rtl/>
          <w:lang w:eastAsia="he-IL"/>
        </w:rPr>
      </w:pPr>
    </w:p>
    <w:p w14:paraId="4D522B80" w14:textId="77777777" w:rsidR="00FD7110" w:rsidRDefault="00FD7110" w:rsidP="00FD7110">
      <w:pPr>
        <w:pStyle w:val="a"/>
        <w:keepNext/>
        <w:rPr>
          <w:rFonts w:hint="cs"/>
          <w:rtl/>
        </w:rPr>
      </w:pPr>
      <w:r>
        <w:rPr>
          <w:rtl/>
        </w:rPr>
        <w:t>יעקב פרי (יש עתיד):</w:t>
      </w:r>
    </w:p>
    <w:p w14:paraId="645BA64A" w14:textId="77777777" w:rsidR="00FD7110" w:rsidRDefault="00FD7110" w:rsidP="00FD7110">
      <w:pPr>
        <w:pStyle w:val="KeepWithNext"/>
        <w:rPr>
          <w:rFonts w:hint="cs"/>
          <w:rtl/>
          <w:lang w:eastAsia="he-IL"/>
        </w:rPr>
      </w:pPr>
    </w:p>
    <w:p w14:paraId="2B074817" w14:textId="77777777" w:rsidR="005A0D3B" w:rsidRDefault="005A0D3B" w:rsidP="00FD7110">
      <w:pPr>
        <w:rPr>
          <w:rFonts w:hint="cs"/>
          <w:rtl/>
          <w:lang w:eastAsia="he-IL"/>
        </w:rPr>
      </w:pPr>
      <w:r>
        <w:rPr>
          <w:rFonts w:hint="cs"/>
          <w:rtl/>
          <w:lang w:eastAsia="he-IL"/>
        </w:rPr>
        <w:t xml:space="preserve">אבל אני לא מבין למה </w:t>
      </w:r>
      <w:r w:rsidR="00FD7110">
        <w:rPr>
          <w:rFonts w:hint="cs"/>
          <w:rtl/>
          <w:lang w:eastAsia="he-IL"/>
        </w:rPr>
        <w:t>ה</w:t>
      </w:r>
      <w:r>
        <w:rPr>
          <w:rFonts w:hint="cs"/>
          <w:rtl/>
          <w:lang w:eastAsia="he-IL"/>
        </w:rPr>
        <w:t>מנהל הנוכחי לא יכול להישאר זמני, וכשתקום המועצה וכל מה שאמרת - -</w:t>
      </w:r>
    </w:p>
    <w:p w14:paraId="516560B6" w14:textId="77777777" w:rsidR="005A0D3B" w:rsidRDefault="005A0D3B" w:rsidP="005A0D3B">
      <w:pPr>
        <w:ind w:firstLine="0"/>
        <w:rPr>
          <w:rFonts w:hint="cs"/>
          <w:rtl/>
          <w:lang w:eastAsia="he-IL"/>
        </w:rPr>
      </w:pPr>
    </w:p>
    <w:p w14:paraId="393C1576" w14:textId="77777777" w:rsidR="005A0D3B" w:rsidRDefault="005A0D3B" w:rsidP="005A0D3B">
      <w:pPr>
        <w:pStyle w:val="af"/>
        <w:keepNext/>
        <w:rPr>
          <w:rFonts w:hint="cs"/>
          <w:rtl/>
        </w:rPr>
      </w:pPr>
      <w:r>
        <w:rPr>
          <w:rtl/>
        </w:rPr>
        <w:t>היו"ר דוד ביטן:</w:t>
      </w:r>
    </w:p>
    <w:p w14:paraId="5110268F" w14:textId="77777777" w:rsidR="005A0D3B" w:rsidRDefault="005A0D3B" w:rsidP="005A0D3B">
      <w:pPr>
        <w:pStyle w:val="KeepWithNext"/>
        <w:rPr>
          <w:rFonts w:hint="cs"/>
          <w:rtl/>
          <w:lang w:eastAsia="he-IL"/>
        </w:rPr>
      </w:pPr>
    </w:p>
    <w:p w14:paraId="73A41BDB" w14:textId="77777777" w:rsidR="00FD7110" w:rsidRDefault="005A0D3B" w:rsidP="005A0D3B">
      <w:pPr>
        <w:rPr>
          <w:rFonts w:hint="cs"/>
          <w:rtl/>
          <w:lang w:eastAsia="he-IL"/>
        </w:rPr>
      </w:pPr>
      <w:r>
        <w:rPr>
          <w:rFonts w:hint="cs"/>
          <w:rtl/>
          <w:lang w:eastAsia="he-IL"/>
        </w:rPr>
        <w:t xml:space="preserve">מי זה המנהל הנוכחי? </w:t>
      </w:r>
    </w:p>
    <w:p w14:paraId="79CD8D93" w14:textId="77777777" w:rsidR="005A0D3B" w:rsidRDefault="005A0D3B" w:rsidP="005A0D3B">
      <w:pPr>
        <w:ind w:firstLine="0"/>
        <w:rPr>
          <w:rFonts w:hint="cs"/>
          <w:rtl/>
          <w:lang w:eastAsia="he-IL"/>
        </w:rPr>
      </w:pPr>
    </w:p>
    <w:p w14:paraId="5DBD4BB1" w14:textId="77777777" w:rsidR="005A0D3B" w:rsidRDefault="005A0D3B" w:rsidP="005A0D3B">
      <w:pPr>
        <w:pStyle w:val="a"/>
        <w:keepNext/>
        <w:rPr>
          <w:rFonts w:hint="cs"/>
          <w:rtl/>
        </w:rPr>
      </w:pPr>
      <w:r>
        <w:rPr>
          <w:rtl/>
        </w:rPr>
        <w:t>דב חנין (הרשימה המשותפת):</w:t>
      </w:r>
    </w:p>
    <w:p w14:paraId="420DB8EA" w14:textId="77777777" w:rsidR="005A0D3B" w:rsidRDefault="005A0D3B" w:rsidP="005A0D3B">
      <w:pPr>
        <w:pStyle w:val="KeepWithNext"/>
        <w:rPr>
          <w:rFonts w:hint="cs"/>
          <w:rtl/>
          <w:lang w:eastAsia="he-IL"/>
        </w:rPr>
      </w:pPr>
    </w:p>
    <w:p w14:paraId="237BCD44" w14:textId="77777777" w:rsidR="005A0D3B" w:rsidRDefault="005A0D3B" w:rsidP="005A0D3B">
      <w:pPr>
        <w:rPr>
          <w:rFonts w:hint="cs"/>
          <w:rtl/>
          <w:lang w:eastAsia="he-IL"/>
        </w:rPr>
      </w:pPr>
      <w:r>
        <w:rPr>
          <w:rFonts w:hint="cs"/>
          <w:rtl/>
          <w:lang w:eastAsia="he-IL"/>
        </w:rPr>
        <w:t xml:space="preserve">מנהל חטיבת החדשות. </w:t>
      </w:r>
    </w:p>
    <w:p w14:paraId="5F7E5E87" w14:textId="77777777" w:rsidR="005A0D3B" w:rsidRDefault="005A0D3B" w:rsidP="005A0D3B">
      <w:pPr>
        <w:ind w:firstLine="0"/>
        <w:rPr>
          <w:rFonts w:hint="cs"/>
          <w:rtl/>
          <w:lang w:eastAsia="he-IL"/>
        </w:rPr>
      </w:pPr>
      <w:bookmarkStart w:id="891" w:name="_ETM_Q1_4521455"/>
      <w:bookmarkStart w:id="892" w:name="_ETM_Q1_4521905"/>
      <w:bookmarkEnd w:id="891"/>
      <w:bookmarkEnd w:id="892"/>
    </w:p>
    <w:p w14:paraId="0DFD3D0F" w14:textId="77777777" w:rsidR="005A0D3B" w:rsidRDefault="005A0D3B" w:rsidP="005A0D3B">
      <w:pPr>
        <w:pStyle w:val="af"/>
        <w:keepNext/>
        <w:rPr>
          <w:rFonts w:hint="cs"/>
          <w:rtl/>
        </w:rPr>
      </w:pPr>
      <w:r>
        <w:rPr>
          <w:rtl/>
        </w:rPr>
        <w:t>היו"ר דוד ביטן:</w:t>
      </w:r>
    </w:p>
    <w:p w14:paraId="471C1E06" w14:textId="77777777" w:rsidR="005A0D3B" w:rsidRDefault="005A0D3B" w:rsidP="005A0D3B">
      <w:pPr>
        <w:pStyle w:val="KeepWithNext"/>
        <w:rPr>
          <w:rFonts w:hint="cs"/>
          <w:rtl/>
          <w:lang w:eastAsia="he-IL"/>
        </w:rPr>
      </w:pPr>
    </w:p>
    <w:p w14:paraId="1CB8A127" w14:textId="77777777" w:rsidR="005A0D3B" w:rsidRDefault="005A0D3B" w:rsidP="005A0D3B">
      <w:pPr>
        <w:rPr>
          <w:rFonts w:hint="cs"/>
          <w:rtl/>
          <w:lang w:eastAsia="he-IL"/>
        </w:rPr>
      </w:pPr>
      <w:r>
        <w:rPr>
          <w:rFonts w:hint="cs"/>
          <w:rtl/>
          <w:lang w:eastAsia="he-IL"/>
        </w:rPr>
        <w:t>זה חדש. הוא נשאר בתפקיד. זה שני תפקידים נפרדים. הוא ממשיך בתפקיד, וזה מקבל כמנהל כללי.</w:t>
      </w:r>
    </w:p>
    <w:p w14:paraId="720B07E4" w14:textId="77777777" w:rsidR="00FD7110" w:rsidRDefault="00FD7110" w:rsidP="00FD7110">
      <w:pPr>
        <w:ind w:firstLine="0"/>
        <w:rPr>
          <w:rFonts w:hint="cs"/>
          <w:rtl/>
          <w:lang w:eastAsia="he-IL"/>
        </w:rPr>
      </w:pPr>
    </w:p>
    <w:p w14:paraId="2C3AB4E8" w14:textId="77777777" w:rsidR="00FD7110" w:rsidRDefault="00FD7110" w:rsidP="00FD7110">
      <w:pPr>
        <w:pStyle w:val="a"/>
        <w:keepNext/>
        <w:rPr>
          <w:rFonts w:hint="cs"/>
          <w:rtl/>
        </w:rPr>
      </w:pPr>
      <w:r>
        <w:rPr>
          <w:rtl/>
        </w:rPr>
        <w:t>דב חנין (הרשימה המשותפת):</w:t>
      </w:r>
    </w:p>
    <w:p w14:paraId="633B0484" w14:textId="77777777" w:rsidR="00FD7110" w:rsidRDefault="00FD7110" w:rsidP="00FD7110">
      <w:pPr>
        <w:pStyle w:val="KeepWithNext"/>
        <w:rPr>
          <w:rFonts w:hint="cs"/>
          <w:rtl/>
          <w:lang w:eastAsia="he-IL"/>
        </w:rPr>
      </w:pPr>
    </w:p>
    <w:p w14:paraId="6A292CCB" w14:textId="77777777" w:rsidR="005A0D3B" w:rsidRDefault="005A0D3B" w:rsidP="00FD7110">
      <w:pPr>
        <w:rPr>
          <w:rFonts w:hint="cs"/>
          <w:rtl/>
          <w:lang w:eastAsia="he-IL"/>
        </w:rPr>
      </w:pPr>
      <w:r>
        <w:rPr>
          <w:rFonts w:hint="cs"/>
          <w:rtl/>
          <w:lang w:eastAsia="he-IL"/>
        </w:rPr>
        <w:t xml:space="preserve">אני רוצה לדבר </w:t>
      </w:r>
      <w:bookmarkStart w:id="893" w:name="_ETM_Q1_4529557"/>
      <w:bookmarkEnd w:id="893"/>
      <w:r>
        <w:rPr>
          <w:rFonts w:hint="cs"/>
          <w:rtl/>
          <w:lang w:eastAsia="he-IL"/>
        </w:rPr>
        <w:t xml:space="preserve">בצורה מסודרת. </w:t>
      </w:r>
    </w:p>
    <w:p w14:paraId="48A856B7" w14:textId="77777777" w:rsidR="005A0D3B" w:rsidRDefault="005A0D3B" w:rsidP="00FD7110">
      <w:pPr>
        <w:rPr>
          <w:rFonts w:hint="cs"/>
          <w:rtl/>
          <w:lang w:eastAsia="he-IL"/>
        </w:rPr>
      </w:pPr>
    </w:p>
    <w:p w14:paraId="7D1384B1" w14:textId="77777777" w:rsidR="005A0D3B" w:rsidRDefault="005A0D3B" w:rsidP="005A0D3B">
      <w:pPr>
        <w:rPr>
          <w:rFonts w:hint="cs"/>
          <w:rtl/>
          <w:lang w:eastAsia="he-IL"/>
        </w:rPr>
      </w:pPr>
      <w:r>
        <w:rPr>
          <w:rFonts w:hint="cs"/>
          <w:rtl/>
          <w:lang w:eastAsia="he-IL"/>
        </w:rPr>
        <w:t xml:space="preserve">תודה, אדוני היושב-ראש, </w:t>
      </w:r>
      <w:r w:rsidR="00FD7110">
        <w:rPr>
          <w:rFonts w:hint="cs"/>
          <w:rtl/>
          <w:lang w:eastAsia="he-IL"/>
        </w:rPr>
        <w:t xml:space="preserve">אני חייב לומר לכם שהיו לי ספקות אם להגיע לדיון הזה. </w:t>
      </w:r>
      <w:r>
        <w:rPr>
          <w:rFonts w:hint="cs"/>
          <w:rtl/>
          <w:lang w:eastAsia="he-IL"/>
        </w:rPr>
        <w:t xml:space="preserve">קודם כול אני לא </w:t>
      </w:r>
      <w:bookmarkStart w:id="894" w:name="_ETM_Q1_4541257"/>
      <w:bookmarkEnd w:id="894"/>
      <w:r>
        <w:rPr>
          <w:rFonts w:hint="cs"/>
          <w:rtl/>
          <w:lang w:eastAsia="he-IL"/>
        </w:rPr>
        <w:t xml:space="preserve">חבר ועדה, אבל כל הדיון הזה הוא דיון קצת עקום </w:t>
      </w:r>
      <w:bookmarkStart w:id="895" w:name="_ETM_Q1_4543892"/>
      <w:bookmarkEnd w:id="895"/>
      <w:r>
        <w:rPr>
          <w:rFonts w:hint="cs"/>
          <w:rtl/>
          <w:lang w:eastAsia="he-IL"/>
        </w:rPr>
        <w:t xml:space="preserve">כי </w:t>
      </w:r>
      <w:r w:rsidR="00FD7110">
        <w:rPr>
          <w:rFonts w:hint="cs"/>
          <w:rtl/>
          <w:lang w:eastAsia="he-IL"/>
        </w:rPr>
        <w:t>הוא מתבסס על סיכום קואליציוני ש</w:t>
      </w:r>
      <w:r>
        <w:rPr>
          <w:rFonts w:hint="cs"/>
          <w:rtl/>
          <w:lang w:eastAsia="he-IL"/>
        </w:rPr>
        <w:t xml:space="preserve">היה בין שתי מפלגות, שזה לגיטימי שיעשו, אבל הרושם שלי </w:t>
      </w:r>
      <w:bookmarkStart w:id="896" w:name="_ETM_Q1_4550943"/>
      <w:bookmarkEnd w:id="896"/>
      <w:r>
        <w:rPr>
          <w:rFonts w:hint="cs"/>
          <w:rtl/>
          <w:lang w:eastAsia="he-IL"/>
        </w:rPr>
        <w:t xml:space="preserve">שבדיון הזה בוועדה אנחנו אמורים להיות שחקנים פסיביים ולראות איך </w:t>
      </w:r>
      <w:bookmarkStart w:id="897" w:name="_ETM_Q1_4555650"/>
      <w:bookmarkEnd w:id="897"/>
      <w:r>
        <w:rPr>
          <w:rFonts w:hint="cs"/>
          <w:rtl/>
          <w:lang w:eastAsia="he-IL"/>
        </w:rPr>
        <w:t xml:space="preserve">אתם מעבירים את הסיכומים שהגעתם אליהם מראש. </w:t>
      </w:r>
    </w:p>
    <w:p w14:paraId="70D66ED0" w14:textId="77777777" w:rsidR="005A0D3B" w:rsidRDefault="005A0D3B" w:rsidP="005A0D3B">
      <w:pPr>
        <w:rPr>
          <w:rFonts w:hint="cs"/>
          <w:rtl/>
          <w:lang w:eastAsia="he-IL"/>
        </w:rPr>
      </w:pPr>
    </w:p>
    <w:p w14:paraId="6D660CC8" w14:textId="77777777" w:rsidR="00FD7110" w:rsidRDefault="005A0D3B" w:rsidP="005A0D3B">
      <w:pPr>
        <w:rPr>
          <w:rFonts w:hint="cs"/>
          <w:rtl/>
          <w:lang w:eastAsia="he-IL"/>
        </w:rPr>
      </w:pPr>
      <w:r>
        <w:rPr>
          <w:rFonts w:hint="cs"/>
          <w:rtl/>
          <w:lang w:eastAsia="he-IL"/>
        </w:rPr>
        <w:t xml:space="preserve">אבל נגיע לסעיף </w:t>
      </w:r>
      <w:bookmarkStart w:id="898" w:name="_ETM_Q1_4560913"/>
      <w:bookmarkEnd w:id="898"/>
      <w:r>
        <w:rPr>
          <w:rFonts w:hint="cs"/>
          <w:rtl/>
          <w:lang w:eastAsia="he-IL"/>
        </w:rPr>
        <w:t xml:space="preserve">הזה שאנחנו מדברים עליו עכשיו. כל אחד מהסעיפים של החוק, </w:t>
      </w:r>
      <w:bookmarkStart w:id="899" w:name="_ETM_Q1_4562562"/>
      <w:bookmarkEnd w:id="899"/>
      <w:r>
        <w:rPr>
          <w:rFonts w:hint="cs"/>
          <w:rtl/>
          <w:lang w:eastAsia="he-IL"/>
        </w:rPr>
        <w:t xml:space="preserve">אדוני היושב-ראש, מסמל בקליפת אגוז את כל מה שרקוב </w:t>
      </w:r>
      <w:bookmarkStart w:id="900" w:name="_ETM_Q1_4563455"/>
      <w:bookmarkEnd w:id="900"/>
      <w:r>
        <w:rPr>
          <w:rFonts w:hint="cs"/>
          <w:rtl/>
          <w:lang w:eastAsia="he-IL"/>
        </w:rPr>
        <w:t xml:space="preserve">ומקולקל בחוק הזה. אני אדבר על הסעיף הזה גם כשלעצמו </w:t>
      </w:r>
      <w:bookmarkStart w:id="901" w:name="_ETM_Q1_4571063"/>
      <w:bookmarkEnd w:id="901"/>
      <w:r>
        <w:rPr>
          <w:rFonts w:hint="cs"/>
          <w:rtl/>
          <w:lang w:eastAsia="he-IL"/>
        </w:rPr>
        <w:t xml:space="preserve">וגם כממחיש עד כמה החוק הזה עקום ובעייתי. </w:t>
      </w:r>
    </w:p>
    <w:p w14:paraId="7F055228" w14:textId="77777777" w:rsidR="0076262D" w:rsidRDefault="0076262D" w:rsidP="0076262D">
      <w:pPr>
        <w:ind w:firstLine="0"/>
        <w:rPr>
          <w:rFonts w:hint="cs"/>
          <w:rtl/>
          <w:lang w:eastAsia="he-IL"/>
        </w:rPr>
      </w:pPr>
    </w:p>
    <w:p w14:paraId="0A2DD254" w14:textId="77777777" w:rsidR="005A0D3B" w:rsidRDefault="0076262D" w:rsidP="005A0D3B">
      <w:pPr>
        <w:ind w:firstLine="0"/>
        <w:rPr>
          <w:rFonts w:hint="cs"/>
          <w:rtl/>
          <w:lang w:eastAsia="he-IL"/>
        </w:rPr>
      </w:pPr>
      <w:r>
        <w:rPr>
          <w:rFonts w:hint="cs"/>
          <w:rtl/>
          <w:lang w:eastAsia="he-IL"/>
        </w:rPr>
        <w:tab/>
        <w:t>אני מצטרף ל</w:t>
      </w:r>
      <w:r w:rsidR="005A0D3B">
        <w:rPr>
          <w:rFonts w:hint="cs"/>
          <w:rtl/>
          <w:lang w:eastAsia="he-IL"/>
        </w:rPr>
        <w:t xml:space="preserve">כל </w:t>
      </w:r>
      <w:bookmarkStart w:id="902" w:name="_ETM_Q1_4579484"/>
      <w:bookmarkEnd w:id="902"/>
      <w:r>
        <w:rPr>
          <w:rFonts w:hint="cs"/>
          <w:rtl/>
          <w:lang w:eastAsia="he-IL"/>
        </w:rPr>
        <w:t xml:space="preserve">דבריה של היועצת המשפטית. </w:t>
      </w:r>
      <w:r w:rsidR="005A0D3B">
        <w:rPr>
          <w:rFonts w:hint="cs"/>
          <w:rtl/>
          <w:lang w:eastAsia="he-IL"/>
        </w:rPr>
        <w:t xml:space="preserve">לדעתי, היועצת המשפטית האירה את עינינו בשאלות מאוד עקרוניות שנמצאות </w:t>
      </w:r>
      <w:bookmarkStart w:id="903" w:name="_ETM_Q1_4583011"/>
      <w:bookmarkEnd w:id="903"/>
      <w:r w:rsidR="005A0D3B">
        <w:rPr>
          <w:rFonts w:hint="cs"/>
          <w:rtl/>
          <w:lang w:eastAsia="he-IL"/>
        </w:rPr>
        <w:t xml:space="preserve">כאן. אני רק רוצה להגיד בתגובה לדברי מנכ"ל משרד התקשורת, </w:t>
      </w:r>
      <w:bookmarkStart w:id="904" w:name="_ETM_Q1_4588267"/>
      <w:bookmarkEnd w:id="904"/>
      <w:r w:rsidR="005A0D3B">
        <w:rPr>
          <w:rFonts w:hint="cs"/>
          <w:rtl/>
          <w:lang w:eastAsia="he-IL"/>
        </w:rPr>
        <w:t xml:space="preserve">אדוני הנכבד, סעיף 98ה מגדיר את תפקידו של המנהל הכללי </w:t>
      </w:r>
      <w:bookmarkStart w:id="905" w:name="_ETM_Q1_4597049"/>
      <w:bookmarkEnd w:id="905"/>
      <w:r w:rsidR="005A0D3B">
        <w:rPr>
          <w:rFonts w:hint="cs"/>
          <w:rtl/>
          <w:lang w:eastAsia="he-IL"/>
        </w:rPr>
        <w:t xml:space="preserve">הזמני, למשל, בקליטת העובדים של רשות השידור. זאת אומרת </w:t>
      </w:r>
      <w:bookmarkStart w:id="906" w:name="_ETM_Q1_4600545"/>
      <w:bookmarkEnd w:id="906"/>
      <w:r w:rsidR="005A0D3B">
        <w:rPr>
          <w:rFonts w:hint="cs"/>
          <w:rtl/>
          <w:lang w:eastAsia="he-IL"/>
        </w:rPr>
        <w:t xml:space="preserve">אי אפשר להגיד שלבן הזה אין כוח ואין לו משמעות. </w:t>
      </w:r>
      <w:bookmarkStart w:id="907" w:name="_ETM_Q1_4606129"/>
      <w:bookmarkEnd w:id="907"/>
      <w:r w:rsidR="005A0D3B">
        <w:rPr>
          <w:rFonts w:hint="cs"/>
          <w:rtl/>
          <w:lang w:eastAsia="he-IL"/>
        </w:rPr>
        <w:t xml:space="preserve">יש פה תהליך מאוד משמעותי של קליטת עובדים מרשות </w:t>
      </w:r>
      <w:bookmarkStart w:id="908" w:name="_ETM_Q1_4608757"/>
      <w:bookmarkEnd w:id="908"/>
      <w:r w:rsidR="005A0D3B">
        <w:rPr>
          <w:rFonts w:hint="cs"/>
          <w:rtl/>
          <w:lang w:eastAsia="he-IL"/>
        </w:rPr>
        <w:t xml:space="preserve">השידור, ואותו מנהל כללי זמני הוא שמופקד על התהליך הזה. </w:t>
      </w:r>
      <w:bookmarkStart w:id="909" w:name="_ETM_Q1_4614343"/>
      <w:bookmarkEnd w:id="909"/>
      <w:r w:rsidR="005A0D3B">
        <w:rPr>
          <w:rFonts w:hint="cs"/>
          <w:rtl/>
          <w:lang w:eastAsia="he-IL"/>
        </w:rPr>
        <w:t>זה תהליך מאוד משמעותי לא רק לאותם אנשים ש</w:t>
      </w:r>
      <w:bookmarkStart w:id="910" w:name="_ETM_Q1_4620251"/>
      <w:bookmarkEnd w:id="910"/>
      <w:r w:rsidR="005A0D3B">
        <w:rPr>
          <w:rFonts w:hint="cs"/>
          <w:rtl/>
          <w:lang w:eastAsia="he-IL"/>
        </w:rPr>
        <w:t>נקלטים או לא נקלטים, אלא הוא מאוד משמעותי לקביעת האופי</w:t>
      </w:r>
      <w:bookmarkStart w:id="911" w:name="_ETM_Q1_4625070"/>
      <w:bookmarkEnd w:id="911"/>
      <w:r w:rsidR="005A0D3B">
        <w:rPr>
          <w:rFonts w:hint="cs"/>
          <w:rtl/>
          <w:lang w:eastAsia="he-IL"/>
        </w:rPr>
        <w:t xml:space="preserve">, העתיד והצורה של תאגיד החדשות. </w:t>
      </w:r>
    </w:p>
    <w:p w14:paraId="1AEA957E" w14:textId="77777777" w:rsidR="005A0D3B" w:rsidRDefault="005A0D3B" w:rsidP="005A0D3B">
      <w:pPr>
        <w:ind w:firstLine="0"/>
        <w:rPr>
          <w:rFonts w:hint="cs"/>
          <w:rtl/>
          <w:lang w:eastAsia="he-IL"/>
        </w:rPr>
      </w:pPr>
    </w:p>
    <w:p w14:paraId="3475C65C" w14:textId="77777777" w:rsidR="005A0D3B" w:rsidRDefault="005A0D3B" w:rsidP="005A0D3B">
      <w:pPr>
        <w:pStyle w:val="af1"/>
        <w:keepNext/>
        <w:rPr>
          <w:rFonts w:hint="cs"/>
          <w:rtl/>
          <w:lang w:eastAsia="he-IL"/>
        </w:rPr>
      </w:pPr>
      <w:r>
        <w:rPr>
          <w:rtl/>
          <w:lang w:eastAsia="he-IL"/>
        </w:rPr>
        <w:t>שלמה פילבר:</w:t>
      </w:r>
    </w:p>
    <w:p w14:paraId="25478B1E" w14:textId="77777777" w:rsidR="005A0D3B" w:rsidRDefault="005A0D3B" w:rsidP="005A0D3B">
      <w:pPr>
        <w:pStyle w:val="KeepWithNext"/>
        <w:rPr>
          <w:rFonts w:hint="cs"/>
          <w:rtl/>
          <w:lang w:eastAsia="he-IL"/>
        </w:rPr>
      </w:pPr>
    </w:p>
    <w:p w14:paraId="44B0D39E" w14:textId="77777777" w:rsidR="005A0D3B" w:rsidRDefault="005A0D3B" w:rsidP="005A0D3B">
      <w:pPr>
        <w:rPr>
          <w:rFonts w:hint="cs"/>
          <w:rtl/>
          <w:lang w:eastAsia="he-IL"/>
        </w:rPr>
      </w:pPr>
      <w:bookmarkStart w:id="912" w:name="_ETM_Q1_4629886"/>
      <w:bookmarkEnd w:id="912"/>
      <w:r>
        <w:rPr>
          <w:rFonts w:hint="cs"/>
          <w:rtl/>
          <w:lang w:eastAsia="he-IL"/>
        </w:rPr>
        <w:t xml:space="preserve">נשארו עשרה תקנים כאלה </w:t>
      </w:r>
      <w:bookmarkStart w:id="913" w:name="_ETM_Q1_4631268"/>
      <w:bookmarkEnd w:id="913"/>
      <w:r>
        <w:rPr>
          <w:rFonts w:hint="cs"/>
          <w:rtl/>
          <w:lang w:eastAsia="he-IL"/>
        </w:rPr>
        <w:t xml:space="preserve">אחרי שהחברים הנכבדים פה כשהחוק עובר פה בכנסת ממנים </w:t>
      </w:r>
      <w:bookmarkStart w:id="914" w:name="_ETM_Q1_4637187"/>
      <w:bookmarkEnd w:id="914"/>
      <w:r>
        <w:rPr>
          <w:rFonts w:hint="cs"/>
          <w:rtl/>
          <w:lang w:eastAsia="he-IL"/>
        </w:rPr>
        <w:t xml:space="preserve">בינתיים וממלאים את התקנים האלה. </w:t>
      </w:r>
    </w:p>
    <w:p w14:paraId="4EB32672" w14:textId="77777777" w:rsidR="005A0D3B" w:rsidRDefault="005A0D3B" w:rsidP="005A0D3B">
      <w:pPr>
        <w:ind w:firstLine="0"/>
        <w:rPr>
          <w:rFonts w:hint="cs"/>
          <w:rtl/>
          <w:lang w:eastAsia="he-IL"/>
        </w:rPr>
      </w:pPr>
    </w:p>
    <w:p w14:paraId="49D6B948" w14:textId="77777777" w:rsidR="005A0D3B" w:rsidRDefault="005A0D3B" w:rsidP="005A0D3B">
      <w:pPr>
        <w:pStyle w:val="a"/>
        <w:keepNext/>
        <w:rPr>
          <w:rFonts w:hint="cs"/>
          <w:rtl/>
        </w:rPr>
      </w:pPr>
      <w:r>
        <w:rPr>
          <w:rtl/>
        </w:rPr>
        <w:t>דב חנין (הרשימה המשותפת):</w:t>
      </w:r>
    </w:p>
    <w:p w14:paraId="4D8EDF24" w14:textId="77777777" w:rsidR="005A0D3B" w:rsidRDefault="005A0D3B" w:rsidP="005A0D3B">
      <w:pPr>
        <w:pStyle w:val="KeepWithNext"/>
        <w:rPr>
          <w:rFonts w:hint="cs"/>
          <w:rtl/>
          <w:lang w:eastAsia="he-IL"/>
        </w:rPr>
      </w:pPr>
    </w:p>
    <w:p w14:paraId="7D1335B3" w14:textId="77777777" w:rsidR="005A0D3B" w:rsidRDefault="005A0D3B" w:rsidP="005A0D3B">
      <w:pPr>
        <w:rPr>
          <w:rFonts w:hint="cs"/>
          <w:rtl/>
          <w:lang w:eastAsia="he-IL"/>
        </w:rPr>
      </w:pPr>
      <w:r>
        <w:rPr>
          <w:rFonts w:hint="cs"/>
          <w:rtl/>
          <w:lang w:eastAsia="he-IL"/>
        </w:rPr>
        <w:t xml:space="preserve">אני רוצה לדבר בלי </w:t>
      </w:r>
      <w:bookmarkStart w:id="915" w:name="_ETM_Q1_4637546"/>
      <w:bookmarkEnd w:id="915"/>
      <w:r>
        <w:rPr>
          <w:rFonts w:hint="cs"/>
          <w:rtl/>
          <w:lang w:eastAsia="he-IL"/>
        </w:rPr>
        <w:t xml:space="preserve">הפרעה. אני יודע שמה שאני אומר מרגיז אותך. </w:t>
      </w:r>
    </w:p>
    <w:p w14:paraId="65001B1F" w14:textId="77777777" w:rsidR="005A0D3B" w:rsidRDefault="005A0D3B" w:rsidP="005A0D3B">
      <w:pPr>
        <w:ind w:firstLine="0"/>
        <w:rPr>
          <w:rFonts w:hint="cs"/>
          <w:rtl/>
          <w:lang w:eastAsia="he-IL"/>
        </w:rPr>
      </w:pPr>
      <w:bookmarkStart w:id="916" w:name="_ETM_Q1_4641754"/>
      <w:bookmarkEnd w:id="916"/>
    </w:p>
    <w:p w14:paraId="501D6148" w14:textId="77777777" w:rsidR="005A0D3B" w:rsidRDefault="005A0D3B" w:rsidP="005A0D3B">
      <w:pPr>
        <w:pStyle w:val="af1"/>
        <w:keepNext/>
        <w:rPr>
          <w:rFonts w:hint="cs"/>
          <w:rtl/>
          <w:lang w:eastAsia="he-IL"/>
        </w:rPr>
      </w:pPr>
      <w:bookmarkStart w:id="917" w:name="_ETM_Q1_4642146"/>
      <w:bookmarkEnd w:id="917"/>
      <w:r>
        <w:rPr>
          <w:rtl/>
          <w:lang w:eastAsia="he-IL"/>
        </w:rPr>
        <w:t>שלמה פילבר:</w:t>
      </w:r>
    </w:p>
    <w:p w14:paraId="1229EC03" w14:textId="77777777" w:rsidR="005A0D3B" w:rsidRDefault="005A0D3B" w:rsidP="005A0D3B">
      <w:pPr>
        <w:pStyle w:val="KeepWithNext"/>
        <w:rPr>
          <w:rFonts w:hint="cs"/>
          <w:rtl/>
          <w:lang w:eastAsia="he-IL"/>
        </w:rPr>
      </w:pPr>
    </w:p>
    <w:p w14:paraId="6D4FF54C" w14:textId="77777777" w:rsidR="005A0D3B" w:rsidRDefault="005A0D3B" w:rsidP="005A0D3B">
      <w:pPr>
        <w:rPr>
          <w:rFonts w:hint="cs"/>
          <w:rtl/>
          <w:lang w:eastAsia="he-IL"/>
        </w:rPr>
      </w:pPr>
      <w:bookmarkStart w:id="918" w:name="_ETM_Q1_4643238"/>
      <w:bookmarkEnd w:id="918"/>
      <w:r>
        <w:rPr>
          <w:rFonts w:hint="cs"/>
          <w:rtl/>
          <w:lang w:eastAsia="he-IL"/>
        </w:rPr>
        <w:t xml:space="preserve">- - </w:t>
      </w:r>
      <w:bookmarkStart w:id="919" w:name="_ETM_Q1_4644460"/>
      <w:bookmarkEnd w:id="919"/>
      <w:r>
        <w:rPr>
          <w:rFonts w:hint="cs"/>
          <w:rtl/>
          <w:lang w:eastAsia="he-IL"/>
        </w:rPr>
        <w:t xml:space="preserve">- מדבר על יושר וניקיון כפיים. מתוך 260 תקנים, 250 </w:t>
      </w:r>
      <w:bookmarkStart w:id="920" w:name="_ETM_Q1_4651692"/>
      <w:bookmarkEnd w:id="920"/>
      <w:r>
        <w:rPr>
          <w:rFonts w:hint="cs"/>
          <w:rtl/>
          <w:lang w:eastAsia="he-IL"/>
        </w:rPr>
        <w:t xml:space="preserve">כבר איישו שני הג'נטלמנים פה. </w:t>
      </w:r>
    </w:p>
    <w:p w14:paraId="2F824604" w14:textId="77777777" w:rsidR="005A0D3B" w:rsidRDefault="005A0D3B" w:rsidP="005A0D3B">
      <w:pPr>
        <w:ind w:firstLine="0"/>
        <w:rPr>
          <w:rFonts w:hint="cs"/>
          <w:rtl/>
          <w:lang w:eastAsia="he-IL"/>
        </w:rPr>
      </w:pPr>
    </w:p>
    <w:p w14:paraId="33C4E663" w14:textId="77777777" w:rsidR="0076262D" w:rsidRDefault="0076262D" w:rsidP="0076262D">
      <w:pPr>
        <w:pStyle w:val="a"/>
        <w:keepNext/>
        <w:rPr>
          <w:rFonts w:hint="cs"/>
          <w:rtl/>
        </w:rPr>
      </w:pPr>
      <w:r>
        <w:rPr>
          <w:rtl/>
        </w:rPr>
        <w:t>דב חנין (הרשימה המשותפת):</w:t>
      </w:r>
    </w:p>
    <w:p w14:paraId="23C74320" w14:textId="77777777" w:rsidR="0076262D" w:rsidRDefault="0076262D" w:rsidP="0076262D">
      <w:pPr>
        <w:pStyle w:val="KeepWithNext"/>
        <w:rPr>
          <w:rFonts w:hint="cs"/>
          <w:rtl/>
          <w:lang w:eastAsia="he-IL"/>
        </w:rPr>
      </w:pPr>
    </w:p>
    <w:p w14:paraId="2E66F054" w14:textId="77777777" w:rsidR="005A0D3B" w:rsidRDefault="005A0D3B" w:rsidP="005A0D3B">
      <w:pPr>
        <w:rPr>
          <w:rFonts w:hint="cs"/>
          <w:rtl/>
          <w:lang w:eastAsia="he-IL"/>
        </w:rPr>
      </w:pPr>
      <w:r>
        <w:rPr>
          <w:rFonts w:hint="cs"/>
          <w:rtl/>
          <w:lang w:eastAsia="he-IL"/>
        </w:rPr>
        <w:t xml:space="preserve">לכן, רועי, ההערה </w:t>
      </w:r>
      <w:bookmarkStart w:id="921" w:name="_ETM_Q1_4653303"/>
      <w:bookmarkEnd w:id="921"/>
      <w:r>
        <w:rPr>
          <w:rFonts w:hint="cs"/>
          <w:rtl/>
          <w:lang w:eastAsia="he-IL"/>
        </w:rPr>
        <w:t xml:space="preserve">שלך ברמה העובדתית היא לא נכונה, מכיוון שלמנהל הכללי </w:t>
      </w:r>
      <w:bookmarkStart w:id="922" w:name="_ETM_Q1_4656869"/>
      <w:bookmarkEnd w:id="922"/>
      <w:r>
        <w:rPr>
          <w:rFonts w:hint="cs"/>
          <w:rtl/>
          <w:lang w:eastAsia="he-IL"/>
        </w:rPr>
        <w:t xml:space="preserve">הזמני יש משמעות, ההחלטות שלו הן החלטות חשובות. </w:t>
      </w:r>
      <w:bookmarkStart w:id="923" w:name="_ETM_Q1_4663551"/>
      <w:bookmarkEnd w:id="923"/>
      <w:r>
        <w:rPr>
          <w:rFonts w:hint="cs"/>
          <w:rtl/>
          <w:lang w:eastAsia="he-IL"/>
        </w:rPr>
        <w:t>ההחלטות החשובות האלה בסעיף 98ה, יש להן</w:t>
      </w:r>
      <w:r w:rsidR="0076262D">
        <w:rPr>
          <w:rFonts w:hint="cs"/>
          <w:rtl/>
          <w:lang w:eastAsia="he-IL"/>
        </w:rPr>
        <w:t xml:space="preserve"> משמעות לא רק </w:t>
      </w:r>
      <w:r>
        <w:rPr>
          <w:rFonts w:hint="cs"/>
          <w:rtl/>
          <w:lang w:eastAsia="he-IL"/>
        </w:rPr>
        <w:t xml:space="preserve">לגבי אנשים, בני </w:t>
      </w:r>
      <w:bookmarkStart w:id="924" w:name="_ETM_Q1_4668705"/>
      <w:bookmarkEnd w:id="924"/>
      <w:r>
        <w:rPr>
          <w:rFonts w:hint="cs"/>
          <w:rtl/>
          <w:lang w:eastAsia="he-IL"/>
        </w:rPr>
        <w:t xml:space="preserve">אדם </w:t>
      </w:r>
      <w:r>
        <w:rPr>
          <w:rtl/>
          <w:lang w:eastAsia="he-IL"/>
        </w:rPr>
        <w:t>–</w:t>
      </w:r>
      <w:r>
        <w:rPr>
          <w:rFonts w:hint="cs"/>
          <w:rtl/>
          <w:lang w:eastAsia="he-IL"/>
        </w:rPr>
        <w:t xml:space="preserve"> מה קורה איתם או מה לא קורה איתם </w:t>
      </w:r>
      <w:bookmarkStart w:id="925" w:name="_ETM_Q1_4668291"/>
      <w:bookmarkEnd w:id="925"/>
      <w:r>
        <w:rPr>
          <w:rtl/>
          <w:lang w:eastAsia="he-IL"/>
        </w:rPr>
        <w:t>–</w:t>
      </w:r>
      <w:r>
        <w:rPr>
          <w:rFonts w:hint="cs"/>
          <w:rtl/>
          <w:lang w:eastAsia="he-IL"/>
        </w:rPr>
        <w:t xml:space="preserve"> אלא לגבי דמותו של התאגיד. </w:t>
      </w:r>
    </w:p>
    <w:p w14:paraId="3E1E87DB" w14:textId="77777777" w:rsidR="005A0D3B" w:rsidRDefault="005A0D3B" w:rsidP="005A0D3B">
      <w:pPr>
        <w:rPr>
          <w:rFonts w:hint="cs"/>
          <w:rtl/>
          <w:lang w:eastAsia="he-IL"/>
        </w:rPr>
      </w:pPr>
      <w:bookmarkStart w:id="926" w:name="_ETM_Q1_4674736"/>
      <w:bookmarkEnd w:id="926"/>
    </w:p>
    <w:p w14:paraId="344E9F05" w14:textId="77777777" w:rsidR="0076262D" w:rsidRDefault="005A0D3B" w:rsidP="005A0D3B">
      <w:pPr>
        <w:rPr>
          <w:rFonts w:hint="cs"/>
          <w:rtl/>
          <w:lang w:eastAsia="he-IL"/>
        </w:rPr>
      </w:pPr>
      <w:r>
        <w:rPr>
          <w:rFonts w:hint="cs"/>
          <w:rtl/>
          <w:lang w:eastAsia="he-IL"/>
        </w:rPr>
        <w:t xml:space="preserve">אבל </w:t>
      </w:r>
      <w:r w:rsidR="0076262D">
        <w:rPr>
          <w:rFonts w:hint="cs"/>
          <w:rtl/>
          <w:lang w:eastAsia="he-IL"/>
        </w:rPr>
        <w:t xml:space="preserve">מעבר לשאלות של מינויים הרי ברור לכם שמנהל כללי של גוף שנמצא בתהליכי הקמה </w:t>
      </w:r>
      <w:r w:rsidR="0022395C">
        <w:rPr>
          <w:rFonts w:hint="cs"/>
          <w:rtl/>
          <w:lang w:eastAsia="he-IL"/>
        </w:rPr>
        <w:t xml:space="preserve">בתקופת ההקמה שלו </w:t>
      </w:r>
      <w:bookmarkStart w:id="927" w:name="_ETM_Q1_4691038"/>
      <w:bookmarkEnd w:id="927"/>
      <w:r w:rsidR="0076262D">
        <w:rPr>
          <w:rFonts w:hint="cs"/>
          <w:rtl/>
          <w:lang w:eastAsia="he-IL"/>
        </w:rPr>
        <w:t>הוא דמות מאוד משמעותית. הוא הבן אדם שמקבל את ההחלטה לאן הולך</w:t>
      </w:r>
      <w:r w:rsidR="0022395C">
        <w:rPr>
          <w:rFonts w:hint="cs"/>
          <w:rtl/>
          <w:lang w:eastAsia="he-IL"/>
        </w:rPr>
        <w:t xml:space="preserve"> הכסף, לאן לא הולך הכסף </w:t>
      </w:r>
      <w:r w:rsidR="0022395C">
        <w:rPr>
          <w:rtl/>
          <w:lang w:eastAsia="he-IL"/>
        </w:rPr>
        <w:t>–</w:t>
      </w:r>
      <w:r w:rsidR="0022395C">
        <w:rPr>
          <w:rFonts w:hint="cs"/>
          <w:rtl/>
          <w:lang w:eastAsia="he-IL"/>
        </w:rPr>
        <w:t xml:space="preserve"> זה מנהל כללי. אלא </w:t>
      </w:r>
      <w:bookmarkStart w:id="928" w:name="_ETM_Q1_4694531"/>
      <w:bookmarkEnd w:id="928"/>
      <w:r w:rsidR="0022395C">
        <w:rPr>
          <w:rFonts w:hint="cs"/>
          <w:rtl/>
          <w:lang w:eastAsia="he-IL"/>
        </w:rPr>
        <w:t>אם כן אתם אומרים לי שהמנהל הכללי הזה - -</w:t>
      </w:r>
    </w:p>
    <w:p w14:paraId="47376113" w14:textId="77777777" w:rsidR="0076262D" w:rsidRDefault="0076262D" w:rsidP="0076262D">
      <w:pPr>
        <w:ind w:firstLine="0"/>
        <w:rPr>
          <w:rFonts w:hint="cs"/>
          <w:rtl/>
          <w:lang w:eastAsia="he-IL"/>
        </w:rPr>
      </w:pPr>
    </w:p>
    <w:p w14:paraId="32940313" w14:textId="77777777" w:rsidR="0076262D" w:rsidRDefault="0076262D" w:rsidP="0076262D">
      <w:pPr>
        <w:pStyle w:val="af1"/>
        <w:keepNext/>
        <w:rPr>
          <w:rFonts w:hint="cs"/>
          <w:rtl/>
          <w:lang w:eastAsia="he-IL"/>
        </w:rPr>
      </w:pPr>
      <w:r>
        <w:rPr>
          <w:rtl/>
          <w:lang w:eastAsia="he-IL"/>
        </w:rPr>
        <w:t>שלמה פילבר:</w:t>
      </w:r>
    </w:p>
    <w:p w14:paraId="7346BC54" w14:textId="77777777" w:rsidR="0076262D" w:rsidRDefault="0076262D" w:rsidP="0076262D">
      <w:pPr>
        <w:pStyle w:val="KeepWithNext"/>
        <w:rPr>
          <w:rFonts w:hint="cs"/>
          <w:rtl/>
          <w:lang w:eastAsia="he-IL"/>
        </w:rPr>
      </w:pPr>
    </w:p>
    <w:p w14:paraId="7BB3C6D7" w14:textId="77777777" w:rsidR="0076262D" w:rsidRDefault="0076262D" w:rsidP="0076262D">
      <w:pPr>
        <w:rPr>
          <w:rFonts w:hint="cs"/>
          <w:rtl/>
          <w:lang w:eastAsia="he-IL"/>
        </w:rPr>
      </w:pPr>
      <w:r>
        <w:rPr>
          <w:rFonts w:hint="cs"/>
          <w:rtl/>
          <w:lang w:eastAsia="he-IL"/>
        </w:rPr>
        <w:t xml:space="preserve">אין פה כסף. יש פה </w:t>
      </w:r>
      <w:r w:rsidR="0022395C">
        <w:rPr>
          <w:rFonts w:hint="cs"/>
          <w:rtl/>
          <w:lang w:eastAsia="he-IL"/>
        </w:rPr>
        <w:t xml:space="preserve">רק </w:t>
      </w:r>
      <w:bookmarkStart w:id="929" w:name="_ETM_Q1_4699782"/>
      <w:bookmarkEnd w:id="929"/>
      <w:r>
        <w:rPr>
          <w:rFonts w:hint="cs"/>
          <w:rtl/>
          <w:lang w:eastAsia="he-IL"/>
        </w:rPr>
        <w:t>עובדים שנקלטו</w:t>
      </w:r>
      <w:r w:rsidR="0022395C">
        <w:rPr>
          <w:rFonts w:hint="cs"/>
          <w:rtl/>
          <w:lang w:eastAsia="he-IL"/>
        </w:rPr>
        <w:t xml:space="preserve"> שקיימים</w:t>
      </w:r>
      <w:r>
        <w:rPr>
          <w:rFonts w:hint="cs"/>
          <w:rtl/>
          <w:lang w:eastAsia="he-IL"/>
        </w:rPr>
        <w:t xml:space="preserve">. </w:t>
      </w:r>
    </w:p>
    <w:p w14:paraId="3AE02EB3" w14:textId="77777777" w:rsidR="0076262D" w:rsidRDefault="0076262D" w:rsidP="0076262D">
      <w:pPr>
        <w:ind w:firstLine="0"/>
        <w:rPr>
          <w:rFonts w:hint="cs"/>
          <w:rtl/>
          <w:lang w:eastAsia="he-IL"/>
        </w:rPr>
      </w:pPr>
    </w:p>
    <w:p w14:paraId="456C67F6" w14:textId="77777777" w:rsidR="0076262D" w:rsidRDefault="0076262D" w:rsidP="0076262D">
      <w:pPr>
        <w:pStyle w:val="a"/>
        <w:keepNext/>
        <w:rPr>
          <w:rFonts w:hint="cs"/>
          <w:rtl/>
        </w:rPr>
      </w:pPr>
      <w:r>
        <w:rPr>
          <w:rtl/>
        </w:rPr>
        <w:t>דב חנין (הרשימה המשותפת):</w:t>
      </w:r>
    </w:p>
    <w:p w14:paraId="6ADD2786" w14:textId="77777777" w:rsidR="0076262D" w:rsidRDefault="0076262D" w:rsidP="0076262D">
      <w:pPr>
        <w:pStyle w:val="KeepWithNext"/>
        <w:rPr>
          <w:rFonts w:hint="cs"/>
          <w:rtl/>
          <w:lang w:eastAsia="he-IL"/>
        </w:rPr>
      </w:pPr>
    </w:p>
    <w:p w14:paraId="414233BE" w14:textId="77777777" w:rsidR="0076262D" w:rsidRDefault="0022395C" w:rsidP="0022395C">
      <w:pPr>
        <w:rPr>
          <w:rFonts w:hint="cs"/>
          <w:rtl/>
          <w:lang w:eastAsia="he-IL"/>
        </w:rPr>
      </w:pPr>
      <w:r>
        <w:rPr>
          <w:rFonts w:hint="cs"/>
          <w:rtl/>
          <w:lang w:eastAsia="he-IL"/>
        </w:rPr>
        <w:t xml:space="preserve">אין שום דבר. המנהל הכללי הוא מיותר. בכלל אין </w:t>
      </w:r>
      <w:bookmarkStart w:id="930" w:name="_ETM_Q1_4704073"/>
      <w:bookmarkEnd w:id="930"/>
      <w:r>
        <w:rPr>
          <w:rFonts w:hint="cs"/>
          <w:rtl/>
          <w:lang w:eastAsia="he-IL"/>
        </w:rPr>
        <w:t>לו סמכות בשום דבר</w:t>
      </w:r>
      <w:r w:rsidR="0076262D">
        <w:rPr>
          <w:rFonts w:hint="cs"/>
          <w:rtl/>
          <w:lang w:eastAsia="he-IL"/>
        </w:rPr>
        <w:t xml:space="preserve"> - -</w:t>
      </w:r>
    </w:p>
    <w:p w14:paraId="23C7E7CD" w14:textId="77777777" w:rsidR="0022395C" w:rsidRDefault="0022395C" w:rsidP="0022395C">
      <w:pPr>
        <w:ind w:firstLine="0"/>
        <w:rPr>
          <w:rFonts w:hint="cs"/>
          <w:rtl/>
          <w:lang w:eastAsia="he-IL"/>
        </w:rPr>
      </w:pPr>
    </w:p>
    <w:p w14:paraId="47146CE7" w14:textId="77777777" w:rsidR="0022395C" w:rsidRDefault="0022395C" w:rsidP="0022395C">
      <w:pPr>
        <w:pStyle w:val="af1"/>
        <w:keepNext/>
        <w:rPr>
          <w:rFonts w:hint="cs"/>
          <w:rtl/>
          <w:lang w:eastAsia="he-IL"/>
        </w:rPr>
      </w:pPr>
      <w:bookmarkStart w:id="931" w:name="_ETM_Q1_4705328"/>
      <w:bookmarkStart w:id="932" w:name="_ETM_Q1_4707023"/>
      <w:bookmarkEnd w:id="931"/>
      <w:bookmarkEnd w:id="932"/>
      <w:r>
        <w:rPr>
          <w:rtl/>
          <w:lang w:eastAsia="he-IL"/>
        </w:rPr>
        <w:t>שלמה פילבר:</w:t>
      </w:r>
    </w:p>
    <w:p w14:paraId="75A2B40E" w14:textId="77777777" w:rsidR="0022395C" w:rsidRDefault="0022395C" w:rsidP="0022395C">
      <w:pPr>
        <w:pStyle w:val="KeepWithNext"/>
        <w:rPr>
          <w:rFonts w:hint="cs"/>
          <w:rtl/>
          <w:lang w:eastAsia="he-IL"/>
        </w:rPr>
      </w:pPr>
    </w:p>
    <w:p w14:paraId="7DE26AA1" w14:textId="77777777" w:rsidR="0022395C" w:rsidRDefault="0022395C" w:rsidP="0022395C">
      <w:pPr>
        <w:rPr>
          <w:rFonts w:hint="cs"/>
          <w:rtl/>
          <w:lang w:eastAsia="he-IL"/>
        </w:rPr>
      </w:pPr>
      <w:r>
        <w:rPr>
          <w:rFonts w:hint="cs"/>
          <w:rtl/>
          <w:lang w:eastAsia="he-IL"/>
        </w:rPr>
        <w:t xml:space="preserve">קראת את החוק? </w:t>
      </w:r>
    </w:p>
    <w:p w14:paraId="722191E7" w14:textId="77777777" w:rsidR="0022395C" w:rsidRDefault="0022395C" w:rsidP="0022395C">
      <w:pPr>
        <w:ind w:firstLine="0"/>
        <w:rPr>
          <w:rFonts w:hint="cs"/>
          <w:rtl/>
          <w:lang w:eastAsia="he-IL"/>
        </w:rPr>
      </w:pPr>
    </w:p>
    <w:p w14:paraId="0CE74F05" w14:textId="77777777" w:rsidR="0022395C" w:rsidRDefault="0022395C" w:rsidP="0022395C">
      <w:pPr>
        <w:pStyle w:val="a"/>
        <w:keepNext/>
        <w:rPr>
          <w:rFonts w:hint="cs"/>
          <w:rtl/>
        </w:rPr>
      </w:pPr>
      <w:r>
        <w:rPr>
          <w:rtl/>
        </w:rPr>
        <w:t>דב חנין (הרשימה המשותפת):</w:t>
      </w:r>
    </w:p>
    <w:p w14:paraId="20CF2F49" w14:textId="77777777" w:rsidR="0022395C" w:rsidRDefault="0022395C" w:rsidP="0022395C">
      <w:pPr>
        <w:pStyle w:val="KeepWithNext"/>
        <w:rPr>
          <w:rFonts w:hint="cs"/>
          <w:rtl/>
          <w:lang w:eastAsia="he-IL"/>
        </w:rPr>
      </w:pPr>
    </w:p>
    <w:p w14:paraId="4755CD66" w14:textId="77777777" w:rsidR="0022395C" w:rsidRDefault="0022395C" w:rsidP="0022395C">
      <w:pPr>
        <w:rPr>
          <w:rFonts w:hint="cs"/>
          <w:rtl/>
          <w:lang w:eastAsia="he-IL"/>
        </w:rPr>
      </w:pPr>
      <w:r>
        <w:rPr>
          <w:rFonts w:hint="cs"/>
          <w:rtl/>
          <w:lang w:eastAsia="he-IL"/>
        </w:rPr>
        <w:t xml:space="preserve">אני קראתי את החוק, אני מכיר אותו היטב. </w:t>
      </w:r>
    </w:p>
    <w:p w14:paraId="41B59FA4" w14:textId="77777777" w:rsidR="0022395C" w:rsidRDefault="0022395C" w:rsidP="0022395C">
      <w:pPr>
        <w:ind w:firstLine="0"/>
        <w:rPr>
          <w:rFonts w:hint="cs"/>
          <w:rtl/>
          <w:lang w:eastAsia="he-IL"/>
        </w:rPr>
      </w:pPr>
      <w:bookmarkStart w:id="933" w:name="_ETM_Q1_4708248"/>
      <w:bookmarkStart w:id="934" w:name="_ETM_Q1_4708703"/>
      <w:bookmarkEnd w:id="933"/>
      <w:bookmarkEnd w:id="934"/>
    </w:p>
    <w:p w14:paraId="6FBA2B65" w14:textId="77777777" w:rsidR="0022395C" w:rsidRDefault="0022395C" w:rsidP="0022395C">
      <w:pPr>
        <w:pStyle w:val="af1"/>
        <w:keepNext/>
        <w:rPr>
          <w:rFonts w:hint="cs"/>
          <w:rtl/>
          <w:lang w:eastAsia="he-IL"/>
        </w:rPr>
      </w:pPr>
      <w:r>
        <w:rPr>
          <w:rtl/>
          <w:lang w:eastAsia="he-IL"/>
        </w:rPr>
        <w:t>שלמה פילבר:</w:t>
      </w:r>
    </w:p>
    <w:p w14:paraId="541FB335" w14:textId="77777777" w:rsidR="0022395C" w:rsidRDefault="0022395C" w:rsidP="0022395C">
      <w:pPr>
        <w:pStyle w:val="KeepWithNext"/>
        <w:rPr>
          <w:rFonts w:hint="cs"/>
          <w:rtl/>
          <w:lang w:eastAsia="he-IL"/>
        </w:rPr>
      </w:pPr>
    </w:p>
    <w:p w14:paraId="5F2AD949" w14:textId="77777777" w:rsidR="0022395C" w:rsidRDefault="0022395C" w:rsidP="0022395C">
      <w:pPr>
        <w:rPr>
          <w:rFonts w:hint="cs"/>
          <w:rtl/>
          <w:lang w:eastAsia="he-IL"/>
        </w:rPr>
      </w:pPr>
      <w:r>
        <w:rPr>
          <w:rFonts w:hint="cs"/>
          <w:rtl/>
          <w:lang w:eastAsia="he-IL"/>
        </w:rPr>
        <w:t xml:space="preserve">בחוק הזה הוא מנהל עובדים </w:t>
      </w:r>
      <w:bookmarkStart w:id="935" w:name="_ETM_Q1_4709898"/>
      <w:bookmarkEnd w:id="935"/>
      <w:r>
        <w:rPr>
          <w:rFonts w:hint="cs"/>
          <w:rtl/>
          <w:lang w:eastAsia="he-IL"/>
        </w:rPr>
        <w:t xml:space="preserve">קיימים. </w:t>
      </w:r>
    </w:p>
    <w:p w14:paraId="09DEA7FB" w14:textId="77777777" w:rsidR="0022395C" w:rsidRDefault="0022395C" w:rsidP="0022395C">
      <w:pPr>
        <w:rPr>
          <w:rFonts w:hint="cs"/>
          <w:rtl/>
          <w:lang w:eastAsia="he-IL"/>
        </w:rPr>
      </w:pPr>
    </w:p>
    <w:p w14:paraId="3DDEEF39" w14:textId="77777777" w:rsidR="0022395C" w:rsidRDefault="0022395C" w:rsidP="0022395C">
      <w:pPr>
        <w:pStyle w:val="a1"/>
        <w:keepNext/>
        <w:rPr>
          <w:rtl/>
        </w:rPr>
      </w:pPr>
      <w:r>
        <w:rPr>
          <w:rtl/>
        </w:rPr>
        <w:t>(היו"ר רועי פולקמן, 10:08)</w:t>
      </w:r>
    </w:p>
    <w:p w14:paraId="2C8C2989" w14:textId="77777777" w:rsidR="0022395C" w:rsidRDefault="0022395C" w:rsidP="0022395C">
      <w:pPr>
        <w:ind w:firstLine="0"/>
        <w:rPr>
          <w:rFonts w:hint="cs"/>
          <w:rtl/>
          <w:lang w:eastAsia="he-IL"/>
        </w:rPr>
      </w:pPr>
      <w:bookmarkStart w:id="936" w:name="_ETM_Q1_4712630"/>
      <w:bookmarkStart w:id="937" w:name="_ETM_Q1_4713063"/>
      <w:bookmarkEnd w:id="936"/>
      <w:bookmarkEnd w:id="937"/>
    </w:p>
    <w:p w14:paraId="18223FB8" w14:textId="77777777" w:rsidR="0022395C" w:rsidRDefault="0022395C" w:rsidP="0022395C">
      <w:pPr>
        <w:pStyle w:val="a"/>
        <w:keepNext/>
        <w:rPr>
          <w:rFonts w:hint="cs"/>
          <w:rtl/>
        </w:rPr>
      </w:pPr>
      <w:bookmarkStart w:id="938" w:name="_ETM_Q1_4714468"/>
      <w:bookmarkEnd w:id="938"/>
      <w:r>
        <w:rPr>
          <w:rtl/>
        </w:rPr>
        <w:t>דב חנין (הרשימה המשותפת):</w:t>
      </w:r>
    </w:p>
    <w:p w14:paraId="74F32C3D" w14:textId="77777777" w:rsidR="0022395C" w:rsidRDefault="0022395C" w:rsidP="0022395C">
      <w:pPr>
        <w:pStyle w:val="KeepWithNext"/>
        <w:rPr>
          <w:rFonts w:hint="cs"/>
          <w:rtl/>
          <w:lang w:eastAsia="he-IL"/>
        </w:rPr>
      </w:pPr>
    </w:p>
    <w:p w14:paraId="2FF51B6B" w14:textId="77777777" w:rsidR="0022395C" w:rsidRDefault="0022395C" w:rsidP="0022395C">
      <w:pPr>
        <w:rPr>
          <w:rFonts w:hint="cs"/>
          <w:rtl/>
          <w:lang w:eastAsia="he-IL"/>
        </w:rPr>
      </w:pPr>
      <w:r>
        <w:rPr>
          <w:rFonts w:hint="cs"/>
          <w:rtl/>
          <w:lang w:eastAsia="he-IL"/>
        </w:rPr>
        <w:t xml:space="preserve">אבל, אדוני, באמת, אי אפשר לעבוד עלינו כל </w:t>
      </w:r>
      <w:bookmarkStart w:id="939" w:name="_ETM_Q1_4715093"/>
      <w:bookmarkEnd w:id="939"/>
      <w:r>
        <w:rPr>
          <w:rFonts w:hint="cs"/>
          <w:rtl/>
          <w:lang w:eastAsia="he-IL"/>
        </w:rPr>
        <w:t>הזמן. או שהמנהל הכללי הזה - -</w:t>
      </w:r>
    </w:p>
    <w:p w14:paraId="6929AA11" w14:textId="77777777" w:rsidR="00376235" w:rsidRDefault="00376235" w:rsidP="0022395C">
      <w:pPr>
        <w:rPr>
          <w:rFonts w:hint="cs"/>
          <w:rtl/>
          <w:lang w:eastAsia="he-IL"/>
        </w:rPr>
      </w:pPr>
    </w:p>
    <w:p w14:paraId="7E6E31FA" w14:textId="77777777" w:rsidR="0076262D" w:rsidRDefault="006559B1" w:rsidP="006559B1">
      <w:pPr>
        <w:pStyle w:val="af"/>
        <w:keepNext/>
        <w:rPr>
          <w:rtl/>
        </w:rPr>
      </w:pPr>
      <w:bookmarkStart w:id="940" w:name="_ETM_Q1_4702735"/>
      <w:bookmarkEnd w:id="940"/>
      <w:r>
        <w:rPr>
          <w:rtl/>
        </w:rPr>
        <w:t>היו"ר רועי פולקמן:</w:t>
      </w:r>
    </w:p>
    <w:p w14:paraId="648041EC" w14:textId="77777777" w:rsidR="006559B1" w:rsidRDefault="006559B1" w:rsidP="006559B1">
      <w:pPr>
        <w:pStyle w:val="KeepWithNext"/>
        <w:rPr>
          <w:rFonts w:hint="cs"/>
          <w:rtl/>
        </w:rPr>
      </w:pPr>
    </w:p>
    <w:p w14:paraId="276DEF8D" w14:textId="77777777" w:rsidR="0076262D" w:rsidRDefault="0022395C" w:rsidP="0076262D">
      <w:pPr>
        <w:rPr>
          <w:rFonts w:hint="cs"/>
          <w:rtl/>
          <w:lang w:eastAsia="he-IL"/>
        </w:rPr>
      </w:pPr>
      <w:r>
        <w:rPr>
          <w:rFonts w:hint="cs"/>
          <w:rtl/>
          <w:lang w:eastAsia="he-IL"/>
        </w:rPr>
        <w:t xml:space="preserve">טוב, </w:t>
      </w:r>
      <w:r w:rsidR="0076262D">
        <w:rPr>
          <w:rFonts w:hint="cs"/>
          <w:rtl/>
          <w:lang w:eastAsia="he-IL"/>
        </w:rPr>
        <w:t>מה אתה מציע</w:t>
      </w:r>
      <w:r w:rsidR="006559B1">
        <w:rPr>
          <w:rFonts w:hint="cs"/>
          <w:rtl/>
          <w:lang w:eastAsia="he-IL"/>
        </w:rPr>
        <w:t xml:space="preserve">? </w:t>
      </w:r>
    </w:p>
    <w:p w14:paraId="3F8BAE84" w14:textId="77777777" w:rsidR="006559B1" w:rsidRDefault="006559B1" w:rsidP="006559B1">
      <w:pPr>
        <w:ind w:firstLine="0"/>
        <w:rPr>
          <w:rFonts w:hint="cs"/>
          <w:rtl/>
          <w:lang w:eastAsia="he-IL"/>
        </w:rPr>
      </w:pPr>
    </w:p>
    <w:p w14:paraId="6CB2E3EE" w14:textId="77777777" w:rsidR="006559B1" w:rsidRDefault="006559B1" w:rsidP="006559B1">
      <w:pPr>
        <w:pStyle w:val="a"/>
        <w:keepNext/>
        <w:rPr>
          <w:rFonts w:hint="cs"/>
          <w:rtl/>
        </w:rPr>
      </w:pPr>
      <w:r>
        <w:rPr>
          <w:rtl/>
        </w:rPr>
        <w:t>דב חנין (הרשימה המשותפת):</w:t>
      </w:r>
    </w:p>
    <w:p w14:paraId="25DF0378" w14:textId="77777777" w:rsidR="006559B1" w:rsidRDefault="006559B1" w:rsidP="006559B1">
      <w:pPr>
        <w:pStyle w:val="KeepWithNext"/>
        <w:rPr>
          <w:rFonts w:hint="cs"/>
          <w:rtl/>
          <w:lang w:eastAsia="he-IL"/>
        </w:rPr>
      </w:pPr>
    </w:p>
    <w:p w14:paraId="7794DC8B" w14:textId="77777777" w:rsidR="0022395C" w:rsidRDefault="0022395C" w:rsidP="006559B1">
      <w:pPr>
        <w:rPr>
          <w:rFonts w:hint="cs"/>
          <w:rtl/>
          <w:lang w:eastAsia="he-IL"/>
        </w:rPr>
      </w:pPr>
      <w:r>
        <w:rPr>
          <w:rFonts w:hint="cs"/>
          <w:rtl/>
          <w:lang w:eastAsia="he-IL"/>
        </w:rPr>
        <w:t xml:space="preserve">אני אגיע למה שאני מציע. קודם כול אני רוצה לדבר על הבעיות שיש </w:t>
      </w:r>
      <w:bookmarkStart w:id="941" w:name="_ETM_Q1_4721139"/>
      <w:bookmarkEnd w:id="941"/>
      <w:r>
        <w:rPr>
          <w:rFonts w:hint="cs"/>
          <w:rtl/>
          <w:lang w:eastAsia="he-IL"/>
        </w:rPr>
        <w:t xml:space="preserve">ברעיון הזה. לכן המנהל הכללי הזמני הוא דמות מאוד חשובה. אי אפשר להגיד לנו שהוא לא דמות חשובה. אם הוא לא היה דמות חשובה ראש הממשלה נתניהו </w:t>
      </w:r>
      <w:bookmarkStart w:id="942" w:name="_ETM_Q1_4734597"/>
      <w:bookmarkEnd w:id="942"/>
      <w:r>
        <w:rPr>
          <w:rFonts w:hint="cs"/>
          <w:rtl/>
          <w:lang w:eastAsia="he-IL"/>
        </w:rPr>
        <w:t xml:space="preserve">לא היה כל כך מתעקש שהוא לא יהיה אותו אדם </w:t>
      </w:r>
      <w:bookmarkStart w:id="943" w:name="_ETM_Q1_4735914"/>
      <w:bookmarkEnd w:id="943"/>
      <w:r>
        <w:rPr>
          <w:rFonts w:hint="cs"/>
          <w:rtl/>
          <w:lang w:eastAsia="he-IL"/>
        </w:rPr>
        <w:t xml:space="preserve">שהוא היום מנהל חטיבת החדשות. </w:t>
      </w:r>
    </w:p>
    <w:p w14:paraId="24DDCB6A" w14:textId="77777777" w:rsidR="0022395C" w:rsidRDefault="0022395C" w:rsidP="0022395C">
      <w:pPr>
        <w:ind w:firstLine="0"/>
        <w:rPr>
          <w:rFonts w:hint="cs"/>
          <w:rtl/>
          <w:lang w:eastAsia="he-IL"/>
        </w:rPr>
      </w:pPr>
      <w:bookmarkStart w:id="944" w:name="_ETM_Q1_4738647"/>
      <w:bookmarkStart w:id="945" w:name="_ETM_Q1_4739049"/>
      <w:bookmarkEnd w:id="944"/>
      <w:bookmarkEnd w:id="945"/>
    </w:p>
    <w:p w14:paraId="6BD1725A" w14:textId="77777777" w:rsidR="0022395C" w:rsidRDefault="0022395C" w:rsidP="0022395C">
      <w:pPr>
        <w:pStyle w:val="a"/>
        <w:keepNext/>
        <w:rPr>
          <w:rFonts w:hint="cs"/>
          <w:rtl/>
        </w:rPr>
      </w:pPr>
      <w:r>
        <w:rPr>
          <w:rtl/>
        </w:rPr>
        <w:t>יעקב פרי (יש עתיד):</w:t>
      </w:r>
    </w:p>
    <w:p w14:paraId="5D1CE686" w14:textId="77777777" w:rsidR="0022395C" w:rsidRDefault="0022395C" w:rsidP="0022395C">
      <w:pPr>
        <w:pStyle w:val="KeepWithNext"/>
        <w:rPr>
          <w:rFonts w:hint="cs"/>
          <w:rtl/>
          <w:lang w:eastAsia="he-IL"/>
        </w:rPr>
      </w:pPr>
    </w:p>
    <w:p w14:paraId="38C47806" w14:textId="77777777" w:rsidR="0022395C" w:rsidRDefault="0022395C" w:rsidP="0022395C">
      <w:pPr>
        <w:rPr>
          <w:rFonts w:hint="cs"/>
          <w:rtl/>
          <w:lang w:eastAsia="he-IL"/>
        </w:rPr>
      </w:pPr>
      <w:r>
        <w:rPr>
          <w:rFonts w:hint="cs"/>
          <w:rtl/>
          <w:lang w:eastAsia="he-IL"/>
        </w:rPr>
        <w:t xml:space="preserve">פה אתה מוציא את המרצע מן השק. </w:t>
      </w:r>
    </w:p>
    <w:p w14:paraId="643D53BF" w14:textId="77777777" w:rsidR="0022395C" w:rsidRDefault="0022395C" w:rsidP="0022395C">
      <w:pPr>
        <w:ind w:firstLine="0"/>
        <w:rPr>
          <w:rFonts w:hint="cs"/>
          <w:rtl/>
          <w:lang w:eastAsia="he-IL"/>
        </w:rPr>
      </w:pPr>
      <w:bookmarkStart w:id="946" w:name="_ETM_Q1_4736992"/>
      <w:bookmarkEnd w:id="946"/>
    </w:p>
    <w:p w14:paraId="1FC2B0DD" w14:textId="77777777" w:rsidR="0022395C" w:rsidRDefault="0022395C" w:rsidP="0022395C">
      <w:pPr>
        <w:pStyle w:val="a"/>
        <w:keepNext/>
        <w:rPr>
          <w:rFonts w:hint="cs"/>
          <w:rtl/>
        </w:rPr>
      </w:pPr>
      <w:bookmarkStart w:id="947" w:name="_ETM_Q1_4737397"/>
      <w:bookmarkEnd w:id="947"/>
      <w:r>
        <w:rPr>
          <w:rtl/>
        </w:rPr>
        <w:t>דב חנין (הרשימה המשותפת):</w:t>
      </w:r>
    </w:p>
    <w:p w14:paraId="0B07C609" w14:textId="77777777" w:rsidR="0022395C" w:rsidRDefault="0022395C" w:rsidP="0022395C">
      <w:pPr>
        <w:pStyle w:val="KeepWithNext"/>
        <w:rPr>
          <w:rFonts w:hint="cs"/>
          <w:rtl/>
          <w:lang w:eastAsia="he-IL"/>
        </w:rPr>
      </w:pPr>
    </w:p>
    <w:p w14:paraId="44450024" w14:textId="77777777" w:rsidR="006559B1" w:rsidRDefault="0022395C" w:rsidP="0022395C">
      <w:pPr>
        <w:rPr>
          <w:rFonts w:hint="cs"/>
          <w:rtl/>
          <w:lang w:eastAsia="he-IL"/>
        </w:rPr>
      </w:pPr>
      <w:bookmarkStart w:id="948" w:name="_ETM_Q1_4739004"/>
      <w:bookmarkEnd w:id="948"/>
      <w:r>
        <w:rPr>
          <w:rFonts w:hint="cs"/>
          <w:rtl/>
          <w:lang w:eastAsia="he-IL"/>
        </w:rPr>
        <w:t xml:space="preserve">ברור. אם הוא לא היה חשוב; אם </w:t>
      </w:r>
      <w:bookmarkStart w:id="949" w:name="_ETM_Q1_4741412"/>
      <w:bookmarkEnd w:id="949"/>
      <w:r>
        <w:rPr>
          <w:rFonts w:hint="cs"/>
          <w:rtl/>
          <w:lang w:eastAsia="he-IL"/>
        </w:rPr>
        <w:t xml:space="preserve">הוא היה באמת אותו כלומניק, אחד שאין לו שום </w:t>
      </w:r>
      <w:bookmarkStart w:id="950" w:name="_ETM_Q1_4746331"/>
      <w:bookmarkEnd w:id="950"/>
      <w:r>
        <w:rPr>
          <w:rFonts w:hint="cs"/>
          <w:rtl/>
          <w:lang w:eastAsia="he-IL"/>
        </w:rPr>
        <w:t xml:space="preserve">סמכויות, שום מעמד, לא יכול להזיז כסף, לא נוגע בעובדים, </w:t>
      </w:r>
      <w:bookmarkStart w:id="951" w:name="_ETM_Q1_4746471"/>
      <w:bookmarkEnd w:id="951"/>
      <w:r>
        <w:rPr>
          <w:rFonts w:hint="cs"/>
          <w:rtl/>
          <w:lang w:eastAsia="he-IL"/>
        </w:rPr>
        <w:t xml:space="preserve">לא רלוונטי לשום דבר, אלא סתם ג'וב שנותנים לחבר מרכז ליכוד כדי שפשוט לא יהיה מובטל וחסר פרנסה </w:t>
      </w:r>
      <w:bookmarkStart w:id="952" w:name="_ETM_Q1_4756302"/>
      <w:bookmarkEnd w:id="952"/>
      <w:r>
        <w:rPr>
          <w:rtl/>
          <w:lang w:eastAsia="he-IL"/>
        </w:rPr>
        <w:t>–</w:t>
      </w:r>
      <w:r>
        <w:rPr>
          <w:rFonts w:hint="cs"/>
          <w:rtl/>
          <w:lang w:eastAsia="he-IL"/>
        </w:rPr>
        <w:t xml:space="preserve"> אם זה היה המצב לא הייתם כל כך מתעקשים על זה. אני יודע שיש לכם הרבה אפשרויות למנות את חברי מרכז הליכוד לדברים אחרים, אתם לא באמת צריכים את המנהל הכללי הזה. </w:t>
      </w:r>
    </w:p>
    <w:p w14:paraId="262339C0" w14:textId="77777777" w:rsidR="007419CE" w:rsidRDefault="007419CE" w:rsidP="007419CE">
      <w:pPr>
        <w:ind w:firstLine="0"/>
        <w:rPr>
          <w:rFonts w:hint="cs"/>
          <w:rtl/>
          <w:lang w:eastAsia="he-IL"/>
        </w:rPr>
      </w:pPr>
    </w:p>
    <w:p w14:paraId="306B37F8" w14:textId="77777777" w:rsidR="007419CE" w:rsidRDefault="007419CE" w:rsidP="007419CE">
      <w:pPr>
        <w:pStyle w:val="af1"/>
        <w:keepNext/>
        <w:rPr>
          <w:rFonts w:hint="cs"/>
          <w:rtl/>
          <w:lang w:eastAsia="he-IL"/>
        </w:rPr>
      </w:pPr>
      <w:bookmarkStart w:id="953" w:name="_ETM_Q1_4767446"/>
      <w:bookmarkEnd w:id="953"/>
      <w:r>
        <w:rPr>
          <w:rtl/>
          <w:lang w:eastAsia="he-IL"/>
        </w:rPr>
        <w:t>שלמה פילבר:</w:t>
      </w:r>
    </w:p>
    <w:p w14:paraId="1C4EE7EF" w14:textId="77777777" w:rsidR="007419CE" w:rsidRDefault="007419CE" w:rsidP="007419CE">
      <w:pPr>
        <w:pStyle w:val="KeepWithNext"/>
        <w:rPr>
          <w:rFonts w:hint="cs"/>
          <w:rtl/>
          <w:lang w:eastAsia="he-IL"/>
        </w:rPr>
      </w:pPr>
    </w:p>
    <w:p w14:paraId="1A247034" w14:textId="77777777" w:rsidR="007419CE" w:rsidRDefault="007419CE" w:rsidP="007419CE">
      <w:pPr>
        <w:rPr>
          <w:rFonts w:hint="cs"/>
          <w:rtl/>
          <w:lang w:eastAsia="he-IL"/>
        </w:rPr>
      </w:pPr>
      <w:r>
        <w:rPr>
          <w:rFonts w:hint="cs"/>
          <w:rtl/>
          <w:lang w:eastAsia="he-IL"/>
        </w:rPr>
        <w:t xml:space="preserve">לפי החוק הזה - </w:t>
      </w:r>
      <w:bookmarkStart w:id="954" w:name="_ETM_Q1_4767298"/>
      <w:bookmarkEnd w:id="954"/>
      <w:r>
        <w:rPr>
          <w:rFonts w:hint="cs"/>
          <w:rtl/>
          <w:lang w:eastAsia="he-IL"/>
        </w:rPr>
        <w:t>- - זיקה פוליטית חמש שנים.</w:t>
      </w:r>
    </w:p>
    <w:p w14:paraId="02F12D19" w14:textId="77777777" w:rsidR="007419CE" w:rsidRDefault="007419CE" w:rsidP="007419CE">
      <w:pPr>
        <w:ind w:firstLine="0"/>
        <w:rPr>
          <w:rFonts w:hint="cs"/>
          <w:rtl/>
          <w:lang w:eastAsia="he-IL"/>
        </w:rPr>
      </w:pPr>
      <w:bookmarkStart w:id="955" w:name="_ETM_Q1_4771677"/>
      <w:bookmarkEnd w:id="955"/>
    </w:p>
    <w:p w14:paraId="795BC004" w14:textId="77777777" w:rsidR="007419CE" w:rsidRDefault="007419CE" w:rsidP="007419CE">
      <w:pPr>
        <w:pStyle w:val="a"/>
        <w:keepNext/>
        <w:rPr>
          <w:rFonts w:hint="cs"/>
          <w:rtl/>
        </w:rPr>
      </w:pPr>
      <w:bookmarkStart w:id="956" w:name="_ETM_Q1_4772085"/>
      <w:bookmarkStart w:id="957" w:name="_ETM_Q1_4773628"/>
      <w:bookmarkEnd w:id="956"/>
      <w:bookmarkEnd w:id="957"/>
      <w:r>
        <w:rPr>
          <w:rtl/>
        </w:rPr>
        <w:t>דב חנין (הרשימה המשותפת):</w:t>
      </w:r>
    </w:p>
    <w:p w14:paraId="4FE2528A" w14:textId="77777777" w:rsidR="007419CE" w:rsidRDefault="007419CE" w:rsidP="007419CE">
      <w:pPr>
        <w:pStyle w:val="KeepWithNext"/>
        <w:rPr>
          <w:rFonts w:hint="cs"/>
          <w:rtl/>
          <w:lang w:eastAsia="he-IL"/>
        </w:rPr>
      </w:pPr>
    </w:p>
    <w:p w14:paraId="38855711" w14:textId="77777777" w:rsidR="007419CE" w:rsidRDefault="007419CE" w:rsidP="007419CE">
      <w:pPr>
        <w:rPr>
          <w:rFonts w:hint="cs"/>
          <w:rtl/>
          <w:lang w:eastAsia="he-IL"/>
        </w:rPr>
      </w:pPr>
      <w:r>
        <w:rPr>
          <w:rFonts w:hint="cs"/>
          <w:rtl/>
          <w:lang w:eastAsia="he-IL"/>
        </w:rPr>
        <w:t xml:space="preserve">אתם ממנים אותו. אתם מתעקשים למנות אותו. </w:t>
      </w:r>
    </w:p>
    <w:p w14:paraId="6E6A0655" w14:textId="77777777" w:rsidR="007419CE" w:rsidRDefault="007419CE" w:rsidP="007419CE">
      <w:pPr>
        <w:ind w:firstLine="0"/>
        <w:rPr>
          <w:rFonts w:hint="cs"/>
          <w:rtl/>
          <w:lang w:eastAsia="he-IL"/>
        </w:rPr>
      </w:pPr>
    </w:p>
    <w:p w14:paraId="7481DEF1" w14:textId="77777777" w:rsidR="007419CE" w:rsidRDefault="007419CE" w:rsidP="007419CE">
      <w:pPr>
        <w:pStyle w:val="a"/>
        <w:keepNext/>
        <w:rPr>
          <w:rFonts w:hint="cs"/>
          <w:rtl/>
        </w:rPr>
      </w:pPr>
      <w:r>
        <w:rPr>
          <w:rtl/>
        </w:rPr>
        <w:t>איילת נחמיאס ורבין (המחנה הציוני):</w:t>
      </w:r>
    </w:p>
    <w:p w14:paraId="3552AB54" w14:textId="77777777" w:rsidR="007419CE" w:rsidRDefault="007419CE" w:rsidP="007419CE">
      <w:pPr>
        <w:pStyle w:val="KeepWithNext"/>
        <w:rPr>
          <w:rFonts w:hint="cs"/>
          <w:rtl/>
          <w:lang w:eastAsia="he-IL"/>
        </w:rPr>
      </w:pPr>
    </w:p>
    <w:p w14:paraId="3F837F05" w14:textId="77777777" w:rsidR="007419CE" w:rsidRDefault="007419CE" w:rsidP="007419CE">
      <w:pPr>
        <w:rPr>
          <w:rFonts w:hint="cs"/>
          <w:rtl/>
          <w:lang w:eastAsia="he-IL"/>
        </w:rPr>
      </w:pPr>
      <w:r>
        <w:rPr>
          <w:rFonts w:hint="cs"/>
          <w:rtl/>
          <w:lang w:eastAsia="he-IL"/>
        </w:rPr>
        <w:t xml:space="preserve">למה אתם מתעקשים? למה ההתעקשות? </w:t>
      </w:r>
      <w:bookmarkStart w:id="958" w:name="_ETM_Q1_4776233"/>
      <w:bookmarkEnd w:id="958"/>
      <w:r>
        <w:rPr>
          <w:rFonts w:hint="cs"/>
          <w:rtl/>
          <w:lang w:eastAsia="he-IL"/>
        </w:rPr>
        <w:t xml:space="preserve"> </w:t>
      </w:r>
    </w:p>
    <w:p w14:paraId="32ACC3ED" w14:textId="77777777" w:rsidR="0022395C" w:rsidRDefault="0022395C" w:rsidP="007419CE">
      <w:pPr>
        <w:ind w:firstLine="0"/>
        <w:rPr>
          <w:rFonts w:hint="cs"/>
          <w:rtl/>
          <w:lang w:eastAsia="he-IL"/>
        </w:rPr>
      </w:pPr>
      <w:bookmarkStart w:id="959" w:name="_ETM_Q1_4778107"/>
      <w:bookmarkEnd w:id="959"/>
    </w:p>
    <w:p w14:paraId="28E51E29" w14:textId="77777777" w:rsidR="007419CE" w:rsidRDefault="007419CE" w:rsidP="007419CE">
      <w:pPr>
        <w:pStyle w:val="a"/>
        <w:keepNext/>
        <w:rPr>
          <w:rFonts w:hint="cs"/>
          <w:rtl/>
        </w:rPr>
      </w:pPr>
      <w:r>
        <w:rPr>
          <w:rtl/>
        </w:rPr>
        <w:t>דב חנין (הרשימה המשותפת):</w:t>
      </w:r>
    </w:p>
    <w:p w14:paraId="78C2D42C" w14:textId="77777777" w:rsidR="007419CE" w:rsidRDefault="007419CE" w:rsidP="007419CE">
      <w:pPr>
        <w:pStyle w:val="KeepWithNext"/>
        <w:rPr>
          <w:rFonts w:hint="cs"/>
          <w:rtl/>
          <w:lang w:eastAsia="he-IL"/>
        </w:rPr>
      </w:pPr>
    </w:p>
    <w:p w14:paraId="65528E8C" w14:textId="77777777" w:rsidR="007419CE" w:rsidRDefault="007419CE" w:rsidP="007419CE">
      <w:pPr>
        <w:rPr>
          <w:rFonts w:hint="cs"/>
          <w:rtl/>
          <w:lang w:eastAsia="he-IL"/>
        </w:rPr>
      </w:pPr>
      <w:r>
        <w:rPr>
          <w:rFonts w:hint="cs"/>
          <w:rtl/>
          <w:lang w:eastAsia="he-IL"/>
        </w:rPr>
        <w:t>אתה ושר התקשורת האמיתי מתעקשים למנות אותו - -</w:t>
      </w:r>
    </w:p>
    <w:p w14:paraId="2B3386B9" w14:textId="77777777" w:rsidR="007419CE" w:rsidRDefault="007419CE" w:rsidP="007419CE">
      <w:pPr>
        <w:ind w:firstLine="0"/>
        <w:rPr>
          <w:rFonts w:hint="cs"/>
          <w:rtl/>
          <w:lang w:eastAsia="he-IL"/>
        </w:rPr>
      </w:pPr>
      <w:bookmarkStart w:id="960" w:name="_ETM_Q1_4783050"/>
      <w:bookmarkEnd w:id="960"/>
    </w:p>
    <w:p w14:paraId="72C43654" w14:textId="77777777" w:rsidR="007419CE" w:rsidRDefault="007419CE" w:rsidP="007419CE">
      <w:pPr>
        <w:pStyle w:val="af1"/>
        <w:keepNext/>
        <w:rPr>
          <w:rFonts w:hint="cs"/>
          <w:rtl/>
          <w:lang w:eastAsia="he-IL"/>
        </w:rPr>
      </w:pPr>
      <w:bookmarkStart w:id="961" w:name="_ETM_Q1_4783455"/>
      <w:bookmarkEnd w:id="961"/>
      <w:r>
        <w:rPr>
          <w:rtl/>
          <w:lang w:eastAsia="he-IL"/>
        </w:rPr>
        <w:t>שלמה פילבר:</w:t>
      </w:r>
    </w:p>
    <w:p w14:paraId="6C652D86" w14:textId="77777777" w:rsidR="007419CE" w:rsidRDefault="007419CE" w:rsidP="007419CE">
      <w:pPr>
        <w:pStyle w:val="KeepWithNext"/>
        <w:rPr>
          <w:rFonts w:hint="cs"/>
          <w:rtl/>
          <w:lang w:eastAsia="he-IL"/>
        </w:rPr>
      </w:pPr>
    </w:p>
    <w:p w14:paraId="00905503" w14:textId="77777777" w:rsidR="007419CE" w:rsidRDefault="007419CE" w:rsidP="007419CE">
      <w:pPr>
        <w:rPr>
          <w:rFonts w:hint="cs"/>
          <w:rtl/>
          <w:lang w:eastAsia="he-IL"/>
        </w:rPr>
      </w:pPr>
      <w:bookmarkStart w:id="962" w:name="_ETM_Q1_4780968"/>
      <w:bookmarkEnd w:id="962"/>
      <w:r>
        <w:rPr>
          <w:rFonts w:hint="cs"/>
          <w:rtl/>
          <w:lang w:eastAsia="he-IL"/>
        </w:rPr>
        <w:t>אם הייתם קוראים את החוק הייתם מבינים שהתפקיד הכי חשוב בחוק</w:t>
      </w:r>
      <w:bookmarkStart w:id="963" w:name="_ETM_Q1_4783814"/>
      <w:bookmarkEnd w:id="963"/>
      <w:r>
        <w:rPr>
          <w:rFonts w:hint="cs"/>
          <w:rtl/>
          <w:lang w:eastAsia="he-IL"/>
        </w:rPr>
        <w:t xml:space="preserve"> הזה זה העורך הראשי. </w:t>
      </w:r>
      <w:bookmarkStart w:id="964" w:name="_ETM_Q1_4784486"/>
      <w:bookmarkEnd w:id="964"/>
    </w:p>
    <w:p w14:paraId="3C19F3C9" w14:textId="77777777" w:rsidR="007419CE" w:rsidRDefault="007419CE" w:rsidP="007419CE">
      <w:pPr>
        <w:ind w:firstLine="0"/>
        <w:rPr>
          <w:rFonts w:hint="cs"/>
          <w:rtl/>
          <w:lang w:eastAsia="he-IL"/>
        </w:rPr>
      </w:pPr>
      <w:bookmarkStart w:id="965" w:name="_ETM_Q1_4784812"/>
      <w:bookmarkEnd w:id="965"/>
    </w:p>
    <w:p w14:paraId="4AAA397E" w14:textId="77777777" w:rsidR="007419CE" w:rsidRDefault="007419CE" w:rsidP="007419CE">
      <w:pPr>
        <w:pStyle w:val="a"/>
        <w:keepNext/>
        <w:rPr>
          <w:rFonts w:hint="cs"/>
          <w:rtl/>
        </w:rPr>
      </w:pPr>
      <w:bookmarkStart w:id="966" w:name="_ETM_Q1_4785668"/>
      <w:bookmarkEnd w:id="966"/>
      <w:r>
        <w:rPr>
          <w:rtl/>
        </w:rPr>
        <w:t>דב חנין (הרשימה המשותפת):</w:t>
      </w:r>
    </w:p>
    <w:p w14:paraId="7F6C630C" w14:textId="77777777" w:rsidR="007419CE" w:rsidRDefault="007419CE" w:rsidP="007419CE">
      <w:pPr>
        <w:pStyle w:val="KeepWithNext"/>
        <w:rPr>
          <w:rFonts w:hint="cs"/>
          <w:rtl/>
          <w:lang w:eastAsia="he-IL"/>
        </w:rPr>
      </w:pPr>
    </w:p>
    <w:p w14:paraId="7C20C01D" w14:textId="77777777" w:rsidR="007419CE" w:rsidRDefault="007419CE" w:rsidP="007419CE">
      <w:pPr>
        <w:rPr>
          <w:rFonts w:hint="cs"/>
          <w:rtl/>
          <w:lang w:eastAsia="he-IL"/>
        </w:rPr>
      </w:pPr>
      <w:r>
        <w:rPr>
          <w:rFonts w:hint="cs"/>
          <w:rtl/>
          <w:lang w:eastAsia="he-IL"/>
        </w:rPr>
        <w:t xml:space="preserve">אתה ושר התקשורת האמיתי </w:t>
      </w:r>
      <w:bookmarkStart w:id="967" w:name="_ETM_Q1_4791132"/>
      <w:bookmarkEnd w:id="967"/>
      <w:r>
        <w:rPr>
          <w:rFonts w:hint="cs"/>
          <w:rtl/>
          <w:lang w:eastAsia="he-IL"/>
        </w:rPr>
        <w:t>מתעקשים למנות אותו - -</w:t>
      </w:r>
    </w:p>
    <w:p w14:paraId="0F770303" w14:textId="77777777" w:rsidR="007419CE" w:rsidRDefault="007419CE" w:rsidP="007419CE">
      <w:pPr>
        <w:ind w:firstLine="0"/>
        <w:rPr>
          <w:rFonts w:hint="cs"/>
          <w:rtl/>
          <w:lang w:eastAsia="he-IL"/>
        </w:rPr>
      </w:pPr>
    </w:p>
    <w:p w14:paraId="63BB41E9" w14:textId="77777777" w:rsidR="00D871F6" w:rsidRDefault="00D871F6" w:rsidP="00D871F6">
      <w:pPr>
        <w:pStyle w:val="a"/>
        <w:keepNext/>
        <w:rPr>
          <w:rFonts w:hint="cs"/>
          <w:rtl/>
        </w:rPr>
      </w:pPr>
      <w:r>
        <w:rPr>
          <w:rtl/>
        </w:rPr>
        <w:t>מיכאל מלכיאלי (ש"ס):</w:t>
      </w:r>
    </w:p>
    <w:p w14:paraId="21DC6DD9" w14:textId="77777777" w:rsidR="00D871F6" w:rsidRDefault="00D871F6" w:rsidP="00D871F6">
      <w:pPr>
        <w:pStyle w:val="KeepWithNext"/>
        <w:rPr>
          <w:rFonts w:hint="cs"/>
          <w:rtl/>
          <w:lang w:eastAsia="he-IL"/>
        </w:rPr>
      </w:pPr>
    </w:p>
    <w:p w14:paraId="206EEE62" w14:textId="77777777" w:rsidR="007419CE" w:rsidRDefault="007419CE" w:rsidP="007419CE">
      <w:pPr>
        <w:rPr>
          <w:rFonts w:hint="cs"/>
          <w:rtl/>
          <w:lang w:eastAsia="he-IL"/>
        </w:rPr>
      </w:pPr>
      <w:r>
        <w:rPr>
          <w:rFonts w:hint="cs"/>
          <w:rtl/>
          <w:lang w:eastAsia="he-IL"/>
        </w:rPr>
        <w:t>- - -</w:t>
      </w:r>
      <w:r w:rsidR="00D871F6">
        <w:rPr>
          <w:rFonts w:hint="cs"/>
          <w:rtl/>
          <w:lang w:eastAsia="he-IL"/>
        </w:rPr>
        <w:t xml:space="preserve"> מי זה? </w:t>
      </w:r>
    </w:p>
    <w:p w14:paraId="5ABBE331" w14:textId="77777777" w:rsidR="007419CE" w:rsidRDefault="007419CE" w:rsidP="007419CE">
      <w:pPr>
        <w:ind w:firstLine="0"/>
        <w:rPr>
          <w:rFonts w:hint="cs"/>
          <w:rtl/>
          <w:lang w:eastAsia="he-IL"/>
        </w:rPr>
      </w:pPr>
      <w:bookmarkStart w:id="968" w:name="_ETM_Q1_4793876"/>
      <w:bookmarkEnd w:id="968"/>
    </w:p>
    <w:p w14:paraId="7507B47A" w14:textId="77777777" w:rsidR="007419CE" w:rsidRDefault="007419CE" w:rsidP="007419CE">
      <w:pPr>
        <w:pStyle w:val="a"/>
        <w:keepNext/>
        <w:rPr>
          <w:rFonts w:hint="cs"/>
          <w:rtl/>
        </w:rPr>
      </w:pPr>
      <w:r>
        <w:rPr>
          <w:rtl/>
        </w:rPr>
        <w:t>דב חנין (הרשימה המשותפת):</w:t>
      </w:r>
    </w:p>
    <w:p w14:paraId="43A398D1" w14:textId="77777777" w:rsidR="007419CE" w:rsidRDefault="007419CE" w:rsidP="007419CE">
      <w:pPr>
        <w:pStyle w:val="KeepWithNext"/>
        <w:rPr>
          <w:rFonts w:hint="cs"/>
          <w:rtl/>
          <w:lang w:eastAsia="he-IL"/>
        </w:rPr>
      </w:pPr>
    </w:p>
    <w:p w14:paraId="762A645C" w14:textId="77777777" w:rsidR="007419CE" w:rsidRDefault="007419CE" w:rsidP="007419CE">
      <w:pPr>
        <w:rPr>
          <w:rFonts w:hint="cs"/>
          <w:rtl/>
          <w:lang w:eastAsia="he-IL"/>
        </w:rPr>
      </w:pPr>
      <w:r>
        <w:rPr>
          <w:rFonts w:hint="cs"/>
          <w:rtl/>
          <w:lang w:eastAsia="he-IL"/>
        </w:rPr>
        <w:t xml:space="preserve">בוודאי. יש שר </w:t>
      </w:r>
      <w:bookmarkStart w:id="969" w:name="_ETM_Q1_4793461"/>
      <w:bookmarkEnd w:id="969"/>
      <w:r>
        <w:rPr>
          <w:rFonts w:hint="cs"/>
          <w:rtl/>
          <w:lang w:eastAsia="he-IL"/>
        </w:rPr>
        <w:t xml:space="preserve">תקשורת כאילו שנקרא צחי הנגבי. </w:t>
      </w:r>
    </w:p>
    <w:p w14:paraId="535926D7" w14:textId="77777777" w:rsidR="007419CE" w:rsidRDefault="007419CE" w:rsidP="007419CE">
      <w:pPr>
        <w:rPr>
          <w:rFonts w:hint="cs"/>
          <w:rtl/>
          <w:lang w:eastAsia="he-IL"/>
        </w:rPr>
      </w:pPr>
    </w:p>
    <w:p w14:paraId="1E33E50B" w14:textId="77777777" w:rsidR="006559B1" w:rsidRDefault="006559B1" w:rsidP="006559B1">
      <w:pPr>
        <w:pStyle w:val="a"/>
        <w:keepNext/>
        <w:rPr>
          <w:rFonts w:hint="cs"/>
          <w:rtl/>
        </w:rPr>
      </w:pPr>
      <w:r>
        <w:rPr>
          <w:rtl/>
        </w:rPr>
        <w:t>דב חנין (הרשימה המשותפת):</w:t>
      </w:r>
    </w:p>
    <w:p w14:paraId="47E68FCB" w14:textId="77777777" w:rsidR="006559B1" w:rsidRDefault="006559B1" w:rsidP="006559B1">
      <w:pPr>
        <w:pStyle w:val="KeepWithNext"/>
        <w:rPr>
          <w:rFonts w:hint="cs"/>
          <w:rtl/>
          <w:lang w:eastAsia="he-IL"/>
        </w:rPr>
      </w:pPr>
    </w:p>
    <w:p w14:paraId="73272C72" w14:textId="77777777" w:rsidR="006559B1" w:rsidRDefault="00D871F6" w:rsidP="00E93447">
      <w:pPr>
        <w:rPr>
          <w:rFonts w:hint="cs"/>
          <w:rtl/>
          <w:lang w:eastAsia="he-IL"/>
        </w:rPr>
      </w:pPr>
      <w:r>
        <w:rPr>
          <w:rFonts w:hint="cs"/>
          <w:rtl/>
          <w:lang w:eastAsia="he-IL"/>
        </w:rPr>
        <w:t xml:space="preserve">אתה ושר התקשורת האמיתי </w:t>
      </w:r>
      <w:r w:rsidR="00D13182">
        <w:rPr>
          <w:rFonts w:hint="cs"/>
          <w:rtl/>
          <w:lang w:eastAsia="he-IL"/>
        </w:rPr>
        <w:t xml:space="preserve">מתעקשים למנות אותו מכיוון שבתור אדם מאוד אינטליגנטי </w:t>
      </w:r>
      <w:bookmarkStart w:id="970" w:name="_ETM_Q1_4802556"/>
      <w:bookmarkEnd w:id="970"/>
      <w:r w:rsidR="00D13182">
        <w:rPr>
          <w:rtl/>
          <w:lang w:eastAsia="he-IL"/>
        </w:rPr>
        <w:t>–</w:t>
      </w:r>
      <w:r w:rsidR="00D13182">
        <w:rPr>
          <w:rFonts w:hint="cs"/>
          <w:rtl/>
          <w:lang w:eastAsia="he-IL"/>
        </w:rPr>
        <w:t xml:space="preserve"> ואני מכיר אותך לא מהיום </w:t>
      </w:r>
      <w:r w:rsidR="00D13182">
        <w:rPr>
          <w:rtl/>
          <w:lang w:eastAsia="he-IL"/>
        </w:rPr>
        <w:t>–</w:t>
      </w:r>
      <w:r w:rsidR="00D13182">
        <w:rPr>
          <w:rFonts w:hint="cs"/>
          <w:rtl/>
          <w:lang w:eastAsia="he-IL"/>
        </w:rPr>
        <w:t xml:space="preserve"> אתה אדם אינטליגנטי</w:t>
      </w:r>
      <w:bookmarkStart w:id="971" w:name="_ETM_Q1_4805289"/>
      <w:bookmarkEnd w:id="971"/>
      <w:r w:rsidR="00D13182">
        <w:rPr>
          <w:rFonts w:hint="cs"/>
          <w:rtl/>
          <w:lang w:eastAsia="he-IL"/>
        </w:rPr>
        <w:t xml:space="preserve">, ואתה מבין היטב למה זה חשוב. </w:t>
      </w:r>
      <w:r w:rsidR="00E93447">
        <w:rPr>
          <w:rFonts w:hint="cs"/>
          <w:rtl/>
          <w:lang w:eastAsia="he-IL"/>
        </w:rPr>
        <w:t xml:space="preserve">אז אל תזלזל </w:t>
      </w:r>
      <w:bookmarkStart w:id="972" w:name="_ETM_Q1_4810876"/>
      <w:bookmarkEnd w:id="972"/>
      <w:r w:rsidR="00E93447">
        <w:rPr>
          <w:rFonts w:hint="cs"/>
          <w:rtl/>
          <w:lang w:eastAsia="he-IL"/>
        </w:rPr>
        <w:t xml:space="preserve">בנו, ואל תחשוב שאנחנו פחות אינטליגנטים ממך. </w:t>
      </w:r>
    </w:p>
    <w:p w14:paraId="40E0F91D" w14:textId="77777777" w:rsidR="00E93447" w:rsidRDefault="00E93447" w:rsidP="00E93447">
      <w:pPr>
        <w:ind w:firstLine="0"/>
        <w:rPr>
          <w:rFonts w:hint="cs"/>
          <w:rtl/>
          <w:lang w:eastAsia="he-IL"/>
        </w:rPr>
      </w:pPr>
    </w:p>
    <w:p w14:paraId="11C1B65D" w14:textId="77777777" w:rsidR="00E93447" w:rsidRDefault="00E93447" w:rsidP="00E93447">
      <w:pPr>
        <w:pStyle w:val="af1"/>
        <w:keepNext/>
        <w:rPr>
          <w:rFonts w:hint="cs"/>
          <w:rtl/>
          <w:lang w:eastAsia="he-IL"/>
        </w:rPr>
      </w:pPr>
      <w:bookmarkStart w:id="973" w:name="_ETM_Q1_4812304"/>
      <w:bookmarkEnd w:id="973"/>
      <w:r>
        <w:rPr>
          <w:rtl/>
          <w:lang w:eastAsia="he-IL"/>
        </w:rPr>
        <w:t>שלמה פילבר:</w:t>
      </w:r>
    </w:p>
    <w:p w14:paraId="4F7DC5AE" w14:textId="77777777" w:rsidR="00E93447" w:rsidRDefault="00E93447" w:rsidP="00E93447">
      <w:pPr>
        <w:pStyle w:val="KeepWithNext"/>
        <w:rPr>
          <w:rFonts w:hint="cs"/>
          <w:rtl/>
          <w:lang w:eastAsia="he-IL"/>
        </w:rPr>
      </w:pPr>
    </w:p>
    <w:p w14:paraId="27159162" w14:textId="77777777" w:rsidR="00E93447" w:rsidRDefault="00E93447" w:rsidP="00E93447">
      <w:pPr>
        <w:rPr>
          <w:rFonts w:hint="cs"/>
          <w:rtl/>
          <w:lang w:eastAsia="he-IL"/>
        </w:rPr>
      </w:pPr>
      <w:r>
        <w:rPr>
          <w:rFonts w:hint="cs"/>
          <w:rtl/>
          <w:lang w:eastAsia="he-IL"/>
        </w:rPr>
        <w:t xml:space="preserve">חס וחלילה. </w:t>
      </w:r>
    </w:p>
    <w:p w14:paraId="01772908" w14:textId="77777777" w:rsidR="00E93447" w:rsidRDefault="00E93447" w:rsidP="00E93447">
      <w:pPr>
        <w:ind w:firstLine="0"/>
        <w:rPr>
          <w:rFonts w:hint="cs"/>
          <w:rtl/>
          <w:lang w:eastAsia="he-IL"/>
        </w:rPr>
      </w:pPr>
      <w:bookmarkStart w:id="974" w:name="_ETM_Q1_4811192"/>
      <w:bookmarkEnd w:id="974"/>
    </w:p>
    <w:p w14:paraId="536DD5DF" w14:textId="77777777" w:rsidR="00E93447" w:rsidRDefault="00E93447" w:rsidP="00E93447">
      <w:pPr>
        <w:pStyle w:val="a"/>
        <w:keepNext/>
        <w:rPr>
          <w:rFonts w:hint="cs"/>
          <w:rtl/>
        </w:rPr>
      </w:pPr>
      <w:r>
        <w:rPr>
          <w:rtl/>
        </w:rPr>
        <w:t>דב חנין (הרשימה המשותפת):</w:t>
      </w:r>
    </w:p>
    <w:p w14:paraId="37B2AE2B" w14:textId="77777777" w:rsidR="00E93447" w:rsidRDefault="00E93447" w:rsidP="00E93447">
      <w:pPr>
        <w:pStyle w:val="KeepWithNext"/>
        <w:rPr>
          <w:rFonts w:hint="cs"/>
          <w:rtl/>
          <w:lang w:eastAsia="he-IL"/>
        </w:rPr>
      </w:pPr>
    </w:p>
    <w:p w14:paraId="5CD08AF9" w14:textId="77777777" w:rsidR="00E93447" w:rsidRDefault="00E93447" w:rsidP="00E93447">
      <w:pPr>
        <w:rPr>
          <w:rFonts w:hint="cs"/>
          <w:rtl/>
          <w:lang w:eastAsia="he-IL"/>
        </w:rPr>
      </w:pPr>
      <w:bookmarkStart w:id="975" w:name="_ETM_Q1_4812338"/>
      <w:bookmarkEnd w:id="975"/>
      <w:r>
        <w:rPr>
          <w:rFonts w:hint="cs"/>
          <w:rtl/>
          <w:lang w:eastAsia="he-IL"/>
        </w:rPr>
        <w:t xml:space="preserve">אנחנו </w:t>
      </w:r>
      <w:bookmarkStart w:id="976" w:name="_ETM_Q1_4813318"/>
      <w:bookmarkEnd w:id="976"/>
      <w:r>
        <w:rPr>
          <w:rFonts w:hint="cs"/>
          <w:rtl/>
          <w:lang w:eastAsia="he-IL"/>
        </w:rPr>
        <w:t xml:space="preserve">לא טוענים שאנחנו יותר אינטליגנטים, אבל לפחות לא </w:t>
      </w:r>
      <w:bookmarkStart w:id="977" w:name="_ETM_Q1_4815881"/>
      <w:bookmarkEnd w:id="977"/>
      <w:r>
        <w:rPr>
          <w:rFonts w:hint="cs"/>
          <w:rtl/>
          <w:lang w:eastAsia="he-IL"/>
        </w:rPr>
        <w:t xml:space="preserve">פחות ממך. </w:t>
      </w:r>
    </w:p>
    <w:p w14:paraId="47706D1D" w14:textId="77777777" w:rsidR="00E93447" w:rsidRDefault="00E93447" w:rsidP="00E93447">
      <w:pPr>
        <w:ind w:firstLine="0"/>
        <w:rPr>
          <w:rFonts w:hint="cs"/>
          <w:rtl/>
          <w:lang w:eastAsia="he-IL"/>
        </w:rPr>
      </w:pPr>
    </w:p>
    <w:p w14:paraId="3F16D8A3" w14:textId="77777777" w:rsidR="00E93447" w:rsidRDefault="00E93447" w:rsidP="00E93447">
      <w:pPr>
        <w:pStyle w:val="a"/>
        <w:keepNext/>
        <w:rPr>
          <w:rFonts w:hint="cs"/>
          <w:rtl/>
        </w:rPr>
      </w:pPr>
      <w:bookmarkStart w:id="978" w:name="_ETM_Q1_4814843"/>
      <w:bookmarkEnd w:id="978"/>
      <w:r>
        <w:rPr>
          <w:rtl/>
        </w:rPr>
        <w:t>מיכאל מלכיאלי (ש"ס):</w:t>
      </w:r>
    </w:p>
    <w:p w14:paraId="6A81BCA7" w14:textId="77777777" w:rsidR="00E93447" w:rsidRDefault="00E93447" w:rsidP="00E93447">
      <w:pPr>
        <w:pStyle w:val="KeepWithNext"/>
        <w:rPr>
          <w:rFonts w:hint="cs"/>
          <w:rtl/>
          <w:lang w:eastAsia="he-IL"/>
        </w:rPr>
      </w:pPr>
    </w:p>
    <w:p w14:paraId="0E2F51E6" w14:textId="77777777" w:rsidR="00E93447" w:rsidRDefault="00E93447" w:rsidP="00E93447">
      <w:pPr>
        <w:rPr>
          <w:rFonts w:hint="cs"/>
          <w:rtl/>
          <w:lang w:eastAsia="he-IL"/>
        </w:rPr>
      </w:pPr>
      <w:r>
        <w:rPr>
          <w:rFonts w:hint="cs"/>
          <w:rtl/>
          <w:lang w:eastAsia="he-IL"/>
        </w:rPr>
        <w:t xml:space="preserve">- - - מהשורה השנייה </w:t>
      </w:r>
      <w:bookmarkStart w:id="979" w:name="_ETM_Q1_4819356"/>
      <w:bookmarkEnd w:id="979"/>
      <w:r>
        <w:rPr>
          <w:rFonts w:hint="cs"/>
          <w:rtl/>
          <w:lang w:eastAsia="he-IL"/>
        </w:rPr>
        <w:t xml:space="preserve">בליכוד. </w:t>
      </w:r>
    </w:p>
    <w:p w14:paraId="4865A85D" w14:textId="77777777" w:rsidR="00E93447" w:rsidRDefault="00E93447" w:rsidP="00E93447">
      <w:pPr>
        <w:ind w:firstLine="0"/>
        <w:rPr>
          <w:rFonts w:hint="cs"/>
          <w:rtl/>
          <w:lang w:eastAsia="he-IL"/>
        </w:rPr>
      </w:pPr>
      <w:bookmarkStart w:id="980" w:name="_ETM_Q1_4822201"/>
      <w:bookmarkEnd w:id="980"/>
    </w:p>
    <w:p w14:paraId="7EF8E062" w14:textId="77777777" w:rsidR="00E93447" w:rsidRDefault="00E93447" w:rsidP="00E93447">
      <w:pPr>
        <w:pStyle w:val="a"/>
        <w:keepNext/>
        <w:rPr>
          <w:rFonts w:hint="cs"/>
          <w:rtl/>
        </w:rPr>
      </w:pPr>
      <w:bookmarkStart w:id="981" w:name="_ETM_Q1_4822631"/>
      <w:bookmarkStart w:id="982" w:name="_ETM_Q1_4823786"/>
      <w:bookmarkEnd w:id="981"/>
      <w:bookmarkEnd w:id="982"/>
      <w:r w:rsidRPr="002D5CEE">
        <w:rPr>
          <w:rtl/>
        </w:rPr>
        <w:t>דב חנין (הרשימה המשותפת):</w:t>
      </w:r>
    </w:p>
    <w:p w14:paraId="2CC4FF52" w14:textId="77777777" w:rsidR="00E93447" w:rsidRDefault="00E93447" w:rsidP="00E93447">
      <w:pPr>
        <w:pStyle w:val="KeepWithNext"/>
        <w:rPr>
          <w:rFonts w:hint="cs"/>
          <w:rtl/>
          <w:lang w:eastAsia="he-IL"/>
        </w:rPr>
      </w:pPr>
    </w:p>
    <w:p w14:paraId="1C83C009" w14:textId="77777777" w:rsidR="000C4F58" w:rsidRDefault="00E93447" w:rsidP="002D5CEE">
      <w:pPr>
        <w:rPr>
          <w:rFonts w:hint="cs"/>
          <w:rtl/>
          <w:lang w:eastAsia="he-IL"/>
        </w:rPr>
      </w:pPr>
      <w:r>
        <w:rPr>
          <w:rFonts w:hint="cs"/>
          <w:rtl/>
          <w:lang w:eastAsia="he-IL"/>
        </w:rPr>
        <w:t xml:space="preserve">אני רוצה להמשיך. יש פה בעיה. </w:t>
      </w:r>
      <w:r w:rsidR="006559B1">
        <w:rPr>
          <w:rFonts w:hint="cs"/>
          <w:rtl/>
          <w:lang w:eastAsia="he-IL"/>
        </w:rPr>
        <w:t xml:space="preserve">האיש החשוב הזה </w:t>
      </w:r>
      <w:r w:rsidR="002D5CEE">
        <w:rPr>
          <w:rFonts w:hint="cs"/>
          <w:rtl/>
          <w:lang w:eastAsia="he-IL"/>
        </w:rPr>
        <w:t xml:space="preserve">כמו שאומרת היועצת </w:t>
      </w:r>
      <w:bookmarkStart w:id="983" w:name="_ETM_Q1_4834223"/>
      <w:bookmarkEnd w:id="983"/>
      <w:r w:rsidR="002D5CEE">
        <w:rPr>
          <w:rFonts w:hint="cs"/>
          <w:rtl/>
          <w:lang w:eastAsia="he-IL"/>
        </w:rPr>
        <w:t xml:space="preserve">המשפטית של הוועדה ובצדק, </w:t>
      </w:r>
      <w:r w:rsidR="006559B1">
        <w:rPr>
          <w:rFonts w:hint="cs"/>
          <w:rtl/>
          <w:lang w:eastAsia="he-IL"/>
        </w:rPr>
        <w:t xml:space="preserve">בהחלט יכול להיות </w:t>
      </w:r>
      <w:r w:rsidR="006559B1">
        <w:rPr>
          <w:rtl/>
          <w:lang w:eastAsia="he-IL"/>
        </w:rPr>
        <w:t>–</w:t>
      </w:r>
      <w:r w:rsidR="006559B1">
        <w:rPr>
          <w:rFonts w:hint="cs"/>
          <w:rtl/>
          <w:lang w:eastAsia="he-IL"/>
        </w:rPr>
        <w:t xml:space="preserve"> עלול להיות </w:t>
      </w:r>
      <w:r w:rsidR="006559B1">
        <w:rPr>
          <w:rtl/>
          <w:lang w:eastAsia="he-IL"/>
        </w:rPr>
        <w:t>–</w:t>
      </w:r>
      <w:r w:rsidR="006559B1">
        <w:rPr>
          <w:rFonts w:hint="cs"/>
          <w:rtl/>
          <w:lang w:eastAsia="he-IL"/>
        </w:rPr>
        <w:t xml:space="preserve"> גם עורך התוכן של החדשות. </w:t>
      </w:r>
      <w:r w:rsidR="002D5CEE">
        <w:rPr>
          <w:rFonts w:hint="cs"/>
          <w:rtl/>
          <w:lang w:eastAsia="he-IL"/>
        </w:rPr>
        <w:t xml:space="preserve">המצב הזה יכול לקרות. הרי החוק </w:t>
      </w:r>
      <w:bookmarkStart w:id="984" w:name="_ETM_Q1_4845372"/>
      <w:bookmarkEnd w:id="984"/>
      <w:r w:rsidR="002D5CEE">
        <w:rPr>
          <w:rFonts w:hint="cs"/>
          <w:rtl/>
          <w:lang w:eastAsia="he-IL"/>
        </w:rPr>
        <w:t xml:space="preserve">מתייחס לזה בצורה מפורשת. </w:t>
      </w:r>
      <w:r w:rsidR="006559B1">
        <w:rPr>
          <w:rFonts w:hint="cs"/>
          <w:rtl/>
          <w:lang w:eastAsia="he-IL"/>
        </w:rPr>
        <w:t>הבן אדם הזה ממונה על</w:t>
      </w:r>
      <w:r w:rsidR="002D5CEE">
        <w:rPr>
          <w:rFonts w:hint="cs"/>
          <w:rtl/>
          <w:lang w:eastAsia="he-IL"/>
        </w:rPr>
        <w:t>-</w:t>
      </w:r>
      <w:r w:rsidR="006559B1">
        <w:rPr>
          <w:rFonts w:hint="cs"/>
          <w:rtl/>
          <w:lang w:eastAsia="he-IL"/>
        </w:rPr>
        <w:t xml:space="preserve">ידי מישהו שאין לו שום קשר לתקשורת. </w:t>
      </w:r>
      <w:r w:rsidR="002D5CEE">
        <w:rPr>
          <w:rFonts w:hint="cs"/>
          <w:rtl/>
          <w:lang w:eastAsia="he-IL"/>
        </w:rPr>
        <w:t xml:space="preserve">למה הוא ממונה על-ידי מישהו שאין לו שום קשר לתקשורת? לא בגלל סיבה רעיונית, אלא </w:t>
      </w:r>
      <w:bookmarkStart w:id="985" w:name="_ETM_Q1_4858609"/>
      <w:bookmarkEnd w:id="985"/>
      <w:r w:rsidR="002D5CEE">
        <w:rPr>
          <w:rFonts w:hint="cs"/>
          <w:rtl/>
          <w:lang w:eastAsia="he-IL"/>
        </w:rPr>
        <w:t xml:space="preserve">בגלל פשרה פוליטית. כי כנראה לא הסכימו על בן אחר </w:t>
      </w:r>
      <w:bookmarkStart w:id="986" w:name="_ETM_Q1_4862657"/>
      <w:bookmarkEnd w:id="986"/>
      <w:r w:rsidR="002D5CEE">
        <w:rPr>
          <w:rFonts w:hint="cs"/>
          <w:rtl/>
          <w:lang w:eastAsia="he-IL"/>
        </w:rPr>
        <w:t xml:space="preserve">שימנה. זאת הסיבה היחידה שהכונס נכנס לתוך הסיפור הזה. </w:t>
      </w:r>
    </w:p>
    <w:p w14:paraId="056AEB8B" w14:textId="77777777" w:rsidR="000C4F58" w:rsidRDefault="000C4F58" w:rsidP="000C4F58">
      <w:pPr>
        <w:ind w:firstLine="0"/>
        <w:rPr>
          <w:rFonts w:hint="cs"/>
          <w:rtl/>
          <w:lang w:eastAsia="he-IL"/>
        </w:rPr>
      </w:pPr>
    </w:p>
    <w:p w14:paraId="71DAF7E7" w14:textId="77777777" w:rsidR="000C4F58" w:rsidRDefault="000C4F58" w:rsidP="000C4F58">
      <w:pPr>
        <w:pStyle w:val="af1"/>
        <w:keepNext/>
        <w:rPr>
          <w:rFonts w:hint="cs"/>
          <w:rtl/>
          <w:lang w:eastAsia="he-IL"/>
        </w:rPr>
      </w:pPr>
      <w:r>
        <w:rPr>
          <w:rtl/>
          <w:lang w:eastAsia="he-IL"/>
        </w:rPr>
        <w:t>שלמה פילבר:</w:t>
      </w:r>
    </w:p>
    <w:p w14:paraId="786552E6" w14:textId="77777777" w:rsidR="000C4F58" w:rsidRDefault="000C4F58" w:rsidP="000C4F58">
      <w:pPr>
        <w:pStyle w:val="KeepWithNext"/>
        <w:rPr>
          <w:rFonts w:hint="cs"/>
          <w:rtl/>
          <w:lang w:eastAsia="he-IL"/>
        </w:rPr>
      </w:pPr>
    </w:p>
    <w:p w14:paraId="622A36AA" w14:textId="77777777" w:rsidR="002D5CEE" w:rsidRDefault="002D5CEE" w:rsidP="000C4F58">
      <w:pPr>
        <w:rPr>
          <w:rFonts w:hint="cs"/>
          <w:rtl/>
          <w:lang w:eastAsia="he-IL"/>
        </w:rPr>
      </w:pPr>
      <w:r>
        <w:rPr>
          <w:rFonts w:hint="cs"/>
          <w:rtl/>
          <w:lang w:eastAsia="he-IL"/>
        </w:rPr>
        <w:t xml:space="preserve">אם </w:t>
      </w:r>
      <w:bookmarkStart w:id="987" w:name="_ETM_Q1_4869583"/>
      <w:bookmarkEnd w:id="987"/>
      <w:r>
        <w:rPr>
          <w:rFonts w:hint="cs"/>
          <w:rtl/>
          <w:lang w:eastAsia="he-IL"/>
        </w:rPr>
        <w:t>תבדוק, רוב חברי מועצת תאגיד השידור הנוכחיים היום</w:t>
      </w:r>
      <w:bookmarkStart w:id="988" w:name="_ETM_Q1_4872333"/>
      <w:bookmarkEnd w:id="988"/>
      <w:r>
        <w:rPr>
          <w:rFonts w:hint="cs"/>
          <w:rtl/>
          <w:lang w:eastAsia="he-IL"/>
        </w:rPr>
        <w:t xml:space="preserve">, לא היה להם שום קשר לתקשורת לפני שהם התמנו. הם מומחים בחשבונאות, במשפטים ובכל מיני דברים אחרים. </w:t>
      </w:r>
    </w:p>
    <w:p w14:paraId="0880145E" w14:textId="77777777" w:rsidR="002D5CEE" w:rsidRDefault="002D5CEE" w:rsidP="002D5CEE">
      <w:pPr>
        <w:ind w:firstLine="0"/>
        <w:rPr>
          <w:rFonts w:hint="cs"/>
          <w:rtl/>
          <w:lang w:eastAsia="he-IL"/>
        </w:rPr>
      </w:pPr>
      <w:bookmarkStart w:id="989" w:name="_ETM_Q1_4877576"/>
      <w:bookmarkStart w:id="990" w:name="_ETM_Q1_4878031"/>
      <w:bookmarkEnd w:id="989"/>
      <w:bookmarkEnd w:id="990"/>
    </w:p>
    <w:p w14:paraId="349A103F" w14:textId="77777777" w:rsidR="002D5CEE" w:rsidRDefault="002D5CEE" w:rsidP="002D5CEE">
      <w:pPr>
        <w:pStyle w:val="af"/>
        <w:keepNext/>
        <w:rPr>
          <w:rtl/>
        </w:rPr>
      </w:pPr>
      <w:r>
        <w:rPr>
          <w:rtl/>
        </w:rPr>
        <w:t>היו"ר רועי פולקמן:</w:t>
      </w:r>
    </w:p>
    <w:p w14:paraId="156E2046" w14:textId="77777777" w:rsidR="002D5CEE" w:rsidRDefault="002D5CEE" w:rsidP="002D5CEE">
      <w:pPr>
        <w:pStyle w:val="KeepWithNext"/>
        <w:rPr>
          <w:rFonts w:hint="cs"/>
          <w:rtl/>
        </w:rPr>
      </w:pPr>
    </w:p>
    <w:p w14:paraId="3CD8D9AC" w14:textId="77777777" w:rsidR="002D5CEE" w:rsidRDefault="002D5CEE" w:rsidP="002D5CEE">
      <w:pPr>
        <w:rPr>
          <w:rFonts w:hint="cs"/>
          <w:rtl/>
          <w:lang w:eastAsia="he-IL"/>
        </w:rPr>
      </w:pPr>
      <w:r>
        <w:rPr>
          <w:rFonts w:hint="cs"/>
          <w:rtl/>
          <w:lang w:eastAsia="he-IL"/>
        </w:rPr>
        <w:t xml:space="preserve">אבל הם לא אחראים ישירות על התוכן. </w:t>
      </w:r>
    </w:p>
    <w:p w14:paraId="662376D2" w14:textId="77777777" w:rsidR="002D5CEE" w:rsidRDefault="002D5CEE" w:rsidP="002D5CEE">
      <w:pPr>
        <w:ind w:firstLine="0"/>
        <w:rPr>
          <w:rFonts w:hint="cs"/>
          <w:rtl/>
          <w:lang w:eastAsia="he-IL"/>
        </w:rPr>
      </w:pPr>
      <w:bookmarkStart w:id="991" w:name="_ETM_Q1_4878161"/>
      <w:bookmarkEnd w:id="991"/>
    </w:p>
    <w:p w14:paraId="7992403C" w14:textId="77777777" w:rsidR="002D5CEE" w:rsidRDefault="002D5CEE" w:rsidP="002D5CEE">
      <w:pPr>
        <w:pStyle w:val="a"/>
        <w:keepNext/>
        <w:rPr>
          <w:rFonts w:hint="cs"/>
          <w:rtl/>
        </w:rPr>
      </w:pPr>
      <w:bookmarkStart w:id="992" w:name="_ETM_Q1_4879212"/>
      <w:bookmarkEnd w:id="992"/>
      <w:r>
        <w:rPr>
          <w:rtl/>
        </w:rPr>
        <w:t>איילת נחמיאס ורבין (המחנה הציוני):</w:t>
      </w:r>
    </w:p>
    <w:p w14:paraId="7AB737DA" w14:textId="77777777" w:rsidR="002D5CEE" w:rsidRDefault="002D5CEE" w:rsidP="002D5CEE">
      <w:pPr>
        <w:pStyle w:val="KeepWithNext"/>
        <w:rPr>
          <w:rFonts w:hint="cs"/>
          <w:rtl/>
          <w:lang w:eastAsia="he-IL"/>
        </w:rPr>
      </w:pPr>
    </w:p>
    <w:p w14:paraId="61E6A25A" w14:textId="77777777" w:rsidR="002D5CEE" w:rsidRDefault="002D5CEE" w:rsidP="002D5CEE">
      <w:pPr>
        <w:rPr>
          <w:rFonts w:hint="cs"/>
          <w:rtl/>
          <w:lang w:eastAsia="he-IL"/>
        </w:rPr>
      </w:pPr>
      <w:r>
        <w:rPr>
          <w:rFonts w:hint="cs"/>
          <w:rtl/>
          <w:lang w:eastAsia="he-IL"/>
        </w:rPr>
        <w:t>- - -</w:t>
      </w:r>
    </w:p>
    <w:p w14:paraId="67EF2FC8" w14:textId="77777777" w:rsidR="002D5CEE" w:rsidRDefault="002D5CEE" w:rsidP="002D5CEE">
      <w:pPr>
        <w:rPr>
          <w:rFonts w:hint="cs"/>
          <w:rtl/>
          <w:lang w:eastAsia="he-IL"/>
        </w:rPr>
      </w:pPr>
      <w:bookmarkStart w:id="993" w:name="_ETM_Q1_4876212"/>
      <w:bookmarkEnd w:id="993"/>
    </w:p>
    <w:p w14:paraId="5E090ABC" w14:textId="77777777" w:rsidR="002D5CEE" w:rsidRDefault="002D5CEE" w:rsidP="002D5CEE">
      <w:pPr>
        <w:pStyle w:val="af1"/>
        <w:keepNext/>
        <w:rPr>
          <w:rFonts w:hint="cs"/>
          <w:rtl/>
          <w:lang w:eastAsia="he-IL"/>
        </w:rPr>
      </w:pPr>
      <w:bookmarkStart w:id="994" w:name="_ETM_Q1_4878707"/>
      <w:bookmarkEnd w:id="994"/>
      <w:r>
        <w:rPr>
          <w:rtl/>
          <w:lang w:eastAsia="he-IL"/>
        </w:rPr>
        <w:t>שלמה פילבר:</w:t>
      </w:r>
    </w:p>
    <w:p w14:paraId="1BEDAA89" w14:textId="77777777" w:rsidR="002D5CEE" w:rsidRDefault="002D5CEE" w:rsidP="002D5CEE">
      <w:pPr>
        <w:pStyle w:val="KeepWithNext"/>
        <w:rPr>
          <w:rFonts w:hint="cs"/>
          <w:rtl/>
          <w:lang w:eastAsia="he-IL"/>
        </w:rPr>
      </w:pPr>
    </w:p>
    <w:p w14:paraId="07B41441" w14:textId="77777777" w:rsidR="002D5CEE" w:rsidRDefault="002D5CEE" w:rsidP="002D5CEE">
      <w:pPr>
        <w:rPr>
          <w:rFonts w:hint="cs"/>
          <w:rtl/>
          <w:lang w:eastAsia="he-IL"/>
        </w:rPr>
      </w:pPr>
      <w:bookmarkStart w:id="995" w:name="_ETM_Q1_4877345"/>
      <w:bookmarkEnd w:id="995"/>
      <w:r>
        <w:rPr>
          <w:rFonts w:hint="cs"/>
          <w:rtl/>
          <w:lang w:eastAsia="he-IL"/>
        </w:rPr>
        <w:t xml:space="preserve">לא. תבדקי טוב. חברי מועצה. לרובם לא היה שום קשר לתקשורת. </w:t>
      </w:r>
      <w:bookmarkStart w:id="996" w:name="_ETM_Q1_4878672"/>
      <w:bookmarkEnd w:id="996"/>
      <w:r>
        <w:rPr>
          <w:rFonts w:hint="cs"/>
          <w:rtl/>
          <w:lang w:eastAsia="he-IL"/>
        </w:rPr>
        <w:t xml:space="preserve">כונס </w:t>
      </w:r>
      <w:bookmarkStart w:id="997" w:name="_ETM_Q1_4888365"/>
      <w:bookmarkEnd w:id="997"/>
      <w:r>
        <w:rPr>
          <w:rFonts w:hint="cs"/>
          <w:rtl/>
          <w:lang w:eastAsia="he-IL"/>
        </w:rPr>
        <w:t xml:space="preserve">הנכסים הרשמי בשלוש השנים האחרונות ניהל את השידור הציבורי במדינה </w:t>
      </w:r>
      <w:bookmarkStart w:id="998" w:name="_ETM_Q1_4894378"/>
      <w:bookmarkEnd w:id="998"/>
      <w:r>
        <w:rPr>
          <w:rFonts w:hint="cs"/>
          <w:rtl/>
          <w:lang w:eastAsia="he-IL"/>
        </w:rPr>
        <w:t>- -</w:t>
      </w:r>
    </w:p>
    <w:p w14:paraId="2279A3DC" w14:textId="77777777" w:rsidR="002D5CEE" w:rsidRDefault="002D5CEE" w:rsidP="002D5CEE">
      <w:pPr>
        <w:ind w:firstLine="0"/>
        <w:rPr>
          <w:rFonts w:hint="cs"/>
          <w:rtl/>
          <w:lang w:eastAsia="he-IL"/>
        </w:rPr>
      </w:pPr>
    </w:p>
    <w:p w14:paraId="2F8FE2C6" w14:textId="77777777" w:rsidR="002D5CEE" w:rsidRDefault="002D5CEE" w:rsidP="002D5CEE">
      <w:pPr>
        <w:pStyle w:val="a"/>
        <w:keepNext/>
        <w:rPr>
          <w:rFonts w:hint="cs"/>
          <w:rtl/>
        </w:rPr>
      </w:pPr>
      <w:r>
        <w:rPr>
          <w:rtl/>
        </w:rPr>
        <w:t>דב חנין (הרשימה המשותפת):</w:t>
      </w:r>
    </w:p>
    <w:p w14:paraId="3DFB9415" w14:textId="77777777" w:rsidR="002D5CEE" w:rsidRDefault="002D5CEE" w:rsidP="002D5CEE">
      <w:pPr>
        <w:pStyle w:val="KeepWithNext"/>
        <w:rPr>
          <w:rFonts w:hint="cs"/>
          <w:rtl/>
          <w:lang w:eastAsia="he-IL"/>
        </w:rPr>
      </w:pPr>
    </w:p>
    <w:p w14:paraId="776CAE69" w14:textId="77777777" w:rsidR="002D5CEE" w:rsidRDefault="002D5CEE" w:rsidP="002D5CEE">
      <w:pPr>
        <w:rPr>
          <w:rFonts w:hint="cs"/>
          <w:rtl/>
          <w:lang w:eastAsia="he-IL"/>
        </w:rPr>
      </w:pPr>
      <w:r>
        <w:rPr>
          <w:rFonts w:hint="cs"/>
          <w:rtl/>
          <w:lang w:eastAsia="he-IL"/>
        </w:rPr>
        <w:t xml:space="preserve">אבל הוא ניהל חברה בפירוק. </w:t>
      </w:r>
    </w:p>
    <w:p w14:paraId="1F6BE89C" w14:textId="77777777" w:rsidR="002D5CEE" w:rsidRDefault="002D5CEE" w:rsidP="002D5CEE">
      <w:pPr>
        <w:ind w:firstLine="0"/>
        <w:rPr>
          <w:rFonts w:hint="cs"/>
          <w:rtl/>
          <w:lang w:eastAsia="he-IL"/>
        </w:rPr>
      </w:pPr>
      <w:bookmarkStart w:id="999" w:name="_ETM_Q1_4893853"/>
      <w:bookmarkEnd w:id="999"/>
    </w:p>
    <w:p w14:paraId="09C762E5" w14:textId="77777777" w:rsidR="002D5CEE" w:rsidRDefault="002D5CEE" w:rsidP="002D5CEE">
      <w:pPr>
        <w:pStyle w:val="af1"/>
        <w:keepNext/>
        <w:rPr>
          <w:rFonts w:hint="cs"/>
          <w:rtl/>
          <w:lang w:eastAsia="he-IL"/>
        </w:rPr>
      </w:pPr>
      <w:bookmarkStart w:id="1000" w:name="_ETM_Q1_4894178"/>
      <w:bookmarkEnd w:id="1000"/>
      <w:r>
        <w:rPr>
          <w:rtl/>
          <w:lang w:eastAsia="he-IL"/>
        </w:rPr>
        <w:t>שלמה פילבר:</w:t>
      </w:r>
    </w:p>
    <w:p w14:paraId="4129A3D6" w14:textId="77777777" w:rsidR="002D5CEE" w:rsidRDefault="002D5CEE" w:rsidP="002D5CEE">
      <w:pPr>
        <w:pStyle w:val="KeepWithNext"/>
        <w:rPr>
          <w:rFonts w:hint="cs"/>
          <w:rtl/>
          <w:lang w:eastAsia="he-IL"/>
        </w:rPr>
      </w:pPr>
    </w:p>
    <w:p w14:paraId="757F2EDE" w14:textId="77777777" w:rsidR="002D5CEE" w:rsidRDefault="002D5CEE" w:rsidP="002D5CEE">
      <w:pPr>
        <w:rPr>
          <w:rFonts w:hint="cs"/>
          <w:rtl/>
          <w:lang w:eastAsia="he-IL"/>
        </w:rPr>
      </w:pPr>
      <w:bookmarkStart w:id="1001" w:name="_ETM_Q1_4895163"/>
      <w:bookmarkEnd w:id="1001"/>
      <w:r>
        <w:rPr>
          <w:rFonts w:hint="cs"/>
          <w:rtl/>
          <w:lang w:eastAsia="he-IL"/>
        </w:rPr>
        <w:t>אבל בתוכן, המהות. הוא יודע איך נראה השידור הציבורי</w:t>
      </w:r>
      <w:bookmarkStart w:id="1002" w:name="_ETM_Q1_4902067"/>
      <w:bookmarkEnd w:id="1002"/>
      <w:r>
        <w:rPr>
          <w:rFonts w:hint="cs"/>
          <w:rtl/>
          <w:lang w:eastAsia="he-IL"/>
        </w:rPr>
        <w:t xml:space="preserve">, ומה צריך. </w:t>
      </w:r>
      <w:bookmarkStart w:id="1003" w:name="_ETM_Q1_4900413"/>
      <w:bookmarkEnd w:id="1003"/>
    </w:p>
    <w:p w14:paraId="2B35EA98" w14:textId="77777777" w:rsidR="002D5CEE" w:rsidRDefault="002D5CEE" w:rsidP="002D5CEE">
      <w:pPr>
        <w:ind w:firstLine="0"/>
        <w:rPr>
          <w:rFonts w:hint="cs"/>
          <w:rtl/>
          <w:lang w:eastAsia="he-IL"/>
        </w:rPr>
      </w:pPr>
      <w:bookmarkStart w:id="1004" w:name="_ETM_Q1_4900631"/>
      <w:bookmarkEnd w:id="1004"/>
    </w:p>
    <w:p w14:paraId="4E758B15" w14:textId="77777777" w:rsidR="002D5CEE" w:rsidRDefault="002D5CEE" w:rsidP="002D5CEE">
      <w:pPr>
        <w:pStyle w:val="a"/>
        <w:keepNext/>
        <w:rPr>
          <w:rFonts w:hint="cs"/>
          <w:rtl/>
        </w:rPr>
      </w:pPr>
      <w:bookmarkStart w:id="1005" w:name="_ETM_Q1_4901096"/>
      <w:bookmarkEnd w:id="1005"/>
      <w:r>
        <w:rPr>
          <w:rtl/>
        </w:rPr>
        <w:t>דב חנין (הרשימה המשותפת):</w:t>
      </w:r>
    </w:p>
    <w:p w14:paraId="0E657182" w14:textId="77777777" w:rsidR="002D5CEE" w:rsidRDefault="002D5CEE" w:rsidP="002D5CEE">
      <w:pPr>
        <w:pStyle w:val="KeepWithNext"/>
        <w:rPr>
          <w:rFonts w:hint="cs"/>
          <w:rtl/>
          <w:lang w:eastAsia="he-IL"/>
        </w:rPr>
      </w:pPr>
    </w:p>
    <w:p w14:paraId="64C049A3" w14:textId="77777777" w:rsidR="002D5CEE" w:rsidRDefault="002D5CEE" w:rsidP="002D5CEE">
      <w:pPr>
        <w:rPr>
          <w:rFonts w:hint="cs"/>
          <w:rtl/>
          <w:lang w:eastAsia="he-IL"/>
        </w:rPr>
      </w:pPr>
      <w:bookmarkStart w:id="1006" w:name="_ETM_Q1_4901784"/>
      <w:bookmarkEnd w:id="1006"/>
      <w:r>
        <w:rPr>
          <w:rFonts w:hint="cs"/>
          <w:rtl/>
          <w:lang w:eastAsia="he-IL"/>
        </w:rPr>
        <w:t xml:space="preserve">הוא ניהל חברה בפירוק. זאת הייתה חברה בפירוק. </w:t>
      </w:r>
    </w:p>
    <w:p w14:paraId="3FD5E202" w14:textId="77777777" w:rsidR="002D5CEE" w:rsidRDefault="002D5CEE" w:rsidP="002D5CEE">
      <w:pPr>
        <w:rPr>
          <w:rFonts w:hint="cs"/>
          <w:rtl/>
          <w:lang w:eastAsia="he-IL"/>
        </w:rPr>
      </w:pPr>
      <w:bookmarkStart w:id="1007" w:name="_ETM_Q1_4888869"/>
      <w:bookmarkEnd w:id="1007"/>
    </w:p>
    <w:p w14:paraId="0B4C40DE" w14:textId="77777777" w:rsidR="000C4F58" w:rsidRDefault="000C4F58" w:rsidP="000C4F58">
      <w:pPr>
        <w:pStyle w:val="a"/>
        <w:keepNext/>
        <w:rPr>
          <w:rFonts w:hint="cs"/>
          <w:rtl/>
        </w:rPr>
      </w:pPr>
      <w:r>
        <w:rPr>
          <w:rtl/>
        </w:rPr>
        <w:t>איילת נחמיאס ורבין (המחנה הציוני):</w:t>
      </w:r>
    </w:p>
    <w:p w14:paraId="07614BD6" w14:textId="77777777" w:rsidR="000C4F58" w:rsidRDefault="000C4F58" w:rsidP="000C4F58">
      <w:pPr>
        <w:pStyle w:val="KeepWithNext"/>
        <w:rPr>
          <w:rFonts w:hint="cs"/>
          <w:rtl/>
          <w:lang w:eastAsia="he-IL"/>
        </w:rPr>
      </w:pPr>
    </w:p>
    <w:p w14:paraId="3AA6F349" w14:textId="77777777" w:rsidR="002D5CEE" w:rsidRDefault="002D5CEE" w:rsidP="002D5CEE">
      <w:pPr>
        <w:rPr>
          <w:rFonts w:hint="cs"/>
          <w:rtl/>
          <w:lang w:eastAsia="he-IL"/>
        </w:rPr>
      </w:pPr>
      <w:r>
        <w:rPr>
          <w:rFonts w:hint="cs"/>
          <w:rtl/>
          <w:lang w:eastAsia="he-IL"/>
        </w:rPr>
        <w:t xml:space="preserve">המנכ"ל, זה </w:t>
      </w:r>
      <w:bookmarkStart w:id="1008" w:name="_ETM_Q1_4902854"/>
      <w:bookmarkEnd w:id="1008"/>
      <w:r>
        <w:rPr>
          <w:rFonts w:hint="cs"/>
          <w:rtl/>
          <w:lang w:eastAsia="he-IL"/>
        </w:rPr>
        <w:t>פשוט לא - - -</w:t>
      </w:r>
      <w:r w:rsidR="000C4F58">
        <w:rPr>
          <w:rFonts w:hint="cs"/>
          <w:rtl/>
          <w:lang w:eastAsia="he-IL"/>
        </w:rPr>
        <w:t xml:space="preserve"> מה שאתה עושה פה. היועצת המשפטית </w:t>
      </w:r>
      <w:r>
        <w:rPr>
          <w:rFonts w:hint="cs"/>
          <w:rtl/>
          <w:lang w:eastAsia="he-IL"/>
        </w:rPr>
        <w:t xml:space="preserve">של הוועדה </w:t>
      </w:r>
      <w:r w:rsidR="000C4F58">
        <w:rPr>
          <w:rFonts w:hint="cs"/>
          <w:rtl/>
          <w:lang w:eastAsia="he-IL"/>
        </w:rPr>
        <w:t xml:space="preserve">הסבירה </w:t>
      </w:r>
      <w:r>
        <w:rPr>
          <w:rFonts w:hint="cs"/>
          <w:rtl/>
          <w:lang w:eastAsia="he-IL"/>
        </w:rPr>
        <w:t xml:space="preserve">לך בצורה ברורה, וזה בדיוק מה שאמרתי. גם את "אל על" ניהל כונס הנכסים הרשמי במשך שנים כי החברה הייתה בפירוק. </w:t>
      </w:r>
    </w:p>
    <w:p w14:paraId="31D0073F" w14:textId="77777777" w:rsidR="002D5CEE" w:rsidRDefault="002D5CEE" w:rsidP="002D5CEE">
      <w:pPr>
        <w:ind w:firstLine="0"/>
        <w:rPr>
          <w:rFonts w:hint="cs"/>
          <w:rtl/>
          <w:lang w:eastAsia="he-IL"/>
        </w:rPr>
      </w:pPr>
      <w:bookmarkStart w:id="1009" w:name="_ETM_Q1_4921386"/>
      <w:bookmarkEnd w:id="1009"/>
    </w:p>
    <w:p w14:paraId="14B2B98E" w14:textId="77777777" w:rsidR="002D5CEE" w:rsidRDefault="002D5CEE" w:rsidP="002D5CEE">
      <w:pPr>
        <w:pStyle w:val="af1"/>
        <w:keepNext/>
        <w:rPr>
          <w:rFonts w:hint="cs"/>
          <w:rtl/>
          <w:lang w:eastAsia="he-IL"/>
        </w:rPr>
      </w:pPr>
      <w:bookmarkStart w:id="1010" w:name="_ETM_Q1_4919365"/>
      <w:bookmarkStart w:id="1011" w:name="_ETM_Q1_4917953"/>
      <w:bookmarkEnd w:id="1010"/>
      <w:bookmarkEnd w:id="1011"/>
      <w:r>
        <w:rPr>
          <w:rtl/>
          <w:lang w:eastAsia="he-IL"/>
        </w:rPr>
        <w:t>שלמה פילבר:</w:t>
      </w:r>
    </w:p>
    <w:p w14:paraId="278542DF" w14:textId="77777777" w:rsidR="002D5CEE" w:rsidRDefault="002D5CEE" w:rsidP="002D5CEE">
      <w:pPr>
        <w:pStyle w:val="KeepWithNext"/>
        <w:rPr>
          <w:rFonts w:hint="cs"/>
          <w:rtl/>
          <w:lang w:eastAsia="he-IL"/>
        </w:rPr>
      </w:pPr>
    </w:p>
    <w:p w14:paraId="3E632706" w14:textId="77777777" w:rsidR="002D5CEE" w:rsidRDefault="002D5CEE" w:rsidP="002D5CEE">
      <w:pPr>
        <w:rPr>
          <w:rFonts w:hint="cs"/>
          <w:rtl/>
          <w:lang w:eastAsia="he-IL"/>
        </w:rPr>
      </w:pPr>
      <w:r>
        <w:rPr>
          <w:rFonts w:hint="cs"/>
          <w:rtl/>
          <w:lang w:eastAsia="he-IL"/>
        </w:rPr>
        <w:t xml:space="preserve">שנייה. אם הוא מבין או לא מבין </w:t>
      </w:r>
      <w:r>
        <w:rPr>
          <w:rtl/>
          <w:lang w:eastAsia="he-IL"/>
        </w:rPr>
        <w:t>–</w:t>
      </w:r>
      <w:r>
        <w:rPr>
          <w:rFonts w:hint="cs"/>
          <w:rtl/>
          <w:lang w:eastAsia="he-IL"/>
        </w:rPr>
        <w:t xml:space="preserve"> הוא מבין. </w:t>
      </w:r>
      <w:bookmarkStart w:id="1012" w:name="_ETM_Q1_4920693"/>
      <w:bookmarkEnd w:id="1012"/>
    </w:p>
    <w:p w14:paraId="7CDCEBFD" w14:textId="77777777" w:rsidR="002D5CEE" w:rsidRDefault="002D5CEE" w:rsidP="002D5CEE">
      <w:pPr>
        <w:ind w:firstLine="0"/>
        <w:rPr>
          <w:rFonts w:hint="cs"/>
          <w:rtl/>
          <w:lang w:eastAsia="he-IL"/>
        </w:rPr>
      </w:pPr>
    </w:p>
    <w:p w14:paraId="42564ECF" w14:textId="77777777" w:rsidR="002D5CEE" w:rsidRDefault="002D5CEE" w:rsidP="002D5CEE">
      <w:pPr>
        <w:pStyle w:val="af"/>
        <w:keepNext/>
        <w:rPr>
          <w:rFonts w:hint="cs"/>
          <w:rtl/>
        </w:rPr>
      </w:pPr>
      <w:bookmarkStart w:id="1013" w:name="_ETM_Q1_4921113"/>
      <w:bookmarkEnd w:id="1013"/>
      <w:r>
        <w:rPr>
          <w:rtl/>
        </w:rPr>
        <w:t>היו"ר רועי פולקמן:</w:t>
      </w:r>
    </w:p>
    <w:p w14:paraId="041A2575" w14:textId="77777777" w:rsidR="002D5CEE" w:rsidRDefault="002D5CEE" w:rsidP="002D5CEE">
      <w:pPr>
        <w:pStyle w:val="KeepWithNext"/>
        <w:rPr>
          <w:rFonts w:hint="cs"/>
          <w:rtl/>
          <w:lang w:eastAsia="he-IL"/>
        </w:rPr>
      </w:pPr>
    </w:p>
    <w:p w14:paraId="7A1BAD34" w14:textId="77777777" w:rsidR="002D5CEE" w:rsidRDefault="002D5CEE" w:rsidP="002D5CEE">
      <w:pPr>
        <w:rPr>
          <w:rFonts w:hint="cs"/>
          <w:rtl/>
          <w:lang w:eastAsia="he-IL"/>
        </w:rPr>
      </w:pPr>
      <w:r>
        <w:rPr>
          <w:rFonts w:hint="cs"/>
          <w:rtl/>
          <w:lang w:eastAsia="he-IL"/>
        </w:rPr>
        <w:t xml:space="preserve">טוב, דב, </w:t>
      </w:r>
      <w:bookmarkStart w:id="1014" w:name="_ETM_Q1_4921038"/>
      <w:bookmarkEnd w:id="1014"/>
      <w:r>
        <w:rPr>
          <w:rFonts w:hint="cs"/>
          <w:rtl/>
          <w:lang w:eastAsia="he-IL"/>
        </w:rPr>
        <w:t xml:space="preserve">בוא תתקדם. </w:t>
      </w:r>
    </w:p>
    <w:p w14:paraId="12D08A78" w14:textId="77777777" w:rsidR="002D5CEE" w:rsidRDefault="002D5CEE" w:rsidP="002D5CEE">
      <w:pPr>
        <w:ind w:firstLine="0"/>
        <w:rPr>
          <w:rFonts w:hint="cs"/>
          <w:rtl/>
          <w:lang w:eastAsia="he-IL"/>
        </w:rPr>
      </w:pPr>
      <w:bookmarkStart w:id="1015" w:name="_ETM_Q1_4920495"/>
      <w:bookmarkEnd w:id="1015"/>
    </w:p>
    <w:p w14:paraId="655CEAB1" w14:textId="77777777" w:rsidR="002D5CEE" w:rsidRDefault="002D5CEE" w:rsidP="002D5CEE">
      <w:pPr>
        <w:pStyle w:val="a"/>
        <w:keepNext/>
        <w:rPr>
          <w:rFonts w:hint="cs"/>
          <w:rtl/>
        </w:rPr>
      </w:pPr>
      <w:bookmarkStart w:id="1016" w:name="_ETM_Q1_4920874"/>
      <w:bookmarkStart w:id="1017" w:name="_ETM_Q1_4922493"/>
      <w:bookmarkEnd w:id="1016"/>
      <w:bookmarkEnd w:id="1017"/>
      <w:r>
        <w:rPr>
          <w:rtl/>
        </w:rPr>
        <w:t>דב חנין (הרשימה המשותפת):</w:t>
      </w:r>
    </w:p>
    <w:p w14:paraId="38A484FB" w14:textId="77777777" w:rsidR="002D5CEE" w:rsidRDefault="002D5CEE" w:rsidP="002D5CEE">
      <w:pPr>
        <w:pStyle w:val="KeepWithNext"/>
        <w:rPr>
          <w:rFonts w:hint="cs"/>
          <w:rtl/>
          <w:lang w:eastAsia="he-IL"/>
        </w:rPr>
      </w:pPr>
    </w:p>
    <w:p w14:paraId="1A8E749E" w14:textId="77777777" w:rsidR="002D5CEE" w:rsidRDefault="002D5CEE" w:rsidP="002D5CEE">
      <w:pPr>
        <w:rPr>
          <w:rFonts w:hint="cs"/>
          <w:rtl/>
          <w:lang w:eastAsia="he-IL"/>
        </w:rPr>
      </w:pPr>
      <w:r>
        <w:rPr>
          <w:rFonts w:hint="cs"/>
          <w:rtl/>
          <w:lang w:eastAsia="he-IL"/>
        </w:rPr>
        <w:t xml:space="preserve">אבל הוא מפריע לי. תקרא אותו לסדר. </w:t>
      </w:r>
    </w:p>
    <w:p w14:paraId="661C864C" w14:textId="77777777" w:rsidR="002D5CEE" w:rsidRDefault="002D5CEE" w:rsidP="002D5CEE">
      <w:pPr>
        <w:ind w:firstLine="0"/>
        <w:rPr>
          <w:rFonts w:hint="cs"/>
          <w:rtl/>
          <w:lang w:eastAsia="he-IL"/>
        </w:rPr>
      </w:pPr>
    </w:p>
    <w:p w14:paraId="6F58F496" w14:textId="77777777" w:rsidR="002D5CEE" w:rsidRDefault="002D5CEE" w:rsidP="002D5CEE">
      <w:pPr>
        <w:pStyle w:val="af"/>
        <w:keepNext/>
        <w:rPr>
          <w:rFonts w:hint="cs"/>
          <w:rtl/>
        </w:rPr>
      </w:pPr>
      <w:r>
        <w:rPr>
          <w:rtl/>
        </w:rPr>
        <w:t>היו"ר רועי פולקמן:</w:t>
      </w:r>
    </w:p>
    <w:p w14:paraId="42AC1CAC" w14:textId="77777777" w:rsidR="002D5CEE" w:rsidRDefault="002D5CEE" w:rsidP="002D5CEE">
      <w:pPr>
        <w:pStyle w:val="KeepWithNext"/>
        <w:rPr>
          <w:rFonts w:hint="cs"/>
          <w:rtl/>
          <w:lang w:eastAsia="he-IL"/>
        </w:rPr>
      </w:pPr>
    </w:p>
    <w:p w14:paraId="5FD4C7D3" w14:textId="77777777" w:rsidR="002D5CEE" w:rsidRDefault="002D5CEE" w:rsidP="002D5CEE">
      <w:pPr>
        <w:rPr>
          <w:rFonts w:hint="cs"/>
          <w:rtl/>
          <w:lang w:eastAsia="he-IL"/>
        </w:rPr>
      </w:pPr>
      <w:r>
        <w:rPr>
          <w:rFonts w:hint="cs"/>
          <w:rtl/>
          <w:lang w:eastAsia="he-IL"/>
        </w:rPr>
        <w:t xml:space="preserve">המנכ"ל הוא אורגן מרכזי בדיון. </w:t>
      </w:r>
    </w:p>
    <w:p w14:paraId="0102E597" w14:textId="77777777" w:rsidR="000C4F58" w:rsidRDefault="000C4F58" w:rsidP="000C4F58">
      <w:pPr>
        <w:ind w:firstLine="0"/>
        <w:rPr>
          <w:rFonts w:hint="cs"/>
          <w:rtl/>
          <w:lang w:eastAsia="he-IL"/>
        </w:rPr>
      </w:pPr>
    </w:p>
    <w:p w14:paraId="672E6F9A" w14:textId="77777777" w:rsidR="000C4F58" w:rsidRDefault="000C4F58" w:rsidP="000C4F58">
      <w:pPr>
        <w:pStyle w:val="a"/>
        <w:keepNext/>
        <w:rPr>
          <w:rFonts w:hint="cs"/>
          <w:rtl/>
        </w:rPr>
      </w:pPr>
      <w:r>
        <w:rPr>
          <w:rtl/>
        </w:rPr>
        <w:t>יגאל גואטה (ש"ס):</w:t>
      </w:r>
    </w:p>
    <w:p w14:paraId="7B7C450E" w14:textId="77777777" w:rsidR="000C4F58" w:rsidRDefault="000C4F58" w:rsidP="000C4F58">
      <w:pPr>
        <w:pStyle w:val="KeepWithNext"/>
        <w:rPr>
          <w:rFonts w:hint="cs"/>
          <w:rtl/>
          <w:lang w:eastAsia="he-IL"/>
        </w:rPr>
      </w:pPr>
    </w:p>
    <w:p w14:paraId="697214C8" w14:textId="77777777" w:rsidR="000C4F58" w:rsidRDefault="002D5CEE" w:rsidP="002D5CEE">
      <w:pPr>
        <w:rPr>
          <w:rFonts w:hint="cs"/>
          <w:rtl/>
          <w:lang w:eastAsia="he-IL"/>
        </w:rPr>
      </w:pPr>
      <w:r>
        <w:rPr>
          <w:rFonts w:hint="cs"/>
          <w:rtl/>
          <w:lang w:eastAsia="he-IL"/>
        </w:rPr>
        <w:t>שאלה קטנה, אדוני היושב-ראש, גם קובלנץ מונה באותו הליך - -</w:t>
      </w:r>
    </w:p>
    <w:p w14:paraId="58942FAC" w14:textId="77777777" w:rsidR="002D5CEE" w:rsidRDefault="002D5CEE" w:rsidP="002D5CEE">
      <w:pPr>
        <w:ind w:firstLine="0"/>
        <w:rPr>
          <w:rFonts w:hint="cs"/>
          <w:rtl/>
          <w:lang w:eastAsia="he-IL"/>
        </w:rPr>
      </w:pPr>
      <w:bookmarkStart w:id="1018" w:name="_ETM_Q1_4932592"/>
      <w:bookmarkEnd w:id="1018"/>
    </w:p>
    <w:p w14:paraId="47F5AC5B" w14:textId="77777777" w:rsidR="002D5CEE" w:rsidRDefault="002D5CEE" w:rsidP="002D5CEE">
      <w:pPr>
        <w:pStyle w:val="a"/>
        <w:keepNext/>
        <w:rPr>
          <w:rFonts w:hint="cs"/>
          <w:rtl/>
        </w:rPr>
      </w:pPr>
      <w:bookmarkStart w:id="1019" w:name="_ETM_Q1_4933903"/>
      <w:bookmarkEnd w:id="1019"/>
      <w:r>
        <w:rPr>
          <w:rtl/>
        </w:rPr>
        <w:t>דב חנין (הרשימה המשותפת):</w:t>
      </w:r>
    </w:p>
    <w:p w14:paraId="36E1F4DA" w14:textId="77777777" w:rsidR="002D5CEE" w:rsidRDefault="002D5CEE" w:rsidP="002D5CEE">
      <w:pPr>
        <w:pStyle w:val="KeepWithNext"/>
        <w:rPr>
          <w:rFonts w:hint="cs"/>
          <w:rtl/>
          <w:lang w:eastAsia="he-IL"/>
        </w:rPr>
      </w:pPr>
    </w:p>
    <w:p w14:paraId="157B2837" w14:textId="77777777" w:rsidR="002D5CEE" w:rsidRDefault="002D5CEE" w:rsidP="002D5CEE">
      <w:pPr>
        <w:rPr>
          <w:rFonts w:hint="cs"/>
          <w:rtl/>
          <w:lang w:eastAsia="he-IL"/>
        </w:rPr>
      </w:pPr>
      <w:r>
        <w:rPr>
          <w:rFonts w:hint="cs"/>
          <w:rtl/>
          <w:lang w:eastAsia="he-IL"/>
        </w:rPr>
        <w:t xml:space="preserve">לא. </w:t>
      </w:r>
    </w:p>
    <w:p w14:paraId="30C2715D" w14:textId="77777777" w:rsidR="002D5CEE" w:rsidRDefault="002D5CEE" w:rsidP="002D5CEE">
      <w:pPr>
        <w:rPr>
          <w:rFonts w:hint="cs"/>
          <w:rtl/>
          <w:lang w:eastAsia="he-IL"/>
        </w:rPr>
      </w:pPr>
      <w:bookmarkStart w:id="1020" w:name="_ETM_Q1_4936721"/>
      <w:bookmarkEnd w:id="1020"/>
    </w:p>
    <w:p w14:paraId="2E83DD25" w14:textId="77777777" w:rsidR="000C4F58" w:rsidRDefault="000C4F58" w:rsidP="000C4F58">
      <w:pPr>
        <w:pStyle w:val="af1"/>
        <w:keepNext/>
        <w:rPr>
          <w:rFonts w:hint="cs"/>
          <w:rtl/>
          <w:lang w:eastAsia="he-IL"/>
        </w:rPr>
      </w:pPr>
      <w:r>
        <w:rPr>
          <w:rtl/>
          <w:lang w:eastAsia="he-IL"/>
        </w:rPr>
        <w:t>אלדד קובלנץ:</w:t>
      </w:r>
    </w:p>
    <w:p w14:paraId="13C79E8C" w14:textId="77777777" w:rsidR="000C4F58" w:rsidRDefault="000C4F58" w:rsidP="000C4F58">
      <w:pPr>
        <w:pStyle w:val="KeepWithNext"/>
        <w:rPr>
          <w:rFonts w:hint="cs"/>
          <w:rtl/>
          <w:lang w:eastAsia="he-IL"/>
        </w:rPr>
      </w:pPr>
    </w:p>
    <w:p w14:paraId="6C1A2CFC" w14:textId="77777777" w:rsidR="000C4F58" w:rsidRDefault="000C4F58" w:rsidP="000C4F58">
      <w:pPr>
        <w:rPr>
          <w:rFonts w:hint="cs"/>
          <w:rtl/>
          <w:lang w:eastAsia="he-IL"/>
        </w:rPr>
      </w:pPr>
      <w:r>
        <w:rPr>
          <w:rFonts w:hint="cs"/>
          <w:rtl/>
          <w:lang w:eastAsia="he-IL"/>
        </w:rPr>
        <w:t xml:space="preserve">לא. </w:t>
      </w:r>
      <w:r w:rsidR="002D5CEE">
        <w:rPr>
          <w:rFonts w:hint="cs"/>
          <w:rtl/>
          <w:lang w:eastAsia="he-IL"/>
        </w:rPr>
        <w:t xml:space="preserve">אני </w:t>
      </w:r>
      <w:r>
        <w:rPr>
          <w:rFonts w:hint="cs"/>
          <w:rtl/>
          <w:lang w:eastAsia="he-IL"/>
        </w:rPr>
        <w:t xml:space="preserve">בוועדת איתור. </w:t>
      </w:r>
    </w:p>
    <w:p w14:paraId="433CAE5E" w14:textId="77777777" w:rsidR="002D5CEE" w:rsidRDefault="002D5CEE" w:rsidP="002D5CEE">
      <w:pPr>
        <w:ind w:firstLine="0"/>
        <w:rPr>
          <w:rFonts w:hint="cs"/>
          <w:rtl/>
          <w:lang w:eastAsia="he-IL"/>
        </w:rPr>
      </w:pPr>
      <w:bookmarkStart w:id="1021" w:name="_ETM_Q1_4941091"/>
      <w:bookmarkEnd w:id="1021"/>
    </w:p>
    <w:p w14:paraId="09FA1881" w14:textId="77777777" w:rsidR="000C4F58" w:rsidRDefault="000C4F58" w:rsidP="000C4F58">
      <w:pPr>
        <w:pStyle w:val="af1"/>
        <w:keepNext/>
        <w:rPr>
          <w:rFonts w:hint="cs"/>
          <w:rtl/>
          <w:lang w:eastAsia="he-IL"/>
        </w:rPr>
      </w:pPr>
      <w:bookmarkStart w:id="1022" w:name="_ETM_Q1_4941526"/>
      <w:bookmarkEnd w:id="1022"/>
      <w:r>
        <w:rPr>
          <w:rtl/>
          <w:lang w:eastAsia="he-IL"/>
        </w:rPr>
        <w:t>שלמה פילבר:</w:t>
      </w:r>
    </w:p>
    <w:p w14:paraId="5A8AC3DC" w14:textId="77777777" w:rsidR="000C4F58" w:rsidRDefault="000C4F58" w:rsidP="000C4F58">
      <w:pPr>
        <w:pStyle w:val="KeepWithNext"/>
        <w:rPr>
          <w:rFonts w:hint="cs"/>
          <w:rtl/>
          <w:lang w:eastAsia="he-IL"/>
        </w:rPr>
      </w:pPr>
    </w:p>
    <w:p w14:paraId="1888B534" w14:textId="77777777" w:rsidR="002D5CEE" w:rsidRDefault="002D5CEE" w:rsidP="002D5CEE">
      <w:pPr>
        <w:rPr>
          <w:rFonts w:hint="cs"/>
          <w:rtl/>
          <w:lang w:eastAsia="he-IL"/>
        </w:rPr>
      </w:pPr>
      <w:r>
        <w:rPr>
          <w:rFonts w:hint="cs"/>
          <w:rtl/>
          <w:lang w:eastAsia="he-IL"/>
        </w:rPr>
        <w:t>לנהל 20 עובדים. ז</w:t>
      </w:r>
      <w:bookmarkStart w:id="1023" w:name="_ETM_Q1_4941740"/>
      <w:bookmarkEnd w:id="1023"/>
      <w:r>
        <w:rPr>
          <w:rFonts w:hint="cs"/>
          <w:rtl/>
          <w:lang w:eastAsia="he-IL"/>
        </w:rPr>
        <w:t xml:space="preserve">את המטרה שלשמה בחרה בך ועדת האיתור. </w:t>
      </w:r>
      <w:bookmarkStart w:id="1024" w:name="_ETM_Q1_4942318"/>
      <w:bookmarkEnd w:id="1024"/>
    </w:p>
    <w:p w14:paraId="4F9C3D0B" w14:textId="77777777" w:rsidR="002D5CEE" w:rsidRDefault="002D5CEE" w:rsidP="002D5CEE">
      <w:pPr>
        <w:ind w:firstLine="0"/>
        <w:rPr>
          <w:rFonts w:hint="cs"/>
          <w:rtl/>
          <w:lang w:eastAsia="he-IL"/>
        </w:rPr>
      </w:pPr>
      <w:bookmarkStart w:id="1025" w:name="_ETM_Q1_4944060"/>
      <w:bookmarkStart w:id="1026" w:name="_ETM_Q1_4944437"/>
      <w:bookmarkEnd w:id="1025"/>
      <w:bookmarkEnd w:id="1026"/>
    </w:p>
    <w:p w14:paraId="37DEAED5" w14:textId="77777777" w:rsidR="002D5CEE" w:rsidRDefault="002D5CEE" w:rsidP="002D5CEE">
      <w:pPr>
        <w:pStyle w:val="a"/>
        <w:keepNext/>
        <w:rPr>
          <w:rFonts w:hint="cs"/>
          <w:rtl/>
        </w:rPr>
      </w:pPr>
      <w:bookmarkStart w:id="1027" w:name="_ETM_Q1_4945153"/>
      <w:bookmarkEnd w:id="1027"/>
      <w:r>
        <w:rPr>
          <w:rtl/>
        </w:rPr>
        <w:t>יגאל גואטה (ש"ס):</w:t>
      </w:r>
    </w:p>
    <w:p w14:paraId="74E5E111" w14:textId="77777777" w:rsidR="002D5CEE" w:rsidRDefault="002D5CEE" w:rsidP="002D5CEE">
      <w:pPr>
        <w:pStyle w:val="KeepWithNext"/>
        <w:rPr>
          <w:rFonts w:hint="cs"/>
          <w:rtl/>
          <w:lang w:eastAsia="he-IL"/>
        </w:rPr>
      </w:pPr>
    </w:p>
    <w:p w14:paraId="31F83227" w14:textId="77777777" w:rsidR="002D5CEE" w:rsidRDefault="002D5CEE" w:rsidP="002D5CEE">
      <w:pPr>
        <w:rPr>
          <w:rFonts w:hint="cs"/>
          <w:rtl/>
          <w:lang w:eastAsia="he-IL"/>
        </w:rPr>
      </w:pPr>
      <w:r>
        <w:rPr>
          <w:rFonts w:hint="cs"/>
          <w:rtl/>
          <w:lang w:eastAsia="he-IL"/>
        </w:rPr>
        <w:t>אבל רגע.</w:t>
      </w:r>
    </w:p>
    <w:p w14:paraId="19A8C814" w14:textId="77777777" w:rsidR="002D5CEE" w:rsidRDefault="002D5CEE" w:rsidP="002D5CEE">
      <w:pPr>
        <w:ind w:firstLine="0"/>
        <w:rPr>
          <w:rFonts w:hint="cs"/>
          <w:rtl/>
          <w:lang w:eastAsia="he-IL"/>
        </w:rPr>
      </w:pPr>
      <w:bookmarkStart w:id="1028" w:name="_ETM_Q1_4943095"/>
      <w:bookmarkEnd w:id="1028"/>
    </w:p>
    <w:p w14:paraId="7B106CCC" w14:textId="77777777" w:rsidR="002D5CEE" w:rsidRDefault="002D5CEE" w:rsidP="002D5CEE">
      <w:pPr>
        <w:pStyle w:val="a"/>
        <w:keepNext/>
        <w:rPr>
          <w:rFonts w:hint="cs"/>
          <w:rtl/>
        </w:rPr>
      </w:pPr>
      <w:bookmarkStart w:id="1029" w:name="_ETM_Q1_4943537"/>
      <w:bookmarkStart w:id="1030" w:name="_ETM_Q1_4945017"/>
      <w:bookmarkEnd w:id="1029"/>
      <w:bookmarkEnd w:id="1030"/>
      <w:r>
        <w:rPr>
          <w:rtl/>
        </w:rPr>
        <w:t>איילת נחמיאס ורבין (המחנה הציוני):</w:t>
      </w:r>
    </w:p>
    <w:p w14:paraId="402ABD87" w14:textId="77777777" w:rsidR="002D5CEE" w:rsidRDefault="002D5CEE" w:rsidP="002D5CEE">
      <w:pPr>
        <w:pStyle w:val="KeepWithNext"/>
        <w:rPr>
          <w:rFonts w:hint="cs"/>
          <w:rtl/>
          <w:lang w:eastAsia="he-IL"/>
        </w:rPr>
      </w:pPr>
    </w:p>
    <w:p w14:paraId="42B5C1C7" w14:textId="77777777" w:rsidR="002D5CEE" w:rsidRDefault="002D5CEE" w:rsidP="002D5CEE">
      <w:pPr>
        <w:rPr>
          <w:rFonts w:hint="cs"/>
          <w:rtl/>
          <w:lang w:eastAsia="he-IL"/>
        </w:rPr>
      </w:pPr>
      <w:r>
        <w:rPr>
          <w:rFonts w:hint="cs"/>
          <w:rtl/>
          <w:lang w:eastAsia="he-IL"/>
        </w:rPr>
        <w:t xml:space="preserve">- - - אתה אומר לא נכון. </w:t>
      </w:r>
    </w:p>
    <w:p w14:paraId="51D7D20C" w14:textId="77777777" w:rsidR="002D5CEE" w:rsidRDefault="002D5CEE" w:rsidP="002D5CEE">
      <w:pPr>
        <w:ind w:firstLine="0"/>
        <w:rPr>
          <w:rFonts w:hint="cs"/>
          <w:rtl/>
          <w:lang w:eastAsia="he-IL"/>
        </w:rPr>
      </w:pPr>
    </w:p>
    <w:p w14:paraId="5FA1FFA2" w14:textId="77777777" w:rsidR="002D5CEE" w:rsidRDefault="002D5CEE" w:rsidP="002D5CEE">
      <w:pPr>
        <w:pStyle w:val="af1"/>
        <w:keepNext/>
        <w:rPr>
          <w:rFonts w:hint="cs"/>
          <w:rtl/>
          <w:lang w:eastAsia="he-IL"/>
        </w:rPr>
      </w:pPr>
      <w:r>
        <w:rPr>
          <w:rtl/>
          <w:lang w:eastAsia="he-IL"/>
        </w:rPr>
        <w:t>שלמה פילבר:</w:t>
      </w:r>
    </w:p>
    <w:p w14:paraId="64D8CB8E" w14:textId="77777777" w:rsidR="002D5CEE" w:rsidRDefault="002D5CEE" w:rsidP="002D5CEE">
      <w:pPr>
        <w:pStyle w:val="KeepWithNext"/>
        <w:rPr>
          <w:rFonts w:hint="cs"/>
          <w:rtl/>
          <w:lang w:eastAsia="he-IL"/>
        </w:rPr>
      </w:pPr>
    </w:p>
    <w:p w14:paraId="6C060164" w14:textId="77777777" w:rsidR="002D5CEE" w:rsidRDefault="002D5CEE" w:rsidP="002D5CEE">
      <w:pPr>
        <w:rPr>
          <w:rFonts w:hint="cs"/>
          <w:rtl/>
          <w:lang w:eastAsia="he-IL"/>
        </w:rPr>
      </w:pPr>
      <w:r>
        <w:rPr>
          <w:rFonts w:hint="cs"/>
          <w:rtl/>
          <w:lang w:eastAsia="he-IL"/>
        </w:rPr>
        <w:t xml:space="preserve">לזה היא בחרה. </w:t>
      </w:r>
      <w:r w:rsidR="000C4F58">
        <w:rPr>
          <w:rFonts w:hint="cs"/>
          <w:rtl/>
          <w:lang w:eastAsia="he-IL"/>
        </w:rPr>
        <w:t xml:space="preserve">אני הגשתי חוק </w:t>
      </w:r>
      <w:r>
        <w:rPr>
          <w:rFonts w:hint="cs"/>
          <w:rtl/>
          <w:lang w:eastAsia="he-IL"/>
        </w:rPr>
        <w:t xml:space="preserve">שהפך את אלדד קובלנץ מאחראי על 20 עובדים לאחראי </w:t>
      </w:r>
      <w:bookmarkStart w:id="1031" w:name="_ETM_Q1_4955974"/>
      <w:bookmarkEnd w:id="1031"/>
      <w:r>
        <w:rPr>
          <w:rFonts w:hint="cs"/>
          <w:rtl/>
          <w:lang w:eastAsia="he-IL"/>
        </w:rPr>
        <w:t xml:space="preserve">על הרבה מאוד עובדים. </w:t>
      </w:r>
    </w:p>
    <w:p w14:paraId="3D704E5E" w14:textId="77777777" w:rsidR="002D5CEE" w:rsidRDefault="002D5CEE" w:rsidP="002D5CEE">
      <w:pPr>
        <w:ind w:firstLine="0"/>
        <w:rPr>
          <w:rFonts w:hint="cs"/>
          <w:rtl/>
          <w:lang w:eastAsia="he-IL"/>
        </w:rPr>
      </w:pPr>
      <w:bookmarkStart w:id="1032" w:name="_ETM_Q1_4957951"/>
      <w:bookmarkEnd w:id="1032"/>
    </w:p>
    <w:p w14:paraId="187B3B80" w14:textId="77777777" w:rsidR="002D5CEE" w:rsidRDefault="002D5CEE" w:rsidP="002D5CEE">
      <w:pPr>
        <w:pStyle w:val="a"/>
        <w:keepNext/>
        <w:rPr>
          <w:rFonts w:hint="cs"/>
          <w:rtl/>
        </w:rPr>
      </w:pPr>
      <w:bookmarkStart w:id="1033" w:name="_ETM_Q1_4958691"/>
      <w:bookmarkStart w:id="1034" w:name="_ETM_Q1_4956746"/>
      <w:bookmarkEnd w:id="1033"/>
      <w:bookmarkEnd w:id="1034"/>
      <w:r>
        <w:rPr>
          <w:rtl/>
        </w:rPr>
        <w:t>יגאל גואטה (ש"ס):</w:t>
      </w:r>
    </w:p>
    <w:p w14:paraId="4AA65EB0" w14:textId="77777777" w:rsidR="002D5CEE" w:rsidRDefault="002D5CEE" w:rsidP="002D5CEE">
      <w:pPr>
        <w:pStyle w:val="KeepWithNext"/>
        <w:rPr>
          <w:rFonts w:hint="cs"/>
          <w:rtl/>
          <w:lang w:eastAsia="he-IL"/>
        </w:rPr>
      </w:pPr>
    </w:p>
    <w:p w14:paraId="6B8B60D3" w14:textId="77777777" w:rsidR="002D5CEE" w:rsidRDefault="002D5CEE" w:rsidP="002D5CEE">
      <w:pPr>
        <w:rPr>
          <w:rFonts w:hint="cs"/>
          <w:rtl/>
          <w:lang w:eastAsia="he-IL"/>
        </w:rPr>
      </w:pPr>
      <w:r>
        <w:rPr>
          <w:rFonts w:hint="cs"/>
          <w:rtl/>
          <w:lang w:eastAsia="he-IL"/>
        </w:rPr>
        <w:t xml:space="preserve">- - - לדבר פה בכנסת. </w:t>
      </w:r>
      <w:bookmarkStart w:id="1035" w:name="_ETM_Q1_4961444"/>
      <w:bookmarkEnd w:id="1035"/>
      <w:r>
        <w:rPr>
          <w:rFonts w:hint="cs"/>
          <w:rtl/>
          <w:lang w:eastAsia="he-IL"/>
        </w:rPr>
        <w:t xml:space="preserve">תאמין לי. </w:t>
      </w:r>
    </w:p>
    <w:p w14:paraId="5D0E6527" w14:textId="77777777" w:rsidR="002D5CEE" w:rsidRDefault="002D5CEE" w:rsidP="002D5CEE">
      <w:pPr>
        <w:ind w:firstLine="0"/>
        <w:rPr>
          <w:rFonts w:hint="cs"/>
          <w:rtl/>
          <w:lang w:eastAsia="he-IL"/>
        </w:rPr>
      </w:pPr>
      <w:bookmarkStart w:id="1036" w:name="_ETM_Q1_4958771"/>
      <w:bookmarkEnd w:id="1036"/>
    </w:p>
    <w:p w14:paraId="0C4B7598" w14:textId="77777777" w:rsidR="002D5CEE" w:rsidRDefault="002D5CEE" w:rsidP="002D5CEE">
      <w:pPr>
        <w:pStyle w:val="af1"/>
        <w:keepNext/>
        <w:rPr>
          <w:rFonts w:hint="cs"/>
          <w:rtl/>
          <w:lang w:eastAsia="he-IL"/>
        </w:rPr>
      </w:pPr>
      <w:bookmarkStart w:id="1037" w:name="_ETM_Q1_4958978"/>
      <w:bookmarkStart w:id="1038" w:name="_ETM_Q1_4960032"/>
      <w:bookmarkEnd w:id="1037"/>
      <w:bookmarkEnd w:id="1038"/>
      <w:r>
        <w:rPr>
          <w:rtl/>
          <w:lang w:eastAsia="he-IL"/>
        </w:rPr>
        <w:t>שלמה פילבר:</w:t>
      </w:r>
    </w:p>
    <w:p w14:paraId="45EAF553" w14:textId="77777777" w:rsidR="002D5CEE" w:rsidRDefault="002D5CEE" w:rsidP="002D5CEE">
      <w:pPr>
        <w:pStyle w:val="KeepWithNext"/>
        <w:rPr>
          <w:rFonts w:hint="cs"/>
          <w:rtl/>
          <w:lang w:eastAsia="he-IL"/>
        </w:rPr>
      </w:pPr>
    </w:p>
    <w:p w14:paraId="61D25854" w14:textId="77777777" w:rsidR="000C4F58" w:rsidRDefault="002D5CEE" w:rsidP="002D5CEE">
      <w:pPr>
        <w:rPr>
          <w:rFonts w:hint="cs"/>
          <w:rtl/>
          <w:lang w:eastAsia="he-IL"/>
        </w:rPr>
      </w:pPr>
      <w:r>
        <w:rPr>
          <w:rFonts w:hint="cs"/>
          <w:rtl/>
          <w:lang w:eastAsia="he-IL"/>
        </w:rPr>
        <w:t xml:space="preserve">מי שהיה טוב לעשות את זה לפני שנה וחצי, יכול להיות מספיק טוב לעשות את זה גם עכשיו </w:t>
      </w:r>
      <w:bookmarkStart w:id="1039" w:name="_ETM_Q1_4965801"/>
      <w:bookmarkEnd w:id="1039"/>
      <w:r>
        <w:rPr>
          <w:rFonts w:hint="cs"/>
          <w:rtl/>
          <w:lang w:eastAsia="he-IL"/>
        </w:rPr>
        <w:t xml:space="preserve">לשלושה חדשים </w:t>
      </w:r>
      <w:bookmarkStart w:id="1040" w:name="_ETM_Q1_4958305"/>
      <w:bookmarkEnd w:id="1040"/>
      <w:r w:rsidR="000C4F58">
        <w:rPr>
          <w:rFonts w:hint="cs"/>
          <w:rtl/>
          <w:lang w:eastAsia="he-IL"/>
        </w:rPr>
        <w:t xml:space="preserve"> על מאתיים וחמישים עובדים שכבר קיימים שכל מה שצריך זה רק </w:t>
      </w:r>
      <w:r>
        <w:rPr>
          <w:rFonts w:hint="cs"/>
          <w:rtl/>
          <w:lang w:eastAsia="he-IL"/>
        </w:rPr>
        <w:t xml:space="preserve">לנהל את השוטף שלהם לשלושה חודשים. הרבה פחות </w:t>
      </w:r>
      <w:bookmarkStart w:id="1041" w:name="_ETM_Q1_4977056"/>
      <w:bookmarkEnd w:id="1041"/>
      <w:r>
        <w:rPr>
          <w:rFonts w:hint="cs"/>
          <w:rtl/>
          <w:lang w:eastAsia="he-IL"/>
        </w:rPr>
        <w:t xml:space="preserve">דרמטי. </w:t>
      </w:r>
    </w:p>
    <w:p w14:paraId="5D936CEC" w14:textId="77777777" w:rsidR="002D5CEE" w:rsidRDefault="002D5CEE" w:rsidP="002D5CEE">
      <w:pPr>
        <w:ind w:firstLine="0"/>
        <w:rPr>
          <w:rFonts w:hint="cs"/>
          <w:rtl/>
          <w:lang w:eastAsia="he-IL"/>
        </w:rPr>
      </w:pPr>
      <w:bookmarkStart w:id="1042" w:name="_ETM_Q1_4980110"/>
      <w:bookmarkEnd w:id="1042"/>
    </w:p>
    <w:p w14:paraId="7BC694D7" w14:textId="77777777" w:rsidR="002D5CEE" w:rsidRDefault="002D5CEE" w:rsidP="002D5CEE">
      <w:pPr>
        <w:pStyle w:val="ae"/>
        <w:keepNext/>
        <w:rPr>
          <w:rFonts w:hint="cs"/>
          <w:rtl/>
        </w:rPr>
      </w:pPr>
      <w:bookmarkStart w:id="1043" w:name="_ETM_Q1_4980466"/>
      <w:bookmarkEnd w:id="1043"/>
      <w:r>
        <w:rPr>
          <w:rtl/>
        </w:rPr>
        <w:t>קריאות:</w:t>
      </w:r>
    </w:p>
    <w:p w14:paraId="0C48E6A8" w14:textId="77777777" w:rsidR="002D5CEE" w:rsidRDefault="002D5CEE" w:rsidP="002D5CEE">
      <w:pPr>
        <w:pStyle w:val="KeepWithNext"/>
        <w:rPr>
          <w:rFonts w:hint="cs"/>
          <w:rtl/>
          <w:lang w:eastAsia="he-IL"/>
        </w:rPr>
      </w:pPr>
    </w:p>
    <w:p w14:paraId="63C579E5" w14:textId="77777777" w:rsidR="002D5CEE" w:rsidRDefault="002D5CEE" w:rsidP="002D5CEE">
      <w:pPr>
        <w:rPr>
          <w:rFonts w:hint="cs"/>
          <w:rtl/>
          <w:lang w:eastAsia="he-IL"/>
        </w:rPr>
      </w:pPr>
      <w:r>
        <w:rPr>
          <w:rFonts w:hint="cs"/>
          <w:rtl/>
          <w:lang w:eastAsia="he-IL"/>
        </w:rPr>
        <w:t>- - -</w:t>
      </w:r>
    </w:p>
    <w:p w14:paraId="29E22F3E" w14:textId="77777777" w:rsidR="002D5CEE" w:rsidRDefault="002D5CEE" w:rsidP="002D5CEE">
      <w:pPr>
        <w:ind w:firstLine="0"/>
        <w:rPr>
          <w:rFonts w:hint="cs"/>
          <w:rtl/>
          <w:lang w:eastAsia="he-IL"/>
        </w:rPr>
      </w:pPr>
      <w:bookmarkStart w:id="1044" w:name="_ETM_Q1_4979362"/>
      <w:bookmarkEnd w:id="1044"/>
    </w:p>
    <w:p w14:paraId="653B2A53" w14:textId="77777777" w:rsidR="002D5CEE" w:rsidRDefault="002D5CEE" w:rsidP="002D5CEE">
      <w:pPr>
        <w:pStyle w:val="a"/>
        <w:keepNext/>
        <w:rPr>
          <w:rFonts w:hint="cs"/>
          <w:rtl/>
        </w:rPr>
      </w:pPr>
      <w:r>
        <w:rPr>
          <w:rtl/>
        </w:rPr>
        <w:t>דב חנין (הרשימה המשותפת):</w:t>
      </w:r>
    </w:p>
    <w:p w14:paraId="29D392F6" w14:textId="77777777" w:rsidR="002D5CEE" w:rsidRDefault="002D5CEE" w:rsidP="002D5CEE">
      <w:pPr>
        <w:pStyle w:val="KeepWithNext"/>
        <w:rPr>
          <w:rFonts w:hint="cs"/>
          <w:rtl/>
          <w:lang w:eastAsia="he-IL"/>
        </w:rPr>
      </w:pPr>
    </w:p>
    <w:p w14:paraId="34B9B4EB" w14:textId="77777777" w:rsidR="002D5CEE" w:rsidRDefault="002D5CEE" w:rsidP="002D5CEE">
      <w:pPr>
        <w:rPr>
          <w:rFonts w:hint="cs"/>
          <w:rtl/>
          <w:lang w:eastAsia="he-IL"/>
        </w:rPr>
      </w:pPr>
      <w:r>
        <w:rPr>
          <w:rFonts w:hint="cs"/>
          <w:rtl/>
          <w:lang w:eastAsia="he-IL"/>
        </w:rPr>
        <w:t xml:space="preserve">אני רק רוצה להשלים את דברי. </w:t>
      </w:r>
    </w:p>
    <w:p w14:paraId="535E7522" w14:textId="77777777" w:rsidR="002D5CEE" w:rsidRDefault="002D5CEE" w:rsidP="002D5CEE">
      <w:pPr>
        <w:ind w:firstLine="0"/>
        <w:rPr>
          <w:rFonts w:hint="cs"/>
          <w:rtl/>
          <w:lang w:eastAsia="he-IL"/>
        </w:rPr>
      </w:pPr>
      <w:bookmarkStart w:id="1045" w:name="_ETM_Q1_4979708"/>
      <w:bookmarkStart w:id="1046" w:name="_ETM_Q1_4980143"/>
      <w:bookmarkEnd w:id="1045"/>
      <w:bookmarkEnd w:id="1046"/>
    </w:p>
    <w:p w14:paraId="69C08A6B" w14:textId="77777777" w:rsidR="002D5CEE" w:rsidRDefault="002D5CEE" w:rsidP="002D5CEE">
      <w:pPr>
        <w:pStyle w:val="a"/>
        <w:keepNext/>
        <w:rPr>
          <w:rFonts w:hint="cs"/>
          <w:rtl/>
        </w:rPr>
      </w:pPr>
      <w:bookmarkStart w:id="1047" w:name="_ETM_Q1_4981019"/>
      <w:bookmarkEnd w:id="1047"/>
      <w:r>
        <w:rPr>
          <w:rtl/>
        </w:rPr>
        <w:t>יגאל גואטה (ש"ס):</w:t>
      </w:r>
    </w:p>
    <w:p w14:paraId="1A8B0862" w14:textId="77777777" w:rsidR="002D5CEE" w:rsidRDefault="002D5CEE" w:rsidP="002D5CEE">
      <w:pPr>
        <w:pStyle w:val="KeepWithNext"/>
        <w:rPr>
          <w:rFonts w:hint="cs"/>
          <w:rtl/>
          <w:lang w:eastAsia="he-IL"/>
        </w:rPr>
      </w:pPr>
    </w:p>
    <w:p w14:paraId="62CD6573" w14:textId="77777777" w:rsidR="002D5CEE" w:rsidRDefault="002D5CEE" w:rsidP="002D5CEE">
      <w:pPr>
        <w:rPr>
          <w:rFonts w:hint="cs"/>
          <w:rtl/>
          <w:lang w:eastAsia="he-IL"/>
        </w:rPr>
      </w:pPr>
      <w:r>
        <w:rPr>
          <w:rFonts w:hint="cs"/>
          <w:rtl/>
          <w:lang w:eastAsia="he-IL"/>
        </w:rPr>
        <w:t xml:space="preserve">רגע </w:t>
      </w:r>
      <w:bookmarkStart w:id="1048" w:name="_ETM_Q1_4982113"/>
      <w:bookmarkEnd w:id="1048"/>
      <w:r>
        <w:rPr>
          <w:rFonts w:hint="cs"/>
          <w:rtl/>
          <w:lang w:eastAsia="he-IL"/>
        </w:rPr>
        <w:t>- - -</w:t>
      </w:r>
    </w:p>
    <w:p w14:paraId="7CB9E269" w14:textId="77777777" w:rsidR="000C4F58" w:rsidRDefault="000C4F58" w:rsidP="000C4F58">
      <w:pPr>
        <w:ind w:firstLine="0"/>
        <w:rPr>
          <w:rFonts w:hint="cs"/>
          <w:rtl/>
          <w:lang w:eastAsia="he-IL"/>
        </w:rPr>
      </w:pPr>
    </w:p>
    <w:p w14:paraId="022FDD18" w14:textId="77777777" w:rsidR="000C4F58" w:rsidRDefault="006B0E18" w:rsidP="006B0E18">
      <w:pPr>
        <w:pStyle w:val="af"/>
        <w:keepNext/>
        <w:rPr>
          <w:rFonts w:hint="cs"/>
          <w:rtl/>
        </w:rPr>
      </w:pPr>
      <w:r>
        <w:rPr>
          <w:rtl/>
        </w:rPr>
        <w:t>היו"ר רועי פולקמן:</w:t>
      </w:r>
    </w:p>
    <w:p w14:paraId="01419A72" w14:textId="77777777" w:rsidR="006B0E18" w:rsidRDefault="006B0E18" w:rsidP="006B0E18">
      <w:pPr>
        <w:pStyle w:val="KeepWithNext"/>
        <w:rPr>
          <w:rFonts w:hint="cs"/>
          <w:rtl/>
          <w:lang w:eastAsia="he-IL"/>
        </w:rPr>
      </w:pPr>
    </w:p>
    <w:p w14:paraId="4CCEA7C9" w14:textId="77777777" w:rsidR="006B0E18" w:rsidRDefault="006B0E18" w:rsidP="006B0E18">
      <w:pPr>
        <w:rPr>
          <w:rFonts w:hint="cs"/>
          <w:rtl/>
          <w:lang w:eastAsia="he-IL"/>
        </w:rPr>
      </w:pPr>
      <w:r>
        <w:rPr>
          <w:rFonts w:hint="cs"/>
          <w:rtl/>
          <w:lang w:eastAsia="he-IL"/>
        </w:rPr>
        <w:t>הערת ביניים של גואטה</w:t>
      </w:r>
      <w:r w:rsidR="002D5CEE">
        <w:rPr>
          <w:rFonts w:hint="cs"/>
          <w:rtl/>
          <w:lang w:eastAsia="he-IL"/>
        </w:rPr>
        <w:t>, ותמשיך</w:t>
      </w:r>
      <w:r>
        <w:rPr>
          <w:rFonts w:hint="cs"/>
          <w:rtl/>
          <w:lang w:eastAsia="he-IL"/>
        </w:rPr>
        <w:t xml:space="preserve">. </w:t>
      </w:r>
    </w:p>
    <w:p w14:paraId="2F07A67A" w14:textId="77777777" w:rsidR="006B0E18" w:rsidRDefault="006B0E18" w:rsidP="006B0E18">
      <w:pPr>
        <w:ind w:firstLine="0"/>
        <w:rPr>
          <w:rFonts w:hint="cs"/>
          <w:rtl/>
          <w:lang w:eastAsia="he-IL"/>
        </w:rPr>
      </w:pPr>
    </w:p>
    <w:p w14:paraId="538A6299" w14:textId="77777777" w:rsidR="006B0E18" w:rsidRDefault="006B0E18" w:rsidP="006B0E18">
      <w:pPr>
        <w:pStyle w:val="a"/>
        <w:keepNext/>
        <w:rPr>
          <w:rFonts w:hint="cs"/>
          <w:rtl/>
        </w:rPr>
      </w:pPr>
      <w:r>
        <w:rPr>
          <w:rtl/>
        </w:rPr>
        <w:t>יגאל גואטה (ש"ס):</w:t>
      </w:r>
    </w:p>
    <w:p w14:paraId="7EF55DF9" w14:textId="77777777" w:rsidR="006B0E18" w:rsidRDefault="006B0E18" w:rsidP="006B0E18">
      <w:pPr>
        <w:pStyle w:val="KeepWithNext"/>
        <w:rPr>
          <w:rFonts w:hint="cs"/>
          <w:rtl/>
          <w:lang w:eastAsia="he-IL"/>
        </w:rPr>
      </w:pPr>
    </w:p>
    <w:p w14:paraId="262303DB" w14:textId="77777777" w:rsidR="006B0E18" w:rsidRDefault="006B0E18" w:rsidP="002D5CEE">
      <w:pPr>
        <w:rPr>
          <w:rFonts w:hint="cs"/>
          <w:rtl/>
          <w:lang w:eastAsia="he-IL"/>
        </w:rPr>
      </w:pPr>
      <w:r>
        <w:rPr>
          <w:rFonts w:hint="cs"/>
          <w:rtl/>
          <w:lang w:eastAsia="he-IL"/>
        </w:rPr>
        <w:t>כשהקימו את התאגיד</w:t>
      </w:r>
      <w:r w:rsidR="002D5CEE">
        <w:rPr>
          <w:rFonts w:hint="cs"/>
          <w:rtl/>
          <w:lang w:eastAsia="he-IL"/>
        </w:rPr>
        <w:t xml:space="preserve"> </w:t>
      </w:r>
      <w:r w:rsidR="002D5CEE">
        <w:rPr>
          <w:rtl/>
          <w:lang w:eastAsia="he-IL"/>
        </w:rPr>
        <w:t>–</w:t>
      </w:r>
      <w:r w:rsidR="002D5CEE">
        <w:rPr>
          <w:rFonts w:hint="cs"/>
          <w:rtl/>
          <w:lang w:eastAsia="he-IL"/>
        </w:rPr>
        <w:t xml:space="preserve"> ואנחנו נקרא לזה התאגיד "הישן" כי יש כבר חדש </w:t>
      </w:r>
      <w:r w:rsidR="002D5CEE">
        <w:rPr>
          <w:rtl/>
          <w:lang w:eastAsia="he-IL"/>
        </w:rPr>
        <w:t>–</w:t>
      </w:r>
      <w:r w:rsidR="002D5CEE">
        <w:rPr>
          <w:rFonts w:hint="cs"/>
          <w:rtl/>
          <w:lang w:eastAsia="he-IL"/>
        </w:rPr>
        <w:t xml:space="preserve"> </w:t>
      </w:r>
      <w:r>
        <w:rPr>
          <w:rFonts w:hint="cs"/>
          <w:rtl/>
          <w:lang w:eastAsia="he-IL"/>
        </w:rPr>
        <w:t xml:space="preserve">ומינו את קובלנץ למנכ"ל </w:t>
      </w:r>
      <w:r w:rsidR="001773C7">
        <w:rPr>
          <w:rFonts w:hint="cs"/>
          <w:rtl/>
          <w:lang w:eastAsia="he-IL"/>
        </w:rPr>
        <w:t xml:space="preserve">האם </w:t>
      </w:r>
      <w:r>
        <w:rPr>
          <w:rFonts w:hint="cs"/>
          <w:rtl/>
          <w:lang w:eastAsia="he-IL"/>
        </w:rPr>
        <w:t xml:space="preserve">מישהו חשב </w:t>
      </w:r>
      <w:r w:rsidR="001773C7">
        <w:rPr>
          <w:rFonts w:hint="cs"/>
          <w:rtl/>
          <w:lang w:eastAsia="he-IL"/>
        </w:rPr>
        <w:t xml:space="preserve">באמת </w:t>
      </w:r>
      <w:r>
        <w:rPr>
          <w:rFonts w:hint="cs"/>
          <w:rtl/>
          <w:lang w:eastAsia="he-IL"/>
        </w:rPr>
        <w:t xml:space="preserve">שהוא ייצא איש לא של ראש הממשלה? </w:t>
      </w:r>
      <w:r w:rsidR="001773C7">
        <w:rPr>
          <w:rFonts w:hint="cs"/>
          <w:rtl/>
          <w:lang w:eastAsia="he-IL"/>
        </w:rPr>
        <w:t xml:space="preserve">הבנת? לא הבנת כלום. </w:t>
      </w:r>
    </w:p>
    <w:p w14:paraId="2857BFB4" w14:textId="77777777" w:rsidR="006B0E18" w:rsidRDefault="006B0E18" w:rsidP="006B0E18">
      <w:pPr>
        <w:ind w:firstLine="0"/>
        <w:rPr>
          <w:rFonts w:hint="cs"/>
          <w:rtl/>
          <w:lang w:eastAsia="he-IL"/>
        </w:rPr>
      </w:pPr>
    </w:p>
    <w:p w14:paraId="49621962" w14:textId="77777777" w:rsidR="006B0E18" w:rsidRDefault="006B0E18" w:rsidP="006B0E18">
      <w:pPr>
        <w:pStyle w:val="a"/>
        <w:keepNext/>
        <w:rPr>
          <w:rFonts w:hint="cs"/>
          <w:rtl/>
        </w:rPr>
      </w:pPr>
      <w:r>
        <w:rPr>
          <w:rtl/>
        </w:rPr>
        <w:t>איילת נחמיאס ורבין (המחנה הציוני):</w:t>
      </w:r>
    </w:p>
    <w:p w14:paraId="537498E5" w14:textId="77777777" w:rsidR="006B0E18" w:rsidRDefault="006B0E18" w:rsidP="006B0E18">
      <w:pPr>
        <w:pStyle w:val="KeepWithNext"/>
        <w:rPr>
          <w:rFonts w:hint="cs"/>
          <w:rtl/>
          <w:lang w:eastAsia="he-IL"/>
        </w:rPr>
      </w:pPr>
    </w:p>
    <w:p w14:paraId="3B1A704B" w14:textId="77777777" w:rsidR="006B0E18" w:rsidRDefault="001773C7" w:rsidP="006B0E18">
      <w:pPr>
        <w:rPr>
          <w:rFonts w:hint="cs"/>
          <w:rtl/>
          <w:lang w:eastAsia="he-IL"/>
        </w:rPr>
      </w:pPr>
      <w:r>
        <w:rPr>
          <w:rFonts w:hint="cs"/>
          <w:rtl/>
          <w:lang w:eastAsia="he-IL"/>
        </w:rPr>
        <w:t xml:space="preserve">רקע, גואטה, </w:t>
      </w:r>
      <w:r w:rsidR="006B0E18">
        <w:rPr>
          <w:rFonts w:hint="cs"/>
          <w:rtl/>
          <w:lang w:eastAsia="he-IL"/>
        </w:rPr>
        <w:t xml:space="preserve">זה שווה ציוץ. </w:t>
      </w:r>
      <w:r>
        <w:rPr>
          <w:rFonts w:hint="cs"/>
          <w:rtl/>
          <w:lang w:eastAsia="he-IL"/>
        </w:rPr>
        <w:t xml:space="preserve">צריך לצלם את זה. </w:t>
      </w:r>
    </w:p>
    <w:p w14:paraId="0052C4B1" w14:textId="77777777" w:rsidR="001773C7" w:rsidRDefault="001773C7" w:rsidP="001773C7">
      <w:pPr>
        <w:ind w:firstLine="0"/>
        <w:rPr>
          <w:rFonts w:hint="cs"/>
          <w:rtl/>
          <w:lang w:eastAsia="he-IL"/>
        </w:rPr>
      </w:pPr>
      <w:bookmarkStart w:id="1049" w:name="_ETM_Q1_5008249"/>
      <w:bookmarkEnd w:id="1049"/>
    </w:p>
    <w:p w14:paraId="02506CCE" w14:textId="77777777" w:rsidR="001773C7" w:rsidRDefault="001773C7" w:rsidP="001773C7">
      <w:pPr>
        <w:pStyle w:val="af"/>
        <w:keepNext/>
        <w:rPr>
          <w:rFonts w:hint="cs"/>
          <w:rtl/>
        </w:rPr>
      </w:pPr>
      <w:r>
        <w:rPr>
          <w:rtl/>
        </w:rPr>
        <w:t>היו"ר רועי פולקמן:</w:t>
      </w:r>
    </w:p>
    <w:p w14:paraId="626ADEA5" w14:textId="77777777" w:rsidR="001773C7" w:rsidRDefault="001773C7" w:rsidP="001773C7">
      <w:pPr>
        <w:pStyle w:val="KeepWithNext"/>
        <w:rPr>
          <w:rFonts w:hint="cs"/>
          <w:rtl/>
          <w:lang w:eastAsia="he-IL"/>
        </w:rPr>
      </w:pPr>
    </w:p>
    <w:p w14:paraId="38EC56EB" w14:textId="77777777" w:rsidR="001773C7" w:rsidRDefault="001773C7" w:rsidP="001773C7">
      <w:pPr>
        <w:rPr>
          <w:rFonts w:hint="cs"/>
          <w:rtl/>
          <w:lang w:eastAsia="he-IL"/>
        </w:rPr>
      </w:pPr>
      <w:r>
        <w:rPr>
          <w:rFonts w:hint="cs"/>
          <w:rtl/>
          <w:lang w:eastAsia="he-IL"/>
        </w:rPr>
        <w:t xml:space="preserve">גואטה, אתה </w:t>
      </w:r>
      <w:bookmarkStart w:id="1050" w:name="_ETM_Q1_5008033"/>
      <w:bookmarkEnd w:id="1050"/>
      <w:r>
        <w:rPr>
          <w:rFonts w:hint="cs"/>
          <w:rtl/>
          <w:lang w:eastAsia="he-IL"/>
        </w:rPr>
        <w:t xml:space="preserve">אמרת. איילת תחשוב על זה, תצייץ את זה, נבין </w:t>
      </w:r>
      <w:bookmarkStart w:id="1051" w:name="_ETM_Q1_5006894"/>
      <w:bookmarkEnd w:id="1051"/>
      <w:r>
        <w:rPr>
          <w:rFonts w:hint="cs"/>
          <w:rtl/>
          <w:lang w:eastAsia="he-IL"/>
        </w:rPr>
        <w:t xml:space="preserve">את זה. דב, בבקשה. </w:t>
      </w:r>
    </w:p>
    <w:p w14:paraId="5DCF3A01" w14:textId="77777777" w:rsidR="001773C7" w:rsidRDefault="001773C7" w:rsidP="001773C7">
      <w:pPr>
        <w:ind w:firstLine="0"/>
        <w:rPr>
          <w:rFonts w:hint="cs"/>
          <w:rtl/>
          <w:lang w:eastAsia="he-IL"/>
        </w:rPr>
      </w:pPr>
      <w:bookmarkStart w:id="1052" w:name="_ETM_Q1_5011610"/>
      <w:bookmarkStart w:id="1053" w:name="_ETM_Q1_5012043"/>
      <w:bookmarkEnd w:id="1052"/>
      <w:bookmarkEnd w:id="1053"/>
    </w:p>
    <w:p w14:paraId="71F120E3" w14:textId="77777777" w:rsidR="001773C7" w:rsidRDefault="001773C7" w:rsidP="001773C7">
      <w:pPr>
        <w:pStyle w:val="a"/>
        <w:keepNext/>
        <w:rPr>
          <w:rFonts w:hint="cs"/>
          <w:rtl/>
        </w:rPr>
      </w:pPr>
      <w:bookmarkStart w:id="1054" w:name="_ETM_Q1_5013296"/>
      <w:bookmarkEnd w:id="1054"/>
      <w:r>
        <w:rPr>
          <w:rtl/>
        </w:rPr>
        <w:t>יגאל גואטה (ש"ס):</w:t>
      </w:r>
    </w:p>
    <w:p w14:paraId="4A878D37" w14:textId="77777777" w:rsidR="001773C7" w:rsidRDefault="001773C7" w:rsidP="001773C7">
      <w:pPr>
        <w:pStyle w:val="KeepWithNext"/>
        <w:rPr>
          <w:rFonts w:hint="cs"/>
          <w:rtl/>
          <w:lang w:eastAsia="he-IL"/>
        </w:rPr>
      </w:pPr>
    </w:p>
    <w:p w14:paraId="4D414E6C" w14:textId="77777777" w:rsidR="001773C7" w:rsidRDefault="001773C7" w:rsidP="001773C7">
      <w:pPr>
        <w:rPr>
          <w:rFonts w:hint="cs"/>
          <w:rtl/>
          <w:lang w:eastAsia="he-IL"/>
        </w:rPr>
      </w:pPr>
      <w:r>
        <w:rPr>
          <w:rFonts w:hint="cs"/>
          <w:rtl/>
          <w:lang w:eastAsia="he-IL"/>
        </w:rPr>
        <w:t xml:space="preserve">לקח לך זמן, איילת. </w:t>
      </w:r>
    </w:p>
    <w:p w14:paraId="5D6A5E19" w14:textId="77777777" w:rsidR="006B0E18" w:rsidRDefault="006B0E18" w:rsidP="006B0E18">
      <w:pPr>
        <w:ind w:firstLine="0"/>
        <w:rPr>
          <w:rFonts w:hint="cs"/>
          <w:rtl/>
          <w:lang w:eastAsia="he-IL"/>
        </w:rPr>
      </w:pPr>
    </w:p>
    <w:p w14:paraId="54A8CF41" w14:textId="77777777" w:rsidR="006B0E18" w:rsidRDefault="006B0E18" w:rsidP="006B0E18">
      <w:pPr>
        <w:pStyle w:val="a"/>
        <w:keepNext/>
        <w:rPr>
          <w:rFonts w:hint="cs"/>
          <w:rtl/>
        </w:rPr>
      </w:pPr>
      <w:r>
        <w:rPr>
          <w:rtl/>
        </w:rPr>
        <w:t>דב חנין (הרשימה המשותפת):</w:t>
      </w:r>
    </w:p>
    <w:p w14:paraId="6B23D936" w14:textId="77777777" w:rsidR="006B0E18" w:rsidRDefault="006B0E18" w:rsidP="006B0E18">
      <w:pPr>
        <w:pStyle w:val="KeepWithNext"/>
        <w:rPr>
          <w:rFonts w:hint="cs"/>
          <w:rtl/>
          <w:lang w:eastAsia="he-IL"/>
        </w:rPr>
      </w:pPr>
    </w:p>
    <w:p w14:paraId="5950DC56" w14:textId="77777777" w:rsidR="006B0E18" w:rsidRDefault="006B0E18" w:rsidP="006B0E18">
      <w:pPr>
        <w:rPr>
          <w:rFonts w:hint="cs"/>
          <w:rtl/>
          <w:lang w:eastAsia="he-IL"/>
        </w:rPr>
      </w:pPr>
      <w:r>
        <w:rPr>
          <w:rFonts w:hint="cs"/>
          <w:rtl/>
          <w:lang w:eastAsia="he-IL"/>
        </w:rPr>
        <w:t>א</w:t>
      </w:r>
      <w:r w:rsidR="001773C7">
        <w:rPr>
          <w:rFonts w:hint="cs"/>
          <w:rtl/>
          <w:lang w:eastAsia="he-IL"/>
        </w:rPr>
        <w:t xml:space="preserve">ני רואה בזה בעיה לא רק קונקרטית </w:t>
      </w:r>
      <w:bookmarkStart w:id="1055" w:name="_ETM_Q1_5019526"/>
      <w:bookmarkEnd w:id="1055"/>
      <w:r w:rsidR="001773C7">
        <w:rPr>
          <w:rFonts w:hint="cs"/>
          <w:rtl/>
          <w:lang w:eastAsia="he-IL"/>
        </w:rPr>
        <w:t>אפרופו התאגיד והמבנה של התאגיד החדש וההקמה שלו וכדומה,</w:t>
      </w:r>
      <w:r>
        <w:rPr>
          <w:rFonts w:hint="cs"/>
          <w:rtl/>
          <w:lang w:eastAsia="he-IL"/>
        </w:rPr>
        <w:t xml:space="preserve"> אלא </w:t>
      </w:r>
      <w:r w:rsidR="001773C7">
        <w:rPr>
          <w:rFonts w:hint="cs"/>
          <w:rtl/>
          <w:lang w:eastAsia="he-IL"/>
        </w:rPr>
        <w:t xml:space="preserve">אני רואה </w:t>
      </w:r>
      <w:bookmarkStart w:id="1056" w:name="_ETM_Q1_5024682"/>
      <w:bookmarkEnd w:id="1056"/>
      <w:r>
        <w:rPr>
          <w:rFonts w:hint="cs"/>
          <w:rtl/>
          <w:lang w:eastAsia="he-IL"/>
        </w:rPr>
        <w:t xml:space="preserve">זלזול בכל הארכיטקטורה של המשפט הישראלי. </w:t>
      </w:r>
      <w:r w:rsidR="001773C7">
        <w:rPr>
          <w:rFonts w:hint="cs"/>
          <w:rtl/>
          <w:lang w:eastAsia="he-IL"/>
        </w:rPr>
        <w:t xml:space="preserve">יש כונס נכסים רשמי, יש לו תפקידים. היועצת המשפטית אמרה, </w:t>
      </w:r>
      <w:bookmarkStart w:id="1057" w:name="_ETM_Q1_5033534"/>
      <w:bookmarkEnd w:id="1057"/>
      <w:r w:rsidR="001773C7">
        <w:rPr>
          <w:rFonts w:hint="cs"/>
          <w:rtl/>
          <w:lang w:eastAsia="he-IL"/>
        </w:rPr>
        <w:t xml:space="preserve">ואני מצטרף לזה </w:t>
      </w:r>
      <w:r w:rsidR="001773C7">
        <w:rPr>
          <w:rtl/>
          <w:lang w:eastAsia="he-IL"/>
        </w:rPr>
        <w:t>–</w:t>
      </w:r>
      <w:r w:rsidR="001773C7">
        <w:rPr>
          <w:rFonts w:hint="cs"/>
          <w:rtl/>
          <w:lang w:eastAsia="he-IL"/>
        </w:rPr>
        <w:t xml:space="preserve"> אני מעריך את האיש, </w:t>
      </w:r>
      <w:r>
        <w:rPr>
          <w:rFonts w:hint="cs"/>
          <w:rtl/>
          <w:lang w:eastAsia="he-IL"/>
        </w:rPr>
        <w:t xml:space="preserve">אין לי שום בעיה עם האיש הזה. </w:t>
      </w:r>
      <w:r w:rsidR="001773C7">
        <w:rPr>
          <w:rFonts w:hint="cs"/>
          <w:rtl/>
          <w:lang w:eastAsia="he-IL"/>
        </w:rPr>
        <w:t xml:space="preserve">זאת בכלל לא בעיה אישית. </w:t>
      </w:r>
      <w:r>
        <w:rPr>
          <w:rFonts w:hint="cs"/>
          <w:rtl/>
          <w:lang w:eastAsia="he-IL"/>
        </w:rPr>
        <w:t>אבל אנחנו מערבבים את כל התפקידים ב</w:t>
      </w:r>
      <w:r w:rsidR="001773C7">
        <w:rPr>
          <w:rFonts w:hint="cs"/>
          <w:rtl/>
          <w:lang w:eastAsia="he-IL"/>
        </w:rPr>
        <w:t xml:space="preserve">מדינת </w:t>
      </w:r>
      <w:r>
        <w:rPr>
          <w:rFonts w:hint="cs"/>
          <w:rtl/>
          <w:lang w:eastAsia="he-IL"/>
        </w:rPr>
        <w:t xml:space="preserve">ישראל. מה לכונס נכסים ולחברה שנמצאת בתחילת </w:t>
      </w:r>
      <w:r w:rsidR="001773C7">
        <w:rPr>
          <w:rFonts w:hint="cs"/>
          <w:rtl/>
          <w:lang w:eastAsia="he-IL"/>
        </w:rPr>
        <w:t xml:space="preserve">הקמתה? היא חברה שרק עכשיו </w:t>
      </w:r>
      <w:bookmarkStart w:id="1058" w:name="_ETM_Q1_5044873"/>
      <w:bookmarkEnd w:id="1058"/>
      <w:r w:rsidR="001773C7">
        <w:rPr>
          <w:rFonts w:hint="cs"/>
          <w:rtl/>
          <w:lang w:eastAsia="he-IL"/>
        </w:rPr>
        <w:t xml:space="preserve">מקימים אותה. למה היא צריכה להתחיל את דרכה עם כונס </w:t>
      </w:r>
      <w:bookmarkStart w:id="1059" w:name="_ETM_Q1_5049542"/>
      <w:bookmarkEnd w:id="1059"/>
      <w:r w:rsidR="001773C7">
        <w:rPr>
          <w:rFonts w:hint="cs"/>
          <w:rtl/>
          <w:lang w:eastAsia="he-IL"/>
        </w:rPr>
        <w:t xml:space="preserve">נכסים? </w:t>
      </w:r>
    </w:p>
    <w:p w14:paraId="0E21A27E" w14:textId="77777777" w:rsidR="006B0E18" w:rsidRDefault="006B0E18" w:rsidP="006B0E18">
      <w:pPr>
        <w:ind w:firstLine="0"/>
        <w:rPr>
          <w:rFonts w:hint="cs"/>
          <w:rtl/>
          <w:lang w:eastAsia="he-IL"/>
        </w:rPr>
      </w:pPr>
    </w:p>
    <w:p w14:paraId="3B6367AF" w14:textId="77777777" w:rsidR="006B0E18" w:rsidRDefault="006B0E18" w:rsidP="006B0E18">
      <w:pPr>
        <w:pStyle w:val="af1"/>
        <w:keepNext/>
        <w:rPr>
          <w:rFonts w:hint="cs"/>
          <w:rtl/>
          <w:lang w:eastAsia="he-IL"/>
        </w:rPr>
      </w:pPr>
      <w:r>
        <w:rPr>
          <w:rtl/>
          <w:lang w:eastAsia="he-IL"/>
        </w:rPr>
        <w:t>שלמה פילבר:</w:t>
      </w:r>
    </w:p>
    <w:p w14:paraId="6F8D68FB" w14:textId="77777777" w:rsidR="006B0E18" w:rsidRDefault="006B0E18" w:rsidP="006B0E18">
      <w:pPr>
        <w:pStyle w:val="KeepWithNext"/>
        <w:rPr>
          <w:rFonts w:hint="cs"/>
          <w:rtl/>
          <w:lang w:eastAsia="he-IL"/>
        </w:rPr>
      </w:pPr>
    </w:p>
    <w:p w14:paraId="1F015F2B" w14:textId="77777777" w:rsidR="006B0E18" w:rsidRDefault="001773C7" w:rsidP="006B0E18">
      <w:pPr>
        <w:rPr>
          <w:rFonts w:hint="cs"/>
          <w:rtl/>
          <w:lang w:eastAsia="he-IL"/>
        </w:rPr>
      </w:pPr>
      <w:r>
        <w:rPr>
          <w:rFonts w:hint="cs"/>
          <w:rtl/>
          <w:lang w:eastAsia="he-IL"/>
        </w:rPr>
        <w:t xml:space="preserve">כנראה, כבר יודעים מה יהיה הסוף. </w:t>
      </w:r>
    </w:p>
    <w:p w14:paraId="12ACC360" w14:textId="77777777" w:rsidR="006B0E18" w:rsidRDefault="006B0E18" w:rsidP="006B0E18">
      <w:pPr>
        <w:ind w:firstLine="0"/>
        <w:rPr>
          <w:rFonts w:hint="cs"/>
          <w:rtl/>
          <w:lang w:eastAsia="he-IL"/>
        </w:rPr>
      </w:pPr>
    </w:p>
    <w:p w14:paraId="08CFE9AF" w14:textId="77777777" w:rsidR="006B0E18" w:rsidRDefault="006B0E18" w:rsidP="006B0E18">
      <w:pPr>
        <w:pStyle w:val="a"/>
        <w:keepNext/>
        <w:rPr>
          <w:rFonts w:hint="cs"/>
          <w:rtl/>
        </w:rPr>
      </w:pPr>
      <w:r>
        <w:rPr>
          <w:rtl/>
        </w:rPr>
        <w:t>דב חנין (הרשימה המשותפת):</w:t>
      </w:r>
    </w:p>
    <w:p w14:paraId="2B448DB5" w14:textId="77777777" w:rsidR="006B0E18" w:rsidRDefault="006B0E18" w:rsidP="006B0E18">
      <w:pPr>
        <w:pStyle w:val="KeepWithNext"/>
        <w:rPr>
          <w:rFonts w:hint="cs"/>
          <w:rtl/>
          <w:lang w:eastAsia="he-IL"/>
        </w:rPr>
      </w:pPr>
    </w:p>
    <w:p w14:paraId="7FFD15E4" w14:textId="77777777" w:rsidR="001773C7" w:rsidRDefault="001773C7" w:rsidP="006B0E18">
      <w:pPr>
        <w:rPr>
          <w:rFonts w:hint="cs"/>
          <w:rtl/>
          <w:lang w:eastAsia="he-IL"/>
        </w:rPr>
      </w:pPr>
      <w:r>
        <w:rPr>
          <w:rFonts w:hint="cs"/>
          <w:rtl/>
          <w:lang w:eastAsia="he-IL"/>
        </w:rPr>
        <w:t xml:space="preserve">בדיוק. זאת תשובה </w:t>
      </w:r>
      <w:bookmarkStart w:id="1060" w:name="_ETM_Q1_5055993"/>
      <w:bookmarkEnd w:id="1060"/>
      <w:r>
        <w:rPr>
          <w:rFonts w:hint="cs"/>
          <w:rtl/>
          <w:lang w:eastAsia="he-IL"/>
        </w:rPr>
        <w:t xml:space="preserve">מאוד קולעת כי, לדעתי, תחילתה של החברה הזאת </w:t>
      </w:r>
      <w:bookmarkStart w:id="1061" w:name="_ETM_Q1_5059616"/>
      <w:bookmarkEnd w:id="1061"/>
      <w:r>
        <w:rPr>
          <w:rFonts w:hint="cs"/>
          <w:rtl/>
          <w:lang w:eastAsia="he-IL"/>
        </w:rPr>
        <w:t xml:space="preserve">וסופה של החברה הזאת היא באותה נקודה. </w:t>
      </w:r>
    </w:p>
    <w:p w14:paraId="2B3DD46D" w14:textId="77777777" w:rsidR="001773C7" w:rsidRDefault="001773C7" w:rsidP="001773C7">
      <w:pPr>
        <w:ind w:firstLine="0"/>
        <w:rPr>
          <w:rFonts w:hint="cs"/>
          <w:rtl/>
          <w:lang w:eastAsia="he-IL"/>
        </w:rPr>
      </w:pPr>
      <w:bookmarkStart w:id="1062" w:name="_ETM_Q1_5056850"/>
      <w:bookmarkEnd w:id="1062"/>
    </w:p>
    <w:p w14:paraId="7E0B122A" w14:textId="77777777" w:rsidR="001773C7" w:rsidRDefault="001773C7" w:rsidP="001773C7">
      <w:pPr>
        <w:pStyle w:val="af1"/>
        <w:keepNext/>
        <w:rPr>
          <w:rFonts w:hint="cs"/>
          <w:rtl/>
          <w:lang w:eastAsia="he-IL"/>
        </w:rPr>
      </w:pPr>
      <w:bookmarkStart w:id="1063" w:name="_ETM_Q1_5058082"/>
      <w:bookmarkEnd w:id="1063"/>
      <w:r>
        <w:rPr>
          <w:rtl/>
          <w:lang w:eastAsia="he-IL"/>
        </w:rPr>
        <w:t>שלמה פילבר:</w:t>
      </w:r>
    </w:p>
    <w:p w14:paraId="09C4DAC9" w14:textId="77777777" w:rsidR="001773C7" w:rsidRDefault="001773C7" w:rsidP="001773C7">
      <w:pPr>
        <w:pStyle w:val="KeepWithNext"/>
        <w:rPr>
          <w:rFonts w:hint="cs"/>
          <w:rtl/>
          <w:lang w:eastAsia="he-IL"/>
        </w:rPr>
      </w:pPr>
    </w:p>
    <w:p w14:paraId="6009F881" w14:textId="77777777" w:rsidR="001773C7" w:rsidRDefault="001773C7" w:rsidP="001773C7">
      <w:pPr>
        <w:rPr>
          <w:rFonts w:hint="cs"/>
          <w:rtl/>
          <w:lang w:eastAsia="he-IL"/>
        </w:rPr>
      </w:pPr>
      <w:r>
        <w:rPr>
          <w:rFonts w:hint="cs"/>
          <w:rtl/>
          <w:lang w:eastAsia="he-IL"/>
        </w:rPr>
        <w:t xml:space="preserve">החוק </w:t>
      </w:r>
      <w:bookmarkStart w:id="1064" w:name="_ETM_Q1_5060468"/>
      <w:bookmarkEnd w:id="1064"/>
      <w:r>
        <w:rPr>
          <w:rFonts w:hint="cs"/>
          <w:rtl/>
          <w:lang w:eastAsia="he-IL"/>
        </w:rPr>
        <w:t xml:space="preserve">אומר בדיוק הפוך. </w:t>
      </w:r>
    </w:p>
    <w:p w14:paraId="798F627F" w14:textId="77777777" w:rsidR="001773C7" w:rsidRDefault="001773C7" w:rsidP="001773C7">
      <w:pPr>
        <w:ind w:firstLine="0"/>
        <w:rPr>
          <w:rFonts w:hint="cs"/>
          <w:rtl/>
          <w:lang w:eastAsia="he-IL"/>
        </w:rPr>
      </w:pPr>
      <w:bookmarkStart w:id="1065" w:name="_ETM_Q1_5065599"/>
      <w:bookmarkStart w:id="1066" w:name="_ETM_Q1_5065990"/>
      <w:bookmarkEnd w:id="1065"/>
      <w:bookmarkEnd w:id="1066"/>
    </w:p>
    <w:p w14:paraId="0CC2A916" w14:textId="77777777" w:rsidR="001773C7" w:rsidRDefault="001773C7" w:rsidP="001773C7">
      <w:pPr>
        <w:pStyle w:val="ae"/>
        <w:keepNext/>
        <w:rPr>
          <w:rFonts w:hint="cs"/>
          <w:rtl/>
        </w:rPr>
      </w:pPr>
      <w:r>
        <w:rPr>
          <w:rtl/>
        </w:rPr>
        <w:t>קריאות:</w:t>
      </w:r>
    </w:p>
    <w:p w14:paraId="22DD69B7" w14:textId="77777777" w:rsidR="001773C7" w:rsidRDefault="001773C7" w:rsidP="001773C7">
      <w:pPr>
        <w:pStyle w:val="KeepWithNext"/>
        <w:rPr>
          <w:rFonts w:hint="cs"/>
          <w:rtl/>
          <w:lang w:eastAsia="he-IL"/>
        </w:rPr>
      </w:pPr>
    </w:p>
    <w:p w14:paraId="232D5837" w14:textId="77777777" w:rsidR="001773C7" w:rsidRDefault="001773C7" w:rsidP="001773C7">
      <w:pPr>
        <w:rPr>
          <w:rFonts w:hint="cs"/>
          <w:rtl/>
          <w:lang w:eastAsia="he-IL"/>
        </w:rPr>
      </w:pPr>
      <w:r>
        <w:rPr>
          <w:rFonts w:hint="cs"/>
          <w:rtl/>
          <w:lang w:eastAsia="he-IL"/>
        </w:rPr>
        <w:t>- - -</w:t>
      </w:r>
    </w:p>
    <w:p w14:paraId="1D9DFB71" w14:textId="77777777" w:rsidR="001773C7" w:rsidRDefault="001773C7" w:rsidP="001773C7">
      <w:pPr>
        <w:ind w:firstLine="0"/>
        <w:rPr>
          <w:rFonts w:hint="cs"/>
          <w:rtl/>
          <w:lang w:eastAsia="he-IL"/>
        </w:rPr>
      </w:pPr>
    </w:p>
    <w:p w14:paraId="50C3E023" w14:textId="77777777" w:rsidR="001773C7" w:rsidRDefault="001773C7" w:rsidP="001773C7">
      <w:pPr>
        <w:pStyle w:val="a"/>
        <w:keepNext/>
        <w:rPr>
          <w:rFonts w:hint="cs"/>
          <w:rtl/>
        </w:rPr>
      </w:pPr>
      <w:r>
        <w:rPr>
          <w:rtl/>
        </w:rPr>
        <w:t>יגאל גואטה (ש"ס):</w:t>
      </w:r>
    </w:p>
    <w:p w14:paraId="057A8080" w14:textId="77777777" w:rsidR="001773C7" w:rsidRDefault="001773C7" w:rsidP="001773C7">
      <w:pPr>
        <w:pStyle w:val="KeepWithNext"/>
        <w:rPr>
          <w:rFonts w:hint="cs"/>
          <w:rtl/>
          <w:lang w:eastAsia="he-IL"/>
        </w:rPr>
      </w:pPr>
    </w:p>
    <w:p w14:paraId="47A0638D" w14:textId="77777777" w:rsidR="001773C7" w:rsidRDefault="001773C7" w:rsidP="001773C7">
      <w:pPr>
        <w:rPr>
          <w:rFonts w:hint="cs"/>
          <w:rtl/>
          <w:lang w:eastAsia="he-IL"/>
        </w:rPr>
      </w:pPr>
      <w:r>
        <w:rPr>
          <w:rFonts w:hint="cs"/>
          <w:rtl/>
          <w:lang w:eastAsia="he-IL"/>
        </w:rPr>
        <w:t xml:space="preserve">אולי כשאמרו שיביאו את הכנ"ר התכוונו ל"כנר על הגג" ובטעות יצא להם הכונס הרשמי. </w:t>
      </w:r>
      <w:bookmarkStart w:id="1067" w:name="_ETM_Q1_5070147"/>
      <w:bookmarkStart w:id="1068" w:name="_ETM_Q1_5070474"/>
      <w:bookmarkEnd w:id="1067"/>
      <w:bookmarkEnd w:id="1068"/>
    </w:p>
    <w:p w14:paraId="6F17E2C6" w14:textId="77777777" w:rsidR="001773C7" w:rsidRDefault="001773C7" w:rsidP="001773C7">
      <w:pPr>
        <w:ind w:firstLine="0"/>
        <w:rPr>
          <w:rFonts w:hint="cs"/>
          <w:rtl/>
          <w:lang w:eastAsia="he-IL"/>
        </w:rPr>
      </w:pPr>
      <w:bookmarkStart w:id="1069" w:name="_ETM_Q1_5070799"/>
      <w:bookmarkEnd w:id="1069"/>
    </w:p>
    <w:p w14:paraId="0263BBDF" w14:textId="77777777" w:rsidR="001773C7" w:rsidRDefault="001773C7" w:rsidP="001773C7">
      <w:pPr>
        <w:pStyle w:val="a"/>
        <w:keepNext/>
        <w:rPr>
          <w:rFonts w:hint="cs"/>
          <w:rtl/>
        </w:rPr>
      </w:pPr>
      <w:r>
        <w:rPr>
          <w:rtl/>
        </w:rPr>
        <w:t>דב חנין (הרשימה המשותפת):</w:t>
      </w:r>
    </w:p>
    <w:p w14:paraId="472B09E4" w14:textId="77777777" w:rsidR="001773C7" w:rsidRDefault="001773C7" w:rsidP="001773C7">
      <w:pPr>
        <w:pStyle w:val="KeepWithNext"/>
        <w:rPr>
          <w:rFonts w:hint="cs"/>
          <w:rtl/>
          <w:lang w:eastAsia="he-IL"/>
        </w:rPr>
      </w:pPr>
    </w:p>
    <w:p w14:paraId="59274C4A" w14:textId="77777777" w:rsidR="001773C7" w:rsidRDefault="001773C7" w:rsidP="001773C7">
      <w:pPr>
        <w:rPr>
          <w:rFonts w:hint="cs"/>
          <w:rtl/>
          <w:lang w:eastAsia="he-IL"/>
        </w:rPr>
      </w:pPr>
      <w:r>
        <w:rPr>
          <w:rFonts w:hint="cs"/>
          <w:rtl/>
          <w:lang w:eastAsia="he-IL"/>
        </w:rPr>
        <w:t xml:space="preserve">בדיוק. "כנר על הגג". </w:t>
      </w:r>
    </w:p>
    <w:p w14:paraId="53A6A945" w14:textId="77777777" w:rsidR="001773C7" w:rsidRDefault="001773C7" w:rsidP="001773C7">
      <w:pPr>
        <w:ind w:firstLine="0"/>
        <w:rPr>
          <w:rFonts w:hint="cs"/>
          <w:rtl/>
          <w:lang w:eastAsia="he-IL"/>
        </w:rPr>
      </w:pPr>
    </w:p>
    <w:p w14:paraId="3BB8959B" w14:textId="77777777" w:rsidR="006B0E18" w:rsidRDefault="001773C7" w:rsidP="001773C7">
      <w:pPr>
        <w:rPr>
          <w:rFonts w:hint="cs"/>
          <w:rtl/>
          <w:lang w:eastAsia="he-IL"/>
        </w:rPr>
      </w:pPr>
      <w:bookmarkStart w:id="1070" w:name="_ETM_Q1_5057203"/>
      <w:bookmarkEnd w:id="1070"/>
      <w:r>
        <w:rPr>
          <w:rFonts w:hint="cs"/>
          <w:rtl/>
          <w:lang w:eastAsia="he-IL"/>
        </w:rPr>
        <w:t xml:space="preserve">לכן יש פה טעות פרוידיאנית. </w:t>
      </w:r>
      <w:bookmarkStart w:id="1071" w:name="_ETM_Q1_5084795"/>
      <w:bookmarkEnd w:id="1071"/>
      <w:r>
        <w:rPr>
          <w:rFonts w:hint="cs"/>
          <w:rtl/>
          <w:lang w:eastAsia="he-IL"/>
        </w:rPr>
        <w:t xml:space="preserve">כי כשכתבו את הסעיפים על תחילתו של התאגיד החדש, בעצם </w:t>
      </w:r>
      <w:bookmarkStart w:id="1072" w:name="_ETM_Q1_5087647"/>
      <w:bookmarkEnd w:id="1072"/>
      <w:r>
        <w:rPr>
          <w:rFonts w:hint="cs"/>
          <w:rtl/>
          <w:lang w:eastAsia="he-IL"/>
        </w:rPr>
        <w:t>באמת חשבו על</w:t>
      </w:r>
      <w:r w:rsidR="006B0E18">
        <w:rPr>
          <w:rFonts w:hint="cs"/>
          <w:rtl/>
          <w:lang w:eastAsia="he-IL"/>
        </w:rPr>
        <w:t xml:space="preserve"> סופו</w:t>
      </w:r>
      <w:r>
        <w:rPr>
          <w:rFonts w:hint="cs"/>
          <w:rtl/>
          <w:lang w:eastAsia="he-IL"/>
        </w:rPr>
        <w:t>. סופו</w:t>
      </w:r>
      <w:r w:rsidR="006B0E18">
        <w:rPr>
          <w:rFonts w:hint="cs"/>
          <w:rtl/>
          <w:lang w:eastAsia="he-IL"/>
        </w:rPr>
        <w:t xml:space="preserve"> של התאגיד החדש י</w:t>
      </w:r>
      <w:r>
        <w:rPr>
          <w:rFonts w:hint="cs"/>
          <w:rtl/>
          <w:lang w:eastAsia="he-IL"/>
        </w:rPr>
        <w:t xml:space="preserve">היה כסופו של התאגיד החדש הקודם, כי כל גופי השידור הציבורי </w:t>
      </w:r>
      <w:bookmarkStart w:id="1073" w:name="_ETM_Q1_5096266"/>
      <w:bookmarkEnd w:id="1073"/>
      <w:r>
        <w:rPr>
          <w:rFonts w:hint="cs"/>
          <w:rtl/>
          <w:lang w:eastAsia="he-IL"/>
        </w:rPr>
        <w:t xml:space="preserve">הם המטרה האמיתית להתקפה של ראש הממשלה נתניהו. </w:t>
      </w:r>
      <w:r w:rsidR="006B0E18">
        <w:rPr>
          <w:rFonts w:hint="cs"/>
          <w:rtl/>
          <w:lang w:eastAsia="he-IL"/>
        </w:rPr>
        <w:t xml:space="preserve">כמו שהוא ניצל </w:t>
      </w:r>
      <w:r>
        <w:rPr>
          <w:rFonts w:hint="cs"/>
          <w:rtl/>
          <w:lang w:eastAsia="he-IL"/>
        </w:rPr>
        <w:t xml:space="preserve">קודם את התאגיד כדי להתקיף את רשות השידור ולהסית נגד עובדי רשות השידור, היום הוא מנצל את עובדי רשות השידור כדי להתקיף ולפרק </w:t>
      </w:r>
      <w:bookmarkStart w:id="1074" w:name="_ETM_Q1_5109827"/>
      <w:bookmarkEnd w:id="1074"/>
      <w:r>
        <w:rPr>
          <w:rFonts w:hint="cs"/>
          <w:rtl/>
          <w:lang w:eastAsia="he-IL"/>
        </w:rPr>
        <w:t xml:space="preserve">את התאגיד. </w:t>
      </w:r>
      <w:r w:rsidR="006B0E18">
        <w:rPr>
          <w:rFonts w:hint="cs"/>
          <w:rtl/>
          <w:lang w:eastAsia="he-IL"/>
        </w:rPr>
        <w:t>מבחינתו לא תהיה רשות דיבור</w:t>
      </w:r>
      <w:r>
        <w:rPr>
          <w:rFonts w:hint="cs"/>
          <w:rtl/>
          <w:lang w:eastAsia="he-IL"/>
        </w:rPr>
        <w:t xml:space="preserve">, ולא יהיה תאגיד השידור הציבורי, ולא יהיה תאגיד החדשות ולא יהיה כלום. </w:t>
      </w:r>
      <w:bookmarkStart w:id="1075" w:name="_ETM_Q1_5121737"/>
      <w:bookmarkEnd w:id="1075"/>
      <w:r>
        <w:rPr>
          <w:rFonts w:hint="cs"/>
          <w:rtl/>
          <w:lang w:eastAsia="he-IL"/>
        </w:rPr>
        <w:t xml:space="preserve">והוא אולי רוצה גם שאתם באיזשהו שלב תיכנעו ותרימו </w:t>
      </w:r>
      <w:bookmarkStart w:id="1076" w:name="_ETM_Q1_5128105"/>
      <w:bookmarkEnd w:id="1076"/>
      <w:r>
        <w:rPr>
          <w:rFonts w:hint="cs"/>
          <w:rtl/>
          <w:lang w:eastAsia="he-IL"/>
        </w:rPr>
        <w:t xml:space="preserve">ידיים, ותגידו שאתם משאירים את זה ולא רוצים להיכנס לסיפור הזה. זה מה שהוא חולם עליו. </w:t>
      </w:r>
      <w:bookmarkStart w:id="1077" w:name="_ETM_Q1_5130233"/>
      <w:bookmarkEnd w:id="1077"/>
      <w:r>
        <w:rPr>
          <w:rFonts w:hint="cs"/>
          <w:rtl/>
          <w:lang w:eastAsia="he-IL"/>
        </w:rPr>
        <w:t xml:space="preserve">אני פונה אליכם שלא תעשו את זה, שתמשיכו להילחם ותשמרו על העמדות שלכם. </w:t>
      </w:r>
    </w:p>
    <w:p w14:paraId="33503779" w14:textId="77777777" w:rsidR="001773C7" w:rsidRDefault="001773C7" w:rsidP="001773C7">
      <w:pPr>
        <w:ind w:firstLine="0"/>
        <w:rPr>
          <w:rFonts w:hint="cs"/>
          <w:rtl/>
          <w:lang w:eastAsia="he-IL"/>
        </w:rPr>
      </w:pPr>
    </w:p>
    <w:p w14:paraId="276CE078" w14:textId="77777777" w:rsidR="001773C7" w:rsidRDefault="001773C7" w:rsidP="001773C7">
      <w:pPr>
        <w:pStyle w:val="a"/>
        <w:keepNext/>
        <w:rPr>
          <w:rFonts w:hint="cs"/>
          <w:rtl/>
        </w:rPr>
      </w:pPr>
      <w:r>
        <w:rPr>
          <w:rtl/>
        </w:rPr>
        <w:t>יגאל גואטה (ש"ס):</w:t>
      </w:r>
    </w:p>
    <w:p w14:paraId="16EC2853" w14:textId="77777777" w:rsidR="001773C7" w:rsidRDefault="001773C7" w:rsidP="001773C7">
      <w:pPr>
        <w:pStyle w:val="KeepWithNext"/>
        <w:rPr>
          <w:rFonts w:hint="cs"/>
          <w:rtl/>
          <w:lang w:eastAsia="he-IL"/>
        </w:rPr>
      </w:pPr>
    </w:p>
    <w:p w14:paraId="7CD3ABA0" w14:textId="77777777" w:rsidR="001773C7" w:rsidRDefault="001773C7" w:rsidP="001773C7">
      <w:pPr>
        <w:rPr>
          <w:rFonts w:hint="cs"/>
          <w:rtl/>
          <w:lang w:eastAsia="he-IL"/>
        </w:rPr>
      </w:pPr>
      <w:r>
        <w:rPr>
          <w:rFonts w:hint="cs"/>
          <w:rtl/>
          <w:lang w:eastAsia="he-IL"/>
        </w:rPr>
        <w:t xml:space="preserve">צריך ללחוץ עליהם. </w:t>
      </w:r>
    </w:p>
    <w:p w14:paraId="5F6C1129" w14:textId="77777777" w:rsidR="001773C7" w:rsidRDefault="001773C7" w:rsidP="001773C7">
      <w:pPr>
        <w:ind w:firstLine="0"/>
        <w:rPr>
          <w:rFonts w:hint="cs"/>
          <w:rtl/>
          <w:lang w:eastAsia="he-IL"/>
        </w:rPr>
      </w:pPr>
      <w:bookmarkStart w:id="1078" w:name="_ETM_Q1_5139668"/>
      <w:bookmarkEnd w:id="1078"/>
    </w:p>
    <w:p w14:paraId="4FDB2B6F" w14:textId="77777777" w:rsidR="001773C7" w:rsidRDefault="001773C7" w:rsidP="001773C7">
      <w:pPr>
        <w:pStyle w:val="a"/>
        <w:keepNext/>
        <w:rPr>
          <w:rFonts w:hint="cs"/>
          <w:rtl/>
        </w:rPr>
      </w:pPr>
      <w:bookmarkStart w:id="1079" w:name="_ETM_Q1_5140073"/>
      <w:bookmarkEnd w:id="1079"/>
      <w:r>
        <w:rPr>
          <w:rtl/>
        </w:rPr>
        <w:t>דב חנין (הרשימה המשותפת):</w:t>
      </w:r>
    </w:p>
    <w:p w14:paraId="261E1D7D" w14:textId="77777777" w:rsidR="001773C7" w:rsidRDefault="001773C7" w:rsidP="001773C7">
      <w:pPr>
        <w:pStyle w:val="KeepWithNext"/>
        <w:rPr>
          <w:rFonts w:hint="cs"/>
          <w:rtl/>
          <w:lang w:eastAsia="he-IL"/>
        </w:rPr>
      </w:pPr>
    </w:p>
    <w:p w14:paraId="6C5E07EB" w14:textId="77777777" w:rsidR="001773C7" w:rsidRDefault="001773C7" w:rsidP="001773C7">
      <w:pPr>
        <w:rPr>
          <w:rFonts w:hint="cs"/>
          <w:rtl/>
          <w:lang w:eastAsia="he-IL"/>
        </w:rPr>
      </w:pPr>
      <w:r>
        <w:rPr>
          <w:rFonts w:hint="cs"/>
          <w:rtl/>
          <w:lang w:eastAsia="he-IL"/>
        </w:rPr>
        <w:t xml:space="preserve">צריך ללחוץ עליהם שלא </w:t>
      </w:r>
      <w:bookmarkStart w:id="1080" w:name="_ETM_Q1_5138066"/>
      <w:bookmarkEnd w:id="1080"/>
      <w:r>
        <w:rPr>
          <w:rFonts w:hint="cs"/>
          <w:rtl/>
          <w:lang w:eastAsia="he-IL"/>
        </w:rPr>
        <w:t xml:space="preserve">יעשו את זה. אל תיתנו לו את התענוג הזה לעזוב. </w:t>
      </w:r>
      <w:bookmarkStart w:id="1081" w:name="_ETM_Q1_5141663"/>
      <w:bookmarkEnd w:id="1081"/>
      <w:r>
        <w:rPr>
          <w:rFonts w:hint="cs"/>
          <w:rtl/>
          <w:lang w:eastAsia="he-IL"/>
        </w:rPr>
        <w:t xml:space="preserve">אבל זאת המטרה שלו </w:t>
      </w:r>
      <w:r>
        <w:rPr>
          <w:rtl/>
          <w:lang w:eastAsia="he-IL"/>
        </w:rPr>
        <w:t>–</w:t>
      </w:r>
      <w:r>
        <w:rPr>
          <w:rFonts w:hint="cs"/>
          <w:rtl/>
          <w:lang w:eastAsia="he-IL"/>
        </w:rPr>
        <w:t xml:space="preserve"> לפרק את השידור הציבורי. </w:t>
      </w:r>
    </w:p>
    <w:p w14:paraId="6E62B575" w14:textId="77777777" w:rsidR="001773C7" w:rsidRDefault="001773C7" w:rsidP="001773C7">
      <w:pPr>
        <w:rPr>
          <w:rFonts w:hint="cs"/>
          <w:rtl/>
          <w:lang w:eastAsia="he-IL"/>
        </w:rPr>
      </w:pPr>
      <w:bookmarkStart w:id="1082" w:name="_ETM_Q1_5152254"/>
      <w:bookmarkEnd w:id="1082"/>
    </w:p>
    <w:p w14:paraId="5BD849B4" w14:textId="77777777" w:rsidR="001773C7" w:rsidRDefault="001773C7" w:rsidP="001773C7">
      <w:pPr>
        <w:rPr>
          <w:rFonts w:hint="cs"/>
          <w:rtl/>
          <w:lang w:eastAsia="he-IL"/>
        </w:rPr>
      </w:pPr>
      <w:bookmarkStart w:id="1083" w:name="_ETM_Q1_5152637"/>
      <w:bookmarkEnd w:id="1083"/>
      <w:r>
        <w:rPr>
          <w:rFonts w:hint="cs"/>
          <w:rtl/>
          <w:lang w:eastAsia="he-IL"/>
        </w:rPr>
        <w:t xml:space="preserve">לכן </w:t>
      </w:r>
      <w:bookmarkStart w:id="1084" w:name="_ETM_Q1_5153884"/>
      <w:bookmarkEnd w:id="1084"/>
      <w:r>
        <w:rPr>
          <w:rFonts w:hint="cs"/>
          <w:rtl/>
          <w:lang w:eastAsia="he-IL"/>
        </w:rPr>
        <w:t xml:space="preserve">אדוני היושב-ראש, אני נוטה שלא להגיש הצעות בחוק המקולקל הזה </w:t>
      </w:r>
      <w:bookmarkStart w:id="1085" w:name="_ETM_Q1_5151874"/>
      <w:bookmarkEnd w:id="1085"/>
      <w:r>
        <w:rPr>
          <w:rFonts w:hint="cs"/>
          <w:rtl/>
          <w:lang w:eastAsia="he-IL"/>
        </w:rPr>
        <w:t xml:space="preserve">כי אני חושב שהוא באמת מקולקל באופן מאוד עמוק. </w:t>
      </w:r>
      <w:bookmarkStart w:id="1086" w:name="_ETM_Q1_5156736"/>
      <w:bookmarkEnd w:id="1086"/>
      <w:r>
        <w:rPr>
          <w:rFonts w:hint="cs"/>
          <w:rtl/>
          <w:lang w:eastAsia="he-IL"/>
        </w:rPr>
        <w:t xml:space="preserve">אבל אני אומר, אם כבר אתם מעבירים את החוק הזה, </w:t>
      </w:r>
      <w:bookmarkStart w:id="1087" w:name="_ETM_Q1_5160018"/>
      <w:bookmarkEnd w:id="1087"/>
      <w:r>
        <w:rPr>
          <w:rFonts w:hint="cs"/>
          <w:rtl/>
          <w:lang w:eastAsia="he-IL"/>
        </w:rPr>
        <w:t xml:space="preserve">ואתם רוצים מנגנון הגיוני </w:t>
      </w:r>
      <w:r>
        <w:rPr>
          <w:rtl/>
          <w:lang w:eastAsia="he-IL"/>
        </w:rPr>
        <w:t>–</w:t>
      </w:r>
      <w:r>
        <w:rPr>
          <w:rFonts w:hint="cs"/>
          <w:rtl/>
          <w:lang w:eastAsia="he-IL"/>
        </w:rPr>
        <w:t xml:space="preserve"> אל תמציאו עכשיו גלגלים חדשים. יש לכם מנהל חטיבת חדשות </w:t>
      </w:r>
      <w:r>
        <w:rPr>
          <w:rtl/>
          <w:lang w:eastAsia="he-IL"/>
        </w:rPr>
        <w:t>–</w:t>
      </w:r>
      <w:r>
        <w:rPr>
          <w:rFonts w:hint="cs"/>
          <w:rtl/>
          <w:lang w:eastAsia="he-IL"/>
        </w:rPr>
        <w:t xml:space="preserve"> תהפכו אותו למנהל תאגיד החדשות החדש. הוא יהיה מנהל </w:t>
      </w:r>
      <w:bookmarkStart w:id="1088" w:name="_ETM_Q1_5176119"/>
      <w:bookmarkEnd w:id="1088"/>
      <w:r>
        <w:rPr>
          <w:rFonts w:hint="cs"/>
          <w:rtl/>
          <w:lang w:eastAsia="he-IL"/>
        </w:rPr>
        <w:t xml:space="preserve">התאגיד החדש לשלושה חודשים. אחרי כן ראש הממשלה </w:t>
      </w:r>
      <w:bookmarkStart w:id="1089" w:name="_ETM_Q1_5180602"/>
      <w:bookmarkEnd w:id="1089"/>
      <w:r>
        <w:rPr>
          <w:rFonts w:hint="cs"/>
          <w:rtl/>
          <w:lang w:eastAsia="he-IL"/>
        </w:rPr>
        <w:t xml:space="preserve">נתניהו </w:t>
      </w:r>
      <w:r>
        <w:rPr>
          <w:rtl/>
          <w:lang w:eastAsia="he-IL"/>
        </w:rPr>
        <w:t>–</w:t>
      </w:r>
      <w:r>
        <w:rPr>
          <w:rFonts w:hint="cs"/>
          <w:rtl/>
          <w:lang w:eastAsia="he-IL"/>
        </w:rPr>
        <w:t xml:space="preserve"> אני בטוח </w:t>
      </w:r>
      <w:r>
        <w:rPr>
          <w:rtl/>
          <w:lang w:eastAsia="he-IL"/>
        </w:rPr>
        <w:t>–</w:t>
      </w:r>
      <w:r>
        <w:rPr>
          <w:rFonts w:hint="cs"/>
          <w:rtl/>
          <w:lang w:eastAsia="he-IL"/>
        </w:rPr>
        <w:t xml:space="preserve"> בעזרת המנכ"ל החרוץ, הנאמן והמוכשר שלו ימצא את הדרך לסלק אותו. </w:t>
      </w:r>
    </w:p>
    <w:p w14:paraId="13907681" w14:textId="77777777" w:rsidR="001773C7" w:rsidRDefault="001773C7" w:rsidP="001773C7">
      <w:pPr>
        <w:ind w:firstLine="0"/>
        <w:rPr>
          <w:rFonts w:hint="cs"/>
          <w:rtl/>
          <w:lang w:eastAsia="he-IL"/>
        </w:rPr>
      </w:pPr>
    </w:p>
    <w:p w14:paraId="281EECDC" w14:textId="77777777" w:rsidR="001773C7" w:rsidRDefault="001773C7" w:rsidP="001773C7">
      <w:pPr>
        <w:pStyle w:val="af"/>
        <w:keepNext/>
        <w:rPr>
          <w:rFonts w:hint="cs"/>
          <w:rtl/>
        </w:rPr>
      </w:pPr>
      <w:bookmarkStart w:id="1090" w:name="_ETM_Q1_5188384"/>
      <w:bookmarkEnd w:id="1090"/>
      <w:r>
        <w:rPr>
          <w:rtl/>
        </w:rPr>
        <w:t>היו"ר רועי פולקמן:</w:t>
      </w:r>
    </w:p>
    <w:p w14:paraId="45717E07" w14:textId="77777777" w:rsidR="001773C7" w:rsidRDefault="001773C7" w:rsidP="001773C7">
      <w:pPr>
        <w:pStyle w:val="KeepWithNext"/>
        <w:rPr>
          <w:rFonts w:hint="cs"/>
          <w:rtl/>
          <w:lang w:eastAsia="he-IL"/>
        </w:rPr>
      </w:pPr>
    </w:p>
    <w:p w14:paraId="2DFC9EAC" w14:textId="77777777" w:rsidR="001773C7" w:rsidRDefault="001773C7" w:rsidP="001773C7">
      <w:pPr>
        <w:rPr>
          <w:rFonts w:hint="cs"/>
          <w:rtl/>
          <w:lang w:eastAsia="he-IL"/>
        </w:rPr>
      </w:pPr>
      <w:r>
        <w:rPr>
          <w:rFonts w:hint="cs"/>
          <w:rtl/>
          <w:lang w:eastAsia="he-IL"/>
        </w:rPr>
        <w:t xml:space="preserve">שאלה שעלתה אתמול </w:t>
      </w:r>
      <w:bookmarkStart w:id="1091" w:name="_ETM_Q1_5192584"/>
      <w:bookmarkEnd w:id="1091"/>
      <w:r>
        <w:rPr>
          <w:rFonts w:hint="cs"/>
          <w:rtl/>
          <w:lang w:eastAsia="he-IL"/>
        </w:rPr>
        <w:t xml:space="preserve">בדיונים בהקשר הזה </w:t>
      </w:r>
      <w:r>
        <w:rPr>
          <w:rtl/>
          <w:lang w:eastAsia="he-IL"/>
        </w:rPr>
        <w:t>–</w:t>
      </w:r>
      <w:r>
        <w:rPr>
          <w:rFonts w:hint="cs"/>
          <w:rtl/>
          <w:lang w:eastAsia="he-IL"/>
        </w:rPr>
        <w:t xml:space="preserve"> הסיפור של ה"זמני" וקליטת עובדים. הרי </w:t>
      </w:r>
      <w:bookmarkStart w:id="1092" w:name="_ETM_Q1_5196310"/>
      <w:bookmarkEnd w:id="1092"/>
      <w:r>
        <w:rPr>
          <w:rFonts w:hint="cs"/>
          <w:rtl/>
          <w:lang w:eastAsia="he-IL"/>
        </w:rPr>
        <w:t xml:space="preserve">מעבר להארכת מצב קיים </w:t>
      </w:r>
      <w:r>
        <w:rPr>
          <w:rtl/>
          <w:lang w:eastAsia="he-IL"/>
        </w:rPr>
        <w:t>–</w:t>
      </w:r>
      <w:r>
        <w:rPr>
          <w:rFonts w:hint="cs"/>
          <w:rtl/>
          <w:lang w:eastAsia="he-IL"/>
        </w:rPr>
        <w:t xml:space="preserve"> אנחנו יודעים. אבל ייקלטו עובדים נוספים מרשות השידור. אנחנו רוצים את זה. </w:t>
      </w:r>
    </w:p>
    <w:p w14:paraId="4F5FF4F0" w14:textId="77777777" w:rsidR="006B0E18" w:rsidRDefault="006B0E18" w:rsidP="006B0E18">
      <w:pPr>
        <w:ind w:firstLine="0"/>
        <w:rPr>
          <w:rFonts w:hint="cs"/>
          <w:rtl/>
          <w:lang w:eastAsia="he-IL"/>
        </w:rPr>
      </w:pPr>
    </w:p>
    <w:p w14:paraId="2F448DD4" w14:textId="77777777" w:rsidR="00C04BF1" w:rsidRDefault="00C04BF1" w:rsidP="00C04BF1">
      <w:pPr>
        <w:pStyle w:val="af1"/>
        <w:keepNext/>
        <w:rPr>
          <w:rFonts w:hint="cs"/>
          <w:rtl/>
          <w:lang w:eastAsia="he-IL"/>
        </w:rPr>
      </w:pPr>
      <w:r>
        <w:rPr>
          <w:rtl/>
          <w:lang w:eastAsia="he-IL"/>
        </w:rPr>
        <w:t>שלמה פילבר:</w:t>
      </w:r>
    </w:p>
    <w:p w14:paraId="7401D468" w14:textId="77777777" w:rsidR="00C04BF1" w:rsidRDefault="00C04BF1" w:rsidP="00C04BF1">
      <w:pPr>
        <w:pStyle w:val="KeepWithNext"/>
        <w:rPr>
          <w:rFonts w:hint="cs"/>
          <w:rtl/>
          <w:lang w:eastAsia="he-IL"/>
        </w:rPr>
      </w:pPr>
    </w:p>
    <w:p w14:paraId="053E842F" w14:textId="77777777" w:rsidR="001773C7" w:rsidRDefault="001773C7" w:rsidP="00C04BF1">
      <w:pPr>
        <w:rPr>
          <w:rFonts w:hint="cs"/>
          <w:rtl/>
          <w:lang w:eastAsia="he-IL"/>
        </w:rPr>
      </w:pPr>
      <w:r>
        <w:rPr>
          <w:rFonts w:hint="cs"/>
          <w:rtl/>
          <w:lang w:eastAsia="he-IL"/>
        </w:rPr>
        <w:t>עשרה עובדים נשארו - -</w:t>
      </w:r>
    </w:p>
    <w:p w14:paraId="4A61AFDA" w14:textId="77777777" w:rsidR="001773C7" w:rsidRDefault="001773C7" w:rsidP="001773C7">
      <w:pPr>
        <w:ind w:firstLine="0"/>
        <w:rPr>
          <w:rFonts w:hint="cs"/>
          <w:rtl/>
          <w:lang w:eastAsia="he-IL"/>
        </w:rPr>
      </w:pPr>
    </w:p>
    <w:p w14:paraId="20A4218D" w14:textId="77777777" w:rsidR="001773C7" w:rsidRDefault="001773C7" w:rsidP="001773C7">
      <w:pPr>
        <w:pStyle w:val="af"/>
        <w:keepNext/>
        <w:rPr>
          <w:rFonts w:hint="cs"/>
          <w:rtl/>
        </w:rPr>
      </w:pPr>
      <w:r>
        <w:rPr>
          <w:rtl/>
        </w:rPr>
        <w:t>היו"ר רועי פולקמן:</w:t>
      </w:r>
    </w:p>
    <w:p w14:paraId="53A7F284" w14:textId="77777777" w:rsidR="001773C7" w:rsidRDefault="001773C7" w:rsidP="001773C7">
      <w:pPr>
        <w:pStyle w:val="KeepWithNext"/>
        <w:rPr>
          <w:rFonts w:hint="cs"/>
          <w:rtl/>
          <w:lang w:eastAsia="he-IL"/>
        </w:rPr>
      </w:pPr>
    </w:p>
    <w:p w14:paraId="6D0F990D" w14:textId="77777777" w:rsidR="001773C7" w:rsidRDefault="001773C7" w:rsidP="001773C7">
      <w:pPr>
        <w:rPr>
          <w:rFonts w:hint="cs"/>
          <w:rtl/>
          <w:lang w:eastAsia="he-IL"/>
        </w:rPr>
      </w:pPr>
      <w:r>
        <w:rPr>
          <w:rFonts w:hint="cs"/>
          <w:rtl/>
          <w:lang w:eastAsia="he-IL"/>
        </w:rPr>
        <w:t xml:space="preserve">סליחה, לא עשרה. דובר על מאה עובדים. </w:t>
      </w:r>
    </w:p>
    <w:p w14:paraId="0A6F8588" w14:textId="77777777" w:rsidR="001773C7" w:rsidRDefault="001773C7" w:rsidP="001773C7">
      <w:pPr>
        <w:ind w:firstLine="0"/>
        <w:rPr>
          <w:rFonts w:hint="cs"/>
          <w:rtl/>
          <w:lang w:eastAsia="he-IL"/>
        </w:rPr>
      </w:pPr>
      <w:bookmarkStart w:id="1093" w:name="_ETM_Q1_5207398"/>
      <w:bookmarkEnd w:id="1093"/>
    </w:p>
    <w:p w14:paraId="736264FB" w14:textId="77777777" w:rsidR="001773C7" w:rsidRDefault="001773C7" w:rsidP="001773C7">
      <w:pPr>
        <w:pStyle w:val="af1"/>
        <w:keepNext/>
        <w:rPr>
          <w:rFonts w:hint="cs"/>
          <w:rtl/>
          <w:lang w:eastAsia="he-IL"/>
        </w:rPr>
      </w:pPr>
      <w:bookmarkStart w:id="1094" w:name="_ETM_Q1_5207839"/>
      <w:bookmarkStart w:id="1095" w:name="_ETM_Q1_5208867"/>
      <w:bookmarkEnd w:id="1094"/>
      <w:bookmarkEnd w:id="1095"/>
      <w:r>
        <w:rPr>
          <w:rtl/>
          <w:lang w:eastAsia="he-IL"/>
        </w:rPr>
        <w:t>שלמה פילבר:</w:t>
      </w:r>
    </w:p>
    <w:p w14:paraId="20C8E254" w14:textId="77777777" w:rsidR="001773C7" w:rsidRDefault="001773C7" w:rsidP="001773C7">
      <w:pPr>
        <w:pStyle w:val="KeepWithNext"/>
        <w:rPr>
          <w:rFonts w:hint="cs"/>
          <w:rtl/>
          <w:lang w:eastAsia="he-IL"/>
        </w:rPr>
      </w:pPr>
    </w:p>
    <w:p w14:paraId="559F6EC8" w14:textId="77777777" w:rsidR="00C04BF1" w:rsidRDefault="001773C7" w:rsidP="00961FEE">
      <w:pPr>
        <w:rPr>
          <w:rFonts w:hint="cs"/>
          <w:rtl/>
          <w:lang w:eastAsia="he-IL"/>
        </w:rPr>
      </w:pPr>
      <w:r>
        <w:rPr>
          <w:rFonts w:hint="cs"/>
          <w:rtl/>
          <w:lang w:eastAsia="he-IL"/>
        </w:rPr>
        <w:t>אני</w:t>
      </w:r>
      <w:bookmarkStart w:id="1096" w:name="_ETM_Q1_5210064"/>
      <w:bookmarkEnd w:id="1096"/>
      <w:r>
        <w:rPr>
          <w:rFonts w:hint="cs"/>
          <w:rtl/>
          <w:lang w:eastAsia="he-IL"/>
        </w:rPr>
        <w:t xml:space="preserve"> רוצה לעשות סדר. אני הערתי על זה יותר מפעם אחת</w:t>
      </w:r>
      <w:bookmarkStart w:id="1097" w:name="_ETM_Q1_5213247"/>
      <w:bookmarkEnd w:id="1097"/>
      <w:r>
        <w:rPr>
          <w:rFonts w:hint="cs"/>
          <w:rtl/>
          <w:lang w:eastAsia="he-IL"/>
        </w:rPr>
        <w:t xml:space="preserve">, ואני מעיר פה לפרוטוקול. זה לא בדיוק ניקיון </w:t>
      </w:r>
      <w:bookmarkStart w:id="1098" w:name="_ETM_Q1_5218173"/>
      <w:bookmarkEnd w:id="1098"/>
      <w:r>
        <w:rPr>
          <w:rFonts w:hint="cs"/>
          <w:rtl/>
          <w:lang w:eastAsia="he-IL"/>
        </w:rPr>
        <w:t xml:space="preserve">כפיים שכשממשלה מגישה הצעת חוק שבה היא אומרת שהעובדים </w:t>
      </w:r>
      <w:bookmarkStart w:id="1099" w:name="_ETM_Q1_5223094"/>
      <w:bookmarkEnd w:id="1099"/>
      <w:r>
        <w:rPr>
          <w:rFonts w:hint="cs"/>
          <w:rtl/>
          <w:lang w:eastAsia="he-IL"/>
        </w:rPr>
        <w:t xml:space="preserve">הנוספים ייקלטו מרשות השידור, ומי שימנה אותם זה המנכ"ל הזמני, ואתם יושבים ודנים בזה, </w:t>
      </w:r>
      <w:r w:rsidR="00961FEE">
        <w:rPr>
          <w:rFonts w:hint="cs"/>
          <w:rtl/>
          <w:lang w:eastAsia="he-IL"/>
        </w:rPr>
        <w:t>ו</w:t>
      </w:r>
      <w:r w:rsidR="00C04BF1">
        <w:rPr>
          <w:rFonts w:hint="cs"/>
          <w:rtl/>
          <w:lang w:eastAsia="he-IL"/>
        </w:rPr>
        <w:t xml:space="preserve">בכל </w:t>
      </w:r>
      <w:r>
        <w:rPr>
          <w:rFonts w:hint="cs"/>
          <w:rtl/>
          <w:lang w:eastAsia="he-IL"/>
        </w:rPr>
        <w:t>שעה שאתם יושבים פה יוצא עוד ציו</w:t>
      </w:r>
      <w:bookmarkStart w:id="1100" w:name="_ETM_Q1_5233388"/>
      <w:bookmarkEnd w:id="1100"/>
      <w:r>
        <w:rPr>
          <w:rFonts w:hint="cs"/>
          <w:rtl/>
          <w:lang w:eastAsia="he-IL"/>
        </w:rPr>
        <w:t xml:space="preserve">ץ מטעם התאגיד שהם פנו, סגרו עם </w:t>
      </w:r>
      <w:r w:rsidR="00961FEE">
        <w:rPr>
          <w:rFonts w:hint="cs"/>
          <w:rtl/>
          <w:lang w:eastAsia="he-IL"/>
        </w:rPr>
        <w:t xml:space="preserve">עוד עובד רשות השידור על דעת עצמם, וקבעו עובדה ומילאו את המכסות. אז </w:t>
      </w:r>
      <w:bookmarkStart w:id="1101" w:name="_ETM_Q1_5240852"/>
      <w:bookmarkEnd w:id="1101"/>
      <w:r w:rsidR="00C04BF1">
        <w:rPr>
          <w:rFonts w:hint="cs"/>
          <w:rtl/>
          <w:lang w:eastAsia="he-IL"/>
        </w:rPr>
        <w:t xml:space="preserve">כדי שיירגע חבר הכנסת חנין לא יישארו משרות עד סוף הדיון פה כי </w:t>
      </w:r>
      <w:r w:rsidR="00961FEE">
        <w:rPr>
          <w:rFonts w:hint="cs"/>
          <w:rtl/>
          <w:lang w:eastAsia="he-IL"/>
        </w:rPr>
        <w:t>מתוך 40 משרות שהיו כשהתחלנו את הדיון</w:t>
      </w:r>
      <w:r w:rsidR="00C04BF1">
        <w:rPr>
          <w:rFonts w:hint="cs"/>
          <w:rtl/>
          <w:lang w:eastAsia="he-IL"/>
        </w:rPr>
        <w:t xml:space="preserve"> נשארו פחות מ</w:t>
      </w:r>
      <w:r w:rsidR="00961FEE">
        <w:rPr>
          <w:rFonts w:hint="cs"/>
          <w:rtl/>
          <w:lang w:eastAsia="he-IL"/>
        </w:rPr>
        <w:t>-20</w:t>
      </w:r>
      <w:r w:rsidR="00C04BF1">
        <w:rPr>
          <w:rFonts w:hint="cs"/>
          <w:rtl/>
          <w:lang w:eastAsia="he-IL"/>
        </w:rPr>
        <w:t xml:space="preserve"> ועד סוף </w:t>
      </w:r>
      <w:r w:rsidR="00961FEE">
        <w:rPr>
          <w:rFonts w:hint="cs"/>
          <w:rtl/>
          <w:lang w:eastAsia="he-IL"/>
        </w:rPr>
        <w:t xml:space="preserve">הדיון הזה או עד סוף </w:t>
      </w:r>
      <w:r w:rsidR="00C04BF1">
        <w:rPr>
          <w:rFonts w:hint="cs"/>
          <w:rtl/>
          <w:lang w:eastAsia="he-IL"/>
        </w:rPr>
        <w:t xml:space="preserve">הצעת החוק יישארו </w:t>
      </w:r>
      <w:r w:rsidR="00961FEE">
        <w:rPr>
          <w:rFonts w:hint="cs"/>
          <w:rtl/>
          <w:lang w:eastAsia="he-IL"/>
        </w:rPr>
        <w:t xml:space="preserve">אולי עשרה למנהל הזמני. אז תהיה רגוע. </w:t>
      </w:r>
    </w:p>
    <w:p w14:paraId="6069C652" w14:textId="77777777" w:rsidR="003203F5" w:rsidRDefault="003203F5" w:rsidP="003203F5">
      <w:pPr>
        <w:ind w:firstLine="0"/>
        <w:rPr>
          <w:rFonts w:hint="cs"/>
          <w:rtl/>
          <w:lang w:eastAsia="he-IL"/>
        </w:rPr>
      </w:pPr>
    </w:p>
    <w:p w14:paraId="54EA258F" w14:textId="77777777" w:rsidR="003203F5" w:rsidRDefault="003203F5" w:rsidP="003203F5">
      <w:pPr>
        <w:pStyle w:val="af"/>
        <w:keepNext/>
        <w:rPr>
          <w:rFonts w:hint="cs"/>
          <w:rtl/>
        </w:rPr>
      </w:pPr>
      <w:r>
        <w:rPr>
          <w:rtl/>
        </w:rPr>
        <w:t>היו"ר רועי פולקמן:</w:t>
      </w:r>
    </w:p>
    <w:p w14:paraId="35AFBCC3" w14:textId="77777777" w:rsidR="003203F5" w:rsidRDefault="003203F5" w:rsidP="003203F5">
      <w:pPr>
        <w:pStyle w:val="KeepWithNext"/>
        <w:rPr>
          <w:rFonts w:hint="cs"/>
          <w:rtl/>
          <w:lang w:eastAsia="he-IL"/>
        </w:rPr>
      </w:pPr>
    </w:p>
    <w:p w14:paraId="31E94834" w14:textId="77777777" w:rsidR="003203F5" w:rsidRDefault="003203F5" w:rsidP="00961FEE">
      <w:pPr>
        <w:rPr>
          <w:rFonts w:hint="cs"/>
          <w:rtl/>
          <w:lang w:eastAsia="he-IL"/>
        </w:rPr>
      </w:pPr>
      <w:r>
        <w:rPr>
          <w:rFonts w:hint="cs"/>
          <w:rtl/>
          <w:lang w:eastAsia="he-IL"/>
        </w:rPr>
        <w:t xml:space="preserve">כמה עובדים </w:t>
      </w:r>
      <w:r w:rsidR="00961FEE">
        <w:rPr>
          <w:rFonts w:hint="cs"/>
          <w:rtl/>
          <w:lang w:eastAsia="he-IL"/>
        </w:rPr>
        <w:t xml:space="preserve">צריכים </w:t>
      </w:r>
      <w:bookmarkStart w:id="1102" w:name="_ETM_Q1_5264281"/>
      <w:bookmarkEnd w:id="1102"/>
      <w:r w:rsidR="00961FEE">
        <w:rPr>
          <w:rFonts w:hint="cs"/>
          <w:rtl/>
          <w:lang w:eastAsia="he-IL"/>
        </w:rPr>
        <w:t xml:space="preserve">להיקלט בתאגיד החדשות בתקופת הביניים של ההקמה? </w:t>
      </w:r>
    </w:p>
    <w:p w14:paraId="5D83B1AE" w14:textId="77777777" w:rsidR="00961FEE" w:rsidRDefault="00961FEE" w:rsidP="00961FEE">
      <w:pPr>
        <w:ind w:firstLine="0"/>
        <w:rPr>
          <w:rFonts w:hint="cs"/>
          <w:rtl/>
          <w:lang w:eastAsia="he-IL"/>
        </w:rPr>
      </w:pPr>
    </w:p>
    <w:p w14:paraId="2044424B" w14:textId="77777777" w:rsidR="00961FEE" w:rsidRDefault="00961FEE" w:rsidP="00961FEE">
      <w:pPr>
        <w:pStyle w:val="af1"/>
        <w:keepNext/>
        <w:rPr>
          <w:rFonts w:hint="cs"/>
          <w:rtl/>
          <w:lang w:eastAsia="he-IL"/>
        </w:rPr>
      </w:pPr>
      <w:r>
        <w:rPr>
          <w:rtl/>
          <w:lang w:eastAsia="he-IL"/>
        </w:rPr>
        <w:t>שלמה פילבר:</w:t>
      </w:r>
    </w:p>
    <w:p w14:paraId="75B0082A" w14:textId="77777777" w:rsidR="00961FEE" w:rsidRDefault="00961FEE" w:rsidP="00961FEE">
      <w:pPr>
        <w:pStyle w:val="KeepWithNext"/>
        <w:rPr>
          <w:rFonts w:hint="cs"/>
          <w:rtl/>
          <w:lang w:eastAsia="he-IL"/>
        </w:rPr>
      </w:pPr>
    </w:p>
    <w:p w14:paraId="7D363A0D" w14:textId="77777777" w:rsidR="00961FEE" w:rsidRDefault="00961FEE" w:rsidP="00961FEE">
      <w:pPr>
        <w:rPr>
          <w:rFonts w:hint="cs"/>
          <w:rtl/>
          <w:lang w:eastAsia="he-IL"/>
        </w:rPr>
      </w:pPr>
      <w:r>
        <w:rPr>
          <w:rFonts w:hint="cs"/>
          <w:rtl/>
          <w:lang w:eastAsia="he-IL"/>
        </w:rPr>
        <w:t xml:space="preserve">אני אסביר. </w:t>
      </w:r>
      <w:bookmarkStart w:id="1103" w:name="_ETM_Q1_5266108"/>
      <w:bookmarkEnd w:id="1103"/>
      <w:r>
        <w:rPr>
          <w:rFonts w:hint="cs"/>
          <w:rtl/>
          <w:lang w:eastAsia="he-IL"/>
        </w:rPr>
        <w:t xml:space="preserve">המספר הלא פורמלי שידוע לנו, כפי שאמר המנכ"ל קובלנץ אתמול, הוא 266 עובדים, מתוכם כ-240 נקלטו כשאנחנו התחלנו </w:t>
      </w:r>
      <w:bookmarkStart w:id="1104" w:name="_ETM_Q1_5282753"/>
      <w:bookmarkEnd w:id="1104"/>
      <w:r>
        <w:rPr>
          <w:rFonts w:hint="cs"/>
          <w:rtl/>
          <w:lang w:eastAsia="he-IL"/>
        </w:rPr>
        <w:t xml:space="preserve">לעצב את החוק הזה. עד היום מה המספר עד השעה 10:00 בבוקר? להערכתי, אנחנו כבר ב-250, 260. </w:t>
      </w:r>
    </w:p>
    <w:p w14:paraId="245DFC3C" w14:textId="77777777" w:rsidR="003203F5" w:rsidRDefault="003203F5" w:rsidP="003203F5">
      <w:pPr>
        <w:ind w:firstLine="0"/>
        <w:rPr>
          <w:rFonts w:hint="cs"/>
          <w:rtl/>
          <w:lang w:eastAsia="he-IL"/>
        </w:rPr>
      </w:pPr>
    </w:p>
    <w:p w14:paraId="44A258D9" w14:textId="77777777" w:rsidR="003203F5" w:rsidRDefault="003203F5" w:rsidP="003203F5">
      <w:pPr>
        <w:pStyle w:val="af"/>
        <w:keepNext/>
        <w:rPr>
          <w:rFonts w:hint="cs"/>
          <w:rtl/>
        </w:rPr>
      </w:pPr>
      <w:r>
        <w:rPr>
          <w:rtl/>
        </w:rPr>
        <w:t>היו"ר רועי פולקמן:</w:t>
      </w:r>
    </w:p>
    <w:p w14:paraId="23374883" w14:textId="77777777" w:rsidR="003203F5" w:rsidRDefault="003203F5" w:rsidP="003203F5">
      <w:pPr>
        <w:pStyle w:val="KeepWithNext"/>
        <w:rPr>
          <w:rFonts w:hint="cs"/>
          <w:rtl/>
          <w:lang w:eastAsia="he-IL"/>
        </w:rPr>
      </w:pPr>
    </w:p>
    <w:p w14:paraId="1AE58E9A" w14:textId="77777777" w:rsidR="00961FEE" w:rsidRDefault="00961FEE" w:rsidP="003203F5">
      <w:pPr>
        <w:rPr>
          <w:rFonts w:hint="cs"/>
          <w:rtl/>
          <w:lang w:eastAsia="he-IL"/>
        </w:rPr>
      </w:pPr>
      <w:r>
        <w:rPr>
          <w:rFonts w:hint="cs"/>
          <w:rtl/>
          <w:lang w:eastAsia="he-IL"/>
        </w:rPr>
        <w:t xml:space="preserve">שיא כוח האדם </w:t>
      </w:r>
      <w:bookmarkStart w:id="1105" w:name="_ETM_Q1_5295238"/>
      <w:bookmarkEnd w:id="1105"/>
      <w:r>
        <w:rPr>
          <w:rFonts w:hint="cs"/>
          <w:rtl/>
          <w:lang w:eastAsia="he-IL"/>
        </w:rPr>
        <w:t xml:space="preserve">בתאגיד החדשות הוא 260? </w:t>
      </w:r>
    </w:p>
    <w:p w14:paraId="739C6895" w14:textId="77777777" w:rsidR="00961FEE" w:rsidRDefault="00961FEE" w:rsidP="00961FEE">
      <w:pPr>
        <w:ind w:firstLine="0"/>
        <w:rPr>
          <w:rFonts w:hint="cs"/>
          <w:rtl/>
          <w:lang w:eastAsia="he-IL"/>
        </w:rPr>
      </w:pPr>
      <w:bookmarkStart w:id="1106" w:name="_ETM_Q1_5295480"/>
      <w:bookmarkStart w:id="1107" w:name="_ETM_Q1_5296713"/>
      <w:bookmarkEnd w:id="1106"/>
      <w:bookmarkEnd w:id="1107"/>
    </w:p>
    <w:p w14:paraId="526516A3" w14:textId="77777777" w:rsidR="00961FEE" w:rsidRDefault="00961FEE" w:rsidP="00961FEE">
      <w:pPr>
        <w:pStyle w:val="af1"/>
        <w:keepNext/>
        <w:rPr>
          <w:rFonts w:hint="cs"/>
          <w:rtl/>
          <w:lang w:eastAsia="he-IL"/>
        </w:rPr>
      </w:pPr>
      <w:bookmarkStart w:id="1108" w:name="_ETM_Q1_5297717"/>
      <w:bookmarkEnd w:id="1108"/>
      <w:r>
        <w:rPr>
          <w:rtl/>
          <w:lang w:eastAsia="he-IL"/>
        </w:rPr>
        <w:t>שלמה פילבר:</w:t>
      </w:r>
    </w:p>
    <w:p w14:paraId="0B224475" w14:textId="77777777" w:rsidR="00961FEE" w:rsidRDefault="00961FEE" w:rsidP="00961FEE">
      <w:pPr>
        <w:pStyle w:val="KeepWithNext"/>
        <w:rPr>
          <w:rFonts w:hint="cs"/>
          <w:rtl/>
          <w:lang w:eastAsia="he-IL"/>
        </w:rPr>
      </w:pPr>
    </w:p>
    <w:p w14:paraId="3CA8FCCB" w14:textId="77777777" w:rsidR="00961FEE" w:rsidRDefault="00961FEE" w:rsidP="00961FEE">
      <w:pPr>
        <w:rPr>
          <w:rFonts w:hint="cs"/>
          <w:rtl/>
          <w:lang w:eastAsia="he-IL"/>
        </w:rPr>
      </w:pPr>
      <w:r>
        <w:rPr>
          <w:rFonts w:hint="cs"/>
          <w:rtl/>
          <w:lang w:eastAsia="he-IL"/>
        </w:rPr>
        <w:t xml:space="preserve">לא, תלוי, אם אנחנו סופרים </w:t>
      </w:r>
      <w:bookmarkStart w:id="1109" w:name="_ETM_Q1_5294588"/>
      <w:bookmarkEnd w:id="1109"/>
      <w:r>
        <w:rPr>
          <w:rFonts w:hint="cs"/>
          <w:rtl/>
          <w:lang w:eastAsia="he-IL"/>
        </w:rPr>
        <w:t>גם את - -</w:t>
      </w:r>
    </w:p>
    <w:p w14:paraId="39F6CBBE" w14:textId="77777777" w:rsidR="00961FEE" w:rsidRDefault="00961FEE" w:rsidP="00961FEE">
      <w:pPr>
        <w:ind w:firstLine="0"/>
        <w:rPr>
          <w:rFonts w:hint="cs"/>
          <w:rtl/>
          <w:lang w:eastAsia="he-IL"/>
        </w:rPr>
      </w:pPr>
      <w:bookmarkStart w:id="1110" w:name="_ETM_Q1_5298190"/>
      <w:bookmarkEnd w:id="1110"/>
    </w:p>
    <w:p w14:paraId="4BF30340" w14:textId="77777777" w:rsidR="00961FEE" w:rsidRDefault="00961FEE" w:rsidP="00961FEE">
      <w:pPr>
        <w:pStyle w:val="af"/>
        <w:keepNext/>
        <w:rPr>
          <w:rFonts w:hint="cs"/>
          <w:rtl/>
        </w:rPr>
      </w:pPr>
      <w:r>
        <w:rPr>
          <w:rtl/>
        </w:rPr>
        <w:t>היו"ר רועי פולקמן:</w:t>
      </w:r>
    </w:p>
    <w:p w14:paraId="44D0962D" w14:textId="77777777" w:rsidR="00961FEE" w:rsidRDefault="00961FEE" w:rsidP="00961FEE">
      <w:pPr>
        <w:pStyle w:val="KeepWithNext"/>
        <w:rPr>
          <w:rFonts w:hint="cs"/>
          <w:rtl/>
          <w:lang w:eastAsia="he-IL"/>
        </w:rPr>
      </w:pPr>
    </w:p>
    <w:p w14:paraId="111E13B8" w14:textId="77777777" w:rsidR="00961FEE" w:rsidRDefault="00961FEE" w:rsidP="00961FEE">
      <w:pPr>
        <w:rPr>
          <w:rFonts w:hint="cs"/>
          <w:rtl/>
          <w:lang w:eastAsia="he-IL"/>
        </w:rPr>
      </w:pPr>
      <w:r>
        <w:rPr>
          <w:rFonts w:hint="cs"/>
          <w:rtl/>
          <w:lang w:eastAsia="he-IL"/>
        </w:rPr>
        <w:t xml:space="preserve">לפני השינויים האלה. </w:t>
      </w:r>
    </w:p>
    <w:p w14:paraId="49E72560" w14:textId="77777777" w:rsidR="00961FEE" w:rsidRDefault="00961FEE" w:rsidP="00961FEE">
      <w:pPr>
        <w:ind w:firstLine="0"/>
        <w:rPr>
          <w:rFonts w:hint="cs"/>
          <w:rtl/>
          <w:lang w:eastAsia="he-IL"/>
        </w:rPr>
      </w:pPr>
      <w:bookmarkStart w:id="1111" w:name="_ETM_Q1_5295190"/>
      <w:bookmarkStart w:id="1112" w:name="_ETM_Q1_5295493"/>
      <w:bookmarkEnd w:id="1111"/>
      <w:bookmarkEnd w:id="1112"/>
    </w:p>
    <w:p w14:paraId="4391C22B" w14:textId="77777777" w:rsidR="00961FEE" w:rsidRDefault="00961FEE" w:rsidP="00961FEE">
      <w:pPr>
        <w:pStyle w:val="af1"/>
        <w:keepNext/>
        <w:rPr>
          <w:rFonts w:hint="cs"/>
          <w:rtl/>
          <w:lang w:eastAsia="he-IL"/>
        </w:rPr>
      </w:pPr>
      <w:bookmarkStart w:id="1113" w:name="_ETM_Q1_5296614"/>
      <w:bookmarkEnd w:id="1113"/>
      <w:r>
        <w:rPr>
          <w:rtl/>
          <w:lang w:eastAsia="he-IL"/>
        </w:rPr>
        <w:t>שלמה פילבר:</w:t>
      </w:r>
    </w:p>
    <w:p w14:paraId="49D2D3D9" w14:textId="77777777" w:rsidR="00961FEE" w:rsidRDefault="00961FEE" w:rsidP="00961FEE">
      <w:pPr>
        <w:pStyle w:val="KeepWithNext"/>
        <w:rPr>
          <w:rFonts w:hint="cs"/>
          <w:rtl/>
          <w:lang w:eastAsia="he-IL"/>
        </w:rPr>
      </w:pPr>
    </w:p>
    <w:p w14:paraId="3815F8B6" w14:textId="77777777" w:rsidR="00961FEE" w:rsidRDefault="00961FEE" w:rsidP="00961FEE">
      <w:pPr>
        <w:rPr>
          <w:rFonts w:hint="cs"/>
          <w:rtl/>
          <w:lang w:eastAsia="he-IL"/>
        </w:rPr>
      </w:pPr>
      <w:r>
        <w:rPr>
          <w:rFonts w:hint="cs"/>
          <w:rtl/>
          <w:lang w:eastAsia="he-IL"/>
        </w:rPr>
        <w:t xml:space="preserve">לפני השינויים זה היה 266 עובדים. </w:t>
      </w:r>
    </w:p>
    <w:p w14:paraId="3DF31F88" w14:textId="77777777" w:rsidR="00961FEE" w:rsidRDefault="00961FEE" w:rsidP="00961FEE">
      <w:pPr>
        <w:ind w:firstLine="0"/>
        <w:rPr>
          <w:rFonts w:hint="cs"/>
          <w:rtl/>
          <w:lang w:eastAsia="he-IL"/>
        </w:rPr>
      </w:pPr>
      <w:bookmarkStart w:id="1114" w:name="_ETM_Q1_5298749"/>
      <w:bookmarkEnd w:id="1114"/>
    </w:p>
    <w:p w14:paraId="330D6DD6" w14:textId="77777777" w:rsidR="00961FEE" w:rsidRDefault="00961FEE" w:rsidP="00961FEE">
      <w:pPr>
        <w:pStyle w:val="af"/>
        <w:keepNext/>
        <w:rPr>
          <w:rFonts w:hint="cs"/>
          <w:rtl/>
        </w:rPr>
      </w:pPr>
      <w:bookmarkStart w:id="1115" w:name="_ETM_Q1_5299172"/>
      <w:bookmarkEnd w:id="1115"/>
      <w:r>
        <w:rPr>
          <w:rtl/>
        </w:rPr>
        <w:t>היו"ר רועי פולקמן:</w:t>
      </w:r>
    </w:p>
    <w:p w14:paraId="253B84E2" w14:textId="77777777" w:rsidR="00961FEE" w:rsidRDefault="00961FEE" w:rsidP="00961FEE">
      <w:pPr>
        <w:pStyle w:val="KeepWithNext"/>
        <w:rPr>
          <w:rFonts w:hint="cs"/>
          <w:rtl/>
          <w:lang w:eastAsia="he-IL"/>
        </w:rPr>
      </w:pPr>
    </w:p>
    <w:p w14:paraId="77659948" w14:textId="77777777" w:rsidR="00961FEE" w:rsidRDefault="00961FEE" w:rsidP="00961FEE">
      <w:pPr>
        <w:rPr>
          <w:rFonts w:hint="cs"/>
          <w:rtl/>
          <w:lang w:eastAsia="he-IL"/>
        </w:rPr>
      </w:pPr>
      <w:r>
        <w:rPr>
          <w:rFonts w:hint="cs"/>
          <w:rtl/>
          <w:lang w:eastAsia="he-IL"/>
        </w:rPr>
        <w:t xml:space="preserve">כמה עובדים כבר יש בחטיבת החדשות של "כאן"? </w:t>
      </w:r>
      <w:bookmarkStart w:id="1116" w:name="_ETM_Q1_5301359"/>
      <w:bookmarkEnd w:id="1116"/>
    </w:p>
    <w:p w14:paraId="0FB64E6E" w14:textId="77777777" w:rsidR="00961FEE" w:rsidRDefault="00961FEE" w:rsidP="00961FEE">
      <w:pPr>
        <w:ind w:firstLine="0"/>
        <w:rPr>
          <w:rFonts w:hint="cs"/>
          <w:rtl/>
          <w:lang w:eastAsia="he-IL"/>
        </w:rPr>
      </w:pPr>
    </w:p>
    <w:p w14:paraId="5FEB7B65" w14:textId="77777777" w:rsidR="00961FEE" w:rsidRDefault="00961FEE" w:rsidP="00961FEE">
      <w:pPr>
        <w:pStyle w:val="af1"/>
        <w:keepNext/>
        <w:rPr>
          <w:rFonts w:hint="cs"/>
          <w:rtl/>
          <w:lang w:eastAsia="he-IL"/>
        </w:rPr>
      </w:pPr>
      <w:bookmarkStart w:id="1117" w:name="_ETM_Q1_5301781"/>
      <w:bookmarkStart w:id="1118" w:name="_ETM_Q1_5303276"/>
      <w:bookmarkEnd w:id="1117"/>
      <w:bookmarkEnd w:id="1118"/>
      <w:r>
        <w:rPr>
          <w:rtl/>
          <w:lang w:eastAsia="he-IL"/>
        </w:rPr>
        <w:t>שלמה פילבר:</w:t>
      </w:r>
    </w:p>
    <w:p w14:paraId="67E9BCB0" w14:textId="77777777" w:rsidR="00961FEE" w:rsidRDefault="00961FEE" w:rsidP="00961FEE">
      <w:pPr>
        <w:pStyle w:val="KeepWithNext"/>
        <w:rPr>
          <w:rFonts w:hint="cs"/>
          <w:rtl/>
          <w:lang w:eastAsia="he-IL"/>
        </w:rPr>
      </w:pPr>
    </w:p>
    <w:p w14:paraId="0CF89477" w14:textId="77777777" w:rsidR="00961FEE" w:rsidRDefault="00961FEE" w:rsidP="00961FEE">
      <w:pPr>
        <w:rPr>
          <w:rFonts w:hint="cs"/>
          <w:rtl/>
          <w:lang w:eastAsia="he-IL"/>
        </w:rPr>
      </w:pPr>
      <w:r>
        <w:rPr>
          <w:rFonts w:hint="cs"/>
          <w:rtl/>
          <w:lang w:eastAsia="he-IL"/>
        </w:rPr>
        <w:t xml:space="preserve">220. </w:t>
      </w:r>
    </w:p>
    <w:p w14:paraId="37645B9E" w14:textId="77777777" w:rsidR="00961FEE" w:rsidRDefault="00961FEE" w:rsidP="00961FEE">
      <w:pPr>
        <w:ind w:firstLine="0"/>
        <w:rPr>
          <w:rFonts w:hint="cs"/>
          <w:rtl/>
          <w:lang w:eastAsia="he-IL"/>
        </w:rPr>
      </w:pPr>
    </w:p>
    <w:p w14:paraId="201B93B1" w14:textId="77777777" w:rsidR="00961FEE" w:rsidRDefault="00961FEE" w:rsidP="00961FEE">
      <w:pPr>
        <w:pStyle w:val="af"/>
        <w:keepNext/>
        <w:rPr>
          <w:rFonts w:hint="cs"/>
          <w:rtl/>
        </w:rPr>
      </w:pPr>
      <w:r>
        <w:rPr>
          <w:rtl/>
        </w:rPr>
        <w:t>היו"ר רועי פולקמן:</w:t>
      </w:r>
    </w:p>
    <w:p w14:paraId="5CFDB83A" w14:textId="77777777" w:rsidR="00961FEE" w:rsidRDefault="00961FEE" w:rsidP="00961FEE">
      <w:pPr>
        <w:pStyle w:val="KeepWithNext"/>
        <w:rPr>
          <w:rFonts w:hint="cs"/>
          <w:rtl/>
          <w:lang w:eastAsia="he-IL"/>
        </w:rPr>
      </w:pPr>
    </w:p>
    <w:p w14:paraId="0C917B7D" w14:textId="77777777" w:rsidR="00961FEE" w:rsidRDefault="00961FEE" w:rsidP="00961FEE">
      <w:pPr>
        <w:rPr>
          <w:rFonts w:hint="cs"/>
          <w:rtl/>
          <w:lang w:eastAsia="he-IL"/>
        </w:rPr>
      </w:pPr>
      <w:r>
        <w:rPr>
          <w:rFonts w:hint="cs"/>
          <w:rtl/>
          <w:lang w:eastAsia="he-IL"/>
        </w:rPr>
        <w:t xml:space="preserve">אני שואל את המנכ"ל. </w:t>
      </w:r>
    </w:p>
    <w:p w14:paraId="443B2BE6" w14:textId="77777777" w:rsidR="00961FEE" w:rsidRDefault="00961FEE" w:rsidP="00961FEE">
      <w:pPr>
        <w:ind w:firstLine="0"/>
        <w:rPr>
          <w:rFonts w:hint="cs"/>
          <w:rtl/>
          <w:lang w:eastAsia="he-IL"/>
        </w:rPr>
      </w:pPr>
      <w:bookmarkStart w:id="1119" w:name="_ETM_Q1_5307219"/>
      <w:bookmarkEnd w:id="1119"/>
    </w:p>
    <w:p w14:paraId="2D0FE6F4" w14:textId="77777777" w:rsidR="00961FEE" w:rsidRDefault="00961FEE" w:rsidP="00961FEE">
      <w:pPr>
        <w:pStyle w:val="af1"/>
        <w:keepNext/>
        <w:rPr>
          <w:rFonts w:hint="cs"/>
          <w:rtl/>
          <w:lang w:eastAsia="he-IL"/>
        </w:rPr>
      </w:pPr>
      <w:r>
        <w:rPr>
          <w:rtl/>
          <w:lang w:eastAsia="he-IL"/>
        </w:rPr>
        <w:t>אלדד קובלנץ:</w:t>
      </w:r>
    </w:p>
    <w:p w14:paraId="561BF4A8" w14:textId="77777777" w:rsidR="00961FEE" w:rsidRDefault="00961FEE" w:rsidP="00961FEE">
      <w:pPr>
        <w:pStyle w:val="KeepWithNext"/>
        <w:rPr>
          <w:rFonts w:hint="cs"/>
          <w:rtl/>
          <w:lang w:eastAsia="he-IL"/>
        </w:rPr>
      </w:pPr>
    </w:p>
    <w:p w14:paraId="0985BEF4" w14:textId="77777777" w:rsidR="00961FEE" w:rsidRDefault="00961FEE" w:rsidP="00961FEE">
      <w:pPr>
        <w:rPr>
          <w:rFonts w:hint="cs"/>
          <w:rtl/>
          <w:lang w:eastAsia="he-IL"/>
        </w:rPr>
      </w:pPr>
      <w:r>
        <w:rPr>
          <w:rFonts w:hint="cs"/>
          <w:rtl/>
          <w:lang w:eastAsia="he-IL"/>
        </w:rPr>
        <w:t xml:space="preserve">כ-220. </w:t>
      </w:r>
    </w:p>
    <w:p w14:paraId="6AFB5C06" w14:textId="77777777" w:rsidR="00961FEE" w:rsidRDefault="00961FEE" w:rsidP="00961FEE">
      <w:pPr>
        <w:ind w:firstLine="0"/>
        <w:rPr>
          <w:rFonts w:hint="cs"/>
          <w:rtl/>
          <w:lang w:eastAsia="he-IL"/>
        </w:rPr>
      </w:pPr>
    </w:p>
    <w:p w14:paraId="480633A9" w14:textId="77777777" w:rsidR="00961FEE" w:rsidRDefault="00961FEE" w:rsidP="00961FEE">
      <w:pPr>
        <w:pStyle w:val="af1"/>
        <w:keepNext/>
        <w:rPr>
          <w:rFonts w:hint="cs"/>
          <w:rtl/>
          <w:lang w:eastAsia="he-IL"/>
        </w:rPr>
      </w:pPr>
      <w:bookmarkStart w:id="1120" w:name="_ETM_Q1_5305547"/>
      <w:bookmarkEnd w:id="1120"/>
      <w:r>
        <w:rPr>
          <w:rtl/>
          <w:lang w:eastAsia="he-IL"/>
        </w:rPr>
        <w:t>שלמה פילבר:</w:t>
      </w:r>
    </w:p>
    <w:p w14:paraId="30F8C060" w14:textId="77777777" w:rsidR="00961FEE" w:rsidRDefault="00961FEE" w:rsidP="00961FEE">
      <w:pPr>
        <w:pStyle w:val="KeepWithNext"/>
        <w:rPr>
          <w:rFonts w:hint="cs"/>
          <w:rtl/>
          <w:lang w:eastAsia="he-IL"/>
        </w:rPr>
      </w:pPr>
    </w:p>
    <w:p w14:paraId="51F8DE84" w14:textId="77777777" w:rsidR="003203F5" w:rsidRDefault="003203F5" w:rsidP="00961FEE">
      <w:pPr>
        <w:rPr>
          <w:rFonts w:hint="cs"/>
          <w:rtl/>
          <w:lang w:eastAsia="he-IL"/>
        </w:rPr>
      </w:pPr>
      <w:bookmarkStart w:id="1121" w:name="_ETM_Q1_5295840"/>
      <w:bookmarkEnd w:id="1121"/>
      <w:r>
        <w:rPr>
          <w:rFonts w:hint="cs"/>
          <w:rtl/>
          <w:lang w:eastAsia="he-IL"/>
        </w:rPr>
        <w:t>כמה נקלטו ב</w:t>
      </w:r>
      <w:r w:rsidR="00961FEE">
        <w:rPr>
          <w:rFonts w:hint="cs"/>
          <w:rtl/>
          <w:lang w:eastAsia="he-IL"/>
        </w:rPr>
        <w:t>שבועיי</w:t>
      </w:r>
      <w:r>
        <w:rPr>
          <w:rFonts w:hint="cs"/>
          <w:rtl/>
          <w:lang w:eastAsia="he-IL"/>
        </w:rPr>
        <w:t xml:space="preserve">ם האחרונים? </w:t>
      </w:r>
    </w:p>
    <w:p w14:paraId="537D5E45" w14:textId="77777777" w:rsidR="003203F5" w:rsidRDefault="003203F5" w:rsidP="003203F5">
      <w:pPr>
        <w:ind w:firstLine="0"/>
        <w:rPr>
          <w:rFonts w:hint="cs"/>
          <w:rtl/>
          <w:lang w:eastAsia="he-IL"/>
        </w:rPr>
      </w:pPr>
    </w:p>
    <w:p w14:paraId="0B9661A0" w14:textId="77777777" w:rsidR="003203F5" w:rsidRDefault="003203F5" w:rsidP="003203F5">
      <w:pPr>
        <w:pStyle w:val="af1"/>
        <w:keepNext/>
        <w:rPr>
          <w:rFonts w:hint="cs"/>
          <w:rtl/>
          <w:lang w:eastAsia="he-IL"/>
        </w:rPr>
      </w:pPr>
      <w:r>
        <w:rPr>
          <w:rtl/>
          <w:lang w:eastAsia="he-IL"/>
        </w:rPr>
        <w:t>אלדד קובלנץ:</w:t>
      </w:r>
    </w:p>
    <w:p w14:paraId="232BE176" w14:textId="77777777" w:rsidR="003203F5" w:rsidRDefault="003203F5" w:rsidP="003203F5">
      <w:pPr>
        <w:pStyle w:val="KeepWithNext"/>
        <w:rPr>
          <w:rFonts w:hint="cs"/>
          <w:rtl/>
          <w:lang w:eastAsia="he-IL"/>
        </w:rPr>
      </w:pPr>
    </w:p>
    <w:p w14:paraId="65753765" w14:textId="77777777" w:rsidR="003203F5" w:rsidRDefault="00961FEE" w:rsidP="00961FEE">
      <w:pPr>
        <w:rPr>
          <w:rFonts w:hint="cs"/>
          <w:rtl/>
          <w:lang w:eastAsia="he-IL"/>
        </w:rPr>
      </w:pPr>
      <w:r>
        <w:rPr>
          <w:rFonts w:hint="cs"/>
          <w:rtl/>
          <w:lang w:eastAsia="he-IL"/>
        </w:rPr>
        <w:t xml:space="preserve">עשרה, חמישה-עשר. </w:t>
      </w:r>
      <w:r w:rsidR="003203F5">
        <w:rPr>
          <w:rFonts w:hint="cs"/>
          <w:rtl/>
          <w:lang w:eastAsia="he-IL"/>
        </w:rPr>
        <w:t xml:space="preserve"> </w:t>
      </w:r>
    </w:p>
    <w:p w14:paraId="5CDAFB20" w14:textId="77777777" w:rsidR="003203F5" w:rsidRDefault="003203F5" w:rsidP="003203F5">
      <w:pPr>
        <w:ind w:firstLine="0"/>
        <w:rPr>
          <w:rFonts w:hint="cs"/>
          <w:rtl/>
          <w:lang w:eastAsia="he-IL"/>
        </w:rPr>
      </w:pPr>
    </w:p>
    <w:p w14:paraId="57E0E7DF" w14:textId="77777777" w:rsidR="003203F5" w:rsidRDefault="003203F5" w:rsidP="003203F5">
      <w:pPr>
        <w:pStyle w:val="af"/>
        <w:keepNext/>
        <w:rPr>
          <w:rFonts w:hint="cs"/>
          <w:rtl/>
        </w:rPr>
      </w:pPr>
      <w:r>
        <w:rPr>
          <w:rtl/>
        </w:rPr>
        <w:t>היו"ר רועי פולקמן:</w:t>
      </w:r>
    </w:p>
    <w:p w14:paraId="6A2C2968" w14:textId="77777777" w:rsidR="003203F5" w:rsidRDefault="003203F5" w:rsidP="003203F5">
      <w:pPr>
        <w:pStyle w:val="KeepWithNext"/>
        <w:rPr>
          <w:rFonts w:hint="cs"/>
          <w:rtl/>
          <w:lang w:eastAsia="he-IL"/>
        </w:rPr>
      </w:pPr>
    </w:p>
    <w:p w14:paraId="3B3D5AFD" w14:textId="77777777" w:rsidR="00961FEE" w:rsidRDefault="00961FEE" w:rsidP="00961FEE">
      <w:pPr>
        <w:rPr>
          <w:rFonts w:hint="cs"/>
          <w:rtl/>
          <w:lang w:eastAsia="he-IL"/>
        </w:rPr>
      </w:pPr>
      <w:r>
        <w:rPr>
          <w:rFonts w:hint="cs"/>
          <w:rtl/>
          <w:lang w:eastAsia="he-IL"/>
        </w:rPr>
        <w:t xml:space="preserve">השאלה היא, אדוני המנכ"ל, כיוון שאנחנו כבר לא באירוע הזה שעשינו בו </w:t>
      </w:r>
      <w:bookmarkStart w:id="1122" w:name="_ETM_Q1_5318408"/>
      <w:bookmarkEnd w:id="1122"/>
      <w:r>
        <w:rPr>
          <w:rFonts w:hint="cs"/>
          <w:rtl/>
          <w:lang w:eastAsia="he-IL"/>
        </w:rPr>
        <w:t xml:space="preserve">חריגים, מה ההיגיון שהקליטה על-ידי מנכ"ל זמני תיעשה בלי מכרזים </w:t>
      </w:r>
      <w:bookmarkStart w:id="1123" w:name="_ETM_Q1_5324719"/>
      <w:bookmarkEnd w:id="1123"/>
      <w:r>
        <w:rPr>
          <w:rFonts w:hint="cs"/>
          <w:rtl/>
          <w:lang w:eastAsia="he-IL"/>
        </w:rPr>
        <w:t xml:space="preserve">או בלי ועדות איתור? </w:t>
      </w:r>
      <w:r w:rsidR="003203F5">
        <w:rPr>
          <w:rFonts w:hint="cs"/>
          <w:rtl/>
          <w:lang w:eastAsia="he-IL"/>
        </w:rPr>
        <w:t xml:space="preserve">אפשר להגיד שבזמני </w:t>
      </w:r>
      <w:r>
        <w:rPr>
          <w:rFonts w:hint="cs"/>
          <w:rtl/>
          <w:lang w:eastAsia="he-IL"/>
        </w:rPr>
        <w:t xml:space="preserve">זה </w:t>
      </w:r>
      <w:r w:rsidR="003203F5">
        <w:rPr>
          <w:rFonts w:hint="cs"/>
          <w:rtl/>
          <w:lang w:eastAsia="he-IL"/>
        </w:rPr>
        <w:t xml:space="preserve">לא ייעשה ככה? </w:t>
      </w:r>
    </w:p>
    <w:p w14:paraId="3BD87E71" w14:textId="77777777" w:rsidR="00961FEE" w:rsidRDefault="00961FEE" w:rsidP="00961FEE">
      <w:pPr>
        <w:rPr>
          <w:rFonts w:hint="cs"/>
          <w:rtl/>
          <w:lang w:eastAsia="he-IL"/>
        </w:rPr>
      </w:pPr>
    </w:p>
    <w:p w14:paraId="7B77896B" w14:textId="77777777" w:rsidR="003203F5" w:rsidRDefault="00961FEE" w:rsidP="00961FEE">
      <w:pPr>
        <w:rPr>
          <w:rFonts w:hint="cs"/>
          <w:rtl/>
          <w:lang w:eastAsia="he-IL"/>
        </w:rPr>
      </w:pPr>
      <w:r>
        <w:rPr>
          <w:rFonts w:hint="cs"/>
          <w:rtl/>
          <w:lang w:eastAsia="he-IL"/>
        </w:rPr>
        <w:t xml:space="preserve">עובדי רשות השידור קבלו על תהליכי הקליטה. שמענו את זה פה לא </w:t>
      </w:r>
      <w:bookmarkStart w:id="1124" w:name="_ETM_Q1_5339942"/>
      <w:bookmarkEnd w:id="1124"/>
      <w:r>
        <w:rPr>
          <w:rFonts w:hint="cs"/>
          <w:rtl/>
          <w:lang w:eastAsia="he-IL"/>
        </w:rPr>
        <w:t xml:space="preserve">פעם ולא פעמיים. היו לזה הצדקות בחוק המקורי כשאמרנו </w:t>
      </w:r>
      <w:bookmarkStart w:id="1125" w:name="_ETM_Q1_5343013"/>
      <w:bookmarkEnd w:id="1125"/>
      <w:r>
        <w:rPr>
          <w:rFonts w:hint="cs"/>
          <w:rtl/>
          <w:lang w:eastAsia="he-IL"/>
        </w:rPr>
        <w:t xml:space="preserve">שצריך להקים מאוד מהר תאגיד. עכשיו אנחנו לא שם </w:t>
      </w:r>
      <w:r>
        <w:rPr>
          <w:rtl/>
          <w:lang w:eastAsia="he-IL"/>
        </w:rPr>
        <w:t>–</w:t>
      </w:r>
      <w:r>
        <w:rPr>
          <w:rFonts w:hint="cs"/>
          <w:rtl/>
          <w:lang w:eastAsia="he-IL"/>
        </w:rPr>
        <w:t xml:space="preserve"> בואו נתקן את זה. </w:t>
      </w:r>
    </w:p>
    <w:p w14:paraId="33DFBBF1" w14:textId="77777777" w:rsidR="00961FEE" w:rsidRDefault="00961FEE" w:rsidP="00961FEE">
      <w:pPr>
        <w:rPr>
          <w:rFonts w:hint="cs"/>
          <w:rtl/>
          <w:lang w:eastAsia="he-IL"/>
        </w:rPr>
      </w:pPr>
      <w:bookmarkStart w:id="1126" w:name="_ETM_Q1_5346422"/>
      <w:bookmarkEnd w:id="1126"/>
    </w:p>
    <w:p w14:paraId="2939DFF3" w14:textId="77777777" w:rsidR="003203F5" w:rsidRDefault="003203F5" w:rsidP="003203F5">
      <w:pPr>
        <w:pStyle w:val="af1"/>
        <w:keepNext/>
        <w:rPr>
          <w:rFonts w:hint="cs"/>
          <w:rtl/>
          <w:lang w:eastAsia="he-IL"/>
        </w:rPr>
      </w:pPr>
      <w:r>
        <w:rPr>
          <w:rtl/>
          <w:lang w:eastAsia="he-IL"/>
        </w:rPr>
        <w:t>שלמה פילבר:</w:t>
      </w:r>
    </w:p>
    <w:p w14:paraId="2C512720" w14:textId="77777777" w:rsidR="003203F5" w:rsidRDefault="003203F5" w:rsidP="003203F5">
      <w:pPr>
        <w:pStyle w:val="KeepWithNext"/>
        <w:rPr>
          <w:rFonts w:hint="cs"/>
          <w:rtl/>
          <w:lang w:eastAsia="he-IL"/>
        </w:rPr>
      </w:pPr>
    </w:p>
    <w:p w14:paraId="4056B2CB" w14:textId="77777777" w:rsidR="00961FEE" w:rsidRDefault="00961FEE" w:rsidP="00961FEE">
      <w:pPr>
        <w:rPr>
          <w:rFonts w:hint="cs"/>
          <w:rtl/>
          <w:lang w:eastAsia="he-IL"/>
        </w:rPr>
      </w:pPr>
      <w:r>
        <w:rPr>
          <w:rFonts w:hint="cs"/>
          <w:rtl/>
          <w:lang w:eastAsia="he-IL"/>
        </w:rPr>
        <w:t xml:space="preserve">זה בדיוק מה שאנחנו מתכוונים לעשות, ומה שמופיע בחוק, ומה שאמרנו ברציונל. </w:t>
      </w:r>
      <w:bookmarkStart w:id="1127" w:name="_ETM_Q1_5348745"/>
      <w:bookmarkEnd w:id="1127"/>
      <w:r>
        <w:rPr>
          <w:rFonts w:hint="cs"/>
          <w:rtl/>
          <w:lang w:eastAsia="he-IL"/>
        </w:rPr>
        <w:t>יש פה שני שלבים: השלב הראשון הוא שלב ביניים ש</w:t>
      </w:r>
      <w:r w:rsidR="003203F5">
        <w:rPr>
          <w:rFonts w:hint="cs"/>
          <w:rtl/>
          <w:lang w:eastAsia="he-IL"/>
        </w:rPr>
        <w:t xml:space="preserve">מה שחשוב </w:t>
      </w:r>
      <w:r>
        <w:rPr>
          <w:rFonts w:hint="cs"/>
          <w:rtl/>
          <w:lang w:eastAsia="he-IL"/>
        </w:rPr>
        <w:t xml:space="preserve">בו </w:t>
      </w:r>
      <w:r w:rsidR="003203F5">
        <w:rPr>
          <w:rFonts w:hint="cs"/>
          <w:rtl/>
          <w:lang w:eastAsia="he-IL"/>
        </w:rPr>
        <w:t xml:space="preserve">בעיקר זה רצף השידורים. </w:t>
      </w:r>
      <w:r>
        <w:rPr>
          <w:rFonts w:hint="cs"/>
          <w:rtl/>
          <w:lang w:eastAsia="he-IL"/>
        </w:rPr>
        <w:t xml:space="preserve">לכן אנחנו מתבססים </w:t>
      </w:r>
      <w:bookmarkStart w:id="1128" w:name="_ETM_Q1_5360231"/>
      <w:bookmarkEnd w:id="1128"/>
      <w:r>
        <w:rPr>
          <w:rFonts w:hint="cs"/>
          <w:rtl/>
          <w:lang w:eastAsia="he-IL"/>
        </w:rPr>
        <w:t xml:space="preserve">על כוח האדם הקיים. </w:t>
      </w:r>
    </w:p>
    <w:p w14:paraId="5915EA1D" w14:textId="77777777" w:rsidR="00961FEE" w:rsidRDefault="00961FEE" w:rsidP="00961FEE">
      <w:pPr>
        <w:ind w:firstLine="0"/>
        <w:rPr>
          <w:rFonts w:hint="cs"/>
          <w:rtl/>
          <w:lang w:eastAsia="he-IL"/>
        </w:rPr>
      </w:pPr>
      <w:bookmarkStart w:id="1129" w:name="_ETM_Q1_5357618"/>
      <w:bookmarkEnd w:id="1129"/>
    </w:p>
    <w:p w14:paraId="38C3489B" w14:textId="77777777" w:rsidR="00961FEE" w:rsidRDefault="00961FEE" w:rsidP="00961FEE">
      <w:pPr>
        <w:pStyle w:val="af"/>
        <w:keepNext/>
        <w:rPr>
          <w:rFonts w:hint="cs"/>
          <w:rtl/>
        </w:rPr>
      </w:pPr>
      <w:bookmarkStart w:id="1130" w:name="_ETM_Q1_5358774"/>
      <w:bookmarkEnd w:id="1130"/>
      <w:r>
        <w:rPr>
          <w:rtl/>
        </w:rPr>
        <w:t>היו"ר רועי פולקמן:</w:t>
      </w:r>
    </w:p>
    <w:p w14:paraId="36C535A1" w14:textId="77777777" w:rsidR="00961FEE" w:rsidRDefault="00961FEE" w:rsidP="00961FEE">
      <w:pPr>
        <w:pStyle w:val="KeepWithNext"/>
        <w:rPr>
          <w:rFonts w:hint="cs"/>
          <w:rtl/>
          <w:lang w:eastAsia="he-IL"/>
        </w:rPr>
      </w:pPr>
    </w:p>
    <w:p w14:paraId="46A73ABA" w14:textId="77777777" w:rsidR="00961FEE" w:rsidRDefault="00961FEE" w:rsidP="00961FEE">
      <w:pPr>
        <w:rPr>
          <w:rFonts w:hint="cs"/>
          <w:rtl/>
          <w:lang w:eastAsia="he-IL"/>
        </w:rPr>
      </w:pPr>
      <w:r>
        <w:rPr>
          <w:rFonts w:hint="cs"/>
          <w:rtl/>
          <w:lang w:eastAsia="he-IL"/>
        </w:rPr>
        <w:t xml:space="preserve">מאה אחוז. בזה עוברים </w:t>
      </w:r>
      <w:r>
        <w:rPr>
          <w:lang w:eastAsia="he-IL"/>
        </w:rPr>
        <w:t>as is</w:t>
      </w:r>
      <w:r>
        <w:rPr>
          <w:rFonts w:hint="cs"/>
          <w:rtl/>
          <w:lang w:eastAsia="he-IL"/>
        </w:rPr>
        <w:t xml:space="preserve">. </w:t>
      </w:r>
    </w:p>
    <w:p w14:paraId="1884D83A" w14:textId="77777777" w:rsidR="00961FEE" w:rsidRDefault="00961FEE" w:rsidP="00961FEE">
      <w:pPr>
        <w:ind w:firstLine="0"/>
        <w:rPr>
          <w:rFonts w:hint="cs"/>
          <w:rtl/>
          <w:lang w:eastAsia="he-IL"/>
        </w:rPr>
      </w:pPr>
      <w:bookmarkStart w:id="1131" w:name="_ETM_Q1_5357916"/>
      <w:bookmarkStart w:id="1132" w:name="_ETM_Q1_5358119"/>
      <w:bookmarkEnd w:id="1131"/>
      <w:bookmarkEnd w:id="1132"/>
    </w:p>
    <w:p w14:paraId="3B67D6B4" w14:textId="77777777" w:rsidR="00961FEE" w:rsidRDefault="00961FEE" w:rsidP="00961FEE">
      <w:pPr>
        <w:pStyle w:val="af1"/>
        <w:keepNext/>
        <w:rPr>
          <w:rFonts w:hint="cs"/>
          <w:rtl/>
          <w:lang w:eastAsia="he-IL"/>
        </w:rPr>
      </w:pPr>
      <w:bookmarkStart w:id="1133" w:name="_ETM_Q1_5359543"/>
      <w:bookmarkEnd w:id="1133"/>
      <w:r>
        <w:rPr>
          <w:rtl/>
          <w:lang w:eastAsia="he-IL"/>
        </w:rPr>
        <w:t>שלמה פילבר:</w:t>
      </w:r>
    </w:p>
    <w:p w14:paraId="19A4829F" w14:textId="77777777" w:rsidR="00961FEE" w:rsidRDefault="00961FEE" w:rsidP="00961FEE">
      <w:pPr>
        <w:pStyle w:val="KeepWithNext"/>
        <w:rPr>
          <w:rFonts w:hint="cs"/>
          <w:rtl/>
          <w:lang w:eastAsia="he-IL"/>
        </w:rPr>
      </w:pPr>
    </w:p>
    <w:p w14:paraId="5733CF53" w14:textId="77777777" w:rsidR="00961FEE" w:rsidRDefault="00961FEE" w:rsidP="00961FEE">
      <w:pPr>
        <w:rPr>
          <w:rFonts w:hint="cs"/>
          <w:rtl/>
          <w:lang w:eastAsia="he-IL"/>
        </w:rPr>
      </w:pPr>
      <w:r>
        <w:rPr>
          <w:rFonts w:hint="cs"/>
          <w:rtl/>
          <w:lang w:eastAsia="he-IL"/>
        </w:rPr>
        <w:t xml:space="preserve">נכון. </w:t>
      </w:r>
    </w:p>
    <w:p w14:paraId="79A57A84" w14:textId="77777777" w:rsidR="00961FEE" w:rsidRDefault="00961FEE" w:rsidP="00961FEE">
      <w:pPr>
        <w:ind w:firstLine="0"/>
        <w:rPr>
          <w:rFonts w:hint="cs"/>
          <w:rtl/>
          <w:lang w:eastAsia="he-IL"/>
        </w:rPr>
      </w:pPr>
      <w:bookmarkStart w:id="1134" w:name="_ETM_Q1_5362384"/>
      <w:bookmarkEnd w:id="1134"/>
    </w:p>
    <w:p w14:paraId="5C5A1236" w14:textId="77777777" w:rsidR="00961FEE" w:rsidRDefault="00961FEE" w:rsidP="00961FEE">
      <w:pPr>
        <w:pStyle w:val="af"/>
        <w:keepNext/>
        <w:rPr>
          <w:rFonts w:hint="cs"/>
          <w:rtl/>
        </w:rPr>
      </w:pPr>
      <w:bookmarkStart w:id="1135" w:name="_ETM_Q1_5362772"/>
      <w:bookmarkEnd w:id="1135"/>
      <w:r>
        <w:rPr>
          <w:rtl/>
        </w:rPr>
        <w:t>היו"ר רועי פולקמן:</w:t>
      </w:r>
    </w:p>
    <w:p w14:paraId="06798FFE" w14:textId="77777777" w:rsidR="00961FEE" w:rsidRDefault="00961FEE" w:rsidP="00961FEE">
      <w:pPr>
        <w:pStyle w:val="KeepWithNext"/>
        <w:rPr>
          <w:rFonts w:hint="cs"/>
          <w:rtl/>
          <w:lang w:eastAsia="he-IL"/>
        </w:rPr>
      </w:pPr>
    </w:p>
    <w:p w14:paraId="0095A5BF" w14:textId="77777777" w:rsidR="00961FEE" w:rsidRDefault="00961FEE" w:rsidP="00961FEE">
      <w:pPr>
        <w:rPr>
          <w:rFonts w:hint="cs"/>
          <w:rtl/>
          <w:lang w:eastAsia="he-IL"/>
        </w:rPr>
      </w:pPr>
      <w:r>
        <w:rPr>
          <w:rFonts w:hint="cs"/>
          <w:rtl/>
          <w:lang w:eastAsia="he-IL"/>
        </w:rPr>
        <w:t xml:space="preserve">קליטה חדשה מרשות השידור. </w:t>
      </w:r>
    </w:p>
    <w:p w14:paraId="080432C8" w14:textId="77777777" w:rsidR="00961FEE" w:rsidRDefault="00961FEE" w:rsidP="00961FEE">
      <w:pPr>
        <w:ind w:firstLine="0"/>
        <w:rPr>
          <w:rFonts w:hint="cs"/>
          <w:rtl/>
          <w:lang w:eastAsia="he-IL"/>
        </w:rPr>
      </w:pPr>
      <w:bookmarkStart w:id="1136" w:name="_ETM_Q1_5360740"/>
      <w:bookmarkStart w:id="1137" w:name="_ETM_Q1_5361134"/>
      <w:bookmarkEnd w:id="1136"/>
      <w:bookmarkEnd w:id="1137"/>
    </w:p>
    <w:p w14:paraId="241CE472" w14:textId="77777777" w:rsidR="00961FEE" w:rsidRDefault="00961FEE" w:rsidP="00961FEE">
      <w:pPr>
        <w:pStyle w:val="af1"/>
        <w:keepNext/>
        <w:rPr>
          <w:rFonts w:hint="cs"/>
          <w:rtl/>
          <w:lang w:eastAsia="he-IL"/>
        </w:rPr>
      </w:pPr>
      <w:r>
        <w:rPr>
          <w:rtl/>
          <w:lang w:eastAsia="he-IL"/>
        </w:rPr>
        <w:t>שלמה פילבר:</w:t>
      </w:r>
    </w:p>
    <w:p w14:paraId="0374BAD4" w14:textId="77777777" w:rsidR="00961FEE" w:rsidRDefault="00961FEE" w:rsidP="00961FEE">
      <w:pPr>
        <w:rPr>
          <w:rFonts w:hint="cs"/>
          <w:rtl/>
          <w:lang w:eastAsia="he-IL"/>
        </w:rPr>
      </w:pPr>
      <w:bookmarkStart w:id="1138" w:name="_ETM_Q1_5362163"/>
      <w:bookmarkStart w:id="1139" w:name="_ETM_Q1_5358074"/>
      <w:bookmarkEnd w:id="1138"/>
      <w:bookmarkEnd w:id="1139"/>
    </w:p>
    <w:p w14:paraId="303004D6" w14:textId="77777777" w:rsidR="003203F5" w:rsidRDefault="003203F5" w:rsidP="00961FEE">
      <w:pPr>
        <w:rPr>
          <w:rFonts w:hint="cs"/>
          <w:rtl/>
          <w:lang w:eastAsia="he-IL"/>
        </w:rPr>
      </w:pPr>
      <w:r>
        <w:rPr>
          <w:rFonts w:hint="cs"/>
          <w:rtl/>
          <w:lang w:eastAsia="he-IL"/>
        </w:rPr>
        <w:t xml:space="preserve">נשארה קליטה </w:t>
      </w:r>
      <w:r w:rsidR="00961FEE">
        <w:rPr>
          <w:rFonts w:hint="cs"/>
          <w:rtl/>
          <w:lang w:eastAsia="he-IL"/>
        </w:rPr>
        <w:t xml:space="preserve">חדשה </w:t>
      </w:r>
      <w:r>
        <w:rPr>
          <w:rFonts w:hint="cs"/>
          <w:rtl/>
          <w:lang w:eastAsia="he-IL"/>
        </w:rPr>
        <w:t xml:space="preserve">- - </w:t>
      </w:r>
    </w:p>
    <w:p w14:paraId="3D364F36" w14:textId="77777777" w:rsidR="003203F5" w:rsidRDefault="003203F5" w:rsidP="003203F5">
      <w:pPr>
        <w:ind w:firstLine="0"/>
        <w:rPr>
          <w:rFonts w:hint="cs"/>
          <w:rtl/>
          <w:lang w:eastAsia="he-IL"/>
        </w:rPr>
      </w:pPr>
    </w:p>
    <w:p w14:paraId="6789950E" w14:textId="77777777" w:rsidR="003203F5" w:rsidRDefault="003203F5" w:rsidP="003203F5">
      <w:pPr>
        <w:pStyle w:val="af"/>
        <w:keepNext/>
        <w:rPr>
          <w:rFonts w:hint="cs"/>
          <w:rtl/>
        </w:rPr>
      </w:pPr>
      <w:r>
        <w:rPr>
          <w:rtl/>
        </w:rPr>
        <w:t>היו"ר רועי פולקמן:</w:t>
      </w:r>
    </w:p>
    <w:p w14:paraId="242838B7" w14:textId="77777777" w:rsidR="003203F5" w:rsidRDefault="003203F5" w:rsidP="003203F5">
      <w:pPr>
        <w:pStyle w:val="KeepWithNext"/>
        <w:rPr>
          <w:rFonts w:hint="cs"/>
          <w:rtl/>
          <w:lang w:eastAsia="he-IL"/>
        </w:rPr>
      </w:pPr>
    </w:p>
    <w:p w14:paraId="36149D45" w14:textId="77777777" w:rsidR="00961FEE" w:rsidRDefault="00961FEE" w:rsidP="003203F5">
      <w:pPr>
        <w:rPr>
          <w:rFonts w:hint="cs"/>
          <w:rtl/>
          <w:lang w:eastAsia="he-IL"/>
        </w:rPr>
      </w:pPr>
      <w:r>
        <w:rPr>
          <w:rFonts w:hint="cs"/>
          <w:rtl/>
          <w:lang w:eastAsia="he-IL"/>
        </w:rPr>
        <w:t xml:space="preserve">נגיד שיש כמה עשרות. </w:t>
      </w:r>
    </w:p>
    <w:p w14:paraId="4FE24345" w14:textId="77777777" w:rsidR="00961FEE" w:rsidRDefault="00961FEE" w:rsidP="00961FEE">
      <w:pPr>
        <w:ind w:firstLine="0"/>
        <w:rPr>
          <w:rFonts w:hint="cs"/>
          <w:rtl/>
          <w:lang w:eastAsia="he-IL"/>
        </w:rPr>
      </w:pPr>
      <w:bookmarkStart w:id="1140" w:name="_ETM_Q1_5366451"/>
      <w:bookmarkStart w:id="1141" w:name="_ETM_Q1_5367736"/>
      <w:bookmarkEnd w:id="1140"/>
      <w:bookmarkEnd w:id="1141"/>
    </w:p>
    <w:p w14:paraId="363B9ACA" w14:textId="77777777" w:rsidR="00961FEE" w:rsidRDefault="00961FEE" w:rsidP="00961FEE">
      <w:pPr>
        <w:pStyle w:val="af1"/>
        <w:keepNext/>
        <w:rPr>
          <w:rFonts w:hint="cs"/>
          <w:rtl/>
          <w:lang w:eastAsia="he-IL"/>
        </w:rPr>
      </w:pPr>
      <w:r>
        <w:rPr>
          <w:rtl/>
          <w:lang w:eastAsia="he-IL"/>
        </w:rPr>
        <w:t>שלמה פילבר:</w:t>
      </w:r>
    </w:p>
    <w:p w14:paraId="27AE005D" w14:textId="77777777" w:rsidR="00961FEE" w:rsidRDefault="00961FEE" w:rsidP="00961FEE">
      <w:pPr>
        <w:pStyle w:val="KeepWithNext"/>
        <w:rPr>
          <w:rFonts w:hint="cs"/>
          <w:rtl/>
          <w:lang w:eastAsia="he-IL"/>
        </w:rPr>
      </w:pPr>
    </w:p>
    <w:p w14:paraId="5950C67A" w14:textId="77777777" w:rsidR="00961FEE" w:rsidRDefault="00961FEE" w:rsidP="00961FEE">
      <w:pPr>
        <w:rPr>
          <w:rFonts w:hint="cs"/>
          <w:rtl/>
          <w:lang w:eastAsia="he-IL"/>
        </w:rPr>
      </w:pPr>
      <w:r>
        <w:rPr>
          <w:rFonts w:hint="cs"/>
          <w:rtl/>
          <w:lang w:eastAsia="he-IL"/>
        </w:rPr>
        <w:t xml:space="preserve">לא, אין. </w:t>
      </w:r>
    </w:p>
    <w:p w14:paraId="0ADB163B" w14:textId="77777777" w:rsidR="00961FEE" w:rsidRDefault="00961FEE" w:rsidP="00961FEE">
      <w:pPr>
        <w:ind w:firstLine="0"/>
        <w:rPr>
          <w:rFonts w:hint="cs"/>
          <w:rtl/>
          <w:lang w:eastAsia="he-IL"/>
        </w:rPr>
      </w:pPr>
      <w:bookmarkStart w:id="1142" w:name="_ETM_Q1_5365122"/>
      <w:bookmarkStart w:id="1143" w:name="_ETM_Q1_5365569"/>
      <w:bookmarkEnd w:id="1142"/>
      <w:bookmarkEnd w:id="1143"/>
    </w:p>
    <w:p w14:paraId="11F09C18" w14:textId="77777777" w:rsidR="00961FEE" w:rsidRDefault="00961FEE" w:rsidP="00961FEE">
      <w:pPr>
        <w:pStyle w:val="af"/>
        <w:keepNext/>
        <w:rPr>
          <w:rFonts w:hint="cs"/>
          <w:rtl/>
        </w:rPr>
      </w:pPr>
      <w:r>
        <w:rPr>
          <w:rtl/>
        </w:rPr>
        <w:t>היו"ר רועי פולקמן:</w:t>
      </w:r>
    </w:p>
    <w:p w14:paraId="56A10335" w14:textId="77777777" w:rsidR="00961FEE" w:rsidRDefault="00961FEE" w:rsidP="00961FEE">
      <w:pPr>
        <w:pStyle w:val="KeepWithNext"/>
        <w:rPr>
          <w:rFonts w:hint="cs"/>
          <w:rtl/>
          <w:lang w:eastAsia="he-IL"/>
        </w:rPr>
      </w:pPr>
    </w:p>
    <w:p w14:paraId="7A04F4D2" w14:textId="77777777" w:rsidR="003203F5" w:rsidRDefault="00961FEE" w:rsidP="00961FEE">
      <w:pPr>
        <w:rPr>
          <w:rFonts w:hint="cs"/>
          <w:rtl/>
          <w:lang w:eastAsia="he-IL"/>
        </w:rPr>
      </w:pPr>
      <w:r>
        <w:rPr>
          <w:rFonts w:hint="cs"/>
          <w:rtl/>
          <w:lang w:eastAsia="he-IL"/>
        </w:rPr>
        <w:t xml:space="preserve">לא, עכשיו יש רקע </w:t>
      </w:r>
      <w:r>
        <w:rPr>
          <w:rtl/>
          <w:lang w:eastAsia="he-IL"/>
        </w:rPr>
        <w:t>–</w:t>
      </w:r>
      <w:r>
        <w:rPr>
          <w:rFonts w:hint="cs"/>
          <w:rtl/>
          <w:lang w:eastAsia="he-IL"/>
        </w:rPr>
        <w:t xml:space="preserve"> יהיו </w:t>
      </w:r>
      <w:bookmarkStart w:id="1144" w:name="_ETM_Q1_5366912"/>
      <w:bookmarkEnd w:id="1144"/>
      <w:r w:rsidR="003203F5">
        <w:rPr>
          <w:rFonts w:hint="cs"/>
          <w:rtl/>
          <w:lang w:eastAsia="he-IL"/>
        </w:rPr>
        <w:t xml:space="preserve">עוד 20, </w:t>
      </w:r>
      <w:r>
        <w:rPr>
          <w:rFonts w:hint="cs"/>
          <w:rtl/>
          <w:lang w:eastAsia="he-IL"/>
        </w:rPr>
        <w:t xml:space="preserve">30, </w:t>
      </w:r>
      <w:r w:rsidR="003203F5">
        <w:rPr>
          <w:rFonts w:hint="cs"/>
          <w:rtl/>
          <w:lang w:eastAsia="he-IL"/>
        </w:rPr>
        <w:t>40. בוא נציין שהקליטה בזמני</w:t>
      </w:r>
      <w:r>
        <w:rPr>
          <w:rFonts w:hint="cs"/>
          <w:rtl/>
          <w:lang w:eastAsia="he-IL"/>
        </w:rPr>
        <w:t xml:space="preserve"> תיעשה בהליך מכרזי. </w:t>
      </w:r>
    </w:p>
    <w:p w14:paraId="2B312410" w14:textId="77777777" w:rsidR="003203F5" w:rsidRDefault="003203F5" w:rsidP="003203F5">
      <w:pPr>
        <w:ind w:firstLine="0"/>
        <w:rPr>
          <w:rFonts w:hint="cs"/>
          <w:rtl/>
          <w:lang w:eastAsia="he-IL"/>
        </w:rPr>
      </w:pPr>
    </w:p>
    <w:p w14:paraId="17413263" w14:textId="77777777" w:rsidR="003203F5" w:rsidRDefault="003203F5" w:rsidP="003203F5">
      <w:pPr>
        <w:pStyle w:val="af1"/>
        <w:keepNext/>
        <w:rPr>
          <w:rFonts w:hint="cs"/>
          <w:rtl/>
          <w:lang w:eastAsia="he-IL"/>
        </w:rPr>
      </w:pPr>
      <w:r>
        <w:rPr>
          <w:rtl/>
          <w:lang w:eastAsia="he-IL"/>
        </w:rPr>
        <w:t>שלמה פילבר:</w:t>
      </w:r>
    </w:p>
    <w:p w14:paraId="3B36B8C3" w14:textId="77777777" w:rsidR="003203F5" w:rsidRDefault="003203F5" w:rsidP="003203F5">
      <w:pPr>
        <w:pStyle w:val="KeepWithNext"/>
        <w:rPr>
          <w:rFonts w:hint="cs"/>
          <w:rtl/>
          <w:lang w:eastAsia="he-IL"/>
        </w:rPr>
      </w:pPr>
    </w:p>
    <w:p w14:paraId="3D5ADE8A" w14:textId="77777777" w:rsidR="003203F5" w:rsidRDefault="00961FEE" w:rsidP="003203F5">
      <w:pPr>
        <w:rPr>
          <w:rFonts w:hint="cs"/>
          <w:rtl/>
          <w:lang w:eastAsia="he-IL"/>
        </w:rPr>
      </w:pPr>
      <w:r>
        <w:rPr>
          <w:rFonts w:hint="cs"/>
          <w:rtl/>
          <w:lang w:eastAsia="he-IL"/>
        </w:rPr>
        <w:t xml:space="preserve">יש משהו יותר דרמטי שמופיע פה </w:t>
      </w:r>
      <w:bookmarkStart w:id="1145" w:name="_ETM_Q1_5378487"/>
      <w:bookmarkEnd w:id="1145"/>
      <w:r>
        <w:rPr>
          <w:rFonts w:hint="cs"/>
          <w:rtl/>
          <w:lang w:eastAsia="he-IL"/>
        </w:rPr>
        <w:t>לא במפורש, אבל אמרנו אותו במפורש, ש</w:t>
      </w:r>
      <w:r w:rsidR="003203F5">
        <w:rPr>
          <w:rFonts w:hint="cs"/>
          <w:rtl/>
          <w:lang w:eastAsia="he-IL"/>
        </w:rPr>
        <w:t>המועצה החדשה תהיה רשאית לעשות שיבוץ מחדש</w:t>
      </w:r>
      <w:r>
        <w:rPr>
          <w:rFonts w:hint="cs"/>
          <w:rtl/>
          <w:lang w:eastAsia="he-IL"/>
        </w:rPr>
        <w:t xml:space="preserve"> של </w:t>
      </w:r>
      <w:bookmarkStart w:id="1146" w:name="_ETM_Q1_5388003"/>
      <w:bookmarkEnd w:id="1146"/>
      <w:r>
        <w:rPr>
          <w:rFonts w:hint="cs"/>
          <w:rtl/>
          <w:lang w:eastAsia="he-IL"/>
        </w:rPr>
        <w:t>כל האנשים</w:t>
      </w:r>
      <w:r w:rsidR="003203F5">
        <w:rPr>
          <w:rFonts w:hint="cs"/>
          <w:rtl/>
          <w:lang w:eastAsia="he-IL"/>
        </w:rPr>
        <w:t xml:space="preserve">. </w:t>
      </w:r>
    </w:p>
    <w:p w14:paraId="62183BD5" w14:textId="77777777" w:rsidR="003203F5" w:rsidRDefault="003203F5" w:rsidP="003203F5">
      <w:pPr>
        <w:ind w:firstLine="0"/>
        <w:rPr>
          <w:rFonts w:hint="cs"/>
          <w:rtl/>
          <w:lang w:eastAsia="he-IL"/>
        </w:rPr>
      </w:pPr>
    </w:p>
    <w:p w14:paraId="56BC4334" w14:textId="77777777" w:rsidR="003203F5" w:rsidRDefault="003203F5" w:rsidP="003203F5">
      <w:pPr>
        <w:pStyle w:val="af"/>
        <w:keepNext/>
        <w:rPr>
          <w:rFonts w:hint="cs"/>
          <w:rtl/>
        </w:rPr>
      </w:pPr>
      <w:r>
        <w:rPr>
          <w:rtl/>
        </w:rPr>
        <w:t>היו"ר רועי פולקמן:</w:t>
      </w:r>
    </w:p>
    <w:p w14:paraId="0F6B0027" w14:textId="77777777" w:rsidR="003203F5" w:rsidRDefault="003203F5" w:rsidP="003203F5">
      <w:pPr>
        <w:pStyle w:val="KeepWithNext"/>
        <w:rPr>
          <w:rFonts w:hint="cs"/>
          <w:rtl/>
          <w:lang w:eastAsia="he-IL"/>
        </w:rPr>
      </w:pPr>
    </w:p>
    <w:p w14:paraId="16F19EFA" w14:textId="77777777" w:rsidR="003203F5" w:rsidRDefault="00961FEE" w:rsidP="00961FEE">
      <w:pPr>
        <w:rPr>
          <w:rFonts w:hint="cs"/>
          <w:rtl/>
          <w:lang w:eastAsia="he-IL"/>
        </w:rPr>
      </w:pPr>
      <w:r>
        <w:rPr>
          <w:rFonts w:hint="cs"/>
          <w:rtl/>
          <w:lang w:eastAsia="he-IL"/>
        </w:rPr>
        <w:t xml:space="preserve">ברור. אני מדבר לפני המועצה. </w:t>
      </w:r>
      <w:bookmarkStart w:id="1147" w:name="_ETM_Q1_5391716"/>
      <w:bookmarkEnd w:id="1147"/>
      <w:r w:rsidR="003203F5">
        <w:rPr>
          <w:rFonts w:hint="cs"/>
          <w:rtl/>
          <w:lang w:eastAsia="he-IL"/>
        </w:rPr>
        <w:t>האם מקובל עליך</w:t>
      </w:r>
      <w:r>
        <w:rPr>
          <w:rFonts w:hint="cs"/>
          <w:rtl/>
          <w:lang w:eastAsia="he-IL"/>
        </w:rPr>
        <w:t>, המנכ"ל,</w:t>
      </w:r>
      <w:r w:rsidR="003203F5">
        <w:rPr>
          <w:rFonts w:hint="cs"/>
          <w:rtl/>
          <w:lang w:eastAsia="he-IL"/>
        </w:rPr>
        <w:t xml:space="preserve"> שהמנהל הזמני לא יוכל לקלוט </w:t>
      </w:r>
      <w:r>
        <w:rPr>
          <w:rFonts w:hint="cs"/>
          <w:rtl/>
          <w:lang w:eastAsia="he-IL"/>
        </w:rPr>
        <w:t xml:space="preserve">כי ייקלטו 10, 20, 30 </w:t>
      </w:r>
      <w:r>
        <w:rPr>
          <w:rtl/>
          <w:lang w:eastAsia="he-IL"/>
        </w:rPr>
        <w:t>–</w:t>
      </w:r>
      <w:r>
        <w:rPr>
          <w:rFonts w:hint="cs"/>
          <w:rtl/>
          <w:lang w:eastAsia="he-IL"/>
        </w:rPr>
        <w:t xml:space="preserve"> נגדיל </w:t>
      </w:r>
      <w:bookmarkStart w:id="1148" w:name="_ETM_Q1_5399271"/>
      <w:bookmarkEnd w:id="1148"/>
      <w:r>
        <w:rPr>
          <w:rFonts w:hint="cs"/>
          <w:rtl/>
          <w:lang w:eastAsia="he-IL"/>
        </w:rPr>
        <w:t xml:space="preserve">קצת, אנחנו בעד שיהיו עוד עובדים. נקלוט </w:t>
      </w:r>
      <w:bookmarkStart w:id="1149" w:name="_ETM_Q1_5401677"/>
      <w:bookmarkEnd w:id="1149"/>
      <w:r>
        <w:rPr>
          <w:rFonts w:hint="cs"/>
          <w:rtl/>
          <w:lang w:eastAsia="he-IL"/>
        </w:rPr>
        <w:t xml:space="preserve">אותם </w:t>
      </w:r>
      <w:r w:rsidR="003203F5">
        <w:rPr>
          <w:rFonts w:hint="cs"/>
          <w:rtl/>
          <w:lang w:eastAsia="he-IL"/>
        </w:rPr>
        <w:t>בהליך ש</w:t>
      </w:r>
      <w:r>
        <w:rPr>
          <w:rFonts w:hint="cs"/>
          <w:rtl/>
          <w:lang w:eastAsia="he-IL"/>
        </w:rPr>
        <w:t xml:space="preserve">יפוקח על-ידי הנציבות או בהליך מכרזי לא במינוי, אלא בהליך זמני? </w:t>
      </w:r>
    </w:p>
    <w:p w14:paraId="4E6CA93F" w14:textId="77777777" w:rsidR="00961FEE" w:rsidRDefault="00961FEE" w:rsidP="00961FEE">
      <w:pPr>
        <w:ind w:firstLine="0"/>
        <w:rPr>
          <w:rFonts w:hint="cs"/>
          <w:rtl/>
          <w:lang w:eastAsia="he-IL"/>
        </w:rPr>
      </w:pPr>
      <w:bookmarkStart w:id="1150" w:name="_ETM_Q1_5408591"/>
      <w:bookmarkEnd w:id="1150"/>
    </w:p>
    <w:p w14:paraId="39A5BA37" w14:textId="77777777" w:rsidR="00961FEE" w:rsidRDefault="00961FEE" w:rsidP="00961FEE">
      <w:pPr>
        <w:pStyle w:val="ae"/>
        <w:keepNext/>
        <w:rPr>
          <w:rFonts w:hint="cs"/>
          <w:rtl/>
        </w:rPr>
      </w:pPr>
      <w:bookmarkStart w:id="1151" w:name="_ETM_Q1_5408978"/>
      <w:bookmarkEnd w:id="1151"/>
      <w:r>
        <w:rPr>
          <w:rtl/>
        </w:rPr>
        <w:t>קריאות:</w:t>
      </w:r>
    </w:p>
    <w:p w14:paraId="25E5B223" w14:textId="77777777" w:rsidR="00961FEE" w:rsidRDefault="00961FEE" w:rsidP="00961FEE">
      <w:pPr>
        <w:pStyle w:val="KeepWithNext"/>
        <w:rPr>
          <w:rFonts w:hint="cs"/>
          <w:rtl/>
          <w:lang w:eastAsia="he-IL"/>
        </w:rPr>
      </w:pPr>
    </w:p>
    <w:p w14:paraId="77EFC09A" w14:textId="77777777" w:rsidR="00961FEE" w:rsidRDefault="00961FEE" w:rsidP="00961FEE">
      <w:pPr>
        <w:rPr>
          <w:rFonts w:hint="cs"/>
          <w:rtl/>
          <w:lang w:eastAsia="he-IL"/>
        </w:rPr>
      </w:pPr>
      <w:r>
        <w:rPr>
          <w:rFonts w:hint="cs"/>
          <w:rtl/>
          <w:lang w:eastAsia="he-IL"/>
        </w:rPr>
        <w:t>- - -</w:t>
      </w:r>
    </w:p>
    <w:p w14:paraId="43BCD69F" w14:textId="77777777" w:rsidR="003203F5" w:rsidRDefault="003203F5" w:rsidP="003203F5">
      <w:pPr>
        <w:ind w:firstLine="0"/>
        <w:rPr>
          <w:rFonts w:hint="cs"/>
          <w:rtl/>
          <w:lang w:eastAsia="he-IL"/>
        </w:rPr>
      </w:pPr>
    </w:p>
    <w:p w14:paraId="3E826336" w14:textId="77777777" w:rsidR="003203F5" w:rsidRDefault="003203F5" w:rsidP="003203F5">
      <w:pPr>
        <w:pStyle w:val="a"/>
        <w:keepNext/>
        <w:rPr>
          <w:rFonts w:hint="cs"/>
          <w:rtl/>
        </w:rPr>
      </w:pPr>
      <w:r>
        <w:rPr>
          <w:rtl/>
        </w:rPr>
        <w:t>אתי בנדלר:</w:t>
      </w:r>
    </w:p>
    <w:p w14:paraId="2B24D31A" w14:textId="77777777" w:rsidR="003203F5" w:rsidRDefault="003203F5" w:rsidP="003203F5">
      <w:pPr>
        <w:pStyle w:val="KeepWithNext"/>
        <w:rPr>
          <w:rFonts w:hint="cs"/>
          <w:rtl/>
          <w:lang w:eastAsia="he-IL"/>
        </w:rPr>
      </w:pPr>
    </w:p>
    <w:p w14:paraId="3EC36709" w14:textId="77777777" w:rsidR="003203F5" w:rsidRDefault="00961FEE" w:rsidP="003203F5">
      <w:pPr>
        <w:rPr>
          <w:rFonts w:hint="cs"/>
          <w:rtl/>
          <w:lang w:eastAsia="he-IL"/>
        </w:rPr>
      </w:pPr>
      <w:r>
        <w:rPr>
          <w:rFonts w:hint="cs"/>
          <w:rtl/>
          <w:lang w:eastAsia="he-IL"/>
        </w:rPr>
        <w:t>מ</w:t>
      </w:r>
      <w:r w:rsidR="003203F5">
        <w:rPr>
          <w:rFonts w:hint="cs"/>
          <w:rtl/>
          <w:lang w:eastAsia="he-IL"/>
        </w:rPr>
        <w:t xml:space="preserve">עובדי רשות השידור. </w:t>
      </w:r>
    </w:p>
    <w:p w14:paraId="69548EE5" w14:textId="77777777" w:rsidR="003203F5" w:rsidRDefault="003203F5" w:rsidP="003203F5">
      <w:pPr>
        <w:ind w:firstLine="0"/>
        <w:rPr>
          <w:rFonts w:hint="cs"/>
          <w:rtl/>
          <w:lang w:eastAsia="he-IL"/>
        </w:rPr>
      </w:pPr>
    </w:p>
    <w:p w14:paraId="6BFAE418" w14:textId="77777777" w:rsidR="003203F5" w:rsidRDefault="003203F5" w:rsidP="003203F5">
      <w:pPr>
        <w:pStyle w:val="af"/>
        <w:keepNext/>
        <w:rPr>
          <w:rFonts w:hint="cs"/>
          <w:rtl/>
        </w:rPr>
      </w:pPr>
      <w:r>
        <w:rPr>
          <w:rtl/>
        </w:rPr>
        <w:t>היו"ר רועי פולקמן:</w:t>
      </w:r>
    </w:p>
    <w:p w14:paraId="130D650F" w14:textId="77777777" w:rsidR="003203F5" w:rsidRDefault="003203F5" w:rsidP="003203F5">
      <w:pPr>
        <w:pStyle w:val="KeepWithNext"/>
        <w:rPr>
          <w:rFonts w:hint="cs"/>
          <w:rtl/>
          <w:lang w:eastAsia="he-IL"/>
        </w:rPr>
      </w:pPr>
    </w:p>
    <w:p w14:paraId="03EA9924" w14:textId="77777777" w:rsidR="003203F5" w:rsidRDefault="00961FEE" w:rsidP="003203F5">
      <w:pPr>
        <w:rPr>
          <w:rFonts w:hint="cs"/>
          <w:rtl/>
          <w:lang w:eastAsia="he-IL"/>
        </w:rPr>
      </w:pPr>
      <w:r>
        <w:rPr>
          <w:rFonts w:hint="cs"/>
          <w:rtl/>
          <w:lang w:eastAsia="he-IL"/>
        </w:rPr>
        <w:t>מ</w:t>
      </w:r>
      <w:r w:rsidR="003203F5">
        <w:rPr>
          <w:rFonts w:hint="cs"/>
          <w:rtl/>
          <w:lang w:eastAsia="he-IL"/>
        </w:rPr>
        <w:t xml:space="preserve">עובדי רשות השידור בלבד. </w:t>
      </w:r>
      <w:r>
        <w:rPr>
          <w:rFonts w:hint="cs"/>
          <w:rtl/>
          <w:lang w:eastAsia="he-IL"/>
        </w:rPr>
        <w:t xml:space="preserve">יקלטו מרשות השידור, אבל בהליך מסודר. </w:t>
      </w:r>
      <w:bookmarkStart w:id="1152" w:name="_ETM_Q1_5415884"/>
      <w:bookmarkEnd w:id="1152"/>
    </w:p>
    <w:p w14:paraId="5A019F64" w14:textId="77777777" w:rsidR="003203F5" w:rsidRDefault="003203F5" w:rsidP="003203F5">
      <w:pPr>
        <w:ind w:firstLine="0"/>
        <w:rPr>
          <w:rFonts w:hint="cs"/>
          <w:rtl/>
          <w:lang w:eastAsia="he-IL"/>
        </w:rPr>
      </w:pPr>
    </w:p>
    <w:p w14:paraId="0B4CAAB4" w14:textId="77777777" w:rsidR="003203F5" w:rsidRDefault="003203F5" w:rsidP="003203F5">
      <w:pPr>
        <w:pStyle w:val="a"/>
        <w:keepNext/>
        <w:rPr>
          <w:rFonts w:hint="cs"/>
          <w:rtl/>
        </w:rPr>
      </w:pPr>
      <w:r w:rsidRPr="00D11AB4">
        <w:rPr>
          <w:rtl/>
        </w:rPr>
        <w:t>איילת נחמיאס ורבין (המחנה הציוני):</w:t>
      </w:r>
    </w:p>
    <w:p w14:paraId="173D7A09" w14:textId="77777777" w:rsidR="003203F5" w:rsidRDefault="003203F5" w:rsidP="003203F5">
      <w:pPr>
        <w:pStyle w:val="KeepWithNext"/>
        <w:rPr>
          <w:rFonts w:hint="cs"/>
          <w:rtl/>
          <w:lang w:eastAsia="he-IL"/>
        </w:rPr>
      </w:pPr>
    </w:p>
    <w:p w14:paraId="2C7F590D" w14:textId="77777777" w:rsidR="003203F5" w:rsidRDefault="003203F5" w:rsidP="003203F5">
      <w:pPr>
        <w:rPr>
          <w:rFonts w:hint="cs"/>
          <w:rtl/>
          <w:lang w:eastAsia="he-IL"/>
        </w:rPr>
      </w:pPr>
      <w:r>
        <w:rPr>
          <w:rFonts w:hint="cs"/>
          <w:rtl/>
          <w:lang w:eastAsia="he-IL"/>
        </w:rPr>
        <w:t xml:space="preserve">אבל איך זה </w:t>
      </w:r>
      <w:r w:rsidR="00D11AB4">
        <w:rPr>
          <w:rFonts w:hint="cs"/>
          <w:rtl/>
          <w:lang w:eastAsia="he-IL"/>
        </w:rPr>
        <w:t xml:space="preserve">מרפא </w:t>
      </w:r>
      <w:r>
        <w:rPr>
          <w:rFonts w:hint="cs"/>
          <w:rtl/>
          <w:lang w:eastAsia="he-IL"/>
        </w:rPr>
        <w:t>- - -</w:t>
      </w:r>
    </w:p>
    <w:p w14:paraId="2C8820E4" w14:textId="77777777" w:rsidR="003203F5" w:rsidRDefault="003203F5" w:rsidP="003203F5">
      <w:pPr>
        <w:ind w:firstLine="0"/>
        <w:rPr>
          <w:rFonts w:hint="cs"/>
          <w:rtl/>
          <w:lang w:eastAsia="he-IL"/>
        </w:rPr>
      </w:pPr>
    </w:p>
    <w:p w14:paraId="7D628425" w14:textId="77777777" w:rsidR="00D11AB4" w:rsidRDefault="00D11AB4" w:rsidP="00D11AB4">
      <w:pPr>
        <w:pStyle w:val="af"/>
        <w:keepNext/>
        <w:rPr>
          <w:rFonts w:hint="cs"/>
          <w:rtl/>
        </w:rPr>
      </w:pPr>
      <w:r>
        <w:rPr>
          <w:rtl/>
        </w:rPr>
        <w:t>היו"ר רועי פולקמן:</w:t>
      </w:r>
    </w:p>
    <w:p w14:paraId="47747DEC" w14:textId="77777777" w:rsidR="00D11AB4" w:rsidRDefault="00D11AB4" w:rsidP="00D11AB4">
      <w:pPr>
        <w:pStyle w:val="KeepWithNext"/>
        <w:rPr>
          <w:rFonts w:hint="cs"/>
          <w:rtl/>
          <w:lang w:eastAsia="he-IL"/>
        </w:rPr>
      </w:pPr>
    </w:p>
    <w:p w14:paraId="5B0F9196" w14:textId="77777777" w:rsidR="00D11AB4" w:rsidRDefault="00D11AB4" w:rsidP="00D11AB4">
      <w:pPr>
        <w:rPr>
          <w:rFonts w:hint="cs"/>
          <w:rtl/>
          <w:lang w:eastAsia="he-IL"/>
        </w:rPr>
      </w:pPr>
      <w:r>
        <w:rPr>
          <w:rFonts w:hint="cs"/>
          <w:rtl/>
          <w:lang w:eastAsia="he-IL"/>
        </w:rPr>
        <w:t xml:space="preserve">איפה זה כתוב? </w:t>
      </w:r>
    </w:p>
    <w:p w14:paraId="7F5112F0" w14:textId="77777777" w:rsidR="00D11AB4" w:rsidRDefault="00D11AB4" w:rsidP="00D11AB4">
      <w:pPr>
        <w:rPr>
          <w:rFonts w:hint="cs"/>
          <w:rtl/>
          <w:lang w:eastAsia="he-IL"/>
        </w:rPr>
      </w:pPr>
    </w:p>
    <w:p w14:paraId="64506D28" w14:textId="77777777" w:rsidR="00D11AB4" w:rsidRDefault="00D11AB4" w:rsidP="00D11AB4">
      <w:pPr>
        <w:pStyle w:val="af1"/>
        <w:keepNext/>
        <w:rPr>
          <w:rFonts w:hint="cs"/>
          <w:rtl/>
          <w:lang w:eastAsia="he-IL"/>
        </w:rPr>
      </w:pPr>
      <w:bookmarkStart w:id="1153" w:name="_ETM_Q1_5418376"/>
      <w:bookmarkStart w:id="1154" w:name="_ETM_Q1_5419421"/>
      <w:bookmarkEnd w:id="1153"/>
      <w:bookmarkEnd w:id="1154"/>
      <w:r>
        <w:rPr>
          <w:rtl/>
          <w:lang w:eastAsia="he-IL"/>
        </w:rPr>
        <w:t>שלמה פילבר:</w:t>
      </w:r>
    </w:p>
    <w:p w14:paraId="7C788DFD" w14:textId="77777777" w:rsidR="00D11AB4" w:rsidRDefault="00D11AB4" w:rsidP="00D11AB4">
      <w:pPr>
        <w:pStyle w:val="KeepWithNext"/>
        <w:rPr>
          <w:rFonts w:hint="cs"/>
          <w:rtl/>
          <w:lang w:eastAsia="he-IL"/>
        </w:rPr>
      </w:pPr>
    </w:p>
    <w:p w14:paraId="37EC29C8" w14:textId="77777777" w:rsidR="00D11AB4" w:rsidRDefault="00D11AB4" w:rsidP="00D11AB4">
      <w:pPr>
        <w:rPr>
          <w:rFonts w:hint="cs"/>
          <w:rtl/>
          <w:lang w:eastAsia="he-IL"/>
        </w:rPr>
      </w:pPr>
      <w:r>
        <w:rPr>
          <w:rFonts w:hint="cs"/>
          <w:rtl/>
          <w:lang w:eastAsia="he-IL"/>
        </w:rPr>
        <w:t>שההליך יהיה - -</w:t>
      </w:r>
    </w:p>
    <w:p w14:paraId="7A0BB5B2" w14:textId="77777777" w:rsidR="00D11AB4" w:rsidRDefault="00D11AB4" w:rsidP="00D11AB4">
      <w:pPr>
        <w:rPr>
          <w:rFonts w:hint="cs"/>
          <w:rtl/>
          <w:lang w:eastAsia="he-IL"/>
        </w:rPr>
      </w:pPr>
      <w:bookmarkStart w:id="1155" w:name="_ETM_Q1_5422437"/>
      <w:bookmarkEnd w:id="1155"/>
    </w:p>
    <w:p w14:paraId="2E4657EA" w14:textId="77777777" w:rsidR="003203F5" w:rsidRDefault="003203F5" w:rsidP="003203F5">
      <w:pPr>
        <w:pStyle w:val="af"/>
        <w:keepNext/>
        <w:rPr>
          <w:rFonts w:hint="cs"/>
          <w:rtl/>
        </w:rPr>
      </w:pPr>
      <w:r>
        <w:rPr>
          <w:rtl/>
        </w:rPr>
        <w:t>היו"ר רועי פולקמן:</w:t>
      </w:r>
    </w:p>
    <w:p w14:paraId="5BA7755C" w14:textId="77777777" w:rsidR="003203F5" w:rsidRDefault="003203F5" w:rsidP="003203F5">
      <w:pPr>
        <w:pStyle w:val="KeepWithNext"/>
        <w:rPr>
          <w:rFonts w:hint="cs"/>
          <w:rtl/>
          <w:lang w:eastAsia="he-IL"/>
        </w:rPr>
      </w:pPr>
    </w:p>
    <w:p w14:paraId="424E43F5" w14:textId="77777777" w:rsidR="003203F5" w:rsidRDefault="00D11AB4" w:rsidP="00D11AB4">
      <w:pPr>
        <w:rPr>
          <w:rFonts w:hint="cs"/>
          <w:rtl/>
          <w:lang w:eastAsia="he-IL"/>
        </w:rPr>
      </w:pPr>
      <w:r>
        <w:rPr>
          <w:rFonts w:hint="cs"/>
          <w:rtl/>
          <w:lang w:eastAsia="he-IL"/>
        </w:rPr>
        <w:t xml:space="preserve">זה מרפא כי </w:t>
      </w:r>
      <w:bookmarkStart w:id="1156" w:name="_ETM_Q1_5422558"/>
      <w:bookmarkEnd w:id="1156"/>
      <w:r>
        <w:rPr>
          <w:rFonts w:hint="cs"/>
          <w:rtl/>
          <w:lang w:eastAsia="he-IL"/>
        </w:rPr>
        <w:t xml:space="preserve">האירוע שבו מנכ"ל זמני יכול למנות אנשים במכרז זה אירוע. </w:t>
      </w:r>
      <w:bookmarkStart w:id="1157" w:name="_ETM_Q1_5429001"/>
      <w:bookmarkEnd w:id="1157"/>
      <w:r w:rsidR="003203F5">
        <w:rPr>
          <w:rFonts w:hint="cs"/>
          <w:rtl/>
          <w:lang w:eastAsia="he-IL"/>
        </w:rPr>
        <w:t xml:space="preserve"> </w:t>
      </w:r>
    </w:p>
    <w:p w14:paraId="4F91D94E" w14:textId="77777777" w:rsidR="003203F5" w:rsidRDefault="003203F5" w:rsidP="003203F5">
      <w:pPr>
        <w:ind w:firstLine="0"/>
        <w:rPr>
          <w:rFonts w:hint="cs"/>
          <w:rtl/>
          <w:lang w:eastAsia="he-IL"/>
        </w:rPr>
      </w:pPr>
    </w:p>
    <w:p w14:paraId="294A743B" w14:textId="77777777" w:rsidR="00527693" w:rsidRDefault="00527693" w:rsidP="00527693">
      <w:pPr>
        <w:pStyle w:val="af1"/>
        <w:keepNext/>
        <w:rPr>
          <w:rFonts w:hint="cs"/>
          <w:rtl/>
          <w:lang w:eastAsia="he-IL"/>
        </w:rPr>
      </w:pPr>
      <w:r>
        <w:rPr>
          <w:rtl/>
          <w:lang w:eastAsia="he-IL"/>
        </w:rPr>
        <w:t>גיל עומר:</w:t>
      </w:r>
    </w:p>
    <w:p w14:paraId="2859CEAE" w14:textId="77777777" w:rsidR="00527693" w:rsidRDefault="00527693" w:rsidP="00527693">
      <w:pPr>
        <w:pStyle w:val="KeepWithNext"/>
        <w:rPr>
          <w:rFonts w:hint="cs"/>
          <w:rtl/>
          <w:lang w:eastAsia="he-IL"/>
        </w:rPr>
      </w:pPr>
    </w:p>
    <w:p w14:paraId="185ABB7C" w14:textId="77777777" w:rsidR="00527693" w:rsidRDefault="00D11AB4" w:rsidP="00527693">
      <w:pPr>
        <w:rPr>
          <w:rFonts w:hint="cs"/>
          <w:rtl/>
          <w:lang w:eastAsia="he-IL"/>
        </w:rPr>
      </w:pPr>
      <w:r>
        <w:rPr>
          <w:rFonts w:hint="cs"/>
          <w:rtl/>
          <w:lang w:eastAsia="he-IL"/>
        </w:rPr>
        <w:t xml:space="preserve">הדבר הרבה יותר מורכב. תבינו מה קורה פה. יש </w:t>
      </w:r>
      <w:bookmarkStart w:id="1158" w:name="_ETM_Q1_5435777"/>
      <w:bookmarkEnd w:id="1158"/>
      <w:r>
        <w:rPr>
          <w:rFonts w:hint="cs"/>
          <w:rtl/>
          <w:lang w:eastAsia="he-IL"/>
        </w:rPr>
        <w:t xml:space="preserve">העניין של המנהל הזמני </w:t>
      </w:r>
      <w:r>
        <w:rPr>
          <w:rtl/>
          <w:lang w:eastAsia="he-IL"/>
        </w:rPr>
        <w:t>–</w:t>
      </w:r>
      <w:r>
        <w:rPr>
          <w:rFonts w:hint="cs"/>
          <w:rtl/>
          <w:lang w:eastAsia="he-IL"/>
        </w:rPr>
        <w:t xml:space="preserve"> זה דבר אחד. הדבר המשמעותי </w:t>
      </w:r>
      <w:bookmarkStart w:id="1159" w:name="_ETM_Q1_5438733"/>
      <w:bookmarkEnd w:id="1159"/>
      <w:r>
        <w:rPr>
          <w:rFonts w:hint="cs"/>
          <w:rtl/>
          <w:lang w:eastAsia="he-IL"/>
        </w:rPr>
        <w:t xml:space="preserve">יותר ממה שמר פילבר אומר, זה מה יקרה </w:t>
      </w:r>
      <w:bookmarkStart w:id="1160" w:name="_ETM_Q1_5439246"/>
      <w:bookmarkEnd w:id="1160"/>
      <w:r>
        <w:rPr>
          <w:rFonts w:hint="cs"/>
          <w:rtl/>
          <w:lang w:eastAsia="he-IL"/>
        </w:rPr>
        <w:t xml:space="preserve">אחרי שלושה חודשים. הרי מה הוא אומר? הוא </w:t>
      </w:r>
      <w:bookmarkStart w:id="1161" w:name="_ETM_Q1_5445547"/>
      <w:bookmarkEnd w:id="1161"/>
      <w:r>
        <w:rPr>
          <w:rFonts w:hint="cs"/>
          <w:rtl/>
          <w:lang w:eastAsia="he-IL"/>
        </w:rPr>
        <w:t xml:space="preserve">אומר שאחרי שלושה חודשים המועצה תחליט על שינויים. זה לא </w:t>
      </w:r>
      <w:bookmarkStart w:id="1162" w:name="_ETM_Q1_5448389"/>
      <w:bookmarkEnd w:id="1162"/>
      <w:r>
        <w:rPr>
          <w:rFonts w:hint="cs"/>
          <w:rtl/>
          <w:lang w:eastAsia="he-IL"/>
        </w:rPr>
        <w:t xml:space="preserve">המועצה תחליט. המועצה היא לא זאת שמקבלת אנשים. לא בתאגיד </w:t>
      </w:r>
      <w:bookmarkStart w:id="1163" w:name="_ETM_Q1_5455174"/>
      <w:bookmarkEnd w:id="1163"/>
      <w:r>
        <w:rPr>
          <w:rFonts w:hint="cs"/>
          <w:rtl/>
          <w:lang w:eastAsia="he-IL"/>
        </w:rPr>
        <w:t>ולא בתאגיד החדשות המועצה לא מקבלת אנשים. מי שיקבל את האנשים זה המנכ"ל והעורך הראשי. עכשיו, מה הוא אומר? במשך שלושה חודשים האנשים האלה שיהיו בתאגיד יצטרכו להתנהג מאוד יפה. בעצם בשלושה חודשים הם יהיו במבחן נאמנות. במבחן הזה - -</w:t>
      </w:r>
    </w:p>
    <w:p w14:paraId="6BD74874" w14:textId="77777777" w:rsidR="00527693" w:rsidRDefault="00527693" w:rsidP="00527693">
      <w:pPr>
        <w:ind w:firstLine="0"/>
        <w:rPr>
          <w:rFonts w:hint="cs"/>
          <w:rtl/>
          <w:lang w:eastAsia="he-IL"/>
        </w:rPr>
      </w:pPr>
    </w:p>
    <w:p w14:paraId="3D038420" w14:textId="77777777" w:rsidR="00527693" w:rsidRDefault="00527693" w:rsidP="00527693">
      <w:pPr>
        <w:pStyle w:val="af"/>
        <w:keepNext/>
        <w:rPr>
          <w:rFonts w:hint="cs"/>
          <w:rtl/>
        </w:rPr>
      </w:pPr>
      <w:r>
        <w:rPr>
          <w:rtl/>
        </w:rPr>
        <w:t>היו"ר רועי פולקמן:</w:t>
      </w:r>
    </w:p>
    <w:p w14:paraId="4AF08E60" w14:textId="77777777" w:rsidR="00527693" w:rsidRDefault="00527693" w:rsidP="00527693">
      <w:pPr>
        <w:pStyle w:val="KeepWithNext"/>
        <w:rPr>
          <w:rFonts w:hint="cs"/>
          <w:rtl/>
          <w:lang w:eastAsia="he-IL"/>
        </w:rPr>
      </w:pPr>
    </w:p>
    <w:p w14:paraId="0992CF0C" w14:textId="77777777" w:rsidR="00D11AB4" w:rsidRDefault="00D11AB4" w:rsidP="00527693">
      <w:pPr>
        <w:rPr>
          <w:rFonts w:hint="cs"/>
          <w:rtl/>
          <w:lang w:eastAsia="he-IL"/>
        </w:rPr>
      </w:pPr>
      <w:r>
        <w:rPr>
          <w:rFonts w:hint="cs"/>
          <w:rtl/>
          <w:lang w:eastAsia="he-IL"/>
        </w:rPr>
        <w:t>גיל, סליחה - -</w:t>
      </w:r>
    </w:p>
    <w:p w14:paraId="601DAE7D" w14:textId="77777777" w:rsidR="00D11AB4" w:rsidRDefault="00D11AB4" w:rsidP="00D11AB4">
      <w:pPr>
        <w:ind w:firstLine="0"/>
        <w:rPr>
          <w:rFonts w:hint="cs"/>
          <w:rtl/>
          <w:lang w:eastAsia="he-IL"/>
        </w:rPr>
      </w:pPr>
    </w:p>
    <w:p w14:paraId="6DBBD4EA" w14:textId="77777777" w:rsidR="00D11AB4" w:rsidRDefault="00D11AB4" w:rsidP="00D11AB4">
      <w:pPr>
        <w:pStyle w:val="af1"/>
        <w:keepNext/>
        <w:rPr>
          <w:rFonts w:hint="cs"/>
          <w:rtl/>
          <w:lang w:eastAsia="he-IL"/>
        </w:rPr>
      </w:pPr>
      <w:r>
        <w:rPr>
          <w:rtl/>
          <w:lang w:eastAsia="he-IL"/>
        </w:rPr>
        <w:t>גיל עומר:</w:t>
      </w:r>
    </w:p>
    <w:p w14:paraId="59E3F73D" w14:textId="77777777" w:rsidR="00D11AB4" w:rsidRDefault="00D11AB4" w:rsidP="00D11AB4">
      <w:pPr>
        <w:pStyle w:val="KeepWithNext"/>
        <w:rPr>
          <w:rFonts w:hint="cs"/>
          <w:rtl/>
          <w:lang w:eastAsia="he-IL"/>
        </w:rPr>
      </w:pPr>
    </w:p>
    <w:p w14:paraId="1990BE19" w14:textId="77777777" w:rsidR="00D11AB4" w:rsidRDefault="00D11AB4" w:rsidP="00D11AB4">
      <w:pPr>
        <w:rPr>
          <w:rFonts w:hint="cs"/>
          <w:rtl/>
          <w:lang w:eastAsia="he-IL"/>
        </w:rPr>
      </w:pPr>
      <w:r>
        <w:rPr>
          <w:rFonts w:hint="cs"/>
          <w:rtl/>
          <w:lang w:eastAsia="he-IL"/>
        </w:rPr>
        <w:t xml:space="preserve">זאת העובדה. </w:t>
      </w:r>
    </w:p>
    <w:p w14:paraId="60D97DE0" w14:textId="77777777" w:rsidR="00D11AB4" w:rsidRDefault="00D11AB4" w:rsidP="00D11AB4">
      <w:pPr>
        <w:ind w:firstLine="0"/>
        <w:rPr>
          <w:rFonts w:hint="cs"/>
          <w:rtl/>
          <w:lang w:eastAsia="he-IL"/>
        </w:rPr>
      </w:pPr>
    </w:p>
    <w:p w14:paraId="12BEEE71" w14:textId="77777777" w:rsidR="00D11AB4" w:rsidRDefault="00D11AB4" w:rsidP="00D11AB4">
      <w:pPr>
        <w:pStyle w:val="af"/>
        <w:keepNext/>
        <w:rPr>
          <w:rFonts w:hint="cs"/>
          <w:rtl/>
        </w:rPr>
      </w:pPr>
      <w:r>
        <w:rPr>
          <w:rtl/>
        </w:rPr>
        <w:t>היו"ר רועי פולקמן:</w:t>
      </w:r>
    </w:p>
    <w:p w14:paraId="41CE2663" w14:textId="77777777" w:rsidR="00D11AB4" w:rsidRDefault="00D11AB4" w:rsidP="00D11AB4">
      <w:pPr>
        <w:pStyle w:val="KeepWithNext"/>
        <w:rPr>
          <w:rFonts w:hint="cs"/>
          <w:rtl/>
          <w:lang w:eastAsia="he-IL"/>
        </w:rPr>
      </w:pPr>
    </w:p>
    <w:p w14:paraId="1CA38CCB" w14:textId="77777777" w:rsidR="00527693" w:rsidRDefault="00D11AB4" w:rsidP="00D11AB4">
      <w:pPr>
        <w:rPr>
          <w:rFonts w:hint="cs"/>
          <w:rtl/>
          <w:lang w:eastAsia="he-IL"/>
        </w:rPr>
      </w:pPr>
      <w:r>
        <w:rPr>
          <w:rFonts w:hint="cs"/>
          <w:rtl/>
          <w:lang w:eastAsia="he-IL"/>
        </w:rPr>
        <w:t xml:space="preserve">נאמר כאן על-ידי היועץ המשפטי אתמול שגם אחרי שלושה חודשים </w:t>
      </w:r>
      <w:bookmarkStart w:id="1164" w:name="_ETM_Q1_5482114"/>
      <w:bookmarkEnd w:id="1164"/>
      <w:r>
        <w:rPr>
          <w:rFonts w:hint="cs"/>
          <w:rtl/>
          <w:lang w:eastAsia="he-IL"/>
        </w:rPr>
        <w:t>זה על-פי דין. זאת אומרת את</w:t>
      </w:r>
      <w:r w:rsidR="00527693">
        <w:rPr>
          <w:rFonts w:hint="cs"/>
          <w:rtl/>
          <w:lang w:eastAsia="he-IL"/>
        </w:rPr>
        <w:t xml:space="preserve">ה לא בא ואומר, </w:t>
      </w:r>
      <w:r>
        <w:rPr>
          <w:rFonts w:hint="cs"/>
          <w:rtl/>
          <w:lang w:eastAsia="he-IL"/>
        </w:rPr>
        <w:t>שפולמן עבד בתאגיד, ו</w:t>
      </w:r>
      <w:r w:rsidR="00527693">
        <w:rPr>
          <w:rFonts w:hint="cs"/>
          <w:rtl/>
          <w:lang w:eastAsia="he-IL"/>
        </w:rPr>
        <w:t xml:space="preserve">אחרי שלושה חודשים אתה שולח אותו הביתה. </w:t>
      </w:r>
      <w:r>
        <w:rPr>
          <w:rFonts w:hint="cs"/>
          <w:rtl/>
          <w:lang w:eastAsia="he-IL"/>
        </w:rPr>
        <w:t xml:space="preserve">צריך להיות שימוע, עילה לפיטורין. זה לא עובד ככה. זאת לא </w:t>
      </w:r>
      <w:bookmarkStart w:id="1165" w:name="_ETM_Q1_5493490"/>
      <w:bookmarkEnd w:id="1165"/>
      <w:r>
        <w:rPr>
          <w:rFonts w:hint="cs"/>
          <w:rtl/>
          <w:lang w:eastAsia="he-IL"/>
        </w:rPr>
        <w:t xml:space="preserve">קפריזה. בשלטון המקומי אתה יודע כמה זה קשה לפטר עובד? </w:t>
      </w:r>
    </w:p>
    <w:p w14:paraId="495CFFA4" w14:textId="77777777" w:rsidR="00D11AB4" w:rsidRDefault="00D11AB4" w:rsidP="00D11AB4">
      <w:pPr>
        <w:ind w:firstLine="0"/>
        <w:rPr>
          <w:rFonts w:hint="cs"/>
          <w:rtl/>
          <w:lang w:eastAsia="he-IL"/>
        </w:rPr>
      </w:pPr>
      <w:bookmarkStart w:id="1166" w:name="_ETM_Q1_5495343"/>
      <w:bookmarkEnd w:id="1166"/>
    </w:p>
    <w:p w14:paraId="0FC823C0" w14:textId="77777777" w:rsidR="00D11AB4" w:rsidRDefault="00D11AB4" w:rsidP="00D11AB4">
      <w:pPr>
        <w:pStyle w:val="ae"/>
        <w:keepNext/>
        <w:rPr>
          <w:rFonts w:hint="cs"/>
          <w:rtl/>
        </w:rPr>
      </w:pPr>
      <w:bookmarkStart w:id="1167" w:name="_ETM_Q1_5495767"/>
      <w:bookmarkEnd w:id="1167"/>
      <w:r>
        <w:rPr>
          <w:rtl/>
        </w:rPr>
        <w:t>קריאות:</w:t>
      </w:r>
    </w:p>
    <w:p w14:paraId="0C10492E" w14:textId="77777777" w:rsidR="00D11AB4" w:rsidRDefault="00D11AB4" w:rsidP="00D11AB4">
      <w:pPr>
        <w:pStyle w:val="KeepWithNext"/>
        <w:rPr>
          <w:rFonts w:hint="cs"/>
          <w:rtl/>
          <w:lang w:eastAsia="he-IL"/>
        </w:rPr>
      </w:pPr>
    </w:p>
    <w:p w14:paraId="67D427AD" w14:textId="77777777" w:rsidR="00D11AB4" w:rsidRDefault="00D11AB4" w:rsidP="00D11AB4">
      <w:pPr>
        <w:rPr>
          <w:rFonts w:hint="cs"/>
          <w:rtl/>
          <w:lang w:eastAsia="he-IL"/>
        </w:rPr>
      </w:pPr>
      <w:r>
        <w:rPr>
          <w:rFonts w:hint="cs"/>
          <w:rtl/>
          <w:lang w:eastAsia="he-IL"/>
        </w:rPr>
        <w:t>- - -</w:t>
      </w:r>
    </w:p>
    <w:p w14:paraId="5102FA01" w14:textId="77777777" w:rsidR="00527693" w:rsidRDefault="00527693" w:rsidP="00527693">
      <w:pPr>
        <w:ind w:firstLine="0"/>
        <w:rPr>
          <w:rFonts w:hint="cs"/>
          <w:rtl/>
          <w:lang w:eastAsia="he-IL"/>
        </w:rPr>
      </w:pPr>
    </w:p>
    <w:p w14:paraId="7A3DD040" w14:textId="77777777" w:rsidR="00D11AB4" w:rsidRDefault="00D11AB4" w:rsidP="00D11AB4">
      <w:pPr>
        <w:pStyle w:val="af1"/>
        <w:keepNext/>
        <w:rPr>
          <w:rFonts w:hint="cs"/>
          <w:rtl/>
          <w:lang w:eastAsia="he-IL"/>
        </w:rPr>
      </w:pPr>
      <w:bookmarkStart w:id="1168" w:name="_ETM_Q1_5501759"/>
      <w:bookmarkEnd w:id="1168"/>
      <w:r>
        <w:rPr>
          <w:rtl/>
          <w:lang w:eastAsia="he-IL"/>
        </w:rPr>
        <w:t>גיל עומר:</w:t>
      </w:r>
    </w:p>
    <w:p w14:paraId="306B29ED" w14:textId="77777777" w:rsidR="00D11AB4" w:rsidRDefault="00D11AB4" w:rsidP="00D11AB4">
      <w:pPr>
        <w:pStyle w:val="KeepWithNext"/>
        <w:rPr>
          <w:rFonts w:hint="cs"/>
          <w:rtl/>
          <w:lang w:eastAsia="he-IL"/>
        </w:rPr>
      </w:pPr>
    </w:p>
    <w:p w14:paraId="1A343A8C" w14:textId="77777777" w:rsidR="00D11AB4" w:rsidRDefault="00D11AB4" w:rsidP="00D11AB4">
      <w:pPr>
        <w:rPr>
          <w:rFonts w:hint="cs"/>
          <w:rtl/>
          <w:lang w:eastAsia="he-IL"/>
        </w:rPr>
      </w:pPr>
      <w:r>
        <w:rPr>
          <w:rFonts w:hint="cs"/>
          <w:rtl/>
          <w:lang w:eastAsia="he-IL"/>
        </w:rPr>
        <w:t xml:space="preserve">במקצוע הזה זה לא קשה. </w:t>
      </w:r>
    </w:p>
    <w:p w14:paraId="60B6D158" w14:textId="77777777" w:rsidR="00D11AB4" w:rsidRDefault="00D11AB4" w:rsidP="00D11AB4">
      <w:pPr>
        <w:rPr>
          <w:rFonts w:hint="cs"/>
          <w:rtl/>
          <w:lang w:eastAsia="he-IL"/>
        </w:rPr>
      </w:pPr>
      <w:bookmarkStart w:id="1169" w:name="_ETM_Q1_5498922"/>
      <w:bookmarkEnd w:id="1169"/>
    </w:p>
    <w:p w14:paraId="6089F78E" w14:textId="77777777" w:rsidR="00527693" w:rsidRDefault="00527693" w:rsidP="00527693">
      <w:pPr>
        <w:pStyle w:val="a"/>
        <w:keepNext/>
        <w:rPr>
          <w:rFonts w:hint="cs"/>
          <w:rtl/>
        </w:rPr>
      </w:pPr>
      <w:r>
        <w:rPr>
          <w:rtl/>
        </w:rPr>
        <w:t>עבד אל חכים חאג' יחיא (הרשימה המשותפת):</w:t>
      </w:r>
    </w:p>
    <w:p w14:paraId="27EAF394" w14:textId="77777777" w:rsidR="00527693" w:rsidRDefault="00527693" w:rsidP="00527693">
      <w:pPr>
        <w:pStyle w:val="KeepWithNext"/>
        <w:rPr>
          <w:rFonts w:hint="cs"/>
          <w:rtl/>
          <w:lang w:eastAsia="he-IL"/>
        </w:rPr>
      </w:pPr>
    </w:p>
    <w:p w14:paraId="7B8F4B4E" w14:textId="77777777" w:rsidR="00527693" w:rsidRDefault="00527693" w:rsidP="00527693">
      <w:pPr>
        <w:rPr>
          <w:rFonts w:hint="cs"/>
          <w:rtl/>
          <w:lang w:eastAsia="he-IL"/>
        </w:rPr>
      </w:pPr>
      <w:r>
        <w:rPr>
          <w:rFonts w:hint="cs"/>
          <w:rtl/>
          <w:lang w:eastAsia="he-IL"/>
        </w:rPr>
        <w:t xml:space="preserve">הוא לא קבוע. הוא בתקופת ניסיון. זה לא שימוע. </w:t>
      </w:r>
    </w:p>
    <w:p w14:paraId="4348E7AC" w14:textId="77777777" w:rsidR="00527693" w:rsidRDefault="00527693" w:rsidP="00527693">
      <w:pPr>
        <w:ind w:firstLine="0"/>
        <w:rPr>
          <w:rFonts w:hint="cs"/>
          <w:rtl/>
          <w:lang w:eastAsia="he-IL"/>
        </w:rPr>
      </w:pPr>
    </w:p>
    <w:p w14:paraId="5EEC8088" w14:textId="77777777" w:rsidR="00527693" w:rsidRDefault="00527693" w:rsidP="00527693">
      <w:pPr>
        <w:pStyle w:val="af"/>
        <w:keepNext/>
        <w:rPr>
          <w:rFonts w:hint="cs"/>
          <w:rtl/>
        </w:rPr>
      </w:pPr>
      <w:r>
        <w:rPr>
          <w:rtl/>
        </w:rPr>
        <w:t>היו"ר רועי פולקמן:</w:t>
      </w:r>
    </w:p>
    <w:p w14:paraId="320BD373" w14:textId="77777777" w:rsidR="00527693" w:rsidRDefault="00527693" w:rsidP="00527693">
      <w:pPr>
        <w:pStyle w:val="KeepWithNext"/>
        <w:rPr>
          <w:rFonts w:hint="cs"/>
          <w:rtl/>
          <w:lang w:eastAsia="he-IL"/>
        </w:rPr>
      </w:pPr>
    </w:p>
    <w:p w14:paraId="0ABBA7CA" w14:textId="77777777" w:rsidR="00D11AB4" w:rsidRDefault="00D11AB4" w:rsidP="00527693">
      <w:pPr>
        <w:rPr>
          <w:rFonts w:hint="cs"/>
          <w:rtl/>
          <w:lang w:eastAsia="he-IL"/>
        </w:rPr>
      </w:pPr>
      <w:r>
        <w:rPr>
          <w:rFonts w:hint="cs"/>
          <w:rtl/>
          <w:lang w:eastAsia="he-IL"/>
        </w:rPr>
        <w:t xml:space="preserve">אין לזה אחיזה. </w:t>
      </w:r>
      <w:bookmarkStart w:id="1170" w:name="_ETM_Q1_5505917"/>
      <w:bookmarkEnd w:id="1170"/>
    </w:p>
    <w:p w14:paraId="5C20AF05" w14:textId="77777777" w:rsidR="00D11AB4" w:rsidRDefault="00D11AB4" w:rsidP="00D11AB4">
      <w:pPr>
        <w:ind w:firstLine="0"/>
        <w:rPr>
          <w:rFonts w:hint="cs"/>
          <w:rtl/>
          <w:lang w:eastAsia="he-IL"/>
        </w:rPr>
      </w:pPr>
      <w:bookmarkStart w:id="1171" w:name="_ETM_Q1_5507333"/>
      <w:bookmarkEnd w:id="1171"/>
    </w:p>
    <w:p w14:paraId="6CE74D52" w14:textId="77777777" w:rsidR="00D11AB4" w:rsidRDefault="00D11AB4" w:rsidP="00D11AB4">
      <w:pPr>
        <w:pStyle w:val="a"/>
        <w:keepNext/>
        <w:rPr>
          <w:rFonts w:hint="cs"/>
          <w:rtl/>
        </w:rPr>
      </w:pPr>
      <w:bookmarkStart w:id="1172" w:name="_ETM_Q1_5509271"/>
      <w:bookmarkStart w:id="1173" w:name="_ETM_Q1_5510638"/>
      <w:bookmarkEnd w:id="1172"/>
      <w:bookmarkEnd w:id="1173"/>
      <w:r>
        <w:rPr>
          <w:rtl/>
        </w:rPr>
        <w:t>עבד אל חכים חאג' יחיא (הרשימה המשותפת):</w:t>
      </w:r>
    </w:p>
    <w:p w14:paraId="008E4252" w14:textId="77777777" w:rsidR="00D11AB4" w:rsidRDefault="00D11AB4" w:rsidP="00D11AB4">
      <w:pPr>
        <w:pStyle w:val="KeepWithNext"/>
        <w:rPr>
          <w:rFonts w:hint="cs"/>
          <w:rtl/>
          <w:lang w:eastAsia="he-IL"/>
        </w:rPr>
      </w:pPr>
    </w:p>
    <w:p w14:paraId="6C92FD42" w14:textId="77777777" w:rsidR="00D11AB4" w:rsidRDefault="00D11AB4" w:rsidP="00D11AB4">
      <w:pPr>
        <w:rPr>
          <w:rFonts w:hint="cs"/>
          <w:rtl/>
          <w:lang w:eastAsia="he-IL"/>
        </w:rPr>
      </w:pPr>
      <w:r>
        <w:rPr>
          <w:rFonts w:hint="cs"/>
          <w:rtl/>
          <w:lang w:eastAsia="he-IL"/>
        </w:rPr>
        <w:t xml:space="preserve">העניין של שימוע </w:t>
      </w:r>
      <w:r>
        <w:rPr>
          <w:rtl/>
          <w:lang w:eastAsia="he-IL"/>
        </w:rPr>
        <w:t>–</w:t>
      </w:r>
      <w:r>
        <w:rPr>
          <w:rFonts w:hint="cs"/>
          <w:rtl/>
          <w:lang w:eastAsia="he-IL"/>
        </w:rPr>
        <w:t xml:space="preserve"> רד מזה. זה </w:t>
      </w:r>
      <w:bookmarkStart w:id="1174" w:name="_ETM_Q1_5507929"/>
      <w:bookmarkEnd w:id="1174"/>
      <w:r>
        <w:rPr>
          <w:rFonts w:hint="cs"/>
          <w:rtl/>
          <w:lang w:eastAsia="he-IL"/>
        </w:rPr>
        <w:t xml:space="preserve">לא שימוע. </w:t>
      </w:r>
    </w:p>
    <w:p w14:paraId="5E0AB307" w14:textId="77777777" w:rsidR="00D11AB4" w:rsidRDefault="00D11AB4" w:rsidP="00D11AB4">
      <w:pPr>
        <w:ind w:firstLine="0"/>
        <w:rPr>
          <w:rFonts w:hint="cs"/>
          <w:rtl/>
          <w:lang w:eastAsia="he-IL"/>
        </w:rPr>
      </w:pPr>
      <w:bookmarkStart w:id="1175" w:name="_ETM_Q1_5512231"/>
      <w:bookmarkStart w:id="1176" w:name="_ETM_Q1_5513635"/>
      <w:bookmarkEnd w:id="1175"/>
      <w:bookmarkEnd w:id="1176"/>
    </w:p>
    <w:p w14:paraId="5B83080E" w14:textId="77777777" w:rsidR="00D11AB4" w:rsidRDefault="00D11AB4" w:rsidP="00D11AB4">
      <w:pPr>
        <w:pStyle w:val="af"/>
        <w:keepNext/>
        <w:rPr>
          <w:rFonts w:hint="cs"/>
          <w:rtl/>
        </w:rPr>
      </w:pPr>
      <w:r>
        <w:rPr>
          <w:rtl/>
        </w:rPr>
        <w:t>היו"ר רועי פולקמן:</w:t>
      </w:r>
    </w:p>
    <w:p w14:paraId="4CD8EC3C" w14:textId="77777777" w:rsidR="00D11AB4" w:rsidRDefault="00D11AB4" w:rsidP="00D11AB4">
      <w:pPr>
        <w:pStyle w:val="KeepWithNext"/>
        <w:rPr>
          <w:rFonts w:hint="cs"/>
          <w:rtl/>
          <w:lang w:eastAsia="he-IL"/>
        </w:rPr>
      </w:pPr>
    </w:p>
    <w:p w14:paraId="38EB89E5" w14:textId="77777777" w:rsidR="00D11AB4" w:rsidRDefault="00D11AB4" w:rsidP="00D11AB4">
      <w:pPr>
        <w:rPr>
          <w:rFonts w:hint="cs"/>
          <w:rtl/>
          <w:lang w:eastAsia="he-IL"/>
        </w:rPr>
      </w:pPr>
      <w:r>
        <w:rPr>
          <w:rFonts w:hint="cs"/>
          <w:rtl/>
          <w:lang w:eastAsia="he-IL"/>
        </w:rPr>
        <w:t>זה</w:t>
      </w:r>
      <w:bookmarkStart w:id="1177" w:name="_ETM_Q1_5515272"/>
      <w:bookmarkEnd w:id="1177"/>
      <w:r>
        <w:rPr>
          <w:rFonts w:hint="cs"/>
          <w:rtl/>
          <w:lang w:eastAsia="he-IL"/>
        </w:rPr>
        <w:t xml:space="preserve"> ל</w:t>
      </w:r>
      <w:bookmarkStart w:id="1178" w:name="_ETM_Q1_5512711"/>
      <w:bookmarkEnd w:id="1178"/>
      <w:r w:rsidR="00527693">
        <w:rPr>
          <w:rFonts w:hint="cs"/>
          <w:rtl/>
          <w:lang w:eastAsia="he-IL"/>
        </w:rPr>
        <w:t xml:space="preserve">א הדיון. </w:t>
      </w:r>
    </w:p>
    <w:p w14:paraId="3F15F6B3" w14:textId="77777777" w:rsidR="00D11AB4" w:rsidRDefault="00D11AB4" w:rsidP="00D11AB4">
      <w:pPr>
        <w:ind w:firstLine="0"/>
        <w:rPr>
          <w:rFonts w:hint="cs"/>
          <w:rtl/>
          <w:lang w:eastAsia="he-IL"/>
        </w:rPr>
      </w:pPr>
      <w:bookmarkStart w:id="1179" w:name="_ETM_Q1_5516270"/>
      <w:bookmarkEnd w:id="1179"/>
    </w:p>
    <w:p w14:paraId="48A60911" w14:textId="77777777" w:rsidR="00D11AB4" w:rsidRDefault="00D11AB4" w:rsidP="00D11AB4">
      <w:pPr>
        <w:pStyle w:val="a"/>
        <w:keepNext/>
        <w:rPr>
          <w:rFonts w:hint="cs"/>
          <w:rtl/>
        </w:rPr>
      </w:pPr>
      <w:bookmarkStart w:id="1180" w:name="_ETM_Q1_5515463"/>
      <w:bookmarkEnd w:id="1180"/>
      <w:r>
        <w:rPr>
          <w:rtl/>
        </w:rPr>
        <w:t>עבד אל חכים חאג' יחיא (הרשימה המשותפת):</w:t>
      </w:r>
    </w:p>
    <w:p w14:paraId="24B6BB6D" w14:textId="77777777" w:rsidR="00D11AB4" w:rsidRDefault="00D11AB4" w:rsidP="00D11AB4">
      <w:pPr>
        <w:pStyle w:val="KeepWithNext"/>
        <w:rPr>
          <w:rFonts w:hint="cs"/>
          <w:rtl/>
          <w:lang w:eastAsia="he-IL"/>
        </w:rPr>
      </w:pPr>
    </w:p>
    <w:p w14:paraId="11410DCE" w14:textId="77777777" w:rsidR="00D11AB4" w:rsidRDefault="00D11AB4" w:rsidP="00D11AB4">
      <w:pPr>
        <w:rPr>
          <w:rFonts w:hint="cs"/>
          <w:rtl/>
          <w:lang w:eastAsia="he-IL"/>
        </w:rPr>
      </w:pPr>
      <w:r>
        <w:rPr>
          <w:rFonts w:hint="cs"/>
          <w:rtl/>
          <w:lang w:eastAsia="he-IL"/>
        </w:rPr>
        <w:t xml:space="preserve">הטענה תהיה שהוא לא הצליח בתקופת הניסיון. </w:t>
      </w:r>
    </w:p>
    <w:p w14:paraId="07BB5D13" w14:textId="77777777" w:rsidR="00D11AB4" w:rsidRDefault="00D11AB4" w:rsidP="00D11AB4">
      <w:pPr>
        <w:ind w:firstLine="0"/>
        <w:rPr>
          <w:rFonts w:hint="cs"/>
          <w:rtl/>
          <w:lang w:eastAsia="he-IL"/>
        </w:rPr>
      </w:pPr>
      <w:bookmarkStart w:id="1181" w:name="_ETM_Q1_5514289"/>
      <w:bookmarkEnd w:id="1181"/>
    </w:p>
    <w:p w14:paraId="39EE4F16" w14:textId="77777777" w:rsidR="00D11AB4" w:rsidRDefault="00D11AB4" w:rsidP="00D11AB4">
      <w:pPr>
        <w:pStyle w:val="af"/>
        <w:keepNext/>
        <w:rPr>
          <w:rFonts w:hint="cs"/>
          <w:rtl/>
        </w:rPr>
      </w:pPr>
      <w:bookmarkStart w:id="1182" w:name="_ETM_Q1_5514616"/>
      <w:bookmarkEnd w:id="1182"/>
      <w:r>
        <w:rPr>
          <w:rtl/>
        </w:rPr>
        <w:t>היו"ר רועי פולקמן:</w:t>
      </w:r>
    </w:p>
    <w:p w14:paraId="065CC6C7" w14:textId="77777777" w:rsidR="00D11AB4" w:rsidRDefault="00D11AB4" w:rsidP="00D11AB4">
      <w:pPr>
        <w:pStyle w:val="KeepWithNext"/>
        <w:rPr>
          <w:rFonts w:hint="cs"/>
          <w:rtl/>
          <w:lang w:eastAsia="he-IL"/>
        </w:rPr>
      </w:pPr>
    </w:p>
    <w:p w14:paraId="30427438" w14:textId="77777777" w:rsidR="00527693" w:rsidRDefault="00D11AB4" w:rsidP="00D11AB4">
      <w:pPr>
        <w:rPr>
          <w:rFonts w:hint="cs"/>
          <w:rtl/>
          <w:lang w:eastAsia="he-IL"/>
        </w:rPr>
      </w:pPr>
      <w:bookmarkStart w:id="1183" w:name="_ETM_Q1_5517702"/>
      <w:bookmarkEnd w:id="1183"/>
      <w:r>
        <w:rPr>
          <w:rFonts w:hint="cs"/>
          <w:rtl/>
          <w:lang w:eastAsia="he-IL"/>
        </w:rPr>
        <w:t xml:space="preserve">זה לא הדיון. </w:t>
      </w:r>
      <w:bookmarkStart w:id="1184" w:name="_ETM_Q1_5516675"/>
      <w:bookmarkEnd w:id="1184"/>
      <w:r w:rsidR="00527693">
        <w:rPr>
          <w:rFonts w:hint="cs"/>
          <w:rtl/>
          <w:lang w:eastAsia="he-IL"/>
        </w:rPr>
        <w:t xml:space="preserve">הדיון הוא אחר. </w:t>
      </w:r>
      <w:r>
        <w:rPr>
          <w:rFonts w:hint="cs"/>
          <w:rtl/>
          <w:lang w:eastAsia="he-IL"/>
        </w:rPr>
        <w:t>אני שואל על התהליך הזמני ש</w:t>
      </w:r>
      <w:bookmarkStart w:id="1185" w:name="_ETM_Q1_5524380"/>
      <w:bookmarkEnd w:id="1185"/>
      <w:r w:rsidR="001E2916">
        <w:rPr>
          <w:rFonts w:hint="cs"/>
          <w:rtl/>
          <w:lang w:eastAsia="he-IL"/>
        </w:rPr>
        <w:t xml:space="preserve">ל קליטת עובדים מרשות השידור </w:t>
      </w:r>
      <w:r w:rsidR="001E2916">
        <w:rPr>
          <w:rtl/>
          <w:lang w:eastAsia="he-IL"/>
        </w:rPr>
        <w:t>–</w:t>
      </w:r>
      <w:r w:rsidR="001E2916">
        <w:rPr>
          <w:rFonts w:hint="cs"/>
          <w:rtl/>
          <w:lang w:eastAsia="he-IL"/>
        </w:rPr>
        <w:t xml:space="preserve"> איך היא נעשית? הם התלוננו על הליך לא תקין. </w:t>
      </w:r>
    </w:p>
    <w:p w14:paraId="00715D77" w14:textId="77777777" w:rsidR="001E2916" w:rsidRDefault="001E2916" w:rsidP="001E2916">
      <w:pPr>
        <w:ind w:firstLine="0"/>
        <w:rPr>
          <w:rFonts w:hint="cs"/>
          <w:rtl/>
          <w:lang w:eastAsia="he-IL"/>
        </w:rPr>
      </w:pPr>
      <w:bookmarkStart w:id="1186" w:name="_ETM_Q1_5532808"/>
      <w:bookmarkEnd w:id="1186"/>
    </w:p>
    <w:p w14:paraId="181B5EE5" w14:textId="77777777" w:rsidR="001E2916" w:rsidRDefault="001E2916" w:rsidP="001E2916">
      <w:pPr>
        <w:pStyle w:val="a"/>
        <w:keepNext/>
        <w:rPr>
          <w:rFonts w:hint="cs"/>
          <w:rtl/>
        </w:rPr>
      </w:pPr>
      <w:bookmarkStart w:id="1187" w:name="_ETM_Q1_5533158"/>
      <w:bookmarkEnd w:id="1187"/>
      <w:r>
        <w:rPr>
          <w:rtl/>
        </w:rPr>
        <w:t>איילת נחמיאס ורבין (המחנה הציוני):</w:t>
      </w:r>
    </w:p>
    <w:p w14:paraId="6D1447AA" w14:textId="77777777" w:rsidR="001E2916" w:rsidRDefault="001E2916" w:rsidP="001E2916">
      <w:pPr>
        <w:pStyle w:val="KeepWithNext"/>
        <w:rPr>
          <w:rFonts w:hint="cs"/>
          <w:rtl/>
          <w:lang w:eastAsia="he-IL"/>
        </w:rPr>
      </w:pPr>
    </w:p>
    <w:p w14:paraId="3E0E2D3F" w14:textId="77777777" w:rsidR="001E2916" w:rsidRDefault="001E2916" w:rsidP="001E2916">
      <w:pPr>
        <w:rPr>
          <w:rFonts w:hint="cs"/>
          <w:rtl/>
          <w:lang w:eastAsia="he-IL"/>
        </w:rPr>
      </w:pPr>
      <w:r>
        <w:rPr>
          <w:rFonts w:hint="cs"/>
          <w:rtl/>
          <w:lang w:eastAsia="he-IL"/>
        </w:rPr>
        <w:t>- - -</w:t>
      </w:r>
    </w:p>
    <w:p w14:paraId="40EA9C15" w14:textId="77777777" w:rsidR="001E2916" w:rsidRDefault="001E2916" w:rsidP="001E2916">
      <w:pPr>
        <w:ind w:firstLine="0"/>
        <w:rPr>
          <w:rFonts w:hint="cs"/>
          <w:rtl/>
          <w:lang w:eastAsia="he-IL"/>
        </w:rPr>
      </w:pPr>
    </w:p>
    <w:p w14:paraId="0372B570" w14:textId="77777777" w:rsidR="00527693" w:rsidRDefault="00527693" w:rsidP="00527693">
      <w:pPr>
        <w:pStyle w:val="af1"/>
        <w:keepNext/>
        <w:rPr>
          <w:rFonts w:hint="cs"/>
          <w:rtl/>
          <w:lang w:eastAsia="he-IL"/>
        </w:rPr>
      </w:pPr>
      <w:r>
        <w:rPr>
          <w:rtl/>
          <w:lang w:eastAsia="he-IL"/>
        </w:rPr>
        <w:t>משה שגב:</w:t>
      </w:r>
    </w:p>
    <w:p w14:paraId="62A73B10" w14:textId="77777777" w:rsidR="00527693" w:rsidRDefault="00527693" w:rsidP="00527693">
      <w:pPr>
        <w:pStyle w:val="KeepWithNext"/>
        <w:rPr>
          <w:rFonts w:hint="cs"/>
          <w:rtl/>
          <w:lang w:eastAsia="he-IL"/>
        </w:rPr>
      </w:pPr>
    </w:p>
    <w:p w14:paraId="4491C98D" w14:textId="77777777" w:rsidR="00527693" w:rsidRDefault="001E2916" w:rsidP="00527693">
      <w:pPr>
        <w:rPr>
          <w:rFonts w:hint="cs"/>
          <w:rtl/>
          <w:lang w:eastAsia="he-IL"/>
        </w:rPr>
      </w:pPr>
      <w:r>
        <w:rPr>
          <w:rFonts w:hint="cs"/>
          <w:rtl/>
          <w:lang w:eastAsia="he-IL"/>
        </w:rPr>
        <w:t xml:space="preserve">אדוני </w:t>
      </w:r>
      <w:bookmarkStart w:id="1188" w:name="_ETM_Q1_5535224"/>
      <w:bookmarkEnd w:id="1188"/>
      <w:r>
        <w:rPr>
          <w:rFonts w:hint="cs"/>
          <w:rtl/>
          <w:lang w:eastAsia="he-IL"/>
        </w:rPr>
        <w:t xml:space="preserve">היושב-ראש, רק למען הסדר הטוב </w:t>
      </w:r>
      <w:r>
        <w:rPr>
          <w:rtl/>
          <w:lang w:eastAsia="he-IL"/>
        </w:rPr>
        <w:t>–</w:t>
      </w:r>
      <w:r>
        <w:rPr>
          <w:rFonts w:hint="cs"/>
          <w:rtl/>
          <w:lang w:eastAsia="he-IL"/>
        </w:rPr>
        <w:t xml:space="preserve"> </w:t>
      </w:r>
      <w:r w:rsidR="00527693">
        <w:rPr>
          <w:rFonts w:hint="cs"/>
          <w:rtl/>
          <w:lang w:eastAsia="he-IL"/>
        </w:rPr>
        <w:t xml:space="preserve">התקנים </w:t>
      </w:r>
      <w:r>
        <w:rPr>
          <w:rFonts w:hint="cs"/>
          <w:rtl/>
          <w:lang w:eastAsia="he-IL"/>
        </w:rPr>
        <w:t xml:space="preserve">הנוספים </w:t>
      </w:r>
      <w:r w:rsidR="00527693">
        <w:rPr>
          <w:rFonts w:hint="cs"/>
          <w:rtl/>
          <w:lang w:eastAsia="he-IL"/>
        </w:rPr>
        <w:t>שנפתחו הם אך ורק לעובדי רשות השידור.</w:t>
      </w:r>
    </w:p>
    <w:p w14:paraId="27EDFFEA" w14:textId="77777777" w:rsidR="001E2916" w:rsidRDefault="001E2916" w:rsidP="001E2916">
      <w:pPr>
        <w:ind w:firstLine="0"/>
        <w:rPr>
          <w:rFonts w:hint="cs"/>
          <w:rtl/>
          <w:lang w:eastAsia="he-IL"/>
        </w:rPr>
      </w:pPr>
      <w:bookmarkStart w:id="1189" w:name="_ETM_Q1_5540872"/>
      <w:bookmarkEnd w:id="1189"/>
    </w:p>
    <w:p w14:paraId="707F77BE" w14:textId="77777777" w:rsidR="001E2916" w:rsidRDefault="001E2916" w:rsidP="001E2916">
      <w:pPr>
        <w:pStyle w:val="af"/>
        <w:keepNext/>
        <w:rPr>
          <w:rFonts w:hint="cs"/>
          <w:rtl/>
        </w:rPr>
      </w:pPr>
      <w:r>
        <w:rPr>
          <w:rtl/>
        </w:rPr>
        <w:t>היו"ר רועי פולקמן:</w:t>
      </w:r>
    </w:p>
    <w:p w14:paraId="652195A7" w14:textId="77777777" w:rsidR="001E2916" w:rsidRDefault="001E2916" w:rsidP="001E2916">
      <w:pPr>
        <w:pStyle w:val="KeepWithNext"/>
        <w:rPr>
          <w:rFonts w:hint="cs"/>
          <w:rtl/>
          <w:lang w:eastAsia="he-IL"/>
        </w:rPr>
      </w:pPr>
    </w:p>
    <w:p w14:paraId="54771B95" w14:textId="77777777" w:rsidR="001E2916" w:rsidRDefault="001E2916" w:rsidP="001E2916">
      <w:pPr>
        <w:rPr>
          <w:rFonts w:hint="cs"/>
          <w:rtl/>
          <w:lang w:eastAsia="he-IL"/>
        </w:rPr>
      </w:pPr>
      <w:r>
        <w:rPr>
          <w:rFonts w:hint="cs"/>
          <w:rtl/>
          <w:lang w:eastAsia="he-IL"/>
        </w:rPr>
        <w:t xml:space="preserve">ברור. אמרנו את זה. רק לעובדי רשות השידור. אבל גם ביניהם אתה רוצה הליך תקין. אתה לא רוצה מקורבים. </w:t>
      </w:r>
    </w:p>
    <w:p w14:paraId="7869FCE4" w14:textId="77777777" w:rsidR="001E2916" w:rsidRDefault="001E2916" w:rsidP="001E2916">
      <w:pPr>
        <w:ind w:firstLine="0"/>
        <w:rPr>
          <w:rFonts w:hint="cs"/>
          <w:rtl/>
          <w:lang w:eastAsia="he-IL"/>
        </w:rPr>
      </w:pPr>
      <w:bookmarkStart w:id="1190" w:name="_ETM_Q1_5547685"/>
      <w:bookmarkEnd w:id="1190"/>
    </w:p>
    <w:p w14:paraId="1517A7E6" w14:textId="77777777" w:rsidR="001E2916" w:rsidRDefault="001E2916" w:rsidP="001E2916">
      <w:pPr>
        <w:pStyle w:val="af1"/>
        <w:keepNext/>
        <w:rPr>
          <w:rFonts w:hint="cs"/>
          <w:rtl/>
          <w:lang w:eastAsia="he-IL"/>
        </w:rPr>
      </w:pPr>
      <w:bookmarkStart w:id="1191" w:name="_ETM_Q1_5548232"/>
      <w:bookmarkStart w:id="1192" w:name="_ETM_Q1_5548615"/>
      <w:bookmarkEnd w:id="1191"/>
      <w:bookmarkEnd w:id="1192"/>
      <w:r>
        <w:rPr>
          <w:rtl/>
          <w:lang w:eastAsia="he-IL"/>
        </w:rPr>
        <w:t>משה שגב:</w:t>
      </w:r>
    </w:p>
    <w:p w14:paraId="4790D9C7" w14:textId="77777777" w:rsidR="001E2916" w:rsidRDefault="001E2916" w:rsidP="001E2916">
      <w:pPr>
        <w:pStyle w:val="KeepWithNext"/>
        <w:rPr>
          <w:rFonts w:hint="cs"/>
          <w:rtl/>
          <w:lang w:eastAsia="he-IL"/>
        </w:rPr>
      </w:pPr>
    </w:p>
    <w:p w14:paraId="1AFF7C1D" w14:textId="77777777" w:rsidR="001E2916" w:rsidRDefault="001E2916" w:rsidP="001E2916">
      <w:pPr>
        <w:rPr>
          <w:rFonts w:hint="cs"/>
          <w:rtl/>
          <w:lang w:eastAsia="he-IL"/>
        </w:rPr>
      </w:pPr>
      <w:r>
        <w:rPr>
          <w:rFonts w:hint="cs"/>
          <w:rtl/>
          <w:lang w:eastAsia="he-IL"/>
        </w:rPr>
        <w:t xml:space="preserve">אין לי שום בעיה עם הליך תקין. </w:t>
      </w:r>
    </w:p>
    <w:p w14:paraId="56492FB0" w14:textId="77777777" w:rsidR="001E2916" w:rsidRDefault="001E2916" w:rsidP="001E2916">
      <w:pPr>
        <w:ind w:firstLine="0"/>
        <w:rPr>
          <w:rFonts w:hint="cs"/>
          <w:rtl/>
          <w:lang w:eastAsia="he-IL"/>
        </w:rPr>
      </w:pPr>
    </w:p>
    <w:p w14:paraId="50B753E5" w14:textId="77777777" w:rsidR="001E2916" w:rsidRDefault="001E2916" w:rsidP="001E2916">
      <w:pPr>
        <w:pStyle w:val="af1"/>
        <w:keepNext/>
        <w:rPr>
          <w:rFonts w:hint="cs"/>
          <w:rtl/>
          <w:lang w:eastAsia="he-IL"/>
        </w:rPr>
      </w:pPr>
      <w:bookmarkStart w:id="1193" w:name="_ETM_Q1_5551616"/>
      <w:bookmarkEnd w:id="1193"/>
      <w:r>
        <w:rPr>
          <w:rtl/>
          <w:lang w:eastAsia="he-IL"/>
        </w:rPr>
        <w:t>שלמה פילבר:</w:t>
      </w:r>
    </w:p>
    <w:p w14:paraId="241A53AE" w14:textId="77777777" w:rsidR="001E2916" w:rsidRDefault="001E2916" w:rsidP="001E2916">
      <w:pPr>
        <w:pStyle w:val="KeepWithNext"/>
        <w:rPr>
          <w:rFonts w:hint="cs"/>
          <w:rtl/>
          <w:lang w:eastAsia="he-IL"/>
        </w:rPr>
      </w:pPr>
    </w:p>
    <w:p w14:paraId="21090BBC" w14:textId="77777777" w:rsidR="001E2916" w:rsidRDefault="001E2916" w:rsidP="001E2916">
      <w:pPr>
        <w:rPr>
          <w:rFonts w:hint="cs"/>
          <w:rtl/>
          <w:lang w:eastAsia="he-IL"/>
        </w:rPr>
      </w:pPr>
      <w:r>
        <w:rPr>
          <w:rFonts w:hint="cs"/>
          <w:rtl/>
          <w:lang w:eastAsia="he-IL"/>
        </w:rPr>
        <w:t xml:space="preserve">זה כתוב. אתם סתם מעלים אומרים דברים שלא היו. </w:t>
      </w:r>
    </w:p>
    <w:p w14:paraId="7313F6BF" w14:textId="77777777" w:rsidR="00527693" w:rsidRDefault="00527693" w:rsidP="00527693">
      <w:pPr>
        <w:ind w:firstLine="0"/>
        <w:rPr>
          <w:rFonts w:hint="cs"/>
          <w:rtl/>
          <w:lang w:eastAsia="he-IL"/>
        </w:rPr>
      </w:pPr>
    </w:p>
    <w:p w14:paraId="5FEDFA37" w14:textId="77777777" w:rsidR="00527693" w:rsidRDefault="00527693" w:rsidP="00527693">
      <w:pPr>
        <w:pStyle w:val="a"/>
        <w:keepNext/>
        <w:rPr>
          <w:rFonts w:hint="cs"/>
          <w:rtl/>
        </w:rPr>
      </w:pPr>
      <w:r>
        <w:rPr>
          <w:rtl/>
        </w:rPr>
        <w:t>איילת נחמיאס ורבין (המחנה הציוני):</w:t>
      </w:r>
    </w:p>
    <w:p w14:paraId="47A5017F" w14:textId="77777777" w:rsidR="00527693" w:rsidRDefault="00527693" w:rsidP="00527693">
      <w:pPr>
        <w:pStyle w:val="KeepWithNext"/>
        <w:rPr>
          <w:rFonts w:hint="cs"/>
          <w:rtl/>
          <w:lang w:eastAsia="he-IL"/>
        </w:rPr>
      </w:pPr>
    </w:p>
    <w:p w14:paraId="20374619" w14:textId="77777777" w:rsidR="00527693" w:rsidRDefault="00527693" w:rsidP="001E2916">
      <w:pPr>
        <w:rPr>
          <w:rFonts w:hint="cs"/>
          <w:rtl/>
          <w:lang w:eastAsia="he-IL"/>
        </w:rPr>
      </w:pPr>
      <w:r>
        <w:rPr>
          <w:rFonts w:hint="cs"/>
          <w:rtl/>
          <w:lang w:eastAsia="he-IL"/>
        </w:rPr>
        <w:t xml:space="preserve">אני רק מנסה להבין </w:t>
      </w:r>
      <w:r w:rsidR="001E2916">
        <w:rPr>
          <w:rFonts w:hint="cs"/>
          <w:rtl/>
          <w:lang w:eastAsia="he-IL"/>
        </w:rPr>
        <w:t xml:space="preserve">את </w:t>
      </w:r>
      <w:bookmarkStart w:id="1194" w:name="_ETM_Q1_5556325"/>
      <w:bookmarkEnd w:id="1194"/>
      <w:r w:rsidR="001E2916">
        <w:rPr>
          <w:rFonts w:hint="cs"/>
          <w:rtl/>
          <w:lang w:eastAsia="he-IL"/>
        </w:rPr>
        <w:t xml:space="preserve">השאלה כי אתה הערת בעניין הזה, אדוני המנכ"ל, כמה פעמים. אני רוצה להבין, </w:t>
      </w:r>
      <w:r>
        <w:rPr>
          <w:rFonts w:hint="cs"/>
          <w:rtl/>
          <w:lang w:eastAsia="he-IL"/>
        </w:rPr>
        <w:t>למה מפריע לך</w:t>
      </w:r>
      <w:r w:rsidR="001E2916">
        <w:rPr>
          <w:rFonts w:hint="cs"/>
          <w:rtl/>
          <w:lang w:eastAsia="he-IL"/>
        </w:rPr>
        <w:t>?</w:t>
      </w:r>
      <w:r>
        <w:rPr>
          <w:rFonts w:hint="cs"/>
          <w:rtl/>
          <w:lang w:eastAsia="he-IL"/>
        </w:rPr>
        <w:t xml:space="preserve"> אם מדובר </w:t>
      </w:r>
      <w:r w:rsidR="001E2916">
        <w:rPr>
          <w:rFonts w:hint="cs"/>
          <w:rtl/>
          <w:lang w:eastAsia="he-IL"/>
        </w:rPr>
        <w:t xml:space="preserve">על </w:t>
      </w:r>
      <w:r>
        <w:rPr>
          <w:rFonts w:hint="cs"/>
          <w:rtl/>
          <w:lang w:eastAsia="he-IL"/>
        </w:rPr>
        <w:t xml:space="preserve">קליטה </w:t>
      </w:r>
      <w:r w:rsidR="001E2916">
        <w:rPr>
          <w:rFonts w:hint="cs"/>
          <w:rtl/>
          <w:lang w:eastAsia="he-IL"/>
        </w:rPr>
        <w:t xml:space="preserve">בתאגיד </w:t>
      </w:r>
      <w:r>
        <w:rPr>
          <w:rFonts w:hint="cs"/>
          <w:rtl/>
          <w:lang w:eastAsia="he-IL"/>
        </w:rPr>
        <w:t xml:space="preserve">של עובדים מרשות השידור </w:t>
      </w:r>
      <w:r w:rsidR="001E2916">
        <w:rPr>
          <w:rFonts w:hint="cs"/>
          <w:rtl/>
          <w:lang w:eastAsia="he-IL"/>
        </w:rPr>
        <w:t xml:space="preserve">ממילא בעת הזאת שאנחנו יושבים כאן, </w:t>
      </w:r>
      <w:r>
        <w:rPr>
          <w:rFonts w:hint="cs"/>
          <w:rtl/>
          <w:lang w:eastAsia="he-IL"/>
        </w:rPr>
        <w:t xml:space="preserve">למה זה בעצם מפריע לך? </w:t>
      </w:r>
    </w:p>
    <w:p w14:paraId="0388E236" w14:textId="77777777" w:rsidR="00527693" w:rsidRDefault="00527693" w:rsidP="00527693">
      <w:pPr>
        <w:ind w:firstLine="0"/>
        <w:rPr>
          <w:rFonts w:hint="cs"/>
          <w:rtl/>
          <w:lang w:eastAsia="he-IL"/>
        </w:rPr>
      </w:pPr>
    </w:p>
    <w:p w14:paraId="355ADCC7" w14:textId="77777777" w:rsidR="00527693" w:rsidRDefault="00527693" w:rsidP="00527693">
      <w:pPr>
        <w:pStyle w:val="af1"/>
        <w:keepNext/>
        <w:rPr>
          <w:rFonts w:hint="cs"/>
          <w:rtl/>
          <w:lang w:eastAsia="he-IL"/>
        </w:rPr>
      </w:pPr>
      <w:r>
        <w:rPr>
          <w:rtl/>
          <w:lang w:eastAsia="he-IL"/>
        </w:rPr>
        <w:t>שלמה פילבר:</w:t>
      </w:r>
    </w:p>
    <w:p w14:paraId="79D489BE" w14:textId="77777777" w:rsidR="00527693" w:rsidRDefault="00527693" w:rsidP="00527693">
      <w:pPr>
        <w:pStyle w:val="KeepWithNext"/>
        <w:rPr>
          <w:rFonts w:hint="cs"/>
          <w:rtl/>
          <w:lang w:eastAsia="he-IL"/>
        </w:rPr>
      </w:pPr>
    </w:p>
    <w:p w14:paraId="69B53ADA" w14:textId="77777777" w:rsidR="00527693" w:rsidRDefault="001E2916" w:rsidP="00527693">
      <w:pPr>
        <w:rPr>
          <w:rFonts w:hint="cs"/>
          <w:rtl/>
          <w:lang w:eastAsia="he-IL"/>
        </w:rPr>
      </w:pPr>
      <w:r>
        <w:rPr>
          <w:rFonts w:hint="cs"/>
          <w:rtl/>
          <w:lang w:eastAsia="he-IL"/>
        </w:rPr>
        <w:t xml:space="preserve">לא מפריע לי. </w:t>
      </w:r>
    </w:p>
    <w:p w14:paraId="689FAEB6" w14:textId="77777777" w:rsidR="001E2916" w:rsidRDefault="001E2916" w:rsidP="001E2916">
      <w:pPr>
        <w:ind w:firstLine="0"/>
        <w:rPr>
          <w:rFonts w:hint="cs"/>
          <w:rtl/>
          <w:lang w:eastAsia="he-IL"/>
        </w:rPr>
      </w:pPr>
    </w:p>
    <w:p w14:paraId="50FE5D13" w14:textId="77777777" w:rsidR="001E2916" w:rsidRDefault="001E2916" w:rsidP="001E2916">
      <w:pPr>
        <w:pStyle w:val="a"/>
        <w:keepNext/>
        <w:rPr>
          <w:rFonts w:hint="cs"/>
          <w:rtl/>
        </w:rPr>
      </w:pPr>
      <w:r>
        <w:rPr>
          <w:rtl/>
        </w:rPr>
        <w:t>איילת נחמיאס ורבין (המחנה הציוני):</w:t>
      </w:r>
    </w:p>
    <w:p w14:paraId="49457D64" w14:textId="77777777" w:rsidR="001E2916" w:rsidRDefault="001E2916" w:rsidP="001E2916">
      <w:pPr>
        <w:pStyle w:val="KeepWithNext"/>
        <w:rPr>
          <w:rFonts w:hint="cs"/>
          <w:rtl/>
          <w:lang w:eastAsia="he-IL"/>
        </w:rPr>
      </w:pPr>
    </w:p>
    <w:p w14:paraId="09E836DB" w14:textId="77777777" w:rsidR="001E2916" w:rsidRDefault="001E2916" w:rsidP="001E2916">
      <w:pPr>
        <w:rPr>
          <w:rFonts w:hint="cs"/>
          <w:rtl/>
          <w:lang w:eastAsia="he-IL"/>
        </w:rPr>
      </w:pPr>
      <w:r>
        <w:rPr>
          <w:rFonts w:hint="cs"/>
          <w:rtl/>
          <w:lang w:eastAsia="he-IL"/>
        </w:rPr>
        <w:t xml:space="preserve">כי הערת על זה </w:t>
      </w:r>
      <w:bookmarkStart w:id="1195" w:name="_ETM_Q1_5566421"/>
      <w:bookmarkEnd w:id="1195"/>
      <w:r>
        <w:rPr>
          <w:rFonts w:hint="cs"/>
          <w:rtl/>
          <w:lang w:eastAsia="he-IL"/>
        </w:rPr>
        <w:t xml:space="preserve">כמשהו לא תקין. </w:t>
      </w:r>
      <w:bookmarkStart w:id="1196" w:name="_ETM_Q1_5571883"/>
      <w:bookmarkEnd w:id="1196"/>
    </w:p>
    <w:p w14:paraId="2C8D14A6" w14:textId="77777777" w:rsidR="001E2916" w:rsidRDefault="001E2916" w:rsidP="001E2916">
      <w:pPr>
        <w:ind w:firstLine="0"/>
        <w:rPr>
          <w:rFonts w:hint="cs"/>
          <w:rtl/>
          <w:lang w:eastAsia="he-IL"/>
        </w:rPr>
      </w:pPr>
    </w:p>
    <w:p w14:paraId="3B5DFAC6" w14:textId="77777777" w:rsidR="001E2916" w:rsidRDefault="001E2916" w:rsidP="001E2916">
      <w:pPr>
        <w:pStyle w:val="af1"/>
        <w:keepNext/>
        <w:rPr>
          <w:rFonts w:hint="cs"/>
          <w:rtl/>
          <w:lang w:eastAsia="he-IL"/>
        </w:rPr>
      </w:pPr>
      <w:bookmarkStart w:id="1197" w:name="_ETM_Q1_5572235"/>
      <w:bookmarkStart w:id="1198" w:name="_ETM_Q1_5573863"/>
      <w:bookmarkEnd w:id="1197"/>
      <w:bookmarkEnd w:id="1198"/>
      <w:r>
        <w:rPr>
          <w:rtl/>
          <w:lang w:eastAsia="he-IL"/>
        </w:rPr>
        <w:t>שלמה פילבר:</w:t>
      </w:r>
    </w:p>
    <w:p w14:paraId="1F6A48EF" w14:textId="77777777" w:rsidR="001E2916" w:rsidRDefault="001E2916" w:rsidP="001E2916">
      <w:pPr>
        <w:pStyle w:val="KeepWithNext"/>
        <w:rPr>
          <w:rFonts w:hint="cs"/>
          <w:rtl/>
          <w:lang w:eastAsia="he-IL"/>
        </w:rPr>
      </w:pPr>
    </w:p>
    <w:p w14:paraId="4B7CCBD8" w14:textId="77777777" w:rsidR="001E2916" w:rsidRDefault="001E2916" w:rsidP="001E2916">
      <w:pPr>
        <w:rPr>
          <w:rFonts w:hint="cs"/>
          <w:rtl/>
          <w:lang w:eastAsia="he-IL"/>
        </w:rPr>
      </w:pPr>
      <w:r>
        <w:rPr>
          <w:rFonts w:hint="cs"/>
          <w:rtl/>
          <w:lang w:eastAsia="he-IL"/>
        </w:rPr>
        <w:t xml:space="preserve">אני אסביר מה לא תקין פה. אבל </w:t>
      </w:r>
      <w:bookmarkStart w:id="1199" w:name="_ETM_Q1_5574876"/>
      <w:bookmarkEnd w:id="1199"/>
      <w:r>
        <w:rPr>
          <w:rFonts w:hint="cs"/>
          <w:rtl/>
          <w:lang w:eastAsia="he-IL"/>
        </w:rPr>
        <w:t>קודם כול אני רוצה לענות לחבר הכנסת פולקמן. סעיף 98ה שמדבר על קבלת עובדי רשות השידור לתאגיד החדשות</w:t>
      </w:r>
      <w:bookmarkStart w:id="1200" w:name="_ETM_Q1_5583543"/>
      <w:bookmarkEnd w:id="1200"/>
      <w:r>
        <w:rPr>
          <w:rFonts w:hint="cs"/>
          <w:rtl/>
          <w:lang w:eastAsia="he-IL"/>
        </w:rPr>
        <w:t xml:space="preserve">: "בתקופת המעבר יציע המנהל הכללי הזמני של התאגיד לעובדי רשות השידור </w:t>
      </w:r>
      <w:bookmarkStart w:id="1201" w:name="_ETM_Q1_5584451"/>
      <w:bookmarkEnd w:id="1201"/>
      <w:r>
        <w:rPr>
          <w:rFonts w:hint="cs"/>
          <w:rtl/>
          <w:lang w:eastAsia="he-IL"/>
        </w:rPr>
        <w:t xml:space="preserve">להתקבל כעובדים. קבלת עובד, לפי סעיף קטן זה תיעשה משיקולים מקצועיים בהליך שוויוני ושקוף בהתאם </w:t>
      </w:r>
      <w:bookmarkStart w:id="1202" w:name="_ETM_Q1_5594540"/>
      <w:bookmarkEnd w:id="1202"/>
      <w:r>
        <w:rPr>
          <w:rFonts w:hint="cs"/>
          <w:rtl/>
          <w:lang w:eastAsia="he-IL"/>
        </w:rPr>
        <w:t xml:space="preserve">לכללים שנקבעו לפי סעיף 95ח(א)" </w:t>
      </w:r>
      <w:r>
        <w:rPr>
          <w:rtl/>
          <w:lang w:eastAsia="he-IL"/>
        </w:rPr>
        <w:t>–</w:t>
      </w:r>
      <w:r>
        <w:rPr>
          <w:rFonts w:hint="cs"/>
          <w:rtl/>
          <w:lang w:eastAsia="he-IL"/>
        </w:rPr>
        <w:t xml:space="preserve"> שזה הכללים שקבועים היום בתאגיד. שום דבר לא השתנה. אותו דבר </w:t>
      </w:r>
      <w:bookmarkStart w:id="1203" w:name="_ETM_Q1_5601577"/>
      <w:bookmarkEnd w:id="1203"/>
      <w:r>
        <w:rPr>
          <w:rFonts w:hint="cs"/>
          <w:rtl/>
          <w:lang w:eastAsia="he-IL"/>
        </w:rPr>
        <w:t xml:space="preserve">בדיוק. </w:t>
      </w:r>
    </w:p>
    <w:p w14:paraId="0DA50134" w14:textId="77777777" w:rsidR="00713591" w:rsidRDefault="00713591" w:rsidP="00713591">
      <w:pPr>
        <w:ind w:firstLine="0"/>
        <w:rPr>
          <w:rFonts w:hint="cs"/>
          <w:rtl/>
          <w:lang w:eastAsia="he-IL"/>
        </w:rPr>
      </w:pPr>
    </w:p>
    <w:p w14:paraId="0E2BD24E" w14:textId="77777777" w:rsidR="00713591" w:rsidRDefault="00713591" w:rsidP="00713591">
      <w:pPr>
        <w:pStyle w:val="af"/>
        <w:keepNext/>
        <w:rPr>
          <w:rFonts w:hint="cs"/>
          <w:rtl/>
        </w:rPr>
      </w:pPr>
      <w:r>
        <w:rPr>
          <w:rtl/>
        </w:rPr>
        <w:t>היו"ר רועי פולקמן:</w:t>
      </w:r>
    </w:p>
    <w:p w14:paraId="422FA678" w14:textId="77777777" w:rsidR="00713591" w:rsidRDefault="00713591" w:rsidP="00713591">
      <w:pPr>
        <w:pStyle w:val="KeepWithNext"/>
        <w:rPr>
          <w:rFonts w:hint="cs"/>
          <w:rtl/>
          <w:lang w:eastAsia="he-IL"/>
        </w:rPr>
      </w:pPr>
    </w:p>
    <w:p w14:paraId="391222E9" w14:textId="77777777" w:rsidR="00713591" w:rsidRDefault="001E2916" w:rsidP="00713591">
      <w:pPr>
        <w:rPr>
          <w:rFonts w:hint="cs"/>
          <w:rtl/>
          <w:lang w:eastAsia="he-IL"/>
        </w:rPr>
      </w:pPr>
      <w:r>
        <w:rPr>
          <w:rFonts w:hint="cs"/>
          <w:rtl/>
          <w:lang w:eastAsia="he-IL"/>
        </w:rPr>
        <w:t xml:space="preserve">אז אני שואל את היועצת המשפטית של הוועדה </w:t>
      </w:r>
      <w:bookmarkStart w:id="1204" w:name="_ETM_Q1_5605213"/>
      <w:bookmarkEnd w:id="1204"/>
      <w:r>
        <w:rPr>
          <w:rtl/>
          <w:lang w:eastAsia="he-IL"/>
        </w:rPr>
        <w:t>–</w:t>
      </w:r>
      <w:r>
        <w:rPr>
          <w:rFonts w:hint="cs"/>
          <w:rtl/>
          <w:lang w:eastAsia="he-IL"/>
        </w:rPr>
        <w:t xml:space="preserve"> </w:t>
      </w:r>
      <w:r w:rsidR="00713591">
        <w:rPr>
          <w:rFonts w:hint="cs"/>
          <w:rtl/>
          <w:lang w:eastAsia="he-IL"/>
        </w:rPr>
        <w:t xml:space="preserve">האם זה אומר הליך מכרזי? </w:t>
      </w:r>
    </w:p>
    <w:p w14:paraId="07D20BE8" w14:textId="77777777" w:rsidR="001E2916" w:rsidRDefault="001E2916" w:rsidP="001E2916">
      <w:pPr>
        <w:ind w:firstLine="0"/>
        <w:rPr>
          <w:rFonts w:hint="cs"/>
          <w:rtl/>
          <w:lang w:eastAsia="he-IL"/>
        </w:rPr>
      </w:pPr>
      <w:bookmarkStart w:id="1205" w:name="_ETM_Q1_5609013"/>
      <w:bookmarkEnd w:id="1205"/>
    </w:p>
    <w:p w14:paraId="201F6CCB" w14:textId="77777777" w:rsidR="001E2916" w:rsidRDefault="001E2916" w:rsidP="001E2916">
      <w:pPr>
        <w:pStyle w:val="a"/>
        <w:keepNext/>
        <w:rPr>
          <w:rFonts w:hint="cs"/>
          <w:rtl/>
        </w:rPr>
      </w:pPr>
      <w:bookmarkStart w:id="1206" w:name="_ETM_Q1_5609436"/>
      <w:bookmarkEnd w:id="1206"/>
      <w:r>
        <w:rPr>
          <w:rtl/>
        </w:rPr>
        <w:t>אתי בנדלר:</w:t>
      </w:r>
    </w:p>
    <w:p w14:paraId="709D7359" w14:textId="77777777" w:rsidR="001E2916" w:rsidRDefault="001E2916" w:rsidP="001E2916">
      <w:pPr>
        <w:pStyle w:val="KeepWithNext"/>
        <w:rPr>
          <w:rFonts w:hint="cs"/>
          <w:rtl/>
          <w:lang w:eastAsia="he-IL"/>
        </w:rPr>
      </w:pPr>
    </w:p>
    <w:p w14:paraId="635F01BC" w14:textId="77777777" w:rsidR="001E2916" w:rsidRDefault="001E2916" w:rsidP="001E2916">
      <w:pPr>
        <w:rPr>
          <w:rFonts w:hint="cs"/>
          <w:rtl/>
          <w:lang w:eastAsia="he-IL"/>
        </w:rPr>
      </w:pPr>
      <w:bookmarkStart w:id="1207" w:name="_ETM_Q1_5610196"/>
      <w:bookmarkEnd w:id="1207"/>
      <w:r>
        <w:rPr>
          <w:rFonts w:hint="cs"/>
          <w:rtl/>
          <w:lang w:eastAsia="he-IL"/>
        </w:rPr>
        <w:t xml:space="preserve">לא. זה לא הליך מכרזי. </w:t>
      </w:r>
    </w:p>
    <w:p w14:paraId="4ED2726C" w14:textId="77777777" w:rsidR="001E2916" w:rsidRDefault="001E2916" w:rsidP="001E2916">
      <w:pPr>
        <w:ind w:firstLine="0"/>
        <w:rPr>
          <w:rFonts w:hint="cs"/>
          <w:rtl/>
          <w:lang w:eastAsia="he-IL"/>
        </w:rPr>
      </w:pPr>
      <w:bookmarkStart w:id="1208" w:name="_ETM_Q1_5613990"/>
      <w:bookmarkEnd w:id="1208"/>
    </w:p>
    <w:p w14:paraId="7A7C6D00" w14:textId="77777777" w:rsidR="001E2916" w:rsidRDefault="001E2916" w:rsidP="001E2916">
      <w:pPr>
        <w:pStyle w:val="af"/>
        <w:keepNext/>
        <w:rPr>
          <w:rFonts w:hint="cs"/>
          <w:rtl/>
        </w:rPr>
      </w:pPr>
      <w:bookmarkStart w:id="1209" w:name="_ETM_Q1_5614375"/>
      <w:bookmarkEnd w:id="1209"/>
      <w:r>
        <w:rPr>
          <w:rtl/>
        </w:rPr>
        <w:t>היו"ר רועי פולקמן:</w:t>
      </w:r>
    </w:p>
    <w:p w14:paraId="126E9C0D" w14:textId="77777777" w:rsidR="001E2916" w:rsidRDefault="001E2916" w:rsidP="001E2916">
      <w:pPr>
        <w:pStyle w:val="KeepWithNext"/>
        <w:rPr>
          <w:rFonts w:hint="cs"/>
          <w:rtl/>
          <w:lang w:eastAsia="he-IL"/>
        </w:rPr>
      </w:pPr>
    </w:p>
    <w:p w14:paraId="38656CB9" w14:textId="77777777" w:rsidR="00713591" w:rsidRDefault="001E2916" w:rsidP="001E2916">
      <w:pPr>
        <w:rPr>
          <w:rFonts w:hint="cs"/>
          <w:rtl/>
          <w:lang w:eastAsia="he-IL"/>
        </w:rPr>
      </w:pPr>
      <w:r>
        <w:rPr>
          <w:rFonts w:hint="cs"/>
          <w:rtl/>
          <w:lang w:eastAsia="he-IL"/>
        </w:rPr>
        <w:t xml:space="preserve">אבל שמענו כאן </w:t>
      </w:r>
      <w:bookmarkStart w:id="1210" w:name="_ETM_Q1_5618060"/>
      <w:bookmarkEnd w:id="1210"/>
      <w:r>
        <w:rPr>
          <w:rFonts w:hint="cs"/>
          <w:rtl/>
          <w:lang w:eastAsia="he-IL"/>
        </w:rPr>
        <w:t>את עובדי רשות השידור פעם אחרי פעם שהם אומרים שהיו פה תהליכים חפוזים. עכש</w:t>
      </w:r>
      <w:r w:rsidR="00713591">
        <w:rPr>
          <w:rFonts w:hint="cs"/>
          <w:rtl/>
          <w:lang w:eastAsia="he-IL"/>
        </w:rPr>
        <w:t xml:space="preserve">יו אנחנו כבר לא בלחץ של הקמה. </w:t>
      </w:r>
      <w:r>
        <w:rPr>
          <w:rFonts w:hint="cs"/>
          <w:rtl/>
          <w:lang w:eastAsia="he-IL"/>
        </w:rPr>
        <w:t xml:space="preserve">רוצים לקלוט עוד עובדים מרשות השידור </w:t>
      </w:r>
      <w:r>
        <w:rPr>
          <w:rtl/>
          <w:lang w:eastAsia="he-IL"/>
        </w:rPr>
        <w:t>–</w:t>
      </w:r>
      <w:r>
        <w:rPr>
          <w:rFonts w:hint="cs"/>
          <w:rtl/>
          <w:lang w:eastAsia="he-IL"/>
        </w:rPr>
        <w:t xml:space="preserve"> </w:t>
      </w:r>
      <w:r w:rsidR="00713591">
        <w:rPr>
          <w:rFonts w:hint="cs"/>
          <w:rtl/>
          <w:lang w:eastAsia="he-IL"/>
        </w:rPr>
        <w:t xml:space="preserve">למה לא לכתוב שהקליטה תיעשה לפי נהלי </w:t>
      </w:r>
      <w:r w:rsidR="0036424F">
        <w:rPr>
          <w:rFonts w:hint="cs"/>
          <w:rtl/>
          <w:lang w:eastAsia="he-IL"/>
        </w:rPr>
        <w:t>קליטה ב</w:t>
      </w:r>
      <w:r w:rsidR="00713591">
        <w:rPr>
          <w:rFonts w:hint="cs"/>
          <w:rtl/>
          <w:lang w:eastAsia="he-IL"/>
        </w:rPr>
        <w:t xml:space="preserve">שירות המדינה? </w:t>
      </w:r>
    </w:p>
    <w:p w14:paraId="2608D26B" w14:textId="77777777" w:rsidR="00713591" w:rsidRDefault="00713591" w:rsidP="00713591">
      <w:pPr>
        <w:ind w:firstLine="0"/>
        <w:rPr>
          <w:rFonts w:hint="cs"/>
          <w:rtl/>
          <w:lang w:eastAsia="he-IL"/>
        </w:rPr>
      </w:pPr>
    </w:p>
    <w:p w14:paraId="3B7D2B36" w14:textId="77777777" w:rsidR="0036424F" w:rsidRDefault="0036424F" w:rsidP="0036424F">
      <w:pPr>
        <w:pStyle w:val="a"/>
        <w:keepNext/>
        <w:rPr>
          <w:rFonts w:hint="cs"/>
          <w:rtl/>
        </w:rPr>
      </w:pPr>
      <w:bookmarkStart w:id="1211" w:name="_ETM_Q1_5636223"/>
      <w:bookmarkEnd w:id="1211"/>
      <w:r>
        <w:rPr>
          <w:rtl/>
        </w:rPr>
        <w:t>אתי בנדלר:</w:t>
      </w:r>
    </w:p>
    <w:p w14:paraId="4BEF9660" w14:textId="77777777" w:rsidR="0036424F" w:rsidRDefault="0036424F" w:rsidP="0036424F">
      <w:pPr>
        <w:pStyle w:val="KeepWithNext"/>
        <w:rPr>
          <w:rFonts w:hint="cs"/>
          <w:rtl/>
          <w:lang w:eastAsia="he-IL"/>
        </w:rPr>
      </w:pPr>
    </w:p>
    <w:p w14:paraId="4168BFF6" w14:textId="77777777" w:rsidR="0036424F" w:rsidRDefault="0036424F" w:rsidP="0036424F">
      <w:pPr>
        <w:rPr>
          <w:rFonts w:hint="cs"/>
          <w:rtl/>
          <w:lang w:eastAsia="he-IL"/>
        </w:rPr>
      </w:pPr>
      <w:r>
        <w:rPr>
          <w:rFonts w:hint="cs"/>
          <w:rtl/>
          <w:lang w:eastAsia="he-IL"/>
        </w:rPr>
        <w:t xml:space="preserve">כי בעצם מאפשרים כאן בפירוש קבלת </w:t>
      </w:r>
      <w:bookmarkStart w:id="1212" w:name="_ETM_Q1_5640057"/>
      <w:bookmarkEnd w:id="1212"/>
      <w:r>
        <w:rPr>
          <w:rFonts w:hint="cs"/>
          <w:rtl/>
          <w:lang w:eastAsia="he-IL"/>
        </w:rPr>
        <w:t>עובדים - - -</w:t>
      </w:r>
    </w:p>
    <w:p w14:paraId="6A990719" w14:textId="77777777" w:rsidR="0036424F" w:rsidRDefault="0036424F" w:rsidP="0036424F">
      <w:pPr>
        <w:ind w:firstLine="0"/>
        <w:rPr>
          <w:rFonts w:hint="cs"/>
          <w:rtl/>
          <w:lang w:eastAsia="he-IL"/>
        </w:rPr>
      </w:pPr>
      <w:bookmarkStart w:id="1213" w:name="_ETM_Q1_5642133"/>
      <w:bookmarkEnd w:id="1213"/>
    </w:p>
    <w:p w14:paraId="0BB235E8" w14:textId="77777777" w:rsidR="0036424F" w:rsidRDefault="0036424F" w:rsidP="0036424F">
      <w:pPr>
        <w:pStyle w:val="af"/>
        <w:keepNext/>
        <w:rPr>
          <w:rFonts w:hint="cs"/>
          <w:rtl/>
        </w:rPr>
      </w:pPr>
      <w:bookmarkStart w:id="1214" w:name="_ETM_Q1_5637469"/>
      <w:bookmarkEnd w:id="1214"/>
      <w:r>
        <w:rPr>
          <w:rtl/>
        </w:rPr>
        <w:t>היו"ר רועי פולקמן:</w:t>
      </w:r>
    </w:p>
    <w:p w14:paraId="4ECAC75E" w14:textId="77777777" w:rsidR="0036424F" w:rsidRDefault="0036424F" w:rsidP="0036424F">
      <w:pPr>
        <w:pStyle w:val="KeepWithNext"/>
        <w:rPr>
          <w:rFonts w:hint="cs"/>
          <w:rtl/>
          <w:lang w:eastAsia="he-IL"/>
        </w:rPr>
      </w:pPr>
    </w:p>
    <w:p w14:paraId="544F42EE" w14:textId="77777777" w:rsidR="0036424F" w:rsidRDefault="0036424F" w:rsidP="0036424F">
      <w:pPr>
        <w:rPr>
          <w:rFonts w:hint="cs"/>
          <w:rtl/>
          <w:lang w:eastAsia="he-IL"/>
        </w:rPr>
      </w:pPr>
      <w:r>
        <w:rPr>
          <w:rFonts w:hint="cs"/>
          <w:rtl/>
          <w:lang w:eastAsia="he-IL"/>
        </w:rPr>
        <w:t xml:space="preserve">אני עכשיו מדבר על תהליך כל עוד המנהל הוא זמני. </w:t>
      </w:r>
    </w:p>
    <w:p w14:paraId="7FC77FDF" w14:textId="77777777" w:rsidR="0036424F" w:rsidRDefault="0036424F" w:rsidP="0036424F">
      <w:pPr>
        <w:ind w:firstLine="0"/>
        <w:rPr>
          <w:rFonts w:hint="cs"/>
          <w:rtl/>
          <w:lang w:eastAsia="he-IL"/>
        </w:rPr>
      </w:pPr>
      <w:bookmarkStart w:id="1215" w:name="_ETM_Q1_5637271"/>
      <w:bookmarkEnd w:id="1215"/>
    </w:p>
    <w:p w14:paraId="23817EEE" w14:textId="77777777" w:rsidR="0036424F" w:rsidRDefault="0036424F" w:rsidP="0036424F">
      <w:pPr>
        <w:pStyle w:val="af1"/>
        <w:keepNext/>
        <w:rPr>
          <w:rFonts w:hint="cs"/>
          <w:rtl/>
          <w:lang w:eastAsia="he-IL"/>
        </w:rPr>
      </w:pPr>
      <w:r>
        <w:rPr>
          <w:rtl/>
          <w:lang w:eastAsia="he-IL"/>
        </w:rPr>
        <w:t>שלמה פילבר:</w:t>
      </w:r>
    </w:p>
    <w:p w14:paraId="39EF401C" w14:textId="77777777" w:rsidR="0036424F" w:rsidRDefault="0036424F" w:rsidP="0036424F">
      <w:pPr>
        <w:pStyle w:val="KeepWithNext"/>
        <w:rPr>
          <w:rFonts w:hint="cs"/>
          <w:rtl/>
          <w:lang w:eastAsia="he-IL"/>
        </w:rPr>
      </w:pPr>
    </w:p>
    <w:p w14:paraId="2A7B4F3C" w14:textId="77777777" w:rsidR="0036424F" w:rsidRDefault="0036424F" w:rsidP="0036424F">
      <w:pPr>
        <w:rPr>
          <w:rFonts w:hint="cs"/>
          <w:rtl/>
          <w:lang w:eastAsia="he-IL"/>
        </w:rPr>
      </w:pPr>
      <w:r>
        <w:rPr>
          <w:rFonts w:hint="cs"/>
          <w:rtl/>
          <w:lang w:eastAsia="he-IL"/>
        </w:rPr>
        <w:t xml:space="preserve">זה ייקח יותר זמן מאשר תקופת המעבר. </w:t>
      </w:r>
    </w:p>
    <w:p w14:paraId="579B7B33" w14:textId="77777777" w:rsidR="0036424F" w:rsidRDefault="0036424F" w:rsidP="0036424F">
      <w:pPr>
        <w:ind w:firstLine="0"/>
        <w:rPr>
          <w:rFonts w:hint="cs"/>
          <w:rtl/>
          <w:lang w:eastAsia="he-IL"/>
        </w:rPr>
      </w:pPr>
      <w:bookmarkStart w:id="1216" w:name="_ETM_Q1_5641654"/>
      <w:bookmarkEnd w:id="1216"/>
    </w:p>
    <w:p w14:paraId="02D23B88" w14:textId="77777777" w:rsidR="00713591" w:rsidRDefault="00713591" w:rsidP="00713591">
      <w:pPr>
        <w:pStyle w:val="af1"/>
        <w:keepNext/>
        <w:rPr>
          <w:rFonts w:hint="cs"/>
          <w:rtl/>
          <w:lang w:eastAsia="he-IL"/>
        </w:rPr>
      </w:pPr>
      <w:bookmarkStart w:id="1217" w:name="_ETM_Q1_5642217"/>
      <w:bookmarkEnd w:id="1217"/>
      <w:r>
        <w:rPr>
          <w:rtl/>
          <w:lang w:eastAsia="he-IL"/>
        </w:rPr>
        <w:t>משה שגב:</w:t>
      </w:r>
    </w:p>
    <w:p w14:paraId="56428860" w14:textId="77777777" w:rsidR="00713591" w:rsidRDefault="00713591" w:rsidP="00713591">
      <w:pPr>
        <w:pStyle w:val="KeepWithNext"/>
        <w:rPr>
          <w:rFonts w:hint="cs"/>
          <w:rtl/>
          <w:lang w:eastAsia="he-IL"/>
        </w:rPr>
      </w:pPr>
    </w:p>
    <w:p w14:paraId="5176BF04" w14:textId="77777777" w:rsidR="00713591" w:rsidRDefault="00713591" w:rsidP="00713591">
      <w:pPr>
        <w:rPr>
          <w:rFonts w:hint="cs"/>
          <w:rtl/>
          <w:lang w:eastAsia="he-IL"/>
        </w:rPr>
      </w:pPr>
      <w:r>
        <w:rPr>
          <w:rFonts w:hint="cs"/>
          <w:rtl/>
          <w:lang w:eastAsia="he-IL"/>
        </w:rPr>
        <w:t xml:space="preserve">אבל חייבים לראות מה עושים עם </w:t>
      </w:r>
      <w:r w:rsidR="0036424F">
        <w:rPr>
          <w:rFonts w:hint="cs"/>
          <w:rtl/>
          <w:lang w:eastAsia="he-IL"/>
        </w:rPr>
        <w:t xml:space="preserve">העניין של </w:t>
      </w:r>
      <w:r>
        <w:rPr>
          <w:rFonts w:hint="cs"/>
          <w:rtl/>
          <w:lang w:eastAsia="he-IL"/>
        </w:rPr>
        <w:t xml:space="preserve">פטור ממכרז. </w:t>
      </w:r>
    </w:p>
    <w:p w14:paraId="538ADBC3" w14:textId="77777777" w:rsidR="00713591" w:rsidRDefault="00713591" w:rsidP="00713591">
      <w:pPr>
        <w:ind w:firstLine="0"/>
        <w:rPr>
          <w:rFonts w:hint="cs"/>
          <w:rtl/>
          <w:lang w:eastAsia="he-IL"/>
        </w:rPr>
      </w:pPr>
    </w:p>
    <w:p w14:paraId="111DA37B" w14:textId="77777777" w:rsidR="00713591" w:rsidRDefault="00713591" w:rsidP="00713591">
      <w:pPr>
        <w:pStyle w:val="af"/>
        <w:keepNext/>
        <w:rPr>
          <w:rFonts w:hint="cs"/>
          <w:rtl/>
        </w:rPr>
      </w:pPr>
      <w:r>
        <w:rPr>
          <w:rtl/>
        </w:rPr>
        <w:t>היו"ר רועי פולקמן:</w:t>
      </w:r>
    </w:p>
    <w:p w14:paraId="39155EC8" w14:textId="77777777" w:rsidR="00713591" w:rsidRDefault="00713591" w:rsidP="00713591">
      <w:pPr>
        <w:pStyle w:val="KeepWithNext"/>
        <w:rPr>
          <w:rFonts w:hint="cs"/>
          <w:rtl/>
          <w:lang w:eastAsia="he-IL"/>
        </w:rPr>
      </w:pPr>
    </w:p>
    <w:p w14:paraId="03E1E1DF" w14:textId="77777777" w:rsidR="00713591" w:rsidRDefault="0036424F" w:rsidP="0036424F">
      <w:pPr>
        <w:rPr>
          <w:rFonts w:hint="cs"/>
          <w:rtl/>
          <w:lang w:eastAsia="he-IL"/>
        </w:rPr>
      </w:pPr>
      <w:r>
        <w:rPr>
          <w:rFonts w:hint="cs"/>
          <w:rtl/>
          <w:lang w:eastAsia="he-IL"/>
        </w:rPr>
        <w:t>פילבר, אפשר להציע לזה תיקון?</w:t>
      </w:r>
      <w:bookmarkStart w:id="1218" w:name="_ETM_Q1_5649270"/>
      <w:bookmarkEnd w:id="1218"/>
      <w:r>
        <w:rPr>
          <w:rFonts w:hint="cs"/>
          <w:rtl/>
          <w:lang w:eastAsia="he-IL"/>
        </w:rPr>
        <w:t xml:space="preserve"> </w:t>
      </w:r>
    </w:p>
    <w:p w14:paraId="0BA2D8DE" w14:textId="77777777" w:rsidR="0036424F" w:rsidRDefault="0036424F" w:rsidP="0036424F">
      <w:pPr>
        <w:ind w:firstLine="0"/>
        <w:rPr>
          <w:rFonts w:hint="cs"/>
          <w:rtl/>
          <w:lang w:eastAsia="he-IL"/>
        </w:rPr>
      </w:pPr>
    </w:p>
    <w:p w14:paraId="0166809D" w14:textId="77777777" w:rsidR="0036424F" w:rsidRDefault="0036424F" w:rsidP="0036424F">
      <w:pPr>
        <w:pStyle w:val="af1"/>
        <w:keepNext/>
        <w:rPr>
          <w:rFonts w:hint="cs"/>
          <w:rtl/>
          <w:lang w:eastAsia="he-IL"/>
        </w:rPr>
      </w:pPr>
      <w:bookmarkStart w:id="1219" w:name="_ETM_Q1_5650481"/>
      <w:bookmarkEnd w:id="1219"/>
      <w:r>
        <w:rPr>
          <w:rtl/>
          <w:lang w:eastAsia="he-IL"/>
        </w:rPr>
        <w:t>משה שגב:</w:t>
      </w:r>
    </w:p>
    <w:p w14:paraId="5460B0D8" w14:textId="77777777" w:rsidR="0036424F" w:rsidRDefault="0036424F" w:rsidP="0036424F">
      <w:pPr>
        <w:pStyle w:val="KeepWithNext"/>
        <w:rPr>
          <w:rFonts w:hint="cs"/>
          <w:rtl/>
          <w:lang w:eastAsia="he-IL"/>
        </w:rPr>
      </w:pPr>
    </w:p>
    <w:p w14:paraId="1C6D35F3" w14:textId="77777777" w:rsidR="0036424F" w:rsidRDefault="0036424F" w:rsidP="0036424F">
      <w:pPr>
        <w:rPr>
          <w:rFonts w:hint="cs"/>
          <w:rtl/>
          <w:lang w:eastAsia="he-IL"/>
        </w:rPr>
      </w:pPr>
      <w:r>
        <w:rPr>
          <w:rFonts w:hint="cs"/>
          <w:rtl/>
          <w:lang w:eastAsia="he-IL"/>
        </w:rPr>
        <w:t xml:space="preserve">יש פטור ממכרז. אתה לא יכול עכשיו ללכת לפי המדינה. </w:t>
      </w:r>
      <w:bookmarkStart w:id="1220" w:name="_ETM_Q1_5649695"/>
      <w:bookmarkEnd w:id="1220"/>
    </w:p>
    <w:p w14:paraId="24BB644D" w14:textId="77777777" w:rsidR="0036424F" w:rsidRDefault="0036424F" w:rsidP="0036424F">
      <w:pPr>
        <w:ind w:firstLine="0"/>
        <w:rPr>
          <w:rFonts w:hint="cs"/>
          <w:rtl/>
          <w:lang w:eastAsia="he-IL"/>
        </w:rPr>
      </w:pPr>
      <w:bookmarkStart w:id="1221" w:name="_ETM_Q1_5650028"/>
      <w:bookmarkEnd w:id="1221"/>
    </w:p>
    <w:p w14:paraId="44039A37" w14:textId="77777777" w:rsidR="00713591" w:rsidRDefault="00713591" w:rsidP="00713591">
      <w:pPr>
        <w:pStyle w:val="af"/>
        <w:keepNext/>
        <w:rPr>
          <w:rFonts w:hint="cs"/>
          <w:rtl/>
        </w:rPr>
      </w:pPr>
      <w:r>
        <w:rPr>
          <w:rtl/>
        </w:rPr>
        <w:t>היו"ר רועי פולקמן:</w:t>
      </w:r>
    </w:p>
    <w:p w14:paraId="59400B51" w14:textId="77777777" w:rsidR="00713591" w:rsidRDefault="00713591" w:rsidP="00713591">
      <w:pPr>
        <w:pStyle w:val="KeepWithNext"/>
        <w:rPr>
          <w:rFonts w:hint="cs"/>
          <w:rtl/>
          <w:lang w:eastAsia="he-IL"/>
        </w:rPr>
      </w:pPr>
    </w:p>
    <w:p w14:paraId="08FF0C61" w14:textId="77777777" w:rsidR="0036424F" w:rsidRDefault="0036424F" w:rsidP="0073456E">
      <w:pPr>
        <w:rPr>
          <w:rFonts w:hint="cs"/>
          <w:rtl/>
          <w:lang w:eastAsia="he-IL"/>
        </w:rPr>
      </w:pPr>
      <w:r>
        <w:rPr>
          <w:rFonts w:hint="cs"/>
          <w:rtl/>
          <w:lang w:eastAsia="he-IL"/>
        </w:rPr>
        <w:t xml:space="preserve">אבל אתם התלוננתם על זה. פעם אחר </w:t>
      </w:r>
      <w:bookmarkStart w:id="1222" w:name="_ETM_Q1_5655271"/>
      <w:bookmarkEnd w:id="1222"/>
      <w:r>
        <w:rPr>
          <w:rFonts w:hint="cs"/>
          <w:rtl/>
          <w:lang w:eastAsia="he-IL"/>
        </w:rPr>
        <w:t xml:space="preserve">פעם היו פה עיתונאים שהתלוננו. </w:t>
      </w:r>
      <w:bookmarkStart w:id="1223" w:name="_ETM_Q1_5659658"/>
      <w:bookmarkEnd w:id="1223"/>
    </w:p>
    <w:p w14:paraId="3B8A9292" w14:textId="77777777" w:rsidR="0036424F" w:rsidRDefault="0036424F" w:rsidP="0036424F">
      <w:pPr>
        <w:pStyle w:val="af1"/>
        <w:keepNext/>
        <w:rPr>
          <w:rFonts w:hint="cs"/>
          <w:rtl/>
          <w:lang w:eastAsia="he-IL"/>
        </w:rPr>
      </w:pPr>
      <w:bookmarkStart w:id="1224" w:name="_ETM_Q1_5660031"/>
      <w:bookmarkEnd w:id="1224"/>
      <w:r>
        <w:rPr>
          <w:rtl/>
          <w:lang w:eastAsia="he-IL"/>
        </w:rPr>
        <w:t>משה שגב:</w:t>
      </w:r>
    </w:p>
    <w:p w14:paraId="4E25C0C2" w14:textId="77777777" w:rsidR="0036424F" w:rsidRDefault="0036424F" w:rsidP="0036424F">
      <w:pPr>
        <w:pStyle w:val="KeepWithNext"/>
        <w:rPr>
          <w:rFonts w:hint="cs"/>
          <w:rtl/>
          <w:lang w:eastAsia="he-IL"/>
        </w:rPr>
      </w:pPr>
    </w:p>
    <w:p w14:paraId="1960A487" w14:textId="77777777" w:rsidR="0036424F" w:rsidRDefault="0036424F" w:rsidP="0036424F">
      <w:pPr>
        <w:rPr>
          <w:rFonts w:hint="cs"/>
          <w:rtl/>
          <w:lang w:eastAsia="he-IL"/>
        </w:rPr>
      </w:pPr>
      <w:r>
        <w:rPr>
          <w:rFonts w:hint="cs"/>
          <w:rtl/>
          <w:lang w:eastAsia="he-IL"/>
        </w:rPr>
        <w:t xml:space="preserve">אז מה אתה רוצה? תעשה הליך מכרז לעובדי רשות השידור? </w:t>
      </w:r>
    </w:p>
    <w:p w14:paraId="2B947E8D" w14:textId="77777777" w:rsidR="0036424F" w:rsidRDefault="0036424F" w:rsidP="0036424F">
      <w:pPr>
        <w:ind w:firstLine="0"/>
        <w:rPr>
          <w:rFonts w:hint="cs"/>
          <w:rtl/>
          <w:lang w:eastAsia="he-IL"/>
        </w:rPr>
      </w:pPr>
      <w:bookmarkStart w:id="1225" w:name="_ETM_Q1_5657194"/>
      <w:bookmarkStart w:id="1226" w:name="_ETM_Q1_5657567"/>
      <w:bookmarkEnd w:id="1225"/>
      <w:bookmarkEnd w:id="1226"/>
    </w:p>
    <w:p w14:paraId="7AC7A0D7" w14:textId="77777777" w:rsidR="0036424F" w:rsidRDefault="0036424F" w:rsidP="0036424F">
      <w:pPr>
        <w:pStyle w:val="af"/>
        <w:keepNext/>
        <w:rPr>
          <w:rFonts w:hint="cs"/>
          <w:rtl/>
        </w:rPr>
      </w:pPr>
      <w:r>
        <w:rPr>
          <w:rtl/>
        </w:rPr>
        <w:t>היו"ר רועי פולקמן:</w:t>
      </w:r>
    </w:p>
    <w:p w14:paraId="57724C18" w14:textId="77777777" w:rsidR="0036424F" w:rsidRDefault="0036424F" w:rsidP="0036424F">
      <w:pPr>
        <w:pStyle w:val="KeepWithNext"/>
        <w:rPr>
          <w:rFonts w:hint="cs"/>
          <w:rtl/>
          <w:lang w:eastAsia="he-IL"/>
        </w:rPr>
      </w:pPr>
    </w:p>
    <w:p w14:paraId="56DE1573" w14:textId="77777777" w:rsidR="00713591" w:rsidRDefault="0036424F" w:rsidP="0036424F">
      <w:pPr>
        <w:rPr>
          <w:rFonts w:hint="cs"/>
          <w:rtl/>
          <w:lang w:eastAsia="he-IL"/>
        </w:rPr>
      </w:pPr>
      <w:r>
        <w:rPr>
          <w:rFonts w:hint="cs"/>
          <w:rtl/>
          <w:lang w:eastAsia="he-IL"/>
        </w:rPr>
        <w:t>ל</w:t>
      </w:r>
      <w:r w:rsidR="00713591">
        <w:rPr>
          <w:rFonts w:hint="cs"/>
          <w:rtl/>
          <w:lang w:eastAsia="he-IL"/>
        </w:rPr>
        <w:t>מי שייקלט בתקופה הזמנית - -</w:t>
      </w:r>
    </w:p>
    <w:p w14:paraId="20E9C9BA" w14:textId="77777777" w:rsidR="0036424F" w:rsidRDefault="0036424F" w:rsidP="0036424F">
      <w:pPr>
        <w:ind w:firstLine="0"/>
        <w:rPr>
          <w:rFonts w:hint="cs"/>
          <w:rtl/>
          <w:lang w:eastAsia="he-IL"/>
        </w:rPr>
      </w:pPr>
      <w:bookmarkStart w:id="1227" w:name="_ETM_Q1_5668171"/>
      <w:bookmarkStart w:id="1228" w:name="_ETM_Q1_5668590"/>
      <w:bookmarkEnd w:id="1227"/>
      <w:bookmarkEnd w:id="1228"/>
    </w:p>
    <w:p w14:paraId="43EC9C18" w14:textId="77777777" w:rsidR="0036424F" w:rsidRDefault="0036424F" w:rsidP="0036424F">
      <w:pPr>
        <w:pStyle w:val="ae"/>
        <w:keepNext/>
        <w:rPr>
          <w:rFonts w:hint="cs"/>
          <w:rtl/>
        </w:rPr>
      </w:pPr>
      <w:r>
        <w:rPr>
          <w:rtl/>
        </w:rPr>
        <w:t>קריאה:</w:t>
      </w:r>
    </w:p>
    <w:p w14:paraId="672D0F0C" w14:textId="77777777" w:rsidR="0036424F" w:rsidRDefault="0036424F" w:rsidP="0036424F">
      <w:pPr>
        <w:pStyle w:val="KeepWithNext"/>
        <w:rPr>
          <w:rFonts w:hint="cs"/>
          <w:rtl/>
          <w:lang w:eastAsia="he-IL"/>
        </w:rPr>
      </w:pPr>
    </w:p>
    <w:p w14:paraId="46A72064" w14:textId="77777777" w:rsidR="0036424F" w:rsidRDefault="0036424F" w:rsidP="0036424F">
      <w:pPr>
        <w:rPr>
          <w:rFonts w:hint="cs"/>
          <w:rtl/>
          <w:lang w:eastAsia="he-IL"/>
        </w:rPr>
      </w:pPr>
      <w:r>
        <w:rPr>
          <w:rFonts w:hint="cs"/>
          <w:rtl/>
          <w:lang w:eastAsia="he-IL"/>
        </w:rPr>
        <w:t xml:space="preserve">למה? יש הסכמה </w:t>
      </w:r>
      <w:bookmarkStart w:id="1229" w:name="_ETM_Q1_5666856"/>
      <w:bookmarkEnd w:id="1229"/>
      <w:r>
        <w:rPr>
          <w:rFonts w:hint="cs"/>
          <w:rtl/>
          <w:lang w:eastAsia="he-IL"/>
        </w:rPr>
        <w:t xml:space="preserve">אחרת. למה? יש הסכמה לפטור ממכרז. </w:t>
      </w:r>
    </w:p>
    <w:p w14:paraId="14927EC9" w14:textId="77777777" w:rsidR="0036424F" w:rsidRDefault="0036424F" w:rsidP="0036424F">
      <w:pPr>
        <w:ind w:firstLine="0"/>
        <w:rPr>
          <w:rFonts w:hint="cs"/>
          <w:rtl/>
          <w:lang w:eastAsia="he-IL"/>
        </w:rPr>
      </w:pPr>
      <w:bookmarkStart w:id="1230" w:name="_ETM_Q1_5670632"/>
      <w:bookmarkEnd w:id="1230"/>
    </w:p>
    <w:p w14:paraId="5316B26B" w14:textId="77777777" w:rsidR="0036424F" w:rsidRDefault="0036424F" w:rsidP="0036424F">
      <w:pPr>
        <w:pStyle w:val="a"/>
        <w:keepNext/>
        <w:rPr>
          <w:rFonts w:hint="cs"/>
          <w:rtl/>
        </w:rPr>
      </w:pPr>
      <w:bookmarkStart w:id="1231" w:name="_ETM_Q1_5670932"/>
      <w:bookmarkEnd w:id="1231"/>
      <w:r>
        <w:rPr>
          <w:rtl/>
        </w:rPr>
        <w:t>לאה ורון:</w:t>
      </w:r>
    </w:p>
    <w:p w14:paraId="28C7A510" w14:textId="77777777" w:rsidR="0036424F" w:rsidRDefault="0036424F" w:rsidP="0036424F">
      <w:pPr>
        <w:pStyle w:val="KeepWithNext"/>
        <w:rPr>
          <w:rFonts w:hint="cs"/>
          <w:rtl/>
          <w:lang w:eastAsia="he-IL"/>
        </w:rPr>
      </w:pPr>
    </w:p>
    <w:p w14:paraId="0E1429C3" w14:textId="77777777" w:rsidR="0036424F" w:rsidRDefault="0036424F" w:rsidP="0036424F">
      <w:pPr>
        <w:rPr>
          <w:rFonts w:hint="cs"/>
          <w:rtl/>
          <w:lang w:eastAsia="he-IL"/>
        </w:rPr>
      </w:pPr>
      <w:r>
        <w:rPr>
          <w:rFonts w:hint="cs"/>
          <w:rtl/>
          <w:lang w:eastAsia="he-IL"/>
        </w:rPr>
        <w:t xml:space="preserve">גברתי, את לא ברשות דיבור. </w:t>
      </w:r>
      <w:bookmarkStart w:id="1232" w:name="_ETM_Q1_5679102"/>
      <w:bookmarkEnd w:id="1232"/>
    </w:p>
    <w:p w14:paraId="3692D43D" w14:textId="77777777" w:rsidR="0036424F" w:rsidRDefault="0036424F" w:rsidP="0036424F">
      <w:pPr>
        <w:ind w:firstLine="0"/>
        <w:rPr>
          <w:rFonts w:hint="cs"/>
          <w:rtl/>
          <w:lang w:eastAsia="he-IL"/>
        </w:rPr>
      </w:pPr>
    </w:p>
    <w:p w14:paraId="39E4FD0E" w14:textId="77777777" w:rsidR="0036424F" w:rsidRDefault="0036424F" w:rsidP="0036424F">
      <w:pPr>
        <w:pStyle w:val="af"/>
        <w:keepNext/>
        <w:rPr>
          <w:rFonts w:hint="cs"/>
          <w:rtl/>
        </w:rPr>
      </w:pPr>
      <w:bookmarkStart w:id="1233" w:name="_ETM_Q1_5679523"/>
      <w:bookmarkEnd w:id="1233"/>
      <w:r>
        <w:rPr>
          <w:rtl/>
        </w:rPr>
        <w:t>היו"ר רועי פולקמן:</w:t>
      </w:r>
    </w:p>
    <w:p w14:paraId="20CCD436" w14:textId="77777777" w:rsidR="0036424F" w:rsidRDefault="0036424F" w:rsidP="0036424F">
      <w:pPr>
        <w:pStyle w:val="KeepWithNext"/>
        <w:rPr>
          <w:rFonts w:hint="cs"/>
          <w:rtl/>
          <w:lang w:eastAsia="he-IL"/>
        </w:rPr>
      </w:pPr>
    </w:p>
    <w:p w14:paraId="6CF5D216" w14:textId="77777777" w:rsidR="0036424F" w:rsidRDefault="0036424F" w:rsidP="0036424F">
      <w:pPr>
        <w:rPr>
          <w:rFonts w:hint="cs"/>
          <w:rtl/>
          <w:lang w:eastAsia="he-IL"/>
        </w:rPr>
      </w:pPr>
      <w:r>
        <w:rPr>
          <w:rFonts w:hint="cs"/>
          <w:rtl/>
          <w:lang w:eastAsia="he-IL"/>
        </w:rPr>
        <w:t xml:space="preserve">חברים, אני אתן זכות דיבור בלי התפרצויות. </w:t>
      </w:r>
    </w:p>
    <w:p w14:paraId="2D899838" w14:textId="77777777" w:rsidR="0036424F" w:rsidRDefault="0036424F" w:rsidP="0036424F">
      <w:pPr>
        <w:rPr>
          <w:rFonts w:hint="cs"/>
          <w:rtl/>
          <w:lang w:eastAsia="he-IL"/>
        </w:rPr>
      </w:pPr>
    </w:p>
    <w:p w14:paraId="12A16A7F" w14:textId="77777777" w:rsidR="00713591" w:rsidRDefault="00713591" w:rsidP="0036424F">
      <w:pPr>
        <w:rPr>
          <w:rFonts w:hint="cs"/>
          <w:rtl/>
          <w:lang w:eastAsia="he-IL"/>
        </w:rPr>
      </w:pPr>
      <w:bookmarkStart w:id="1234" w:name="_ETM_Q1_5682574"/>
      <w:bookmarkEnd w:id="1234"/>
      <w:r>
        <w:rPr>
          <w:rFonts w:hint="cs"/>
          <w:rtl/>
          <w:lang w:eastAsia="he-IL"/>
        </w:rPr>
        <w:t xml:space="preserve">אפשר להציע איך זה יתנהל בהליך הזמני? </w:t>
      </w:r>
      <w:r w:rsidR="0036424F">
        <w:rPr>
          <w:rFonts w:hint="cs"/>
          <w:rtl/>
          <w:lang w:eastAsia="he-IL"/>
        </w:rPr>
        <w:t xml:space="preserve">החשש הוא בזמן המנהל הזמני. </w:t>
      </w:r>
    </w:p>
    <w:p w14:paraId="557F4EEB" w14:textId="77777777" w:rsidR="00893594" w:rsidRDefault="00893594" w:rsidP="00893594">
      <w:pPr>
        <w:ind w:firstLine="0"/>
        <w:rPr>
          <w:rFonts w:hint="cs"/>
          <w:rtl/>
          <w:lang w:eastAsia="he-IL"/>
        </w:rPr>
      </w:pPr>
    </w:p>
    <w:p w14:paraId="100383D6" w14:textId="77777777" w:rsidR="00893594" w:rsidRDefault="00893594" w:rsidP="00893594">
      <w:pPr>
        <w:pStyle w:val="af1"/>
        <w:keepNext/>
        <w:rPr>
          <w:rFonts w:hint="cs"/>
          <w:rtl/>
          <w:lang w:eastAsia="he-IL"/>
        </w:rPr>
      </w:pPr>
      <w:r>
        <w:rPr>
          <w:rtl/>
          <w:lang w:eastAsia="he-IL"/>
        </w:rPr>
        <w:t>שלמה פילבר:</w:t>
      </w:r>
    </w:p>
    <w:p w14:paraId="71E562E2" w14:textId="77777777" w:rsidR="00893594" w:rsidRDefault="00893594" w:rsidP="00893594">
      <w:pPr>
        <w:pStyle w:val="KeepWithNext"/>
        <w:rPr>
          <w:rFonts w:hint="cs"/>
          <w:rtl/>
          <w:lang w:eastAsia="he-IL"/>
        </w:rPr>
      </w:pPr>
    </w:p>
    <w:p w14:paraId="080F7682" w14:textId="77777777" w:rsidR="0036424F" w:rsidRDefault="0036424F" w:rsidP="00893594">
      <w:pPr>
        <w:rPr>
          <w:rFonts w:hint="cs"/>
          <w:rtl/>
          <w:lang w:eastAsia="he-IL"/>
        </w:rPr>
      </w:pPr>
      <w:r>
        <w:rPr>
          <w:rFonts w:hint="cs"/>
          <w:rtl/>
          <w:lang w:eastAsia="he-IL"/>
        </w:rPr>
        <w:t xml:space="preserve">אין לי </w:t>
      </w:r>
      <w:bookmarkStart w:id="1235" w:name="_ETM_Q1_5691360"/>
      <w:bookmarkEnd w:id="1235"/>
      <w:r>
        <w:rPr>
          <w:rFonts w:hint="cs"/>
          <w:rtl/>
          <w:lang w:eastAsia="he-IL"/>
        </w:rPr>
        <w:t>בעיה מסיבה אחת פשוטה, ואני מסב את תשומת לבכם. אתה ל</w:t>
      </w:r>
      <w:bookmarkStart w:id="1236" w:name="_ETM_Q1_5692462"/>
      <w:bookmarkEnd w:id="1236"/>
      <w:r>
        <w:rPr>
          <w:rFonts w:hint="cs"/>
          <w:rtl/>
          <w:lang w:eastAsia="he-IL"/>
        </w:rPr>
        <w:t>וקח עכשיו את הקצה של הזנב, ועליו אתה עושה - -</w:t>
      </w:r>
    </w:p>
    <w:p w14:paraId="54421D30" w14:textId="77777777" w:rsidR="0036424F" w:rsidRDefault="0036424F" w:rsidP="0036424F">
      <w:pPr>
        <w:ind w:firstLine="0"/>
        <w:rPr>
          <w:rFonts w:hint="cs"/>
          <w:rtl/>
          <w:lang w:eastAsia="he-IL"/>
        </w:rPr>
      </w:pPr>
    </w:p>
    <w:p w14:paraId="07668A9D" w14:textId="77777777" w:rsidR="0036424F" w:rsidRDefault="0036424F" w:rsidP="0036424F">
      <w:pPr>
        <w:pStyle w:val="af"/>
        <w:keepNext/>
        <w:rPr>
          <w:rFonts w:hint="cs"/>
          <w:rtl/>
        </w:rPr>
      </w:pPr>
      <w:bookmarkStart w:id="1237" w:name="_ETM_Q1_5694461"/>
      <w:bookmarkEnd w:id="1237"/>
      <w:r>
        <w:rPr>
          <w:rtl/>
        </w:rPr>
        <w:t>היו"ר רועי פולקמן:</w:t>
      </w:r>
    </w:p>
    <w:p w14:paraId="03E06A27" w14:textId="77777777" w:rsidR="0036424F" w:rsidRDefault="0036424F" w:rsidP="0036424F">
      <w:pPr>
        <w:pStyle w:val="KeepWithNext"/>
        <w:rPr>
          <w:rFonts w:hint="cs"/>
          <w:rtl/>
          <w:lang w:eastAsia="he-IL"/>
        </w:rPr>
      </w:pPr>
    </w:p>
    <w:p w14:paraId="535507B9" w14:textId="77777777" w:rsidR="0036424F" w:rsidRDefault="0036424F" w:rsidP="0036424F">
      <w:pPr>
        <w:rPr>
          <w:rFonts w:hint="cs"/>
          <w:rtl/>
          <w:lang w:eastAsia="he-IL"/>
        </w:rPr>
      </w:pPr>
      <w:r>
        <w:rPr>
          <w:rFonts w:hint="cs"/>
          <w:rtl/>
          <w:lang w:eastAsia="he-IL"/>
        </w:rPr>
        <w:t xml:space="preserve">כי אתה אומר שזה מעט מאוד קליטה. </w:t>
      </w:r>
      <w:bookmarkStart w:id="1238" w:name="_ETM_Q1_5696332"/>
      <w:bookmarkEnd w:id="1238"/>
    </w:p>
    <w:p w14:paraId="00162ED6" w14:textId="77777777" w:rsidR="0036424F" w:rsidRDefault="0036424F" w:rsidP="0036424F">
      <w:pPr>
        <w:ind w:firstLine="0"/>
        <w:rPr>
          <w:rFonts w:hint="cs"/>
          <w:rtl/>
          <w:lang w:eastAsia="he-IL"/>
        </w:rPr>
      </w:pPr>
      <w:bookmarkStart w:id="1239" w:name="_ETM_Q1_5696657"/>
      <w:bookmarkEnd w:id="1239"/>
    </w:p>
    <w:p w14:paraId="6E0F670F" w14:textId="77777777" w:rsidR="0036424F" w:rsidRDefault="0036424F" w:rsidP="0036424F">
      <w:pPr>
        <w:pStyle w:val="af1"/>
        <w:keepNext/>
        <w:rPr>
          <w:rFonts w:hint="cs"/>
          <w:rtl/>
          <w:lang w:eastAsia="he-IL"/>
        </w:rPr>
      </w:pPr>
      <w:bookmarkStart w:id="1240" w:name="_ETM_Q1_5697893"/>
      <w:bookmarkEnd w:id="1240"/>
      <w:r>
        <w:rPr>
          <w:rtl/>
          <w:lang w:eastAsia="he-IL"/>
        </w:rPr>
        <w:t>שלמה פילבר:</w:t>
      </w:r>
    </w:p>
    <w:p w14:paraId="5FF1A7CE" w14:textId="77777777" w:rsidR="0036424F" w:rsidRDefault="0036424F" w:rsidP="0036424F">
      <w:pPr>
        <w:pStyle w:val="KeepWithNext"/>
        <w:rPr>
          <w:rFonts w:hint="cs"/>
          <w:rtl/>
          <w:lang w:eastAsia="he-IL"/>
        </w:rPr>
      </w:pPr>
    </w:p>
    <w:p w14:paraId="54BF6CF7" w14:textId="77777777" w:rsidR="0036424F" w:rsidRDefault="0036424F" w:rsidP="0036424F">
      <w:pPr>
        <w:rPr>
          <w:rFonts w:hint="cs"/>
          <w:rtl/>
          <w:lang w:eastAsia="he-IL"/>
        </w:rPr>
      </w:pPr>
      <w:r>
        <w:rPr>
          <w:rFonts w:hint="cs"/>
          <w:rtl/>
          <w:lang w:eastAsia="he-IL"/>
        </w:rPr>
        <w:t xml:space="preserve">אני אומר מכיוון ששני הג'נטלמנים האלה, </w:t>
      </w:r>
      <w:r w:rsidR="00893594">
        <w:rPr>
          <w:rFonts w:hint="cs"/>
          <w:rtl/>
          <w:lang w:eastAsia="he-IL"/>
        </w:rPr>
        <w:t>לפי הכללים האלה שמפריעים לך</w:t>
      </w:r>
      <w:r>
        <w:rPr>
          <w:rFonts w:hint="cs"/>
          <w:rtl/>
          <w:lang w:eastAsia="he-IL"/>
        </w:rPr>
        <w:t>,</w:t>
      </w:r>
      <w:r w:rsidR="00893594">
        <w:rPr>
          <w:rFonts w:hint="cs"/>
          <w:rtl/>
          <w:lang w:eastAsia="he-IL"/>
        </w:rPr>
        <w:t xml:space="preserve"> </w:t>
      </w:r>
      <w:r>
        <w:rPr>
          <w:rFonts w:hint="cs"/>
          <w:rtl/>
          <w:lang w:eastAsia="he-IL"/>
        </w:rPr>
        <w:t>דה-</w:t>
      </w:r>
      <w:r w:rsidR="00893594">
        <w:rPr>
          <w:rFonts w:hint="cs"/>
          <w:rtl/>
          <w:lang w:eastAsia="he-IL"/>
        </w:rPr>
        <w:t>פקטו קובעים את העובדות בשטח</w:t>
      </w:r>
      <w:r>
        <w:rPr>
          <w:rFonts w:hint="cs"/>
          <w:rtl/>
          <w:lang w:eastAsia="he-IL"/>
        </w:rPr>
        <w:t>, ומכתיבים לכולנו מה יהיה.</w:t>
      </w:r>
    </w:p>
    <w:p w14:paraId="4EC4257C" w14:textId="77777777" w:rsidR="0036424F" w:rsidRDefault="0036424F" w:rsidP="0036424F">
      <w:pPr>
        <w:ind w:firstLine="0"/>
        <w:rPr>
          <w:rFonts w:hint="cs"/>
          <w:rtl/>
          <w:lang w:eastAsia="he-IL"/>
        </w:rPr>
      </w:pPr>
      <w:bookmarkStart w:id="1241" w:name="_ETM_Q1_5702794"/>
      <w:bookmarkEnd w:id="1241"/>
    </w:p>
    <w:p w14:paraId="55DED326" w14:textId="77777777" w:rsidR="0036424F" w:rsidRDefault="0036424F" w:rsidP="0036424F">
      <w:pPr>
        <w:pStyle w:val="af"/>
        <w:keepNext/>
        <w:rPr>
          <w:rFonts w:hint="cs"/>
          <w:rtl/>
        </w:rPr>
      </w:pPr>
      <w:bookmarkStart w:id="1242" w:name="_ETM_Q1_5703818"/>
      <w:bookmarkEnd w:id="1242"/>
      <w:r>
        <w:rPr>
          <w:rtl/>
        </w:rPr>
        <w:t>היו"ר רועי פולקמן:</w:t>
      </w:r>
    </w:p>
    <w:p w14:paraId="60572F1F" w14:textId="77777777" w:rsidR="0036424F" w:rsidRDefault="0036424F" w:rsidP="0036424F">
      <w:pPr>
        <w:pStyle w:val="KeepWithNext"/>
        <w:rPr>
          <w:rFonts w:hint="cs"/>
          <w:rtl/>
          <w:lang w:eastAsia="he-IL"/>
        </w:rPr>
      </w:pPr>
    </w:p>
    <w:p w14:paraId="0BB79BB2" w14:textId="77777777" w:rsidR="0036424F" w:rsidRDefault="0036424F" w:rsidP="0036424F">
      <w:pPr>
        <w:rPr>
          <w:rFonts w:hint="cs"/>
          <w:rtl/>
          <w:lang w:eastAsia="he-IL"/>
        </w:rPr>
      </w:pPr>
      <w:r>
        <w:rPr>
          <w:rFonts w:hint="cs"/>
          <w:rtl/>
          <w:lang w:eastAsia="he-IL"/>
        </w:rPr>
        <w:t xml:space="preserve">אנחנו עכשיו באים לתקן. </w:t>
      </w:r>
    </w:p>
    <w:p w14:paraId="1DDCB091" w14:textId="77777777" w:rsidR="0036424F" w:rsidRDefault="0036424F" w:rsidP="0036424F">
      <w:pPr>
        <w:ind w:firstLine="0"/>
        <w:rPr>
          <w:rFonts w:hint="cs"/>
          <w:rtl/>
          <w:lang w:eastAsia="he-IL"/>
        </w:rPr>
      </w:pPr>
      <w:bookmarkStart w:id="1243" w:name="_ETM_Q1_5704387"/>
      <w:bookmarkStart w:id="1244" w:name="_ETM_Q1_5704871"/>
      <w:bookmarkEnd w:id="1243"/>
      <w:bookmarkEnd w:id="1244"/>
    </w:p>
    <w:p w14:paraId="366E674B" w14:textId="77777777" w:rsidR="0036424F" w:rsidRDefault="0036424F" w:rsidP="0036424F">
      <w:pPr>
        <w:pStyle w:val="af1"/>
        <w:keepNext/>
        <w:rPr>
          <w:rFonts w:hint="cs"/>
          <w:rtl/>
          <w:lang w:eastAsia="he-IL"/>
        </w:rPr>
      </w:pPr>
      <w:bookmarkStart w:id="1245" w:name="_ETM_Q1_5706291"/>
      <w:bookmarkEnd w:id="1245"/>
      <w:r>
        <w:rPr>
          <w:rtl/>
          <w:lang w:eastAsia="he-IL"/>
        </w:rPr>
        <w:t>שלמה פילבר:</w:t>
      </w:r>
    </w:p>
    <w:p w14:paraId="447D8010" w14:textId="77777777" w:rsidR="0036424F" w:rsidRDefault="0036424F" w:rsidP="0036424F">
      <w:pPr>
        <w:pStyle w:val="KeepWithNext"/>
        <w:rPr>
          <w:rFonts w:hint="cs"/>
          <w:rtl/>
          <w:lang w:eastAsia="he-IL"/>
        </w:rPr>
      </w:pPr>
    </w:p>
    <w:p w14:paraId="1DA6BB29" w14:textId="77777777" w:rsidR="00893594" w:rsidRDefault="0036424F" w:rsidP="0036424F">
      <w:pPr>
        <w:rPr>
          <w:rFonts w:hint="cs"/>
          <w:rtl/>
          <w:lang w:eastAsia="he-IL"/>
        </w:rPr>
      </w:pPr>
      <w:r>
        <w:rPr>
          <w:rFonts w:hint="cs"/>
          <w:rtl/>
          <w:lang w:eastAsia="he-IL"/>
        </w:rPr>
        <w:t>לכן אם אתה שואל אותי, תקופת המעבר כ</w:t>
      </w:r>
      <w:bookmarkStart w:id="1246" w:name="_ETM_Q1_5706986"/>
      <w:bookmarkEnd w:id="1246"/>
      <w:r>
        <w:rPr>
          <w:rFonts w:hint="cs"/>
          <w:rtl/>
          <w:lang w:eastAsia="he-IL"/>
        </w:rPr>
        <w:t xml:space="preserve">בר לא רלוונטית. הדבר היחיד שיישאר רלוונטי זה כשתגיע </w:t>
      </w:r>
      <w:bookmarkStart w:id="1247" w:name="_ETM_Q1_5702991"/>
      <w:bookmarkEnd w:id="1247"/>
      <w:r w:rsidR="00893594">
        <w:rPr>
          <w:rFonts w:hint="cs"/>
          <w:rtl/>
          <w:lang w:eastAsia="he-IL"/>
        </w:rPr>
        <w:t>המועצה</w:t>
      </w:r>
      <w:r>
        <w:rPr>
          <w:rFonts w:hint="cs"/>
          <w:rtl/>
          <w:lang w:eastAsia="he-IL"/>
        </w:rPr>
        <w:t>,</w:t>
      </w:r>
      <w:r w:rsidR="00893594">
        <w:rPr>
          <w:rFonts w:hint="cs"/>
          <w:rtl/>
          <w:lang w:eastAsia="he-IL"/>
        </w:rPr>
        <w:t xml:space="preserve"> </w:t>
      </w:r>
      <w:r>
        <w:rPr>
          <w:rFonts w:hint="cs"/>
          <w:rtl/>
          <w:lang w:eastAsia="he-IL"/>
        </w:rPr>
        <w:t>ו</w:t>
      </w:r>
      <w:r w:rsidR="00893594">
        <w:rPr>
          <w:rFonts w:hint="cs"/>
          <w:rtl/>
          <w:lang w:eastAsia="he-IL"/>
        </w:rPr>
        <w:t xml:space="preserve">תחליט מה היא עושה. </w:t>
      </w:r>
    </w:p>
    <w:p w14:paraId="2066C31A" w14:textId="77777777" w:rsidR="00893594" w:rsidRDefault="00893594" w:rsidP="00893594">
      <w:pPr>
        <w:ind w:firstLine="0"/>
        <w:rPr>
          <w:rFonts w:hint="cs"/>
          <w:rtl/>
          <w:lang w:eastAsia="he-IL"/>
        </w:rPr>
      </w:pPr>
    </w:p>
    <w:p w14:paraId="2157808F" w14:textId="77777777" w:rsidR="00893594" w:rsidRDefault="00893594" w:rsidP="00893594">
      <w:pPr>
        <w:pStyle w:val="af"/>
        <w:keepNext/>
        <w:rPr>
          <w:rFonts w:hint="cs"/>
          <w:rtl/>
        </w:rPr>
      </w:pPr>
      <w:r>
        <w:rPr>
          <w:rtl/>
        </w:rPr>
        <w:t>היו"ר רועי פולקמן:</w:t>
      </w:r>
    </w:p>
    <w:p w14:paraId="34EBA5B2" w14:textId="77777777" w:rsidR="00893594" w:rsidRDefault="00893594" w:rsidP="00893594">
      <w:pPr>
        <w:pStyle w:val="KeepWithNext"/>
        <w:rPr>
          <w:rFonts w:hint="cs"/>
          <w:rtl/>
          <w:lang w:eastAsia="he-IL"/>
        </w:rPr>
      </w:pPr>
    </w:p>
    <w:p w14:paraId="4F407CE6" w14:textId="77777777" w:rsidR="00893594" w:rsidRDefault="00893594" w:rsidP="0036424F">
      <w:pPr>
        <w:rPr>
          <w:rFonts w:hint="cs"/>
          <w:rtl/>
          <w:lang w:eastAsia="he-IL"/>
        </w:rPr>
      </w:pPr>
      <w:r>
        <w:rPr>
          <w:rFonts w:hint="cs"/>
          <w:rtl/>
          <w:lang w:eastAsia="he-IL"/>
        </w:rPr>
        <w:t xml:space="preserve">אתי, אפשר לבקש </w:t>
      </w:r>
      <w:r w:rsidR="0036424F">
        <w:rPr>
          <w:rFonts w:hint="cs"/>
          <w:rtl/>
          <w:lang w:eastAsia="he-IL"/>
        </w:rPr>
        <w:t xml:space="preserve">שתציעי איך אפשר לוודא שבתקופת מינוי המנהל הזמני יהיה הליך </w:t>
      </w:r>
      <w:bookmarkStart w:id="1248" w:name="_ETM_Q1_5719698"/>
      <w:bookmarkEnd w:id="1248"/>
      <w:r w:rsidR="0036424F">
        <w:rPr>
          <w:rFonts w:hint="cs"/>
          <w:rtl/>
          <w:lang w:eastAsia="he-IL"/>
        </w:rPr>
        <w:t xml:space="preserve">תקין ולא מינויים - - - אפשר להציע? </w:t>
      </w:r>
    </w:p>
    <w:p w14:paraId="78045838" w14:textId="77777777" w:rsidR="00893594" w:rsidRDefault="00893594" w:rsidP="00893594">
      <w:pPr>
        <w:ind w:firstLine="0"/>
        <w:rPr>
          <w:rFonts w:hint="cs"/>
          <w:rtl/>
          <w:lang w:eastAsia="he-IL"/>
        </w:rPr>
      </w:pPr>
    </w:p>
    <w:p w14:paraId="59B96649" w14:textId="77777777" w:rsidR="00893594" w:rsidRDefault="00893594" w:rsidP="00893594">
      <w:pPr>
        <w:pStyle w:val="a"/>
        <w:keepNext/>
        <w:rPr>
          <w:rFonts w:hint="cs"/>
          <w:rtl/>
        </w:rPr>
      </w:pPr>
      <w:r>
        <w:rPr>
          <w:rtl/>
        </w:rPr>
        <w:t>יעקב פרי (יש עתיד):</w:t>
      </w:r>
    </w:p>
    <w:p w14:paraId="3895E7CB" w14:textId="77777777" w:rsidR="00893594" w:rsidRDefault="00893594" w:rsidP="00893594">
      <w:pPr>
        <w:pStyle w:val="KeepWithNext"/>
        <w:rPr>
          <w:rFonts w:hint="cs"/>
          <w:rtl/>
          <w:lang w:eastAsia="he-IL"/>
        </w:rPr>
      </w:pPr>
    </w:p>
    <w:p w14:paraId="69EA3873" w14:textId="77777777" w:rsidR="00893594" w:rsidRDefault="0036424F" w:rsidP="00893594">
      <w:pPr>
        <w:rPr>
          <w:rFonts w:hint="cs"/>
          <w:rtl/>
          <w:lang w:eastAsia="he-IL"/>
        </w:rPr>
      </w:pPr>
      <w:r>
        <w:rPr>
          <w:rFonts w:hint="cs"/>
          <w:rtl/>
          <w:lang w:eastAsia="he-IL"/>
        </w:rPr>
        <w:t xml:space="preserve">הוא בסך </w:t>
      </w:r>
      <w:bookmarkStart w:id="1249" w:name="_ETM_Q1_5721410"/>
      <w:bookmarkEnd w:id="1249"/>
      <w:r>
        <w:rPr>
          <w:rFonts w:hint="cs"/>
          <w:rtl/>
          <w:lang w:eastAsia="he-IL"/>
        </w:rPr>
        <w:t xml:space="preserve">הכול יהיה המשך של המצב הקיים היום. </w:t>
      </w:r>
      <w:r w:rsidR="00893594">
        <w:rPr>
          <w:rFonts w:hint="cs"/>
          <w:rtl/>
          <w:lang w:eastAsia="he-IL"/>
        </w:rPr>
        <w:t xml:space="preserve">זה מה שאתה אומר. </w:t>
      </w:r>
    </w:p>
    <w:p w14:paraId="59848E95" w14:textId="77777777" w:rsidR="00893594" w:rsidRDefault="00893594" w:rsidP="00893594">
      <w:pPr>
        <w:ind w:firstLine="0"/>
        <w:rPr>
          <w:rFonts w:hint="cs"/>
          <w:rtl/>
          <w:lang w:eastAsia="he-IL"/>
        </w:rPr>
      </w:pPr>
    </w:p>
    <w:p w14:paraId="4D5EDF2B" w14:textId="77777777" w:rsidR="00893594" w:rsidRDefault="00893594" w:rsidP="00893594">
      <w:pPr>
        <w:pStyle w:val="af1"/>
        <w:keepNext/>
        <w:rPr>
          <w:rFonts w:hint="cs"/>
          <w:rtl/>
          <w:lang w:eastAsia="he-IL"/>
        </w:rPr>
      </w:pPr>
      <w:r>
        <w:rPr>
          <w:rtl/>
          <w:lang w:eastAsia="he-IL"/>
        </w:rPr>
        <w:t>שלמה פילבר:</w:t>
      </w:r>
    </w:p>
    <w:p w14:paraId="4BA443D2" w14:textId="77777777" w:rsidR="00893594" w:rsidRDefault="00893594" w:rsidP="00893594">
      <w:pPr>
        <w:pStyle w:val="KeepWithNext"/>
        <w:rPr>
          <w:rFonts w:hint="cs"/>
          <w:rtl/>
          <w:lang w:eastAsia="he-IL"/>
        </w:rPr>
      </w:pPr>
    </w:p>
    <w:p w14:paraId="77CAA8E6" w14:textId="77777777" w:rsidR="0036424F" w:rsidRDefault="0036424F" w:rsidP="0073456E">
      <w:pPr>
        <w:rPr>
          <w:rFonts w:hint="cs"/>
          <w:rtl/>
          <w:lang w:eastAsia="he-IL"/>
        </w:rPr>
      </w:pPr>
      <w:r>
        <w:rPr>
          <w:rFonts w:hint="cs"/>
          <w:rtl/>
          <w:lang w:eastAsia="he-IL"/>
        </w:rPr>
        <w:t xml:space="preserve">יהיה סוויץ' שנחליף </w:t>
      </w:r>
      <w:bookmarkStart w:id="1250" w:name="_ETM_Q1_5728705"/>
      <w:bookmarkEnd w:id="1250"/>
      <w:r>
        <w:rPr>
          <w:rFonts w:hint="cs"/>
          <w:rtl/>
          <w:lang w:eastAsia="he-IL"/>
        </w:rPr>
        <w:t>את ההנהלה, ואחר כך ההנהלה תחליף - - -</w:t>
      </w:r>
      <w:bookmarkStart w:id="1251" w:name="_ETM_Q1_5741503"/>
      <w:bookmarkEnd w:id="1251"/>
    </w:p>
    <w:p w14:paraId="34BE890D" w14:textId="77777777" w:rsidR="00376235" w:rsidRDefault="00376235" w:rsidP="0073456E">
      <w:pPr>
        <w:rPr>
          <w:rFonts w:hint="cs"/>
          <w:rtl/>
          <w:lang w:eastAsia="he-IL"/>
        </w:rPr>
      </w:pPr>
    </w:p>
    <w:p w14:paraId="0C9C7731" w14:textId="77777777" w:rsidR="0036424F" w:rsidRDefault="0036424F" w:rsidP="0036424F">
      <w:pPr>
        <w:pStyle w:val="a"/>
        <w:keepNext/>
        <w:rPr>
          <w:rFonts w:hint="cs"/>
          <w:rtl/>
        </w:rPr>
      </w:pPr>
      <w:bookmarkStart w:id="1252" w:name="_ETM_Q1_5741925"/>
      <w:bookmarkEnd w:id="1252"/>
      <w:r>
        <w:rPr>
          <w:rtl/>
        </w:rPr>
        <w:t>עבד אל חכים חאג' יחיא (הרשימה המשותפת):</w:t>
      </w:r>
    </w:p>
    <w:p w14:paraId="69954081" w14:textId="77777777" w:rsidR="0036424F" w:rsidRDefault="0036424F" w:rsidP="0036424F">
      <w:pPr>
        <w:pStyle w:val="KeepWithNext"/>
        <w:rPr>
          <w:rFonts w:hint="cs"/>
          <w:rtl/>
          <w:lang w:eastAsia="he-IL"/>
        </w:rPr>
      </w:pPr>
    </w:p>
    <w:p w14:paraId="1DD88D6D" w14:textId="77777777" w:rsidR="0036424F" w:rsidRDefault="0036424F" w:rsidP="0036424F">
      <w:pPr>
        <w:rPr>
          <w:rFonts w:hint="cs"/>
          <w:rtl/>
          <w:lang w:eastAsia="he-IL"/>
        </w:rPr>
      </w:pPr>
      <w:r>
        <w:rPr>
          <w:rFonts w:hint="cs"/>
          <w:rtl/>
          <w:lang w:eastAsia="he-IL"/>
        </w:rPr>
        <w:t xml:space="preserve">על איזה מכרז אתה מדבר שאתה קולט את אנשי רשות השידור הקיימים? </w:t>
      </w:r>
      <w:bookmarkStart w:id="1253" w:name="_ETM_Q1_5743923"/>
      <w:bookmarkEnd w:id="1253"/>
    </w:p>
    <w:p w14:paraId="17B64C0B" w14:textId="77777777" w:rsidR="0036424F" w:rsidRDefault="0036424F" w:rsidP="0036424F">
      <w:pPr>
        <w:ind w:firstLine="0"/>
        <w:rPr>
          <w:rFonts w:hint="cs"/>
          <w:rtl/>
          <w:lang w:eastAsia="he-IL"/>
        </w:rPr>
      </w:pPr>
      <w:bookmarkStart w:id="1254" w:name="_ETM_Q1_5745782"/>
      <w:bookmarkEnd w:id="1254"/>
    </w:p>
    <w:p w14:paraId="478FF360" w14:textId="77777777" w:rsidR="0036424F" w:rsidRDefault="0036424F" w:rsidP="0036424F">
      <w:pPr>
        <w:pStyle w:val="af"/>
        <w:keepNext/>
        <w:rPr>
          <w:rFonts w:hint="cs"/>
          <w:rtl/>
        </w:rPr>
      </w:pPr>
      <w:r>
        <w:rPr>
          <w:rtl/>
        </w:rPr>
        <w:t>היו"ר רועי פולקמן:</w:t>
      </w:r>
    </w:p>
    <w:p w14:paraId="7878783F" w14:textId="77777777" w:rsidR="0036424F" w:rsidRDefault="0036424F" w:rsidP="0036424F">
      <w:pPr>
        <w:pStyle w:val="KeepWithNext"/>
        <w:rPr>
          <w:rFonts w:hint="cs"/>
          <w:rtl/>
          <w:lang w:eastAsia="he-IL"/>
        </w:rPr>
      </w:pPr>
    </w:p>
    <w:p w14:paraId="40AA08F1" w14:textId="77777777" w:rsidR="0036424F" w:rsidRDefault="0036424F" w:rsidP="0036424F">
      <w:pPr>
        <w:rPr>
          <w:rFonts w:hint="cs"/>
          <w:rtl/>
          <w:lang w:eastAsia="he-IL"/>
        </w:rPr>
      </w:pPr>
      <w:r>
        <w:rPr>
          <w:rFonts w:hint="cs"/>
          <w:rtl/>
          <w:lang w:eastAsia="he-IL"/>
        </w:rPr>
        <w:t xml:space="preserve">בבקשה, יאיר. </w:t>
      </w:r>
    </w:p>
    <w:p w14:paraId="5625C95C" w14:textId="77777777" w:rsidR="00893594" w:rsidRDefault="00893594" w:rsidP="00893594">
      <w:pPr>
        <w:ind w:firstLine="0"/>
        <w:rPr>
          <w:rFonts w:hint="cs"/>
          <w:rtl/>
          <w:lang w:eastAsia="he-IL"/>
        </w:rPr>
      </w:pPr>
    </w:p>
    <w:p w14:paraId="02AAB707" w14:textId="77777777" w:rsidR="00893594" w:rsidRDefault="00893594" w:rsidP="00893594">
      <w:pPr>
        <w:pStyle w:val="af1"/>
        <w:keepNext/>
        <w:rPr>
          <w:rFonts w:hint="cs"/>
          <w:rtl/>
          <w:lang w:eastAsia="he-IL"/>
        </w:rPr>
      </w:pPr>
      <w:r>
        <w:rPr>
          <w:rtl/>
          <w:lang w:eastAsia="he-IL"/>
        </w:rPr>
        <w:t>יאיר טרצ'יצקי:</w:t>
      </w:r>
    </w:p>
    <w:p w14:paraId="6A3C2A88" w14:textId="77777777" w:rsidR="00893594" w:rsidRDefault="00893594" w:rsidP="00893594">
      <w:pPr>
        <w:pStyle w:val="KeepWithNext"/>
        <w:rPr>
          <w:rFonts w:hint="cs"/>
          <w:rtl/>
          <w:lang w:eastAsia="he-IL"/>
        </w:rPr>
      </w:pPr>
    </w:p>
    <w:p w14:paraId="21389CF2" w14:textId="77777777" w:rsidR="00893594" w:rsidRDefault="0036424F" w:rsidP="0036424F">
      <w:pPr>
        <w:rPr>
          <w:rFonts w:hint="cs"/>
          <w:rtl/>
          <w:lang w:eastAsia="he-IL"/>
        </w:rPr>
      </w:pPr>
      <w:r>
        <w:rPr>
          <w:rFonts w:hint="cs"/>
          <w:rtl/>
          <w:lang w:eastAsia="he-IL"/>
        </w:rPr>
        <w:t xml:space="preserve">לי אין ספק בשני דברים: א', למנכ"ל </w:t>
      </w:r>
      <w:bookmarkStart w:id="1255" w:name="_ETM_Q1_5748893"/>
      <w:bookmarkEnd w:id="1255"/>
      <w:r>
        <w:rPr>
          <w:rFonts w:hint="cs"/>
          <w:rtl/>
          <w:lang w:eastAsia="he-IL"/>
        </w:rPr>
        <w:t xml:space="preserve">הזמני בשלושת החודשים הראשונים תהיה הרבה יכולת השפעה לעיצוב של </w:t>
      </w:r>
      <w:bookmarkStart w:id="1256" w:name="_ETM_Q1_5752206"/>
      <w:bookmarkEnd w:id="1256"/>
      <w:r>
        <w:rPr>
          <w:rFonts w:hint="cs"/>
          <w:rtl/>
          <w:lang w:eastAsia="he-IL"/>
        </w:rPr>
        <w:t xml:space="preserve">הדבר הזה; שנית, נראה לי די ברור לכל מי שיושב בחדר הזה ששלושה חודשים לא יהיו שלושה חודשים, אלא מינימום </w:t>
      </w:r>
      <w:bookmarkStart w:id="1257" w:name="_ETM_Q1_5762156"/>
      <w:bookmarkEnd w:id="1257"/>
      <w:r>
        <w:rPr>
          <w:rFonts w:hint="cs"/>
          <w:rtl/>
          <w:lang w:eastAsia="he-IL"/>
        </w:rPr>
        <w:t xml:space="preserve">חצי שנה או שנה. יש פה שני אבסורדים שעולים מהטיעונים שאני שומע ממנכ"ל משרד התקשורת </w:t>
      </w:r>
      <w:r>
        <w:rPr>
          <w:rtl/>
          <w:lang w:eastAsia="he-IL"/>
        </w:rPr>
        <w:t>–</w:t>
      </w:r>
      <w:r>
        <w:rPr>
          <w:rFonts w:hint="cs"/>
          <w:rtl/>
          <w:lang w:eastAsia="he-IL"/>
        </w:rPr>
        <w:t xml:space="preserve"> א', </w:t>
      </w:r>
      <w:r w:rsidR="00893594">
        <w:rPr>
          <w:rFonts w:hint="cs"/>
          <w:rtl/>
          <w:lang w:eastAsia="he-IL"/>
        </w:rPr>
        <w:t xml:space="preserve">באים להגיד שכל הצעת החוק הזאת באה להיטיב עם עובדי רשות השידור </w:t>
      </w:r>
      <w:r>
        <w:rPr>
          <w:rFonts w:hint="cs"/>
          <w:rtl/>
          <w:lang w:eastAsia="he-IL"/>
        </w:rPr>
        <w:t xml:space="preserve">ולאפשר לקלוט עוד אנשים, ובו זמנית הוא אומר שלא ייקלטו עוד אנשים מרשות השידור. </w:t>
      </w:r>
    </w:p>
    <w:p w14:paraId="13E9ABDC" w14:textId="77777777" w:rsidR="000172FA" w:rsidRDefault="000172FA" w:rsidP="000172FA">
      <w:pPr>
        <w:ind w:firstLine="0"/>
        <w:rPr>
          <w:rFonts w:hint="cs"/>
          <w:rtl/>
          <w:lang w:eastAsia="he-IL"/>
        </w:rPr>
      </w:pPr>
    </w:p>
    <w:p w14:paraId="0672D664" w14:textId="77777777" w:rsidR="000172FA" w:rsidRDefault="000172FA" w:rsidP="000172FA">
      <w:pPr>
        <w:pStyle w:val="af1"/>
        <w:keepNext/>
        <w:rPr>
          <w:rFonts w:hint="cs"/>
          <w:rtl/>
          <w:lang w:eastAsia="he-IL"/>
        </w:rPr>
      </w:pPr>
      <w:r>
        <w:rPr>
          <w:rtl/>
          <w:lang w:eastAsia="he-IL"/>
        </w:rPr>
        <w:t>שלמה פילבר:</w:t>
      </w:r>
    </w:p>
    <w:p w14:paraId="7E976808" w14:textId="77777777" w:rsidR="000172FA" w:rsidRDefault="000172FA" w:rsidP="000172FA">
      <w:pPr>
        <w:pStyle w:val="KeepWithNext"/>
        <w:rPr>
          <w:rFonts w:hint="cs"/>
          <w:rtl/>
          <w:lang w:eastAsia="he-IL"/>
        </w:rPr>
      </w:pPr>
    </w:p>
    <w:p w14:paraId="117EF378" w14:textId="77777777" w:rsidR="000172FA" w:rsidRDefault="0036424F" w:rsidP="000172FA">
      <w:pPr>
        <w:rPr>
          <w:rFonts w:hint="cs"/>
          <w:rtl/>
          <w:lang w:eastAsia="he-IL"/>
        </w:rPr>
      </w:pPr>
      <w:r>
        <w:rPr>
          <w:rFonts w:hint="cs"/>
          <w:rtl/>
          <w:lang w:eastAsia="he-IL"/>
        </w:rPr>
        <w:t xml:space="preserve">נקלטים, נקלטים. מי שמחליט עליהם היום דה-פקטו זה אלדד קובלנץ ולא המועצה החדשה. הוא עושה עכשיו מחטפים, זה הכול. </w:t>
      </w:r>
    </w:p>
    <w:p w14:paraId="4E4F001C" w14:textId="77777777" w:rsidR="0036424F" w:rsidRDefault="0036424F" w:rsidP="0036424F">
      <w:pPr>
        <w:ind w:firstLine="0"/>
        <w:rPr>
          <w:rFonts w:hint="cs"/>
          <w:rtl/>
          <w:lang w:eastAsia="he-IL"/>
        </w:rPr>
      </w:pPr>
      <w:bookmarkStart w:id="1258" w:name="_ETM_Q1_5790505"/>
      <w:bookmarkEnd w:id="1258"/>
    </w:p>
    <w:p w14:paraId="47C410E2" w14:textId="77777777" w:rsidR="0036424F" w:rsidRDefault="0036424F" w:rsidP="0036424F">
      <w:pPr>
        <w:pStyle w:val="ae"/>
        <w:keepNext/>
        <w:rPr>
          <w:rFonts w:hint="cs"/>
          <w:rtl/>
        </w:rPr>
      </w:pPr>
      <w:bookmarkStart w:id="1259" w:name="_ETM_Q1_5790941"/>
      <w:bookmarkEnd w:id="1259"/>
      <w:r>
        <w:rPr>
          <w:rtl/>
        </w:rPr>
        <w:t>קריאות:</w:t>
      </w:r>
    </w:p>
    <w:p w14:paraId="47C8785B" w14:textId="77777777" w:rsidR="0036424F" w:rsidRDefault="0036424F" w:rsidP="0036424F">
      <w:pPr>
        <w:pStyle w:val="KeepWithNext"/>
        <w:rPr>
          <w:rFonts w:hint="cs"/>
          <w:rtl/>
          <w:lang w:eastAsia="he-IL"/>
        </w:rPr>
      </w:pPr>
    </w:p>
    <w:p w14:paraId="70BE151F" w14:textId="77777777" w:rsidR="0036424F" w:rsidRDefault="0036424F" w:rsidP="0036424F">
      <w:pPr>
        <w:rPr>
          <w:rFonts w:hint="cs"/>
          <w:rtl/>
          <w:lang w:eastAsia="he-IL"/>
        </w:rPr>
      </w:pPr>
      <w:r>
        <w:rPr>
          <w:rFonts w:hint="cs"/>
          <w:rtl/>
          <w:lang w:eastAsia="he-IL"/>
        </w:rPr>
        <w:t>- - -</w:t>
      </w:r>
    </w:p>
    <w:p w14:paraId="473D2CD7" w14:textId="77777777" w:rsidR="000172FA" w:rsidRDefault="000172FA" w:rsidP="000172FA">
      <w:pPr>
        <w:ind w:firstLine="0"/>
        <w:rPr>
          <w:rFonts w:hint="cs"/>
          <w:rtl/>
          <w:lang w:eastAsia="he-IL"/>
        </w:rPr>
      </w:pPr>
    </w:p>
    <w:p w14:paraId="10EE0136" w14:textId="77777777" w:rsidR="0036424F" w:rsidRDefault="0036424F" w:rsidP="0036424F">
      <w:pPr>
        <w:pStyle w:val="af1"/>
        <w:keepNext/>
        <w:rPr>
          <w:rFonts w:hint="cs"/>
          <w:rtl/>
          <w:lang w:eastAsia="he-IL"/>
        </w:rPr>
      </w:pPr>
      <w:bookmarkStart w:id="1260" w:name="_ETM_Q1_5791756"/>
      <w:bookmarkStart w:id="1261" w:name="_ETM_Q1_5792152"/>
      <w:bookmarkEnd w:id="1260"/>
      <w:bookmarkEnd w:id="1261"/>
      <w:r>
        <w:rPr>
          <w:rtl/>
          <w:lang w:eastAsia="he-IL"/>
        </w:rPr>
        <w:t>שלמה פילבר:</w:t>
      </w:r>
    </w:p>
    <w:p w14:paraId="15B12493" w14:textId="77777777" w:rsidR="0036424F" w:rsidRDefault="0036424F" w:rsidP="0036424F">
      <w:pPr>
        <w:pStyle w:val="KeepWithNext"/>
        <w:rPr>
          <w:rFonts w:hint="cs"/>
          <w:rtl/>
          <w:lang w:eastAsia="he-IL"/>
        </w:rPr>
      </w:pPr>
    </w:p>
    <w:p w14:paraId="47D4D878" w14:textId="77777777" w:rsidR="0036424F" w:rsidRDefault="0036424F" w:rsidP="0036424F">
      <w:pPr>
        <w:rPr>
          <w:rFonts w:hint="cs"/>
          <w:rtl/>
          <w:lang w:eastAsia="he-IL"/>
        </w:rPr>
      </w:pPr>
      <w:r>
        <w:rPr>
          <w:rFonts w:hint="cs"/>
          <w:rtl/>
          <w:lang w:eastAsia="he-IL"/>
        </w:rPr>
        <w:t xml:space="preserve">בשלושת הימים האחרונים שאנחנו </w:t>
      </w:r>
      <w:bookmarkStart w:id="1262" w:name="_ETM_Q1_5796321"/>
      <w:bookmarkEnd w:id="1262"/>
      <w:r>
        <w:rPr>
          <w:rFonts w:hint="cs"/>
          <w:rtl/>
          <w:lang w:eastAsia="he-IL"/>
        </w:rPr>
        <w:t xml:space="preserve">יושבים פה. </w:t>
      </w:r>
    </w:p>
    <w:p w14:paraId="4B814EDB" w14:textId="77777777" w:rsidR="0036424F" w:rsidRDefault="0036424F" w:rsidP="0036424F">
      <w:pPr>
        <w:ind w:firstLine="0"/>
        <w:rPr>
          <w:rFonts w:hint="cs"/>
          <w:rtl/>
          <w:lang w:eastAsia="he-IL"/>
        </w:rPr>
      </w:pPr>
      <w:bookmarkStart w:id="1263" w:name="_ETM_Q1_5799595"/>
      <w:bookmarkEnd w:id="1263"/>
    </w:p>
    <w:p w14:paraId="3ABB0A8A" w14:textId="77777777" w:rsidR="0036424F" w:rsidRDefault="0036424F" w:rsidP="0036424F">
      <w:pPr>
        <w:pStyle w:val="af1"/>
        <w:keepNext/>
        <w:rPr>
          <w:rFonts w:hint="cs"/>
          <w:rtl/>
          <w:lang w:eastAsia="he-IL"/>
        </w:rPr>
      </w:pPr>
      <w:bookmarkStart w:id="1264" w:name="_ETM_Q1_5800137"/>
      <w:bookmarkEnd w:id="1264"/>
      <w:r>
        <w:rPr>
          <w:rtl/>
          <w:lang w:eastAsia="he-IL"/>
        </w:rPr>
        <w:t>אלדד קובלנץ:</w:t>
      </w:r>
    </w:p>
    <w:p w14:paraId="349027F3" w14:textId="77777777" w:rsidR="0036424F" w:rsidRDefault="0036424F" w:rsidP="0036424F">
      <w:pPr>
        <w:pStyle w:val="KeepWithNext"/>
        <w:rPr>
          <w:rFonts w:hint="cs"/>
          <w:rtl/>
          <w:lang w:eastAsia="he-IL"/>
        </w:rPr>
      </w:pPr>
    </w:p>
    <w:p w14:paraId="19596AA0" w14:textId="77777777" w:rsidR="0036424F" w:rsidRDefault="0036424F" w:rsidP="0036424F">
      <w:pPr>
        <w:rPr>
          <w:rFonts w:hint="cs"/>
          <w:rtl/>
          <w:lang w:eastAsia="he-IL"/>
        </w:rPr>
      </w:pPr>
      <w:r>
        <w:rPr>
          <w:rFonts w:hint="cs"/>
          <w:rtl/>
          <w:lang w:eastAsia="he-IL"/>
        </w:rPr>
        <w:t xml:space="preserve">מר פילבר, אני עושה מה שהחוק פוקד עלי לעשות. אני לא עושה מחטפים. </w:t>
      </w:r>
    </w:p>
    <w:p w14:paraId="165C2B55" w14:textId="77777777" w:rsidR="000172FA" w:rsidRDefault="000172FA" w:rsidP="000172FA">
      <w:pPr>
        <w:ind w:firstLine="0"/>
        <w:rPr>
          <w:rFonts w:hint="cs"/>
          <w:rtl/>
          <w:lang w:eastAsia="he-IL"/>
        </w:rPr>
      </w:pPr>
    </w:p>
    <w:p w14:paraId="68F71FFD" w14:textId="77777777" w:rsidR="000172FA" w:rsidRDefault="000172FA" w:rsidP="000172FA">
      <w:pPr>
        <w:pStyle w:val="af1"/>
        <w:keepNext/>
        <w:rPr>
          <w:rFonts w:hint="cs"/>
          <w:rtl/>
          <w:lang w:eastAsia="he-IL"/>
        </w:rPr>
      </w:pPr>
      <w:r>
        <w:rPr>
          <w:rtl/>
          <w:lang w:eastAsia="he-IL"/>
        </w:rPr>
        <w:t>יאיר טרצ'יצקי:</w:t>
      </w:r>
    </w:p>
    <w:p w14:paraId="6B930B05" w14:textId="77777777" w:rsidR="000172FA" w:rsidRDefault="000172FA" w:rsidP="000172FA">
      <w:pPr>
        <w:pStyle w:val="KeepWithNext"/>
        <w:rPr>
          <w:rFonts w:hint="cs"/>
          <w:rtl/>
          <w:lang w:eastAsia="he-IL"/>
        </w:rPr>
      </w:pPr>
    </w:p>
    <w:p w14:paraId="031A9E0E" w14:textId="77777777" w:rsidR="000172FA" w:rsidRDefault="0036424F" w:rsidP="0036424F">
      <w:pPr>
        <w:rPr>
          <w:rFonts w:hint="cs"/>
          <w:rtl/>
          <w:lang w:eastAsia="he-IL"/>
        </w:rPr>
      </w:pPr>
      <w:r>
        <w:rPr>
          <w:rFonts w:hint="cs"/>
          <w:rtl/>
          <w:lang w:eastAsia="he-IL"/>
        </w:rPr>
        <w:t xml:space="preserve">הצעת החוק קובעת שבתקופת המעבר ייקלטו רק עובדים מרשות השידור. מר פילבר אומר שזה לא משמעותי כי </w:t>
      </w:r>
      <w:bookmarkStart w:id="1265" w:name="_ETM_Q1_5810893"/>
      <w:bookmarkEnd w:id="1265"/>
      <w:r>
        <w:rPr>
          <w:rFonts w:hint="cs"/>
          <w:rtl/>
          <w:lang w:eastAsia="he-IL"/>
        </w:rPr>
        <w:t xml:space="preserve">כמעט אף </w:t>
      </w:r>
      <w:r w:rsidR="000172FA">
        <w:rPr>
          <w:rFonts w:hint="cs"/>
          <w:rtl/>
          <w:lang w:eastAsia="he-IL"/>
        </w:rPr>
        <w:t xml:space="preserve">עובד </w:t>
      </w:r>
      <w:r>
        <w:rPr>
          <w:rFonts w:hint="cs"/>
          <w:rtl/>
          <w:lang w:eastAsia="he-IL"/>
        </w:rPr>
        <w:t>מרשות השידור לא ייקלט - -</w:t>
      </w:r>
    </w:p>
    <w:p w14:paraId="2F2E2D78" w14:textId="77777777" w:rsidR="000172FA" w:rsidRDefault="000172FA" w:rsidP="000172FA">
      <w:pPr>
        <w:ind w:firstLine="0"/>
        <w:rPr>
          <w:rFonts w:hint="cs"/>
          <w:rtl/>
          <w:lang w:eastAsia="he-IL"/>
        </w:rPr>
      </w:pPr>
    </w:p>
    <w:p w14:paraId="199318C9" w14:textId="77777777" w:rsidR="000172FA" w:rsidRDefault="000172FA" w:rsidP="000172FA">
      <w:pPr>
        <w:pStyle w:val="af1"/>
        <w:keepNext/>
        <w:rPr>
          <w:rFonts w:hint="cs"/>
          <w:rtl/>
          <w:lang w:eastAsia="he-IL"/>
        </w:rPr>
      </w:pPr>
      <w:r>
        <w:rPr>
          <w:rtl/>
          <w:lang w:eastAsia="he-IL"/>
        </w:rPr>
        <w:t>שלמה פילבר:</w:t>
      </w:r>
    </w:p>
    <w:p w14:paraId="3B2A8660" w14:textId="77777777" w:rsidR="000172FA" w:rsidRDefault="000172FA" w:rsidP="000172FA">
      <w:pPr>
        <w:pStyle w:val="KeepWithNext"/>
        <w:rPr>
          <w:rFonts w:hint="cs"/>
          <w:rtl/>
          <w:lang w:eastAsia="he-IL"/>
        </w:rPr>
      </w:pPr>
    </w:p>
    <w:p w14:paraId="6971E2EB" w14:textId="77777777" w:rsidR="0036424F" w:rsidRDefault="000172FA" w:rsidP="000172FA">
      <w:pPr>
        <w:rPr>
          <w:rFonts w:hint="cs"/>
          <w:rtl/>
          <w:lang w:eastAsia="he-IL"/>
        </w:rPr>
      </w:pPr>
      <w:r>
        <w:rPr>
          <w:rFonts w:hint="cs"/>
          <w:rtl/>
          <w:lang w:eastAsia="he-IL"/>
        </w:rPr>
        <w:t xml:space="preserve">לא נכון. </w:t>
      </w:r>
      <w:r w:rsidR="0036424F">
        <w:rPr>
          <w:rFonts w:hint="cs"/>
          <w:rtl/>
          <w:lang w:eastAsia="he-IL"/>
        </w:rPr>
        <w:t xml:space="preserve">אל תכניס לי מילים לפה. </w:t>
      </w:r>
    </w:p>
    <w:p w14:paraId="511B4D9A" w14:textId="77777777" w:rsidR="0036424F" w:rsidRDefault="0036424F" w:rsidP="0036424F">
      <w:pPr>
        <w:ind w:firstLine="0"/>
        <w:rPr>
          <w:rFonts w:hint="cs"/>
          <w:rtl/>
          <w:lang w:eastAsia="he-IL"/>
        </w:rPr>
      </w:pPr>
    </w:p>
    <w:p w14:paraId="1F7CECEE" w14:textId="77777777" w:rsidR="0036424F" w:rsidRDefault="0036424F" w:rsidP="0036424F">
      <w:pPr>
        <w:pStyle w:val="af1"/>
        <w:keepNext/>
        <w:rPr>
          <w:rFonts w:hint="cs"/>
          <w:rtl/>
          <w:lang w:eastAsia="he-IL"/>
        </w:rPr>
      </w:pPr>
      <w:r>
        <w:rPr>
          <w:rtl/>
          <w:lang w:eastAsia="he-IL"/>
        </w:rPr>
        <w:t>יאיר טרצ'יצקי:</w:t>
      </w:r>
    </w:p>
    <w:p w14:paraId="169A3417" w14:textId="77777777" w:rsidR="0036424F" w:rsidRDefault="0036424F" w:rsidP="0036424F">
      <w:pPr>
        <w:pStyle w:val="KeepWithNext"/>
        <w:rPr>
          <w:rFonts w:hint="cs"/>
          <w:rtl/>
          <w:lang w:eastAsia="he-IL"/>
        </w:rPr>
      </w:pPr>
    </w:p>
    <w:p w14:paraId="34CD10BA" w14:textId="77777777" w:rsidR="0036424F" w:rsidRDefault="0036424F" w:rsidP="0036424F">
      <w:pPr>
        <w:rPr>
          <w:rFonts w:hint="cs"/>
          <w:rtl/>
          <w:lang w:eastAsia="he-IL"/>
        </w:rPr>
      </w:pPr>
      <w:r>
        <w:rPr>
          <w:rFonts w:hint="cs"/>
          <w:rtl/>
          <w:lang w:eastAsia="he-IL"/>
        </w:rPr>
        <w:t xml:space="preserve">לפני שנייה אמרת שרק עשרה ייקלטו. </w:t>
      </w:r>
    </w:p>
    <w:p w14:paraId="3A077627" w14:textId="77777777" w:rsidR="0036424F" w:rsidRDefault="0036424F" w:rsidP="0036424F">
      <w:pPr>
        <w:ind w:firstLine="0"/>
        <w:rPr>
          <w:rFonts w:hint="cs"/>
          <w:rtl/>
          <w:lang w:eastAsia="he-IL"/>
        </w:rPr>
      </w:pPr>
      <w:bookmarkStart w:id="1266" w:name="_ETM_Q1_5818251"/>
      <w:bookmarkEnd w:id="1266"/>
    </w:p>
    <w:p w14:paraId="4B4C940E" w14:textId="77777777" w:rsidR="0036424F" w:rsidRDefault="0036424F" w:rsidP="0036424F">
      <w:pPr>
        <w:pStyle w:val="af1"/>
        <w:keepNext/>
        <w:rPr>
          <w:rFonts w:hint="cs"/>
          <w:rtl/>
          <w:lang w:eastAsia="he-IL"/>
        </w:rPr>
      </w:pPr>
      <w:bookmarkStart w:id="1267" w:name="_ETM_Q1_5818636"/>
      <w:bookmarkStart w:id="1268" w:name="_ETM_Q1_5819760"/>
      <w:bookmarkEnd w:id="1267"/>
      <w:bookmarkEnd w:id="1268"/>
      <w:r>
        <w:rPr>
          <w:rtl/>
          <w:lang w:eastAsia="he-IL"/>
        </w:rPr>
        <w:t>שלמה פילבר:</w:t>
      </w:r>
    </w:p>
    <w:p w14:paraId="53D8A76A" w14:textId="77777777" w:rsidR="0036424F" w:rsidRDefault="0036424F" w:rsidP="0036424F">
      <w:pPr>
        <w:pStyle w:val="KeepWithNext"/>
        <w:rPr>
          <w:rFonts w:hint="cs"/>
          <w:rtl/>
          <w:lang w:eastAsia="he-IL"/>
        </w:rPr>
      </w:pPr>
    </w:p>
    <w:p w14:paraId="399B6E8A" w14:textId="77777777" w:rsidR="003C08C6" w:rsidRDefault="0036424F" w:rsidP="0036424F">
      <w:pPr>
        <w:rPr>
          <w:rFonts w:hint="cs"/>
          <w:rtl/>
          <w:lang w:eastAsia="he-IL"/>
        </w:rPr>
      </w:pPr>
      <w:r>
        <w:rPr>
          <w:rFonts w:hint="cs"/>
          <w:rtl/>
          <w:lang w:eastAsia="he-IL"/>
        </w:rPr>
        <w:t xml:space="preserve">לא. </w:t>
      </w:r>
      <w:r w:rsidR="000172FA">
        <w:rPr>
          <w:rFonts w:hint="cs"/>
          <w:rtl/>
          <w:lang w:eastAsia="he-IL"/>
        </w:rPr>
        <w:t>אני  אומר</w:t>
      </w:r>
      <w:r>
        <w:rPr>
          <w:rFonts w:hint="cs"/>
          <w:rtl/>
          <w:lang w:eastAsia="he-IL"/>
        </w:rPr>
        <w:t xml:space="preserve"> משהו אחר. אני אומר</w:t>
      </w:r>
      <w:r w:rsidR="000172FA">
        <w:rPr>
          <w:rFonts w:hint="cs"/>
          <w:rtl/>
          <w:lang w:eastAsia="he-IL"/>
        </w:rPr>
        <w:t xml:space="preserve"> שצריכים להיקלט 60 עובדים. </w:t>
      </w:r>
      <w:r>
        <w:rPr>
          <w:rFonts w:hint="cs"/>
          <w:rtl/>
          <w:lang w:eastAsia="he-IL"/>
        </w:rPr>
        <w:t xml:space="preserve">אני אומר שאם חשבתם שניתן סמכות למנהל </w:t>
      </w:r>
      <w:bookmarkStart w:id="1269" w:name="_ETM_Q1_5825555"/>
      <w:bookmarkEnd w:id="1269"/>
      <w:r>
        <w:rPr>
          <w:rFonts w:hint="cs"/>
          <w:rtl/>
          <w:lang w:eastAsia="he-IL"/>
        </w:rPr>
        <w:t xml:space="preserve">הזמני או תתחילו להתווכח עם המנהל הזמני איך הוא יבחר </w:t>
      </w:r>
      <w:bookmarkStart w:id="1270" w:name="_ETM_Q1_5828724"/>
      <w:bookmarkEnd w:id="1270"/>
      <w:r>
        <w:rPr>
          <w:rFonts w:hint="cs"/>
          <w:rtl/>
          <w:lang w:eastAsia="he-IL"/>
        </w:rPr>
        <w:t>אותם, מי שבוחר אותם כרגע זה אלדד קובלנץ</w:t>
      </w:r>
      <w:r w:rsidR="003C08C6">
        <w:rPr>
          <w:rFonts w:hint="cs"/>
          <w:rtl/>
          <w:lang w:eastAsia="he-IL"/>
        </w:rPr>
        <w:t>. הוא</w:t>
      </w:r>
      <w:r>
        <w:rPr>
          <w:rFonts w:hint="cs"/>
          <w:rtl/>
          <w:lang w:eastAsia="he-IL"/>
        </w:rPr>
        <w:t xml:space="preserve"> </w:t>
      </w:r>
      <w:bookmarkStart w:id="1271" w:name="_ETM_Q1_5831580"/>
      <w:bookmarkEnd w:id="1271"/>
      <w:r w:rsidR="000172FA">
        <w:rPr>
          <w:rFonts w:hint="cs"/>
          <w:rtl/>
          <w:lang w:eastAsia="he-IL"/>
        </w:rPr>
        <w:t>מכניס אותם</w:t>
      </w:r>
      <w:r w:rsidR="003C08C6">
        <w:rPr>
          <w:rFonts w:hint="cs"/>
          <w:rtl/>
          <w:lang w:eastAsia="he-IL"/>
        </w:rPr>
        <w:t xml:space="preserve">, ותופס את המקומות שלהם, וזה הופך להיות לא רלוונטי. </w:t>
      </w:r>
    </w:p>
    <w:p w14:paraId="1AEC8697" w14:textId="77777777" w:rsidR="003C08C6" w:rsidRDefault="003C08C6" w:rsidP="003C08C6">
      <w:pPr>
        <w:ind w:firstLine="0"/>
        <w:rPr>
          <w:rFonts w:hint="cs"/>
          <w:rtl/>
          <w:lang w:eastAsia="he-IL"/>
        </w:rPr>
      </w:pPr>
      <w:bookmarkStart w:id="1272" w:name="_ETM_Q1_5836618"/>
      <w:bookmarkEnd w:id="1272"/>
    </w:p>
    <w:p w14:paraId="7EF41C41" w14:textId="77777777" w:rsidR="003C08C6" w:rsidRDefault="003C08C6" w:rsidP="003C08C6">
      <w:pPr>
        <w:pStyle w:val="af1"/>
        <w:keepNext/>
        <w:rPr>
          <w:rFonts w:hint="cs"/>
          <w:rtl/>
          <w:lang w:eastAsia="he-IL"/>
        </w:rPr>
      </w:pPr>
      <w:bookmarkStart w:id="1273" w:name="_ETM_Q1_5837991"/>
      <w:bookmarkStart w:id="1274" w:name="_ETM_Q1_5839078"/>
      <w:bookmarkEnd w:id="1273"/>
      <w:bookmarkEnd w:id="1274"/>
      <w:r>
        <w:rPr>
          <w:rtl/>
          <w:lang w:eastAsia="he-IL"/>
        </w:rPr>
        <w:t>יאיר טרצ'יצקי:</w:t>
      </w:r>
    </w:p>
    <w:p w14:paraId="75ECDBCD" w14:textId="77777777" w:rsidR="003C08C6" w:rsidRDefault="003C08C6" w:rsidP="003C08C6">
      <w:pPr>
        <w:pStyle w:val="KeepWithNext"/>
        <w:rPr>
          <w:rFonts w:hint="cs"/>
          <w:rtl/>
          <w:lang w:eastAsia="he-IL"/>
        </w:rPr>
      </w:pPr>
    </w:p>
    <w:p w14:paraId="1AB940C9" w14:textId="77777777" w:rsidR="003C08C6" w:rsidRDefault="003C08C6" w:rsidP="003C08C6">
      <w:pPr>
        <w:rPr>
          <w:rFonts w:hint="cs"/>
          <w:rtl/>
          <w:lang w:eastAsia="he-IL"/>
        </w:rPr>
      </w:pPr>
      <w:r>
        <w:rPr>
          <w:rFonts w:hint="cs"/>
          <w:rtl/>
          <w:lang w:eastAsia="he-IL"/>
        </w:rPr>
        <w:t xml:space="preserve">אז </w:t>
      </w:r>
      <w:bookmarkStart w:id="1275" w:name="_ETM_Q1_5839957"/>
      <w:bookmarkEnd w:id="1275"/>
      <w:r>
        <w:rPr>
          <w:rFonts w:hint="cs"/>
          <w:rtl/>
          <w:lang w:eastAsia="he-IL"/>
        </w:rPr>
        <w:t>לפי מה שאתה אומר - -</w:t>
      </w:r>
    </w:p>
    <w:p w14:paraId="4FF7157E" w14:textId="77777777" w:rsidR="003C08C6" w:rsidRDefault="003C08C6" w:rsidP="003C08C6">
      <w:pPr>
        <w:ind w:firstLine="0"/>
        <w:rPr>
          <w:rFonts w:hint="cs"/>
          <w:rtl/>
          <w:lang w:eastAsia="he-IL"/>
        </w:rPr>
      </w:pPr>
      <w:bookmarkStart w:id="1276" w:name="_ETM_Q1_5843342"/>
      <w:bookmarkEnd w:id="1276"/>
    </w:p>
    <w:p w14:paraId="55005EA2" w14:textId="77777777" w:rsidR="003C08C6" w:rsidRDefault="003C08C6" w:rsidP="003C08C6">
      <w:pPr>
        <w:pStyle w:val="af1"/>
        <w:keepNext/>
        <w:rPr>
          <w:rFonts w:hint="cs"/>
          <w:rtl/>
          <w:lang w:eastAsia="he-IL"/>
        </w:rPr>
      </w:pPr>
      <w:r>
        <w:rPr>
          <w:rtl/>
          <w:lang w:eastAsia="he-IL"/>
        </w:rPr>
        <w:t>שלמה פילבר:</w:t>
      </w:r>
    </w:p>
    <w:p w14:paraId="0A3B6138" w14:textId="77777777" w:rsidR="003C08C6" w:rsidRDefault="003C08C6" w:rsidP="003C08C6">
      <w:pPr>
        <w:pStyle w:val="KeepWithNext"/>
        <w:rPr>
          <w:rFonts w:hint="cs"/>
          <w:rtl/>
          <w:lang w:eastAsia="he-IL"/>
        </w:rPr>
      </w:pPr>
    </w:p>
    <w:p w14:paraId="230D5831" w14:textId="77777777" w:rsidR="000172FA" w:rsidRDefault="003C08C6" w:rsidP="003C08C6">
      <w:pPr>
        <w:rPr>
          <w:rFonts w:hint="cs"/>
          <w:rtl/>
          <w:lang w:eastAsia="he-IL"/>
        </w:rPr>
      </w:pPr>
      <w:r>
        <w:rPr>
          <w:rFonts w:hint="cs"/>
          <w:rtl/>
          <w:lang w:eastAsia="he-IL"/>
        </w:rPr>
        <w:t>אני אומר ש</w:t>
      </w:r>
      <w:bookmarkStart w:id="1277" w:name="_ETM_Q1_5837041"/>
      <w:bookmarkEnd w:id="1277"/>
      <w:r w:rsidR="000172FA">
        <w:rPr>
          <w:rFonts w:hint="cs"/>
          <w:rtl/>
          <w:lang w:eastAsia="he-IL"/>
        </w:rPr>
        <w:t xml:space="preserve">עד שתגמרו להתווכח יישארו </w:t>
      </w:r>
      <w:r>
        <w:rPr>
          <w:rFonts w:hint="cs"/>
          <w:rtl/>
          <w:lang w:eastAsia="he-IL"/>
        </w:rPr>
        <w:t>שלושה תקנים.</w:t>
      </w:r>
    </w:p>
    <w:p w14:paraId="51FD2824" w14:textId="77777777" w:rsidR="003C08C6" w:rsidRDefault="003C08C6" w:rsidP="003C08C6">
      <w:pPr>
        <w:ind w:firstLine="0"/>
        <w:rPr>
          <w:rFonts w:hint="cs"/>
          <w:rtl/>
          <w:lang w:eastAsia="he-IL"/>
        </w:rPr>
      </w:pPr>
      <w:bookmarkStart w:id="1278" w:name="_ETM_Q1_5846793"/>
      <w:bookmarkEnd w:id="1278"/>
    </w:p>
    <w:p w14:paraId="77F9CCD5" w14:textId="77777777" w:rsidR="003C08C6" w:rsidRDefault="003C08C6" w:rsidP="003C08C6">
      <w:pPr>
        <w:pStyle w:val="a"/>
        <w:keepNext/>
        <w:rPr>
          <w:rFonts w:hint="cs"/>
          <w:rtl/>
        </w:rPr>
      </w:pPr>
      <w:bookmarkStart w:id="1279" w:name="_ETM_Q1_5847142"/>
      <w:bookmarkEnd w:id="1279"/>
      <w:r>
        <w:rPr>
          <w:rtl/>
        </w:rPr>
        <w:t>יגאל גואטה (ש"ס):</w:t>
      </w:r>
    </w:p>
    <w:p w14:paraId="45340CD4" w14:textId="77777777" w:rsidR="003C08C6" w:rsidRDefault="003C08C6" w:rsidP="003C08C6">
      <w:pPr>
        <w:pStyle w:val="KeepWithNext"/>
        <w:rPr>
          <w:rFonts w:hint="cs"/>
          <w:rtl/>
          <w:lang w:eastAsia="he-IL"/>
        </w:rPr>
      </w:pPr>
    </w:p>
    <w:p w14:paraId="78DCE7D2" w14:textId="77777777" w:rsidR="003C08C6" w:rsidRDefault="003C08C6" w:rsidP="003C08C6">
      <w:pPr>
        <w:rPr>
          <w:rFonts w:hint="cs"/>
          <w:rtl/>
          <w:lang w:eastAsia="he-IL"/>
        </w:rPr>
      </w:pPr>
      <w:r>
        <w:rPr>
          <w:rFonts w:hint="cs"/>
          <w:rtl/>
          <w:lang w:eastAsia="he-IL"/>
        </w:rPr>
        <w:t xml:space="preserve">אלדד, אתה </w:t>
      </w:r>
      <w:bookmarkStart w:id="1280" w:name="_ETM_Q1_5847520"/>
      <w:bookmarkEnd w:id="1280"/>
      <w:r>
        <w:rPr>
          <w:rFonts w:hint="cs"/>
          <w:rtl/>
          <w:lang w:eastAsia="he-IL"/>
        </w:rPr>
        <w:t xml:space="preserve">יכול להכחיש או לאשר? </w:t>
      </w:r>
      <w:bookmarkStart w:id="1281" w:name="_ETM_Q1_5843798"/>
      <w:bookmarkEnd w:id="1281"/>
    </w:p>
    <w:p w14:paraId="4DB65614" w14:textId="77777777" w:rsidR="003C08C6" w:rsidRDefault="003C08C6" w:rsidP="003C08C6">
      <w:pPr>
        <w:ind w:firstLine="0"/>
        <w:rPr>
          <w:rFonts w:hint="cs"/>
          <w:rtl/>
          <w:lang w:eastAsia="he-IL"/>
        </w:rPr>
      </w:pPr>
      <w:bookmarkStart w:id="1282" w:name="_ETM_Q1_5853855"/>
      <w:bookmarkEnd w:id="1282"/>
    </w:p>
    <w:p w14:paraId="67112198" w14:textId="77777777" w:rsidR="003C08C6" w:rsidRDefault="003C08C6" w:rsidP="003C08C6">
      <w:pPr>
        <w:pStyle w:val="a"/>
        <w:keepNext/>
        <w:rPr>
          <w:rFonts w:hint="cs"/>
          <w:rtl/>
        </w:rPr>
      </w:pPr>
      <w:r>
        <w:rPr>
          <w:rtl/>
        </w:rPr>
        <w:t>איילת נחמיאס ורבין (המחנה הציוני):</w:t>
      </w:r>
    </w:p>
    <w:p w14:paraId="1742A661" w14:textId="77777777" w:rsidR="003C08C6" w:rsidRDefault="003C08C6" w:rsidP="003C08C6">
      <w:pPr>
        <w:pStyle w:val="KeepWithNext"/>
        <w:rPr>
          <w:rFonts w:hint="cs"/>
          <w:rtl/>
          <w:lang w:eastAsia="he-IL"/>
        </w:rPr>
      </w:pPr>
    </w:p>
    <w:p w14:paraId="72F588C3" w14:textId="77777777" w:rsidR="003C08C6" w:rsidRDefault="003C08C6" w:rsidP="003C08C6">
      <w:pPr>
        <w:rPr>
          <w:rFonts w:hint="cs"/>
          <w:rtl/>
          <w:lang w:eastAsia="he-IL"/>
        </w:rPr>
      </w:pPr>
      <w:r>
        <w:rPr>
          <w:rFonts w:hint="cs"/>
          <w:rtl/>
          <w:lang w:eastAsia="he-IL"/>
        </w:rPr>
        <w:t>- - -</w:t>
      </w:r>
    </w:p>
    <w:p w14:paraId="508CA384" w14:textId="77777777" w:rsidR="003C08C6" w:rsidRDefault="003C08C6" w:rsidP="003C08C6">
      <w:pPr>
        <w:ind w:firstLine="0"/>
        <w:rPr>
          <w:rFonts w:hint="cs"/>
          <w:rtl/>
          <w:lang w:eastAsia="he-IL"/>
        </w:rPr>
      </w:pPr>
    </w:p>
    <w:p w14:paraId="3E69D067" w14:textId="77777777" w:rsidR="003C08C6" w:rsidRDefault="003C08C6" w:rsidP="003C08C6">
      <w:pPr>
        <w:pStyle w:val="af"/>
        <w:keepNext/>
        <w:rPr>
          <w:rFonts w:hint="cs"/>
          <w:rtl/>
        </w:rPr>
      </w:pPr>
      <w:r>
        <w:rPr>
          <w:rtl/>
        </w:rPr>
        <w:t>היו"ר רועי פולקמן:</w:t>
      </w:r>
    </w:p>
    <w:p w14:paraId="7C6CC3E6" w14:textId="77777777" w:rsidR="003C08C6" w:rsidRDefault="003C08C6" w:rsidP="003C08C6">
      <w:pPr>
        <w:pStyle w:val="KeepWithNext"/>
        <w:rPr>
          <w:rFonts w:hint="cs"/>
          <w:rtl/>
          <w:lang w:eastAsia="he-IL"/>
        </w:rPr>
      </w:pPr>
    </w:p>
    <w:p w14:paraId="73A44F81" w14:textId="77777777" w:rsidR="003C08C6" w:rsidRDefault="003C08C6" w:rsidP="003C08C6">
      <w:pPr>
        <w:rPr>
          <w:rFonts w:hint="cs"/>
          <w:rtl/>
          <w:lang w:eastAsia="he-IL"/>
        </w:rPr>
      </w:pPr>
      <w:r>
        <w:rPr>
          <w:rFonts w:hint="cs"/>
          <w:rtl/>
          <w:lang w:eastAsia="he-IL"/>
        </w:rPr>
        <w:t xml:space="preserve">לא, איילת, לא. </w:t>
      </w:r>
      <w:bookmarkStart w:id="1283" w:name="_ETM_Q1_5854209"/>
      <w:bookmarkEnd w:id="1283"/>
      <w:r>
        <w:rPr>
          <w:rFonts w:hint="cs"/>
          <w:rtl/>
          <w:lang w:eastAsia="he-IL"/>
        </w:rPr>
        <w:t xml:space="preserve">רגע. </w:t>
      </w:r>
    </w:p>
    <w:p w14:paraId="018AF8EF" w14:textId="77777777" w:rsidR="000172FA" w:rsidRDefault="000172FA" w:rsidP="000172FA">
      <w:pPr>
        <w:ind w:firstLine="0"/>
        <w:rPr>
          <w:rFonts w:hint="cs"/>
          <w:rtl/>
          <w:lang w:eastAsia="he-IL"/>
        </w:rPr>
      </w:pPr>
    </w:p>
    <w:p w14:paraId="4B7CA00C" w14:textId="77777777" w:rsidR="007C5884" w:rsidRDefault="007C5884" w:rsidP="007C5884">
      <w:pPr>
        <w:pStyle w:val="a"/>
        <w:keepNext/>
        <w:rPr>
          <w:rFonts w:hint="cs"/>
          <w:rtl/>
        </w:rPr>
      </w:pPr>
      <w:r>
        <w:rPr>
          <w:rtl/>
        </w:rPr>
        <w:t>איילת נחמיאס ורבין (המחנה הציוני):</w:t>
      </w:r>
    </w:p>
    <w:p w14:paraId="0714C12F" w14:textId="77777777" w:rsidR="007C5884" w:rsidRDefault="007C5884" w:rsidP="007C5884">
      <w:pPr>
        <w:pStyle w:val="KeepWithNext"/>
        <w:rPr>
          <w:rFonts w:hint="cs"/>
          <w:rtl/>
          <w:lang w:eastAsia="he-IL"/>
        </w:rPr>
      </w:pPr>
    </w:p>
    <w:p w14:paraId="4243D854" w14:textId="77777777" w:rsidR="007C5884" w:rsidRDefault="007C5884" w:rsidP="007C5884">
      <w:pPr>
        <w:rPr>
          <w:rFonts w:hint="cs"/>
          <w:rtl/>
          <w:lang w:eastAsia="he-IL"/>
        </w:rPr>
      </w:pPr>
      <w:r>
        <w:rPr>
          <w:rFonts w:hint="cs"/>
          <w:rtl/>
          <w:lang w:eastAsia="he-IL"/>
        </w:rPr>
        <w:t xml:space="preserve">צריך להגן על מנכ"ל התאגיד. </w:t>
      </w:r>
      <w:r w:rsidR="003C08C6">
        <w:rPr>
          <w:rFonts w:hint="cs"/>
          <w:rtl/>
          <w:lang w:eastAsia="he-IL"/>
        </w:rPr>
        <w:t xml:space="preserve">אין ברירה. הגזמת. </w:t>
      </w:r>
    </w:p>
    <w:p w14:paraId="3FCEE775" w14:textId="77777777" w:rsidR="007C5884" w:rsidRDefault="007C5884" w:rsidP="007C5884">
      <w:pPr>
        <w:ind w:firstLine="0"/>
        <w:rPr>
          <w:rFonts w:hint="cs"/>
          <w:rtl/>
          <w:lang w:eastAsia="he-IL"/>
        </w:rPr>
      </w:pPr>
    </w:p>
    <w:p w14:paraId="7F923E47" w14:textId="77777777" w:rsidR="007C5884" w:rsidRDefault="007C5884" w:rsidP="007C5884">
      <w:pPr>
        <w:pStyle w:val="af"/>
        <w:keepNext/>
        <w:rPr>
          <w:rFonts w:hint="cs"/>
          <w:rtl/>
        </w:rPr>
      </w:pPr>
      <w:r>
        <w:rPr>
          <w:rtl/>
        </w:rPr>
        <w:t>היו"ר רועי פולקמן:</w:t>
      </w:r>
    </w:p>
    <w:p w14:paraId="286C34A3" w14:textId="77777777" w:rsidR="007C5884" w:rsidRDefault="007C5884" w:rsidP="007C5884">
      <w:pPr>
        <w:pStyle w:val="KeepWithNext"/>
        <w:rPr>
          <w:rFonts w:hint="cs"/>
          <w:rtl/>
          <w:lang w:eastAsia="he-IL"/>
        </w:rPr>
      </w:pPr>
    </w:p>
    <w:p w14:paraId="5A2C1B05" w14:textId="77777777" w:rsidR="003C08C6" w:rsidRDefault="003C08C6" w:rsidP="007C5884">
      <w:pPr>
        <w:rPr>
          <w:rFonts w:hint="cs"/>
          <w:rtl/>
          <w:lang w:eastAsia="he-IL"/>
        </w:rPr>
      </w:pPr>
      <w:r>
        <w:rPr>
          <w:rFonts w:hint="cs"/>
          <w:rtl/>
          <w:lang w:eastAsia="he-IL"/>
        </w:rPr>
        <w:t xml:space="preserve">חברים, זה סעיף רגיש. </w:t>
      </w:r>
      <w:bookmarkStart w:id="1284" w:name="_ETM_Q1_5864385"/>
      <w:bookmarkEnd w:id="1284"/>
    </w:p>
    <w:p w14:paraId="6915656E" w14:textId="77777777" w:rsidR="003C08C6" w:rsidRDefault="003C08C6" w:rsidP="007C5884">
      <w:pPr>
        <w:rPr>
          <w:rFonts w:hint="cs"/>
          <w:rtl/>
          <w:lang w:eastAsia="he-IL"/>
        </w:rPr>
      </w:pPr>
    </w:p>
    <w:p w14:paraId="74E12C43" w14:textId="77777777" w:rsidR="007C5884" w:rsidRDefault="007C5884" w:rsidP="007C5884">
      <w:pPr>
        <w:rPr>
          <w:rFonts w:hint="cs"/>
          <w:rtl/>
          <w:lang w:eastAsia="he-IL"/>
        </w:rPr>
      </w:pPr>
      <w:bookmarkStart w:id="1285" w:name="_ETM_Q1_5865042"/>
      <w:bookmarkEnd w:id="1285"/>
      <w:r>
        <w:rPr>
          <w:rFonts w:hint="cs"/>
          <w:rtl/>
          <w:lang w:eastAsia="he-IL"/>
        </w:rPr>
        <w:t xml:space="preserve">אתה תקבל כל זמן שאתה רוצה בוועדה. </w:t>
      </w:r>
      <w:r w:rsidR="003C08C6">
        <w:rPr>
          <w:rFonts w:hint="cs"/>
          <w:rtl/>
          <w:lang w:eastAsia="he-IL"/>
        </w:rPr>
        <w:t xml:space="preserve">אבל בוא נעשה את זה. תן להם לדבר. סיים, ונתקדם. </w:t>
      </w:r>
      <w:bookmarkStart w:id="1286" w:name="_ETM_Q1_5868486"/>
      <w:bookmarkEnd w:id="1286"/>
    </w:p>
    <w:p w14:paraId="7D6BF77A" w14:textId="77777777" w:rsidR="007C5884" w:rsidRDefault="007C5884" w:rsidP="007C5884">
      <w:pPr>
        <w:ind w:firstLine="0"/>
        <w:rPr>
          <w:rFonts w:hint="cs"/>
          <w:rtl/>
          <w:lang w:eastAsia="he-IL"/>
        </w:rPr>
      </w:pPr>
    </w:p>
    <w:p w14:paraId="32020E50" w14:textId="77777777" w:rsidR="007C5884" w:rsidRDefault="007C5884" w:rsidP="007C5884">
      <w:pPr>
        <w:pStyle w:val="af1"/>
        <w:keepNext/>
        <w:rPr>
          <w:rFonts w:hint="cs"/>
          <w:rtl/>
          <w:lang w:eastAsia="he-IL"/>
        </w:rPr>
      </w:pPr>
      <w:r>
        <w:rPr>
          <w:rtl/>
          <w:lang w:eastAsia="he-IL"/>
        </w:rPr>
        <w:t>יאיר טרצ'יצקי:</w:t>
      </w:r>
    </w:p>
    <w:p w14:paraId="13EBEACE" w14:textId="77777777" w:rsidR="007C5884" w:rsidRDefault="007C5884" w:rsidP="007C5884">
      <w:pPr>
        <w:pStyle w:val="KeepWithNext"/>
        <w:rPr>
          <w:rFonts w:hint="cs"/>
          <w:rtl/>
          <w:lang w:eastAsia="he-IL"/>
        </w:rPr>
      </w:pPr>
    </w:p>
    <w:p w14:paraId="5C9BAF36" w14:textId="77777777" w:rsidR="003C08C6" w:rsidRDefault="003C08C6" w:rsidP="007C5884">
      <w:pPr>
        <w:rPr>
          <w:rFonts w:hint="cs"/>
          <w:rtl/>
          <w:lang w:eastAsia="he-IL"/>
        </w:rPr>
      </w:pPr>
      <w:r>
        <w:rPr>
          <w:rFonts w:hint="cs"/>
          <w:rtl/>
          <w:lang w:eastAsia="he-IL"/>
        </w:rPr>
        <w:t>לפי מה שאתה אומר, לעצם הצעת החוק השגת את המטרה</w:t>
      </w:r>
      <w:bookmarkStart w:id="1287" w:name="_ETM_Q1_5872993"/>
      <w:bookmarkEnd w:id="1287"/>
      <w:r>
        <w:rPr>
          <w:rFonts w:hint="cs"/>
          <w:rtl/>
          <w:lang w:eastAsia="he-IL"/>
        </w:rPr>
        <w:t xml:space="preserve"> </w:t>
      </w:r>
      <w:r>
        <w:rPr>
          <w:rtl/>
          <w:lang w:eastAsia="he-IL"/>
        </w:rPr>
        <w:t>–</w:t>
      </w:r>
      <w:r>
        <w:rPr>
          <w:rFonts w:hint="cs"/>
          <w:rtl/>
          <w:lang w:eastAsia="he-IL"/>
        </w:rPr>
        <w:t xml:space="preserve"> </w:t>
      </w:r>
      <w:r w:rsidR="007C5884">
        <w:rPr>
          <w:rFonts w:hint="cs"/>
          <w:rtl/>
          <w:lang w:eastAsia="he-IL"/>
        </w:rPr>
        <w:t xml:space="preserve">התאגיד </w:t>
      </w:r>
      <w:r>
        <w:rPr>
          <w:rFonts w:hint="cs"/>
          <w:rtl/>
          <w:lang w:eastAsia="he-IL"/>
        </w:rPr>
        <w:t xml:space="preserve">כבר קלט עובדי רשות השידור אז אין טעם בחוק הזה לדאגה לעובדי רשות השידור. </w:t>
      </w:r>
      <w:bookmarkStart w:id="1288" w:name="_ETM_Q1_5878910"/>
      <w:bookmarkEnd w:id="1288"/>
    </w:p>
    <w:p w14:paraId="5B9D844E" w14:textId="77777777" w:rsidR="003C08C6" w:rsidRDefault="003C08C6" w:rsidP="007C5884">
      <w:pPr>
        <w:rPr>
          <w:rFonts w:hint="cs"/>
          <w:rtl/>
          <w:lang w:eastAsia="he-IL"/>
        </w:rPr>
      </w:pPr>
    </w:p>
    <w:p w14:paraId="44E98E6F" w14:textId="77777777" w:rsidR="003C08C6" w:rsidRDefault="003C08C6" w:rsidP="003C08C6">
      <w:pPr>
        <w:rPr>
          <w:rFonts w:hint="cs"/>
          <w:rtl/>
          <w:lang w:eastAsia="he-IL"/>
        </w:rPr>
      </w:pPr>
      <w:bookmarkStart w:id="1289" w:name="_ETM_Q1_5879274"/>
      <w:bookmarkEnd w:id="1289"/>
      <w:r>
        <w:rPr>
          <w:rFonts w:hint="cs"/>
          <w:rtl/>
          <w:lang w:eastAsia="he-IL"/>
        </w:rPr>
        <w:t xml:space="preserve">שנית, אתה אומר </w:t>
      </w:r>
      <w:bookmarkStart w:id="1290" w:name="_ETM_Q1_5882324"/>
      <w:bookmarkEnd w:id="1290"/>
      <w:r>
        <w:rPr>
          <w:rFonts w:hint="cs"/>
          <w:rtl/>
          <w:lang w:eastAsia="he-IL"/>
        </w:rPr>
        <w:t>ש</w:t>
      </w:r>
      <w:r w:rsidR="007C5884">
        <w:rPr>
          <w:rFonts w:hint="cs"/>
          <w:rtl/>
          <w:lang w:eastAsia="he-IL"/>
        </w:rPr>
        <w:t>חלק מהבעיה שבגללה אתה צריך לייצר את כל החוק הזה הוא שהמנהלים כשלו</w:t>
      </w:r>
      <w:r>
        <w:rPr>
          <w:rFonts w:hint="cs"/>
          <w:rtl/>
          <w:lang w:eastAsia="he-IL"/>
        </w:rPr>
        <w:t>, לשיטתך</w:t>
      </w:r>
      <w:r w:rsidR="007C5884">
        <w:rPr>
          <w:rFonts w:hint="cs"/>
          <w:rtl/>
          <w:lang w:eastAsia="he-IL"/>
        </w:rPr>
        <w:t xml:space="preserve">. </w:t>
      </w:r>
      <w:r>
        <w:rPr>
          <w:rFonts w:hint="cs"/>
          <w:rtl/>
          <w:lang w:eastAsia="he-IL"/>
        </w:rPr>
        <w:t xml:space="preserve">אתה אומר, המנהלים לא התנהלו כמו שצריך, </w:t>
      </w:r>
      <w:bookmarkStart w:id="1291" w:name="_ETM_Q1_5890768"/>
      <w:bookmarkEnd w:id="1291"/>
      <w:r>
        <w:rPr>
          <w:rFonts w:hint="cs"/>
          <w:rtl/>
          <w:lang w:eastAsia="he-IL"/>
        </w:rPr>
        <w:t xml:space="preserve">נבחרו מנהלים מתאימים. אני חלוק עליך, וזה מה שאתה אומר. </w:t>
      </w:r>
    </w:p>
    <w:p w14:paraId="4F0A19F5" w14:textId="77777777" w:rsidR="003C08C6" w:rsidRDefault="003C08C6" w:rsidP="003C08C6">
      <w:pPr>
        <w:rPr>
          <w:rFonts w:hint="cs"/>
          <w:rtl/>
          <w:lang w:eastAsia="he-IL"/>
        </w:rPr>
      </w:pPr>
      <w:bookmarkStart w:id="1292" w:name="_ETM_Q1_5896461"/>
      <w:bookmarkEnd w:id="1292"/>
    </w:p>
    <w:p w14:paraId="5192997B" w14:textId="77777777" w:rsidR="003C08C6" w:rsidRDefault="007C5884" w:rsidP="003C08C6">
      <w:pPr>
        <w:rPr>
          <w:rFonts w:hint="cs"/>
          <w:rtl/>
          <w:lang w:eastAsia="he-IL"/>
        </w:rPr>
      </w:pPr>
      <w:bookmarkStart w:id="1293" w:name="_ETM_Q1_5896746"/>
      <w:bookmarkEnd w:id="1293"/>
      <w:r>
        <w:rPr>
          <w:rFonts w:hint="cs"/>
          <w:rtl/>
          <w:lang w:eastAsia="he-IL"/>
        </w:rPr>
        <w:t>אלדד קובלנץ</w:t>
      </w:r>
      <w:r w:rsidR="003C08C6">
        <w:rPr>
          <w:rFonts w:hint="cs"/>
          <w:rtl/>
          <w:lang w:eastAsia="he-IL"/>
        </w:rPr>
        <w:t>, המנהל הזמני של התאגיד,</w:t>
      </w:r>
      <w:r>
        <w:rPr>
          <w:rFonts w:hint="cs"/>
          <w:rtl/>
          <w:lang w:eastAsia="he-IL"/>
        </w:rPr>
        <w:t xml:space="preserve"> נבחר על-ידי ועדת איתו</w:t>
      </w:r>
      <w:r w:rsidR="003C08C6">
        <w:rPr>
          <w:rFonts w:hint="cs"/>
          <w:rtl/>
          <w:lang w:eastAsia="he-IL"/>
        </w:rPr>
        <w:t>ר שמונה חודשים אחרי שהחוק עבר.</w:t>
      </w:r>
    </w:p>
    <w:p w14:paraId="0016D67C" w14:textId="77777777" w:rsidR="003C08C6" w:rsidRDefault="003C08C6" w:rsidP="003C08C6">
      <w:pPr>
        <w:ind w:firstLine="0"/>
        <w:rPr>
          <w:rFonts w:hint="cs"/>
          <w:rtl/>
          <w:lang w:eastAsia="he-IL"/>
        </w:rPr>
      </w:pPr>
      <w:bookmarkStart w:id="1294" w:name="_ETM_Q1_5905221"/>
      <w:bookmarkEnd w:id="1294"/>
    </w:p>
    <w:p w14:paraId="072EFB83" w14:textId="77777777" w:rsidR="003C08C6" w:rsidRDefault="003C08C6" w:rsidP="003C08C6">
      <w:pPr>
        <w:pStyle w:val="af1"/>
        <w:keepNext/>
        <w:rPr>
          <w:rFonts w:hint="cs"/>
          <w:rtl/>
          <w:lang w:eastAsia="he-IL"/>
        </w:rPr>
      </w:pPr>
      <w:bookmarkStart w:id="1295" w:name="_ETM_Q1_5905599"/>
      <w:bookmarkEnd w:id="1295"/>
      <w:r>
        <w:rPr>
          <w:rtl/>
          <w:lang w:eastAsia="he-IL"/>
        </w:rPr>
        <w:t>שלמה פילבר:</w:t>
      </w:r>
    </w:p>
    <w:p w14:paraId="3073875D" w14:textId="77777777" w:rsidR="003C08C6" w:rsidRDefault="003C08C6" w:rsidP="003C08C6">
      <w:pPr>
        <w:pStyle w:val="KeepWithNext"/>
        <w:rPr>
          <w:rFonts w:hint="cs"/>
          <w:rtl/>
          <w:lang w:eastAsia="he-IL"/>
        </w:rPr>
      </w:pPr>
    </w:p>
    <w:p w14:paraId="5B1CD9D0" w14:textId="77777777" w:rsidR="003C08C6" w:rsidRDefault="003C08C6" w:rsidP="003C08C6">
      <w:pPr>
        <w:rPr>
          <w:rFonts w:hint="cs"/>
          <w:rtl/>
          <w:lang w:eastAsia="he-IL"/>
        </w:rPr>
      </w:pPr>
      <w:r>
        <w:rPr>
          <w:rFonts w:hint="cs"/>
          <w:rtl/>
          <w:lang w:eastAsia="he-IL"/>
        </w:rPr>
        <w:t>- - -</w:t>
      </w:r>
    </w:p>
    <w:p w14:paraId="7CDCDED2" w14:textId="77777777" w:rsidR="003C08C6" w:rsidRDefault="003C08C6" w:rsidP="003C08C6">
      <w:pPr>
        <w:ind w:firstLine="0"/>
        <w:rPr>
          <w:rFonts w:hint="cs"/>
          <w:rtl/>
          <w:lang w:eastAsia="he-IL"/>
        </w:rPr>
      </w:pPr>
    </w:p>
    <w:p w14:paraId="405D0B76" w14:textId="77777777" w:rsidR="003C08C6" w:rsidRDefault="003C08C6" w:rsidP="003C08C6">
      <w:pPr>
        <w:pStyle w:val="af1"/>
        <w:keepNext/>
        <w:rPr>
          <w:rFonts w:hint="cs"/>
          <w:rtl/>
          <w:lang w:eastAsia="he-IL"/>
        </w:rPr>
      </w:pPr>
      <w:r>
        <w:rPr>
          <w:rtl/>
          <w:lang w:eastAsia="he-IL"/>
        </w:rPr>
        <w:t>יאיר טרצ'יצקי:</w:t>
      </w:r>
    </w:p>
    <w:p w14:paraId="4C8D7A5E" w14:textId="77777777" w:rsidR="003C08C6" w:rsidRDefault="003C08C6" w:rsidP="003C08C6">
      <w:pPr>
        <w:pStyle w:val="KeepWithNext"/>
        <w:rPr>
          <w:rFonts w:hint="cs"/>
          <w:rtl/>
          <w:lang w:eastAsia="he-IL"/>
        </w:rPr>
      </w:pPr>
    </w:p>
    <w:p w14:paraId="6A9C5372" w14:textId="77777777" w:rsidR="007C5884" w:rsidRDefault="003C08C6" w:rsidP="003C08C6">
      <w:pPr>
        <w:rPr>
          <w:rFonts w:hint="cs"/>
          <w:rtl/>
          <w:lang w:eastAsia="he-IL"/>
        </w:rPr>
      </w:pPr>
      <w:r>
        <w:rPr>
          <w:rFonts w:hint="cs"/>
          <w:rtl/>
          <w:lang w:eastAsia="he-IL"/>
        </w:rPr>
        <w:t xml:space="preserve">אל תגיד לי, לא. הוא נבחר על-ידי ועדת איתור </w:t>
      </w:r>
      <w:bookmarkStart w:id="1296" w:name="_ETM_Q1_5906849"/>
      <w:bookmarkEnd w:id="1296"/>
      <w:r>
        <w:rPr>
          <w:rFonts w:hint="cs"/>
          <w:rtl/>
          <w:lang w:eastAsia="he-IL"/>
        </w:rPr>
        <w:t>- -</w:t>
      </w:r>
      <w:r w:rsidR="007C5884">
        <w:rPr>
          <w:rFonts w:hint="cs"/>
          <w:rtl/>
          <w:lang w:eastAsia="he-IL"/>
        </w:rPr>
        <w:t xml:space="preserve"> </w:t>
      </w:r>
    </w:p>
    <w:p w14:paraId="0A3A1A74" w14:textId="77777777" w:rsidR="007C5884" w:rsidRDefault="007C5884" w:rsidP="007C5884">
      <w:pPr>
        <w:ind w:firstLine="0"/>
        <w:rPr>
          <w:rFonts w:hint="cs"/>
          <w:rtl/>
          <w:lang w:eastAsia="he-IL"/>
        </w:rPr>
      </w:pPr>
    </w:p>
    <w:p w14:paraId="7215860A" w14:textId="77777777" w:rsidR="007C5884" w:rsidRDefault="007C5884" w:rsidP="007C5884">
      <w:pPr>
        <w:pStyle w:val="af1"/>
        <w:keepNext/>
        <w:rPr>
          <w:rFonts w:hint="cs"/>
          <w:rtl/>
          <w:lang w:eastAsia="he-IL"/>
        </w:rPr>
      </w:pPr>
      <w:r>
        <w:rPr>
          <w:rtl/>
          <w:lang w:eastAsia="he-IL"/>
        </w:rPr>
        <w:t>שלמה פילבר:</w:t>
      </w:r>
    </w:p>
    <w:p w14:paraId="3EC42CC9" w14:textId="77777777" w:rsidR="007C5884" w:rsidRDefault="007C5884" w:rsidP="007C5884">
      <w:pPr>
        <w:pStyle w:val="KeepWithNext"/>
        <w:rPr>
          <w:rFonts w:hint="cs"/>
          <w:rtl/>
          <w:lang w:eastAsia="he-IL"/>
        </w:rPr>
      </w:pPr>
    </w:p>
    <w:p w14:paraId="06F6FE4E" w14:textId="77777777" w:rsidR="003C08C6" w:rsidRDefault="007C5884" w:rsidP="007C5884">
      <w:pPr>
        <w:rPr>
          <w:rFonts w:hint="cs"/>
          <w:rtl/>
          <w:lang w:eastAsia="he-IL"/>
        </w:rPr>
      </w:pPr>
      <w:r>
        <w:rPr>
          <w:rFonts w:hint="cs"/>
          <w:rtl/>
          <w:lang w:eastAsia="he-IL"/>
        </w:rPr>
        <w:t>הוא נבחר לנהל צוות הקמה של עשרים עובדים</w:t>
      </w:r>
      <w:r w:rsidR="003C08C6">
        <w:rPr>
          <w:rFonts w:hint="cs"/>
          <w:rtl/>
          <w:lang w:eastAsia="he-IL"/>
        </w:rPr>
        <w:t xml:space="preserve"> בלי להיות אחראי לתוכן</w:t>
      </w:r>
      <w:r>
        <w:rPr>
          <w:rFonts w:hint="cs"/>
          <w:rtl/>
          <w:lang w:eastAsia="he-IL"/>
        </w:rPr>
        <w:t xml:space="preserve">, ואני שיניתי </w:t>
      </w:r>
      <w:r w:rsidR="003C08C6">
        <w:rPr>
          <w:rFonts w:hint="cs"/>
          <w:rtl/>
          <w:lang w:eastAsia="he-IL"/>
        </w:rPr>
        <w:t>את זה - -</w:t>
      </w:r>
    </w:p>
    <w:p w14:paraId="4C869D4C" w14:textId="77777777" w:rsidR="003C08C6" w:rsidRDefault="003C08C6" w:rsidP="003C08C6">
      <w:pPr>
        <w:ind w:firstLine="0"/>
        <w:rPr>
          <w:rFonts w:hint="cs"/>
          <w:rtl/>
          <w:lang w:eastAsia="he-IL"/>
        </w:rPr>
      </w:pPr>
    </w:p>
    <w:p w14:paraId="634D57D4" w14:textId="77777777" w:rsidR="003C08C6" w:rsidRDefault="003C08C6" w:rsidP="003C08C6">
      <w:pPr>
        <w:pStyle w:val="af1"/>
        <w:keepNext/>
        <w:rPr>
          <w:rFonts w:hint="cs"/>
          <w:rtl/>
          <w:lang w:eastAsia="he-IL"/>
        </w:rPr>
      </w:pPr>
      <w:r>
        <w:rPr>
          <w:rtl/>
          <w:lang w:eastAsia="he-IL"/>
        </w:rPr>
        <w:t>יאיר טרצ'יצקי:</w:t>
      </w:r>
    </w:p>
    <w:p w14:paraId="292F5D73" w14:textId="77777777" w:rsidR="003C08C6" w:rsidRDefault="003C08C6" w:rsidP="003C08C6">
      <w:pPr>
        <w:pStyle w:val="KeepWithNext"/>
        <w:rPr>
          <w:rFonts w:hint="cs"/>
          <w:rtl/>
          <w:lang w:eastAsia="he-IL"/>
        </w:rPr>
      </w:pPr>
    </w:p>
    <w:p w14:paraId="1920BACE" w14:textId="77777777" w:rsidR="003C08C6" w:rsidRDefault="003C08C6" w:rsidP="003C08C6">
      <w:pPr>
        <w:rPr>
          <w:rFonts w:hint="cs"/>
          <w:rtl/>
          <w:lang w:eastAsia="he-IL"/>
        </w:rPr>
      </w:pPr>
      <w:r>
        <w:rPr>
          <w:rFonts w:hint="cs"/>
          <w:rtl/>
          <w:lang w:eastAsia="he-IL"/>
        </w:rPr>
        <w:t>אתה לא תשנה - - -</w:t>
      </w:r>
    </w:p>
    <w:p w14:paraId="17AB22E4" w14:textId="77777777" w:rsidR="003C08C6" w:rsidRDefault="003C08C6" w:rsidP="003C08C6">
      <w:pPr>
        <w:ind w:firstLine="0"/>
        <w:rPr>
          <w:rFonts w:hint="cs"/>
          <w:rtl/>
          <w:lang w:eastAsia="he-IL"/>
        </w:rPr>
      </w:pPr>
      <w:bookmarkStart w:id="1297" w:name="_ETM_Q1_5913559"/>
      <w:bookmarkEnd w:id="1297"/>
    </w:p>
    <w:p w14:paraId="1B664532" w14:textId="77777777" w:rsidR="003C08C6" w:rsidRDefault="003C08C6" w:rsidP="003C08C6">
      <w:pPr>
        <w:pStyle w:val="af1"/>
        <w:keepNext/>
        <w:rPr>
          <w:rFonts w:hint="cs"/>
          <w:rtl/>
          <w:lang w:eastAsia="he-IL"/>
        </w:rPr>
      </w:pPr>
      <w:bookmarkStart w:id="1298" w:name="_ETM_Q1_5913977"/>
      <w:bookmarkEnd w:id="1298"/>
      <w:r>
        <w:rPr>
          <w:rtl/>
          <w:lang w:eastAsia="he-IL"/>
        </w:rPr>
        <w:t>שלמה פילבר:</w:t>
      </w:r>
    </w:p>
    <w:p w14:paraId="3D7943C4" w14:textId="77777777" w:rsidR="003C08C6" w:rsidRDefault="003C08C6" w:rsidP="003C08C6">
      <w:pPr>
        <w:pStyle w:val="KeepWithNext"/>
        <w:rPr>
          <w:rFonts w:hint="cs"/>
          <w:rtl/>
          <w:lang w:eastAsia="he-IL"/>
        </w:rPr>
      </w:pPr>
    </w:p>
    <w:p w14:paraId="70297D4F" w14:textId="77777777" w:rsidR="007C5884" w:rsidRDefault="003C08C6" w:rsidP="0073456E">
      <w:pPr>
        <w:rPr>
          <w:rFonts w:hint="cs"/>
          <w:rtl/>
          <w:lang w:eastAsia="he-IL"/>
        </w:rPr>
      </w:pPr>
      <w:r>
        <w:rPr>
          <w:rFonts w:hint="cs"/>
          <w:rtl/>
          <w:lang w:eastAsia="he-IL"/>
        </w:rPr>
        <w:t xml:space="preserve">- - ונתתי לו לבחור </w:t>
      </w:r>
      <w:r w:rsidR="007C5884">
        <w:rPr>
          <w:rFonts w:hint="cs"/>
          <w:rtl/>
          <w:lang w:eastAsia="he-IL"/>
        </w:rPr>
        <w:t xml:space="preserve">400 עובדים. </w:t>
      </w:r>
    </w:p>
    <w:p w14:paraId="02B92801" w14:textId="77777777" w:rsidR="003C08C6" w:rsidRDefault="003C08C6" w:rsidP="003C08C6">
      <w:pPr>
        <w:pStyle w:val="a"/>
        <w:keepNext/>
        <w:rPr>
          <w:rFonts w:hint="cs"/>
          <w:rtl/>
        </w:rPr>
      </w:pPr>
      <w:r>
        <w:rPr>
          <w:rtl/>
        </w:rPr>
        <w:t>עיסאווי פריג' (מרצ):</w:t>
      </w:r>
    </w:p>
    <w:p w14:paraId="14405BD9" w14:textId="77777777" w:rsidR="003C08C6" w:rsidRDefault="003C08C6" w:rsidP="003C08C6">
      <w:pPr>
        <w:pStyle w:val="KeepWithNext"/>
        <w:rPr>
          <w:rFonts w:hint="cs"/>
          <w:rtl/>
          <w:lang w:eastAsia="he-IL"/>
        </w:rPr>
      </w:pPr>
    </w:p>
    <w:p w14:paraId="04105121" w14:textId="77777777" w:rsidR="003C08C6" w:rsidRDefault="003C08C6" w:rsidP="003C08C6">
      <w:pPr>
        <w:rPr>
          <w:rFonts w:hint="cs"/>
          <w:rtl/>
          <w:lang w:eastAsia="he-IL"/>
        </w:rPr>
      </w:pPr>
      <w:r>
        <w:rPr>
          <w:rFonts w:hint="cs"/>
          <w:rtl/>
          <w:lang w:eastAsia="he-IL"/>
        </w:rPr>
        <w:t xml:space="preserve">מי מבטיח שלא - - - מחדש? </w:t>
      </w:r>
    </w:p>
    <w:p w14:paraId="01051970" w14:textId="77777777" w:rsidR="003C08C6" w:rsidRDefault="003C08C6" w:rsidP="003C08C6">
      <w:pPr>
        <w:rPr>
          <w:rFonts w:hint="cs"/>
          <w:rtl/>
          <w:lang w:eastAsia="he-IL"/>
        </w:rPr>
      </w:pPr>
      <w:bookmarkStart w:id="1299" w:name="_ETM_Q1_5920038"/>
      <w:bookmarkEnd w:id="1299"/>
    </w:p>
    <w:p w14:paraId="3BAD84E0" w14:textId="77777777" w:rsidR="007C5884" w:rsidRDefault="007C5884" w:rsidP="007C5884">
      <w:pPr>
        <w:pStyle w:val="af1"/>
        <w:keepNext/>
        <w:rPr>
          <w:rFonts w:hint="cs"/>
          <w:rtl/>
          <w:lang w:eastAsia="he-IL"/>
        </w:rPr>
      </w:pPr>
      <w:r>
        <w:rPr>
          <w:rtl/>
          <w:lang w:eastAsia="he-IL"/>
        </w:rPr>
        <w:t>יאיר טרצ'יצקי:</w:t>
      </w:r>
    </w:p>
    <w:p w14:paraId="0ACF5F25" w14:textId="77777777" w:rsidR="007C5884" w:rsidRDefault="007C5884" w:rsidP="007C5884">
      <w:pPr>
        <w:pStyle w:val="KeepWithNext"/>
        <w:rPr>
          <w:rFonts w:hint="cs"/>
          <w:rtl/>
          <w:lang w:eastAsia="he-IL"/>
        </w:rPr>
      </w:pPr>
    </w:p>
    <w:p w14:paraId="5081BE3F" w14:textId="77777777" w:rsidR="007C5884" w:rsidRDefault="003C08C6" w:rsidP="003C08C6">
      <w:pPr>
        <w:rPr>
          <w:rFonts w:hint="cs"/>
          <w:rtl/>
          <w:lang w:eastAsia="he-IL"/>
        </w:rPr>
      </w:pPr>
      <w:r>
        <w:rPr>
          <w:rFonts w:hint="cs"/>
          <w:rtl/>
          <w:lang w:eastAsia="he-IL"/>
        </w:rPr>
        <w:t xml:space="preserve">אתה עוזר לי כי הבהרת </w:t>
      </w:r>
      <w:r w:rsidR="007C5884">
        <w:rPr>
          <w:rFonts w:hint="cs"/>
          <w:rtl/>
          <w:lang w:eastAsia="he-IL"/>
        </w:rPr>
        <w:t xml:space="preserve">חצי מהנקודה שלי לבד. </w:t>
      </w:r>
    </w:p>
    <w:p w14:paraId="1C6C4C62" w14:textId="77777777" w:rsidR="007C5884" w:rsidRDefault="007C5884" w:rsidP="007C5884">
      <w:pPr>
        <w:ind w:firstLine="0"/>
        <w:rPr>
          <w:rFonts w:hint="cs"/>
          <w:rtl/>
          <w:lang w:eastAsia="he-IL"/>
        </w:rPr>
      </w:pPr>
    </w:p>
    <w:p w14:paraId="01BB08BF" w14:textId="77777777" w:rsidR="003C08C6" w:rsidRDefault="003C08C6" w:rsidP="003C08C6">
      <w:pPr>
        <w:pStyle w:val="ae"/>
        <w:keepNext/>
        <w:rPr>
          <w:rFonts w:hint="cs"/>
          <w:rtl/>
        </w:rPr>
      </w:pPr>
      <w:bookmarkStart w:id="1300" w:name="_ETM_Q1_5922124"/>
      <w:bookmarkEnd w:id="1300"/>
      <w:r>
        <w:rPr>
          <w:rtl/>
        </w:rPr>
        <w:t>קריאה:</w:t>
      </w:r>
    </w:p>
    <w:p w14:paraId="7F4B4340" w14:textId="77777777" w:rsidR="003C08C6" w:rsidRDefault="003C08C6" w:rsidP="003C08C6">
      <w:pPr>
        <w:pStyle w:val="KeepWithNext"/>
        <w:rPr>
          <w:rFonts w:hint="cs"/>
          <w:rtl/>
          <w:lang w:eastAsia="he-IL"/>
        </w:rPr>
      </w:pPr>
    </w:p>
    <w:p w14:paraId="055FF37B" w14:textId="77777777" w:rsidR="003C08C6" w:rsidRDefault="003C08C6" w:rsidP="003C08C6">
      <w:pPr>
        <w:rPr>
          <w:rFonts w:hint="cs"/>
          <w:rtl/>
          <w:lang w:eastAsia="he-IL"/>
        </w:rPr>
      </w:pPr>
      <w:r>
        <w:rPr>
          <w:rFonts w:hint="cs"/>
          <w:rtl/>
          <w:lang w:eastAsia="he-IL"/>
        </w:rPr>
        <w:t xml:space="preserve">למה לא פיטרת אותו אחרי שהוא גמר - - </w:t>
      </w:r>
      <w:bookmarkStart w:id="1301" w:name="_ETM_Q1_5924210"/>
      <w:bookmarkEnd w:id="1301"/>
      <w:r>
        <w:rPr>
          <w:rFonts w:hint="cs"/>
          <w:rtl/>
          <w:lang w:eastAsia="he-IL"/>
        </w:rPr>
        <w:t>-</w:t>
      </w:r>
    </w:p>
    <w:p w14:paraId="4D0C583A" w14:textId="77777777" w:rsidR="003C08C6" w:rsidRDefault="003C08C6" w:rsidP="003C08C6">
      <w:pPr>
        <w:ind w:firstLine="0"/>
        <w:rPr>
          <w:rFonts w:hint="cs"/>
          <w:rtl/>
          <w:lang w:eastAsia="he-IL"/>
        </w:rPr>
      </w:pPr>
      <w:bookmarkStart w:id="1302" w:name="_ETM_Q1_5924651"/>
      <w:bookmarkEnd w:id="1302"/>
    </w:p>
    <w:p w14:paraId="6DA178CB" w14:textId="77777777" w:rsidR="007C5884" w:rsidRDefault="007C5884" w:rsidP="007C5884">
      <w:pPr>
        <w:pStyle w:val="af1"/>
        <w:keepNext/>
        <w:rPr>
          <w:rFonts w:hint="cs"/>
          <w:rtl/>
          <w:lang w:eastAsia="he-IL"/>
        </w:rPr>
      </w:pPr>
      <w:r>
        <w:rPr>
          <w:rtl/>
          <w:lang w:eastAsia="he-IL"/>
        </w:rPr>
        <w:t>שלמה פילבר:</w:t>
      </w:r>
    </w:p>
    <w:p w14:paraId="66A3E7C6" w14:textId="77777777" w:rsidR="003C08C6" w:rsidRDefault="003C08C6" w:rsidP="003C08C6">
      <w:pPr>
        <w:pStyle w:val="KeepWithNext"/>
        <w:rPr>
          <w:rFonts w:hint="cs"/>
          <w:rtl/>
          <w:lang w:eastAsia="he-IL"/>
        </w:rPr>
      </w:pPr>
    </w:p>
    <w:p w14:paraId="38FF83A7" w14:textId="77777777" w:rsidR="007C5884" w:rsidRDefault="003C08C6" w:rsidP="003C08C6">
      <w:pPr>
        <w:pStyle w:val="KeepWithNext"/>
        <w:ind w:firstLine="720"/>
        <w:rPr>
          <w:rFonts w:hint="cs"/>
          <w:rtl/>
          <w:lang w:eastAsia="he-IL"/>
        </w:rPr>
      </w:pPr>
      <w:r>
        <w:rPr>
          <w:rFonts w:hint="cs"/>
          <w:rtl/>
          <w:lang w:eastAsia="he-IL"/>
        </w:rPr>
        <w:t xml:space="preserve">אני לא מפטר. אתם החלטתם. אני הצעתי, ואתם קיבלתם. בחקיקה אתם </w:t>
      </w:r>
      <w:bookmarkStart w:id="1303" w:name="_ETM_Q1_5927780"/>
      <w:bookmarkEnd w:id="1303"/>
      <w:r>
        <w:rPr>
          <w:rFonts w:hint="cs"/>
          <w:rtl/>
          <w:lang w:eastAsia="he-IL"/>
        </w:rPr>
        <w:t xml:space="preserve">נתתם לאדם </w:t>
      </w:r>
      <w:r w:rsidR="007C5884">
        <w:rPr>
          <w:rFonts w:hint="cs"/>
          <w:rtl/>
          <w:lang w:eastAsia="he-IL"/>
        </w:rPr>
        <w:t xml:space="preserve">למנות </w:t>
      </w:r>
      <w:r>
        <w:rPr>
          <w:rFonts w:hint="cs"/>
          <w:rtl/>
          <w:lang w:eastAsia="he-IL"/>
        </w:rPr>
        <w:t xml:space="preserve">400 עובדים, אז עכשיו אתם אומרים שלמנות </w:t>
      </w:r>
      <w:bookmarkStart w:id="1304" w:name="_ETM_Q1_5931504"/>
      <w:bookmarkEnd w:id="1304"/>
      <w:r w:rsidR="007C5884">
        <w:rPr>
          <w:rFonts w:hint="cs"/>
          <w:rtl/>
          <w:lang w:eastAsia="he-IL"/>
        </w:rPr>
        <w:t xml:space="preserve">שלושה עובדים שנותרו זה בעייתי? </w:t>
      </w:r>
    </w:p>
    <w:p w14:paraId="3D6A66A6" w14:textId="77777777" w:rsidR="003C08C6" w:rsidRDefault="003C08C6" w:rsidP="003C08C6">
      <w:pPr>
        <w:ind w:firstLine="0"/>
        <w:rPr>
          <w:rFonts w:hint="cs"/>
          <w:rtl/>
          <w:lang w:eastAsia="he-IL"/>
        </w:rPr>
      </w:pPr>
      <w:bookmarkStart w:id="1305" w:name="_ETM_Q1_5933689"/>
      <w:bookmarkEnd w:id="1305"/>
    </w:p>
    <w:p w14:paraId="35F0C4FF" w14:textId="77777777" w:rsidR="003C08C6" w:rsidRDefault="003C08C6" w:rsidP="003C08C6">
      <w:pPr>
        <w:pStyle w:val="ae"/>
        <w:keepNext/>
        <w:rPr>
          <w:rFonts w:hint="cs"/>
          <w:rtl/>
        </w:rPr>
      </w:pPr>
      <w:bookmarkStart w:id="1306" w:name="_ETM_Q1_5934085"/>
      <w:bookmarkEnd w:id="1306"/>
      <w:r>
        <w:rPr>
          <w:rtl/>
        </w:rPr>
        <w:t>קריאה:</w:t>
      </w:r>
    </w:p>
    <w:p w14:paraId="70C24A8B" w14:textId="77777777" w:rsidR="003C08C6" w:rsidRDefault="003C08C6" w:rsidP="003C08C6">
      <w:pPr>
        <w:pStyle w:val="KeepWithNext"/>
        <w:rPr>
          <w:rFonts w:hint="cs"/>
          <w:rtl/>
          <w:lang w:eastAsia="he-IL"/>
        </w:rPr>
      </w:pPr>
    </w:p>
    <w:p w14:paraId="68B2A384" w14:textId="77777777" w:rsidR="003C08C6" w:rsidRPr="003C08C6" w:rsidRDefault="003C08C6" w:rsidP="003C08C6">
      <w:pPr>
        <w:rPr>
          <w:rFonts w:hint="cs"/>
          <w:rtl/>
          <w:lang w:eastAsia="he-IL"/>
        </w:rPr>
      </w:pPr>
      <w:r>
        <w:rPr>
          <w:rFonts w:hint="cs"/>
          <w:rtl/>
          <w:lang w:eastAsia="he-IL"/>
        </w:rPr>
        <w:t xml:space="preserve">לא נותרו שלושה עובדים. </w:t>
      </w:r>
    </w:p>
    <w:p w14:paraId="2837E3E2" w14:textId="77777777" w:rsidR="007C5884" w:rsidRDefault="007C5884" w:rsidP="007C5884">
      <w:pPr>
        <w:ind w:firstLine="0"/>
        <w:rPr>
          <w:rFonts w:hint="cs"/>
          <w:rtl/>
          <w:lang w:eastAsia="he-IL"/>
        </w:rPr>
      </w:pPr>
    </w:p>
    <w:p w14:paraId="032E2248" w14:textId="77777777" w:rsidR="007C5884" w:rsidRDefault="007C5884" w:rsidP="007C5884">
      <w:pPr>
        <w:pStyle w:val="af1"/>
        <w:keepNext/>
        <w:rPr>
          <w:rFonts w:hint="cs"/>
          <w:rtl/>
          <w:lang w:eastAsia="he-IL"/>
        </w:rPr>
      </w:pPr>
      <w:r>
        <w:rPr>
          <w:rtl/>
          <w:lang w:eastAsia="he-IL"/>
        </w:rPr>
        <w:t>יאיר טרצ'יצקי:</w:t>
      </w:r>
    </w:p>
    <w:p w14:paraId="1BE5DB15" w14:textId="77777777" w:rsidR="007C5884" w:rsidRDefault="007C5884" w:rsidP="007C5884">
      <w:pPr>
        <w:pStyle w:val="KeepWithNext"/>
        <w:rPr>
          <w:rFonts w:hint="cs"/>
          <w:rtl/>
          <w:lang w:eastAsia="he-IL"/>
        </w:rPr>
      </w:pPr>
    </w:p>
    <w:p w14:paraId="5C126D93" w14:textId="77777777" w:rsidR="003C08C6" w:rsidRDefault="007C5884" w:rsidP="003C08C6">
      <w:pPr>
        <w:rPr>
          <w:rFonts w:hint="cs"/>
          <w:rtl/>
          <w:lang w:eastAsia="he-IL"/>
        </w:rPr>
      </w:pPr>
      <w:r>
        <w:rPr>
          <w:rFonts w:hint="cs"/>
          <w:rtl/>
          <w:lang w:eastAsia="he-IL"/>
        </w:rPr>
        <w:t xml:space="preserve">מצד אחד אתה אומר שלמנהל הזמני לא יהיו סמכויות, ומצד שני </w:t>
      </w:r>
      <w:r w:rsidR="003C08C6">
        <w:rPr>
          <w:rFonts w:hint="cs"/>
          <w:rtl/>
          <w:lang w:eastAsia="he-IL"/>
        </w:rPr>
        <w:t>אתה אומר שאתה דאגת לקדם הצעת חוק שלמנהל הזמני נטול הסמכויות יהיו סמכויות.</w:t>
      </w:r>
      <w:r>
        <w:rPr>
          <w:rFonts w:hint="cs"/>
          <w:rtl/>
          <w:lang w:eastAsia="he-IL"/>
        </w:rPr>
        <w:t xml:space="preserve"> </w:t>
      </w:r>
      <w:r w:rsidR="003C08C6">
        <w:rPr>
          <w:rFonts w:hint="cs"/>
          <w:rtl/>
          <w:lang w:eastAsia="he-IL"/>
        </w:rPr>
        <w:t xml:space="preserve">הרי אתה תעשה </w:t>
      </w:r>
      <w:bookmarkStart w:id="1307" w:name="_ETM_Q1_5952240"/>
      <w:bookmarkEnd w:id="1307"/>
      <w:r w:rsidR="003C08C6">
        <w:rPr>
          <w:rFonts w:hint="cs"/>
          <w:rtl/>
          <w:lang w:eastAsia="he-IL"/>
        </w:rPr>
        <w:t xml:space="preserve">את זה בעוד שלושה חודשיים ואפילו בעוד חודשיים. הרי </w:t>
      </w:r>
      <w:bookmarkStart w:id="1308" w:name="_ETM_Q1_5956296"/>
      <w:bookmarkEnd w:id="1308"/>
      <w:r>
        <w:rPr>
          <w:rFonts w:hint="cs"/>
          <w:rtl/>
          <w:lang w:eastAsia="he-IL"/>
        </w:rPr>
        <w:t xml:space="preserve">זה אבסורד מוחלט. </w:t>
      </w:r>
    </w:p>
    <w:p w14:paraId="4A02930B" w14:textId="77777777" w:rsidR="003C08C6" w:rsidRDefault="003C08C6" w:rsidP="003C08C6">
      <w:pPr>
        <w:rPr>
          <w:rFonts w:hint="cs"/>
          <w:rtl/>
          <w:lang w:eastAsia="he-IL"/>
        </w:rPr>
      </w:pPr>
    </w:p>
    <w:p w14:paraId="5FCFE363" w14:textId="77777777" w:rsidR="007C5884" w:rsidRDefault="003C08C6" w:rsidP="003C08C6">
      <w:pPr>
        <w:rPr>
          <w:rFonts w:hint="cs"/>
          <w:rtl/>
          <w:lang w:eastAsia="he-IL"/>
        </w:rPr>
      </w:pPr>
      <w:bookmarkStart w:id="1309" w:name="_ETM_Q1_5959246"/>
      <w:bookmarkEnd w:id="1309"/>
      <w:r>
        <w:rPr>
          <w:rFonts w:hint="cs"/>
          <w:rtl/>
          <w:lang w:eastAsia="he-IL"/>
        </w:rPr>
        <w:t xml:space="preserve">שנית, </w:t>
      </w:r>
      <w:r w:rsidR="007C5884">
        <w:rPr>
          <w:rFonts w:hint="cs"/>
          <w:rtl/>
          <w:lang w:eastAsia="he-IL"/>
        </w:rPr>
        <w:t xml:space="preserve">אם ועדת האיתור שבחרה מנהל זמני כל כך כשלה </w:t>
      </w:r>
      <w:r>
        <w:rPr>
          <w:rFonts w:hint="cs"/>
          <w:rtl/>
          <w:lang w:eastAsia="he-IL"/>
        </w:rPr>
        <w:t xml:space="preserve">מטבע הדברים אתה תגיד, אוקיי, נלמד, ובתהליך ההקמה החדש נייצר מנגנון </w:t>
      </w:r>
      <w:bookmarkStart w:id="1310" w:name="_ETM_Q1_5967953"/>
      <w:bookmarkEnd w:id="1310"/>
      <w:r>
        <w:rPr>
          <w:rFonts w:hint="cs"/>
          <w:rtl/>
          <w:lang w:eastAsia="he-IL"/>
        </w:rPr>
        <w:t>הרבה יותר מפוקח; לא ניתן רק לוועדת</w:t>
      </w:r>
      <w:bookmarkStart w:id="1311" w:name="_ETM_Q1_5971401"/>
      <w:bookmarkEnd w:id="1311"/>
      <w:r>
        <w:rPr>
          <w:rFonts w:hint="cs"/>
          <w:rtl/>
          <w:lang w:eastAsia="he-IL"/>
        </w:rPr>
        <w:t xml:space="preserve"> האיתור לבחור, אלא ניתן לוועדת האיתור לבחור מועצה </w:t>
      </w:r>
      <w:bookmarkStart w:id="1312" w:name="_ETM_Q1_5973932"/>
      <w:bookmarkEnd w:id="1312"/>
      <w:r>
        <w:rPr>
          <w:rFonts w:hint="cs"/>
          <w:rtl/>
          <w:lang w:eastAsia="he-IL"/>
        </w:rPr>
        <w:t xml:space="preserve">עם אנשי מקצוע, והם יבחרו מנהל שיקים מאפס את תאגיד </w:t>
      </w:r>
      <w:bookmarkStart w:id="1313" w:name="_ETM_Q1_5977888"/>
      <w:bookmarkEnd w:id="1313"/>
      <w:r>
        <w:rPr>
          <w:rFonts w:hint="cs"/>
          <w:rtl/>
          <w:lang w:eastAsia="he-IL"/>
        </w:rPr>
        <w:t xml:space="preserve">החדשות שאתה כל כך חולם עליו. במקום לעשות את הדבר הזה וללמוד מהטעויות אתה בוחר את המנהל הזמני בהליך הרבה פחות מפוקח בערך תוך שבוע. מה ההיגיון בזה? </w:t>
      </w:r>
    </w:p>
    <w:p w14:paraId="4553375D" w14:textId="77777777" w:rsidR="003C08C6" w:rsidRDefault="003C08C6" w:rsidP="003C08C6">
      <w:pPr>
        <w:ind w:firstLine="0"/>
        <w:rPr>
          <w:rFonts w:hint="cs"/>
          <w:rtl/>
          <w:lang w:eastAsia="he-IL"/>
        </w:rPr>
      </w:pPr>
      <w:bookmarkStart w:id="1314" w:name="_ETM_Q1_5987743"/>
      <w:bookmarkStart w:id="1315" w:name="_ETM_Q1_5988189"/>
      <w:bookmarkEnd w:id="1314"/>
      <w:bookmarkEnd w:id="1315"/>
    </w:p>
    <w:p w14:paraId="247FC1EE" w14:textId="77777777" w:rsidR="003C08C6" w:rsidRDefault="003C08C6" w:rsidP="003C08C6">
      <w:pPr>
        <w:pStyle w:val="af"/>
        <w:keepNext/>
        <w:rPr>
          <w:rFonts w:hint="cs"/>
          <w:rtl/>
        </w:rPr>
      </w:pPr>
      <w:r>
        <w:rPr>
          <w:rtl/>
        </w:rPr>
        <w:t>היו"ר רועי פולקמן:</w:t>
      </w:r>
    </w:p>
    <w:p w14:paraId="543F8474" w14:textId="77777777" w:rsidR="003C08C6" w:rsidRDefault="003C08C6" w:rsidP="003C08C6">
      <w:pPr>
        <w:pStyle w:val="KeepWithNext"/>
        <w:rPr>
          <w:rFonts w:hint="cs"/>
          <w:rtl/>
          <w:lang w:eastAsia="he-IL"/>
        </w:rPr>
      </w:pPr>
    </w:p>
    <w:p w14:paraId="23C92A70" w14:textId="77777777" w:rsidR="003C08C6" w:rsidRDefault="003C08C6" w:rsidP="003C08C6">
      <w:pPr>
        <w:rPr>
          <w:rFonts w:hint="cs"/>
          <w:rtl/>
          <w:lang w:eastAsia="he-IL"/>
        </w:rPr>
      </w:pPr>
      <w:r>
        <w:rPr>
          <w:rFonts w:hint="cs"/>
          <w:rtl/>
          <w:lang w:eastAsia="he-IL"/>
        </w:rPr>
        <w:t xml:space="preserve">תודה. </w:t>
      </w:r>
      <w:bookmarkStart w:id="1316" w:name="_ETM_Q1_5989864"/>
      <w:bookmarkEnd w:id="1316"/>
      <w:r>
        <w:rPr>
          <w:rFonts w:hint="cs"/>
          <w:rtl/>
          <w:lang w:eastAsia="he-IL"/>
        </w:rPr>
        <w:t xml:space="preserve">איתי, בבקשה. </w:t>
      </w:r>
    </w:p>
    <w:p w14:paraId="776DCB6C" w14:textId="77777777" w:rsidR="00CB6166" w:rsidRDefault="00CB6166" w:rsidP="00CB6166">
      <w:pPr>
        <w:ind w:firstLine="0"/>
        <w:rPr>
          <w:rFonts w:hint="cs"/>
          <w:rtl/>
          <w:lang w:eastAsia="he-IL"/>
        </w:rPr>
      </w:pPr>
    </w:p>
    <w:p w14:paraId="4A21EC0A" w14:textId="77777777" w:rsidR="00961C44" w:rsidRDefault="00961C44" w:rsidP="00961C44">
      <w:pPr>
        <w:pStyle w:val="af1"/>
        <w:keepNext/>
        <w:rPr>
          <w:rFonts w:hint="cs"/>
          <w:rtl/>
        </w:rPr>
      </w:pPr>
      <w:r>
        <w:rPr>
          <w:rtl/>
        </w:rPr>
        <w:t>איתי נבו לנדסברג:</w:t>
      </w:r>
    </w:p>
    <w:p w14:paraId="12691493" w14:textId="77777777" w:rsidR="00961C44" w:rsidRDefault="00961C44" w:rsidP="00961C44">
      <w:pPr>
        <w:pStyle w:val="KeepWithNext"/>
        <w:rPr>
          <w:rFonts w:hint="cs"/>
          <w:rtl/>
        </w:rPr>
      </w:pPr>
    </w:p>
    <w:p w14:paraId="6447162E" w14:textId="77777777" w:rsidR="009D58FC" w:rsidRDefault="00CB6166" w:rsidP="003C08C6">
      <w:pPr>
        <w:rPr>
          <w:rFonts w:hint="cs"/>
          <w:rtl/>
          <w:lang w:eastAsia="he-IL"/>
        </w:rPr>
      </w:pPr>
      <w:r>
        <w:rPr>
          <w:rFonts w:hint="cs"/>
          <w:rtl/>
          <w:lang w:eastAsia="he-IL"/>
        </w:rPr>
        <w:t xml:space="preserve">אי אפשר </w:t>
      </w:r>
      <w:r w:rsidR="003C08C6">
        <w:rPr>
          <w:rFonts w:hint="cs"/>
          <w:rtl/>
          <w:lang w:eastAsia="he-IL"/>
        </w:rPr>
        <w:t xml:space="preserve">לחשוד בי שאני תומך בתאגיד חדש מכיוון שאני </w:t>
      </w:r>
      <w:bookmarkStart w:id="1317" w:name="_ETM_Q1_5994286"/>
      <w:bookmarkEnd w:id="1317"/>
      <w:r w:rsidR="003C08C6">
        <w:rPr>
          <w:rFonts w:hint="cs"/>
          <w:rtl/>
          <w:lang w:eastAsia="he-IL"/>
        </w:rPr>
        <w:t xml:space="preserve">מתנגד לתאגיד הישן. אבל אני רוצה לדבר על העניין המקצועי. </w:t>
      </w:r>
      <w:bookmarkStart w:id="1318" w:name="_ETM_Q1_5998628"/>
      <w:bookmarkEnd w:id="1318"/>
      <w:r w:rsidR="003C08C6">
        <w:rPr>
          <w:rFonts w:hint="cs"/>
          <w:rtl/>
          <w:lang w:eastAsia="he-IL"/>
        </w:rPr>
        <w:t>אי אפשר להתעלם מהעובדה שבתאגיד הציבורי הישראלי שבחר את כל מה שנאמר פה בלי נאמנויות,</w:t>
      </w:r>
      <w:r>
        <w:rPr>
          <w:rFonts w:hint="cs"/>
          <w:rtl/>
          <w:lang w:eastAsia="he-IL"/>
        </w:rPr>
        <w:t xml:space="preserve"> ולכאורה הכול היה לפי החוק פוטרו חמישה </w:t>
      </w:r>
      <w:r w:rsidR="003C08C6">
        <w:rPr>
          <w:rFonts w:hint="cs"/>
          <w:rtl/>
          <w:lang w:eastAsia="he-IL"/>
        </w:rPr>
        <w:t>סמנכ"לים כמה חודשים אחרי שהם</w:t>
      </w:r>
      <w:bookmarkStart w:id="1319" w:name="_ETM_Q1_6015444"/>
      <w:bookmarkEnd w:id="1319"/>
      <w:r w:rsidR="003C08C6">
        <w:rPr>
          <w:rFonts w:hint="cs"/>
          <w:rtl/>
          <w:lang w:eastAsia="he-IL"/>
        </w:rPr>
        <w:t xml:space="preserve"> נבחרו בוועדת איתור, כולל מנכ"לית החדשות שבחרו בוועדת איתור.</w:t>
      </w:r>
      <w:r>
        <w:rPr>
          <w:rFonts w:hint="cs"/>
          <w:rtl/>
          <w:lang w:eastAsia="he-IL"/>
        </w:rPr>
        <w:t xml:space="preserve"> האנשים שיושבים כאן </w:t>
      </w:r>
      <w:r w:rsidR="003C08C6">
        <w:rPr>
          <w:rFonts w:hint="cs"/>
          <w:rtl/>
          <w:lang w:eastAsia="he-IL"/>
        </w:rPr>
        <w:t>פיטרו אותה</w:t>
      </w:r>
      <w:r>
        <w:rPr>
          <w:rFonts w:hint="cs"/>
          <w:rtl/>
          <w:lang w:eastAsia="he-IL"/>
        </w:rPr>
        <w:t xml:space="preserve">. </w:t>
      </w:r>
      <w:r w:rsidR="003C08C6">
        <w:rPr>
          <w:rFonts w:hint="cs"/>
          <w:rtl/>
          <w:lang w:eastAsia="he-IL"/>
        </w:rPr>
        <w:t xml:space="preserve">אנחנו עדיין לא שמענו למה. אולי כדאי שיספרו לנו פעם </w:t>
      </w:r>
      <w:bookmarkStart w:id="1320" w:name="_ETM_Q1_6024205"/>
      <w:bookmarkEnd w:id="1320"/>
      <w:r w:rsidR="003C08C6">
        <w:rPr>
          <w:rFonts w:hint="cs"/>
          <w:rtl/>
          <w:lang w:eastAsia="he-IL"/>
        </w:rPr>
        <w:t xml:space="preserve">אחת למה. </w:t>
      </w:r>
      <w:bookmarkStart w:id="1321" w:name="_ETM_Q1_6028244"/>
      <w:bookmarkEnd w:id="1321"/>
      <w:r>
        <w:rPr>
          <w:rFonts w:hint="cs"/>
          <w:rtl/>
          <w:lang w:eastAsia="he-IL"/>
        </w:rPr>
        <w:t>אז עכשיו מדברים על תהליך שהכול חוזר למשהו שהוא לא בסדר</w:t>
      </w:r>
      <w:r w:rsidR="003C08C6">
        <w:rPr>
          <w:rFonts w:hint="cs"/>
          <w:rtl/>
          <w:lang w:eastAsia="he-IL"/>
        </w:rPr>
        <w:t xml:space="preserve"> בבחירה של התאגיד החדש.</w:t>
      </w:r>
      <w:r>
        <w:rPr>
          <w:rFonts w:hint="cs"/>
          <w:rtl/>
          <w:lang w:eastAsia="he-IL"/>
        </w:rPr>
        <w:t xml:space="preserve"> </w:t>
      </w:r>
    </w:p>
    <w:p w14:paraId="162AC731" w14:textId="77777777" w:rsidR="009D58FC" w:rsidRDefault="009D58FC" w:rsidP="003C08C6">
      <w:pPr>
        <w:rPr>
          <w:rFonts w:hint="cs"/>
          <w:rtl/>
          <w:lang w:eastAsia="he-IL"/>
        </w:rPr>
      </w:pPr>
    </w:p>
    <w:p w14:paraId="02286C89" w14:textId="77777777" w:rsidR="00CB6166" w:rsidRDefault="003C08C6" w:rsidP="009D58FC">
      <w:pPr>
        <w:rPr>
          <w:rFonts w:hint="cs"/>
          <w:rtl/>
          <w:lang w:eastAsia="he-IL"/>
        </w:rPr>
      </w:pPr>
      <w:bookmarkStart w:id="1322" w:name="_ETM_Q1_6038926"/>
      <w:bookmarkEnd w:id="1322"/>
      <w:r>
        <w:rPr>
          <w:rFonts w:hint="cs"/>
          <w:rtl/>
          <w:lang w:eastAsia="he-IL"/>
        </w:rPr>
        <w:t xml:space="preserve">אז אני רוצה להתייחס לסעיף הזה מבחינה מקצועית. </w:t>
      </w:r>
      <w:r w:rsidR="00CB6166">
        <w:rPr>
          <w:rFonts w:hint="cs"/>
          <w:rtl/>
          <w:lang w:eastAsia="he-IL"/>
        </w:rPr>
        <w:t>צריך להגדיר בחוק את המקצועיות הנדרשת מ</w:t>
      </w:r>
      <w:r w:rsidR="009D58FC">
        <w:rPr>
          <w:rFonts w:hint="cs"/>
          <w:rtl/>
          <w:lang w:eastAsia="he-IL"/>
        </w:rPr>
        <w:t>מנהל חדשות</w:t>
      </w:r>
      <w:r w:rsidR="00CB6166">
        <w:rPr>
          <w:rFonts w:hint="cs"/>
          <w:rtl/>
          <w:lang w:eastAsia="he-IL"/>
        </w:rPr>
        <w:t xml:space="preserve">. </w:t>
      </w:r>
      <w:r w:rsidR="009D58FC">
        <w:rPr>
          <w:rFonts w:hint="cs"/>
          <w:rtl/>
          <w:lang w:eastAsia="he-IL"/>
        </w:rPr>
        <w:t xml:space="preserve">לא יכול להיות כתוב כאן: "ניסיון מקצועי בעיתונות" כי לכאורה גם עורך "להיטון" יכול </w:t>
      </w:r>
      <w:bookmarkStart w:id="1323" w:name="_ETM_Q1_6045992"/>
      <w:bookmarkEnd w:id="1323"/>
      <w:r w:rsidR="009D58FC">
        <w:rPr>
          <w:rFonts w:hint="cs"/>
          <w:rtl/>
          <w:lang w:eastAsia="he-IL"/>
        </w:rPr>
        <w:t xml:space="preserve">להיות מנהל החדשות. זה הגיוני? זה לא הגיוני. </w:t>
      </w:r>
      <w:bookmarkStart w:id="1324" w:name="_ETM_Q1_6051574"/>
      <w:bookmarkEnd w:id="1324"/>
      <w:r w:rsidR="009D58FC">
        <w:rPr>
          <w:rFonts w:hint="cs"/>
          <w:rtl/>
          <w:lang w:eastAsia="he-IL"/>
        </w:rPr>
        <w:t>ל</w:t>
      </w:r>
      <w:r w:rsidR="00CB6166">
        <w:rPr>
          <w:rFonts w:hint="cs"/>
          <w:rtl/>
          <w:lang w:eastAsia="he-IL"/>
        </w:rPr>
        <w:t xml:space="preserve">כן </w:t>
      </w:r>
      <w:r w:rsidR="009D58FC">
        <w:rPr>
          <w:rFonts w:hint="cs"/>
          <w:rtl/>
          <w:lang w:eastAsia="he-IL"/>
        </w:rPr>
        <w:t xml:space="preserve">במכרזים של רשות השידור </w:t>
      </w:r>
      <w:r w:rsidR="00CB6166">
        <w:rPr>
          <w:rFonts w:hint="cs"/>
          <w:rtl/>
          <w:lang w:eastAsia="he-IL"/>
        </w:rPr>
        <w:t>נדרש</w:t>
      </w:r>
      <w:r w:rsidR="009D58FC">
        <w:rPr>
          <w:rFonts w:hint="cs"/>
          <w:rtl/>
          <w:lang w:eastAsia="he-IL"/>
        </w:rPr>
        <w:t xml:space="preserve">ו לפחות עשר שנות ניסיון ניהולי בתפקידי חדשות, עריכה ואקטואליה. </w:t>
      </w:r>
      <w:bookmarkStart w:id="1325" w:name="_ETM_Q1_6057932"/>
      <w:bookmarkEnd w:id="1325"/>
      <w:r w:rsidR="00CB6166">
        <w:rPr>
          <w:rFonts w:hint="cs"/>
          <w:rtl/>
          <w:lang w:eastAsia="he-IL"/>
        </w:rPr>
        <w:t>הדבר הזה צריך להי</w:t>
      </w:r>
      <w:r w:rsidR="009D58FC">
        <w:rPr>
          <w:rFonts w:hint="cs"/>
          <w:rtl/>
          <w:lang w:eastAsia="he-IL"/>
        </w:rPr>
        <w:t>כנס</w:t>
      </w:r>
      <w:r w:rsidR="00CB6166">
        <w:rPr>
          <w:rFonts w:hint="cs"/>
          <w:rtl/>
          <w:lang w:eastAsia="he-IL"/>
        </w:rPr>
        <w:t xml:space="preserve"> </w:t>
      </w:r>
      <w:r w:rsidR="009D58FC">
        <w:rPr>
          <w:rFonts w:hint="cs"/>
          <w:rtl/>
          <w:lang w:eastAsia="he-IL"/>
        </w:rPr>
        <w:t>לתוך ה</w:t>
      </w:r>
      <w:r w:rsidR="00CB6166">
        <w:rPr>
          <w:rFonts w:hint="cs"/>
          <w:rtl/>
          <w:lang w:eastAsia="he-IL"/>
        </w:rPr>
        <w:t xml:space="preserve">חוק. </w:t>
      </w:r>
      <w:r w:rsidR="009D58FC">
        <w:rPr>
          <w:rFonts w:hint="cs"/>
          <w:rtl/>
          <w:lang w:eastAsia="he-IL"/>
        </w:rPr>
        <w:t xml:space="preserve">ברגע שהקריטריונים, שעל-פיהם נבחר המנהל הזמני או הקבוע </w:t>
      </w:r>
      <w:bookmarkStart w:id="1326" w:name="_ETM_Q1_6064210"/>
      <w:bookmarkEnd w:id="1326"/>
      <w:r w:rsidR="009D58FC">
        <w:rPr>
          <w:rFonts w:hint="cs"/>
          <w:rtl/>
          <w:lang w:eastAsia="he-IL"/>
        </w:rPr>
        <w:t xml:space="preserve">יהיו לפני הכנ"ר או ועדת מכרזים או ועדה אחרת, אז </w:t>
      </w:r>
      <w:r w:rsidR="00CB6166">
        <w:rPr>
          <w:rFonts w:hint="cs"/>
          <w:rtl/>
          <w:lang w:eastAsia="he-IL"/>
        </w:rPr>
        <w:t xml:space="preserve">אפשר </w:t>
      </w:r>
      <w:r w:rsidR="009D58FC">
        <w:rPr>
          <w:rFonts w:hint="cs"/>
          <w:rtl/>
          <w:lang w:eastAsia="he-IL"/>
        </w:rPr>
        <w:t xml:space="preserve">יהיה לבחור בן אדם לפי הקריטריונים האלה שקבועים בחוק. ואז </w:t>
      </w:r>
      <w:bookmarkStart w:id="1327" w:name="_ETM_Q1_6077176"/>
      <w:bookmarkEnd w:id="1327"/>
      <w:r w:rsidR="009D58FC">
        <w:rPr>
          <w:rFonts w:hint="cs"/>
          <w:rtl/>
          <w:lang w:eastAsia="he-IL"/>
        </w:rPr>
        <w:t>אפשר בתוך יומיים לבחור את הבן אדם הזה</w:t>
      </w:r>
      <w:bookmarkStart w:id="1328" w:name="_ETM_Q1_6076593"/>
      <w:bookmarkEnd w:id="1328"/>
      <w:r w:rsidR="009D58FC">
        <w:rPr>
          <w:rFonts w:hint="cs"/>
          <w:rtl/>
          <w:lang w:eastAsia="he-IL"/>
        </w:rPr>
        <w:t xml:space="preserve"> בוועדת מכרזים, בוועדת איתור או על-ידי הכנ"ר. הכנ"ר מינה ברשות השידור במשך שלוש שנים את המנהל מטעמו ואת </w:t>
      </w:r>
      <w:bookmarkStart w:id="1329" w:name="_ETM_Q1_6088482"/>
      <w:bookmarkEnd w:id="1329"/>
      <w:r w:rsidR="009D58FC">
        <w:rPr>
          <w:rFonts w:hint="cs"/>
          <w:rtl/>
          <w:lang w:eastAsia="he-IL"/>
        </w:rPr>
        <w:t xml:space="preserve">מנהל התוכן, ואף אחד פה לא צעק מילה אחת. </w:t>
      </w:r>
      <w:bookmarkStart w:id="1330" w:name="_ETM_Q1_6088910"/>
      <w:bookmarkEnd w:id="1330"/>
    </w:p>
    <w:p w14:paraId="63D86D0E" w14:textId="77777777" w:rsidR="009D58FC" w:rsidRDefault="009D58FC" w:rsidP="009D58FC">
      <w:pPr>
        <w:ind w:firstLine="0"/>
        <w:rPr>
          <w:rFonts w:hint="cs"/>
          <w:rtl/>
          <w:lang w:eastAsia="he-IL"/>
        </w:rPr>
      </w:pPr>
    </w:p>
    <w:p w14:paraId="00DC8F27" w14:textId="77777777" w:rsidR="009D58FC" w:rsidRDefault="009D58FC" w:rsidP="009D58FC">
      <w:pPr>
        <w:pStyle w:val="af"/>
        <w:keepNext/>
        <w:rPr>
          <w:rFonts w:hint="cs"/>
          <w:rtl/>
        </w:rPr>
      </w:pPr>
      <w:bookmarkStart w:id="1331" w:name="_ETM_Q1_6089788"/>
      <w:bookmarkEnd w:id="1331"/>
      <w:r>
        <w:rPr>
          <w:rtl/>
        </w:rPr>
        <w:t>היו"ר רועי פולקמן:</w:t>
      </w:r>
    </w:p>
    <w:p w14:paraId="286C8637" w14:textId="77777777" w:rsidR="009D58FC" w:rsidRDefault="009D58FC" w:rsidP="009D58FC">
      <w:pPr>
        <w:pStyle w:val="KeepWithNext"/>
        <w:rPr>
          <w:rFonts w:hint="cs"/>
          <w:rtl/>
          <w:lang w:eastAsia="he-IL"/>
        </w:rPr>
      </w:pPr>
    </w:p>
    <w:p w14:paraId="6665A48D" w14:textId="77777777" w:rsidR="009D58FC" w:rsidRDefault="009D58FC" w:rsidP="009D58FC">
      <w:pPr>
        <w:rPr>
          <w:rFonts w:hint="cs"/>
          <w:rtl/>
          <w:lang w:eastAsia="he-IL"/>
        </w:rPr>
      </w:pPr>
      <w:r>
        <w:rPr>
          <w:rFonts w:hint="cs"/>
          <w:rtl/>
          <w:lang w:eastAsia="he-IL"/>
        </w:rPr>
        <w:t>אנחנו בשלב ההקראות. אם יש משהו ספציפית בקישורים שאתה חושב שצריך להוסיף לכאן תציע ונראה אם אפשר לקבל את</w:t>
      </w:r>
      <w:bookmarkStart w:id="1332" w:name="_ETM_Q1_6095212"/>
      <w:bookmarkEnd w:id="1332"/>
      <w:r>
        <w:rPr>
          <w:rFonts w:hint="cs"/>
          <w:rtl/>
          <w:lang w:eastAsia="he-IL"/>
        </w:rPr>
        <w:t xml:space="preserve"> זה. </w:t>
      </w:r>
    </w:p>
    <w:p w14:paraId="64669FE2" w14:textId="77777777" w:rsidR="009D58FC" w:rsidRDefault="009D58FC" w:rsidP="009D58FC">
      <w:pPr>
        <w:rPr>
          <w:rFonts w:hint="cs"/>
          <w:rtl/>
          <w:lang w:eastAsia="he-IL"/>
        </w:rPr>
      </w:pPr>
    </w:p>
    <w:p w14:paraId="50107D6A" w14:textId="77777777" w:rsidR="009D58FC" w:rsidRDefault="009D58FC" w:rsidP="009D58FC">
      <w:pPr>
        <w:rPr>
          <w:rFonts w:hint="cs"/>
          <w:rtl/>
          <w:lang w:eastAsia="he-IL"/>
        </w:rPr>
      </w:pPr>
      <w:bookmarkStart w:id="1333" w:name="_ETM_Q1_6098926"/>
      <w:bookmarkEnd w:id="1333"/>
      <w:r>
        <w:rPr>
          <w:rFonts w:hint="cs"/>
          <w:rtl/>
          <w:lang w:eastAsia="he-IL"/>
        </w:rPr>
        <w:t xml:space="preserve">עוד הערות של חברי הכנסת, בבקשה. </w:t>
      </w:r>
    </w:p>
    <w:p w14:paraId="23A81CF5" w14:textId="77777777" w:rsidR="00961C44" w:rsidRDefault="00961C44" w:rsidP="00961C44">
      <w:pPr>
        <w:ind w:firstLine="0"/>
        <w:rPr>
          <w:rFonts w:hint="cs"/>
          <w:rtl/>
          <w:lang w:eastAsia="he-IL"/>
        </w:rPr>
      </w:pPr>
    </w:p>
    <w:p w14:paraId="036BA77E" w14:textId="77777777" w:rsidR="00961C44" w:rsidRDefault="00961C44" w:rsidP="00961C44">
      <w:pPr>
        <w:pStyle w:val="a"/>
        <w:keepNext/>
        <w:rPr>
          <w:rFonts w:hint="cs"/>
          <w:rtl/>
        </w:rPr>
      </w:pPr>
      <w:r w:rsidRPr="00D8154A">
        <w:rPr>
          <w:rtl/>
        </w:rPr>
        <w:t>עבד אל חכים חאג' יחיא (הרשימה המשותפת):</w:t>
      </w:r>
    </w:p>
    <w:p w14:paraId="540540FF" w14:textId="77777777" w:rsidR="00961C44" w:rsidRDefault="00961C44" w:rsidP="00961C44">
      <w:pPr>
        <w:pStyle w:val="KeepWithNext"/>
        <w:rPr>
          <w:rFonts w:hint="cs"/>
          <w:rtl/>
          <w:lang w:eastAsia="he-IL"/>
        </w:rPr>
      </w:pPr>
    </w:p>
    <w:p w14:paraId="689B67A0" w14:textId="77777777" w:rsidR="00D8154A" w:rsidRDefault="009D58FC" w:rsidP="00961C44">
      <w:pPr>
        <w:rPr>
          <w:rFonts w:hint="cs"/>
          <w:rtl/>
          <w:lang w:eastAsia="he-IL"/>
        </w:rPr>
      </w:pPr>
      <w:bookmarkStart w:id="1334" w:name="_ETM_Q1_6117468"/>
      <w:bookmarkEnd w:id="1334"/>
      <w:r>
        <w:rPr>
          <w:rFonts w:hint="cs"/>
          <w:rtl/>
          <w:lang w:eastAsia="he-IL"/>
        </w:rPr>
        <w:t xml:space="preserve">לפי ההתרשמות שלי, על מה שנאבק בכל כוחו המנכ"ל, </w:t>
      </w:r>
      <w:r w:rsidR="00961C44">
        <w:rPr>
          <w:rFonts w:hint="cs"/>
          <w:rtl/>
          <w:lang w:eastAsia="he-IL"/>
        </w:rPr>
        <w:t xml:space="preserve">הוא רוצה לשמור </w:t>
      </w:r>
      <w:r w:rsidR="00D8154A">
        <w:rPr>
          <w:rFonts w:hint="cs"/>
          <w:rtl/>
          <w:lang w:eastAsia="he-IL"/>
        </w:rPr>
        <w:t xml:space="preserve">לו </w:t>
      </w:r>
      <w:r w:rsidR="00961C44">
        <w:rPr>
          <w:rFonts w:hint="cs"/>
          <w:rtl/>
          <w:lang w:eastAsia="he-IL"/>
        </w:rPr>
        <w:t xml:space="preserve">את </w:t>
      </w:r>
      <w:r w:rsidR="00D8154A">
        <w:rPr>
          <w:rFonts w:hint="cs"/>
          <w:rtl/>
          <w:lang w:eastAsia="he-IL"/>
        </w:rPr>
        <w:t>עשרת האנשים - -</w:t>
      </w:r>
    </w:p>
    <w:p w14:paraId="2CE36208" w14:textId="77777777" w:rsidR="00D8154A" w:rsidRDefault="00D8154A" w:rsidP="00D8154A">
      <w:pPr>
        <w:ind w:firstLine="0"/>
        <w:rPr>
          <w:rFonts w:hint="cs"/>
          <w:rtl/>
          <w:lang w:eastAsia="he-IL"/>
        </w:rPr>
      </w:pPr>
      <w:bookmarkStart w:id="1335" w:name="_ETM_Q1_6116370"/>
      <w:bookmarkEnd w:id="1335"/>
    </w:p>
    <w:p w14:paraId="2A349EE1" w14:textId="77777777" w:rsidR="00D8154A" w:rsidRDefault="00D8154A" w:rsidP="00D8154A">
      <w:pPr>
        <w:pStyle w:val="af1"/>
        <w:keepNext/>
        <w:rPr>
          <w:rFonts w:hint="cs"/>
          <w:rtl/>
          <w:lang w:eastAsia="he-IL"/>
        </w:rPr>
      </w:pPr>
      <w:r>
        <w:rPr>
          <w:rtl/>
          <w:lang w:eastAsia="he-IL"/>
        </w:rPr>
        <w:t>שלמה פילבר:</w:t>
      </w:r>
    </w:p>
    <w:p w14:paraId="3FBFECA3" w14:textId="77777777" w:rsidR="00D8154A" w:rsidRDefault="00D8154A" w:rsidP="00D8154A">
      <w:pPr>
        <w:pStyle w:val="KeepWithNext"/>
        <w:rPr>
          <w:rFonts w:hint="cs"/>
          <w:rtl/>
          <w:lang w:eastAsia="he-IL"/>
        </w:rPr>
      </w:pPr>
    </w:p>
    <w:p w14:paraId="40E60D52" w14:textId="77777777" w:rsidR="00D8154A" w:rsidRDefault="00D8154A" w:rsidP="00D8154A">
      <w:pPr>
        <w:rPr>
          <w:rFonts w:hint="cs"/>
          <w:rtl/>
          <w:lang w:eastAsia="he-IL"/>
        </w:rPr>
      </w:pPr>
      <w:r>
        <w:rPr>
          <w:rFonts w:hint="cs"/>
          <w:rtl/>
          <w:lang w:eastAsia="he-IL"/>
        </w:rPr>
        <w:t xml:space="preserve">מה פתאום. </w:t>
      </w:r>
      <w:bookmarkStart w:id="1336" w:name="_ETM_Q1_6114864"/>
      <w:bookmarkEnd w:id="1336"/>
    </w:p>
    <w:p w14:paraId="5499D00A" w14:textId="77777777" w:rsidR="00D8154A" w:rsidRDefault="00D8154A" w:rsidP="00D8154A">
      <w:pPr>
        <w:ind w:firstLine="0"/>
        <w:rPr>
          <w:rFonts w:hint="cs"/>
          <w:rtl/>
          <w:lang w:eastAsia="he-IL"/>
        </w:rPr>
      </w:pPr>
    </w:p>
    <w:p w14:paraId="2BCEF3E3" w14:textId="77777777" w:rsidR="00D8154A" w:rsidRDefault="00D8154A" w:rsidP="00D8154A">
      <w:pPr>
        <w:pStyle w:val="a"/>
        <w:keepNext/>
        <w:rPr>
          <w:rFonts w:hint="cs"/>
          <w:rtl/>
        </w:rPr>
      </w:pPr>
      <w:bookmarkStart w:id="1337" w:name="_ETM_Q1_6115202"/>
      <w:bookmarkEnd w:id="1337"/>
      <w:r>
        <w:rPr>
          <w:rtl/>
        </w:rPr>
        <w:t>עבד אל חכים חאג' יחיא (הרשימה המשותפת):</w:t>
      </w:r>
    </w:p>
    <w:p w14:paraId="3D6F26A7" w14:textId="77777777" w:rsidR="00D8154A" w:rsidRDefault="00D8154A" w:rsidP="00D8154A">
      <w:pPr>
        <w:pStyle w:val="KeepWithNext"/>
        <w:rPr>
          <w:rFonts w:hint="cs"/>
          <w:rtl/>
          <w:lang w:eastAsia="he-IL"/>
        </w:rPr>
      </w:pPr>
    </w:p>
    <w:p w14:paraId="6C2AB0AD" w14:textId="77777777" w:rsidR="00D8154A" w:rsidRDefault="00D8154A" w:rsidP="00D8154A">
      <w:pPr>
        <w:rPr>
          <w:rFonts w:hint="cs"/>
          <w:rtl/>
          <w:lang w:eastAsia="he-IL"/>
        </w:rPr>
      </w:pPr>
      <w:bookmarkStart w:id="1338" w:name="_ETM_Q1_6116193"/>
      <w:bookmarkStart w:id="1339" w:name="_ETM_Q1_6116746"/>
      <w:bookmarkEnd w:id="1338"/>
      <w:bookmarkEnd w:id="1339"/>
      <w:r>
        <w:rPr>
          <w:rFonts w:hint="cs"/>
          <w:rtl/>
          <w:lang w:eastAsia="he-IL"/>
        </w:rPr>
        <w:t xml:space="preserve">- - שהוא </w:t>
      </w:r>
      <w:bookmarkStart w:id="1340" w:name="_ETM_Q1_6119247"/>
      <w:bookmarkEnd w:id="1340"/>
      <w:r>
        <w:rPr>
          <w:rFonts w:hint="cs"/>
          <w:rtl/>
          <w:lang w:eastAsia="he-IL"/>
        </w:rPr>
        <w:t>לכאורה של המנהל הזמני - -</w:t>
      </w:r>
    </w:p>
    <w:p w14:paraId="3CC8DF26" w14:textId="77777777" w:rsidR="00D8154A" w:rsidRDefault="00D8154A" w:rsidP="00D8154A">
      <w:pPr>
        <w:ind w:firstLine="0"/>
        <w:rPr>
          <w:rFonts w:hint="cs"/>
          <w:rtl/>
          <w:lang w:eastAsia="he-IL"/>
        </w:rPr>
      </w:pPr>
      <w:bookmarkStart w:id="1341" w:name="_ETM_Q1_6118210"/>
      <w:bookmarkEnd w:id="1341"/>
    </w:p>
    <w:p w14:paraId="012589DA" w14:textId="77777777" w:rsidR="00D8154A" w:rsidRDefault="00D8154A" w:rsidP="00D8154A">
      <w:pPr>
        <w:pStyle w:val="af1"/>
        <w:keepNext/>
        <w:rPr>
          <w:rFonts w:hint="cs"/>
          <w:rtl/>
          <w:lang w:eastAsia="he-IL"/>
        </w:rPr>
      </w:pPr>
      <w:bookmarkStart w:id="1342" w:name="_ETM_Q1_6119270"/>
      <w:bookmarkEnd w:id="1342"/>
      <w:r>
        <w:rPr>
          <w:rtl/>
          <w:lang w:eastAsia="he-IL"/>
        </w:rPr>
        <w:t>שלמה פילבר:</w:t>
      </w:r>
    </w:p>
    <w:p w14:paraId="182629E5" w14:textId="77777777" w:rsidR="00D8154A" w:rsidRDefault="00D8154A" w:rsidP="00D8154A">
      <w:pPr>
        <w:pStyle w:val="KeepWithNext"/>
        <w:rPr>
          <w:rFonts w:hint="cs"/>
          <w:rtl/>
          <w:lang w:eastAsia="he-IL"/>
        </w:rPr>
      </w:pPr>
    </w:p>
    <w:p w14:paraId="0B21E46D" w14:textId="77777777" w:rsidR="00D8154A" w:rsidRDefault="00D8154A" w:rsidP="00D8154A">
      <w:pPr>
        <w:rPr>
          <w:rFonts w:hint="cs"/>
          <w:rtl/>
          <w:lang w:eastAsia="he-IL"/>
        </w:rPr>
      </w:pPr>
      <w:r>
        <w:rPr>
          <w:rFonts w:hint="cs"/>
          <w:rtl/>
          <w:lang w:eastAsia="he-IL"/>
        </w:rPr>
        <w:t>חבר'ה - -</w:t>
      </w:r>
    </w:p>
    <w:p w14:paraId="2E44EB59" w14:textId="77777777" w:rsidR="00D8154A" w:rsidRDefault="00D8154A" w:rsidP="00D8154A">
      <w:pPr>
        <w:ind w:firstLine="0"/>
        <w:rPr>
          <w:rFonts w:hint="cs"/>
          <w:rtl/>
          <w:lang w:eastAsia="he-IL"/>
        </w:rPr>
      </w:pPr>
    </w:p>
    <w:p w14:paraId="25058AF1" w14:textId="77777777" w:rsidR="00D8154A" w:rsidRDefault="00D8154A" w:rsidP="00D8154A">
      <w:pPr>
        <w:pStyle w:val="a"/>
        <w:keepNext/>
        <w:rPr>
          <w:rFonts w:hint="cs"/>
          <w:rtl/>
        </w:rPr>
      </w:pPr>
      <w:bookmarkStart w:id="1343" w:name="_ETM_Q1_6117308"/>
      <w:bookmarkEnd w:id="1343"/>
      <w:r>
        <w:rPr>
          <w:rtl/>
        </w:rPr>
        <w:t>עבד אל חכים חאג' יחיא (הרשימה המשותפת):</w:t>
      </w:r>
    </w:p>
    <w:p w14:paraId="60AFF3F6" w14:textId="77777777" w:rsidR="00D8154A" w:rsidRDefault="00D8154A" w:rsidP="00D8154A">
      <w:pPr>
        <w:pStyle w:val="KeepWithNext"/>
        <w:rPr>
          <w:rFonts w:hint="cs"/>
          <w:rtl/>
          <w:lang w:eastAsia="he-IL"/>
        </w:rPr>
      </w:pPr>
    </w:p>
    <w:p w14:paraId="592F1399" w14:textId="77777777" w:rsidR="00D8154A" w:rsidRDefault="00D8154A" w:rsidP="00D8154A">
      <w:pPr>
        <w:rPr>
          <w:rFonts w:hint="cs"/>
          <w:rtl/>
          <w:lang w:eastAsia="he-IL"/>
        </w:rPr>
      </w:pPr>
      <w:r>
        <w:rPr>
          <w:rFonts w:hint="cs"/>
          <w:rtl/>
          <w:lang w:eastAsia="he-IL"/>
        </w:rPr>
        <w:t xml:space="preserve">סליחה, תן </w:t>
      </w:r>
      <w:bookmarkStart w:id="1344" w:name="_ETM_Q1_6122331"/>
      <w:bookmarkEnd w:id="1344"/>
      <w:r>
        <w:rPr>
          <w:rFonts w:hint="cs"/>
          <w:rtl/>
          <w:lang w:eastAsia="he-IL"/>
        </w:rPr>
        <w:t xml:space="preserve">לי. אני ישבתי בשקט ושמעתי כל הזמן. </w:t>
      </w:r>
    </w:p>
    <w:p w14:paraId="7E0FB40A" w14:textId="77777777" w:rsidR="00D8154A" w:rsidRDefault="00D8154A" w:rsidP="00D8154A">
      <w:pPr>
        <w:ind w:firstLine="0"/>
        <w:rPr>
          <w:rFonts w:hint="cs"/>
          <w:rtl/>
          <w:lang w:eastAsia="he-IL"/>
        </w:rPr>
      </w:pPr>
      <w:bookmarkStart w:id="1345" w:name="_ETM_Q1_6120905"/>
      <w:bookmarkStart w:id="1346" w:name="_ETM_Q1_6121313"/>
      <w:bookmarkStart w:id="1347" w:name="_ETM_Q1_6118396"/>
      <w:bookmarkEnd w:id="1345"/>
      <w:bookmarkEnd w:id="1346"/>
      <w:bookmarkEnd w:id="1347"/>
    </w:p>
    <w:p w14:paraId="3B7ACD35" w14:textId="77777777" w:rsidR="00961C44" w:rsidRDefault="00D8154A" w:rsidP="00D8154A">
      <w:pPr>
        <w:rPr>
          <w:rFonts w:hint="cs"/>
          <w:rtl/>
          <w:lang w:eastAsia="he-IL"/>
        </w:rPr>
      </w:pPr>
      <w:bookmarkStart w:id="1348" w:name="_ETM_Q1_6125883"/>
      <w:bookmarkEnd w:id="1348"/>
      <w:r>
        <w:rPr>
          <w:rFonts w:hint="cs"/>
          <w:rtl/>
          <w:lang w:eastAsia="he-IL"/>
        </w:rPr>
        <w:t xml:space="preserve">בין המנהל הקיים היום לבין המנהל הזמני לשלושה חודשים נאבקים על מינוי </w:t>
      </w:r>
      <w:bookmarkStart w:id="1349" w:name="_ETM_Q1_6133252"/>
      <w:bookmarkEnd w:id="1349"/>
      <w:r>
        <w:rPr>
          <w:rFonts w:hint="cs"/>
          <w:rtl/>
          <w:lang w:eastAsia="he-IL"/>
        </w:rPr>
        <w:t xml:space="preserve">של עשרה או עשרים האנשים שנותרו. זה לא נכון. המאבק </w:t>
      </w:r>
      <w:bookmarkStart w:id="1350" w:name="_ETM_Q1_6138613"/>
      <w:bookmarkEnd w:id="1350"/>
      <w:r>
        <w:rPr>
          <w:rFonts w:hint="cs"/>
          <w:rtl/>
          <w:lang w:eastAsia="he-IL"/>
        </w:rPr>
        <w:t xml:space="preserve">הוא מי יקבע יותר עובדות למועצה ולמנהל הקבוע. זה </w:t>
      </w:r>
      <w:bookmarkStart w:id="1351" w:name="_ETM_Q1_6145611"/>
      <w:bookmarkEnd w:id="1351"/>
      <w:r>
        <w:rPr>
          <w:rFonts w:hint="cs"/>
          <w:rtl/>
          <w:lang w:eastAsia="he-IL"/>
        </w:rPr>
        <w:t xml:space="preserve">העניין. אם רוצים אחר כך יבואו ויתחילו גם לפטר. </w:t>
      </w:r>
      <w:bookmarkStart w:id="1352" w:name="_ETM_Q1_6147711"/>
      <w:bookmarkEnd w:id="1352"/>
      <w:r w:rsidR="00961C44">
        <w:rPr>
          <w:rFonts w:hint="cs"/>
          <w:rtl/>
          <w:lang w:eastAsia="he-IL"/>
        </w:rPr>
        <w:t>הטרי</w:t>
      </w:r>
      <w:r>
        <w:rPr>
          <w:rFonts w:hint="cs"/>
          <w:rtl/>
          <w:lang w:eastAsia="he-IL"/>
        </w:rPr>
        <w:t xml:space="preserve">ק הזה להכניס אותם לשלושה חודשים, ואז תבוא מועצה ותתחיל לפטר </w:t>
      </w:r>
      <w:r w:rsidR="00961C44">
        <w:rPr>
          <w:rFonts w:hint="cs"/>
          <w:rtl/>
          <w:lang w:eastAsia="he-IL"/>
        </w:rPr>
        <w:t>זה אחד הטריקים ברמה הנמוכה ביותר</w:t>
      </w:r>
      <w:r>
        <w:rPr>
          <w:rFonts w:hint="cs"/>
          <w:rtl/>
          <w:lang w:eastAsia="he-IL"/>
        </w:rPr>
        <w:t>,</w:t>
      </w:r>
      <w:r w:rsidR="00961C44">
        <w:rPr>
          <w:rFonts w:hint="cs"/>
          <w:rtl/>
          <w:lang w:eastAsia="he-IL"/>
        </w:rPr>
        <w:t xml:space="preserve"> שבאים לעשות סיבוב על עובדי רשות השידור. </w:t>
      </w:r>
      <w:r>
        <w:rPr>
          <w:rFonts w:hint="cs"/>
          <w:rtl/>
          <w:lang w:eastAsia="he-IL"/>
        </w:rPr>
        <w:t xml:space="preserve">אחרי שהחוק הזה יעבור </w:t>
      </w:r>
      <w:bookmarkStart w:id="1353" w:name="_ETM_Q1_6164490"/>
      <w:bookmarkEnd w:id="1353"/>
      <w:r>
        <w:rPr>
          <w:rtl/>
          <w:lang w:eastAsia="he-IL"/>
        </w:rPr>
        <w:t>–</w:t>
      </w:r>
      <w:r>
        <w:rPr>
          <w:rFonts w:hint="cs"/>
          <w:rtl/>
          <w:lang w:eastAsia="he-IL"/>
        </w:rPr>
        <w:t xml:space="preserve"> אנשים נקלטו, חלק הלך הביתה, עשה </w:t>
      </w:r>
      <w:bookmarkStart w:id="1354" w:name="_ETM_Q1_6173075"/>
      <w:bookmarkEnd w:id="1354"/>
      <w:r>
        <w:rPr>
          <w:rFonts w:hint="cs"/>
          <w:rtl/>
          <w:lang w:eastAsia="he-IL"/>
        </w:rPr>
        <w:t>הפגנות, ו</w:t>
      </w:r>
      <w:r w:rsidR="00961C44">
        <w:rPr>
          <w:rFonts w:hint="cs"/>
          <w:rtl/>
          <w:lang w:eastAsia="he-IL"/>
        </w:rPr>
        <w:t xml:space="preserve">מי שיפוטר אחר כך יהיה עדיין חלש. </w:t>
      </w:r>
      <w:r>
        <w:rPr>
          <w:rFonts w:hint="cs"/>
          <w:rtl/>
          <w:lang w:eastAsia="he-IL"/>
        </w:rPr>
        <w:t>זה הטריק של ה</w:t>
      </w:r>
      <w:r w:rsidR="00961C44">
        <w:rPr>
          <w:rFonts w:hint="cs"/>
          <w:rtl/>
          <w:lang w:eastAsia="he-IL"/>
        </w:rPr>
        <w:t>מינוי הזמני כדי לקבוע כמה אנשים</w:t>
      </w:r>
      <w:r>
        <w:rPr>
          <w:rFonts w:hint="cs"/>
          <w:rtl/>
          <w:lang w:eastAsia="he-IL"/>
        </w:rPr>
        <w:t>,</w:t>
      </w:r>
      <w:r w:rsidR="00961C44">
        <w:rPr>
          <w:rFonts w:hint="cs"/>
          <w:rtl/>
          <w:lang w:eastAsia="he-IL"/>
        </w:rPr>
        <w:t xml:space="preserve"> ולפטר את השאר. </w:t>
      </w:r>
      <w:r>
        <w:rPr>
          <w:rFonts w:hint="cs"/>
          <w:rtl/>
          <w:lang w:eastAsia="he-IL"/>
        </w:rPr>
        <w:t xml:space="preserve">לדעתי, בשלושה חודשים אפשר להמשיך </w:t>
      </w:r>
      <w:bookmarkStart w:id="1355" w:name="_ETM_Q1_6182176"/>
      <w:bookmarkEnd w:id="1355"/>
      <w:r>
        <w:rPr>
          <w:rFonts w:hint="cs"/>
          <w:rtl/>
          <w:lang w:eastAsia="he-IL"/>
        </w:rPr>
        <w:t xml:space="preserve">במצב הקיים כי בלאו הכי </w:t>
      </w:r>
      <w:r w:rsidR="00961C44">
        <w:rPr>
          <w:rFonts w:hint="cs"/>
          <w:rtl/>
          <w:lang w:eastAsia="he-IL"/>
        </w:rPr>
        <w:t xml:space="preserve">המועצה </w:t>
      </w:r>
      <w:r>
        <w:rPr>
          <w:rFonts w:hint="cs"/>
          <w:rtl/>
          <w:lang w:eastAsia="he-IL"/>
        </w:rPr>
        <w:t xml:space="preserve">שתבוא תבוא גם לפטר אנשים שנקלטו רק </w:t>
      </w:r>
      <w:bookmarkStart w:id="1356" w:name="_ETM_Q1_6187876"/>
      <w:bookmarkEnd w:id="1356"/>
      <w:r>
        <w:rPr>
          <w:rFonts w:hint="cs"/>
          <w:rtl/>
          <w:lang w:eastAsia="he-IL"/>
        </w:rPr>
        <w:t xml:space="preserve">לאחרונה. </w:t>
      </w:r>
      <w:bookmarkStart w:id="1357" w:name="_ETM_Q1_6189737"/>
      <w:bookmarkEnd w:id="1357"/>
    </w:p>
    <w:p w14:paraId="711F418B" w14:textId="77777777" w:rsidR="00D8154A" w:rsidRDefault="00D8154A" w:rsidP="00D8154A">
      <w:pPr>
        <w:ind w:firstLine="0"/>
        <w:rPr>
          <w:rFonts w:hint="cs"/>
          <w:rtl/>
          <w:lang w:eastAsia="he-IL"/>
        </w:rPr>
      </w:pPr>
    </w:p>
    <w:p w14:paraId="572262C9" w14:textId="77777777" w:rsidR="00D8154A" w:rsidRDefault="00D8154A" w:rsidP="00D8154A">
      <w:pPr>
        <w:pStyle w:val="af"/>
        <w:keepNext/>
        <w:rPr>
          <w:rFonts w:hint="cs"/>
          <w:rtl/>
        </w:rPr>
      </w:pPr>
      <w:bookmarkStart w:id="1358" w:name="_ETM_Q1_6190324"/>
      <w:bookmarkEnd w:id="1358"/>
      <w:r>
        <w:rPr>
          <w:rtl/>
        </w:rPr>
        <w:t>היו"ר רועי פולקמן:</w:t>
      </w:r>
    </w:p>
    <w:p w14:paraId="5D34AB6F" w14:textId="77777777" w:rsidR="00D8154A" w:rsidRDefault="00D8154A" w:rsidP="00D8154A">
      <w:pPr>
        <w:pStyle w:val="KeepWithNext"/>
        <w:rPr>
          <w:rFonts w:hint="cs"/>
          <w:rtl/>
          <w:lang w:eastAsia="he-IL"/>
        </w:rPr>
      </w:pPr>
    </w:p>
    <w:p w14:paraId="48A1A92D" w14:textId="77777777" w:rsidR="00D8154A" w:rsidRDefault="00D8154A" w:rsidP="00D8154A">
      <w:pPr>
        <w:rPr>
          <w:rFonts w:hint="cs"/>
          <w:rtl/>
          <w:lang w:eastAsia="he-IL"/>
        </w:rPr>
      </w:pPr>
      <w:r>
        <w:rPr>
          <w:rFonts w:hint="cs"/>
          <w:rtl/>
          <w:lang w:eastAsia="he-IL"/>
        </w:rPr>
        <w:t xml:space="preserve">תודה, חאג'. </w:t>
      </w:r>
      <w:bookmarkStart w:id="1359" w:name="_ETM_Q1_6194056"/>
      <w:bookmarkEnd w:id="1359"/>
    </w:p>
    <w:p w14:paraId="7CE3F3BE" w14:textId="77777777" w:rsidR="00D8154A" w:rsidRDefault="00D8154A" w:rsidP="00D8154A">
      <w:pPr>
        <w:rPr>
          <w:rFonts w:hint="cs"/>
          <w:rtl/>
          <w:lang w:eastAsia="he-IL"/>
        </w:rPr>
      </w:pPr>
    </w:p>
    <w:p w14:paraId="500ABC67" w14:textId="77777777" w:rsidR="00D8154A" w:rsidRDefault="00D8154A" w:rsidP="00D8154A">
      <w:pPr>
        <w:rPr>
          <w:rFonts w:hint="cs"/>
          <w:rtl/>
          <w:lang w:eastAsia="he-IL"/>
        </w:rPr>
      </w:pPr>
      <w:r>
        <w:rPr>
          <w:rFonts w:hint="cs"/>
          <w:rtl/>
          <w:lang w:eastAsia="he-IL"/>
        </w:rPr>
        <w:t xml:space="preserve">בבקשה, עיסאווי. </w:t>
      </w:r>
    </w:p>
    <w:p w14:paraId="46EAA956" w14:textId="77777777" w:rsidR="00961C44" w:rsidRDefault="00961C44" w:rsidP="00961C44">
      <w:pPr>
        <w:ind w:firstLine="0"/>
        <w:rPr>
          <w:rFonts w:hint="cs"/>
          <w:rtl/>
          <w:lang w:eastAsia="he-IL"/>
        </w:rPr>
      </w:pPr>
    </w:p>
    <w:p w14:paraId="336F33FD" w14:textId="77777777" w:rsidR="00961C44" w:rsidRDefault="00961C44" w:rsidP="00961C44">
      <w:pPr>
        <w:pStyle w:val="a"/>
        <w:keepNext/>
        <w:rPr>
          <w:rFonts w:hint="cs"/>
          <w:rtl/>
        </w:rPr>
      </w:pPr>
      <w:r>
        <w:rPr>
          <w:rtl/>
        </w:rPr>
        <w:t>עיסאווי פריג' (מרצ):</w:t>
      </w:r>
    </w:p>
    <w:p w14:paraId="4C2A5264" w14:textId="77777777" w:rsidR="00961C44" w:rsidRDefault="00961C44" w:rsidP="00961C44">
      <w:pPr>
        <w:pStyle w:val="KeepWithNext"/>
        <w:rPr>
          <w:rFonts w:hint="cs"/>
          <w:rtl/>
          <w:lang w:eastAsia="he-IL"/>
        </w:rPr>
      </w:pPr>
    </w:p>
    <w:p w14:paraId="0EA7AC3C" w14:textId="77777777" w:rsidR="00961C44" w:rsidRDefault="00D8154A" w:rsidP="00D8154A">
      <w:pPr>
        <w:rPr>
          <w:rFonts w:hint="cs"/>
          <w:rtl/>
          <w:lang w:eastAsia="he-IL"/>
        </w:rPr>
      </w:pPr>
      <w:r>
        <w:rPr>
          <w:rFonts w:hint="cs"/>
          <w:rtl/>
          <w:lang w:eastAsia="he-IL"/>
        </w:rPr>
        <w:t>רועי ומנהלת הוועדה, אם אתם</w:t>
      </w:r>
      <w:bookmarkStart w:id="1360" w:name="_ETM_Q1_6195716"/>
      <w:bookmarkEnd w:id="1360"/>
      <w:r>
        <w:rPr>
          <w:rFonts w:hint="cs"/>
          <w:rtl/>
          <w:lang w:eastAsia="he-IL"/>
        </w:rPr>
        <w:t xml:space="preserve"> זוכרים, </w:t>
      </w:r>
      <w:r w:rsidR="00961C44">
        <w:rPr>
          <w:rFonts w:hint="cs"/>
          <w:rtl/>
          <w:lang w:eastAsia="he-IL"/>
        </w:rPr>
        <w:t>אתמול ביקשנו שיציגו בפנינו בצורה מסודרת</w:t>
      </w:r>
      <w:r>
        <w:rPr>
          <w:rFonts w:hint="cs"/>
          <w:rtl/>
          <w:lang w:eastAsia="he-IL"/>
        </w:rPr>
        <w:t xml:space="preserve"> </w:t>
      </w:r>
      <w:r>
        <w:rPr>
          <w:rtl/>
          <w:lang w:eastAsia="he-IL"/>
        </w:rPr>
        <w:t>–</w:t>
      </w:r>
      <w:r>
        <w:rPr>
          <w:rFonts w:hint="cs"/>
          <w:rtl/>
          <w:lang w:eastAsia="he-IL"/>
        </w:rPr>
        <w:t xml:space="preserve"> זה מה שמעניין אותי</w:t>
      </w:r>
      <w:bookmarkStart w:id="1361" w:name="_ETM_Q1_6204128"/>
      <w:bookmarkEnd w:id="1361"/>
      <w:r>
        <w:rPr>
          <w:rFonts w:hint="cs"/>
          <w:rtl/>
          <w:lang w:eastAsia="he-IL"/>
        </w:rPr>
        <w:t xml:space="preserve"> - -</w:t>
      </w:r>
    </w:p>
    <w:p w14:paraId="51872E79" w14:textId="77777777" w:rsidR="00D8154A" w:rsidRDefault="00D8154A" w:rsidP="00D8154A">
      <w:pPr>
        <w:rPr>
          <w:rFonts w:hint="cs"/>
          <w:rtl/>
          <w:lang w:eastAsia="he-IL"/>
        </w:rPr>
      </w:pPr>
    </w:p>
    <w:p w14:paraId="4A0EA608" w14:textId="77777777" w:rsidR="00961C44" w:rsidRDefault="00961C44" w:rsidP="00961C44">
      <w:pPr>
        <w:pStyle w:val="a"/>
        <w:keepNext/>
        <w:rPr>
          <w:rFonts w:hint="cs"/>
          <w:rtl/>
        </w:rPr>
      </w:pPr>
      <w:r>
        <w:rPr>
          <w:rtl/>
        </w:rPr>
        <w:t>יעקב פרי (יש עתיד):</w:t>
      </w:r>
    </w:p>
    <w:p w14:paraId="2F046516" w14:textId="77777777" w:rsidR="00961C44" w:rsidRDefault="00961C44" w:rsidP="00961C44">
      <w:pPr>
        <w:pStyle w:val="KeepWithNext"/>
        <w:rPr>
          <w:rFonts w:hint="cs"/>
          <w:rtl/>
          <w:lang w:eastAsia="he-IL"/>
        </w:rPr>
      </w:pPr>
    </w:p>
    <w:p w14:paraId="56A6D136" w14:textId="77777777" w:rsidR="00D8154A" w:rsidRDefault="00D8154A" w:rsidP="00961C44">
      <w:pPr>
        <w:rPr>
          <w:rFonts w:hint="cs"/>
          <w:rtl/>
          <w:lang w:eastAsia="he-IL"/>
        </w:rPr>
      </w:pPr>
      <w:r>
        <w:rPr>
          <w:rFonts w:hint="cs"/>
          <w:rtl/>
          <w:lang w:eastAsia="he-IL"/>
        </w:rPr>
        <w:t>אל תזלזל בנו</w:t>
      </w:r>
      <w:bookmarkStart w:id="1362" w:name="_ETM_Q1_6208947"/>
      <w:bookmarkEnd w:id="1362"/>
      <w:r>
        <w:rPr>
          <w:rFonts w:hint="cs"/>
          <w:rtl/>
          <w:lang w:eastAsia="he-IL"/>
        </w:rPr>
        <w:t xml:space="preserve">, עיסאווי. </w:t>
      </w:r>
      <w:bookmarkStart w:id="1363" w:name="_ETM_Q1_6211676"/>
      <w:bookmarkEnd w:id="1363"/>
    </w:p>
    <w:p w14:paraId="58B4E4C0" w14:textId="77777777" w:rsidR="00D8154A" w:rsidRDefault="00D8154A" w:rsidP="00D8154A">
      <w:pPr>
        <w:ind w:firstLine="0"/>
        <w:rPr>
          <w:rFonts w:hint="cs"/>
          <w:rtl/>
          <w:lang w:eastAsia="he-IL"/>
        </w:rPr>
      </w:pPr>
      <w:bookmarkStart w:id="1364" w:name="_ETM_Q1_6212052"/>
      <w:bookmarkEnd w:id="1364"/>
    </w:p>
    <w:p w14:paraId="2EB87550" w14:textId="77777777" w:rsidR="00D8154A" w:rsidRDefault="00D8154A" w:rsidP="00D8154A">
      <w:pPr>
        <w:pStyle w:val="a"/>
        <w:keepNext/>
        <w:rPr>
          <w:rFonts w:hint="cs"/>
          <w:rtl/>
        </w:rPr>
      </w:pPr>
      <w:r>
        <w:rPr>
          <w:rtl/>
        </w:rPr>
        <w:t>עיסאווי פריג' (מרצ):</w:t>
      </w:r>
    </w:p>
    <w:p w14:paraId="7579568D" w14:textId="77777777" w:rsidR="00D8154A" w:rsidRDefault="00D8154A" w:rsidP="00D8154A">
      <w:pPr>
        <w:pStyle w:val="KeepWithNext"/>
        <w:rPr>
          <w:rFonts w:hint="cs"/>
          <w:rtl/>
          <w:lang w:eastAsia="he-IL"/>
        </w:rPr>
      </w:pPr>
    </w:p>
    <w:p w14:paraId="4AFA4CEB" w14:textId="77777777" w:rsidR="00961C44" w:rsidRDefault="00D8154A" w:rsidP="00D8154A">
      <w:pPr>
        <w:rPr>
          <w:rFonts w:hint="cs"/>
          <w:rtl/>
          <w:lang w:eastAsia="he-IL"/>
        </w:rPr>
      </w:pPr>
      <w:r>
        <w:rPr>
          <w:rFonts w:hint="cs"/>
          <w:rtl/>
          <w:lang w:eastAsia="he-IL"/>
        </w:rPr>
        <w:t>אני לא מזלזל בך. הם מזלזלים בעצמם</w:t>
      </w:r>
      <w:bookmarkStart w:id="1365" w:name="_ETM_Q1_6216327"/>
      <w:bookmarkEnd w:id="1365"/>
      <w:r>
        <w:rPr>
          <w:rFonts w:hint="cs"/>
          <w:rtl/>
          <w:lang w:eastAsia="he-IL"/>
        </w:rPr>
        <w:t xml:space="preserve"> </w:t>
      </w:r>
      <w:r>
        <w:rPr>
          <w:rtl/>
          <w:lang w:eastAsia="he-IL"/>
        </w:rPr>
        <w:t>–</w:t>
      </w:r>
      <w:r>
        <w:rPr>
          <w:rFonts w:hint="cs"/>
          <w:rtl/>
          <w:lang w:eastAsia="he-IL"/>
        </w:rPr>
        <w:t xml:space="preserve"> כל החקיקה הזאת. ביקשתי לקבל וגם יושב-ראש הוועדה ביקש רשימה מדויקת ומסודרת מספרית של העובדים: כמה נקלטו </w:t>
      </w:r>
      <w:bookmarkStart w:id="1366" w:name="_ETM_Q1_6228711"/>
      <w:bookmarkEnd w:id="1366"/>
      <w:r>
        <w:rPr>
          <w:rFonts w:hint="cs"/>
          <w:rtl/>
          <w:lang w:eastAsia="he-IL"/>
        </w:rPr>
        <w:t xml:space="preserve">בתאגיד, כמה ייקלטו בתאגיד החדש, כמה הולכים להיות מפוטרים, מה המכסה היום. אנחנו רוצים נתונים מסודרים כי יש לנו המון </w:t>
      </w:r>
      <w:bookmarkStart w:id="1367" w:name="_ETM_Q1_6242477"/>
      <w:bookmarkEnd w:id="1367"/>
      <w:r>
        <w:rPr>
          <w:rFonts w:hint="cs"/>
          <w:rtl/>
          <w:lang w:eastAsia="he-IL"/>
        </w:rPr>
        <w:t xml:space="preserve">נתונים, וזה מבלבל. הבטיחו שזה יהיה היום. איפה </w:t>
      </w:r>
      <w:bookmarkStart w:id="1368" w:name="_ETM_Q1_6244131"/>
      <w:bookmarkEnd w:id="1368"/>
      <w:r>
        <w:rPr>
          <w:rFonts w:hint="cs"/>
          <w:rtl/>
          <w:lang w:eastAsia="he-IL"/>
        </w:rPr>
        <w:t xml:space="preserve">זה? </w:t>
      </w:r>
    </w:p>
    <w:p w14:paraId="7F65AA36" w14:textId="77777777" w:rsidR="00961C44" w:rsidRDefault="00961C44" w:rsidP="00961C44">
      <w:pPr>
        <w:ind w:firstLine="0"/>
        <w:rPr>
          <w:rFonts w:hint="cs"/>
          <w:rtl/>
          <w:lang w:eastAsia="he-IL"/>
        </w:rPr>
      </w:pPr>
    </w:p>
    <w:p w14:paraId="7A3FC775" w14:textId="77777777" w:rsidR="00961C44" w:rsidRDefault="00734430" w:rsidP="00734430">
      <w:pPr>
        <w:pStyle w:val="ae"/>
        <w:keepNext/>
        <w:rPr>
          <w:rFonts w:hint="cs"/>
          <w:rtl/>
        </w:rPr>
      </w:pPr>
      <w:r>
        <w:rPr>
          <w:rtl/>
        </w:rPr>
        <w:t>קריאה:</w:t>
      </w:r>
    </w:p>
    <w:p w14:paraId="7BD3DECB" w14:textId="77777777" w:rsidR="00734430" w:rsidRDefault="00734430" w:rsidP="00734430">
      <w:pPr>
        <w:pStyle w:val="KeepWithNext"/>
        <w:rPr>
          <w:rFonts w:hint="cs"/>
          <w:rtl/>
          <w:lang w:eastAsia="he-IL"/>
        </w:rPr>
      </w:pPr>
    </w:p>
    <w:p w14:paraId="0A17055D" w14:textId="77777777" w:rsidR="00734430" w:rsidRDefault="00734430" w:rsidP="00734430">
      <w:pPr>
        <w:rPr>
          <w:rFonts w:hint="cs"/>
          <w:rtl/>
          <w:lang w:eastAsia="he-IL"/>
        </w:rPr>
      </w:pPr>
      <w:r>
        <w:rPr>
          <w:rFonts w:hint="cs"/>
          <w:rtl/>
          <w:lang w:eastAsia="he-IL"/>
        </w:rPr>
        <w:t xml:space="preserve">הכול נעלם פה. </w:t>
      </w:r>
    </w:p>
    <w:p w14:paraId="30357EC1" w14:textId="77777777" w:rsidR="00D8154A" w:rsidRDefault="00D8154A" w:rsidP="00D8154A">
      <w:pPr>
        <w:ind w:firstLine="0"/>
        <w:rPr>
          <w:rFonts w:hint="cs"/>
          <w:rtl/>
          <w:lang w:eastAsia="he-IL"/>
        </w:rPr>
      </w:pPr>
    </w:p>
    <w:p w14:paraId="0F4C6DE9" w14:textId="77777777" w:rsidR="00D8154A" w:rsidRDefault="00D8154A" w:rsidP="00D8154A">
      <w:pPr>
        <w:pStyle w:val="af"/>
        <w:keepNext/>
        <w:rPr>
          <w:rFonts w:hint="cs"/>
          <w:rtl/>
        </w:rPr>
      </w:pPr>
      <w:r>
        <w:rPr>
          <w:rtl/>
        </w:rPr>
        <w:t>היו"ר רועי פולקמן:</w:t>
      </w:r>
    </w:p>
    <w:p w14:paraId="0221352D" w14:textId="77777777" w:rsidR="00D8154A" w:rsidRDefault="00D8154A" w:rsidP="00D8154A">
      <w:pPr>
        <w:pStyle w:val="KeepWithNext"/>
        <w:rPr>
          <w:rFonts w:hint="cs"/>
          <w:rtl/>
          <w:lang w:eastAsia="he-IL"/>
        </w:rPr>
      </w:pPr>
    </w:p>
    <w:p w14:paraId="4F01B54C" w14:textId="77777777" w:rsidR="00D8154A" w:rsidRDefault="00D8154A" w:rsidP="00D8154A">
      <w:pPr>
        <w:rPr>
          <w:rFonts w:hint="cs"/>
          <w:rtl/>
          <w:lang w:eastAsia="he-IL"/>
        </w:rPr>
      </w:pPr>
      <w:r>
        <w:rPr>
          <w:rFonts w:hint="cs"/>
          <w:rtl/>
          <w:lang w:eastAsia="he-IL"/>
        </w:rPr>
        <w:t xml:space="preserve">ביקשו את זה מהתאגיד? לא הייתי כשביקשו את זה. אני </w:t>
      </w:r>
      <w:bookmarkStart w:id="1369" w:name="_ETM_Q1_6254955"/>
      <w:bookmarkEnd w:id="1369"/>
      <w:r>
        <w:rPr>
          <w:rFonts w:hint="cs"/>
          <w:rtl/>
          <w:lang w:eastAsia="he-IL"/>
        </w:rPr>
        <w:t>יכול - -</w:t>
      </w:r>
    </w:p>
    <w:p w14:paraId="0F94F610" w14:textId="77777777" w:rsidR="00734430" w:rsidRDefault="00734430" w:rsidP="00734430">
      <w:pPr>
        <w:ind w:firstLine="0"/>
        <w:rPr>
          <w:rFonts w:hint="cs"/>
          <w:rtl/>
          <w:lang w:eastAsia="he-IL"/>
        </w:rPr>
      </w:pPr>
    </w:p>
    <w:p w14:paraId="60B078EF" w14:textId="77777777" w:rsidR="00734430" w:rsidRDefault="00734430" w:rsidP="00734430">
      <w:pPr>
        <w:pStyle w:val="a"/>
        <w:keepNext/>
        <w:rPr>
          <w:rFonts w:hint="cs"/>
          <w:rtl/>
        </w:rPr>
      </w:pPr>
      <w:r>
        <w:rPr>
          <w:rtl/>
        </w:rPr>
        <w:t>עיסאווי פריג' (מרצ):</w:t>
      </w:r>
    </w:p>
    <w:p w14:paraId="6D1C60B5" w14:textId="77777777" w:rsidR="00734430" w:rsidRDefault="00734430" w:rsidP="00734430">
      <w:pPr>
        <w:pStyle w:val="KeepWithNext"/>
        <w:rPr>
          <w:rFonts w:hint="cs"/>
          <w:rtl/>
          <w:lang w:eastAsia="he-IL"/>
        </w:rPr>
      </w:pPr>
    </w:p>
    <w:p w14:paraId="74B6F191" w14:textId="77777777" w:rsidR="00734430" w:rsidRDefault="00734430" w:rsidP="00734430">
      <w:pPr>
        <w:rPr>
          <w:rFonts w:hint="cs"/>
          <w:rtl/>
          <w:lang w:eastAsia="he-IL"/>
        </w:rPr>
      </w:pPr>
      <w:r>
        <w:rPr>
          <w:rFonts w:hint="cs"/>
          <w:rtl/>
          <w:lang w:eastAsia="he-IL"/>
        </w:rPr>
        <w:t xml:space="preserve">מנהלת הוועדה, את זוכרת שביקשנו את זה? </w:t>
      </w:r>
    </w:p>
    <w:p w14:paraId="295E4495" w14:textId="77777777" w:rsidR="00D8154A" w:rsidRDefault="00D8154A" w:rsidP="00D8154A">
      <w:pPr>
        <w:ind w:firstLine="0"/>
        <w:rPr>
          <w:rFonts w:hint="cs"/>
          <w:rtl/>
          <w:lang w:eastAsia="he-IL"/>
        </w:rPr>
      </w:pPr>
    </w:p>
    <w:p w14:paraId="2079DA2D" w14:textId="77777777" w:rsidR="00D8154A" w:rsidRDefault="00D8154A" w:rsidP="00D8154A">
      <w:pPr>
        <w:pStyle w:val="a"/>
        <w:keepNext/>
        <w:rPr>
          <w:rFonts w:hint="cs"/>
          <w:rtl/>
        </w:rPr>
      </w:pPr>
      <w:r>
        <w:rPr>
          <w:rtl/>
        </w:rPr>
        <w:t>לאה ורון:</w:t>
      </w:r>
    </w:p>
    <w:p w14:paraId="7DB3C636" w14:textId="77777777" w:rsidR="00D8154A" w:rsidRDefault="00D8154A" w:rsidP="00D8154A">
      <w:pPr>
        <w:pStyle w:val="KeepWithNext"/>
        <w:rPr>
          <w:rFonts w:hint="cs"/>
          <w:rtl/>
          <w:lang w:eastAsia="he-IL"/>
        </w:rPr>
      </w:pPr>
    </w:p>
    <w:p w14:paraId="74C80BF6" w14:textId="77777777" w:rsidR="00D8154A" w:rsidRDefault="00D8154A" w:rsidP="00D8154A">
      <w:pPr>
        <w:rPr>
          <w:rFonts w:hint="cs"/>
          <w:rtl/>
          <w:lang w:eastAsia="he-IL"/>
        </w:rPr>
      </w:pPr>
      <w:r>
        <w:rPr>
          <w:rFonts w:hint="cs"/>
          <w:rtl/>
          <w:lang w:eastAsia="he-IL"/>
        </w:rPr>
        <w:t>- - -</w:t>
      </w:r>
    </w:p>
    <w:p w14:paraId="397FD06F" w14:textId="77777777" w:rsidR="00D8154A" w:rsidRDefault="00D8154A" w:rsidP="00D8154A">
      <w:pPr>
        <w:ind w:firstLine="0"/>
        <w:rPr>
          <w:rFonts w:hint="cs"/>
          <w:rtl/>
          <w:lang w:eastAsia="he-IL"/>
        </w:rPr>
      </w:pPr>
      <w:bookmarkStart w:id="1370" w:name="_ETM_Q1_6257924"/>
      <w:bookmarkStart w:id="1371" w:name="_ETM_Q1_6258310"/>
      <w:bookmarkEnd w:id="1370"/>
      <w:bookmarkEnd w:id="1371"/>
    </w:p>
    <w:p w14:paraId="776BF3BC" w14:textId="77777777" w:rsidR="00D8154A" w:rsidRDefault="00D8154A" w:rsidP="00D8154A">
      <w:pPr>
        <w:pStyle w:val="af"/>
        <w:keepNext/>
        <w:rPr>
          <w:rFonts w:hint="cs"/>
          <w:rtl/>
        </w:rPr>
      </w:pPr>
      <w:r>
        <w:rPr>
          <w:rtl/>
        </w:rPr>
        <w:t>היו"ר רועי פולקמן:</w:t>
      </w:r>
    </w:p>
    <w:p w14:paraId="03726318" w14:textId="77777777" w:rsidR="00D8154A" w:rsidRDefault="00D8154A" w:rsidP="00D8154A">
      <w:pPr>
        <w:pStyle w:val="KeepWithNext"/>
        <w:rPr>
          <w:rFonts w:hint="cs"/>
          <w:rtl/>
          <w:lang w:eastAsia="he-IL"/>
        </w:rPr>
      </w:pPr>
    </w:p>
    <w:p w14:paraId="5650437E" w14:textId="77777777" w:rsidR="00D8154A" w:rsidRDefault="00D8154A" w:rsidP="00D8154A">
      <w:pPr>
        <w:rPr>
          <w:rFonts w:hint="cs"/>
          <w:rtl/>
          <w:lang w:eastAsia="he-IL"/>
        </w:rPr>
      </w:pPr>
      <w:r>
        <w:rPr>
          <w:rFonts w:hint="cs"/>
          <w:rtl/>
          <w:lang w:eastAsia="he-IL"/>
        </w:rPr>
        <w:t xml:space="preserve">אפשר לספק כזה דבר? </w:t>
      </w:r>
      <w:bookmarkStart w:id="1372" w:name="_ETM_Q1_6265559"/>
      <w:bookmarkEnd w:id="1372"/>
    </w:p>
    <w:p w14:paraId="603A2651" w14:textId="77777777" w:rsidR="00D8154A" w:rsidRDefault="00D8154A" w:rsidP="00D8154A">
      <w:pPr>
        <w:ind w:firstLine="0"/>
        <w:rPr>
          <w:rFonts w:hint="cs"/>
          <w:rtl/>
          <w:lang w:eastAsia="he-IL"/>
        </w:rPr>
      </w:pPr>
    </w:p>
    <w:p w14:paraId="31DCE0B2" w14:textId="77777777" w:rsidR="00D8154A" w:rsidRDefault="00D8154A" w:rsidP="00D8154A">
      <w:pPr>
        <w:pStyle w:val="a"/>
        <w:keepNext/>
        <w:rPr>
          <w:rFonts w:hint="cs"/>
          <w:rtl/>
        </w:rPr>
      </w:pPr>
      <w:r>
        <w:rPr>
          <w:rtl/>
        </w:rPr>
        <w:t>עיסאווי פריג' (מרצ):</w:t>
      </w:r>
    </w:p>
    <w:p w14:paraId="01A4DC64" w14:textId="77777777" w:rsidR="00D8154A" w:rsidRDefault="00D8154A" w:rsidP="00D8154A">
      <w:pPr>
        <w:pStyle w:val="KeepWithNext"/>
        <w:rPr>
          <w:rFonts w:hint="cs"/>
          <w:rtl/>
          <w:lang w:eastAsia="he-IL"/>
        </w:rPr>
      </w:pPr>
    </w:p>
    <w:p w14:paraId="2CA7A5FF" w14:textId="77777777" w:rsidR="00D8154A" w:rsidRDefault="00D8154A" w:rsidP="00D8154A">
      <w:pPr>
        <w:rPr>
          <w:rFonts w:hint="cs"/>
          <w:rtl/>
          <w:lang w:eastAsia="he-IL"/>
        </w:rPr>
      </w:pPr>
      <w:r>
        <w:rPr>
          <w:rFonts w:hint="cs"/>
          <w:rtl/>
          <w:lang w:eastAsia="he-IL"/>
        </w:rPr>
        <w:t xml:space="preserve">זה המהות. </w:t>
      </w:r>
      <w:bookmarkStart w:id="1373" w:name="_ETM_Q1_6263721"/>
      <w:bookmarkEnd w:id="1373"/>
    </w:p>
    <w:p w14:paraId="3697EDEC" w14:textId="77777777" w:rsidR="00D8154A" w:rsidRDefault="00D8154A" w:rsidP="00D8154A">
      <w:pPr>
        <w:ind w:firstLine="0"/>
        <w:rPr>
          <w:rFonts w:hint="cs"/>
          <w:rtl/>
          <w:lang w:eastAsia="he-IL"/>
        </w:rPr>
      </w:pPr>
      <w:bookmarkStart w:id="1374" w:name="_ETM_Q1_6263993"/>
      <w:bookmarkEnd w:id="1374"/>
    </w:p>
    <w:p w14:paraId="7D8F443F" w14:textId="77777777" w:rsidR="00D8154A" w:rsidRDefault="00D8154A" w:rsidP="00D8154A">
      <w:pPr>
        <w:pStyle w:val="af"/>
        <w:keepNext/>
        <w:rPr>
          <w:rFonts w:hint="cs"/>
          <w:rtl/>
        </w:rPr>
      </w:pPr>
      <w:r>
        <w:rPr>
          <w:rtl/>
        </w:rPr>
        <w:t>היו"ר רועי פולקמן:</w:t>
      </w:r>
    </w:p>
    <w:p w14:paraId="7C3A0E62" w14:textId="77777777" w:rsidR="00D8154A" w:rsidRDefault="00D8154A" w:rsidP="00D8154A">
      <w:pPr>
        <w:pStyle w:val="KeepWithNext"/>
        <w:rPr>
          <w:rFonts w:hint="cs"/>
          <w:rtl/>
          <w:lang w:eastAsia="he-IL"/>
        </w:rPr>
      </w:pPr>
    </w:p>
    <w:p w14:paraId="5A46BC36" w14:textId="77777777" w:rsidR="00D8154A" w:rsidRDefault="00D8154A" w:rsidP="00D8154A">
      <w:pPr>
        <w:rPr>
          <w:rFonts w:hint="cs"/>
          <w:rtl/>
          <w:lang w:eastAsia="he-IL"/>
        </w:rPr>
      </w:pPr>
      <w:r>
        <w:rPr>
          <w:rFonts w:hint="cs"/>
          <w:rtl/>
          <w:lang w:eastAsia="he-IL"/>
        </w:rPr>
        <w:t xml:space="preserve">עיסאווי, בסדר, מנכ"ל התאגיד יושב כאן. אנחנו ביקשנו.  </w:t>
      </w:r>
    </w:p>
    <w:p w14:paraId="66AF5222" w14:textId="77777777" w:rsidR="00D8154A" w:rsidRDefault="00D8154A" w:rsidP="00D8154A">
      <w:pPr>
        <w:rPr>
          <w:rFonts w:hint="cs"/>
          <w:rtl/>
          <w:lang w:eastAsia="he-IL"/>
        </w:rPr>
      </w:pPr>
      <w:bookmarkStart w:id="1375" w:name="_ETM_Q1_6258665"/>
      <w:bookmarkEnd w:id="1375"/>
    </w:p>
    <w:p w14:paraId="6EEEDF7B" w14:textId="77777777" w:rsidR="00D8154A" w:rsidRDefault="00D8154A" w:rsidP="00D8154A">
      <w:pPr>
        <w:pStyle w:val="a"/>
        <w:keepNext/>
        <w:rPr>
          <w:rFonts w:hint="cs"/>
          <w:rtl/>
        </w:rPr>
      </w:pPr>
      <w:bookmarkStart w:id="1376" w:name="_ETM_Q1_6275163"/>
      <w:bookmarkEnd w:id="1376"/>
      <w:r>
        <w:rPr>
          <w:rtl/>
        </w:rPr>
        <w:t>עיסאווי פריג' (מרצ):</w:t>
      </w:r>
    </w:p>
    <w:p w14:paraId="5D00588F" w14:textId="77777777" w:rsidR="00D8154A" w:rsidRDefault="00D8154A" w:rsidP="00D8154A">
      <w:pPr>
        <w:pStyle w:val="KeepWithNext"/>
        <w:rPr>
          <w:rFonts w:hint="cs"/>
          <w:rtl/>
          <w:lang w:eastAsia="he-IL"/>
        </w:rPr>
      </w:pPr>
    </w:p>
    <w:p w14:paraId="71524EEC" w14:textId="77777777" w:rsidR="00D8154A" w:rsidRDefault="00734430" w:rsidP="00D8154A">
      <w:pPr>
        <w:ind w:firstLine="0"/>
        <w:rPr>
          <w:rFonts w:hint="cs"/>
          <w:rtl/>
          <w:lang w:eastAsia="he-IL"/>
        </w:rPr>
      </w:pPr>
      <w:r>
        <w:rPr>
          <w:rFonts w:hint="cs"/>
          <w:rtl/>
          <w:lang w:eastAsia="he-IL"/>
        </w:rPr>
        <w:tab/>
      </w:r>
      <w:r w:rsidR="00D8154A">
        <w:rPr>
          <w:rFonts w:hint="cs"/>
          <w:rtl/>
          <w:lang w:eastAsia="he-IL"/>
        </w:rPr>
        <w:t xml:space="preserve">השאלה השנייה: </w:t>
      </w:r>
      <w:r>
        <w:rPr>
          <w:rFonts w:hint="cs"/>
          <w:rtl/>
          <w:lang w:eastAsia="he-IL"/>
        </w:rPr>
        <w:t>מאחר שאנחנו דנים בסוגיית העובדים אני רוצה שנציג הסתדרות בכיר</w:t>
      </w:r>
      <w:r w:rsidR="00D8154A">
        <w:rPr>
          <w:rFonts w:hint="cs"/>
          <w:rtl/>
          <w:lang w:eastAsia="he-IL"/>
        </w:rPr>
        <w:t xml:space="preserve"> </w:t>
      </w:r>
      <w:r w:rsidR="00D8154A">
        <w:rPr>
          <w:rtl/>
          <w:lang w:eastAsia="he-IL"/>
        </w:rPr>
        <w:t>–</w:t>
      </w:r>
      <w:r w:rsidR="00D8154A">
        <w:rPr>
          <w:rFonts w:hint="cs"/>
          <w:rtl/>
          <w:lang w:eastAsia="he-IL"/>
        </w:rPr>
        <w:t xml:space="preserve"> אם לניסנקורן אין זמן </w:t>
      </w:r>
      <w:r w:rsidR="00D8154A">
        <w:rPr>
          <w:rtl/>
          <w:lang w:eastAsia="he-IL"/>
        </w:rPr>
        <w:t>–</w:t>
      </w:r>
      <w:r w:rsidR="00D8154A">
        <w:rPr>
          <w:rFonts w:hint="cs"/>
          <w:rtl/>
          <w:lang w:eastAsia="he-IL"/>
        </w:rPr>
        <w:t xml:space="preserve"> </w:t>
      </w:r>
      <w:r>
        <w:rPr>
          <w:rFonts w:hint="cs"/>
          <w:rtl/>
          <w:lang w:eastAsia="he-IL"/>
        </w:rPr>
        <w:t>יבוא לכאן וייתן מענה לגבי הפנסיות וכל ה</w:t>
      </w:r>
      <w:r w:rsidR="00D8154A">
        <w:rPr>
          <w:rFonts w:hint="cs"/>
          <w:rtl/>
          <w:lang w:eastAsia="he-IL"/>
        </w:rPr>
        <w:t>כ</w:t>
      </w:r>
      <w:r>
        <w:rPr>
          <w:rFonts w:hint="cs"/>
          <w:rtl/>
          <w:lang w:eastAsia="he-IL"/>
        </w:rPr>
        <w:t xml:space="preserve">ישורים הפנסיוניים של כל העובדים שאמורים להיפגע מהתהליך. </w:t>
      </w:r>
      <w:r w:rsidR="00D8154A">
        <w:rPr>
          <w:rFonts w:hint="cs"/>
          <w:rtl/>
          <w:lang w:eastAsia="he-IL"/>
        </w:rPr>
        <w:t xml:space="preserve">אני מבקש לקבל תמונת מצב </w:t>
      </w:r>
      <w:bookmarkStart w:id="1377" w:name="_ETM_Q1_6310122"/>
      <w:bookmarkEnd w:id="1377"/>
      <w:r w:rsidR="00D8154A">
        <w:rPr>
          <w:rFonts w:hint="cs"/>
          <w:rtl/>
          <w:lang w:eastAsia="he-IL"/>
        </w:rPr>
        <w:t xml:space="preserve">לגבי הסוגיה הזאת. אלה שתי הסוגיות של העובדים שהם בסדר </w:t>
      </w:r>
      <w:bookmarkStart w:id="1378" w:name="_ETM_Q1_6313315"/>
      <w:bookmarkEnd w:id="1378"/>
      <w:r w:rsidR="00D8154A">
        <w:rPr>
          <w:rFonts w:hint="cs"/>
          <w:rtl/>
          <w:lang w:eastAsia="he-IL"/>
        </w:rPr>
        <w:t xml:space="preserve">העדיפות שלי. </w:t>
      </w:r>
      <w:bookmarkStart w:id="1379" w:name="_ETM_Q1_6317019"/>
      <w:bookmarkEnd w:id="1379"/>
      <w:r w:rsidR="00D8154A">
        <w:rPr>
          <w:rFonts w:hint="cs"/>
          <w:rtl/>
          <w:lang w:eastAsia="he-IL"/>
        </w:rPr>
        <w:t xml:space="preserve">אני מבקש התייחסות לזה. </w:t>
      </w:r>
    </w:p>
    <w:p w14:paraId="7DAA9FED" w14:textId="77777777" w:rsidR="00734430" w:rsidRDefault="00734430" w:rsidP="00734430">
      <w:pPr>
        <w:ind w:firstLine="0"/>
        <w:rPr>
          <w:rFonts w:hint="cs"/>
          <w:rtl/>
          <w:lang w:eastAsia="he-IL"/>
        </w:rPr>
      </w:pPr>
    </w:p>
    <w:p w14:paraId="15C65264" w14:textId="77777777" w:rsidR="00734430" w:rsidRDefault="00734430" w:rsidP="00734430">
      <w:pPr>
        <w:pStyle w:val="af"/>
        <w:keepNext/>
        <w:rPr>
          <w:rFonts w:hint="cs"/>
          <w:rtl/>
        </w:rPr>
      </w:pPr>
      <w:r>
        <w:rPr>
          <w:rtl/>
        </w:rPr>
        <w:t>היו"ר רועי פולקמן:</w:t>
      </w:r>
    </w:p>
    <w:p w14:paraId="74539394" w14:textId="77777777" w:rsidR="00734430" w:rsidRDefault="00734430" w:rsidP="00734430">
      <w:pPr>
        <w:pStyle w:val="KeepWithNext"/>
        <w:rPr>
          <w:rFonts w:hint="cs"/>
          <w:rtl/>
          <w:lang w:eastAsia="he-IL"/>
        </w:rPr>
      </w:pPr>
    </w:p>
    <w:p w14:paraId="45517905" w14:textId="77777777" w:rsidR="00734430" w:rsidRDefault="00D8154A" w:rsidP="00734430">
      <w:pPr>
        <w:rPr>
          <w:rFonts w:hint="cs"/>
          <w:rtl/>
          <w:lang w:eastAsia="he-IL"/>
        </w:rPr>
      </w:pPr>
      <w:r>
        <w:rPr>
          <w:rFonts w:hint="cs"/>
          <w:rtl/>
          <w:lang w:eastAsia="he-IL"/>
        </w:rPr>
        <w:t xml:space="preserve">זה עלה אתמול, ודובר </w:t>
      </w:r>
      <w:bookmarkStart w:id="1380" w:name="_ETM_Q1_6321672"/>
      <w:bookmarkEnd w:id="1380"/>
      <w:r>
        <w:rPr>
          <w:rFonts w:hint="cs"/>
          <w:rtl/>
          <w:lang w:eastAsia="he-IL"/>
        </w:rPr>
        <w:t xml:space="preserve">על כך שהסיכום יוצג כי חבר הכנסת ביטן גם רצה להכניס </w:t>
      </w:r>
      <w:bookmarkStart w:id="1381" w:name="_ETM_Q1_6325068"/>
      <w:bookmarkEnd w:id="1381"/>
      <w:r>
        <w:rPr>
          <w:rFonts w:hint="cs"/>
          <w:rtl/>
          <w:lang w:eastAsia="he-IL"/>
        </w:rPr>
        <w:t xml:space="preserve">משהו מזה לחוק. אמרנו שזה לא צריך להיות בחוק, אבל שיוצג. אני מניח שזה יוצג במהלך היום. </w:t>
      </w:r>
    </w:p>
    <w:p w14:paraId="619C9027" w14:textId="77777777" w:rsidR="00734430" w:rsidRDefault="00734430" w:rsidP="00734430">
      <w:pPr>
        <w:ind w:firstLine="0"/>
        <w:rPr>
          <w:rFonts w:hint="cs"/>
          <w:rtl/>
          <w:lang w:eastAsia="he-IL"/>
        </w:rPr>
      </w:pPr>
    </w:p>
    <w:p w14:paraId="4E53121E" w14:textId="77777777" w:rsidR="00734430" w:rsidRDefault="00734430" w:rsidP="00734430">
      <w:pPr>
        <w:pStyle w:val="a"/>
        <w:keepNext/>
        <w:rPr>
          <w:rFonts w:hint="cs"/>
          <w:rtl/>
        </w:rPr>
      </w:pPr>
      <w:r>
        <w:rPr>
          <w:rtl/>
        </w:rPr>
        <w:t>עיסאווי פריג' (מרצ):</w:t>
      </w:r>
    </w:p>
    <w:p w14:paraId="63EADC97" w14:textId="77777777" w:rsidR="00734430" w:rsidRDefault="00734430" w:rsidP="00734430">
      <w:pPr>
        <w:pStyle w:val="KeepWithNext"/>
        <w:rPr>
          <w:rFonts w:hint="cs"/>
          <w:rtl/>
          <w:lang w:eastAsia="he-IL"/>
        </w:rPr>
      </w:pPr>
    </w:p>
    <w:p w14:paraId="441D88F0" w14:textId="77777777" w:rsidR="00734430" w:rsidRDefault="00D8154A" w:rsidP="00734430">
      <w:pPr>
        <w:rPr>
          <w:rFonts w:hint="cs"/>
          <w:rtl/>
          <w:lang w:eastAsia="he-IL"/>
        </w:rPr>
      </w:pPr>
      <w:r>
        <w:rPr>
          <w:rFonts w:hint="cs"/>
          <w:rtl/>
          <w:lang w:eastAsia="he-IL"/>
        </w:rPr>
        <w:t xml:space="preserve">רועי, </w:t>
      </w:r>
      <w:r w:rsidR="00734430">
        <w:rPr>
          <w:rFonts w:hint="cs"/>
          <w:rtl/>
          <w:lang w:eastAsia="he-IL"/>
        </w:rPr>
        <w:t xml:space="preserve">אני רוצה תשובה מסודרת. </w:t>
      </w:r>
      <w:r>
        <w:rPr>
          <w:rFonts w:hint="cs"/>
          <w:rtl/>
          <w:lang w:eastAsia="he-IL"/>
        </w:rPr>
        <w:t xml:space="preserve">העובדים </w:t>
      </w:r>
      <w:bookmarkStart w:id="1382" w:name="_ETM_Q1_6332965"/>
      <w:bookmarkEnd w:id="1382"/>
      <w:r>
        <w:rPr>
          <w:rFonts w:hint="cs"/>
          <w:rtl/>
          <w:lang w:eastAsia="he-IL"/>
        </w:rPr>
        <w:t xml:space="preserve">שהולכים החוצה </w:t>
      </w:r>
      <w:r>
        <w:rPr>
          <w:rtl/>
          <w:lang w:eastAsia="he-IL"/>
        </w:rPr>
        <w:t>–</w:t>
      </w:r>
      <w:r>
        <w:rPr>
          <w:rFonts w:hint="cs"/>
          <w:rtl/>
          <w:lang w:eastAsia="he-IL"/>
        </w:rPr>
        <w:t xml:space="preserve"> מה תהליך הפנסיה שלהם? הם פונים אלינו. אנחנו רוצים לתת תשובה, ואין לנו תשובה. אני </w:t>
      </w:r>
      <w:bookmarkStart w:id="1383" w:name="_ETM_Q1_6346845"/>
      <w:bookmarkEnd w:id="1383"/>
      <w:r>
        <w:rPr>
          <w:rFonts w:hint="cs"/>
          <w:rtl/>
          <w:lang w:eastAsia="he-IL"/>
        </w:rPr>
        <w:t xml:space="preserve">רוצה תשובה מוסמכת מהאוצר כדי להגיד לאנשים. </w:t>
      </w:r>
    </w:p>
    <w:p w14:paraId="3C1B313C" w14:textId="77777777" w:rsidR="00D8154A" w:rsidRDefault="00D8154A" w:rsidP="00D8154A">
      <w:pPr>
        <w:ind w:firstLine="0"/>
        <w:rPr>
          <w:rFonts w:hint="cs"/>
          <w:rtl/>
          <w:lang w:eastAsia="he-IL"/>
        </w:rPr>
      </w:pPr>
      <w:bookmarkStart w:id="1384" w:name="_ETM_Q1_6345671"/>
      <w:bookmarkStart w:id="1385" w:name="_ETM_Q1_6346043"/>
      <w:bookmarkEnd w:id="1384"/>
      <w:bookmarkEnd w:id="1385"/>
    </w:p>
    <w:p w14:paraId="7A3CA0A9" w14:textId="77777777" w:rsidR="00D8154A" w:rsidRDefault="00D8154A" w:rsidP="00D8154A">
      <w:pPr>
        <w:pStyle w:val="af"/>
        <w:keepNext/>
        <w:rPr>
          <w:rFonts w:hint="cs"/>
          <w:rtl/>
        </w:rPr>
      </w:pPr>
      <w:r>
        <w:rPr>
          <w:rtl/>
        </w:rPr>
        <w:t>היו"ר רועי פולקמן:</w:t>
      </w:r>
    </w:p>
    <w:p w14:paraId="02EC79BF" w14:textId="77777777" w:rsidR="00D8154A" w:rsidRDefault="00D8154A" w:rsidP="00D8154A">
      <w:pPr>
        <w:pStyle w:val="KeepWithNext"/>
        <w:rPr>
          <w:rFonts w:hint="cs"/>
          <w:rtl/>
          <w:lang w:eastAsia="he-IL"/>
        </w:rPr>
      </w:pPr>
    </w:p>
    <w:p w14:paraId="45073BB9" w14:textId="77777777" w:rsidR="00D8154A" w:rsidRDefault="00D8154A" w:rsidP="00D8154A">
      <w:pPr>
        <w:rPr>
          <w:rFonts w:hint="cs"/>
          <w:rtl/>
          <w:lang w:eastAsia="he-IL"/>
        </w:rPr>
      </w:pPr>
      <w:r>
        <w:rPr>
          <w:rFonts w:hint="cs"/>
          <w:rtl/>
          <w:lang w:eastAsia="he-IL"/>
        </w:rPr>
        <w:t xml:space="preserve">אסף, רק </w:t>
      </w:r>
      <w:bookmarkStart w:id="1386" w:name="_ETM_Q1_6346906"/>
      <w:bookmarkEnd w:id="1386"/>
      <w:r>
        <w:rPr>
          <w:rFonts w:hint="cs"/>
          <w:rtl/>
          <w:lang w:eastAsia="he-IL"/>
        </w:rPr>
        <w:t xml:space="preserve">הרשימה של הסכם הפרישה וכל זה </w:t>
      </w:r>
      <w:r>
        <w:rPr>
          <w:rtl/>
          <w:lang w:eastAsia="he-IL"/>
        </w:rPr>
        <w:t>–</w:t>
      </w:r>
      <w:r>
        <w:rPr>
          <w:rFonts w:hint="cs"/>
          <w:rtl/>
          <w:lang w:eastAsia="he-IL"/>
        </w:rPr>
        <w:t xml:space="preserve"> מי יכול להעביר</w:t>
      </w:r>
      <w:bookmarkStart w:id="1387" w:name="_ETM_Q1_6348991"/>
      <w:bookmarkEnd w:id="1387"/>
      <w:r>
        <w:rPr>
          <w:rFonts w:hint="cs"/>
          <w:rtl/>
          <w:lang w:eastAsia="he-IL"/>
        </w:rPr>
        <w:t xml:space="preserve">? חברי כנסת לא ראו את זה. </w:t>
      </w:r>
    </w:p>
    <w:p w14:paraId="418B0FE9" w14:textId="77777777" w:rsidR="00734430" w:rsidRDefault="00734430" w:rsidP="00734430">
      <w:pPr>
        <w:ind w:firstLine="0"/>
        <w:rPr>
          <w:rFonts w:hint="cs"/>
          <w:rtl/>
          <w:lang w:eastAsia="he-IL"/>
        </w:rPr>
      </w:pPr>
    </w:p>
    <w:p w14:paraId="0EEE371D" w14:textId="77777777" w:rsidR="00676660" w:rsidRDefault="00676660" w:rsidP="00676660">
      <w:pPr>
        <w:pStyle w:val="af1"/>
        <w:keepNext/>
        <w:rPr>
          <w:rFonts w:hint="cs"/>
          <w:rtl/>
          <w:lang w:eastAsia="he-IL"/>
        </w:rPr>
      </w:pPr>
      <w:r>
        <w:rPr>
          <w:rtl/>
          <w:lang w:eastAsia="he-IL"/>
        </w:rPr>
        <w:t>אפרים מלכין:</w:t>
      </w:r>
    </w:p>
    <w:p w14:paraId="63C5025D" w14:textId="77777777" w:rsidR="00676660" w:rsidRDefault="00676660" w:rsidP="00676660">
      <w:pPr>
        <w:pStyle w:val="KeepWithNext"/>
        <w:rPr>
          <w:rFonts w:hint="cs"/>
          <w:rtl/>
          <w:lang w:eastAsia="he-IL"/>
        </w:rPr>
      </w:pPr>
    </w:p>
    <w:p w14:paraId="17F897C8" w14:textId="77777777" w:rsidR="00330C47" w:rsidRDefault="00676660" w:rsidP="00330C47">
      <w:pPr>
        <w:rPr>
          <w:rFonts w:hint="cs"/>
          <w:rtl/>
          <w:lang w:eastAsia="he-IL"/>
        </w:rPr>
      </w:pPr>
      <w:r>
        <w:rPr>
          <w:rFonts w:hint="cs"/>
          <w:rtl/>
          <w:lang w:eastAsia="he-IL"/>
        </w:rPr>
        <w:t xml:space="preserve">יש </w:t>
      </w:r>
      <w:r w:rsidR="00330C47">
        <w:rPr>
          <w:rFonts w:hint="cs"/>
          <w:rtl/>
          <w:lang w:eastAsia="he-IL"/>
        </w:rPr>
        <w:t>ארבעה מסלולי פרישה - -</w:t>
      </w:r>
    </w:p>
    <w:p w14:paraId="36E3A002" w14:textId="77777777" w:rsidR="00330C47" w:rsidRDefault="00330C47" w:rsidP="00330C47">
      <w:pPr>
        <w:ind w:firstLine="0"/>
        <w:rPr>
          <w:rFonts w:hint="cs"/>
          <w:rtl/>
          <w:lang w:eastAsia="he-IL"/>
        </w:rPr>
      </w:pPr>
    </w:p>
    <w:p w14:paraId="557E4A16" w14:textId="77777777" w:rsidR="00330C47" w:rsidRDefault="00330C47" w:rsidP="00330C47">
      <w:pPr>
        <w:pStyle w:val="af"/>
        <w:keepNext/>
        <w:rPr>
          <w:rFonts w:hint="cs"/>
          <w:rtl/>
        </w:rPr>
      </w:pPr>
      <w:r>
        <w:rPr>
          <w:rtl/>
        </w:rPr>
        <w:t>היו"ר רועי פולקמן:</w:t>
      </w:r>
    </w:p>
    <w:p w14:paraId="68ED1444" w14:textId="77777777" w:rsidR="00330C47" w:rsidRDefault="00330C47" w:rsidP="00330C47">
      <w:pPr>
        <w:pStyle w:val="KeepWithNext"/>
        <w:rPr>
          <w:rFonts w:hint="cs"/>
          <w:rtl/>
          <w:lang w:eastAsia="he-IL"/>
        </w:rPr>
      </w:pPr>
    </w:p>
    <w:p w14:paraId="6A2F7295" w14:textId="77777777" w:rsidR="00330C47" w:rsidRDefault="00330C47" w:rsidP="00330C47">
      <w:pPr>
        <w:rPr>
          <w:rFonts w:hint="cs"/>
          <w:rtl/>
          <w:lang w:eastAsia="he-IL"/>
        </w:rPr>
      </w:pPr>
      <w:r>
        <w:rPr>
          <w:rFonts w:hint="cs"/>
          <w:rtl/>
          <w:lang w:eastAsia="he-IL"/>
        </w:rPr>
        <w:t xml:space="preserve">רגע, אני לא עושה עכשיו סטייה מהנושא. חבר </w:t>
      </w:r>
      <w:bookmarkStart w:id="1388" w:name="_ETM_Q1_6362683"/>
      <w:bookmarkEnd w:id="1388"/>
      <w:r>
        <w:rPr>
          <w:rFonts w:hint="cs"/>
          <w:rtl/>
          <w:lang w:eastAsia="he-IL"/>
        </w:rPr>
        <w:t xml:space="preserve">הכנסת פריג' אומר שאנחנו רוצים לראות את זה </w:t>
      </w:r>
      <w:bookmarkStart w:id="1389" w:name="_ETM_Q1_6368379"/>
      <w:bookmarkEnd w:id="1389"/>
      <w:r>
        <w:rPr>
          <w:rFonts w:hint="cs"/>
          <w:rtl/>
          <w:lang w:eastAsia="he-IL"/>
        </w:rPr>
        <w:t xml:space="preserve">כתוב. אז תעבירו לנו דף על זה. אני לא רוצה </w:t>
      </w:r>
      <w:bookmarkStart w:id="1390" w:name="_ETM_Q1_6371019"/>
      <w:bookmarkEnd w:id="1390"/>
      <w:r>
        <w:rPr>
          <w:rFonts w:hint="cs"/>
          <w:rtl/>
          <w:lang w:eastAsia="he-IL"/>
        </w:rPr>
        <w:t xml:space="preserve">לפתוח את זה עכשיו לדיון. </w:t>
      </w:r>
    </w:p>
    <w:p w14:paraId="394B9DF7" w14:textId="77777777" w:rsidR="00330C47" w:rsidRDefault="00330C47" w:rsidP="00330C47">
      <w:pPr>
        <w:ind w:firstLine="0"/>
        <w:rPr>
          <w:rFonts w:hint="cs"/>
          <w:rtl/>
          <w:lang w:eastAsia="he-IL"/>
        </w:rPr>
      </w:pPr>
      <w:bookmarkStart w:id="1391" w:name="_ETM_Q1_6371178"/>
      <w:bookmarkStart w:id="1392" w:name="_ETM_Q1_6371597"/>
      <w:bookmarkEnd w:id="1391"/>
      <w:bookmarkEnd w:id="1392"/>
    </w:p>
    <w:p w14:paraId="24F7CC6C" w14:textId="77777777" w:rsidR="00330C47" w:rsidRDefault="00330C47" w:rsidP="00330C47">
      <w:pPr>
        <w:pStyle w:val="af1"/>
        <w:keepNext/>
        <w:rPr>
          <w:rFonts w:hint="cs"/>
          <w:rtl/>
          <w:lang w:eastAsia="he-IL"/>
        </w:rPr>
      </w:pPr>
      <w:r>
        <w:rPr>
          <w:rtl/>
          <w:lang w:eastAsia="he-IL"/>
        </w:rPr>
        <w:t>אפרים מלכין:</w:t>
      </w:r>
    </w:p>
    <w:p w14:paraId="516A0DD8" w14:textId="77777777" w:rsidR="00330C47" w:rsidRDefault="00330C47" w:rsidP="00330C47">
      <w:pPr>
        <w:pStyle w:val="KeepWithNext"/>
        <w:rPr>
          <w:rFonts w:hint="cs"/>
          <w:rtl/>
          <w:lang w:eastAsia="he-IL"/>
        </w:rPr>
      </w:pPr>
    </w:p>
    <w:p w14:paraId="6CA203AA" w14:textId="77777777" w:rsidR="00330C47" w:rsidRDefault="00330C47" w:rsidP="00330C47">
      <w:pPr>
        <w:rPr>
          <w:rFonts w:hint="cs"/>
          <w:rtl/>
          <w:lang w:eastAsia="he-IL"/>
        </w:rPr>
      </w:pPr>
      <w:r>
        <w:rPr>
          <w:rFonts w:hint="cs"/>
          <w:rtl/>
          <w:lang w:eastAsia="he-IL"/>
        </w:rPr>
        <w:t xml:space="preserve">אני לא פותח את זה לדיון, אבל רק אסביר. יש ארבעה מסלולים: פנסיה תקציבית, פנסיה ותיקה, פנסיה חדשה ופיצויים. שלושה מתוך הארבעה אלה מסלולים שלא שונו; זה אותו הסכם מפורט שאפשר להעביר לאדוני. יש מסלול אחד שבשבועות האחרונים שונה. אפשר להגיד בגדול מה השינויים </w:t>
      </w:r>
      <w:r>
        <w:rPr>
          <w:rtl/>
          <w:lang w:eastAsia="he-IL"/>
        </w:rPr>
        <w:t>–</w:t>
      </w:r>
      <w:r>
        <w:rPr>
          <w:rFonts w:hint="cs"/>
          <w:rtl/>
          <w:lang w:eastAsia="he-IL"/>
        </w:rPr>
        <w:t xml:space="preserve"> אלה שינויים מיטיבים. רק נוספו שם זכויות חדשות לעובדים במסלול הזה. כרגע יש הסכמות כלכליות שטרם נוסחו ונחתמו ברמה של הסכם קיבוצי.</w:t>
      </w:r>
      <w:bookmarkStart w:id="1393" w:name="_ETM_Q1_6400661"/>
      <w:bookmarkEnd w:id="1393"/>
    </w:p>
    <w:p w14:paraId="1E7375B0" w14:textId="77777777" w:rsidR="00330C47" w:rsidRDefault="00330C47" w:rsidP="00330C47">
      <w:pPr>
        <w:ind w:firstLine="0"/>
        <w:rPr>
          <w:rFonts w:hint="cs"/>
          <w:rtl/>
          <w:lang w:eastAsia="he-IL"/>
        </w:rPr>
      </w:pPr>
      <w:bookmarkStart w:id="1394" w:name="_ETM_Q1_6401879"/>
      <w:bookmarkEnd w:id="1394"/>
    </w:p>
    <w:p w14:paraId="4E76AE30" w14:textId="77777777" w:rsidR="00330C47" w:rsidRDefault="00330C47" w:rsidP="00330C47">
      <w:pPr>
        <w:pStyle w:val="ae"/>
        <w:keepNext/>
        <w:rPr>
          <w:rFonts w:hint="cs"/>
          <w:rtl/>
        </w:rPr>
      </w:pPr>
      <w:bookmarkStart w:id="1395" w:name="_ETM_Q1_6402412"/>
      <w:bookmarkEnd w:id="1395"/>
      <w:r>
        <w:rPr>
          <w:rtl/>
        </w:rPr>
        <w:t>קריאה:</w:t>
      </w:r>
    </w:p>
    <w:p w14:paraId="3A054BB1" w14:textId="77777777" w:rsidR="00330C47" w:rsidRDefault="00330C47" w:rsidP="00330C47">
      <w:pPr>
        <w:pStyle w:val="KeepWithNext"/>
        <w:rPr>
          <w:rFonts w:hint="cs"/>
          <w:rtl/>
          <w:lang w:eastAsia="he-IL"/>
        </w:rPr>
      </w:pPr>
    </w:p>
    <w:p w14:paraId="7835A07C" w14:textId="77777777" w:rsidR="00330C47" w:rsidRDefault="00330C47" w:rsidP="00330C47">
      <w:pPr>
        <w:rPr>
          <w:rFonts w:hint="cs"/>
          <w:rtl/>
          <w:lang w:eastAsia="he-IL"/>
        </w:rPr>
      </w:pPr>
      <w:r>
        <w:rPr>
          <w:rFonts w:hint="cs"/>
          <w:rtl/>
          <w:lang w:eastAsia="he-IL"/>
        </w:rPr>
        <w:t>- - -</w:t>
      </w:r>
    </w:p>
    <w:p w14:paraId="3C5AB76C" w14:textId="77777777" w:rsidR="00330C47" w:rsidRDefault="00330C47" w:rsidP="00330C47">
      <w:pPr>
        <w:ind w:firstLine="0"/>
        <w:rPr>
          <w:rFonts w:hint="cs"/>
          <w:rtl/>
          <w:lang w:eastAsia="he-IL"/>
        </w:rPr>
      </w:pPr>
      <w:bookmarkStart w:id="1396" w:name="_ETM_Q1_6402459"/>
      <w:bookmarkStart w:id="1397" w:name="_ETM_Q1_6402923"/>
      <w:bookmarkEnd w:id="1396"/>
      <w:bookmarkEnd w:id="1397"/>
    </w:p>
    <w:p w14:paraId="7F3B862B" w14:textId="77777777" w:rsidR="00330C47" w:rsidRDefault="00330C47" w:rsidP="00330C47">
      <w:pPr>
        <w:pStyle w:val="af1"/>
        <w:keepNext/>
        <w:rPr>
          <w:rFonts w:hint="cs"/>
          <w:rtl/>
          <w:lang w:eastAsia="he-IL"/>
        </w:rPr>
      </w:pPr>
      <w:bookmarkStart w:id="1398" w:name="_ETM_Q1_6404437"/>
      <w:bookmarkEnd w:id="1398"/>
      <w:r>
        <w:rPr>
          <w:rtl/>
          <w:lang w:eastAsia="he-IL"/>
        </w:rPr>
        <w:t>אפרים מלכין:</w:t>
      </w:r>
    </w:p>
    <w:p w14:paraId="29971AF4" w14:textId="77777777" w:rsidR="00330C47" w:rsidRDefault="00330C47" w:rsidP="00330C47">
      <w:pPr>
        <w:pStyle w:val="KeepWithNext"/>
        <w:rPr>
          <w:rFonts w:hint="cs"/>
          <w:rtl/>
          <w:lang w:eastAsia="he-IL"/>
        </w:rPr>
      </w:pPr>
    </w:p>
    <w:p w14:paraId="24F1DBE2" w14:textId="77777777" w:rsidR="00330C47" w:rsidRDefault="00330C47" w:rsidP="00330C47">
      <w:pPr>
        <w:rPr>
          <w:rFonts w:hint="cs"/>
          <w:rtl/>
          <w:lang w:eastAsia="he-IL"/>
        </w:rPr>
      </w:pPr>
      <w:r>
        <w:rPr>
          <w:rFonts w:hint="cs"/>
          <w:rtl/>
          <w:lang w:eastAsia="he-IL"/>
        </w:rPr>
        <w:t>יש גם - - -</w:t>
      </w:r>
    </w:p>
    <w:p w14:paraId="6D8D2D63" w14:textId="77777777" w:rsidR="00330C47" w:rsidRDefault="00330C47" w:rsidP="00330C47">
      <w:pPr>
        <w:ind w:firstLine="0"/>
        <w:rPr>
          <w:rFonts w:hint="cs"/>
          <w:rtl/>
          <w:lang w:eastAsia="he-IL"/>
        </w:rPr>
      </w:pPr>
    </w:p>
    <w:p w14:paraId="5C132952" w14:textId="77777777" w:rsidR="00330C47" w:rsidRDefault="00330C47" w:rsidP="00330C47">
      <w:pPr>
        <w:pStyle w:val="af"/>
        <w:keepNext/>
        <w:rPr>
          <w:rFonts w:hint="cs"/>
          <w:rtl/>
        </w:rPr>
      </w:pPr>
      <w:r>
        <w:rPr>
          <w:rtl/>
        </w:rPr>
        <w:t>היו"ר רועי פולקמן:</w:t>
      </w:r>
    </w:p>
    <w:p w14:paraId="66252074" w14:textId="77777777" w:rsidR="00330C47" w:rsidRDefault="00330C47" w:rsidP="00330C47">
      <w:pPr>
        <w:pStyle w:val="KeepWithNext"/>
        <w:rPr>
          <w:rFonts w:hint="cs"/>
          <w:rtl/>
          <w:lang w:eastAsia="he-IL"/>
        </w:rPr>
      </w:pPr>
    </w:p>
    <w:p w14:paraId="395AF109" w14:textId="77777777" w:rsidR="00330C47" w:rsidRDefault="00330C47" w:rsidP="00330C47">
      <w:pPr>
        <w:rPr>
          <w:rFonts w:hint="cs"/>
          <w:rtl/>
        </w:rPr>
      </w:pPr>
      <w:r>
        <w:rPr>
          <w:rFonts w:hint="cs"/>
          <w:rtl/>
          <w:lang w:eastAsia="he-IL"/>
        </w:rPr>
        <w:t xml:space="preserve">אבל זה </w:t>
      </w:r>
      <w:bookmarkStart w:id="1399" w:name="_ETM_Q1_6404945"/>
      <w:bookmarkEnd w:id="1399"/>
      <w:r>
        <w:rPr>
          <w:rFonts w:hint="cs"/>
          <w:rtl/>
          <w:lang w:eastAsia="he-IL"/>
        </w:rPr>
        <w:t xml:space="preserve">לא נושא הסעיף כרגע. אני מבין את השאלה. אנחנו רגע </w:t>
      </w:r>
      <w:bookmarkStart w:id="1400" w:name="_ETM_Q1_6407322"/>
      <w:bookmarkEnd w:id="1400"/>
      <w:r>
        <w:rPr>
          <w:rFonts w:hint="cs"/>
          <w:rtl/>
          <w:lang w:eastAsia="he-IL"/>
        </w:rPr>
        <w:t xml:space="preserve">בדיון על המנהל הזמני, עיסאווי. </w:t>
      </w:r>
      <w:bookmarkStart w:id="1401" w:name="_ETM_Q1_6386649"/>
      <w:bookmarkEnd w:id="1401"/>
    </w:p>
    <w:p w14:paraId="70DDB983" w14:textId="77777777" w:rsidR="00330C47" w:rsidRDefault="00330C47" w:rsidP="00330C47">
      <w:pPr>
        <w:ind w:firstLine="0"/>
        <w:rPr>
          <w:rFonts w:hint="cs"/>
          <w:rtl/>
        </w:rPr>
      </w:pPr>
    </w:p>
    <w:p w14:paraId="0522CF3A" w14:textId="77777777" w:rsidR="00330C47" w:rsidRDefault="00330C47" w:rsidP="00330C47">
      <w:pPr>
        <w:pStyle w:val="a"/>
        <w:keepNext/>
        <w:rPr>
          <w:rFonts w:hint="cs"/>
          <w:rtl/>
        </w:rPr>
      </w:pPr>
      <w:r>
        <w:rPr>
          <w:rtl/>
        </w:rPr>
        <w:t>עיסאווי פריג' (מרצ):</w:t>
      </w:r>
    </w:p>
    <w:p w14:paraId="2374A8A2" w14:textId="77777777" w:rsidR="00330C47" w:rsidRDefault="00330C47" w:rsidP="00330C47">
      <w:pPr>
        <w:pStyle w:val="KeepWithNext"/>
        <w:rPr>
          <w:rFonts w:hint="cs"/>
          <w:rtl/>
        </w:rPr>
      </w:pPr>
    </w:p>
    <w:p w14:paraId="4D760A0B" w14:textId="77777777" w:rsidR="00330C47" w:rsidRDefault="00330C47" w:rsidP="00330C47">
      <w:pPr>
        <w:rPr>
          <w:rFonts w:hint="cs"/>
          <w:rtl/>
        </w:rPr>
      </w:pPr>
      <w:r>
        <w:rPr>
          <w:rFonts w:hint="cs"/>
          <w:rtl/>
        </w:rPr>
        <w:t xml:space="preserve">זה חלק מהחוק. אם אנחנו </w:t>
      </w:r>
      <w:bookmarkStart w:id="1402" w:name="_ETM_Q1_6411540"/>
      <w:bookmarkEnd w:id="1402"/>
      <w:r>
        <w:rPr>
          <w:rFonts w:hint="cs"/>
          <w:rtl/>
        </w:rPr>
        <w:t xml:space="preserve">רוצים להביא חוק חטיבת חדשות אז נסדר גם את </w:t>
      </w:r>
      <w:bookmarkStart w:id="1403" w:name="_ETM_Q1_6416139"/>
      <w:bookmarkEnd w:id="1403"/>
      <w:r>
        <w:rPr>
          <w:rFonts w:hint="cs"/>
          <w:rtl/>
        </w:rPr>
        <w:t xml:space="preserve">המצב של העובדים. </w:t>
      </w:r>
    </w:p>
    <w:p w14:paraId="446C34DE" w14:textId="77777777" w:rsidR="00330C47" w:rsidRDefault="00330C47" w:rsidP="00330C47">
      <w:pPr>
        <w:ind w:firstLine="0"/>
        <w:rPr>
          <w:rFonts w:hint="cs"/>
          <w:rtl/>
        </w:rPr>
      </w:pPr>
    </w:p>
    <w:p w14:paraId="0634FF92" w14:textId="77777777" w:rsidR="00330C47" w:rsidRDefault="00330C47" w:rsidP="00330C47">
      <w:pPr>
        <w:pStyle w:val="af"/>
        <w:keepNext/>
        <w:rPr>
          <w:rFonts w:hint="cs"/>
          <w:rtl/>
        </w:rPr>
      </w:pPr>
      <w:r>
        <w:rPr>
          <w:rtl/>
        </w:rPr>
        <w:t>היו"ר רועי פולקמן:</w:t>
      </w:r>
    </w:p>
    <w:p w14:paraId="3A3D2C20" w14:textId="77777777" w:rsidR="00330C47" w:rsidRDefault="00330C47" w:rsidP="00330C47">
      <w:pPr>
        <w:pStyle w:val="KeepWithNext"/>
        <w:rPr>
          <w:rFonts w:hint="cs"/>
          <w:rtl/>
        </w:rPr>
      </w:pPr>
    </w:p>
    <w:p w14:paraId="57D2A848" w14:textId="77777777" w:rsidR="00330C47" w:rsidRDefault="00330C47" w:rsidP="00330C47">
      <w:pPr>
        <w:rPr>
          <w:rFonts w:hint="cs"/>
          <w:rtl/>
        </w:rPr>
      </w:pPr>
      <w:r>
        <w:rPr>
          <w:rFonts w:hint="cs"/>
          <w:rtl/>
        </w:rPr>
        <w:t xml:space="preserve">אני מבין. הכול בסדר. </w:t>
      </w:r>
    </w:p>
    <w:p w14:paraId="478EB822" w14:textId="77777777" w:rsidR="00330C47" w:rsidRDefault="00330C47" w:rsidP="00330C47">
      <w:pPr>
        <w:ind w:firstLine="0"/>
        <w:rPr>
          <w:rFonts w:hint="cs"/>
          <w:rtl/>
        </w:rPr>
      </w:pPr>
    </w:p>
    <w:p w14:paraId="493AD25C" w14:textId="77777777" w:rsidR="00330C47" w:rsidRDefault="00330C47" w:rsidP="00330C47">
      <w:pPr>
        <w:pStyle w:val="a"/>
        <w:keepNext/>
        <w:rPr>
          <w:rFonts w:hint="cs"/>
          <w:rtl/>
        </w:rPr>
      </w:pPr>
      <w:r>
        <w:rPr>
          <w:rtl/>
        </w:rPr>
        <w:t>עיסאווי פריג' (מרצ):</w:t>
      </w:r>
    </w:p>
    <w:p w14:paraId="70A4DD60" w14:textId="77777777" w:rsidR="00330C47" w:rsidRDefault="00330C47" w:rsidP="00330C47">
      <w:pPr>
        <w:pStyle w:val="KeepWithNext"/>
        <w:rPr>
          <w:rFonts w:hint="cs"/>
          <w:rtl/>
        </w:rPr>
      </w:pPr>
    </w:p>
    <w:p w14:paraId="7FCD906D" w14:textId="77777777" w:rsidR="00330C47" w:rsidRDefault="00330C47" w:rsidP="00330C47">
      <w:pPr>
        <w:rPr>
          <w:rFonts w:hint="cs"/>
          <w:rtl/>
        </w:rPr>
      </w:pPr>
      <w:r>
        <w:rPr>
          <w:rFonts w:hint="cs"/>
          <w:rtl/>
        </w:rPr>
        <w:t xml:space="preserve">אנחנו מושכים </w:t>
      </w:r>
      <w:bookmarkStart w:id="1404" w:name="_ETM_Q1_6420528"/>
      <w:bookmarkEnd w:id="1404"/>
      <w:r>
        <w:rPr>
          <w:rFonts w:hint="cs"/>
          <w:rtl/>
        </w:rPr>
        <w:t xml:space="preserve">את זה שלוש שנים. </w:t>
      </w:r>
    </w:p>
    <w:p w14:paraId="0C2A9CD0" w14:textId="77777777" w:rsidR="00330C47" w:rsidRDefault="00330C47" w:rsidP="00330C47">
      <w:pPr>
        <w:ind w:firstLine="0"/>
        <w:rPr>
          <w:rFonts w:hint="cs"/>
          <w:rtl/>
        </w:rPr>
      </w:pPr>
    </w:p>
    <w:p w14:paraId="59CE8ABD" w14:textId="77777777" w:rsidR="00330C47" w:rsidRDefault="00330C47" w:rsidP="00330C47">
      <w:pPr>
        <w:pStyle w:val="af"/>
        <w:keepNext/>
        <w:rPr>
          <w:rFonts w:hint="cs"/>
          <w:rtl/>
        </w:rPr>
      </w:pPr>
      <w:r>
        <w:rPr>
          <w:rtl/>
        </w:rPr>
        <w:t>היו"ר רועי פולקמן:</w:t>
      </w:r>
    </w:p>
    <w:p w14:paraId="63AD50D2" w14:textId="77777777" w:rsidR="00330C47" w:rsidRDefault="00330C47" w:rsidP="00330C47">
      <w:pPr>
        <w:pStyle w:val="KeepWithNext"/>
        <w:rPr>
          <w:rFonts w:hint="cs"/>
          <w:rtl/>
        </w:rPr>
      </w:pPr>
    </w:p>
    <w:p w14:paraId="0B02722B" w14:textId="77777777" w:rsidR="00330C47" w:rsidRDefault="00330C47" w:rsidP="00330C47">
      <w:pPr>
        <w:rPr>
          <w:rFonts w:hint="cs"/>
          <w:rtl/>
        </w:rPr>
      </w:pPr>
      <w:r>
        <w:rPr>
          <w:rFonts w:hint="cs"/>
          <w:rtl/>
        </w:rPr>
        <w:t xml:space="preserve">אבל עכשיו אנחנו בסעיף ספציפי. נסיים </w:t>
      </w:r>
      <w:bookmarkStart w:id="1405" w:name="_ETM_Q1_6425223"/>
      <w:bookmarkEnd w:id="1405"/>
      <w:r>
        <w:rPr>
          <w:rFonts w:hint="cs"/>
          <w:rtl/>
        </w:rPr>
        <w:t xml:space="preserve">אותו, ואם יש עוד דברים שצריך להעלות אז יש עוד </w:t>
      </w:r>
      <w:bookmarkStart w:id="1406" w:name="_ETM_Q1_6427742"/>
      <w:bookmarkEnd w:id="1406"/>
      <w:r>
        <w:rPr>
          <w:rFonts w:hint="cs"/>
          <w:rtl/>
        </w:rPr>
        <w:t xml:space="preserve">דרך. אל דאגה, על כל תשובה צריך לענות, לטעמי. </w:t>
      </w:r>
      <w:bookmarkStart w:id="1407" w:name="_ETM_Q1_6432990"/>
      <w:bookmarkEnd w:id="1407"/>
    </w:p>
    <w:p w14:paraId="77E281FB" w14:textId="77777777" w:rsidR="00330C47" w:rsidRDefault="00330C47" w:rsidP="00330C47">
      <w:pPr>
        <w:rPr>
          <w:rFonts w:hint="cs"/>
          <w:rtl/>
        </w:rPr>
      </w:pPr>
    </w:p>
    <w:p w14:paraId="47A17A63" w14:textId="77777777" w:rsidR="00330C47" w:rsidRDefault="00330C47" w:rsidP="00330C47">
      <w:pPr>
        <w:rPr>
          <w:rFonts w:hint="cs"/>
          <w:rtl/>
        </w:rPr>
      </w:pPr>
      <w:bookmarkStart w:id="1408" w:name="_ETM_Q1_6433324"/>
      <w:bookmarkEnd w:id="1408"/>
      <w:r>
        <w:rPr>
          <w:rFonts w:hint="cs"/>
          <w:rtl/>
        </w:rPr>
        <w:t xml:space="preserve">לגבי הסעיף הזה </w:t>
      </w:r>
      <w:r>
        <w:rPr>
          <w:rtl/>
        </w:rPr>
        <w:t>–</w:t>
      </w:r>
      <w:r>
        <w:rPr>
          <w:rFonts w:hint="cs"/>
          <w:rtl/>
        </w:rPr>
        <w:t xml:space="preserve"> הייתה סוגיית הכישורים של המנהל </w:t>
      </w:r>
      <w:bookmarkStart w:id="1409" w:name="_ETM_Q1_6434410"/>
      <w:bookmarkEnd w:id="1409"/>
      <w:r>
        <w:rPr>
          <w:rFonts w:hint="cs"/>
          <w:rtl/>
        </w:rPr>
        <w:t xml:space="preserve">הזמני. </w:t>
      </w:r>
    </w:p>
    <w:p w14:paraId="18E0F9B7" w14:textId="77777777" w:rsidR="00330C47" w:rsidRDefault="00330C47" w:rsidP="00330C47">
      <w:pPr>
        <w:ind w:firstLine="0"/>
        <w:rPr>
          <w:rFonts w:hint="cs"/>
          <w:rtl/>
        </w:rPr>
      </w:pPr>
    </w:p>
    <w:p w14:paraId="09D89B7B" w14:textId="77777777" w:rsidR="00330C47" w:rsidRDefault="00330C47" w:rsidP="00330C47">
      <w:pPr>
        <w:pStyle w:val="af1"/>
        <w:keepNext/>
        <w:rPr>
          <w:rFonts w:hint="cs"/>
          <w:rtl/>
        </w:rPr>
      </w:pPr>
      <w:r>
        <w:rPr>
          <w:rtl/>
        </w:rPr>
        <w:t>שלמה פילבר:</w:t>
      </w:r>
    </w:p>
    <w:p w14:paraId="55D1616C" w14:textId="77777777" w:rsidR="00330C47" w:rsidRDefault="00330C47" w:rsidP="00330C47">
      <w:pPr>
        <w:pStyle w:val="KeepWithNext"/>
        <w:rPr>
          <w:rFonts w:hint="cs"/>
          <w:rtl/>
        </w:rPr>
      </w:pPr>
    </w:p>
    <w:p w14:paraId="5C935EB9" w14:textId="77777777" w:rsidR="00330C47" w:rsidRDefault="00330C47" w:rsidP="00330C47">
      <w:pPr>
        <w:rPr>
          <w:rFonts w:hint="cs"/>
          <w:rtl/>
        </w:rPr>
      </w:pPr>
      <w:r>
        <w:rPr>
          <w:rFonts w:hint="cs"/>
          <w:rtl/>
        </w:rPr>
        <w:t xml:space="preserve">אני רוצה לענות. </w:t>
      </w:r>
    </w:p>
    <w:p w14:paraId="1CA5CE07" w14:textId="77777777" w:rsidR="00330C47" w:rsidRDefault="00330C47" w:rsidP="00330C47">
      <w:pPr>
        <w:ind w:firstLine="0"/>
        <w:rPr>
          <w:rFonts w:hint="cs"/>
          <w:rtl/>
        </w:rPr>
      </w:pPr>
      <w:bookmarkStart w:id="1410" w:name="_ETM_Q1_6439294"/>
      <w:bookmarkEnd w:id="1410"/>
    </w:p>
    <w:p w14:paraId="1FDDAED2" w14:textId="77777777" w:rsidR="00330C47" w:rsidRDefault="00330C47" w:rsidP="00330C47">
      <w:pPr>
        <w:pStyle w:val="af"/>
        <w:keepNext/>
        <w:rPr>
          <w:rFonts w:hint="cs"/>
          <w:rtl/>
        </w:rPr>
      </w:pPr>
      <w:bookmarkStart w:id="1411" w:name="_ETM_Q1_6439635"/>
      <w:bookmarkEnd w:id="1411"/>
      <w:r>
        <w:rPr>
          <w:rtl/>
        </w:rPr>
        <w:t>היו"ר רועי פולקמן:</w:t>
      </w:r>
    </w:p>
    <w:p w14:paraId="168884AF" w14:textId="77777777" w:rsidR="00330C47" w:rsidRDefault="00330C47" w:rsidP="00330C47">
      <w:pPr>
        <w:pStyle w:val="KeepWithNext"/>
        <w:rPr>
          <w:rFonts w:hint="cs"/>
          <w:rtl/>
        </w:rPr>
      </w:pPr>
    </w:p>
    <w:p w14:paraId="0E56F19D" w14:textId="77777777" w:rsidR="00330C47" w:rsidRDefault="00330C47" w:rsidP="00330C47">
      <w:pPr>
        <w:rPr>
          <w:rFonts w:hint="cs"/>
          <w:rtl/>
        </w:rPr>
      </w:pPr>
      <w:r>
        <w:rPr>
          <w:rFonts w:hint="cs"/>
          <w:rtl/>
        </w:rPr>
        <w:t xml:space="preserve">יש פה הצעה. פרי, בבקשה. </w:t>
      </w:r>
    </w:p>
    <w:p w14:paraId="387FC4D0" w14:textId="77777777" w:rsidR="00330C47" w:rsidRDefault="00330C47" w:rsidP="00330C47">
      <w:pPr>
        <w:ind w:firstLine="0"/>
        <w:rPr>
          <w:rFonts w:hint="cs"/>
          <w:rtl/>
        </w:rPr>
      </w:pPr>
    </w:p>
    <w:p w14:paraId="18AE42EC" w14:textId="77777777" w:rsidR="00330C47" w:rsidRDefault="00330C47" w:rsidP="00330C47">
      <w:pPr>
        <w:pStyle w:val="af1"/>
        <w:keepNext/>
        <w:rPr>
          <w:rFonts w:hint="cs"/>
          <w:rtl/>
        </w:rPr>
      </w:pPr>
      <w:r>
        <w:rPr>
          <w:rtl/>
        </w:rPr>
        <w:t>שלמה פילבר:</w:t>
      </w:r>
    </w:p>
    <w:p w14:paraId="704A05AA" w14:textId="77777777" w:rsidR="00330C47" w:rsidRDefault="00330C47" w:rsidP="00330C47">
      <w:pPr>
        <w:pStyle w:val="KeepWithNext"/>
        <w:rPr>
          <w:rFonts w:hint="cs"/>
          <w:rtl/>
        </w:rPr>
      </w:pPr>
    </w:p>
    <w:p w14:paraId="62C831DB" w14:textId="77777777" w:rsidR="00752BE6" w:rsidRDefault="00330C47" w:rsidP="0073456E">
      <w:pPr>
        <w:rPr>
          <w:rFonts w:hint="cs"/>
          <w:rtl/>
        </w:rPr>
      </w:pPr>
      <w:r>
        <w:rPr>
          <w:rFonts w:hint="cs"/>
          <w:rtl/>
        </w:rPr>
        <w:t xml:space="preserve">עוד לפני ההצעה. </w:t>
      </w:r>
      <w:bookmarkStart w:id="1412" w:name="_ETM_Q1_6411999"/>
      <w:bookmarkEnd w:id="1412"/>
    </w:p>
    <w:p w14:paraId="352D9C5D" w14:textId="77777777" w:rsidR="00330C47" w:rsidRDefault="00330C47" w:rsidP="00330C47">
      <w:pPr>
        <w:pStyle w:val="a"/>
        <w:keepNext/>
        <w:rPr>
          <w:rFonts w:hint="cs"/>
          <w:rtl/>
        </w:rPr>
      </w:pPr>
      <w:r>
        <w:rPr>
          <w:rtl/>
        </w:rPr>
        <w:t>יעקב פרי (יש עתיד):</w:t>
      </w:r>
    </w:p>
    <w:p w14:paraId="31D474A7" w14:textId="77777777" w:rsidR="00330C47" w:rsidRDefault="00330C47" w:rsidP="00330C47">
      <w:pPr>
        <w:pStyle w:val="KeepWithNext"/>
        <w:rPr>
          <w:rFonts w:hint="cs"/>
          <w:rtl/>
          <w:lang w:eastAsia="he-IL"/>
        </w:rPr>
      </w:pPr>
    </w:p>
    <w:p w14:paraId="3E8BEE7A" w14:textId="77777777" w:rsidR="00330C47" w:rsidRDefault="00330C47" w:rsidP="00330C47">
      <w:pPr>
        <w:rPr>
          <w:rFonts w:hint="cs"/>
          <w:rtl/>
          <w:lang w:eastAsia="he-IL"/>
        </w:rPr>
      </w:pPr>
      <w:r>
        <w:rPr>
          <w:rFonts w:hint="cs"/>
          <w:rtl/>
          <w:lang w:eastAsia="he-IL"/>
        </w:rPr>
        <w:t>אני אקריא לפי הצעתו של איתי</w:t>
      </w:r>
      <w:bookmarkStart w:id="1413" w:name="_ETM_Q1_6448195"/>
      <w:bookmarkEnd w:id="1413"/>
      <w:r>
        <w:rPr>
          <w:rFonts w:hint="cs"/>
          <w:rtl/>
          <w:lang w:eastAsia="he-IL"/>
        </w:rPr>
        <w:t xml:space="preserve">. לפני ההקראה יש </w:t>
      </w:r>
      <w:bookmarkStart w:id="1414" w:name="_ETM_Q1_6452919"/>
      <w:bookmarkEnd w:id="1414"/>
      <w:r>
        <w:rPr>
          <w:rFonts w:hint="cs"/>
          <w:rtl/>
          <w:lang w:eastAsia="he-IL"/>
        </w:rPr>
        <w:t>כאן טענה, לפחות מצדו של איתי, שברגע  ש</w:t>
      </w:r>
    </w:p>
    <w:p w14:paraId="1948A6EC" w14:textId="77777777" w:rsidR="00330C47" w:rsidRDefault="00330C47" w:rsidP="00330C47">
      <w:pPr>
        <w:ind w:firstLine="0"/>
        <w:rPr>
          <w:rFonts w:hint="cs"/>
          <w:rtl/>
          <w:lang w:eastAsia="he-IL"/>
        </w:rPr>
      </w:pPr>
      <w:r>
        <w:rPr>
          <w:rFonts w:hint="cs"/>
          <w:rtl/>
          <w:lang w:eastAsia="he-IL"/>
        </w:rPr>
        <w:t xml:space="preserve">הקריטריונים יהיו </w:t>
      </w:r>
      <w:bookmarkStart w:id="1415" w:name="_ETM_Q1_6456263"/>
      <w:bookmarkEnd w:id="1415"/>
      <w:r>
        <w:rPr>
          <w:rFonts w:hint="cs"/>
          <w:rtl/>
          <w:lang w:eastAsia="he-IL"/>
        </w:rPr>
        <w:t>בחוק גם הכנ"ר שאמור למנות את המנהל הזמני ללא הליך מכרזי - -</w:t>
      </w:r>
    </w:p>
    <w:p w14:paraId="13387518" w14:textId="77777777" w:rsidR="00330C47" w:rsidRDefault="00330C47" w:rsidP="00330C47">
      <w:pPr>
        <w:ind w:firstLine="0"/>
        <w:rPr>
          <w:rFonts w:hint="cs"/>
          <w:rtl/>
          <w:lang w:eastAsia="he-IL"/>
        </w:rPr>
      </w:pPr>
      <w:bookmarkStart w:id="1416" w:name="_ETM_Q1_6466489"/>
      <w:bookmarkEnd w:id="1416"/>
    </w:p>
    <w:p w14:paraId="77F0C686" w14:textId="77777777" w:rsidR="00330C47" w:rsidRDefault="00330C47" w:rsidP="00330C47">
      <w:pPr>
        <w:pStyle w:val="af1"/>
        <w:keepNext/>
        <w:rPr>
          <w:rFonts w:hint="cs"/>
          <w:rtl/>
          <w:lang w:eastAsia="he-IL"/>
        </w:rPr>
      </w:pPr>
      <w:r>
        <w:rPr>
          <w:rtl/>
          <w:lang w:eastAsia="he-IL"/>
        </w:rPr>
        <w:t>שלמה פילבר:</w:t>
      </w:r>
    </w:p>
    <w:p w14:paraId="6AFCF458" w14:textId="77777777" w:rsidR="00330C47" w:rsidRDefault="00330C47" w:rsidP="00330C47">
      <w:pPr>
        <w:pStyle w:val="KeepWithNext"/>
        <w:rPr>
          <w:rFonts w:hint="cs"/>
          <w:rtl/>
          <w:lang w:eastAsia="he-IL"/>
        </w:rPr>
      </w:pPr>
    </w:p>
    <w:p w14:paraId="0536C2F1" w14:textId="77777777" w:rsidR="00330C47" w:rsidRDefault="00330C47" w:rsidP="00330C47">
      <w:pPr>
        <w:rPr>
          <w:rFonts w:hint="cs"/>
          <w:rtl/>
          <w:lang w:eastAsia="he-IL"/>
        </w:rPr>
      </w:pPr>
      <w:r>
        <w:rPr>
          <w:rFonts w:hint="cs"/>
          <w:rtl/>
          <w:lang w:eastAsia="he-IL"/>
        </w:rPr>
        <w:t xml:space="preserve">אבל הקריטריון מופיע בחוק. </w:t>
      </w:r>
    </w:p>
    <w:p w14:paraId="20E14B7A" w14:textId="77777777" w:rsidR="00330C47" w:rsidRDefault="00330C47" w:rsidP="00330C47">
      <w:pPr>
        <w:ind w:firstLine="0"/>
        <w:rPr>
          <w:rFonts w:hint="cs"/>
          <w:rtl/>
          <w:lang w:eastAsia="he-IL"/>
        </w:rPr>
      </w:pPr>
      <w:bookmarkStart w:id="1417" w:name="_ETM_Q1_6465757"/>
      <w:bookmarkEnd w:id="1417"/>
    </w:p>
    <w:p w14:paraId="7E195C6F" w14:textId="77777777" w:rsidR="00330C47" w:rsidRDefault="00330C47" w:rsidP="00330C47">
      <w:pPr>
        <w:pStyle w:val="a"/>
        <w:keepNext/>
        <w:rPr>
          <w:rFonts w:hint="cs"/>
          <w:rtl/>
        </w:rPr>
      </w:pPr>
      <w:bookmarkStart w:id="1418" w:name="_ETM_Q1_6466167"/>
      <w:bookmarkEnd w:id="1418"/>
      <w:r>
        <w:rPr>
          <w:rtl/>
        </w:rPr>
        <w:t>יעקב פרי (יש עתיד):</w:t>
      </w:r>
    </w:p>
    <w:p w14:paraId="2DFC1BB7" w14:textId="77777777" w:rsidR="00330C47" w:rsidRDefault="00330C47" w:rsidP="00330C47">
      <w:pPr>
        <w:pStyle w:val="KeepWithNext"/>
        <w:rPr>
          <w:rFonts w:hint="cs"/>
          <w:rtl/>
          <w:lang w:eastAsia="he-IL"/>
        </w:rPr>
      </w:pPr>
    </w:p>
    <w:p w14:paraId="3BC00C07" w14:textId="77777777" w:rsidR="00330C47" w:rsidRDefault="00330C47" w:rsidP="00330C47">
      <w:pPr>
        <w:rPr>
          <w:rFonts w:hint="cs"/>
          <w:rtl/>
          <w:lang w:eastAsia="he-IL"/>
        </w:rPr>
      </w:pPr>
      <w:r>
        <w:rPr>
          <w:rFonts w:hint="cs"/>
          <w:rtl/>
          <w:lang w:eastAsia="he-IL"/>
        </w:rPr>
        <w:t xml:space="preserve">אני יודע. </w:t>
      </w:r>
      <w:bookmarkStart w:id="1419" w:name="_ETM_Q1_6468782"/>
      <w:bookmarkEnd w:id="1419"/>
    </w:p>
    <w:p w14:paraId="519A4C7F" w14:textId="77777777" w:rsidR="00330C47" w:rsidRDefault="00330C47" w:rsidP="00330C47">
      <w:pPr>
        <w:rPr>
          <w:rFonts w:hint="cs"/>
          <w:rtl/>
          <w:lang w:eastAsia="he-IL"/>
        </w:rPr>
      </w:pPr>
    </w:p>
    <w:p w14:paraId="277589D1" w14:textId="77777777" w:rsidR="00752BE6" w:rsidRDefault="00330C47" w:rsidP="00330C47">
      <w:pPr>
        <w:rPr>
          <w:rFonts w:hint="cs"/>
          <w:rtl/>
          <w:lang w:eastAsia="he-IL"/>
        </w:rPr>
      </w:pPr>
      <w:bookmarkStart w:id="1420" w:name="_ETM_Q1_6469112"/>
      <w:bookmarkEnd w:id="1420"/>
      <w:r>
        <w:rPr>
          <w:rFonts w:hint="cs"/>
          <w:rtl/>
          <w:lang w:eastAsia="he-IL"/>
        </w:rPr>
        <w:t xml:space="preserve">- - לתפקיד הזמני של חברת החדשות גם הוא יכול למנות במהירות ועדת מכרזים. אבל אני לא אתעקש על </w:t>
      </w:r>
      <w:bookmarkStart w:id="1421" w:name="_ETM_Q1_6477350"/>
      <w:bookmarkEnd w:id="1421"/>
      <w:r>
        <w:rPr>
          <w:rFonts w:hint="cs"/>
          <w:rtl/>
          <w:lang w:eastAsia="he-IL"/>
        </w:rPr>
        <w:t>העניין הזה. אם אתם רוצים שזה יילך בלי ועדת מכרז</w:t>
      </w:r>
      <w:bookmarkStart w:id="1422" w:name="_ETM_Q1_6478996"/>
      <w:bookmarkEnd w:id="1422"/>
      <w:r>
        <w:rPr>
          <w:rFonts w:hint="cs"/>
          <w:rtl/>
          <w:lang w:eastAsia="he-IL"/>
        </w:rPr>
        <w:t xml:space="preserve">ים זאת לא הנקודה שעליה אני עומד. לעומת </w:t>
      </w:r>
      <w:bookmarkStart w:id="1423" w:name="_ETM_Q1_6480539"/>
      <w:bookmarkEnd w:id="1423"/>
      <w:r>
        <w:rPr>
          <w:rFonts w:hint="cs"/>
          <w:rtl/>
          <w:lang w:eastAsia="he-IL"/>
        </w:rPr>
        <w:t xml:space="preserve">זאת בסעיף 98א(ב) כתוב: "על המנהל הכללי הזמני של </w:t>
      </w:r>
      <w:bookmarkStart w:id="1424" w:name="_ETM_Q1_6487083"/>
      <w:bookmarkEnd w:id="1424"/>
      <w:r>
        <w:rPr>
          <w:rFonts w:hint="cs"/>
          <w:rtl/>
          <w:lang w:eastAsia="he-IL"/>
        </w:rPr>
        <w:t>תאגיד החדשות יחולו הוראות לעניין תנאי הכשירות. בנוסף לתנאי הכשירות ה</w:t>
      </w:r>
      <w:bookmarkStart w:id="1425" w:name="_ETM_Q1_6490014"/>
      <w:bookmarkEnd w:id="1425"/>
      <w:r>
        <w:rPr>
          <w:rFonts w:hint="cs"/>
          <w:rtl/>
          <w:lang w:eastAsia="he-IL"/>
        </w:rPr>
        <w:t xml:space="preserve">אמורים באותו סעיף על המנהל הכללי הזמני שימונה להיות בעל </w:t>
      </w:r>
      <w:bookmarkStart w:id="1426" w:name="_ETM_Q1_6493791"/>
      <w:bookmarkEnd w:id="1426"/>
      <w:r>
        <w:rPr>
          <w:rFonts w:hint="cs"/>
          <w:rtl/>
          <w:lang w:eastAsia="he-IL"/>
        </w:rPr>
        <w:t xml:space="preserve">ניסיון משמעותי בתחום העיתונות". יש כאן הצעה שאני מציע לקבל אותה, ואותה אני אקריא בקצב הכתבה: "מנהל החדשות בתאגיד </w:t>
      </w:r>
      <w:bookmarkStart w:id="1427" w:name="_ETM_Q1_6505181"/>
      <w:bookmarkEnd w:id="1427"/>
      <w:r>
        <w:rPr>
          <w:rFonts w:hint="cs"/>
          <w:rtl/>
          <w:lang w:eastAsia="he-IL"/>
        </w:rPr>
        <w:t xml:space="preserve">חדשות חדש </w:t>
      </w:r>
      <w:r>
        <w:rPr>
          <w:rtl/>
          <w:lang w:eastAsia="he-IL"/>
        </w:rPr>
        <w:t>–</w:t>
      </w:r>
      <w:r>
        <w:rPr>
          <w:rFonts w:hint="cs"/>
          <w:rtl/>
          <w:lang w:eastAsia="he-IL"/>
        </w:rPr>
        <w:t xml:space="preserve"> קריטריונים: לפחות עשר שנות ניסיון ניהולי בתח</w:t>
      </w:r>
      <w:bookmarkStart w:id="1428" w:name="_ETM_Q1_6511734"/>
      <w:bookmarkEnd w:id="1428"/>
      <w:r>
        <w:rPr>
          <w:rFonts w:hint="cs"/>
          <w:rtl/>
          <w:lang w:eastAsia="he-IL"/>
        </w:rPr>
        <w:t xml:space="preserve">ום חדשות ואקטואליה, לפחות תואר ראשון, ניסיון בעריכה, </w:t>
      </w:r>
      <w:bookmarkStart w:id="1429" w:name="_ETM_Q1_6522120"/>
      <w:bookmarkEnd w:id="1429"/>
      <w:r>
        <w:rPr>
          <w:rFonts w:hint="cs"/>
          <w:rtl/>
          <w:lang w:eastAsia="he-IL"/>
        </w:rPr>
        <w:t>בימוי של חדשות - -</w:t>
      </w:r>
    </w:p>
    <w:p w14:paraId="6334DD0F" w14:textId="77777777" w:rsidR="00330C47" w:rsidRDefault="00330C47" w:rsidP="00330C47">
      <w:pPr>
        <w:rPr>
          <w:rFonts w:hint="cs"/>
          <w:rtl/>
          <w:lang w:eastAsia="he-IL"/>
        </w:rPr>
      </w:pPr>
      <w:bookmarkStart w:id="1430" w:name="_ETM_Q1_6502656"/>
      <w:bookmarkEnd w:id="1430"/>
    </w:p>
    <w:p w14:paraId="7E1162E2" w14:textId="77777777" w:rsidR="00752BE6" w:rsidRDefault="00752BE6" w:rsidP="00752BE6">
      <w:pPr>
        <w:pStyle w:val="af1"/>
        <w:keepNext/>
        <w:rPr>
          <w:rFonts w:hint="cs"/>
          <w:rtl/>
          <w:lang w:eastAsia="he-IL"/>
        </w:rPr>
      </w:pPr>
      <w:r>
        <w:rPr>
          <w:rtl/>
          <w:lang w:eastAsia="he-IL"/>
        </w:rPr>
        <w:t>שלמה פילבר:</w:t>
      </w:r>
    </w:p>
    <w:p w14:paraId="7C0B8184" w14:textId="77777777" w:rsidR="00752BE6" w:rsidRDefault="00752BE6" w:rsidP="00752BE6">
      <w:pPr>
        <w:pStyle w:val="KeepWithNext"/>
        <w:rPr>
          <w:rFonts w:hint="cs"/>
          <w:rtl/>
          <w:lang w:eastAsia="he-IL"/>
        </w:rPr>
      </w:pPr>
    </w:p>
    <w:p w14:paraId="6074AA40" w14:textId="77777777" w:rsidR="00752BE6" w:rsidRDefault="00330C47" w:rsidP="00752BE6">
      <w:pPr>
        <w:rPr>
          <w:rFonts w:hint="cs"/>
          <w:rtl/>
          <w:lang w:eastAsia="he-IL"/>
        </w:rPr>
      </w:pPr>
      <w:r>
        <w:rPr>
          <w:rFonts w:hint="cs"/>
          <w:rtl/>
          <w:lang w:eastAsia="he-IL"/>
        </w:rPr>
        <w:t xml:space="preserve">רק שנבין שעכשיו אתה </w:t>
      </w:r>
      <w:r w:rsidR="00752BE6">
        <w:rPr>
          <w:rFonts w:hint="cs"/>
          <w:rtl/>
          <w:lang w:eastAsia="he-IL"/>
        </w:rPr>
        <w:t xml:space="preserve">מדיח סופית את ברוך שי. </w:t>
      </w:r>
    </w:p>
    <w:p w14:paraId="76B4387B" w14:textId="77777777" w:rsidR="00752BE6" w:rsidRDefault="00752BE6" w:rsidP="00752BE6">
      <w:pPr>
        <w:ind w:firstLine="0"/>
        <w:rPr>
          <w:rFonts w:hint="cs"/>
          <w:rtl/>
          <w:lang w:eastAsia="he-IL"/>
        </w:rPr>
      </w:pPr>
    </w:p>
    <w:p w14:paraId="7AE7C1B6" w14:textId="77777777" w:rsidR="00330C47" w:rsidRDefault="00330C47" w:rsidP="00330C47">
      <w:pPr>
        <w:pStyle w:val="a"/>
        <w:keepNext/>
        <w:rPr>
          <w:rFonts w:hint="cs"/>
          <w:rtl/>
        </w:rPr>
      </w:pPr>
      <w:bookmarkStart w:id="1431" w:name="_ETM_Q1_6533035"/>
      <w:bookmarkEnd w:id="1431"/>
      <w:r>
        <w:rPr>
          <w:rtl/>
        </w:rPr>
        <w:t>יעקב פרי (יש עתיד):</w:t>
      </w:r>
    </w:p>
    <w:p w14:paraId="27FF6D36" w14:textId="77777777" w:rsidR="00330C47" w:rsidRDefault="00330C47" w:rsidP="00330C47">
      <w:pPr>
        <w:pStyle w:val="KeepWithNext"/>
        <w:rPr>
          <w:rFonts w:hint="cs"/>
          <w:rtl/>
          <w:lang w:eastAsia="he-IL"/>
        </w:rPr>
      </w:pPr>
    </w:p>
    <w:p w14:paraId="0D0D8178" w14:textId="77777777" w:rsidR="00330C47" w:rsidRDefault="00330C47" w:rsidP="00330C47">
      <w:pPr>
        <w:rPr>
          <w:rFonts w:hint="cs"/>
          <w:rtl/>
          <w:lang w:eastAsia="he-IL"/>
        </w:rPr>
      </w:pPr>
      <w:r>
        <w:rPr>
          <w:rFonts w:hint="cs"/>
          <w:rtl/>
          <w:lang w:eastAsia="he-IL"/>
        </w:rPr>
        <w:t xml:space="preserve">אני לא מדיח כלום. </w:t>
      </w:r>
    </w:p>
    <w:p w14:paraId="5A2C8BB2" w14:textId="77777777" w:rsidR="00330C47" w:rsidRDefault="00330C47" w:rsidP="00330C47">
      <w:pPr>
        <w:ind w:firstLine="0"/>
        <w:rPr>
          <w:rFonts w:hint="cs"/>
          <w:rtl/>
          <w:lang w:eastAsia="he-IL"/>
        </w:rPr>
      </w:pPr>
      <w:bookmarkStart w:id="1432" w:name="_ETM_Q1_6531410"/>
      <w:bookmarkEnd w:id="1432"/>
    </w:p>
    <w:p w14:paraId="79F800DB" w14:textId="77777777" w:rsidR="00330C47" w:rsidRDefault="00330C47" w:rsidP="00330C47">
      <w:pPr>
        <w:pStyle w:val="af1"/>
        <w:keepNext/>
        <w:rPr>
          <w:rFonts w:hint="cs"/>
          <w:rtl/>
          <w:lang w:eastAsia="he-IL"/>
        </w:rPr>
      </w:pPr>
      <w:bookmarkStart w:id="1433" w:name="_ETM_Q1_6531768"/>
      <w:bookmarkStart w:id="1434" w:name="_ETM_Q1_6532675"/>
      <w:bookmarkEnd w:id="1433"/>
      <w:bookmarkEnd w:id="1434"/>
      <w:r>
        <w:rPr>
          <w:rtl/>
          <w:lang w:eastAsia="he-IL"/>
        </w:rPr>
        <w:t>שלמה פילבר:</w:t>
      </w:r>
    </w:p>
    <w:p w14:paraId="3A45BF8E" w14:textId="77777777" w:rsidR="00330C47" w:rsidRDefault="00330C47" w:rsidP="00330C47">
      <w:pPr>
        <w:pStyle w:val="KeepWithNext"/>
        <w:rPr>
          <w:rFonts w:hint="cs"/>
          <w:rtl/>
          <w:lang w:eastAsia="he-IL"/>
        </w:rPr>
      </w:pPr>
    </w:p>
    <w:p w14:paraId="20D276F1" w14:textId="77777777" w:rsidR="00330C47" w:rsidRDefault="00330C47" w:rsidP="00330C47">
      <w:pPr>
        <w:rPr>
          <w:rFonts w:hint="cs"/>
          <w:rtl/>
          <w:lang w:eastAsia="he-IL"/>
        </w:rPr>
      </w:pPr>
      <w:r>
        <w:rPr>
          <w:rFonts w:hint="cs"/>
          <w:rtl/>
          <w:lang w:eastAsia="he-IL"/>
        </w:rPr>
        <w:t xml:space="preserve">לא, לא, אחרי שהואשמתי חודש ימים אני רק רוצה להבין שזה מה שאתה עושה עכשיו. </w:t>
      </w:r>
    </w:p>
    <w:p w14:paraId="4529B28C" w14:textId="77777777" w:rsidR="00330C47" w:rsidRDefault="00330C47" w:rsidP="00330C47">
      <w:pPr>
        <w:rPr>
          <w:rFonts w:hint="cs"/>
          <w:rtl/>
          <w:lang w:eastAsia="he-IL"/>
        </w:rPr>
      </w:pPr>
    </w:p>
    <w:p w14:paraId="6BB38B22" w14:textId="77777777" w:rsidR="00752BE6" w:rsidRDefault="00752BE6" w:rsidP="00752BE6">
      <w:pPr>
        <w:pStyle w:val="af1"/>
        <w:keepNext/>
        <w:rPr>
          <w:rFonts w:hint="cs"/>
          <w:rtl/>
          <w:lang w:eastAsia="he-IL"/>
        </w:rPr>
      </w:pPr>
      <w:r>
        <w:rPr>
          <w:rtl/>
          <w:lang w:eastAsia="he-IL"/>
        </w:rPr>
        <w:t>איתי נבו לנדסברג:</w:t>
      </w:r>
    </w:p>
    <w:p w14:paraId="61ED953B" w14:textId="77777777" w:rsidR="00752BE6" w:rsidRDefault="00752BE6" w:rsidP="00752BE6">
      <w:pPr>
        <w:pStyle w:val="KeepWithNext"/>
        <w:rPr>
          <w:rFonts w:hint="cs"/>
          <w:rtl/>
          <w:lang w:eastAsia="he-IL"/>
        </w:rPr>
      </w:pPr>
    </w:p>
    <w:p w14:paraId="7282D844" w14:textId="77777777" w:rsidR="00752BE6" w:rsidRDefault="00752BE6" w:rsidP="00752BE6">
      <w:pPr>
        <w:rPr>
          <w:rFonts w:hint="cs"/>
          <w:rtl/>
          <w:lang w:eastAsia="he-IL"/>
        </w:rPr>
      </w:pPr>
      <w:r>
        <w:rPr>
          <w:rFonts w:hint="cs"/>
          <w:rtl/>
          <w:lang w:eastAsia="he-IL"/>
        </w:rPr>
        <w:t xml:space="preserve">הוא לא היחיד שיש לו ניסיון כזה. </w:t>
      </w:r>
    </w:p>
    <w:p w14:paraId="20AF8EC2" w14:textId="77777777" w:rsidR="00752BE6" w:rsidRDefault="00752BE6" w:rsidP="00752BE6">
      <w:pPr>
        <w:ind w:firstLine="0"/>
        <w:rPr>
          <w:rFonts w:hint="cs"/>
          <w:rtl/>
          <w:lang w:eastAsia="he-IL"/>
        </w:rPr>
      </w:pPr>
    </w:p>
    <w:p w14:paraId="0A046B3E" w14:textId="77777777" w:rsidR="00752BE6" w:rsidRDefault="00752BE6" w:rsidP="00752BE6">
      <w:pPr>
        <w:pStyle w:val="a"/>
        <w:keepNext/>
        <w:rPr>
          <w:rFonts w:hint="cs"/>
          <w:rtl/>
        </w:rPr>
      </w:pPr>
      <w:r>
        <w:rPr>
          <w:rtl/>
        </w:rPr>
        <w:t>יעקב פרי (יש עתיד):</w:t>
      </w:r>
    </w:p>
    <w:p w14:paraId="6692D6EE" w14:textId="77777777" w:rsidR="00752BE6" w:rsidRDefault="00752BE6" w:rsidP="00752BE6">
      <w:pPr>
        <w:pStyle w:val="KeepWithNext"/>
        <w:rPr>
          <w:rFonts w:hint="cs"/>
          <w:rtl/>
          <w:lang w:eastAsia="he-IL"/>
        </w:rPr>
      </w:pPr>
    </w:p>
    <w:p w14:paraId="2A4C4526" w14:textId="77777777" w:rsidR="00330C47" w:rsidRDefault="00330C47" w:rsidP="00752BE6">
      <w:pPr>
        <w:rPr>
          <w:rFonts w:hint="cs"/>
          <w:rtl/>
          <w:lang w:eastAsia="he-IL"/>
        </w:rPr>
      </w:pPr>
      <w:r>
        <w:rPr>
          <w:rFonts w:hint="cs"/>
          <w:rtl/>
          <w:lang w:eastAsia="he-IL"/>
        </w:rPr>
        <w:t xml:space="preserve">אפשר לחשוד בי </w:t>
      </w:r>
      <w:bookmarkStart w:id="1435" w:name="_ETM_Q1_6543711"/>
      <w:bookmarkEnd w:id="1435"/>
      <w:r>
        <w:rPr>
          <w:rFonts w:hint="cs"/>
          <w:rtl/>
          <w:lang w:eastAsia="he-IL"/>
        </w:rPr>
        <w:t xml:space="preserve">בהרבה דברים, אבל אתה יודע שאני לא בעד החוק </w:t>
      </w:r>
      <w:bookmarkStart w:id="1436" w:name="_ETM_Q1_6543954"/>
      <w:bookmarkEnd w:id="1436"/>
      <w:r>
        <w:rPr>
          <w:rFonts w:hint="cs"/>
          <w:rtl/>
          <w:lang w:eastAsia="he-IL"/>
        </w:rPr>
        <w:t xml:space="preserve">הזה. </w:t>
      </w:r>
    </w:p>
    <w:p w14:paraId="4B0590BB" w14:textId="77777777" w:rsidR="00330C47" w:rsidRDefault="00330C47" w:rsidP="00330C47">
      <w:pPr>
        <w:ind w:firstLine="0"/>
        <w:rPr>
          <w:rFonts w:hint="cs"/>
          <w:rtl/>
          <w:lang w:eastAsia="he-IL"/>
        </w:rPr>
      </w:pPr>
      <w:bookmarkStart w:id="1437" w:name="_ETM_Q1_6544936"/>
      <w:bookmarkEnd w:id="1437"/>
    </w:p>
    <w:p w14:paraId="2F8E2C2D" w14:textId="77777777" w:rsidR="00330C47" w:rsidRDefault="00330C47" w:rsidP="00330C47">
      <w:pPr>
        <w:pStyle w:val="af1"/>
        <w:keepNext/>
        <w:rPr>
          <w:rFonts w:hint="cs"/>
          <w:rtl/>
          <w:lang w:eastAsia="he-IL"/>
        </w:rPr>
      </w:pPr>
      <w:r>
        <w:rPr>
          <w:rtl/>
          <w:lang w:eastAsia="he-IL"/>
        </w:rPr>
        <w:t>שלמה פילבר:</w:t>
      </w:r>
    </w:p>
    <w:p w14:paraId="7C4196CE" w14:textId="77777777" w:rsidR="00330C47" w:rsidRDefault="00330C47" w:rsidP="00330C47">
      <w:pPr>
        <w:pStyle w:val="KeepWithNext"/>
        <w:rPr>
          <w:rFonts w:hint="cs"/>
          <w:rtl/>
          <w:lang w:eastAsia="he-IL"/>
        </w:rPr>
      </w:pPr>
    </w:p>
    <w:p w14:paraId="7B436294" w14:textId="77777777" w:rsidR="00330C47" w:rsidRDefault="00330C47" w:rsidP="00330C47">
      <w:pPr>
        <w:rPr>
          <w:rFonts w:hint="cs"/>
          <w:rtl/>
          <w:lang w:eastAsia="he-IL"/>
        </w:rPr>
      </w:pPr>
      <w:r>
        <w:rPr>
          <w:rFonts w:hint="cs"/>
          <w:rtl/>
          <w:lang w:eastAsia="he-IL"/>
        </w:rPr>
        <w:t xml:space="preserve">הואשמתי חודש ימים בזה, אז אני שמח - - </w:t>
      </w:r>
      <w:bookmarkStart w:id="1438" w:name="_ETM_Q1_6547644"/>
      <w:bookmarkEnd w:id="1438"/>
      <w:r>
        <w:rPr>
          <w:rFonts w:hint="cs"/>
          <w:rtl/>
          <w:lang w:eastAsia="he-IL"/>
        </w:rPr>
        <w:t>-</w:t>
      </w:r>
    </w:p>
    <w:p w14:paraId="6329D0CF" w14:textId="77777777" w:rsidR="00330C47" w:rsidRDefault="00330C47" w:rsidP="00330C47">
      <w:pPr>
        <w:ind w:firstLine="0"/>
        <w:rPr>
          <w:rFonts w:hint="cs"/>
          <w:rtl/>
          <w:lang w:eastAsia="he-IL"/>
        </w:rPr>
      </w:pPr>
    </w:p>
    <w:p w14:paraId="563C7794" w14:textId="77777777" w:rsidR="00330C47" w:rsidRDefault="00330C47" w:rsidP="00330C47">
      <w:pPr>
        <w:pStyle w:val="af"/>
        <w:keepNext/>
        <w:rPr>
          <w:rFonts w:hint="cs"/>
          <w:rtl/>
        </w:rPr>
      </w:pPr>
      <w:r>
        <w:rPr>
          <w:rtl/>
        </w:rPr>
        <w:t>היו"ר רועי פולקמן:</w:t>
      </w:r>
    </w:p>
    <w:p w14:paraId="68C4558F" w14:textId="77777777" w:rsidR="00330C47" w:rsidRDefault="00330C47" w:rsidP="00330C47">
      <w:pPr>
        <w:pStyle w:val="KeepWithNext"/>
        <w:rPr>
          <w:rFonts w:hint="cs"/>
          <w:rtl/>
          <w:lang w:eastAsia="he-IL"/>
        </w:rPr>
      </w:pPr>
    </w:p>
    <w:p w14:paraId="4F134543" w14:textId="77777777" w:rsidR="00330C47" w:rsidRDefault="00330C47" w:rsidP="00330C47">
      <w:pPr>
        <w:rPr>
          <w:rFonts w:hint="cs"/>
          <w:rtl/>
          <w:lang w:eastAsia="he-IL"/>
        </w:rPr>
      </w:pPr>
      <w:r>
        <w:rPr>
          <w:rFonts w:hint="cs"/>
          <w:rtl/>
          <w:lang w:eastAsia="he-IL"/>
        </w:rPr>
        <w:t xml:space="preserve">הוא עדיין יכול להיות המנהל הזמני. אתם דיברתם על </w:t>
      </w:r>
      <w:bookmarkStart w:id="1439" w:name="_ETM_Q1_6547875"/>
      <w:bookmarkEnd w:id="1439"/>
      <w:r>
        <w:rPr>
          <w:rFonts w:hint="cs"/>
          <w:rtl/>
          <w:lang w:eastAsia="he-IL"/>
        </w:rPr>
        <w:t xml:space="preserve">זה. למה הוא לא יכול להיות? </w:t>
      </w:r>
    </w:p>
    <w:p w14:paraId="3154EDE9" w14:textId="77777777" w:rsidR="00330C47" w:rsidRDefault="00330C47" w:rsidP="00330C47">
      <w:pPr>
        <w:ind w:firstLine="0"/>
        <w:rPr>
          <w:rFonts w:hint="cs"/>
          <w:rtl/>
          <w:lang w:eastAsia="he-IL"/>
        </w:rPr>
      </w:pPr>
    </w:p>
    <w:p w14:paraId="2237E3EE" w14:textId="77777777" w:rsidR="00330C47" w:rsidRDefault="00330C47" w:rsidP="00330C47">
      <w:pPr>
        <w:pStyle w:val="a"/>
        <w:keepNext/>
        <w:rPr>
          <w:rFonts w:hint="cs"/>
          <w:rtl/>
        </w:rPr>
      </w:pPr>
      <w:r>
        <w:rPr>
          <w:rtl/>
        </w:rPr>
        <w:t>יעקב פרי (יש עתיד):</w:t>
      </w:r>
    </w:p>
    <w:p w14:paraId="552FE499" w14:textId="77777777" w:rsidR="00330C47" w:rsidRDefault="00330C47" w:rsidP="00330C47">
      <w:pPr>
        <w:pStyle w:val="KeepWithNext"/>
        <w:rPr>
          <w:rFonts w:hint="cs"/>
          <w:rtl/>
          <w:lang w:eastAsia="he-IL"/>
        </w:rPr>
      </w:pPr>
    </w:p>
    <w:p w14:paraId="296191D5" w14:textId="77777777" w:rsidR="00752BE6" w:rsidRDefault="00330C47" w:rsidP="00330C47">
      <w:pPr>
        <w:rPr>
          <w:rFonts w:hint="cs"/>
          <w:rtl/>
          <w:lang w:eastAsia="he-IL"/>
        </w:rPr>
      </w:pPr>
      <w:r>
        <w:rPr>
          <w:rFonts w:hint="cs"/>
          <w:rtl/>
          <w:lang w:eastAsia="he-IL"/>
        </w:rPr>
        <w:t>"ו</w:t>
      </w:r>
      <w:bookmarkStart w:id="1440" w:name="_ETM_Q1_6545360"/>
      <w:bookmarkEnd w:id="1440"/>
      <w:r w:rsidR="00752BE6">
        <w:rPr>
          <w:rFonts w:hint="cs"/>
          <w:rtl/>
          <w:lang w:eastAsia="he-IL"/>
        </w:rPr>
        <w:t xml:space="preserve">לפחות עשר שנות עבודה בכלי </w:t>
      </w:r>
      <w:r>
        <w:rPr>
          <w:rFonts w:hint="cs"/>
          <w:rtl/>
          <w:lang w:eastAsia="he-IL"/>
        </w:rPr>
        <w:t xml:space="preserve">תקשורת אלקטרוני בתחום </w:t>
      </w:r>
      <w:bookmarkStart w:id="1441" w:name="_ETM_Q1_6555978"/>
      <w:bookmarkEnd w:id="1441"/>
      <w:r>
        <w:rPr>
          <w:rFonts w:hint="cs"/>
          <w:rtl/>
          <w:lang w:eastAsia="he-IL"/>
        </w:rPr>
        <w:t xml:space="preserve">חדשות ואקטואליה / תחקירים". זאת ההצעה להוסיף לסעיף 98א(ב). </w:t>
      </w:r>
    </w:p>
    <w:p w14:paraId="1F246076" w14:textId="77777777" w:rsidR="00752BE6" w:rsidRDefault="00752BE6" w:rsidP="00752BE6">
      <w:pPr>
        <w:ind w:firstLine="0"/>
        <w:rPr>
          <w:rFonts w:hint="cs"/>
          <w:rtl/>
          <w:lang w:eastAsia="he-IL"/>
        </w:rPr>
      </w:pPr>
    </w:p>
    <w:p w14:paraId="51955EAA" w14:textId="77777777" w:rsidR="00752BE6" w:rsidRDefault="00752BE6" w:rsidP="00752BE6">
      <w:pPr>
        <w:pStyle w:val="a"/>
        <w:keepNext/>
        <w:rPr>
          <w:rFonts w:hint="cs"/>
          <w:rtl/>
        </w:rPr>
      </w:pPr>
      <w:r>
        <w:rPr>
          <w:rtl/>
        </w:rPr>
        <w:t>איילת נחמיאס ורבין (המחנה הציוני):</w:t>
      </w:r>
    </w:p>
    <w:p w14:paraId="6A5D8AC1" w14:textId="77777777" w:rsidR="00752BE6" w:rsidRDefault="00752BE6" w:rsidP="00752BE6">
      <w:pPr>
        <w:pStyle w:val="KeepWithNext"/>
        <w:rPr>
          <w:rFonts w:hint="cs"/>
          <w:rtl/>
          <w:lang w:eastAsia="he-IL"/>
        </w:rPr>
      </w:pPr>
    </w:p>
    <w:p w14:paraId="21A0F6A4" w14:textId="77777777" w:rsidR="00752BE6" w:rsidRDefault="00752BE6" w:rsidP="0073456E">
      <w:pPr>
        <w:rPr>
          <w:rFonts w:hint="cs"/>
          <w:rtl/>
          <w:lang w:eastAsia="he-IL"/>
        </w:rPr>
      </w:pPr>
      <w:r>
        <w:rPr>
          <w:rFonts w:hint="cs"/>
          <w:rtl/>
          <w:lang w:eastAsia="he-IL"/>
        </w:rPr>
        <w:t xml:space="preserve">אני לא </w:t>
      </w:r>
      <w:r w:rsidR="00330C47">
        <w:rPr>
          <w:rFonts w:hint="cs"/>
          <w:rtl/>
          <w:lang w:eastAsia="he-IL"/>
        </w:rPr>
        <w:t>יודעת</w:t>
      </w:r>
      <w:r>
        <w:rPr>
          <w:rFonts w:hint="cs"/>
          <w:rtl/>
          <w:lang w:eastAsia="he-IL"/>
        </w:rPr>
        <w:t xml:space="preserve"> למה </w:t>
      </w:r>
      <w:r w:rsidR="00330C47">
        <w:rPr>
          <w:rFonts w:hint="cs"/>
          <w:rtl/>
          <w:lang w:eastAsia="he-IL"/>
        </w:rPr>
        <w:t>חייבים בימוי - -</w:t>
      </w:r>
    </w:p>
    <w:p w14:paraId="3722B3F7" w14:textId="77777777" w:rsidR="00752BE6" w:rsidRDefault="00752BE6" w:rsidP="00752BE6">
      <w:pPr>
        <w:pStyle w:val="af"/>
        <w:keepNext/>
        <w:rPr>
          <w:rFonts w:hint="cs"/>
          <w:rtl/>
        </w:rPr>
      </w:pPr>
      <w:r>
        <w:rPr>
          <w:rtl/>
        </w:rPr>
        <w:t>היו"ר רועי פולקמן:</w:t>
      </w:r>
    </w:p>
    <w:p w14:paraId="495EE206" w14:textId="77777777" w:rsidR="00752BE6" w:rsidRDefault="00752BE6" w:rsidP="00752BE6">
      <w:pPr>
        <w:pStyle w:val="KeepWithNext"/>
        <w:rPr>
          <w:rFonts w:hint="cs"/>
          <w:rtl/>
          <w:lang w:eastAsia="he-IL"/>
        </w:rPr>
      </w:pPr>
    </w:p>
    <w:p w14:paraId="5811CB1B" w14:textId="77777777" w:rsidR="00330C47" w:rsidRDefault="00330C47" w:rsidP="00752BE6">
      <w:pPr>
        <w:rPr>
          <w:rFonts w:hint="cs"/>
          <w:rtl/>
          <w:lang w:eastAsia="he-IL"/>
        </w:rPr>
      </w:pPr>
      <w:r>
        <w:rPr>
          <w:rFonts w:hint="cs"/>
          <w:rtl/>
          <w:lang w:eastAsia="he-IL"/>
        </w:rPr>
        <w:t xml:space="preserve">צריך לראות לגבי הדיוק של זה. </w:t>
      </w:r>
      <w:bookmarkStart w:id="1442" w:name="_ETM_Q1_6567936"/>
      <w:bookmarkEnd w:id="1442"/>
    </w:p>
    <w:p w14:paraId="3DA9BD39" w14:textId="77777777" w:rsidR="00330C47" w:rsidRDefault="00330C47" w:rsidP="00330C47">
      <w:pPr>
        <w:ind w:firstLine="0"/>
        <w:rPr>
          <w:rFonts w:hint="cs"/>
          <w:rtl/>
          <w:lang w:eastAsia="he-IL"/>
        </w:rPr>
      </w:pPr>
      <w:bookmarkStart w:id="1443" w:name="_ETM_Q1_6570559"/>
      <w:bookmarkEnd w:id="1443"/>
    </w:p>
    <w:p w14:paraId="33CD1B8F" w14:textId="77777777" w:rsidR="00330C47" w:rsidRDefault="00330C47" w:rsidP="00330C47">
      <w:pPr>
        <w:pStyle w:val="a"/>
        <w:keepNext/>
        <w:rPr>
          <w:rFonts w:hint="cs"/>
          <w:rtl/>
        </w:rPr>
      </w:pPr>
      <w:bookmarkStart w:id="1444" w:name="_ETM_Q1_6571866"/>
      <w:bookmarkEnd w:id="1444"/>
      <w:r>
        <w:rPr>
          <w:rtl/>
        </w:rPr>
        <w:t>יעקב פרי (יש עתיד):</w:t>
      </w:r>
    </w:p>
    <w:p w14:paraId="5EA70D59" w14:textId="77777777" w:rsidR="00330C47" w:rsidRDefault="00330C47" w:rsidP="00330C47">
      <w:pPr>
        <w:pStyle w:val="KeepWithNext"/>
        <w:rPr>
          <w:rFonts w:hint="cs"/>
          <w:rtl/>
          <w:lang w:eastAsia="he-IL"/>
        </w:rPr>
      </w:pPr>
    </w:p>
    <w:p w14:paraId="49B7E559" w14:textId="77777777" w:rsidR="00330C47" w:rsidRDefault="00330C47" w:rsidP="00330C47">
      <w:pPr>
        <w:rPr>
          <w:rFonts w:hint="cs"/>
          <w:rtl/>
          <w:lang w:eastAsia="he-IL"/>
        </w:rPr>
      </w:pPr>
      <w:r>
        <w:rPr>
          <w:rFonts w:hint="cs"/>
          <w:rtl/>
          <w:lang w:eastAsia="he-IL"/>
        </w:rPr>
        <w:t xml:space="preserve">אנחנו לא מתחייבים - - </w:t>
      </w:r>
    </w:p>
    <w:p w14:paraId="2EE67541" w14:textId="77777777" w:rsidR="00330C47" w:rsidRDefault="00330C47" w:rsidP="00330C47">
      <w:pPr>
        <w:ind w:firstLine="0"/>
        <w:rPr>
          <w:rFonts w:hint="cs"/>
          <w:rtl/>
          <w:lang w:eastAsia="he-IL"/>
        </w:rPr>
      </w:pPr>
    </w:p>
    <w:p w14:paraId="5A2D03FF" w14:textId="77777777" w:rsidR="00330C47" w:rsidRDefault="00330C47" w:rsidP="00330C47">
      <w:pPr>
        <w:pStyle w:val="af"/>
        <w:keepNext/>
        <w:rPr>
          <w:rFonts w:hint="cs"/>
          <w:rtl/>
        </w:rPr>
      </w:pPr>
      <w:r>
        <w:rPr>
          <w:rtl/>
        </w:rPr>
        <w:t>היו"ר רועי פולקמן:</w:t>
      </w:r>
    </w:p>
    <w:p w14:paraId="0BFF2F1F" w14:textId="77777777" w:rsidR="00330C47" w:rsidRDefault="00330C47" w:rsidP="00330C47">
      <w:pPr>
        <w:pStyle w:val="KeepWithNext"/>
        <w:rPr>
          <w:rFonts w:hint="cs"/>
          <w:rtl/>
          <w:lang w:eastAsia="he-IL"/>
        </w:rPr>
      </w:pPr>
    </w:p>
    <w:p w14:paraId="57BF77CD" w14:textId="77777777" w:rsidR="00752BE6" w:rsidRDefault="00752BE6" w:rsidP="00330C47">
      <w:pPr>
        <w:rPr>
          <w:rFonts w:hint="cs"/>
          <w:rtl/>
          <w:lang w:eastAsia="he-IL"/>
        </w:rPr>
      </w:pPr>
      <w:bookmarkStart w:id="1445" w:name="_ETM_Q1_6570980"/>
      <w:bookmarkEnd w:id="1445"/>
      <w:r>
        <w:rPr>
          <w:rFonts w:hint="cs"/>
          <w:rtl/>
          <w:lang w:eastAsia="he-IL"/>
        </w:rPr>
        <w:t xml:space="preserve">לא חובה לקבל את זה. זאת הצעה של פרי. </w:t>
      </w:r>
    </w:p>
    <w:p w14:paraId="6763CE82" w14:textId="77777777" w:rsidR="00752BE6" w:rsidRDefault="00752BE6" w:rsidP="00752BE6">
      <w:pPr>
        <w:ind w:firstLine="0"/>
        <w:rPr>
          <w:rFonts w:hint="cs"/>
          <w:rtl/>
          <w:lang w:eastAsia="he-IL"/>
        </w:rPr>
      </w:pPr>
    </w:p>
    <w:p w14:paraId="7AF645A9" w14:textId="77777777" w:rsidR="00752BE6" w:rsidRDefault="00752BE6" w:rsidP="00752BE6">
      <w:pPr>
        <w:pStyle w:val="af1"/>
        <w:keepNext/>
        <w:rPr>
          <w:rFonts w:hint="cs"/>
          <w:rtl/>
          <w:lang w:eastAsia="he-IL"/>
        </w:rPr>
      </w:pPr>
      <w:r>
        <w:rPr>
          <w:rtl/>
          <w:lang w:eastAsia="he-IL"/>
        </w:rPr>
        <w:t>יאיר טרצ'יצקי:</w:t>
      </w:r>
    </w:p>
    <w:p w14:paraId="54DB6EF0" w14:textId="77777777" w:rsidR="00752BE6" w:rsidRDefault="00752BE6" w:rsidP="00752BE6">
      <w:pPr>
        <w:pStyle w:val="KeepWithNext"/>
        <w:rPr>
          <w:rFonts w:hint="cs"/>
          <w:rtl/>
          <w:lang w:eastAsia="he-IL"/>
        </w:rPr>
      </w:pPr>
    </w:p>
    <w:p w14:paraId="013BC17C" w14:textId="77777777" w:rsidR="00752BE6" w:rsidRDefault="00330C47" w:rsidP="00752BE6">
      <w:pPr>
        <w:rPr>
          <w:rFonts w:hint="cs"/>
          <w:rtl/>
          <w:lang w:eastAsia="he-IL"/>
        </w:rPr>
      </w:pPr>
      <w:r>
        <w:rPr>
          <w:rFonts w:hint="cs"/>
          <w:rtl/>
          <w:lang w:eastAsia="he-IL"/>
        </w:rPr>
        <w:t xml:space="preserve">אני חייב להגיד רק משפט אחד </w:t>
      </w:r>
      <w:r>
        <w:rPr>
          <w:rtl/>
          <w:lang w:eastAsia="he-IL"/>
        </w:rPr>
        <w:t>–</w:t>
      </w:r>
      <w:r>
        <w:rPr>
          <w:rFonts w:hint="cs"/>
          <w:rtl/>
          <w:lang w:eastAsia="he-IL"/>
        </w:rPr>
        <w:t xml:space="preserve"> מילא שהורגים חצי גוף שידור בחופזה, </w:t>
      </w:r>
      <w:r w:rsidR="00752BE6">
        <w:rPr>
          <w:rFonts w:hint="cs"/>
          <w:rtl/>
          <w:lang w:eastAsia="he-IL"/>
        </w:rPr>
        <w:t xml:space="preserve">לפחות אל תקימו גוף שידור בחופזה. </w:t>
      </w:r>
      <w:r w:rsidR="006E6DF6">
        <w:rPr>
          <w:rFonts w:hint="cs"/>
          <w:rtl/>
          <w:lang w:eastAsia="he-IL"/>
        </w:rPr>
        <w:t xml:space="preserve">נראה לי שיש פה טעויות. </w:t>
      </w:r>
    </w:p>
    <w:p w14:paraId="6C7A72C8" w14:textId="77777777" w:rsidR="00752BE6" w:rsidRDefault="00752BE6" w:rsidP="00752BE6">
      <w:pPr>
        <w:ind w:firstLine="0"/>
        <w:rPr>
          <w:rFonts w:hint="cs"/>
          <w:rtl/>
          <w:lang w:eastAsia="he-IL"/>
        </w:rPr>
      </w:pPr>
    </w:p>
    <w:p w14:paraId="30926077" w14:textId="77777777" w:rsidR="00752BE6" w:rsidRDefault="00752BE6" w:rsidP="00752BE6">
      <w:pPr>
        <w:pStyle w:val="a1"/>
        <w:keepNext/>
        <w:rPr>
          <w:rFonts w:hint="cs"/>
          <w:rtl/>
          <w:lang w:eastAsia="he-IL"/>
        </w:rPr>
      </w:pPr>
      <w:r>
        <w:rPr>
          <w:rtl/>
          <w:lang w:eastAsia="he-IL"/>
        </w:rPr>
        <w:t>(היו"ר דוד ביטן, 10:39)</w:t>
      </w:r>
    </w:p>
    <w:p w14:paraId="7A8B7358" w14:textId="77777777" w:rsidR="00752BE6" w:rsidRDefault="00752BE6" w:rsidP="00752BE6">
      <w:pPr>
        <w:pStyle w:val="KeepWithNext"/>
        <w:rPr>
          <w:rFonts w:hint="cs"/>
          <w:rtl/>
          <w:lang w:eastAsia="he-IL"/>
        </w:rPr>
      </w:pPr>
    </w:p>
    <w:p w14:paraId="52D4E710" w14:textId="77777777" w:rsidR="00752BE6" w:rsidRDefault="00752BE6" w:rsidP="00752BE6">
      <w:pPr>
        <w:pStyle w:val="af"/>
        <w:keepNext/>
        <w:rPr>
          <w:rFonts w:hint="cs"/>
          <w:rtl/>
        </w:rPr>
      </w:pPr>
      <w:r>
        <w:rPr>
          <w:rtl/>
        </w:rPr>
        <w:t>היו"ר רועי פולקמן:</w:t>
      </w:r>
    </w:p>
    <w:p w14:paraId="4CB12076" w14:textId="77777777" w:rsidR="00752BE6" w:rsidRDefault="00752BE6" w:rsidP="00752BE6">
      <w:pPr>
        <w:pStyle w:val="KeepWithNext"/>
        <w:rPr>
          <w:rFonts w:hint="cs"/>
          <w:rtl/>
          <w:lang w:eastAsia="he-IL"/>
        </w:rPr>
      </w:pPr>
    </w:p>
    <w:p w14:paraId="42372BEE" w14:textId="77777777" w:rsidR="00752BE6" w:rsidRDefault="006E6DF6" w:rsidP="00752BE6">
      <w:pPr>
        <w:rPr>
          <w:rFonts w:hint="cs"/>
          <w:rtl/>
          <w:lang w:eastAsia="he-IL"/>
        </w:rPr>
      </w:pPr>
      <w:r>
        <w:rPr>
          <w:rFonts w:hint="cs"/>
          <w:rtl/>
          <w:lang w:eastAsia="he-IL"/>
        </w:rPr>
        <w:t xml:space="preserve">זה לא בחופזה. </w:t>
      </w:r>
      <w:r w:rsidR="00752BE6">
        <w:rPr>
          <w:rFonts w:hint="cs"/>
          <w:rtl/>
          <w:lang w:eastAsia="he-IL"/>
        </w:rPr>
        <w:t xml:space="preserve">יש חמישה ימים. </w:t>
      </w:r>
    </w:p>
    <w:p w14:paraId="599D13DD" w14:textId="77777777" w:rsidR="00752BE6" w:rsidRDefault="00752BE6" w:rsidP="00752BE6">
      <w:pPr>
        <w:ind w:firstLine="0"/>
        <w:rPr>
          <w:rFonts w:hint="cs"/>
          <w:rtl/>
          <w:lang w:eastAsia="he-IL"/>
        </w:rPr>
      </w:pPr>
    </w:p>
    <w:p w14:paraId="7A0FED48" w14:textId="77777777" w:rsidR="00DD2AFA" w:rsidRDefault="00DD2AFA" w:rsidP="00DD2AFA">
      <w:pPr>
        <w:pStyle w:val="af1"/>
        <w:keepNext/>
        <w:rPr>
          <w:rFonts w:hint="cs"/>
          <w:rtl/>
          <w:lang w:eastAsia="he-IL"/>
        </w:rPr>
      </w:pPr>
      <w:r>
        <w:rPr>
          <w:rtl/>
          <w:lang w:eastAsia="he-IL"/>
        </w:rPr>
        <w:t>איתי נבו לנדסברג:</w:t>
      </w:r>
    </w:p>
    <w:p w14:paraId="500EE7DB" w14:textId="77777777" w:rsidR="00DD2AFA" w:rsidRDefault="00DD2AFA" w:rsidP="00DD2AFA">
      <w:pPr>
        <w:pStyle w:val="KeepWithNext"/>
        <w:rPr>
          <w:rFonts w:hint="cs"/>
          <w:rtl/>
          <w:lang w:eastAsia="he-IL"/>
        </w:rPr>
      </w:pPr>
    </w:p>
    <w:p w14:paraId="66E18A68" w14:textId="77777777" w:rsidR="006E6DF6" w:rsidRDefault="006E6DF6" w:rsidP="00DD2AFA">
      <w:pPr>
        <w:rPr>
          <w:rFonts w:hint="cs"/>
          <w:rtl/>
          <w:lang w:eastAsia="he-IL"/>
        </w:rPr>
      </w:pPr>
      <w:r>
        <w:rPr>
          <w:rFonts w:hint="cs"/>
          <w:rtl/>
          <w:lang w:eastAsia="he-IL"/>
        </w:rPr>
        <w:t xml:space="preserve">הקימו את התאגיד בחופזה. שכחת? </w:t>
      </w:r>
      <w:bookmarkStart w:id="1446" w:name="_ETM_Q1_6591556"/>
      <w:bookmarkEnd w:id="1446"/>
    </w:p>
    <w:p w14:paraId="7587AD6A" w14:textId="77777777" w:rsidR="006E6DF6" w:rsidRDefault="006E6DF6" w:rsidP="006E6DF6">
      <w:pPr>
        <w:ind w:firstLine="0"/>
        <w:rPr>
          <w:rFonts w:hint="cs"/>
          <w:rtl/>
          <w:lang w:eastAsia="he-IL"/>
        </w:rPr>
      </w:pPr>
    </w:p>
    <w:p w14:paraId="7114C273" w14:textId="77777777" w:rsidR="006E6DF6" w:rsidRDefault="006E6DF6" w:rsidP="006E6DF6">
      <w:pPr>
        <w:pStyle w:val="af1"/>
        <w:keepNext/>
        <w:rPr>
          <w:rFonts w:hint="cs"/>
          <w:rtl/>
          <w:lang w:eastAsia="he-IL"/>
        </w:rPr>
      </w:pPr>
      <w:bookmarkStart w:id="1447" w:name="_ETM_Q1_6592053"/>
      <w:bookmarkEnd w:id="1447"/>
      <w:r>
        <w:rPr>
          <w:rtl/>
          <w:lang w:eastAsia="he-IL"/>
        </w:rPr>
        <w:t>יאיר טרצ'יצקי:</w:t>
      </w:r>
    </w:p>
    <w:p w14:paraId="4474BB3A" w14:textId="77777777" w:rsidR="006E6DF6" w:rsidRDefault="006E6DF6" w:rsidP="006E6DF6">
      <w:pPr>
        <w:pStyle w:val="KeepWithNext"/>
        <w:rPr>
          <w:rFonts w:hint="cs"/>
          <w:rtl/>
          <w:lang w:eastAsia="he-IL"/>
        </w:rPr>
      </w:pPr>
    </w:p>
    <w:p w14:paraId="4D3F66E1" w14:textId="77777777" w:rsidR="006E6DF6" w:rsidRDefault="006E6DF6" w:rsidP="006E6DF6">
      <w:pPr>
        <w:rPr>
          <w:rFonts w:hint="cs"/>
          <w:rtl/>
          <w:lang w:eastAsia="he-IL"/>
        </w:rPr>
      </w:pPr>
      <w:r>
        <w:rPr>
          <w:rFonts w:hint="cs"/>
          <w:rtl/>
          <w:lang w:eastAsia="he-IL"/>
        </w:rPr>
        <w:t xml:space="preserve">זה נראה לי הזוי פשוט. </w:t>
      </w:r>
    </w:p>
    <w:p w14:paraId="145A922B" w14:textId="77777777" w:rsidR="006E6DF6" w:rsidRDefault="006E6DF6" w:rsidP="006E6DF6">
      <w:pPr>
        <w:ind w:firstLine="0"/>
        <w:rPr>
          <w:rFonts w:hint="cs"/>
          <w:rtl/>
          <w:lang w:eastAsia="he-IL"/>
        </w:rPr>
      </w:pPr>
      <w:bookmarkStart w:id="1448" w:name="_ETM_Q1_6595472"/>
      <w:bookmarkStart w:id="1449" w:name="_ETM_Q1_6595910"/>
      <w:bookmarkEnd w:id="1448"/>
      <w:bookmarkEnd w:id="1449"/>
    </w:p>
    <w:p w14:paraId="71A63996" w14:textId="77777777" w:rsidR="006E6DF6" w:rsidRDefault="006E6DF6" w:rsidP="006E6DF6">
      <w:pPr>
        <w:pStyle w:val="af1"/>
        <w:keepNext/>
        <w:rPr>
          <w:rFonts w:hint="cs"/>
          <w:rtl/>
          <w:lang w:eastAsia="he-IL"/>
        </w:rPr>
      </w:pPr>
      <w:r>
        <w:rPr>
          <w:rtl/>
          <w:lang w:eastAsia="he-IL"/>
        </w:rPr>
        <w:t>איתי נבו לנדסברג:</w:t>
      </w:r>
    </w:p>
    <w:p w14:paraId="10FC11A7" w14:textId="77777777" w:rsidR="006E6DF6" w:rsidRDefault="006E6DF6" w:rsidP="006E6DF6">
      <w:pPr>
        <w:pStyle w:val="KeepWithNext"/>
        <w:rPr>
          <w:rFonts w:hint="cs"/>
          <w:rtl/>
          <w:lang w:eastAsia="he-IL"/>
        </w:rPr>
      </w:pPr>
    </w:p>
    <w:p w14:paraId="313DE559" w14:textId="77777777" w:rsidR="006E6DF6" w:rsidRDefault="006E6DF6" w:rsidP="006E6DF6">
      <w:pPr>
        <w:rPr>
          <w:rFonts w:hint="cs"/>
          <w:rtl/>
          <w:lang w:eastAsia="he-IL"/>
        </w:rPr>
      </w:pPr>
      <w:r>
        <w:rPr>
          <w:rFonts w:hint="cs"/>
          <w:rtl/>
          <w:lang w:eastAsia="he-IL"/>
        </w:rPr>
        <w:t xml:space="preserve">הקימו את התאגיד בחופזה. שמונה חודשים אמרו. </w:t>
      </w:r>
    </w:p>
    <w:p w14:paraId="2E944B38" w14:textId="77777777" w:rsidR="006E6DF6" w:rsidRDefault="006E6DF6" w:rsidP="006E6DF6">
      <w:pPr>
        <w:ind w:firstLine="0"/>
        <w:rPr>
          <w:rFonts w:hint="cs"/>
          <w:rtl/>
          <w:lang w:eastAsia="he-IL"/>
        </w:rPr>
      </w:pPr>
      <w:bookmarkStart w:id="1450" w:name="_ETM_Q1_6594528"/>
      <w:bookmarkEnd w:id="1450"/>
    </w:p>
    <w:p w14:paraId="0A166C8D" w14:textId="77777777" w:rsidR="006E6DF6" w:rsidRDefault="006E6DF6" w:rsidP="006E6DF6">
      <w:pPr>
        <w:pStyle w:val="a"/>
        <w:keepNext/>
        <w:rPr>
          <w:rFonts w:hint="cs"/>
          <w:rtl/>
        </w:rPr>
      </w:pPr>
      <w:bookmarkStart w:id="1451" w:name="_ETM_Q1_6594924"/>
      <w:bookmarkStart w:id="1452" w:name="_ETM_Q1_6596095"/>
      <w:bookmarkEnd w:id="1451"/>
      <w:bookmarkEnd w:id="1452"/>
      <w:r>
        <w:rPr>
          <w:rtl/>
        </w:rPr>
        <w:t>איילת נחמיאס ורבין (המחנה הציוני):</w:t>
      </w:r>
    </w:p>
    <w:p w14:paraId="194F2276" w14:textId="77777777" w:rsidR="006E6DF6" w:rsidRDefault="006E6DF6" w:rsidP="006E6DF6">
      <w:pPr>
        <w:pStyle w:val="KeepWithNext"/>
        <w:rPr>
          <w:rFonts w:hint="cs"/>
          <w:rtl/>
          <w:lang w:eastAsia="he-IL"/>
        </w:rPr>
      </w:pPr>
    </w:p>
    <w:p w14:paraId="0BE9B60D" w14:textId="77777777" w:rsidR="006E6DF6" w:rsidRDefault="006E6DF6" w:rsidP="006E6DF6">
      <w:pPr>
        <w:rPr>
          <w:rFonts w:hint="cs"/>
          <w:rtl/>
          <w:lang w:eastAsia="he-IL"/>
        </w:rPr>
      </w:pPr>
      <w:r>
        <w:rPr>
          <w:rFonts w:hint="cs"/>
          <w:rtl/>
          <w:lang w:eastAsia="he-IL"/>
        </w:rPr>
        <w:t>- - -</w:t>
      </w:r>
    </w:p>
    <w:p w14:paraId="1FF9D882" w14:textId="77777777" w:rsidR="006E6DF6" w:rsidRDefault="006E6DF6" w:rsidP="006E6DF6">
      <w:pPr>
        <w:ind w:firstLine="0"/>
        <w:rPr>
          <w:rFonts w:hint="cs"/>
          <w:rtl/>
          <w:lang w:eastAsia="he-IL"/>
        </w:rPr>
      </w:pPr>
      <w:bookmarkStart w:id="1453" w:name="_ETM_Q1_6598717"/>
      <w:bookmarkEnd w:id="1453"/>
    </w:p>
    <w:p w14:paraId="4EF3A727" w14:textId="77777777" w:rsidR="006E6DF6" w:rsidRDefault="006E6DF6" w:rsidP="006E6DF6">
      <w:pPr>
        <w:pStyle w:val="af1"/>
        <w:keepNext/>
        <w:rPr>
          <w:rFonts w:hint="cs"/>
          <w:rtl/>
          <w:lang w:eastAsia="he-IL"/>
        </w:rPr>
      </w:pPr>
      <w:bookmarkStart w:id="1454" w:name="_ETM_Q1_6599148"/>
      <w:bookmarkEnd w:id="1454"/>
      <w:r>
        <w:rPr>
          <w:rtl/>
          <w:lang w:eastAsia="he-IL"/>
        </w:rPr>
        <w:t>יאיר טרצ'יצקי:</w:t>
      </w:r>
    </w:p>
    <w:p w14:paraId="74605849" w14:textId="77777777" w:rsidR="006E6DF6" w:rsidRDefault="006E6DF6" w:rsidP="006E6DF6">
      <w:pPr>
        <w:pStyle w:val="KeepWithNext"/>
        <w:rPr>
          <w:rFonts w:hint="cs"/>
          <w:rtl/>
          <w:lang w:eastAsia="he-IL"/>
        </w:rPr>
      </w:pPr>
    </w:p>
    <w:p w14:paraId="2F27CF8C" w14:textId="77777777" w:rsidR="006E6DF6" w:rsidRDefault="006E6DF6" w:rsidP="006E6DF6">
      <w:pPr>
        <w:rPr>
          <w:rFonts w:hint="cs"/>
          <w:rtl/>
          <w:lang w:eastAsia="he-IL"/>
        </w:rPr>
      </w:pPr>
      <w:r>
        <w:rPr>
          <w:rFonts w:hint="cs"/>
          <w:rtl/>
          <w:lang w:eastAsia="he-IL"/>
        </w:rPr>
        <w:t xml:space="preserve">אז עכשיו אתה מנסה לעשות את זה עוד יותר בחופזה? </w:t>
      </w:r>
    </w:p>
    <w:p w14:paraId="2551FE69" w14:textId="77777777" w:rsidR="006E6DF6" w:rsidRDefault="006E6DF6" w:rsidP="006E6DF6">
      <w:pPr>
        <w:ind w:firstLine="0"/>
        <w:rPr>
          <w:rFonts w:hint="cs"/>
          <w:rtl/>
          <w:lang w:eastAsia="he-IL"/>
        </w:rPr>
      </w:pPr>
      <w:bookmarkStart w:id="1455" w:name="_ETM_Q1_6601402"/>
      <w:bookmarkEnd w:id="1455"/>
    </w:p>
    <w:p w14:paraId="5599BFBC" w14:textId="77777777" w:rsidR="006E6DF6" w:rsidRDefault="006E6DF6" w:rsidP="006E6DF6">
      <w:pPr>
        <w:pStyle w:val="af1"/>
        <w:keepNext/>
        <w:rPr>
          <w:rFonts w:hint="cs"/>
          <w:rtl/>
          <w:lang w:eastAsia="he-IL"/>
        </w:rPr>
      </w:pPr>
      <w:bookmarkStart w:id="1456" w:name="_ETM_Q1_6601803"/>
      <w:bookmarkEnd w:id="1456"/>
      <w:r>
        <w:rPr>
          <w:rtl/>
          <w:lang w:eastAsia="he-IL"/>
        </w:rPr>
        <w:t>איתי נבו לנדסברג:</w:t>
      </w:r>
    </w:p>
    <w:p w14:paraId="065D74FA" w14:textId="77777777" w:rsidR="006E6DF6" w:rsidRDefault="006E6DF6" w:rsidP="006E6DF6">
      <w:pPr>
        <w:pStyle w:val="KeepWithNext"/>
        <w:rPr>
          <w:rFonts w:hint="cs"/>
          <w:rtl/>
          <w:lang w:eastAsia="he-IL"/>
        </w:rPr>
      </w:pPr>
    </w:p>
    <w:p w14:paraId="4A5D60F4" w14:textId="77777777" w:rsidR="006E6DF6" w:rsidRDefault="006E6DF6" w:rsidP="006E6DF6">
      <w:pPr>
        <w:rPr>
          <w:rFonts w:hint="cs"/>
          <w:rtl/>
          <w:lang w:eastAsia="he-IL"/>
        </w:rPr>
      </w:pPr>
      <w:r>
        <w:rPr>
          <w:rFonts w:hint="cs"/>
          <w:rtl/>
          <w:lang w:eastAsia="he-IL"/>
        </w:rPr>
        <w:t>זה תיקון עכשיו.</w:t>
      </w:r>
    </w:p>
    <w:p w14:paraId="7B5D4B13" w14:textId="77777777" w:rsidR="006E6DF6" w:rsidRDefault="006E6DF6" w:rsidP="006E6DF6">
      <w:pPr>
        <w:ind w:firstLine="0"/>
        <w:rPr>
          <w:rFonts w:hint="cs"/>
          <w:rtl/>
          <w:lang w:eastAsia="he-IL"/>
        </w:rPr>
      </w:pPr>
      <w:bookmarkStart w:id="1457" w:name="_ETM_Q1_6601783"/>
      <w:bookmarkEnd w:id="1457"/>
    </w:p>
    <w:p w14:paraId="45162152" w14:textId="77777777" w:rsidR="006E6DF6" w:rsidRDefault="006E6DF6" w:rsidP="006E6DF6">
      <w:pPr>
        <w:pStyle w:val="af1"/>
        <w:keepNext/>
        <w:rPr>
          <w:rFonts w:hint="cs"/>
          <w:rtl/>
          <w:lang w:eastAsia="he-IL"/>
        </w:rPr>
      </w:pPr>
      <w:bookmarkStart w:id="1458" w:name="_ETM_Q1_6602287"/>
      <w:bookmarkStart w:id="1459" w:name="_ETM_Q1_6603312"/>
      <w:bookmarkEnd w:id="1458"/>
      <w:bookmarkEnd w:id="1459"/>
      <w:r>
        <w:rPr>
          <w:rtl/>
          <w:lang w:eastAsia="he-IL"/>
        </w:rPr>
        <w:t>יאיר טרצ'יצקי:</w:t>
      </w:r>
    </w:p>
    <w:p w14:paraId="7D0925B8" w14:textId="77777777" w:rsidR="006E6DF6" w:rsidRDefault="006E6DF6" w:rsidP="006E6DF6">
      <w:pPr>
        <w:pStyle w:val="KeepWithNext"/>
        <w:rPr>
          <w:rFonts w:hint="cs"/>
          <w:rtl/>
          <w:lang w:eastAsia="he-IL"/>
        </w:rPr>
      </w:pPr>
    </w:p>
    <w:p w14:paraId="62F9095D" w14:textId="77777777" w:rsidR="006E6DF6" w:rsidRDefault="006E6DF6" w:rsidP="006E6DF6">
      <w:pPr>
        <w:rPr>
          <w:rFonts w:hint="cs"/>
          <w:rtl/>
          <w:lang w:eastAsia="he-IL"/>
        </w:rPr>
      </w:pPr>
      <w:r>
        <w:rPr>
          <w:rFonts w:hint="cs"/>
          <w:rtl/>
          <w:lang w:eastAsia="he-IL"/>
        </w:rPr>
        <w:t xml:space="preserve">אתה מעלה דברים מעניינים וחשובים, </w:t>
      </w:r>
      <w:bookmarkStart w:id="1460" w:name="_ETM_Q1_6605615"/>
      <w:bookmarkEnd w:id="1460"/>
      <w:r>
        <w:rPr>
          <w:rFonts w:hint="cs"/>
          <w:rtl/>
          <w:lang w:eastAsia="he-IL"/>
        </w:rPr>
        <w:t xml:space="preserve">אבל צריך להשקיע להם מחשבה. </w:t>
      </w:r>
    </w:p>
    <w:p w14:paraId="06E92901" w14:textId="77777777" w:rsidR="006E6DF6" w:rsidRDefault="006E6DF6" w:rsidP="006E6DF6">
      <w:pPr>
        <w:ind w:firstLine="0"/>
        <w:rPr>
          <w:rFonts w:hint="cs"/>
          <w:rtl/>
          <w:lang w:eastAsia="he-IL"/>
        </w:rPr>
      </w:pPr>
    </w:p>
    <w:p w14:paraId="39D6B446" w14:textId="77777777" w:rsidR="006E6DF6" w:rsidRDefault="006E6DF6" w:rsidP="006E6DF6">
      <w:pPr>
        <w:pStyle w:val="af1"/>
        <w:keepNext/>
        <w:rPr>
          <w:rFonts w:hint="cs"/>
          <w:rtl/>
          <w:lang w:eastAsia="he-IL"/>
        </w:rPr>
      </w:pPr>
      <w:r>
        <w:rPr>
          <w:rtl/>
          <w:lang w:eastAsia="he-IL"/>
        </w:rPr>
        <w:t>איתי נבו לנדסברג:</w:t>
      </w:r>
    </w:p>
    <w:p w14:paraId="7CCEC202" w14:textId="77777777" w:rsidR="006E6DF6" w:rsidRDefault="006E6DF6" w:rsidP="006E6DF6">
      <w:pPr>
        <w:pStyle w:val="KeepWithNext"/>
        <w:rPr>
          <w:rFonts w:hint="cs"/>
          <w:rtl/>
          <w:lang w:eastAsia="he-IL"/>
        </w:rPr>
      </w:pPr>
    </w:p>
    <w:p w14:paraId="22F5CC1A" w14:textId="77777777" w:rsidR="006E6DF6" w:rsidRDefault="006E6DF6" w:rsidP="000B1E57">
      <w:pPr>
        <w:rPr>
          <w:rFonts w:hint="cs"/>
          <w:rtl/>
          <w:lang w:eastAsia="he-IL"/>
        </w:rPr>
      </w:pPr>
      <w:r>
        <w:rPr>
          <w:rFonts w:hint="cs"/>
          <w:rtl/>
          <w:lang w:eastAsia="he-IL"/>
        </w:rPr>
        <w:t xml:space="preserve">לראות? יש בזה הרבה מחשבה לעומת הבחירה של התאגיד. הם </w:t>
      </w:r>
      <w:bookmarkStart w:id="1461" w:name="_ETM_Q1_6613070"/>
      <w:bookmarkEnd w:id="1461"/>
      <w:r>
        <w:rPr>
          <w:rFonts w:hint="cs"/>
          <w:rtl/>
          <w:lang w:eastAsia="he-IL"/>
        </w:rPr>
        <w:t xml:space="preserve">פיטרו חמישה סמנכ"לים. לא אני. </w:t>
      </w:r>
      <w:bookmarkStart w:id="1462" w:name="_ETM_Q1_6616034"/>
      <w:bookmarkEnd w:id="1462"/>
    </w:p>
    <w:p w14:paraId="4AA3C135" w14:textId="77777777" w:rsidR="006E6DF6" w:rsidRDefault="006E6DF6" w:rsidP="006E6DF6">
      <w:pPr>
        <w:pStyle w:val="af1"/>
        <w:keepNext/>
        <w:rPr>
          <w:rFonts w:hint="cs"/>
          <w:rtl/>
          <w:lang w:eastAsia="he-IL"/>
        </w:rPr>
      </w:pPr>
      <w:r>
        <w:rPr>
          <w:rtl/>
          <w:lang w:eastAsia="he-IL"/>
        </w:rPr>
        <w:t>יאיר טרצ'יצקי:</w:t>
      </w:r>
    </w:p>
    <w:p w14:paraId="0737FE33" w14:textId="77777777" w:rsidR="006E6DF6" w:rsidRDefault="006E6DF6" w:rsidP="006E6DF6">
      <w:pPr>
        <w:pStyle w:val="KeepWithNext"/>
        <w:rPr>
          <w:rFonts w:hint="cs"/>
          <w:rtl/>
          <w:lang w:eastAsia="he-IL"/>
        </w:rPr>
      </w:pPr>
    </w:p>
    <w:p w14:paraId="0A1FAC3E" w14:textId="77777777" w:rsidR="006E6DF6" w:rsidRDefault="006E6DF6" w:rsidP="006E6DF6">
      <w:pPr>
        <w:rPr>
          <w:rFonts w:hint="cs"/>
          <w:rtl/>
          <w:lang w:eastAsia="he-IL"/>
        </w:rPr>
      </w:pPr>
      <w:r>
        <w:rPr>
          <w:rFonts w:hint="cs"/>
          <w:rtl/>
          <w:lang w:eastAsia="he-IL"/>
        </w:rPr>
        <w:t xml:space="preserve">אני לא דובר התאגיד. </w:t>
      </w:r>
    </w:p>
    <w:p w14:paraId="7C1F8576" w14:textId="77777777" w:rsidR="006E6DF6" w:rsidRDefault="006E6DF6" w:rsidP="006E6DF6">
      <w:pPr>
        <w:ind w:firstLine="0"/>
        <w:rPr>
          <w:rFonts w:hint="cs"/>
          <w:rtl/>
          <w:lang w:eastAsia="he-IL"/>
        </w:rPr>
      </w:pPr>
      <w:bookmarkStart w:id="1463" w:name="_ETM_Q1_6616654"/>
      <w:bookmarkEnd w:id="1463"/>
    </w:p>
    <w:p w14:paraId="604FEFE2" w14:textId="77777777" w:rsidR="006E6DF6" w:rsidRDefault="006E6DF6" w:rsidP="006E6DF6">
      <w:pPr>
        <w:pStyle w:val="af1"/>
        <w:keepNext/>
        <w:rPr>
          <w:rFonts w:hint="cs"/>
          <w:rtl/>
          <w:lang w:eastAsia="he-IL"/>
        </w:rPr>
      </w:pPr>
      <w:r>
        <w:rPr>
          <w:rtl/>
          <w:lang w:eastAsia="he-IL"/>
        </w:rPr>
        <w:t>איתי נבו לנדסברג:</w:t>
      </w:r>
    </w:p>
    <w:p w14:paraId="75B2A038" w14:textId="77777777" w:rsidR="006E6DF6" w:rsidRDefault="006E6DF6" w:rsidP="006E6DF6">
      <w:pPr>
        <w:pStyle w:val="KeepWithNext"/>
        <w:rPr>
          <w:rFonts w:hint="cs"/>
          <w:rtl/>
          <w:lang w:eastAsia="he-IL"/>
        </w:rPr>
      </w:pPr>
    </w:p>
    <w:p w14:paraId="60B96C7E" w14:textId="77777777" w:rsidR="006E6DF6" w:rsidRDefault="006E6DF6" w:rsidP="006E6DF6">
      <w:pPr>
        <w:rPr>
          <w:rFonts w:hint="cs"/>
          <w:rtl/>
          <w:lang w:eastAsia="he-IL"/>
        </w:rPr>
      </w:pPr>
      <w:r>
        <w:rPr>
          <w:rFonts w:hint="cs"/>
          <w:rtl/>
          <w:lang w:eastAsia="he-IL"/>
        </w:rPr>
        <w:t xml:space="preserve">אתה שואל למה פיטרו את הסמנכ"לים האלה. </w:t>
      </w:r>
    </w:p>
    <w:p w14:paraId="44840A32" w14:textId="77777777" w:rsidR="006E6DF6" w:rsidRDefault="006E6DF6" w:rsidP="006E6DF6">
      <w:pPr>
        <w:ind w:firstLine="0"/>
        <w:rPr>
          <w:rFonts w:hint="cs"/>
          <w:rtl/>
          <w:lang w:eastAsia="he-IL"/>
        </w:rPr>
      </w:pPr>
      <w:bookmarkStart w:id="1464" w:name="_ETM_Q1_6620786"/>
      <w:bookmarkStart w:id="1465" w:name="_ETM_Q1_6621164"/>
      <w:bookmarkEnd w:id="1464"/>
      <w:bookmarkEnd w:id="1465"/>
    </w:p>
    <w:p w14:paraId="1887F3A3" w14:textId="77777777" w:rsidR="006E6DF6" w:rsidRDefault="006E6DF6" w:rsidP="006E6DF6">
      <w:pPr>
        <w:pStyle w:val="af1"/>
        <w:keepNext/>
        <w:rPr>
          <w:rFonts w:hint="cs"/>
          <w:rtl/>
          <w:lang w:eastAsia="he-IL"/>
        </w:rPr>
      </w:pPr>
      <w:r>
        <w:rPr>
          <w:rtl/>
          <w:lang w:eastAsia="he-IL"/>
        </w:rPr>
        <w:t>יאיר טרצ'יצקי:</w:t>
      </w:r>
    </w:p>
    <w:p w14:paraId="329A7507" w14:textId="77777777" w:rsidR="006E6DF6" w:rsidRDefault="006E6DF6" w:rsidP="006E6DF6">
      <w:pPr>
        <w:pStyle w:val="KeepWithNext"/>
        <w:rPr>
          <w:rFonts w:hint="cs"/>
          <w:rtl/>
          <w:lang w:eastAsia="he-IL"/>
        </w:rPr>
      </w:pPr>
    </w:p>
    <w:p w14:paraId="6A886BF3" w14:textId="77777777" w:rsidR="006E6DF6" w:rsidRDefault="006E6DF6" w:rsidP="006E6DF6">
      <w:pPr>
        <w:rPr>
          <w:rFonts w:hint="cs"/>
          <w:rtl/>
          <w:lang w:eastAsia="he-IL"/>
        </w:rPr>
      </w:pPr>
      <w:r>
        <w:rPr>
          <w:rFonts w:hint="cs"/>
          <w:rtl/>
          <w:lang w:eastAsia="he-IL"/>
        </w:rPr>
        <w:t xml:space="preserve">אתה משתף </w:t>
      </w:r>
      <w:bookmarkStart w:id="1466" w:name="_ETM_Q1_6620084"/>
      <w:bookmarkEnd w:id="1466"/>
      <w:r>
        <w:rPr>
          <w:rFonts w:hint="cs"/>
          <w:rtl/>
          <w:lang w:eastAsia="he-IL"/>
        </w:rPr>
        <w:t xml:space="preserve">פעולה עם הקמה של גוף חדש שיקום בצורה מעוותת, </w:t>
      </w:r>
      <w:bookmarkStart w:id="1467" w:name="_ETM_Q1_6623918"/>
      <w:bookmarkEnd w:id="1467"/>
      <w:r>
        <w:rPr>
          <w:rFonts w:hint="cs"/>
          <w:rtl/>
          <w:lang w:eastAsia="he-IL"/>
        </w:rPr>
        <w:t xml:space="preserve">יבחר מנהל תוך חמישה ימים </w:t>
      </w:r>
      <w:r>
        <w:rPr>
          <w:rtl/>
          <w:lang w:eastAsia="he-IL"/>
        </w:rPr>
        <w:t>–</w:t>
      </w:r>
      <w:r>
        <w:rPr>
          <w:rFonts w:hint="cs"/>
          <w:rtl/>
          <w:lang w:eastAsia="he-IL"/>
        </w:rPr>
        <w:t xml:space="preserve"> בגלל שאתה כועס </w:t>
      </w:r>
      <w:bookmarkStart w:id="1468" w:name="_ETM_Q1_6623321"/>
      <w:bookmarkEnd w:id="1468"/>
      <w:r>
        <w:rPr>
          <w:rFonts w:hint="cs"/>
          <w:rtl/>
          <w:lang w:eastAsia="he-IL"/>
        </w:rPr>
        <w:t xml:space="preserve">על התאגיד? </w:t>
      </w:r>
      <w:bookmarkStart w:id="1469" w:name="_ETM_Q1_6629067"/>
      <w:bookmarkEnd w:id="1469"/>
    </w:p>
    <w:p w14:paraId="0EA24463" w14:textId="77777777" w:rsidR="006E6DF6" w:rsidRDefault="006E6DF6" w:rsidP="006E6DF6">
      <w:pPr>
        <w:ind w:firstLine="0"/>
        <w:rPr>
          <w:rFonts w:hint="cs"/>
          <w:rtl/>
          <w:lang w:eastAsia="he-IL"/>
        </w:rPr>
      </w:pPr>
    </w:p>
    <w:p w14:paraId="02264E27" w14:textId="77777777" w:rsidR="006E6DF6" w:rsidRDefault="006E6DF6" w:rsidP="006E6DF6">
      <w:pPr>
        <w:pStyle w:val="af1"/>
        <w:keepNext/>
        <w:rPr>
          <w:rFonts w:hint="cs"/>
          <w:rtl/>
          <w:lang w:eastAsia="he-IL"/>
        </w:rPr>
      </w:pPr>
      <w:bookmarkStart w:id="1470" w:name="_ETM_Q1_6629418"/>
      <w:bookmarkEnd w:id="1470"/>
      <w:r>
        <w:rPr>
          <w:rtl/>
          <w:lang w:eastAsia="he-IL"/>
        </w:rPr>
        <w:t>איתי נבו לנדסברג:</w:t>
      </w:r>
    </w:p>
    <w:p w14:paraId="1290ECE3" w14:textId="77777777" w:rsidR="006E6DF6" w:rsidRDefault="006E6DF6" w:rsidP="006E6DF6">
      <w:pPr>
        <w:pStyle w:val="KeepWithNext"/>
        <w:rPr>
          <w:rFonts w:hint="cs"/>
          <w:rtl/>
          <w:lang w:eastAsia="he-IL"/>
        </w:rPr>
      </w:pPr>
    </w:p>
    <w:p w14:paraId="5CDC7537" w14:textId="77777777" w:rsidR="006E6DF6" w:rsidRDefault="00DD2AFA" w:rsidP="006E6DF6">
      <w:pPr>
        <w:rPr>
          <w:rFonts w:hint="cs"/>
          <w:rtl/>
          <w:lang w:eastAsia="he-IL"/>
        </w:rPr>
      </w:pPr>
      <w:r>
        <w:rPr>
          <w:rFonts w:hint="cs"/>
          <w:rtl/>
          <w:lang w:eastAsia="he-IL"/>
        </w:rPr>
        <w:t xml:space="preserve">למה שלא נקים תאגיד </w:t>
      </w:r>
      <w:r w:rsidR="006E6DF6">
        <w:rPr>
          <w:rFonts w:hint="cs"/>
          <w:rtl/>
          <w:lang w:eastAsia="he-IL"/>
        </w:rPr>
        <w:t xml:space="preserve">שלם בשמונה חודשים? זה הגיוני, נכון? אנחנו שלוש </w:t>
      </w:r>
      <w:bookmarkStart w:id="1471" w:name="_ETM_Q1_6635558"/>
      <w:bookmarkEnd w:id="1471"/>
      <w:r w:rsidR="006E6DF6">
        <w:rPr>
          <w:rFonts w:hint="cs"/>
          <w:rtl/>
          <w:lang w:eastAsia="he-IL"/>
        </w:rPr>
        <w:t xml:space="preserve">שנים אחרי כן. </w:t>
      </w:r>
    </w:p>
    <w:p w14:paraId="1089AB08" w14:textId="77777777" w:rsidR="006E6DF6" w:rsidRDefault="006E6DF6" w:rsidP="006E6DF6">
      <w:pPr>
        <w:ind w:firstLine="0"/>
        <w:rPr>
          <w:rFonts w:hint="cs"/>
          <w:rtl/>
          <w:lang w:eastAsia="he-IL"/>
        </w:rPr>
      </w:pPr>
      <w:bookmarkStart w:id="1472" w:name="_ETM_Q1_6634695"/>
      <w:bookmarkEnd w:id="1472"/>
    </w:p>
    <w:p w14:paraId="0C73028A" w14:textId="77777777" w:rsidR="006E6DF6" w:rsidRDefault="006E6DF6" w:rsidP="006E6DF6">
      <w:pPr>
        <w:pStyle w:val="af1"/>
        <w:keepNext/>
        <w:rPr>
          <w:rFonts w:hint="cs"/>
          <w:rtl/>
          <w:lang w:eastAsia="he-IL"/>
        </w:rPr>
      </w:pPr>
      <w:bookmarkStart w:id="1473" w:name="_ETM_Q1_6635181"/>
      <w:bookmarkStart w:id="1474" w:name="_ETM_Q1_6637127"/>
      <w:bookmarkEnd w:id="1473"/>
      <w:bookmarkEnd w:id="1474"/>
      <w:r>
        <w:rPr>
          <w:rtl/>
          <w:lang w:eastAsia="he-IL"/>
        </w:rPr>
        <w:t>יאיר טרצ'יצקי:</w:t>
      </w:r>
    </w:p>
    <w:p w14:paraId="33351730" w14:textId="77777777" w:rsidR="006E6DF6" w:rsidRDefault="006E6DF6" w:rsidP="006E6DF6">
      <w:pPr>
        <w:pStyle w:val="KeepWithNext"/>
        <w:rPr>
          <w:rFonts w:hint="cs"/>
          <w:rtl/>
          <w:lang w:eastAsia="he-IL"/>
        </w:rPr>
      </w:pPr>
    </w:p>
    <w:p w14:paraId="16C768FA" w14:textId="77777777" w:rsidR="006E6DF6" w:rsidRDefault="006E6DF6" w:rsidP="006E6DF6">
      <w:pPr>
        <w:rPr>
          <w:rFonts w:hint="cs"/>
          <w:rtl/>
          <w:lang w:eastAsia="he-IL"/>
        </w:rPr>
      </w:pPr>
      <w:r>
        <w:rPr>
          <w:rFonts w:hint="cs"/>
          <w:rtl/>
          <w:lang w:eastAsia="he-IL"/>
        </w:rPr>
        <w:t xml:space="preserve">אתה מעביר ביקורת על מהלך לא </w:t>
      </w:r>
      <w:bookmarkStart w:id="1475" w:name="_ETM_Q1_6637787"/>
      <w:bookmarkEnd w:id="1475"/>
      <w:r>
        <w:rPr>
          <w:rFonts w:hint="cs"/>
          <w:rtl/>
          <w:lang w:eastAsia="he-IL"/>
        </w:rPr>
        <w:t xml:space="preserve">הגיוני, ומנסה לייצר מהלך עוד פחות הגיוני? זה גוף </w:t>
      </w:r>
      <w:bookmarkStart w:id="1476" w:name="_ETM_Q1_6643800"/>
      <w:bookmarkEnd w:id="1476"/>
      <w:r>
        <w:rPr>
          <w:rFonts w:hint="cs"/>
          <w:rtl/>
          <w:lang w:eastAsia="he-IL"/>
        </w:rPr>
        <w:t xml:space="preserve">שאתה רוצה לעבוד בו, אתה רוצה שהוא ייבנה כמו שצריך. </w:t>
      </w:r>
      <w:bookmarkStart w:id="1477" w:name="_ETM_Q1_6646205"/>
      <w:bookmarkEnd w:id="1477"/>
      <w:r>
        <w:rPr>
          <w:rFonts w:hint="cs"/>
          <w:rtl/>
          <w:lang w:eastAsia="he-IL"/>
        </w:rPr>
        <w:t xml:space="preserve">למנות מנהל תוך עשרה ימים? </w:t>
      </w:r>
    </w:p>
    <w:p w14:paraId="7B12FECE" w14:textId="77777777" w:rsidR="006E6DF6" w:rsidRDefault="006E6DF6" w:rsidP="006E6DF6">
      <w:pPr>
        <w:ind w:firstLine="0"/>
        <w:rPr>
          <w:rFonts w:hint="cs"/>
          <w:rtl/>
          <w:lang w:eastAsia="he-IL"/>
        </w:rPr>
      </w:pPr>
    </w:p>
    <w:p w14:paraId="22C629B0" w14:textId="77777777" w:rsidR="006E6DF6" w:rsidRDefault="006E6DF6" w:rsidP="006E6DF6">
      <w:pPr>
        <w:pStyle w:val="af1"/>
        <w:keepNext/>
        <w:rPr>
          <w:rFonts w:hint="cs"/>
          <w:rtl/>
          <w:lang w:eastAsia="he-IL"/>
        </w:rPr>
      </w:pPr>
      <w:bookmarkStart w:id="1478" w:name="_ETM_Q1_6655932"/>
      <w:bookmarkEnd w:id="1478"/>
      <w:r>
        <w:rPr>
          <w:rtl/>
          <w:lang w:eastAsia="he-IL"/>
        </w:rPr>
        <w:t>איתי נבו לנדסברג:</w:t>
      </w:r>
    </w:p>
    <w:p w14:paraId="2739FA5D" w14:textId="77777777" w:rsidR="006E6DF6" w:rsidRDefault="006E6DF6" w:rsidP="006E6DF6">
      <w:pPr>
        <w:pStyle w:val="KeepWithNext"/>
        <w:rPr>
          <w:rFonts w:hint="cs"/>
          <w:rtl/>
          <w:lang w:eastAsia="he-IL"/>
        </w:rPr>
      </w:pPr>
    </w:p>
    <w:p w14:paraId="764688D0" w14:textId="77777777" w:rsidR="006E6DF6" w:rsidRDefault="006E6DF6" w:rsidP="006E6DF6">
      <w:pPr>
        <w:rPr>
          <w:rFonts w:hint="cs"/>
          <w:rtl/>
          <w:lang w:eastAsia="he-IL"/>
        </w:rPr>
      </w:pPr>
      <w:r>
        <w:rPr>
          <w:rFonts w:hint="cs"/>
          <w:rtl/>
          <w:lang w:eastAsia="he-IL"/>
        </w:rPr>
        <w:t>אם יש קריטריונים בחוק אפשר למנות.</w:t>
      </w:r>
    </w:p>
    <w:p w14:paraId="0AFB9B43" w14:textId="77777777" w:rsidR="006E6DF6" w:rsidRDefault="006E6DF6" w:rsidP="006E6DF6">
      <w:pPr>
        <w:ind w:firstLine="0"/>
        <w:rPr>
          <w:rFonts w:hint="cs"/>
          <w:rtl/>
          <w:lang w:eastAsia="he-IL"/>
        </w:rPr>
      </w:pPr>
      <w:bookmarkStart w:id="1479" w:name="_ETM_Q1_6629760"/>
      <w:bookmarkEnd w:id="1479"/>
    </w:p>
    <w:p w14:paraId="71800B04" w14:textId="77777777" w:rsidR="006E6DF6" w:rsidRDefault="006E6DF6" w:rsidP="006E6DF6">
      <w:pPr>
        <w:pStyle w:val="ae"/>
        <w:keepNext/>
        <w:rPr>
          <w:rFonts w:hint="cs"/>
          <w:rtl/>
        </w:rPr>
      </w:pPr>
      <w:r>
        <w:rPr>
          <w:rtl/>
        </w:rPr>
        <w:t>קריאות:</w:t>
      </w:r>
    </w:p>
    <w:p w14:paraId="583382B3" w14:textId="77777777" w:rsidR="006E6DF6" w:rsidRDefault="006E6DF6" w:rsidP="006E6DF6">
      <w:pPr>
        <w:pStyle w:val="KeepWithNext"/>
        <w:rPr>
          <w:rFonts w:hint="cs"/>
          <w:rtl/>
          <w:lang w:eastAsia="he-IL"/>
        </w:rPr>
      </w:pPr>
    </w:p>
    <w:p w14:paraId="4B29FCBF" w14:textId="77777777" w:rsidR="00DD2AFA" w:rsidRDefault="006E6DF6" w:rsidP="006E6DF6">
      <w:pPr>
        <w:rPr>
          <w:rFonts w:hint="cs"/>
          <w:rtl/>
          <w:lang w:eastAsia="he-IL"/>
        </w:rPr>
      </w:pPr>
      <w:r>
        <w:rPr>
          <w:rFonts w:hint="cs"/>
          <w:rtl/>
          <w:lang w:eastAsia="he-IL"/>
        </w:rPr>
        <w:t>- - -</w:t>
      </w:r>
    </w:p>
    <w:p w14:paraId="24D1FE8F" w14:textId="77777777" w:rsidR="006E6DF6" w:rsidRDefault="006E6DF6" w:rsidP="006E6DF6">
      <w:pPr>
        <w:ind w:firstLine="0"/>
        <w:rPr>
          <w:rFonts w:hint="cs"/>
          <w:rtl/>
          <w:lang w:eastAsia="he-IL"/>
        </w:rPr>
      </w:pPr>
      <w:bookmarkStart w:id="1480" w:name="_ETM_Q1_6657218"/>
      <w:bookmarkEnd w:id="1480"/>
    </w:p>
    <w:p w14:paraId="271F7F41" w14:textId="77777777" w:rsidR="006E6DF6" w:rsidRDefault="006E6DF6" w:rsidP="006E6DF6">
      <w:pPr>
        <w:pStyle w:val="af1"/>
        <w:keepNext/>
        <w:rPr>
          <w:rFonts w:hint="cs"/>
          <w:rtl/>
          <w:lang w:eastAsia="he-IL"/>
        </w:rPr>
      </w:pPr>
      <w:bookmarkStart w:id="1481" w:name="_ETM_Q1_6657624"/>
      <w:bookmarkEnd w:id="1481"/>
      <w:r>
        <w:rPr>
          <w:rtl/>
          <w:lang w:eastAsia="he-IL"/>
        </w:rPr>
        <w:t>איתי נבו לנדסברג:</w:t>
      </w:r>
    </w:p>
    <w:p w14:paraId="7E61A924" w14:textId="77777777" w:rsidR="006E6DF6" w:rsidRDefault="006E6DF6" w:rsidP="006E6DF6">
      <w:pPr>
        <w:pStyle w:val="KeepWithNext"/>
        <w:rPr>
          <w:rFonts w:hint="cs"/>
          <w:rtl/>
          <w:lang w:eastAsia="he-IL"/>
        </w:rPr>
      </w:pPr>
    </w:p>
    <w:p w14:paraId="03A2C3B1" w14:textId="77777777" w:rsidR="006E6DF6" w:rsidRDefault="006E6DF6" w:rsidP="006E6DF6">
      <w:pPr>
        <w:rPr>
          <w:rFonts w:hint="cs"/>
          <w:rtl/>
          <w:lang w:eastAsia="he-IL"/>
        </w:rPr>
      </w:pPr>
      <w:r>
        <w:rPr>
          <w:rFonts w:hint="cs"/>
          <w:rtl/>
          <w:lang w:eastAsia="he-IL"/>
        </w:rPr>
        <w:t>תוך כמה זמן מינו את ברוך שי</w:t>
      </w:r>
      <w:bookmarkStart w:id="1482" w:name="_ETM_Q1_6657619"/>
      <w:bookmarkEnd w:id="1482"/>
      <w:r>
        <w:rPr>
          <w:rFonts w:hint="cs"/>
          <w:rtl/>
          <w:lang w:eastAsia="he-IL"/>
        </w:rPr>
        <w:t xml:space="preserve">, אפשר לדעת? עשרה ימים בדיוק. </w:t>
      </w:r>
      <w:bookmarkStart w:id="1483" w:name="_ETM_Q1_6659548"/>
      <w:bookmarkEnd w:id="1483"/>
    </w:p>
    <w:p w14:paraId="163A0949" w14:textId="77777777" w:rsidR="006E6DF6" w:rsidRDefault="006E6DF6" w:rsidP="006E6DF6">
      <w:pPr>
        <w:rPr>
          <w:rFonts w:hint="cs"/>
          <w:rtl/>
          <w:lang w:eastAsia="he-IL"/>
        </w:rPr>
      </w:pPr>
    </w:p>
    <w:p w14:paraId="4B8300E6" w14:textId="77777777" w:rsidR="006E6DF6" w:rsidRDefault="006E6DF6" w:rsidP="006E6DF6">
      <w:pPr>
        <w:pStyle w:val="af"/>
        <w:keepNext/>
        <w:rPr>
          <w:rFonts w:hint="cs"/>
          <w:rtl/>
        </w:rPr>
      </w:pPr>
      <w:r>
        <w:rPr>
          <w:rtl/>
        </w:rPr>
        <w:t>היו"ר דוד ביטן:</w:t>
      </w:r>
    </w:p>
    <w:p w14:paraId="7BC6470D" w14:textId="77777777" w:rsidR="006E6DF6" w:rsidRDefault="006E6DF6" w:rsidP="006E6DF6">
      <w:pPr>
        <w:pStyle w:val="KeepWithNext"/>
        <w:rPr>
          <w:rFonts w:hint="cs"/>
          <w:rtl/>
          <w:lang w:eastAsia="he-IL"/>
        </w:rPr>
      </w:pPr>
    </w:p>
    <w:p w14:paraId="00A0B337" w14:textId="77777777" w:rsidR="006E6DF6" w:rsidRPr="006E6DF6" w:rsidRDefault="006E6DF6" w:rsidP="006E6DF6">
      <w:pPr>
        <w:rPr>
          <w:rFonts w:hint="cs"/>
          <w:rtl/>
          <w:lang w:eastAsia="he-IL"/>
        </w:rPr>
      </w:pPr>
      <w:r>
        <w:rPr>
          <w:rFonts w:hint="cs"/>
          <w:rtl/>
          <w:lang w:eastAsia="he-IL"/>
        </w:rPr>
        <w:t xml:space="preserve">כולם רוצים לדבר על </w:t>
      </w:r>
      <w:bookmarkStart w:id="1484" w:name="_ETM_Q1_6685949"/>
      <w:bookmarkEnd w:id="1484"/>
      <w:r>
        <w:rPr>
          <w:rFonts w:hint="cs"/>
          <w:rtl/>
          <w:lang w:eastAsia="he-IL"/>
        </w:rPr>
        <w:t xml:space="preserve">הסעיף הזה? על כל סעיף ניתן לכולם לדבר? </w:t>
      </w:r>
    </w:p>
    <w:p w14:paraId="3007F144" w14:textId="77777777" w:rsidR="006E6DF6" w:rsidRDefault="006E6DF6" w:rsidP="006E6DF6">
      <w:pPr>
        <w:ind w:firstLine="0"/>
        <w:rPr>
          <w:rFonts w:hint="cs"/>
          <w:rtl/>
          <w:lang w:eastAsia="he-IL"/>
        </w:rPr>
      </w:pPr>
    </w:p>
    <w:p w14:paraId="3BBF7E98" w14:textId="77777777" w:rsidR="006E6DF6" w:rsidRDefault="006E6DF6" w:rsidP="006E6DF6">
      <w:pPr>
        <w:pStyle w:val="ae"/>
        <w:keepNext/>
        <w:rPr>
          <w:rFonts w:hint="cs"/>
          <w:rtl/>
        </w:rPr>
      </w:pPr>
      <w:bookmarkStart w:id="1485" w:name="_ETM_Q1_6688588"/>
      <w:bookmarkEnd w:id="1485"/>
      <w:r>
        <w:rPr>
          <w:rtl/>
        </w:rPr>
        <w:t>קריאה:</w:t>
      </w:r>
    </w:p>
    <w:p w14:paraId="3C6857BC" w14:textId="77777777" w:rsidR="006E6DF6" w:rsidRDefault="006E6DF6" w:rsidP="006E6DF6">
      <w:pPr>
        <w:pStyle w:val="KeepWithNext"/>
        <w:rPr>
          <w:rFonts w:hint="cs"/>
          <w:rtl/>
          <w:lang w:eastAsia="he-IL"/>
        </w:rPr>
      </w:pPr>
    </w:p>
    <w:p w14:paraId="09FAA69C" w14:textId="77777777" w:rsidR="006E6DF6" w:rsidRDefault="006E6DF6" w:rsidP="006E6DF6">
      <w:pPr>
        <w:rPr>
          <w:rFonts w:hint="cs"/>
          <w:rtl/>
          <w:lang w:eastAsia="he-IL"/>
        </w:rPr>
      </w:pPr>
      <w:r>
        <w:rPr>
          <w:rFonts w:hint="cs"/>
          <w:rtl/>
          <w:lang w:eastAsia="he-IL"/>
        </w:rPr>
        <w:t xml:space="preserve">אפשר להתייחס שנייה להיעדר חובת מכרז? </w:t>
      </w:r>
    </w:p>
    <w:p w14:paraId="6FD663F1" w14:textId="77777777" w:rsidR="006E6DF6" w:rsidRDefault="006E6DF6" w:rsidP="006E6DF6">
      <w:pPr>
        <w:ind w:firstLine="0"/>
        <w:rPr>
          <w:rFonts w:hint="cs"/>
          <w:rtl/>
          <w:lang w:eastAsia="he-IL"/>
        </w:rPr>
      </w:pPr>
      <w:bookmarkStart w:id="1486" w:name="_ETM_Q1_6686721"/>
      <w:bookmarkEnd w:id="1486"/>
    </w:p>
    <w:p w14:paraId="0EC51A60" w14:textId="77777777" w:rsidR="00612CD7" w:rsidRDefault="00612CD7" w:rsidP="00612CD7">
      <w:pPr>
        <w:pStyle w:val="af1"/>
        <w:keepNext/>
        <w:rPr>
          <w:rFonts w:hint="cs"/>
          <w:rtl/>
          <w:lang w:eastAsia="he-IL"/>
        </w:rPr>
      </w:pPr>
      <w:bookmarkStart w:id="1487" w:name="_ETM_Q1_6666581"/>
      <w:bookmarkEnd w:id="1487"/>
      <w:r>
        <w:rPr>
          <w:rtl/>
          <w:lang w:eastAsia="he-IL"/>
        </w:rPr>
        <w:t>שלמה פילבר:</w:t>
      </w:r>
    </w:p>
    <w:p w14:paraId="3A91983C" w14:textId="77777777" w:rsidR="00612CD7" w:rsidRDefault="00612CD7" w:rsidP="00612CD7">
      <w:pPr>
        <w:pStyle w:val="KeepWithNext"/>
        <w:rPr>
          <w:rFonts w:hint="cs"/>
          <w:rtl/>
          <w:lang w:eastAsia="he-IL"/>
        </w:rPr>
      </w:pPr>
    </w:p>
    <w:p w14:paraId="7E8A1AF2" w14:textId="77777777" w:rsidR="003F7BAD" w:rsidRDefault="00612CD7" w:rsidP="003F7BAD">
      <w:pPr>
        <w:rPr>
          <w:rFonts w:hint="cs"/>
          <w:rtl/>
          <w:lang w:eastAsia="he-IL"/>
        </w:rPr>
      </w:pPr>
      <w:r>
        <w:rPr>
          <w:rFonts w:hint="cs"/>
          <w:rtl/>
          <w:lang w:eastAsia="he-IL"/>
        </w:rPr>
        <w:t xml:space="preserve">אני רוצה </w:t>
      </w:r>
      <w:r w:rsidR="003F7BAD">
        <w:rPr>
          <w:rFonts w:hint="cs"/>
          <w:rtl/>
          <w:lang w:eastAsia="he-IL"/>
        </w:rPr>
        <w:t xml:space="preserve">בקצרה להתייחס לרוב הנושאים שעלו פה ולנסות לעשות </w:t>
      </w:r>
      <w:bookmarkStart w:id="1488" w:name="_ETM_Q1_6711234"/>
      <w:bookmarkEnd w:id="1488"/>
      <w:r w:rsidR="003F7BAD">
        <w:rPr>
          <w:rFonts w:hint="cs"/>
          <w:rtl/>
          <w:lang w:eastAsia="he-IL"/>
        </w:rPr>
        <w:t>סדר וגם לומר דברים לפרוטוקול כדי להרגיע את הבג"ץ של אנשי התאגיד.</w:t>
      </w:r>
    </w:p>
    <w:p w14:paraId="1338BE5D" w14:textId="77777777" w:rsidR="003F7BAD" w:rsidRDefault="003F7BAD" w:rsidP="003F7BAD">
      <w:pPr>
        <w:rPr>
          <w:rFonts w:hint="cs"/>
          <w:rtl/>
          <w:lang w:eastAsia="he-IL"/>
        </w:rPr>
      </w:pPr>
      <w:bookmarkStart w:id="1489" w:name="_ETM_Q1_6720425"/>
      <w:bookmarkEnd w:id="1489"/>
    </w:p>
    <w:p w14:paraId="02EBA06C" w14:textId="77777777" w:rsidR="00612CD7" w:rsidRDefault="00612CD7" w:rsidP="003F7BAD">
      <w:pPr>
        <w:rPr>
          <w:rFonts w:hint="cs"/>
          <w:rtl/>
          <w:lang w:eastAsia="he-IL"/>
        </w:rPr>
      </w:pPr>
      <w:r>
        <w:rPr>
          <w:rFonts w:hint="cs"/>
          <w:rtl/>
          <w:lang w:eastAsia="he-IL"/>
        </w:rPr>
        <w:t xml:space="preserve">הנרטיב שהיה פה הוא נרטיב </w:t>
      </w:r>
      <w:r w:rsidR="003F7BAD">
        <w:rPr>
          <w:rFonts w:hint="cs"/>
          <w:rtl/>
          <w:lang w:eastAsia="he-IL"/>
        </w:rPr>
        <w:t xml:space="preserve">שמופיע לאורך כל החוק, והוא בהנחיית היועץ המשפטי לממשלה, שהתקופה </w:t>
      </w:r>
      <w:bookmarkStart w:id="1490" w:name="_ETM_Q1_6727240"/>
      <w:bookmarkEnd w:id="1490"/>
      <w:r w:rsidR="003F7BAD">
        <w:rPr>
          <w:rFonts w:hint="cs"/>
          <w:rtl/>
          <w:lang w:eastAsia="he-IL"/>
        </w:rPr>
        <w:t>הזמנית היא תקופה זמנית על כל המשתמע. כלומר</w:t>
      </w:r>
      <w:r>
        <w:rPr>
          <w:rFonts w:hint="cs"/>
          <w:rtl/>
          <w:lang w:eastAsia="he-IL"/>
        </w:rPr>
        <w:t xml:space="preserve"> לא נוגעים בעובדים, ל</w:t>
      </w:r>
      <w:r w:rsidR="003F7BAD">
        <w:rPr>
          <w:rFonts w:hint="cs"/>
          <w:rtl/>
          <w:lang w:eastAsia="he-IL"/>
        </w:rPr>
        <w:t xml:space="preserve">א משנים את הסטטוס של העיתונאים, לא משנים </w:t>
      </w:r>
      <w:bookmarkStart w:id="1491" w:name="_ETM_Q1_6737622"/>
      <w:bookmarkEnd w:id="1491"/>
      <w:r w:rsidR="003F7BAD">
        <w:rPr>
          <w:rFonts w:hint="cs"/>
          <w:rtl/>
          <w:lang w:eastAsia="he-IL"/>
        </w:rPr>
        <w:t xml:space="preserve">שום דבר שיהפוך אחר כך להיות קבוע. משאירים את המצב </w:t>
      </w:r>
      <w:bookmarkStart w:id="1492" w:name="_ETM_Q1_6741459"/>
      <w:bookmarkEnd w:id="1492"/>
      <w:r w:rsidR="003F7BAD">
        <w:rPr>
          <w:rFonts w:hint="cs"/>
          <w:rtl/>
          <w:lang w:eastAsia="he-IL"/>
        </w:rPr>
        <w:t>ב</w:t>
      </w:r>
      <w:r>
        <w:rPr>
          <w:rFonts w:hint="cs"/>
          <w:rtl/>
          <w:lang w:eastAsia="he-IL"/>
        </w:rPr>
        <w:t xml:space="preserve">מין הקפאת מצב שמאפשרת </w:t>
      </w:r>
      <w:r w:rsidR="003F7BAD">
        <w:rPr>
          <w:rFonts w:hint="cs"/>
          <w:rtl/>
          <w:lang w:eastAsia="he-IL"/>
        </w:rPr>
        <w:t xml:space="preserve">בעיקר את השידורים, ומאפשרת </w:t>
      </w:r>
      <w:r>
        <w:rPr>
          <w:rFonts w:hint="cs"/>
          <w:rtl/>
          <w:lang w:eastAsia="he-IL"/>
        </w:rPr>
        <w:t xml:space="preserve">למועצה </w:t>
      </w:r>
      <w:r w:rsidR="003F7BAD">
        <w:rPr>
          <w:rFonts w:hint="cs"/>
          <w:rtl/>
          <w:lang w:eastAsia="he-IL"/>
        </w:rPr>
        <w:t xml:space="preserve">חדשה להגיע, להתארגן ולהחליט לעשות מה שהיא רוצה ואיך שהיא רוצה, והכול פתוח בפניה. </w:t>
      </w:r>
    </w:p>
    <w:p w14:paraId="24761046" w14:textId="77777777" w:rsidR="00612CD7" w:rsidRDefault="00612CD7" w:rsidP="00612CD7">
      <w:pPr>
        <w:ind w:firstLine="0"/>
        <w:rPr>
          <w:rFonts w:hint="cs"/>
          <w:rtl/>
          <w:lang w:eastAsia="he-IL"/>
        </w:rPr>
      </w:pPr>
    </w:p>
    <w:p w14:paraId="605B1A62" w14:textId="77777777" w:rsidR="00612CD7" w:rsidRDefault="00612CD7" w:rsidP="00612CD7">
      <w:pPr>
        <w:pStyle w:val="a"/>
        <w:keepNext/>
        <w:rPr>
          <w:rFonts w:hint="cs"/>
          <w:rtl/>
        </w:rPr>
      </w:pPr>
      <w:r>
        <w:rPr>
          <w:rtl/>
        </w:rPr>
        <w:t>עבד אל חכים חאג' יחיא (הרשימה המשותפת):</w:t>
      </w:r>
    </w:p>
    <w:p w14:paraId="221000FD" w14:textId="77777777" w:rsidR="00612CD7" w:rsidRDefault="00612CD7" w:rsidP="00612CD7">
      <w:pPr>
        <w:pStyle w:val="KeepWithNext"/>
        <w:rPr>
          <w:rFonts w:hint="cs"/>
          <w:rtl/>
          <w:lang w:eastAsia="he-IL"/>
        </w:rPr>
      </w:pPr>
    </w:p>
    <w:p w14:paraId="5B02A627" w14:textId="77777777" w:rsidR="00612CD7" w:rsidRDefault="00612CD7" w:rsidP="00612CD7">
      <w:pPr>
        <w:rPr>
          <w:rFonts w:hint="cs"/>
          <w:rtl/>
          <w:lang w:eastAsia="he-IL"/>
        </w:rPr>
      </w:pPr>
      <w:r>
        <w:rPr>
          <w:rFonts w:hint="cs"/>
          <w:rtl/>
          <w:lang w:eastAsia="he-IL"/>
        </w:rPr>
        <w:t xml:space="preserve">ובין היתר לפטר את העובדים שנקלטים עכשיו. </w:t>
      </w:r>
    </w:p>
    <w:p w14:paraId="0FAD0182" w14:textId="77777777" w:rsidR="00612CD7" w:rsidRDefault="00612CD7" w:rsidP="00612CD7">
      <w:pPr>
        <w:ind w:firstLine="0"/>
        <w:rPr>
          <w:rFonts w:hint="cs"/>
          <w:rtl/>
          <w:lang w:eastAsia="he-IL"/>
        </w:rPr>
      </w:pPr>
    </w:p>
    <w:p w14:paraId="7B1F9BCF" w14:textId="77777777" w:rsidR="00612CD7" w:rsidRDefault="00612CD7" w:rsidP="00612CD7">
      <w:pPr>
        <w:pStyle w:val="af1"/>
        <w:keepNext/>
        <w:rPr>
          <w:rFonts w:hint="cs"/>
          <w:rtl/>
          <w:lang w:eastAsia="he-IL"/>
        </w:rPr>
      </w:pPr>
      <w:r>
        <w:rPr>
          <w:rtl/>
          <w:lang w:eastAsia="he-IL"/>
        </w:rPr>
        <w:t>שלמה פילבר:</w:t>
      </w:r>
    </w:p>
    <w:p w14:paraId="06A94E43" w14:textId="77777777" w:rsidR="00612CD7" w:rsidRDefault="00612CD7" w:rsidP="00612CD7">
      <w:pPr>
        <w:pStyle w:val="KeepWithNext"/>
        <w:rPr>
          <w:rFonts w:hint="cs"/>
          <w:rtl/>
          <w:lang w:eastAsia="he-IL"/>
        </w:rPr>
      </w:pPr>
    </w:p>
    <w:p w14:paraId="282C0FC5" w14:textId="77777777" w:rsidR="00612CD7" w:rsidRDefault="003F7BAD" w:rsidP="003F7BAD">
      <w:pPr>
        <w:rPr>
          <w:rFonts w:hint="cs"/>
          <w:rtl/>
          <w:lang w:eastAsia="he-IL"/>
        </w:rPr>
      </w:pPr>
      <w:r>
        <w:rPr>
          <w:rFonts w:hint="cs"/>
          <w:rtl/>
          <w:lang w:eastAsia="he-IL"/>
        </w:rPr>
        <w:t xml:space="preserve">לא, לא. </w:t>
      </w:r>
      <w:bookmarkStart w:id="1493" w:name="_ETM_Q1_6757654"/>
      <w:bookmarkEnd w:id="1493"/>
      <w:r>
        <w:rPr>
          <w:rFonts w:hint="cs"/>
          <w:rtl/>
          <w:lang w:eastAsia="he-IL"/>
        </w:rPr>
        <w:t xml:space="preserve">יש נקודה אחת שנמצאת בחוק, והיא </w:t>
      </w:r>
      <w:bookmarkStart w:id="1494" w:name="_ETM_Q1_6760214"/>
      <w:bookmarkEnd w:id="1494"/>
      <w:r>
        <w:rPr>
          <w:rFonts w:hint="cs"/>
          <w:rtl/>
          <w:lang w:eastAsia="he-IL"/>
        </w:rPr>
        <w:t xml:space="preserve">שזורה בכל מה שנידון פה ביומיים-שלושה האחרונים. </w:t>
      </w:r>
      <w:r w:rsidR="00612CD7">
        <w:rPr>
          <w:rFonts w:hint="cs"/>
          <w:rtl/>
          <w:lang w:eastAsia="he-IL"/>
        </w:rPr>
        <w:t xml:space="preserve">זה נכון שקלטו </w:t>
      </w:r>
      <w:r>
        <w:rPr>
          <w:rFonts w:hint="cs"/>
          <w:rtl/>
          <w:lang w:eastAsia="he-IL"/>
        </w:rPr>
        <w:t xml:space="preserve">מספר מסוים </w:t>
      </w:r>
      <w:bookmarkStart w:id="1495" w:name="_ETM_Q1_6764613"/>
      <w:bookmarkEnd w:id="1495"/>
      <w:r>
        <w:rPr>
          <w:rFonts w:hint="cs"/>
          <w:rtl/>
          <w:lang w:eastAsia="he-IL"/>
        </w:rPr>
        <w:t>של</w:t>
      </w:r>
      <w:r w:rsidR="00612CD7">
        <w:rPr>
          <w:rFonts w:hint="cs"/>
          <w:rtl/>
          <w:lang w:eastAsia="he-IL"/>
        </w:rPr>
        <w:t xml:space="preserve"> עובדי רשות </w:t>
      </w:r>
      <w:r>
        <w:rPr>
          <w:rFonts w:hint="cs"/>
          <w:rtl/>
          <w:lang w:eastAsia="he-IL"/>
        </w:rPr>
        <w:t>ה</w:t>
      </w:r>
      <w:r w:rsidR="00612CD7">
        <w:rPr>
          <w:rFonts w:hint="cs"/>
          <w:rtl/>
          <w:lang w:eastAsia="he-IL"/>
        </w:rPr>
        <w:t xml:space="preserve">שידור, </w:t>
      </w:r>
      <w:r>
        <w:rPr>
          <w:rFonts w:hint="cs"/>
          <w:rtl/>
          <w:lang w:eastAsia="he-IL"/>
        </w:rPr>
        <w:t xml:space="preserve">וזה נכון שעשו עוד כל מיני דברים. </w:t>
      </w:r>
      <w:r w:rsidR="00612CD7">
        <w:rPr>
          <w:rFonts w:hint="cs"/>
          <w:rtl/>
          <w:lang w:eastAsia="he-IL"/>
        </w:rPr>
        <w:t xml:space="preserve">הטענה </w:t>
      </w:r>
      <w:r>
        <w:rPr>
          <w:rFonts w:hint="cs"/>
          <w:rtl/>
          <w:lang w:eastAsia="he-IL"/>
        </w:rPr>
        <w:t xml:space="preserve">שעלתה כאן, בין היתר, </w:t>
      </w:r>
      <w:r w:rsidR="00612CD7">
        <w:rPr>
          <w:rFonts w:hint="cs"/>
          <w:rtl/>
          <w:lang w:eastAsia="he-IL"/>
        </w:rPr>
        <w:t xml:space="preserve">הייתה שחלק מהעובדים </w:t>
      </w:r>
      <w:r>
        <w:rPr>
          <w:rFonts w:hint="cs"/>
          <w:rtl/>
          <w:lang w:eastAsia="he-IL"/>
        </w:rPr>
        <w:t xml:space="preserve">האלה </w:t>
      </w:r>
      <w:r w:rsidR="00612CD7">
        <w:rPr>
          <w:rFonts w:hint="cs"/>
          <w:rtl/>
          <w:lang w:eastAsia="he-IL"/>
        </w:rPr>
        <w:t xml:space="preserve">לא קיבלו </w:t>
      </w:r>
      <w:r>
        <w:rPr>
          <w:rFonts w:hint="cs"/>
          <w:rtl/>
          <w:lang w:eastAsia="he-IL"/>
        </w:rPr>
        <w:t>את ה</w:t>
      </w:r>
      <w:r w:rsidR="00612CD7">
        <w:rPr>
          <w:rFonts w:hint="cs"/>
          <w:rtl/>
          <w:lang w:eastAsia="he-IL"/>
        </w:rPr>
        <w:t>ביטוי של היכולת המקצועית שלהם</w:t>
      </w:r>
      <w:r>
        <w:rPr>
          <w:rFonts w:hint="cs"/>
          <w:rtl/>
          <w:lang w:eastAsia="he-IL"/>
        </w:rPr>
        <w:t xml:space="preserve"> ששמו אותם </w:t>
      </w:r>
      <w:bookmarkStart w:id="1496" w:name="_ETM_Q1_6779648"/>
      <w:bookmarkEnd w:id="1496"/>
      <w:r>
        <w:rPr>
          <w:rFonts w:hint="cs"/>
          <w:rtl/>
          <w:lang w:eastAsia="he-IL"/>
        </w:rPr>
        <w:t>בתפקידים נמוכים יותר ובתפקידים זוטרים יותר ושוליים</w:t>
      </w:r>
      <w:r w:rsidR="00612CD7">
        <w:rPr>
          <w:rFonts w:hint="cs"/>
          <w:rtl/>
          <w:lang w:eastAsia="he-IL"/>
        </w:rPr>
        <w:t>.</w:t>
      </w:r>
      <w:r>
        <w:rPr>
          <w:rFonts w:hint="cs"/>
          <w:rtl/>
          <w:lang w:eastAsia="he-IL"/>
        </w:rPr>
        <w:t xml:space="preserve"> לא נתנו להם </w:t>
      </w:r>
      <w:bookmarkStart w:id="1497" w:name="_ETM_Q1_6781744"/>
      <w:bookmarkEnd w:id="1497"/>
      <w:r>
        <w:rPr>
          <w:rFonts w:hint="cs"/>
          <w:rtl/>
          <w:lang w:eastAsia="he-IL"/>
        </w:rPr>
        <w:t>את המרכזיות - - - ניסיון ואת המקצועיות שלהם.</w:t>
      </w:r>
      <w:r w:rsidR="00612CD7">
        <w:rPr>
          <w:rFonts w:hint="cs"/>
          <w:rtl/>
          <w:lang w:eastAsia="he-IL"/>
        </w:rPr>
        <w:t xml:space="preserve"> זאת הנקודה שבגללה סוכם שכשתגיע מועצה חדשה </w:t>
      </w:r>
      <w:r>
        <w:rPr>
          <w:rFonts w:hint="cs"/>
          <w:rtl/>
          <w:lang w:eastAsia="he-IL"/>
        </w:rPr>
        <w:t xml:space="preserve">באופן עצמאי </w:t>
      </w:r>
      <w:bookmarkStart w:id="1498" w:name="_ETM_Q1_6795209"/>
      <w:bookmarkEnd w:id="1498"/>
      <w:r>
        <w:rPr>
          <w:rFonts w:hint="cs"/>
          <w:rtl/>
          <w:lang w:eastAsia="he-IL"/>
        </w:rPr>
        <w:t xml:space="preserve">אחרי שנמנה מנכ"ל קבוע, והוא יקבל החלטות ויבחן את </w:t>
      </w:r>
      <w:bookmarkStart w:id="1499" w:name="_ETM_Q1_6799595"/>
      <w:bookmarkEnd w:id="1499"/>
      <w:r>
        <w:rPr>
          <w:rFonts w:hint="cs"/>
          <w:rtl/>
          <w:lang w:eastAsia="he-IL"/>
        </w:rPr>
        <w:t>האנשים שלו,</w:t>
      </w:r>
      <w:r w:rsidR="00612CD7">
        <w:rPr>
          <w:rFonts w:hint="cs"/>
          <w:rtl/>
          <w:lang w:eastAsia="he-IL"/>
        </w:rPr>
        <w:t xml:space="preserve"> הוא יוכל, אם ירצה</w:t>
      </w:r>
      <w:r>
        <w:rPr>
          <w:rFonts w:hint="cs"/>
          <w:rtl/>
          <w:lang w:eastAsia="he-IL"/>
        </w:rPr>
        <w:t>,</w:t>
      </w:r>
      <w:r w:rsidR="00612CD7">
        <w:rPr>
          <w:rFonts w:hint="cs"/>
          <w:rtl/>
          <w:lang w:eastAsia="he-IL"/>
        </w:rPr>
        <w:t xml:space="preserve"> לעשות שינוי</w:t>
      </w:r>
      <w:r>
        <w:rPr>
          <w:rFonts w:hint="cs"/>
          <w:rtl/>
          <w:lang w:eastAsia="he-IL"/>
        </w:rPr>
        <w:t>ים</w:t>
      </w:r>
      <w:r w:rsidR="00612CD7">
        <w:rPr>
          <w:rFonts w:hint="cs"/>
          <w:rtl/>
          <w:lang w:eastAsia="he-IL"/>
        </w:rPr>
        <w:t xml:space="preserve"> בתפקידים. </w:t>
      </w:r>
      <w:r>
        <w:rPr>
          <w:rFonts w:hint="cs"/>
          <w:rtl/>
          <w:lang w:eastAsia="he-IL"/>
        </w:rPr>
        <w:t xml:space="preserve">זה כתוב פה - - </w:t>
      </w:r>
    </w:p>
    <w:p w14:paraId="3D65D195" w14:textId="77777777" w:rsidR="00612CD7" w:rsidRDefault="00612CD7" w:rsidP="00612CD7">
      <w:pPr>
        <w:ind w:firstLine="0"/>
        <w:rPr>
          <w:rFonts w:hint="cs"/>
          <w:rtl/>
          <w:lang w:eastAsia="he-IL"/>
        </w:rPr>
      </w:pPr>
    </w:p>
    <w:p w14:paraId="062612E1" w14:textId="77777777" w:rsidR="00612CD7" w:rsidRDefault="00612CD7" w:rsidP="00612CD7">
      <w:pPr>
        <w:pStyle w:val="a"/>
        <w:keepNext/>
        <w:rPr>
          <w:rFonts w:hint="cs"/>
          <w:rtl/>
        </w:rPr>
      </w:pPr>
      <w:r>
        <w:rPr>
          <w:rtl/>
        </w:rPr>
        <w:t>עבד אל חכים חאג' יחיא (הרשימה המשותפת):</w:t>
      </w:r>
    </w:p>
    <w:p w14:paraId="7DAEFBBB" w14:textId="77777777" w:rsidR="00612CD7" w:rsidRDefault="00612CD7" w:rsidP="00612CD7">
      <w:pPr>
        <w:pStyle w:val="KeepWithNext"/>
        <w:rPr>
          <w:rFonts w:hint="cs"/>
          <w:rtl/>
          <w:lang w:eastAsia="he-IL"/>
        </w:rPr>
      </w:pPr>
    </w:p>
    <w:p w14:paraId="3CFC2567" w14:textId="77777777" w:rsidR="00612CD7" w:rsidRDefault="003F7BAD" w:rsidP="00612CD7">
      <w:pPr>
        <w:rPr>
          <w:rFonts w:hint="cs"/>
          <w:rtl/>
          <w:lang w:eastAsia="he-IL"/>
        </w:rPr>
      </w:pPr>
      <w:r>
        <w:rPr>
          <w:rFonts w:hint="cs"/>
          <w:rtl/>
          <w:lang w:eastAsia="he-IL"/>
        </w:rPr>
        <w:t>אז למה אנחנו צריכים זמני לשלוש</w:t>
      </w:r>
      <w:bookmarkStart w:id="1500" w:name="_ETM_Q1_6805752"/>
      <w:bookmarkEnd w:id="1500"/>
      <w:r>
        <w:rPr>
          <w:rFonts w:hint="cs"/>
          <w:rtl/>
          <w:lang w:eastAsia="he-IL"/>
        </w:rPr>
        <w:t xml:space="preserve">ה חודשים? </w:t>
      </w:r>
    </w:p>
    <w:p w14:paraId="3033AC9F" w14:textId="77777777" w:rsidR="003F7BAD" w:rsidRDefault="003F7BAD" w:rsidP="003F7BAD">
      <w:pPr>
        <w:ind w:firstLine="0"/>
        <w:rPr>
          <w:rFonts w:hint="cs"/>
          <w:rtl/>
          <w:lang w:eastAsia="he-IL"/>
        </w:rPr>
      </w:pPr>
    </w:p>
    <w:p w14:paraId="49721F2F" w14:textId="77777777" w:rsidR="003F7BAD" w:rsidRDefault="003F7BAD" w:rsidP="003F7BAD">
      <w:pPr>
        <w:pStyle w:val="af1"/>
        <w:keepNext/>
        <w:rPr>
          <w:rFonts w:hint="cs"/>
          <w:rtl/>
          <w:lang w:eastAsia="he-IL"/>
        </w:rPr>
      </w:pPr>
      <w:r>
        <w:rPr>
          <w:rtl/>
          <w:lang w:eastAsia="he-IL"/>
        </w:rPr>
        <w:t>שלמה פילבר:</w:t>
      </w:r>
    </w:p>
    <w:p w14:paraId="3A233C98" w14:textId="77777777" w:rsidR="003F7BAD" w:rsidRDefault="003F7BAD" w:rsidP="003F7BAD">
      <w:pPr>
        <w:pStyle w:val="KeepWithNext"/>
        <w:rPr>
          <w:rFonts w:hint="cs"/>
          <w:rtl/>
          <w:lang w:eastAsia="he-IL"/>
        </w:rPr>
      </w:pPr>
    </w:p>
    <w:p w14:paraId="74D869FC" w14:textId="77777777" w:rsidR="003F7BAD" w:rsidRDefault="003F7BAD" w:rsidP="003F7BAD">
      <w:pPr>
        <w:rPr>
          <w:rFonts w:hint="cs"/>
          <w:rtl/>
          <w:lang w:eastAsia="he-IL"/>
        </w:rPr>
      </w:pPr>
      <w:r>
        <w:rPr>
          <w:rFonts w:hint="cs"/>
          <w:rtl/>
          <w:lang w:eastAsia="he-IL"/>
        </w:rPr>
        <w:t xml:space="preserve">- - זה יכול לתת פתרון לא רק להעסקה של עובדי רשות השידור, אלא גם לסוג </w:t>
      </w:r>
      <w:bookmarkStart w:id="1501" w:name="_ETM_Q1_6809057"/>
      <w:bookmarkEnd w:id="1501"/>
      <w:r>
        <w:rPr>
          <w:rFonts w:hint="cs"/>
          <w:rtl/>
          <w:lang w:eastAsia="he-IL"/>
        </w:rPr>
        <w:t>ההעסקה - -</w:t>
      </w:r>
    </w:p>
    <w:p w14:paraId="2D66CF6D" w14:textId="77777777" w:rsidR="003F7BAD" w:rsidRDefault="003F7BAD" w:rsidP="003F7BAD">
      <w:pPr>
        <w:ind w:firstLine="0"/>
        <w:rPr>
          <w:rFonts w:hint="cs"/>
          <w:rtl/>
          <w:lang w:eastAsia="he-IL"/>
        </w:rPr>
      </w:pPr>
    </w:p>
    <w:p w14:paraId="5C304B35" w14:textId="77777777" w:rsidR="003F7BAD" w:rsidRDefault="003F7BAD" w:rsidP="003F7BAD">
      <w:pPr>
        <w:pStyle w:val="a"/>
        <w:keepNext/>
        <w:rPr>
          <w:rFonts w:hint="cs"/>
          <w:rtl/>
        </w:rPr>
      </w:pPr>
      <w:r>
        <w:rPr>
          <w:rtl/>
        </w:rPr>
        <w:t>עבד אל חכים חאג' יחיא (הרשימה המשותפת):</w:t>
      </w:r>
    </w:p>
    <w:p w14:paraId="43C21C73" w14:textId="77777777" w:rsidR="003F7BAD" w:rsidRDefault="003F7BAD" w:rsidP="003F7BAD">
      <w:pPr>
        <w:pStyle w:val="KeepWithNext"/>
        <w:rPr>
          <w:rFonts w:hint="cs"/>
          <w:rtl/>
          <w:lang w:eastAsia="he-IL"/>
        </w:rPr>
      </w:pPr>
    </w:p>
    <w:p w14:paraId="08CA4CB6" w14:textId="77777777" w:rsidR="003F7BAD" w:rsidRDefault="003F7BAD" w:rsidP="003F7BAD">
      <w:pPr>
        <w:rPr>
          <w:rFonts w:hint="cs"/>
          <w:rtl/>
          <w:lang w:eastAsia="he-IL"/>
        </w:rPr>
      </w:pPr>
      <w:r>
        <w:rPr>
          <w:rFonts w:hint="cs"/>
          <w:rtl/>
          <w:lang w:eastAsia="he-IL"/>
        </w:rPr>
        <w:t>- - -</w:t>
      </w:r>
    </w:p>
    <w:p w14:paraId="53ED88EE" w14:textId="77777777" w:rsidR="00612CD7" w:rsidRDefault="00612CD7" w:rsidP="00612CD7">
      <w:pPr>
        <w:ind w:firstLine="0"/>
        <w:rPr>
          <w:rFonts w:hint="cs"/>
          <w:rtl/>
          <w:lang w:eastAsia="he-IL"/>
        </w:rPr>
      </w:pPr>
    </w:p>
    <w:p w14:paraId="5AAAEFBF" w14:textId="77777777" w:rsidR="00612CD7" w:rsidRDefault="00612CD7" w:rsidP="00612CD7">
      <w:pPr>
        <w:pStyle w:val="af"/>
        <w:keepNext/>
        <w:rPr>
          <w:rFonts w:hint="cs"/>
          <w:rtl/>
        </w:rPr>
      </w:pPr>
      <w:r>
        <w:rPr>
          <w:rtl/>
        </w:rPr>
        <w:t>היו"ר דוד ביטן:</w:t>
      </w:r>
    </w:p>
    <w:p w14:paraId="6ABC51B1" w14:textId="77777777" w:rsidR="00612CD7" w:rsidRDefault="00612CD7" w:rsidP="00612CD7">
      <w:pPr>
        <w:pStyle w:val="KeepWithNext"/>
        <w:rPr>
          <w:rFonts w:hint="cs"/>
          <w:rtl/>
          <w:lang w:eastAsia="he-IL"/>
        </w:rPr>
      </w:pPr>
    </w:p>
    <w:p w14:paraId="5596F54D" w14:textId="77777777" w:rsidR="00612CD7" w:rsidRDefault="003F7BAD" w:rsidP="00612CD7">
      <w:pPr>
        <w:rPr>
          <w:rFonts w:hint="cs"/>
          <w:rtl/>
          <w:lang w:eastAsia="he-IL"/>
        </w:rPr>
      </w:pPr>
      <w:r>
        <w:rPr>
          <w:rFonts w:hint="cs"/>
          <w:rtl/>
          <w:lang w:eastAsia="he-IL"/>
        </w:rPr>
        <w:t xml:space="preserve">יחיא, </w:t>
      </w:r>
      <w:bookmarkStart w:id="1502" w:name="_ETM_Q1_6812234"/>
      <w:bookmarkEnd w:id="1502"/>
      <w:r w:rsidR="00612CD7">
        <w:rPr>
          <w:rFonts w:hint="cs"/>
          <w:rtl/>
          <w:lang w:eastAsia="he-IL"/>
        </w:rPr>
        <w:t>הוא הסביר</w:t>
      </w:r>
      <w:r>
        <w:rPr>
          <w:rFonts w:hint="cs"/>
          <w:rtl/>
          <w:lang w:eastAsia="he-IL"/>
        </w:rPr>
        <w:t>, הוא הסביר</w:t>
      </w:r>
      <w:r w:rsidR="00612CD7">
        <w:rPr>
          <w:rFonts w:hint="cs"/>
          <w:rtl/>
          <w:lang w:eastAsia="he-IL"/>
        </w:rPr>
        <w:t xml:space="preserve">. </w:t>
      </w:r>
      <w:r>
        <w:rPr>
          <w:rFonts w:hint="cs"/>
          <w:rtl/>
          <w:lang w:eastAsia="he-IL"/>
        </w:rPr>
        <w:t xml:space="preserve">זה לא פינג-פונג. שאלתם </w:t>
      </w:r>
      <w:r>
        <w:rPr>
          <w:rtl/>
          <w:lang w:eastAsia="he-IL"/>
        </w:rPr>
        <w:t>–</w:t>
      </w:r>
      <w:r>
        <w:rPr>
          <w:rFonts w:hint="cs"/>
          <w:rtl/>
          <w:lang w:eastAsia="he-IL"/>
        </w:rPr>
        <w:t xml:space="preserve"> הוא מסביר. </w:t>
      </w:r>
    </w:p>
    <w:p w14:paraId="1B4D6A6F" w14:textId="77777777" w:rsidR="00612CD7" w:rsidRDefault="00612CD7" w:rsidP="00612CD7">
      <w:pPr>
        <w:ind w:firstLine="0"/>
        <w:rPr>
          <w:rFonts w:hint="cs"/>
          <w:rtl/>
          <w:lang w:eastAsia="he-IL"/>
        </w:rPr>
      </w:pPr>
    </w:p>
    <w:p w14:paraId="03F8E78A" w14:textId="77777777" w:rsidR="00612CD7" w:rsidRDefault="00612CD7" w:rsidP="00612CD7">
      <w:pPr>
        <w:pStyle w:val="a"/>
        <w:keepNext/>
        <w:rPr>
          <w:rFonts w:hint="cs"/>
          <w:rtl/>
        </w:rPr>
      </w:pPr>
      <w:r>
        <w:rPr>
          <w:rtl/>
        </w:rPr>
        <w:t>עבד אל חכים חאג' יחיא (הרשימה המשותפת):</w:t>
      </w:r>
    </w:p>
    <w:p w14:paraId="7ED749FC" w14:textId="77777777" w:rsidR="00612CD7" w:rsidRDefault="00612CD7" w:rsidP="00612CD7">
      <w:pPr>
        <w:pStyle w:val="KeepWithNext"/>
        <w:rPr>
          <w:rFonts w:hint="cs"/>
          <w:rtl/>
          <w:lang w:eastAsia="he-IL"/>
        </w:rPr>
      </w:pPr>
    </w:p>
    <w:p w14:paraId="243E32DF" w14:textId="77777777" w:rsidR="00612CD7" w:rsidRDefault="00612CD7" w:rsidP="00612CD7">
      <w:pPr>
        <w:rPr>
          <w:rFonts w:hint="cs"/>
          <w:rtl/>
          <w:lang w:eastAsia="he-IL"/>
        </w:rPr>
      </w:pPr>
      <w:r>
        <w:rPr>
          <w:rFonts w:hint="cs"/>
          <w:rtl/>
          <w:lang w:eastAsia="he-IL"/>
        </w:rPr>
        <w:t xml:space="preserve">מה שהוא מסביר מוכיח שאין צורך בזמני. </w:t>
      </w:r>
    </w:p>
    <w:p w14:paraId="01326544" w14:textId="77777777" w:rsidR="00612CD7" w:rsidRDefault="00612CD7" w:rsidP="00612CD7">
      <w:pPr>
        <w:ind w:firstLine="0"/>
        <w:rPr>
          <w:rFonts w:hint="cs"/>
          <w:rtl/>
          <w:lang w:eastAsia="he-IL"/>
        </w:rPr>
      </w:pPr>
    </w:p>
    <w:p w14:paraId="0563836D" w14:textId="77777777" w:rsidR="00612CD7" w:rsidRDefault="00612CD7" w:rsidP="00612CD7">
      <w:pPr>
        <w:pStyle w:val="af"/>
        <w:keepNext/>
        <w:rPr>
          <w:rFonts w:hint="cs"/>
          <w:rtl/>
        </w:rPr>
      </w:pPr>
      <w:r>
        <w:rPr>
          <w:rtl/>
        </w:rPr>
        <w:t>היו"ר דוד ביטן:</w:t>
      </w:r>
    </w:p>
    <w:p w14:paraId="55B59608" w14:textId="77777777" w:rsidR="00612CD7" w:rsidRDefault="00612CD7" w:rsidP="00612CD7">
      <w:pPr>
        <w:pStyle w:val="KeepWithNext"/>
        <w:rPr>
          <w:rFonts w:hint="cs"/>
          <w:rtl/>
          <w:lang w:eastAsia="he-IL"/>
        </w:rPr>
      </w:pPr>
    </w:p>
    <w:p w14:paraId="3249A767" w14:textId="77777777" w:rsidR="00612CD7" w:rsidRDefault="003F7BAD" w:rsidP="003F7BAD">
      <w:pPr>
        <w:rPr>
          <w:rFonts w:hint="cs"/>
          <w:rtl/>
          <w:lang w:eastAsia="he-IL"/>
        </w:rPr>
      </w:pPr>
      <w:r>
        <w:rPr>
          <w:rFonts w:hint="cs"/>
          <w:rtl/>
          <w:lang w:eastAsia="he-IL"/>
        </w:rPr>
        <w:t>בסדר, לא מקובל עליך. מה אני יכול לעשות. אתה לא מבין ממה נובעת הזמניות. הזמניות נובעת מ</w:t>
      </w:r>
      <w:r w:rsidR="00612CD7">
        <w:rPr>
          <w:rFonts w:hint="cs"/>
          <w:rtl/>
          <w:lang w:eastAsia="he-IL"/>
        </w:rPr>
        <w:t>זה ש</w:t>
      </w:r>
      <w:r>
        <w:rPr>
          <w:rFonts w:hint="cs"/>
          <w:rtl/>
          <w:lang w:eastAsia="he-IL"/>
        </w:rPr>
        <w:t xml:space="preserve">התהליך הקבוע </w:t>
      </w:r>
      <w:r w:rsidR="00612CD7">
        <w:rPr>
          <w:rFonts w:hint="cs"/>
          <w:rtl/>
          <w:lang w:eastAsia="he-IL"/>
        </w:rPr>
        <w:t xml:space="preserve">לוקח זמן. </w:t>
      </w:r>
      <w:r>
        <w:rPr>
          <w:rFonts w:hint="cs"/>
          <w:rtl/>
          <w:lang w:eastAsia="he-IL"/>
        </w:rPr>
        <w:t xml:space="preserve">לא ממשהו אחר. </w:t>
      </w:r>
      <w:bookmarkStart w:id="1503" w:name="_ETM_Q1_6837314"/>
      <w:bookmarkEnd w:id="1503"/>
    </w:p>
    <w:p w14:paraId="4EA7E39F" w14:textId="77777777" w:rsidR="003F7BAD" w:rsidRDefault="003F7BAD" w:rsidP="003F7BAD">
      <w:pPr>
        <w:ind w:firstLine="0"/>
        <w:rPr>
          <w:rFonts w:hint="cs"/>
          <w:rtl/>
          <w:lang w:eastAsia="he-IL"/>
        </w:rPr>
      </w:pPr>
      <w:bookmarkStart w:id="1504" w:name="_ETM_Q1_6837781"/>
      <w:bookmarkEnd w:id="1504"/>
    </w:p>
    <w:p w14:paraId="19D4365D" w14:textId="77777777" w:rsidR="003F7BAD" w:rsidRDefault="003F7BAD" w:rsidP="003F7BAD">
      <w:pPr>
        <w:pStyle w:val="a"/>
        <w:keepNext/>
        <w:rPr>
          <w:rFonts w:hint="cs"/>
          <w:rtl/>
        </w:rPr>
      </w:pPr>
      <w:bookmarkStart w:id="1505" w:name="_ETM_Q1_6839273"/>
      <w:bookmarkEnd w:id="1505"/>
      <w:r>
        <w:rPr>
          <w:rtl/>
        </w:rPr>
        <w:t>עבד אל חכים חאג' יחיא (הרשימה המשותפת):</w:t>
      </w:r>
    </w:p>
    <w:p w14:paraId="7D363AF7" w14:textId="77777777" w:rsidR="003F7BAD" w:rsidRDefault="003F7BAD" w:rsidP="003F7BAD">
      <w:pPr>
        <w:pStyle w:val="KeepWithNext"/>
        <w:rPr>
          <w:rFonts w:hint="cs"/>
          <w:rtl/>
          <w:lang w:eastAsia="he-IL"/>
        </w:rPr>
      </w:pPr>
    </w:p>
    <w:p w14:paraId="248103E1" w14:textId="77777777" w:rsidR="003F7BAD" w:rsidRDefault="003F7BAD" w:rsidP="003F7BAD">
      <w:pPr>
        <w:rPr>
          <w:rFonts w:hint="cs"/>
          <w:rtl/>
          <w:lang w:eastAsia="he-IL"/>
        </w:rPr>
      </w:pPr>
      <w:r>
        <w:rPr>
          <w:rFonts w:hint="cs"/>
          <w:rtl/>
          <w:lang w:eastAsia="he-IL"/>
        </w:rPr>
        <w:t xml:space="preserve">מדברים על זמני לשלושה חודשים. </w:t>
      </w:r>
    </w:p>
    <w:p w14:paraId="047E82D1" w14:textId="77777777" w:rsidR="003F7BAD" w:rsidRDefault="003F7BAD" w:rsidP="003F7BAD">
      <w:pPr>
        <w:ind w:firstLine="0"/>
        <w:rPr>
          <w:rFonts w:hint="cs"/>
          <w:rtl/>
          <w:lang w:eastAsia="he-IL"/>
        </w:rPr>
      </w:pPr>
      <w:bookmarkStart w:id="1506" w:name="_ETM_Q1_6841911"/>
      <w:bookmarkStart w:id="1507" w:name="_ETM_Q1_6842346"/>
      <w:bookmarkEnd w:id="1506"/>
      <w:bookmarkEnd w:id="1507"/>
    </w:p>
    <w:p w14:paraId="046D489F" w14:textId="77777777" w:rsidR="003F7BAD" w:rsidRDefault="003F7BAD" w:rsidP="003F7BAD">
      <w:pPr>
        <w:pStyle w:val="a"/>
        <w:keepNext/>
        <w:rPr>
          <w:rFonts w:hint="cs"/>
          <w:rtl/>
        </w:rPr>
      </w:pPr>
      <w:bookmarkStart w:id="1508" w:name="_ETM_Q1_6844250"/>
      <w:bookmarkEnd w:id="1508"/>
      <w:r>
        <w:rPr>
          <w:rtl/>
        </w:rPr>
        <w:t>עבד אל חכים חאג' יחיא (הרשימה המשותפת):</w:t>
      </w:r>
    </w:p>
    <w:p w14:paraId="6F87B42E" w14:textId="77777777" w:rsidR="003F7BAD" w:rsidRDefault="003F7BAD" w:rsidP="003F7BAD">
      <w:pPr>
        <w:pStyle w:val="KeepWithNext"/>
        <w:rPr>
          <w:rFonts w:hint="cs"/>
          <w:rtl/>
          <w:lang w:eastAsia="he-IL"/>
        </w:rPr>
      </w:pPr>
    </w:p>
    <w:p w14:paraId="4418404C" w14:textId="77777777" w:rsidR="003F7BAD" w:rsidRDefault="003F7BAD" w:rsidP="003F7BAD">
      <w:pPr>
        <w:rPr>
          <w:rFonts w:hint="cs"/>
          <w:rtl/>
          <w:lang w:eastAsia="he-IL"/>
        </w:rPr>
      </w:pPr>
      <w:r>
        <w:rPr>
          <w:rFonts w:hint="cs"/>
          <w:rtl/>
          <w:lang w:eastAsia="he-IL"/>
        </w:rPr>
        <w:t xml:space="preserve">אבל אתה לא מבין? אני מסביר לך שהזמניות נובעת מזה שהתהליך הקבוע לוקח זמן. לכן </w:t>
      </w:r>
      <w:bookmarkStart w:id="1509" w:name="_ETM_Q1_6847002"/>
      <w:bookmarkEnd w:id="1509"/>
      <w:r>
        <w:rPr>
          <w:rFonts w:hint="cs"/>
          <w:rtl/>
          <w:lang w:eastAsia="he-IL"/>
        </w:rPr>
        <w:t xml:space="preserve">חייבים זמני כדי שלא ייווצר מצב שאין פתרון </w:t>
      </w:r>
      <w:bookmarkStart w:id="1510" w:name="_ETM_Q1_6850454"/>
      <w:bookmarkEnd w:id="1510"/>
      <w:r>
        <w:rPr>
          <w:rFonts w:hint="cs"/>
          <w:rtl/>
          <w:lang w:eastAsia="he-IL"/>
        </w:rPr>
        <w:t xml:space="preserve">לבעיות. אתם יכולים לקבל את זה, אתם יכולים לא </w:t>
      </w:r>
      <w:bookmarkStart w:id="1511" w:name="_ETM_Q1_6852969"/>
      <w:bookmarkEnd w:id="1511"/>
      <w:r>
        <w:rPr>
          <w:rFonts w:hint="cs"/>
          <w:rtl/>
          <w:lang w:eastAsia="he-IL"/>
        </w:rPr>
        <w:t xml:space="preserve">לקבל את זה. אבל זה המצב. </w:t>
      </w:r>
    </w:p>
    <w:p w14:paraId="7167798D" w14:textId="77777777" w:rsidR="00CB4937" w:rsidRDefault="00CB4937" w:rsidP="00CB4937">
      <w:pPr>
        <w:ind w:firstLine="0"/>
        <w:rPr>
          <w:rFonts w:hint="cs"/>
          <w:rtl/>
          <w:lang w:eastAsia="he-IL"/>
        </w:rPr>
      </w:pPr>
    </w:p>
    <w:p w14:paraId="29AEFD2D" w14:textId="77777777" w:rsidR="00CB4937" w:rsidRDefault="00CB4937" w:rsidP="00CB4937">
      <w:pPr>
        <w:pStyle w:val="af1"/>
        <w:keepNext/>
        <w:rPr>
          <w:rFonts w:hint="cs"/>
          <w:rtl/>
          <w:lang w:eastAsia="he-IL"/>
        </w:rPr>
      </w:pPr>
      <w:r>
        <w:rPr>
          <w:rtl/>
          <w:lang w:eastAsia="he-IL"/>
        </w:rPr>
        <w:t>שלמה פילבר:</w:t>
      </w:r>
    </w:p>
    <w:p w14:paraId="39337101" w14:textId="77777777" w:rsidR="00CB4937" w:rsidRDefault="00CB4937" w:rsidP="00CB4937">
      <w:pPr>
        <w:pStyle w:val="KeepWithNext"/>
        <w:rPr>
          <w:rFonts w:hint="cs"/>
          <w:rtl/>
          <w:lang w:eastAsia="he-IL"/>
        </w:rPr>
      </w:pPr>
    </w:p>
    <w:p w14:paraId="0582FC0C" w14:textId="77777777" w:rsidR="00CB4937" w:rsidRDefault="00CB4937" w:rsidP="003F7BAD">
      <w:pPr>
        <w:rPr>
          <w:rFonts w:hint="cs"/>
          <w:rtl/>
          <w:lang w:eastAsia="he-IL"/>
        </w:rPr>
      </w:pPr>
      <w:r>
        <w:rPr>
          <w:rFonts w:hint="cs"/>
          <w:rtl/>
          <w:lang w:eastAsia="he-IL"/>
        </w:rPr>
        <w:t>מול הטענה שנבחר פה מנהל זמני ש</w:t>
      </w:r>
      <w:r w:rsidR="003F7BAD">
        <w:rPr>
          <w:rFonts w:hint="cs"/>
          <w:rtl/>
          <w:lang w:eastAsia="he-IL"/>
        </w:rPr>
        <w:t xml:space="preserve">יש תחת ידיו 250 עובדים, שהוא אולי </w:t>
      </w:r>
      <w:r>
        <w:rPr>
          <w:rFonts w:hint="cs"/>
          <w:rtl/>
          <w:lang w:eastAsia="he-IL"/>
        </w:rPr>
        <w:t>יכול לקבל עשרה עובדים</w:t>
      </w:r>
      <w:r w:rsidR="003F7BAD">
        <w:rPr>
          <w:rFonts w:hint="cs"/>
          <w:rtl/>
          <w:lang w:eastAsia="he-IL"/>
        </w:rPr>
        <w:t xml:space="preserve">, והשאלה היא איך; ואז פתאום קמה פה זעקה, איך יכול לעשות את זה בן-אדם שנבחר </w:t>
      </w:r>
      <w:bookmarkStart w:id="1512" w:name="_ETM_Q1_6874546"/>
      <w:bookmarkEnd w:id="1512"/>
      <w:r w:rsidR="003F7BAD">
        <w:rPr>
          <w:rFonts w:hint="cs"/>
          <w:rtl/>
          <w:lang w:eastAsia="he-IL"/>
        </w:rPr>
        <w:t>על-ידי הכנ"ר, ושהמחוקקים בוחרים אותו בלי ועדת איתור,</w:t>
      </w:r>
      <w:r>
        <w:rPr>
          <w:rFonts w:hint="cs"/>
          <w:rtl/>
          <w:lang w:eastAsia="he-IL"/>
        </w:rPr>
        <w:t xml:space="preserve"> ולכאורה מגלגלים עיניים לשמים </w:t>
      </w:r>
      <w:r w:rsidR="003F7BAD">
        <w:rPr>
          <w:rFonts w:hint="cs"/>
          <w:rtl/>
          <w:lang w:eastAsia="he-IL"/>
        </w:rPr>
        <w:t xml:space="preserve">ומדברים על מנהל </w:t>
      </w:r>
      <w:bookmarkStart w:id="1513" w:name="_ETM_Q1_6880608"/>
      <w:bookmarkEnd w:id="1513"/>
      <w:r w:rsidR="003F7BAD">
        <w:rPr>
          <w:rFonts w:hint="cs"/>
          <w:rtl/>
          <w:lang w:eastAsia="he-IL"/>
        </w:rPr>
        <w:t xml:space="preserve">תאגיד שנבחר בוועדת איתור </w:t>
      </w:r>
      <w:r w:rsidR="003F7BAD">
        <w:rPr>
          <w:rtl/>
          <w:lang w:eastAsia="he-IL"/>
        </w:rPr>
        <w:t>–</w:t>
      </w:r>
      <w:r w:rsidR="003F7BAD">
        <w:rPr>
          <w:rFonts w:hint="cs"/>
          <w:rtl/>
          <w:lang w:eastAsia="he-IL"/>
        </w:rPr>
        <w:t xml:space="preserve"> אז </w:t>
      </w:r>
      <w:r>
        <w:rPr>
          <w:rFonts w:hint="cs"/>
          <w:rtl/>
          <w:lang w:eastAsia="he-IL"/>
        </w:rPr>
        <w:t>א</w:t>
      </w:r>
      <w:r w:rsidR="003F7BAD">
        <w:rPr>
          <w:rFonts w:hint="cs"/>
          <w:rtl/>
          <w:lang w:eastAsia="he-IL"/>
        </w:rPr>
        <w:t xml:space="preserve">ני רוצה לרענן את זיכרון הוועדה. המנהל </w:t>
      </w:r>
      <w:bookmarkStart w:id="1514" w:name="_ETM_Q1_6889141"/>
      <w:bookmarkEnd w:id="1514"/>
      <w:r w:rsidR="003F7BAD">
        <w:rPr>
          <w:rFonts w:hint="cs"/>
          <w:rtl/>
          <w:lang w:eastAsia="he-IL"/>
        </w:rPr>
        <w:t>אלדד קובלנץ שנבחר להיות מנהל זמני בוועדת איתור נבחר כדי</w:t>
      </w:r>
      <w:bookmarkStart w:id="1515" w:name="_ETM_Q1_6894291"/>
      <w:bookmarkEnd w:id="1515"/>
      <w:r w:rsidR="003F7BAD">
        <w:rPr>
          <w:rFonts w:hint="cs"/>
          <w:rtl/>
          <w:lang w:eastAsia="he-IL"/>
        </w:rPr>
        <w:t xml:space="preserve"> לעשות את הדברים הבאים. זה מופיע בסעיף - -</w:t>
      </w:r>
    </w:p>
    <w:p w14:paraId="0D0C132E" w14:textId="77777777" w:rsidR="003F7BAD" w:rsidRDefault="003F7BAD" w:rsidP="003F7BAD">
      <w:pPr>
        <w:ind w:firstLine="0"/>
        <w:rPr>
          <w:rFonts w:hint="cs"/>
          <w:rtl/>
          <w:lang w:eastAsia="he-IL"/>
        </w:rPr>
      </w:pPr>
    </w:p>
    <w:p w14:paraId="234895BE" w14:textId="77777777" w:rsidR="003F7BAD" w:rsidRDefault="003F7BAD" w:rsidP="003F7BAD">
      <w:pPr>
        <w:pStyle w:val="ae"/>
        <w:keepNext/>
        <w:rPr>
          <w:rFonts w:hint="cs"/>
          <w:rtl/>
        </w:rPr>
      </w:pPr>
      <w:bookmarkStart w:id="1516" w:name="_ETM_Q1_6893873"/>
      <w:bookmarkEnd w:id="1516"/>
      <w:r>
        <w:rPr>
          <w:rtl/>
        </w:rPr>
        <w:t>קריאה:</w:t>
      </w:r>
    </w:p>
    <w:p w14:paraId="32A55F2F" w14:textId="77777777" w:rsidR="003F7BAD" w:rsidRDefault="003F7BAD" w:rsidP="003F7BAD">
      <w:pPr>
        <w:pStyle w:val="KeepWithNext"/>
        <w:rPr>
          <w:rFonts w:hint="cs"/>
          <w:rtl/>
          <w:lang w:eastAsia="he-IL"/>
        </w:rPr>
      </w:pPr>
    </w:p>
    <w:p w14:paraId="0D415AA8" w14:textId="77777777" w:rsidR="003F7BAD" w:rsidRDefault="003F7BAD" w:rsidP="000B1E57">
      <w:pPr>
        <w:rPr>
          <w:rFonts w:hint="cs"/>
          <w:rtl/>
          <w:lang w:eastAsia="he-IL"/>
        </w:rPr>
      </w:pPr>
      <w:r>
        <w:rPr>
          <w:rFonts w:hint="cs"/>
          <w:rtl/>
          <w:lang w:eastAsia="he-IL"/>
        </w:rPr>
        <w:t>- - -</w:t>
      </w:r>
      <w:bookmarkStart w:id="1517" w:name="_ETM_Q1_6893016"/>
      <w:bookmarkEnd w:id="1517"/>
    </w:p>
    <w:p w14:paraId="1F3F8493" w14:textId="77777777" w:rsidR="00CB4937" w:rsidRDefault="00CB4937" w:rsidP="00CB4937">
      <w:pPr>
        <w:pStyle w:val="af"/>
        <w:keepNext/>
        <w:rPr>
          <w:rFonts w:hint="cs"/>
          <w:rtl/>
        </w:rPr>
      </w:pPr>
      <w:r>
        <w:rPr>
          <w:rtl/>
        </w:rPr>
        <w:t>היו"ר דוד ביטן:</w:t>
      </w:r>
    </w:p>
    <w:p w14:paraId="62CDAEF4" w14:textId="77777777" w:rsidR="00CB4937" w:rsidRDefault="00CB4937" w:rsidP="00CB4937">
      <w:pPr>
        <w:pStyle w:val="KeepWithNext"/>
        <w:rPr>
          <w:rFonts w:hint="cs"/>
          <w:rtl/>
          <w:lang w:eastAsia="he-IL"/>
        </w:rPr>
      </w:pPr>
    </w:p>
    <w:p w14:paraId="07BD9F49" w14:textId="77777777" w:rsidR="00CB4937" w:rsidRDefault="003F7BAD" w:rsidP="00CB4937">
      <w:pPr>
        <w:rPr>
          <w:rFonts w:hint="cs"/>
          <w:rtl/>
          <w:lang w:eastAsia="he-IL"/>
        </w:rPr>
      </w:pPr>
      <w:r>
        <w:rPr>
          <w:rFonts w:hint="cs"/>
          <w:rtl/>
          <w:lang w:eastAsia="he-IL"/>
        </w:rPr>
        <w:t>לא. אנחנו מראים ש</w:t>
      </w:r>
      <w:r w:rsidR="00CB4937">
        <w:rPr>
          <w:rFonts w:hint="cs"/>
          <w:rtl/>
          <w:lang w:eastAsia="he-IL"/>
        </w:rPr>
        <w:t xml:space="preserve">גם אז </w:t>
      </w:r>
      <w:r>
        <w:rPr>
          <w:rFonts w:hint="cs"/>
          <w:rtl/>
          <w:lang w:eastAsia="he-IL"/>
        </w:rPr>
        <w:t xml:space="preserve">זה היה זמני, ואחר כך עשו את זה קבוע. מה ההבדל? </w:t>
      </w:r>
    </w:p>
    <w:p w14:paraId="1094626E" w14:textId="77777777" w:rsidR="00CB4937" w:rsidRDefault="00CB4937" w:rsidP="00CB4937">
      <w:pPr>
        <w:ind w:firstLine="0"/>
        <w:rPr>
          <w:rFonts w:hint="cs"/>
          <w:rtl/>
          <w:lang w:eastAsia="he-IL"/>
        </w:rPr>
      </w:pPr>
    </w:p>
    <w:p w14:paraId="2790BE33" w14:textId="77777777" w:rsidR="00FC7DC6" w:rsidRDefault="00FC7DC6" w:rsidP="00FC7DC6">
      <w:pPr>
        <w:pStyle w:val="a"/>
        <w:keepNext/>
        <w:rPr>
          <w:rFonts w:hint="cs"/>
          <w:rtl/>
        </w:rPr>
      </w:pPr>
      <w:r>
        <w:rPr>
          <w:rtl/>
        </w:rPr>
        <w:t>רועי פולקמן (כולנו):</w:t>
      </w:r>
    </w:p>
    <w:p w14:paraId="76DD72C1" w14:textId="77777777" w:rsidR="00FC7DC6" w:rsidRDefault="00FC7DC6" w:rsidP="00FC7DC6">
      <w:pPr>
        <w:pStyle w:val="KeepWithNext"/>
        <w:rPr>
          <w:rFonts w:hint="cs"/>
          <w:rtl/>
          <w:lang w:eastAsia="he-IL"/>
        </w:rPr>
      </w:pPr>
    </w:p>
    <w:p w14:paraId="28885A37" w14:textId="77777777" w:rsidR="00CB4937" w:rsidRDefault="003F7BAD" w:rsidP="00CB4937">
      <w:pPr>
        <w:rPr>
          <w:rFonts w:hint="cs"/>
          <w:rtl/>
          <w:lang w:eastAsia="he-IL"/>
        </w:rPr>
      </w:pPr>
      <w:r>
        <w:rPr>
          <w:rFonts w:hint="cs"/>
          <w:rtl/>
          <w:lang w:eastAsia="he-IL"/>
        </w:rPr>
        <w:t xml:space="preserve">צריך לתקן את זה. </w:t>
      </w:r>
    </w:p>
    <w:p w14:paraId="11F9AC73" w14:textId="77777777" w:rsidR="00CB4937" w:rsidRDefault="00CB4937" w:rsidP="00CB4937">
      <w:pPr>
        <w:ind w:firstLine="0"/>
        <w:rPr>
          <w:rFonts w:hint="cs"/>
          <w:rtl/>
          <w:lang w:eastAsia="he-IL"/>
        </w:rPr>
      </w:pPr>
    </w:p>
    <w:p w14:paraId="325981A8" w14:textId="77777777" w:rsidR="00CB4937" w:rsidRDefault="00CB4937" w:rsidP="00CB4937">
      <w:pPr>
        <w:pStyle w:val="af"/>
        <w:keepNext/>
        <w:rPr>
          <w:rFonts w:hint="cs"/>
          <w:rtl/>
        </w:rPr>
      </w:pPr>
      <w:r>
        <w:rPr>
          <w:rtl/>
        </w:rPr>
        <w:t>היו"ר דוד ביטן:</w:t>
      </w:r>
    </w:p>
    <w:p w14:paraId="2ECFE79E" w14:textId="77777777" w:rsidR="00CB4937" w:rsidRDefault="00CB4937" w:rsidP="00CB4937">
      <w:pPr>
        <w:pStyle w:val="KeepWithNext"/>
        <w:rPr>
          <w:rFonts w:hint="cs"/>
          <w:rtl/>
          <w:lang w:eastAsia="he-IL"/>
        </w:rPr>
      </w:pPr>
    </w:p>
    <w:p w14:paraId="78F56D37" w14:textId="77777777" w:rsidR="003F7BAD" w:rsidRDefault="003F7BAD" w:rsidP="00CB4937">
      <w:pPr>
        <w:rPr>
          <w:rFonts w:hint="cs"/>
          <w:rtl/>
          <w:lang w:eastAsia="he-IL"/>
        </w:rPr>
      </w:pPr>
      <w:r>
        <w:rPr>
          <w:rFonts w:hint="cs"/>
          <w:rtl/>
          <w:lang w:eastAsia="he-IL"/>
        </w:rPr>
        <w:t xml:space="preserve">מה יש פה לתקן? לא הבנתי. </w:t>
      </w:r>
    </w:p>
    <w:p w14:paraId="7A6BC87E" w14:textId="77777777" w:rsidR="003F7BAD" w:rsidRDefault="003F7BAD" w:rsidP="003F7BAD">
      <w:pPr>
        <w:ind w:firstLine="0"/>
        <w:rPr>
          <w:rFonts w:hint="cs"/>
          <w:rtl/>
          <w:lang w:eastAsia="he-IL"/>
        </w:rPr>
      </w:pPr>
      <w:bookmarkStart w:id="1518" w:name="_ETM_Q1_6908940"/>
      <w:bookmarkEnd w:id="1518"/>
    </w:p>
    <w:p w14:paraId="13F7912C" w14:textId="77777777" w:rsidR="003F7BAD" w:rsidRDefault="003F7BAD" w:rsidP="003F7BAD">
      <w:pPr>
        <w:pStyle w:val="ae"/>
        <w:keepNext/>
        <w:rPr>
          <w:rFonts w:hint="cs"/>
          <w:rtl/>
        </w:rPr>
      </w:pPr>
      <w:r>
        <w:rPr>
          <w:rtl/>
        </w:rPr>
        <w:t>קריאות:</w:t>
      </w:r>
    </w:p>
    <w:p w14:paraId="1B890128" w14:textId="77777777" w:rsidR="003F7BAD" w:rsidRDefault="003F7BAD" w:rsidP="003F7BAD">
      <w:pPr>
        <w:pStyle w:val="KeepWithNext"/>
        <w:rPr>
          <w:rFonts w:hint="cs"/>
          <w:rtl/>
          <w:lang w:eastAsia="he-IL"/>
        </w:rPr>
      </w:pPr>
    </w:p>
    <w:p w14:paraId="71FE0989" w14:textId="77777777" w:rsidR="003F7BAD" w:rsidRDefault="003F7BAD" w:rsidP="003F7BAD">
      <w:pPr>
        <w:rPr>
          <w:rFonts w:hint="cs"/>
          <w:rtl/>
          <w:lang w:eastAsia="he-IL"/>
        </w:rPr>
      </w:pPr>
      <w:r>
        <w:rPr>
          <w:rFonts w:hint="cs"/>
          <w:rtl/>
          <w:lang w:eastAsia="he-IL"/>
        </w:rPr>
        <w:t xml:space="preserve">- - </w:t>
      </w:r>
      <w:bookmarkStart w:id="1519" w:name="_ETM_Q1_6908838"/>
      <w:bookmarkEnd w:id="1519"/>
      <w:r>
        <w:rPr>
          <w:rFonts w:hint="cs"/>
          <w:rtl/>
          <w:lang w:eastAsia="he-IL"/>
        </w:rPr>
        <w:t>-</w:t>
      </w:r>
    </w:p>
    <w:p w14:paraId="39C0BAD7" w14:textId="77777777" w:rsidR="003F7BAD" w:rsidRDefault="003F7BAD" w:rsidP="003F7BAD">
      <w:pPr>
        <w:ind w:firstLine="0"/>
        <w:rPr>
          <w:rFonts w:hint="cs"/>
          <w:rtl/>
          <w:lang w:eastAsia="he-IL"/>
        </w:rPr>
      </w:pPr>
      <w:bookmarkStart w:id="1520" w:name="_ETM_Q1_6909166"/>
      <w:bookmarkEnd w:id="1520"/>
    </w:p>
    <w:p w14:paraId="31CC9D80" w14:textId="77777777" w:rsidR="003F7BAD" w:rsidRDefault="003F7BAD" w:rsidP="003F7BAD">
      <w:pPr>
        <w:pStyle w:val="af"/>
        <w:keepNext/>
        <w:rPr>
          <w:rFonts w:hint="cs"/>
          <w:rtl/>
        </w:rPr>
      </w:pPr>
      <w:bookmarkStart w:id="1521" w:name="_ETM_Q1_6909520"/>
      <w:bookmarkEnd w:id="1521"/>
      <w:r>
        <w:rPr>
          <w:rtl/>
        </w:rPr>
        <w:t>היו"ר דוד ביטן:</w:t>
      </w:r>
    </w:p>
    <w:p w14:paraId="11C317B6" w14:textId="77777777" w:rsidR="003F7BAD" w:rsidRDefault="003F7BAD" w:rsidP="003F7BAD">
      <w:pPr>
        <w:pStyle w:val="KeepWithNext"/>
        <w:rPr>
          <w:rFonts w:hint="cs"/>
          <w:rtl/>
          <w:lang w:eastAsia="he-IL"/>
        </w:rPr>
      </w:pPr>
    </w:p>
    <w:p w14:paraId="04715D4A" w14:textId="77777777" w:rsidR="003F7BAD" w:rsidRDefault="003F7BAD" w:rsidP="003F7BAD">
      <w:pPr>
        <w:rPr>
          <w:rFonts w:hint="cs"/>
          <w:rtl/>
          <w:lang w:eastAsia="he-IL"/>
        </w:rPr>
      </w:pPr>
      <w:r>
        <w:rPr>
          <w:rFonts w:hint="cs"/>
          <w:rtl/>
          <w:lang w:eastAsia="he-IL"/>
        </w:rPr>
        <w:t xml:space="preserve">אבל הטענה שלהם לא נכונה. בתאגיד הראשון כשזה היה יש עתיד ופרי היה חלק מהעניין, לא היה זמני? גם היה זמני. לא ראיתי אותו אז טוען טענות בעניין </w:t>
      </w:r>
      <w:bookmarkStart w:id="1522" w:name="_ETM_Q1_6923645"/>
      <w:bookmarkEnd w:id="1522"/>
      <w:r>
        <w:rPr>
          <w:rFonts w:hint="cs"/>
          <w:rtl/>
          <w:lang w:eastAsia="he-IL"/>
        </w:rPr>
        <w:t xml:space="preserve">הזמניות. עכשיו פתאום יש טענות על הזמניות? עכשיו יש סיבה </w:t>
      </w:r>
      <w:bookmarkStart w:id="1523" w:name="_ETM_Q1_6923390"/>
      <w:bookmarkEnd w:id="1523"/>
      <w:r>
        <w:rPr>
          <w:rFonts w:hint="cs"/>
          <w:rtl/>
          <w:lang w:eastAsia="he-IL"/>
        </w:rPr>
        <w:t xml:space="preserve">שיש זמני; אז לא הייתה חובה שיהיה זמני. יכלו לחכות עם המינויים ועם התאגיד. גם ככה זה לקח להם שלוש שנים עד שזה זז. </w:t>
      </w:r>
      <w:r w:rsidR="00F82B07">
        <w:rPr>
          <w:rFonts w:hint="cs"/>
          <w:rtl/>
          <w:lang w:eastAsia="he-IL"/>
        </w:rPr>
        <w:t xml:space="preserve">מספיק עם הטענות האלה. </w:t>
      </w:r>
    </w:p>
    <w:p w14:paraId="0C148DE4" w14:textId="77777777" w:rsidR="00CB4937" w:rsidRDefault="00CB4937" w:rsidP="00CB4937">
      <w:pPr>
        <w:ind w:firstLine="0"/>
        <w:rPr>
          <w:rFonts w:hint="cs"/>
          <w:rtl/>
          <w:lang w:eastAsia="he-IL"/>
        </w:rPr>
      </w:pPr>
    </w:p>
    <w:p w14:paraId="0B942B8A" w14:textId="77777777" w:rsidR="00CB4937" w:rsidRDefault="00CB4937" w:rsidP="00CB4937">
      <w:pPr>
        <w:pStyle w:val="af1"/>
        <w:keepNext/>
        <w:rPr>
          <w:rFonts w:hint="cs"/>
          <w:rtl/>
          <w:lang w:eastAsia="he-IL"/>
        </w:rPr>
      </w:pPr>
      <w:r>
        <w:rPr>
          <w:rtl/>
          <w:lang w:eastAsia="he-IL"/>
        </w:rPr>
        <w:t>שלמה פילבר:</w:t>
      </w:r>
    </w:p>
    <w:p w14:paraId="4E56FA17" w14:textId="77777777" w:rsidR="00CB4937" w:rsidRDefault="00CB4937" w:rsidP="00CB4937">
      <w:pPr>
        <w:pStyle w:val="KeepWithNext"/>
        <w:rPr>
          <w:rFonts w:hint="cs"/>
          <w:rtl/>
          <w:lang w:eastAsia="he-IL"/>
        </w:rPr>
      </w:pPr>
    </w:p>
    <w:p w14:paraId="79C51D98" w14:textId="77777777" w:rsidR="00CB4937" w:rsidRDefault="00F82B07" w:rsidP="00F82B07">
      <w:pPr>
        <w:rPr>
          <w:rFonts w:hint="cs"/>
          <w:rtl/>
          <w:lang w:eastAsia="he-IL"/>
        </w:rPr>
      </w:pPr>
      <w:r>
        <w:rPr>
          <w:rFonts w:hint="cs"/>
          <w:rtl/>
          <w:lang w:eastAsia="he-IL"/>
        </w:rPr>
        <w:t xml:space="preserve">אני מתעקש לומר לפרוטוקול כי כבר נאמרה פה הערה </w:t>
      </w:r>
      <w:bookmarkStart w:id="1524" w:name="_ETM_Q1_6934423"/>
      <w:bookmarkEnd w:id="1524"/>
      <w:r>
        <w:rPr>
          <w:rFonts w:hint="cs"/>
          <w:rtl/>
          <w:lang w:eastAsia="he-IL"/>
        </w:rPr>
        <w:t>שרוצים - - -</w:t>
      </w:r>
      <w:bookmarkStart w:id="1525" w:name="_ETM_Q1_6939777"/>
      <w:bookmarkEnd w:id="1525"/>
    </w:p>
    <w:p w14:paraId="1A0D36E0" w14:textId="77777777" w:rsidR="00F82B07" w:rsidRDefault="00F82B07" w:rsidP="00F82B07">
      <w:pPr>
        <w:ind w:firstLine="0"/>
        <w:rPr>
          <w:rFonts w:hint="cs"/>
          <w:rtl/>
          <w:lang w:eastAsia="he-IL"/>
        </w:rPr>
      </w:pPr>
    </w:p>
    <w:p w14:paraId="07FEDD29" w14:textId="77777777" w:rsidR="00F82B07" w:rsidRDefault="00F82B07" w:rsidP="00F82B07">
      <w:pPr>
        <w:pStyle w:val="af1"/>
        <w:keepNext/>
        <w:rPr>
          <w:rFonts w:hint="cs"/>
          <w:rtl/>
          <w:lang w:eastAsia="he-IL"/>
        </w:rPr>
      </w:pPr>
      <w:bookmarkStart w:id="1526" w:name="_ETM_Q1_6938948"/>
      <w:bookmarkEnd w:id="1526"/>
      <w:r>
        <w:rPr>
          <w:rtl/>
          <w:lang w:eastAsia="he-IL"/>
        </w:rPr>
        <w:t>יאיר טרצ'יצקי:</w:t>
      </w:r>
    </w:p>
    <w:p w14:paraId="577720B2" w14:textId="77777777" w:rsidR="00F82B07" w:rsidRDefault="00F82B07" w:rsidP="00F82B07">
      <w:pPr>
        <w:pStyle w:val="KeepWithNext"/>
        <w:rPr>
          <w:rFonts w:hint="cs"/>
          <w:rtl/>
          <w:lang w:eastAsia="he-IL"/>
        </w:rPr>
      </w:pPr>
    </w:p>
    <w:p w14:paraId="102E2C5A" w14:textId="77777777" w:rsidR="00F82B07" w:rsidRDefault="00F82B07" w:rsidP="00F82B07">
      <w:pPr>
        <w:rPr>
          <w:rFonts w:hint="cs"/>
          <w:rtl/>
          <w:lang w:eastAsia="he-IL"/>
        </w:rPr>
      </w:pPr>
      <w:r>
        <w:rPr>
          <w:rFonts w:hint="cs"/>
          <w:rtl/>
          <w:lang w:eastAsia="he-IL"/>
        </w:rPr>
        <w:t>אגב, הטענות האלה עלו - -</w:t>
      </w:r>
    </w:p>
    <w:p w14:paraId="56682A72" w14:textId="77777777" w:rsidR="00F82B07" w:rsidRDefault="00F82B07" w:rsidP="00F82B07">
      <w:pPr>
        <w:ind w:firstLine="0"/>
        <w:rPr>
          <w:rFonts w:hint="cs"/>
          <w:rtl/>
          <w:lang w:eastAsia="he-IL"/>
        </w:rPr>
      </w:pPr>
    </w:p>
    <w:p w14:paraId="753148A1" w14:textId="77777777" w:rsidR="00F82B07" w:rsidRDefault="00F82B07" w:rsidP="00F82B07">
      <w:pPr>
        <w:pStyle w:val="af"/>
        <w:keepNext/>
        <w:rPr>
          <w:rFonts w:hint="cs"/>
          <w:rtl/>
        </w:rPr>
      </w:pPr>
      <w:r>
        <w:rPr>
          <w:rtl/>
        </w:rPr>
        <w:t>היו"ר דוד ביטן:</w:t>
      </w:r>
    </w:p>
    <w:p w14:paraId="7EBC33EF" w14:textId="77777777" w:rsidR="00F82B07" w:rsidRDefault="00F82B07" w:rsidP="00F82B07">
      <w:pPr>
        <w:pStyle w:val="KeepWithNext"/>
        <w:rPr>
          <w:rFonts w:hint="cs"/>
          <w:rtl/>
          <w:lang w:eastAsia="he-IL"/>
        </w:rPr>
      </w:pPr>
    </w:p>
    <w:p w14:paraId="152143F3" w14:textId="77777777" w:rsidR="00F82B07" w:rsidRDefault="00F82B07" w:rsidP="00F82B07">
      <w:pPr>
        <w:rPr>
          <w:rFonts w:hint="cs"/>
          <w:rtl/>
          <w:lang w:eastAsia="he-IL"/>
        </w:rPr>
      </w:pPr>
      <w:r>
        <w:rPr>
          <w:rFonts w:hint="cs"/>
          <w:rtl/>
          <w:lang w:eastAsia="he-IL"/>
        </w:rPr>
        <w:t xml:space="preserve">אדוני הנכבד, אני אוציא אותך. אם אתה חושב שאתה יכול לדבר מתי שאתה רוצה יש לך טעות. </w:t>
      </w:r>
    </w:p>
    <w:p w14:paraId="383878F3" w14:textId="77777777" w:rsidR="00F82B07" w:rsidRDefault="00F82B07" w:rsidP="00F82B07">
      <w:pPr>
        <w:ind w:firstLine="0"/>
        <w:rPr>
          <w:rFonts w:hint="cs"/>
          <w:rtl/>
          <w:lang w:eastAsia="he-IL"/>
        </w:rPr>
      </w:pPr>
      <w:bookmarkStart w:id="1527" w:name="_ETM_Q1_6941314"/>
      <w:bookmarkEnd w:id="1527"/>
    </w:p>
    <w:p w14:paraId="6984DA8A" w14:textId="77777777" w:rsidR="00F82B07" w:rsidRDefault="00F82B07" w:rsidP="00F82B07">
      <w:pPr>
        <w:pStyle w:val="af1"/>
        <w:keepNext/>
        <w:rPr>
          <w:rFonts w:hint="cs"/>
          <w:rtl/>
          <w:lang w:eastAsia="he-IL"/>
        </w:rPr>
      </w:pPr>
      <w:bookmarkStart w:id="1528" w:name="_ETM_Q1_6942178"/>
      <w:bookmarkEnd w:id="1528"/>
      <w:r>
        <w:rPr>
          <w:rtl/>
          <w:lang w:eastAsia="he-IL"/>
        </w:rPr>
        <w:t>שלמה פילבר:</w:t>
      </w:r>
    </w:p>
    <w:p w14:paraId="28C0DF4A" w14:textId="77777777" w:rsidR="00F82B07" w:rsidRDefault="00F82B07" w:rsidP="00F82B07">
      <w:pPr>
        <w:pStyle w:val="KeepWithNext"/>
        <w:rPr>
          <w:rFonts w:hint="cs"/>
          <w:rtl/>
          <w:lang w:eastAsia="he-IL"/>
        </w:rPr>
      </w:pPr>
    </w:p>
    <w:p w14:paraId="0A42D6BA" w14:textId="77777777" w:rsidR="00F82B07" w:rsidRDefault="00F82B07" w:rsidP="00F82B07">
      <w:pPr>
        <w:rPr>
          <w:rFonts w:hint="cs"/>
          <w:rtl/>
          <w:lang w:eastAsia="he-IL"/>
        </w:rPr>
      </w:pPr>
      <w:bookmarkStart w:id="1529" w:name="_ETM_Q1_6937136"/>
      <w:bookmarkEnd w:id="1529"/>
      <w:r>
        <w:rPr>
          <w:rFonts w:hint="cs"/>
          <w:rtl/>
          <w:lang w:eastAsia="he-IL"/>
        </w:rPr>
        <w:t xml:space="preserve"> - - אני רוצה להגיד לבג"ץ ולפרוטוקול את תשובתי. </w:t>
      </w:r>
    </w:p>
    <w:p w14:paraId="413463EE" w14:textId="77777777" w:rsidR="00CB4937" w:rsidRDefault="00CB4937" w:rsidP="00CB4937">
      <w:pPr>
        <w:ind w:firstLine="0"/>
        <w:rPr>
          <w:rFonts w:hint="cs"/>
          <w:rtl/>
          <w:lang w:eastAsia="he-IL"/>
        </w:rPr>
      </w:pPr>
    </w:p>
    <w:p w14:paraId="11EA6A72" w14:textId="77777777" w:rsidR="00CB4937" w:rsidRDefault="00CB4937" w:rsidP="00CB4937">
      <w:pPr>
        <w:pStyle w:val="a"/>
        <w:keepNext/>
        <w:rPr>
          <w:rFonts w:hint="cs"/>
          <w:rtl/>
        </w:rPr>
      </w:pPr>
      <w:r>
        <w:rPr>
          <w:rtl/>
        </w:rPr>
        <w:t>אתי בנדלר:</w:t>
      </w:r>
    </w:p>
    <w:p w14:paraId="690247BE" w14:textId="77777777" w:rsidR="00CB4937" w:rsidRDefault="00CB4937" w:rsidP="00CB4937">
      <w:pPr>
        <w:pStyle w:val="KeepWithNext"/>
        <w:rPr>
          <w:rFonts w:hint="cs"/>
          <w:rtl/>
          <w:lang w:eastAsia="he-IL"/>
        </w:rPr>
      </w:pPr>
    </w:p>
    <w:p w14:paraId="178723EF" w14:textId="77777777" w:rsidR="00CB4937" w:rsidRDefault="00F82B07" w:rsidP="00F82B07">
      <w:pPr>
        <w:rPr>
          <w:rFonts w:hint="cs"/>
          <w:rtl/>
          <w:lang w:eastAsia="he-IL"/>
        </w:rPr>
      </w:pPr>
      <w:r>
        <w:rPr>
          <w:rFonts w:hint="cs"/>
          <w:rtl/>
          <w:lang w:eastAsia="he-IL"/>
        </w:rPr>
        <w:t xml:space="preserve">מר פילבר, </w:t>
      </w:r>
      <w:bookmarkStart w:id="1530" w:name="_ETM_Q1_6943296"/>
      <w:bookmarkEnd w:id="1530"/>
      <w:r w:rsidR="00CB4937">
        <w:rPr>
          <w:rFonts w:hint="cs"/>
          <w:rtl/>
          <w:lang w:eastAsia="he-IL"/>
        </w:rPr>
        <w:t xml:space="preserve">אני לא מעירה הערות בשביל בג"ץ. אני מעירה הערות </w:t>
      </w:r>
      <w:r>
        <w:rPr>
          <w:rFonts w:hint="cs"/>
          <w:rtl/>
          <w:lang w:eastAsia="he-IL"/>
        </w:rPr>
        <w:t>לחברי הוועדה.</w:t>
      </w:r>
    </w:p>
    <w:p w14:paraId="367A4E7C" w14:textId="77777777" w:rsidR="00F82B07" w:rsidRDefault="00F82B07" w:rsidP="00F82B07">
      <w:pPr>
        <w:ind w:firstLine="0"/>
        <w:rPr>
          <w:rFonts w:hint="cs"/>
          <w:rtl/>
          <w:lang w:eastAsia="he-IL"/>
        </w:rPr>
      </w:pPr>
    </w:p>
    <w:p w14:paraId="0D21A98A" w14:textId="77777777" w:rsidR="00F82B07" w:rsidRDefault="00F82B07" w:rsidP="00F82B07">
      <w:pPr>
        <w:pStyle w:val="ae"/>
        <w:keepNext/>
        <w:rPr>
          <w:rFonts w:hint="cs"/>
          <w:rtl/>
        </w:rPr>
      </w:pPr>
      <w:r>
        <w:rPr>
          <w:rtl/>
        </w:rPr>
        <w:t>קריאה:</w:t>
      </w:r>
    </w:p>
    <w:p w14:paraId="5F71D957" w14:textId="77777777" w:rsidR="00F82B07" w:rsidRDefault="00F82B07" w:rsidP="00F82B07">
      <w:pPr>
        <w:pStyle w:val="KeepWithNext"/>
        <w:rPr>
          <w:rFonts w:hint="cs"/>
          <w:rtl/>
          <w:lang w:eastAsia="he-IL"/>
        </w:rPr>
      </w:pPr>
    </w:p>
    <w:p w14:paraId="2DABC004" w14:textId="77777777" w:rsidR="00F82B07" w:rsidRDefault="00F82B07" w:rsidP="00F82B07">
      <w:pPr>
        <w:rPr>
          <w:rFonts w:hint="cs"/>
          <w:rtl/>
          <w:lang w:eastAsia="he-IL"/>
        </w:rPr>
      </w:pPr>
      <w:r>
        <w:rPr>
          <w:rFonts w:hint="cs"/>
          <w:rtl/>
          <w:lang w:eastAsia="he-IL"/>
        </w:rPr>
        <w:t>- - -</w:t>
      </w:r>
    </w:p>
    <w:p w14:paraId="30F21206" w14:textId="77777777" w:rsidR="00F82B07" w:rsidRDefault="00F82B07" w:rsidP="00F82B07">
      <w:pPr>
        <w:ind w:firstLine="0"/>
        <w:rPr>
          <w:rFonts w:hint="cs"/>
          <w:rtl/>
          <w:lang w:eastAsia="he-IL"/>
        </w:rPr>
      </w:pPr>
      <w:bookmarkStart w:id="1531" w:name="_ETM_Q1_6959650"/>
      <w:bookmarkStart w:id="1532" w:name="_ETM_Q1_6960164"/>
      <w:bookmarkEnd w:id="1531"/>
      <w:bookmarkEnd w:id="1532"/>
    </w:p>
    <w:p w14:paraId="51AA4F56" w14:textId="77777777" w:rsidR="00F82B07" w:rsidRDefault="00F82B07" w:rsidP="00F82B07">
      <w:pPr>
        <w:pStyle w:val="af"/>
        <w:keepNext/>
        <w:rPr>
          <w:rFonts w:hint="cs"/>
          <w:rtl/>
        </w:rPr>
      </w:pPr>
      <w:r>
        <w:rPr>
          <w:rtl/>
        </w:rPr>
        <w:t>היו"ר דוד ביטן:</w:t>
      </w:r>
    </w:p>
    <w:p w14:paraId="0DB28A4F" w14:textId="77777777" w:rsidR="00F82B07" w:rsidRDefault="00F82B07" w:rsidP="00F82B07">
      <w:pPr>
        <w:pStyle w:val="KeepWithNext"/>
        <w:rPr>
          <w:rFonts w:hint="cs"/>
          <w:rtl/>
          <w:lang w:eastAsia="he-IL"/>
        </w:rPr>
      </w:pPr>
    </w:p>
    <w:p w14:paraId="1570BA0A" w14:textId="77777777" w:rsidR="00F82B07" w:rsidRDefault="00F82B07" w:rsidP="00F82B07">
      <w:pPr>
        <w:rPr>
          <w:rFonts w:hint="cs"/>
          <w:rtl/>
          <w:lang w:eastAsia="he-IL"/>
        </w:rPr>
      </w:pPr>
      <w:r>
        <w:rPr>
          <w:rFonts w:hint="cs"/>
          <w:rtl/>
          <w:lang w:eastAsia="he-IL"/>
        </w:rPr>
        <w:t xml:space="preserve">אין בעיה. אז גם אני מאיר את עיניה. מה לא בסדר? </w:t>
      </w:r>
    </w:p>
    <w:p w14:paraId="209DD419" w14:textId="77777777" w:rsidR="00CB4937" w:rsidRDefault="00CB4937" w:rsidP="00CB4937">
      <w:pPr>
        <w:ind w:firstLine="0"/>
        <w:rPr>
          <w:rFonts w:hint="cs"/>
          <w:rtl/>
          <w:lang w:eastAsia="he-IL"/>
        </w:rPr>
      </w:pPr>
    </w:p>
    <w:p w14:paraId="61DE7AFA" w14:textId="77777777" w:rsidR="00CB4937" w:rsidRDefault="00CB4937" w:rsidP="00CB4937">
      <w:pPr>
        <w:pStyle w:val="af1"/>
        <w:keepNext/>
        <w:rPr>
          <w:rFonts w:hint="cs"/>
          <w:rtl/>
          <w:lang w:eastAsia="he-IL"/>
        </w:rPr>
      </w:pPr>
      <w:r>
        <w:rPr>
          <w:rtl/>
          <w:lang w:eastAsia="he-IL"/>
        </w:rPr>
        <w:t>שלמה פילבר:</w:t>
      </w:r>
    </w:p>
    <w:p w14:paraId="2F20B5FE" w14:textId="77777777" w:rsidR="00CB4937" w:rsidRDefault="00CB4937" w:rsidP="00CB4937">
      <w:pPr>
        <w:pStyle w:val="KeepWithNext"/>
        <w:rPr>
          <w:rFonts w:hint="cs"/>
          <w:rtl/>
          <w:lang w:eastAsia="he-IL"/>
        </w:rPr>
      </w:pPr>
    </w:p>
    <w:p w14:paraId="14F29DB4" w14:textId="77777777" w:rsidR="00CB4937" w:rsidRDefault="00F82B07" w:rsidP="00F82B07">
      <w:pPr>
        <w:rPr>
          <w:rFonts w:hint="cs"/>
          <w:rtl/>
          <w:lang w:eastAsia="he-IL"/>
        </w:rPr>
      </w:pPr>
      <w:r>
        <w:rPr>
          <w:rFonts w:hint="cs"/>
          <w:rtl/>
          <w:lang w:eastAsia="he-IL"/>
        </w:rPr>
        <w:t xml:space="preserve">התאגיד ביקש לרשום את זה בפרוטוקול למען בג"ץ אז </w:t>
      </w:r>
      <w:bookmarkStart w:id="1533" w:name="_ETM_Q1_6952048"/>
      <w:bookmarkEnd w:id="1533"/>
      <w:r>
        <w:rPr>
          <w:rFonts w:hint="cs"/>
          <w:rtl/>
          <w:lang w:eastAsia="he-IL"/>
        </w:rPr>
        <w:t>אני רוצה למען בג"ץ לומר את הדברים הבאים: המנהל אלדד קובלנץ נבחר כדי לנהל מסגרת הקמה לתשתית נדרשת לפעילות תאגיד</w:t>
      </w:r>
      <w:bookmarkStart w:id="1534" w:name="_ETM_Q1_6960987"/>
      <w:bookmarkEnd w:id="1534"/>
      <w:r>
        <w:rPr>
          <w:rFonts w:hint="cs"/>
          <w:rtl/>
          <w:lang w:eastAsia="he-IL"/>
        </w:rPr>
        <w:t xml:space="preserve"> השידור עם </w:t>
      </w:r>
      <w:r w:rsidR="00CB4937">
        <w:rPr>
          <w:rFonts w:hint="cs"/>
          <w:rtl/>
          <w:lang w:eastAsia="he-IL"/>
        </w:rPr>
        <w:t>עשרים עובדים כש</w:t>
      </w:r>
      <w:r>
        <w:rPr>
          <w:rFonts w:hint="cs"/>
          <w:rtl/>
          <w:lang w:eastAsia="he-IL"/>
        </w:rPr>
        <w:t xml:space="preserve">נאסר עליו בחוק לבחור את מנהל חטיבת החדשות ונאסר עליו בחוק לקבל עובדים. בא עבדך הנאמן במטרה לנסות לקדם את הקמת התאגיד, ובחקיקה הציע </w:t>
      </w:r>
      <w:bookmarkStart w:id="1535" w:name="_ETM_Q1_6977769"/>
      <w:bookmarkEnd w:id="1535"/>
      <w:r>
        <w:rPr>
          <w:rFonts w:hint="cs"/>
          <w:rtl/>
          <w:lang w:eastAsia="he-IL"/>
        </w:rPr>
        <w:t xml:space="preserve">לחברי הכנסת </w:t>
      </w:r>
      <w:r>
        <w:rPr>
          <w:rtl/>
          <w:lang w:eastAsia="he-IL"/>
        </w:rPr>
        <w:t>–</w:t>
      </w:r>
      <w:r>
        <w:rPr>
          <w:rFonts w:hint="cs"/>
          <w:rtl/>
          <w:lang w:eastAsia="he-IL"/>
        </w:rPr>
        <w:t xml:space="preserve"> ואתם קיבלתם את זה </w:t>
      </w:r>
      <w:r>
        <w:rPr>
          <w:rtl/>
          <w:lang w:eastAsia="he-IL"/>
        </w:rPr>
        <w:t>–</w:t>
      </w:r>
      <w:r>
        <w:rPr>
          <w:rFonts w:hint="cs"/>
          <w:rtl/>
          <w:lang w:eastAsia="he-IL"/>
        </w:rPr>
        <w:t xml:space="preserve"> להוסיף את </w:t>
      </w:r>
      <w:bookmarkStart w:id="1536" w:name="_ETM_Q1_6978276"/>
      <w:bookmarkEnd w:id="1536"/>
      <w:r>
        <w:rPr>
          <w:rFonts w:hint="cs"/>
          <w:rtl/>
          <w:lang w:eastAsia="he-IL"/>
        </w:rPr>
        <w:t xml:space="preserve">סעיף ז שאומר: "על אף האמור בסעיף 52 המנהל הכללי </w:t>
      </w:r>
      <w:bookmarkStart w:id="1537" w:name="_ETM_Q1_6985079"/>
      <w:bookmarkEnd w:id="1537"/>
      <w:r>
        <w:rPr>
          <w:rFonts w:hint="cs"/>
          <w:rtl/>
          <w:lang w:eastAsia="he-IL"/>
        </w:rPr>
        <w:t xml:space="preserve">רשאי לקבל לעבודה" </w:t>
      </w:r>
      <w:r>
        <w:rPr>
          <w:rtl/>
          <w:lang w:eastAsia="he-IL"/>
        </w:rPr>
        <w:t>–</w:t>
      </w:r>
      <w:r>
        <w:rPr>
          <w:rFonts w:hint="cs"/>
          <w:rtl/>
          <w:lang w:eastAsia="he-IL"/>
        </w:rPr>
        <w:t xml:space="preserve"> סליחה, אחר כך, סעיף ח(1): "מבלי </w:t>
      </w:r>
      <w:bookmarkStart w:id="1538" w:name="_ETM_Q1_6987811"/>
      <w:bookmarkEnd w:id="1538"/>
      <w:r>
        <w:rPr>
          <w:rFonts w:hint="cs"/>
          <w:rtl/>
          <w:lang w:eastAsia="he-IL"/>
        </w:rPr>
        <w:t>לגרוע בהוראות ועל אף האמור בסעיף 52 המנהל הכללי הזמני</w:t>
      </w:r>
      <w:bookmarkStart w:id="1539" w:name="_ETM_Q1_6992956"/>
      <w:bookmarkEnd w:id="1539"/>
      <w:r>
        <w:rPr>
          <w:rFonts w:hint="cs"/>
          <w:rtl/>
          <w:lang w:eastAsia="he-IL"/>
        </w:rPr>
        <w:t xml:space="preserve">" </w:t>
      </w:r>
      <w:r>
        <w:rPr>
          <w:rtl/>
          <w:lang w:eastAsia="he-IL"/>
        </w:rPr>
        <w:t>–</w:t>
      </w:r>
      <w:r>
        <w:rPr>
          <w:rFonts w:hint="cs"/>
          <w:rtl/>
          <w:lang w:eastAsia="he-IL"/>
        </w:rPr>
        <w:t xml:space="preserve"> זה שנבחר בוועדת איתור כדי להיות מנהל בנא"מ שימצא מבנה ותשתית </w:t>
      </w:r>
      <w:r>
        <w:rPr>
          <w:rtl/>
          <w:lang w:eastAsia="he-IL"/>
        </w:rPr>
        <w:t>–</w:t>
      </w:r>
      <w:r>
        <w:rPr>
          <w:rFonts w:hint="cs"/>
          <w:rtl/>
          <w:lang w:eastAsia="he-IL"/>
        </w:rPr>
        <w:t xml:space="preserve"> "לקבל לעבודה לפני יום התחילה עד </w:t>
      </w:r>
      <w:bookmarkStart w:id="1540" w:name="_ETM_Q1_7000065"/>
      <w:bookmarkEnd w:id="1540"/>
      <w:r>
        <w:rPr>
          <w:rFonts w:hint="cs"/>
          <w:rtl/>
          <w:lang w:eastAsia="he-IL"/>
        </w:rPr>
        <w:t xml:space="preserve">600 עובדים שנדרשים - - - בתאגיד השידור". </w:t>
      </w:r>
    </w:p>
    <w:p w14:paraId="3A98C05B" w14:textId="77777777" w:rsidR="00FC7DC6" w:rsidRDefault="00FC7DC6" w:rsidP="00FC7DC6">
      <w:pPr>
        <w:ind w:firstLine="0"/>
        <w:rPr>
          <w:rFonts w:hint="cs"/>
          <w:rtl/>
          <w:lang w:eastAsia="he-IL"/>
        </w:rPr>
      </w:pPr>
    </w:p>
    <w:p w14:paraId="11184538" w14:textId="77777777" w:rsidR="00FC7DC6" w:rsidRDefault="00FC7DC6" w:rsidP="00FC7DC6">
      <w:pPr>
        <w:pStyle w:val="af"/>
        <w:keepNext/>
        <w:rPr>
          <w:rFonts w:hint="cs"/>
          <w:rtl/>
        </w:rPr>
      </w:pPr>
      <w:r>
        <w:rPr>
          <w:rtl/>
        </w:rPr>
        <w:t>היו"ר דוד ביטן:</w:t>
      </w:r>
    </w:p>
    <w:p w14:paraId="6B2426DE" w14:textId="77777777" w:rsidR="00FC7DC6" w:rsidRDefault="00FC7DC6" w:rsidP="00FC7DC6">
      <w:pPr>
        <w:pStyle w:val="KeepWithNext"/>
        <w:rPr>
          <w:rFonts w:hint="cs"/>
          <w:rtl/>
          <w:lang w:eastAsia="he-IL"/>
        </w:rPr>
      </w:pPr>
    </w:p>
    <w:p w14:paraId="64F41552" w14:textId="77777777" w:rsidR="00FC7DC6" w:rsidRDefault="00F82B07" w:rsidP="00F82B07">
      <w:pPr>
        <w:rPr>
          <w:rFonts w:hint="cs"/>
          <w:rtl/>
          <w:lang w:eastAsia="he-IL"/>
        </w:rPr>
      </w:pPr>
      <w:r>
        <w:rPr>
          <w:rFonts w:hint="cs"/>
          <w:rtl/>
          <w:lang w:eastAsia="he-IL"/>
        </w:rPr>
        <w:t xml:space="preserve">אז זה היה בסדר? </w:t>
      </w:r>
      <w:r w:rsidR="00FC7DC6">
        <w:rPr>
          <w:rFonts w:hint="cs"/>
          <w:rtl/>
          <w:lang w:eastAsia="he-IL"/>
        </w:rPr>
        <w:t>דווקא אז היו צריכים להמתין עם הזמניות</w:t>
      </w:r>
      <w:r>
        <w:rPr>
          <w:rFonts w:hint="cs"/>
          <w:rtl/>
          <w:lang w:eastAsia="he-IL"/>
        </w:rPr>
        <w:t xml:space="preserve">, ולמנות קבוע. פרי, אתה יותר רציני. </w:t>
      </w:r>
      <w:r w:rsidR="00FC7DC6">
        <w:rPr>
          <w:rFonts w:hint="cs"/>
          <w:rtl/>
          <w:lang w:eastAsia="he-IL"/>
        </w:rPr>
        <w:t xml:space="preserve"> </w:t>
      </w:r>
    </w:p>
    <w:p w14:paraId="02E2E29A" w14:textId="77777777" w:rsidR="00FC7DC6" w:rsidRDefault="00FC7DC6" w:rsidP="00FC7DC6">
      <w:pPr>
        <w:ind w:firstLine="0"/>
        <w:rPr>
          <w:rFonts w:hint="cs"/>
          <w:rtl/>
          <w:lang w:eastAsia="he-IL"/>
        </w:rPr>
      </w:pPr>
    </w:p>
    <w:p w14:paraId="551BF26E" w14:textId="77777777" w:rsidR="00FC7DC6" w:rsidRDefault="00FC7DC6" w:rsidP="00FC7DC6">
      <w:pPr>
        <w:pStyle w:val="a"/>
        <w:keepNext/>
        <w:rPr>
          <w:rFonts w:hint="cs"/>
          <w:rtl/>
        </w:rPr>
      </w:pPr>
      <w:r>
        <w:rPr>
          <w:rtl/>
        </w:rPr>
        <w:t>רועי פולקמן (כולנו):</w:t>
      </w:r>
    </w:p>
    <w:p w14:paraId="2C30408E" w14:textId="77777777" w:rsidR="00FC7DC6" w:rsidRDefault="00FC7DC6" w:rsidP="00FC7DC6">
      <w:pPr>
        <w:pStyle w:val="KeepWithNext"/>
        <w:rPr>
          <w:rFonts w:hint="cs"/>
          <w:rtl/>
          <w:lang w:eastAsia="he-IL"/>
        </w:rPr>
      </w:pPr>
    </w:p>
    <w:p w14:paraId="522942DA" w14:textId="77777777" w:rsidR="00F82B07" w:rsidRDefault="00F82B07" w:rsidP="00FC7DC6">
      <w:pPr>
        <w:rPr>
          <w:rFonts w:hint="cs"/>
          <w:rtl/>
          <w:lang w:eastAsia="he-IL"/>
        </w:rPr>
      </w:pPr>
      <w:r>
        <w:rPr>
          <w:rFonts w:hint="cs"/>
          <w:rtl/>
          <w:lang w:eastAsia="he-IL"/>
        </w:rPr>
        <w:t xml:space="preserve">ביטן, צחקנו כאן על הרשימות, שכל מפלגה תעביר רשימות. צחקנו על </w:t>
      </w:r>
      <w:bookmarkStart w:id="1541" w:name="_ETM_Q1_7013893"/>
      <w:bookmarkEnd w:id="1541"/>
      <w:r>
        <w:rPr>
          <w:rFonts w:hint="cs"/>
          <w:rtl/>
          <w:lang w:eastAsia="he-IL"/>
        </w:rPr>
        <w:t xml:space="preserve">זה אז. אמרנו שזה מינויים הזויים. </w:t>
      </w:r>
      <w:r w:rsidR="00FC7DC6">
        <w:rPr>
          <w:rFonts w:hint="cs"/>
          <w:rtl/>
          <w:lang w:eastAsia="he-IL"/>
        </w:rPr>
        <w:t xml:space="preserve">דיברנו על זה אז. </w:t>
      </w:r>
    </w:p>
    <w:p w14:paraId="13F6990A" w14:textId="77777777" w:rsidR="00F82B07" w:rsidRDefault="00F82B07" w:rsidP="00F82B07">
      <w:pPr>
        <w:ind w:firstLine="0"/>
        <w:rPr>
          <w:rFonts w:hint="cs"/>
          <w:rtl/>
          <w:lang w:eastAsia="he-IL"/>
        </w:rPr>
      </w:pPr>
      <w:bookmarkStart w:id="1542" w:name="_ETM_Q1_7018292"/>
      <w:bookmarkEnd w:id="1542"/>
    </w:p>
    <w:p w14:paraId="7659C110" w14:textId="77777777" w:rsidR="00F82B07" w:rsidRDefault="00F82B07" w:rsidP="00F82B07">
      <w:pPr>
        <w:pStyle w:val="af1"/>
        <w:keepNext/>
        <w:rPr>
          <w:rFonts w:hint="cs"/>
          <w:rtl/>
          <w:lang w:eastAsia="he-IL"/>
        </w:rPr>
      </w:pPr>
      <w:bookmarkStart w:id="1543" w:name="_ETM_Q1_7019758"/>
      <w:bookmarkEnd w:id="1543"/>
      <w:r>
        <w:rPr>
          <w:rtl/>
          <w:lang w:eastAsia="he-IL"/>
        </w:rPr>
        <w:t>שלמה פילבר:</w:t>
      </w:r>
    </w:p>
    <w:p w14:paraId="6C5077FF" w14:textId="77777777" w:rsidR="00F82B07" w:rsidRDefault="00F82B07" w:rsidP="00F82B07">
      <w:pPr>
        <w:pStyle w:val="KeepWithNext"/>
        <w:rPr>
          <w:rFonts w:hint="cs"/>
          <w:rtl/>
          <w:lang w:eastAsia="he-IL"/>
        </w:rPr>
      </w:pPr>
    </w:p>
    <w:p w14:paraId="66187522" w14:textId="77777777" w:rsidR="00F82B07" w:rsidRDefault="00F82B07" w:rsidP="00F82B07">
      <w:pPr>
        <w:rPr>
          <w:rFonts w:hint="cs"/>
          <w:rtl/>
          <w:lang w:eastAsia="he-IL"/>
        </w:rPr>
      </w:pPr>
      <w:r>
        <w:rPr>
          <w:rFonts w:hint="cs"/>
          <w:rtl/>
          <w:lang w:eastAsia="he-IL"/>
        </w:rPr>
        <w:t xml:space="preserve">אז בכל הכבוד כשמבקשים עכשיו מנהל זמני - - - לקבל עשרה עובדים. </w:t>
      </w:r>
    </w:p>
    <w:p w14:paraId="53529129" w14:textId="77777777" w:rsidR="00F82B07" w:rsidRDefault="00F82B07" w:rsidP="00F82B07">
      <w:pPr>
        <w:ind w:firstLine="0"/>
        <w:rPr>
          <w:rFonts w:hint="cs"/>
          <w:rtl/>
          <w:lang w:eastAsia="he-IL"/>
        </w:rPr>
      </w:pPr>
      <w:bookmarkStart w:id="1544" w:name="_ETM_Q1_7023035"/>
      <w:bookmarkEnd w:id="1544"/>
    </w:p>
    <w:p w14:paraId="2197BCBF" w14:textId="77777777" w:rsidR="00F82B07" w:rsidRDefault="00F82B07" w:rsidP="00F82B07">
      <w:pPr>
        <w:pStyle w:val="af"/>
        <w:keepNext/>
        <w:rPr>
          <w:rFonts w:hint="cs"/>
          <w:rtl/>
        </w:rPr>
      </w:pPr>
      <w:bookmarkStart w:id="1545" w:name="_ETM_Q1_7023332"/>
      <w:bookmarkEnd w:id="1545"/>
      <w:r>
        <w:rPr>
          <w:rtl/>
        </w:rPr>
        <w:t>היו"ר דוד ביטן:</w:t>
      </w:r>
    </w:p>
    <w:p w14:paraId="55309F9C" w14:textId="77777777" w:rsidR="00F82B07" w:rsidRDefault="00F82B07" w:rsidP="00F82B07">
      <w:pPr>
        <w:pStyle w:val="KeepWithNext"/>
        <w:rPr>
          <w:rFonts w:hint="cs"/>
          <w:rtl/>
          <w:lang w:eastAsia="he-IL"/>
        </w:rPr>
      </w:pPr>
    </w:p>
    <w:p w14:paraId="456814AA" w14:textId="77777777" w:rsidR="00F82B07" w:rsidRDefault="00F82B07" w:rsidP="00F82B07">
      <w:pPr>
        <w:rPr>
          <w:rFonts w:hint="cs"/>
          <w:rtl/>
          <w:lang w:eastAsia="he-IL"/>
        </w:rPr>
      </w:pPr>
      <w:r>
        <w:rPr>
          <w:rFonts w:hint="cs"/>
          <w:rtl/>
          <w:lang w:eastAsia="he-IL"/>
        </w:rPr>
        <w:t>איזה מקורבים י</w:t>
      </w:r>
      <w:bookmarkStart w:id="1546" w:name="_ETM_Q1_7024629"/>
      <w:bookmarkEnd w:id="1546"/>
      <w:r>
        <w:rPr>
          <w:rFonts w:hint="cs"/>
          <w:rtl/>
          <w:lang w:eastAsia="he-IL"/>
        </w:rPr>
        <w:t xml:space="preserve">ש פה? כולם מונו על-ידם בכלל. </w:t>
      </w:r>
      <w:bookmarkStart w:id="1547" w:name="_ETM_Q1_7025531"/>
      <w:bookmarkStart w:id="1548" w:name="_ETM_Q1_7026106"/>
      <w:bookmarkEnd w:id="1547"/>
      <w:bookmarkEnd w:id="1548"/>
    </w:p>
    <w:p w14:paraId="44ED944D" w14:textId="77777777" w:rsidR="00F82B07" w:rsidRDefault="00F82B07" w:rsidP="00F82B07">
      <w:pPr>
        <w:ind w:firstLine="0"/>
        <w:rPr>
          <w:rFonts w:hint="cs"/>
          <w:rtl/>
          <w:lang w:eastAsia="he-IL"/>
        </w:rPr>
      </w:pPr>
      <w:bookmarkStart w:id="1549" w:name="_ETM_Q1_7025833"/>
      <w:bookmarkEnd w:id="1549"/>
    </w:p>
    <w:p w14:paraId="695F1FF1" w14:textId="77777777" w:rsidR="00F82B07" w:rsidRDefault="00F82B07" w:rsidP="00F82B07">
      <w:pPr>
        <w:pStyle w:val="a"/>
        <w:keepNext/>
        <w:rPr>
          <w:rFonts w:hint="cs"/>
          <w:rtl/>
        </w:rPr>
      </w:pPr>
      <w:bookmarkStart w:id="1550" w:name="_ETM_Q1_7026229"/>
      <w:bookmarkEnd w:id="1550"/>
      <w:r>
        <w:rPr>
          <w:rtl/>
        </w:rPr>
        <w:t>רועי פולקמן (כולנו):</w:t>
      </w:r>
    </w:p>
    <w:p w14:paraId="015955D1" w14:textId="77777777" w:rsidR="00F82B07" w:rsidRDefault="00F82B07" w:rsidP="00F82B07">
      <w:pPr>
        <w:pStyle w:val="KeepWithNext"/>
        <w:rPr>
          <w:rFonts w:hint="cs"/>
          <w:rtl/>
          <w:lang w:eastAsia="he-IL"/>
        </w:rPr>
      </w:pPr>
    </w:p>
    <w:p w14:paraId="5B3DF0AA" w14:textId="77777777" w:rsidR="00F82B07" w:rsidRDefault="00F82B07" w:rsidP="00F82B07">
      <w:pPr>
        <w:rPr>
          <w:rFonts w:hint="cs"/>
          <w:rtl/>
          <w:lang w:eastAsia="he-IL"/>
        </w:rPr>
      </w:pPr>
      <w:r>
        <w:rPr>
          <w:rFonts w:hint="cs"/>
          <w:rtl/>
          <w:lang w:eastAsia="he-IL"/>
        </w:rPr>
        <w:t xml:space="preserve">אבל עכשיו אין דחיפות. </w:t>
      </w:r>
    </w:p>
    <w:p w14:paraId="72469D5F" w14:textId="77777777" w:rsidR="00F82B07" w:rsidRDefault="00F82B07" w:rsidP="00F82B07">
      <w:pPr>
        <w:ind w:firstLine="0"/>
        <w:rPr>
          <w:rFonts w:hint="cs"/>
          <w:rtl/>
          <w:lang w:eastAsia="he-IL"/>
        </w:rPr>
      </w:pPr>
      <w:bookmarkStart w:id="1551" w:name="_ETM_Q1_7031007"/>
      <w:bookmarkEnd w:id="1551"/>
    </w:p>
    <w:p w14:paraId="1A10353C" w14:textId="77777777" w:rsidR="00F82B07" w:rsidRDefault="00F82B07" w:rsidP="00F82B07">
      <w:pPr>
        <w:pStyle w:val="af"/>
        <w:keepNext/>
        <w:rPr>
          <w:rFonts w:hint="cs"/>
          <w:rtl/>
        </w:rPr>
      </w:pPr>
      <w:bookmarkStart w:id="1552" w:name="_ETM_Q1_7031450"/>
      <w:bookmarkEnd w:id="1552"/>
      <w:r>
        <w:rPr>
          <w:rtl/>
        </w:rPr>
        <w:t>היו"ר דוד ביטן:</w:t>
      </w:r>
    </w:p>
    <w:p w14:paraId="7AD6EBAD" w14:textId="77777777" w:rsidR="00F82B07" w:rsidRDefault="00F82B07" w:rsidP="00F82B07">
      <w:pPr>
        <w:pStyle w:val="KeepWithNext"/>
        <w:rPr>
          <w:rFonts w:hint="cs"/>
          <w:rtl/>
          <w:lang w:eastAsia="he-IL"/>
        </w:rPr>
      </w:pPr>
    </w:p>
    <w:p w14:paraId="221C447C" w14:textId="77777777" w:rsidR="00F82B07" w:rsidRDefault="00F82B07" w:rsidP="00F82B07">
      <w:pPr>
        <w:rPr>
          <w:rFonts w:hint="cs"/>
          <w:rtl/>
          <w:lang w:eastAsia="he-IL"/>
        </w:rPr>
      </w:pPr>
      <w:r>
        <w:rPr>
          <w:rFonts w:hint="cs"/>
          <w:rtl/>
          <w:lang w:eastAsia="he-IL"/>
        </w:rPr>
        <w:t xml:space="preserve">דווקא הדחיפות עכשיו יותר גבוהה. </w:t>
      </w:r>
      <w:bookmarkStart w:id="1553" w:name="_ETM_Q1_7030851"/>
      <w:bookmarkEnd w:id="1553"/>
      <w:r>
        <w:rPr>
          <w:rFonts w:hint="cs"/>
          <w:rtl/>
          <w:lang w:eastAsia="he-IL"/>
        </w:rPr>
        <w:t xml:space="preserve">אז לא הייתה דחיפות. עכשיו צריך לגמור את התהליך הזה. </w:t>
      </w:r>
    </w:p>
    <w:p w14:paraId="317C0D9C" w14:textId="77777777" w:rsidR="00F82B07" w:rsidRDefault="00F82B07" w:rsidP="00F82B07">
      <w:pPr>
        <w:ind w:firstLine="0"/>
        <w:rPr>
          <w:rFonts w:hint="cs"/>
          <w:rtl/>
          <w:lang w:eastAsia="he-IL"/>
        </w:rPr>
      </w:pPr>
      <w:bookmarkStart w:id="1554" w:name="_ETM_Q1_7037106"/>
      <w:bookmarkStart w:id="1555" w:name="_ETM_Q1_7037571"/>
      <w:bookmarkEnd w:id="1554"/>
      <w:bookmarkEnd w:id="1555"/>
    </w:p>
    <w:p w14:paraId="7F22D4DD" w14:textId="77777777" w:rsidR="00F82B07" w:rsidRDefault="00F82B07" w:rsidP="00F82B07">
      <w:pPr>
        <w:pStyle w:val="a"/>
        <w:keepNext/>
        <w:rPr>
          <w:rFonts w:hint="cs"/>
          <w:rtl/>
        </w:rPr>
      </w:pPr>
      <w:bookmarkStart w:id="1556" w:name="_ETM_Q1_7038833"/>
      <w:bookmarkEnd w:id="1556"/>
      <w:r>
        <w:rPr>
          <w:rtl/>
        </w:rPr>
        <w:t>רועי פולקמן (כולנו):</w:t>
      </w:r>
    </w:p>
    <w:p w14:paraId="764D0F27" w14:textId="77777777" w:rsidR="00F82B07" w:rsidRDefault="00F82B07" w:rsidP="00F82B07">
      <w:pPr>
        <w:pStyle w:val="KeepWithNext"/>
        <w:rPr>
          <w:rFonts w:hint="cs"/>
          <w:rtl/>
          <w:lang w:eastAsia="he-IL"/>
        </w:rPr>
      </w:pPr>
    </w:p>
    <w:p w14:paraId="054B4887" w14:textId="77777777" w:rsidR="00F82B07" w:rsidRDefault="00F82B07" w:rsidP="00F82B07">
      <w:pPr>
        <w:rPr>
          <w:rFonts w:hint="cs"/>
          <w:rtl/>
          <w:lang w:eastAsia="he-IL"/>
        </w:rPr>
      </w:pPr>
      <w:r>
        <w:rPr>
          <w:rFonts w:hint="cs"/>
          <w:rtl/>
          <w:lang w:eastAsia="he-IL"/>
        </w:rPr>
        <w:t xml:space="preserve">אז זה היה כדי שזה יתחיל לשדר. אתם רציתם </w:t>
      </w:r>
      <w:bookmarkStart w:id="1557" w:name="_ETM_Q1_7038963"/>
      <w:bookmarkEnd w:id="1557"/>
      <w:r>
        <w:rPr>
          <w:rFonts w:hint="cs"/>
          <w:rtl/>
          <w:lang w:eastAsia="he-IL"/>
        </w:rPr>
        <w:t xml:space="preserve">את זה. צחי ישב פה והתעקש על זה. </w:t>
      </w:r>
    </w:p>
    <w:p w14:paraId="342A122D" w14:textId="77777777" w:rsidR="00FC7DC6" w:rsidRDefault="00FC7DC6" w:rsidP="00FC7DC6">
      <w:pPr>
        <w:ind w:firstLine="0"/>
        <w:rPr>
          <w:rFonts w:hint="cs"/>
          <w:rtl/>
          <w:lang w:eastAsia="he-IL"/>
        </w:rPr>
      </w:pPr>
      <w:bookmarkStart w:id="1558" w:name="_ETM_Q1_7018760"/>
      <w:bookmarkEnd w:id="1558"/>
    </w:p>
    <w:p w14:paraId="4D08057D" w14:textId="77777777" w:rsidR="00FC7DC6" w:rsidRDefault="00FC7DC6" w:rsidP="00FC7DC6">
      <w:pPr>
        <w:pStyle w:val="af"/>
        <w:keepNext/>
        <w:rPr>
          <w:rFonts w:hint="cs"/>
          <w:rtl/>
        </w:rPr>
      </w:pPr>
      <w:r>
        <w:rPr>
          <w:rtl/>
        </w:rPr>
        <w:t>היו"ר דוד ביטן:</w:t>
      </w:r>
    </w:p>
    <w:p w14:paraId="47C76EA4" w14:textId="77777777" w:rsidR="00FC7DC6" w:rsidRDefault="00FC7DC6" w:rsidP="00FC7DC6">
      <w:pPr>
        <w:pStyle w:val="KeepWithNext"/>
        <w:rPr>
          <w:rFonts w:hint="cs"/>
          <w:rtl/>
          <w:lang w:eastAsia="he-IL"/>
        </w:rPr>
      </w:pPr>
    </w:p>
    <w:p w14:paraId="48EC6870" w14:textId="77777777" w:rsidR="00F82B07" w:rsidRDefault="00F82B07" w:rsidP="00F82B07">
      <w:pPr>
        <w:rPr>
          <w:rFonts w:hint="cs"/>
          <w:rtl/>
          <w:lang w:eastAsia="he-IL"/>
        </w:rPr>
      </w:pPr>
      <w:bookmarkStart w:id="1559" w:name="_ETM_Q1_7040553"/>
      <w:bookmarkEnd w:id="1559"/>
      <w:r>
        <w:rPr>
          <w:rFonts w:hint="cs"/>
          <w:rtl/>
          <w:lang w:eastAsia="he-IL"/>
        </w:rPr>
        <w:t xml:space="preserve">אולי נמנה רק את האוצר? בוא נמנה את ראש אגף התקציבים שיהיה העורך הראשי. אז אולי תסכים. </w:t>
      </w:r>
    </w:p>
    <w:p w14:paraId="306F68E1" w14:textId="77777777" w:rsidR="00F82B07" w:rsidRDefault="00F82B07" w:rsidP="00F82B07">
      <w:pPr>
        <w:ind w:firstLine="0"/>
        <w:rPr>
          <w:rFonts w:hint="cs"/>
          <w:rtl/>
          <w:lang w:eastAsia="he-IL"/>
        </w:rPr>
      </w:pPr>
    </w:p>
    <w:p w14:paraId="3D17518F" w14:textId="77777777" w:rsidR="00F82B07" w:rsidRDefault="00F82B07" w:rsidP="00F82B07">
      <w:pPr>
        <w:pStyle w:val="a"/>
        <w:keepNext/>
        <w:rPr>
          <w:rFonts w:hint="cs"/>
          <w:rtl/>
        </w:rPr>
      </w:pPr>
      <w:bookmarkStart w:id="1560" w:name="_ETM_Q1_7051215"/>
      <w:bookmarkEnd w:id="1560"/>
      <w:r>
        <w:rPr>
          <w:rtl/>
        </w:rPr>
        <w:t>רועי פולקמן (כולנו):</w:t>
      </w:r>
    </w:p>
    <w:p w14:paraId="42A0C247" w14:textId="77777777" w:rsidR="00F82B07" w:rsidRDefault="00F82B07" w:rsidP="00F82B07">
      <w:pPr>
        <w:pStyle w:val="KeepWithNext"/>
        <w:rPr>
          <w:rFonts w:hint="cs"/>
          <w:rtl/>
          <w:lang w:eastAsia="he-IL"/>
        </w:rPr>
      </w:pPr>
    </w:p>
    <w:p w14:paraId="2C49E3C7" w14:textId="77777777" w:rsidR="00F82B07" w:rsidRDefault="00F82B07" w:rsidP="00F82B07">
      <w:pPr>
        <w:rPr>
          <w:rFonts w:hint="cs"/>
          <w:rtl/>
          <w:lang w:eastAsia="he-IL"/>
        </w:rPr>
      </w:pPr>
      <w:r>
        <w:rPr>
          <w:rFonts w:hint="cs"/>
          <w:rtl/>
          <w:lang w:eastAsia="he-IL"/>
        </w:rPr>
        <w:t>אני הצעתי את</w:t>
      </w:r>
      <w:bookmarkStart w:id="1561" w:name="_ETM_Q1_7052553"/>
      <w:bookmarkEnd w:id="1561"/>
      <w:r w:rsidR="00B74B9C">
        <w:rPr>
          <w:rFonts w:hint="cs"/>
          <w:rtl/>
          <w:lang w:eastAsia="he-IL"/>
        </w:rPr>
        <w:t xml:space="preserve">מול -  פילבר זוכר את זה. צחי לא הסכים. הוא </w:t>
      </w:r>
      <w:bookmarkStart w:id="1562" w:name="_ETM_Q1_7054288"/>
      <w:bookmarkEnd w:id="1562"/>
      <w:r w:rsidR="00B74B9C">
        <w:rPr>
          <w:rFonts w:hint="cs"/>
          <w:rtl/>
          <w:lang w:eastAsia="he-IL"/>
        </w:rPr>
        <w:t>אמר שזה - - -</w:t>
      </w:r>
    </w:p>
    <w:p w14:paraId="29B415CC" w14:textId="77777777" w:rsidR="00F82B07" w:rsidRDefault="00F82B07" w:rsidP="00F82B07">
      <w:pPr>
        <w:ind w:firstLine="0"/>
        <w:rPr>
          <w:rFonts w:hint="cs"/>
          <w:rtl/>
          <w:lang w:eastAsia="he-IL"/>
        </w:rPr>
      </w:pPr>
      <w:bookmarkStart w:id="1563" w:name="_ETM_Q1_7052021"/>
      <w:bookmarkEnd w:id="1563"/>
    </w:p>
    <w:p w14:paraId="7CB4F80A" w14:textId="77777777" w:rsidR="00F82B07" w:rsidRDefault="00F82B07" w:rsidP="00F82B07">
      <w:pPr>
        <w:pStyle w:val="af"/>
        <w:keepNext/>
        <w:rPr>
          <w:rFonts w:hint="cs"/>
          <w:rtl/>
        </w:rPr>
      </w:pPr>
      <w:bookmarkStart w:id="1564" w:name="_ETM_Q1_7052478"/>
      <w:bookmarkEnd w:id="1564"/>
      <w:r>
        <w:rPr>
          <w:rtl/>
        </w:rPr>
        <w:t>היו"ר דוד ביטן:</w:t>
      </w:r>
    </w:p>
    <w:p w14:paraId="459C9C08" w14:textId="77777777" w:rsidR="00F82B07" w:rsidRDefault="00F82B07" w:rsidP="00F82B07">
      <w:pPr>
        <w:pStyle w:val="KeepWithNext"/>
        <w:rPr>
          <w:rFonts w:hint="cs"/>
          <w:rtl/>
          <w:lang w:eastAsia="he-IL"/>
        </w:rPr>
      </w:pPr>
    </w:p>
    <w:p w14:paraId="241AB740" w14:textId="77777777" w:rsidR="00F82B07" w:rsidRDefault="00F82B07" w:rsidP="00F82B07">
      <w:pPr>
        <w:rPr>
          <w:rFonts w:hint="cs"/>
          <w:rtl/>
          <w:lang w:eastAsia="he-IL"/>
        </w:rPr>
      </w:pPr>
      <w:r>
        <w:rPr>
          <w:rFonts w:hint="cs"/>
          <w:rtl/>
          <w:lang w:eastAsia="he-IL"/>
        </w:rPr>
        <w:t>פילבר, מספיק,</w:t>
      </w:r>
      <w:bookmarkStart w:id="1565" w:name="_ETM_Q1_7055795"/>
      <w:bookmarkEnd w:id="1565"/>
      <w:r>
        <w:rPr>
          <w:rFonts w:hint="cs"/>
          <w:rtl/>
          <w:lang w:eastAsia="he-IL"/>
        </w:rPr>
        <w:t xml:space="preserve"> זה סתם. זה דיון סרק. </w:t>
      </w:r>
    </w:p>
    <w:p w14:paraId="2FF4CBA5" w14:textId="77777777" w:rsidR="00F82B07" w:rsidRDefault="00F82B07" w:rsidP="00F82B07">
      <w:pPr>
        <w:ind w:firstLine="0"/>
        <w:rPr>
          <w:rFonts w:hint="cs"/>
          <w:rtl/>
          <w:lang w:eastAsia="he-IL"/>
        </w:rPr>
      </w:pPr>
    </w:p>
    <w:p w14:paraId="5D355806" w14:textId="77777777" w:rsidR="00FC7DC6" w:rsidRDefault="00FC7DC6" w:rsidP="000B1E57">
      <w:pPr>
        <w:ind w:firstLine="0"/>
        <w:rPr>
          <w:rFonts w:hint="cs"/>
          <w:rtl/>
          <w:lang w:eastAsia="he-IL"/>
        </w:rPr>
      </w:pPr>
      <w:bookmarkStart w:id="1566" w:name="_ETM_Q1_7061498"/>
      <w:bookmarkEnd w:id="1566"/>
    </w:p>
    <w:p w14:paraId="627ECB46" w14:textId="77777777" w:rsidR="00FC7DC6" w:rsidRDefault="00FC7DC6" w:rsidP="00FC7DC6">
      <w:pPr>
        <w:pStyle w:val="a"/>
        <w:keepNext/>
        <w:rPr>
          <w:rFonts w:hint="cs"/>
          <w:rtl/>
        </w:rPr>
      </w:pPr>
      <w:r>
        <w:rPr>
          <w:rtl/>
        </w:rPr>
        <w:t>יעקב פרי (יש עתיד):</w:t>
      </w:r>
    </w:p>
    <w:p w14:paraId="35492841" w14:textId="77777777" w:rsidR="00FC7DC6" w:rsidRDefault="00FC7DC6" w:rsidP="00FC7DC6">
      <w:pPr>
        <w:pStyle w:val="KeepWithNext"/>
        <w:rPr>
          <w:rFonts w:hint="cs"/>
          <w:rtl/>
          <w:lang w:eastAsia="he-IL"/>
        </w:rPr>
      </w:pPr>
    </w:p>
    <w:p w14:paraId="529A07B3" w14:textId="77777777" w:rsidR="00B74B9C" w:rsidRDefault="00B74B9C" w:rsidP="00FC7DC6">
      <w:pPr>
        <w:rPr>
          <w:rFonts w:hint="cs"/>
          <w:rtl/>
          <w:lang w:eastAsia="he-IL"/>
        </w:rPr>
      </w:pPr>
      <w:r>
        <w:rPr>
          <w:rFonts w:hint="cs"/>
          <w:rtl/>
          <w:lang w:eastAsia="he-IL"/>
        </w:rPr>
        <w:t xml:space="preserve">אדוני היושב-ראש, הטלת על חבר הכנסת פולקמן ועלי לנסות לגמור את העניין, ואני יכול לדווח לך. </w:t>
      </w:r>
    </w:p>
    <w:p w14:paraId="7A263FCE" w14:textId="77777777" w:rsidR="00B74B9C" w:rsidRDefault="00B74B9C" w:rsidP="00B74B9C">
      <w:pPr>
        <w:ind w:firstLine="0"/>
        <w:rPr>
          <w:rFonts w:hint="cs"/>
          <w:rtl/>
          <w:lang w:eastAsia="he-IL"/>
        </w:rPr>
      </w:pPr>
    </w:p>
    <w:p w14:paraId="286AC39D" w14:textId="77777777" w:rsidR="00B74B9C" w:rsidRDefault="00B74B9C" w:rsidP="00B74B9C">
      <w:pPr>
        <w:pStyle w:val="af"/>
        <w:keepNext/>
        <w:rPr>
          <w:rFonts w:hint="cs"/>
          <w:rtl/>
        </w:rPr>
      </w:pPr>
      <w:r>
        <w:rPr>
          <w:rtl/>
        </w:rPr>
        <w:t>היו"ר דוד ביטן:</w:t>
      </w:r>
    </w:p>
    <w:p w14:paraId="22DF2897" w14:textId="77777777" w:rsidR="00B74B9C" w:rsidRDefault="00B74B9C" w:rsidP="00B74B9C">
      <w:pPr>
        <w:pStyle w:val="KeepWithNext"/>
        <w:rPr>
          <w:rFonts w:hint="cs"/>
          <w:rtl/>
          <w:lang w:eastAsia="he-IL"/>
        </w:rPr>
      </w:pPr>
    </w:p>
    <w:p w14:paraId="6624F86D" w14:textId="77777777" w:rsidR="00B74B9C" w:rsidRDefault="00B74B9C" w:rsidP="00B74B9C">
      <w:pPr>
        <w:rPr>
          <w:rFonts w:hint="cs"/>
          <w:rtl/>
          <w:lang w:eastAsia="he-IL"/>
        </w:rPr>
      </w:pPr>
      <w:r>
        <w:rPr>
          <w:rFonts w:hint="cs"/>
          <w:rtl/>
          <w:lang w:eastAsia="he-IL"/>
        </w:rPr>
        <w:t xml:space="preserve">גמרת את זה כבר? </w:t>
      </w:r>
    </w:p>
    <w:p w14:paraId="335B6A0E" w14:textId="77777777" w:rsidR="00B74B9C" w:rsidRDefault="00B74B9C" w:rsidP="00B74B9C">
      <w:pPr>
        <w:ind w:firstLine="0"/>
        <w:rPr>
          <w:rFonts w:hint="cs"/>
          <w:rtl/>
          <w:lang w:eastAsia="he-IL"/>
        </w:rPr>
      </w:pPr>
      <w:bookmarkStart w:id="1567" w:name="_ETM_Q1_7075119"/>
      <w:bookmarkEnd w:id="1567"/>
    </w:p>
    <w:p w14:paraId="5500699C" w14:textId="77777777" w:rsidR="00B74B9C" w:rsidRDefault="00B74B9C" w:rsidP="00B74B9C">
      <w:pPr>
        <w:pStyle w:val="a"/>
        <w:keepNext/>
        <w:rPr>
          <w:rFonts w:hint="cs"/>
          <w:rtl/>
        </w:rPr>
      </w:pPr>
      <w:bookmarkStart w:id="1568" w:name="_ETM_Q1_7075544"/>
      <w:bookmarkStart w:id="1569" w:name="_ETM_Q1_7076369"/>
      <w:bookmarkEnd w:id="1568"/>
      <w:bookmarkEnd w:id="1569"/>
      <w:r>
        <w:rPr>
          <w:rtl/>
        </w:rPr>
        <w:t>יעקב פרי (יש עתיד):</w:t>
      </w:r>
    </w:p>
    <w:p w14:paraId="0BE06D4D" w14:textId="77777777" w:rsidR="00B74B9C" w:rsidRDefault="00B74B9C" w:rsidP="00B74B9C">
      <w:pPr>
        <w:pStyle w:val="KeepWithNext"/>
        <w:rPr>
          <w:rFonts w:hint="cs"/>
          <w:rtl/>
          <w:lang w:eastAsia="he-IL"/>
        </w:rPr>
      </w:pPr>
    </w:p>
    <w:p w14:paraId="3BCDDE77" w14:textId="77777777" w:rsidR="00B74B9C" w:rsidRDefault="00B74B9C" w:rsidP="00B74B9C">
      <w:pPr>
        <w:rPr>
          <w:rFonts w:hint="cs"/>
          <w:rtl/>
          <w:lang w:eastAsia="he-IL"/>
        </w:rPr>
      </w:pPr>
      <w:r>
        <w:rPr>
          <w:rFonts w:hint="cs"/>
          <w:rtl/>
          <w:lang w:eastAsia="he-IL"/>
        </w:rPr>
        <w:t xml:space="preserve">כן. </w:t>
      </w:r>
    </w:p>
    <w:p w14:paraId="63DC5D9C" w14:textId="77777777" w:rsidR="00B74B9C" w:rsidRDefault="00B74B9C" w:rsidP="00B74B9C">
      <w:pPr>
        <w:ind w:firstLine="0"/>
        <w:rPr>
          <w:rFonts w:hint="cs"/>
          <w:rtl/>
          <w:lang w:eastAsia="he-IL"/>
        </w:rPr>
      </w:pPr>
      <w:bookmarkStart w:id="1570" w:name="_ETM_Q1_7081174"/>
      <w:bookmarkEnd w:id="1570"/>
    </w:p>
    <w:p w14:paraId="18001678" w14:textId="77777777" w:rsidR="00B74B9C" w:rsidRDefault="00B74B9C" w:rsidP="00B74B9C">
      <w:pPr>
        <w:pStyle w:val="af"/>
        <w:keepNext/>
        <w:rPr>
          <w:rFonts w:hint="cs"/>
          <w:rtl/>
        </w:rPr>
      </w:pPr>
      <w:r>
        <w:rPr>
          <w:rtl/>
        </w:rPr>
        <w:t>היו"ר דוד ביטן:</w:t>
      </w:r>
    </w:p>
    <w:p w14:paraId="566AC98B" w14:textId="77777777" w:rsidR="00B74B9C" w:rsidRDefault="00B74B9C" w:rsidP="00B74B9C">
      <w:pPr>
        <w:pStyle w:val="KeepWithNext"/>
        <w:rPr>
          <w:rFonts w:hint="cs"/>
          <w:rtl/>
          <w:lang w:eastAsia="he-IL"/>
        </w:rPr>
      </w:pPr>
    </w:p>
    <w:p w14:paraId="59C2AC11" w14:textId="77777777" w:rsidR="00B74B9C" w:rsidRDefault="00B74B9C" w:rsidP="00B74B9C">
      <w:pPr>
        <w:rPr>
          <w:rFonts w:hint="cs"/>
          <w:rtl/>
          <w:lang w:eastAsia="he-IL"/>
        </w:rPr>
      </w:pPr>
      <w:r>
        <w:rPr>
          <w:rFonts w:hint="cs"/>
          <w:rtl/>
          <w:lang w:eastAsia="he-IL"/>
        </w:rPr>
        <w:t xml:space="preserve">כל הכבוד. </w:t>
      </w:r>
    </w:p>
    <w:p w14:paraId="1C4FE876" w14:textId="77777777" w:rsidR="00B74B9C" w:rsidRDefault="00B74B9C" w:rsidP="00B74B9C">
      <w:pPr>
        <w:ind w:firstLine="0"/>
        <w:rPr>
          <w:rFonts w:hint="cs"/>
          <w:rtl/>
          <w:lang w:eastAsia="he-IL"/>
        </w:rPr>
      </w:pPr>
      <w:bookmarkStart w:id="1571" w:name="_ETM_Q1_7078768"/>
      <w:bookmarkEnd w:id="1571"/>
    </w:p>
    <w:p w14:paraId="4095BA01" w14:textId="77777777" w:rsidR="00B74B9C" w:rsidRDefault="00B74B9C" w:rsidP="00B74B9C">
      <w:pPr>
        <w:pStyle w:val="a"/>
        <w:keepNext/>
        <w:rPr>
          <w:rFonts w:hint="cs"/>
          <w:rtl/>
        </w:rPr>
      </w:pPr>
      <w:bookmarkStart w:id="1572" w:name="_ETM_Q1_7079147"/>
      <w:bookmarkEnd w:id="1572"/>
      <w:r>
        <w:rPr>
          <w:rtl/>
        </w:rPr>
        <w:t>יעקב פרי (יש עתיד):</w:t>
      </w:r>
    </w:p>
    <w:p w14:paraId="4B0D889C" w14:textId="77777777" w:rsidR="00B74B9C" w:rsidRDefault="00B74B9C" w:rsidP="00B74B9C">
      <w:pPr>
        <w:pStyle w:val="KeepWithNext"/>
        <w:rPr>
          <w:rFonts w:hint="cs"/>
          <w:rtl/>
          <w:lang w:eastAsia="he-IL"/>
        </w:rPr>
      </w:pPr>
    </w:p>
    <w:p w14:paraId="613EB71D" w14:textId="77777777" w:rsidR="00FC7DC6" w:rsidRDefault="00B74B9C" w:rsidP="00B74B9C">
      <w:pPr>
        <w:rPr>
          <w:rFonts w:hint="cs"/>
          <w:rtl/>
          <w:lang w:eastAsia="he-IL"/>
        </w:rPr>
      </w:pPr>
      <w:bookmarkStart w:id="1573" w:name="_ETM_Q1_7080300"/>
      <w:bookmarkEnd w:id="1573"/>
      <w:r>
        <w:rPr>
          <w:rFonts w:hint="cs"/>
          <w:rtl/>
          <w:lang w:eastAsia="he-IL"/>
        </w:rPr>
        <w:t xml:space="preserve">הם נפגשו בחוץ </w:t>
      </w:r>
      <w:bookmarkStart w:id="1574" w:name="_ETM_Q1_7084447"/>
      <w:bookmarkEnd w:id="1574"/>
      <w:r>
        <w:rPr>
          <w:rFonts w:hint="cs"/>
          <w:rtl/>
          <w:lang w:eastAsia="he-IL"/>
        </w:rPr>
        <w:t>עם מר אפי מלכין ממשרד האוצר. הוא הציע להם שמשרד התקשורת יהיה הארגון החדש שיאמץ אותנו. הצעה זאת מקובלת עליהם</w:t>
      </w:r>
      <w:r w:rsidR="00FC7DC6">
        <w:rPr>
          <w:rFonts w:hint="cs"/>
          <w:rtl/>
          <w:lang w:eastAsia="he-IL"/>
        </w:rPr>
        <w:t xml:space="preserve">. </w:t>
      </w:r>
    </w:p>
    <w:p w14:paraId="3E03C9B3" w14:textId="77777777" w:rsidR="00FC7DC6" w:rsidRDefault="00FC7DC6" w:rsidP="00FC7DC6">
      <w:pPr>
        <w:ind w:firstLine="0"/>
        <w:rPr>
          <w:rFonts w:hint="cs"/>
          <w:rtl/>
          <w:lang w:eastAsia="he-IL"/>
        </w:rPr>
      </w:pPr>
    </w:p>
    <w:p w14:paraId="325D9CAA" w14:textId="77777777" w:rsidR="00B74B9C" w:rsidRDefault="00B74B9C" w:rsidP="00B74B9C">
      <w:pPr>
        <w:pStyle w:val="ae"/>
        <w:keepNext/>
        <w:rPr>
          <w:rFonts w:hint="cs"/>
          <w:rtl/>
        </w:rPr>
      </w:pPr>
      <w:bookmarkStart w:id="1575" w:name="_ETM_Q1_7091897"/>
      <w:bookmarkEnd w:id="1575"/>
      <w:r>
        <w:rPr>
          <w:rtl/>
        </w:rPr>
        <w:t>קריאה:</w:t>
      </w:r>
    </w:p>
    <w:p w14:paraId="4C4FE7EB" w14:textId="77777777" w:rsidR="00B74B9C" w:rsidRDefault="00B74B9C" w:rsidP="00B74B9C">
      <w:pPr>
        <w:pStyle w:val="KeepWithNext"/>
        <w:rPr>
          <w:rFonts w:hint="cs"/>
          <w:rtl/>
          <w:lang w:eastAsia="he-IL"/>
        </w:rPr>
      </w:pPr>
    </w:p>
    <w:p w14:paraId="30810B1F" w14:textId="77777777" w:rsidR="00B74B9C" w:rsidRDefault="00B74B9C" w:rsidP="00B74B9C">
      <w:pPr>
        <w:rPr>
          <w:rFonts w:hint="cs"/>
          <w:rtl/>
          <w:lang w:eastAsia="he-IL"/>
        </w:rPr>
      </w:pPr>
      <w:r>
        <w:rPr>
          <w:rFonts w:hint="cs"/>
          <w:rtl/>
          <w:lang w:eastAsia="he-IL"/>
        </w:rPr>
        <w:t xml:space="preserve">היא </w:t>
      </w:r>
      <w:bookmarkStart w:id="1576" w:name="_ETM_Q1_7094517"/>
      <w:bookmarkEnd w:id="1576"/>
      <w:r>
        <w:rPr>
          <w:rFonts w:hint="cs"/>
          <w:rtl/>
          <w:lang w:eastAsia="he-IL"/>
        </w:rPr>
        <w:t xml:space="preserve">לא מקובלת עלינו. </w:t>
      </w:r>
    </w:p>
    <w:p w14:paraId="61947B8D" w14:textId="77777777" w:rsidR="00B74B9C" w:rsidRDefault="00B74B9C" w:rsidP="00B74B9C">
      <w:pPr>
        <w:rPr>
          <w:rFonts w:hint="cs"/>
          <w:rtl/>
          <w:lang w:eastAsia="he-IL"/>
        </w:rPr>
      </w:pPr>
      <w:bookmarkStart w:id="1577" w:name="_ETM_Q1_7097575"/>
      <w:bookmarkEnd w:id="1577"/>
    </w:p>
    <w:p w14:paraId="1854C184" w14:textId="77777777" w:rsidR="00FC7DC6" w:rsidRDefault="00FC7DC6" w:rsidP="00FC7DC6">
      <w:pPr>
        <w:pStyle w:val="af1"/>
        <w:keepNext/>
        <w:rPr>
          <w:rFonts w:hint="cs"/>
          <w:rtl/>
          <w:lang w:eastAsia="he-IL"/>
        </w:rPr>
      </w:pPr>
      <w:r>
        <w:rPr>
          <w:rtl/>
          <w:lang w:eastAsia="he-IL"/>
        </w:rPr>
        <w:t>אפרים מלכין:</w:t>
      </w:r>
    </w:p>
    <w:p w14:paraId="0690B102" w14:textId="77777777" w:rsidR="00FC7DC6" w:rsidRDefault="00FC7DC6" w:rsidP="00FC7DC6">
      <w:pPr>
        <w:pStyle w:val="KeepWithNext"/>
        <w:rPr>
          <w:rFonts w:hint="cs"/>
          <w:rtl/>
          <w:lang w:eastAsia="he-IL"/>
        </w:rPr>
      </w:pPr>
    </w:p>
    <w:p w14:paraId="77E35B36" w14:textId="77777777" w:rsidR="00FC7DC6" w:rsidRDefault="00B74B9C" w:rsidP="00FC7DC6">
      <w:pPr>
        <w:rPr>
          <w:rFonts w:hint="cs"/>
          <w:rtl/>
          <w:lang w:eastAsia="he-IL"/>
        </w:rPr>
      </w:pPr>
      <w:r>
        <w:rPr>
          <w:rFonts w:hint="cs"/>
          <w:rtl/>
          <w:lang w:eastAsia="he-IL"/>
        </w:rPr>
        <w:t xml:space="preserve">לפני שמקריאים פה הודעות בשמי </w:t>
      </w:r>
      <w:r>
        <w:rPr>
          <w:rtl/>
          <w:lang w:eastAsia="he-IL"/>
        </w:rPr>
        <w:t>–</w:t>
      </w:r>
      <w:r>
        <w:rPr>
          <w:rFonts w:hint="cs"/>
          <w:rtl/>
          <w:lang w:eastAsia="he-IL"/>
        </w:rPr>
        <w:t xml:space="preserve"> מה </w:t>
      </w:r>
      <w:bookmarkStart w:id="1578" w:name="_ETM_Q1_7098128"/>
      <w:bookmarkEnd w:id="1578"/>
      <w:r>
        <w:rPr>
          <w:rFonts w:hint="cs"/>
          <w:rtl/>
          <w:lang w:eastAsia="he-IL"/>
        </w:rPr>
        <w:t>ש</w:t>
      </w:r>
      <w:r w:rsidR="00FC7DC6">
        <w:rPr>
          <w:rFonts w:hint="cs"/>
          <w:rtl/>
          <w:lang w:eastAsia="he-IL"/>
        </w:rPr>
        <w:t xml:space="preserve">אמרתי </w:t>
      </w:r>
      <w:r>
        <w:rPr>
          <w:rFonts w:hint="cs"/>
          <w:rtl/>
          <w:lang w:eastAsia="he-IL"/>
        </w:rPr>
        <w:t xml:space="preserve">להם זה </w:t>
      </w:r>
      <w:r w:rsidR="00FC7DC6">
        <w:rPr>
          <w:rFonts w:hint="cs"/>
          <w:rtl/>
          <w:lang w:eastAsia="he-IL"/>
        </w:rPr>
        <w:t xml:space="preserve">שבסוף יש שני חלקים: יש החלק של הכסף שזה </w:t>
      </w:r>
      <w:r>
        <w:rPr>
          <w:rFonts w:hint="cs"/>
          <w:rtl/>
          <w:lang w:eastAsia="he-IL"/>
        </w:rPr>
        <w:t>מנהלת הגמלאות, ויש החלק של שמירת הקשר - -</w:t>
      </w:r>
    </w:p>
    <w:p w14:paraId="682F1D60" w14:textId="77777777" w:rsidR="00FC7DC6" w:rsidRDefault="00FC7DC6" w:rsidP="00FC7DC6">
      <w:pPr>
        <w:ind w:firstLine="0"/>
        <w:rPr>
          <w:rFonts w:hint="cs"/>
          <w:rtl/>
          <w:lang w:eastAsia="he-IL"/>
        </w:rPr>
      </w:pPr>
    </w:p>
    <w:p w14:paraId="7286E854" w14:textId="77777777" w:rsidR="00FC7DC6" w:rsidRDefault="00FC7DC6" w:rsidP="00FC7DC6">
      <w:pPr>
        <w:pStyle w:val="af1"/>
        <w:keepNext/>
        <w:rPr>
          <w:rFonts w:hint="cs"/>
          <w:rtl/>
          <w:lang w:eastAsia="he-IL"/>
        </w:rPr>
      </w:pPr>
      <w:r>
        <w:rPr>
          <w:rtl/>
          <w:lang w:eastAsia="he-IL"/>
        </w:rPr>
        <w:t>שלמה פילבר:</w:t>
      </w:r>
    </w:p>
    <w:p w14:paraId="3C8BD367" w14:textId="77777777" w:rsidR="00FC7DC6" w:rsidRDefault="00FC7DC6" w:rsidP="00FC7DC6">
      <w:pPr>
        <w:pStyle w:val="KeepWithNext"/>
        <w:rPr>
          <w:rFonts w:hint="cs"/>
          <w:rtl/>
          <w:lang w:eastAsia="he-IL"/>
        </w:rPr>
      </w:pPr>
    </w:p>
    <w:p w14:paraId="5B39FE0B" w14:textId="77777777" w:rsidR="00FC7DC6" w:rsidRDefault="00B74B9C" w:rsidP="00B74B9C">
      <w:pPr>
        <w:rPr>
          <w:rFonts w:hint="cs"/>
          <w:rtl/>
          <w:lang w:eastAsia="he-IL"/>
        </w:rPr>
      </w:pPr>
      <w:r>
        <w:rPr>
          <w:rFonts w:hint="cs"/>
          <w:rtl/>
          <w:lang w:eastAsia="he-IL"/>
        </w:rPr>
        <w:t xml:space="preserve">עשרה תקנים. </w:t>
      </w:r>
      <w:bookmarkStart w:id="1579" w:name="_ETM_Q1_7104619"/>
      <w:bookmarkEnd w:id="1579"/>
      <w:r w:rsidR="00FC7DC6">
        <w:rPr>
          <w:rFonts w:hint="cs"/>
          <w:rtl/>
          <w:lang w:eastAsia="he-IL"/>
        </w:rPr>
        <w:t xml:space="preserve">היום יש לי </w:t>
      </w:r>
      <w:r>
        <w:rPr>
          <w:rFonts w:hint="cs"/>
          <w:rtl/>
          <w:lang w:eastAsia="he-IL"/>
        </w:rPr>
        <w:t xml:space="preserve">בלגן עם גמלאי הדואר שזה שלוש משרות שאתם לא מכירים. </w:t>
      </w:r>
      <w:bookmarkStart w:id="1580" w:name="_ETM_Q1_7114479"/>
      <w:bookmarkEnd w:id="1580"/>
      <w:r>
        <w:rPr>
          <w:rFonts w:hint="cs"/>
          <w:rtl/>
          <w:lang w:eastAsia="he-IL"/>
        </w:rPr>
        <w:t xml:space="preserve">אז תנו לי עשרה תקנים. </w:t>
      </w:r>
    </w:p>
    <w:p w14:paraId="5AD3CDDA" w14:textId="77777777" w:rsidR="00B74B9C" w:rsidRDefault="00B74B9C" w:rsidP="00B74B9C">
      <w:pPr>
        <w:ind w:firstLine="0"/>
        <w:rPr>
          <w:rFonts w:hint="cs"/>
          <w:rtl/>
          <w:lang w:eastAsia="he-IL"/>
        </w:rPr>
      </w:pPr>
    </w:p>
    <w:p w14:paraId="0A8D0694" w14:textId="77777777" w:rsidR="00B74B9C" w:rsidRDefault="00B74B9C" w:rsidP="00B74B9C">
      <w:pPr>
        <w:pStyle w:val="ae"/>
        <w:keepNext/>
        <w:rPr>
          <w:rFonts w:hint="cs"/>
          <w:rtl/>
        </w:rPr>
      </w:pPr>
      <w:r>
        <w:rPr>
          <w:rtl/>
        </w:rPr>
        <w:t>קריאה:</w:t>
      </w:r>
    </w:p>
    <w:p w14:paraId="5F422232" w14:textId="77777777" w:rsidR="00B74B9C" w:rsidRDefault="00B74B9C" w:rsidP="00B74B9C">
      <w:pPr>
        <w:pStyle w:val="KeepWithNext"/>
        <w:rPr>
          <w:rFonts w:hint="cs"/>
          <w:rtl/>
          <w:lang w:eastAsia="he-IL"/>
        </w:rPr>
      </w:pPr>
    </w:p>
    <w:p w14:paraId="0726CE7B" w14:textId="77777777" w:rsidR="00B74B9C" w:rsidRDefault="00B74B9C" w:rsidP="00B74B9C">
      <w:pPr>
        <w:rPr>
          <w:rFonts w:hint="cs"/>
          <w:rtl/>
          <w:lang w:eastAsia="he-IL"/>
        </w:rPr>
      </w:pPr>
      <w:r>
        <w:rPr>
          <w:rFonts w:hint="cs"/>
          <w:rtl/>
          <w:lang w:eastAsia="he-IL"/>
        </w:rPr>
        <w:t xml:space="preserve">- - - התאגיד. </w:t>
      </w:r>
    </w:p>
    <w:p w14:paraId="76CBF0E3" w14:textId="77777777" w:rsidR="00B74B9C" w:rsidRDefault="00B74B9C" w:rsidP="00B74B9C">
      <w:pPr>
        <w:ind w:firstLine="0"/>
        <w:rPr>
          <w:rFonts w:hint="cs"/>
          <w:rtl/>
          <w:lang w:eastAsia="he-IL"/>
        </w:rPr>
      </w:pPr>
    </w:p>
    <w:p w14:paraId="08E53B1D" w14:textId="77777777" w:rsidR="00B74B9C" w:rsidRDefault="00B74B9C" w:rsidP="00B74B9C">
      <w:pPr>
        <w:pStyle w:val="af"/>
        <w:keepNext/>
        <w:rPr>
          <w:rFonts w:hint="cs"/>
          <w:rtl/>
        </w:rPr>
      </w:pPr>
      <w:r>
        <w:rPr>
          <w:rtl/>
        </w:rPr>
        <w:t>היו"ר דוד ביטן:</w:t>
      </w:r>
    </w:p>
    <w:p w14:paraId="5D198ABF" w14:textId="77777777" w:rsidR="00B74B9C" w:rsidRDefault="00B74B9C" w:rsidP="00B74B9C">
      <w:pPr>
        <w:pStyle w:val="KeepWithNext"/>
        <w:rPr>
          <w:rFonts w:hint="cs"/>
          <w:rtl/>
          <w:lang w:eastAsia="he-IL"/>
        </w:rPr>
      </w:pPr>
    </w:p>
    <w:p w14:paraId="37EC989B" w14:textId="77777777" w:rsidR="00B74B9C" w:rsidRDefault="00B74B9C" w:rsidP="00B74B9C">
      <w:pPr>
        <w:rPr>
          <w:rFonts w:hint="cs"/>
          <w:rtl/>
          <w:lang w:eastAsia="he-IL"/>
        </w:rPr>
      </w:pPr>
      <w:r>
        <w:rPr>
          <w:rFonts w:hint="cs"/>
          <w:rtl/>
          <w:lang w:eastAsia="he-IL"/>
        </w:rPr>
        <w:t>גם התאגיד יקבל תקנים. מה הבעיה? אמרתי שלא יקבל?</w:t>
      </w:r>
    </w:p>
    <w:p w14:paraId="0AA73646" w14:textId="77777777" w:rsidR="00FC7DC6" w:rsidRDefault="00FC7DC6" w:rsidP="00FC7DC6">
      <w:pPr>
        <w:ind w:firstLine="0"/>
        <w:rPr>
          <w:rFonts w:hint="cs"/>
          <w:rtl/>
          <w:lang w:eastAsia="he-IL"/>
        </w:rPr>
      </w:pPr>
    </w:p>
    <w:p w14:paraId="4BD9C53D" w14:textId="77777777" w:rsidR="004E7926" w:rsidRDefault="004E7926" w:rsidP="004E7926">
      <w:pPr>
        <w:pStyle w:val="af1"/>
        <w:keepNext/>
        <w:rPr>
          <w:rFonts w:hint="cs"/>
          <w:rtl/>
          <w:lang w:eastAsia="he-IL"/>
        </w:rPr>
      </w:pPr>
      <w:r>
        <w:rPr>
          <w:rtl/>
          <w:lang w:eastAsia="he-IL"/>
        </w:rPr>
        <w:t>אפרים מלכין:</w:t>
      </w:r>
    </w:p>
    <w:p w14:paraId="7C709CA2" w14:textId="77777777" w:rsidR="004E7926" w:rsidRDefault="004E7926" w:rsidP="004E7926">
      <w:pPr>
        <w:pStyle w:val="KeepWithNext"/>
        <w:rPr>
          <w:rFonts w:hint="cs"/>
          <w:rtl/>
          <w:lang w:eastAsia="he-IL"/>
        </w:rPr>
      </w:pPr>
    </w:p>
    <w:p w14:paraId="0735ED23" w14:textId="77777777" w:rsidR="00B74B9C" w:rsidRDefault="004E7926" w:rsidP="004E7926">
      <w:pPr>
        <w:rPr>
          <w:rFonts w:hint="cs"/>
          <w:rtl/>
          <w:lang w:eastAsia="he-IL"/>
        </w:rPr>
      </w:pPr>
      <w:r>
        <w:rPr>
          <w:rFonts w:hint="cs"/>
          <w:rtl/>
          <w:lang w:eastAsia="he-IL"/>
        </w:rPr>
        <w:t xml:space="preserve">כל מה שאמרתי </w:t>
      </w:r>
      <w:r w:rsidR="00B74B9C">
        <w:rPr>
          <w:rFonts w:hint="cs"/>
          <w:rtl/>
          <w:lang w:eastAsia="he-IL"/>
        </w:rPr>
        <w:t xml:space="preserve">זה שבסוף אין </w:t>
      </w:r>
      <w:bookmarkStart w:id="1581" w:name="_ETM_Q1_7125878"/>
      <w:bookmarkEnd w:id="1581"/>
      <w:r w:rsidR="00B74B9C">
        <w:rPr>
          <w:rFonts w:hint="cs"/>
          <w:rtl/>
          <w:lang w:eastAsia="he-IL"/>
        </w:rPr>
        <w:t>להם - -</w:t>
      </w:r>
    </w:p>
    <w:p w14:paraId="3AD71BFA" w14:textId="77777777" w:rsidR="00B74B9C" w:rsidRDefault="00B74B9C" w:rsidP="00B74B9C">
      <w:pPr>
        <w:ind w:firstLine="0"/>
        <w:rPr>
          <w:rFonts w:hint="cs"/>
          <w:rtl/>
          <w:lang w:eastAsia="he-IL"/>
        </w:rPr>
      </w:pPr>
      <w:bookmarkStart w:id="1582" w:name="_ETM_Q1_7127105"/>
      <w:bookmarkEnd w:id="1582"/>
    </w:p>
    <w:p w14:paraId="69590B80" w14:textId="77777777" w:rsidR="00B74B9C" w:rsidRDefault="00B74B9C" w:rsidP="00B74B9C">
      <w:pPr>
        <w:pStyle w:val="af"/>
        <w:keepNext/>
        <w:rPr>
          <w:rFonts w:hint="cs"/>
          <w:rtl/>
        </w:rPr>
      </w:pPr>
      <w:bookmarkStart w:id="1583" w:name="_ETM_Q1_7128290"/>
      <w:bookmarkEnd w:id="1583"/>
      <w:r>
        <w:rPr>
          <w:rtl/>
        </w:rPr>
        <w:t>היו"ר דוד ביטן:</w:t>
      </w:r>
    </w:p>
    <w:p w14:paraId="181B2ADC" w14:textId="77777777" w:rsidR="00B74B9C" w:rsidRDefault="00B74B9C" w:rsidP="00B74B9C">
      <w:pPr>
        <w:pStyle w:val="KeepWithNext"/>
        <w:rPr>
          <w:rFonts w:hint="cs"/>
          <w:rtl/>
          <w:lang w:eastAsia="he-IL"/>
        </w:rPr>
      </w:pPr>
    </w:p>
    <w:p w14:paraId="6547E8FA" w14:textId="77777777" w:rsidR="004E7926" w:rsidRDefault="00B74B9C" w:rsidP="00B74B9C">
      <w:pPr>
        <w:rPr>
          <w:rFonts w:hint="cs"/>
          <w:rtl/>
          <w:lang w:eastAsia="he-IL"/>
        </w:rPr>
      </w:pPr>
      <w:r>
        <w:rPr>
          <w:rFonts w:hint="cs"/>
          <w:rtl/>
          <w:lang w:eastAsia="he-IL"/>
        </w:rPr>
        <w:t xml:space="preserve">חבר'ה, </w:t>
      </w:r>
      <w:bookmarkStart w:id="1584" w:name="_ETM_Q1_7127559"/>
      <w:bookmarkEnd w:id="1584"/>
      <w:r w:rsidR="004E7926">
        <w:rPr>
          <w:rFonts w:hint="cs"/>
          <w:rtl/>
          <w:lang w:eastAsia="he-IL"/>
        </w:rPr>
        <w:t xml:space="preserve">אתם צריכים למצוא להם פתרון. </w:t>
      </w:r>
      <w:r>
        <w:rPr>
          <w:rFonts w:hint="cs"/>
          <w:rtl/>
          <w:lang w:eastAsia="he-IL"/>
        </w:rPr>
        <w:t xml:space="preserve">לא מעניין אותי הכסף, לא מעניין אותי </w:t>
      </w:r>
      <w:bookmarkStart w:id="1585" w:name="_ETM_Q1_7129005"/>
      <w:bookmarkEnd w:id="1585"/>
      <w:r>
        <w:rPr>
          <w:rFonts w:hint="cs"/>
          <w:rtl/>
          <w:lang w:eastAsia="he-IL"/>
        </w:rPr>
        <w:t>התקנים. אתם תמצאו את הפתרון. אם לא אנחנו נמצא אותו בחוק. אני אומר לכם את זה.</w:t>
      </w:r>
    </w:p>
    <w:p w14:paraId="12C19B5C" w14:textId="77777777" w:rsidR="004E7926" w:rsidRDefault="004E7926" w:rsidP="004E7926">
      <w:pPr>
        <w:ind w:firstLine="0"/>
        <w:rPr>
          <w:rFonts w:hint="cs"/>
          <w:rtl/>
          <w:lang w:eastAsia="he-IL"/>
        </w:rPr>
      </w:pPr>
    </w:p>
    <w:p w14:paraId="2871D86A" w14:textId="77777777" w:rsidR="00B74B9C" w:rsidRDefault="00B74B9C" w:rsidP="00B74B9C">
      <w:pPr>
        <w:pStyle w:val="a"/>
        <w:keepNext/>
        <w:rPr>
          <w:rFonts w:hint="cs"/>
          <w:rtl/>
        </w:rPr>
      </w:pPr>
      <w:r>
        <w:rPr>
          <w:rtl/>
        </w:rPr>
        <w:t>רועי פולקמן (כולנו):</w:t>
      </w:r>
    </w:p>
    <w:p w14:paraId="328812A1" w14:textId="77777777" w:rsidR="00B74B9C" w:rsidRDefault="00B74B9C" w:rsidP="00B74B9C">
      <w:pPr>
        <w:pStyle w:val="KeepWithNext"/>
        <w:rPr>
          <w:rFonts w:hint="cs"/>
          <w:rtl/>
          <w:lang w:eastAsia="he-IL"/>
        </w:rPr>
      </w:pPr>
    </w:p>
    <w:p w14:paraId="293F8634" w14:textId="77777777" w:rsidR="00B74B9C" w:rsidRDefault="00B74B9C" w:rsidP="00B74B9C">
      <w:pPr>
        <w:rPr>
          <w:rFonts w:hint="cs"/>
          <w:rtl/>
          <w:lang w:eastAsia="he-IL"/>
        </w:rPr>
      </w:pPr>
      <w:r>
        <w:rPr>
          <w:rFonts w:hint="cs"/>
          <w:rtl/>
          <w:lang w:eastAsia="he-IL"/>
        </w:rPr>
        <w:t xml:space="preserve">יימצא פתרון. </w:t>
      </w:r>
    </w:p>
    <w:p w14:paraId="050C38F5" w14:textId="77777777" w:rsidR="00B74B9C" w:rsidRDefault="00B74B9C" w:rsidP="00B74B9C">
      <w:pPr>
        <w:ind w:firstLine="0"/>
        <w:rPr>
          <w:rFonts w:hint="cs"/>
          <w:rtl/>
          <w:lang w:eastAsia="he-IL"/>
        </w:rPr>
      </w:pPr>
      <w:bookmarkStart w:id="1586" w:name="_ETM_Q1_7137888"/>
      <w:bookmarkEnd w:id="1586"/>
    </w:p>
    <w:p w14:paraId="40F1CE18" w14:textId="77777777" w:rsidR="00B74B9C" w:rsidRDefault="00B74B9C" w:rsidP="00B74B9C">
      <w:pPr>
        <w:pStyle w:val="af"/>
        <w:keepNext/>
        <w:rPr>
          <w:rFonts w:hint="cs"/>
          <w:rtl/>
        </w:rPr>
      </w:pPr>
      <w:bookmarkStart w:id="1587" w:name="_ETM_Q1_7138402"/>
      <w:bookmarkEnd w:id="1587"/>
      <w:r>
        <w:rPr>
          <w:rtl/>
        </w:rPr>
        <w:t>היו"ר דוד ביטן:</w:t>
      </w:r>
    </w:p>
    <w:p w14:paraId="177C4650" w14:textId="77777777" w:rsidR="00B74B9C" w:rsidRDefault="00B74B9C" w:rsidP="00B74B9C">
      <w:pPr>
        <w:pStyle w:val="KeepWithNext"/>
        <w:rPr>
          <w:rFonts w:hint="cs"/>
          <w:rtl/>
          <w:lang w:eastAsia="he-IL"/>
        </w:rPr>
      </w:pPr>
    </w:p>
    <w:p w14:paraId="15A22B81" w14:textId="77777777" w:rsidR="00B74B9C" w:rsidRDefault="00B74B9C" w:rsidP="00B74B9C">
      <w:pPr>
        <w:rPr>
          <w:rFonts w:hint="cs"/>
          <w:rtl/>
          <w:lang w:eastAsia="he-IL"/>
        </w:rPr>
      </w:pPr>
      <w:r>
        <w:rPr>
          <w:rFonts w:hint="cs"/>
          <w:rtl/>
          <w:lang w:eastAsia="he-IL"/>
        </w:rPr>
        <w:t xml:space="preserve">כשמאיימים על האוצר הכול בסדר. </w:t>
      </w:r>
    </w:p>
    <w:p w14:paraId="096BAF6F" w14:textId="77777777" w:rsidR="00B74B9C" w:rsidRDefault="00B74B9C" w:rsidP="00B74B9C">
      <w:pPr>
        <w:ind w:firstLine="0"/>
        <w:rPr>
          <w:rFonts w:hint="cs"/>
          <w:rtl/>
          <w:lang w:eastAsia="he-IL"/>
        </w:rPr>
      </w:pPr>
    </w:p>
    <w:p w14:paraId="0335F850" w14:textId="77777777" w:rsidR="00B74B9C" w:rsidRDefault="00B74B9C" w:rsidP="00B74B9C">
      <w:pPr>
        <w:pStyle w:val="a"/>
        <w:keepNext/>
        <w:rPr>
          <w:rFonts w:hint="cs"/>
          <w:rtl/>
        </w:rPr>
      </w:pPr>
      <w:r>
        <w:rPr>
          <w:rtl/>
        </w:rPr>
        <w:t>רועי פולקמן (כולנו):</w:t>
      </w:r>
    </w:p>
    <w:p w14:paraId="4883D760" w14:textId="77777777" w:rsidR="00B74B9C" w:rsidRDefault="00B74B9C" w:rsidP="00B74B9C">
      <w:pPr>
        <w:pStyle w:val="KeepWithNext"/>
        <w:rPr>
          <w:rFonts w:hint="cs"/>
          <w:rtl/>
          <w:lang w:eastAsia="he-IL"/>
        </w:rPr>
      </w:pPr>
    </w:p>
    <w:p w14:paraId="04EA4E34" w14:textId="77777777" w:rsidR="00B74B9C" w:rsidRDefault="00B74B9C" w:rsidP="00B74B9C">
      <w:pPr>
        <w:rPr>
          <w:rFonts w:hint="cs"/>
          <w:rtl/>
          <w:lang w:eastAsia="he-IL"/>
        </w:rPr>
      </w:pPr>
      <w:r>
        <w:rPr>
          <w:rFonts w:hint="cs"/>
          <w:rtl/>
          <w:lang w:eastAsia="he-IL"/>
        </w:rPr>
        <w:t xml:space="preserve">אה, כשמאיימים על האוצר. אתה יודע שזה לא עובד. בלתי לחיצים. </w:t>
      </w:r>
    </w:p>
    <w:p w14:paraId="2BC6E095" w14:textId="77777777" w:rsidR="00B74B9C" w:rsidRDefault="00B74B9C" w:rsidP="00B74B9C">
      <w:pPr>
        <w:ind w:firstLine="0"/>
        <w:rPr>
          <w:rFonts w:hint="cs"/>
          <w:rtl/>
          <w:lang w:eastAsia="he-IL"/>
        </w:rPr>
      </w:pPr>
    </w:p>
    <w:p w14:paraId="07A276BE" w14:textId="77777777" w:rsidR="00B74B9C" w:rsidRDefault="00B74B9C" w:rsidP="00B74B9C">
      <w:pPr>
        <w:pStyle w:val="af"/>
        <w:keepNext/>
        <w:rPr>
          <w:rFonts w:hint="cs"/>
          <w:rtl/>
        </w:rPr>
      </w:pPr>
      <w:bookmarkStart w:id="1588" w:name="_ETM_Q1_7145078"/>
      <w:bookmarkEnd w:id="1588"/>
      <w:r>
        <w:rPr>
          <w:rtl/>
        </w:rPr>
        <w:t>היו"ר דוד ביטן:</w:t>
      </w:r>
    </w:p>
    <w:p w14:paraId="7EB21CDA" w14:textId="77777777" w:rsidR="00B74B9C" w:rsidRDefault="00B74B9C" w:rsidP="00B74B9C">
      <w:pPr>
        <w:pStyle w:val="KeepWithNext"/>
        <w:rPr>
          <w:rFonts w:hint="cs"/>
          <w:rtl/>
          <w:lang w:eastAsia="he-IL"/>
        </w:rPr>
      </w:pPr>
    </w:p>
    <w:p w14:paraId="1209E27D" w14:textId="77777777" w:rsidR="004E7926" w:rsidRDefault="00B74B9C" w:rsidP="004E7926">
      <w:pPr>
        <w:rPr>
          <w:rFonts w:hint="cs"/>
          <w:rtl/>
          <w:lang w:eastAsia="he-IL"/>
        </w:rPr>
      </w:pPr>
      <w:r>
        <w:rPr>
          <w:rFonts w:hint="cs"/>
          <w:rtl/>
          <w:lang w:eastAsia="he-IL"/>
        </w:rPr>
        <w:t xml:space="preserve">חאג' יחיא, יש לך דקה </w:t>
      </w:r>
      <w:bookmarkStart w:id="1589" w:name="_ETM_Q1_7147996"/>
      <w:bookmarkEnd w:id="1589"/>
      <w:r>
        <w:rPr>
          <w:rFonts w:hint="cs"/>
          <w:rtl/>
          <w:lang w:eastAsia="he-IL"/>
        </w:rPr>
        <w:t>כי אני לא מוכן עכשיו שעל כל מילה נעשה ס</w:t>
      </w:r>
      <w:bookmarkStart w:id="1590" w:name="_ETM_Q1_7149325"/>
      <w:bookmarkEnd w:id="1590"/>
      <w:r>
        <w:rPr>
          <w:rFonts w:hint="cs"/>
          <w:rtl/>
          <w:lang w:eastAsia="he-IL"/>
        </w:rPr>
        <w:t xml:space="preserve">בב של ארבע שעות. </w:t>
      </w:r>
    </w:p>
    <w:p w14:paraId="2042A2AA" w14:textId="77777777" w:rsidR="004E7926" w:rsidRDefault="004E7926" w:rsidP="004E7926">
      <w:pPr>
        <w:ind w:firstLine="0"/>
        <w:rPr>
          <w:rFonts w:hint="cs"/>
          <w:rtl/>
          <w:lang w:eastAsia="he-IL"/>
        </w:rPr>
      </w:pPr>
    </w:p>
    <w:p w14:paraId="376711A6" w14:textId="77777777" w:rsidR="00EF1499" w:rsidRDefault="00EF1499" w:rsidP="00EF1499">
      <w:pPr>
        <w:pStyle w:val="a"/>
        <w:keepNext/>
        <w:rPr>
          <w:rFonts w:hint="cs"/>
          <w:rtl/>
        </w:rPr>
      </w:pPr>
      <w:r>
        <w:rPr>
          <w:rtl/>
        </w:rPr>
        <w:t>מאיה אלתרמן פרי:</w:t>
      </w:r>
    </w:p>
    <w:p w14:paraId="081CE87F" w14:textId="77777777" w:rsidR="00EF1499" w:rsidRDefault="00EF1499" w:rsidP="00EF1499">
      <w:pPr>
        <w:pStyle w:val="KeepWithNext"/>
        <w:rPr>
          <w:rFonts w:hint="cs"/>
          <w:rtl/>
          <w:lang w:eastAsia="he-IL"/>
        </w:rPr>
      </w:pPr>
    </w:p>
    <w:p w14:paraId="581005C9" w14:textId="77777777" w:rsidR="00B74B9C" w:rsidRDefault="00B74B9C" w:rsidP="004E7926">
      <w:pPr>
        <w:rPr>
          <w:rFonts w:hint="cs"/>
          <w:rtl/>
          <w:lang w:eastAsia="he-IL"/>
        </w:rPr>
      </w:pPr>
      <w:r>
        <w:rPr>
          <w:rFonts w:hint="cs"/>
          <w:rtl/>
          <w:lang w:eastAsia="he-IL"/>
        </w:rPr>
        <w:t>לא סבב. יש פה כוונה לעשות ש</w:t>
      </w:r>
      <w:bookmarkStart w:id="1591" w:name="_ETM_Q1_7160461"/>
      <w:bookmarkEnd w:id="1591"/>
      <w:r>
        <w:rPr>
          <w:rFonts w:hint="cs"/>
          <w:rtl/>
          <w:lang w:eastAsia="he-IL"/>
        </w:rPr>
        <w:t xml:space="preserve">ינוי משמעותי שכבר מופיע בחוק, שהוא מוסכם. </w:t>
      </w:r>
    </w:p>
    <w:p w14:paraId="79BACBF4" w14:textId="77777777" w:rsidR="00B74B9C" w:rsidRDefault="00B74B9C" w:rsidP="00B74B9C">
      <w:pPr>
        <w:ind w:firstLine="0"/>
        <w:rPr>
          <w:rFonts w:hint="cs"/>
          <w:rtl/>
          <w:lang w:eastAsia="he-IL"/>
        </w:rPr>
      </w:pPr>
      <w:bookmarkStart w:id="1592" w:name="_ETM_Q1_7166060"/>
      <w:bookmarkStart w:id="1593" w:name="_ETM_Q1_7160739"/>
      <w:bookmarkEnd w:id="1592"/>
      <w:bookmarkEnd w:id="1593"/>
    </w:p>
    <w:p w14:paraId="0E2F4AFA" w14:textId="77777777" w:rsidR="00B74B9C" w:rsidRDefault="00B74B9C" w:rsidP="00B74B9C">
      <w:pPr>
        <w:pStyle w:val="af"/>
        <w:keepNext/>
        <w:rPr>
          <w:rFonts w:hint="cs"/>
          <w:rtl/>
        </w:rPr>
      </w:pPr>
      <w:r>
        <w:rPr>
          <w:rtl/>
        </w:rPr>
        <w:t>היו"ר דוד ביטן:</w:t>
      </w:r>
    </w:p>
    <w:p w14:paraId="475C0BB2" w14:textId="77777777" w:rsidR="00B74B9C" w:rsidRDefault="00B74B9C" w:rsidP="00B74B9C">
      <w:pPr>
        <w:pStyle w:val="KeepWithNext"/>
        <w:rPr>
          <w:rFonts w:hint="cs"/>
          <w:rtl/>
          <w:lang w:eastAsia="he-IL"/>
        </w:rPr>
      </w:pPr>
    </w:p>
    <w:p w14:paraId="31399251" w14:textId="77777777" w:rsidR="00B74B9C" w:rsidRDefault="00B74B9C" w:rsidP="00B74B9C">
      <w:pPr>
        <w:rPr>
          <w:rFonts w:hint="cs"/>
          <w:rtl/>
          <w:lang w:eastAsia="he-IL"/>
        </w:rPr>
      </w:pPr>
      <w:r>
        <w:rPr>
          <w:rFonts w:hint="cs"/>
          <w:rtl/>
          <w:lang w:eastAsia="he-IL"/>
        </w:rPr>
        <w:t>מוסכם על מי?</w:t>
      </w:r>
      <w:bookmarkStart w:id="1594" w:name="_ETM_Q1_7166728"/>
      <w:bookmarkEnd w:id="1594"/>
      <w:r>
        <w:rPr>
          <w:rFonts w:hint="cs"/>
          <w:rtl/>
          <w:lang w:eastAsia="he-IL"/>
        </w:rPr>
        <w:t xml:space="preserve"> </w:t>
      </w:r>
    </w:p>
    <w:p w14:paraId="08AF016D" w14:textId="77777777" w:rsidR="00B74B9C" w:rsidRDefault="00B74B9C" w:rsidP="00B74B9C">
      <w:pPr>
        <w:ind w:firstLine="0"/>
        <w:rPr>
          <w:rFonts w:hint="cs"/>
          <w:rtl/>
          <w:lang w:eastAsia="he-IL"/>
        </w:rPr>
      </w:pPr>
      <w:bookmarkStart w:id="1595" w:name="_ETM_Q1_7167056"/>
      <w:bookmarkEnd w:id="1595"/>
    </w:p>
    <w:p w14:paraId="3CD65777" w14:textId="77777777" w:rsidR="00B74B9C" w:rsidRDefault="00B74B9C" w:rsidP="00B74B9C">
      <w:pPr>
        <w:pStyle w:val="a"/>
        <w:keepNext/>
        <w:rPr>
          <w:rFonts w:hint="cs"/>
          <w:rtl/>
        </w:rPr>
      </w:pPr>
      <w:bookmarkStart w:id="1596" w:name="_ETM_Q1_7167329"/>
      <w:bookmarkEnd w:id="1596"/>
      <w:r>
        <w:rPr>
          <w:rtl/>
        </w:rPr>
        <w:t>מאיה אלתרמן פרי:</w:t>
      </w:r>
    </w:p>
    <w:p w14:paraId="05E631CC" w14:textId="77777777" w:rsidR="00B74B9C" w:rsidRDefault="00B74B9C" w:rsidP="00B74B9C">
      <w:pPr>
        <w:pStyle w:val="KeepWithNext"/>
        <w:rPr>
          <w:rFonts w:hint="cs"/>
          <w:rtl/>
          <w:lang w:eastAsia="he-IL"/>
        </w:rPr>
      </w:pPr>
    </w:p>
    <w:p w14:paraId="6B11101C" w14:textId="77777777" w:rsidR="00B74B9C" w:rsidRDefault="00B74B9C" w:rsidP="00B74B9C">
      <w:pPr>
        <w:rPr>
          <w:rFonts w:hint="cs"/>
          <w:rtl/>
          <w:lang w:eastAsia="he-IL"/>
        </w:rPr>
      </w:pPr>
      <w:r>
        <w:rPr>
          <w:rFonts w:hint="cs"/>
          <w:rtl/>
          <w:lang w:eastAsia="he-IL"/>
        </w:rPr>
        <w:t xml:space="preserve">נושא של 510 תקנים. </w:t>
      </w:r>
      <w:r w:rsidR="004E7926">
        <w:rPr>
          <w:rFonts w:hint="cs"/>
          <w:rtl/>
          <w:lang w:eastAsia="he-IL"/>
        </w:rPr>
        <w:t>התוספת של התקנים נועדה כדי</w:t>
      </w:r>
      <w:r>
        <w:rPr>
          <w:rFonts w:hint="cs"/>
          <w:rtl/>
          <w:lang w:eastAsia="he-IL"/>
        </w:rPr>
        <w:t xml:space="preserve"> לתת  פתרון לקבוצה - </w:t>
      </w:r>
      <w:bookmarkStart w:id="1597" w:name="_ETM_Q1_7169918"/>
      <w:bookmarkEnd w:id="1597"/>
      <w:r>
        <w:rPr>
          <w:rFonts w:hint="cs"/>
          <w:rtl/>
          <w:lang w:eastAsia="he-IL"/>
        </w:rPr>
        <w:t>-</w:t>
      </w:r>
    </w:p>
    <w:p w14:paraId="08A3FA6F" w14:textId="77777777" w:rsidR="00B74B9C" w:rsidRDefault="00B74B9C" w:rsidP="00B74B9C">
      <w:pPr>
        <w:ind w:firstLine="0"/>
        <w:rPr>
          <w:rFonts w:hint="cs"/>
          <w:rtl/>
          <w:lang w:eastAsia="he-IL"/>
        </w:rPr>
      </w:pPr>
      <w:bookmarkStart w:id="1598" w:name="_ETM_Q1_7170447"/>
      <w:bookmarkStart w:id="1599" w:name="_ETM_Q1_7170990"/>
      <w:bookmarkStart w:id="1600" w:name="_ETM_Q1_7171647"/>
      <w:bookmarkEnd w:id="1598"/>
      <w:bookmarkEnd w:id="1599"/>
      <w:bookmarkEnd w:id="1600"/>
    </w:p>
    <w:p w14:paraId="15CB3C55" w14:textId="77777777" w:rsidR="00B74B9C" w:rsidRDefault="00B74B9C" w:rsidP="00B74B9C">
      <w:pPr>
        <w:pStyle w:val="af"/>
        <w:keepNext/>
        <w:rPr>
          <w:rFonts w:hint="cs"/>
          <w:rtl/>
        </w:rPr>
      </w:pPr>
      <w:r>
        <w:rPr>
          <w:rtl/>
        </w:rPr>
        <w:t>היו"ר דוד ביטן:</w:t>
      </w:r>
    </w:p>
    <w:p w14:paraId="30D651B6" w14:textId="77777777" w:rsidR="00B74B9C" w:rsidRDefault="00B74B9C" w:rsidP="00B74B9C">
      <w:pPr>
        <w:pStyle w:val="KeepWithNext"/>
        <w:rPr>
          <w:rFonts w:hint="cs"/>
          <w:rtl/>
          <w:lang w:eastAsia="he-IL"/>
        </w:rPr>
      </w:pPr>
    </w:p>
    <w:p w14:paraId="29097BE0" w14:textId="77777777" w:rsidR="00B74B9C" w:rsidRDefault="00B74B9C" w:rsidP="00B74B9C">
      <w:pPr>
        <w:rPr>
          <w:rFonts w:hint="cs"/>
          <w:rtl/>
          <w:lang w:eastAsia="he-IL"/>
        </w:rPr>
      </w:pPr>
      <w:r>
        <w:rPr>
          <w:rFonts w:hint="cs"/>
          <w:rtl/>
          <w:lang w:eastAsia="he-IL"/>
        </w:rPr>
        <w:t>- - -</w:t>
      </w:r>
      <w:bookmarkStart w:id="1601" w:name="_ETM_Q1_7169383"/>
      <w:bookmarkEnd w:id="1601"/>
      <w:r>
        <w:rPr>
          <w:rFonts w:hint="cs"/>
          <w:rtl/>
          <w:lang w:eastAsia="he-IL"/>
        </w:rPr>
        <w:t xml:space="preserve"> זה לא בסעיף הזה. </w:t>
      </w:r>
    </w:p>
    <w:p w14:paraId="6BE20229" w14:textId="77777777" w:rsidR="00B74B9C" w:rsidRDefault="00B74B9C" w:rsidP="00B74B9C">
      <w:pPr>
        <w:rPr>
          <w:rFonts w:hint="cs"/>
          <w:rtl/>
          <w:lang w:eastAsia="he-IL"/>
        </w:rPr>
      </w:pPr>
      <w:bookmarkStart w:id="1602" w:name="_ETM_Q1_7175699"/>
      <w:bookmarkEnd w:id="1602"/>
    </w:p>
    <w:p w14:paraId="5879CB2A" w14:textId="77777777" w:rsidR="00B74B9C" w:rsidRDefault="00B74B9C" w:rsidP="00B74B9C">
      <w:pPr>
        <w:pStyle w:val="a"/>
        <w:keepNext/>
        <w:rPr>
          <w:rFonts w:hint="cs"/>
          <w:rtl/>
        </w:rPr>
      </w:pPr>
      <w:bookmarkStart w:id="1603" w:name="_ETM_Q1_7169820"/>
      <w:bookmarkStart w:id="1604" w:name="_ETM_Q1_7171099"/>
      <w:bookmarkEnd w:id="1603"/>
      <w:bookmarkEnd w:id="1604"/>
      <w:r>
        <w:rPr>
          <w:rtl/>
        </w:rPr>
        <w:t>מאיה אלתרמן פרי:</w:t>
      </w:r>
    </w:p>
    <w:p w14:paraId="5373F63B" w14:textId="77777777" w:rsidR="00B74B9C" w:rsidRDefault="00B74B9C" w:rsidP="00B74B9C">
      <w:pPr>
        <w:pStyle w:val="KeepWithNext"/>
        <w:rPr>
          <w:rFonts w:hint="cs"/>
          <w:rtl/>
          <w:lang w:eastAsia="he-IL"/>
        </w:rPr>
      </w:pPr>
    </w:p>
    <w:p w14:paraId="22BA0576" w14:textId="77777777" w:rsidR="00B74B9C" w:rsidRDefault="00B74B9C" w:rsidP="00B74B9C">
      <w:pPr>
        <w:rPr>
          <w:rFonts w:hint="cs"/>
          <w:rtl/>
          <w:lang w:eastAsia="he-IL"/>
        </w:rPr>
      </w:pPr>
      <w:r>
        <w:rPr>
          <w:rFonts w:hint="cs"/>
          <w:rtl/>
          <w:lang w:eastAsia="he-IL"/>
        </w:rPr>
        <w:t xml:space="preserve">רגע. </w:t>
      </w:r>
      <w:bookmarkStart w:id="1605" w:name="_ETM_Q1_7177987"/>
      <w:bookmarkEnd w:id="1605"/>
      <w:r w:rsidR="004E7926">
        <w:rPr>
          <w:rFonts w:hint="cs"/>
          <w:rtl/>
          <w:lang w:eastAsia="he-IL"/>
        </w:rPr>
        <w:t xml:space="preserve">יש קבוצה </w:t>
      </w:r>
      <w:r>
        <w:rPr>
          <w:rFonts w:hint="cs"/>
          <w:rtl/>
          <w:lang w:eastAsia="he-IL"/>
        </w:rPr>
        <w:t>של בני 40 עד 50 שנתנו להם פתרון באמצעות הוספת התקנים הזאת.</w:t>
      </w:r>
    </w:p>
    <w:p w14:paraId="5570330B" w14:textId="77777777" w:rsidR="00B74B9C" w:rsidRDefault="00B74B9C" w:rsidP="00B74B9C">
      <w:pPr>
        <w:ind w:firstLine="0"/>
        <w:rPr>
          <w:rFonts w:hint="cs"/>
          <w:rtl/>
          <w:lang w:eastAsia="he-IL"/>
        </w:rPr>
      </w:pPr>
    </w:p>
    <w:p w14:paraId="4C630928" w14:textId="77777777" w:rsidR="00B74B9C" w:rsidRDefault="00B74B9C" w:rsidP="00B74B9C">
      <w:pPr>
        <w:pStyle w:val="af"/>
        <w:keepNext/>
        <w:rPr>
          <w:rFonts w:hint="cs"/>
          <w:rtl/>
        </w:rPr>
      </w:pPr>
      <w:r>
        <w:rPr>
          <w:rtl/>
        </w:rPr>
        <w:t>היו"ר דוד ביטן:</w:t>
      </w:r>
    </w:p>
    <w:p w14:paraId="0E632D69" w14:textId="77777777" w:rsidR="00B74B9C" w:rsidRDefault="00B74B9C" w:rsidP="00B74B9C">
      <w:pPr>
        <w:pStyle w:val="KeepWithNext"/>
        <w:rPr>
          <w:rFonts w:hint="cs"/>
          <w:rtl/>
          <w:lang w:eastAsia="he-IL"/>
        </w:rPr>
      </w:pPr>
    </w:p>
    <w:p w14:paraId="0DD1BB83" w14:textId="77777777" w:rsidR="00B74B9C" w:rsidRDefault="00B74B9C" w:rsidP="00B74B9C">
      <w:pPr>
        <w:rPr>
          <w:rFonts w:hint="cs"/>
          <w:rtl/>
          <w:lang w:eastAsia="he-IL"/>
        </w:rPr>
      </w:pPr>
      <w:r>
        <w:rPr>
          <w:rFonts w:hint="cs"/>
          <w:rtl/>
          <w:lang w:eastAsia="he-IL"/>
        </w:rPr>
        <w:t xml:space="preserve">נו, אז? </w:t>
      </w:r>
    </w:p>
    <w:p w14:paraId="42134411" w14:textId="77777777" w:rsidR="00B74B9C" w:rsidRDefault="00B74B9C" w:rsidP="00B74B9C">
      <w:pPr>
        <w:ind w:firstLine="0"/>
        <w:rPr>
          <w:rFonts w:hint="cs"/>
          <w:rtl/>
          <w:lang w:eastAsia="he-IL"/>
        </w:rPr>
      </w:pPr>
    </w:p>
    <w:p w14:paraId="782711D8" w14:textId="77777777" w:rsidR="00B74B9C" w:rsidRDefault="00B74B9C" w:rsidP="00B74B9C">
      <w:pPr>
        <w:pStyle w:val="a"/>
        <w:keepNext/>
        <w:rPr>
          <w:rFonts w:hint="cs"/>
          <w:rtl/>
        </w:rPr>
      </w:pPr>
      <w:r>
        <w:rPr>
          <w:rtl/>
        </w:rPr>
        <w:t>מאיה אלתרמן פרי:</w:t>
      </w:r>
    </w:p>
    <w:p w14:paraId="0DE48B3A" w14:textId="77777777" w:rsidR="00B74B9C" w:rsidRDefault="00B74B9C" w:rsidP="00B74B9C">
      <w:pPr>
        <w:pStyle w:val="KeepWithNext"/>
        <w:rPr>
          <w:rFonts w:hint="cs"/>
          <w:rtl/>
          <w:lang w:eastAsia="he-IL"/>
        </w:rPr>
      </w:pPr>
    </w:p>
    <w:p w14:paraId="13BDD803" w14:textId="77777777" w:rsidR="00B74B9C" w:rsidRDefault="00B74B9C" w:rsidP="00B74B9C">
      <w:pPr>
        <w:rPr>
          <w:rFonts w:hint="cs"/>
          <w:rtl/>
          <w:lang w:eastAsia="he-IL"/>
        </w:rPr>
      </w:pPr>
      <w:r>
        <w:rPr>
          <w:rFonts w:hint="cs"/>
          <w:rtl/>
          <w:lang w:eastAsia="he-IL"/>
        </w:rPr>
        <w:t xml:space="preserve">אתמול גם קראנו את </w:t>
      </w:r>
      <w:bookmarkStart w:id="1606" w:name="_ETM_Q1_7184337"/>
      <w:bookmarkEnd w:id="1606"/>
      <w:r>
        <w:rPr>
          <w:rFonts w:hint="cs"/>
          <w:rtl/>
          <w:lang w:eastAsia="he-IL"/>
        </w:rPr>
        <w:t>סעיף 96 ודיברנו עליו - -</w:t>
      </w:r>
    </w:p>
    <w:p w14:paraId="75149772" w14:textId="77777777" w:rsidR="00B74B9C" w:rsidRDefault="00B74B9C" w:rsidP="00B74B9C">
      <w:pPr>
        <w:ind w:firstLine="0"/>
        <w:rPr>
          <w:rFonts w:hint="cs"/>
          <w:rtl/>
          <w:lang w:eastAsia="he-IL"/>
        </w:rPr>
      </w:pPr>
    </w:p>
    <w:p w14:paraId="3202DEA2" w14:textId="77777777" w:rsidR="00B74B9C" w:rsidRDefault="00B74B9C" w:rsidP="00B74B9C">
      <w:pPr>
        <w:pStyle w:val="af"/>
        <w:keepNext/>
        <w:rPr>
          <w:rFonts w:hint="cs"/>
          <w:rtl/>
        </w:rPr>
      </w:pPr>
      <w:r>
        <w:rPr>
          <w:rtl/>
        </w:rPr>
        <w:t>היו"ר דוד ביטן:</w:t>
      </w:r>
    </w:p>
    <w:p w14:paraId="3323CE2F" w14:textId="77777777" w:rsidR="00B74B9C" w:rsidRDefault="00B74B9C" w:rsidP="00B74B9C">
      <w:pPr>
        <w:pStyle w:val="KeepWithNext"/>
        <w:rPr>
          <w:rFonts w:hint="cs"/>
          <w:rtl/>
          <w:lang w:eastAsia="he-IL"/>
        </w:rPr>
      </w:pPr>
    </w:p>
    <w:p w14:paraId="7FA9B909" w14:textId="77777777" w:rsidR="00B74B9C" w:rsidRDefault="00B74B9C" w:rsidP="00B74B9C">
      <w:pPr>
        <w:rPr>
          <w:rFonts w:hint="cs"/>
          <w:rtl/>
          <w:lang w:eastAsia="he-IL"/>
        </w:rPr>
      </w:pPr>
      <w:r>
        <w:rPr>
          <w:rFonts w:hint="cs"/>
          <w:rtl/>
          <w:lang w:eastAsia="he-IL"/>
        </w:rPr>
        <w:t xml:space="preserve">מה הבעיה? </w:t>
      </w:r>
    </w:p>
    <w:p w14:paraId="2D2C97EA" w14:textId="77777777" w:rsidR="00B74B9C" w:rsidRDefault="00B74B9C" w:rsidP="00B74B9C">
      <w:pPr>
        <w:ind w:firstLine="0"/>
        <w:rPr>
          <w:rFonts w:hint="cs"/>
          <w:rtl/>
          <w:lang w:eastAsia="he-IL"/>
        </w:rPr>
      </w:pPr>
      <w:bookmarkStart w:id="1607" w:name="_ETM_Q1_7185389"/>
      <w:bookmarkEnd w:id="1607"/>
    </w:p>
    <w:p w14:paraId="22CCB969" w14:textId="77777777" w:rsidR="00B74B9C" w:rsidRDefault="00B74B9C" w:rsidP="00B74B9C">
      <w:pPr>
        <w:pStyle w:val="a"/>
        <w:keepNext/>
        <w:rPr>
          <w:rFonts w:hint="cs"/>
          <w:rtl/>
        </w:rPr>
      </w:pPr>
      <w:bookmarkStart w:id="1608" w:name="_ETM_Q1_7185855"/>
      <w:bookmarkStart w:id="1609" w:name="_ETM_Q1_7186982"/>
      <w:bookmarkEnd w:id="1608"/>
      <w:bookmarkEnd w:id="1609"/>
      <w:r>
        <w:rPr>
          <w:rtl/>
        </w:rPr>
        <w:t>מאיה אלתרמן פרי:</w:t>
      </w:r>
    </w:p>
    <w:p w14:paraId="22F1BCF9" w14:textId="77777777" w:rsidR="00B74B9C" w:rsidRDefault="00B74B9C" w:rsidP="00B74B9C">
      <w:pPr>
        <w:pStyle w:val="KeepWithNext"/>
        <w:rPr>
          <w:rFonts w:hint="cs"/>
          <w:rtl/>
          <w:lang w:eastAsia="he-IL"/>
        </w:rPr>
      </w:pPr>
    </w:p>
    <w:p w14:paraId="2EEB6F67" w14:textId="77777777" w:rsidR="004E7926" w:rsidRDefault="004E7926" w:rsidP="00B74B9C">
      <w:pPr>
        <w:rPr>
          <w:rFonts w:hint="cs"/>
          <w:rtl/>
          <w:lang w:eastAsia="he-IL"/>
        </w:rPr>
      </w:pPr>
      <w:r>
        <w:rPr>
          <w:rFonts w:hint="cs"/>
          <w:rtl/>
          <w:lang w:eastAsia="he-IL"/>
        </w:rPr>
        <w:t>כל הנושא של היעדר מכרז</w:t>
      </w:r>
      <w:r w:rsidR="00B74B9C">
        <w:rPr>
          <w:rFonts w:hint="cs"/>
          <w:rtl/>
          <w:lang w:eastAsia="he-IL"/>
        </w:rPr>
        <w:t>,</w:t>
      </w:r>
      <w:r>
        <w:rPr>
          <w:rFonts w:hint="cs"/>
          <w:rtl/>
          <w:lang w:eastAsia="he-IL"/>
        </w:rPr>
        <w:t xml:space="preserve"> זה חל עליהם. </w:t>
      </w:r>
      <w:r w:rsidR="00B74B9C">
        <w:rPr>
          <w:rFonts w:hint="cs"/>
          <w:rtl/>
          <w:lang w:eastAsia="he-IL"/>
        </w:rPr>
        <w:t xml:space="preserve">אם מכניסים מכרז אז </w:t>
      </w:r>
      <w:r>
        <w:rPr>
          <w:rFonts w:hint="cs"/>
          <w:rtl/>
          <w:lang w:eastAsia="he-IL"/>
        </w:rPr>
        <w:t xml:space="preserve">מאיינים </w:t>
      </w:r>
      <w:r w:rsidR="00B74B9C">
        <w:rPr>
          <w:rFonts w:hint="cs"/>
          <w:rtl/>
          <w:lang w:eastAsia="he-IL"/>
        </w:rPr>
        <w:t xml:space="preserve">פה את ההסכמה, מאיינים גם את הסעיף </w:t>
      </w:r>
      <w:r>
        <w:rPr>
          <w:rFonts w:hint="cs"/>
          <w:rtl/>
          <w:lang w:eastAsia="he-IL"/>
        </w:rPr>
        <w:t xml:space="preserve">הקיים. יש </w:t>
      </w:r>
      <w:r w:rsidR="00B74B9C">
        <w:rPr>
          <w:rFonts w:hint="cs"/>
          <w:rtl/>
          <w:lang w:eastAsia="he-IL"/>
        </w:rPr>
        <w:t xml:space="preserve">סעיף קיים שאומר, בלי מכרז, והתקנים האלה נכנסים אליו. </w:t>
      </w:r>
    </w:p>
    <w:p w14:paraId="191D9F2F" w14:textId="77777777" w:rsidR="004E7926" w:rsidRDefault="004E7926" w:rsidP="004E7926">
      <w:pPr>
        <w:ind w:firstLine="0"/>
        <w:rPr>
          <w:rFonts w:hint="cs"/>
          <w:rtl/>
          <w:lang w:eastAsia="he-IL"/>
        </w:rPr>
      </w:pPr>
    </w:p>
    <w:p w14:paraId="20707C9B" w14:textId="77777777" w:rsidR="004E7926" w:rsidRDefault="004E7926" w:rsidP="004E7926">
      <w:pPr>
        <w:pStyle w:val="af"/>
        <w:keepNext/>
        <w:rPr>
          <w:rFonts w:hint="cs"/>
          <w:rtl/>
        </w:rPr>
      </w:pPr>
      <w:r>
        <w:rPr>
          <w:rtl/>
        </w:rPr>
        <w:t>היו"ר דוד ביטן:</w:t>
      </w:r>
    </w:p>
    <w:p w14:paraId="1669186F" w14:textId="77777777" w:rsidR="004E7926" w:rsidRDefault="004E7926" w:rsidP="004E7926">
      <w:pPr>
        <w:pStyle w:val="KeepWithNext"/>
        <w:rPr>
          <w:rFonts w:hint="cs"/>
          <w:rtl/>
          <w:lang w:eastAsia="he-IL"/>
        </w:rPr>
      </w:pPr>
    </w:p>
    <w:p w14:paraId="58DB10CC" w14:textId="77777777" w:rsidR="00B74B9C" w:rsidRDefault="00B74B9C" w:rsidP="004E7926">
      <w:pPr>
        <w:rPr>
          <w:rFonts w:hint="cs"/>
          <w:rtl/>
          <w:lang w:eastAsia="he-IL"/>
        </w:rPr>
      </w:pPr>
      <w:r>
        <w:rPr>
          <w:rFonts w:hint="cs"/>
          <w:rtl/>
          <w:lang w:eastAsia="he-IL"/>
        </w:rPr>
        <w:t xml:space="preserve">מי אמר שזה בלי מכרז? לא הבנתי. </w:t>
      </w:r>
    </w:p>
    <w:p w14:paraId="67203DF8" w14:textId="77777777" w:rsidR="00B74B9C" w:rsidRDefault="00B74B9C" w:rsidP="00B74B9C">
      <w:pPr>
        <w:ind w:firstLine="0"/>
        <w:rPr>
          <w:rFonts w:hint="cs"/>
          <w:rtl/>
          <w:lang w:eastAsia="he-IL"/>
        </w:rPr>
      </w:pPr>
    </w:p>
    <w:p w14:paraId="5AF64775" w14:textId="77777777" w:rsidR="00B74B9C" w:rsidRDefault="00B74B9C" w:rsidP="00B74B9C">
      <w:pPr>
        <w:pStyle w:val="a"/>
        <w:keepNext/>
        <w:rPr>
          <w:rFonts w:hint="cs"/>
          <w:rtl/>
        </w:rPr>
      </w:pPr>
      <w:r>
        <w:rPr>
          <w:rtl/>
        </w:rPr>
        <w:t>מאיה אלתרמן פרי:</w:t>
      </w:r>
    </w:p>
    <w:p w14:paraId="352030B7" w14:textId="77777777" w:rsidR="00B74B9C" w:rsidRDefault="00B74B9C" w:rsidP="00B74B9C">
      <w:pPr>
        <w:pStyle w:val="KeepWithNext"/>
        <w:rPr>
          <w:rFonts w:hint="cs"/>
          <w:rtl/>
          <w:lang w:eastAsia="he-IL"/>
        </w:rPr>
      </w:pPr>
    </w:p>
    <w:p w14:paraId="2EF9B4D3" w14:textId="77777777" w:rsidR="00B74B9C" w:rsidRDefault="00B74B9C" w:rsidP="00B74B9C">
      <w:pPr>
        <w:rPr>
          <w:rFonts w:hint="cs"/>
          <w:rtl/>
          <w:lang w:eastAsia="he-IL"/>
        </w:rPr>
      </w:pPr>
      <w:r>
        <w:rPr>
          <w:rFonts w:hint="cs"/>
          <w:rtl/>
          <w:lang w:eastAsia="he-IL"/>
        </w:rPr>
        <w:t xml:space="preserve">כתוב היום בחוק שזה בלי מכרז. </w:t>
      </w:r>
    </w:p>
    <w:p w14:paraId="3C9ABC0C" w14:textId="77777777" w:rsidR="00B74B9C" w:rsidRDefault="00B74B9C" w:rsidP="00B74B9C">
      <w:pPr>
        <w:ind w:firstLine="0"/>
        <w:rPr>
          <w:rFonts w:hint="cs"/>
          <w:rtl/>
          <w:lang w:eastAsia="he-IL"/>
        </w:rPr>
      </w:pPr>
    </w:p>
    <w:p w14:paraId="172CF772" w14:textId="77777777" w:rsidR="00B74B9C" w:rsidRDefault="00B74B9C" w:rsidP="00B74B9C">
      <w:pPr>
        <w:pStyle w:val="af"/>
        <w:keepNext/>
        <w:rPr>
          <w:rFonts w:hint="cs"/>
          <w:rtl/>
        </w:rPr>
      </w:pPr>
      <w:r w:rsidRPr="00A66B4D">
        <w:rPr>
          <w:rtl/>
        </w:rPr>
        <w:t>היו"ר דוד ביטן:</w:t>
      </w:r>
    </w:p>
    <w:p w14:paraId="331D9726" w14:textId="77777777" w:rsidR="00B74B9C" w:rsidRDefault="00B74B9C" w:rsidP="00B74B9C">
      <w:pPr>
        <w:pStyle w:val="KeepWithNext"/>
        <w:rPr>
          <w:rFonts w:hint="cs"/>
          <w:rtl/>
          <w:lang w:eastAsia="he-IL"/>
        </w:rPr>
      </w:pPr>
    </w:p>
    <w:p w14:paraId="113C5244" w14:textId="77777777" w:rsidR="004E7926" w:rsidRDefault="004E7926" w:rsidP="00B74B9C">
      <w:pPr>
        <w:rPr>
          <w:rFonts w:hint="cs"/>
          <w:rtl/>
          <w:lang w:eastAsia="he-IL"/>
        </w:rPr>
      </w:pPr>
      <w:r>
        <w:rPr>
          <w:rFonts w:hint="cs"/>
          <w:rtl/>
          <w:lang w:eastAsia="he-IL"/>
        </w:rPr>
        <w:t xml:space="preserve">היית בישיבה אתמול? </w:t>
      </w:r>
    </w:p>
    <w:p w14:paraId="522CBCCA" w14:textId="77777777" w:rsidR="004E7926" w:rsidRDefault="004E7926" w:rsidP="004E7926">
      <w:pPr>
        <w:ind w:firstLine="0"/>
        <w:rPr>
          <w:rFonts w:hint="cs"/>
          <w:rtl/>
          <w:lang w:eastAsia="he-IL"/>
        </w:rPr>
      </w:pPr>
    </w:p>
    <w:p w14:paraId="1953732B" w14:textId="77777777" w:rsidR="00EF1499" w:rsidRDefault="00EF1499" w:rsidP="00EF1499">
      <w:pPr>
        <w:pStyle w:val="a"/>
        <w:keepNext/>
        <w:rPr>
          <w:rFonts w:hint="cs"/>
          <w:rtl/>
        </w:rPr>
      </w:pPr>
      <w:r>
        <w:rPr>
          <w:rtl/>
        </w:rPr>
        <w:t>מאיה אלתרמן פרי:</w:t>
      </w:r>
    </w:p>
    <w:p w14:paraId="3175EDAC" w14:textId="77777777" w:rsidR="00EF1499" w:rsidRDefault="00EF1499" w:rsidP="00EF1499">
      <w:pPr>
        <w:pStyle w:val="KeepWithNext"/>
        <w:rPr>
          <w:rFonts w:hint="cs"/>
          <w:rtl/>
          <w:lang w:eastAsia="he-IL"/>
        </w:rPr>
      </w:pPr>
    </w:p>
    <w:p w14:paraId="142BAA0B" w14:textId="77777777" w:rsidR="00F67E83" w:rsidRDefault="004E7926" w:rsidP="004E7926">
      <w:pPr>
        <w:rPr>
          <w:rFonts w:hint="cs"/>
          <w:rtl/>
          <w:lang w:eastAsia="he-IL"/>
        </w:rPr>
      </w:pPr>
      <w:r>
        <w:rPr>
          <w:rFonts w:hint="cs"/>
          <w:rtl/>
          <w:lang w:eastAsia="he-IL"/>
        </w:rPr>
        <w:t>הייתי בישיבה אתמול.</w:t>
      </w:r>
      <w:r w:rsidR="00F67E83">
        <w:rPr>
          <w:rFonts w:hint="cs"/>
          <w:rtl/>
          <w:lang w:eastAsia="he-IL"/>
        </w:rPr>
        <w:t xml:space="preserve"> אבל היום מדברים פתאום על מכרז לעובדים האלה. </w:t>
      </w:r>
    </w:p>
    <w:p w14:paraId="6A271134" w14:textId="77777777" w:rsidR="00F67E83" w:rsidRDefault="00F67E83" w:rsidP="00F67E83">
      <w:pPr>
        <w:ind w:firstLine="0"/>
        <w:rPr>
          <w:rFonts w:hint="cs"/>
          <w:rtl/>
          <w:lang w:eastAsia="he-IL"/>
        </w:rPr>
      </w:pPr>
      <w:bookmarkStart w:id="1610" w:name="_ETM_Q1_7211328"/>
      <w:bookmarkEnd w:id="1610"/>
    </w:p>
    <w:p w14:paraId="77CBF458" w14:textId="77777777" w:rsidR="00F67E83" w:rsidRDefault="00F67E83" w:rsidP="00F67E83">
      <w:pPr>
        <w:pStyle w:val="af"/>
        <w:keepNext/>
        <w:rPr>
          <w:rFonts w:hint="cs"/>
          <w:rtl/>
        </w:rPr>
      </w:pPr>
      <w:bookmarkStart w:id="1611" w:name="_ETM_Q1_7211740"/>
      <w:bookmarkEnd w:id="1611"/>
      <w:r>
        <w:rPr>
          <w:rtl/>
        </w:rPr>
        <w:t>היו"ר דוד ביטן:</w:t>
      </w:r>
    </w:p>
    <w:p w14:paraId="6669C8DB" w14:textId="77777777" w:rsidR="00F67E83" w:rsidRDefault="00F67E83" w:rsidP="00F67E83">
      <w:pPr>
        <w:pStyle w:val="KeepWithNext"/>
        <w:rPr>
          <w:rFonts w:hint="cs"/>
          <w:rtl/>
          <w:lang w:eastAsia="he-IL"/>
        </w:rPr>
      </w:pPr>
    </w:p>
    <w:p w14:paraId="034B6130" w14:textId="77777777" w:rsidR="004E7926" w:rsidRDefault="00F67E83" w:rsidP="00F67E83">
      <w:pPr>
        <w:rPr>
          <w:rFonts w:hint="cs"/>
          <w:rtl/>
          <w:lang w:eastAsia="he-IL"/>
        </w:rPr>
      </w:pPr>
      <w:r>
        <w:rPr>
          <w:rFonts w:hint="cs"/>
          <w:rtl/>
          <w:lang w:eastAsia="he-IL"/>
        </w:rPr>
        <w:t xml:space="preserve">אם היית בישיבה אתמול אמרנו שהקליטה שלהם תהיה בלי מכרז. </w:t>
      </w:r>
      <w:r w:rsidR="004E7926">
        <w:rPr>
          <w:rFonts w:hint="cs"/>
          <w:rtl/>
          <w:lang w:eastAsia="he-IL"/>
        </w:rPr>
        <w:t xml:space="preserve"> </w:t>
      </w:r>
    </w:p>
    <w:p w14:paraId="7DDC29ED" w14:textId="77777777" w:rsidR="004E7926" w:rsidRDefault="004E7926" w:rsidP="004E7926">
      <w:pPr>
        <w:ind w:firstLine="0"/>
        <w:rPr>
          <w:rFonts w:hint="cs"/>
          <w:rtl/>
          <w:lang w:eastAsia="he-IL"/>
        </w:rPr>
      </w:pPr>
    </w:p>
    <w:p w14:paraId="024171D9" w14:textId="77777777" w:rsidR="004E7926" w:rsidRDefault="004E7926" w:rsidP="004E7926">
      <w:pPr>
        <w:pStyle w:val="af1"/>
        <w:keepNext/>
        <w:rPr>
          <w:rFonts w:hint="cs"/>
          <w:rtl/>
          <w:lang w:eastAsia="he-IL"/>
        </w:rPr>
      </w:pPr>
      <w:r>
        <w:rPr>
          <w:rtl/>
          <w:lang w:eastAsia="he-IL"/>
        </w:rPr>
        <w:t>משה שגב:</w:t>
      </w:r>
    </w:p>
    <w:p w14:paraId="23B948E8" w14:textId="77777777" w:rsidR="004E7926" w:rsidRDefault="004E7926" w:rsidP="004E7926">
      <w:pPr>
        <w:pStyle w:val="KeepWithNext"/>
        <w:rPr>
          <w:rFonts w:hint="cs"/>
          <w:rtl/>
          <w:lang w:eastAsia="he-IL"/>
        </w:rPr>
      </w:pPr>
    </w:p>
    <w:p w14:paraId="162EB32B" w14:textId="77777777" w:rsidR="00F67E83" w:rsidRDefault="00F67E83" w:rsidP="00F67E83">
      <w:pPr>
        <w:rPr>
          <w:rFonts w:hint="cs"/>
          <w:rtl/>
          <w:lang w:eastAsia="he-IL"/>
        </w:rPr>
      </w:pPr>
      <w:r>
        <w:rPr>
          <w:rFonts w:hint="cs"/>
          <w:rtl/>
          <w:lang w:eastAsia="he-IL"/>
        </w:rPr>
        <w:t xml:space="preserve">אדוני היושב-ראש, כשהיית בחוץ עלו פתאום כל מיני דברים. </w:t>
      </w:r>
      <w:bookmarkStart w:id="1612" w:name="_ETM_Q1_7216695"/>
      <w:bookmarkEnd w:id="1612"/>
    </w:p>
    <w:p w14:paraId="189C3CA9" w14:textId="77777777" w:rsidR="00F67E83" w:rsidRDefault="00F67E83" w:rsidP="00F67E83">
      <w:pPr>
        <w:ind w:firstLine="0"/>
        <w:rPr>
          <w:rFonts w:hint="cs"/>
          <w:rtl/>
          <w:lang w:eastAsia="he-IL"/>
        </w:rPr>
      </w:pPr>
      <w:bookmarkStart w:id="1613" w:name="_ETM_Q1_7217350"/>
      <w:bookmarkEnd w:id="1613"/>
    </w:p>
    <w:p w14:paraId="3CCFD02C" w14:textId="77777777" w:rsidR="00F67E83" w:rsidRDefault="00F67E83" w:rsidP="00F67E83">
      <w:pPr>
        <w:pStyle w:val="a"/>
        <w:keepNext/>
        <w:rPr>
          <w:rFonts w:hint="cs"/>
          <w:rtl/>
        </w:rPr>
      </w:pPr>
      <w:bookmarkStart w:id="1614" w:name="_ETM_Q1_7218535"/>
      <w:bookmarkEnd w:id="1614"/>
      <w:r>
        <w:rPr>
          <w:rtl/>
        </w:rPr>
        <w:t>מאיה אלתרמן פרי:</w:t>
      </w:r>
    </w:p>
    <w:p w14:paraId="0B720B58" w14:textId="77777777" w:rsidR="00F67E83" w:rsidRDefault="00F67E83" w:rsidP="00F67E83">
      <w:pPr>
        <w:pStyle w:val="KeepWithNext"/>
        <w:rPr>
          <w:rFonts w:hint="cs"/>
          <w:rtl/>
          <w:lang w:eastAsia="he-IL"/>
        </w:rPr>
      </w:pPr>
    </w:p>
    <w:p w14:paraId="3129DCE7" w14:textId="77777777" w:rsidR="00F67E83" w:rsidRDefault="00F67E83" w:rsidP="00F67E83">
      <w:pPr>
        <w:rPr>
          <w:rFonts w:hint="cs"/>
          <w:rtl/>
          <w:lang w:eastAsia="he-IL"/>
        </w:rPr>
      </w:pPr>
      <w:r>
        <w:rPr>
          <w:rFonts w:hint="cs"/>
          <w:rtl/>
          <w:lang w:eastAsia="he-IL"/>
        </w:rPr>
        <w:t xml:space="preserve">פתאום דיברו לפתוח את זה, ושזה יהיה </w:t>
      </w:r>
      <w:bookmarkStart w:id="1615" w:name="_ETM_Q1_7218011"/>
      <w:bookmarkEnd w:id="1615"/>
      <w:r>
        <w:rPr>
          <w:rFonts w:hint="cs"/>
          <w:rtl/>
          <w:lang w:eastAsia="he-IL"/>
        </w:rPr>
        <w:t xml:space="preserve">במכרז. </w:t>
      </w:r>
    </w:p>
    <w:p w14:paraId="2E0C4AA8" w14:textId="77777777" w:rsidR="00F67E83" w:rsidRDefault="00F67E83" w:rsidP="00F67E83">
      <w:pPr>
        <w:ind w:firstLine="0"/>
        <w:rPr>
          <w:rFonts w:hint="cs"/>
          <w:rtl/>
          <w:lang w:eastAsia="he-IL"/>
        </w:rPr>
      </w:pPr>
      <w:bookmarkStart w:id="1616" w:name="_ETM_Q1_7221619"/>
      <w:bookmarkEnd w:id="1616"/>
    </w:p>
    <w:p w14:paraId="2898E679" w14:textId="77777777" w:rsidR="00F67E83" w:rsidRDefault="00F67E83" w:rsidP="00F67E83">
      <w:pPr>
        <w:pStyle w:val="af"/>
        <w:keepNext/>
        <w:rPr>
          <w:rFonts w:hint="cs"/>
          <w:rtl/>
        </w:rPr>
      </w:pPr>
      <w:bookmarkStart w:id="1617" w:name="_ETM_Q1_7222066"/>
      <w:bookmarkEnd w:id="1617"/>
      <w:r>
        <w:rPr>
          <w:rtl/>
        </w:rPr>
        <w:t>היו"ר דוד ביטן:</w:t>
      </w:r>
    </w:p>
    <w:p w14:paraId="0CCE88D3" w14:textId="77777777" w:rsidR="00F67E83" w:rsidRDefault="00F67E83" w:rsidP="00F67E83">
      <w:pPr>
        <w:pStyle w:val="KeepWithNext"/>
        <w:rPr>
          <w:rFonts w:hint="cs"/>
          <w:rtl/>
          <w:lang w:eastAsia="he-IL"/>
        </w:rPr>
      </w:pPr>
    </w:p>
    <w:p w14:paraId="6A63CA76" w14:textId="77777777" w:rsidR="00F67E83" w:rsidRDefault="00F67E83" w:rsidP="00F67E83">
      <w:pPr>
        <w:rPr>
          <w:rFonts w:hint="cs"/>
          <w:rtl/>
          <w:lang w:eastAsia="he-IL"/>
        </w:rPr>
      </w:pPr>
      <w:r>
        <w:rPr>
          <w:rFonts w:hint="cs"/>
          <w:rtl/>
          <w:lang w:eastAsia="he-IL"/>
        </w:rPr>
        <w:t xml:space="preserve">מה שקובע זה מה מצביעים, לא מה מדברים. </w:t>
      </w:r>
    </w:p>
    <w:p w14:paraId="115AF978" w14:textId="77777777" w:rsidR="004E7926" w:rsidRDefault="004E7926" w:rsidP="004E7926">
      <w:pPr>
        <w:ind w:firstLine="0"/>
        <w:rPr>
          <w:rFonts w:hint="cs"/>
          <w:rtl/>
          <w:lang w:eastAsia="he-IL"/>
        </w:rPr>
      </w:pPr>
      <w:bookmarkStart w:id="1618" w:name="_ETM_Q1_7217782"/>
      <w:bookmarkEnd w:id="1618"/>
    </w:p>
    <w:p w14:paraId="6A2139F2" w14:textId="77777777" w:rsidR="004E7926" w:rsidRDefault="004E7926" w:rsidP="004E7926">
      <w:pPr>
        <w:pStyle w:val="a"/>
        <w:keepNext/>
        <w:rPr>
          <w:rFonts w:hint="cs"/>
          <w:rtl/>
        </w:rPr>
      </w:pPr>
      <w:r>
        <w:rPr>
          <w:rtl/>
        </w:rPr>
        <w:t>רועי פולקמן (כולנו):</w:t>
      </w:r>
    </w:p>
    <w:p w14:paraId="17B8F273" w14:textId="77777777" w:rsidR="004E7926" w:rsidRDefault="004E7926" w:rsidP="004E7926">
      <w:pPr>
        <w:pStyle w:val="KeepWithNext"/>
        <w:rPr>
          <w:rFonts w:hint="cs"/>
          <w:rtl/>
          <w:lang w:eastAsia="he-IL"/>
        </w:rPr>
      </w:pPr>
    </w:p>
    <w:p w14:paraId="2D39F115" w14:textId="77777777" w:rsidR="00F67E83" w:rsidRDefault="00F67E83" w:rsidP="00F67E83">
      <w:pPr>
        <w:rPr>
          <w:rFonts w:hint="cs"/>
          <w:rtl/>
          <w:lang w:eastAsia="he-IL"/>
        </w:rPr>
      </w:pPr>
      <w:r>
        <w:rPr>
          <w:rFonts w:hint="cs"/>
          <w:rtl/>
          <w:lang w:eastAsia="he-IL"/>
        </w:rPr>
        <w:t xml:space="preserve">העיקר שאתם רוב הזמן עומדים פה ושולחים נציגים שידברו </w:t>
      </w:r>
      <w:bookmarkStart w:id="1619" w:name="_ETM_Q1_7229100"/>
      <w:bookmarkEnd w:id="1619"/>
      <w:r>
        <w:rPr>
          <w:rFonts w:hint="cs"/>
          <w:rtl/>
          <w:lang w:eastAsia="he-IL"/>
        </w:rPr>
        <w:t>על ההליכים הבעייתיים של קבלה. ואז כשאומרים לכם, אבל עכשיו נקבל את מי שאתם רוצים - -</w:t>
      </w:r>
    </w:p>
    <w:p w14:paraId="22E27B29" w14:textId="77777777" w:rsidR="00F67E83" w:rsidRDefault="00F67E83" w:rsidP="00F67E83">
      <w:pPr>
        <w:ind w:firstLine="0"/>
        <w:rPr>
          <w:rFonts w:hint="cs"/>
          <w:rtl/>
          <w:lang w:eastAsia="he-IL"/>
        </w:rPr>
      </w:pPr>
    </w:p>
    <w:p w14:paraId="659BA723" w14:textId="77777777" w:rsidR="00F67E83" w:rsidRDefault="00F67E83" w:rsidP="00F67E83">
      <w:pPr>
        <w:pStyle w:val="a"/>
        <w:keepNext/>
        <w:rPr>
          <w:rFonts w:hint="cs"/>
          <w:rtl/>
        </w:rPr>
      </w:pPr>
      <w:r>
        <w:rPr>
          <w:rtl/>
        </w:rPr>
        <w:t>מאיה אלתרמן פרי:</w:t>
      </w:r>
    </w:p>
    <w:p w14:paraId="1F67E25A" w14:textId="77777777" w:rsidR="00F67E83" w:rsidRDefault="00F67E83" w:rsidP="00F67E83">
      <w:pPr>
        <w:pStyle w:val="KeepWithNext"/>
        <w:rPr>
          <w:rFonts w:hint="cs"/>
          <w:rtl/>
          <w:lang w:eastAsia="he-IL"/>
        </w:rPr>
      </w:pPr>
    </w:p>
    <w:p w14:paraId="6F635B1A" w14:textId="77777777" w:rsidR="00F67E83" w:rsidRDefault="00F67E83" w:rsidP="00F67E83">
      <w:pPr>
        <w:rPr>
          <w:rFonts w:hint="cs"/>
          <w:rtl/>
          <w:lang w:eastAsia="he-IL"/>
        </w:rPr>
      </w:pPr>
      <w:r>
        <w:rPr>
          <w:rFonts w:hint="cs"/>
          <w:rtl/>
          <w:lang w:eastAsia="he-IL"/>
        </w:rPr>
        <w:t xml:space="preserve">לא נכון. </w:t>
      </w:r>
    </w:p>
    <w:p w14:paraId="51AAEE6E" w14:textId="77777777" w:rsidR="00F67E83" w:rsidRDefault="00F67E83" w:rsidP="00F67E83">
      <w:pPr>
        <w:ind w:firstLine="0"/>
        <w:rPr>
          <w:rFonts w:hint="cs"/>
          <w:rtl/>
          <w:lang w:eastAsia="he-IL"/>
        </w:rPr>
      </w:pPr>
      <w:bookmarkStart w:id="1620" w:name="_ETM_Q1_7229855"/>
      <w:bookmarkEnd w:id="1620"/>
    </w:p>
    <w:p w14:paraId="2589C0B6" w14:textId="77777777" w:rsidR="00F67E83" w:rsidRDefault="00F67E83" w:rsidP="00F67E83">
      <w:pPr>
        <w:pStyle w:val="a"/>
        <w:keepNext/>
        <w:rPr>
          <w:rFonts w:hint="cs"/>
          <w:rtl/>
        </w:rPr>
      </w:pPr>
      <w:bookmarkStart w:id="1621" w:name="_ETM_Q1_7229945"/>
      <w:bookmarkStart w:id="1622" w:name="_ETM_Q1_7230818"/>
      <w:bookmarkEnd w:id="1621"/>
      <w:bookmarkEnd w:id="1622"/>
      <w:r>
        <w:rPr>
          <w:rtl/>
        </w:rPr>
        <w:t>רועי פולקמן (כולנו):</w:t>
      </w:r>
    </w:p>
    <w:p w14:paraId="30B2DC49" w14:textId="77777777" w:rsidR="00F67E83" w:rsidRDefault="00F67E83" w:rsidP="00F67E83">
      <w:pPr>
        <w:pStyle w:val="KeepWithNext"/>
        <w:rPr>
          <w:rFonts w:hint="cs"/>
          <w:rtl/>
          <w:lang w:eastAsia="he-IL"/>
        </w:rPr>
      </w:pPr>
    </w:p>
    <w:p w14:paraId="58B9B203" w14:textId="77777777" w:rsidR="004E7926" w:rsidRDefault="00F67E83" w:rsidP="00F67E83">
      <w:pPr>
        <w:rPr>
          <w:rFonts w:hint="cs"/>
          <w:rtl/>
          <w:lang w:eastAsia="he-IL"/>
        </w:rPr>
      </w:pPr>
      <w:r>
        <w:rPr>
          <w:rFonts w:hint="cs"/>
          <w:rtl/>
          <w:lang w:eastAsia="he-IL"/>
        </w:rPr>
        <w:t xml:space="preserve">אז אולי תעבירו אקסל, אנחנו נצרף אותו לחוק </w:t>
      </w:r>
      <w:bookmarkStart w:id="1623" w:name="_ETM_Q1_7236214"/>
      <w:bookmarkEnd w:id="1623"/>
      <w:r>
        <w:rPr>
          <w:rFonts w:hint="cs"/>
          <w:rtl/>
          <w:lang w:eastAsia="he-IL"/>
        </w:rPr>
        <w:t xml:space="preserve">עם מהדק ונגמור עם זה. תעבירו את האקסל של </w:t>
      </w:r>
      <w:bookmarkStart w:id="1624" w:name="_ETM_Q1_7237094"/>
      <w:bookmarkEnd w:id="1624"/>
      <w:r>
        <w:rPr>
          <w:rFonts w:hint="cs"/>
          <w:rtl/>
          <w:lang w:eastAsia="he-IL"/>
        </w:rPr>
        <w:t>ה</w:t>
      </w:r>
      <w:r w:rsidR="004E7926">
        <w:rPr>
          <w:rFonts w:hint="cs"/>
          <w:rtl/>
          <w:lang w:eastAsia="he-IL"/>
        </w:rPr>
        <w:t xml:space="preserve">עובדים שאתם רוצים </w:t>
      </w:r>
      <w:r>
        <w:rPr>
          <w:rFonts w:hint="cs"/>
          <w:rtl/>
          <w:lang w:eastAsia="he-IL"/>
        </w:rPr>
        <w:t xml:space="preserve">שיתקבלו. </w:t>
      </w:r>
      <w:r w:rsidR="004E7926">
        <w:rPr>
          <w:rFonts w:hint="cs"/>
          <w:rtl/>
          <w:lang w:eastAsia="he-IL"/>
        </w:rPr>
        <w:t xml:space="preserve"> </w:t>
      </w:r>
    </w:p>
    <w:p w14:paraId="66EF0098" w14:textId="77777777" w:rsidR="004E7926" w:rsidRDefault="004E7926" w:rsidP="004E7926">
      <w:pPr>
        <w:ind w:firstLine="0"/>
        <w:rPr>
          <w:rFonts w:hint="cs"/>
          <w:rtl/>
          <w:lang w:eastAsia="he-IL"/>
        </w:rPr>
      </w:pPr>
    </w:p>
    <w:p w14:paraId="79F6A972" w14:textId="77777777" w:rsidR="00EF1499" w:rsidRDefault="00EF1499" w:rsidP="00EF1499">
      <w:pPr>
        <w:pStyle w:val="a"/>
        <w:keepNext/>
        <w:rPr>
          <w:rtl/>
        </w:rPr>
      </w:pPr>
      <w:r>
        <w:rPr>
          <w:rtl/>
        </w:rPr>
        <w:t>מאיה אלתרמן פרי:</w:t>
      </w:r>
    </w:p>
    <w:p w14:paraId="06CF7FA4" w14:textId="77777777" w:rsidR="00EF1499" w:rsidRDefault="00EF1499" w:rsidP="00EF1499">
      <w:pPr>
        <w:pStyle w:val="KeepWithNext"/>
        <w:rPr>
          <w:rFonts w:hint="cs"/>
          <w:rtl/>
          <w:lang w:eastAsia="he-IL"/>
        </w:rPr>
      </w:pPr>
    </w:p>
    <w:p w14:paraId="6160688E" w14:textId="77777777" w:rsidR="00E27470" w:rsidRDefault="00F67E83" w:rsidP="00E27470">
      <w:pPr>
        <w:rPr>
          <w:rFonts w:hint="cs"/>
          <w:rtl/>
          <w:lang w:eastAsia="he-IL"/>
        </w:rPr>
      </w:pPr>
      <w:r>
        <w:rPr>
          <w:rFonts w:hint="cs"/>
          <w:rtl/>
          <w:lang w:eastAsia="he-IL"/>
        </w:rPr>
        <w:t xml:space="preserve">אנחנו דיברנו בלשון אחידה. אני לא יודעת למה אתה </w:t>
      </w:r>
      <w:bookmarkStart w:id="1625" w:name="_ETM_Q1_7244350"/>
      <w:bookmarkEnd w:id="1625"/>
      <w:r>
        <w:rPr>
          <w:rFonts w:hint="cs"/>
          <w:rtl/>
          <w:lang w:eastAsia="he-IL"/>
        </w:rPr>
        <w:t xml:space="preserve">מתייחס. </w:t>
      </w:r>
    </w:p>
    <w:p w14:paraId="4A97EF58" w14:textId="77777777" w:rsidR="00E27470" w:rsidRDefault="00E27470" w:rsidP="00E27470">
      <w:pPr>
        <w:ind w:firstLine="0"/>
        <w:rPr>
          <w:rFonts w:hint="cs"/>
          <w:rtl/>
          <w:lang w:eastAsia="he-IL"/>
        </w:rPr>
      </w:pPr>
    </w:p>
    <w:p w14:paraId="41C5E20E" w14:textId="77777777" w:rsidR="00E27470" w:rsidRDefault="00E27470" w:rsidP="00E27470">
      <w:pPr>
        <w:pStyle w:val="a"/>
        <w:keepNext/>
        <w:rPr>
          <w:rFonts w:hint="cs"/>
          <w:rtl/>
        </w:rPr>
      </w:pPr>
      <w:bookmarkStart w:id="1626" w:name="_ETM_Q1_7249777"/>
      <w:bookmarkEnd w:id="1626"/>
      <w:r>
        <w:rPr>
          <w:rtl/>
        </w:rPr>
        <w:t>רועי פולקמן (כולנו):</w:t>
      </w:r>
    </w:p>
    <w:p w14:paraId="5F7DF9D1" w14:textId="77777777" w:rsidR="00E27470" w:rsidRDefault="00E27470" w:rsidP="00E27470">
      <w:pPr>
        <w:pStyle w:val="KeepWithNext"/>
        <w:rPr>
          <w:rFonts w:hint="cs"/>
          <w:rtl/>
          <w:lang w:eastAsia="he-IL"/>
        </w:rPr>
      </w:pPr>
    </w:p>
    <w:p w14:paraId="7EE5B2BE" w14:textId="77777777" w:rsidR="00E27470" w:rsidRDefault="00E27470" w:rsidP="00E27470">
      <w:pPr>
        <w:rPr>
          <w:rFonts w:hint="cs"/>
          <w:rtl/>
          <w:lang w:eastAsia="he-IL"/>
        </w:rPr>
      </w:pPr>
      <w:bookmarkStart w:id="1627" w:name="_ETM_Q1_7248688"/>
      <w:bookmarkEnd w:id="1627"/>
      <w:r>
        <w:rPr>
          <w:rFonts w:hint="cs"/>
          <w:rtl/>
          <w:lang w:eastAsia="he-IL"/>
        </w:rPr>
        <w:t>- - - עשו דברים ודיברו על</w:t>
      </w:r>
      <w:bookmarkStart w:id="1628" w:name="_ETM_Q1_7250644"/>
      <w:bookmarkEnd w:id="1628"/>
      <w:r>
        <w:rPr>
          <w:rFonts w:hint="cs"/>
          <w:rtl/>
          <w:lang w:eastAsia="he-IL"/>
        </w:rPr>
        <w:t xml:space="preserve"> מקורבים. עכשיו מה הם בעצם אומרים? אנחנו נסגור רשימות של </w:t>
      </w:r>
      <w:bookmarkStart w:id="1629" w:name="_ETM_Q1_7254707"/>
      <w:bookmarkEnd w:id="1629"/>
      <w:r>
        <w:rPr>
          <w:rFonts w:hint="cs"/>
          <w:rtl/>
          <w:lang w:eastAsia="he-IL"/>
        </w:rPr>
        <w:t xml:space="preserve">אנשים שאנחנו רוצים, ונכניס אותם. </w:t>
      </w:r>
    </w:p>
    <w:p w14:paraId="4D0731D6" w14:textId="77777777" w:rsidR="00E27470" w:rsidRDefault="00E27470" w:rsidP="00E27470">
      <w:pPr>
        <w:ind w:firstLine="0"/>
        <w:rPr>
          <w:rFonts w:hint="cs"/>
          <w:rtl/>
          <w:lang w:eastAsia="he-IL"/>
        </w:rPr>
      </w:pPr>
    </w:p>
    <w:p w14:paraId="280FC0AD" w14:textId="77777777" w:rsidR="00E27470" w:rsidRDefault="00E27470" w:rsidP="00E27470">
      <w:pPr>
        <w:pStyle w:val="a"/>
        <w:keepNext/>
        <w:rPr>
          <w:rFonts w:hint="cs"/>
          <w:rtl/>
        </w:rPr>
      </w:pPr>
      <w:r>
        <w:rPr>
          <w:rtl/>
        </w:rPr>
        <w:t>מאיה אלתרמן פרי:</w:t>
      </w:r>
    </w:p>
    <w:p w14:paraId="7F5F6FD4" w14:textId="77777777" w:rsidR="00E27470" w:rsidRDefault="00E27470" w:rsidP="00E27470">
      <w:pPr>
        <w:pStyle w:val="KeepWithNext"/>
        <w:rPr>
          <w:rFonts w:hint="cs"/>
          <w:rtl/>
          <w:lang w:eastAsia="he-IL"/>
        </w:rPr>
      </w:pPr>
    </w:p>
    <w:p w14:paraId="0B52270F" w14:textId="77777777" w:rsidR="00E27470" w:rsidRDefault="00EF1499" w:rsidP="00E27470">
      <w:pPr>
        <w:rPr>
          <w:rFonts w:hint="cs"/>
          <w:rtl/>
          <w:lang w:eastAsia="he-IL"/>
        </w:rPr>
      </w:pPr>
      <w:r>
        <w:rPr>
          <w:rFonts w:hint="cs"/>
          <w:rtl/>
          <w:lang w:eastAsia="he-IL"/>
        </w:rPr>
        <w:t xml:space="preserve">זה </w:t>
      </w:r>
      <w:r w:rsidR="00E27470">
        <w:rPr>
          <w:rFonts w:hint="cs"/>
          <w:rtl/>
          <w:lang w:eastAsia="he-IL"/>
        </w:rPr>
        <w:t xml:space="preserve">ממש לא מה </w:t>
      </w:r>
      <w:r>
        <w:rPr>
          <w:rFonts w:hint="cs"/>
          <w:rtl/>
          <w:lang w:eastAsia="he-IL"/>
        </w:rPr>
        <w:t xml:space="preserve">שאומרים. </w:t>
      </w:r>
      <w:r w:rsidR="00E27470">
        <w:rPr>
          <w:rFonts w:hint="cs"/>
          <w:rtl/>
          <w:lang w:eastAsia="he-IL"/>
        </w:rPr>
        <w:t xml:space="preserve">אומרים </w:t>
      </w:r>
      <w:bookmarkStart w:id="1630" w:name="_ETM_Q1_7266308"/>
      <w:bookmarkEnd w:id="1630"/>
      <w:r w:rsidR="00E27470">
        <w:rPr>
          <w:rFonts w:hint="cs"/>
          <w:rtl/>
          <w:lang w:eastAsia="he-IL"/>
        </w:rPr>
        <w:t xml:space="preserve">שיש אוכלוסייה שאין לה פנסיה, ודואגים לה לפרנסה. </w:t>
      </w:r>
    </w:p>
    <w:p w14:paraId="69B1147B" w14:textId="77777777" w:rsidR="00E27470" w:rsidRDefault="00E27470" w:rsidP="00E27470">
      <w:pPr>
        <w:ind w:firstLine="0"/>
        <w:rPr>
          <w:rFonts w:hint="cs"/>
          <w:rtl/>
          <w:lang w:eastAsia="he-IL"/>
        </w:rPr>
      </w:pPr>
      <w:bookmarkStart w:id="1631" w:name="_ETM_Q1_7267908"/>
      <w:bookmarkEnd w:id="1631"/>
    </w:p>
    <w:p w14:paraId="496BAF10" w14:textId="77777777" w:rsidR="00E27470" w:rsidRDefault="00E27470" w:rsidP="00E27470">
      <w:pPr>
        <w:pStyle w:val="ae"/>
        <w:keepNext/>
        <w:rPr>
          <w:rFonts w:hint="cs"/>
          <w:rtl/>
        </w:rPr>
      </w:pPr>
      <w:bookmarkStart w:id="1632" w:name="_ETM_Q1_7268744"/>
      <w:bookmarkEnd w:id="1632"/>
      <w:r>
        <w:rPr>
          <w:rtl/>
        </w:rPr>
        <w:t>קריאות:</w:t>
      </w:r>
    </w:p>
    <w:p w14:paraId="4327E6BC" w14:textId="77777777" w:rsidR="00E27470" w:rsidRDefault="00E27470" w:rsidP="00E27470">
      <w:pPr>
        <w:pStyle w:val="KeepWithNext"/>
        <w:rPr>
          <w:rFonts w:hint="cs"/>
          <w:rtl/>
          <w:lang w:eastAsia="he-IL"/>
        </w:rPr>
      </w:pPr>
    </w:p>
    <w:p w14:paraId="6CCB7FAE" w14:textId="77777777" w:rsidR="00E27470" w:rsidRDefault="00E27470" w:rsidP="00E27470">
      <w:pPr>
        <w:rPr>
          <w:rFonts w:hint="cs"/>
          <w:rtl/>
          <w:lang w:eastAsia="he-IL"/>
        </w:rPr>
      </w:pPr>
      <w:r>
        <w:rPr>
          <w:rFonts w:hint="cs"/>
          <w:rtl/>
          <w:lang w:eastAsia="he-IL"/>
        </w:rPr>
        <w:t xml:space="preserve">- - </w:t>
      </w:r>
      <w:bookmarkStart w:id="1633" w:name="_ETM_Q1_7271567"/>
      <w:bookmarkEnd w:id="1633"/>
      <w:r>
        <w:rPr>
          <w:rFonts w:hint="cs"/>
          <w:rtl/>
          <w:lang w:eastAsia="he-IL"/>
        </w:rPr>
        <w:t>-</w:t>
      </w:r>
      <w:bookmarkStart w:id="1634" w:name="_ETM_Q1_7271966"/>
      <w:bookmarkEnd w:id="1634"/>
    </w:p>
    <w:p w14:paraId="55EE17B1" w14:textId="77777777" w:rsidR="00C25FA7" w:rsidRDefault="00C25FA7" w:rsidP="00C25FA7">
      <w:pPr>
        <w:ind w:firstLine="0"/>
        <w:rPr>
          <w:rFonts w:hint="cs"/>
          <w:rtl/>
          <w:lang w:eastAsia="he-IL"/>
        </w:rPr>
      </w:pPr>
    </w:p>
    <w:p w14:paraId="2A0FC748" w14:textId="77777777" w:rsidR="00C25FA7" w:rsidRDefault="00C25FA7" w:rsidP="00C25FA7">
      <w:pPr>
        <w:pStyle w:val="a"/>
        <w:keepNext/>
        <w:rPr>
          <w:rFonts w:hint="cs"/>
          <w:rtl/>
        </w:rPr>
      </w:pPr>
      <w:bookmarkStart w:id="1635" w:name="_ETM_Q1_7272626"/>
      <w:bookmarkEnd w:id="1635"/>
      <w:r>
        <w:rPr>
          <w:rtl/>
        </w:rPr>
        <w:t>מאיה אלתרמן פרי:</w:t>
      </w:r>
    </w:p>
    <w:p w14:paraId="3A5CD0CD" w14:textId="77777777" w:rsidR="00C25FA7" w:rsidRDefault="00C25FA7" w:rsidP="00C25FA7">
      <w:pPr>
        <w:pStyle w:val="KeepWithNext"/>
        <w:rPr>
          <w:rFonts w:hint="cs"/>
          <w:rtl/>
          <w:lang w:eastAsia="he-IL"/>
        </w:rPr>
      </w:pPr>
    </w:p>
    <w:p w14:paraId="15C3126E" w14:textId="77777777" w:rsidR="00EF1499" w:rsidRDefault="00EF1499" w:rsidP="00C25FA7">
      <w:pPr>
        <w:rPr>
          <w:rFonts w:hint="cs"/>
          <w:rtl/>
          <w:lang w:eastAsia="he-IL"/>
        </w:rPr>
      </w:pPr>
      <w:bookmarkStart w:id="1636" w:name="_ETM_Q1_7268031"/>
      <w:bookmarkEnd w:id="1636"/>
      <w:r>
        <w:rPr>
          <w:rFonts w:hint="cs"/>
          <w:rtl/>
          <w:lang w:eastAsia="he-IL"/>
        </w:rPr>
        <w:t xml:space="preserve">זה עובדים בלי פנסיה שדואגים להם לפרנסה. </w:t>
      </w:r>
    </w:p>
    <w:p w14:paraId="77A6C426" w14:textId="77777777" w:rsidR="00C25FA7" w:rsidRDefault="00C25FA7" w:rsidP="00C25FA7">
      <w:pPr>
        <w:ind w:firstLine="0"/>
        <w:rPr>
          <w:rFonts w:hint="cs"/>
          <w:rtl/>
          <w:lang w:eastAsia="he-IL"/>
        </w:rPr>
      </w:pPr>
    </w:p>
    <w:p w14:paraId="53BFDCDD" w14:textId="77777777" w:rsidR="00C25FA7" w:rsidRDefault="00C25FA7" w:rsidP="00C25FA7">
      <w:pPr>
        <w:pStyle w:val="a"/>
        <w:keepNext/>
        <w:rPr>
          <w:rFonts w:hint="cs"/>
          <w:rtl/>
        </w:rPr>
      </w:pPr>
      <w:r>
        <w:rPr>
          <w:rtl/>
        </w:rPr>
        <w:t>רועי פולקמן (כולנו):</w:t>
      </w:r>
    </w:p>
    <w:p w14:paraId="0288FC41" w14:textId="77777777" w:rsidR="00C25FA7" w:rsidRDefault="00C25FA7" w:rsidP="00C25FA7">
      <w:pPr>
        <w:pStyle w:val="KeepWithNext"/>
        <w:rPr>
          <w:rFonts w:hint="cs"/>
          <w:rtl/>
          <w:lang w:eastAsia="he-IL"/>
        </w:rPr>
      </w:pPr>
    </w:p>
    <w:p w14:paraId="5C4207A7" w14:textId="77777777" w:rsidR="00C25FA7" w:rsidRDefault="00C25FA7" w:rsidP="00C25FA7">
      <w:pPr>
        <w:rPr>
          <w:rFonts w:hint="cs"/>
          <w:rtl/>
          <w:lang w:eastAsia="he-IL"/>
        </w:rPr>
      </w:pPr>
      <w:r>
        <w:rPr>
          <w:rFonts w:hint="cs"/>
          <w:rtl/>
          <w:lang w:eastAsia="he-IL"/>
        </w:rPr>
        <w:t>- - -</w:t>
      </w:r>
    </w:p>
    <w:p w14:paraId="6C2C7ACB" w14:textId="77777777" w:rsidR="00C25FA7" w:rsidRDefault="00C25FA7" w:rsidP="00C25FA7">
      <w:pPr>
        <w:ind w:firstLine="0"/>
        <w:rPr>
          <w:rFonts w:hint="cs"/>
          <w:rtl/>
          <w:lang w:eastAsia="he-IL"/>
        </w:rPr>
      </w:pPr>
    </w:p>
    <w:p w14:paraId="016FA886" w14:textId="77777777" w:rsidR="00C25FA7" w:rsidRDefault="00C25FA7" w:rsidP="00C25FA7">
      <w:pPr>
        <w:pStyle w:val="a"/>
        <w:keepNext/>
        <w:rPr>
          <w:rFonts w:hint="cs"/>
          <w:rtl/>
        </w:rPr>
      </w:pPr>
      <w:r>
        <w:rPr>
          <w:rtl/>
        </w:rPr>
        <w:t>מאיה אלתרמן פרי:</w:t>
      </w:r>
    </w:p>
    <w:p w14:paraId="33A0CA03" w14:textId="77777777" w:rsidR="00C25FA7" w:rsidRDefault="00C25FA7" w:rsidP="00C25FA7">
      <w:pPr>
        <w:pStyle w:val="KeepWithNext"/>
        <w:rPr>
          <w:rFonts w:hint="cs"/>
          <w:rtl/>
          <w:lang w:eastAsia="he-IL"/>
        </w:rPr>
      </w:pPr>
    </w:p>
    <w:p w14:paraId="3A72AACF" w14:textId="77777777" w:rsidR="00C25FA7" w:rsidRDefault="00C25FA7" w:rsidP="00C25FA7">
      <w:pPr>
        <w:rPr>
          <w:rFonts w:hint="cs"/>
          <w:rtl/>
          <w:lang w:eastAsia="he-IL"/>
        </w:rPr>
      </w:pPr>
      <w:bookmarkStart w:id="1637" w:name="_ETM_Q1_7272732"/>
      <w:bookmarkEnd w:id="1637"/>
      <w:r>
        <w:rPr>
          <w:rFonts w:hint="cs"/>
          <w:rtl/>
          <w:lang w:eastAsia="he-IL"/>
        </w:rPr>
        <w:t xml:space="preserve">אבל זאת ההסכמה. </w:t>
      </w:r>
    </w:p>
    <w:p w14:paraId="5C0FA4BF" w14:textId="77777777" w:rsidR="00EF1499" w:rsidRDefault="00EF1499" w:rsidP="00EF1499">
      <w:pPr>
        <w:ind w:firstLine="0"/>
        <w:rPr>
          <w:rFonts w:hint="cs"/>
          <w:rtl/>
          <w:lang w:eastAsia="he-IL"/>
        </w:rPr>
      </w:pPr>
    </w:p>
    <w:p w14:paraId="5F3017F0" w14:textId="77777777" w:rsidR="00EF1499" w:rsidRDefault="00EF1499" w:rsidP="00EF1499">
      <w:pPr>
        <w:pStyle w:val="af1"/>
        <w:keepNext/>
        <w:rPr>
          <w:rFonts w:hint="cs"/>
          <w:rtl/>
          <w:lang w:eastAsia="he-IL"/>
        </w:rPr>
      </w:pPr>
      <w:r>
        <w:rPr>
          <w:rtl/>
          <w:lang w:eastAsia="he-IL"/>
        </w:rPr>
        <w:t>תמנה עורב:</w:t>
      </w:r>
    </w:p>
    <w:p w14:paraId="5313493F" w14:textId="77777777" w:rsidR="00EF1499" w:rsidRDefault="00EF1499" w:rsidP="00EF1499">
      <w:pPr>
        <w:pStyle w:val="KeepWithNext"/>
        <w:rPr>
          <w:rFonts w:hint="cs"/>
          <w:rtl/>
          <w:lang w:eastAsia="he-IL"/>
        </w:rPr>
      </w:pPr>
    </w:p>
    <w:p w14:paraId="25EDE7C8" w14:textId="77777777" w:rsidR="00EF1499" w:rsidRDefault="00C25FA7" w:rsidP="00EF1499">
      <w:pPr>
        <w:rPr>
          <w:rFonts w:hint="cs"/>
          <w:rtl/>
          <w:lang w:eastAsia="he-IL"/>
        </w:rPr>
      </w:pPr>
      <w:r>
        <w:rPr>
          <w:rFonts w:hint="cs"/>
          <w:rtl/>
          <w:lang w:eastAsia="he-IL"/>
        </w:rPr>
        <w:t>- - - ו</w:t>
      </w:r>
      <w:r w:rsidR="00EF1499">
        <w:rPr>
          <w:rFonts w:hint="cs"/>
          <w:rtl/>
          <w:lang w:eastAsia="he-IL"/>
        </w:rPr>
        <w:t xml:space="preserve">אתה בא אלינו בטענות? </w:t>
      </w:r>
    </w:p>
    <w:p w14:paraId="32E19ABB" w14:textId="77777777" w:rsidR="00EF1499" w:rsidRDefault="00EF1499" w:rsidP="00EF1499">
      <w:pPr>
        <w:ind w:firstLine="0"/>
        <w:rPr>
          <w:rFonts w:hint="cs"/>
          <w:rtl/>
          <w:lang w:eastAsia="he-IL"/>
        </w:rPr>
      </w:pPr>
    </w:p>
    <w:p w14:paraId="13F9BED2" w14:textId="77777777" w:rsidR="00C25FA7" w:rsidRDefault="00C25FA7" w:rsidP="00C25FA7">
      <w:pPr>
        <w:pStyle w:val="af"/>
        <w:keepNext/>
        <w:rPr>
          <w:rFonts w:hint="cs"/>
          <w:rtl/>
        </w:rPr>
      </w:pPr>
      <w:bookmarkStart w:id="1638" w:name="_ETM_Q1_7279020"/>
      <w:bookmarkEnd w:id="1638"/>
      <w:r>
        <w:rPr>
          <w:rtl/>
        </w:rPr>
        <w:t>היו"ר דוד ביטן:</w:t>
      </w:r>
    </w:p>
    <w:p w14:paraId="6F1A2B52" w14:textId="77777777" w:rsidR="00C25FA7" w:rsidRDefault="00C25FA7" w:rsidP="00C25FA7">
      <w:pPr>
        <w:pStyle w:val="KeepWithNext"/>
        <w:rPr>
          <w:rFonts w:hint="cs"/>
          <w:rtl/>
          <w:lang w:eastAsia="he-IL"/>
        </w:rPr>
      </w:pPr>
    </w:p>
    <w:p w14:paraId="59FCC8FF" w14:textId="77777777" w:rsidR="00C25FA7" w:rsidRDefault="00C25FA7" w:rsidP="00C25FA7">
      <w:pPr>
        <w:rPr>
          <w:rFonts w:hint="cs"/>
          <w:rtl/>
          <w:lang w:eastAsia="he-IL"/>
        </w:rPr>
      </w:pPr>
      <w:r>
        <w:rPr>
          <w:rFonts w:hint="cs"/>
          <w:rtl/>
          <w:lang w:eastAsia="he-IL"/>
        </w:rPr>
        <w:t xml:space="preserve">זאת </w:t>
      </w:r>
      <w:bookmarkStart w:id="1639" w:name="_ETM_Q1_7277442"/>
      <w:bookmarkEnd w:id="1639"/>
      <w:r>
        <w:rPr>
          <w:rFonts w:hint="cs"/>
          <w:rtl/>
          <w:lang w:eastAsia="he-IL"/>
        </w:rPr>
        <w:t xml:space="preserve">הסכמה עם משרד האוצר. </w:t>
      </w:r>
    </w:p>
    <w:p w14:paraId="51B7C12B" w14:textId="77777777" w:rsidR="00C25FA7" w:rsidRDefault="00C25FA7" w:rsidP="00C25FA7">
      <w:pPr>
        <w:ind w:firstLine="0"/>
        <w:rPr>
          <w:rFonts w:hint="cs"/>
          <w:rtl/>
          <w:lang w:eastAsia="he-IL"/>
        </w:rPr>
      </w:pPr>
      <w:bookmarkStart w:id="1640" w:name="_ETM_Q1_7281745"/>
      <w:bookmarkEnd w:id="1640"/>
    </w:p>
    <w:p w14:paraId="117A62FE" w14:textId="77777777" w:rsidR="00C25FA7" w:rsidRDefault="00C25FA7" w:rsidP="00C25FA7">
      <w:pPr>
        <w:pStyle w:val="a"/>
        <w:keepNext/>
        <w:rPr>
          <w:rFonts w:hint="cs"/>
          <w:rtl/>
        </w:rPr>
      </w:pPr>
      <w:bookmarkStart w:id="1641" w:name="_ETM_Q1_7282348"/>
      <w:bookmarkEnd w:id="1641"/>
      <w:r>
        <w:rPr>
          <w:rtl/>
        </w:rPr>
        <w:t>מאיה אלתרמן פרי:</w:t>
      </w:r>
    </w:p>
    <w:p w14:paraId="1F3471FB" w14:textId="77777777" w:rsidR="00C25FA7" w:rsidRDefault="00C25FA7" w:rsidP="00C25FA7">
      <w:pPr>
        <w:pStyle w:val="KeepWithNext"/>
        <w:rPr>
          <w:rFonts w:hint="cs"/>
          <w:rtl/>
          <w:lang w:eastAsia="he-IL"/>
        </w:rPr>
      </w:pPr>
    </w:p>
    <w:p w14:paraId="3A057D81" w14:textId="77777777" w:rsidR="00C25FA7" w:rsidRDefault="00C25FA7" w:rsidP="00C25FA7">
      <w:pPr>
        <w:rPr>
          <w:rFonts w:hint="cs"/>
          <w:rtl/>
          <w:lang w:eastAsia="he-IL"/>
        </w:rPr>
      </w:pPr>
      <w:r>
        <w:rPr>
          <w:rFonts w:hint="cs"/>
          <w:rtl/>
          <w:lang w:eastAsia="he-IL"/>
        </w:rPr>
        <w:t xml:space="preserve">בדיוק. זאת ההסכמה עם משרד </w:t>
      </w:r>
      <w:bookmarkStart w:id="1642" w:name="_ETM_Q1_7279893"/>
      <w:bookmarkEnd w:id="1642"/>
      <w:r>
        <w:rPr>
          <w:rFonts w:hint="cs"/>
          <w:rtl/>
          <w:lang w:eastAsia="he-IL"/>
        </w:rPr>
        <w:t xml:space="preserve">האוצר. </w:t>
      </w:r>
    </w:p>
    <w:p w14:paraId="7FAC9719" w14:textId="77777777" w:rsidR="00C25FA7" w:rsidRDefault="00C25FA7" w:rsidP="00C25FA7">
      <w:pPr>
        <w:rPr>
          <w:rFonts w:hint="cs"/>
          <w:rtl/>
          <w:lang w:eastAsia="he-IL"/>
        </w:rPr>
      </w:pPr>
      <w:bookmarkStart w:id="1643" w:name="_ETM_Q1_7281302"/>
      <w:bookmarkEnd w:id="1643"/>
    </w:p>
    <w:p w14:paraId="1B2DA71A" w14:textId="77777777" w:rsidR="00EF1499" w:rsidRDefault="00EF1499" w:rsidP="00EF1499">
      <w:pPr>
        <w:pStyle w:val="af1"/>
        <w:keepNext/>
        <w:rPr>
          <w:rFonts w:hint="cs"/>
          <w:rtl/>
          <w:lang w:eastAsia="he-IL"/>
        </w:rPr>
      </w:pPr>
      <w:r>
        <w:rPr>
          <w:rtl/>
          <w:lang w:eastAsia="he-IL"/>
        </w:rPr>
        <w:t>משה שגב:</w:t>
      </w:r>
    </w:p>
    <w:p w14:paraId="41703E3A" w14:textId="77777777" w:rsidR="00EF1499" w:rsidRDefault="00EF1499" w:rsidP="00EF1499">
      <w:pPr>
        <w:pStyle w:val="KeepWithNext"/>
        <w:rPr>
          <w:rFonts w:hint="cs"/>
          <w:rtl/>
          <w:lang w:eastAsia="he-IL"/>
        </w:rPr>
      </w:pPr>
    </w:p>
    <w:p w14:paraId="0A10103D" w14:textId="77777777" w:rsidR="00EF1499" w:rsidRDefault="00EF1499" w:rsidP="00EF1499">
      <w:pPr>
        <w:rPr>
          <w:rFonts w:hint="cs"/>
          <w:rtl/>
          <w:lang w:eastAsia="he-IL"/>
        </w:rPr>
      </w:pPr>
      <w:r>
        <w:rPr>
          <w:rFonts w:hint="cs"/>
          <w:rtl/>
          <w:lang w:eastAsia="he-IL"/>
        </w:rPr>
        <w:t>- - -</w:t>
      </w:r>
      <w:r w:rsidR="00C25FA7">
        <w:rPr>
          <w:rFonts w:hint="cs"/>
          <w:rtl/>
          <w:lang w:eastAsia="he-IL"/>
        </w:rPr>
        <w:t xml:space="preserve"> אף פעם לא התערבנו בדברים האלה. </w:t>
      </w:r>
    </w:p>
    <w:p w14:paraId="254BAD7B" w14:textId="77777777" w:rsidR="00C25FA7" w:rsidRDefault="00C25FA7" w:rsidP="00C25FA7">
      <w:pPr>
        <w:ind w:firstLine="0"/>
        <w:rPr>
          <w:rFonts w:hint="cs"/>
          <w:rtl/>
          <w:lang w:eastAsia="he-IL"/>
        </w:rPr>
      </w:pPr>
    </w:p>
    <w:p w14:paraId="634B1FCC" w14:textId="77777777" w:rsidR="00C25FA7" w:rsidRDefault="00C25FA7" w:rsidP="00C25FA7">
      <w:pPr>
        <w:pStyle w:val="af1"/>
        <w:keepNext/>
        <w:rPr>
          <w:rFonts w:hint="cs"/>
          <w:rtl/>
          <w:lang w:eastAsia="he-IL"/>
        </w:rPr>
      </w:pPr>
      <w:r>
        <w:rPr>
          <w:rtl/>
          <w:lang w:eastAsia="he-IL"/>
        </w:rPr>
        <w:t>תמנה עורב:</w:t>
      </w:r>
    </w:p>
    <w:p w14:paraId="540FC653" w14:textId="77777777" w:rsidR="00C25FA7" w:rsidRDefault="00C25FA7" w:rsidP="00C25FA7">
      <w:pPr>
        <w:pStyle w:val="KeepWithNext"/>
        <w:rPr>
          <w:rFonts w:hint="cs"/>
          <w:rtl/>
          <w:lang w:eastAsia="he-IL"/>
        </w:rPr>
      </w:pPr>
    </w:p>
    <w:p w14:paraId="7C384999" w14:textId="77777777" w:rsidR="00C25FA7" w:rsidRDefault="00C25FA7" w:rsidP="00C25FA7">
      <w:pPr>
        <w:rPr>
          <w:rFonts w:hint="cs"/>
          <w:rtl/>
          <w:lang w:eastAsia="he-IL"/>
        </w:rPr>
      </w:pPr>
      <w:r>
        <w:rPr>
          <w:rFonts w:hint="cs"/>
          <w:rtl/>
          <w:lang w:eastAsia="he-IL"/>
        </w:rPr>
        <w:t xml:space="preserve">אתה מזלזל בעובדים? סליחה, מר פולקמן. </w:t>
      </w:r>
    </w:p>
    <w:p w14:paraId="166C5E8E" w14:textId="77777777" w:rsidR="00EF1499" w:rsidRDefault="00EF1499" w:rsidP="00EF1499">
      <w:pPr>
        <w:ind w:firstLine="0"/>
        <w:rPr>
          <w:rFonts w:hint="cs"/>
          <w:rtl/>
          <w:lang w:eastAsia="he-IL"/>
        </w:rPr>
      </w:pPr>
    </w:p>
    <w:p w14:paraId="56743DAF" w14:textId="77777777" w:rsidR="00EF1499" w:rsidRDefault="00EF1499" w:rsidP="00EF1499">
      <w:pPr>
        <w:pStyle w:val="a"/>
        <w:keepNext/>
        <w:rPr>
          <w:rFonts w:hint="cs"/>
          <w:rtl/>
        </w:rPr>
      </w:pPr>
      <w:r>
        <w:rPr>
          <w:rtl/>
        </w:rPr>
        <w:t>רועי פולקמן (כולנו):</w:t>
      </w:r>
    </w:p>
    <w:p w14:paraId="446F4315" w14:textId="77777777" w:rsidR="00EF1499" w:rsidRDefault="00EF1499" w:rsidP="00EF1499">
      <w:pPr>
        <w:pStyle w:val="KeepWithNext"/>
        <w:rPr>
          <w:rFonts w:hint="cs"/>
          <w:rtl/>
          <w:lang w:eastAsia="he-IL"/>
        </w:rPr>
      </w:pPr>
    </w:p>
    <w:p w14:paraId="7B6D54AB" w14:textId="77777777" w:rsidR="00EF1499" w:rsidRDefault="00EF1499" w:rsidP="00C25FA7">
      <w:pPr>
        <w:rPr>
          <w:rFonts w:hint="cs"/>
          <w:rtl/>
          <w:lang w:eastAsia="he-IL"/>
        </w:rPr>
      </w:pPr>
      <w:r>
        <w:rPr>
          <w:rFonts w:hint="cs"/>
          <w:rtl/>
          <w:lang w:eastAsia="he-IL"/>
        </w:rPr>
        <w:t xml:space="preserve">- - - </w:t>
      </w:r>
      <w:r w:rsidR="00C25FA7">
        <w:rPr>
          <w:rFonts w:hint="cs"/>
          <w:rtl/>
          <w:lang w:eastAsia="he-IL"/>
        </w:rPr>
        <w:t xml:space="preserve">אז אתה </w:t>
      </w:r>
      <w:bookmarkStart w:id="1644" w:name="_ETM_Q1_7289330"/>
      <w:bookmarkEnd w:id="1644"/>
      <w:r w:rsidR="00C25FA7">
        <w:rPr>
          <w:rFonts w:hint="cs"/>
          <w:rtl/>
          <w:lang w:eastAsia="he-IL"/>
        </w:rPr>
        <w:t>נגד הליך תקין?</w:t>
      </w:r>
    </w:p>
    <w:p w14:paraId="2C560E5F" w14:textId="77777777" w:rsidR="00EF1499" w:rsidRDefault="00EF1499" w:rsidP="00EF1499">
      <w:pPr>
        <w:ind w:firstLine="0"/>
        <w:rPr>
          <w:rFonts w:hint="cs"/>
          <w:rtl/>
          <w:lang w:eastAsia="he-IL"/>
        </w:rPr>
      </w:pPr>
    </w:p>
    <w:p w14:paraId="7C721BDD" w14:textId="77777777" w:rsidR="00C25FA7" w:rsidRDefault="00C25FA7" w:rsidP="00C25FA7">
      <w:pPr>
        <w:pStyle w:val="a"/>
        <w:keepNext/>
        <w:rPr>
          <w:rFonts w:hint="cs"/>
          <w:rtl/>
        </w:rPr>
      </w:pPr>
      <w:bookmarkStart w:id="1645" w:name="_ETM_Q1_7290329"/>
      <w:bookmarkStart w:id="1646" w:name="_ETM_Q1_7291401"/>
      <w:bookmarkEnd w:id="1645"/>
      <w:bookmarkEnd w:id="1646"/>
      <w:r>
        <w:rPr>
          <w:rtl/>
        </w:rPr>
        <w:t>מאיה אלתרמן פרי:</w:t>
      </w:r>
    </w:p>
    <w:p w14:paraId="40A3E6D2" w14:textId="77777777" w:rsidR="00C25FA7" w:rsidRDefault="00C25FA7" w:rsidP="00C25FA7">
      <w:pPr>
        <w:pStyle w:val="KeepWithNext"/>
        <w:rPr>
          <w:rFonts w:hint="cs"/>
          <w:rtl/>
          <w:lang w:eastAsia="he-IL"/>
        </w:rPr>
      </w:pPr>
    </w:p>
    <w:p w14:paraId="6ADAD1BD" w14:textId="77777777" w:rsidR="00C25FA7" w:rsidRDefault="00C25FA7" w:rsidP="00C25FA7">
      <w:pPr>
        <w:rPr>
          <w:rFonts w:hint="cs"/>
          <w:rtl/>
          <w:lang w:eastAsia="he-IL"/>
        </w:rPr>
      </w:pPr>
      <w:r>
        <w:rPr>
          <w:rFonts w:hint="cs"/>
          <w:rtl/>
          <w:lang w:eastAsia="he-IL"/>
        </w:rPr>
        <w:t xml:space="preserve">זה לא קשור להליך תקין. </w:t>
      </w:r>
    </w:p>
    <w:p w14:paraId="67AD3C7D" w14:textId="77777777" w:rsidR="003E4B65" w:rsidRDefault="003E4B65" w:rsidP="003E4B65">
      <w:pPr>
        <w:ind w:firstLine="0"/>
        <w:rPr>
          <w:rFonts w:hint="cs"/>
          <w:rtl/>
          <w:lang w:eastAsia="he-IL"/>
        </w:rPr>
      </w:pPr>
      <w:bookmarkStart w:id="1647" w:name="_ETM_Q1_7290620"/>
      <w:bookmarkEnd w:id="1647"/>
    </w:p>
    <w:p w14:paraId="7BF678EC" w14:textId="77777777" w:rsidR="003E4B65" w:rsidRDefault="003E4B65" w:rsidP="003E4B65">
      <w:pPr>
        <w:pStyle w:val="a"/>
        <w:keepNext/>
        <w:rPr>
          <w:rFonts w:hint="cs"/>
          <w:rtl/>
        </w:rPr>
      </w:pPr>
      <w:bookmarkStart w:id="1648" w:name="_ETM_Q1_7292195"/>
      <w:bookmarkStart w:id="1649" w:name="_ETM_Q1_7289761"/>
      <w:bookmarkEnd w:id="1648"/>
      <w:bookmarkEnd w:id="1649"/>
      <w:r>
        <w:rPr>
          <w:rtl/>
        </w:rPr>
        <w:t>רועי פולקמן (כולנו):</w:t>
      </w:r>
    </w:p>
    <w:p w14:paraId="3989FD0E" w14:textId="77777777" w:rsidR="003E4B65" w:rsidRDefault="003E4B65" w:rsidP="003E4B65">
      <w:pPr>
        <w:pStyle w:val="KeepWithNext"/>
        <w:rPr>
          <w:rFonts w:hint="cs"/>
          <w:rtl/>
          <w:lang w:eastAsia="he-IL"/>
        </w:rPr>
      </w:pPr>
    </w:p>
    <w:p w14:paraId="7DBDDDB8" w14:textId="77777777" w:rsidR="003E4B65" w:rsidRDefault="003E4B65" w:rsidP="003E4B65">
      <w:pPr>
        <w:rPr>
          <w:rFonts w:hint="cs"/>
          <w:rtl/>
          <w:lang w:eastAsia="he-IL"/>
        </w:rPr>
      </w:pPr>
      <w:r>
        <w:rPr>
          <w:rFonts w:hint="cs"/>
          <w:rtl/>
          <w:lang w:eastAsia="he-IL"/>
        </w:rPr>
        <w:t xml:space="preserve">- - - </w:t>
      </w:r>
      <w:bookmarkStart w:id="1650" w:name="_ETM_Q1_7292697"/>
      <w:bookmarkEnd w:id="1650"/>
      <w:r>
        <w:rPr>
          <w:rFonts w:hint="cs"/>
          <w:rtl/>
          <w:lang w:eastAsia="he-IL"/>
        </w:rPr>
        <w:t xml:space="preserve">עובדים מהרשות שמתאימים לזה. </w:t>
      </w:r>
    </w:p>
    <w:p w14:paraId="77EFE1AA" w14:textId="77777777" w:rsidR="003E4B65" w:rsidRDefault="003E4B65" w:rsidP="003E4B65">
      <w:pPr>
        <w:ind w:firstLine="0"/>
        <w:rPr>
          <w:rFonts w:hint="cs"/>
          <w:rtl/>
          <w:lang w:eastAsia="he-IL"/>
        </w:rPr>
      </w:pPr>
      <w:bookmarkStart w:id="1651" w:name="_ETM_Q1_7292386"/>
      <w:bookmarkEnd w:id="1651"/>
    </w:p>
    <w:p w14:paraId="48B1207B" w14:textId="77777777" w:rsidR="00EF1499" w:rsidRDefault="00EF1499" w:rsidP="00EF1499">
      <w:pPr>
        <w:pStyle w:val="af1"/>
        <w:keepNext/>
        <w:rPr>
          <w:rFonts w:hint="cs"/>
          <w:rtl/>
          <w:lang w:eastAsia="he-IL"/>
        </w:rPr>
      </w:pPr>
      <w:bookmarkStart w:id="1652" w:name="_ETM_Q1_7292570"/>
      <w:bookmarkEnd w:id="1652"/>
      <w:r>
        <w:rPr>
          <w:rtl/>
          <w:lang w:eastAsia="he-IL"/>
        </w:rPr>
        <w:t>תמנה עורב:</w:t>
      </w:r>
    </w:p>
    <w:p w14:paraId="4E37F3E9" w14:textId="77777777" w:rsidR="00EF1499" w:rsidRDefault="00EF1499" w:rsidP="00EF1499">
      <w:pPr>
        <w:pStyle w:val="KeepWithNext"/>
        <w:rPr>
          <w:rFonts w:hint="cs"/>
          <w:rtl/>
          <w:lang w:eastAsia="he-IL"/>
        </w:rPr>
      </w:pPr>
    </w:p>
    <w:p w14:paraId="53951AB1" w14:textId="77777777" w:rsidR="00EF1499" w:rsidRDefault="003E4B65" w:rsidP="00EF1499">
      <w:pPr>
        <w:rPr>
          <w:rFonts w:hint="cs"/>
          <w:rtl/>
          <w:lang w:eastAsia="he-IL"/>
        </w:rPr>
      </w:pPr>
      <w:r>
        <w:rPr>
          <w:rFonts w:hint="cs"/>
          <w:rtl/>
          <w:lang w:eastAsia="he-IL"/>
        </w:rPr>
        <w:t xml:space="preserve">סליחה, מר פולקמן, עם כל הכבוד, </w:t>
      </w:r>
      <w:bookmarkStart w:id="1653" w:name="_ETM_Q1_7293671"/>
      <w:bookmarkEnd w:id="1653"/>
      <w:r>
        <w:rPr>
          <w:rFonts w:hint="cs"/>
          <w:rtl/>
          <w:lang w:eastAsia="he-IL"/>
        </w:rPr>
        <w:t xml:space="preserve">אתה מערבב פה דברים. כל העובדים זכאים להתקבל, וכל העובדים הם עובדי רשות </w:t>
      </w:r>
      <w:bookmarkStart w:id="1654" w:name="_ETM_Q1_7299534"/>
      <w:bookmarkEnd w:id="1654"/>
      <w:r>
        <w:rPr>
          <w:rFonts w:hint="cs"/>
          <w:rtl/>
          <w:lang w:eastAsia="he-IL"/>
        </w:rPr>
        <w:t xml:space="preserve">השידור, </w:t>
      </w:r>
      <w:r w:rsidR="00AA5E9D">
        <w:rPr>
          <w:rFonts w:hint="cs"/>
          <w:rtl/>
          <w:lang w:eastAsia="he-IL"/>
        </w:rPr>
        <w:t>וההליך צריך להיות תקין</w:t>
      </w:r>
      <w:r w:rsidR="00173C42">
        <w:rPr>
          <w:rFonts w:hint="cs"/>
          <w:rtl/>
          <w:lang w:eastAsia="he-IL"/>
        </w:rPr>
        <w:t>.</w:t>
      </w:r>
    </w:p>
    <w:p w14:paraId="1A2DEB78" w14:textId="77777777" w:rsidR="003E4B65" w:rsidRDefault="003E4B65" w:rsidP="003E4B65">
      <w:pPr>
        <w:ind w:firstLine="0"/>
        <w:rPr>
          <w:rFonts w:hint="cs"/>
          <w:rtl/>
          <w:lang w:eastAsia="he-IL"/>
        </w:rPr>
      </w:pPr>
      <w:bookmarkStart w:id="1655" w:name="_ETM_Q1_7300981"/>
      <w:bookmarkEnd w:id="1655"/>
    </w:p>
    <w:p w14:paraId="6EAF1509" w14:textId="77777777" w:rsidR="003E4B65" w:rsidRDefault="003E4B65" w:rsidP="003E4B65">
      <w:pPr>
        <w:pStyle w:val="a"/>
        <w:keepNext/>
        <w:rPr>
          <w:rFonts w:hint="cs"/>
          <w:rtl/>
        </w:rPr>
      </w:pPr>
      <w:bookmarkStart w:id="1656" w:name="_ETM_Q1_7301333"/>
      <w:bookmarkEnd w:id="1656"/>
      <w:r>
        <w:rPr>
          <w:rtl/>
        </w:rPr>
        <w:t>רועי פולקמן (כולנו):</w:t>
      </w:r>
    </w:p>
    <w:p w14:paraId="4DC6EE2F" w14:textId="77777777" w:rsidR="003E4B65" w:rsidRDefault="003E4B65" w:rsidP="003E4B65">
      <w:pPr>
        <w:pStyle w:val="KeepWithNext"/>
        <w:rPr>
          <w:rFonts w:hint="cs"/>
          <w:rtl/>
          <w:lang w:eastAsia="he-IL"/>
        </w:rPr>
      </w:pPr>
    </w:p>
    <w:p w14:paraId="63AC5AE9" w14:textId="77777777" w:rsidR="003E4B65" w:rsidRDefault="003E4B65" w:rsidP="003E4B65">
      <w:pPr>
        <w:rPr>
          <w:rFonts w:hint="cs"/>
          <w:rtl/>
          <w:lang w:eastAsia="he-IL"/>
        </w:rPr>
      </w:pPr>
      <w:r>
        <w:rPr>
          <w:rFonts w:hint="cs"/>
          <w:rtl/>
          <w:lang w:eastAsia="he-IL"/>
        </w:rPr>
        <w:t xml:space="preserve">ברור. </w:t>
      </w:r>
    </w:p>
    <w:p w14:paraId="662894AD" w14:textId="77777777" w:rsidR="00EF1499" w:rsidRDefault="00EF1499" w:rsidP="00EF1499">
      <w:pPr>
        <w:ind w:firstLine="0"/>
        <w:rPr>
          <w:rFonts w:hint="cs"/>
          <w:rtl/>
          <w:lang w:eastAsia="he-IL"/>
        </w:rPr>
      </w:pPr>
    </w:p>
    <w:p w14:paraId="3DDCB09A" w14:textId="77777777" w:rsidR="00EF1499" w:rsidRDefault="00EF1499" w:rsidP="00EF1499">
      <w:pPr>
        <w:pStyle w:val="a"/>
        <w:keepNext/>
        <w:rPr>
          <w:rFonts w:hint="cs"/>
          <w:rtl/>
        </w:rPr>
      </w:pPr>
      <w:r>
        <w:rPr>
          <w:rtl/>
        </w:rPr>
        <w:t>מאיה אלתרמן פרי:</w:t>
      </w:r>
    </w:p>
    <w:p w14:paraId="566FD22B" w14:textId="77777777" w:rsidR="00EF1499" w:rsidRDefault="00EF1499" w:rsidP="00EF1499">
      <w:pPr>
        <w:pStyle w:val="KeepWithNext"/>
        <w:rPr>
          <w:rFonts w:hint="cs"/>
          <w:rtl/>
          <w:lang w:eastAsia="he-IL"/>
        </w:rPr>
      </w:pPr>
    </w:p>
    <w:p w14:paraId="1ADEADBD" w14:textId="77777777" w:rsidR="00EF1499" w:rsidRDefault="00EF1499" w:rsidP="00EF1499">
      <w:pPr>
        <w:rPr>
          <w:rFonts w:hint="cs"/>
          <w:rtl/>
          <w:lang w:eastAsia="he-IL"/>
        </w:rPr>
      </w:pPr>
      <w:r>
        <w:rPr>
          <w:rFonts w:hint="cs"/>
          <w:rtl/>
          <w:lang w:eastAsia="he-IL"/>
        </w:rPr>
        <w:t xml:space="preserve">זה חלק מההסכמות עם שר האוצר. זה כתוב בחוק שאתם העברתם. </w:t>
      </w:r>
    </w:p>
    <w:p w14:paraId="6BBBF7A3" w14:textId="77777777" w:rsidR="00EF1499" w:rsidRDefault="00EF1499" w:rsidP="00EF1499">
      <w:pPr>
        <w:ind w:firstLine="0"/>
        <w:rPr>
          <w:rFonts w:hint="cs"/>
          <w:rtl/>
          <w:lang w:eastAsia="he-IL"/>
        </w:rPr>
      </w:pPr>
    </w:p>
    <w:p w14:paraId="25180919" w14:textId="77777777" w:rsidR="00EF1499" w:rsidRDefault="00EF1499" w:rsidP="00EF1499">
      <w:pPr>
        <w:pStyle w:val="a"/>
        <w:keepNext/>
        <w:rPr>
          <w:rFonts w:hint="cs"/>
          <w:rtl/>
        </w:rPr>
      </w:pPr>
      <w:r>
        <w:rPr>
          <w:rtl/>
        </w:rPr>
        <w:t>רועי פולקמן (כולנו):</w:t>
      </w:r>
    </w:p>
    <w:p w14:paraId="2621D8AE" w14:textId="77777777" w:rsidR="00EF1499" w:rsidRDefault="00EF1499" w:rsidP="00EF1499">
      <w:pPr>
        <w:pStyle w:val="KeepWithNext"/>
        <w:rPr>
          <w:rFonts w:hint="cs"/>
          <w:rtl/>
          <w:lang w:eastAsia="he-IL"/>
        </w:rPr>
      </w:pPr>
    </w:p>
    <w:p w14:paraId="7B824175" w14:textId="77777777" w:rsidR="00173C42" w:rsidRDefault="00173C42" w:rsidP="00EF1499">
      <w:pPr>
        <w:rPr>
          <w:rFonts w:hint="cs"/>
          <w:rtl/>
          <w:lang w:eastAsia="he-IL"/>
        </w:rPr>
      </w:pPr>
      <w:r>
        <w:rPr>
          <w:rFonts w:hint="cs"/>
          <w:rtl/>
          <w:lang w:eastAsia="he-IL"/>
        </w:rPr>
        <w:t xml:space="preserve">צריך </w:t>
      </w:r>
      <w:bookmarkStart w:id="1657" w:name="_ETM_Q1_7317799"/>
      <w:bookmarkEnd w:id="1657"/>
      <w:r>
        <w:rPr>
          <w:rFonts w:hint="cs"/>
          <w:rtl/>
          <w:lang w:eastAsia="he-IL"/>
        </w:rPr>
        <w:t xml:space="preserve">להיות הליך תקין. </w:t>
      </w:r>
    </w:p>
    <w:p w14:paraId="4F1612D3" w14:textId="77777777" w:rsidR="00173C42" w:rsidRDefault="00173C42" w:rsidP="00173C42">
      <w:pPr>
        <w:ind w:firstLine="0"/>
        <w:rPr>
          <w:rFonts w:hint="cs"/>
          <w:rtl/>
          <w:lang w:eastAsia="he-IL"/>
        </w:rPr>
      </w:pPr>
    </w:p>
    <w:p w14:paraId="1CDD0318" w14:textId="77777777" w:rsidR="00173C42" w:rsidRDefault="00173C42" w:rsidP="00173C42">
      <w:pPr>
        <w:pStyle w:val="a"/>
        <w:keepNext/>
        <w:rPr>
          <w:rFonts w:hint="cs"/>
          <w:rtl/>
        </w:rPr>
      </w:pPr>
      <w:bookmarkStart w:id="1658" w:name="_ETM_Q1_7317350"/>
      <w:bookmarkEnd w:id="1658"/>
      <w:r>
        <w:rPr>
          <w:rtl/>
        </w:rPr>
        <w:t>מאיה אלתרמן פרי:</w:t>
      </w:r>
    </w:p>
    <w:p w14:paraId="65CC6C69" w14:textId="77777777" w:rsidR="00173C42" w:rsidRDefault="00173C42" w:rsidP="00173C42">
      <w:pPr>
        <w:pStyle w:val="KeepWithNext"/>
        <w:rPr>
          <w:rFonts w:hint="cs"/>
          <w:rtl/>
          <w:lang w:eastAsia="he-IL"/>
        </w:rPr>
      </w:pPr>
    </w:p>
    <w:p w14:paraId="6E67D6ED" w14:textId="77777777" w:rsidR="00173C42" w:rsidRDefault="00173C42" w:rsidP="000B1E57">
      <w:pPr>
        <w:rPr>
          <w:rFonts w:hint="cs"/>
          <w:rtl/>
          <w:lang w:eastAsia="he-IL"/>
        </w:rPr>
      </w:pPr>
      <w:r>
        <w:rPr>
          <w:rFonts w:hint="cs"/>
          <w:rtl/>
          <w:lang w:eastAsia="he-IL"/>
        </w:rPr>
        <w:t xml:space="preserve">זה כתוב בחוק ובהצעת החוק. </w:t>
      </w:r>
    </w:p>
    <w:p w14:paraId="20AD39AF" w14:textId="77777777" w:rsidR="00376235" w:rsidRDefault="00376235" w:rsidP="000B1E57">
      <w:pPr>
        <w:rPr>
          <w:rFonts w:hint="cs"/>
          <w:rtl/>
          <w:lang w:eastAsia="he-IL"/>
        </w:rPr>
      </w:pPr>
    </w:p>
    <w:p w14:paraId="308AC485" w14:textId="77777777" w:rsidR="00517F4E" w:rsidRDefault="00517F4E" w:rsidP="00517F4E">
      <w:pPr>
        <w:pStyle w:val="a"/>
        <w:keepNext/>
        <w:rPr>
          <w:rFonts w:hint="cs"/>
          <w:rtl/>
        </w:rPr>
      </w:pPr>
      <w:bookmarkStart w:id="1659" w:name="_ETM_Q1_7318080"/>
      <w:bookmarkEnd w:id="1659"/>
      <w:r>
        <w:rPr>
          <w:rtl/>
        </w:rPr>
        <w:t>רועי פולקמן (כולנו):</w:t>
      </w:r>
    </w:p>
    <w:p w14:paraId="56A1E2E7" w14:textId="77777777" w:rsidR="00517F4E" w:rsidRDefault="00517F4E" w:rsidP="00517F4E">
      <w:pPr>
        <w:pStyle w:val="KeepWithNext"/>
        <w:rPr>
          <w:rFonts w:hint="cs"/>
          <w:rtl/>
          <w:lang w:eastAsia="he-IL"/>
        </w:rPr>
      </w:pPr>
    </w:p>
    <w:p w14:paraId="1B8AA7CA" w14:textId="77777777" w:rsidR="00517F4E" w:rsidRDefault="00517F4E" w:rsidP="00517F4E">
      <w:pPr>
        <w:rPr>
          <w:rFonts w:hint="cs"/>
          <w:rtl/>
          <w:lang w:eastAsia="he-IL"/>
        </w:rPr>
      </w:pPr>
      <w:r>
        <w:rPr>
          <w:rFonts w:hint="cs"/>
          <w:rtl/>
          <w:lang w:eastAsia="he-IL"/>
        </w:rPr>
        <w:t xml:space="preserve">הליך שוויוני? את בעד הליך תקין? </w:t>
      </w:r>
      <w:bookmarkStart w:id="1660" w:name="_ETM_Q1_7325688"/>
      <w:bookmarkEnd w:id="1660"/>
    </w:p>
    <w:p w14:paraId="3153AB21" w14:textId="77777777" w:rsidR="00EF1499" w:rsidRDefault="00EF1499" w:rsidP="00EF1499">
      <w:pPr>
        <w:ind w:firstLine="0"/>
        <w:rPr>
          <w:rFonts w:hint="cs"/>
          <w:rtl/>
          <w:lang w:eastAsia="he-IL"/>
        </w:rPr>
      </w:pPr>
      <w:bookmarkStart w:id="1661" w:name="_ETM_Q1_7325946"/>
      <w:bookmarkEnd w:id="1661"/>
    </w:p>
    <w:p w14:paraId="71D8D40C" w14:textId="77777777" w:rsidR="00EF1499" w:rsidRDefault="00EF1499" w:rsidP="00EF1499">
      <w:pPr>
        <w:pStyle w:val="a"/>
        <w:keepNext/>
        <w:rPr>
          <w:rFonts w:hint="cs"/>
          <w:rtl/>
        </w:rPr>
      </w:pPr>
      <w:r>
        <w:rPr>
          <w:rtl/>
        </w:rPr>
        <w:t>מאיה אלתרמן פרי:</w:t>
      </w:r>
    </w:p>
    <w:p w14:paraId="264BC001" w14:textId="77777777" w:rsidR="00EF1499" w:rsidRDefault="00EF1499" w:rsidP="00EF1499">
      <w:pPr>
        <w:pStyle w:val="KeepWithNext"/>
        <w:rPr>
          <w:rFonts w:hint="cs"/>
          <w:rtl/>
          <w:lang w:eastAsia="he-IL"/>
        </w:rPr>
      </w:pPr>
    </w:p>
    <w:p w14:paraId="4311B2B7" w14:textId="77777777" w:rsidR="00517F4E" w:rsidRDefault="00517F4E" w:rsidP="00517F4E">
      <w:pPr>
        <w:rPr>
          <w:rFonts w:hint="cs"/>
          <w:rtl/>
          <w:lang w:eastAsia="he-IL"/>
        </w:rPr>
      </w:pPr>
      <w:r>
        <w:rPr>
          <w:rFonts w:hint="cs"/>
          <w:rtl/>
          <w:lang w:eastAsia="he-IL"/>
        </w:rPr>
        <w:t xml:space="preserve">זה כתוב בחוק ובהצעת החוק שיש עדיפות לבני 50-40 - </w:t>
      </w:r>
      <w:bookmarkStart w:id="1662" w:name="_ETM_Q1_7328445"/>
      <w:bookmarkEnd w:id="1662"/>
      <w:r>
        <w:rPr>
          <w:rFonts w:hint="cs"/>
          <w:rtl/>
          <w:lang w:eastAsia="he-IL"/>
        </w:rPr>
        <w:t>-</w:t>
      </w:r>
    </w:p>
    <w:p w14:paraId="1901F3D8" w14:textId="77777777" w:rsidR="00517F4E" w:rsidRDefault="00517F4E" w:rsidP="00517F4E">
      <w:pPr>
        <w:ind w:firstLine="0"/>
        <w:rPr>
          <w:rFonts w:hint="cs"/>
          <w:rtl/>
          <w:lang w:eastAsia="he-IL"/>
        </w:rPr>
      </w:pPr>
    </w:p>
    <w:p w14:paraId="7AF46561" w14:textId="77777777" w:rsidR="00517F4E" w:rsidRDefault="00517F4E" w:rsidP="00517F4E">
      <w:pPr>
        <w:pStyle w:val="a"/>
        <w:keepNext/>
        <w:rPr>
          <w:rFonts w:hint="cs"/>
          <w:rtl/>
        </w:rPr>
      </w:pPr>
      <w:r>
        <w:rPr>
          <w:rtl/>
        </w:rPr>
        <w:t>רועי פולקמן (כולנו):</w:t>
      </w:r>
    </w:p>
    <w:p w14:paraId="0CE2381F" w14:textId="77777777" w:rsidR="00517F4E" w:rsidRDefault="00517F4E" w:rsidP="00517F4E">
      <w:pPr>
        <w:pStyle w:val="KeepWithNext"/>
        <w:rPr>
          <w:rFonts w:hint="cs"/>
          <w:rtl/>
          <w:lang w:eastAsia="he-IL"/>
        </w:rPr>
      </w:pPr>
    </w:p>
    <w:p w14:paraId="5D8FB6BB" w14:textId="77777777" w:rsidR="00517F4E" w:rsidRDefault="00517F4E" w:rsidP="00517F4E">
      <w:pPr>
        <w:rPr>
          <w:rFonts w:hint="cs"/>
          <w:rtl/>
          <w:lang w:eastAsia="he-IL"/>
        </w:rPr>
      </w:pPr>
      <w:r>
        <w:rPr>
          <w:rFonts w:hint="cs"/>
          <w:rtl/>
          <w:lang w:eastAsia="he-IL"/>
        </w:rPr>
        <w:t>ברור. הוסכם</w:t>
      </w:r>
      <w:r w:rsidR="00D27E38">
        <w:rPr>
          <w:rFonts w:hint="cs"/>
          <w:rtl/>
          <w:lang w:eastAsia="he-IL"/>
        </w:rPr>
        <w:t xml:space="preserve">. </w:t>
      </w:r>
    </w:p>
    <w:p w14:paraId="6D6209FC" w14:textId="77777777" w:rsidR="00D27E38" w:rsidRDefault="00D27E38" w:rsidP="00D27E38">
      <w:pPr>
        <w:ind w:firstLine="0"/>
        <w:rPr>
          <w:rFonts w:hint="cs"/>
          <w:rtl/>
          <w:lang w:eastAsia="he-IL"/>
        </w:rPr>
      </w:pPr>
      <w:bookmarkStart w:id="1663" w:name="_ETM_Q1_7327507"/>
      <w:bookmarkEnd w:id="1663"/>
    </w:p>
    <w:p w14:paraId="6525F185" w14:textId="77777777" w:rsidR="00D27E38" w:rsidRDefault="00D27E38" w:rsidP="00D27E38">
      <w:pPr>
        <w:pStyle w:val="a"/>
        <w:keepNext/>
        <w:rPr>
          <w:rFonts w:hint="cs"/>
          <w:rtl/>
        </w:rPr>
      </w:pPr>
      <w:bookmarkStart w:id="1664" w:name="_ETM_Q1_7327939"/>
      <w:bookmarkEnd w:id="1664"/>
      <w:r>
        <w:rPr>
          <w:rtl/>
        </w:rPr>
        <w:t>מאיה אלתרמן פרי:</w:t>
      </w:r>
    </w:p>
    <w:p w14:paraId="7BAF6796" w14:textId="77777777" w:rsidR="00D27E38" w:rsidRDefault="00D27E38" w:rsidP="00D27E38">
      <w:pPr>
        <w:pStyle w:val="KeepWithNext"/>
        <w:rPr>
          <w:rFonts w:hint="cs"/>
          <w:rtl/>
          <w:lang w:eastAsia="he-IL"/>
        </w:rPr>
      </w:pPr>
    </w:p>
    <w:p w14:paraId="1325D164" w14:textId="77777777" w:rsidR="00EF1499" w:rsidRDefault="00D27E38" w:rsidP="00711919">
      <w:pPr>
        <w:rPr>
          <w:rFonts w:hint="cs"/>
          <w:rtl/>
          <w:lang w:eastAsia="he-IL"/>
        </w:rPr>
      </w:pPr>
      <w:r>
        <w:rPr>
          <w:rFonts w:hint="cs"/>
          <w:rtl/>
          <w:lang w:eastAsia="he-IL"/>
        </w:rPr>
        <w:t xml:space="preserve">אז זה הכול. זה </w:t>
      </w:r>
      <w:r w:rsidR="00EF1499">
        <w:rPr>
          <w:rFonts w:hint="cs"/>
          <w:rtl/>
          <w:lang w:eastAsia="he-IL"/>
        </w:rPr>
        <w:t xml:space="preserve">בלי מכרז. </w:t>
      </w:r>
      <w:r>
        <w:rPr>
          <w:rFonts w:hint="cs"/>
          <w:rtl/>
          <w:lang w:eastAsia="he-IL"/>
        </w:rPr>
        <w:t xml:space="preserve">הסעיף קובע שזה בלי </w:t>
      </w:r>
      <w:bookmarkStart w:id="1665" w:name="_ETM_Q1_7329432"/>
      <w:bookmarkEnd w:id="1665"/>
      <w:r>
        <w:rPr>
          <w:rFonts w:hint="cs"/>
          <w:rtl/>
          <w:lang w:eastAsia="he-IL"/>
        </w:rPr>
        <w:t xml:space="preserve">מכרז. </w:t>
      </w:r>
      <w:r w:rsidR="00EF1499">
        <w:rPr>
          <w:rFonts w:hint="cs"/>
          <w:rtl/>
          <w:lang w:eastAsia="he-IL"/>
        </w:rPr>
        <w:t xml:space="preserve">זאת </w:t>
      </w:r>
      <w:r w:rsidR="00711919">
        <w:rPr>
          <w:rFonts w:hint="cs"/>
          <w:rtl/>
          <w:lang w:eastAsia="he-IL"/>
        </w:rPr>
        <w:t xml:space="preserve">גם </w:t>
      </w:r>
      <w:r w:rsidR="00EF1499">
        <w:rPr>
          <w:rFonts w:hint="cs"/>
          <w:rtl/>
          <w:lang w:eastAsia="he-IL"/>
        </w:rPr>
        <w:t xml:space="preserve">ההסכמה. אתה לא יכול לחזור בך מההסכמה הזאת. </w:t>
      </w:r>
    </w:p>
    <w:p w14:paraId="2CDEB262" w14:textId="77777777" w:rsidR="00602ACA" w:rsidRDefault="00602ACA" w:rsidP="00602ACA">
      <w:pPr>
        <w:ind w:firstLine="0"/>
        <w:rPr>
          <w:rFonts w:hint="cs"/>
          <w:rtl/>
          <w:lang w:eastAsia="he-IL"/>
        </w:rPr>
      </w:pPr>
    </w:p>
    <w:p w14:paraId="766E3742" w14:textId="77777777" w:rsidR="00602ACA" w:rsidRDefault="00602ACA" w:rsidP="00602ACA">
      <w:pPr>
        <w:pStyle w:val="a"/>
        <w:keepNext/>
        <w:rPr>
          <w:rFonts w:hint="cs"/>
          <w:rtl/>
        </w:rPr>
      </w:pPr>
      <w:r>
        <w:rPr>
          <w:rtl/>
        </w:rPr>
        <w:t>רועי פולקמן (כולנו):</w:t>
      </w:r>
    </w:p>
    <w:p w14:paraId="7D4AE120" w14:textId="77777777" w:rsidR="00602ACA" w:rsidRDefault="00602ACA" w:rsidP="00602ACA">
      <w:pPr>
        <w:pStyle w:val="KeepWithNext"/>
        <w:rPr>
          <w:rFonts w:hint="cs"/>
          <w:rtl/>
          <w:lang w:eastAsia="he-IL"/>
        </w:rPr>
      </w:pPr>
    </w:p>
    <w:p w14:paraId="3CAB7619" w14:textId="77777777" w:rsidR="00602ACA" w:rsidRDefault="00602ACA" w:rsidP="00602ACA">
      <w:pPr>
        <w:rPr>
          <w:rFonts w:hint="cs"/>
          <w:rtl/>
          <w:lang w:eastAsia="he-IL"/>
        </w:rPr>
      </w:pPr>
      <w:r>
        <w:rPr>
          <w:rFonts w:hint="cs"/>
          <w:rtl/>
          <w:lang w:eastAsia="he-IL"/>
        </w:rPr>
        <w:t xml:space="preserve">הליך תקין צריך להיות? </w:t>
      </w:r>
    </w:p>
    <w:p w14:paraId="18DE5F19" w14:textId="77777777" w:rsidR="00602ACA" w:rsidRDefault="00602ACA" w:rsidP="00602ACA">
      <w:pPr>
        <w:ind w:firstLine="0"/>
        <w:rPr>
          <w:rFonts w:hint="cs"/>
          <w:rtl/>
          <w:lang w:eastAsia="he-IL"/>
        </w:rPr>
      </w:pPr>
      <w:bookmarkStart w:id="1666" w:name="_ETM_Q1_7336562"/>
      <w:bookmarkEnd w:id="1666"/>
    </w:p>
    <w:p w14:paraId="25F2F689" w14:textId="77777777" w:rsidR="00602ACA" w:rsidRDefault="00602ACA" w:rsidP="00602ACA">
      <w:pPr>
        <w:pStyle w:val="a"/>
        <w:keepNext/>
        <w:rPr>
          <w:rFonts w:hint="cs"/>
          <w:rtl/>
        </w:rPr>
      </w:pPr>
      <w:bookmarkStart w:id="1667" w:name="_ETM_Q1_7336936"/>
      <w:bookmarkStart w:id="1668" w:name="_ETM_Q1_7337976"/>
      <w:bookmarkEnd w:id="1667"/>
      <w:bookmarkEnd w:id="1668"/>
      <w:r>
        <w:rPr>
          <w:rtl/>
        </w:rPr>
        <w:t>מאיה אלתרמן פרי:</w:t>
      </w:r>
    </w:p>
    <w:p w14:paraId="74E89EF0" w14:textId="77777777" w:rsidR="00602ACA" w:rsidRDefault="00602ACA" w:rsidP="00602ACA">
      <w:pPr>
        <w:pStyle w:val="KeepWithNext"/>
        <w:rPr>
          <w:rFonts w:hint="cs"/>
          <w:rtl/>
          <w:lang w:eastAsia="he-IL"/>
        </w:rPr>
      </w:pPr>
    </w:p>
    <w:p w14:paraId="1B264DBB" w14:textId="77777777" w:rsidR="00602ACA" w:rsidRDefault="00602ACA" w:rsidP="00602ACA">
      <w:pPr>
        <w:rPr>
          <w:rFonts w:hint="cs"/>
          <w:rtl/>
          <w:lang w:eastAsia="he-IL"/>
        </w:rPr>
      </w:pPr>
      <w:r>
        <w:rPr>
          <w:rFonts w:hint="cs"/>
          <w:rtl/>
          <w:lang w:eastAsia="he-IL"/>
        </w:rPr>
        <w:t xml:space="preserve">אתה לא יכול </w:t>
      </w:r>
      <w:bookmarkStart w:id="1669" w:name="_ETM_Q1_7339465"/>
      <w:bookmarkEnd w:id="1669"/>
      <w:r>
        <w:rPr>
          <w:rFonts w:hint="cs"/>
          <w:rtl/>
          <w:lang w:eastAsia="he-IL"/>
        </w:rPr>
        <w:t xml:space="preserve">לחזור בך מההסכמה הזאת. הם ייקלטו לפי התנאים הנדרשים. </w:t>
      </w:r>
      <w:bookmarkStart w:id="1670" w:name="_ETM_Q1_7343786"/>
      <w:bookmarkEnd w:id="1670"/>
    </w:p>
    <w:p w14:paraId="2780D22E" w14:textId="77777777" w:rsidR="00602ACA" w:rsidRDefault="00602ACA" w:rsidP="00602ACA">
      <w:pPr>
        <w:ind w:firstLine="0"/>
        <w:rPr>
          <w:rFonts w:hint="cs"/>
          <w:rtl/>
          <w:lang w:eastAsia="he-IL"/>
        </w:rPr>
      </w:pPr>
      <w:bookmarkStart w:id="1671" w:name="_ETM_Q1_7344113"/>
      <w:bookmarkEnd w:id="1671"/>
    </w:p>
    <w:p w14:paraId="140C00FC" w14:textId="77777777" w:rsidR="00602ACA" w:rsidRDefault="00602ACA" w:rsidP="00602ACA">
      <w:pPr>
        <w:pStyle w:val="a"/>
        <w:keepNext/>
        <w:rPr>
          <w:rFonts w:hint="cs"/>
          <w:rtl/>
        </w:rPr>
      </w:pPr>
      <w:bookmarkStart w:id="1672" w:name="_ETM_Q1_7344522"/>
      <w:bookmarkStart w:id="1673" w:name="_ETM_Q1_7345642"/>
      <w:bookmarkEnd w:id="1672"/>
      <w:bookmarkEnd w:id="1673"/>
      <w:r>
        <w:rPr>
          <w:rtl/>
        </w:rPr>
        <w:t>רועי פולקמן (כולנו):</w:t>
      </w:r>
    </w:p>
    <w:p w14:paraId="2B8E87F5" w14:textId="77777777" w:rsidR="00602ACA" w:rsidRDefault="00602ACA" w:rsidP="00602ACA">
      <w:pPr>
        <w:pStyle w:val="KeepWithNext"/>
        <w:rPr>
          <w:rFonts w:hint="cs"/>
          <w:rtl/>
          <w:lang w:eastAsia="he-IL"/>
        </w:rPr>
      </w:pPr>
    </w:p>
    <w:p w14:paraId="160295A0" w14:textId="77777777" w:rsidR="00602ACA" w:rsidRDefault="00602ACA" w:rsidP="00602ACA">
      <w:pPr>
        <w:rPr>
          <w:rFonts w:hint="cs"/>
          <w:rtl/>
          <w:lang w:eastAsia="he-IL"/>
        </w:rPr>
      </w:pPr>
      <w:r>
        <w:rPr>
          <w:rFonts w:hint="cs"/>
          <w:rtl/>
          <w:lang w:eastAsia="he-IL"/>
        </w:rPr>
        <w:t xml:space="preserve">את רוצה הליך תקין או הליך מכור? </w:t>
      </w:r>
    </w:p>
    <w:p w14:paraId="7C32E9DF" w14:textId="77777777" w:rsidR="00602ACA" w:rsidRDefault="00602ACA" w:rsidP="00602ACA">
      <w:pPr>
        <w:ind w:firstLine="0"/>
        <w:rPr>
          <w:rFonts w:hint="cs"/>
          <w:rtl/>
          <w:lang w:eastAsia="he-IL"/>
        </w:rPr>
      </w:pPr>
      <w:bookmarkStart w:id="1674" w:name="_ETM_Q1_7348859"/>
      <w:bookmarkEnd w:id="1674"/>
    </w:p>
    <w:p w14:paraId="48430C8B" w14:textId="77777777" w:rsidR="00602ACA" w:rsidRDefault="00602ACA" w:rsidP="00602ACA">
      <w:pPr>
        <w:pStyle w:val="a"/>
        <w:keepNext/>
        <w:rPr>
          <w:rFonts w:hint="cs"/>
          <w:rtl/>
        </w:rPr>
      </w:pPr>
      <w:bookmarkStart w:id="1675" w:name="_ETM_Q1_7349259"/>
      <w:bookmarkStart w:id="1676" w:name="_ETM_Q1_7350468"/>
      <w:bookmarkEnd w:id="1675"/>
      <w:bookmarkEnd w:id="1676"/>
      <w:r>
        <w:rPr>
          <w:rtl/>
        </w:rPr>
        <w:t>מאיה אלתרמן פרי:</w:t>
      </w:r>
    </w:p>
    <w:p w14:paraId="4F450623" w14:textId="77777777" w:rsidR="00602ACA" w:rsidRDefault="00602ACA" w:rsidP="00602ACA">
      <w:pPr>
        <w:pStyle w:val="KeepWithNext"/>
        <w:rPr>
          <w:rFonts w:hint="cs"/>
          <w:rtl/>
          <w:lang w:eastAsia="he-IL"/>
        </w:rPr>
      </w:pPr>
    </w:p>
    <w:p w14:paraId="26095E28" w14:textId="77777777" w:rsidR="00602ACA" w:rsidRDefault="00602ACA" w:rsidP="00602ACA">
      <w:pPr>
        <w:rPr>
          <w:rFonts w:hint="cs"/>
          <w:rtl/>
          <w:lang w:eastAsia="he-IL"/>
        </w:rPr>
      </w:pPr>
      <w:r>
        <w:rPr>
          <w:rFonts w:hint="cs"/>
          <w:rtl/>
          <w:lang w:eastAsia="he-IL"/>
        </w:rPr>
        <w:t xml:space="preserve">אני רוצה שהפתרון לקבוצה הזאת שעליו הוסכם, ימומש. זה מה שאני רוצה. </w:t>
      </w:r>
      <w:bookmarkStart w:id="1677" w:name="_ETM_Q1_7355450"/>
      <w:bookmarkEnd w:id="1677"/>
    </w:p>
    <w:p w14:paraId="506DFE85" w14:textId="77777777" w:rsidR="00602ACA" w:rsidRDefault="00602ACA" w:rsidP="00602ACA">
      <w:pPr>
        <w:ind w:firstLine="0"/>
        <w:rPr>
          <w:rFonts w:hint="cs"/>
          <w:rtl/>
          <w:lang w:eastAsia="he-IL"/>
        </w:rPr>
      </w:pPr>
      <w:bookmarkStart w:id="1678" w:name="_ETM_Q1_7356467"/>
      <w:bookmarkEnd w:id="1678"/>
    </w:p>
    <w:p w14:paraId="26CA13ED" w14:textId="77777777" w:rsidR="00602ACA" w:rsidRDefault="00602ACA" w:rsidP="00602ACA">
      <w:pPr>
        <w:pStyle w:val="af"/>
        <w:keepNext/>
        <w:rPr>
          <w:rFonts w:hint="cs"/>
          <w:rtl/>
        </w:rPr>
      </w:pPr>
      <w:bookmarkStart w:id="1679" w:name="_ETM_Q1_7356842"/>
      <w:bookmarkEnd w:id="1679"/>
      <w:r>
        <w:rPr>
          <w:rtl/>
        </w:rPr>
        <w:t>היו"ר דוד ביטן:</w:t>
      </w:r>
    </w:p>
    <w:p w14:paraId="316B3C3F" w14:textId="77777777" w:rsidR="00602ACA" w:rsidRDefault="00602ACA" w:rsidP="00602ACA">
      <w:pPr>
        <w:pStyle w:val="KeepWithNext"/>
        <w:rPr>
          <w:rFonts w:hint="cs"/>
          <w:rtl/>
          <w:lang w:eastAsia="he-IL"/>
        </w:rPr>
      </w:pPr>
    </w:p>
    <w:p w14:paraId="79F30BDC" w14:textId="77777777" w:rsidR="00602ACA" w:rsidRDefault="00602ACA" w:rsidP="00602ACA">
      <w:pPr>
        <w:rPr>
          <w:rFonts w:hint="cs"/>
          <w:rtl/>
          <w:lang w:eastAsia="he-IL"/>
        </w:rPr>
      </w:pPr>
      <w:r>
        <w:rPr>
          <w:rFonts w:hint="cs"/>
          <w:rtl/>
          <w:lang w:eastAsia="he-IL"/>
        </w:rPr>
        <w:t xml:space="preserve">צאי עשר דקות, בבקשה. תודה רבה. </w:t>
      </w:r>
      <w:bookmarkStart w:id="1680" w:name="_ETM_Q1_7362891"/>
      <w:bookmarkStart w:id="1681" w:name="_ETM_Q1_7363419"/>
      <w:bookmarkEnd w:id="1680"/>
      <w:bookmarkEnd w:id="1681"/>
    </w:p>
    <w:p w14:paraId="7C1AE1FE" w14:textId="77777777" w:rsidR="00EF1499" w:rsidRDefault="00EF1499" w:rsidP="00EF1499">
      <w:pPr>
        <w:ind w:firstLine="0"/>
        <w:rPr>
          <w:rFonts w:hint="cs"/>
          <w:rtl/>
          <w:lang w:eastAsia="he-IL"/>
        </w:rPr>
      </w:pPr>
    </w:p>
    <w:p w14:paraId="2E5CBCD8" w14:textId="77777777" w:rsidR="00602ACA" w:rsidRDefault="00602ACA" w:rsidP="00EF1499">
      <w:pPr>
        <w:ind w:firstLine="0"/>
        <w:rPr>
          <w:rFonts w:hint="cs"/>
          <w:rtl/>
          <w:lang w:eastAsia="he-IL"/>
        </w:rPr>
      </w:pPr>
      <w:r>
        <w:rPr>
          <w:rFonts w:hint="cs"/>
          <w:rtl/>
          <w:lang w:eastAsia="he-IL"/>
        </w:rPr>
        <w:tab/>
        <w:t xml:space="preserve">חאג' יחיא, בבקשה. </w:t>
      </w:r>
      <w:bookmarkStart w:id="1682" w:name="_ETM_Q1_7367697"/>
      <w:bookmarkEnd w:id="1682"/>
    </w:p>
    <w:p w14:paraId="36C56FC7" w14:textId="77777777" w:rsidR="00602ACA" w:rsidRDefault="00602ACA" w:rsidP="00EF1499">
      <w:pPr>
        <w:ind w:firstLine="0"/>
        <w:rPr>
          <w:rFonts w:hint="cs"/>
          <w:rtl/>
          <w:lang w:eastAsia="he-IL"/>
        </w:rPr>
      </w:pPr>
    </w:p>
    <w:p w14:paraId="4F5DFFCE" w14:textId="77777777" w:rsidR="00EF1499" w:rsidRDefault="00EF1499" w:rsidP="00EF1499">
      <w:pPr>
        <w:pStyle w:val="a"/>
        <w:keepNext/>
        <w:rPr>
          <w:rFonts w:hint="cs"/>
          <w:rtl/>
        </w:rPr>
      </w:pPr>
      <w:r>
        <w:rPr>
          <w:rtl/>
        </w:rPr>
        <w:t>עבד אל חכים חאג' יחיא (הרשימה המשותפת):</w:t>
      </w:r>
    </w:p>
    <w:p w14:paraId="642B6BDC" w14:textId="77777777" w:rsidR="00EF1499" w:rsidRDefault="00EF1499" w:rsidP="00EF1499">
      <w:pPr>
        <w:pStyle w:val="KeepWithNext"/>
        <w:rPr>
          <w:rFonts w:hint="cs"/>
          <w:rtl/>
          <w:lang w:eastAsia="he-IL"/>
        </w:rPr>
      </w:pPr>
    </w:p>
    <w:p w14:paraId="70D5B195" w14:textId="77777777" w:rsidR="00602ACA" w:rsidRDefault="00602ACA" w:rsidP="00602ACA">
      <w:pPr>
        <w:rPr>
          <w:rFonts w:hint="cs"/>
          <w:rtl/>
          <w:lang w:eastAsia="he-IL"/>
        </w:rPr>
      </w:pPr>
      <w:r>
        <w:rPr>
          <w:rFonts w:hint="cs"/>
          <w:rtl/>
          <w:lang w:eastAsia="he-IL"/>
        </w:rPr>
        <w:t xml:space="preserve">הרי </w:t>
      </w:r>
      <w:bookmarkStart w:id="1683" w:name="_ETM_Q1_7369458"/>
      <w:bookmarkEnd w:id="1683"/>
      <w:r>
        <w:rPr>
          <w:rFonts w:hint="cs"/>
          <w:rtl/>
          <w:lang w:eastAsia="he-IL"/>
        </w:rPr>
        <w:t xml:space="preserve">הכוונה מכל החוק הזה שהתקשורת, ובמיוחד מדור החדשות, </w:t>
      </w:r>
      <w:bookmarkStart w:id="1684" w:name="_ETM_Q1_7371626"/>
      <w:bookmarkEnd w:id="1684"/>
      <w:r>
        <w:rPr>
          <w:rFonts w:hint="cs"/>
          <w:rtl/>
          <w:lang w:eastAsia="he-IL"/>
        </w:rPr>
        <w:t>יהיו תקשורת חצר. לכן העניין שצריך לדון בו פ</w:t>
      </w:r>
      <w:bookmarkStart w:id="1685" w:name="_ETM_Q1_7381555"/>
      <w:bookmarkEnd w:id="1685"/>
      <w:r>
        <w:rPr>
          <w:rFonts w:hint="cs"/>
          <w:rtl/>
          <w:lang w:eastAsia="he-IL"/>
        </w:rPr>
        <w:t xml:space="preserve">ה זה לא מי קולטים ואיך קולטים, כי בסופו של </w:t>
      </w:r>
      <w:bookmarkStart w:id="1686" w:name="_ETM_Q1_7382791"/>
      <w:bookmarkEnd w:id="1686"/>
      <w:r>
        <w:rPr>
          <w:rFonts w:hint="cs"/>
          <w:rtl/>
          <w:lang w:eastAsia="he-IL"/>
        </w:rPr>
        <w:t xml:space="preserve">דבר אחרי שמקימים את המועצה וממנים את מנכ"ל חדש יתחילו לפטר ולנפות, ומי שמתאים יישאר; לא מתאים מבחינה מקצועית, אלא מתאים לקו של ראש הממשלה. </w:t>
      </w:r>
    </w:p>
    <w:p w14:paraId="510A9917" w14:textId="77777777" w:rsidR="00602ACA" w:rsidRDefault="00602ACA" w:rsidP="00602ACA">
      <w:pPr>
        <w:ind w:firstLine="0"/>
        <w:rPr>
          <w:rFonts w:hint="cs"/>
          <w:rtl/>
          <w:lang w:eastAsia="he-IL"/>
        </w:rPr>
      </w:pPr>
      <w:bookmarkStart w:id="1687" w:name="_ETM_Q1_7395576"/>
      <w:bookmarkEnd w:id="1687"/>
    </w:p>
    <w:p w14:paraId="1E9FD9DB" w14:textId="77777777" w:rsidR="00602ACA" w:rsidRDefault="00602ACA" w:rsidP="00602ACA">
      <w:pPr>
        <w:pStyle w:val="af"/>
        <w:keepNext/>
        <w:rPr>
          <w:rFonts w:hint="cs"/>
          <w:rtl/>
        </w:rPr>
      </w:pPr>
      <w:r>
        <w:rPr>
          <w:rtl/>
        </w:rPr>
        <w:t>היו"ר דוד ביטן:</w:t>
      </w:r>
    </w:p>
    <w:p w14:paraId="75755982" w14:textId="77777777" w:rsidR="00602ACA" w:rsidRDefault="00602ACA" w:rsidP="00602ACA">
      <w:pPr>
        <w:pStyle w:val="KeepWithNext"/>
        <w:rPr>
          <w:rFonts w:hint="cs"/>
          <w:rtl/>
          <w:lang w:eastAsia="he-IL"/>
        </w:rPr>
      </w:pPr>
    </w:p>
    <w:p w14:paraId="31F7BDD9" w14:textId="77777777" w:rsidR="00602ACA" w:rsidRDefault="00602ACA" w:rsidP="00602ACA">
      <w:pPr>
        <w:rPr>
          <w:rFonts w:hint="cs"/>
          <w:rtl/>
          <w:lang w:eastAsia="he-IL"/>
        </w:rPr>
      </w:pPr>
      <w:r>
        <w:rPr>
          <w:rFonts w:hint="cs"/>
          <w:rtl/>
          <w:lang w:eastAsia="he-IL"/>
        </w:rPr>
        <w:t xml:space="preserve">תודה. </w:t>
      </w:r>
    </w:p>
    <w:p w14:paraId="083AFDC9" w14:textId="77777777" w:rsidR="00602ACA" w:rsidRDefault="00602ACA" w:rsidP="00602ACA">
      <w:pPr>
        <w:ind w:firstLine="0"/>
        <w:rPr>
          <w:rFonts w:hint="cs"/>
          <w:rtl/>
          <w:lang w:eastAsia="he-IL"/>
        </w:rPr>
      </w:pPr>
    </w:p>
    <w:p w14:paraId="5A26B43A" w14:textId="77777777" w:rsidR="00602ACA" w:rsidRDefault="00602ACA" w:rsidP="00602ACA">
      <w:pPr>
        <w:pStyle w:val="a"/>
        <w:keepNext/>
        <w:rPr>
          <w:rFonts w:hint="cs"/>
          <w:rtl/>
        </w:rPr>
      </w:pPr>
      <w:r>
        <w:rPr>
          <w:rtl/>
        </w:rPr>
        <w:t>עבד אל חכים חאג' יחיא (הרשימה המשותפת):</w:t>
      </w:r>
    </w:p>
    <w:p w14:paraId="19DCF55B" w14:textId="77777777" w:rsidR="00602ACA" w:rsidRDefault="00602ACA" w:rsidP="00602ACA">
      <w:pPr>
        <w:pStyle w:val="KeepWithNext"/>
        <w:rPr>
          <w:rFonts w:hint="cs"/>
          <w:rtl/>
          <w:lang w:eastAsia="he-IL"/>
        </w:rPr>
      </w:pPr>
    </w:p>
    <w:p w14:paraId="4CBD6732" w14:textId="77777777" w:rsidR="00EF1499" w:rsidRDefault="00602ACA" w:rsidP="00602ACA">
      <w:pPr>
        <w:rPr>
          <w:rFonts w:hint="cs"/>
          <w:rtl/>
          <w:lang w:eastAsia="he-IL"/>
        </w:rPr>
      </w:pPr>
      <w:r>
        <w:rPr>
          <w:rFonts w:hint="cs"/>
          <w:rtl/>
          <w:lang w:eastAsia="he-IL"/>
        </w:rPr>
        <w:t>לא סיימתי. לכן צריך לדון פה, לדעתי, על תנאי ה</w:t>
      </w:r>
      <w:r w:rsidR="00EF1499">
        <w:rPr>
          <w:rFonts w:hint="cs"/>
          <w:rtl/>
          <w:lang w:eastAsia="he-IL"/>
        </w:rPr>
        <w:t xml:space="preserve">פנסיה </w:t>
      </w:r>
      <w:r>
        <w:rPr>
          <w:rFonts w:hint="cs"/>
          <w:rtl/>
          <w:lang w:eastAsia="he-IL"/>
        </w:rPr>
        <w:t xml:space="preserve">של העובדים כי אתם זורקים אותם. </w:t>
      </w:r>
      <w:bookmarkStart w:id="1688" w:name="_ETM_Q1_7401381"/>
      <w:bookmarkEnd w:id="1688"/>
      <w:r>
        <w:rPr>
          <w:rFonts w:hint="cs"/>
          <w:rtl/>
          <w:lang w:eastAsia="he-IL"/>
        </w:rPr>
        <w:t xml:space="preserve">בחוק הראשון זרקתם את עובדי רשות השידור לכלבים, והיום אתם רוצים לזרוק גם את מי שנקלט. אז לפחות שתנאי הפנסיה </w:t>
      </w:r>
      <w:r w:rsidR="00B5261E">
        <w:rPr>
          <w:rFonts w:hint="cs"/>
          <w:rtl/>
          <w:lang w:eastAsia="he-IL"/>
        </w:rPr>
        <w:t xml:space="preserve">שיהיו הוגנים, וידונו בהם. </w:t>
      </w:r>
      <w:r w:rsidR="00EF1499">
        <w:rPr>
          <w:rFonts w:hint="cs"/>
          <w:rtl/>
          <w:lang w:eastAsia="he-IL"/>
        </w:rPr>
        <w:t xml:space="preserve"> </w:t>
      </w:r>
    </w:p>
    <w:p w14:paraId="192CB96A" w14:textId="77777777" w:rsidR="00EF1499" w:rsidRDefault="00EF1499" w:rsidP="00EF1499">
      <w:pPr>
        <w:ind w:firstLine="0"/>
        <w:rPr>
          <w:rFonts w:hint="cs"/>
          <w:rtl/>
          <w:lang w:eastAsia="he-IL"/>
        </w:rPr>
      </w:pPr>
    </w:p>
    <w:p w14:paraId="63D1DF96" w14:textId="77777777" w:rsidR="00B5261E" w:rsidRDefault="00B5261E" w:rsidP="00B5261E">
      <w:pPr>
        <w:pStyle w:val="af"/>
        <w:keepNext/>
        <w:rPr>
          <w:rFonts w:hint="cs"/>
          <w:rtl/>
        </w:rPr>
      </w:pPr>
      <w:bookmarkStart w:id="1689" w:name="_ETM_Q1_7416861"/>
      <w:bookmarkEnd w:id="1689"/>
      <w:r>
        <w:rPr>
          <w:rtl/>
        </w:rPr>
        <w:t>היו"ר דוד ביטן:</w:t>
      </w:r>
    </w:p>
    <w:p w14:paraId="057B73A8" w14:textId="77777777" w:rsidR="00B5261E" w:rsidRDefault="00B5261E" w:rsidP="00B5261E">
      <w:pPr>
        <w:pStyle w:val="KeepWithNext"/>
        <w:rPr>
          <w:rFonts w:hint="cs"/>
          <w:rtl/>
          <w:lang w:eastAsia="he-IL"/>
        </w:rPr>
      </w:pPr>
    </w:p>
    <w:p w14:paraId="6C10B8AA" w14:textId="77777777" w:rsidR="00B5261E" w:rsidRDefault="00B5261E" w:rsidP="00B5261E">
      <w:pPr>
        <w:rPr>
          <w:rFonts w:hint="cs"/>
          <w:rtl/>
          <w:lang w:eastAsia="he-IL"/>
        </w:rPr>
      </w:pPr>
      <w:r>
        <w:rPr>
          <w:rFonts w:hint="cs"/>
          <w:rtl/>
          <w:lang w:eastAsia="he-IL"/>
        </w:rPr>
        <w:t xml:space="preserve">דיברת? אמרו לי שדיברת. </w:t>
      </w:r>
    </w:p>
    <w:p w14:paraId="58893A48" w14:textId="77777777" w:rsidR="00B5261E" w:rsidRDefault="00B5261E" w:rsidP="00B5261E">
      <w:pPr>
        <w:ind w:firstLine="0"/>
        <w:rPr>
          <w:rFonts w:hint="cs"/>
          <w:rtl/>
          <w:lang w:eastAsia="he-IL"/>
        </w:rPr>
      </w:pPr>
    </w:p>
    <w:p w14:paraId="238DC4FC" w14:textId="77777777" w:rsidR="00B5261E" w:rsidRDefault="00317D29" w:rsidP="00B5261E">
      <w:pPr>
        <w:pStyle w:val="a"/>
        <w:keepNext/>
        <w:rPr>
          <w:rFonts w:hint="cs"/>
          <w:rtl/>
        </w:rPr>
      </w:pPr>
      <w:r w:rsidRPr="00317D29">
        <w:rPr>
          <w:rtl/>
        </w:rPr>
        <w:t>אלון מזר:</w:t>
      </w:r>
    </w:p>
    <w:p w14:paraId="10CAAF72" w14:textId="77777777" w:rsidR="00B5261E" w:rsidRDefault="00B5261E" w:rsidP="00B5261E">
      <w:pPr>
        <w:pStyle w:val="KeepWithNext"/>
        <w:rPr>
          <w:rFonts w:hint="cs"/>
          <w:rtl/>
          <w:lang w:eastAsia="he-IL"/>
        </w:rPr>
      </w:pPr>
    </w:p>
    <w:p w14:paraId="4AB96F39" w14:textId="77777777" w:rsidR="00B5261E" w:rsidRDefault="008D2E7C" w:rsidP="00B5261E">
      <w:pPr>
        <w:rPr>
          <w:rFonts w:hint="cs"/>
          <w:rtl/>
          <w:lang w:eastAsia="he-IL"/>
        </w:rPr>
      </w:pPr>
      <w:r>
        <w:rPr>
          <w:rFonts w:hint="cs"/>
          <w:rtl/>
          <w:lang w:eastAsia="he-IL"/>
        </w:rPr>
        <w:t xml:space="preserve">זה בנושא של </w:t>
      </w:r>
      <w:bookmarkStart w:id="1690" w:name="_ETM_Q1_7420519"/>
      <w:bookmarkEnd w:id="1690"/>
      <w:r>
        <w:rPr>
          <w:rFonts w:hint="cs"/>
          <w:rtl/>
          <w:lang w:eastAsia="he-IL"/>
        </w:rPr>
        <w:t xml:space="preserve">המכרז. </w:t>
      </w:r>
    </w:p>
    <w:p w14:paraId="46ECAA22" w14:textId="77777777" w:rsidR="008D2E7C" w:rsidRDefault="008D2E7C" w:rsidP="008D2E7C">
      <w:pPr>
        <w:ind w:firstLine="0"/>
        <w:rPr>
          <w:rFonts w:hint="cs"/>
          <w:rtl/>
          <w:lang w:eastAsia="he-IL"/>
        </w:rPr>
      </w:pPr>
      <w:bookmarkStart w:id="1691" w:name="_ETM_Q1_7421985"/>
      <w:bookmarkEnd w:id="1691"/>
    </w:p>
    <w:p w14:paraId="0047BEAF" w14:textId="77777777" w:rsidR="008D2E7C" w:rsidRDefault="008D2E7C" w:rsidP="008D2E7C">
      <w:pPr>
        <w:pStyle w:val="af"/>
        <w:keepNext/>
        <w:rPr>
          <w:rFonts w:hint="cs"/>
          <w:rtl/>
        </w:rPr>
      </w:pPr>
      <w:r>
        <w:rPr>
          <w:rtl/>
        </w:rPr>
        <w:t>היו"ר דוד ביטן:</w:t>
      </w:r>
    </w:p>
    <w:p w14:paraId="5B6AFB5E" w14:textId="77777777" w:rsidR="008D2E7C" w:rsidRDefault="008D2E7C" w:rsidP="008D2E7C">
      <w:pPr>
        <w:pStyle w:val="KeepWithNext"/>
        <w:rPr>
          <w:rFonts w:hint="cs"/>
          <w:rtl/>
          <w:lang w:eastAsia="he-IL"/>
        </w:rPr>
      </w:pPr>
    </w:p>
    <w:p w14:paraId="323A1D0B" w14:textId="77777777" w:rsidR="008D2E7C" w:rsidRDefault="008D2E7C" w:rsidP="008D2E7C">
      <w:pPr>
        <w:rPr>
          <w:rFonts w:hint="cs"/>
          <w:rtl/>
          <w:lang w:eastAsia="he-IL"/>
        </w:rPr>
      </w:pPr>
      <w:r>
        <w:rPr>
          <w:rFonts w:hint="cs"/>
          <w:rtl/>
          <w:lang w:eastAsia="he-IL"/>
        </w:rPr>
        <w:t xml:space="preserve">דבר. יש לך דקה. </w:t>
      </w:r>
    </w:p>
    <w:p w14:paraId="7A78F354" w14:textId="77777777" w:rsidR="008D2E7C" w:rsidRDefault="008D2E7C" w:rsidP="008D2E7C">
      <w:pPr>
        <w:rPr>
          <w:rFonts w:hint="cs"/>
          <w:rtl/>
          <w:lang w:eastAsia="he-IL"/>
        </w:rPr>
      </w:pPr>
      <w:bookmarkStart w:id="1692" w:name="_ETM_Q1_7419759"/>
      <w:bookmarkEnd w:id="1692"/>
    </w:p>
    <w:p w14:paraId="0D1BD089" w14:textId="77777777" w:rsidR="00D331B7" w:rsidRDefault="00317D29" w:rsidP="00D331B7">
      <w:pPr>
        <w:pStyle w:val="a"/>
        <w:keepNext/>
        <w:rPr>
          <w:rFonts w:hint="cs"/>
          <w:rtl/>
        </w:rPr>
      </w:pPr>
      <w:r w:rsidRPr="00317D29">
        <w:rPr>
          <w:rtl/>
        </w:rPr>
        <w:t>אלון מזר:</w:t>
      </w:r>
    </w:p>
    <w:p w14:paraId="7F1BC459" w14:textId="77777777" w:rsidR="00D331B7" w:rsidRDefault="00D331B7" w:rsidP="00D331B7">
      <w:pPr>
        <w:pStyle w:val="KeepWithNext"/>
        <w:rPr>
          <w:rFonts w:hint="cs"/>
          <w:rtl/>
          <w:lang w:eastAsia="he-IL"/>
        </w:rPr>
      </w:pPr>
    </w:p>
    <w:p w14:paraId="67488D74" w14:textId="77777777" w:rsidR="008D2E7C" w:rsidRDefault="008D2E7C" w:rsidP="00D331B7">
      <w:pPr>
        <w:rPr>
          <w:rFonts w:hint="cs"/>
          <w:rtl/>
          <w:lang w:eastAsia="he-IL"/>
        </w:rPr>
      </w:pPr>
      <w:r>
        <w:rPr>
          <w:rFonts w:hint="cs"/>
          <w:rtl/>
          <w:lang w:eastAsia="he-IL"/>
        </w:rPr>
        <w:t xml:space="preserve">אני בן 52, עורך </w:t>
      </w:r>
      <w:bookmarkStart w:id="1693" w:name="_ETM_Q1_7425275"/>
      <w:bookmarkEnd w:id="1693"/>
      <w:r>
        <w:rPr>
          <w:rFonts w:hint="cs"/>
          <w:rtl/>
          <w:lang w:eastAsia="he-IL"/>
        </w:rPr>
        <w:t xml:space="preserve">מבט בשלוש השנים האחרונות. הייתי מנהל חטיבה, וכרגע בסטטוס </w:t>
      </w:r>
      <w:bookmarkStart w:id="1694" w:name="_ETM_Q1_7430893"/>
      <w:bookmarkEnd w:id="1694"/>
      <w:r>
        <w:rPr>
          <w:rFonts w:hint="cs"/>
          <w:rtl/>
          <w:lang w:eastAsia="he-IL"/>
        </w:rPr>
        <w:t xml:space="preserve">מול התאגיד. אני מקווה שאמצא את עצמי עדיין שם. אבל בחודשיים האחרונים ניסיתי לגשת לשני מכרזים: דובר משרד </w:t>
      </w:r>
      <w:bookmarkStart w:id="1695" w:name="_ETM_Q1_7436282"/>
      <w:bookmarkEnd w:id="1695"/>
      <w:r>
        <w:rPr>
          <w:rFonts w:hint="cs"/>
          <w:rtl/>
          <w:lang w:eastAsia="he-IL"/>
        </w:rPr>
        <w:t xml:space="preserve">האוצר ודובר משרד הקליטה, ואני לא יכול לגשת. זה </w:t>
      </w:r>
      <w:bookmarkStart w:id="1696" w:name="_ETM_Q1_7442012"/>
      <w:bookmarkEnd w:id="1696"/>
      <w:r>
        <w:rPr>
          <w:rFonts w:hint="cs"/>
          <w:rtl/>
          <w:lang w:eastAsia="he-IL"/>
        </w:rPr>
        <w:t xml:space="preserve">בין-משרדי. </w:t>
      </w:r>
    </w:p>
    <w:p w14:paraId="6567968C" w14:textId="77777777" w:rsidR="008D2E7C" w:rsidRDefault="008D2E7C" w:rsidP="008D2E7C">
      <w:pPr>
        <w:ind w:firstLine="0"/>
        <w:rPr>
          <w:rFonts w:hint="cs"/>
          <w:rtl/>
          <w:lang w:eastAsia="he-IL"/>
        </w:rPr>
      </w:pPr>
      <w:bookmarkStart w:id="1697" w:name="_ETM_Q1_7445171"/>
      <w:bookmarkEnd w:id="1697"/>
    </w:p>
    <w:p w14:paraId="520758EB" w14:textId="77777777" w:rsidR="008D2E7C" w:rsidRDefault="008D2E7C" w:rsidP="008D2E7C">
      <w:pPr>
        <w:pStyle w:val="af"/>
        <w:keepNext/>
        <w:rPr>
          <w:rFonts w:hint="cs"/>
          <w:rtl/>
        </w:rPr>
      </w:pPr>
      <w:bookmarkStart w:id="1698" w:name="_ETM_Q1_7442700"/>
      <w:bookmarkEnd w:id="1698"/>
      <w:r>
        <w:rPr>
          <w:rtl/>
        </w:rPr>
        <w:t>היו"ר דוד ביטן:</w:t>
      </w:r>
    </w:p>
    <w:p w14:paraId="7EEB03F6" w14:textId="77777777" w:rsidR="008D2E7C" w:rsidRDefault="008D2E7C" w:rsidP="008D2E7C">
      <w:pPr>
        <w:pStyle w:val="KeepWithNext"/>
        <w:rPr>
          <w:rFonts w:hint="cs"/>
          <w:rtl/>
          <w:lang w:eastAsia="he-IL"/>
        </w:rPr>
      </w:pPr>
    </w:p>
    <w:p w14:paraId="1903F758" w14:textId="77777777" w:rsidR="008D2E7C" w:rsidRDefault="008D2E7C" w:rsidP="008D2E7C">
      <w:pPr>
        <w:rPr>
          <w:rFonts w:hint="cs"/>
          <w:rtl/>
          <w:lang w:eastAsia="he-IL"/>
        </w:rPr>
      </w:pPr>
      <w:r>
        <w:rPr>
          <w:rFonts w:hint="cs"/>
          <w:rtl/>
          <w:lang w:eastAsia="he-IL"/>
        </w:rPr>
        <w:t>נתנו מאה משרות כ</w:t>
      </w:r>
      <w:r w:rsidR="00430D74">
        <w:rPr>
          <w:rFonts w:hint="cs"/>
          <w:rtl/>
          <w:lang w:eastAsia="he-IL"/>
        </w:rPr>
        <w:t xml:space="preserve">אלה. זה ההסכם. </w:t>
      </w:r>
    </w:p>
    <w:p w14:paraId="4834B1ED" w14:textId="77777777" w:rsidR="00430D74" w:rsidRDefault="00430D74" w:rsidP="00430D74">
      <w:pPr>
        <w:ind w:firstLine="0"/>
        <w:rPr>
          <w:rFonts w:hint="cs"/>
          <w:rtl/>
          <w:lang w:eastAsia="he-IL"/>
        </w:rPr>
      </w:pPr>
      <w:bookmarkStart w:id="1699" w:name="_ETM_Q1_7445773"/>
      <w:bookmarkEnd w:id="1699"/>
    </w:p>
    <w:p w14:paraId="289AAB77" w14:textId="77777777" w:rsidR="00430D74" w:rsidRDefault="00317D29" w:rsidP="00430D74">
      <w:pPr>
        <w:pStyle w:val="a"/>
        <w:keepNext/>
        <w:rPr>
          <w:rFonts w:hint="cs"/>
          <w:rtl/>
        </w:rPr>
      </w:pPr>
      <w:bookmarkStart w:id="1700" w:name="_ETM_Q1_7446189"/>
      <w:bookmarkStart w:id="1701" w:name="_ETM_Q1_7448620"/>
      <w:bookmarkEnd w:id="1700"/>
      <w:bookmarkEnd w:id="1701"/>
      <w:r w:rsidRPr="00317D29">
        <w:rPr>
          <w:rtl/>
        </w:rPr>
        <w:t>אלון מזר:</w:t>
      </w:r>
    </w:p>
    <w:p w14:paraId="50B0A9F4" w14:textId="77777777" w:rsidR="00430D74" w:rsidRDefault="00430D74" w:rsidP="00430D74">
      <w:pPr>
        <w:pStyle w:val="KeepWithNext"/>
        <w:rPr>
          <w:rFonts w:hint="cs"/>
          <w:rtl/>
          <w:lang w:eastAsia="he-IL"/>
        </w:rPr>
      </w:pPr>
    </w:p>
    <w:p w14:paraId="2474D88C" w14:textId="77777777" w:rsidR="00430D74" w:rsidRDefault="00430D74" w:rsidP="00430D74">
      <w:pPr>
        <w:rPr>
          <w:rFonts w:hint="cs"/>
          <w:rtl/>
          <w:lang w:eastAsia="he-IL"/>
        </w:rPr>
      </w:pPr>
      <w:r>
        <w:rPr>
          <w:rFonts w:hint="cs"/>
          <w:rtl/>
          <w:lang w:eastAsia="he-IL"/>
        </w:rPr>
        <w:t xml:space="preserve">אבל רק בין הגילאים 50-40. אז אני מבקש אם אפשר להרחיב את זה כדי שנוכל להיכנס ולגשת. </w:t>
      </w:r>
    </w:p>
    <w:p w14:paraId="31A443B5" w14:textId="77777777" w:rsidR="00D331B7" w:rsidRDefault="00D331B7" w:rsidP="00D331B7">
      <w:pPr>
        <w:ind w:firstLine="0"/>
        <w:rPr>
          <w:rFonts w:hint="cs"/>
          <w:rtl/>
          <w:lang w:eastAsia="he-IL"/>
        </w:rPr>
      </w:pPr>
    </w:p>
    <w:p w14:paraId="05C65039" w14:textId="77777777" w:rsidR="00430D74" w:rsidRDefault="00430D74" w:rsidP="00430D74">
      <w:pPr>
        <w:pStyle w:val="af"/>
        <w:keepNext/>
        <w:rPr>
          <w:rFonts w:hint="cs"/>
          <w:rtl/>
        </w:rPr>
      </w:pPr>
      <w:bookmarkStart w:id="1702" w:name="_ETM_Q1_7452898"/>
      <w:bookmarkEnd w:id="1702"/>
      <w:r>
        <w:rPr>
          <w:rtl/>
        </w:rPr>
        <w:t>היו"ר דוד ביטן:</w:t>
      </w:r>
    </w:p>
    <w:p w14:paraId="2400498A" w14:textId="77777777" w:rsidR="00430D74" w:rsidRDefault="00430D74" w:rsidP="00430D74">
      <w:pPr>
        <w:pStyle w:val="KeepWithNext"/>
        <w:rPr>
          <w:rFonts w:hint="cs"/>
          <w:rtl/>
          <w:lang w:eastAsia="he-IL"/>
        </w:rPr>
      </w:pPr>
    </w:p>
    <w:p w14:paraId="3A11FAC4" w14:textId="77777777" w:rsidR="00430D74" w:rsidRDefault="00430D74" w:rsidP="00430D74">
      <w:pPr>
        <w:rPr>
          <w:rFonts w:hint="cs"/>
          <w:rtl/>
          <w:lang w:eastAsia="he-IL"/>
        </w:rPr>
      </w:pPr>
      <w:r>
        <w:rPr>
          <w:rFonts w:hint="cs"/>
          <w:rtl/>
          <w:lang w:eastAsia="he-IL"/>
        </w:rPr>
        <w:t xml:space="preserve">אני אסביר לך. כל אלה </w:t>
      </w:r>
      <w:bookmarkStart w:id="1703" w:name="_ETM_Q1_7453433"/>
      <w:bookmarkEnd w:id="1703"/>
      <w:r>
        <w:rPr>
          <w:rFonts w:hint="cs"/>
          <w:rtl/>
          <w:lang w:eastAsia="he-IL"/>
        </w:rPr>
        <w:t xml:space="preserve">שהם מעל גיל 50, יש להם </w:t>
      </w:r>
      <w:bookmarkStart w:id="1704" w:name="_ETM_Q1_7458166"/>
      <w:bookmarkEnd w:id="1704"/>
      <w:r>
        <w:rPr>
          <w:rFonts w:hint="cs"/>
          <w:rtl/>
          <w:lang w:eastAsia="he-IL"/>
        </w:rPr>
        <w:t>פנסיה תקציבית</w:t>
      </w:r>
      <w:r w:rsidR="009F25D2">
        <w:rPr>
          <w:rFonts w:hint="cs"/>
          <w:rtl/>
          <w:lang w:eastAsia="he-IL"/>
        </w:rPr>
        <w:t xml:space="preserve"> או תחליף לפנסיה תקציבית. עם כל </w:t>
      </w:r>
      <w:bookmarkStart w:id="1705" w:name="_ETM_Q1_7462789"/>
      <w:bookmarkEnd w:id="1705"/>
      <w:r w:rsidR="009F25D2">
        <w:rPr>
          <w:rFonts w:hint="cs"/>
          <w:rtl/>
          <w:lang w:eastAsia="he-IL"/>
        </w:rPr>
        <w:t>הכבוד, ההסכמה - -</w:t>
      </w:r>
    </w:p>
    <w:p w14:paraId="5ECDFD8E" w14:textId="77777777" w:rsidR="009F25D2" w:rsidRDefault="009F25D2" w:rsidP="009F25D2">
      <w:pPr>
        <w:ind w:firstLine="0"/>
        <w:rPr>
          <w:rFonts w:hint="cs"/>
          <w:rtl/>
          <w:lang w:eastAsia="he-IL"/>
        </w:rPr>
      </w:pPr>
      <w:bookmarkStart w:id="1706" w:name="_ETM_Q1_7468085"/>
      <w:bookmarkEnd w:id="1706"/>
    </w:p>
    <w:p w14:paraId="1F850DF3" w14:textId="77777777" w:rsidR="00D331B7" w:rsidRDefault="00D331B7" w:rsidP="00D331B7">
      <w:pPr>
        <w:pStyle w:val="ae"/>
        <w:keepNext/>
        <w:rPr>
          <w:rFonts w:hint="cs"/>
          <w:rtl/>
        </w:rPr>
      </w:pPr>
      <w:bookmarkStart w:id="1707" w:name="_ETM_Q1_7468973"/>
      <w:bookmarkEnd w:id="1707"/>
      <w:r>
        <w:rPr>
          <w:rtl/>
        </w:rPr>
        <w:t>קריאה:</w:t>
      </w:r>
    </w:p>
    <w:p w14:paraId="4E74E331" w14:textId="77777777" w:rsidR="00D331B7" w:rsidRDefault="00D331B7" w:rsidP="00D331B7">
      <w:pPr>
        <w:pStyle w:val="KeepWithNext"/>
        <w:rPr>
          <w:rFonts w:hint="cs"/>
          <w:rtl/>
          <w:lang w:eastAsia="he-IL"/>
        </w:rPr>
      </w:pPr>
    </w:p>
    <w:p w14:paraId="753CA650" w14:textId="77777777" w:rsidR="009F25D2" w:rsidRDefault="009F25D2" w:rsidP="00D331B7">
      <w:pPr>
        <w:rPr>
          <w:rFonts w:hint="cs"/>
          <w:rtl/>
          <w:lang w:eastAsia="he-IL"/>
        </w:rPr>
      </w:pPr>
      <w:r>
        <w:rPr>
          <w:rFonts w:hint="cs"/>
          <w:rtl/>
          <w:lang w:eastAsia="he-IL"/>
        </w:rPr>
        <w:t xml:space="preserve">4,500 שקל. </w:t>
      </w:r>
    </w:p>
    <w:p w14:paraId="32C55143" w14:textId="77777777" w:rsidR="009F25D2" w:rsidRDefault="009F25D2" w:rsidP="009F25D2">
      <w:pPr>
        <w:ind w:firstLine="0"/>
        <w:rPr>
          <w:rFonts w:hint="cs"/>
          <w:rtl/>
          <w:lang w:eastAsia="he-IL"/>
        </w:rPr>
      </w:pPr>
    </w:p>
    <w:p w14:paraId="56CB371A" w14:textId="77777777" w:rsidR="009F25D2" w:rsidRDefault="009F25D2" w:rsidP="009F25D2">
      <w:pPr>
        <w:pStyle w:val="af"/>
        <w:keepNext/>
        <w:rPr>
          <w:rFonts w:hint="cs"/>
          <w:rtl/>
        </w:rPr>
      </w:pPr>
      <w:r>
        <w:rPr>
          <w:rtl/>
        </w:rPr>
        <w:t>היו"ר דוד ביטן:</w:t>
      </w:r>
    </w:p>
    <w:p w14:paraId="4D0DD063" w14:textId="77777777" w:rsidR="009F25D2" w:rsidRDefault="009F25D2" w:rsidP="009F25D2">
      <w:pPr>
        <w:pStyle w:val="KeepWithNext"/>
        <w:rPr>
          <w:rFonts w:hint="cs"/>
          <w:rtl/>
          <w:lang w:eastAsia="he-IL"/>
        </w:rPr>
      </w:pPr>
    </w:p>
    <w:p w14:paraId="26004E0B" w14:textId="77777777" w:rsidR="009F25D2" w:rsidRDefault="009F25D2" w:rsidP="009F25D2">
      <w:pPr>
        <w:rPr>
          <w:rFonts w:hint="cs"/>
          <w:rtl/>
          <w:lang w:eastAsia="he-IL"/>
        </w:rPr>
      </w:pPr>
      <w:r>
        <w:rPr>
          <w:rFonts w:hint="cs"/>
          <w:rtl/>
          <w:lang w:eastAsia="he-IL"/>
        </w:rPr>
        <w:t xml:space="preserve">טוב, מה לעשות. מה אתם רוצים, שאני גם אעלה לכם את המשכורת? מה העניין הזה? </w:t>
      </w:r>
    </w:p>
    <w:p w14:paraId="74BEBAEF" w14:textId="77777777" w:rsidR="009F25D2" w:rsidRDefault="009F25D2" w:rsidP="009F25D2">
      <w:pPr>
        <w:ind w:firstLine="0"/>
        <w:rPr>
          <w:rFonts w:hint="cs"/>
          <w:rtl/>
          <w:lang w:eastAsia="he-IL"/>
        </w:rPr>
      </w:pPr>
      <w:bookmarkStart w:id="1708" w:name="_ETM_Q1_7471990"/>
      <w:bookmarkEnd w:id="1708"/>
    </w:p>
    <w:p w14:paraId="541652D7" w14:textId="77777777" w:rsidR="009F25D2" w:rsidRDefault="009F25D2" w:rsidP="009F25D2">
      <w:pPr>
        <w:pStyle w:val="ae"/>
        <w:keepNext/>
        <w:rPr>
          <w:rFonts w:hint="cs"/>
          <w:rtl/>
        </w:rPr>
      </w:pPr>
      <w:bookmarkStart w:id="1709" w:name="_ETM_Q1_7473190"/>
      <w:bookmarkEnd w:id="1709"/>
      <w:r>
        <w:rPr>
          <w:rtl/>
        </w:rPr>
        <w:t>קריאות:</w:t>
      </w:r>
    </w:p>
    <w:p w14:paraId="7774F139" w14:textId="77777777" w:rsidR="009F25D2" w:rsidRDefault="009F25D2" w:rsidP="009F25D2">
      <w:pPr>
        <w:pStyle w:val="KeepWithNext"/>
        <w:rPr>
          <w:rFonts w:hint="cs"/>
          <w:rtl/>
          <w:lang w:eastAsia="he-IL"/>
        </w:rPr>
      </w:pPr>
    </w:p>
    <w:p w14:paraId="5C56FFDB" w14:textId="77777777" w:rsidR="009F25D2" w:rsidRDefault="009F25D2" w:rsidP="009F25D2">
      <w:pPr>
        <w:rPr>
          <w:rFonts w:hint="cs"/>
          <w:rtl/>
          <w:lang w:eastAsia="he-IL"/>
        </w:rPr>
      </w:pPr>
      <w:r>
        <w:rPr>
          <w:rFonts w:hint="cs"/>
          <w:rtl/>
          <w:lang w:eastAsia="he-IL"/>
        </w:rPr>
        <w:t>- - -</w:t>
      </w:r>
    </w:p>
    <w:p w14:paraId="10A260FC" w14:textId="77777777" w:rsidR="009F25D2" w:rsidRDefault="009F25D2" w:rsidP="009F25D2">
      <w:pPr>
        <w:ind w:firstLine="0"/>
        <w:rPr>
          <w:rFonts w:hint="cs"/>
          <w:rtl/>
          <w:lang w:eastAsia="he-IL"/>
        </w:rPr>
      </w:pPr>
      <w:bookmarkStart w:id="1710" w:name="_ETM_Q1_7478874"/>
      <w:bookmarkEnd w:id="1710"/>
    </w:p>
    <w:p w14:paraId="406F50A7" w14:textId="77777777" w:rsidR="009F25D2" w:rsidRDefault="00317D29" w:rsidP="009F25D2">
      <w:pPr>
        <w:pStyle w:val="a"/>
        <w:keepNext/>
        <w:rPr>
          <w:rFonts w:hint="cs"/>
          <w:rtl/>
        </w:rPr>
      </w:pPr>
      <w:bookmarkStart w:id="1711" w:name="_ETM_Q1_7479288"/>
      <w:bookmarkStart w:id="1712" w:name="_ETM_Q1_7481625"/>
      <w:bookmarkEnd w:id="1711"/>
      <w:bookmarkEnd w:id="1712"/>
      <w:r w:rsidRPr="00317D29">
        <w:rPr>
          <w:rtl/>
        </w:rPr>
        <w:t>אלון מזר:</w:t>
      </w:r>
    </w:p>
    <w:p w14:paraId="0975FDD9" w14:textId="77777777" w:rsidR="009F25D2" w:rsidRDefault="009F25D2" w:rsidP="009F25D2">
      <w:pPr>
        <w:pStyle w:val="KeepWithNext"/>
        <w:rPr>
          <w:rFonts w:hint="cs"/>
          <w:rtl/>
          <w:lang w:eastAsia="he-IL"/>
        </w:rPr>
      </w:pPr>
    </w:p>
    <w:p w14:paraId="0E9825E2" w14:textId="77777777" w:rsidR="009F25D2" w:rsidRDefault="009F25D2" w:rsidP="009F25D2">
      <w:pPr>
        <w:rPr>
          <w:rFonts w:hint="cs"/>
          <w:rtl/>
          <w:lang w:eastAsia="he-IL"/>
        </w:rPr>
      </w:pPr>
      <w:r>
        <w:rPr>
          <w:rFonts w:hint="cs"/>
          <w:rtl/>
          <w:lang w:eastAsia="he-IL"/>
        </w:rPr>
        <w:t xml:space="preserve">מר ביטן, אני לא ביקשתי פטור ממכרז, אלא אפשרות לגשת למכרז. </w:t>
      </w:r>
      <w:bookmarkStart w:id="1713" w:name="_ETM_Q1_7486298"/>
      <w:bookmarkEnd w:id="1713"/>
    </w:p>
    <w:p w14:paraId="7DF1FD7B" w14:textId="77777777" w:rsidR="009F25D2" w:rsidRDefault="009F25D2" w:rsidP="009F25D2">
      <w:pPr>
        <w:ind w:firstLine="0"/>
        <w:rPr>
          <w:rFonts w:hint="cs"/>
          <w:rtl/>
          <w:lang w:eastAsia="he-IL"/>
        </w:rPr>
      </w:pPr>
      <w:bookmarkStart w:id="1714" w:name="_ETM_Q1_7487082"/>
      <w:bookmarkEnd w:id="1714"/>
    </w:p>
    <w:p w14:paraId="4796423B" w14:textId="77777777" w:rsidR="009F25D2" w:rsidRDefault="009F25D2" w:rsidP="009F25D2">
      <w:pPr>
        <w:pStyle w:val="ae"/>
        <w:keepNext/>
        <w:rPr>
          <w:rFonts w:hint="cs"/>
          <w:rtl/>
        </w:rPr>
      </w:pPr>
      <w:bookmarkStart w:id="1715" w:name="_ETM_Q1_7487554"/>
      <w:bookmarkEnd w:id="1715"/>
      <w:r>
        <w:rPr>
          <w:rtl/>
        </w:rPr>
        <w:t>קריאה:</w:t>
      </w:r>
    </w:p>
    <w:p w14:paraId="6A77B6A9" w14:textId="77777777" w:rsidR="009F25D2" w:rsidRDefault="009F25D2" w:rsidP="009F25D2">
      <w:pPr>
        <w:pStyle w:val="KeepWithNext"/>
        <w:rPr>
          <w:rFonts w:hint="cs"/>
          <w:rtl/>
          <w:lang w:eastAsia="he-IL"/>
        </w:rPr>
      </w:pPr>
    </w:p>
    <w:p w14:paraId="0DA75A73" w14:textId="77777777" w:rsidR="009F25D2" w:rsidRDefault="009F25D2" w:rsidP="009F25D2">
      <w:pPr>
        <w:rPr>
          <w:rFonts w:hint="cs"/>
          <w:rtl/>
          <w:lang w:eastAsia="he-IL"/>
        </w:rPr>
      </w:pPr>
      <w:r>
        <w:rPr>
          <w:rFonts w:hint="cs"/>
          <w:rtl/>
          <w:lang w:eastAsia="he-IL"/>
        </w:rPr>
        <w:t>- - - תשמש דוגמה</w:t>
      </w:r>
    </w:p>
    <w:p w14:paraId="68459437" w14:textId="77777777" w:rsidR="009F25D2" w:rsidRDefault="009F25D2" w:rsidP="009F25D2">
      <w:pPr>
        <w:ind w:firstLine="0"/>
        <w:rPr>
          <w:rFonts w:hint="cs"/>
          <w:rtl/>
          <w:lang w:eastAsia="he-IL"/>
        </w:rPr>
      </w:pPr>
    </w:p>
    <w:p w14:paraId="5053E2CA" w14:textId="77777777" w:rsidR="009F25D2" w:rsidRDefault="009F25D2" w:rsidP="009F25D2">
      <w:pPr>
        <w:pStyle w:val="af"/>
        <w:keepNext/>
        <w:rPr>
          <w:rtl/>
        </w:rPr>
      </w:pPr>
      <w:bookmarkStart w:id="1716" w:name="_ETM_Q1_7488139"/>
      <w:bookmarkStart w:id="1717" w:name="_ETM_Q1_7486529"/>
      <w:bookmarkEnd w:id="1716"/>
      <w:bookmarkEnd w:id="1717"/>
      <w:r>
        <w:rPr>
          <w:rtl/>
        </w:rPr>
        <w:t>היו"ר דוד ביטן:</w:t>
      </w:r>
    </w:p>
    <w:p w14:paraId="3D302CEF" w14:textId="77777777" w:rsidR="009F25D2" w:rsidRDefault="009F25D2" w:rsidP="009F25D2">
      <w:pPr>
        <w:pStyle w:val="KeepWithNext"/>
        <w:rPr>
          <w:rFonts w:hint="cs"/>
          <w:rtl/>
          <w:lang w:eastAsia="he-IL"/>
        </w:rPr>
      </w:pPr>
    </w:p>
    <w:p w14:paraId="7C38A696" w14:textId="77777777" w:rsidR="00D331B7" w:rsidRDefault="009F25D2" w:rsidP="009F25D2">
      <w:pPr>
        <w:rPr>
          <w:rFonts w:hint="cs"/>
          <w:rtl/>
          <w:lang w:eastAsia="he-IL"/>
        </w:rPr>
      </w:pPr>
      <w:r>
        <w:rPr>
          <w:rFonts w:hint="cs"/>
          <w:rtl/>
          <w:lang w:eastAsia="he-IL"/>
        </w:rPr>
        <w:t xml:space="preserve">אין אפשרות כזאת. צאי שוב. ומעכשיו </w:t>
      </w:r>
      <w:bookmarkStart w:id="1718" w:name="_ETM_Q1_7496525"/>
      <w:bookmarkEnd w:id="1718"/>
      <w:r>
        <w:rPr>
          <w:rFonts w:hint="cs"/>
          <w:rtl/>
          <w:lang w:eastAsia="he-IL"/>
        </w:rPr>
        <w:t>והלאה שלא תחזור גם.</w:t>
      </w:r>
      <w:bookmarkStart w:id="1719" w:name="_ETM_Q1_7469016"/>
      <w:bookmarkEnd w:id="1719"/>
      <w:r>
        <w:rPr>
          <w:rFonts w:hint="cs"/>
          <w:rtl/>
          <w:lang w:eastAsia="he-IL"/>
        </w:rPr>
        <w:t xml:space="preserve"> </w:t>
      </w:r>
      <w:r w:rsidR="00D331B7">
        <w:rPr>
          <w:rFonts w:hint="cs"/>
          <w:rtl/>
          <w:lang w:eastAsia="he-IL"/>
        </w:rPr>
        <w:t xml:space="preserve">צאי ואל תחזרי. </w:t>
      </w:r>
    </w:p>
    <w:p w14:paraId="245BB990" w14:textId="77777777" w:rsidR="00D331B7" w:rsidRDefault="00D331B7" w:rsidP="00D331B7">
      <w:pPr>
        <w:ind w:firstLine="0"/>
        <w:rPr>
          <w:rFonts w:hint="cs"/>
          <w:rtl/>
          <w:lang w:eastAsia="he-IL"/>
        </w:rPr>
      </w:pPr>
    </w:p>
    <w:p w14:paraId="6DEA8088" w14:textId="77777777" w:rsidR="001F14A5" w:rsidRDefault="00D331B7" w:rsidP="001F14A5">
      <w:pPr>
        <w:ind w:firstLine="0"/>
        <w:rPr>
          <w:rFonts w:hint="cs"/>
          <w:rtl/>
          <w:lang w:eastAsia="he-IL"/>
        </w:rPr>
      </w:pPr>
      <w:r>
        <w:rPr>
          <w:rFonts w:hint="cs"/>
          <w:rtl/>
          <w:lang w:eastAsia="he-IL"/>
        </w:rPr>
        <w:tab/>
      </w:r>
      <w:r w:rsidR="009F25D2">
        <w:rPr>
          <w:rFonts w:hint="cs"/>
          <w:rtl/>
          <w:lang w:eastAsia="he-IL"/>
        </w:rPr>
        <w:t xml:space="preserve">אני רוצה להסביר לכם את ההיגיון </w:t>
      </w:r>
      <w:bookmarkStart w:id="1720" w:name="_ETM_Q1_7505461"/>
      <w:bookmarkEnd w:id="1720"/>
      <w:r w:rsidR="009F25D2">
        <w:rPr>
          <w:rFonts w:hint="cs"/>
          <w:rtl/>
          <w:lang w:eastAsia="he-IL"/>
        </w:rPr>
        <w:t xml:space="preserve">של העניין. אלה שהם בגיל 50-40 </w:t>
      </w:r>
      <w:r w:rsidR="009F25D2">
        <w:rPr>
          <w:rtl/>
          <w:lang w:eastAsia="he-IL"/>
        </w:rPr>
        <w:t>–</w:t>
      </w:r>
      <w:r w:rsidR="009F25D2">
        <w:rPr>
          <w:rFonts w:hint="cs"/>
          <w:rtl/>
          <w:lang w:eastAsia="he-IL"/>
        </w:rPr>
        <w:t xml:space="preserve"> יש הסכם </w:t>
      </w:r>
      <w:bookmarkStart w:id="1721" w:name="_ETM_Q1_7509644"/>
      <w:bookmarkEnd w:id="1721"/>
      <w:r w:rsidR="009F25D2">
        <w:rPr>
          <w:rFonts w:hint="cs"/>
          <w:rtl/>
          <w:lang w:eastAsia="he-IL"/>
        </w:rPr>
        <w:t xml:space="preserve">בין ההסתדרות לאוצר, ובצדק. </w:t>
      </w:r>
      <w:r>
        <w:rPr>
          <w:rFonts w:hint="cs"/>
          <w:rtl/>
          <w:lang w:eastAsia="he-IL"/>
        </w:rPr>
        <w:t xml:space="preserve">אי אפשר לתת לכל עובד רשות השידור </w:t>
      </w:r>
      <w:r w:rsidR="009F25D2">
        <w:rPr>
          <w:rFonts w:hint="cs"/>
          <w:rtl/>
          <w:lang w:eastAsia="he-IL"/>
        </w:rPr>
        <w:t>באשר הוא קדימות במכרזים</w:t>
      </w:r>
      <w:r w:rsidR="00002052">
        <w:rPr>
          <w:rFonts w:hint="cs"/>
          <w:rtl/>
          <w:lang w:eastAsia="he-IL"/>
        </w:rPr>
        <w:t xml:space="preserve"> או קדימות </w:t>
      </w:r>
      <w:bookmarkStart w:id="1722" w:name="_ETM_Q1_7523005"/>
      <w:bookmarkEnd w:id="1722"/>
      <w:r w:rsidR="00002052">
        <w:rPr>
          <w:rFonts w:hint="cs"/>
          <w:rtl/>
          <w:lang w:eastAsia="he-IL"/>
        </w:rPr>
        <w:t>- - - למדינה</w:t>
      </w:r>
      <w:r w:rsidR="009F25D2">
        <w:rPr>
          <w:rFonts w:hint="cs"/>
          <w:rtl/>
          <w:lang w:eastAsia="he-IL"/>
        </w:rPr>
        <w:t xml:space="preserve">. אין דבר </w:t>
      </w:r>
      <w:bookmarkStart w:id="1723" w:name="_ETM_Q1_7520790"/>
      <w:bookmarkEnd w:id="1723"/>
      <w:r w:rsidR="009F25D2">
        <w:rPr>
          <w:rFonts w:hint="cs"/>
          <w:rtl/>
          <w:lang w:eastAsia="he-IL"/>
        </w:rPr>
        <w:t xml:space="preserve">כזה. </w:t>
      </w:r>
      <w:r w:rsidR="00002052">
        <w:rPr>
          <w:rFonts w:hint="cs"/>
          <w:rtl/>
          <w:lang w:eastAsia="he-IL"/>
        </w:rPr>
        <w:t xml:space="preserve">זה דבר שנשמע לי הגיוני וסביר, ואנחנו </w:t>
      </w:r>
      <w:bookmarkStart w:id="1724" w:name="_ETM_Q1_7525376"/>
      <w:bookmarkEnd w:id="1724"/>
      <w:r w:rsidR="00287D7C">
        <w:rPr>
          <w:rFonts w:hint="cs"/>
          <w:rtl/>
          <w:lang w:eastAsia="he-IL"/>
        </w:rPr>
        <w:t xml:space="preserve">לא מתכוונים לפתוח את זה. אז אם אתם רוצים </w:t>
      </w:r>
      <w:bookmarkStart w:id="1725" w:name="_ETM_Q1_7527260"/>
      <w:bookmarkEnd w:id="1725"/>
      <w:r w:rsidR="00287D7C">
        <w:rPr>
          <w:rFonts w:hint="cs"/>
          <w:rtl/>
          <w:lang w:eastAsia="he-IL"/>
        </w:rPr>
        <w:t xml:space="preserve">לדבר בשביל לדבר, דברו. </w:t>
      </w:r>
    </w:p>
    <w:p w14:paraId="5851DC96" w14:textId="77777777" w:rsidR="00287D7C" w:rsidRDefault="00287D7C" w:rsidP="001F14A5">
      <w:pPr>
        <w:ind w:firstLine="0"/>
        <w:rPr>
          <w:rFonts w:hint="cs"/>
          <w:rtl/>
          <w:lang w:eastAsia="he-IL"/>
        </w:rPr>
      </w:pPr>
      <w:bookmarkStart w:id="1726" w:name="_ETM_Q1_7531935"/>
      <w:bookmarkEnd w:id="1726"/>
    </w:p>
    <w:p w14:paraId="57885802" w14:textId="77777777" w:rsidR="001F14A5" w:rsidRDefault="001F14A5" w:rsidP="001F14A5">
      <w:pPr>
        <w:pStyle w:val="ae"/>
        <w:keepNext/>
        <w:rPr>
          <w:rFonts w:hint="cs"/>
          <w:rtl/>
        </w:rPr>
      </w:pPr>
      <w:bookmarkStart w:id="1727" w:name="_ETM_Q1_7532285"/>
      <w:bookmarkEnd w:id="1727"/>
      <w:r>
        <w:rPr>
          <w:rtl/>
        </w:rPr>
        <w:t>קריאה:</w:t>
      </w:r>
    </w:p>
    <w:p w14:paraId="24A525B0" w14:textId="77777777" w:rsidR="001F14A5" w:rsidRDefault="001F14A5" w:rsidP="001F14A5">
      <w:pPr>
        <w:pStyle w:val="KeepWithNext"/>
        <w:rPr>
          <w:rFonts w:hint="cs"/>
          <w:rtl/>
          <w:lang w:eastAsia="he-IL"/>
        </w:rPr>
      </w:pPr>
    </w:p>
    <w:p w14:paraId="6EA3860F" w14:textId="77777777" w:rsidR="001F14A5" w:rsidRDefault="00287D7C" w:rsidP="001F14A5">
      <w:pPr>
        <w:rPr>
          <w:rFonts w:hint="cs"/>
          <w:rtl/>
          <w:lang w:eastAsia="he-IL"/>
        </w:rPr>
      </w:pPr>
      <w:r>
        <w:rPr>
          <w:rFonts w:hint="cs"/>
          <w:rtl/>
          <w:lang w:eastAsia="he-IL"/>
        </w:rPr>
        <w:t xml:space="preserve">אבל מה הצדק פה? יש </w:t>
      </w:r>
      <w:bookmarkStart w:id="1728" w:name="_ETM_Q1_7534998"/>
      <w:bookmarkEnd w:id="1728"/>
      <w:r>
        <w:rPr>
          <w:rFonts w:hint="cs"/>
          <w:rtl/>
          <w:lang w:eastAsia="he-IL"/>
        </w:rPr>
        <w:t xml:space="preserve">לנו בגיל 50 משכנתאות. </w:t>
      </w:r>
    </w:p>
    <w:p w14:paraId="125AE556" w14:textId="77777777" w:rsidR="001F14A5" w:rsidRDefault="001F14A5" w:rsidP="001F14A5">
      <w:pPr>
        <w:ind w:firstLine="0"/>
        <w:rPr>
          <w:rFonts w:hint="cs"/>
          <w:rtl/>
          <w:lang w:eastAsia="he-IL"/>
        </w:rPr>
      </w:pPr>
      <w:bookmarkStart w:id="1729" w:name="_ETM_Q1_7534019"/>
      <w:bookmarkEnd w:id="1729"/>
    </w:p>
    <w:p w14:paraId="441CDFB2" w14:textId="77777777" w:rsidR="001F14A5" w:rsidRDefault="001F14A5" w:rsidP="001F14A5">
      <w:pPr>
        <w:pStyle w:val="af"/>
        <w:keepNext/>
        <w:rPr>
          <w:rFonts w:hint="cs"/>
          <w:rtl/>
        </w:rPr>
      </w:pPr>
      <w:r>
        <w:rPr>
          <w:rtl/>
        </w:rPr>
        <w:t>היו"ר דוד ביטן:</w:t>
      </w:r>
    </w:p>
    <w:p w14:paraId="22BE8622" w14:textId="77777777" w:rsidR="001F14A5" w:rsidRDefault="001F14A5" w:rsidP="001F14A5">
      <w:pPr>
        <w:pStyle w:val="KeepWithNext"/>
        <w:rPr>
          <w:rFonts w:hint="cs"/>
          <w:rtl/>
          <w:lang w:eastAsia="he-IL"/>
        </w:rPr>
      </w:pPr>
    </w:p>
    <w:p w14:paraId="022C915C" w14:textId="77777777" w:rsidR="00287D7C" w:rsidRDefault="00287D7C" w:rsidP="001F14A5">
      <w:pPr>
        <w:rPr>
          <w:rFonts w:hint="cs"/>
          <w:rtl/>
          <w:lang w:eastAsia="he-IL"/>
        </w:rPr>
      </w:pPr>
      <w:r>
        <w:rPr>
          <w:rFonts w:hint="cs"/>
          <w:rtl/>
          <w:lang w:eastAsia="he-IL"/>
        </w:rPr>
        <w:t xml:space="preserve">מי זה שמחה רוטמן? </w:t>
      </w:r>
    </w:p>
    <w:p w14:paraId="02D12315" w14:textId="77777777" w:rsidR="00287D7C" w:rsidRDefault="00287D7C" w:rsidP="00287D7C">
      <w:pPr>
        <w:ind w:firstLine="0"/>
        <w:rPr>
          <w:rFonts w:hint="cs"/>
          <w:rtl/>
          <w:lang w:eastAsia="he-IL"/>
        </w:rPr>
      </w:pPr>
      <w:bookmarkStart w:id="1730" w:name="_ETM_Q1_7536607"/>
      <w:bookmarkStart w:id="1731" w:name="_ETM_Q1_7537063"/>
      <w:bookmarkEnd w:id="1730"/>
      <w:bookmarkEnd w:id="1731"/>
    </w:p>
    <w:p w14:paraId="2C3B9A00" w14:textId="77777777" w:rsidR="00287D7C" w:rsidRDefault="00287D7C" w:rsidP="00287D7C">
      <w:pPr>
        <w:pStyle w:val="ae"/>
        <w:keepNext/>
        <w:rPr>
          <w:rFonts w:hint="cs"/>
          <w:rtl/>
        </w:rPr>
      </w:pPr>
      <w:bookmarkStart w:id="1732" w:name="_ETM_Q1_7537743"/>
      <w:bookmarkEnd w:id="1732"/>
      <w:r>
        <w:rPr>
          <w:rtl/>
        </w:rPr>
        <w:t>קריאה:</w:t>
      </w:r>
    </w:p>
    <w:p w14:paraId="058FB369" w14:textId="77777777" w:rsidR="00287D7C" w:rsidRDefault="00287D7C" w:rsidP="00287D7C">
      <w:pPr>
        <w:pStyle w:val="KeepWithNext"/>
        <w:rPr>
          <w:rFonts w:hint="cs"/>
          <w:rtl/>
          <w:lang w:eastAsia="he-IL"/>
        </w:rPr>
      </w:pPr>
    </w:p>
    <w:p w14:paraId="74E284EE" w14:textId="77777777" w:rsidR="00287D7C" w:rsidRDefault="00287D7C" w:rsidP="00287D7C">
      <w:pPr>
        <w:rPr>
          <w:rFonts w:hint="cs"/>
          <w:rtl/>
          <w:lang w:eastAsia="he-IL"/>
        </w:rPr>
      </w:pPr>
      <w:r>
        <w:rPr>
          <w:rFonts w:hint="cs"/>
          <w:rtl/>
          <w:lang w:eastAsia="he-IL"/>
        </w:rPr>
        <w:t>- - -</w:t>
      </w:r>
    </w:p>
    <w:p w14:paraId="31128ABC" w14:textId="77777777" w:rsidR="00287D7C" w:rsidRDefault="00287D7C" w:rsidP="00287D7C">
      <w:pPr>
        <w:ind w:firstLine="0"/>
        <w:rPr>
          <w:rFonts w:hint="cs"/>
          <w:rtl/>
          <w:lang w:eastAsia="he-IL"/>
        </w:rPr>
      </w:pPr>
    </w:p>
    <w:p w14:paraId="2F6113E8" w14:textId="77777777" w:rsidR="00287D7C" w:rsidRDefault="00287D7C" w:rsidP="00287D7C">
      <w:pPr>
        <w:pStyle w:val="af"/>
        <w:keepNext/>
        <w:rPr>
          <w:rFonts w:hint="cs"/>
          <w:rtl/>
        </w:rPr>
      </w:pPr>
      <w:r>
        <w:rPr>
          <w:rtl/>
        </w:rPr>
        <w:t>היו"ר דוד ביטן:</w:t>
      </w:r>
    </w:p>
    <w:p w14:paraId="3A457B4E" w14:textId="77777777" w:rsidR="00287D7C" w:rsidRDefault="00287D7C" w:rsidP="00287D7C">
      <w:pPr>
        <w:pStyle w:val="KeepWithNext"/>
        <w:rPr>
          <w:rFonts w:hint="cs"/>
          <w:rtl/>
          <w:lang w:eastAsia="he-IL"/>
        </w:rPr>
      </w:pPr>
    </w:p>
    <w:p w14:paraId="169838E1" w14:textId="77777777" w:rsidR="00287D7C" w:rsidRDefault="00287D7C" w:rsidP="00287D7C">
      <w:pPr>
        <w:rPr>
          <w:rFonts w:hint="cs"/>
          <w:rtl/>
          <w:lang w:eastAsia="he-IL"/>
        </w:rPr>
      </w:pPr>
      <w:r>
        <w:rPr>
          <w:rFonts w:hint="cs"/>
          <w:rtl/>
          <w:lang w:eastAsia="he-IL"/>
        </w:rPr>
        <w:t xml:space="preserve">הוועדה היא לא זאת שצריכה לפתור את הבעיות. לא </w:t>
      </w:r>
      <w:bookmarkStart w:id="1733" w:name="_ETM_Q1_7544063"/>
      <w:bookmarkEnd w:id="1733"/>
      <w:r>
        <w:rPr>
          <w:rFonts w:hint="cs"/>
          <w:rtl/>
          <w:lang w:eastAsia="he-IL"/>
        </w:rPr>
        <w:t xml:space="preserve">באנו כוועדת חקירה או ועדה לפתרון בעיות. </w:t>
      </w:r>
    </w:p>
    <w:p w14:paraId="68CAC589" w14:textId="77777777" w:rsidR="001F14A5" w:rsidRDefault="001F14A5" w:rsidP="001F14A5">
      <w:pPr>
        <w:ind w:firstLine="0"/>
        <w:rPr>
          <w:rFonts w:hint="cs"/>
          <w:rtl/>
          <w:lang w:eastAsia="he-IL"/>
        </w:rPr>
      </w:pPr>
    </w:p>
    <w:p w14:paraId="460902A5" w14:textId="77777777" w:rsidR="00287D7C" w:rsidRDefault="00287D7C" w:rsidP="00287D7C">
      <w:pPr>
        <w:pStyle w:val="ae"/>
        <w:keepNext/>
        <w:rPr>
          <w:rFonts w:hint="cs"/>
          <w:rtl/>
        </w:rPr>
      </w:pPr>
      <w:bookmarkStart w:id="1734" w:name="_ETM_Q1_7549117"/>
      <w:bookmarkEnd w:id="1734"/>
      <w:r>
        <w:rPr>
          <w:rtl/>
        </w:rPr>
        <w:t>קריאה:</w:t>
      </w:r>
    </w:p>
    <w:p w14:paraId="62B740AB" w14:textId="77777777" w:rsidR="00287D7C" w:rsidRDefault="00287D7C" w:rsidP="00287D7C">
      <w:pPr>
        <w:pStyle w:val="KeepWithNext"/>
        <w:rPr>
          <w:rFonts w:hint="cs"/>
          <w:rtl/>
          <w:lang w:eastAsia="he-IL"/>
        </w:rPr>
      </w:pPr>
    </w:p>
    <w:p w14:paraId="2B38B9F6" w14:textId="77777777" w:rsidR="00287D7C" w:rsidRDefault="00287D7C" w:rsidP="00287D7C">
      <w:pPr>
        <w:rPr>
          <w:rFonts w:hint="cs"/>
          <w:rtl/>
          <w:lang w:eastAsia="he-IL"/>
        </w:rPr>
      </w:pPr>
      <w:r>
        <w:rPr>
          <w:rFonts w:hint="cs"/>
          <w:rtl/>
          <w:lang w:eastAsia="he-IL"/>
        </w:rPr>
        <w:t xml:space="preserve">50+ - - </w:t>
      </w:r>
      <w:bookmarkStart w:id="1735" w:name="_ETM_Q1_7547006"/>
      <w:bookmarkEnd w:id="1735"/>
      <w:r>
        <w:rPr>
          <w:rFonts w:hint="cs"/>
          <w:rtl/>
          <w:lang w:eastAsia="he-IL"/>
        </w:rPr>
        <w:t>-</w:t>
      </w:r>
    </w:p>
    <w:p w14:paraId="3A42E40A" w14:textId="77777777" w:rsidR="00287D7C" w:rsidRDefault="00287D7C" w:rsidP="00287D7C">
      <w:pPr>
        <w:ind w:firstLine="0"/>
        <w:rPr>
          <w:rFonts w:hint="cs"/>
          <w:rtl/>
          <w:lang w:eastAsia="he-IL"/>
        </w:rPr>
      </w:pPr>
      <w:bookmarkStart w:id="1736" w:name="_ETM_Q1_7547455"/>
      <w:bookmarkEnd w:id="1736"/>
    </w:p>
    <w:p w14:paraId="33332D06" w14:textId="77777777" w:rsidR="00287D7C" w:rsidRDefault="00287D7C" w:rsidP="00287D7C">
      <w:pPr>
        <w:pStyle w:val="af"/>
        <w:keepNext/>
        <w:rPr>
          <w:rFonts w:hint="cs"/>
          <w:rtl/>
        </w:rPr>
      </w:pPr>
      <w:bookmarkStart w:id="1737" w:name="_ETM_Q1_7547846"/>
      <w:bookmarkEnd w:id="1737"/>
      <w:r>
        <w:rPr>
          <w:rtl/>
        </w:rPr>
        <w:t>היו"ר דוד ביטן:</w:t>
      </w:r>
    </w:p>
    <w:p w14:paraId="4D530D68" w14:textId="77777777" w:rsidR="00287D7C" w:rsidRDefault="00287D7C" w:rsidP="00287D7C">
      <w:pPr>
        <w:pStyle w:val="KeepWithNext"/>
        <w:rPr>
          <w:rFonts w:hint="cs"/>
          <w:rtl/>
          <w:lang w:eastAsia="he-IL"/>
        </w:rPr>
      </w:pPr>
    </w:p>
    <w:p w14:paraId="06361A8A" w14:textId="77777777" w:rsidR="00287D7C" w:rsidRDefault="00287D7C" w:rsidP="00287D7C">
      <w:pPr>
        <w:rPr>
          <w:rFonts w:hint="cs"/>
          <w:rtl/>
          <w:lang w:eastAsia="he-IL"/>
        </w:rPr>
      </w:pPr>
      <w:r>
        <w:rPr>
          <w:rFonts w:hint="cs"/>
          <w:rtl/>
          <w:lang w:eastAsia="he-IL"/>
        </w:rPr>
        <w:t xml:space="preserve">לא שאנחנו לא רוצים לעזור. אנחנו לא יכולים. </w:t>
      </w:r>
    </w:p>
    <w:p w14:paraId="64A4C5BF" w14:textId="77777777" w:rsidR="00287D7C" w:rsidRDefault="00287D7C" w:rsidP="00287D7C">
      <w:pPr>
        <w:ind w:firstLine="0"/>
        <w:rPr>
          <w:rFonts w:hint="cs"/>
          <w:rtl/>
          <w:lang w:eastAsia="he-IL"/>
        </w:rPr>
      </w:pPr>
      <w:bookmarkStart w:id="1738" w:name="_ETM_Q1_7552071"/>
      <w:bookmarkEnd w:id="1738"/>
    </w:p>
    <w:p w14:paraId="20431145" w14:textId="77777777" w:rsidR="00287D7C" w:rsidRDefault="00287D7C" w:rsidP="00287D7C">
      <w:pPr>
        <w:pStyle w:val="ae"/>
        <w:keepNext/>
        <w:rPr>
          <w:rFonts w:hint="cs"/>
          <w:rtl/>
        </w:rPr>
      </w:pPr>
      <w:bookmarkStart w:id="1739" w:name="_ETM_Q1_7552911"/>
      <w:bookmarkEnd w:id="1739"/>
      <w:r>
        <w:rPr>
          <w:rtl/>
        </w:rPr>
        <w:t>קריאה:</w:t>
      </w:r>
    </w:p>
    <w:p w14:paraId="47FA5896" w14:textId="77777777" w:rsidR="00287D7C" w:rsidRDefault="00287D7C" w:rsidP="00287D7C">
      <w:pPr>
        <w:pStyle w:val="KeepWithNext"/>
        <w:rPr>
          <w:rFonts w:hint="cs"/>
          <w:rtl/>
          <w:lang w:eastAsia="he-IL"/>
        </w:rPr>
      </w:pPr>
    </w:p>
    <w:p w14:paraId="6A254822" w14:textId="77777777" w:rsidR="00287D7C" w:rsidRDefault="00287D7C" w:rsidP="00287D7C">
      <w:pPr>
        <w:rPr>
          <w:rFonts w:hint="cs"/>
          <w:rtl/>
          <w:lang w:eastAsia="he-IL"/>
        </w:rPr>
      </w:pPr>
      <w:r>
        <w:rPr>
          <w:rFonts w:hint="cs"/>
          <w:rtl/>
          <w:lang w:eastAsia="he-IL"/>
        </w:rPr>
        <w:t xml:space="preserve">- - - משכורת מינימום. </w:t>
      </w:r>
    </w:p>
    <w:p w14:paraId="334D31CB" w14:textId="77777777" w:rsidR="00287D7C" w:rsidRDefault="00287D7C" w:rsidP="00287D7C">
      <w:pPr>
        <w:rPr>
          <w:rFonts w:hint="cs"/>
          <w:rtl/>
          <w:lang w:eastAsia="he-IL"/>
        </w:rPr>
      </w:pPr>
      <w:bookmarkStart w:id="1740" w:name="_ETM_Q1_7551287"/>
      <w:bookmarkEnd w:id="1740"/>
    </w:p>
    <w:p w14:paraId="337C12BC" w14:textId="77777777" w:rsidR="001F14A5" w:rsidRDefault="00317D29" w:rsidP="001F14A5">
      <w:pPr>
        <w:pStyle w:val="a"/>
        <w:keepNext/>
        <w:rPr>
          <w:rFonts w:hint="cs"/>
          <w:rtl/>
        </w:rPr>
      </w:pPr>
      <w:r w:rsidRPr="00317D29">
        <w:rPr>
          <w:rtl/>
        </w:rPr>
        <w:t>אלון מזר:</w:t>
      </w:r>
    </w:p>
    <w:p w14:paraId="39E795E8" w14:textId="77777777" w:rsidR="001F14A5" w:rsidRDefault="001F14A5" w:rsidP="001F14A5">
      <w:pPr>
        <w:pStyle w:val="KeepWithNext"/>
        <w:rPr>
          <w:rFonts w:hint="cs"/>
          <w:rtl/>
          <w:lang w:eastAsia="he-IL"/>
        </w:rPr>
      </w:pPr>
    </w:p>
    <w:p w14:paraId="046EB66F" w14:textId="77777777" w:rsidR="00287D7C" w:rsidRDefault="00287D7C" w:rsidP="001F14A5">
      <w:pPr>
        <w:rPr>
          <w:rFonts w:hint="cs"/>
          <w:rtl/>
          <w:lang w:eastAsia="he-IL"/>
        </w:rPr>
      </w:pPr>
      <w:r>
        <w:rPr>
          <w:rFonts w:hint="cs"/>
          <w:rtl/>
          <w:lang w:eastAsia="he-IL"/>
        </w:rPr>
        <w:t xml:space="preserve">אני לא יכול לגשת. </w:t>
      </w:r>
    </w:p>
    <w:p w14:paraId="265968F0" w14:textId="77777777" w:rsidR="00287D7C" w:rsidRDefault="00287D7C" w:rsidP="00287D7C">
      <w:pPr>
        <w:ind w:firstLine="0"/>
        <w:rPr>
          <w:rFonts w:hint="cs"/>
          <w:rtl/>
          <w:lang w:eastAsia="he-IL"/>
        </w:rPr>
      </w:pPr>
    </w:p>
    <w:p w14:paraId="4F1B83E5" w14:textId="77777777" w:rsidR="00287D7C" w:rsidRDefault="00287D7C" w:rsidP="00287D7C">
      <w:pPr>
        <w:pStyle w:val="af"/>
        <w:keepNext/>
        <w:rPr>
          <w:rFonts w:hint="cs"/>
          <w:rtl/>
        </w:rPr>
      </w:pPr>
      <w:r>
        <w:rPr>
          <w:rtl/>
        </w:rPr>
        <w:t>היו"ר דוד ביטן:</w:t>
      </w:r>
    </w:p>
    <w:p w14:paraId="6D9FD7AF" w14:textId="77777777" w:rsidR="00287D7C" w:rsidRDefault="00287D7C" w:rsidP="00287D7C">
      <w:pPr>
        <w:pStyle w:val="KeepWithNext"/>
        <w:rPr>
          <w:rFonts w:hint="cs"/>
          <w:rtl/>
          <w:lang w:eastAsia="he-IL"/>
        </w:rPr>
      </w:pPr>
    </w:p>
    <w:p w14:paraId="28223934" w14:textId="77777777" w:rsidR="00287D7C" w:rsidRDefault="00287D7C" w:rsidP="00287D7C">
      <w:pPr>
        <w:rPr>
          <w:rFonts w:hint="cs"/>
          <w:rtl/>
          <w:lang w:eastAsia="he-IL"/>
        </w:rPr>
      </w:pPr>
      <w:r>
        <w:rPr>
          <w:rFonts w:hint="cs"/>
          <w:rtl/>
          <w:lang w:eastAsia="he-IL"/>
        </w:rPr>
        <w:t xml:space="preserve">אתה יכול לגשת, אבל אתה לא יכול לקבל קדימות. </w:t>
      </w:r>
    </w:p>
    <w:p w14:paraId="43F957A2" w14:textId="77777777" w:rsidR="00287D7C" w:rsidRDefault="00287D7C" w:rsidP="00287D7C">
      <w:pPr>
        <w:ind w:firstLine="0"/>
        <w:rPr>
          <w:rFonts w:hint="cs"/>
          <w:rtl/>
          <w:lang w:eastAsia="he-IL"/>
        </w:rPr>
      </w:pPr>
      <w:bookmarkStart w:id="1741" w:name="_ETM_Q1_7554373"/>
      <w:bookmarkEnd w:id="1741"/>
    </w:p>
    <w:p w14:paraId="4FA3B03A" w14:textId="77777777" w:rsidR="00287D7C" w:rsidRDefault="00317D29" w:rsidP="00287D7C">
      <w:pPr>
        <w:pStyle w:val="a"/>
        <w:keepNext/>
        <w:rPr>
          <w:rFonts w:hint="cs"/>
          <w:rtl/>
        </w:rPr>
      </w:pPr>
      <w:bookmarkStart w:id="1742" w:name="_ETM_Q1_7554735"/>
      <w:bookmarkStart w:id="1743" w:name="_ETM_Q1_7556030"/>
      <w:bookmarkEnd w:id="1742"/>
      <w:bookmarkEnd w:id="1743"/>
      <w:r w:rsidRPr="00317D29">
        <w:rPr>
          <w:rtl/>
        </w:rPr>
        <w:t>אלון מזר:</w:t>
      </w:r>
    </w:p>
    <w:p w14:paraId="55AC7AC2" w14:textId="77777777" w:rsidR="00287D7C" w:rsidRDefault="00287D7C" w:rsidP="00287D7C">
      <w:pPr>
        <w:pStyle w:val="KeepWithNext"/>
        <w:rPr>
          <w:rFonts w:hint="cs"/>
          <w:rtl/>
          <w:lang w:eastAsia="he-IL"/>
        </w:rPr>
      </w:pPr>
    </w:p>
    <w:p w14:paraId="54EE4E93" w14:textId="77777777" w:rsidR="001F14A5" w:rsidRDefault="00287D7C" w:rsidP="00287D7C">
      <w:pPr>
        <w:rPr>
          <w:rFonts w:hint="cs"/>
          <w:rtl/>
          <w:lang w:eastAsia="he-IL"/>
        </w:rPr>
      </w:pPr>
      <w:r>
        <w:rPr>
          <w:rFonts w:hint="cs"/>
          <w:rtl/>
          <w:lang w:eastAsia="he-IL"/>
        </w:rPr>
        <w:t>לא קדימות. אני לא יכול כי זה מוגדר "בין-משרדי". אני לא יכול לגשת, א</w:t>
      </w:r>
      <w:r w:rsidR="001F14A5">
        <w:rPr>
          <w:rFonts w:hint="cs"/>
          <w:rtl/>
          <w:lang w:eastAsia="he-IL"/>
        </w:rPr>
        <w:t xml:space="preserve">ני לא עובד מדינה. </w:t>
      </w:r>
      <w:r w:rsidR="00E2279D">
        <w:rPr>
          <w:rFonts w:hint="cs"/>
          <w:rtl/>
          <w:lang w:eastAsia="he-IL"/>
        </w:rPr>
        <w:t xml:space="preserve">הרקורד שלי ברשות השידור הוא 20 שנה, ואני לא מוכר. אני לא יכול לגשת. </w:t>
      </w:r>
    </w:p>
    <w:p w14:paraId="55493F08" w14:textId="77777777" w:rsidR="001F14A5" w:rsidRDefault="001F14A5" w:rsidP="001F14A5">
      <w:pPr>
        <w:ind w:firstLine="0"/>
        <w:rPr>
          <w:rFonts w:hint="cs"/>
          <w:rtl/>
          <w:lang w:eastAsia="he-IL"/>
        </w:rPr>
      </w:pPr>
    </w:p>
    <w:p w14:paraId="760409BE" w14:textId="77777777" w:rsidR="001F14A5" w:rsidRDefault="001F14A5" w:rsidP="001F14A5">
      <w:pPr>
        <w:pStyle w:val="af"/>
        <w:keepNext/>
        <w:rPr>
          <w:rFonts w:hint="cs"/>
          <w:rtl/>
        </w:rPr>
      </w:pPr>
      <w:r>
        <w:rPr>
          <w:rtl/>
        </w:rPr>
        <w:t>היו"ר דוד ביטן:</w:t>
      </w:r>
    </w:p>
    <w:p w14:paraId="13F6B72F" w14:textId="77777777" w:rsidR="001F14A5" w:rsidRDefault="001F14A5" w:rsidP="001F14A5">
      <w:pPr>
        <w:pStyle w:val="KeepWithNext"/>
        <w:rPr>
          <w:rFonts w:hint="cs"/>
          <w:rtl/>
          <w:lang w:eastAsia="he-IL"/>
        </w:rPr>
      </w:pPr>
    </w:p>
    <w:p w14:paraId="7ADE54F8" w14:textId="77777777" w:rsidR="001F14A5" w:rsidRDefault="001F14A5" w:rsidP="001F14A5">
      <w:pPr>
        <w:rPr>
          <w:rFonts w:hint="cs"/>
          <w:rtl/>
          <w:lang w:eastAsia="he-IL"/>
        </w:rPr>
      </w:pPr>
      <w:r>
        <w:rPr>
          <w:rFonts w:hint="cs"/>
          <w:rtl/>
          <w:lang w:eastAsia="he-IL"/>
        </w:rPr>
        <w:t xml:space="preserve">אסף, למה הם לא יכולים לגשת למכרז? </w:t>
      </w:r>
      <w:r w:rsidR="00E2279D">
        <w:rPr>
          <w:rFonts w:hint="cs"/>
          <w:rtl/>
          <w:lang w:eastAsia="he-IL"/>
        </w:rPr>
        <w:t xml:space="preserve">הרי מי שטוב נבחר. מה בדיוק הבעיה עם זה? </w:t>
      </w:r>
    </w:p>
    <w:p w14:paraId="3E6EB890" w14:textId="77777777" w:rsidR="001F14A5" w:rsidRDefault="001F14A5" w:rsidP="001F14A5">
      <w:pPr>
        <w:ind w:firstLine="0"/>
        <w:rPr>
          <w:rFonts w:hint="cs"/>
          <w:rtl/>
          <w:lang w:eastAsia="he-IL"/>
        </w:rPr>
      </w:pPr>
    </w:p>
    <w:p w14:paraId="38AB3990" w14:textId="77777777" w:rsidR="001F14A5" w:rsidRDefault="001F14A5" w:rsidP="001F14A5">
      <w:pPr>
        <w:pStyle w:val="af1"/>
        <w:keepNext/>
        <w:rPr>
          <w:rFonts w:hint="cs"/>
          <w:rtl/>
          <w:lang w:eastAsia="he-IL"/>
        </w:rPr>
      </w:pPr>
      <w:r>
        <w:rPr>
          <w:rtl/>
          <w:lang w:eastAsia="he-IL"/>
        </w:rPr>
        <w:t>אסף וסרצוג:</w:t>
      </w:r>
    </w:p>
    <w:p w14:paraId="1BCC2D92" w14:textId="77777777" w:rsidR="001F14A5" w:rsidRDefault="001F14A5" w:rsidP="001F14A5">
      <w:pPr>
        <w:pStyle w:val="KeepWithNext"/>
        <w:rPr>
          <w:rFonts w:hint="cs"/>
          <w:rtl/>
          <w:lang w:eastAsia="he-IL"/>
        </w:rPr>
      </w:pPr>
    </w:p>
    <w:p w14:paraId="02FCEEDE" w14:textId="77777777" w:rsidR="001865E7" w:rsidRDefault="00E2279D" w:rsidP="001F14A5">
      <w:pPr>
        <w:rPr>
          <w:rFonts w:hint="cs"/>
          <w:rtl/>
          <w:lang w:eastAsia="he-IL"/>
        </w:rPr>
      </w:pPr>
      <w:r>
        <w:rPr>
          <w:rFonts w:hint="cs"/>
          <w:rtl/>
          <w:lang w:eastAsia="he-IL"/>
        </w:rPr>
        <w:t xml:space="preserve">הוא מתכוון למכרזים </w:t>
      </w:r>
      <w:r w:rsidR="001865E7">
        <w:rPr>
          <w:rFonts w:hint="cs"/>
          <w:rtl/>
          <w:lang w:eastAsia="he-IL"/>
        </w:rPr>
        <w:t xml:space="preserve">פנימיים. </w:t>
      </w:r>
    </w:p>
    <w:p w14:paraId="3C64704C" w14:textId="77777777" w:rsidR="001865E7" w:rsidRDefault="001865E7" w:rsidP="001865E7">
      <w:pPr>
        <w:ind w:firstLine="0"/>
        <w:rPr>
          <w:rFonts w:hint="cs"/>
          <w:rtl/>
          <w:lang w:eastAsia="he-IL"/>
        </w:rPr>
      </w:pPr>
    </w:p>
    <w:p w14:paraId="7434EF8C" w14:textId="77777777" w:rsidR="001865E7" w:rsidRDefault="001865E7" w:rsidP="001865E7">
      <w:pPr>
        <w:pStyle w:val="af"/>
        <w:keepNext/>
        <w:rPr>
          <w:rFonts w:hint="cs"/>
          <w:rtl/>
        </w:rPr>
      </w:pPr>
      <w:r>
        <w:rPr>
          <w:rtl/>
        </w:rPr>
        <w:t>היו"ר דוד ביטן:</w:t>
      </w:r>
    </w:p>
    <w:p w14:paraId="2DD6B9D5" w14:textId="77777777" w:rsidR="001865E7" w:rsidRDefault="001865E7" w:rsidP="001865E7">
      <w:pPr>
        <w:pStyle w:val="KeepWithNext"/>
        <w:rPr>
          <w:rFonts w:hint="cs"/>
          <w:rtl/>
          <w:lang w:eastAsia="he-IL"/>
        </w:rPr>
      </w:pPr>
    </w:p>
    <w:p w14:paraId="21A3F07B" w14:textId="77777777" w:rsidR="001865E7" w:rsidRDefault="001865E7" w:rsidP="001865E7">
      <w:pPr>
        <w:rPr>
          <w:rFonts w:hint="cs"/>
          <w:rtl/>
          <w:lang w:eastAsia="he-IL"/>
        </w:rPr>
      </w:pPr>
      <w:r>
        <w:rPr>
          <w:rFonts w:hint="cs"/>
          <w:rtl/>
          <w:lang w:eastAsia="he-IL"/>
        </w:rPr>
        <w:t xml:space="preserve">כן, נכון. למה הוא לא </w:t>
      </w:r>
      <w:bookmarkStart w:id="1744" w:name="_ETM_Q1_7572155"/>
      <w:bookmarkEnd w:id="1744"/>
      <w:r>
        <w:rPr>
          <w:rFonts w:hint="cs"/>
          <w:rtl/>
          <w:lang w:eastAsia="he-IL"/>
        </w:rPr>
        <w:t xml:space="preserve">יכול לגשת? </w:t>
      </w:r>
      <w:bookmarkStart w:id="1745" w:name="_ETM_Q1_7576082"/>
      <w:bookmarkEnd w:id="1745"/>
    </w:p>
    <w:p w14:paraId="294D58D4" w14:textId="77777777" w:rsidR="001865E7" w:rsidRDefault="001865E7" w:rsidP="001865E7">
      <w:pPr>
        <w:ind w:firstLine="0"/>
        <w:rPr>
          <w:rFonts w:hint="cs"/>
          <w:rtl/>
          <w:lang w:eastAsia="he-IL"/>
        </w:rPr>
      </w:pPr>
    </w:p>
    <w:p w14:paraId="1755950F" w14:textId="77777777" w:rsidR="001865E7" w:rsidRDefault="001865E7" w:rsidP="001865E7">
      <w:pPr>
        <w:pStyle w:val="af1"/>
        <w:keepNext/>
        <w:rPr>
          <w:rFonts w:hint="cs"/>
          <w:rtl/>
          <w:lang w:eastAsia="he-IL"/>
        </w:rPr>
      </w:pPr>
      <w:bookmarkStart w:id="1746" w:name="_ETM_Q1_7576483"/>
      <w:bookmarkEnd w:id="1746"/>
      <w:r>
        <w:rPr>
          <w:rtl/>
          <w:lang w:eastAsia="he-IL"/>
        </w:rPr>
        <w:t>אסף וסרצוג:</w:t>
      </w:r>
    </w:p>
    <w:p w14:paraId="49442456" w14:textId="77777777" w:rsidR="001865E7" w:rsidRDefault="001865E7" w:rsidP="001865E7">
      <w:pPr>
        <w:pStyle w:val="KeepWithNext"/>
        <w:rPr>
          <w:rFonts w:hint="cs"/>
          <w:rtl/>
          <w:lang w:eastAsia="he-IL"/>
        </w:rPr>
      </w:pPr>
    </w:p>
    <w:p w14:paraId="5632C072" w14:textId="77777777" w:rsidR="001F14A5" w:rsidRDefault="001865E7" w:rsidP="001865E7">
      <w:pPr>
        <w:rPr>
          <w:rFonts w:hint="cs"/>
          <w:rtl/>
          <w:lang w:eastAsia="he-IL"/>
        </w:rPr>
      </w:pPr>
      <w:r>
        <w:rPr>
          <w:rFonts w:hint="cs"/>
          <w:rtl/>
          <w:lang w:eastAsia="he-IL"/>
        </w:rPr>
        <w:t xml:space="preserve">כי הם לא עובדי מדינה. </w:t>
      </w:r>
      <w:r w:rsidR="001F14A5">
        <w:rPr>
          <w:rFonts w:hint="cs"/>
          <w:rtl/>
          <w:lang w:eastAsia="he-IL"/>
        </w:rPr>
        <w:t xml:space="preserve">מאותה סיבה שמישהו שהוא לא עובד מדינה </w:t>
      </w:r>
      <w:r>
        <w:rPr>
          <w:rFonts w:hint="cs"/>
          <w:rtl/>
          <w:lang w:eastAsia="he-IL"/>
        </w:rPr>
        <w:t>לא יכול.</w:t>
      </w:r>
    </w:p>
    <w:p w14:paraId="740DC102" w14:textId="77777777" w:rsidR="001F14A5" w:rsidRDefault="001F14A5" w:rsidP="001F14A5">
      <w:pPr>
        <w:ind w:firstLine="0"/>
        <w:rPr>
          <w:rFonts w:hint="cs"/>
          <w:rtl/>
          <w:lang w:eastAsia="he-IL"/>
        </w:rPr>
      </w:pPr>
    </w:p>
    <w:p w14:paraId="4EB263A2" w14:textId="77777777" w:rsidR="001F14A5" w:rsidRDefault="001F14A5" w:rsidP="001F14A5">
      <w:pPr>
        <w:pStyle w:val="af"/>
        <w:keepNext/>
        <w:rPr>
          <w:rFonts w:hint="cs"/>
          <w:rtl/>
        </w:rPr>
      </w:pPr>
      <w:r>
        <w:rPr>
          <w:rtl/>
        </w:rPr>
        <w:t>היו"ר דוד ביטן:</w:t>
      </w:r>
    </w:p>
    <w:p w14:paraId="2CA52C13" w14:textId="77777777" w:rsidR="001F14A5" w:rsidRDefault="001F14A5" w:rsidP="001F14A5">
      <w:pPr>
        <w:pStyle w:val="KeepWithNext"/>
        <w:rPr>
          <w:rFonts w:hint="cs"/>
          <w:rtl/>
          <w:lang w:eastAsia="he-IL"/>
        </w:rPr>
      </w:pPr>
    </w:p>
    <w:p w14:paraId="57988FCB" w14:textId="77777777" w:rsidR="001865E7" w:rsidRDefault="001865E7" w:rsidP="001F14A5">
      <w:pPr>
        <w:rPr>
          <w:rFonts w:hint="cs"/>
          <w:rtl/>
          <w:lang w:eastAsia="he-IL"/>
        </w:rPr>
      </w:pPr>
      <w:r>
        <w:rPr>
          <w:rFonts w:hint="cs"/>
          <w:rtl/>
          <w:lang w:eastAsia="he-IL"/>
        </w:rPr>
        <w:t xml:space="preserve">למה לא? </w:t>
      </w:r>
      <w:bookmarkStart w:id="1747" w:name="_ETM_Q1_7579935"/>
      <w:bookmarkEnd w:id="1747"/>
      <w:r>
        <w:rPr>
          <w:rFonts w:hint="cs"/>
          <w:rtl/>
          <w:lang w:eastAsia="he-IL"/>
        </w:rPr>
        <w:t xml:space="preserve">אבל במקרה הזה אתם צריכים לאפשר להם חד-פעמי למשך </w:t>
      </w:r>
      <w:bookmarkStart w:id="1748" w:name="_ETM_Q1_7583587"/>
      <w:bookmarkEnd w:id="1748"/>
      <w:r>
        <w:rPr>
          <w:rFonts w:hint="cs"/>
          <w:rtl/>
          <w:lang w:eastAsia="he-IL"/>
        </w:rPr>
        <w:t xml:space="preserve">שנה. </w:t>
      </w:r>
    </w:p>
    <w:p w14:paraId="12D1561C" w14:textId="77777777" w:rsidR="001865E7" w:rsidRDefault="001865E7" w:rsidP="001865E7">
      <w:pPr>
        <w:ind w:firstLine="0"/>
        <w:rPr>
          <w:rFonts w:hint="cs"/>
          <w:rtl/>
          <w:lang w:eastAsia="he-IL"/>
        </w:rPr>
      </w:pPr>
      <w:bookmarkStart w:id="1749" w:name="_ETM_Q1_7580706"/>
      <w:bookmarkEnd w:id="1749"/>
    </w:p>
    <w:p w14:paraId="03E13137" w14:textId="77777777" w:rsidR="001865E7" w:rsidRDefault="001865E7" w:rsidP="001865E7">
      <w:pPr>
        <w:pStyle w:val="af1"/>
        <w:keepNext/>
        <w:rPr>
          <w:rFonts w:hint="cs"/>
          <w:rtl/>
          <w:lang w:eastAsia="he-IL"/>
        </w:rPr>
      </w:pPr>
      <w:bookmarkStart w:id="1750" w:name="_ETM_Q1_7581676"/>
      <w:bookmarkStart w:id="1751" w:name="_ETM_Q1_7582523"/>
      <w:bookmarkEnd w:id="1750"/>
      <w:bookmarkEnd w:id="1751"/>
      <w:r>
        <w:rPr>
          <w:rtl/>
          <w:lang w:eastAsia="he-IL"/>
        </w:rPr>
        <w:t>אסף וסרצוג:</w:t>
      </w:r>
    </w:p>
    <w:p w14:paraId="7129B191" w14:textId="77777777" w:rsidR="001865E7" w:rsidRDefault="001865E7" w:rsidP="001865E7">
      <w:pPr>
        <w:pStyle w:val="KeepWithNext"/>
        <w:rPr>
          <w:rFonts w:hint="cs"/>
          <w:rtl/>
          <w:lang w:eastAsia="he-IL"/>
        </w:rPr>
      </w:pPr>
    </w:p>
    <w:p w14:paraId="678DF66B" w14:textId="77777777" w:rsidR="001865E7" w:rsidRDefault="001865E7" w:rsidP="001865E7">
      <w:pPr>
        <w:rPr>
          <w:rFonts w:hint="cs"/>
          <w:rtl/>
          <w:lang w:eastAsia="he-IL"/>
        </w:rPr>
      </w:pPr>
      <w:r>
        <w:rPr>
          <w:rFonts w:hint="cs"/>
          <w:rtl/>
          <w:lang w:eastAsia="he-IL"/>
        </w:rPr>
        <w:t xml:space="preserve">אלה ההסכמות. יש לזה גם תקדימים אחרים. אלה </w:t>
      </w:r>
      <w:bookmarkStart w:id="1752" w:name="_ETM_Q1_7585529"/>
      <w:bookmarkEnd w:id="1752"/>
      <w:r>
        <w:rPr>
          <w:rFonts w:hint="cs"/>
          <w:rtl/>
          <w:lang w:eastAsia="he-IL"/>
        </w:rPr>
        <w:t>ההסכמות - - -</w:t>
      </w:r>
    </w:p>
    <w:p w14:paraId="4C3352B1" w14:textId="77777777" w:rsidR="001865E7" w:rsidRDefault="001865E7" w:rsidP="001865E7">
      <w:pPr>
        <w:ind w:firstLine="0"/>
        <w:rPr>
          <w:rFonts w:hint="cs"/>
          <w:rtl/>
          <w:lang w:eastAsia="he-IL"/>
        </w:rPr>
      </w:pPr>
      <w:bookmarkStart w:id="1753" w:name="_ETM_Q1_7588009"/>
      <w:bookmarkEnd w:id="1753"/>
    </w:p>
    <w:p w14:paraId="67F838C0" w14:textId="77777777" w:rsidR="001865E7" w:rsidRDefault="001865E7" w:rsidP="001865E7">
      <w:pPr>
        <w:pStyle w:val="af"/>
        <w:keepNext/>
        <w:rPr>
          <w:rFonts w:hint="cs"/>
          <w:rtl/>
        </w:rPr>
      </w:pPr>
      <w:bookmarkStart w:id="1754" w:name="_ETM_Q1_7588370"/>
      <w:bookmarkEnd w:id="1754"/>
      <w:r>
        <w:rPr>
          <w:rtl/>
        </w:rPr>
        <w:t>היו"ר דוד ביטן:</w:t>
      </w:r>
    </w:p>
    <w:p w14:paraId="38A5FF88" w14:textId="77777777" w:rsidR="001865E7" w:rsidRDefault="001865E7" w:rsidP="001865E7">
      <w:pPr>
        <w:pStyle w:val="KeepWithNext"/>
        <w:rPr>
          <w:rFonts w:hint="cs"/>
          <w:rtl/>
          <w:lang w:eastAsia="he-IL"/>
        </w:rPr>
      </w:pPr>
    </w:p>
    <w:p w14:paraId="5348DFD1" w14:textId="77777777" w:rsidR="001F14A5" w:rsidRDefault="001865E7" w:rsidP="001865E7">
      <w:pPr>
        <w:rPr>
          <w:rFonts w:hint="cs"/>
          <w:rtl/>
          <w:lang w:eastAsia="he-IL"/>
        </w:rPr>
      </w:pPr>
      <w:r>
        <w:rPr>
          <w:rFonts w:hint="cs"/>
          <w:rtl/>
          <w:lang w:eastAsia="he-IL"/>
        </w:rPr>
        <w:t xml:space="preserve">במשך שנה שייגשו. מה הבעיה? אוקייף אנחנו </w:t>
      </w:r>
      <w:bookmarkStart w:id="1755" w:name="_ETM_Q1_7589527"/>
      <w:bookmarkStart w:id="1756" w:name="_ETM_Q1_7580962"/>
      <w:bookmarkEnd w:id="1755"/>
      <w:bookmarkEnd w:id="1756"/>
      <w:r w:rsidR="001F14A5">
        <w:rPr>
          <w:rFonts w:hint="cs"/>
          <w:rtl/>
          <w:lang w:eastAsia="he-IL"/>
        </w:rPr>
        <w:t xml:space="preserve">ננסה לפתור את זה. </w:t>
      </w:r>
      <w:r>
        <w:rPr>
          <w:rFonts w:hint="cs"/>
          <w:rtl/>
          <w:lang w:eastAsia="he-IL"/>
        </w:rPr>
        <w:t xml:space="preserve">שייתנו לכם למשך שנה. אנחנו ננסה לשכנע את משרד המשפטים </w:t>
      </w:r>
      <w:bookmarkStart w:id="1757" w:name="_ETM_Q1_7603634"/>
      <w:bookmarkEnd w:id="1757"/>
      <w:r>
        <w:rPr>
          <w:rFonts w:hint="cs"/>
          <w:rtl/>
          <w:lang w:eastAsia="he-IL"/>
        </w:rPr>
        <w:t xml:space="preserve">בעניין הזה. </w:t>
      </w:r>
    </w:p>
    <w:p w14:paraId="2DBF45D8" w14:textId="77777777" w:rsidR="008872ED" w:rsidRDefault="008872ED" w:rsidP="008872ED">
      <w:pPr>
        <w:ind w:firstLine="0"/>
        <w:rPr>
          <w:rFonts w:hint="cs"/>
          <w:rtl/>
          <w:lang w:eastAsia="he-IL"/>
        </w:rPr>
      </w:pPr>
      <w:bookmarkStart w:id="1758" w:name="_ETM_Q1_7606039"/>
      <w:bookmarkEnd w:id="1758"/>
    </w:p>
    <w:p w14:paraId="1DE73F0C" w14:textId="77777777" w:rsidR="008872ED" w:rsidRDefault="008872ED" w:rsidP="008872ED">
      <w:pPr>
        <w:pStyle w:val="ae"/>
        <w:keepNext/>
        <w:rPr>
          <w:rFonts w:hint="cs"/>
          <w:rtl/>
        </w:rPr>
      </w:pPr>
      <w:bookmarkStart w:id="1759" w:name="_ETM_Q1_7606503"/>
      <w:bookmarkEnd w:id="1759"/>
      <w:r>
        <w:rPr>
          <w:rtl/>
        </w:rPr>
        <w:t>קריאה:</w:t>
      </w:r>
    </w:p>
    <w:p w14:paraId="4B6A5F17" w14:textId="77777777" w:rsidR="008872ED" w:rsidRDefault="008872ED" w:rsidP="008872ED">
      <w:pPr>
        <w:pStyle w:val="KeepWithNext"/>
        <w:rPr>
          <w:rFonts w:hint="cs"/>
          <w:rtl/>
          <w:lang w:eastAsia="he-IL"/>
        </w:rPr>
      </w:pPr>
    </w:p>
    <w:p w14:paraId="4ACEC3E1" w14:textId="77777777" w:rsidR="008872ED" w:rsidRDefault="008872ED" w:rsidP="008872ED">
      <w:pPr>
        <w:rPr>
          <w:rFonts w:hint="cs"/>
          <w:rtl/>
          <w:lang w:eastAsia="he-IL"/>
        </w:rPr>
      </w:pPr>
      <w:r>
        <w:rPr>
          <w:rFonts w:hint="cs"/>
          <w:rtl/>
          <w:lang w:eastAsia="he-IL"/>
        </w:rPr>
        <w:t>- - -</w:t>
      </w:r>
    </w:p>
    <w:p w14:paraId="793D765C" w14:textId="77777777" w:rsidR="008872ED" w:rsidRDefault="008872ED" w:rsidP="008872ED">
      <w:pPr>
        <w:ind w:firstLine="0"/>
        <w:rPr>
          <w:rFonts w:hint="cs"/>
          <w:rtl/>
          <w:lang w:eastAsia="he-IL"/>
        </w:rPr>
      </w:pPr>
    </w:p>
    <w:p w14:paraId="45F2AFA4" w14:textId="77777777" w:rsidR="008872ED" w:rsidRDefault="008872ED" w:rsidP="008872ED">
      <w:pPr>
        <w:pStyle w:val="af"/>
        <w:keepNext/>
        <w:rPr>
          <w:rFonts w:hint="cs"/>
          <w:rtl/>
        </w:rPr>
      </w:pPr>
      <w:r>
        <w:rPr>
          <w:rtl/>
        </w:rPr>
        <w:t>היו"ר דוד ביטן:</w:t>
      </w:r>
    </w:p>
    <w:p w14:paraId="0A49091D" w14:textId="77777777" w:rsidR="008872ED" w:rsidRDefault="008872ED" w:rsidP="008872ED">
      <w:pPr>
        <w:pStyle w:val="KeepWithNext"/>
        <w:rPr>
          <w:rFonts w:hint="cs"/>
          <w:rtl/>
          <w:lang w:eastAsia="he-IL"/>
        </w:rPr>
      </w:pPr>
    </w:p>
    <w:p w14:paraId="2EEF4B8B" w14:textId="77777777" w:rsidR="008872ED" w:rsidRDefault="008872ED" w:rsidP="008872ED">
      <w:pPr>
        <w:rPr>
          <w:rFonts w:hint="cs"/>
          <w:rtl/>
          <w:lang w:eastAsia="he-IL"/>
        </w:rPr>
      </w:pPr>
      <w:r>
        <w:rPr>
          <w:rFonts w:hint="cs"/>
          <w:rtl/>
          <w:lang w:eastAsia="he-IL"/>
        </w:rPr>
        <w:t xml:space="preserve">אנחנו חוזרים על עצמנו מאתמול, ואני </w:t>
      </w:r>
      <w:bookmarkStart w:id="1760" w:name="_ETM_Q1_7606411"/>
      <w:bookmarkEnd w:id="1760"/>
      <w:r>
        <w:rPr>
          <w:rFonts w:hint="cs"/>
          <w:rtl/>
          <w:lang w:eastAsia="he-IL"/>
        </w:rPr>
        <w:t xml:space="preserve">לא מסכים. </w:t>
      </w:r>
    </w:p>
    <w:p w14:paraId="2D31DB34" w14:textId="77777777" w:rsidR="000B1514" w:rsidRDefault="000B1514" w:rsidP="000B1514">
      <w:pPr>
        <w:ind w:firstLine="0"/>
        <w:rPr>
          <w:rFonts w:hint="cs"/>
          <w:rtl/>
          <w:lang w:eastAsia="he-IL"/>
        </w:rPr>
      </w:pPr>
      <w:bookmarkStart w:id="1761" w:name="_ETM_Q1_7612649"/>
      <w:bookmarkEnd w:id="1761"/>
    </w:p>
    <w:p w14:paraId="6CB32D35" w14:textId="77777777" w:rsidR="000B1514" w:rsidRDefault="000B1514" w:rsidP="000B1514">
      <w:pPr>
        <w:pStyle w:val="ae"/>
        <w:keepNext/>
        <w:rPr>
          <w:rFonts w:hint="cs"/>
          <w:rtl/>
        </w:rPr>
      </w:pPr>
      <w:bookmarkStart w:id="1762" w:name="_ETM_Q1_7613066"/>
      <w:bookmarkEnd w:id="1762"/>
      <w:r>
        <w:rPr>
          <w:rtl/>
        </w:rPr>
        <w:t>קריאה:</w:t>
      </w:r>
    </w:p>
    <w:p w14:paraId="30DA49DC" w14:textId="77777777" w:rsidR="000B1514" w:rsidRDefault="000B1514" w:rsidP="000B1514">
      <w:pPr>
        <w:pStyle w:val="KeepWithNext"/>
        <w:rPr>
          <w:rFonts w:hint="cs"/>
          <w:rtl/>
          <w:lang w:eastAsia="he-IL"/>
        </w:rPr>
      </w:pPr>
    </w:p>
    <w:p w14:paraId="41503D49" w14:textId="77777777" w:rsidR="000B1514" w:rsidRDefault="000B1514" w:rsidP="000B1514">
      <w:pPr>
        <w:rPr>
          <w:rFonts w:hint="cs"/>
          <w:rtl/>
          <w:lang w:eastAsia="he-IL"/>
        </w:rPr>
      </w:pPr>
      <w:r>
        <w:rPr>
          <w:rFonts w:hint="cs"/>
          <w:rtl/>
          <w:lang w:eastAsia="he-IL"/>
        </w:rPr>
        <w:t>אל תשבו פה בכלל. למה אתם יושבים פה?</w:t>
      </w:r>
      <w:bookmarkStart w:id="1763" w:name="_ETM_Q1_7613773"/>
      <w:bookmarkEnd w:id="1763"/>
      <w:r>
        <w:rPr>
          <w:rFonts w:hint="cs"/>
          <w:rtl/>
          <w:lang w:eastAsia="he-IL"/>
        </w:rPr>
        <w:t xml:space="preserve"> </w:t>
      </w:r>
    </w:p>
    <w:p w14:paraId="3E4BF47C" w14:textId="77777777" w:rsidR="000B1514" w:rsidRDefault="000B1514" w:rsidP="000B1514">
      <w:pPr>
        <w:ind w:firstLine="0"/>
        <w:rPr>
          <w:rFonts w:hint="cs"/>
          <w:rtl/>
          <w:lang w:eastAsia="he-IL"/>
        </w:rPr>
      </w:pPr>
      <w:bookmarkStart w:id="1764" w:name="_ETM_Q1_7614012"/>
      <w:bookmarkEnd w:id="1764"/>
    </w:p>
    <w:p w14:paraId="02EF0028" w14:textId="77777777" w:rsidR="000B1514" w:rsidRDefault="000B1514" w:rsidP="000B1514">
      <w:pPr>
        <w:pStyle w:val="af"/>
        <w:keepNext/>
        <w:rPr>
          <w:rFonts w:hint="cs"/>
          <w:rtl/>
        </w:rPr>
      </w:pPr>
      <w:r>
        <w:rPr>
          <w:rtl/>
        </w:rPr>
        <w:t>היו"ר דוד ביטן:</w:t>
      </w:r>
    </w:p>
    <w:p w14:paraId="25E5C078" w14:textId="77777777" w:rsidR="000B1514" w:rsidRDefault="000B1514" w:rsidP="000B1514">
      <w:pPr>
        <w:pStyle w:val="KeepWithNext"/>
        <w:rPr>
          <w:rFonts w:hint="cs"/>
          <w:rtl/>
          <w:lang w:eastAsia="he-IL"/>
        </w:rPr>
      </w:pPr>
    </w:p>
    <w:p w14:paraId="7A158F70" w14:textId="77777777" w:rsidR="000B1514" w:rsidRDefault="000B1514" w:rsidP="000B1514">
      <w:pPr>
        <w:rPr>
          <w:rFonts w:hint="cs"/>
          <w:rtl/>
          <w:lang w:eastAsia="he-IL"/>
        </w:rPr>
      </w:pPr>
      <w:r>
        <w:rPr>
          <w:rFonts w:hint="cs"/>
          <w:rtl/>
          <w:lang w:eastAsia="he-IL"/>
        </w:rPr>
        <w:t xml:space="preserve">בסדר, לא נשב. </w:t>
      </w:r>
    </w:p>
    <w:p w14:paraId="282CB659" w14:textId="77777777" w:rsidR="00C40EEC" w:rsidRDefault="00C40EEC" w:rsidP="00C40EEC">
      <w:pPr>
        <w:ind w:firstLine="0"/>
        <w:rPr>
          <w:rFonts w:hint="cs"/>
          <w:rtl/>
          <w:lang w:eastAsia="he-IL"/>
        </w:rPr>
      </w:pPr>
      <w:bookmarkStart w:id="1765" w:name="_ETM_Q1_7623021"/>
      <w:bookmarkEnd w:id="1765"/>
    </w:p>
    <w:p w14:paraId="565C3525" w14:textId="77777777" w:rsidR="00C40EEC" w:rsidRDefault="00C40EEC" w:rsidP="00C40EEC">
      <w:pPr>
        <w:pStyle w:val="a"/>
        <w:keepNext/>
        <w:rPr>
          <w:rFonts w:hint="cs"/>
          <w:rtl/>
        </w:rPr>
      </w:pPr>
      <w:bookmarkStart w:id="1766" w:name="_ETM_Q1_7623491"/>
      <w:bookmarkEnd w:id="1766"/>
      <w:r>
        <w:rPr>
          <w:rtl/>
        </w:rPr>
        <w:t>אורן אסף חזן (הליכוד):</w:t>
      </w:r>
    </w:p>
    <w:p w14:paraId="2A6FAADA" w14:textId="77777777" w:rsidR="00C40EEC" w:rsidRDefault="00C40EEC" w:rsidP="00C40EEC">
      <w:pPr>
        <w:pStyle w:val="KeepWithNext"/>
        <w:rPr>
          <w:rFonts w:hint="cs"/>
          <w:rtl/>
          <w:lang w:eastAsia="he-IL"/>
        </w:rPr>
      </w:pPr>
    </w:p>
    <w:p w14:paraId="18FA41F1" w14:textId="77777777" w:rsidR="00C40EEC" w:rsidRDefault="00C40EEC" w:rsidP="00C40EEC">
      <w:pPr>
        <w:rPr>
          <w:rFonts w:hint="cs"/>
          <w:rtl/>
          <w:lang w:eastAsia="he-IL"/>
        </w:rPr>
      </w:pPr>
      <w:r>
        <w:rPr>
          <w:rFonts w:hint="cs"/>
          <w:rtl/>
          <w:lang w:eastAsia="he-IL"/>
        </w:rPr>
        <w:t>- - -</w:t>
      </w:r>
    </w:p>
    <w:p w14:paraId="53C07EBC" w14:textId="77777777" w:rsidR="00C40EEC" w:rsidRDefault="00C40EEC" w:rsidP="00C40EEC">
      <w:pPr>
        <w:ind w:firstLine="0"/>
        <w:rPr>
          <w:rFonts w:hint="cs"/>
          <w:rtl/>
          <w:lang w:eastAsia="he-IL"/>
        </w:rPr>
      </w:pPr>
    </w:p>
    <w:p w14:paraId="1ACAD761" w14:textId="77777777" w:rsidR="00C40EEC" w:rsidRDefault="00C40EEC" w:rsidP="00C40EEC">
      <w:pPr>
        <w:pStyle w:val="af"/>
        <w:keepNext/>
        <w:rPr>
          <w:rFonts w:hint="cs"/>
          <w:rtl/>
        </w:rPr>
      </w:pPr>
      <w:bookmarkStart w:id="1767" w:name="_ETM_Q1_7616541"/>
      <w:bookmarkEnd w:id="1767"/>
      <w:r>
        <w:rPr>
          <w:rtl/>
        </w:rPr>
        <w:t>היו"ר דוד ביטן:</w:t>
      </w:r>
    </w:p>
    <w:p w14:paraId="72B558FC" w14:textId="77777777" w:rsidR="00C40EEC" w:rsidRDefault="00C40EEC" w:rsidP="00C40EEC">
      <w:pPr>
        <w:pStyle w:val="KeepWithNext"/>
        <w:rPr>
          <w:rFonts w:hint="cs"/>
          <w:rtl/>
          <w:lang w:eastAsia="he-IL"/>
        </w:rPr>
      </w:pPr>
    </w:p>
    <w:p w14:paraId="3223B6F4" w14:textId="77777777" w:rsidR="00C40EEC" w:rsidRDefault="00C40EEC" w:rsidP="00C40EEC">
      <w:pPr>
        <w:rPr>
          <w:rFonts w:hint="cs"/>
          <w:rtl/>
          <w:lang w:eastAsia="he-IL"/>
        </w:rPr>
      </w:pPr>
      <w:r>
        <w:rPr>
          <w:rFonts w:hint="cs"/>
          <w:rtl/>
          <w:lang w:eastAsia="he-IL"/>
        </w:rPr>
        <w:t xml:space="preserve">היא לא יכולה </w:t>
      </w:r>
      <w:bookmarkStart w:id="1768" w:name="_ETM_Q1_7617373"/>
      <w:bookmarkEnd w:id="1768"/>
      <w:r>
        <w:rPr>
          <w:rFonts w:hint="cs"/>
          <w:rtl/>
          <w:lang w:eastAsia="he-IL"/>
        </w:rPr>
        <w:t xml:space="preserve">להיכנס. אל תתערב. היא כל היום עושה בלגן. </w:t>
      </w:r>
    </w:p>
    <w:p w14:paraId="1F2E8EC7" w14:textId="77777777" w:rsidR="00C40EEC" w:rsidRDefault="00C40EEC" w:rsidP="00C40EEC">
      <w:pPr>
        <w:ind w:firstLine="0"/>
        <w:rPr>
          <w:rFonts w:hint="cs"/>
          <w:rtl/>
          <w:lang w:eastAsia="he-IL"/>
        </w:rPr>
      </w:pPr>
      <w:bookmarkStart w:id="1769" w:name="_ETM_Q1_7620596"/>
      <w:bookmarkEnd w:id="1769"/>
    </w:p>
    <w:p w14:paraId="58281D7E" w14:textId="77777777" w:rsidR="00C40EEC" w:rsidRDefault="00C40EEC" w:rsidP="00C40EEC">
      <w:pPr>
        <w:pStyle w:val="a"/>
        <w:keepNext/>
        <w:rPr>
          <w:rFonts w:hint="cs"/>
          <w:rtl/>
        </w:rPr>
      </w:pPr>
      <w:r>
        <w:rPr>
          <w:rtl/>
        </w:rPr>
        <w:t>אורן אסף חזן (הליכוד):</w:t>
      </w:r>
    </w:p>
    <w:p w14:paraId="16004344" w14:textId="77777777" w:rsidR="00C40EEC" w:rsidRDefault="00C40EEC" w:rsidP="00C40EEC">
      <w:pPr>
        <w:pStyle w:val="KeepWithNext"/>
        <w:rPr>
          <w:rtl/>
          <w:lang w:eastAsia="he-IL"/>
        </w:rPr>
      </w:pPr>
    </w:p>
    <w:p w14:paraId="23214F09" w14:textId="77777777" w:rsidR="00C40EEC" w:rsidRDefault="00C40EEC" w:rsidP="00C40EEC">
      <w:pPr>
        <w:rPr>
          <w:rFonts w:hint="cs"/>
          <w:rtl/>
          <w:lang w:eastAsia="he-IL"/>
        </w:rPr>
      </w:pPr>
      <w:r>
        <w:rPr>
          <w:rFonts w:hint="cs"/>
          <w:rtl/>
          <w:lang w:eastAsia="he-IL"/>
        </w:rPr>
        <w:t xml:space="preserve">היא נלחמת על העתיד שלה. </w:t>
      </w:r>
    </w:p>
    <w:p w14:paraId="4FE1E31C" w14:textId="77777777" w:rsidR="00C40EEC" w:rsidRDefault="00C40EEC" w:rsidP="00C40EEC">
      <w:pPr>
        <w:ind w:firstLine="0"/>
        <w:rPr>
          <w:rFonts w:hint="cs"/>
          <w:rtl/>
          <w:lang w:eastAsia="he-IL"/>
        </w:rPr>
      </w:pPr>
      <w:bookmarkStart w:id="1770" w:name="_ETM_Q1_7621019"/>
      <w:bookmarkEnd w:id="1770"/>
    </w:p>
    <w:p w14:paraId="27D29705" w14:textId="77777777" w:rsidR="00C40EEC" w:rsidRDefault="00C40EEC" w:rsidP="00C40EEC">
      <w:pPr>
        <w:pStyle w:val="af"/>
        <w:keepNext/>
        <w:rPr>
          <w:rFonts w:hint="cs"/>
          <w:rtl/>
        </w:rPr>
      </w:pPr>
      <w:bookmarkStart w:id="1771" w:name="_ETM_Q1_7621428"/>
      <w:bookmarkEnd w:id="1771"/>
      <w:r>
        <w:rPr>
          <w:rtl/>
        </w:rPr>
        <w:t>היו"ר דוד ביטן:</w:t>
      </w:r>
    </w:p>
    <w:p w14:paraId="54F8593B" w14:textId="77777777" w:rsidR="00C40EEC" w:rsidRDefault="00C40EEC" w:rsidP="00C40EEC">
      <w:pPr>
        <w:pStyle w:val="KeepWithNext"/>
        <w:rPr>
          <w:rFonts w:hint="cs"/>
          <w:rtl/>
          <w:lang w:eastAsia="he-IL"/>
        </w:rPr>
      </w:pPr>
    </w:p>
    <w:p w14:paraId="56841209" w14:textId="77777777" w:rsidR="00C40EEC" w:rsidRDefault="00C40EEC" w:rsidP="00C40EEC">
      <w:pPr>
        <w:rPr>
          <w:rFonts w:hint="cs"/>
          <w:rtl/>
          <w:lang w:eastAsia="he-IL"/>
        </w:rPr>
      </w:pPr>
      <w:r>
        <w:rPr>
          <w:rFonts w:hint="cs"/>
          <w:rtl/>
          <w:lang w:eastAsia="he-IL"/>
        </w:rPr>
        <w:t xml:space="preserve">לא, לא. היא לא תוכל </w:t>
      </w:r>
      <w:bookmarkStart w:id="1772" w:name="_ETM_Q1_7622651"/>
      <w:bookmarkEnd w:id="1772"/>
      <w:r>
        <w:rPr>
          <w:rFonts w:hint="cs"/>
          <w:rtl/>
          <w:lang w:eastAsia="he-IL"/>
        </w:rPr>
        <w:t xml:space="preserve">להיכנס. היא מדברת לא יפה, היא מדברת בלי הפסקה. </w:t>
      </w:r>
      <w:bookmarkStart w:id="1773" w:name="_ETM_Q1_7625521"/>
      <w:bookmarkEnd w:id="1773"/>
      <w:r>
        <w:rPr>
          <w:rFonts w:hint="cs"/>
          <w:rtl/>
          <w:lang w:eastAsia="he-IL"/>
        </w:rPr>
        <w:t xml:space="preserve">אני מוציא אותה לחמש דקות, מחזיר אותה לחמש דקות. </w:t>
      </w:r>
    </w:p>
    <w:p w14:paraId="23B4C8CD" w14:textId="77777777" w:rsidR="00C40EEC" w:rsidRDefault="00C40EEC" w:rsidP="00C40EEC">
      <w:pPr>
        <w:ind w:firstLine="0"/>
        <w:rPr>
          <w:rFonts w:hint="cs"/>
          <w:rtl/>
          <w:lang w:eastAsia="he-IL"/>
        </w:rPr>
      </w:pPr>
      <w:bookmarkStart w:id="1774" w:name="_ETM_Q1_7631964"/>
      <w:bookmarkEnd w:id="1774"/>
    </w:p>
    <w:p w14:paraId="698818AB" w14:textId="77777777" w:rsidR="00C40EEC" w:rsidRDefault="00C40EEC" w:rsidP="00C40EEC">
      <w:pPr>
        <w:pStyle w:val="ae"/>
        <w:keepNext/>
        <w:rPr>
          <w:rFonts w:hint="cs"/>
          <w:rtl/>
        </w:rPr>
      </w:pPr>
      <w:bookmarkStart w:id="1775" w:name="_ETM_Q1_7632379"/>
      <w:bookmarkEnd w:id="1775"/>
      <w:r>
        <w:rPr>
          <w:rtl/>
        </w:rPr>
        <w:t>קריאה:</w:t>
      </w:r>
    </w:p>
    <w:p w14:paraId="25273ACE" w14:textId="77777777" w:rsidR="00C40EEC" w:rsidRDefault="00C40EEC" w:rsidP="00C40EEC">
      <w:pPr>
        <w:pStyle w:val="KeepWithNext"/>
        <w:rPr>
          <w:rFonts w:hint="cs"/>
          <w:rtl/>
          <w:lang w:eastAsia="he-IL"/>
        </w:rPr>
      </w:pPr>
    </w:p>
    <w:p w14:paraId="6D07ACC7" w14:textId="77777777" w:rsidR="00C40EEC" w:rsidRDefault="00C40EEC" w:rsidP="00C40EEC">
      <w:pPr>
        <w:rPr>
          <w:rFonts w:hint="cs"/>
          <w:rtl/>
          <w:lang w:eastAsia="he-IL"/>
        </w:rPr>
      </w:pPr>
      <w:r>
        <w:rPr>
          <w:rFonts w:hint="cs"/>
          <w:rtl/>
          <w:lang w:eastAsia="he-IL"/>
        </w:rPr>
        <w:t xml:space="preserve">האישה </w:t>
      </w:r>
      <w:bookmarkStart w:id="1776" w:name="_ETM_Q1_7635059"/>
      <w:bookmarkEnd w:id="1776"/>
      <w:r>
        <w:rPr>
          <w:rFonts w:hint="cs"/>
          <w:rtl/>
          <w:lang w:eastAsia="he-IL"/>
        </w:rPr>
        <w:t xml:space="preserve">הכי מסכנה בעולם. </w:t>
      </w:r>
    </w:p>
    <w:p w14:paraId="5A7C341F" w14:textId="77777777" w:rsidR="00C40EEC" w:rsidRDefault="00C40EEC" w:rsidP="00C40EEC">
      <w:pPr>
        <w:ind w:firstLine="0"/>
        <w:rPr>
          <w:rFonts w:hint="cs"/>
          <w:rtl/>
          <w:lang w:eastAsia="he-IL"/>
        </w:rPr>
      </w:pPr>
      <w:bookmarkStart w:id="1777" w:name="_ETM_Q1_7638291"/>
      <w:bookmarkEnd w:id="1777"/>
    </w:p>
    <w:p w14:paraId="69E85D67" w14:textId="77777777" w:rsidR="00C40EEC" w:rsidRDefault="00C40EEC" w:rsidP="00C40EEC">
      <w:pPr>
        <w:pStyle w:val="af"/>
        <w:keepNext/>
        <w:rPr>
          <w:rFonts w:hint="cs"/>
          <w:rtl/>
        </w:rPr>
      </w:pPr>
      <w:bookmarkStart w:id="1778" w:name="_ETM_Q1_7638730"/>
      <w:bookmarkEnd w:id="1778"/>
      <w:r>
        <w:rPr>
          <w:rtl/>
        </w:rPr>
        <w:t>היו"ר דוד ביטן:</w:t>
      </w:r>
    </w:p>
    <w:p w14:paraId="125437F3" w14:textId="77777777" w:rsidR="00C40EEC" w:rsidRDefault="00C40EEC" w:rsidP="00C40EEC">
      <w:pPr>
        <w:pStyle w:val="KeepWithNext"/>
        <w:rPr>
          <w:rFonts w:hint="cs"/>
          <w:rtl/>
          <w:lang w:eastAsia="he-IL"/>
        </w:rPr>
      </w:pPr>
    </w:p>
    <w:p w14:paraId="43F31E99" w14:textId="77777777" w:rsidR="00B43B96" w:rsidRDefault="00C40EEC" w:rsidP="000B1E57">
      <w:pPr>
        <w:rPr>
          <w:rFonts w:hint="cs"/>
          <w:rtl/>
          <w:lang w:eastAsia="he-IL"/>
        </w:rPr>
      </w:pPr>
      <w:r>
        <w:rPr>
          <w:rFonts w:hint="cs"/>
          <w:rtl/>
          <w:lang w:eastAsia="he-IL"/>
        </w:rPr>
        <w:t xml:space="preserve">אתה רוצה לדבר, בבקשה? אם לא, אני עובר נושא. </w:t>
      </w:r>
      <w:r w:rsidR="00B43B96">
        <w:rPr>
          <w:rFonts w:hint="cs"/>
          <w:rtl/>
          <w:lang w:eastAsia="he-IL"/>
        </w:rPr>
        <w:t xml:space="preserve">דקה, בבקשה. </w:t>
      </w:r>
    </w:p>
    <w:p w14:paraId="60E9ABB2" w14:textId="77777777" w:rsidR="00376235" w:rsidRDefault="00376235" w:rsidP="000B1E57">
      <w:pPr>
        <w:rPr>
          <w:rFonts w:hint="cs"/>
          <w:rtl/>
          <w:lang w:eastAsia="he-IL"/>
        </w:rPr>
      </w:pPr>
    </w:p>
    <w:p w14:paraId="7F6CBCE1" w14:textId="77777777" w:rsidR="00B43B96" w:rsidRDefault="00B43B96" w:rsidP="00B43B96">
      <w:pPr>
        <w:pStyle w:val="a"/>
        <w:keepNext/>
        <w:rPr>
          <w:rFonts w:hint="cs"/>
          <w:rtl/>
        </w:rPr>
      </w:pPr>
      <w:r>
        <w:rPr>
          <w:rtl/>
        </w:rPr>
        <w:t>אורן אסף חזן (הליכוד):</w:t>
      </w:r>
    </w:p>
    <w:p w14:paraId="0996EF30" w14:textId="77777777" w:rsidR="00B43B96" w:rsidRDefault="00B43B96" w:rsidP="00B43B96">
      <w:pPr>
        <w:pStyle w:val="KeepWithNext"/>
        <w:rPr>
          <w:rFonts w:hint="cs"/>
          <w:rtl/>
          <w:lang w:eastAsia="he-IL"/>
        </w:rPr>
      </w:pPr>
    </w:p>
    <w:p w14:paraId="7E62CA31" w14:textId="77777777" w:rsidR="00B43B96" w:rsidRDefault="00B43B96" w:rsidP="00B43B96">
      <w:pPr>
        <w:rPr>
          <w:rFonts w:hint="cs"/>
          <w:rtl/>
          <w:lang w:eastAsia="he-IL"/>
        </w:rPr>
      </w:pPr>
      <w:r>
        <w:rPr>
          <w:rFonts w:hint="cs"/>
          <w:rtl/>
          <w:lang w:eastAsia="he-IL"/>
        </w:rPr>
        <w:t>- - -</w:t>
      </w:r>
    </w:p>
    <w:p w14:paraId="2EF3BE20" w14:textId="77777777" w:rsidR="00B43B96" w:rsidRDefault="00B43B96" w:rsidP="00B43B96">
      <w:pPr>
        <w:ind w:firstLine="0"/>
        <w:rPr>
          <w:rFonts w:hint="cs"/>
          <w:rtl/>
          <w:lang w:eastAsia="he-IL"/>
        </w:rPr>
      </w:pPr>
    </w:p>
    <w:p w14:paraId="57D1A312" w14:textId="77777777" w:rsidR="00B43B96" w:rsidRDefault="00B43B96" w:rsidP="00B43B96">
      <w:pPr>
        <w:pStyle w:val="af"/>
        <w:keepNext/>
        <w:rPr>
          <w:rFonts w:hint="cs"/>
          <w:rtl/>
        </w:rPr>
      </w:pPr>
      <w:r>
        <w:rPr>
          <w:rtl/>
        </w:rPr>
        <w:t>היו"ר דוד ביטן:</w:t>
      </w:r>
    </w:p>
    <w:p w14:paraId="2069D464" w14:textId="77777777" w:rsidR="00B43B96" w:rsidRDefault="00B43B96" w:rsidP="00B43B96">
      <w:pPr>
        <w:pStyle w:val="KeepWithNext"/>
        <w:rPr>
          <w:rFonts w:hint="cs"/>
          <w:rtl/>
          <w:lang w:eastAsia="he-IL"/>
        </w:rPr>
      </w:pPr>
    </w:p>
    <w:p w14:paraId="1705B48E" w14:textId="77777777" w:rsidR="00B43B96" w:rsidRDefault="00B43B96" w:rsidP="00B43B96">
      <w:pPr>
        <w:rPr>
          <w:rFonts w:hint="cs"/>
          <w:rtl/>
          <w:lang w:eastAsia="he-IL"/>
        </w:rPr>
      </w:pPr>
      <w:r>
        <w:rPr>
          <w:rFonts w:hint="cs"/>
          <w:rtl/>
          <w:lang w:eastAsia="he-IL"/>
        </w:rPr>
        <w:t xml:space="preserve">אי אפשר. אולי אחר הצהריים. כרגע </w:t>
      </w:r>
      <w:r w:rsidR="00B538B7">
        <w:rPr>
          <w:rFonts w:hint="cs"/>
          <w:rtl/>
          <w:lang w:eastAsia="he-IL"/>
        </w:rPr>
        <w:t>לא.</w:t>
      </w:r>
    </w:p>
    <w:p w14:paraId="50EC7637" w14:textId="77777777" w:rsidR="000B1514" w:rsidRDefault="000B1514" w:rsidP="000B1514">
      <w:pPr>
        <w:ind w:firstLine="0"/>
        <w:rPr>
          <w:rFonts w:hint="cs"/>
          <w:rtl/>
          <w:lang w:eastAsia="he-IL"/>
        </w:rPr>
      </w:pPr>
    </w:p>
    <w:p w14:paraId="1A7FF286" w14:textId="77777777" w:rsidR="001F14A5" w:rsidRDefault="001F14A5" w:rsidP="001F14A5">
      <w:pPr>
        <w:pStyle w:val="a"/>
        <w:keepNext/>
        <w:rPr>
          <w:rFonts w:hint="cs"/>
          <w:rtl/>
        </w:rPr>
      </w:pPr>
      <w:r>
        <w:rPr>
          <w:rtl/>
        </w:rPr>
        <w:t>שמחה רוטמן:</w:t>
      </w:r>
    </w:p>
    <w:p w14:paraId="3987D0A7" w14:textId="77777777" w:rsidR="001F14A5" w:rsidRDefault="001F14A5" w:rsidP="001F14A5">
      <w:pPr>
        <w:pStyle w:val="KeepWithNext"/>
        <w:rPr>
          <w:rFonts w:hint="cs"/>
          <w:rtl/>
          <w:lang w:eastAsia="he-IL"/>
        </w:rPr>
      </w:pPr>
    </w:p>
    <w:p w14:paraId="2A5C6592" w14:textId="77777777" w:rsidR="001F14A5" w:rsidRDefault="00B538B7" w:rsidP="00545EC8">
      <w:pPr>
        <w:rPr>
          <w:rFonts w:hint="cs"/>
          <w:rtl/>
          <w:lang w:eastAsia="he-IL"/>
        </w:rPr>
      </w:pPr>
      <w:r>
        <w:rPr>
          <w:rFonts w:hint="cs"/>
          <w:rtl/>
          <w:lang w:eastAsia="he-IL"/>
        </w:rPr>
        <w:t xml:space="preserve">אני מהתנועה למשילות ודמוקרטיה. </w:t>
      </w:r>
      <w:r w:rsidR="00B43B96">
        <w:rPr>
          <w:rFonts w:hint="cs"/>
          <w:rtl/>
          <w:lang w:eastAsia="he-IL"/>
        </w:rPr>
        <w:t xml:space="preserve">אנחנו מנהלים </w:t>
      </w:r>
      <w:r>
        <w:rPr>
          <w:rFonts w:hint="cs"/>
          <w:rtl/>
          <w:lang w:eastAsia="he-IL"/>
        </w:rPr>
        <w:t>כמעט שעה דיון על השאלה, איך ימונה מנכ"ל זמני, ומי ימנה אותו, ושאלות חשובות וטובות שעולות</w:t>
      </w:r>
      <w:bookmarkStart w:id="1779" w:name="_ETM_Q1_7665381"/>
      <w:bookmarkEnd w:id="1779"/>
      <w:r>
        <w:rPr>
          <w:rFonts w:hint="cs"/>
          <w:rtl/>
          <w:lang w:eastAsia="he-IL"/>
        </w:rPr>
        <w:t xml:space="preserve">, </w:t>
      </w:r>
      <w:r w:rsidR="001F14A5">
        <w:rPr>
          <w:rFonts w:hint="cs"/>
          <w:rtl/>
          <w:lang w:eastAsia="he-IL"/>
        </w:rPr>
        <w:t xml:space="preserve">מה היכולת של משפטן בכיר ככל שיהיה </w:t>
      </w:r>
      <w:r>
        <w:rPr>
          <w:rFonts w:hint="cs"/>
          <w:rtl/>
          <w:lang w:eastAsia="he-IL"/>
        </w:rPr>
        <w:t xml:space="preserve">כמו הכונס הרשמי </w:t>
      </w:r>
      <w:r>
        <w:rPr>
          <w:rtl/>
          <w:lang w:eastAsia="he-IL"/>
        </w:rPr>
        <w:t>–</w:t>
      </w:r>
      <w:r>
        <w:rPr>
          <w:rFonts w:hint="cs"/>
          <w:rtl/>
          <w:lang w:eastAsia="he-IL"/>
        </w:rPr>
        <w:t xml:space="preserve"> שגם אני מכיר אותו באופן רשמי ומעריך אותו </w:t>
      </w:r>
      <w:r>
        <w:rPr>
          <w:rtl/>
          <w:lang w:eastAsia="he-IL"/>
        </w:rPr>
        <w:t>–</w:t>
      </w:r>
      <w:r>
        <w:rPr>
          <w:rFonts w:hint="cs"/>
          <w:rtl/>
          <w:lang w:eastAsia="he-IL"/>
        </w:rPr>
        <w:t xml:space="preserve"> </w:t>
      </w:r>
      <w:r w:rsidR="001F14A5">
        <w:rPr>
          <w:rFonts w:hint="cs"/>
          <w:rtl/>
          <w:lang w:eastAsia="he-IL"/>
        </w:rPr>
        <w:t xml:space="preserve">למנות אדם כזה. זה רק מדגיש </w:t>
      </w:r>
      <w:r>
        <w:rPr>
          <w:rFonts w:hint="cs"/>
          <w:rtl/>
          <w:lang w:eastAsia="he-IL"/>
        </w:rPr>
        <w:t xml:space="preserve">עוד יותר </w:t>
      </w:r>
      <w:r w:rsidR="001F14A5">
        <w:rPr>
          <w:rFonts w:hint="cs"/>
          <w:rtl/>
          <w:lang w:eastAsia="he-IL"/>
        </w:rPr>
        <w:t>את הנקודה שכל הליכי המינוי,</w:t>
      </w:r>
      <w:r w:rsidR="00545EC8">
        <w:rPr>
          <w:rFonts w:hint="cs"/>
          <w:rtl/>
          <w:lang w:eastAsia="he-IL"/>
        </w:rPr>
        <w:t xml:space="preserve"> גם בתאגיד הישן וגם בתאגיד החדש, צריך לשאול את עצמנו, מה פתאום ועדת איתור, שופט בדימוס שממונה עם התייעצות עם נשיא בית משפט עליון - -</w:t>
      </w:r>
    </w:p>
    <w:p w14:paraId="35B14FC8" w14:textId="77777777" w:rsidR="00545EC8" w:rsidRDefault="00545EC8" w:rsidP="00545EC8">
      <w:pPr>
        <w:ind w:firstLine="0"/>
        <w:rPr>
          <w:rFonts w:hint="cs"/>
          <w:rtl/>
          <w:lang w:eastAsia="he-IL"/>
        </w:rPr>
      </w:pPr>
    </w:p>
    <w:p w14:paraId="6E4E78E8" w14:textId="77777777" w:rsidR="00545EC8" w:rsidRDefault="00545EC8" w:rsidP="00545EC8">
      <w:pPr>
        <w:pStyle w:val="af"/>
        <w:keepNext/>
        <w:rPr>
          <w:rFonts w:hint="cs"/>
          <w:rtl/>
        </w:rPr>
      </w:pPr>
      <w:r>
        <w:rPr>
          <w:rtl/>
        </w:rPr>
        <w:t>היו"ר דוד ביטן:</w:t>
      </w:r>
    </w:p>
    <w:p w14:paraId="53814089" w14:textId="77777777" w:rsidR="00545EC8" w:rsidRDefault="00545EC8" w:rsidP="00545EC8">
      <w:pPr>
        <w:pStyle w:val="KeepWithNext"/>
        <w:rPr>
          <w:rFonts w:hint="cs"/>
          <w:rtl/>
          <w:lang w:eastAsia="he-IL"/>
        </w:rPr>
      </w:pPr>
    </w:p>
    <w:p w14:paraId="2095A31C" w14:textId="77777777" w:rsidR="00545EC8" w:rsidRDefault="00545EC8" w:rsidP="00545EC8">
      <w:pPr>
        <w:rPr>
          <w:rFonts w:hint="cs"/>
          <w:rtl/>
          <w:lang w:eastAsia="he-IL"/>
        </w:rPr>
      </w:pPr>
      <w:r>
        <w:rPr>
          <w:rFonts w:hint="cs"/>
          <w:rtl/>
          <w:lang w:eastAsia="he-IL"/>
        </w:rPr>
        <w:t xml:space="preserve">לא, עזוב. אתה לא </w:t>
      </w:r>
      <w:bookmarkStart w:id="1780" w:name="_ETM_Q1_7694357"/>
      <w:bookmarkEnd w:id="1780"/>
      <w:r>
        <w:rPr>
          <w:rFonts w:hint="cs"/>
          <w:rtl/>
          <w:lang w:eastAsia="he-IL"/>
        </w:rPr>
        <w:t xml:space="preserve">יכול לדבר. </w:t>
      </w:r>
    </w:p>
    <w:p w14:paraId="279F2CC2" w14:textId="77777777" w:rsidR="00545EC8" w:rsidRDefault="00545EC8" w:rsidP="00545EC8">
      <w:pPr>
        <w:ind w:firstLine="0"/>
        <w:rPr>
          <w:rFonts w:hint="cs"/>
          <w:rtl/>
          <w:lang w:eastAsia="he-IL"/>
        </w:rPr>
      </w:pPr>
      <w:bookmarkStart w:id="1781" w:name="_ETM_Q1_7695828"/>
      <w:bookmarkEnd w:id="1781"/>
    </w:p>
    <w:p w14:paraId="2084E22C" w14:textId="77777777" w:rsidR="00545EC8" w:rsidRDefault="00545EC8" w:rsidP="00545EC8">
      <w:pPr>
        <w:pStyle w:val="a"/>
        <w:keepNext/>
        <w:rPr>
          <w:rFonts w:hint="cs"/>
          <w:rtl/>
        </w:rPr>
      </w:pPr>
      <w:r>
        <w:rPr>
          <w:rtl/>
        </w:rPr>
        <w:t>שמחה רוטמן:</w:t>
      </w:r>
    </w:p>
    <w:p w14:paraId="24E587B4" w14:textId="77777777" w:rsidR="00545EC8" w:rsidRDefault="00545EC8" w:rsidP="00545EC8">
      <w:pPr>
        <w:pStyle w:val="KeepWithNext"/>
        <w:rPr>
          <w:rFonts w:hint="cs"/>
          <w:rtl/>
          <w:lang w:eastAsia="he-IL"/>
        </w:rPr>
      </w:pPr>
    </w:p>
    <w:p w14:paraId="1493D671" w14:textId="77777777" w:rsidR="00545EC8" w:rsidRDefault="00545EC8" w:rsidP="00545EC8">
      <w:pPr>
        <w:rPr>
          <w:rFonts w:hint="cs"/>
          <w:rtl/>
          <w:lang w:eastAsia="he-IL"/>
        </w:rPr>
      </w:pPr>
      <w:r>
        <w:rPr>
          <w:rFonts w:hint="cs"/>
          <w:rtl/>
          <w:lang w:eastAsia="he-IL"/>
        </w:rPr>
        <w:t xml:space="preserve">אני עובר לנקודה. </w:t>
      </w:r>
    </w:p>
    <w:p w14:paraId="06965C8F" w14:textId="77777777" w:rsidR="00545EC8" w:rsidRDefault="00545EC8" w:rsidP="00545EC8">
      <w:pPr>
        <w:ind w:firstLine="0"/>
        <w:rPr>
          <w:rFonts w:hint="cs"/>
          <w:rtl/>
          <w:lang w:eastAsia="he-IL"/>
        </w:rPr>
      </w:pPr>
    </w:p>
    <w:p w14:paraId="51699391" w14:textId="77777777" w:rsidR="00545EC8" w:rsidRDefault="00545EC8" w:rsidP="00545EC8">
      <w:pPr>
        <w:pStyle w:val="af"/>
        <w:keepNext/>
        <w:rPr>
          <w:rFonts w:hint="cs"/>
          <w:rtl/>
        </w:rPr>
      </w:pPr>
      <w:r>
        <w:rPr>
          <w:rtl/>
        </w:rPr>
        <w:t>היו"ר דוד ביטן:</w:t>
      </w:r>
    </w:p>
    <w:p w14:paraId="5A4F15AA" w14:textId="77777777" w:rsidR="00545EC8" w:rsidRDefault="00545EC8" w:rsidP="00545EC8">
      <w:pPr>
        <w:pStyle w:val="KeepWithNext"/>
        <w:rPr>
          <w:rFonts w:hint="cs"/>
          <w:rtl/>
          <w:lang w:eastAsia="he-IL"/>
        </w:rPr>
      </w:pPr>
    </w:p>
    <w:p w14:paraId="26FEFB7E" w14:textId="77777777" w:rsidR="00545EC8" w:rsidRDefault="00545EC8" w:rsidP="00545EC8">
      <w:pPr>
        <w:rPr>
          <w:rFonts w:hint="cs"/>
          <w:rtl/>
          <w:lang w:eastAsia="he-IL"/>
        </w:rPr>
      </w:pPr>
      <w:r>
        <w:rPr>
          <w:rFonts w:hint="cs"/>
          <w:rtl/>
          <w:lang w:eastAsia="he-IL"/>
        </w:rPr>
        <w:t xml:space="preserve">רגע, עצור. זה קשור לסעיף? </w:t>
      </w:r>
    </w:p>
    <w:p w14:paraId="1F02D75C" w14:textId="77777777" w:rsidR="00847E77" w:rsidRDefault="00847E77" w:rsidP="00847E77">
      <w:pPr>
        <w:ind w:firstLine="0"/>
        <w:rPr>
          <w:rFonts w:hint="cs"/>
          <w:rtl/>
          <w:lang w:eastAsia="he-IL"/>
        </w:rPr>
      </w:pPr>
    </w:p>
    <w:p w14:paraId="4B0C9BF2" w14:textId="77777777" w:rsidR="00847E77" w:rsidRDefault="00847E77" w:rsidP="00847E77">
      <w:pPr>
        <w:pStyle w:val="a"/>
        <w:keepNext/>
        <w:rPr>
          <w:rFonts w:hint="cs"/>
          <w:rtl/>
        </w:rPr>
      </w:pPr>
      <w:r>
        <w:rPr>
          <w:rtl/>
        </w:rPr>
        <w:t>שמחה רוטמן:</w:t>
      </w:r>
    </w:p>
    <w:p w14:paraId="3DC75D3E" w14:textId="77777777" w:rsidR="00847E77" w:rsidRDefault="00847E77" w:rsidP="00847E77">
      <w:pPr>
        <w:pStyle w:val="KeepWithNext"/>
        <w:rPr>
          <w:rFonts w:hint="cs"/>
          <w:rtl/>
          <w:lang w:eastAsia="he-IL"/>
        </w:rPr>
      </w:pPr>
    </w:p>
    <w:p w14:paraId="2450F48F" w14:textId="77777777" w:rsidR="00847E77" w:rsidRDefault="00847E77" w:rsidP="00847E77">
      <w:pPr>
        <w:rPr>
          <w:rFonts w:hint="cs"/>
          <w:rtl/>
          <w:lang w:eastAsia="he-IL"/>
        </w:rPr>
      </w:pPr>
      <w:r>
        <w:rPr>
          <w:rFonts w:hint="cs"/>
          <w:rtl/>
          <w:lang w:eastAsia="he-IL"/>
        </w:rPr>
        <w:t xml:space="preserve">כן, כן. </w:t>
      </w:r>
    </w:p>
    <w:p w14:paraId="50C2CE0A" w14:textId="77777777" w:rsidR="001F14A5" w:rsidRDefault="001F14A5" w:rsidP="001F14A5">
      <w:pPr>
        <w:ind w:firstLine="0"/>
        <w:rPr>
          <w:rFonts w:hint="cs"/>
          <w:rtl/>
          <w:lang w:eastAsia="he-IL"/>
        </w:rPr>
      </w:pPr>
    </w:p>
    <w:p w14:paraId="5C674965" w14:textId="77777777" w:rsidR="001F14A5" w:rsidRDefault="001F14A5" w:rsidP="001F14A5">
      <w:pPr>
        <w:pStyle w:val="af"/>
        <w:keepNext/>
        <w:rPr>
          <w:rFonts w:hint="cs"/>
          <w:rtl/>
        </w:rPr>
      </w:pPr>
      <w:r>
        <w:rPr>
          <w:rtl/>
        </w:rPr>
        <w:t>היו"ר דוד ביטן:</w:t>
      </w:r>
    </w:p>
    <w:p w14:paraId="017799E3" w14:textId="77777777" w:rsidR="001F14A5" w:rsidRDefault="001F14A5" w:rsidP="001F14A5">
      <w:pPr>
        <w:pStyle w:val="KeepWithNext"/>
        <w:rPr>
          <w:rFonts w:hint="cs"/>
          <w:rtl/>
          <w:lang w:eastAsia="he-IL"/>
        </w:rPr>
      </w:pPr>
    </w:p>
    <w:p w14:paraId="6457460C" w14:textId="77777777" w:rsidR="00847E77" w:rsidRDefault="00847E77" w:rsidP="001F14A5">
      <w:pPr>
        <w:rPr>
          <w:rFonts w:hint="cs"/>
          <w:rtl/>
          <w:lang w:eastAsia="he-IL"/>
        </w:rPr>
      </w:pPr>
      <w:r>
        <w:rPr>
          <w:rFonts w:hint="cs"/>
          <w:rtl/>
          <w:lang w:eastAsia="he-IL"/>
        </w:rPr>
        <w:t xml:space="preserve">לא. זה לא קשור. </w:t>
      </w:r>
    </w:p>
    <w:p w14:paraId="03271720" w14:textId="77777777" w:rsidR="00847E77" w:rsidRDefault="00847E77" w:rsidP="00847E77">
      <w:pPr>
        <w:ind w:firstLine="0"/>
        <w:rPr>
          <w:rFonts w:hint="cs"/>
          <w:rtl/>
          <w:lang w:eastAsia="he-IL"/>
        </w:rPr>
      </w:pPr>
    </w:p>
    <w:p w14:paraId="0DAEE09F" w14:textId="77777777" w:rsidR="00847E77" w:rsidRDefault="00847E77" w:rsidP="00847E77">
      <w:pPr>
        <w:pStyle w:val="a"/>
        <w:keepNext/>
        <w:rPr>
          <w:rFonts w:hint="cs"/>
          <w:rtl/>
        </w:rPr>
      </w:pPr>
      <w:r>
        <w:rPr>
          <w:rtl/>
        </w:rPr>
        <w:t>שמחה רוטמן:</w:t>
      </w:r>
    </w:p>
    <w:p w14:paraId="08EBFDDF" w14:textId="77777777" w:rsidR="00847E77" w:rsidRDefault="00847E77" w:rsidP="00847E77">
      <w:pPr>
        <w:pStyle w:val="KeepWithNext"/>
        <w:rPr>
          <w:rFonts w:hint="cs"/>
          <w:rtl/>
          <w:lang w:eastAsia="he-IL"/>
        </w:rPr>
      </w:pPr>
    </w:p>
    <w:p w14:paraId="607710C7" w14:textId="77777777" w:rsidR="00847E77" w:rsidRDefault="00847E77" w:rsidP="00847E77">
      <w:pPr>
        <w:rPr>
          <w:rFonts w:hint="cs"/>
          <w:rtl/>
          <w:lang w:eastAsia="he-IL"/>
        </w:rPr>
      </w:pPr>
      <w:r>
        <w:rPr>
          <w:rFonts w:hint="cs"/>
          <w:rtl/>
          <w:lang w:eastAsia="he-IL"/>
        </w:rPr>
        <w:t xml:space="preserve">זה קשור. </w:t>
      </w:r>
    </w:p>
    <w:p w14:paraId="52CB880B" w14:textId="77777777" w:rsidR="00847E77" w:rsidRDefault="00847E77" w:rsidP="00847E77">
      <w:pPr>
        <w:ind w:firstLine="0"/>
        <w:rPr>
          <w:rFonts w:hint="cs"/>
          <w:rtl/>
          <w:lang w:eastAsia="he-IL"/>
        </w:rPr>
      </w:pPr>
      <w:bookmarkStart w:id="1782" w:name="_ETM_Q1_7697852"/>
      <w:bookmarkEnd w:id="1782"/>
    </w:p>
    <w:p w14:paraId="652F0175" w14:textId="77777777" w:rsidR="00847E77" w:rsidRDefault="00847E77" w:rsidP="00847E77">
      <w:pPr>
        <w:pStyle w:val="af"/>
        <w:keepNext/>
        <w:rPr>
          <w:rFonts w:hint="cs"/>
          <w:rtl/>
        </w:rPr>
      </w:pPr>
      <w:bookmarkStart w:id="1783" w:name="_ETM_Q1_7698324"/>
      <w:bookmarkEnd w:id="1783"/>
      <w:r>
        <w:rPr>
          <w:rtl/>
        </w:rPr>
        <w:t>היו"ר דוד ביטן:</w:t>
      </w:r>
    </w:p>
    <w:p w14:paraId="5757E22F" w14:textId="77777777" w:rsidR="00847E77" w:rsidRDefault="00847E77" w:rsidP="00847E77">
      <w:pPr>
        <w:pStyle w:val="KeepWithNext"/>
        <w:rPr>
          <w:rFonts w:hint="cs"/>
          <w:rtl/>
          <w:lang w:eastAsia="he-IL"/>
        </w:rPr>
      </w:pPr>
    </w:p>
    <w:p w14:paraId="618D0881" w14:textId="77777777" w:rsidR="00847E77" w:rsidRDefault="00847E77" w:rsidP="00847E77">
      <w:pPr>
        <w:rPr>
          <w:rFonts w:hint="cs"/>
          <w:rtl/>
          <w:lang w:eastAsia="he-IL"/>
        </w:rPr>
      </w:pPr>
      <w:r>
        <w:rPr>
          <w:rFonts w:hint="cs"/>
          <w:rtl/>
          <w:lang w:eastAsia="he-IL"/>
        </w:rPr>
        <w:t xml:space="preserve">לא, זה </w:t>
      </w:r>
      <w:bookmarkStart w:id="1784" w:name="_ETM_Q1_7701098"/>
      <w:bookmarkEnd w:id="1784"/>
      <w:r>
        <w:rPr>
          <w:rFonts w:hint="cs"/>
          <w:rtl/>
          <w:lang w:eastAsia="he-IL"/>
        </w:rPr>
        <w:t xml:space="preserve">לא קשור. תמשיכי לקרוא, בבקשה. </w:t>
      </w:r>
    </w:p>
    <w:p w14:paraId="7A8C181F" w14:textId="77777777" w:rsidR="00847E77" w:rsidRDefault="00847E77" w:rsidP="00847E77">
      <w:pPr>
        <w:ind w:firstLine="0"/>
        <w:rPr>
          <w:rFonts w:hint="cs"/>
          <w:rtl/>
          <w:lang w:eastAsia="he-IL"/>
        </w:rPr>
      </w:pPr>
      <w:bookmarkStart w:id="1785" w:name="_ETM_Q1_7699057"/>
      <w:bookmarkStart w:id="1786" w:name="_ETM_Q1_7699467"/>
      <w:bookmarkEnd w:id="1785"/>
      <w:bookmarkEnd w:id="1786"/>
    </w:p>
    <w:p w14:paraId="6B86669A" w14:textId="77777777" w:rsidR="00847E77" w:rsidRDefault="00847E77" w:rsidP="00847E77">
      <w:pPr>
        <w:pStyle w:val="a"/>
        <w:keepNext/>
        <w:rPr>
          <w:rFonts w:hint="cs"/>
          <w:rtl/>
        </w:rPr>
      </w:pPr>
      <w:bookmarkStart w:id="1787" w:name="_ETM_Q1_7701785"/>
      <w:bookmarkEnd w:id="1787"/>
      <w:r>
        <w:rPr>
          <w:rtl/>
        </w:rPr>
        <w:t>שמחה רוטמן:</w:t>
      </w:r>
    </w:p>
    <w:p w14:paraId="1E1B2034" w14:textId="77777777" w:rsidR="00847E77" w:rsidRDefault="00847E77" w:rsidP="00847E77">
      <w:pPr>
        <w:pStyle w:val="KeepWithNext"/>
        <w:rPr>
          <w:rFonts w:hint="cs"/>
          <w:rtl/>
          <w:lang w:eastAsia="he-IL"/>
        </w:rPr>
      </w:pPr>
    </w:p>
    <w:p w14:paraId="11AF20EB" w14:textId="77777777" w:rsidR="00847E77" w:rsidRDefault="00847E77" w:rsidP="00847E77">
      <w:pPr>
        <w:rPr>
          <w:rFonts w:hint="cs"/>
          <w:rtl/>
          <w:lang w:eastAsia="he-IL"/>
        </w:rPr>
      </w:pPr>
      <w:r>
        <w:rPr>
          <w:rFonts w:hint="cs"/>
          <w:rtl/>
          <w:lang w:eastAsia="he-IL"/>
        </w:rPr>
        <w:t>לא, אני מדבר - -</w:t>
      </w:r>
    </w:p>
    <w:p w14:paraId="068E896D" w14:textId="77777777" w:rsidR="00847E77" w:rsidRDefault="00847E77" w:rsidP="00847E77">
      <w:pPr>
        <w:ind w:firstLine="0"/>
        <w:rPr>
          <w:rFonts w:hint="cs"/>
          <w:rtl/>
          <w:lang w:eastAsia="he-IL"/>
        </w:rPr>
      </w:pPr>
      <w:bookmarkStart w:id="1788" w:name="_ETM_Q1_7700017"/>
      <w:bookmarkEnd w:id="1788"/>
    </w:p>
    <w:p w14:paraId="253ADAF7" w14:textId="77777777" w:rsidR="00847E77" w:rsidRDefault="00847E77" w:rsidP="00847E77">
      <w:pPr>
        <w:pStyle w:val="af"/>
        <w:keepNext/>
        <w:rPr>
          <w:rFonts w:hint="cs"/>
          <w:rtl/>
        </w:rPr>
      </w:pPr>
      <w:bookmarkStart w:id="1789" w:name="_ETM_Q1_7700384"/>
      <w:bookmarkEnd w:id="1789"/>
      <w:r>
        <w:rPr>
          <w:rtl/>
        </w:rPr>
        <w:t>היו"ר דוד ביטן:</w:t>
      </w:r>
    </w:p>
    <w:p w14:paraId="5DEEEA54" w14:textId="77777777" w:rsidR="00847E77" w:rsidRDefault="00847E77" w:rsidP="00847E77">
      <w:pPr>
        <w:pStyle w:val="KeepWithNext"/>
        <w:rPr>
          <w:rFonts w:hint="cs"/>
          <w:rtl/>
          <w:lang w:eastAsia="he-IL"/>
        </w:rPr>
      </w:pPr>
    </w:p>
    <w:p w14:paraId="31A085FD" w14:textId="77777777" w:rsidR="00847E77" w:rsidRDefault="00847E77" w:rsidP="00847E77">
      <w:pPr>
        <w:rPr>
          <w:rFonts w:hint="cs"/>
          <w:rtl/>
          <w:lang w:eastAsia="he-IL"/>
        </w:rPr>
      </w:pPr>
      <w:r>
        <w:rPr>
          <w:rFonts w:hint="cs"/>
          <w:rtl/>
          <w:lang w:eastAsia="he-IL"/>
        </w:rPr>
        <w:t xml:space="preserve">לא </w:t>
      </w:r>
      <w:bookmarkStart w:id="1790" w:name="_ETM_Q1_7701943"/>
      <w:bookmarkEnd w:id="1790"/>
      <w:r>
        <w:rPr>
          <w:rFonts w:hint="cs"/>
          <w:rtl/>
          <w:lang w:eastAsia="he-IL"/>
        </w:rPr>
        <w:t xml:space="preserve">גמרנו, נגמר הסיפור. </w:t>
      </w:r>
    </w:p>
    <w:p w14:paraId="7640FCD8" w14:textId="77777777" w:rsidR="00847E77" w:rsidRDefault="00847E77" w:rsidP="00847E77">
      <w:pPr>
        <w:ind w:firstLine="0"/>
        <w:rPr>
          <w:rFonts w:hint="cs"/>
          <w:rtl/>
          <w:lang w:eastAsia="he-IL"/>
        </w:rPr>
      </w:pPr>
      <w:bookmarkStart w:id="1791" w:name="_ETM_Q1_7701393"/>
      <w:bookmarkEnd w:id="1791"/>
    </w:p>
    <w:p w14:paraId="3630E4AD" w14:textId="77777777" w:rsidR="00847E77" w:rsidRDefault="00847E77" w:rsidP="00847E77">
      <w:pPr>
        <w:pStyle w:val="a"/>
        <w:keepNext/>
        <w:rPr>
          <w:rFonts w:hint="cs"/>
          <w:rtl/>
        </w:rPr>
      </w:pPr>
      <w:bookmarkStart w:id="1792" w:name="_ETM_Q1_7701777"/>
      <w:bookmarkEnd w:id="1792"/>
      <w:r>
        <w:rPr>
          <w:rtl/>
        </w:rPr>
        <w:t>שמחה רוטמן:</w:t>
      </w:r>
    </w:p>
    <w:p w14:paraId="0CC1A495" w14:textId="77777777" w:rsidR="00847E77" w:rsidRDefault="00847E77" w:rsidP="00847E77">
      <w:pPr>
        <w:pStyle w:val="KeepWithNext"/>
        <w:rPr>
          <w:rFonts w:hint="cs"/>
          <w:rtl/>
          <w:lang w:eastAsia="he-IL"/>
        </w:rPr>
      </w:pPr>
    </w:p>
    <w:p w14:paraId="7BD39289" w14:textId="77777777" w:rsidR="00847E77" w:rsidRDefault="00847E77" w:rsidP="00847E77">
      <w:pPr>
        <w:rPr>
          <w:rFonts w:hint="cs"/>
          <w:rtl/>
          <w:lang w:eastAsia="he-IL"/>
        </w:rPr>
      </w:pPr>
      <w:r>
        <w:rPr>
          <w:rFonts w:hint="cs"/>
          <w:rtl/>
          <w:lang w:eastAsia="he-IL"/>
        </w:rPr>
        <w:t xml:space="preserve">אני מדבר על הסעיף. </w:t>
      </w:r>
    </w:p>
    <w:p w14:paraId="7EA98AA0" w14:textId="77777777" w:rsidR="00847E77" w:rsidRDefault="00847E77" w:rsidP="00847E77">
      <w:pPr>
        <w:ind w:firstLine="0"/>
        <w:rPr>
          <w:rFonts w:hint="cs"/>
          <w:rtl/>
          <w:lang w:eastAsia="he-IL"/>
        </w:rPr>
      </w:pPr>
      <w:bookmarkStart w:id="1793" w:name="_ETM_Q1_7700713"/>
      <w:bookmarkEnd w:id="1793"/>
    </w:p>
    <w:p w14:paraId="49381BE1" w14:textId="77777777" w:rsidR="00847E77" w:rsidRDefault="00847E77" w:rsidP="00847E77">
      <w:pPr>
        <w:pStyle w:val="af"/>
        <w:keepNext/>
        <w:rPr>
          <w:rFonts w:hint="cs"/>
          <w:rtl/>
        </w:rPr>
      </w:pPr>
      <w:bookmarkStart w:id="1794" w:name="_ETM_Q1_7701097"/>
      <w:bookmarkEnd w:id="1794"/>
      <w:r>
        <w:rPr>
          <w:rtl/>
        </w:rPr>
        <w:t>היו"ר דוד ביטן:</w:t>
      </w:r>
    </w:p>
    <w:p w14:paraId="0892550B" w14:textId="77777777" w:rsidR="00847E77" w:rsidRDefault="00847E77" w:rsidP="00847E77">
      <w:pPr>
        <w:pStyle w:val="KeepWithNext"/>
        <w:rPr>
          <w:rFonts w:hint="cs"/>
          <w:rtl/>
          <w:lang w:eastAsia="he-IL"/>
        </w:rPr>
      </w:pPr>
    </w:p>
    <w:p w14:paraId="70D5335A" w14:textId="77777777" w:rsidR="00847E77" w:rsidRDefault="00847E77" w:rsidP="00847E77">
      <w:pPr>
        <w:rPr>
          <w:rFonts w:hint="cs"/>
          <w:rtl/>
          <w:lang w:eastAsia="he-IL"/>
        </w:rPr>
      </w:pPr>
      <w:r>
        <w:rPr>
          <w:rFonts w:hint="cs"/>
          <w:rtl/>
          <w:lang w:eastAsia="he-IL"/>
        </w:rPr>
        <w:t xml:space="preserve">לא, אין. אתה </w:t>
      </w:r>
      <w:bookmarkStart w:id="1795" w:name="_ETM_Q1_7704704"/>
      <w:bookmarkEnd w:id="1795"/>
      <w:r>
        <w:rPr>
          <w:rFonts w:hint="cs"/>
          <w:rtl/>
          <w:lang w:eastAsia="he-IL"/>
        </w:rPr>
        <w:t>לא יכול לדבר על כל העניינים? זה היה אתמול.</w:t>
      </w:r>
    </w:p>
    <w:p w14:paraId="3E1FF1EA" w14:textId="77777777" w:rsidR="00847E77" w:rsidRDefault="00847E77" w:rsidP="00847E77">
      <w:pPr>
        <w:ind w:firstLine="0"/>
        <w:rPr>
          <w:rFonts w:hint="cs"/>
          <w:rtl/>
          <w:lang w:eastAsia="he-IL"/>
        </w:rPr>
      </w:pPr>
    </w:p>
    <w:p w14:paraId="6A907F56" w14:textId="77777777" w:rsidR="00847E77" w:rsidRDefault="00847E77" w:rsidP="00847E77">
      <w:pPr>
        <w:pStyle w:val="a"/>
        <w:keepNext/>
        <w:rPr>
          <w:rFonts w:hint="cs"/>
          <w:rtl/>
        </w:rPr>
      </w:pPr>
      <w:r>
        <w:rPr>
          <w:rtl/>
        </w:rPr>
        <w:t>שמחה רוטמן:</w:t>
      </w:r>
    </w:p>
    <w:p w14:paraId="44720492" w14:textId="77777777" w:rsidR="00847E77" w:rsidRDefault="00847E77" w:rsidP="00847E77">
      <w:pPr>
        <w:pStyle w:val="KeepWithNext"/>
        <w:rPr>
          <w:rFonts w:hint="cs"/>
          <w:rtl/>
          <w:lang w:eastAsia="he-IL"/>
        </w:rPr>
      </w:pPr>
    </w:p>
    <w:p w14:paraId="65263851" w14:textId="77777777" w:rsidR="00847E77" w:rsidRDefault="00847E77" w:rsidP="00847E77">
      <w:pPr>
        <w:rPr>
          <w:rFonts w:hint="cs"/>
          <w:rtl/>
          <w:lang w:eastAsia="he-IL"/>
        </w:rPr>
      </w:pPr>
      <w:r>
        <w:rPr>
          <w:rFonts w:hint="cs"/>
          <w:rtl/>
          <w:lang w:eastAsia="he-IL"/>
        </w:rPr>
        <w:t xml:space="preserve">רק על הסעיף </w:t>
      </w:r>
      <w:bookmarkStart w:id="1796" w:name="_ETM_Q1_7704808"/>
      <w:bookmarkEnd w:id="1796"/>
      <w:r>
        <w:rPr>
          <w:rFonts w:hint="cs"/>
          <w:rtl/>
          <w:lang w:eastAsia="he-IL"/>
        </w:rPr>
        <w:t xml:space="preserve">הזה. אני מדבר על הצעת </w:t>
      </w:r>
      <w:bookmarkStart w:id="1797" w:name="_ETM_Q1_7707530"/>
      <w:bookmarkEnd w:id="1797"/>
      <w:r>
        <w:rPr>
          <w:rFonts w:hint="cs"/>
          <w:rtl/>
          <w:lang w:eastAsia="he-IL"/>
        </w:rPr>
        <w:t>- - -</w:t>
      </w:r>
    </w:p>
    <w:p w14:paraId="064B6F1E" w14:textId="77777777" w:rsidR="00847E77" w:rsidRDefault="00847E77" w:rsidP="00847E77">
      <w:pPr>
        <w:ind w:firstLine="0"/>
        <w:rPr>
          <w:rFonts w:hint="cs"/>
          <w:rtl/>
          <w:lang w:eastAsia="he-IL"/>
        </w:rPr>
      </w:pPr>
    </w:p>
    <w:p w14:paraId="16F296C3" w14:textId="77777777" w:rsidR="00847E77" w:rsidRDefault="00847E77" w:rsidP="00847E77">
      <w:pPr>
        <w:pStyle w:val="af"/>
        <w:keepNext/>
        <w:rPr>
          <w:rFonts w:hint="cs"/>
          <w:rtl/>
        </w:rPr>
      </w:pPr>
      <w:r>
        <w:rPr>
          <w:rtl/>
        </w:rPr>
        <w:t>היו"ר דוד ביטן:</w:t>
      </w:r>
    </w:p>
    <w:p w14:paraId="738E678A" w14:textId="77777777" w:rsidR="00847E77" w:rsidRDefault="00847E77" w:rsidP="00847E77">
      <w:pPr>
        <w:pStyle w:val="KeepWithNext"/>
        <w:rPr>
          <w:rFonts w:hint="cs"/>
          <w:rtl/>
          <w:lang w:eastAsia="he-IL"/>
        </w:rPr>
      </w:pPr>
    </w:p>
    <w:p w14:paraId="39271BE2" w14:textId="77777777" w:rsidR="00847E77" w:rsidRDefault="004C4FD3" w:rsidP="00847E77">
      <w:pPr>
        <w:rPr>
          <w:rFonts w:hint="cs"/>
          <w:rtl/>
          <w:lang w:eastAsia="he-IL"/>
        </w:rPr>
      </w:pPr>
      <w:r>
        <w:rPr>
          <w:rFonts w:hint="cs"/>
          <w:rtl/>
          <w:lang w:eastAsia="he-IL"/>
        </w:rPr>
        <w:t xml:space="preserve">אני מבקש ממך להמשיך לקרוא. </w:t>
      </w:r>
    </w:p>
    <w:p w14:paraId="2C658598" w14:textId="77777777" w:rsidR="004C4FD3" w:rsidRDefault="004C4FD3" w:rsidP="004C4FD3">
      <w:pPr>
        <w:ind w:firstLine="0"/>
        <w:rPr>
          <w:rFonts w:hint="cs"/>
          <w:rtl/>
          <w:lang w:eastAsia="he-IL"/>
        </w:rPr>
      </w:pPr>
      <w:bookmarkStart w:id="1798" w:name="_ETM_Q1_7707831"/>
      <w:bookmarkEnd w:id="1798"/>
    </w:p>
    <w:p w14:paraId="4DC2DF8D" w14:textId="77777777" w:rsidR="004C4FD3" w:rsidRDefault="004C4FD3" w:rsidP="004C4FD3">
      <w:pPr>
        <w:pStyle w:val="a"/>
        <w:keepNext/>
        <w:rPr>
          <w:rFonts w:hint="cs"/>
          <w:rtl/>
        </w:rPr>
      </w:pPr>
      <w:bookmarkStart w:id="1799" w:name="_ETM_Q1_7708239"/>
      <w:bookmarkStart w:id="1800" w:name="_ETM_Q1_7709455"/>
      <w:bookmarkEnd w:id="1799"/>
      <w:bookmarkEnd w:id="1800"/>
      <w:r>
        <w:rPr>
          <w:rtl/>
        </w:rPr>
        <w:t>שמחה רוטמן:</w:t>
      </w:r>
    </w:p>
    <w:p w14:paraId="4806FB10" w14:textId="77777777" w:rsidR="004C4FD3" w:rsidRDefault="004C4FD3" w:rsidP="004C4FD3">
      <w:pPr>
        <w:pStyle w:val="KeepWithNext"/>
        <w:rPr>
          <w:rFonts w:hint="cs"/>
          <w:rtl/>
          <w:lang w:eastAsia="he-IL"/>
        </w:rPr>
      </w:pPr>
    </w:p>
    <w:p w14:paraId="4EDA82A8" w14:textId="77777777" w:rsidR="004C4FD3" w:rsidRDefault="004C4FD3" w:rsidP="004C4FD3">
      <w:pPr>
        <w:rPr>
          <w:rFonts w:hint="cs"/>
          <w:rtl/>
          <w:lang w:eastAsia="he-IL"/>
        </w:rPr>
      </w:pPr>
      <w:r>
        <w:rPr>
          <w:rFonts w:hint="cs"/>
          <w:rtl/>
          <w:lang w:eastAsia="he-IL"/>
        </w:rPr>
        <w:t>אני מדבר - -</w:t>
      </w:r>
    </w:p>
    <w:p w14:paraId="2FD34BD0" w14:textId="77777777" w:rsidR="004C4FD3" w:rsidRDefault="004C4FD3" w:rsidP="004C4FD3">
      <w:pPr>
        <w:ind w:firstLine="0"/>
        <w:rPr>
          <w:rFonts w:hint="cs"/>
          <w:rtl/>
          <w:lang w:eastAsia="he-IL"/>
        </w:rPr>
      </w:pPr>
    </w:p>
    <w:p w14:paraId="581029CD" w14:textId="77777777" w:rsidR="004C4FD3" w:rsidRDefault="004C4FD3" w:rsidP="004C4FD3">
      <w:pPr>
        <w:pStyle w:val="af"/>
        <w:keepNext/>
        <w:rPr>
          <w:rFonts w:hint="cs"/>
          <w:rtl/>
        </w:rPr>
      </w:pPr>
      <w:r>
        <w:rPr>
          <w:rtl/>
        </w:rPr>
        <w:t>היו"ר דוד ביטן:</w:t>
      </w:r>
    </w:p>
    <w:p w14:paraId="7F2082FF" w14:textId="77777777" w:rsidR="004C4FD3" w:rsidRDefault="004C4FD3" w:rsidP="004C4FD3">
      <w:pPr>
        <w:pStyle w:val="KeepWithNext"/>
        <w:rPr>
          <w:rFonts w:hint="cs"/>
          <w:rtl/>
          <w:lang w:eastAsia="he-IL"/>
        </w:rPr>
      </w:pPr>
    </w:p>
    <w:p w14:paraId="1D4E7590" w14:textId="77777777" w:rsidR="004C4FD3" w:rsidRDefault="004C4FD3" w:rsidP="004C4FD3">
      <w:pPr>
        <w:rPr>
          <w:rFonts w:hint="cs"/>
          <w:rtl/>
          <w:lang w:eastAsia="he-IL"/>
        </w:rPr>
      </w:pPr>
      <w:r>
        <w:rPr>
          <w:rFonts w:hint="cs"/>
          <w:rtl/>
          <w:lang w:eastAsia="he-IL"/>
        </w:rPr>
        <w:t xml:space="preserve">לא, אני הפסקתי אותך. נגמר. אתה לא פותח דיונים. </w:t>
      </w:r>
      <w:bookmarkStart w:id="1801" w:name="_ETM_Q1_7711496"/>
      <w:bookmarkEnd w:id="1801"/>
    </w:p>
    <w:p w14:paraId="6600D1C7" w14:textId="77777777" w:rsidR="00847E77" w:rsidRDefault="00847E77" w:rsidP="00847E77">
      <w:pPr>
        <w:ind w:firstLine="0"/>
        <w:rPr>
          <w:rFonts w:hint="cs"/>
          <w:rtl/>
          <w:lang w:eastAsia="he-IL"/>
        </w:rPr>
      </w:pPr>
      <w:bookmarkStart w:id="1802" w:name="_ETM_Q1_7704394"/>
      <w:bookmarkEnd w:id="1802"/>
    </w:p>
    <w:p w14:paraId="487CAF89" w14:textId="77777777" w:rsidR="004C4FD3" w:rsidRDefault="004C4FD3" w:rsidP="004C4FD3">
      <w:pPr>
        <w:pStyle w:val="a"/>
        <w:keepNext/>
        <w:rPr>
          <w:rFonts w:hint="cs"/>
          <w:rtl/>
        </w:rPr>
      </w:pPr>
      <w:bookmarkStart w:id="1803" w:name="_ETM_Q1_7704913"/>
      <w:bookmarkEnd w:id="1803"/>
      <w:r>
        <w:rPr>
          <w:rtl/>
        </w:rPr>
        <w:t>שמחה רוטמן:</w:t>
      </w:r>
    </w:p>
    <w:p w14:paraId="7266F85A" w14:textId="77777777" w:rsidR="004C4FD3" w:rsidRDefault="004C4FD3" w:rsidP="004C4FD3">
      <w:pPr>
        <w:pStyle w:val="KeepWithNext"/>
        <w:rPr>
          <w:rFonts w:hint="cs"/>
          <w:rtl/>
          <w:lang w:eastAsia="he-IL"/>
        </w:rPr>
      </w:pPr>
    </w:p>
    <w:p w14:paraId="73528FE0" w14:textId="77777777" w:rsidR="001F14A5" w:rsidRDefault="001F14A5" w:rsidP="004C4FD3">
      <w:pPr>
        <w:rPr>
          <w:rFonts w:hint="cs"/>
          <w:rtl/>
          <w:lang w:eastAsia="he-IL"/>
        </w:rPr>
      </w:pPr>
      <w:r>
        <w:rPr>
          <w:rFonts w:hint="cs"/>
          <w:rtl/>
          <w:lang w:eastAsia="he-IL"/>
        </w:rPr>
        <w:t>אני מתייחס לדברי - -</w:t>
      </w:r>
      <w:r w:rsidR="004C4FD3">
        <w:rPr>
          <w:rFonts w:hint="cs"/>
          <w:rtl/>
          <w:lang w:eastAsia="he-IL"/>
        </w:rPr>
        <w:t xml:space="preserve"> - </w:t>
      </w:r>
    </w:p>
    <w:p w14:paraId="416675E4" w14:textId="77777777" w:rsidR="004C4FD3" w:rsidRDefault="004C4FD3" w:rsidP="004C4FD3">
      <w:pPr>
        <w:ind w:firstLine="0"/>
        <w:rPr>
          <w:rFonts w:hint="cs"/>
          <w:rtl/>
          <w:lang w:eastAsia="he-IL"/>
        </w:rPr>
      </w:pPr>
    </w:p>
    <w:p w14:paraId="12C58CDD" w14:textId="77777777" w:rsidR="004C4FD3" w:rsidRDefault="004C4FD3" w:rsidP="004C4FD3">
      <w:pPr>
        <w:pStyle w:val="af"/>
        <w:keepNext/>
        <w:rPr>
          <w:rFonts w:hint="cs"/>
          <w:rtl/>
        </w:rPr>
      </w:pPr>
      <w:r>
        <w:rPr>
          <w:rtl/>
        </w:rPr>
        <w:t>היו"ר דוד ביטן:</w:t>
      </w:r>
    </w:p>
    <w:p w14:paraId="3FB9B661" w14:textId="77777777" w:rsidR="004C4FD3" w:rsidRDefault="004C4FD3" w:rsidP="004C4FD3">
      <w:pPr>
        <w:pStyle w:val="KeepWithNext"/>
        <w:rPr>
          <w:rFonts w:hint="cs"/>
          <w:rtl/>
          <w:lang w:eastAsia="he-IL"/>
        </w:rPr>
      </w:pPr>
    </w:p>
    <w:p w14:paraId="529674A3" w14:textId="77777777" w:rsidR="004C4FD3" w:rsidRDefault="004C4FD3" w:rsidP="004C4FD3">
      <w:pPr>
        <w:rPr>
          <w:rFonts w:hint="cs"/>
          <w:rtl/>
          <w:lang w:eastAsia="he-IL"/>
        </w:rPr>
      </w:pPr>
      <w:r>
        <w:rPr>
          <w:rFonts w:hint="cs"/>
          <w:rtl/>
          <w:lang w:eastAsia="he-IL"/>
        </w:rPr>
        <w:t>לא פותח דיונים. אני מאוד מצטער.</w:t>
      </w:r>
    </w:p>
    <w:p w14:paraId="71058367" w14:textId="77777777" w:rsidR="004C4FD3" w:rsidRDefault="004C4FD3" w:rsidP="004C4FD3">
      <w:pPr>
        <w:ind w:firstLine="0"/>
        <w:rPr>
          <w:rFonts w:hint="cs"/>
          <w:rtl/>
          <w:lang w:eastAsia="he-IL"/>
        </w:rPr>
      </w:pPr>
      <w:bookmarkStart w:id="1804" w:name="_ETM_Q1_7713824"/>
      <w:bookmarkEnd w:id="1804"/>
    </w:p>
    <w:p w14:paraId="7B8EFFB9" w14:textId="77777777" w:rsidR="004C4FD3" w:rsidRDefault="004C4FD3" w:rsidP="004C4FD3">
      <w:pPr>
        <w:pStyle w:val="a"/>
        <w:keepNext/>
        <w:rPr>
          <w:rFonts w:hint="cs"/>
          <w:rtl/>
        </w:rPr>
      </w:pPr>
      <w:bookmarkStart w:id="1805" w:name="_ETM_Q1_7714464"/>
      <w:bookmarkStart w:id="1806" w:name="_ETM_Q1_7715394"/>
      <w:bookmarkEnd w:id="1805"/>
      <w:bookmarkEnd w:id="1806"/>
      <w:r>
        <w:rPr>
          <w:rtl/>
        </w:rPr>
        <w:t>שמחה רוטמן:</w:t>
      </w:r>
    </w:p>
    <w:p w14:paraId="37F55F68" w14:textId="77777777" w:rsidR="004C4FD3" w:rsidRDefault="004C4FD3" w:rsidP="004C4FD3">
      <w:pPr>
        <w:pStyle w:val="KeepWithNext"/>
        <w:rPr>
          <w:rFonts w:hint="cs"/>
          <w:rtl/>
          <w:lang w:eastAsia="he-IL"/>
        </w:rPr>
      </w:pPr>
    </w:p>
    <w:p w14:paraId="5B59F4B8" w14:textId="77777777" w:rsidR="004C4FD3" w:rsidRDefault="004C4FD3" w:rsidP="004C4FD3">
      <w:pPr>
        <w:rPr>
          <w:rFonts w:hint="cs"/>
          <w:rtl/>
          <w:lang w:eastAsia="he-IL"/>
        </w:rPr>
      </w:pPr>
      <w:r>
        <w:rPr>
          <w:rFonts w:hint="cs"/>
          <w:rtl/>
          <w:lang w:eastAsia="he-IL"/>
        </w:rPr>
        <w:t xml:space="preserve">אני מתייחס לדברי היועצת המשפטית. </w:t>
      </w:r>
    </w:p>
    <w:p w14:paraId="250E0BD0" w14:textId="77777777" w:rsidR="004C4FD3" w:rsidRDefault="004C4FD3" w:rsidP="004C4FD3">
      <w:pPr>
        <w:ind w:firstLine="0"/>
        <w:rPr>
          <w:rFonts w:hint="cs"/>
          <w:rtl/>
          <w:lang w:eastAsia="he-IL"/>
        </w:rPr>
      </w:pPr>
      <w:bookmarkStart w:id="1807" w:name="_ETM_Q1_7717829"/>
      <w:bookmarkEnd w:id="1807"/>
    </w:p>
    <w:p w14:paraId="26E803A7" w14:textId="77777777" w:rsidR="004C4FD3" w:rsidRDefault="004C4FD3" w:rsidP="004C4FD3">
      <w:pPr>
        <w:pStyle w:val="af"/>
        <w:keepNext/>
        <w:rPr>
          <w:rFonts w:hint="cs"/>
          <w:rtl/>
        </w:rPr>
      </w:pPr>
      <w:r>
        <w:rPr>
          <w:rtl/>
        </w:rPr>
        <w:t>היו"ר דוד ביטן:</w:t>
      </w:r>
    </w:p>
    <w:p w14:paraId="2DE0F662" w14:textId="77777777" w:rsidR="004C4FD3" w:rsidRDefault="004C4FD3" w:rsidP="004C4FD3">
      <w:pPr>
        <w:pStyle w:val="KeepWithNext"/>
        <w:rPr>
          <w:rFonts w:hint="cs"/>
          <w:rtl/>
          <w:lang w:eastAsia="he-IL"/>
        </w:rPr>
      </w:pPr>
    </w:p>
    <w:p w14:paraId="2A58E9D7" w14:textId="77777777" w:rsidR="004C4FD3" w:rsidRDefault="004C4FD3" w:rsidP="004C4FD3">
      <w:pPr>
        <w:rPr>
          <w:rFonts w:hint="cs"/>
          <w:rtl/>
          <w:lang w:eastAsia="he-IL"/>
        </w:rPr>
      </w:pPr>
      <w:r>
        <w:rPr>
          <w:rFonts w:hint="cs"/>
          <w:rtl/>
          <w:lang w:eastAsia="he-IL"/>
        </w:rPr>
        <w:t xml:space="preserve">תקראי עכשיו את הסעיף, בבקשה. זה היה דיון אתמול. </w:t>
      </w:r>
    </w:p>
    <w:p w14:paraId="300FA796" w14:textId="77777777" w:rsidR="004C4FD3" w:rsidRDefault="004C4FD3" w:rsidP="004C4FD3">
      <w:pPr>
        <w:ind w:firstLine="0"/>
        <w:rPr>
          <w:rFonts w:hint="cs"/>
          <w:rtl/>
          <w:lang w:eastAsia="he-IL"/>
        </w:rPr>
      </w:pPr>
    </w:p>
    <w:p w14:paraId="639CEE19" w14:textId="77777777" w:rsidR="004C4FD3" w:rsidRDefault="004C4FD3" w:rsidP="004C4FD3">
      <w:pPr>
        <w:pStyle w:val="a"/>
        <w:keepNext/>
        <w:rPr>
          <w:rFonts w:hint="cs"/>
          <w:rtl/>
        </w:rPr>
      </w:pPr>
      <w:r>
        <w:rPr>
          <w:rtl/>
        </w:rPr>
        <w:t>שמחה רוטמן:</w:t>
      </w:r>
    </w:p>
    <w:p w14:paraId="16670F4C" w14:textId="77777777" w:rsidR="004C4FD3" w:rsidRDefault="004C4FD3" w:rsidP="004C4FD3">
      <w:pPr>
        <w:pStyle w:val="KeepWithNext"/>
        <w:rPr>
          <w:rFonts w:hint="cs"/>
          <w:rtl/>
          <w:lang w:eastAsia="he-IL"/>
        </w:rPr>
      </w:pPr>
    </w:p>
    <w:p w14:paraId="0AC2A4C3" w14:textId="77777777" w:rsidR="004C4FD3" w:rsidRDefault="004C4FD3" w:rsidP="004C4FD3">
      <w:pPr>
        <w:rPr>
          <w:rFonts w:hint="cs"/>
          <w:rtl/>
          <w:lang w:eastAsia="he-IL"/>
        </w:rPr>
      </w:pPr>
      <w:r>
        <w:rPr>
          <w:rFonts w:hint="cs"/>
          <w:rtl/>
          <w:lang w:eastAsia="he-IL"/>
        </w:rPr>
        <w:t>אני מתייחס - -</w:t>
      </w:r>
    </w:p>
    <w:p w14:paraId="6837919F" w14:textId="77777777" w:rsidR="004C4FD3" w:rsidRDefault="004C4FD3" w:rsidP="004C4FD3">
      <w:pPr>
        <w:ind w:firstLine="0"/>
        <w:rPr>
          <w:rFonts w:hint="cs"/>
          <w:rtl/>
          <w:lang w:eastAsia="he-IL"/>
        </w:rPr>
      </w:pPr>
      <w:bookmarkStart w:id="1808" w:name="_ETM_Q1_7722487"/>
      <w:bookmarkEnd w:id="1808"/>
    </w:p>
    <w:p w14:paraId="36DA7739" w14:textId="77777777" w:rsidR="004C4FD3" w:rsidRDefault="004C4FD3" w:rsidP="004C4FD3">
      <w:pPr>
        <w:pStyle w:val="af"/>
        <w:keepNext/>
        <w:rPr>
          <w:rFonts w:hint="cs"/>
          <w:rtl/>
        </w:rPr>
      </w:pPr>
      <w:bookmarkStart w:id="1809" w:name="_ETM_Q1_7722911"/>
      <w:bookmarkEnd w:id="1809"/>
      <w:r>
        <w:rPr>
          <w:rtl/>
        </w:rPr>
        <w:t>היו"ר דוד ביטן:</w:t>
      </w:r>
    </w:p>
    <w:p w14:paraId="761CA636" w14:textId="77777777" w:rsidR="004C4FD3" w:rsidRDefault="004C4FD3" w:rsidP="004C4FD3">
      <w:pPr>
        <w:pStyle w:val="KeepWithNext"/>
        <w:rPr>
          <w:rFonts w:hint="cs"/>
          <w:rtl/>
          <w:lang w:eastAsia="he-IL"/>
        </w:rPr>
      </w:pPr>
    </w:p>
    <w:p w14:paraId="44216405" w14:textId="77777777" w:rsidR="004C4FD3" w:rsidRDefault="004C4FD3" w:rsidP="004C4FD3">
      <w:pPr>
        <w:rPr>
          <w:rFonts w:hint="cs"/>
          <w:rtl/>
          <w:lang w:eastAsia="he-IL"/>
        </w:rPr>
      </w:pPr>
      <w:r>
        <w:rPr>
          <w:rFonts w:hint="cs"/>
          <w:rtl/>
          <w:lang w:eastAsia="he-IL"/>
        </w:rPr>
        <w:t xml:space="preserve">גמרנו, נגמר. לא רוצה לשמוע. מה זה הדבר הזה? </w:t>
      </w:r>
      <w:r w:rsidR="00CD72E3">
        <w:rPr>
          <w:rFonts w:hint="cs"/>
          <w:rtl/>
          <w:lang w:eastAsia="he-IL"/>
        </w:rPr>
        <w:t xml:space="preserve">כל אחד </w:t>
      </w:r>
      <w:bookmarkStart w:id="1810" w:name="_ETM_Q1_7726135"/>
      <w:bookmarkEnd w:id="1810"/>
      <w:r w:rsidR="00CD72E3">
        <w:rPr>
          <w:rFonts w:hint="cs"/>
          <w:rtl/>
          <w:lang w:eastAsia="he-IL"/>
        </w:rPr>
        <w:t xml:space="preserve">מתחיל הכול מאפס? </w:t>
      </w:r>
    </w:p>
    <w:p w14:paraId="5006FE24" w14:textId="77777777" w:rsidR="00CD72E3" w:rsidRDefault="00CD72E3" w:rsidP="00CD72E3">
      <w:pPr>
        <w:ind w:firstLine="0"/>
        <w:rPr>
          <w:rFonts w:hint="cs"/>
          <w:rtl/>
          <w:lang w:eastAsia="he-IL"/>
        </w:rPr>
      </w:pPr>
    </w:p>
    <w:p w14:paraId="37507B41" w14:textId="77777777" w:rsidR="00CD72E3" w:rsidRDefault="00CD72E3" w:rsidP="00CD72E3">
      <w:pPr>
        <w:pStyle w:val="a"/>
        <w:keepNext/>
        <w:rPr>
          <w:rFonts w:hint="cs"/>
          <w:rtl/>
        </w:rPr>
      </w:pPr>
      <w:bookmarkStart w:id="1811" w:name="_ETM_Q1_7726854"/>
      <w:bookmarkEnd w:id="1811"/>
      <w:r>
        <w:rPr>
          <w:rtl/>
        </w:rPr>
        <w:t>שמחה רוטמן:</w:t>
      </w:r>
    </w:p>
    <w:p w14:paraId="25952DBA" w14:textId="77777777" w:rsidR="00CD72E3" w:rsidRDefault="00CD72E3" w:rsidP="00CD72E3">
      <w:pPr>
        <w:pStyle w:val="KeepWithNext"/>
        <w:rPr>
          <w:rFonts w:hint="cs"/>
          <w:rtl/>
          <w:lang w:eastAsia="he-IL"/>
        </w:rPr>
      </w:pPr>
    </w:p>
    <w:p w14:paraId="67080C7D" w14:textId="77777777" w:rsidR="00CD72E3" w:rsidRDefault="00CD72E3" w:rsidP="00CD72E3">
      <w:pPr>
        <w:rPr>
          <w:rFonts w:hint="cs"/>
          <w:rtl/>
          <w:lang w:eastAsia="he-IL"/>
        </w:rPr>
      </w:pPr>
      <w:r>
        <w:rPr>
          <w:rFonts w:hint="cs"/>
          <w:rtl/>
          <w:lang w:eastAsia="he-IL"/>
        </w:rPr>
        <w:t xml:space="preserve">אני עונה למה שהיועצת המשפטית אמרה. </w:t>
      </w:r>
    </w:p>
    <w:p w14:paraId="3AD40209" w14:textId="77777777" w:rsidR="00CD72E3" w:rsidRDefault="00CD72E3" w:rsidP="00CD72E3">
      <w:pPr>
        <w:ind w:firstLine="0"/>
        <w:rPr>
          <w:rFonts w:hint="cs"/>
          <w:rtl/>
          <w:lang w:eastAsia="he-IL"/>
        </w:rPr>
      </w:pPr>
      <w:bookmarkStart w:id="1812" w:name="_ETM_Q1_7726656"/>
      <w:bookmarkEnd w:id="1812"/>
    </w:p>
    <w:p w14:paraId="725ED8F3" w14:textId="77777777" w:rsidR="00CD72E3" w:rsidRDefault="00CD72E3" w:rsidP="00CD72E3">
      <w:pPr>
        <w:pStyle w:val="af"/>
        <w:keepNext/>
        <w:rPr>
          <w:rFonts w:hint="cs"/>
          <w:rtl/>
        </w:rPr>
      </w:pPr>
      <w:bookmarkStart w:id="1813" w:name="_ETM_Q1_7727032"/>
      <w:bookmarkEnd w:id="1813"/>
      <w:r>
        <w:rPr>
          <w:rtl/>
        </w:rPr>
        <w:t>היו"ר דוד ביטן:</w:t>
      </w:r>
    </w:p>
    <w:p w14:paraId="3BB5DFA2" w14:textId="77777777" w:rsidR="00CD72E3" w:rsidRDefault="00CD72E3" w:rsidP="00CD72E3">
      <w:pPr>
        <w:pStyle w:val="KeepWithNext"/>
        <w:rPr>
          <w:rFonts w:hint="cs"/>
          <w:rtl/>
          <w:lang w:eastAsia="he-IL"/>
        </w:rPr>
      </w:pPr>
    </w:p>
    <w:p w14:paraId="4B511F58" w14:textId="77777777" w:rsidR="00CD72E3" w:rsidRDefault="00CD72E3" w:rsidP="00CD72E3">
      <w:pPr>
        <w:rPr>
          <w:rFonts w:hint="cs"/>
          <w:rtl/>
          <w:lang w:eastAsia="he-IL"/>
        </w:rPr>
      </w:pPr>
      <w:r>
        <w:rPr>
          <w:rFonts w:hint="cs"/>
          <w:rtl/>
          <w:lang w:eastAsia="he-IL"/>
        </w:rPr>
        <w:t xml:space="preserve">לא, אין, נגמר. זהו. כל אחד שיתייחס לסעיף. זה הכול. </w:t>
      </w:r>
    </w:p>
    <w:p w14:paraId="022C567A" w14:textId="77777777" w:rsidR="001F14A5" w:rsidRDefault="001F14A5" w:rsidP="001F14A5">
      <w:pPr>
        <w:ind w:firstLine="0"/>
        <w:rPr>
          <w:rFonts w:hint="cs"/>
          <w:rtl/>
          <w:lang w:eastAsia="he-IL"/>
        </w:rPr>
      </w:pPr>
    </w:p>
    <w:p w14:paraId="79FE422F" w14:textId="77777777" w:rsidR="001F14A5" w:rsidRDefault="001F14A5" w:rsidP="001F14A5">
      <w:pPr>
        <w:pStyle w:val="a"/>
        <w:keepNext/>
        <w:rPr>
          <w:rFonts w:hint="cs"/>
          <w:rtl/>
        </w:rPr>
      </w:pPr>
      <w:r>
        <w:rPr>
          <w:rtl/>
        </w:rPr>
        <w:t>יעל מלם יפה:</w:t>
      </w:r>
    </w:p>
    <w:p w14:paraId="2A3E0A4D" w14:textId="77777777" w:rsidR="001F14A5" w:rsidRDefault="001F14A5" w:rsidP="001F14A5">
      <w:pPr>
        <w:pStyle w:val="KeepWithNext"/>
        <w:rPr>
          <w:rFonts w:hint="cs"/>
          <w:rtl/>
          <w:lang w:eastAsia="he-IL"/>
        </w:rPr>
      </w:pPr>
    </w:p>
    <w:tbl>
      <w:tblPr>
        <w:bidiVisual/>
        <w:tblW w:w="0" w:type="auto"/>
        <w:jc w:val="right"/>
        <w:tblLayout w:type="fixed"/>
        <w:tblCellMar>
          <w:left w:w="0" w:type="dxa"/>
          <w:right w:w="0" w:type="dxa"/>
        </w:tblCellMar>
        <w:tblLook w:val="0000" w:firstRow="0" w:lastRow="0" w:firstColumn="0" w:lastColumn="0" w:noHBand="0" w:noVBand="0"/>
      </w:tblPr>
      <w:tblGrid>
        <w:gridCol w:w="453"/>
        <w:gridCol w:w="1361"/>
        <w:gridCol w:w="453"/>
        <w:gridCol w:w="4309"/>
      </w:tblGrid>
      <w:tr w:rsidR="00CD72E3" w:rsidRPr="00CD72E3" w14:paraId="0E327BFE" w14:textId="77777777" w:rsidTr="00112BED">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291DF4E1" w14:textId="77777777" w:rsidR="00CD72E3" w:rsidRPr="00CD72E3" w:rsidRDefault="00CD72E3" w:rsidP="00112BED">
            <w:pPr>
              <w:pStyle w:val="TableText"/>
              <w:rPr>
                <w:rFonts w:cs="David"/>
                <w:sz w:val="24"/>
                <w:szCs w:val="24"/>
                <w:rtl/>
              </w:rPr>
            </w:pPr>
          </w:p>
        </w:tc>
        <w:tc>
          <w:tcPr>
            <w:tcW w:w="1361" w:type="dxa"/>
            <w:shd w:val="clear" w:color="auto" w:fill="auto"/>
            <w:tcMar>
              <w:top w:w="91" w:type="dxa"/>
              <w:left w:w="0" w:type="dxa"/>
              <w:bottom w:w="91" w:type="dxa"/>
              <w:right w:w="0" w:type="dxa"/>
            </w:tcMar>
          </w:tcPr>
          <w:p w14:paraId="7D482B75" w14:textId="77777777" w:rsidR="00CD72E3" w:rsidRPr="00CD72E3" w:rsidRDefault="00CD72E3" w:rsidP="00112BED">
            <w:pPr>
              <w:pStyle w:val="TableInnerSideHeading"/>
              <w:rPr>
                <w:rFonts w:cs="David"/>
                <w:sz w:val="24"/>
                <w:szCs w:val="24"/>
                <w:rtl/>
              </w:rPr>
            </w:pPr>
            <w:r w:rsidRPr="00CD72E3">
              <w:rPr>
                <w:rFonts w:cs="David" w:hint="eastAsia"/>
                <w:sz w:val="24"/>
                <w:szCs w:val="24"/>
                <w:rtl/>
              </w:rPr>
              <w:t>פיקוח</w:t>
            </w:r>
            <w:r w:rsidRPr="00CD72E3">
              <w:rPr>
                <w:rFonts w:cs="David"/>
                <w:sz w:val="24"/>
                <w:szCs w:val="24"/>
                <w:rtl/>
              </w:rPr>
              <w:t xml:space="preserve"> </w:t>
            </w:r>
            <w:r w:rsidRPr="00CD72E3">
              <w:rPr>
                <w:rFonts w:cs="David" w:hint="eastAsia"/>
                <w:sz w:val="24"/>
                <w:szCs w:val="24"/>
                <w:rtl/>
              </w:rPr>
              <w:t>על</w:t>
            </w:r>
            <w:r w:rsidRPr="00CD72E3">
              <w:rPr>
                <w:rFonts w:cs="David"/>
                <w:sz w:val="24"/>
                <w:szCs w:val="24"/>
                <w:rtl/>
              </w:rPr>
              <w:t xml:space="preserve"> </w:t>
            </w:r>
            <w:r w:rsidRPr="00CD72E3">
              <w:rPr>
                <w:rFonts w:cs="David" w:hint="eastAsia"/>
                <w:sz w:val="24"/>
                <w:szCs w:val="24"/>
                <w:rtl/>
              </w:rPr>
              <w:t>פעולות</w:t>
            </w:r>
            <w:r w:rsidRPr="00CD72E3">
              <w:rPr>
                <w:rFonts w:cs="David"/>
                <w:sz w:val="24"/>
                <w:szCs w:val="24"/>
                <w:rtl/>
              </w:rPr>
              <w:t xml:space="preserve"> </w:t>
            </w:r>
            <w:r w:rsidRPr="00CD72E3">
              <w:rPr>
                <w:rFonts w:cs="David" w:hint="eastAsia"/>
                <w:sz w:val="24"/>
                <w:szCs w:val="24"/>
                <w:rtl/>
              </w:rPr>
              <w:t>המנהל</w:t>
            </w:r>
            <w:r w:rsidRPr="00CD72E3">
              <w:rPr>
                <w:rFonts w:cs="David"/>
                <w:sz w:val="24"/>
                <w:szCs w:val="24"/>
                <w:rtl/>
              </w:rPr>
              <w:t xml:space="preserve"> </w:t>
            </w:r>
            <w:r w:rsidRPr="00CD72E3">
              <w:rPr>
                <w:rFonts w:cs="David" w:hint="eastAsia"/>
                <w:sz w:val="24"/>
                <w:szCs w:val="24"/>
                <w:rtl/>
              </w:rPr>
              <w:t>הכללי</w:t>
            </w:r>
            <w:r w:rsidRPr="00CD72E3">
              <w:rPr>
                <w:rFonts w:cs="David"/>
                <w:sz w:val="24"/>
                <w:szCs w:val="24"/>
                <w:rtl/>
              </w:rPr>
              <w:t xml:space="preserve"> </w:t>
            </w:r>
            <w:r w:rsidRPr="00CD72E3">
              <w:rPr>
                <w:rFonts w:cs="David" w:hint="eastAsia"/>
                <w:sz w:val="24"/>
                <w:szCs w:val="24"/>
                <w:rtl/>
              </w:rPr>
              <w:t>הזמני</w:t>
            </w:r>
            <w:r w:rsidRPr="00CD72E3">
              <w:rPr>
                <w:rFonts w:cs="David"/>
                <w:sz w:val="24"/>
                <w:szCs w:val="24"/>
                <w:rtl/>
              </w:rPr>
              <w:t xml:space="preserve"> </w:t>
            </w:r>
            <w:r w:rsidRPr="00CD72E3">
              <w:rPr>
                <w:rFonts w:cs="David" w:hint="eastAsia"/>
                <w:sz w:val="24"/>
                <w:szCs w:val="24"/>
                <w:rtl/>
              </w:rPr>
              <w:t>של</w:t>
            </w:r>
            <w:r w:rsidRPr="00CD72E3">
              <w:rPr>
                <w:rFonts w:cs="David"/>
                <w:sz w:val="24"/>
                <w:szCs w:val="24"/>
                <w:rtl/>
              </w:rPr>
              <w:t xml:space="preserve"> </w:t>
            </w:r>
            <w:r w:rsidRPr="00CD72E3">
              <w:rPr>
                <w:rFonts w:cs="David" w:hint="eastAsia"/>
                <w:sz w:val="24"/>
                <w:szCs w:val="24"/>
                <w:rtl/>
              </w:rPr>
              <w:t>תאגיד</w:t>
            </w:r>
            <w:r w:rsidRPr="00CD72E3">
              <w:rPr>
                <w:rFonts w:cs="David"/>
                <w:sz w:val="24"/>
                <w:szCs w:val="24"/>
                <w:rtl/>
              </w:rPr>
              <w:t xml:space="preserve"> </w:t>
            </w:r>
            <w:r w:rsidRPr="00CD72E3">
              <w:rPr>
                <w:rFonts w:cs="David" w:hint="eastAsia"/>
                <w:sz w:val="24"/>
                <w:szCs w:val="24"/>
                <w:rtl/>
              </w:rPr>
              <w:t>החדשות</w:t>
            </w:r>
            <w:r w:rsidRPr="00CD72E3">
              <w:rPr>
                <w:rFonts w:cs="David"/>
                <w:sz w:val="24"/>
                <w:szCs w:val="24"/>
                <w:rtl/>
              </w:rPr>
              <w:t xml:space="preserve"> </w:t>
            </w:r>
          </w:p>
        </w:tc>
        <w:tc>
          <w:tcPr>
            <w:tcW w:w="453" w:type="dxa"/>
            <w:shd w:val="clear" w:color="auto" w:fill="auto"/>
            <w:tcMar>
              <w:top w:w="91" w:type="dxa"/>
              <w:left w:w="0" w:type="dxa"/>
              <w:bottom w:w="91" w:type="dxa"/>
              <w:right w:w="0" w:type="dxa"/>
            </w:tcMar>
          </w:tcPr>
          <w:p w14:paraId="54B831E5" w14:textId="77777777" w:rsidR="00CD72E3" w:rsidRPr="00CD72E3" w:rsidRDefault="00CD72E3" w:rsidP="00112BED">
            <w:pPr>
              <w:pStyle w:val="TableText"/>
              <w:rPr>
                <w:rFonts w:cs="David"/>
                <w:sz w:val="24"/>
                <w:szCs w:val="24"/>
                <w:rtl/>
              </w:rPr>
            </w:pPr>
            <w:r w:rsidRPr="00CD72E3">
              <w:rPr>
                <w:rFonts w:cs="David"/>
                <w:sz w:val="24"/>
                <w:szCs w:val="24"/>
                <w:rtl/>
              </w:rPr>
              <w:t>98</w:t>
            </w:r>
            <w:r w:rsidRPr="00CD72E3">
              <w:rPr>
                <w:rFonts w:cs="David" w:hint="eastAsia"/>
                <w:sz w:val="24"/>
                <w:szCs w:val="24"/>
                <w:rtl/>
              </w:rPr>
              <w:t>ב</w:t>
            </w:r>
            <w:r w:rsidRPr="00CD72E3">
              <w:rPr>
                <w:rFonts w:cs="David"/>
                <w:sz w:val="24"/>
                <w:szCs w:val="24"/>
                <w:rtl/>
              </w:rPr>
              <w:t>.</w:t>
            </w:r>
          </w:p>
        </w:tc>
        <w:tc>
          <w:tcPr>
            <w:tcW w:w="4309" w:type="dxa"/>
            <w:shd w:val="clear" w:color="auto" w:fill="auto"/>
            <w:tcMar>
              <w:top w:w="91" w:type="dxa"/>
              <w:left w:w="0" w:type="dxa"/>
              <w:bottom w:w="91" w:type="dxa"/>
              <w:right w:w="0" w:type="dxa"/>
            </w:tcMar>
          </w:tcPr>
          <w:p w14:paraId="395F0AEA" w14:textId="77777777" w:rsidR="00CD72E3" w:rsidRPr="00CD72E3" w:rsidRDefault="00CD72E3" w:rsidP="00112BED">
            <w:pPr>
              <w:pStyle w:val="TableBlock"/>
              <w:rPr>
                <w:rFonts w:cs="David"/>
                <w:sz w:val="24"/>
                <w:szCs w:val="24"/>
                <w:rtl/>
              </w:rPr>
            </w:pPr>
            <w:r w:rsidRPr="00CD72E3">
              <w:rPr>
                <w:rFonts w:cs="David" w:hint="eastAsia"/>
                <w:sz w:val="24"/>
                <w:szCs w:val="24"/>
                <w:rtl/>
              </w:rPr>
              <w:t>עד</w:t>
            </w:r>
            <w:r w:rsidRPr="00CD72E3">
              <w:rPr>
                <w:rFonts w:cs="David"/>
                <w:sz w:val="24"/>
                <w:szCs w:val="24"/>
                <w:rtl/>
              </w:rPr>
              <w:t xml:space="preserve"> </w:t>
            </w:r>
            <w:r w:rsidRPr="00CD72E3">
              <w:rPr>
                <w:rFonts w:cs="David" w:hint="eastAsia"/>
                <w:sz w:val="24"/>
                <w:szCs w:val="24"/>
                <w:rtl/>
              </w:rPr>
              <w:t>למינוי</w:t>
            </w:r>
            <w:r w:rsidRPr="00CD72E3">
              <w:rPr>
                <w:rFonts w:cs="David"/>
                <w:sz w:val="24"/>
                <w:szCs w:val="24"/>
                <w:rtl/>
              </w:rPr>
              <w:t xml:space="preserve"> </w:t>
            </w:r>
            <w:r w:rsidRPr="00CD72E3">
              <w:rPr>
                <w:rFonts w:cs="David" w:hint="eastAsia"/>
                <w:sz w:val="24"/>
                <w:szCs w:val="24"/>
                <w:rtl/>
              </w:rPr>
              <w:t>מועצת</w:t>
            </w:r>
            <w:r w:rsidRPr="00CD72E3">
              <w:rPr>
                <w:rFonts w:cs="David"/>
                <w:sz w:val="24"/>
                <w:szCs w:val="24"/>
                <w:rtl/>
              </w:rPr>
              <w:t xml:space="preserve"> </w:t>
            </w:r>
            <w:r w:rsidRPr="00CD72E3">
              <w:rPr>
                <w:rFonts w:cs="David" w:hint="eastAsia"/>
                <w:sz w:val="24"/>
                <w:szCs w:val="24"/>
                <w:rtl/>
              </w:rPr>
              <w:t>תאגיד</w:t>
            </w:r>
            <w:r w:rsidRPr="00CD72E3">
              <w:rPr>
                <w:rFonts w:cs="David"/>
                <w:sz w:val="24"/>
                <w:szCs w:val="24"/>
                <w:rtl/>
              </w:rPr>
              <w:t xml:space="preserve"> </w:t>
            </w:r>
            <w:r w:rsidRPr="00CD72E3">
              <w:rPr>
                <w:rFonts w:cs="David" w:hint="eastAsia"/>
                <w:sz w:val="24"/>
                <w:szCs w:val="24"/>
                <w:rtl/>
              </w:rPr>
              <w:t>החדשות</w:t>
            </w:r>
            <w:r w:rsidRPr="00CD72E3">
              <w:rPr>
                <w:rFonts w:cs="David"/>
                <w:sz w:val="24"/>
                <w:szCs w:val="24"/>
                <w:rtl/>
              </w:rPr>
              <w:t xml:space="preserve"> </w:t>
            </w:r>
            <w:r w:rsidRPr="00CD72E3">
              <w:rPr>
                <w:rFonts w:cs="David" w:hint="eastAsia"/>
                <w:sz w:val="24"/>
                <w:szCs w:val="24"/>
                <w:rtl/>
              </w:rPr>
              <w:t>לפי</w:t>
            </w:r>
            <w:r w:rsidRPr="00CD72E3">
              <w:rPr>
                <w:rFonts w:cs="David"/>
                <w:sz w:val="24"/>
                <w:szCs w:val="24"/>
                <w:rtl/>
              </w:rPr>
              <w:t xml:space="preserve"> </w:t>
            </w:r>
            <w:r w:rsidRPr="00CD72E3">
              <w:rPr>
                <w:rFonts w:cs="David" w:hint="eastAsia"/>
                <w:sz w:val="24"/>
                <w:szCs w:val="24"/>
                <w:rtl/>
              </w:rPr>
              <w:t>סעיף</w:t>
            </w:r>
            <w:r w:rsidRPr="00CD72E3">
              <w:rPr>
                <w:rFonts w:cs="David"/>
                <w:sz w:val="24"/>
                <w:szCs w:val="24"/>
                <w:rtl/>
              </w:rPr>
              <w:t xml:space="preserve"> 82</w:t>
            </w:r>
            <w:r w:rsidRPr="00CD72E3">
              <w:rPr>
                <w:rFonts w:cs="David" w:hint="eastAsia"/>
                <w:sz w:val="24"/>
                <w:szCs w:val="24"/>
                <w:rtl/>
              </w:rPr>
              <w:t>ג</w:t>
            </w:r>
            <w:r w:rsidRPr="00CD72E3">
              <w:rPr>
                <w:rFonts w:cs="David"/>
                <w:sz w:val="24"/>
                <w:szCs w:val="24"/>
                <w:rtl/>
              </w:rPr>
              <w:t xml:space="preserve">, </w:t>
            </w:r>
            <w:r w:rsidRPr="00CD72E3">
              <w:rPr>
                <w:rFonts w:cs="David" w:hint="eastAsia"/>
                <w:sz w:val="24"/>
                <w:szCs w:val="24"/>
                <w:rtl/>
              </w:rPr>
              <w:t>יפקח</w:t>
            </w:r>
            <w:r w:rsidRPr="00CD72E3">
              <w:rPr>
                <w:rFonts w:cs="David"/>
                <w:sz w:val="24"/>
                <w:szCs w:val="24"/>
                <w:rtl/>
              </w:rPr>
              <w:t xml:space="preserve"> </w:t>
            </w:r>
            <w:r w:rsidRPr="00CD72E3">
              <w:rPr>
                <w:rFonts w:cs="David" w:hint="eastAsia"/>
                <w:sz w:val="24"/>
                <w:szCs w:val="24"/>
                <w:rtl/>
              </w:rPr>
              <w:t>הכונס</w:t>
            </w:r>
            <w:r w:rsidRPr="00CD72E3">
              <w:rPr>
                <w:rFonts w:cs="David"/>
                <w:sz w:val="24"/>
                <w:szCs w:val="24"/>
                <w:rtl/>
              </w:rPr>
              <w:t xml:space="preserve"> </w:t>
            </w:r>
            <w:r w:rsidRPr="00CD72E3">
              <w:rPr>
                <w:rFonts w:cs="David" w:hint="eastAsia"/>
                <w:sz w:val="24"/>
                <w:szCs w:val="24"/>
                <w:rtl/>
              </w:rPr>
              <w:t>הרשמי</w:t>
            </w:r>
            <w:r w:rsidRPr="00CD72E3">
              <w:rPr>
                <w:rFonts w:cs="David"/>
                <w:sz w:val="24"/>
                <w:szCs w:val="24"/>
                <w:rtl/>
              </w:rPr>
              <w:t xml:space="preserve"> </w:t>
            </w:r>
            <w:r w:rsidRPr="00CD72E3">
              <w:rPr>
                <w:rFonts w:cs="David" w:hint="eastAsia"/>
                <w:sz w:val="24"/>
                <w:szCs w:val="24"/>
                <w:rtl/>
              </w:rPr>
              <w:t>על</w:t>
            </w:r>
            <w:r w:rsidRPr="00CD72E3">
              <w:rPr>
                <w:rFonts w:cs="David"/>
                <w:sz w:val="24"/>
                <w:szCs w:val="24"/>
                <w:rtl/>
              </w:rPr>
              <w:t xml:space="preserve"> </w:t>
            </w:r>
            <w:r w:rsidRPr="00CD72E3">
              <w:rPr>
                <w:rFonts w:cs="David" w:hint="eastAsia"/>
                <w:sz w:val="24"/>
                <w:szCs w:val="24"/>
                <w:rtl/>
              </w:rPr>
              <w:t>פעולות</w:t>
            </w:r>
            <w:r w:rsidRPr="00CD72E3">
              <w:rPr>
                <w:rFonts w:cs="David"/>
                <w:sz w:val="24"/>
                <w:szCs w:val="24"/>
                <w:rtl/>
              </w:rPr>
              <w:t xml:space="preserve"> </w:t>
            </w:r>
            <w:r w:rsidRPr="00CD72E3">
              <w:rPr>
                <w:rFonts w:cs="David" w:hint="eastAsia"/>
                <w:sz w:val="24"/>
                <w:szCs w:val="24"/>
                <w:rtl/>
              </w:rPr>
              <w:t>המנהל</w:t>
            </w:r>
            <w:r w:rsidRPr="00CD72E3">
              <w:rPr>
                <w:rFonts w:cs="David"/>
                <w:sz w:val="24"/>
                <w:szCs w:val="24"/>
                <w:rtl/>
              </w:rPr>
              <w:t xml:space="preserve"> </w:t>
            </w:r>
            <w:r w:rsidRPr="00CD72E3">
              <w:rPr>
                <w:rFonts w:cs="David" w:hint="eastAsia"/>
                <w:sz w:val="24"/>
                <w:szCs w:val="24"/>
                <w:rtl/>
              </w:rPr>
              <w:t>הכללי</w:t>
            </w:r>
            <w:r w:rsidRPr="00CD72E3">
              <w:rPr>
                <w:rFonts w:cs="David"/>
                <w:sz w:val="24"/>
                <w:szCs w:val="24"/>
                <w:rtl/>
              </w:rPr>
              <w:t xml:space="preserve"> </w:t>
            </w:r>
            <w:r w:rsidRPr="00CD72E3">
              <w:rPr>
                <w:rFonts w:cs="David" w:hint="eastAsia"/>
                <w:sz w:val="24"/>
                <w:szCs w:val="24"/>
                <w:rtl/>
              </w:rPr>
              <w:t>הזמני</w:t>
            </w:r>
            <w:r w:rsidRPr="00CD72E3">
              <w:rPr>
                <w:rFonts w:cs="David"/>
                <w:sz w:val="24"/>
                <w:szCs w:val="24"/>
                <w:rtl/>
              </w:rPr>
              <w:t xml:space="preserve"> </w:t>
            </w:r>
            <w:r w:rsidRPr="00CD72E3">
              <w:rPr>
                <w:rFonts w:cs="David" w:hint="eastAsia"/>
                <w:sz w:val="24"/>
                <w:szCs w:val="24"/>
                <w:rtl/>
              </w:rPr>
              <w:t>של</w:t>
            </w:r>
            <w:r w:rsidRPr="00CD72E3">
              <w:rPr>
                <w:rFonts w:cs="David"/>
                <w:sz w:val="24"/>
                <w:szCs w:val="24"/>
                <w:rtl/>
              </w:rPr>
              <w:t xml:space="preserve"> </w:t>
            </w:r>
            <w:r w:rsidRPr="00CD72E3">
              <w:rPr>
                <w:rFonts w:cs="David" w:hint="eastAsia"/>
                <w:sz w:val="24"/>
                <w:szCs w:val="24"/>
                <w:rtl/>
              </w:rPr>
              <w:t>תאגיד</w:t>
            </w:r>
            <w:r w:rsidRPr="00CD72E3">
              <w:rPr>
                <w:rFonts w:cs="David"/>
                <w:sz w:val="24"/>
                <w:szCs w:val="24"/>
                <w:rtl/>
              </w:rPr>
              <w:t xml:space="preserve"> </w:t>
            </w:r>
            <w:r w:rsidRPr="00CD72E3">
              <w:rPr>
                <w:rFonts w:cs="David" w:hint="eastAsia"/>
                <w:sz w:val="24"/>
                <w:szCs w:val="24"/>
                <w:rtl/>
              </w:rPr>
              <w:t>החדשות</w:t>
            </w:r>
            <w:r w:rsidRPr="00CD72E3">
              <w:rPr>
                <w:rFonts w:cs="David"/>
                <w:sz w:val="24"/>
                <w:szCs w:val="24"/>
                <w:rtl/>
              </w:rPr>
              <w:t xml:space="preserve">; </w:t>
            </w:r>
            <w:r w:rsidRPr="00CD72E3">
              <w:rPr>
                <w:rFonts w:cs="David" w:hint="eastAsia"/>
                <w:sz w:val="24"/>
                <w:szCs w:val="24"/>
                <w:rtl/>
              </w:rPr>
              <w:t>למעט</w:t>
            </w:r>
            <w:r w:rsidRPr="00CD72E3">
              <w:rPr>
                <w:rFonts w:cs="David"/>
                <w:sz w:val="24"/>
                <w:szCs w:val="24"/>
                <w:rtl/>
              </w:rPr>
              <w:t xml:space="preserve"> </w:t>
            </w:r>
            <w:r w:rsidRPr="00CD72E3">
              <w:rPr>
                <w:rFonts w:cs="David" w:hint="eastAsia"/>
                <w:sz w:val="24"/>
                <w:szCs w:val="24"/>
                <w:rtl/>
              </w:rPr>
              <w:t>בכל</w:t>
            </w:r>
            <w:r w:rsidRPr="00CD72E3">
              <w:rPr>
                <w:rFonts w:cs="David"/>
                <w:sz w:val="24"/>
                <w:szCs w:val="24"/>
                <w:rtl/>
              </w:rPr>
              <w:t xml:space="preserve"> </w:t>
            </w:r>
            <w:r w:rsidRPr="00CD72E3">
              <w:rPr>
                <w:rFonts w:cs="David" w:hint="eastAsia"/>
                <w:sz w:val="24"/>
                <w:szCs w:val="24"/>
                <w:rtl/>
              </w:rPr>
              <w:t>הנוגע</w:t>
            </w:r>
            <w:r w:rsidRPr="00CD72E3">
              <w:rPr>
                <w:rFonts w:cs="David"/>
                <w:sz w:val="24"/>
                <w:szCs w:val="24"/>
                <w:rtl/>
              </w:rPr>
              <w:t xml:space="preserve"> </w:t>
            </w:r>
            <w:r w:rsidRPr="00CD72E3">
              <w:rPr>
                <w:rFonts w:cs="David" w:hint="eastAsia"/>
                <w:sz w:val="24"/>
                <w:szCs w:val="24"/>
                <w:rtl/>
              </w:rPr>
              <w:t>להיבטים</w:t>
            </w:r>
            <w:r w:rsidRPr="00CD72E3">
              <w:rPr>
                <w:rFonts w:cs="David"/>
                <w:sz w:val="24"/>
                <w:szCs w:val="24"/>
                <w:rtl/>
              </w:rPr>
              <w:t xml:space="preserve"> </w:t>
            </w:r>
            <w:r w:rsidRPr="00CD72E3">
              <w:rPr>
                <w:rFonts w:cs="David" w:hint="eastAsia"/>
                <w:sz w:val="24"/>
                <w:szCs w:val="24"/>
                <w:rtl/>
              </w:rPr>
              <w:t>של</w:t>
            </w:r>
            <w:r w:rsidRPr="00CD72E3">
              <w:rPr>
                <w:rFonts w:cs="David"/>
                <w:sz w:val="24"/>
                <w:szCs w:val="24"/>
                <w:rtl/>
              </w:rPr>
              <w:t xml:space="preserve"> </w:t>
            </w:r>
            <w:r w:rsidRPr="00CD72E3">
              <w:rPr>
                <w:rFonts w:cs="David" w:hint="eastAsia"/>
                <w:sz w:val="24"/>
                <w:szCs w:val="24"/>
                <w:rtl/>
              </w:rPr>
              <w:t>תוכן</w:t>
            </w:r>
            <w:r w:rsidRPr="00CD72E3">
              <w:rPr>
                <w:rFonts w:cs="David"/>
                <w:sz w:val="24"/>
                <w:szCs w:val="24"/>
                <w:rtl/>
              </w:rPr>
              <w:t xml:space="preserve"> </w:t>
            </w:r>
            <w:r w:rsidRPr="00CD72E3">
              <w:rPr>
                <w:rFonts w:cs="David" w:hint="eastAsia"/>
                <w:sz w:val="24"/>
                <w:szCs w:val="24"/>
                <w:rtl/>
              </w:rPr>
              <w:t>ועריכה</w:t>
            </w:r>
            <w:r w:rsidRPr="00CD72E3">
              <w:rPr>
                <w:rFonts w:cs="David"/>
                <w:sz w:val="24"/>
                <w:szCs w:val="24"/>
                <w:rtl/>
              </w:rPr>
              <w:t>.</w:t>
            </w:r>
          </w:p>
        </w:tc>
      </w:tr>
    </w:tbl>
    <w:p w14:paraId="41CB6F9A" w14:textId="77777777" w:rsidR="001523FA" w:rsidRDefault="001523FA" w:rsidP="001523FA">
      <w:pPr>
        <w:ind w:firstLine="0"/>
        <w:rPr>
          <w:rFonts w:hint="cs"/>
          <w:rtl/>
          <w:lang w:eastAsia="he-IL"/>
        </w:rPr>
      </w:pPr>
    </w:p>
    <w:p w14:paraId="348546DB" w14:textId="77777777" w:rsidR="001523FA" w:rsidRDefault="001523FA" w:rsidP="001523FA">
      <w:pPr>
        <w:pStyle w:val="af1"/>
        <w:keepNext/>
        <w:rPr>
          <w:rFonts w:hint="cs"/>
          <w:rtl/>
          <w:lang w:eastAsia="he-IL"/>
        </w:rPr>
      </w:pPr>
      <w:r>
        <w:rPr>
          <w:rtl/>
          <w:lang w:eastAsia="he-IL"/>
        </w:rPr>
        <w:t>שלמה פילבר:</w:t>
      </w:r>
    </w:p>
    <w:p w14:paraId="77FC0636" w14:textId="77777777" w:rsidR="001523FA" w:rsidRDefault="001523FA" w:rsidP="001523FA">
      <w:pPr>
        <w:pStyle w:val="KeepWithNext"/>
        <w:rPr>
          <w:rFonts w:hint="cs"/>
          <w:rtl/>
          <w:lang w:eastAsia="he-IL"/>
        </w:rPr>
      </w:pPr>
    </w:p>
    <w:p w14:paraId="1A8750D6" w14:textId="77777777" w:rsidR="001523FA" w:rsidRDefault="00CD72E3" w:rsidP="00050167">
      <w:pPr>
        <w:rPr>
          <w:rFonts w:hint="cs"/>
          <w:rtl/>
          <w:lang w:eastAsia="he-IL"/>
        </w:rPr>
      </w:pPr>
      <w:r>
        <w:rPr>
          <w:rFonts w:hint="cs"/>
          <w:rtl/>
          <w:lang w:eastAsia="he-IL"/>
        </w:rPr>
        <w:t xml:space="preserve">הרעיון בכל הנושא של כונס הנכסים </w:t>
      </w:r>
      <w:bookmarkStart w:id="1814" w:name="_ETM_Q1_7748785"/>
      <w:bookmarkEnd w:id="1814"/>
      <w:r>
        <w:rPr>
          <w:rFonts w:hint="cs"/>
          <w:rtl/>
          <w:lang w:eastAsia="he-IL"/>
        </w:rPr>
        <w:t xml:space="preserve">הרשמי היה בעיקר </w:t>
      </w:r>
      <w:r w:rsidR="004B5C58">
        <w:rPr>
          <w:rFonts w:hint="cs"/>
          <w:rtl/>
          <w:lang w:eastAsia="he-IL"/>
        </w:rPr>
        <w:t xml:space="preserve">כדי </w:t>
      </w:r>
      <w:r w:rsidR="001523FA">
        <w:rPr>
          <w:rFonts w:hint="cs"/>
          <w:rtl/>
          <w:lang w:eastAsia="he-IL"/>
        </w:rPr>
        <w:t xml:space="preserve">לשמור על </w:t>
      </w:r>
      <w:r w:rsidR="004C618E">
        <w:rPr>
          <w:rFonts w:hint="cs"/>
          <w:rtl/>
          <w:lang w:eastAsia="he-IL"/>
        </w:rPr>
        <w:t xml:space="preserve">מסגרת תקציבית, על הצד </w:t>
      </w:r>
      <w:r w:rsidR="001523FA">
        <w:rPr>
          <w:rFonts w:hint="cs"/>
          <w:rtl/>
          <w:lang w:eastAsia="he-IL"/>
        </w:rPr>
        <w:t xml:space="preserve">הארגוני הלוגיסטי. </w:t>
      </w:r>
      <w:r w:rsidR="004C618E">
        <w:rPr>
          <w:rFonts w:hint="cs"/>
          <w:rtl/>
          <w:lang w:eastAsia="he-IL"/>
        </w:rPr>
        <w:t xml:space="preserve">לכן </w:t>
      </w:r>
      <w:bookmarkStart w:id="1815" w:name="_ETM_Q1_7761644"/>
      <w:bookmarkEnd w:id="1815"/>
      <w:r w:rsidR="004C618E">
        <w:rPr>
          <w:rFonts w:hint="cs"/>
          <w:rtl/>
          <w:lang w:eastAsia="he-IL"/>
        </w:rPr>
        <w:t>זה גם מופיע פה</w:t>
      </w:r>
      <w:r w:rsidR="004C618E" w:rsidRPr="00050167">
        <w:rPr>
          <w:rFonts w:hint="cs"/>
          <w:rtl/>
          <w:lang w:eastAsia="he-IL"/>
        </w:rPr>
        <w:t xml:space="preserve">. </w:t>
      </w:r>
      <w:r w:rsidR="00050167">
        <w:rPr>
          <w:rFonts w:hint="cs"/>
          <w:rtl/>
          <w:lang w:eastAsia="he-IL"/>
        </w:rPr>
        <w:t xml:space="preserve">ודאי שכל עוד אין מועצה מפקחת לא על תקציב, לא </w:t>
      </w:r>
      <w:bookmarkStart w:id="1816" w:name="_ETM_Q1_7763607"/>
      <w:bookmarkEnd w:id="1816"/>
      <w:r w:rsidR="00050167">
        <w:rPr>
          <w:rFonts w:hint="cs"/>
          <w:rtl/>
          <w:lang w:eastAsia="he-IL"/>
        </w:rPr>
        <w:t xml:space="preserve">על כל הדברים האחרים, אז ככל שיש בעיות </w:t>
      </w:r>
      <w:bookmarkStart w:id="1817" w:name="_ETM_Q1_7764283"/>
      <w:bookmarkEnd w:id="1817"/>
      <w:r w:rsidR="00050167">
        <w:rPr>
          <w:rFonts w:hint="cs"/>
          <w:rtl/>
          <w:lang w:eastAsia="he-IL"/>
        </w:rPr>
        <w:t xml:space="preserve">אופרטיביות, ארגוניות, לוגיסטיות, ניהוליות יש מישהו שמכיר את המטריה הזאת, מכיר את העולם הזה, ויודע לקבל החלטות. הוא </w:t>
      </w:r>
      <w:bookmarkStart w:id="1818" w:name="_ETM_Q1_7773159"/>
      <w:bookmarkEnd w:id="1818"/>
      <w:r w:rsidR="00050167">
        <w:rPr>
          <w:rFonts w:hint="cs"/>
          <w:rtl/>
          <w:lang w:eastAsia="he-IL"/>
        </w:rPr>
        <w:t xml:space="preserve">גורם אובייקטיבי </w:t>
      </w:r>
      <w:r w:rsidR="001523FA">
        <w:rPr>
          <w:rFonts w:hint="cs"/>
          <w:rtl/>
          <w:lang w:eastAsia="he-IL"/>
        </w:rPr>
        <w:t>ומקובל</w:t>
      </w:r>
      <w:r w:rsidR="00050167">
        <w:rPr>
          <w:rFonts w:hint="cs"/>
          <w:rtl/>
          <w:lang w:eastAsia="he-IL"/>
        </w:rPr>
        <w:t>, כפי שאמרו פה, ובינתיים</w:t>
      </w:r>
      <w:r w:rsidR="001523FA">
        <w:rPr>
          <w:rFonts w:hint="cs"/>
          <w:rtl/>
          <w:lang w:eastAsia="he-IL"/>
        </w:rPr>
        <w:t xml:space="preserve"> הוא יחליף בכובע</w:t>
      </w:r>
      <w:r w:rsidR="00050167">
        <w:rPr>
          <w:rFonts w:hint="cs"/>
          <w:rtl/>
          <w:lang w:eastAsia="he-IL"/>
        </w:rPr>
        <w:t xml:space="preserve">ו את הפיקוח הרלוונטי של המועצה ולא בענייני תוכן. </w:t>
      </w:r>
    </w:p>
    <w:p w14:paraId="5434E819" w14:textId="77777777" w:rsidR="001523FA" w:rsidRDefault="001523FA" w:rsidP="001523FA">
      <w:pPr>
        <w:ind w:firstLine="0"/>
        <w:rPr>
          <w:rFonts w:hint="cs"/>
          <w:rtl/>
          <w:lang w:eastAsia="he-IL"/>
        </w:rPr>
      </w:pPr>
    </w:p>
    <w:p w14:paraId="0CB8F66E" w14:textId="77777777" w:rsidR="001523FA" w:rsidRDefault="001523FA" w:rsidP="001523FA">
      <w:pPr>
        <w:pStyle w:val="a"/>
        <w:keepNext/>
        <w:rPr>
          <w:rFonts w:hint="cs"/>
          <w:rtl/>
        </w:rPr>
      </w:pPr>
      <w:r>
        <w:rPr>
          <w:rtl/>
        </w:rPr>
        <w:t>עבד אל חכים חאג' יחיא (הרשימה המשותפת):</w:t>
      </w:r>
    </w:p>
    <w:p w14:paraId="2ED28A4B" w14:textId="77777777" w:rsidR="001523FA" w:rsidRDefault="001523FA" w:rsidP="001523FA">
      <w:pPr>
        <w:pStyle w:val="KeepWithNext"/>
        <w:rPr>
          <w:rFonts w:hint="cs"/>
          <w:rtl/>
          <w:lang w:eastAsia="he-IL"/>
        </w:rPr>
      </w:pPr>
    </w:p>
    <w:p w14:paraId="5E1018CA" w14:textId="77777777" w:rsidR="001523FA" w:rsidRDefault="001523FA" w:rsidP="001523FA">
      <w:pPr>
        <w:rPr>
          <w:rFonts w:hint="cs"/>
          <w:rtl/>
          <w:lang w:eastAsia="he-IL"/>
        </w:rPr>
      </w:pPr>
      <w:r>
        <w:rPr>
          <w:rFonts w:hint="cs"/>
          <w:rtl/>
          <w:lang w:eastAsia="he-IL"/>
        </w:rPr>
        <w:t xml:space="preserve">אתה מדבר על שלושה חודשים. </w:t>
      </w:r>
    </w:p>
    <w:p w14:paraId="2A93EA68" w14:textId="77777777" w:rsidR="001523FA" w:rsidRDefault="001523FA" w:rsidP="001523FA">
      <w:pPr>
        <w:ind w:firstLine="0"/>
        <w:rPr>
          <w:rFonts w:hint="cs"/>
          <w:rtl/>
          <w:lang w:eastAsia="he-IL"/>
        </w:rPr>
      </w:pPr>
    </w:p>
    <w:p w14:paraId="07945646" w14:textId="77777777" w:rsidR="00050167" w:rsidRDefault="00050167" w:rsidP="00050167">
      <w:pPr>
        <w:pStyle w:val="af1"/>
        <w:keepNext/>
        <w:rPr>
          <w:rFonts w:hint="cs"/>
          <w:rtl/>
          <w:lang w:eastAsia="he-IL"/>
        </w:rPr>
      </w:pPr>
      <w:r>
        <w:rPr>
          <w:rtl/>
          <w:lang w:eastAsia="he-IL"/>
        </w:rPr>
        <w:t>שלמה פילבר:</w:t>
      </w:r>
    </w:p>
    <w:p w14:paraId="60BE81A3" w14:textId="77777777" w:rsidR="00050167" w:rsidRDefault="00050167" w:rsidP="00050167">
      <w:pPr>
        <w:pStyle w:val="KeepWithNext"/>
        <w:rPr>
          <w:rFonts w:hint="cs"/>
          <w:rtl/>
          <w:lang w:eastAsia="he-IL"/>
        </w:rPr>
      </w:pPr>
    </w:p>
    <w:p w14:paraId="07802BA0" w14:textId="77777777" w:rsidR="00050167" w:rsidRDefault="00050167" w:rsidP="00050167">
      <w:pPr>
        <w:rPr>
          <w:rFonts w:hint="cs"/>
          <w:rtl/>
          <w:lang w:eastAsia="he-IL"/>
        </w:rPr>
      </w:pPr>
      <w:r>
        <w:rPr>
          <w:rFonts w:hint="cs"/>
          <w:rtl/>
          <w:lang w:eastAsia="he-IL"/>
        </w:rPr>
        <w:t xml:space="preserve">על תקופת המעבר לתקופה הזמנית. </w:t>
      </w:r>
    </w:p>
    <w:p w14:paraId="5B1651B2" w14:textId="77777777" w:rsidR="00050167" w:rsidRDefault="00050167" w:rsidP="00050167">
      <w:pPr>
        <w:rPr>
          <w:rFonts w:hint="cs"/>
          <w:rtl/>
          <w:lang w:eastAsia="he-IL"/>
        </w:rPr>
      </w:pPr>
      <w:bookmarkStart w:id="1819" w:name="_ETM_Q1_7793069"/>
      <w:bookmarkEnd w:id="1819"/>
    </w:p>
    <w:p w14:paraId="0248F8D4" w14:textId="77777777" w:rsidR="001523FA" w:rsidRDefault="001523FA" w:rsidP="001523FA">
      <w:pPr>
        <w:pStyle w:val="a"/>
        <w:keepNext/>
        <w:rPr>
          <w:rFonts w:hint="cs"/>
          <w:rtl/>
        </w:rPr>
      </w:pPr>
      <w:r>
        <w:rPr>
          <w:rtl/>
        </w:rPr>
        <w:t>יעקב פרי (יש עתיד):</w:t>
      </w:r>
    </w:p>
    <w:p w14:paraId="447E845A" w14:textId="77777777" w:rsidR="001523FA" w:rsidRDefault="001523FA" w:rsidP="001523FA">
      <w:pPr>
        <w:pStyle w:val="KeepWithNext"/>
        <w:rPr>
          <w:rFonts w:hint="cs"/>
          <w:rtl/>
          <w:lang w:eastAsia="he-IL"/>
        </w:rPr>
      </w:pPr>
    </w:p>
    <w:p w14:paraId="44A85866" w14:textId="77777777" w:rsidR="001523FA" w:rsidRDefault="00050167" w:rsidP="001523FA">
      <w:pPr>
        <w:rPr>
          <w:rFonts w:hint="cs"/>
          <w:rtl/>
          <w:lang w:eastAsia="he-IL"/>
        </w:rPr>
      </w:pPr>
      <w:r>
        <w:rPr>
          <w:rFonts w:hint="cs"/>
          <w:rtl/>
          <w:lang w:eastAsia="he-IL"/>
        </w:rPr>
        <w:t xml:space="preserve">ואתה לא מקבל את הצעתנו לשנות את הקריטריונים של הכישורים </w:t>
      </w:r>
      <w:bookmarkStart w:id="1820" w:name="_ETM_Q1_7800971"/>
      <w:bookmarkEnd w:id="1820"/>
      <w:r>
        <w:rPr>
          <w:rFonts w:hint="cs"/>
          <w:rtl/>
          <w:lang w:eastAsia="he-IL"/>
        </w:rPr>
        <w:t xml:space="preserve">הדרושים. </w:t>
      </w:r>
    </w:p>
    <w:p w14:paraId="09541A86" w14:textId="77777777" w:rsidR="00050167" w:rsidRDefault="00050167" w:rsidP="00050167">
      <w:pPr>
        <w:ind w:firstLine="0"/>
        <w:rPr>
          <w:rFonts w:hint="cs"/>
          <w:rtl/>
          <w:lang w:eastAsia="he-IL"/>
        </w:rPr>
      </w:pPr>
    </w:p>
    <w:p w14:paraId="7A8A3582" w14:textId="77777777" w:rsidR="00050167" w:rsidRDefault="00050167" w:rsidP="00050167">
      <w:pPr>
        <w:pStyle w:val="af"/>
        <w:keepNext/>
        <w:rPr>
          <w:rFonts w:hint="cs"/>
          <w:rtl/>
        </w:rPr>
      </w:pPr>
      <w:r>
        <w:rPr>
          <w:rtl/>
        </w:rPr>
        <w:t>היו"ר דוד ביטן:</w:t>
      </w:r>
    </w:p>
    <w:p w14:paraId="2333AA39" w14:textId="77777777" w:rsidR="00050167" w:rsidRDefault="00050167" w:rsidP="00050167">
      <w:pPr>
        <w:pStyle w:val="KeepWithNext"/>
        <w:rPr>
          <w:rFonts w:hint="cs"/>
          <w:rtl/>
          <w:lang w:eastAsia="he-IL"/>
        </w:rPr>
      </w:pPr>
    </w:p>
    <w:p w14:paraId="10161910" w14:textId="77777777" w:rsidR="00050167" w:rsidRDefault="00050167" w:rsidP="00050167">
      <w:pPr>
        <w:rPr>
          <w:rFonts w:hint="cs"/>
          <w:rtl/>
          <w:lang w:eastAsia="he-IL"/>
        </w:rPr>
      </w:pPr>
      <w:r>
        <w:rPr>
          <w:rFonts w:hint="cs"/>
          <w:rtl/>
          <w:lang w:eastAsia="he-IL"/>
        </w:rPr>
        <w:t xml:space="preserve">לא, אולי נעשה לו כישורים של 40 שנה. אולי </w:t>
      </w:r>
      <w:bookmarkStart w:id="1821" w:name="_ETM_Q1_7806124"/>
      <w:bookmarkEnd w:id="1821"/>
      <w:r>
        <w:rPr>
          <w:rFonts w:hint="cs"/>
          <w:rtl/>
          <w:lang w:eastAsia="he-IL"/>
        </w:rPr>
        <w:t xml:space="preserve">חיים יבין הוא היחיד שיכול להיות מנהל החדשות. </w:t>
      </w:r>
    </w:p>
    <w:p w14:paraId="3ACC31CF" w14:textId="77777777" w:rsidR="001523FA" w:rsidRDefault="001523FA" w:rsidP="001523FA">
      <w:pPr>
        <w:ind w:firstLine="0"/>
        <w:rPr>
          <w:rFonts w:hint="cs"/>
          <w:rtl/>
          <w:lang w:eastAsia="he-IL"/>
        </w:rPr>
      </w:pPr>
    </w:p>
    <w:p w14:paraId="469FB87A" w14:textId="77777777" w:rsidR="003311F5" w:rsidRDefault="003311F5" w:rsidP="003311F5">
      <w:pPr>
        <w:pStyle w:val="a"/>
        <w:keepNext/>
        <w:rPr>
          <w:rFonts w:hint="cs"/>
          <w:rtl/>
        </w:rPr>
      </w:pPr>
      <w:r>
        <w:rPr>
          <w:rtl/>
        </w:rPr>
        <w:t>אתי בנדלר:</w:t>
      </w:r>
    </w:p>
    <w:p w14:paraId="7874F7D5" w14:textId="77777777" w:rsidR="003311F5" w:rsidRDefault="003311F5" w:rsidP="003311F5">
      <w:pPr>
        <w:pStyle w:val="KeepWithNext"/>
        <w:rPr>
          <w:rFonts w:hint="cs"/>
          <w:rtl/>
          <w:lang w:eastAsia="he-IL"/>
        </w:rPr>
      </w:pPr>
    </w:p>
    <w:p w14:paraId="3A54AC93" w14:textId="77777777" w:rsidR="003311F5" w:rsidRDefault="00050167" w:rsidP="003311F5">
      <w:pPr>
        <w:rPr>
          <w:rFonts w:hint="cs"/>
          <w:rtl/>
          <w:lang w:eastAsia="he-IL"/>
        </w:rPr>
      </w:pPr>
      <w:r>
        <w:rPr>
          <w:rFonts w:hint="cs"/>
          <w:rtl/>
          <w:lang w:eastAsia="he-IL"/>
        </w:rPr>
        <w:t>אני רק רוצה להעיר ש</w:t>
      </w:r>
      <w:r w:rsidR="003311F5">
        <w:rPr>
          <w:rFonts w:hint="cs"/>
          <w:rtl/>
          <w:lang w:eastAsia="he-IL"/>
        </w:rPr>
        <w:t>כשאני סוקרת את תפקידי המועצה קשה לי ל</w:t>
      </w:r>
      <w:r>
        <w:rPr>
          <w:rFonts w:hint="cs"/>
          <w:rtl/>
          <w:lang w:eastAsia="he-IL"/>
        </w:rPr>
        <w:t>הבין מתוכם איזה תפקידי פיקוח חלים על תפקידו של - -</w:t>
      </w:r>
    </w:p>
    <w:p w14:paraId="5D6D6987" w14:textId="77777777" w:rsidR="003311F5" w:rsidRDefault="003311F5" w:rsidP="003311F5">
      <w:pPr>
        <w:ind w:firstLine="0"/>
        <w:rPr>
          <w:rFonts w:hint="cs"/>
          <w:rtl/>
          <w:lang w:eastAsia="he-IL"/>
        </w:rPr>
      </w:pPr>
    </w:p>
    <w:p w14:paraId="49764FFC" w14:textId="77777777" w:rsidR="003311F5" w:rsidRDefault="003311F5" w:rsidP="003311F5">
      <w:pPr>
        <w:pStyle w:val="af1"/>
        <w:keepNext/>
        <w:rPr>
          <w:rFonts w:hint="cs"/>
          <w:rtl/>
          <w:lang w:eastAsia="he-IL"/>
        </w:rPr>
      </w:pPr>
      <w:r>
        <w:rPr>
          <w:rtl/>
          <w:lang w:eastAsia="he-IL"/>
        </w:rPr>
        <w:t>שלמה פילבר:</w:t>
      </w:r>
    </w:p>
    <w:p w14:paraId="5AE75E9F" w14:textId="77777777" w:rsidR="003311F5" w:rsidRDefault="003311F5" w:rsidP="003311F5">
      <w:pPr>
        <w:pStyle w:val="KeepWithNext"/>
        <w:rPr>
          <w:rFonts w:hint="cs"/>
          <w:rtl/>
          <w:lang w:eastAsia="he-IL"/>
        </w:rPr>
      </w:pPr>
    </w:p>
    <w:p w14:paraId="7925DF10" w14:textId="77777777" w:rsidR="003311F5" w:rsidRDefault="00050167" w:rsidP="003311F5">
      <w:pPr>
        <w:rPr>
          <w:rFonts w:hint="cs"/>
          <w:rtl/>
          <w:lang w:eastAsia="he-IL"/>
        </w:rPr>
      </w:pPr>
      <w:r>
        <w:rPr>
          <w:rFonts w:hint="cs"/>
          <w:rtl/>
          <w:lang w:eastAsia="he-IL"/>
        </w:rPr>
        <w:t xml:space="preserve">מה שלא תוכן. </w:t>
      </w:r>
      <w:bookmarkStart w:id="1822" w:name="_ETM_Q1_7817414"/>
      <w:bookmarkEnd w:id="1822"/>
      <w:r>
        <w:rPr>
          <w:rFonts w:hint="cs"/>
          <w:rtl/>
          <w:lang w:eastAsia="he-IL"/>
        </w:rPr>
        <w:t>לא לוח שידורים.</w:t>
      </w:r>
    </w:p>
    <w:p w14:paraId="3CEB58D5" w14:textId="77777777" w:rsidR="003311F5" w:rsidRDefault="003311F5" w:rsidP="003311F5">
      <w:pPr>
        <w:ind w:firstLine="0"/>
        <w:rPr>
          <w:rFonts w:hint="cs"/>
          <w:rtl/>
          <w:lang w:eastAsia="he-IL"/>
        </w:rPr>
      </w:pPr>
    </w:p>
    <w:p w14:paraId="2BBBAC23" w14:textId="77777777" w:rsidR="003311F5" w:rsidRDefault="003311F5" w:rsidP="003311F5">
      <w:pPr>
        <w:pStyle w:val="a"/>
        <w:keepNext/>
        <w:rPr>
          <w:rFonts w:hint="cs"/>
          <w:rtl/>
        </w:rPr>
      </w:pPr>
      <w:r>
        <w:rPr>
          <w:rtl/>
        </w:rPr>
        <w:t>אתי בנדלר:</w:t>
      </w:r>
    </w:p>
    <w:p w14:paraId="59C77C80" w14:textId="77777777" w:rsidR="003311F5" w:rsidRDefault="003311F5" w:rsidP="003311F5">
      <w:pPr>
        <w:pStyle w:val="KeepWithNext"/>
        <w:rPr>
          <w:rFonts w:hint="cs"/>
          <w:rtl/>
          <w:lang w:eastAsia="he-IL"/>
        </w:rPr>
      </w:pPr>
    </w:p>
    <w:p w14:paraId="550026C5" w14:textId="77777777" w:rsidR="003311F5" w:rsidRDefault="00050167" w:rsidP="00050167">
      <w:pPr>
        <w:rPr>
          <w:rFonts w:hint="cs"/>
          <w:rtl/>
          <w:lang w:eastAsia="he-IL"/>
        </w:rPr>
      </w:pPr>
      <w:r>
        <w:rPr>
          <w:rFonts w:hint="cs"/>
          <w:rtl/>
          <w:lang w:eastAsia="he-IL"/>
        </w:rPr>
        <w:t xml:space="preserve">אז אני אקרא לך: קביעת מדיניות, </w:t>
      </w:r>
      <w:bookmarkStart w:id="1823" w:name="_ETM_Q1_7823112"/>
      <w:bookmarkEnd w:id="1823"/>
      <w:r>
        <w:rPr>
          <w:rFonts w:hint="cs"/>
          <w:rtl/>
          <w:lang w:eastAsia="he-IL"/>
        </w:rPr>
        <w:t xml:space="preserve">למשל. </w:t>
      </w:r>
    </w:p>
    <w:p w14:paraId="01DC3F78" w14:textId="77777777" w:rsidR="00050167" w:rsidRDefault="00050167" w:rsidP="00050167">
      <w:pPr>
        <w:ind w:firstLine="0"/>
        <w:rPr>
          <w:rFonts w:hint="cs"/>
          <w:rtl/>
          <w:lang w:eastAsia="he-IL"/>
        </w:rPr>
      </w:pPr>
      <w:bookmarkStart w:id="1824" w:name="_ETM_Q1_7825516"/>
      <w:bookmarkEnd w:id="1824"/>
    </w:p>
    <w:p w14:paraId="797B8148" w14:textId="77777777" w:rsidR="00050167" w:rsidRDefault="00050167" w:rsidP="00050167">
      <w:pPr>
        <w:pStyle w:val="af1"/>
        <w:keepNext/>
        <w:rPr>
          <w:rFonts w:hint="cs"/>
          <w:rtl/>
          <w:lang w:eastAsia="he-IL"/>
        </w:rPr>
      </w:pPr>
      <w:bookmarkStart w:id="1825" w:name="_ETM_Q1_7825950"/>
      <w:bookmarkEnd w:id="1825"/>
      <w:r>
        <w:rPr>
          <w:rtl/>
          <w:lang w:eastAsia="he-IL"/>
        </w:rPr>
        <w:t>שלמה פילבר:</w:t>
      </w:r>
    </w:p>
    <w:p w14:paraId="121BAB2F" w14:textId="77777777" w:rsidR="00050167" w:rsidRDefault="00050167" w:rsidP="00050167">
      <w:pPr>
        <w:pStyle w:val="KeepWithNext"/>
        <w:rPr>
          <w:rFonts w:hint="cs"/>
          <w:rtl/>
          <w:lang w:eastAsia="he-IL"/>
        </w:rPr>
      </w:pPr>
    </w:p>
    <w:p w14:paraId="4A82F693" w14:textId="77777777" w:rsidR="00050167" w:rsidRDefault="00050167" w:rsidP="00050167">
      <w:pPr>
        <w:rPr>
          <w:rFonts w:hint="cs"/>
          <w:rtl/>
          <w:lang w:eastAsia="he-IL"/>
        </w:rPr>
      </w:pPr>
      <w:r>
        <w:rPr>
          <w:rFonts w:hint="cs"/>
          <w:rtl/>
          <w:lang w:eastAsia="he-IL"/>
        </w:rPr>
        <w:t xml:space="preserve">לא. </w:t>
      </w:r>
    </w:p>
    <w:p w14:paraId="1D3A50B4" w14:textId="77777777" w:rsidR="00050167" w:rsidRDefault="00050167" w:rsidP="00050167">
      <w:pPr>
        <w:ind w:firstLine="0"/>
        <w:rPr>
          <w:rFonts w:hint="cs"/>
          <w:rtl/>
          <w:lang w:eastAsia="he-IL"/>
        </w:rPr>
      </w:pPr>
    </w:p>
    <w:p w14:paraId="6136C110" w14:textId="77777777" w:rsidR="00050167" w:rsidRDefault="00050167" w:rsidP="00050167">
      <w:pPr>
        <w:pStyle w:val="a"/>
        <w:keepNext/>
        <w:rPr>
          <w:rFonts w:hint="cs"/>
          <w:rtl/>
        </w:rPr>
      </w:pPr>
      <w:bookmarkStart w:id="1826" w:name="_ETM_Q1_7824329"/>
      <w:bookmarkEnd w:id="1826"/>
      <w:r>
        <w:rPr>
          <w:rtl/>
        </w:rPr>
        <w:t>אתי בנדלר:</w:t>
      </w:r>
    </w:p>
    <w:p w14:paraId="0C995B15" w14:textId="77777777" w:rsidR="00050167" w:rsidRDefault="00050167" w:rsidP="00050167">
      <w:pPr>
        <w:pStyle w:val="KeepWithNext"/>
        <w:rPr>
          <w:rFonts w:hint="cs"/>
          <w:rtl/>
          <w:lang w:eastAsia="he-IL"/>
        </w:rPr>
      </w:pPr>
    </w:p>
    <w:p w14:paraId="7247E70E" w14:textId="77777777" w:rsidR="00050167" w:rsidRDefault="00050167" w:rsidP="00050167">
      <w:pPr>
        <w:rPr>
          <w:rFonts w:hint="cs"/>
          <w:rtl/>
          <w:lang w:eastAsia="he-IL"/>
        </w:rPr>
      </w:pPr>
      <w:r>
        <w:rPr>
          <w:rFonts w:hint="cs"/>
          <w:rtl/>
          <w:lang w:eastAsia="he-IL"/>
        </w:rPr>
        <w:t xml:space="preserve">"לפקח על המדיניות שקבעה". אז </w:t>
      </w:r>
      <w:bookmarkStart w:id="1827" w:name="_ETM_Q1_7828431"/>
      <w:bookmarkEnd w:id="1827"/>
      <w:r>
        <w:rPr>
          <w:rFonts w:hint="cs"/>
          <w:rtl/>
          <w:lang w:eastAsia="he-IL"/>
        </w:rPr>
        <w:t xml:space="preserve">אם אין מדיניות הוא לא רשאי לפקח על המדיניות. </w:t>
      </w:r>
      <w:bookmarkStart w:id="1828" w:name="_ETM_Q1_7834842"/>
      <w:bookmarkEnd w:id="1828"/>
    </w:p>
    <w:p w14:paraId="4B77E74A" w14:textId="77777777" w:rsidR="003311F5" w:rsidRDefault="003311F5" w:rsidP="003311F5">
      <w:pPr>
        <w:ind w:firstLine="0"/>
        <w:rPr>
          <w:rFonts w:hint="cs"/>
          <w:rtl/>
          <w:lang w:eastAsia="he-IL"/>
        </w:rPr>
      </w:pPr>
    </w:p>
    <w:p w14:paraId="51F0EE9A" w14:textId="77777777" w:rsidR="003311F5" w:rsidRDefault="003311F5" w:rsidP="003311F5">
      <w:pPr>
        <w:pStyle w:val="af"/>
        <w:keepNext/>
        <w:rPr>
          <w:rFonts w:hint="cs"/>
          <w:rtl/>
        </w:rPr>
      </w:pPr>
      <w:r>
        <w:rPr>
          <w:rtl/>
        </w:rPr>
        <w:t>היו"ר דוד ביטן:</w:t>
      </w:r>
    </w:p>
    <w:p w14:paraId="22FE794A" w14:textId="77777777" w:rsidR="003311F5" w:rsidRDefault="003311F5" w:rsidP="003311F5">
      <w:pPr>
        <w:pStyle w:val="KeepWithNext"/>
        <w:rPr>
          <w:rFonts w:hint="cs"/>
          <w:rtl/>
          <w:lang w:eastAsia="he-IL"/>
        </w:rPr>
      </w:pPr>
    </w:p>
    <w:p w14:paraId="177FE294" w14:textId="77777777" w:rsidR="003311F5" w:rsidRPr="00D331B7" w:rsidRDefault="00050167" w:rsidP="00050167">
      <w:pPr>
        <w:rPr>
          <w:rFonts w:hint="cs"/>
          <w:rtl/>
          <w:lang w:eastAsia="he-IL"/>
        </w:rPr>
      </w:pPr>
      <w:r>
        <w:rPr>
          <w:rFonts w:hint="cs"/>
          <w:rtl/>
          <w:lang w:eastAsia="he-IL"/>
        </w:rPr>
        <w:t>אנחנו בעד מה שאת אומרת. ת</w:t>
      </w:r>
      <w:r w:rsidR="003311F5">
        <w:rPr>
          <w:rFonts w:hint="cs"/>
          <w:rtl/>
          <w:lang w:eastAsia="he-IL"/>
        </w:rPr>
        <w:t>שבי איתם ו</w:t>
      </w:r>
      <w:r>
        <w:rPr>
          <w:rFonts w:hint="cs"/>
          <w:rtl/>
          <w:lang w:eastAsia="he-IL"/>
        </w:rPr>
        <w:t xml:space="preserve">תנסחי </w:t>
      </w:r>
      <w:r w:rsidR="003311F5">
        <w:rPr>
          <w:rFonts w:hint="cs"/>
          <w:rtl/>
          <w:lang w:eastAsia="he-IL"/>
        </w:rPr>
        <w:t xml:space="preserve">את הניסוח הנכון. </w:t>
      </w:r>
    </w:p>
    <w:p w14:paraId="20240150" w14:textId="77777777" w:rsidR="00D331B7" w:rsidRDefault="00D331B7" w:rsidP="003311F5">
      <w:pPr>
        <w:ind w:firstLine="0"/>
        <w:rPr>
          <w:rFonts w:hint="cs"/>
          <w:rtl/>
          <w:lang w:eastAsia="he-IL"/>
        </w:rPr>
      </w:pPr>
    </w:p>
    <w:p w14:paraId="205320B9" w14:textId="77777777" w:rsidR="00050167" w:rsidRDefault="00050167" w:rsidP="00050167">
      <w:pPr>
        <w:pStyle w:val="a"/>
        <w:keepNext/>
        <w:rPr>
          <w:rFonts w:hint="cs"/>
          <w:rtl/>
        </w:rPr>
      </w:pPr>
      <w:bookmarkStart w:id="1829" w:name="_ETM_Q1_7839120"/>
      <w:bookmarkEnd w:id="1829"/>
      <w:r>
        <w:rPr>
          <w:rtl/>
        </w:rPr>
        <w:t>אתי בנדלר:</w:t>
      </w:r>
    </w:p>
    <w:p w14:paraId="301B17B3" w14:textId="77777777" w:rsidR="00050167" w:rsidRDefault="00050167" w:rsidP="00050167">
      <w:pPr>
        <w:pStyle w:val="KeepWithNext"/>
        <w:rPr>
          <w:rFonts w:hint="cs"/>
          <w:rtl/>
          <w:lang w:eastAsia="he-IL"/>
        </w:rPr>
      </w:pPr>
    </w:p>
    <w:p w14:paraId="1A68F43D" w14:textId="77777777" w:rsidR="00050167" w:rsidRDefault="00050167" w:rsidP="00050167">
      <w:pPr>
        <w:rPr>
          <w:rFonts w:hint="cs"/>
          <w:rtl/>
          <w:lang w:eastAsia="he-IL"/>
        </w:rPr>
      </w:pPr>
      <w:r>
        <w:rPr>
          <w:rFonts w:hint="cs"/>
          <w:rtl/>
          <w:lang w:eastAsia="he-IL"/>
        </w:rPr>
        <w:t xml:space="preserve">כי לי לא ברור על מה מדובר. </w:t>
      </w:r>
      <w:bookmarkStart w:id="1830" w:name="_ETM_Q1_7839564"/>
      <w:bookmarkEnd w:id="1830"/>
    </w:p>
    <w:p w14:paraId="476E8334" w14:textId="77777777" w:rsidR="00050167" w:rsidRDefault="00050167" w:rsidP="00050167">
      <w:pPr>
        <w:ind w:firstLine="0"/>
        <w:rPr>
          <w:rFonts w:hint="cs"/>
          <w:rtl/>
          <w:lang w:eastAsia="he-IL"/>
        </w:rPr>
      </w:pPr>
    </w:p>
    <w:p w14:paraId="75AC40D2" w14:textId="77777777" w:rsidR="00050167" w:rsidRDefault="00050167" w:rsidP="00050167">
      <w:pPr>
        <w:pStyle w:val="af"/>
        <w:keepNext/>
        <w:rPr>
          <w:rFonts w:hint="cs"/>
          <w:rtl/>
        </w:rPr>
      </w:pPr>
      <w:bookmarkStart w:id="1831" w:name="_ETM_Q1_7839856"/>
      <w:bookmarkEnd w:id="1831"/>
      <w:r>
        <w:rPr>
          <w:rtl/>
        </w:rPr>
        <w:t>היו"ר דוד ביטן:</w:t>
      </w:r>
    </w:p>
    <w:p w14:paraId="6C3FBDCF" w14:textId="77777777" w:rsidR="00050167" w:rsidRDefault="00050167" w:rsidP="00050167">
      <w:pPr>
        <w:pStyle w:val="KeepWithNext"/>
        <w:rPr>
          <w:rFonts w:hint="cs"/>
          <w:rtl/>
          <w:lang w:eastAsia="he-IL"/>
        </w:rPr>
      </w:pPr>
    </w:p>
    <w:p w14:paraId="6461A269" w14:textId="77777777" w:rsidR="00050167" w:rsidRDefault="00050167" w:rsidP="00050167">
      <w:pPr>
        <w:rPr>
          <w:rFonts w:hint="cs"/>
          <w:rtl/>
          <w:lang w:eastAsia="he-IL"/>
        </w:rPr>
      </w:pPr>
      <w:r>
        <w:rPr>
          <w:rFonts w:hint="cs"/>
          <w:rtl/>
          <w:lang w:eastAsia="he-IL"/>
        </w:rPr>
        <w:t xml:space="preserve">אז שבי איתם על זה בהפסקה. </w:t>
      </w:r>
    </w:p>
    <w:p w14:paraId="10A08BDC" w14:textId="77777777" w:rsidR="00050167" w:rsidRDefault="00050167" w:rsidP="00050167">
      <w:pPr>
        <w:ind w:firstLine="0"/>
        <w:rPr>
          <w:rFonts w:hint="cs"/>
          <w:rtl/>
          <w:lang w:eastAsia="he-IL"/>
        </w:rPr>
      </w:pPr>
      <w:bookmarkStart w:id="1832" w:name="_ETM_Q1_7840223"/>
      <w:bookmarkStart w:id="1833" w:name="_ETM_Q1_7840673"/>
      <w:bookmarkEnd w:id="1832"/>
      <w:bookmarkEnd w:id="1833"/>
    </w:p>
    <w:p w14:paraId="7A22381B" w14:textId="77777777" w:rsidR="00050167" w:rsidRDefault="00050167" w:rsidP="00050167">
      <w:pPr>
        <w:pStyle w:val="a"/>
        <w:keepNext/>
        <w:rPr>
          <w:rFonts w:hint="cs"/>
          <w:rtl/>
        </w:rPr>
      </w:pPr>
      <w:bookmarkStart w:id="1834" w:name="_ETM_Q1_7841393"/>
      <w:bookmarkEnd w:id="1834"/>
      <w:r>
        <w:rPr>
          <w:rtl/>
        </w:rPr>
        <w:t>אתי בנדלר:</w:t>
      </w:r>
    </w:p>
    <w:p w14:paraId="0DCF6510" w14:textId="77777777" w:rsidR="00050167" w:rsidRDefault="00050167" w:rsidP="00050167">
      <w:pPr>
        <w:pStyle w:val="KeepWithNext"/>
        <w:rPr>
          <w:rFonts w:hint="cs"/>
          <w:rtl/>
          <w:lang w:eastAsia="he-IL"/>
        </w:rPr>
      </w:pPr>
    </w:p>
    <w:p w14:paraId="6864D706" w14:textId="77777777" w:rsidR="00050167" w:rsidRDefault="00050167" w:rsidP="00050167">
      <w:pPr>
        <w:rPr>
          <w:rFonts w:hint="cs"/>
          <w:rtl/>
          <w:lang w:eastAsia="he-IL"/>
        </w:rPr>
      </w:pPr>
      <w:r>
        <w:rPr>
          <w:rFonts w:hint="cs"/>
          <w:rtl/>
          <w:lang w:eastAsia="he-IL"/>
        </w:rPr>
        <w:t xml:space="preserve">כי </w:t>
      </w:r>
      <w:bookmarkStart w:id="1835" w:name="_ETM_Q1_7842049"/>
      <w:bookmarkEnd w:id="1835"/>
      <w:r>
        <w:rPr>
          <w:rFonts w:hint="cs"/>
          <w:rtl/>
          <w:lang w:eastAsia="he-IL"/>
        </w:rPr>
        <w:t>אם מדובר רק על פיקוח בענייני תקציב - -</w:t>
      </w:r>
    </w:p>
    <w:p w14:paraId="7F99F491" w14:textId="77777777" w:rsidR="00050167" w:rsidRDefault="00050167" w:rsidP="00050167">
      <w:pPr>
        <w:rPr>
          <w:rFonts w:hint="cs"/>
          <w:rtl/>
          <w:lang w:eastAsia="he-IL"/>
        </w:rPr>
      </w:pPr>
    </w:p>
    <w:p w14:paraId="50485463" w14:textId="77777777" w:rsidR="003311F5" w:rsidRDefault="003311F5" w:rsidP="003311F5">
      <w:pPr>
        <w:pStyle w:val="af1"/>
        <w:keepNext/>
        <w:rPr>
          <w:rFonts w:hint="cs"/>
          <w:rtl/>
          <w:lang w:eastAsia="he-IL"/>
        </w:rPr>
      </w:pPr>
      <w:r>
        <w:rPr>
          <w:rtl/>
          <w:lang w:eastAsia="he-IL"/>
        </w:rPr>
        <w:t>שלמה פילבר:</w:t>
      </w:r>
    </w:p>
    <w:p w14:paraId="01DA4198" w14:textId="77777777" w:rsidR="003311F5" w:rsidRDefault="003311F5" w:rsidP="003311F5">
      <w:pPr>
        <w:pStyle w:val="KeepWithNext"/>
        <w:rPr>
          <w:rFonts w:hint="cs"/>
          <w:rtl/>
          <w:lang w:eastAsia="he-IL"/>
        </w:rPr>
      </w:pPr>
    </w:p>
    <w:p w14:paraId="2D131FB7" w14:textId="77777777" w:rsidR="003311F5" w:rsidRDefault="00050167" w:rsidP="003311F5">
      <w:pPr>
        <w:rPr>
          <w:rFonts w:hint="cs"/>
          <w:rtl/>
          <w:lang w:eastAsia="he-IL"/>
        </w:rPr>
      </w:pPr>
      <w:r>
        <w:rPr>
          <w:rFonts w:hint="cs"/>
          <w:rtl/>
          <w:lang w:eastAsia="he-IL"/>
        </w:rPr>
        <w:t xml:space="preserve">זה איש </w:t>
      </w:r>
      <w:bookmarkStart w:id="1836" w:name="_ETM_Q1_7847636"/>
      <w:bookmarkEnd w:id="1836"/>
      <w:r>
        <w:rPr>
          <w:rFonts w:hint="cs"/>
          <w:rtl/>
          <w:lang w:eastAsia="he-IL"/>
        </w:rPr>
        <w:t>קשר. בדיוק כמו שהמנכ"ל אומר היום - -</w:t>
      </w:r>
    </w:p>
    <w:p w14:paraId="51B46B80" w14:textId="77777777" w:rsidR="003311F5" w:rsidRDefault="003311F5" w:rsidP="003311F5">
      <w:pPr>
        <w:ind w:firstLine="0"/>
        <w:rPr>
          <w:rFonts w:hint="cs"/>
          <w:rtl/>
          <w:lang w:eastAsia="he-IL"/>
        </w:rPr>
      </w:pPr>
    </w:p>
    <w:p w14:paraId="118CEAF0" w14:textId="77777777" w:rsidR="003311F5" w:rsidRDefault="003311F5" w:rsidP="003311F5">
      <w:pPr>
        <w:pStyle w:val="af"/>
        <w:keepNext/>
        <w:rPr>
          <w:rFonts w:hint="cs"/>
          <w:rtl/>
        </w:rPr>
      </w:pPr>
      <w:r>
        <w:rPr>
          <w:rtl/>
        </w:rPr>
        <w:t>היו"ר דוד ביטן:</w:t>
      </w:r>
    </w:p>
    <w:p w14:paraId="661DC011" w14:textId="77777777" w:rsidR="003311F5" w:rsidRDefault="003311F5" w:rsidP="003311F5">
      <w:pPr>
        <w:pStyle w:val="KeepWithNext"/>
        <w:rPr>
          <w:rFonts w:hint="cs"/>
          <w:rtl/>
          <w:lang w:eastAsia="he-IL"/>
        </w:rPr>
      </w:pPr>
    </w:p>
    <w:p w14:paraId="1E5E45F0" w14:textId="77777777" w:rsidR="00050167" w:rsidRDefault="00050167" w:rsidP="003311F5">
      <w:pPr>
        <w:rPr>
          <w:rFonts w:hint="cs"/>
          <w:rtl/>
          <w:lang w:eastAsia="he-IL"/>
        </w:rPr>
      </w:pPr>
      <w:r>
        <w:rPr>
          <w:rFonts w:hint="cs"/>
          <w:rtl/>
          <w:lang w:eastAsia="he-IL"/>
        </w:rPr>
        <w:t xml:space="preserve">אתי, תשבי איתם בהפסקה ותגיעי לניסוח הנכון. </w:t>
      </w:r>
    </w:p>
    <w:p w14:paraId="21ADC209" w14:textId="77777777" w:rsidR="00050167" w:rsidRDefault="00050167" w:rsidP="00050167">
      <w:pPr>
        <w:ind w:firstLine="0"/>
        <w:rPr>
          <w:rFonts w:hint="cs"/>
          <w:rtl/>
          <w:lang w:eastAsia="he-IL"/>
        </w:rPr>
      </w:pPr>
      <w:bookmarkStart w:id="1837" w:name="_ETM_Q1_7851795"/>
      <w:bookmarkEnd w:id="1837"/>
    </w:p>
    <w:p w14:paraId="21F98F70" w14:textId="77777777" w:rsidR="00050167" w:rsidRDefault="00050167" w:rsidP="00050167">
      <w:pPr>
        <w:pStyle w:val="a"/>
        <w:keepNext/>
        <w:rPr>
          <w:rFonts w:hint="cs"/>
          <w:rtl/>
        </w:rPr>
      </w:pPr>
      <w:bookmarkStart w:id="1838" w:name="_ETM_Q1_7853479"/>
      <w:bookmarkStart w:id="1839" w:name="_ETM_Q1_7855772"/>
      <w:bookmarkEnd w:id="1838"/>
      <w:bookmarkEnd w:id="1839"/>
      <w:r>
        <w:rPr>
          <w:rtl/>
        </w:rPr>
        <w:t>אתי בנדלר:</w:t>
      </w:r>
    </w:p>
    <w:p w14:paraId="7E00900E" w14:textId="77777777" w:rsidR="00050167" w:rsidRDefault="00050167" w:rsidP="00050167">
      <w:pPr>
        <w:pStyle w:val="KeepWithNext"/>
        <w:rPr>
          <w:rFonts w:hint="cs"/>
          <w:rtl/>
          <w:lang w:eastAsia="he-IL"/>
        </w:rPr>
      </w:pPr>
    </w:p>
    <w:p w14:paraId="76A35727" w14:textId="77777777" w:rsidR="00050167" w:rsidRDefault="00050167" w:rsidP="00050167">
      <w:pPr>
        <w:rPr>
          <w:rFonts w:hint="cs"/>
          <w:rtl/>
          <w:lang w:eastAsia="he-IL"/>
        </w:rPr>
      </w:pPr>
      <w:r>
        <w:rPr>
          <w:rFonts w:hint="cs"/>
          <w:rtl/>
          <w:lang w:eastAsia="he-IL"/>
        </w:rPr>
        <w:t xml:space="preserve">מר פילבר, אין בעיה. אני מבקשת </w:t>
      </w:r>
      <w:bookmarkStart w:id="1840" w:name="_ETM_Q1_7856393"/>
      <w:bookmarkEnd w:id="1840"/>
      <w:r>
        <w:rPr>
          <w:rFonts w:hint="cs"/>
          <w:rtl/>
          <w:lang w:eastAsia="he-IL"/>
        </w:rPr>
        <w:t xml:space="preserve">לדעת מה יכללו תפקידי הפיקוח. </w:t>
      </w:r>
    </w:p>
    <w:p w14:paraId="73536CEC" w14:textId="77777777" w:rsidR="00050167" w:rsidRDefault="00050167" w:rsidP="00050167">
      <w:pPr>
        <w:ind w:firstLine="0"/>
        <w:rPr>
          <w:rFonts w:hint="cs"/>
          <w:rtl/>
          <w:lang w:eastAsia="he-IL"/>
        </w:rPr>
      </w:pPr>
      <w:bookmarkStart w:id="1841" w:name="_ETM_Q1_7857268"/>
      <w:bookmarkEnd w:id="1841"/>
    </w:p>
    <w:p w14:paraId="6286A061" w14:textId="77777777" w:rsidR="00050167" w:rsidRDefault="00050167" w:rsidP="00050167">
      <w:pPr>
        <w:pStyle w:val="af"/>
        <w:keepNext/>
        <w:rPr>
          <w:rFonts w:hint="cs"/>
          <w:rtl/>
        </w:rPr>
      </w:pPr>
      <w:bookmarkStart w:id="1842" w:name="_ETM_Q1_7858033"/>
      <w:bookmarkEnd w:id="1842"/>
      <w:r>
        <w:rPr>
          <w:rtl/>
        </w:rPr>
        <w:t>היו"ר דוד ביטן:</w:t>
      </w:r>
    </w:p>
    <w:p w14:paraId="61C392CF" w14:textId="77777777" w:rsidR="00050167" w:rsidRDefault="00050167" w:rsidP="00050167">
      <w:pPr>
        <w:pStyle w:val="KeepWithNext"/>
        <w:rPr>
          <w:rFonts w:hint="cs"/>
          <w:rtl/>
          <w:lang w:eastAsia="he-IL"/>
        </w:rPr>
      </w:pPr>
    </w:p>
    <w:p w14:paraId="26E40CC8" w14:textId="77777777" w:rsidR="00050167" w:rsidRDefault="00050167" w:rsidP="00050167">
      <w:pPr>
        <w:rPr>
          <w:rFonts w:hint="cs"/>
          <w:rtl/>
          <w:lang w:eastAsia="he-IL"/>
        </w:rPr>
      </w:pPr>
      <w:r>
        <w:rPr>
          <w:rFonts w:hint="cs"/>
          <w:rtl/>
          <w:lang w:eastAsia="he-IL"/>
        </w:rPr>
        <w:t>אני מ</w:t>
      </w:r>
      <w:bookmarkStart w:id="1843" w:name="_ETM_Q1_7852186"/>
      <w:bookmarkEnd w:id="1843"/>
      <w:r w:rsidR="003311F5">
        <w:rPr>
          <w:rFonts w:hint="cs"/>
          <w:rtl/>
          <w:lang w:eastAsia="he-IL"/>
        </w:rPr>
        <w:t>בקש שתשבו על זה בהפסקה</w:t>
      </w:r>
      <w:r>
        <w:rPr>
          <w:rFonts w:hint="cs"/>
          <w:rtl/>
          <w:lang w:eastAsia="he-IL"/>
        </w:rPr>
        <w:t>, ותנסחו את הניסוח המתאים</w:t>
      </w:r>
      <w:r w:rsidR="003311F5">
        <w:rPr>
          <w:rFonts w:hint="cs"/>
          <w:rtl/>
          <w:lang w:eastAsia="he-IL"/>
        </w:rPr>
        <w:t xml:space="preserve">. </w:t>
      </w:r>
      <w:r>
        <w:rPr>
          <w:rFonts w:hint="cs"/>
          <w:rtl/>
          <w:lang w:eastAsia="he-IL"/>
        </w:rPr>
        <w:t xml:space="preserve">אנחנו בעד העניינים האלה. </w:t>
      </w:r>
    </w:p>
    <w:p w14:paraId="15CB189E" w14:textId="77777777" w:rsidR="00050167" w:rsidRDefault="00050167" w:rsidP="00050167">
      <w:pPr>
        <w:rPr>
          <w:rFonts w:hint="cs"/>
          <w:rtl/>
          <w:lang w:eastAsia="he-IL"/>
        </w:rPr>
      </w:pPr>
    </w:p>
    <w:p w14:paraId="2B7C3593" w14:textId="77777777" w:rsidR="003311F5" w:rsidRDefault="00050167" w:rsidP="00050167">
      <w:pPr>
        <w:rPr>
          <w:rFonts w:hint="cs"/>
          <w:rtl/>
          <w:lang w:eastAsia="he-IL"/>
        </w:rPr>
      </w:pPr>
      <w:bookmarkStart w:id="1844" w:name="_ETM_Q1_7865772"/>
      <w:bookmarkEnd w:id="1844"/>
      <w:r>
        <w:rPr>
          <w:rFonts w:hint="cs"/>
          <w:rtl/>
          <w:lang w:eastAsia="he-IL"/>
        </w:rPr>
        <w:t>אני רק רוצה שנציבות שירות המדינה</w:t>
      </w:r>
      <w:bookmarkStart w:id="1845" w:name="_ETM_Q1_7871291"/>
      <w:bookmarkEnd w:id="1845"/>
      <w:r>
        <w:rPr>
          <w:rFonts w:hint="cs"/>
          <w:rtl/>
          <w:lang w:eastAsia="he-IL"/>
        </w:rPr>
        <w:t xml:space="preserve"> ומשרד המשפטים וכולי יבדקו את האפשרות ש</w:t>
      </w:r>
      <w:r w:rsidR="001568FE">
        <w:rPr>
          <w:rFonts w:hint="cs"/>
          <w:rtl/>
          <w:lang w:eastAsia="he-IL"/>
        </w:rPr>
        <w:t>עובדים של רשות השידור</w:t>
      </w:r>
      <w:r>
        <w:rPr>
          <w:rFonts w:hint="cs"/>
          <w:rtl/>
          <w:lang w:eastAsia="he-IL"/>
        </w:rPr>
        <w:t xml:space="preserve">, גם אם יצאו לפנסיה </w:t>
      </w:r>
      <w:r>
        <w:rPr>
          <w:rtl/>
          <w:lang w:eastAsia="he-IL"/>
        </w:rPr>
        <w:t>–</w:t>
      </w:r>
      <w:r>
        <w:rPr>
          <w:rFonts w:hint="cs"/>
          <w:rtl/>
          <w:lang w:eastAsia="he-IL"/>
        </w:rPr>
        <w:t xml:space="preserve"> הרי הם יצאו לפנסיה בכוח, הם לא רצו לפנסיה, אנחנו יודעים את זה </w:t>
      </w:r>
      <w:r>
        <w:rPr>
          <w:rtl/>
          <w:lang w:eastAsia="he-IL"/>
        </w:rPr>
        <w:t>–</w:t>
      </w:r>
      <w:r>
        <w:rPr>
          <w:rFonts w:hint="cs"/>
          <w:rtl/>
          <w:lang w:eastAsia="he-IL"/>
        </w:rPr>
        <w:t xml:space="preserve"> ש</w:t>
      </w:r>
      <w:r w:rsidR="001568FE">
        <w:rPr>
          <w:rFonts w:hint="cs"/>
          <w:rtl/>
          <w:lang w:eastAsia="he-IL"/>
        </w:rPr>
        <w:t xml:space="preserve">יאפשרו להם ללכת לפחות </w:t>
      </w:r>
      <w:r>
        <w:rPr>
          <w:rFonts w:hint="cs"/>
          <w:rtl/>
          <w:lang w:eastAsia="he-IL"/>
        </w:rPr>
        <w:t xml:space="preserve">למשך </w:t>
      </w:r>
      <w:r w:rsidR="001568FE">
        <w:rPr>
          <w:rFonts w:hint="cs"/>
          <w:rtl/>
          <w:lang w:eastAsia="he-IL"/>
        </w:rPr>
        <w:t>שנה למכרזים</w:t>
      </w:r>
      <w:r>
        <w:rPr>
          <w:rFonts w:hint="cs"/>
          <w:rtl/>
          <w:lang w:eastAsia="he-IL"/>
        </w:rPr>
        <w:t xml:space="preserve"> פנימיים של המדינה. </w:t>
      </w:r>
      <w:r w:rsidR="001568FE">
        <w:rPr>
          <w:rFonts w:hint="cs"/>
          <w:rtl/>
          <w:lang w:eastAsia="he-IL"/>
        </w:rPr>
        <w:t xml:space="preserve">זה נשמע לי הגיוני. </w:t>
      </w:r>
      <w:r>
        <w:rPr>
          <w:rFonts w:hint="cs"/>
          <w:rtl/>
          <w:lang w:eastAsia="he-IL"/>
        </w:rPr>
        <w:t xml:space="preserve">הם פרשו למרות שהם לא רצו. הם </w:t>
      </w:r>
      <w:bookmarkStart w:id="1846" w:name="_ETM_Q1_7895656"/>
      <w:bookmarkEnd w:id="1846"/>
      <w:r>
        <w:rPr>
          <w:rFonts w:hint="cs"/>
          <w:rtl/>
          <w:lang w:eastAsia="he-IL"/>
        </w:rPr>
        <w:t xml:space="preserve">יכלו להמשיך לעבוד. נקבל על </w:t>
      </w:r>
      <w:bookmarkStart w:id="1847" w:name="_ETM_Q1_7885922"/>
      <w:bookmarkEnd w:id="1847"/>
      <w:r>
        <w:rPr>
          <w:rFonts w:hint="cs"/>
          <w:rtl/>
          <w:lang w:eastAsia="he-IL"/>
        </w:rPr>
        <w:t xml:space="preserve">זה החלטה בלילה. </w:t>
      </w:r>
    </w:p>
    <w:p w14:paraId="57200984" w14:textId="77777777" w:rsidR="001568FE" w:rsidRDefault="001568FE" w:rsidP="001568FE">
      <w:pPr>
        <w:ind w:firstLine="0"/>
        <w:rPr>
          <w:rFonts w:hint="cs"/>
          <w:rtl/>
          <w:lang w:eastAsia="he-IL"/>
        </w:rPr>
      </w:pPr>
    </w:p>
    <w:p w14:paraId="0319E0E0" w14:textId="77777777" w:rsidR="001568FE" w:rsidRDefault="001568FE" w:rsidP="001568FE">
      <w:pPr>
        <w:pStyle w:val="a"/>
        <w:keepNext/>
        <w:rPr>
          <w:rFonts w:hint="cs"/>
          <w:rtl/>
        </w:rPr>
      </w:pPr>
      <w:r>
        <w:rPr>
          <w:rtl/>
        </w:rPr>
        <w:t>עבד אל חכים חאג' יחיא (הרשימה המשותפת):</w:t>
      </w:r>
    </w:p>
    <w:p w14:paraId="12D4B5A3" w14:textId="77777777" w:rsidR="001568FE" w:rsidRDefault="001568FE" w:rsidP="001568FE">
      <w:pPr>
        <w:pStyle w:val="KeepWithNext"/>
        <w:rPr>
          <w:rFonts w:hint="cs"/>
          <w:rtl/>
          <w:lang w:eastAsia="he-IL"/>
        </w:rPr>
      </w:pPr>
    </w:p>
    <w:p w14:paraId="0548F3E8" w14:textId="77777777" w:rsidR="001568FE" w:rsidRDefault="001568FE" w:rsidP="001568FE">
      <w:pPr>
        <w:rPr>
          <w:rFonts w:hint="cs"/>
          <w:rtl/>
          <w:lang w:eastAsia="he-IL"/>
        </w:rPr>
      </w:pPr>
      <w:r>
        <w:rPr>
          <w:rFonts w:hint="cs"/>
          <w:rtl/>
          <w:lang w:eastAsia="he-IL"/>
        </w:rPr>
        <w:t xml:space="preserve">אתה לועג להם בהצעה הזאת. </w:t>
      </w:r>
    </w:p>
    <w:p w14:paraId="5AC1AC8C" w14:textId="77777777" w:rsidR="00050167" w:rsidRDefault="00050167" w:rsidP="00050167">
      <w:pPr>
        <w:ind w:firstLine="0"/>
        <w:rPr>
          <w:rFonts w:hint="cs"/>
          <w:rtl/>
          <w:lang w:eastAsia="he-IL"/>
        </w:rPr>
      </w:pPr>
    </w:p>
    <w:p w14:paraId="53056993" w14:textId="77777777" w:rsidR="00050167" w:rsidRDefault="00050167" w:rsidP="00050167">
      <w:pPr>
        <w:pStyle w:val="af"/>
        <w:keepNext/>
        <w:rPr>
          <w:rFonts w:hint="cs"/>
          <w:rtl/>
        </w:rPr>
      </w:pPr>
      <w:r>
        <w:rPr>
          <w:rtl/>
        </w:rPr>
        <w:t>היו"ר דוד ביטן:</w:t>
      </w:r>
    </w:p>
    <w:p w14:paraId="11B009C4" w14:textId="77777777" w:rsidR="00050167" w:rsidRDefault="00050167" w:rsidP="00050167">
      <w:pPr>
        <w:pStyle w:val="KeepWithNext"/>
        <w:rPr>
          <w:rFonts w:hint="cs"/>
          <w:rtl/>
          <w:lang w:eastAsia="he-IL"/>
        </w:rPr>
      </w:pPr>
    </w:p>
    <w:p w14:paraId="2973641E" w14:textId="77777777" w:rsidR="00050167" w:rsidRDefault="00050167" w:rsidP="00050167">
      <w:pPr>
        <w:rPr>
          <w:rFonts w:hint="cs"/>
          <w:rtl/>
          <w:lang w:eastAsia="he-IL"/>
        </w:rPr>
      </w:pPr>
      <w:r>
        <w:rPr>
          <w:rFonts w:hint="cs"/>
          <w:rtl/>
          <w:lang w:eastAsia="he-IL"/>
        </w:rPr>
        <w:t xml:space="preserve">אני רוצה שיאפשרו להם לגשת למכרזים במשך </w:t>
      </w:r>
      <w:bookmarkStart w:id="1848" w:name="_ETM_Q1_7905597"/>
      <w:bookmarkEnd w:id="1848"/>
      <w:r>
        <w:rPr>
          <w:rFonts w:hint="cs"/>
          <w:rtl/>
          <w:lang w:eastAsia="he-IL"/>
        </w:rPr>
        <w:t>שנה. זה מה שהם מבקשים. למה אני לועג למי שמבקש?</w:t>
      </w:r>
    </w:p>
    <w:p w14:paraId="4AD4AA6A" w14:textId="77777777" w:rsidR="001568FE" w:rsidRDefault="001568FE" w:rsidP="001568FE">
      <w:pPr>
        <w:ind w:firstLine="0"/>
        <w:rPr>
          <w:rFonts w:hint="cs"/>
          <w:rtl/>
          <w:lang w:eastAsia="he-IL"/>
        </w:rPr>
      </w:pPr>
      <w:bookmarkStart w:id="1849" w:name="_ETM_Q1_7906905"/>
      <w:bookmarkEnd w:id="1849"/>
    </w:p>
    <w:p w14:paraId="5B9A8457" w14:textId="77777777" w:rsidR="00050167" w:rsidRDefault="00050167" w:rsidP="00050167">
      <w:pPr>
        <w:pStyle w:val="a"/>
        <w:keepNext/>
        <w:rPr>
          <w:rFonts w:hint="cs"/>
          <w:rtl/>
        </w:rPr>
      </w:pPr>
      <w:r>
        <w:rPr>
          <w:rtl/>
        </w:rPr>
        <w:t>עבד אל חכים חאג' יחיא (הרשימה המשותפת):</w:t>
      </w:r>
    </w:p>
    <w:p w14:paraId="51D3E3A8" w14:textId="77777777" w:rsidR="00050167" w:rsidRDefault="00050167" w:rsidP="00050167">
      <w:pPr>
        <w:pStyle w:val="KeepWithNext"/>
        <w:rPr>
          <w:rFonts w:hint="cs"/>
          <w:rtl/>
          <w:lang w:eastAsia="he-IL"/>
        </w:rPr>
      </w:pPr>
    </w:p>
    <w:p w14:paraId="48D18D01" w14:textId="77777777" w:rsidR="00050167" w:rsidRPr="00050167" w:rsidRDefault="00050167" w:rsidP="00050167">
      <w:pPr>
        <w:rPr>
          <w:rFonts w:hint="cs"/>
          <w:rtl/>
          <w:lang w:eastAsia="he-IL"/>
        </w:rPr>
      </w:pPr>
      <w:r>
        <w:rPr>
          <w:rFonts w:hint="cs"/>
          <w:rtl/>
          <w:lang w:eastAsia="he-IL"/>
        </w:rPr>
        <w:t xml:space="preserve">איש אחד ביקש. </w:t>
      </w:r>
    </w:p>
    <w:p w14:paraId="2A1B4B90" w14:textId="77777777" w:rsidR="00050167" w:rsidRDefault="00050167" w:rsidP="00050167">
      <w:pPr>
        <w:pStyle w:val="KeepWithNext"/>
        <w:rPr>
          <w:rFonts w:hint="cs"/>
          <w:rtl/>
          <w:lang w:eastAsia="he-IL"/>
        </w:rPr>
      </w:pPr>
    </w:p>
    <w:p w14:paraId="742E91E0" w14:textId="77777777" w:rsidR="00050167" w:rsidRDefault="00050167" w:rsidP="00050167">
      <w:pPr>
        <w:rPr>
          <w:rFonts w:hint="cs"/>
          <w:rtl/>
          <w:lang w:eastAsia="he-IL"/>
        </w:rPr>
      </w:pPr>
    </w:p>
    <w:p w14:paraId="399F31EA" w14:textId="77777777" w:rsidR="001568FE" w:rsidRDefault="001568FE" w:rsidP="001568FE">
      <w:pPr>
        <w:pStyle w:val="ae"/>
        <w:keepNext/>
        <w:rPr>
          <w:rFonts w:hint="cs"/>
          <w:rtl/>
        </w:rPr>
      </w:pPr>
      <w:r>
        <w:rPr>
          <w:rtl/>
        </w:rPr>
        <w:t>קריאה:</w:t>
      </w:r>
    </w:p>
    <w:p w14:paraId="2B4ABB72" w14:textId="77777777" w:rsidR="001568FE" w:rsidRDefault="001568FE" w:rsidP="001568FE">
      <w:pPr>
        <w:pStyle w:val="KeepWithNext"/>
        <w:rPr>
          <w:rFonts w:hint="cs"/>
          <w:rtl/>
          <w:lang w:eastAsia="he-IL"/>
        </w:rPr>
      </w:pPr>
    </w:p>
    <w:p w14:paraId="6D05CB4B" w14:textId="77777777" w:rsidR="001568FE" w:rsidRDefault="00050167" w:rsidP="001568FE">
      <w:pPr>
        <w:rPr>
          <w:rFonts w:hint="cs"/>
          <w:rtl/>
          <w:lang w:eastAsia="he-IL"/>
        </w:rPr>
      </w:pPr>
      <w:r>
        <w:rPr>
          <w:rFonts w:hint="cs"/>
          <w:rtl/>
          <w:lang w:eastAsia="he-IL"/>
        </w:rPr>
        <w:t xml:space="preserve">זורקים אותנו, </w:t>
      </w:r>
      <w:r w:rsidR="001568FE">
        <w:rPr>
          <w:rFonts w:hint="cs"/>
          <w:rtl/>
          <w:lang w:eastAsia="he-IL"/>
        </w:rPr>
        <w:t xml:space="preserve">אנחנו לא פורשים. </w:t>
      </w:r>
    </w:p>
    <w:p w14:paraId="1254F602" w14:textId="77777777" w:rsidR="001568FE" w:rsidRDefault="001568FE" w:rsidP="001568FE">
      <w:pPr>
        <w:ind w:firstLine="0"/>
        <w:rPr>
          <w:rFonts w:hint="cs"/>
          <w:rtl/>
          <w:lang w:eastAsia="he-IL"/>
        </w:rPr>
      </w:pPr>
    </w:p>
    <w:p w14:paraId="606E64A5" w14:textId="77777777" w:rsidR="001568FE" w:rsidRDefault="001568FE" w:rsidP="001568FE">
      <w:pPr>
        <w:pStyle w:val="a"/>
        <w:keepNext/>
        <w:rPr>
          <w:rFonts w:hint="cs"/>
          <w:rtl/>
        </w:rPr>
      </w:pPr>
      <w:r>
        <w:rPr>
          <w:rtl/>
        </w:rPr>
        <w:t>אתי בנדלר:</w:t>
      </w:r>
    </w:p>
    <w:p w14:paraId="0617F772" w14:textId="77777777" w:rsidR="001568FE" w:rsidRDefault="001568FE" w:rsidP="001568FE">
      <w:pPr>
        <w:pStyle w:val="KeepWithNext"/>
        <w:rPr>
          <w:rFonts w:hint="cs"/>
          <w:rtl/>
          <w:lang w:eastAsia="he-IL"/>
        </w:rPr>
      </w:pPr>
    </w:p>
    <w:p w14:paraId="607C7A4C" w14:textId="77777777" w:rsidR="001568FE" w:rsidRDefault="001568FE" w:rsidP="00AD58DA">
      <w:pPr>
        <w:rPr>
          <w:rFonts w:hint="cs"/>
          <w:rtl/>
          <w:lang w:eastAsia="he-IL"/>
        </w:rPr>
      </w:pPr>
      <w:r>
        <w:rPr>
          <w:rFonts w:hint="cs"/>
          <w:rtl/>
          <w:lang w:eastAsia="he-IL"/>
        </w:rPr>
        <w:t xml:space="preserve">אני רוצה להעיר הערה </w:t>
      </w:r>
      <w:r w:rsidR="00050167">
        <w:rPr>
          <w:rFonts w:hint="cs"/>
          <w:rtl/>
          <w:lang w:eastAsia="he-IL"/>
        </w:rPr>
        <w:t xml:space="preserve">בקשר לסעיף הקודם, אדוני היושב-ראש. הוזכר כאן מספר פעמים </w:t>
      </w:r>
      <w:r>
        <w:rPr>
          <w:rFonts w:hint="cs"/>
          <w:rtl/>
          <w:lang w:eastAsia="he-IL"/>
        </w:rPr>
        <w:t>ש</w:t>
      </w:r>
      <w:r w:rsidR="00050167">
        <w:rPr>
          <w:rFonts w:hint="cs"/>
          <w:rtl/>
          <w:lang w:eastAsia="he-IL"/>
        </w:rPr>
        <w:t>לפי</w:t>
      </w:r>
      <w:r>
        <w:rPr>
          <w:rFonts w:hint="cs"/>
          <w:rtl/>
          <w:lang w:eastAsia="he-IL"/>
        </w:rPr>
        <w:t xml:space="preserve"> הוראות סעיף (ד) </w:t>
      </w:r>
      <w:r w:rsidR="00050167">
        <w:rPr>
          <w:rFonts w:hint="cs"/>
          <w:rtl/>
          <w:lang w:eastAsia="he-IL"/>
        </w:rPr>
        <w:t xml:space="preserve">לסעיף 98א </w:t>
      </w:r>
      <w:r>
        <w:rPr>
          <w:rFonts w:hint="cs"/>
          <w:rtl/>
          <w:lang w:eastAsia="he-IL"/>
        </w:rPr>
        <w:t xml:space="preserve">המנהל הזמני </w:t>
      </w:r>
      <w:r w:rsidR="00050167">
        <w:rPr>
          <w:rFonts w:hint="cs"/>
          <w:rtl/>
          <w:lang w:eastAsia="he-IL"/>
        </w:rPr>
        <w:t xml:space="preserve">נבחר לתקופה של </w:t>
      </w:r>
      <w:bookmarkStart w:id="1850" w:name="_ETM_Q1_7931766"/>
      <w:bookmarkEnd w:id="1850"/>
      <w:r w:rsidR="00050167">
        <w:rPr>
          <w:rFonts w:hint="cs"/>
          <w:rtl/>
          <w:lang w:eastAsia="he-IL"/>
        </w:rPr>
        <w:t xml:space="preserve">שלושה חודשים. שאלתי את נציב - - - את </w:t>
      </w:r>
      <w:bookmarkStart w:id="1851" w:name="_ETM_Q1_7935416"/>
      <w:bookmarkEnd w:id="1851"/>
      <w:r w:rsidR="00050167">
        <w:rPr>
          <w:rFonts w:hint="cs"/>
          <w:rtl/>
          <w:lang w:eastAsia="he-IL"/>
        </w:rPr>
        <w:t>המשנה מאיר לוין ואת עורכת הדין אלידור בליטנר,</w:t>
      </w:r>
      <w:r>
        <w:rPr>
          <w:rFonts w:hint="cs"/>
          <w:rtl/>
          <w:lang w:eastAsia="he-IL"/>
        </w:rPr>
        <w:t xml:space="preserve"> מה יקרה אם עד </w:t>
      </w:r>
      <w:r w:rsidR="00050167">
        <w:rPr>
          <w:rFonts w:hint="cs"/>
          <w:rtl/>
          <w:lang w:eastAsia="he-IL"/>
        </w:rPr>
        <w:t>תו</w:t>
      </w:r>
      <w:r>
        <w:rPr>
          <w:rFonts w:hint="cs"/>
          <w:rtl/>
          <w:lang w:eastAsia="he-IL"/>
        </w:rPr>
        <w:t xml:space="preserve">ם </w:t>
      </w:r>
      <w:r w:rsidR="00050167">
        <w:rPr>
          <w:rFonts w:hint="cs"/>
          <w:rtl/>
          <w:lang w:eastAsia="he-IL"/>
        </w:rPr>
        <w:t xml:space="preserve">אותם </w:t>
      </w:r>
      <w:r>
        <w:rPr>
          <w:rFonts w:hint="cs"/>
          <w:rtl/>
          <w:lang w:eastAsia="he-IL"/>
        </w:rPr>
        <w:t>ש</w:t>
      </w:r>
      <w:r w:rsidR="00050167">
        <w:rPr>
          <w:rFonts w:hint="cs"/>
          <w:rtl/>
          <w:lang w:eastAsia="he-IL"/>
        </w:rPr>
        <w:t xml:space="preserve">לושה חודשים לא ימונה מנהל קבוע </w:t>
      </w:r>
      <w:bookmarkStart w:id="1852" w:name="_ETM_Q1_7948205"/>
      <w:bookmarkEnd w:id="1852"/>
      <w:r w:rsidR="00050167">
        <w:rPr>
          <w:rtl/>
          <w:lang w:eastAsia="he-IL"/>
        </w:rPr>
        <w:t>–</w:t>
      </w:r>
      <w:r w:rsidR="00050167">
        <w:rPr>
          <w:rFonts w:hint="cs"/>
          <w:rtl/>
          <w:lang w:eastAsia="he-IL"/>
        </w:rPr>
        <w:t xml:space="preserve"> האם יש חשש שהם ייתנו איזושהי חוות דעת יצירתית </w:t>
      </w:r>
      <w:bookmarkStart w:id="1853" w:name="_ETM_Q1_7950509"/>
      <w:bookmarkEnd w:id="1853"/>
      <w:r w:rsidR="00050167">
        <w:rPr>
          <w:rFonts w:hint="cs"/>
          <w:rtl/>
          <w:lang w:eastAsia="he-IL"/>
        </w:rPr>
        <w:t xml:space="preserve">שלפיה המנהל הזמני ימשיך עד לבחירה בפועל של המנהל </w:t>
      </w:r>
      <w:bookmarkStart w:id="1854" w:name="_ETM_Q1_7955666"/>
      <w:bookmarkEnd w:id="1854"/>
      <w:r w:rsidR="00050167">
        <w:rPr>
          <w:rFonts w:hint="cs"/>
          <w:rtl/>
          <w:lang w:eastAsia="he-IL"/>
        </w:rPr>
        <w:t xml:space="preserve">הקבוע, וניתנה לי תשובה שלילית. זאת אומרת, לדעת משרד </w:t>
      </w:r>
      <w:bookmarkStart w:id="1855" w:name="_ETM_Q1_7958126"/>
      <w:bookmarkEnd w:id="1855"/>
      <w:r w:rsidR="00050167">
        <w:rPr>
          <w:rFonts w:hint="cs"/>
          <w:rtl/>
          <w:lang w:eastAsia="he-IL"/>
        </w:rPr>
        <w:t xml:space="preserve">המשפטים, ואנא תקנו אותי </w:t>
      </w:r>
      <w:r w:rsidR="00050167">
        <w:rPr>
          <w:rtl/>
          <w:lang w:eastAsia="he-IL"/>
        </w:rPr>
        <w:t>–</w:t>
      </w:r>
      <w:r w:rsidR="00050167">
        <w:rPr>
          <w:rFonts w:hint="cs"/>
          <w:rtl/>
          <w:lang w:eastAsia="he-IL"/>
        </w:rPr>
        <w:t xml:space="preserve"> לכן אני אומרת את זה בנוכחותכם </w:t>
      </w:r>
      <w:r w:rsidR="00050167">
        <w:rPr>
          <w:rtl/>
          <w:lang w:eastAsia="he-IL"/>
        </w:rPr>
        <w:t>–</w:t>
      </w:r>
      <w:r w:rsidR="00050167">
        <w:rPr>
          <w:rFonts w:hint="cs"/>
          <w:rtl/>
          <w:lang w:eastAsia="he-IL"/>
        </w:rPr>
        <w:t xml:space="preserve"> </w:t>
      </w:r>
      <w:r>
        <w:rPr>
          <w:rFonts w:hint="cs"/>
          <w:rtl/>
          <w:lang w:eastAsia="he-IL"/>
        </w:rPr>
        <w:t>הכהונה תהיה שלושה חודשים, והיא תפ</w:t>
      </w:r>
      <w:r w:rsidR="00AD58DA">
        <w:rPr>
          <w:rFonts w:hint="cs"/>
          <w:rtl/>
          <w:lang w:eastAsia="he-IL"/>
        </w:rPr>
        <w:t xml:space="preserve">קע בתום אותם שלושה חודשים. </w:t>
      </w:r>
    </w:p>
    <w:p w14:paraId="226CA40E" w14:textId="77777777" w:rsidR="001568FE" w:rsidRDefault="001568FE" w:rsidP="001568FE">
      <w:pPr>
        <w:ind w:firstLine="0"/>
        <w:rPr>
          <w:rFonts w:hint="cs"/>
          <w:rtl/>
          <w:lang w:eastAsia="he-IL"/>
        </w:rPr>
      </w:pPr>
    </w:p>
    <w:p w14:paraId="3CDE7CE3" w14:textId="77777777" w:rsidR="001568FE" w:rsidRDefault="001568FE" w:rsidP="001568FE">
      <w:pPr>
        <w:pStyle w:val="af"/>
        <w:keepNext/>
        <w:rPr>
          <w:rFonts w:hint="cs"/>
          <w:rtl/>
        </w:rPr>
      </w:pPr>
      <w:r>
        <w:rPr>
          <w:rtl/>
        </w:rPr>
        <w:t>היו"ר דוד ביטן:</w:t>
      </w:r>
    </w:p>
    <w:p w14:paraId="3E69D519" w14:textId="77777777" w:rsidR="001568FE" w:rsidRDefault="001568FE" w:rsidP="001568FE">
      <w:pPr>
        <w:pStyle w:val="KeepWithNext"/>
        <w:rPr>
          <w:rFonts w:hint="cs"/>
          <w:rtl/>
          <w:lang w:eastAsia="he-IL"/>
        </w:rPr>
      </w:pPr>
    </w:p>
    <w:p w14:paraId="7D21089B" w14:textId="77777777" w:rsidR="00AD58DA" w:rsidRDefault="00AD58DA" w:rsidP="001568FE">
      <w:pPr>
        <w:rPr>
          <w:rFonts w:hint="cs"/>
          <w:rtl/>
          <w:lang w:eastAsia="he-IL"/>
        </w:rPr>
      </w:pPr>
      <w:r>
        <w:rPr>
          <w:rFonts w:hint="cs"/>
          <w:rtl/>
          <w:lang w:eastAsia="he-IL"/>
        </w:rPr>
        <w:t xml:space="preserve">כל הרעיון הוא לסיים את התהליך מהר. נכון? </w:t>
      </w:r>
    </w:p>
    <w:p w14:paraId="77540B0E" w14:textId="77777777" w:rsidR="00AD58DA" w:rsidRDefault="00AD58DA" w:rsidP="00AD58DA">
      <w:pPr>
        <w:ind w:firstLine="0"/>
        <w:rPr>
          <w:rFonts w:hint="cs"/>
          <w:rtl/>
          <w:lang w:eastAsia="he-IL"/>
        </w:rPr>
      </w:pPr>
      <w:bookmarkStart w:id="1856" w:name="_ETM_Q1_7970108"/>
      <w:bookmarkEnd w:id="1856"/>
    </w:p>
    <w:p w14:paraId="6E3915E3" w14:textId="77777777" w:rsidR="00AD58DA" w:rsidRDefault="00AD58DA" w:rsidP="00AD58DA">
      <w:pPr>
        <w:pStyle w:val="a"/>
        <w:keepNext/>
        <w:rPr>
          <w:rFonts w:hint="cs"/>
          <w:rtl/>
        </w:rPr>
      </w:pPr>
      <w:bookmarkStart w:id="1857" w:name="_ETM_Q1_7971217"/>
      <w:bookmarkStart w:id="1858" w:name="_ETM_Q1_7972226"/>
      <w:bookmarkEnd w:id="1857"/>
      <w:bookmarkEnd w:id="1858"/>
      <w:r>
        <w:rPr>
          <w:rtl/>
        </w:rPr>
        <w:t>אתי בנדלר:</w:t>
      </w:r>
    </w:p>
    <w:p w14:paraId="1F09A4C5" w14:textId="77777777" w:rsidR="00AD58DA" w:rsidRDefault="00AD58DA" w:rsidP="00AD58DA">
      <w:pPr>
        <w:pStyle w:val="KeepWithNext"/>
        <w:rPr>
          <w:rFonts w:hint="cs"/>
          <w:rtl/>
          <w:lang w:eastAsia="he-IL"/>
        </w:rPr>
      </w:pPr>
    </w:p>
    <w:p w14:paraId="5002E46B" w14:textId="77777777" w:rsidR="00AD58DA" w:rsidRDefault="00AD58DA" w:rsidP="00AD58DA">
      <w:pPr>
        <w:rPr>
          <w:rFonts w:hint="cs"/>
          <w:rtl/>
          <w:lang w:eastAsia="he-IL"/>
        </w:rPr>
      </w:pPr>
      <w:r>
        <w:rPr>
          <w:rFonts w:hint="cs"/>
          <w:rtl/>
          <w:lang w:eastAsia="he-IL"/>
        </w:rPr>
        <w:t xml:space="preserve">אכן. גם אם לא ימונה מנהל קבוע. </w:t>
      </w:r>
    </w:p>
    <w:p w14:paraId="1A01C852" w14:textId="77777777" w:rsidR="00AD58DA" w:rsidRDefault="00AD58DA" w:rsidP="00AD58DA">
      <w:pPr>
        <w:ind w:firstLine="0"/>
        <w:rPr>
          <w:rFonts w:hint="cs"/>
          <w:rtl/>
          <w:lang w:eastAsia="he-IL"/>
        </w:rPr>
      </w:pPr>
      <w:bookmarkStart w:id="1859" w:name="_ETM_Q1_7971590"/>
      <w:bookmarkEnd w:id="1859"/>
    </w:p>
    <w:p w14:paraId="516EB766" w14:textId="77777777" w:rsidR="00AD58DA" w:rsidRDefault="00AD58DA" w:rsidP="00AD58DA">
      <w:pPr>
        <w:pStyle w:val="af"/>
        <w:keepNext/>
        <w:rPr>
          <w:rFonts w:hint="cs"/>
          <w:rtl/>
        </w:rPr>
      </w:pPr>
      <w:bookmarkStart w:id="1860" w:name="_ETM_Q1_7971937"/>
      <w:bookmarkEnd w:id="1860"/>
      <w:r>
        <w:rPr>
          <w:rtl/>
        </w:rPr>
        <w:t>היו"ר דוד ביטן:</w:t>
      </w:r>
    </w:p>
    <w:p w14:paraId="1F7E9415" w14:textId="77777777" w:rsidR="00AD58DA" w:rsidRDefault="00AD58DA" w:rsidP="00AD58DA">
      <w:pPr>
        <w:pStyle w:val="KeepWithNext"/>
        <w:rPr>
          <w:rFonts w:hint="cs"/>
          <w:rtl/>
          <w:lang w:eastAsia="he-IL"/>
        </w:rPr>
      </w:pPr>
    </w:p>
    <w:p w14:paraId="56039CCE" w14:textId="77777777" w:rsidR="001568FE" w:rsidRDefault="00AD58DA" w:rsidP="00AD58DA">
      <w:pPr>
        <w:ind w:firstLine="0"/>
        <w:rPr>
          <w:rFonts w:hint="cs"/>
          <w:rtl/>
          <w:lang w:eastAsia="he-IL"/>
        </w:rPr>
      </w:pPr>
      <w:r>
        <w:rPr>
          <w:rFonts w:hint="cs"/>
          <w:rtl/>
          <w:lang w:eastAsia="he-IL"/>
        </w:rPr>
        <w:tab/>
      </w:r>
      <w:bookmarkStart w:id="1861" w:name="_ETM_Q1_7970533"/>
      <w:bookmarkEnd w:id="1861"/>
      <w:r>
        <w:rPr>
          <w:rFonts w:hint="cs"/>
          <w:rtl/>
          <w:lang w:eastAsia="he-IL"/>
        </w:rPr>
        <w:t>אמרנו שנקצוב בזמן את כל התהליך, ונציין אותו בחוק.</w:t>
      </w:r>
      <w:r w:rsidR="001568FE">
        <w:rPr>
          <w:rFonts w:hint="cs"/>
          <w:rtl/>
          <w:lang w:eastAsia="he-IL"/>
        </w:rPr>
        <w:t xml:space="preserve"> לכן הבעיה הזאת לא צריכה להיות. </w:t>
      </w:r>
      <w:r>
        <w:rPr>
          <w:rFonts w:hint="cs"/>
          <w:rtl/>
          <w:lang w:eastAsia="he-IL"/>
        </w:rPr>
        <w:t xml:space="preserve">אם בחוק אנחנו קובעים תוך כמה זמן הוועדה צריכה לקבוע ומינוי </w:t>
      </w:r>
      <w:bookmarkStart w:id="1862" w:name="_ETM_Q1_7990005"/>
      <w:bookmarkEnd w:id="1862"/>
      <w:r>
        <w:rPr>
          <w:rFonts w:hint="cs"/>
          <w:rtl/>
          <w:lang w:eastAsia="he-IL"/>
        </w:rPr>
        <w:t>שופט תוך כמה זמן, ו</w:t>
      </w:r>
      <w:r w:rsidR="001568FE">
        <w:rPr>
          <w:rFonts w:hint="cs"/>
          <w:rtl/>
          <w:lang w:eastAsia="he-IL"/>
        </w:rPr>
        <w:t>הכול ייעשה במהירות</w:t>
      </w:r>
      <w:r>
        <w:rPr>
          <w:rFonts w:hint="cs"/>
          <w:rtl/>
          <w:lang w:eastAsia="he-IL"/>
        </w:rPr>
        <w:t>,</w:t>
      </w:r>
      <w:r w:rsidR="001568FE">
        <w:rPr>
          <w:rFonts w:hint="cs"/>
          <w:rtl/>
          <w:lang w:eastAsia="he-IL"/>
        </w:rPr>
        <w:t xml:space="preserve"> לא צריכה להיות בעיה. </w:t>
      </w:r>
      <w:r>
        <w:rPr>
          <w:rFonts w:hint="cs"/>
          <w:rtl/>
          <w:lang w:eastAsia="he-IL"/>
        </w:rPr>
        <w:t xml:space="preserve">אבל אם נגיע לזה אז </w:t>
      </w:r>
      <w:bookmarkStart w:id="1863" w:name="_ETM_Q1_7995392"/>
      <w:bookmarkEnd w:id="1863"/>
      <w:r>
        <w:rPr>
          <w:rFonts w:hint="cs"/>
          <w:rtl/>
          <w:lang w:eastAsia="he-IL"/>
        </w:rPr>
        <w:t xml:space="preserve">תהיה בעיה. </w:t>
      </w:r>
    </w:p>
    <w:p w14:paraId="63A366FF" w14:textId="77777777" w:rsidR="001568FE" w:rsidRDefault="001568FE" w:rsidP="001568FE">
      <w:pPr>
        <w:ind w:firstLine="0"/>
        <w:rPr>
          <w:rFonts w:hint="cs"/>
          <w:rtl/>
          <w:lang w:eastAsia="he-IL"/>
        </w:rPr>
      </w:pPr>
    </w:p>
    <w:p w14:paraId="0EB32E84" w14:textId="77777777" w:rsidR="001568FE" w:rsidRDefault="001568FE" w:rsidP="001568FE">
      <w:pPr>
        <w:pStyle w:val="a"/>
        <w:keepNext/>
        <w:rPr>
          <w:rFonts w:hint="cs"/>
          <w:rtl/>
        </w:rPr>
      </w:pPr>
      <w:r>
        <w:rPr>
          <w:rtl/>
        </w:rPr>
        <w:t>אתי בנדלר:</w:t>
      </w:r>
    </w:p>
    <w:p w14:paraId="0B0C2452" w14:textId="77777777" w:rsidR="001568FE" w:rsidRDefault="001568FE" w:rsidP="001568FE">
      <w:pPr>
        <w:pStyle w:val="KeepWithNext"/>
        <w:rPr>
          <w:rFonts w:hint="cs"/>
          <w:rtl/>
          <w:lang w:eastAsia="he-IL"/>
        </w:rPr>
      </w:pPr>
    </w:p>
    <w:p w14:paraId="6BDA1143" w14:textId="77777777" w:rsidR="00AD58DA" w:rsidRDefault="001568FE" w:rsidP="001568FE">
      <w:pPr>
        <w:rPr>
          <w:rFonts w:hint="cs"/>
          <w:rtl/>
          <w:lang w:eastAsia="he-IL"/>
        </w:rPr>
      </w:pPr>
      <w:r>
        <w:rPr>
          <w:rFonts w:hint="cs"/>
          <w:rtl/>
          <w:lang w:eastAsia="he-IL"/>
        </w:rPr>
        <w:t xml:space="preserve">לעיתים יש פער בין </w:t>
      </w:r>
      <w:r w:rsidR="00AD58DA">
        <w:rPr>
          <w:rFonts w:hint="cs"/>
          <w:rtl/>
          <w:lang w:eastAsia="he-IL"/>
        </w:rPr>
        <w:t xml:space="preserve">המציאות בחיים לבין הוראות בחוק. </w:t>
      </w:r>
    </w:p>
    <w:p w14:paraId="27D52F60" w14:textId="77777777" w:rsidR="00AD58DA" w:rsidRDefault="00AD58DA" w:rsidP="00AD58DA">
      <w:pPr>
        <w:ind w:firstLine="0"/>
        <w:rPr>
          <w:rFonts w:hint="cs"/>
          <w:rtl/>
          <w:lang w:eastAsia="he-IL"/>
        </w:rPr>
      </w:pPr>
      <w:bookmarkStart w:id="1864" w:name="_ETM_Q1_8002072"/>
      <w:bookmarkEnd w:id="1864"/>
    </w:p>
    <w:p w14:paraId="38874F6A" w14:textId="77777777" w:rsidR="00AD58DA" w:rsidRDefault="00AD58DA" w:rsidP="00AD58DA">
      <w:pPr>
        <w:pStyle w:val="af"/>
        <w:keepNext/>
        <w:rPr>
          <w:rFonts w:hint="cs"/>
          <w:rtl/>
        </w:rPr>
      </w:pPr>
      <w:r>
        <w:rPr>
          <w:rtl/>
        </w:rPr>
        <w:t>היו"ר דוד ביטן:</w:t>
      </w:r>
    </w:p>
    <w:p w14:paraId="39FE71AC" w14:textId="77777777" w:rsidR="00AD58DA" w:rsidRDefault="00AD58DA" w:rsidP="00AD58DA">
      <w:pPr>
        <w:pStyle w:val="KeepWithNext"/>
        <w:rPr>
          <w:rFonts w:hint="cs"/>
          <w:rtl/>
          <w:lang w:eastAsia="he-IL"/>
        </w:rPr>
      </w:pPr>
    </w:p>
    <w:p w14:paraId="715B96FE" w14:textId="77777777" w:rsidR="001568FE" w:rsidRDefault="00AD58DA" w:rsidP="00AD58DA">
      <w:pPr>
        <w:rPr>
          <w:rFonts w:hint="cs"/>
          <w:rtl/>
          <w:lang w:eastAsia="he-IL"/>
        </w:rPr>
      </w:pPr>
      <w:r>
        <w:rPr>
          <w:rFonts w:hint="cs"/>
          <w:rtl/>
          <w:lang w:eastAsia="he-IL"/>
        </w:rPr>
        <w:t xml:space="preserve">אמרנו את זה אתמול בערב. אני העליתי את הבעיה הזאת, אם את </w:t>
      </w:r>
      <w:bookmarkStart w:id="1865" w:name="_ETM_Q1_8004906"/>
      <w:bookmarkEnd w:id="1865"/>
      <w:r>
        <w:rPr>
          <w:rFonts w:hint="cs"/>
          <w:rtl/>
          <w:lang w:eastAsia="he-IL"/>
        </w:rPr>
        <w:t xml:space="preserve">זוכרת. משרד המשפטים אמר שזה הפתרון הכי טוב. אני מוכן לתת להם צ'אנס. אם לא אז יכול להיות </w:t>
      </w:r>
      <w:bookmarkStart w:id="1866" w:name="_ETM_Q1_8002495"/>
      <w:bookmarkEnd w:id="1866"/>
      <w:r>
        <w:rPr>
          <w:rFonts w:hint="cs"/>
          <w:rtl/>
          <w:lang w:eastAsia="he-IL"/>
        </w:rPr>
        <w:t>שיה</w:t>
      </w:r>
      <w:r w:rsidR="001568FE">
        <w:rPr>
          <w:rFonts w:hint="cs"/>
          <w:rtl/>
          <w:lang w:eastAsia="he-IL"/>
        </w:rPr>
        <w:t xml:space="preserve">יה תיקון מס' 9. </w:t>
      </w:r>
    </w:p>
    <w:p w14:paraId="61BC815D" w14:textId="77777777" w:rsidR="00AD58DA" w:rsidRDefault="00AD58DA" w:rsidP="00AD58DA">
      <w:pPr>
        <w:rPr>
          <w:rFonts w:hint="cs"/>
          <w:rtl/>
          <w:lang w:eastAsia="he-IL"/>
        </w:rPr>
      </w:pPr>
    </w:p>
    <w:p w14:paraId="17BBA6A1" w14:textId="77777777" w:rsidR="00AD58DA" w:rsidRDefault="00AD58DA" w:rsidP="00AD58DA">
      <w:pPr>
        <w:rPr>
          <w:rFonts w:hint="cs"/>
          <w:rtl/>
          <w:lang w:eastAsia="he-IL"/>
        </w:rPr>
      </w:pPr>
      <w:r>
        <w:rPr>
          <w:rFonts w:hint="cs"/>
          <w:rtl/>
          <w:lang w:eastAsia="he-IL"/>
        </w:rPr>
        <w:t>ב</w:t>
      </w:r>
      <w:bookmarkStart w:id="1867" w:name="_ETM_Q1_8012505"/>
      <w:bookmarkEnd w:id="1867"/>
      <w:r>
        <w:rPr>
          <w:rFonts w:hint="cs"/>
          <w:rtl/>
          <w:lang w:eastAsia="he-IL"/>
        </w:rPr>
        <w:t xml:space="preserve">בקשה, תמשיכי </w:t>
      </w:r>
      <w:bookmarkStart w:id="1868" w:name="_ETM_Q1_8015710"/>
      <w:bookmarkEnd w:id="1868"/>
      <w:r>
        <w:rPr>
          <w:rFonts w:hint="cs"/>
          <w:rtl/>
          <w:lang w:eastAsia="he-IL"/>
        </w:rPr>
        <w:t xml:space="preserve">לקרוא. </w:t>
      </w:r>
    </w:p>
    <w:p w14:paraId="14F419CD" w14:textId="77777777" w:rsidR="00AD58DA" w:rsidRDefault="00AD58DA" w:rsidP="00AD58DA">
      <w:pPr>
        <w:ind w:firstLine="0"/>
        <w:rPr>
          <w:rFonts w:hint="cs"/>
          <w:rtl/>
          <w:lang w:eastAsia="he-IL"/>
        </w:rPr>
      </w:pPr>
      <w:bookmarkStart w:id="1869" w:name="_ETM_Q1_8027868"/>
      <w:bookmarkEnd w:id="1869"/>
    </w:p>
    <w:p w14:paraId="738E807F" w14:textId="77777777" w:rsidR="00AD58DA" w:rsidRDefault="00AD58DA" w:rsidP="00AD58DA">
      <w:pPr>
        <w:pStyle w:val="af1"/>
        <w:keepNext/>
        <w:rPr>
          <w:rFonts w:hint="cs"/>
          <w:rtl/>
          <w:lang w:eastAsia="he-IL"/>
        </w:rPr>
      </w:pPr>
      <w:bookmarkStart w:id="1870" w:name="_ETM_Q1_8029290"/>
      <w:bookmarkEnd w:id="1870"/>
      <w:r>
        <w:rPr>
          <w:rtl/>
          <w:lang w:eastAsia="he-IL"/>
        </w:rPr>
        <w:t>לואיז ספורטס:</w:t>
      </w:r>
    </w:p>
    <w:p w14:paraId="3CE47CBA" w14:textId="77777777" w:rsidR="00AD58DA" w:rsidRDefault="00AD58DA" w:rsidP="00AD58DA">
      <w:pPr>
        <w:pStyle w:val="KeepWithNext"/>
        <w:rPr>
          <w:rFonts w:hint="cs"/>
          <w:rtl/>
          <w:lang w:eastAsia="he-IL"/>
        </w:rPr>
      </w:pPr>
    </w:p>
    <w:p w14:paraId="2491B753" w14:textId="77777777" w:rsidR="00AD58DA" w:rsidRDefault="00AD58DA" w:rsidP="00AD58DA">
      <w:pPr>
        <w:rPr>
          <w:rFonts w:hint="cs"/>
          <w:rtl/>
          <w:lang w:eastAsia="he-IL"/>
        </w:rPr>
      </w:pPr>
      <w:bookmarkStart w:id="1871" w:name="_ETM_Q1_8027379"/>
      <w:bookmarkEnd w:id="1871"/>
      <w:r>
        <w:rPr>
          <w:rFonts w:hint="cs"/>
          <w:rtl/>
          <w:lang w:eastAsia="he-IL"/>
        </w:rPr>
        <w:t>- - -</w:t>
      </w:r>
    </w:p>
    <w:p w14:paraId="0532B722" w14:textId="77777777" w:rsidR="00AD58DA" w:rsidRDefault="00AD58DA" w:rsidP="00AD58DA">
      <w:pPr>
        <w:ind w:firstLine="0"/>
        <w:rPr>
          <w:rFonts w:hint="cs"/>
          <w:rtl/>
          <w:lang w:eastAsia="he-IL"/>
        </w:rPr>
      </w:pPr>
    </w:p>
    <w:p w14:paraId="05A84DE0" w14:textId="77777777" w:rsidR="00AD58DA" w:rsidRDefault="00AD58DA" w:rsidP="00AD58DA">
      <w:pPr>
        <w:pStyle w:val="af"/>
        <w:keepNext/>
        <w:rPr>
          <w:rFonts w:hint="cs"/>
          <w:rtl/>
        </w:rPr>
      </w:pPr>
      <w:r>
        <w:rPr>
          <w:rtl/>
        </w:rPr>
        <w:t>היו"ר דוד ביטן:</w:t>
      </w:r>
    </w:p>
    <w:p w14:paraId="24C03888" w14:textId="77777777" w:rsidR="00AD58DA" w:rsidRDefault="00AD58DA" w:rsidP="00AD58DA">
      <w:pPr>
        <w:pStyle w:val="KeepWithNext"/>
        <w:rPr>
          <w:rFonts w:hint="cs"/>
          <w:rtl/>
          <w:lang w:eastAsia="he-IL"/>
        </w:rPr>
      </w:pPr>
    </w:p>
    <w:p w14:paraId="7D458F0C" w14:textId="77777777" w:rsidR="00AD58DA" w:rsidRDefault="00AD58DA" w:rsidP="00AD58DA">
      <w:pPr>
        <w:rPr>
          <w:rFonts w:hint="cs"/>
          <w:rtl/>
          <w:lang w:eastAsia="he-IL"/>
        </w:rPr>
      </w:pPr>
      <w:r>
        <w:rPr>
          <w:rFonts w:hint="cs"/>
          <w:rtl/>
          <w:lang w:eastAsia="he-IL"/>
        </w:rPr>
        <w:t xml:space="preserve">זה מתייחס לסעיף מסוים? </w:t>
      </w:r>
    </w:p>
    <w:p w14:paraId="708DB0CC" w14:textId="77777777" w:rsidR="00AD58DA" w:rsidRDefault="00AD58DA" w:rsidP="00AD58DA">
      <w:pPr>
        <w:ind w:firstLine="0"/>
        <w:rPr>
          <w:rFonts w:hint="cs"/>
          <w:rtl/>
          <w:lang w:eastAsia="he-IL"/>
        </w:rPr>
      </w:pPr>
      <w:bookmarkStart w:id="1872" w:name="_ETM_Q1_8027274"/>
      <w:bookmarkEnd w:id="1872"/>
    </w:p>
    <w:p w14:paraId="06C4829D" w14:textId="77777777" w:rsidR="00AD58DA" w:rsidRDefault="00AD58DA" w:rsidP="00AD58DA">
      <w:pPr>
        <w:pStyle w:val="a"/>
        <w:keepNext/>
        <w:rPr>
          <w:rFonts w:hint="cs"/>
          <w:rtl/>
        </w:rPr>
      </w:pPr>
      <w:bookmarkStart w:id="1873" w:name="_ETM_Q1_8027766"/>
      <w:bookmarkEnd w:id="1873"/>
      <w:r>
        <w:rPr>
          <w:rtl/>
        </w:rPr>
        <w:t>לאה ורון:</w:t>
      </w:r>
    </w:p>
    <w:p w14:paraId="3BD3884B" w14:textId="77777777" w:rsidR="00AD58DA" w:rsidRDefault="00AD58DA" w:rsidP="00AD58DA">
      <w:pPr>
        <w:pStyle w:val="KeepWithNext"/>
        <w:rPr>
          <w:rFonts w:hint="cs"/>
          <w:rtl/>
          <w:lang w:eastAsia="he-IL"/>
        </w:rPr>
      </w:pPr>
    </w:p>
    <w:p w14:paraId="3D20751F" w14:textId="77777777" w:rsidR="00AD58DA" w:rsidRDefault="00AD58DA" w:rsidP="00AD58DA">
      <w:pPr>
        <w:rPr>
          <w:rFonts w:hint="cs"/>
          <w:rtl/>
          <w:lang w:eastAsia="he-IL"/>
        </w:rPr>
      </w:pPr>
      <w:r>
        <w:rPr>
          <w:rFonts w:hint="cs"/>
          <w:rtl/>
          <w:lang w:eastAsia="he-IL"/>
        </w:rPr>
        <w:t xml:space="preserve">היא מדברת על הסעיף. </w:t>
      </w:r>
    </w:p>
    <w:p w14:paraId="2139F1DE" w14:textId="77777777" w:rsidR="00AD58DA" w:rsidRDefault="00AD58DA" w:rsidP="00AD58DA">
      <w:pPr>
        <w:ind w:firstLine="0"/>
        <w:rPr>
          <w:rFonts w:hint="cs"/>
          <w:rtl/>
          <w:lang w:eastAsia="he-IL"/>
        </w:rPr>
      </w:pPr>
      <w:bookmarkStart w:id="1874" w:name="_ETM_Q1_8025957"/>
      <w:bookmarkEnd w:id="1874"/>
    </w:p>
    <w:p w14:paraId="47008FB0" w14:textId="77777777" w:rsidR="00AD58DA" w:rsidRDefault="00AD58DA" w:rsidP="00AD58DA">
      <w:pPr>
        <w:pStyle w:val="af"/>
        <w:keepNext/>
        <w:rPr>
          <w:rFonts w:hint="cs"/>
          <w:rtl/>
        </w:rPr>
      </w:pPr>
      <w:bookmarkStart w:id="1875" w:name="_ETM_Q1_8026342"/>
      <w:bookmarkEnd w:id="1875"/>
      <w:r>
        <w:rPr>
          <w:rtl/>
        </w:rPr>
        <w:t>היו"ר דוד ביטן:</w:t>
      </w:r>
    </w:p>
    <w:p w14:paraId="7B953C0F" w14:textId="77777777" w:rsidR="00AD58DA" w:rsidRDefault="00AD58DA" w:rsidP="00AD58DA">
      <w:pPr>
        <w:pStyle w:val="KeepWithNext"/>
        <w:rPr>
          <w:rFonts w:hint="cs"/>
          <w:rtl/>
          <w:lang w:eastAsia="he-IL"/>
        </w:rPr>
      </w:pPr>
    </w:p>
    <w:p w14:paraId="272E0596" w14:textId="77777777" w:rsidR="00AD58DA" w:rsidRDefault="00AD58DA" w:rsidP="00AD58DA">
      <w:pPr>
        <w:rPr>
          <w:rFonts w:hint="cs"/>
          <w:rtl/>
          <w:lang w:eastAsia="he-IL"/>
        </w:rPr>
      </w:pPr>
      <w:r>
        <w:rPr>
          <w:rFonts w:hint="cs"/>
          <w:rtl/>
          <w:lang w:eastAsia="he-IL"/>
        </w:rPr>
        <w:t xml:space="preserve">איזה סעיף? </w:t>
      </w:r>
    </w:p>
    <w:p w14:paraId="2B9901F7" w14:textId="77777777" w:rsidR="00AD58DA" w:rsidRDefault="00AD58DA" w:rsidP="00AD58DA">
      <w:pPr>
        <w:ind w:firstLine="0"/>
        <w:rPr>
          <w:rFonts w:hint="cs"/>
          <w:rtl/>
          <w:lang w:eastAsia="he-IL"/>
        </w:rPr>
      </w:pPr>
      <w:bookmarkStart w:id="1876" w:name="_ETM_Q1_8032792"/>
      <w:bookmarkEnd w:id="1876"/>
    </w:p>
    <w:p w14:paraId="27ED3C98" w14:textId="77777777" w:rsidR="00AD58DA" w:rsidRDefault="00AD58DA" w:rsidP="00AD58DA">
      <w:pPr>
        <w:pStyle w:val="a"/>
        <w:keepNext/>
        <w:rPr>
          <w:rFonts w:hint="cs"/>
          <w:rtl/>
        </w:rPr>
      </w:pPr>
      <w:bookmarkStart w:id="1877" w:name="_ETM_Q1_8033210"/>
      <w:bookmarkStart w:id="1878" w:name="_ETM_Q1_8034207"/>
      <w:bookmarkEnd w:id="1877"/>
      <w:bookmarkEnd w:id="1878"/>
      <w:r>
        <w:rPr>
          <w:rtl/>
        </w:rPr>
        <w:t>לאה ורון:</w:t>
      </w:r>
    </w:p>
    <w:p w14:paraId="533A6138" w14:textId="77777777" w:rsidR="00AD58DA" w:rsidRDefault="00AD58DA" w:rsidP="00AD58DA">
      <w:pPr>
        <w:pStyle w:val="KeepWithNext"/>
        <w:rPr>
          <w:rFonts w:hint="cs"/>
          <w:rtl/>
          <w:lang w:eastAsia="he-IL"/>
        </w:rPr>
      </w:pPr>
    </w:p>
    <w:p w14:paraId="01B07E8F" w14:textId="77777777" w:rsidR="00AD58DA" w:rsidRDefault="00AD58DA" w:rsidP="00AD58DA">
      <w:pPr>
        <w:rPr>
          <w:rFonts w:hint="cs"/>
          <w:rtl/>
          <w:lang w:eastAsia="he-IL"/>
        </w:rPr>
      </w:pPr>
      <w:r>
        <w:rPr>
          <w:rFonts w:hint="cs"/>
          <w:rtl/>
          <w:lang w:eastAsia="he-IL"/>
        </w:rPr>
        <w:t xml:space="preserve">98ב. </w:t>
      </w:r>
    </w:p>
    <w:p w14:paraId="6AF3E5ED" w14:textId="77777777" w:rsidR="00AD58DA" w:rsidRDefault="00AD58DA" w:rsidP="00AD58DA">
      <w:pPr>
        <w:ind w:firstLine="0"/>
        <w:rPr>
          <w:rFonts w:hint="cs"/>
          <w:rtl/>
          <w:lang w:eastAsia="he-IL"/>
        </w:rPr>
      </w:pPr>
    </w:p>
    <w:p w14:paraId="29C894DC" w14:textId="77777777" w:rsidR="00AD58DA" w:rsidRDefault="00AD58DA" w:rsidP="00AD58DA">
      <w:pPr>
        <w:pStyle w:val="af"/>
        <w:keepNext/>
        <w:rPr>
          <w:rFonts w:hint="cs"/>
          <w:rtl/>
        </w:rPr>
      </w:pPr>
      <w:r>
        <w:rPr>
          <w:rtl/>
        </w:rPr>
        <w:t>היו"ר דוד ביטן:</w:t>
      </w:r>
    </w:p>
    <w:p w14:paraId="0F038BB9" w14:textId="77777777" w:rsidR="00AD58DA" w:rsidRDefault="00AD58DA" w:rsidP="00AD58DA">
      <w:pPr>
        <w:pStyle w:val="KeepWithNext"/>
        <w:rPr>
          <w:rFonts w:hint="cs"/>
          <w:rtl/>
          <w:lang w:eastAsia="he-IL"/>
        </w:rPr>
      </w:pPr>
    </w:p>
    <w:p w14:paraId="1613FCD8" w14:textId="77777777" w:rsidR="00AD58DA" w:rsidRDefault="00AD58DA" w:rsidP="00AD58DA">
      <w:pPr>
        <w:rPr>
          <w:rFonts w:hint="cs"/>
          <w:rtl/>
          <w:lang w:eastAsia="he-IL"/>
        </w:rPr>
      </w:pPr>
      <w:r>
        <w:rPr>
          <w:rFonts w:hint="cs"/>
          <w:rtl/>
          <w:lang w:eastAsia="he-IL"/>
        </w:rPr>
        <w:t xml:space="preserve">כבר סיימנו אותו. מאוד מצטער. היא לא הצביעה, מה אני אעשה. </w:t>
      </w:r>
    </w:p>
    <w:p w14:paraId="17D7ACA2" w14:textId="77777777" w:rsidR="00AD58DA" w:rsidRDefault="00AD58DA" w:rsidP="00AD58DA">
      <w:pPr>
        <w:ind w:firstLine="0"/>
        <w:rPr>
          <w:rFonts w:hint="cs"/>
          <w:rtl/>
          <w:lang w:eastAsia="he-IL"/>
        </w:rPr>
      </w:pPr>
    </w:p>
    <w:p w14:paraId="4806853D" w14:textId="77777777" w:rsidR="00AD58DA" w:rsidRDefault="00AD58DA" w:rsidP="00AD58DA">
      <w:pPr>
        <w:pStyle w:val="af1"/>
        <w:keepNext/>
        <w:rPr>
          <w:rFonts w:hint="cs"/>
          <w:rtl/>
          <w:lang w:eastAsia="he-IL"/>
        </w:rPr>
      </w:pPr>
      <w:r>
        <w:rPr>
          <w:rtl/>
          <w:lang w:eastAsia="he-IL"/>
        </w:rPr>
        <w:t>לואיז ספורטס:</w:t>
      </w:r>
    </w:p>
    <w:p w14:paraId="3D324C74" w14:textId="77777777" w:rsidR="00AD58DA" w:rsidRDefault="00AD58DA" w:rsidP="00AD58DA">
      <w:pPr>
        <w:pStyle w:val="KeepWithNext"/>
        <w:rPr>
          <w:rFonts w:hint="cs"/>
          <w:rtl/>
          <w:lang w:eastAsia="he-IL"/>
        </w:rPr>
      </w:pPr>
    </w:p>
    <w:p w14:paraId="4DABC912" w14:textId="77777777" w:rsidR="00AD58DA" w:rsidRDefault="00AD58DA" w:rsidP="00AD58DA">
      <w:pPr>
        <w:rPr>
          <w:rFonts w:hint="cs"/>
          <w:rtl/>
          <w:lang w:eastAsia="he-IL"/>
        </w:rPr>
      </w:pPr>
      <w:r>
        <w:rPr>
          <w:rFonts w:hint="cs"/>
          <w:rtl/>
          <w:lang w:eastAsia="he-IL"/>
        </w:rPr>
        <w:t xml:space="preserve">אדוני היושב-ראש, הועבר אליך </w:t>
      </w:r>
      <w:bookmarkStart w:id="1879" w:name="_ETM_Q1_8040892"/>
      <w:bookmarkEnd w:id="1879"/>
      <w:r>
        <w:rPr>
          <w:rFonts w:hint="cs"/>
          <w:rtl/>
          <w:lang w:eastAsia="he-IL"/>
        </w:rPr>
        <w:t xml:space="preserve">פתק לפני שעברנו לסעיף. </w:t>
      </w:r>
    </w:p>
    <w:p w14:paraId="524D8397" w14:textId="77777777" w:rsidR="00AD58DA" w:rsidRDefault="00AD58DA" w:rsidP="00AD58DA">
      <w:pPr>
        <w:ind w:firstLine="0"/>
        <w:rPr>
          <w:rFonts w:hint="cs"/>
          <w:rtl/>
          <w:lang w:eastAsia="he-IL"/>
        </w:rPr>
      </w:pPr>
      <w:bookmarkStart w:id="1880" w:name="_ETM_Q1_8043738"/>
      <w:bookmarkEnd w:id="1880"/>
    </w:p>
    <w:p w14:paraId="02BE1FB6" w14:textId="77777777" w:rsidR="00AD58DA" w:rsidRDefault="00AD58DA" w:rsidP="00AD58DA">
      <w:pPr>
        <w:pStyle w:val="af"/>
        <w:keepNext/>
        <w:rPr>
          <w:rFonts w:hint="cs"/>
          <w:rtl/>
        </w:rPr>
      </w:pPr>
      <w:bookmarkStart w:id="1881" w:name="_ETM_Q1_8044070"/>
      <w:bookmarkEnd w:id="1881"/>
      <w:r>
        <w:rPr>
          <w:rtl/>
        </w:rPr>
        <w:t>היו"ר דוד ביטן:</w:t>
      </w:r>
    </w:p>
    <w:p w14:paraId="52D33327" w14:textId="77777777" w:rsidR="00AD58DA" w:rsidRDefault="00AD58DA" w:rsidP="00AD58DA">
      <w:pPr>
        <w:pStyle w:val="KeepWithNext"/>
        <w:rPr>
          <w:rFonts w:hint="cs"/>
          <w:rtl/>
          <w:lang w:eastAsia="he-IL"/>
        </w:rPr>
      </w:pPr>
    </w:p>
    <w:p w14:paraId="0B5E3531" w14:textId="77777777" w:rsidR="00AD58DA" w:rsidRDefault="00AD58DA" w:rsidP="00AD58DA">
      <w:pPr>
        <w:rPr>
          <w:rFonts w:hint="cs"/>
          <w:rtl/>
          <w:lang w:eastAsia="he-IL"/>
        </w:rPr>
      </w:pPr>
      <w:r>
        <w:rPr>
          <w:rFonts w:hint="cs"/>
          <w:rtl/>
          <w:lang w:eastAsia="he-IL"/>
        </w:rPr>
        <w:t xml:space="preserve">ועכשיו קיבלת אותו בשתי דקות. אני לא רוצה לחזור חזרה לסעיפים קיימים. טוב, דברי. </w:t>
      </w:r>
    </w:p>
    <w:p w14:paraId="382B50FF" w14:textId="77777777" w:rsidR="00AD58DA" w:rsidRDefault="00AD58DA" w:rsidP="00AD58DA">
      <w:pPr>
        <w:ind w:firstLine="0"/>
        <w:rPr>
          <w:rFonts w:hint="cs"/>
          <w:rtl/>
          <w:lang w:eastAsia="he-IL"/>
        </w:rPr>
      </w:pPr>
      <w:bookmarkStart w:id="1882" w:name="_ETM_Q1_8039137"/>
      <w:bookmarkEnd w:id="1882"/>
    </w:p>
    <w:p w14:paraId="70CF2951" w14:textId="77777777" w:rsidR="001568FE" w:rsidRDefault="0019174D" w:rsidP="0019174D">
      <w:pPr>
        <w:pStyle w:val="af1"/>
        <w:keepNext/>
        <w:rPr>
          <w:rFonts w:hint="cs"/>
          <w:rtl/>
        </w:rPr>
      </w:pPr>
      <w:bookmarkStart w:id="1883" w:name="_ETM_Q1_8039526"/>
      <w:bookmarkEnd w:id="1883"/>
      <w:r>
        <w:rPr>
          <w:rtl/>
        </w:rPr>
        <w:t>לואיז ספורטס:</w:t>
      </w:r>
    </w:p>
    <w:p w14:paraId="5670EABB" w14:textId="77777777" w:rsidR="0019174D" w:rsidRDefault="0019174D" w:rsidP="0019174D">
      <w:pPr>
        <w:pStyle w:val="KeepWithNext"/>
        <w:rPr>
          <w:rFonts w:hint="cs"/>
          <w:rtl/>
        </w:rPr>
      </w:pPr>
    </w:p>
    <w:p w14:paraId="44E9EDC3" w14:textId="77777777" w:rsidR="00BC28B5" w:rsidRDefault="00BC28B5" w:rsidP="00BC28B5">
      <w:pPr>
        <w:rPr>
          <w:rFonts w:hint="cs"/>
          <w:rtl/>
          <w:lang w:eastAsia="he-IL"/>
        </w:rPr>
      </w:pPr>
      <w:r>
        <w:rPr>
          <w:rFonts w:hint="cs"/>
          <w:rtl/>
          <w:lang w:eastAsia="he-IL"/>
        </w:rPr>
        <w:t xml:space="preserve">אני </w:t>
      </w:r>
      <w:r w:rsidR="001D7DAD">
        <w:rPr>
          <w:rFonts w:hint="cs"/>
          <w:rtl/>
          <w:lang w:eastAsia="he-IL"/>
        </w:rPr>
        <w:t xml:space="preserve">היועצת המשפטית של אגודת העיתונאים. </w:t>
      </w:r>
      <w:r>
        <w:rPr>
          <w:rFonts w:hint="cs"/>
          <w:rtl/>
          <w:lang w:eastAsia="he-IL"/>
        </w:rPr>
        <w:t xml:space="preserve">מכיוון </w:t>
      </w:r>
      <w:bookmarkStart w:id="1884" w:name="_ETM_Q1_8074408"/>
      <w:bookmarkEnd w:id="1884"/>
      <w:r>
        <w:rPr>
          <w:rFonts w:hint="cs"/>
          <w:rtl/>
          <w:lang w:eastAsia="he-IL"/>
        </w:rPr>
        <w:t xml:space="preserve">שכונס הנכסים הרשמי יפקח על פעילות המנהל </w:t>
      </w:r>
      <w:r w:rsidR="001D7DAD">
        <w:rPr>
          <w:rFonts w:hint="cs"/>
          <w:rtl/>
          <w:lang w:eastAsia="he-IL"/>
        </w:rPr>
        <w:t>הזמני</w:t>
      </w:r>
      <w:r>
        <w:rPr>
          <w:rFonts w:hint="cs"/>
          <w:rtl/>
          <w:lang w:eastAsia="he-IL"/>
        </w:rPr>
        <w:t xml:space="preserve">, למעט בעניינים של תוכן ועריכה, זאת אומרת שהוא יהיה הסמכות היחידה של </w:t>
      </w:r>
      <w:bookmarkStart w:id="1885" w:name="_ETM_Q1_8082569"/>
      <w:bookmarkEnd w:id="1885"/>
      <w:r>
        <w:rPr>
          <w:rFonts w:hint="cs"/>
          <w:rtl/>
          <w:lang w:eastAsia="he-IL"/>
        </w:rPr>
        <w:t>תוכן ועריכה בתאגיד החדשות זה</w:t>
      </w:r>
      <w:r w:rsidR="001D7DAD">
        <w:rPr>
          <w:rFonts w:hint="cs"/>
          <w:rtl/>
          <w:lang w:eastAsia="he-IL"/>
        </w:rPr>
        <w:t xml:space="preserve"> </w:t>
      </w:r>
      <w:r>
        <w:rPr>
          <w:rFonts w:hint="cs"/>
          <w:rtl/>
          <w:lang w:eastAsia="he-IL"/>
        </w:rPr>
        <w:t xml:space="preserve">מחזק את זה שהכישורים שלו צריכים </w:t>
      </w:r>
      <w:bookmarkStart w:id="1886" w:name="_ETM_Q1_8091486"/>
      <w:bookmarkEnd w:id="1886"/>
      <w:r>
        <w:rPr>
          <w:rFonts w:hint="cs"/>
          <w:rtl/>
          <w:lang w:eastAsia="he-IL"/>
        </w:rPr>
        <w:t xml:space="preserve">להיות בענייני חדשות. </w:t>
      </w:r>
    </w:p>
    <w:p w14:paraId="5D5325E8" w14:textId="77777777" w:rsidR="00BC28B5" w:rsidRDefault="00BC28B5" w:rsidP="00BC28B5">
      <w:pPr>
        <w:ind w:firstLine="0"/>
        <w:rPr>
          <w:rFonts w:hint="cs"/>
          <w:rtl/>
          <w:lang w:eastAsia="he-IL"/>
        </w:rPr>
      </w:pPr>
    </w:p>
    <w:p w14:paraId="59E22DD7" w14:textId="77777777" w:rsidR="00BC28B5" w:rsidRDefault="00BC28B5" w:rsidP="00BC28B5">
      <w:pPr>
        <w:pStyle w:val="af1"/>
        <w:keepNext/>
        <w:rPr>
          <w:rFonts w:hint="cs"/>
          <w:rtl/>
          <w:lang w:eastAsia="he-IL"/>
        </w:rPr>
      </w:pPr>
      <w:r>
        <w:rPr>
          <w:rtl/>
          <w:lang w:eastAsia="he-IL"/>
        </w:rPr>
        <w:t>שלמה פילבר:</w:t>
      </w:r>
    </w:p>
    <w:p w14:paraId="550574E9" w14:textId="77777777" w:rsidR="00BC28B5" w:rsidRDefault="00BC28B5" w:rsidP="00BC28B5">
      <w:pPr>
        <w:pStyle w:val="KeepWithNext"/>
        <w:rPr>
          <w:rFonts w:hint="cs"/>
          <w:rtl/>
          <w:lang w:eastAsia="he-IL"/>
        </w:rPr>
      </w:pPr>
    </w:p>
    <w:p w14:paraId="4D62E663" w14:textId="77777777" w:rsidR="00BC28B5" w:rsidRDefault="00BC28B5" w:rsidP="00BC28B5">
      <w:pPr>
        <w:rPr>
          <w:rFonts w:hint="cs"/>
          <w:rtl/>
          <w:lang w:eastAsia="he-IL"/>
        </w:rPr>
      </w:pPr>
      <w:r>
        <w:rPr>
          <w:rFonts w:hint="cs"/>
          <w:rtl/>
          <w:lang w:eastAsia="he-IL"/>
        </w:rPr>
        <w:t xml:space="preserve">של מי? </w:t>
      </w:r>
    </w:p>
    <w:p w14:paraId="662D3256" w14:textId="77777777" w:rsidR="00BC28B5" w:rsidRDefault="00BC28B5" w:rsidP="00BC28B5">
      <w:pPr>
        <w:ind w:firstLine="0"/>
        <w:rPr>
          <w:rFonts w:hint="cs"/>
          <w:rtl/>
          <w:lang w:eastAsia="he-IL"/>
        </w:rPr>
      </w:pPr>
    </w:p>
    <w:p w14:paraId="6EF10D4B" w14:textId="77777777" w:rsidR="00BC28B5" w:rsidRDefault="00BC28B5" w:rsidP="00BC28B5">
      <w:pPr>
        <w:pStyle w:val="af1"/>
        <w:keepNext/>
        <w:rPr>
          <w:rFonts w:hint="cs"/>
          <w:rtl/>
          <w:lang w:eastAsia="he-IL"/>
        </w:rPr>
      </w:pPr>
      <w:bookmarkStart w:id="1887" w:name="_ETM_Q1_8095257"/>
      <w:bookmarkStart w:id="1888" w:name="_ETM_Q1_8096409"/>
      <w:bookmarkEnd w:id="1887"/>
      <w:bookmarkEnd w:id="1888"/>
      <w:r>
        <w:rPr>
          <w:rtl/>
          <w:lang w:eastAsia="he-IL"/>
        </w:rPr>
        <w:t>לואיז ספורטס:</w:t>
      </w:r>
    </w:p>
    <w:p w14:paraId="3097E059" w14:textId="77777777" w:rsidR="00BC28B5" w:rsidRDefault="00BC28B5" w:rsidP="00BC28B5">
      <w:pPr>
        <w:pStyle w:val="KeepWithNext"/>
        <w:rPr>
          <w:rFonts w:hint="cs"/>
          <w:rtl/>
          <w:lang w:eastAsia="he-IL"/>
        </w:rPr>
      </w:pPr>
    </w:p>
    <w:p w14:paraId="4D86719A" w14:textId="77777777" w:rsidR="00BC28B5" w:rsidRDefault="00BC28B5" w:rsidP="00BC28B5">
      <w:pPr>
        <w:rPr>
          <w:rFonts w:hint="cs"/>
          <w:rtl/>
          <w:lang w:eastAsia="he-IL"/>
        </w:rPr>
      </w:pPr>
      <w:r>
        <w:rPr>
          <w:rFonts w:hint="cs"/>
          <w:rtl/>
          <w:lang w:eastAsia="he-IL"/>
        </w:rPr>
        <w:t xml:space="preserve">של הזמני. </w:t>
      </w:r>
    </w:p>
    <w:p w14:paraId="39C0EE6C" w14:textId="77777777" w:rsidR="00BC28B5" w:rsidRDefault="00BC28B5" w:rsidP="00BC28B5">
      <w:pPr>
        <w:ind w:firstLine="0"/>
        <w:rPr>
          <w:rFonts w:hint="cs"/>
          <w:rtl/>
          <w:lang w:eastAsia="he-IL"/>
        </w:rPr>
      </w:pPr>
      <w:bookmarkStart w:id="1889" w:name="_ETM_Q1_8098506"/>
      <w:bookmarkEnd w:id="1889"/>
    </w:p>
    <w:p w14:paraId="39877808" w14:textId="77777777" w:rsidR="00BC28B5" w:rsidRDefault="00BC28B5" w:rsidP="00BC28B5">
      <w:pPr>
        <w:pStyle w:val="af1"/>
        <w:keepNext/>
        <w:rPr>
          <w:rFonts w:hint="cs"/>
          <w:rtl/>
          <w:lang w:eastAsia="he-IL"/>
        </w:rPr>
      </w:pPr>
      <w:bookmarkStart w:id="1890" w:name="_ETM_Q1_8098906"/>
      <w:bookmarkEnd w:id="1890"/>
      <w:r>
        <w:rPr>
          <w:rtl/>
          <w:lang w:eastAsia="he-IL"/>
        </w:rPr>
        <w:t>שלמה פילבר:</w:t>
      </w:r>
    </w:p>
    <w:p w14:paraId="1D1499BC" w14:textId="77777777" w:rsidR="00BC28B5" w:rsidRDefault="00BC28B5" w:rsidP="00BC28B5">
      <w:pPr>
        <w:pStyle w:val="KeepWithNext"/>
        <w:rPr>
          <w:rFonts w:hint="cs"/>
          <w:rtl/>
          <w:lang w:eastAsia="he-IL"/>
        </w:rPr>
      </w:pPr>
    </w:p>
    <w:p w14:paraId="3A5A7812" w14:textId="77777777" w:rsidR="00BC28B5" w:rsidRDefault="00BC28B5" w:rsidP="00BC28B5">
      <w:pPr>
        <w:rPr>
          <w:rFonts w:hint="cs"/>
          <w:rtl/>
          <w:lang w:eastAsia="he-IL"/>
        </w:rPr>
      </w:pPr>
      <w:r>
        <w:rPr>
          <w:rFonts w:hint="cs"/>
          <w:rtl/>
          <w:lang w:eastAsia="he-IL"/>
        </w:rPr>
        <w:t xml:space="preserve">להפך, הוא לא יפקח. </w:t>
      </w:r>
    </w:p>
    <w:p w14:paraId="3BBD1BE9" w14:textId="77777777" w:rsidR="00BC28B5" w:rsidRDefault="00BC28B5" w:rsidP="00BC28B5">
      <w:pPr>
        <w:ind w:firstLine="0"/>
        <w:rPr>
          <w:rFonts w:hint="cs"/>
          <w:rtl/>
          <w:lang w:eastAsia="he-IL"/>
        </w:rPr>
      </w:pPr>
    </w:p>
    <w:p w14:paraId="60E49D86" w14:textId="77777777" w:rsidR="00BC28B5" w:rsidRDefault="00BC28B5" w:rsidP="00BC28B5">
      <w:pPr>
        <w:pStyle w:val="af1"/>
        <w:keepNext/>
        <w:rPr>
          <w:rFonts w:hint="cs"/>
          <w:rtl/>
          <w:lang w:eastAsia="he-IL"/>
        </w:rPr>
      </w:pPr>
      <w:bookmarkStart w:id="1891" w:name="_ETM_Q1_8096764"/>
      <w:bookmarkEnd w:id="1891"/>
      <w:r>
        <w:rPr>
          <w:rtl/>
          <w:lang w:eastAsia="he-IL"/>
        </w:rPr>
        <w:t>לואיז ספורטס:</w:t>
      </w:r>
    </w:p>
    <w:p w14:paraId="3D7BFC64" w14:textId="77777777" w:rsidR="00BC28B5" w:rsidRDefault="00BC28B5" w:rsidP="00BC28B5">
      <w:pPr>
        <w:pStyle w:val="KeepWithNext"/>
        <w:rPr>
          <w:rFonts w:hint="cs"/>
          <w:rtl/>
          <w:lang w:eastAsia="he-IL"/>
        </w:rPr>
      </w:pPr>
    </w:p>
    <w:p w14:paraId="588E5295" w14:textId="77777777" w:rsidR="001D7DAD" w:rsidRDefault="00BC28B5" w:rsidP="00BC28B5">
      <w:pPr>
        <w:rPr>
          <w:rFonts w:hint="cs"/>
          <w:rtl/>
          <w:lang w:eastAsia="he-IL"/>
        </w:rPr>
      </w:pPr>
      <w:bookmarkStart w:id="1892" w:name="_ETM_Q1_8097817"/>
      <w:bookmarkEnd w:id="1892"/>
      <w:r>
        <w:rPr>
          <w:rFonts w:hint="cs"/>
          <w:rtl/>
          <w:lang w:eastAsia="he-IL"/>
        </w:rPr>
        <w:t xml:space="preserve">נכון. הכנ"ר לא יפקח, ולכן המנהל הזמני </w:t>
      </w:r>
      <w:bookmarkStart w:id="1893" w:name="_ETM_Q1_8101731"/>
      <w:bookmarkEnd w:id="1893"/>
      <w:r>
        <w:rPr>
          <w:rFonts w:hint="cs"/>
          <w:rtl/>
          <w:lang w:eastAsia="he-IL"/>
        </w:rPr>
        <w:t xml:space="preserve">חייב להיות </w:t>
      </w:r>
      <w:r w:rsidR="001D7DAD">
        <w:rPr>
          <w:rFonts w:hint="cs"/>
          <w:rtl/>
          <w:lang w:eastAsia="he-IL"/>
        </w:rPr>
        <w:t>עם ידע בענייני חדשות</w:t>
      </w:r>
      <w:r>
        <w:rPr>
          <w:rFonts w:hint="cs"/>
          <w:rtl/>
          <w:lang w:eastAsia="he-IL"/>
        </w:rPr>
        <w:t xml:space="preserve"> ולא רק בעיתונות</w:t>
      </w:r>
      <w:r w:rsidR="001D7DAD">
        <w:rPr>
          <w:rFonts w:hint="cs"/>
          <w:rtl/>
          <w:lang w:eastAsia="he-IL"/>
        </w:rPr>
        <w:t xml:space="preserve">. </w:t>
      </w:r>
    </w:p>
    <w:p w14:paraId="6702F831" w14:textId="77777777" w:rsidR="001D7DAD" w:rsidRDefault="001D7DAD" w:rsidP="001D7DAD">
      <w:pPr>
        <w:ind w:firstLine="0"/>
        <w:rPr>
          <w:rFonts w:hint="cs"/>
          <w:rtl/>
          <w:lang w:eastAsia="he-IL"/>
        </w:rPr>
      </w:pPr>
    </w:p>
    <w:p w14:paraId="77F85660" w14:textId="77777777" w:rsidR="001D7DAD" w:rsidRDefault="001D7DAD" w:rsidP="001D7DAD">
      <w:pPr>
        <w:pStyle w:val="af"/>
        <w:keepNext/>
        <w:rPr>
          <w:rFonts w:hint="cs"/>
          <w:rtl/>
        </w:rPr>
      </w:pPr>
      <w:r>
        <w:rPr>
          <w:rtl/>
        </w:rPr>
        <w:t>היו"ר דוד ביטן:</w:t>
      </w:r>
    </w:p>
    <w:p w14:paraId="0D169445" w14:textId="77777777" w:rsidR="001D7DAD" w:rsidRDefault="001D7DAD" w:rsidP="001D7DAD">
      <w:pPr>
        <w:pStyle w:val="KeepWithNext"/>
        <w:rPr>
          <w:rFonts w:hint="cs"/>
          <w:rtl/>
          <w:lang w:eastAsia="he-IL"/>
        </w:rPr>
      </w:pPr>
    </w:p>
    <w:p w14:paraId="3642C40E" w14:textId="77777777" w:rsidR="001D7DAD" w:rsidRDefault="00BC28B5" w:rsidP="001D7DAD">
      <w:pPr>
        <w:rPr>
          <w:rFonts w:hint="cs"/>
          <w:rtl/>
          <w:lang w:eastAsia="he-IL"/>
        </w:rPr>
      </w:pPr>
      <w:r>
        <w:rPr>
          <w:rFonts w:hint="cs"/>
          <w:rtl/>
          <w:lang w:eastAsia="he-IL"/>
        </w:rPr>
        <w:t xml:space="preserve">יש תנאים לקבלתו לעבודה. פרי אפילו הציע שיהיו לו עוד שנים לתנאים הכתובים. </w:t>
      </w:r>
    </w:p>
    <w:p w14:paraId="3A680E46" w14:textId="77777777" w:rsidR="001D7DAD" w:rsidRDefault="001D7DAD" w:rsidP="001D7DAD">
      <w:pPr>
        <w:ind w:firstLine="0"/>
        <w:rPr>
          <w:rFonts w:hint="cs"/>
          <w:rtl/>
          <w:lang w:eastAsia="he-IL"/>
        </w:rPr>
      </w:pPr>
    </w:p>
    <w:p w14:paraId="44F86E51" w14:textId="77777777" w:rsidR="0019174D" w:rsidRDefault="0019174D" w:rsidP="0019174D">
      <w:pPr>
        <w:pStyle w:val="af1"/>
        <w:keepNext/>
        <w:rPr>
          <w:rFonts w:hint="cs"/>
          <w:rtl/>
          <w:lang w:eastAsia="he-IL"/>
        </w:rPr>
      </w:pPr>
      <w:r>
        <w:rPr>
          <w:rtl/>
          <w:lang w:eastAsia="he-IL"/>
        </w:rPr>
        <w:t>לואיז ספורטס:</w:t>
      </w:r>
    </w:p>
    <w:p w14:paraId="09ACFFEE" w14:textId="77777777" w:rsidR="0019174D" w:rsidRDefault="0019174D" w:rsidP="0019174D">
      <w:pPr>
        <w:pStyle w:val="KeepWithNext"/>
        <w:rPr>
          <w:rFonts w:hint="cs"/>
          <w:rtl/>
          <w:lang w:eastAsia="he-IL"/>
        </w:rPr>
      </w:pPr>
    </w:p>
    <w:p w14:paraId="4CE31385" w14:textId="77777777" w:rsidR="00BC28B5" w:rsidRDefault="00BC28B5" w:rsidP="00BC28B5">
      <w:pPr>
        <w:rPr>
          <w:rFonts w:hint="cs"/>
          <w:rtl/>
          <w:lang w:eastAsia="he-IL"/>
        </w:rPr>
      </w:pPr>
      <w:r>
        <w:rPr>
          <w:rFonts w:hint="cs"/>
          <w:rtl/>
          <w:lang w:eastAsia="he-IL"/>
        </w:rPr>
        <w:t xml:space="preserve">אני לא מדברת על תנאים ספציפיים, אני מדברת על כישורים. כתוב כרגע "עיתונות". </w:t>
      </w:r>
    </w:p>
    <w:p w14:paraId="3E70A8C9" w14:textId="77777777" w:rsidR="00BC28B5" w:rsidRDefault="00BC28B5" w:rsidP="00BC28B5">
      <w:pPr>
        <w:ind w:firstLine="0"/>
        <w:rPr>
          <w:rFonts w:hint="cs"/>
          <w:rtl/>
          <w:lang w:eastAsia="he-IL"/>
        </w:rPr>
      </w:pPr>
      <w:bookmarkStart w:id="1894" w:name="_ETM_Q1_8114390"/>
      <w:bookmarkEnd w:id="1894"/>
    </w:p>
    <w:p w14:paraId="03080E33" w14:textId="77777777" w:rsidR="00BC28B5" w:rsidRDefault="00BC28B5" w:rsidP="00BC28B5">
      <w:pPr>
        <w:pStyle w:val="a"/>
        <w:keepNext/>
        <w:rPr>
          <w:rFonts w:hint="cs"/>
          <w:rtl/>
        </w:rPr>
      </w:pPr>
      <w:bookmarkStart w:id="1895" w:name="_ETM_Q1_8115609"/>
      <w:bookmarkStart w:id="1896" w:name="_ETM_Q1_8116826"/>
      <w:bookmarkEnd w:id="1895"/>
      <w:bookmarkEnd w:id="1896"/>
      <w:r>
        <w:rPr>
          <w:rtl/>
        </w:rPr>
        <w:t>יעקב פרי (יש עתיד):</w:t>
      </w:r>
    </w:p>
    <w:p w14:paraId="67157292" w14:textId="77777777" w:rsidR="00BC28B5" w:rsidRDefault="00BC28B5" w:rsidP="00BC28B5">
      <w:pPr>
        <w:pStyle w:val="KeepWithNext"/>
        <w:rPr>
          <w:rFonts w:hint="cs"/>
          <w:rtl/>
          <w:lang w:eastAsia="he-IL"/>
        </w:rPr>
      </w:pPr>
    </w:p>
    <w:p w14:paraId="3CD94626" w14:textId="77777777" w:rsidR="00BC28B5" w:rsidRDefault="00BC28B5" w:rsidP="00BC28B5">
      <w:pPr>
        <w:rPr>
          <w:rFonts w:hint="cs"/>
          <w:rtl/>
          <w:lang w:eastAsia="he-IL"/>
        </w:rPr>
      </w:pPr>
      <w:r>
        <w:rPr>
          <w:rFonts w:hint="cs"/>
          <w:rtl/>
          <w:lang w:eastAsia="he-IL"/>
        </w:rPr>
        <w:t xml:space="preserve">אבל אתה לא רוצה לקבל. </w:t>
      </w:r>
    </w:p>
    <w:p w14:paraId="7664FAFD" w14:textId="77777777" w:rsidR="00BC28B5" w:rsidRDefault="00BC28B5" w:rsidP="00BC28B5">
      <w:pPr>
        <w:ind w:firstLine="0"/>
        <w:rPr>
          <w:rFonts w:hint="cs"/>
          <w:rtl/>
          <w:lang w:eastAsia="he-IL"/>
        </w:rPr>
      </w:pPr>
      <w:bookmarkStart w:id="1897" w:name="_ETM_Q1_8115954"/>
      <w:bookmarkEnd w:id="1897"/>
    </w:p>
    <w:p w14:paraId="1AFDBE4A" w14:textId="77777777" w:rsidR="00BC28B5" w:rsidRDefault="00BC28B5" w:rsidP="00BC28B5">
      <w:pPr>
        <w:pStyle w:val="af"/>
        <w:keepNext/>
        <w:rPr>
          <w:rFonts w:hint="cs"/>
          <w:rtl/>
        </w:rPr>
      </w:pPr>
      <w:r>
        <w:rPr>
          <w:rtl/>
        </w:rPr>
        <w:t>היו"ר דוד ביטן:</w:t>
      </w:r>
    </w:p>
    <w:p w14:paraId="1379D276" w14:textId="77777777" w:rsidR="00BC28B5" w:rsidRDefault="00BC28B5" w:rsidP="00BC28B5">
      <w:pPr>
        <w:pStyle w:val="KeepWithNext"/>
        <w:rPr>
          <w:rFonts w:hint="cs"/>
          <w:rtl/>
          <w:lang w:eastAsia="he-IL"/>
        </w:rPr>
      </w:pPr>
    </w:p>
    <w:p w14:paraId="438BA779" w14:textId="77777777" w:rsidR="00BC28B5" w:rsidRDefault="00BC28B5" w:rsidP="00BC28B5">
      <w:pPr>
        <w:rPr>
          <w:rFonts w:hint="cs"/>
          <w:rtl/>
          <w:lang w:eastAsia="he-IL"/>
        </w:rPr>
      </w:pPr>
      <w:r>
        <w:rPr>
          <w:rFonts w:hint="cs"/>
          <w:rtl/>
          <w:lang w:eastAsia="he-IL"/>
        </w:rPr>
        <w:t xml:space="preserve">נכון. לא רוצה, </w:t>
      </w:r>
      <w:bookmarkStart w:id="1898" w:name="_ETM_Q1_8119616"/>
      <w:bookmarkEnd w:id="1898"/>
      <w:r>
        <w:rPr>
          <w:rFonts w:hint="cs"/>
          <w:rtl/>
          <w:lang w:eastAsia="he-IL"/>
        </w:rPr>
        <w:t xml:space="preserve">אבל אמרתי שהצעת. </w:t>
      </w:r>
    </w:p>
    <w:p w14:paraId="5FA4A60C" w14:textId="77777777" w:rsidR="00BC28B5" w:rsidRDefault="00BC28B5" w:rsidP="00BC28B5">
      <w:pPr>
        <w:ind w:firstLine="0"/>
        <w:rPr>
          <w:rFonts w:hint="cs"/>
          <w:rtl/>
          <w:lang w:eastAsia="he-IL"/>
        </w:rPr>
      </w:pPr>
    </w:p>
    <w:p w14:paraId="4A82F313" w14:textId="77777777" w:rsidR="00BC28B5" w:rsidRDefault="00BC28B5" w:rsidP="00BC28B5">
      <w:pPr>
        <w:pStyle w:val="a"/>
        <w:keepNext/>
        <w:rPr>
          <w:rFonts w:hint="cs"/>
          <w:rtl/>
        </w:rPr>
      </w:pPr>
      <w:r>
        <w:rPr>
          <w:rtl/>
        </w:rPr>
        <w:t>יעקב פרי (יש עתיד):</w:t>
      </w:r>
    </w:p>
    <w:p w14:paraId="1CB3FC24" w14:textId="77777777" w:rsidR="00BC28B5" w:rsidRDefault="00BC28B5" w:rsidP="00BC28B5">
      <w:pPr>
        <w:pStyle w:val="KeepWithNext"/>
        <w:rPr>
          <w:rFonts w:hint="cs"/>
          <w:rtl/>
          <w:lang w:eastAsia="he-IL"/>
        </w:rPr>
      </w:pPr>
    </w:p>
    <w:p w14:paraId="3FDCBB8F" w14:textId="77777777" w:rsidR="00BC28B5" w:rsidRDefault="00BC28B5" w:rsidP="00BC28B5">
      <w:pPr>
        <w:rPr>
          <w:rFonts w:hint="cs"/>
          <w:rtl/>
          <w:lang w:eastAsia="he-IL"/>
        </w:rPr>
      </w:pPr>
      <w:r>
        <w:rPr>
          <w:rFonts w:hint="cs"/>
          <w:rtl/>
          <w:lang w:eastAsia="he-IL"/>
        </w:rPr>
        <w:t xml:space="preserve">זה מאוד יפה מצדך. </w:t>
      </w:r>
      <w:bookmarkStart w:id="1899" w:name="_ETM_Q1_8119403"/>
      <w:bookmarkEnd w:id="1899"/>
    </w:p>
    <w:p w14:paraId="1214258F" w14:textId="77777777" w:rsidR="00BC28B5" w:rsidRDefault="00BC28B5" w:rsidP="00BC28B5">
      <w:pPr>
        <w:ind w:firstLine="0"/>
        <w:rPr>
          <w:rFonts w:hint="cs"/>
          <w:rtl/>
          <w:lang w:eastAsia="he-IL"/>
        </w:rPr>
      </w:pPr>
    </w:p>
    <w:p w14:paraId="29F192CD" w14:textId="77777777" w:rsidR="00BC28B5" w:rsidRDefault="00BC28B5" w:rsidP="00BC28B5">
      <w:pPr>
        <w:pStyle w:val="af1"/>
        <w:keepNext/>
        <w:rPr>
          <w:rFonts w:hint="cs"/>
          <w:rtl/>
          <w:lang w:eastAsia="he-IL"/>
        </w:rPr>
      </w:pPr>
      <w:bookmarkStart w:id="1900" w:name="_ETM_Q1_8119735"/>
      <w:bookmarkEnd w:id="1900"/>
      <w:r>
        <w:rPr>
          <w:rtl/>
          <w:lang w:eastAsia="he-IL"/>
        </w:rPr>
        <w:t>לואיז ספורטס:</w:t>
      </w:r>
    </w:p>
    <w:p w14:paraId="339990A0" w14:textId="77777777" w:rsidR="00BC28B5" w:rsidRDefault="00BC28B5" w:rsidP="00BC28B5">
      <w:pPr>
        <w:pStyle w:val="KeepWithNext"/>
        <w:rPr>
          <w:rFonts w:hint="cs"/>
          <w:rtl/>
          <w:lang w:eastAsia="he-IL"/>
        </w:rPr>
      </w:pPr>
    </w:p>
    <w:p w14:paraId="254E0EE9" w14:textId="77777777" w:rsidR="001D7DAD" w:rsidRDefault="001D7DAD" w:rsidP="00BC28B5">
      <w:pPr>
        <w:rPr>
          <w:rFonts w:hint="cs"/>
          <w:rtl/>
          <w:lang w:eastAsia="he-IL"/>
        </w:rPr>
      </w:pPr>
      <w:bookmarkStart w:id="1901" w:name="_ETM_Q1_8121842"/>
      <w:bookmarkStart w:id="1902" w:name="_ETM_Q1_8114924"/>
      <w:bookmarkEnd w:id="1901"/>
      <w:bookmarkEnd w:id="1902"/>
      <w:r>
        <w:rPr>
          <w:rFonts w:hint="cs"/>
          <w:rtl/>
          <w:lang w:eastAsia="he-IL"/>
        </w:rPr>
        <w:t xml:space="preserve">עיתונות יכולה להיות כל דבר. </w:t>
      </w:r>
      <w:r w:rsidR="00BC28B5">
        <w:rPr>
          <w:rFonts w:hint="cs"/>
          <w:rtl/>
          <w:lang w:eastAsia="he-IL"/>
        </w:rPr>
        <w:t xml:space="preserve">זה לא חדשות. </w:t>
      </w:r>
      <w:bookmarkStart w:id="1903" w:name="_ETM_Q1_8126758"/>
      <w:bookmarkEnd w:id="1903"/>
      <w:r w:rsidR="00BC28B5">
        <w:rPr>
          <w:rFonts w:hint="cs"/>
          <w:rtl/>
          <w:lang w:eastAsia="he-IL"/>
        </w:rPr>
        <w:t>עורך של מקומון או של "פנאי פלוס" - -</w:t>
      </w:r>
    </w:p>
    <w:p w14:paraId="3E9ED0BE" w14:textId="77777777" w:rsidR="00BC28B5" w:rsidRDefault="00BC28B5" w:rsidP="00BC28B5">
      <w:pPr>
        <w:ind w:firstLine="0"/>
        <w:rPr>
          <w:rFonts w:hint="cs"/>
          <w:rtl/>
          <w:lang w:eastAsia="he-IL"/>
        </w:rPr>
      </w:pPr>
      <w:bookmarkStart w:id="1904" w:name="_ETM_Q1_8130594"/>
      <w:bookmarkEnd w:id="1904"/>
    </w:p>
    <w:p w14:paraId="6DBAE987" w14:textId="77777777" w:rsidR="00BC28B5" w:rsidRDefault="00BC28B5" w:rsidP="00BC28B5">
      <w:pPr>
        <w:pStyle w:val="a"/>
        <w:keepNext/>
        <w:rPr>
          <w:rFonts w:hint="cs"/>
          <w:rtl/>
        </w:rPr>
      </w:pPr>
      <w:bookmarkStart w:id="1905" w:name="_ETM_Q1_8130919"/>
      <w:bookmarkEnd w:id="1905"/>
      <w:r>
        <w:rPr>
          <w:rtl/>
        </w:rPr>
        <w:t>עבד אל חכים חאג' יחיא (הרשימה המשותפת):</w:t>
      </w:r>
    </w:p>
    <w:p w14:paraId="369DDE73" w14:textId="77777777" w:rsidR="00BC28B5" w:rsidRDefault="00BC28B5" w:rsidP="00BC28B5">
      <w:pPr>
        <w:pStyle w:val="KeepWithNext"/>
        <w:rPr>
          <w:rFonts w:hint="cs"/>
          <w:rtl/>
          <w:lang w:eastAsia="he-IL"/>
        </w:rPr>
      </w:pPr>
    </w:p>
    <w:p w14:paraId="616BA5BC" w14:textId="77777777" w:rsidR="00BC28B5" w:rsidRDefault="00BC28B5" w:rsidP="00BC28B5">
      <w:pPr>
        <w:rPr>
          <w:rFonts w:hint="cs"/>
          <w:rtl/>
          <w:lang w:eastAsia="he-IL"/>
        </w:rPr>
      </w:pPr>
      <w:r>
        <w:rPr>
          <w:rFonts w:hint="cs"/>
          <w:rtl/>
          <w:lang w:eastAsia="he-IL"/>
        </w:rPr>
        <w:t xml:space="preserve">של ספורט. </w:t>
      </w:r>
    </w:p>
    <w:p w14:paraId="79C213D5" w14:textId="77777777" w:rsidR="00BC28B5" w:rsidRDefault="00BC28B5" w:rsidP="00BC28B5">
      <w:pPr>
        <w:ind w:firstLine="0"/>
        <w:rPr>
          <w:rFonts w:hint="cs"/>
          <w:rtl/>
          <w:lang w:eastAsia="he-IL"/>
        </w:rPr>
      </w:pPr>
      <w:bookmarkStart w:id="1906" w:name="_ETM_Q1_8129029"/>
      <w:bookmarkEnd w:id="1906"/>
    </w:p>
    <w:p w14:paraId="257FB9DB" w14:textId="77777777" w:rsidR="00BC28B5" w:rsidRDefault="00BC28B5" w:rsidP="00BC28B5">
      <w:pPr>
        <w:pStyle w:val="af1"/>
        <w:keepNext/>
        <w:rPr>
          <w:rFonts w:hint="cs"/>
          <w:rtl/>
          <w:lang w:eastAsia="he-IL"/>
        </w:rPr>
      </w:pPr>
      <w:bookmarkStart w:id="1907" w:name="_ETM_Q1_8129244"/>
      <w:bookmarkEnd w:id="1907"/>
      <w:r>
        <w:rPr>
          <w:rtl/>
          <w:lang w:eastAsia="he-IL"/>
        </w:rPr>
        <w:t>לואיז ספורטס:</w:t>
      </w:r>
    </w:p>
    <w:p w14:paraId="3009DA8E" w14:textId="77777777" w:rsidR="00BC28B5" w:rsidRDefault="00BC28B5" w:rsidP="00BC28B5">
      <w:pPr>
        <w:pStyle w:val="KeepWithNext"/>
        <w:rPr>
          <w:rFonts w:hint="cs"/>
          <w:rtl/>
          <w:lang w:eastAsia="he-IL"/>
        </w:rPr>
      </w:pPr>
    </w:p>
    <w:p w14:paraId="051244D1" w14:textId="77777777" w:rsidR="00BC28B5" w:rsidRPr="001568FE" w:rsidRDefault="00BC28B5" w:rsidP="00BC28B5">
      <w:pPr>
        <w:rPr>
          <w:rFonts w:hint="cs"/>
          <w:rtl/>
          <w:lang w:eastAsia="he-IL"/>
        </w:rPr>
      </w:pPr>
      <w:bookmarkStart w:id="1908" w:name="_ETM_Q1_8130938"/>
      <w:bookmarkEnd w:id="1908"/>
      <w:r>
        <w:rPr>
          <w:rFonts w:hint="cs"/>
          <w:rtl/>
          <w:lang w:eastAsia="he-IL"/>
        </w:rPr>
        <w:t xml:space="preserve"> - - הוא בעל ניסיון בעיתונות אבל הוא לא יכול לנהל תאגיד חדשות כשאין שום גורם מעליו בענייני תוכן. </w:t>
      </w:r>
      <w:bookmarkStart w:id="1909" w:name="_ETM_Q1_8136401"/>
      <w:bookmarkEnd w:id="1909"/>
    </w:p>
    <w:p w14:paraId="28E6C77D" w14:textId="77777777" w:rsidR="00EF1499" w:rsidRDefault="00EF1499" w:rsidP="00EF1499">
      <w:pPr>
        <w:ind w:firstLine="0"/>
        <w:rPr>
          <w:rFonts w:hint="cs"/>
          <w:rtl/>
          <w:lang w:eastAsia="he-IL"/>
        </w:rPr>
      </w:pPr>
    </w:p>
    <w:p w14:paraId="387FDDC7" w14:textId="77777777" w:rsidR="001D7DAD" w:rsidRDefault="001D7DAD" w:rsidP="001D7DAD">
      <w:pPr>
        <w:pStyle w:val="af"/>
        <w:keepNext/>
        <w:rPr>
          <w:rFonts w:hint="cs"/>
          <w:rtl/>
        </w:rPr>
      </w:pPr>
      <w:r>
        <w:rPr>
          <w:rtl/>
        </w:rPr>
        <w:t>היו"ר דוד ביטן:</w:t>
      </w:r>
    </w:p>
    <w:p w14:paraId="1C6BED31" w14:textId="77777777" w:rsidR="001D7DAD" w:rsidRDefault="001D7DAD" w:rsidP="001D7DAD">
      <w:pPr>
        <w:pStyle w:val="KeepWithNext"/>
        <w:rPr>
          <w:rFonts w:hint="cs"/>
          <w:rtl/>
          <w:lang w:eastAsia="he-IL"/>
        </w:rPr>
      </w:pPr>
    </w:p>
    <w:p w14:paraId="737738BB" w14:textId="77777777" w:rsidR="00BC28B5" w:rsidRDefault="00BC28B5" w:rsidP="001D7DAD">
      <w:pPr>
        <w:rPr>
          <w:rFonts w:hint="cs"/>
          <w:rtl/>
          <w:lang w:eastAsia="he-IL"/>
        </w:rPr>
      </w:pPr>
      <w:r>
        <w:rPr>
          <w:rFonts w:hint="cs"/>
          <w:rtl/>
          <w:lang w:eastAsia="he-IL"/>
        </w:rPr>
        <w:t xml:space="preserve">הוא לא צריך. אז ניקח אולי </w:t>
      </w:r>
      <w:r w:rsidR="001D7DAD">
        <w:rPr>
          <w:rFonts w:hint="cs"/>
          <w:rtl/>
          <w:lang w:eastAsia="he-IL"/>
        </w:rPr>
        <w:t xml:space="preserve">את מנכ"ל ערוץ 10? </w:t>
      </w:r>
      <w:r>
        <w:rPr>
          <w:rFonts w:hint="cs"/>
          <w:rtl/>
          <w:lang w:eastAsia="he-IL"/>
        </w:rPr>
        <w:t xml:space="preserve">הוא </w:t>
      </w:r>
      <w:bookmarkStart w:id="1910" w:name="_ETM_Q1_8142330"/>
      <w:bookmarkEnd w:id="1910"/>
      <w:r>
        <w:rPr>
          <w:rFonts w:hint="cs"/>
          <w:rtl/>
          <w:lang w:eastAsia="he-IL"/>
        </w:rPr>
        <w:t xml:space="preserve">ינהל את התאגיד הזה? </w:t>
      </w:r>
    </w:p>
    <w:p w14:paraId="3FC84629" w14:textId="77777777" w:rsidR="00BC28B5" w:rsidRDefault="00BC28B5" w:rsidP="00BC28B5">
      <w:pPr>
        <w:ind w:firstLine="0"/>
        <w:rPr>
          <w:rFonts w:hint="cs"/>
          <w:rtl/>
          <w:lang w:eastAsia="he-IL"/>
        </w:rPr>
      </w:pPr>
    </w:p>
    <w:p w14:paraId="01385FDA" w14:textId="77777777" w:rsidR="00BC28B5" w:rsidRDefault="00BC28B5" w:rsidP="00BC28B5">
      <w:pPr>
        <w:pStyle w:val="af1"/>
        <w:keepNext/>
        <w:rPr>
          <w:rFonts w:hint="cs"/>
          <w:rtl/>
          <w:lang w:eastAsia="he-IL"/>
        </w:rPr>
      </w:pPr>
      <w:r>
        <w:rPr>
          <w:rtl/>
          <w:lang w:eastAsia="he-IL"/>
        </w:rPr>
        <w:t>לואיז ספורטס:</w:t>
      </w:r>
    </w:p>
    <w:p w14:paraId="6AC1D036" w14:textId="77777777" w:rsidR="00BC28B5" w:rsidRDefault="00BC28B5" w:rsidP="00BC28B5">
      <w:pPr>
        <w:pStyle w:val="KeepWithNext"/>
        <w:rPr>
          <w:rFonts w:hint="cs"/>
          <w:rtl/>
          <w:lang w:eastAsia="he-IL"/>
        </w:rPr>
      </w:pPr>
    </w:p>
    <w:p w14:paraId="285D934B" w14:textId="77777777" w:rsidR="00BC28B5" w:rsidRDefault="00BC28B5" w:rsidP="00BC28B5">
      <w:pPr>
        <w:rPr>
          <w:rFonts w:hint="cs"/>
          <w:rtl/>
          <w:lang w:eastAsia="he-IL"/>
        </w:rPr>
      </w:pPr>
      <w:r>
        <w:rPr>
          <w:rFonts w:hint="cs"/>
          <w:rtl/>
          <w:lang w:eastAsia="he-IL"/>
        </w:rPr>
        <w:t xml:space="preserve">אני לא יודעת. </w:t>
      </w:r>
    </w:p>
    <w:p w14:paraId="28E863DD" w14:textId="77777777" w:rsidR="00BC28B5" w:rsidRDefault="00BC28B5" w:rsidP="00BC28B5">
      <w:pPr>
        <w:ind w:firstLine="0"/>
        <w:rPr>
          <w:rFonts w:hint="cs"/>
          <w:rtl/>
          <w:lang w:eastAsia="he-IL"/>
        </w:rPr>
      </w:pPr>
      <w:bookmarkStart w:id="1911" w:name="_ETM_Q1_8142343"/>
      <w:bookmarkEnd w:id="1911"/>
    </w:p>
    <w:p w14:paraId="764BD0ED" w14:textId="77777777" w:rsidR="00BC28B5" w:rsidRDefault="00BC28B5" w:rsidP="00BC28B5">
      <w:pPr>
        <w:pStyle w:val="af"/>
        <w:keepNext/>
        <w:rPr>
          <w:rFonts w:hint="cs"/>
          <w:rtl/>
        </w:rPr>
      </w:pPr>
      <w:bookmarkStart w:id="1912" w:name="_ETM_Q1_8142735"/>
      <w:bookmarkEnd w:id="1912"/>
      <w:r>
        <w:rPr>
          <w:rtl/>
        </w:rPr>
        <w:t>היו"ר דוד ביטן:</w:t>
      </w:r>
    </w:p>
    <w:p w14:paraId="559B046A" w14:textId="77777777" w:rsidR="00BC28B5" w:rsidRDefault="00BC28B5" w:rsidP="00BC28B5">
      <w:pPr>
        <w:pStyle w:val="KeepWithNext"/>
        <w:rPr>
          <w:rFonts w:hint="cs"/>
          <w:rtl/>
          <w:lang w:eastAsia="he-IL"/>
        </w:rPr>
      </w:pPr>
    </w:p>
    <w:p w14:paraId="37053B23" w14:textId="77777777" w:rsidR="00BC28B5" w:rsidRDefault="00BC28B5" w:rsidP="00BC28B5">
      <w:pPr>
        <w:rPr>
          <w:rFonts w:hint="cs"/>
          <w:rtl/>
          <w:lang w:eastAsia="he-IL"/>
        </w:rPr>
      </w:pPr>
      <w:r>
        <w:rPr>
          <w:rFonts w:hint="cs"/>
          <w:rtl/>
          <w:lang w:eastAsia="he-IL"/>
        </w:rPr>
        <w:t xml:space="preserve">מה את רוצה שנעשה? או את </w:t>
      </w:r>
      <w:bookmarkStart w:id="1913" w:name="_ETM_Q1_8147164"/>
      <w:bookmarkEnd w:id="1913"/>
      <w:r>
        <w:rPr>
          <w:rFonts w:hint="cs"/>
          <w:rtl/>
          <w:lang w:eastAsia="he-IL"/>
        </w:rPr>
        <w:t xml:space="preserve">עורך החדשות שהיה דובר של לפיד בערוץ 10? אותו </w:t>
      </w:r>
      <w:bookmarkStart w:id="1914" w:name="_ETM_Q1_8152433"/>
      <w:bookmarkEnd w:id="1914"/>
      <w:r>
        <w:rPr>
          <w:rFonts w:hint="cs"/>
          <w:rtl/>
          <w:lang w:eastAsia="he-IL"/>
        </w:rPr>
        <w:t>את רוצה שניקח? תגידי לי</w:t>
      </w:r>
      <w:r w:rsidR="001D7DAD">
        <w:rPr>
          <w:rFonts w:hint="cs"/>
          <w:rtl/>
          <w:lang w:eastAsia="he-IL"/>
        </w:rPr>
        <w:t xml:space="preserve"> את מי ניקח.</w:t>
      </w:r>
      <w:r>
        <w:rPr>
          <w:rFonts w:hint="cs"/>
          <w:rtl/>
          <w:lang w:eastAsia="he-IL"/>
        </w:rPr>
        <w:t xml:space="preserve"> אני רוצה להבין. הדובר של </w:t>
      </w:r>
      <w:bookmarkStart w:id="1915" w:name="_ETM_Q1_8154844"/>
      <w:bookmarkEnd w:id="1915"/>
      <w:r>
        <w:rPr>
          <w:rFonts w:hint="cs"/>
          <w:rtl/>
          <w:lang w:eastAsia="he-IL"/>
        </w:rPr>
        <w:t xml:space="preserve">לפיד נהיה עורך של חדשות ערוץ 10. את מבינה, </w:t>
      </w:r>
      <w:bookmarkStart w:id="1916" w:name="_ETM_Q1_8158350"/>
      <w:bookmarkEnd w:id="1916"/>
      <w:r>
        <w:rPr>
          <w:rFonts w:hint="cs"/>
          <w:rtl/>
          <w:lang w:eastAsia="he-IL"/>
        </w:rPr>
        <w:t xml:space="preserve">אחר כך אומרים שהם אובייקטיביים מאוד. </w:t>
      </w:r>
    </w:p>
    <w:p w14:paraId="5EBA8561" w14:textId="77777777" w:rsidR="00BC28B5" w:rsidRDefault="00BC28B5" w:rsidP="00BC28B5">
      <w:pPr>
        <w:ind w:firstLine="0"/>
        <w:rPr>
          <w:rFonts w:hint="cs"/>
          <w:rtl/>
          <w:lang w:eastAsia="he-IL"/>
        </w:rPr>
      </w:pPr>
      <w:bookmarkStart w:id="1917" w:name="_ETM_Q1_8159649"/>
      <w:bookmarkEnd w:id="1917"/>
    </w:p>
    <w:p w14:paraId="349BC802" w14:textId="77777777" w:rsidR="00BC28B5" w:rsidRDefault="00BC28B5" w:rsidP="00BC28B5">
      <w:pPr>
        <w:pStyle w:val="af1"/>
        <w:keepNext/>
        <w:rPr>
          <w:rFonts w:hint="cs"/>
          <w:rtl/>
          <w:lang w:eastAsia="he-IL"/>
        </w:rPr>
      </w:pPr>
      <w:bookmarkStart w:id="1918" w:name="_ETM_Q1_8160010"/>
      <w:bookmarkStart w:id="1919" w:name="_ETM_Q1_8161774"/>
      <w:bookmarkEnd w:id="1918"/>
      <w:bookmarkEnd w:id="1919"/>
      <w:r>
        <w:rPr>
          <w:rtl/>
          <w:lang w:eastAsia="he-IL"/>
        </w:rPr>
        <w:t>לואיז ספורטס:</w:t>
      </w:r>
    </w:p>
    <w:p w14:paraId="5754D289" w14:textId="77777777" w:rsidR="00BC28B5" w:rsidRDefault="00BC28B5" w:rsidP="00BC28B5">
      <w:pPr>
        <w:pStyle w:val="KeepWithNext"/>
        <w:rPr>
          <w:rFonts w:hint="cs"/>
          <w:rtl/>
          <w:lang w:eastAsia="he-IL"/>
        </w:rPr>
      </w:pPr>
    </w:p>
    <w:p w14:paraId="6C1DBB7E" w14:textId="77777777" w:rsidR="00BC28B5" w:rsidRDefault="00BC28B5" w:rsidP="00BC28B5">
      <w:pPr>
        <w:rPr>
          <w:rFonts w:hint="cs"/>
          <w:rtl/>
          <w:lang w:eastAsia="he-IL"/>
        </w:rPr>
      </w:pPr>
      <w:r>
        <w:rPr>
          <w:rFonts w:hint="cs"/>
          <w:rtl/>
          <w:lang w:eastAsia="he-IL"/>
        </w:rPr>
        <w:t>- - -</w:t>
      </w:r>
    </w:p>
    <w:p w14:paraId="4BAEB5ED" w14:textId="77777777" w:rsidR="00BC28B5" w:rsidRDefault="00BC28B5" w:rsidP="00BC28B5">
      <w:pPr>
        <w:rPr>
          <w:rFonts w:hint="cs"/>
          <w:rtl/>
          <w:lang w:eastAsia="he-IL"/>
        </w:rPr>
      </w:pPr>
    </w:p>
    <w:p w14:paraId="08862755" w14:textId="77777777" w:rsidR="00BC28B5" w:rsidRDefault="00BC28B5" w:rsidP="00BC28B5">
      <w:pPr>
        <w:pStyle w:val="af"/>
        <w:keepNext/>
        <w:rPr>
          <w:rFonts w:hint="cs"/>
          <w:rtl/>
        </w:rPr>
      </w:pPr>
      <w:r>
        <w:rPr>
          <w:rtl/>
        </w:rPr>
        <w:t>היו"ר דוד ביטן:</w:t>
      </w:r>
    </w:p>
    <w:p w14:paraId="1D9FA061" w14:textId="77777777" w:rsidR="00BC28B5" w:rsidRDefault="00BC28B5" w:rsidP="00BC28B5">
      <w:pPr>
        <w:pStyle w:val="KeepWithNext"/>
        <w:rPr>
          <w:rFonts w:hint="cs"/>
          <w:rtl/>
          <w:lang w:eastAsia="he-IL"/>
        </w:rPr>
      </w:pPr>
    </w:p>
    <w:p w14:paraId="0FD85B12" w14:textId="77777777" w:rsidR="00790E99" w:rsidRDefault="00BC28B5" w:rsidP="00BC28B5">
      <w:pPr>
        <w:rPr>
          <w:rFonts w:hint="cs"/>
          <w:rtl/>
          <w:lang w:eastAsia="he-IL"/>
        </w:rPr>
      </w:pPr>
      <w:r>
        <w:rPr>
          <w:rFonts w:hint="cs"/>
          <w:rtl/>
          <w:lang w:eastAsia="he-IL"/>
        </w:rPr>
        <w:t xml:space="preserve">אני כבר מעדיף את התאגיד החדש במקרה הזה. </w:t>
      </w:r>
      <w:bookmarkStart w:id="1920" w:name="_ETM_Q1_8167526"/>
      <w:bookmarkEnd w:id="1920"/>
    </w:p>
    <w:p w14:paraId="7A2A6CFF" w14:textId="77777777" w:rsidR="0019174D" w:rsidRDefault="0019174D" w:rsidP="0019174D">
      <w:pPr>
        <w:ind w:firstLine="0"/>
        <w:rPr>
          <w:rFonts w:hint="cs"/>
          <w:rtl/>
          <w:lang w:eastAsia="he-IL"/>
        </w:rPr>
      </w:pPr>
    </w:p>
    <w:p w14:paraId="48A459F6" w14:textId="77777777" w:rsidR="0019174D" w:rsidRDefault="0019174D" w:rsidP="0019174D">
      <w:pPr>
        <w:pStyle w:val="af1"/>
        <w:keepNext/>
        <w:rPr>
          <w:rFonts w:hint="cs"/>
          <w:rtl/>
          <w:lang w:eastAsia="he-IL"/>
        </w:rPr>
      </w:pPr>
      <w:r>
        <w:rPr>
          <w:rtl/>
          <w:lang w:eastAsia="he-IL"/>
        </w:rPr>
        <w:t>גיל עומר:</w:t>
      </w:r>
    </w:p>
    <w:p w14:paraId="641C1EC9" w14:textId="77777777" w:rsidR="0019174D" w:rsidRDefault="0019174D" w:rsidP="0019174D">
      <w:pPr>
        <w:pStyle w:val="KeepWithNext"/>
        <w:rPr>
          <w:rFonts w:hint="cs"/>
          <w:rtl/>
          <w:lang w:eastAsia="he-IL"/>
        </w:rPr>
      </w:pPr>
    </w:p>
    <w:p w14:paraId="25D5FEDB" w14:textId="77777777" w:rsidR="00790E99" w:rsidRDefault="00790E99" w:rsidP="0019174D">
      <w:pPr>
        <w:rPr>
          <w:rFonts w:hint="cs"/>
          <w:rtl/>
          <w:lang w:eastAsia="he-IL"/>
        </w:rPr>
      </w:pPr>
      <w:r>
        <w:rPr>
          <w:rFonts w:hint="cs"/>
          <w:rtl/>
          <w:lang w:eastAsia="he-IL"/>
        </w:rPr>
        <w:t xml:space="preserve">מה שאתה אומר הוא עניינית לא נכון. הוא מעולם לא היה דובר של לפיד, אבל בסדר. </w:t>
      </w:r>
    </w:p>
    <w:p w14:paraId="1D9ED860" w14:textId="77777777" w:rsidR="00790E99" w:rsidRDefault="00790E99" w:rsidP="00790E99">
      <w:pPr>
        <w:ind w:firstLine="0"/>
        <w:rPr>
          <w:rFonts w:hint="cs"/>
          <w:rtl/>
          <w:lang w:eastAsia="he-IL"/>
        </w:rPr>
      </w:pPr>
      <w:bookmarkStart w:id="1921" w:name="_ETM_Q1_8171459"/>
      <w:bookmarkEnd w:id="1921"/>
    </w:p>
    <w:p w14:paraId="71DF92EB" w14:textId="77777777" w:rsidR="00790E99" w:rsidRDefault="00790E99" w:rsidP="00790E99">
      <w:pPr>
        <w:pStyle w:val="af"/>
        <w:keepNext/>
        <w:rPr>
          <w:rFonts w:hint="cs"/>
          <w:rtl/>
        </w:rPr>
      </w:pPr>
      <w:bookmarkStart w:id="1922" w:name="_ETM_Q1_8168837"/>
      <w:bookmarkEnd w:id="1922"/>
      <w:r>
        <w:rPr>
          <w:rtl/>
        </w:rPr>
        <w:t>היו"ר דוד ביטן:</w:t>
      </w:r>
    </w:p>
    <w:p w14:paraId="29143C7B" w14:textId="77777777" w:rsidR="00790E99" w:rsidRDefault="00790E99" w:rsidP="00790E99">
      <w:pPr>
        <w:pStyle w:val="KeepWithNext"/>
        <w:rPr>
          <w:rFonts w:hint="cs"/>
          <w:rtl/>
          <w:lang w:eastAsia="he-IL"/>
        </w:rPr>
      </w:pPr>
    </w:p>
    <w:p w14:paraId="0860FEF2" w14:textId="77777777" w:rsidR="00790E99" w:rsidRDefault="00790E99" w:rsidP="00790E99">
      <w:pPr>
        <w:rPr>
          <w:rFonts w:hint="cs"/>
          <w:rtl/>
          <w:lang w:eastAsia="he-IL"/>
        </w:rPr>
      </w:pPr>
      <w:r>
        <w:rPr>
          <w:rFonts w:hint="cs"/>
          <w:rtl/>
          <w:lang w:eastAsia="he-IL"/>
        </w:rPr>
        <w:t>- - -</w:t>
      </w:r>
      <w:bookmarkStart w:id="1923" w:name="_ETM_Q1_8171196"/>
      <w:bookmarkEnd w:id="1923"/>
      <w:r>
        <w:rPr>
          <w:rFonts w:hint="cs"/>
          <w:rtl/>
          <w:lang w:eastAsia="he-IL"/>
        </w:rPr>
        <w:t xml:space="preserve"> זה מה שפורסם. שהוא היה דובר של לפיד. אז לא נתייחס לפרסומים בתקשורת? אני רוצה להבין.</w:t>
      </w:r>
    </w:p>
    <w:p w14:paraId="0C214F9A" w14:textId="77777777" w:rsidR="00790E99" w:rsidRDefault="00790E99" w:rsidP="00790E99">
      <w:pPr>
        <w:ind w:firstLine="0"/>
        <w:rPr>
          <w:rFonts w:hint="cs"/>
          <w:rtl/>
          <w:lang w:eastAsia="he-IL"/>
        </w:rPr>
      </w:pPr>
    </w:p>
    <w:p w14:paraId="74F77792" w14:textId="77777777" w:rsidR="00790E99" w:rsidRDefault="00790E99" w:rsidP="00790E99">
      <w:pPr>
        <w:pStyle w:val="af1"/>
        <w:keepNext/>
        <w:rPr>
          <w:rFonts w:hint="cs"/>
          <w:rtl/>
          <w:lang w:eastAsia="he-IL"/>
        </w:rPr>
      </w:pPr>
      <w:bookmarkStart w:id="1924" w:name="_ETM_Q1_8171652"/>
      <w:bookmarkStart w:id="1925" w:name="_ETM_Q1_8172880"/>
      <w:bookmarkEnd w:id="1924"/>
      <w:bookmarkEnd w:id="1925"/>
      <w:r>
        <w:rPr>
          <w:rtl/>
          <w:lang w:eastAsia="he-IL"/>
        </w:rPr>
        <w:t>גיל עומר:</w:t>
      </w:r>
    </w:p>
    <w:p w14:paraId="54B317D2" w14:textId="77777777" w:rsidR="00790E99" w:rsidRDefault="00790E99" w:rsidP="00790E99">
      <w:pPr>
        <w:pStyle w:val="KeepWithNext"/>
        <w:rPr>
          <w:rFonts w:hint="cs"/>
          <w:rtl/>
          <w:lang w:eastAsia="he-IL"/>
        </w:rPr>
      </w:pPr>
    </w:p>
    <w:p w14:paraId="75A5AFD3" w14:textId="77777777" w:rsidR="0019174D" w:rsidRDefault="00790E99" w:rsidP="00790E99">
      <w:pPr>
        <w:rPr>
          <w:rFonts w:hint="cs"/>
          <w:rtl/>
          <w:lang w:eastAsia="he-IL"/>
        </w:rPr>
      </w:pPr>
      <w:bookmarkStart w:id="1926" w:name="_ETM_Q1_8171837"/>
      <w:bookmarkEnd w:id="1926"/>
      <w:r>
        <w:rPr>
          <w:rFonts w:hint="cs"/>
          <w:rtl/>
          <w:lang w:eastAsia="he-IL"/>
        </w:rPr>
        <w:t xml:space="preserve">לא. </w:t>
      </w:r>
      <w:r w:rsidR="0019174D">
        <w:rPr>
          <w:rFonts w:hint="cs"/>
          <w:rtl/>
          <w:lang w:eastAsia="he-IL"/>
        </w:rPr>
        <w:t xml:space="preserve">הוא היה עורך אולפן שישי כשלפיד הגיש את אולפן שישי. </w:t>
      </w:r>
    </w:p>
    <w:p w14:paraId="70571800" w14:textId="77777777" w:rsidR="0019174D" w:rsidRDefault="0019174D" w:rsidP="0019174D">
      <w:pPr>
        <w:ind w:firstLine="0"/>
        <w:rPr>
          <w:rFonts w:hint="cs"/>
          <w:rtl/>
          <w:lang w:eastAsia="he-IL"/>
        </w:rPr>
      </w:pPr>
    </w:p>
    <w:p w14:paraId="5840BCFF" w14:textId="77777777" w:rsidR="0019174D" w:rsidRDefault="0019174D" w:rsidP="0019174D">
      <w:pPr>
        <w:pStyle w:val="af"/>
        <w:keepNext/>
        <w:rPr>
          <w:rFonts w:hint="cs"/>
          <w:rtl/>
        </w:rPr>
      </w:pPr>
      <w:r>
        <w:rPr>
          <w:rtl/>
        </w:rPr>
        <w:t>היו"ר דוד ביטן:</w:t>
      </w:r>
    </w:p>
    <w:p w14:paraId="469F6C5C" w14:textId="77777777" w:rsidR="0019174D" w:rsidRDefault="0019174D" w:rsidP="0019174D">
      <w:pPr>
        <w:pStyle w:val="KeepWithNext"/>
        <w:rPr>
          <w:rFonts w:hint="cs"/>
          <w:rtl/>
          <w:lang w:eastAsia="he-IL"/>
        </w:rPr>
      </w:pPr>
    </w:p>
    <w:p w14:paraId="6D0CEA93" w14:textId="77777777" w:rsidR="0019174D" w:rsidRDefault="00790E99" w:rsidP="0019174D">
      <w:pPr>
        <w:rPr>
          <w:rFonts w:hint="cs"/>
          <w:rtl/>
          <w:lang w:eastAsia="he-IL"/>
        </w:rPr>
      </w:pPr>
      <w:r>
        <w:rPr>
          <w:rFonts w:hint="cs"/>
          <w:rtl/>
          <w:lang w:eastAsia="he-IL"/>
        </w:rPr>
        <w:t xml:space="preserve">מה זה משנה? עוד יותר </w:t>
      </w:r>
      <w:bookmarkStart w:id="1927" w:name="_ETM_Q1_8190181"/>
      <w:bookmarkEnd w:id="1927"/>
      <w:r>
        <w:rPr>
          <w:rFonts w:hint="cs"/>
          <w:rtl/>
          <w:lang w:eastAsia="he-IL"/>
        </w:rPr>
        <w:t>טוב. דווקא הוא הפנה את תשומת לבי ל</w:t>
      </w:r>
      <w:r w:rsidR="0019174D">
        <w:rPr>
          <w:rFonts w:hint="cs"/>
          <w:rtl/>
          <w:lang w:eastAsia="he-IL"/>
        </w:rPr>
        <w:t xml:space="preserve">תוצאה יותר טובה ממה שאמרתי. </w:t>
      </w:r>
    </w:p>
    <w:p w14:paraId="238FEB7C" w14:textId="77777777" w:rsidR="0019174D" w:rsidRDefault="0019174D" w:rsidP="0019174D">
      <w:pPr>
        <w:ind w:firstLine="0"/>
        <w:rPr>
          <w:rFonts w:hint="cs"/>
          <w:rtl/>
          <w:lang w:eastAsia="he-IL"/>
        </w:rPr>
      </w:pPr>
    </w:p>
    <w:p w14:paraId="6349C50B" w14:textId="77777777" w:rsidR="0019174D" w:rsidRDefault="0019174D" w:rsidP="0019174D">
      <w:pPr>
        <w:pStyle w:val="af1"/>
        <w:keepNext/>
        <w:rPr>
          <w:rFonts w:hint="cs"/>
          <w:rtl/>
          <w:lang w:eastAsia="he-IL"/>
        </w:rPr>
      </w:pPr>
      <w:r>
        <w:rPr>
          <w:rtl/>
          <w:lang w:eastAsia="he-IL"/>
        </w:rPr>
        <w:t>לואיז ספורטס:</w:t>
      </w:r>
    </w:p>
    <w:p w14:paraId="20191E66" w14:textId="77777777" w:rsidR="0019174D" w:rsidRDefault="0019174D" w:rsidP="0019174D">
      <w:pPr>
        <w:pStyle w:val="KeepWithNext"/>
        <w:rPr>
          <w:rFonts w:hint="cs"/>
          <w:rtl/>
          <w:lang w:eastAsia="he-IL"/>
        </w:rPr>
      </w:pPr>
    </w:p>
    <w:p w14:paraId="7EAFFC01" w14:textId="77777777" w:rsidR="00790E99" w:rsidRDefault="00790E99" w:rsidP="0019174D">
      <w:pPr>
        <w:rPr>
          <w:rFonts w:hint="cs"/>
          <w:rtl/>
          <w:lang w:eastAsia="he-IL"/>
        </w:rPr>
      </w:pPr>
      <w:r>
        <w:rPr>
          <w:rFonts w:hint="cs"/>
          <w:rtl/>
          <w:lang w:eastAsia="he-IL"/>
        </w:rPr>
        <w:t>אדוני היושב-ראש, אני לא מדברת על אדם כזה או אחר</w:t>
      </w:r>
      <w:bookmarkStart w:id="1928" w:name="_ETM_Q1_8201767"/>
      <w:bookmarkEnd w:id="1928"/>
      <w:r>
        <w:rPr>
          <w:rFonts w:hint="cs"/>
          <w:rtl/>
          <w:lang w:eastAsia="he-IL"/>
        </w:rPr>
        <w:t xml:space="preserve">. חייב להיות לו ניסיון משמעותי בתחום החדשות. </w:t>
      </w:r>
    </w:p>
    <w:p w14:paraId="4063A11C" w14:textId="77777777" w:rsidR="00790E99" w:rsidRDefault="00790E99" w:rsidP="00790E99">
      <w:pPr>
        <w:ind w:firstLine="0"/>
        <w:rPr>
          <w:rFonts w:hint="cs"/>
          <w:rtl/>
          <w:lang w:eastAsia="he-IL"/>
        </w:rPr>
      </w:pPr>
      <w:bookmarkStart w:id="1929" w:name="_ETM_Q1_8204451"/>
      <w:bookmarkEnd w:id="1929"/>
    </w:p>
    <w:p w14:paraId="492874A1" w14:textId="77777777" w:rsidR="00790E99" w:rsidRDefault="00790E99" w:rsidP="00790E99">
      <w:pPr>
        <w:pStyle w:val="a"/>
        <w:keepNext/>
        <w:rPr>
          <w:rFonts w:hint="cs"/>
          <w:rtl/>
        </w:rPr>
      </w:pPr>
      <w:bookmarkStart w:id="1930" w:name="_ETM_Q1_8204825"/>
      <w:bookmarkStart w:id="1931" w:name="_ETM_Q1_8207725"/>
      <w:bookmarkEnd w:id="1930"/>
      <w:bookmarkEnd w:id="1931"/>
      <w:r>
        <w:rPr>
          <w:rtl/>
        </w:rPr>
        <w:t>עבד אל חכים חאג' יחיא (הרשימה המשותפת):</w:t>
      </w:r>
    </w:p>
    <w:p w14:paraId="300F2CF1" w14:textId="77777777" w:rsidR="00790E99" w:rsidRDefault="00790E99" w:rsidP="00790E99">
      <w:pPr>
        <w:pStyle w:val="KeepWithNext"/>
        <w:rPr>
          <w:rFonts w:hint="cs"/>
          <w:rtl/>
          <w:lang w:eastAsia="he-IL"/>
        </w:rPr>
      </w:pPr>
    </w:p>
    <w:p w14:paraId="513BD4F8" w14:textId="77777777" w:rsidR="00790E99" w:rsidRDefault="00790E99" w:rsidP="00790E99">
      <w:pPr>
        <w:rPr>
          <w:rFonts w:hint="cs"/>
          <w:rtl/>
          <w:lang w:eastAsia="he-IL"/>
        </w:rPr>
      </w:pPr>
      <w:r>
        <w:rPr>
          <w:rFonts w:hint="cs"/>
          <w:rtl/>
          <w:lang w:eastAsia="he-IL"/>
        </w:rPr>
        <w:t xml:space="preserve">אתה לא תמצא איש ימין שיודע משהו בחדשות? </w:t>
      </w:r>
    </w:p>
    <w:p w14:paraId="7F660981" w14:textId="77777777" w:rsidR="00790E99" w:rsidRDefault="00790E99" w:rsidP="00790E99">
      <w:pPr>
        <w:ind w:firstLine="0"/>
        <w:rPr>
          <w:rFonts w:hint="cs"/>
          <w:rtl/>
          <w:lang w:eastAsia="he-IL"/>
        </w:rPr>
      </w:pPr>
    </w:p>
    <w:p w14:paraId="08878AC9" w14:textId="77777777" w:rsidR="0019174D" w:rsidRDefault="0019174D" w:rsidP="0019174D">
      <w:pPr>
        <w:pStyle w:val="af"/>
        <w:keepNext/>
        <w:rPr>
          <w:rFonts w:hint="cs"/>
          <w:rtl/>
        </w:rPr>
      </w:pPr>
      <w:bookmarkStart w:id="1932" w:name="_ETM_Q1_8205492"/>
      <w:bookmarkEnd w:id="1932"/>
      <w:r>
        <w:rPr>
          <w:rtl/>
        </w:rPr>
        <w:t>היו"ר דוד ביטן:</w:t>
      </w:r>
    </w:p>
    <w:p w14:paraId="52E3EA4E" w14:textId="77777777" w:rsidR="0019174D" w:rsidRDefault="0019174D" w:rsidP="0019174D">
      <w:pPr>
        <w:pStyle w:val="KeepWithNext"/>
        <w:rPr>
          <w:rFonts w:hint="cs"/>
          <w:rtl/>
          <w:lang w:eastAsia="he-IL"/>
        </w:rPr>
      </w:pPr>
    </w:p>
    <w:p w14:paraId="0CA08F66" w14:textId="77777777" w:rsidR="0019174D" w:rsidRDefault="00790E99" w:rsidP="00790E99">
      <w:pPr>
        <w:rPr>
          <w:rFonts w:hint="cs"/>
          <w:rtl/>
          <w:lang w:eastAsia="he-IL"/>
        </w:rPr>
      </w:pPr>
      <w:r>
        <w:rPr>
          <w:rFonts w:hint="cs"/>
          <w:rtl/>
          <w:lang w:eastAsia="he-IL"/>
        </w:rPr>
        <w:t xml:space="preserve">אין הרבה אנשים שיש להם ניסיון בתחום הזה. בעיתונות כן. </w:t>
      </w:r>
      <w:bookmarkStart w:id="1933" w:name="_ETM_Q1_8208767"/>
      <w:bookmarkStart w:id="1934" w:name="_ETM_Q1_8209943"/>
      <w:bookmarkStart w:id="1935" w:name="_ETM_Q1_8211137"/>
      <w:bookmarkStart w:id="1936" w:name="_ETM_Q1_8213995"/>
      <w:bookmarkEnd w:id="1933"/>
      <w:bookmarkEnd w:id="1934"/>
      <w:bookmarkEnd w:id="1935"/>
      <w:bookmarkEnd w:id="1936"/>
      <w:r>
        <w:rPr>
          <w:rFonts w:hint="cs"/>
          <w:rtl/>
          <w:lang w:eastAsia="he-IL"/>
        </w:rPr>
        <w:t>הבנו את ההערה. אנח</w:t>
      </w:r>
      <w:bookmarkStart w:id="1937" w:name="_ETM_Q1_8209240"/>
      <w:bookmarkEnd w:id="1937"/>
      <w:r w:rsidR="0019174D">
        <w:rPr>
          <w:rFonts w:hint="cs"/>
          <w:rtl/>
          <w:lang w:eastAsia="he-IL"/>
        </w:rPr>
        <w:t xml:space="preserve">נו לא ניגע בזה. </w:t>
      </w:r>
    </w:p>
    <w:p w14:paraId="06AA0676" w14:textId="77777777" w:rsidR="00790E99" w:rsidRDefault="00790E99" w:rsidP="00790E99">
      <w:pPr>
        <w:rPr>
          <w:rFonts w:hint="cs"/>
          <w:rtl/>
          <w:lang w:eastAsia="he-IL"/>
        </w:rPr>
      </w:pPr>
    </w:p>
    <w:p w14:paraId="43C69E81" w14:textId="77777777" w:rsidR="00790E99" w:rsidRDefault="00790E99" w:rsidP="00790E99">
      <w:pPr>
        <w:rPr>
          <w:rFonts w:hint="cs"/>
          <w:rtl/>
          <w:lang w:eastAsia="he-IL"/>
        </w:rPr>
      </w:pPr>
      <w:bookmarkStart w:id="1938" w:name="_ETM_Q1_8215661"/>
      <w:bookmarkEnd w:id="1938"/>
      <w:r>
        <w:rPr>
          <w:rFonts w:hint="cs"/>
          <w:rtl/>
          <w:lang w:eastAsia="he-IL"/>
        </w:rPr>
        <w:t xml:space="preserve">תמשיכי לקרוא, בבקשה. </w:t>
      </w:r>
      <w:bookmarkStart w:id="1939" w:name="_ETM_Q1_8220324"/>
      <w:bookmarkEnd w:id="1939"/>
    </w:p>
    <w:p w14:paraId="35BB9933" w14:textId="77777777" w:rsidR="0019174D" w:rsidRDefault="0019174D" w:rsidP="0019174D">
      <w:pPr>
        <w:ind w:firstLine="0"/>
        <w:rPr>
          <w:rFonts w:hint="cs"/>
          <w:rtl/>
          <w:lang w:eastAsia="he-IL"/>
        </w:rPr>
      </w:pPr>
    </w:p>
    <w:p w14:paraId="78F1074D" w14:textId="77777777" w:rsidR="0019174D" w:rsidRDefault="0019174D" w:rsidP="0019174D">
      <w:pPr>
        <w:pStyle w:val="a"/>
        <w:keepNext/>
        <w:rPr>
          <w:rFonts w:hint="cs"/>
          <w:rtl/>
        </w:rPr>
      </w:pPr>
      <w:r>
        <w:rPr>
          <w:rtl/>
        </w:rPr>
        <w:t>יעל מלם יפה:</w:t>
      </w:r>
    </w:p>
    <w:p w14:paraId="51B203A4" w14:textId="77777777" w:rsidR="0019174D" w:rsidRDefault="0019174D" w:rsidP="0019174D">
      <w:pPr>
        <w:pStyle w:val="KeepWithNext"/>
        <w:rPr>
          <w:rFonts w:hint="cs"/>
          <w:rtl/>
          <w:lang w:eastAsia="he-IL"/>
        </w:rPr>
      </w:pPr>
    </w:p>
    <w:p w14:paraId="35428F5C" w14:textId="77777777" w:rsidR="00790E99" w:rsidRDefault="00790E99" w:rsidP="00FC366A">
      <w:pPr>
        <w:ind w:firstLine="0"/>
        <w:rPr>
          <w:rtl/>
          <w:lang w:eastAsia="he-IL"/>
        </w:rPr>
      </w:pPr>
      <w:r>
        <w:rPr>
          <w:rFonts w:hint="cs"/>
          <w:rtl/>
          <w:lang w:eastAsia="he-IL"/>
        </w:rPr>
        <w:tab/>
      </w:r>
    </w:p>
    <w:tbl>
      <w:tblPr>
        <w:bidiVisual/>
        <w:tblW w:w="0" w:type="auto"/>
        <w:jc w:val="right"/>
        <w:tblLayout w:type="fixed"/>
        <w:tblCellMar>
          <w:left w:w="0" w:type="dxa"/>
          <w:right w:w="0" w:type="dxa"/>
        </w:tblCellMar>
        <w:tblLook w:val="0000" w:firstRow="0" w:lastRow="0" w:firstColumn="0" w:lastColumn="0" w:noHBand="0" w:noVBand="0"/>
      </w:tblPr>
      <w:tblGrid>
        <w:gridCol w:w="1361"/>
        <w:gridCol w:w="453"/>
        <w:gridCol w:w="1361"/>
        <w:gridCol w:w="453"/>
        <w:gridCol w:w="4309"/>
      </w:tblGrid>
      <w:tr w:rsidR="00790E99" w:rsidRPr="00790E99" w14:paraId="2C557D3F" w14:textId="77777777" w:rsidTr="00C1777A">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55827BA9" w14:textId="77777777" w:rsidR="00790E99" w:rsidRPr="00790E99" w:rsidRDefault="00790E99" w:rsidP="00C1777A">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09CEE7ED" w14:textId="77777777" w:rsidR="00790E99" w:rsidRPr="00790E99" w:rsidRDefault="00790E99" w:rsidP="00C1777A">
            <w:pPr>
              <w:pStyle w:val="TableText"/>
              <w:rPr>
                <w:rFonts w:cs="David"/>
                <w:sz w:val="24"/>
                <w:szCs w:val="24"/>
                <w:rtl/>
              </w:rPr>
            </w:pPr>
          </w:p>
        </w:tc>
        <w:tc>
          <w:tcPr>
            <w:tcW w:w="1361" w:type="dxa"/>
            <w:shd w:val="clear" w:color="auto" w:fill="auto"/>
            <w:tcMar>
              <w:top w:w="91" w:type="dxa"/>
              <w:left w:w="0" w:type="dxa"/>
              <w:bottom w:w="91" w:type="dxa"/>
              <w:right w:w="0" w:type="dxa"/>
            </w:tcMar>
          </w:tcPr>
          <w:p w14:paraId="61A4274B" w14:textId="77777777" w:rsidR="00790E99" w:rsidRPr="00790E99" w:rsidRDefault="00790E99" w:rsidP="00C1777A">
            <w:pPr>
              <w:pStyle w:val="TableInnerSideHeading"/>
              <w:rPr>
                <w:rFonts w:cs="David"/>
                <w:sz w:val="24"/>
                <w:szCs w:val="24"/>
                <w:rtl/>
              </w:rPr>
            </w:pPr>
            <w:r w:rsidRPr="00790E99">
              <w:rPr>
                <w:rFonts w:cs="David" w:hint="eastAsia"/>
                <w:sz w:val="24"/>
                <w:szCs w:val="24"/>
                <w:rtl/>
              </w:rPr>
              <w:t>הוראות</w:t>
            </w:r>
            <w:r w:rsidRPr="00790E99">
              <w:rPr>
                <w:rFonts w:cs="David"/>
                <w:sz w:val="24"/>
                <w:szCs w:val="24"/>
                <w:rtl/>
              </w:rPr>
              <w:t xml:space="preserve"> </w:t>
            </w:r>
            <w:r w:rsidRPr="00790E99">
              <w:rPr>
                <w:rFonts w:cs="David" w:hint="eastAsia"/>
                <w:sz w:val="24"/>
                <w:szCs w:val="24"/>
                <w:rtl/>
              </w:rPr>
              <w:t>מעבר</w:t>
            </w:r>
            <w:r w:rsidRPr="00790E99">
              <w:rPr>
                <w:rFonts w:cs="David"/>
                <w:sz w:val="24"/>
                <w:szCs w:val="24"/>
                <w:rtl/>
              </w:rPr>
              <w:t xml:space="preserve"> </w:t>
            </w:r>
            <w:r w:rsidRPr="00790E99">
              <w:rPr>
                <w:rFonts w:cs="David" w:hint="eastAsia"/>
                <w:sz w:val="24"/>
                <w:szCs w:val="24"/>
                <w:rtl/>
              </w:rPr>
              <w:t>לעניין</w:t>
            </w:r>
            <w:r w:rsidRPr="00790E99">
              <w:rPr>
                <w:rFonts w:cs="David"/>
                <w:sz w:val="24"/>
                <w:szCs w:val="24"/>
                <w:rtl/>
              </w:rPr>
              <w:t xml:space="preserve"> </w:t>
            </w:r>
            <w:r w:rsidRPr="00790E99">
              <w:rPr>
                <w:rFonts w:cs="David" w:hint="eastAsia"/>
                <w:sz w:val="24"/>
                <w:szCs w:val="24"/>
                <w:rtl/>
              </w:rPr>
              <w:t>שיא</w:t>
            </w:r>
            <w:r w:rsidRPr="00790E99">
              <w:rPr>
                <w:rFonts w:cs="David"/>
                <w:sz w:val="24"/>
                <w:szCs w:val="24"/>
                <w:rtl/>
              </w:rPr>
              <w:t xml:space="preserve"> </w:t>
            </w:r>
            <w:r w:rsidRPr="00790E99">
              <w:rPr>
                <w:rFonts w:cs="David" w:hint="eastAsia"/>
                <w:sz w:val="24"/>
                <w:szCs w:val="24"/>
                <w:rtl/>
              </w:rPr>
              <w:t>כוח</w:t>
            </w:r>
            <w:r w:rsidRPr="00790E99">
              <w:rPr>
                <w:rFonts w:cs="David"/>
                <w:sz w:val="24"/>
                <w:szCs w:val="24"/>
                <w:rtl/>
              </w:rPr>
              <w:t xml:space="preserve"> </w:t>
            </w:r>
            <w:r w:rsidRPr="00790E99">
              <w:rPr>
                <w:rFonts w:cs="David" w:hint="eastAsia"/>
                <w:sz w:val="24"/>
                <w:szCs w:val="24"/>
                <w:rtl/>
              </w:rPr>
              <w:t>אדם</w:t>
            </w:r>
          </w:p>
        </w:tc>
        <w:tc>
          <w:tcPr>
            <w:tcW w:w="453" w:type="dxa"/>
            <w:shd w:val="clear" w:color="auto" w:fill="auto"/>
            <w:tcMar>
              <w:top w:w="91" w:type="dxa"/>
              <w:left w:w="0" w:type="dxa"/>
              <w:bottom w:w="91" w:type="dxa"/>
              <w:right w:w="0" w:type="dxa"/>
            </w:tcMar>
          </w:tcPr>
          <w:p w14:paraId="71844AED" w14:textId="77777777" w:rsidR="00790E99" w:rsidRPr="00790E99" w:rsidRDefault="00790E99" w:rsidP="00C1777A">
            <w:pPr>
              <w:pStyle w:val="TableText"/>
              <w:rPr>
                <w:rFonts w:cs="David"/>
                <w:sz w:val="24"/>
                <w:szCs w:val="24"/>
                <w:rtl/>
              </w:rPr>
            </w:pPr>
            <w:r w:rsidRPr="00790E99">
              <w:rPr>
                <w:rFonts w:cs="David"/>
                <w:sz w:val="24"/>
                <w:szCs w:val="24"/>
                <w:rtl/>
              </w:rPr>
              <w:t>98</w:t>
            </w:r>
            <w:r w:rsidRPr="00790E99">
              <w:rPr>
                <w:rFonts w:cs="David" w:hint="eastAsia"/>
                <w:sz w:val="24"/>
                <w:szCs w:val="24"/>
                <w:rtl/>
              </w:rPr>
              <w:t>ג</w:t>
            </w:r>
            <w:r w:rsidRPr="00790E99">
              <w:rPr>
                <w:rFonts w:cs="David"/>
                <w:sz w:val="24"/>
                <w:szCs w:val="24"/>
                <w:rtl/>
              </w:rPr>
              <w:t>.</w:t>
            </w:r>
          </w:p>
        </w:tc>
        <w:tc>
          <w:tcPr>
            <w:tcW w:w="4309" w:type="dxa"/>
            <w:shd w:val="clear" w:color="auto" w:fill="auto"/>
            <w:tcMar>
              <w:top w:w="91" w:type="dxa"/>
              <w:left w:w="0" w:type="dxa"/>
              <w:bottom w:w="91" w:type="dxa"/>
              <w:right w:w="0" w:type="dxa"/>
            </w:tcMar>
          </w:tcPr>
          <w:p w14:paraId="7B3B4866" w14:textId="77777777" w:rsidR="00790E99" w:rsidRPr="00790E99" w:rsidRDefault="00790E99" w:rsidP="00C1777A">
            <w:pPr>
              <w:pStyle w:val="TableBlock"/>
              <w:rPr>
                <w:rFonts w:cs="David"/>
                <w:sz w:val="24"/>
                <w:szCs w:val="24"/>
                <w:rtl/>
              </w:rPr>
            </w:pPr>
            <w:r w:rsidRPr="00790E99">
              <w:rPr>
                <w:rFonts w:cs="David"/>
                <w:sz w:val="24"/>
                <w:szCs w:val="24"/>
                <w:rtl/>
              </w:rPr>
              <w:t>(</w:t>
            </w:r>
            <w:r w:rsidRPr="00790E99">
              <w:rPr>
                <w:rFonts w:cs="David" w:hint="eastAsia"/>
                <w:sz w:val="24"/>
                <w:szCs w:val="24"/>
                <w:rtl/>
              </w:rPr>
              <w:t>א</w:t>
            </w:r>
            <w:r w:rsidRPr="00790E99">
              <w:rPr>
                <w:rFonts w:cs="David"/>
                <w:sz w:val="24"/>
                <w:szCs w:val="24"/>
                <w:rtl/>
              </w:rPr>
              <w:t>)</w:t>
            </w:r>
            <w:r w:rsidRPr="00790E99">
              <w:rPr>
                <w:rFonts w:cs="David"/>
                <w:sz w:val="24"/>
                <w:szCs w:val="24"/>
                <w:rtl/>
              </w:rPr>
              <w:tab/>
            </w:r>
            <w:r w:rsidRPr="00790E99">
              <w:rPr>
                <w:rFonts w:cs="David" w:hint="eastAsia"/>
                <w:sz w:val="24"/>
                <w:szCs w:val="24"/>
                <w:rtl/>
              </w:rPr>
              <w:t>המנהל</w:t>
            </w:r>
            <w:r w:rsidRPr="00790E99">
              <w:rPr>
                <w:rFonts w:cs="David"/>
                <w:sz w:val="24"/>
                <w:szCs w:val="24"/>
                <w:rtl/>
              </w:rPr>
              <w:t xml:space="preserve"> </w:t>
            </w:r>
            <w:r w:rsidRPr="00790E99">
              <w:rPr>
                <w:rFonts w:cs="David" w:hint="eastAsia"/>
                <w:sz w:val="24"/>
                <w:szCs w:val="24"/>
                <w:rtl/>
              </w:rPr>
              <w:t>הכללי</w:t>
            </w:r>
            <w:r w:rsidRPr="00790E99">
              <w:rPr>
                <w:rFonts w:cs="David"/>
                <w:sz w:val="24"/>
                <w:szCs w:val="24"/>
                <w:rtl/>
              </w:rPr>
              <w:t xml:space="preserve"> </w:t>
            </w:r>
            <w:r w:rsidRPr="00790E99">
              <w:rPr>
                <w:rFonts w:cs="David" w:hint="eastAsia"/>
                <w:sz w:val="24"/>
                <w:szCs w:val="24"/>
                <w:rtl/>
              </w:rPr>
              <w:t>הזמני</w:t>
            </w:r>
            <w:r w:rsidRPr="00790E99">
              <w:rPr>
                <w:rFonts w:cs="David"/>
                <w:sz w:val="24"/>
                <w:szCs w:val="24"/>
                <w:rtl/>
              </w:rPr>
              <w:t xml:space="preserve"> </w:t>
            </w:r>
            <w:r w:rsidRPr="00790E99">
              <w:rPr>
                <w:rFonts w:cs="David" w:hint="eastAsia"/>
                <w:sz w:val="24"/>
                <w:szCs w:val="24"/>
                <w:rtl/>
              </w:rPr>
              <w:t>של</w:t>
            </w:r>
            <w:r w:rsidRPr="00790E99">
              <w:rPr>
                <w:rFonts w:cs="David"/>
                <w:sz w:val="24"/>
                <w:szCs w:val="24"/>
                <w:rtl/>
              </w:rPr>
              <w:t xml:space="preserve"> </w:t>
            </w:r>
            <w:r w:rsidRPr="00790E99">
              <w:rPr>
                <w:rFonts w:cs="David" w:hint="eastAsia"/>
                <w:sz w:val="24"/>
                <w:szCs w:val="24"/>
                <w:rtl/>
              </w:rPr>
              <w:t>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יקבע</w:t>
            </w:r>
            <w:r w:rsidRPr="00790E99">
              <w:rPr>
                <w:rFonts w:cs="David"/>
                <w:sz w:val="24"/>
                <w:szCs w:val="24"/>
                <w:rtl/>
              </w:rPr>
              <w:t xml:space="preserve">, </w:t>
            </w:r>
            <w:r w:rsidRPr="00790E99">
              <w:rPr>
                <w:rFonts w:cs="David" w:hint="eastAsia"/>
                <w:sz w:val="24"/>
                <w:szCs w:val="24"/>
                <w:rtl/>
              </w:rPr>
              <w:t>ערב</w:t>
            </w:r>
            <w:r w:rsidRPr="00790E99">
              <w:rPr>
                <w:rFonts w:cs="David"/>
                <w:sz w:val="24"/>
                <w:szCs w:val="24"/>
                <w:rtl/>
              </w:rPr>
              <w:t xml:space="preserve"> </w:t>
            </w:r>
            <w:r w:rsidRPr="00790E99">
              <w:rPr>
                <w:rFonts w:cs="David" w:hint="eastAsia"/>
                <w:sz w:val="24"/>
                <w:szCs w:val="24"/>
                <w:rtl/>
              </w:rPr>
              <w:t>יום</w:t>
            </w:r>
            <w:r w:rsidRPr="00790E99">
              <w:rPr>
                <w:rFonts w:cs="David"/>
                <w:sz w:val="24"/>
                <w:szCs w:val="24"/>
                <w:rtl/>
              </w:rPr>
              <w:t xml:space="preserve"> </w:t>
            </w:r>
            <w:r w:rsidRPr="00790E99">
              <w:rPr>
                <w:rFonts w:cs="David" w:hint="eastAsia"/>
                <w:sz w:val="24"/>
                <w:szCs w:val="24"/>
                <w:rtl/>
              </w:rPr>
              <w:t>התחילה</w:t>
            </w:r>
            <w:r w:rsidRPr="00790E99">
              <w:rPr>
                <w:rFonts w:cs="David"/>
                <w:sz w:val="24"/>
                <w:szCs w:val="24"/>
                <w:rtl/>
              </w:rPr>
              <w:t xml:space="preserve">, </w:t>
            </w:r>
            <w:r w:rsidRPr="00790E99">
              <w:rPr>
                <w:rFonts w:cs="David" w:hint="eastAsia"/>
                <w:sz w:val="24"/>
                <w:szCs w:val="24"/>
                <w:rtl/>
              </w:rPr>
              <w:t>מהו</w:t>
            </w:r>
            <w:r w:rsidRPr="00790E99">
              <w:rPr>
                <w:rFonts w:cs="David"/>
                <w:sz w:val="24"/>
                <w:szCs w:val="24"/>
                <w:rtl/>
              </w:rPr>
              <w:t xml:space="preserve"> </w:t>
            </w:r>
            <w:r w:rsidRPr="00790E99">
              <w:rPr>
                <w:rFonts w:cs="David" w:hint="eastAsia"/>
                <w:sz w:val="24"/>
                <w:szCs w:val="24"/>
                <w:rtl/>
              </w:rPr>
              <w:t>החלק</w:t>
            </w:r>
            <w:r w:rsidRPr="00790E99">
              <w:rPr>
                <w:rFonts w:cs="David"/>
                <w:sz w:val="24"/>
                <w:szCs w:val="24"/>
                <w:rtl/>
              </w:rPr>
              <w:t xml:space="preserve"> </w:t>
            </w:r>
            <w:r w:rsidRPr="00790E99">
              <w:rPr>
                <w:rFonts w:cs="David" w:hint="eastAsia"/>
                <w:sz w:val="24"/>
                <w:szCs w:val="24"/>
                <w:rtl/>
              </w:rPr>
              <w:t>משיא</w:t>
            </w:r>
            <w:r w:rsidRPr="00790E99">
              <w:rPr>
                <w:rFonts w:cs="David"/>
                <w:sz w:val="24"/>
                <w:szCs w:val="24"/>
                <w:rtl/>
              </w:rPr>
              <w:t xml:space="preserve"> </w:t>
            </w:r>
            <w:r w:rsidRPr="00790E99">
              <w:rPr>
                <w:rFonts w:cs="David" w:hint="eastAsia"/>
                <w:sz w:val="24"/>
                <w:szCs w:val="24"/>
                <w:rtl/>
              </w:rPr>
              <w:t>כוח</w:t>
            </w:r>
            <w:r w:rsidRPr="00790E99">
              <w:rPr>
                <w:rFonts w:cs="David"/>
                <w:sz w:val="24"/>
                <w:szCs w:val="24"/>
                <w:rtl/>
              </w:rPr>
              <w:t xml:space="preserve"> </w:t>
            </w:r>
            <w:r w:rsidRPr="00790E99">
              <w:rPr>
                <w:rFonts w:cs="David" w:hint="eastAsia"/>
                <w:sz w:val="24"/>
                <w:szCs w:val="24"/>
                <w:rtl/>
              </w:rPr>
              <w:t>האדם</w:t>
            </w:r>
            <w:r w:rsidRPr="00790E99">
              <w:rPr>
                <w:rFonts w:cs="David"/>
                <w:sz w:val="24"/>
                <w:szCs w:val="24"/>
                <w:rtl/>
              </w:rPr>
              <w:t xml:space="preserve"> </w:t>
            </w:r>
            <w:r w:rsidRPr="00790E99">
              <w:rPr>
                <w:rFonts w:cs="David" w:hint="eastAsia"/>
                <w:sz w:val="24"/>
                <w:szCs w:val="24"/>
                <w:rtl/>
              </w:rPr>
              <w:t>הקבוע</w:t>
            </w:r>
            <w:r w:rsidRPr="00790E99">
              <w:rPr>
                <w:rFonts w:cs="David"/>
                <w:sz w:val="24"/>
                <w:szCs w:val="24"/>
                <w:rtl/>
              </w:rPr>
              <w:t xml:space="preserve"> </w:t>
            </w:r>
            <w:r w:rsidRPr="00790E99">
              <w:rPr>
                <w:rFonts w:cs="David" w:hint="eastAsia"/>
                <w:sz w:val="24"/>
                <w:szCs w:val="24"/>
                <w:rtl/>
              </w:rPr>
              <w:t>באותו</w:t>
            </w:r>
            <w:r w:rsidRPr="00790E99">
              <w:rPr>
                <w:rFonts w:cs="David"/>
                <w:sz w:val="24"/>
                <w:szCs w:val="24"/>
                <w:rtl/>
              </w:rPr>
              <w:t xml:space="preserve"> </w:t>
            </w:r>
            <w:r w:rsidRPr="00790E99">
              <w:rPr>
                <w:rFonts w:cs="David" w:hint="eastAsia"/>
                <w:sz w:val="24"/>
                <w:szCs w:val="24"/>
                <w:rtl/>
              </w:rPr>
              <w:t>מועד</w:t>
            </w:r>
            <w:r w:rsidRPr="00790E99">
              <w:rPr>
                <w:rFonts w:cs="David"/>
                <w:sz w:val="24"/>
                <w:szCs w:val="24"/>
                <w:rtl/>
              </w:rPr>
              <w:t xml:space="preserve"> </w:t>
            </w:r>
            <w:r w:rsidRPr="00790E99">
              <w:rPr>
                <w:rFonts w:cs="David" w:hint="eastAsia"/>
                <w:sz w:val="24"/>
                <w:szCs w:val="24"/>
                <w:rtl/>
              </w:rPr>
              <w:t>לתאגיד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המיועד</w:t>
            </w:r>
            <w:r w:rsidRPr="00790E99">
              <w:rPr>
                <w:rFonts w:cs="David"/>
                <w:sz w:val="24"/>
                <w:szCs w:val="24"/>
                <w:rtl/>
              </w:rPr>
              <w:t xml:space="preserve"> </w:t>
            </w:r>
            <w:r w:rsidRPr="00790E99">
              <w:rPr>
                <w:rFonts w:cs="David" w:hint="eastAsia"/>
                <w:sz w:val="24"/>
                <w:szCs w:val="24"/>
                <w:rtl/>
              </w:rPr>
              <w:t>לחטיבת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בסעיף</w:t>
            </w:r>
            <w:r w:rsidRPr="00790E99">
              <w:rPr>
                <w:rFonts w:cs="David"/>
                <w:sz w:val="24"/>
                <w:szCs w:val="24"/>
                <w:rtl/>
              </w:rPr>
              <w:t xml:space="preserve"> </w:t>
            </w:r>
            <w:r w:rsidRPr="00790E99">
              <w:rPr>
                <w:rFonts w:cs="David" w:hint="eastAsia"/>
                <w:sz w:val="24"/>
                <w:szCs w:val="24"/>
                <w:rtl/>
              </w:rPr>
              <w:t>זה</w:t>
            </w:r>
            <w:r w:rsidRPr="00790E99">
              <w:rPr>
                <w:rFonts w:cs="David"/>
                <w:sz w:val="24"/>
                <w:szCs w:val="24"/>
                <w:rtl/>
              </w:rPr>
              <w:t xml:space="preserve"> - </w:t>
            </w:r>
            <w:r w:rsidRPr="00790E99">
              <w:rPr>
                <w:rFonts w:cs="David" w:hint="eastAsia"/>
                <w:sz w:val="24"/>
                <w:szCs w:val="24"/>
                <w:rtl/>
              </w:rPr>
              <w:t>החלק</w:t>
            </w:r>
            <w:r w:rsidRPr="00790E99">
              <w:rPr>
                <w:rFonts w:cs="David"/>
                <w:sz w:val="24"/>
                <w:szCs w:val="24"/>
                <w:rtl/>
              </w:rPr>
              <w:t xml:space="preserve"> </w:t>
            </w:r>
            <w:r w:rsidRPr="00790E99">
              <w:rPr>
                <w:rFonts w:cs="David" w:hint="eastAsia"/>
                <w:sz w:val="24"/>
                <w:szCs w:val="24"/>
                <w:rtl/>
              </w:rPr>
              <w:t>המיועד</w:t>
            </w:r>
            <w:r w:rsidRPr="00790E99">
              <w:rPr>
                <w:rFonts w:cs="David"/>
                <w:sz w:val="24"/>
                <w:szCs w:val="24"/>
                <w:rtl/>
              </w:rPr>
              <w:t xml:space="preserve"> </w:t>
            </w:r>
            <w:r w:rsidRPr="00790E99">
              <w:rPr>
                <w:rFonts w:cs="David" w:hint="eastAsia"/>
                <w:sz w:val="24"/>
                <w:szCs w:val="24"/>
                <w:rtl/>
              </w:rPr>
              <w:t>לחדשות</w:t>
            </w:r>
            <w:r w:rsidRPr="00790E99">
              <w:rPr>
                <w:rFonts w:cs="David"/>
                <w:sz w:val="24"/>
                <w:szCs w:val="24"/>
                <w:rtl/>
              </w:rPr>
              <w:t xml:space="preserve">); </w:t>
            </w:r>
            <w:r w:rsidRPr="00790E99">
              <w:rPr>
                <w:rFonts w:cs="David" w:hint="eastAsia"/>
                <w:sz w:val="24"/>
                <w:szCs w:val="24"/>
                <w:rtl/>
              </w:rPr>
              <w:t>קביעה</w:t>
            </w:r>
            <w:r w:rsidRPr="00790E99">
              <w:rPr>
                <w:rFonts w:cs="David"/>
                <w:sz w:val="24"/>
                <w:szCs w:val="24"/>
                <w:rtl/>
              </w:rPr>
              <w:t xml:space="preserve"> </w:t>
            </w:r>
            <w:r w:rsidRPr="00790E99">
              <w:rPr>
                <w:rFonts w:cs="David" w:hint="eastAsia"/>
                <w:sz w:val="24"/>
                <w:szCs w:val="24"/>
                <w:rtl/>
              </w:rPr>
              <w:t>כאמור</w:t>
            </w:r>
            <w:r w:rsidRPr="00790E99">
              <w:rPr>
                <w:rFonts w:cs="David"/>
                <w:sz w:val="24"/>
                <w:szCs w:val="24"/>
                <w:rtl/>
              </w:rPr>
              <w:t xml:space="preserve"> </w:t>
            </w:r>
            <w:r w:rsidRPr="00790E99">
              <w:rPr>
                <w:rFonts w:cs="David" w:hint="eastAsia"/>
                <w:sz w:val="24"/>
                <w:szCs w:val="24"/>
                <w:rtl/>
              </w:rPr>
              <w:t>תיעשה</w:t>
            </w:r>
            <w:r w:rsidRPr="00790E99">
              <w:rPr>
                <w:rFonts w:cs="David"/>
                <w:sz w:val="24"/>
                <w:szCs w:val="24"/>
                <w:rtl/>
              </w:rPr>
              <w:t xml:space="preserve"> </w:t>
            </w:r>
            <w:r w:rsidRPr="00790E99">
              <w:rPr>
                <w:rFonts w:cs="David" w:hint="eastAsia"/>
                <w:sz w:val="24"/>
                <w:szCs w:val="24"/>
                <w:rtl/>
              </w:rPr>
              <w:t>בהתאם</w:t>
            </w:r>
            <w:r w:rsidRPr="00790E99">
              <w:rPr>
                <w:rFonts w:cs="David"/>
                <w:sz w:val="24"/>
                <w:szCs w:val="24"/>
                <w:rtl/>
              </w:rPr>
              <w:t xml:space="preserve"> </w:t>
            </w:r>
            <w:r w:rsidRPr="00790E99">
              <w:rPr>
                <w:rFonts w:cs="David" w:hint="eastAsia"/>
                <w:sz w:val="24"/>
                <w:szCs w:val="24"/>
                <w:rtl/>
              </w:rPr>
              <w:t>לאישור</w:t>
            </w:r>
            <w:r w:rsidRPr="00790E99">
              <w:rPr>
                <w:rFonts w:cs="David"/>
                <w:sz w:val="24"/>
                <w:szCs w:val="24"/>
                <w:rtl/>
              </w:rPr>
              <w:t xml:space="preserve"> </w:t>
            </w:r>
            <w:r w:rsidRPr="00790E99">
              <w:rPr>
                <w:rFonts w:cs="David" w:hint="eastAsia"/>
                <w:sz w:val="24"/>
                <w:szCs w:val="24"/>
                <w:rtl/>
              </w:rPr>
              <w:t>שנתן</w:t>
            </w:r>
            <w:r w:rsidRPr="00790E99">
              <w:rPr>
                <w:rFonts w:cs="David"/>
                <w:sz w:val="24"/>
                <w:szCs w:val="24"/>
                <w:rtl/>
              </w:rPr>
              <w:t xml:space="preserve"> </w:t>
            </w:r>
            <w:r w:rsidRPr="00790E99">
              <w:rPr>
                <w:rFonts w:cs="David" w:hint="eastAsia"/>
                <w:sz w:val="24"/>
                <w:szCs w:val="24"/>
                <w:rtl/>
              </w:rPr>
              <w:t>לעניין</w:t>
            </w:r>
            <w:r w:rsidRPr="00790E99">
              <w:rPr>
                <w:rFonts w:cs="David"/>
                <w:sz w:val="24"/>
                <w:szCs w:val="24"/>
                <w:rtl/>
              </w:rPr>
              <w:t xml:space="preserve"> </w:t>
            </w:r>
            <w:r w:rsidRPr="00790E99">
              <w:rPr>
                <w:rFonts w:cs="David" w:hint="eastAsia"/>
                <w:sz w:val="24"/>
                <w:szCs w:val="24"/>
                <w:rtl/>
              </w:rPr>
              <w:t>זה</w:t>
            </w:r>
            <w:r w:rsidRPr="00790E99">
              <w:rPr>
                <w:rFonts w:cs="David"/>
                <w:sz w:val="24"/>
                <w:szCs w:val="24"/>
                <w:rtl/>
              </w:rPr>
              <w:t xml:space="preserve"> </w:t>
            </w:r>
            <w:r w:rsidRPr="00790E99">
              <w:rPr>
                <w:rFonts w:cs="David" w:hint="eastAsia"/>
                <w:sz w:val="24"/>
                <w:szCs w:val="24"/>
                <w:rtl/>
              </w:rPr>
              <w:t>הממונה</w:t>
            </w:r>
            <w:r w:rsidRPr="00790E99">
              <w:rPr>
                <w:rFonts w:cs="David"/>
                <w:sz w:val="24"/>
                <w:szCs w:val="24"/>
                <w:rtl/>
              </w:rPr>
              <w:t xml:space="preserve"> </w:t>
            </w:r>
            <w:r w:rsidRPr="00790E99">
              <w:rPr>
                <w:rFonts w:cs="David" w:hint="eastAsia"/>
                <w:sz w:val="24"/>
                <w:szCs w:val="24"/>
                <w:rtl/>
              </w:rPr>
              <w:t>על</w:t>
            </w:r>
            <w:r w:rsidRPr="00790E99">
              <w:rPr>
                <w:rFonts w:cs="David"/>
                <w:sz w:val="24"/>
                <w:szCs w:val="24"/>
                <w:rtl/>
              </w:rPr>
              <w:t xml:space="preserve"> </w:t>
            </w:r>
            <w:r w:rsidRPr="00790E99">
              <w:rPr>
                <w:rFonts w:cs="David" w:hint="eastAsia"/>
                <w:sz w:val="24"/>
                <w:szCs w:val="24"/>
                <w:rtl/>
              </w:rPr>
              <w:t>התקציבים</w:t>
            </w:r>
            <w:r w:rsidRPr="00790E99">
              <w:rPr>
                <w:rFonts w:cs="David"/>
                <w:sz w:val="24"/>
                <w:szCs w:val="24"/>
                <w:rtl/>
              </w:rPr>
              <w:t xml:space="preserve"> </w:t>
            </w:r>
            <w:r w:rsidRPr="00790E99">
              <w:rPr>
                <w:rFonts w:cs="David" w:hint="eastAsia"/>
                <w:sz w:val="24"/>
                <w:szCs w:val="24"/>
                <w:rtl/>
              </w:rPr>
              <w:t>במשרד</w:t>
            </w:r>
            <w:r w:rsidRPr="00790E99">
              <w:rPr>
                <w:rFonts w:cs="David"/>
                <w:sz w:val="24"/>
                <w:szCs w:val="24"/>
                <w:rtl/>
              </w:rPr>
              <w:t xml:space="preserve"> </w:t>
            </w:r>
            <w:r w:rsidRPr="00790E99">
              <w:rPr>
                <w:rFonts w:cs="David" w:hint="eastAsia"/>
                <w:sz w:val="24"/>
                <w:szCs w:val="24"/>
                <w:rtl/>
              </w:rPr>
              <w:t>האוצר</w:t>
            </w:r>
            <w:r w:rsidRPr="00790E99">
              <w:rPr>
                <w:rFonts w:cs="David"/>
                <w:sz w:val="24"/>
                <w:szCs w:val="24"/>
                <w:rtl/>
              </w:rPr>
              <w:t>.</w:t>
            </w:r>
          </w:p>
        </w:tc>
      </w:tr>
    </w:tbl>
    <w:p w14:paraId="66B2AE07" w14:textId="77777777" w:rsidR="00FC366A" w:rsidRDefault="00FC366A" w:rsidP="00FC366A">
      <w:pPr>
        <w:ind w:firstLine="0"/>
        <w:rPr>
          <w:rFonts w:hint="cs"/>
          <w:rtl/>
          <w:lang w:eastAsia="he-IL"/>
        </w:rPr>
      </w:pPr>
    </w:p>
    <w:p w14:paraId="6FCB4211" w14:textId="77777777" w:rsidR="00790E99" w:rsidRDefault="00790E99" w:rsidP="00790E99">
      <w:pPr>
        <w:pStyle w:val="af1"/>
        <w:keepNext/>
        <w:rPr>
          <w:rFonts w:hint="cs"/>
          <w:rtl/>
          <w:lang w:eastAsia="he-IL"/>
        </w:rPr>
      </w:pPr>
      <w:bookmarkStart w:id="1940" w:name="_ETM_Q1_8252174"/>
      <w:bookmarkEnd w:id="1940"/>
      <w:r>
        <w:rPr>
          <w:rtl/>
          <w:lang w:eastAsia="he-IL"/>
        </w:rPr>
        <w:t>שלמה פילבר:</w:t>
      </w:r>
    </w:p>
    <w:p w14:paraId="63B28C38" w14:textId="77777777" w:rsidR="00790E99" w:rsidRDefault="00790E99" w:rsidP="00790E99">
      <w:pPr>
        <w:pStyle w:val="KeepWithNext"/>
        <w:rPr>
          <w:rFonts w:hint="cs"/>
          <w:rtl/>
          <w:lang w:eastAsia="he-IL"/>
        </w:rPr>
      </w:pPr>
    </w:p>
    <w:p w14:paraId="53BA3EE6" w14:textId="77777777" w:rsidR="00790E99" w:rsidRDefault="00790E99" w:rsidP="00790E99">
      <w:pPr>
        <w:rPr>
          <w:rFonts w:hint="cs"/>
          <w:rtl/>
          <w:lang w:eastAsia="he-IL"/>
        </w:rPr>
      </w:pPr>
      <w:r>
        <w:rPr>
          <w:rFonts w:hint="cs"/>
          <w:rtl/>
          <w:lang w:eastAsia="he-IL"/>
        </w:rPr>
        <w:t xml:space="preserve">זה סעיף קובלנץ. </w:t>
      </w:r>
    </w:p>
    <w:p w14:paraId="2B0BCF61" w14:textId="77777777" w:rsidR="00790E99" w:rsidRDefault="00790E99" w:rsidP="00790E99">
      <w:pPr>
        <w:ind w:firstLine="0"/>
        <w:rPr>
          <w:rFonts w:hint="cs"/>
          <w:rtl/>
          <w:lang w:eastAsia="he-IL"/>
        </w:rPr>
      </w:pPr>
    </w:p>
    <w:p w14:paraId="7F1F7D33" w14:textId="77777777" w:rsidR="00790E99" w:rsidRDefault="00790E99" w:rsidP="00790E99">
      <w:pPr>
        <w:pStyle w:val="af"/>
        <w:keepNext/>
        <w:rPr>
          <w:rFonts w:hint="cs"/>
          <w:rtl/>
        </w:rPr>
      </w:pPr>
      <w:bookmarkStart w:id="1941" w:name="_ETM_Q1_8244365"/>
      <w:bookmarkEnd w:id="1941"/>
      <w:r>
        <w:rPr>
          <w:rtl/>
        </w:rPr>
        <w:t>היו"ר דוד ביטן:</w:t>
      </w:r>
    </w:p>
    <w:p w14:paraId="7612F9DF" w14:textId="77777777" w:rsidR="00790E99" w:rsidRDefault="00790E99" w:rsidP="00790E99">
      <w:pPr>
        <w:pStyle w:val="KeepWithNext"/>
        <w:rPr>
          <w:rFonts w:hint="cs"/>
          <w:rtl/>
          <w:lang w:eastAsia="he-IL"/>
        </w:rPr>
      </w:pPr>
    </w:p>
    <w:p w14:paraId="5108D307" w14:textId="77777777" w:rsidR="00790E99" w:rsidRDefault="00790E99" w:rsidP="00790E99">
      <w:pPr>
        <w:rPr>
          <w:rFonts w:hint="cs"/>
          <w:rtl/>
          <w:lang w:eastAsia="he-IL"/>
        </w:rPr>
      </w:pPr>
      <w:r>
        <w:rPr>
          <w:rFonts w:hint="cs"/>
          <w:rtl/>
          <w:lang w:eastAsia="he-IL"/>
        </w:rPr>
        <w:t xml:space="preserve">למה קובלנץ? </w:t>
      </w:r>
    </w:p>
    <w:p w14:paraId="5A94867D" w14:textId="77777777" w:rsidR="00790E99" w:rsidRDefault="00790E99" w:rsidP="00790E99">
      <w:pPr>
        <w:ind w:firstLine="0"/>
        <w:rPr>
          <w:rFonts w:hint="cs"/>
          <w:rtl/>
          <w:lang w:eastAsia="he-IL"/>
        </w:rPr>
      </w:pPr>
      <w:bookmarkStart w:id="1942" w:name="_ETM_Q1_8248814"/>
      <w:bookmarkEnd w:id="1942"/>
    </w:p>
    <w:p w14:paraId="0EF8462D" w14:textId="77777777" w:rsidR="00790E99" w:rsidRDefault="00790E99" w:rsidP="00790E99">
      <w:pPr>
        <w:pStyle w:val="af1"/>
        <w:keepNext/>
        <w:rPr>
          <w:rFonts w:hint="cs"/>
          <w:rtl/>
          <w:lang w:eastAsia="he-IL"/>
        </w:rPr>
      </w:pPr>
      <w:bookmarkStart w:id="1943" w:name="_ETM_Q1_8249191"/>
      <w:bookmarkEnd w:id="1943"/>
      <w:r>
        <w:rPr>
          <w:rtl/>
          <w:lang w:eastAsia="he-IL"/>
        </w:rPr>
        <w:t>שלמה פילבר:</w:t>
      </w:r>
    </w:p>
    <w:p w14:paraId="65A8DAE0" w14:textId="77777777" w:rsidR="00790E99" w:rsidRDefault="00790E99" w:rsidP="00790E99">
      <w:pPr>
        <w:pStyle w:val="KeepWithNext"/>
        <w:rPr>
          <w:rFonts w:hint="cs"/>
          <w:rtl/>
          <w:lang w:eastAsia="he-IL"/>
        </w:rPr>
      </w:pPr>
    </w:p>
    <w:p w14:paraId="19E1BBDD" w14:textId="77777777" w:rsidR="00790E99" w:rsidRDefault="00790E99" w:rsidP="00790E99">
      <w:pPr>
        <w:rPr>
          <w:rFonts w:hint="cs"/>
          <w:rtl/>
          <w:lang w:eastAsia="he-IL"/>
        </w:rPr>
      </w:pPr>
      <w:r>
        <w:rPr>
          <w:rFonts w:hint="cs"/>
          <w:rtl/>
          <w:lang w:eastAsia="he-IL"/>
        </w:rPr>
        <w:t xml:space="preserve">הסעיף הזה אומר שאתה תקבע מה יהיה שיא כוח האדם בתאגיד החדשות. כיוון שאתה כבר </w:t>
      </w:r>
      <w:bookmarkStart w:id="1944" w:name="_ETM_Q1_8251561"/>
      <w:bookmarkEnd w:id="1944"/>
      <w:r>
        <w:rPr>
          <w:rFonts w:hint="cs"/>
          <w:rtl/>
          <w:lang w:eastAsia="he-IL"/>
        </w:rPr>
        <w:t>ממלא את הכול - - -</w:t>
      </w:r>
    </w:p>
    <w:p w14:paraId="03F0C3C3" w14:textId="77777777" w:rsidR="00790E99" w:rsidRDefault="00790E99" w:rsidP="00790E99">
      <w:pPr>
        <w:ind w:firstLine="0"/>
        <w:rPr>
          <w:rFonts w:hint="cs"/>
          <w:rtl/>
          <w:lang w:eastAsia="he-IL"/>
        </w:rPr>
      </w:pPr>
      <w:bookmarkStart w:id="1945" w:name="_ETM_Q1_8254606"/>
      <w:bookmarkEnd w:id="1945"/>
    </w:p>
    <w:p w14:paraId="4692C557" w14:textId="77777777" w:rsidR="00790E99" w:rsidRDefault="00790E99" w:rsidP="00790E99">
      <w:pPr>
        <w:pStyle w:val="ae"/>
        <w:keepNext/>
        <w:rPr>
          <w:rFonts w:hint="cs"/>
          <w:rtl/>
        </w:rPr>
      </w:pPr>
      <w:bookmarkStart w:id="1946" w:name="_ETM_Q1_8262905"/>
      <w:bookmarkEnd w:id="1946"/>
      <w:r>
        <w:rPr>
          <w:rtl/>
        </w:rPr>
        <w:t>קריאות:</w:t>
      </w:r>
    </w:p>
    <w:p w14:paraId="07A9689C" w14:textId="77777777" w:rsidR="00790E99" w:rsidRDefault="00790E99" w:rsidP="00790E99">
      <w:pPr>
        <w:pStyle w:val="KeepWithNext"/>
        <w:rPr>
          <w:rFonts w:hint="cs"/>
          <w:rtl/>
          <w:lang w:eastAsia="he-IL"/>
        </w:rPr>
      </w:pPr>
    </w:p>
    <w:p w14:paraId="091EDF86" w14:textId="77777777" w:rsidR="00790E99" w:rsidRDefault="00790E99" w:rsidP="00790E99">
      <w:pPr>
        <w:rPr>
          <w:rFonts w:hint="cs"/>
          <w:rtl/>
          <w:lang w:eastAsia="he-IL"/>
        </w:rPr>
      </w:pPr>
      <w:r>
        <w:rPr>
          <w:rFonts w:hint="cs"/>
          <w:rtl/>
          <w:lang w:eastAsia="he-IL"/>
        </w:rPr>
        <w:t>- - -</w:t>
      </w:r>
    </w:p>
    <w:p w14:paraId="0071C9A9" w14:textId="77777777" w:rsidR="00790E99" w:rsidRDefault="00790E99" w:rsidP="00790E99">
      <w:pPr>
        <w:ind w:firstLine="0"/>
        <w:rPr>
          <w:rFonts w:hint="cs"/>
          <w:rtl/>
          <w:lang w:eastAsia="he-IL"/>
        </w:rPr>
      </w:pPr>
      <w:bookmarkStart w:id="1947" w:name="_ETM_Q1_8275152"/>
      <w:bookmarkEnd w:id="1947"/>
    </w:p>
    <w:p w14:paraId="285211CB" w14:textId="77777777" w:rsidR="00790E99" w:rsidRDefault="00790E99" w:rsidP="00790E99">
      <w:pPr>
        <w:pStyle w:val="ae"/>
        <w:keepNext/>
        <w:rPr>
          <w:rFonts w:hint="cs"/>
          <w:rtl/>
        </w:rPr>
      </w:pPr>
      <w:r>
        <w:rPr>
          <w:rtl/>
        </w:rPr>
        <w:t>קריאה:</w:t>
      </w:r>
    </w:p>
    <w:p w14:paraId="6F815177" w14:textId="77777777" w:rsidR="00790E99" w:rsidRDefault="00790E99" w:rsidP="00790E99">
      <w:pPr>
        <w:pStyle w:val="KeepWithNext"/>
        <w:rPr>
          <w:rFonts w:hint="cs"/>
          <w:rtl/>
          <w:lang w:eastAsia="he-IL"/>
        </w:rPr>
      </w:pPr>
    </w:p>
    <w:p w14:paraId="4F1F3AD4" w14:textId="77777777" w:rsidR="00790E99" w:rsidRDefault="00790E99" w:rsidP="00790E99">
      <w:pPr>
        <w:rPr>
          <w:rFonts w:hint="cs"/>
          <w:rtl/>
          <w:lang w:eastAsia="he-IL"/>
        </w:rPr>
      </w:pPr>
      <w:r>
        <w:rPr>
          <w:rFonts w:hint="cs"/>
          <w:rtl/>
          <w:lang w:eastAsia="he-IL"/>
        </w:rPr>
        <w:t xml:space="preserve">אתם זורקים </w:t>
      </w:r>
      <w:bookmarkStart w:id="1948" w:name="_ETM_Q1_8272525"/>
      <w:bookmarkEnd w:id="1948"/>
      <w:r>
        <w:rPr>
          <w:rFonts w:hint="cs"/>
          <w:rtl/>
          <w:lang w:eastAsia="he-IL"/>
        </w:rPr>
        <w:t xml:space="preserve">למעלה מ-70% מהעובדים לרחוב. </w:t>
      </w:r>
    </w:p>
    <w:p w14:paraId="7C20AB28" w14:textId="77777777" w:rsidR="00790E99" w:rsidRDefault="00790E99" w:rsidP="00790E99">
      <w:pPr>
        <w:rPr>
          <w:rFonts w:hint="cs"/>
          <w:rtl/>
          <w:lang w:eastAsia="he-IL"/>
        </w:rPr>
      </w:pPr>
      <w:bookmarkStart w:id="1949" w:name="_ETM_Q1_8269242"/>
      <w:bookmarkEnd w:id="1949"/>
    </w:p>
    <w:p w14:paraId="0C531D10" w14:textId="77777777" w:rsidR="00FC366A" w:rsidRDefault="00FC366A" w:rsidP="00FC366A">
      <w:pPr>
        <w:pStyle w:val="af"/>
        <w:keepNext/>
        <w:rPr>
          <w:rFonts w:hint="cs"/>
          <w:rtl/>
        </w:rPr>
      </w:pPr>
      <w:r>
        <w:rPr>
          <w:rtl/>
        </w:rPr>
        <w:t>היו"ר דוד ביטן:</w:t>
      </w:r>
    </w:p>
    <w:p w14:paraId="6B8EA848" w14:textId="77777777" w:rsidR="00FC366A" w:rsidRDefault="00FC366A" w:rsidP="00FC366A">
      <w:pPr>
        <w:pStyle w:val="KeepWithNext"/>
        <w:rPr>
          <w:rFonts w:hint="cs"/>
          <w:rtl/>
          <w:lang w:eastAsia="he-IL"/>
        </w:rPr>
      </w:pPr>
    </w:p>
    <w:p w14:paraId="5ADAB835" w14:textId="77777777" w:rsidR="00790E99" w:rsidRDefault="00790E99" w:rsidP="00FC366A">
      <w:pPr>
        <w:rPr>
          <w:rFonts w:hint="cs"/>
          <w:rtl/>
          <w:lang w:eastAsia="he-IL"/>
        </w:rPr>
      </w:pPr>
      <w:r>
        <w:rPr>
          <w:rFonts w:hint="cs"/>
          <w:rtl/>
          <w:lang w:eastAsia="he-IL"/>
        </w:rPr>
        <w:t xml:space="preserve">סיימת? </w:t>
      </w:r>
    </w:p>
    <w:p w14:paraId="13D9B262" w14:textId="77777777" w:rsidR="00790E99" w:rsidRDefault="00790E99" w:rsidP="00790E99">
      <w:pPr>
        <w:ind w:firstLine="0"/>
        <w:rPr>
          <w:rFonts w:hint="cs"/>
          <w:rtl/>
          <w:lang w:eastAsia="he-IL"/>
        </w:rPr>
      </w:pPr>
    </w:p>
    <w:p w14:paraId="219D0703" w14:textId="77777777" w:rsidR="00790E99" w:rsidRDefault="00790E99" w:rsidP="00790E99">
      <w:pPr>
        <w:pStyle w:val="a"/>
        <w:keepNext/>
        <w:rPr>
          <w:rFonts w:hint="cs"/>
          <w:rtl/>
        </w:rPr>
      </w:pPr>
      <w:bookmarkStart w:id="1950" w:name="_ETM_Q1_8276312"/>
      <w:bookmarkEnd w:id="1950"/>
      <w:r>
        <w:rPr>
          <w:rtl/>
        </w:rPr>
        <w:t>יעל מלם יפה:</w:t>
      </w:r>
    </w:p>
    <w:p w14:paraId="2022B46A" w14:textId="77777777" w:rsidR="00790E99" w:rsidRDefault="00790E99" w:rsidP="00790E99">
      <w:pPr>
        <w:pStyle w:val="KeepWithNext"/>
        <w:rPr>
          <w:rFonts w:hint="cs"/>
          <w:rtl/>
          <w:lang w:eastAsia="he-IL"/>
        </w:rPr>
      </w:pPr>
    </w:p>
    <w:p w14:paraId="6E70146E" w14:textId="77777777" w:rsidR="00790E99" w:rsidRDefault="00790E99" w:rsidP="00790E99">
      <w:pPr>
        <w:rPr>
          <w:rFonts w:hint="cs"/>
          <w:rtl/>
          <w:lang w:eastAsia="he-IL"/>
        </w:rPr>
      </w:pPr>
      <w:r>
        <w:rPr>
          <w:rFonts w:hint="cs"/>
          <w:rtl/>
          <w:lang w:eastAsia="he-IL"/>
        </w:rPr>
        <w:t xml:space="preserve">לא. </w:t>
      </w:r>
    </w:p>
    <w:p w14:paraId="5CCCBC91" w14:textId="77777777" w:rsidR="00790E99" w:rsidRDefault="00790E99" w:rsidP="00790E99">
      <w:pPr>
        <w:rPr>
          <w:rFonts w:hint="cs"/>
          <w:rtl/>
          <w:lang w:eastAsia="he-IL"/>
        </w:rPr>
      </w:pPr>
    </w:p>
    <w:tbl>
      <w:tblPr>
        <w:bidiVisual/>
        <w:tblW w:w="0" w:type="auto"/>
        <w:jc w:val="right"/>
        <w:tblLayout w:type="fixed"/>
        <w:tblCellMar>
          <w:left w:w="0" w:type="dxa"/>
          <w:right w:w="0" w:type="dxa"/>
        </w:tblCellMar>
        <w:tblLook w:val="0000" w:firstRow="0" w:lastRow="0" w:firstColumn="0" w:lastColumn="0" w:noHBand="0" w:noVBand="0"/>
      </w:tblPr>
      <w:tblGrid>
        <w:gridCol w:w="453"/>
        <w:gridCol w:w="454"/>
        <w:gridCol w:w="453"/>
        <w:gridCol w:w="4309"/>
      </w:tblGrid>
      <w:tr w:rsidR="00790E99" w:rsidRPr="00790E99" w14:paraId="5E08FFBF" w14:textId="77777777" w:rsidTr="00C1777A">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356AE337"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609B74F8"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46E32C94" w14:textId="77777777" w:rsidR="00790E99" w:rsidRPr="00790E99" w:rsidRDefault="00790E99" w:rsidP="00C1777A">
            <w:pPr>
              <w:pStyle w:val="TableText"/>
              <w:rPr>
                <w:rFonts w:cs="David"/>
                <w:sz w:val="24"/>
                <w:szCs w:val="24"/>
                <w:rtl/>
              </w:rPr>
            </w:pPr>
          </w:p>
        </w:tc>
        <w:tc>
          <w:tcPr>
            <w:tcW w:w="4309" w:type="dxa"/>
            <w:shd w:val="clear" w:color="auto" w:fill="auto"/>
            <w:tcMar>
              <w:top w:w="91" w:type="dxa"/>
              <w:left w:w="0" w:type="dxa"/>
              <w:bottom w:w="91" w:type="dxa"/>
              <w:right w:w="0" w:type="dxa"/>
            </w:tcMar>
          </w:tcPr>
          <w:p w14:paraId="1432057B" w14:textId="77777777" w:rsidR="00790E99" w:rsidRPr="00790E99" w:rsidRDefault="00790E99" w:rsidP="00C1777A">
            <w:pPr>
              <w:pStyle w:val="TableBlock"/>
              <w:rPr>
                <w:rFonts w:cs="David"/>
                <w:sz w:val="24"/>
                <w:szCs w:val="24"/>
                <w:rtl/>
              </w:rPr>
            </w:pPr>
            <w:r w:rsidRPr="00790E99">
              <w:rPr>
                <w:rFonts w:cs="David"/>
                <w:sz w:val="24"/>
                <w:szCs w:val="24"/>
                <w:rtl/>
              </w:rPr>
              <w:t>(</w:t>
            </w:r>
            <w:r w:rsidRPr="00790E99">
              <w:rPr>
                <w:rFonts w:cs="David" w:hint="eastAsia"/>
                <w:sz w:val="24"/>
                <w:szCs w:val="24"/>
                <w:rtl/>
              </w:rPr>
              <w:t>ב</w:t>
            </w:r>
            <w:r w:rsidRPr="00790E99">
              <w:rPr>
                <w:rFonts w:cs="David"/>
                <w:sz w:val="24"/>
                <w:szCs w:val="24"/>
                <w:rtl/>
              </w:rPr>
              <w:t>)</w:t>
            </w:r>
            <w:r w:rsidRPr="00790E99">
              <w:rPr>
                <w:rFonts w:cs="David"/>
                <w:sz w:val="24"/>
                <w:szCs w:val="24"/>
                <w:rtl/>
              </w:rPr>
              <w:tab/>
            </w:r>
            <w:r w:rsidRPr="00790E99">
              <w:rPr>
                <w:rFonts w:cs="David" w:hint="eastAsia"/>
                <w:sz w:val="24"/>
                <w:szCs w:val="24"/>
                <w:rtl/>
              </w:rPr>
              <w:t>החלק</w:t>
            </w:r>
            <w:r w:rsidRPr="00790E99">
              <w:rPr>
                <w:rFonts w:cs="David"/>
                <w:sz w:val="24"/>
                <w:szCs w:val="24"/>
                <w:rtl/>
              </w:rPr>
              <w:t xml:space="preserve"> </w:t>
            </w:r>
            <w:r w:rsidRPr="00790E99">
              <w:rPr>
                <w:rFonts w:cs="David" w:hint="eastAsia"/>
                <w:sz w:val="24"/>
                <w:szCs w:val="24"/>
                <w:rtl/>
              </w:rPr>
              <w:t>המיועד</w:t>
            </w:r>
            <w:r w:rsidRPr="00790E99">
              <w:rPr>
                <w:rFonts w:cs="David"/>
                <w:sz w:val="24"/>
                <w:szCs w:val="24"/>
                <w:rtl/>
              </w:rPr>
              <w:t xml:space="preserve"> </w:t>
            </w:r>
            <w:r w:rsidRPr="00790E99">
              <w:rPr>
                <w:rFonts w:cs="David" w:hint="eastAsia"/>
                <w:sz w:val="24"/>
                <w:szCs w:val="24"/>
                <w:rtl/>
              </w:rPr>
              <w:t>לחדשות</w:t>
            </w:r>
            <w:r w:rsidRPr="00790E99">
              <w:rPr>
                <w:rFonts w:cs="David"/>
                <w:sz w:val="24"/>
                <w:szCs w:val="24"/>
                <w:rtl/>
              </w:rPr>
              <w:t xml:space="preserve"> </w:t>
            </w:r>
            <w:r w:rsidRPr="00790E99">
              <w:rPr>
                <w:rFonts w:cs="David" w:hint="eastAsia"/>
                <w:sz w:val="24"/>
                <w:szCs w:val="24"/>
                <w:rtl/>
              </w:rPr>
              <w:t>יהיה</w:t>
            </w:r>
            <w:r w:rsidRPr="00790E99">
              <w:rPr>
                <w:rFonts w:cs="David"/>
                <w:sz w:val="24"/>
                <w:szCs w:val="24"/>
                <w:rtl/>
              </w:rPr>
              <w:t xml:space="preserve"> </w:t>
            </w:r>
            <w:r w:rsidRPr="00790E99">
              <w:rPr>
                <w:rFonts w:cs="David" w:hint="eastAsia"/>
                <w:sz w:val="24"/>
                <w:szCs w:val="24"/>
                <w:rtl/>
              </w:rPr>
              <w:t>שיא</w:t>
            </w:r>
            <w:r w:rsidRPr="00790E99">
              <w:rPr>
                <w:rFonts w:cs="David"/>
                <w:sz w:val="24"/>
                <w:szCs w:val="24"/>
                <w:rtl/>
              </w:rPr>
              <w:t xml:space="preserve"> </w:t>
            </w:r>
            <w:r w:rsidRPr="00790E99">
              <w:rPr>
                <w:rFonts w:cs="David" w:hint="eastAsia"/>
                <w:sz w:val="24"/>
                <w:szCs w:val="24"/>
                <w:rtl/>
              </w:rPr>
              <w:t>כוח</w:t>
            </w:r>
            <w:r w:rsidRPr="00790E99">
              <w:rPr>
                <w:rFonts w:cs="David"/>
                <w:sz w:val="24"/>
                <w:szCs w:val="24"/>
                <w:rtl/>
              </w:rPr>
              <w:t xml:space="preserve"> </w:t>
            </w:r>
            <w:r w:rsidRPr="00790E99">
              <w:rPr>
                <w:rFonts w:cs="David" w:hint="eastAsia"/>
                <w:sz w:val="24"/>
                <w:szCs w:val="24"/>
                <w:rtl/>
              </w:rPr>
              <w:t>האדם</w:t>
            </w:r>
            <w:r w:rsidRPr="00790E99">
              <w:rPr>
                <w:rFonts w:cs="David"/>
                <w:sz w:val="24"/>
                <w:szCs w:val="24"/>
                <w:rtl/>
              </w:rPr>
              <w:t xml:space="preserve"> </w:t>
            </w:r>
            <w:r w:rsidRPr="00790E99">
              <w:rPr>
                <w:rFonts w:cs="David" w:hint="eastAsia"/>
                <w:sz w:val="24"/>
                <w:szCs w:val="24"/>
                <w:rtl/>
              </w:rPr>
              <w:t>הראשון</w:t>
            </w:r>
            <w:r w:rsidRPr="00790E99">
              <w:rPr>
                <w:rFonts w:cs="David"/>
                <w:sz w:val="24"/>
                <w:szCs w:val="24"/>
                <w:rtl/>
              </w:rPr>
              <w:t xml:space="preserve"> </w:t>
            </w:r>
            <w:r w:rsidRPr="00790E99">
              <w:rPr>
                <w:rFonts w:cs="David" w:hint="eastAsia"/>
                <w:sz w:val="24"/>
                <w:szCs w:val="24"/>
                <w:rtl/>
              </w:rPr>
              <w:t>בתאגיד</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החל</w:t>
            </w:r>
            <w:r w:rsidRPr="00790E99">
              <w:rPr>
                <w:rFonts w:cs="David"/>
                <w:sz w:val="24"/>
                <w:szCs w:val="24"/>
                <w:rtl/>
              </w:rPr>
              <w:t xml:space="preserve"> </w:t>
            </w:r>
            <w:r w:rsidRPr="00790E99">
              <w:rPr>
                <w:rFonts w:cs="David" w:hint="eastAsia"/>
                <w:sz w:val="24"/>
                <w:szCs w:val="24"/>
                <w:rtl/>
              </w:rPr>
              <w:t>ביום</w:t>
            </w:r>
            <w:r w:rsidRPr="00790E99">
              <w:rPr>
                <w:rFonts w:cs="David"/>
                <w:sz w:val="24"/>
                <w:szCs w:val="24"/>
                <w:rtl/>
              </w:rPr>
              <w:t xml:space="preserve"> </w:t>
            </w:r>
            <w:r w:rsidRPr="00790E99">
              <w:rPr>
                <w:rFonts w:cs="David" w:hint="eastAsia"/>
                <w:sz w:val="24"/>
                <w:szCs w:val="24"/>
                <w:rtl/>
              </w:rPr>
              <w:t>התחילה</w:t>
            </w:r>
            <w:r w:rsidRPr="00790E99">
              <w:rPr>
                <w:rFonts w:cs="David"/>
                <w:sz w:val="24"/>
                <w:szCs w:val="24"/>
                <w:rtl/>
              </w:rPr>
              <w:t xml:space="preserve">. </w:t>
            </w:r>
          </w:p>
        </w:tc>
      </w:tr>
      <w:tr w:rsidR="00790E99" w:rsidRPr="00790E99" w14:paraId="3031163F" w14:textId="77777777" w:rsidTr="00C1777A">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1A4827D8"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5D2D3AB2"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2B31A578" w14:textId="77777777" w:rsidR="00790E99" w:rsidRPr="00790E99" w:rsidRDefault="00790E99" w:rsidP="00C1777A">
            <w:pPr>
              <w:pStyle w:val="TableText"/>
              <w:rPr>
                <w:rFonts w:cs="David"/>
                <w:sz w:val="24"/>
                <w:szCs w:val="24"/>
                <w:rtl/>
              </w:rPr>
            </w:pPr>
          </w:p>
        </w:tc>
        <w:tc>
          <w:tcPr>
            <w:tcW w:w="4309" w:type="dxa"/>
            <w:shd w:val="clear" w:color="auto" w:fill="auto"/>
            <w:tcMar>
              <w:top w:w="91" w:type="dxa"/>
              <w:left w:w="0" w:type="dxa"/>
              <w:bottom w:w="91" w:type="dxa"/>
              <w:right w:w="0" w:type="dxa"/>
            </w:tcMar>
          </w:tcPr>
          <w:p w14:paraId="2AA5A82A" w14:textId="77777777" w:rsidR="00790E99" w:rsidRPr="00790E99" w:rsidRDefault="00790E99" w:rsidP="00C1777A">
            <w:pPr>
              <w:pStyle w:val="TableBlock"/>
              <w:rPr>
                <w:rFonts w:cs="David"/>
                <w:sz w:val="24"/>
                <w:szCs w:val="24"/>
                <w:rtl/>
              </w:rPr>
            </w:pPr>
            <w:r w:rsidRPr="00790E99">
              <w:rPr>
                <w:rFonts w:cs="David"/>
                <w:sz w:val="24"/>
                <w:szCs w:val="24"/>
                <w:rtl/>
              </w:rPr>
              <w:t>(</w:t>
            </w:r>
            <w:r w:rsidRPr="00790E99">
              <w:rPr>
                <w:rFonts w:cs="David" w:hint="eastAsia"/>
                <w:sz w:val="24"/>
                <w:szCs w:val="24"/>
                <w:rtl/>
              </w:rPr>
              <w:t>ג</w:t>
            </w:r>
            <w:r w:rsidRPr="00790E99">
              <w:rPr>
                <w:rFonts w:cs="David"/>
                <w:sz w:val="24"/>
                <w:szCs w:val="24"/>
                <w:rtl/>
              </w:rPr>
              <w:t>)</w:t>
            </w:r>
            <w:r w:rsidRPr="00790E99">
              <w:rPr>
                <w:rFonts w:cs="David"/>
                <w:sz w:val="24"/>
                <w:szCs w:val="24"/>
                <w:rtl/>
              </w:rPr>
              <w:tab/>
            </w:r>
            <w:r w:rsidRPr="00790E99">
              <w:rPr>
                <w:rFonts w:cs="David" w:hint="eastAsia"/>
                <w:sz w:val="24"/>
                <w:szCs w:val="24"/>
                <w:rtl/>
              </w:rPr>
              <w:t>ביום</w:t>
            </w:r>
            <w:r w:rsidRPr="00790E99">
              <w:rPr>
                <w:rFonts w:cs="David"/>
                <w:sz w:val="24"/>
                <w:szCs w:val="24"/>
                <w:rtl/>
              </w:rPr>
              <w:t xml:space="preserve"> </w:t>
            </w:r>
            <w:r w:rsidRPr="00790E99">
              <w:rPr>
                <w:rFonts w:cs="David" w:hint="eastAsia"/>
                <w:sz w:val="24"/>
                <w:szCs w:val="24"/>
                <w:rtl/>
              </w:rPr>
              <w:t>התחילה</w:t>
            </w:r>
            <w:r w:rsidRPr="00790E99">
              <w:rPr>
                <w:rFonts w:cs="David"/>
                <w:sz w:val="24"/>
                <w:szCs w:val="24"/>
                <w:rtl/>
              </w:rPr>
              <w:t xml:space="preserve"> </w:t>
            </w:r>
            <w:r w:rsidRPr="00790E99">
              <w:rPr>
                <w:rFonts w:cs="David" w:hint="eastAsia"/>
                <w:sz w:val="24"/>
                <w:szCs w:val="24"/>
                <w:rtl/>
              </w:rPr>
              <w:t>יופחת</w:t>
            </w:r>
            <w:r w:rsidRPr="00790E99">
              <w:rPr>
                <w:rFonts w:cs="David"/>
                <w:sz w:val="24"/>
                <w:szCs w:val="24"/>
                <w:rtl/>
              </w:rPr>
              <w:t xml:space="preserve"> </w:t>
            </w:r>
            <w:r w:rsidRPr="00790E99">
              <w:rPr>
                <w:rFonts w:cs="David" w:hint="eastAsia"/>
                <w:sz w:val="24"/>
                <w:szCs w:val="24"/>
                <w:rtl/>
              </w:rPr>
              <w:t>שיא</w:t>
            </w:r>
            <w:r w:rsidRPr="00790E99">
              <w:rPr>
                <w:rFonts w:cs="David"/>
                <w:sz w:val="24"/>
                <w:szCs w:val="24"/>
                <w:rtl/>
              </w:rPr>
              <w:t xml:space="preserve"> </w:t>
            </w:r>
            <w:r w:rsidRPr="00790E99">
              <w:rPr>
                <w:rFonts w:cs="David" w:hint="eastAsia"/>
                <w:sz w:val="24"/>
                <w:szCs w:val="24"/>
                <w:rtl/>
              </w:rPr>
              <w:t>כוח</w:t>
            </w:r>
            <w:r w:rsidRPr="00790E99">
              <w:rPr>
                <w:rFonts w:cs="David"/>
                <w:sz w:val="24"/>
                <w:szCs w:val="24"/>
                <w:rtl/>
              </w:rPr>
              <w:t xml:space="preserve"> </w:t>
            </w:r>
            <w:r w:rsidRPr="00790E99">
              <w:rPr>
                <w:rFonts w:cs="David" w:hint="eastAsia"/>
                <w:sz w:val="24"/>
                <w:szCs w:val="24"/>
                <w:rtl/>
              </w:rPr>
              <w:t>האדם</w:t>
            </w:r>
            <w:r w:rsidRPr="00790E99">
              <w:rPr>
                <w:rFonts w:cs="David"/>
                <w:sz w:val="24"/>
                <w:szCs w:val="24"/>
                <w:rtl/>
              </w:rPr>
              <w:t xml:space="preserve"> </w:t>
            </w:r>
            <w:r w:rsidRPr="00790E99">
              <w:rPr>
                <w:rFonts w:cs="David" w:hint="eastAsia"/>
                <w:sz w:val="24"/>
                <w:szCs w:val="24"/>
                <w:rtl/>
              </w:rPr>
              <w:t>בתאגיד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בחלק</w:t>
            </w:r>
            <w:r w:rsidRPr="00790E99">
              <w:rPr>
                <w:rFonts w:cs="David"/>
                <w:sz w:val="24"/>
                <w:szCs w:val="24"/>
                <w:rtl/>
              </w:rPr>
              <w:t xml:space="preserve"> </w:t>
            </w:r>
            <w:r w:rsidRPr="00790E99">
              <w:rPr>
                <w:rFonts w:cs="David" w:hint="eastAsia"/>
                <w:sz w:val="24"/>
                <w:szCs w:val="24"/>
                <w:rtl/>
              </w:rPr>
              <w:t>המיועד</w:t>
            </w:r>
            <w:r w:rsidRPr="00790E99">
              <w:rPr>
                <w:rFonts w:cs="David"/>
                <w:sz w:val="24"/>
                <w:szCs w:val="24"/>
                <w:rtl/>
              </w:rPr>
              <w:t xml:space="preserve"> </w:t>
            </w:r>
            <w:r w:rsidRPr="00790E99">
              <w:rPr>
                <w:rFonts w:cs="David" w:hint="eastAsia"/>
                <w:sz w:val="24"/>
                <w:szCs w:val="24"/>
                <w:rtl/>
              </w:rPr>
              <w:t>לחדשות</w:t>
            </w:r>
            <w:r w:rsidRPr="00790E99">
              <w:rPr>
                <w:rFonts w:cs="David"/>
                <w:sz w:val="24"/>
                <w:szCs w:val="24"/>
                <w:rtl/>
              </w:rPr>
              <w:t>.</w:t>
            </w:r>
          </w:p>
        </w:tc>
      </w:tr>
    </w:tbl>
    <w:p w14:paraId="662F3132" w14:textId="77777777" w:rsidR="00790E99" w:rsidRDefault="00790E99" w:rsidP="00790E99">
      <w:pPr>
        <w:ind w:firstLine="0"/>
        <w:rPr>
          <w:rFonts w:hint="cs"/>
          <w:rtl/>
          <w:lang w:eastAsia="he-IL"/>
        </w:rPr>
      </w:pPr>
    </w:p>
    <w:p w14:paraId="3B7F41DA" w14:textId="77777777" w:rsidR="00790E99" w:rsidRDefault="00790E99" w:rsidP="00790E99">
      <w:pPr>
        <w:pStyle w:val="af"/>
        <w:keepNext/>
        <w:rPr>
          <w:rFonts w:hint="cs"/>
          <w:rtl/>
        </w:rPr>
      </w:pPr>
      <w:bookmarkStart w:id="1951" w:name="_ETM_Q1_8307153"/>
      <w:bookmarkEnd w:id="1951"/>
      <w:r>
        <w:rPr>
          <w:rtl/>
        </w:rPr>
        <w:t>היו"ר דוד ביטן:</w:t>
      </w:r>
    </w:p>
    <w:p w14:paraId="1C0E173F" w14:textId="77777777" w:rsidR="00790E99" w:rsidRDefault="00790E99" w:rsidP="00790E99">
      <w:pPr>
        <w:pStyle w:val="KeepWithNext"/>
        <w:rPr>
          <w:rFonts w:hint="cs"/>
          <w:rtl/>
          <w:lang w:eastAsia="he-IL"/>
        </w:rPr>
      </w:pPr>
    </w:p>
    <w:p w14:paraId="639E9790" w14:textId="77777777" w:rsidR="00FC366A" w:rsidRDefault="00FC366A" w:rsidP="00790E99">
      <w:pPr>
        <w:rPr>
          <w:rFonts w:hint="cs"/>
          <w:rtl/>
          <w:lang w:eastAsia="he-IL"/>
        </w:rPr>
      </w:pPr>
      <w:bookmarkStart w:id="1952" w:name="_ETM_Q1_8305664"/>
      <w:bookmarkEnd w:id="1952"/>
      <w:r>
        <w:rPr>
          <w:rFonts w:hint="cs"/>
          <w:rtl/>
          <w:lang w:eastAsia="he-IL"/>
        </w:rPr>
        <w:t xml:space="preserve">יש הערה לסעיף 98ג? אין. </w:t>
      </w:r>
      <w:r w:rsidR="00790E99">
        <w:rPr>
          <w:rFonts w:hint="cs"/>
          <w:rtl/>
          <w:lang w:eastAsia="he-IL"/>
        </w:rPr>
        <w:t xml:space="preserve">תמשיכי לקרוא, בבקשה. </w:t>
      </w:r>
    </w:p>
    <w:p w14:paraId="56295AAF" w14:textId="77777777" w:rsidR="00FC366A" w:rsidRDefault="00FC366A" w:rsidP="00FC366A">
      <w:pPr>
        <w:ind w:firstLine="0"/>
        <w:rPr>
          <w:rFonts w:hint="cs"/>
          <w:rtl/>
          <w:lang w:eastAsia="he-IL"/>
        </w:rPr>
      </w:pPr>
    </w:p>
    <w:p w14:paraId="0B88D095" w14:textId="77777777" w:rsidR="00FC366A" w:rsidRDefault="00FC366A" w:rsidP="00FC366A">
      <w:pPr>
        <w:pStyle w:val="a"/>
        <w:keepNext/>
        <w:rPr>
          <w:rFonts w:hint="cs"/>
          <w:rtl/>
        </w:rPr>
      </w:pPr>
      <w:r>
        <w:rPr>
          <w:rtl/>
        </w:rPr>
        <w:t>יעל מלם יפה:</w:t>
      </w:r>
    </w:p>
    <w:p w14:paraId="1AB691EA" w14:textId="77777777" w:rsidR="00FC366A" w:rsidRDefault="00FC366A" w:rsidP="00FC366A">
      <w:pPr>
        <w:pStyle w:val="KeepWithNext"/>
        <w:rPr>
          <w:rFonts w:hint="cs"/>
          <w:rtl/>
          <w:lang w:eastAsia="he-IL"/>
        </w:rPr>
      </w:pPr>
    </w:p>
    <w:p w14:paraId="690870CF" w14:textId="77777777" w:rsidR="00790E99" w:rsidRDefault="00790E99" w:rsidP="00E302D0">
      <w:pPr>
        <w:ind w:firstLine="0"/>
        <w:rPr>
          <w:rtl/>
          <w:lang w:eastAsia="he-IL"/>
        </w:rPr>
      </w:pPr>
      <w:r>
        <w:rPr>
          <w:rFonts w:hint="cs"/>
          <w:rtl/>
          <w:lang w:eastAsia="he-IL"/>
        </w:rPr>
        <w:tab/>
      </w:r>
    </w:p>
    <w:tbl>
      <w:tblPr>
        <w:bidiVisual/>
        <w:tblW w:w="0" w:type="auto"/>
        <w:jc w:val="right"/>
        <w:tblLayout w:type="fixed"/>
        <w:tblCellMar>
          <w:left w:w="0" w:type="dxa"/>
          <w:right w:w="0" w:type="dxa"/>
        </w:tblCellMar>
        <w:tblLook w:val="0000" w:firstRow="0" w:lastRow="0" w:firstColumn="0" w:lastColumn="0" w:noHBand="0" w:noVBand="0"/>
      </w:tblPr>
      <w:tblGrid>
        <w:gridCol w:w="1361"/>
        <w:gridCol w:w="453"/>
        <w:gridCol w:w="454"/>
        <w:gridCol w:w="453"/>
        <w:gridCol w:w="454"/>
        <w:gridCol w:w="453"/>
        <w:gridCol w:w="454"/>
        <w:gridCol w:w="3855"/>
      </w:tblGrid>
      <w:tr w:rsidR="00790E99" w:rsidRPr="00790E99" w14:paraId="3B8C1BF7" w14:textId="77777777" w:rsidTr="00C1777A">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03DC94E3" w14:textId="77777777" w:rsidR="00790E99" w:rsidRPr="00790E99" w:rsidRDefault="00790E99" w:rsidP="00C1777A">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40487A38" w14:textId="77777777" w:rsidR="00790E99" w:rsidRPr="00790E99" w:rsidRDefault="00790E99" w:rsidP="00C1777A">
            <w:pPr>
              <w:pStyle w:val="TableText"/>
              <w:rPr>
                <w:rFonts w:cs="David"/>
                <w:sz w:val="24"/>
                <w:szCs w:val="24"/>
                <w:rtl/>
              </w:rPr>
            </w:pPr>
          </w:p>
        </w:tc>
        <w:tc>
          <w:tcPr>
            <w:tcW w:w="1361" w:type="dxa"/>
            <w:gridSpan w:val="3"/>
            <w:shd w:val="clear" w:color="auto" w:fill="auto"/>
            <w:tcMar>
              <w:top w:w="91" w:type="dxa"/>
              <w:left w:w="0" w:type="dxa"/>
              <w:bottom w:w="91" w:type="dxa"/>
              <w:right w:w="0" w:type="dxa"/>
            </w:tcMar>
          </w:tcPr>
          <w:p w14:paraId="37858133" w14:textId="77777777" w:rsidR="00790E99" w:rsidRPr="00790E99" w:rsidRDefault="00790E99" w:rsidP="00C1777A">
            <w:pPr>
              <w:pStyle w:val="TableInnerSideHeading"/>
              <w:rPr>
                <w:rFonts w:cs="David"/>
                <w:sz w:val="24"/>
                <w:szCs w:val="24"/>
                <w:rtl/>
              </w:rPr>
            </w:pPr>
            <w:r w:rsidRPr="00790E99">
              <w:rPr>
                <w:rFonts w:cs="David" w:hint="eastAsia"/>
                <w:sz w:val="24"/>
                <w:szCs w:val="24"/>
                <w:rtl/>
              </w:rPr>
              <w:t>מעבר</w:t>
            </w:r>
            <w:r w:rsidRPr="00790E99">
              <w:rPr>
                <w:rFonts w:cs="David"/>
                <w:sz w:val="24"/>
                <w:szCs w:val="24"/>
                <w:rtl/>
              </w:rPr>
              <w:t xml:space="preserve"> </w:t>
            </w:r>
            <w:r w:rsidRPr="00790E99">
              <w:rPr>
                <w:rFonts w:cs="David" w:hint="eastAsia"/>
                <w:sz w:val="24"/>
                <w:szCs w:val="24"/>
                <w:rtl/>
              </w:rPr>
              <w:t>עובדי</w:t>
            </w:r>
            <w:r w:rsidRPr="00790E99">
              <w:rPr>
                <w:rFonts w:cs="David"/>
                <w:sz w:val="24"/>
                <w:szCs w:val="24"/>
                <w:rtl/>
              </w:rPr>
              <w:t xml:space="preserve"> </w:t>
            </w:r>
            <w:r w:rsidRPr="00790E99">
              <w:rPr>
                <w:rFonts w:cs="David" w:hint="eastAsia"/>
                <w:sz w:val="24"/>
                <w:szCs w:val="24"/>
                <w:rtl/>
              </w:rPr>
              <w:t>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לתאגיד</w:t>
            </w:r>
            <w:r w:rsidRPr="00790E99">
              <w:rPr>
                <w:rFonts w:cs="David"/>
                <w:sz w:val="24"/>
                <w:szCs w:val="24"/>
                <w:rtl/>
              </w:rPr>
              <w:t xml:space="preserve"> </w:t>
            </w:r>
            <w:r w:rsidRPr="00790E99">
              <w:rPr>
                <w:rFonts w:cs="David" w:hint="eastAsia"/>
                <w:sz w:val="24"/>
                <w:szCs w:val="24"/>
                <w:rtl/>
              </w:rPr>
              <w:t>החדשות</w:t>
            </w:r>
          </w:p>
        </w:tc>
        <w:tc>
          <w:tcPr>
            <w:tcW w:w="453" w:type="dxa"/>
            <w:shd w:val="clear" w:color="auto" w:fill="auto"/>
            <w:tcMar>
              <w:top w:w="91" w:type="dxa"/>
              <w:left w:w="0" w:type="dxa"/>
              <w:bottom w:w="91" w:type="dxa"/>
              <w:right w:w="0" w:type="dxa"/>
            </w:tcMar>
          </w:tcPr>
          <w:p w14:paraId="17BA469D" w14:textId="77777777" w:rsidR="00790E99" w:rsidRPr="00790E99" w:rsidRDefault="00790E99" w:rsidP="00C1777A">
            <w:pPr>
              <w:pStyle w:val="TableText"/>
              <w:rPr>
                <w:rFonts w:cs="David"/>
                <w:sz w:val="24"/>
                <w:szCs w:val="24"/>
                <w:rtl/>
              </w:rPr>
            </w:pPr>
            <w:r w:rsidRPr="00790E99">
              <w:rPr>
                <w:rFonts w:cs="David"/>
                <w:sz w:val="24"/>
                <w:szCs w:val="24"/>
                <w:rtl/>
              </w:rPr>
              <w:t>98</w:t>
            </w:r>
            <w:r w:rsidRPr="00790E99">
              <w:rPr>
                <w:rFonts w:cs="David" w:hint="eastAsia"/>
                <w:sz w:val="24"/>
                <w:szCs w:val="24"/>
                <w:rtl/>
              </w:rPr>
              <w:t>ד</w:t>
            </w:r>
            <w:r w:rsidRPr="00790E99">
              <w:rPr>
                <w:rFonts w:cs="David"/>
                <w:sz w:val="24"/>
                <w:szCs w:val="24"/>
                <w:rtl/>
              </w:rPr>
              <w:t>.</w:t>
            </w:r>
          </w:p>
        </w:tc>
        <w:tc>
          <w:tcPr>
            <w:tcW w:w="4309" w:type="dxa"/>
            <w:gridSpan w:val="2"/>
            <w:shd w:val="clear" w:color="auto" w:fill="auto"/>
            <w:tcMar>
              <w:top w:w="91" w:type="dxa"/>
              <w:left w:w="0" w:type="dxa"/>
              <w:bottom w:w="91" w:type="dxa"/>
              <w:right w:w="0" w:type="dxa"/>
            </w:tcMar>
          </w:tcPr>
          <w:p w14:paraId="6033BAA4" w14:textId="77777777" w:rsidR="00790E99" w:rsidRPr="00790E99" w:rsidRDefault="00790E99" w:rsidP="00C1777A">
            <w:pPr>
              <w:pStyle w:val="TableBlock"/>
              <w:rPr>
                <w:rFonts w:cs="David"/>
                <w:sz w:val="24"/>
                <w:szCs w:val="24"/>
                <w:rtl/>
              </w:rPr>
            </w:pPr>
            <w:r w:rsidRPr="00790E99">
              <w:rPr>
                <w:rFonts w:cs="David"/>
                <w:sz w:val="24"/>
                <w:szCs w:val="24"/>
                <w:rtl/>
              </w:rPr>
              <w:t>(</w:t>
            </w:r>
            <w:r w:rsidRPr="00790E99">
              <w:rPr>
                <w:rFonts w:cs="David" w:hint="eastAsia"/>
                <w:sz w:val="24"/>
                <w:szCs w:val="24"/>
                <w:rtl/>
              </w:rPr>
              <w:t>א</w:t>
            </w:r>
            <w:r w:rsidRPr="00790E99">
              <w:rPr>
                <w:rFonts w:cs="David"/>
                <w:sz w:val="24"/>
                <w:szCs w:val="24"/>
                <w:rtl/>
              </w:rPr>
              <w:t>)</w:t>
            </w:r>
            <w:r w:rsidRPr="00790E99">
              <w:rPr>
                <w:rFonts w:cs="David"/>
                <w:sz w:val="24"/>
                <w:szCs w:val="24"/>
                <w:rtl/>
              </w:rPr>
              <w:tab/>
            </w:r>
            <w:r w:rsidRPr="00790E99">
              <w:rPr>
                <w:rFonts w:cs="David" w:hint="eastAsia"/>
                <w:sz w:val="24"/>
                <w:szCs w:val="24"/>
                <w:rtl/>
              </w:rPr>
              <w:t>ביום</w:t>
            </w:r>
            <w:r w:rsidRPr="00790E99">
              <w:rPr>
                <w:rFonts w:cs="David"/>
                <w:sz w:val="24"/>
                <w:szCs w:val="24"/>
                <w:rtl/>
              </w:rPr>
              <w:t xml:space="preserve"> </w:t>
            </w:r>
            <w:r w:rsidRPr="00790E99">
              <w:rPr>
                <w:rFonts w:cs="David" w:hint="eastAsia"/>
                <w:sz w:val="24"/>
                <w:szCs w:val="24"/>
                <w:rtl/>
              </w:rPr>
              <w:t>התחילה</w:t>
            </w:r>
            <w:r w:rsidRPr="00790E99">
              <w:rPr>
                <w:rFonts w:cs="David"/>
                <w:sz w:val="24"/>
                <w:szCs w:val="24"/>
                <w:rtl/>
              </w:rPr>
              <w:t xml:space="preserve"> </w:t>
            </w:r>
            <w:r w:rsidRPr="00790E99">
              <w:rPr>
                <w:rFonts w:cs="David" w:hint="eastAsia"/>
                <w:sz w:val="24"/>
                <w:szCs w:val="24"/>
                <w:rtl/>
              </w:rPr>
              <w:t>תסתיים</w:t>
            </w:r>
            <w:r w:rsidRPr="00790E99">
              <w:rPr>
                <w:rFonts w:cs="David"/>
                <w:sz w:val="24"/>
                <w:szCs w:val="24"/>
                <w:rtl/>
              </w:rPr>
              <w:t xml:space="preserve"> </w:t>
            </w:r>
            <w:r w:rsidRPr="00790E99">
              <w:rPr>
                <w:rFonts w:cs="David" w:hint="eastAsia"/>
                <w:sz w:val="24"/>
                <w:szCs w:val="24"/>
                <w:rtl/>
              </w:rPr>
              <w:t>העסקתם</w:t>
            </w:r>
            <w:r w:rsidRPr="00790E99">
              <w:rPr>
                <w:rFonts w:cs="David"/>
                <w:sz w:val="24"/>
                <w:szCs w:val="24"/>
                <w:rtl/>
              </w:rPr>
              <w:t xml:space="preserve"> </w:t>
            </w:r>
            <w:r w:rsidRPr="00790E99">
              <w:rPr>
                <w:rFonts w:cs="David" w:hint="eastAsia"/>
                <w:sz w:val="24"/>
                <w:szCs w:val="24"/>
                <w:rtl/>
              </w:rPr>
              <w:t>של</w:t>
            </w:r>
            <w:r w:rsidRPr="00790E99">
              <w:rPr>
                <w:rFonts w:cs="David"/>
                <w:sz w:val="24"/>
                <w:szCs w:val="24"/>
                <w:rtl/>
              </w:rPr>
              <w:t xml:space="preserve"> </w:t>
            </w:r>
            <w:r w:rsidRPr="00790E99">
              <w:rPr>
                <w:rFonts w:cs="David" w:hint="eastAsia"/>
                <w:sz w:val="24"/>
                <w:szCs w:val="24"/>
                <w:rtl/>
              </w:rPr>
              <w:t>עובדי</w:t>
            </w:r>
            <w:r w:rsidRPr="00790E99">
              <w:rPr>
                <w:rFonts w:cs="David"/>
                <w:sz w:val="24"/>
                <w:szCs w:val="24"/>
                <w:rtl/>
              </w:rPr>
              <w:t xml:space="preserve"> </w:t>
            </w:r>
            <w:r w:rsidRPr="00790E99">
              <w:rPr>
                <w:rFonts w:cs="David" w:hint="eastAsia"/>
                <w:sz w:val="24"/>
                <w:szCs w:val="24"/>
                <w:rtl/>
              </w:rPr>
              <w:t>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שהמנהל</w:t>
            </w:r>
            <w:r w:rsidRPr="00790E99">
              <w:rPr>
                <w:rFonts w:cs="David"/>
                <w:sz w:val="24"/>
                <w:szCs w:val="24"/>
                <w:rtl/>
              </w:rPr>
              <w:t xml:space="preserve"> </w:t>
            </w:r>
            <w:r w:rsidRPr="00790E99">
              <w:rPr>
                <w:rFonts w:cs="David" w:hint="eastAsia"/>
                <w:sz w:val="24"/>
                <w:szCs w:val="24"/>
                <w:rtl/>
              </w:rPr>
              <w:t>הכללי</w:t>
            </w:r>
            <w:r w:rsidRPr="00790E99">
              <w:rPr>
                <w:rFonts w:cs="David"/>
                <w:sz w:val="24"/>
                <w:szCs w:val="24"/>
                <w:rtl/>
              </w:rPr>
              <w:t xml:space="preserve"> </w:t>
            </w:r>
            <w:r w:rsidRPr="00790E99">
              <w:rPr>
                <w:rFonts w:cs="David" w:hint="eastAsia"/>
                <w:sz w:val="24"/>
                <w:szCs w:val="24"/>
                <w:rtl/>
              </w:rPr>
              <w:t>הזמני</w:t>
            </w:r>
            <w:r w:rsidRPr="00790E99">
              <w:rPr>
                <w:rFonts w:cs="David"/>
                <w:sz w:val="24"/>
                <w:szCs w:val="24"/>
                <w:rtl/>
              </w:rPr>
              <w:t xml:space="preserve"> </w:t>
            </w:r>
            <w:r w:rsidRPr="00790E99">
              <w:rPr>
                <w:rFonts w:cs="David" w:hint="eastAsia"/>
                <w:sz w:val="24"/>
                <w:szCs w:val="24"/>
                <w:rtl/>
              </w:rPr>
              <w:t>של</w:t>
            </w:r>
            <w:r w:rsidRPr="00790E99">
              <w:rPr>
                <w:rFonts w:cs="David"/>
                <w:sz w:val="24"/>
                <w:szCs w:val="24"/>
                <w:rtl/>
              </w:rPr>
              <w:t xml:space="preserve"> </w:t>
            </w:r>
            <w:r w:rsidRPr="00790E99">
              <w:rPr>
                <w:rFonts w:cs="David" w:hint="eastAsia"/>
                <w:sz w:val="24"/>
                <w:szCs w:val="24"/>
                <w:rtl/>
              </w:rPr>
              <w:t>התאגיד</w:t>
            </w:r>
            <w:r w:rsidRPr="00790E99">
              <w:rPr>
                <w:rFonts w:cs="David"/>
                <w:sz w:val="24"/>
                <w:szCs w:val="24"/>
                <w:rtl/>
              </w:rPr>
              <w:t xml:space="preserve"> </w:t>
            </w:r>
            <w:r w:rsidRPr="00790E99">
              <w:rPr>
                <w:rFonts w:cs="David" w:hint="eastAsia"/>
                <w:sz w:val="24"/>
                <w:szCs w:val="24"/>
                <w:rtl/>
              </w:rPr>
              <w:t>האמור</w:t>
            </w:r>
            <w:r w:rsidRPr="00790E99">
              <w:rPr>
                <w:rFonts w:cs="David"/>
                <w:sz w:val="24"/>
                <w:szCs w:val="24"/>
                <w:rtl/>
              </w:rPr>
              <w:t xml:space="preserve"> </w:t>
            </w:r>
            <w:r w:rsidRPr="00790E99">
              <w:rPr>
                <w:rFonts w:cs="David" w:hint="eastAsia"/>
                <w:sz w:val="24"/>
                <w:szCs w:val="24"/>
                <w:rtl/>
              </w:rPr>
              <w:t>קבע</w:t>
            </w:r>
            <w:r w:rsidRPr="00790E99">
              <w:rPr>
                <w:rFonts w:cs="David"/>
                <w:sz w:val="24"/>
                <w:szCs w:val="24"/>
                <w:rtl/>
              </w:rPr>
              <w:t xml:space="preserve"> </w:t>
            </w:r>
            <w:r w:rsidRPr="00790E99">
              <w:rPr>
                <w:rFonts w:cs="David" w:hint="eastAsia"/>
                <w:sz w:val="24"/>
                <w:szCs w:val="24"/>
                <w:rtl/>
              </w:rPr>
              <w:t>לגביהם</w:t>
            </w:r>
            <w:r w:rsidRPr="00790E99">
              <w:rPr>
                <w:rFonts w:cs="David"/>
                <w:sz w:val="24"/>
                <w:szCs w:val="24"/>
                <w:rtl/>
              </w:rPr>
              <w:t xml:space="preserve">, </w:t>
            </w:r>
            <w:r w:rsidRPr="00790E99">
              <w:rPr>
                <w:rFonts w:cs="David" w:hint="eastAsia"/>
                <w:sz w:val="24"/>
                <w:szCs w:val="24"/>
                <w:rtl/>
              </w:rPr>
              <w:t>ערב</w:t>
            </w:r>
            <w:r w:rsidRPr="00790E99">
              <w:rPr>
                <w:rFonts w:cs="David"/>
                <w:sz w:val="24"/>
                <w:szCs w:val="24"/>
                <w:rtl/>
              </w:rPr>
              <w:t xml:space="preserve"> </w:t>
            </w:r>
            <w:r w:rsidRPr="00790E99">
              <w:rPr>
                <w:rFonts w:cs="David" w:hint="eastAsia"/>
                <w:sz w:val="24"/>
                <w:szCs w:val="24"/>
                <w:rtl/>
              </w:rPr>
              <w:t>יום</w:t>
            </w:r>
            <w:r w:rsidRPr="00790E99">
              <w:rPr>
                <w:rFonts w:cs="David"/>
                <w:sz w:val="24"/>
                <w:szCs w:val="24"/>
                <w:rtl/>
              </w:rPr>
              <w:t xml:space="preserve"> </w:t>
            </w:r>
            <w:r w:rsidRPr="00790E99">
              <w:rPr>
                <w:rFonts w:cs="David" w:hint="eastAsia"/>
                <w:sz w:val="24"/>
                <w:szCs w:val="24"/>
                <w:rtl/>
              </w:rPr>
              <w:t>התחילה</w:t>
            </w:r>
            <w:r w:rsidRPr="00790E99">
              <w:rPr>
                <w:rFonts w:cs="David"/>
                <w:sz w:val="24"/>
                <w:szCs w:val="24"/>
                <w:rtl/>
              </w:rPr>
              <w:t xml:space="preserve">, </w:t>
            </w:r>
            <w:r w:rsidRPr="00790E99">
              <w:rPr>
                <w:rFonts w:cs="David" w:hint="eastAsia"/>
                <w:sz w:val="24"/>
                <w:szCs w:val="24"/>
                <w:rtl/>
              </w:rPr>
              <w:t>שהם</w:t>
            </w:r>
            <w:r w:rsidRPr="00790E99">
              <w:rPr>
                <w:rFonts w:cs="David"/>
                <w:sz w:val="24"/>
                <w:szCs w:val="24"/>
                <w:rtl/>
              </w:rPr>
              <w:t xml:space="preserve"> </w:t>
            </w:r>
            <w:r w:rsidRPr="00790E99">
              <w:rPr>
                <w:rFonts w:cs="David" w:hint="eastAsia"/>
                <w:sz w:val="24"/>
                <w:szCs w:val="24"/>
                <w:rtl/>
              </w:rPr>
              <w:t>עובדים</w:t>
            </w:r>
            <w:r w:rsidRPr="00790E99">
              <w:rPr>
                <w:rFonts w:cs="David"/>
                <w:sz w:val="24"/>
                <w:szCs w:val="24"/>
                <w:rtl/>
              </w:rPr>
              <w:t xml:space="preserve"> </w:t>
            </w:r>
            <w:r w:rsidRPr="00790E99">
              <w:rPr>
                <w:rFonts w:cs="David" w:hint="eastAsia"/>
                <w:sz w:val="24"/>
                <w:szCs w:val="24"/>
                <w:rtl/>
              </w:rPr>
              <w:t>בחטיבת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בסעיף</w:t>
            </w:r>
            <w:r w:rsidRPr="00790E99">
              <w:rPr>
                <w:rFonts w:cs="David"/>
                <w:sz w:val="24"/>
                <w:szCs w:val="24"/>
                <w:rtl/>
              </w:rPr>
              <w:t xml:space="preserve"> </w:t>
            </w:r>
            <w:r w:rsidRPr="00790E99">
              <w:rPr>
                <w:rFonts w:cs="David" w:hint="eastAsia"/>
                <w:sz w:val="24"/>
                <w:szCs w:val="24"/>
                <w:rtl/>
              </w:rPr>
              <w:t>זה</w:t>
            </w:r>
            <w:r w:rsidRPr="00790E99">
              <w:rPr>
                <w:rFonts w:cs="David"/>
                <w:sz w:val="24"/>
                <w:szCs w:val="24"/>
                <w:rtl/>
              </w:rPr>
              <w:t xml:space="preserve"> - </w:t>
            </w:r>
            <w:r w:rsidRPr="00790E99">
              <w:rPr>
                <w:rFonts w:cs="David" w:hint="eastAsia"/>
                <w:sz w:val="24"/>
                <w:szCs w:val="24"/>
                <w:rtl/>
              </w:rPr>
              <w:t>עובדי</w:t>
            </w:r>
            <w:r w:rsidRPr="00790E99">
              <w:rPr>
                <w:rFonts w:cs="David"/>
                <w:sz w:val="24"/>
                <w:szCs w:val="24"/>
                <w:rtl/>
              </w:rPr>
              <w:t xml:space="preserve"> </w:t>
            </w:r>
            <w:r w:rsidRPr="00790E99">
              <w:rPr>
                <w:rFonts w:cs="David" w:hint="eastAsia"/>
                <w:sz w:val="24"/>
                <w:szCs w:val="24"/>
                <w:rtl/>
              </w:rPr>
              <w:t>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ואולם</w:t>
            </w:r>
            <w:r w:rsidRPr="00790E99">
              <w:rPr>
                <w:rFonts w:cs="David"/>
                <w:sz w:val="24"/>
                <w:szCs w:val="24"/>
                <w:rtl/>
              </w:rPr>
              <w:t xml:space="preserve"> - </w:t>
            </w:r>
          </w:p>
        </w:tc>
      </w:tr>
      <w:tr w:rsidR="00790E99" w:rsidRPr="00790E99" w14:paraId="1C19E50E" w14:textId="77777777" w:rsidTr="00C1777A">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0919AC46" w14:textId="77777777" w:rsidR="00790E99" w:rsidRPr="00790E99" w:rsidRDefault="00790E99" w:rsidP="00C1777A">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38F2AF3B"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51392DF1"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19A469A5"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5375926B"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607EE48B"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7F1281E2" w14:textId="77777777" w:rsidR="00790E99" w:rsidRPr="00790E99" w:rsidRDefault="00790E99" w:rsidP="00C1777A">
            <w:pPr>
              <w:pStyle w:val="TableText"/>
              <w:rPr>
                <w:rFonts w:cs="David"/>
                <w:sz w:val="24"/>
                <w:szCs w:val="24"/>
                <w:rtl/>
              </w:rPr>
            </w:pPr>
          </w:p>
        </w:tc>
        <w:tc>
          <w:tcPr>
            <w:tcW w:w="3855" w:type="dxa"/>
            <w:shd w:val="clear" w:color="auto" w:fill="auto"/>
            <w:tcMar>
              <w:top w:w="91" w:type="dxa"/>
              <w:left w:w="0" w:type="dxa"/>
              <w:bottom w:w="91" w:type="dxa"/>
              <w:right w:w="0" w:type="dxa"/>
            </w:tcMar>
          </w:tcPr>
          <w:p w14:paraId="040DAFB2" w14:textId="77777777" w:rsidR="00790E99" w:rsidRPr="00790E99" w:rsidRDefault="00790E99" w:rsidP="00C1777A">
            <w:pPr>
              <w:pStyle w:val="TableBlock"/>
              <w:rPr>
                <w:rFonts w:cs="David"/>
                <w:sz w:val="24"/>
                <w:szCs w:val="24"/>
                <w:rtl/>
              </w:rPr>
            </w:pPr>
            <w:r w:rsidRPr="00790E99">
              <w:rPr>
                <w:rFonts w:cs="David"/>
                <w:sz w:val="24"/>
                <w:szCs w:val="24"/>
                <w:rtl/>
              </w:rPr>
              <w:t>(1)</w:t>
            </w:r>
            <w:r w:rsidRPr="00790E99">
              <w:rPr>
                <w:rFonts w:cs="David"/>
                <w:sz w:val="24"/>
                <w:szCs w:val="24"/>
                <w:rtl/>
              </w:rPr>
              <w:tab/>
            </w:r>
            <w:r w:rsidRPr="00790E99">
              <w:rPr>
                <w:rFonts w:cs="David" w:hint="eastAsia"/>
                <w:sz w:val="24"/>
                <w:szCs w:val="24"/>
                <w:rtl/>
              </w:rPr>
              <w:t>לא</w:t>
            </w:r>
            <w:r w:rsidRPr="00790E99">
              <w:rPr>
                <w:rFonts w:cs="David"/>
                <w:sz w:val="24"/>
                <w:szCs w:val="24"/>
                <w:rtl/>
              </w:rPr>
              <w:t xml:space="preserve"> </w:t>
            </w:r>
            <w:r w:rsidRPr="00790E99">
              <w:rPr>
                <w:rFonts w:cs="David" w:hint="eastAsia"/>
                <w:sz w:val="24"/>
                <w:szCs w:val="24"/>
                <w:rtl/>
              </w:rPr>
              <w:t>תיפסק</w:t>
            </w:r>
            <w:r w:rsidRPr="00790E99">
              <w:rPr>
                <w:rFonts w:cs="David"/>
                <w:sz w:val="24"/>
                <w:szCs w:val="24"/>
                <w:rtl/>
              </w:rPr>
              <w:t xml:space="preserve"> </w:t>
            </w:r>
            <w:r w:rsidRPr="00790E99">
              <w:rPr>
                <w:rFonts w:cs="David" w:hint="eastAsia"/>
                <w:sz w:val="24"/>
                <w:szCs w:val="24"/>
                <w:rtl/>
              </w:rPr>
              <w:t>העסקתו</w:t>
            </w:r>
            <w:r w:rsidRPr="00790E99">
              <w:rPr>
                <w:rFonts w:cs="David"/>
                <w:sz w:val="24"/>
                <w:szCs w:val="24"/>
                <w:rtl/>
              </w:rPr>
              <w:t xml:space="preserve"> </w:t>
            </w:r>
            <w:r w:rsidRPr="00790E99">
              <w:rPr>
                <w:rFonts w:cs="David" w:hint="eastAsia"/>
                <w:sz w:val="24"/>
                <w:szCs w:val="24"/>
                <w:rtl/>
              </w:rPr>
              <w:t>של</w:t>
            </w:r>
            <w:r w:rsidRPr="00790E99">
              <w:rPr>
                <w:rFonts w:cs="David"/>
                <w:sz w:val="24"/>
                <w:szCs w:val="24"/>
                <w:rtl/>
              </w:rPr>
              <w:t xml:space="preserve"> </w:t>
            </w:r>
            <w:r w:rsidRPr="00790E99">
              <w:rPr>
                <w:rFonts w:cs="David" w:hint="eastAsia"/>
                <w:sz w:val="24"/>
                <w:szCs w:val="24"/>
                <w:rtl/>
              </w:rPr>
              <w:t>עובד</w:t>
            </w:r>
            <w:r w:rsidRPr="00790E99">
              <w:rPr>
                <w:rFonts w:cs="David"/>
                <w:sz w:val="24"/>
                <w:szCs w:val="24"/>
                <w:rtl/>
              </w:rPr>
              <w:t xml:space="preserve"> </w:t>
            </w:r>
            <w:r w:rsidRPr="00790E99">
              <w:rPr>
                <w:rFonts w:cs="David" w:hint="eastAsia"/>
                <w:sz w:val="24"/>
                <w:szCs w:val="24"/>
                <w:rtl/>
              </w:rPr>
              <w:t>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שפיטוריו</w:t>
            </w:r>
            <w:r w:rsidRPr="00790E99">
              <w:rPr>
                <w:rFonts w:cs="David"/>
                <w:sz w:val="24"/>
                <w:szCs w:val="24"/>
                <w:rtl/>
              </w:rPr>
              <w:t xml:space="preserve"> </w:t>
            </w:r>
            <w:r w:rsidRPr="00790E99">
              <w:rPr>
                <w:rFonts w:cs="David" w:hint="eastAsia"/>
                <w:sz w:val="24"/>
                <w:szCs w:val="24"/>
                <w:rtl/>
              </w:rPr>
              <w:t>אסורים</w:t>
            </w:r>
            <w:r w:rsidRPr="00790E99">
              <w:rPr>
                <w:rFonts w:cs="David"/>
                <w:sz w:val="24"/>
                <w:szCs w:val="24"/>
                <w:rtl/>
              </w:rPr>
              <w:t xml:space="preserve"> </w:t>
            </w:r>
            <w:r w:rsidRPr="00790E99">
              <w:rPr>
                <w:rFonts w:cs="David" w:hint="eastAsia"/>
                <w:sz w:val="24"/>
                <w:szCs w:val="24"/>
                <w:rtl/>
              </w:rPr>
              <w:t>על</w:t>
            </w:r>
            <w:r w:rsidRPr="00790E99">
              <w:rPr>
                <w:rFonts w:cs="David"/>
                <w:sz w:val="24"/>
                <w:szCs w:val="24"/>
                <w:rtl/>
              </w:rPr>
              <w:t xml:space="preserve"> </w:t>
            </w:r>
            <w:r w:rsidRPr="00790E99">
              <w:rPr>
                <w:rFonts w:cs="David" w:hint="eastAsia"/>
                <w:sz w:val="24"/>
                <w:szCs w:val="24"/>
                <w:rtl/>
              </w:rPr>
              <w:t>פי</w:t>
            </w:r>
            <w:r w:rsidRPr="00790E99">
              <w:rPr>
                <w:rFonts w:cs="David"/>
                <w:sz w:val="24"/>
                <w:szCs w:val="24"/>
                <w:rtl/>
              </w:rPr>
              <w:t xml:space="preserve"> </w:t>
            </w:r>
            <w:r w:rsidRPr="00790E99">
              <w:rPr>
                <w:rFonts w:cs="David" w:hint="eastAsia"/>
                <w:sz w:val="24"/>
                <w:szCs w:val="24"/>
                <w:rtl/>
              </w:rPr>
              <w:t>דין</w:t>
            </w:r>
            <w:r w:rsidRPr="00790E99">
              <w:rPr>
                <w:rFonts w:cs="David"/>
                <w:sz w:val="24"/>
                <w:szCs w:val="24"/>
                <w:rtl/>
              </w:rPr>
              <w:t xml:space="preserve">, </w:t>
            </w:r>
            <w:r w:rsidRPr="00790E99">
              <w:rPr>
                <w:rFonts w:cs="David" w:hint="eastAsia"/>
                <w:sz w:val="24"/>
                <w:szCs w:val="24"/>
                <w:rtl/>
              </w:rPr>
              <w:t>אלא</w:t>
            </w:r>
            <w:r w:rsidRPr="00790E99">
              <w:rPr>
                <w:rFonts w:cs="David"/>
                <w:sz w:val="24"/>
                <w:szCs w:val="24"/>
                <w:rtl/>
              </w:rPr>
              <w:t xml:space="preserve"> </w:t>
            </w:r>
            <w:r w:rsidRPr="00790E99">
              <w:rPr>
                <w:rFonts w:cs="David" w:hint="eastAsia"/>
                <w:sz w:val="24"/>
                <w:szCs w:val="24"/>
                <w:rtl/>
              </w:rPr>
              <w:t>בהסכמתו</w:t>
            </w:r>
            <w:r w:rsidRPr="00790E99">
              <w:rPr>
                <w:rFonts w:cs="David"/>
                <w:sz w:val="24"/>
                <w:szCs w:val="24"/>
                <w:rtl/>
              </w:rPr>
              <w:t>;</w:t>
            </w:r>
          </w:p>
        </w:tc>
      </w:tr>
      <w:tr w:rsidR="00790E99" w:rsidRPr="00790E99" w14:paraId="51E1E448" w14:textId="77777777" w:rsidTr="00C1777A">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28751611" w14:textId="77777777" w:rsidR="00790E99" w:rsidRPr="00790E99" w:rsidRDefault="00790E99" w:rsidP="00C1777A">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2EDC44B2"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5344352F"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7AB921B7"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2B4F5AEC"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1E5FE9E0"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609BFD8E" w14:textId="77777777" w:rsidR="00790E99" w:rsidRPr="00790E99" w:rsidRDefault="00790E99" w:rsidP="00C1777A">
            <w:pPr>
              <w:pStyle w:val="TableText"/>
              <w:rPr>
                <w:rFonts w:cs="David"/>
                <w:sz w:val="24"/>
                <w:szCs w:val="24"/>
                <w:rtl/>
              </w:rPr>
            </w:pPr>
          </w:p>
        </w:tc>
        <w:tc>
          <w:tcPr>
            <w:tcW w:w="3855" w:type="dxa"/>
            <w:shd w:val="clear" w:color="auto" w:fill="auto"/>
            <w:tcMar>
              <w:top w:w="91" w:type="dxa"/>
              <w:left w:w="0" w:type="dxa"/>
              <w:bottom w:w="91" w:type="dxa"/>
              <w:right w:w="0" w:type="dxa"/>
            </w:tcMar>
          </w:tcPr>
          <w:p w14:paraId="5B5B1FDA" w14:textId="77777777" w:rsidR="00790E99" w:rsidRPr="00790E99" w:rsidRDefault="00790E99" w:rsidP="00C1777A">
            <w:pPr>
              <w:pStyle w:val="TableBlock"/>
              <w:rPr>
                <w:rFonts w:cs="David"/>
                <w:sz w:val="24"/>
                <w:szCs w:val="24"/>
                <w:rtl/>
              </w:rPr>
            </w:pPr>
            <w:r w:rsidRPr="00790E99">
              <w:rPr>
                <w:rFonts w:cs="David"/>
                <w:sz w:val="24"/>
                <w:szCs w:val="24"/>
                <w:rtl/>
              </w:rPr>
              <w:t>(2)</w:t>
            </w:r>
            <w:r w:rsidRPr="00790E99">
              <w:rPr>
                <w:rFonts w:cs="David"/>
                <w:sz w:val="24"/>
                <w:szCs w:val="24"/>
                <w:rtl/>
              </w:rPr>
              <w:tab/>
            </w:r>
            <w:r w:rsidRPr="00790E99">
              <w:rPr>
                <w:rFonts w:cs="David" w:hint="eastAsia"/>
                <w:sz w:val="24"/>
                <w:szCs w:val="24"/>
                <w:rtl/>
              </w:rPr>
              <w:t>אין</w:t>
            </w:r>
            <w:r w:rsidRPr="00790E99">
              <w:rPr>
                <w:rFonts w:cs="David"/>
                <w:sz w:val="24"/>
                <w:szCs w:val="24"/>
                <w:rtl/>
              </w:rPr>
              <w:t xml:space="preserve"> </w:t>
            </w:r>
            <w:r w:rsidRPr="00790E99">
              <w:rPr>
                <w:rFonts w:cs="David" w:hint="eastAsia"/>
                <w:sz w:val="24"/>
                <w:szCs w:val="24"/>
                <w:rtl/>
              </w:rPr>
              <w:t>בהוראות</w:t>
            </w:r>
            <w:r w:rsidRPr="00790E99">
              <w:rPr>
                <w:rFonts w:cs="David"/>
                <w:sz w:val="24"/>
                <w:szCs w:val="24"/>
                <w:rtl/>
              </w:rPr>
              <w:t xml:space="preserve"> </w:t>
            </w:r>
            <w:r w:rsidRPr="00790E99">
              <w:rPr>
                <w:rFonts w:cs="David" w:hint="eastAsia"/>
                <w:sz w:val="24"/>
                <w:szCs w:val="24"/>
                <w:rtl/>
              </w:rPr>
              <w:t>סעיף</w:t>
            </w:r>
            <w:r w:rsidRPr="00790E99">
              <w:rPr>
                <w:rFonts w:cs="David"/>
                <w:sz w:val="24"/>
                <w:szCs w:val="24"/>
                <w:rtl/>
              </w:rPr>
              <w:t xml:space="preserve"> </w:t>
            </w:r>
            <w:r w:rsidRPr="00790E99">
              <w:rPr>
                <w:rFonts w:cs="David" w:hint="eastAsia"/>
                <w:sz w:val="24"/>
                <w:szCs w:val="24"/>
                <w:rtl/>
              </w:rPr>
              <w:t>קטן</w:t>
            </w:r>
            <w:r w:rsidRPr="00790E99">
              <w:rPr>
                <w:rFonts w:cs="David"/>
                <w:sz w:val="24"/>
                <w:szCs w:val="24"/>
                <w:rtl/>
              </w:rPr>
              <w:t xml:space="preserve"> </w:t>
            </w:r>
            <w:r w:rsidRPr="00790E99">
              <w:rPr>
                <w:rFonts w:cs="David" w:hint="eastAsia"/>
                <w:sz w:val="24"/>
                <w:szCs w:val="24"/>
                <w:rtl/>
              </w:rPr>
              <w:t>זה</w:t>
            </w:r>
            <w:r w:rsidRPr="00790E99">
              <w:rPr>
                <w:rFonts w:cs="David"/>
                <w:sz w:val="24"/>
                <w:szCs w:val="24"/>
                <w:rtl/>
              </w:rPr>
              <w:t xml:space="preserve"> </w:t>
            </w:r>
            <w:r w:rsidRPr="00790E99">
              <w:rPr>
                <w:rFonts w:cs="David" w:hint="eastAsia"/>
                <w:sz w:val="24"/>
                <w:szCs w:val="24"/>
                <w:rtl/>
              </w:rPr>
              <w:t>כדי</w:t>
            </w:r>
            <w:r w:rsidRPr="00790E99">
              <w:rPr>
                <w:rFonts w:cs="David"/>
                <w:sz w:val="24"/>
                <w:szCs w:val="24"/>
                <w:rtl/>
              </w:rPr>
              <w:t xml:space="preserve"> </w:t>
            </w:r>
            <w:r w:rsidRPr="00790E99">
              <w:rPr>
                <w:rFonts w:cs="David" w:hint="eastAsia"/>
                <w:sz w:val="24"/>
                <w:szCs w:val="24"/>
                <w:rtl/>
              </w:rPr>
              <w:t>למנוע</w:t>
            </w:r>
            <w:r w:rsidRPr="00790E99">
              <w:rPr>
                <w:rFonts w:cs="David"/>
                <w:sz w:val="24"/>
                <w:szCs w:val="24"/>
                <w:rtl/>
              </w:rPr>
              <w:t xml:space="preserve"> </w:t>
            </w:r>
            <w:r w:rsidRPr="00790E99">
              <w:rPr>
                <w:rFonts w:cs="David" w:hint="eastAsia"/>
                <w:sz w:val="24"/>
                <w:szCs w:val="24"/>
                <w:rtl/>
              </w:rPr>
              <w:t>מתאגיד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להמשיך</w:t>
            </w:r>
            <w:r w:rsidRPr="00790E99">
              <w:rPr>
                <w:rFonts w:cs="David"/>
                <w:sz w:val="24"/>
                <w:szCs w:val="24"/>
                <w:rtl/>
              </w:rPr>
              <w:t xml:space="preserve"> </w:t>
            </w:r>
            <w:r w:rsidRPr="00790E99">
              <w:rPr>
                <w:rFonts w:cs="David" w:hint="eastAsia"/>
                <w:sz w:val="24"/>
                <w:szCs w:val="24"/>
                <w:rtl/>
              </w:rPr>
              <w:t>להעסיק</w:t>
            </w:r>
            <w:r w:rsidRPr="00790E99">
              <w:rPr>
                <w:rFonts w:cs="David"/>
                <w:sz w:val="24"/>
                <w:szCs w:val="24"/>
                <w:rtl/>
              </w:rPr>
              <w:t xml:space="preserve"> </w:t>
            </w:r>
            <w:r w:rsidRPr="00790E99">
              <w:rPr>
                <w:rFonts w:cs="David" w:hint="eastAsia"/>
                <w:sz w:val="24"/>
                <w:szCs w:val="24"/>
                <w:rtl/>
              </w:rPr>
              <w:t>עובד</w:t>
            </w:r>
            <w:r w:rsidRPr="00790E99">
              <w:rPr>
                <w:rFonts w:cs="David"/>
                <w:sz w:val="24"/>
                <w:szCs w:val="24"/>
                <w:rtl/>
              </w:rPr>
              <w:t xml:space="preserve"> </w:t>
            </w:r>
            <w:r w:rsidRPr="00790E99">
              <w:rPr>
                <w:rFonts w:cs="David" w:hint="eastAsia"/>
                <w:sz w:val="24"/>
                <w:szCs w:val="24"/>
                <w:rtl/>
              </w:rPr>
              <w:t>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בהסכמתו</w:t>
            </w:r>
            <w:r w:rsidRPr="00790E99">
              <w:rPr>
                <w:rFonts w:cs="David"/>
                <w:sz w:val="24"/>
                <w:szCs w:val="24"/>
                <w:rtl/>
              </w:rPr>
              <w:t xml:space="preserve">, </w:t>
            </w:r>
            <w:r w:rsidRPr="00790E99">
              <w:rPr>
                <w:rFonts w:cs="David" w:hint="eastAsia"/>
                <w:sz w:val="24"/>
                <w:szCs w:val="24"/>
                <w:rtl/>
              </w:rPr>
              <w:t>בתפקיד</w:t>
            </w:r>
            <w:r w:rsidRPr="00790E99">
              <w:rPr>
                <w:rFonts w:cs="David"/>
                <w:sz w:val="24"/>
                <w:szCs w:val="24"/>
                <w:rtl/>
              </w:rPr>
              <w:t xml:space="preserve"> </w:t>
            </w:r>
            <w:r w:rsidRPr="00790E99">
              <w:rPr>
                <w:rFonts w:cs="David" w:hint="eastAsia"/>
                <w:sz w:val="24"/>
                <w:szCs w:val="24"/>
                <w:rtl/>
              </w:rPr>
              <w:t>אחר</w:t>
            </w:r>
            <w:r w:rsidRPr="00790E99">
              <w:rPr>
                <w:rFonts w:cs="David"/>
                <w:sz w:val="24"/>
                <w:szCs w:val="24"/>
                <w:rtl/>
              </w:rPr>
              <w:t xml:space="preserve">, </w:t>
            </w:r>
            <w:r w:rsidRPr="00790E99">
              <w:rPr>
                <w:rFonts w:cs="David" w:hint="eastAsia"/>
                <w:sz w:val="24"/>
                <w:szCs w:val="24"/>
                <w:rtl/>
              </w:rPr>
              <w:t>בכפוף</w:t>
            </w:r>
            <w:r w:rsidRPr="00790E99">
              <w:rPr>
                <w:rFonts w:cs="David"/>
                <w:sz w:val="24"/>
                <w:szCs w:val="24"/>
                <w:rtl/>
              </w:rPr>
              <w:t xml:space="preserve"> </w:t>
            </w:r>
            <w:r w:rsidRPr="00790E99">
              <w:rPr>
                <w:rFonts w:cs="David" w:hint="eastAsia"/>
                <w:sz w:val="24"/>
                <w:szCs w:val="24"/>
                <w:rtl/>
              </w:rPr>
              <w:t>לשיא</w:t>
            </w:r>
            <w:r w:rsidRPr="00790E99">
              <w:rPr>
                <w:rFonts w:cs="David"/>
                <w:sz w:val="24"/>
                <w:szCs w:val="24"/>
                <w:rtl/>
              </w:rPr>
              <w:t xml:space="preserve"> </w:t>
            </w:r>
            <w:r w:rsidRPr="00790E99">
              <w:rPr>
                <w:rFonts w:cs="David" w:hint="eastAsia"/>
                <w:sz w:val="24"/>
                <w:szCs w:val="24"/>
                <w:rtl/>
              </w:rPr>
              <w:t>כוח</w:t>
            </w:r>
            <w:r w:rsidRPr="00790E99">
              <w:rPr>
                <w:rFonts w:cs="David"/>
                <w:sz w:val="24"/>
                <w:szCs w:val="24"/>
                <w:rtl/>
              </w:rPr>
              <w:t xml:space="preserve"> </w:t>
            </w:r>
            <w:r w:rsidRPr="00790E99">
              <w:rPr>
                <w:rFonts w:cs="David" w:hint="eastAsia"/>
                <w:sz w:val="24"/>
                <w:szCs w:val="24"/>
                <w:rtl/>
              </w:rPr>
              <w:t>האדם</w:t>
            </w:r>
            <w:r w:rsidRPr="00790E99">
              <w:rPr>
                <w:rFonts w:cs="David"/>
                <w:sz w:val="24"/>
                <w:szCs w:val="24"/>
                <w:rtl/>
              </w:rPr>
              <w:t xml:space="preserve"> </w:t>
            </w:r>
            <w:r w:rsidRPr="00790E99">
              <w:rPr>
                <w:rFonts w:cs="David" w:hint="eastAsia"/>
                <w:sz w:val="24"/>
                <w:szCs w:val="24"/>
                <w:rtl/>
              </w:rPr>
              <w:t>בתאגיד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p>
        </w:tc>
      </w:tr>
      <w:tr w:rsidR="00790E99" w:rsidRPr="00790E99" w14:paraId="5F06FDE8" w14:textId="77777777" w:rsidTr="00C1777A">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61FF822F" w14:textId="77777777" w:rsidR="00790E99" w:rsidRPr="00790E99" w:rsidRDefault="00790E99" w:rsidP="00C1777A">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223231B9"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7AAA4837"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71A16727"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57FF4910"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77A2DB6D" w14:textId="77777777" w:rsidR="00790E99" w:rsidRPr="00790E99" w:rsidRDefault="00790E99" w:rsidP="00C1777A">
            <w:pPr>
              <w:pStyle w:val="TableText"/>
              <w:rPr>
                <w:rFonts w:cs="David"/>
                <w:sz w:val="24"/>
                <w:szCs w:val="24"/>
                <w:rtl/>
              </w:rPr>
            </w:pPr>
          </w:p>
        </w:tc>
        <w:tc>
          <w:tcPr>
            <w:tcW w:w="4309" w:type="dxa"/>
            <w:gridSpan w:val="2"/>
            <w:shd w:val="clear" w:color="auto" w:fill="auto"/>
            <w:tcMar>
              <w:top w:w="91" w:type="dxa"/>
              <w:left w:w="0" w:type="dxa"/>
              <w:bottom w:w="91" w:type="dxa"/>
              <w:right w:w="0" w:type="dxa"/>
            </w:tcMar>
          </w:tcPr>
          <w:p w14:paraId="3DC8E506" w14:textId="77777777" w:rsidR="00790E99" w:rsidRPr="00790E99" w:rsidRDefault="00790E99" w:rsidP="00C1777A">
            <w:pPr>
              <w:pStyle w:val="TableBlock"/>
              <w:rPr>
                <w:rFonts w:cs="David"/>
                <w:sz w:val="24"/>
                <w:szCs w:val="24"/>
                <w:rtl/>
              </w:rPr>
            </w:pPr>
            <w:r w:rsidRPr="00790E99">
              <w:rPr>
                <w:rFonts w:cs="David"/>
                <w:sz w:val="24"/>
                <w:szCs w:val="24"/>
                <w:rtl/>
              </w:rPr>
              <w:t>(</w:t>
            </w:r>
            <w:r w:rsidRPr="00790E99">
              <w:rPr>
                <w:rFonts w:cs="David" w:hint="eastAsia"/>
                <w:sz w:val="24"/>
                <w:szCs w:val="24"/>
                <w:rtl/>
              </w:rPr>
              <w:t>ב</w:t>
            </w:r>
            <w:r w:rsidRPr="00790E99">
              <w:rPr>
                <w:rFonts w:cs="David"/>
                <w:sz w:val="24"/>
                <w:szCs w:val="24"/>
                <w:rtl/>
              </w:rPr>
              <w:t>)</w:t>
            </w:r>
            <w:r w:rsidRPr="00790E99">
              <w:rPr>
                <w:rFonts w:cs="David"/>
                <w:sz w:val="24"/>
                <w:szCs w:val="24"/>
                <w:rtl/>
              </w:rPr>
              <w:tab/>
            </w:r>
            <w:r w:rsidRPr="00790E99">
              <w:rPr>
                <w:rFonts w:cs="David" w:hint="eastAsia"/>
                <w:sz w:val="24"/>
                <w:szCs w:val="24"/>
                <w:rtl/>
              </w:rPr>
              <w:t>עובד</w:t>
            </w:r>
            <w:r w:rsidRPr="00790E99">
              <w:rPr>
                <w:rFonts w:cs="David"/>
                <w:sz w:val="24"/>
                <w:szCs w:val="24"/>
                <w:rtl/>
              </w:rPr>
              <w:t xml:space="preserve"> </w:t>
            </w:r>
            <w:r w:rsidRPr="00790E99">
              <w:rPr>
                <w:rFonts w:cs="David" w:hint="eastAsia"/>
                <w:sz w:val="24"/>
                <w:szCs w:val="24"/>
                <w:rtl/>
              </w:rPr>
              <w:t>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שהעסקתו</w:t>
            </w:r>
            <w:r w:rsidRPr="00790E99">
              <w:rPr>
                <w:rFonts w:cs="David"/>
                <w:sz w:val="24"/>
                <w:szCs w:val="24"/>
                <w:rtl/>
              </w:rPr>
              <w:t xml:space="preserve"> </w:t>
            </w:r>
            <w:r w:rsidRPr="00790E99">
              <w:rPr>
                <w:rFonts w:cs="David" w:hint="eastAsia"/>
                <w:sz w:val="24"/>
                <w:szCs w:val="24"/>
                <w:rtl/>
              </w:rPr>
              <w:t>בתאגיד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הסתיימה</w:t>
            </w:r>
            <w:r w:rsidRPr="00790E99">
              <w:rPr>
                <w:rFonts w:cs="David"/>
                <w:sz w:val="24"/>
                <w:szCs w:val="24"/>
                <w:rtl/>
              </w:rPr>
              <w:t xml:space="preserve"> </w:t>
            </w:r>
            <w:r w:rsidRPr="00790E99">
              <w:rPr>
                <w:rFonts w:cs="David" w:hint="eastAsia"/>
                <w:sz w:val="24"/>
                <w:szCs w:val="24"/>
                <w:rtl/>
              </w:rPr>
              <w:t>לפי</w:t>
            </w:r>
            <w:r w:rsidRPr="00790E99">
              <w:rPr>
                <w:rFonts w:cs="David"/>
                <w:sz w:val="24"/>
                <w:szCs w:val="24"/>
                <w:rtl/>
              </w:rPr>
              <w:t xml:space="preserve"> </w:t>
            </w:r>
            <w:r w:rsidRPr="00790E99">
              <w:rPr>
                <w:rFonts w:cs="David" w:hint="eastAsia"/>
                <w:sz w:val="24"/>
                <w:szCs w:val="24"/>
                <w:rtl/>
              </w:rPr>
              <w:t>סעיף</w:t>
            </w:r>
            <w:r w:rsidRPr="00790E99">
              <w:rPr>
                <w:rFonts w:cs="David"/>
                <w:sz w:val="24"/>
                <w:szCs w:val="24"/>
                <w:rtl/>
              </w:rPr>
              <w:t xml:space="preserve"> </w:t>
            </w:r>
            <w:r w:rsidRPr="00790E99">
              <w:rPr>
                <w:rFonts w:cs="David" w:hint="eastAsia"/>
                <w:sz w:val="24"/>
                <w:szCs w:val="24"/>
                <w:rtl/>
              </w:rPr>
              <w:t>קטן</w:t>
            </w:r>
            <w:r w:rsidRPr="00790E99">
              <w:rPr>
                <w:rFonts w:cs="David"/>
                <w:sz w:val="24"/>
                <w:szCs w:val="24"/>
                <w:rtl/>
              </w:rPr>
              <w:t xml:space="preserve"> (</w:t>
            </w:r>
            <w:r w:rsidRPr="00790E99">
              <w:rPr>
                <w:rFonts w:cs="David" w:hint="eastAsia"/>
                <w:sz w:val="24"/>
                <w:szCs w:val="24"/>
                <w:rtl/>
              </w:rPr>
              <w:t>א</w:t>
            </w:r>
            <w:r w:rsidRPr="00790E99">
              <w:rPr>
                <w:rFonts w:cs="David"/>
                <w:sz w:val="24"/>
                <w:szCs w:val="24"/>
                <w:rtl/>
              </w:rPr>
              <w:t xml:space="preserve">), </w:t>
            </w:r>
            <w:r w:rsidRPr="00790E99">
              <w:rPr>
                <w:rFonts w:cs="David" w:hint="eastAsia"/>
                <w:sz w:val="24"/>
                <w:szCs w:val="24"/>
                <w:rtl/>
              </w:rPr>
              <w:t>יהיה</w:t>
            </w:r>
            <w:r w:rsidRPr="00790E99">
              <w:rPr>
                <w:rFonts w:cs="David"/>
                <w:sz w:val="24"/>
                <w:szCs w:val="24"/>
                <w:rtl/>
              </w:rPr>
              <w:t xml:space="preserve">, </w:t>
            </w:r>
            <w:r w:rsidRPr="00790E99">
              <w:rPr>
                <w:rFonts w:cs="David" w:hint="eastAsia"/>
                <w:sz w:val="24"/>
                <w:szCs w:val="24"/>
                <w:rtl/>
              </w:rPr>
              <w:t>בכפוף</w:t>
            </w:r>
            <w:r w:rsidRPr="00790E99">
              <w:rPr>
                <w:rFonts w:cs="David"/>
                <w:sz w:val="24"/>
                <w:szCs w:val="24"/>
                <w:rtl/>
              </w:rPr>
              <w:t xml:space="preserve"> </w:t>
            </w:r>
            <w:r w:rsidRPr="00790E99">
              <w:rPr>
                <w:rFonts w:cs="David" w:hint="eastAsia"/>
                <w:sz w:val="24"/>
                <w:szCs w:val="24"/>
                <w:rtl/>
              </w:rPr>
              <w:t>להסכמתו</w:t>
            </w:r>
            <w:r w:rsidRPr="00790E99">
              <w:rPr>
                <w:rFonts w:cs="David"/>
                <w:sz w:val="24"/>
                <w:szCs w:val="24"/>
                <w:rtl/>
              </w:rPr>
              <w:t xml:space="preserve">, </w:t>
            </w:r>
            <w:r w:rsidRPr="00790E99">
              <w:rPr>
                <w:rFonts w:cs="David" w:hint="eastAsia"/>
                <w:sz w:val="24"/>
                <w:szCs w:val="24"/>
                <w:rtl/>
              </w:rPr>
              <w:t>לעובד</w:t>
            </w:r>
            <w:r w:rsidRPr="00790E99">
              <w:rPr>
                <w:rFonts w:cs="David"/>
                <w:sz w:val="24"/>
                <w:szCs w:val="24"/>
                <w:rtl/>
              </w:rPr>
              <w:t xml:space="preserve"> </w:t>
            </w:r>
            <w:r w:rsidRPr="00790E99">
              <w:rPr>
                <w:rFonts w:cs="David" w:hint="eastAsia"/>
                <w:sz w:val="24"/>
                <w:szCs w:val="24"/>
                <w:rtl/>
              </w:rPr>
              <w:t>תאגיד</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החל</w:t>
            </w:r>
            <w:r w:rsidRPr="00790E99">
              <w:rPr>
                <w:rFonts w:cs="David"/>
                <w:sz w:val="24"/>
                <w:szCs w:val="24"/>
                <w:rtl/>
              </w:rPr>
              <w:t xml:space="preserve"> </w:t>
            </w:r>
            <w:r w:rsidRPr="00790E99">
              <w:rPr>
                <w:rFonts w:cs="David" w:hint="eastAsia"/>
                <w:sz w:val="24"/>
                <w:szCs w:val="24"/>
                <w:rtl/>
              </w:rPr>
              <w:t>ביום</w:t>
            </w:r>
            <w:r w:rsidRPr="00790E99">
              <w:rPr>
                <w:rFonts w:cs="David"/>
                <w:sz w:val="24"/>
                <w:szCs w:val="24"/>
                <w:rtl/>
              </w:rPr>
              <w:t xml:space="preserve"> </w:t>
            </w:r>
            <w:r w:rsidRPr="00790E99">
              <w:rPr>
                <w:rFonts w:cs="David" w:hint="eastAsia"/>
                <w:sz w:val="24"/>
                <w:szCs w:val="24"/>
                <w:rtl/>
              </w:rPr>
              <w:t>התחילה</w:t>
            </w:r>
            <w:r w:rsidRPr="00790E99">
              <w:rPr>
                <w:rFonts w:cs="David"/>
                <w:sz w:val="24"/>
                <w:szCs w:val="24"/>
                <w:rtl/>
              </w:rPr>
              <w:t xml:space="preserve"> (</w:t>
            </w:r>
            <w:r w:rsidRPr="00790E99">
              <w:rPr>
                <w:rFonts w:cs="David" w:hint="eastAsia"/>
                <w:sz w:val="24"/>
                <w:szCs w:val="24"/>
                <w:rtl/>
              </w:rPr>
              <w:t>בסימן</w:t>
            </w:r>
            <w:r w:rsidRPr="00790E99">
              <w:rPr>
                <w:rFonts w:cs="David"/>
                <w:sz w:val="24"/>
                <w:szCs w:val="24"/>
                <w:rtl/>
              </w:rPr>
              <w:t xml:space="preserve"> </w:t>
            </w:r>
            <w:r w:rsidRPr="00790E99">
              <w:rPr>
                <w:rFonts w:cs="David" w:hint="eastAsia"/>
                <w:sz w:val="24"/>
                <w:szCs w:val="24"/>
                <w:rtl/>
              </w:rPr>
              <w:t>זה</w:t>
            </w:r>
            <w:r w:rsidRPr="00790E99">
              <w:rPr>
                <w:rFonts w:cs="David"/>
                <w:sz w:val="24"/>
                <w:szCs w:val="24"/>
                <w:rtl/>
              </w:rPr>
              <w:t xml:space="preserve"> - </w:t>
            </w:r>
            <w:r w:rsidRPr="00790E99">
              <w:rPr>
                <w:rFonts w:cs="David" w:hint="eastAsia"/>
                <w:sz w:val="24"/>
                <w:szCs w:val="24"/>
                <w:rtl/>
              </w:rPr>
              <w:t>עובד</w:t>
            </w:r>
            <w:r w:rsidRPr="00790E99">
              <w:rPr>
                <w:rFonts w:cs="David"/>
                <w:sz w:val="24"/>
                <w:szCs w:val="24"/>
                <w:rtl/>
              </w:rPr>
              <w:t xml:space="preserve"> </w:t>
            </w:r>
            <w:r w:rsidRPr="00790E99">
              <w:rPr>
                <w:rFonts w:cs="David" w:hint="eastAsia"/>
                <w:sz w:val="24"/>
                <w:szCs w:val="24"/>
                <w:rtl/>
              </w:rPr>
              <w:t>עובר</w:t>
            </w:r>
            <w:r w:rsidRPr="00790E99">
              <w:rPr>
                <w:rFonts w:cs="David"/>
                <w:sz w:val="24"/>
                <w:szCs w:val="24"/>
                <w:rtl/>
              </w:rPr>
              <w:t>).</w:t>
            </w:r>
          </w:p>
        </w:tc>
      </w:tr>
      <w:tr w:rsidR="00790E99" w:rsidRPr="00790E99" w14:paraId="50EBF5CB" w14:textId="77777777" w:rsidTr="00C1777A">
        <w:tblPrEx>
          <w:tblCellMar>
            <w:top w:w="0" w:type="dxa"/>
            <w:left w:w="0" w:type="dxa"/>
            <w:bottom w:w="0" w:type="dxa"/>
            <w:right w:w="0" w:type="dxa"/>
          </w:tblCellMar>
        </w:tblPrEx>
        <w:trPr>
          <w:trHeight w:val="60"/>
          <w:jc w:val="right"/>
        </w:trPr>
        <w:tc>
          <w:tcPr>
            <w:tcW w:w="1361" w:type="dxa"/>
            <w:shd w:val="clear" w:color="auto" w:fill="auto"/>
            <w:tcMar>
              <w:top w:w="91" w:type="dxa"/>
              <w:left w:w="0" w:type="dxa"/>
              <w:bottom w:w="91" w:type="dxa"/>
              <w:right w:w="0" w:type="dxa"/>
            </w:tcMar>
          </w:tcPr>
          <w:p w14:paraId="2A47883F" w14:textId="77777777" w:rsidR="00790E99" w:rsidRPr="00790E99" w:rsidRDefault="00790E99" w:rsidP="00C1777A">
            <w:pPr>
              <w:pStyle w:val="TableSideHeading"/>
              <w:rPr>
                <w:rFonts w:cs="David"/>
                <w:sz w:val="24"/>
                <w:szCs w:val="24"/>
                <w:rtl/>
              </w:rPr>
            </w:pPr>
          </w:p>
        </w:tc>
        <w:tc>
          <w:tcPr>
            <w:tcW w:w="453" w:type="dxa"/>
            <w:shd w:val="clear" w:color="auto" w:fill="auto"/>
            <w:tcMar>
              <w:top w:w="91" w:type="dxa"/>
              <w:left w:w="0" w:type="dxa"/>
              <w:bottom w:w="91" w:type="dxa"/>
              <w:right w:w="0" w:type="dxa"/>
            </w:tcMar>
          </w:tcPr>
          <w:p w14:paraId="15429FFF"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3800BB93"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0F28CA40" w14:textId="77777777" w:rsidR="00790E99" w:rsidRPr="00790E99" w:rsidRDefault="00790E99"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2AE3B68B" w14:textId="77777777" w:rsidR="00790E99" w:rsidRPr="00790E99" w:rsidRDefault="00790E99"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7CDEBC4C" w14:textId="77777777" w:rsidR="00790E99" w:rsidRPr="00790E99" w:rsidRDefault="00790E99" w:rsidP="00C1777A">
            <w:pPr>
              <w:pStyle w:val="TableText"/>
              <w:rPr>
                <w:rFonts w:cs="David"/>
                <w:sz w:val="24"/>
                <w:szCs w:val="24"/>
                <w:rtl/>
              </w:rPr>
            </w:pPr>
          </w:p>
        </w:tc>
        <w:tc>
          <w:tcPr>
            <w:tcW w:w="4309" w:type="dxa"/>
            <w:gridSpan w:val="2"/>
            <w:shd w:val="clear" w:color="auto" w:fill="auto"/>
            <w:tcMar>
              <w:top w:w="91" w:type="dxa"/>
              <w:left w:w="0" w:type="dxa"/>
              <w:bottom w:w="91" w:type="dxa"/>
              <w:right w:w="0" w:type="dxa"/>
            </w:tcMar>
          </w:tcPr>
          <w:p w14:paraId="07EAAC98" w14:textId="77777777" w:rsidR="00790E99" w:rsidRPr="00790E99" w:rsidRDefault="00790E99" w:rsidP="00C1777A">
            <w:pPr>
              <w:pStyle w:val="TableBlock"/>
              <w:rPr>
                <w:rFonts w:cs="David"/>
                <w:sz w:val="24"/>
                <w:szCs w:val="24"/>
                <w:rtl/>
              </w:rPr>
            </w:pPr>
            <w:r w:rsidRPr="00790E99">
              <w:rPr>
                <w:rFonts w:cs="David"/>
                <w:sz w:val="24"/>
                <w:szCs w:val="24"/>
                <w:rtl/>
              </w:rPr>
              <w:t>(</w:t>
            </w:r>
            <w:r w:rsidRPr="00790E99">
              <w:rPr>
                <w:rFonts w:cs="David" w:hint="eastAsia"/>
                <w:sz w:val="24"/>
                <w:szCs w:val="24"/>
                <w:rtl/>
              </w:rPr>
              <w:t>ג</w:t>
            </w:r>
            <w:r w:rsidRPr="00790E99">
              <w:rPr>
                <w:rFonts w:cs="David"/>
                <w:sz w:val="24"/>
                <w:szCs w:val="24"/>
                <w:rtl/>
              </w:rPr>
              <w:t>)</w:t>
            </w:r>
            <w:r w:rsidRPr="00790E99">
              <w:rPr>
                <w:rFonts w:cs="David"/>
                <w:sz w:val="24"/>
                <w:szCs w:val="24"/>
                <w:rtl/>
              </w:rPr>
              <w:tab/>
            </w:r>
            <w:r w:rsidRPr="00790E99">
              <w:rPr>
                <w:rFonts w:cs="David" w:hint="eastAsia"/>
                <w:sz w:val="24"/>
                <w:szCs w:val="24"/>
                <w:rtl/>
              </w:rPr>
              <w:t>עובד</w:t>
            </w:r>
            <w:r w:rsidRPr="00790E99">
              <w:rPr>
                <w:rFonts w:cs="David"/>
                <w:sz w:val="24"/>
                <w:szCs w:val="24"/>
                <w:rtl/>
              </w:rPr>
              <w:t xml:space="preserve"> </w:t>
            </w:r>
            <w:r w:rsidRPr="00790E99">
              <w:rPr>
                <w:rFonts w:cs="David" w:hint="eastAsia"/>
                <w:sz w:val="24"/>
                <w:szCs w:val="24"/>
                <w:rtl/>
              </w:rPr>
              <w:t>עובר</w:t>
            </w:r>
            <w:r w:rsidRPr="00790E99">
              <w:rPr>
                <w:rFonts w:cs="David"/>
                <w:sz w:val="24"/>
                <w:szCs w:val="24"/>
                <w:rtl/>
              </w:rPr>
              <w:t xml:space="preserve"> </w:t>
            </w:r>
            <w:r w:rsidRPr="00790E99">
              <w:rPr>
                <w:rFonts w:cs="David" w:hint="eastAsia"/>
                <w:sz w:val="24"/>
                <w:szCs w:val="24"/>
                <w:rtl/>
              </w:rPr>
              <w:t>ישובץ</w:t>
            </w:r>
            <w:r w:rsidRPr="00790E99">
              <w:rPr>
                <w:rFonts w:cs="David"/>
                <w:sz w:val="24"/>
                <w:szCs w:val="24"/>
                <w:rtl/>
              </w:rPr>
              <w:t xml:space="preserve"> </w:t>
            </w:r>
            <w:r w:rsidRPr="00790E99">
              <w:rPr>
                <w:rFonts w:cs="David" w:hint="eastAsia"/>
                <w:sz w:val="24"/>
                <w:szCs w:val="24"/>
                <w:rtl/>
              </w:rPr>
              <w:t>בתאגיד</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r w:rsidRPr="00790E99">
              <w:rPr>
                <w:rFonts w:cs="David" w:hint="eastAsia"/>
                <w:sz w:val="24"/>
                <w:szCs w:val="24"/>
                <w:rtl/>
              </w:rPr>
              <w:t>באותו</w:t>
            </w:r>
            <w:r w:rsidRPr="00790E99">
              <w:rPr>
                <w:rFonts w:cs="David"/>
                <w:sz w:val="24"/>
                <w:szCs w:val="24"/>
                <w:rtl/>
              </w:rPr>
              <w:t xml:space="preserve"> </w:t>
            </w:r>
            <w:r w:rsidRPr="00790E99">
              <w:rPr>
                <w:rFonts w:cs="David" w:hint="eastAsia"/>
                <w:sz w:val="24"/>
                <w:szCs w:val="24"/>
                <w:rtl/>
              </w:rPr>
              <w:t>תפקיד</w:t>
            </w:r>
            <w:r w:rsidRPr="00790E99">
              <w:rPr>
                <w:rFonts w:cs="David"/>
                <w:sz w:val="24"/>
                <w:szCs w:val="24"/>
                <w:rtl/>
              </w:rPr>
              <w:t xml:space="preserve"> </w:t>
            </w:r>
            <w:r w:rsidRPr="00790E99">
              <w:rPr>
                <w:rFonts w:cs="David" w:hint="eastAsia"/>
                <w:sz w:val="24"/>
                <w:szCs w:val="24"/>
                <w:rtl/>
              </w:rPr>
              <w:t>שהיה</w:t>
            </w:r>
            <w:r w:rsidRPr="00790E99">
              <w:rPr>
                <w:rFonts w:cs="David"/>
                <w:sz w:val="24"/>
                <w:szCs w:val="24"/>
                <w:rtl/>
              </w:rPr>
              <w:t xml:space="preserve"> </w:t>
            </w:r>
            <w:r w:rsidRPr="00790E99">
              <w:rPr>
                <w:rFonts w:cs="David" w:hint="eastAsia"/>
                <w:sz w:val="24"/>
                <w:szCs w:val="24"/>
                <w:rtl/>
              </w:rPr>
              <w:t>משובץ</w:t>
            </w:r>
            <w:r w:rsidRPr="00790E99">
              <w:rPr>
                <w:rFonts w:cs="David"/>
                <w:sz w:val="24"/>
                <w:szCs w:val="24"/>
                <w:rtl/>
              </w:rPr>
              <w:t xml:space="preserve"> </w:t>
            </w:r>
            <w:r w:rsidRPr="00790E99">
              <w:rPr>
                <w:rFonts w:cs="David" w:hint="eastAsia"/>
                <w:sz w:val="24"/>
                <w:szCs w:val="24"/>
                <w:rtl/>
              </w:rPr>
              <w:t>אליו</w:t>
            </w:r>
            <w:r w:rsidRPr="00790E99">
              <w:rPr>
                <w:rFonts w:cs="David"/>
                <w:sz w:val="24"/>
                <w:szCs w:val="24"/>
                <w:rtl/>
              </w:rPr>
              <w:t xml:space="preserve"> </w:t>
            </w:r>
            <w:r w:rsidRPr="00790E99">
              <w:rPr>
                <w:rFonts w:cs="David" w:hint="eastAsia"/>
                <w:sz w:val="24"/>
                <w:szCs w:val="24"/>
                <w:rtl/>
              </w:rPr>
              <w:t>בתאגיד</w:t>
            </w:r>
            <w:r w:rsidRPr="00790E99">
              <w:rPr>
                <w:rFonts w:cs="David"/>
                <w:sz w:val="24"/>
                <w:szCs w:val="24"/>
                <w:rtl/>
              </w:rPr>
              <w:t xml:space="preserve"> </w:t>
            </w:r>
            <w:r w:rsidRPr="00790E99">
              <w:rPr>
                <w:rFonts w:cs="David" w:hint="eastAsia"/>
                <w:sz w:val="24"/>
                <w:szCs w:val="24"/>
                <w:rtl/>
              </w:rPr>
              <w:t>השידור</w:t>
            </w:r>
            <w:r w:rsidRPr="00790E99">
              <w:rPr>
                <w:rFonts w:cs="David"/>
                <w:sz w:val="24"/>
                <w:szCs w:val="24"/>
                <w:rtl/>
              </w:rPr>
              <w:t xml:space="preserve"> </w:t>
            </w:r>
            <w:r w:rsidRPr="00790E99">
              <w:rPr>
                <w:rFonts w:cs="David" w:hint="eastAsia"/>
                <w:sz w:val="24"/>
                <w:szCs w:val="24"/>
                <w:rtl/>
              </w:rPr>
              <w:t>הישראלי</w:t>
            </w:r>
            <w:r w:rsidRPr="00790E99">
              <w:rPr>
                <w:rFonts w:cs="David"/>
                <w:sz w:val="24"/>
                <w:szCs w:val="24"/>
                <w:rtl/>
              </w:rPr>
              <w:t xml:space="preserve">, </w:t>
            </w:r>
            <w:r w:rsidRPr="00790E99">
              <w:rPr>
                <w:rFonts w:cs="David" w:hint="eastAsia"/>
                <w:sz w:val="24"/>
                <w:szCs w:val="24"/>
                <w:rtl/>
              </w:rPr>
              <w:t>למעט</w:t>
            </w:r>
            <w:r w:rsidRPr="00790E99">
              <w:rPr>
                <w:rFonts w:cs="David"/>
                <w:sz w:val="24"/>
                <w:szCs w:val="24"/>
                <w:rtl/>
              </w:rPr>
              <w:t xml:space="preserve"> </w:t>
            </w:r>
            <w:r w:rsidRPr="00790E99">
              <w:rPr>
                <w:rFonts w:cs="David" w:hint="eastAsia"/>
                <w:sz w:val="24"/>
                <w:szCs w:val="24"/>
                <w:rtl/>
              </w:rPr>
              <w:t>מנהל</w:t>
            </w:r>
            <w:r w:rsidRPr="00790E99">
              <w:rPr>
                <w:rFonts w:cs="David"/>
                <w:sz w:val="24"/>
                <w:szCs w:val="24"/>
                <w:rtl/>
              </w:rPr>
              <w:t xml:space="preserve"> </w:t>
            </w:r>
            <w:r w:rsidRPr="00790E99">
              <w:rPr>
                <w:rFonts w:cs="David" w:hint="eastAsia"/>
                <w:sz w:val="24"/>
                <w:szCs w:val="24"/>
                <w:rtl/>
              </w:rPr>
              <w:t>חטיבת</w:t>
            </w:r>
            <w:r w:rsidRPr="00790E99">
              <w:rPr>
                <w:rFonts w:cs="David"/>
                <w:sz w:val="24"/>
                <w:szCs w:val="24"/>
                <w:rtl/>
              </w:rPr>
              <w:t xml:space="preserve"> </w:t>
            </w:r>
            <w:r w:rsidRPr="00790E99">
              <w:rPr>
                <w:rFonts w:cs="David" w:hint="eastAsia"/>
                <w:sz w:val="24"/>
                <w:szCs w:val="24"/>
                <w:rtl/>
              </w:rPr>
              <w:t>החדשות</w:t>
            </w:r>
            <w:r w:rsidRPr="00790E99">
              <w:rPr>
                <w:rFonts w:cs="David"/>
                <w:sz w:val="24"/>
                <w:szCs w:val="24"/>
                <w:rtl/>
              </w:rPr>
              <w:t xml:space="preserve">. </w:t>
            </w:r>
          </w:p>
        </w:tc>
      </w:tr>
    </w:tbl>
    <w:p w14:paraId="07415DE4" w14:textId="77777777" w:rsidR="00790E99" w:rsidRDefault="00790E99" w:rsidP="00790E99">
      <w:pPr>
        <w:pStyle w:val="a"/>
        <w:keepNext/>
        <w:rPr>
          <w:rFonts w:hint="cs"/>
          <w:rtl/>
        </w:rPr>
      </w:pPr>
    </w:p>
    <w:p w14:paraId="71BBB1F1" w14:textId="77777777" w:rsidR="00790E99" w:rsidRDefault="00790E99" w:rsidP="00790E99">
      <w:pPr>
        <w:pStyle w:val="ae"/>
        <w:keepNext/>
        <w:rPr>
          <w:rtl/>
        </w:rPr>
      </w:pPr>
      <w:r>
        <w:rPr>
          <w:rtl/>
        </w:rPr>
        <w:t>קריאות:</w:t>
      </w:r>
    </w:p>
    <w:p w14:paraId="48A65AA5" w14:textId="77777777" w:rsidR="00790E99" w:rsidRDefault="00790E99" w:rsidP="00790E99">
      <w:pPr>
        <w:pStyle w:val="KeepWithNext"/>
        <w:rPr>
          <w:rFonts w:hint="cs"/>
          <w:rtl/>
          <w:lang w:eastAsia="he-IL"/>
        </w:rPr>
      </w:pPr>
    </w:p>
    <w:p w14:paraId="30F03B97" w14:textId="77777777" w:rsidR="00790E99" w:rsidRDefault="00790E99" w:rsidP="00790E99">
      <w:pPr>
        <w:rPr>
          <w:rFonts w:hint="cs"/>
          <w:rtl/>
          <w:lang w:eastAsia="he-IL"/>
        </w:rPr>
      </w:pPr>
      <w:r>
        <w:rPr>
          <w:rFonts w:hint="cs"/>
          <w:rtl/>
          <w:lang w:eastAsia="he-IL"/>
        </w:rPr>
        <w:t>- - -</w:t>
      </w:r>
    </w:p>
    <w:p w14:paraId="0B2AECEC" w14:textId="77777777" w:rsidR="00790E99" w:rsidRPr="00790E99" w:rsidRDefault="00790E99" w:rsidP="00790E99">
      <w:pPr>
        <w:rPr>
          <w:rFonts w:hint="cs"/>
          <w:rtl/>
          <w:lang w:eastAsia="he-IL"/>
        </w:rPr>
      </w:pPr>
    </w:p>
    <w:p w14:paraId="08CFBDC7" w14:textId="77777777" w:rsidR="00E302D0" w:rsidRDefault="00E302D0" w:rsidP="00E302D0">
      <w:pPr>
        <w:pStyle w:val="af"/>
        <w:keepNext/>
        <w:rPr>
          <w:rFonts w:hint="cs"/>
          <w:rtl/>
        </w:rPr>
      </w:pPr>
      <w:bookmarkStart w:id="1953" w:name="_ETM_Q1_8451527"/>
      <w:bookmarkStart w:id="1954" w:name="_ETM_Q1_8451852"/>
      <w:bookmarkEnd w:id="1953"/>
      <w:bookmarkEnd w:id="1954"/>
      <w:r>
        <w:rPr>
          <w:rtl/>
        </w:rPr>
        <w:t>היו"ר דוד ביטן:</w:t>
      </w:r>
    </w:p>
    <w:p w14:paraId="24B03CEF" w14:textId="77777777" w:rsidR="00E302D0" w:rsidRDefault="00E302D0" w:rsidP="00E302D0">
      <w:pPr>
        <w:pStyle w:val="KeepWithNext"/>
        <w:rPr>
          <w:rFonts w:hint="cs"/>
          <w:rtl/>
          <w:lang w:eastAsia="he-IL"/>
        </w:rPr>
      </w:pPr>
    </w:p>
    <w:p w14:paraId="181E54CC" w14:textId="77777777" w:rsidR="00E302D0" w:rsidRDefault="00E302D0" w:rsidP="00E302D0">
      <w:pPr>
        <w:rPr>
          <w:rFonts w:hint="cs"/>
          <w:rtl/>
          <w:lang w:eastAsia="he-IL"/>
        </w:rPr>
      </w:pPr>
      <w:r>
        <w:rPr>
          <w:rFonts w:hint="cs"/>
          <w:rtl/>
          <w:lang w:eastAsia="he-IL"/>
        </w:rPr>
        <w:t xml:space="preserve">למה אתם לא מקריאים? </w:t>
      </w:r>
    </w:p>
    <w:p w14:paraId="5EA7E3E2" w14:textId="77777777" w:rsidR="00E302D0" w:rsidRDefault="00E302D0" w:rsidP="00E302D0">
      <w:pPr>
        <w:ind w:firstLine="0"/>
        <w:rPr>
          <w:rFonts w:hint="cs"/>
          <w:rtl/>
          <w:lang w:eastAsia="he-IL"/>
        </w:rPr>
      </w:pPr>
    </w:p>
    <w:p w14:paraId="69DE43C5" w14:textId="77777777" w:rsidR="00E302D0" w:rsidRDefault="00E302D0" w:rsidP="00E302D0">
      <w:pPr>
        <w:pStyle w:val="a"/>
        <w:keepNext/>
        <w:rPr>
          <w:rFonts w:hint="cs"/>
          <w:rtl/>
        </w:rPr>
      </w:pPr>
      <w:r>
        <w:rPr>
          <w:rtl/>
        </w:rPr>
        <w:t>יעל מלם יפה:</w:t>
      </w:r>
    </w:p>
    <w:p w14:paraId="0EDAC146" w14:textId="77777777" w:rsidR="00E302D0" w:rsidRDefault="00E302D0" w:rsidP="00E302D0">
      <w:pPr>
        <w:pStyle w:val="KeepWithNext"/>
        <w:rPr>
          <w:rFonts w:hint="cs"/>
          <w:rtl/>
          <w:lang w:eastAsia="he-IL"/>
        </w:rPr>
      </w:pPr>
    </w:p>
    <w:p w14:paraId="793552B3" w14:textId="77777777" w:rsidR="00E302D0" w:rsidRDefault="00E302D0" w:rsidP="00E302D0">
      <w:pPr>
        <w:rPr>
          <w:rFonts w:hint="cs"/>
          <w:rtl/>
          <w:lang w:eastAsia="he-IL"/>
        </w:rPr>
      </w:pPr>
      <w:r>
        <w:rPr>
          <w:rFonts w:hint="cs"/>
          <w:rtl/>
          <w:lang w:eastAsia="he-IL"/>
        </w:rPr>
        <w:t xml:space="preserve">יש </w:t>
      </w:r>
      <w:r w:rsidR="00C1777A">
        <w:rPr>
          <w:rFonts w:hint="cs"/>
          <w:rtl/>
          <w:lang w:eastAsia="he-IL"/>
        </w:rPr>
        <w:t xml:space="preserve">פה </w:t>
      </w:r>
      <w:r>
        <w:rPr>
          <w:rFonts w:hint="cs"/>
          <w:rtl/>
          <w:lang w:eastAsia="he-IL"/>
        </w:rPr>
        <w:t xml:space="preserve">טעות בהצעת החוק. </w:t>
      </w:r>
    </w:p>
    <w:p w14:paraId="0DB286AE" w14:textId="77777777" w:rsidR="00E302D0" w:rsidRDefault="00E302D0" w:rsidP="00E302D0">
      <w:pPr>
        <w:ind w:firstLine="0"/>
        <w:rPr>
          <w:rFonts w:hint="cs"/>
          <w:rtl/>
          <w:lang w:eastAsia="he-IL"/>
        </w:rPr>
      </w:pPr>
    </w:p>
    <w:p w14:paraId="14E5792F" w14:textId="77777777" w:rsidR="00E302D0" w:rsidRDefault="00E302D0" w:rsidP="00E302D0">
      <w:pPr>
        <w:pStyle w:val="af1"/>
        <w:keepNext/>
        <w:rPr>
          <w:rFonts w:hint="cs"/>
          <w:rtl/>
          <w:lang w:eastAsia="he-IL"/>
        </w:rPr>
      </w:pPr>
      <w:r>
        <w:rPr>
          <w:rtl/>
          <w:lang w:eastAsia="he-IL"/>
        </w:rPr>
        <w:t>שלמה פילבר:</w:t>
      </w:r>
    </w:p>
    <w:p w14:paraId="4266CDDA" w14:textId="77777777" w:rsidR="00E302D0" w:rsidRDefault="00E302D0" w:rsidP="00E302D0">
      <w:pPr>
        <w:pStyle w:val="KeepWithNext"/>
        <w:rPr>
          <w:rFonts w:hint="cs"/>
          <w:rtl/>
          <w:lang w:eastAsia="he-IL"/>
        </w:rPr>
      </w:pPr>
    </w:p>
    <w:p w14:paraId="7CF3EC7F" w14:textId="77777777" w:rsidR="00E302D0" w:rsidRDefault="00C1777A" w:rsidP="00E302D0">
      <w:pPr>
        <w:rPr>
          <w:rFonts w:hint="cs"/>
          <w:rtl/>
          <w:lang w:eastAsia="he-IL"/>
        </w:rPr>
      </w:pPr>
      <w:r>
        <w:rPr>
          <w:rFonts w:hint="cs"/>
          <w:rtl/>
          <w:lang w:eastAsia="he-IL"/>
        </w:rPr>
        <w:t>באו אלינו בטענות שלא עבדנו לתקן אחרי הערות הציבור, אבל כנראה עשינו את זה, ובטופס הכחול המודפס עדיין מופיע תיקון מסוים שהורדנו או</w:t>
      </w:r>
      <w:bookmarkStart w:id="1955" w:name="_ETM_Q1_8455469"/>
      <w:bookmarkEnd w:id="1955"/>
      <w:r>
        <w:rPr>
          <w:rFonts w:hint="cs"/>
          <w:rtl/>
          <w:lang w:eastAsia="he-IL"/>
        </w:rPr>
        <w:t xml:space="preserve">תו אחר כך. </w:t>
      </w:r>
    </w:p>
    <w:p w14:paraId="34C4CF34" w14:textId="77777777" w:rsidR="00E302D0" w:rsidRDefault="00E302D0" w:rsidP="00E302D0">
      <w:pPr>
        <w:ind w:firstLine="0"/>
        <w:rPr>
          <w:rFonts w:hint="cs"/>
          <w:rtl/>
          <w:lang w:eastAsia="he-IL"/>
        </w:rPr>
      </w:pPr>
    </w:p>
    <w:p w14:paraId="7D4DDC86" w14:textId="77777777" w:rsidR="00E302D0" w:rsidRDefault="00E302D0" w:rsidP="00E302D0">
      <w:pPr>
        <w:pStyle w:val="a"/>
        <w:keepNext/>
        <w:rPr>
          <w:rFonts w:hint="cs"/>
          <w:rtl/>
        </w:rPr>
      </w:pPr>
      <w:r>
        <w:rPr>
          <w:rtl/>
        </w:rPr>
        <w:t>לאה ורון:</w:t>
      </w:r>
    </w:p>
    <w:p w14:paraId="2F11EA54" w14:textId="77777777" w:rsidR="00E302D0" w:rsidRDefault="00E302D0" w:rsidP="00E302D0">
      <w:pPr>
        <w:pStyle w:val="KeepWithNext"/>
        <w:rPr>
          <w:rFonts w:hint="cs"/>
          <w:rtl/>
          <w:lang w:eastAsia="he-IL"/>
        </w:rPr>
      </w:pPr>
    </w:p>
    <w:p w14:paraId="5D5776D9" w14:textId="77777777" w:rsidR="00E302D0" w:rsidRDefault="00C1777A" w:rsidP="00E302D0">
      <w:pPr>
        <w:rPr>
          <w:rFonts w:hint="cs"/>
          <w:rtl/>
          <w:lang w:eastAsia="he-IL"/>
        </w:rPr>
      </w:pPr>
      <w:r>
        <w:rPr>
          <w:rFonts w:hint="cs"/>
          <w:rtl/>
          <w:lang w:eastAsia="he-IL"/>
        </w:rPr>
        <w:t xml:space="preserve">אז דברו בקול רם, ותסבירו מה אתם מבקשים </w:t>
      </w:r>
      <w:bookmarkStart w:id="1956" w:name="_ETM_Q1_8455824"/>
      <w:bookmarkEnd w:id="1956"/>
      <w:r>
        <w:rPr>
          <w:rFonts w:hint="cs"/>
          <w:rtl/>
          <w:lang w:eastAsia="he-IL"/>
        </w:rPr>
        <w:t>להוריד.</w:t>
      </w:r>
    </w:p>
    <w:p w14:paraId="7F7756F8" w14:textId="77777777" w:rsidR="00E302D0" w:rsidRDefault="00E302D0" w:rsidP="00E302D0">
      <w:pPr>
        <w:ind w:firstLine="0"/>
        <w:rPr>
          <w:rFonts w:hint="cs"/>
          <w:rtl/>
          <w:lang w:eastAsia="he-IL"/>
        </w:rPr>
      </w:pPr>
    </w:p>
    <w:p w14:paraId="205056C4" w14:textId="77777777" w:rsidR="00E302D0" w:rsidRDefault="00E302D0" w:rsidP="00E302D0">
      <w:pPr>
        <w:pStyle w:val="a"/>
        <w:keepNext/>
        <w:rPr>
          <w:rFonts w:hint="cs"/>
          <w:rtl/>
        </w:rPr>
      </w:pPr>
      <w:r>
        <w:rPr>
          <w:rtl/>
        </w:rPr>
        <w:t>יעל מלם יפה:</w:t>
      </w:r>
    </w:p>
    <w:p w14:paraId="451D5B9E" w14:textId="77777777" w:rsidR="00E302D0" w:rsidRDefault="00E302D0" w:rsidP="00E302D0">
      <w:pPr>
        <w:pStyle w:val="KeepWithNext"/>
        <w:rPr>
          <w:rFonts w:hint="cs"/>
          <w:rtl/>
          <w:lang w:eastAsia="he-IL"/>
        </w:rPr>
      </w:pPr>
    </w:p>
    <w:p w14:paraId="1250A201" w14:textId="77777777" w:rsidR="00E302D0" w:rsidRDefault="00C1777A" w:rsidP="00E302D0">
      <w:pPr>
        <w:rPr>
          <w:rFonts w:hint="cs"/>
          <w:rtl/>
          <w:lang w:eastAsia="he-IL"/>
        </w:rPr>
      </w:pPr>
      <w:r>
        <w:rPr>
          <w:rFonts w:hint="cs"/>
          <w:rtl/>
          <w:lang w:eastAsia="he-IL"/>
        </w:rPr>
        <w:t>אני אקריא שוב את סעיף (ג):</w:t>
      </w:r>
    </w:p>
    <w:p w14:paraId="3A63BF87" w14:textId="77777777" w:rsidR="00C1777A" w:rsidRDefault="00C1777A" w:rsidP="00E302D0">
      <w:pPr>
        <w:rPr>
          <w:rFonts w:hint="cs"/>
          <w:rtl/>
          <w:lang w:eastAsia="he-IL"/>
        </w:rPr>
      </w:pPr>
    </w:p>
    <w:tbl>
      <w:tblPr>
        <w:bidiVisual/>
        <w:tblW w:w="0" w:type="auto"/>
        <w:jc w:val="right"/>
        <w:tblLayout w:type="fixed"/>
        <w:tblCellMar>
          <w:left w:w="0" w:type="dxa"/>
          <w:right w:w="0" w:type="dxa"/>
        </w:tblCellMar>
        <w:tblLook w:val="0000" w:firstRow="0" w:lastRow="0" w:firstColumn="0" w:lastColumn="0" w:noHBand="0" w:noVBand="0"/>
      </w:tblPr>
      <w:tblGrid>
        <w:gridCol w:w="454"/>
        <w:gridCol w:w="453"/>
        <w:gridCol w:w="454"/>
        <w:gridCol w:w="453"/>
        <w:gridCol w:w="4309"/>
      </w:tblGrid>
      <w:tr w:rsidR="00C1777A" w:rsidRPr="00C1777A" w14:paraId="25066057" w14:textId="77777777" w:rsidTr="00C1777A">
        <w:tblPrEx>
          <w:tblCellMar>
            <w:top w:w="0" w:type="dxa"/>
            <w:left w:w="0" w:type="dxa"/>
            <w:bottom w:w="0" w:type="dxa"/>
            <w:right w:w="0" w:type="dxa"/>
          </w:tblCellMar>
        </w:tblPrEx>
        <w:trPr>
          <w:trHeight w:val="60"/>
          <w:jc w:val="right"/>
        </w:trPr>
        <w:tc>
          <w:tcPr>
            <w:tcW w:w="454" w:type="dxa"/>
            <w:shd w:val="clear" w:color="auto" w:fill="auto"/>
            <w:tcMar>
              <w:top w:w="91" w:type="dxa"/>
              <w:left w:w="0" w:type="dxa"/>
              <w:bottom w:w="91" w:type="dxa"/>
              <w:right w:w="0" w:type="dxa"/>
            </w:tcMar>
          </w:tcPr>
          <w:p w14:paraId="1FB77C9B" w14:textId="77777777" w:rsidR="00C1777A" w:rsidRPr="00C1777A" w:rsidRDefault="00C1777A"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5D3402A0" w14:textId="77777777" w:rsidR="00C1777A" w:rsidRPr="00C1777A" w:rsidRDefault="00C1777A" w:rsidP="00C1777A">
            <w:pPr>
              <w:pStyle w:val="TableText"/>
              <w:rPr>
                <w:rFonts w:cs="David"/>
                <w:sz w:val="24"/>
                <w:szCs w:val="24"/>
                <w:rtl/>
              </w:rPr>
            </w:pPr>
          </w:p>
        </w:tc>
        <w:tc>
          <w:tcPr>
            <w:tcW w:w="454" w:type="dxa"/>
            <w:shd w:val="clear" w:color="auto" w:fill="auto"/>
            <w:tcMar>
              <w:top w:w="91" w:type="dxa"/>
              <w:left w:w="0" w:type="dxa"/>
              <w:bottom w:w="91" w:type="dxa"/>
              <w:right w:w="0" w:type="dxa"/>
            </w:tcMar>
          </w:tcPr>
          <w:p w14:paraId="2F55966F" w14:textId="77777777" w:rsidR="00C1777A" w:rsidRPr="00C1777A" w:rsidRDefault="00C1777A" w:rsidP="00C1777A">
            <w:pPr>
              <w:pStyle w:val="TableText"/>
              <w:rPr>
                <w:rFonts w:cs="David"/>
                <w:sz w:val="24"/>
                <w:szCs w:val="24"/>
                <w:rtl/>
              </w:rPr>
            </w:pPr>
          </w:p>
        </w:tc>
        <w:tc>
          <w:tcPr>
            <w:tcW w:w="453" w:type="dxa"/>
            <w:shd w:val="clear" w:color="auto" w:fill="auto"/>
            <w:tcMar>
              <w:top w:w="91" w:type="dxa"/>
              <w:left w:w="0" w:type="dxa"/>
              <w:bottom w:w="91" w:type="dxa"/>
              <w:right w:w="0" w:type="dxa"/>
            </w:tcMar>
          </w:tcPr>
          <w:p w14:paraId="0178DFCB" w14:textId="77777777" w:rsidR="00C1777A" w:rsidRPr="00C1777A" w:rsidRDefault="00C1777A" w:rsidP="00C1777A">
            <w:pPr>
              <w:pStyle w:val="TableText"/>
              <w:rPr>
                <w:rFonts w:cs="David"/>
                <w:sz w:val="24"/>
                <w:szCs w:val="24"/>
                <w:rtl/>
              </w:rPr>
            </w:pPr>
          </w:p>
        </w:tc>
        <w:tc>
          <w:tcPr>
            <w:tcW w:w="4309" w:type="dxa"/>
            <w:shd w:val="clear" w:color="auto" w:fill="auto"/>
            <w:tcMar>
              <w:top w:w="91" w:type="dxa"/>
              <w:left w:w="0" w:type="dxa"/>
              <w:bottom w:w="91" w:type="dxa"/>
              <w:right w:w="0" w:type="dxa"/>
            </w:tcMar>
          </w:tcPr>
          <w:p w14:paraId="152E1C75" w14:textId="77777777" w:rsidR="00C1777A" w:rsidRPr="00C1777A" w:rsidRDefault="00C1777A" w:rsidP="00C1777A">
            <w:pPr>
              <w:pStyle w:val="TableBlock"/>
              <w:rPr>
                <w:rFonts w:cs="David"/>
                <w:sz w:val="24"/>
                <w:szCs w:val="24"/>
                <w:rtl/>
              </w:rPr>
            </w:pPr>
            <w:r w:rsidRPr="00C1777A">
              <w:rPr>
                <w:rFonts w:cs="David"/>
                <w:sz w:val="24"/>
                <w:szCs w:val="24"/>
                <w:rtl/>
              </w:rPr>
              <w:t>(</w:t>
            </w:r>
            <w:r w:rsidRPr="00C1777A">
              <w:rPr>
                <w:rFonts w:cs="David" w:hint="eastAsia"/>
                <w:sz w:val="24"/>
                <w:szCs w:val="24"/>
                <w:rtl/>
              </w:rPr>
              <w:t>ג</w:t>
            </w:r>
            <w:r w:rsidRPr="00C1777A">
              <w:rPr>
                <w:rFonts w:cs="David"/>
                <w:sz w:val="24"/>
                <w:szCs w:val="24"/>
                <w:rtl/>
              </w:rPr>
              <w:t>)</w:t>
            </w:r>
            <w:r w:rsidRPr="00C1777A">
              <w:rPr>
                <w:rFonts w:cs="David"/>
                <w:sz w:val="24"/>
                <w:szCs w:val="24"/>
                <w:rtl/>
              </w:rPr>
              <w:tab/>
            </w:r>
            <w:r w:rsidRPr="00C1777A">
              <w:rPr>
                <w:rFonts w:cs="David" w:hint="eastAsia"/>
                <w:sz w:val="24"/>
                <w:szCs w:val="24"/>
                <w:rtl/>
              </w:rPr>
              <w:t>עובד</w:t>
            </w:r>
            <w:r w:rsidRPr="00C1777A">
              <w:rPr>
                <w:rFonts w:cs="David"/>
                <w:sz w:val="24"/>
                <w:szCs w:val="24"/>
                <w:rtl/>
              </w:rPr>
              <w:t xml:space="preserve"> </w:t>
            </w:r>
            <w:r w:rsidRPr="00C1777A">
              <w:rPr>
                <w:rFonts w:cs="David" w:hint="eastAsia"/>
                <w:sz w:val="24"/>
                <w:szCs w:val="24"/>
                <w:rtl/>
              </w:rPr>
              <w:t>עובר</w:t>
            </w:r>
            <w:r w:rsidRPr="00C1777A">
              <w:rPr>
                <w:rFonts w:cs="David"/>
                <w:sz w:val="24"/>
                <w:szCs w:val="24"/>
                <w:rtl/>
              </w:rPr>
              <w:t xml:space="preserve"> </w:t>
            </w:r>
            <w:r w:rsidRPr="00C1777A">
              <w:rPr>
                <w:rFonts w:cs="David" w:hint="eastAsia"/>
                <w:sz w:val="24"/>
                <w:szCs w:val="24"/>
                <w:rtl/>
              </w:rPr>
              <w:t>ישובץ</w:t>
            </w:r>
            <w:r w:rsidRPr="00C1777A">
              <w:rPr>
                <w:rFonts w:cs="David"/>
                <w:sz w:val="24"/>
                <w:szCs w:val="24"/>
                <w:rtl/>
              </w:rPr>
              <w:t xml:space="preserve"> </w:t>
            </w:r>
            <w:r w:rsidRPr="00C1777A">
              <w:rPr>
                <w:rFonts w:cs="David" w:hint="eastAsia"/>
                <w:sz w:val="24"/>
                <w:szCs w:val="24"/>
                <w:rtl/>
              </w:rPr>
              <w:t>בתאגיד</w:t>
            </w:r>
            <w:r w:rsidRPr="00C1777A">
              <w:rPr>
                <w:rFonts w:cs="David"/>
                <w:sz w:val="24"/>
                <w:szCs w:val="24"/>
                <w:rtl/>
              </w:rPr>
              <w:t xml:space="preserve"> </w:t>
            </w:r>
            <w:r w:rsidRPr="00C1777A">
              <w:rPr>
                <w:rFonts w:cs="David" w:hint="eastAsia"/>
                <w:sz w:val="24"/>
                <w:szCs w:val="24"/>
                <w:rtl/>
              </w:rPr>
              <w:t>החדשות</w:t>
            </w:r>
            <w:r w:rsidRPr="00C1777A">
              <w:rPr>
                <w:rFonts w:cs="David"/>
                <w:sz w:val="24"/>
                <w:szCs w:val="24"/>
                <w:rtl/>
              </w:rPr>
              <w:t xml:space="preserve"> </w:t>
            </w:r>
            <w:r w:rsidRPr="00C1777A">
              <w:rPr>
                <w:rFonts w:cs="David" w:hint="eastAsia"/>
                <w:sz w:val="24"/>
                <w:szCs w:val="24"/>
                <w:rtl/>
              </w:rPr>
              <w:t>באותו</w:t>
            </w:r>
            <w:r w:rsidRPr="00C1777A">
              <w:rPr>
                <w:rFonts w:cs="David"/>
                <w:sz w:val="24"/>
                <w:szCs w:val="24"/>
                <w:rtl/>
              </w:rPr>
              <w:t xml:space="preserve"> </w:t>
            </w:r>
            <w:r w:rsidRPr="00C1777A">
              <w:rPr>
                <w:rFonts w:cs="David" w:hint="eastAsia"/>
                <w:sz w:val="24"/>
                <w:szCs w:val="24"/>
                <w:rtl/>
              </w:rPr>
              <w:t>תפקיד</w:t>
            </w:r>
            <w:r w:rsidRPr="00C1777A">
              <w:rPr>
                <w:rFonts w:cs="David"/>
                <w:sz w:val="24"/>
                <w:szCs w:val="24"/>
                <w:rtl/>
              </w:rPr>
              <w:t xml:space="preserve"> </w:t>
            </w:r>
            <w:r w:rsidRPr="00C1777A">
              <w:rPr>
                <w:rFonts w:cs="David" w:hint="eastAsia"/>
                <w:sz w:val="24"/>
                <w:szCs w:val="24"/>
                <w:rtl/>
              </w:rPr>
              <w:t>שהיה</w:t>
            </w:r>
            <w:r w:rsidRPr="00C1777A">
              <w:rPr>
                <w:rFonts w:cs="David"/>
                <w:sz w:val="24"/>
                <w:szCs w:val="24"/>
                <w:rtl/>
              </w:rPr>
              <w:t xml:space="preserve"> </w:t>
            </w:r>
            <w:r w:rsidRPr="00C1777A">
              <w:rPr>
                <w:rFonts w:cs="David" w:hint="eastAsia"/>
                <w:sz w:val="24"/>
                <w:szCs w:val="24"/>
                <w:rtl/>
              </w:rPr>
              <w:t>משובץ</w:t>
            </w:r>
            <w:r w:rsidRPr="00C1777A">
              <w:rPr>
                <w:rFonts w:cs="David"/>
                <w:sz w:val="24"/>
                <w:szCs w:val="24"/>
                <w:rtl/>
              </w:rPr>
              <w:t xml:space="preserve"> </w:t>
            </w:r>
            <w:r w:rsidRPr="00C1777A">
              <w:rPr>
                <w:rFonts w:cs="David" w:hint="eastAsia"/>
                <w:sz w:val="24"/>
                <w:szCs w:val="24"/>
                <w:rtl/>
              </w:rPr>
              <w:t>אליו</w:t>
            </w:r>
            <w:r w:rsidRPr="00C1777A">
              <w:rPr>
                <w:rFonts w:cs="David"/>
                <w:sz w:val="24"/>
                <w:szCs w:val="24"/>
                <w:rtl/>
              </w:rPr>
              <w:t xml:space="preserve"> </w:t>
            </w:r>
            <w:r w:rsidRPr="00C1777A">
              <w:rPr>
                <w:rFonts w:cs="David" w:hint="eastAsia"/>
                <w:sz w:val="24"/>
                <w:szCs w:val="24"/>
                <w:rtl/>
              </w:rPr>
              <w:t>בתאגיד</w:t>
            </w:r>
            <w:r w:rsidRPr="00C1777A">
              <w:rPr>
                <w:rFonts w:cs="David"/>
                <w:sz w:val="24"/>
                <w:szCs w:val="24"/>
                <w:rtl/>
              </w:rPr>
              <w:t xml:space="preserve"> </w:t>
            </w:r>
            <w:r w:rsidRPr="00C1777A">
              <w:rPr>
                <w:rFonts w:cs="David" w:hint="eastAsia"/>
                <w:sz w:val="24"/>
                <w:szCs w:val="24"/>
                <w:rtl/>
              </w:rPr>
              <w:t>השידור</w:t>
            </w:r>
            <w:r w:rsidRPr="00C1777A">
              <w:rPr>
                <w:rFonts w:cs="David"/>
                <w:sz w:val="24"/>
                <w:szCs w:val="24"/>
                <w:rtl/>
              </w:rPr>
              <w:t xml:space="preserve"> </w:t>
            </w:r>
            <w:r w:rsidRPr="00C1777A">
              <w:rPr>
                <w:rFonts w:cs="David" w:hint="eastAsia"/>
                <w:sz w:val="24"/>
                <w:szCs w:val="24"/>
                <w:rtl/>
              </w:rPr>
              <w:t>הישראלי</w:t>
            </w:r>
            <w:r w:rsidRPr="00C1777A">
              <w:rPr>
                <w:rFonts w:cs="David"/>
                <w:sz w:val="24"/>
                <w:szCs w:val="24"/>
                <w:rtl/>
              </w:rPr>
              <w:t xml:space="preserve">. </w:t>
            </w:r>
          </w:p>
        </w:tc>
      </w:tr>
    </w:tbl>
    <w:p w14:paraId="00AAB28D" w14:textId="77777777" w:rsidR="00C1777A" w:rsidRDefault="00C1777A" w:rsidP="00E302D0">
      <w:pPr>
        <w:rPr>
          <w:rFonts w:hint="cs"/>
          <w:rtl/>
          <w:lang w:eastAsia="he-IL"/>
        </w:rPr>
      </w:pPr>
    </w:p>
    <w:p w14:paraId="2F908B40" w14:textId="77777777" w:rsidR="00C1777A" w:rsidRDefault="00C1777A" w:rsidP="00C1777A">
      <w:pPr>
        <w:pStyle w:val="a"/>
        <w:keepNext/>
        <w:rPr>
          <w:rFonts w:hint="cs"/>
          <w:rtl/>
        </w:rPr>
      </w:pPr>
      <w:bookmarkStart w:id="1957" w:name="_ETM_Q1_8471851"/>
      <w:bookmarkEnd w:id="1957"/>
      <w:r>
        <w:rPr>
          <w:rtl/>
        </w:rPr>
        <w:t>יעל מלם יפה:</w:t>
      </w:r>
    </w:p>
    <w:p w14:paraId="573AE50A" w14:textId="77777777" w:rsidR="00C1777A" w:rsidRDefault="00C1777A" w:rsidP="00C1777A">
      <w:pPr>
        <w:pStyle w:val="KeepWithNext"/>
        <w:rPr>
          <w:rFonts w:hint="cs"/>
          <w:rtl/>
          <w:lang w:eastAsia="he-IL"/>
        </w:rPr>
      </w:pPr>
    </w:p>
    <w:p w14:paraId="0971829C" w14:textId="77777777" w:rsidR="00C1777A" w:rsidRDefault="00C1777A" w:rsidP="00C1777A">
      <w:pPr>
        <w:rPr>
          <w:rFonts w:hint="cs"/>
          <w:rtl/>
          <w:lang w:eastAsia="he-IL"/>
        </w:rPr>
      </w:pPr>
      <w:r>
        <w:rPr>
          <w:rFonts w:hint="cs"/>
          <w:rtl/>
          <w:lang w:eastAsia="he-IL"/>
        </w:rPr>
        <w:t xml:space="preserve">אנחנו מבקשים למחוק את המילים: "למעט מנהל חטיבת החדשות". </w:t>
      </w:r>
    </w:p>
    <w:p w14:paraId="62AC4335" w14:textId="77777777" w:rsidR="00C1777A" w:rsidRDefault="00C1777A" w:rsidP="00C1777A">
      <w:pPr>
        <w:ind w:firstLine="0"/>
        <w:rPr>
          <w:rFonts w:hint="cs"/>
          <w:rtl/>
          <w:lang w:eastAsia="he-IL"/>
        </w:rPr>
      </w:pPr>
      <w:bookmarkStart w:id="1958" w:name="_ETM_Q1_8473827"/>
      <w:bookmarkEnd w:id="1958"/>
    </w:p>
    <w:p w14:paraId="059B2C5D" w14:textId="77777777" w:rsidR="00C1777A" w:rsidRDefault="00C1777A" w:rsidP="00C1777A">
      <w:pPr>
        <w:pStyle w:val="af"/>
        <w:keepNext/>
        <w:rPr>
          <w:rFonts w:hint="cs"/>
          <w:rtl/>
        </w:rPr>
      </w:pPr>
      <w:bookmarkStart w:id="1959" w:name="_ETM_Q1_8474703"/>
      <w:bookmarkEnd w:id="1959"/>
      <w:r>
        <w:rPr>
          <w:rtl/>
        </w:rPr>
        <w:t>היו"ר דוד ביטן:</w:t>
      </w:r>
    </w:p>
    <w:p w14:paraId="2D0192AD" w14:textId="77777777" w:rsidR="00C1777A" w:rsidRDefault="00C1777A" w:rsidP="00C1777A">
      <w:pPr>
        <w:pStyle w:val="KeepWithNext"/>
        <w:rPr>
          <w:rFonts w:hint="cs"/>
          <w:rtl/>
          <w:lang w:eastAsia="he-IL"/>
        </w:rPr>
      </w:pPr>
    </w:p>
    <w:p w14:paraId="3064B4BD" w14:textId="77777777" w:rsidR="00C1777A" w:rsidRDefault="00C1777A" w:rsidP="00C1777A">
      <w:pPr>
        <w:rPr>
          <w:rFonts w:hint="cs"/>
          <w:rtl/>
          <w:lang w:eastAsia="he-IL"/>
        </w:rPr>
      </w:pPr>
      <w:r>
        <w:rPr>
          <w:rFonts w:hint="cs"/>
          <w:rtl/>
          <w:lang w:eastAsia="he-IL"/>
        </w:rPr>
        <w:t xml:space="preserve">יש הערות? </w:t>
      </w:r>
    </w:p>
    <w:p w14:paraId="227691DA" w14:textId="77777777" w:rsidR="00C1777A" w:rsidRDefault="00C1777A" w:rsidP="00C1777A">
      <w:pPr>
        <w:rPr>
          <w:rFonts w:hint="cs"/>
          <w:rtl/>
          <w:lang w:eastAsia="he-IL"/>
        </w:rPr>
      </w:pPr>
      <w:bookmarkStart w:id="1960" w:name="_ETM_Q1_8477634"/>
      <w:bookmarkEnd w:id="1960"/>
    </w:p>
    <w:p w14:paraId="39C60DD8" w14:textId="77777777" w:rsidR="00C1777A" w:rsidRDefault="00C1777A" w:rsidP="00C1777A">
      <w:pPr>
        <w:rPr>
          <w:rFonts w:hint="cs"/>
          <w:rtl/>
          <w:lang w:eastAsia="he-IL"/>
        </w:rPr>
      </w:pPr>
      <w:bookmarkStart w:id="1961" w:name="_ETM_Q1_8478855"/>
      <w:bookmarkEnd w:id="1961"/>
      <w:r>
        <w:rPr>
          <w:rFonts w:hint="cs"/>
          <w:rtl/>
          <w:lang w:eastAsia="he-IL"/>
        </w:rPr>
        <w:t xml:space="preserve">משה שגב, בבקשה, </w:t>
      </w:r>
      <w:bookmarkStart w:id="1962" w:name="_ETM_Q1_8482127"/>
      <w:bookmarkEnd w:id="1962"/>
      <w:r>
        <w:rPr>
          <w:rFonts w:hint="cs"/>
          <w:rtl/>
          <w:lang w:eastAsia="he-IL"/>
        </w:rPr>
        <w:t xml:space="preserve">בקצרה. </w:t>
      </w:r>
    </w:p>
    <w:p w14:paraId="7E0DF367" w14:textId="77777777" w:rsidR="00C1777A" w:rsidRDefault="00C1777A" w:rsidP="00C1777A">
      <w:pPr>
        <w:rPr>
          <w:rFonts w:hint="cs"/>
          <w:rtl/>
          <w:lang w:eastAsia="he-IL"/>
        </w:rPr>
      </w:pPr>
      <w:bookmarkStart w:id="1963" w:name="_ETM_Q1_8483551"/>
      <w:bookmarkEnd w:id="1963"/>
    </w:p>
    <w:p w14:paraId="783FB1BF" w14:textId="77777777" w:rsidR="00E302D0" w:rsidRDefault="00E302D0" w:rsidP="00E302D0">
      <w:pPr>
        <w:pStyle w:val="af1"/>
        <w:keepNext/>
        <w:rPr>
          <w:rFonts w:hint="cs"/>
          <w:rtl/>
          <w:lang w:eastAsia="he-IL"/>
        </w:rPr>
      </w:pPr>
      <w:r>
        <w:rPr>
          <w:rtl/>
          <w:lang w:eastAsia="he-IL"/>
        </w:rPr>
        <w:t>משה שגב:</w:t>
      </w:r>
    </w:p>
    <w:p w14:paraId="3E92EBFD" w14:textId="77777777" w:rsidR="00E302D0" w:rsidRDefault="00E302D0" w:rsidP="00E302D0">
      <w:pPr>
        <w:pStyle w:val="KeepWithNext"/>
        <w:rPr>
          <w:rFonts w:hint="cs"/>
          <w:rtl/>
          <w:lang w:eastAsia="he-IL"/>
        </w:rPr>
      </w:pPr>
    </w:p>
    <w:p w14:paraId="25742FA4" w14:textId="77777777" w:rsidR="00E302D0" w:rsidRDefault="00C1777A" w:rsidP="00C1777A">
      <w:pPr>
        <w:rPr>
          <w:rFonts w:hint="cs"/>
          <w:rtl/>
          <w:lang w:eastAsia="he-IL"/>
        </w:rPr>
      </w:pPr>
      <w:r>
        <w:rPr>
          <w:rFonts w:hint="cs"/>
          <w:rtl/>
          <w:lang w:eastAsia="he-IL"/>
        </w:rPr>
        <w:t>אני חוזר לנקודה שהעלינו אתמול ש</w:t>
      </w:r>
      <w:r w:rsidR="00E302D0">
        <w:rPr>
          <w:rFonts w:hint="cs"/>
          <w:rtl/>
          <w:lang w:eastAsia="he-IL"/>
        </w:rPr>
        <w:t xml:space="preserve">אתם יוצרים פה אפליה ברורה. </w:t>
      </w:r>
      <w:r>
        <w:rPr>
          <w:rFonts w:hint="cs"/>
          <w:rtl/>
          <w:lang w:eastAsia="he-IL"/>
        </w:rPr>
        <w:t>יש לנו עכשיו שתי חטיבות חדשות: חטיבת חדשות בתאגיד וחטיבת חדשות ברשות ה</w:t>
      </w:r>
      <w:bookmarkStart w:id="1964" w:name="_ETM_Q1_8498063"/>
      <w:bookmarkEnd w:id="1964"/>
      <w:r>
        <w:rPr>
          <w:rFonts w:hint="cs"/>
          <w:rtl/>
          <w:lang w:eastAsia="he-IL"/>
        </w:rPr>
        <w:t xml:space="preserve">שידור ובתאגיד. </w:t>
      </w:r>
      <w:r w:rsidR="00E302D0">
        <w:rPr>
          <w:rFonts w:hint="cs"/>
          <w:rtl/>
          <w:lang w:eastAsia="he-IL"/>
        </w:rPr>
        <w:t xml:space="preserve">אתם מפלים לרעה את עובדי רשות השידור. </w:t>
      </w:r>
      <w:r>
        <w:rPr>
          <w:rFonts w:hint="cs"/>
          <w:rtl/>
          <w:lang w:eastAsia="he-IL"/>
        </w:rPr>
        <w:t xml:space="preserve">אני לא מבין איך אפשר להעביר כזה חוק שבו אתם מגִנים על </w:t>
      </w:r>
      <w:bookmarkStart w:id="1965" w:name="_ETM_Q1_8506262"/>
      <w:bookmarkEnd w:id="1965"/>
      <w:r>
        <w:rPr>
          <w:rFonts w:hint="cs"/>
          <w:rtl/>
          <w:lang w:eastAsia="he-IL"/>
        </w:rPr>
        <w:t xml:space="preserve">עובדי התאגיד ולעומת זאת עובדי רשות השידור, עובדי החדשות מפוטרים </w:t>
      </w:r>
      <w:bookmarkStart w:id="1966" w:name="_ETM_Q1_8515887"/>
      <w:bookmarkEnd w:id="1966"/>
      <w:r>
        <w:rPr>
          <w:rFonts w:hint="cs"/>
          <w:rtl/>
          <w:lang w:eastAsia="he-IL"/>
        </w:rPr>
        <w:t>ב-</w:t>
      </w:r>
      <w:r>
        <w:rPr>
          <w:lang w:eastAsia="he-IL"/>
        </w:rPr>
        <w:t>day one</w:t>
      </w:r>
      <w:r>
        <w:rPr>
          <w:rFonts w:hint="cs"/>
          <w:rtl/>
          <w:lang w:eastAsia="he-IL"/>
        </w:rPr>
        <w:t xml:space="preserve">. </w:t>
      </w:r>
      <w:r w:rsidR="00E302D0">
        <w:rPr>
          <w:rFonts w:hint="cs"/>
          <w:rtl/>
          <w:lang w:eastAsia="he-IL"/>
        </w:rPr>
        <w:t xml:space="preserve">אתם כל הזמן באים עם ההסבר שזה לשלושה חודשים. </w:t>
      </w:r>
      <w:r>
        <w:rPr>
          <w:rFonts w:hint="cs"/>
          <w:rtl/>
          <w:lang w:eastAsia="he-IL"/>
        </w:rPr>
        <w:t xml:space="preserve">רבותי, הזמני הוא הכי קבוע, ואתם בטח </w:t>
      </w:r>
      <w:bookmarkStart w:id="1967" w:name="_ETM_Q1_8531856"/>
      <w:bookmarkEnd w:id="1967"/>
      <w:r>
        <w:rPr>
          <w:rFonts w:hint="cs"/>
          <w:rtl/>
          <w:lang w:eastAsia="he-IL"/>
        </w:rPr>
        <w:t xml:space="preserve">נותנים להם תעדוף על עובדי רשות השידור. אם החוק הזה </w:t>
      </w:r>
      <w:bookmarkStart w:id="1968" w:name="_ETM_Q1_8536365"/>
      <w:bookmarkEnd w:id="1968"/>
      <w:r>
        <w:rPr>
          <w:rFonts w:hint="cs"/>
          <w:rtl/>
          <w:lang w:eastAsia="he-IL"/>
        </w:rPr>
        <w:t>בא להגן על עובדי רשות השידור אז אני אומר ל</w:t>
      </w:r>
      <w:bookmarkStart w:id="1969" w:name="_ETM_Q1_8537800"/>
      <w:bookmarkEnd w:id="1969"/>
      <w:r>
        <w:rPr>
          <w:rFonts w:hint="cs"/>
          <w:rtl/>
          <w:lang w:eastAsia="he-IL"/>
        </w:rPr>
        <w:t xml:space="preserve">כם </w:t>
      </w:r>
      <w:r>
        <w:rPr>
          <w:rtl/>
          <w:lang w:eastAsia="he-IL"/>
        </w:rPr>
        <w:t>–</w:t>
      </w:r>
      <w:r>
        <w:rPr>
          <w:rFonts w:hint="cs"/>
          <w:rtl/>
          <w:lang w:eastAsia="he-IL"/>
        </w:rPr>
        <w:t xml:space="preserve"> זה בלוף אחד גדול כל הסיפור הזה.</w:t>
      </w:r>
      <w:bookmarkStart w:id="1970" w:name="_ETM_Q1_8540536"/>
      <w:bookmarkEnd w:id="1970"/>
      <w:r>
        <w:rPr>
          <w:rFonts w:hint="cs"/>
          <w:rtl/>
          <w:lang w:eastAsia="he-IL"/>
        </w:rPr>
        <w:t xml:space="preserve"> זה לא מגן על עובדי רשות השידור כי עובדי </w:t>
      </w:r>
      <w:bookmarkStart w:id="1971" w:name="_ETM_Q1_8545786"/>
      <w:bookmarkEnd w:id="1971"/>
      <w:r>
        <w:rPr>
          <w:rFonts w:hint="cs"/>
          <w:rtl/>
          <w:lang w:eastAsia="he-IL"/>
        </w:rPr>
        <w:t xml:space="preserve">התאגיד שכבר יתחילו את עבודתם, אחרי שלושה חודשים אף אחד </w:t>
      </w:r>
      <w:bookmarkStart w:id="1972" w:name="_ETM_Q1_8545206"/>
      <w:bookmarkEnd w:id="1972"/>
      <w:r>
        <w:rPr>
          <w:rFonts w:hint="cs"/>
          <w:rtl/>
          <w:lang w:eastAsia="he-IL"/>
        </w:rPr>
        <w:t xml:space="preserve">לא ייגע בהם. אף אחד לא יעז לגעת בהם. אז </w:t>
      </w:r>
      <w:bookmarkStart w:id="1973" w:name="_ETM_Q1_8553902"/>
      <w:bookmarkEnd w:id="1973"/>
      <w:r>
        <w:rPr>
          <w:rFonts w:hint="cs"/>
          <w:rtl/>
          <w:lang w:eastAsia="he-IL"/>
        </w:rPr>
        <w:t xml:space="preserve">איך באים פה לקראת עובדי רשות השידור? אני רוצה להבין. </w:t>
      </w:r>
      <w:bookmarkStart w:id="1974" w:name="_ETM_Q1_8555658"/>
      <w:bookmarkEnd w:id="1974"/>
      <w:r>
        <w:rPr>
          <w:rFonts w:hint="cs"/>
          <w:rtl/>
          <w:lang w:eastAsia="he-IL"/>
        </w:rPr>
        <w:t xml:space="preserve">למה עובדי רשות השידור לא מוגנים מפני פיטורים? שוב </w:t>
      </w:r>
      <w:r>
        <w:rPr>
          <w:rtl/>
          <w:lang w:eastAsia="he-IL"/>
        </w:rPr>
        <w:t>–</w:t>
      </w:r>
      <w:r>
        <w:rPr>
          <w:rFonts w:hint="cs"/>
          <w:rtl/>
          <w:lang w:eastAsia="he-IL"/>
        </w:rPr>
        <w:t xml:space="preserve"> לשלושה חודשים בדיוק כמו עובדי התאגיד. אני לא מבקש יותר אף על פי שמגיע להם יותר. </w:t>
      </w:r>
    </w:p>
    <w:p w14:paraId="75545B2D" w14:textId="77777777" w:rsidR="00C1777A" w:rsidRDefault="00C1777A" w:rsidP="00C1777A">
      <w:pPr>
        <w:ind w:firstLine="0"/>
        <w:rPr>
          <w:rFonts w:hint="cs"/>
          <w:rtl/>
          <w:lang w:eastAsia="he-IL"/>
        </w:rPr>
      </w:pPr>
    </w:p>
    <w:p w14:paraId="403ABAD1" w14:textId="77777777" w:rsidR="00C1777A" w:rsidRDefault="00C1777A" w:rsidP="00C1777A">
      <w:pPr>
        <w:pStyle w:val="a"/>
        <w:keepNext/>
        <w:rPr>
          <w:rFonts w:hint="cs"/>
          <w:rtl/>
        </w:rPr>
      </w:pPr>
      <w:bookmarkStart w:id="1975" w:name="_ETM_Q1_8568354"/>
      <w:bookmarkEnd w:id="1975"/>
      <w:r>
        <w:rPr>
          <w:rtl/>
        </w:rPr>
        <w:t>יגאל גואטה (ש"ס):</w:t>
      </w:r>
    </w:p>
    <w:p w14:paraId="281DCC4D" w14:textId="77777777" w:rsidR="00C1777A" w:rsidRDefault="00C1777A" w:rsidP="00C1777A">
      <w:pPr>
        <w:pStyle w:val="KeepWithNext"/>
        <w:rPr>
          <w:rFonts w:hint="cs"/>
          <w:rtl/>
          <w:lang w:eastAsia="he-IL"/>
        </w:rPr>
      </w:pPr>
    </w:p>
    <w:p w14:paraId="1A3380CA" w14:textId="77777777" w:rsidR="00C1777A" w:rsidRDefault="00C1777A" w:rsidP="00C1777A">
      <w:pPr>
        <w:rPr>
          <w:rFonts w:hint="cs"/>
          <w:rtl/>
          <w:lang w:eastAsia="he-IL"/>
        </w:rPr>
      </w:pPr>
      <w:r>
        <w:rPr>
          <w:rFonts w:hint="cs"/>
          <w:rtl/>
          <w:lang w:eastAsia="he-IL"/>
        </w:rPr>
        <w:t xml:space="preserve">מה </w:t>
      </w:r>
      <w:bookmarkStart w:id="1976" w:name="_ETM_Q1_8570749"/>
      <w:bookmarkEnd w:id="1976"/>
      <w:r>
        <w:rPr>
          <w:rFonts w:hint="cs"/>
          <w:rtl/>
          <w:lang w:eastAsia="he-IL"/>
        </w:rPr>
        <w:t xml:space="preserve">הבעיה שנעשה את זה? תגן עליהם גם שלושה חודשים. </w:t>
      </w:r>
    </w:p>
    <w:p w14:paraId="44E07E8E" w14:textId="77777777" w:rsidR="00C1777A" w:rsidRDefault="00C1777A" w:rsidP="00C1777A">
      <w:pPr>
        <w:ind w:firstLine="0"/>
        <w:rPr>
          <w:rFonts w:hint="cs"/>
          <w:rtl/>
          <w:lang w:eastAsia="he-IL"/>
        </w:rPr>
      </w:pPr>
      <w:bookmarkStart w:id="1977" w:name="_ETM_Q1_8572411"/>
      <w:bookmarkEnd w:id="1977"/>
    </w:p>
    <w:p w14:paraId="7363D7C3" w14:textId="77777777" w:rsidR="00C1777A" w:rsidRDefault="00C1777A" w:rsidP="00C1777A">
      <w:pPr>
        <w:pStyle w:val="af"/>
        <w:keepNext/>
        <w:rPr>
          <w:rFonts w:hint="cs"/>
          <w:rtl/>
        </w:rPr>
      </w:pPr>
      <w:bookmarkStart w:id="1978" w:name="_ETM_Q1_8572865"/>
      <w:bookmarkEnd w:id="1978"/>
      <w:r>
        <w:rPr>
          <w:rtl/>
        </w:rPr>
        <w:t>היו"ר דוד ביטן:</w:t>
      </w:r>
    </w:p>
    <w:p w14:paraId="58594D4C" w14:textId="77777777" w:rsidR="00C1777A" w:rsidRDefault="00C1777A" w:rsidP="00C1777A">
      <w:pPr>
        <w:pStyle w:val="KeepWithNext"/>
        <w:rPr>
          <w:rFonts w:hint="cs"/>
          <w:rtl/>
          <w:lang w:eastAsia="he-IL"/>
        </w:rPr>
      </w:pPr>
    </w:p>
    <w:p w14:paraId="74F74761" w14:textId="77777777" w:rsidR="00C1777A" w:rsidRDefault="00C1777A" w:rsidP="00C1777A">
      <w:pPr>
        <w:rPr>
          <w:rFonts w:hint="cs"/>
          <w:rtl/>
          <w:lang w:eastAsia="he-IL"/>
        </w:rPr>
      </w:pPr>
      <w:r>
        <w:rPr>
          <w:rFonts w:hint="cs"/>
          <w:rtl/>
          <w:lang w:eastAsia="he-IL"/>
        </w:rPr>
        <w:t xml:space="preserve">על </w:t>
      </w:r>
      <w:bookmarkStart w:id="1979" w:name="_ETM_Q1_8573891"/>
      <w:bookmarkEnd w:id="1979"/>
      <w:r>
        <w:rPr>
          <w:rFonts w:hint="cs"/>
          <w:rtl/>
          <w:lang w:eastAsia="he-IL"/>
        </w:rPr>
        <w:t xml:space="preserve">מי להגן? </w:t>
      </w:r>
    </w:p>
    <w:p w14:paraId="4D7A4E39" w14:textId="77777777" w:rsidR="00C1777A" w:rsidRDefault="00C1777A" w:rsidP="00C1777A">
      <w:pPr>
        <w:ind w:firstLine="0"/>
        <w:rPr>
          <w:rFonts w:hint="cs"/>
          <w:rtl/>
          <w:lang w:eastAsia="he-IL"/>
        </w:rPr>
      </w:pPr>
      <w:bookmarkStart w:id="1980" w:name="_ETM_Q1_8575751"/>
      <w:bookmarkEnd w:id="1980"/>
    </w:p>
    <w:p w14:paraId="6817AF74" w14:textId="77777777" w:rsidR="00C1777A" w:rsidRDefault="00C1777A" w:rsidP="00C1777A">
      <w:pPr>
        <w:pStyle w:val="af1"/>
        <w:keepNext/>
        <w:rPr>
          <w:rFonts w:hint="cs"/>
          <w:rtl/>
          <w:lang w:eastAsia="he-IL"/>
        </w:rPr>
      </w:pPr>
      <w:r>
        <w:rPr>
          <w:rtl/>
          <w:lang w:eastAsia="he-IL"/>
        </w:rPr>
        <w:t>שלמה פילבר:</w:t>
      </w:r>
    </w:p>
    <w:p w14:paraId="6FB2F1AB" w14:textId="77777777" w:rsidR="00C1777A" w:rsidRDefault="00C1777A" w:rsidP="00C1777A">
      <w:pPr>
        <w:pStyle w:val="KeepWithNext"/>
        <w:rPr>
          <w:rFonts w:hint="cs"/>
          <w:rtl/>
          <w:lang w:eastAsia="he-IL"/>
        </w:rPr>
      </w:pPr>
    </w:p>
    <w:p w14:paraId="3EEE28FA" w14:textId="77777777" w:rsidR="00C1777A" w:rsidRDefault="00C1777A" w:rsidP="00C1777A">
      <w:pPr>
        <w:rPr>
          <w:rFonts w:hint="cs"/>
          <w:rtl/>
          <w:lang w:eastAsia="he-IL"/>
        </w:rPr>
      </w:pPr>
      <w:r>
        <w:rPr>
          <w:rFonts w:hint="cs"/>
          <w:rtl/>
          <w:lang w:eastAsia="he-IL"/>
        </w:rPr>
        <w:t xml:space="preserve">כמה עובדים נשארים בחטיבת החדשות? </w:t>
      </w:r>
    </w:p>
    <w:p w14:paraId="51A6E266" w14:textId="77777777" w:rsidR="00C1777A" w:rsidRDefault="00C1777A" w:rsidP="00C1777A">
      <w:pPr>
        <w:ind w:firstLine="0"/>
        <w:rPr>
          <w:rFonts w:hint="cs"/>
          <w:rtl/>
          <w:lang w:eastAsia="he-IL"/>
        </w:rPr>
      </w:pPr>
      <w:bookmarkStart w:id="1981" w:name="_ETM_Q1_8577105"/>
      <w:bookmarkEnd w:id="1981"/>
    </w:p>
    <w:p w14:paraId="0A484C42" w14:textId="77777777" w:rsidR="00C1777A" w:rsidRDefault="00C1777A" w:rsidP="00C1777A">
      <w:pPr>
        <w:pStyle w:val="af1"/>
        <w:keepNext/>
        <w:rPr>
          <w:rFonts w:hint="cs"/>
          <w:rtl/>
          <w:lang w:eastAsia="he-IL"/>
        </w:rPr>
      </w:pPr>
      <w:bookmarkStart w:id="1982" w:name="_ETM_Q1_8577511"/>
      <w:bookmarkEnd w:id="1982"/>
      <w:r>
        <w:rPr>
          <w:rtl/>
          <w:lang w:eastAsia="he-IL"/>
        </w:rPr>
        <w:t>משה שגב:</w:t>
      </w:r>
    </w:p>
    <w:p w14:paraId="12A2345B" w14:textId="77777777" w:rsidR="00C1777A" w:rsidRDefault="00C1777A" w:rsidP="00C1777A">
      <w:pPr>
        <w:pStyle w:val="KeepWithNext"/>
        <w:rPr>
          <w:rFonts w:hint="cs"/>
          <w:rtl/>
          <w:lang w:eastAsia="he-IL"/>
        </w:rPr>
      </w:pPr>
    </w:p>
    <w:p w14:paraId="73BF3942" w14:textId="77777777" w:rsidR="00C1777A" w:rsidRDefault="00C1777A" w:rsidP="00C1777A">
      <w:pPr>
        <w:rPr>
          <w:rFonts w:hint="cs"/>
          <w:rtl/>
          <w:lang w:eastAsia="he-IL"/>
        </w:rPr>
      </w:pPr>
      <w:r>
        <w:rPr>
          <w:rFonts w:hint="cs"/>
          <w:rtl/>
          <w:lang w:eastAsia="he-IL"/>
        </w:rPr>
        <w:t xml:space="preserve">אין לי מספר מדויק כי אין לנו נתונים. </w:t>
      </w:r>
    </w:p>
    <w:p w14:paraId="0A048DA5" w14:textId="77777777" w:rsidR="005B4D16" w:rsidRDefault="005B4D16" w:rsidP="005B4D16">
      <w:pPr>
        <w:ind w:firstLine="0"/>
        <w:rPr>
          <w:rFonts w:hint="cs"/>
          <w:rtl/>
          <w:lang w:eastAsia="he-IL"/>
        </w:rPr>
      </w:pPr>
    </w:p>
    <w:p w14:paraId="6BBA9F5F" w14:textId="77777777" w:rsidR="00C1777A" w:rsidRDefault="00C1777A" w:rsidP="00C1777A">
      <w:pPr>
        <w:pStyle w:val="af1"/>
        <w:keepNext/>
        <w:rPr>
          <w:rFonts w:hint="cs"/>
          <w:rtl/>
          <w:lang w:eastAsia="he-IL"/>
        </w:rPr>
      </w:pPr>
      <w:bookmarkStart w:id="1983" w:name="_ETM_Q1_8578136"/>
      <w:bookmarkEnd w:id="1983"/>
      <w:r>
        <w:rPr>
          <w:rtl/>
          <w:lang w:eastAsia="he-IL"/>
        </w:rPr>
        <w:t>שלמה פילבר:</w:t>
      </w:r>
    </w:p>
    <w:p w14:paraId="7180F4B2" w14:textId="77777777" w:rsidR="00C1777A" w:rsidRDefault="00C1777A" w:rsidP="00C1777A">
      <w:pPr>
        <w:pStyle w:val="KeepWithNext"/>
        <w:rPr>
          <w:rFonts w:hint="cs"/>
          <w:rtl/>
          <w:lang w:eastAsia="he-IL"/>
        </w:rPr>
      </w:pPr>
    </w:p>
    <w:p w14:paraId="7B385429" w14:textId="77777777" w:rsidR="00C1777A" w:rsidRDefault="00C1777A" w:rsidP="00C1777A">
      <w:pPr>
        <w:rPr>
          <w:rFonts w:hint="cs"/>
          <w:rtl/>
          <w:lang w:eastAsia="he-IL"/>
        </w:rPr>
      </w:pPr>
      <w:r>
        <w:rPr>
          <w:rFonts w:hint="cs"/>
          <w:rtl/>
          <w:lang w:eastAsia="he-IL"/>
        </w:rPr>
        <w:t>אני מדבר כרגע על עיתונאים</w:t>
      </w:r>
      <w:bookmarkStart w:id="1984" w:name="_ETM_Q1_8581861"/>
      <w:bookmarkEnd w:id="1984"/>
      <w:r>
        <w:rPr>
          <w:rFonts w:hint="cs"/>
          <w:rtl/>
          <w:lang w:eastAsia="he-IL"/>
        </w:rPr>
        <w:t xml:space="preserve">. </w:t>
      </w:r>
    </w:p>
    <w:p w14:paraId="3B01A0B5" w14:textId="77777777" w:rsidR="00C1777A" w:rsidRDefault="00C1777A" w:rsidP="00C1777A">
      <w:pPr>
        <w:ind w:firstLine="0"/>
        <w:rPr>
          <w:rFonts w:hint="cs"/>
          <w:rtl/>
          <w:lang w:eastAsia="he-IL"/>
        </w:rPr>
      </w:pPr>
      <w:bookmarkStart w:id="1985" w:name="_ETM_Q1_8583825"/>
      <w:bookmarkEnd w:id="1985"/>
    </w:p>
    <w:p w14:paraId="487F0450" w14:textId="77777777" w:rsidR="00C1777A" w:rsidRDefault="00C1777A" w:rsidP="00C1777A">
      <w:pPr>
        <w:pStyle w:val="af1"/>
        <w:keepNext/>
        <w:rPr>
          <w:rFonts w:hint="cs"/>
          <w:rtl/>
          <w:lang w:eastAsia="he-IL"/>
        </w:rPr>
      </w:pPr>
      <w:bookmarkStart w:id="1986" w:name="_ETM_Q1_8584237"/>
      <w:bookmarkEnd w:id="1986"/>
      <w:r>
        <w:rPr>
          <w:rtl/>
          <w:lang w:eastAsia="he-IL"/>
        </w:rPr>
        <w:t>משה שגב:</w:t>
      </w:r>
    </w:p>
    <w:p w14:paraId="4BD5529E" w14:textId="77777777" w:rsidR="00C1777A" w:rsidRDefault="00C1777A" w:rsidP="00C1777A">
      <w:pPr>
        <w:pStyle w:val="KeepWithNext"/>
        <w:rPr>
          <w:rFonts w:hint="cs"/>
          <w:rtl/>
          <w:lang w:eastAsia="he-IL"/>
        </w:rPr>
      </w:pPr>
    </w:p>
    <w:p w14:paraId="51CF6445" w14:textId="77777777" w:rsidR="00C1777A" w:rsidRDefault="00C1777A" w:rsidP="00C1777A">
      <w:pPr>
        <w:rPr>
          <w:rFonts w:hint="cs"/>
          <w:rtl/>
          <w:lang w:eastAsia="he-IL"/>
        </w:rPr>
      </w:pPr>
      <w:r>
        <w:rPr>
          <w:rFonts w:hint="cs"/>
          <w:rtl/>
          <w:lang w:eastAsia="he-IL"/>
        </w:rPr>
        <w:t xml:space="preserve">אין לי הנתונים, ואני לא יודע מי התקבל </w:t>
      </w:r>
      <w:bookmarkStart w:id="1987" w:name="_ETM_Q1_8581947"/>
      <w:bookmarkEnd w:id="1987"/>
      <w:r>
        <w:rPr>
          <w:rFonts w:hint="cs"/>
          <w:rtl/>
          <w:lang w:eastAsia="he-IL"/>
        </w:rPr>
        <w:t xml:space="preserve">בתאגיד. </w:t>
      </w:r>
    </w:p>
    <w:p w14:paraId="1C4681FC" w14:textId="77777777" w:rsidR="005B4D16" w:rsidRDefault="00317D29" w:rsidP="005B4D16">
      <w:pPr>
        <w:pStyle w:val="a"/>
        <w:keepNext/>
        <w:rPr>
          <w:rFonts w:hint="cs"/>
          <w:rtl/>
        </w:rPr>
      </w:pPr>
      <w:r w:rsidRPr="00317D29">
        <w:rPr>
          <w:rtl/>
        </w:rPr>
        <w:t>אלון מזר:</w:t>
      </w:r>
    </w:p>
    <w:p w14:paraId="57F56EFF" w14:textId="77777777" w:rsidR="005B4D16" w:rsidRDefault="005B4D16" w:rsidP="005B4D16">
      <w:pPr>
        <w:pStyle w:val="KeepWithNext"/>
        <w:rPr>
          <w:rFonts w:hint="cs"/>
          <w:rtl/>
          <w:lang w:eastAsia="he-IL"/>
        </w:rPr>
      </w:pPr>
    </w:p>
    <w:p w14:paraId="7DB00D4A" w14:textId="77777777" w:rsidR="005B4D16" w:rsidRDefault="00C1777A" w:rsidP="005B4D16">
      <w:pPr>
        <w:rPr>
          <w:rFonts w:hint="cs"/>
          <w:rtl/>
          <w:lang w:eastAsia="he-IL"/>
        </w:rPr>
      </w:pPr>
      <w:r>
        <w:rPr>
          <w:rFonts w:hint="cs"/>
          <w:rtl/>
          <w:lang w:eastAsia="he-IL"/>
        </w:rPr>
        <w:t xml:space="preserve">בחטיבת החדשות בערוץ הראשון </w:t>
      </w:r>
      <w:r w:rsidR="005B4D16">
        <w:rPr>
          <w:rFonts w:hint="cs"/>
          <w:rtl/>
          <w:lang w:eastAsia="he-IL"/>
        </w:rPr>
        <w:t xml:space="preserve">כעשרים איש לא התקבלו. </w:t>
      </w:r>
    </w:p>
    <w:p w14:paraId="65FADC39" w14:textId="77777777" w:rsidR="00C1777A" w:rsidRDefault="00C1777A" w:rsidP="00C1777A">
      <w:pPr>
        <w:ind w:firstLine="0"/>
        <w:rPr>
          <w:rFonts w:hint="cs"/>
          <w:rtl/>
          <w:lang w:eastAsia="he-IL"/>
        </w:rPr>
      </w:pPr>
      <w:bookmarkStart w:id="1988" w:name="_ETM_Q1_8592770"/>
      <w:bookmarkEnd w:id="1988"/>
    </w:p>
    <w:p w14:paraId="63DF58C9" w14:textId="77777777" w:rsidR="00C1777A" w:rsidRDefault="00C1777A" w:rsidP="00C1777A">
      <w:pPr>
        <w:pStyle w:val="af1"/>
        <w:keepNext/>
        <w:rPr>
          <w:rFonts w:hint="cs"/>
          <w:rtl/>
          <w:lang w:eastAsia="he-IL"/>
        </w:rPr>
      </w:pPr>
      <w:r>
        <w:rPr>
          <w:rtl/>
          <w:lang w:eastAsia="he-IL"/>
        </w:rPr>
        <w:t>משה שגב:</w:t>
      </w:r>
    </w:p>
    <w:p w14:paraId="0A5E0E4F" w14:textId="77777777" w:rsidR="00C1777A" w:rsidRDefault="00C1777A" w:rsidP="00C1777A">
      <w:pPr>
        <w:pStyle w:val="KeepWithNext"/>
        <w:rPr>
          <w:rFonts w:hint="cs"/>
          <w:rtl/>
          <w:lang w:eastAsia="he-IL"/>
        </w:rPr>
      </w:pPr>
    </w:p>
    <w:p w14:paraId="5557A6C5" w14:textId="77777777" w:rsidR="00C1777A" w:rsidRDefault="00C1777A" w:rsidP="00C1777A">
      <w:pPr>
        <w:rPr>
          <w:rFonts w:hint="cs"/>
          <w:rtl/>
          <w:lang w:eastAsia="he-IL"/>
        </w:rPr>
      </w:pPr>
      <w:r>
        <w:rPr>
          <w:rFonts w:hint="cs"/>
          <w:rtl/>
          <w:lang w:eastAsia="he-IL"/>
        </w:rPr>
        <w:t xml:space="preserve">אלון, זה הכול? רק עשרים? </w:t>
      </w:r>
      <w:r w:rsidR="00317D29">
        <w:rPr>
          <w:rFonts w:hint="cs"/>
          <w:rtl/>
          <w:lang w:eastAsia="he-IL"/>
        </w:rPr>
        <w:t xml:space="preserve">אני חושב שיותר. </w:t>
      </w:r>
    </w:p>
    <w:p w14:paraId="1EA5A4A4" w14:textId="77777777" w:rsidR="00317D29" w:rsidRDefault="00317D29" w:rsidP="00317D29">
      <w:pPr>
        <w:ind w:firstLine="0"/>
        <w:rPr>
          <w:rFonts w:hint="cs"/>
          <w:rtl/>
          <w:lang w:eastAsia="he-IL"/>
        </w:rPr>
      </w:pPr>
    </w:p>
    <w:p w14:paraId="53A9EF95" w14:textId="77777777" w:rsidR="00317D29" w:rsidRDefault="00317D29" w:rsidP="00317D29">
      <w:pPr>
        <w:pStyle w:val="af1"/>
        <w:keepNext/>
        <w:rPr>
          <w:rFonts w:hint="cs"/>
          <w:rtl/>
          <w:lang w:eastAsia="he-IL"/>
        </w:rPr>
      </w:pPr>
      <w:bookmarkStart w:id="1989" w:name="_ETM_Q1_8597697"/>
      <w:bookmarkStart w:id="1990" w:name="_ETM_Q1_8598530"/>
      <w:bookmarkEnd w:id="1989"/>
      <w:bookmarkEnd w:id="1990"/>
      <w:r>
        <w:rPr>
          <w:rtl/>
          <w:lang w:eastAsia="he-IL"/>
        </w:rPr>
        <w:t>שלמה פילבר:</w:t>
      </w:r>
    </w:p>
    <w:p w14:paraId="39591653" w14:textId="77777777" w:rsidR="00317D29" w:rsidRDefault="00317D29" w:rsidP="00317D29">
      <w:pPr>
        <w:pStyle w:val="KeepWithNext"/>
        <w:rPr>
          <w:rFonts w:hint="cs"/>
          <w:rtl/>
          <w:lang w:eastAsia="he-IL"/>
        </w:rPr>
      </w:pPr>
    </w:p>
    <w:p w14:paraId="29BA36E9" w14:textId="77777777" w:rsidR="005B4D16" w:rsidRDefault="00317D29" w:rsidP="000B1E57">
      <w:pPr>
        <w:rPr>
          <w:rFonts w:hint="cs"/>
          <w:rtl/>
          <w:lang w:eastAsia="he-IL"/>
        </w:rPr>
      </w:pPr>
      <w:r>
        <w:rPr>
          <w:rFonts w:hint="cs"/>
          <w:rtl/>
          <w:lang w:eastAsia="he-IL"/>
        </w:rPr>
        <w:t>אם לא ימלאו את כל עשרים התקנים - -</w:t>
      </w:r>
    </w:p>
    <w:p w14:paraId="67D94A6E" w14:textId="77777777" w:rsidR="00124649" w:rsidRDefault="00124649" w:rsidP="000B1E57">
      <w:pPr>
        <w:rPr>
          <w:rFonts w:hint="cs"/>
          <w:rtl/>
          <w:lang w:eastAsia="he-IL"/>
        </w:rPr>
      </w:pPr>
    </w:p>
    <w:p w14:paraId="16094A3C" w14:textId="77777777" w:rsidR="005B4D16" w:rsidRDefault="005B4D16" w:rsidP="005B4D16">
      <w:pPr>
        <w:pStyle w:val="af"/>
        <w:keepNext/>
        <w:rPr>
          <w:rFonts w:hint="cs"/>
          <w:rtl/>
        </w:rPr>
      </w:pPr>
      <w:r>
        <w:rPr>
          <w:rtl/>
        </w:rPr>
        <w:t>היו"ר דוד ביטן:</w:t>
      </w:r>
    </w:p>
    <w:p w14:paraId="7D71A554" w14:textId="77777777" w:rsidR="005B4D16" w:rsidRDefault="005B4D16" w:rsidP="005B4D16">
      <w:pPr>
        <w:pStyle w:val="KeepWithNext"/>
        <w:rPr>
          <w:rFonts w:hint="cs"/>
          <w:rtl/>
          <w:lang w:eastAsia="he-IL"/>
        </w:rPr>
      </w:pPr>
    </w:p>
    <w:p w14:paraId="0BE076F0" w14:textId="77777777" w:rsidR="00317D29" w:rsidRDefault="00317D29" w:rsidP="00317D29">
      <w:pPr>
        <w:rPr>
          <w:rFonts w:hint="cs"/>
          <w:rtl/>
          <w:lang w:eastAsia="he-IL"/>
        </w:rPr>
      </w:pPr>
      <w:r>
        <w:rPr>
          <w:rFonts w:hint="cs"/>
          <w:rtl/>
          <w:lang w:eastAsia="he-IL"/>
        </w:rPr>
        <w:t xml:space="preserve">שגב, מה שאתה מבקש הוא לא דבר </w:t>
      </w:r>
      <w:bookmarkStart w:id="1991" w:name="_ETM_Q1_8604455"/>
      <w:bookmarkEnd w:id="1991"/>
      <w:r>
        <w:rPr>
          <w:rFonts w:hint="cs"/>
          <w:rtl/>
          <w:lang w:eastAsia="he-IL"/>
        </w:rPr>
        <w:t xml:space="preserve">שנתון לדיון. אמרתי את זה בהתחלה שאי אפשר לחבר את שני התאגידים יחד. זה מה שאתם רוצים לעשות. </w:t>
      </w:r>
      <w:bookmarkStart w:id="1992" w:name="_ETM_Q1_8615388"/>
      <w:bookmarkEnd w:id="1992"/>
      <w:r>
        <w:rPr>
          <w:rFonts w:hint="cs"/>
          <w:rtl/>
          <w:lang w:eastAsia="he-IL"/>
        </w:rPr>
        <w:t xml:space="preserve">שנית, בגלל העניין הזה יש </w:t>
      </w:r>
      <w:r w:rsidR="005B4D16">
        <w:rPr>
          <w:rFonts w:hint="cs"/>
          <w:rtl/>
          <w:lang w:eastAsia="he-IL"/>
        </w:rPr>
        <w:t xml:space="preserve">חבילת </w:t>
      </w:r>
      <w:r>
        <w:rPr>
          <w:rFonts w:hint="cs"/>
          <w:rtl/>
          <w:lang w:eastAsia="he-IL"/>
        </w:rPr>
        <w:t>פיצוי מאוד רחבה, ויש מאה משרות</w:t>
      </w:r>
      <w:bookmarkStart w:id="1993" w:name="_ETM_Q1_8619180"/>
      <w:bookmarkStart w:id="1994" w:name="_ETM_Q1_8619456"/>
      <w:bookmarkStart w:id="1995" w:name="_ETM_Q1_8619838"/>
      <w:bookmarkEnd w:id="1993"/>
      <w:bookmarkEnd w:id="1994"/>
      <w:bookmarkEnd w:id="1995"/>
      <w:r>
        <w:rPr>
          <w:rFonts w:hint="cs"/>
          <w:rtl/>
          <w:lang w:eastAsia="he-IL"/>
        </w:rPr>
        <w:t xml:space="preserve">. אנחנו לא עושים ערבובים. </w:t>
      </w:r>
    </w:p>
    <w:p w14:paraId="3D3F8C8F" w14:textId="77777777" w:rsidR="00317D29" w:rsidRDefault="00317D29" w:rsidP="00317D29">
      <w:pPr>
        <w:ind w:firstLine="0"/>
        <w:rPr>
          <w:rFonts w:hint="cs"/>
          <w:rtl/>
          <w:lang w:eastAsia="he-IL"/>
        </w:rPr>
      </w:pPr>
      <w:bookmarkStart w:id="1996" w:name="_ETM_Q1_8624009"/>
      <w:bookmarkEnd w:id="1996"/>
    </w:p>
    <w:p w14:paraId="4A002CB4" w14:textId="77777777" w:rsidR="00317D29" w:rsidRDefault="00317D29" w:rsidP="00317D29">
      <w:pPr>
        <w:pStyle w:val="a"/>
        <w:keepNext/>
        <w:rPr>
          <w:rFonts w:hint="cs"/>
          <w:rtl/>
        </w:rPr>
      </w:pPr>
      <w:bookmarkStart w:id="1997" w:name="_ETM_Q1_8624412"/>
      <w:bookmarkStart w:id="1998" w:name="_ETM_Q1_8625568"/>
      <w:bookmarkEnd w:id="1997"/>
      <w:bookmarkEnd w:id="1998"/>
      <w:r>
        <w:rPr>
          <w:rtl/>
        </w:rPr>
        <w:t>יגאל גואטה (ש"ס):</w:t>
      </w:r>
    </w:p>
    <w:p w14:paraId="03BFDEAB" w14:textId="77777777" w:rsidR="00317D29" w:rsidRDefault="00317D29" w:rsidP="00317D29">
      <w:pPr>
        <w:pStyle w:val="KeepWithNext"/>
        <w:rPr>
          <w:rFonts w:hint="cs"/>
          <w:rtl/>
          <w:lang w:eastAsia="he-IL"/>
        </w:rPr>
      </w:pPr>
    </w:p>
    <w:p w14:paraId="72CE0176" w14:textId="77777777" w:rsidR="00317D29" w:rsidRDefault="00317D29" w:rsidP="00317D29">
      <w:pPr>
        <w:rPr>
          <w:rFonts w:hint="cs"/>
          <w:rtl/>
          <w:lang w:eastAsia="he-IL"/>
        </w:rPr>
      </w:pPr>
      <w:r>
        <w:rPr>
          <w:rFonts w:hint="cs"/>
          <w:rtl/>
          <w:lang w:eastAsia="he-IL"/>
        </w:rPr>
        <w:t xml:space="preserve">אבל, ביטן, הכנסת את מאה המשרות? </w:t>
      </w:r>
    </w:p>
    <w:p w14:paraId="641B06AC" w14:textId="77777777" w:rsidR="005B4D16" w:rsidRDefault="005B4D16" w:rsidP="005B4D16">
      <w:pPr>
        <w:ind w:firstLine="0"/>
        <w:rPr>
          <w:rFonts w:hint="cs"/>
          <w:rtl/>
          <w:lang w:eastAsia="he-IL"/>
        </w:rPr>
      </w:pPr>
      <w:bookmarkStart w:id="1999" w:name="_ETM_Q1_8624800"/>
      <w:bookmarkEnd w:id="1999"/>
    </w:p>
    <w:p w14:paraId="7BDBE998" w14:textId="77777777" w:rsidR="00317D29" w:rsidRDefault="00317D29" w:rsidP="00317D29">
      <w:pPr>
        <w:pStyle w:val="af"/>
        <w:keepNext/>
        <w:rPr>
          <w:rFonts w:hint="cs"/>
          <w:rtl/>
        </w:rPr>
      </w:pPr>
      <w:bookmarkStart w:id="2000" w:name="_ETM_Q1_8632799"/>
      <w:bookmarkEnd w:id="2000"/>
      <w:r>
        <w:rPr>
          <w:rtl/>
        </w:rPr>
        <w:t>היו"ר דוד ביטן:</w:t>
      </w:r>
    </w:p>
    <w:p w14:paraId="3E9D68C0" w14:textId="77777777" w:rsidR="00317D29" w:rsidRDefault="00317D29" w:rsidP="00317D29">
      <w:pPr>
        <w:pStyle w:val="KeepWithNext"/>
        <w:rPr>
          <w:rFonts w:hint="cs"/>
          <w:rtl/>
          <w:lang w:eastAsia="he-IL"/>
        </w:rPr>
      </w:pPr>
    </w:p>
    <w:p w14:paraId="37C86365" w14:textId="77777777" w:rsidR="00317D29" w:rsidRDefault="00317D29" w:rsidP="00317D29">
      <w:pPr>
        <w:rPr>
          <w:rFonts w:hint="cs"/>
          <w:rtl/>
          <w:lang w:eastAsia="he-IL"/>
        </w:rPr>
      </w:pPr>
      <w:r>
        <w:rPr>
          <w:rFonts w:hint="cs"/>
          <w:rtl/>
          <w:lang w:eastAsia="he-IL"/>
        </w:rPr>
        <w:t xml:space="preserve">עוד הגדרה של 40 משרות. </w:t>
      </w:r>
    </w:p>
    <w:p w14:paraId="1D99E4C6" w14:textId="77777777" w:rsidR="00317D29" w:rsidRDefault="00317D29" w:rsidP="00317D29">
      <w:pPr>
        <w:rPr>
          <w:rFonts w:hint="cs"/>
          <w:rtl/>
          <w:lang w:eastAsia="he-IL"/>
        </w:rPr>
      </w:pPr>
    </w:p>
    <w:p w14:paraId="33EA338E" w14:textId="77777777" w:rsidR="005B4D16" w:rsidRDefault="005B4D16" w:rsidP="005B4D16">
      <w:pPr>
        <w:pStyle w:val="af1"/>
        <w:keepNext/>
        <w:rPr>
          <w:rFonts w:hint="cs"/>
          <w:rtl/>
          <w:lang w:eastAsia="he-IL"/>
        </w:rPr>
      </w:pPr>
      <w:r>
        <w:rPr>
          <w:rtl/>
          <w:lang w:eastAsia="he-IL"/>
        </w:rPr>
        <w:t>משה שגב:</w:t>
      </w:r>
    </w:p>
    <w:p w14:paraId="3AC8AE32" w14:textId="77777777" w:rsidR="005B4D16" w:rsidRDefault="005B4D16" w:rsidP="005B4D16">
      <w:pPr>
        <w:pStyle w:val="KeepWithNext"/>
        <w:rPr>
          <w:rFonts w:hint="cs"/>
          <w:rtl/>
          <w:lang w:eastAsia="he-IL"/>
        </w:rPr>
      </w:pPr>
    </w:p>
    <w:p w14:paraId="3FCF8550" w14:textId="77777777" w:rsidR="005B4D16" w:rsidRDefault="005B4D16" w:rsidP="005B4D16">
      <w:pPr>
        <w:rPr>
          <w:rFonts w:hint="cs"/>
          <w:rtl/>
          <w:lang w:eastAsia="he-IL"/>
        </w:rPr>
      </w:pPr>
      <w:r>
        <w:rPr>
          <w:rFonts w:hint="cs"/>
          <w:rtl/>
          <w:lang w:eastAsia="he-IL"/>
        </w:rPr>
        <w:t xml:space="preserve">תעביר </w:t>
      </w:r>
      <w:r w:rsidR="00317D29">
        <w:rPr>
          <w:rFonts w:hint="cs"/>
          <w:rtl/>
          <w:lang w:eastAsia="he-IL"/>
        </w:rPr>
        <w:t xml:space="preserve">את חבילת הפיצוי ואת התקנים </w:t>
      </w:r>
      <w:r>
        <w:rPr>
          <w:rFonts w:hint="cs"/>
          <w:rtl/>
          <w:lang w:eastAsia="he-IL"/>
        </w:rPr>
        <w:t xml:space="preserve">לעובדי התאגיד. </w:t>
      </w:r>
      <w:r w:rsidR="00317D29">
        <w:rPr>
          <w:rFonts w:hint="cs"/>
          <w:rtl/>
          <w:lang w:eastAsia="he-IL"/>
        </w:rPr>
        <w:t xml:space="preserve">הכול בסדר. </w:t>
      </w:r>
    </w:p>
    <w:p w14:paraId="173A1D0A" w14:textId="77777777" w:rsidR="005B4D16" w:rsidRDefault="005B4D16" w:rsidP="005B4D16">
      <w:pPr>
        <w:ind w:firstLine="0"/>
        <w:rPr>
          <w:rFonts w:hint="cs"/>
          <w:rtl/>
          <w:lang w:eastAsia="he-IL"/>
        </w:rPr>
      </w:pPr>
    </w:p>
    <w:p w14:paraId="2B78CD58" w14:textId="77777777" w:rsidR="00317D29" w:rsidRDefault="00317D29" w:rsidP="00317D29">
      <w:pPr>
        <w:pStyle w:val="af"/>
        <w:keepNext/>
        <w:rPr>
          <w:rFonts w:hint="cs"/>
          <w:rtl/>
        </w:rPr>
      </w:pPr>
      <w:r>
        <w:rPr>
          <w:rtl/>
        </w:rPr>
        <w:t>היו"ר דוד ביטן:</w:t>
      </w:r>
    </w:p>
    <w:p w14:paraId="546A7219" w14:textId="77777777" w:rsidR="00317D29" w:rsidRDefault="00317D29" w:rsidP="00317D29">
      <w:pPr>
        <w:pStyle w:val="KeepWithNext"/>
        <w:rPr>
          <w:rFonts w:hint="cs"/>
          <w:rtl/>
          <w:lang w:eastAsia="he-IL"/>
        </w:rPr>
      </w:pPr>
    </w:p>
    <w:p w14:paraId="12A80DB7" w14:textId="77777777" w:rsidR="00317D29" w:rsidRDefault="00317D29" w:rsidP="00317D29">
      <w:pPr>
        <w:rPr>
          <w:rFonts w:hint="cs"/>
          <w:rtl/>
          <w:lang w:eastAsia="he-IL"/>
        </w:rPr>
      </w:pPr>
      <w:r>
        <w:rPr>
          <w:rFonts w:hint="cs"/>
          <w:rtl/>
          <w:lang w:eastAsia="he-IL"/>
        </w:rPr>
        <w:t xml:space="preserve">מה עוד רציתם להגיד? </w:t>
      </w:r>
    </w:p>
    <w:p w14:paraId="5422D6C8" w14:textId="77777777" w:rsidR="00317D29" w:rsidRDefault="00317D29" w:rsidP="00317D29">
      <w:pPr>
        <w:rPr>
          <w:rFonts w:hint="cs"/>
          <w:rtl/>
          <w:lang w:eastAsia="he-IL"/>
        </w:rPr>
      </w:pPr>
      <w:bookmarkStart w:id="2001" w:name="_ETM_Q1_8631237"/>
      <w:bookmarkEnd w:id="2001"/>
    </w:p>
    <w:p w14:paraId="5796A46D" w14:textId="77777777" w:rsidR="005B4D16" w:rsidRDefault="005B4D16" w:rsidP="005B4D16">
      <w:pPr>
        <w:pStyle w:val="af1"/>
        <w:keepNext/>
        <w:rPr>
          <w:rFonts w:hint="cs"/>
          <w:rtl/>
          <w:lang w:eastAsia="he-IL"/>
        </w:rPr>
      </w:pPr>
      <w:r>
        <w:rPr>
          <w:rtl/>
          <w:lang w:eastAsia="he-IL"/>
        </w:rPr>
        <w:t>תמנה עורב:</w:t>
      </w:r>
    </w:p>
    <w:p w14:paraId="492EC768" w14:textId="77777777" w:rsidR="005B4D16" w:rsidRDefault="005B4D16" w:rsidP="005B4D16">
      <w:pPr>
        <w:pStyle w:val="KeepWithNext"/>
        <w:rPr>
          <w:rFonts w:hint="cs"/>
          <w:rtl/>
          <w:lang w:eastAsia="he-IL"/>
        </w:rPr>
      </w:pPr>
    </w:p>
    <w:p w14:paraId="22A4CA82" w14:textId="77777777" w:rsidR="005B4D16" w:rsidRDefault="005B4D16" w:rsidP="005B4D16">
      <w:pPr>
        <w:rPr>
          <w:rFonts w:hint="cs"/>
          <w:rtl/>
          <w:lang w:eastAsia="he-IL"/>
        </w:rPr>
      </w:pPr>
      <w:r>
        <w:rPr>
          <w:rFonts w:hint="cs"/>
          <w:rtl/>
          <w:lang w:eastAsia="he-IL"/>
        </w:rPr>
        <w:t>אנחנו רוצים שחבילת הפיצוי</w:t>
      </w:r>
      <w:r w:rsidR="00317D29">
        <w:rPr>
          <w:rFonts w:hint="cs"/>
          <w:rtl/>
          <w:lang w:eastAsia="he-IL"/>
        </w:rPr>
        <w:t xml:space="preserve">ים תעבור לעובדי חברת החדשות של </w:t>
      </w:r>
      <w:bookmarkStart w:id="2002" w:name="_ETM_Q1_8639101"/>
      <w:bookmarkEnd w:id="2002"/>
      <w:r w:rsidR="00317D29">
        <w:rPr>
          <w:rFonts w:hint="cs"/>
          <w:rtl/>
          <w:lang w:eastAsia="he-IL"/>
        </w:rPr>
        <w:t xml:space="preserve">התאגיד. </w:t>
      </w:r>
    </w:p>
    <w:p w14:paraId="26F99C05" w14:textId="77777777" w:rsidR="005B4D16" w:rsidRDefault="005B4D16" w:rsidP="005B4D16">
      <w:pPr>
        <w:ind w:firstLine="0"/>
        <w:rPr>
          <w:rFonts w:hint="cs"/>
          <w:rtl/>
          <w:lang w:eastAsia="he-IL"/>
        </w:rPr>
      </w:pPr>
    </w:p>
    <w:p w14:paraId="50E32789" w14:textId="77777777" w:rsidR="005B4D16" w:rsidRDefault="005B4D16" w:rsidP="005B4D16">
      <w:pPr>
        <w:pStyle w:val="af"/>
        <w:keepNext/>
        <w:rPr>
          <w:rFonts w:hint="cs"/>
          <w:rtl/>
        </w:rPr>
      </w:pPr>
      <w:r>
        <w:rPr>
          <w:rtl/>
        </w:rPr>
        <w:t>היו"ר דוד ביטן:</w:t>
      </w:r>
    </w:p>
    <w:p w14:paraId="357083B1" w14:textId="77777777" w:rsidR="005B4D16" w:rsidRDefault="005B4D16" w:rsidP="005B4D16">
      <w:pPr>
        <w:pStyle w:val="KeepWithNext"/>
        <w:rPr>
          <w:rFonts w:hint="cs"/>
          <w:rtl/>
          <w:lang w:eastAsia="he-IL"/>
        </w:rPr>
      </w:pPr>
    </w:p>
    <w:p w14:paraId="3878FDBC" w14:textId="77777777" w:rsidR="005B4D16" w:rsidRDefault="00317D29" w:rsidP="00317D29">
      <w:pPr>
        <w:rPr>
          <w:rFonts w:hint="cs"/>
          <w:rtl/>
          <w:lang w:eastAsia="he-IL"/>
        </w:rPr>
      </w:pPr>
      <w:r>
        <w:rPr>
          <w:rFonts w:hint="cs"/>
          <w:rtl/>
          <w:lang w:eastAsia="he-IL"/>
        </w:rPr>
        <w:t xml:space="preserve">אולי אתם לא מבינים את זה אבל מה שאתם מבקשים מהוועדה זה לא הדבר שהיא צריכה לעשות. </w:t>
      </w:r>
    </w:p>
    <w:p w14:paraId="14AAE65F" w14:textId="77777777" w:rsidR="005B4D16" w:rsidRDefault="005B4D16" w:rsidP="005B4D16">
      <w:pPr>
        <w:ind w:firstLine="0"/>
        <w:rPr>
          <w:rFonts w:hint="cs"/>
          <w:rtl/>
          <w:lang w:eastAsia="he-IL"/>
        </w:rPr>
      </w:pPr>
    </w:p>
    <w:p w14:paraId="7B549284" w14:textId="77777777" w:rsidR="005B4D16" w:rsidRDefault="005B4D16" w:rsidP="005B4D16">
      <w:pPr>
        <w:pStyle w:val="af1"/>
        <w:keepNext/>
        <w:rPr>
          <w:rFonts w:hint="cs"/>
          <w:rtl/>
          <w:lang w:eastAsia="he-IL"/>
        </w:rPr>
      </w:pPr>
      <w:r>
        <w:rPr>
          <w:rtl/>
          <w:lang w:eastAsia="he-IL"/>
        </w:rPr>
        <w:t>תמנה עורב:</w:t>
      </w:r>
    </w:p>
    <w:p w14:paraId="7685C125" w14:textId="77777777" w:rsidR="005B4D16" w:rsidRDefault="005B4D16" w:rsidP="005B4D16">
      <w:pPr>
        <w:pStyle w:val="KeepWithNext"/>
        <w:rPr>
          <w:rFonts w:hint="cs"/>
          <w:rtl/>
          <w:lang w:eastAsia="he-IL"/>
        </w:rPr>
      </w:pPr>
    </w:p>
    <w:p w14:paraId="044F9790" w14:textId="77777777" w:rsidR="005B4D16" w:rsidRDefault="00317D29" w:rsidP="005B4D16">
      <w:pPr>
        <w:rPr>
          <w:rFonts w:hint="cs"/>
          <w:rtl/>
          <w:lang w:eastAsia="he-IL"/>
        </w:rPr>
      </w:pPr>
      <w:r>
        <w:rPr>
          <w:rFonts w:hint="cs"/>
          <w:rtl/>
          <w:lang w:eastAsia="he-IL"/>
        </w:rPr>
        <w:t xml:space="preserve">אבל </w:t>
      </w:r>
      <w:r w:rsidR="005B4D16">
        <w:rPr>
          <w:rFonts w:hint="cs"/>
          <w:rtl/>
          <w:lang w:eastAsia="he-IL"/>
        </w:rPr>
        <w:t xml:space="preserve">אתם יוצרים </w:t>
      </w:r>
      <w:r>
        <w:rPr>
          <w:rFonts w:hint="cs"/>
          <w:rtl/>
          <w:lang w:eastAsia="he-IL"/>
        </w:rPr>
        <w:t xml:space="preserve">כאן </w:t>
      </w:r>
      <w:r w:rsidR="005B4D16">
        <w:rPr>
          <w:rFonts w:hint="cs"/>
          <w:rtl/>
          <w:lang w:eastAsia="he-IL"/>
        </w:rPr>
        <w:t xml:space="preserve">אפליה בין עובדי רשות השידור לבין </w:t>
      </w:r>
      <w:r>
        <w:rPr>
          <w:rFonts w:hint="cs"/>
          <w:rtl/>
          <w:lang w:eastAsia="he-IL"/>
        </w:rPr>
        <w:t xml:space="preserve">עובדי </w:t>
      </w:r>
      <w:r w:rsidR="005B4D16">
        <w:rPr>
          <w:rFonts w:hint="cs"/>
          <w:rtl/>
          <w:lang w:eastAsia="he-IL"/>
        </w:rPr>
        <w:t xml:space="preserve">התאגיד. </w:t>
      </w:r>
    </w:p>
    <w:p w14:paraId="7C76312C" w14:textId="77777777" w:rsidR="005B4D16" w:rsidRDefault="005B4D16" w:rsidP="005B4D16">
      <w:pPr>
        <w:ind w:firstLine="0"/>
        <w:rPr>
          <w:rFonts w:hint="cs"/>
          <w:rtl/>
          <w:lang w:eastAsia="he-IL"/>
        </w:rPr>
      </w:pPr>
    </w:p>
    <w:p w14:paraId="5D495839" w14:textId="77777777" w:rsidR="00317D29" w:rsidRDefault="00317D29" w:rsidP="00317D29">
      <w:pPr>
        <w:pStyle w:val="a"/>
        <w:keepNext/>
        <w:rPr>
          <w:rFonts w:hint="cs"/>
          <w:rtl/>
        </w:rPr>
      </w:pPr>
      <w:bookmarkStart w:id="2003" w:name="_ETM_Q1_8655209"/>
      <w:bookmarkEnd w:id="2003"/>
      <w:r>
        <w:rPr>
          <w:rtl/>
        </w:rPr>
        <w:t>יגאל גואטה (ש"ס):</w:t>
      </w:r>
    </w:p>
    <w:p w14:paraId="61CA6AA1" w14:textId="77777777" w:rsidR="00317D29" w:rsidRDefault="00317D29" w:rsidP="00317D29">
      <w:pPr>
        <w:pStyle w:val="KeepWithNext"/>
        <w:rPr>
          <w:rFonts w:hint="cs"/>
          <w:rtl/>
          <w:lang w:eastAsia="he-IL"/>
        </w:rPr>
      </w:pPr>
    </w:p>
    <w:p w14:paraId="2D69A038" w14:textId="77777777" w:rsidR="00317D29" w:rsidRDefault="00317D29" w:rsidP="00317D29">
      <w:pPr>
        <w:rPr>
          <w:rFonts w:hint="cs"/>
          <w:rtl/>
          <w:lang w:eastAsia="he-IL"/>
        </w:rPr>
      </w:pPr>
      <w:r>
        <w:rPr>
          <w:rFonts w:hint="cs"/>
          <w:rtl/>
          <w:lang w:eastAsia="he-IL"/>
        </w:rPr>
        <w:t xml:space="preserve">ביטן, אני רוצה להגיד משהו. </w:t>
      </w:r>
      <w:bookmarkStart w:id="2004" w:name="_ETM_Q1_8653674"/>
      <w:bookmarkEnd w:id="2004"/>
    </w:p>
    <w:p w14:paraId="4834563D" w14:textId="77777777" w:rsidR="00317D29" w:rsidRDefault="00317D29" w:rsidP="00317D29">
      <w:pPr>
        <w:rPr>
          <w:rFonts w:hint="cs"/>
          <w:rtl/>
          <w:lang w:eastAsia="he-IL"/>
        </w:rPr>
      </w:pPr>
    </w:p>
    <w:p w14:paraId="1ADD5075" w14:textId="77777777" w:rsidR="005B4D16" w:rsidRDefault="005B4D16" w:rsidP="005B4D16">
      <w:pPr>
        <w:pStyle w:val="af1"/>
        <w:keepNext/>
        <w:rPr>
          <w:rFonts w:hint="cs"/>
          <w:rtl/>
          <w:lang w:eastAsia="he-IL"/>
        </w:rPr>
      </w:pPr>
      <w:r>
        <w:rPr>
          <w:rtl/>
          <w:lang w:eastAsia="he-IL"/>
        </w:rPr>
        <w:t>לואיז ספורטס:</w:t>
      </w:r>
    </w:p>
    <w:p w14:paraId="37645A5E" w14:textId="77777777" w:rsidR="005B4D16" w:rsidRDefault="005B4D16" w:rsidP="005B4D16">
      <w:pPr>
        <w:pStyle w:val="KeepWithNext"/>
        <w:rPr>
          <w:rFonts w:hint="cs"/>
          <w:rtl/>
          <w:lang w:eastAsia="he-IL"/>
        </w:rPr>
      </w:pPr>
    </w:p>
    <w:p w14:paraId="1FEB9507" w14:textId="77777777" w:rsidR="005B4D16" w:rsidRDefault="00317D29" w:rsidP="00317D29">
      <w:pPr>
        <w:rPr>
          <w:rFonts w:hint="cs"/>
          <w:rtl/>
          <w:lang w:eastAsia="he-IL"/>
        </w:rPr>
      </w:pPr>
      <w:r>
        <w:rPr>
          <w:rFonts w:hint="cs"/>
          <w:rtl/>
          <w:lang w:eastAsia="he-IL"/>
        </w:rPr>
        <w:t>הוצע כאן תיקון לחוק שיוצר אפליה נוספת לעובדי רשות השידור. מצד אחד הם עוזבים את הרשות, ו</w:t>
      </w:r>
      <w:r w:rsidR="005B4D16">
        <w:rPr>
          <w:rFonts w:hint="cs"/>
          <w:rtl/>
          <w:lang w:eastAsia="he-IL"/>
        </w:rPr>
        <w:t>גם אם יש להם תביעות הם נדרשים לחתום על כתבי ויתור</w:t>
      </w:r>
      <w:r>
        <w:rPr>
          <w:rFonts w:hint="cs"/>
          <w:rtl/>
          <w:lang w:eastAsia="he-IL"/>
        </w:rPr>
        <w:t>;</w:t>
      </w:r>
      <w:r w:rsidR="005B4D16">
        <w:rPr>
          <w:rFonts w:hint="cs"/>
          <w:rtl/>
          <w:lang w:eastAsia="he-IL"/>
        </w:rPr>
        <w:t xml:space="preserve"> </w:t>
      </w:r>
      <w:r>
        <w:rPr>
          <w:rFonts w:hint="cs"/>
          <w:rtl/>
          <w:lang w:eastAsia="he-IL"/>
        </w:rPr>
        <w:t xml:space="preserve">עובדים בשכר כולל שעוברים לתאגיד </w:t>
      </w:r>
      <w:r w:rsidR="005B4D16">
        <w:rPr>
          <w:rFonts w:hint="cs"/>
          <w:rtl/>
          <w:lang w:eastAsia="he-IL"/>
        </w:rPr>
        <w:t xml:space="preserve">נדרשים </w:t>
      </w:r>
      <w:r>
        <w:rPr>
          <w:rFonts w:hint="cs"/>
          <w:rtl/>
          <w:lang w:eastAsia="he-IL"/>
        </w:rPr>
        <w:t xml:space="preserve">לוותר על הפיצויים שלהם מרשות השידור; ועכשיו </w:t>
      </w:r>
      <w:bookmarkStart w:id="2005" w:name="_ETM_Q1_8679089"/>
      <w:bookmarkEnd w:id="2005"/>
      <w:r>
        <w:rPr>
          <w:rFonts w:hint="cs"/>
          <w:rtl/>
          <w:lang w:eastAsia="he-IL"/>
        </w:rPr>
        <w:t>גם נדרשים לקבל את כל עובדי התאגיד - -</w:t>
      </w:r>
    </w:p>
    <w:p w14:paraId="2BC0EEF5" w14:textId="77777777" w:rsidR="005B4D16" w:rsidRDefault="005B4D16" w:rsidP="005B4D16">
      <w:pPr>
        <w:ind w:firstLine="0"/>
        <w:rPr>
          <w:rFonts w:hint="cs"/>
          <w:rtl/>
          <w:lang w:eastAsia="he-IL"/>
        </w:rPr>
      </w:pPr>
    </w:p>
    <w:p w14:paraId="239BF670" w14:textId="77777777" w:rsidR="005B4D16" w:rsidRDefault="005B4D16" w:rsidP="005B4D16">
      <w:pPr>
        <w:pStyle w:val="af1"/>
        <w:keepNext/>
        <w:rPr>
          <w:rFonts w:hint="cs"/>
          <w:rtl/>
          <w:lang w:eastAsia="he-IL"/>
        </w:rPr>
      </w:pPr>
      <w:r>
        <w:rPr>
          <w:rtl/>
          <w:lang w:eastAsia="he-IL"/>
        </w:rPr>
        <w:t>משה שגב:</w:t>
      </w:r>
    </w:p>
    <w:p w14:paraId="3149DA77" w14:textId="77777777" w:rsidR="005B4D16" w:rsidRDefault="005B4D16" w:rsidP="005B4D16">
      <w:pPr>
        <w:pStyle w:val="KeepWithNext"/>
        <w:rPr>
          <w:rFonts w:hint="cs"/>
          <w:rtl/>
          <w:lang w:eastAsia="he-IL"/>
        </w:rPr>
      </w:pPr>
    </w:p>
    <w:p w14:paraId="794ECE69" w14:textId="77777777" w:rsidR="00317D29" w:rsidRDefault="00317D29" w:rsidP="005B4D16">
      <w:pPr>
        <w:rPr>
          <w:rFonts w:hint="cs"/>
          <w:rtl/>
          <w:lang w:eastAsia="he-IL"/>
        </w:rPr>
      </w:pPr>
      <w:r>
        <w:rPr>
          <w:rFonts w:hint="cs"/>
          <w:rtl/>
          <w:lang w:eastAsia="he-IL"/>
        </w:rPr>
        <w:t xml:space="preserve">לא נכון. </w:t>
      </w:r>
    </w:p>
    <w:p w14:paraId="5F518169" w14:textId="77777777" w:rsidR="00317D29" w:rsidRDefault="00317D29" w:rsidP="00317D29">
      <w:pPr>
        <w:ind w:firstLine="0"/>
        <w:rPr>
          <w:rFonts w:hint="cs"/>
          <w:rtl/>
          <w:lang w:eastAsia="he-IL"/>
        </w:rPr>
      </w:pPr>
    </w:p>
    <w:p w14:paraId="54DE8F4E" w14:textId="77777777" w:rsidR="00317D29" w:rsidRDefault="00317D29" w:rsidP="00317D29">
      <w:pPr>
        <w:pStyle w:val="af1"/>
        <w:keepNext/>
        <w:rPr>
          <w:rFonts w:hint="cs"/>
          <w:rtl/>
          <w:lang w:eastAsia="he-IL"/>
        </w:rPr>
      </w:pPr>
      <w:r>
        <w:rPr>
          <w:rtl/>
          <w:lang w:eastAsia="he-IL"/>
        </w:rPr>
        <w:t>לואיז ספורטס:</w:t>
      </w:r>
    </w:p>
    <w:p w14:paraId="792C8E55" w14:textId="77777777" w:rsidR="00317D29" w:rsidRDefault="00317D29" w:rsidP="00317D29">
      <w:pPr>
        <w:pStyle w:val="KeepWithNext"/>
        <w:rPr>
          <w:rFonts w:hint="cs"/>
          <w:rtl/>
          <w:lang w:eastAsia="he-IL"/>
        </w:rPr>
      </w:pPr>
    </w:p>
    <w:p w14:paraId="3D5D3B68" w14:textId="77777777" w:rsidR="00317D29" w:rsidRDefault="00317D29" w:rsidP="00317D29">
      <w:pPr>
        <w:rPr>
          <w:rFonts w:hint="cs"/>
          <w:rtl/>
          <w:lang w:eastAsia="he-IL"/>
        </w:rPr>
      </w:pPr>
      <w:r>
        <w:rPr>
          <w:rFonts w:hint="cs"/>
          <w:rtl/>
          <w:lang w:eastAsia="he-IL"/>
        </w:rPr>
        <w:t xml:space="preserve">מה לא נכון? </w:t>
      </w:r>
    </w:p>
    <w:p w14:paraId="3CBCC73E" w14:textId="77777777" w:rsidR="00317D29" w:rsidRDefault="00317D29" w:rsidP="00317D29">
      <w:pPr>
        <w:ind w:firstLine="0"/>
        <w:rPr>
          <w:rFonts w:hint="cs"/>
          <w:rtl/>
          <w:lang w:eastAsia="he-IL"/>
        </w:rPr>
      </w:pPr>
    </w:p>
    <w:p w14:paraId="313473C9" w14:textId="77777777" w:rsidR="00317D29" w:rsidRDefault="00317D29" w:rsidP="00317D29">
      <w:pPr>
        <w:pStyle w:val="af1"/>
        <w:keepNext/>
        <w:rPr>
          <w:rFonts w:hint="cs"/>
          <w:rtl/>
          <w:lang w:eastAsia="he-IL"/>
        </w:rPr>
      </w:pPr>
      <w:bookmarkStart w:id="2006" w:name="_ETM_Q1_8683519"/>
      <w:bookmarkStart w:id="2007" w:name="_ETM_Q1_8685230"/>
      <w:bookmarkEnd w:id="2006"/>
      <w:bookmarkEnd w:id="2007"/>
      <w:r>
        <w:rPr>
          <w:rtl/>
          <w:lang w:eastAsia="he-IL"/>
        </w:rPr>
        <w:t>משה שגב:</w:t>
      </w:r>
    </w:p>
    <w:p w14:paraId="444AACD4" w14:textId="77777777" w:rsidR="00317D29" w:rsidRDefault="00317D29" w:rsidP="00317D29">
      <w:pPr>
        <w:pStyle w:val="KeepWithNext"/>
        <w:rPr>
          <w:rFonts w:hint="cs"/>
          <w:rtl/>
          <w:lang w:eastAsia="he-IL"/>
        </w:rPr>
      </w:pPr>
    </w:p>
    <w:p w14:paraId="7FD50D70" w14:textId="77777777" w:rsidR="005B4D16" w:rsidRDefault="005B4D16" w:rsidP="00317D29">
      <w:pPr>
        <w:rPr>
          <w:rFonts w:hint="cs"/>
          <w:rtl/>
          <w:lang w:eastAsia="he-IL"/>
        </w:rPr>
      </w:pPr>
      <w:r>
        <w:rPr>
          <w:rFonts w:hint="cs"/>
          <w:rtl/>
          <w:lang w:eastAsia="he-IL"/>
        </w:rPr>
        <w:t xml:space="preserve">אנשים בשכר </w:t>
      </w:r>
      <w:r w:rsidR="00317D29">
        <w:rPr>
          <w:rFonts w:hint="cs"/>
          <w:rtl/>
          <w:lang w:eastAsia="he-IL"/>
        </w:rPr>
        <w:t>כולל</w:t>
      </w:r>
      <w:r>
        <w:rPr>
          <w:rFonts w:hint="cs"/>
          <w:rtl/>
          <w:lang w:eastAsia="he-IL"/>
        </w:rPr>
        <w:t xml:space="preserve"> לא מוותרים על הפיצויים שלהם. </w:t>
      </w:r>
      <w:r w:rsidR="00317D29">
        <w:rPr>
          <w:rFonts w:hint="cs"/>
          <w:rtl/>
          <w:lang w:eastAsia="he-IL"/>
        </w:rPr>
        <w:t xml:space="preserve">זה לא נכון. </w:t>
      </w:r>
    </w:p>
    <w:p w14:paraId="2B718C62" w14:textId="77777777" w:rsidR="00317D29" w:rsidRDefault="00317D29" w:rsidP="00317D29">
      <w:pPr>
        <w:ind w:firstLine="0"/>
        <w:rPr>
          <w:rFonts w:hint="cs"/>
          <w:rtl/>
          <w:lang w:eastAsia="he-IL"/>
        </w:rPr>
      </w:pPr>
      <w:bookmarkStart w:id="2008" w:name="_ETM_Q1_8685902"/>
      <w:bookmarkStart w:id="2009" w:name="_ETM_Q1_8686198"/>
      <w:bookmarkEnd w:id="2008"/>
      <w:bookmarkEnd w:id="2009"/>
    </w:p>
    <w:p w14:paraId="3E234778" w14:textId="77777777" w:rsidR="00317D29" w:rsidRDefault="00317D29" w:rsidP="00317D29">
      <w:pPr>
        <w:pStyle w:val="ae"/>
        <w:keepNext/>
        <w:rPr>
          <w:rFonts w:hint="cs"/>
          <w:rtl/>
        </w:rPr>
      </w:pPr>
      <w:r>
        <w:rPr>
          <w:rtl/>
        </w:rPr>
        <w:t>קריאה:</w:t>
      </w:r>
    </w:p>
    <w:p w14:paraId="6A79A573" w14:textId="77777777" w:rsidR="00317D29" w:rsidRDefault="00317D29" w:rsidP="00317D29">
      <w:pPr>
        <w:pStyle w:val="KeepWithNext"/>
        <w:rPr>
          <w:rFonts w:hint="cs"/>
          <w:rtl/>
          <w:lang w:eastAsia="he-IL"/>
        </w:rPr>
      </w:pPr>
    </w:p>
    <w:p w14:paraId="57CD2B55" w14:textId="77777777" w:rsidR="00317D29" w:rsidRDefault="00317D29" w:rsidP="00317D29">
      <w:pPr>
        <w:rPr>
          <w:rFonts w:hint="cs"/>
          <w:rtl/>
          <w:lang w:eastAsia="he-IL"/>
        </w:rPr>
      </w:pPr>
      <w:r>
        <w:rPr>
          <w:rFonts w:hint="cs"/>
          <w:rtl/>
          <w:lang w:eastAsia="he-IL"/>
        </w:rPr>
        <w:t xml:space="preserve">זה בוטל? </w:t>
      </w:r>
    </w:p>
    <w:p w14:paraId="75042DB3" w14:textId="77777777" w:rsidR="00317D29" w:rsidRDefault="00317D29" w:rsidP="00317D29">
      <w:pPr>
        <w:ind w:firstLine="0"/>
        <w:rPr>
          <w:rFonts w:hint="cs"/>
          <w:rtl/>
          <w:lang w:eastAsia="he-IL"/>
        </w:rPr>
      </w:pPr>
      <w:bookmarkStart w:id="2010" w:name="_ETM_Q1_8690816"/>
      <w:bookmarkEnd w:id="2010"/>
    </w:p>
    <w:p w14:paraId="3C5A135B" w14:textId="77777777" w:rsidR="00317D29" w:rsidRDefault="00317D29" w:rsidP="00317D29">
      <w:pPr>
        <w:pStyle w:val="af1"/>
        <w:keepNext/>
        <w:rPr>
          <w:rFonts w:hint="cs"/>
          <w:rtl/>
          <w:lang w:eastAsia="he-IL"/>
        </w:rPr>
      </w:pPr>
      <w:bookmarkStart w:id="2011" w:name="_ETM_Q1_8691253"/>
      <w:bookmarkEnd w:id="2011"/>
      <w:r>
        <w:rPr>
          <w:rtl/>
          <w:lang w:eastAsia="he-IL"/>
        </w:rPr>
        <w:t>משה שגב:</w:t>
      </w:r>
    </w:p>
    <w:p w14:paraId="66A5501D" w14:textId="77777777" w:rsidR="00317D29" w:rsidRDefault="00317D29" w:rsidP="00317D29">
      <w:pPr>
        <w:pStyle w:val="KeepWithNext"/>
        <w:rPr>
          <w:rFonts w:hint="cs"/>
          <w:rtl/>
          <w:lang w:eastAsia="he-IL"/>
        </w:rPr>
      </w:pPr>
    </w:p>
    <w:p w14:paraId="6EFF625E" w14:textId="77777777" w:rsidR="00317D29" w:rsidRDefault="00317D29" w:rsidP="00317D29">
      <w:pPr>
        <w:rPr>
          <w:rFonts w:hint="cs"/>
          <w:rtl/>
          <w:lang w:eastAsia="he-IL"/>
        </w:rPr>
      </w:pPr>
      <w:r>
        <w:rPr>
          <w:rFonts w:hint="cs"/>
          <w:rtl/>
          <w:lang w:eastAsia="he-IL"/>
        </w:rPr>
        <w:t xml:space="preserve">זה בוטל. רשות השידור נערכת לשלם לכולם את הפיצויים שלהם. </w:t>
      </w:r>
    </w:p>
    <w:p w14:paraId="566D9753" w14:textId="77777777" w:rsidR="00317D29" w:rsidRDefault="00317D29" w:rsidP="00317D29">
      <w:pPr>
        <w:ind w:firstLine="0"/>
        <w:rPr>
          <w:rFonts w:hint="cs"/>
          <w:rtl/>
          <w:lang w:eastAsia="he-IL"/>
        </w:rPr>
      </w:pPr>
      <w:bookmarkStart w:id="2012" w:name="_ETM_Q1_8694642"/>
      <w:bookmarkEnd w:id="2012"/>
    </w:p>
    <w:p w14:paraId="455329A3" w14:textId="77777777" w:rsidR="00317D29" w:rsidRDefault="00317D29" w:rsidP="00317D29">
      <w:pPr>
        <w:pStyle w:val="ae"/>
        <w:keepNext/>
        <w:rPr>
          <w:rFonts w:hint="cs"/>
          <w:rtl/>
        </w:rPr>
      </w:pPr>
      <w:bookmarkStart w:id="2013" w:name="_ETM_Q1_8694839"/>
      <w:bookmarkEnd w:id="2013"/>
      <w:r>
        <w:rPr>
          <w:rtl/>
        </w:rPr>
        <w:t>קריאות:</w:t>
      </w:r>
    </w:p>
    <w:p w14:paraId="22712DEE" w14:textId="77777777" w:rsidR="00317D29" w:rsidRDefault="00317D29" w:rsidP="00317D29">
      <w:pPr>
        <w:pStyle w:val="KeepWithNext"/>
        <w:rPr>
          <w:rFonts w:hint="cs"/>
          <w:rtl/>
          <w:lang w:eastAsia="he-IL"/>
        </w:rPr>
      </w:pPr>
    </w:p>
    <w:p w14:paraId="6AFBC386" w14:textId="77777777" w:rsidR="00317D29" w:rsidRDefault="00317D29" w:rsidP="00317D29">
      <w:pPr>
        <w:rPr>
          <w:rFonts w:hint="cs"/>
          <w:rtl/>
          <w:lang w:eastAsia="he-IL"/>
        </w:rPr>
      </w:pPr>
      <w:r>
        <w:rPr>
          <w:rFonts w:hint="cs"/>
          <w:rtl/>
          <w:lang w:eastAsia="he-IL"/>
        </w:rPr>
        <w:t>- - -</w:t>
      </w:r>
    </w:p>
    <w:p w14:paraId="5788D122" w14:textId="77777777" w:rsidR="00317D29" w:rsidRDefault="00317D29" w:rsidP="00317D29">
      <w:pPr>
        <w:ind w:firstLine="0"/>
        <w:rPr>
          <w:rFonts w:hint="cs"/>
          <w:rtl/>
          <w:lang w:eastAsia="he-IL"/>
        </w:rPr>
      </w:pPr>
      <w:bookmarkStart w:id="2014" w:name="_ETM_Q1_8698527"/>
      <w:bookmarkEnd w:id="2014"/>
    </w:p>
    <w:p w14:paraId="36CBDD18" w14:textId="77777777" w:rsidR="00317D29" w:rsidRDefault="00317D29" w:rsidP="00317D29">
      <w:pPr>
        <w:pStyle w:val="af1"/>
        <w:keepNext/>
        <w:rPr>
          <w:rFonts w:hint="cs"/>
          <w:rtl/>
          <w:lang w:eastAsia="he-IL"/>
        </w:rPr>
      </w:pPr>
      <w:bookmarkStart w:id="2015" w:name="_ETM_Q1_8698815"/>
      <w:bookmarkEnd w:id="2015"/>
      <w:r>
        <w:rPr>
          <w:rtl/>
          <w:lang w:eastAsia="he-IL"/>
        </w:rPr>
        <w:t>משה שגב:</w:t>
      </w:r>
    </w:p>
    <w:p w14:paraId="45EDB018" w14:textId="77777777" w:rsidR="00317D29" w:rsidRDefault="00317D29" w:rsidP="00317D29">
      <w:pPr>
        <w:pStyle w:val="KeepWithNext"/>
        <w:rPr>
          <w:rFonts w:hint="cs"/>
          <w:rtl/>
          <w:lang w:eastAsia="he-IL"/>
        </w:rPr>
      </w:pPr>
    </w:p>
    <w:p w14:paraId="4A896268" w14:textId="77777777" w:rsidR="00317D29" w:rsidRDefault="00317D29" w:rsidP="00317D29">
      <w:pPr>
        <w:rPr>
          <w:rFonts w:hint="cs"/>
          <w:rtl/>
          <w:lang w:eastAsia="he-IL"/>
        </w:rPr>
      </w:pPr>
      <w:r>
        <w:rPr>
          <w:rFonts w:hint="cs"/>
          <w:rtl/>
          <w:lang w:eastAsia="he-IL"/>
        </w:rPr>
        <w:t xml:space="preserve">לא, לא. </w:t>
      </w:r>
    </w:p>
    <w:p w14:paraId="139119E2" w14:textId="77777777" w:rsidR="005B4D16" w:rsidRDefault="005B4D16" w:rsidP="005B4D16">
      <w:pPr>
        <w:ind w:firstLine="0"/>
        <w:rPr>
          <w:rFonts w:hint="cs"/>
          <w:rtl/>
          <w:lang w:eastAsia="he-IL"/>
        </w:rPr>
      </w:pPr>
    </w:p>
    <w:p w14:paraId="409AAE5F" w14:textId="77777777" w:rsidR="004419DC" w:rsidRDefault="004419DC" w:rsidP="004419DC">
      <w:pPr>
        <w:pStyle w:val="a"/>
        <w:keepNext/>
        <w:rPr>
          <w:rFonts w:hint="cs"/>
          <w:rtl/>
        </w:rPr>
      </w:pPr>
      <w:r>
        <w:rPr>
          <w:rtl/>
        </w:rPr>
        <w:t>יעקב פרי (יש עתיד):</w:t>
      </w:r>
    </w:p>
    <w:p w14:paraId="09203FFE" w14:textId="77777777" w:rsidR="004419DC" w:rsidRDefault="004419DC" w:rsidP="004419DC">
      <w:pPr>
        <w:pStyle w:val="KeepWithNext"/>
        <w:rPr>
          <w:rFonts w:hint="cs"/>
          <w:rtl/>
          <w:lang w:eastAsia="he-IL"/>
        </w:rPr>
      </w:pPr>
    </w:p>
    <w:p w14:paraId="35439FB5" w14:textId="77777777" w:rsidR="004419DC" w:rsidRDefault="004419DC" w:rsidP="004419DC">
      <w:pPr>
        <w:rPr>
          <w:rFonts w:hint="cs"/>
          <w:rtl/>
          <w:lang w:eastAsia="he-IL"/>
        </w:rPr>
      </w:pPr>
      <w:r>
        <w:rPr>
          <w:rFonts w:hint="cs"/>
          <w:rtl/>
          <w:lang w:eastAsia="he-IL"/>
        </w:rPr>
        <w:t xml:space="preserve">גם כאלה שעוברים לתאגיד? </w:t>
      </w:r>
    </w:p>
    <w:p w14:paraId="7E52B193" w14:textId="77777777" w:rsidR="004419DC" w:rsidRDefault="004419DC" w:rsidP="004419DC">
      <w:pPr>
        <w:ind w:firstLine="0"/>
        <w:rPr>
          <w:rFonts w:hint="cs"/>
          <w:rtl/>
          <w:lang w:eastAsia="he-IL"/>
        </w:rPr>
      </w:pPr>
    </w:p>
    <w:p w14:paraId="457357E7" w14:textId="77777777" w:rsidR="004419DC" w:rsidRDefault="004419DC" w:rsidP="004419DC">
      <w:pPr>
        <w:pStyle w:val="af1"/>
        <w:keepNext/>
        <w:rPr>
          <w:rFonts w:hint="cs"/>
          <w:rtl/>
          <w:lang w:eastAsia="he-IL"/>
        </w:rPr>
      </w:pPr>
      <w:r>
        <w:rPr>
          <w:rtl/>
          <w:lang w:eastAsia="he-IL"/>
        </w:rPr>
        <w:t>משה שגב:</w:t>
      </w:r>
    </w:p>
    <w:p w14:paraId="75000A5D" w14:textId="77777777" w:rsidR="004419DC" w:rsidRDefault="004419DC" w:rsidP="004419DC">
      <w:pPr>
        <w:pStyle w:val="KeepWithNext"/>
        <w:rPr>
          <w:rFonts w:hint="cs"/>
          <w:rtl/>
          <w:lang w:eastAsia="he-IL"/>
        </w:rPr>
      </w:pPr>
    </w:p>
    <w:p w14:paraId="1D9A7CA3" w14:textId="77777777" w:rsidR="004419DC" w:rsidRDefault="00317D29" w:rsidP="004419DC">
      <w:pPr>
        <w:rPr>
          <w:rFonts w:hint="cs"/>
          <w:rtl/>
          <w:lang w:eastAsia="he-IL"/>
        </w:rPr>
      </w:pPr>
      <w:r>
        <w:rPr>
          <w:rFonts w:hint="cs"/>
          <w:rtl/>
          <w:lang w:eastAsia="he-IL"/>
        </w:rPr>
        <w:t xml:space="preserve">כן. </w:t>
      </w:r>
      <w:bookmarkStart w:id="2016" w:name="_ETM_Q1_8701469"/>
      <w:bookmarkEnd w:id="2016"/>
      <w:r w:rsidR="004419DC">
        <w:rPr>
          <w:rFonts w:hint="cs"/>
          <w:rtl/>
          <w:lang w:eastAsia="he-IL"/>
        </w:rPr>
        <w:t xml:space="preserve">כולם מקבלים. </w:t>
      </w:r>
      <w:r>
        <w:rPr>
          <w:rFonts w:hint="cs"/>
          <w:rtl/>
          <w:lang w:eastAsia="he-IL"/>
        </w:rPr>
        <w:t xml:space="preserve">אני לא ארמה אתכם. </w:t>
      </w:r>
      <w:bookmarkStart w:id="2017" w:name="_ETM_Q1_8708673"/>
      <w:bookmarkEnd w:id="2017"/>
    </w:p>
    <w:p w14:paraId="4AAC2D97" w14:textId="77777777" w:rsidR="00317D29" w:rsidRDefault="00317D29" w:rsidP="00317D29">
      <w:pPr>
        <w:ind w:firstLine="0"/>
        <w:rPr>
          <w:rFonts w:hint="cs"/>
          <w:rtl/>
          <w:lang w:eastAsia="he-IL"/>
        </w:rPr>
      </w:pPr>
    </w:p>
    <w:p w14:paraId="4A5DD26C" w14:textId="77777777" w:rsidR="00317D29" w:rsidRDefault="00317D29" w:rsidP="00317D29">
      <w:pPr>
        <w:pStyle w:val="a"/>
        <w:keepNext/>
        <w:rPr>
          <w:rFonts w:hint="cs"/>
          <w:rtl/>
        </w:rPr>
      </w:pPr>
      <w:bookmarkStart w:id="2018" w:name="_ETM_Q1_8708998"/>
      <w:bookmarkEnd w:id="2018"/>
      <w:r>
        <w:rPr>
          <w:rtl/>
        </w:rPr>
        <w:t>יגאל גואטה (ש"ס):</w:t>
      </w:r>
    </w:p>
    <w:p w14:paraId="0C5E478A" w14:textId="77777777" w:rsidR="00317D29" w:rsidRDefault="00317D29" w:rsidP="00317D29">
      <w:pPr>
        <w:pStyle w:val="KeepWithNext"/>
        <w:rPr>
          <w:rFonts w:hint="cs"/>
          <w:rtl/>
          <w:lang w:eastAsia="he-IL"/>
        </w:rPr>
      </w:pPr>
    </w:p>
    <w:p w14:paraId="17EB257E" w14:textId="77777777" w:rsidR="00317D29" w:rsidRDefault="00317D29" w:rsidP="00317D29">
      <w:pPr>
        <w:rPr>
          <w:rFonts w:hint="cs"/>
          <w:rtl/>
          <w:lang w:eastAsia="he-IL"/>
        </w:rPr>
      </w:pPr>
      <w:r>
        <w:rPr>
          <w:rFonts w:hint="cs"/>
          <w:rtl/>
          <w:lang w:eastAsia="he-IL"/>
        </w:rPr>
        <w:t xml:space="preserve">יפה מאוד. </w:t>
      </w:r>
    </w:p>
    <w:p w14:paraId="330A1AA1" w14:textId="77777777" w:rsidR="00317D29" w:rsidRDefault="00317D29" w:rsidP="00317D29">
      <w:pPr>
        <w:ind w:firstLine="0"/>
        <w:rPr>
          <w:rFonts w:hint="cs"/>
          <w:rtl/>
          <w:lang w:eastAsia="he-IL"/>
        </w:rPr>
      </w:pPr>
      <w:bookmarkStart w:id="2019" w:name="_ETM_Q1_8705998"/>
      <w:bookmarkEnd w:id="2019"/>
    </w:p>
    <w:p w14:paraId="25AC73BF" w14:textId="77777777" w:rsidR="00317D29" w:rsidRDefault="00317D29" w:rsidP="00317D29">
      <w:pPr>
        <w:pStyle w:val="af"/>
        <w:keepNext/>
        <w:rPr>
          <w:rFonts w:hint="cs"/>
          <w:rtl/>
        </w:rPr>
      </w:pPr>
      <w:r>
        <w:rPr>
          <w:rtl/>
        </w:rPr>
        <w:t>היו"ר דוד ביטן:</w:t>
      </w:r>
    </w:p>
    <w:p w14:paraId="63E13762" w14:textId="77777777" w:rsidR="00317D29" w:rsidRDefault="00317D29" w:rsidP="00317D29">
      <w:pPr>
        <w:pStyle w:val="KeepWithNext"/>
        <w:rPr>
          <w:rFonts w:hint="cs"/>
          <w:rtl/>
          <w:lang w:eastAsia="he-IL"/>
        </w:rPr>
      </w:pPr>
    </w:p>
    <w:p w14:paraId="52169200" w14:textId="77777777" w:rsidR="00317D29" w:rsidRDefault="00317D29" w:rsidP="00317D29">
      <w:pPr>
        <w:rPr>
          <w:rFonts w:hint="cs"/>
          <w:rtl/>
          <w:lang w:eastAsia="he-IL"/>
        </w:rPr>
      </w:pPr>
      <w:r>
        <w:rPr>
          <w:rFonts w:hint="cs"/>
          <w:rtl/>
          <w:lang w:eastAsia="he-IL"/>
        </w:rPr>
        <w:t xml:space="preserve">גואטה, מה רצית להגיד? </w:t>
      </w:r>
    </w:p>
    <w:p w14:paraId="46EBFD51" w14:textId="77777777" w:rsidR="004419DC" w:rsidRDefault="004419DC" w:rsidP="004419DC">
      <w:pPr>
        <w:ind w:firstLine="0"/>
        <w:rPr>
          <w:rFonts w:hint="cs"/>
          <w:rtl/>
          <w:lang w:eastAsia="he-IL"/>
        </w:rPr>
      </w:pPr>
    </w:p>
    <w:p w14:paraId="6661D4CE" w14:textId="77777777" w:rsidR="004419DC" w:rsidRDefault="004419DC" w:rsidP="004419DC">
      <w:pPr>
        <w:pStyle w:val="a"/>
        <w:keepNext/>
        <w:rPr>
          <w:rFonts w:hint="cs"/>
          <w:rtl/>
        </w:rPr>
      </w:pPr>
      <w:r w:rsidRPr="002C4C37">
        <w:rPr>
          <w:rtl/>
        </w:rPr>
        <w:t>יגאל גואטה (ש"ס):</w:t>
      </w:r>
    </w:p>
    <w:p w14:paraId="522DCE82" w14:textId="77777777" w:rsidR="004419DC" w:rsidRDefault="004419DC" w:rsidP="004419DC">
      <w:pPr>
        <w:pStyle w:val="KeepWithNext"/>
        <w:rPr>
          <w:rFonts w:hint="cs"/>
          <w:rtl/>
          <w:lang w:eastAsia="he-IL"/>
        </w:rPr>
      </w:pPr>
    </w:p>
    <w:p w14:paraId="42582BBD" w14:textId="77777777" w:rsidR="004419DC" w:rsidRDefault="002C4C37" w:rsidP="002C4C37">
      <w:pPr>
        <w:rPr>
          <w:rFonts w:hint="cs"/>
          <w:rtl/>
          <w:lang w:eastAsia="he-IL"/>
        </w:rPr>
      </w:pPr>
      <w:r>
        <w:rPr>
          <w:rFonts w:hint="cs"/>
          <w:rtl/>
          <w:lang w:eastAsia="he-IL"/>
        </w:rPr>
        <w:t>לגבי 100 עובדים בגילאים 50-40 שיתקבלו למשרדי ממשלה.</w:t>
      </w:r>
    </w:p>
    <w:p w14:paraId="4B92DBAF" w14:textId="77777777" w:rsidR="004419DC" w:rsidRDefault="004419DC" w:rsidP="004419DC">
      <w:pPr>
        <w:ind w:firstLine="0"/>
        <w:rPr>
          <w:rFonts w:hint="cs"/>
          <w:rtl/>
          <w:lang w:eastAsia="he-IL"/>
        </w:rPr>
      </w:pPr>
    </w:p>
    <w:p w14:paraId="5C02A33C" w14:textId="77777777" w:rsidR="004419DC" w:rsidRDefault="004419DC" w:rsidP="004419DC">
      <w:pPr>
        <w:pStyle w:val="af"/>
        <w:keepNext/>
        <w:rPr>
          <w:rFonts w:hint="cs"/>
          <w:rtl/>
        </w:rPr>
      </w:pPr>
      <w:r>
        <w:rPr>
          <w:rtl/>
        </w:rPr>
        <w:t>היו"ר דוד ביטן:</w:t>
      </w:r>
    </w:p>
    <w:p w14:paraId="6C3D2CC1" w14:textId="77777777" w:rsidR="004419DC" w:rsidRDefault="004419DC" w:rsidP="004419DC">
      <w:pPr>
        <w:pStyle w:val="KeepWithNext"/>
        <w:rPr>
          <w:rFonts w:hint="cs"/>
          <w:rtl/>
          <w:lang w:eastAsia="he-IL"/>
        </w:rPr>
      </w:pPr>
    </w:p>
    <w:p w14:paraId="01EAE0E7" w14:textId="77777777" w:rsidR="004419DC" w:rsidRDefault="002C4C37" w:rsidP="007D119F">
      <w:pPr>
        <w:rPr>
          <w:rFonts w:hint="cs"/>
          <w:rtl/>
          <w:lang w:eastAsia="he-IL"/>
        </w:rPr>
      </w:pPr>
      <w:r>
        <w:rPr>
          <w:rFonts w:hint="cs"/>
          <w:rtl/>
          <w:lang w:eastAsia="he-IL"/>
        </w:rPr>
        <w:t>דיברנו על זה ש</w:t>
      </w:r>
      <w:r w:rsidR="007D119F">
        <w:rPr>
          <w:rFonts w:hint="cs"/>
          <w:rtl/>
          <w:lang w:eastAsia="he-IL"/>
        </w:rPr>
        <w:t xml:space="preserve">בלילה </w:t>
      </w:r>
      <w:r w:rsidR="004419DC">
        <w:rPr>
          <w:rFonts w:hint="cs"/>
          <w:rtl/>
          <w:lang w:eastAsia="he-IL"/>
        </w:rPr>
        <w:t xml:space="preserve">נדבר על זה. </w:t>
      </w:r>
    </w:p>
    <w:p w14:paraId="2AC2A9E7" w14:textId="77777777" w:rsidR="007D119F" w:rsidRDefault="007D119F" w:rsidP="007D119F">
      <w:pPr>
        <w:ind w:firstLine="0"/>
        <w:rPr>
          <w:rFonts w:hint="cs"/>
          <w:rtl/>
          <w:lang w:eastAsia="he-IL"/>
        </w:rPr>
      </w:pPr>
      <w:bookmarkStart w:id="2020" w:name="_ETM_Q1_8716051"/>
      <w:bookmarkEnd w:id="2020"/>
    </w:p>
    <w:p w14:paraId="08FCCE4D" w14:textId="77777777" w:rsidR="007D119F" w:rsidRDefault="007D119F" w:rsidP="007D119F">
      <w:pPr>
        <w:pStyle w:val="a"/>
        <w:keepNext/>
        <w:rPr>
          <w:rFonts w:hint="cs"/>
          <w:rtl/>
        </w:rPr>
      </w:pPr>
      <w:bookmarkStart w:id="2021" w:name="_ETM_Q1_8716579"/>
      <w:bookmarkStart w:id="2022" w:name="_ETM_Q1_8717922"/>
      <w:bookmarkEnd w:id="2021"/>
      <w:bookmarkEnd w:id="2022"/>
      <w:r>
        <w:rPr>
          <w:rtl/>
        </w:rPr>
        <w:t>יגאל גואטה (ש"ס):</w:t>
      </w:r>
    </w:p>
    <w:p w14:paraId="6583201C" w14:textId="77777777" w:rsidR="007D119F" w:rsidRDefault="007D119F" w:rsidP="007D119F">
      <w:pPr>
        <w:pStyle w:val="KeepWithNext"/>
        <w:rPr>
          <w:rFonts w:hint="cs"/>
          <w:rtl/>
          <w:lang w:eastAsia="he-IL"/>
        </w:rPr>
      </w:pPr>
    </w:p>
    <w:p w14:paraId="7273BE97" w14:textId="77777777" w:rsidR="007D119F" w:rsidRDefault="007D119F" w:rsidP="007D119F">
      <w:pPr>
        <w:rPr>
          <w:rFonts w:hint="cs"/>
          <w:rtl/>
          <w:lang w:eastAsia="he-IL"/>
        </w:rPr>
      </w:pPr>
      <w:r>
        <w:rPr>
          <w:rFonts w:hint="cs"/>
          <w:rtl/>
          <w:lang w:eastAsia="he-IL"/>
        </w:rPr>
        <w:t xml:space="preserve">אבל צריך שיהיה כתוב שיקבלו אותם בהתאם לדרגה שלהם היום. </w:t>
      </w:r>
      <w:r w:rsidR="00290125">
        <w:rPr>
          <w:rFonts w:hint="cs"/>
          <w:rtl/>
          <w:lang w:eastAsia="he-IL"/>
        </w:rPr>
        <w:t xml:space="preserve">לא שבן אדם היה בדרגה 42, ומחר ייתנו </w:t>
      </w:r>
      <w:bookmarkStart w:id="2023" w:name="_ETM_Q1_8724428"/>
      <w:bookmarkEnd w:id="2023"/>
      <w:r w:rsidR="00290125">
        <w:rPr>
          <w:rFonts w:hint="cs"/>
          <w:rtl/>
          <w:lang w:eastAsia="he-IL"/>
        </w:rPr>
        <w:t xml:space="preserve">לו לחלק תה וקפה. </w:t>
      </w:r>
    </w:p>
    <w:p w14:paraId="5D63A0B0" w14:textId="77777777" w:rsidR="00290125" w:rsidRDefault="00290125" w:rsidP="00290125">
      <w:pPr>
        <w:ind w:firstLine="0"/>
        <w:rPr>
          <w:rFonts w:hint="cs"/>
          <w:rtl/>
          <w:lang w:eastAsia="he-IL"/>
        </w:rPr>
      </w:pPr>
    </w:p>
    <w:p w14:paraId="52186743" w14:textId="77777777" w:rsidR="00290125" w:rsidRDefault="00290125" w:rsidP="00290125">
      <w:pPr>
        <w:pStyle w:val="af"/>
        <w:keepNext/>
        <w:rPr>
          <w:rFonts w:hint="cs"/>
          <w:rtl/>
        </w:rPr>
      </w:pPr>
      <w:r>
        <w:rPr>
          <w:rtl/>
        </w:rPr>
        <w:t>היו"ר דוד ביטן:</w:t>
      </w:r>
    </w:p>
    <w:p w14:paraId="0D3E61B1" w14:textId="77777777" w:rsidR="00290125" w:rsidRDefault="00290125" w:rsidP="00290125">
      <w:pPr>
        <w:pStyle w:val="KeepWithNext"/>
        <w:rPr>
          <w:rFonts w:hint="cs"/>
          <w:rtl/>
          <w:lang w:eastAsia="he-IL"/>
        </w:rPr>
      </w:pPr>
    </w:p>
    <w:p w14:paraId="2D366971" w14:textId="77777777" w:rsidR="00290125" w:rsidRDefault="00290125" w:rsidP="00290125">
      <w:pPr>
        <w:rPr>
          <w:rFonts w:hint="cs"/>
          <w:rtl/>
          <w:lang w:eastAsia="he-IL"/>
        </w:rPr>
      </w:pPr>
      <w:r>
        <w:rPr>
          <w:rFonts w:hint="cs"/>
          <w:rtl/>
          <w:lang w:eastAsia="he-IL"/>
        </w:rPr>
        <w:t xml:space="preserve">אנחנו נדבר על זה בלילה. </w:t>
      </w:r>
    </w:p>
    <w:p w14:paraId="1B77D8FD" w14:textId="77777777" w:rsidR="00290125" w:rsidRDefault="00290125" w:rsidP="00290125">
      <w:pPr>
        <w:ind w:firstLine="0"/>
        <w:rPr>
          <w:rFonts w:hint="cs"/>
          <w:rtl/>
          <w:lang w:eastAsia="he-IL"/>
        </w:rPr>
      </w:pPr>
      <w:bookmarkStart w:id="2024" w:name="_ETM_Q1_8726598"/>
      <w:bookmarkEnd w:id="2024"/>
    </w:p>
    <w:p w14:paraId="5FCC1995" w14:textId="77777777" w:rsidR="00290125" w:rsidRDefault="00290125" w:rsidP="00290125">
      <w:pPr>
        <w:pStyle w:val="a"/>
        <w:keepNext/>
        <w:rPr>
          <w:rFonts w:hint="cs"/>
          <w:rtl/>
        </w:rPr>
      </w:pPr>
      <w:bookmarkStart w:id="2025" w:name="_ETM_Q1_8727086"/>
      <w:bookmarkEnd w:id="2025"/>
      <w:r>
        <w:rPr>
          <w:rtl/>
        </w:rPr>
        <w:t>יגאל גואטה (ש"ס):</w:t>
      </w:r>
    </w:p>
    <w:p w14:paraId="33FE4165" w14:textId="77777777" w:rsidR="00290125" w:rsidRDefault="00290125" w:rsidP="00290125">
      <w:pPr>
        <w:pStyle w:val="KeepWithNext"/>
        <w:rPr>
          <w:rFonts w:hint="cs"/>
          <w:rtl/>
          <w:lang w:eastAsia="he-IL"/>
        </w:rPr>
      </w:pPr>
    </w:p>
    <w:p w14:paraId="3C1F987B" w14:textId="77777777" w:rsidR="00290125" w:rsidRDefault="00290125" w:rsidP="00290125">
      <w:pPr>
        <w:rPr>
          <w:rFonts w:hint="cs"/>
          <w:rtl/>
          <w:lang w:eastAsia="he-IL"/>
        </w:rPr>
      </w:pPr>
      <w:r>
        <w:rPr>
          <w:rFonts w:hint="cs"/>
          <w:rtl/>
          <w:lang w:eastAsia="he-IL"/>
        </w:rPr>
        <w:t xml:space="preserve">תזכרו את זה. שיהיה גם כתוב בחוק. </w:t>
      </w:r>
    </w:p>
    <w:p w14:paraId="232989E4" w14:textId="77777777" w:rsidR="00290125" w:rsidRDefault="00290125" w:rsidP="00290125">
      <w:pPr>
        <w:ind w:firstLine="0"/>
        <w:rPr>
          <w:rFonts w:hint="cs"/>
          <w:rtl/>
          <w:lang w:eastAsia="he-IL"/>
        </w:rPr>
      </w:pPr>
      <w:bookmarkStart w:id="2026" w:name="_ETM_Q1_8728295"/>
      <w:bookmarkEnd w:id="2026"/>
    </w:p>
    <w:p w14:paraId="0B9BB630" w14:textId="77777777" w:rsidR="00290125" w:rsidRDefault="00290125" w:rsidP="00290125">
      <w:pPr>
        <w:pStyle w:val="af"/>
        <w:keepNext/>
        <w:rPr>
          <w:rFonts w:hint="cs"/>
          <w:rtl/>
        </w:rPr>
      </w:pPr>
      <w:bookmarkStart w:id="2027" w:name="_ETM_Q1_8728735"/>
      <w:bookmarkEnd w:id="2027"/>
      <w:r>
        <w:rPr>
          <w:rtl/>
        </w:rPr>
        <w:t>היו"ר דוד ביטן:</w:t>
      </w:r>
    </w:p>
    <w:p w14:paraId="6FA9186A" w14:textId="77777777" w:rsidR="00290125" w:rsidRDefault="00290125" w:rsidP="00290125">
      <w:pPr>
        <w:pStyle w:val="KeepWithNext"/>
        <w:rPr>
          <w:rFonts w:hint="cs"/>
          <w:rtl/>
          <w:lang w:eastAsia="he-IL"/>
        </w:rPr>
      </w:pPr>
    </w:p>
    <w:p w14:paraId="451A9790" w14:textId="77777777" w:rsidR="00290125" w:rsidRDefault="00290125" w:rsidP="00290125">
      <w:pPr>
        <w:rPr>
          <w:rFonts w:hint="cs"/>
          <w:rtl/>
          <w:lang w:eastAsia="he-IL"/>
        </w:rPr>
      </w:pPr>
      <w:r>
        <w:rPr>
          <w:rFonts w:hint="cs"/>
          <w:rtl/>
          <w:lang w:eastAsia="he-IL"/>
        </w:rPr>
        <w:t xml:space="preserve">יש כבר התקנים שדובר </w:t>
      </w:r>
      <w:bookmarkStart w:id="2028" w:name="_ETM_Q1_8733145"/>
      <w:bookmarkEnd w:id="2028"/>
      <w:r>
        <w:rPr>
          <w:rFonts w:hint="cs"/>
          <w:rtl/>
          <w:lang w:eastAsia="he-IL"/>
        </w:rPr>
        <w:t xml:space="preserve">עליהם. </w:t>
      </w:r>
    </w:p>
    <w:p w14:paraId="28354F4C" w14:textId="77777777" w:rsidR="00290125" w:rsidRDefault="00290125" w:rsidP="00290125">
      <w:pPr>
        <w:ind w:firstLine="0"/>
        <w:rPr>
          <w:rFonts w:hint="cs"/>
          <w:rtl/>
          <w:lang w:eastAsia="he-IL"/>
        </w:rPr>
      </w:pPr>
      <w:bookmarkStart w:id="2029" w:name="_ETM_Q1_8734666"/>
      <w:bookmarkEnd w:id="2029"/>
    </w:p>
    <w:p w14:paraId="202FE43D" w14:textId="77777777" w:rsidR="00290125" w:rsidRDefault="00290125" w:rsidP="00290125">
      <w:pPr>
        <w:pStyle w:val="a"/>
        <w:keepNext/>
        <w:rPr>
          <w:rFonts w:hint="cs"/>
          <w:rtl/>
        </w:rPr>
      </w:pPr>
      <w:r>
        <w:rPr>
          <w:rtl/>
        </w:rPr>
        <w:t>יגאל גואטה (ש"ס):</w:t>
      </w:r>
    </w:p>
    <w:p w14:paraId="6853B287" w14:textId="77777777" w:rsidR="00290125" w:rsidRDefault="00290125" w:rsidP="00290125">
      <w:pPr>
        <w:pStyle w:val="KeepWithNext"/>
        <w:rPr>
          <w:rFonts w:hint="cs"/>
          <w:rtl/>
          <w:lang w:eastAsia="he-IL"/>
        </w:rPr>
      </w:pPr>
    </w:p>
    <w:p w14:paraId="6DF4D1FC" w14:textId="77777777" w:rsidR="00290125" w:rsidRDefault="00290125" w:rsidP="00290125">
      <w:pPr>
        <w:rPr>
          <w:rFonts w:hint="cs"/>
          <w:rtl/>
          <w:lang w:eastAsia="he-IL"/>
        </w:rPr>
      </w:pPr>
      <w:r>
        <w:rPr>
          <w:rFonts w:hint="cs"/>
          <w:rtl/>
          <w:lang w:eastAsia="he-IL"/>
        </w:rPr>
        <w:t>לא משנה. שיהיו בדרגה שלהם.</w:t>
      </w:r>
    </w:p>
    <w:p w14:paraId="6428B4CB" w14:textId="77777777" w:rsidR="00290125" w:rsidRDefault="00290125" w:rsidP="00290125">
      <w:pPr>
        <w:ind w:firstLine="0"/>
        <w:rPr>
          <w:rFonts w:hint="cs"/>
          <w:rtl/>
          <w:lang w:eastAsia="he-IL"/>
        </w:rPr>
      </w:pPr>
      <w:bookmarkStart w:id="2030" w:name="_ETM_Q1_8738286"/>
      <w:bookmarkEnd w:id="2030"/>
    </w:p>
    <w:p w14:paraId="08ACC084" w14:textId="77777777" w:rsidR="00290125" w:rsidRDefault="00290125" w:rsidP="00290125">
      <w:pPr>
        <w:pStyle w:val="af"/>
        <w:keepNext/>
        <w:rPr>
          <w:rFonts w:hint="cs"/>
          <w:rtl/>
        </w:rPr>
      </w:pPr>
      <w:bookmarkStart w:id="2031" w:name="_ETM_Q1_8738717"/>
      <w:bookmarkEnd w:id="2031"/>
      <w:r>
        <w:rPr>
          <w:rtl/>
        </w:rPr>
        <w:t>היו"ר דוד ביטן:</w:t>
      </w:r>
    </w:p>
    <w:p w14:paraId="66624997" w14:textId="77777777" w:rsidR="00290125" w:rsidRDefault="00290125" w:rsidP="00290125">
      <w:pPr>
        <w:pStyle w:val="KeepWithNext"/>
        <w:rPr>
          <w:rFonts w:hint="cs"/>
          <w:rtl/>
          <w:lang w:eastAsia="he-IL"/>
        </w:rPr>
      </w:pPr>
    </w:p>
    <w:p w14:paraId="63AE0430" w14:textId="77777777" w:rsidR="004419DC" w:rsidRDefault="00290125" w:rsidP="004419DC">
      <w:pPr>
        <w:ind w:firstLine="0"/>
        <w:rPr>
          <w:rFonts w:hint="cs"/>
          <w:rtl/>
          <w:lang w:eastAsia="he-IL"/>
        </w:rPr>
      </w:pPr>
      <w:r>
        <w:rPr>
          <w:rFonts w:hint="cs"/>
          <w:rtl/>
          <w:lang w:eastAsia="he-IL"/>
        </w:rPr>
        <w:tab/>
        <w:t xml:space="preserve">שגב, אתה רוצה </w:t>
      </w:r>
      <w:r w:rsidR="008D49DE">
        <w:rPr>
          <w:rFonts w:hint="cs"/>
          <w:rtl/>
          <w:lang w:eastAsia="he-IL"/>
        </w:rPr>
        <w:t xml:space="preserve">שנבטל לך את </w:t>
      </w:r>
      <w:bookmarkStart w:id="2032" w:name="_ETM_Q1_8745909"/>
      <w:bookmarkEnd w:id="2032"/>
      <w:r w:rsidR="008D49DE">
        <w:rPr>
          <w:rFonts w:hint="cs"/>
          <w:rtl/>
          <w:lang w:eastAsia="he-IL"/>
        </w:rPr>
        <w:t xml:space="preserve">כל ההטבות של הפרישה, להכניס את כולם לשלושה חודשים, והמנהל יעשה אחר כך מה שהוא רוצה? </w:t>
      </w:r>
      <w:bookmarkStart w:id="2033" w:name="_ETM_Q1_8751165"/>
      <w:bookmarkEnd w:id="2033"/>
    </w:p>
    <w:p w14:paraId="25E39994" w14:textId="77777777" w:rsidR="004419DC" w:rsidRDefault="004419DC" w:rsidP="004419DC">
      <w:pPr>
        <w:ind w:firstLine="0"/>
        <w:rPr>
          <w:rFonts w:hint="cs"/>
          <w:rtl/>
          <w:lang w:eastAsia="he-IL"/>
        </w:rPr>
      </w:pPr>
    </w:p>
    <w:p w14:paraId="27878B13" w14:textId="77777777" w:rsidR="004419DC" w:rsidRDefault="004419DC" w:rsidP="004419DC">
      <w:pPr>
        <w:pStyle w:val="af1"/>
        <w:keepNext/>
        <w:rPr>
          <w:rFonts w:hint="cs"/>
          <w:rtl/>
          <w:lang w:eastAsia="he-IL"/>
        </w:rPr>
      </w:pPr>
      <w:r>
        <w:rPr>
          <w:rtl/>
          <w:lang w:eastAsia="he-IL"/>
        </w:rPr>
        <w:t>משה שגב:</w:t>
      </w:r>
    </w:p>
    <w:p w14:paraId="15EF163F" w14:textId="77777777" w:rsidR="004419DC" w:rsidRDefault="004419DC" w:rsidP="004419DC">
      <w:pPr>
        <w:pStyle w:val="KeepWithNext"/>
        <w:rPr>
          <w:rFonts w:hint="cs"/>
          <w:rtl/>
          <w:lang w:eastAsia="he-IL"/>
        </w:rPr>
      </w:pPr>
    </w:p>
    <w:p w14:paraId="10352729" w14:textId="77777777" w:rsidR="004419DC" w:rsidRDefault="004419DC" w:rsidP="004419DC">
      <w:pPr>
        <w:rPr>
          <w:rFonts w:hint="cs"/>
          <w:rtl/>
          <w:lang w:eastAsia="he-IL"/>
        </w:rPr>
      </w:pPr>
      <w:r>
        <w:rPr>
          <w:rFonts w:hint="cs"/>
          <w:rtl/>
          <w:lang w:eastAsia="he-IL"/>
        </w:rPr>
        <w:t xml:space="preserve">לא, מה פתאום. </w:t>
      </w:r>
    </w:p>
    <w:p w14:paraId="622C132E" w14:textId="77777777" w:rsidR="008D49DE" w:rsidRDefault="008D49DE" w:rsidP="008D49DE">
      <w:pPr>
        <w:ind w:firstLine="0"/>
        <w:rPr>
          <w:rFonts w:hint="cs"/>
          <w:rtl/>
          <w:lang w:eastAsia="he-IL"/>
        </w:rPr>
      </w:pPr>
      <w:bookmarkStart w:id="2034" w:name="_ETM_Q1_8756053"/>
      <w:bookmarkEnd w:id="2034"/>
    </w:p>
    <w:p w14:paraId="4FE8A9E5" w14:textId="77777777" w:rsidR="008D49DE" w:rsidRDefault="008D49DE" w:rsidP="008D49DE">
      <w:pPr>
        <w:pStyle w:val="af"/>
        <w:keepNext/>
        <w:rPr>
          <w:rFonts w:hint="cs"/>
          <w:rtl/>
        </w:rPr>
      </w:pPr>
      <w:r>
        <w:rPr>
          <w:rtl/>
        </w:rPr>
        <w:t>היו"ר דוד ביטן:</w:t>
      </w:r>
    </w:p>
    <w:p w14:paraId="2BCA9C65" w14:textId="77777777" w:rsidR="008D49DE" w:rsidRDefault="008D49DE" w:rsidP="008D49DE">
      <w:pPr>
        <w:pStyle w:val="KeepWithNext"/>
        <w:rPr>
          <w:rFonts w:hint="cs"/>
          <w:rtl/>
          <w:lang w:eastAsia="he-IL"/>
        </w:rPr>
      </w:pPr>
    </w:p>
    <w:p w14:paraId="16DE9F3E" w14:textId="77777777" w:rsidR="008D49DE" w:rsidRDefault="008D49DE" w:rsidP="008D49DE">
      <w:pPr>
        <w:rPr>
          <w:rFonts w:hint="cs"/>
          <w:rtl/>
          <w:lang w:eastAsia="he-IL"/>
        </w:rPr>
      </w:pPr>
      <w:r>
        <w:rPr>
          <w:rFonts w:hint="cs"/>
          <w:rtl/>
          <w:lang w:eastAsia="he-IL"/>
        </w:rPr>
        <w:t xml:space="preserve">אז אם אתה לא רוצה את זה אז ההצעה </w:t>
      </w:r>
      <w:bookmarkStart w:id="2035" w:name="_ETM_Q1_8755256"/>
      <w:bookmarkEnd w:id="2035"/>
      <w:r>
        <w:rPr>
          <w:rFonts w:hint="cs"/>
          <w:rtl/>
          <w:lang w:eastAsia="he-IL"/>
        </w:rPr>
        <w:t>שלך לא הגיונית. לכן אי השו</w:t>
      </w:r>
      <w:r w:rsidR="00A32736">
        <w:rPr>
          <w:rFonts w:hint="cs"/>
          <w:rtl/>
          <w:lang w:eastAsia="he-IL"/>
        </w:rPr>
        <w:t xml:space="preserve">ויון הוא הפוך. הוא לא קשור לעניין. </w:t>
      </w:r>
    </w:p>
    <w:p w14:paraId="758FCB1D" w14:textId="77777777" w:rsidR="004419DC" w:rsidRDefault="004419DC" w:rsidP="004419DC">
      <w:pPr>
        <w:ind w:firstLine="0"/>
        <w:rPr>
          <w:rFonts w:hint="cs"/>
          <w:rtl/>
          <w:lang w:eastAsia="he-IL"/>
        </w:rPr>
      </w:pPr>
    </w:p>
    <w:p w14:paraId="286FFD37" w14:textId="77777777" w:rsidR="004419DC" w:rsidRDefault="004419DC" w:rsidP="004419DC">
      <w:pPr>
        <w:pStyle w:val="af1"/>
        <w:keepNext/>
        <w:rPr>
          <w:rFonts w:hint="cs"/>
          <w:rtl/>
          <w:lang w:eastAsia="he-IL"/>
        </w:rPr>
      </w:pPr>
      <w:r>
        <w:rPr>
          <w:rtl/>
          <w:lang w:eastAsia="he-IL"/>
        </w:rPr>
        <w:t>יאיר טרצ'יצקי:</w:t>
      </w:r>
    </w:p>
    <w:p w14:paraId="6B51ED30" w14:textId="77777777" w:rsidR="004419DC" w:rsidRDefault="004419DC" w:rsidP="004419DC">
      <w:pPr>
        <w:pStyle w:val="KeepWithNext"/>
        <w:rPr>
          <w:rFonts w:hint="cs"/>
          <w:rtl/>
          <w:lang w:eastAsia="he-IL"/>
        </w:rPr>
      </w:pPr>
    </w:p>
    <w:p w14:paraId="41052BD8" w14:textId="77777777" w:rsidR="00A32736" w:rsidRDefault="00A32736" w:rsidP="004419DC">
      <w:pPr>
        <w:rPr>
          <w:rFonts w:hint="cs"/>
          <w:rtl/>
          <w:lang w:eastAsia="he-IL"/>
        </w:rPr>
      </w:pPr>
      <w:r>
        <w:rPr>
          <w:rFonts w:hint="cs"/>
          <w:rtl/>
          <w:lang w:eastAsia="he-IL"/>
        </w:rPr>
        <w:t xml:space="preserve">אפשר להעיר? </w:t>
      </w:r>
    </w:p>
    <w:p w14:paraId="7E6FDC66" w14:textId="77777777" w:rsidR="00A32736" w:rsidRDefault="00A32736" w:rsidP="00A32736">
      <w:pPr>
        <w:ind w:firstLine="0"/>
        <w:rPr>
          <w:rFonts w:hint="cs"/>
          <w:rtl/>
          <w:lang w:eastAsia="he-IL"/>
        </w:rPr>
      </w:pPr>
      <w:bookmarkStart w:id="2036" w:name="_ETM_Q1_8766051"/>
      <w:bookmarkStart w:id="2037" w:name="_ETM_Q1_8766546"/>
      <w:bookmarkEnd w:id="2036"/>
      <w:bookmarkEnd w:id="2037"/>
    </w:p>
    <w:p w14:paraId="24673A94" w14:textId="77777777" w:rsidR="00A32736" w:rsidRDefault="00A32736" w:rsidP="00A32736">
      <w:pPr>
        <w:pStyle w:val="af"/>
        <w:keepNext/>
        <w:rPr>
          <w:rFonts w:hint="cs"/>
          <w:rtl/>
        </w:rPr>
      </w:pPr>
      <w:r>
        <w:rPr>
          <w:rtl/>
        </w:rPr>
        <w:t>היו"ר דוד ביטן:</w:t>
      </w:r>
    </w:p>
    <w:p w14:paraId="273F0D9E" w14:textId="77777777" w:rsidR="00A32736" w:rsidRDefault="00A32736" w:rsidP="00A32736">
      <w:pPr>
        <w:pStyle w:val="KeepWithNext"/>
        <w:rPr>
          <w:rFonts w:hint="cs"/>
          <w:rtl/>
          <w:lang w:eastAsia="he-IL"/>
        </w:rPr>
      </w:pPr>
    </w:p>
    <w:p w14:paraId="38FA35AC" w14:textId="77777777" w:rsidR="00A32736" w:rsidRDefault="00A32736" w:rsidP="00A32736">
      <w:pPr>
        <w:rPr>
          <w:rFonts w:hint="cs"/>
          <w:rtl/>
          <w:lang w:eastAsia="he-IL"/>
        </w:rPr>
      </w:pPr>
      <w:r>
        <w:rPr>
          <w:rFonts w:hint="cs"/>
          <w:rtl/>
          <w:lang w:eastAsia="he-IL"/>
        </w:rPr>
        <w:t xml:space="preserve">מה אתה רוצה להעיר? </w:t>
      </w:r>
    </w:p>
    <w:p w14:paraId="71E9E810" w14:textId="77777777" w:rsidR="00A32736" w:rsidRDefault="00A32736" w:rsidP="00A32736">
      <w:pPr>
        <w:ind w:firstLine="0"/>
        <w:rPr>
          <w:rFonts w:hint="cs"/>
          <w:rtl/>
          <w:lang w:eastAsia="he-IL"/>
        </w:rPr>
      </w:pPr>
      <w:bookmarkStart w:id="2038" w:name="_ETM_Q1_8763614"/>
      <w:bookmarkEnd w:id="2038"/>
    </w:p>
    <w:p w14:paraId="3578B330" w14:textId="77777777" w:rsidR="006136E3" w:rsidRDefault="006136E3" w:rsidP="006136E3">
      <w:pPr>
        <w:pStyle w:val="af1"/>
        <w:keepNext/>
        <w:rPr>
          <w:rFonts w:hint="cs"/>
          <w:rtl/>
          <w:lang w:eastAsia="he-IL"/>
        </w:rPr>
      </w:pPr>
      <w:bookmarkStart w:id="2039" w:name="_ETM_Q1_8764069"/>
      <w:bookmarkStart w:id="2040" w:name="_ETM_Q1_8766260"/>
      <w:bookmarkEnd w:id="2039"/>
      <w:bookmarkEnd w:id="2040"/>
      <w:r>
        <w:rPr>
          <w:rtl/>
          <w:lang w:eastAsia="he-IL"/>
        </w:rPr>
        <w:t>יאיר טרצ'יצקי:</w:t>
      </w:r>
    </w:p>
    <w:p w14:paraId="727EF833" w14:textId="77777777" w:rsidR="006136E3" w:rsidRDefault="006136E3" w:rsidP="006136E3">
      <w:pPr>
        <w:pStyle w:val="KeepWithNext"/>
        <w:rPr>
          <w:rFonts w:hint="cs"/>
          <w:rtl/>
          <w:lang w:eastAsia="he-IL"/>
        </w:rPr>
      </w:pPr>
    </w:p>
    <w:p w14:paraId="0C04AC79" w14:textId="77777777" w:rsidR="00616826" w:rsidRDefault="006136E3" w:rsidP="006136E3">
      <w:pPr>
        <w:rPr>
          <w:rFonts w:hint="cs"/>
          <w:rtl/>
          <w:lang w:eastAsia="he-IL"/>
        </w:rPr>
      </w:pPr>
      <w:r>
        <w:rPr>
          <w:rFonts w:hint="cs"/>
          <w:rtl/>
          <w:lang w:eastAsia="he-IL"/>
        </w:rPr>
        <w:t xml:space="preserve">אני יושב-ראש ארגון </w:t>
      </w:r>
      <w:bookmarkStart w:id="2041" w:name="_ETM_Q1_8777554"/>
      <w:bookmarkEnd w:id="2041"/>
      <w:r>
        <w:rPr>
          <w:rFonts w:hint="cs"/>
          <w:rtl/>
          <w:lang w:eastAsia="he-IL"/>
        </w:rPr>
        <w:t xml:space="preserve">העיתונאים. </w:t>
      </w:r>
      <w:bookmarkStart w:id="2042" w:name="_ETM_Q1_8768557"/>
      <w:bookmarkEnd w:id="2042"/>
      <w:r>
        <w:rPr>
          <w:rFonts w:hint="cs"/>
          <w:rtl/>
          <w:lang w:eastAsia="he-IL"/>
        </w:rPr>
        <w:t xml:space="preserve">מאחר </w:t>
      </w:r>
      <w:bookmarkStart w:id="2043" w:name="_ETM_Q1_8772725"/>
      <w:bookmarkStart w:id="2044" w:name="_ETM_Q1_8764231"/>
      <w:bookmarkStart w:id="2045" w:name="_ETM_Q1_8764441"/>
      <w:bookmarkEnd w:id="2043"/>
      <w:bookmarkEnd w:id="2044"/>
      <w:bookmarkEnd w:id="2045"/>
      <w:r>
        <w:rPr>
          <w:rFonts w:hint="cs"/>
          <w:rtl/>
          <w:lang w:eastAsia="he-IL"/>
        </w:rPr>
        <w:t>ש</w:t>
      </w:r>
      <w:r w:rsidR="00DF35F7">
        <w:rPr>
          <w:rFonts w:hint="cs"/>
          <w:rtl/>
          <w:lang w:eastAsia="he-IL"/>
        </w:rPr>
        <w:t xml:space="preserve">התאגיד עבד כגוף עם סינרגיה </w:t>
      </w:r>
      <w:r>
        <w:rPr>
          <w:rFonts w:hint="cs"/>
          <w:rtl/>
          <w:lang w:eastAsia="he-IL"/>
        </w:rPr>
        <w:t xml:space="preserve">בין החטיבות יש לא מעט עיתונאים שאמורים על פניו להמשיך בתאגיד החדשות, אבל יש להם גם תפקידים בחלקים </w:t>
      </w:r>
      <w:bookmarkStart w:id="2046" w:name="_ETM_Q1_8802293"/>
      <w:bookmarkEnd w:id="2046"/>
      <w:r>
        <w:rPr>
          <w:rFonts w:hint="cs"/>
          <w:rtl/>
          <w:lang w:eastAsia="he-IL"/>
        </w:rPr>
        <w:t xml:space="preserve">אחרים. השאלה היא </w:t>
      </w:r>
      <w:r w:rsidR="00BA5209">
        <w:rPr>
          <w:rFonts w:hint="cs"/>
          <w:rtl/>
          <w:lang w:eastAsia="he-IL"/>
        </w:rPr>
        <w:t>אם יישמר התפקיד</w:t>
      </w:r>
      <w:r w:rsidR="00616826">
        <w:rPr>
          <w:rFonts w:hint="cs"/>
          <w:rtl/>
          <w:lang w:eastAsia="he-IL"/>
        </w:rPr>
        <w:t xml:space="preserve"> - -</w:t>
      </w:r>
    </w:p>
    <w:p w14:paraId="2A595FD2" w14:textId="77777777" w:rsidR="00616826" w:rsidRDefault="00616826" w:rsidP="00616826">
      <w:pPr>
        <w:ind w:firstLine="0"/>
        <w:rPr>
          <w:rFonts w:hint="cs"/>
          <w:rtl/>
          <w:lang w:eastAsia="he-IL"/>
        </w:rPr>
      </w:pPr>
      <w:bookmarkStart w:id="2047" w:name="_ETM_Q1_8810356"/>
      <w:bookmarkEnd w:id="2047"/>
    </w:p>
    <w:p w14:paraId="41BDC82A" w14:textId="77777777" w:rsidR="00DF35F7" w:rsidRDefault="00DF35F7" w:rsidP="00DF35F7">
      <w:pPr>
        <w:pStyle w:val="ae"/>
        <w:keepNext/>
        <w:rPr>
          <w:rFonts w:hint="cs"/>
          <w:rtl/>
        </w:rPr>
      </w:pPr>
      <w:r>
        <w:rPr>
          <w:rtl/>
        </w:rPr>
        <w:t>קריאה:</w:t>
      </w:r>
    </w:p>
    <w:p w14:paraId="28B4DB09" w14:textId="77777777" w:rsidR="00DF35F7" w:rsidRDefault="00DF35F7" w:rsidP="00DF35F7">
      <w:pPr>
        <w:pStyle w:val="KeepWithNext"/>
        <w:rPr>
          <w:rFonts w:hint="cs"/>
          <w:rtl/>
          <w:lang w:eastAsia="he-IL"/>
        </w:rPr>
      </w:pPr>
    </w:p>
    <w:p w14:paraId="3D43B1B3" w14:textId="77777777" w:rsidR="00DF35F7" w:rsidRDefault="00DF35F7" w:rsidP="00DF35F7">
      <w:pPr>
        <w:rPr>
          <w:rFonts w:hint="cs"/>
          <w:rtl/>
          <w:lang w:eastAsia="he-IL"/>
        </w:rPr>
      </w:pPr>
      <w:r>
        <w:rPr>
          <w:rFonts w:hint="cs"/>
          <w:rtl/>
          <w:lang w:eastAsia="he-IL"/>
        </w:rPr>
        <w:t xml:space="preserve">זאת אותה בעיה עם עובדי רשות השידור. </w:t>
      </w:r>
    </w:p>
    <w:p w14:paraId="6904FA2A" w14:textId="77777777" w:rsidR="00DF35F7" w:rsidRDefault="00DF35F7" w:rsidP="00DF35F7">
      <w:pPr>
        <w:ind w:firstLine="0"/>
        <w:rPr>
          <w:rFonts w:hint="cs"/>
          <w:rtl/>
          <w:lang w:eastAsia="he-IL"/>
        </w:rPr>
      </w:pPr>
    </w:p>
    <w:p w14:paraId="7EFE0ACD" w14:textId="77777777" w:rsidR="00DF35F7" w:rsidRDefault="00DF35F7" w:rsidP="00DF35F7">
      <w:pPr>
        <w:pStyle w:val="af"/>
        <w:keepNext/>
        <w:rPr>
          <w:rFonts w:hint="cs"/>
          <w:rtl/>
        </w:rPr>
      </w:pPr>
      <w:r>
        <w:rPr>
          <w:rtl/>
        </w:rPr>
        <w:t>היו"ר דוד ביטן:</w:t>
      </w:r>
    </w:p>
    <w:p w14:paraId="72F149BD" w14:textId="77777777" w:rsidR="00DF35F7" w:rsidRDefault="00DF35F7" w:rsidP="00DF35F7">
      <w:pPr>
        <w:pStyle w:val="KeepWithNext"/>
        <w:rPr>
          <w:rFonts w:hint="cs"/>
          <w:rtl/>
          <w:lang w:eastAsia="he-IL"/>
        </w:rPr>
      </w:pPr>
    </w:p>
    <w:p w14:paraId="2DA6CDD3" w14:textId="77777777" w:rsidR="00616826" w:rsidRDefault="00616826" w:rsidP="00DF35F7">
      <w:pPr>
        <w:rPr>
          <w:rFonts w:hint="cs"/>
          <w:rtl/>
          <w:lang w:eastAsia="he-IL"/>
        </w:rPr>
      </w:pPr>
      <w:r>
        <w:rPr>
          <w:rFonts w:hint="cs"/>
          <w:rtl/>
          <w:lang w:eastAsia="he-IL"/>
        </w:rPr>
        <w:t xml:space="preserve">רבותי, כמו שאמרתי </w:t>
      </w:r>
      <w:bookmarkStart w:id="2048" w:name="_ETM_Q1_8812489"/>
      <w:bookmarkEnd w:id="2048"/>
      <w:r>
        <w:rPr>
          <w:rFonts w:hint="cs"/>
          <w:rtl/>
          <w:lang w:eastAsia="he-IL"/>
        </w:rPr>
        <w:t>לעורך הדין הזה - -</w:t>
      </w:r>
    </w:p>
    <w:p w14:paraId="7332DC5C" w14:textId="77777777" w:rsidR="00616826" w:rsidRDefault="00616826" w:rsidP="00616826">
      <w:pPr>
        <w:ind w:firstLine="0"/>
        <w:rPr>
          <w:rFonts w:hint="cs"/>
          <w:rtl/>
          <w:lang w:eastAsia="he-IL"/>
        </w:rPr>
      </w:pPr>
      <w:bookmarkStart w:id="2049" w:name="_ETM_Q1_8816282"/>
      <w:bookmarkEnd w:id="2049"/>
    </w:p>
    <w:p w14:paraId="013CA4EB" w14:textId="77777777" w:rsidR="00616826" w:rsidRDefault="00616826" w:rsidP="00616826">
      <w:pPr>
        <w:pStyle w:val="ae"/>
        <w:keepNext/>
        <w:rPr>
          <w:rFonts w:hint="cs"/>
          <w:rtl/>
        </w:rPr>
      </w:pPr>
      <w:r>
        <w:rPr>
          <w:rtl/>
        </w:rPr>
        <w:t>קריאה:</w:t>
      </w:r>
    </w:p>
    <w:p w14:paraId="0E8F89A4" w14:textId="77777777" w:rsidR="00616826" w:rsidRDefault="00616826" w:rsidP="00616826">
      <w:pPr>
        <w:pStyle w:val="KeepWithNext"/>
        <w:rPr>
          <w:rFonts w:hint="cs"/>
          <w:rtl/>
          <w:lang w:eastAsia="he-IL"/>
        </w:rPr>
      </w:pPr>
    </w:p>
    <w:p w14:paraId="33A009E2" w14:textId="77777777" w:rsidR="00616826" w:rsidRDefault="00616826" w:rsidP="00616826">
      <w:pPr>
        <w:rPr>
          <w:rFonts w:hint="cs"/>
          <w:rtl/>
          <w:lang w:eastAsia="he-IL"/>
        </w:rPr>
      </w:pPr>
      <w:r>
        <w:rPr>
          <w:rFonts w:hint="cs"/>
          <w:rtl/>
          <w:lang w:eastAsia="he-IL"/>
        </w:rPr>
        <w:t>- - -</w:t>
      </w:r>
    </w:p>
    <w:p w14:paraId="1DA7F603" w14:textId="77777777" w:rsidR="00616826" w:rsidRDefault="00616826" w:rsidP="00616826">
      <w:pPr>
        <w:ind w:firstLine="0"/>
        <w:rPr>
          <w:rFonts w:hint="cs"/>
          <w:rtl/>
          <w:lang w:eastAsia="he-IL"/>
        </w:rPr>
      </w:pPr>
      <w:bookmarkStart w:id="2050" w:name="_ETM_Q1_8814373"/>
      <w:bookmarkEnd w:id="2050"/>
    </w:p>
    <w:p w14:paraId="4F95972F" w14:textId="77777777" w:rsidR="00616826" w:rsidRDefault="00616826" w:rsidP="00616826">
      <w:pPr>
        <w:pStyle w:val="af"/>
        <w:keepNext/>
        <w:rPr>
          <w:rFonts w:hint="cs"/>
          <w:rtl/>
        </w:rPr>
      </w:pPr>
      <w:bookmarkStart w:id="2051" w:name="_ETM_Q1_8814595"/>
      <w:bookmarkEnd w:id="2051"/>
      <w:r>
        <w:rPr>
          <w:rtl/>
        </w:rPr>
        <w:t>היו"ר דוד ביטן:</w:t>
      </w:r>
    </w:p>
    <w:p w14:paraId="38D5D036" w14:textId="77777777" w:rsidR="00616826" w:rsidRDefault="00616826" w:rsidP="00616826">
      <w:pPr>
        <w:pStyle w:val="KeepWithNext"/>
        <w:rPr>
          <w:rFonts w:hint="cs"/>
          <w:rtl/>
          <w:lang w:eastAsia="he-IL"/>
        </w:rPr>
      </w:pPr>
    </w:p>
    <w:p w14:paraId="7DA17996" w14:textId="77777777" w:rsidR="00616826" w:rsidRDefault="00616826" w:rsidP="00616826">
      <w:pPr>
        <w:rPr>
          <w:rFonts w:hint="cs"/>
          <w:rtl/>
          <w:lang w:eastAsia="he-IL"/>
        </w:rPr>
      </w:pPr>
      <w:r>
        <w:rPr>
          <w:rFonts w:hint="cs"/>
          <w:rtl/>
          <w:lang w:eastAsia="he-IL"/>
        </w:rPr>
        <w:t xml:space="preserve">הדברים הוסברו אתמול בישיבות. </w:t>
      </w:r>
      <w:bookmarkStart w:id="2052" w:name="_ETM_Q1_8820005"/>
      <w:bookmarkEnd w:id="2052"/>
    </w:p>
    <w:p w14:paraId="36C264C1" w14:textId="77777777" w:rsidR="00616826" w:rsidRDefault="00616826" w:rsidP="00616826">
      <w:pPr>
        <w:ind w:firstLine="0"/>
        <w:rPr>
          <w:rFonts w:hint="cs"/>
          <w:rtl/>
          <w:lang w:eastAsia="he-IL"/>
        </w:rPr>
      </w:pPr>
      <w:bookmarkStart w:id="2053" w:name="_ETM_Q1_8820293"/>
      <w:bookmarkEnd w:id="2053"/>
    </w:p>
    <w:p w14:paraId="5AA0244B" w14:textId="77777777" w:rsidR="00616826" w:rsidRDefault="00616826" w:rsidP="00616826">
      <w:pPr>
        <w:pStyle w:val="af1"/>
        <w:keepNext/>
        <w:rPr>
          <w:rFonts w:hint="cs"/>
          <w:rtl/>
          <w:lang w:eastAsia="he-IL"/>
        </w:rPr>
      </w:pPr>
      <w:bookmarkStart w:id="2054" w:name="_ETM_Q1_8820701"/>
      <w:bookmarkEnd w:id="2054"/>
      <w:r>
        <w:rPr>
          <w:rtl/>
          <w:lang w:eastAsia="he-IL"/>
        </w:rPr>
        <w:t>יאיר טרצ'יצקי:</w:t>
      </w:r>
    </w:p>
    <w:p w14:paraId="4C9D2577" w14:textId="77777777" w:rsidR="00616826" w:rsidRDefault="00616826" w:rsidP="00616826">
      <w:pPr>
        <w:pStyle w:val="KeepWithNext"/>
        <w:rPr>
          <w:rFonts w:hint="cs"/>
          <w:rtl/>
          <w:lang w:eastAsia="he-IL"/>
        </w:rPr>
      </w:pPr>
    </w:p>
    <w:p w14:paraId="43B3265D" w14:textId="77777777" w:rsidR="00616826" w:rsidRDefault="00616826" w:rsidP="00616826">
      <w:pPr>
        <w:rPr>
          <w:rFonts w:hint="cs"/>
          <w:rtl/>
          <w:lang w:eastAsia="he-IL"/>
        </w:rPr>
      </w:pPr>
      <w:r>
        <w:rPr>
          <w:rFonts w:hint="cs"/>
          <w:rtl/>
          <w:lang w:eastAsia="he-IL"/>
        </w:rPr>
        <w:t xml:space="preserve">לא, העניין לא הוסבר. </w:t>
      </w:r>
    </w:p>
    <w:p w14:paraId="4AD39959" w14:textId="77777777" w:rsidR="00616826" w:rsidRDefault="00616826" w:rsidP="00616826">
      <w:pPr>
        <w:ind w:firstLine="0"/>
        <w:rPr>
          <w:rFonts w:hint="cs"/>
          <w:rtl/>
          <w:lang w:eastAsia="he-IL"/>
        </w:rPr>
      </w:pPr>
      <w:bookmarkStart w:id="2055" w:name="_ETM_Q1_8821575"/>
      <w:bookmarkEnd w:id="2055"/>
    </w:p>
    <w:p w14:paraId="32AEC3D3" w14:textId="77777777" w:rsidR="00616826" w:rsidRDefault="00616826" w:rsidP="00616826">
      <w:pPr>
        <w:pStyle w:val="af"/>
        <w:keepNext/>
        <w:rPr>
          <w:rFonts w:hint="cs"/>
          <w:rtl/>
        </w:rPr>
      </w:pPr>
      <w:r>
        <w:rPr>
          <w:rtl/>
        </w:rPr>
        <w:t>היו"ר דוד ביטן:</w:t>
      </w:r>
    </w:p>
    <w:p w14:paraId="759B3CFB" w14:textId="77777777" w:rsidR="00616826" w:rsidRDefault="00616826" w:rsidP="00616826">
      <w:pPr>
        <w:pStyle w:val="KeepWithNext"/>
        <w:rPr>
          <w:rFonts w:hint="cs"/>
          <w:rtl/>
          <w:lang w:eastAsia="he-IL"/>
        </w:rPr>
      </w:pPr>
    </w:p>
    <w:p w14:paraId="5F7F6663" w14:textId="77777777" w:rsidR="00616826" w:rsidRDefault="00616826" w:rsidP="00616826">
      <w:pPr>
        <w:rPr>
          <w:rFonts w:hint="cs"/>
          <w:rtl/>
          <w:lang w:eastAsia="he-IL"/>
        </w:rPr>
      </w:pPr>
      <w:r>
        <w:rPr>
          <w:rFonts w:hint="cs"/>
          <w:rtl/>
          <w:lang w:eastAsia="he-IL"/>
        </w:rPr>
        <w:t>לא, גמרנו. נגמר. אין שאלה</w:t>
      </w:r>
      <w:bookmarkStart w:id="2056" w:name="_ETM_Q1_8821570"/>
      <w:bookmarkEnd w:id="2056"/>
      <w:r>
        <w:rPr>
          <w:rFonts w:hint="cs"/>
          <w:rtl/>
          <w:lang w:eastAsia="he-IL"/>
        </w:rPr>
        <w:t xml:space="preserve"> בעניין הזה. הדברים ברורים. </w:t>
      </w:r>
    </w:p>
    <w:p w14:paraId="3587D1E3" w14:textId="77777777" w:rsidR="00616826" w:rsidRDefault="00616826" w:rsidP="00616826">
      <w:pPr>
        <w:ind w:firstLine="0"/>
        <w:rPr>
          <w:rFonts w:hint="cs"/>
          <w:rtl/>
          <w:lang w:eastAsia="he-IL"/>
        </w:rPr>
      </w:pPr>
      <w:bookmarkStart w:id="2057" w:name="_ETM_Q1_8822589"/>
      <w:bookmarkEnd w:id="2057"/>
    </w:p>
    <w:p w14:paraId="368BB6D9" w14:textId="77777777" w:rsidR="00616826" w:rsidRDefault="00616826" w:rsidP="000B1E57">
      <w:pPr>
        <w:ind w:firstLine="0"/>
        <w:rPr>
          <w:rFonts w:hint="cs"/>
          <w:rtl/>
          <w:lang w:eastAsia="he-IL"/>
        </w:rPr>
      </w:pPr>
      <w:bookmarkStart w:id="2058" w:name="_ETM_Q1_8828836"/>
      <w:bookmarkEnd w:id="2058"/>
      <w:r>
        <w:rPr>
          <w:rFonts w:hint="cs"/>
          <w:rtl/>
          <w:lang w:eastAsia="he-IL"/>
        </w:rPr>
        <w:tab/>
        <w:t xml:space="preserve">תמשיכי לקרוא. </w:t>
      </w:r>
    </w:p>
    <w:p w14:paraId="28F28451" w14:textId="77777777" w:rsidR="00124649" w:rsidRDefault="00124649" w:rsidP="000B1E57">
      <w:pPr>
        <w:ind w:firstLine="0"/>
        <w:rPr>
          <w:rFonts w:hint="cs"/>
          <w:rtl/>
          <w:lang w:eastAsia="he-IL"/>
        </w:rPr>
      </w:pPr>
    </w:p>
    <w:p w14:paraId="7ACAD6F6" w14:textId="77777777" w:rsidR="00616826" w:rsidRDefault="00616826" w:rsidP="00616826">
      <w:pPr>
        <w:pStyle w:val="af1"/>
        <w:keepNext/>
        <w:rPr>
          <w:rFonts w:hint="cs"/>
          <w:rtl/>
          <w:lang w:eastAsia="he-IL"/>
        </w:rPr>
      </w:pPr>
      <w:r>
        <w:rPr>
          <w:rtl/>
          <w:lang w:eastAsia="he-IL"/>
        </w:rPr>
        <w:t>יאיר טרצ'יצקי:</w:t>
      </w:r>
    </w:p>
    <w:p w14:paraId="52A59CC4" w14:textId="77777777" w:rsidR="00616826" w:rsidRDefault="00616826" w:rsidP="00616826">
      <w:pPr>
        <w:pStyle w:val="KeepWithNext"/>
        <w:rPr>
          <w:rFonts w:hint="cs"/>
          <w:rtl/>
          <w:lang w:eastAsia="he-IL"/>
        </w:rPr>
      </w:pPr>
    </w:p>
    <w:p w14:paraId="367BFFB8" w14:textId="77777777" w:rsidR="00616826" w:rsidRDefault="00616826" w:rsidP="00616826">
      <w:pPr>
        <w:rPr>
          <w:rFonts w:hint="cs"/>
          <w:rtl/>
          <w:lang w:eastAsia="he-IL"/>
        </w:rPr>
      </w:pPr>
      <w:r>
        <w:rPr>
          <w:rFonts w:hint="cs"/>
          <w:rtl/>
          <w:lang w:eastAsia="he-IL"/>
        </w:rPr>
        <w:t xml:space="preserve">עוד הערה. </w:t>
      </w:r>
    </w:p>
    <w:p w14:paraId="4E0DFAA1" w14:textId="77777777" w:rsidR="00616826" w:rsidRDefault="00616826" w:rsidP="00616826">
      <w:pPr>
        <w:ind w:firstLine="0"/>
        <w:rPr>
          <w:rFonts w:hint="cs"/>
          <w:rtl/>
          <w:lang w:eastAsia="he-IL"/>
        </w:rPr>
      </w:pPr>
      <w:bookmarkStart w:id="2059" w:name="_ETM_Q1_8828931"/>
      <w:bookmarkEnd w:id="2059"/>
    </w:p>
    <w:p w14:paraId="0954C297" w14:textId="77777777" w:rsidR="00616826" w:rsidRDefault="00616826" w:rsidP="00616826">
      <w:pPr>
        <w:pStyle w:val="af"/>
        <w:keepNext/>
        <w:rPr>
          <w:rFonts w:hint="cs"/>
          <w:rtl/>
        </w:rPr>
      </w:pPr>
      <w:bookmarkStart w:id="2060" w:name="_ETM_Q1_8829365"/>
      <w:bookmarkEnd w:id="2060"/>
      <w:r>
        <w:rPr>
          <w:rtl/>
        </w:rPr>
        <w:t>היו"ר דוד ביטן:</w:t>
      </w:r>
    </w:p>
    <w:p w14:paraId="13B9D501" w14:textId="77777777" w:rsidR="00616826" w:rsidRDefault="00616826" w:rsidP="00616826">
      <w:pPr>
        <w:pStyle w:val="KeepWithNext"/>
        <w:rPr>
          <w:rFonts w:hint="cs"/>
          <w:rtl/>
          <w:lang w:eastAsia="he-IL"/>
        </w:rPr>
      </w:pPr>
    </w:p>
    <w:p w14:paraId="5B2D390A" w14:textId="77777777" w:rsidR="00616826" w:rsidRDefault="00616826" w:rsidP="00616826">
      <w:pPr>
        <w:rPr>
          <w:rFonts w:hint="cs"/>
          <w:rtl/>
          <w:lang w:eastAsia="he-IL"/>
        </w:rPr>
      </w:pPr>
      <w:r>
        <w:rPr>
          <w:rFonts w:hint="cs"/>
          <w:rtl/>
          <w:lang w:eastAsia="he-IL"/>
        </w:rPr>
        <w:t xml:space="preserve">לא, </w:t>
      </w:r>
      <w:bookmarkStart w:id="2061" w:name="_ETM_Q1_8830941"/>
      <w:bookmarkEnd w:id="2061"/>
      <w:r>
        <w:rPr>
          <w:rFonts w:hint="cs"/>
          <w:rtl/>
          <w:lang w:eastAsia="he-IL"/>
        </w:rPr>
        <w:t xml:space="preserve">אין. נגמר. </w:t>
      </w:r>
    </w:p>
    <w:p w14:paraId="70F21EE1" w14:textId="77777777" w:rsidR="00616826" w:rsidRDefault="00616826" w:rsidP="00616826">
      <w:pPr>
        <w:ind w:firstLine="0"/>
        <w:rPr>
          <w:rFonts w:hint="cs"/>
          <w:rtl/>
          <w:lang w:eastAsia="he-IL"/>
        </w:rPr>
      </w:pPr>
      <w:bookmarkStart w:id="2062" w:name="_ETM_Q1_8833252"/>
      <w:bookmarkEnd w:id="2062"/>
    </w:p>
    <w:p w14:paraId="13978D4F" w14:textId="77777777" w:rsidR="00616826" w:rsidRDefault="00616826" w:rsidP="00616826">
      <w:pPr>
        <w:pStyle w:val="af1"/>
        <w:keepNext/>
        <w:rPr>
          <w:rFonts w:hint="cs"/>
          <w:rtl/>
          <w:lang w:eastAsia="he-IL"/>
        </w:rPr>
      </w:pPr>
      <w:bookmarkStart w:id="2063" w:name="_ETM_Q1_8833644"/>
      <w:bookmarkEnd w:id="2063"/>
      <w:r>
        <w:rPr>
          <w:rtl/>
          <w:lang w:eastAsia="he-IL"/>
        </w:rPr>
        <w:t>יאיר טרצ'יצקי:</w:t>
      </w:r>
    </w:p>
    <w:p w14:paraId="3814D502" w14:textId="77777777" w:rsidR="00616826" w:rsidRDefault="00616826" w:rsidP="00616826">
      <w:pPr>
        <w:pStyle w:val="KeepWithNext"/>
        <w:rPr>
          <w:rFonts w:hint="cs"/>
          <w:rtl/>
          <w:lang w:eastAsia="he-IL"/>
        </w:rPr>
      </w:pPr>
    </w:p>
    <w:p w14:paraId="123C883E" w14:textId="77777777" w:rsidR="00616826" w:rsidRDefault="00616826" w:rsidP="00616826">
      <w:pPr>
        <w:rPr>
          <w:rFonts w:hint="cs"/>
          <w:rtl/>
          <w:lang w:eastAsia="he-IL"/>
        </w:rPr>
      </w:pPr>
      <w:r>
        <w:rPr>
          <w:rFonts w:hint="cs"/>
          <w:rtl/>
          <w:lang w:eastAsia="he-IL"/>
        </w:rPr>
        <w:t>אבל שנייה - -</w:t>
      </w:r>
    </w:p>
    <w:p w14:paraId="3743762F" w14:textId="77777777" w:rsidR="00616826" w:rsidRDefault="00616826" w:rsidP="00616826">
      <w:pPr>
        <w:ind w:firstLine="0"/>
        <w:rPr>
          <w:rFonts w:hint="cs"/>
          <w:rtl/>
          <w:lang w:eastAsia="he-IL"/>
        </w:rPr>
      </w:pPr>
      <w:bookmarkStart w:id="2064" w:name="_ETM_Q1_8832999"/>
      <w:bookmarkEnd w:id="2064"/>
    </w:p>
    <w:p w14:paraId="3219C3BD" w14:textId="77777777" w:rsidR="00616826" w:rsidRDefault="00616826" w:rsidP="00616826">
      <w:pPr>
        <w:pStyle w:val="af"/>
        <w:keepNext/>
        <w:rPr>
          <w:rFonts w:hint="cs"/>
          <w:rtl/>
        </w:rPr>
      </w:pPr>
      <w:bookmarkStart w:id="2065" w:name="_ETM_Q1_8833447"/>
      <w:bookmarkEnd w:id="2065"/>
      <w:r>
        <w:rPr>
          <w:rtl/>
        </w:rPr>
        <w:t>היו"ר דוד ביטן:</w:t>
      </w:r>
    </w:p>
    <w:p w14:paraId="2176FB42" w14:textId="77777777" w:rsidR="00616826" w:rsidRDefault="00616826" w:rsidP="00616826">
      <w:pPr>
        <w:pStyle w:val="KeepWithNext"/>
        <w:rPr>
          <w:rFonts w:hint="cs"/>
          <w:rtl/>
          <w:lang w:eastAsia="he-IL"/>
        </w:rPr>
      </w:pPr>
    </w:p>
    <w:p w14:paraId="6C91E565" w14:textId="77777777" w:rsidR="00616826" w:rsidRDefault="00616826" w:rsidP="00616826">
      <w:pPr>
        <w:rPr>
          <w:rFonts w:hint="cs"/>
          <w:rtl/>
          <w:lang w:eastAsia="he-IL"/>
        </w:rPr>
      </w:pPr>
      <w:r>
        <w:rPr>
          <w:rFonts w:hint="cs"/>
          <w:rtl/>
          <w:lang w:eastAsia="he-IL"/>
        </w:rPr>
        <w:t xml:space="preserve">תמשיכי לקרוא, בבקשה. </w:t>
      </w:r>
      <w:r w:rsidR="00E47659">
        <w:rPr>
          <w:rFonts w:hint="cs"/>
          <w:rtl/>
          <w:lang w:eastAsia="he-IL"/>
        </w:rPr>
        <w:t xml:space="preserve">הוועדה הזאת היא לא בית הדין לעבודה. זה הכול. </w:t>
      </w:r>
    </w:p>
    <w:p w14:paraId="341A4C67" w14:textId="77777777" w:rsidR="00E47659" w:rsidRDefault="00E47659" w:rsidP="00E47659">
      <w:pPr>
        <w:ind w:firstLine="0"/>
        <w:rPr>
          <w:rFonts w:hint="cs"/>
          <w:rtl/>
          <w:lang w:eastAsia="he-IL"/>
        </w:rPr>
      </w:pPr>
      <w:bookmarkStart w:id="2066" w:name="_ETM_Q1_8844521"/>
      <w:bookmarkEnd w:id="2066"/>
    </w:p>
    <w:p w14:paraId="6FF1D6DE" w14:textId="77777777" w:rsidR="00E47659" w:rsidRDefault="00E47659" w:rsidP="00E47659">
      <w:pPr>
        <w:pStyle w:val="ae"/>
        <w:keepNext/>
        <w:rPr>
          <w:rFonts w:hint="cs"/>
          <w:rtl/>
        </w:rPr>
      </w:pPr>
      <w:bookmarkStart w:id="2067" w:name="_ETM_Q1_8844945"/>
      <w:bookmarkEnd w:id="2067"/>
      <w:r>
        <w:rPr>
          <w:rtl/>
        </w:rPr>
        <w:t>קריאה:</w:t>
      </w:r>
    </w:p>
    <w:p w14:paraId="2BCCFF7B" w14:textId="77777777" w:rsidR="00E47659" w:rsidRDefault="00E47659" w:rsidP="00E47659">
      <w:pPr>
        <w:pStyle w:val="KeepWithNext"/>
        <w:rPr>
          <w:rFonts w:hint="cs"/>
          <w:rtl/>
          <w:lang w:eastAsia="he-IL"/>
        </w:rPr>
      </w:pPr>
    </w:p>
    <w:p w14:paraId="7271DCD5" w14:textId="77777777" w:rsidR="00E47659" w:rsidRDefault="00E47659" w:rsidP="00E47659">
      <w:pPr>
        <w:rPr>
          <w:rFonts w:hint="cs"/>
          <w:rtl/>
          <w:lang w:eastAsia="he-IL"/>
        </w:rPr>
      </w:pPr>
      <w:r>
        <w:rPr>
          <w:rFonts w:hint="cs"/>
          <w:rtl/>
          <w:lang w:eastAsia="he-IL"/>
        </w:rPr>
        <w:t>- - -</w:t>
      </w:r>
    </w:p>
    <w:p w14:paraId="1531DEB4" w14:textId="77777777" w:rsidR="00E47659" w:rsidRDefault="00E47659" w:rsidP="00E47659">
      <w:pPr>
        <w:ind w:firstLine="0"/>
        <w:rPr>
          <w:rFonts w:hint="cs"/>
          <w:rtl/>
          <w:lang w:eastAsia="he-IL"/>
        </w:rPr>
      </w:pPr>
      <w:bookmarkStart w:id="2068" w:name="_ETM_Q1_8845360"/>
      <w:bookmarkEnd w:id="2068"/>
    </w:p>
    <w:p w14:paraId="353954AA" w14:textId="77777777" w:rsidR="00E47659" w:rsidRDefault="00E47659" w:rsidP="00E47659">
      <w:pPr>
        <w:pStyle w:val="af"/>
        <w:keepNext/>
        <w:rPr>
          <w:rFonts w:hint="cs"/>
          <w:rtl/>
        </w:rPr>
      </w:pPr>
      <w:bookmarkStart w:id="2069" w:name="_ETM_Q1_8845744"/>
      <w:bookmarkEnd w:id="2069"/>
      <w:r>
        <w:rPr>
          <w:rtl/>
        </w:rPr>
        <w:t>היו"ר דוד ביטן:</w:t>
      </w:r>
    </w:p>
    <w:p w14:paraId="7371DD37" w14:textId="77777777" w:rsidR="00E47659" w:rsidRDefault="00E47659" w:rsidP="00E47659">
      <w:pPr>
        <w:pStyle w:val="KeepWithNext"/>
        <w:rPr>
          <w:rFonts w:hint="cs"/>
          <w:rtl/>
          <w:lang w:eastAsia="he-IL"/>
        </w:rPr>
      </w:pPr>
    </w:p>
    <w:p w14:paraId="7240708D" w14:textId="77777777" w:rsidR="00E47659" w:rsidRDefault="00E47659" w:rsidP="00E47659">
      <w:pPr>
        <w:rPr>
          <w:rFonts w:hint="cs"/>
          <w:rtl/>
          <w:lang w:eastAsia="he-IL"/>
        </w:rPr>
      </w:pPr>
      <w:r>
        <w:rPr>
          <w:rFonts w:hint="cs"/>
          <w:rtl/>
          <w:lang w:eastAsia="he-IL"/>
        </w:rPr>
        <w:t>הלאה, בבקשה</w:t>
      </w:r>
      <w:r w:rsidR="00A77923">
        <w:rPr>
          <w:rFonts w:hint="cs"/>
          <w:rtl/>
          <w:lang w:eastAsia="he-IL"/>
        </w:rPr>
        <w:t xml:space="preserve">. </w:t>
      </w:r>
    </w:p>
    <w:p w14:paraId="2D2ACEE1" w14:textId="77777777" w:rsidR="00616826" w:rsidRDefault="00616826" w:rsidP="00616826">
      <w:pPr>
        <w:rPr>
          <w:rFonts w:hint="cs"/>
          <w:rtl/>
          <w:lang w:eastAsia="he-IL"/>
        </w:rPr>
      </w:pPr>
      <w:bookmarkStart w:id="2070" w:name="_ETM_Q1_8832327"/>
      <w:bookmarkEnd w:id="2070"/>
    </w:p>
    <w:p w14:paraId="5E4F58BD" w14:textId="77777777" w:rsidR="00FB6846" w:rsidRDefault="00FB6846" w:rsidP="00FB6846">
      <w:pPr>
        <w:pStyle w:val="a"/>
        <w:keepNext/>
        <w:rPr>
          <w:rFonts w:hint="cs"/>
          <w:rtl/>
        </w:rPr>
      </w:pPr>
      <w:bookmarkStart w:id="2071" w:name="_ETM_Q1_8823039"/>
      <w:bookmarkStart w:id="2072" w:name="_ETM_Q1_8816673"/>
      <w:bookmarkEnd w:id="2071"/>
      <w:bookmarkEnd w:id="2072"/>
      <w:r>
        <w:rPr>
          <w:rtl/>
        </w:rPr>
        <w:t>יעל מלם יפה:</w:t>
      </w:r>
    </w:p>
    <w:p w14:paraId="250C440C" w14:textId="77777777" w:rsidR="00FB6846" w:rsidRDefault="00FB6846" w:rsidP="00FB6846">
      <w:pPr>
        <w:pStyle w:val="KeepWithNext"/>
        <w:rPr>
          <w:rFonts w:hint="cs"/>
          <w:rtl/>
          <w:lang w:eastAsia="he-IL"/>
        </w:rPr>
      </w:pPr>
    </w:p>
    <w:tbl>
      <w:tblPr>
        <w:bidiVisual/>
        <w:tblW w:w="0" w:type="auto"/>
        <w:jc w:val="right"/>
        <w:tblLayout w:type="fixed"/>
        <w:tblCellMar>
          <w:left w:w="0" w:type="dxa"/>
          <w:right w:w="0" w:type="dxa"/>
        </w:tblCellMar>
        <w:tblLook w:val="0000" w:firstRow="0" w:lastRow="0" w:firstColumn="0" w:lastColumn="0" w:noHBand="0" w:noVBand="0"/>
      </w:tblPr>
      <w:tblGrid>
        <w:gridCol w:w="454"/>
        <w:gridCol w:w="453"/>
        <w:gridCol w:w="4309"/>
      </w:tblGrid>
      <w:tr w:rsidR="00A77923" w:rsidRPr="00722CBB" w14:paraId="786FC99E" w14:textId="77777777" w:rsidTr="001F499B">
        <w:tblPrEx>
          <w:tblCellMar>
            <w:top w:w="0" w:type="dxa"/>
            <w:left w:w="0" w:type="dxa"/>
            <w:bottom w:w="0" w:type="dxa"/>
            <w:right w:w="0" w:type="dxa"/>
          </w:tblCellMar>
        </w:tblPrEx>
        <w:trPr>
          <w:trHeight w:val="60"/>
          <w:jc w:val="right"/>
        </w:trPr>
        <w:tc>
          <w:tcPr>
            <w:tcW w:w="454" w:type="dxa"/>
            <w:shd w:val="clear" w:color="auto" w:fill="auto"/>
            <w:tcMar>
              <w:top w:w="91" w:type="dxa"/>
              <w:left w:w="0" w:type="dxa"/>
              <w:bottom w:w="91" w:type="dxa"/>
              <w:right w:w="0" w:type="dxa"/>
            </w:tcMar>
          </w:tcPr>
          <w:p w14:paraId="629B3DB9" w14:textId="77777777" w:rsidR="00A77923" w:rsidRPr="00722CBB" w:rsidRDefault="00A77923" w:rsidP="001F499B">
            <w:pPr>
              <w:pStyle w:val="TableText"/>
              <w:rPr>
                <w:rFonts w:cs="David"/>
                <w:sz w:val="24"/>
                <w:szCs w:val="24"/>
                <w:rtl/>
              </w:rPr>
            </w:pPr>
          </w:p>
        </w:tc>
        <w:tc>
          <w:tcPr>
            <w:tcW w:w="453" w:type="dxa"/>
            <w:shd w:val="clear" w:color="auto" w:fill="auto"/>
            <w:tcMar>
              <w:top w:w="91" w:type="dxa"/>
              <w:left w:w="0" w:type="dxa"/>
              <w:bottom w:w="91" w:type="dxa"/>
              <w:right w:w="0" w:type="dxa"/>
            </w:tcMar>
          </w:tcPr>
          <w:p w14:paraId="789BD957" w14:textId="77777777" w:rsidR="00A77923" w:rsidRPr="00722CBB" w:rsidRDefault="00A77923" w:rsidP="001F499B">
            <w:pPr>
              <w:pStyle w:val="TableText"/>
              <w:rPr>
                <w:rFonts w:cs="David"/>
                <w:sz w:val="24"/>
                <w:szCs w:val="24"/>
                <w:rtl/>
              </w:rPr>
            </w:pPr>
          </w:p>
        </w:tc>
        <w:tc>
          <w:tcPr>
            <w:tcW w:w="4309" w:type="dxa"/>
            <w:shd w:val="clear" w:color="auto" w:fill="auto"/>
            <w:tcMar>
              <w:top w:w="91" w:type="dxa"/>
              <w:left w:w="0" w:type="dxa"/>
              <w:bottom w:w="91" w:type="dxa"/>
              <w:right w:w="0" w:type="dxa"/>
            </w:tcMar>
          </w:tcPr>
          <w:p w14:paraId="0DEDD778" w14:textId="77777777" w:rsidR="00A77923" w:rsidRPr="00722CBB" w:rsidRDefault="00A77923" w:rsidP="001F499B">
            <w:pPr>
              <w:pStyle w:val="TableBlock"/>
              <w:rPr>
                <w:rFonts w:cs="David"/>
                <w:sz w:val="24"/>
                <w:szCs w:val="24"/>
                <w:rtl/>
              </w:rPr>
            </w:pPr>
            <w:r w:rsidRPr="00722CBB">
              <w:rPr>
                <w:rFonts w:cs="David"/>
                <w:sz w:val="24"/>
                <w:szCs w:val="24"/>
                <w:rtl/>
              </w:rPr>
              <w:t>(</w:t>
            </w:r>
            <w:r w:rsidRPr="00722CBB">
              <w:rPr>
                <w:rFonts w:cs="David" w:hint="eastAsia"/>
                <w:sz w:val="24"/>
                <w:szCs w:val="24"/>
                <w:rtl/>
              </w:rPr>
              <w:t>ד</w:t>
            </w:r>
            <w:r w:rsidRPr="00722CBB">
              <w:rPr>
                <w:rFonts w:cs="David"/>
                <w:sz w:val="24"/>
                <w:szCs w:val="24"/>
                <w:rtl/>
              </w:rPr>
              <w:t>)</w:t>
            </w:r>
            <w:r w:rsidRPr="00722CBB">
              <w:rPr>
                <w:rFonts w:cs="David"/>
                <w:sz w:val="24"/>
                <w:szCs w:val="24"/>
                <w:rtl/>
              </w:rPr>
              <w:tab/>
            </w:r>
            <w:r w:rsidRPr="00722CBB">
              <w:rPr>
                <w:rFonts w:cs="David" w:hint="eastAsia"/>
                <w:sz w:val="24"/>
                <w:szCs w:val="24"/>
                <w:rtl/>
              </w:rPr>
              <w:t>תנאי</w:t>
            </w:r>
            <w:r w:rsidRPr="00722CBB">
              <w:rPr>
                <w:rFonts w:cs="David"/>
                <w:sz w:val="24"/>
                <w:szCs w:val="24"/>
                <w:rtl/>
              </w:rPr>
              <w:t xml:space="preserve"> </w:t>
            </w:r>
            <w:r w:rsidRPr="00722CBB">
              <w:rPr>
                <w:rFonts w:cs="David" w:hint="eastAsia"/>
                <w:sz w:val="24"/>
                <w:szCs w:val="24"/>
                <w:rtl/>
              </w:rPr>
              <w:t>העבודה</w:t>
            </w:r>
            <w:r w:rsidRPr="00722CBB">
              <w:rPr>
                <w:rFonts w:cs="David"/>
                <w:sz w:val="24"/>
                <w:szCs w:val="24"/>
                <w:rtl/>
              </w:rPr>
              <w:t xml:space="preserve"> </w:t>
            </w:r>
            <w:r w:rsidRPr="00722CBB">
              <w:rPr>
                <w:rFonts w:cs="David" w:hint="eastAsia"/>
                <w:sz w:val="24"/>
                <w:szCs w:val="24"/>
                <w:rtl/>
              </w:rPr>
              <w:t>והשכר</w:t>
            </w:r>
            <w:r w:rsidRPr="00722CBB">
              <w:rPr>
                <w:rFonts w:cs="David"/>
                <w:sz w:val="24"/>
                <w:szCs w:val="24"/>
                <w:rtl/>
              </w:rPr>
              <w:t xml:space="preserve"> </w:t>
            </w:r>
            <w:r w:rsidRPr="00722CBB">
              <w:rPr>
                <w:rFonts w:cs="David" w:hint="eastAsia"/>
                <w:sz w:val="24"/>
                <w:szCs w:val="24"/>
                <w:rtl/>
              </w:rPr>
              <w:t>בתאגיד</w:t>
            </w:r>
            <w:r w:rsidRPr="00722CBB">
              <w:rPr>
                <w:rFonts w:cs="David"/>
                <w:sz w:val="24"/>
                <w:szCs w:val="24"/>
                <w:rtl/>
              </w:rPr>
              <w:t xml:space="preserve"> </w:t>
            </w:r>
            <w:r w:rsidRPr="00722CBB">
              <w:rPr>
                <w:rFonts w:cs="David" w:hint="eastAsia"/>
                <w:sz w:val="24"/>
                <w:szCs w:val="24"/>
                <w:rtl/>
              </w:rPr>
              <w:t>השידור</w:t>
            </w:r>
            <w:r w:rsidRPr="00722CBB">
              <w:rPr>
                <w:rFonts w:cs="David"/>
                <w:sz w:val="24"/>
                <w:szCs w:val="24"/>
                <w:rtl/>
              </w:rPr>
              <w:t xml:space="preserve"> </w:t>
            </w:r>
            <w:r w:rsidRPr="00722CBB">
              <w:rPr>
                <w:rFonts w:cs="David" w:hint="eastAsia"/>
                <w:sz w:val="24"/>
                <w:szCs w:val="24"/>
                <w:rtl/>
              </w:rPr>
              <w:t>הישראלי</w:t>
            </w:r>
            <w:r w:rsidRPr="00722CBB">
              <w:rPr>
                <w:rFonts w:cs="David"/>
                <w:sz w:val="24"/>
                <w:szCs w:val="24"/>
                <w:rtl/>
              </w:rPr>
              <w:t xml:space="preserve"> </w:t>
            </w:r>
            <w:r w:rsidRPr="00722CBB">
              <w:rPr>
                <w:rFonts w:cs="David" w:hint="eastAsia"/>
                <w:sz w:val="24"/>
                <w:szCs w:val="24"/>
                <w:rtl/>
              </w:rPr>
              <w:t>שחלו</w:t>
            </w:r>
            <w:r w:rsidRPr="00722CBB">
              <w:rPr>
                <w:rFonts w:cs="David"/>
                <w:sz w:val="24"/>
                <w:szCs w:val="24"/>
                <w:rtl/>
              </w:rPr>
              <w:t xml:space="preserve"> </w:t>
            </w:r>
            <w:r w:rsidRPr="00722CBB">
              <w:rPr>
                <w:rFonts w:cs="David" w:hint="eastAsia"/>
                <w:sz w:val="24"/>
                <w:szCs w:val="24"/>
                <w:rtl/>
              </w:rPr>
              <w:t>כדין</w:t>
            </w:r>
            <w:r w:rsidRPr="00722CBB">
              <w:rPr>
                <w:rFonts w:cs="David"/>
                <w:sz w:val="24"/>
                <w:szCs w:val="24"/>
                <w:rtl/>
              </w:rPr>
              <w:t xml:space="preserve"> </w:t>
            </w:r>
            <w:r w:rsidRPr="00722CBB">
              <w:rPr>
                <w:rFonts w:cs="David" w:hint="eastAsia"/>
                <w:sz w:val="24"/>
                <w:szCs w:val="24"/>
                <w:rtl/>
              </w:rPr>
              <w:t>ובהתאם</w:t>
            </w:r>
            <w:r w:rsidRPr="00722CBB">
              <w:rPr>
                <w:rFonts w:cs="David"/>
                <w:sz w:val="24"/>
                <w:szCs w:val="24"/>
                <w:rtl/>
              </w:rPr>
              <w:t xml:space="preserve"> </w:t>
            </w:r>
            <w:r w:rsidRPr="00722CBB">
              <w:rPr>
                <w:rFonts w:cs="David" w:hint="eastAsia"/>
                <w:sz w:val="24"/>
                <w:szCs w:val="24"/>
                <w:rtl/>
              </w:rPr>
              <w:t>להוראות</w:t>
            </w:r>
            <w:r w:rsidRPr="00722CBB">
              <w:rPr>
                <w:rFonts w:cs="David"/>
                <w:sz w:val="24"/>
                <w:szCs w:val="24"/>
                <w:rtl/>
              </w:rPr>
              <w:t xml:space="preserve"> </w:t>
            </w:r>
            <w:r w:rsidRPr="00722CBB">
              <w:rPr>
                <w:rFonts w:cs="David" w:hint="eastAsia"/>
                <w:sz w:val="24"/>
                <w:szCs w:val="24"/>
                <w:rtl/>
              </w:rPr>
              <w:t>סעיף</w:t>
            </w:r>
            <w:r w:rsidRPr="00722CBB">
              <w:rPr>
                <w:rFonts w:cs="David"/>
                <w:sz w:val="24"/>
                <w:szCs w:val="24"/>
                <w:rtl/>
              </w:rPr>
              <w:t xml:space="preserve"> 29 </w:t>
            </w:r>
            <w:r w:rsidRPr="00722CBB">
              <w:rPr>
                <w:rFonts w:cs="David" w:hint="eastAsia"/>
                <w:sz w:val="24"/>
                <w:szCs w:val="24"/>
                <w:rtl/>
              </w:rPr>
              <w:t>לחוק</w:t>
            </w:r>
            <w:r w:rsidRPr="00722CBB">
              <w:rPr>
                <w:rFonts w:cs="David"/>
                <w:sz w:val="24"/>
                <w:szCs w:val="24"/>
                <w:rtl/>
              </w:rPr>
              <w:t xml:space="preserve"> </w:t>
            </w:r>
            <w:r w:rsidRPr="00722CBB">
              <w:rPr>
                <w:rFonts w:cs="David" w:hint="eastAsia"/>
                <w:sz w:val="24"/>
                <w:szCs w:val="24"/>
                <w:rtl/>
              </w:rPr>
              <w:t>יסודות</w:t>
            </w:r>
            <w:r w:rsidRPr="00722CBB">
              <w:rPr>
                <w:rFonts w:cs="David"/>
                <w:sz w:val="24"/>
                <w:szCs w:val="24"/>
                <w:rtl/>
              </w:rPr>
              <w:t xml:space="preserve"> </w:t>
            </w:r>
            <w:r w:rsidRPr="00722CBB">
              <w:rPr>
                <w:rFonts w:cs="David" w:hint="eastAsia"/>
                <w:sz w:val="24"/>
                <w:szCs w:val="24"/>
                <w:rtl/>
              </w:rPr>
              <w:t>התקציב</w:t>
            </w:r>
            <w:r w:rsidRPr="00722CBB">
              <w:rPr>
                <w:rFonts w:cs="David"/>
                <w:sz w:val="24"/>
                <w:szCs w:val="24"/>
                <w:rtl/>
              </w:rPr>
              <w:t xml:space="preserve">, </w:t>
            </w:r>
            <w:r w:rsidRPr="00722CBB">
              <w:rPr>
                <w:rFonts w:cs="David" w:hint="eastAsia"/>
                <w:sz w:val="24"/>
                <w:szCs w:val="24"/>
                <w:rtl/>
              </w:rPr>
              <w:t>על</w:t>
            </w:r>
            <w:r w:rsidRPr="00722CBB">
              <w:rPr>
                <w:rFonts w:cs="David"/>
                <w:sz w:val="24"/>
                <w:szCs w:val="24"/>
                <w:rtl/>
              </w:rPr>
              <w:t xml:space="preserve"> </w:t>
            </w:r>
            <w:r w:rsidRPr="00722CBB">
              <w:rPr>
                <w:rFonts w:cs="David" w:hint="eastAsia"/>
                <w:sz w:val="24"/>
                <w:szCs w:val="24"/>
                <w:rtl/>
              </w:rPr>
              <w:t>עובד</w:t>
            </w:r>
            <w:r w:rsidRPr="00722CBB">
              <w:rPr>
                <w:rFonts w:cs="David"/>
                <w:sz w:val="24"/>
                <w:szCs w:val="24"/>
                <w:rtl/>
              </w:rPr>
              <w:t xml:space="preserve"> </w:t>
            </w:r>
            <w:r w:rsidRPr="00722CBB">
              <w:rPr>
                <w:rFonts w:cs="David" w:hint="eastAsia"/>
                <w:sz w:val="24"/>
                <w:szCs w:val="24"/>
                <w:rtl/>
              </w:rPr>
              <w:t>עובר</w:t>
            </w:r>
            <w:r w:rsidRPr="00722CBB">
              <w:rPr>
                <w:rFonts w:cs="David"/>
                <w:sz w:val="24"/>
                <w:szCs w:val="24"/>
                <w:rtl/>
              </w:rPr>
              <w:t xml:space="preserve">, </w:t>
            </w:r>
            <w:r w:rsidRPr="00722CBB">
              <w:rPr>
                <w:rFonts w:cs="David" w:hint="eastAsia"/>
                <w:sz w:val="24"/>
                <w:szCs w:val="24"/>
                <w:rtl/>
              </w:rPr>
              <w:t>ערב</w:t>
            </w:r>
            <w:r w:rsidRPr="00722CBB">
              <w:rPr>
                <w:rFonts w:cs="David"/>
                <w:sz w:val="24"/>
                <w:szCs w:val="24"/>
                <w:rtl/>
              </w:rPr>
              <w:t xml:space="preserve"> </w:t>
            </w:r>
            <w:r w:rsidRPr="00722CBB">
              <w:rPr>
                <w:rFonts w:cs="David" w:hint="eastAsia"/>
                <w:sz w:val="24"/>
                <w:szCs w:val="24"/>
                <w:rtl/>
              </w:rPr>
              <w:t>יום</w:t>
            </w:r>
            <w:r w:rsidRPr="00722CBB">
              <w:rPr>
                <w:rFonts w:cs="David"/>
                <w:sz w:val="24"/>
                <w:szCs w:val="24"/>
                <w:rtl/>
              </w:rPr>
              <w:t xml:space="preserve"> </w:t>
            </w:r>
            <w:r w:rsidRPr="00722CBB">
              <w:rPr>
                <w:rFonts w:cs="David" w:hint="eastAsia"/>
                <w:sz w:val="24"/>
                <w:szCs w:val="24"/>
                <w:rtl/>
              </w:rPr>
              <w:t>התחילה</w:t>
            </w:r>
            <w:r w:rsidRPr="00722CBB">
              <w:rPr>
                <w:rFonts w:cs="David"/>
                <w:sz w:val="24"/>
                <w:szCs w:val="24"/>
                <w:rtl/>
              </w:rPr>
              <w:t xml:space="preserve">, </w:t>
            </w:r>
            <w:r w:rsidRPr="00722CBB">
              <w:rPr>
                <w:rFonts w:cs="David" w:hint="eastAsia"/>
                <w:sz w:val="24"/>
                <w:szCs w:val="24"/>
                <w:rtl/>
              </w:rPr>
              <w:t>יישמרו</w:t>
            </w:r>
            <w:r w:rsidRPr="00722CBB">
              <w:rPr>
                <w:rFonts w:cs="David"/>
                <w:sz w:val="24"/>
                <w:szCs w:val="24"/>
                <w:rtl/>
              </w:rPr>
              <w:t xml:space="preserve"> </w:t>
            </w:r>
            <w:r w:rsidRPr="00722CBB">
              <w:rPr>
                <w:rFonts w:cs="David" w:hint="eastAsia"/>
                <w:sz w:val="24"/>
                <w:szCs w:val="24"/>
                <w:rtl/>
              </w:rPr>
              <w:t>לו</w:t>
            </w:r>
            <w:r w:rsidRPr="00722CBB">
              <w:rPr>
                <w:rFonts w:cs="David"/>
                <w:sz w:val="24"/>
                <w:szCs w:val="24"/>
                <w:rtl/>
              </w:rPr>
              <w:t xml:space="preserve"> </w:t>
            </w:r>
            <w:r w:rsidRPr="00722CBB">
              <w:rPr>
                <w:rFonts w:cs="David" w:hint="eastAsia"/>
                <w:sz w:val="24"/>
                <w:szCs w:val="24"/>
                <w:rtl/>
              </w:rPr>
              <w:t>ויראו</w:t>
            </w:r>
            <w:r w:rsidRPr="00722CBB">
              <w:rPr>
                <w:rFonts w:cs="David"/>
                <w:sz w:val="24"/>
                <w:szCs w:val="24"/>
                <w:rtl/>
              </w:rPr>
              <w:t xml:space="preserve"> </w:t>
            </w:r>
            <w:r w:rsidRPr="00722CBB">
              <w:rPr>
                <w:rFonts w:cs="David" w:hint="eastAsia"/>
                <w:sz w:val="24"/>
                <w:szCs w:val="24"/>
                <w:rtl/>
              </w:rPr>
              <w:t>אותם</w:t>
            </w:r>
            <w:r w:rsidRPr="00722CBB">
              <w:rPr>
                <w:rFonts w:cs="David"/>
                <w:sz w:val="24"/>
                <w:szCs w:val="24"/>
                <w:rtl/>
              </w:rPr>
              <w:t xml:space="preserve"> </w:t>
            </w:r>
            <w:r w:rsidRPr="00722CBB">
              <w:rPr>
                <w:rFonts w:cs="David" w:hint="eastAsia"/>
                <w:sz w:val="24"/>
                <w:szCs w:val="24"/>
                <w:rtl/>
              </w:rPr>
              <w:t>כזכויות</w:t>
            </w:r>
            <w:r w:rsidRPr="00722CBB">
              <w:rPr>
                <w:rFonts w:cs="David"/>
                <w:sz w:val="24"/>
                <w:szCs w:val="24"/>
                <w:rtl/>
              </w:rPr>
              <w:t xml:space="preserve"> </w:t>
            </w:r>
            <w:r w:rsidRPr="00722CBB">
              <w:rPr>
                <w:rFonts w:cs="David" w:hint="eastAsia"/>
                <w:sz w:val="24"/>
                <w:szCs w:val="24"/>
                <w:rtl/>
              </w:rPr>
              <w:t>הנובעות</w:t>
            </w:r>
            <w:r w:rsidRPr="00722CBB">
              <w:rPr>
                <w:rFonts w:cs="David"/>
                <w:sz w:val="24"/>
                <w:szCs w:val="24"/>
                <w:rtl/>
              </w:rPr>
              <w:t xml:space="preserve"> </w:t>
            </w:r>
            <w:r w:rsidRPr="00722CBB">
              <w:rPr>
                <w:rFonts w:cs="David" w:hint="eastAsia"/>
                <w:sz w:val="24"/>
                <w:szCs w:val="24"/>
                <w:rtl/>
              </w:rPr>
              <w:t>מעבודתו</w:t>
            </w:r>
            <w:r w:rsidRPr="00722CBB">
              <w:rPr>
                <w:rFonts w:cs="David"/>
                <w:sz w:val="24"/>
                <w:szCs w:val="24"/>
                <w:rtl/>
              </w:rPr>
              <w:t xml:space="preserve"> </w:t>
            </w:r>
            <w:r w:rsidRPr="00722CBB">
              <w:rPr>
                <w:rFonts w:cs="David" w:hint="eastAsia"/>
                <w:sz w:val="24"/>
                <w:szCs w:val="24"/>
                <w:rtl/>
              </w:rPr>
              <w:t>בתאגיד</w:t>
            </w:r>
            <w:r w:rsidRPr="00722CBB">
              <w:rPr>
                <w:rFonts w:cs="David"/>
                <w:sz w:val="24"/>
                <w:szCs w:val="24"/>
                <w:rtl/>
              </w:rPr>
              <w:t xml:space="preserve"> </w:t>
            </w:r>
            <w:r w:rsidRPr="00722CBB">
              <w:rPr>
                <w:rFonts w:cs="David" w:hint="eastAsia"/>
                <w:sz w:val="24"/>
                <w:szCs w:val="24"/>
                <w:rtl/>
              </w:rPr>
              <w:t>החדשות</w:t>
            </w:r>
            <w:r w:rsidRPr="00722CBB">
              <w:rPr>
                <w:rFonts w:cs="David"/>
                <w:sz w:val="24"/>
                <w:szCs w:val="24"/>
                <w:rtl/>
              </w:rPr>
              <w:t xml:space="preserve">; </w:t>
            </w:r>
            <w:r w:rsidRPr="00722CBB">
              <w:rPr>
                <w:rFonts w:cs="David" w:hint="eastAsia"/>
                <w:sz w:val="24"/>
                <w:szCs w:val="24"/>
                <w:rtl/>
              </w:rPr>
              <w:t>על</w:t>
            </w:r>
            <w:r w:rsidRPr="00722CBB">
              <w:rPr>
                <w:rFonts w:cs="David"/>
                <w:sz w:val="24"/>
                <w:szCs w:val="24"/>
                <w:rtl/>
              </w:rPr>
              <w:t xml:space="preserve"> </w:t>
            </w:r>
            <w:r w:rsidRPr="00722CBB">
              <w:rPr>
                <w:rFonts w:cs="David" w:hint="eastAsia"/>
                <w:sz w:val="24"/>
                <w:szCs w:val="24"/>
                <w:rtl/>
              </w:rPr>
              <w:t>אף</w:t>
            </w:r>
            <w:r w:rsidRPr="00722CBB">
              <w:rPr>
                <w:rFonts w:cs="David"/>
                <w:sz w:val="24"/>
                <w:szCs w:val="24"/>
                <w:rtl/>
              </w:rPr>
              <w:t xml:space="preserve"> </w:t>
            </w:r>
            <w:r w:rsidRPr="00722CBB">
              <w:rPr>
                <w:rFonts w:cs="David" w:hint="eastAsia"/>
                <w:sz w:val="24"/>
                <w:szCs w:val="24"/>
                <w:rtl/>
              </w:rPr>
              <w:t>האמור</w:t>
            </w:r>
            <w:r w:rsidRPr="00722CBB">
              <w:rPr>
                <w:rFonts w:cs="David"/>
                <w:sz w:val="24"/>
                <w:szCs w:val="24"/>
                <w:rtl/>
              </w:rPr>
              <w:t xml:space="preserve"> </w:t>
            </w:r>
            <w:r w:rsidRPr="00722CBB">
              <w:rPr>
                <w:rFonts w:cs="David" w:hint="eastAsia"/>
                <w:sz w:val="24"/>
                <w:szCs w:val="24"/>
                <w:rtl/>
              </w:rPr>
              <w:t>בכל</w:t>
            </w:r>
            <w:r w:rsidRPr="00722CBB">
              <w:rPr>
                <w:rFonts w:cs="David"/>
                <w:sz w:val="24"/>
                <w:szCs w:val="24"/>
                <w:rtl/>
              </w:rPr>
              <w:t xml:space="preserve"> </w:t>
            </w:r>
            <w:r w:rsidRPr="00722CBB">
              <w:rPr>
                <w:rFonts w:cs="David" w:hint="eastAsia"/>
                <w:sz w:val="24"/>
                <w:szCs w:val="24"/>
                <w:rtl/>
              </w:rPr>
              <w:t>דין</w:t>
            </w:r>
            <w:r w:rsidRPr="00722CBB">
              <w:rPr>
                <w:rFonts w:cs="David"/>
                <w:sz w:val="24"/>
                <w:szCs w:val="24"/>
                <w:rtl/>
              </w:rPr>
              <w:t xml:space="preserve">, </w:t>
            </w:r>
            <w:r w:rsidRPr="00722CBB">
              <w:rPr>
                <w:rFonts w:cs="David" w:hint="eastAsia"/>
                <w:sz w:val="24"/>
                <w:szCs w:val="24"/>
                <w:rtl/>
              </w:rPr>
              <w:t>עובד</w:t>
            </w:r>
            <w:r w:rsidRPr="00722CBB">
              <w:rPr>
                <w:rFonts w:cs="David"/>
                <w:sz w:val="24"/>
                <w:szCs w:val="24"/>
                <w:rtl/>
              </w:rPr>
              <w:t xml:space="preserve"> </w:t>
            </w:r>
            <w:r w:rsidRPr="00722CBB">
              <w:rPr>
                <w:rFonts w:cs="David" w:hint="eastAsia"/>
                <w:sz w:val="24"/>
                <w:szCs w:val="24"/>
                <w:rtl/>
              </w:rPr>
              <w:t>עובר</w:t>
            </w:r>
            <w:r w:rsidRPr="00722CBB">
              <w:rPr>
                <w:rFonts w:cs="David"/>
                <w:sz w:val="24"/>
                <w:szCs w:val="24"/>
                <w:rtl/>
              </w:rPr>
              <w:t xml:space="preserve"> </w:t>
            </w:r>
            <w:r w:rsidRPr="00722CBB">
              <w:rPr>
                <w:rFonts w:cs="David" w:hint="eastAsia"/>
                <w:sz w:val="24"/>
                <w:szCs w:val="24"/>
                <w:rtl/>
              </w:rPr>
              <w:t>לא</w:t>
            </w:r>
            <w:r w:rsidRPr="00722CBB">
              <w:rPr>
                <w:rFonts w:cs="David"/>
                <w:sz w:val="24"/>
                <w:szCs w:val="24"/>
                <w:rtl/>
              </w:rPr>
              <w:t xml:space="preserve"> </w:t>
            </w:r>
            <w:r w:rsidRPr="00722CBB">
              <w:rPr>
                <w:rFonts w:cs="David" w:hint="eastAsia"/>
                <w:sz w:val="24"/>
                <w:szCs w:val="24"/>
                <w:rtl/>
              </w:rPr>
              <w:t>יהיה</w:t>
            </w:r>
            <w:r w:rsidRPr="00722CBB">
              <w:rPr>
                <w:rFonts w:cs="David"/>
                <w:sz w:val="24"/>
                <w:szCs w:val="24"/>
                <w:rtl/>
              </w:rPr>
              <w:t xml:space="preserve"> </w:t>
            </w:r>
            <w:r w:rsidRPr="00722CBB">
              <w:rPr>
                <w:rFonts w:cs="David" w:hint="eastAsia"/>
                <w:sz w:val="24"/>
                <w:szCs w:val="24"/>
                <w:rtl/>
              </w:rPr>
              <w:t>זכאי</w:t>
            </w:r>
            <w:r w:rsidRPr="00722CBB">
              <w:rPr>
                <w:rFonts w:cs="David"/>
                <w:sz w:val="24"/>
                <w:szCs w:val="24"/>
                <w:rtl/>
              </w:rPr>
              <w:t xml:space="preserve"> </w:t>
            </w:r>
            <w:r w:rsidRPr="00722CBB">
              <w:rPr>
                <w:rFonts w:cs="David" w:hint="eastAsia"/>
                <w:sz w:val="24"/>
                <w:szCs w:val="24"/>
                <w:rtl/>
              </w:rPr>
              <w:t>להטבות</w:t>
            </w:r>
            <w:r w:rsidRPr="00722CBB">
              <w:rPr>
                <w:rFonts w:cs="David"/>
                <w:sz w:val="24"/>
                <w:szCs w:val="24"/>
                <w:rtl/>
              </w:rPr>
              <w:t xml:space="preserve"> </w:t>
            </w:r>
            <w:r w:rsidRPr="00722CBB">
              <w:rPr>
                <w:rFonts w:cs="David" w:hint="eastAsia"/>
                <w:sz w:val="24"/>
                <w:szCs w:val="24"/>
                <w:rtl/>
              </w:rPr>
              <w:t>פרישה</w:t>
            </w:r>
            <w:r w:rsidRPr="00722CBB">
              <w:rPr>
                <w:rFonts w:cs="David"/>
                <w:sz w:val="24"/>
                <w:szCs w:val="24"/>
                <w:rtl/>
              </w:rPr>
              <w:t xml:space="preserve"> </w:t>
            </w:r>
            <w:r w:rsidRPr="00722CBB">
              <w:rPr>
                <w:rFonts w:cs="David" w:hint="eastAsia"/>
                <w:sz w:val="24"/>
                <w:szCs w:val="24"/>
                <w:rtl/>
              </w:rPr>
              <w:t>כלשהן</w:t>
            </w:r>
            <w:r w:rsidRPr="00722CBB">
              <w:rPr>
                <w:rFonts w:cs="David"/>
                <w:sz w:val="24"/>
                <w:szCs w:val="24"/>
                <w:rtl/>
              </w:rPr>
              <w:t xml:space="preserve"> </w:t>
            </w:r>
            <w:r w:rsidRPr="00722CBB">
              <w:rPr>
                <w:rFonts w:cs="David" w:hint="eastAsia"/>
                <w:sz w:val="24"/>
                <w:szCs w:val="24"/>
                <w:rtl/>
              </w:rPr>
              <w:t>בשל</w:t>
            </w:r>
            <w:r w:rsidRPr="00722CBB">
              <w:rPr>
                <w:rFonts w:cs="David"/>
                <w:sz w:val="24"/>
                <w:szCs w:val="24"/>
                <w:rtl/>
              </w:rPr>
              <w:t xml:space="preserve"> </w:t>
            </w:r>
            <w:r w:rsidRPr="00722CBB">
              <w:rPr>
                <w:rFonts w:cs="David" w:hint="eastAsia"/>
                <w:sz w:val="24"/>
                <w:szCs w:val="24"/>
                <w:rtl/>
              </w:rPr>
              <w:t>המעבר</w:t>
            </w:r>
            <w:r w:rsidRPr="00722CBB">
              <w:rPr>
                <w:rFonts w:cs="David"/>
                <w:sz w:val="24"/>
                <w:szCs w:val="24"/>
                <w:rtl/>
              </w:rPr>
              <w:t>.</w:t>
            </w:r>
          </w:p>
        </w:tc>
      </w:tr>
    </w:tbl>
    <w:p w14:paraId="7396A6FC" w14:textId="77777777" w:rsidR="00FB6846" w:rsidRDefault="00FB6846" w:rsidP="00FB6846">
      <w:pPr>
        <w:ind w:firstLine="0"/>
        <w:rPr>
          <w:rFonts w:hint="cs"/>
          <w:rtl/>
          <w:lang w:eastAsia="he-IL"/>
        </w:rPr>
      </w:pPr>
    </w:p>
    <w:p w14:paraId="759103A9" w14:textId="77777777" w:rsidR="00FB6846" w:rsidRDefault="00DF4E5F" w:rsidP="00DF4E5F">
      <w:pPr>
        <w:pStyle w:val="af"/>
        <w:keepNext/>
        <w:rPr>
          <w:rFonts w:hint="cs"/>
          <w:rtl/>
        </w:rPr>
      </w:pPr>
      <w:r>
        <w:rPr>
          <w:rtl/>
        </w:rPr>
        <w:t>היו"ר דוד ביטן:</w:t>
      </w:r>
    </w:p>
    <w:p w14:paraId="57465CCF" w14:textId="77777777" w:rsidR="00DF4E5F" w:rsidRDefault="00DF4E5F" w:rsidP="00DF4E5F">
      <w:pPr>
        <w:pStyle w:val="KeepWithNext"/>
        <w:rPr>
          <w:rFonts w:hint="cs"/>
          <w:rtl/>
          <w:lang w:eastAsia="he-IL"/>
        </w:rPr>
      </w:pPr>
    </w:p>
    <w:p w14:paraId="41635920" w14:textId="77777777" w:rsidR="00722CBB" w:rsidRDefault="00722CBB" w:rsidP="00DF4E5F">
      <w:pPr>
        <w:rPr>
          <w:rFonts w:hint="cs"/>
          <w:rtl/>
          <w:lang w:eastAsia="he-IL"/>
        </w:rPr>
      </w:pPr>
      <w:r>
        <w:rPr>
          <w:rFonts w:hint="cs"/>
          <w:rtl/>
          <w:lang w:eastAsia="he-IL"/>
        </w:rPr>
        <w:t xml:space="preserve">יש שאלות לגבי העניין הזה? </w:t>
      </w:r>
    </w:p>
    <w:p w14:paraId="1B5EF7FE" w14:textId="77777777" w:rsidR="00722CBB" w:rsidRDefault="00722CBB" w:rsidP="00DF4E5F">
      <w:pPr>
        <w:rPr>
          <w:rFonts w:hint="cs"/>
          <w:rtl/>
          <w:lang w:eastAsia="he-IL"/>
        </w:rPr>
      </w:pPr>
    </w:p>
    <w:p w14:paraId="255C9D2C" w14:textId="77777777" w:rsidR="00722CBB" w:rsidRDefault="00722CBB" w:rsidP="00DF4E5F">
      <w:pPr>
        <w:rPr>
          <w:rFonts w:hint="cs"/>
          <w:rtl/>
          <w:lang w:eastAsia="he-IL"/>
        </w:rPr>
      </w:pPr>
      <w:r>
        <w:rPr>
          <w:rFonts w:hint="cs"/>
          <w:rtl/>
          <w:lang w:eastAsia="he-IL"/>
        </w:rPr>
        <w:t xml:space="preserve">את רוצה להמשיך עוד קצת? </w:t>
      </w:r>
    </w:p>
    <w:p w14:paraId="6D0668EA" w14:textId="77777777" w:rsidR="00722CBB" w:rsidRDefault="00722CBB" w:rsidP="00722CBB">
      <w:pPr>
        <w:ind w:firstLine="0"/>
        <w:rPr>
          <w:rFonts w:hint="cs"/>
          <w:rtl/>
          <w:lang w:eastAsia="he-IL"/>
        </w:rPr>
      </w:pPr>
      <w:bookmarkStart w:id="2073" w:name="_ETM_Q1_8860210"/>
      <w:bookmarkEnd w:id="2073"/>
    </w:p>
    <w:p w14:paraId="29F3C13C" w14:textId="77777777" w:rsidR="00722CBB" w:rsidRDefault="00722CBB" w:rsidP="00722CBB">
      <w:pPr>
        <w:pStyle w:val="a"/>
        <w:keepNext/>
        <w:rPr>
          <w:rFonts w:hint="cs"/>
          <w:rtl/>
        </w:rPr>
      </w:pPr>
      <w:bookmarkStart w:id="2074" w:name="_ETM_Q1_8860585"/>
      <w:bookmarkStart w:id="2075" w:name="_ETM_Q1_8862217"/>
      <w:bookmarkEnd w:id="2074"/>
      <w:bookmarkEnd w:id="2075"/>
      <w:r>
        <w:rPr>
          <w:rtl/>
        </w:rPr>
        <w:t>יעל מלם יפה:</w:t>
      </w:r>
    </w:p>
    <w:p w14:paraId="0748E7C1" w14:textId="77777777" w:rsidR="00722CBB" w:rsidRDefault="00722CBB" w:rsidP="00722CBB">
      <w:pPr>
        <w:pStyle w:val="KeepWithNext"/>
        <w:rPr>
          <w:rFonts w:hint="cs"/>
          <w:rtl/>
          <w:lang w:eastAsia="he-IL"/>
        </w:rPr>
      </w:pPr>
    </w:p>
    <w:p w14:paraId="12EF7922" w14:textId="77777777" w:rsidR="00722CBB" w:rsidRDefault="00722CBB" w:rsidP="00722CBB">
      <w:pPr>
        <w:rPr>
          <w:rFonts w:hint="cs"/>
          <w:rtl/>
          <w:lang w:eastAsia="he-IL"/>
        </w:rPr>
      </w:pPr>
      <w:r>
        <w:rPr>
          <w:rFonts w:hint="cs"/>
          <w:rtl/>
          <w:lang w:eastAsia="he-IL"/>
        </w:rPr>
        <w:t xml:space="preserve">אני אמשיך עד סוף הסעיף. </w:t>
      </w:r>
    </w:p>
    <w:p w14:paraId="0806D2AA" w14:textId="77777777" w:rsidR="00722CBB" w:rsidRDefault="00722CBB" w:rsidP="00722CBB">
      <w:pPr>
        <w:ind w:firstLine="0"/>
        <w:rPr>
          <w:rFonts w:hint="cs"/>
          <w:rtl/>
          <w:lang w:eastAsia="he-IL"/>
        </w:rPr>
      </w:pPr>
      <w:bookmarkStart w:id="2076" w:name="_ETM_Q1_8866890"/>
      <w:bookmarkEnd w:id="2076"/>
    </w:p>
    <w:p w14:paraId="08CC77E9" w14:textId="77777777" w:rsidR="00722CBB" w:rsidRDefault="00722CBB" w:rsidP="00722CBB">
      <w:pPr>
        <w:pStyle w:val="a"/>
        <w:keepNext/>
        <w:rPr>
          <w:rFonts w:hint="cs"/>
          <w:rtl/>
        </w:rPr>
      </w:pPr>
      <w:r>
        <w:rPr>
          <w:rtl/>
        </w:rPr>
        <w:t>לאה ורון:</w:t>
      </w:r>
    </w:p>
    <w:p w14:paraId="2720E94E" w14:textId="77777777" w:rsidR="00722CBB" w:rsidRDefault="00722CBB" w:rsidP="00722CBB">
      <w:pPr>
        <w:pStyle w:val="KeepWithNext"/>
        <w:rPr>
          <w:rFonts w:hint="cs"/>
          <w:rtl/>
          <w:lang w:eastAsia="he-IL"/>
        </w:rPr>
      </w:pPr>
    </w:p>
    <w:p w14:paraId="34A33000" w14:textId="77777777" w:rsidR="00722CBB" w:rsidRDefault="00722CBB" w:rsidP="00722CBB">
      <w:pPr>
        <w:rPr>
          <w:rFonts w:hint="cs"/>
          <w:rtl/>
          <w:lang w:eastAsia="he-IL"/>
        </w:rPr>
      </w:pPr>
      <w:r>
        <w:rPr>
          <w:rFonts w:hint="cs"/>
          <w:rtl/>
          <w:lang w:eastAsia="he-IL"/>
        </w:rPr>
        <w:t xml:space="preserve">תמשיכי, בבקשה, עד 98(ה). </w:t>
      </w:r>
    </w:p>
    <w:p w14:paraId="73754198" w14:textId="77777777" w:rsidR="00F1305A" w:rsidRDefault="00F1305A" w:rsidP="00F1305A">
      <w:pPr>
        <w:ind w:firstLine="0"/>
        <w:rPr>
          <w:rFonts w:hint="cs"/>
          <w:rtl/>
          <w:lang w:eastAsia="he-IL"/>
        </w:rPr>
      </w:pPr>
    </w:p>
    <w:p w14:paraId="74625D00" w14:textId="77777777" w:rsidR="00F1305A" w:rsidRDefault="00F1305A" w:rsidP="00F1305A">
      <w:pPr>
        <w:pStyle w:val="ae"/>
        <w:keepNext/>
        <w:rPr>
          <w:rFonts w:hint="cs"/>
          <w:rtl/>
        </w:rPr>
      </w:pPr>
      <w:r>
        <w:rPr>
          <w:rtl/>
        </w:rPr>
        <w:t>קריאה:</w:t>
      </w:r>
    </w:p>
    <w:p w14:paraId="7C96C1B5" w14:textId="77777777" w:rsidR="00F1305A" w:rsidRDefault="00F1305A" w:rsidP="00F1305A">
      <w:pPr>
        <w:pStyle w:val="KeepWithNext"/>
        <w:rPr>
          <w:rFonts w:hint="cs"/>
          <w:rtl/>
          <w:lang w:eastAsia="he-IL"/>
        </w:rPr>
      </w:pPr>
    </w:p>
    <w:p w14:paraId="3E922E92" w14:textId="77777777" w:rsidR="00F1305A" w:rsidRDefault="00F1305A" w:rsidP="00F1305A">
      <w:pPr>
        <w:rPr>
          <w:rFonts w:hint="cs"/>
          <w:rtl/>
          <w:lang w:eastAsia="he-IL"/>
        </w:rPr>
      </w:pPr>
      <w:r>
        <w:rPr>
          <w:rFonts w:hint="cs"/>
          <w:rtl/>
          <w:lang w:eastAsia="he-IL"/>
        </w:rPr>
        <w:t>- - -</w:t>
      </w:r>
    </w:p>
    <w:p w14:paraId="09116D96" w14:textId="77777777" w:rsidR="00F1305A" w:rsidRDefault="00F1305A" w:rsidP="00F1305A">
      <w:pPr>
        <w:ind w:firstLine="0"/>
        <w:rPr>
          <w:rFonts w:hint="cs"/>
          <w:rtl/>
          <w:lang w:eastAsia="he-IL"/>
        </w:rPr>
      </w:pPr>
    </w:p>
    <w:p w14:paraId="7CA5BF19" w14:textId="77777777" w:rsidR="00F1305A" w:rsidRDefault="00F1305A" w:rsidP="00F1305A">
      <w:pPr>
        <w:pStyle w:val="af"/>
        <w:keepNext/>
        <w:rPr>
          <w:rFonts w:hint="cs"/>
          <w:rtl/>
        </w:rPr>
      </w:pPr>
      <w:r>
        <w:rPr>
          <w:rtl/>
        </w:rPr>
        <w:t>היו"ר דוד ביטן:</w:t>
      </w:r>
    </w:p>
    <w:p w14:paraId="7DA11757" w14:textId="77777777" w:rsidR="00F1305A" w:rsidRDefault="00F1305A" w:rsidP="00F1305A">
      <w:pPr>
        <w:pStyle w:val="KeepWithNext"/>
        <w:rPr>
          <w:rFonts w:hint="cs"/>
          <w:rtl/>
          <w:lang w:eastAsia="he-IL"/>
        </w:rPr>
      </w:pPr>
    </w:p>
    <w:p w14:paraId="28096F26" w14:textId="77777777" w:rsidR="00F1305A" w:rsidRDefault="00F1305A" w:rsidP="00F1305A">
      <w:pPr>
        <w:rPr>
          <w:rFonts w:hint="cs"/>
          <w:rtl/>
          <w:lang w:eastAsia="he-IL"/>
        </w:rPr>
      </w:pPr>
      <w:r>
        <w:rPr>
          <w:rFonts w:hint="cs"/>
          <w:rtl/>
          <w:lang w:eastAsia="he-IL"/>
        </w:rPr>
        <w:t>אנחנו לא בית דין לעבודה. גמרנו את כל הבעיות. פתרנו חלק גדול מהבעיות. אנחנו לא יכולים לפתור מאה אחוז מהבעיות. זה לא בית לעבוד</w:t>
      </w:r>
      <w:bookmarkStart w:id="2077" w:name="_ETM_Q1_8923658"/>
      <w:bookmarkEnd w:id="2077"/>
      <w:r>
        <w:rPr>
          <w:rFonts w:hint="cs"/>
          <w:rtl/>
          <w:lang w:eastAsia="he-IL"/>
        </w:rPr>
        <w:t xml:space="preserve">ה פה. מספיק עם זה. </w:t>
      </w:r>
      <w:r w:rsidR="00511446">
        <w:rPr>
          <w:rFonts w:hint="cs"/>
          <w:rtl/>
          <w:lang w:eastAsia="he-IL"/>
        </w:rPr>
        <w:t>יש גבול לכל דבר. אל תצביע אפילו. תוריד את האצבע.</w:t>
      </w:r>
    </w:p>
    <w:p w14:paraId="0CF9D91A" w14:textId="77777777" w:rsidR="00511446" w:rsidRDefault="00511446" w:rsidP="00511446">
      <w:pPr>
        <w:ind w:firstLine="0"/>
        <w:rPr>
          <w:rFonts w:hint="cs"/>
          <w:rtl/>
          <w:lang w:eastAsia="he-IL"/>
        </w:rPr>
      </w:pPr>
      <w:bookmarkStart w:id="2078" w:name="_ETM_Q1_8929912"/>
      <w:bookmarkEnd w:id="2078"/>
    </w:p>
    <w:p w14:paraId="680A7B2E" w14:textId="77777777" w:rsidR="00511446" w:rsidRDefault="00511446" w:rsidP="00511446">
      <w:pPr>
        <w:pStyle w:val="af1"/>
        <w:keepNext/>
        <w:rPr>
          <w:rFonts w:hint="cs"/>
          <w:rtl/>
          <w:lang w:eastAsia="he-IL"/>
        </w:rPr>
      </w:pPr>
      <w:bookmarkStart w:id="2079" w:name="_ETM_Q1_8930320"/>
      <w:bookmarkStart w:id="2080" w:name="_ETM_Q1_8931400"/>
      <w:bookmarkEnd w:id="2079"/>
      <w:bookmarkEnd w:id="2080"/>
      <w:r>
        <w:rPr>
          <w:rtl/>
          <w:lang w:eastAsia="he-IL"/>
        </w:rPr>
        <w:t>יאיר טרצ'יצקי:</w:t>
      </w:r>
    </w:p>
    <w:p w14:paraId="75249183" w14:textId="77777777" w:rsidR="00511446" w:rsidRDefault="00511446" w:rsidP="00511446">
      <w:pPr>
        <w:pStyle w:val="KeepWithNext"/>
        <w:rPr>
          <w:rFonts w:hint="cs"/>
          <w:rtl/>
          <w:lang w:eastAsia="he-IL"/>
        </w:rPr>
      </w:pPr>
    </w:p>
    <w:p w14:paraId="16EF4DD2" w14:textId="77777777" w:rsidR="00511446" w:rsidRDefault="00511446" w:rsidP="00511446">
      <w:pPr>
        <w:rPr>
          <w:rFonts w:hint="cs"/>
          <w:rtl/>
          <w:lang w:eastAsia="he-IL"/>
        </w:rPr>
      </w:pPr>
      <w:r>
        <w:rPr>
          <w:rFonts w:hint="cs"/>
          <w:rtl/>
          <w:lang w:eastAsia="he-IL"/>
        </w:rPr>
        <w:t xml:space="preserve">אני רוצה לדבר. </w:t>
      </w:r>
    </w:p>
    <w:p w14:paraId="7589353F" w14:textId="77777777" w:rsidR="00511446" w:rsidRDefault="00511446" w:rsidP="00511446">
      <w:pPr>
        <w:ind w:firstLine="0"/>
        <w:rPr>
          <w:rFonts w:hint="cs"/>
          <w:rtl/>
          <w:lang w:eastAsia="he-IL"/>
        </w:rPr>
      </w:pPr>
      <w:bookmarkStart w:id="2081" w:name="_ETM_Q1_8930543"/>
      <w:bookmarkEnd w:id="2081"/>
    </w:p>
    <w:p w14:paraId="2BCCA86D" w14:textId="77777777" w:rsidR="00511446" w:rsidRDefault="00511446" w:rsidP="00511446">
      <w:pPr>
        <w:pStyle w:val="af"/>
        <w:keepNext/>
        <w:rPr>
          <w:rFonts w:hint="cs"/>
          <w:rtl/>
        </w:rPr>
      </w:pPr>
      <w:bookmarkStart w:id="2082" w:name="_ETM_Q1_8930920"/>
      <w:bookmarkEnd w:id="2082"/>
      <w:r>
        <w:rPr>
          <w:rtl/>
        </w:rPr>
        <w:t>היו"ר דוד ביטן:</w:t>
      </w:r>
    </w:p>
    <w:p w14:paraId="65661EDC" w14:textId="77777777" w:rsidR="00511446" w:rsidRDefault="00511446" w:rsidP="00511446">
      <w:pPr>
        <w:pStyle w:val="KeepWithNext"/>
        <w:rPr>
          <w:rFonts w:hint="cs"/>
          <w:rtl/>
          <w:lang w:eastAsia="he-IL"/>
        </w:rPr>
      </w:pPr>
    </w:p>
    <w:p w14:paraId="19BABFC8" w14:textId="77777777" w:rsidR="00511446" w:rsidRDefault="00511446" w:rsidP="00511446">
      <w:pPr>
        <w:rPr>
          <w:rFonts w:hint="cs"/>
          <w:rtl/>
          <w:lang w:eastAsia="he-IL"/>
        </w:rPr>
      </w:pPr>
      <w:r>
        <w:rPr>
          <w:rFonts w:hint="cs"/>
          <w:rtl/>
          <w:lang w:eastAsia="he-IL"/>
        </w:rPr>
        <w:t xml:space="preserve">אתה לא יכול </w:t>
      </w:r>
      <w:bookmarkStart w:id="2083" w:name="_ETM_Q1_8933127"/>
      <w:bookmarkEnd w:id="2083"/>
      <w:r>
        <w:rPr>
          <w:rFonts w:hint="cs"/>
          <w:rtl/>
          <w:lang w:eastAsia="he-IL"/>
        </w:rPr>
        <w:t xml:space="preserve">לדבר. אתה חוזר על עצמך בכל הסעיפים. </w:t>
      </w:r>
    </w:p>
    <w:p w14:paraId="2C5C17AD" w14:textId="77777777" w:rsidR="00511446" w:rsidRDefault="00511446" w:rsidP="00511446">
      <w:pPr>
        <w:ind w:firstLine="0"/>
        <w:rPr>
          <w:rFonts w:hint="cs"/>
          <w:rtl/>
          <w:lang w:eastAsia="he-IL"/>
        </w:rPr>
      </w:pPr>
      <w:bookmarkStart w:id="2084" w:name="_ETM_Q1_8934911"/>
      <w:bookmarkEnd w:id="2084"/>
    </w:p>
    <w:p w14:paraId="64050E47" w14:textId="77777777" w:rsidR="00511446" w:rsidRDefault="00511446" w:rsidP="00511446">
      <w:pPr>
        <w:pStyle w:val="af1"/>
        <w:keepNext/>
        <w:rPr>
          <w:rFonts w:hint="cs"/>
          <w:rtl/>
          <w:lang w:eastAsia="he-IL"/>
        </w:rPr>
      </w:pPr>
      <w:bookmarkStart w:id="2085" w:name="_ETM_Q1_8935303"/>
      <w:bookmarkStart w:id="2086" w:name="_ETM_Q1_8936632"/>
      <w:bookmarkEnd w:id="2085"/>
      <w:bookmarkEnd w:id="2086"/>
      <w:r>
        <w:rPr>
          <w:rtl/>
          <w:lang w:eastAsia="he-IL"/>
        </w:rPr>
        <w:t>יאיר טרצ'יצקי:</w:t>
      </w:r>
    </w:p>
    <w:p w14:paraId="3101B01B" w14:textId="77777777" w:rsidR="00511446" w:rsidRDefault="00511446" w:rsidP="00511446">
      <w:pPr>
        <w:pStyle w:val="KeepWithNext"/>
        <w:rPr>
          <w:rFonts w:hint="cs"/>
          <w:rtl/>
          <w:lang w:eastAsia="he-IL"/>
        </w:rPr>
      </w:pPr>
    </w:p>
    <w:p w14:paraId="28CDCE62" w14:textId="77777777" w:rsidR="00511446" w:rsidRDefault="00511446" w:rsidP="00511446">
      <w:pPr>
        <w:rPr>
          <w:rFonts w:hint="cs"/>
          <w:rtl/>
          <w:lang w:eastAsia="he-IL"/>
        </w:rPr>
      </w:pPr>
      <w:r>
        <w:rPr>
          <w:rFonts w:hint="cs"/>
          <w:rtl/>
          <w:lang w:eastAsia="he-IL"/>
        </w:rPr>
        <w:t>אני לא - -</w:t>
      </w:r>
    </w:p>
    <w:p w14:paraId="7A733F85" w14:textId="77777777" w:rsidR="00511446" w:rsidRDefault="00511446" w:rsidP="00511446">
      <w:pPr>
        <w:ind w:firstLine="0"/>
        <w:rPr>
          <w:rFonts w:hint="cs"/>
          <w:rtl/>
          <w:lang w:eastAsia="he-IL"/>
        </w:rPr>
      </w:pPr>
    </w:p>
    <w:p w14:paraId="3258BAD1" w14:textId="77777777" w:rsidR="00511446" w:rsidRDefault="00511446" w:rsidP="00511446">
      <w:pPr>
        <w:pStyle w:val="af"/>
        <w:keepNext/>
        <w:rPr>
          <w:rFonts w:hint="cs"/>
          <w:rtl/>
        </w:rPr>
      </w:pPr>
      <w:r>
        <w:rPr>
          <w:rtl/>
        </w:rPr>
        <w:t>היו"ר דוד ביטן:</w:t>
      </w:r>
    </w:p>
    <w:p w14:paraId="1103B42D" w14:textId="77777777" w:rsidR="00511446" w:rsidRDefault="00511446" w:rsidP="00511446">
      <w:pPr>
        <w:pStyle w:val="KeepWithNext"/>
        <w:rPr>
          <w:rFonts w:hint="cs"/>
          <w:rtl/>
          <w:lang w:eastAsia="he-IL"/>
        </w:rPr>
      </w:pPr>
    </w:p>
    <w:p w14:paraId="5623EA6D" w14:textId="77777777" w:rsidR="00511446" w:rsidRDefault="00511446" w:rsidP="00511446">
      <w:pPr>
        <w:rPr>
          <w:rFonts w:hint="cs"/>
          <w:rtl/>
          <w:lang w:eastAsia="he-IL"/>
        </w:rPr>
      </w:pPr>
      <w:r>
        <w:rPr>
          <w:rFonts w:hint="cs"/>
          <w:rtl/>
          <w:lang w:eastAsia="he-IL"/>
        </w:rPr>
        <w:t xml:space="preserve">לא, סיימנו. אני אוציא אותך. תוציאו אותו חמש דקות, בבקשה. </w:t>
      </w:r>
    </w:p>
    <w:p w14:paraId="3AE54DC3" w14:textId="77777777" w:rsidR="00511446" w:rsidRDefault="00511446" w:rsidP="00511446">
      <w:pPr>
        <w:ind w:firstLine="0"/>
        <w:rPr>
          <w:rFonts w:hint="cs"/>
          <w:rtl/>
          <w:lang w:eastAsia="he-IL"/>
        </w:rPr>
      </w:pPr>
      <w:bookmarkStart w:id="2087" w:name="_ETM_Q1_8938632"/>
      <w:bookmarkEnd w:id="2087"/>
    </w:p>
    <w:p w14:paraId="09E4F67A" w14:textId="77777777" w:rsidR="00511446" w:rsidRDefault="00511446" w:rsidP="00511446">
      <w:pPr>
        <w:pStyle w:val="af1"/>
        <w:keepNext/>
        <w:rPr>
          <w:rFonts w:hint="cs"/>
          <w:rtl/>
          <w:lang w:eastAsia="he-IL"/>
        </w:rPr>
      </w:pPr>
      <w:bookmarkStart w:id="2088" w:name="_ETM_Q1_8939024"/>
      <w:bookmarkStart w:id="2089" w:name="_ETM_Q1_8939945"/>
      <w:bookmarkEnd w:id="2088"/>
      <w:bookmarkEnd w:id="2089"/>
      <w:r>
        <w:rPr>
          <w:rtl/>
          <w:lang w:eastAsia="he-IL"/>
        </w:rPr>
        <w:t>יאיר טרצ'יצקי:</w:t>
      </w:r>
    </w:p>
    <w:p w14:paraId="2FD0687C" w14:textId="77777777" w:rsidR="00511446" w:rsidRDefault="00511446" w:rsidP="00511446">
      <w:pPr>
        <w:pStyle w:val="KeepWithNext"/>
        <w:rPr>
          <w:rFonts w:hint="cs"/>
          <w:rtl/>
          <w:lang w:eastAsia="he-IL"/>
        </w:rPr>
      </w:pPr>
    </w:p>
    <w:p w14:paraId="69451F6E" w14:textId="77777777" w:rsidR="00511446" w:rsidRDefault="00511446" w:rsidP="00511446">
      <w:pPr>
        <w:rPr>
          <w:rFonts w:hint="cs"/>
          <w:rtl/>
          <w:lang w:eastAsia="he-IL"/>
        </w:rPr>
      </w:pPr>
      <w:r>
        <w:rPr>
          <w:rFonts w:hint="cs"/>
          <w:rtl/>
          <w:lang w:eastAsia="he-IL"/>
        </w:rPr>
        <w:t xml:space="preserve">למה? אני רוצה לדבר על הסעיף הזה. </w:t>
      </w:r>
    </w:p>
    <w:p w14:paraId="1BD3BC9E" w14:textId="77777777" w:rsidR="00511446" w:rsidRDefault="00511446" w:rsidP="00511446">
      <w:pPr>
        <w:ind w:firstLine="0"/>
        <w:rPr>
          <w:rFonts w:hint="cs"/>
          <w:rtl/>
          <w:lang w:eastAsia="he-IL"/>
        </w:rPr>
      </w:pPr>
      <w:bookmarkStart w:id="2090" w:name="_ETM_Q1_8942107"/>
      <w:bookmarkEnd w:id="2090"/>
    </w:p>
    <w:p w14:paraId="24F7C454" w14:textId="77777777" w:rsidR="00511446" w:rsidRDefault="00511446" w:rsidP="00511446">
      <w:pPr>
        <w:pStyle w:val="af"/>
        <w:keepNext/>
        <w:rPr>
          <w:rFonts w:hint="cs"/>
          <w:rtl/>
        </w:rPr>
      </w:pPr>
      <w:bookmarkStart w:id="2091" w:name="_ETM_Q1_8942524"/>
      <w:bookmarkEnd w:id="2091"/>
      <w:r>
        <w:rPr>
          <w:rtl/>
        </w:rPr>
        <w:t>היו"ר דוד ביטן:</w:t>
      </w:r>
    </w:p>
    <w:p w14:paraId="50339691" w14:textId="77777777" w:rsidR="00511446" w:rsidRDefault="00511446" w:rsidP="00511446">
      <w:pPr>
        <w:pStyle w:val="KeepWithNext"/>
        <w:rPr>
          <w:rFonts w:hint="cs"/>
          <w:rtl/>
          <w:lang w:eastAsia="he-IL"/>
        </w:rPr>
      </w:pPr>
    </w:p>
    <w:p w14:paraId="66242086" w14:textId="77777777" w:rsidR="00511446" w:rsidRPr="00511446" w:rsidRDefault="00511446" w:rsidP="00511446">
      <w:pPr>
        <w:rPr>
          <w:rFonts w:hint="cs"/>
          <w:rtl/>
          <w:lang w:eastAsia="he-IL"/>
        </w:rPr>
      </w:pPr>
      <w:r>
        <w:rPr>
          <w:rFonts w:hint="cs"/>
          <w:rtl/>
          <w:lang w:eastAsia="he-IL"/>
        </w:rPr>
        <w:t xml:space="preserve">אין, אף סעיף. אתה חוזר על עצמך. תוציאו אותו, בבקשה. צא חמש דקות כדי שאני אירגע. לא שאתה תירגע. </w:t>
      </w:r>
    </w:p>
    <w:p w14:paraId="1300AB72" w14:textId="77777777" w:rsidR="00722CBB" w:rsidRDefault="00722CBB" w:rsidP="00722CBB">
      <w:pPr>
        <w:ind w:firstLine="0"/>
        <w:rPr>
          <w:rFonts w:hint="cs"/>
          <w:rtl/>
          <w:lang w:eastAsia="he-IL"/>
        </w:rPr>
      </w:pPr>
      <w:bookmarkStart w:id="2092" w:name="_ETM_Q1_8864838"/>
      <w:bookmarkEnd w:id="2092"/>
    </w:p>
    <w:p w14:paraId="1BBDE412" w14:textId="77777777" w:rsidR="00A959A9" w:rsidRDefault="00A959A9" w:rsidP="00A959A9">
      <w:pPr>
        <w:pStyle w:val="a"/>
        <w:keepNext/>
        <w:rPr>
          <w:rFonts w:hint="cs"/>
          <w:rtl/>
        </w:rPr>
      </w:pPr>
      <w:bookmarkStart w:id="2093" w:name="_ETM_Q1_8865245"/>
      <w:bookmarkEnd w:id="2093"/>
      <w:r>
        <w:rPr>
          <w:rtl/>
        </w:rPr>
        <w:t>יעל מלם יפה:</w:t>
      </w:r>
    </w:p>
    <w:p w14:paraId="5EE34E18" w14:textId="77777777" w:rsidR="00A959A9" w:rsidRDefault="00A959A9" w:rsidP="00A959A9">
      <w:pPr>
        <w:pStyle w:val="KeepWithNext"/>
        <w:rPr>
          <w:rFonts w:hint="cs"/>
          <w:rtl/>
          <w:lang w:eastAsia="he-IL"/>
        </w:rPr>
      </w:pPr>
    </w:p>
    <w:tbl>
      <w:tblPr>
        <w:bidiVisual/>
        <w:tblW w:w="0" w:type="auto"/>
        <w:jc w:val="right"/>
        <w:tblLayout w:type="fixed"/>
        <w:tblCellMar>
          <w:left w:w="0" w:type="dxa"/>
          <w:right w:w="0" w:type="dxa"/>
        </w:tblCellMar>
        <w:tblLook w:val="0000" w:firstRow="0" w:lastRow="0" w:firstColumn="0" w:lastColumn="0" w:noHBand="0" w:noVBand="0"/>
      </w:tblPr>
      <w:tblGrid>
        <w:gridCol w:w="453"/>
        <w:gridCol w:w="454"/>
        <w:gridCol w:w="3855"/>
      </w:tblGrid>
      <w:tr w:rsidR="00A959A9" w:rsidRPr="00A959A9" w14:paraId="2B207405" w14:textId="77777777" w:rsidTr="001F499B">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5137DA77" w14:textId="77777777" w:rsidR="00A959A9" w:rsidRPr="00A959A9" w:rsidRDefault="00A959A9" w:rsidP="001F499B">
            <w:pPr>
              <w:pStyle w:val="TableText"/>
              <w:rPr>
                <w:rFonts w:cs="David"/>
                <w:sz w:val="24"/>
                <w:szCs w:val="24"/>
                <w:rtl/>
              </w:rPr>
            </w:pPr>
          </w:p>
        </w:tc>
        <w:tc>
          <w:tcPr>
            <w:tcW w:w="4309" w:type="dxa"/>
            <w:gridSpan w:val="2"/>
            <w:shd w:val="clear" w:color="auto" w:fill="auto"/>
            <w:tcMar>
              <w:top w:w="91" w:type="dxa"/>
              <w:left w:w="0" w:type="dxa"/>
              <w:bottom w:w="91" w:type="dxa"/>
              <w:right w:w="0" w:type="dxa"/>
            </w:tcMar>
          </w:tcPr>
          <w:p w14:paraId="66C4E8B6" w14:textId="77777777" w:rsidR="00A959A9" w:rsidRPr="00A959A9" w:rsidRDefault="00A959A9" w:rsidP="001F499B">
            <w:pPr>
              <w:pStyle w:val="TableBlock"/>
              <w:rPr>
                <w:rFonts w:cs="David"/>
                <w:sz w:val="24"/>
                <w:szCs w:val="24"/>
                <w:rtl/>
              </w:rPr>
            </w:pPr>
            <w:r w:rsidRPr="00A959A9">
              <w:rPr>
                <w:rFonts w:cs="David"/>
                <w:sz w:val="24"/>
                <w:szCs w:val="24"/>
                <w:rtl/>
              </w:rPr>
              <w:t>(</w:t>
            </w:r>
            <w:r w:rsidRPr="00A959A9">
              <w:rPr>
                <w:rFonts w:cs="David" w:hint="eastAsia"/>
                <w:sz w:val="24"/>
                <w:szCs w:val="24"/>
                <w:rtl/>
              </w:rPr>
              <w:t>ה</w:t>
            </w:r>
            <w:r w:rsidRPr="00A959A9">
              <w:rPr>
                <w:rFonts w:cs="David"/>
                <w:sz w:val="24"/>
                <w:szCs w:val="24"/>
                <w:rtl/>
              </w:rPr>
              <w:t>)</w:t>
            </w:r>
            <w:r w:rsidRPr="00A959A9">
              <w:rPr>
                <w:rFonts w:cs="David"/>
                <w:sz w:val="24"/>
                <w:szCs w:val="24"/>
                <w:rtl/>
              </w:rPr>
              <w:tab/>
            </w:r>
            <w:r w:rsidRPr="00A959A9">
              <w:rPr>
                <w:rFonts w:cs="David" w:hint="eastAsia"/>
                <w:sz w:val="24"/>
                <w:szCs w:val="24"/>
                <w:rtl/>
              </w:rPr>
              <w:t>על</w:t>
            </w:r>
            <w:r w:rsidRPr="00A959A9">
              <w:rPr>
                <w:rFonts w:cs="David"/>
                <w:sz w:val="24"/>
                <w:szCs w:val="24"/>
                <w:rtl/>
              </w:rPr>
              <w:t xml:space="preserve"> </w:t>
            </w:r>
            <w:r w:rsidRPr="00A959A9">
              <w:rPr>
                <w:rFonts w:cs="David" w:hint="eastAsia"/>
                <w:sz w:val="24"/>
                <w:szCs w:val="24"/>
                <w:rtl/>
              </w:rPr>
              <w:t>אף</w:t>
            </w:r>
            <w:r w:rsidRPr="00A959A9">
              <w:rPr>
                <w:rFonts w:cs="David"/>
                <w:sz w:val="24"/>
                <w:szCs w:val="24"/>
                <w:rtl/>
              </w:rPr>
              <w:t xml:space="preserve"> </w:t>
            </w:r>
            <w:r w:rsidRPr="00A959A9">
              <w:rPr>
                <w:rFonts w:cs="David" w:hint="eastAsia"/>
                <w:sz w:val="24"/>
                <w:szCs w:val="24"/>
                <w:rtl/>
              </w:rPr>
              <w:t>האמור</w:t>
            </w:r>
            <w:r w:rsidRPr="00A959A9">
              <w:rPr>
                <w:rFonts w:cs="David"/>
                <w:sz w:val="24"/>
                <w:szCs w:val="24"/>
                <w:rtl/>
              </w:rPr>
              <w:t xml:space="preserve"> </w:t>
            </w:r>
            <w:r w:rsidRPr="00A959A9">
              <w:rPr>
                <w:rFonts w:cs="David" w:hint="eastAsia"/>
                <w:sz w:val="24"/>
                <w:szCs w:val="24"/>
                <w:rtl/>
              </w:rPr>
              <w:t>בסעיף</w:t>
            </w:r>
            <w:r w:rsidRPr="00A959A9">
              <w:rPr>
                <w:rFonts w:cs="David"/>
                <w:sz w:val="24"/>
                <w:szCs w:val="24"/>
                <w:rtl/>
              </w:rPr>
              <w:t xml:space="preserve"> 98</w:t>
            </w:r>
            <w:r w:rsidRPr="00A959A9">
              <w:rPr>
                <w:rFonts w:cs="David" w:hint="eastAsia"/>
                <w:sz w:val="24"/>
                <w:szCs w:val="24"/>
                <w:rtl/>
              </w:rPr>
              <w:t>א</w:t>
            </w:r>
            <w:r w:rsidRPr="00A959A9">
              <w:rPr>
                <w:rFonts w:cs="David"/>
                <w:sz w:val="24"/>
                <w:szCs w:val="24"/>
                <w:rtl/>
              </w:rPr>
              <w:t>(</w:t>
            </w:r>
            <w:r w:rsidRPr="00A959A9">
              <w:rPr>
                <w:rFonts w:cs="David" w:hint="eastAsia"/>
                <w:sz w:val="24"/>
                <w:szCs w:val="24"/>
                <w:rtl/>
              </w:rPr>
              <w:t>ה</w:t>
            </w:r>
            <w:r w:rsidRPr="00A959A9">
              <w:rPr>
                <w:rFonts w:cs="David"/>
                <w:sz w:val="24"/>
                <w:szCs w:val="24"/>
                <w:rtl/>
              </w:rPr>
              <w:t xml:space="preserve">), </w:t>
            </w:r>
            <w:r w:rsidRPr="00A959A9">
              <w:rPr>
                <w:rFonts w:cs="David" w:hint="eastAsia"/>
                <w:sz w:val="24"/>
                <w:szCs w:val="24"/>
                <w:rtl/>
              </w:rPr>
              <w:t>המנהל</w:t>
            </w:r>
            <w:r w:rsidRPr="00A959A9">
              <w:rPr>
                <w:rFonts w:cs="David"/>
                <w:sz w:val="24"/>
                <w:szCs w:val="24"/>
                <w:rtl/>
              </w:rPr>
              <w:t xml:space="preserve"> </w:t>
            </w:r>
            <w:r w:rsidRPr="00A959A9">
              <w:rPr>
                <w:rFonts w:cs="David" w:hint="eastAsia"/>
                <w:sz w:val="24"/>
                <w:szCs w:val="24"/>
                <w:rtl/>
              </w:rPr>
              <w:t>הכללי</w:t>
            </w:r>
            <w:r w:rsidRPr="00A959A9">
              <w:rPr>
                <w:rFonts w:cs="David"/>
                <w:sz w:val="24"/>
                <w:szCs w:val="24"/>
                <w:rtl/>
              </w:rPr>
              <w:t xml:space="preserve"> </w:t>
            </w:r>
            <w:r w:rsidRPr="00A959A9">
              <w:rPr>
                <w:rFonts w:cs="David" w:hint="eastAsia"/>
                <w:sz w:val="24"/>
                <w:szCs w:val="24"/>
                <w:rtl/>
              </w:rPr>
              <w:t>הזמני</w:t>
            </w:r>
            <w:r w:rsidRPr="00A959A9">
              <w:rPr>
                <w:rFonts w:cs="David"/>
                <w:sz w:val="24"/>
                <w:szCs w:val="24"/>
                <w:rtl/>
              </w:rPr>
              <w:t xml:space="preserve"> </w:t>
            </w:r>
            <w:r w:rsidRPr="00A959A9">
              <w:rPr>
                <w:rFonts w:cs="David" w:hint="eastAsia"/>
                <w:sz w:val="24"/>
                <w:szCs w:val="24"/>
                <w:rtl/>
              </w:rPr>
              <w:t>של</w:t>
            </w:r>
            <w:r w:rsidRPr="00A959A9">
              <w:rPr>
                <w:rFonts w:cs="David"/>
                <w:sz w:val="24"/>
                <w:szCs w:val="24"/>
                <w:rtl/>
              </w:rPr>
              <w:t xml:space="preserve"> </w:t>
            </w:r>
            <w:r w:rsidRPr="00A959A9">
              <w:rPr>
                <w:rFonts w:cs="David" w:hint="eastAsia"/>
                <w:sz w:val="24"/>
                <w:szCs w:val="24"/>
                <w:rtl/>
              </w:rPr>
              <w:t>תאגיד</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לא</w:t>
            </w:r>
            <w:r w:rsidRPr="00A959A9">
              <w:rPr>
                <w:rFonts w:cs="David"/>
                <w:sz w:val="24"/>
                <w:szCs w:val="24"/>
                <w:rtl/>
              </w:rPr>
              <w:t xml:space="preserve"> </w:t>
            </w:r>
            <w:r w:rsidRPr="00A959A9">
              <w:rPr>
                <w:rFonts w:cs="David" w:hint="eastAsia"/>
                <w:sz w:val="24"/>
                <w:szCs w:val="24"/>
                <w:rtl/>
              </w:rPr>
              <w:t>יערוך</w:t>
            </w:r>
            <w:r w:rsidRPr="00A959A9">
              <w:rPr>
                <w:rFonts w:cs="David"/>
                <w:sz w:val="24"/>
                <w:szCs w:val="24"/>
                <w:rtl/>
              </w:rPr>
              <w:t xml:space="preserve"> </w:t>
            </w:r>
            <w:r w:rsidRPr="00A959A9">
              <w:rPr>
                <w:rFonts w:cs="David" w:hint="eastAsia"/>
                <w:sz w:val="24"/>
                <w:szCs w:val="24"/>
                <w:rtl/>
              </w:rPr>
              <w:t>שינויים</w:t>
            </w:r>
            <w:r w:rsidRPr="00A959A9">
              <w:rPr>
                <w:rFonts w:cs="David"/>
                <w:sz w:val="24"/>
                <w:szCs w:val="24"/>
                <w:rtl/>
              </w:rPr>
              <w:t xml:space="preserve"> </w:t>
            </w:r>
            <w:r w:rsidRPr="00A959A9">
              <w:rPr>
                <w:rFonts w:cs="David" w:hint="eastAsia"/>
                <w:sz w:val="24"/>
                <w:szCs w:val="24"/>
                <w:rtl/>
              </w:rPr>
              <w:t>במבנה</w:t>
            </w:r>
            <w:r w:rsidRPr="00A959A9">
              <w:rPr>
                <w:rFonts w:cs="David"/>
                <w:sz w:val="24"/>
                <w:szCs w:val="24"/>
                <w:rtl/>
              </w:rPr>
              <w:t xml:space="preserve"> </w:t>
            </w:r>
            <w:r w:rsidRPr="00A959A9">
              <w:rPr>
                <w:rFonts w:cs="David" w:hint="eastAsia"/>
                <w:sz w:val="24"/>
                <w:szCs w:val="24"/>
                <w:rtl/>
              </w:rPr>
              <w:t>הארגוני</w:t>
            </w:r>
            <w:r w:rsidRPr="00A959A9">
              <w:rPr>
                <w:rFonts w:cs="David"/>
                <w:sz w:val="24"/>
                <w:szCs w:val="24"/>
                <w:rtl/>
              </w:rPr>
              <w:t xml:space="preserve"> </w:t>
            </w:r>
            <w:r w:rsidRPr="00A959A9">
              <w:rPr>
                <w:rFonts w:cs="David" w:hint="eastAsia"/>
                <w:sz w:val="24"/>
                <w:szCs w:val="24"/>
                <w:rtl/>
              </w:rPr>
              <w:t>של</w:t>
            </w:r>
            <w:r w:rsidRPr="00A959A9">
              <w:rPr>
                <w:rFonts w:cs="David"/>
                <w:sz w:val="24"/>
                <w:szCs w:val="24"/>
                <w:rtl/>
              </w:rPr>
              <w:t xml:space="preserve"> </w:t>
            </w:r>
            <w:r w:rsidRPr="00A959A9">
              <w:rPr>
                <w:rFonts w:cs="David" w:hint="eastAsia"/>
                <w:sz w:val="24"/>
                <w:szCs w:val="24"/>
                <w:rtl/>
              </w:rPr>
              <w:t>תאגיד</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ובכלל</w:t>
            </w:r>
            <w:r w:rsidRPr="00A959A9">
              <w:rPr>
                <w:rFonts w:cs="David"/>
                <w:sz w:val="24"/>
                <w:szCs w:val="24"/>
                <w:rtl/>
              </w:rPr>
              <w:t xml:space="preserve"> </w:t>
            </w:r>
            <w:r w:rsidRPr="00A959A9">
              <w:rPr>
                <w:rFonts w:cs="David" w:hint="eastAsia"/>
                <w:sz w:val="24"/>
                <w:szCs w:val="24"/>
                <w:rtl/>
              </w:rPr>
              <w:t>זה</w:t>
            </w:r>
            <w:r w:rsidRPr="00A959A9">
              <w:rPr>
                <w:rFonts w:cs="David"/>
                <w:sz w:val="24"/>
                <w:szCs w:val="24"/>
                <w:rtl/>
              </w:rPr>
              <w:t xml:space="preserve"> </w:t>
            </w:r>
            <w:r w:rsidRPr="00A959A9">
              <w:rPr>
                <w:rFonts w:cs="David" w:hint="eastAsia"/>
                <w:sz w:val="24"/>
                <w:szCs w:val="24"/>
                <w:rtl/>
              </w:rPr>
              <w:t>בשיבוץ</w:t>
            </w:r>
            <w:r w:rsidRPr="00A959A9">
              <w:rPr>
                <w:rFonts w:cs="David"/>
                <w:sz w:val="24"/>
                <w:szCs w:val="24"/>
                <w:rtl/>
              </w:rPr>
              <w:t xml:space="preserve"> </w:t>
            </w:r>
            <w:r w:rsidRPr="00A959A9">
              <w:rPr>
                <w:rFonts w:cs="David" w:hint="eastAsia"/>
                <w:sz w:val="24"/>
                <w:szCs w:val="24"/>
                <w:rtl/>
              </w:rPr>
              <w:t>של</w:t>
            </w:r>
            <w:r w:rsidRPr="00A959A9">
              <w:rPr>
                <w:rFonts w:cs="David"/>
                <w:sz w:val="24"/>
                <w:szCs w:val="24"/>
                <w:rtl/>
              </w:rPr>
              <w:t xml:space="preserve"> </w:t>
            </w:r>
            <w:r w:rsidRPr="00A959A9">
              <w:rPr>
                <w:rFonts w:cs="David" w:hint="eastAsia"/>
                <w:sz w:val="24"/>
                <w:szCs w:val="24"/>
                <w:rtl/>
              </w:rPr>
              <w:t>עובד</w:t>
            </w:r>
            <w:r w:rsidRPr="00A959A9">
              <w:rPr>
                <w:rFonts w:cs="David"/>
                <w:sz w:val="24"/>
                <w:szCs w:val="24"/>
                <w:rtl/>
              </w:rPr>
              <w:t xml:space="preserve"> </w:t>
            </w:r>
            <w:r w:rsidRPr="00A959A9">
              <w:rPr>
                <w:rFonts w:cs="David" w:hint="eastAsia"/>
                <w:sz w:val="24"/>
                <w:szCs w:val="24"/>
                <w:rtl/>
              </w:rPr>
              <w:t>עובר</w:t>
            </w:r>
            <w:r w:rsidRPr="00A959A9">
              <w:rPr>
                <w:rFonts w:cs="David"/>
                <w:sz w:val="24"/>
                <w:szCs w:val="24"/>
                <w:rtl/>
              </w:rPr>
              <w:t xml:space="preserve"> </w:t>
            </w:r>
            <w:r w:rsidRPr="00A959A9">
              <w:rPr>
                <w:rFonts w:cs="David" w:hint="eastAsia"/>
                <w:sz w:val="24"/>
                <w:szCs w:val="24"/>
                <w:rtl/>
              </w:rPr>
              <w:t>ובתנאי</w:t>
            </w:r>
            <w:r w:rsidRPr="00A959A9">
              <w:rPr>
                <w:rFonts w:cs="David"/>
                <w:sz w:val="24"/>
                <w:szCs w:val="24"/>
                <w:rtl/>
              </w:rPr>
              <w:t xml:space="preserve"> </w:t>
            </w:r>
            <w:r w:rsidRPr="00A959A9">
              <w:rPr>
                <w:rFonts w:cs="David" w:hint="eastAsia"/>
                <w:sz w:val="24"/>
                <w:szCs w:val="24"/>
                <w:rtl/>
              </w:rPr>
              <w:t>העסקתו</w:t>
            </w:r>
            <w:r w:rsidRPr="00A959A9">
              <w:rPr>
                <w:rFonts w:cs="David"/>
                <w:sz w:val="24"/>
                <w:szCs w:val="24"/>
                <w:rtl/>
              </w:rPr>
              <w:t xml:space="preserve"> </w:t>
            </w:r>
            <w:r w:rsidRPr="00A959A9">
              <w:rPr>
                <w:rFonts w:cs="David" w:hint="eastAsia"/>
                <w:sz w:val="24"/>
                <w:szCs w:val="24"/>
                <w:rtl/>
              </w:rPr>
              <w:t>לפי</w:t>
            </w:r>
            <w:r w:rsidRPr="00A959A9">
              <w:rPr>
                <w:rFonts w:cs="David"/>
                <w:sz w:val="24"/>
                <w:szCs w:val="24"/>
                <w:rtl/>
              </w:rPr>
              <w:t xml:space="preserve"> </w:t>
            </w:r>
            <w:r w:rsidRPr="00A959A9">
              <w:rPr>
                <w:rFonts w:cs="David" w:hint="eastAsia"/>
                <w:sz w:val="24"/>
                <w:szCs w:val="24"/>
                <w:rtl/>
              </w:rPr>
              <w:t>סעיף</w:t>
            </w:r>
            <w:r w:rsidRPr="00A959A9">
              <w:rPr>
                <w:rFonts w:cs="David"/>
                <w:sz w:val="24"/>
                <w:szCs w:val="24"/>
                <w:rtl/>
              </w:rPr>
              <w:t xml:space="preserve"> </w:t>
            </w:r>
            <w:r w:rsidRPr="00A959A9">
              <w:rPr>
                <w:rFonts w:cs="David" w:hint="eastAsia"/>
                <w:sz w:val="24"/>
                <w:szCs w:val="24"/>
                <w:rtl/>
              </w:rPr>
              <w:t>זה</w:t>
            </w:r>
            <w:r w:rsidRPr="00A959A9">
              <w:rPr>
                <w:rFonts w:cs="David"/>
                <w:sz w:val="24"/>
                <w:szCs w:val="24"/>
                <w:rtl/>
              </w:rPr>
              <w:t xml:space="preserve">, </w:t>
            </w:r>
            <w:r w:rsidRPr="00A959A9">
              <w:rPr>
                <w:rFonts w:cs="David" w:hint="eastAsia"/>
                <w:sz w:val="24"/>
                <w:szCs w:val="24"/>
                <w:rtl/>
              </w:rPr>
              <w:t>אלא</w:t>
            </w:r>
            <w:r w:rsidRPr="00A959A9">
              <w:rPr>
                <w:rFonts w:cs="David"/>
                <w:sz w:val="24"/>
                <w:szCs w:val="24"/>
                <w:rtl/>
              </w:rPr>
              <w:t xml:space="preserve"> </w:t>
            </w:r>
            <w:r w:rsidRPr="00A959A9">
              <w:rPr>
                <w:rFonts w:cs="David" w:hint="eastAsia"/>
                <w:sz w:val="24"/>
                <w:szCs w:val="24"/>
                <w:rtl/>
              </w:rPr>
              <w:t>בהסכמת</w:t>
            </w:r>
            <w:r w:rsidRPr="00A959A9">
              <w:rPr>
                <w:rFonts w:cs="David"/>
                <w:sz w:val="24"/>
                <w:szCs w:val="24"/>
                <w:rtl/>
              </w:rPr>
              <w:t xml:space="preserve"> </w:t>
            </w:r>
            <w:r w:rsidRPr="00A959A9">
              <w:rPr>
                <w:rFonts w:cs="David" w:hint="eastAsia"/>
                <w:sz w:val="24"/>
                <w:szCs w:val="24"/>
                <w:rtl/>
              </w:rPr>
              <w:t>העובד</w:t>
            </w:r>
            <w:r w:rsidRPr="00A959A9">
              <w:rPr>
                <w:rFonts w:cs="David"/>
                <w:sz w:val="24"/>
                <w:szCs w:val="24"/>
                <w:rtl/>
              </w:rPr>
              <w:t xml:space="preserve"> </w:t>
            </w:r>
            <w:r w:rsidRPr="00A959A9">
              <w:rPr>
                <w:rFonts w:cs="David" w:hint="eastAsia"/>
                <w:sz w:val="24"/>
                <w:szCs w:val="24"/>
                <w:rtl/>
              </w:rPr>
              <w:t>העובר</w:t>
            </w:r>
            <w:r w:rsidRPr="00A959A9">
              <w:rPr>
                <w:rFonts w:cs="David"/>
                <w:sz w:val="24"/>
                <w:szCs w:val="24"/>
                <w:rtl/>
              </w:rPr>
              <w:t xml:space="preserve">; </w:t>
            </w:r>
            <w:r w:rsidRPr="00A959A9">
              <w:rPr>
                <w:rFonts w:cs="David" w:hint="eastAsia"/>
                <w:sz w:val="24"/>
                <w:szCs w:val="24"/>
                <w:rtl/>
              </w:rPr>
              <w:t>אין</w:t>
            </w:r>
            <w:r w:rsidRPr="00A959A9">
              <w:rPr>
                <w:rFonts w:cs="David"/>
                <w:sz w:val="24"/>
                <w:szCs w:val="24"/>
                <w:rtl/>
              </w:rPr>
              <w:t xml:space="preserve"> </w:t>
            </w:r>
            <w:r w:rsidRPr="00A959A9">
              <w:rPr>
                <w:rFonts w:cs="David" w:hint="eastAsia"/>
                <w:sz w:val="24"/>
                <w:szCs w:val="24"/>
                <w:rtl/>
              </w:rPr>
              <w:t>בהוראות</w:t>
            </w:r>
            <w:r w:rsidRPr="00A959A9">
              <w:rPr>
                <w:rFonts w:cs="David"/>
                <w:sz w:val="24"/>
                <w:szCs w:val="24"/>
                <w:rtl/>
              </w:rPr>
              <w:t xml:space="preserve"> </w:t>
            </w:r>
            <w:r w:rsidRPr="00A959A9">
              <w:rPr>
                <w:rFonts w:cs="David" w:hint="eastAsia"/>
                <w:sz w:val="24"/>
                <w:szCs w:val="24"/>
                <w:rtl/>
              </w:rPr>
              <w:t>סעיף</w:t>
            </w:r>
            <w:r w:rsidRPr="00A959A9">
              <w:rPr>
                <w:rFonts w:cs="David"/>
                <w:sz w:val="24"/>
                <w:szCs w:val="24"/>
                <w:rtl/>
              </w:rPr>
              <w:t xml:space="preserve"> </w:t>
            </w:r>
            <w:r w:rsidRPr="00A959A9">
              <w:rPr>
                <w:rFonts w:cs="David" w:hint="eastAsia"/>
                <w:sz w:val="24"/>
                <w:szCs w:val="24"/>
                <w:rtl/>
              </w:rPr>
              <w:t>קטן</w:t>
            </w:r>
            <w:r w:rsidRPr="00A959A9">
              <w:rPr>
                <w:rFonts w:cs="David"/>
                <w:sz w:val="24"/>
                <w:szCs w:val="24"/>
                <w:rtl/>
              </w:rPr>
              <w:t xml:space="preserve"> </w:t>
            </w:r>
            <w:r w:rsidRPr="00A959A9">
              <w:rPr>
                <w:rFonts w:cs="David" w:hint="eastAsia"/>
                <w:sz w:val="24"/>
                <w:szCs w:val="24"/>
                <w:rtl/>
              </w:rPr>
              <w:t>זה</w:t>
            </w:r>
            <w:r w:rsidRPr="00A959A9">
              <w:rPr>
                <w:rFonts w:cs="David"/>
                <w:sz w:val="24"/>
                <w:szCs w:val="24"/>
                <w:rtl/>
              </w:rPr>
              <w:t xml:space="preserve"> </w:t>
            </w:r>
            <w:r w:rsidRPr="00A959A9">
              <w:rPr>
                <w:rFonts w:cs="David" w:hint="eastAsia"/>
                <w:sz w:val="24"/>
                <w:szCs w:val="24"/>
                <w:rtl/>
              </w:rPr>
              <w:t>כדי</w:t>
            </w:r>
            <w:r w:rsidRPr="00A959A9">
              <w:rPr>
                <w:rFonts w:cs="David"/>
                <w:sz w:val="24"/>
                <w:szCs w:val="24"/>
                <w:rtl/>
              </w:rPr>
              <w:t xml:space="preserve"> </w:t>
            </w:r>
            <w:r w:rsidRPr="00A959A9">
              <w:rPr>
                <w:rFonts w:cs="David" w:hint="eastAsia"/>
                <w:sz w:val="24"/>
                <w:szCs w:val="24"/>
                <w:rtl/>
              </w:rPr>
              <w:t>לגרוע</w:t>
            </w:r>
            <w:r w:rsidRPr="00A959A9">
              <w:rPr>
                <w:rFonts w:cs="David"/>
                <w:sz w:val="24"/>
                <w:szCs w:val="24"/>
                <w:rtl/>
              </w:rPr>
              <w:t xml:space="preserve"> </w:t>
            </w:r>
            <w:r w:rsidRPr="00A959A9">
              <w:rPr>
                <w:rFonts w:cs="David" w:hint="eastAsia"/>
                <w:sz w:val="24"/>
                <w:szCs w:val="24"/>
                <w:rtl/>
              </w:rPr>
              <w:t>מסמכותו</w:t>
            </w:r>
            <w:r w:rsidRPr="00A959A9">
              <w:rPr>
                <w:rFonts w:cs="David"/>
                <w:sz w:val="24"/>
                <w:szCs w:val="24"/>
                <w:rtl/>
              </w:rPr>
              <w:t xml:space="preserve"> </w:t>
            </w:r>
            <w:r w:rsidRPr="00A959A9">
              <w:rPr>
                <w:rFonts w:cs="David" w:hint="eastAsia"/>
                <w:sz w:val="24"/>
                <w:szCs w:val="24"/>
                <w:rtl/>
              </w:rPr>
              <w:t>של</w:t>
            </w:r>
            <w:r w:rsidRPr="00A959A9">
              <w:rPr>
                <w:rFonts w:cs="David"/>
                <w:sz w:val="24"/>
                <w:szCs w:val="24"/>
                <w:rtl/>
              </w:rPr>
              <w:t xml:space="preserve"> </w:t>
            </w:r>
            <w:r w:rsidRPr="00A959A9">
              <w:rPr>
                <w:rFonts w:cs="David" w:hint="eastAsia"/>
                <w:sz w:val="24"/>
                <w:szCs w:val="24"/>
                <w:rtl/>
              </w:rPr>
              <w:t>המנהל</w:t>
            </w:r>
            <w:r w:rsidRPr="00A959A9">
              <w:rPr>
                <w:rFonts w:cs="David"/>
                <w:sz w:val="24"/>
                <w:szCs w:val="24"/>
                <w:rtl/>
              </w:rPr>
              <w:t xml:space="preserve"> </w:t>
            </w:r>
            <w:r w:rsidRPr="00A959A9">
              <w:rPr>
                <w:rFonts w:cs="David" w:hint="eastAsia"/>
                <w:sz w:val="24"/>
                <w:szCs w:val="24"/>
                <w:rtl/>
              </w:rPr>
              <w:t>הכללי</w:t>
            </w:r>
            <w:r w:rsidRPr="00A959A9">
              <w:rPr>
                <w:rFonts w:cs="David"/>
                <w:sz w:val="24"/>
                <w:szCs w:val="24"/>
                <w:rtl/>
              </w:rPr>
              <w:t xml:space="preserve"> </w:t>
            </w:r>
            <w:r w:rsidRPr="00A959A9">
              <w:rPr>
                <w:rFonts w:cs="David" w:hint="eastAsia"/>
                <w:sz w:val="24"/>
                <w:szCs w:val="24"/>
                <w:rtl/>
              </w:rPr>
              <w:t>של</w:t>
            </w:r>
            <w:r w:rsidRPr="00A959A9">
              <w:rPr>
                <w:rFonts w:cs="David"/>
                <w:sz w:val="24"/>
                <w:szCs w:val="24"/>
                <w:rtl/>
              </w:rPr>
              <w:t xml:space="preserve"> </w:t>
            </w:r>
            <w:r w:rsidRPr="00A959A9">
              <w:rPr>
                <w:rFonts w:cs="David" w:hint="eastAsia"/>
                <w:sz w:val="24"/>
                <w:szCs w:val="24"/>
                <w:rtl/>
              </w:rPr>
              <w:t>תאגיד</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שימונה</w:t>
            </w:r>
            <w:r w:rsidRPr="00A959A9">
              <w:rPr>
                <w:rFonts w:cs="David"/>
                <w:sz w:val="24"/>
                <w:szCs w:val="24"/>
                <w:rtl/>
              </w:rPr>
              <w:t xml:space="preserve"> </w:t>
            </w:r>
            <w:r w:rsidRPr="00A959A9">
              <w:rPr>
                <w:rFonts w:cs="David" w:hint="eastAsia"/>
                <w:sz w:val="24"/>
                <w:szCs w:val="24"/>
                <w:rtl/>
              </w:rPr>
              <w:t>לפי</w:t>
            </w:r>
            <w:r w:rsidRPr="00A959A9">
              <w:rPr>
                <w:rFonts w:cs="David"/>
                <w:sz w:val="24"/>
                <w:szCs w:val="24"/>
                <w:rtl/>
              </w:rPr>
              <w:t xml:space="preserve"> </w:t>
            </w:r>
            <w:r w:rsidRPr="00A959A9">
              <w:rPr>
                <w:rFonts w:cs="David" w:hint="eastAsia"/>
                <w:sz w:val="24"/>
                <w:szCs w:val="24"/>
                <w:rtl/>
              </w:rPr>
              <w:t>סעיף</w:t>
            </w:r>
            <w:r w:rsidRPr="00A959A9">
              <w:rPr>
                <w:rFonts w:cs="David"/>
                <w:sz w:val="24"/>
                <w:szCs w:val="24"/>
                <w:rtl/>
              </w:rPr>
              <w:t xml:space="preserve"> 82</w:t>
            </w:r>
            <w:r w:rsidRPr="00A959A9">
              <w:rPr>
                <w:rFonts w:cs="David" w:hint="eastAsia"/>
                <w:sz w:val="24"/>
                <w:szCs w:val="24"/>
                <w:rtl/>
              </w:rPr>
              <w:t>ז</w:t>
            </w:r>
            <w:r w:rsidRPr="00A959A9">
              <w:rPr>
                <w:rFonts w:cs="David"/>
                <w:sz w:val="24"/>
                <w:szCs w:val="24"/>
                <w:rtl/>
              </w:rPr>
              <w:t xml:space="preserve"> </w:t>
            </w:r>
            <w:r w:rsidRPr="00A959A9">
              <w:rPr>
                <w:rFonts w:cs="David" w:hint="eastAsia"/>
                <w:sz w:val="24"/>
                <w:szCs w:val="24"/>
                <w:rtl/>
              </w:rPr>
              <w:t>לערוך</w:t>
            </w:r>
            <w:r w:rsidRPr="00A959A9">
              <w:rPr>
                <w:rFonts w:cs="David"/>
                <w:sz w:val="24"/>
                <w:szCs w:val="24"/>
                <w:rtl/>
              </w:rPr>
              <w:t xml:space="preserve"> </w:t>
            </w:r>
            <w:r w:rsidRPr="00A959A9">
              <w:rPr>
                <w:rFonts w:cs="David" w:hint="eastAsia"/>
                <w:sz w:val="24"/>
                <w:szCs w:val="24"/>
                <w:rtl/>
              </w:rPr>
              <w:t>שינויים</w:t>
            </w:r>
            <w:r w:rsidRPr="00A959A9">
              <w:rPr>
                <w:rFonts w:cs="David"/>
                <w:sz w:val="24"/>
                <w:szCs w:val="24"/>
                <w:rtl/>
              </w:rPr>
              <w:t xml:space="preserve"> </w:t>
            </w:r>
            <w:r w:rsidRPr="00A959A9">
              <w:rPr>
                <w:rFonts w:cs="David" w:hint="eastAsia"/>
                <w:sz w:val="24"/>
                <w:szCs w:val="24"/>
                <w:rtl/>
              </w:rPr>
              <w:t>כאמור</w:t>
            </w:r>
            <w:r w:rsidRPr="00A959A9">
              <w:rPr>
                <w:rFonts w:cs="David"/>
                <w:sz w:val="24"/>
                <w:szCs w:val="24"/>
                <w:rtl/>
              </w:rPr>
              <w:t xml:space="preserve">, </w:t>
            </w:r>
            <w:r w:rsidRPr="00A959A9">
              <w:rPr>
                <w:rFonts w:cs="David" w:hint="eastAsia"/>
                <w:sz w:val="24"/>
                <w:szCs w:val="24"/>
                <w:rtl/>
              </w:rPr>
              <w:t>בהתאם</w:t>
            </w:r>
            <w:r w:rsidRPr="00A959A9">
              <w:rPr>
                <w:rFonts w:cs="David"/>
                <w:sz w:val="24"/>
                <w:szCs w:val="24"/>
                <w:rtl/>
              </w:rPr>
              <w:t xml:space="preserve"> </w:t>
            </w:r>
            <w:r w:rsidRPr="00A959A9">
              <w:rPr>
                <w:rFonts w:cs="David" w:hint="eastAsia"/>
                <w:sz w:val="24"/>
                <w:szCs w:val="24"/>
                <w:rtl/>
              </w:rPr>
              <w:t>לשיקול</w:t>
            </w:r>
            <w:r w:rsidRPr="00A959A9">
              <w:rPr>
                <w:rFonts w:cs="David"/>
                <w:sz w:val="24"/>
                <w:szCs w:val="24"/>
                <w:rtl/>
              </w:rPr>
              <w:t xml:space="preserve"> </w:t>
            </w:r>
            <w:r w:rsidRPr="00A959A9">
              <w:rPr>
                <w:rFonts w:cs="David" w:hint="eastAsia"/>
                <w:sz w:val="24"/>
                <w:szCs w:val="24"/>
                <w:rtl/>
              </w:rPr>
              <w:t>דעתו</w:t>
            </w:r>
            <w:r w:rsidRPr="00A959A9">
              <w:rPr>
                <w:rFonts w:cs="David"/>
                <w:sz w:val="24"/>
                <w:szCs w:val="24"/>
                <w:rtl/>
              </w:rPr>
              <w:t xml:space="preserve"> </w:t>
            </w:r>
            <w:r w:rsidRPr="00A959A9">
              <w:rPr>
                <w:rFonts w:cs="David" w:hint="eastAsia"/>
                <w:sz w:val="24"/>
                <w:szCs w:val="24"/>
                <w:rtl/>
              </w:rPr>
              <w:t>המקצועי</w:t>
            </w:r>
            <w:r w:rsidRPr="00A959A9">
              <w:rPr>
                <w:rFonts w:cs="David"/>
                <w:sz w:val="24"/>
                <w:szCs w:val="24"/>
                <w:rtl/>
              </w:rPr>
              <w:t xml:space="preserve"> </w:t>
            </w:r>
            <w:r w:rsidRPr="00A959A9">
              <w:rPr>
                <w:rFonts w:cs="David" w:hint="eastAsia"/>
                <w:sz w:val="24"/>
                <w:szCs w:val="24"/>
                <w:rtl/>
              </w:rPr>
              <w:t>ובכפוף</w:t>
            </w:r>
            <w:r w:rsidRPr="00A959A9">
              <w:rPr>
                <w:rFonts w:cs="David"/>
                <w:sz w:val="24"/>
                <w:szCs w:val="24"/>
                <w:rtl/>
              </w:rPr>
              <w:t xml:space="preserve"> </w:t>
            </w:r>
            <w:r w:rsidRPr="00A959A9">
              <w:rPr>
                <w:rFonts w:cs="David" w:hint="eastAsia"/>
                <w:sz w:val="24"/>
                <w:szCs w:val="24"/>
                <w:rtl/>
              </w:rPr>
              <w:t>להוראות</w:t>
            </w:r>
            <w:r w:rsidRPr="00A959A9">
              <w:rPr>
                <w:rFonts w:cs="David"/>
                <w:sz w:val="24"/>
                <w:szCs w:val="24"/>
                <w:rtl/>
              </w:rPr>
              <w:t xml:space="preserve"> </w:t>
            </w:r>
            <w:r w:rsidRPr="00A959A9">
              <w:rPr>
                <w:rFonts w:cs="David" w:hint="eastAsia"/>
                <w:sz w:val="24"/>
                <w:szCs w:val="24"/>
                <w:rtl/>
              </w:rPr>
              <w:t>חוק</w:t>
            </w:r>
            <w:r w:rsidRPr="00A959A9">
              <w:rPr>
                <w:rFonts w:cs="David"/>
                <w:sz w:val="24"/>
                <w:szCs w:val="24"/>
                <w:rtl/>
              </w:rPr>
              <w:t xml:space="preserve"> </w:t>
            </w:r>
            <w:r w:rsidRPr="00A959A9">
              <w:rPr>
                <w:rFonts w:cs="David" w:hint="eastAsia"/>
                <w:sz w:val="24"/>
                <w:szCs w:val="24"/>
                <w:rtl/>
              </w:rPr>
              <w:t>זה</w:t>
            </w:r>
            <w:r w:rsidRPr="00A959A9">
              <w:rPr>
                <w:rFonts w:cs="David"/>
                <w:sz w:val="24"/>
                <w:szCs w:val="24"/>
                <w:rtl/>
              </w:rPr>
              <w:t xml:space="preserve"> </w:t>
            </w:r>
            <w:r w:rsidRPr="00A959A9">
              <w:rPr>
                <w:rFonts w:cs="David" w:hint="eastAsia"/>
                <w:sz w:val="24"/>
                <w:szCs w:val="24"/>
                <w:rtl/>
              </w:rPr>
              <w:t>ולכל</w:t>
            </w:r>
            <w:r w:rsidRPr="00A959A9">
              <w:rPr>
                <w:rFonts w:cs="David"/>
                <w:sz w:val="24"/>
                <w:szCs w:val="24"/>
                <w:rtl/>
              </w:rPr>
              <w:t xml:space="preserve"> </w:t>
            </w:r>
            <w:r w:rsidRPr="00A959A9">
              <w:rPr>
                <w:rFonts w:cs="David" w:hint="eastAsia"/>
                <w:sz w:val="24"/>
                <w:szCs w:val="24"/>
                <w:rtl/>
              </w:rPr>
              <w:t>דין</w:t>
            </w:r>
            <w:r w:rsidRPr="00A959A9">
              <w:rPr>
                <w:rFonts w:cs="David"/>
                <w:sz w:val="24"/>
                <w:szCs w:val="24"/>
                <w:rtl/>
              </w:rPr>
              <w:t xml:space="preserve"> </w:t>
            </w:r>
            <w:r w:rsidRPr="00A959A9">
              <w:rPr>
                <w:rFonts w:cs="David" w:hint="eastAsia"/>
                <w:sz w:val="24"/>
                <w:szCs w:val="24"/>
                <w:rtl/>
              </w:rPr>
              <w:t>אחר</w:t>
            </w:r>
            <w:r w:rsidRPr="00A959A9">
              <w:rPr>
                <w:rFonts w:cs="David"/>
                <w:sz w:val="24"/>
                <w:szCs w:val="24"/>
                <w:rtl/>
              </w:rPr>
              <w:t>.</w:t>
            </w:r>
          </w:p>
        </w:tc>
      </w:tr>
      <w:tr w:rsidR="00A959A9" w:rsidRPr="00A959A9" w14:paraId="3CF41C08" w14:textId="77777777" w:rsidTr="001F499B">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170FBEDB" w14:textId="77777777" w:rsidR="00A959A9" w:rsidRPr="00A959A9" w:rsidRDefault="00A959A9" w:rsidP="001F499B">
            <w:pPr>
              <w:pStyle w:val="TableText"/>
              <w:rPr>
                <w:rFonts w:cs="David"/>
                <w:sz w:val="24"/>
                <w:szCs w:val="24"/>
                <w:rtl/>
              </w:rPr>
            </w:pPr>
          </w:p>
        </w:tc>
        <w:tc>
          <w:tcPr>
            <w:tcW w:w="4309" w:type="dxa"/>
            <w:gridSpan w:val="2"/>
            <w:shd w:val="clear" w:color="auto" w:fill="auto"/>
            <w:tcMar>
              <w:top w:w="91" w:type="dxa"/>
              <w:left w:w="0" w:type="dxa"/>
              <w:bottom w:w="91" w:type="dxa"/>
              <w:right w:w="0" w:type="dxa"/>
            </w:tcMar>
          </w:tcPr>
          <w:p w14:paraId="5219A5A2" w14:textId="77777777" w:rsidR="00A959A9" w:rsidRPr="00A959A9" w:rsidRDefault="00A959A9" w:rsidP="001F499B">
            <w:pPr>
              <w:pStyle w:val="TableBlock"/>
              <w:rPr>
                <w:rFonts w:cs="David"/>
                <w:sz w:val="24"/>
                <w:szCs w:val="24"/>
                <w:rtl/>
              </w:rPr>
            </w:pPr>
            <w:r w:rsidRPr="00A959A9">
              <w:rPr>
                <w:rFonts w:cs="David"/>
                <w:sz w:val="24"/>
                <w:szCs w:val="24"/>
                <w:rtl/>
              </w:rPr>
              <w:t>(</w:t>
            </w:r>
            <w:r w:rsidRPr="00A959A9">
              <w:rPr>
                <w:rFonts w:cs="David" w:hint="eastAsia"/>
                <w:sz w:val="24"/>
                <w:szCs w:val="24"/>
                <w:rtl/>
              </w:rPr>
              <w:t>ו</w:t>
            </w:r>
            <w:r w:rsidRPr="00A959A9">
              <w:rPr>
                <w:rFonts w:cs="David"/>
                <w:sz w:val="24"/>
                <w:szCs w:val="24"/>
                <w:rtl/>
              </w:rPr>
              <w:t>)</w:t>
            </w:r>
            <w:r w:rsidRPr="00A959A9">
              <w:rPr>
                <w:rFonts w:cs="David"/>
                <w:sz w:val="24"/>
                <w:szCs w:val="24"/>
                <w:rtl/>
              </w:rPr>
              <w:tab/>
            </w:r>
            <w:r w:rsidRPr="00A959A9">
              <w:rPr>
                <w:rFonts w:cs="David" w:hint="eastAsia"/>
                <w:sz w:val="24"/>
                <w:szCs w:val="24"/>
                <w:rtl/>
              </w:rPr>
              <w:t>מנהל</w:t>
            </w:r>
            <w:r w:rsidRPr="00A959A9">
              <w:rPr>
                <w:rFonts w:cs="David"/>
                <w:sz w:val="24"/>
                <w:szCs w:val="24"/>
                <w:rtl/>
              </w:rPr>
              <w:t xml:space="preserve"> </w:t>
            </w:r>
            <w:r w:rsidRPr="00A959A9">
              <w:rPr>
                <w:rFonts w:cs="David" w:hint="eastAsia"/>
                <w:sz w:val="24"/>
                <w:szCs w:val="24"/>
                <w:rtl/>
              </w:rPr>
              <w:t>חטיבת</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בתאגיד</w:t>
            </w:r>
            <w:r w:rsidRPr="00A959A9">
              <w:rPr>
                <w:rFonts w:cs="David"/>
                <w:sz w:val="24"/>
                <w:szCs w:val="24"/>
                <w:rtl/>
              </w:rPr>
              <w:t xml:space="preserve"> </w:t>
            </w:r>
            <w:r w:rsidRPr="00A959A9">
              <w:rPr>
                <w:rFonts w:cs="David" w:hint="eastAsia"/>
                <w:sz w:val="24"/>
                <w:szCs w:val="24"/>
                <w:rtl/>
              </w:rPr>
              <w:t>השידור</w:t>
            </w:r>
            <w:r w:rsidRPr="00A959A9">
              <w:rPr>
                <w:rFonts w:cs="David"/>
                <w:sz w:val="24"/>
                <w:szCs w:val="24"/>
                <w:rtl/>
              </w:rPr>
              <w:t xml:space="preserve"> </w:t>
            </w:r>
            <w:r w:rsidRPr="00A959A9">
              <w:rPr>
                <w:rFonts w:cs="David" w:hint="eastAsia"/>
                <w:sz w:val="24"/>
                <w:szCs w:val="24"/>
                <w:rtl/>
              </w:rPr>
              <w:t>הישראלי</w:t>
            </w:r>
            <w:r w:rsidRPr="00A959A9">
              <w:rPr>
                <w:rFonts w:cs="David"/>
                <w:sz w:val="24"/>
                <w:szCs w:val="24"/>
                <w:rtl/>
              </w:rPr>
              <w:t xml:space="preserve"> </w:t>
            </w:r>
            <w:r w:rsidRPr="00A959A9">
              <w:rPr>
                <w:rFonts w:cs="David" w:hint="eastAsia"/>
                <w:sz w:val="24"/>
                <w:szCs w:val="24"/>
                <w:rtl/>
              </w:rPr>
              <w:t>ישובץ</w:t>
            </w:r>
            <w:r w:rsidRPr="00A959A9">
              <w:rPr>
                <w:rFonts w:cs="David"/>
                <w:sz w:val="24"/>
                <w:szCs w:val="24"/>
                <w:rtl/>
              </w:rPr>
              <w:t xml:space="preserve"> </w:t>
            </w:r>
            <w:r w:rsidRPr="00A959A9">
              <w:rPr>
                <w:rFonts w:cs="David" w:hint="eastAsia"/>
                <w:sz w:val="24"/>
                <w:szCs w:val="24"/>
                <w:rtl/>
              </w:rPr>
              <w:t>לפי</w:t>
            </w:r>
            <w:r w:rsidRPr="00A959A9">
              <w:rPr>
                <w:rFonts w:cs="David"/>
                <w:sz w:val="24"/>
                <w:szCs w:val="24"/>
                <w:rtl/>
              </w:rPr>
              <w:t xml:space="preserve"> </w:t>
            </w:r>
            <w:r w:rsidRPr="00A959A9">
              <w:rPr>
                <w:rFonts w:cs="David" w:hint="eastAsia"/>
                <w:sz w:val="24"/>
                <w:szCs w:val="24"/>
                <w:rtl/>
              </w:rPr>
              <w:t>הוראות</w:t>
            </w:r>
            <w:r w:rsidRPr="00A959A9">
              <w:rPr>
                <w:rFonts w:cs="David"/>
                <w:sz w:val="24"/>
                <w:szCs w:val="24"/>
                <w:rtl/>
              </w:rPr>
              <w:t xml:space="preserve"> </w:t>
            </w:r>
            <w:r w:rsidRPr="00A959A9">
              <w:rPr>
                <w:rFonts w:cs="David" w:hint="eastAsia"/>
                <w:sz w:val="24"/>
                <w:szCs w:val="24"/>
                <w:rtl/>
              </w:rPr>
              <w:t>סעיפים</w:t>
            </w:r>
            <w:r w:rsidRPr="00A959A9">
              <w:rPr>
                <w:rFonts w:cs="David"/>
                <w:sz w:val="24"/>
                <w:szCs w:val="24"/>
                <w:rtl/>
              </w:rPr>
              <w:t xml:space="preserve"> </w:t>
            </w:r>
            <w:r w:rsidRPr="00A959A9">
              <w:rPr>
                <w:rFonts w:cs="David" w:hint="eastAsia"/>
                <w:sz w:val="24"/>
                <w:szCs w:val="24"/>
                <w:rtl/>
              </w:rPr>
              <w:t>קטנים</w:t>
            </w:r>
            <w:r w:rsidRPr="00A959A9">
              <w:rPr>
                <w:rFonts w:cs="David"/>
                <w:sz w:val="24"/>
                <w:szCs w:val="24"/>
                <w:rtl/>
              </w:rPr>
              <w:t xml:space="preserve"> (</w:t>
            </w:r>
            <w:r w:rsidRPr="00A959A9">
              <w:rPr>
                <w:rFonts w:cs="David" w:hint="eastAsia"/>
                <w:sz w:val="24"/>
                <w:szCs w:val="24"/>
                <w:rtl/>
              </w:rPr>
              <w:t>ב</w:t>
            </w:r>
            <w:r w:rsidRPr="00A959A9">
              <w:rPr>
                <w:rFonts w:cs="David"/>
                <w:sz w:val="24"/>
                <w:szCs w:val="24"/>
                <w:rtl/>
              </w:rPr>
              <w:t xml:space="preserve">) </w:t>
            </w:r>
            <w:r w:rsidRPr="00A959A9">
              <w:rPr>
                <w:rFonts w:cs="David" w:hint="eastAsia"/>
                <w:sz w:val="24"/>
                <w:szCs w:val="24"/>
                <w:rtl/>
              </w:rPr>
              <w:t>ו–</w:t>
            </w:r>
            <w:r w:rsidRPr="00A959A9">
              <w:rPr>
                <w:rFonts w:cs="David"/>
                <w:sz w:val="24"/>
                <w:szCs w:val="24"/>
                <w:rtl/>
              </w:rPr>
              <w:t>(</w:t>
            </w:r>
            <w:r w:rsidRPr="00A959A9">
              <w:rPr>
                <w:rFonts w:cs="David" w:hint="eastAsia"/>
                <w:sz w:val="24"/>
                <w:szCs w:val="24"/>
                <w:rtl/>
              </w:rPr>
              <w:t>ג</w:t>
            </w:r>
            <w:r w:rsidRPr="00A959A9">
              <w:rPr>
                <w:rFonts w:cs="David"/>
                <w:sz w:val="24"/>
                <w:szCs w:val="24"/>
                <w:rtl/>
              </w:rPr>
              <w:t xml:space="preserve">) </w:t>
            </w:r>
            <w:r w:rsidRPr="00A959A9">
              <w:rPr>
                <w:rFonts w:cs="David" w:hint="eastAsia"/>
                <w:sz w:val="24"/>
                <w:szCs w:val="24"/>
                <w:rtl/>
              </w:rPr>
              <w:t>לתפקיד</w:t>
            </w:r>
            <w:r w:rsidRPr="00A959A9">
              <w:rPr>
                <w:rFonts w:cs="David"/>
                <w:sz w:val="24"/>
                <w:szCs w:val="24"/>
                <w:rtl/>
              </w:rPr>
              <w:t xml:space="preserve"> </w:t>
            </w:r>
            <w:r w:rsidRPr="00A959A9">
              <w:rPr>
                <w:rFonts w:cs="David" w:hint="eastAsia"/>
                <w:sz w:val="24"/>
                <w:szCs w:val="24"/>
                <w:rtl/>
              </w:rPr>
              <w:t>העורך</w:t>
            </w:r>
            <w:r w:rsidRPr="00A959A9">
              <w:rPr>
                <w:rFonts w:cs="David"/>
                <w:sz w:val="24"/>
                <w:szCs w:val="24"/>
                <w:rtl/>
              </w:rPr>
              <w:t xml:space="preserve"> </w:t>
            </w:r>
            <w:r w:rsidRPr="00A959A9">
              <w:rPr>
                <w:rFonts w:cs="David" w:hint="eastAsia"/>
                <w:sz w:val="24"/>
                <w:szCs w:val="24"/>
                <w:rtl/>
              </w:rPr>
              <w:t>הראשי</w:t>
            </w:r>
            <w:r w:rsidRPr="00A959A9">
              <w:rPr>
                <w:rFonts w:cs="David"/>
                <w:sz w:val="24"/>
                <w:szCs w:val="24"/>
                <w:rtl/>
              </w:rPr>
              <w:t xml:space="preserve"> </w:t>
            </w:r>
            <w:r w:rsidRPr="00A959A9">
              <w:rPr>
                <w:rFonts w:cs="David" w:hint="eastAsia"/>
                <w:sz w:val="24"/>
                <w:szCs w:val="24"/>
                <w:rtl/>
              </w:rPr>
              <w:t>בתאגיד</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ויחולו</w:t>
            </w:r>
            <w:r w:rsidRPr="00A959A9">
              <w:rPr>
                <w:rFonts w:cs="David"/>
                <w:sz w:val="24"/>
                <w:szCs w:val="24"/>
                <w:rtl/>
              </w:rPr>
              <w:t xml:space="preserve">, </w:t>
            </w:r>
            <w:r w:rsidRPr="00A959A9">
              <w:rPr>
                <w:rFonts w:cs="David" w:hint="eastAsia"/>
                <w:sz w:val="24"/>
                <w:szCs w:val="24"/>
                <w:rtl/>
              </w:rPr>
              <w:t>בנוסף</w:t>
            </w:r>
            <w:r w:rsidRPr="00A959A9">
              <w:rPr>
                <w:rFonts w:cs="David"/>
                <w:sz w:val="24"/>
                <w:szCs w:val="24"/>
                <w:rtl/>
              </w:rPr>
              <w:t xml:space="preserve"> </w:t>
            </w:r>
            <w:r w:rsidRPr="00A959A9">
              <w:rPr>
                <w:rFonts w:cs="David" w:hint="eastAsia"/>
                <w:sz w:val="24"/>
                <w:szCs w:val="24"/>
                <w:rtl/>
              </w:rPr>
              <w:t>להוראות</w:t>
            </w:r>
            <w:r w:rsidRPr="00A959A9">
              <w:rPr>
                <w:rFonts w:cs="David"/>
                <w:sz w:val="24"/>
                <w:szCs w:val="24"/>
                <w:rtl/>
              </w:rPr>
              <w:t xml:space="preserve"> </w:t>
            </w:r>
            <w:r w:rsidRPr="00A959A9">
              <w:rPr>
                <w:rFonts w:cs="David" w:hint="eastAsia"/>
                <w:sz w:val="24"/>
                <w:szCs w:val="24"/>
                <w:rtl/>
              </w:rPr>
              <w:t>סעיפים</w:t>
            </w:r>
            <w:r w:rsidRPr="00A959A9">
              <w:rPr>
                <w:rFonts w:cs="David"/>
                <w:sz w:val="24"/>
                <w:szCs w:val="24"/>
                <w:rtl/>
              </w:rPr>
              <w:t xml:space="preserve"> </w:t>
            </w:r>
            <w:r w:rsidRPr="00A959A9">
              <w:rPr>
                <w:rFonts w:cs="David" w:hint="eastAsia"/>
                <w:sz w:val="24"/>
                <w:szCs w:val="24"/>
                <w:rtl/>
              </w:rPr>
              <w:t>קטנים</w:t>
            </w:r>
            <w:r w:rsidRPr="00A959A9">
              <w:rPr>
                <w:rFonts w:cs="David"/>
                <w:sz w:val="24"/>
                <w:szCs w:val="24"/>
                <w:rtl/>
              </w:rPr>
              <w:t xml:space="preserve"> (</w:t>
            </w:r>
            <w:r w:rsidRPr="00A959A9">
              <w:rPr>
                <w:rFonts w:cs="David" w:hint="eastAsia"/>
                <w:sz w:val="24"/>
                <w:szCs w:val="24"/>
                <w:rtl/>
              </w:rPr>
              <w:t>ד</w:t>
            </w:r>
            <w:r w:rsidRPr="00A959A9">
              <w:rPr>
                <w:rFonts w:cs="David"/>
                <w:sz w:val="24"/>
                <w:szCs w:val="24"/>
                <w:rtl/>
              </w:rPr>
              <w:t xml:space="preserve">) </w:t>
            </w:r>
            <w:r w:rsidRPr="00A959A9">
              <w:rPr>
                <w:rFonts w:cs="David" w:hint="eastAsia"/>
                <w:sz w:val="24"/>
                <w:szCs w:val="24"/>
                <w:rtl/>
              </w:rPr>
              <w:t>ו–</w:t>
            </w:r>
            <w:r w:rsidRPr="00A959A9">
              <w:rPr>
                <w:rFonts w:cs="David"/>
                <w:sz w:val="24"/>
                <w:szCs w:val="24"/>
                <w:rtl/>
              </w:rPr>
              <w:t>(</w:t>
            </w:r>
            <w:r w:rsidRPr="00A959A9">
              <w:rPr>
                <w:rFonts w:cs="David" w:hint="eastAsia"/>
                <w:sz w:val="24"/>
                <w:szCs w:val="24"/>
                <w:rtl/>
              </w:rPr>
              <w:t>ה</w:t>
            </w:r>
            <w:r w:rsidRPr="00A959A9">
              <w:rPr>
                <w:rFonts w:cs="David"/>
                <w:sz w:val="24"/>
                <w:szCs w:val="24"/>
                <w:rtl/>
              </w:rPr>
              <w:t xml:space="preserve">), </w:t>
            </w:r>
            <w:r w:rsidRPr="00A959A9">
              <w:rPr>
                <w:rFonts w:cs="David" w:hint="eastAsia"/>
                <w:sz w:val="24"/>
                <w:szCs w:val="24"/>
                <w:rtl/>
              </w:rPr>
              <w:t>הוראות</w:t>
            </w:r>
            <w:r w:rsidRPr="00A959A9">
              <w:rPr>
                <w:rFonts w:cs="David"/>
                <w:sz w:val="24"/>
                <w:szCs w:val="24"/>
                <w:rtl/>
              </w:rPr>
              <w:t xml:space="preserve"> </w:t>
            </w:r>
            <w:r w:rsidRPr="00A959A9">
              <w:rPr>
                <w:rFonts w:cs="David" w:hint="eastAsia"/>
                <w:sz w:val="24"/>
                <w:szCs w:val="24"/>
                <w:rtl/>
              </w:rPr>
              <w:t>אלה</w:t>
            </w:r>
            <w:r w:rsidRPr="00A959A9">
              <w:rPr>
                <w:rFonts w:cs="David"/>
                <w:sz w:val="24"/>
                <w:szCs w:val="24"/>
                <w:rtl/>
              </w:rPr>
              <w:t>:</w:t>
            </w:r>
          </w:p>
        </w:tc>
      </w:tr>
      <w:tr w:rsidR="00A959A9" w:rsidRPr="00A959A9" w14:paraId="500BF011" w14:textId="77777777" w:rsidTr="001F499B">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7BE4331F" w14:textId="77777777" w:rsidR="00A959A9" w:rsidRPr="00A959A9" w:rsidRDefault="00A959A9" w:rsidP="001F499B">
            <w:pPr>
              <w:pStyle w:val="TableText"/>
              <w:rPr>
                <w:rFonts w:cs="David"/>
                <w:sz w:val="24"/>
                <w:szCs w:val="24"/>
                <w:rtl/>
              </w:rPr>
            </w:pPr>
          </w:p>
        </w:tc>
        <w:tc>
          <w:tcPr>
            <w:tcW w:w="454" w:type="dxa"/>
            <w:shd w:val="clear" w:color="auto" w:fill="auto"/>
            <w:tcMar>
              <w:top w:w="91" w:type="dxa"/>
              <w:left w:w="0" w:type="dxa"/>
              <w:bottom w:w="91" w:type="dxa"/>
              <w:right w:w="0" w:type="dxa"/>
            </w:tcMar>
          </w:tcPr>
          <w:p w14:paraId="7C8A32C1" w14:textId="77777777" w:rsidR="00A959A9" w:rsidRPr="00A959A9" w:rsidRDefault="00A959A9" w:rsidP="001F499B">
            <w:pPr>
              <w:pStyle w:val="TableText"/>
              <w:rPr>
                <w:rFonts w:cs="David"/>
                <w:sz w:val="24"/>
                <w:szCs w:val="24"/>
                <w:rtl/>
              </w:rPr>
            </w:pPr>
          </w:p>
        </w:tc>
        <w:tc>
          <w:tcPr>
            <w:tcW w:w="3855" w:type="dxa"/>
            <w:shd w:val="clear" w:color="auto" w:fill="auto"/>
            <w:tcMar>
              <w:top w:w="91" w:type="dxa"/>
              <w:left w:w="0" w:type="dxa"/>
              <w:bottom w:w="91" w:type="dxa"/>
              <w:right w:w="0" w:type="dxa"/>
            </w:tcMar>
          </w:tcPr>
          <w:p w14:paraId="5CCA181D" w14:textId="77777777" w:rsidR="00A959A9" w:rsidRPr="00A959A9" w:rsidRDefault="00A959A9" w:rsidP="001F499B">
            <w:pPr>
              <w:pStyle w:val="TableBlock"/>
              <w:rPr>
                <w:rFonts w:cs="David"/>
                <w:sz w:val="24"/>
                <w:szCs w:val="24"/>
                <w:rtl/>
              </w:rPr>
            </w:pPr>
            <w:r w:rsidRPr="00A959A9">
              <w:rPr>
                <w:rFonts w:cs="David"/>
                <w:sz w:val="24"/>
                <w:szCs w:val="24"/>
                <w:rtl/>
              </w:rPr>
              <w:t>(1)</w:t>
            </w:r>
            <w:r w:rsidRPr="00A959A9">
              <w:rPr>
                <w:rFonts w:cs="David"/>
                <w:sz w:val="24"/>
                <w:szCs w:val="24"/>
                <w:rtl/>
              </w:rPr>
              <w:tab/>
            </w:r>
            <w:r w:rsidRPr="00A959A9">
              <w:rPr>
                <w:rFonts w:cs="David" w:hint="eastAsia"/>
                <w:sz w:val="24"/>
                <w:szCs w:val="24"/>
                <w:rtl/>
              </w:rPr>
              <w:t>במניין</w:t>
            </w:r>
            <w:r w:rsidRPr="00A959A9">
              <w:rPr>
                <w:rFonts w:cs="David"/>
                <w:sz w:val="24"/>
                <w:szCs w:val="24"/>
                <w:rtl/>
              </w:rPr>
              <w:t xml:space="preserve"> </w:t>
            </w:r>
            <w:r w:rsidRPr="00A959A9">
              <w:rPr>
                <w:rFonts w:cs="David" w:hint="eastAsia"/>
                <w:sz w:val="24"/>
                <w:szCs w:val="24"/>
                <w:rtl/>
              </w:rPr>
              <w:t>תקופת</w:t>
            </w:r>
            <w:r w:rsidRPr="00A959A9">
              <w:rPr>
                <w:rFonts w:cs="David"/>
                <w:sz w:val="24"/>
                <w:szCs w:val="24"/>
                <w:rtl/>
              </w:rPr>
              <w:t xml:space="preserve"> </w:t>
            </w:r>
            <w:r w:rsidRPr="00A959A9">
              <w:rPr>
                <w:rFonts w:cs="David" w:hint="eastAsia"/>
                <w:sz w:val="24"/>
                <w:szCs w:val="24"/>
                <w:rtl/>
              </w:rPr>
              <w:t>כהונתו</w:t>
            </w:r>
            <w:r w:rsidRPr="00A959A9">
              <w:rPr>
                <w:rFonts w:cs="David"/>
                <w:sz w:val="24"/>
                <w:szCs w:val="24"/>
                <w:rtl/>
              </w:rPr>
              <w:t xml:space="preserve"> </w:t>
            </w:r>
            <w:r w:rsidRPr="00A959A9">
              <w:rPr>
                <w:rFonts w:cs="David" w:hint="eastAsia"/>
                <w:sz w:val="24"/>
                <w:szCs w:val="24"/>
                <w:rtl/>
              </w:rPr>
              <w:t>כעורך</w:t>
            </w:r>
            <w:r w:rsidRPr="00A959A9">
              <w:rPr>
                <w:rFonts w:cs="David"/>
                <w:sz w:val="24"/>
                <w:szCs w:val="24"/>
                <w:rtl/>
              </w:rPr>
              <w:t xml:space="preserve"> </w:t>
            </w:r>
            <w:r w:rsidRPr="00A959A9">
              <w:rPr>
                <w:rFonts w:cs="David" w:hint="eastAsia"/>
                <w:sz w:val="24"/>
                <w:szCs w:val="24"/>
                <w:rtl/>
              </w:rPr>
              <w:t>ראשי</w:t>
            </w:r>
            <w:r w:rsidRPr="00A959A9">
              <w:rPr>
                <w:rFonts w:cs="David"/>
                <w:sz w:val="24"/>
                <w:szCs w:val="24"/>
                <w:rtl/>
              </w:rPr>
              <w:t xml:space="preserve"> </w:t>
            </w:r>
            <w:r w:rsidRPr="00A959A9">
              <w:rPr>
                <w:rFonts w:cs="David" w:hint="eastAsia"/>
                <w:sz w:val="24"/>
                <w:szCs w:val="24"/>
                <w:rtl/>
              </w:rPr>
              <w:t>כאמור</w:t>
            </w:r>
            <w:r w:rsidRPr="00A959A9">
              <w:rPr>
                <w:rFonts w:cs="David"/>
                <w:sz w:val="24"/>
                <w:szCs w:val="24"/>
                <w:rtl/>
              </w:rPr>
              <w:t xml:space="preserve"> </w:t>
            </w:r>
            <w:r w:rsidRPr="00A959A9">
              <w:rPr>
                <w:rFonts w:cs="David" w:hint="eastAsia"/>
                <w:sz w:val="24"/>
                <w:szCs w:val="24"/>
                <w:rtl/>
              </w:rPr>
              <w:t>בסעיף</w:t>
            </w:r>
            <w:r w:rsidRPr="00A959A9">
              <w:rPr>
                <w:rFonts w:cs="David"/>
                <w:sz w:val="24"/>
                <w:szCs w:val="24"/>
                <w:rtl/>
              </w:rPr>
              <w:t xml:space="preserve"> 82</w:t>
            </w:r>
            <w:r w:rsidRPr="00A959A9">
              <w:rPr>
                <w:rFonts w:cs="David" w:hint="eastAsia"/>
                <w:sz w:val="24"/>
                <w:szCs w:val="24"/>
                <w:rtl/>
              </w:rPr>
              <w:t>ח</w:t>
            </w:r>
            <w:r w:rsidRPr="00A959A9">
              <w:rPr>
                <w:rFonts w:cs="David"/>
                <w:sz w:val="24"/>
                <w:szCs w:val="24"/>
                <w:rtl/>
              </w:rPr>
              <w:t>(5)(</w:t>
            </w:r>
            <w:r w:rsidRPr="00A959A9">
              <w:rPr>
                <w:rFonts w:cs="David" w:hint="eastAsia"/>
                <w:sz w:val="24"/>
                <w:szCs w:val="24"/>
                <w:rtl/>
              </w:rPr>
              <w:t>ב</w:t>
            </w:r>
            <w:r w:rsidRPr="00A959A9">
              <w:rPr>
                <w:rFonts w:cs="David"/>
                <w:sz w:val="24"/>
                <w:szCs w:val="24"/>
                <w:rtl/>
              </w:rPr>
              <w:t xml:space="preserve">) </w:t>
            </w:r>
            <w:r w:rsidRPr="00A959A9">
              <w:rPr>
                <w:rFonts w:cs="David" w:hint="eastAsia"/>
                <w:sz w:val="24"/>
                <w:szCs w:val="24"/>
                <w:rtl/>
              </w:rPr>
              <w:t>תבוא</w:t>
            </w:r>
            <w:r w:rsidRPr="00A959A9">
              <w:rPr>
                <w:rFonts w:cs="David"/>
                <w:sz w:val="24"/>
                <w:szCs w:val="24"/>
                <w:rtl/>
              </w:rPr>
              <w:t xml:space="preserve"> </w:t>
            </w:r>
            <w:r w:rsidRPr="00A959A9">
              <w:rPr>
                <w:rFonts w:cs="David" w:hint="eastAsia"/>
                <w:sz w:val="24"/>
                <w:szCs w:val="24"/>
                <w:rtl/>
              </w:rPr>
              <w:t>בחשבון</w:t>
            </w:r>
            <w:r w:rsidRPr="00A959A9">
              <w:rPr>
                <w:rFonts w:cs="David"/>
                <w:sz w:val="24"/>
                <w:szCs w:val="24"/>
                <w:rtl/>
              </w:rPr>
              <w:t xml:space="preserve"> </w:t>
            </w:r>
            <w:r w:rsidRPr="00A959A9">
              <w:rPr>
                <w:rFonts w:cs="David" w:hint="eastAsia"/>
                <w:sz w:val="24"/>
                <w:szCs w:val="24"/>
                <w:rtl/>
              </w:rPr>
              <w:t>התקופה</w:t>
            </w:r>
            <w:r w:rsidRPr="00A959A9">
              <w:rPr>
                <w:rFonts w:cs="David"/>
                <w:sz w:val="24"/>
                <w:szCs w:val="24"/>
                <w:rtl/>
              </w:rPr>
              <w:t xml:space="preserve"> </w:t>
            </w:r>
            <w:r w:rsidRPr="00A959A9">
              <w:rPr>
                <w:rFonts w:cs="David" w:hint="eastAsia"/>
                <w:sz w:val="24"/>
                <w:szCs w:val="24"/>
                <w:rtl/>
              </w:rPr>
              <w:t>שבה</w:t>
            </w:r>
            <w:r w:rsidRPr="00A959A9">
              <w:rPr>
                <w:rFonts w:cs="David"/>
                <w:sz w:val="24"/>
                <w:szCs w:val="24"/>
                <w:rtl/>
              </w:rPr>
              <w:t xml:space="preserve"> </w:t>
            </w:r>
            <w:r w:rsidRPr="00A959A9">
              <w:rPr>
                <w:rFonts w:cs="David" w:hint="eastAsia"/>
                <w:sz w:val="24"/>
                <w:szCs w:val="24"/>
                <w:rtl/>
              </w:rPr>
              <w:t>כיהן</w:t>
            </w:r>
            <w:r w:rsidRPr="00A959A9">
              <w:rPr>
                <w:rFonts w:cs="David"/>
                <w:sz w:val="24"/>
                <w:szCs w:val="24"/>
                <w:rtl/>
              </w:rPr>
              <w:t xml:space="preserve"> </w:t>
            </w:r>
            <w:r w:rsidRPr="00A959A9">
              <w:rPr>
                <w:rFonts w:cs="David" w:hint="eastAsia"/>
                <w:sz w:val="24"/>
                <w:szCs w:val="24"/>
                <w:rtl/>
              </w:rPr>
              <w:t>כמנהל</w:t>
            </w:r>
            <w:r w:rsidRPr="00A959A9">
              <w:rPr>
                <w:rFonts w:cs="David"/>
                <w:sz w:val="24"/>
                <w:szCs w:val="24"/>
                <w:rtl/>
              </w:rPr>
              <w:t xml:space="preserve"> </w:t>
            </w:r>
            <w:r w:rsidRPr="00A959A9">
              <w:rPr>
                <w:rFonts w:cs="David" w:hint="eastAsia"/>
                <w:sz w:val="24"/>
                <w:szCs w:val="24"/>
                <w:rtl/>
              </w:rPr>
              <w:t>חטיבת</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w:t>
            </w:r>
          </w:p>
        </w:tc>
      </w:tr>
      <w:tr w:rsidR="00A959A9" w:rsidRPr="00A959A9" w14:paraId="391E1710" w14:textId="77777777" w:rsidTr="001F499B">
        <w:tblPrEx>
          <w:tblCellMar>
            <w:top w:w="0" w:type="dxa"/>
            <w:left w:w="0" w:type="dxa"/>
            <w:bottom w:w="0" w:type="dxa"/>
            <w:right w:w="0" w:type="dxa"/>
          </w:tblCellMar>
        </w:tblPrEx>
        <w:trPr>
          <w:trHeight w:val="60"/>
          <w:jc w:val="right"/>
        </w:trPr>
        <w:tc>
          <w:tcPr>
            <w:tcW w:w="453" w:type="dxa"/>
            <w:shd w:val="clear" w:color="auto" w:fill="auto"/>
            <w:tcMar>
              <w:top w:w="91" w:type="dxa"/>
              <w:left w:w="0" w:type="dxa"/>
              <w:bottom w:w="91" w:type="dxa"/>
              <w:right w:w="0" w:type="dxa"/>
            </w:tcMar>
          </w:tcPr>
          <w:p w14:paraId="7505ACB7" w14:textId="77777777" w:rsidR="00A959A9" w:rsidRPr="00A959A9" w:rsidRDefault="00A959A9" w:rsidP="001F499B">
            <w:pPr>
              <w:pStyle w:val="TableText"/>
              <w:rPr>
                <w:rFonts w:cs="David"/>
                <w:sz w:val="24"/>
                <w:szCs w:val="24"/>
                <w:rtl/>
              </w:rPr>
            </w:pPr>
          </w:p>
        </w:tc>
        <w:tc>
          <w:tcPr>
            <w:tcW w:w="454" w:type="dxa"/>
            <w:shd w:val="clear" w:color="auto" w:fill="auto"/>
            <w:tcMar>
              <w:top w:w="91" w:type="dxa"/>
              <w:left w:w="0" w:type="dxa"/>
              <w:bottom w:w="91" w:type="dxa"/>
              <w:right w:w="0" w:type="dxa"/>
            </w:tcMar>
          </w:tcPr>
          <w:p w14:paraId="75BFE1F0" w14:textId="77777777" w:rsidR="00A959A9" w:rsidRPr="00A959A9" w:rsidRDefault="00A959A9" w:rsidP="001F499B">
            <w:pPr>
              <w:pStyle w:val="TableText"/>
              <w:rPr>
                <w:rFonts w:cs="David"/>
                <w:sz w:val="24"/>
                <w:szCs w:val="24"/>
                <w:rtl/>
              </w:rPr>
            </w:pPr>
          </w:p>
        </w:tc>
        <w:tc>
          <w:tcPr>
            <w:tcW w:w="3855" w:type="dxa"/>
            <w:shd w:val="clear" w:color="auto" w:fill="auto"/>
            <w:tcMar>
              <w:top w:w="91" w:type="dxa"/>
              <w:left w:w="0" w:type="dxa"/>
              <w:bottom w:w="91" w:type="dxa"/>
              <w:right w:w="0" w:type="dxa"/>
            </w:tcMar>
          </w:tcPr>
          <w:p w14:paraId="5D4B9EF5" w14:textId="77777777" w:rsidR="00A959A9" w:rsidRPr="00A959A9" w:rsidRDefault="00A959A9" w:rsidP="001F499B">
            <w:pPr>
              <w:pStyle w:val="TableBlock"/>
              <w:rPr>
                <w:rFonts w:cs="David"/>
                <w:sz w:val="24"/>
                <w:szCs w:val="24"/>
                <w:rtl/>
              </w:rPr>
            </w:pPr>
            <w:r w:rsidRPr="00A959A9">
              <w:rPr>
                <w:rFonts w:cs="David"/>
                <w:sz w:val="24"/>
                <w:szCs w:val="24"/>
                <w:rtl/>
              </w:rPr>
              <w:t>(2)</w:t>
            </w:r>
            <w:r w:rsidRPr="00A959A9">
              <w:rPr>
                <w:rFonts w:cs="David"/>
                <w:sz w:val="24"/>
                <w:szCs w:val="24"/>
                <w:rtl/>
              </w:rPr>
              <w:tab/>
            </w:r>
            <w:r w:rsidRPr="00A959A9">
              <w:rPr>
                <w:rFonts w:cs="David" w:hint="eastAsia"/>
                <w:sz w:val="24"/>
                <w:szCs w:val="24"/>
                <w:rtl/>
              </w:rPr>
              <w:t>לא</w:t>
            </w:r>
            <w:r w:rsidRPr="00A959A9">
              <w:rPr>
                <w:rFonts w:cs="David"/>
                <w:sz w:val="24"/>
                <w:szCs w:val="24"/>
                <w:rtl/>
              </w:rPr>
              <w:t xml:space="preserve"> </w:t>
            </w:r>
            <w:r w:rsidRPr="00A959A9">
              <w:rPr>
                <w:rFonts w:cs="David" w:hint="eastAsia"/>
                <w:sz w:val="24"/>
                <w:szCs w:val="24"/>
                <w:rtl/>
              </w:rPr>
              <w:t>הסכים</w:t>
            </w:r>
            <w:r w:rsidRPr="00A959A9">
              <w:rPr>
                <w:rFonts w:cs="David"/>
                <w:sz w:val="24"/>
                <w:szCs w:val="24"/>
                <w:rtl/>
              </w:rPr>
              <w:t xml:space="preserve"> </w:t>
            </w:r>
            <w:r w:rsidRPr="00A959A9">
              <w:rPr>
                <w:rFonts w:cs="David" w:hint="eastAsia"/>
                <w:sz w:val="24"/>
                <w:szCs w:val="24"/>
                <w:rtl/>
              </w:rPr>
              <w:t>מנהל</w:t>
            </w:r>
            <w:r w:rsidRPr="00A959A9">
              <w:rPr>
                <w:rFonts w:cs="David"/>
                <w:sz w:val="24"/>
                <w:szCs w:val="24"/>
                <w:rtl/>
              </w:rPr>
              <w:t xml:space="preserve"> </w:t>
            </w:r>
            <w:r w:rsidRPr="00A959A9">
              <w:rPr>
                <w:rFonts w:cs="David" w:hint="eastAsia"/>
                <w:sz w:val="24"/>
                <w:szCs w:val="24"/>
                <w:rtl/>
              </w:rPr>
              <w:t>חטיבת</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בתקופת</w:t>
            </w:r>
            <w:r w:rsidRPr="00A959A9">
              <w:rPr>
                <w:rFonts w:cs="David"/>
                <w:sz w:val="24"/>
                <w:szCs w:val="24"/>
                <w:rtl/>
              </w:rPr>
              <w:t xml:space="preserve"> </w:t>
            </w:r>
            <w:r w:rsidRPr="00A959A9">
              <w:rPr>
                <w:rFonts w:cs="David" w:hint="eastAsia"/>
                <w:sz w:val="24"/>
                <w:szCs w:val="24"/>
                <w:rtl/>
              </w:rPr>
              <w:t>המעבר</w:t>
            </w:r>
            <w:r w:rsidRPr="00A959A9">
              <w:rPr>
                <w:rFonts w:cs="David"/>
                <w:sz w:val="24"/>
                <w:szCs w:val="24"/>
                <w:rtl/>
              </w:rPr>
              <w:t xml:space="preserve">, </w:t>
            </w:r>
            <w:r w:rsidRPr="00A959A9">
              <w:rPr>
                <w:rFonts w:cs="David" w:hint="eastAsia"/>
                <w:sz w:val="24"/>
                <w:szCs w:val="24"/>
                <w:rtl/>
              </w:rPr>
              <w:t>למלא</w:t>
            </w:r>
            <w:r w:rsidRPr="00A959A9">
              <w:rPr>
                <w:rFonts w:cs="David"/>
                <w:sz w:val="24"/>
                <w:szCs w:val="24"/>
                <w:rtl/>
              </w:rPr>
              <w:t xml:space="preserve"> </w:t>
            </w:r>
            <w:r w:rsidRPr="00A959A9">
              <w:rPr>
                <w:rFonts w:cs="David" w:hint="eastAsia"/>
                <w:sz w:val="24"/>
                <w:szCs w:val="24"/>
                <w:rtl/>
              </w:rPr>
              <w:t>את</w:t>
            </w:r>
            <w:r w:rsidRPr="00A959A9">
              <w:rPr>
                <w:rFonts w:cs="David"/>
                <w:sz w:val="24"/>
                <w:szCs w:val="24"/>
                <w:rtl/>
              </w:rPr>
              <w:t xml:space="preserve"> </w:t>
            </w:r>
            <w:r w:rsidRPr="00A959A9">
              <w:rPr>
                <w:rFonts w:cs="David" w:hint="eastAsia"/>
                <w:sz w:val="24"/>
                <w:szCs w:val="24"/>
                <w:rtl/>
              </w:rPr>
              <w:t>תפקיד</w:t>
            </w:r>
            <w:r w:rsidRPr="00A959A9">
              <w:rPr>
                <w:rFonts w:cs="David"/>
                <w:sz w:val="24"/>
                <w:szCs w:val="24"/>
                <w:rtl/>
              </w:rPr>
              <w:t xml:space="preserve"> </w:t>
            </w:r>
            <w:r w:rsidRPr="00A959A9">
              <w:rPr>
                <w:rFonts w:cs="David" w:hint="eastAsia"/>
                <w:sz w:val="24"/>
                <w:szCs w:val="24"/>
                <w:rtl/>
              </w:rPr>
              <w:t>העורך</w:t>
            </w:r>
            <w:r w:rsidRPr="00A959A9">
              <w:rPr>
                <w:rFonts w:cs="David"/>
                <w:sz w:val="24"/>
                <w:szCs w:val="24"/>
                <w:rtl/>
              </w:rPr>
              <w:t xml:space="preserve"> </w:t>
            </w:r>
            <w:r w:rsidRPr="00A959A9">
              <w:rPr>
                <w:rFonts w:cs="David" w:hint="eastAsia"/>
                <w:sz w:val="24"/>
                <w:szCs w:val="24"/>
                <w:rtl/>
              </w:rPr>
              <w:t>הראשי</w:t>
            </w:r>
            <w:r w:rsidRPr="00A959A9">
              <w:rPr>
                <w:rFonts w:cs="David"/>
                <w:sz w:val="24"/>
                <w:szCs w:val="24"/>
                <w:rtl/>
              </w:rPr>
              <w:t xml:space="preserve"> </w:t>
            </w:r>
            <w:r w:rsidRPr="00A959A9">
              <w:rPr>
                <w:rFonts w:cs="David" w:hint="eastAsia"/>
                <w:sz w:val="24"/>
                <w:szCs w:val="24"/>
                <w:rtl/>
              </w:rPr>
              <w:t>בתאגיד</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ימלא</w:t>
            </w:r>
            <w:r w:rsidRPr="00A959A9">
              <w:rPr>
                <w:rFonts w:cs="David"/>
                <w:sz w:val="24"/>
                <w:szCs w:val="24"/>
                <w:rtl/>
              </w:rPr>
              <w:t xml:space="preserve"> </w:t>
            </w:r>
            <w:r w:rsidRPr="00A959A9">
              <w:rPr>
                <w:rFonts w:cs="David" w:hint="eastAsia"/>
                <w:sz w:val="24"/>
                <w:szCs w:val="24"/>
                <w:rtl/>
              </w:rPr>
              <w:t>המנהל</w:t>
            </w:r>
            <w:r w:rsidRPr="00A959A9">
              <w:rPr>
                <w:rFonts w:cs="David"/>
                <w:sz w:val="24"/>
                <w:szCs w:val="24"/>
                <w:rtl/>
              </w:rPr>
              <w:t xml:space="preserve"> </w:t>
            </w:r>
            <w:r w:rsidRPr="00A959A9">
              <w:rPr>
                <w:rFonts w:cs="David" w:hint="eastAsia"/>
                <w:sz w:val="24"/>
                <w:szCs w:val="24"/>
                <w:rtl/>
              </w:rPr>
              <w:t>הכללי</w:t>
            </w:r>
            <w:r w:rsidRPr="00A959A9">
              <w:rPr>
                <w:rFonts w:cs="David"/>
                <w:sz w:val="24"/>
                <w:szCs w:val="24"/>
                <w:rtl/>
              </w:rPr>
              <w:t xml:space="preserve"> </w:t>
            </w:r>
            <w:r w:rsidRPr="00A959A9">
              <w:rPr>
                <w:rFonts w:cs="David" w:hint="eastAsia"/>
                <w:sz w:val="24"/>
                <w:szCs w:val="24"/>
                <w:rtl/>
              </w:rPr>
              <w:t>הזמני</w:t>
            </w:r>
            <w:r w:rsidRPr="00A959A9">
              <w:rPr>
                <w:rFonts w:cs="David"/>
                <w:sz w:val="24"/>
                <w:szCs w:val="24"/>
                <w:rtl/>
              </w:rPr>
              <w:t xml:space="preserve"> </w:t>
            </w:r>
            <w:r w:rsidRPr="00A959A9">
              <w:rPr>
                <w:rFonts w:cs="David" w:hint="eastAsia"/>
                <w:sz w:val="24"/>
                <w:szCs w:val="24"/>
                <w:rtl/>
              </w:rPr>
              <w:t>של</w:t>
            </w:r>
            <w:r w:rsidRPr="00A959A9">
              <w:rPr>
                <w:rFonts w:cs="David"/>
                <w:sz w:val="24"/>
                <w:szCs w:val="24"/>
                <w:rtl/>
              </w:rPr>
              <w:t xml:space="preserve"> </w:t>
            </w:r>
            <w:r w:rsidRPr="00A959A9">
              <w:rPr>
                <w:rFonts w:cs="David" w:hint="eastAsia"/>
                <w:sz w:val="24"/>
                <w:szCs w:val="24"/>
                <w:rtl/>
              </w:rPr>
              <w:t>תאגיד</w:t>
            </w:r>
            <w:r w:rsidRPr="00A959A9">
              <w:rPr>
                <w:rFonts w:cs="David"/>
                <w:sz w:val="24"/>
                <w:szCs w:val="24"/>
                <w:rtl/>
              </w:rPr>
              <w:t xml:space="preserve"> </w:t>
            </w:r>
            <w:r w:rsidRPr="00A959A9">
              <w:rPr>
                <w:rFonts w:cs="David" w:hint="eastAsia"/>
                <w:sz w:val="24"/>
                <w:szCs w:val="24"/>
                <w:rtl/>
              </w:rPr>
              <w:t>החדשות</w:t>
            </w:r>
            <w:r w:rsidRPr="00A959A9">
              <w:rPr>
                <w:rFonts w:cs="David"/>
                <w:sz w:val="24"/>
                <w:szCs w:val="24"/>
                <w:rtl/>
              </w:rPr>
              <w:t xml:space="preserve"> </w:t>
            </w:r>
            <w:r w:rsidRPr="00A959A9">
              <w:rPr>
                <w:rFonts w:cs="David" w:hint="eastAsia"/>
                <w:sz w:val="24"/>
                <w:szCs w:val="24"/>
                <w:rtl/>
              </w:rPr>
              <w:t>את</w:t>
            </w:r>
            <w:r w:rsidRPr="00A959A9">
              <w:rPr>
                <w:rFonts w:cs="David"/>
                <w:sz w:val="24"/>
                <w:szCs w:val="24"/>
                <w:rtl/>
              </w:rPr>
              <w:t xml:space="preserve"> </w:t>
            </w:r>
            <w:r w:rsidRPr="00A959A9">
              <w:rPr>
                <w:rFonts w:cs="David" w:hint="eastAsia"/>
                <w:sz w:val="24"/>
                <w:szCs w:val="24"/>
                <w:rtl/>
              </w:rPr>
              <w:t>תפקיד</w:t>
            </w:r>
            <w:r w:rsidRPr="00A959A9">
              <w:rPr>
                <w:rFonts w:cs="David"/>
                <w:sz w:val="24"/>
                <w:szCs w:val="24"/>
                <w:rtl/>
              </w:rPr>
              <w:t xml:space="preserve"> </w:t>
            </w:r>
            <w:r w:rsidRPr="00A959A9">
              <w:rPr>
                <w:rFonts w:cs="David" w:hint="eastAsia"/>
                <w:sz w:val="24"/>
                <w:szCs w:val="24"/>
                <w:rtl/>
              </w:rPr>
              <w:t>העורך</w:t>
            </w:r>
            <w:r w:rsidRPr="00A959A9">
              <w:rPr>
                <w:rFonts w:cs="David"/>
                <w:sz w:val="24"/>
                <w:szCs w:val="24"/>
                <w:rtl/>
              </w:rPr>
              <w:t xml:space="preserve"> </w:t>
            </w:r>
            <w:r w:rsidRPr="00A959A9">
              <w:rPr>
                <w:rFonts w:cs="David" w:hint="eastAsia"/>
                <w:sz w:val="24"/>
                <w:szCs w:val="24"/>
                <w:rtl/>
              </w:rPr>
              <w:t>הראשי</w:t>
            </w:r>
            <w:r w:rsidRPr="00A959A9">
              <w:rPr>
                <w:rFonts w:cs="David"/>
                <w:sz w:val="24"/>
                <w:szCs w:val="24"/>
                <w:rtl/>
              </w:rPr>
              <w:t xml:space="preserve"> </w:t>
            </w:r>
            <w:r w:rsidRPr="00A959A9">
              <w:rPr>
                <w:rFonts w:cs="David" w:hint="eastAsia"/>
                <w:sz w:val="24"/>
                <w:szCs w:val="24"/>
                <w:rtl/>
              </w:rPr>
              <w:t>עד</w:t>
            </w:r>
            <w:r w:rsidRPr="00A959A9">
              <w:rPr>
                <w:rFonts w:cs="David"/>
                <w:sz w:val="24"/>
                <w:szCs w:val="24"/>
                <w:rtl/>
              </w:rPr>
              <w:t xml:space="preserve"> </w:t>
            </w:r>
            <w:r w:rsidRPr="00A959A9">
              <w:rPr>
                <w:rFonts w:cs="David" w:hint="eastAsia"/>
                <w:sz w:val="24"/>
                <w:szCs w:val="24"/>
                <w:rtl/>
              </w:rPr>
              <w:t>למינוי</w:t>
            </w:r>
            <w:r w:rsidRPr="00A959A9">
              <w:rPr>
                <w:rFonts w:cs="David"/>
                <w:sz w:val="24"/>
                <w:szCs w:val="24"/>
                <w:rtl/>
              </w:rPr>
              <w:t xml:space="preserve"> </w:t>
            </w:r>
            <w:r w:rsidRPr="00A959A9">
              <w:rPr>
                <w:rFonts w:cs="David" w:hint="eastAsia"/>
                <w:sz w:val="24"/>
                <w:szCs w:val="24"/>
                <w:rtl/>
              </w:rPr>
              <w:t>עורך</w:t>
            </w:r>
            <w:r w:rsidRPr="00A959A9">
              <w:rPr>
                <w:rFonts w:cs="David"/>
                <w:sz w:val="24"/>
                <w:szCs w:val="24"/>
                <w:rtl/>
              </w:rPr>
              <w:t xml:space="preserve"> </w:t>
            </w:r>
            <w:r w:rsidRPr="00A959A9">
              <w:rPr>
                <w:rFonts w:cs="David" w:hint="eastAsia"/>
                <w:sz w:val="24"/>
                <w:szCs w:val="24"/>
                <w:rtl/>
              </w:rPr>
              <w:t>ראשי</w:t>
            </w:r>
            <w:r w:rsidRPr="00A959A9">
              <w:rPr>
                <w:rFonts w:cs="David"/>
                <w:sz w:val="24"/>
                <w:szCs w:val="24"/>
                <w:rtl/>
              </w:rPr>
              <w:t xml:space="preserve"> </w:t>
            </w:r>
            <w:r w:rsidRPr="00A959A9">
              <w:rPr>
                <w:rFonts w:cs="David" w:hint="eastAsia"/>
                <w:sz w:val="24"/>
                <w:szCs w:val="24"/>
                <w:rtl/>
              </w:rPr>
              <w:t>במקומו</w:t>
            </w:r>
            <w:r w:rsidRPr="00A959A9">
              <w:rPr>
                <w:rFonts w:cs="David"/>
                <w:sz w:val="24"/>
                <w:szCs w:val="24"/>
                <w:rtl/>
              </w:rPr>
              <w:t xml:space="preserve"> </w:t>
            </w:r>
            <w:r w:rsidRPr="00A959A9">
              <w:rPr>
                <w:rFonts w:cs="David" w:hint="eastAsia"/>
                <w:sz w:val="24"/>
                <w:szCs w:val="24"/>
                <w:rtl/>
              </w:rPr>
              <w:t>בהתאם</w:t>
            </w:r>
            <w:r w:rsidRPr="00A959A9">
              <w:rPr>
                <w:rFonts w:cs="David"/>
                <w:sz w:val="24"/>
                <w:szCs w:val="24"/>
                <w:rtl/>
              </w:rPr>
              <w:t xml:space="preserve"> </w:t>
            </w:r>
            <w:r w:rsidRPr="00A959A9">
              <w:rPr>
                <w:rFonts w:cs="David" w:hint="eastAsia"/>
                <w:sz w:val="24"/>
                <w:szCs w:val="24"/>
                <w:rtl/>
              </w:rPr>
              <w:t>להוראות</w:t>
            </w:r>
            <w:r w:rsidRPr="00A959A9">
              <w:rPr>
                <w:rFonts w:cs="David"/>
                <w:sz w:val="24"/>
                <w:szCs w:val="24"/>
                <w:rtl/>
              </w:rPr>
              <w:t xml:space="preserve"> </w:t>
            </w:r>
            <w:r w:rsidRPr="00A959A9">
              <w:rPr>
                <w:rFonts w:cs="David" w:hint="eastAsia"/>
                <w:sz w:val="24"/>
                <w:szCs w:val="24"/>
                <w:rtl/>
              </w:rPr>
              <w:t>סעיף</w:t>
            </w:r>
            <w:r w:rsidRPr="00A959A9">
              <w:rPr>
                <w:rFonts w:cs="David"/>
                <w:sz w:val="24"/>
                <w:szCs w:val="24"/>
                <w:rtl/>
              </w:rPr>
              <w:t xml:space="preserve"> 82</w:t>
            </w:r>
            <w:r w:rsidRPr="00A959A9">
              <w:rPr>
                <w:rFonts w:cs="David" w:hint="eastAsia"/>
                <w:sz w:val="24"/>
                <w:szCs w:val="24"/>
                <w:rtl/>
              </w:rPr>
              <w:t>ח</w:t>
            </w:r>
            <w:r w:rsidRPr="00A959A9">
              <w:rPr>
                <w:rFonts w:cs="David"/>
                <w:sz w:val="24"/>
                <w:szCs w:val="24"/>
                <w:rtl/>
              </w:rPr>
              <w:t xml:space="preserve">(5) </w:t>
            </w:r>
            <w:r w:rsidRPr="00A959A9">
              <w:rPr>
                <w:rFonts w:cs="David" w:hint="eastAsia"/>
                <w:sz w:val="24"/>
                <w:szCs w:val="24"/>
                <w:rtl/>
              </w:rPr>
              <w:t>או</w:t>
            </w:r>
            <w:r w:rsidRPr="00A959A9">
              <w:rPr>
                <w:rFonts w:cs="David"/>
                <w:sz w:val="24"/>
                <w:szCs w:val="24"/>
                <w:rtl/>
              </w:rPr>
              <w:t xml:space="preserve"> </w:t>
            </w:r>
            <w:r w:rsidRPr="00A959A9">
              <w:rPr>
                <w:rFonts w:cs="David" w:hint="eastAsia"/>
                <w:sz w:val="24"/>
                <w:szCs w:val="24"/>
                <w:rtl/>
              </w:rPr>
              <w:t>עד</w:t>
            </w:r>
            <w:r w:rsidRPr="00A959A9">
              <w:rPr>
                <w:rFonts w:cs="David"/>
                <w:sz w:val="24"/>
                <w:szCs w:val="24"/>
                <w:rtl/>
              </w:rPr>
              <w:t xml:space="preserve"> </w:t>
            </w:r>
            <w:r w:rsidRPr="00A959A9">
              <w:rPr>
                <w:rFonts w:cs="David" w:hint="eastAsia"/>
                <w:sz w:val="24"/>
                <w:szCs w:val="24"/>
                <w:rtl/>
              </w:rPr>
              <w:t>תום</w:t>
            </w:r>
            <w:r w:rsidRPr="00A959A9">
              <w:rPr>
                <w:rFonts w:cs="David"/>
                <w:sz w:val="24"/>
                <w:szCs w:val="24"/>
                <w:rtl/>
              </w:rPr>
              <w:t xml:space="preserve"> </w:t>
            </w:r>
            <w:r w:rsidRPr="00A959A9">
              <w:rPr>
                <w:rFonts w:cs="David" w:hint="eastAsia"/>
                <w:sz w:val="24"/>
                <w:szCs w:val="24"/>
                <w:rtl/>
              </w:rPr>
              <w:t>תקופת</w:t>
            </w:r>
            <w:r w:rsidRPr="00A959A9">
              <w:rPr>
                <w:rFonts w:cs="David"/>
                <w:sz w:val="24"/>
                <w:szCs w:val="24"/>
                <w:rtl/>
              </w:rPr>
              <w:t xml:space="preserve"> </w:t>
            </w:r>
            <w:r w:rsidRPr="00A959A9">
              <w:rPr>
                <w:rFonts w:cs="David" w:hint="eastAsia"/>
                <w:sz w:val="24"/>
                <w:szCs w:val="24"/>
                <w:rtl/>
              </w:rPr>
              <w:t>המעבר</w:t>
            </w:r>
            <w:r w:rsidRPr="00A959A9">
              <w:rPr>
                <w:rFonts w:cs="David"/>
                <w:sz w:val="24"/>
                <w:szCs w:val="24"/>
                <w:rtl/>
              </w:rPr>
              <w:t xml:space="preserve">, </w:t>
            </w:r>
            <w:r w:rsidRPr="00A959A9">
              <w:rPr>
                <w:rFonts w:cs="David" w:hint="eastAsia"/>
                <w:sz w:val="24"/>
                <w:szCs w:val="24"/>
                <w:rtl/>
              </w:rPr>
              <w:t>לפי</w:t>
            </w:r>
            <w:r w:rsidRPr="00A959A9">
              <w:rPr>
                <w:rFonts w:cs="David"/>
                <w:sz w:val="24"/>
                <w:szCs w:val="24"/>
                <w:rtl/>
              </w:rPr>
              <w:t xml:space="preserve"> </w:t>
            </w:r>
            <w:r w:rsidRPr="00A959A9">
              <w:rPr>
                <w:rFonts w:cs="David" w:hint="eastAsia"/>
                <w:sz w:val="24"/>
                <w:szCs w:val="24"/>
                <w:rtl/>
              </w:rPr>
              <w:t>המוקדם</w:t>
            </w:r>
            <w:r w:rsidRPr="00A959A9">
              <w:rPr>
                <w:rFonts w:cs="David"/>
                <w:sz w:val="24"/>
                <w:szCs w:val="24"/>
                <w:rtl/>
              </w:rPr>
              <w:t xml:space="preserve">; </w:t>
            </w:r>
            <w:r w:rsidRPr="00A959A9">
              <w:rPr>
                <w:rFonts w:cs="David" w:hint="eastAsia"/>
                <w:sz w:val="24"/>
                <w:szCs w:val="24"/>
                <w:rtl/>
              </w:rPr>
              <w:t>במילוי</w:t>
            </w:r>
            <w:r w:rsidRPr="00A959A9">
              <w:rPr>
                <w:rFonts w:cs="David"/>
                <w:sz w:val="24"/>
                <w:szCs w:val="24"/>
                <w:rtl/>
              </w:rPr>
              <w:t xml:space="preserve"> </w:t>
            </w:r>
            <w:r w:rsidRPr="00A959A9">
              <w:rPr>
                <w:rFonts w:cs="David" w:hint="eastAsia"/>
                <w:sz w:val="24"/>
                <w:szCs w:val="24"/>
                <w:rtl/>
              </w:rPr>
              <w:t>תפקיד</w:t>
            </w:r>
            <w:r w:rsidRPr="00A959A9">
              <w:rPr>
                <w:rFonts w:cs="David"/>
                <w:sz w:val="24"/>
                <w:szCs w:val="24"/>
                <w:rtl/>
              </w:rPr>
              <w:t xml:space="preserve"> </w:t>
            </w:r>
            <w:r w:rsidRPr="00A959A9">
              <w:rPr>
                <w:rFonts w:cs="David" w:hint="eastAsia"/>
                <w:sz w:val="24"/>
                <w:szCs w:val="24"/>
                <w:rtl/>
              </w:rPr>
              <w:t>העורך</w:t>
            </w:r>
            <w:r w:rsidRPr="00A959A9">
              <w:rPr>
                <w:rFonts w:cs="David"/>
                <w:sz w:val="24"/>
                <w:szCs w:val="24"/>
                <w:rtl/>
              </w:rPr>
              <w:t xml:space="preserve"> </w:t>
            </w:r>
            <w:r w:rsidRPr="00A959A9">
              <w:rPr>
                <w:rFonts w:cs="David" w:hint="eastAsia"/>
                <w:sz w:val="24"/>
                <w:szCs w:val="24"/>
                <w:rtl/>
              </w:rPr>
              <w:t>הראשי</w:t>
            </w:r>
            <w:r w:rsidRPr="00A959A9">
              <w:rPr>
                <w:rFonts w:cs="David"/>
                <w:sz w:val="24"/>
                <w:szCs w:val="24"/>
                <w:rtl/>
              </w:rPr>
              <w:t xml:space="preserve"> </w:t>
            </w:r>
            <w:r w:rsidRPr="00A959A9">
              <w:rPr>
                <w:rFonts w:cs="David" w:hint="eastAsia"/>
                <w:sz w:val="24"/>
                <w:szCs w:val="24"/>
                <w:rtl/>
              </w:rPr>
              <w:t>לפי</w:t>
            </w:r>
            <w:r w:rsidRPr="00A959A9">
              <w:rPr>
                <w:rFonts w:cs="David"/>
                <w:sz w:val="24"/>
                <w:szCs w:val="24"/>
                <w:rtl/>
              </w:rPr>
              <w:t xml:space="preserve"> </w:t>
            </w:r>
            <w:r w:rsidRPr="00A959A9">
              <w:rPr>
                <w:rFonts w:cs="David" w:hint="eastAsia"/>
                <w:sz w:val="24"/>
                <w:szCs w:val="24"/>
                <w:rtl/>
              </w:rPr>
              <w:t>פסקה</w:t>
            </w:r>
            <w:r w:rsidRPr="00A959A9">
              <w:rPr>
                <w:rFonts w:cs="David"/>
                <w:sz w:val="24"/>
                <w:szCs w:val="24"/>
                <w:rtl/>
              </w:rPr>
              <w:t xml:space="preserve"> </w:t>
            </w:r>
            <w:r w:rsidRPr="00A959A9">
              <w:rPr>
                <w:rFonts w:cs="David" w:hint="eastAsia"/>
                <w:sz w:val="24"/>
                <w:szCs w:val="24"/>
                <w:rtl/>
              </w:rPr>
              <w:t>זו</w:t>
            </w:r>
            <w:r w:rsidRPr="00A959A9">
              <w:rPr>
                <w:rFonts w:cs="David"/>
                <w:sz w:val="24"/>
                <w:szCs w:val="24"/>
                <w:rtl/>
              </w:rPr>
              <w:t xml:space="preserve"> </w:t>
            </w:r>
            <w:r w:rsidRPr="00A959A9">
              <w:rPr>
                <w:rFonts w:cs="David" w:hint="eastAsia"/>
                <w:sz w:val="24"/>
                <w:szCs w:val="24"/>
                <w:rtl/>
              </w:rPr>
              <w:t>יפעל</w:t>
            </w:r>
            <w:r w:rsidRPr="00A959A9">
              <w:rPr>
                <w:rFonts w:cs="David"/>
                <w:sz w:val="24"/>
                <w:szCs w:val="24"/>
                <w:rtl/>
              </w:rPr>
              <w:t xml:space="preserve"> </w:t>
            </w:r>
            <w:r w:rsidRPr="00A959A9">
              <w:rPr>
                <w:rFonts w:cs="David" w:hint="eastAsia"/>
                <w:sz w:val="24"/>
                <w:szCs w:val="24"/>
                <w:rtl/>
              </w:rPr>
              <w:t>המנהל</w:t>
            </w:r>
            <w:r w:rsidRPr="00A959A9">
              <w:rPr>
                <w:rFonts w:cs="David"/>
                <w:sz w:val="24"/>
                <w:szCs w:val="24"/>
                <w:rtl/>
              </w:rPr>
              <w:t xml:space="preserve"> </w:t>
            </w:r>
            <w:r w:rsidRPr="00A959A9">
              <w:rPr>
                <w:rFonts w:cs="David" w:hint="eastAsia"/>
                <w:sz w:val="24"/>
                <w:szCs w:val="24"/>
                <w:rtl/>
              </w:rPr>
              <w:t>הכללי</w:t>
            </w:r>
            <w:r w:rsidRPr="00A959A9">
              <w:rPr>
                <w:rFonts w:cs="David"/>
                <w:sz w:val="24"/>
                <w:szCs w:val="24"/>
                <w:rtl/>
              </w:rPr>
              <w:t xml:space="preserve"> </w:t>
            </w:r>
            <w:r w:rsidRPr="00A959A9">
              <w:rPr>
                <w:rFonts w:cs="David" w:hint="eastAsia"/>
                <w:sz w:val="24"/>
                <w:szCs w:val="24"/>
                <w:rtl/>
              </w:rPr>
              <w:t>הזמני</w:t>
            </w:r>
            <w:r w:rsidRPr="00A959A9">
              <w:rPr>
                <w:rFonts w:cs="David"/>
                <w:sz w:val="24"/>
                <w:szCs w:val="24"/>
                <w:rtl/>
              </w:rPr>
              <w:t xml:space="preserve"> </w:t>
            </w:r>
            <w:r w:rsidRPr="00A959A9">
              <w:rPr>
                <w:rFonts w:cs="David" w:hint="eastAsia"/>
                <w:sz w:val="24"/>
                <w:szCs w:val="24"/>
                <w:rtl/>
              </w:rPr>
              <w:t>באופן</w:t>
            </w:r>
            <w:r w:rsidRPr="00A959A9">
              <w:rPr>
                <w:rFonts w:cs="David"/>
                <w:sz w:val="24"/>
                <w:szCs w:val="24"/>
                <w:rtl/>
              </w:rPr>
              <w:t xml:space="preserve"> </w:t>
            </w:r>
            <w:r w:rsidRPr="00A959A9">
              <w:rPr>
                <w:rFonts w:cs="David" w:hint="eastAsia"/>
                <w:sz w:val="24"/>
                <w:szCs w:val="24"/>
                <w:rtl/>
              </w:rPr>
              <w:t>עצמאי</w:t>
            </w:r>
            <w:r w:rsidRPr="00A959A9">
              <w:rPr>
                <w:rFonts w:cs="David"/>
                <w:sz w:val="24"/>
                <w:szCs w:val="24"/>
                <w:rtl/>
              </w:rPr>
              <w:t>.</w:t>
            </w:r>
          </w:p>
        </w:tc>
      </w:tr>
    </w:tbl>
    <w:p w14:paraId="52679688" w14:textId="77777777" w:rsidR="00722CBB" w:rsidRDefault="00722CBB" w:rsidP="00722CBB">
      <w:pPr>
        <w:ind w:firstLine="0"/>
        <w:rPr>
          <w:rFonts w:hint="cs"/>
          <w:rtl/>
          <w:lang w:eastAsia="he-IL"/>
        </w:rPr>
      </w:pPr>
    </w:p>
    <w:p w14:paraId="6B06B173" w14:textId="77777777" w:rsidR="00511446" w:rsidRDefault="00511446" w:rsidP="00511446">
      <w:pPr>
        <w:pStyle w:val="af"/>
        <w:keepNext/>
        <w:rPr>
          <w:rFonts w:hint="cs"/>
          <w:rtl/>
        </w:rPr>
      </w:pPr>
      <w:r>
        <w:rPr>
          <w:rtl/>
        </w:rPr>
        <w:t>היו"ר דוד ביטן:</w:t>
      </w:r>
    </w:p>
    <w:p w14:paraId="7AD28501" w14:textId="77777777" w:rsidR="00511446" w:rsidRDefault="00511446" w:rsidP="00511446">
      <w:pPr>
        <w:pStyle w:val="KeepWithNext"/>
        <w:rPr>
          <w:rFonts w:hint="cs"/>
          <w:rtl/>
          <w:lang w:eastAsia="he-IL"/>
        </w:rPr>
      </w:pPr>
    </w:p>
    <w:p w14:paraId="79457DDB" w14:textId="77777777" w:rsidR="00DF4E5F" w:rsidRDefault="00511446" w:rsidP="00511446">
      <w:pPr>
        <w:rPr>
          <w:rFonts w:hint="cs"/>
          <w:rtl/>
          <w:lang w:eastAsia="he-IL"/>
        </w:rPr>
      </w:pPr>
      <w:r>
        <w:rPr>
          <w:rFonts w:hint="cs"/>
          <w:rtl/>
          <w:lang w:eastAsia="he-IL"/>
        </w:rPr>
        <w:t xml:space="preserve">צא </w:t>
      </w:r>
      <w:bookmarkStart w:id="2094" w:name="_ETM_Q1_8952614"/>
      <w:bookmarkEnd w:id="2094"/>
      <w:r>
        <w:rPr>
          <w:rFonts w:hint="cs"/>
          <w:rtl/>
          <w:lang w:eastAsia="he-IL"/>
        </w:rPr>
        <w:t>חמש דקות</w:t>
      </w:r>
      <w:r w:rsidR="00DF4E5F">
        <w:rPr>
          <w:rFonts w:hint="cs"/>
          <w:rtl/>
          <w:lang w:eastAsia="he-IL"/>
        </w:rPr>
        <w:t xml:space="preserve">. </w:t>
      </w:r>
    </w:p>
    <w:p w14:paraId="79FA3C8E" w14:textId="77777777" w:rsidR="00DF4E5F" w:rsidRDefault="00DF4E5F" w:rsidP="00DF4E5F">
      <w:pPr>
        <w:ind w:firstLine="0"/>
        <w:rPr>
          <w:rFonts w:hint="cs"/>
          <w:rtl/>
          <w:lang w:eastAsia="he-IL"/>
        </w:rPr>
      </w:pPr>
    </w:p>
    <w:p w14:paraId="0FF2197C" w14:textId="77777777" w:rsidR="00DF4E5F" w:rsidRDefault="00DF4E5F" w:rsidP="00DF4E5F">
      <w:pPr>
        <w:pStyle w:val="af1"/>
        <w:keepNext/>
        <w:rPr>
          <w:rFonts w:hint="cs"/>
          <w:rtl/>
          <w:lang w:eastAsia="he-IL"/>
        </w:rPr>
      </w:pPr>
      <w:r>
        <w:rPr>
          <w:rtl/>
          <w:lang w:eastAsia="he-IL"/>
        </w:rPr>
        <w:t>יאיר טרצ'יצקי:</w:t>
      </w:r>
    </w:p>
    <w:p w14:paraId="55C8744D" w14:textId="77777777" w:rsidR="00DF4E5F" w:rsidRDefault="00DF4E5F" w:rsidP="00DF4E5F">
      <w:pPr>
        <w:pStyle w:val="KeepWithNext"/>
        <w:rPr>
          <w:rFonts w:hint="cs"/>
          <w:rtl/>
          <w:lang w:eastAsia="he-IL"/>
        </w:rPr>
      </w:pPr>
    </w:p>
    <w:p w14:paraId="0622880A" w14:textId="77777777" w:rsidR="00511446" w:rsidRDefault="00511446" w:rsidP="00511446">
      <w:pPr>
        <w:rPr>
          <w:rFonts w:hint="cs"/>
          <w:rtl/>
          <w:lang w:eastAsia="he-IL"/>
        </w:rPr>
      </w:pPr>
      <w:r>
        <w:rPr>
          <w:rFonts w:hint="cs"/>
          <w:rtl/>
          <w:lang w:eastAsia="he-IL"/>
        </w:rPr>
        <w:t>- - - הערות על הסעיף - -</w:t>
      </w:r>
    </w:p>
    <w:p w14:paraId="75C9A7D8" w14:textId="77777777" w:rsidR="00511446" w:rsidRDefault="00511446" w:rsidP="00511446">
      <w:pPr>
        <w:ind w:firstLine="0"/>
        <w:rPr>
          <w:rFonts w:hint="cs"/>
          <w:rtl/>
          <w:lang w:eastAsia="he-IL"/>
        </w:rPr>
      </w:pPr>
      <w:bookmarkStart w:id="2095" w:name="_ETM_Q1_8955358"/>
      <w:bookmarkEnd w:id="2095"/>
    </w:p>
    <w:p w14:paraId="5438FCDB" w14:textId="77777777" w:rsidR="00511446" w:rsidRDefault="00511446" w:rsidP="00511446">
      <w:pPr>
        <w:pStyle w:val="af"/>
        <w:keepNext/>
        <w:rPr>
          <w:rFonts w:hint="cs"/>
          <w:rtl/>
        </w:rPr>
      </w:pPr>
      <w:bookmarkStart w:id="2096" w:name="_ETM_Q1_8955757"/>
      <w:bookmarkEnd w:id="2096"/>
      <w:r>
        <w:rPr>
          <w:rtl/>
        </w:rPr>
        <w:t>היו"ר דוד ביטן:</w:t>
      </w:r>
    </w:p>
    <w:p w14:paraId="29495346" w14:textId="77777777" w:rsidR="00511446" w:rsidRDefault="00511446" w:rsidP="00511446">
      <w:pPr>
        <w:pStyle w:val="KeepWithNext"/>
        <w:rPr>
          <w:rFonts w:hint="cs"/>
          <w:rtl/>
          <w:lang w:eastAsia="he-IL"/>
        </w:rPr>
      </w:pPr>
    </w:p>
    <w:p w14:paraId="7D0C659D" w14:textId="77777777" w:rsidR="00E26BD1" w:rsidRDefault="00511446" w:rsidP="00511446">
      <w:pPr>
        <w:rPr>
          <w:rFonts w:hint="cs"/>
          <w:rtl/>
          <w:lang w:eastAsia="he-IL"/>
        </w:rPr>
      </w:pPr>
      <w:r>
        <w:rPr>
          <w:rFonts w:hint="cs"/>
          <w:rtl/>
          <w:lang w:eastAsia="he-IL"/>
        </w:rPr>
        <w:t xml:space="preserve">אתה מרשה לעצמך לדבר ולחזור לעניינים. אני לא מוכן שאף אחד יחזור </w:t>
      </w:r>
      <w:bookmarkStart w:id="2097" w:name="_ETM_Q1_8960655"/>
      <w:bookmarkEnd w:id="2097"/>
      <w:r>
        <w:rPr>
          <w:rFonts w:hint="cs"/>
          <w:rtl/>
          <w:lang w:eastAsia="he-IL"/>
        </w:rPr>
        <w:t xml:space="preserve">על עניינים. כל מי שרוצה להעיר שיעיר לגופו של עניין </w:t>
      </w:r>
      <w:bookmarkStart w:id="2098" w:name="_ETM_Q1_8963242"/>
      <w:bookmarkEnd w:id="2098"/>
      <w:r>
        <w:rPr>
          <w:rFonts w:hint="cs"/>
          <w:rtl/>
          <w:lang w:eastAsia="he-IL"/>
        </w:rPr>
        <w:t xml:space="preserve">על הסעיף הספציפי. </w:t>
      </w:r>
      <w:r w:rsidR="005412CF">
        <w:rPr>
          <w:rFonts w:hint="cs"/>
          <w:rtl/>
          <w:lang w:eastAsia="he-IL"/>
        </w:rPr>
        <w:t xml:space="preserve"> </w:t>
      </w:r>
      <w:r w:rsidR="007D426B">
        <w:rPr>
          <w:rFonts w:hint="cs"/>
          <w:rtl/>
          <w:lang w:eastAsia="he-IL"/>
        </w:rPr>
        <w:t xml:space="preserve"> </w:t>
      </w:r>
      <w:r w:rsidR="00E26BD1">
        <w:rPr>
          <w:rFonts w:hint="cs"/>
          <w:rtl/>
          <w:lang w:eastAsia="he-IL"/>
        </w:rPr>
        <w:t xml:space="preserve">הנה, תראה את גיל עומר, הוא לא מעיר כלום. </w:t>
      </w:r>
    </w:p>
    <w:p w14:paraId="5FA33949" w14:textId="77777777" w:rsidR="00E26BD1" w:rsidRDefault="00E26BD1" w:rsidP="00E26BD1">
      <w:pPr>
        <w:ind w:firstLine="0"/>
        <w:rPr>
          <w:rFonts w:hint="cs"/>
          <w:rtl/>
          <w:lang w:eastAsia="he-IL"/>
        </w:rPr>
      </w:pPr>
      <w:bookmarkStart w:id="2099" w:name="_ETM_Q1_8967681"/>
      <w:bookmarkEnd w:id="2099"/>
    </w:p>
    <w:p w14:paraId="13D98C19" w14:textId="77777777" w:rsidR="00E26BD1" w:rsidRDefault="00E26BD1" w:rsidP="00E26BD1">
      <w:pPr>
        <w:pStyle w:val="af1"/>
        <w:keepNext/>
        <w:rPr>
          <w:rFonts w:hint="cs"/>
          <w:rtl/>
          <w:lang w:eastAsia="he-IL"/>
        </w:rPr>
      </w:pPr>
      <w:bookmarkStart w:id="2100" w:name="_ETM_Q1_8968065"/>
      <w:bookmarkStart w:id="2101" w:name="_ETM_Q1_8969128"/>
      <w:bookmarkEnd w:id="2100"/>
      <w:bookmarkEnd w:id="2101"/>
      <w:r>
        <w:rPr>
          <w:rtl/>
          <w:lang w:eastAsia="he-IL"/>
        </w:rPr>
        <w:t>יאיר טרצ'יצקי:</w:t>
      </w:r>
    </w:p>
    <w:p w14:paraId="1BE0681C" w14:textId="77777777" w:rsidR="00E26BD1" w:rsidRDefault="00E26BD1" w:rsidP="00E26BD1">
      <w:pPr>
        <w:pStyle w:val="KeepWithNext"/>
        <w:rPr>
          <w:rFonts w:hint="cs"/>
          <w:rtl/>
          <w:lang w:eastAsia="he-IL"/>
        </w:rPr>
      </w:pPr>
    </w:p>
    <w:p w14:paraId="0B06C986" w14:textId="77777777" w:rsidR="00DF4E5F" w:rsidRDefault="00E26BD1" w:rsidP="00E26BD1">
      <w:pPr>
        <w:rPr>
          <w:rFonts w:hint="cs"/>
          <w:rtl/>
          <w:lang w:eastAsia="he-IL"/>
        </w:rPr>
      </w:pPr>
      <w:r>
        <w:rPr>
          <w:rFonts w:hint="cs"/>
          <w:rtl/>
          <w:lang w:eastAsia="he-IL"/>
        </w:rPr>
        <w:t xml:space="preserve">אני מבקש. </w:t>
      </w:r>
      <w:r w:rsidR="00DF4E5F">
        <w:rPr>
          <w:rFonts w:hint="cs"/>
          <w:rtl/>
          <w:lang w:eastAsia="he-IL"/>
        </w:rPr>
        <w:t xml:space="preserve"> </w:t>
      </w:r>
    </w:p>
    <w:p w14:paraId="1E6DDADF" w14:textId="77777777" w:rsidR="00DF4E5F" w:rsidRDefault="00DF4E5F" w:rsidP="00DF4E5F">
      <w:pPr>
        <w:ind w:firstLine="0"/>
        <w:rPr>
          <w:rFonts w:hint="cs"/>
          <w:rtl/>
          <w:lang w:eastAsia="he-IL"/>
        </w:rPr>
      </w:pPr>
    </w:p>
    <w:p w14:paraId="77725189" w14:textId="77777777" w:rsidR="00DF4E5F" w:rsidRDefault="00DF4E5F" w:rsidP="00DF4E5F">
      <w:pPr>
        <w:pStyle w:val="af1"/>
        <w:keepNext/>
        <w:rPr>
          <w:rFonts w:hint="cs"/>
          <w:rtl/>
          <w:lang w:eastAsia="he-IL"/>
        </w:rPr>
      </w:pPr>
      <w:r>
        <w:rPr>
          <w:rtl/>
          <w:lang w:eastAsia="he-IL"/>
        </w:rPr>
        <w:t>גיל עומר:</w:t>
      </w:r>
    </w:p>
    <w:p w14:paraId="77AEDB45" w14:textId="77777777" w:rsidR="00DF4E5F" w:rsidRDefault="00DF4E5F" w:rsidP="00DF4E5F">
      <w:pPr>
        <w:pStyle w:val="KeepWithNext"/>
        <w:rPr>
          <w:rFonts w:hint="cs"/>
          <w:rtl/>
          <w:lang w:eastAsia="he-IL"/>
        </w:rPr>
      </w:pPr>
    </w:p>
    <w:p w14:paraId="0A1ED27E" w14:textId="77777777" w:rsidR="00E26BD1" w:rsidRDefault="00E26BD1" w:rsidP="00DF4E5F">
      <w:pPr>
        <w:rPr>
          <w:rFonts w:hint="cs"/>
          <w:rtl/>
          <w:lang w:eastAsia="he-IL"/>
        </w:rPr>
      </w:pPr>
      <w:r>
        <w:rPr>
          <w:rFonts w:hint="cs"/>
          <w:rtl/>
          <w:lang w:eastAsia="he-IL"/>
        </w:rPr>
        <w:t xml:space="preserve">ביטן, אנחנו הפכנו להיות </w:t>
      </w:r>
      <w:bookmarkStart w:id="2102" w:name="_ETM_Q1_8970765"/>
      <w:bookmarkEnd w:id="2102"/>
      <w:r>
        <w:rPr>
          <w:rFonts w:hint="cs"/>
          <w:rtl/>
          <w:lang w:eastAsia="he-IL"/>
        </w:rPr>
        <w:t xml:space="preserve">חברים טובים. מה יהיה? </w:t>
      </w:r>
    </w:p>
    <w:p w14:paraId="5B7DD8F4" w14:textId="77777777" w:rsidR="00E26BD1" w:rsidRDefault="00E26BD1" w:rsidP="00E26BD1">
      <w:pPr>
        <w:ind w:firstLine="0"/>
        <w:rPr>
          <w:rFonts w:hint="cs"/>
          <w:rtl/>
          <w:lang w:eastAsia="he-IL"/>
        </w:rPr>
      </w:pPr>
      <w:bookmarkStart w:id="2103" w:name="_ETM_Q1_8973981"/>
      <w:bookmarkStart w:id="2104" w:name="_ETM_Q1_8975276"/>
      <w:bookmarkEnd w:id="2103"/>
      <w:bookmarkEnd w:id="2104"/>
    </w:p>
    <w:p w14:paraId="05F8F6CA" w14:textId="77777777" w:rsidR="00E26BD1" w:rsidRDefault="00E26BD1" w:rsidP="00E26BD1">
      <w:pPr>
        <w:pStyle w:val="a"/>
        <w:keepNext/>
        <w:rPr>
          <w:rFonts w:hint="cs"/>
          <w:rtl/>
        </w:rPr>
      </w:pPr>
      <w:bookmarkStart w:id="2105" w:name="_ETM_Q1_8976261"/>
      <w:bookmarkEnd w:id="2105"/>
      <w:r>
        <w:rPr>
          <w:rtl/>
        </w:rPr>
        <w:t>יגאל גואטה (ש"ס):</w:t>
      </w:r>
    </w:p>
    <w:p w14:paraId="3B20574F" w14:textId="77777777" w:rsidR="00E26BD1" w:rsidRDefault="00E26BD1" w:rsidP="00E26BD1">
      <w:pPr>
        <w:pStyle w:val="KeepWithNext"/>
        <w:rPr>
          <w:rFonts w:hint="cs"/>
          <w:rtl/>
          <w:lang w:eastAsia="he-IL"/>
        </w:rPr>
      </w:pPr>
    </w:p>
    <w:p w14:paraId="62C246D1" w14:textId="77777777" w:rsidR="00E26BD1" w:rsidRDefault="00E26BD1" w:rsidP="00E26BD1">
      <w:pPr>
        <w:rPr>
          <w:rFonts w:hint="cs"/>
          <w:rtl/>
          <w:lang w:eastAsia="he-IL"/>
        </w:rPr>
      </w:pPr>
      <w:r>
        <w:rPr>
          <w:rFonts w:hint="cs"/>
          <w:rtl/>
          <w:lang w:eastAsia="he-IL"/>
        </w:rPr>
        <w:t xml:space="preserve">נגמרו לגיל עומר כל המילים. מה </w:t>
      </w:r>
      <w:bookmarkStart w:id="2106" w:name="_ETM_Q1_8975260"/>
      <w:bookmarkEnd w:id="2106"/>
      <w:r>
        <w:rPr>
          <w:rFonts w:hint="cs"/>
          <w:rtl/>
          <w:lang w:eastAsia="he-IL"/>
        </w:rPr>
        <w:t xml:space="preserve">יהיה? </w:t>
      </w:r>
    </w:p>
    <w:p w14:paraId="5223A6F4" w14:textId="77777777" w:rsidR="00E26BD1" w:rsidRDefault="00E26BD1" w:rsidP="00E26BD1">
      <w:pPr>
        <w:ind w:firstLine="0"/>
        <w:rPr>
          <w:rFonts w:hint="cs"/>
          <w:rtl/>
          <w:lang w:eastAsia="he-IL"/>
        </w:rPr>
      </w:pPr>
    </w:p>
    <w:p w14:paraId="3CC8AF1D" w14:textId="77777777" w:rsidR="00E26BD1" w:rsidRDefault="00E26BD1" w:rsidP="00E26BD1">
      <w:pPr>
        <w:pStyle w:val="af"/>
        <w:keepNext/>
        <w:rPr>
          <w:rFonts w:hint="cs"/>
          <w:rtl/>
        </w:rPr>
      </w:pPr>
      <w:bookmarkStart w:id="2107" w:name="_ETM_Q1_8973209"/>
      <w:bookmarkEnd w:id="2107"/>
      <w:r>
        <w:rPr>
          <w:rtl/>
        </w:rPr>
        <w:t>היו"ר דוד ביטן:</w:t>
      </w:r>
    </w:p>
    <w:p w14:paraId="79F2C885" w14:textId="77777777" w:rsidR="00E26BD1" w:rsidRDefault="00E26BD1" w:rsidP="00E26BD1">
      <w:pPr>
        <w:pStyle w:val="KeepWithNext"/>
        <w:rPr>
          <w:rFonts w:hint="cs"/>
          <w:rtl/>
          <w:lang w:eastAsia="he-IL"/>
        </w:rPr>
      </w:pPr>
    </w:p>
    <w:p w14:paraId="7203801D" w14:textId="77777777" w:rsidR="00E26BD1" w:rsidRDefault="00E26BD1" w:rsidP="00E26BD1">
      <w:pPr>
        <w:rPr>
          <w:rFonts w:hint="cs"/>
          <w:rtl/>
          <w:lang w:eastAsia="he-IL"/>
        </w:rPr>
      </w:pPr>
      <w:r>
        <w:rPr>
          <w:rFonts w:hint="cs"/>
          <w:rtl/>
          <w:lang w:eastAsia="he-IL"/>
        </w:rPr>
        <w:t>הוא משאיר הכול לבג"ץ.</w:t>
      </w:r>
    </w:p>
    <w:p w14:paraId="0B56C4A9" w14:textId="77777777" w:rsidR="00E26BD1" w:rsidRDefault="00E26BD1" w:rsidP="00E26BD1">
      <w:pPr>
        <w:rPr>
          <w:rFonts w:hint="cs"/>
          <w:rtl/>
          <w:lang w:eastAsia="he-IL"/>
        </w:rPr>
      </w:pPr>
      <w:bookmarkStart w:id="2108" w:name="_ETM_Q1_8983712"/>
      <w:bookmarkEnd w:id="2108"/>
    </w:p>
    <w:p w14:paraId="1AC33F12" w14:textId="77777777" w:rsidR="00E26BD1" w:rsidRDefault="00E26BD1" w:rsidP="00E26BD1">
      <w:pPr>
        <w:rPr>
          <w:rFonts w:hint="cs"/>
          <w:rtl/>
          <w:lang w:eastAsia="he-IL"/>
        </w:rPr>
      </w:pPr>
      <w:bookmarkStart w:id="2109" w:name="_ETM_Q1_8984346"/>
      <w:bookmarkEnd w:id="2109"/>
      <w:r>
        <w:rPr>
          <w:rFonts w:hint="cs"/>
          <w:rtl/>
          <w:lang w:eastAsia="he-IL"/>
        </w:rPr>
        <w:t xml:space="preserve">אתה רוצה שאני אכתוב לך את פסק הדין? </w:t>
      </w:r>
    </w:p>
    <w:p w14:paraId="4F574771" w14:textId="77777777" w:rsidR="00E26BD1" w:rsidRDefault="00E26BD1" w:rsidP="00E26BD1">
      <w:pPr>
        <w:rPr>
          <w:rFonts w:hint="cs"/>
          <w:rtl/>
          <w:lang w:eastAsia="he-IL"/>
        </w:rPr>
      </w:pPr>
      <w:bookmarkStart w:id="2110" w:name="_ETM_Q1_8984260"/>
      <w:bookmarkEnd w:id="2110"/>
    </w:p>
    <w:p w14:paraId="625C92D7" w14:textId="77777777" w:rsidR="00E26BD1" w:rsidRDefault="00E26BD1" w:rsidP="00E26BD1">
      <w:pPr>
        <w:pStyle w:val="af1"/>
        <w:keepNext/>
        <w:rPr>
          <w:rFonts w:hint="cs"/>
          <w:rtl/>
          <w:lang w:eastAsia="he-IL"/>
        </w:rPr>
      </w:pPr>
      <w:bookmarkStart w:id="2111" w:name="_ETM_Q1_8981095"/>
      <w:bookmarkEnd w:id="2111"/>
      <w:r>
        <w:rPr>
          <w:rtl/>
          <w:lang w:eastAsia="he-IL"/>
        </w:rPr>
        <w:t>גיל עומר:</w:t>
      </w:r>
    </w:p>
    <w:p w14:paraId="147A2550" w14:textId="77777777" w:rsidR="00E26BD1" w:rsidRDefault="00E26BD1" w:rsidP="00E26BD1">
      <w:pPr>
        <w:pStyle w:val="KeepWithNext"/>
        <w:rPr>
          <w:rFonts w:hint="cs"/>
          <w:rtl/>
          <w:lang w:eastAsia="he-IL"/>
        </w:rPr>
      </w:pPr>
    </w:p>
    <w:p w14:paraId="2CF6346C" w14:textId="77777777" w:rsidR="00DF4E5F" w:rsidRDefault="00E26BD1" w:rsidP="00E26BD1">
      <w:pPr>
        <w:rPr>
          <w:rFonts w:hint="cs"/>
          <w:rtl/>
          <w:lang w:eastAsia="he-IL"/>
        </w:rPr>
      </w:pPr>
      <w:r>
        <w:rPr>
          <w:rFonts w:hint="cs"/>
          <w:rtl/>
          <w:lang w:eastAsia="he-IL"/>
        </w:rPr>
        <w:t>לא. הבעיה היא ש</w:t>
      </w:r>
      <w:bookmarkStart w:id="2112" w:name="_ETM_Q1_8974405"/>
      <w:bookmarkEnd w:id="2112"/>
      <w:r w:rsidR="00DF4E5F">
        <w:rPr>
          <w:rFonts w:hint="cs"/>
          <w:rtl/>
          <w:lang w:eastAsia="he-IL"/>
        </w:rPr>
        <w:t xml:space="preserve">אם תהיה חבר שלי אתה תהיה בבעיה. </w:t>
      </w:r>
    </w:p>
    <w:p w14:paraId="7C45DC36" w14:textId="77777777" w:rsidR="00DF4E5F" w:rsidRDefault="00DF4E5F" w:rsidP="00DF4E5F">
      <w:pPr>
        <w:ind w:firstLine="0"/>
        <w:rPr>
          <w:rFonts w:hint="cs"/>
          <w:rtl/>
          <w:lang w:eastAsia="he-IL"/>
        </w:rPr>
      </w:pPr>
    </w:p>
    <w:p w14:paraId="1F1E00AD" w14:textId="77777777" w:rsidR="00DF4E5F" w:rsidRDefault="00DF4E5F" w:rsidP="00DF4E5F">
      <w:pPr>
        <w:pStyle w:val="af"/>
        <w:keepNext/>
        <w:rPr>
          <w:rFonts w:hint="cs"/>
          <w:rtl/>
        </w:rPr>
      </w:pPr>
      <w:r>
        <w:rPr>
          <w:rtl/>
        </w:rPr>
        <w:t>היו"ר דוד ביטן:</w:t>
      </w:r>
    </w:p>
    <w:p w14:paraId="5D0CA677" w14:textId="77777777" w:rsidR="00DF4E5F" w:rsidRDefault="00DF4E5F" w:rsidP="00DF4E5F">
      <w:pPr>
        <w:pStyle w:val="KeepWithNext"/>
        <w:rPr>
          <w:rFonts w:hint="cs"/>
          <w:rtl/>
          <w:lang w:eastAsia="he-IL"/>
        </w:rPr>
      </w:pPr>
    </w:p>
    <w:p w14:paraId="495B1738" w14:textId="77777777" w:rsidR="00E26BD1" w:rsidRDefault="00E26BD1" w:rsidP="00E26BD1">
      <w:pPr>
        <w:rPr>
          <w:rFonts w:hint="cs"/>
          <w:rtl/>
          <w:lang w:eastAsia="he-IL"/>
        </w:rPr>
      </w:pPr>
      <w:r>
        <w:rPr>
          <w:rFonts w:hint="cs"/>
          <w:rtl/>
          <w:lang w:eastAsia="he-IL"/>
        </w:rPr>
        <w:t xml:space="preserve">זה נכון. אל תדאג, </w:t>
      </w:r>
      <w:bookmarkStart w:id="2113" w:name="_ETM_Q1_8991766"/>
      <w:bookmarkEnd w:id="2113"/>
      <w:r>
        <w:rPr>
          <w:rFonts w:hint="cs"/>
          <w:rtl/>
          <w:lang w:eastAsia="he-IL"/>
        </w:rPr>
        <w:t xml:space="preserve">אני לא אהיה חבר שלך. אין לך מה לדאוג. </w:t>
      </w:r>
    </w:p>
    <w:p w14:paraId="4696A013" w14:textId="77777777" w:rsidR="00E26BD1" w:rsidRDefault="00E26BD1" w:rsidP="00E26BD1">
      <w:pPr>
        <w:rPr>
          <w:rFonts w:hint="cs"/>
          <w:rtl/>
          <w:lang w:eastAsia="he-IL"/>
        </w:rPr>
      </w:pPr>
      <w:bookmarkStart w:id="2114" w:name="_ETM_Q1_8993457"/>
      <w:bookmarkEnd w:id="2114"/>
    </w:p>
    <w:p w14:paraId="1B87E5DA" w14:textId="77777777" w:rsidR="00DF4E5F" w:rsidRDefault="00C67226" w:rsidP="00E26BD1">
      <w:pPr>
        <w:rPr>
          <w:rFonts w:hint="cs"/>
          <w:rtl/>
          <w:lang w:eastAsia="he-IL"/>
        </w:rPr>
      </w:pPr>
      <w:bookmarkStart w:id="2115" w:name="_ETM_Q1_8993715"/>
      <w:bookmarkEnd w:id="2115"/>
      <w:r>
        <w:rPr>
          <w:rFonts w:hint="cs"/>
          <w:rtl/>
          <w:lang w:eastAsia="he-IL"/>
        </w:rPr>
        <w:t xml:space="preserve">טוב, </w:t>
      </w:r>
      <w:bookmarkStart w:id="2116" w:name="_ETM_Q1_9013250"/>
      <w:bookmarkEnd w:id="2116"/>
      <w:r w:rsidR="00DF4E5F">
        <w:rPr>
          <w:rFonts w:hint="cs"/>
          <w:rtl/>
          <w:lang w:eastAsia="he-IL"/>
        </w:rPr>
        <w:t xml:space="preserve">תכניסו אותו. </w:t>
      </w:r>
      <w:r>
        <w:rPr>
          <w:rFonts w:hint="cs"/>
          <w:rtl/>
          <w:lang w:eastAsia="he-IL"/>
        </w:rPr>
        <w:t xml:space="preserve">הוא היחיד שרוצה לשאול. נעשה לו חנינה. </w:t>
      </w:r>
    </w:p>
    <w:p w14:paraId="478993B8" w14:textId="77777777" w:rsidR="00C67226" w:rsidRDefault="00C67226" w:rsidP="00C67226">
      <w:pPr>
        <w:ind w:firstLine="0"/>
        <w:rPr>
          <w:rFonts w:hint="cs"/>
          <w:rtl/>
          <w:lang w:eastAsia="he-IL"/>
        </w:rPr>
      </w:pPr>
      <w:bookmarkStart w:id="2117" w:name="_ETM_Q1_9018867"/>
      <w:bookmarkStart w:id="2118" w:name="_ETM_Q1_9019268"/>
      <w:bookmarkEnd w:id="2117"/>
      <w:bookmarkEnd w:id="2118"/>
    </w:p>
    <w:p w14:paraId="03F4C42D" w14:textId="77777777" w:rsidR="00C67226" w:rsidRDefault="00C67226" w:rsidP="00C67226">
      <w:pPr>
        <w:pStyle w:val="a"/>
        <w:keepNext/>
        <w:rPr>
          <w:rFonts w:hint="cs"/>
          <w:rtl/>
        </w:rPr>
      </w:pPr>
      <w:bookmarkStart w:id="2119" w:name="_ETM_Q1_9020924"/>
      <w:bookmarkEnd w:id="2119"/>
      <w:r>
        <w:rPr>
          <w:rtl/>
        </w:rPr>
        <w:t>יגאל גואטה (ש"ס):</w:t>
      </w:r>
    </w:p>
    <w:p w14:paraId="6016AD04" w14:textId="77777777" w:rsidR="00C67226" w:rsidRDefault="00C67226" w:rsidP="00C67226">
      <w:pPr>
        <w:pStyle w:val="KeepWithNext"/>
        <w:rPr>
          <w:rFonts w:hint="cs"/>
          <w:rtl/>
          <w:lang w:eastAsia="he-IL"/>
        </w:rPr>
      </w:pPr>
    </w:p>
    <w:p w14:paraId="60F854E8" w14:textId="77777777" w:rsidR="00C67226" w:rsidRDefault="00C67226" w:rsidP="00C67226">
      <w:pPr>
        <w:rPr>
          <w:rFonts w:hint="cs"/>
          <w:rtl/>
          <w:lang w:eastAsia="he-IL"/>
        </w:rPr>
      </w:pPr>
      <w:r>
        <w:rPr>
          <w:rFonts w:hint="cs"/>
          <w:rtl/>
          <w:lang w:eastAsia="he-IL"/>
        </w:rPr>
        <w:t xml:space="preserve">ביטן, הכנסתם את </w:t>
      </w:r>
      <w:bookmarkStart w:id="2120" w:name="_ETM_Q1_9024036"/>
      <w:bookmarkEnd w:id="2120"/>
      <w:r>
        <w:rPr>
          <w:rFonts w:hint="cs"/>
          <w:rtl/>
          <w:lang w:eastAsia="he-IL"/>
        </w:rPr>
        <w:t xml:space="preserve">הרדיו החרדי? </w:t>
      </w:r>
    </w:p>
    <w:p w14:paraId="31DE3C0C" w14:textId="77777777" w:rsidR="00C67226" w:rsidRDefault="00C67226" w:rsidP="00C67226">
      <w:pPr>
        <w:ind w:firstLine="0"/>
        <w:rPr>
          <w:rFonts w:hint="cs"/>
          <w:rtl/>
          <w:lang w:eastAsia="he-IL"/>
        </w:rPr>
      </w:pPr>
      <w:bookmarkStart w:id="2121" w:name="_ETM_Q1_9026276"/>
      <w:bookmarkEnd w:id="2121"/>
    </w:p>
    <w:p w14:paraId="35B26430" w14:textId="77777777" w:rsidR="00C67226" w:rsidRDefault="00C67226" w:rsidP="00C67226">
      <w:pPr>
        <w:pStyle w:val="a"/>
        <w:keepNext/>
        <w:rPr>
          <w:rFonts w:hint="cs"/>
          <w:rtl/>
        </w:rPr>
      </w:pPr>
      <w:bookmarkStart w:id="2122" w:name="_ETM_Q1_9021454"/>
      <w:bookmarkEnd w:id="2122"/>
      <w:r>
        <w:rPr>
          <w:rtl/>
        </w:rPr>
        <w:t>לאה ורון:</w:t>
      </w:r>
    </w:p>
    <w:p w14:paraId="17BA5863" w14:textId="77777777" w:rsidR="00C67226" w:rsidRDefault="00C67226" w:rsidP="00C67226">
      <w:pPr>
        <w:pStyle w:val="KeepWithNext"/>
        <w:rPr>
          <w:rFonts w:hint="cs"/>
          <w:rtl/>
          <w:lang w:eastAsia="he-IL"/>
        </w:rPr>
      </w:pPr>
    </w:p>
    <w:p w14:paraId="62DD845C" w14:textId="77777777" w:rsidR="00C67226" w:rsidRDefault="00C67226" w:rsidP="00C67226">
      <w:pPr>
        <w:rPr>
          <w:rFonts w:hint="cs"/>
          <w:rtl/>
          <w:lang w:eastAsia="he-IL"/>
        </w:rPr>
      </w:pPr>
      <w:r>
        <w:rPr>
          <w:rFonts w:hint="cs"/>
          <w:rtl/>
          <w:lang w:eastAsia="he-IL"/>
        </w:rPr>
        <w:t xml:space="preserve">תכניסו את יאיר, בבקשה. יאיר, בוא, שב. תסיים </w:t>
      </w:r>
      <w:bookmarkStart w:id="2123" w:name="_ETM_Q1_9024892"/>
      <w:bookmarkEnd w:id="2123"/>
      <w:r>
        <w:rPr>
          <w:rFonts w:hint="cs"/>
          <w:rtl/>
          <w:lang w:eastAsia="he-IL"/>
        </w:rPr>
        <w:t xml:space="preserve">את דבריך, בבקשה. </w:t>
      </w:r>
    </w:p>
    <w:p w14:paraId="672BB8AD" w14:textId="77777777" w:rsidR="00C67226" w:rsidRDefault="00C67226" w:rsidP="00C67226">
      <w:pPr>
        <w:ind w:firstLine="0"/>
        <w:rPr>
          <w:rFonts w:hint="cs"/>
          <w:rtl/>
          <w:lang w:eastAsia="he-IL"/>
        </w:rPr>
      </w:pPr>
      <w:bookmarkStart w:id="2124" w:name="_ETM_Q1_9028900"/>
      <w:bookmarkEnd w:id="2124"/>
    </w:p>
    <w:p w14:paraId="1358BD56" w14:textId="77777777" w:rsidR="00C67226" w:rsidRDefault="00C67226" w:rsidP="00C67226">
      <w:pPr>
        <w:pStyle w:val="a"/>
        <w:keepNext/>
        <w:rPr>
          <w:rFonts w:hint="cs"/>
          <w:rtl/>
        </w:rPr>
      </w:pPr>
      <w:bookmarkStart w:id="2125" w:name="_ETM_Q1_9029298"/>
      <w:bookmarkStart w:id="2126" w:name="_ETM_Q1_9030252"/>
      <w:bookmarkEnd w:id="2125"/>
      <w:bookmarkEnd w:id="2126"/>
      <w:r>
        <w:rPr>
          <w:rtl/>
        </w:rPr>
        <w:t>יגאל גואטה (ש"ס):</w:t>
      </w:r>
    </w:p>
    <w:p w14:paraId="4E6442B7" w14:textId="77777777" w:rsidR="00C67226" w:rsidRDefault="00C67226" w:rsidP="00C67226">
      <w:pPr>
        <w:pStyle w:val="KeepWithNext"/>
        <w:rPr>
          <w:rFonts w:hint="cs"/>
          <w:rtl/>
          <w:lang w:eastAsia="he-IL"/>
        </w:rPr>
      </w:pPr>
    </w:p>
    <w:p w14:paraId="77604257" w14:textId="77777777" w:rsidR="00C67226" w:rsidRDefault="00C67226" w:rsidP="00C67226">
      <w:pPr>
        <w:rPr>
          <w:rFonts w:hint="cs"/>
          <w:rtl/>
          <w:lang w:eastAsia="he-IL"/>
        </w:rPr>
      </w:pPr>
      <w:r>
        <w:rPr>
          <w:rFonts w:hint="cs"/>
          <w:rtl/>
          <w:lang w:eastAsia="he-IL"/>
        </w:rPr>
        <w:t xml:space="preserve">חמש דקות עברו? </w:t>
      </w:r>
    </w:p>
    <w:p w14:paraId="42DDF7F8" w14:textId="77777777" w:rsidR="00C67226" w:rsidRDefault="00C67226" w:rsidP="00C67226">
      <w:pPr>
        <w:ind w:firstLine="0"/>
        <w:rPr>
          <w:rFonts w:hint="cs"/>
          <w:rtl/>
          <w:lang w:eastAsia="he-IL"/>
        </w:rPr>
      </w:pPr>
      <w:bookmarkStart w:id="2127" w:name="_ETM_Q1_9028009"/>
      <w:bookmarkEnd w:id="2127"/>
    </w:p>
    <w:p w14:paraId="587EC261" w14:textId="77777777" w:rsidR="00C67226" w:rsidRDefault="00C67226" w:rsidP="00C67226">
      <w:pPr>
        <w:pStyle w:val="af"/>
        <w:keepNext/>
        <w:rPr>
          <w:rFonts w:hint="cs"/>
          <w:rtl/>
        </w:rPr>
      </w:pPr>
      <w:bookmarkStart w:id="2128" w:name="_ETM_Q1_9028377"/>
      <w:bookmarkEnd w:id="2128"/>
      <w:r>
        <w:rPr>
          <w:rtl/>
        </w:rPr>
        <w:t>היו"ר דוד ביטן:</w:t>
      </w:r>
    </w:p>
    <w:p w14:paraId="11F3E28D" w14:textId="77777777" w:rsidR="00C67226" w:rsidRDefault="00C67226" w:rsidP="00C67226">
      <w:pPr>
        <w:pStyle w:val="KeepWithNext"/>
        <w:rPr>
          <w:rFonts w:hint="cs"/>
          <w:rtl/>
          <w:lang w:eastAsia="he-IL"/>
        </w:rPr>
      </w:pPr>
    </w:p>
    <w:p w14:paraId="5446F07F" w14:textId="77777777" w:rsidR="00C67226" w:rsidRDefault="00C67226" w:rsidP="00C67226">
      <w:pPr>
        <w:rPr>
          <w:rFonts w:hint="cs"/>
          <w:rtl/>
          <w:lang w:eastAsia="he-IL"/>
        </w:rPr>
      </w:pPr>
      <w:r>
        <w:rPr>
          <w:rFonts w:hint="cs"/>
          <w:rtl/>
          <w:lang w:eastAsia="he-IL"/>
        </w:rPr>
        <w:t xml:space="preserve">לא </w:t>
      </w:r>
      <w:bookmarkStart w:id="2129" w:name="_ETM_Q1_9032016"/>
      <w:bookmarkEnd w:id="2129"/>
      <w:r>
        <w:rPr>
          <w:rFonts w:hint="cs"/>
          <w:rtl/>
          <w:lang w:eastAsia="he-IL"/>
        </w:rPr>
        <w:t xml:space="preserve">עברו, אבל נתתי לו חנינה כי הוא היחיד שהצביע. בגלל </w:t>
      </w:r>
      <w:bookmarkStart w:id="2130" w:name="_ETM_Q1_9036118"/>
      <w:bookmarkEnd w:id="2130"/>
      <w:r>
        <w:rPr>
          <w:rFonts w:hint="cs"/>
          <w:rtl/>
          <w:lang w:eastAsia="he-IL"/>
        </w:rPr>
        <w:t xml:space="preserve">שהוצאתי אותך יש לך שתי דקות. קדימה. פעם אחת ניתן </w:t>
      </w:r>
      <w:bookmarkStart w:id="2131" w:name="_ETM_Q1_9040887"/>
      <w:bookmarkEnd w:id="2131"/>
      <w:r>
        <w:rPr>
          <w:rFonts w:hint="cs"/>
          <w:rtl/>
          <w:lang w:eastAsia="he-IL"/>
        </w:rPr>
        <w:t xml:space="preserve">לך קארד בלנק. בוא נראה על מה תדבר. </w:t>
      </w:r>
    </w:p>
    <w:p w14:paraId="40851798" w14:textId="77777777" w:rsidR="00C67226" w:rsidRDefault="00C67226" w:rsidP="00C67226">
      <w:pPr>
        <w:ind w:firstLine="0"/>
        <w:rPr>
          <w:rFonts w:hint="cs"/>
          <w:rtl/>
          <w:lang w:eastAsia="he-IL"/>
        </w:rPr>
      </w:pPr>
      <w:bookmarkStart w:id="2132" w:name="_ETM_Q1_9043561"/>
      <w:bookmarkEnd w:id="2132"/>
    </w:p>
    <w:p w14:paraId="4CE70BCB" w14:textId="77777777" w:rsidR="00C67226" w:rsidRDefault="00C67226" w:rsidP="00C67226">
      <w:pPr>
        <w:pStyle w:val="a"/>
        <w:keepNext/>
        <w:rPr>
          <w:rFonts w:hint="cs"/>
          <w:rtl/>
        </w:rPr>
      </w:pPr>
      <w:r>
        <w:rPr>
          <w:rtl/>
        </w:rPr>
        <w:t>יגאל גואטה (ש"ס):</w:t>
      </w:r>
    </w:p>
    <w:p w14:paraId="56BC41F6" w14:textId="77777777" w:rsidR="00C67226" w:rsidRDefault="00C67226" w:rsidP="00C67226">
      <w:pPr>
        <w:pStyle w:val="KeepWithNext"/>
        <w:rPr>
          <w:rFonts w:hint="cs"/>
          <w:rtl/>
          <w:lang w:eastAsia="he-IL"/>
        </w:rPr>
      </w:pPr>
    </w:p>
    <w:p w14:paraId="0F3B64B2" w14:textId="77777777" w:rsidR="00C67226" w:rsidRDefault="00C67226" w:rsidP="00C67226">
      <w:pPr>
        <w:rPr>
          <w:rFonts w:hint="cs"/>
          <w:rtl/>
          <w:lang w:eastAsia="he-IL"/>
        </w:rPr>
      </w:pPr>
      <w:r>
        <w:rPr>
          <w:rFonts w:hint="cs"/>
          <w:rtl/>
          <w:lang w:eastAsia="he-IL"/>
        </w:rPr>
        <w:t xml:space="preserve">אם אתה </w:t>
      </w:r>
      <w:bookmarkStart w:id="2133" w:name="_ETM_Q1_9045788"/>
      <w:bookmarkEnd w:id="2133"/>
      <w:r>
        <w:rPr>
          <w:rFonts w:hint="cs"/>
          <w:rtl/>
          <w:lang w:eastAsia="he-IL"/>
        </w:rPr>
        <w:t xml:space="preserve">חוזר על עצמך זה הסוף שלך. </w:t>
      </w:r>
    </w:p>
    <w:p w14:paraId="7492AA79" w14:textId="77777777" w:rsidR="00C67226" w:rsidRDefault="00C67226" w:rsidP="00C67226">
      <w:pPr>
        <w:rPr>
          <w:rFonts w:hint="cs"/>
          <w:rtl/>
          <w:lang w:eastAsia="he-IL"/>
        </w:rPr>
      </w:pPr>
      <w:bookmarkStart w:id="2134" w:name="_ETM_Q1_9045229"/>
      <w:bookmarkEnd w:id="2134"/>
    </w:p>
    <w:p w14:paraId="39A2CB6F" w14:textId="77777777" w:rsidR="00DF4E5F" w:rsidRDefault="00DF4E5F" w:rsidP="00DF4E5F">
      <w:pPr>
        <w:pStyle w:val="af1"/>
        <w:keepNext/>
        <w:rPr>
          <w:rFonts w:hint="cs"/>
          <w:rtl/>
          <w:lang w:eastAsia="he-IL"/>
        </w:rPr>
      </w:pPr>
      <w:bookmarkStart w:id="2135" w:name="_ETM_Q1_9043992"/>
      <w:bookmarkEnd w:id="2135"/>
      <w:r>
        <w:rPr>
          <w:rtl/>
          <w:lang w:eastAsia="he-IL"/>
        </w:rPr>
        <w:t>יאיר טרצ'יצקי:</w:t>
      </w:r>
    </w:p>
    <w:p w14:paraId="35633552" w14:textId="77777777" w:rsidR="00DF4E5F" w:rsidRDefault="00DF4E5F" w:rsidP="00DF4E5F">
      <w:pPr>
        <w:pStyle w:val="KeepWithNext"/>
        <w:rPr>
          <w:rFonts w:hint="cs"/>
          <w:rtl/>
          <w:lang w:eastAsia="he-IL"/>
        </w:rPr>
      </w:pPr>
    </w:p>
    <w:p w14:paraId="3A015605" w14:textId="77777777" w:rsidR="00DF4E5F" w:rsidRDefault="00C67226" w:rsidP="00DF4E5F">
      <w:pPr>
        <w:rPr>
          <w:rFonts w:hint="cs"/>
          <w:rtl/>
          <w:lang w:eastAsia="he-IL"/>
        </w:rPr>
      </w:pPr>
      <w:r>
        <w:rPr>
          <w:rFonts w:hint="cs"/>
          <w:rtl/>
          <w:lang w:eastAsia="he-IL"/>
        </w:rPr>
        <w:t xml:space="preserve">תכננתי לחזור על עצמי, </w:t>
      </w:r>
      <w:bookmarkStart w:id="2136" w:name="_ETM_Q1_9045578"/>
      <w:bookmarkEnd w:id="2136"/>
      <w:r>
        <w:rPr>
          <w:rFonts w:hint="cs"/>
          <w:rtl/>
          <w:lang w:eastAsia="he-IL"/>
        </w:rPr>
        <w:t xml:space="preserve">אבל אני לא אחזור. </w:t>
      </w:r>
    </w:p>
    <w:p w14:paraId="604DBF61" w14:textId="77777777" w:rsidR="00C67226" w:rsidRDefault="00C67226" w:rsidP="00C67226">
      <w:pPr>
        <w:ind w:firstLine="0"/>
        <w:rPr>
          <w:rFonts w:hint="cs"/>
          <w:rtl/>
          <w:lang w:eastAsia="he-IL"/>
        </w:rPr>
      </w:pPr>
      <w:bookmarkStart w:id="2137" w:name="_ETM_Q1_9048369"/>
      <w:bookmarkEnd w:id="2137"/>
    </w:p>
    <w:p w14:paraId="21B3C39B" w14:textId="77777777" w:rsidR="00C67226" w:rsidRDefault="00C67226" w:rsidP="00C67226">
      <w:pPr>
        <w:pStyle w:val="a"/>
        <w:keepNext/>
        <w:rPr>
          <w:rFonts w:hint="cs"/>
          <w:rtl/>
        </w:rPr>
      </w:pPr>
      <w:bookmarkStart w:id="2138" w:name="_ETM_Q1_9048834"/>
      <w:bookmarkStart w:id="2139" w:name="_ETM_Q1_9049801"/>
      <w:bookmarkEnd w:id="2138"/>
      <w:bookmarkEnd w:id="2139"/>
      <w:r>
        <w:rPr>
          <w:rtl/>
        </w:rPr>
        <w:t>יגאל גואטה (ש"ס):</w:t>
      </w:r>
    </w:p>
    <w:p w14:paraId="0863E335" w14:textId="77777777" w:rsidR="00C67226" w:rsidRDefault="00C67226" w:rsidP="00C67226">
      <w:pPr>
        <w:pStyle w:val="KeepWithNext"/>
        <w:rPr>
          <w:rFonts w:hint="cs"/>
          <w:rtl/>
          <w:lang w:eastAsia="he-IL"/>
        </w:rPr>
      </w:pPr>
    </w:p>
    <w:p w14:paraId="7B10302F" w14:textId="77777777" w:rsidR="00C67226" w:rsidRDefault="00C67226" w:rsidP="00C67226">
      <w:pPr>
        <w:rPr>
          <w:rFonts w:hint="cs"/>
          <w:rtl/>
          <w:lang w:eastAsia="he-IL"/>
        </w:rPr>
      </w:pPr>
      <w:r>
        <w:rPr>
          <w:rFonts w:hint="cs"/>
          <w:rtl/>
          <w:lang w:eastAsia="he-IL"/>
        </w:rPr>
        <w:t>דבר על מזג האוויר.</w:t>
      </w:r>
    </w:p>
    <w:p w14:paraId="3715634D" w14:textId="77777777" w:rsidR="00C67226" w:rsidRDefault="00C67226" w:rsidP="00C67226">
      <w:pPr>
        <w:ind w:firstLine="0"/>
        <w:rPr>
          <w:rFonts w:hint="cs"/>
          <w:rtl/>
          <w:lang w:eastAsia="he-IL"/>
        </w:rPr>
      </w:pPr>
      <w:bookmarkStart w:id="2140" w:name="_ETM_Q1_9057521"/>
      <w:bookmarkEnd w:id="2140"/>
    </w:p>
    <w:p w14:paraId="4A8F4DEC" w14:textId="77777777" w:rsidR="00C67226" w:rsidRDefault="00C67226" w:rsidP="00C67226">
      <w:pPr>
        <w:pStyle w:val="af1"/>
        <w:keepNext/>
        <w:rPr>
          <w:rFonts w:hint="cs"/>
          <w:rtl/>
          <w:lang w:eastAsia="he-IL"/>
        </w:rPr>
      </w:pPr>
      <w:bookmarkStart w:id="2141" w:name="_ETM_Q1_9057953"/>
      <w:bookmarkEnd w:id="2141"/>
      <w:r>
        <w:rPr>
          <w:rtl/>
          <w:lang w:eastAsia="he-IL"/>
        </w:rPr>
        <w:t>יאיר טרצ'יצקי:</w:t>
      </w:r>
    </w:p>
    <w:p w14:paraId="76AD457A" w14:textId="77777777" w:rsidR="00C67226" w:rsidRDefault="00C67226" w:rsidP="00C67226">
      <w:pPr>
        <w:pStyle w:val="KeepWithNext"/>
        <w:rPr>
          <w:rFonts w:hint="cs"/>
          <w:rtl/>
          <w:lang w:eastAsia="he-IL"/>
        </w:rPr>
      </w:pPr>
    </w:p>
    <w:p w14:paraId="704F44FD" w14:textId="77777777" w:rsidR="00C67226" w:rsidRDefault="00C67226" w:rsidP="00C67226">
      <w:pPr>
        <w:rPr>
          <w:rFonts w:hint="cs"/>
          <w:rtl/>
          <w:lang w:eastAsia="he-IL"/>
        </w:rPr>
      </w:pPr>
      <w:r>
        <w:rPr>
          <w:rFonts w:hint="cs"/>
          <w:rtl/>
          <w:lang w:eastAsia="he-IL"/>
        </w:rPr>
        <w:t xml:space="preserve">אתם מדברים </w:t>
      </w:r>
      <w:bookmarkStart w:id="2142" w:name="_ETM_Q1_9057003"/>
      <w:bookmarkEnd w:id="2142"/>
      <w:r>
        <w:rPr>
          <w:rFonts w:hint="cs"/>
          <w:rtl/>
          <w:lang w:eastAsia="he-IL"/>
        </w:rPr>
        <w:t xml:space="preserve">על העברת העובדים לתאגיד החדשות מהתאגיד. לדעתי, צריך לכל הפחות </w:t>
      </w:r>
      <w:bookmarkStart w:id="2143" w:name="_ETM_Q1_9066124"/>
      <w:bookmarkEnd w:id="2143"/>
      <w:r>
        <w:rPr>
          <w:rFonts w:hint="cs"/>
          <w:rtl/>
          <w:lang w:eastAsia="he-IL"/>
        </w:rPr>
        <w:t xml:space="preserve">איזושהי הבהרה לגבי הזמן שיש לאנשים להחזיר תשובה לתאגיד </w:t>
      </w:r>
      <w:bookmarkStart w:id="2144" w:name="_ETM_Q1_9069601"/>
      <w:bookmarkEnd w:id="2144"/>
      <w:r>
        <w:rPr>
          <w:rFonts w:hint="cs"/>
          <w:rtl/>
          <w:lang w:eastAsia="he-IL"/>
        </w:rPr>
        <w:t xml:space="preserve">החדשות. מדובר במעבר למעסיק אחר שיכול להיות שטומן בחובו פגיעה </w:t>
      </w:r>
      <w:bookmarkStart w:id="2145" w:name="_ETM_Q1_9078234"/>
      <w:bookmarkEnd w:id="2145"/>
      <w:r>
        <w:rPr>
          <w:rFonts w:hint="cs"/>
          <w:rtl/>
          <w:lang w:eastAsia="he-IL"/>
        </w:rPr>
        <w:t xml:space="preserve">עתידית, כי אתם עצמכם רומזים שכנראה תוך שלושה חודשים חלקם </w:t>
      </w:r>
      <w:bookmarkStart w:id="2146" w:name="_ETM_Q1_9078112"/>
      <w:bookmarkEnd w:id="2146"/>
      <w:r>
        <w:rPr>
          <w:rFonts w:hint="cs"/>
          <w:rtl/>
          <w:lang w:eastAsia="he-IL"/>
        </w:rPr>
        <w:t xml:space="preserve">הגדול או יפוטר או יוזז מתפקידו. לכן אני חושב שצריך </w:t>
      </w:r>
      <w:bookmarkStart w:id="2147" w:name="_ETM_Q1_9082046"/>
      <w:bookmarkEnd w:id="2147"/>
      <w:r>
        <w:rPr>
          <w:rFonts w:hint="cs"/>
          <w:rtl/>
          <w:lang w:eastAsia="he-IL"/>
        </w:rPr>
        <w:t xml:space="preserve">להכניס לתוך זה איזושהי תקופה. כמו שנותנים לעובד כשהוא נקלט </w:t>
      </w:r>
      <w:bookmarkStart w:id="2148" w:name="_ETM_Q1_9087736"/>
      <w:bookmarkEnd w:id="2148"/>
      <w:r>
        <w:rPr>
          <w:rFonts w:hint="cs"/>
          <w:rtl/>
          <w:lang w:eastAsia="he-IL"/>
        </w:rPr>
        <w:t>21 יום - -</w:t>
      </w:r>
    </w:p>
    <w:p w14:paraId="2C169EDD" w14:textId="77777777" w:rsidR="00C67226" w:rsidRDefault="00C67226" w:rsidP="00C67226">
      <w:pPr>
        <w:ind w:firstLine="0"/>
        <w:rPr>
          <w:rFonts w:hint="cs"/>
          <w:rtl/>
          <w:lang w:eastAsia="he-IL"/>
        </w:rPr>
      </w:pPr>
      <w:bookmarkStart w:id="2149" w:name="_ETM_Q1_9088677"/>
      <w:bookmarkEnd w:id="2149"/>
    </w:p>
    <w:p w14:paraId="7AD94EFC" w14:textId="77777777" w:rsidR="00C67226" w:rsidRDefault="00C67226" w:rsidP="00C67226">
      <w:pPr>
        <w:pStyle w:val="af"/>
        <w:keepNext/>
        <w:rPr>
          <w:rFonts w:hint="cs"/>
          <w:rtl/>
        </w:rPr>
      </w:pPr>
      <w:r>
        <w:rPr>
          <w:rtl/>
        </w:rPr>
        <w:t>היו"ר דוד ביטן:</w:t>
      </w:r>
    </w:p>
    <w:p w14:paraId="7DB81D6B" w14:textId="77777777" w:rsidR="00C67226" w:rsidRDefault="00C67226" w:rsidP="00C67226">
      <w:pPr>
        <w:pStyle w:val="KeepWithNext"/>
        <w:rPr>
          <w:rFonts w:hint="cs"/>
          <w:rtl/>
          <w:lang w:eastAsia="he-IL"/>
        </w:rPr>
      </w:pPr>
    </w:p>
    <w:p w14:paraId="1B4D8616" w14:textId="77777777" w:rsidR="00C67226" w:rsidRDefault="00C67226" w:rsidP="00C67226">
      <w:pPr>
        <w:rPr>
          <w:rFonts w:hint="cs"/>
          <w:rtl/>
          <w:lang w:eastAsia="he-IL"/>
        </w:rPr>
      </w:pPr>
      <w:r>
        <w:rPr>
          <w:rFonts w:hint="cs"/>
          <w:rtl/>
          <w:lang w:eastAsia="he-IL"/>
        </w:rPr>
        <w:t xml:space="preserve">אתה מדבר על עובדי התאגיד שעוברים? </w:t>
      </w:r>
    </w:p>
    <w:p w14:paraId="081DC958" w14:textId="77777777" w:rsidR="00C67226" w:rsidRDefault="00C67226" w:rsidP="00C67226">
      <w:pPr>
        <w:ind w:firstLine="0"/>
        <w:rPr>
          <w:rFonts w:hint="cs"/>
          <w:rtl/>
          <w:lang w:eastAsia="he-IL"/>
        </w:rPr>
      </w:pPr>
      <w:bookmarkStart w:id="2150" w:name="_ETM_Q1_9087584"/>
      <w:bookmarkStart w:id="2151" w:name="_ETM_Q1_9087952"/>
      <w:bookmarkEnd w:id="2150"/>
      <w:bookmarkEnd w:id="2151"/>
    </w:p>
    <w:p w14:paraId="79C1F627" w14:textId="77777777" w:rsidR="00C67226" w:rsidRDefault="00C67226" w:rsidP="00C67226">
      <w:pPr>
        <w:pStyle w:val="af1"/>
        <w:keepNext/>
        <w:rPr>
          <w:rFonts w:hint="cs"/>
          <w:rtl/>
          <w:lang w:eastAsia="he-IL"/>
        </w:rPr>
      </w:pPr>
      <w:bookmarkStart w:id="2152" w:name="_ETM_Q1_9089303"/>
      <w:bookmarkEnd w:id="2152"/>
      <w:r>
        <w:rPr>
          <w:rtl/>
          <w:lang w:eastAsia="he-IL"/>
        </w:rPr>
        <w:t>יאיר טרצ'יצקי:</w:t>
      </w:r>
    </w:p>
    <w:p w14:paraId="210D376C" w14:textId="77777777" w:rsidR="00C67226" w:rsidRDefault="00C67226" w:rsidP="00C67226">
      <w:pPr>
        <w:pStyle w:val="KeepWithNext"/>
        <w:rPr>
          <w:rFonts w:hint="cs"/>
          <w:rtl/>
          <w:lang w:eastAsia="he-IL"/>
        </w:rPr>
      </w:pPr>
    </w:p>
    <w:p w14:paraId="1313EA73" w14:textId="77777777" w:rsidR="00C67226" w:rsidRDefault="00C67226" w:rsidP="00C67226">
      <w:pPr>
        <w:rPr>
          <w:rFonts w:hint="cs"/>
          <w:rtl/>
          <w:lang w:eastAsia="he-IL"/>
        </w:rPr>
      </w:pPr>
      <w:r>
        <w:rPr>
          <w:rFonts w:hint="cs"/>
          <w:rtl/>
          <w:lang w:eastAsia="he-IL"/>
        </w:rPr>
        <w:t xml:space="preserve">כן. </w:t>
      </w:r>
      <w:bookmarkStart w:id="2153" w:name="_ETM_Q1_9090334"/>
      <w:bookmarkEnd w:id="2153"/>
    </w:p>
    <w:p w14:paraId="7E160ACD" w14:textId="77777777" w:rsidR="00C67226" w:rsidRDefault="00C67226" w:rsidP="00C67226">
      <w:pPr>
        <w:ind w:firstLine="0"/>
        <w:rPr>
          <w:rFonts w:hint="cs"/>
          <w:rtl/>
          <w:lang w:eastAsia="he-IL"/>
        </w:rPr>
      </w:pPr>
      <w:bookmarkStart w:id="2154" w:name="_ETM_Q1_9092190"/>
      <w:bookmarkEnd w:id="2154"/>
    </w:p>
    <w:p w14:paraId="2EA95030" w14:textId="77777777" w:rsidR="00C67226" w:rsidRDefault="00C67226" w:rsidP="00C67226">
      <w:pPr>
        <w:pStyle w:val="af"/>
        <w:keepNext/>
        <w:rPr>
          <w:rFonts w:hint="cs"/>
          <w:rtl/>
        </w:rPr>
      </w:pPr>
      <w:bookmarkStart w:id="2155" w:name="_ETM_Q1_9092591"/>
      <w:bookmarkEnd w:id="2155"/>
      <w:r>
        <w:rPr>
          <w:rtl/>
        </w:rPr>
        <w:t>היו"ר דוד ביטן:</w:t>
      </w:r>
    </w:p>
    <w:p w14:paraId="307602B4" w14:textId="77777777" w:rsidR="00C67226" w:rsidRDefault="00C67226" w:rsidP="00C67226">
      <w:pPr>
        <w:pStyle w:val="KeepWithNext"/>
        <w:rPr>
          <w:rFonts w:hint="cs"/>
          <w:rtl/>
          <w:lang w:eastAsia="he-IL"/>
        </w:rPr>
      </w:pPr>
    </w:p>
    <w:p w14:paraId="3A526EE2" w14:textId="77777777" w:rsidR="00C67226" w:rsidRDefault="00C67226" w:rsidP="00C67226">
      <w:pPr>
        <w:rPr>
          <w:rFonts w:hint="cs"/>
          <w:rtl/>
          <w:lang w:eastAsia="he-IL"/>
        </w:rPr>
      </w:pPr>
      <w:r>
        <w:rPr>
          <w:rFonts w:hint="cs"/>
          <w:rtl/>
          <w:lang w:eastAsia="he-IL"/>
        </w:rPr>
        <w:t xml:space="preserve">נשמע לי הגיוני. </w:t>
      </w:r>
    </w:p>
    <w:p w14:paraId="0774B67C" w14:textId="77777777" w:rsidR="00C67226" w:rsidRDefault="00C67226" w:rsidP="00C67226">
      <w:pPr>
        <w:ind w:firstLine="0"/>
        <w:rPr>
          <w:rFonts w:hint="cs"/>
          <w:rtl/>
          <w:lang w:eastAsia="he-IL"/>
        </w:rPr>
      </w:pPr>
    </w:p>
    <w:p w14:paraId="2389797B" w14:textId="77777777" w:rsidR="00C67226" w:rsidRDefault="00C67226" w:rsidP="00C67226">
      <w:pPr>
        <w:pStyle w:val="a"/>
        <w:keepNext/>
        <w:rPr>
          <w:rFonts w:hint="cs"/>
          <w:rtl/>
        </w:rPr>
      </w:pPr>
      <w:r>
        <w:rPr>
          <w:rtl/>
        </w:rPr>
        <w:t>יגאל גואטה (ש"ס):</w:t>
      </w:r>
    </w:p>
    <w:p w14:paraId="6C0633A1" w14:textId="77777777" w:rsidR="00C67226" w:rsidRDefault="00C67226" w:rsidP="00C67226">
      <w:pPr>
        <w:pStyle w:val="KeepWithNext"/>
        <w:rPr>
          <w:rFonts w:hint="cs"/>
          <w:rtl/>
          <w:lang w:eastAsia="he-IL"/>
        </w:rPr>
      </w:pPr>
    </w:p>
    <w:p w14:paraId="44F7A06C" w14:textId="77777777" w:rsidR="00C67226" w:rsidRDefault="00C67226" w:rsidP="00C67226">
      <w:pPr>
        <w:rPr>
          <w:rFonts w:hint="cs"/>
          <w:rtl/>
          <w:lang w:eastAsia="he-IL"/>
        </w:rPr>
      </w:pPr>
      <w:r>
        <w:rPr>
          <w:rFonts w:hint="cs"/>
          <w:rtl/>
          <w:lang w:eastAsia="he-IL"/>
        </w:rPr>
        <w:t xml:space="preserve">ביטן, אל תגיד שהוא לא הפתיע אותך. </w:t>
      </w:r>
      <w:bookmarkStart w:id="2156" w:name="_ETM_Q1_9095872"/>
      <w:bookmarkEnd w:id="2156"/>
    </w:p>
    <w:p w14:paraId="6AD22FAA" w14:textId="77777777" w:rsidR="00C67226" w:rsidRDefault="00C67226" w:rsidP="00C67226">
      <w:pPr>
        <w:ind w:firstLine="0"/>
        <w:rPr>
          <w:rFonts w:hint="cs"/>
          <w:rtl/>
          <w:lang w:eastAsia="he-IL"/>
        </w:rPr>
      </w:pPr>
      <w:bookmarkStart w:id="2157" w:name="_ETM_Q1_9096111"/>
      <w:bookmarkEnd w:id="2157"/>
    </w:p>
    <w:p w14:paraId="1C7B8432" w14:textId="77777777" w:rsidR="00C67226" w:rsidRDefault="00C67226" w:rsidP="00C67226">
      <w:pPr>
        <w:pStyle w:val="af"/>
        <w:keepNext/>
        <w:rPr>
          <w:rFonts w:hint="cs"/>
          <w:rtl/>
        </w:rPr>
      </w:pPr>
      <w:bookmarkStart w:id="2158" w:name="_ETM_Q1_9096495"/>
      <w:bookmarkEnd w:id="2158"/>
      <w:r>
        <w:rPr>
          <w:rtl/>
        </w:rPr>
        <w:t>היו"ר דוד ביטן:</w:t>
      </w:r>
    </w:p>
    <w:p w14:paraId="498B3A52" w14:textId="77777777" w:rsidR="00C67226" w:rsidRDefault="00C67226" w:rsidP="00C67226">
      <w:pPr>
        <w:pStyle w:val="KeepWithNext"/>
        <w:rPr>
          <w:rFonts w:hint="cs"/>
          <w:rtl/>
          <w:lang w:eastAsia="he-IL"/>
        </w:rPr>
      </w:pPr>
    </w:p>
    <w:p w14:paraId="7D49328D" w14:textId="77777777" w:rsidR="00C67226" w:rsidRDefault="00C67226" w:rsidP="00183527">
      <w:pPr>
        <w:rPr>
          <w:rFonts w:hint="cs"/>
          <w:rtl/>
          <w:lang w:eastAsia="he-IL"/>
        </w:rPr>
      </w:pPr>
      <w:r>
        <w:rPr>
          <w:rFonts w:hint="cs"/>
          <w:rtl/>
          <w:lang w:eastAsia="he-IL"/>
        </w:rPr>
        <w:t>נשמע לי הגיוני אבל א</w:t>
      </w:r>
      <w:r w:rsidR="00183527">
        <w:rPr>
          <w:rFonts w:hint="cs"/>
          <w:rtl/>
          <w:lang w:eastAsia="he-IL"/>
        </w:rPr>
        <w:t>תה</w:t>
      </w:r>
      <w:r>
        <w:rPr>
          <w:rFonts w:hint="cs"/>
          <w:rtl/>
          <w:lang w:eastAsia="he-IL"/>
        </w:rPr>
        <w:t xml:space="preserve"> לא קולט מה הבעיה? </w:t>
      </w:r>
      <w:bookmarkStart w:id="2159" w:name="_ETM_Q1_9098071"/>
      <w:bookmarkEnd w:id="2159"/>
      <w:r w:rsidR="00183527">
        <w:rPr>
          <w:rFonts w:hint="cs"/>
          <w:rtl/>
          <w:lang w:eastAsia="he-IL"/>
        </w:rPr>
        <w:t xml:space="preserve">נגיד שהוא יחליט לא לעבור, ואין לו מקום שם, אז הם יפטרו אותו. </w:t>
      </w:r>
    </w:p>
    <w:p w14:paraId="7C255876" w14:textId="77777777" w:rsidR="008A726A" w:rsidRDefault="008A726A" w:rsidP="008A726A">
      <w:pPr>
        <w:ind w:firstLine="0"/>
        <w:rPr>
          <w:rFonts w:hint="cs"/>
          <w:rtl/>
          <w:lang w:eastAsia="he-IL"/>
        </w:rPr>
      </w:pPr>
    </w:p>
    <w:p w14:paraId="3FBF8FD8" w14:textId="77777777" w:rsidR="008A726A" w:rsidRDefault="008A726A" w:rsidP="008A726A">
      <w:pPr>
        <w:pStyle w:val="af1"/>
        <w:keepNext/>
        <w:rPr>
          <w:rFonts w:hint="cs"/>
          <w:rtl/>
          <w:lang w:eastAsia="he-IL"/>
        </w:rPr>
      </w:pPr>
      <w:r>
        <w:rPr>
          <w:rtl/>
          <w:lang w:eastAsia="he-IL"/>
        </w:rPr>
        <w:t>שלמה פילבר:</w:t>
      </w:r>
    </w:p>
    <w:p w14:paraId="32FE1761" w14:textId="77777777" w:rsidR="008A726A" w:rsidRDefault="008A726A" w:rsidP="008A726A">
      <w:pPr>
        <w:pStyle w:val="KeepWithNext"/>
        <w:rPr>
          <w:rFonts w:hint="cs"/>
          <w:rtl/>
          <w:lang w:eastAsia="he-IL"/>
        </w:rPr>
      </w:pPr>
    </w:p>
    <w:p w14:paraId="58D3A9C5" w14:textId="77777777" w:rsidR="00E9684F" w:rsidRDefault="00E9684F" w:rsidP="000B1E57">
      <w:pPr>
        <w:rPr>
          <w:rFonts w:hint="cs"/>
          <w:rtl/>
          <w:lang w:eastAsia="he-IL"/>
        </w:rPr>
      </w:pPr>
      <w:r>
        <w:rPr>
          <w:rFonts w:hint="cs"/>
          <w:rtl/>
          <w:lang w:eastAsia="he-IL"/>
        </w:rPr>
        <w:t xml:space="preserve">אפשר שבינתיים מי שלא </w:t>
      </w:r>
      <w:bookmarkStart w:id="2160" w:name="_ETM_Q1_9096409"/>
      <w:bookmarkEnd w:id="2160"/>
      <w:r>
        <w:rPr>
          <w:rFonts w:hint="cs"/>
          <w:rtl/>
          <w:lang w:eastAsia="he-IL"/>
        </w:rPr>
        <w:t xml:space="preserve">רוצה לעבור ב-21 יום האלה, להכניס את עובדי רשות </w:t>
      </w:r>
      <w:bookmarkStart w:id="2161" w:name="_ETM_Q1_9101245"/>
      <w:bookmarkEnd w:id="2161"/>
      <w:r>
        <w:rPr>
          <w:rFonts w:hint="cs"/>
          <w:rtl/>
          <w:lang w:eastAsia="he-IL"/>
        </w:rPr>
        <w:t xml:space="preserve">השידור במקומו? </w:t>
      </w:r>
    </w:p>
    <w:p w14:paraId="4B24D9FC" w14:textId="77777777" w:rsidR="00E9684F" w:rsidRDefault="00E9684F" w:rsidP="00E9684F">
      <w:pPr>
        <w:pStyle w:val="af1"/>
        <w:keepNext/>
        <w:rPr>
          <w:rFonts w:hint="cs"/>
          <w:rtl/>
          <w:lang w:eastAsia="he-IL"/>
        </w:rPr>
      </w:pPr>
      <w:r>
        <w:rPr>
          <w:rtl/>
          <w:lang w:eastAsia="he-IL"/>
        </w:rPr>
        <w:t>יאיר טרצ'יצקי:</w:t>
      </w:r>
    </w:p>
    <w:p w14:paraId="5FCB7635" w14:textId="77777777" w:rsidR="00E9684F" w:rsidRDefault="00E9684F" w:rsidP="00E9684F">
      <w:pPr>
        <w:pStyle w:val="KeepWithNext"/>
        <w:rPr>
          <w:rFonts w:hint="cs"/>
          <w:rtl/>
          <w:lang w:eastAsia="he-IL"/>
        </w:rPr>
      </w:pPr>
    </w:p>
    <w:p w14:paraId="1B82AB0B" w14:textId="77777777" w:rsidR="00E9684F" w:rsidRDefault="00E9684F" w:rsidP="00E9684F">
      <w:pPr>
        <w:rPr>
          <w:rFonts w:hint="cs"/>
          <w:rtl/>
          <w:lang w:eastAsia="he-IL"/>
        </w:rPr>
      </w:pPr>
      <w:r>
        <w:rPr>
          <w:rFonts w:hint="cs"/>
          <w:rtl/>
          <w:lang w:eastAsia="he-IL"/>
        </w:rPr>
        <w:t>אתה מדבר פה על העתיד התעסוקתי - -</w:t>
      </w:r>
    </w:p>
    <w:p w14:paraId="7EE88C06" w14:textId="77777777" w:rsidR="00E9684F" w:rsidRDefault="00E9684F" w:rsidP="00E9684F">
      <w:pPr>
        <w:ind w:firstLine="0"/>
        <w:rPr>
          <w:rFonts w:hint="cs"/>
          <w:rtl/>
          <w:lang w:eastAsia="he-IL"/>
        </w:rPr>
      </w:pPr>
    </w:p>
    <w:p w14:paraId="3A50C9E0" w14:textId="77777777" w:rsidR="00E9684F" w:rsidRDefault="00E9684F" w:rsidP="00E9684F">
      <w:pPr>
        <w:pStyle w:val="af1"/>
        <w:keepNext/>
        <w:rPr>
          <w:rFonts w:hint="cs"/>
          <w:rtl/>
          <w:lang w:eastAsia="he-IL"/>
        </w:rPr>
      </w:pPr>
      <w:r>
        <w:rPr>
          <w:rtl/>
          <w:lang w:eastAsia="he-IL"/>
        </w:rPr>
        <w:t>שלמה פילבר:</w:t>
      </w:r>
    </w:p>
    <w:p w14:paraId="485D6E6A" w14:textId="77777777" w:rsidR="00E9684F" w:rsidRDefault="00E9684F" w:rsidP="00E9684F">
      <w:pPr>
        <w:pStyle w:val="KeepWithNext"/>
        <w:rPr>
          <w:rFonts w:hint="cs"/>
          <w:rtl/>
          <w:lang w:eastAsia="he-IL"/>
        </w:rPr>
      </w:pPr>
    </w:p>
    <w:p w14:paraId="4361C2C2" w14:textId="77777777" w:rsidR="00E9684F" w:rsidRDefault="00E9684F" w:rsidP="00E9684F">
      <w:pPr>
        <w:rPr>
          <w:rFonts w:hint="cs"/>
          <w:rtl/>
          <w:lang w:eastAsia="he-IL"/>
        </w:rPr>
      </w:pPr>
      <w:r>
        <w:rPr>
          <w:rFonts w:hint="cs"/>
          <w:rtl/>
          <w:lang w:eastAsia="he-IL"/>
        </w:rPr>
        <w:t xml:space="preserve">אני </w:t>
      </w:r>
      <w:bookmarkStart w:id="2162" w:name="_ETM_Q1_9104608"/>
      <w:bookmarkEnd w:id="2162"/>
      <w:r>
        <w:rPr>
          <w:rFonts w:hint="cs"/>
          <w:rtl/>
          <w:lang w:eastAsia="he-IL"/>
        </w:rPr>
        <w:t xml:space="preserve">בשיטת אלדד קובלנץ. מי שיחליט שהוא מתעכב בינתיים נמלא את </w:t>
      </w:r>
      <w:bookmarkStart w:id="2163" w:name="_ETM_Q1_9107247"/>
      <w:bookmarkEnd w:id="2163"/>
      <w:r>
        <w:rPr>
          <w:rFonts w:hint="cs"/>
          <w:rtl/>
          <w:lang w:eastAsia="he-IL"/>
        </w:rPr>
        <w:t xml:space="preserve">זה בעובדי רשות השידור. </w:t>
      </w:r>
    </w:p>
    <w:p w14:paraId="187955AF" w14:textId="77777777" w:rsidR="00E9684F" w:rsidRDefault="00E9684F" w:rsidP="00E9684F">
      <w:pPr>
        <w:ind w:firstLine="0"/>
        <w:rPr>
          <w:rFonts w:hint="cs"/>
          <w:rtl/>
          <w:lang w:eastAsia="he-IL"/>
        </w:rPr>
      </w:pPr>
      <w:bookmarkStart w:id="2164" w:name="_ETM_Q1_9107400"/>
      <w:bookmarkEnd w:id="2164"/>
    </w:p>
    <w:p w14:paraId="01D8DFD0" w14:textId="77777777" w:rsidR="00E9684F" w:rsidRDefault="00E9684F" w:rsidP="00E9684F">
      <w:pPr>
        <w:pStyle w:val="af1"/>
        <w:keepNext/>
        <w:rPr>
          <w:rFonts w:hint="cs"/>
          <w:rtl/>
          <w:lang w:eastAsia="he-IL"/>
        </w:rPr>
      </w:pPr>
      <w:bookmarkStart w:id="2165" w:name="_ETM_Q1_9107800"/>
      <w:bookmarkStart w:id="2166" w:name="_ETM_Q1_9107265"/>
      <w:bookmarkEnd w:id="2165"/>
      <w:bookmarkEnd w:id="2166"/>
      <w:r>
        <w:rPr>
          <w:rtl/>
          <w:lang w:eastAsia="he-IL"/>
        </w:rPr>
        <w:t>יאיר טרצ'יצקי:</w:t>
      </w:r>
    </w:p>
    <w:p w14:paraId="780EDBBE" w14:textId="77777777" w:rsidR="00E9684F" w:rsidRDefault="00E9684F" w:rsidP="00E9684F">
      <w:pPr>
        <w:pStyle w:val="KeepWithNext"/>
        <w:rPr>
          <w:rFonts w:hint="cs"/>
          <w:rtl/>
          <w:lang w:eastAsia="he-IL"/>
        </w:rPr>
      </w:pPr>
    </w:p>
    <w:p w14:paraId="6D10F62B" w14:textId="77777777" w:rsidR="00E9684F" w:rsidRDefault="00E9684F" w:rsidP="00E9684F">
      <w:pPr>
        <w:rPr>
          <w:rFonts w:hint="cs"/>
          <w:rtl/>
          <w:lang w:eastAsia="he-IL"/>
        </w:rPr>
      </w:pPr>
      <w:r>
        <w:rPr>
          <w:rFonts w:hint="cs"/>
          <w:rtl/>
          <w:lang w:eastAsia="he-IL"/>
        </w:rPr>
        <w:t xml:space="preserve">אני לא יודע על השיטה של אלדד קובלנץ. בסופו של דבר אני מניח שיש אנשים- </w:t>
      </w:r>
      <w:bookmarkStart w:id="2167" w:name="_ETM_Q1_9113367"/>
      <w:bookmarkEnd w:id="2167"/>
      <w:r>
        <w:rPr>
          <w:rFonts w:hint="cs"/>
          <w:rtl/>
          <w:lang w:eastAsia="he-IL"/>
        </w:rPr>
        <w:t>-</w:t>
      </w:r>
    </w:p>
    <w:p w14:paraId="3EC0C0FD" w14:textId="77777777" w:rsidR="00E9684F" w:rsidRDefault="00E9684F" w:rsidP="00E9684F">
      <w:pPr>
        <w:ind w:firstLine="0"/>
        <w:rPr>
          <w:rFonts w:hint="cs"/>
          <w:rtl/>
          <w:lang w:eastAsia="he-IL"/>
        </w:rPr>
      </w:pPr>
      <w:bookmarkStart w:id="2168" w:name="_ETM_Q1_9113734"/>
      <w:bookmarkEnd w:id="2168"/>
    </w:p>
    <w:p w14:paraId="03B87D02" w14:textId="77777777" w:rsidR="00E9684F" w:rsidRDefault="00E9684F" w:rsidP="00E9684F">
      <w:pPr>
        <w:pStyle w:val="af1"/>
        <w:keepNext/>
        <w:rPr>
          <w:rFonts w:hint="cs"/>
          <w:rtl/>
          <w:lang w:eastAsia="he-IL"/>
        </w:rPr>
      </w:pPr>
      <w:bookmarkStart w:id="2169" w:name="_ETM_Q1_9114127"/>
      <w:bookmarkStart w:id="2170" w:name="_ETM_Q1_9115063"/>
      <w:bookmarkEnd w:id="2169"/>
      <w:bookmarkEnd w:id="2170"/>
      <w:r>
        <w:rPr>
          <w:rtl/>
          <w:lang w:eastAsia="he-IL"/>
        </w:rPr>
        <w:t>שלמה פילבר:</w:t>
      </w:r>
    </w:p>
    <w:p w14:paraId="57A07A0F" w14:textId="77777777" w:rsidR="00E9684F" w:rsidRDefault="00E9684F" w:rsidP="00E9684F">
      <w:pPr>
        <w:pStyle w:val="KeepWithNext"/>
        <w:rPr>
          <w:rFonts w:hint="cs"/>
          <w:rtl/>
          <w:lang w:eastAsia="he-IL"/>
        </w:rPr>
      </w:pPr>
    </w:p>
    <w:p w14:paraId="42778477" w14:textId="77777777" w:rsidR="00E9684F" w:rsidRDefault="00E9684F" w:rsidP="00E9684F">
      <w:pPr>
        <w:rPr>
          <w:rFonts w:hint="cs"/>
          <w:rtl/>
          <w:lang w:eastAsia="he-IL"/>
        </w:rPr>
      </w:pPr>
      <w:r>
        <w:rPr>
          <w:rFonts w:hint="cs"/>
          <w:rtl/>
          <w:lang w:eastAsia="he-IL"/>
        </w:rPr>
        <w:t xml:space="preserve">כשהוא - - - 21 יום נגיד לו, זה מה </w:t>
      </w:r>
      <w:bookmarkStart w:id="2171" w:name="_ETM_Q1_9114092"/>
      <w:bookmarkEnd w:id="2171"/>
      <w:r>
        <w:rPr>
          <w:rFonts w:hint="cs"/>
          <w:rtl/>
          <w:lang w:eastAsia="he-IL"/>
        </w:rPr>
        <w:t xml:space="preserve">שיש. </w:t>
      </w:r>
    </w:p>
    <w:p w14:paraId="7E219C19" w14:textId="77777777" w:rsidR="0008194E" w:rsidRDefault="0008194E" w:rsidP="0008194E">
      <w:pPr>
        <w:ind w:firstLine="0"/>
        <w:rPr>
          <w:rFonts w:hint="cs"/>
          <w:rtl/>
          <w:lang w:eastAsia="he-IL"/>
        </w:rPr>
      </w:pPr>
    </w:p>
    <w:p w14:paraId="6A6E673C" w14:textId="77777777" w:rsidR="0008194E" w:rsidRDefault="0008194E" w:rsidP="0008194E">
      <w:pPr>
        <w:pStyle w:val="af1"/>
        <w:keepNext/>
        <w:rPr>
          <w:rFonts w:hint="cs"/>
          <w:rtl/>
          <w:lang w:eastAsia="he-IL"/>
        </w:rPr>
      </w:pPr>
      <w:r>
        <w:rPr>
          <w:rtl/>
          <w:lang w:eastAsia="he-IL"/>
        </w:rPr>
        <w:t>יאיר טרצ'יצקי:</w:t>
      </w:r>
    </w:p>
    <w:p w14:paraId="287B6840" w14:textId="77777777" w:rsidR="0008194E" w:rsidRDefault="0008194E" w:rsidP="0008194E">
      <w:pPr>
        <w:pStyle w:val="KeepWithNext"/>
        <w:rPr>
          <w:rFonts w:hint="cs"/>
          <w:rtl/>
          <w:lang w:eastAsia="he-IL"/>
        </w:rPr>
      </w:pPr>
    </w:p>
    <w:p w14:paraId="215B37F8" w14:textId="77777777" w:rsidR="0008194E" w:rsidRDefault="0008194E" w:rsidP="0008194E">
      <w:pPr>
        <w:rPr>
          <w:rFonts w:hint="cs"/>
          <w:rtl/>
          <w:lang w:eastAsia="he-IL"/>
        </w:rPr>
      </w:pPr>
      <w:r>
        <w:rPr>
          <w:rFonts w:hint="cs"/>
          <w:rtl/>
          <w:lang w:eastAsia="he-IL"/>
        </w:rPr>
        <w:t xml:space="preserve">מדובר על </w:t>
      </w:r>
      <w:r w:rsidR="00141B1E">
        <w:rPr>
          <w:rFonts w:hint="cs"/>
          <w:rtl/>
          <w:lang w:eastAsia="he-IL"/>
        </w:rPr>
        <w:t>העתיד התעסוקתי והמקצועי של אותם אנשים. לכן זה נראה כמו פרט טכני להעביר אותם מתאגיד לתאגיד.</w:t>
      </w:r>
    </w:p>
    <w:p w14:paraId="437EDAF8" w14:textId="77777777" w:rsidR="00141B1E" w:rsidRDefault="00141B1E" w:rsidP="00141B1E">
      <w:pPr>
        <w:ind w:firstLine="0"/>
        <w:rPr>
          <w:rFonts w:hint="cs"/>
          <w:rtl/>
          <w:lang w:eastAsia="he-IL"/>
        </w:rPr>
      </w:pPr>
      <w:bookmarkStart w:id="2172" w:name="_ETM_Q1_9125355"/>
      <w:bookmarkEnd w:id="2172"/>
    </w:p>
    <w:p w14:paraId="74A32692" w14:textId="77777777" w:rsidR="00141B1E" w:rsidRDefault="00141B1E" w:rsidP="00141B1E">
      <w:pPr>
        <w:pStyle w:val="af"/>
        <w:keepNext/>
        <w:rPr>
          <w:rFonts w:hint="cs"/>
          <w:rtl/>
        </w:rPr>
      </w:pPr>
      <w:bookmarkStart w:id="2173" w:name="_ETM_Q1_9122655"/>
      <w:bookmarkEnd w:id="2173"/>
      <w:r>
        <w:rPr>
          <w:rtl/>
        </w:rPr>
        <w:t>היו"ר דוד ביטן:</w:t>
      </w:r>
    </w:p>
    <w:p w14:paraId="320B9E02" w14:textId="77777777" w:rsidR="00141B1E" w:rsidRDefault="00141B1E" w:rsidP="00141B1E">
      <w:pPr>
        <w:pStyle w:val="KeepWithNext"/>
        <w:rPr>
          <w:rFonts w:hint="cs"/>
          <w:rtl/>
          <w:lang w:eastAsia="he-IL"/>
        </w:rPr>
      </w:pPr>
    </w:p>
    <w:p w14:paraId="02B98D05" w14:textId="77777777" w:rsidR="00D14107" w:rsidRDefault="00141B1E" w:rsidP="0076372A">
      <w:pPr>
        <w:rPr>
          <w:rFonts w:hint="cs"/>
          <w:rtl/>
          <w:lang w:eastAsia="he-IL"/>
        </w:rPr>
      </w:pPr>
      <w:r>
        <w:rPr>
          <w:rFonts w:hint="cs"/>
          <w:rtl/>
          <w:lang w:eastAsia="he-IL"/>
        </w:rPr>
        <w:t xml:space="preserve">לא, לא. </w:t>
      </w:r>
      <w:bookmarkStart w:id="2174" w:name="_ETM_Q1_9124500"/>
      <w:bookmarkEnd w:id="2174"/>
      <w:r w:rsidR="002A27AD">
        <w:rPr>
          <w:rFonts w:hint="cs"/>
          <w:rtl/>
        </w:rPr>
        <w:t xml:space="preserve">למרות שאני לא עורך הדין של התאגיד אני אסביר לך את העניין. הרי רוב האנשים שעוברים לתאגיד החדשות </w:t>
      </w:r>
      <w:bookmarkStart w:id="2175" w:name="_ETM_Q1_9138603"/>
      <w:bookmarkEnd w:id="2175"/>
      <w:r w:rsidR="002A27AD">
        <w:rPr>
          <w:rFonts w:hint="cs"/>
          <w:rtl/>
        </w:rPr>
        <w:t xml:space="preserve">זה אלה שהיו מיועדים לחדשות, לא מיועדים לדברים אחרים. </w:t>
      </w:r>
      <w:bookmarkStart w:id="2176" w:name="_ETM_Q1_9144182"/>
      <w:bookmarkEnd w:id="2176"/>
      <w:r w:rsidR="008A726A">
        <w:rPr>
          <w:rFonts w:hint="cs"/>
          <w:rtl/>
          <w:lang w:eastAsia="he-IL"/>
        </w:rPr>
        <w:t xml:space="preserve">ברגע שהם </w:t>
      </w:r>
      <w:r w:rsidR="0076372A">
        <w:rPr>
          <w:rFonts w:hint="cs"/>
          <w:rtl/>
          <w:lang w:eastAsia="he-IL"/>
        </w:rPr>
        <w:t xml:space="preserve">מפסידים את הקטע הזה של החדשות שעובר לתאגיד אחר הם </w:t>
      </w:r>
      <w:bookmarkStart w:id="2177" w:name="_ETM_Q1_9148028"/>
      <w:bookmarkEnd w:id="2177"/>
      <w:r w:rsidR="0076372A">
        <w:rPr>
          <w:rFonts w:hint="cs"/>
          <w:rtl/>
          <w:lang w:eastAsia="he-IL"/>
        </w:rPr>
        <w:t xml:space="preserve">לא צריכים את העובדים. אז הם נותנים לך צ'אנס לעבור </w:t>
      </w:r>
      <w:bookmarkStart w:id="2178" w:name="_ETM_Q1_9151465"/>
      <w:bookmarkEnd w:id="2178"/>
      <w:r w:rsidR="0076372A">
        <w:rPr>
          <w:rFonts w:hint="cs"/>
          <w:rtl/>
          <w:lang w:eastAsia="he-IL"/>
        </w:rPr>
        <w:t xml:space="preserve">לתאגיד החדשות הקיים, ולא לאבד את העבודה בתאגיד. זה בדיוק </w:t>
      </w:r>
      <w:bookmarkStart w:id="2179" w:name="_ETM_Q1_9153838"/>
      <w:bookmarkEnd w:id="2179"/>
      <w:r w:rsidR="0076372A">
        <w:rPr>
          <w:rFonts w:hint="cs"/>
          <w:rtl/>
          <w:lang w:eastAsia="he-IL"/>
        </w:rPr>
        <w:t xml:space="preserve">העניין. לכן הדרישה שלך שהם יקבלו החלטה אם לעבור או </w:t>
      </w:r>
      <w:bookmarkStart w:id="2180" w:name="_ETM_Q1_9161831"/>
      <w:bookmarkEnd w:id="2180"/>
      <w:r w:rsidR="0076372A">
        <w:rPr>
          <w:rFonts w:hint="cs"/>
          <w:rtl/>
          <w:lang w:eastAsia="he-IL"/>
        </w:rPr>
        <w:t xml:space="preserve">לא היא לא רלוונטית כמעט כי התוצאה של ההחלטה לא </w:t>
      </w:r>
      <w:bookmarkStart w:id="2181" w:name="_ETM_Q1_9163749"/>
      <w:bookmarkEnd w:id="2181"/>
      <w:r w:rsidR="0076372A">
        <w:rPr>
          <w:rFonts w:hint="cs"/>
          <w:rtl/>
          <w:lang w:eastAsia="he-IL"/>
        </w:rPr>
        <w:t xml:space="preserve">לעבור זה להיות מפוטרים. </w:t>
      </w:r>
      <w:r w:rsidR="00D14107">
        <w:rPr>
          <w:rFonts w:hint="cs"/>
          <w:rtl/>
          <w:lang w:eastAsia="he-IL"/>
        </w:rPr>
        <w:t>אז עדיף להם - -</w:t>
      </w:r>
    </w:p>
    <w:p w14:paraId="2363A793" w14:textId="77777777" w:rsidR="00D14107" w:rsidRDefault="00D14107" w:rsidP="00D14107">
      <w:pPr>
        <w:ind w:firstLine="0"/>
        <w:rPr>
          <w:rFonts w:hint="cs"/>
          <w:rtl/>
          <w:lang w:eastAsia="he-IL"/>
        </w:rPr>
      </w:pPr>
    </w:p>
    <w:p w14:paraId="41207311" w14:textId="77777777" w:rsidR="00D14107" w:rsidRDefault="00D14107" w:rsidP="00D14107">
      <w:pPr>
        <w:pStyle w:val="af1"/>
        <w:keepNext/>
        <w:rPr>
          <w:rFonts w:hint="cs"/>
          <w:rtl/>
          <w:lang w:eastAsia="he-IL"/>
        </w:rPr>
      </w:pPr>
      <w:bookmarkStart w:id="2182" w:name="_ETM_Q1_9165813"/>
      <w:bookmarkEnd w:id="2182"/>
      <w:r>
        <w:rPr>
          <w:rtl/>
          <w:lang w:eastAsia="he-IL"/>
        </w:rPr>
        <w:t>שלמה פילבר:</w:t>
      </w:r>
    </w:p>
    <w:p w14:paraId="14EB3AA8" w14:textId="77777777" w:rsidR="00D14107" w:rsidRDefault="00D14107" w:rsidP="00D14107">
      <w:pPr>
        <w:pStyle w:val="KeepWithNext"/>
        <w:rPr>
          <w:rFonts w:hint="cs"/>
          <w:rtl/>
          <w:lang w:eastAsia="he-IL"/>
        </w:rPr>
      </w:pPr>
    </w:p>
    <w:p w14:paraId="1F35EC97" w14:textId="77777777" w:rsidR="008A726A" w:rsidRDefault="00D14107" w:rsidP="00D14107">
      <w:pPr>
        <w:rPr>
          <w:rFonts w:hint="cs"/>
          <w:rtl/>
          <w:lang w:eastAsia="he-IL"/>
        </w:rPr>
      </w:pPr>
      <w:r>
        <w:rPr>
          <w:rFonts w:hint="cs"/>
          <w:rtl/>
          <w:lang w:eastAsia="he-IL"/>
        </w:rPr>
        <w:t xml:space="preserve">הם קיבלו את ההצעה הזאת לפני 15 יום כשפורסם התזכיר, והם </w:t>
      </w:r>
      <w:bookmarkStart w:id="2183" w:name="_ETM_Q1_9169019"/>
      <w:bookmarkEnd w:id="2183"/>
      <w:r w:rsidR="00197634">
        <w:rPr>
          <w:rFonts w:hint="cs"/>
          <w:rtl/>
          <w:lang w:eastAsia="he-IL"/>
        </w:rPr>
        <w:t>יודעים את זה. הם יכולים לשקול את זה. בהנחה שהחוק יעבור הם יידעו כבר חודש ימים שזה המצב</w:t>
      </w:r>
      <w:bookmarkStart w:id="2184" w:name="_ETM_Q1_9176030"/>
      <w:bookmarkEnd w:id="2184"/>
      <w:r w:rsidR="00197634">
        <w:rPr>
          <w:rFonts w:hint="cs"/>
          <w:rtl/>
          <w:lang w:eastAsia="he-IL"/>
        </w:rPr>
        <w:t>.</w:t>
      </w:r>
    </w:p>
    <w:p w14:paraId="72C2211D" w14:textId="77777777" w:rsidR="00197634" w:rsidRDefault="00197634" w:rsidP="00197634">
      <w:pPr>
        <w:ind w:firstLine="0"/>
        <w:rPr>
          <w:rFonts w:hint="cs"/>
          <w:rtl/>
          <w:lang w:eastAsia="he-IL"/>
        </w:rPr>
      </w:pPr>
      <w:bookmarkStart w:id="2185" w:name="_ETM_Q1_9173358"/>
      <w:bookmarkEnd w:id="2185"/>
    </w:p>
    <w:p w14:paraId="1C7D4196" w14:textId="77777777" w:rsidR="00197634" w:rsidRDefault="00197634" w:rsidP="00197634">
      <w:pPr>
        <w:pStyle w:val="af"/>
        <w:keepNext/>
        <w:rPr>
          <w:rFonts w:hint="cs"/>
          <w:rtl/>
        </w:rPr>
      </w:pPr>
      <w:bookmarkStart w:id="2186" w:name="_ETM_Q1_9174253"/>
      <w:bookmarkEnd w:id="2186"/>
      <w:r>
        <w:rPr>
          <w:rtl/>
        </w:rPr>
        <w:t>היו"ר דוד ביטן:</w:t>
      </w:r>
    </w:p>
    <w:p w14:paraId="0C49C846" w14:textId="77777777" w:rsidR="00197634" w:rsidRDefault="00197634" w:rsidP="00197634">
      <w:pPr>
        <w:pStyle w:val="KeepWithNext"/>
        <w:rPr>
          <w:rFonts w:hint="cs"/>
          <w:rtl/>
          <w:lang w:eastAsia="he-IL"/>
        </w:rPr>
      </w:pPr>
    </w:p>
    <w:p w14:paraId="0594E26D" w14:textId="77777777" w:rsidR="00197634" w:rsidRDefault="00197634" w:rsidP="00197634">
      <w:pPr>
        <w:rPr>
          <w:rFonts w:hint="cs"/>
          <w:rtl/>
          <w:lang w:eastAsia="he-IL"/>
        </w:rPr>
      </w:pPr>
      <w:r>
        <w:rPr>
          <w:rFonts w:hint="cs"/>
          <w:rtl/>
          <w:lang w:eastAsia="he-IL"/>
        </w:rPr>
        <w:t xml:space="preserve">אמרתי נכון, עומר? </w:t>
      </w:r>
    </w:p>
    <w:p w14:paraId="3BBF1D87" w14:textId="77777777" w:rsidR="008A726A" w:rsidRDefault="008A726A" w:rsidP="008A726A">
      <w:pPr>
        <w:ind w:firstLine="0"/>
        <w:rPr>
          <w:rFonts w:hint="cs"/>
          <w:rtl/>
          <w:lang w:eastAsia="he-IL"/>
        </w:rPr>
      </w:pPr>
    </w:p>
    <w:p w14:paraId="2DDCAB25" w14:textId="77777777" w:rsidR="008A726A" w:rsidRDefault="008A726A" w:rsidP="008A726A">
      <w:pPr>
        <w:pStyle w:val="af1"/>
        <w:keepNext/>
        <w:rPr>
          <w:rFonts w:hint="cs"/>
          <w:rtl/>
          <w:lang w:eastAsia="he-IL"/>
        </w:rPr>
      </w:pPr>
      <w:r>
        <w:rPr>
          <w:rtl/>
          <w:lang w:eastAsia="he-IL"/>
        </w:rPr>
        <w:t>יאיר טרצ'יצקי:</w:t>
      </w:r>
    </w:p>
    <w:p w14:paraId="059E81E3" w14:textId="77777777" w:rsidR="008A726A" w:rsidRDefault="008A726A" w:rsidP="008A726A">
      <w:pPr>
        <w:pStyle w:val="KeepWithNext"/>
        <w:rPr>
          <w:rFonts w:hint="cs"/>
          <w:rtl/>
          <w:lang w:eastAsia="he-IL"/>
        </w:rPr>
      </w:pPr>
    </w:p>
    <w:p w14:paraId="2CE993F8" w14:textId="77777777" w:rsidR="008A726A" w:rsidRDefault="008A726A" w:rsidP="008A726A">
      <w:pPr>
        <w:rPr>
          <w:rFonts w:hint="cs"/>
          <w:rtl/>
          <w:lang w:eastAsia="he-IL"/>
        </w:rPr>
      </w:pPr>
      <w:r>
        <w:rPr>
          <w:rFonts w:hint="cs"/>
          <w:rtl/>
          <w:lang w:eastAsia="he-IL"/>
        </w:rPr>
        <w:t>אני אסביר מהעיניים</w:t>
      </w:r>
      <w:r w:rsidR="000C6C34">
        <w:rPr>
          <w:rFonts w:hint="cs"/>
          <w:rtl/>
          <w:lang w:eastAsia="he-IL"/>
        </w:rPr>
        <w:t>- -</w:t>
      </w:r>
    </w:p>
    <w:p w14:paraId="17DE54E8" w14:textId="77777777" w:rsidR="004479C3" w:rsidRDefault="004479C3" w:rsidP="004479C3">
      <w:pPr>
        <w:ind w:firstLine="0"/>
        <w:rPr>
          <w:rFonts w:hint="cs"/>
          <w:rtl/>
          <w:lang w:eastAsia="he-IL"/>
        </w:rPr>
      </w:pPr>
      <w:bookmarkStart w:id="2187" w:name="_ETM_Q1_9183041"/>
      <w:bookmarkEnd w:id="2187"/>
    </w:p>
    <w:p w14:paraId="476C0A85" w14:textId="77777777" w:rsidR="004479C3" w:rsidRDefault="004479C3" w:rsidP="004479C3">
      <w:pPr>
        <w:pStyle w:val="af"/>
        <w:keepNext/>
        <w:rPr>
          <w:rFonts w:hint="cs"/>
          <w:rtl/>
        </w:rPr>
      </w:pPr>
      <w:bookmarkStart w:id="2188" w:name="_ETM_Q1_9183650"/>
      <w:bookmarkEnd w:id="2188"/>
      <w:r>
        <w:rPr>
          <w:rtl/>
        </w:rPr>
        <w:t>היו"ר דוד ביטן:</w:t>
      </w:r>
    </w:p>
    <w:p w14:paraId="16DC59AD" w14:textId="77777777" w:rsidR="004479C3" w:rsidRDefault="004479C3" w:rsidP="004479C3">
      <w:pPr>
        <w:pStyle w:val="KeepWithNext"/>
        <w:rPr>
          <w:rFonts w:hint="cs"/>
          <w:rtl/>
          <w:lang w:eastAsia="he-IL"/>
        </w:rPr>
      </w:pPr>
    </w:p>
    <w:p w14:paraId="1E68EEA8" w14:textId="77777777" w:rsidR="004479C3" w:rsidRDefault="004479C3" w:rsidP="004479C3">
      <w:pPr>
        <w:rPr>
          <w:rFonts w:hint="cs"/>
          <w:rtl/>
          <w:lang w:eastAsia="he-IL"/>
        </w:rPr>
      </w:pPr>
      <w:r>
        <w:rPr>
          <w:rFonts w:hint="cs"/>
          <w:rtl/>
          <w:lang w:eastAsia="he-IL"/>
        </w:rPr>
        <w:t xml:space="preserve">קיבלת </w:t>
      </w:r>
      <w:bookmarkStart w:id="2189" w:name="_ETM_Q1_9185665"/>
      <w:bookmarkEnd w:id="2189"/>
      <w:r>
        <w:rPr>
          <w:rFonts w:hint="cs"/>
          <w:rtl/>
          <w:lang w:eastAsia="he-IL"/>
        </w:rPr>
        <w:t xml:space="preserve">תשובה. מספיק. </w:t>
      </w:r>
    </w:p>
    <w:p w14:paraId="3A986E56" w14:textId="77777777" w:rsidR="004479C3" w:rsidRDefault="004479C3" w:rsidP="004479C3">
      <w:pPr>
        <w:ind w:firstLine="0"/>
        <w:rPr>
          <w:rFonts w:hint="cs"/>
          <w:rtl/>
          <w:lang w:eastAsia="he-IL"/>
        </w:rPr>
      </w:pPr>
      <w:bookmarkStart w:id="2190" w:name="_ETM_Q1_9189042"/>
      <w:bookmarkEnd w:id="2190"/>
    </w:p>
    <w:p w14:paraId="04CDA1C7" w14:textId="77777777" w:rsidR="004479C3" w:rsidRDefault="004479C3" w:rsidP="004479C3">
      <w:pPr>
        <w:pStyle w:val="af1"/>
        <w:keepNext/>
        <w:rPr>
          <w:rFonts w:hint="cs"/>
          <w:rtl/>
          <w:lang w:eastAsia="he-IL"/>
        </w:rPr>
      </w:pPr>
      <w:bookmarkStart w:id="2191" w:name="_ETM_Q1_9189442"/>
      <w:bookmarkEnd w:id="2191"/>
      <w:r>
        <w:rPr>
          <w:rtl/>
          <w:lang w:eastAsia="he-IL"/>
        </w:rPr>
        <w:t>יאיר טרצ'יצקי:</w:t>
      </w:r>
    </w:p>
    <w:p w14:paraId="5FC3FC2C" w14:textId="77777777" w:rsidR="004479C3" w:rsidRDefault="004479C3" w:rsidP="004479C3">
      <w:pPr>
        <w:pStyle w:val="KeepWithNext"/>
        <w:rPr>
          <w:rFonts w:hint="cs"/>
          <w:rtl/>
          <w:lang w:eastAsia="he-IL"/>
        </w:rPr>
      </w:pPr>
    </w:p>
    <w:p w14:paraId="7CAE1C9E" w14:textId="77777777" w:rsidR="004479C3" w:rsidRDefault="004479C3" w:rsidP="004479C3">
      <w:pPr>
        <w:rPr>
          <w:rFonts w:hint="cs"/>
          <w:rtl/>
          <w:lang w:eastAsia="he-IL"/>
        </w:rPr>
      </w:pPr>
      <w:r>
        <w:rPr>
          <w:rFonts w:hint="cs"/>
          <w:rtl/>
          <w:lang w:eastAsia="he-IL"/>
        </w:rPr>
        <w:t xml:space="preserve">רגע. נאמר שאני כתב פוליטי בתאגיד. באתי כדי </w:t>
      </w:r>
      <w:bookmarkStart w:id="2192" w:name="_ETM_Q1_9191655"/>
      <w:bookmarkEnd w:id="2192"/>
      <w:r>
        <w:rPr>
          <w:rFonts w:hint="cs"/>
          <w:rtl/>
          <w:lang w:eastAsia="he-IL"/>
        </w:rPr>
        <w:t>לעבוד בגוף, שלדעתי, נתפס - - -</w:t>
      </w:r>
    </w:p>
    <w:p w14:paraId="3E8CC42C" w14:textId="77777777" w:rsidR="004479C3" w:rsidRDefault="004479C3" w:rsidP="004479C3">
      <w:pPr>
        <w:ind w:firstLine="0"/>
        <w:rPr>
          <w:rFonts w:hint="cs"/>
          <w:rtl/>
          <w:lang w:eastAsia="he-IL"/>
        </w:rPr>
      </w:pPr>
      <w:bookmarkStart w:id="2193" w:name="_ETM_Q1_9194778"/>
      <w:bookmarkEnd w:id="2193"/>
    </w:p>
    <w:p w14:paraId="394E9FAE" w14:textId="77777777" w:rsidR="004479C3" w:rsidRDefault="004479C3" w:rsidP="004479C3">
      <w:pPr>
        <w:pStyle w:val="af1"/>
        <w:keepNext/>
        <w:rPr>
          <w:rFonts w:hint="cs"/>
          <w:rtl/>
          <w:lang w:eastAsia="he-IL"/>
        </w:rPr>
      </w:pPr>
      <w:bookmarkStart w:id="2194" w:name="_ETM_Q1_9195187"/>
      <w:bookmarkStart w:id="2195" w:name="_ETM_Q1_9196131"/>
      <w:bookmarkEnd w:id="2194"/>
      <w:bookmarkEnd w:id="2195"/>
      <w:r>
        <w:rPr>
          <w:rtl/>
          <w:lang w:eastAsia="he-IL"/>
        </w:rPr>
        <w:t>שלמה פילבר:</w:t>
      </w:r>
    </w:p>
    <w:p w14:paraId="1850ABEF" w14:textId="77777777" w:rsidR="004479C3" w:rsidRDefault="004479C3" w:rsidP="004479C3">
      <w:pPr>
        <w:pStyle w:val="KeepWithNext"/>
        <w:rPr>
          <w:rFonts w:hint="cs"/>
          <w:rtl/>
          <w:lang w:eastAsia="he-IL"/>
        </w:rPr>
      </w:pPr>
    </w:p>
    <w:p w14:paraId="69E09B81" w14:textId="77777777" w:rsidR="004479C3" w:rsidRDefault="004479C3" w:rsidP="004479C3">
      <w:pPr>
        <w:rPr>
          <w:rFonts w:hint="cs"/>
          <w:rtl/>
          <w:lang w:eastAsia="he-IL"/>
        </w:rPr>
      </w:pPr>
      <w:r>
        <w:rPr>
          <w:rFonts w:hint="cs"/>
          <w:rtl/>
          <w:lang w:eastAsia="he-IL"/>
        </w:rPr>
        <w:t xml:space="preserve">איך אתה יודע מה יהיה? </w:t>
      </w:r>
    </w:p>
    <w:p w14:paraId="68BAA018" w14:textId="77777777" w:rsidR="004479C3" w:rsidRDefault="004479C3" w:rsidP="004479C3">
      <w:pPr>
        <w:ind w:firstLine="0"/>
        <w:rPr>
          <w:rFonts w:hint="cs"/>
          <w:rtl/>
          <w:lang w:eastAsia="he-IL"/>
        </w:rPr>
      </w:pPr>
      <w:bookmarkStart w:id="2196" w:name="_ETM_Q1_9196965"/>
      <w:bookmarkEnd w:id="2196"/>
    </w:p>
    <w:p w14:paraId="5A9C98B3" w14:textId="77777777" w:rsidR="004479C3" w:rsidRDefault="004479C3" w:rsidP="004479C3">
      <w:pPr>
        <w:pStyle w:val="af1"/>
        <w:keepNext/>
        <w:rPr>
          <w:rFonts w:hint="cs"/>
          <w:rtl/>
          <w:lang w:eastAsia="he-IL"/>
        </w:rPr>
      </w:pPr>
      <w:bookmarkStart w:id="2197" w:name="_ETM_Q1_9197396"/>
      <w:bookmarkStart w:id="2198" w:name="_ETM_Q1_9198356"/>
      <w:bookmarkEnd w:id="2197"/>
      <w:bookmarkEnd w:id="2198"/>
      <w:r>
        <w:rPr>
          <w:rtl/>
          <w:lang w:eastAsia="he-IL"/>
        </w:rPr>
        <w:t>יאיר טרצ'יצקי:</w:t>
      </w:r>
    </w:p>
    <w:p w14:paraId="449AFF04" w14:textId="77777777" w:rsidR="004479C3" w:rsidRDefault="004479C3" w:rsidP="004479C3">
      <w:pPr>
        <w:pStyle w:val="KeepWithNext"/>
        <w:rPr>
          <w:rFonts w:hint="cs"/>
          <w:rtl/>
          <w:lang w:eastAsia="he-IL"/>
        </w:rPr>
      </w:pPr>
    </w:p>
    <w:p w14:paraId="09361D30" w14:textId="77777777" w:rsidR="004479C3" w:rsidRDefault="004479C3" w:rsidP="004479C3">
      <w:pPr>
        <w:rPr>
          <w:rFonts w:hint="cs"/>
          <w:rtl/>
          <w:lang w:eastAsia="he-IL"/>
        </w:rPr>
      </w:pPr>
      <w:r>
        <w:rPr>
          <w:rFonts w:hint="cs"/>
          <w:rtl/>
          <w:lang w:eastAsia="he-IL"/>
        </w:rPr>
        <w:t>שנייה רגע. נוכח כל הבלגן מסביב אני שוקל את המשך דרכי, מתלבט - -</w:t>
      </w:r>
    </w:p>
    <w:p w14:paraId="7C0A8104" w14:textId="77777777" w:rsidR="004479C3" w:rsidRDefault="004479C3" w:rsidP="004479C3">
      <w:pPr>
        <w:ind w:firstLine="0"/>
        <w:rPr>
          <w:rFonts w:hint="cs"/>
          <w:rtl/>
          <w:lang w:eastAsia="he-IL"/>
        </w:rPr>
      </w:pPr>
      <w:bookmarkStart w:id="2199" w:name="_ETM_Q1_9203413"/>
      <w:bookmarkEnd w:id="2199"/>
    </w:p>
    <w:p w14:paraId="3A047AB4" w14:textId="77777777" w:rsidR="004479C3" w:rsidRDefault="004479C3" w:rsidP="004479C3">
      <w:pPr>
        <w:pStyle w:val="af"/>
        <w:keepNext/>
        <w:rPr>
          <w:rFonts w:hint="cs"/>
          <w:rtl/>
        </w:rPr>
      </w:pPr>
      <w:bookmarkStart w:id="2200" w:name="_ETM_Q1_9200712"/>
      <w:bookmarkEnd w:id="2200"/>
      <w:r>
        <w:rPr>
          <w:rtl/>
        </w:rPr>
        <w:t>היו"ר דוד ביטן:</w:t>
      </w:r>
    </w:p>
    <w:p w14:paraId="58E415CB" w14:textId="77777777" w:rsidR="004479C3" w:rsidRDefault="004479C3" w:rsidP="004479C3">
      <w:pPr>
        <w:pStyle w:val="KeepWithNext"/>
        <w:rPr>
          <w:rFonts w:hint="cs"/>
          <w:rtl/>
          <w:lang w:eastAsia="he-IL"/>
        </w:rPr>
      </w:pPr>
    </w:p>
    <w:p w14:paraId="4124F4BF" w14:textId="77777777" w:rsidR="004479C3" w:rsidRDefault="004479C3" w:rsidP="004479C3">
      <w:pPr>
        <w:rPr>
          <w:rFonts w:hint="cs"/>
          <w:rtl/>
          <w:lang w:eastAsia="he-IL"/>
        </w:rPr>
      </w:pPr>
      <w:r>
        <w:rPr>
          <w:rFonts w:hint="cs"/>
          <w:rtl/>
          <w:lang w:eastAsia="he-IL"/>
        </w:rPr>
        <w:t xml:space="preserve">הסברתי לך </w:t>
      </w:r>
      <w:bookmarkStart w:id="2201" w:name="_ETM_Q1_9204197"/>
      <w:bookmarkEnd w:id="2201"/>
      <w:r>
        <w:rPr>
          <w:rFonts w:hint="cs"/>
          <w:rtl/>
          <w:lang w:eastAsia="he-IL"/>
        </w:rPr>
        <w:t xml:space="preserve">את הבעיה. נתת טיעון טוב, קיבלת תשובה טובה. </w:t>
      </w:r>
      <w:r w:rsidR="005D463C">
        <w:rPr>
          <w:rFonts w:hint="cs"/>
          <w:rtl/>
          <w:lang w:eastAsia="he-IL"/>
        </w:rPr>
        <w:t xml:space="preserve">נגמר העניין. </w:t>
      </w:r>
      <w:bookmarkStart w:id="2202" w:name="_ETM_Q1_9209948"/>
      <w:bookmarkEnd w:id="2202"/>
    </w:p>
    <w:p w14:paraId="41CE21B9" w14:textId="77777777" w:rsidR="005D463C" w:rsidRDefault="005D463C" w:rsidP="005D463C">
      <w:pPr>
        <w:ind w:firstLine="0"/>
        <w:rPr>
          <w:rFonts w:hint="cs"/>
          <w:rtl/>
          <w:lang w:eastAsia="he-IL"/>
        </w:rPr>
      </w:pPr>
      <w:bookmarkStart w:id="2203" w:name="_ETM_Q1_9210172"/>
      <w:bookmarkEnd w:id="2203"/>
    </w:p>
    <w:p w14:paraId="1BF083FC" w14:textId="77777777" w:rsidR="005D463C" w:rsidRDefault="005D463C" w:rsidP="005D463C">
      <w:pPr>
        <w:pStyle w:val="af1"/>
        <w:keepNext/>
        <w:rPr>
          <w:rFonts w:hint="cs"/>
          <w:rtl/>
          <w:lang w:eastAsia="he-IL"/>
        </w:rPr>
      </w:pPr>
      <w:bookmarkStart w:id="2204" w:name="_ETM_Q1_9208306"/>
      <w:bookmarkEnd w:id="2204"/>
      <w:r>
        <w:rPr>
          <w:rtl/>
          <w:lang w:eastAsia="he-IL"/>
        </w:rPr>
        <w:t>יאיר טרצ'יצקי:</w:t>
      </w:r>
    </w:p>
    <w:p w14:paraId="750422DA" w14:textId="77777777" w:rsidR="005D463C" w:rsidRDefault="005D463C" w:rsidP="005D463C">
      <w:pPr>
        <w:pStyle w:val="KeepWithNext"/>
        <w:rPr>
          <w:rFonts w:hint="cs"/>
          <w:rtl/>
          <w:lang w:eastAsia="he-IL"/>
        </w:rPr>
      </w:pPr>
    </w:p>
    <w:p w14:paraId="3AB9E9E6" w14:textId="77777777" w:rsidR="005D463C" w:rsidRDefault="005D463C" w:rsidP="005D463C">
      <w:pPr>
        <w:rPr>
          <w:rFonts w:hint="cs"/>
          <w:rtl/>
          <w:lang w:eastAsia="he-IL"/>
        </w:rPr>
      </w:pPr>
      <w:r>
        <w:rPr>
          <w:rFonts w:hint="cs"/>
          <w:rtl/>
          <w:lang w:eastAsia="he-IL"/>
        </w:rPr>
        <w:t xml:space="preserve">אני רוצה לחדד את הבעיה שהעיתונאים שלנו - - - </w:t>
      </w:r>
      <w:bookmarkStart w:id="2205" w:name="_ETM_Q1_9212725"/>
      <w:bookmarkEnd w:id="2205"/>
      <w:r>
        <w:rPr>
          <w:rFonts w:hint="cs"/>
          <w:rtl/>
          <w:lang w:eastAsia="he-IL"/>
        </w:rPr>
        <w:t xml:space="preserve">וחשוב לי לחדד אותה כי זה לא עניין </w:t>
      </w:r>
      <w:bookmarkStart w:id="2206" w:name="_ETM_Q1_9214265"/>
      <w:bookmarkEnd w:id="2206"/>
      <w:r>
        <w:rPr>
          <w:rFonts w:hint="cs"/>
          <w:rtl/>
          <w:lang w:eastAsia="he-IL"/>
        </w:rPr>
        <w:t xml:space="preserve">טכני. </w:t>
      </w:r>
    </w:p>
    <w:p w14:paraId="094EFB31" w14:textId="77777777" w:rsidR="004479C3" w:rsidRDefault="004479C3" w:rsidP="004479C3">
      <w:pPr>
        <w:ind w:firstLine="0"/>
        <w:rPr>
          <w:rFonts w:hint="cs"/>
          <w:rtl/>
          <w:lang w:eastAsia="he-IL"/>
        </w:rPr>
      </w:pPr>
      <w:bookmarkStart w:id="2207" w:name="_ETM_Q1_9206849"/>
      <w:bookmarkStart w:id="2208" w:name="_ETM_Q1_9207249"/>
      <w:bookmarkEnd w:id="2207"/>
      <w:bookmarkEnd w:id="2208"/>
    </w:p>
    <w:p w14:paraId="36074A16" w14:textId="77777777" w:rsidR="000514EC" w:rsidRDefault="005D463C" w:rsidP="005D463C">
      <w:pPr>
        <w:pStyle w:val="af"/>
        <w:keepNext/>
        <w:rPr>
          <w:rFonts w:hint="cs"/>
          <w:rtl/>
        </w:rPr>
      </w:pPr>
      <w:r>
        <w:rPr>
          <w:rtl/>
        </w:rPr>
        <w:t>היו"ר דוד ביטן:</w:t>
      </w:r>
    </w:p>
    <w:p w14:paraId="50B20C2D" w14:textId="77777777" w:rsidR="005D463C" w:rsidRDefault="005D463C" w:rsidP="005D463C">
      <w:pPr>
        <w:pStyle w:val="KeepWithNext"/>
        <w:rPr>
          <w:rFonts w:hint="cs"/>
          <w:rtl/>
          <w:lang w:eastAsia="he-IL"/>
        </w:rPr>
      </w:pPr>
    </w:p>
    <w:p w14:paraId="598A008C" w14:textId="77777777" w:rsidR="005D463C" w:rsidRDefault="005D463C" w:rsidP="005D463C">
      <w:pPr>
        <w:rPr>
          <w:rFonts w:hint="cs"/>
          <w:rtl/>
          <w:lang w:eastAsia="he-IL"/>
        </w:rPr>
      </w:pPr>
      <w:r>
        <w:rPr>
          <w:rFonts w:hint="cs"/>
          <w:rtl/>
          <w:lang w:eastAsia="he-IL"/>
        </w:rPr>
        <w:t xml:space="preserve">שמעת את התשובה שלי? </w:t>
      </w:r>
    </w:p>
    <w:p w14:paraId="1E43F1C6" w14:textId="77777777" w:rsidR="005D463C" w:rsidRDefault="005D463C" w:rsidP="005D463C">
      <w:pPr>
        <w:ind w:firstLine="0"/>
        <w:rPr>
          <w:rFonts w:hint="cs"/>
          <w:rtl/>
          <w:lang w:eastAsia="he-IL"/>
        </w:rPr>
      </w:pPr>
    </w:p>
    <w:p w14:paraId="2F9EF686" w14:textId="77777777" w:rsidR="005D463C" w:rsidRDefault="005D463C" w:rsidP="005D463C">
      <w:pPr>
        <w:pStyle w:val="af1"/>
        <w:keepNext/>
        <w:rPr>
          <w:rFonts w:hint="cs"/>
          <w:rtl/>
          <w:lang w:eastAsia="he-IL"/>
        </w:rPr>
      </w:pPr>
      <w:r>
        <w:rPr>
          <w:rtl/>
          <w:lang w:eastAsia="he-IL"/>
        </w:rPr>
        <w:t>יאיר טרצ'יצקי:</w:t>
      </w:r>
    </w:p>
    <w:p w14:paraId="00643200" w14:textId="77777777" w:rsidR="005D463C" w:rsidRDefault="005D463C" w:rsidP="005D463C">
      <w:pPr>
        <w:pStyle w:val="KeepWithNext"/>
        <w:rPr>
          <w:rFonts w:hint="cs"/>
          <w:rtl/>
          <w:lang w:eastAsia="he-IL"/>
        </w:rPr>
      </w:pPr>
    </w:p>
    <w:p w14:paraId="1EDEC9C6" w14:textId="77777777" w:rsidR="005D463C" w:rsidRDefault="005D463C" w:rsidP="005D463C">
      <w:pPr>
        <w:rPr>
          <w:rFonts w:hint="cs"/>
          <w:rtl/>
          <w:lang w:eastAsia="he-IL"/>
        </w:rPr>
      </w:pPr>
      <w:r>
        <w:rPr>
          <w:rFonts w:hint="cs"/>
          <w:rtl/>
          <w:lang w:eastAsia="he-IL"/>
        </w:rPr>
        <w:t xml:space="preserve">לא הבנתי איך זה עונה </w:t>
      </w:r>
      <w:bookmarkStart w:id="2209" w:name="_ETM_Q1_9216769"/>
      <w:bookmarkEnd w:id="2209"/>
      <w:r>
        <w:rPr>
          <w:rFonts w:hint="cs"/>
          <w:rtl/>
          <w:lang w:eastAsia="he-IL"/>
        </w:rPr>
        <w:t xml:space="preserve">על זה. </w:t>
      </w:r>
    </w:p>
    <w:p w14:paraId="63EF6501" w14:textId="77777777" w:rsidR="005D463C" w:rsidRDefault="005D463C" w:rsidP="005D463C">
      <w:pPr>
        <w:ind w:firstLine="0"/>
        <w:rPr>
          <w:rFonts w:hint="cs"/>
          <w:rtl/>
          <w:lang w:eastAsia="he-IL"/>
        </w:rPr>
      </w:pPr>
      <w:bookmarkStart w:id="2210" w:name="_ETM_Q1_9216667"/>
      <w:bookmarkEnd w:id="2210"/>
    </w:p>
    <w:p w14:paraId="7202C8CD" w14:textId="77777777" w:rsidR="005D463C" w:rsidRDefault="005D463C" w:rsidP="005D463C">
      <w:pPr>
        <w:pStyle w:val="af"/>
        <w:keepNext/>
        <w:rPr>
          <w:rFonts w:hint="cs"/>
          <w:rtl/>
        </w:rPr>
      </w:pPr>
      <w:bookmarkStart w:id="2211" w:name="_ETM_Q1_9216925"/>
      <w:bookmarkEnd w:id="2211"/>
      <w:r>
        <w:rPr>
          <w:rtl/>
        </w:rPr>
        <w:t>היו"ר דוד ביטן:</w:t>
      </w:r>
    </w:p>
    <w:p w14:paraId="6FDE60D2" w14:textId="77777777" w:rsidR="005D463C" w:rsidRDefault="005D463C" w:rsidP="005D463C">
      <w:pPr>
        <w:pStyle w:val="KeepWithNext"/>
        <w:rPr>
          <w:rFonts w:hint="cs"/>
          <w:rtl/>
          <w:lang w:eastAsia="he-IL"/>
        </w:rPr>
      </w:pPr>
    </w:p>
    <w:p w14:paraId="41355E56" w14:textId="77777777" w:rsidR="005D463C" w:rsidRDefault="005D463C" w:rsidP="005D463C">
      <w:pPr>
        <w:rPr>
          <w:rFonts w:hint="cs"/>
          <w:rtl/>
          <w:lang w:eastAsia="he-IL"/>
        </w:rPr>
      </w:pPr>
      <w:r>
        <w:rPr>
          <w:rFonts w:hint="cs"/>
          <w:rtl/>
          <w:lang w:eastAsia="he-IL"/>
        </w:rPr>
        <w:t xml:space="preserve">לא הקשבת אפילו. </w:t>
      </w:r>
    </w:p>
    <w:p w14:paraId="3770E16F" w14:textId="77777777" w:rsidR="005D463C" w:rsidRDefault="005D463C" w:rsidP="005D463C">
      <w:pPr>
        <w:ind w:firstLine="0"/>
        <w:rPr>
          <w:rFonts w:hint="cs"/>
          <w:rtl/>
          <w:lang w:eastAsia="he-IL"/>
        </w:rPr>
      </w:pPr>
      <w:bookmarkStart w:id="2212" w:name="_ETM_Q1_9221141"/>
      <w:bookmarkEnd w:id="2212"/>
    </w:p>
    <w:p w14:paraId="00853126" w14:textId="77777777" w:rsidR="005D463C" w:rsidRDefault="005D463C" w:rsidP="005D463C">
      <w:pPr>
        <w:pStyle w:val="af1"/>
        <w:keepNext/>
        <w:rPr>
          <w:rFonts w:hint="cs"/>
          <w:rtl/>
          <w:lang w:eastAsia="he-IL"/>
        </w:rPr>
      </w:pPr>
      <w:bookmarkStart w:id="2213" w:name="_ETM_Q1_9221526"/>
      <w:bookmarkStart w:id="2214" w:name="_ETM_Q1_9222397"/>
      <w:bookmarkEnd w:id="2213"/>
      <w:bookmarkEnd w:id="2214"/>
      <w:r>
        <w:rPr>
          <w:rtl/>
          <w:lang w:eastAsia="he-IL"/>
        </w:rPr>
        <w:t>יאיר טרצ'יצקי:</w:t>
      </w:r>
    </w:p>
    <w:p w14:paraId="10BB3FC5" w14:textId="77777777" w:rsidR="005D463C" w:rsidRDefault="005D463C" w:rsidP="005D463C">
      <w:pPr>
        <w:pStyle w:val="KeepWithNext"/>
        <w:rPr>
          <w:rFonts w:hint="cs"/>
          <w:rtl/>
          <w:lang w:eastAsia="he-IL"/>
        </w:rPr>
      </w:pPr>
    </w:p>
    <w:p w14:paraId="7A8A2E8C" w14:textId="77777777" w:rsidR="005D463C" w:rsidRDefault="005D463C" w:rsidP="005D463C">
      <w:pPr>
        <w:rPr>
          <w:rFonts w:hint="cs"/>
          <w:rtl/>
          <w:lang w:eastAsia="he-IL"/>
        </w:rPr>
      </w:pPr>
      <w:r>
        <w:rPr>
          <w:rFonts w:hint="cs"/>
          <w:rtl/>
          <w:lang w:eastAsia="he-IL"/>
        </w:rPr>
        <w:t xml:space="preserve">הקשבתי. </w:t>
      </w:r>
    </w:p>
    <w:p w14:paraId="2228AF3A" w14:textId="77777777" w:rsidR="000C6C34" w:rsidRDefault="000C6C34" w:rsidP="000C6C34">
      <w:pPr>
        <w:ind w:firstLine="0"/>
        <w:rPr>
          <w:rFonts w:hint="cs"/>
          <w:rtl/>
          <w:lang w:eastAsia="he-IL"/>
        </w:rPr>
      </w:pPr>
    </w:p>
    <w:p w14:paraId="0DD717C5" w14:textId="77777777" w:rsidR="000C6C34" w:rsidRDefault="000C6C34" w:rsidP="000C6C34">
      <w:pPr>
        <w:pStyle w:val="af1"/>
        <w:keepNext/>
        <w:rPr>
          <w:rFonts w:hint="cs"/>
          <w:rtl/>
          <w:lang w:eastAsia="he-IL"/>
        </w:rPr>
      </w:pPr>
      <w:r>
        <w:rPr>
          <w:rtl/>
          <w:lang w:eastAsia="he-IL"/>
        </w:rPr>
        <w:t>שלמה פילבר:</w:t>
      </w:r>
    </w:p>
    <w:p w14:paraId="0FB78FED" w14:textId="77777777" w:rsidR="000C6C34" w:rsidRDefault="000C6C34" w:rsidP="000C6C34">
      <w:pPr>
        <w:pStyle w:val="KeepWithNext"/>
        <w:rPr>
          <w:rFonts w:hint="cs"/>
          <w:rtl/>
          <w:lang w:eastAsia="he-IL"/>
        </w:rPr>
      </w:pPr>
    </w:p>
    <w:p w14:paraId="101922C9" w14:textId="77777777" w:rsidR="000C6C34" w:rsidRDefault="005D463C" w:rsidP="000C6C34">
      <w:pPr>
        <w:rPr>
          <w:rFonts w:hint="cs"/>
          <w:rtl/>
          <w:lang w:eastAsia="he-IL"/>
        </w:rPr>
      </w:pPr>
      <w:r>
        <w:rPr>
          <w:rFonts w:hint="cs"/>
          <w:rtl/>
          <w:lang w:eastAsia="he-IL"/>
        </w:rPr>
        <w:t xml:space="preserve">אני מציע את ההצעה הבאה: </w:t>
      </w:r>
      <w:r w:rsidR="000C6C34">
        <w:rPr>
          <w:rFonts w:hint="cs"/>
          <w:rtl/>
          <w:lang w:eastAsia="he-IL"/>
        </w:rPr>
        <w:t>שיעבור</w:t>
      </w:r>
      <w:r>
        <w:rPr>
          <w:rFonts w:hint="cs"/>
          <w:rtl/>
          <w:lang w:eastAsia="he-IL"/>
        </w:rPr>
        <w:t>,</w:t>
      </w:r>
      <w:r w:rsidR="000C6C34">
        <w:rPr>
          <w:rFonts w:hint="cs"/>
          <w:rtl/>
          <w:lang w:eastAsia="he-IL"/>
        </w:rPr>
        <w:t xml:space="preserve"> ואחרי 21 יום יתפטר. </w:t>
      </w:r>
    </w:p>
    <w:p w14:paraId="2F582887" w14:textId="77777777" w:rsidR="000C6C34" w:rsidRDefault="000C6C34" w:rsidP="000C6C34">
      <w:pPr>
        <w:ind w:firstLine="0"/>
        <w:rPr>
          <w:rFonts w:hint="cs"/>
          <w:rtl/>
          <w:lang w:eastAsia="he-IL"/>
        </w:rPr>
      </w:pPr>
    </w:p>
    <w:p w14:paraId="64177CA9" w14:textId="77777777" w:rsidR="000C6C34" w:rsidRDefault="000C6C34" w:rsidP="000C6C34">
      <w:pPr>
        <w:pStyle w:val="af"/>
        <w:keepNext/>
        <w:rPr>
          <w:rFonts w:hint="cs"/>
          <w:rtl/>
        </w:rPr>
      </w:pPr>
      <w:r>
        <w:rPr>
          <w:rtl/>
        </w:rPr>
        <w:t>היו"ר דוד ביטן:</w:t>
      </w:r>
    </w:p>
    <w:p w14:paraId="74165361" w14:textId="77777777" w:rsidR="000C6C34" w:rsidRDefault="000C6C34" w:rsidP="000C6C34">
      <w:pPr>
        <w:pStyle w:val="KeepWithNext"/>
        <w:rPr>
          <w:rFonts w:hint="cs"/>
          <w:rtl/>
          <w:lang w:eastAsia="he-IL"/>
        </w:rPr>
      </w:pPr>
    </w:p>
    <w:p w14:paraId="1789B756" w14:textId="77777777" w:rsidR="000C6C34" w:rsidRDefault="005D463C" w:rsidP="005D463C">
      <w:pPr>
        <w:rPr>
          <w:rFonts w:hint="cs"/>
          <w:rtl/>
          <w:lang w:eastAsia="he-IL"/>
        </w:rPr>
      </w:pPr>
      <w:r>
        <w:rPr>
          <w:rFonts w:hint="cs"/>
          <w:rtl/>
          <w:lang w:eastAsia="he-IL"/>
        </w:rPr>
        <w:t xml:space="preserve">אני מנסה להסביר לך, ואתה לא רוצה לשמוע. </w:t>
      </w:r>
      <w:bookmarkStart w:id="2215" w:name="_ETM_Q1_9233091"/>
      <w:bookmarkEnd w:id="2215"/>
      <w:r>
        <w:rPr>
          <w:rFonts w:hint="cs"/>
          <w:rtl/>
          <w:lang w:eastAsia="he-IL"/>
        </w:rPr>
        <w:t xml:space="preserve">מה שהעלית זאת הערה נכונה, אלא הבעיה היא פרקטית. </w:t>
      </w:r>
      <w:bookmarkStart w:id="2216" w:name="_ETM_Q1_9236803"/>
      <w:bookmarkEnd w:id="2216"/>
      <w:r>
        <w:rPr>
          <w:rFonts w:hint="cs"/>
          <w:rtl/>
          <w:lang w:eastAsia="he-IL"/>
        </w:rPr>
        <w:t xml:space="preserve">הבעיה הפרקטית נובעת מזה שהם התקבלו לאגף החדשות </w:t>
      </w:r>
      <w:r w:rsidR="005120BB">
        <w:rPr>
          <w:rFonts w:hint="cs"/>
          <w:rtl/>
          <w:lang w:eastAsia="he-IL"/>
        </w:rPr>
        <w:t xml:space="preserve">בתאגיד </w:t>
      </w:r>
      <w:bookmarkStart w:id="2217" w:name="_ETM_Q1_9243944"/>
      <w:bookmarkEnd w:id="2217"/>
      <w:r w:rsidR="005120BB">
        <w:rPr>
          <w:rFonts w:hint="cs"/>
          <w:rtl/>
          <w:lang w:eastAsia="he-IL"/>
        </w:rPr>
        <w:t xml:space="preserve">החדש. כיוון שנטלו את זה מהם והעבירו את </w:t>
      </w:r>
      <w:bookmarkStart w:id="2218" w:name="_ETM_Q1_9248017"/>
      <w:bookmarkEnd w:id="2218"/>
      <w:r w:rsidR="005120BB">
        <w:rPr>
          <w:rFonts w:hint="cs"/>
          <w:rtl/>
          <w:lang w:eastAsia="he-IL"/>
        </w:rPr>
        <w:t xml:space="preserve">זה לתאגיד החדשות הם לא צריכים את העובדים האלה. אז </w:t>
      </w:r>
      <w:bookmarkStart w:id="2219" w:name="_ETM_Q1_9252174"/>
      <w:bookmarkEnd w:id="2219"/>
      <w:r w:rsidR="005120BB">
        <w:rPr>
          <w:rFonts w:hint="cs"/>
          <w:rtl/>
          <w:lang w:eastAsia="he-IL"/>
        </w:rPr>
        <w:t xml:space="preserve">אומרים להם, תעברו איך שאתם לתאגיד החדשות </w:t>
      </w:r>
      <w:bookmarkStart w:id="2220" w:name="_ETM_Q1_9254415"/>
      <w:bookmarkEnd w:id="2220"/>
      <w:r w:rsidR="005120BB">
        <w:rPr>
          <w:rFonts w:hint="cs"/>
          <w:rtl/>
          <w:lang w:eastAsia="he-IL"/>
        </w:rPr>
        <w:t>כדי שהמנהל יחליט אם הוא משאיר אותך או לא לפי המקצועיות. זה נותן להם את הצ'אנס להישאר בעבודה. אם הם יחליטו לא לעבור לתאגיד החדשות,</w:t>
      </w:r>
      <w:r w:rsidR="001F499B">
        <w:rPr>
          <w:rFonts w:hint="cs"/>
          <w:rtl/>
          <w:lang w:eastAsia="he-IL"/>
        </w:rPr>
        <w:t xml:space="preserve"> כפי</w:t>
      </w:r>
      <w:bookmarkStart w:id="2221" w:name="_ETM_Q1_9266043"/>
      <w:bookmarkEnd w:id="2221"/>
      <w:r w:rsidR="001F499B">
        <w:rPr>
          <w:rFonts w:hint="cs"/>
          <w:rtl/>
          <w:lang w:eastAsia="he-IL"/>
        </w:rPr>
        <w:t xml:space="preserve"> שאתה אומר, הם יהיו מפוטרים על-ידם כי הם לא צריכים אותם. הבנת את העניין? </w:t>
      </w:r>
    </w:p>
    <w:p w14:paraId="194B24E7" w14:textId="77777777" w:rsidR="000C6C34" w:rsidRDefault="000C6C34" w:rsidP="000C6C34">
      <w:pPr>
        <w:ind w:firstLine="0"/>
        <w:rPr>
          <w:rFonts w:hint="cs"/>
          <w:rtl/>
          <w:lang w:eastAsia="he-IL"/>
        </w:rPr>
      </w:pPr>
    </w:p>
    <w:p w14:paraId="72D37068" w14:textId="77777777" w:rsidR="000C6C34" w:rsidRDefault="000C6C34" w:rsidP="000C6C34">
      <w:pPr>
        <w:pStyle w:val="af1"/>
        <w:keepNext/>
        <w:rPr>
          <w:rFonts w:hint="cs"/>
          <w:rtl/>
          <w:lang w:eastAsia="he-IL"/>
        </w:rPr>
      </w:pPr>
      <w:r>
        <w:rPr>
          <w:rtl/>
          <w:lang w:eastAsia="he-IL"/>
        </w:rPr>
        <w:t>יאיר טרצ'יצקי:</w:t>
      </w:r>
    </w:p>
    <w:p w14:paraId="348C325A" w14:textId="77777777" w:rsidR="000C6C34" w:rsidRDefault="000C6C34" w:rsidP="000C6C34">
      <w:pPr>
        <w:pStyle w:val="KeepWithNext"/>
        <w:rPr>
          <w:rFonts w:hint="cs"/>
          <w:rtl/>
          <w:lang w:eastAsia="he-IL"/>
        </w:rPr>
      </w:pPr>
    </w:p>
    <w:p w14:paraId="0174882E" w14:textId="77777777" w:rsidR="000C6C34" w:rsidRDefault="001F499B" w:rsidP="000C6C34">
      <w:pPr>
        <w:rPr>
          <w:rFonts w:hint="cs"/>
          <w:rtl/>
          <w:lang w:eastAsia="he-IL"/>
        </w:rPr>
      </w:pPr>
      <w:r>
        <w:rPr>
          <w:rFonts w:hint="cs"/>
          <w:rtl/>
          <w:lang w:eastAsia="he-IL"/>
        </w:rPr>
        <w:t xml:space="preserve">אני מבין. אני רק אומר שלוח הזמנים שאתם מייצרים מכיל בתוכו פגיעה באותם עובדים שאתם מתיימרים לא </w:t>
      </w:r>
      <w:bookmarkStart w:id="2222" w:name="_ETM_Q1_9274587"/>
      <w:bookmarkEnd w:id="2222"/>
      <w:r>
        <w:rPr>
          <w:rFonts w:hint="cs"/>
          <w:rtl/>
          <w:lang w:eastAsia="he-IL"/>
        </w:rPr>
        <w:t>לפגוע בהם.</w:t>
      </w:r>
    </w:p>
    <w:p w14:paraId="6E990C3F" w14:textId="77777777" w:rsidR="000C6C34" w:rsidRDefault="000C6C34" w:rsidP="000C6C34">
      <w:pPr>
        <w:ind w:firstLine="0"/>
        <w:rPr>
          <w:rFonts w:hint="cs"/>
          <w:rtl/>
          <w:lang w:eastAsia="he-IL"/>
        </w:rPr>
      </w:pPr>
    </w:p>
    <w:p w14:paraId="0077CE4B" w14:textId="77777777" w:rsidR="000C6C34" w:rsidRDefault="000C6C34" w:rsidP="000C6C34">
      <w:pPr>
        <w:pStyle w:val="af"/>
        <w:keepNext/>
        <w:rPr>
          <w:rFonts w:hint="cs"/>
          <w:rtl/>
        </w:rPr>
      </w:pPr>
      <w:r>
        <w:rPr>
          <w:rtl/>
        </w:rPr>
        <w:t>היו"ר דוד ביטן:</w:t>
      </w:r>
    </w:p>
    <w:p w14:paraId="0F31C693" w14:textId="77777777" w:rsidR="000C6C34" w:rsidRDefault="000C6C34" w:rsidP="000C6C34">
      <w:pPr>
        <w:pStyle w:val="KeepWithNext"/>
        <w:rPr>
          <w:rFonts w:hint="cs"/>
          <w:rtl/>
          <w:lang w:eastAsia="he-IL"/>
        </w:rPr>
      </w:pPr>
    </w:p>
    <w:p w14:paraId="039BB925" w14:textId="77777777" w:rsidR="000C6C34" w:rsidRDefault="001F499B" w:rsidP="000C6C34">
      <w:pPr>
        <w:rPr>
          <w:rFonts w:hint="cs"/>
          <w:rtl/>
          <w:lang w:eastAsia="he-IL"/>
        </w:rPr>
      </w:pPr>
      <w:r>
        <w:rPr>
          <w:rFonts w:hint="cs"/>
          <w:rtl/>
          <w:lang w:eastAsia="he-IL"/>
        </w:rPr>
        <w:t xml:space="preserve">אז הסברתי לך שאין להם פה אלטרנטיבה. להפך, זה </w:t>
      </w:r>
      <w:bookmarkStart w:id="2223" w:name="_ETM_Q1_9277856"/>
      <w:bookmarkEnd w:id="2223"/>
      <w:r>
        <w:rPr>
          <w:rFonts w:hint="cs"/>
          <w:rtl/>
          <w:lang w:eastAsia="he-IL"/>
        </w:rPr>
        <w:t xml:space="preserve">פותר להם את הבעיה. </w:t>
      </w:r>
    </w:p>
    <w:p w14:paraId="081A60DA" w14:textId="77777777" w:rsidR="000C6C34" w:rsidRDefault="000C6C34" w:rsidP="000C6C34">
      <w:pPr>
        <w:ind w:firstLine="0"/>
        <w:rPr>
          <w:rFonts w:hint="cs"/>
          <w:rtl/>
          <w:lang w:eastAsia="he-IL"/>
        </w:rPr>
      </w:pPr>
    </w:p>
    <w:p w14:paraId="770240F4" w14:textId="77777777" w:rsidR="000C6C34" w:rsidRDefault="000C6C34" w:rsidP="000C6C34">
      <w:pPr>
        <w:pStyle w:val="af1"/>
        <w:keepNext/>
        <w:rPr>
          <w:rFonts w:hint="cs"/>
          <w:rtl/>
          <w:lang w:eastAsia="he-IL"/>
        </w:rPr>
      </w:pPr>
      <w:r>
        <w:rPr>
          <w:rtl/>
          <w:lang w:eastAsia="he-IL"/>
        </w:rPr>
        <w:t>יאיר טרצ'יצקי:</w:t>
      </w:r>
    </w:p>
    <w:p w14:paraId="2C82CA37" w14:textId="77777777" w:rsidR="000C6C34" w:rsidRDefault="000C6C34" w:rsidP="000C6C34">
      <w:pPr>
        <w:pStyle w:val="KeepWithNext"/>
        <w:rPr>
          <w:rFonts w:hint="cs"/>
          <w:rtl/>
          <w:lang w:eastAsia="he-IL"/>
        </w:rPr>
      </w:pPr>
    </w:p>
    <w:p w14:paraId="30945BB3" w14:textId="77777777" w:rsidR="000C6C34" w:rsidRDefault="001F499B" w:rsidP="000C6C34">
      <w:pPr>
        <w:rPr>
          <w:rFonts w:hint="cs"/>
          <w:rtl/>
          <w:lang w:eastAsia="he-IL"/>
        </w:rPr>
      </w:pPr>
      <w:r>
        <w:rPr>
          <w:rFonts w:hint="cs"/>
          <w:rtl/>
          <w:lang w:eastAsia="he-IL"/>
        </w:rPr>
        <w:t xml:space="preserve">אני אתן דוגמה </w:t>
      </w:r>
      <w:r>
        <w:rPr>
          <w:rtl/>
          <w:lang w:eastAsia="he-IL"/>
        </w:rPr>
        <w:t>–</w:t>
      </w:r>
      <w:r>
        <w:rPr>
          <w:rFonts w:hint="cs"/>
          <w:rtl/>
          <w:lang w:eastAsia="he-IL"/>
        </w:rPr>
        <w:t xml:space="preserve"> אם תאורטית היית אומר שתאגיד החדשות יתחיל לפעול 21 ימים </w:t>
      </w:r>
      <w:bookmarkStart w:id="2224" w:name="_ETM_Q1_9281516"/>
      <w:bookmarkEnd w:id="2224"/>
      <w:r>
        <w:rPr>
          <w:rFonts w:hint="cs"/>
          <w:rtl/>
          <w:lang w:eastAsia="he-IL"/>
        </w:rPr>
        <w:t xml:space="preserve">אחרי כן, לאותם אנשים היה הזמן להחליט אם הם </w:t>
      </w:r>
      <w:bookmarkStart w:id="2225" w:name="_ETM_Q1_9285409"/>
      <w:bookmarkEnd w:id="2225"/>
      <w:r>
        <w:rPr>
          <w:rFonts w:hint="cs"/>
          <w:rtl/>
          <w:lang w:eastAsia="he-IL"/>
        </w:rPr>
        <w:t xml:space="preserve">רוצים לעבור או לא, האם הם רוצים להמשיך בשידור הציבורי </w:t>
      </w:r>
      <w:bookmarkStart w:id="2226" w:name="_ETM_Q1_9291315"/>
      <w:bookmarkEnd w:id="2226"/>
      <w:r>
        <w:rPr>
          <w:rFonts w:hint="cs"/>
          <w:rtl/>
          <w:lang w:eastAsia="he-IL"/>
        </w:rPr>
        <w:t>- -</w:t>
      </w:r>
    </w:p>
    <w:p w14:paraId="468EB2F3" w14:textId="77777777" w:rsidR="000C6C34" w:rsidRDefault="000C6C34" w:rsidP="000C6C34">
      <w:pPr>
        <w:ind w:firstLine="0"/>
        <w:rPr>
          <w:rFonts w:hint="cs"/>
          <w:rtl/>
          <w:lang w:eastAsia="he-IL"/>
        </w:rPr>
      </w:pPr>
    </w:p>
    <w:p w14:paraId="6B73F4B5" w14:textId="77777777" w:rsidR="000C6C34" w:rsidRDefault="000C6C34" w:rsidP="000C6C34">
      <w:pPr>
        <w:pStyle w:val="ae"/>
        <w:keepNext/>
        <w:rPr>
          <w:rFonts w:hint="cs"/>
          <w:rtl/>
        </w:rPr>
      </w:pPr>
      <w:r>
        <w:rPr>
          <w:rtl/>
        </w:rPr>
        <w:t>קריאה:</w:t>
      </w:r>
    </w:p>
    <w:p w14:paraId="5A7FBB30" w14:textId="77777777" w:rsidR="000C6C34" w:rsidRDefault="000C6C34" w:rsidP="000C6C34">
      <w:pPr>
        <w:pStyle w:val="KeepWithNext"/>
        <w:rPr>
          <w:rFonts w:hint="cs"/>
          <w:rtl/>
          <w:lang w:eastAsia="he-IL"/>
        </w:rPr>
      </w:pPr>
    </w:p>
    <w:p w14:paraId="713D0EF4" w14:textId="77777777" w:rsidR="000C6C34" w:rsidRDefault="001F499B" w:rsidP="000C6C34">
      <w:pPr>
        <w:rPr>
          <w:rFonts w:hint="cs"/>
          <w:rtl/>
          <w:lang w:eastAsia="he-IL"/>
        </w:rPr>
      </w:pPr>
      <w:r>
        <w:rPr>
          <w:rFonts w:hint="cs"/>
          <w:rtl/>
          <w:lang w:eastAsia="he-IL"/>
        </w:rPr>
        <w:t xml:space="preserve">אני עובד 32 שנה. אף אחד לא דיבר </w:t>
      </w:r>
      <w:bookmarkStart w:id="2227" w:name="_ETM_Q1_9294776"/>
      <w:bookmarkEnd w:id="2227"/>
      <w:r>
        <w:rPr>
          <w:rFonts w:hint="cs"/>
          <w:rtl/>
          <w:lang w:eastAsia="he-IL"/>
        </w:rPr>
        <w:t>אלי ככה.</w:t>
      </w:r>
    </w:p>
    <w:p w14:paraId="4E73A3C5" w14:textId="77777777" w:rsidR="007C7B0C" w:rsidRDefault="007C7B0C" w:rsidP="007C7B0C">
      <w:pPr>
        <w:ind w:firstLine="0"/>
        <w:rPr>
          <w:rFonts w:hint="cs"/>
          <w:rtl/>
          <w:lang w:eastAsia="he-IL"/>
        </w:rPr>
      </w:pPr>
    </w:p>
    <w:p w14:paraId="455EA398" w14:textId="77777777" w:rsidR="007C7B0C" w:rsidRDefault="007C7B0C" w:rsidP="007C7B0C">
      <w:pPr>
        <w:pStyle w:val="af1"/>
        <w:keepNext/>
        <w:rPr>
          <w:rFonts w:hint="cs"/>
          <w:rtl/>
          <w:lang w:eastAsia="he-IL"/>
        </w:rPr>
      </w:pPr>
      <w:bookmarkStart w:id="2228" w:name="_ETM_Q1_9296595"/>
      <w:bookmarkStart w:id="2229" w:name="_ETM_Q1_9296827"/>
      <w:bookmarkStart w:id="2230" w:name="_ETM_Q1_9297967"/>
      <w:bookmarkEnd w:id="2228"/>
      <w:bookmarkEnd w:id="2229"/>
      <w:bookmarkEnd w:id="2230"/>
      <w:r>
        <w:rPr>
          <w:rtl/>
          <w:lang w:eastAsia="he-IL"/>
        </w:rPr>
        <w:t>יאיר טרצ'יצקי:</w:t>
      </w:r>
    </w:p>
    <w:p w14:paraId="5AB6CEB1" w14:textId="77777777" w:rsidR="007C7B0C" w:rsidRDefault="007C7B0C" w:rsidP="007C7B0C">
      <w:pPr>
        <w:pStyle w:val="KeepWithNext"/>
        <w:rPr>
          <w:rFonts w:hint="cs"/>
          <w:rtl/>
          <w:lang w:eastAsia="he-IL"/>
        </w:rPr>
      </w:pPr>
    </w:p>
    <w:p w14:paraId="3224394A" w14:textId="77777777" w:rsidR="007C7B0C" w:rsidRDefault="007C7B0C" w:rsidP="007C7B0C">
      <w:pPr>
        <w:rPr>
          <w:rFonts w:hint="cs"/>
          <w:rtl/>
          <w:lang w:eastAsia="he-IL"/>
        </w:rPr>
      </w:pPr>
      <w:r>
        <w:rPr>
          <w:rFonts w:hint="cs"/>
          <w:rtl/>
          <w:lang w:eastAsia="he-IL"/>
        </w:rPr>
        <w:t xml:space="preserve">אתה טועה. גם בחוק </w:t>
      </w:r>
      <w:bookmarkStart w:id="2231" w:name="_ETM_Q1_9297099"/>
      <w:bookmarkEnd w:id="2231"/>
      <w:r>
        <w:rPr>
          <w:rFonts w:hint="cs"/>
          <w:rtl/>
          <w:lang w:eastAsia="he-IL"/>
        </w:rPr>
        <w:t>- -</w:t>
      </w:r>
    </w:p>
    <w:p w14:paraId="32B68F52" w14:textId="77777777" w:rsidR="007C7B0C" w:rsidRDefault="007C7B0C" w:rsidP="007C7B0C">
      <w:pPr>
        <w:ind w:firstLine="0"/>
        <w:rPr>
          <w:rFonts w:hint="cs"/>
          <w:rtl/>
          <w:lang w:eastAsia="he-IL"/>
        </w:rPr>
      </w:pPr>
      <w:bookmarkStart w:id="2232" w:name="_ETM_Q1_9297755"/>
      <w:bookmarkEnd w:id="2232"/>
    </w:p>
    <w:p w14:paraId="20A5028D" w14:textId="77777777" w:rsidR="007C7B0C" w:rsidRDefault="007C7B0C" w:rsidP="007C7B0C">
      <w:pPr>
        <w:pStyle w:val="ae"/>
        <w:keepNext/>
        <w:rPr>
          <w:rFonts w:hint="cs"/>
          <w:rtl/>
        </w:rPr>
      </w:pPr>
      <w:bookmarkStart w:id="2233" w:name="_ETM_Q1_9298139"/>
      <w:bookmarkEnd w:id="2233"/>
      <w:r>
        <w:rPr>
          <w:rtl/>
        </w:rPr>
        <w:t>קריאה:</w:t>
      </w:r>
    </w:p>
    <w:p w14:paraId="755F92D1" w14:textId="77777777" w:rsidR="007C7B0C" w:rsidRDefault="007C7B0C" w:rsidP="007C7B0C">
      <w:pPr>
        <w:pStyle w:val="KeepWithNext"/>
        <w:rPr>
          <w:rFonts w:hint="cs"/>
          <w:rtl/>
          <w:lang w:eastAsia="he-IL"/>
        </w:rPr>
      </w:pPr>
    </w:p>
    <w:p w14:paraId="6E905395" w14:textId="77777777" w:rsidR="007C7B0C" w:rsidRDefault="007C7B0C" w:rsidP="007C7B0C">
      <w:pPr>
        <w:rPr>
          <w:rFonts w:hint="cs"/>
          <w:rtl/>
          <w:lang w:eastAsia="he-IL"/>
        </w:rPr>
      </w:pPr>
      <w:r>
        <w:rPr>
          <w:rFonts w:hint="cs"/>
          <w:rtl/>
          <w:lang w:eastAsia="he-IL"/>
        </w:rPr>
        <w:t xml:space="preserve">- - - מה אתה מדבר? </w:t>
      </w:r>
    </w:p>
    <w:p w14:paraId="31E37E7B" w14:textId="77777777" w:rsidR="000C6C34" w:rsidRDefault="000C6C34" w:rsidP="000C6C34">
      <w:pPr>
        <w:ind w:firstLine="0"/>
        <w:rPr>
          <w:rFonts w:hint="cs"/>
          <w:rtl/>
          <w:lang w:eastAsia="he-IL"/>
        </w:rPr>
      </w:pPr>
      <w:bookmarkStart w:id="2234" w:name="_ETM_Q1_9297490"/>
      <w:bookmarkEnd w:id="2234"/>
    </w:p>
    <w:p w14:paraId="7F77F831" w14:textId="77777777" w:rsidR="000C6C34" w:rsidRDefault="000C6C34" w:rsidP="000C6C34">
      <w:pPr>
        <w:pStyle w:val="af1"/>
        <w:keepNext/>
        <w:rPr>
          <w:rFonts w:hint="cs"/>
          <w:rtl/>
          <w:lang w:eastAsia="he-IL"/>
        </w:rPr>
      </w:pPr>
      <w:r>
        <w:rPr>
          <w:rtl/>
          <w:lang w:eastAsia="he-IL"/>
        </w:rPr>
        <w:t>יאיר טרצ'יצקי:</w:t>
      </w:r>
    </w:p>
    <w:p w14:paraId="387962E4" w14:textId="77777777" w:rsidR="000C6C34" w:rsidRDefault="000C6C34" w:rsidP="000C6C34">
      <w:pPr>
        <w:pStyle w:val="KeepWithNext"/>
        <w:rPr>
          <w:rFonts w:hint="cs"/>
          <w:rtl/>
          <w:lang w:eastAsia="he-IL"/>
        </w:rPr>
      </w:pPr>
    </w:p>
    <w:p w14:paraId="23D39EAB" w14:textId="77777777" w:rsidR="007C7B0C" w:rsidRDefault="007C7B0C" w:rsidP="000C6C34">
      <w:pPr>
        <w:rPr>
          <w:rFonts w:hint="cs"/>
          <w:rtl/>
          <w:lang w:eastAsia="he-IL"/>
        </w:rPr>
      </w:pPr>
      <w:r>
        <w:rPr>
          <w:rFonts w:hint="cs"/>
          <w:rtl/>
          <w:lang w:eastAsia="he-IL"/>
        </w:rPr>
        <w:t xml:space="preserve">אני חושב שעשו </w:t>
      </w:r>
      <w:bookmarkStart w:id="2235" w:name="_ETM_Q1_9302374"/>
      <w:bookmarkEnd w:id="2235"/>
      <w:r>
        <w:rPr>
          <w:rFonts w:hint="cs"/>
          <w:rtl/>
          <w:lang w:eastAsia="he-IL"/>
        </w:rPr>
        <w:t xml:space="preserve">לך עוול, אבל זה שעשו לך עוול זה לא אומר </w:t>
      </w:r>
      <w:bookmarkStart w:id="2236" w:name="_ETM_Q1_9301133"/>
      <w:bookmarkEnd w:id="2236"/>
      <w:r>
        <w:rPr>
          <w:rFonts w:hint="cs"/>
          <w:rtl/>
          <w:lang w:eastAsia="he-IL"/>
        </w:rPr>
        <w:t xml:space="preserve">שצריך לגרום עוול לעוד אנשים. בחוק הייתה לכל מי שקיבל </w:t>
      </w:r>
      <w:bookmarkStart w:id="2237" w:name="_ETM_Q1_9306280"/>
      <w:bookmarkEnd w:id="2237"/>
      <w:r>
        <w:rPr>
          <w:rFonts w:hint="cs"/>
          <w:rtl/>
          <w:lang w:eastAsia="he-IL"/>
        </w:rPr>
        <w:t xml:space="preserve">הצעה מהתאגיד 21 ימים לבוא ולענות האם הוא רוצה את ההצעה או לא. </w:t>
      </w:r>
    </w:p>
    <w:p w14:paraId="087AD7CC" w14:textId="77777777" w:rsidR="007C7B0C" w:rsidRDefault="007C7B0C" w:rsidP="007C7B0C">
      <w:pPr>
        <w:ind w:firstLine="0"/>
        <w:rPr>
          <w:rFonts w:hint="cs"/>
          <w:rtl/>
          <w:lang w:eastAsia="he-IL"/>
        </w:rPr>
      </w:pPr>
      <w:bookmarkStart w:id="2238" w:name="_ETM_Q1_9308810"/>
      <w:bookmarkEnd w:id="2238"/>
    </w:p>
    <w:p w14:paraId="6BB56022" w14:textId="77777777" w:rsidR="007C7B0C" w:rsidRDefault="007C7B0C" w:rsidP="007C7B0C">
      <w:pPr>
        <w:pStyle w:val="ae"/>
        <w:keepNext/>
        <w:rPr>
          <w:rFonts w:hint="cs"/>
          <w:rtl/>
        </w:rPr>
      </w:pPr>
      <w:bookmarkStart w:id="2239" w:name="_ETM_Q1_9309907"/>
      <w:bookmarkEnd w:id="2239"/>
      <w:r>
        <w:rPr>
          <w:rtl/>
        </w:rPr>
        <w:t>קריאה:</w:t>
      </w:r>
    </w:p>
    <w:p w14:paraId="2835ECF1" w14:textId="77777777" w:rsidR="007C7B0C" w:rsidRDefault="007C7B0C" w:rsidP="007C7B0C">
      <w:pPr>
        <w:pStyle w:val="KeepWithNext"/>
        <w:rPr>
          <w:rFonts w:hint="cs"/>
          <w:rtl/>
          <w:lang w:eastAsia="he-IL"/>
        </w:rPr>
      </w:pPr>
    </w:p>
    <w:p w14:paraId="37CFA54E" w14:textId="77777777" w:rsidR="007C7B0C" w:rsidRDefault="007C7B0C" w:rsidP="007C7B0C">
      <w:pPr>
        <w:rPr>
          <w:rFonts w:hint="cs"/>
          <w:rtl/>
          <w:lang w:eastAsia="he-IL"/>
        </w:rPr>
      </w:pPr>
      <w:r>
        <w:rPr>
          <w:rFonts w:hint="cs"/>
          <w:rtl/>
          <w:lang w:eastAsia="he-IL"/>
        </w:rPr>
        <w:t xml:space="preserve">אבל אתה יודע על מה שולחים אותי הביתה? אולי תגלה לי. גם אני רוצה לדעת. </w:t>
      </w:r>
    </w:p>
    <w:p w14:paraId="34056D50" w14:textId="77777777" w:rsidR="007C7B0C" w:rsidRDefault="007C7B0C" w:rsidP="007C7B0C">
      <w:pPr>
        <w:ind w:firstLine="0"/>
        <w:rPr>
          <w:rFonts w:hint="cs"/>
          <w:rtl/>
          <w:lang w:eastAsia="he-IL"/>
        </w:rPr>
      </w:pPr>
      <w:bookmarkStart w:id="2240" w:name="_ETM_Q1_9310413"/>
      <w:bookmarkEnd w:id="2240"/>
    </w:p>
    <w:p w14:paraId="4F3F76F2" w14:textId="77777777" w:rsidR="007C7B0C" w:rsidRDefault="007C7B0C" w:rsidP="007C7B0C">
      <w:pPr>
        <w:pStyle w:val="af1"/>
        <w:keepNext/>
        <w:rPr>
          <w:rFonts w:hint="cs"/>
          <w:rtl/>
          <w:lang w:eastAsia="he-IL"/>
        </w:rPr>
      </w:pPr>
      <w:bookmarkStart w:id="2241" w:name="_ETM_Q1_9310812"/>
      <w:bookmarkStart w:id="2242" w:name="_ETM_Q1_9312708"/>
      <w:bookmarkEnd w:id="2241"/>
      <w:bookmarkEnd w:id="2242"/>
      <w:r>
        <w:rPr>
          <w:rtl/>
          <w:lang w:eastAsia="he-IL"/>
        </w:rPr>
        <w:t>יאיר טרצ'יצקי:</w:t>
      </w:r>
    </w:p>
    <w:p w14:paraId="50C2F66F" w14:textId="77777777" w:rsidR="007C7B0C" w:rsidRDefault="007C7B0C" w:rsidP="007C7B0C">
      <w:pPr>
        <w:pStyle w:val="KeepWithNext"/>
        <w:rPr>
          <w:rFonts w:hint="cs"/>
          <w:rtl/>
          <w:lang w:eastAsia="he-IL"/>
        </w:rPr>
      </w:pPr>
    </w:p>
    <w:p w14:paraId="6274D5F7" w14:textId="77777777" w:rsidR="000C6C34" w:rsidRDefault="007C7B0C" w:rsidP="007C7B0C">
      <w:pPr>
        <w:rPr>
          <w:rFonts w:hint="cs"/>
          <w:rtl/>
          <w:lang w:eastAsia="he-IL"/>
        </w:rPr>
      </w:pPr>
      <w:r>
        <w:rPr>
          <w:rFonts w:hint="cs"/>
          <w:rtl/>
          <w:lang w:eastAsia="he-IL"/>
        </w:rPr>
        <w:t xml:space="preserve">אבל </w:t>
      </w:r>
      <w:bookmarkStart w:id="2243" w:name="_ETM_Q1_9313910"/>
      <w:bookmarkEnd w:id="2243"/>
      <w:r>
        <w:rPr>
          <w:rFonts w:hint="cs"/>
          <w:rtl/>
          <w:lang w:eastAsia="he-IL"/>
        </w:rPr>
        <w:t xml:space="preserve">אני חושב שעשו לך עוול. אתה לא צריך לשכנע אותי. </w:t>
      </w:r>
      <w:bookmarkStart w:id="2244" w:name="_ETM_Q1_9316020"/>
      <w:bookmarkEnd w:id="2244"/>
      <w:r>
        <w:rPr>
          <w:rFonts w:hint="cs"/>
          <w:rtl/>
          <w:lang w:eastAsia="he-IL"/>
        </w:rPr>
        <w:t>א</w:t>
      </w:r>
      <w:bookmarkStart w:id="2245" w:name="_ETM_Q1_9309194"/>
      <w:bookmarkEnd w:id="2245"/>
      <w:r>
        <w:rPr>
          <w:rFonts w:hint="cs"/>
          <w:rtl/>
          <w:lang w:eastAsia="he-IL"/>
        </w:rPr>
        <w:t>תה מתפרץ לדלת פתוחה. למה - - - של התאגיד?</w:t>
      </w:r>
      <w:bookmarkStart w:id="2246" w:name="_ETM_Q1_9317309"/>
      <w:bookmarkEnd w:id="2246"/>
      <w:r>
        <w:rPr>
          <w:rFonts w:hint="cs"/>
          <w:rtl/>
          <w:lang w:eastAsia="he-IL"/>
        </w:rPr>
        <w:t xml:space="preserve"> </w:t>
      </w:r>
    </w:p>
    <w:p w14:paraId="3741562C" w14:textId="77777777" w:rsidR="000C6C34" w:rsidRDefault="000C6C34" w:rsidP="000C6C34">
      <w:pPr>
        <w:ind w:firstLine="0"/>
        <w:rPr>
          <w:rFonts w:hint="cs"/>
          <w:rtl/>
          <w:lang w:eastAsia="he-IL"/>
        </w:rPr>
      </w:pPr>
    </w:p>
    <w:p w14:paraId="6093AFF9" w14:textId="77777777" w:rsidR="000C6C34" w:rsidRDefault="000C6C34" w:rsidP="000C6C34">
      <w:pPr>
        <w:pStyle w:val="af"/>
        <w:keepNext/>
        <w:rPr>
          <w:rFonts w:hint="cs"/>
          <w:rtl/>
        </w:rPr>
      </w:pPr>
      <w:r>
        <w:rPr>
          <w:rtl/>
        </w:rPr>
        <w:t>היו"ר דוד ביטן:</w:t>
      </w:r>
    </w:p>
    <w:p w14:paraId="1CD2C311" w14:textId="77777777" w:rsidR="000C6C34" w:rsidRDefault="000C6C34" w:rsidP="000C6C34">
      <w:pPr>
        <w:pStyle w:val="KeepWithNext"/>
        <w:rPr>
          <w:rFonts w:hint="cs"/>
          <w:rtl/>
          <w:lang w:eastAsia="he-IL"/>
        </w:rPr>
      </w:pPr>
    </w:p>
    <w:p w14:paraId="5C923452" w14:textId="77777777" w:rsidR="00BA63FE" w:rsidRDefault="007C7B0C" w:rsidP="000C6C34">
      <w:pPr>
        <w:rPr>
          <w:rFonts w:hint="cs"/>
          <w:rtl/>
          <w:lang w:eastAsia="he-IL"/>
        </w:rPr>
      </w:pPr>
      <w:r>
        <w:rPr>
          <w:rFonts w:hint="cs"/>
          <w:rtl/>
          <w:lang w:eastAsia="he-IL"/>
        </w:rPr>
        <w:t>סליחה,</w:t>
      </w:r>
      <w:r w:rsidR="00BA63FE">
        <w:rPr>
          <w:rFonts w:hint="cs"/>
          <w:rtl/>
          <w:lang w:eastAsia="he-IL"/>
        </w:rPr>
        <w:t xml:space="preserve"> יאיר. </w:t>
      </w:r>
    </w:p>
    <w:p w14:paraId="6FEE2320" w14:textId="77777777" w:rsidR="00BA63FE" w:rsidRDefault="00BA63FE" w:rsidP="000C6C34">
      <w:pPr>
        <w:rPr>
          <w:rFonts w:hint="cs"/>
          <w:rtl/>
          <w:lang w:eastAsia="he-IL"/>
        </w:rPr>
      </w:pPr>
      <w:bookmarkStart w:id="2247" w:name="_ETM_Q1_9357102"/>
      <w:bookmarkStart w:id="2248" w:name="_ETM_Q1_9357366"/>
      <w:bookmarkEnd w:id="2247"/>
      <w:bookmarkEnd w:id="2248"/>
    </w:p>
    <w:p w14:paraId="1DC66DB3" w14:textId="77777777" w:rsidR="000C6C34" w:rsidRDefault="00BA63FE" w:rsidP="000C6C34">
      <w:pPr>
        <w:rPr>
          <w:rFonts w:hint="cs"/>
          <w:rtl/>
          <w:lang w:eastAsia="he-IL"/>
        </w:rPr>
      </w:pPr>
      <w:r>
        <w:rPr>
          <w:rFonts w:hint="cs"/>
          <w:rtl/>
          <w:lang w:eastAsia="he-IL"/>
        </w:rPr>
        <w:t xml:space="preserve">יש הערה מהיועצת המשפטית. בסדר, </w:t>
      </w:r>
      <w:bookmarkStart w:id="2249" w:name="_ETM_Q1_9356677"/>
      <w:bookmarkEnd w:id="2249"/>
      <w:r>
        <w:rPr>
          <w:rFonts w:hint="cs"/>
          <w:rtl/>
          <w:lang w:eastAsia="he-IL"/>
        </w:rPr>
        <w:t xml:space="preserve">מקובל, היא הסבירה לי גם למה. ניתן אפשרות לעובדים להחליט </w:t>
      </w:r>
      <w:bookmarkStart w:id="2250" w:name="_ETM_Q1_9363706"/>
      <w:bookmarkEnd w:id="2250"/>
      <w:r>
        <w:rPr>
          <w:rFonts w:hint="cs"/>
          <w:rtl/>
          <w:lang w:eastAsia="he-IL"/>
        </w:rPr>
        <w:t xml:space="preserve">אם הם עוברים או לא. כיוון שאמרנו שנרצה אורכה מסוימת עד 28 בחודש אז </w:t>
      </w:r>
      <w:bookmarkStart w:id="2251" w:name="_ETM_Q1_9371760"/>
      <w:bookmarkEnd w:id="2251"/>
      <w:r>
        <w:rPr>
          <w:rFonts w:hint="cs"/>
          <w:rtl/>
          <w:lang w:eastAsia="he-IL"/>
        </w:rPr>
        <w:t xml:space="preserve">ניתן לעובדים האלה אורכה של 72 שעות שיחליטו אם </w:t>
      </w:r>
      <w:bookmarkStart w:id="2252" w:name="_ETM_Q1_9373200"/>
      <w:bookmarkEnd w:id="2252"/>
      <w:r>
        <w:rPr>
          <w:rFonts w:hint="cs"/>
          <w:rtl/>
          <w:lang w:eastAsia="he-IL"/>
        </w:rPr>
        <w:t xml:space="preserve">הם רוצים לעבור או לא. תודה רבה. </w:t>
      </w:r>
    </w:p>
    <w:p w14:paraId="606B353B" w14:textId="77777777" w:rsidR="009D76AF" w:rsidRDefault="009D76AF" w:rsidP="009D76AF">
      <w:pPr>
        <w:ind w:firstLine="0"/>
        <w:rPr>
          <w:rFonts w:hint="cs"/>
          <w:rtl/>
          <w:lang w:eastAsia="he-IL"/>
        </w:rPr>
      </w:pPr>
      <w:bookmarkStart w:id="2253" w:name="_ETM_Q1_9388850"/>
      <w:bookmarkEnd w:id="2253"/>
    </w:p>
    <w:p w14:paraId="0BE60409" w14:textId="77777777" w:rsidR="009D76AF" w:rsidRDefault="009D76AF" w:rsidP="009D76AF">
      <w:pPr>
        <w:pStyle w:val="a"/>
        <w:keepNext/>
        <w:rPr>
          <w:rFonts w:hint="cs"/>
          <w:rtl/>
        </w:rPr>
      </w:pPr>
      <w:bookmarkStart w:id="2254" w:name="_ETM_Q1_9389256"/>
      <w:bookmarkStart w:id="2255" w:name="_ETM_Q1_9390216"/>
      <w:bookmarkEnd w:id="2254"/>
      <w:bookmarkEnd w:id="2255"/>
      <w:r>
        <w:rPr>
          <w:rtl/>
        </w:rPr>
        <w:t>לאה ורון:</w:t>
      </w:r>
    </w:p>
    <w:p w14:paraId="12357A74" w14:textId="77777777" w:rsidR="009D76AF" w:rsidRDefault="009D76AF" w:rsidP="009D76AF">
      <w:pPr>
        <w:pStyle w:val="KeepWithNext"/>
        <w:rPr>
          <w:rFonts w:hint="cs"/>
          <w:rtl/>
          <w:lang w:eastAsia="he-IL"/>
        </w:rPr>
      </w:pPr>
    </w:p>
    <w:p w14:paraId="28A77BEC" w14:textId="77777777" w:rsidR="00005891" w:rsidRDefault="00005891" w:rsidP="000C6C34">
      <w:pPr>
        <w:rPr>
          <w:rFonts w:hint="cs"/>
          <w:rtl/>
          <w:lang w:eastAsia="he-IL"/>
        </w:rPr>
      </w:pPr>
      <w:r>
        <w:rPr>
          <w:rFonts w:hint="cs"/>
          <w:rtl/>
          <w:lang w:eastAsia="he-IL"/>
        </w:rPr>
        <w:t xml:space="preserve">הישיבה תתחדש בשעה 13:15 באולם ועדת הכלכלה. </w:t>
      </w:r>
    </w:p>
    <w:p w14:paraId="3C49E706" w14:textId="77777777" w:rsidR="009D76AF" w:rsidRDefault="009D76AF" w:rsidP="000C6C34">
      <w:pPr>
        <w:rPr>
          <w:rFonts w:hint="cs"/>
          <w:rtl/>
          <w:lang w:eastAsia="he-IL"/>
        </w:rPr>
      </w:pPr>
      <w:bookmarkStart w:id="2256" w:name="_ETM_Q1_9384255"/>
      <w:bookmarkEnd w:id="2256"/>
    </w:p>
    <w:p w14:paraId="7A30A64C" w14:textId="77777777" w:rsidR="00005891" w:rsidRDefault="00005891" w:rsidP="000C6C34">
      <w:pPr>
        <w:rPr>
          <w:rFonts w:hint="cs"/>
          <w:rtl/>
          <w:lang w:eastAsia="he-IL"/>
        </w:rPr>
      </w:pPr>
    </w:p>
    <w:p w14:paraId="376898A3" w14:textId="77777777" w:rsidR="00005891" w:rsidRDefault="00005891" w:rsidP="00005891">
      <w:pPr>
        <w:pStyle w:val="af4"/>
        <w:keepNext/>
        <w:rPr>
          <w:rFonts w:hint="cs"/>
          <w:rtl/>
          <w:lang w:eastAsia="he-IL"/>
        </w:rPr>
      </w:pPr>
      <w:r>
        <w:rPr>
          <w:rtl/>
          <w:lang w:eastAsia="he-IL"/>
        </w:rPr>
        <w:t>הישיבה ננעלה בשעה 11:25.</w:t>
      </w:r>
    </w:p>
    <w:p w14:paraId="42B475C3" w14:textId="77777777" w:rsidR="00005891" w:rsidRDefault="00005891" w:rsidP="00005891">
      <w:pPr>
        <w:pStyle w:val="KeepWithNext"/>
        <w:rPr>
          <w:rFonts w:hint="cs"/>
          <w:rtl/>
          <w:lang w:eastAsia="he-IL"/>
        </w:rPr>
      </w:pPr>
    </w:p>
    <w:p w14:paraId="20169DCC" w14:textId="77777777" w:rsidR="003C5268" w:rsidRDefault="003C5268" w:rsidP="000B1E57">
      <w:pPr>
        <w:rPr>
          <w:rFonts w:hint="cs"/>
          <w:rtl/>
          <w:lang w:eastAsia="he-IL"/>
        </w:rPr>
      </w:pPr>
    </w:p>
    <w:p w14:paraId="1EB05A6D" w14:textId="77777777" w:rsidR="003C5268" w:rsidRPr="008713A4" w:rsidRDefault="003C5268" w:rsidP="003C5268">
      <w:pPr>
        <w:rPr>
          <w:rFonts w:hint="cs"/>
        </w:rPr>
      </w:pPr>
    </w:p>
    <w:sectPr w:rsidR="003C5268" w:rsidRPr="008713A4" w:rsidSect="0037623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292FB" w14:textId="77777777" w:rsidR="00386DAC" w:rsidRDefault="00386DAC">
      <w:r>
        <w:separator/>
      </w:r>
    </w:p>
  </w:endnote>
  <w:endnote w:type="continuationSeparator" w:id="0">
    <w:p w14:paraId="71F47AED" w14:textId="77777777" w:rsidR="00386DAC" w:rsidRDefault="0038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WinSoft Pro">
    <w:altName w:val="Times New Roman"/>
    <w:panose1 w:val="00000000000000000000"/>
    <w:charset w:val="00"/>
    <w:family w:val="auto"/>
    <w:notTrueType/>
    <w:pitch w:val="default"/>
    <w:sig w:usb0="00000003" w:usb1="00000000" w:usb2="00000000" w:usb3="00000000" w:csb0="00000001" w:csb1="00000000"/>
  </w:font>
  <w:font w:name="HadasaMFO">
    <w:altName w:val="Courier New"/>
    <w:charset w:val="B1"/>
    <w:family w:val="auto"/>
    <w:pitch w:val="variable"/>
    <w:sig w:usb0="00000800"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Guttman Hatzvi">
    <w:altName w:val="Arial"/>
    <w:charset w:val="B1"/>
    <w:family w:val="auto"/>
    <w:pitch w:val="variable"/>
    <w:sig w:usb0="00000801" w:usb1="40000000" w:usb2="00000000" w:usb3="00000000" w:csb0="00000020" w:csb1="00000000"/>
  </w:font>
  <w:font w:name="Pristina">
    <w:panose1 w:val="030604020404060802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9CDBA" w14:textId="77777777" w:rsidR="00386DAC" w:rsidRDefault="00386DAC">
      <w:r>
        <w:separator/>
      </w:r>
    </w:p>
  </w:footnote>
  <w:footnote w:type="continuationSeparator" w:id="0">
    <w:p w14:paraId="03BF74A5" w14:textId="77777777" w:rsidR="00386DAC" w:rsidRDefault="0038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B757" w14:textId="77777777" w:rsidR="001F499B" w:rsidRDefault="001F499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D6243FF" w14:textId="77777777" w:rsidR="001F499B" w:rsidRDefault="001F499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DAFA" w14:textId="77777777" w:rsidR="001F499B" w:rsidRDefault="001F499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24649">
      <w:rPr>
        <w:rStyle w:val="PageNumber"/>
        <w:noProof/>
        <w:rtl/>
      </w:rPr>
      <w:t>3</w:t>
    </w:r>
    <w:r>
      <w:rPr>
        <w:rStyle w:val="PageNumber"/>
      </w:rPr>
      <w:fldChar w:fldCharType="end"/>
    </w:r>
  </w:p>
  <w:p w14:paraId="369D8C40" w14:textId="77777777" w:rsidR="001F499B" w:rsidRPr="00376235" w:rsidRDefault="00376235" w:rsidP="00376235">
    <w:pPr>
      <w:ind w:firstLine="0"/>
      <w:outlineLvl w:val="0"/>
      <w:rPr>
        <w:rFonts w:hint="cs"/>
        <w:rtl/>
      </w:rPr>
    </w:pPr>
    <w:r w:rsidRPr="00376235">
      <w:rPr>
        <w:rFonts w:hint="cs"/>
        <w:rtl/>
      </w:rPr>
      <w:t>ה</w:t>
    </w:r>
    <w:r w:rsidR="001F499B" w:rsidRPr="00376235">
      <w:rPr>
        <w:rFonts w:hint="cs"/>
        <w:rtl/>
      </w:rPr>
      <w:t xml:space="preserve">וועדה המשותפת לוועדת הכלכלה וועדת הכנסת להצ"ח השידור הציבורי הישראלי </w:t>
    </w:r>
  </w:p>
  <w:p w14:paraId="551A4E83" w14:textId="77777777" w:rsidR="001F499B" w:rsidRPr="00CC5815" w:rsidRDefault="001F499B" w:rsidP="008E5E3F">
    <w:pPr>
      <w:pStyle w:val="Header"/>
      <w:ind w:firstLine="0"/>
      <w:rPr>
        <w:rFonts w:hint="cs"/>
        <w:rtl/>
      </w:rPr>
    </w:pPr>
    <w:r>
      <w:rPr>
        <w:rtl/>
      </w:rPr>
      <w:t>08/05/2017</w:t>
    </w:r>
  </w:p>
  <w:p w14:paraId="6D42DA91" w14:textId="77777777" w:rsidR="001F499B" w:rsidRPr="00CC5815" w:rsidRDefault="001F499B"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A8E6" w14:textId="77777777" w:rsidR="001F499B" w:rsidRDefault="001F499B" w:rsidP="000A17C6">
    <w:pPr>
      <w:keepNext/>
      <w:spacing w:line="240" w:lineRule="atLeast"/>
      <w:ind w:firstLine="0"/>
      <w:jc w:val="center"/>
      <w:outlineLvl w:val="0"/>
      <w:rPr>
        <w:rFonts w:hint="cs"/>
        <w:rtl/>
      </w:rPr>
    </w:pPr>
    <w:r w:rsidRPr="00AD5CEB">
      <w:rPr>
        <w:noProof/>
      </w:rPr>
      <w:pict w14:anchorId="0984B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04217B7D" w14:textId="77777777" w:rsidR="001F499B" w:rsidRDefault="001F499B"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138B2E86" w14:textId="77777777" w:rsidR="001F499B" w:rsidRDefault="001F4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34898250">
    <w:abstractNumId w:val="0"/>
  </w:num>
  <w:num w:numId="2" w16cid:durableId="1951819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F65"/>
    <w:rsid w:val="00002052"/>
    <w:rsid w:val="00005891"/>
    <w:rsid w:val="00011483"/>
    <w:rsid w:val="000172FA"/>
    <w:rsid w:val="0002047E"/>
    <w:rsid w:val="000221BA"/>
    <w:rsid w:val="00037279"/>
    <w:rsid w:val="00050167"/>
    <w:rsid w:val="000514EC"/>
    <w:rsid w:val="00051EED"/>
    <w:rsid w:val="00067F42"/>
    <w:rsid w:val="00070399"/>
    <w:rsid w:val="0008194E"/>
    <w:rsid w:val="00092B80"/>
    <w:rsid w:val="000A17C6"/>
    <w:rsid w:val="000B060C"/>
    <w:rsid w:val="000B1514"/>
    <w:rsid w:val="000B1E57"/>
    <w:rsid w:val="000B2EE6"/>
    <w:rsid w:val="000C2514"/>
    <w:rsid w:val="000C47F5"/>
    <w:rsid w:val="000C4F58"/>
    <w:rsid w:val="000C6C34"/>
    <w:rsid w:val="000E3314"/>
    <w:rsid w:val="000F2459"/>
    <w:rsid w:val="00105DF8"/>
    <w:rsid w:val="00112BED"/>
    <w:rsid w:val="001133FD"/>
    <w:rsid w:val="00115163"/>
    <w:rsid w:val="00124649"/>
    <w:rsid w:val="00141384"/>
    <w:rsid w:val="00141B1E"/>
    <w:rsid w:val="00150436"/>
    <w:rsid w:val="001523FA"/>
    <w:rsid w:val="001568FE"/>
    <w:rsid w:val="00167294"/>
    <w:rsid w:val="001673D4"/>
    <w:rsid w:val="00171E7F"/>
    <w:rsid w:val="00173C42"/>
    <w:rsid w:val="001758C1"/>
    <w:rsid w:val="001773C7"/>
    <w:rsid w:val="0017779F"/>
    <w:rsid w:val="00183527"/>
    <w:rsid w:val="001865E7"/>
    <w:rsid w:val="00186BF7"/>
    <w:rsid w:val="0019174D"/>
    <w:rsid w:val="0019741A"/>
    <w:rsid w:val="00197634"/>
    <w:rsid w:val="001A4018"/>
    <w:rsid w:val="001A74E9"/>
    <w:rsid w:val="001A7A1B"/>
    <w:rsid w:val="001C44DA"/>
    <w:rsid w:val="001C4FDA"/>
    <w:rsid w:val="001D440C"/>
    <w:rsid w:val="001D6C02"/>
    <w:rsid w:val="001D7DAD"/>
    <w:rsid w:val="001E2916"/>
    <w:rsid w:val="001E44BE"/>
    <w:rsid w:val="001F14A5"/>
    <w:rsid w:val="001F499B"/>
    <w:rsid w:val="001F7159"/>
    <w:rsid w:val="00206DE2"/>
    <w:rsid w:val="00210EE9"/>
    <w:rsid w:val="0022395C"/>
    <w:rsid w:val="00227FEF"/>
    <w:rsid w:val="00261554"/>
    <w:rsid w:val="0027361F"/>
    <w:rsid w:val="00273987"/>
    <w:rsid w:val="00275C03"/>
    <w:rsid w:val="00280D58"/>
    <w:rsid w:val="00287D7C"/>
    <w:rsid w:val="00290125"/>
    <w:rsid w:val="002A27AD"/>
    <w:rsid w:val="002C4C37"/>
    <w:rsid w:val="002D4BDB"/>
    <w:rsid w:val="002D5CEE"/>
    <w:rsid w:val="002E5E31"/>
    <w:rsid w:val="002F5866"/>
    <w:rsid w:val="00303B4C"/>
    <w:rsid w:val="00306046"/>
    <w:rsid w:val="00314505"/>
    <w:rsid w:val="00317D29"/>
    <w:rsid w:val="003203F5"/>
    <w:rsid w:val="00321E62"/>
    <w:rsid w:val="00327BF8"/>
    <w:rsid w:val="00327E7C"/>
    <w:rsid w:val="00330C47"/>
    <w:rsid w:val="003311F5"/>
    <w:rsid w:val="00340AFA"/>
    <w:rsid w:val="00361F56"/>
    <w:rsid w:val="0036424F"/>
    <w:rsid w:val="003658CB"/>
    <w:rsid w:val="00366CFB"/>
    <w:rsid w:val="00373508"/>
    <w:rsid w:val="00376235"/>
    <w:rsid w:val="00386DAC"/>
    <w:rsid w:val="00391627"/>
    <w:rsid w:val="00396023"/>
    <w:rsid w:val="003A4FB1"/>
    <w:rsid w:val="003B49A6"/>
    <w:rsid w:val="003B61DD"/>
    <w:rsid w:val="003C08C6"/>
    <w:rsid w:val="003C279D"/>
    <w:rsid w:val="003C5268"/>
    <w:rsid w:val="003E4B65"/>
    <w:rsid w:val="003F0A5F"/>
    <w:rsid w:val="003F7BAD"/>
    <w:rsid w:val="00405DB4"/>
    <w:rsid w:val="00420E41"/>
    <w:rsid w:val="004224D6"/>
    <w:rsid w:val="00424C94"/>
    <w:rsid w:val="00430D74"/>
    <w:rsid w:val="004419DC"/>
    <w:rsid w:val="00442736"/>
    <w:rsid w:val="0044576A"/>
    <w:rsid w:val="00447608"/>
    <w:rsid w:val="004479C3"/>
    <w:rsid w:val="00451746"/>
    <w:rsid w:val="0045654E"/>
    <w:rsid w:val="00470EAC"/>
    <w:rsid w:val="0049458B"/>
    <w:rsid w:val="00495FD8"/>
    <w:rsid w:val="004A2FF7"/>
    <w:rsid w:val="004A69CA"/>
    <w:rsid w:val="004B0A65"/>
    <w:rsid w:val="004B1BE9"/>
    <w:rsid w:val="004B5C58"/>
    <w:rsid w:val="004B724E"/>
    <w:rsid w:val="004C4FD3"/>
    <w:rsid w:val="004C618E"/>
    <w:rsid w:val="004C6F14"/>
    <w:rsid w:val="004E0FCF"/>
    <w:rsid w:val="004E7926"/>
    <w:rsid w:val="00500C0C"/>
    <w:rsid w:val="00511446"/>
    <w:rsid w:val="005120BB"/>
    <w:rsid w:val="00517F4E"/>
    <w:rsid w:val="00527693"/>
    <w:rsid w:val="00537D15"/>
    <w:rsid w:val="005412CF"/>
    <w:rsid w:val="00545EC8"/>
    <w:rsid w:val="00546678"/>
    <w:rsid w:val="005817EC"/>
    <w:rsid w:val="00582E97"/>
    <w:rsid w:val="00590B77"/>
    <w:rsid w:val="00596194"/>
    <w:rsid w:val="005A0D3B"/>
    <w:rsid w:val="005A342D"/>
    <w:rsid w:val="005B2604"/>
    <w:rsid w:val="005B4D16"/>
    <w:rsid w:val="005C0CE4"/>
    <w:rsid w:val="005C363E"/>
    <w:rsid w:val="005D463C"/>
    <w:rsid w:val="005D61F3"/>
    <w:rsid w:val="005E1C6B"/>
    <w:rsid w:val="005E3D29"/>
    <w:rsid w:val="005F76B0"/>
    <w:rsid w:val="00602ACA"/>
    <w:rsid w:val="00603D0F"/>
    <w:rsid w:val="00604A67"/>
    <w:rsid w:val="00612CD7"/>
    <w:rsid w:val="006136E3"/>
    <w:rsid w:val="00616826"/>
    <w:rsid w:val="00617E88"/>
    <w:rsid w:val="00634F61"/>
    <w:rsid w:val="00653432"/>
    <w:rsid w:val="006559B1"/>
    <w:rsid w:val="00664AF0"/>
    <w:rsid w:val="00665485"/>
    <w:rsid w:val="0067364A"/>
    <w:rsid w:val="00676660"/>
    <w:rsid w:val="00680B80"/>
    <w:rsid w:val="00692535"/>
    <w:rsid w:val="00695A47"/>
    <w:rsid w:val="006A0CB7"/>
    <w:rsid w:val="006A23FB"/>
    <w:rsid w:val="006A7F22"/>
    <w:rsid w:val="006B0E18"/>
    <w:rsid w:val="006B207A"/>
    <w:rsid w:val="006B6D0A"/>
    <w:rsid w:val="006E3888"/>
    <w:rsid w:val="006E4602"/>
    <w:rsid w:val="006E66BE"/>
    <w:rsid w:val="006E6DF6"/>
    <w:rsid w:val="006F0259"/>
    <w:rsid w:val="006F549F"/>
    <w:rsid w:val="00700433"/>
    <w:rsid w:val="00702755"/>
    <w:rsid w:val="0070472C"/>
    <w:rsid w:val="0070661E"/>
    <w:rsid w:val="00711919"/>
    <w:rsid w:val="00713591"/>
    <w:rsid w:val="00721CF7"/>
    <w:rsid w:val="00722CBB"/>
    <w:rsid w:val="00734430"/>
    <w:rsid w:val="0073456E"/>
    <w:rsid w:val="007419CE"/>
    <w:rsid w:val="00752BE6"/>
    <w:rsid w:val="00754D60"/>
    <w:rsid w:val="0076262D"/>
    <w:rsid w:val="0076372A"/>
    <w:rsid w:val="007704D7"/>
    <w:rsid w:val="0077242B"/>
    <w:rsid w:val="00783134"/>
    <w:rsid w:val="00785EBD"/>
    <w:rsid w:val="007872B4"/>
    <w:rsid w:val="00790E99"/>
    <w:rsid w:val="00791C7E"/>
    <w:rsid w:val="00797E46"/>
    <w:rsid w:val="007A1228"/>
    <w:rsid w:val="007C0F32"/>
    <w:rsid w:val="007C5884"/>
    <w:rsid w:val="007C693F"/>
    <w:rsid w:val="007C75CF"/>
    <w:rsid w:val="007C7B0C"/>
    <w:rsid w:val="007D119F"/>
    <w:rsid w:val="007D3D1B"/>
    <w:rsid w:val="007D426B"/>
    <w:rsid w:val="007D6B2B"/>
    <w:rsid w:val="0082136D"/>
    <w:rsid w:val="008320F6"/>
    <w:rsid w:val="00841223"/>
    <w:rsid w:val="00846BE9"/>
    <w:rsid w:val="00847E77"/>
    <w:rsid w:val="00850508"/>
    <w:rsid w:val="00853207"/>
    <w:rsid w:val="00853AB2"/>
    <w:rsid w:val="008713A4"/>
    <w:rsid w:val="00875F10"/>
    <w:rsid w:val="00884E13"/>
    <w:rsid w:val="008872ED"/>
    <w:rsid w:val="00893594"/>
    <w:rsid w:val="008A5B71"/>
    <w:rsid w:val="008A726A"/>
    <w:rsid w:val="008C6035"/>
    <w:rsid w:val="008C7015"/>
    <w:rsid w:val="008D1DFB"/>
    <w:rsid w:val="008D29A2"/>
    <w:rsid w:val="008D2E7C"/>
    <w:rsid w:val="008D45BE"/>
    <w:rsid w:val="008D49DE"/>
    <w:rsid w:val="008E03B4"/>
    <w:rsid w:val="008E5E3F"/>
    <w:rsid w:val="008F6381"/>
    <w:rsid w:val="0090279B"/>
    <w:rsid w:val="00914022"/>
    <w:rsid w:val="00914904"/>
    <w:rsid w:val="009258CE"/>
    <w:rsid w:val="009515F0"/>
    <w:rsid w:val="00961C44"/>
    <w:rsid w:val="00961FEE"/>
    <w:rsid w:val="00965E95"/>
    <w:rsid w:val="0097610D"/>
    <w:rsid w:val="009830CB"/>
    <w:rsid w:val="0099482F"/>
    <w:rsid w:val="009B3092"/>
    <w:rsid w:val="009C2305"/>
    <w:rsid w:val="009D288E"/>
    <w:rsid w:val="009D478A"/>
    <w:rsid w:val="009D58FC"/>
    <w:rsid w:val="009D76AF"/>
    <w:rsid w:val="009E6E93"/>
    <w:rsid w:val="009F1178"/>
    <w:rsid w:val="009F1518"/>
    <w:rsid w:val="009F19BE"/>
    <w:rsid w:val="009F25D2"/>
    <w:rsid w:val="009F5773"/>
    <w:rsid w:val="00A00A7D"/>
    <w:rsid w:val="00A1189F"/>
    <w:rsid w:val="00A15971"/>
    <w:rsid w:val="00A22C90"/>
    <w:rsid w:val="00A32736"/>
    <w:rsid w:val="00A34ED6"/>
    <w:rsid w:val="00A45988"/>
    <w:rsid w:val="00A57CDA"/>
    <w:rsid w:val="00A64A6D"/>
    <w:rsid w:val="00A66020"/>
    <w:rsid w:val="00A66B4D"/>
    <w:rsid w:val="00A71109"/>
    <w:rsid w:val="00A77923"/>
    <w:rsid w:val="00A86FFA"/>
    <w:rsid w:val="00A959A9"/>
    <w:rsid w:val="00AA5E9D"/>
    <w:rsid w:val="00AB02EE"/>
    <w:rsid w:val="00AB3F3A"/>
    <w:rsid w:val="00AD4EC9"/>
    <w:rsid w:val="00AD58DA"/>
    <w:rsid w:val="00AD6FFC"/>
    <w:rsid w:val="00AF31E6"/>
    <w:rsid w:val="00AF4150"/>
    <w:rsid w:val="00B0509A"/>
    <w:rsid w:val="00B0699F"/>
    <w:rsid w:val="00B120B2"/>
    <w:rsid w:val="00B253F8"/>
    <w:rsid w:val="00B436BD"/>
    <w:rsid w:val="00B43B96"/>
    <w:rsid w:val="00B4479F"/>
    <w:rsid w:val="00B50340"/>
    <w:rsid w:val="00B5261E"/>
    <w:rsid w:val="00B538B7"/>
    <w:rsid w:val="00B65508"/>
    <w:rsid w:val="00B71267"/>
    <w:rsid w:val="00B74B9C"/>
    <w:rsid w:val="00B76D4B"/>
    <w:rsid w:val="00B8517A"/>
    <w:rsid w:val="00BA5209"/>
    <w:rsid w:val="00BA63FE"/>
    <w:rsid w:val="00BA6446"/>
    <w:rsid w:val="00BB6033"/>
    <w:rsid w:val="00BB7152"/>
    <w:rsid w:val="00BB7425"/>
    <w:rsid w:val="00BC28B5"/>
    <w:rsid w:val="00BD4120"/>
    <w:rsid w:val="00BD47B7"/>
    <w:rsid w:val="00C01B57"/>
    <w:rsid w:val="00C04BF1"/>
    <w:rsid w:val="00C135D5"/>
    <w:rsid w:val="00C1777A"/>
    <w:rsid w:val="00C22DCB"/>
    <w:rsid w:val="00C25FA7"/>
    <w:rsid w:val="00C273BC"/>
    <w:rsid w:val="00C3598A"/>
    <w:rsid w:val="00C360BC"/>
    <w:rsid w:val="00C3755B"/>
    <w:rsid w:val="00C40EEC"/>
    <w:rsid w:val="00C44800"/>
    <w:rsid w:val="00C52EC2"/>
    <w:rsid w:val="00C61DC1"/>
    <w:rsid w:val="00C64AFF"/>
    <w:rsid w:val="00C661EE"/>
    <w:rsid w:val="00C67226"/>
    <w:rsid w:val="00C71176"/>
    <w:rsid w:val="00C72438"/>
    <w:rsid w:val="00C763E4"/>
    <w:rsid w:val="00C8624A"/>
    <w:rsid w:val="00CA5363"/>
    <w:rsid w:val="00CA7D65"/>
    <w:rsid w:val="00CB4937"/>
    <w:rsid w:val="00CB6166"/>
    <w:rsid w:val="00CB6D60"/>
    <w:rsid w:val="00CC5815"/>
    <w:rsid w:val="00CD72E3"/>
    <w:rsid w:val="00CE24B8"/>
    <w:rsid w:val="00CE4EDC"/>
    <w:rsid w:val="00CE5849"/>
    <w:rsid w:val="00CF452B"/>
    <w:rsid w:val="00CF4E22"/>
    <w:rsid w:val="00CF6B8B"/>
    <w:rsid w:val="00D000C8"/>
    <w:rsid w:val="00D11AB4"/>
    <w:rsid w:val="00D13182"/>
    <w:rsid w:val="00D14107"/>
    <w:rsid w:val="00D14AE6"/>
    <w:rsid w:val="00D278F7"/>
    <w:rsid w:val="00D27E38"/>
    <w:rsid w:val="00D331B7"/>
    <w:rsid w:val="00D37550"/>
    <w:rsid w:val="00D37D36"/>
    <w:rsid w:val="00D37F77"/>
    <w:rsid w:val="00D45D27"/>
    <w:rsid w:val="00D7624B"/>
    <w:rsid w:val="00D8154A"/>
    <w:rsid w:val="00D824C5"/>
    <w:rsid w:val="00D86E57"/>
    <w:rsid w:val="00D871F6"/>
    <w:rsid w:val="00D96B24"/>
    <w:rsid w:val="00DC74C8"/>
    <w:rsid w:val="00DD2AFA"/>
    <w:rsid w:val="00DF35F7"/>
    <w:rsid w:val="00DF4E5F"/>
    <w:rsid w:val="00E04582"/>
    <w:rsid w:val="00E21F96"/>
    <w:rsid w:val="00E2279D"/>
    <w:rsid w:val="00E25247"/>
    <w:rsid w:val="00E26BD1"/>
    <w:rsid w:val="00E26F48"/>
    <w:rsid w:val="00E27470"/>
    <w:rsid w:val="00E302D0"/>
    <w:rsid w:val="00E47659"/>
    <w:rsid w:val="00E61903"/>
    <w:rsid w:val="00E64116"/>
    <w:rsid w:val="00E800DB"/>
    <w:rsid w:val="00E93447"/>
    <w:rsid w:val="00E9684F"/>
    <w:rsid w:val="00EA1095"/>
    <w:rsid w:val="00EA213E"/>
    <w:rsid w:val="00EA4DD2"/>
    <w:rsid w:val="00EA624B"/>
    <w:rsid w:val="00EB057D"/>
    <w:rsid w:val="00EB5C85"/>
    <w:rsid w:val="00EC0AC2"/>
    <w:rsid w:val="00EC2CD4"/>
    <w:rsid w:val="00EE09AD"/>
    <w:rsid w:val="00EE4CF4"/>
    <w:rsid w:val="00EF1499"/>
    <w:rsid w:val="00F053E5"/>
    <w:rsid w:val="00F10D2D"/>
    <w:rsid w:val="00F1305A"/>
    <w:rsid w:val="00F16831"/>
    <w:rsid w:val="00F41C33"/>
    <w:rsid w:val="00F423F1"/>
    <w:rsid w:val="00F4792E"/>
    <w:rsid w:val="00F53584"/>
    <w:rsid w:val="00F549E5"/>
    <w:rsid w:val="00F63F05"/>
    <w:rsid w:val="00F67E83"/>
    <w:rsid w:val="00F72368"/>
    <w:rsid w:val="00F7277A"/>
    <w:rsid w:val="00F821F6"/>
    <w:rsid w:val="00F82B07"/>
    <w:rsid w:val="00F84D49"/>
    <w:rsid w:val="00F87C38"/>
    <w:rsid w:val="00FA4609"/>
    <w:rsid w:val="00FB0768"/>
    <w:rsid w:val="00FB6846"/>
    <w:rsid w:val="00FC366A"/>
    <w:rsid w:val="00FC7DC6"/>
    <w:rsid w:val="00FD7110"/>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115963"/>
  <w15:chartTrackingRefBased/>
  <w15:docId w15:val="{CE0C27F4-B899-484D-A178-3AF73F57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customStyle="1" w:styleId="NoParagraphStyle">
    <w:name w:val="[No Paragraph Style]"/>
    <w:link w:val="NoParagraphStyle0"/>
    <w:rsid w:val="001F7159"/>
    <w:pPr>
      <w:widowControl w:val="0"/>
      <w:suppressAutoHyphens/>
      <w:autoSpaceDE w:val="0"/>
      <w:autoSpaceDN w:val="0"/>
      <w:bidi/>
      <w:adjustRightInd w:val="0"/>
      <w:spacing w:line="288" w:lineRule="auto"/>
      <w:textAlignment w:val="center"/>
    </w:pPr>
    <w:rPr>
      <w:rFonts w:ascii="WinSoft Pro" w:hAnsi="WinSoft Pro" w:cs="WinSoft Pro"/>
      <w:color w:val="000000"/>
      <w:sz w:val="24"/>
      <w:szCs w:val="24"/>
    </w:rPr>
  </w:style>
  <w:style w:type="paragraph" w:customStyle="1" w:styleId="TableText">
    <w:name w:val="Table Text"/>
    <w:basedOn w:val="Normal"/>
    <w:uiPriority w:val="99"/>
    <w:rsid w:val="001F7159"/>
    <w:pPr>
      <w:keepLines/>
      <w:widowControl w:val="0"/>
      <w:tabs>
        <w:tab w:val="left" w:pos="454"/>
        <w:tab w:val="left" w:pos="907"/>
      </w:tabs>
      <w:suppressAutoHyphens/>
      <w:autoSpaceDE w:val="0"/>
      <w:autoSpaceDN w:val="0"/>
      <w:adjustRightInd w:val="0"/>
      <w:spacing w:line="250" w:lineRule="atLeast"/>
      <w:ind w:right="57" w:firstLine="0"/>
      <w:jc w:val="left"/>
      <w:textAlignment w:val="center"/>
    </w:pPr>
    <w:rPr>
      <w:rFonts w:ascii="HadasaMFO" w:hAnsi="Calibri" w:cs="HadasaMFO"/>
      <w:color w:val="000000"/>
      <w:spacing w:val="1"/>
      <w:sz w:val="20"/>
      <w:szCs w:val="20"/>
    </w:rPr>
  </w:style>
  <w:style w:type="paragraph" w:customStyle="1" w:styleId="TableSideHeading">
    <w:name w:val="Table SideHeading"/>
    <w:basedOn w:val="TableText"/>
    <w:uiPriority w:val="99"/>
    <w:rsid w:val="001F7159"/>
    <w:pPr>
      <w:spacing w:before="28" w:line="170" w:lineRule="atLeast"/>
      <w:ind w:right="170"/>
    </w:pPr>
    <w:rPr>
      <w:sz w:val="17"/>
      <w:szCs w:val="17"/>
    </w:rPr>
  </w:style>
  <w:style w:type="paragraph" w:customStyle="1" w:styleId="TableBlock">
    <w:name w:val="Table Block"/>
    <w:basedOn w:val="TableText"/>
    <w:uiPriority w:val="99"/>
    <w:rsid w:val="001F7159"/>
    <w:pPr>
      <w:tabs>
        <w:tab w:val="clear" w:pos="454"/>
        <w:tab w:val="left" w:pos="397"/>
      </w:tabs>
      <w:spacing w:line="256" w:lineRule="atLeast"/>
      <w:ind w:right="0"/>
      <w:jc w:val="both"/>
    </w:pPr>
    <w:rPr>
      <w:spacing w:val="0"/>
    </w:rPr>
  </w:style>
  <w:style w:type="paragraph" w:customStyle="1" w:styleId="TableInnerSideHeading">
    <w:name w:val="Table InnerSideHeading"/>
    <w:basedOn w:val="TableSideHeading"/>
    <w:uiPriority w:val="99"/>
    <w:rsid w:val="001F7159"/>
    <w:rPr>
      <w:spacing w:val="0"/>
    </w:rPr>
  </w:style>
  <w:style w:type="paragraph" w:customStyle="1" w:styleId="TableHead">
    <w:name w:val="Table Head"/>
    <w:basedOn w:val="TableText"/>
    <w:uiPriority w:val="99"/>
    <w:rsid w:val="001F7159"/>
    <w:pPr>
      <w:ind w:right="0"/>
      <w:jc w:val="center"/>
    </w:pPr>
    <w:rPr>
      <w:b/>
      <w:bCs/>
    </w:rPr>
  </w:style>
  <w:style w:type="character" w:customStyle="1" w:styleId="NoParagraphStyle0">
    <w:name w:val="[No Paragraph Style] תו"/>
    <w:link w:val="NoParagraphStyle"/>
    <w:rsid w:val="001F7159"/>
    <w:rPr>
      <w:rFonts w:ascii="WinSoft Pro" w:hAnsi="WinSoft Pro" w:cs="WinSoft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2DA8C-D999-4EB0-AF9A-44A25B60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15684</Words>
  <Characters>89405</Characters>
  <Application>Microsoft Office Word</Application>
  <DocSecurity>0</DocSecurity>
  <Lines>745</Lines>
  <Paragraphs>209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104880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