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A6785" w14:textId="77777777" w:rsidR="00E64116" w:rsidRPr="005817EC" w:rsidRDefault="004D755D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0B82156A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F90CFF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187C2A8C" w14:textId="77777777" w:rsidR="00E64116" w:rsidRPr="008713A4" w:rsidRDefault="004D755D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14:paraId="6E7908AF" w14:textId="77777777" w:rsidR="00E64116" w:rsidRPr="008713A4" w:rsidRDefault="00E64116" w:rsidP="0049458B">
      <w:pPr>
        <w:rPr>
          <w:rFonts w:hint="cs"/>
          <w:rtl/>
        </w:rPr>
      </w:pPr>
    </w:p>
    <w:p w14:paraId="344F1AE2" w14:textId="77777777" w:rsidR="00E64116" w:rsidRPr="008713A4" w:rsidRDefault="00E64116" w:rsidP="0049458B">
      <w:pPr>
        <w:rPr>
          <w:rFonts w:hint="cs"/>
          <w:rtl/>
        </w:rPr>
      </w:pPr>
    </w:p>
    <w:p w14:paraId="59C72CF0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4913CF0D" w14:textId="77777777" w:rsidR="00E64116" w:rsidRPr="008713A4" w:rsidRDefault="004D755D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281</w:t>
      </w:r>
    </w:p>
    <w:p w14:paraId="17FAF3BA" w14:textId="77777777" w:rsidR="00E64116" w:rsidRPr="008713A4" w:rsidRDefault="004D755D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1164DD6C" w14:textId="77777777" w:rsidR="00E64116" w:rsidRPr="008713A4" w:rsidRDefault="004D755D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ב' באב התשע"ז (25 ביולי 2017), שעה 11:45</w:t>
      </w:r>
    </w:p>
    <w:p w14:paraId="658F2A36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40533960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53CCF6F5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792B0219" w14:textId="77777777" w:rsidR="000077C0" w:rsidRPr="000077C0" w:rsidRDefault="000077C0" w:rsidP="00F90CFF">
      <w:pPr>
        <w:pStyle w:val="a0"/>
        <w:keepNext/>
        <w:spacing w:before="60"/>
        <w:jc w:val="both"/>
        <w:rPr>
          <w:rFonts w:hint="cs"/>
          <w:b w:val="0"/>
          <w:bCs w:val="0"/>
          <w:u w:val="none"/>
        </w:rPr>
      </w:pPr>
      <w:r w:rsidRPr="000077C0">
        <w:rPr>
          <w:rFonts w:hint="cs"/>
          <w:b w:val="0"/>
          <w:bCs w:val="0"/>
          <w:u w:val="none"/>
          <w:rtl/>
        </w:rPr>
        <w:t xml:space="preserve">1. </w:t>
      </w:r>
      <w:r w:rsidRPr="000077C0">
        <w:rPr>
          <w:b w:val="0"/>
          <w:bCs w:val="0"/>
          <w:u w:val="none"/>
          <w:rtl/>
        </w:rPr>
        <w:t>בחירת ממלא מקום ליו</w:t>
      </w:r>
      <w:r w:rsidRPr="000077C0">
        <w:rPr>
          <w:rFonts w:hint="cs"/>
          <w:b w:val="0"/>
          <w:bCs w:val="0"/>
          <w:u w:val="none"/>
          <w:rtl/>
        </w:rPr>
        <w:t>שב-</w:t>
      </w:r>
      <w:r w:rsidRPr="000077C0">
        <w:rPr>
          <w:b w:val="0"/>
          <w:bCs w:val="0"/>
          <w:u w:val="none"/>
          <w:rtl/>
        </w:rPr>
        <w:t>ר</w:t>
      </w:r>
      <w:r w:rsidRPr="000077C0">
        <w:rPr>
          <w:rFonts w:hint="cs"/>
          <w:b w:val="0"/>
          <w:bCs w:val="0"/>
          <w:u w:val="none"/>
          <w:rtl/>
        </w:rPr>
        <w:t>אש</w:t>
      </w:r>
      <w:r w:rsidRPr="000077C0">
        <w:rPr>
          <w:b w:val="0"/>
          <w:bCs w:val="0"/>
          <w:u w:val="none"/>
          <w:rtl/>
        </w:rPr>
        <w:t xml:space="preserve"> הכנסת בעת ה</w:t>
      </w:r>
      <w:r w:rsidRPr="000077C0">
        <w:rPr>
          <w:rFonts w:hint="cs"/>
          <w:b w:val="0"/>
          <w:bCs w:val="0"/>
          <w:u w:val="none"/>
          <w:rtl/>
        </w:rPr>
        <w:t>י</w:t>
      </w:r>
      <w:r w:rsidRPr="000077C0">
        <w:rPr>
          <w:b w:val="0"/>
          <w:bCs w:val="0"/>
          <w:u w:val="none"/>
          <w:rtl/>
        </w:rPr>
        <w:t>עדרו מהארץ</w:t>
      </w:r>
    </w:p>
    <w:p w14:paraId="01FC64E8" w14:textId="77777777" w:rsidR="000077C0" w:rsidRPr="000077C0" w:rsidRDefault="000077C0" w:rsidP="00F90CFF">
      <w:pPr>
        <w:pStyle w:val="a0"/>
        <w:keepNext/>
        <w:spacing w:before="60"/>
        <w:jc w:val="both"/>
        <w:rPr>
          <w:rFonts w:hint="cs"/>
          <w:b w:val="0"/>
          <w:bCs w:val="0"/>
          <w:u w:val="none"/>
          <w:rtl/>
        </w:rPr>
      </w:pPr>
      <w:r w:rsidRPr="000077C0">
        <w:rPr>
          <w:rFonts w:hint="cs"/>
          <w:b w:val="0"/>
          <w:bCs w:val="0"/>
          <w:u w:val="none"/>
          <w:rtl/>
        </w:rPr>
        <w:t xml:space="preserve">2. </w:t>
      </w:r>
      <w:r w:rsidRPr="000077C0">
        <w:rPr>
          <w:b w:val="0"/>
          <w:bCs w:val="0"/>
          <w:u w:val="none"/>
          <w:rtl/>
        </w:rPr>
        <w:t>ר</w:t>
      </w:r>
      <w:r w:rsidRPr="000077C0">
        <w:rPr>
          <w:rFonts w:hint="cs"/>
          <w:b w:val="0"/>
          <w:bCs w:val="0"/>
          <w:u w:val="none"/>
          <w:rtl/>
        </w:rPr>
        <w:t>ב</w:t>
      </w:r>
      <w:r w:rsidRPr="000077C0">
        <w:rPr>
          <w:b w:val="0"/>
          <w:bCs w:val="0"/>
          <w:u w:val="none"/>
          <w:rtl/>
        </w:rPr>
        <w:t>יזיה</w:t>
      </w:r>
      <w:r w:rsidRPr="000077C0">
        <w:rPr>
          <w:rFonts w:hint="cs"/>
          <w:b w:val="0"/>
          <w:bCs w:val="0"/>
          <w:u w:val="none"/>
          <w:rtl/>
        </w:rPr>
        <w:t xml:space="preserve"> על החלטת ועדת הכנסת בדבר קביעת ועדת לדיון בהצעת חוק ניירות ערך (תיקון מס' 64)</w:t>
      </w:r>
    </w:p>
    <w:p w14:paraId="4AB7DA71" w14:textId="77777777" w:rsidR="000077C0" w:rsidRPr="000077C0" w:rsidRDefault="000077C0" w:rsidP="00F90CFF">
      <w:pPr>
        <w:pStyle w:val="a0"/>
        <w:keepNext/>
        <w:spacing w:before="60"/>
        <w:jc w:val="both"/>
        <w:rPr>
          <w:rFonts w:hint="cs"/>
          <w:b w:val="0"/>
          <w:bCs w:val="0"/>
          <w:u w:val="none"/>
          <w:rtl/>
        </w:rPr>
      </w:pPr>
      <w:r w:rsidRPr="000077C0">
        <w:rPr>
          <w:rFonts w:hint="cs"/>
          <w:b w:val="0"/>
          <w:bCs w:val="0"/>
          <w:u w:val="none"/>
          <w:rtl/>
        </w:rPr>
        <w:t xml:space="preserve">3. </w:t>
      </w:r>
      <w:r w:rsidRPr="000077C0">
        <w:rPr>
          <w:b w:val="0"/>
          <w:bCs w:val="0"/>
          <w:u w:val="none"/>
          <w:rtl/>
        </w:rPr>
        <w:t>בקשת יושב-ראש ועדת הפנים והגנת הסביבה להקדמת הדיון בהצעות החוק הבות לפני הקריאה השנייה והשלישית:</w:t>
      </w:r>
    </w:p>
    <w:p w14:paraId="0A4409CE" w14:textId="77777777" w:rsidR="000077C0" w:rsidRPr="000077C0" w:rsidRDefault="000077C0" w:rsidP="00F90CFF">
      <w:pPr>
        <w:pStyle w:val="a0"/>
        <w:keepNext/>
        <w:spacing w:before="60"/>
        <w:jc w:val="both"/>
        <w:rPr>
          <w:rFonts w:hint="cs"/>
          <w:b w:val="0"/>
          <w:bCs w:val="0"/>
          <w:u w:val="none"/>
          <w:rtl/>
        </w:rPr>
      </w:pPr>
      <w:r w:rsidRPr="000077C0">
        <w:rPr>
          <w:rFonts w:hint="cs"/>
          <w:b w:val="0"/>
          <w:bCs w:val="0"/>
          <w:u w:val="none"/>
          <w:rtl/>
        </w:rPr>
        <w:t xml:space="preserve">1. </w:t>
      </w:r>
      <w:r w:rsidRPr="000077C0">
        <w:rPr>
          <w:b w:val="0"/>
          <w:bCs w:val="0"/>
          <w:u w:val="none"/>
          <w:rtl/>
        </w:rPr>
        <w:t>הצעת חוק לקידום הבנייה במתחמים מועדפים לדיור (הוראת שעה)(תיקון מס' 4), התשע"ו-2016</w:t>
      </w:r>
    </w:p>
    <w:p w14:paraId="6F38EBC4" w14:textId="77777777" w:rsidR="000077C0" w:rsidRPr="000077C0" w:rsidRDefault="000077C0" w:rsidP="00F90CFF">
      <w:pPr>
        <w:pStyle w:val="a0"/>
        <w:keepNext/>
        <w:spacing w:before="60"/>
        <w:jc w:val="both"/>
        <w:rPr>
          <w:rFonts w:hint="cs"/>
          <w:b w:val="0"/>
          <w:bCs w:val="0"/>
          <w:u w:val="none"/>
          <w:rtl/>
        </w:rPr>
      </w:pPr>
      <w:r w:rsidRPr="000077C0">
        <w:rPr>
          <w:rFonts w:hint="cs"/>
          <w:b w:val="0"/>
          <w:bCs w:val="0"/>
          <w:u w:val="none"/>
          <w:rtl/>
        </w:rPr>
        <w:t xml:space="preserve">2. </w:t>
      </w:r>
      <w:r w:rsidRPr="000077C0">
        <w:rPr>
          <w:b w:val="0"/>
          <w:bCs w:val="0"/>
          <w:u w:val="none"/>
          <w:rtl/>
        </w:rPr>
        <w:t>הצעת חוק הרשויות המקומיות (בחירות)(תיקון מס' 48)(בחירות במוסדות ובבתי חולים), התשע"ז-2017</w:t>
      </w:r>
    </w:p>
    <w:p w14:paraId="75B9A66D" w14:textId="77777777" w:rsidR="000077C0" w:rsidRPr="000077C0" w:rsidRDefault="000077C0" w:rsidP="00F90CFF">
      <w:pPr>
        <w:pStyle w:val="a0"/>
        <w:keepNext/>
        <w:spacing w:before="60"/>
        <w:jc w:val="both"/>
        <w:rPr>
          <w:rFonts w:hint="cs"/>
          <w:b w:val="0"/>
          <w:bCs w:val="0"/>
          <w:u w:val="none"/>
          <w:rtl/>
        </w:rPr>
      </w:pPr>
      <w:r w:rsidRPr="000077C0">
        <w:rPr>
          <w:b w:val="0"/>
          <w:bCs w:val="0"/>
          <w:u w:val="none"/>
          <w:rtl/>
        </w:rPr>
        <w:t>3. הצעת חוק הסדרים במשק המדינה (תיקוני חקיקה להשגת יעדי התקציב)(תיקון - ארנונה כללית לפי מטרים רבועים שלמים), התשע"ו-2016</w:t>
      </w:r>
    </w:p>
    <w:p w14:paraId="6E3296E9" w14:textId="77777777" w:rsidR="000077C0" w:rsidRPr="000077C0" w:rsidRDefault="000077C0" w:rsidP="00F90CFF">
      <w:pPr>
        <w:pStyle w:val="a0"/>
        <w:keepNext/>
        <w:spacing w:before="60"/>
        <w:jc w:val="both"/>
        <w:rPr>
          <w:b w:val="0"/>
          <w:bCs w:val="0"/>
          <w:u w:val="none"/>
          <w:rtl/>
        </w:rPr>
      </w:pPr>
      <w:r w:rsidRPr="000077C0">
        <w:rPr>
          <w:rFonts w:hint="cs"/>
          <w:b w:val="0"/>
          <w:bCs w:val="0"/>
          <w:u w:val="none"/>
          <w:rtl/>
        </w:rPr>
        <w:t xml:space="preserve">4. </w:t>
      </w:r>
      <w:r w:rsidRPr="000077C0">
        <w:rPr>
          <w:b w:val="0"/>
          <w:bCs w:val="0"/>
          <w:u w:val="none"/>
          <w:rtl/>
        </w:rPr>
        <w:t>בקשת יושבת-ראש הוועדה המיוחדת להקדמת הדיון בהצעת חוק התכנון והבנייה (תיקון - פיצול דירות) (הוראת שעה), השתע"ו-2016, לפני הקריאה השנייה והשלישית</w:t>
      </w:r>
    </w:p>
    <w:p w14:paraId="25D45777" w14:textId="77777777" w:rsidR="000077C0" w:rsidRPr="000077C0" w:rsidRDefault="000077C0" w:rsidP="00F90CFF">
      <w:pPr>
        <w:pStyle w:val="a0"/>
        <w:keepNext/>
        <w:spacing w:before="60"/>
        <w:jc w:val="both"/>
        <w:rPr>
          <w:rFonts w:hint="cs"/>
          <w:b w:val="0"/>
          <w:bCs w:val="0"/>
          <w:u w:val="none"/>
          <w:rtl/>
        </w:rPr>
      </w:pPr>
      <w:r w:rsidRPr="000077C0">
        <w:rPr>
          <w:rFonts w:hint="cs"/>
          <w:b w:val="0"/>
          <w:bCs w:val="0"/>
          <w:u w:val="none"/>
          <w:rtl/>
        </w:rPr>
        <w:t xml:space="preserve">5. </w:t>
      </w:r>
      <w:r w:rsidRPr="000077C0">
        <w:rPr>
          <w:b w:val="0"/>
          <w:bCs w:val="0"/>
          <w:u w:val="none"/>
          <w:rtl/>
        </w:rPr>
        <w:t>בקשת יושב-ראש ועדת החוקה, חוק ומשפט להקדמת הדיון בהצעת חוק לשכת עורכי הדין (תיקון מס' 39), התשע"ז-2017, לפני הקריאה השנייה והשלישית</w:t>
      </w:r>
    </w:p>
    <w:p w14:paraId="5E2C3C95" w14:textId="77777777" w:rsidR="004D755D" w:rsidRPr="008713A4" w:rsidRDefault="004D755D" w:rsidP="007C693F">
      <w:pPr>
        <w:spacing w:before="60"/>
        <w:ind w:firstLine="0"/>
        <w:rPr>
          <w:rtl/>
        </w:rPr>
      </w:pPr>
    </w:p>
    <w:p w14:paraId="621CFD7D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0D358AB1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5A165974" w14:textId="77777777" w:rsidR="00E64116" w:rsidRPr="004D755D" w:rsidRDefault="004D755D" w:rsidP="008320F6">
      <w:pPr>
        <w:ind w:firstLine="0"/>
        <w:outlineLvl w:val="0"/>
        <w:rPr>
          <w:rtl/>
        </w:rPr>
      </w:pPr>
      <w:r w:rsidRPr="004D755D">
        <w:rPr>
          <w:rtl/>
        </w:rPr>
        <w:t>יואב קיש – היו"ר</w:t>
      </w:r>
    </w:p>
    <w:p w14:paraId="267296FA" w14:textId="77777777" w:rsidR="004D755D" w:rsidRPr="005F3366" w:rsidRDefault="004D755D" w:rsidP="008320F6">
      <w:pPr>
        <w:ind w:firstLine="0"/>
        <w:outlineLvl w:val="0"/>
        <w:rPr>
          <w:rtl/>
        </w:rPr>
      </w:pPr>
      <w:r w:rsidRPr="005F3366">
        <w:rPr>
          <w:rtl/>
        </w:rPr>
        <w:t>דוד ביטן</w:t>
      </w:r>
    </w:p>
    <w:p w14:paraId="1516B483" w14:textId="77777777" w:rsidR="004D755D" w:rsidRPr="005F3366" w:rsidRDefault="004D755D" w:rsidP="008320F6">
      <w:pPr>
        <w:ind w:firstLine="0"/>
        <w:outlineLvl w:val="0"/>
        <w:rPr>
          <w:rtl/>
        </w:rPr>
      </w:pPr>
      <w:r w:rsidRPr="005F3366">
        <w:rPr>
          <w:rtl/>
        </w:rPr>
        <w:t>יואל חסון</w:t>
      </w:r>
    </w:p>
    <w:p w14:paraId="2317C834" w14:textId="77777777" w:rsidR="004D755D" w:rsidRPr="005F3366" w:rsidRDefault="004D755D" w:rsidP="008320F6">
      <w:pPr>
        <w:ind w:firstLine="0"/>
        <w:outlineLvl w:val="0"/>
        <w:rPr>
          <w:rtl/>
        </w:rPr>
      </w:pPr>
      <w:r w:rsidRPr="005F3366">
        <w:rPr>
          <w:rtl/>
        </w:rPr>
        <w:t>רויטל סויד</w:t>
      </w:r>
    </w:p>
    <w:p w14:paraId="626838B9" w14:textId="77777777" w:rsidR="004D755D" w:rsidRPr="004D755D" w:rsidRDefault="004D755D" w:rsidP="008320F6">
      <w:pPr>
        <w:ind w:firstLine="0"/>
        <w:outlineLvl w:val="0"/>
        <w:rPr>
          <w:rtl/>
        </w:rPr>
      </w:pPr>
      <w:r w:rsidRPr="005F3366">
        <w:rPr>
          <w:rtl/>
        </w:rPr>
        <w:t>רועי פולקמן</w:t>
      </w:r>
    </w:p>
    <w:p w14:paraId="5354F622" w14:textId="77777777" w:rsidR="004D755D" w:rsidRPr="008713A4" w:rsidRDefault="004D755D" w:rsidP="008320F6">
      <w:pPr>
        <w:ind w:firstLine="0"/>
        <w:outlineLvl w:val="0"/>
        <w:rPr>
          <w:u w:val="single"/>
        </w:rPr>
      </w:pPr>
    </w:p>
    <w:p w14:paraId="7D7369E3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4FB22D1D" w14:textId="77777777"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017990EC" w14:textId="77777777" w:rsidR="005F3366" w:rsidRDefault="005F336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אוסאמה סעדי</w:t>
      </w:r>
    </w:p>
    <w:p w14:paraId="2FB969FA" w14:textId="77777777" w:rsidR="000C47F5" w:rsidRDefault="005F336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רחל עזריה</w:t>
      </w:r>
    </w:p>
    <w:p w14:paraId="77237728" w14:textId="77777777" w:rsidR="005F3366" w:rsidRPr="0082136D" w:rsidRDefault="005F336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נורית קורן</w:t>
      </w:r>
    </w:p>
    <w:p w14:paraId="269F2EFC" w14:textId="77777777"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43DA3591" w14:textId="77777777" w:rsidR="00E64116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2545C21C" w14:textId="77777777" w:rsidR="00F90CFF" w:rsidRPr="008713A4" w:rsidRDefault="00F90CFF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מלר-הורוביץ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192"/>
        <w:gridCol w:w="336"/>
        <w:gridCol w:w="4180"/>
      </w:tblGrid>
      <w:tr w:rsidR="000077C0" w14:paraId="4505E55B" w14:textId="77777777" w:rsidTr="000F324F">
        <w:tc>
          <w:tcPr>
            <w:tcW w:w="0" w:type="auto"/>
            <w:shd w:val="clear" w:color="auto" w:fill="auto"/>
          </w:tcPr>
          <w:p w14:paraId="00347C20" w14:textId="77777777" w:rsidR="000077C0" w:rsidRDefault="000077C0" w:rsidP="000F324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תומר רוזנר</w:t>
            </w:r>
          </w:p>
        </w:tc>
        <w:tc>
          <w:tcPr>
            <w:tcW w:w="0" w:type="auto"/>
            <w:shd w:val="clear" w:color="auto" w:fill="auto"/>
          </w:tcPr>
          <w:p w14:paraId="788A83D4" w14:textId="77777777" w:rsidR="000077C0" w:rsidRDefault="000077C0" w:rsidP="000F324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74F062A9" w14:textId="77777777" w:rsidR="000077C0" w:rsidRDefault="000077C0" w:rsidP="00F90CF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היועץ המשפטי של ועדת הפנים והגנת הסביבה</w:t>
            </w:r>
          </w:p>
        </w:tc>
      </w:tr>
    </w:tbl>
    <w:p w14:paraId="0E3CA68F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47CE6EE6" w14:textId="77777777"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14:paraId="55815B2C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5E939D38" w14:textId="77777777" w:rsidR="00E64116" w:rsidRPr="008713A4" w:rsidRDefault="004D755D" w:rsidP="008320F6">
      <w:pPr>
        <w:ind w:firstLine="0"/>
        <w:outlineLvl w:val="0"/>
      </w:pPr>
      <w:r>
        <w:rPr>
          <w:rtl/>
        </w:rPr>
        <w:t>ארבל אסטרחן</w:t>
      </w:r>
    </w:p>
    <w:p w14:paraId="60035F4F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7C6C3E1A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5F975491" w14:textId="77777777" w:rsidR="00E64116" w:rsidRPr="008713A4" w:rsidRDefault="004D755D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4B9438E2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105719C2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7883F147" w14:textId="77777777" w:rsidR="00E64116" w:rsidRPr="008713A4" w:rsidRDefault="004D755D" w:rsidP="008320F6">
      <w:pPr>
        <w:ind w:firstLine="0"/>
        <w:rPr>
          <w:rFonts w:hint="cs"/>
          <w:rtl/>
        </w:rPr>
      </w:pPr>
      <w:r>
        <w:rPr>
          <w:rtl/>
        </w:rPr>
        <w:t>הילה מליחי</w:t>
      </w:r>
    </w:p>
    <w:p w14:paraId="78CC2DC5" w14:textId="77777777" w:rsidR="007872B4" w:rsidRDefault="00E64116" w:rsidP="006C7742">
      <w:pPr>
        <w:pStyle w:val="a0"/>
        <w:keepNext/>
        <w:rPr>
          <w:rFonts w:hint="cs"/>
        </w:rPr>
      </w:pPr>
      <w:r w:rsidRPr="008713A4">
        <w:rPr>
          <w:rtl/>
        </w:rPr>
        <w:br w:type="page"/>
      </w:r>
      <w:r w:rsidR="000077C0">
        <w:rPr>
          <w:rFonts w:hint="cs"/>
          <w:rtl/>
        </w:rPr>
        <w:lastRenderedPageBreak/>
        <w:t xml:space="preserve">1. </w:t>
      </w:r>
      <w:r w:rsidR="004D755D">
        <w:rPr>
          <w:rtl/>
        </w:rPr>
        <w:t>בחירת ממלא מקום ליו</w:t>
      </w:r>
      <w:r w:rsidR="006C7742">
        <w:rPr>
          <w:rFonts w:hint="cs"/>
          <w:rtl/>
        </w:rPr>
        <w:t>שב-</w:t>
      </w:r>
      <w:r w:rsidR="004D755D">
        <w:rPr>
          <w:rtl/>
        </w:rPr>
        <w:t>ר</w:t>
      </w:r>
      <w:r w:rsidR="006C7742">
        <w:rPr>
          <w:rFonts w:hint="cs"/>
          <w:rtl/>
        </w:rPr>
        <w:t>אש</w:t>
      </w:r>
      <w:r w:rsidR="004D755D">
        <w:rPr>
          <w:rtl/>
        </w:rPr>
        <w:t xml:space="preserve"> הכנסת בעת ה</w:t>
      </w:r>
      <w:r w:rsidR="00D90C86">
        <w:rPr>
          <w:rFonts w:hint="cs"/>
          <w:rtl/>
        </w:rPr>
        <w:t>י</w:t>
      </w:r>
      <w:r w:rsidR="004D755D">
        <w:rPr>
          <w:rtl/>
        </w:rPr>
        <w:t>עדרו מהארץ</w:t>
      </w:r>
    </w:p>
    <w:p w14:paraId="4C04DDDF" w14:textId="77777777" w:rsidR="004D755D" w:rsidRDefault="004D755D" w:rsidP="004D755D">
      <w:pPr>
        <w:pStyle w:val="KeepWithNext"/>
        <w:rPr>
          <w:rFonts w:hint="cs"/>
          <w:rtl/>
        </w:rPr>
      </w:pPr>
    </w:p>
    <w:p w14:paraId="71C07EDD" w14:textId="77777777" w:rsidR="004D755D" w:rsidRDefault="004D755D" w:rsidP="004D755D">
      <w:pPr>
        <w:rPr>
          <w:rFonts w:hint="cs"/>
          <w:rtl/>
        </w:rPr>
      </w:pPr>
    </w:p>
    <w:p w14:paraId="00CFCFBD" w14:textId="77777777" w:rsidR="004D755D" w:rsidRDefault="004D755D" w:rsidP="004D755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F61250E" w14:textId="77777777" w:rsidR="004D755D" w:rsidRDefault="004D755D" w:rsidP="004D755D">
      <w:pPr>
        <w:pStyle w:val="KeepWithNext"/>
        <w:rPr>
          <w:rFonts w:hint="cs"/>
          <w:rtl/>
        </w:rPr>
      </w:pPr>
    </w:p>
    <w:p w14:paraId="0CD7680D" w14:textId="77777777" w:rsidR="00663A88" w:rsidRDefault="004D755D" w:rsidP="00D90C86">
      <w:pPr>
        <w:rPr>
          <w:rFonts w:hint="cs"/>
          <w:rtl/>
        </w:rPr>
      </w:pPr>
      <w:r>
        <w:rPr>
          <w:rFonts w:hint="cs"/>
          <w:rtl/>
        </w:rPr>
        <w:t>בוקר טוב, אני מתכבד לפתוח את ישיבת ועדת הכנסת</w:t>
      </w:r>
      <w:r w:rsidR="00D75AC2">
        <w:rPr>
          <w:rFonts w:hint="cs"/>
          <w:rtl/>
        </w:rPr>
        <w:t xml:space="preserve">. </w:t>
      </w:r>
      <w:r w:rsidR="00574358">
        <w:rPr>
          <w:rFonts w:hint="cs"/>
          <w:rtl/>
        </w:rPr>
        <w:t>אנחנו</w:t>
      </w:r>
      <w:r w:rsidR="00EB3202">
        <w:rPr>
          <w:rFonts w:hint="cs"/>
          <w:rtl/>
        </w:rPr>
        <w:t xml:space="preserve"> מתחיל ב</w:t>
      </w:r>
      <w:r w:rsidR="00574358">
        <w:rPr>
          <w:rFonts w:hint="cs"/>
          <w:rtl/>
        </w:rPr>
        <w:t>סעיף ב' לסדר-היום:</w:t>
      </w:r>
      <w:r w:rsidR="00EB3202" w:rsidRPr="00EB3202">
        <w:rPr>
          <w:rtl/>
        </w:rPr>
        <w:t xml:space="preserve"> </w:t>
      </w:r>
      <w:r w:rsidR="00EB3202">
        <w:rPr>
          <w:rtl/>
        </w:rPr>
        <w:t>בחירת ממלא מקום ליו</w:t>
      </w:r>
      <w:r w:rsidR="00EB3202">
        <w:rPr>
          <w:rFonts w:hint="cs"/>
          <w:rtl/>
        </w:rPr>
        <w:t>שב-</w:t>
      </w:r>
      <w:r w:rsidR="00EB3202">
        <w:rPr>
          <w:rtl/>
        </w:rPr>
        <w:t>ר</w:t>
      </w:r>
      <w:r w:rsidR="00EB3202">
        <w:rPr>
          <w:rFonts w:hint="cs"/>
          <w:rtl/>
        </w:rPr>
        <w:t>אש</w:t>
      </w:r>
      <w:r w:rsidR="00EB3202">
        <w:rPr>
          <w:rtl/>
        </w:rPr>
        <w:t xml:space="preserve"> הכנסת בעת ה</w:t>
      </w:r>
      <w:r w:rsidR="00574358">
        <w:rPr>
          <w:rFonts w:hint="cs"/>
          <w:rtl/>
        </w:rPr>
        <w:t>י</w:t>
      </w:r>
      <w:r w:rsidR="00EB3202">
        <w:rPr>
          <w:rtl/>
        </w:rPr>
        <w:t>עדרו מהארץ</w:t>
      </w:r>
      <w:r w:rsidR="00574358">
        <w:rPr>
          <w:rFonts w:hint="cs"/>
          <w:rtl/>
        </w:rPr>
        <w:t xml:space="preserve">. אנחנו לפי סעיף 20א(א) לחוק </w:t>
      </w:r>
      <w:bookmarkStart w:id="0" w:name="_ETM_Q1_1017421"/>
      <w:bookmarkEnd w:id="0"/>
      <w:r w:rsidR="00574358">
        <w:rPr>
          <w:rFonts w:hint="cs"/>
          <w:rtl/>
        </w:rPr>
        <w:t>יסוד: הכנסת.</w:t>
      </w:r>
      <w:r w:rsidR="00EB3202">
        <w:rPr>
          <w:rFonts w:hint="cs"/>
          <w:rtl/>
        </w:rPr>
        <w:t xml:space="preserve"> יש לנו את המלצת יושב-ראש הכנסת, חבר הכנסת יולי </w:t>
      </w:r>
      <w:r w:rsidR="00574358">
        <w:rPr>
          <w:rFonts w:hint="cs"/>
          <w:rtl/>
        </w:rPr>
        <w:t xml:space="preserve">יואל </w:t>
      </w:r>
      <w:r w:rsidR="00EB3202">
        <w:rPr>
          <w:rFonts w:hint="cs"/>
          <w:rtl/>
        </w:rPr>
        <w:t>אדלשטיין</w:t>
      </w:r>
      <w:r w:rsidR="00574358">
        <w:rPr>
          <w:rFonts w:hint="cs"/>
          <w:rtl/>
        </w:rPr>
        <w:t>,</w:t>
      </w:r>
      <w:r w:rsidR="00EB3202">
        <w:rPr>
          <w:rFonts w:hint="cs"/>
          <w:rtl/>
        </w:rPr>
        <w:t xml:space="preserve"> שהוא עתיד לצאת את גבולות המדינה </w:t>
      </w:r>
      <w:r w:rsidR="00574358">
        <w:rPr>
          <w:rFonts w:hint="cs"/>
          <w:rtl/>
        </w:rPr>
        <w:t xml:space="preserve">במועדים הבאים: </w:t>
      </w:r>
    </w:p>
    <w:p w14:paraId="3EBF711F" w14:textId="77777777" w:rsidR="00663A88" w:rsidRDefault="00663A88" w:rsidP="00D90C86">
      <w:pPr>
        <w:rPr>
          <w:rFonts w:hint="cs"/>
          <w:rtl/>
        </w:rPr>
      </w:pPr>
    </w:p>
    <w:p w14:paraId="51638728" w14:textId="77777777" w:rsidR="00663A88" w:rsidRDefault="00574358" w:rsidP="00663A88">
      <w:pPr>
        <w:rPr>
          <w:rFonts w:hint="cs"/>
          <w:rtl/>
        </w:rPr>
      </w:pPr>
      <w:r>
        <w:rPr>
          <w:rFonts w:hint="cs"/>
          <w:rtl/>
        </w:rPr>
        <w:t xml:space="preserve">ביום רביעי, </w:t>
      </w:r>
      <w:bookmarkStart w:id="1" w:name="_ETM_Q1_1037166"/>
      <w:bookmarkEnd w:id="1"/>
      <w:r>
        <w:rPr>
          <w:rFonts w:hint="cs"/>
          <w:rtl/>
        </w:rPr>
        <w:t>י' באב התשע"</w:t>
      </w:r>
      <w:r w:rsidR="00C35E24">
        <w:rPr>
          <w:rFonts w:hint="cs"/>
          <w:rtl/>
        </w:rPr>
        <w:t xml:space="preserve">ז, 2 באוגוסט 2017, </w:t>
      </w:r>
      <w:bookmarkStart w:id="2" w:name="_ETM_Q1_1060565"/>
      <w:bookmarkEnd w:id="2"/>
      <w:r w:rsidR="00C35E24">
        <w:rPr>
          <w:rFonts w:hint="cs"/>
          <w:rtl/>
        </w:rPr>
        <w:t xml:space="preserve">וחוזר ביום רביעי כ"ד באב תשע"ז, </w:t>
      </w:r>
      <w:r w:rsidR="00EB3202">
        <w:rPr>
          <w:rFonts w:hint="cs"/>
          <w:rtl/>
        </w:rPr>
        <w:t xml:space="preserve">ה-16 באוגוסט 2017. ההמלצה היא </w:t>
      </w:r>
      <w:r w:rsidR="00C35E24">
        <w:rPr>
          <w:rFonts w:hint="cs"/>
          <w:rtl/>
        </w:rPr>
        <w:t xml:space="preserve">סגן יושב-ראש הכנסת, חבר </w:t>
      </w:r>
      <w:bookmarkStart w:id="3" w:name="_ETM_Q1_1070962"/>
      <w:bookmarkEnd w:id="3"/>
      <w:r w:rsidR="00C35E24">
        <w:rPr>
          <w:rFonts w:hint="cs"/>
          <w:rtl/>
        </w:rPr>
        <w:t>הכנסת יצחק וקנין שימלא את מקומו</w:t>
      </w:r>
      <w:r w:rsidR="00663A88">
        <w:rPr>
          <w:rFonts w:hint="cs"/>
          <w:rtl/>
        </w:rPr>
        <w:t>.</w:t>
      </w:r>
      <w:r w:rsidR="00C35E24">
        <w:rPr>
          <w:rFonts w:hint="cs"/>
          <w:rtl/>
        </w:rPr>
        <w:t xml:space="preserve"> </w:t>
      </w:r>
    </w:p>
    <w:p w14:paraId="7244DBA6" w14:textId="77777777" w:rsidR="00663A88" w:rsidRDefault="00663A88" w:rsidP="00D90C86">
      <w:pPr>
        <w:rPr>
          <w:rFonts w:hint="cs"/>
          <w:rtl/>
        </w:rPr>
      </w:pPr>
    </w:p>
    <w:p w14:paraId="56AB7281" w14:textId="77777777" w:rsidR="00663A88" w:rsidRDefault="00C35E24" w:rsidP="00D90C86">
      <w:pPr>
        <w:rPr>
          <w:rFonts w:hint="cs"/>
          <w:rtl/>
        </w:rPr>
      </w:pPr>
      <w:r>
        <w:rPr>
          <w:rFonts w:hint="cs"/>
          <w:rtl/>
        </w:rPr>
        <w:t xml:space="preserve">ביום ראשון, י"ט </w:t>
      </w:r>
      <w:bookmarkStart w:id="4" w:name="_ETM_Q1_1078600"/>
      <w:bookmarkEnd w:id="4"/>
      <w:r>
        <w:rPr>
          <w:rFonts w:hint="cs"/>
          <w:rtl/>
        </w:rPr>
        <w:t xml:space="preserve">באלול התשע"ז, 10 בספטמבר 2017, וישוב ארצה ביום חמישי כ"ג </w:t>
      </w:r>
      <w:bookmarkStart w:id="5" w:name="_ETM_Q1_1077838"/>
      <w:bookmarkEnd w:id="5"/>
      <w:r>
        <w:rPr>
          <w:rFonts w:hint="cs"/>
          <w:rtl/>
        </w:rPr>
        <w:t xml:space="preserve">באלול התשע"ז, </w:t>
      </w:r>
      <w:r w:rsidR="00D90C86">
        <w:rPr>
          <w:rFonts w:hint="cs"/>
          <w:rtl/>
        </w:rPr>
        <w:t xml:space="preserve">14 בספטמבר 2017. </w:t>
      </w:r>
      <w:r w:rsidR="00EB3202">
        <w:rPr>
          <w:rFonts w:hint="cs"/>
          <w:rtl/>
        </w:rPr>
        <w:t>סגנית יושב</w:t>
      </w:r>
      <w:r w:rsidR="00D90C86">
        <w:rPr>
          <w:rFonts w:hint="cs"/>
          <w:rtl/>
        </w:rPr>
        <w:t>-הראש תמלא את מקומו</w:t>
      </w:r>
      <w:r w:rsidR="00EB3202">
        <w:rPr>
          <w:rFonts w:hint="cs"/>
          <w:rtl/>
        </w:rPr>
        <w:t xml:space="preserve">, חברת הכנסת נאוה בוקר. </w:t>
      </w:r>
    </w:p>
    <w:p w14:paraId="0A549ACE" w14:textId="77777777" w:rsidR="00663A88" w:rsidRDefault="00663A88" w:rsidP="00D90C86">
      <w:pPr>
        <w:rPr>
          <w:rFonts w:hint="cs"/>
          <w:rtl/>
        </w:rPr>
      </w:pPr>
    </w:p>
    <w:p w14:paraId="6AC37F70" w14:textId="77777777" w:rsidR="00EB3202" w:rsidRDefault="00EB3202" w:rsidP="00D90C86">
      <w:pPr>
        <w:rPr>
          <w:rFonts w:hint="cs"/>
          <w:rtl/>
        </w:rPr>
      </w:pPr>
      <w:r>
        <w:rPr>
          <w:rFonts w:hint="cs"/>
          <w:rtl/>
        </w:rPr>
        <w:t xml:space="preserve">אודה לך </w:t>
      </w:r>
      <w:r w:rsidR="00D90C86">
        <w:rPr>
          <w:rFonts w:hint="cs"/>
          <w:rtl/>
        </w:rPr>
        <w:t xml:space="preserve">על כינוס ועדת הכנסת לבחירת סגני יושב-הראש כממלאי מקום היו"ר בעת היעדרו בתקופות האמורות. </w:t>
      </w:r>
      <w:r w:rsidR="00780F18">
        <w:rPr>
          <w:rFonts w:hint="cs"/>
          <w:rtl/>
        </w:rPr>
        <w:t xml:space="preserve">אני מעלה </w:t>
      </w:r>
      <w:r w:rsidR="00704497">
        <w:rPr>
          <w:rFonts w:hint="cs"/>
          <w:rtl/>
        </w:rPr>
        <w:t>את זה להצבעה. מי בעד?</w:t>
      </w:r>
    </w:p>
    <w:p w14:paraId="68FCEB23" w14:textId="77777777" w:rsidR="00780F18" w:rsidRDefault="00780F18" w:rsidP="00EB3202">
      <w:pPr>
        <w:rPr>
          <w:rFonts w:hint="cs"/>
          <w:rtl/>
        </w:rPr>
      </w:pPr>
    </w:p>
    <w:p w14:paraId="49D59CCB" w14:textId="77777777" w:rsidR="00704497" w:rsidRDefault="00704497" w:rsidP="00EB3202">
      <w:pPr>
        <w:rPr>
          <w:rFonts w:hint="cs"/>
          <w:rtl/>
        </w:rPr>
      </w:pPr>
    </w:p>
    <w:p w14:paraId="22ECF3FC" w14:textId="77777777" w:rsidR="00780F18" w:rsidRDefault="00780F18" w:rsidP="00780F18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7758D506" w14:textId="77777777" w:rsidR="00780F18" w:rsidRDefault="00780F18" w:rsidP="00F0506D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704497">
        <w:rPr>
          <w:rFonts w:hint="cs"/>
          <w:rtl/>
        </w:rPr>
        <w:t xml:space="preserve">אישור </w:t>
      </w:r>
      <w:r w:rsidR="00F0506D">
        <w:rPr>
          <w:rFonts w:hint="cs"/>
          <w:rtl/>
        </w:rPr>
        <w:t xml:space="preserve">בחירת </w:t>
      </w:r>
      <w:r w:rsidR="00704497">
        <w:rPr>
          <w:rFonts w:hint="cs"/>
          <w:rtl/>
        </w:rPr>
        <w:t xml:space="preserve">סגני יושב-ראש הכנסת </w:t>
      </w:r>
      <w:r w:rsidR="00F0506D">
        <w:rPr>
          <w:rFonts w:hint="cs"/>
          <w:rtl/>
        </w:rPr>
        <w:t xml:space="preserve">כממלאי מקומו </w:t>
      </w:r>
      <w:r>
        <w:rPr>
          <w:rtl/>
        </w:rPr>
        <w:t xml:space="preserve">– </w:t>
      </w:r>
      <w:r>
        <w:rPr>
          <w:rFonts w:hint="cs"/>
          <w:rtl/>
        </w:rPr>
        <w:t>פה אחד</w:t>
      </w:r>
    </w:p>
    <w:p w14:paraId="25F13627" w14:textId="77777777" w:rsidR="00780F18" w:rsidRDefault="00780F18" w:rsidP="00780F18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31B72A18" w14:textId="77777777" w:rsidR="00780F18" w:rsidRDefault="00780F18" w:rsidP="00780F18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5AD6AFD6" w14:textId="77777777" w:rsidR="00780F18" w:rsidRDefault="00F0506D" w:rsidP="00F0506D">
      <w:pPr>
        <w:pStyle w:val="ab"/>
        <w:rPr>
          <w:rFonts w:hint="cs"/>
          <w:rtl/>
        </w:rPr>
      </w:pPr>
      <w:r>
        <w:rPr>
          <w:rFonts w:hint="cs"/>
          <w:rtl/>
        </w:rPr>
        <w:t>ההצעות נתקבלו.</w:t>
      </w:r>
    </w:p>
    <w:p w14:paraId="79248BC4" w14:textId="77777777" w:rsidR="00F0506D" w:rsidRDefault="00F0506D" w:rsidP="00F0506D">
      <w:pPr>
        <w:rPr>
          <w:rFonts w:hint="cs"/>
          <w:rtl/>
        </w:rPr>
      </w:pPr>
      <w:bookmarkStart w:id="6" w:name="_ETM_Q1_1110907"/>
      <w:bookmarkEnd w:id="6"/>
    </w:p>
    <w:p w14:paraId="0A12D50B" w14:textId="77777777" w:rsidR="00F0506D" w:rsidRDefault="00F0506D" w:rsidP="00F0506D">
      <w:pPr>
        <w:pStyle w:val="af"/>
        <w:keepNext/>
        <w:rPr>
          <w:rFonts w:hint="cs"/>
          <w:rtl/>
        </w:rPr>
      </w:pPr>
      <w:bookmarkStart w:id="7" w:name="_ETM_Q1_1111270"/>
      <w:bookmarkEnd w:id="7"/>
      <w:r>
        <w:rPr>
          <w:rtl/>
        </w:rPr>
        <w:t>היו"ר יואב קיש:</w:t>
      </w:r>
    </w:p>
    <w:p w14:paraId="0F83BDC6" w14:textId="77777777" w:rsidR="00F0506D" w:rsidRDefault="00F0506D" w:rsidP="00F0506D">
      <w:pPr>
        <w:pStyle w:val="KeepWithNext"/>
        <w:rPr>
          <w:rFonts w:hint="cs"/>
          <w:rtl/>
        </w:rPr>
      </w:pPr>
    </w:p>
    <w:p w14:paraId="4C13FFF0" w14:textId="77777777" w:rsidR="00F0506D" w:rsidRPr="00F0506D" w:rsidRDefault="00F0506D" w:rsidP="00F0506D">
      <w:pPr>
        <w:rPr>
          <w:rFonts w:hint="cs"/>
          <w:rtl/>
        </w:rPr>
      </w:pPr>
      <w:r>
        <w:rPr>
          <w:rFonts w:hint="cs"/>
          <w:rtl/>
        </w:rPr>
        <w:t xml:space="preserve">פה </w:t>
      </w:r>
      <w:bookmarkStart w:id="8" w:name="_ETM_Q1_1113020"/>
      <w:bookmarkEnd w:id="8"/>
      <w:r>
        <w:rPr>
          <w:rFonts w:hint="cs"/>
          <w:rtl/>
        </w:rPr>
        <w:t xml:space="preserve">אחד. ההחלטה התקבלה. </w:t>
      </w:r>
    </w:p>
    <w:p w14:paraId="364E7E11" w14:textId="77777777" w:rsidR="00780F18" w:rsidRDefault="00780F18" w:rsidP="00780F18">
      <w:pPr>
        <w:rPr>
          <w:rFonts w:hint="cs"/>
          <w:rtl/>
        </w:rPr>
      </w:pPr>
    </w:p>
    <w:p w14:paraId="7C4730E2" w14:textId="77777777" w:rsidR="00780F18" w:rsidRDefault="00780F18" w:rsidP="00780F18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0077C0">
        <w:rPr>
          <w:rFonts w:hint="cs"/>
          <w:rtl/>
        </w:rPr>
        <w:lastRenderedPageBreak/>
        <w:t xml:space="preserve">2. </w:t>
      </w:r>
      <w:r w:rsidR="00F0506D">
        <w:rPr>
          <w:rtl/>
        </w:rPr>
        <w:t>ר</w:t>
      </w:r>
      <w:r w:rsidR="00F0506D">
        <w:rPr>
          <w:rFonts w:hint="cs"/>
          <w:rtl/>
        </w:rPr>
        <w:t>ב</w:t>
      </w:r>
      <w:r>
        <w:rPr>
          <w:rtl/>
        </w:rPr>
        <w:t>יזיה</w:t>
      </w:r>
      <w:r w:rsidR="000B2732">
        <w:rPr>
          <w:rFonts w:hint="cs"/>
          <w:rtl/>
        </w:rPr>
        <w:t xml:space="preserve"> על החלטת ועדת </w:t>
      </w:r>
      <w:bookmarkStart w:id="9" w:name="_ETM_Q1_1192291"/>
      <w:bookmarkEnd w:id="9"/>
      <w:r w:rsidR="000B2732">
        <w:rPr>
          <w:rFonts w:hint="cs"/>
          <w:rtl/>
        </w:rPr>
        <w:t xml:space="preserve">הכנסת בדבר קביעת ועדת לדיון בהצעת חוק ניירות ערך (תיקון </w:t>
      </w:r>
      <w:bookmarkStart w:id="10" w:name="_ETM_Q1_1203787"/>
      <w:bookmarkEnd w:id="10"/>
      <w:r w:rsidR="000B2732">
        <w:rPr>
          <w:rFonts w:hint="cs"/>
          <w:rtl/>
        </w:rPr>
        <w:t>מס' 64)</w:t>
      </w:r>
    </w:p>
    <w:p w14:paraId="522B3EB8" w14:textId="77777777" w:rsidR="00780F18" w:rsidRDefault="00780F18" w:rsidP="00780F18">
      <w:pPr>
        <w:pStyle w:val="KeepWithNext"/>
        <w:rPr>
          <w:rFonts w:hint="cs"/>
          <w:rtl/>
        </w:rPr>
      </w:pPr>
    </w:p>
    <w:p w14:paraId="6011F2FB" w14:textId="77777777" w:rsidR="00780F18" w:rsidRDefault="00780F18" w:rsidP="00780F18">
      <w:pPr>
        <w:rPr>
          <w:rFonts w:hint="cs"/>
          <w:rtl/>
        </w:rPr>
      </w:pPr>
    </w:p>
    <w:p w14:paraId="2BA374BB" w14:textId="77777777" w:rsidR="00780F18" w:rsidRDefault="00780F18" w:rsidP="00780F1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8C1F2D7" w14:textId="77777777" w:rsidR="00780F18" w:rsidRDefault="00780F18" w:rsidP="00780F18">
      <w:pPr>
        <w:pStyle w:val="KeepWithNext"/>
        <w:rPr>
          <w:rFonts w:hint="cs"/>
          <w:rtl/>
        </w:rPr>
      </w:pPr>
    </w:p>
    <w:p w14:paraId="038DF1D5" w14:textId="77777777" w:rsidR="00780F18" w:rsidRDefault="00780F18" w:rsidP="00780F18">
      <w:pPr>
        <w:rPr>
          <w:rFonts w:hint="cs"/>
          <w:rtl/>
        </w:rPr>
      </w:pPr>
      <w:r>
        <w:rPr>
          <w:rFonts w:hint="cs"/>
          <w:rtl/>
        </w:rPr>
        <w:t>רחל, תציגי את הרביזיה</w:t>
      </w:r>
      <w:r w:rsidR="000B2732">
        <w:rPr>
          <w:rFonts w:hint="cs"/>
          <w:rtl/>
        </w:rPr>
        <w:t xml:space="preserve"> בבקשה.</w:t>
      </w:r>
    </w:p>
    <w:p w14:paraId="7783360B" w14:textId="77777777" w:rsidR="00780F18" w:rsidRDefault="00780F18" w:rsidP="00780F18">
      <w:pPr>
        <w:rPr>
          <w:rFonts w:hint="cs"/>
          <w:rtl/>
        </w:rPr>
      </w:pPr>
    </w:p>
    <w:p w14:paraId="7FBD30A3" w14:textId="77777777" w:rsidR="00780F18" w:rsidRDefault="00780F18" w:rsidP="00780F18">
      <w:pPr>
        <w:pStyle w:val="a"/>
        <w:keepNext/>
        <w:rPr>
          <w:rFonts w:hint="cs"/>
          <w:rtl/>
        </w:rPr>
      </w:pPr>
      <w:r>
        <w:rPr>
          <w:rtl/>
        </w:rPr>
        <w:t>רחל עזריה (כולנו):</w:t>
      </w:r>
    </w:p>
    <w:p w14:paraId="17FFEC1B" w14:textId="77777777" w:rsidR="00780F18" w:rsidRDefault="00780F18" w:rsidP="00780F18">
      <w:pPr>
        <w:pStyle w:val="KeepWithNext"/>
        <w:rPr>
          <w:rFonts w:hint="cs"/>
          <w:rtl/>
        </w:rPr>
      </w:pPr>
    </w:p>
    <w:p w14:paraId="50118A45" w14:textId="77777777" w:rsidR="00780F18" w:rsidRDefault="00780F18" w:rsidP="000B2732">
      <w:pPr>
        <w:rPr>
          <w:rFonts w:hint="cs"/>
          <w:rtl/>
        </w:rPr>
      </w:pPr>
      <w:r>
        <w:rPr>
          <w:rFonts w:hint="cs"/>
          <w:rtl/>
        </w:rPr>
        <w:t xml:space="preserve">רביזיה </w:t>
      </w:r>
      <w:r w:rsidR="000B2732">
        <w:rPr>
          <w:rFonts w:hint="cs"/>
          <w:rtl/>
        </w:rPr>
        <w:t xml:space="preserve">על החלטת ועדת הכנסת בדבר קביעת ועדת לדיון בהצעת חוק ניירות ערך. </w:t>
      </w:r>
      <w:r>
        <w:rPr>
          <w:rFonts w:hint="cs"/>
          <w:rtl/>
        </w:rPr>
        <w:t>הוחלט שזה עובד לוועדת כספים</w:t>
      </w:r>
      <w:r w:rsidR="000B2732">
        <w:rPr>
          <w:rFonts w:hint="cs"/>
          <w:rtl/>
        </w:rPr>
        <w:t>. הגשתי רביזיה</w:t>
      </w:r>
      <w:r>
        <w:rPr>
          <w:rFonts w:hint="cs"/>
          <w:rtl/>
        </w:rPr>
        <w:t xml:space="preserve"> ואני מבקש</w:t>
      </w:r>
      <w:r w:rsidR="005D089B">
        <w:rPr>
          <w:rFonts w:hint="cs"/>
          <w:rtl/>
        </w:rPr>
        <w:t xml:space="preserve">ת </w:t>
      </w:r>
      <w:r w:rsidR="000B2732">
        <w:rPr>
          <w:rFonts w:hint="cs"/>
          <w:rtl/>
        </w:rPr>
        <w:t>שזה יעבור לוועדת הרפורמות.</w:t>
      </w:r>
    </w:p>
    <w:p w14:paraId="4BF25753" w14:textId="77777777" w:rsidR="005D089B" w:rsidRDefault="005D089B" w:rsidP="00780F18">
      <w:pPr>
        <w:rPr>
          <w:rFonts w:hint="cs"/>
          <w:rtl/>
        </w:rPr>
      </w:pPr>
    </w:p>
    <w:p w14:paraId="2B0CF853" w14:textId="77777777" w:rsidR="000B2732" w:rsidRDefault="000B2732" w:rsidP="000B2732">
      <w:pPr>
        <w:pStyle w:val="af"/>
        <w:keepNext/>
        <w:rPr>
          <w:rFonts w:hint="cs"/>
          <w:rtl/>
        </w:rPr>
      </w:pPr>
      <w:bookmarkStart w:id="11" w:name="_ETM_Q1_1215709"/>
      <w:bookmarkEnd w:id="11"/>
      <w:r>
        <w:rPr>
          <w:rtl/>
        </w:rPr>
        <w:t>היו"ר יואב קיש:</w:t>
      </w:r>
    </w:p>
    <w:p w14:paraId="2B9F5495" w14:textId="77777777" w:rsidR="000B2732" w:rsidRDefault="000B2732" w:rsidP="000B2732">
      <w:pPr>
        <w:pStyle w:val="KeepWithNext"/>
        <w:rPr>
          <w:rFonts w:hint="cs"/>
          <w:rtl/>
        </w:rPr>
      </w:pPr>
    </w:p>
    <w:p w14:paraId="1A7C9619" w14:textId="77777777" w:rsidR="000B2732" w:rsidRDefault="000B2732" w:rsidP="000B2732">
      <w:pPr>
        <w:rPr>
          <w:rFonts w:hint="cs"/>
          <w:rtl/>
        </w:rPr>
      </w:pPr>
      <w:r>
        <w:rPr>
          <w:rFonts w:hint="cs"/>
          <w:rtl/>
        </w:rPr>
        <w:t xml:space="preserve">יש הסכמות עם </w:t>
      </w:r>
      <w:bookmarkStart w:id="12" w:name="_ETM_Q1_1220000"/>
      <w:bookmarkEnd w:id="12"/>
      <w:r>
        <w:rPr>
          <w:rFonts w:hint="cs"/>
          <w:rtl/>
        </w:rPr>
        <w:t>גפני על זה או לא?</w:t>
      </w:r>
    </w:p>
    <w:p w14:paraId="3896F8E0" w14:textId="77777777" w:rsidR="000B2732" w:rsidRDefault="000B2732" w:rsidP="000B2732">
      <w:pPr>
        <w:rPr>
          <w:rFonts w:hint="cs"/>
          <w:rtl/>
        </w:rPr>
      </w:pPr>
    </w:p>
    <w:p w14:paraId="12D68145" w14:textId="77777777" w:rsidR="000B2732" w:rsidRDefault="000B2732" w:rsidP="000B2732">
      <w:pPr>
        <w:pStyle w:val="a"/>
        <w:keepNext/>
        <w:rPr>
          <w:rFonts w:hint="cs"/>
          <w:rtl/>
        </w:rPr>
      </w:pPr>
      <w:r>
        <w:rPr>
          <w:rtl/>
        </w:rPr>
        <w:t>רחל עזריה (כולנו):</w:t>
      </w:r>
    </w:p>
    <w:p w14:paraId="4A29EA04" w14:textId="77777777" w:rsidR="000B2732" w:rsidRDefault="000B2732" w:rsidP="000B2732">
      <w:pPr>
        <w:pStyle w:val="KeepWithNext"/>
        <w:rPr>
          <w:rFonts w:hint="cs"/>
          <w:rtl/>
        </w:rPr>
      </w:pPr>
    </w:p>
    <w:p w14:paraId="45036CE6" w14:textId="77777777" w:rsidR="000B2732" w:rsidRDefault="000B2732" w:rsidP="00FF54E1">
      <w:pPr>
        <w:rPr>
          <w:rFonts w:hint="cs"/>
          <w:rtl/>
        </w:rPr>
      </w:pPr>
      <w:r>
        <w:rPr>
          <w:rFonts w:hint="cs"/>
          <w:rtl/>
        </w:rPr>
        <w:t>יש הסכמות עם גפני.</w:t>
      </w:r>
      <w:bookmarkStart w:id="13" w:name="_ETM_Q1_1218140"/>
      <w:bookmarkEnd w:id="13"/>
    </w:p>
    <w:p w14:paraId="2F759E67" w14:textId="77777777" w:rsidR="000B2732" w:rsidRDefault="000B2732" w:rsidP="000B2732">
      <w:pPr>
        <w:rPr>
          <w:rFonts w:hint="cs"/>
          <w:rtl/>
        </w:rPr>
      </w:pPr>
      <w:bookmarkStart w:id="14" w:name="_ETM_Q1_1218356"/>
      <w:bookmarkEnd w:id="14"/>
    </w:p>
    <w:p w14:paraId="4E4AB001" w14:textId="77777777" w:rsidR="00FF54E1" w:rsidRDefault="00FF54E1" w:rsidP="00FF54E1">
      <w:pPr>
        <w:pStyle w:val="a"/>
        <w:keepNext/>
        <w:rPr>
          <w:rFonts w:hint="cs"/>
          <w:rtl/>
        </w:rPr>
      </w:pPr>
      <w:bookmarkStart w:id="15" w:name="_ETM_Q1_1220363"/>
      <w:bookmarkEnd w:id="15"/>
      <w:r>
        <w:rPr>
          <w:rtl/>
        </w:rPr>
        <w:t>דוד ביטן (הליכוד):</w:t>
      </w:r>
    </w:p>
    <w:p w14:paraId="224F075B" w14:textId="77777777" w:rsidR="00FF54E1" w:rsidRDefault="00FF54E1" w:rsidP="00FF54E1">
      <w:pPr>
        <w:pStyle w:val="KeepWithNext"/>
        <w:rPr>
          <w:rFonts w:hint="cs"/>
          <w:rtl/>
        </w:rPr>
      </w:pPr>
    </w:p>
    <w:p w14:paraId="4CDA049A" w14:textId="77777777" w:rsidR="00FF54E1" w:rsidRDefault="00FF54E1" w:rsidP="00FF54E1">
      <w:pPr>
        <w:rPr>
          <w:rFonts w:hint="cs"/>
          <w:rtl/>
        </w:rPr>
      </w:pPr>
      <w:bookmarkStart w:id="16" w:name="_ETM_Q1_1222818"/>
      <w:bookmarkEnd w:id="16"/>
      <w:r>
        <w:rPr>
          <w:rFonts w:hint="cs"/>
          <w:rtl/>
        </w:rPr>
        <w:t>גם אם אין, החלטת הקואליציה היא כזו, אין מה לעשות.</w:t>
      </w:r>
    </w:p>
    <w:p w14:paraId="62EF59EA" w14:textId="77777777" w:rsidR="00FF54E1" w:rsidRDefault="00FF54E1" w:rsidP="00FF54E1">
      <w:pPr>
        <w:rPr>
          <w:rFonts w:hint="cs"/>
          <w:rtl/>
        </w:rPr>
      </w:pPr>
      <w:bookmarkStart w:id="17" w:name="_ETM_Q1_1224653"/>
      <w:bookmarkEnd w:id="17"/>
    </w:p>
    <w:p w14:paraId="13595B46" w14:textId="77777777" w:rsidR="005D089B" w:rsidRDefault="005D089B" w:rsidP="005D089B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660F4A2B" w14:textId="77777777" w:rsidR="005D089B" w:rsidRDefault="005D089B" w:rsidP="005D089B">
      <w:pPr>
        <w:pStyle w:val="KeepWithNext"/>
        <w:rPr>
          <w:rFonts w:hint="cs"/>
          <w:rtl/>
        </w:rPr>
      </w:pPr>
    </w:p>
    <w:p w14:paraId="739D473C" w14:textId="77777777" w:rsidR="005D089B" w:rsidRDefault="005D089B" w:rsidP="00FF54E1">
      <w:pPr>
        <w:rPr>
          <w:rFonts w:hint="cs"/>
          <w:rtl/>
        </w:rPr>
      </w:pPr>
      <w:r>
        <w:rPr>
          <w:rFonts w:hint="cs"/>
          <w:rtl/>
        </w:rPr>
        <w:t>דיברנו על זה אתמול</w:t>
      </w:r>
      <w:r w:rsidR="00FF54E1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FF54E1">
        <w:rPr>
          <w:rFonts w:hint="cs"/>
          <w:rtl/>
        </w:rPr>
        <w:t xml:space="preserve">חוק </w:t>
      </w:r>
      <w:bookmarkStart w:id="18" w:name="_ETM_Q1_1233054"/>
      <w:bookmarkEnd w:id="18"/>
      <w:r w:rsidR="00FF54E1">
        <w:rPr>
          <w:rFonts w:hint="cs"/>
          <w:rtl/>
        </w:rPr>
        <w:t xml:space="preserve">עידוד עם ההצמדה עבר לוועדת הכספים, ואמרנו </w:t>
      </w:r>
      <w:bookmarkStart w:id="19" w:name="_ETM_Q1_1233812"/>
      <w:bookmarkEnd w:id="19"/>
      <w:r w:rsidR="00FF54E1">
        <w:rPr>
          <w:rFonts w:hint="cs"/>
          <w:rtl/>
        </w:rPr>
        <w:t>שהטרייד</w:t>
      </w:r>
      <w:r w:rsidR="00FF54E1" w:rsidRPr="00FF54E1">
        <w:rPr>
          <w:rFonts w:hint="cs"/>
          <w:rtl/>
        </w:rPr>
        <w:t>-אוף</w:t>
      </w:r>
      <w:r w:rsidR="00FF54E1">
        <w:rPr>
          <w:rFonts w:hint="cs"/>
          <w:rtl/>
        </w:rPr>
        <w:t xml:space="preserve"> הוא שהחוק הזה עובר, </w:t>
      </w:r>
      <w:r>
        <w:rPr>
          <w:rFonts w:hint="cs"/>
          <w:rtl/>
        </w:rPr>
        <w:t xml:space="preserve">ויש לנו </w:t>
      </w:r>
      <w:r w:rsidR="00FF54E1">
        <w:rPr>
          <w:rFonts w:hint="cs"/>
          <w:rtl/>
        </w:rPr>
        <w:t>ויכוח על 300 ומשהו.</w:t>
      </w:r>
    </w:p>
    <w:p w14:paraId="73C2AD0C" w14:textId="77777777" w:rsidR="005D089B" w:rsidRDefault="005D089B" w:rsidP="005D089B">
      <w:pPr>
        <w:rPr>
          <w:rFonts w:hint="cs"/>
          <w:rtl/>
        </w:rPr>
      </w:pPr>
    </w:p>
    <w:p w14:paraId="0E75A710" w14:textId="77777777" w:rsidR="005D089B" w:rsidRDefault="005D089B" w:rsidP="005D089B">
      <w:pPr>
        <w:pStyle w:val="a"/>
        <w:keepNext/>
        <w:rPr>
          <w:rFonts w:hint="cs"/>
          <w:rtl/>
        </w:rPr>
      </w:pPr>
      <w:r>
        <w:rPr>
          <w:rtl/>
        </w:rPr>
        <w:t>רחל עזריה (כולנו):</w:t>
      </w:r>
    </w:p>
    <w:p w14:paraId="5296D479" w14:textId="77777777" w:rsidR="005D089B" w:rsidRDefault="005D089B" w:rsidP="005D089B">
      <w:pPr>
        <w:pStyle w:val="KeepWithNext"/>
        <w:rPr>
          <w:rFonts w:hint="cs"/>
          <w:rtl/>
        </w:rPr>
      </w:pPr>
    </w:p>
    <w:p w14:paraId="7F62009E" w14:textId="77777777" w:rsidR="005D089B" w:rsidRDefault="005D089B" w:rsidP="005D089B">
      <w:pPr>
        <w:rPr>
          <w:rFonts w:hint="cs"/>
          <w:rtl/>
        </w:rPr>
      </w:pPr>
      <w:r>
        <w:rPr>
          <w:rFonts w:hint="cs"/>
          <w:rtl/>
        </w:rPr>
        <w:t>חוק עידוד עוד לא עבר</w:t>
      </w:r>
      <w:r w:rsidR="00FF54E1">
        <w:rPr>
          <w:rFonts w:hint="cs"/>
          <w:rtl/>
        </w:rPr>
        <w:t>.</w:t>
      </w:r>
    </w:p>
    <w:p w14:paraId="6DBEA55B" w14:textId="77777777" w:rsidR="005D089B" w:rsidRDefault="005D089B" w:rsidP="005D089B">
      <w:pPr>
        <w:rPr>
          <w:rFonts w:hint="cs"/>
          <w:rtl/>
        </w:rPr>
      </w:pPr>
    </w:p>
    <w:p w14:paraId="45DA8CEB" w14:textId="77777777" w:rsidR="00FF54E1" w:rsidRDefault="00FF54E1" w:rsidP="00FF54E1">
      <w:pPr>
        <w:pStyle w:val="a"/>
        <w:keepNext/>
        <w:rPr>
          <w:rFonts w:hint="cs"/>
          <w:rtl/>
        </w:rPr>
      </w:pPr>
      <w:bookmarkStart w:id="20" w:name="_ETM_Q1_1242349"/>
      <w:bookmarkEnd w:id="20"/>
      <w:r>
        <w:rPr>
          <w:rtl/>
        </w:rPr>
        <w:t>רועי פולקמן (כולנו):</w:t>
      </w:r>
    </w:p>
    <w:p w14:paraId="6C5CECC2" w14:textId="77777777" w:rsidR="00FF54E1" w:rsidRDefault="00FF54E1" w:rsidP="00FF54E1">
      <w:pPr>
        <w:pStyle w:val="KeepWithNext"/>
        <w:rPr>
          <w:rFonts w:hint="cs"/>
          <w:rtl/>
        </w:rPr>
      </w:pPr>
    </w:p>
    <w:p w14:paraId="43F3C311" w14:textId="77777777" w:rsidR="00FF54E1" w:rsidRDefault="00FF54E1" w:rsidP="00FF54E1">
      <w:pPr>
        <w:rPr>
          <w:rFonts w:hint="cs"/>
          <w:rtl/>
        </w:rPr>
      </w:pPr>
      <w:r>
        <w:rPr>
          <w:rFonts w:hint="cs"/>
          <w:rtl/>
        </w:rPr>
        <w:t xml:space="preserve">חוק עידוד עבר </w:t>
      </w:r>
      <w:bookmarkStart w:id="21" w:name="_ETM_Q1_1237753"/>
      <w:bookmarkEnd w:id="21"/>
      <w:r>
        <w:rPr>
          <w:rFonts w:hint="cs"/>
          <w:rtl/>
        </w:rPr>
        <w:t xml:space="preserve">אתמול לדעתי. </w:t>
      </w:r>
    </w:p>
    <w:p w14:paraId="798F2EED" w14:textId="77777777" w:rsidR="00FF54E1" w:rsidRDefault="00FF54E1" w:rsidP="00FF54E1">
      <w:pPr>
        <w:rPr>
          <w:rFonts w:hint="cs"/>
          <w:rtl/>
        </w:rPr>
      </w:pPr>
      <w:bookmarkStart w:id="22" w:name="_ETM_Q1_1240849"/>
      <w:bookmarkEnd w:id="22"/>
    </w:p>
    <w:p w14:paraId="05082C71" w14:textId="77777777" w:rsidR="005D089B" w:rsidRDefault="005D089B" w:rsidP="005D089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59DA5B9" w14:textId="77777777" w:rsidR="005D089B" w:rsidRDefault="005D089B" w:rsidP="005D089B">
      <w:pPr>
        <w:pStyle w:val="KeepWithNext"/>
        <w:rPr>
          <w:rFonts w:hint="cs"/>
          <w:rtl/>
        </w:rPr>
      </w:pPr>
    </w:p>
    <w:p w14:paraId="2BEB664D" w14:textId="77777777" w:rsidR="005D089B" w:rsidRDefault="005D089B" w:rsidP="005D089B">
      <w:pPr>
        <w:rPr>
          <w:rFonts w:hint="cs"/>
          <w:rtl/>
        </w:rPr>
      </w:pPr>
      <w:r>
        <w:rPr>
          <w:rFonts w:hint="cs"/>
          <w:rtl/>
        </w:rPr>
        <w:t>שכירות</w:t>
      </w:r>
      <w:r w:rsidR="00FF54E1">
        <w:rPr>
          <w:rFonts w:hint="cs"/>
          <w:rtl/>
        </w:rPr>
        <w:t>.</w:t>
      </w:r>
    </w:p>
    <w:p w14:paraId="00C06561" w14:textId="77777777" w:rsidR="005D089B" w:rsidRDefault="005D089B" w:rsidP="005D089B">
      <w:pPr>
        <w:rPr>
          <w:rFonts w:hint="cs"/>
          <w:rtl/>
        </w:rPr>
      </w:pPr>
    </w:p>
    <w:p w14:paraId="6FFDDFB3" w14:textId="77777777" w:rsidR="00FF54E1" w:rsidRDefault="00FF54E1" w:rsidP="00FF54E1">
      <w:pPr>
        <w:pStyle w:val="a"/>
        <w:keepNext/>
        <w:rPr>
          <w:rFonts w:hint="cs"/>
          <w:rtl/>
        </w:rPr>
      </w:pPr>
      <w:bookmarkStart w:id="23" w:name="_ETM_Q1_1242941"/>
      <w:bookmarkEnd w:id="23"/>
      <w:r>
        <w:rPr>
          <w:rtl/>
        </w:rPr>
        <w:t>רחל עזריה (כולנו):</w:t>
      </w:r>
    </w:p>
    <w:p w14:paraId="797BCF56" w14:textId="77777777" w:rsidR="00FF54E1" w:rsidRDefault="00FF54E1" w:rsidP="00FF54E1">
      <w:pPr>
        <w:pStyle w:val="KeepWithNext"/>
        <w:rPr>
          <w:rFonts w:hint="cs"/>
          <w:rtl/>
        </w:rPr>
      </w:pPr>
    </w:p>
    <w:p w14:paraId="1DCDFE9F" w14:textId="77777777" w:rsidR="00FF54E1" w:rsidRDefault="00A4794D" w:rsidP="00FF54E1">
      <w:pPr>
        <w:rPr>
          <w:rFonts w:hint="cs"/>
          <w:rtl/>
        </w:rPr>
      </w:pPr>
      <w:bookmarkStart w:id="24" w:name="_ETM_Q1_1244647"/>
      <w:bookmarkEnd w:id="24"/>
      <w:r>
        <w:rPr>
          <w:rFonts w:hint="cs"/>
          <w:rtl/>
        </w:rPr>
        <w:t>ה</w:t>
      </w:r>
      <w:r w:rsidR="00FF54E1">
        <w:rPr>
          <w:rFonts w:hint="cs"/>
          <w:rtl/>
        </w:rPr>
        <w:t>רי</w:t>
      </w:r>
      <w:r>
        <w:rPr>
          <w:rFonts w:hint="cs"/>
          <w:rtl/>
        </w:rPr>
        <w:t>ט לא עבר.</w:t>
      </w:r>
    </w:p>
    <w:p w14:paraId="02ADCE4A" w14:textId="77777777" w:rsidR="00FF54E1" w:rsidRDefault="00FF54E1" w:rsidP="00FF54E1">
      <w:pPr>
        <w:rPr>
          <w:rFonts w:hint="cs"/>
          <w:rtl/>
        </w:rPr>
      </w:pPr>
    </w:p>
    <w:p w14:paraId="60CFAD05" w14:textId="77777777" w:rsidR="00A4794D" w:rsidRDefault="00A4794D" w:rsidP="00A4794D">
      <w:pPr>
        <w:pStyle w:val="af"/>
        <w:keepNext/>
        <w:rPr>
          <w:rFonts w:hint="cs"/>
          <w:rtl/>
        </w:rPr>
      </w:pPr>
      <w:bookmarkStart w:id="25" w:name="_ETM_Q1_1248640"/>
      <w:bookmarkEnd w:id="25"/>
      <w:r>
        <w:rPr>
          <w:rtl/>
        </w:rPr>
        <w:t>היו"ר יואב קיש:</w:t>
      </w:r>
    </w:p>
    <w:p w14:paraId="1A2D853E" w14:textId="77777777" w:rsidR="00A4794D" w:rsidRDefault="00A4794D" w:rsidP="00A4794D">
      <w:pPr>
        <w:pStyle w:val="KeepWithNext"/>
        <w:rPr>
          <w:rFonts w:hint="cs"/>
          <w:rtl/>
        </w:rPr>
      </w:pPr>
    </w:p>
    <w:p w14:paraId="5F5D5FA2" w14:textId="77777777" w:rsidR="00A4794D" w:rsidRDefault="00A4794D" w:rsidP="00A4794D">
      <w:pPr>
        <w:rPr>
          <w:rFonts w:hint="cs"/>
          <w:rtl/>
        </w:rPr>
      </w:pPr>
      <w:r>
        <w:rPr>
          <w:rFonts w:hint="cs"/>
          <w:rtl/>
        </w:rPr>
        <w:t>הריט עבר.</w:t>
      </w:r>
    </w:p>
    <w:p w14:paraId="1C2AA7F7" w14:textId="77777777" w:rsidR="00A4794D" w:rsidRDefault="00A4794D" w:rsidP="00A4794D">
      <w:pPr>
        <w:rPr>
          <w:rFonts w:hint="cs"/>
          <w:rtl/>
        </w:rPr>
      </w:pPr>
    </w:p>
    <w:p w14:paraId="2B7A679A" w14:textId="77777777" w:rsidR="005D089B" w:rsidRDefault="005D089B" w:rsidP="005D089B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11E5539E" w14:textId="77777777" w:rsidR="005D089B" w:rsidRDefault="005D089B" w:rsidP="005D089B">
      <w:pPr>
        <w:pStyle w:val="KeepWithNext"/>
        <w:rPr>
          <w:rFonts w:hint="cs"/>
          <w:rtl/>
        </w:rPr>
      </w:pPr>
    </w:p>
    <w:p w14:paraId="25C5919E" w14:textId="77777777" w:rsidR="005D089B" w:rsidRDefault="00A4794D" w:rsidP="00A4794D">
      <w:pPr>
        <w:rPr>
          <w:rFonts w:hint="cs"/>
          <w:rtl/>
        </w:rPr>
      </w:pPr>
      <w:r>
        <w:rPr>
          <w:rFonts w:hint="cs"/>
          <w:rtl/>
        </w:rPr>
        <w:t xml:space="preserve">גם הריט עבר. </w:t>
      </w:r>
      <w:bookmarkStart w:id="26" w:name="_ETM_Q1_1249349"/>
      <w:bookmarkEnd w:id="26"/>
      <w:r w:rsidR="005D089B">
        <w:rPr>
          <w:rFonts w:hint="cs"/>
          <w:rtl/>
        </w:rPr>
        <w:t xml:space="preserve">הסיכום היה </w:t>
      </w:r>
      <w:r>
        <w:rPr>
          <w:rFonts w:hint="cs"/>
          <w:rtl/>
        </w:rPr>
        <w:t xml:space="preserve">- </w:t>
      </w:r>
      <w:bookmarkStart w:id="27" w:name="_ETM_Q1_1251923"/>
      <w:bookmarkEnd w:id="27"/>
      <w:r>
        <w:rPr>
          <w:rFonts w:hint="cs"/>
          <w:rtl/>
        </w:rPr>
        <w:t>- -</w:t>
      </w:r>
    </w:p>
    <w:p w14:paraId="27701D3C" w14:textId="77777777" w:rsidR="005D089B" w:rsidRDefault="005D089B" w:rsidP="005D089B">
      <w:pPr>
        <w:rPr>
          <w:rFonts w:hint="cs"/>
          <w:rtl/>
        </w:rPr>
      </w:pPr>
    </w:p>
    <w:p w14:paraId="131E618A" w14:textId="77777777" w:rsidR="00A4794D" w:rsidRDefault="00A4794D" w:rsidP="00A4794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F909D57" w14:textId="77777777" w:rsidR="00A4794D" w:rsidRDefault="00A4794D" w:rsidP="00A4794D">
      <w:pPr>
        <w:pStyle w:val="KeepWithNext"/>
        <w:rPr>
          <w:rFonts w:hint="cs"/>
          <w:rtl/>
        </w:rPr>
      </w:pPr>
    </w:p>
    <w:p w14:paraId="39F0BA8B" w14:textId="77777777" w:rsidR="00A4794D" w:rsidRDefault="00A4794D" w:rsidP="00A4794D">
      <w:pPr>
        <w:rPr>
          <w:rFonts w:hint="cs"/>
          <w:rtl/>
        </w:rPr>
      </w:pPr>
      <w:r>
        <w:rPr>
          <w:rFonts w:hint="cs"/>
          <w:rtl/>
        </w:rPr>
        <w:t xml:space="preserve">כי הם ביחד. </w:t>
      </w:r>
    </w:p>
    <w:p w14:paraId="63313937" w14:textId="77777777" w:rsidR="00A4794D" w:rsidRDefault="00A4794D" w:rsidP="00A4794D">
      <w:pPr>
        <w:rPr>
          <w:rFonts w:hint="cs"/>
          <w:rtl/>
        </w:rPr>
      </w:pPr>
      <w:bookmarkStart w:id="28" w:name="_ETM_Q1_1249648"/>
      <w:bookmarkEnd w:id="28"/>
    </w:p>
    <w:p w14:paraId="726CE132" w14:textId="77777777" w:rsidR="00A4794D" w:rsidRDefault="00A4794D" w:rsidP="00A4794D">
      <w:pPr>
        <w:pStyle w:val="a"/>
        <w:keepNext/>
        <w:rPr>
          <w:rFonts w:hint="cs"/>
          <w:rtl/>
        </w:rPr>
      </w:pPr>
      <w:bookmarkStart w:id="29" w:name="_ETM_Q1_1251655"/>
      <w:bookmarkEnd w:id="29"/>
      <w:r>
        <w:rPr>
          <w:rtl/>
        </w:rPr>
        <w:t>רחל עזריה (כולנו):</w:t>
      </w:r>
    </w:p>
    <w:p w14:paraId="560842C9" w14:textId="77777777" w:rsidR="00A4794D" w:rsidRDefault="00A4794D" w:rsidP="00A4794D">
      <w:pPr>
        <w:pStyle w:val="KeepWithNext"/>
        <w:rPr>
          <w:rFonts w:hint="cs"/>
          <w:rtl/>
        </w:rPr>
      </w:pPr>
    </w:p>
    <w:p w14:paraId="15F6EA2B" w14:textId="77777777" w:rsidR="00A4794D" w:rsidRDefault="00A4794D" w:rsidP="00A4794D">
      <w:pPr>
        <w:rPr>
          <w:rFonts w:hint="cs"/>
          <w:rtl/>
        </w:rPr>
      </w:pPr>
      <w:r>
        <w:rPr>
          <w:rFonts w:hint="cs"/>
          <w:rtl/>
        </w:rPr>
        <w:t>לא עבר הכול?</w:t>
      </w:r>
    </w:p>
    <w:p w14:paraId="3C824299" w14:textId="77777777" w:rsidR="00A4794D" w:rsidRDefault="00A4794D" w:rsidP="00A4794D">
      <w:pPr>
        <w:rPr>
          <w:rFonts w:hint="cs"/>
          <w:rtl/>
        </w:rPr>
      </w:pPr>
    </w:p>
    <w:p w14:paraId="6C41AC4A" w14:textId="77777777" w:rsidR="00A4794D" w:rsidRDefault="00A4794D" w:rsidP="00A4794D">
      <w:pPr>
        <w:pStyle w:val="af"/>
        <w:keepNext/>
        <w:rPr>
          <w:rFonts w:hint="cs"/>
          <w:rtl/>
        </w:rPr>
      </w:pPr>
      <w:bookmarkStart w:id="30" w:name="_ETM_Q1_1257586"/>
      <w:bookmarkEnd w:id="30"/>
      <w:r>
        <w:rPr>
          <w:rtl/>
        </w:rPr>
        <w:t>היו"ר יואב קיש:</w:t>
      </w:r>
    </w:p>
    <w:p w14:paraId="2E7B8261" w14:textId="77777777" w:rsidR="00A4794D" w:rsidRDefault="00A4794D" w:rsidP="00A4794D">
      <w:pPr>
        <w:pStyle w:val="KeepWithNext"/>
        <w:rPr>
          <w:rFonts w:hint="cs"/>
          <w:rtl/>
        </w:rPr>
      </w:pPr>
    </w:p>
    <w:p w14:paraId="53458181" w14:textId="77777777" w:rsidR="00A4794D" w:rsidRDefault="00A4794D" w:rsidP="00A4794D">
      <w:pPr>
        <w:rPr>
          <w:rFonts w:hint="cs"/>
          <w:rtl/>
        </w:rPr>
      </w:pPr>
      <w:r>
        <w:rPr>
          <w:rFonts w:hint="cs"/>
          <w:rtl/>
        </w:rPr>
        <w:t>לא, רק זה. רק הרביזיה הזו.</w:t>
      </w:r>
    </w:p>
    <w:p w14:paraId="2C860988" w14:textId="77777777" w:rsidR="00A4794D" w:rsidRDefault="00A4794D" w:rsidP="00A4794D">
      <w:pPr>
        <w:rPr>
          <w:rFonts w:hint="cs"/>
          <w:rtl/>
        </w:rPr>
      </w:pPr>
      <w:bookmarkStart w:id="31" w:name="_ETM_Q1_1261216"/>
      <w:bookmarkEnd w:id="31"/>
    </w:p>
    <w:p w14:paraId="2D286DD0" w14:textId="77777777" w:rsidR="00A4794D" w:rsidRDefault="00A4794D" w:rsidP="00A4794D">
      <w:pPr>
        <w:pStyle w:val="a"/>
        <w:keepNext/>
        <w:rPr>
          <w:rFonts w:hint="cs"/>
          <w:rtl/>
        </w:rPr>
      </w:pPr>
      <w:bookmarkStart w:id="32" w:name="_ETM_Q1_1261478"/>
      <w:bookmarkEnd w:id="32"/>
      <w:r>
        <w:rPr>
          <w:rtl/>
        </w:rPr>
        <w:t>רועי פולקמן (כולנו):</w:t>
      </w:r>
    </w:p>
    <w:p w14:paraId="0309A260" w14:textId="77777777" w:rsidR="00A4794D" w:rsidRDefault="00A4794D" w:rsidP="00A4794D">
      <w:pPr>
        <w:pStyle w:val="KeepWithNext"/>
        <w:rPr>
          <w:rFonts w:hint="cs"/>
          <w:rtl/>
        </w:rPr>
      </w:pPr>
    </w:p>
    <w:p w14:paraId="23A7003D" w14:textId="77777777" w:rsidR="005D089B" w:rsidRDefault="00FC6DBD" w:rsidP="005D089B">
      <w:pPr>
        <w:rPr>
          <w:rFonts w:hint="cs"/>
          <w:rtl/>
        </w:rPr>
      </w:pPr>
      <w:r>
        <w:rPr>
          <w:rFonts w:hint="cs"/>
          <w:rtl/>
        </w:rPr>
        <w:t>הייתה לנו שיחה אתמול</w:t>
      </w:r>
      <w:r w:rsidR="00A4794D">
        <w:rPr>
          <w:rFonts w:hint="cs"/>
          <w:rtl/>
        </w:rPr>
        <w:t xml:space="preserve">, הוא אמר כן. עכשיו יש לנו ויכוח על </w:t>
      </w:r>
      <w:bookmarkStart w:id="33" w:name="_ETM_Q1_1261440"/>
      <w:bookmarkEnd w:id="33"/>
      <w:r w:rsidR="00A4794D">
        <w:rPr>
          <w:rFonts w:hint="cs"/>
          <w:rtl/>
        </w:rPr>
        <w:t xml:space="preserve">משהו קטן. כרגע זה לא על השולחן. </w:t>
      </w:r>
    </w:p>
    <w:p w14:paraId="58C0E2F4" w14:textId="77777777" w:rsidR="00FC6DBD" w:rsidRDefault="00FC6DBD" w:rsidP="005D089B">
      <w:pPr>
        <w:rPr>
          <w:rFonts w:hint="cs"/>
          <w:rtl/>
        </w:rPr>
      </w:pPr>
    </w:p>
    <w:p w14:paraId="7ACF7D5C" w14:textId="77777777" w:rsidR="00A4794D" w:rsidRDefault="00A4794D" w:rsidP="00A4794D">
      <w:pPr>
        <w:pStyle w:val="af"/>
        <w:keepNext/>
        <w:rPr>
          <w:rFonts w:hint="cs"/>
          <w:rtl/>
        </w:rPr>
      </w:pPr>
      <w:bookmarkStart w:id="34" w:name="_ETM_Q1_1269138"/>
      <w:bookmarkEnd w:id="34"/>
      <w:r>
        <w:rPr>
          <w:rtl/>
        </w:rPr>
        <w:t>היו"ר יואב קיש:</w:t>
      </w:r>
    </w:p>
    <w:p w14:paraId="050920A5" w14:textId="77777777" w:rsidR="00A4794D" w:rsidRDefault="00A4794D" w:rsidP="00A4794D">
      <w:pPr>
        <w:pStyle w:val="KeepWithNext"/>
        <w:rPr>
          <w:rFonts w:hint="cs"/>
          <w:rtl/>
        </w:rPr>
      </w:pPr>
    </w:p>
    <w:p w14:paraId="4A3614E9" w14:textId="77777777" w:rsidR="00FC6DBD" w:rsidRDefault="00FC6DBD" w:rsidP="005D089B">
      <w:pPr>
        <w:rPr>
          <w:rFonts w:hint="cs"/>
          <w:rtl/>
        </w:rPr>
      </w:pPr>
      <w:r w:rsidRPr="00E0013D">
        <w:rPr>
          <w:rFonts w:hint="cs"/>
          <w:rtl/>
        </w:rPr>
        <w:t xml:space="preserve">אנחנו נצביע </w:t>
      </w:r>
      <w:r w:rsidR="00A4794D" w:rsidRPr="00E0013D">
        <w:rPr>
          <w:rFonts w:hint="cs"/>
          <w:rtl/>
        </w:rPr>
        <w:t xml:space="preserve">על הרביזיה. אני </w:t>
      </w:r>
      <w:bookmarkStart w:id="35" w:name="_ETM_Q1_1274279"/>
      <w:bookmarkEnd w:id="35"/>
      <w:r w:rsidR="00A4794D" w:rsidRPr="00E0013D">
        <w:rPr>
          <w:rFonts w:hint="cs"/>
          <w:rtl/>
        </w:rPr>
        <w:t xml:space="preserve">ממליץ לקבל את הרביזיה. מי בעד </w:t>
      </w:r>
      <w:r w:rsidR="00A4794D" w:rsidRPr="00E0013D">
        <w:rPr>
          <w:rtl/>
        </w:rPr>
        <w:t>–</w:t>
      </w:r>
      <w:r w:rsidR="00A4794D" w:rsidRPr="00E0013D">
        <w:rPr>
          <w:rFonts w:hint="cs"/>
          <w:rtl/>
        </w:rPr>
        <w:t xml:space="preserve"> שירים את ידו.</w:t>
      </w:r>
    </w:p>
    <w:p w14:paraId="17CD069D" w14:textId="77777777" w:rsidR="00A4794D" w:rsidRDefault="00A4794D" w:rsidP="005D089B">
      <w:pPr>
        <w:rPr>
          <w:rFonts w:hint="cs"/>
          <w:rtl/>
        </w:rPr>
      </w:pPr>
      <w:bookmarkStart w:id="36" w:name="_ETM_Q1_1272993"/>
      <w:bookmarkEnd w:id="36"/>
    </w:p>
    <w:p w14:paraId="2F8371F4" w14:textId="77777777" w:rsidR="00A4794D" w:rsidRDefault="00A4794D" w:rsidP="005D089B">
      <w:pPr>
        <w:rPr>
          <w:rFonts w:hint="cs"/>
          <w:rtl/>
        </w:rPr>
      </w:pPr>
      <w:bookmarkStart w:id="37" w:name="_ETM_Q1_1271886"/>
      <w:bookmarkEnd w:id="37"/>
    </w:p>
    <w:p w14:paraId="60B76AF7" w14:textId="77777777" w:rsidR="00FC6DBD" w:rsidRDefault="00FC6DBD" w:rsidP="005D089B">
      <w:pPr>
        <w:rPr>
          <w:rFonts w:hint="cs"/>
          <w:rtl/>
        </w:rPr>
      </w:pPr>
    </w:p>
    <w:p w14:paraId="778F70F3" w14:textId="77777777" w:rsidR="00FC6DBD" w:rsidRDefault="00FC6DBD" w:rsidP="00FC6DBD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54ED17B5" w14:textId="77777777" w:rsidR="00FC6DBD" w:rsidRDefault="00FC6DBD" w:rsidP="00E0013D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A4794D">
        <w:rPr>
          <w:rFonts w:hint="cs"/>
          <w:rtl/>
        </w:rPr>
        <w:t xml:space="preserve">אישור הרביזיה </w:t>
      </w:r>
      <w:r>
        <w:rPr>
          <w:rtl/>
        </w:rPr>
        <w:t xml:space="preserve">– </w:t>
      </w:r>
      <w:r w:rsidR="00E0013D">
        <w:rPr>
          <w:rFonts w:hint="cs"/>
          <w:rtl/>
        </w:rPr>
        <w:t>3</w:t>
      </w:r>
    </w:p>
    <w:p w14:paraId="26B3574B" w14:textId="77777777" w:rsidR="00FC6DBD" w:rsidRDefault="00FC6DBD" w:rsidP="00FC6DBD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4928983C" w14:textId="77777777" w:rsidR="00FC6DBD" w:rsidRDefault="00FC6DBD" w:rsidP="00FC6DBD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35651448" w14:textId="77777777" w:rsidR="00FC6DBD" w:rsidRDefault="00A4794D" w:rsidP="00FC6DBD">
      <w:pPr>
        <w:pStyle w:val="ab"/>
        <w:rPr>
          <w:rFonts w:hint="cs"/>
          <w:rtl/>
        </w:rPr>
      </w:pPr>
      <w:r>
        <w:rPr>
          <w:rFonts w:hint="cs"/>
          <w:rtl/>
        </w:rPr>
        <w:t>הרביזיה נתקבלה.</w:t>
      </w:r>
    </w:p>
    <w:p w14:paraId="01C7E9DF" w14:textId="77777777" w:rsidR="00FC6DBD" w:rsidRDefault="00FC6DBD" w:rsidP="00FC6DBD">
      <w:pPr>
        <w:rPr>
          <w:rFonts w:hint="cs"/>
          <w:rtl/>
        </w:rPr>
      </w:pPr>
    </w:p>
    <w:p w14:paraId="6D63D013" w14:textId="77777777" w:rsidR="00FC6DBD" w:rsidRDefault="00FC6DBD" w:rsidP="00FC6DB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9324E5C" w14:textId="77777777" w:rsidR="00FC6DBD" w:rsidRDefault="00FC6DBD" w:rsidP="00FC6DBD">
      <w:pPr>
        <w:pStyle w:val="KeepWithNext"/>
        <w:rPr>
          <w:rFonts w:hint="cs"/>
          <w:rtl/>
        </w:rPr>
      </w:pPr>
    </w:p>
    <w:p w14:paraId="09F4E7BB" w14:textId="77777777" w:rsidR="00FC6DBD" w:rsidRDefault="00E0013D" w:rsidP="00E0013D">
      <w:pPr>
        <w:rPr>
          <w:rFonts w:hint="cs"/>
          <w:rtl/>
        </w:rPr>
      </w:pPr>
      <w:r>
        <w:rPr>
          <w:rFonts w:hint="cs"/>
          <w:rtl/>
        </w:rPr>
        <w:t xml:space="preserve">שלושה. ההצעה התקבלה. אני מעלה להצבעה להעביר את הצעת חוק </w:t>
      </w:r>
      <w:bookmarkStart w:id="38" w:name="_ETM_Q1_1280734"/>
      <w:bookmarkEnd w:id="38"/>
      <w:r>
        <w:rPr>
          <w:rFonts w:hint="cs"/>
          <w:rtl/>
        </w:rPr>
        <w:t xml:space="preserve">ניירות ערך </w:t>
      </w:r>
      <w:r w:rsidRPr="00E0013D">
        <w:rPr>
          <w:rtl/>
        </w:rPr>
        <w:t>(תיקון מס' 64)</w:t>
      </w:r>
      <w:r>
        <w:rPr>
          <w:rFonts w:hint="cs"/>
          <w:rtl/>
        </w:rPr>
        <w:t xml:space="preserve">, (מ/1138), לוועדה </w:t>
      </w:r>
      <w:bookmarkStart w:id="39" w:name="_ETM_Q1_1291621"/>
      <w:bookmarkEnd w:id="39"/>
      <w:r>
        <w:rPr>
          <w:rFonts w:hint="cs"/>
          <w:rtl/>
        </w:rPr>
        <w:t xml:space="preserve">המיוחדת. מי בעד </w:t>
      </w:r>
      <w:r>
        <w:rPr>
          <w:rtl/>
        </w:rPr>
        <w:t>–</w:t>
      </w:r>
      <w:r>
        <w:rPr>
          <w:rFonts w:hint="cs"/>
          <w:rtl/>
        </w:rPr>
        <w:t xml:space="preserve"> שירים את ידו.</w:t>
      </w:r>
    </w:p>
    <w:p w14:paraId="136AAF47" w14:textId="77777777" w:rsidR="00E0013D" w:rsidRDefault="00E0013D" w:rsidP="00E0013D">
      <w:pPr>
        <w:rPr>
          <w:rFonts w:hint="cs"/>
          <w:rtl/>
        </w:rPr>
      </w:pPr>
      <w:bookmarkStart w:id="40" w:name="_ETM_Q1_1291157"/>
      <w:bookmarkEnd w:id="40"/>
    </w:p>
    <w:p w14:paraId="7ED2EF10" w14:textId="77777777" w:rsidR="00FC6DBD" w:rsidRDefault="00FC6DBD" w:rsidP="00FC6DBD">
      <w:pPr>
        <w:rPr>
          <w:rFonts w:hint="cs"/>
          <w:rtl/>
        </w:rPr>
      </w:pPr>
    </w:p>
    <w:p w14:paraId="7D2A2275" w14:textId="77777777" w:rsidR="00FC6DBD" w:rsidRDefault="00FC6DBD" w:rsidP="00FC6DBD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5478E733" w14:textId="77777777" w:rsidR="00FC6DBD" w:rsidRDefault="00FC6DBD" w:rsidP="00FC6DBD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E0013D">
        <w:rPr>
          <w:rFonts w:hint="cs"/>
          <w:rtl/>
        </w:rPr>
        <w:t xml:space="preserve">אישור ההצעה </w:t>
      </w:r>
      <w:r>
        <w:rPr>
          <w:rtl/>
        </w:rPr>
        <w:t xml:space="preserve">– </w:t>
      </w:r>
      <w:r>
        <w:rPr>
          <w:rFonts w:hint="cs"/>
          <w:rtl/>
        </w:rPr>
        <w:t>רוב</w:t>
      </w:r>
    </w:p>
    <w:p w14:paraId="3D4A83BE" w14:textId="77777777" w:rsidR="00FC6DBD" w:rsidRDefault="00FC6DBD" w:rsidP="00FC6DBD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E0013D">
        <w:rPr>
          <w:rFonts w:hint="cs"/>
          <w:rtl/>
        </w:rPr>
        <w:t>אין</w:t>
      </w:r>
    </w:p>
    <w:p w14:paraId="6EACDF4C" w14:textId="77777777" w:rsidR="00FC6DBD" w:rsidRDefault="00FC6DBD" w:rsidP="00FC6DBD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E0013D">
        <w:rPr>
          <w:rFonts w:hint="cs"/>
          <w:rtl/>
        </w:rPr>
        <w:t>אין</w:t>
      </w:r>
    </w:p>
    <w:p w14:paraId="78FF4730" w14:textId="77777777" w:rsidR="00FC6DBD" w:rsidRPr="00FC6DBD" w:rsidRDefault="00E0013D" w:rsidP="00FC6DBD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ההצעה להעביר את </w:t>
      </w:r>
      <w:r w:rsidRPr="00E0013D">
        <w:rPr>
          <w:rtl/>
        </w:rPr>
        <w:t>הצעת חוק ניירות ערך (תיקון מס' 64)</w:t>
      </w:r>
      <w:r w:rsidR="00663A88">
        <w:rPr>
          <w:rFonts w:hint="cs"/>
          <w:rtl/>
        </w:rPr>
        <w:t>,</w:t>
      </w:r>
      <w:r>
        <w:rPr>
          <w:rFonts w:hint="cs"/>
          <w:rtl/>
        </w:rPr>
        <w:t xml:space="preserve"> לוועדה המיוחדת נתקבלה.</w:t>
      </w:r>
    </w:p>
    <w:p w14:paraId="745B01E2" w14:textId="77777777" w:rsidR="00780F18" w:rsidRDefault="00780F18" w:rsidP="00780F18">
      <w:pPr>
        <w:rPr>
          <w:rFonts w:hint="cs"/>
          <w:rtl/>
        </w:rPr>
      </w:pPr>
    </w:p>
    <w:p w14:paraId="62642845" w14:textId="77777777" w:rsidR="004B45B0" w:rsidRDefault="004B45B0" w:rsidP="004B45B0">
      <w:pPr>
        <w:pStyle w:val="af"/>
        <w:keepNext/>
        <w:rPr>
          <w:rFonts w:hint="cs"/>
          <w:rtl/>
        </w:rPr>
      </w:pPr>
      <w:bookmarkStart w:id="41" w:name="_ETM_Q1_1293217"/>
      <w:bookmarkEnd w:id="41"/>
      <w:r>
        <w:rPr>
          <w:rtl/>
        </w:rPr>
        <w:t>היו"ר יואב קיש:</w:t>
      </w:r>
    </w:p>
    <w:p w14:paraId="3769D1EF" w14:textId="77777777" w:rsidR="004B45B0" w:rsidRDefault="004B45B0" w:rsidP="004B45B0">
      <w:pPr>
        <w:pStyle w:val="KeepWithNext"/>
        <w:rPr>
          <w:rFonts w:hint="cs"/>
          <w:rtl/>
        </w:rPr>
      </w:pPr>
    </w:p>
    <w:p w14:paraId="71A782C1" w14:textId="77777777" w:rsidR="004B45B0" w:rsidRDefault="004B45B0" w:rsidP="004B45B0">
      <w:pPr>
        <w:rPr>
          <w:rFonts w:hint="cs"/>
          <w:rtl/>
        </w:rPr>
      </w:pPr>
      <w:r>
        <w:rPr>
          <w:rFonts w:hint="cs"/>
          <w:rtl/>
        </w:rPr>
        <w:t xml:space="preserve">ההחלטה התקבלה. תודה. </w:t>
      </w:r>
    </w:p>
    <w:p w14:paraId="42502A83" w14:textId="77777777" w:rsidR="00780F18" w:rsidRDefault="00780F18" w:rsidP="00780F18">
      <w:pPr>
        <w:rPr>
          <w:rFonts w:hint="cs"/>
          <w:rtl/>
        </w:rPr>
      </w:pPr>
    </w:p>
    <w:p w14:paraId="187BBBEF" w14:textId="77777777" w:rsidR="004B45B0" w:rsidRDefault="004B45B0" w:rsidP="00780F18">
      <w:pPr>
        <w:rPr>
          <w:rFonts w:hint="cs"/>
          <w:rtl/>
        </w:rPr>
      </w:pPr>
      <w:bookmarkStart w:id="42" w:name="_ETM_Q1_1313816"/>
      <w:bookmarkEnd w:id="42"/>
    </w:p>
    <w:p w14:paraId="5DE57938" w14:textId="77777777" w:rsidR="00FC6DBD" w:rsidRDefault="00305512" w:rsidP="00305512">
      <w:pPr>
        <w:pStyle w:val="af2"/>
        <w:keepNext/>
        <w:rPr>
          <w:rFonts w:hint="cs"/>
          <w:rtl/>
        </w:rPr>
      </w:pPr>
      <w:r>
        <w:rPr>
          <w:rtl/>
        </w:rPr>
        <w:t>(הישיבה נפסקה בשעה 11:44 ונתחדשה בשעה 12:00.)</w:t>
      </w:r>
    </w:p>
    <w:p w14:paraId="4768386D" w14:textId="77777777" w:rsidR="00305512" w:rsidRDefault="00305512" w:rsidP="00305512">
      <w:pPr>
        <w:pStyle w:val="KeepWithNext"/>
        <w:rPr>
          <w:rFonts w:hint="cs"/>
          <w:rtl/>
        </w:rPr>
      </w:pPr>
    </w:p>
    <w:p w14:paraId="04499AB2" w14:textId="77777777" w:rsidR="00663A88" w:rsidRDefault="00F018BE" w:rsidP="00F018BE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0077C0">
        <w:rPr>
          <w:rFonts w:hint="cs"/>
          <w:rtl/>
        </w:rPr>
        <w:t xml:space="preserve">3. </w:t>
      </w:r>
      <w:r>
        <w:rPr>
          <w:rtl/>
        </w:rPr>
        <w:t>בקשת יושב-ראש ועדת הפנים והגנת הסביבה להקדמת הדיון בהצעות החוק הב</w:t>
      </w:r>
      <w:r w:rsidR="00B8205F">
        <w:rPr>
          <w:rFonts w:hint="cs"/>
          <w:rtl/>
        </w:rPr>
        <w:t>א</w:t>
      </w:r>
      <w:r>
        <w:rPr>
          <w:rtl/>
        </w:rPr>
        <w:t>ות לפני הקריאה השנייה והשלישית:</w:t>
      </w:r>
    </w:p>
    <w:p w14:paraId="16C06420" w14:textId="77777777" w:rsidR="00305512" w:rsidRPr="00663A88" w:rsidRDefault="00305512" w:rsidP="00663A88">
      <w:pPr>
        <w:rPr>
          <w:rFonts w:hint="cs"/>
          <w:rtl/>
        </w:rPr>
      </w:pPr>
    </w:p>
    <w:p w14:paraId="6DCDE1B6" w14:textId="77777777" w:rsidR="00F018BE" w:rsidRDefault="008A604B" w:rsidP="00F018BE">
      <w:pPr>
        <w:pStyle w:val="a0"/>
        <w:keepNext/>
        <w:rPr>
          <w:rFonts w:hint="cs"/>
          <w:rtl/>
        </w:rPr>
      </w:pPr>
      <w:r>
        <w:rPr>
          <w:rFonts w:hint="cs"/>
          <w:rtl/>
        </w:rPr>
        <w:t xml:space="preserve">1. </w:t>
      </w:r>
      <w:r w:rsidR="00F018BE">
        <w:rPr>
          <w:rtl/>
        </w:rPr>
        <w:t>הצעת חוק לקידום הבנייה במתחמים מועדפים לדיור (הוראת שעה)(תיקון מס' 4), התשע"ו-2016</w:t>
      </w:r>
    </w:p>
    <w:p w14:paraId="0E58E4E7" w14:textId="77777777" w:rsidR="00F018BE" w:rsidRPr="00F018BE" w:rsidRDefault="00F018BE" w:rsidP="00F018BE">
      <w:pPr>
        <w:rPr>
          <w:rFonts w:hint="cs"/>
          <w:rtl/>
        </w:rPr>
      </w:pPr>
    </w:p>
    <w:p w14:paraId="0352270C" w14:textId="77777777" w:rsidR="00F018BE" w:rsidRDefault="00F018BE" w:rsidP="00F018BE">
      <w:pPr>
        <w:rPr>
          <w:rFonts w:hint="cs"/>
          <w:rtl/>
        </w:rPr>
      </w:pPr>
    </w:p>
    <w:p w14:paraId="01B0A286" w14:textId="77777777" w:rsidR="00305512" w:rsidRDefault="00CF0806" w:rsidP="00CF080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05793C5" w14:textId="77777777" w:rsidR="00CF0806" w:rsidRDefault="00CF0806" w:rsidP="00CF0806">
      <w:pPr>
        <w:pStyle w:val="KeepWithNext"/>
        <w:rPr>
          <w:rFonts w:hint="cs"/>
          <w:rtl/>
        </w:rPr>
      </w:pPr>
    </w:p>
    <w:p w14:paraId="6ACCDA08" w14:textId="77777777" w:rsidR="00CF0806" w:rsidRDefault="00CF0806" w:rsidP="004D1378">
      <w:pPr>
        <w:rPr>
          <w:rFonts w:hint="cs"/>
          <w:rtl/>
        </w:rPr>
      </w:pPr>
      <w:r>
        <w:rPr>
          <w:rFonts w:hint="cs"/>
          <w:rtl/>
        </w:rPr>
        <w:t>אני פותח את הישיבה</w:t>
      </w:r>
      <w:r w:rsidR="00F018BE">
        <w:rPr>
          <w:rFonts w:hint="cs"/>
          <w:rtl/>
        </w:rPr>
        <w:t xml:space="preserve">. </w:t>
      </w:r>
      <w:r>
        <w:rPr>
          <w:rFonts w:hint="cs"/>
          <w:rtl/>
        </w:rPr>
        <w:t>יש פה את הי</w:t>
      </w:r>
      <w:r w:rsidR="00F018BE">
        <w:rPr>
          <w:rFonts w:hint="cs"/>
          <w:rtl/>
        </w:rPr>
        <w:t>ו</w:t>
      </w:r>
      <w:r>
        <w:rPr>
          <w:rFonts w:hint="cs"/>
          <w:rtl/>
        </w:rPr>
        <w:t>ע</w:t>
      </w:r>
      <w:r w:rsidR="00F018BE">
        <w:rPr>
          <w:rFonts w:hint="cs"/>
          <w:rtl/>
        </w:rPr>
        <w:t xml:space="preserve">ץ המשפטי של ועדת הפנים. יש לנו מכתב מחבר הכנסת דוד אמסלם, יו"ר הפנים והגנת הסביבה על פטור מחובת הנחה לשלוש הצעות חוק. הראשונה: </w:t>
      </w:r>
      <w:r w:rsidR="00F018BE" w:rsidRPr="00F018BE">
        <w:rPr>
          <w:rtl/>
        </w:rPr>
        <w:t xml:space="preserve">הצעת חוק לקידום הבנייה במתחמים מועדפים לדיור </w:t>
      </w:r>
      <w:r w:rsidR="004D1378">
        <w:rPr>
          <w:rFonts w:hint="cs"/>
          <w:rtl/>
        </w:rPr>
        <w:t xml:space="preserve">(מ/1057). בבקשה, תגיד במה מדובר. </w:t>
      </w:r>
    </w:p>
    <w:p w14:paraId="4FD545A3" w14:textId="77777777" w:rsidR="00CF0806" w:rsidRDefault="00CF0806" w:rsidP="00CF0806">
      <w:pPr>
        <w:rPr>
          <w:rFonts w:hint="cs"/>
          <w:rtl/>
        </w:rPr>
      </w:pPr>
    </w:p>
    <w:p w14:paraId="43DD6B3C" w14:textId="77777777" w:rsidR="004B45B0" w:rsidRDefault="004D1378" w:rsidP="004D1378">
      <w:pPr>
        <w:pStyle w:val="a"/>
        <w:keepNext/>
        <w:rPr>
          <w:rFonts w:hint="cs"/>
          <w:rtl/>
        </w:rPr>
      </w:pPr>
      <w:bookmarkStart w:id="43" w:name="_ETM_Q1_1359505"/>
      <w:bookmarkEnd w:id="43"/>
      <w:r>
        <w:rPr>
          <w:rtl/>
        </w:rPr>
        <w:t>תומר רוזנר:</w:t>
      </w:r>
    </w:p>
    <w:p w14:paraId="2067C1A7" w14:textId="77777777" w:rsidR="004D1378" w:rsidRDefault="004D1378" w:rsidP="004D1378">
      <w:pPr>
        <w:pStyle w:val="KeepWithNext"/>
        <w:rPr>
          <w:rFonts w:hint="cs"/>
          <w:rtl/>
        </w:rPr>
      </w:pPr>
    </w:p>
    <w:p w14:paraId="477CE9E0" w14:textId="77777777" w:rsidR="00B87461" w:rsidRDefault="004D1378" w:rsidP="004D1378">
      <w:pPr>
        <w:rPr>
          <w:rFonts w:hint="cs"/>
          <w:rtl/>
        </w:rPr>
      </w:pPr>
      <w:r>
        <w:rPr>
          <w:rFonts w:hint="cs"/>
          <w:rtl/>
        </w:rPr>
        <w:t>ההצעה היא הצעת חוק ממשלתי</w:t>
      </w:r>
      <w:bookmarkStart w:id="44" w:name="_ETM_Q1_2575562"/>
      <w:bookmarkEnd w:id="44"/>
      <w:r>
        <w:rPr>
          <w:rFonts w:hint="cs"/>
          <w:rtl/>
        </w:rPr>
        <w:t>ת</w:t>
      </w:r>
      <w:r w:rsidR="00B87461">
        <w:rPr>
          <w:rFonts w:hint="cs"/>
          <w:rtl/>
        </w:rPr>
        <w:t xml:space="preserve"> שמבקשת לתקן את החוק </w:t>
      </w:r>
      <w:r>
        <w:rPr>
          <w:rFonts w:hint="cs"/>
          <w:rtl/>
        </w:rPr>
        <w:t xml:space="preserve">שעוסק בוועדה לקידום בנייה, </w:t>
      </w:r>
      <w:r w:rsidR="00B87461">
        <w:rPr>
          <w:rFonts w:hint="cs"/>
          <w:rtl/>
        </w:rPr>
        <w:t xml:space="preserve">ומבקשת להכניס לסמכות הוועדה </w:t>
      </w:r>
      <w:r>
        <w:rPr>
          <w:rFonts w:hint="cs"/>
          <w:rtl/>
        </w:rPr>
        <w:t xml:space="preserve">אפשרות של </w:t>
      </w:r>
      <w:r w:rsidR="00B87461">
        <w:rPr>
          <w:rFonts w:hint="cs"/>
          <w:rtl/>
        </w:rPr>
        <w:t>קידום תכניות ותמ</w:t>
      </w:r>
      <w:r>
        <w:rPr>
          <w:rFonts w:hint="cs"/>
          <w:rtl/>
        </w:rPr>
        <w:t>"</w:t>
      </w:r>
      <w:r w:rsidR="00B87461">
        <w:rPr>
          <w:rFonts w:hint="cs"/>
          <w:rtl/>
        </w:rPr>
        <w:t xml:space="preserve">ל על קרקעות פרטיות </w:t>
      </w:r>
      <w:r>
        <w:rPr>
          <w:rFonts w:hint="cs"/>
          <w:rtl/>
        </w:rPr>
        <w:t xml:space="preserve">ועל מתחמי פינוי-בינוי. ההצעה היא הצעה ממשלתית. היא אושרה בוועדת הפנים, </w:t>
      </w:r>
      <w:bookmarkStart w:id="45" w:name="_ETM_Q1_2600605"/>
      <w:bookmarkEnd w:id="45"/>
      <w:r>
        <w:rPr>
          <w:rFonts w:hint="cs"/>
          <w:rtl/>
        </w:rPr>
        <w:t xml:space="preserve">למיטב זיכרוני, </w:t>
      </w:r>
      <w:r w:rsidR="00B87461">
        <w:rPr>
          <w:rFonts w:hint="cs"/>
          <w:rtl/>
        </w:rPr>
        <w:t>ללא הסתייגויות</w:t>
      </w:r>
      <w:r>
        <w:rPr>
          <w:rFonts w:hint="cs"/>
          <w:rtl/>
        </w:rPr>
        <w:t>.</w:t>
      </w:r>
      <w:r w:rsidR="00B87461">
        <w:rPr>
          <w:rFonts w:hint="cs"/>
          <w:rtl/>
        </w:rPr>
        <w:t xml:space="preserve"> בשל אילוצי לוח </w:t>
      </w:r>
      <w:r>
        <w:rPr>
          <w:rFonts w:hint="cs"/>
          <w:rtl/>
        </w:rPr>
        <w:t>ה</w:t>
      </w:r>
      <w:r w:rsidR="00B87461">
        <w:rPr>
          <w:rFonts w:hint="cs"/>
          <w:rtl/>
        </w:rPr>
        <w:t>זמנים</w:t>
      </w:r>
      <w:r>
        <w:rPr>
          <w:rFonts w:hint="cs"/>
          <w:rtl/>
        </w:rPr>
        <w:t xml:space="preserve"> היא תונח רק היום על שולחן הכנסת.</w:t>
      </w:r>
    </w:p>
    <w:p w14:paraId="1E2517C9" w14:textId="77777777" w:rsidR="00B87461" w:rsidRDefault="00B87461" w:rsidP="00B87461">
      <w:pPr>
        <w:rPr>
          <w:rFonts w:hint="cs"/>
          <w:rtl/>
        </w:rPr>
      </w:pPr>
    </w:p>
    <w:p w14:paraId="100E3298" w14:textId="77777777" w:rsidR="00B87461" w:rsidRDefault="00B87461" w:rsidP="00B8746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BB7AA05" w14:textId="77777777" w:rsidR="00B87461" w:rsidRDefault="00B87461" w:rsidP="00B87461">
      <w:pPr>
        <w:pStyle w:val="KeepWithNext"/>
        <w:rPr>
          <w:rFonts w:hint="cs"/>
          <w:rtl/>
        </w:rPr>
      </w:pPr>
    </w:p>
    <w:p w14:paraId="20022928" w14:textId="77777777" w:rsidR="00B87461" w:rsidRDefault="00B87461" w:rsidP="00B87461">
      <w:pPr>
        <w:rPr>
          <w:rFonts w:hint="cs"/>
          <w:rtl/>
        </w:rPr>
      </w:pPr>
      <w:r>
        <w:rPr>
          <w:rFonts w:hint="cs"/>
          <w:rtl/>
        </w:rPr>
        <w:t xml:space="preserve">מתי </w:t>
      </w:r>
      <w:r w:rsidR="004D1378">
        <w:rPr>
          <w:rFonts w:hint="cs"/>
          <w:rtl/>
        </w:rPr>
        <w:t>ה</w:t>
      </w:r>
      <w:bookmarkStart w:id="46" w:name="_ETM_Q1_2611007"/>
      <w:bookmarkEnd w:id="46"/>
      <w:r w:rsidR="004D1378">
        <w:rPr>
          <w:rFonts w:hint="cs"/>
          <w:rtl/>
        </w:rPr>
        <w:t xml:space="preserve">יא </w:t>
      </w:r>
      <w:r>
        <w:rPr>
          <w:rFonts w:hint="cs"/>
          <w:rtl/>
        </w:rPr>
        <w:t>עברה קריאה ראשונה</w:t>
      </w:r>
      <w:r w:rsidR="004D1378">
        <w:rPr>
          <w:rFonts w:hint="cs"/>
          <w:rtl/>
        </w:rPr>
        <w:t>? לפני הרבה זמן?</w:t>
      </w:r>
    </w:p>
    <w:p w14:paraId="0DF1A4DF" w14:textId="77777777" w:rsidR="00B87461" w:rsidRDefault="00B87461" w:rsidP="00B87461">
      <w:pPr>
        <w:rPr>
          <w:rFonts w:hint="cs"/>
          <w:rtl/>
        </w:rPr>
      </w:pPr>
      <w:bookmarkStart w:id="47" w:name="_ETM_Q1_2614421"/>
      <w:bookmarkEnd w:id="47"/>
    </w:p>
    <w:p w14:paraId="0A4EC17A" w14:textId="77777777" w:rsidR="004D1378" w:rsidRDefault="004D1378" w:rsidP="004D1378">
      <w:pPr>
        <w:pStyle w:val="a"/>
        <w:keepNext/>
        <w:rPr>
          <w:rFonts w:hint="cs"/>
          <w:rtl/>
        </w:rPr>
      </w:pPr>
      <w:r>
        <w:rPr>
          <w:rtl/>
        </w:rPr>
        <w:t>תומר רוזנר:</w:t>
      </w:r>
    </w:p>
    <w:p w14:paraId="0A611D38" w14:textId="77777777" w:rsidR="004D1378" w:rsidRDefault="004D1378" w:rsidP="004D1378">
      <w:pPr>
        <w:pStyle w:val="KeepWithNext"/>
        <w:rPr>
          <w:rFonts w:hint="cs"/>
          <w:rtl/>
        </w:rPr>
      </w:pPr>
    </w:p>
    <w:p w14:paraId="4AAAB427" w14:textId="77777777" w:rsidR="004D1378" w:rsidRDefault="004D1378" w:rsidP="004D1378">
      <w:pPr>
        <w:rPr>
          <w:rFonts w:hint="cs"/>
          <w:rtl/>
        </w:rPr>
      </w:pPr>
      <w:r>
        <w:rPr>
          <w:rFonts w:hint="cs"/>
          <w:rtl/>
        </w:rPr>
        <w:t>הרבה מאוד.</w:t>
      </w:r>
    </w:p>
    <w:p w14:paraId="11CE0899" w14:textId="77777777" w:rsidR="004D1378" w:rsidRDefault="004D1378" w:rsidP="004D1378">
      <w:pPr>
        <w:rPr>
          <w:rFonts w:hint="cs"/>
          <w:rtl/>
        </w:rPr>
      </w:pPr>
      <w:bookmarkStart w:id="48" w:name="_ETM_Q1_2619294"/>
      <w:bookmarkEnd w:id="48"/>
    </w:p>
    <w:p w14:paraId="282C938D" w14:textId="77777777" w:rsidR="004D1378" w:rsidRDefault="004D1378" w:rsidP="004D1378">
      <w:pPr>
        <w:pStyle w:val="af"/>
        <w:keepNext/>
        <w:rPr>
          <w:rFonts w:hint="cs"/>
          <w:rtl/>
        </w:rPr>
      </w:pPr>
      <w:bookmarkStart w:id="49" w:name="_ETM_Q1_2619750"/>
      <w:bookmarkEnd w:id="49"/>
      <w:r>
        <w:rPr>
          <w:rtl/>
        </w:rPr>
        <w:t>היו"ר יואב קיש:</w:t>
      </w:r>
    </w:p>
    <w:p w14:paraId="51254404" w14:textId="77777777" w:rsidR="004D1378" w:rsidRDefault="004D1378" w:rsidP="004D1378">
      <w:pPr>
        <w:pStyle w:val="KeepWithNext"/>
        <w:rPr>
          <w:rFonts w:hint="cs"/>
          <w:rtl/>
        </w:rPr>
      </w:pPr>
    </w:p>
    <w:p w14:paraId="1DAF2559" w14:textId="77777777" w:rsidR="004D1378" w:rsidRDefault="004D1378" w:rsidP="004D1378">
      <w:pPr>
        <w:rPr>
          <w:rFonts w:hint="cs"/>
          <w:rtl/>
        </w:rPr>
      </w:pPr>
      <w:r>
        <w:rPr>
          <w:rFonts w:hint="cs"/>
          <w:rtl/>
        </w:rPr>
        <w:t>ואין לה הסתייגויות?</w:t>
      </w:r>
    </w:p>
    <w:p w14:paraId="63387D47" w14:textId="77777777" w:rsidR="004D1378" w:rsidRDefault="004D1378" w:rsidP="004D1378">
      <w:pPr>
        <w:rPr>
          <w:rFonts w:hint="cs"/>
          <w:rtl/>
        </w:rPr>
      </w:pPr>
    </w:p>
    <w:p w14:paraId="092B049B" w14:textId="77777777" w:rsidR="004D1378" w:rsidRDefault="004D1378" w:rsidP="004D1378">
      <w:pPr>
        <w:pStyle w:val="a"/>
        <w:keepNext/>
        <w:rPr>
          <w:rFonts w:hint="cs"/>
          <w:rtl/>
        </w:rPr>
      </w:pPr>
      <w:r>
        <w:rPr>
          <w:rtl/>
        </w:rPr>
        <w:t>תומר רוזנר:</w:t>
      </w:r>
    </w:p>
    <w:p w14:paraId="525C72CB" w14:textId="77777777" w:rsidR="004D1378" w:rsidRDefault="004D1378" w:rsidP="004D1378">
      <w:pPr>
        <w:pStyle w:val="KeepWithNext"/>
        <w:rPr>
          <w:rFonts w:hint="cs"/>
          <w:rtl/>
        </w:rPr>
      </w:pPr>
    </w:p>
    <w:p w14:paraId="3FACB056" w14:textId="77777777" w:rsidR="004D1378" w:rsidRDefault="004D1378" w:rsidP="004D1378">
      <w:pPr>
        <w:rPr>
          <w:rFonts w:hint="cs"/>
          <w:rtl/>
        </w:rPr>
      </w:pPr>
      <w:r>
        <w:rPr>
          <w:rFonts w:hint="cs"/>
          <w:rtl/>
        </w:rPr>
        <w:t xml:space="preserve">לא, הן לא מהותיות. </w:t>
      </w:r>
    </w:p>
    <w:p w14:paraId="5EF59DDF" w14:textId="77777777" w:rsidR="004D1378" w:rsidRDefault="004D1378" w:rsidP="004D1378">
      <w:pPr>
        <w:rPr>
          <w:rFonts w:hint="cs"/>
          <w:rtl/>
        </w:rPr>
      </w:pPr>
      <w:bookmarkStart w:id="50" w:name="_ETM_Q1_2618216"/>
      <w:bookmarkEnd w:id="50"/>
    </w:p>
    <w:p w14:paraId="0FB64A8F" w14:textId="77777777" w:rsidR="00B87461" w:rsidRDefault="00B87461" w:rsidP="00B87461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5F56FB8E" w14:textId="77777777" w:rsidR="00B87461" w:rsidRDefault="00B87461" w:rsidP="00B87461">
      <w:pPr>
        <w:pStyle w:val="KeepWithNext"/>
        <w:rPr>
          <w:rFonts w:hint="cs"/>
          <w:rtl/>
        </w:rPr>
      </w:pPr>
    </w:p>
    <w:p w14:paraId="26FD6BDA" w14:textId="77777777" w:rsidR="00B87461" w:rsidRDefault="00B87461" w:rsidP="00B87461">
      <w:pPr>
        <w:rPr>
          <w:rFonts w:hint="cs"/>
          <w:rtl/>
        </w:rPr>
      </w:pPr>
      <w:r>
        <w:rPr>
          <w:rFonts w:hint="cs"/>
          <w:rtl/>
        </w:rPr>
        <w:t>מה קרה</w:t>
      </w:r>
      <w:r w:rsidR="004D1378">
        <w:rPr>
          <w:rFonts w:hint="cs"/>
          <w:rtl/>
        </w:rPr>
        <w:t xml:space="preserve"> עם הוותמ"לים והעניין של הקרקע הפרטית?</w:t>
      </w:r>
    </w:p>
    <w:p w14:paraId="631F47EF" w14:textId="77777777" w:rsidR="00B87461" w:rsidRDefault="00B87461" w:rsidP="00B87461">
      <w:pPr>
        <w:rPr>
          <w:rFonts w:hint="cs"/>
          <w:rtl/>
        </w:rPr>
      </w:pPr>
    </w:p>
    <w:p w14:paraId="42178F70" w14:textId="77777777" w:rsidR="00F536DD" w:rsidRDefault="00F536DD" w:rsidP="00F536DD">
      <w:pPr>
        <w:pStyle w:val="a"/>
        <w:keepNext/>
        <w:rPr>
          <w:rFonts w:hint="cs"/>
          <w:rtl/>
        </w:rPr>
      </w:pPr>
      <w:bookmarkStart w:id="51" w:name="_ETM_Q1_2625853"/>
      <w:bookmarkEnd w:id="51"/>
      <w:r>
        <w:rPr>
          <w:rtl/>
        </w:rPr>
        <w:t>תומר רוזנר:</w:t>
      </w:r>
    </w:p>
    <w:p w14:paraId="1CE69FF2" w14:textId="77777777" w:rsidR="00F536DD" w:rsidRDefault="00F536DD" w:rsidP="00F536DD">
      <w:pPr>
        <w:pStyle w:val="KeepWithNext"/>
        <w:rPr>
          <w:rFonts w:hint="cs"/>
          <w:rtl/>
        </w:rPr>
      </w:pPr>
    </w:p>
    <w:p w14:paraId="5692BBBD" w14:textId="77777777" w:rsidR="00F536DD" w:rsidRDefault="00F536DD" w:rsidP="00F536DD">
      <w:pPr>
        <w:rPr>
          <w:rFonts w:hint="cs"/>
          <w:rtl/>
        </w:rPr>
      </w:pPr>
      <w:r>
        <w:rPr>
          <w:rFonts w:hint="cs"/>
          <w:rtl/>
        </w:rPr>
        <w:t>ז</w:t>
      </w:r>
      <w:bookmarkStart w:id="52" w:name="_ETM_Q1_2625960"/>
      <w:bookmarkEnd w:id="52"/>
      <w:r>
        <w:rPr>
          <w:rFonts w:hint="cs"/>
          <w:rtl/>
        </w:rPr>
        <w:t>ה זה, זאת ההצעה. על זה אנחנו מדברים.</w:t>
      </w:r>
    </w:p>
    <w:p w14:paraId="56391DAC" w14:textId="77777777" w:rsidR="00F536DD" w:rsidRDefault="00F536DD" w:rsidP="00F536DD">
      <w:pPr>
        <w:rPr>
          <w:rFonts w:hint="cs"/>
          <w:rtl/>
        </w:rPr>
      </w:pPr>
      <w:bookmarkStart w:id="53" w:name="_ETM_Q1_2624232"/>
      <w:bookmarkEnd w:id="53"/>
    </w:p>
    <w:p w14:paraId="68342B6B" w14:textId="77777777" w:rsidR="00B87461" w:rsidRDefault="00B87461" w:rsidP="00B87461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3472A334" w14:textId="77777777" w:rsidR="00B87461" w:rsidRDefault="00B87461" w:rsidP="00B87461">
      <w:pPr>
        <w:pStyle w:val="KeepWithNext"/>
        <w:rPr>
          <w:rFonts w:hint="cs"/>
          <w:rtl/>
        </w:rPr>
      </w:pPr>
    </w:p>
    <w:p w14:paraId="2CEBDAFB" w14:textId="77777777" w:rsidR="00B87461" w:rsidRDefault="00F536DD" w:rsidP="00B87461">
      <w:pPr>
        <w:rPr>
          <w:rFonts w:hint="cs"/>
          <w:rtl/>
        </w:rPr>
      </w:pPr>
      <w:r>
        <w:rPr>
          <w:rFonts w:hint="cs"/>
          <w:rtl/>
        </w:rPr>
        <w:t xml:space="preserve">כמה </w:t>
      </w:r>
      <w:bookmarkStart w:id="54" w:name="_ETM_Q1_2620067"/>
      <w:bookmarkEnd w:id="54"/>
      <w:r>
        <w:rPr>
          <w:rFonts w:hint="cs"/>
          <w:rtl/>
        </w:rPr>
        <w:t xml:space="preserve">הסתייגויות יש? </w:t>
      </w:r>
      <w:r w:rsidR="00B87461">
        <w:rPr>
          <w:rFonts w:hint="cs"/>
          <w:rtl/>
        </w:rPr>
        <w:t>יש הסתייגויות שצריך להצביע עליהן?</w:t>
      </w:r>
    </w:p>
    <w:p w14:paraId="6F3CA7E5" w14:textId="77777777" w:rsidR="00B87461" w:rsidRDefault="00B87461" w:rsidP="00B87461">
      <w:pPr>
        <w:rPr>
          <w:rFonts w:hint="cs"/>
          <w:rtl/>
        </w:rPr>
      </w:pPr>
    </w:p>
    <w:p w14:paraId="0501FECC" w14:textId="77777777" w:rsidR="00F536DD" w:rsidRDefault="00F536DD" w:rsidP="00F536DD">
      <w:pPr>
        <w:pStyle w:val="a"/>
        <w:keepNext/>
        <w:rPr>
          <w:rFonts w:hint="cs"/>
          <w:rtl/>
        </w:rPr>
      </w:pPr>
      <w:bookmarkStart w:id="55" w:name="_ETM_Q1_2628394"/>
      <w:bookmarkEnd w:id="55"/>
      <w:r>
        <w:rPr>
          <w:rtl/>
        </w:rPr>
        <w:t>תומר רוזנר:</w:t>
      </w:r>
    </w:p>
    <w:p w14:paraId="38987C4D" w14:textId="77777777" w:rsidR="00F536DD" w:rsidRDefault="00F536DD" w:rsidP="00F536DD">
      <w:pPr>
        <w:pStyle w:val="KeepWithNext"/>
        <w:rPr>
          <w:rFonts w:hint="cs"/>
          <w:rtl/>
        </w:rPr>
      </w:pPr>
    </w:p>
    <w:p w14:paraId="4CE5658C" w14:textId="77777777" w:rsidR="00B87461" w:rsidRDefault="00F536DD" w:rsidP="0005099B">
      <w:pPr>
        <w:rPr>
          <w:rFonts w:hint="cs"/>
          <w:rtl/>
        </w:rPr>
      </w:pPr>
      <w:r>
        <w:rPr>
          <w:rFonts w:hint="cs"/>
          <w:rtl/>
        </w:rPr>
        <w:t xml:space="preserve">לדעתי </w:t>
      </w:r>
      <w:r w:rsidR="00B87461">
        <w:rPr>
          <w:rFonts w:hint="cs"/>
          <w:rtl/>
        </w:rPr>
        <w:t xml:space="preserve">יש הסתייגות אחת שעניינה </w:t>
      </w:r>
      <w:r w:rsidR="008A7FD3">
        <w:rPr>
          <w:rFonts w:hint="cs"/>
          <w:rtl/>
        </w:rPr>
        <w:t xml:space="preserve">הפחתת מספר יחידות הדיור </w:t>
      </w:r>
      <w:bookmarkStart w:id="56" w:name="_ETM_Q1_2643900"/>
      <w:bookmarkEnd w:id="56"/>
      <w:r w:rsidR="008A7FD3">
        <w:rPr>
          <w:rFonts w:hint="cs"/>
          <w:rtl/>
        </w:rPr>
        <w:t xml:space="preserve">המינימלי </w:t>
      </w:r>
      <w:r w:rsidR="00B87461">
        <w:rPr>
          <w:rFonts w:hint="cs"/>
          <w:rtl/>
        </w:rPr>
        <w:t>ביישובי מיעוטים</w:t>
      </w:r>
      <w:r w:rsidR="008A7FD3">
        <w:rPr>
          <w:rFonts w:hint="cs"/>
          <w:rtl/>
        </w:rPr>
        <w:t>.</w:t>
      </w:r>
      <w:r w:rsidR="00B87461">
        <w:rPr>
          <w:rFonts w:hint="cs"/>
          <w:rtl/>
        </w:rPr>
        <w:t xml:space="preserve"> הסתייגות של </w:t>
      </w:r>
      <w:r w:rsidR="008A7FD3">
        <w:rPr>
          <w:rFonts w:hint="cs"/>
          <w:rtl/>
        </w:rPr>
        <w:t xml:space="preserve">חבר הכנסת </w:t>
      </w:r>
      <w:r w:rsidR="00B87461">
        <w:rPr>
          <w:rFonts w:hint="cs"/>
          <w:rtl/>
        </w:rPr>
        <w:t>אבו מערוף</w:t>
      </w:r>
      <w:r w:rsidR="008A7FD3">
        <w:rPr>
          <w:rFonts w:hint="cs"/>
          <w:rtl/>
        </w:rPr>
        <w:t>.</w:t>
      </w:r>
    </w:p>
    <w:p w14:paraId="177581F4" w14:textId="77777777" w:rsidR="00B87461" w:rsidRDefault="00B87461" w:rsidP="00B87461">
      <w:pPr>
        <w:rPr>
          <w:rFonts w:hint="cs"/>
          <w:rtl/>
        </w:rPr>
      </w:pPr>
    </w:p>
    <w:p w14:paraId="12073C2B" w14:textId="77777777" w:rsidR="00B87461" w:rsidRDefault="00B87461" w:rsidP="00B87461">
      <w:pPr>
        <w:pStyle w:val="a"/>
        <w:keepNext/>
        <w:rPr>
          <w:rFonts w:hint="cs"/>
          <w:rtl/>
        </w:rPr>
      </w:pPr>
      <w:bookmarkStart w:id="57" w:name="_ETM_Q1_2651590"/>
      <w:bookmarkEnd w:id="57"/>
      <w:r>
        <w:rPr>
          <w:rtl/>
        </w:rPr>
        <w:t>יואל חסון (המחנה הציוני):</w:t>
      </w:r>
    </w:p>
    <w:p w14:paraId="3A9BFEE2" w14:textId="77777777" w:rsidR="00B87461" w:rsidRDefault="00B87461" w:rsidP="00B87461">
      <w:pPr>
        <w:pStyle w:val="KeepWithNext"/>
        <w:rPr>
          <w:rFonts w:hint="cs"/>
          <w:rtl/>
        </w:rPr>
      </w:pPr>
    </w:p>
    <w:p w14:paraId="0D8E05F6" w14:textId="77777777" w:rsidR="00B87461" w:rsidRDefault="00B87461" w:rsidP="00B87461">
      <w:pPr>
        <w:rPr>
          <w:rFonts w:hint="cs"/>
          <w:rtl/>
        </w:rPr>
      </w:pPr>
      <w:r>
        <w:rPr>
          <w:rFonts w:hint="cs"/>
          <w:rtl/>
        </w:rPr>
        <w:t>יש לי שאלות</w:t>
      </w:r>
      <w:r w:rsidR="008A7FD3">
        <w:rPr>
          <w:rFonts w:hint="cs"/>
          <w:rtl/>
        </w:rPr>
        <w:t>, משהו פה מוזר מאוד. אני מבקש הסבר למה זה פתאום צץ, מה קרה, מה השתנה.</w:t>
      </w:r>
    </w:p>
    <w:p w14:paraId="1C876A63" w14:textId="77777777" w:rsidR="00B87461" w:rsidRDefault="00B87461" w:rsidP="00B87461">
      <w:pPr>
        <w:rPr>
          <w:rFonts w:hint="cs"/>
          <w:rtl/>
        </w:rPr>
      </w:pPr>
    </w:p>
    <w:p w14:paraId="12091E67" w14:textId="77777777" w:rsidR="00B87461" w:rsidRDefault="00B87461" w:rsidP="00B8746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2DFFF02" w14:textId="77777777" w:rsidR="00B87461" w:rsidRDefault="00B87461" w:rsidP="00B87461">
      <w:pPr>
        <w:pStyle w:val="KeepWithNext"/>
        <w:rPr>
          <w:rFonts w:hint="cs"/>
          <w:rtl/>
        </w:rPr>
      </w:pPr>
    </w:p>
    <w:p w14:paraId="66469BEF" w14:textId="77777777" w:rsidR="00B87461" w:rsidRDefault="008A7FD3" w:rsidP="008A7FD3">
      <w:pPr>
        <w:rPr>
          <w:rFonts w:hint="cs"/>
          <w:rtl/>
        </w:rPr>
      </w:pPr>
      <w:r>
        <w:rPr>
          <w:rFonts w:hint="cs"/>
          <w:rtl/>
        </w:rPr>
        <w:t xml:space="preserve">הם סיימו את העבודה עכשיו. זה לא צץ. אם אני הבנתי נכון </w:t>
      </w:r>
      <w:r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ההצעות שהם סיימו עכשיו, </w:t>
      </w:r>
      <w:r w:rsidR="00B87461">
        <w:rPr>
          <w:rFonts w:hint="cs"/>
          <w:rtl/>
        </w:rPr>
        <w:t>בלחץ של העבודה ולא הספיקו להניח אותן</w:t>
      </w:r>
      <w:r>
        <w:rPr>
          <w:rFonts w:hint="cs"/>
          <w:rtl/>
        </w:rPr>
        <w:t xml:space="preserve"> לפני יומיים, הם רוצים לגמור.</w:t>
      </w:r>
    </w:p>
    <w:p w14:paraId="3DD9001C" w14:textId="77777777" w:rsidR="00B87461" w:rsidRDefault="00B87461" w:rsidP="00B87461">
      <w:pPr>
        <w:rPr>
          <w:rFonts w:hint="cs"/>
          <w:rtl/>
        </w:rPr>
      </w:pPr>
    </w:p>
    <w:p w14:paraId="48E60C4F" w14:textId="77777777" w:rsidR="008A7FD3" w:rsidRDefault="008A7FD3" w:rsidP="008A7FD3">
      <w:pPr>
        <w:pStyle w:val="a"/>
        <w:keepNext/>
        <w:rPr>
          <w:rFonts w:hint="cs"/>
          <w:rtl/>
        </w:rPr>
      </w:pPr>
      <w:bookmarkStart w:id="58" w:name="_ETM_Q1_2669369"/>
      <w:bookmarkEnd w:id="58"/>
      <w:r>
        <w:rPr>
          <w:rtl/>
        </w:rPr>
        <w:t>תומר רוזנר:</w:t>
      </w:r>
    </w:p>
    <w:p w14:paraId="3C73203F" w14:textId="77777777" w:rsidR="008A7FD3" w:rsidRDefault="008A7FD3" w:rsidP="008A7FD3">
      <w:pPr>
        <w:pStyle w:val="KeepWithNext"/>
        <w:rPr>
          <w:rFonts w:hint="cs"/>
          <w:rtl/>
        </w:rPr>
      </w:pPr>
    </w:p>
    <w:p w14:paraId="27A8D9CB" w14:textId="77777777" w:rsidR="00B87461" w:rsidRDefault="008A7FD3" w:rsidP="008A7FD3">
      <w:pPr>
        <w:rPr>
          <w:rFonts w:hint="cs"/>
          <w:rtl/>
        </w:rPr>
      </w:pPr>
      <w:r>
        <w:rPr>
          <w:rFonts w:hint="cs"/>
          <w:rtl/>
        </w:rPr>
        <w:t>אני רק אסביר שא</w:t>
      </w:r>
      <w:r w:rsidR="00B87461">
        <w:rPr>
          <w:rFonts w:hint="cs"/>
          <w:rtl/>
        </w:rPr>
        <w:t xml:space="preserve">נחנו סיימנו את הדיונים </w:t>
      </w:r>
      <w:r>
        <w:rPr>
          <w:rFonts w:hint="cs"/>
          <w:rtl/>
        </w:rPr>
        <w:t xml:space="preserve">בכל ההצעות האלה, למעט </w:t>
      </w:r>
      <w:bookmarkStart w:id="59" w:name="_ETM_Q1_2681807"/>
      <w:bookmarkEnd w:id="59"/>
      <w:r>
        <w:rPr>
          <w:rFonts w:hint="cs"/>
          <w:rtl/>
        </w:rPr>
        <w:t xml:space="preserve">אחת, בשבוע שעבר. הבעיה היא במחלקת נוסח החוק, </w:t>
      </w:r>
      <w:r w:rsidR="00B87461">
        <w:rPr>
          <w:rFonts w:hint="cs"/>
          <w:rtl/>
        </w:rPr>
        <w:t xml:space="preserve">שיש לה הצטברות גדולה </w:t>
      </w:r>
      <w:r>
        <w:rPr>
          <w:rFonts w:hint="cs"/>
          <w:rtl/>
        </w:rPr>
        <w:t xml:space="preserve">מאוד </w:t>
      </w:r>
      <w:bookmarkStart w:id="60" w:name="_ETM_Q1_2689447"/>
      <w:bookmarkEnd w:id="60"/>
      <w:r>
        <w:rPr>
          <w:rFonts w:hint="cs"/>
          <w:rtl/>
        </w:rPr>
        <w:t xml:space="preserve">של חוקים שזקוקים - - -  </w:t>
      </w:r>
    </w:p>
    <w:p w14:paraId="13B81079" w14:textId="77777777" w:rsidR="00B87461" w:rsidRDefault="00B87461" w:rsidP="00B87461">
      <w:pPr>
        <w:rPr>
          <w:rFonts w:hint="cs"/>
          <w:rtl/>
        </w:rPr>
      </w:pPr>
    </w:p>
    <w:p w14:paraId="175CAFA0" w14:textId="77777777" w:rsidR="008A7FD3" w:rsidRDefault="008A7FD3" w:rsidP="008A7FD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9CA5368" w14:textId="77777777" w:rsidR="008A7FD3" w:rsidRDefault="008A7FD3" w:rsidP="008A7FD3">
      <w:pPr>
        <w:pStyle w:val="KeepWithNext"/>
        <w:rPr>
          <w:rFonts w:hint="cs"/>
          <w:rtl/>
        </w:rPr>
      </w:pPr>
    </w:p>
    <w:p w14:paraId="41EEA528" w14:textId="77777777" w:rsidR="008A7FD3" w:rsidRDefault="008A7FD3" w:rsidP="008A7FD3">
      <w:pPr>
        <w:rPr>
          <w:rFonts w:hint="cs"/>
          <w:rtl/>
        </w:rPr>
      </w:pPr>
      <w:r>
        <w:rPr>
          <w:rFonts w:hint="cs"/>
          <w:rtl/>
        </w:rPr>
        <w:t>הוא ענה לך, יואל?</w:t>
      </w:r>
    </w:p>
    <w:p w14:paraId="7B42CA57" w14:textId="77777777" w:rsidR="008A7FD3" w:rsidRDefault="008A7FD3" w:rsidP="008A7FD3">
      <w:pPr>
        <w:rPr>
          <w:rFonts w:hint="cs"/>
          <w:rtl/>
        </w:rPr>
      </w:pPr>
    </w:p>
    <w:p w14:paraId="4C597180" w14:textId="77777777" w:rsidR="00B87461" w:rsidRDefault="00B87461" w:rsidP="00B87461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1E642C1F" w14:textId="77777777" w:rsidR="00B87461" w:rsidRDefault="00B87461" w:rsidP="00B87461">
      <w:pPr>
        <w:pStyle w:val="KeepWithNext"/>
        <w:rPr>
          <w:rFonts w:hint="cs"/>
          <w:rtl/>
        </w:rPr>
      </w:pPr>
    </w:p>
    <w:p w14:paraId="03FD54F7" w14:textId="77777777" w:rsidR="00B87461" w:rsidRDefault="00B87461" w:rsidP="007F1BFC">
      <w:pPr>
        <w:rPr>
          <w:rFonts w:hint="cs"/>
          <w:rtl/>
        </w:rPr>
      </w:pPr>
      <w:r>
        <w:rPr>
          <w:rFonts w:hint="cs"/>
          <w:rtl/>
        </w:rPr>
        <w:t>מכיוון שאנחנו בסוף מושב</w:t>
      </w:r>
      <w:r w:rsidR="007F1BFC">
        <w:rPr>
          <w:rFonts w:hint="cs"/>
          <w:rtl/>
        </w:rPr>
        <w:t xml:space="preserve">, ומכיוון שמחר יהיה לנו עמוס כי יכול להיות שיעלה </w:t>
      </w:r>
      <w:bookmarkStart w:id="61" w:name="_ETM_Q1_2696945"/>
      <w:bookmarkEnd w:id="61"/>
      <w:r w:rsidR="007F1BFC">
        <w:rPr>
          <w:rFonts w:hint="cs"/>
          <w:rtl/>
        </w:rPr>
        <w:t xml:space="preserve">הנושא של חוק ירושלים, אני מעדיף </w:t>
      </w:r>
      <w:r>
        <w:rPr>
          <w:rFonts w:hint="cs"/>
          <w:rtl/>
        </w:rPr>
        <w:t>להעמיס היום</w:t>
      </w:r>
      <w:r w:rsidR="007F1BFC">
        <w:rPr>
          <w:rFonts w:hint="cs"/>
          <w:rtl/>
        </w:rPr>
        <w:t>.</w:t>
      </w:r>
      <w:r>
        <w:rPr>
          <w:rFonts w:hint="cs"/>
          <w:rtl/>
        </w:rPr>
        <w:t xml:space="preserve"> מה שאני יכול, אני אעשה</w:t>
      </w:r>
      <w:r w:rsidR="007F1BFC">
        <w:rPr>
          <w:rFonts w:hint="cs"/>
          <w:rtl/>
        </w:rPr>
        <w:t xml:space="preserve">. </w:t>
      </w:r>
      <w:bookmarkStart w:id="62" w:name="_ETM_Q1_2708996"/>
      <w:bookmarkEnd w:id="62"/>
    </w:p>
    <w:p w14:paraId="28B147F2" w14:textId="77777777" w:rsidR="00B87461" w:rsidRDefault="00B87461" w:rsidP="00B87461">
      <w:pPr>
        <w:rPr>
          <w:rFonts w:hint="cs"/>
          <w:rtl/>
        </w:rPr>
      </w:pPr>
    </w:p>
    <w:p w14:paraId="3421DBF1" w14:textId="77777777" w:rsidR="00B87461" w:rsidRDefault="00B87461" w:rsidP="00B8746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1FF7BE7" w14:textId="77777777" w:rsidR="00B87461" w:rsidRDefault="00B87461" w:rsidP="00B87461">
      <w:pPr>
        <w:pStyle w:val="KeepWithNext"/>
        <w:rPr>
          <w:rFonts w:hint="cs"/>
          <w:rtl/>
        </w:rPr>
      </w:pPr>
    </w:p>
    <w:p w14:paraId="11410E1C" w14:textId="77777777" w:rsidR="00B87461" w:rsidRDefault="00B87461" w:rsidP="007F1BFC">
      <w:pPr>
        <w:rPr>
          <w:rFonts w:hint="cs"/>
          <w:rtl/>
        </w:rPr>
      </w:pPr>
      <w:r>
        <w:rPr>
          <w:rFonts w:hint="cs"/>
          <w:rtl/>
        </w:rPr>
        <w:t>אני מעלה להצבעה</w:t>
      </w:r>
      <w:r w:rsidR="007F1BFC">
        <w:rPr>
          <w:rFonts w:hint="cs"/>
          <w:rtl/>
        </w:rPr>
        <w:t xml:space="preserve"> את הבקשה לפטור מחובת הנחה </w:t>
      </w:r>
      <w:bookmarkStart w:id="63" w:name="_ETM_Q1_2709757"/>
      <w:bookmarkEnd w:id="63"/>
      <w:r w:rsidR="007F1BFC">
        <w:rPr>
          <w:rFonts w:hint="cs"/>
          <w:rtl/>
        </w:rPr>
        <w:t xml:space="preserve">להצעת חוק </w:t>
      </w:r>
      <w:r w:rsidR="007F1BFC" w:rsidRPr="007F1BFC">
        <w:rPr>
          <w:rtl/>
        </w:rPr>
        <w:t>לקידום הבנייה במתחמים מועדפים לדיור (</w:t>
      </w:r>
      <w:r w:rsidR="007F1BFC">
        <w:rPr>
          <w:rFonts w:hint="cs"/>
          <w:rtl/>
        </w:rPr>
        <w:t xml:space="preserve">מ/1507). מי </w:t>
      </w:r>
      <w:bookmarkStart w:id="64" w:name="_ETM_Q1_2715757"/>
      <w:bookmarkEnd w:id="64"/>
      <w:r w:rsidR="007F1BFC">
        <w:rPr>
          <w:rFonts w:hint="cs"/>
          <w:rtl/>
        </w:rPr>
        <w:t xml:space="preserve">בעד </w:t>
      </w:r>
      <w:r w:rsidR="007F1BFC">
        <w:rPr>
          <w:rtl/>
        </w:rPr>
        <w:t>–</w:t>
      </w:r>
      <w:r w:rsidR="007F1BFC">
        <w:rPr>
          <w:rFonts w:hint="cs"/>
          <w:rtl/>
        </w:rPr>
        <w:t xml:space="preserve"> שירים את ידו.</w:t>
      </w:r>
    </w:p>
    <w:p w14:paraId="07C6FCB3" w14:textId="77777777" w:rsidR="007F1BFC" w:rsidRDefault="007F1BFC" w:rsidP="00B87461">
      <w:pPr>
        <w:rPr>
          <w:rFonts w:hint="cs"/>
          <w:rtl/>
        </w:rPr>
      </w:pPr>
      <w:bookmarkStart w:id="65" w:name="_ETM_Q1_2718924"/>
      <w:bookmarkEnd w:id="65"/>
    </w:p>
    <w:p w14:paraId="77D91F2A" w14:textId="77777777" w:rsidR="00B87461" w:rsidRDefault="00B87461" w:rsidP="00B87461">
      <w:pPr>
        <w:rPr>
          <w:rFonts w:hint="cs"/>
          <w:rtl/>
        </w:rPr>
      </w:pPr>
    </w:p>
    <w:p w14:paraId="5F8D7AAD" w14:textId="77777777" w:rsidR="00B87461" w:rsidRDefault="00B87461" w:rsidP="00B87461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51A838C1" w14:textId="77777777" w:rsidR="00B87461" w:rsidRDefault="00B87461" w:rsidP="00B87461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7F1BFC">
        <w:rPr>
          <w:rFonts w:hint="cs"/>
          <w:rtl/>
        </w:rPr>
        <w:t xml:space="preserve">אישור הבקשה </w:t>
      </w:r>
      <w:r>
        <w:rPr>
          <w:rtl/>
        </w:rPr>
        <w:t xml:space="preserve">– </w:t>
      </w:r>
      <w:r w:rsidR="005809F9">
        <w:rPr>
          <w:rFonts w:hint="cs"/>
          <w:rtl/>
        </w:rPr>
        <w:t>פה אחד</w:t>
      </w:r>
    </w:p>
    <w:p w14:paraId="3D963242" w14:textId="77777777" w:rsidR="00B87461" w:rsidRDefault="00B87461" w:rsidP="00B87461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7F1BFC">
        <w:rPr>
          <w:rFonts w:hint="cs"/>
          <w:rtl/>
        </w:rPr>
        <w:t>אין</w:t>
      </w:r>
    </w:p>
    <w:p w14:paraId="4612E844" w14:textId="77777777" w:rsidR="00B87461" w:rsidRDefault="00B87461" w:rsidP="00B87461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7F1BFC">
        <w:rPr>
          <w:rFonts w:hint="cs"/>
          <w:rtl/>
        </w:rPr>
        <w:t>אין</w:t>
      </w:r>
    </w:p>
    <w:p w14:paraId="5E654DD2" w14:textId="77777777" w:rsidR="00B87461" w:rsidRPr="00B87461" w:rsidRDefault="007F1BFC" w:rsidP="00B87461">
      <w:pPr>
        <w:pStyle w:val="ab"/>
        <w:rPr>
          <w:rFonts w:hint="cs"/>
          <w:rtl/>
        </w:rPr>
      </w:pPr>
      <w:r>
        <w:rPr>
          <w:rFonts w:hint="cs"/>
          <w:rtl/>
        </w:rPr>
        <w:t>הבקשה ל</w:t>
      </w:r>
      <w:r w:rsidR="008C6729">
        <w:rPr>
          <w:rFonts w:hint="cs"/>
          <w:rtl/>
        </w:rPr>
        <w:t xml:space="preserve">מתן </w:t>
      </w:r>
      <w:r>
        <w:rPr>
          <w:rFonts w:hint="cs"/>
          <w:rtl/>
        </w:rPr>
        <w:t>פטור מחובת הנחה ל</w:t>
      </w:r>
      <w:r>
        <w:rPr>
          <w:rtl/>
        </w:rPr>
        <w:t>הצעת חוק לקידום הבנייה במתחמים מועדפים לדיור (הוראת שעה)(תיקון מס' 4), התשע"ו-2016</w:t>
      </w:r>
      <w:r>
        <w:rPr>
          <w:rFonts w:hint="cs"/>
          <w:rtl/>
        </w:rPr>
        <w:t>, נתקבלה.</w:t>
      </w:r>
    </w:p>
    <w:p w14:paraId="6F675850" w14:textId="77777777" w:rsidR="00B87461" w:rsidRDefault="00B87461" w:rsidP="00B87461">
      <w:pPr>
        <w:rPr>
          <w:rFonts w:hint="cs"/>
          <w:rtl/>
        </w:rPr>
      </w:pPr>
    </w:p>
    <w:p w14:paraId="6AB3EBE6" w14:textId="77777777" w:rsidR="005809F9" w:rsidRDefault="005809F9" w:rsidP="005809F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36DB3B2" w14:textId="77777777" w:rsidR="005809F9" w:rsidRDefault="005809F9" w:rsidP="005809F9">
      <w:pPr>
        <w:pStyle w:val="KeepWithNext"/>
        <w:rPr>
          <w:rFonts w:hint="cs"/>
          <w:rtl/>
        </w:rPr>
      </w:pPr>
    </w:p>
    <w:p w14:paraId="72935EAC" w14:textId="77777777" w:rsidR="005809F9" w:rsidRDefault="005809F9" w:rsidP="005809F9">
      <w:pPr>
        <w:rPr>
          <w:rFonts w:hint="cs"/>
          <w:rtl/>
        </w:rPr>
      </w:pPr>
      <w:r>
        <w:rPr>
          <w:rFonts w:hint="cs"/>
          <w:rtl/>
        </w:rPr>
        <w:t>פה אחד. ההחלטה התקבלה</w:t>
      </w:r>
      <w:r w:rsidR="008A604B">
        <w:rPr>
          <w:rFonts w:hint="cs"/>
          <w:rtl/>
        </w:rPr>
        <w:t>.</w:t>
      </w:r>
    </w:p>
    <w:p w14:paraId="1AA3D05E" w14:textId="77777777" w:rsidR="005809F9" w:rsidRDefault="005809F9" w:rsidP="005809F9">
      <w:pPr>
        <w:rPr>
          <w:rFonts w:hint="cs"/>
          <w:rtl/>
        </w:rPr>
      </w:pPr>
    </w:p>
    <w:p w14:paraId="197D5E92" w14:textId="77777777" w:rsidR="008A604B" w:rsidRDefault="008A604B" w:rsidP="008A604B">
      <w:pPr>
        <w:pStyle w:val="a0"/>
        <w:keepNext/>
        <w:rPr>
          <w:rFonts w:hint="cs"/>
          <w:rtl/>
        </w:rPr>
      </w:pPr>
      <w:bookmarkStart w:id="66" w:name="_ETM_Q1_2724523"/>
      <w:bookmarkEnd w:id="66"/>
      <w:r>
        <w:rPr>
          <w:rtl/>
        </w:rPr>
        <w:br w:type="page"/>
      </w:r>
      <w:r>
        <w:rPr>
          <w:rFonts w:hint="cs"/>
          <w:rtl/>
        </w:rPr>
        <w:t xml:space="preserve">2. </w:t>
      </w:r>
      <w:r>
        <w:rPr>
          <w:rtl/>
        </w:rPr>
        <w:t>הצעת חוק הרשויות המקומיות (בחירות)(תיקון מס' 48)(בחירות במוסדות ובבתי חולים), התשע"ז-2017</w:t>
      </w:r>
    </w:p>
    <w:p w14:paraId="79A1D842" w14:textId="77777777" w:rsidR="008A604B" w:rsidRDefault="008A604B" w:rsidP="008A604B">
      <w:pPr>
        <w:pStyle w:val="KeepWithNext"/>
        <w:rPr>
          <w:rFonts w:hint="cs"/>
          <w:rtl/>
        </w:rPr>
      </w:pPr>
    </w:p>
    <w:p w14:paraId="50F25848" w14:textId="77777777" w:rsidR="008A604B" w:rsidRDefault="008A604B" w:rsidP="008A604B">
      <w:pPr>
        <w:rPr>
          <w:rFonts w:hint="cs"/>
          <w:rtl/>
        </w:rPr>
      </w:pPr>
    </w:p>
    <w:p w14:paraId="7C31A92E" w14:textId="77777777" w:rsidR="008A604B" w:rsidRDefault="008A604B" w:rsidP="008A604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834408D" w14:textId="77777777" w:rsidR="008A604B" w:rsidRDefault="008A604B" w:rsidP="008A604B">
      <w:pPr>
        <w:pStyle w:val="KeepWithNext"/>
        <w:rPr>
          <w:rFonts w:hint="cs"/>
          <w:rtl/>
        </w:rPr>
      </w:pPr>
    </w:p>
    <w:p w14:paraId="279D17FF" w14:textId="77777777" w:rsidR="008A604B" w:rsidRDefault="008A604B" w:rsidP="008A604B">
      <w:pPr>
        <w:rPr>
          <w:rFonts w:hint="cs"/>
          <w:rtl/>
        </w:rPr>
      </w:pPr>
      <w:r>
        <w:rPr>
          <w:rtl/>
        </w:rPr>
        <w:t>הצעת חוק הרשויות המקומיות (בחירות במוסדות ובבתי חולים)</w:t>
      </w:r>
      <w:r>
        <w:rPr>
          <w:rFonts w:hint="cs"/>
          <w:rtl/>
        </w:rPr>
        <w:t>. בבקשה</w:t>
      </w:r>
      <w:bookmarkStart w:id="67" w:name="_ETM_Q1_2725920"/>
      <w:bookmarkEnd w:id="67"/>
      <w:r>
        <w:rPr>
          <w:rFonts w:hint="cs"/>
          <w:rtl/>
        </w:rPr>
        <w:t>. זו הצעת חוק פרטית (פ/2612)</w:t>
      </w:r>
      <w:r w:rsidR="00BA0DC2">
        <w:rPr>
          <w:rFonts w:hint="cs"/>
          <w:rtl/>
        </w:rPr>
        <w:t>. של מי?</w:t>
      </w:r>
    </w:p>
    <w:p w14:paraId="50AE6302" w14:textId="77777777" w:rsidR="00BA0DC2" w:rsidRDefault="00BA0DC2" w:rsidP="008A604B">
      <w:pPr>
        <w:rPr>
          <w:rFonts w:hint="cs"/>
          <w:rtl/>
        </w:rPr>
      </w:pPr>
    </w:p>
    <w:p w14:paraId="4D19279B" w14:textId="77777777" w:rsidR="00BA0DC2" w:rsidRDefault="00BA0DC2" w:rsidP="00BA0DC2">
      <w:pPr>
        <w:pStyle w:val="a"/>
        <w:keepNext/>
        <w:rPr>
          <w:rFonts w:hint="cs"/>
          <w:rtl/>
        </w:rPr>
      </w:pPr>
      <w:r>
        <w:rPr>
          <w:rtl/>
        </w:rPr>
        <w:t>תומר רוזנר:</w:t>
      </w:r>
    </w:p>
    <w:p w14:paraId="59114404" w14:textId="77777777" w:rsidR="00BA0DC2" w:rsidRDefault="00BA0DC2" w:rsidP="00BA0DC2">
      <w:pPr>
        <w:pStyle w:val="KeepWithNext"/>
        <w:rPr>
          <w:rFonts w:hint="cs"/>
          <w:rtl/>
        </w:rPr>
      </w:pPr>
    </w:p>
    <w:p w14:paraId="066B3E13" w14:textId="77777777" w:rsidR="005809F9" w:rsidRDefault="005809F9" w:rsidP="005809F9">
      <w:pPr>
        <w:rPr>
          <w:rFonts w:hint="cs"/>
          <w:rtl/>
        </w:rPr>
      </w:pPr>
      <w:r>
        <w:rPr>
          <w:rFonts w:hint="cs"/>
          <w:rtl/>
        </w:rPr>
        <w:t>הצעת חוק פרטית של חבר הכנסת ביטן וחבר הכנסת אמסלם</w:t>
      </w:r>
      <w:r w:rsidR="00BA0DC2">
        <w:rPr>
          <w:rFonts w:hint="cs"/>
          <w:rtl/>
        </w:rPr>
        <w:t xml:space="preserve">. הצעת החוק </w:t>
      </w:r>
      <w:bookmarkStart w:id="68" w:name="_ETM_Q1_2738189"/>
      <w:bookmarkEnd w:id="68"/>
      <w:r w:rsidR="00BA0DC2">
        <w:rPr>
          <w:rFonts w:hint="cs"/>
          <w:rtl/>
        </w:rPr>
        <w:t>מבקשת להרחיב את אפשרויות הבחירה בבחירות לרשויות המקומיות</w:t>
      </w:r>
      <w:r>
        <w:rPr>
          <w:rFonts w:hint="cs"/>
          <w:rtl/>
        </w:rPr>
        <w:t xml:space="preserve"> כך שיוכלו להתקיים </w:t>
      </w:r>
      <w:r w:rsidR="00BA0DC2">
        <w:rPr>
          <w:rFonts w:hint="cs"/>
          <w:rtl/>
        </w:rPr>
        <w:t>במוסדות לקשישים.</w:t>
      </w:r>
    </w:p>
    <w:p w14:paraId="5B39129A" w14:textId="77777777" w:rsidR="005809F9" w:rsidRDefault="005809F9" w:rsidP="005809F9">
      <w:pPr>
        <w:rPr>
          <w:rFonts w:hint="cs"/>
          <w:rtl/>
        </w:rPr>
      </w:pPr>
    </w:p>
    <w:p w14:paraId="378B8486" w14:textId="77777777" w:rsidR="005809F9" w:rsidRDefault="005809F9" w:rsidP="005809F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E67D5B4" w14:textId="77777777" w:rsidR="005809F9" w:rsidRDefault="005809F9" w:rsidP="005809F9">
      <w:pPr>
        <w:pStyle w:val="KeepWithNext"/>
        <w:rPr>
          <w:rFonts w:hint="cs"/>
          <w:rtl/>
        </w:rPr>
      </w:pPr>
    </w:p>
    <w:p w14:paraId="707E501A" w14:textId="77777777" w:rsidR="005809F9" w:rsidRDefault="00BA0DC2" w:rsidP="005809F9">
      <w:pPr>
        <w:rPr>
          <w:rFonts w:hint="cs"/>
          <w:rtl/>
        </w:rPr>
      </w:pPr>
      <w:r>
        <w:rPr>
          <w:rFonts w:hint="cs"/>
          <w:rtl/>
        </w:rPr>
        <w:t>בבחירות הארציות זה קיים, נכון?</w:t>
      </w:r>
    </w:p>
    <w:p w14:paraId="38D3DD12" w14:textId="77777777" w:rsidR="00BA0DC2" w:rsidRDefault="00BA0DC2" w:rsidP="005809F9">
      <w:pPr>
        <w:rPr>
          <w:rFonts w:hint="cs"/>
          <w:rtl/>
        </w:rPr>
      </w:pPr>
      <w:bookmarkStart w:id="69" w:name="_ETM_Q1_2744757"/>
      <w:bookmarkEnd w:id="69"/>
    </w:p>
    <w:p w14:paraId="32D4DD79" w14:textId="77777777" w:rsidR="00BA0DC2" w:rsidRDefault="00BA0DC2" w:rsidP="00BA0DC2">
      <w:pPr>
        <w:pStyle w:val="a"/>
        <w:keepNext/>
        <w:rPr>
          <w:rFonts w:hint="cs"/>
          <w:rtl/>
        </w:rPr>
      </w:pPr>
      <w:r>
        <w:rPr>
          <w:rtl/>
        </w:rPr>
        <w:t>תומר רוזנר:</w:t>
      </w:r>
    </w:p>
    <w:p w14:paraId="2B412DF2" w14:textId="77777777" w:rsidR="00BA0DC2" w:rsidRDefault="00BA0DC2" w:rsidP="00BA0DC2">
      <w:pPr>
        <w:pStyle w:val="KeepWithNext"/>
        <w:rPr>
          <w:rFonts w:hint="cs"/>
          <w:rtl/>
        </w:rPr>
      </w:pPr>
    </w:p>
    <w:p w14:paraId="7E8C5F39" w14:textId="77777777" w:rsidR="00BA0DC2" w:rsidRDefault="00BA0DC2" w:rsidP="00BA0DC2">
      <w:pPr>
        <w:rPr>
          <w:rFonts w:hint="cs"/>
          <w:rtl/>
        </w:rPr>
      </w:pPr>
      <w:r>
        <w:rPr>
          <w:rFonts w:hint="cs"/>
          <w:rtl/>
        </w:rPr>
        <w:t>נכון.</w:t>
      </w:r>
    </w:p>
    <w:p w14:paraId="6A2E0464" w14:textId="77777777" w:rsidR="00BA0DC2" w:rsidRDefault="00BA0DC2" w:rsidP="00BA0DC2">
      <w:pPr>
        <w:rPr>
          <w:rFonts w:hint="cs"/>
          <w:rtl/>
        </w:rPr>
      </w:pPr>
      <w:bookmarkStart w:id="70" w:name="_ETM_Q1_2747440"/>
      <w:bookmarkEnd w:id="70"/>
    </w:p>
    <w:p w14:paraId="026B65BF" w14:textId="77777777" w:rsidR="00BA0DC2" w:rsidRDefault="00BA0DC2" w:rsidP="00BA0DC2">
      <w:pPr>
        <w:pStyle w:val="af"/>
        <w:keepNext/>
        <w:rPr>
          <w:rFonts w:hint="cs"/>
          <w:rtl/>
        </w:rPr>
      </w:pPr>
      <w:bookmarkStart w:id="71" w:name="_ETM_Q1_2746581"/>
      <w:bookmarkEnd w:id="71"/>
      <w:r>
        <w:rPr>
          <w:rtl/>
        </w:rPr>
        <w:t>היו"ר יואב קיש:</w:t>
      </w:r>
    </w:p>
    <w:p w14:paraId="6D2AF5B3" w14:textId="77777777" w:rsidR="00BA0DC2" w:rsidRDefault="00BA0DC2" w:rsidP="00BA0DC2">
      <w:pPr>
        <w:pStyle w:val="KeepWithNext"/>
        <w:rPr>
          <w:rFonts w:hint="cs"/>
          <w:rtl/>
        </w:rPr>
      </w:pPr>
    </w:p>
    <w:p w14:paraId="2420BF67" w14:textId="77777777" w:rsidR="005809F9" w:rsidRDefault="005809F9" w:rsidP="005809F9">
      <w:pPr>
        <w:rPr>
          <w:rFonts w:hint="cs"/>
          <w:rtl/>
        </w:rPr>
      </w:pPr>
      <w:r>
        <w:rPr>
          <w:rFonts w:hint="cs"/>
          <w:rtl/>
        </w:rPr>
        <w:t>אז עושים השוואה?</w:t>
      </w:r>
    </w:p>
    <w:p w14:paraId="175BA810" w14:textId="77777777" w:rsidR="005809F9" w:rsidRDefault="005809F9" w:rsidP="005809F9">
      <w:pPr>
        <w:rPr>
          <w:rFonts w:hint="cs"/>
          <w:rtl/>
        </w:rPr>
      </w:pPr>
    </w:p>
    <w:p w14:paraId="324B38E4" w14:textId="77777777" w:rsidR="00BA0DC2" w:rsidRDefault="00BA0DC2" w:rsidP="00BA0DC2">
      <w:pPr>
        <w:pStyle w:val="a"/>
        <w:keepNext/>
        <w:rPr>
          <w:rFonts w:hint="cs"/>
          <w:rtl/>
        </w:rPr>
      </w:pPr>
      <w:bookmarkStart w:id="72" w:name="_ETM_Q1_2750132"/>
      <w:bookmarkEnd w:id="72"/>
      <w:r>
        <w:rPr>
          <w:rtl/>
        </w:rPr>
        <w:t>תומר רוזנר:</w:t>
      </w:r>
    </w:p>
    <w:p w14:paraId="0AD25CD2" w14:textId="77777777" w:rsidR="00BA0DC2" w:rsidRDefault="00BA0DC2" w:rsidP="00BA0DC2">
      <w:pPr>
        <w:pStyle w:val="KeepWithNext"/>
        <w:rPr>
          <w:rFonts w:hint="cs"/>
          <w:rtl/>
        </w:rPr>
      </w:pPr>
    </w:p>
    <w:p w14:paraId="433F9D89" w14:textId="77777777" w:rsidR="00BA0DC2" w:rsidRDefault="00BA0DC2" w:rsidP="00BA0DC2">
      <w:pPr>
        <w:rPr>
          <w:rFonts w:hint="cs"/>
          <w:rtl/>
        </w:rPr>
      </w:pPr>
      <w:r>
        <w:rPr>
          <w:rFonts w:hint="cs"/>
          <w:rtl/>
        </w:rPr>
        <w:t xml:space="preserve">השוואה, </w:t>
      </w:r>
      <w:bookmarkStart w:id="73" w:name="_ETM_Q1_2746390"/>
      <w:bookmarkEnd w:id="73"/>
      <w:r>
        <w:rPr>
          <w:rFonts w:hint="cs"/>
          <w:rtl/>
        </w:rPr>
        <w:t xml:space="preserve">כן. גם בבתי חולים, אבל לגבי בתי חולים, זה </w:t>
      </w:r>
      <w:bookmarkStart w:id="74" w:name="_ETM_Q1_2753761"/>
      <w:bookmarkEnd w:id="74"/>
      <w:r>
        <w:rPr>
          <w:rFonts w:hint="cs"/>
          <w:rtl/>
        </w:rPr>
        <w:t>יתקיים רק בבחירות של 2023. משרד הפנים צריך - - -</w:t>
      </w:r>
    </w:p>
    <w:p w14:paraId="7A8B61EA" w14:textId="77777777" w:rsidR="00BA0DC2" w:rsidRDefault="00BA0DC2" w:rsidP="00BA0DC2">
      <w:pPr>
        <w:rPr>
          <w:rFonts w:hint="cs"/>
          <w:rtl/>
        </w:rPr>
      </w:pPr>
      <w:bookmarkStart w:id="75" w:name="_ETM_Q1_2757078"/>
      <w:bookmarkEnd w:id="75"/>
    </w:p>
    <w:p w14:paraId="50384358" w14:textId="77777777" w:rsidR="00BA0DC2" w:rsidRDefault="00BA0DC2" w:rsidP="00BA0DC2">
      <w:pPr>
        <w:pStyle w:val="af"/>
        <w:keepNext/>
        <w:rPr>
          <w:rFonts w:hint="cs"/>
          <w:rtl/>
        </w:rPr>
      </w:pPr>
      <w:bookmarkStart w:id="76" w:name="_ETM_Q1_2757422"/>
      <w:bookmarkEnd w:id="76"/>
      <w:r>
        <w:rPr>
          <w:rtl/>
        </w:rPr>
        <w:t>היו"ר יואב קיש:</w:t>
      </w:r>
    </w:p>
    <w:p w14:paraId="197C7232" w14:textId="77777777" w:rsidR="00BA0DC2" w:rsidRDefault="00BA0DC2" w:rsidP="00BA0DC2">
      <w:pPr>
        <w:pStyle w:val="KeepWithNext"/>
        <w:rPr>
          <w:rFonts w:hint="cs"/>
          <w:rtl/>
        </w:rPr>
      </w:pPr>
    </w:p>
    <w:p w14:paraId="563598DE" w14:textId="77777777" w:rsidR="00BA0DC2" w:rsidRDefault="00BA0DC2" w:rsidP="00BA0DC2">
      <w:pPr>
        <w:rPr>
          <w:rFonts w:hint="cs"/>
          <w:rtl/>
        </w:rPr>
      </w:pPr>
      <w:r>
        <w:rPr>
          <w:rFonts w:hint="cs"/>
          <w:rtl/>
        </w:rPr>
        <w:t>לא ערו</w:t>
      </w:r>
      <w:bookmarkStart w:id="77" w:name="_ETM_Q1_2754906"/>
      <w:bookmarkEnd w:id="77"/>
      <w:r>
        <w:rPr>
          <w:rFonts w:hint="cs"/>
          <w:rtl/>
        </w:rPr>
        <w:t xml:space="preserve">ך לזה. </w:t>
      </w:r>
    </w:p>
    <w:p w14:paraId="61365909" w14:textId="77777777" w:rsidR="00BA0DC2" w:rsidRDefault="00BA0DC2" w:rsidP="00BA0DC2">
      <w:pPr>
        <w:rPr>
          <w:rFonts w:hint="cs"/>
          <w:rtl/>
        </w:rPr>
      </w:pPr>
      <w:bookmarkStart w:id="78" w:name="_ETM_Q1_2757137"/>
      <w:bookmarkEnd w:id="78"/>
    </w:p>
    <w:p w14:paraId="7D0286AE" w14:textId="77777777" w:rsidR="00BA0DC2" w:rsidRDefault="00BA0DC2" w:rsidP="00BA0DC2">
      <w:pPr>
        <w:pStyle w:val="a"/>
        <w:keepNext/>
        <w:rPr>
          <w:rFonts w:hint="cs"/>
          <w:rtl/>
        </w:rPr>
      </w:pPr>
      <w:bookmarkStart w:id="79" w:name="_ETM_Q1_2761578"/>
      <w:bookmarkEnd w:id="79"/>
      <w:r>
        <w:rPr>
          <w:rtl/>
        </w:rPr>
        <w:t>תומר רוזנר:</w:t>
      </w:r>
    </w:p>
    <w:p w14:paraId="64F5CE4D" w14:textId="77777777" w:rsidR="00BA0DC2" w:rsidRDefault="00BA0DC2" w:rsidP="00BA0DC2">
      <w:pPr>
        <w:pStyle w:val="KeepWithNext"/>
        <w:rPr>
          <w:rFonts w:hint="cs"/>
          <w:rtl/>
        </w:rPr>
      </w:pPr>
    </w:p>
    <w:p w14:paraId="44F83B03" w14:textId="77777777" w:rsidR="005809F9" w:rsidRDefault="00BA0DC2" w:rsidP="002B525A">
      <w:pPr>
        <w:rPr>
          <w:rFonts w:hint="cs"/>
          <w:rtl/>
        </w:rPr>
      </w:pPr>
      <w:r>
        <w:rPr>
          <w:rFonts w:hint="cs"/>
          <w:rtl/>
        </w:rPr>
        <w:t xml:space="preserve">זו הצעה שקיבלה </w:t>
      </w:r>
      <w:r w:rsidR="002B525A">
        <w:rPr>
          <w:rFonts w:hint="cs"/>
          <w:rtl/>
        </w:rPr>
        <w:t>הסכמה ממשלתית ו</w:t>
      </w:r>
      <w:r w:rsidR="005809F9">
        <w:rPr>
          <w:rFonts w:hint="cs"/>
          <w:rtl/>
        </w:rPr>
        <w:t>הדיון בה הסתיים אתמול</w:t>
      </w:r>
      <w:r w:rsidR="002B525A">
        <w:rPr>
          <w:rFonts w:hint="cs"/>
          <w:rtl/>
        </w:rPr>
        <w:t xml:space="preserve">. </w:t>
      </w:r>
      <w:bookmarkStart w:id="80" w:name="_ETM_Q1_2764782"/>
      <w:bookmarkEnd w:id="80"/>
      <w:r w:rsidR="002B525A">
        <w:rPr>
          <w:rFonts w:hint="cs"/>
          <w:rtl/>
        </w:rPr>
        <w:t>ללא הסתייגויות.</w:t>
      </w:r>
    </w:p>
    <w:p w14:paraId="01FCB02B" w14:textId="77777777" w:rsidR="005809F9" w:rsidRDefault="005809F9" w:rsidP="005809F9">
      <w:pPr>
        <w:rPr>
          <w:rFonts w:hint="cs"/>
          <w:rtl/>
        </w:rPr>
      </w:pPr>
    </w:p>
    <w:p w14:paraId="55FF1F70" w14:textId="77777777" w:rsidR="005809F9" w:rsidRDefault="005809F9" w:rsidP="005809F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765DFE9" w14:textId="77777777" w:rsidR="005809F9" w:rsidRDefault="005809F9" w:rsidP="005809F9">
      <w:pPr>
        <w:pStyle w:val="KeepWithNext"/>
        <w:rPr>
          <w:rFonts w:hint="cs"/>
          <w:rtl/>
        </w:rPr>
      </w:pPr>
    </w:p>
    <w:p w14:paraId="5A4BBE6A" w14:textId="77777777" w:rsidR="005809F9" w:rsidRDefault="002B525A" w:rsidP="002B525A">
      <w:pPr>
        <w:rPr>
          <w:rFonts w:hint="cs"/>
          <w:rtl/>
        </w:rPr>
      </w:pPr>
      <w:r>
        <w:rPr>
          <w:rFonts w:hint="cs"/>
          <w:rtl/>
        </w:rPr>
        <w:t xml:space="preserve">ללא הסתייגויות. </w:t>
      </w:r>
      <w:r w:rsidR="005809F9">
        <w:rPr>
          <w:rFonts w:hint="cs"/>
          <w:rtl/>
        </w:rPr>
        <w:t xml:space="preserve">אני מעלה </w:t>
      </w:r>
      <w:r>
        <w:rPr>
          <w:rFonts w:hint="cs"/>
          <w:rtl/>
        </w:rPr>
        <w:t xml:space="preserve">להצבעה את </w:t>
      </w:r>
      <w:r>
        <w:rPr>
          <w:rtl/>
        </w:rPr>
        <w:t>הצעת חוק הרשויות המקומיות</w:t>
      </w:r>
      <w:r>
        <w:rPr>
          <w:rFonts w:hint="cs"/>
          <w:rtl/>
        </w:rPr>
        <w:t xml:space="preserve"> </w:t>
      </w:r>
      <w:r>
        <w:rPr>
          <w:rtl/>
        </w:rPr>
        <w:t>(בחירות במוסדות ובבתי חולים)</w:t>
      </w:r>
      <w:r>
        <w:rPr>
          <w:rFonts w:hint="cs"/>
          <w:rtl/>
        </w:rPr>
        <w:t xml:space="preserve">. מי בעד </w:t>
      </w:r>
      <w:r>
        <w:rPr>
          <w:rtl/>
        </w:rPr>
        <w:t>–</w:t>
      </w:r>
      <w:r>
        <w:rPr>
          <w:rFonts w:hint="cs"/>
          <w:rtl/>
        </w:rPr>
        <w:t xml:space="preserve"> שירים </w:t>
      </w:r>
      <w:bookmarkStart w:id="81" w:name="_ETM_Q1_2773146"/>
      <w:bookmarkEnd w:id="81"/>
      <w:r>
        <w:rPr>
          <w:rFonts w:hint="cs"/>
          <w:rtl/>
        </w:rPr>
        <w:t>את ידו.</w:t>
      </w:r>
    </w:p>
    <w:p w14:paraId="26D4E15E" w14:textId="77777777" w:rsidR="002B525A" w:rsidRDefault="002B525A" w:rsidP="002B525A">
      <w:pPr>
        <w:rPr>
          <w:rFonts w:hint="cs"/>
          <w:rtl/>
        </w:rPr>
      </w:pPr>
    </w:p>
    <w:p w14:paraId="4FD6AC76" w14:textId="77777777" w:rsidR="005809F9" w:rsidRDefault="005809F9" w:rsidP="005809F9">
      <w:pPr>
        <w:rPr>
          <w:rFonts w:hint="cs"/>
          <w:rtl/>
        </w:rPr>
      </w:pPr>
    </w:p>
    <w:p w14:paraId="79A3187C" w14:textId="77777777" w:rsidR="005809F9" w:rsidRDefault="005809F9" w:rsidP="005809F9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00EF434A" w14:textId="77777777" w:rsidR="005809F9" w:rsidRDefault="005809F9" w:rsidP="005809F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2B525A">
        <w:rPr>
          <w:rFonts w:hint="cs"/>
          <w:rtl/>
        </w:rPr>
        <w:t xml:space="preserve">אישור הבקשה </w:t>
      </w:r>
      <w:r>
        <w:rPr>
          <w:rtl/>
        </w:rPr>
        <w:t xml:space="preserve">– </w:t>
      </w:r>
      <w:r>
        <w:rPr>
          <w:rFonts w:hint="cs"/>
          <w:rtl/>
        </w:rPr>
        <w:t>פה אחד</w:t>
      </w:r>
    </w:p>
    <w:p w14:paraId="75F51345" w14:textId="77777777" w:rsidR="005809F9" w:rsidRDefault="005809F9" w:rsidP="005809F9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2B525A">
        <w:rPr>
          <w:rFonts w:hint="cs"/>
          <w:rtl/>
        </w:rPr>
        <w:t>אין</w:t>
      </w:r>
    </w:p>
    <w:p w14:paraId="55F13068" w14:textId="77777777" w:rsidR="005809F9" w:rsidRDefault="005809F9" w:rsidP="005809F9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2B525A">
        <w:rPr>
          <w:rFonts w:hint="cs"/>
          <w:rtl/>
        </w:rPr>
        <w:t>אין</w:t>
      </w:r>
    </w:p>
    <w:p w14:paraId="20DAF234" w14:textId="77777777" w:rsidR="005809F9" w:rsidRPr="005809F9" w:rsidRDefault="002B525A" w:rsidP="002B525A">
      <w:pPr>
        <w:pStyle w:val="ab"/>
        <w:rPr>
          <w:rFonts w:hint="cs"/>
          <w:rtl/>
        </w:rPr>
      </w:pPr>
      <w:r>
        <w:rPr>
          <w:rFonts w:hint="cs"/>
          <w:rtl/>
        </w:rPr>
        <w:t>הבקשה ל</w:t>
      </w:r>
      <w:r w:rsidR="008C6729">
        <w:rPr>
          <w:rFonts w:hint="cs"/>
          <w:rtl/>
        </w:rPr>
        <w:t xml:space="preserve">מתן </w:t>
      </w:r>
      <w:r>
        <w:rPr>
          <w:rFonts w:hint="cs"/>
          <w:rtl/>
        </w:rPr>
        <w:t>פטור מחובת הנחה ל</w:t>
      </w:r>
      <w:r>
        <w:rPr>
          <w:rtl/>
        </w:rPr>
        <w:t>הצעת חוק הרשויות המקומיות (בחירות)</w:t>
      </w:r>
      <w:r w:rsidR="00663A88">
        <w:rPr>
          <w:rFonts w:hint="cs"/>
          <w:rtl/>
        </w:rPr>
        <w:t xml:space="preserve"> </w:t>
      </w:r>
      <w:r>
        <w:rPr>
          <w:rtl/>
        </w:rPr>
        <w:t>(תיקון מס' 48)</w:t>
      </w:r>
      <w:r w:rsidR="00663A88">
        <w:rPr>
          <w:rFonts w:hint="cs"/>
          <w:rtl/>
        </w:rPr>
        <w:t xml:space="preserve"> </w:t>
      </w:r>
      <w:r>
        <w:rPr>
          <w:rtl/>
        </w:rPr>
        <w:t>(בחירות במוסדות ובבתי חולים)</w:t>
      </w:r>
      <w:r>
        <w:rPr>
          <w:rFonts w:hint="cs"/>
          <w:rtl/>
        </w:rPr>
        <w:t>, התשע"ז-2017 נתקבלה.</w:t>
      </w:r>
    </w:p>
    <w:p w14:paraId="0A8A885D" w14:textId="77777777" w:rsidR="00B87461" w:rsidRDefault="00B87461" w:rsidP="00B87461">
      <w:pPr>
        <w:rPr>
          <w:rFonts w:hint="cs"/>
          <w:rtl/>
        </w:rPr>
      </w:pPr>
    </w:p>
    <w:p w14:paraId="7F9E1898" w14:textId="77777777" w:rsidR="005809F9" w:rsidRDefault="005809F9" w:rsidP="005809F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F2283FD" w14:textId="77777777" w:rsidR="005809F9" w:rsidRDefault="005809F9" w:rsidP="005809F9">
      <w:pPr>
        <w:pStyle w:val="KeepWithNext"/>
        <w:rPr>
          <w:rFonts w:hint="cs"/>
          <w:rtl/>
        </w:rPr>
      </w:pPr>
    </w:p>
    <w:p w14:paraId="1A2E7C05" w14:textId="77777777" w:rsidR="005809F9" w:rsidRDefault="002B525A" w:rsidP="005809F9">
      <w:pPr>
        <w:rPr>
          <w:rFonts w:hint="cs"/>
          <w:rtl/>
        </w:rPr>
      </w:pPr>
      <w:r>
        <w:rPr>
          <w:rFonts w:hint="cs"/>
          <w:rtl/>
        </w:rPr>
        <w:t xml:space="preserve">פה </w:t>
      </w:r>
      <w:bookmarkStart w:id="82" w:name="_ETM_Q1_2779831"/>
      <w:bookmarkEnd w:id="82"/>
      <w:r>
        <w:rPr>
          <w:rFonts w:hint="cs"/>
          <w:rtl/>
        </w:rPr>
        <w:t>אחד. קיבלה פטור.</w:t>
      </w:r>
    </w:p>
    <w:p w14:paraId="04589014" w14:textId="77777777" w:rsidR="002B525A" w:rsidRDefault="002B525A" w:rsidP="002B525A">
      <w:pPr>
        <w:pStyle w:val="a0"/>
        <w:keepNext/>
        <w:rPr>
          <w:rFonts w:hint="cs"/>
          <w:rtl/>
        </w:rPr>
      </w:pPr>
      <w:r>
        <w:rPr>
          <w:rtl/>
        </w:rPr>
        <w:br w:type="page"/>
        <w:t>3. הצעת חוק הסדרים במשק המדינה (תיק</w:t>
      </w:r>
      <w:r w:rsidR="00755AFF">
        <w:rPr>
          <w:rtl/>
        </w:rPr>
        <w:t>וני חקי</w:t>
      </w:r>
      <w:r>
        <w:rPr>
          <w:rtl/>
        </w:rPr>
        <w:t>קה להשגת יעדי התקציב)(תיקון - ארנונה כללית לפי מטרים רבועים שלמים), התשע"ו-2016</w:t>
      </w:r>
    </w:p>
    <w:p w14:paraId="549C14F3" w14:textId="77777777" w:rsidR="002B525A" w:rsidRDefault="002B525A" w:rsidP="002B525A">
      <w:pPr>
        <w:pStyle w:val="KeepWithNext"/>
        <w:rPr>
          <w:rFonts w:hint="cs"/>
          <w:rtl/>
        </w:rPr>
      </w:pPr>
    </w:p>
    <w:p w14:paraId="02DC8546" w14:textId="77777777" w:rsidR="002B525A" w:rsidRDefault="002B525A" w:rsidP="002B525A">
      <w:pPr>
        <w:rPr>
          <w:rFonts w:hint="cs"/>
          <w:rtl/>
        </w:rPr>
      </w:pPr>
    </w:p>
    <w:p w14:paraId="60F17D7C" w14:textId="77777777" w:rsidR="002B525A" w:rsidRDefault="00CF55D9" w:rsidP="00CF55D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B67DA96" w14:textId="77777777" w:rsidR="00CF55D9" w:rsidRDefault="00CF55D9" w:rsidP="00CF55D9">
      <w:pPr>
        <w:pStyle w:val="KeepWithNext"/>
        <w:rPr>
          <w:rFonts w:hint="cs"/>
          <w:rtl/>
        </w:rPr>
      </w:pPr>
    </w:p>
    <w:p w14:paraId="4A39837C" w14:textId="77777777" w:rsidR="005809F9" w:rsidRDefault="00CF55D9" w:rsidP="00755AFF">
      <w:pPr>
        <w:rPr>
          <w:rFonts w:hint="cs"/>
          <w:rtl/>
        </w:rPr>
      </w:pPr>
      <w:r>
        <w:rPr>
          <w:rFonts w:hint="cs"/>
          <w:rtl/>
        </w:rPr>
        <w:t xml:space="preserve">הצעה שלישית </w:t>
      </w:r>
      <w:r w:rsidR="00755AFF">
        <w:rPr>
          <w:rFonts w:hint="eastAsia"/>
          <w:rtl/>
        </w:rPr>
        <w:t xml:space="preserve">– </w:t>
      </w:r>
      <w:r w:rsidR="00755AFF">
        <w:rPr>
          <w:rtl/>
        </w:rPr>
        <w:t>הצעת חוק הסדרים במשק המדינה (תיקוני חקיקה להשגת יעדי התקציב)(תיקון - ארנונה כללית לפי מטרים רבועים שלמים)</w:t>
      </w:r>
      <w:r w:rsidR="00755AFF">
        <w:rPr>
          <w:rFonts w:hint="cs"/>
          <w:rtl/>
        </w:rPr>
        <w:t xml:space="preserve">. </w:t>
      </w:r>
      <w:r w:rsidR="005809F9">
        <w:rPr>
          <w:rFonts w:hint="cs"/>
          <w:rtl/>
        </w:rPr>
        <w:t xml:space="preserve">על זה אתם עושים </w:t>
      </w:r>
      <w:r w:rsidR="00755AFF">
        <w:rPr>
          <w:rFonts w:hint="cs"/>
          <w:rtl/>
        </w:rPr>
        <w:t>- - -</w:t>
      </w:r>
    </w:p>
    <w:p w14:paraId="1B760178" w14:textId="77777777" w:rsidR="00755AFF" w:rsidRDefault="00755AFF" w:rsidP="00755AFF">
      <w:pPr>
        <w:rPr>
          <w:rFonts w:hint="cs"/>
          <w:rtl/>
        </w:rPr>
      </w:pPr>
      <w:bookmarkStart w:id="83" w:name="_ETM_Q1_2791381"/>
      <w:bookmarkEnd w:id="83"/>
    </w:p>
    <w:p w14:paraId="19230EC5" w14:textId="77777777" w:rsidR="00755AFF" w:rsidRDefault="00755AFF" w:rsidP="00755AFF">
      <w:pPr>
        <w:pStyle w:val="a"/>
        <w:keepNext/>
        <w:rPr>
          <w:rFonts w:hint="cs"/>
          <w:rtl/>
        </w:rPr>
      </w:pPr>
      <w:bookmarkStart w:id="84" w:name="_ETM_Q1_2791727"/>
      <w:bookmarkEnd w:id="84"/>
      <w:r>
        <w:rPr>
          <w:rtl/>
        </w:rPr>
        <w:t>דוד ביטן (הליכוד):</w:t>
      </w:r>
    </w:p>
    <w:p w14:paraId="70FA5B8D" w14:textId="77777777" w:rsidR="00755AFF" w:rsidRDefault="00755AFF" w:rsidP="00755AFF">
      <w:pPr>
        <w:pStyle w:val="KeepWithNext"/>
        <w:rPr>
          <w:rFonts w:hint="cs"/>
          <w:rtl/>
        </w:rPr>
      </w:pPr>
    </w:p>
    <w:p w14:paraId="4F973512" w14:textId="77777777" w:rsidR="00755AFF" w:rsidRDefault="00755AFF" w:rsidP="00755AFF">
      <w:pPr>
        <w:rPr>
          <w:rFonts w:hint="cs"/>
          <w:rtl/>
        </w:rPr>
      </w:pPr>
      <w:r>
        <w:rPr>
          <w:rFonts w:hint="cs"/>
          <w:rtl/>
        </w:rPr>
        <w:t xml:space="preserve">עכשיו אני </w:t>
      </w:r>
      <w:bookmarkStart w:id="85" w:name="_ETM_Q1_2786715"/>
      <w:bookmarkEnd w:id="85"/>
      <w:r>
        <w:rPr>
          <w:rFonts w:hint="cs"/>
          <w:rtl/>
        </w:rPr>
        <w:t xml:space="preserve">יורד למטה. זה לא יעלה אם אין הסכמה, אני אומר </w:t>
      </w:r>
      <w:bookmarkStart w:id="86" w:name="_ETM_Q1_2795787"/>
      <w:bookmarkEnd w:id="86"/>
      <w:r>
        <w:rPr>
          <w:rFonts w:hint="cs"/>
          <w:rtl/>
        </w:rPr>
        <w:t xml:space="preserve">את זה. אם אין, כרגע </w:t>
      </w:r>
      <w:bookmarkStart w:id="87" w:name="_ETM_Q1_2800621"/>
      <w:bookmarkEnd w:id="87"/>
      <w:r>
        <w:rPr>
          <w:rFonts w:hint="cs"/>
          <w:rtl/>
        </w:rPr>
        <w:t xml:space="preserve">זה לא יעלה. </w:t>
      </w:r>
    </w:p>
    <w:p w14:paraId="76DBCF53" w14:textId="77777777" w:rsidR="00755AFF" w:rsidRDefault="00755AFF" w:rsidP="005809F9">
      <w:pPr>
        <w:rPr>
          <w:rFonts w:hint="cs"/>
          <w:rtl/>
        </w:rPr>
      </w:pPr>
    </w:p>
    <w:p w14:paraId="69AD908C" w14:textId="77777777" w:rsidR="00755AFF" w:rsidRDefault="00755AFF" w:rsidP="00755AFF">
      <w:pPr>
        <w:pStyle w:val="af"/>
        <w:keepNext/>
        <w:rPr>
          <w:rFonts w:hint="cs"/>
          <w:rtl/>
        </w:rPr>
      </w:pPr>
      <w:bookmarkStart w:id="88" w:name="_ETM_Q1_2803381"/>
      <w:bookmarkEnd w:id="88"/>
      <w:r>
        <w:rPr>
          <w:rtl/>
        </w:rPr>
        <w:t>היו"ר יואב קיש:</w:t>
      </w:r>
    </w:p>
    <w:p w14:paraId="428F2C31" w14:textId="77777777" w:rsidR="00755AFF" w:rsidRDefault="00755AFF" w:rsidP="00755AFF">
      <w:pPr>
        <w:pStyle w:val="KeepWithNext"/>
        <w:rPr>
          <w:rFonts w:hint="cs"/>
          <w:rtl/>
        </w:rPr>
      </w:pPr>
    </w:p>
    <w:p w14:paraId="099F2BC5" w14:textId="77777777" w:rsidR="006E0C02" w:rsidRDefault="00755AFF" w:rsidP="00755AFF">
      <w:pPr>
        <w:rPr>
          <w:rFonts w:hint="cs"/>
          <w:rtl/>
        </w:rPr>
      </w:pPr>
      <w:r>
        <w:rPr>
          <w:rFonts w:hint="cs"/>
          <w:rtl/>
        </w:rPr>
        <w:t>אני סומך עליו. אני נותן את הפטור בכפוף להסכמה.</w:t>
      </w:r>
      <w:bookmarkStart w:id="89" w:name="_ETM_Q1_2830224"/>
      <w:bookmarkStart w:id="90" w:name="_ETM_Q1_2803628"/>
      <w:bookmarkEnd w:id="89"/>
      <w:bookmarkEnd w:id="90"/>
      <w:r>
        <w:rPr>
          <w:rFonts w:hint="cs"/>
          <w:rtl/>
        </w:rPr>
        <w:t xml:space="preserve"> תציג </w:t>
      </w:r>
      <w:r w:rsidR="00E6780D">
        <w:rPr>
          <w:rFonts w:hint="cs"/>
          <w:rtl/>
        </w:rPr>
        <w:t xml:space="preserve">בבקשה </w:t>
      </w:r>
      <w:r>
        <w:rPr>
          <w:rFonts w:hint="cs"/>
          <w:rtl/>
        </w:rPr>
        <w:t xml:space="preserve">את החוק. </w:t>
      </w:r>
    </w:p>
    <w:p w14:paraId="3A5EE17C" w14:textId="77777777" w:rsidR="006E0C02" w:rsidRDefault="006E0C02" w:rsidP="005809F9">
      <w:pPr>
        <w:rPr>
          <w:rFonts w:hint="cs"/>
          <w:rtl/>
        </w:rPr>
      </w:pPr>
    </w:p>
    <w:p w14:paraId="64FD1F5F" w14:textId="77777777" w:rsidR="00CF55D9" w:rsidRDefault="00CF55D9" w:rsidP="00CF55D9">
      <w:pPr>
        <w:pStyle w:val="a"/>
        <w:keepNext/>
        <w:rPr>
          <w:rFonts w:hint="cs"/>
          <w:rtl/>
        </w:rPr>
      </w:pPr>
      <w:r>
        <w:rPr>
          <w:rtl/>
        </w:rPr>
        <w:t>תומר רוזנר:</w:t>
      </w:r>
    </w:p>
    <w:p w14:paraId="5DA96ABC" w14:textId="77777777" w:rsidR="00CF55D9" w:rsidRDefault="00CF55D9" w:rsidP="00CF55D9">
      <w:pPr>
        <w:pStyle w:val="KeepWithNext"/>
        <w:rPr>
          <w:rFonts w:hint="cs"/>
          <w:rtl/>
        </w:rPr>
      </w:pPr>
    </w:p>
    <w:p w14:paraId="4770855D" w14:textId="77777777" w:rsidR="006E0C02" w:rsidRDefault="002B5776" w:rsidP="005809F9">
      <w:pPr>
        <w:rPr>
          <w:rFonts w:hint="cs"/>
          <w:rtl/>
        </w:rPr>
      </w:pPr>
      <w:r>
        <w:rPr>
          <w:rFonts w:hint="cs"/>
          <w:rtl/>
        </w:rPr>
        <w:t>הצעת החוק עוסקת בשיטת חישוב הא</w:t>
      </w:r>
      <w:r w:rsidR="00865C01">
        <w:rPr>
          <w:rFonts w:hint="cs"/>
          <w:rtl/>
        </w:rPr>
        <w:t>ר</w:t>
      </w:r>
      <w:r>
        <w:rPr>
          <w:rFonts w:hint="cs"/>
          <w:rtl/>
        </w:rPr>
        <w:t xml:space="preserve">נונה בעקבות פסק דין של בית משפט </w:t>
      </w:r>
      <w:r w:rsidR="00E6780D">
        <w:rPr>
          <w:rFonts w:hint="cs"/>
          <w:rtl/>
        </w:rPr>
        <w:t xml:space="preserve">העליון, שקבע שצריך לחשב את הארנונה </w:t>
      </w:r>
      <w:bookmarkStart w:id="91" w:name="_ETM_Q1_2871870"/>
      <w:bookmarkEnd w:id="91"/>
      <w:r w:rsidR="00E6780D">
        <w:rPr>
          <w:rFonts w:hint="cs"/>
          <w:rtl/>
        </w:rPr>
        <w:t xml:space="preserve">לפי סנטימטרים מדויקים. </w:t>
      </w:r>
      <w:r>
        <w:rPr>
          <w:rFonts w:hint="cs"/>
          <w:rtl/>
        </w:rPr>
        <w:t>מבקשים</w:t>
      </w:r>
      <w:r w:rsidR="00E6780D">
        <w:rPr>
          <w:rFonts w:hint="cs"/>
          <w:rtl/>
        </w:rPr>
        <w:t xml:space="preserve"> לעגן את השיטה הקיימת - - -</w:t>
      </w:r>
    </w:p>
    <w:p w14:paraId="42B91D2C" w14:textId="77777777" w:rsidR="002B5776" w:rsidRDefault="002B5776" w:rsidP="005809F9">
      <w:pPr>
        <w:rPr>
          <w:rFonts w:hint="cs"/>
          <w:rtl/>
        </w:rPr>
      </w:pPr>
    </w:p>
    <w:p w14:paraId="52A0F966" w14:textId="77777777" w:rsidR="002B5776" w:rsidRDefault="002B5776" w:rsidP="002B577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48CA4C9" w14:textId="77777777" w:rsidR="002B5776" w:rsidRDefault="002B5776" w:rsidP="002B5776">
      <w:pPr>
        <w:pStyle w:val="KeepWithNext"/>
        <w:rPr>
          <w:rFonts w:hint="cs"/>
          <w:rtl/>
        </w:rPr>
      </w:pPr>
    </w:p>
    <w:p w14:paraId="229A679F" w14:textId="77777777" w:rsidR="002B5776" w:rsidRDefault="00E6780D" w:rsidP="002B5776">
      <w:pPr>
        <w:rPr>
          <w:rFonts w:hint="cs"/>
          <w:rtl/>
        </w:rPr>
      </w:pPr>
      <w:r>
        <w:rPr>
          <w:rFonts w:hint="cs"/>
          <w:rtl/>
        </w:rPr>
        <w:t xml:space="preserve">חוץ מהשינוי הזה, </w:t>
      </w:r>
      <w:bookmarkStart w:id="92" w:name="_ETM_Q1_2879316"/>
      <w:bookmarkEnd w:id="92"/>
      <w:r>
        <w:rPr>
          <w:rFonts w:hint="cs"/>
          <w:rtl/>
        </w:rPr>
        <w:t>עשו עוד שינוי בחוק?</w:t>
      </w:r>
      <w:bookmarkStart w:id="93" w:name="_ETM_Q1_2878060"/>
      <w:bookmarkEnd w:id="93"/>
    </w:p>
    <w:p w14:paraId="188605DF" w14:textId="77777777" w:rsidR="00E6780D" w:rsidRDefault="00E6780D" w:rsidP="002B5776">
      <w:pPr>
        <w:rPr>
          <w:rFonts w:hint="cs"/>
          <w:rtl/>
        </w:rPr>
      </w:pPr>
    </w:p>
    <w:p w14:paraId="689BFDF2" w14:textId="77777777" w:rsidR="00E6780D" w:rsidRDefault="00E6780D" w:rsidP="00E6780D">
      <w:pPr>
        <w:pStyle w:val="a"/>
        <w:keepNext/>
        <w:rPr>
          <w:rFonts w:hint="cs"/>
          <w:rtl/>
        </w:rPr>
      </w:pPr>
      <w:bookmarkStart w:id="94" w:name="_ETM_Q1_2878540"/>
      <w:bookmarkEnd w:id="94"/>
      <w:r>
        <w:rPr>
          <w:rtl/>
        </w:rPr>
        <w:t>תומר רוזנר:</w:t>
      </w:r>
    </w:p>
    <w:p w14:paraId="436A271F" w14:textId="77777777" w:rsidR="00E6780D" w:rsidRDefault="00E6780D" w:rsidP="00E6780D">
      <w:pPr>
        <w:pStyle w:val="KeepWithNext"/>
        <w:rPr>
          <w:rFonts w:hint="cs"/>
          <w:rtl/>
        </w:rPr>
      </w:pPr>
    </w:p>
    <w:p w14:paraId="5A6BB3EA" w14:textId="77777777" w:rsidR="00E6780D" w:rsidRDefault="00E6780D" w:rsidP="00E6780D">
      <w:pPr>
        <w:rPr>
          <w:rFonts w:hint="cs"/>
          <w:rtl/>
        </w:rPr>
      </w:pPr>
      <w:r>
        <w:rPr>
          <w:rFonts w:hint="cs"/>
          <w:rtl/>
        </w:rPr>
        <w:t>לא.</w:t>
      </w:r>
    </w:p>
    <w:p w14:paraId="70E2082C" w14:textId="77777777" w:rsidR="00E6780D" w:rsidRDefault="00E6780D" w:rsidP="00E6780D">
      <w:pPr>
        <w:rPr>
          <w:rFonts w:hint="cs"/>
          <w:rtl/>
        </w:rPr>
      </w:pPr>
    </w:p>
    <w:p w14:paraId="2A607CF7" w14:textId="77777777" w:rsidR="00E6780D" w:rsidRDefault="00E6780D" w:rsidP="00E6780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2A6E8AB" w14:textId="77777777" w:rsidR="00E6780D" w:rsidRDefault="00E6780D" w:rsidP="00E6780D">
      <w:pPr>
        <w:pStyle w:val="KeepWithNext"/>
        <w:rPr>
          <w:rFonts w:hint="cs"/>
          <w:rtl/>
        </w:rPr>
      </w:pPr>
    </w:p>
    <w:p w14:paraId="6838D943" w14:textId="77777777" w:rsidR="002B5776" w:rsidRDefault="00E6780D" w:rsidP="002B5776">
      <w:pPr>
        <w:rPr>
          <w:rFonts w:hint="cs"/>
          <w:rtl/>
        </w:rPr>
      </w:pPr>
      <w:r>
        <w:rPr>
          <w:rFonts w:hint="cs"/>
          <w:rtl/>
        </w:rPr>
        <w:t>רק את העיגול?</w:t>
      </w:r>
    </w:p>
    <w:p w14:paraId="67F3C3D1" w14:textId="77777777" w:rsidR="00CF55D9" w:rsidRDefault="00CF55D9" w:rsidP="00CF55D9">
      <w:pPr>
        <w:rPr>
          <w:rFonts w:ascii="David" w:hAnsi="David" w:hint="cs"/>
          <w:u w:val="single"/>
          <w:rtl/>
          <w:lang w:eastAsia="he-IL"/>
        </w:rPr>
      </w:pPr>
    </w:p>
    <w:p w14:paraId="0DAC1906" w14:textId="77777777" w:rsidR="00CF55D9" w:rsidRDefault="00CF55D9" w:rsidP="00CF55D9">
      <w:pPr>
        <w:pStyle w:val="a"/>
        <w:keepNext/>
        <w:rPr>
          <w:rFonts w:hint="cs"/>
          <w:rtl/>
        </w:rPr>
      </w:pPr>
      <w:r>
        <w:rPr>
          <w:rtl/>
        </w:rPr>
        <w:t>תומר רוזנר:</w:t>
      </w:r>
    </w:p>
    <w:p w14:paraId="1E48A478" w14:textId="77777777" w:rsidR="00CF55D9" w:rsidRDefault="00CF55D9" w:rsidP="00CF55D9">
      <w:pPr>
        <w:pStyle w:val="KeepWithNext"/>
        <w:rPr>
          <w:rFonts w:hint="cs"/>
          <w:rtl/>
        </w:rPr>
      </w:pPr>
    </w:p>
    <w:p w14:paraId="63DA464A" w14:textId="77777777" w:rsidR="002B5776" w:rsidRDefault="00E6780D" w:rsidP="002B5776">
      <w:pPr>
        <w:rPr>
          <w:rFonts w:hint="cs"/>
          <w:rtl/>
        </w:rPr>
      </w:pPr>
      <w:r>
        <w:rPr>
          <w:rFonts w:hint="cs"/>
          <w:rtl/>
        </w:rPr>
        <w:t xml:space="preserve">עיגול הסכומים. וכמובן שהתייחסנו, </w:t>
      </w:r>
      <w:bookmarkStart w:id="95" w:name="_ETM_Q1_2886964"/>
      <w:bookmarkEnd w:id="95"/>
      <w:r>
        <w:rPr>
          <w:rFonts w:hint="cs"/>
          <w:rtl/>
        </w:rPr>
        <w:t xml:space="preserve">לפי בקשת השלטון המקומי, גם למי שמודד בצורה מדויקת, </w:t>
      </w:r>
      <w:r w:rsidR="002B5776">
        <w:rPr>
          <w:rFonts w:hint="cs"/>
          <w:rtl/>
        </w:rPr>
        <w:t>שיוכל להמשיך</w:t>
      </w:r>
      <w:r>
        <w:rPr>
          <w:rFonts w:hint="cs"/>
          <w:rtl/>
        </w:rPr>
        <w:t>,</w:t>
      </w:r>
      <w:r w:rsidR="002B5776">
        <w:rPr>
          <w:rFonts w:hint="cs"/>
          <w:rtl/>
        </w:rPr>
        <w:t xml:space="preserve"> ומי שמודד בשיטת </w:t>
      </w:r>
      <w:r>
        <w:rPr>
          <w:rFonts w:hint="cs"/>
          <w:rtl/>
        </w:rPr>
        <w:t xml:space="preserve">עיגול </w:t>
      </w:r>
      <w:bookmarkStart w:id="96" w:name="_ETM_Q1_2890044"/>
      <w:bookmarkEnd w:id="96"/>
      <w:r>
        <w:rPr>
          <w:rFonts w:hint="cs"/>
          <w:rtl/>
        </w:rPr>
        <w:t>כלפי מטה יוכל להמשיך.</w:t>
      </w:r>
    </w:p>
    <w:p w14:paraId="47C775A6" w14:textId="77777777" w:rsidR="002B5776" w:rsidRDefault="002B5776" w:rsidP="002B5776">
      <w:pPr>
        <w:rPr>
          <w:rFonts w:hint="cs"/>
          <w:rtl/>
        </w:rPr>
      </w:pPr>
    </w:p>
    <w:p w14:paraId="49F9494E" w14:textId="77777777" w:rsidR="00E6780D" w:rsidRDefault="00E6780D" w:rsidP="00E6780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B7E13AB" w14:textId="77777777" w:rsidR="00E6780D" w:rsidRDefault="00E6780D" w:rsidP="00E6780D">
      <w:pPr>
        <w:pStyle w:val="KeepWithNext"/>
        <w:rPr>
          <w:rFonts w:hint="cs"/>
          <w:rtl/>
        </w:rPr>
      </w:pPr>
    </w:p>
    <w:p w14:paraId="2EC57B43" w14:textId="77777777" w:rsidR="00E6780D" w:rsidRDefault="00E6780D" w:rsidP="00E6780D">
      <w:pPr>
        <w:rPr>
          <w:rFonts w:hint="cs"/>
          <w:rtl/>
        </w:rPr>
      </w:pPr>
      <w:r>
        <w:rPr>
          <w:rFonts w:hint="cs"/>
          <w:rtl/>
        </w:rPr>
        <w:t>נדב, מה הבעיה שלכם בחוק?</w:t>
      </w:r>
    </w:p>
    <w:p w14:paraId="691681CB" w14:textId="77777777" w:rsidR="00E6780D" w:rsidRDefault="00E6780D" w:rsidP="00E6780D">
      <w:pPr>
        <w:rPr>
          <w:rFonts w:hint="cs"/>
          <w:rtl/>
        </w:rPr>
      </w:pPr>
      <w:bookmarkStart w:id="97" w:name="_ETM_Q1_2893374"/>
      <w:bookmarkEnd w:id="97"/>
    </w:p>
    <w:p w14:paraId="1F7E3B64" w14:textId="77777777" w:rsidR="00180C3A" w:rsidRDefault="00180C3A" w:rsidP="00180C3A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14:paraId="48B91B5B" w14:textId="77777777" w:rsidR="00180C3A" w:rsidRDefault="00180C3A" w:rsidP="00180C3A">
      <w:pPr>
        <w:pStyle w:val="KeepWithNext"/>
        <w:rPr>
          <w:rFonts w:hint="cs"/>
          <w:rtl/>
        </w:rPr>
      </w:pPr>
    </w:p>
    <w:p w14:paraId="005B5C76" w14:textId="77777777" w:rsidR="00180C3A" w:rsidRDefault="002B5776" w:rsidP="002B5776">
      <w:pPr>
        <w:rPr>
          <w:rFonts w:hint="cs"/>
          <w:rtl/>
        </w:rPr>
      </w:pPr>
      <w:bookmarkStart w:id="98" w:name="_ETM_Q1_2897450"/>
      <w:bookmarkEnd w:id="98"/>
      <w:r>
        <w:rPr>
          <w:rFonts w:hint="cs"/>
          <w:rtl/>
        </w:rPr>
        <w:t>החוק היה אמור להיות עם הסכמות של האוצר</w:t>
      </w:r>
      <w:r w:rsidR="00180C3A">
        <w:rPr>
          <w:rFonts w:hint="cs"/>
          <w:rtl/>
        </w:rPr>
        <w:t>.</w:t>
      </w:r>
    </w:p>
    <w:p w14:paraId="4BF6CBA5" w14:textId="77777777" w:rsidR="00180C3A" w:rsidRDefault="00180C3A" w:rsidP="002B5776">
      <w:pPr>
        <w:rPr>
          <w:rFonts w:hint="cs"/>
          <w:rtl/>
        </w:rPr>
      </w:pPr>
      <w:bookmarkStart w:id="99" w:name="_ETM_Q1_2894808"/>
      <w:bookmarkEnd w:id="99"/>
    </w:p>
    <w:p w14:paraId="55EF5C4C" w14:textId="77777777" w:rsidR="00180C3A" w:rsidRDefault="00180C3A" w:rsidP="00180C3A">
      <w:pPr>
        <w:pStyle w:val="af"/>
        <w:keepNext/>
        <w:rPr>
          <w:rFonts w:hint="cs"/>
          <w:rtl/>
        </w:rPr>
      </w:pPr>
      <w:bookmarkStart w:id="100" w:name="_ETM_Q1_2895456"/>
      <w:bookmarkEnd w:id="100"/>
      <w:r>
        <w:rPr>
          <w:rtl/>
        </w:rPr>
        <w:t>היו"ר יואב קיש:</w:t>
      </w:r>
    </w:p>
    <w:p w14:paraId="5AB4B24A" w14:textId="77777777" w:rsidR="00180C3A" w:rsidRDefault="00180C3A" w:rsidP="00180C3A">
      <w:pPr>
        <w:pStyle w:val="KeepWithNext"/>
        <w:rPr>
          <w:rFonts w:hint="cs"/>
          <w:rtl/>
        </w:rPr>
      </w:pPr>
    </w:p>
    <w:p w14:paraId="6128A330" w14:textId="77777777" w:rsidR="00180C3A" w:rsidRDefault="00180C3A" w:rsidP="00180C3A">
      <w:pPr>
        <w:rPr>
          <w:rFonts w:hint="cs"/>
          <w:rtl/>
        </w:rPr>
      </w:pPr>
      <w:r>
        <w:rPr>
          <w:rFonts w:hint="cs"/>
          <w:rtl/>
        </w:rPr>
        <w:t xml:space="preserve">את זה הבנתי. </w:t>
      </w:r>
      <w:bookmarkStart w:id="101" w:name="_ETM_Q1_2898625"/>
      <w:bookmarkEnd w:id="101"/>
      <w:r>
        <w:rPr>
          <w:rFonts w:hint="cs"/>
          <w:rtl/>
        </w:rPr>
        <w:t>מה הבעיה?</w:t>
      </w:r>
    </w:p>
    <w:p w14:paraId="6F094E43" w14:textId="77777777" w:rsidR="00180C3A" w:rsidRDefault="00180C3A" w:rsidP="00180C3A">
      <w:pPr>
        <w:rPr>
          <w:rFonts w:hint="cs"/>
          <w:rtl/>
        </w:rPr>
      </w:pPr>
    </w:p>
    <w:p w14:paraId="530C5AC6" w14:textId="77777777" w:rsidR="00180C3A" w:rsidRDefault="00180C3A" w:rsidP="00180C3A">
      <w:pPr>
        <w:pStyle w:val="ae"/>
        <w:keepNext/>
        <w:rPr>
          <w:rFonts w:hint="cs"/>
          <w:rtl/>
        </w:rPr>
      </w:pPr>
      <w:bookmarkStart w:id="102" w:name="_ETM_Q1_2900324"/>
      <w:bookmarkStart w:id="103" w:name="_ETM_Q1_2900335"/>
      <w:bookmarkEnd w:id="102"/>
      <w:bookmarkEnd w:id="103"/>
      <w:r>
        <w:rPr>
          <w:rtl/>
        </w:rPr>
        <w:t>קריאה:</w:t>
      </w:r>
    </w:p>
    <w:p w14:paraId="1C033047" w14:textId="77777777" w:rsidR="00180C3A" w:rsidRDefault="00180C3A" w:rsidP="00180C3A">
      <w:pPr>
        <w:pStyle w:val="KeepWithNext"/>
        <w:rPr>
          <w:rFonts w:hint="cs"/>
          <w:rtl/>
        </w:rPr>
      </w:pPr>
    </w:p>
    <w:p w14:paraId="415FDF2C" w14:textId="77777777" w:rsidR="002B5776" w:rsidRPr="00780F18" w:rsidRDefault="00180C3A" w:rsidP="002B5776">
      <w:pPr>
        <w:rPr>
          <w:rFonts w:hint="cs"/>
          <w:rtl/>
        </w:rPr>
      </w:pPr>
      <w:bookmarkStart w:id="104" w:name="_ETM_Q1_2895062"/>
      <w:bookmarkEnd w:id="104"/>
      <w:r>
        <w:rPr>
          <w:rFonts w:hint="cs"/>
          <w:rtl/>
        </w:rPr>
        <w:t>אנחנו הסכמנו, אם תהיה הוראת שעה,</w:t>
      </w:r>
      <w:r w:rsidR="002B5776">
        <w:rPr>
          <w:rFonts w:hint="cs"/>
          <w:rtl/>
        </w:rPr>
        <w:t xml:space="preserve"> ל</w:t>
      </w:r>
      <w:r>
        <w:rPr>
          <w:rFonts w:hint="cs"/>
          <w:rtl/>
        </w:rPr>
        <w:t>חייב את ראשי הערים לעשות מדידות.</w:t>
      </w:r>
    </w:p>
    <w:p w14:paraId="16016A7C" w14:textId="77777777" w:rsidR="00780F18" w:rsidRDefault="00780F18" w:rsidP="00780F18">
      <w:pPr>
        <w:rPr>
          <w:rFonts w:hint="cs"/>
          <w:rtl/>
        </w:rPr>
      </w:pPr>
    </w:p>
    <w:p w14:paraId="4F5EE62C" w14:textId="77777777" w:rsidR="002B5776" w:rsidRDefault="002B5776" w:rsidP="002B5776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06B0F8A2" w14:textId="77777777" w:rsidR="002B5776" w:rsidRDefault="002B5776" w:rsidP="002B5776">
      <w:pPr>
        <w:pStyle w:val="KeepWithNext"/>
        <w:rPr>
          <w:rFonts w:hint="cs"/>
          <w:rtl/>
        </w:rPr>
      </w:pPr>
    </w:p>
    <w:p w14:paraId="4E3F1FBD" w14:textId="77777777" w:rsidR="002B5776" w:rsidRDefault="00180C3A" w:rsidP="002B5776">
      <w:pPr>
        <w:rPr>
          <w:rFonts w:hint="cs"/>
          <w:rtl/>
        </w:rPr>
      </w:pPr>
      <w:r>
        <w:rPr>
          <w:rFonts w:hint="cs"/>
          <w:rtl/>
        </w:rPr>
        <w:t xml:space="preserve">רוצים להכניס </w:t>
      </w:r>
      <w:bookmarkStart w:id="105" w:name="_ETM_Q1_2914941"/>
      <w:bookmarkEnd w:id="105"/>
      <w:r>
        <w:rPr>
          <w:rFonts w:hint="cs"/>
          <w:rtl/>
        </w:rPr>
        <w:t xml:space="preserve">את </w:t>
      </w:r>
      <w:r w:rsidR="002B5776">
        <w:rPr>
          <w:rFonts w:hint="cs"/>
          <w:rtl/>
        </w:rPr>
        <w:t>פסק הדין</w:t>
      </w:r>
      <w:r>
        <w:rPr>
          <w:rFonts w:hint="cs"/>
          <w:rtl/>
        </w:rPr>
        <w:t xml:space="preserve"> לתוך </w:t>
      </w:r>
      <w:r>
        <w:rPr>
          <w:rtl/>
        </w:rPr>
        <w:t>–</w:t>
      </w:r>
      <w:r>
        <w:rPr>
          <w:rFonts w:hint="cs"/>
          <w:rtl/>
        </w:rPr>
        <w:t xml:space="preserve"> פסק הדין היה על משהו אחר.</w:t>
      </w:r>
      <w:bookmarkStart w:id="106" w:name="_ETM_Q1_2912791"/>
      <w:bookmarkEnd w:id="106"/>
      <w:r w:rsidR="002B5776">
        <w:rPr>
          <w:rFonts w:hint="cs"/>
          <w:rtl/>
        </w:rPr>
        <w:t xml:space="preserve"> </w:t>
      </w:r>
    </w:p>
    <w:p w14:paraId="66B17B09" w14:textId="77777777" w:rsidR="002B5776" w:rsidRDefault="002B5776" w:rsidP="002B5776">
      <w:pPr>
        <w:rPr>
          <w:rFonts w:hint="cs"/>
          <w:rtl/>
        </w:rPr>
      </w:pPr>
    </w:p>
    <w:p w14:paraId="41C9FF42" w14:textId="77777777" w:rsidR="002B5776" w:rsidRDefault="002B5776" w:rsidP="002B577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D524B88" w14:textId="77777777" w:rsidR="002B5776" w:rsidRDefault="002B5776" w:rsidP="002B5776">
      <w:pPr>
        <w:pStyle w:val="KeepWithNext"/>
        <w:rPr>
          <w:rFonts w:hint="cs"/>
          <w:rtl/>
        </w:rPr>
      </w:pPr>
    </w:p>
    <w:p w14:paraId="5928A853" w14:textId="77777777" w:rsidR="000231E4" w:rsidRDefault="00991D78" w:rsidP="008C6729">
      <w:pPr>
        <w:rPr>
          <w:rFonts w:hint="cs"/>
          <w:rtl/>
        </w:rPr>
      </w:pPr>
      <w:r>
        <w:rPr>
          <w:rFonts w:hint="cs"/>
          <w:rtl/>
        </w:rPr>
        <w:t>אני לא אכנס לזה. ביטן, אני מעביר את זה, ו</w:t>
      </w:r>
      <w:r w:rsidR="002B5776">
        <w:rPr>
          <w:rFonts w:hint="cs"/>
          <w:rtl/>
        </w:rPr>
        <w:t xml:space="preserve">אני </w:t>
      </w:r>
      <w:r>
        <w:rPr>
          <w:rFonts w:hint="cs"/>
          <w:rtl/>
        </w:rPr>
        <w:t xml:space="preserve">אגיש </w:t>
      </w:r>
      <w:bookmarkStart w:id="107" w:name="_ETM_Q1_2922299"/>
      <w:bookmarkEnd w:id="107"/>
      <w:r>
        <w:rPr>
          <w:rFonts w:hint="cs"/>
          <w:rtl/>
        </w:rPr>
        <w:t xml:space="preserve">רביזיה שלי. אני </w:t>
      </w:r>
      <w:r w:rsidR="002B5776">
        <w:rPr>
          <w:rFonts w:hint="cs"/>
          <w:rtl/>
        </w:rPr>
        <w:t xml:space="preserve">אסיר את הרביזיה אם תהיה </w:t>
      </w:r>
      <w:r>
        <w:rPr>
          <w:rFonts w:hint="cs"/>
          <w:rtl/>
        </w:rPr>
        <w:t xml:space="preserve">בעיה. </w:t>
      </w:r>
      <w:r w:rsidR="00CB1C68">
        <w:rPr>
          <w:rFonts w:hint="cs"/>
          <w:rtl/>
        </w:rPr>
        <w:t xml:space="preserve">הצבעה על </w:t>
      </w:r>
      <w:r w:rsidR="00CB1C68">
        <w:rPr>
          <w:rtl/>
        </w:rPr>
        <w:t>הצעת חוק הסדרים במשק המדינה (תיקון - ארנונה כללית לפי מטרים רבועים שלמים)</w:t>
      </w:r>
      <w:r w:rsidR="00CB1C68">
        <w:rPr>
          <w:rFonts w:hint="cs"/>
          <w:rtl/>
        </w:rPr>
        <w:t>.</w:t>
      </w:r>
      <w:bookmarkStart w:id="108" w:name="_ETM_Q1_3018792"/>
      <w:bookmarkEnd w:id="108"/>
      <w:r w:rsidR="00CB1C68">
        <w:rPr>
          <w:rFonts w:hint="cs"/>
          <w:rtl/>
        </w:rPr>
        <w:t xml:space="preserve"> </w:t>
      </w:r>
      <w:r w:rsidR="000231E4">
        <w:rPr>
          <w:rFonts w:hint="cs"/>
          <w:rtl/>
        </w:rPr>
        <w:t>מישהו יודע להגיד לי איזה מספר הצעה זה?</w:t>
      </w:r>
      <w:r w:rsidR="008C6729">
        <w:rPr>
          <w:rFonts w:hint="cs"/>
          <w:rtl/>
        </w:rPr>
        <w:t xml:space="preserve"> </w:t>
      </w:r>
    </w:p>
    <w:p w14:paraId="07CE652D" w14:textId="77777777" w:rsidR="000231E4" w:rsidRDefault="000231E4" w:rsidP="000231E4">
      <w:pPr>
        <w:rPr>
          <w:rFonts w:hint="cs"/>
          <w:rtl/>
        </w:rPr>
      </w:pPr>
    </w:p>
    <w:p w14:paraId="140C2DD7" w14:textId="77777777" w:rsidR="00CF55D9" w:rsidRDefault="00CF55D9" w:rsidP="00CF55D9">
      <w:pPr>
        <w:pStyle w:val="a"/>
        <w:keepNext/>
        <w:rPr>
          <w:rFonts w:hint="cs"/>
          <w:rtl/>
        </w:rPr>
      </w:pPr>
      <w:r>
        <w:rPr>
          <w:rtl/>
        </w:rPr>
        <w:t>תומר רוזנר:</w:t>
      </w:r>
    </w:p>
    <w:p w14:paraId="32475750" w14:textId="77777777" w:rsidR="00CF55D9" w:rsidRDefault="00CF55D9" w:rsidP="00CF55D9">
      <w:pPr>
        <w:pStyle w:val="KeepWithNext"/>
        <w:rPr>
          <w:rFonts w:hint="cs"/>
          <w:rtl/>
        </w:rPr>
      </w:pPr>
    </w:p>
    <w:p w14:paraId="75ED7977" w14:textId="77777777" w:rsidR="000231E4" w:rsidRDefault="000231E4" w:rsidP="008C6729">
      <w:pPr>
        <w:rPr>
          <w:rFonts w:hint="cs"/>
          <w:rtl/>
        </w:rPr>
      </w:pPr>
      <w:r>
        <w:rPr>
          <w:rFonts w:hint="cs"/>
          <w:rtl/>
        </w:rPr>
        <w:t>אני לא יודע להגיד. מבררים.</w:t>
      </w:r>
    </w:p>
    <w:p w14:paraId="3259CF87" w14:textId="77777777" w:rsidR="008C6729" w:rsidRDefault="008C6729" w:rsidP="008C6729">
      <w:pPr>
        <w:rPr>
          <w:rFonts w:hint="cs"/>
          <w:rtl/>
        </w:rPr>
      </w:pPr>
    </w:p>
    <w:p w14:paraId="3A7B4D47" w14:textId="77777777" w:rsidR="008C6729" w:rsidRDefault="008C6729" w:rsidP="008C672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7507177" w14:textId="77777777" w:rsidR="008C6729" w:rsidRDefault="008C6729" w:rsidP="008C6729">
      <w:pPr>
        <w:pStyle w:val="KeepWithNext"/>
        <w:rPr>
          <w:rFonts w:hint="cs"/>
          <w:rtl/>
        </w:rPr>
      </w:pPr>
    </w:p>
    <w:p w14:paraId="541D9F72" w14:textId="77777777" w:rsidR="008C6729" w:rsidRDefault="008C6729" w:rsidP="008C6729">
      <w:pPr>
        <w:rPr>
          <w:rFonts w:hint="cs"/>
          <w:rtl/>
        </w:rPr>
      </w:pPr>
      <w:r>
        <w:rPr>
          <w:rFonts w:hint="cs"/>
          <w:rtl/>
        </w:rPr>
        <w:t xml:space="preserve">(כ/730). מי בעד </w:t>
      </w:r>
      <w:r>
        <w:rPr>
          <w:rtl/>
        </w:rPr>
        <w:t>–</w:t>
      </w:r>
      <w:r>
        <w:rPr>
          <w:rFonts w:hint="cs"/>
          <w:rtl/>
        </w:rPr>
        <w:t xml:space="preserve"> שירים את ידו.</w:t>
      </w:r>
    </w:p>
    <w:p w14:paraId="0F7AC19E" w14:textId="77777777" w:rsidR="008C6729" w:rsidRDefault="008C6729" w:rsidP="008C6729">
      <w:pPr>
        <w:rPr>
          <w:rFonts w:hint="cs"/>
          <w:rtl/>
        </w:rPr>
      </w:pPr>
    </w:p>
    <w:p w14:paraId="73627EC5" w14:textId="77777777" w:rsidR="00CF55D9" w:rsidRDefault="00CF55D9" w:rsidP="000231E4">
      <w:pPr>
        <w:rPr>
          <w:rFonts w:hint="cs"/>
          <w:rtl/>
        </w:rPr>
      </w:pPr>
    </w:p>
    <w:p w14:paraId="24A64A7F" w14:textId="77777777" w:rsidR="00066579" w:rsidRDefault="00066579" w:rsidP="00066579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1A84B897" w14:textId="77777777" w:rsidR="00066579" w:rsidRDefault="00066579" w:rsidP="0006657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CB1C68">
        <w:rPr>
          <w:rFonts w:hint="cs"/>
          <w:rtl/>
        </w:rPr>
        <w:t>אישו</w:t>
      </w:r>
      <w:bookmarkStart w:id="109" w:name="_ETM_Q1_3045633"/>
      <w:bookmarkEnd w:id="109"/>
      <w:r w:rsidR="00CB1C68">
        <w:rPr>
          <w:rFonts w:hint="cs"/>
          <w:rtl/>
        </w:rPr>
        <w:t xml:space="preserve">ר </w:t>
      </w:r>
      <w:r w:rsidR="008C6729">
        <w:rPr>
          <w:rFonts w:hint="cs"/>
          <w:rtl/>
        </w:rPr>
        <w:t xml:space="preserve">הבקשה </w:t>
      </w:r>
      <w:r>
        <w:rPr>
          <w:rtl/>
        </w:rPr>
        <w:t xml:space="preserve">– </w:t>
      </w:r>
      <w:r w:rsidR="000231E4">
        <w:rPr>
          <w:rFonts w:hint="cs"/>
          <w:rtl/>
        </w:rPr>
        <w:t>פה אחד</w:t>
      </w:r>
    </w:p>
    <w:p w14:paraId="70AA3326" w14:textId="77777777" w:rsidR="00066579" w:rsidRDefault="00066579" w:rsidP="00066579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8C6729">
        <w:rPr>
          <w:rFonts w:hint="cs"/>
          <w:rtl/>
        </w:rPr>
        <w:t>אין</w:t>
      </w:r>
    </w:p>
    <w:p w14:paraId="4C791EC8" w14:textId="77777777" w:rsidR="00066579" w:rsidRDefault="00066579" w:rsidP="00066579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8C6729">
        <w:rPr>
          <w:rFonts w:hint="cs"/>
          <w:rtl/>
        </w:rPr>
        <w:t>אין</w:t>
      </w:r>
    </w:p>
    <w:p w14:paraId="5D9EC0BC" w14:textId="77777777" w:rsidR="002B5776" w:rsidRPr="002B5776" w:rsidRDefault="008C6729" w:rsidP="00066579">
      <w:pPr>
        <w:pStyle w:val="ab"/>
        <w:rPr>
          <w:rFonts w:hint="cs"/>
          <w:rtl/>
        </w:rPr>
      </w:pPr>
      <w:r>
        <w:rPr>
          <w:rFonts w:hint="cs"/>
          <w:rtl/>
        </w:rPr>
        <w:t>הבקשה למתן פטור מחובת הנחה ל</w:t>
      </w:r>
      <w:r w:rsidRPr="008C6729">
        <w:rPr>
          <w:rtl/>
        </w:rPr>
        <w:t xml:space="preserve"> </w:t>
      </w:r>
      <w:r>
        <w:rPr>
          <w:rtl/>
        </w:rPr>
        <w:t>הצעת חוק הסדרים במשק המדינה (תיקוני חקיקה להשגת יעדי התקציב)</w:t>
      </w:r>
      <w:r w:rsidR="00663A88">
        <w:rPr>
          <w:rFonts w:hint="cs"/>
          <w:rtl/>
        </w:rPr>
        <w:t xml:space="preserve"> </w:t>
      </w:r>
      <w:r>
        <w:rPr>
          <w:rtl/>
        </w:rPr>
        <w:t>(תיקון - ארנונה כללית לפי מטרים רבועים שלמים), התשע"ו-2016</w:t>
      </w:r>
      <w:r>
        <w:rPr>
          <w:rFonts w:hint="cs"/>
          <w:rtl/>
        </w:rPr>
        <w:t xml:space="preserve"> נתקבלה.</w:t>
      </w:r>
    </w:p>
    <w:p w14:paraId="2E54E396" w14:textId="77777777" w:rsidR="004D755D" w:rsidRDefault="004D755D" w:rsidP="004D755D">
      <w:pPr>
        <w:rPr>
          <w:rFonts w:hint="cs"/>
          <w:rtl/>
        </w:rPr>
      </w:pPr>
    </w:p>
    <w:p w14:paraId="09ABAB91" w14:textId="77777777" w:rsidR="004D755D" w:rsidRDefault="000231E4" w:rsidP="000231E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9E18463" w14:textId="77777777" w:rsidR="000231E4" w:rsidRDefault="000231E4" w:rsidP="000231E4">
      <w:pPr>
        <w:pStyle w:val="KeepWithNext"/>
        <w:rPr>
          <w:rFonts w:hint="cs"/>
          <w:rtl/>
        </w:rPr>
      </w:pPr>
    </w:p>
    <w:p w14:paraId="7BA091F8" w14:textId="77777777" w:rsidR="000231E4" w:rsidRDefault="008C6729" w:rsidP="000231E4">
      <w:pPr>
        <w:rPr>
          <w:rFonts w:hint="cs"/>
          <w:rtl/>
        </w:rPr>
      </w:pPr>
      <w:r>
        <w:rPr>
          <w:rFonts w:hint="cs"/>
          <w:rtl/>
        </w:rPr>
        <w:t xml:space="preserve">עבר פה אחד. </w:t>
      </w:r>
      <w:bookmarkStart w:id="110" w:name="_ETM_Q1_3066519"/>
      <w:bookmarkEnd w:id="110"/>
      <w:r w:rsidR="000231E4">
        <w:rPr>
          <w:rFonts w:hint="cs"/>
          <w:rtl/>
        </w:rPr>
        <w:t xml:space="preserve">אני מגיש על זה רביזיה </w:t>
      </w:r>
      <w:r>
        <w:rPr>
          <w:rFonts w:hint="cs"/>
          <w:rtl/>
        </w:rPr>
        <w:t>ואנחנו נחכה.</w:t>
      </w:r>
    </w:p>
    <w:p w14:paraId="5A0CC649" w14:textId="77777777" w:rsidR="000231E4" w:rsidRDefault="000231E4" w:rsidP="000231E4">
      <w:pPr>
        <w:rPr>
          <w:rFonts w:hint="cs"/>
          <w:rtl/>
        </w:rPr>
      </w:pPr>
    </w:p>
    <w:p w14:paraId="371FCDA4" w14:textId="77777777" w:rsidR="000231E4" w:rsidRDefault="000231E4" w:rsidP="000231E4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5A20CE5D" w14:textId="77777777" w:rsidR="000231E4" w:rsidRDefault="000231E4" w:rsidP="000231E4">
      <w:pPr>
        <w:pStyle w:val="KeepWithNext"/>
        <w:rPr>
          <w:rFonts w:hint="cs"/>
          <w:rtl/>
        </w:rPr>
      </w:pPr>
    </w:p>
    <w:p w14:paraId="3799B20F" w14:textId="77777777" w:rsidR="008C6729" w:rsidRDefault="000231E4" w:rsidP="008C6729">
      <w:pPr>
        <w:rPr>
          <w:rFonts w:hint="cs"/>
          <w:rtl/>
        </w:rPr>
      </w:pPr>
      <w:r>
        <w:rPr>
          <w:rFonts w:hint="cs"/>
          <w:rtl/>
        </w:rPr>
        <w:t xml:space="preserve">גם אני </w:t>
      </w:r>
      <w:r w:rsidR="008C6729">
        <w:rPr>
          <w:rFonts w:hint="cs"/>
          <w:rtl/>
        </w:rPr>
        <w:t>מגיש רביזיה.</w:t>
      </w:r>
    </w:p>
    <w:p w14:paraId="1E50AEFC" w14:textId="77777777" w:rsidR="008C6729" w:rsidRDefault="008C6729" w:rsidP="008C6729">
      <w:pPr>
        <w:rPr>
          <w:rFonts w:hint="cs"/>
          <w:rtl/>
        </w:rPr>
      </w:pPr>
      <w:bookmarkStart w:id="111" w:name="_ETM_Q1_3071108"/>
      <w:bookmarkEnd w:id="111"/>
    </w:p>
    <w:p w14:paraId="1855C29B" w14:textId="77777777" w:rsidR="008C6729" w:rsidRDefault="008C6729" w:rsidP="008C6729">
      <w:pPr>
        <w:pStyle w:val="af"/>
        <w:keepNext/>
        <w:rPr>
          <w:rFonts w:hint="cs"/>
          <w:rtl/>
        </w:rPr>
      </w:pPr>
      <w:bookmarkStart w:id="112" w:name="_ETM_Q1_3071925"/>
      <w:bookmarkEnd w:id="112"/>
      <w:r>
        <w:rPr>
          <w:rtl/>
        </w:rPr>
        <w:t>היו"ר יואב קיש:</w:t>
      </w:r>
    </w:p>
    <w:p w14:paraId="2D176B9B" w14:textId="77777777" w:rsidR="008C6729" w:rsidRDefault="008C6729" w:rsidP="008C6729">
      <w:pPr>
        <w:pStyle w:val="KeepWithNext"/>
        <w:rPr>
          <w:rFonts w:hint="cs"/>
          <w:rtl/>
        </w:rPr>
      </w:pPr>
    </w:p>
    <w:p w14:paraId="7687F518" w14:textId="77777777" w:rsidR="008C6729" w:rsidRDefault="008C6729" w:rsidP="008C6729">
      <w:pPr>
        <w:rPr>
          <w:rFonts w:hint="cs"/>
          <w:rtl/>
        </w:rPr>
      </w:pPr>
      <w:r>
        <w:rPr>
          <w:rFonts w:hint="cs"/>
          <w:rtl/>
        </w:rPr>
        <w:t>לא, אתה לא. אני אסיר את</w:t>
      </w:r>
      <w:bookmarkStart w:id="113" w:name="_ETM_Q1_3069674"/>
      <w:bookmarkEnd w:id="113"/>
      <w:r>
        <w:rPr>
          <w:rFonts w:hint="cs"/>
          <w:rtl/>
        </w:rPr>
        <w:t xml:space="preserve"> זה וזהו. רועי, אני, עזוב את זה. </w:t>
      </w:r>
    </w:p>
    <w:p w14:paraId="58D2871D" w14:textId="77777777" w:rsidR="008C6729" w:rsidRDefault="008C6729" w:rsidP="008C6729">
      <w:pPr>
        <w:rPr>
          <w:rFonts w:hint="cs"/>
          <w:rtl/>
        </w:rPr>
      </w:pPr>
      <w:bookmarkStart w:id="114" w:name="_ETM_Q1_3074524"/>
      <w:bookmarkEnd w:id="114"/>
    </w:p>
    <w:p w14:paraId="1F9644DF" w14:textId="77777777" w:rsidR="008C6729" w:rsidRDefault="008C6729" w:rsidP="008C6729">
      <w:pPr>
        <w:pStyle w:val="a"/>
        <w:keepNext/>
        <w:rPr>
          <w:rFonts w:hint="cs"/>
          <w:rtl/>
        </w:rPr>
      </w:pPr>
      <w:bookmarkStart w:id="115" w:name="_ETM_Q1_3074801"/>
      <w:bookmarkStart w:id="116" w:name="_ETM_Q1_3076420"/>
      <w:bookmarkEnd w:id="115"/>
      <w:bookmarkEnd w:id="116"/>
      <w:r>
        <w:rPr>
          <w:rtl/>
        </w:rPr>
        <w:t>רועי פולקמן (כולנו):</w:t>
      </w:r>
    </w:p>
    <w:p w14:paraId="62DCD09D" w14:textId="77777777" w:rsidR="008C6729" w:rsidRDefault="008C6729" w:rsidP="008C6729">
      <w:pPr>
        <w:pStyle w:val="KeepWithNext"/>
        <w:rPr>
          <w:rFonts w:hint="cs"/>
          <w:rtl/>
        </w:rPr>
      </w:pPr>
    </w:p>
    <w:p w14:paraId="4C3BFA51" w14:textId="77777777" w:rsidR="000231E4" w:rsidRDefault="008C6729" w:rsidP="008C6729">
      <w:pPr>
        <w:rPr>
          <w:rFonts w:hint="cs"/>
          <w:rtl/>
        </w:rPr>
      </w:pPr>
      <w:bookmarkStart w:id="117" w:name="_ETM_Q1_3071355"/>
      <w:bookmarkEnd w:id="117"/>
      <w:r>
        <w:rPr>
          <w:rFonts w:hint="cs"/>
          <w:rtl/>
        </w:rPr>
        <w:t>תן</w:t>
      </w:r>
      <w:r w:rsidR="000231E4">
        <w:rPr>
          <w:rFonts w:hint="cs"/>
          <w:rtl/>
        </w:rPr>
        <w:t xml:space="preserve"> לנו גם</w:t>
      </w:r>
      <w:r>
        <w:rPr>
          <w:rFonts w:hint="cs"/>
          <w:rtl/>
        </w:rPr>
        <w:t>.</w:t>
      </w:r>
    </w:p>
    <w:p w14:paraId="33FEC2C1" w14:textId="77777777" w:rsidR="000231E4" w:rsidRDefault="000231E4" w:rsidP="000231E4">
      <w:pPr>
        <w:rPr>
          <w:rFonts w:hint="cs"/>
          <w:rtl/>
        </w:rPr>
      </w:pPr>
    </w:p>
    <w:p w14:paraId="4F822AF9" w14:textId="77777777" w:rsidR="008C6729" w:rsidRDefault="008C6729" w:rsidP="008C672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FB76986" w14:textId="77777777" w:rsidR="008C6729" w:rsidRDefault="008C6729" w:rsidP="008C6729">
      <w:pPr>
        <w:pStyle w:val="KeepWithNext"/>
        <w:rPr>
          <w:rFonts w:hint="cs"/>
          <w:rtl/>
        </w:rPr>
      </w:pPr>
    </w:p>
    <w:p w14:paraId="4A581611" w14:textId="77777777" w:rsidR="008C6729" w:rsidRDefault="008C6729" w:rsidP="008C6729">
      <w:pPr>
        <w:rPr>
          <w:rFonts w:hint="cs"/>
          <w:rtl/>
        </w:rPr>
      </w:pPr>
      <w:r>
        <w:rPr>
          <w:rFonts w:hint="cs"/>
          <w:rtl/>
        </w:rPr>
        <w:t>טוב.</w:t>
      </w:r>
    </w:p>
    <w:p w14:paraId="30536298" w14:textId="77777777" w:rsidR="008C6729" w:rsidRDefault="008C6729" w:rsidP="008C6729">
      <w:pPr>
        <w:rPr>
          <w:rFonts w:hint="cs"/>
          <w:rtl/>
        </w:rPr>
      </w:pPr>
      <w:bookmarkStart w:id="118" w:name="_ETM_Q1_3075445"/>
      <w:bookmarkEnd w:id="118"/>
    </w:p>
    <w:p w14:paraId="09FA2196" w14:textId="77777777" w:rsidR="000231E4" w:rsidRDefault="000231E4" w:rsidP="000231E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5BE72C17" w14:textId="77777777" w:rsidR="000231E4" w:rsidRDefault="000231E4" w:rsidP="000231E4">
      <w:pPr>
        <w:pStyle w:val="KeepWithNext"/>
        <w:rPr>
          <w:rFonts w:hint="cs"/>
          <w:rtl/>
        </w:rPr>
      </w:pPr>
    </w:p>
    <w:p w14:paraId="4E935BD3" w14:textId="77777777" w:rsidR="000231E4" w:rsidRDefault="008C6729" w:rsidP="000231E4">
      <w:pPr>
        <w:rPr>
          <w:rFonts w:hint="cs"/>
          <w:rtl/>
        </w:rPr>
      </w:pPr>
      <w:r>
        <w:rPr>
          <w:rFonts w:hint="cs"/>
          <w:rtl/>
        </w:rPr>
        <w:t xml:space="preserve">גם אני מגיש רביזיה. </w:t>
      </w:r>
      <w:bookmarkStart w:id="119" w:name="_ETM_Q1_3077484"/>
      <w:bookmarkEnd w:id="119"/>
    </w:p>
    <w:p w14:paraId="063695F5" w14:textId="77777777" w:rsidR="00E92744" w:rsidRDefault="00E92744" w:rsidP="000231E4">
      <w:pPr>
        <w:rPr>
          <w:rFonts w:hint="cs"/>
          <w:rtl/>
        </w:rPr>
      </w:pPr>
    </w:p>
    <w:p w14:paraId="7723857B" w14:textId="77777777" w:rsidR="002D3599" w:rsidRDefault="002D3599" w:rsidP="002D3599">
      <w:pPr>
        <w:pStyle w:val="a0"/>
        <w:keepNext/>
        <w:rPr>
          <w:rtl/>
        </w:rPr>
      </w:pPr>
      <w:r>
        <w:rPr>
          <w:rtl/>
        </w:rPr>
        <w:br w:type="page"/>
      </w:r>
      <w:r w:rsidR="000077C0">
        <w:rPr>
          <w:rFonts w:hint="cs"/>
          <w:rtl/>
        </w:rPr>
        <w:t xml:space="preserve">4. </w:t>
      </w:r>
      <w:r>
        <w:rPr>
          <w:rtl/>
        </w:rPr>
        <w:t>בקשת יושבת-ראש הוועדה המיוחדת להקדמת הדיון בהצעת חוק התכנון והבנייה (תיקון - פיצול דירות) (הוראת שעה), השתע"ו-2016, לפני הקריאה השנייה והשלישית</w:t>
      </w:r>
    </w:p>
    <w:p w14:paraId="28C4C9B4" w14:textId="77777777" w:rsidR="002D3599" w:rsidRDefault="002D3599" w:rsidP="002D3599">
      <w:pPr>
        <w:pStyle w:val="KeepWithNext"/>
        <w:rPr>
          <w:rFonts w:hint="cs"/>
          <w:rtl/>
        </w:rPr>
      </w:pPr>
    </w:p>
    <w:p w14:paraId="207AC859" w14:textId="77777777" w:rsidR="002D3599" w:rsidRDefault="002D3599" w:rsidP="002D3599">
      <w:pPr>
        <w:rPr>
          <w:rFonts w:hint="cs"/>
          <w:rtl/>
        </w:rPr>
      </w:pPr>
    </w:p>
    <w:p w14:paraId="2164BC86" w14:textId="77777777" w:rsidR="00E92744" w:rsidRDefault="00E92744" w:rsidP="00E9274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0A13161" w14:textId="77777777" w:rsidR="00106FAD" w:rsidRDefault="00106FAD" w:rsidP="00E92744">
      <w:pPr>
        <w:rPr>
          <w:rFonts w:hint="cs"/>
          <w:rtl/>
        </w:rPr>
      </w:pPr>
    </w:p>
    <w:p w14:paraId="32F021C4" w14:textId="77777777" w:rsidR="00106FAD" w:rsidRDefault="00106FAD" w:rsidP="00E92744">
      <w:pPr>
        <w:rPr>
          <w:rFonts w:hint="cs"/>
          <w:rtl/>
        </w:rPr>
      </w:pPr>
      <w:r>
        <w:rPr>
          <w:rFonts w:hint="cs"/>
          <w:rtl/>
        </w:rPr>
        <w:t>תציג את הצעת החוק.</w:t>
      </w:r>
    </w:p>
    <w:p w14:paraId="414C39A4" w14:textId="77777777" w:rsidR="00106FAD" w:rsidRDefault="00106FAD" w:rsidP="00E92744">
      <w:pPr>
        <w:rPr>
          <w:rFonts w:hint="cs"/>
          <w:rtl/>
        </w:rPr>
      </w:pPr>
      <w:bookmarkStart w:id="120" w:name="_ETM_Q1_3114497"/>
      <w:bookmarkEnd w:id="120"/>
    </w:p>
    <w:p w14:paraId="244C0F76" w14:textId="77777777" w:rsidR="00106FAD" w:rsidRDefault="00106FAD" w:rsidP="00106FAD">
      <w:pPr>
        <w:pStyle w:val="a"/>
        <w:keepNext/>
        <w:rPr>
          <w:rFonts w:hint="cs"/>
          <w:rtl/>
        </w:rPr>
      </w:pPr>
      <w:bookmarkStart w:id="121" w:name="_ETM_Q1_3115268"/>
      <w:bookmarkEnd w:id="121"/>
      <w:r>
        <w:rPr>
          <w:rtl/>
        </w:rPr>
        <w:t>תומר רוזנר:</w:t>
      </w:r>
    </w:p>
    <w:p w14:paraId="14F9F544" w14:textId="77777777" w:rsidR="00106FAD" w:rsidRDefault="00106FAD" w:rsidP="00106FAD">
      <w:pPr>
        <w:pStyle w:val="KeepWithNext"/>
        <w:rPr>
          <w:rFonts w:hint="cs"/>
          <w:rtl/>
        </w:rPr>
      </w:pPr>
    </w:p>
    <w:p w14:paraId="5442EB8C" w14:textId="77777777" w:rsidR="00B037B8" w:rsidRDefault="00E92744" w:rsidP="00B037B8">
      <w:pPr>
        <w:rPr>
          <w:rFonts w:hint="cs"/>
          <w:rtl/>
        </w:rPr>
      </w:pPr>
      <w:bookmarkStart w:id="122" w:name="_ETM_Q1_3114856"/>
      <w:bookmarkEnd w:id="122"/>
      <w:r>
        <w:rPr>
          <w:rFonts w:hint="cs"/>
          <w:rtl/>
        </w:rPr>
        <w:t xml:space="preserve">מדובר בהצעת חוק פרטית שיזם אותה </w:t>
      </w:r>
      <w:r w:rsidR="007117B5">
        <w:rPr>
          <w:rFonts w:hint="cs"/>
          <w:rtl/>
        </w:rPr>
        <w:t xml:space="preserve">בזמנו השר אלי </w:t>
      </w:r>
      <w:bookmarkStart w:id="123" w:name="_ETM_Q1_3137903"/>
      <w:bookmarkEnd w:id="123"/>
      <w:r w:rsidR="007117B5">
        <w:rPr>
          <w:rFonts w:hint="cs"/>
          <w:rtl/>
        </w:rPr>
        <w:t xml:space="preserve">כהן, עברה לחבר הכנסת פולקמן עת מינוי של חבר הכנסת כהן לשר. </w:t>
      </w:r>
      <w:r>
        <w:rPr>
          <w:rFonts w:hint="cs"/>
          <w:rtl/>
        </w:rPr>
        <w:t xml:space="preserve">ההצעה מבקשת לחייב </w:t>
      </w:r>
      <w:r w:rsidR="00B037B8">
        <w:rPr>
          <w:rFonts w:hint="cs"/>
          <w:rtl/>
        </w:rPr>
        <w:t xml:space="preserve">רשויות מקומיות לתת אפשרות </w:t>
      </w:r>
      <w:r>
        <w:rPr>
          <w:rFonts w:hint="cs"/>
          <w:rtl/>
        </w:rPr>
        <w:t>לפיצול דירות שהן צמודות קרקע</w:t>
      </w:r>
      <w:bookmarkStart w:id="124" w:name="_ETM_Q1_3151218"/>
      <w:bookmarkEnd w:id="124"/>
      <w:r>
        <w:rPr>
          <w:rFonts w:hint="cs"/>
          <w:rtl/>
        </w:rPr>
        <w:t xml:space="preserve"> ללא </w:t>
      </w:r>
      <w:r w:rsidR="00B037B8">
        <w:rPr>
          <w:rFonts w:hint="cs"/>
          <w:rtl/>
        </w:rPr>
        <w:t xml:space="preserve">בנייה נוספת אם הדירות הן דירות גדולות של 120 מטר. </w:t>
      </w:r>
      <w:bookmarkStart w:id="125" w:name="_ETM_Q1_3151834"/>
      <w:bookmarkEnd w:id="125"/>
      <w:r>
        <w:rPr>
          <w:rFonts w:hint="cs"/>
          <w:rtl/>
        </w:rPr>
        <w:t xml:space="preserve">יוכלו להוסיף בתוך הדירה </w:t>
      </w:r>
      <w:r w:rsidR="00B037B8">
        <w:rPr>
          <w:rFonts w:hint="cs"/>
          <w:rtl/>
        </w:rPr>
        <w:t xml:space="preserve">דירה קטנה יותר. </w:t>
      </w:r>
    </w:p>
    <w:p w14:paraId="26533C64" w14:textId="77777777" w:rsidR="00B037B8" w:rsidRDefault="00B037B8" w:rsidP="00B037B8">
      <w:pPr>
        <w:rPr>
          <w:rFonts w:hint="cs"/>
          <w:rtl/>
        </w:rPr>
      </w:pPr>
      <w:bookmarkStart w:id="126" w:name="_ETM_Q1_3161506"/>
      <w:bookmarkEnd w:id="126"/>
    </w:p>
    <w:p w14:paraId="62409CB2" w14:textId="77777777" w:rsidR="00B037B8" w:rsidRDefault="00B037B8" w:rsidP="00B037B8">
      <w:pPr>
        <w:pStyle w:val="af"/>
        <w:keepNext/>
        <w:rPr>
          <w:rFonts w:hint="cs"/>
          <w:rtl/>
        </w:rPr>
      </w:pPr>
      <w:bookmarkStart w:id="127" w:name="_ETM_Q1_3162130"/>
      <w:bookmarkEnd w:id="127"/>
      <w:r>
        <w:rPr>
          <w:rtl/>
        </w:rPr>
        <w:t>היו"ר יואב קיש:</w:t>
      </w:r>
    </w:p>
    <w:p w14:paraId="63C846BB" w14:textId="77777777" w:rsidR="00B037B8" w:rsidRDefault="00B037B8" w:rsidP="00B037B8">
      <w:pPr>
        <w:pStyle w:val="KeepWithNext"/>
        <w:rPr>
          <w:rFonts w:hint="cs"/>
          <w:rtl/>
        </w:rPr>
      </w:pPr>
    </w:p>
    <w:p w14:paraId="154E6D9F" w14:textId="77777777" w:rsidR="00B037B8" w:rsidRDefault="00B037B8" w:rsidP="00B037B8">
      <w:pPr>
        <w:rPr>
          <w:rFonts w:hint="cs"/>
          <w:rtl/>
        </w:rPr>
      </w:pPr>
      <w:r>
        <w:rPr>
          <w:rFonts w:hint="cs"/>
          <w:rtl/>
        </w:rPr>
        <w:t>יש לה הסתייגויות?</w:t>
      </w:r>
      <w:bookmarkStart w:id="128" w:name="_ETM_Q1_3161924"/>
      <w:bookmarkEnd w:id="128"/>
    </w:p>
    <w:p w14:paraId="7CD01FA2" w14:textId="77777777" w:rsidR="00B037B8" w:rsidRDefault="00B037B8" w:rsidP="00B037B8">
      <w:pPr>
        <w:rPr>
          <w:rFonts w:hint="cs"/>
          <w:rtl/>
        </w:rPr>
      </w:pPr>
    </w:p>
    <w:p w14:paraId="575A96DE" w14:textId="77777777" w:rsidR="00B037B8" w:rsidRDefault="00B037B8" w:rsidP="00B037B8">
      <w:pPr>
        <w:pStyle w:val="a"/>
        <w:keepNext/>
        <w:rPr>
          <w:rFonts w:hint="cs"/>
          <w:rtl/>
        </w:rPr>
      </w:pPr>
      <w:bookmarkStart w:id="129" w:name="_ETM_Q1_3160928"/>
      <w:bookmarkEnd w:id="129"/>
      <w:r>
        <w:rPr>
          <w:rtl/>
        </w:rPr>
        <w:t>יואל חסון (המחנה הציוני):</w:t>
      </w:r>
    </w:p>
    <w:p w14:paraId="495A96CB" w14:textId="77777777" w:rsidR="00B037B8" w:rsidRDefault="00B037B8" w:rsidP="00B037B8">
      <w:pPr>
        <w:pStyle w:val="KeepWithNext"/>
        <w:rPr>
          <w:rFonts w:hint="cs"/>
          <w:rtl/>
        </w:rPr>
      </w:pPr>
    </w:p>
    <w:p w14:paraId="3357C2E9" w14:textId="77777777" w:rsidR="00B037B8" w:rsidRDefault="00B037B8" w:rsidP="00B037B8">
      <w:pPr>
        <w:rPr>
          <w:rFonts w:hint="cs"/>
          <w:rtl/>
        </w:rPr>
      </w:pPr>
      <w:r>
        <w:rPr>
          <w:rFonts w:hint="cs"/>
          <w:rtl/>
        </w:rPr>
        <w:t xml:space="preserve">תומר, איך מונעים סיטואציה </w:t>
      </w:r>
      <w:r w:rsidR="00F52493">
        <w:rPr>
          <w:rFonts w:hint="cs"/>
          <w:rtl/>
        </w:rPr>
        <w:t xml:space="preserve">- </w:t>
      </w:r>
      <w:bookmarkStart w:id="130" w:name="_ETM_Q1_3168326"/>
      <w:bookmarkEnd w:id="130"/>
      <w:r w:rsidR="00F52493">
        <w:rPr>
          <w:rFonts w:hint="cs"/>
          <w:rtl/>
        </w:rPr>
        <w:t>- -</w:t>
      </w:r>
    </w:p>
    <w:p w14:paraId="48DD4454" w14:textId="77777777" w:rsidR="00F52493" w:rsidRDefault="00F52493" w:rsidP="00B037B8">
      <w:pPr>
        <w:rPr>
          <w:rFonts w:hint="cs"/>
          <w:rtl/>
        </w:rPr>
      </w:pPr>
    </w:p>
    <w:p w14:paraId="6B9322A1" w14:textId="77777777" w:rsidR="00F52493" w:rsidRDefault="00F52493" w:rsidP="00F52493">
      <w:pPr>
        <w:pStyle w:val="af"/>
        <w:keepNext/>
        <w:rPr>
          <w:rFonts w:hint="cs"/>
          <w:rtl/>
        </w:rPr>
      </w:pPr>
      <w:bookmarkStart w:id="131" w:name="_ETM_Q1_3168968"/>
      <w:bookmarkStart w:id="132" w:name="_ETM_Q1_3168979"/>
      <w:bookmarkEnd w:id="131"/>
      <w:bookmarkEnd w:id="132"/>
      <w:r>
        <w:rPr>
          <w:rtl/>
        </w:rPr>
        <w:t>היו"ר יואב קיש:</w:t>
      </w:r>
    </w:p>
    <w:p w14:paraId="06A46BB5" w14:textId="77777777" w:rsidR="00F52493" w:rsidRDefault="00F52493" w:rsidP="00F52493">
      <w:pPr>
        <w:pStyle w:val="KeepWithNext"/>
        <w:rPr>
          <w:rFonts w:hint="cs"/>
          <w:rtl/>
        </w:rPr>
      </w:pPr>
    </w:p>
    <w:p w14:paraId="6CC4C3E9" w14:textId="77777777" w:rsidR="00F52493" w:rsidRDefault="00F52493" w:rsidP="00F52493">
      <w:pPr>
        <w:rPr>
          <w:rFonts w:hint="cs"/>
          <w:rtl/>
        </w:rPr>
      </w:pPr>
      <w:r>
        <w:rPr>
          <w:rFonts w:hint="cs"/>
          <w:rtl/>
        </w:rPr>
        <w:t>תן לו לסיים.</w:t>
      </w:r>
    </w:p>
    <w:p w14:paraId="539CB495" w14:textId="77777777" w:rsidR="00F52493" w:rsidRDefault="00F52493" w:rsidP="00F52493">
      <w:pPr>
        <w:rPr>
          <w:rFonts w:hint="cs"/>
          <w:rtl/>
        </w:rPr>
      </w:pPr>
      <w:bookmarkStart w:id="133" w:name="_ETM_Q1_3171734"/>
      <w:bookmarkEnd w:id="133"/>
    </w:p>
    <w:p w14:paraId="3DC8AA8B" w14:textId="77777777" w:rsidR="00B037B8" w:rsidRDefault="00B037B8" w:rsidP="00B037B8">
      <w:pPr>
        <w:pStyle w:val="a"/>
        <w:keepNext/>
        <w:rPr>
          <w:rFonts w:hint="cs"/>
          <w:rtl/>
        </w:rPr>
      </w:pPr>
      <w:bookmarkStart w:id="134" w:name="_ETM_Q1_3160558"/>
      <w:bookmarkStart w:id="135" w:name="_ETM_Q1_3162333"/>
      <w:bookmarkEnd w:id="134"/>
      <w:bookmarkEnd w:id="135"/>
      <w:r>
        <w:rPr>
          <w:rtl/>
        </w:rPr>
        <w:t>תומר רוזנר:</w:t>
      </w:r>
    </w:p>
    <w:p w14:paraId="56437E58" w14:textId="77777777" w:rsidR="00B037B8" w:rsidRDefault="00B037B8" w:rsidP="00B037B8">
      <w:pPr>
        <w:pStyle w:val="KeepWithNext"/>
        <w:rPr>
          <w:rFonts w:hint="cs"/>
          <w:rtl/>
        </w:rPr>
      </w:pPr>
    </w:p>
    <w:p w14:paraId="7652ECBA" w14:textId="77777777" w:rsidR="00E92744" w:rsidRDefault="00E92744" w:rsidP="003E1DE8">
      <w:pPr>
        <w:rPr>
          <w:rFonts w:hint="cs"/>
          <w:rtl/>
        </w:rPr>
      </w:pPr>
      <w:bookmarkStart w:id="136" w:name="_ETM_Q1_3161752"/>
      <w:bookmarkEnd w:id="136"/>
      <w:r>
        <w:rPr>
          <w:rFonts w:hint="cs"/>
          <w:rtl/>
        </w:rPr>
        <w:t>האפשרות לפצל את הדירה תהיה אך ורק לצ</w:t>
      </w:r>
      <w:r w:rsidR="003E1DE8">
        <w:rPr>
          <w:rFonts w:hint="cs"/>
          <w:rtl/>
        </w:rPr>
        <w:t>ו</w:t>
      </w:r>
      <w:r>
        <w:rPr>
          <w:rFonts w:hint="cs"/>
          <w:rtl/>
        </w:rPr>
        <w:t xml:space="preserve">רכי השכרה. נקבעו הוראות </w:t>
      </w:r>
      <w:r w:rsidR="003E1DE8">
        <w:rPr>
          <w:rFonts w:hint="cs"/>
          <w:rtl/>
        </w:rPr>
        <w:t xml:space="preserve">שמחייבות את הרשות המקומית לתת את </w:t>
      </w:r>
      <w:bookmarkStart w:id="137" w:name="_ETM_Q1_3181610"/>
      <w:bookmarkEnd w:id="137"/>
      <w:r w:rsidR="003E1DE8">
        <w:rPr>
          <w:rFonts w:hint="cs"/>
          <w:rtl/>
        </w:rPr>
        <w:t xml:space="preserve">ההקלה הזאת </w:t>
      </w:r>
      <w:r>
        <w:rPr>
          <w:rFonts w:hint="cs"/>
          <w:rtl/>
        </w:rPr>
        <w:t>בתנאים מסוימים</w:t>
      </w:r>
      <w:r w:rsidR="003E1DE8">
        <w:rPr>
          <w:rFonts w:hint="cs"/>
          <w:rtl/>
        </w:rPr>
        <w:t>.</w:t>
      </w:r>
      <w:r>
        <w:rPr>
          <w:rFonts w:hint="cs"/>
          <w:rtl/>
        </w:rPr>
        <w:t xml:space="preserve"> מדובר בהוראת שעה לחמש שנים</w:t>
      </w:r>
      <w:r w:rsidR="003E1DE8">
        <w:rPr>
          <w:rFonts w:hint="cs"/>
          <w:rtl/>
        </w:rPr>
        <w:t>.</w:t>
      </w:r>
    </w:p>
    <w:p w14:paraId="665097F3" w14:textId="77777777" w:rsidR="00E92744" w:rsidRDefault="00E92744" w:rsidP="00E92744">
      <w:pPr>
        <w:rPr>
          <w:rFonts w:hint="cs"/>
          <w:rtl/>
        </w:rPr>
      </w:pPr>
    </w:p>
    <w:p w14:paraId="3CE23333" w14:textId="77777777" w:rsidR="00E92744" w:rsidRDefault="00E92744" w:rsidP="00E9274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4CD2F0E9" w14:textId="77777777" w:rsidR="00E92744" w:rsidRDefault="00E92744" w:rsidP="00E92744">
      <w:pPr>
        <w:pStyle w:val="KeepWithNext"/>
        <w:rPr>
          <w:rFonts w:hint="cs"/>
          <w:rtl/>
        </w:rPr>
      </w:pPr>
    </w:p>
    <w:p w14:paraId="5370FC20" w14:textId="77777777" w:rsidR="00E92744" w:rsidRDefault="003E1DE8" w:rsidP="003E1DE8">
      <w:pPr>
        <w:rPr>
          <w:rFonts w:hint="cs"/>
          <w:rtl/>
        </w:rPr>
      </w:pPr>
      <w:r>
        <w:rPr>
          <w:rFonts w:hint="cs"/>
          <w:rtl/>
        </w:rPr>
        <w:t xml:space="preserve">אני מוטרד מהחוק הזה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38" w:name="_ETM_Q1_3186003"/>
      <w:bookmarkEnd w:id="138"/>
      <w:r>
        <w:rPr>
          <w:rFonts w:hint="cs"/>
          <w:rtl/>
        </w:rPr>
        <w:t xml:space="preserve">שלא יתחילו להיווצר פה שכונות סלאמס. </w:t>
      </w:r>
    </w:p>
    <w:p w14:paraId="30853D87" w14:textId="77777777" w:rsidR="003E1DE8" w:rsidRDefault="003E1DE8" w:rsidP="003E1DE8">
      <w:pPr>
        <w:rPr>
          <w:rFonts w:hint="cs"/>
          <w:rtl/>
        </w:rPr>
      </w:pPr>
      <w:bookmarkStart w:id="139" w:name="_ETM_Q1_3188065"/>
      <w:bookmarkEnd w:id="139"/>
    </w:p>
    <w:p w14:paraId="02963F16" w14:textId="77777777" w:rsidR="003E1DE8" w:rsidRDefault="003E1DE8" w:rsidP="003E1DE8">
      <w:pPr>
        <w:pStyle w:val="af"/>
        <w:keepNext/>
        <w:rPr>
          <w:rFonts w:hint="cs"/>
          <w:rtl/>
        </w:rPr>
      </w:pPr>
      <w:bookmarkStart w:id="140" w:name="_ETM_Q1_3188379"/>
      <w:bookmarkEnd w:id="140"/>
      <w:r>
        <w:rPr>
          <w:rtl/>
        </w:rPr>
        <w:t>היו"ר יואב קיש:</w:t>
      </w:r>
    </w:p>
    <w:p w14:paraId="58FED6B4" w14:textId="77777777" w:rsidR="003E1DE8" w:rsidRDefault="003E1DE8" w:rsidP="003E1DE8">
      <w:pPr>
        <w:pStyle w:val="KeepWithNext"/>
        <w:rPr>
          <w:rFonts w:hint="cs"/>
          <w:rtl/>
        </w:rPr>
      </w:pPr>
    </w:p>
    <w:p w14:paraId="437F9B92" w14:textId="77777777" w:rsidR="003E1DE8" w:rsidRDefault="003E1DE8" w:rsidP="003E1DE8">
      <w:pPr>
        <w:rPr>
          <w:rFonts w:hint="cs"/>
          <w:rtl/>
        </w:rPr>
      </w:pPr>
      <w:r>
        <w:rPr>
          <w:rFonts w:hint="cs"/>
          <w:rtl/>
        </w:rPr>
        <w:t>היית בדיונים?</w:t>
      </w:r>
    </w:p>
    <w:p w14:paraId="11801B44" w14:textId="77777777" w:rsidR="00E92744" w:rsidRDefault="00E92744" w:rsidP="00E92744">
      <w:pPr>
        <w:rPr>
          <w:rFonts w:hint="cs"/>
          <w:rtl/>
        </w:rPr>
      </w:pPr>
    </w:p>
    <w:p w14:paraId="7AA2B067" w14:textId="77777777" w:rsidR="003E1DE8" w:rsidRDefault="003E1DE8" w:rsidP="003E1DE8">
      <w:pPr>
        <w:pStyle w:val="a"/>
        <w:keepNext/>
        <w:rPr>
          <w:rFonts w:hint="cs"/>
          <w:rtl/>
        </w:rPr>
      </w:pPr>
      <w:bookmarkStart w:id="141" w:name="_ETM_Q1_3194904"/>
      <w:bookmarkEnd w:id="141"/>
      <w:r>
        <w:rPr>
          <w:rtl/>
        </w:rPr>
        <w:t>יואל חסון (המחנה הציוני):</w:t>
      </w:r>
    </w:p>
    <w:p w14:paraId="4E56622B" w14:textId="77777777" w:rsidR="003E1DE8" w:rsidRDefault="003E1DE8" w:rsidP="003E1DE8">
      <w:pPr>
        <w:pStyle w:val="KeepWithNext"/>
        <w:rPr>
          <w:rFonts w:hint="cs"/>
          <w:rtl/>
        </w:rPr>
      </w:pPr>
    </w:p>
    <w:p w14:paraId="6300E41C" w14:textId="77777777" w:rsidR="003E1DE8" w:rsidRDefault="003E1DE8" w:rsidP="003E1DE8">
      <w:pPr>
        <w:rPr>
          <w:rFonts w:hint="cs"/>
          <w:rtl/>
        </w:rPr>
      </w:pPr>
      <w:r>
        <w:rPr>
          <w:rFonts w:hint="cs"/>
          <w:rtl/>
        </w:rPr>
        <w:t>לא. בשביל זה דוד בא להסביר לי.</w:t>
      </w:r>
    </w:p>
    <w:p w14:paraId="343BF3DE" w14:textId="77777777" w:rsidR="003E1DE8" w:rsidRDefault="003E1DE8" w:rsidP="003E1DE8">
      <w:pPr>
        <w:rPr>
          <w:rFonts w:hint="cs"/>
          <w:rtl/>
        </w:rPr>
      </w:pPr>
      <w:bookmarkStart w:id="142" w:name="_ETM_Q1_3190771"/>
      <w:bookmarkEnd w:id="142"/>
    </w:p>
    <w:p w14:paraId="7B07627D" w14:textId="77777777" w:rsidR="00E92744" w:rsidRDefault="00E92744" w:rsidP="00E92744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655A4341" w14:textId="77777777" w:rsidR="00E92744" w:rsidRDefault="00E92744" w:rsidP="00E92744">
      <w:pPr>
        <w:pStyle w:val="KeepWithNext"/>
        <w:rPr>
          <w:rFonts w:hint="cs"/>
          <w:rtl/>
        </w:rPr>
      </w:pPr>
    </w:p>
    <w:p w14:paraId="52D2F98A" w14:textId="77777777" w:rsidR="00E92744" w:rsidRDefault="003E1DE8" w:rsidP="003E1DE8">
      <w:pPr>
        <w:rPr>
          <w:rFonts w:hint="cs"/>
          <w:rtl/>
        </w:rPr>
      </w:pPr>
      <w:r>
        <w:rPr>
          <w:rFonts w:hint="cs"/>
          <w:rtl/>
        </w:rPr>
        <w:t xml:space="preserve">אני אסביר. קודם כל, שתבין, </w:t>
      </w:r>
      <w:r w:rsidR="00E92744">
        <w:rPr>
          <w:rFonts w:hint="cs"/>
          <w:rtl/>
        </w:rPr>
        <w:t>אין פה עניין של סלאמס</w:t>
      </w:r>
      <w:r>
        <w:rPr>
          <w:rFonts w:hint="cs"/>
          <w:rtl/>
        </w:rPr>
        <w:t xml:space="preserve">. זה </w:t>
      </w:r>
      <w:bookmarkStart w:id="143" w:name="_ETM_Q1_3200625"/>
      <w:bookmarkEnd w:id="143"/>
      <w:r>
        <w:rPr>
          <w:rFonts w:hint="cs"/>
          <w:rtl/>
        </w:rPr>
        <w:t>לא יהיה על בנייה רוויה, רק בתים</w:t>
      </w:r>
      <w:r w:rsidR="00E92744">
        <w:rPr>
          <w:rFonts w:hint="cs"/>
          <w:rtl/>
        </w:rPr>
        <w:t xml:space="preserve"> </w:t>
      </w:r>
      <w:r>
        <w:rPr>
          <w:rFonts w:hint="cs"/>
          <w:rtl/>
        </w:rPr>
        <w:t xml:space="preserve">- - - </w:t>
      </w:r>
      <w:r w:rsidR="00E92744">
        <w:rPr>
          <w:rFonts w:hint="cs"/>
          <w:rtl/>
        </w:rPr>
        <w:t xml:space="preserve">דבר שני, הגענו להסכם עם מרכז </w:t>
      </w:r>
      <w:r>
        <w:rPr>
          <w:rFonts w:hint="cs"/>
          <w:rtl/>
        </w:rPr>
        <w:t>ה</w:t>
      </w:r>
      <w:r w:rsidR="00E92744">
        <w:rPr>
          <w:rFonts w:hint="cs"/>
          <w:rtl/>
        </w:rPr>
        <w:t xml:space="preserve">שלטון </w:t>
      </w:r>
      <w:r>
        <w:rPr>
          <w:rFonts w:hint="cs"/>
          <w:rtl/>
        </w:rPr>
        <w:t>ה</w:t>
      </w:r>
      <w:r w:rsidR="00E92744">
        <w:rPr>
          <w:rFonts w:hint="cs"/>
          <w:rtl/>
        </w:rPr>
        <w:t xml:space="preserve">מקומי </w:t>
      </w:r>
      <w:r>
        <w:rPr>
          <w:rFonts w:hint="cs"/>
          <w:rtl/>
        </w:rPr>
        <w:t xml:space="preserve">והכנסנו את זה לחוק, </w:t>
      </w:r>
      <w:r w:rsidR="00E92744">
        <w:rPr>
          <w:rFonts w:hint="cs"/>
          <w:rtl/>
        </w:rPr>
        <w:t>שעד 20%</w:t>
      </w:r>
      <w:bookmarkStart w:id="144" w:name="_ETM_Q1_3209822"/>
      <w:bookmarkEnd w:id="144"/>
      <w:r>
        <w:rPr>
          <w:rFonts w:hint="cs"/>
          <w:rtl/>
        </w:rPr>
        <w:t xml:space="preserve"> אפשר יהיה לפצל - - -</w:t>
      </w:r>
    </w:p>
    <w:p w14:paraId="02BC16AD" w14:textId="77777777" w:rsidR="00E92744" w:rsidRDefault="00E92744" w:rsidP="00E92744">
      <w:pPr>
        <w:rPr>
          <w:rFonts w:hint="cs"/>
          <w:rtl/>
        </w:rPr>
      </w:pPr>
    </w:p>
    <w:p w14:paraId="04BEA1C6" w14:textId="77777777" w:rsidR="00CF55D9" w:rsidRDefault="00CF55D9" w:rsidP="00CF55D9">
      <w:pPr>
        <w:pStyle w:val="a"/>
        <w:keepNext/>
        <w:rPr>
          <w:rFonts w:hint="cs"/>
          <w:rtl/>
        </w:rPr>
      </w:pPr>
      <w:r>
        <w:rPr>
          <w:rtl/>
        </w:rPr>
        <w:t>תומר רוזנר:</w:t>
      </w:r>
    </w:p>
    <w:p w14:paraId="2050E1E1" w14:textId="77777777" w:rsidR="00CF55D9" w:rsidRDefault="00CF55D9" w:rsidP="00CF55D9">
      <w:pPr>
        <w:pStyle w:val="KeepWithNext"/>
        <w:rPr>
          <w:rFonts w:hint="cs"/>
          <w:rtl/>
        </w:rPr>
      </w:pPr>
    </w:p>
    <w:p w14:paraId="59F64101" w14:textId="77777777" w:rsidR="00E92744" w:rsidRDefault="00E92744" w:rsidP="00E92744">
      <w:pPr>
        <w:rPr>
          <w:rFonts w:hint="cs"/>
          <w:rtl/>
        </w:rPr>
      </w:pPr>
      <w:r>
        <w:rPr>
          <w:rFonts w:hint="cs"/>
          <w:rtl/>
        </w:rPr>
        <w:t>מינימום 20%</w:t>
      </w:r>
      <w:r w:rsidR="003E1DE8">
        <w:rPr>
          <w:rFonts w:hint="cs"/>
          <w:rtl/>
        </w:rPr>
        <w:t>.</w:t>
      </w:r>
    </w:p>
    <w:p w14:paraId="5728B0DF" w14:textId="77777777" w:rsidR="00E92744" w:rsidRDefault="00E92744" w:rsidP="00E92744">
      <w:pPr>
        <w:rPr>
          <w:rFonts w:hint="cs"/>
          <w:rtl/>
        </w:rPr>
      </w:pPr>
    </w:p>
    <w:p w14:paraId="4F163394" w14:textId="77777777" w:rsidR="00A10C98" w:rsidRDefault="00A10C98" w:rsidP="00A10C98">
      <w:pPr>
        <w:pStyle w:val="a"/>
        <w:keepNext/>
        <w:rPr>
          <w:rFonts w:hint="cs"/>
          <w:rtl/>
        </w:rPr>
      </w:pPr>
      <w:bookmarkStart w:id="145" w:name="_ETM_Q1_3217022"/>
      <w:bookmarkEnd w:id="145"/>
      <w:r>
        <w:rPr>
          <w:rtl/>
        </w:rPr>
        <w:t>יואל חסון (המחנה הציוני):</w:t>
      </w:r>
    </w:p>
    <w:p w14:paraId="21C58311" w14:textId="77777777" w:rsidR="00A10C98" w:rsidRDefault="00A10C98" w:rsidP="00A10C98">
      <w:pPr>
        <w:pStyle w:val="KeepWithNext"/>
        <w:rPr>
          <w:rFonts w:hint="cs"/>
          <w:rtl/>
        </w:rPr>
      </w:pPr>
    </w:p>
    <w:p w14:paraId="3141F5E6" w14:textId="77777777" w:rsidR="00A10C98" w:rsidRDefault="00A10C98" w:rsidP="00A10C98">
      <w:pPr>
        <w:rPr>
          <w:rFonts w:hint="cs"/>
          <w:rtl/>
        </w:rPr>
      </w:pPr>
      <w:r>
        <w:rPr>
          <w:rFonts w:hint="cs"/>
          <w:rtl/>
        </w:rPr>
        <w:t>מי קובע את זה?</w:t>
      </w:r>
    </w:p>
    <w:p w14:paraId="4A834069" w14:textId="77777777" w:rsidR="00A10C98" w:rsidRDefault="00A10C98" w:rsidP="00A10C98">
      <w:pPr>
        <w:rPr>
          <w:rFonts w:hint="cs"/>
          <w:rtl/>
        </w:rPr>
      </w:pPr>
      <w:bookmarkStart w:id="146" w:name="_ETM_Q1_3213990"/>
      <w:bookmarkEnd w:id="146"/>
    </w:p>
    <w:p w14:paraId="284ADD67" w14:textId="77777777" w:rsidR="00E92744" w:rsidRDefault="00E92744" w:rsidP="00E92744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5B1C896A" w14:textId="77777777" w:rsidR="00E92744" w:rsidRDefault="00E92744" w:rsidP="00E92744">
      <w:pPr>
        <w:pStyle w:val="KeepWithNext"/>
        <w:rPr>
          <w:rFonts w:hint="cs"/>
          <w:rtl/>
        </w:rPr>
      </w:pPr>
    </w:p>
    <w:p w14:paraId="70D08EE8" w14:textId="77777777" w:rsidR="00E92744" w:rsidRDefault="00A10C98" w:rsidP="00E92744">
      <w:pPr>
        <w:rPr>
          <w:rFonts w:hint="cs"/>
          <w:rtl/>
        </w:rPr>
      </w:pPr>
      <w:r>
        <w:rPr>
          <w:rFonts w:hint="cs"/>
          <w:rtl/>
        </w:rPr>
        <w:t xml:space="preserve">הוועדה. </w:t>
      </w:r>
      <w:bookmarkStart w:id="147" w:name="_ETM_Q1_3215829"/>
      <w:bookmarkEnd w:id="147"/>
      <w:r>
        <w:rPr>
          <w:rFonts w:hint="cs"/>
          <w:rtl/>
        </w:rPr>
        <w:t>הוועדה תקבע איפה אפשר יהיה לפי מידת הצפיפות ומידת הצורך</w:t>
      </w:r>
      <w:r w:rsidR="008A4649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8A4649">
        <w:rPr>
          <w:rFonts w:hint="cs"/>
          <w:rtl/>
        </w:rPr>
        <w:t>זה יוגש לציבור, ורק לפי זה</w:t>
      </w:r>
      <w:r w:rsidR="001110A2">
        <w:rPr>
          <w:rFonts w:hint="cs"/>
          <w:rtl/>
        </w:rPr>
        <w:t>.</w:t>
      </w:r>
    </w:p>
    <w:p w14:paraId="0C074D99" w14:textId="77777777" w:rsidR="00E92744" w:rsidRDefault="00E92744" w:rsidP="00E92744">
      <w:pPr>
        <w:rPr>
          <w:rFonts w:hint="cs"/>
          <w:rtl/>
        </w:rPr>
      </w:pPr>
    </w:p>
    <w:p w14:paraId="0F38AF0A" w14:textId="77777777" w:rsidR="00E92744" w:rsidRDefault="00E92744" w:rsidP="00E9274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0C9FDEEA" w14:textId="77777777" w:rsidR="00E92744" w:rsidRDefault="00E92744" w:rsidP="00E92744">
      <w:pPr>
        <w:pStyle w:val="KeepWithNext"/>
        <w:rPr>
          <w:rFonts w:hint="cs"/>
          <w:rtl/>
        </w:rPr>
      </w:pPr>
    </w:p>
    <w:p w14:paraId="6C376709" w14:textId="77777777" w:rsidR="00E92744" w:rsidRDefault="00E92744" w:rsidP="00E92744">
      <w:pPr>
        <w:rPr>
          <w:rFonts w:hint="cs"/>
          <w:rtl/>
        </w:rPr>
      </w:pPr>
      <w:r>
        <w:rPr>
          <w:rFonts w:hint="cs"/>
          <w:rtl/>
        </w:rPr>
        <w:t xml:space="preserve">זה מסדיר את </w:t>
      </w:r>
      <w:r w:rsidR="001110A2">
        <w:rPr>
          <w:rFonts w:hint="cs"/>
          <w:rtl/>
        </w:rPr>
        <w:t xml:space="preserve">עניין </w:t>
      </w:r>
      <w:r>
        <w:rPr>
          <w:rFonts w:hint="cs"/>
          <w:rtl/>
        </w:rPr>
        <w:t>יחידות הדיור</w:t>
      </w:r>
      <w:r w:rsidR="001110A2">
        <w:rPr>
          <w:rFonts w:hint="cs"/>
          <w:rtl/>
        </w:rPr>
        <w:t>?</w:t>
      </w:r>
    </w:p>
    <w:p w14:paraId="2478AEAB" w14:textId="77777777" w:rsidR="00E92744" w:rsidRDefault="00E92744" w:rsidP="00E92744">
      <w:pPr>
        <w:rPr>
          <w:rFonts w:hint="cs"/>
          <w:rtl/>
        </w:rPr>
      </w:pPr>
    </w:p>
    <w:p w14:paraId="44D1AD43" w14:textId="77777777" w:rsidR="00E92744" w:rsidRDefault="00E92744" w:rsidP="00E92744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3AF0C6B2" w14:textId="77777777" w:rsidR="00E92744" w:rsidRDefault="00E92744" w:rsidP="00E92744">
      <w:pPr>
        <w:pStyle w:val="KeepWithNext"/>
        <w:rPr>
          <w:rFonts w:hint="cs"/>
          <w:rtl/>
        </w:rPr>
      </w:pPr>
    </w:p>
    <w:p w14:paraId="42036EF5" w14:textId="77777777" w:rsidR="001110A2" w:rsidRDefault="001110A2" w:rsidP="00E92744">
      <w:pPr>
        <w:rPr>
          <w:rFonts w:hint="cs"/>
          <w:rtl/>
        </w:rPr>
      </w:pPr>
      <w:r>
        <w:rPr>
          <w:rFonts w:hint="cs"/>
          <w:rtl/>
        </w:rPr>
        <w:t>באיזה עניין?</w:t>
      </w:r>
    </w:p>
    <w:p w14:paraId="18C4941C" w14:textId="77777777" w:rsidR="001110A2" w:rsidRDefault="001110A2" w:rsidP="00E92744">
      <w:pPr>
        <w:rPr>
          <w:rFonts w:hint="cs"/>
          <w:rtl/>
        </w:rPr>
      </w:pPr>
      <w:bookmarkStart w:id="148" w:name="_ETM_Q1_3230942"/>
      <w:bookmarkEnd w:id="148"/>
    </w:p>
    <w:p w14:paraId="4872A740" w14:textId="77777777" w:rsidR="001110A2" w:rsidRDefault="001110A2" w:rsidP="001110A2">
      <w:pPr>
        <w:pStyle w:val="a"/>
        <w:keepNext/>
        <w:rPr>
          <w:rFonts w:hint="cs"/>
          <w:rtl/>
        </w:rPr>
      </w:pPr>
      <w:bookmarkStart w:id="149" w:name="_ETM_Q1_3234568"/>
      <w:bookmarkEnd w:id="149"/>
      <w:r>
        <w:rPr>
          <w:rtl/>
        </w:rPr>
        <w:t>דוד ביטן (הליכוד):</w:t>
      </w:r>
    </w:p>
    <w:p w14:paraId="71871B1D" w14:textId="77777777" w:rsidR="001110A2" w:rsidRDefault="001110A2" w:rsidP="001110A2">
      <w:pPr>
        <w:pStyle w:val="KeepWithNext"/>
        <w:rPr>
          <w:rFonts w:hint="cs"/>
          <w:rtl/>
        </w:rPr>
      </w:pPr>
    </w:p>
    <w:p w14:paraId="672811B5" w14:textId="77777777" w:rsidR="00E92744" w:rsidRDefault="00E92744" w:rsidP="00556AB2">
      <w:pPr>
        <w:rPr>
          <w:rFonts w:hint="cs"/>
          <w:rtl/>
        </w:rPr>
      </w:pPr>
      <w:bookmarkStart w:id="150" w:name="_ETM_Q1_3228427"/>
      <w:bookmarkStart w:id="151" w:name="_ETM_Q1_3231193"/>
      <w:bookmarkEnd w:id="150"/>
      <w:bookmarkEnd w:id="151"/>
      <w:r>
        <w:rPr>
          <w:rFonts w:hint="cs"/>
          <w:rtl/>
        </w:rPr>
        <w:t xml:space="preserve">עשינו </w:t>
      </w:r>
      <w:r w:rsidR="001110A2">
        <w:rPr>
          <w:rFonts w:hint="cs"/>
          <w:rtl/>
        </w:rPr>
        <w:t xml:space="preserve">פה </w:t>
      </w:r>
      <w:r>
        <w:rPr>
          <w:rFonts w:hint="cs"/>
          <w:rtl/>
        </w:rPr>
        <w:t>משהו תקדימי</w:t>
      </w:r>
      <w:r w:rsidR="001110A2">
        <w:rPr>
          <w:rFonts w:hint="cs"/>
          <w:rtl/>
        </w:rPr>
        <w:t>.</w:t>
      </w:r>
      <w:r>
        <w:rPr>
          <w:rFonts w:hint="cs"/>
          <w:rtl/>
        </w:rPr>
        <w:t xml:space="preserve"> אפשר להעביר </w:t>
      </w:r>
      <w:r w:rsidR="001110A2">
        <w:rPr>
          <w:rFonts w:hint="cs"/>
          <w:rtl/>
        </w:rPr>
        <w:t xml:space="preserve">בהקלה </w:t>
      </w:r>
      <w:bookmarkStart w:id="152" w:name="_ETM_Q1_3237450"/>
      <w:bookmarkEnd w:id="152"/>
      <w:r w:rsidR="001110A2">
        <w:rPr>
          <w:rFonts w:hint="cs"/>
          <w:rtl/>
        </w:rPr>
        <w:t xml:space="preserve">ולא בתב"ע שירות עיקרי, שזה כולל </w:t>
      </w:r>
      <w:r>
        <w:rPr>
          <w:rFonts w:hint="cs"/>
          <w:rtl/>
        </w:rPr>
        <w:t>מרתפים ומחסנים עד 7.5 מטר</w:t>
      </w:r>
      <w:r w:rsidR="001110A2">
        <w:rPr>
          <w:rFonts w:hint="cs"/>
          <w:rtl/>
        </w:rPr>
        <w:t>.</w:t>
      </w:r>
      <w:r>
        <w:rPr>
          <w:rFonts w:hint="cs"/>
          <w:rtl/>
        </w:rPr>
        <w:t xml:space="preserve"> הם </w:t>
      </w:r>
      <w:r w:rsidR="001110A2">
        <w:rPr>
          <w:rFonts w:hint="cs"/>
          <w:rtl/>
        </w:rPr>
        <w:t xml:space="preserve">רק </w:t>
      </w:r>
      <w:r>
        <w:rPr>
          <w:rFonts w:hint="cs"/>
          <w:rtl/>
        </w:rPr>
        <w:t xml:space="preserve">צריכים לשלם </w:t>
      </w:r>
      <w:r w:rsidR="001110A2">
        <w:rPr>
          <w:rFonts w:hint="cs"/>
          <w:rtl/>
        </w:rPr>
        <w:t xml:space="preserve">היטל </w:t>
      </w:r>
      <w:r>
        <w:rPr>
          <w:rFonts w:hint="cs"/>
          <w:rtl/>
        </w:rPr>
        <w:t xml:space="preserve">השבחה על </w:t>
      </w:r>
      <w:r w:rsidR="001110A2">
        <w:rPr>
          <w:rFonts w:hint="cs"/>
          <w:rtl/>
        </w:rPr>
        <w:t xml:space="preserve">ההעברה </w:t>
      </w:r>
      <w:bookmarkStart w:id="153" w:name="_ETM_Q1_3247581"/>
      <w:bookmarkEnd w:id="153"/>
      <w:r w:rsidR="001110A2">
        <w:rPr>
          <w:rFonts w:hint="cs"/>
          <w:rtl/>
        </w:rPr>
        <w:t xml:space="preserve">הזאת. בהיתר הם יכולים לקבל – </w:t>
      </w:r>
      <w:r>
        <w:rPr>
          <w:rFonts w:hint="cs"/>
          <w:rtl/>
        </w:rPr>
        <w:t>ולגבי ההריסה</w:t>
      </w:r>
      <w:r w:rsidR="001110A2">
        <w:rPr>
          <w:rFonts w:hint="cs"/>
          <w:rtl/>
        </w:rPr>
        <w:t xml:space="preserve"> של </w:t>
      </w:r>
      <w:bookmarkStart w:id="154" w:name="_ETM_Q1_3253691"/>
      <w:bookmarkEnd w:id="154"/>
      <w:r w:rsidR="001110A2">
        <w:rPr>
          <w:rFonts w:hint="cs"/>
          <w:rtl/>
        </w:rPr>
        <w:t>ההפיכה חזרה,</w:t>
      </w:r>
      <w:r>
        <w:rPr>
          <w:rFonts w:hint="cs"/>
          <w:rtl/>
        </w:rPr>
        <w:t xml:space="preserve"> לא צריכים</w:t>
      </w:r>
      <w:r w:rsidR="001110A2">
        <w:rPr>
          <w:rFonts w:hint="cs"/>
          <w:rtl/>
        </w:rPr>
        <w:t xml:space="preserve"> היתר אפילו.</w:t>
      </w:r>
    </w:p>
    <w:p w14:paraId="073C356F" w14:textId="77777777" w:rsidR="00E92744" w:rsidRDefault="00E92744" w:rsidP="00E92744">
      <w:pPr>
        <w:rPr>
          <w:rFonts w:hint="cs"/>
          <w:rtl/>
        </w:rPr>
      </w:pPr>
    </w:p>
    <w:p w14:paraId="2BDA8D49" w14:textId="77777777" w:rsidR="00CF55D9" w:rsidRDefault="00CF55D9" w:rsidP="00CF55D9">
      <w:pPr>
        <w:pStyle w:val="a"/>
        <w:keepNext/>
        <w:rPr>
          <w:rFonts w:hint="cs"/>
          <w:rtl/>
        </w:rPr>
      </w:pPr>
      <w:r>
        <w:rPr>
          <w:rtl/>
        </w:rPr>
        <w:t>תומר רוזנר:</w:t>
      </w:r>
    </w:p>
    <w:p w14:paraId="7A6AF891" w14:textId="77777777" w:rsidR="00CF55D9" w:rsidRDefault="00CF55D9" w:rsidP="00CF55D9">
      <w:pPr>
        <w:pStyle w:val="KeepWithNext"/>
        <w:rPr>
          <w:rFonts w:hint="cs"/>
          <w:rtl/>
        </w:rPr>
      </w:pPr>
    </w:p>
    <w:p w14:paraId="74CEC4B7" w14:textId="77777777" w:rsidR="00E92744" w:rsidRDefault="00E92744" w:rsidP="00E92744">
      <w:pPr>
        <w:rPr>
          <w:rFonts w:hint="cs"/>
          <w:rtl/>
        </w:rPr>
      </w:pPr>
      <w:r>
        <w:rPr>
          <w:rFonts w:hint="cs"/>
          <w:rtl/>
        </w:rPr>
        <w:t>רק הודעה לרשות המקומית</w:t>
      </w:r>
      <w:r w:rsidR="001110A2">
        <w:rPr>
          <w:rFonts w:hint="cs"/>
          <w:rtl/>
        </w:rPr>
        <w:t>.</w:t>
      </w:r>
    </w:p>
    <w:p w14:paraId="3B5D8C01" w14:textId="77777777" w:rsidR="00E92744" w:rsidRDefault="00E92744" w:rsidP="00E92744">
      <w:pPr>
        <w:rPr>
          <w:rFonts w:hint="cs"/>
          <w:rtl/>
        </w:rPr>
      </w:pPr>
    </w:p>
    <w:p w14:paraId="0ED0CF05" w14:textId="77777777" w:rsidR="00E92744" w:rsidRDefault="00E92744" w:rsidP="00E92744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7BA29F52" w14:textId="77777777" w:rsidR="00E92744" w:rsidRDefault="00E92744" w:rsidP="00E92744">
      <w:pPr>
        <w:pStyle w:val="KeepWithNext"/>
        <w:rPr>
          <w:rFonts w:hint="cs"/>
          <w:rtl/>
        </w:rPr>
      </w:pPr>
    </w:p>
    <w:p w14:paraId="28C708F2" w14:textId="77777777" w:rsidR="00E92744" w:rsidRDefault="00E92744" w:rsidP="00E92744">
      <w:pPr>
        <w:rPr>
          <w:rFonts w:hint="cs"/>
          <w:rtl/>
        </w:rPr>
      </w:pPr>
      <w:r>
        <w:rPr>
          <w:rFonts w:hint="cs"/>
          <w:rtl/>
        </w:rPr>
        <w:t>זה חוק טוב</w:t>
      </w:r>
      <w:r w:rsidR="001110A2">
        <w:rPr>
          <w:rFonts w:hint="cs"/>
          <w:rtl/>
        </w:rPr>
        <w:t xml:space="preserve"> שמגדיל את מספר יחידות הדיור במקומות שאינ</w:t>
      </w:r>
      <w:bookmarkStart w:id="155" w:name="_ETM_Q1_3261404"/>
      <w:bookmarkEnd w:id="155"/>
      <w:r w:rsidR="001110A2">
        <w:rPr>
          <w:rFonts w:hint="cs"/>
          <w:rtl/>
        </w:rPr>
        <w:t>ם צפופים במכה אחת. פה</w:t>
      </w:r>
      <w:r>
        <w:rPr>
          <w:rFonts w:hint="cs"/>
          <w:rtl/>
        </w:rPr>
        <w:t xml:space="preserve"> מדובר</w:t>
      </w:r>
      <w:r w:rsidR="001110A2">
        <w:rPr>
          <w:rFonts w:hint="cs"/>
          <w:rtl/>
        </w:rPr>
        <w:t>, לדעתי,</w:t>
      </w:r>
      <w:r>
        <w:rPr>
          <w:rFonts w:hint="cs"/>
          <w:rtl/>
        </w:rPr>
        <w:t xml:space="preserve"> על 100,000</w:t>
      </w:r>
      <w:r w:rsidR="001110A2">
        <w:rPr>
          <w:rFonts w:hint="cs"/>
          <w:rtl/>
        </w:rPr>
        <w:t xml:space="preserve"> יחידות </w:t>
      </w:r>
      <w:bookmarkStart w:id="156" w:name="_ETM_Q1_3270134"/>
      <w:bookmarkEnd w:id="156"/>
      <w:r w:rsidR="001110A2">
        <w:rPr>
          <w:rFonts w:hint="cs"/>
          <w:rtl/>
        </w:rPr>
        <w:t>דיור שיכולות להיבנות בתוך שנה-שנתיים.</w:t>
      </w:r>
    </w:p>
    <w:p w14:paraId="76AF0500" w14:textId="77777777" w:rsidR="00E92744" w:rsidRDefault="00E92744" w:rsidP="00E92744">
      <w:pPr>
        <w:rPr>
          <w:rFonts w:hint="cs"/>
          <w:rtl/>
        </w:rPr>
      </w:pPr>
    </w:p>
    <w:p w14:paraId="335FD014" w14:textId="77777777" w:rsidR="00CF55D9" w:rsidRDefault="00CF55D9" w:rsidP="00CF55D9">
      <w:pPr>
        <w:pStyle w:val="a"/>
        <w:keepNext/>
        <w:rPr>
          <w:rFonts w:hint="cs"/>
          <w:rtl/>
        </w:rPr>
      </w:pPr>
      <w:r>
        <w:rPr>
          <w:rtl/>
        </w:rPr>
        <w:t>תומר רוזנר:</w:t>
      </w:r>
    </w:p>
    <w:p w14:paraId="7DBE6B80" w14:textId="77777777" w:rsidR="00CF55D9" w:rsidRDefault="00CF55D9" w:rsidP="00CF55D9">
      <w:pPr>
        <w:pStyle w:val="KeepWithNext"/>
        <w:rPr>
          <w:rFonts w:hint="cs"/>
          <w:rtl/>
        </w:rPr>
      </w:pPr>
    </w:p>
    <w:p w14:paraId="0D2EFE58" w14:textId="77777777" w:rsidR="00E92744" w:rsidRDefault="00E92744" w:rsidP="00E92744">
      <w:pPr>
        <w:rPr>
          <w:rFonts w:hint="cs"/>
          <w:rtl/>
        </w:rPr>
      </w:pPr>
      <w:r>
        <w:rPr>
          <w:rFonts w:hint="cs"/>
          <w:rtl/>
        </w:rPr>
        <w:t>לא להיבנות, להיווצר</w:t>
      </w:r>
      <w:r w:rsidR="001110A2">
        <w:rPr>
          <w:rFonts w:hint="cs"/>
          <w:rtl/>
        </w:rPr>
        <w:t>.</w:t>
      </w:r>
    </w:p>
    <w:p w14:paraId="5EE03EB9" w14:textId="77777777" w:rsidR="00E92744" w:rsidRDefault="00E92744" w:rsidP="00E92744">
      <w:pPr>
        <w:rPr>
          <w:rFonts w:hint="cs"/>
          <w:rtl/>
        </w:rPr>
      </w:pPr>
    </w:p>
    <w:p w14:paraId="5BD3275B" w14:textId="77777777" w:rsidR="00CF55D9" w:rsidRDefault="001110A2" w:rsidP="001110A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E99BA54" w14:textId="77777777" w:rsidR="001110A2" w:rsidRDefault="001110A2" w:rsidP="001110A2">
      <w:pPr>
        <w:pStyle w:val="KeepWithNext"/>
        <w:rPr>
          <w:rFonts w:hint="cs"/>
          <w:rtl/>
        </w:rPr>
      </w:pPr>
    </w:p>
    <w:p w14:paraId="7A8E1469" w14:textId="77777777" w:rsidR="001110A2" w:rsidRDefault="001110A2" w:rsidP="001110A2">
      <w:pPr>
        <w:rPr>
          <w:rFonts w:hint="cs"/>
          <w:rtl/>
        </w:rPr>
      </w:pPr>
      <w:r>
        <w:rPr>
          <w:rFonts w:hint="cs"/>
          <w:rtl/>
        </w:rPr>
        <w:t xml:space="preserve">מי בעד הפטור </w:t>
      </w:r>
      <w:r>
        <w:rPr>
          <w:rFonts w:hint="eastAsia"/>
          <w:rtl/>
        </w:rPr>
        <w:t xml:space="preserve">– </w:t>
      </w:r>
      <w:r>
        <w:rPr>
          <w:rFonts w:hint="cs"/>
          <w:rtl/>
        </w:rPr>
        <w:t>שירים את ידו.</w:t>
      </w:r>
      <w:r w:rsidR="00454848">
        <w:rPr>
          <w:rFonts w:hint="cs"/>
          <w:rtl/>
        </w:rPr>
        <w:t xml:space="preserve"> </w:t>
      </w:r>
    </w:p>
    <w:p w14:paraId="37B1EF90" w14:textId="77777777" w:rsidR="001110A2" w:rsidRDefault="001110A2" w:rsidP="00E92744">
      <w:pPr>
        <w:rPr>
          <w:rFonts w:hint="cs"/>
          <w:rtl/>
        </w:rPr>
      </w:pPr>
      <w:bookmarkStart w:id="157" w:name="_ETM_Q1_3275078"/>
      <w:bookmarkEnd w:id="157"/>
    </w:p>
    <w:p w14:paraId="4040450C" w14:textId="77777777" w:rsidR="00E92744" w:rsidRDefault="00E92744" w:rsidP="00E92744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7CA5C01D" w14:textId="77777777" w:rsidR="00E92744" w:rsidRDefault="00E92744" w:rsidP="00E92744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454848">
        <w:rPr>
          <w:rFonts w:hint="cs"/>
          <w:rtl/>
        </w:rPr>
        <w:t xml:space="preserve">אישור הבקשה </w:t>
      </w:r>
      <w:r>
        <w:rPr>
          <w:rtl/>
        </w:rPr>
        <w:t xml:space="preserve">– </w:t>
      </w:r>
      <w:r w:rsidR="00454848">
        <w:rPr>
          <w:rFonts w:hint="cs"/>
          <w:rtl/>
        </w:rPr>
        <w:t>פה אחד</w:t>
      </w:r>
    </w:p>
    <w:p w14:paraId="7DC801CE" w14:textId="77777777" w:rsidR="00E92744" w:rsidRDefault="00E92744" w:rsidP="00E92744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454848">
        <w:rPr>
          <w:rFonts w:hint="cs"/>
          <w:rtl/>
        </w:rPr>
        <w:t>אין</w:t>
      </w:r>
    </w:p>
    <w:p w14:paraId="7CFA43FA" w14:textId="77777777" w:rsidR="00E92744" w:rsidRDefault="00E92744" w:rsidP="00E92744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454848">
        <w:rPr>
          <w:rFonts w:hint="cs"/>
          <w:rtl/>
        </w:rPr>
        <w:t>אין</w:t>
      </w:r>
    </w:p>
    <w:p w14:paraId="280ECFAC" w14:textId="77777777" w:rsidR="00E92744" w:rsidRDefault="00454848" w:rsidP="00454848">
      <w:pPr>
        <w:pStyle w:val="ab"/>
        <w:rPr>
          <w:rFonts w:hint="cs"/>
          <w:rtl/>
        </w:rPr>
      </w:pPr>
      <w:r>
        <w:rPr>
          <w:rFonts w:hint="cs"/>
          <w:rtl/>
        </w:rPr>
        <w:t>הבקשה למתן פטור מחובת הנחה ל</w:t>
      </w:r>
      <w:r w:rsidRPr="00454848">
        <w:rPr>
          <w:rtl/>
        </w:rPr>
        <w:t xml:space="preserve"> </w:t>
      </w:r>
      <w:r>
        <w:rPr>
          <w:rtl/>
        </w:rPr>
        <w:t>הצעת חוק הסדרים במשק המדינה (תיקוני חקיקה להשגת יעדי התקציב)(תיקון - ארנונה כללית לפי מטרים רבועים שלמים), התשע"ו-2016</w:t>
      </w:r>
      <w:r w:rsidR="00663A88">
        <w:rPr>
          <w:rFonts w:hint="cs"/>
          <w:rtl/>
        </w:rPr>
        <w:t>,</w:t>
      </w:r>
      <w:r>
        <w:rPr>
          <w:rFonts w:hint="cs"/>
          <w:rtl/>
        </w:rPr>
        <w:t xml:space="preserve"> נתקבלה.</w:t>
      </w:r>
    </w:p>
    <w:p w14:paraId="5B41CB14" w14:textId="77777777" w:rsidR="00E92744" w:rsidRDefault="00E92744" w:rsidP="00E92744">
      <w:pPr>
        <w:rPr>
          <w:rFonts w:hint="cs"/>
          <w:rtl/>
        </w:rPr>
      </w:pPr>
    </w:p>
    <w:p w14:paraId="0618B70E" w14:textId="77777777" w:rsidR="00E92744" w:rsidRDefault="00E92744" w:rsidP="00E9274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D334011" w14:textId="77777777" w:rsidR="00E92744" w:rsidRDefault="00E92744" w:rsidP="00E92744">
      <w:pPr>
        <w:pStyle w:val="KeepWithNext"/>
        <w:rPr>
          <w:rFonts w:hint="cs"/>
          <w:rtl/>
        </w:rPr>
      </w:pPr>
    </w:p>
    <w:p w14:paraId="322DBDEB" w14:textId="77777777" w:rsidR="00454848" w:rsidRDefault="00454848" w:rsidP="00E92744">
      <w:pPr>
        <w:rPr>
          <w:rFonts w:hint="cs"/>
          <w:rtl/>
        </w:rPr>
      </w:pPr>
      <w:r>
        <w:rPr>
          <w:rFonts w:hint="cs"/>
          <w:rtl/>
        </w:rPr>
        <w:t xml:space="preserve">התקבל פה אחד. תודה. </w:t>
      </w:r>
    </w:p>
    <w:p w14:paraId="1FDBB006" w14:textId="77777777" w:rsidR="00454848" w:rsidRDefault="00454848" w:rsidP="00E92744">
      <w:pPr>
        <w:rPr>
          <w:rFonts w:hint="cs"/>
          <w:rtl/>
        </w:rPr>
      </w:pPr>
      <w:bookmarkStart w:id="158" w:name="_ETM_Q1_3282339"/>
      <w:bookmarkEnd w:id="158"/>
    </w:p>
    <w:p w14:paraId="49FC8CE1" w14:textId="77777777" w:rsidR="00454848" w:rsidRDefault="00454848" w:rsidP="00454848">
      <w:pPr>
        <w:pStyle w:val="a0"/>
        <w:keepNext/>
        <w:rPr>
          <w:rFonts w:hint="cs"/>
          <w:rtl/>
        </w:rPr>
      </w:pPr>
      <w:bookmarkStart w:id="159" w:name="_ETM_Q1_3283346"/>
      <w:bookmarkEnd w:id="159"/>
      <w:r>
        <w:rPr>
          <w:rtl/>
        </w:rPr>
        <w:br w:type="page"/>
      </w:r>
      <w:r w:rsidR="000077C0">
        <w:rPr>
          <w:rFonts w:hint="cs"/>
          <w:rtl/>
        </w:rPr>
        <w:t xml:space="preserve">5. </w:t>
      </w:r>
      <w:r>
        <w:rPr>
          <w:rtl/>
        </w:rPr>
        <w:t>בקשת יושב-ראש ועדת החוקה, חוק ומשפט להקדמת הדיון בהצעת חוק לשכת עורכי הדין (תיקון מס' 39), התשע"ז-2017, לפני הקריאה השנייה והשלישית</w:t>
      </w:r>
    </w:p>
    <w:p w14:paraId="78B55E24" w14:textId="77777777" w:rsidR="00454848" w:rsidRDefault="00454848" w:rsidP="00454848">
      <w:pPr>
        <w:pStyle w:val="KeepWithNext"/>
        <w:rPr>
          <w:rFonts w:hint="cs"/>
          <w:rtl/>
        </w:rPr>
      </w:pPr>
    </w:p>
    <w:p w14:paraId="60E97314" w14:textId="77777777" w:rsidR="00454848" w:rsidRDefault="00454848" w:rsidP="00454848">
      <w:pPr>
        <w:rPr>
          <w:rFonts w:hint="cs"/>
          <w:rtl/>
        </w:rPr>
      </w:pPr>
    </w:p>
    <w:p w14:paraId="76F0A499" w14:textId="77777777" w:rsidR="00454848" w:rsidRDefault="00454848" w:rsidP="00454848">
      <w:pPr>
        <w:pStyle w:val="af"/>
        <w:keepNext/>
        <w:rPr>
          <w:rFonts w:hint="cs"/>
          <w:rtl/>
        </w:rPr>
      </w:pPr>
      <w:bookmarkStart w:id="160" w:name="_ETM_Q1_3287676"/>
      <w:bookmarkEnd w:id="160"/>
      <w:r>
        <w:rPr>
          <w:rtl/>
        </w:rPr>
        <w:t>היו"ר יואב קיש:</w:t>
      </w:r>
    </w:p>
    <w:p w14:paraId="08E775B9" w14:textId="77777777" w:rsidR="00454848" w:rsidRDefault="00454848" w:rsidP="00454848">
      <w:pPr>
        <w:pStyle w:val="KeepWithNext"/>
        <w:rPr>
          <w:rFonts w:hint="cs"/>
          <w:rtl/>
        </w:rPr>
      </w:pPr>
    </w:p>
    <w:p w14:paraId="329C02AA" w14:textId="77777777" w:rsidR="00E92744" w:rsidRDefault="00E92744" w:rsidP="00E92744">
      <w:pPr>
        <w:rPr>
          <w:rFonts w:hint="cs"/>
          <w:rtl/>
        </w:rPr>
      </w:pPr>
      <w:bookmarkStart w:id="161" w:name="_ETM_Q1_3282578"/>
      <w:bookmarkEnd w:id="161"/>
      <w:r>
        <w:rPr>
          <w:rFonts w:hint="cs"/>
          <w:rtl/>
        </w:rPr>
        <w:t xml:space="preserve">יש את החוק של לשכת עורכי </w:t>
      </w:r>
      <w:r w:rsidR="00454848">
        <w:rPr>
          <w:rFonts w:hint="cs"/>
          <w:rtl/>
        </w:rPr>
        <w:t xml:space="preserve">הדין. גם לזה ביקשו </w:t>
      </w:r>
      <w:bookmarkStart w:id="162" w:name="_ETM_Q1_3288694"/>
      <w:bookmarkEnd w:id="162"/>
      <w:r w:rsidR="00454848">
        <w:rPr>
          <w:rFonts w:hint="cs"/>
          <w:rtl/>
        </w:rPr>
        <w:t>פטור. מה קורה שם?</w:t>
      </w:r>
      <w:r w:rsidR="007D17AF">
        <w:rPr>
          <w:rFonts w:hint="cs"/>
          <w:rtl/>
        </w:rPr>
        <w:t xml:space="preserve"> דרך אגב, אני קובע </w:t>
      </w:r>
      <w:bookmarkStart w:id="163" w:name="_ETM_Q1_3298819"/>
      <w:bookmarkEnd w:id="163"/>
      <w:r w:rsidR="007D17AF">
        <w:rPr>
          <w:rFonts w:hint="cs"/>
          <w:rtl/>
        </w:rPr>
        <w:t xml:space="preserve">ועדה ל-15:30 לרביזיה. </w:t>
      </w:r>
      <w:r w:rsidR="00AD7AB6">
        <w:rPr>
          <w:rFonts w:hint="cs"/>
          <w:rtl/>
        </w:rPr>
        <w:t xml:space="preserve">יש רביזיה על הצעת הפטור ב-15:30. </w:t>
      </w:r>
      <w:bookmarkStart w:id="164" w:name="_ETM_Q1_3302648"/>
      <w:bookmarkEnd w:id="164"/>
    </w:p>
    <w:p w14:paraId="261F0009" w14:textId="77777777" w:rsidR="00E8606B" w:rsidRDefault="00E8606B" w:rsidP="00E92744">
      <w:pPr>
        <w:rPr>
          <w:rFonts w:hint="cs"/>
          <w:rtl/>
        </w:rPr>
      </w:pPr>
    </w:p>
    <w:p w14:paraId="0E512FAA" w14:textId="77777777" w:rsidR="00E8606B" w:rsidRDefault="00E8606B" w:rsidP="00E8606B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5B9E50CB" w14:textId="77777777" w:rsidR="00E8606B" w:rsidRDefault="00E8606B" w:rsidP="00E8606B">
      <w:pPr>
        <w:pStyle w:val="KeepWithNext"/>
        <w:rPr>
          <w:rFonts w:hint="cs"/>
          <w:rtl/>
        </w:rPr>
      </w:pPr>
    </w:p>
    <w:p w14:paraId="638E52E3" w14:textId="77777777" w:rsidR="00E8606B" w:rsidRDefault="00E8606B" w:rsidP="00E8606B">
      <w:pPr>
        <w:rPr>
          <w:rFonts w:hint="cs"/>
          <w:rtl/>
        </w:rPr>
      </w:pPr>
      <w:r>
        <w:rPr>
          <w:rFonts w:hint="cs"/>
          <w:rtl/>
        </w:rPr>
        <w:t>אני מסיר את הרביזיה שלי</w:t>
      </w:r>
      <w:r w:rsidR="00AD7AB6">
        <w:rPr>
          <w:rFonts w:hint="cs"/>
          <w:rtl/>
        </w:rPr>
        <w:t xml:space="preserve">. </w:t>
      </w:r>
    </w:p>
    <w:p w14:paraId="660EB1D1" w14:textId="77777777" w:rsidR="00E8606B" w:rsidRDefault="00E8606B" w:rsidP="00E8606B">
      <w:pPr>
        <w:rPr>
          <w:rFonts w:hint="cs"/>
          <w:rtl/>
        </w:rPr>
      </w:pPr>
    </w:p>
    <w:p w14:paraId="5CC89995" w14:textId="77777777" w:rsidR="00AD7AB6" w:rsidRDefault="00AD7AB6" w:rsidP="00AD7AB6">
      <w:pPr>
        <w:pStyle w:val="af"/>
        <w:keepNext/>
        <w:rPr>
          <w:rFonts w:hint="cs"/>
          <w:rtl/>
        </w:rPr>
      </w:pPr>
      <w:bookmarkStart w:id="165" w:name="_ETM_Q1_3308505"/>
      <w:bookmarkEnd w:id="165"/>
      <w:r>
        <w:rPr>
          <w:rtl/>
        </w:rPr>
        <w:t>היו"ר יואב קיש:</w:t>
      </w:r>
    </w:p>
    <w:p w14:paraId="16B8D03C" w14:textId="77777777" w:rsidR="00AD7AB6" w:rsidRDefault="00AD7AB6" w:rsidP="00AD7AB6">
      <w:pPr>
        <w:pStyle w:val="KeepWithNext"/>
        <w:rPr>
          <w:rFonts w:hint="cs"/>
          <w:rtl/>
        </w:rPr>
      </w:pPr>
    </w:p>
    <w:p w14:paraId="4B193EE0" w14:textId="77777777" w:rsidR="00AD7AB6" w:rsidRDefault="00AD7AB6" w:rsidP="00AD7AB6">
      <w:pPr>
        <w:rPr>
          <w:rFonts w:hint="cs"/>
          <w:rtl/>
        </w:rPr>
      </w:pPr>
      <w:r>
        <w:rPr>
          <w:rFonts w:hint="cs"/>
          <w:rtl/>
        </w:rPr>
        <w:t>הסרת. בסדר.</w:t>
      </w:r>
    </w:p>
    <w:p w14:paraId="228DF03E" w14:textId="77777777" w:rsidR="00AD7AB6" w:rsidRDefault="00AD7AB6" w:rsidP="00AD7AB6">
      <w:pPr>
        <w:rPr>
          <w:rFonts w:hint="cs"/>
          <w:rtl/>
        </w:rPr>
      </w:pPr>
      <w:bookmarkStart w:id="166" w:name="_ETM_Q1_3306756"/>
      <w:bookmarkEnd w:id="166"/>
    </w:p>
    <w:p w14:paraId="3A463E56" w14:textId="77777777" w:rsidR="00E8606B" w:rsidRDefault="00E8606B" w:rsidP="00E8606B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33D22B7B" w14:textId="77777777" w:rsidR="00E8606B" w:rsidRDefault="00E8606B" w:rsidP="00E8606B">
      <w:pPr>
        <w:pStyle w:val="KeepWithNext"/>
        <w:rPr>
          <w:rFonts w:hint="cs"/>
          <w:rtl/>
        </w:rPr>
      </w:pPr>
    </w:p>
    <w:p w14:paraId="20DAD70A" w14:textId="77777777" w:rsidR="00AD7AB6" w:rsidRDefault="00E8606B" w:rsidP="00AD7AB6">
      <w:pPr>
        <w:rPr>
          <w:rFonts w:hint="cs"/>
          <w:rtl/>
        </w:rPr>
      </w:pPr>
      <w:r>
        <w:rPr>
          <w:rFonts w:hint="cs"/>
          <w:rtl/>
        </w:rPr>
        <w:t xml:space="preserve">היום משך ההתמחות </w:t>
      </w:r>
      <w:r w:rsidR="00AD7AB6">
        <w:rPr>
          <w:rFonts w:hint="cs"/>
          <w:rtl/>
        </w:rPr>
        <w:t xml:space="preserve">במקצוע עריכת הדין הוא שנה. </w:t>
      </w:r>
    </w:p>
    <w:p w14:paraId="06786DCF" w14:textId="77777777" w:rsidR="00AD7AB6" w:rsidRDefault="00AD7AB6" w:rsidP="00AD7AB6">
      <w:pPr>
        <w:rPr>
          <w:rFonts w:hint="cs"/>
          <w:rtl/>
        </w:rPr>
      </w:pPr>
    </w:p>
    <w:p w14:paraId="55194323" w14:textId="77777777" w:rsidR="00AD7AB6" w:rsidRDefault="00AD7AB6" w:rsidP="00AD7AB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531849C" w14:textId="77777777" w:rsidR="00AD7AB6" w:rsidRDefault="00AD7AB6" w:rsidP="00AD7AB6">
      <w:pPr>
        <w:pStyle w:val="KeepWithNext"/>
        <w:rPr>
          <w:rFonts w:hint="cs"/>
          <w:rtl/>
        </w:rPr>
      </w:pPr>
    </w:p>
    <w:p w14:paraId="17B927EC" w14:textId="77777777" w:rsidR="00AD7AB6" w:rsidRDefault="00AD7AB6" w:rsidP="00AD7AB6">
      <w:pPr>
        <w:rPr>
          <w:rFonts w:hint="cs"/>
          <w:rtl/>
        </w:rPr>
      </w:pPr>
      <w:r>
        <w:rPr>
          <w:rFonts w:hint="cs"/>
          <w:rtl/>
        </w:rPr>
        <w:t>נכון.</w:t>
      </w:r>
      <w:bookmarkStart w:id="167" w:name="_ETM_Q1_3317741"/>
      <w:bookmarkEnd w:id="167"/>
      <w:r>
        <w:rPr>
          <w:rFonts w:hint="cs"/>
          <w:rtl/>
        </w:rPr>
        <w:t xml:space="preserve"> היה שנתיים, ירד לשנה.</w:t>
      </w:r>
    </w:p>
    <w:p w14:paraId="353D34A5" w14:textId="77777777" w:rsidR="00AD7AB6" w:rsidRDefault="00AD7AB6" w:rsidP="00AD7AB6">
      <w:pPr>
        <w:rPr>
          <w:rFonts w:hint="cs"/>
          <w:rtl/>
        </w:rPr>
      </w:pPr>
      <w:bookmarkStart w:id="168" w:name="_ETM_Q1_3318041"/>
      <w:bookmarkEnd w:id="168"/>
    </w:p>
    <w:p w14:paraId="0819625B" w14:textId="77777777" w:rsidR="00AD7AB6" w:rsidRDefault="00AD7AB6" w:rsidP="00AD7AB6">
      <w:pPr>
        <w:pStyle w:val="a"/>
        <w:keepNext/>
        <w:rPr>
          <w:rFonts w:hint="cs"/>
          <w:rtl/>
        </w:rPr>
      </w:pPr>
      <w:bookmarkStart w:id="169" w:name="_ETM_Q1_3318311"/>
      <w:bookmarkStart w:id="170" w:name="_ETM_Q1_3320969"/>
      <w:bookmarkEnd w:id="169"/>
      <w:bookmarkEnd w:id="170"/>
      <w:r>
        <w:rPr>
          <w:rtl/>
        </w:rPr>
        <w:t>רויטל סויד (המחנה הציוני):</w:t>
      </w:r>
    </w:p>
    <w:p w14:paraId="50DEEA51" w14:textId="77777777" w:rsidR="00AD7AB6" w:rsidRDefault="00AD7AB6" w:rsidP="00AD7AB6">
      <w:pPr>
        <w:pStyle w:val="KeepWithNext"/>
        <w:rPr>
          <w:rFonts w:hint="cs"/>
          <w:rtl/>
        </w:rPr>
      </w:pPr>
    </w:p>
    <w:p w14:paraId="12CFF42E" w14:textId="77777777" w:rsidR="00E8606B" w:rsidRDefault="00AD7AB6" w:rsidP="006708C1">
      <w:pPr>
        <w:rPr>
          <w:rFonts w:hint="cs"/>
          <w:rtl/>
        </w:rPr>
      </w:pPr>
      <w:r>
        <w:rPr>
          <w:rFonts w:hint="cs"/>
          <w:rtl/>
        </w:rPr>
        <w:t xml:space="preserve">הצעת החוק הזו מבקשת להחזיר את </w:t>
      </w:r>
      <w:bookmarkStart w:id="171" w:name="_ETM_Q1_3318472"/>
      <w:bookmarkEnd w:id="171"/>
      <w:r w:rsidR="006708C1">
        <w:rPr>
          <w:rFonts w:hint="cs"/>
          <w:rtl/>
        </w:rPr>
        <w:t xml:space="preserve">ההתמחות </w:t>
      </w:r>
      <w:r w:rsidR="006708C1">
        <w:rPr>
          <w:rtl/>
        </w:rPr>
        <w:t>–</w:t>
      </w:r>
      <w:r w:rsidR="006708C1">
        <w:rPr>
          <w:rFonts w:hint="cs"/>
          <w:rtl/>
        </w:rPr>
        <w:t xml:space="preserve"> במקום שתהיה שנה, שתהיה שנה וחצי. אגב, </w:t>
      </w:r>
      <w:bookmarkStart w:id="172" w:name="_ETM_Q1_3325634"/>
      <w:bookmarkEnd w:id="172"/>
      <w:r w:rsidR="00E8606B">
        <w:rPr>
          <w:rFonts w:hint="cs"/>
          <w:rtl/>
        </w:rPr>
        <w:t>אני התמחיתי שנה וחצי</w:t>
      </w:r>
      <w:r w:rsidR="006708C1">
        <w:rPr>
          <w:rFonts w:hint="cs"/>
          <w:rtl/>
        </w:rPr>
        <w:t>,</w:t>
      </w:r>
      <w:r w:rsidR="00E8606B">
        <w:rPr>
          <w:rFonts w:hint="cs"/>
          <w:rtl/>
        </w:rPr>
        <w:t xml:space="preserve"> ולפני זה הייתה התמחות של שנתיים</w:t>
      </w:r>
      <w:r w:rsidR="006708C1">
        <w:rPr>
          <w:rFonts w:hint="cs"/>
          <w:rtl/>
        </w:rPr>
        <w:t>. הצעת החוק הזו היא</w:t>
      </w:r>
      <w:r w:rsidR="00E8606B">
        <w:rPr>
          <w:rFonts w:hint="cs"/>
          <w:rtl/>
        </w:rPr>
        <w:t xml:space="preserve"> מחויבת המציאות</w:t>
      </w:r>
      <w:r w:rsidR="006708C1">
        <w:rPr>
          <w:rFonts w:hint="cs"/>
          <w:rtl/>
        </w:rPr>
        <w:t xml:space="preserve"> גם מההיבט של עורכי הדין </w:t>
      </w:r>
      <w:bookmarkStart w:id="173" w:name="_ETM_Q1_3338023"/>
      <w:bookmarkEnd w:id="173"/>
      <w:r w:rsidR="006708C1">
        <w:rPr>
          <w:rFonts w:hint="cs"/>
          <w:rtl/>
        </w:rPr>
        <w:t xml:space="preserve">עצמם, </w:t>
      </w:r>
      <w:r w:rsidR="00E8606B">
        <w:rPr>
          <w:rFonts w:hint="cs"/>
          <w:rtl/>
        </w:rPr>
        <w:t>וגם מההיבט של מקצוע עריכת הדין</w:t>
      </w:r>
      <w:r w:rsidR="006708C1">
        <w:rPr>
          <w:rFonts w:hint="cs"/>
          <w:rtl/>
        </w:rPr>
        <w:t>.</w:t>
      </w:r>
      <w:r w:rsidR="00E8606B">
        <w:rPr>
          <w:rFonts w:hint="cs"/>
          <w:rtl/>
        </w:rPr>
        <w:t xml:space="preserve"> מה שקרה בפועל </w:t>
      </w:r>
      <w:r w:rsidR="006708C1">
        <w:rPr>
          <w:rFonts w:hint="cs"/>
          <w:rtl/>
        </w:rPr>
        <w:t xml:space="preserve">במהלך השנים האחרונות מאז שקוצרה תקופת ההתמחות </w:t>
      </w:r>
      <w:bookmarkStart w:id="174" w:name="_ETM_Q1_3345568"/>
      <w:bookmarkEnd w:id="174"/>
      <w:r w:rsidR="006708C1">
        <w:rPr>
          <w:rFonts w:hint="eastAsia"/>
          <w:rtl/>
        </w:rPr>
        <w:t xml:space="preserve">– </w:t>
      </w:r>
      <w:r w:rsidR="00E8606B">
        <w:rPr>
          <w:rFonts w:hint="cs"/>
          <w:rtl/>
        </w:rPr>
        <w:t>לוקח להכשיר מתמחה בערך כשישה חודשים</w:t>
      </w:r>
      <w:r w:rsidR="006708C1">
        <w:rPr>
          <w:rFonts w:hint="cs"/>
          <w:rtl/>
        </w:rPr>
        <w:t xml:space="preserve">. אחר-כך, כאשר </w:t>
      </w:r>
      <w:r w:rsidR="00E8606B">
        <w:rPr>
          <w:rFonts w:hint="cs"/>
          <w:rtl/>
        </w:rPr>
        <w:t xml:space="preserve">אתה משקיע </w:t>
      </w:r>
      <w:r w:rsidR="006708C1">
        <w:rPr>
          <w:rFonts w:hint="cs"/>
          <w:rtl/>
        </w:rPr>
        <w:t xml:space="preserve">במתמחה ואתה מכשיר אותו </w:t>
      </w:r>
      <w:bookmarkStart w:id="175" w:name="_ETM_Q1_3349547"/>
      <w:bookmarkEnd w:id="175"/>
      <w:r w:rsidR="006708C1">
        <w:rPr>
          <w:rFonts w:hint="cs"/>
          <w:rtl/>
        </w:rPr>
        <w:t xml:space="preserve">שישה חודשים נשארת לך התמחות אפקטיבית רק חצי שנה. </w:t>
      </w:r>
      <w:bookmarkStart w:id="176" w:name="_ETM_Q1_3358484"/>
      <w:bookmarkEnd w:id="176"/>
      <w:r w:rsidR="00E8606B">
        <w:rPr>
          <w:rFonts w:hint="cs"/>
          <w:rtl/>
        </w:rPr>
        <w:t xml:space="preserve">כך קרה שהרבה מאוד עורכי דין לא </w:t>
      </w:r>
      <w:r w:rsidR="006708C1">
        <w:rPr>
          <w:rFonts w:hint="cs"/>
          <w:rtl/>
        </w:rPr>
        <w:t xml:space="preserve">לקחו בכלל מתמחים, אלא העדיפו לקחת עורכי דין צעירים, וכך </w:t>
      </w:r>
      <w:bookmarkStart w:id="177" w:name="_ETM_Q1_3367902"/>
      <w:bookmarkEnd w:id="177"/>
      <w:r w:rsidR="006708C1">
        <w:rPr>
          <w:rFonts w:hint="cs"/>
          <w:rtl/>
        </w:rPr>
        <w:t xml:space="preserve">קרה שהרבה מתמחים לא מצאו מקום התמחות, וגם מי שמצא </w:t>
      </w:r>
      <w:bookmarkStart w:id="178" w:name="_ETM_Q1_3371903"/>
      <w:bookmarkEnd w:id="178"/>
      <w:r w:rsidR="006708C1">
        <w:rPr>
          <w:rFonts w:hint="cs"/>
          <w:rtl/>
        </w:rPr>
        <w:t xml:space="preserve">מקום התמחות יצא לשוק החופשי </w:t>
      </w:r>
      <w:r w:rsidR="00E8606B">
        <w:rPr>
          <w:rFonts w:hint="cs"/>
          <w:rtl/>
        </w:rPr>
        <w:t>כשהוא חסר את הפרקטיקה הנדרשת כדי להיות עורך דין צעיר</w:t>
      </w:r>
      <w:r w:rsidR="00A64DD5">
        <w:rPr>
          <w:rFonts w:hint="cs"/>
          <w:rtl/>
        </w:rPr>
        <w:t xml:space="preserve"> עם ניסיון.</w:t>
      </w:r>
    </w:p>
    <w:p w14:paraId="4ED73884" w14:textId="77777777" w:rsidR="00E8606B" w:rsidRDefault="00E8606B" w:rsidP="00E8606B">
      <w:pPr>
        <w:rPr>
          <w:rFonts w:hint="cs"/>
          <w:rtl/>
        </w:rPr>
      </w:pPr>
    </w:p>
    <w:p w14:paraId="319FF573" w14:textId="77777777" w:rsidR="00E8606B" w:rsidRDefault="00E8606B" w:rsidP="00E8606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097F9EB" w14:textId="77777777" w:rsidR="00E8606B" w:rsidRDefault="00E8606B" w:rsidP="00E8606B">
      <w:pPr>
        <w:pStyle w:val="KeepWithNext"/>
        <w:rPr>
          <w:rFonts w:hint="cs"/>
          <w:rtl/>
        </w:rPr>
      </w:pPr>
    </w:p>
    <w:p w14:paraId="415B8E9A" w14:textId="77777777" w:rsidR="00E8606B" w:rsidRDefault="00A64DD5" w:rsidP="00E8606B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179" w:name="_ETM_Q1_3384929"/>
      <w:bookmarkEnd w:id="179"/>
      <w:r w:rsidR="00E8606B">
        <w:rPr>
          <w:rFonts w:hint="cs"/>
          <w:rtl/>
        </w:rPr>
        <w:t>למה חשבו ששנה זה טוב?</w:t>
      </w:r>
    </w:p>
    <w:p w14:paraId="707A88CD" w14:textId="77777777" w:rsidR="00E8606B" w:rsidRDefault="00E8606B" w:rsidP="00E8606B">
      <w:pPr>
        <w:rPr>
          <w:rFonts w:hint="cs"/>
          <w:rtl/>
        </w:rPr>
      </w:pPr>
    </w:p>
    <w:p w14:paraId="27DF1F07" w14:textId="77777777" w:rsidR="00E8606B" w:rsidRDefault="00E8606B" w:rsidP="00E8606B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35B62171" w14:textId="77777777" w:rsidR="00E8606B" w:rsidRDefault="00E8606B" w:rsidP="00E8606B">
      <w:pPr>
        <w:pStyle w:val="KeepWithNext"/>
        <w:rPr>
          <w:rFonts w:hint="cs"/>
          <w:rtl/>
        </w:rPr>
      </w:pPr>
    </w:p>
    <w:p w14:paraId="272DB3FC" w14:textId="77777777" w:rsidR="00A64DD5" w:rsidRDefault="00E8606B" w:rsidP="00E8606B">
      <w:pPr>
        <w:rPr>
          <w:rFonts w:hint="cs"/>
          <w:rtl/>
        </w:rPr>
      </w:pPr>
      <w:r>
        <w:rPr>
          <w:rFonts w:hint="cs"/>
          <w:rtl/>
        </w:rPr>
        <w:t xml:space="preserve">קיצרו הליכים. </w:t>
      </w:r>
    </w:p>
    <w:p w14:paraId="1F5E8C69" w14:textId="77777777" w:rsidR="00A64DD5" w:rsidRDefault="00A64DD5" w:rsidP="00E8606B">
      <w:pPr>
        <w:rPr>
          <w:rFonts w:hint="cs"/>
          <w:rtl/>
        </w:rPr>
      </w:pPr>
    </w:p>
    <w:p w14:paraId="093D6506" w14:textId="77777777" w:rsidR="00A64DD5" w:rsidRDefault="00A64DD5" w:rsidP="00A64DD5">
      <w:pPr>
        <w:pStyle w:val="af"/>
        <w:keepNext/>
        <w:rPr>
          <w:rFonts w:hint="cs"/>
          <w:rtl/>
        </w:rPr>
      </w:pPr>
      <w:bookmarkStart w:id="180" w:name="_ETM_Q1_3391266"/>
      <w:bookmarkEnd w:id="180"/>
      <w:r>
        <w:rPr>
          <w:rtl/>
        </w:rPr>
        <w:t>היו"ר יואב קיש:</w:t>
      </w:r>
    </w:p>
    <w:p w14:paraId="13595898" w14:textId="77777777" w:rsidR="00A64DD5" w:rsidRDefault="00A64DD5" w:rsidP="00A64DD5">
      <w:pPr>
        <w:pStyle w:val="KeepWithNext"/>
        <w:rPr>
          <w:rFonts w:hint="cs"/>
          <w:rtl/>
        </w:rPr>
      </w:pPr>
    </w:p>
    <w:p w14:paraId="65A888A6" w14:textId="77777777" w:rsidR="00A64DD5" w:rsidRDefault="00A64DD5" w:rsidP="00A64DD5">
      <w:pPr>
        <w:rPr>
          <w:rFonts w:hint="cs"/>
          <w:rtl/>
        </w:rPr>
      </w:pPr>
      <w:r>
        <w:rPr>
          <w:rFonts w:hint="cs"/>
          <w:rtl/>
        </w:rPr>
        <w:t>לא הבינו לעומק את המשמעות.</w:t>
      </w:r>
    </w:p>
    <w:p w14:paraId="0D8F2272" w14:textId="77777777" w:rsidR="00A64DD5" w:rsidRDefault="00A64DD5" w:rsidP="00A64DD5">
      <w:pPr>
        <w:rPr>
          <w:rFonts w:hint="cs"/>
          <w:rtl/>
        </w:rPr>
      </w:pPr>
      <w:bookmarkStart w:id="181" w:name="_ETM_Q1_3390966"/>
      <w:bookmarkEnd w:id="181"/>
    </w:p>
    <w:p w14:paraId="47293699" w14:textId="77777777" w:rsidR="00A64DD5" w:rsidRDefault="00A64DD5" w:rsidP="00A64DD5">
      <w:pPr>
        <w:pStyle w:val="a"/>
        <w:keepNext/>
        <w:rPr>
          <w:rFonts w:hint="cs"/>
          <w:rtl/>
        </w:rPr>
      </w:pPr>
      <w:bookmarkStart w:id="182" w:name="_ETM_Q1_3388106"/>
      <w:bookmarkStart w:id="183" w:name="_ETM_Q1_3388947"/>
      <w:bookmarkEnd w:id="182"/>
      <w:bookmarkEnd w:id="183"/>
      <w:r>
        <w:rPr>
          <w:rtl/>
        </w:rPr>
        <w:t>רויטל סויד (המחנה הציוני):</w:t>
      </w:r>
    </w:p>
    <w:p w14:paraId="1320547E" w14:textId="77777777" w:rsidR="00A64DD5" w:rsidRDefault="00A64DD5" w:rsidP="00A64DD5">
      <w:pPr>
        <w:pStyle w:val="KeepWithNext"/>
        <w:rPr>
          <w:rFonts w:hint="cs"/>
          <w:rtl/>
        </w:rPr>
      </w:pPr>
    </w:p>
    <w:p w14:paraId="5A560F22" w14:textId="77777777" w:rsidR="00E8606B" w:rsidRDefault="00E8606B" w:rsidP="00A64DD5">
      <w:pPr>
        <w:rPr>
          <w:rFonts w:hint="cs"/>
          <w:rtl/>
        </w:rPr>
      </w:pPr>
      <w:bookmarkStart w:id="184" w:name="_ETM_Q1_3390683"/>
      <w:bookmarkStart w:id="185" w:name="_ETM_Q1_3390698"/>
      <w:bookmarkEnd w:id="184"/>
      <w:bookmarkEnd w:id="185"/>
      <w:r>
        <w:rPr>
          <w:rFonts w:hint="cs"/>
          <w:rtl/>
        </w:rPr>
        <w:t>הבינו גם בלשכת עורכי הדין</w:t>
      </w:r>
      <w:r w:rsidR="00A64DD5">
        <w:rPr>
          <w:rFonts w:hint="cs"/>
          <w:rtl/>
        </w:rPr>
        <w:t xml:space="preserve">, גם שרת המשפטים, גם משרד המשפטים וגם בוועדת חוקה, </w:t>
      </w:r>
      <w:bookmarkStart w:id="186" w:name="_ETM_Q1_3393774"/>
      <w:bookmarkEnd w:id="186"/>
      <w:r>
        <w:rPr>
          <w:rFonts w:hint="cs"/>
          <w:rtl/>
        </w:rPr>
        <w:t xml:space="preserve">שאין מנוס אלא להחזיר את זה </w:t>
      </w:r>
      <w:r w:rsidR="00A64DD5">
        <w:rPr>
          <w:rFonts w:hint="cs"/>
          <w:rtl/>
        </w:rPr>
        <w:t>חזרה ל</w:t>
      </w:r>
      <w:r>
        <w:rPr>
          <w:rFonts w:hint="cs"/>
          <w:rtl/>
        </w:rPr>
        <w:t>שנה וחצי</w:t>
      </w:r>
      <w:r w:rsidR="00A64DD5">
        <w:rPr>
          <w:rFonts w:hint="cs"/>
          <w:rtl/>
        </w:rPr>
        <w:t>. אגב, אני התמחיתי שנה וחצי</w:t>
      </w:r>
      <w:bookmarkStart w:id="187" w:name="_ETM_Q1_3398738"/>
      <w:bookmarkEnd w:id="187"/>
      <w:r w:rsidR="00A64DD5">
        <w:rPr>
          <w:rFonts w:hint="cs"/>
          <w:rtl/>
        </w:rPr>
        <w:t>, ו</w:t>
      </w:r>
      <w:r>
        <w:rPr>
          <w:rFonts w:hint="cs"/>
          <w:rtl/>
        </w:rPr>
        <w:t xml:space="preserve">זו הייתה התמחות </w:t>
      </w:r>
      <w:r w:rsidR="00A64DD5">
        <w:rPr>
          <w:rFonts w:hint="cs"/>
          <w:rtl/>
        </w:rPr>
        <w:t>אפקטיבית ו</w:t>
      </w:r>
      <w:r>
        <w:rPr>
          <w:rFonts w:hint="cs"/>
          <w:rtl/>
        </w:rPr>
        <w:t>יעילה</w:t>
      </w:r>
      <w:r w:rsidR="00A64DD5">
        <w:rPr>
          <w:rFonts w:hint="cs"/>
          <w:rtl/>
        </w:rPr>
        <w:t>.</w:t>
      </w:r>
      <w:r w:rsidR="00027A3A">
        <w:rPr>
          <w:rFonts w:hint="cs"/>
          <w:rtl/>
        </w:rPr>
        <w:t xml:space="preserve"> הפטור מחובת הנחה </w:t>
      </w:r>
      <w:r w:rsidR="0042546D">
        <w:rPr>
          <w:rFonts w:hint="cs"/>
          <w:rtl/>
        </w:rPr>
        <w:t>נדרש - - -</w:t>
      </w:r>
    </w:p>
    <w:p w14:paraId="328F6F62" w14:textId="77777777" w:rsidR="00E8606B" w:rsidRDefault="00E8606B" w:rsidP="00E8606B">
      <w:pPr>
        <w:rPr>
          <w:rFonts w:hint="cs"/>
          <w:rtl/>
        </w:rPr>
      </w:pPr>
    </w:p>
    <w:p w14:paraId="43B0C8E2" w14:textId="77777777" w:rsidR="00E8606B" w:rsidRDefault="00E8606B" w:rsidP="00E8606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0176E79" w14:textId="77777777" w:rsidR="00E8606B" w:rsidRDefault="00E8606B" w:rsidP="00E8606B">
      <w:pPr>
        <w:pStyle w:val="KeepWithNext"/>
        <w:rPr>
          <w:rFonts w:hint="cs"/>
          <w:rtl/>
        </w:rPr>
      </w:pPr>
    </w:p>
    <w:p w14:paraId="4DF61922" w14:textId="77777777" w:rsidR="00E8606B" w:rsidRDefault="0042546D" w:rsidP="00E8606B">
      <w:pPr>
        <w:rPr>
          <w:rFonts w:hint="cs"/>
          <w:rtl/>
        </w:rPr>
      </w:pPr>
      <w:r>
        <w:rPr>
          <w:rFonts w:hint="cs"/>
          <w:rtl/>
        </w:rPr>
        <w:t xml:space="preserve">תעני לי, הייתה </w:t>
      </w:r>
      <w:bookmarkStart w:id="188" w:name="_ETM_Q1_3437587"/>
      <w:bookmarkEnd w:id="188"/>
      <w:r>
        <w:rPr>
          <w:rFonts w:hint="cs"/>
          <w:rtl/>
        </w:rPr>
        <w:t xml:space="preserve">שאלה </w:t>
      </w:r>
      <w:r>
        <w:rPr>
          <w:rFonts w:hint="eastAsia"/>
          <w:rtl/>
        </w:rPr>
        <w:t xml:space="preserve">– </w:t>
      </w:r>
      <w:r w:rsidR="00027A3A">
        <w:rPr>
          <w:rFonts w:hint="cs"/>
          <w:rtl/>
        </w:rPr>
        <w:t xml:space="preserve">יש </w:t>
      </w:r>
      <w:r>
        <w:rPr>
          <w:rFonts w:hint="cs"/>
          <w:rtl/>
        </w:rPr>
        <w:t xml:space="preserve">שם </w:t>
      </w:r>
      <w:r w:rsidR="00027A3A">
        <w:rPr>
          <w:rFonts w:hint="cs"/>
          <w:rtl/>
        </w:rPr>
        <w:t>אופציה לשנה</w:t>
      </w:r>
      <w:r>
        <w:rPr>
          <w:rFonts w:hint="cs"/>
          <w:rtl/>
        </w:rPr>
        <w:t xml:space="preserve"> גם, במקום שנה וחצי.</w:t>
      </w:r>
    </w:p>
    <w:p w14:paraId="752F0CE2" w14:textId="77777777" w:rsidR="00027A3A" w:rsidRDefault="00027A3A" w:rsidP="00E8606B">
      <w:pPr>
        <w:rPr>
          <w:rFonts w:hint="cs"/>
          <w:rtl/>
        </w:rPr>
      </w:pPr>
    </w:p>
    <w:p w14:paraId="290E2AA5" w14:textId="77777777" w:rsidR="00027A3A" w:rsidRDefault="00027A3A" w:rsidP="00027A3A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1F86CF30" w14:textId="77777777" w:rsidR="00027A3A" w:rsidRDefault="00027A3A" w:rsidP="00027A3A">
      <w:pPr>
        <w:pStyle w:val="KeepWithNext"/>
        <w:rPr>
          <w:rFonts w:hint="cs"/>
          <w:rtl/>
        </w:rPr>
      </w:pPr>
    </w:p>
    <w:p w14:paraId="11C736B6" w14:textId="77777777" w:rsidR="0042546D" w:rsidRDefault="0042546D" w:rsidP="00027A3A">
      <w:pPr>
        <w:rPr>
          <w:rFonts w:hint="cs"/>
          <w:rtl/>
        </w:rPr>
      </w:pPr>
      <w:r>
        <w:rPr>
          <w:rFonts w:hint="cs"/>
          <w:rtl/>
        </w:rPr>
        <w:t xml:space="preserve">לא, לא, </w:t>
      </w:r>
      <w:bookmarkStart w:id="189" w:name="_ETM_Q1_3436111"/>
      <w:bookmarkEnd w:id="189"/>
      <w:r>
        <w:rPr>
          <w:rFonts w:hint="cs"/>
          <w:rtl/>
        </w:rPr>
        <w:t xml:space="preserve">לא, </w:t>
      </w:r>
      <w:r w:rsidR="00027A3A">
        <w:rPr>
          <w:rFonts w:hint="cs"/>
          <w:rtl/>
        </w:rPr>
        <w:t xml:space="preserve">זה הוסר. זה הוסר. </w:t>
      </w:r>
    </w:p>
    <w:p w14:paraId="228AA887" w14:textId="77777777" w:rsidR="0042546D" w:rsidRDefault="0042546D" w:rsidP="00027A3A">
      <w:pPr>
        <w:rPr>
          <w:rFonts w:hint="cs"/>
          <w:rtl/>
        </w:rPr>
      </w:pPr>
    </w:p>
    <w:p w14:paraId="3C7016AA" w14:textId="77777777" w:rsidR="0042546D" w:rsidRDefault="0042546D" w:rsidP="0042546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3224682" w14:textId="77777777" w:rsidR="0042546D" w:rsidRDefault="0042546D" w:rsidP="0042546D">
      <w:pPr>
        <w:pStyle w:val="KeepWithNext"/>
        <w:rPr>
          <w:rFonts w:hint="cs"/>
          <w:rtl/>
        </w:rPr>
      </w:pPr>
    </w:p>
    <w:p w14:paraId="44F7BF65" w14:textId="77777777" w:rsidR="0042546D" w:rsidRDefault="0042546D" w:rsidP="0042546D">
      <w:pPr>
        <w:rPr>
          <w:rFonts w:hint="cs"/>
          <w:rtl/>
        </w:rPr>
      </w:pPr>
      <w:r>
        <w:rPr>
          <w:rFonts w:hint="cs"/>
          <w:rtl/>
        </w:rPr>
        <w:t>לא, זה בחוק, אני קראתי.</w:t>
      </w:r>
    </w:p>
    <w:p w14:paraId="6F765B2F" w14:textId="77777777" w:rsidR="0042546D" w:rsidRDefault="0042546D" w:rsidP="0042546D">
      <w:pPr>
        <w:rPr>
          <w:rFonts w:hint="cs"/>
          <w:rtl/>
        </w:rPr>
      </w:pPr>
      <w:bookmarkStart w:id="190" w:name="_ETM_Q1_3440293"/>
      <w:bookmarkEnd w:id="190"/>
    </w:p>
    <w:p w14:paraId="2A94FD95" w14:textId="77777777" w:rsidR="0042546D" w:rsidRDefault="0042546D" w:rsidP="0042546D">
      <w:pPr>
        <w:pStyle w:val="a"/>
        <w:keepNext/>
        <w:rPr>
          <w:rFonts w:hint="cs"/>
          <w:rtl/>
        </w:rPr>
      </w:pPr>
      <w:bookmarkStart w:id="191" w:name="_ETM_Q1_3441373"/>
      <w:bookmarkEnd w:id="191"/>
      <w:r>
        <w:rPr>
          <w:rtl/>
        </w:rPr>
        <w:t>רויטל סויד (המחנה הציוני):</w:t>
      </w:r>
    </w:p>
    <w:p w14:paraId="30D0F8FF" w14:textId="77777777" w:rsidR="0042546D" w:rsidRDefault="0042546D" w:rsidP="0042546D">
      <w:pPr>
        <w:pStyle w:val="KeepWithNext"/>
        <w:rPr>
          <w:rFonts w:hint="cs"/>
          <w:rtl/>
        </w:rPr>
      </w:pPr>
    </w:p>
    <w:p w14:paraId="5BED2D7F" w14:textId="77777777" w:rsidR="0042546D" w:rsidRDefault="0042546D" w:rsidP="0042546D">
      <w:pPr>
        <w:rPr>
          <w:rFonts w:hint="cs"/>
          <w:rtl/>
        </w:rPr>
      </w:pPr>
      <w:r>
        <w:rPr>
          <w:rFonts w:hint="cs"/>
          <w:rtl/>
        </w:rPr>
        <w:t>לא, זה הוסר.</w:t>
      </w:r>
      <w:bookmarkStart w:id="192" w:name="_ETM_Q1_3441239"/>
      <w:bookmarkEnd w:id="192"/>
    </w:p>
    <w:p w14:paraId="34F73954" w14:textId="77777777" w:rsidR="0042546D" w:rsidRDefault="0042546D" w:rsidP="0042546D">
      <w:pPr>
        <w:rPr>
          <w:rFonts w:hint="cs"/>
          <w:rtl/>
        </w:rPr>
      </w:pPr>
    </w:p>
    <w:p w14:paraId="0B5F1D57" w14:textId="77777777" w:rsidR="0042546D" w:rsidRDefault="0042546D" w:rsidP="0042546D">
      <w:pPr>
        <w:pStyle w:val="af"/>
        <w:keepNext/>
        <w:rPr>
          <w:rFonts w:hint="cs"/>
          <w:rtl/>
        </w:rPr>
      </w:pPr>
      <w:bookmarkStart w:id="193" w:name="_ETM_Q1_3441499"/>
      <w:bookmarkEnd w:id="193"/>
      <w:r>
        <w:rPr>
          <w:rtl/>
        </w:rPr>
        <w:t>היו"ר יואב קיש:</w:t>
      </w:r>
    </w:p>
    <w:p w14:paraId="5AF55391" w14:textId="77777777" w:rsidR="0042546D" w:rsidRDefault="0042546D" w:rsidP="0042546D">
      <w:pPr>
        <w:pStyle w:val="KeepWithNext"/>
        <w:rPr>
          <w:rFonts w:hint="cs"/>
          <w:rtl/>
        </w:rPr>
      </w:pPr>
    </w:p>
    <w:p w14:paraId="1093CE06" w14:textId="77777777" w:rsidR="0042546D" w:rsidRDefault="0042546D" w:rsidP="0042546D">
      <w:pPr>
        <w:rPr>
          <w:rFonts w:hint="cs"/>
          <w:rtl/>
        </w:rPr>
      </w:pPr>
      <w:r>
        <w:rPr>
          <w:rFonts w:hint="cs"/>
          <w:rtl/>
        </w:rPr>
        <w:t xml:space="preserve">קראתי </w:t>
      </w:r>
      <w:bookmarkStart w:id="194" w:name="_ETM_Q1_3444313"/>
      <w:bookmarkEnd w:id="194"/>
      <w:r>
        <w:rPr>
          <w:rFonts w:hint="cs"/>
          <w:rtl/>
        </w:rPr>
        <w:t>את החוק.</w:t>
      </w:r>
    </w:p>
    <w:p w14:paraId="115388AF" w14:textId="77777777" w:rsidR="0042546D" w:rsidRDefault="0042546D" w:rsidP="0042546D">
      <w:pPr>
        <w:rPr>
          <w:rFonts w:hint="cs"/>
          <w:rtl/>
        </w:rPr>
      </w:pPr>
    </w:p>
    <w:p w14:paraId="4CAF6682" w14:textId="77777777" w:rsidR="0042546D" w:rsidRDefault="0042546D" w:rsidP="0042546D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7FFC6742" w14:textId="77777777" w:rsidR="0042546D" w:rsidRDefault="0042546D" w:rsidP="0042546D">
      <w:pPr>
        <w:pStyle w:val="KeepWithNext"/>
        <w:rPr>
          <w:rFonts w:hint="cs"/>
          <w:rtl/>
        </w:rPr>
      </w:pPr>
    </w:p>
    <w:p w14:paraId="11124D9C" w14:textId="77777777" w:rsidR="0042546D" w:rsidRDefault="0042546D" w:rsidP="0042546D">
      <w:pPr>
        <w:rPr>
          <w:rFonts w:hint="cs"/>
          <w:rtl/>
        </w:rPr>
      </w:pPr>
      <w:r>
        <w:rPr>
          <w:rFonts w:hint="cs"/>
          <w:rtl/>
        </w:rPr>
        <w:t>הוסר.</w:t>
      </w:r>
    </w:p>
    <w:p w14:paraId="06380C41" w14:textId="77777777" w:rsidR="0042546D" w:rsidRDefault="0042546D" w:rsidP="0042546D">
      <w:pPr>
        <w:rPr>
          <w:rFonts w:hint="cs"/>
          <w:rtl/>
        </w:rPr>
      </w:pPr>
    </w:p>
    <w:p w14:paraId="2F3ABE08" w14:textId="77777777" w:rsidR="0042546D" w:rsidRDefault="0042546D" w:rsidP="0042546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B98F705" w14:textId="77777777" w:rsidR="0042546D" w:rsidRDefault="0042546D" w:rsidP="0042546D">
      <w:pPr>
        <w:pStyle w:val="KeepWithNext"/>
        <w:rPr>
          <w:rFonts w:hint="cs"/>
          <w:rtl/>
        </w:rPr>
      </w:pPr>
    </w:p>
    <w:p w14:paraId="36496AE9" w14:textId="77777777" w:rsidR="0042546D" w:rsidRDefault="0042546D" w:rsidP="0042546D">
      <w:pPr>
        <w:rPr>
          <w:rFonts w:hint="cs"/>
          <w:rtl/>
        </w:rPr>
      </w:pPr>
      <w:r>
        <w:rPr>
          <w:rFonts w:hint="cs"/>
          <w:rtl/>
        </w:rPr>
        <w:t xml:space="preserve">את רוצה שאני אקריא לך? </w:t>
      </w:r>
    </w:p>
    <w:p w14:paraId="39973C4B" w14:textId="77777777" w:rsidR="0042546D" w:rsidRDefault="0042546D" w:rsidP="0042546D">
      <w:pPr>
        <w:rPr>
          <w:rFonts w:hint="cs"/>
          <w:rtl/>
        </w:rPr>
      </w:pPr>
    </w:p>
    <w:p w14:paraId="79F0E64E" w14:textId="77777777" w:rsidR="0042546D" w:rsidRDefault="0042546D" w:rsidP="0042546D">
      <w:pPr>
        <w:pStyle w:val="a"/>
        <w:keepNext/>
        <w:rPr>
          <w:rFonts w:hint="cs"/>
          <w:rtl/>
        </w:rPr>
      </w:pPr>
      <w:bookmarkStart w:id="195" w:name="_ETM_Q1_3442368"/>
      <w:bookmarkStart w:id="196" w:name="_ETM_Q1_3443520"/>
      <w:bookmarkEnd w:id="195"/>
      <w:bookmarkEnd w:id="196"/>
      <w:r>
        <w:rPr>
          <w:rtl/>
        </w:rPr>
        <w:t>רויטל סויד (המחנה הציוני):</w:t>
      </w:r>
    </w:p>
    <w:p w14:paraId="29C02F1B" w14:textId="77777777" w:rsidR="0042546D" w:rsidRDefault="0042546D" w:rsidP="0042546D">
      <w:pPr>
        <w:pStyle w:val="KeepWithNext"/>
        <w:rPr>
          <w:rFonts w:hint="cs"/>
          <w:rtl/>
        </w:rPr>
      </w:pPr>
    </w:p>
    <w:p w14:paraId="4CDBE085" w14:textId="77777777" w:rsidR="00027A3A" w:rsidRDefault="0042546D" w:rsidP="0042546D">
      <w:pPr>
        <w:rPr>
          <w:rFonts w:hint="cs"/>
          <w:rtl/>
        </w:rPr>
      </w:pPr>
      <w:r>
        <w:rPr>
          <w:rFonts w:hint="cs"/>
          <w:rtl/>
        </w:rPr>
        <w:t>לא, זה הוסר. הייתה רביזיה, דנו בזה ביום.</w:t>
      </w:r>
    </w:p>
    <w:p w14:paraId="2A41339F" w14:textId="77777777" w:rsidR="00027A3A" w:rsidRDefault="00027A3A" w:rsidP="00027A3A">
      <w:pPr>
        <w:rPr>
          <w:rFonts w:hint="cs"/>
          <w:rtl/>
        </w:rPr>
      </w:pPr>
    </w:p>
    <w:p w14:paraId="2266246B" w14:textId="77777777" w:rsidR="00027A3A" w:rsidRDefault="00027A3A" w:rsidP="00027A3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38FE58D" w14:textId="77777777" w:rsidR="00027A3A" w:rsidRDefault="00027A3A" w:rsidP="00027A3A">
      <w:pPr>
        <w:pStyle w:val="KeepWithNext"/>
        <w:rPr>
          <w:rFonts w:hint="cs"/>
          <w:rtl/>
        </w:rPr>
      </w:pPr>
    </w:p>
    <w:p w14:paraId="02663369" w14:textId="77777777" w:rsidR="00027A3A" w:rsidRDefault="0042546D" w:rsidP="00EE0B0D">
      <w:pPr>
        <w:rPr>
          <w:rFonts w:hint="cs"/>
          <w:rtl/>
        </w:rPr>
      </w:pPr>
      <w:r>
        <w:rPr>
          <w:rFonts w:hint="cs"/>
          <w:rtl/>
        </w:rPr>
        <w:t>אז זה לא מתוקן? סעיף 6 לחוק הורד?</w:t>
      </w:r>
      <w:bookmarkStart w:id="197" w:name="_ETM_Q1_3452717"/>
      <w:bookmarkEnd w:id="197"/>
      <w:r>
        <w:rPr>
          <w:rFonts w:hint="cs"/>
          <w:rtl/>
        </w:rPr>
        <w:t xml:space="preserve"> אני אקריא לך את סעיף 6. אחר</w:t>
      </w:r>
      <w:bookmarkStart w:id="198" w:name="_ETM_Q1_3459113"/>
      <w:bookmarkEnd w:id="198"/>
      <w:r>
        <w:rPr>
          <w:rFonts w:hint="cs"/>
          <w:rtl/>
        </w:rPr>
        <w:t xml:space="preserve">י סעיף 35 לחוק העיקרי </w:t>
      </w:r>
      <w:r w:rsidR="00027A3A">
        <w:rPr>
          <w:rFonts w:hint="cs"/>
          <w:rtl/>
        </w:rPr>
        <w:t xml:space="preserve">כתוב </w:t>
      </w:r>
      <w:r>
        <w:rPr>
          <w:rFonts w:hint="eastAsia"/>
          <w:rtl/>
        </w:rPr>
        <w:t xml:space="preserve">– סליחה </w:t>
      </w:r>
      <w:r w:rsidR="00027A3A">
        <w:rPr>
          <w:rFonts w:hint="cs"/>
          <w:rtl/>
        </w:rPr>
        <w:t>בסעיף 2</w:t>
      </w:r>
      <w:r>
        <w:rPr>
          <w:rFonts w:hint="cs"/>
          <w:rtl/>
        </w:rPr>
        <w:t xml:space="preserve">: "על-אף האמור בסעיף (א), תקופת ההתמחות של </w:t>
      </w:r>
      <w:r w:rsidR="00027A3A">
        <w:rPr>
          <w:rFonts w:hint="cs"/>
          <w:rtl/>
        </w:rPr>
        <w:t xml:space="preserve">מי שנרשם </w:t>
      </w:r>
      <w:r>
        <w:rPr>
          <w:rFonts w:hint="cs"/>
          <w:rtl/>
        </w:rPr>
        <w:t>כמתמחה לפי סעיף 2</w:t>
      </w:r>
      <w:bookmarkStart w:id="199" w:name="_ETM_Q1_3466766"/>
      <w:bookmarkEnd w:id="199"/>
      <w:r>
        <w:rPr>
          <w:rFonts w:hint="cs"/>
          <w:rtl/>
        </w:rPr>
        <w:t xml:space="preserve">6(3)(א) </w:t>
      </w:r>
      <w:r w:rsidR="00EE0B0D">
        <w:rPr>
          <w:rFonts w:hint="cs"/>
          <w:rtl/>
        </w:rPr>
        <w:t>ו-</w:t>
      </w:r>
      <w:r>
        <w:rPr>
          <w:rFonts w:hint="cs"/>
          <w:rtl/>
        </w:rPr>
        <w:t xml:space="preserve">26(3)(ב) תהיה 12 חודשים, ובלבד </w:t>
      </w:r>
      <w:bookmarkStart w:id="200" w:name="_ETM_Q1_3467417"/>
      <w:bookmarkEnd w:id="200"/>
      <w:r>
        <w:rPr>
          <w:rFonts w:hint="cs"/>
          <w:rtl/>
        </w:rPr>
        <w:t>שישתתף בקורס במקצועות מעשיים כאמור ב-35(א)</w:t>
      </w:r>
      <w:r w:rsidR="005E43F2">
        <w:rPr>
          <w:rFonts w:hint="cs"/>
          <w:rtl/>
        </w:rPr>
        <w:t>"</w:t>
      </w:r>
      <w:r>
        <w:rPr>
          <w:rFonts w:hint="cs"/>
          <w:rtl/>
        </w:rPr>
        <w:t>.</w:t>
      </w:r>
    </w:p>
    <w:p w14:paraId="25CEE6D0" w14:textId="77777777" w:rsidR="00027A3A" w:rsidRDefault="00027A3A" w:rsidP="00027A3A">
      <w:pPr>
        <w:rPr>
          <w:rFonts w:hint="cs"/>
          <w:rtl/>
        </w:rPr>
      </w:pPr>
    </w:p>
    <w:p w14:paraId="0D797EBA" w14:textId="77777777" w:rsidR="00027A3A" w:rsidRDefault="00027A3A" w:rsidP="00027A3A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08FF62CA" w14:textId="77777777" w:rsidR="00027A3A" w:rsidRDefault="00027A3A" w:rsidP="00027A3A">
      <w:pPr>
        <w:pStyle w:val="KeepWithNext"/>
        <w:rPr>
          <w:rFonts w:hint="cs"/>
          <w:rtl/>
        </w:rPr>
      </w:pPr>
    </w:p>
    <w:p w14:paraId="487DA238" w14:textId="77777777" w:rsidR="00027A3A" w:rsidRDefault="00027A3A" w:rsidP="00027A3A">
      <w:pPr>
        <w:rPr>
          <w:rFonts w:hint="cs"/>
          <w:rtl/>
        </w:rPr>
      </w:pPr>
      <w:r>
        <w:rPr>
          <w:rFonts w:hint="cs"/>
          <w:rtl/>
        </w:rPr>
        <w:t>כל האופציה הזו הוסרה לחלוטין</w:t>
      </w:r>
      <w:r w:rsidR="0089617F">
        <w:rPr>
          <w:rFonts w:hint="cs"/>
          <w:rtl/>
        </w:rPr>
        <w:t xml:space="preserve">. </w:t>
      </w:r>
    </w:p>
    <w:p w14:paraId="16C51916" w14:textId="77777777" w:rsidR="0089617F" w:rsidRDefault="0089617F" w:rsidP="00027A3A">
      <w:pPr>
        <w:rPr>
          <w:rFonts w:hint="cs"/>
          <w:rtl/>
        </w:rPr>
      </w:pPr>
      <w:bookmarkStart w:id="201" w:name="_ETM_Q1_3472056"/>
      <w:bookmarkEnd w:id="201"/>
    </w:p>
    <w:p w14:paraId="22601332" w14:textId="77777777" w:rsidR="0089617F" w:rsidRDefault="0089617F" w:rsidP="0089617F">
      <w:pPr>
        <w:pStyle w:val="af"/>
        <w:keepNext/>
        <w:rPr>
          <w:rFonts w:hint="cs"/>
          <w:rtl/>
        </w:rPr>
      </w:pPr>
      <w:bookmarkStart w:id="202" w:name="_ETM_Q1_3472322"/>
      <w:bookmarkEnd w:id="202"/>
      <w:r>
        <w:rPr>
          <w:rtl/>
        </w:rPr>
        <w:t>היו"ר יואב קיש:</w:t>
      </w:r>
    </w:p>
    <w:p w14:paraId="5ACD3376" w14:textId="77777777" w:rsidR="0089617F" w:rsidRDefault="0089617F" w:rsidP="0089617F">
      <w:pPr>
        <w:pStyle w:val="KeepWithNext"/>
        <w:rPr>
          <w:rFonts w:hint="cs"/>
          <w:rtl/>
        </w:rPr>
      </w:pPr>
    </w:p>
    <w:p w14:paraId="0D3C2EF4" w14:textId="77777777" w:rsidR="0089617F" w:rsidRDefault="0089617F" w:rsidP="0089617F">
      <w:pPr>
        <w:rPr>
          <w:rFonts w:hint="cs"/>
          <w:rtl/>
        </w:rPr>
      </w:pPr>
      <w:r>
        <w:rPr>
          <w:rFonts w:hint="cs"/>
          <w:rtl/>
        </w:rPr>
        <w:t>אבל זה מופיע פה.</w:t>
      </w:r>
    </w:p>
    <w:p w14:paraId="58E20E7F" w14:textId="77777777" w:rsidR="0089617F" w:rsidRDefault="0089617F" w:rsidP="0089617F">
      <w:pPr>
        <w:rPr>
          <w:rFonts w:hint="cs"/>
          <w:rtl/>
        </w:rPr>
      </w:pPr>
      <w:bookmarkStart w:id="203" w:name="_ETM_Q1_3474096"/>
      <w:bookmarkEnd w:id="203"/>
    </w:p>
    <w:p w14:paraId="7352FF64" w14:textId="77777777" w:rsidR="0089617F" w:rsidRDefault="0089617F" w:rsidP="0089617F">
      <w:pPr>
        <w:pStyle w:val="a"/>
        <w:keepNext/>
        <w:rPr>
          <w:rFonts w:hint="cs"/>
          <w:rtl/>
        </w:rPr>
      </w:pPr>
      <w:bookmarkStart w:id="204" w:name="_ETM_Q1_3474359"/>
      <w:bookmarkEnd w:id="204"/>
      <w:r>
        <w:rPr>
          <w:rtl/>
        </w:rPr>
        <w:t>רויטל סויד (המחנה הציוני):</w:t>
      </w:r>
    </w:p>
    <w:p w14:paraId="521C96B0" w14:textId="77777777" w:rsidR="0089617F" w:rsidRDefault="0089617F" w:rsidP="0089617F">
      <w:pPr>
        <w:pStyle w:val="KeepWithNext"/>
        <w:rPr>
          <w:rFonts w:hint="cs"/>
          <w:rtl/>
        </w:rPr>
      </w:pPr>
    </w:p>
    <w:p w14:paraId="2DCDC56A" w14:textId="77777777" w:rsidR="00027A3A" w:rsidRDefault="0089617F" w:rsidP="0089617F">
      <w:pPr>
        <w:rPr>
          <w:rFonts w:hint="cs"/>
          <w:rtl/>
        </w:rPr>
      </w:pPr>
      <w:bookmarkStart w:id="205" w:name="_ETM_Q1_3474653"/>
      <w:bookmarkEnd w:id="205"/>
      <w:r>
        <w:rPr>
          <w:rFonts w:hint="cs"/>
          <w:rtl/>
        </w:rPr>
        <w:t xml:space="preserve">בסדר, </w:t>
      </w:r>
      <w:r w:rsidR="00027A3A">
        <w:rPr>
          <w:rFonts w:hint="cs"/>
          <w:rtl/>
        </w:rPr>
        <w:t>היא הוסרה הבוקר</w:t>
      </w:r>
      <w:r>
        <w:rPr>
          <w:rFonts w:hint="cs"/>
          <w:rtl/>
        </w:rPr>
        <w:t>. היא הוסרה הבוקר. התקיים אתמול דיון</w:t>
      </w:r>
      <w:bookmarkStart w:id="206" w:name="_ETM_Q1_3480733"/>
      <w:bookmarkEnd w:id="206"/>
      <w:r>
        <w:rPr>
          <w:rFonts w:hint="cs"/>
          <w:rtl/>
        </w:rPr>
        <w:t>, אתה היית נוכח בחלק מהמשא ומתן.</w:t>
      </w:r>
    </w:p>
    <w:p w14:paraId="4A1B476D" w14:textId="77777777" w:rsidR="0089617F" w:rsidRDefault="0089617F" w:rsidP="0089617F">
      <w:pPr>
        <w:rPr>
          <w:rFonts w:hint="cs"/>
          <w:rtl/>
        </w:rPr>
      </w:pPr>
    </w:p>
    <w:p w14:paraId="13900B39" w14:textId="77777777" w:rsidR="00027A3A" w:rsidRDefault="00027A3A" w:rsidP="00027A3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80B4F65" w14:textId="77777777" w:rsidR="00027A3A" w:rsidRDefault="00027A3A" w:rsidP="00027A3A">
      <w:pPr>
        <w:pStyle w:val="KeepWithNext"/>
        <w:rPr>
          <w:rFonts w:hint="cs"/>
          <w:rtl/>
        </w:rPr>
      </w:pPr>
    </w:p>
    <w:p w14:paraId="04F18653" w14:textId="77777777" w:rsidR="00027A3A" w:rsidRDefault="00027A3A" w:rsidP="00027A3A">
      <w:pPr>
        <w:rPr>
          <w:rFonts w:hint="cs"/>
          <w:rtl/>
        </w:rPr>
      </w:pPr>
      <w:r>
        <w:rPr>
          <w:rFonts w:hint="cs"/>
          <w:rtl/>
        </w:rPr>
        <w:t>לכן אני שואל</w:t>
      </w:r>
      <w:r w:rsidR="0089617F">
        <w:rPr>
          <w:rFonts w:hint="cs"/>
          <w:rtl/>
        </w:rPr>
        <w:t>.</w:t>
      </w:r>
    </w:p>
    <w:p w14:paraId="40BACD35" w14:textId="77777777" w:rsidR="00027A3A" w:rsidRDefault="00027A3A" w:rsidP="00027A3A">
      <w:pPr>
        <w:rPr>
          <w:rFonts w:hint="cs"/>
          <w:rtl/>
        </w:rPr>
      </w:pPr>
    </w:p>
    <w:p w14:paraId="595F46CA" w14:textId="77777777" w:rsidR="00027A3A" w:rsidRDefault="00027A3A" w:rsidP="00027A3A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372B99BC" w14:textId="77777777" w:rsidR="00027A3A" w:rsidRDefault="00027A3A" w:rsidP="00027A3A">
      <w:pPr>
        <w:pStyle w:val="KeepWithNext"/>
        <w:rPr>
          <w:rFonts w:hint="cs"/>
          <w:rtl/>
        </w:rPr>
      </w:pPr>
    </w:p>
    <w:p w14:paraId="1EB59FC9" w14:textId="77777777" w:rsidR="00027A3A" w:rsidRDefault="0089617F" w:rsidP="009A785D">
      <w:pPr>
        <w:rPr>
          <w:rFonts w:hint="cs"/>
          <w:rtl/>
        </w:rPr>
      </w:pPr>
      <w:r>
        <w:rPr>
          <w:rFonts w:hint="cs"/>
          <w:rtl/>
        </w:rPr>
        <w:t xml:space="preserve">בסופו של דבר </w:t>
      </w:r>
      <w:bookmarkStart w:id="207" w:name="_ETM_Q1_3485877"/>
      <w:bookmarkEnd w:id="207"/>
      <w:r>
        <w:rPr>
          <w:rFonts w:hint="cs"/>
          <w:rtl/>
        </w:rPr>
        <w:t xml:space="preserve">דחינו את זה להיום בבוקר כדי </w:t>
      </w:r>
      <w:bookmarkStart w:id="208" w:name="_ETM_Q1_3488595"/>
      <w:bookmarkEnd w:id="208"/>
      <w:r>
        <w:rPr>
          <w:rFonts w:hint="cs"/>
          <w:rtl/>
        </w:rPr>
        <w:t xml:space="preserve">שהמכללות תיתנה תשובה </w:t>
      </w:r>
      <w:r w:rsidR="00027A3A">
        <w:rPr>
          <w:rFonts w:hint="cs"/>
          <w:rtl/>
        </w:rPr>
        <w:t xml:space="preserve">אם הן </w:t>
      </w:r>
      <w:r>
        <w:rPr>
          <w:rFonts w:hint="cs"/>
          <w:rtl/>
        </w:rPr>
        <w:t>מתכוננות ו</w:t>
      </w:r>
      <w:r w:rsidR="00027A3A">
        <w:rPr>
          <w:rFonts w:hint="cs"/>
          <w:rtl/>
        </w:rPr>
        <w:t>מוכנות לממן את הלימודים האלה</w:t>
      </w:r>
      <w:r>
        <w:rPr>
          <w:rFonts w:hint="cs"/>
          <w:rtl/>
        </w:rPr>
        <w:t>,</w:t>
      </w:r>
      <w:r w:rsidR="00027A3A">
        <w:rPr>
          <w:rFonts w:hint="cs"/>
          <w:rtl/>
        </w:rPr>
        <w:t xml:space="preserve"> כן או לא</w:t>
      </w:r>
      <w:r>
        <w:rPr>
          <w:rFonts w:hint="cs"/>
          <w:rtl/>
        </w:rPr>
        <w:t>.</w:t>
      </w:r>
      <w:r w:rsidR="00027A3A">
        <w:rPr>
          <w:rFonts w:hint="cs"/>
          <w:rtl/>
        </w:rPr>
        <w:t xml:space="preserve"> </w:t>
      </w:r>
      <w:r>
        <w:rPr>
          <w:rFonts w:hint="cs"/>
          <w:rtl/>
        </w:rPr>
        <w:t xml:space="preserve">ברמת העיקרון, הצעת החוק המיטבית מבחינתנו </w:t>
      </w:r>
      <w:bookmarkStart w:id="209" w:name="_ETM_Q1_3496176"/>
      <w:bookmarkEnd w:id="209"/>
      <w:r>
        <w:rPr>
          <w:rFonts w:hint="cs"/>
          <w:rtl/>
        </w:rPr>
        <w:t xml:space="preserve">הייתה </w:t>
      </w:r>
      <w:r w:rsidR="00027A3A">
        <w:rPr>
          <w:rFonts w:hint="cs"/>
          <w:rtl/>
        </w:rPr>
        <w:t>שנה וחצי בלי שום תנאי נוסף</w:t>
      </w:r>
      <w:r>
        <w:rPr>
          <w:rFonts w:hint="cs"/>
          <w:rtl/>
        </w:rPr>
        <w:t>.</w:t>
      </w:r>
      <w:r w:rsidR="00027A3A">
        <w:rPr>
          <w:rFonts w:hint="cs"/>
          <w:rtl/>
        </w:rPr>
        <w:t xml:space="preserve"> </w:t>
      </w:r>
      <w:r>
        <w:rPr>
          <w:rFonts w:hint="cs"/>
          <w:rtl/>
        </w:rPr>
        <w:t xml:space="preserve">המכללות וחלק מהאוניברסיטאות, </w:t>
      </w:r>
      <w:r w:rsidR="00027A3A">
        <w:rPr>
          <w:rFonts w:hint="cs"/>
          <w:rtl/>
        </w:rPr>
        <w:t xml:space="preserve">בישיבה עם </w:t>
      </w:r>
      <w:r>
        <w:rPr>
          <w:rFonts w:hint="cs"/>
          <w:rtl/>
        </w:rPr>
        <w:t xml:space="preserve">משרד המשפטים, עם </w:t>
      </w:r>
      <w:r w:rsidR="00027A3A">
        <w:rPr>
          <w:rFonts w:hint="cs"/>
          <w:rtl/>
        </w:rPr>
        <w:t>שרת המשפטים</w:t>
      </w:r>
      <w:r>
        <w:rPr>
          <w:rFonts w:hint="cs"/>
          <w:rtl/>
        </w:rPr>
        <w:t>,</w:t>
      </w:r>
      <w:r w:rsidR="00027A3A">
        <w:rPr>
          <w:rFonts w:hint="cs"/>
          <w:rtl/>
        </w:rPr>
        <w:t xml:space="preserve"> ביקשו </w:t>
      </w:r>
      <w:r w:rsidR="009A785D">
        <w:rPr>
          <w:rFonts w:hint="eastAsia"/>
          <w:rtl/>
        </w:rPr>
        <w:t xml:space="preserve">– </w:t>
      </w:r>
      <w:r w:rsidR="00027A3A">
        <w:rPr>
          <w:rFonts w:hint="cs"/>
          <w:rtl/>
        </w:rPr>
        <w:t xml:space="preserve">כדי </w:t>
      </w:r>
      <w:r w:rsidR="009A785D">
        <w:rPr>
          <w:rFonts w:hint="cs"/>
          <w:rtl/>
        </w:rPr>
        <w:t xml:space="preserve">שתלמידים ילמדו תואר נוסף – </w:t>
      </w:r>
      <w:r w:rsidR="00027A3A">
        <w:rPr>
          <w:rFonts w:hint="cs"/>
          <w:rtl/>
        </w:rPr>
        <w:t xml:space="preserve">לאפשר </w:t>
      </w:r>
      <w:bookmarkStart w:id="210" w:name="_ETM_Q1_3510821"/>
      <w:bookmarkEnd w:id="210"/>
      <w:r w:rsidR="00027A3A">
        <w:rPr>
          <w:rFonts w:hint="cs"/>
          <w:rtl/>
        </w:rPr>
        <w:t xml:space="preserve">למי שרוכש עוד תואר </w:t>
      </w:r>
      <w:r w:rsidR="009A785D">
        <w:rPr>
          <w:rFonts w:hint="cs"/>
          <w:rtl/>
        </w:rPr>
        <w:t xml:space="preserve">ועובר את קורס הפרקטיקום לעשות </w:t>
      </w:r>
      <w:bookmarkStart w:id="211" w:name="_ETM_Q1_3511054"/>
      <w:bookmarkEnd w:id="211"/>
      <w:r w:rsidR="009A785D">
        <w:rPr>
          <w:rFonts w:hint="cs"/>
          <w:rtl/>
        </w:rPr>
        <w:t xml:space="preserve">רק שנה. כשהתגלעו ביניהם אי-הסכמות לגבי המימון של זה </w:t>
      </w:r>
      <w:bookmarkStart w:id="212" w:name="_ETM_Q1_3521197"/>
      <w:bookmarkEnd w:id="212"/>
      <w:r w:rsidR="009A785D">
        <w:rPr>
          <w:rFonts w:hint="cs"/>
          <w:rtl/>
        </w:rPr>
        <w:t>- -</w:t>
      </w:r>
    </w:p>
    <w:p w14:paraId="38BF975F" w14:textId="77777777" w:rsidR="00027A3A" w:rsidRDefault="00027A3A" w:rsidP="00027A3A">
      <w:pPr>
        <w:rPr>
          <w:rFonts w:hint="cs"/>
          <w:rtl/>
        </w:rPr>
      </w:pPr>
    </w:p>
    <w:p w14:paraId="291ED794" w14:textId="77777777" w:rsidR="00027A3A" w:rsidRDefault="00027A3A" w:rsidP="00027A3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F4107DC" w14:textId="77777777" w:rsidR="00027A3A" w:rsidRDefault="00027A3A" w:rsidP="00027A3A">
      <w:pPr>
        <w:pStyle w:val="KeepWithNext"/>
        <w:rPr>
          <w:rFonts w:hint="cs"/>
          <w:rtl/>
        </w:rPr>
      </w:pPr>
    </w:p>
    <w:p w14:paraId="1CD73427" w14:textId="77777777" w:rsidR="009A785D" w:rsidRDefault="00027A3A" w:rsidP="00027A3A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9A785D">
        <w:rPr>
          <w:rFonts w:hint="cs"/>
          <w:rtl/>
        </w:rPr>
        <w:t>הורידו את זה?</w:t>
      </w:r>
    </w:p>
    <w:p w14:paraId="06F87C9C" w14:textId="77777777" w:rsidR="009A785D" w:rsidRDefault="009A785D" w:rsidP="00027A3A">
      <w:pPr>
        <w:rPr>
          <w:rFonts w:hint="cs"/>
          <w:rtl/>
        </w:rPr>
      </w:pPr>
    </w:p>
    <w:p w14:paraId="05D1283E" w14:textId="77777777" w:rsidR="009A785D" w:rsidRDefault="009A785D" w:rsidP="009A785D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44019582" w14:textId="77777777" w:rsidR="009A785D" w:rsidRDefault="009A785D" w:rsidP="009A785D">
      <w:pPr>
        <w:pStyle w:val="KeepWithNext"/>
        <w:rPr>
          <w:rFonts w:hint="cs"/>
          <w:rtl/>
        </w:rPr>
      </w:pPr>
    </w:p>
    <w:p w14:paraId="0BD184E8" w14:textId="77777777" w:rsidR="009A785D" w:rsidRDefault="009A785D" w:rsidP="009A785D">
      <w:pPr>
        <w:rPr>
          <w:rFonts w:hint="cs"/>
          <w:rtl/>
        </w:rPr>
      </w:pPr>
      <w:r>
        <w:rPr>
          <w:rFonts w:hint="cs"/>
          <w:rtl/>
        </w:rPr>
        <w:t>- - אנחנו אמרנו להם חכו</w:t>
      </w:r>
      <w:bookmarkStart w:id="213" w:name="_ETM_Q1_3519516"/>
      <w:bookmarkEnd w:id="213"/>
      <w:r>
        <w:rPr>
          <w:rFonts w:hint="cs"/>
          <w:rtl/>
        </w:rPr>
        <w:t xml:space="preserve">, </w:t>
      </w:r>
      <w:bookmarkStart w:id="214" w:name="_ETM_Q1_3522582"/>
      <w:bookmarkEnd w:id="214"/>
      <w:r>
        <w:rPr>
          <w:rFonts w:hint="cs"/>
          <w:rtl/>
        </w:rPr>
        <w:t xml:space="preserve">תגיעו להסכמות. יש הסכמה איך אתם - - </w:t>
      </w:r>
      <w:bookmarkStart w:id="215" w:name="_ETM_Q1_3521341"/>
      <w:bookmarkEnd w:id="215"/>
      <w:r>
        <w:rPr>
          <w:rFonts w:hint="cs"/>
          <w:rtl/>
        </w:rPr>
        <w:t>-</w:t>
      </w:r>
    </w:p>
    <w:p w14:paraId="7FE4623D" w14:textId="77777777" w:rsidR="009A785D" w:rsidRDefault="009A785D" w:rsidP="009A785D">
      <w:pPr>
        <w:rPr>
          <w:rFonts w:hint="cs"/>
          <w:rtl/>
        </w:rPr>
      </w:pPr>
      <w:bookmarkStart w:id="216" w:name="_ETM_Q1_3521988"/>
      <w:bookmarkEnd w:id="216"/>
    </w:p>
    <w:p w14:paraId="7799B392" w14:textId="77777777" w:rsidR="009A785D" w:rsidRDefault="009A785D" w:rsidP="009A785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E8ADA27" w14:textId="77777777" w:rsidR="009A785D" w:rsidRDefault="009A785D" w:rsidP="009A785D">
      <w:pPr>
        <w:pStyle w:val="KeepWithNext"/>
        <w:rPr>
          <w:rFonts w:hint="cs"/>
          <w:rtl/>
        </w:rPr>
      </w:pPr>
    </w:p>
    <w:p w14:paraId="0FDFFC96" w14:textId="77777777" w:rsidR="00027A3A" w:rsidRDefault="009A785D" w:rsidP="009A785D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027A3A">
        <w:rPr>
          <w:rFonts w:hint="cs"/>
          <w:rtl/>
        </w:rPr>
        <w:t>זה לא הנכון</w:t>
      </w:r>
      <w:r>
        <w:rPr>
          <w:rFonts w:hint="cs"/>
          <w:rtl/>
        </w:rPr>
        <w:t>?</w:t>
      </w:r>
    </w:p>
    <w:p w14:paraId="1EE9C7FB" w14:textId="77777777" w:rsidR="00027A3A" w:rsidRDefault="00027A3A" w:rsidP="00027A3A">
      <w:pPr>
        <w:rPr>
          <w:rFonts w:hint="cs"/>
          <w:rtl/>
        </w:rPr>
      </w:pPr>
    </w:p>
    <w:p w14:paraId="09A9B896" w14:textId="77777777" w:rsidR="00027A3A" w:rsidRDefault="00027A3A" w:rsidP="00027A3A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4F1B0225" w14:textId="77777777" w:rsidR="00027A3A" w:rsidRDefault="00027A3A" w:rsidP="00027A3A">
      <w:pPr>
        <w:pStyle w:val="KeepWithNext"/>
        <w:rPr>
          <w:rFonts w:hint="cs"/>
          <w:rtl/>
        </w:rPr>
      </w:pPr>
    </w:p>
    <w:p w14:paraId="5A2E335C" w14:textId="77777777" w:rsidR="00027A3A" w:rsidRDefault="00027A3A" w:rsidP="009A785D">
      <w:pPr>
        <w:rPr>
          <w:rFonts w:hint="cs"/>
          <w:rtl/>
        </w:rPr>
      </w:pPr>
      <w:r>
        <w:rPr>
          <w:rFonts w:hint="cs"/>
          <w:rtl/>
        </w:rPr>
        <w:t>לא</w:t>
      </w:r>
      <w:r w:rsidR="009A785D">
        <w:rPr>
          <w:rFonts w:hint="cs"/>
          <w:rtl/>
        </w:rPr>
        <w:t>. עכשיו היועץ המשפטי של ועדת חוקה</w:t>
      </w:r>
      <w:r>
        <w:rPr>
          <w:rFonts w:hint="cs"/>
          <w:rtl/>
        </w:rPr>
        <w:t xml:space="preserve"> </w:t>
      </w:r>
      <w:r w:rsidR="009A785D">
        <w:rPr>
          <w:rFonts w:hint="cs"/>
          <w:rtl/>
        </w:rPr>
        <w:t>מ</w:t>
      </w:r>
      <w:r>
        <w:rPr>
          <w:rFonts w:hint="cs"/>
          <w:rtl/>
        </w:rPr>
        <w:t>נסח את זה מחדש</w:t>
      </w:r>
      <w:r w:rsidR="009A785D">
        <w:rPr>
          <w:rFonts w:hint="cs"/>
          <w:rtl/>
        </w:rPr>
        <w:t xml:space="preserve">. יש </w:t>
      </w:r>
      <w:bookmarkStart w:id="217" w:name="_ETM_Q1_3526271"/>
      <w:bookmarkEnd w:id="217"/>
      <w:r w:rsidR="009A785D">
        <w:rPr>
          <w:rFonts w:hint="cs"/>
          <w:rtl/>
        </w:rPr>
        <w:t>לנו הסכמה על זה, עברנו על זה היום.</w:t>
      </w:r>
    </w:p>
    <w:p w14:paraId="39753C2B" w14:textId="77777777" w:rsidR="00E30CA8" w:rsidRDefault="00E30CA8" w:rsidP="00027A3A">
      <w:pPr>
        <w:rPr>
          <w:rFonts w:hint="cs"/>
          <w:rtl/>
        </w:rPr>
      </w:pPr>
    </w:p>
    <w:p w14:paraId="61921F1A" w14:textId="77777777" w:rsidR="00E30CA8" w:rsidRDefault="00E30CA8" w:rsidP="00E30CA8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3DC00E59" w14:textId="77777777" w:rsidR="00E30CA8" w:rsidRDefault="00E30CA8" w:rsidP="00E30CA8">
      <w:pPr>
        <w:pStyle w:val="KeepWithNext"/>
        <w:rPr>
          <w:rFonts w:hint="cs"/>
          <w:rtl/>
        </w:rPr>
      </w:pPr>
    </w:p>
    <w:p w14:paraId="0BF34760" w14:textId="77777777" w:rsidR="00E30CA8" w:rsidRDefault="00E30CA8" w:rsidP="00E30CA8">
      <w:pPr>
        <w:rPr>
          <w:rFonts w:hint="cs"/>
          <w:rtl/>
        </w:rPr>
      </w:pPr>
      <w:r>
        <w:rPr>
          <w:rFonts w:hint="cs"/>
          <w:rtl/>
        </w:rPr>
        <w:t>מה החוק אומר? לא הבנתי מה החוק אומר</w:t>
      </w:r>
      <w:r w:rsidR="00762BFC">
        <w:rPr>
          <w:rFonts w:hint="cs"/>
          <w:rtl/>
        </w:rPr>
        <w:t>.</w:t>
      </w:r>
    </w:p>
    <w:p w14:paraId="0F05D597" w14:textId="77777777" w:rsidR="00E30CA8" w:rsidRDefault="00E30CA8" w:rsidP="00E30CA8">
      <w:pPr>
        <w:rPr>
          <w:rFonts w:hint="cs"/>
          <w:rtl/>
        </w:rPr>
      </w:pPr>
    </w:p>
    <w:p w14:paraId="6DDFBFAB" w14:textId="77777777" w:rsidR="00E30CA8" w:rsidRDefault="00E30CA8" w:rsidP="00E30CA8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3BC8FDB4" w14:textId="77777777" w:rsidR="00E30CA8" w:rsidRDefault="00E30CA8" w:rsidP="00E30CA8">
      <w:pPr>
        <w:pStyle w:val="KeepWithNext"/>
        <w:rPr>
          <w:rFonts w:hint="cs"/>
          <w:rtl/>
        </w:rPr>
      </w:pPr>
    </w:p>
    <w:p w14:paraId="28B9C286" w14:textId="77777777" w:rsidR="00E30CA8" w:rsidRDefault="00762BFC" w:rsidP="00762BFC">
      <w:pPr>
        <w:rPr>
          <w:rFonts w:hint="cs"/>
          <w:rtl/>
        </w:rPr>
      </w:pPr>
      <w:r>
        <w:rPr>
          <w:rFonts w:hint="cs"/>
          <w:rtl/>
        </w:rPr>
        <w:t xml:space="preserve">פשוט מאוד. </w:t>
      </w:r>
      <w:bookmarkStart w:id="218" w:name="_ETM_Q1_3554026"/>
      <w:bookmarkEnd w:id="218"/>
      <w:r>
        <w:rPr>
          <w:rFonts w:hint="cs"/>
          <w:rtl/>
        </w:rPr>
        <w:t xml:space="preserve">מאריכים את ההתמחות משנה לשנה וחצי. </w:t>
      </w:r>
      <w:r w:rsidR="00E30CA8">
        <w:rPr>
          <w:rFonts w:hint="cs"/>
          <w:rtl/>
        </w:rPr>
        <w:t>יהיה נציב שיהיה אחראי על ההתמחות</w:t>
      </w:r>
      <w:r>
        <w:rPr>
          <w:rFonts w:hint="cs"/>
          <w:rtl/>
        </w:rPr>
        <w:t xml:space="preserve">, הוא יתמנה לתקופה </w:t>
      </w:r>
      <w:bookmarkStart w:id="219" w:name="_ETM_Q1_3562714"/>
      <w:bookmarkEnd w:id="219"/>
      <w:r>
        <w:rPr>
          <w:rFonts w:hint="cs"/>
          <w:rtl/>
        </w:rPr>
        <w:t>של ארבע שנים, ו</w:t>
      </w:r>
      <w:r w:rsidR="00E30CA8">
        <w:rPr>
          <w:rFonts w:hint="cs"/>
          <w:rtl/>
        </w:rPr>
        <w:t>אם הוא ראוי</w:t>
      </w:r>
      <w:r>
        <w:rPr>
          <w:rFonts w:hint="cs"/>
          <w:rtl/>
        </w:rPr>
        <w:t>,</w:t>
      </w:r>
      <w:r w:rsidR="00E30CA8">
        <w:rPr>
          <w:rFonts w:hint="cs"/>
          <w:rtl/>
        </w:rPr>
        <w:t xml:space="preserve"> הוא יכול להתמנות </w:t>
      </w:r>
      <w:r>
        <w:rPr>
          <w:rFonts w:hint="cs"/>
          <w:rtl/>
        </w:rPr>
        <w:t xml:space="preserve">לתקופה של </w:t>
      </w:r>
      <w:r w:rsidR="00E30CA8">
        <w:rPr>
          <w:rFonts w:hint="cs"/>
          <w:rtl/>
        </w:rPr>
        <w:t xml:space="preserve">עוד </w:t>
      </w:r>
      <w:r>
        <w:rPr>
          <w:rFonts w:hint="cs"/>
          <w:rtl/>
        </w:rPr>
        <w:t>ארבע שנים.</w:t>
      </w:r>
    </w:p>
    <w:p w14:paraId="79686A3D" w14:textId="77777777" w:rsidR="00E30CA8" w:rsidRDefault="00E30CA8" w:rsidP="00E30CA8">
      <w:pPr>
        <w:rPr>
          <w:rFonts w:hint="cs"/>
          <w:rtl/>
        </w:rPr>
      </w:pPr>
    </w:p>
    <w:p w14:paraId="35C0A504" w14:textId="77777777" w:rsidR="00E30CA8" w:rsidRDefault="00E30CA8" w:rsidP="00E30CA8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3A8751DC" w14:textId="77777777" w:rsidR="00E30CA8" w:rsidRDefault="00E30CA8" w:rsidP="00E30CA8">
      <w:pPr>
        <w:pStyle w:val="KeepWithNext"/>
        <w:rPr>
          <w:rFonts w:hint="cs"/>
          <w:rtl/>
        </w:rPr>
      </w:pPr>
    </w:p>
    <w:p w14:paraId="745C42BB" w14:textId="77777777" w:rsidR="00762BFC" w:rsidRDefault="00762BFC" w:rsidP="00762BFC">
      <w:pPr>
        <w:rPr>
          <w:rFonts w:hint="cs"/>
          <w:rtl/>
        </w:rPr>
      </w:pPr>
      <w:r>
        <w:rPr>
          <w:rFonts w:hint="cs"/>
          <w:rtl/>
        </w:rPr>
        <w:t xml:space="preserve">מי ימנה </w:t>
      </w:r>
      <w:bookmarkStart w:id="220" w:name="_ETM_Q1_3564798"/>
      <w:bookmarkEnd w:id="220"/>
      <w:r>
        <w:rPr>
          <w:rFonts w:hint="cs"/>
          <w:rtl/>
        </w:rPr>
        <w:t>אותו?</w:t>
      </w:r>
    </w:p>
    <w:p w14:paraId="1278E9A9" w14:textId="77777777" w:rsidR="00762BFC" w:rsidRDefault="00762BFC" w:rsidP="00E30CA8">
      <w:pPr>
        <w:rPr>
          <w:rFonts w:hint="cs"/>
          <w:rtl/>
        </w:rPr>
      </w:pPr>
    </w:p>
    <w:p w14:paraId="43A8B742" w14:textId="77777777" w:rsidR="00762BFC" w:rsidRDefault="00762BFC" w:rsidP="00762BFC">
      <w:pPr>
        <w:pStyle w:val="a"/>
        <w:keepNext/>
        <w:rPr>
          <w:rFonts w:hint="cs"/>
          <w:rtl/>
        </w:rPr>
      </w:pPr>
      <w:bookmarkStart w:id="221" w:name="_ETM_Q1_3567010"/>
      <w:bookmarkStart w:id="222" w:name="_ETM_Q1_3567845"/>
      <w:bookmarkEnd w:id="221"/>
      <w:bookmarkEnd w:id="222"/>
      <w:r>
        <w:rPr>
          <w:rtl/>
        </w:rPr>
        <w:t>רויטל סויד (המחנה הציוני):</w:t>
      </w:r>
    </w:p>
    <w:p w14:paraId="3A8B4807" w14:textId="77777777" w:rsidR="00762BFC" w:rsidRDefault="00762BFC" w:rsidP="00762BFC">
      <w:pPr>
        <w:pStyle w:val="KeepWithNext"/>
        <w:rPr>
          <w:rFonts w:hint="cs"/>
          <w:rtl/>
        </w:rPr>
      </w:pPr>
    </w:p>
    <w:p w14:paraId="0C570159" w14:textId="77777777" w:rsidR="00762BFC" w:rsidRDefault="00762BFC" w:rsidP="00762BFC">
      <w:pPr>
        <w:rPr>
          <w:rFonts w:hint="cs"/>
          <w:rtl/>
        </w:rPr>
      </w:pPr>
      <w:r>
        <w:rPr>
          <w:rFonts w:hint="cs"/>
          <w:rtl/>
        </w:rPr>
        <w:t xml:space="preserve">שרת המשפטים, ואם אני לא טועה, עוד - - </w:t>
      </w:r>
      <w:bookmarkStart w:id="223" w:name="_ETM_Q1_3574714"/>
      <w:bookmarkEnd w:id="223"/>
      <w:r>
        <w:rPr>
          <w:rFonts w:hint="cs"/>
          <w:rtl/>
        </w:rPr>
        <w:t>-</w:t>
      </w:r>
    </w:p>
    <w:p w14:paraId="00DB6DC8" w14:textId="77777777" w:rsidR="00762BFC" w:rsidRDefault="00762BFC" w:rsidP="00762BFC">
      <w:pPr>
        <w:rPr>
          <w:rFonts w:hint="cs"/>
          <w:rtl/>
        </w:rPr>
      </w:pPr>
    </w:p>
    <w:p w14:paraId="7D0F38D7" w14:textId="77777777" w:rsidR="00762BFC" w:rsidRDefault="00762BFC" w:rsidP="00762BFC">
      <w:pPr>
        <w:pStyle w:val="a"/>
        <w:keepNext/>
        <w:rPr>
          <w:rFonts w:hint="cs"/>
          <w:rtl/>
        </w:rPr>
      </w:pPr>
      <w:bookmarkStart w:id="224" w:name="_ETM_Q1_3567462"/>
      <w:bookmarkEnd w:id="224"/>
      <w:r>
        <w:rPr>
          <w:rtl/>
        </w:rPr>
        <w:t>יואל חסון (המחנה הציוני):</w:t>
      </w:r>
    </w:p>
    <w:p w14:paraId="4C04903C" w14:textId="77777777" w:rsidR="00762BFC" w:rsidRDefault="00762BFC" w:rsidP="00762BFC">
      <w:pPr>
        <w:pStyle w:val="KeepWithNext"/>
        <w:rPr>
          <w:rFonts w:hint="cs"/>
          <w:rtl/>
        </w:rPr>
      </w:pPr>
    </w:p>
    <w:p w14:paraId="661E240A" w14:textId="77777777" w:rsidR="00E30CA8" w:rsidRDefault="00E30CA8" w:rsidP="00E30CA8">
      <w:pPr>
        <w:rPr>
          <w:rFonts w:hint="cs"/>
          <w:rtl/>
        </w:rPr>
      </w:pPr>
      <w:bookmarkStart w:id="225" w:name="_ETM_Q1_3566428"/>
      <w:bookmarkStart w:id="226" w:name="_ETM_Q1_3566447"/>
      <w:bookmarkEnd w:id="225"/>
      <w:bookmarkEnd w:id="226"/>
      <w:r>
        <w:rPr>
          <w:rFonts w:hint="cs"/>
          <w:rtl/>
        </w:rPr>
        <w:t>מה תפקידו</w:t>
      </w:r>
      <w:r w:rsidR="00762BFC">
        <w:rPr>
          <w:rFonts w:hint="cs"/>
          <w:rtl/>
        </w:rPr>
        <w:t>?</w:t>
      </w:r>
    </w:p>
    <w:p w14:paraId="2D597019" w14:textId="77777777" w:rsidR="00E30CA8" w:rsidRDefault="00E30CA8" w:rsidP="00E30CA8">
      <w:pPr>
        <w:rPr>
          <w:rFonts w:hint="cs"/>
          <w:rtl/>
        </w:rPr>
      </w:pPr>
    </w:p>
    <w:p w14:paraId="5B2E281A" w14:textId="77777777" w:rsidR="00E30CA8" w:rsidRDefault="00E30CA8" w:rsidP="00E30CA8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14C5500E" w14:textId="77777777" w:rsidR="00E30CA8" w:rsidRDefault="00E30CA8" w:rsidP="00E30CA8">
      <w:pPr>
        <w:pStyle w:val="KeepWithNext"/>
        <w:rPr>
          <w:rFonts w:hint="cs"/>
          <w:rtl/>
        </w:rPr>
      </w:pPr>
    </w:p>
    <w:p w14:paraId="709CDE0F" w14:textId="77777777" w:rsidR="00E30CA8" w:rsidRDefault="00762BFC" w:rsidP="00E30CA8">
      <w:pPr>
        <w:rPr>
          <w:rFonts w:hint="cs"/>
          <w:rtl/>
        </w:rPr>
      </w:pPr>
      <w:r>
        <w:rPr>
          <w:rFonts w:hint="cs"/>
          <w:rtl/>
        </w:rPr>
        <w:t xml:space="preserve">תפקידו הוא </w:t>
      </w:r>
      <w:r w:rsidR="00E30CA8">
        <w:rPr>
          <w:rFonts w:hint="cs"/>
          <w:rtl/>
        </w:rPr>
        <w:t>לפקח על כל ההתמחות</w:t>
      </w:r>
      <w:r>
        <w:rPr>
          <w:rFonts w:hint="cs"/>
          <w:rtl/>
        </w:rPr>
        <w:t xml:space="preserve">, גם לקבל תלונות, גם לקבל קבילות, </w:t>
      </w:r>
      <w:bookmarkStart w:id="227" w:name="_ETM_Q1_3579867"/>
      <w:bookmarkEnd w:id="227"/>
      <w:r>
        <w:rPr>
          <w:rFonts w:hint="cs"/>
          <w:rtl/>
        </w:rPr>
        <w:t>גם לראות שהמאמנים עושים את עבודתם כמו שצריך.</w:t>
      </w:r>
    </w:p>
    <w:p w14:paraId="4CFFCF66" w14:textId="77777777" w:rsidR="00E30CA8" w:rsidRDefault="00E30CA8" w:rsidP="00E30CA8">
      <w:pPr>
        <w:rPr>
          <w:rFonts w:hint="cs"/>
          <w:rtl/>
        </w:rPr>
      </w:pPr>
    </w:p>
    <w:p w14:paraId="0CC44FE7" w14:textId="77777777" w:rsidR="00E30CA8" w:rsidRDefault="00E30CA8" w:rsidP="00E30CA8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623A0E35" w14:textId="77777777" w:rsidR="00E30CA8" w:rsidRDefault="00E30CA8" w:rsidP="00E30CA8">
      <w:pPr>
        <w:pStyle w:val="KeepWithNext"/>
        <w:rPr>
          <w:rFonts w:hint="cs"/>
          <w:rtl/>
        </w:rPr>
      </w:pPr>
    </w:p>
    <w:p w14:paraId="683FF76B" w14:textId="77777777" w:rsidR="00E30CA8" w:rsidRDefault="00E30CA8" w:rsidP="00E30CA8">
      <w:pPr>
        <w:rPr>
          <w:rFonts w:hint="cs"/>
          <w:rtl/>
        </w:rPr>
      </w:pPr>
      <w:r>
        <w:rPr>
          <w:rFonts w:hint="cs"/>
          <w:rtl/>
        </w:rPr>
        <w:t>איזה כלים יש לו</w:t>
      </w:r>
      <w:r w:rsidR="00762BFC">
        <w:rPr>
          <w:rFonts w:hint="cs"/>
          <w:rtl/>
        </w:rPr>
        <w:t>?</w:t>
      </w:r>
    </w:p>
    <w:p w14:paraId="7903C0D9" w14:textId="77777777" w:rsidR="00E30CA8" w:rsidRDefault="00E30CA8" w:rsidP="00E30CA8">
      <w:pPr>
        <w:rPr>
          <w:rFonts w:hint="cs"/>
          <w:rtl/>
        </w:rPr>
      </w:pPr>
    </w:p>
    <w:p w14:paraId="200A4423" w14:textId="77777777" w:rsidR="00E30CA8" w:rsidRDefault="00E30CA8" w:rsidP="00E30CA8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44E4BD91" w14:textId="77777777" w:rsidR="00E30CA8" w:rsidRDefault="00E30CA8" w:rsidP="00E30CA8">
      <w:pPr>
        <w:pStyle w:val="KeepWithNext"/>
        <w:rPr>
          <w:rFonts w:hint="cs"/>
          <w:rtl/>
        </w:rPr>
      </w:pPr>
    </w:p>
    <w:p w14:paraId="16494F20" w14:textId="77777777" w:rsidR="00E30CA8" w:rsidRDefault="00762BFC" w:rsidP="00E30CA8">
      <w:pPr>
        <w:rPr>
          <w:rFonts w:hint="cs"/>
          <w:rtl/>
        </w:rPr>
      </w:pPr>
      <w:r>
        <w:rPr>
          <w:rFonts w:hint="cs"/>
          <w:rtl/>
        </w:rPr>
        <w:t xml:space="preserve">יש לו, בטח </w:t>
      </w:r>
      <w:bookmarkStart w:id="228" w:name="_ETM_Q1_3581836"/>
      <w:bookmarkEnd w:id="228"/>
      <w:r>
        <w:rPr>
          <w:rFonts w:hint="cs"/>
          <w:rtl/>
        </w:rPr>
        <w:t xml:space="preserve">שיש לו. היום הלשכה עושה את זה. בטח שיש </w:t>
      </w:r>
      <w:bookmarkStart w:id="229" w:name="_ETM_Q1_3589539"/>
      <w:bookmarkEnd w:id="229"/>
      <w:r>
        <w:rPr>
          <w:rFonts w:hint="cs"/>
          <w:rtl/>
        </w:rPr>
        <w:t xml:space="preserve">לו. המאמן צריך לרשום דוח תקופתי, </w:t>
      </w:r>
      <w:r w:rsidR="00E30CA8">
        <w:rPr>
          <w:rFonts w:hint="cs"/>
          <w:rtl/>
        </w:rPr>
        <w:t xml:space="preserve">יש ביקורות פתע שאתה יכול לעשות </w:t>
      </w:r>
      <w:r>
        <w:rPr>
          <w:rFonts w:hint="cs"/>
          <w:rtl/>
        </w:rPr>
        <w:t xml:space="preserve">אצל כל משרד </w:t>
      </w:r>
      <w:bookmarkStart w:id="230" w:name="_ETM_Q1_3591423"/>
      <w:bookmarkEnd w:id="230"/>
      <w:r>
        <w:rPr>
          <w:rFonts w:hint="cs"/>
          <w:rtl/>
        </w:rPr>
        <w:t xml:space="preserve">כדי לראות שהוא מאמן כמו שצריך. </w:t>
      </w:r>
      <w:r w:rsidR="00E30CA8">
        <w:rPr>
          <w:rFonts w:hint="cs"/>
          <w:rtl/>
        </w:rPr>
        <w:t>יש מפקחים שמגיעים למשרדים</w:t>
      </w:r>
      <w:r>
        <w:rPr>
          <w:rFonts w:hint="cs"/>
          <w:rtl/>
        </w:rPr>
        <w:t xml:space="preserve">, </w:t>
      </w:r>
      <w:bookmarkStart w:id="231" w:name="_ETM_Q1_3598602"/>
      <w:bookmarkEnd w:id="231"/>
      <w:r>
        <w:rPr>
          <w:rFonts w:hint="cs"/>
          <w:rtl/>
        </w:rPr>
        <w:t>בוחנים ויושבים עם המתמחים לראות</w:t>
      </w:r>
      <w:r w:rsidR="00E30CA8">
        <w:rPr>
          <w:rFonts w:hint="cs"/>
          <w:rtl/>
        </w:rPr>
        <w:t xml:space="preserve"> שהם לא רק מגישים קפה</w:t>
      </w:r>
      <w:r>
        <w:rPr>
          <w:rFonts w:hint="cs"/>
          <w:rtl/>
        </w:rPr>
        <w:t>.</w:t>
      </w:r>
      <w:r w:rsidR="00E30CA8">
        <w:rPr>
          <w:rFonts w:hint="cs"/>
          <w:rtl/>
        </w:rPr>
        <w:t xml:space="preserve"> </w:t>
      </w:r>
      <w:r>
        <w:rPr>
          <w:rFonts w:hint="cs"/>
          <w:rtl/>
        </w:rPr>
        <w:t>אמרנו מהם התנאים של הנציב,</w:t>
      </w:r>
      <w:bookmarkStart w:id="232" w:name="_ETM_Q1_3607279"/>
      <w:bookmarkEnd w:id="232"/>
      <w:r>
        <w:rPr>
          <w:rFonts w:hint="cs"/>
          <w:rtl/>
        </w:rPr>
        <w:t xml:space="preserve"> איך הוא יהיה, מי הוא יהיה – </w:t>
      </w:r>
      <w:r w:rsidR="00E30CA8">
        <w:rPr>
          <w:rFonts w:hint="cs"/>
          <w:rtl/>
        </w:rPr>
        <w:t xml:space="preserve">שופט מחוזי או עורך דין שכשיר לשמש </w:t>
      </w:r>
      <w:r w:rsidR="00B85665">
        <w:rPr>
          <w:rFonts w:hint="cs"/>
          <w:rtl/>
        </w:rPr>
        <w:t>כ</w:t>
      </w:r>
      <w:r w:rsidR="00E30CA8">
        <w:rPr>
          <w:rFonts w:hint="cs"/>
          <w:rtl/>
        </w:rPr>
        <w:t>שופט מחוזי</w:t>
      </w:r>
      <w:r w:rsidR="00B85665">
        <w:rPr>
          <w:rFonts w:hint="cs"/>
          <w:rtl/>
        </w:rPr>
        <w:t xml:space="preserve">. יש </w:t>
      </w:r>
      <w:bookmarkStart w:id="233" w:name="_ETM_Q1_3617189"/>
      <w:bookmarkEnd w:id="233"/>
      <w:r w:rsidR="00B85665">
        <w:rPr>
          <w:rFonts w:hint="cs"/>
          <w:rtl/>
        </w:rPr>
        <w:t>חשיבות להעלות את זה בפטור</w:t>
      </w:r>
      <w:r w:rsidR="00E30CA8">
        <w:rPr>
          <w:rFonts w:hint="cs"/>
          <w:rtl/>
        </w:rPr>
        <w:t xml:space="preserve"> מכיוון שהרבה מאוד </w:t>
      </w:r>
      <w:r w:rsidR="00B85665">
        <w:rPr>
          <w:rFonts w:hint="cs"/>
          <w:rtl/>
        </w:rPr>
        <w:t>סטודנטים מתחילים להירשם ללימודי עריכת הדין.</w:t>
      </w:r>
    </w:p>
    <w:p w14:paraId="156D443C" w14:textId="77777777" w:rsidR="00E30CA8" w:rsidRDefault="00E30CA8" w:rsidP="00E30CA8">
      <w:pPr>
        <w:rPr>
          <w:rFonts w:hint="cs"/>
          <w:rtl/>
        </w:rPr>
      </w:pPr>
    </w:p>
    <w:p w14:paraId="1BDF81D3" w14:textId="77777777" w:rsidR="00E30CA8" w:rsidRDefault="00E30CA8" w:rsidP="00E30CA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8842ED4" w14:textId="77777777" w:rsidR="00E30CA8" w:rsidRDefault="00E30CA8" w:rsidP="00E30CA8">
      <w:pPr>
        <w:pStyle w:val="KeepWithNext"/>
        <w:rPr>
          <w:rFonts w:hint="cs"/>
          <w:rtl/>
        </w:rPr>
      </w:pPr>
    </w:p>
    <w:p w14:paraId="3205572E" w14:textId="77777777" w:rsidR="00E30CA8" w:rsidRDefault="00E30CA8" w:rsidP="00E30CA8">
      <w:pPr>
        <w:rPr>
          <w:rFonts w:hint="cs"/>
          <w:rtl/>
        </w:rPr>
      </w:pPr>
      <w:r>
        <w:rPr>
          <w:rFonts w:hint="cs"/>
          <w:rtl/>
        </w:rPr>
        <w:t>ממתי זה בתוקף? סטודנט שלומד היום</w:t>
      </w:r>
      <w:r w:rsidR="00B85665">
        <w:rPr>
          <w:rFonts w:hint="cs"/>
          <w:rtl/>
        </w:rPr>
        <w:t xml:space="preserve"> </w:t>
      </w:r>
      <w:bookmarkStart w:id="234" w:name="_ETM_Q1_3629502"/>
      <w:bookmarkEnd w:id="234"/>
      <w:r w:rsidR="00B85665">
        <w:rPr>
          <w:rFonts w:hint="cs"/>
          <w:rtl/>
        </w:rPr>
        <w:t>כבר - - -</w:t>
      </w:r>
    </w:p>
    <w:p w14:paraId="11EE4339" w14:textId="77777777" w:rsidR="00E30CA8" w:rsidRDefault="00E30CA8" w:rsidP="00E30CA8">
      <w:pPr>
        <w:rPr>
          <w:rFonts w:hint="cs"/>
          <w:rtl/>
        </w:rPr>
      </w:pPr>
    </w:p>
    <w:p w14:paraId="7C95AE6E" w14:textId="77777777" w:rsidR="00E30CA8" w:rsidRDefault="00E30CA8" w:rsidP="00E30CA8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1551B22B" w14:textId="77777777" w:rsidR="00E30CA8" w:rsidRDefault="00E30CA8" w:rsidP="00E30CA8">
      <w:pPr>
        <w:pStyle w:val="KeepWithNext"/>
        <w:rPr>
          <w:rFonts w:hint="cs"/>
          <w:rtl/>
        </w:rPr>
      </w:pPr>
    </w:p>
    <w:p w14:paraId="7A2CC700" w14:textId="77777777" w:rsidR="00B85665" w:rsidRDefault="00B85665" w:rsidP="00E30CA8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  <w:r w:rsidR="00E30CA8">
        <w:rPr>
          <w:rFonts w:hint="cs"/>
          <w:rtl/>
        </w:rPr>
        <w:t>זה כתוב בסוף</w:t>
      </w:r>
      <w:r>
        <w:rPr>
          <w:rFonts w:hint="cs"/>
          <w:rtl/>
        </w:rPr>
        <w:t>, לא זוכרת</w:t>
      </w:r>
      <w:r w:rsidR="00E30CA8">
        <w:rPr>
          <w:rFonts w:hint="cs"/>
          <w:rtl/>
        </w:rPr>
        <w:t xml:space="preserve">. </w:t>
      </w:r>
      <w:r>
        <w:rPr>
          <w:rFonts w:hint="cs"/>
          <w:rtl/>
        </w:rPr>
        <w:t xml:space="preserve">לדעתי </w:t>
      </w:r>
      <w:r w:rsidR="00E30CA8">
        <w:rPr>
          <w:rFonts w:hint="cs"/>
          <w:rtl/>
        </w:rPr>
        <w:t xml:space="preserve">אלה שלומדים </w:t>
      </w:r>
      <w:r>
        <w:rPr>
          <w:rFonts w:hint="cs"/>
          <w:rtl/>
        </w:rPr>
        <w:t xml:space="preserve">שנתיים כבר </w:t>
      </w:r>
      <w:r w:rsidR="00E30CA8">
        <w:rPr>
          <w:rFonts w:hint="cs"/>
          <w:rtl/>
        </w:rPr>
        <w:t>לא נכנסים</w:t>
      </w:r>
      <w:bookmarkStart w:id="235" w:name="_ETM_Q1_3642550"/>
      <w:bookmarkEnd w:id="235"/>
      <w:r>
        <w:rPr>
          <w:rFonts w:hint="cs"/>
          <w:rtl/>
        </w:rPr>
        <w:t>. שנתיים לדעתי.</w:t>
      </w:r>
    </w:p>
    <w:p w14:paraId="22DB51B9" w14:textId="77777777" w:rsidR="00B85665" w:rsidRDefault="00B85665" w:rsidP="00E30CA8">
      <w:pPr>
        <w:rPr>
          <w:rFonts w:hint="cs"/>
          <w:rtl/>
        </w:rPr>
      </w:pPr>
    </w:p>
    <w:p w14:paraId="52DAF076" w14:textId="77777777" w:rsidR="00B85665" w:rsidRDefault="00B85665" w:rsidP="00B85665">
      <w:pPr>
        <w:pStyle w:val="af"/>
        <w:keepNext/>
        <w:rPr>
          <w:rFonts w:hint="cs"/>
          <w:rtl/>
        </w:rPr>
      </w:pPr>
      <w:bookmarkStart w:id="236" w:name="_ETM_Q1_3647853"/>
      <w:bookmarkEnd w:id="236"/>
      <w:r>
        <w:rPr>
          <w:rtl/>
        </w:rPr>
        <w:t>היו"ר יואב קיש:</w:t>
      </w:r>
    </w:p>
    <w:p w14:paraId="3447B8EF" w14:textId="77777777" w:rsidR="00B85665" w:rsidRDefault="00B85665" w:rsidP="00B85665">
      <w:pPr>
        <w:pStyle w:val="KeepWithNext"/>
        <w:rPr>
          <w:rFonts w:hint="cs"/>
          <w:rtl/>
        </w:rPr>
      </w:pPr>
    </w:p>
    <w:p w14:paraId="3E8E690A" w14:textId="77777777" w:rsidR="00E30CA8" w:rsidRDefault="00B85665" w:rsidP="00B85665">
      <w:pPr>
        <w:rPr>
          <w:rFonts w:hint="cs"/>
          <w:rtl/>
        </w:rPr>
      </w:pPr>
      <w:r>
        <w:rPr>
          <w:rFonts w:hint="cs"/>
          <w:rtl/>
        </w:rPr>
        <w:t xml:space="preserve">"על מי שהחל לימודיו להשכלה משפטית לפני יום </w:t>
      </w:r>
      <w:bookmarkStart w:id="237" w:name="_ETM_Q1_3648172"/>
      <w:bookmarkEnd w:id="237"/>
      <w:r>
        <w:rPr>
          <w:rFonts w:hint="cs"/>
          <w:rtl/>
        </w:rPr>
        <w:t xml:space="preserve">התחילה, ובלבד שישלים את תקופת התמחותו" – לא רק </w:t>
      </w:r>
      <w:bookmarkStart w:id="238" w:name="_ETM_Q1_3654390"/>
      <w:bookmarkEnd w:id="238"/>
      <w:r>
        <w:rPr>
          <w:rFonts w:hint="cs"/>
          <w:rtl/>
        </w:rPr>
        <w:t>מי שיתחיל ללמוד. אז יש היגיון לפני ספטמבר</w:t>
      </w:r>
      <w:bookmarkStart w:id="239" w:name="_ETM_Q1_3647345"/>
      <w:bookmarkStart w:id="240" w:name="_ETM_Q1_3647364"/>
      <w:bookmarkEnd w:id="239"/>
      <w:bookmarkEnd w:id="240"/>
      <w:r>
        <w:rPr>
          <w:rFonts w:hint="cs"/>
          <w:rtl/>
        </w:rPr>
        <w:t xml:space="preserve">. </w:t>
      </w:r>
      <w:r w:rsidR="00B00905">
        <w:rPr>
          <w:rFonts w:hint="cs"/>
          <w:rtl/>
        </w:rPr>
        <w:t>מי שלומד כבר הוא שנה עדיין</w:t>
      </w:r>
      <w:r>
        <w:rPr>
          <w:rFonts w:hint="cs"/>
          <w:rtl/>
        </w:rPr>
        <w:t xml:space="preserve">, </w:t>
      </w:r>
      <w:bookmarkStart w:id="241" w:name="_ETM_Q1_3657198"/>
      <w:bookmarkEnd w:id="241"/>
      <w:r>
        <w:rPr>
          <w:rFonts w:hint="cs"/>
          <w:rtl/>
        </w:rPr>
        <w:t>אבל מי שי</w:t>
      </w:r>
      <w:r w:rsidR="00B00905">
        <w:rPr>
          <w:rFonts w:hint="cs"/>
          <w:rtl/>
        </w:rPr>
        <w:t>תחיל ללמוד</w:t>
      </w:r>
      <w:r>
        <w:rPr>
          <w:rFonts w:hint="cs"/>
          <w:rtl/>
        </w:rPr>
        <w:t xml:space="preserve"> בספטמבר יהיה לשנה וחצי. זה ההיגיון.</w:t>
      </w:r>
    </w:p>
    <w:p w14:paraId="786071A8" w14:textId="77777777" w:rsidR="00B00905" w:rsidRDefault="00B00905" w:rsidP="00E30CA8">
      <w:pPr>
        <w:rPr>
          <w:rFonts w:hint="cs"/>
          <w:rtl/>
        </w:rPr>
      </w:pPr>
    </w:p>
    <w:p w14:paraId="26F52FBF" w14:textId="77777777" w:rsidR="00B00905" w:rsidRDefault="00B00905" w:rsidP="00B00905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273573A7" w14:textId="77777777" w:rsidR="00B00905" w:rsidRDefault="00B00905" w:rsidP="00B00905">
      <w:pPr>
        <w:pStyle w:val="KeepWithNext"/>
        <w:rPr>
          <w:rFonts w:hint="cs"/>
          <w:rtl/>
        </w:rPr>
      </w:pPr>
    </w:p>
    <w:p w14:paraId="48A28929" w14:textId="77777777" w:rsidR="00B00905" w:rsidRDefault="00B85665" w:rsidP="00B00905">
      <w:pPr>
        <w:rPr>
          <w:rFonts w:hint="cs"/>
          <w:rtl/>
        </w:rPr>
      </w:pPr>
      <w:r>
        <w:rPr>
          <w:rFonts w:hint="cs"/>
          <w:rtl/>
        </w:rPr>
        <w:t>מי שמסיים עכשיו?</w:t>
      </w:r>
    </w:p>
    <w:p w14:paraId="1E74CC47" w14:textId="77777777" w:rsidR="00B00905" w:rsidRDefault="00B00905" w:rsidP="00B00905">
      <w:pPr>
        <w:rPr>
          <w:rFonts w:hint="cs"/>
          <w:rtl/>
        </w:rPr>
      </w:pPr>
    </w:p>
    <w:p w14:paraId="01CD863B" w14:textId="77777777" w:rsidR="00B85665" w:rsidRDefault="00B85665" w:rsidP="00B8566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4A32F05" w14:textId="77777777" w:rsidR="00B85665" w:rsidRDefault="00B85665" w:rsidP="00B85665">
      <w:pPr>
        <w:pStyle w:val="KeepWithNext"/>
        <w:rPr>
          <w:rFonts w:hint="cs"/>
          <w:rtl/>
        </w:rPr>
      </w:pPr>
    </w:p>
    <w:p w14:paraId="434FA564" w14:textId="77777777" w:rsidR="00B85665" w:rsidRDefault="00B85665" w:rsidP="00B85665">
      <w:pPr>
        <w:rPr>
          <w:rFonts w:hint="cs"/>
          <w:rtl/>
        </w:rPr>
      </w:pPr>
      <w:r>
        <w:rPr>
          <w:rFonts w:hint="cs"/>
          <w:rtl/>
        </w:rPr>
        <w:t>שנה.</w:t>
      </w:r>
    </w:p>
    <w:p w14:paraId="6188BE40" w14:textId="77777777" w:rsidR="00B85665" w:rsidRDefault="00B85665" w:rsidP="00B85665">
      <w:pPr>
        <w:rPr>
          <w:rFonts w:hint="cs"/>
          <w:rtl/>
        </w:rPr>
      </w:pPr>
      <w:bookmarkStart w:id="242" w:name="_ETM_Q1_3663307"/>
      <w:bookmarkEnd w:id="242"/>
    </w:p>
    <w:p w14:paraId="55F77DAF" w14:textId="77777777" w:rsidR="00B00905" w:rsidRDefault="00B00905" w:rsidP="00B00905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129D73A6" w14:textId="77777777" w:rsidR="00B00905" w:rsidRDefault="00B00905" w:rsidP="00B00905">
      <w:pPr>
        <w:pStyle w:val="KeepWithNext"/>
        <w:rPr>
          <w:rFonts w:hint="cs"/>
          <w:rtl/>
        </w:rPr>
      </w:pPr>
    </w:p>
    <w:p w14:paraId="3D6A6F50" w14:textId="77777777" w:rsidR="00B00905" w:rsidRDefault="00B85665" w:rsidP="00B00905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  <w:bookmarkStart w:id="243" w:name="_ETM_Q1_3665842"/>
      <w:bookmarkEnd w:id="243"/>
      <w:r>
        <w:rPr>
          <w:rFonts w:hint="cs"/>
          <w:rtl/>
        </w:rPr>
        <w:t>גם מי ששנה ראשונה עכשיו, זה לא חל עליו.</w:t>
      </w:r>
    </w:p>
    <w:p w14:paraId="373D18E5" w14:textId="77777777" w:rsidR="00B00905" w:rsidRDefault="00B00905" w:rsidP="00B00905">
      <w:pPr>
        <w:rPr>
          <w:rFonts w:hint="cs"/>
          <w:rtl/>
        </w:rPr>
      </w:pPr>
    </w:p>
    <w:p w14:paraId="3DF0D1F2" w14:textId="77777777" w:rsidR="00B00905" w:rsidRDefault="00B00905" w:rsidP="00B00905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5AB31910" w14:textId="77777777" w:rsidR="00B00905" w:rsidRDefault="00B00905" w:rsidP="00B00905">
      <w:pPr>
        <w:pStyle w:val="KeepWithNext"/>
        <w:rPr>
          <w:rFonts w:hint="cs"/>
          <w:rtl/>
        </w:rPr>
      </w:pPr>
    </w:p>
    <w:p w14:paraId="23D56716" w14:textId="77777777" w:rsidR="00B85665" w:rsidRDefault="00B85665" w:rsidP="00B00905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244" w:name="_ETM_Q1_3672043"/>
      <w:bookmarkEnd w:id="244"/>
      <w:r>
        <w:rPr>
          <w:rFonts w:hint="cs"/>
          <w:rtl/>
        </w:rPr>
        <w:t>חל רק על מי שמתחיל את הלימודים ממש?</w:t>
      </w:r>
      <w:bookmarkStart w:id="245" w:name="_ETM_Q1_3673716"/>
      <w:bookmarkEnd w:id="245"/>
    </w:p>
    <w:p w14:paraId="4CE07C86" w14:textId="77777777" w:rsidR="00B85665" w:rsidRDefault="00B85665" w:rsidP="00B00905">
      <w:pPr>
        <w:rPr>
          <w:rFonts w:hint="cs"/>
          <w:rtl/>
        </w:rPr>
      </w:pPr>
      <w:bookmarkStart w:id="246" w:name="_ETM_Q1_3674227"/>
      <w:bookmarkEnd w:id="246"/>
    </w:p>
    <w:p w14:paraId="5B161019" w14:textId="77777777" w:rsidR="00B85665" w:rsidRDefault="00B85665" w:rsidP="00B85665">
      <w:pPr>
        <w:pStyle w:val="a"/>
        <w:keepNext/>
        <w:rPr>
          <w:rFonts w:hint="cs"/>
          <w:rtl/>
        </w:rPr>
      </w:pPr>
      <w:bookmarkStart w:id="247" w:name="_ETM_Q1_3674317"/>
      <w:bookmarkEnd w:id="247"/>
      <w:r>
        <w:rPr>
          <w:rtl/>
        </w:rPr>
        <w:t>רויטל סויד (המחנה הציוני):</w:t>
      </w:r>
    </w:p>
    <w:p w14:paraId="78746CBD" w14:textId="77777777" w:rsidR="00B85665" w:rsidRDefault="00B85665" w:rsidP="00B85665">
      <w:pPr>
        <w:pStyle w:val="KeepWithNext"/>
        <w:rPr>
          <w:rFonts w:hint="cs"/>
          <w:rtl/>
        </w:rPr>
      </w:pPr>
    </w:p>
    <w:p w14:paraId="257C90D0" w14:textId="77777777" w:rsidR="00B85665" w:rsidRDefault="00B85665" w:rsidP="00B85665">
      <w:pPr>
        <w:rPr>
          <w:rFonts w:hint="cs"/>
          <w:rtl/>
        </w:rPr>
      </w:pPr>
      <w:r>
        <w:rPr>
          <w:rFonts w:hint="cs"/>
          <w:rtl/>
        </w:rPr>
        <w:t>כן. יוצ</w:t>
      </w:r>
      <w:bookmarkStart w:id="248" w:name="_ETM_Q1_3670948"/>
      <w:bookmarkEnd w:id="248"/>
      <w:r>
        <w:rPr>
          <w:rFonts w:hint="cs"/>
          <w:rtl/>
        </w:rPr>
        <w:t>א שנתיים וחצי-שלוש.</w:t>
      </w:r>
    </w:p>
    <w:p w14:paraId="36CC42AC" w14:textId="77777777" w:rsidR="00B85665" w:rsidRDefault="00B85665" w:rsidP="00B85665">
      <w:pPr>
        <w:rPr>
          <w:rFonts w:hint="cs"/>
          <w:rtl/>
        </w:rPr>
      </w:pPr>
      <w:bookmarkStart w:id="249" w:name="_ETM_Q1_3672484"/>
      <w:bookmarkEnd w:id="249"/>
    </w:p>
    <w:p w14:paraId="5526826C" w14:textId="77777777" w:rsidR="00B85665" w:rsidRDefault="00B85665" w:rsidP="00B85665">
      <w:pPr>
        <w:pStyle w:val="a"/>
        <w:keepNext/>
        <w:rPr>
          <w:rFonts w:hint="cs"/>
          <w:rtl/>
        </w:rPr>
      </w:pPr>
      <w:bookmarkStart w:id="250" w:name="_ETM_Q1_3673859"/>
      <w:bookmarkEnd w:id="250"/>
      <w:r>
        <w:rPr>
          <w:rtl/>
        </w:rPr>
        <w:t>יואל חסון (המחנה הציוני):</w:t>
      </w:r>
    </w:p>
    <w:p w14:paraId="41663D14" w14:textId="77777777" w:rsidR="00B85665" w:rsidRDefault="00B85665" w:rsidP="00B85665">
      <w:pPr>
        <w:pStyle w:val="KeepWithNext"/>
        <w:rPr>
          <w:rFonts w:hint="cs"/>
          <w:rtl/>
        </w:rPr>
      </w:pPr>
    </w:p>
    <w:p w14:paraId="0A420BED" w14:textId="77777777" w:rsidR="00B00905" w:rsidRDefault="00B85665" w:rsidP="00B85665">
      <w:pPr>
        <w:rPr>
          <w:rFonts w:hint="cs"/>
          <w:rtl/>
        </w:rPr>
      </w:pPr>
      <w:bookmarkStart w:id="251" w:name="_ETM_Q1_3675339"/>
      <w:bookmarkEnd w:id="251"/>
      <w:r>
        <w:rPr>
          <w:rFonts w:hint="cs"/>
          <w:rtl/>
        </w:rPr>
        <w:t xml:space="preserve">אז </w:t>
      </w:r>
      <w:bookmarkStart w:id="252" w:name="_ETM_Q1_3673705"/>
      <w:bookmarkEnd w:id="252"/>
      <w:r w:rsidR="00B00905">
        <w:rPr>
          <w:rFonts w:hint="cs"/>
          <w:rtl/>
        </w:rPr>
        <w:t>אלה שעכשיו ל</w:t>
      </w:r>
      <w:r>
        <w:rPr>
          <w:rFonts w:hint="cs"/>
          <w:rtl/>
        </w:rPr>
        <w:t>ומדים, רק שנה?</w:t>
      </w:r>
    </w:p>
    <w:p w14:paraId="22D0268A" w14:textId="77777777" w:rsidR="00B00905" w:rsidRDefault="00B00905" w:rsidP="00B00905">
      <w:pPr>
        <w:rPr>
          <w:rFonts w:hint="cs"/>
          <w:rtl/>
        </w:rPr>
      </w:pPr>
    </w:p>
    <w:p w14:paraId="266352C0" w14:textId="77777777" w:rsidR="00B85665" w:rsidRDefault="00B85665" w:rsidP="00B85665">
      <w:pPr>
        <w:pStyle w:val="af"/>
        <w:keepNext/>
        <w:rPr>
          <w:rFonts w:hint="cs"/>
          <w:rtl/>
        </w:rPr>
      </w:pPr>
      <w:bookmarkStart w:id="253" w:name="_ETM_Q1_3672917"/>
      <w:bookmarkEnd w:id="253"/>
      <w:r>
        <w:rPr>
          <w:rtl/>
        </w:rPr>
        <w:t>היו"ר יואב קיש:</w:t>
      </w:r>
    </w:p>
    <w:p w14:paraId="4B6A68B1" w14:textId="77777777" w:rsidR="00B85665" w:rsidRDefault="00B85665" w:rsidP="00B85665">
      <w:pPr>
        <w:pStyle w:val="KeepWithNext"/>
        <w:rPr>
          <w:rFonts w:hint="cs"/>
          <w:rtl/>
        </w:rPr>
      </w:pPr>
    </w:p>
    <w:p w14:paraId="4C3F1914" w14:textId="77777777" w:rsidR="00B85665" w:rsidRDefault="00B85665" w:rsidP="00B85665">
      <w:pPr>
        <w:rPr>
          <w:rFonts w:hint="cs"/>
          <w:rtl/>
        </w:rPr>
      </w:pPr>
      <w:r>
        <w:rPr>
          <w:rFonts w:hint="cs"/>
          <w:rtl/>
        </w:rPr>
        <w:t>כן.</w:t>
      </w:r>
      <w:r w:rsidR="003B191E">
        <w:rPr>
          <w:rFonts w:hint="cs"/>
          <w:rtl/>
        </w:rPr>
        <w:t xml:space="preserve"> כי לא רצו לעשות לה</w:t>
      </w:r>
      <w:bookmarkStart w:id="254" w:name="_ETM_Q1_3673138"/>
      <w:bookmarkEnd w:id="254"/>
      <w:r w:rsidR="003B191E">
        <w:rPr>
          <w:rFonts w:hint="cs"/>
          <w:rtl/>
        </w:rPr>
        <w:t>ם באמצע התהליך.</w:t>
      </w:r>
    </w:p>
    <w:p w14:paraId="2BB1F8BF" w14:textId="77777777" w:rsidR="003B191E" w:rsidRDefault="003B191E" w:rsidP="00B85665">
      <w:pPr>
        <w:rPr>
          <w:rFonts w:hint="cs"/>
          <w:rtl/>
        </w:rPr>
      </w:pPr>
    </w:p>
    <w:p w14:paraId="65A0811D" w14:textId="77777777" w:rsidR="003B191E" w:rsidRDefault="003B191E" w:rsidP="003B191E">
      <w:pPr>
        <w:pStyle w:val="a"/>
        <w:keepNext/>
        <w:rPr>
          <w:rFonts w:hint="cs"/>
          <w:rtl/>
        </w:rPr>
      </w:pPr>
      <w:bookmarkStart w:id="255" w:name="_ETM_Q1_3682761"/>
      <w:bookmarkEnd w:id="255"/>
      <w:r>
        <w:rPr>
          <w:rtl/>
        </w:rPr>
        <w:t>יואל חסון (המחנה הציוני):</w:t>
      </w:r>
    </w:p>
    <w:p w14:paraId="59862B8C" w14:textId="77777777" w:rsidR="003B191E" w:rsidRDefault="003B191E" w:rsidP="003B191E">
      <w:pPr>
        <w:pStyle w:val="KeepWithNext"/>
        <w:rPr>
          <w:rFonts w:hint="cs"/>
          <w:rtl/>
        </w:rPr>
      </w:pPr>
    </w:p>
    <w:p w14:paraId="0B4176ED" w14:textId="77777777" w:rsidR="003B191E" w:rsidRDefault="003B191E" w:rsidP="003B191E">
      <w:pPr>
        <w:rPr>
          <w:rFonts w:hint="cs"/>
          <w:rtl/>
        </w:rPr>
      </w:pPr>
      <w:r>
        <w:rPr>
          <w:rFonts w:hint="cs"/>
          <w:rtl/>
        </w:rPr>
        <w:t>למה?</w:t>
      </w:r>
    </w:p>
    <w:p w14:paraId="697C0623" w14:textId="77777777" w:rsidR="003B191E" w:rsidRDefault="003B191E" w:rsidP="003B191E">
      <w:pPr>
        <w:rPr>
          <w:rFonts w:hint="cs"/>
          <w:rtl/>
        </w:rPr>
      </w:pPr>
    </w:p>
    <w:p w14:paraId="560454B7" w14:textId="77777777" w:rsidR="003B191E" w:rsidRDefault="003B191E" w:rsidP="003B191E">
      <w:pPr>
        <w:pStyle w:val="a"/>
        <w:keepNext/>
        <w:rPr>
          <w:rFonts w:hint="cs"/>
          <w:rtl/>
        </w:rPr>
      </w:pPr>
      <w:bookmarkStart w:id="256" w:name="_ETM_Q1_3677623"/>
      <w:bookmarkStart w:id="257" w:name="_ETM_Q1_3677643"/>
      <w:bookmarkEnd w:id="256"/>
      <w:bookmarkEnd w:id="257"/>
      <w:r>
        <w:rPr>
          <w:rtl/>
        </w:rPr>
        <w:t>ר</w:t>
      </w:r>
      <w:bookmarkStart w:id="258" w:name="_ETM_Q1_3680023"/>
      <w:bookmarkEnd w:id="258"/>
      <w:r>
        <w:rPr>
          <w:rtl/>
        </w:rPr>
        <w:t>ויטל סויד (המחנה הציוני):</w:t>
      </w:r>
    </w:p>
    <w:p w14:paraId="7F32CED0" w14:textId="77777777" w:rsidR="003B191E" w:rsidRDefault="003B191E" w:rsidP="003B191E">
      <w:pPr>
        <w:pStyle w:val="KeepWithNext"/>
        <w:rPr>
          <w:rFonts w:hint="cs"/>
          <w:rtl/>
        </w:rPr>
      </w:pPr>
    </w:p>
    <w:p w14:paraId="5B34F5B3" w14:textId="77777777" w:rsidR="003B191E" w:rsidRDefault="003B191E" w:rsidP="003B191E">
      <w:pPr>
        <w:rPr>
          <w:rFonts w:hint="cs"/>
          <w:rtl/>
        </w:rPr>
      </w:pPr>
      <w:bookmarkStart w:id="259" w:name="_ETM_Q1_3680677"/>
      <w:bookmarkEnd w:id="259"/>
      <w:r>
        <w:rPr>
          <w:rFonts w:hint="cs"/>
          <w:rtl/>
        </w:rPr>
        <w:t>כי יש לאנשים התחייבויות.</w:t>
      </w:r>
    </w:p>
    <w:p w14:paraId="19C2C2D9" w14:textId="77777777" w:rsidR="00B85665" w:rsidRDefault="00B85665" w:rsidP="00B85665">
      <w:pPr>
        <w:rPr>
          <w:rFonts w:hint="cs"/>
          <w:rtl/>
        </w:rPr>
      </w:pPr>
      <w:bookmarkStart w:id="260" w:name="_ETM_Q1_3674365"/>
      <w:bookmarkEnd w:id="260"/>
    </w:p>
    <w:p w14:paraId="5FB9CB1C" w14:textId="77777777" w:rsidR="00B00905" w:rsidRDefault="00B00905" w:rsidP="00B00905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14:paraId="75B1C790" w14:textId="77777777" w:rsidR="00B00905" w:rsidRDefault="00B00905" w:rsidP="00B00905">
      <w:pPr>
        <w:pStyle w:val="KeepWithNext"/>
        <w:rPr>
          <w:rFonts w:hint="cs"/>
          <w:rtl/>
        </w:rPr>
      </w:pPr>
    </w:p>
    <w:p w14:paraId="4041C9B6" w14:textId="77777777" w:rsidR="00B00905" w:rsidRDefault="00B00905" w:rsidP="003B191E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3B191E">
        <w:rPr>
          <w:rFonts w:hint="cs"/>
          <w:rtl/>
        </w:rPr>
        <w:t xml:space="preserve">מגיש </w:t>
      </w:r>
      <w:r>
        <w:rPr>
          <w:rFonts w:hint="cs"/>
          <w:rtl/>
        </w:rPr>
        <w:t>רביזיה</w:t>
      </w:r>
      <w:r w:rsidR="003B191E">
        <w:rPr>
          <w:rFonts w:hint="cs"/>
          <w:rtl/>
        </w:rPr>
        <w:t xml:space="preserve"> בנושא הזה. </w:t>
      </w:r>
      <w:bookmarkStart w:id="261" w:name="_ETM_Q1_3680969"/>
      <w:bookmarkEnd w:id="261"/>
    </w:p>
    <w:p w14:paraId="36E42242" w14:textId="77777777" w:rsidR="00B00905" w:rsidRDefault="00B00905" w:rsidP="00B00905">
      <w:pPr>
        <w:rPr>
          <w:rFonts w:hint="cs"/>
          <w:rtl/>
        </w:rPr>
      </w:pPr>
    </w:p>
    <w:p w14:paraId="69032154" w14:textId="77777777" w:rsidR="00B00905" w:rsidRDefault="00B00905" w:rsidP="00B0090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8228E2D" w14:textId="77777777" w:rsidR="00B00905" w:rsidRDefault="00B00905" w:rsidP="00B00905">
      <w:pPr>
        <w:pStyle w:val="KeepWithNext"/>
        <w:rPr>
          <w:rFonts w:hint="cs"/>
          <w:rtl/>
        </w:rPr>
      </w:pPr>
    </w:p>
    <w:p w14:paraId="20B51517" w14:textId="77777777" w:rsidR="00B00905" w:rsidRDefault="00B00905" w:rsidP="00B00905">
      <w:pPr>
        <w:rPr>
          <w:rFonts w:hint="cs"/>
          <w:rtl/>
        </w:rPr>
      </w:pPr>
      <w:r>
        <w:rPr>
          <w:rFonts w:hint="cs"/>
          <w:rtl/>
        </w:rPr>
        <w:t>אני מעלה להצבעה</w:t>
      </w:r>
      <w:r w:rsidR="003B191E">
        <w:rPr>
          <w:rFonts w:hint="cs"/>
          <w:rtl/>
        </w:rPr>
        <w:t xml:space="preserve"> את בקשת ועדת חוקה</w:t>
      </w:r>
      <w:r>
        <w:rPr>
          <w:rFonts w:hint="cs"/>
          <w:rtl/>
        </w:rPr>
        <w:t xml:space="preserve">. </w:t>
      </w:r>
      <w:r w:rsidR="003B191E">
        <w:rPr>
          <w:rFonts w:hint="cs"/>
          <w:rtl/>
        </w:rPr>
        <w:t xml:space="preserve">מי בעד </w:t>
      </w:r>
      <w:r w:rsidR="003B191E">
        <w:rPr>
          <w:rtl/>
        </w:rPr>
        <w:t>–</w:t>
      </w:r>
      <w:r w:rsidR="003B191E">
        <w:rPr>
          <w:rFonts w:hint="cs"/>
          <w:rtl/>
        </w:rPr>
        <w:t xml:space="preserve"> שירים את </w:t>
      </w:r>
      <w:bookmarkStart w:id="262" w:name="_ETM_Q1_3684535"/>
      <w:bookmarkEnd w:id="262"/>
      <w:r w:rsidR="003B191E">
        <w:rPr>
          <w:rFonts w:hint="cs"/>
          <w:rtl/>
        </w:rPr>
        <w:t>ידו.</w:t>
      </w:r>
    </w:p>
    <w:p w14:paraId="5DF6C46F" w14:textId="77777777" w:rsidR="00B00905" w:rsidRDefault="00B00905" w:rsidP="00B00905">
      <w:pPr>
        <w:rPr>
          <w:rFonts w:hint="cs"/>
          <w:rtl/>
        </w:rPr>
      </w:pPr>
    </w:p>
    <w:p w14:paraId="5EDAAF30" w14:textId="77777777" w:rsidR="00B00905" w:rsidRDefault="00B00905" w:rsidP="00B00905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067FAE9D" w14:textId="77777777" w:rsidR="00B00905" w:rsidRDefault="00B00905" w:rsidP="00B00905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3B191E">
        <w:rPr>
          <w:rFonts w:hint="cs"/>
          <w:rtl/>
        </w:rPr>
        <w:t xml:space="preserve">אישור הבקשה </w:t>
      </w:r>
      <w:r>
        <w:rPr>
          <w:rtl/>
        </w:rPr>
        <w:t xml:space="preserve">– </w:t>
      </w:r>
      <w:r w:rsidR="003B191E">
        <w:rPr>
          <w:rFonts w:hint="cs"/>
          <w:rtl/>
        </w:rPr>
        <w:t>פה אחד</w:t>
      </w:r>
    </w:p>
    <w:p w14:paraId="6B5A7F45" w14:textId="77777777" w:rsidR="00B00905" w:rsidRDefault="00B00905" w:rsidP="00B00905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3B191E">
        <w:rPr>
          <w:rFonts w:hint="cs"/>
          <w:rtl/>
        </w:rPr>
        <w:t>אין</w:t>
      </w:r>
    </w:p>
    <w:p w14:paraId="09D169CA" w14:textId="77777777" w:rsidR="00B00905" w:rsidRDefault="00B00905" w:rsidP="00B00905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3B191E">
        <w:rPr>
          <w:rFonts w:hint="cs"/>
          <w:rtl/>
        </w:rPr>
        <w:t>אין</w:t>
      </w:r>
    </w:p>
    <w:p w14:paraId="41D41744" w14:textId="77777777" w:rsidR="00B00905" w:rsidRDefault="003B191E" w:rsidP="00EE0B0D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הבקשה </w:t>
      </w:r>
      <w:r>
        <w:rPr>
          <w:rtl/>
        </w:rPr>
        <w:t>להקדמת הדיון בהצעת חוק לשכת עורכי הדין (תיקון מס' 39), התשע"ז-2017, לפני הקריאה השנייה והשלישית</w:t>
      </w:r>
      <w:r>
        <w:rPr>
          <w:rFonts w:hint="cs"/>
          <w:rtl/>
        </w:rPr>
        <w:t xml:space="preserve"> </w:t>
      </w:r>
      <w:bookmarkStart w:id="263" w:name="_ETM_Q1_3684012"/>
      <w:bookmarkEnd w:id="263"/>
      <w:r>
        <w:rPr>
          <w:rFonts w:hint="cs"/>
          <w:rtl/>
        </w:rPr>
        <w:t>נתקבלה</w:t>
      </w:r>
      <w:r w:rsidR="00B00905">
        <w:rPr>
          <w:rFonts w:hint="cs"/>
          <w:rtl/>
        </w:rPr>
        <w:t>.</w:t>
      </w:r>
    </w:p>
    <w:p w14:paraId="008D5DFB" w14:textId="77777777" w:rsidR="00B00905" w:rsidRDefault="00B00905" w:rsidP="00B00905">
      <w:pPr>
        <w:rPr>
          <w:rFonts w:hint="cs"/>
          <w:rtl/>
        </w:rPr>
      </w:pPr>
    </w:p>
    <w:p w14:paraId="4A5B043B" w14:textId="77777777" w:rsidR="00B00905" w:rsidRDefault="00B00905" w:rsidP="00B0090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0BE1F0F" w14:textId="77777777" w:rsidR="00B00905" w:rsidRDefault="00B00905" w:rsidP="00B00905">
      <w:pPr>
        <w:pStyle w:val="KeepWithNext"/>
        <w:rPr>
          <w:rFonts w:hint="cs"/>
          <w:rtl/>
        </w:rPr>
      </w:pPr>
    </w:p>
    <w:p w14:paraId="38BA364D" w14:textId="77777777" w:rsidR="00B00905" w:rsidRDefault="003B191E" w:rsidP="003B191E">
      <w:pPr>
        <w:rPr>
          <w:rFonts w:hint="cs"/>
          <w:rtl/>
        </w:rPr>
      </w:pPr>
      <w:r>
        <w:rPr>
          <w:rFonts w:hint="cs"/>
          <w:rtl/>
        </w:rPr>
        <w:t>פה אחד. ההחלטה התקבלה.</w:t>
      </w:r>
      <w:r w:rsidR="00B00905">
        <w:rPr>
          <w:rFonts w:hint="cs"/>
          <w:rtl/>
        </w:rPr>
        <w:t xml:space="preserve"> תודה רבה. </w:t>
      </w:r>
      <w:r>
        <w:rPr>
          <w:rFonts w:hint="cs"/>
          <w:rtl/>
        </w:rPr>
        <w:t xml:space="preserve">בשלוש וחצי רביזיה. </w:t>
      </w:r>
      <w:r w:rsidR="00B00905">
        <w:rPr>
          <w:rFonts w:hint="cs"/>
          <w:rtl/>
        </w:rPr>
        <w:t xml:space="preserve">הישיבה נעולה. </w:t>
      </w:r>
    </w:p>
    <w:p w14:paraId="5AC1F61F" w14:textId="77777777" w:rsidR="00B00905" w:rsidRDefault="00B00905" w:rsidP="00B00905">
      <w:pPr>
        <w:rPr>
          <w:rFonts w:hint="cs"/>
          <w:rtl/>
        </w:rPr>
      </w:pPr>
    </w:p>
    <w:p w14:paraId="5E0BEE68" w14:textId="77777777" w:rsidR="00B00905" w:rsidRPr="00B00905" w:rsidRDefault="00B00905" w:rsidP="00B00905">
      <w:pPr>
        <w:rPr>
          <w:rFonts w:hint="cs"/>
          <w:rtl/>
        </w:rPr>
      </w:pPr>
    </w:p>
    <w:p w14:paraId="0AC6023F" w14:textId="77777777" w:rsidR="005F3366" w:rsidRDefault="00E8606B" w:rsidP="00663A88">
      <w:pPr>
        <w:pStyle w:val="af4"/>
        <w:keepNext/>
        <w:rPr>
          <w:rFonts w:hint="cs"/>
          <w:rtl/>
        </w:rPr>
      </w:pPr>
      <w:r>
        <w:rPr>
          <w:rFonts w:hint="cs"/>
          <w:rtl/>
        </w:rPr>
        <w:t xml:space="preserve"> </w:t>
      </w:r>
      <w:r w:rsidR="005F3366">
        <w:rPr>
          <w:rtl/>
        </w:rPr>
        <w:t>הישיבה ננעלה בשעה 12:25.</w:t>
      </w:r>
    </w:p>
    <w:p w14:paraId="6950E507" w14:textId="77777777" w:rsidR="005F3366" w:rsidRPr="00E92744" w:rsidRDefault="005F3366" w:rsidP="005F3366">
      <w:pPr>
        <w:rPr>
          <w:rFonts w:hint="cs"/>
          <w:rtl/>
        </w:rPr>
      </w:pPr>
    </w:p>
    <w:sectPr w:rsidR="005F3366" w:rsidRPr="00E92744" w:rsidSect="00F90CFF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95FC7" w14:textId="77777777" w:rsidR="002805FF" w:rsidRDefault="002805FF">
      <w:r>
        <w:separator/>
      </w:r>
    </w:p>
  </w:endnote>
  <w:endnote w:type="continuationSeparator" w:id="0">
    <w:p w14:paraId="1E243C31" w14:textId="77777777" w:rsidR="002805FF" w:rsidRDefault="00280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F3BF2" w14:textId="77777777" w:rsidR="002805FF" w:rsidRDefault="002805FF">
      <w:r>
        <w:separator/>
      </w:r>
    </w:p>
  </w:footnote>
  <w:footnote w:type="continuationSeparator" w:id="0">
    <w:p w14:paraId="5AA91D76" w14:textId="77777777" w:rsidR="002805FF" w:rsidRDefault="00280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B3666" w14:textId="77777777" w:rsidR="001110A2" w:rsidRDefault="001110A2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4F2B79A" w14:textId="77777777" w:rsidR="001110A2" w:rsidRDefault="001110A2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6C762" w14:textId="77777777" w:rsidR="001110A2" w:rsidRDefault="001110A2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73FA3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656BCEAB" w14:textId="77777777" w:rsidR="001110A2" w:rsidRPr="00CC5815" w:rsidRDefault="001110A2" w:rsidP="008E5E3F">
    <w:pPr>
      <w:pStyle w:val="Header"/>
      <w:ind w:firstLine="0"/>
    </w:pPr>
    <w:r>
      <w:rPr>
        <w:rtl/>
      </w:rPr>
      <w:t>ועדת הכנסת</w:t>
    </w:r>
  </w:p>
  <w:p w14:paraId="73E46EAE" w14:textId="77777777" w:rsidR="001110A2" w:rsidRPr="00CC5815" w:rsidRDefault="001110A2" w:rsidP="008E5E3F">
    <w:pPr>
      <w:pStyle w:val="Header"/>
      <w:ind w:firstLine="0"/>
      <w:rPr>
        <w:rFonts w:hint="cs"/>
        <w:rtl/>
      </w:rPr>
    </w:pPr>
    <w:r>
      <w:rPr>
        <w:rtl/>
      </w:rPr>
      <w:t>25/07/2017</w:t>
    </w:r>
  </w:p>
  <w:p w14:paraId="1D76ED05" w14:textId="77777777" w:rsidR="001110A2" w:rsidRPr="00CC5815" w:rsidRDefault="001110A2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56E8A" w14:textId="77777777" w:rsidR="001110A2" w:rsidRDefault="001110A2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1CA855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413E7DF9" w14:textId="77777777" w:rsidR="001110A2" w:rsidRDefault="001110A2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15738B22" w14:textId="77777777" w:rsidR="001110A2" w:rsidRDefault="001110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327636656">
    <w:abstractNumId w:val="0"/>
  </w:num>
  <w:num w:numId="2" w16cid:durableId="1045370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3568"/>
    <w:rsid w:val="000077C0"/>
    <w:rsid w:val="0002047E"/>
    <w:rsid w:val="000231E4"/>
    <w:rsid w:val="00027A3A"/>
    <w:rsid w:val="00037279"/>
    <w:rsid w:val="0005099B"/>
    <w:rsid w:val="00066579"/>
    <w:rsid w:val="00067F42"/>
    <w:rsid w:val="00092B80"/>
    <w:rsid w:val="000A17C6"/>
    <w:rsid w:val="000A5CC4"/>
    <w:rsid w:val="000B060C"/>
    <w:rsid w:val="000B2732"/>
    <w:rsid w:val="000B2EE6"/>
    <w:rsid w:val="000C47F5"/>
    <w:rsid w:val="000E3314"/>
    <w:rsid w:val="000F2459"/>
    <w:rsid w:val="000F324F"/>
    <w:rsid w:val="00106FAD"/>
    <w:rsid w:val="001110A2"/>
    <w:rsid w:val="00150436"/>
    <w:rsid w:val="00167294"/>
    <w:rsid w:val="001673D4"/>
    <w:rsid w:val="00171E7F"/>
    <w:rsid w:val="001758C1"/>
    <w:rsid w:val="0017779F"/>
    <w:rsid w:val="00180C3A"/>
    <w:rsid w:val="001A09C8"/>
    <w:rsid w:val="001A74E9"/>
    <w:rsid w:val="001A7A1B"/>
    <w:rsid w:val="001C44DA"/>
    <w:rsid w:val="001C4FDA"/>
    <w:rsid w:val="001D440C"/>
    <w:rsid w:val="001E18B9"/>
    <w:rsid w:val="00227FEF"/>
    <w:rsid w:val="0025389C"/>
    <w:rsid w:val="00261554"/>
    <w:rsid w:val="00275C03"/>
    <w:rsid w:val="002805FF"/>
    <w:rsid w:val="00280D58"/>
    <w:rsid w:val="00285558"/>
    <w:rsid w:val="002B525A"/>
    <w:rsid w:val="002B5776"/>
    <w:rsid w:val="002D3599"/>
    <w:rsid w:val="002D4BDB"/>
    <w:rsid w:val="002E5E31"/>
    <w:rsid w:val="002F304D"/>
    <w:rsid w:val="00303B4C"/>
    <w:rsid w:val="00305512"/>
    <w:rsid w:val="00321E62"/>
    <w:rsid w:val="00327BF8"/>
    <w:rsid w:val="00340AFA"/>
    <w:rsid w:val="003658CB"/>
    <w:rsid w:val="00366CFB"/>
    <w:rsid w:val="00370E11"/>
    <w:rsid w:val="00373508"/>
    <w:rsid w:val="00396023"/>
    <w:rsid w:val="003A095D"/>
    <w:rsid w:val="003A61E0"/>
    <w:rsid w:val="003B191E"/>
    <w:rsid w:val="003C279D"/>
    <w:rsid w:val="003E1DE8"/>
    <w:rsid w:val="003F0A5F"/>
    <w:rsid w:val="00420E41"/>
    <w:rsid w:val="00424C94"/>
    <w:rsid w:val="0042546D"/>
    <w:rsid w:val="00447608"/>
    <w:rsid w:val="00451746"/>
    <w:rsid w:val="00454848"/>
    <w:rsid w:val="00470EAC"/>
    <w:rsid w:val="0049458B"/>
    <w:rsid w:val="00495FD8"/>
    <w:rsid w:val="004B0A65"/>
    <w:rsid w:val="004B1BE9"/>
    <w:rsid w:val="004B45B0"/>
    <w:rsid w:val="004D1378"/>
    <w:rsid w:val="004D755D"/>
    <w:rsid w:val="00500C0C"/>
    <w:rsid w:val="00543CCF"/>
    <w:rsid w:val="00546678"/>
    <w:rsid w:val="00556AB2"/>
    <w:rsid w:val="00573FA3"/>
    <w:rsid w:val="00574358"/>
    <w:rsid w:val="005809F9"/>
    <w:rsid w:val="005817EC"/>
    <w:rsid w:val="00590B77"/>
    <w:rsid w:val="005A342D"/>
    <w:rsid w:val="005C363E"/>
    <w:rsid w:val="005D089B"/>
    <w:rsid w:val="005D61F3"/>
    <w:rsid w:val="005E1C6B"/>
    <w:rsid w:val="005E43F2"/>
    <w:rsid w:val="005F3366"/>
    <w:rsid w:val="005F76B0"/>
    <w:rsid w:val="00634F61"/>
    <w:rsid w:val="00663A88"/>
    <w:rsid w:val="006708C1"/>
    <w:rsid w:val="00695A47"/>
    <w:rsid w:val="006A0CB7"/>
    <w:rsid w:val="006B79CA"/>
    <w:rsid w:val="006C7742"/>
    <w:rsid w:val="006E0C02"/>
    <w:rsid w:val="006E5FB4"/>
    <w:rsid w:val="006F0259"/>
    <w:rsid w:val="00700433"/>
    <w:rsid w:val="00702755"/>
    <w:rsid w:val="00704497"/>
    <w:rsid w:val="0070472C"/>
    <w:rsid w:val="007117B5"/>
    <w:rsid w:val="00755AFF"/>
    <w:rsid w:val="00762BFC"/>
    <w:rsid w:val="00780F18"/>
    <w:rsid w:val="007872B4"/>
    <w:rsid w:val="007C693F"/>
    <w:rsid w:val="007D17AF"/>
    <w:rsid w:val="007F1BFC"/>
    <w:rsid w:val="0082136D"/>
    <w:rsid w:val="0082740E"/>
    <w:rsid w:val="008320F6"/>
    <w:rsid w:val="00841223"/>
    <w:rsid w:val="00846BE9"/>
    <w:rsid w:val="00853207"/>
    <w:rsid w:val="00865C01"/>
    <w:rsid w:val="008713A4"/>
    <w:rsid w:val="00875F10"/>
    <w:rsid w:val="0089617F"/>
    <w:rsid w:val="008A4649"/>
    <w:rsid w:val="008A604B"/>
    <w:rsid w:val="008A7FD3"/>
    <w:rsid w:val="008C6035"/>
    <w:rsid w:val="008C6729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91D78"/>
    <w:rsid w:val="009A785D"/>
    <w:rsid w:val="009D478A"/>
    <w:rsid w:val="009E6E93"/>
    <w:rsid w:val="009F1518"/>
    <w:rsid w:val="009F5773"/>
    <w:rsid w:val="00A10C98"/>
    <w:rsid w:val="00A15971"/>
    <w:rsid w:val="00A22C90"/>
    <w:rsid w:val="00A4794D"/>
    <w:rsid w:val="00A64A6D"/>
    <w:rsid w:val="00A64DD5"/>
    <w:rsid w:val="00A66020"/>
    <w:rsid w:val="00AA7D3A"/>
    <w:rsid w:val="00AB02EE"/>
    <w:rsid w:val="00AB3F3A"/>
    <w:rsid w:val="00AD4EC9"/>
    <w:rsid w:val="00AD6FFC"/>
    <w:rsid w:val="00AD7AB6"/>
    <w:rsid w:val="00AF31E6"/>
    <w:rsid w:val="00AF4150"/>
    <w:rsid w:val="00B00905"/>
    <w:rsid w:val="00B037B8"/>
    <w:rsid w:val="00B0509A"/>
    <w:rsid w:val="00B120B2"/>
    <w:rsid w:val="00B50340"/>
    <w:rsid w:val="00B65508"/>
    <w:rsid w:val="00B8205F"/>
    <w:rsid w:val="00B8517A"/>
    <w:rsid w:val="00B85665"/>
    <w:rsid w:val="00B87461"/>
    <w:rsid w:val="00BA0DC2"/>
    <w:rsid w:val="00BA21A1"/>
    <w:rsid w:val="00BA2986"/>
    <w:rsid w:val="00BA6446"/>
    <w:rsid w:val="00BD47B7"/>
    <w:rsid w:val="00C135D5"/>
    <w:rsid w:val="00C22DCB"/>
    <w:rsid w:val="00C3598A"/>
    <w:rsid w:val="00C35E24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1C68"/>
    <w:rsid w:val="00CB6D60"/>
    <w:rsid w:val="00CC5815"/>
    <w:rsid w:val="00CE24B8"/>
    <w:rsid w:val="00CE5849"/>
    <w:rsid w:val="00CF0806"/>
    <w:rsid w:val="00CF55D9"/>
    <w:rsid w:val="00D278F7"/>
    <w:rsid w:val="00D37550"/>
    <w:rsid w:val="00D45D27"/>
    <w:rsid w:val="00D75AC2"/>
    <w:rsid w:val="00D86E57"/>
    <w:rsid w:val="00D90C86"/>
    <w:rsid w:val="00D96B24"/>
    <w:rsid w:val="00E0013D"/>
    <w:rsid w:val="00E30CA8"/>
    <w:rsid w:val="00E61903"/>
    <w:rsid w:val="00E64116"/>
    <w:rsid w:val="00E6780D"/>
    <w:rsid w:val="00E8606B"/>
    <w:rsid w:val="00E92744"/>
    <w:rsid w:val="00EA624B"/>
    <w:rsid w:val="00EB057D"/>
    <w:rsid w:val="00EB3202"/>
    <w:rsid w:val="00EB5C85"/>
    <w:rsid w:val="00EC0AC2"/>
    <w:rsid w:val="00EC2CD4"/>
    <w:rsid w:val="00EE09AD"/>
    <w:rsid w:val="00EE0B0D"/>
    <w:rsid w:val="00F018BE"/>
    <w:rsid w:val="00F0506D"/>
    <w:rsid w:val="00F053E5"/>
    <w:rsid w:val="00F10D2D"/>
    <w:rsid w:val="00F16831"/>
    <w:rsid w:val="00F41C33"/>
    <w:rsid w:val="00F423F1"/>
    <w:rsid w:val="00F4792E"/>
    <w:rsid w:val="00F52493"/>
    <w:rsid w:val="00F53584"/>
    <w:rsid w:val="00F536DD"/>
    <w:rsid w:val="00F549E5"/>
    <w:rsid w:val="00F63F05"/>
    <w:rsid w:val="00F72368"/>
    <w:rsid w:val="00F821F6"/>
    <w:rsid w:val="00F84B5E"/>
    <w:rsid w:val="00F84D49"/>
    <w:rsid w:val="00F90CFF"/>
    <w:rsid w:val="00FB0768"/>
    <w:rsid w:val="00FC6DBD"/>
    <w:rsid w:val="00FE1AC0"/>
    <w:rsid w:val="00FE3474"/>
    <w:rsid w:val="00FE38B8"/>
    <w:rsid w:val="00FF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FA7856F"/>
  <w15:chartTrackingRefBased/>
  <w15:docId w15:val="{54152BE0-08B9-4E7F-B607-E9FAFBCD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0077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31F4D-003D-45F6-AEE1-4741B7EBF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2518</Words>
  <Characters>14355</Characters>
  <Application>Microsoft Office Word</Application>
  <DocSecurity>0</DocSecurity>
  <Lines>119</Lines>
  <Paragraphs>33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2022-07-09T13:37:00Z</dcterms:created>
  <dcterms:modified xsi:type="dcterms:W3CDTF">2022-07-09T13:37:00Z</dcterms:modified>
</cp:coreProperties>
</file>