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F340" w14:textId="77777777" w:rsidR="00E64116" w:rsidRPr="005817EC" w:rsidRDefault="00AE4A3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CC5C9C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3361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ADA7D81" w14:textId="77777777" w:rsidR="00E64116" w:rsidRPr="008713A4" w:rsidRDefault="00AE4A3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B0DB021" w14:textId="77777777" w:rsidR="00E64116" w:rsidRPr="008713A4" w:rsidRDefault="00E64116" w:rsidP="0049458B">
      <w:pPr>
        <w:rPr>
          <w:rFonts w:hint="cs"/>
          <w:rtl/>
        </w:rPr>
      </w:pPr>
    </w:p>
    <w:p w14:paraId="372ABBFA" w14:textId="77777777" w:rsidR="00E64116" w:rsidRPr="008713A4" w:rsidRDefault="00E64116" w:rsidP="0049458B">
      <w:pPr>
        <w:rPr>
          <w:rFonts w:hint="cs"/>
          <w:rtl/>
        </w:rPr>
      </w:pPr>
    </w:p>
    <w:p w14:paraId="7D7A456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6C65E1B" w14:textId="77777777" w:rsidR="00E64116" w:rsidRPr="008713A4" w:rsidRDefault="00AE4A30" w:rsidP="005354B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354B2" w:rsidRPr="005354B2">
        <w:rPr>
          <w:b/>
          <w:bCs/>
          <w:rtl/>
        </w:rPr>
        <w:t>273</w:t>
      </w:r>
    </w:p>
    <w:p w14:paraId="13152739" w14:textId="77777777" w:rsidR="00E64116" w:rsidRPr="008713A4" w:rsidRDefault="00AE4A3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D8E8163" w14:textId="77777777" w:rsidR="00E64116" w:rsidRPr="008713A4" w:rsidRDefault="00AE4A3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בתמוז התשע"ז (11 ביולי 2017), שעה 11:00</w:t>
      </w:r>
    </w:p>
    <w:p w14:paraId="4F0677F9" w14:textId="77777777" w:rsidR="00E64116" w:rsidRPr="008713A4" w:rsidRDefault="00E64116" w:rsidP="008320F6">
      <w:pPr>
        <w:ind w:firstLine="0"/>
        <w:rPr>
          <w:rtl/>
        </w:rPr>
      </w:pPr>
    </w:p>
    <w:p w14:paraId="4635707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B28330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039D34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6A444B" w14:textId="77777777" w:rsidR="00C65EA0" w:rsidRPr="00C65EA0" w:rsidRDefault="00C65EA0" w:rsidP="00C65EA0">
      <w:pPr>
        <w:spacing w:before="60"/>
        <w:ind w:firstLine="0"/>
      </w:pPr>
      <w:r w:rsidRPr="00C65EA0">
        <w:rPr>
          <w:rFonts w:hint="cs"/>
          <w:rtl/>
        </w:rPr>
        <w:t>הצעת חוק יסוד: הכנסת –  תיקון – סמכויות ועדת חקירה פרלמנטרית;</w:t>
      </w:r>
    </w:p>
    <w:p w14:paraId="38CAEFBA" w14:textId="77777777" w:rsidR="00C65EA0" w:rsidRPr="00C65EA0" w:rsidRDefault="00C65EA0" w:rsidP="00C65EA0">
      <w:pPr>
        <w:spacing w:before="60"/>
        <w:ind w:firstLine="0"/>
      </w:pPr>
      <w:r w:rsidRPr="00C65EA0">
        <w:rPr>
          <w:rFonts w:hint="cs"/>
          <w:rtl/>
        </w:rPr>
        <w:t>הצעת חוק הכנסת (תיקון – סמכויות ועדת חקירה פרלמנטרית, התשע"ז-2017.</w:t>
      </w:r>
    </w:p>
    <w:p w14:paraId="5C5B7D6C" w14:textId="77777777" w:rsidR="00E64116" w:rsidRPr="00C65EA0" w:rsidRDefault="00E64116" w:rsidP="00C65EA0">
      <w:pPr>
        <w:spacing w:before="60"/>
        <w:ind w:firstLine="0"/>
        <w:rPr>
          <w:rFonts w:hint="cs"/>
          <w:rtl/>
        </w:rPr>
      </w:pPr>
    </w:p>
    <w:p w14:paraId="3CE783AF" w14:textId="77777777" w:rsidR="00AE4A30" w:rsidRPr="008713A4" w:rsidRDefault="00AE4A30" w:rsidP="007C693F">
      <w:pPr>
        <w:spacing w:before="60"/>
        <w:ind w:firstLine="0"/>
        <w:rPr>
          <w:rtl/>
        </w:rPr>
      </w:pPr>
    </w:p>
    <w:p w14:paraId="18B3962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C95591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887ED9F" w14:textId="77777777" w:rsidR="00E64116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יואב קיש – היו"ר</w:t>
      </w:r>
    </w:p>
    <w:p w14:paraId="21B3C8ED" w14:textId="77777777" w:rsidR="00AE4A30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אמיר אוחנה</w:t>
      </w:r>
    </w:p>
    <w:p w14:paraId="092FEF9D" w14:textId="77777777" w:rsidR="00AE4A30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רוברט אילטוב</w:t>
      </w:r>
    </w:p>
    <w:p w14:paraId="0F080067" w14:textId="77777777" w:rsidR="00AE4A30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דוד ביטן</w:t>
      </w:r>
    </w:p>
    <w:p w14:paraId="410422E5" w14:textId="77777777" w:rsidR="00AE4A30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יואב בן צור</w:t>
      </w:r>
    </w:p>
    <w:p w14:paraId="56BB7CDD" w14:textId="77777777" w:rsidR="00AE4A30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שולי מועלם-רפאלי</w:t>
      </w:r>
    </w:p>
    <w:p w14:paraId="71B203AC" w14:textId="77777777" w:rsidR="00AE4A30" w:rsidRPr="00E246C4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איילת נחמיאס ורבין</w:t>
      </w:r>
    </w:p>
    <w:p w14:paraId="5543D212" w14:textId="77777777" w:rsidR="00AE4A30" w:rsidRPr="00AE4A30" w:rsidRDefault="00AE4A30" w:rsidP="008320F6">
      <w:pPr>
        <w:ind w:firstLine="0"/>
        <w:outlineLvl w:val="0"/>
        <w:rPr>
          <w:rtl/>
        </w:rPr>
      </w:pPr>
      <w:r w:rsidRPr="00E246C4">
        <w:rPr>
          <w:rtl/>
        </w:rPr>
        <w:t>רועי פולקמן</w:t>
      </w:r>
    </w:p>
    <w:p w14:paraId="25DEEEA8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4766F01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E8D809B" w14:textId="77777777" w:rsidR="000C47F5" w:rsidRPr="0082136D" w:rsidRDefault="00E246C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158BB545" w14:textId="77777777" w:rsidR="002E5E31" w:rsidRPr="00E246C4" w:rsidRDefault="00E246C4" w:rsidP="008320F6">
      <w:pPr>
        <w:ind w:firstLine="0"/>
        <w:outlineLvl w:val="0"/>
        <w:rPr>
          <w:rFonts w:hint="cs"/>
          <w:rtl/>
        </w:rPr>
      </w:pPr>
      <w:r w:rsidRPr="00E246C4">
        <w:rPr>
          <w:rFonts w:hint="cs"/>
          <w:rtl/>
        </w:rPr>
        <w:t>איתן כבל</w:t>
      </w:r>
    </w:p>
    <w:p w14:paraId="2BB5CE64" w14:textId="77777777" w:rsidR="00E246C4" w:rsidRDefault="00E246C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8BBA040" w14:textId="77777777" w:rsidR="00E246C4" w:rsidRPr="000C47F5" w:rsidRDefault="00E246C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0FFB3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9"/>
        <w:gridCol w:w="284"/>
        <w:gridCol w:w="3118"/>
      </w:tblGrid>
      <w:tr w:rsidR="007B77DF" w:rsidRPr="00604323" w14:paraId="71926EA1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7CA3B517" w14:textId="77777777" w:rsidR="007B77DF" w:rsidRPr="00604323" w:rsidRDefault="007B77DF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F674012" w14:textId="77777777" w:rsidR="007B77DF" w:rsidRPr="00604323" w:rsidRDefault="007B77DF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711D12D" w14:textId="77777777" w:rsidR="007B77DF" w:rsidRPr="00604323" w:rsidRDefault="007B77DF" w:rsidP="00F33610">
            <w:pPr>
              <w:spacing w:line="240" w:lineRule="auto"/>
              <w:ind w:firstLine="0"/>
              <w:jc w:val="left"/>
            </w:pPr>
            <w:r w:rsidRPr="007B77DF">
              <w:rPr>
                <w:rFonts w:hint="cs"/>
                <w:rtl/>
              </w:rPr>
              <w:t>מזכירת הכנסת ירדנה מלר</w:t>
            </w:r>
            <w:r w:rsidR="00F33610">
              <w:rPr>
                <w:rFonts w:hint="cs"/>
                <w:rtl/>
              </w:rPr>
              <w:t>-</w:t>
            </w:r>
            <w:r w:rsidRPr="007B77DF">
              <w:rPr>
                <w:rFonts w:hint="cs"/>
                <w:rtl/>
              </w:rPr>
              <w:t>הורוביץ</w:t>
            </w:r>
          </w:p>
        </w:tc>
      </w:tr>
      <w:tr w:rsidR="00155324" w:rsidRPr="00604323" w14:paraId="2DB28AB6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19AB1B0A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יו"ר הרשות לניירות ערך, משרד האוצר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54390E8C" w14:textId="77777777" w:rsidR="00155324" w:rsidRPr="00604323" w:rsidRDefault="00155324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BEFE861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שמואל האוזר</w:t>
            </w:r>
          </w:p>
        </w:tc>
      </w:tr>
      <w:tr w:rsidR="00155324" w:rsidRPr="00604323" w14:paraId="6F1B969E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358027CF" w14:textId="77777777" w:rsidR="00155324" w:rsidRPr="00604323" w:rsidRDefault="00155324" w:rsidP="0015532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/>
                <w:color w:val="000000"/>
                <w:rtl/>
              </w:rPr>
              <w:t>סגנית מנהל מח</w:t>
            </w:r>
            <w:r>
              <w:rPr>
                <w:rFonts w:ascii="David" w:eastAsia="David" w:hAnsi="David" w:hint="cs"/>
                <w:color w:val="000000"/>
                <w:rtl/>
              </w:rPr>
              <w:t>לקת</w:t>
            </w:r>
            <w:r w:rsidRPr="00604323">
              <w:rPr>
                <w:rFonts w:ascii="David" w:eastAsia="David" w:hAnsi="David"/>
                <w:color w:val="000000"/>
                <w:rtl/>
              </w:rPr>
              <w:t xml:space="preserve"> השקעות</w:t>
            </w:r>
            <w:r>
              <w:rPr>
                <w:rFonts w:ascii="David" w:eastAsia="David" w:hAnsi="David" w:hint="cs"/>
                <w:color w:val="000000"/>
                <w:rtl/>
              </w:rPr>
              <w:t>, ה</w:t>
            </w:r>
            <w:r w:rsidRPr="00604323">
              <w:rPr>
                <w:rFonts w:ascii="David" w:eastAsia="David" w:hAnsi="David"/>
                <w:color w:val="000000"/>
                <w:rtl/>
              </w:rPr>
              <w:t>ר</w:t>
            </w:r>
            <w:r>
              <w:rPr>
                <w:rFonts w:ascii="David" w:eastAsia="David" w:hAnsi="David" w:hint="cs"/>
                <w:color w:val="000000"/>
                <w:rtl/>
              </w:rPr>
              <w:t>שות ל</w:t>
            </w:r>
            <w:r w:rsidRPr="00604323">
              <w:rPr>
                <w:rFonts w:ascii="David" w:eastAsia="David" w:hAnsi="David"/>
                <w:color w:val="000000"/>
                <w:rtl/>
              </w:rPr>
              <w:t>נ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יירות </w:t>
            </w:r>
            <w:r w:rsidRPr="00604323">
              <w:rPr>
                <w:rFonts w:ascii="David" w:eastAsia="David" w:hAnsi="David"/>
                <w:color w:val="000000"/>
                <w:rtl/>
              </w:rPr>
              <w:t>ע</w:t>
            </w:r>
            <w:r>
              <w:rPr>
                <w:rFonts w:ascii="David" w:eastAsia="David" w:hAnsi="David" w:hint="cs"/>
                <w:color w:val="000000"/>
                <w:rtl/>
              </w:rPr>
              <w:t>רך</w:t>
            </w:r>
            <w:r w:rsidRPr="00604323">
              <w:rPr>
                <w:rFonts w:ascii="David" w:eastAsia="David" w:hAnsi="David"/>
                <w:color w:val="000000"/>
                <w:rtl/>
              </w:rPr>
              <w:t xml:space="preserve">, משרד האוצר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083F2D0" w14:textId="77777777" w:rsidR="00155324" w:rsidRPr="00604323" w:rsidRDefault="00155324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106DB66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שרה קנדלר</w:t>
            </w:r>
          </w:p>
        </w:tc>
      </w:tr>
      <w:tr w:rsidR="00155324" w:rsidRPr="00604323" w14:paraId="117E4746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106E1EF1" w14:textId="77777777" w:rsidR="00155324" w:rsidRPr="00604323" w:rsidRDefault="00155324" w:rsidP="0015532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היועץ המשפטי</w:t>
            </w:r>
            <w:r>
              <w:rPr>
                <w:rFonts w:ascii="David" w:eastAsia="David" w:hAnsi="David" w:hint="cs"/>
                <w:color w:val="000000"/>
                <w:rtl/>
              </w:rPr>
              <w:t>, הרשות ל</w:t>
            </w:r>
            <w:r w:rsidRPr="00604323">
              <w:rPr>
                <w:rFonts w:ascii="David" w:eastAsia="David" w:hAnsi="David"/>
                <w:color w:val="000000"/>
                <w:rtl/>
              </w:rPr>
              <w:t>נ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יירות </w:t>
            </w:r>
            <w:r w:rsidRPr="00604323">
              <w:rPr>
                <w:rFonts w:ascii="David" w:eastAsia="David" w:hAnsi="David"/>
                <w:color w:val="000000"/>
                <w:rtl/>
              </w:rPr>
              <w:t>ע</w:t>
            </w:r>
            <w:r>
              <w:rPr>
                <w:rFonts w:ascii="David" w:eastAsia="David" w:hAnsi="David" w:hint="cs"/>
                <w:color w:val="000000"/>
                <w:rtl/>
              </w:rPr>
              <w:t>רך</w:t>
            </w:r>
            <w:r w:rsidRPr="00604323">
              <w:rPr>
                <w:rFonts w:ascii="David" w:eastAsia="David" w:hAnsi="David"/>
                <w:color w:val="000000"/>
                <w:rtl/>
              </w:rPr>
              <w:t xml:space="preserve">, משרד האוצר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6BA5BA9F" w14:textId="77777777" w:rsidR="00155324" w:rsidRPr="00604323" w:rsidRDefault="00155324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4FF55302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אמיר וסרמן</w:t>
            </w:r>
          </w:p>
        </w:tc>
      </w:tr>
      <w:tr w:rsidR="00155324" w:rsidRPr="00604323" w14:paraId="1F804E15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34811036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מחלקת ייעוץ משפטי, </w:t>
            </w:r>
            <w:r>
              <w:rPr>
                <w:rFonts w:ascii="David" w:eastAsia="David" w:hAnsi="David" w:hint="cs"/>
                <w:color w:val="000000"/>
                <w:rtl/>
              </w:rPr>
              <w:t>ה</w:t>
            </w:r>
            <w:r w:rsidRPr="00604323">
              <w:rPr>
                <w:rFonts w:ascii="David" w:eastAsia="David" w:hAnsi="David"/>
                <w:color w:val="000000"/>
                <w:rtl/>
              </w:rPr>
              <w:t>רשות לניירות ערך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155324">
              <w:rPr>
                <w:rFonts w:ascii="David" w:eastAsia="David" w:hAnsi="David" w:hint="cs"/>
                <w:color w:val="000000"/>
                <w:rtl/>
              </w:rPr>
              <w:t>משרד האוצר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5657C1E8" w14:textId="77777777" w:rsidR="00155324" w:rsidRPr="00604323" w:rsidRDefault="00155324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7FB6B665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ליון כהן דניאלי </w:t>
            </w:r>
          </w:p>
        </w:tc>
      </w:tr>
      <w:tr w:rsidR="007B77DF" w:rsidRPr="00604323" w14:paraId="0B25CDE1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18404C2E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הממונה על שוק ההון והביטוח, משרד האוצר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75B73E4D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1DDF5A7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דורית סלינגר</w:t>
            </w:r>
          </w:p>
        </w:tc>
      </w:tr>
      <w:tr w:rsidR="007B77DF" w:rsidRPr="00604323" w14:paraId="50A04D4E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4457EBC8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עו"ד במחלקה המשפטית, משרד האוצר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7BFD3696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C241E04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ברוך לוברט</w:t>
            </w:r>
          </w:p>
        </w:tc>
      </w:tr>
      <w:tr w:rsidR="005354B2" w:rsidRPr="00604323" w14:paraId="2983C6E4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30C2789C" w14:textId="77777777" w:rsidR="005354B2" w:rsidRPr="00604323" w:rsidRDefault="005354B2" w:rsidP="005354B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/>
                <w:color w:val="000000"/>
                <w:rtl/>
              </w:rPr>
              <w:t>מנהל מחלק</w:t>
            </w:r>
            <w:r>
              <w:rPr>
                <w:rFonts w:ascii="David" w:eastAsia="David" w:hAnsi="David" w:hint="cs"/>
                <w:color w:val="000000"/>
                <w:rtl/>
              </w:rPr>
              <w:t>ת</w:t>
            </w:r>
            <w:r w:rsidRPr="00604323">
              <w:rPr>
                <w:rFonts w:ascii="David" w:eastAsia="David" w:hAnsi="David"/>
                <w:color w:val="000000"/>
                <w:rtl/>
              </w:rPr>
              <w:t xml:space="preserve"> יעוץ וחקיקה, משרד המשפטים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F99D941" w14:textId="77777777" w:rsidR="005354B2" w:rsidRPr="00604323" w:rsidRDefault="005354B2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C30719F" w14:textId="77777777" w:rsidR="005354B2" w:rsidRPr="00604323" w:rsidRDefault="005354B2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עמי ברקוביץ</w:t>
            </w:r>
          </w:p>
        </w:tc>
      </w:tr>
      <w:tr w:rsidR="007B77DF" w:rsidRPr="00604323" w14:paraId="543D94F0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3F71E268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מחלקת יעוץ וחקיקה, משרד המשפטים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0F0797DC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15991DD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צליל סלמון</w:t>
            </w:r>
          </w:p>
        </w:tc>
      </w:tr>
      <w:tr w:rsidR="007B77DF" w:rsidRPr="00604323" w14:paraId="5062461E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5987AA3B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מתמחה</w:t>
            </w:r>
            <w:r>
              <w:rPr>
                <w:rFonts w:ascii="David" w:eastAsia="David" w:hAnsi="David" w:hint="cs"/>
                <w:color w:val="000000"/>
                <w:rtl/>
              </w:rPr>
              <w:t>, מחלקת</w:t>
            </w:r>
            <w:r w:rsidRPr="00604323">
              <w:rPr>
                <w:rFonts w:ascii="David" w:eastAsia="David" w:hAnsi="David"/>
                <w:color w:val="000000"/>
                <w:rtl/>
              </w:rPr>
              <w:t xml:space="preserve"> יעוץ וחקיקה, משרד המשפטים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449A7A9E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755EC96D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יראת דומנוביץ'</w:t>
            </w:r>
          </w:p>
        </w:tc>
      </w:tr>
      <w:tr w:rsidR="007B77DF" w:rsidRPr="00604323" w14:paraId="292D097F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6528DFE9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משרד המשפטים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6C22E6E0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2001B89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דניאל שטואובר</w:t>
            </w:r>
          </w:p>
        </w:tc>
      </w:tr>
      <w:tr w:rsidR="007B77DF" w:rsidRPr="00604323" w14:paraId="6A509B97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3FD225DA" w14:textId="77777777" w:rsidR="00604323" w:rsidRPr="00604323" w:rsidRDefault="005354B2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</w:t>
            </w:r>
            <w:r w:rsidR="00604323" w:rsidRPr="00604323">
              <w:rPr>
                <w:rFonts w:ascii="David" w:eastAsia="David" w:hAnsi="David"/>
                <w:color w:val="000000"/>
                <w:rtl/>
              </w:rPr>
              <w:t xml:space="preserve">חלקת יעוץ וחקיקה, משרד המשפטים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7C02F86E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90184CE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עינת חוה גדעוני</w:t>
            </w:r>
          </w:p>
        </w:tc>
      </w:tr>
      <w:tr w:rsidR="005354B2" w:rsidRPr="00604323" w14:paraId="1E8B12CF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316DD802" w14:textId="77777777" w:rsidR="005354B2" w:rsidRPr="00604323" w:rsidRDefault="005354B2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עורך דין, משרד החוץ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5E048AA2" w14:textId="77777777" w:rsidR="005354B2" w:rsidRPr="00604323" w:rsidRDefault="005354B2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6F4754BF" w14:textId="77777777" w:rsidR="005354B2" w:rsidRPr="00604323" w:rsidRDefault="005354B2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ראובן אידלמן</w:t>
            </w:r>
          </w:p>
        </w:tc>
      </w:tr>
      <w:tr w:rsidR="00E61AAE" w:rsidRPr="00604323" w14:paraId="282DFB86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585D4692" w14:textId="77777777" w:rsidR="00E61AAE" w:rsidRPr="00604323" w:rsidRDefault="00E61AAE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עוזר ליועמ"ש, בטחון פנים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0D6931CC" w14:textId="77777777" w:rsidR="00E61AAE" w:rsidRPr="00604323" w:rsidRDefault="00E61AAE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7A82206" w14:textId="77777777" w:rsidR="00E61AAE" w:rsidRPr="00604323" w:rsidRDefault="00E61AAE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מאיר פוקס</w:t>
            </w:r>
          </w:p>
        </w:tc>
      </w:tr>
      <w:tr w:rsidR="00E61AAE" w:rsidRPr="00604323" w14:paraId="2BD9289A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07171821" w14:textId="77777777" w:rsidR="00E61AAE" w:rsidRPr="00604323" w:rsidRDefault="00E61AAE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מנהל מחלקה משפטית, משרד הביטחון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C05524D" w14:textId="77777777" w:rsidR="00E61AAE" w:rsidRPr="00604323" w:rsidRDefault="00E61AAE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333232D" w14:textId="77777777" w:rsidR="00E61AAE" w:rsidRPr="00604323" w:rsidRDefault="00E61AAE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ישי יודקוביץ</w:t>
            </w:r>
          </w:p>
        </w:tc>
      </w:tr>
      <w:tr w:rsidR="00155324" w:rsidRPr="00604323" w14:paraId="040901DB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44F758B6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יועמ"ש, בנק ישראל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601323DE" w14:textId="77777777" w:rsidR="00155324" w:rsidRPr="00604323" w:rsidRDefault="00155324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5953EF1D" w14:textId="77777777" w:rsidR="00155324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ניצה נעמי שמיר</w:t>
            </w:r>
          </w:p>
        </w:tc>
      </w:tr>
      <w:tr w:rsidR="007B77DF" w:rsidRPr="00604323" w14:paraId="3153C7BB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6898EB9F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עוזר היועמ"ש, בנק ישראל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4D943463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49AA9CF2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רונן ניסים</w:t>
            </w:r>
          </w:p>
        </w:tc>
      </w:tr>
      <w:tr w:rsidR="007B77DF" w:rsidRPr="00604323" w14:paraId="1997B50C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76222646" w14:textId="77777777" w:rsidR="00604323" w:rsidRPr="00604323" w:rsidRDefault="00155324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ה</w:t>
            </w:r>
            <w:r w:rsidR="00604323" w:rsidRPr="00604323">
              <w:rPr>
                <w:rFonts w:ascii="David" w:eastAsia="David" w:hAnsi="David"/>
                <w:color w:val="000000"/>
                <w:rtl/>
              </w:rPr>
              <w:t xml:space="preserve">פיקוח על הבנקים, בנק ישראל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723475D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F757F0C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יפת  ורד</w:t>
            </w:r>
          </w:p>
        </w:tc>
      </w:tr>
      <w:tr w:rsidR="007B77DF" w:rsidRPr="00604323" w14:paraId="2810C814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6C093DFC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עורך דין, איגוד הבנקים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99BE854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D2CBB0E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טל נד"ב</w:t>
            </w:r>
          </w:p>
        </w:tc>
      </w:tr>
      <w:tr w:rsidR="00BD4D93" w:rsidRPr="00604323" w14:paraId="1E60DDE3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26D85F64" w14:textId="77777777" w:rsidR="00BD4D93" w:rsidRPr="00604323" w:rsidRDefault="00BD4D9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lastRenderedPageBreak/>
              <w:t>מנכ"ל איגוד החברות הציבוריות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55D034AD" w14:textId="77777777" w:rsidR="00BD4D93" w:rsidRPr="00604323" w:rsidRDefault="00BD4D9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F81B747" w14:textId="77777777" w:rsidR="00BD4D93" w:rsidRPr="00604323" w:rsidRDefault="00BD4D9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אילן פלטו</w:t>
            </w:r>
          </w:p>
        </w:tc>
      </w:tr>
      <w:tr w:rsidR="007B77DF" w:rsidRPr="00604323" w14:paraId="487C2239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052CFEB2" w14:textId="77777777" w:rsidR="00604323" w:rsidRPr="00604323" w:rsidRDefault="00604323" w:rsidP="00BD4D9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יועמ"ש</w:t>
            </w:r>
            <w:r w:rsidR="00BD4D93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604323">
              <w:rPr>
                <w:rFonts w:ascii="David" w:eastAsia="David" w:hAnsi="David"/>
                <w:color w:val="000000"/>
                <w:rtl/>
              </w:rPr>
              <w:t>איגוד החברות הציבוריות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A33B31B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C6ACE61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ענת פילצר סומך</w:t>
            </w:r>
          </w:p>
        </w:tc>
      </w:tr>
      <w:tr w:rsidR="007B77DF" w:rsidRPr="00604323" w14:paraId="6F955C7B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5D39CD61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עורכת דין, איגוד ההתעמלות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0D88F8EE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5AC26B25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ליבנת פישר</w:t>
            </w:r>
          </w:p>
        </w:tc>
      </w:tr>
      <w:tr w:rsidR="007B77DF" w:rsidRPr="00604323" w14:paraId="7FE02B8D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5009C60E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אחראית קשרי ממשל, המכון הישראלי לדמוקרטיה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1FFEC2B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7213E25E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דורון סלע</w:t>
            </w:r>
          </w:p>
        </w:tc>
      </w:tr>
      <w:tr w:rsidR="007B77DF" w:rsidRPr="00604323" w14:paraId="2B6CE0A7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55F3C6B8" w14:textId="77777777" w:rsidR="00604323" w:rsidRPr="00604323" w:rsidRDefault="00604323" w:rsidP="00BD4D9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מנהלת מחלקה</w:t>
            </w:r>
            <w:r w:rsidR="00BD4D93"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604323">
              <w:rPr>
                <w:rFonts w:ascii="David" w:eastAsia="David" w:hAnsi="David"/>
                <w:color w:val="000000"/>
                <w:rtl/>
              </w:rPr>
              <w:t xml:space="preserve"> התנועה לאיכות השלטון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041B5C7C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8B7BA25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נילי אבן חן</w:t>
            </w:r>
          </w:p>
        </w:tc>
      </w:tr>
      <w:tr w:rsidR="007B77DF" w:rsidRPr="00604323" w14:paraId="670A170A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0AF33DE3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מזכ"ל האיחוד החקלאי, האיחוד החקלאי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3099F16D" w14:textId="77777777" w:rsidR="00604323" w:rsidRPr="00604323" w:rsidRDefault="00604323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CCFB2C6" w14:textId="77777777" w:rsidR="00604323" w:rsidRPr="00604323" w:rsidRDefault="00604323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דוד קוכמן</w:t>
            </w:r>
          </w:p>
        </w:tc>
      </w:tr>
      <w:tr w:rsidR="00E61AAE" w:rsidRPr="00604323" w14:paraId="20A7F1C3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0922D4EB" w14:textId="77777777" w:rsidR="00E61AAE" w:rsidRPr="00604323" w:rsidRDefault="00E61AAE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 xml:space="preserve">פעיל, המשמר החברתי </w:t>
            </w: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84EFFA2" w14:textId="77777777" w:rsidR="00E61AAE" w:rsidRPr="00604323" w:rsidRDefault="00E61AAE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9B1AF89" w14:textId="77777777" w:rsidR="00E61AAE" w:rsidRPr="00604323" w:rsidRDefault="00E61AAE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04323">
              <w:rPr>
                <w:rFonts w:ascii="David" w:eastAsia="David" w:hAnsi="David"/>
                <w:color w:val="000000"/>
                <w:rtl/>
              </w:rPr>
              <w:t>משה פריאל</w:t>
            </w:r>
          </w:p>
        </w:tc>
      </w:tr>
      <w:tr w:rsidR="007B77DF" w:rsidRPr="00604323" w14:paraId="627DCE09" w14:textId="77777777" w:rsidTr="001E7D5E">
        <w:trPr>
          <w:trHeight w:val="220"/>
        </w:trPr>
        <w:tc>
          <w:tcPr>
            <w:tcW w:w="5709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14:paraId="65F29B42" w14:textId="77777777" w:rsidR="007B77DF" w:rsidRPr="00604323" w:rsidRDefault="007B77DF" w:rsidP="0060432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4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273B0F84" w14:textId="77777777" w:rsidR="007B77DF" w:rsidRPr="00604323" w:rsidRDefault="007B77DF" w:rsidP="0060432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14:paraId="1FCEFAF2" w14:textId="77777777" w:rsidR="007B77DF" w:rsidRPr="007B77DF" w:rsidRDefault="007B77DF" w:rsidP="00604323">
            <w:pPr>
              <w:spacing w:line="240" w:lineRule="auto"/>
              <w:ind w:firstLine="0"/>
              <w:jc w:val="left"/>
              <w:rPr>
                <w:rFonts w:hint="cs"/>
                <w:sz w:val="20"/>
                <w:szCs w:val="20"/>
                <w:rtl/>
              </w:rPr>
            </w:pPr>
          </w:p>
        </w:tc>
      </w:tr>
    </w:tbl>
    <w:p w14:paraId="0F560AFC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72F0259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1DFB721" w14:textId="77777777" w:rsidR="00E64116" w:rsidRPr="008713A4" w:rsidRDefault="00AE4A30" w:rsidP="008320F6">
      <w:pPr>
        <w:ind w:firstLine="0"/>
        <w:outlineLvl w:val="0"/>
      </w:pPr>
      <w:r>
        <w:rPr>
          <w:rtl/>
        </w:rPr>
        <w:t>ארבל אסטרחן</w:t>
      </w:r>
    </w:p>
    <w:p w14:paraId="7E811E5D" w14:textId="77777777" w:rsidR="00E64116" w:rsidRDefault="006043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14:paraId="3A76CA87" w14:textId="77777777" w:rsidR="00604323" w:rsidRPr="008713A4" w:rsidRDefault="00604323" w:rsidP="008320F6">
      <w:pPr>
        <w:ind w:firstLine="0"/>
        <w:outlineLvl w:val="0"/>
        <w:rPr>
          <w:rFonts w:hint="cs"/>
          <w:rtl/>
        </w:rPr>
      </w:pPr>
    </w:p>
    <w:p w14:paraId="7A446772" w14:textId="77777777" w:rsidR="00E64116" w:rsidRPr="008713A4" w:rsidRDefault="00E61AAE" w:rsidP="00E61AAE">
      <w:pPr>
        <w:ind w:firstLine="0"/>
        <w:outlineLvl w:val="0"/>
        <w:rPr>
          <w:rtl/>
        </w:rPr>
      </w:pPr>
      <w:r w:rsidRPr="00E61AAE">
        <w:rPr>
          <w:b/>
          <w:bCs/>
          <w:u w:val="single"/>
          <w:rtl/>
        </w:rPr>
        <w:t>ראש תחום פרלמנטרי</w:t>
      </w:r>
      <w:r w:rsidR="00851296">
        <w:rPr>
          <w:rFonts w:hint="cs"/>
          <w:b/>
          <w:bCs/>
          <w:u w:val="single"/>
          <w:rtl/>
        </w:rPr>
        <w:t xml:space="preserve"> בוועדה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2D41686A" w14:textId="77777777" w:rsidR="00E64116" w:rsidRPr="00E61AAE" w:rsidRDefault="00E61AAE" w:rsidP="00E61AAE">
      <w:pPr>
        <w:ind w:firstLine="0"/>
        <w:outlineLvl w:val="0"/>
      </w:pPr>
      <w:r w:rsidRPr="00E61AAE">
        <w:rPr>
          <w:rFonts w:hint="cs"/>
          <w:rtl/>
        </w:rPr>
        <w:t>נועה בירן דדון</w:t>
      </w:r>
    </w:p>
    <w:p w14:paraId="414F88D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341943F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5E0FD32" w14:textId="77777777" w:rsidR="00E64116" w:rsidRPr="008713A4" w:rsidRDefault="00AE4A30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435E2581" w14:textId="77777777" w:rsidR="007872B4" w:rsidRDefault="00E64116" w:rsidP="00AE4A3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AE4A30" w:rsidRPr="0090552D">
        <w:rPr>
          <w:rtl/>
        </w:rPr>
        <w:lastRenderedPageBreak/>
        <w:t xml:space="preserve">הצעת חוק </w:t>
      </w:r>
      <w:r w:rsidR="00FB5318" w:rsidRPr="0090552D">
        <w:rPr>
          <w:rFonts w:hint="cs"/>
          <w:rtl/>
        </w:rPr>
        <w:t xml:space="preserve">יסוד: </w:t>
      </w:r>
      <w:r w:rsidR="00AE4A30" w:rsidRPr="0090552D">
        <w:rPr>
          <w:rtl/>
        </w:rPr>
        <w:t>הכנסת בעניין סמכויות ועדת חקירה פרלמנטרית</w:t>
      </w:r>
    </w:p>
    <w:p w14:paraId="0DD1A480" w14:textId="77777777" w:rsidR="00AE4A30" w:rsidRDefault="00AE4A30" w:rsidP="00AE4A30">
      <w:pPr>
        <w:pStyle w:val="KeepWithNext"/>
        <w:rPr>
          <w:rFonts w:hint="cs"/>
          <w:rtl/>
        </w:rPr>
      </w:pPr>
    </w:p>
    <w:p w14:paraId="3EA085C9" w14:textId="77777777" w:rsidR="00AE4A30" w:rsidRDefault="00AE4A30" w:rsidP="00AE4A30">
      <w:pPr>
        <w:rPr>
          <w:rFonts w:hint="cs"/>
          <w:rtl/>
        </w:rPr>
      </w:pPr>
    </w:p>
    <w:p w14:paraId="2F394E35" w14:textId="77777777" w:rsidR="00AE4A30" w:rsidRDefault="00AE4A30" w:rsidP="00AE4A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7A0718" w14:textId="77777777" w:rsidR="00AE4A30" w:rsidRDefault="00AE4A30" w:rsidP="00AE4A30">
      <w:pPr>
        <w:pStyle w:val="KeepWithNext"/>
        <w:rPr>
          <w:rFonts w:hint="cs"/>
          <w:rtl/>
        </w:rPr>
      </w:pPr>
    </w:p>
    <w:p w14:paraId="186EF445" w14:textId="77777777" w:rsidR="00AE4A30" w:rsidRDefault="00AE4A30" w:rsidP="00722CA2">
      <w:pPr>
        <w:rPr>
          <w:rFonts w:hint="cs"/>
          <w:rtl/>
        </w:rPr>
      </w:pPr>
      <w:r>
        <w:rPr>
          <w:rFonts w:hint="cs"/>
          <w:rtl/>
        </w:rPr>
        <w:t xml:space="preserve">בוקר טוב. אני מתכבד לפתוח את ישיבת ועדת הכנסת. </w:t>
      </w:r>
      <w:r w:rsidR="00510885">
        <w:rPr>
          <w:rFonts w:hint="cs"/>
          <w:rtl/>
        </w:rPr>
        <w:t xml:space="preserve">שלום </w:t>
      </w:r>
      <w:r w:rsidR="00FB5318">
        <w:rPr>
          <w:rFonts w:hint="cs"/>
          <w:rtl/>
        </w:rPr>
        <w:t xml:space="preserve">לחברות וחברי הכנסת. שלום </w:t>
      </w:r>
      <w:r w:rsidR="00510885">
        <w:rPr>
          <w:rFonts w:hint="cs"/>
          <w:rtl/>
        </w:rPr>
        <w:t>לכל המשתתפים</w:t>
      </w:r>
      <w:r w:rsidR="00FB5318">
        <w:rPr>
          <w:rFonts w:hint="cs"/>
          <w:rtl/>
        </w:rPr>
        <w:t xml:space="preserve">. אנחנו פותחים את הישיבה, זו הישיבה השנייה בנושא </w:t>
      </w:r>
      <w:bookmarkStart w:id="0" w:name="_ETM_Q1_836086"/>
      <w:bookmarkEnd w:id="0"/>
      <w:r w:rsidR="00FB5318">
        <w:rPr>
          <w:rFonts w:hint="cs"/>
          <w:rtl/>
        </w:rPr>
        <w:t>תיקון</w:t>
      </w:r>
      <w:r w:rsidR="00510885">
        <w:rPr>
          <w:rFonts w:hint="cs"/>
          <w:rtl/>
        </w:rPr>
        <w:t xml:space="preserve"> </w:t>
      </w:r>
      <w:r>
        <w:rPr>
          <w:rtl/>
        </w:rPr>
        <w:t xml:space="preserve">הצעת חוק </w:t>
      </w:r>
      <w:r w:rsidR="00FB5318">
        <w:rPr>
          <w:rFonts w:hint="cs"/>
          <w:rtl/>
        </w:rPr>
        <w:t xml:space="preserve">יסוד: </w:t>
      </w:r>
      <w:r>
        <w:rPr>
          <w:rtl/>
        </w:rPr>
        <w:t xml:space="preserve">הכנסת </w:t>
      </w:r>
      <w:r w:rsidR="00FB5318">
        <w:rPr>
          <w:rFonts w:hint="cs"/>
          <w:rtl/>
        </w:rPr>
        <w:t xml:space="preserve">(תיקון </w:t>
      </w:r>
      <w:r w:rsidR="00FB5318">
        <w:rPr>
          <w:rtl/>
        </w:rPr>
        <w:t>–</w:t>
      </w:r>
      <w:r w:rsidR="00FB5318">
        <w:rPr>
          <w:rFonts w:hint="cs"/>
          <w:rtl/>
        </w:rPr>
        <w:t xml:space="preserve"> סמכויות </w:t>
      </w:r>
      <w:r>
        <w:rPr>
          <w:rtl/>
        </w:rPr>
        <w:t>ועדת חקירה פרלמנטרית</w:t>
      </w:r>
      <w:r w:rsidR="00FB5318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  <w:r w:rsidR="00510885">
        <w:rPr>
          <w:rFonts w:hint="cs"/>
          <w:rtl/>
        </w:rPr>
        <w:t>אני רוצה לפתוח ברקע קצר</w:t>
      </w:r>
      <w:r w:rsidR="00FB5318">
        <w:rPr>
          <w:rFonts w:hint="cs"/>
          <w:rtl/>
        </w:rPr>
        <w:t>.</w:t>
      </w:r>
      <w:r w:rsidR="00510885">
        <w:rPr>
          <w:rFonts w:hint="cs"/>
          <w:rtl/>
        </w:rPr>
        <w:t xml:space="preserve"> בישיבה הקודמת </w:t>
      </w:r>
      <w:r w:rsidR="00FB5318">
        <w:rPr>
          <w:rFonts w:hint="cs"/>
          <w:rtl/>
        </w:rPr>
        <w:t xml:space="preserve">הקמנו את ועדת החקירה הפרלמנטרית </w:t>
      </w:r>
      <w:bookmarkStart w:id="1" w:name="_ETM_Q1_846798"/>
      <w:bookmarkEnd w:id="1"/>
      <w:r w:rsidR="00FB5318">
        <w:rPr>
          <w:rFonts w:hint="cs"/>
          <w:rtl/>
        </w:rPr>
        <w:t>לנושא נותני האשראי הגדולים</w:t>
      </w:r>
      <w:r w:rsidR="00722CA2">
        <w:rPr>
          <w:rFonts w:hint="cs"/>
          <w:rtl/>
        </w:rPr>
        <w:t>.</w:t>
      </w:r>
      <w:r w:rsidR="00FB5318">
        <w:rPr>
          <w:rFonts w:hint="cs"/>
          <w:rtl/>
        </w:rPr>
        <w:t xml:space="preserve"> </w:t>
      </w:r>
      <w:r w:rsidR="00510885">
        <w:rPr>
          <w:rFonts w:hint="cs"/>
          <w:rtl/>
        </w:rPr>
        <w:t xml:space="preserve">דיברנו ארוכות על כך </w:t>
      </w:r>
      <w:r w:rsidR="00722CA2">
        <w:rPr>
          <w:rFonts w:hint="cs"/>
          <w:rtl/>
        </w:rPr>
        <w:t>ש</w:t>
      </w:r>
      <w:r w:rsidR="00510885">
        <w:rPr>
          <w:rFonts w:hint="cs"/>
          <w:rtl/>
        </w:rPr>
        <w:t>כדי להגיע ל</w:t>
      </w:r>
      <w:r w:rsidR="00FB5318">
        <w:rPr>
          <w:rFonts w:hint="cs"/>
          <w:rtl/>
        </w:rPr>
        <w:t>תוצאות</w:t>
      </w:r>
      <w:r w:rsidR="00510885">
        <w:rPr>
          <w:rFonts w:hint="cs"/>
          <w:rtl/>
        </w:rPr>
        <w:t xml:space="preserve"> </w:t>
      </w:r>
      <w:r w:rsidR="00722CA2">
        <w:rPr>
          <w:rFonts w:hint="cs"/>
          <w:rtl/>
        </w:rPr>
        <w:t>שאותה ועדת חקירה</w:t>
      </w:r>
      <w:r w:rsidR="00510885">
        <w:rPr>
          <w:rFonts w:hint="cs"/>
          <w:rtl/>
        </w:rPr>
        <w:t xml:space="preserve"> צריכה להגיע </w:t>
      </w:r>
      <w:r w:rsidR="00FB5318">
        <w:rPr>
          <w:rFonts w:hint="cs"/>
          <w:rtl/>
        </w:rPr>
        <w:t xml:space="preserve">אליהן, אנחנו נצטרך להוביל שינויים </w:t>
      </w:r>
      <w:bookmarkStart w:id="2" w:name="_ETM_Q1_856543"/>
      <w:bookmarkEnd w:id="2"/>
      <w:r w:rsidR="00FB5318">
        <w:rPr>
          <w:rFonts w:hint="cs"/>
          <w:rtl/>
        </w:rPr>
        <w:t xml:space="preserve">בחקיקה של הסמכויות. </w:t>
      </w:r>
      <w:r w:rsidR="00770B1E">
        <w:rPr>
          <w:rFonts w:hint="cs"/>
          <w:rtl/>
        </w:rPr>
        <w:t>משיחותי</w:t>
      </w:r>
      <w:r w:rsidR="00510885">
        <w:rPr>
          <w:rFonts w:hint="cs"/>
          <w:rtl/>
        </w:rPr>
        <w:t xml:space="preserve"> עם כבל </w:t>
      </w:r>
      <w:r w:rsidR="00770B1E">
        <w:rPr>
          <w:rFonts w:hint="eastAsia"/>
          <w:rtl/>
        </w:rPr>
        <w:t xml:space="preserve">– </w:t>
      </w:r>
      <w:r w:rsidR="00510885">
        <w:rPr>
          <w:rFonts w:hint="cs"/>
          <w:rtl/>
        </w:rPr>
        <w:t xml:space="preserve">ואני חושב שחברי </w:t>
      </w:r>
      <w:r w:rsidR="00770B1E">
        <w:rPr>
          <w:rFonts w:hint="cs"/>
          <w:rtl/>
        </w:rPr>
        <w:t xml:space="preserve">בעניין הזה </w:t>
      </w:r>
      <w:r w:rsidR="00510885">
        <w:rPr>
          <w:rFonts w:hint="cs"/>
          <w:rtl/>
        </w:rPr>
        <w:t xml:space="preserve">שותפים לדעתי </w:t>
      </w:r>
      <w:r w:rsidR="00770B1E">
        <w:rPr>
          <w:rFonts w:hint="eastAsia"/>
          <w:rtl/>
        </w:rPr>
        <w:t>– מטרת ועדת החקירה הזו, אני מסתכל עליה כמו תחקיר בחיל האו</w:t>
      </w:r>
      <w:r w:rsidR="00770B1E">
        <w:rPr>
          <w:rFonts w:hint="cs"/>
          <w:rtl/>
        </w:rPr>
        <w:t xml:space="preserve">ויר. </w:t>
      </w:r>
      <w:r w:rsidR="00510885">
        <w:rPr>
          <w:rFonts w:hint="cs"/>
          <w:rtl/>
        </w:rPr>
        <w:t>היא לא באה לצלוב מישהו</w:t>
      </w:r>
      <w:r w:rsidR="00770B1E">
        <w:rPr>
          <w:rFonts w:hint="cs"/>
          <w:rtl/>
        </w:rPr>
        <w:t xml:space="preserve">, היא לא באה לשים מישהו </w:t>
      </w:r>
      <w:bookmarkStart w:id="3" w:name="_ETM_Q1_881295"/>
      <w:bookmarkEnd w:id="3"/>
      <w:r w:rsidR="00770B1E">
        <w:rPr>
          <w:rFonts w:hint="cs"/>
          <w:rtl/>
        </w:rPr>
        <w:t>על הדוכן,</w:t>
      </w:r>
      <w:r w:rsidR="00510885">
        <w:rPr>
          <w:rFonts w:hint="cs"/>
          <w:rtl/>
        </w:rPr>
        <w:t xml:space="preserve"> לתת עונשים, ממש לא. היא באה </w:t>
      </w:r>
      <w:r w:rsidR="00770B1E">
        <w:rPr>
          <w:rFonts w:hint="cs"/>
          <w:rtl/>
        </w:rPr>
        <w:t xml:space="preserve">לעשות דבר אחד – </w:t>
      </w:r>
      <w:r w:rsidR="00510885">
        <w:rPr>
          <w:rFonts w:hint="cs"/>
          <w:rtl/>
        </w:rPr>
        <w:t>ללמוד מהעבר ולתקן לעתיד</w:t>
      </w:r>
      <w:r w:rsidR="00770B1E">
        <w:rPr>
          <w:rFonts w:hint="cs"/>
          <w:rtl/>
        </w:rPr>
        <w:t>. זו המטרה של הדבר הזה.</w:t>
      </w:r>
      <w:r w:rsidR="00510885">
        <w:rPr>
          <w:rFonts w:hint="cs"/>
          <w:rtl/>
        </w:rPr>
        <w:t xml:space="preserve"> כדי שנוכל לעשות את המשי</w:t>
      </w:r>
      <w:r w:rsidR="00770B1E">
        <w:rPr>
          <w:rFonts w:hint="cs"/>
          <w:rtl/>
        </w:rPr>
        <w:t>מ</w:t>
      </w:r>
      <w:r w:rsidR="00510885">
        <w:rPr>
          <w:rFonts w:hint="cs"/>
          <w:rtl/>
        </w:rPr>
        <w:t xml:space="preserve">ה הזו אנחנו צריכים שאנשים </w:t>
      </w:r>
      <w:r w:rsidR="00770B1E">
        <w:rPr>
          <w:rFonts w:hint="cs"/>
          <w:rtl/>
        </w:rPr>
        <w:t>יגיעו ו</w:t>
      </w:r>
      <w:r w:rsidR="00510885">
        <w:rPr>
          <w:rFonts w:hint="cs"/>
          <w:rtl/>
        </w:rPr>
        <w:t xml:space="preserve">ימסרו אמת </w:t>
      </w:r>
      <w:r w:rsidR="00770B1E">
        <w:rPr>
          <w:rFonts w:hint="cs"/>
          <w:rtl/>
        </w:rPr>
        <w:t xml:space="preserve">וירגישו שותפים למהלך הזה </w:t>
      </w:r>
      <w:r w:rsidR="00510885">
        <w:rPr>
          <w:rFonts w:hint="cs"/>
          <w:rtl/>
        </w:rPr>
        <w:t>ולא נרדפים</w:t>
      </w:r>
      <w:r w:rsidR="00770B1E">
        <w:rPr>
          <w:rFonts w:hint="cs"/>
          <w:rtl/>
        </w:rPr>
        <w:t>, חשוב לי לציין בעניין הזה.</w:t>
      </w:r>
      <w:r w:rsidR="00E67A2E">
        <w:rPr>
          <w:rFonts w:hint="cs"/>
          <w:rtl/>
        </w:rPr>
        <w:t xml:space="preserve"> </w:t>
      </w:r>
      <w:r w:rsidR="00510885">
        <w:rPr>
          <w:rFonts w:hint="cs"/>
          <w:rtl/>
        </w:rPr>
        <w:t>אנחנו צריכים להיות מסוגלים לקבל חומרים משני כיוונים</w:t>
      </w:r>
      <w:r w:rsidR="00770B1E">
        <w:rPr>
          <w:rFonts w:hint="cs"/>
          <w:rtl/>
        </w:rPr>
        <w:t xml:space="preserve"> </w:t>
      </w:r>
      <w:r w:rsidR="00770B1E">
        <w:rPr>
          <w:rtl/>
        </w:rPr>
        <w:t>–</w:t>
      </w:r>
      <w:r w:rsidR="00770B1E">
        <w:rPr>
          <w:rFonts w:hint="cs"/>
          <w:rtl/>
        </w:rPr>
        <w:t xml:space="preserve"> יש לנו את הרגולטורים, </w:t>
      </w:r>
      <w:bookmarkStart w:id="4" w:name="_ETM_Q1_905931"/>
      <w:bookmarkEnd w:id="4"/>
      <w:r w:rsidR="00770B1E">
        <w:rPr>
          <w:rFonts w:hint="cs"/>
          <w:rtl/>
        </w:rPr>
        <w:t>שגם הפעילות שלהם תיבחן במסגרת הקווים הראשיים שהגדרתי,</w:t>
      </w:r>
      <w:r w:rsidR="00510885">
        <w:rPr>
          <w:rFonts w:hint="cs"/>
          <w:rtl/>
        </w:rPr>
        <w:t xml:space="preserve"> וגם נותני האשראי עצמם</w:t>
      </w:r>
      <w:r w:rsidR="00770B1E">
        <w:rPr>
          <w:rFonts w:hint="cs"/>
          <w:rtl/>
        </w:rPr>
        <w:t xml:space="preserve">, בין </w:t>
      </w:r>
      <w:bookmarkStart w:id="5" w:name="_ETM_Q1_916267"/>
      <w:bookmarkEnd w:id="5"/>
      <w:r w:rsidR="00E67A2E">
        <w:rPr>
          <w:rFonts w:hint="cs"/>
          <w:rtl/>
        </w:rPr>
        <w:t xml:space="preserve">אם </w:t>
      </w:r>
      <w:r w:rsidR="00770B1E">
        <w:rPr>
          <w:rFonts w:hint="cs"/>
          <w:rtl/>
        </w:rPr>
        <w:t>אלו הבנקים או חברות הביטוח.</w:t>
      </w:r>
      <w:r w:rsidR="00510885">
        <w:rPr>
          <w:rFonts w:hint="cs"/>
          <w:rtl/>
        </w:rPr>
        <w:t xml:space="preserve"> גם הם צריכים להרגיש </w:t>
      </w:r>
      <w:r w:rsidR="00770B1E">
        <w:rPr>
          <w:rFonts w:hint="cs"/>
          <w:rtl/>
        </w:rPr>
        <w:t xml:space="preserve">שאף אחד לא </w:t>
      </w:r>
      <w:bookmarkStart w:id="6" w:name="_ETM_Q1_919509"/>
      <w:bookmarkEnd w:id="6"/>
      <w:r w:rsidR="00770B1E">
        <w:rPr>
          <w:rFonts w:hint="cs"/>
          <w:rtl/>
        </w:rPr>
        <w:t>בא לשים מישהו על המוקד.</w:t>
      </w:r>
    </w:p>
    <w:p w14:paraId="739DB8A8" w14:textId="77777777" w:rsidR="00770B1E" w:rsidRDefault="00770B1E" w:rsidP="00510885">
      <w:pPr>
        <w:rPr>
          <w:rFonts w:hint="cs"/>
          <w:rtl/>
        </w:rPr>
      </w:pPr>
    </w:p>
    <w:p w14:paraId="04C1EAB6" w14:textId="77777777" w:rsidR="00510885" w:rsidRDefault="00770B1E" w:rsidP="0010675A">
      <w:pPr>
        <w:rPr>
          <w:rFonts w:hint="cs"/>
          <w:rtl/>
        </w:rPr>
      </w:pPr>
      <w:r>
        <w:rPr>
          <w:rFonts w:hint="cs"/>
          <w:rtl/>
        </w:rPr>
        <w:t xml:space="preserve">מצד שני, אנחנו נצטרך לראות גם </w:t>
      </w:r>
      <w:bookmarkStart w:id="7" w:name="_ETM_Q1_927894"/>
      <w:bookmarkEnd w:id="7"/>
      <w:r w:rsidR="00510885">
        <w:rPr>
          <w:rFonts w:hint="cs"/>
          <w:rtl/>
        </w:rPr>
        <w:t>חומרים שיש להם חיסיון כלשהו</w:t>
      </w:r>
      <w:r>
        <w:rPr>
          <w:rFonts w:hint="cs"/>
          <w:rtl/>
        </w:rPr>
        <w:t>,</w:t>
      </w:r>
      <w:r w:rsidR="00510885">
        <w:rPr>
          <w:rFonts w:hint="cs"/>
          <w:rtl/>
        </w:rPr>
        <w:t xml:space="preserve"> כזה או אחר</w:t>
      </w:r>
      <w:r>
        <w:rPr>
          <w:rFonts w:hint="cs"/>
          <w:rtl/>
        </w:rPr>
        <w:t>.</w:t>
      </w:r>
      <w:r w:rsidR="00510885">
        <w:rPr>
          <w:rFonts w:hint="cs"/>
          <w:rtl/>
        </w:rPr>
        <w:t xml:space="preserve"> ברור שאין כוונה לקבל </w:t>
      </w:r>
      <w:r w:rsidR="00EB0989">
        <w:rPr>
          <w:rFonts w:hint="cs"/>
          <w:rtl/>
        </w:rPr>
        <w:t xml:space="preserve">חומרים ומידע </w:t>
      </w:r>
      <w:r w:rsidR="00510885">
        <w:rPr>
          <w:rFonts w:hint="cs"/>
          <w:rtl/>
        </w:rPr>
        <w:t xml:space="preserve">שהם </w:t>
      </w:r>
      <w:r w:rsidR="00EB0989">
        <w:rPr>
          <w:rFonts w:hint="cs"/>
          <w:rtl/>
        </w:rPr>
        <w:t xml:space="preserve">תחת </w:t>
      </w:r>
      <w:r w:rsidR="00510885">
        <w:rPr>
          <w:rFonts w:hint="cs"/>
          <w:rtl/>
        </w:rPr>
        <w:t xml:space="preserve">חיסיון </w:t>
      </w:r>
      <w:r w:rsidR="00EB0989">
        <w:rPr>
          <w:rFonts w:hint="cs"/>
          <w:rtl/>
        </w:rPr>
        <w:t>שנוגע ל</w:t>
      </w:r>
      <w:r w:rsidR="00510885">
        <w:rPr>
          <w:rFonts w:hint="cs"/>
          <w:rtl/>
        </w:rPr>
        <w:t>ביטחון המדינה</w:t>
      </w:r>
      <w:r w:rsidR="00EB0989">
        <w:rPr>
          <w:rFonts w:hint="cs"/>
          <w:rtl/>
        </w:rPr>
        <w:t>, או דברים מהסגנון הזה. הרבה מהביקורת שהייתה והחששות –</w:t>
      </w:r>
      <w:r w:rsidR="00510885">
        <w:rPr>
          <w:rFonts w:hint="cs"/>
          <w:rtl/>
        </w:rPr>
        <w:t xml:space="preserve"> אני </w:t>
      </w:r>
      <w:r w:rsidR="00EB0989">
        <w:rPr>
          <w:rFonts w:hint="cs"/>
          <w:rtl/>
        </w:rPr>
        <w:t xml:space="preserve">אפילו </w:t>
      </w:r>
      <w:r w:rsidR="00510885">
        <w:rPr>
          <w:rFonts w:hint="cs"/>
          <w:rtl/>
        </w:rPr>
        <w:t xml:space="preserve">יכול להגיד חששות </w:t>
      </w:r>
      <w:r w:rsidR="00EB0989">
        <w:rPr>
          <w:rFonts w:hint="cs"/>
          <w:rtl/>
        </w:rPr>
        <w:t xml:space="preserve">שבאו </w:t>
      </w:r>
      <w:bookmarkStart w:id="8" w:name="_ETM_Q1_946732"/>
      <w:bookmarkEnd w:id="8"/>
      <w:r w:rsidR="00510885">
        <w:rPr>
          <w:rFonts w:hint="cs"/>
          <w:rtl/>
        </w:rPr>
        <w:t>מהרגולטורים ו</w:t>
      </w:r>
      <w:r w:rsidR="00EB0989">
        <w:rPr>
          <w:rFonts w:hint="cs"/>
          <w:rtl/>
        </w:rPr>
        <w:t xml:space="preserve">גם </w:t>
      </w:r>
      <w:r w:rsidR="00510885">
        <w:rPr>
          <w:rFonts w:hint="cs"/>
          <w:rtl/>
        </w:rPr>
        <w:t xml:space="preserve">מהציבור </w:t>
      </w:r>
      <w:r w:rsidR="00EB0989">
        <w:rPr>
          <w:rFonts w:hint="cs"/>
          <w:rtl/>
        </w:rPr>
        <w:t xml:space="preserve">ומחברות ציבוריות – </w:t>
      </w:r>
      <w:r w:rsidR="00510885">
        <w:rPr>
          <w:rFonts w:hint="cs"/>
          <w:rtl/>
        </w:rPr>
        <w:t>היה חשש גדול שהמהלך הזה ינוצל לרעה</w:t>
      </w:r>
      <w:r w:rsidR="0010675A">
        <w:rPr>
          <w:rFonts w:hint="cs"/>
          <w:rtl/>
        </w:rPr>
        <w:t>.</w:t>
      </w:r>
      <w:r w:rsidR="00510885">
        <w:rPr>
          <w:rFonts w:hint="cs"/>
          <w:rtl/>
        </w:rPr>
        <w:t xml:space="preserve"> אני ער לחשש הזה</w:t>
      </w:r>
      <w:r w:rsidR="0010675A">
        <w:rPr>
          <w:rFonts w:hint="cs"/>
          <w:rtl/>
        </w:rPr>
        <w:t>.</w:t>
      </w:r>
      <w:r w:rsidR="00510885">
        <w:rPr>
          <w:rFonts w:hint="cs"/>
          <w:rtl/>
        </w:rPr>
        <w:t xml:space="preserve"> אני רוצה להבהיר בצורה הכי ברורה </w:t>
      </w:r>
      <w:r w:rsidR="0010675A">
        <w:rPr>
          <w:rFonts w:hint="eastAsia"/>
          <w:rtl/>
        </w:rPr>
        <w:t xml:space="preserve">– </w:t>
      </w:r>
      <w:r w:rsidR="00510885">
        <w:rPr>
          <w:rFonts w:hint="cs"/>
          <w:rtl/>
        </w:rPr>
        <w:t xml:space="preserve">אנחנו הולכים </w:t>
      </w:r>
      <w:r w:rsidR="0010675A">
        <w:rPr>
          <w:rFonts w:hint="cs"/>
          <w:rtl/>
        </w:rPr>
        <w:t xml:space="preserve">בעניין הזה </w:t>
      </w:r>
      <w:r w:rsidR="00510885">
        <w:rPr>
          <w:rFonts w:hint="cs"/>
          <w:rtl/>
        </w:rPr>
        <w:t xml:space="preserve">יד ביד לנסות לצמצמם </w:t>
      </w:r>
      <w:r w:rsidR="0010675A">
        <w:rPr>
          <w:rFonts w:hint="cs"/>
          <w:rtl/>
        </w:rPr>
        <w:t xml:space="preserve">ככל שניתן </w:t>
      </w:r>
      <w:bookmarkStart w:id="9" w:name="_ETM_Q1_973310"/>
      <w:bookmarkEnd w:id="9"/>
      <w:r w:rsidR="00510885">
        <w:rPr>
          <w:rFonts w:hint="cs"/>
          <w:rtl/>
        </w:rPr>
        <w:t xml:space="preserve">את </w:t>
      </w:r>
      <w:r w:rsidR="0010675A">
        <w:rPr>
          <w:rFonts w:hint="cs"/>
          <w:rtl/>
        </w:rPr>
        <w:t xml:space="preserve">הסמכויות שאנחנו רוצים לתת מצד אחד, כאשר מקפידים על </w:t>
      </w:r>
      <w:bookmarkStart w:id="10" w:name="_ETM_Q1_978145"/>
      <w:bookmarkEnd w:id="10"/>
      <w:r w:rsidR="0010675A">
        <w:rPr>
          <w:rFonts w:hint="cs"/>
          <w:rtl/>
        </w:rPr>
        <w:t xml:space="preserve">דבר אחד, </w:t>
      </w:r>
      <w:r w:rsidR="00510885">
        <w:rPr>
          <w:rFonts w:hint="cs"/>
          <w:rtl/>
        </w:rPr>
        <w:t xml:space="preserve">שעדיין יאפשרו לנו בוועדת החקירה הפרלמנטרית הזו </w:t>
      </w:r>
      <w:r w:rsidR="0010675A">
        <w:rPr>
          <w:rtl/>
        </w:rPr>
        <w:t>–</w:t>
      </w:r>
      <w:r w:rsidR="0010675A">
        <w:rPr>
          <w:rFonts w:hint="cs"/>
          <w:rtl/>
        </w:rPr>
        <w:t xml:space="preserve"> ואני אומר הזו – </w:t>
      </w:r>
      <w:r w:rsidR="00510885">
        <w:rPr>
          <w:rFonts w:hint="cs"/>
          <w:rtl/>
        </w:rPr>
        <w:t>להגיע לחקר האמת</w:t>
      </w:r>
      <w:r w:rsidR="0010675A">
        <w:rPr>
          <w:rFonts w:hint="cs"/>
          <w:rtl/>
        </w:rPr>
        <w:t xml:space="preserve">. דיברנו על </w:t>
      </w:r>
      <w:bookmarkStart w:id="11" w:name="_ETM_Q1_989280"/>
      <w:bookmarkEnd w:id="11"/>
      <w:r w:rsidR="0010675A">
        <w:rPr>
          <w:rFonts w:hint="cs"/>
          <w:rtl/>
        </w:rPr>
        <w:t>כל מיני מנגנונים, ו</w:t>
      </w:r>
      <w:r w:rsidR="00510885">
        <w:rPr>
          <w:rFonts w:hint="cs"/>
          <w:rtl/>
        </w:rPr>
        <w:t xml:space="preserve">נמצא </w:t>
      </w:r>
      <w:r w:rsidR="0010675A">
        <w:rPr>
          <w:rFonts w:hint="cs"/>
          <w:rtl/>
        </w:rPr>
        <w:t xml:space="preserve">פה חבר הכנסת </w:t>
      </w:r>
      <w:r w:rsidR="00510885">
        <w:rPr>
          <w:rFonts w:hint="cs"/>
          <w:rtl/>
        </w:rPr>
        <w:t>פולקמן ש</w:t>
      </w:r>
      <w:r w:rsidR="0010675A">
        <w:rPr>
          <w:rFonts w:hint="cs"/>
          <w:rtl/>
        </w:rPr>
        <w:t xml:space="preserve">גם </w:t>
      </w:r>
      <w:r w:rsidR="00510885">
        <w:rPr>
          <w:rFonts w:hint="cs"/>
          <w:rtl/>
        </w:rPr>
        <w:t>רוצה להציג הצעה שלו</w:t>
      </w:r>
      <w:r w:rsidR="0010675A">
        <w:rPr>
          <w:rFonts w:hint="cs"/>
          <w:rtl/>
        </w:rPr>
        <w:t xml:space="preserve">. אני כבר יכול להגיד לכם שנושא של חברות ציבוריות לא יהיה </w:t>
      </w:r>
      <w:bookmarkStart w:id="12" w:name="_ETM_Q1_999362"/>
      <w:bookmarkEnd w:id="12"/>
      <w:r w:rsidR="0010675A">
        <w:rPr>
          <w:rFonts w:hint="cs"/>
          <w:rtl/>
        </w:rPr>
        <w:t xml:space="preserve">כחברות ציבוריות, אלא הגדרה ספציפית של נותני האשראי עצמם. צריך לראות איך בונים את </w:t>
      </w:r>
      <w:bookmarkStart w:id="13" w:name="_ETM_Q1_1005191"/>
      <w:bookmarkEnd w:id="13"/>
      <w:r w:rsidR="0010675A">
        <w:rPr>
          <w:rFonts w:hint="cs"/>
          <w:rtl/>
        </w:rPr>
        <w:t xml:space="preserve">זה. ברור שביניהם יש גם חברות ציבוריות, אבל </w:t>
      </w:r>
      <w:bookmarkStart w:id="14" w:name="_ETM_Q1_1008262"/>
      <w:bookmarkEnd w:id="14"/>
      <w:r w:rsidR="0010675A">
        <w:rPr>
          <w:rFonts w:hint="cs"/>
          <w:rtl/>
        </w:rPr>
        <w:t xml:space="preserve">אם היה חשש שהשוק הולך לקרוס ואנשים לא ינפיקו </w:t>
      </w:r>
      <w:bookmarkStart w:id="15" w:name="_ETM_Q1_1010592"/>
      <w:bookmarkEnd w:id="15"/>
      <w:r w:rsidR="0010675A">
        <w:rPr>
          <w:rFonts w:hint="cs"/>
          <w:rtl/>
        </w:rPr>
        <w:t>פה, אני יכול בעניין הזה להסיר את הדאגה הזו.</w:t>
      </w:r>
    </w:p>
    <w:p w14:paraId="1E560E54" w14:textId="77777777" w:rsidR="003D7214" w:rsidRDefault="003D7214" w:rsidP="0060514D">
      <w:pPr>
        <w:rPr>
          <w:rFonts w:hint="cs"/>
          <w:rtl/>
        </w:rPr>
      </w:pPr>
    </w:p>
    <w:p w14:paraId="6670678F" w14:textId="77777777" w:rsidR="00B4607C" w:rsidRDefault="00B4607C" w:rsidP="00D17E17">
      <w:pPr>
        <w:rPr>
          <w:rFonts w:hint="cs"/>
          <w:rtl/>
        </w:rPr>
      </w:pPr>
      <w:bookmarkStart w:id="16" w:name="_ETM_Q1_1027488"/>
      <w:bookmarkEnd w:id="16"/>
      <w:r>
        <w:rPr>
          <w:rFonts w:hint="cs"/>
          <w:rtl/>
        </w:rPr>
        <w:t>אני חוזר לדברים שאמרתי, לעקרונות שחשוב שנבהיר אותם</w:t>
      </w:r>
      <w:r w:rsidR="00783FE5">
        <w:rPr>
          <w:rFonts w:hint="cs"/>
          <w:rtl/>
        </w:rPr>
        <w:t>. אני אומר עוד פעם,</w:t>
      </w:r>
      <w:r>
        <w:rPr>
          <w:rFonts w:hint="cs"/>
          <w:rtl/>
        </w:rPr>
        <w:t xml:space="preserve"> אנחנו ערים לחשש שעלה מהשוק בעניין </w:t>
      </w:r>
      <w:r w:rsidR="00783FE5">
        <w:rPr>
          <w:rFonts w:hint="cs"/>
          <w:rtl/>
        </w:rPr>
        <w:t xml:space="preserve">הזה של </w:t>
      </w:r>
      <w:r>
        <w:rPr>
          <w:rFonts w:hint="cs"/>
          <w:rtl/>
        </w:rPr>
        <w:t>הרחבת הסמכויות</w:t>
      </w:r>
      <w:r w:rsidR="00783FE5">
        <w:rPr>
          <w:rFonts w:hint="cs"/>
          <w:rtl/>
        </w:rPr>
        <w:t xml:space="preserve">. ערים, </w:t>
      </w:r>
      <w:bookmarkStart w:id="17" w:name="_ETM_Q1_1119009"/>
      <w:bookmarkEnd w:id="17"/>
      <w:r w:rsidR="00783FE5">
        <w:rPr>
          <w:rFonts w:hint="cs"/>
          <w:rtl/>
        </w:rPr>
        <w:t>וכולנו מבינים את זה.</w:t>
      </w:r>
      <w:r>
        <w:rPr>
          <w:rFonts w:hint="cs"/>
          <w:rtl/>
        </w:rPr>
        <w:t xml:space="preserve"> אנחנו נפעל </w:t>
      </w:r>
      <w:r w:rsidR="00783FE5">
        <w:rPr>
          <w:rFonts w:hint="cs"/>
          <w:rtl/>
        </w:rPr>
        <w:t xml:space="preserve">מצד אחד </w:t>
      </w:r>
      <w:r>
        <w:rPr>
          <w:rFonts w:hint="cs"/>
          <w:rtl/>
        </w:rPr>
        <w:t xml:space="preserve">לספק לוועדת החקירה את הכלים </w:t>
      </w:r>
      <w:r w:rsidR="00783FE5">
        <w:rPr>
          <w:rFonts w:hint="cs"/>
          <w:rtl/>
        </w:rPr>
        <w:t xml:space="preserve">הדרושים שלה </w:t>
      </w:r>
      <w:r>
        <w:rPr>
          <w:rFonts w:hint="cs"/>
          <w:rtl/>
        </w:rPr>
        <w:t>כדי למצות את ההליך</w:t>
      </w:r>
      <w:r w:rsidR="00783FE5">
        <w:rPr>
          <w:rFonts w:hint="cs"/>
          <w:rtl/>
        </w:rPr>
        <w:t>. איתן</w:t>
      </w:r>
      <w:bookmarkStart w:id="18" w:name="_ETM_Q1_1129784"/>
      <w:bookmarkEnd w:id="18"/>
      <w:r w:rsidR="00783FE5">
        <w:rPr>
          <w:rFonts w:hint="cs"/>
          <w:rtl/>
        </w:rPr>
        <w:t xml:space="preserve"> כבל, אמרתי,</w:t>
      </w:r>
      <w:r>
        <w:rPr>
          <w:rFonts w:hint="cs"/>
          <w:rtl/>
        </w:rPr>
        <w:t xml:space="preserve"> אנחנו לא </w:t>
      </w:r>
      <w:r w:rsidR="00783FE5">
        <w:rPr>
          <w:rFonts w:hint="cs"/>
          <w:rtl/>
        </w:rPr>
        <w:t xml:space="preserve">נהיה </w:t>
      </w:r>
      <w:r>
        <w:rPr>
          <w:rFonts w:hint="cs"/>
          <w:rtl/>
        </w:rPr>
        <w:t>בוועדת החקירה הזאת כדי לצלוב אף אחד</w:t>
      </w:r>
      <w:r w:rsidR="00783FE5">
        <w:rPr>
          <w:rFonts w:hint="cs"/>
          <w:rtl/>
        </w:rPr>
        <w:t xml:space="preserve">, זו לא המטרה שלה. המטרה שלה </w:t>
      </w:r>
      <w:bookmarkStart w:id="19" w:name="_ETM_Q1_1132440"/>
      <w:bookmarkEnd w:id="19"/>
      <w:r w:rsidR="00783FE5">
        <w:rPr>
          <w:rFonts w:hint="cs"/>
          <w:rtl/>
        </w:rPr>
        <w:t>פשוטה מאוד: ללמוד מהעבר בשביל לתקן את העתיד.</w:t>
      </w:r>
      <w:r>
        <w:rPr>
          <w:rFonts w:hint="cs"/>
          <w:rtl/>
        </w:rPr>
        <w:t xml:space="preserve"> אין שום מטרה אחרת</w:t>
      </w:r>
      <w:r w:rsidR="00D17E17">
        <w:rPr>
          <w:rFonts w:hint="cs"/>
          <w:rtl/>
        </w:rPr>
        <w:t xml:space="preserve">. אחד הנושאים </w:t>
      </w:r>
      <w:bookmarkStart w:id="20" w:name="_ETM_Q1_1145923"/>
      <w:bookmarkEnd w:id="20"/>
      <w:r w:rsidR="00D17E17">
        <w:rPr>
          <w:rFonts w:hint="cs"/>
          <w:rtl/>
        </w:rPr>
        <w:t xml:space="preserve">שדיברנו עליו, החששות </w:t>
      </w:r>
      <w:r w:rsidR="00D17E17">
        <w:rPr>
          <w:rtl/>
        </w:rPr>
        <w:t>–</w:t>
      </w:r>
      <w:r w:rsidR="00D17E17">
        <w:rPr>
          <w:rFonts w:hint="cs"/>
          <w:rtl/>
        </w:rPr>
        <w:t xml:space="preserve"> אני אומר את זה לחברי הכנסת,</w:t>
      </w:r>
      <w:r>
        <w:rPr>
          <w:rFonts w:hint="cs"/>
          <w:rtl/>
        </w:rPr>
        <w:t xml:space="preserve"> חלקכם גם חברי ועדה</w:t>
      </w:r>
      <w:r w:rsidR="00D17E17">
        <w:rPr>
          <w:rFonts w:hint="cs"/>
          <w:rtl/>
        </w:rPr>
        <w:t xml:space="preserve">. </w:t>
      </w:r>
      <w:bookmarkStart w:id="21" w:name="_ETM_Q1_1142992"/>
      <w:bookmarkEnd w:id="21"/>
      <w:r w:rsidR="00D17E17">
        <w:rPr>
          <w:rFonts w:hint="cs"/>
          <w:rtl/>
        </w:rPr>
        <w:t>אני אומר את זה בצורה הכי ברורה,</w:t>
      </w:r>
      <w:r>
        <w:rPr>
          <w:rFonts w:hint="cs"/>
          <w:rtl/>
        </w:rPr>
        <w:t xml:space="preserve"> עלה חשש שחברי הוועדה </w:t>
      </w:r>
      <w:r w:rsidR="00D17E17">
        <w:rPr>
          <w:rtl/>
        </w:rPr>
        <w:t>–</w:t>
      </w:r>
      <w:r w:rsidR="00D17E17">
        <w:rPr>
          <w:rFonts w:hint="cs"/>
          <w:rtl/>
        </w:rPr>
        <w:t xml:space="preserve"> איתן, אתה מכיר </w:t>
      </w:r>
      <w:bookmarkStart w:id="22" w:name="_ETM_Q1_1158784"/>
      <w:bookmarkEnd w:id="22"/>
      <w:r w:rsidR="00D17E17">
        <w:rPr>
          <w:rFonts w:hint="cs"/>
          <w:rtl/>
        </w:rPr>
        <w:t xml:space="preserve">את זה– </w:t>
      </w:r>
      <w:r>
        <w:rPr>
          <w:rFonts w:hint="cs"/>
          <w:rtl/>
        </w:rPr>
        <w:t xml:space="preserve">ינצלו את הבמה הזו לרווח פוליטי, רווח תקשורתי. אם </w:t>
      </w:r>
      <w:r w:rsidR="00D17E17">
        <w:rPr>
          <w:rFonts w:hint="cs"/>
          <w:rtl/>
        </w:rPr>
        <w:t xml:space="preserve">אנחנו נלך למקום הזה, </w:t>
      </w:r>
      <w:r>
        <w:rPr>
          <w:rFonts w:hint="cs"/>
          <w:rtl/>
        </w:rPr>
        <w:t xml:space="preserve">זה יהיה </w:t>
      </w:r>
      <w:r w:rsidR="00D17E17">
        <w:rPr>
          <w:rFonts w:hint="cs"/>
          <w:rtl/>
        </w:rPr>
        <w:t xml:space="preserve">רע מאוד. </w:t>
      </w:r>
      <w:bookmarkStart w:id="23" w:name="_ETM_Q1_1167619"/>
      <w:bookmarkEnd w:id="23"/>
      <w:r w:rsidR="00D17E17">
        <w:rPr>
          <w:rFonts w:hint="cs"/>
          <w:rtl/>
        </w:rPr>
        <w:t xml:space="preserve">קודם כל, אם זה יהיה עם </w:t>
      </w:r>
      <w:bookmarkStart w:id="24" w:name="_ETM_Q1_1171903"/>
      <w:bookmarkEnd w:id="24"/>
      <w:r w:rsidR="00D17E17">
        <w:rPr>
          <w:rFonts w:hint="cs"/>
          <w:rtl/>
        </w:rPr>
        <w:t xml:space="preserve">חומרים מסווגים, הישיבות יהיו סגורות, זה ברור, ללא חשיפה. מעבר </w:t>
      </w:r>
      <w:bookmarkStart w:id="25" w:name="_ETM_Q1_1178450"/>
      <w:bookmarkEnd w:id="25"/>
      <w:r w:rsidR="00D17E17">
        <w:rPr>
          <w:rFonts w:hint="cs"/>
          <w:rtl/>
        </w:rPr>
        <w:t>לזה - - -</w:t>
      </w:r>
    </w:p>
    <w:p w14:paraId="0141B7E3" w14:textId="77777777" w:rsidR="00D17E17" w:rsidRDefault="00D17E17" w:rsidP="00D17E17">
      <w:pPr>
        <w:rPr>
          <w:rFonts w:hint="cs"/>
          <w:rtl/>
        </w:rPr>
      </w:pPr>
      <w:bookmarkStart w:id="26" w:name="_ETM_Q1_1182914"/>
      <w:bookmarkEnd w:id="26"/>
    </w:p>
    <w:p w14:paraId="51383843" w14:textId="77777777" w:rsidR="00D17E17" w:rsidRDefault="00D17E17" w:rsidP="00D17E17">
      <w:pPr>
        <w:pStyle w:val="a"/>
        <w:keepNext/>
        <w:rPr>
          <w:rFonts w:hint="cs"/>
          <w:rtl/>
        </w:rPr>
      </w:pPr>
      <w:bookmarkStart w:id="27" w:name="_ETM_Q1_1183495"/>
      <w:bookmarkStart w:id="28" w:name="_ETM_Q1_1173483"/>
      <w:bookmarkEnd w:id="27"/>
      <w:bookmarkEnd w:id="28"/>
      <w:r>
        <w:rPr>
          <w:rtl/>
        </w:rPr>
        <w:t>חיים ילין (יש עתיד):</w:t>
      </w:r>
    </w:p>
    <w:p w14:paraId="74D3300A" w14:textId="77777777" w:rsidR="00D17E17" w:rsidRDefault="00D17E17" w:rsidP="00D17E17">
      <w:pPr>
        <w:pStyle w:val="KeepWithNext"/>
        <w:rPr>
          <w:rFonts w:hint="cs"/>
          <w:rtl/>
        </w:rPr>
      </w:pPr>
    </w:p>
    <w:p w14:paraId="64E6E2CC" w14:textId="77777777" w:rsidR="00D17E17" w:rsidRDefault="00D17E17" w:rsidP="00D17E17">
      <w:pPr>
        <w:rPr>
          <w:rFonts w:hint="cs"/>
          <w:rtl/>
        </w:rPr>
      </w:pPr>
      <w:r>
        <w:rPr>
          <w:rFonts w:hint="cs"/>
          <w:rtl/>
        </w:rPr>
        <w:t>אתה בטוח במה שאתה אומר? הקבינט, שזה הכי סודי, רק מדליף.</w:t>
      </w:r>
    </w:p>
    <w:p w14:paraId="08978CFF" w14:textId="77777777" w:rsidR="00D17E17" w:rsidRDefault="00D17E17" w:rsidP="00D17E17">
      <w:pPr>
        <w:rPr>
          <w:rFonts w:hint="cs"/>
          <w:rtl/>
        </w:rPr>
      </w:pPr>
      <w:bookmarkStart w:id="29" w:name="_ETM_Q1_1176396"/>
      <w:bookmarkEnd w:id="29"/>
    </w:p>
    <w:p w14:paraId="3908C0CB" w14:textId="77777777" w:rsidR="00D17E17" w:rsidRDefault="00D17E17" w:rsidP="00D17E17">
      <w:pPr>
        <w:pStyle w:val="af"/>
        <w:keepNext/>
        <w:rPr>
          <w:rFonts w:hint="cs"/>
          <w:rtl/>
        </w:rPr>
      </w:pPr>
      <w:bookmarkStart w:id="30" w:name="_ETM_Q1_1176706"/>
      <w:bookmarkEnd w:id="30"/>
      <w:r>
        <w:rPr>
          <w:rtl/>
        </w:rPr>
        <w:t>היו"ר יואב קיש:</w:t>
      </w:r>
    </w:p>
    <w:p w14:paraId="1FD90164" w14:textId="77777777" w:rsidR="00D17E17" w:rsidRDefault="00D17E17" w:rsidP="00D17E17">
      <w:pPr>
        <w:pStyle w:val="KeepWithNext"/>
        <w:rPr>
          <w:rFonts w:hint="cs"/>
          <w:rtl/>
        </w:rPr>
      </w:pPr>
    </w:p>
    <w:p w14:paraId="63172468" w14:textId="77777777" w:rsidR="00C12698" w:rsidRDefault="00D17E17" w:rsidP="00C9454F">
      <w:pPr>
        <w:rPr>
          <w:rFonts w:hint="cs"/>
          <w:rtl/>
        </w:rPr>
      </w:pPr>
      <w:r>
        <w:rPr>
          <w:rFonts w:hint="cs"/>
          <w:rtl/>
        </w:rPr>
        <w:t>אני אומר עוד דבר</w:t>
      </w:r>
      <w:r w:rsidR="00C12698">
        <w:rPr>
          <w:rFonts w:hint="cs"/>
          <w:rtl/>
        </w:rPr>
        <w:t>, יש פה דילמה</w:t>
      </w:r>
      <w:r w:rsidR="007A7A37">
        <w:rPr>
          <w:rFonts w:hint="cs"/>
          <w:rtl/>
        </w:rPr>
        <w:t>,</w:t>
      </w:r>
      <w:r w:rsidR="00C12698">
        <w:rPr>
          <w:rFonts w:hint="cs"/>
          <w:rtl/>
        </w:rPr>
        <w:t xml:space="preserve"> כי מצד אחד אנחנו רוצים שקיפות </w:t>
      </w:r>
      <w:r w:rsidR="007A7A37">
        <w:rPr>
          <w:rFonts w:hint="cs"/>
          <w:rtl/>
        </w:rPr>
        <w:t xml:space="preserve">ואנחנו רוצים שהציבור </w:t>
      </w:r>
      <w:bookmarkStart w:id="31" w:name="_ETM_Q1_1195257"/>
      <w:bookmarkEnd w:id="31"/>
      <w:r w:rsidR="007A7A37">
        <w:rPr>
          <w:rFonts w:hint="cs"/>
          <w:rtl/>
        </w:rPr>
        <w:t xml:space="preserve">יהיה מעורב. </w:t>
      </w:r>
      <w:r w:rsidR="00D371F9">
        <w:rPr>
          <w:rFonts w:hint="cs"/>
          <w:rtl/>
        </w:rPr>
        <w:t xml:space="preserve">הנושא </w:t>
      </w:r>
      <w:r w:rsidR="00C9454F">
        <w:rPr>
          <w:rFonts w:hint="cs"/>
          <w:rtl/>
        </w:rPr>
        <w:t xml:space="preserve">הוא לא להפוך </w:t>
      </w:r>
      <w:r w:rsidR="00D371F9">
        <w:rPr>
          <w:rtl/>
        </w:rPr>
        <w:t>–</w:t>
      </w:r>
      <w:r w:rsidR="00D371F9">
        <w:rPr>
          <w:rFonts w:hint="cs"/>
          <w:rtl/>
        </w:rPr>
        <w:t xml:space="preserve"> וזו אחריות שלך כיושב-ראש </w:t>
      </w:r>
      <w:r w:rsidR="00C9454F">
        <w:rPr>
          <w:rtl/>
        </w:rPr>
        <w:t>–</w:t>
      </w:r>
      <w:r w:rsidR="00C9454F">
        <w:rPr>
          <w:rFonts w:hint="cs"/>
          <w:rtl/>
        </w:rPr>
        <w:t xml:space="preserve"> את הישיבות שם - - -</w:t>
      </w:r>
    </w:p>
    <w:p w14:paraId="09DC83C6" w14:textId="77777777" w:rsidR="00D371F9" w:rsidRDefault="00D371F9" w:rsidP="00C12698">
      <w:pPr>
        <w:rPr>
          <w:rFonts w:hint="cs"/>
          <w:rtl/>
        </w:rPr>
      </w:pPr>
    </w:p>
    <w:p w14:paraId="6BB7FC2C" w14:textId="77777777" w:rsidR="00D371F9" w:rsidRDefault="00D371F9" w:rsidP="002A149C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2A149C">
        <w:rPr>
          <w:rFonts w:hint="cs"/>
          <w:rtl/>
        </w:rPr>
        <w:t>המחנה הציוני</w:t>
      </w:r>
      <w:r>
        <w:rPr>
          <w:rtl/>
        </w:rPr>
        <w:t>):</w:t>
      </w:r>
    </w:p>
    <w:p w14:paraId="0C521B80" w14:textId="77777777" w:rsidR="00D371F9" w:rsidRDefault="00D371F9" w:rsidP="00D371F9">
      <w:pPr>
        <w:pStyle w:val="KeepWithNext"/>
        <w:rPr>
          <w:rFonts w:hint="cs"/>
          <w:rtl/>
        </w:rPr>
      </w:pPr>
    </w:p>
    <w:p w14:paraId="44F5A630" w14:textId="77777777" w:rsidR="00D371F9" w:rsidRDefault="00D371F9" w:rsidP="00D371F9">
      <w:pPr>
        <w:rPr>
          <w:rFonts w:hint="cs"/>
          <w:rtl/>
        </w:rPr>
      </w:pPr>
      <w:r>
        <w:rPr>
          <w:rFonts w:hint="cs"/>
          <w:rtl/>
        </w:rPr>
        <w:t>אני חושב שהוכחנו את זה במתווה הגז</w:t>
      </w:r>
      <w:r w:rsidR="00C9454F">
        <w:rPr>
          <w:rFonts w:hint="cs"/>
          <w:rtl/>
        </w:rPr>
        <w:t xml:space="preserve">, אני רוצה להזכיר. - - </w:t>
      </w:r>
      <w:bookmarkStart w:id="32" w:name="_ETM_Q1_1226415"/>
      <w:bookmarkEnd w:id="32"/>
      <w:r w:rsidR="00C9454F">
        <w:rPr>
          <w:rFonts w:hint="cs"/>
          <w:rtl/>
        </w:rPr>
        <w:t>- זה היה אחד האירועים</w:t>
      </w:r>
      <w:r>
        <w:rPr>
          <w:rFonts w:hint="cs"/>
          <w:rtl/>
        </w:rPr>
        <w:t xml:space="preserve"> </w:t>
      </w:r>
      <w:r w:rsidR="00C9454F">
        <w:rPr>
          <w:rFonts w:hint="cs"/>
          <w:rtl/>
        </w:rPr>
        <w:t xml:space="preserve">המשמעותיים יותר גם מבחינה פוליטית. </w:t>
      </w:r>
      <w:r>
        <w:rPr>
          <w:rFonts w:hint="cs"/>
          <w:rtl/>
        </w:rPr>
        <w:t xml:space="preserve">זה לא היה </w:t>
      </w:r>
      <w:r w:rsidR="009E24A6">
        <w:rPr>
          <w:rFonts w:hint="cs"/>
          <w:rtl/>
        </w:rPr>
        <w:t xml:space="preserve">הרבה </w:t>
      </w:r>
      <w:r>
        <w:rPr>
          <w:rFonts w:hint="cs"/>
          <w:rtl/>
        </w:rPr>
        <w:t>מעבר</w:t>
      </w:r>
      <w:r w:rsidR="009E24A6">
        <w:rPr>
          <w:rFonts w:hint="cs"/>
          <w:rtl/>
        </w:rPr>
        <w:t>.</w:t>
      </w:r>
    </w:p>
    <w:p w14:paraId="1EF54B1E" w14:textId="77777777" w:rsidR="00D371F9" w:rsidRDefault="00D371F9" w:rsidP="00D371F9">
      <w:pPr>
        <w:rPr>
          <w:rFonts w:hint="cs"/>
          <w:rtl/>
        </w:rPr>
      </w:pPr>
    </w:p>
    <w:p w14:paraId="434F82E8" w14:textId="77777777" w:rsidR="00D371F9" w:rsidRDefault="00D371F9" w:rsidP="00D371F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C5DE348" w14:textId="77777777" w:rsidR="00D371F9" w:rsidRDefault="00D371F9" w:rsidP="00D371F9">
      <w:pPr>
        <w:pStyle w:val="KeepWithNext"/>
        <w:rPr>
          <w:rFonts w:hint="cs"/>
          <w:rtl/>
        </w:rPr>
      </w:pPr>
    </w:p>
    <w:p w14:paraId="18E53BAB" w14:textId="77777777" w:rsidR="00D371F9" w:rsidRDefault="00080916" w:rsidP="00D371F9">
      <w:pPr>
        <w:rPr>
          <w:rFonts w:hint="cs"/>
          <w:rtl/>
        </w:rPr>
      </w:pPr>
      <w:r>
        <w:rPr>
          <w:rFonts w:hint="cs"/>
          <w:rtl/>
        </w:rPr>
        <w:t xml:space="preserve">כל עילה. </w:t>
      </w:r>
      <w:r w:rsidR="009E24A6" w:rsidRPr="00080916">
        <w:rPr>
          <w:rFonts w:hint="cs"/>
          <w:rtl/>
        </w:rPr>
        <w:t xml:space="preserve">תסלחו לי, אבל בשביל זה </w:t>
      </w:r>
      <w:r w:rsidR="00D371F9" w:rsidRPr="00080916">
        <w:rPr>
          <w:rFonts w:hint="cs"/>
          <w:rtl/>
        </w:rPr>
        <w:t>לא צריך ש</w:t>
      </w:r>
      <w:r w:rsidR="004D4CA5" w:rsidRPr="00080916">
        <w:rPr>
          <w:rFonts w:hint="cs"/>
          <w:rtl/>
        </w:rPr>
        <w:t xml:space="preserve">ינוי חקיקה כי כולם התייצבו שם </w:t>
      </w:r>
      <w:r w:rsidR="004D4CA5" w:rsidRPr="00080916">
        <w:rPr>
          <w:rtl/>
        </w:rPr>
        <w:t>–</w:t>
      </w:r>
      <w:r w:rsidR="004D4CA5" w:rsidRPr="00080916">
        <w:rPr>
          <w:rFonts w:hint="cs"/>
          <w:rtl/>
        </w:rPr>
        <w:t xml:space="preserve"> מחברות הגז - - -</w:t>
      </w:r>
    </w:p>
    <w:p w14:paraId="2D2EC1ED" w14:textId="77777777" w:rsidR="00D371F9" w:rsidRDefault="00D371F9" w:rsidP="00D371F9">
      <w:pPr>
        <w:rPr>
          <w:rFonts w:hint="cs"/>
          <w:rtl/>
        </w:rPr>
      </w:pPr>
    </w:p>
    <w:p w14:paraId="75D25A6A" w14:textId="77777777" w:rsidR="00D371F9" w:rsidRDefault="00D371F9" w:rsidP="00D371F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1E392FD" w14:textId="77777777" w:rsidR="00D371F9" w:rsidRDefault="00D371F9" w:rsidP="00D371F9">
      <w:pPr>
        <w:pStyle w:val="KeepWithNext"/>
        <w:rPr>
          <w:rFonts w:hint="cs"/>
          <w:rtl/>
        </w:rPr>
      </w:pPr>
    </w:p>
    <w:p w14:paraId="328ABEC4" w14:textId="77777777" w:rsidR="00080916" w:rsidRDefault="00D371F9" w:rsidP="00D371F9">
      <w:pPr>
        <w:rPr>
          <w:rFonts w:hint="cs"/>
          <w:rtl/>
        </w:rPr>
      </w:pPr>
      <w:r>
        <w:rPr>
          <w:rFonts w:hint="cs"/>
          <w:rtl/>
        </w:rPr>
        <w:t xml:space="preserve">אני רוצה לשאול שאלת יסוד לדיון </w:t>
      </w:r>
      <w:r w:rsidR="00080916">
        <w:rPr>
          <w:rFonts w:hint="cs"/>
          <w:rtl/>
        </w:rPr>
        <w:t xml:space="preserve">הזה. </w:t>
      </w:r>
      <w:r>
        <w:rPr>
          <w:rFonts w:hint="cs"/>
          <w:rtl/>
        </w:rPr>
        <w:t xml:space="preserve">האם אנחנו מדברים </w:t>
      </w:r>
      <w:r w:rsidR="00080916">
        <w:rPr>
          <w:rFonts w:hint="cs"/>
          <w:rtl/>
        </w:rPr>
        <w:t xml:space="preserve">על הסמכויות של הוועדה </w:t>
      </w:r>
      <w:bookmarkStart w:id="33" w:name="_ETM_Q1_1242439"/>
      <w:bookmarkEnd w:id="33"/>
      <w:r w:rsidR="00080916">
        <w:rPr>
          <w:rFonts w:hint="cs"/>
          <w:rtl/>
        </w:rPr>
        <w:t>- - -</w:t>
      </w:r>
    </w:p>
    <w:p w14:paraId="0FC52A4A" w14:textId="77777777" w:rsidR="00080916" w:rsidRDefault="00080916" w:rsidP="00D371F9">
      <w:pPr>
        <w:rPr>
          <w:rFonts w:hint="cs"/>
          <w:rtl/>
        </w:rPr>
      </w:pPr>
    </w:p>
    <w:p w14:paraId="19F41E7E" w14:textId="77777777" w:rsidR="00080916" w:rsidRDefault="00080916" w:rsidP="000809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4297CC" w14:textId="77777777" w:rsidR="00080916" w:rsidRDefault="00080916" w:rsidP="00080916">
      <w:pPr>
        <w:pStyle w:val="KeepWithNext"/>
        <w:rPr>
          <w:rFonts w:hint="cs"/>
          <w:rtl/>
        </w:rPr>
      </w:pPr>
    </w:p>
    <w:p w14:paraId="26C646A7" w14:textId="77777777" w:rsidR="00080916" w:rsidRDefault="00080916" w:rsidP="00080916">
      <w:pPr>
        <w:rPr>
          <w:rFonts w:hint="cs"/>
          <w:rtl/>
        </w:rPr>
      </w:pPr>
      <w:r>
        <w:rPr>
          <w:rFonts w:hint="cs"/>
          <w:rtl/>
        </w:rPr>
        <w:t xml:space="preserve">תיכף אני אגיד על זה. </w:t>
      </w:r>
    </w:p>
    <w:p w14:paraId="1F912A78" w14:textId="77777777" w:rsidR="00080916" w:rsidRDefault="00080916" w:rsidP="00080916">
      <w:pPr>
        <w:rPr>
          <w:rFonts w:hint="cs"/>
          <w:rtl/>
        </w:rPr>
      </w:pPr>
      <w:bookmarkStart w:id="34" w:name="_ETM_Q1_1246833"/>
      <w:bookmarkEnd w:id="34"/>
    </w:p>
    <w:p w14:paraId="1F17011B" w14:textId="77777777" w:rsidR="00080916" w:rsidRDefault="00080916" w:rsidP="00080916">
      <w:pPr>
        <w:pStyle w:val="a"/>
        <w:keepNext/>
        <w:rPr>
          <w:rFonts w:hint="cs"/>
          <w:rtl/>
        </w:rPr>
      </w:pPr>
      <w:bookmarkStart w:id="35" w:name="_ETM_Q1_1247078"/>
      <w:bookmarkEnd w:id="35"/>
      <w:r>
        <w:rPr>
          <w:rtl/>
        </w:rPr>
        <w:t>שולי מועלם-רפאלי (הבית היהודי):</w:t>
      </w:r>
    </w:p>
    <w:p w14:paraId="50923589" w14:textId="77777777" w:rsidR="00080916" w:rsidRDefault="00080916" w:rsidP="00080916">
      <w:pPr>
        <w:pStyle w:val="KeepWithNext"/>
        <w:rPr>
          <w:rFonts w:hint="cs"/>
          <w:rtl/>
        </w:rPr>
      </w:pPr>
    </w:p>
    <w:p w14:paraId="141CA29D" w14:textId="77777777" w:rsidR="00D371F9" w:rsidRDefault="00080916" w:rsidP="00080916">
      <w:pPr>
        <w:rPr>
          <w:rFonts w:hint="cs"/>
          <w:rtl/>
        </w:rPr>
      </w:pPr>
      <w:bookmarkStart w:id="36" w:name="_ETM_Q1_1248589"/>
      <w:bookmarkEnd w:id="36"/>
      <w:r>
        <w:rPr>
          <w:rFonts w:hint="cs"/>
          <w:rtl/>
        </w:rPr>
        <w:t xml:space="preserve">כי אם אנחנו מדברים </w:t>
      </w:r>
      <w:bookmarkStart w:id="37" w:name="_ETM_Q1_1252546"/>
      <w:bookmarkEnd w:id="37"/>
      <w:r>
        <w:rPr>
          <w:rFonts w:hint="cs"/>
          <w:rtl/>
        </w:rPr>
        <w:t>על הצעת החוק שנשלחה אלינו, ש</w:t>
      </w:r>
      <w:r w:rsidR="00D371F9">
        <w:rPr>
          <w:rFonts w:hint="cs"/>
          <w:rtl/>
        </w:rPr>
        <w:t>מדברת על שינוי של שני חוקי יסוד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אמרנו, וזה נאמר גם ליושב-ראש הקואליציה,</w:t>
      </w:r>
      <w:r w:rsidR="00D371F9">
        <w:rPr>
          <w:rFonts w:hint="cs"/>
          <w:rtl/>
        </w:rPr>
        <w:t xml:space="preserve"> שברור לחלוטין </w:t>
      </w:r>
      <w:r>
        <w:rPr>
          <w:rFonts w:hint="cs"/>
          <w:rtl/>
        </w:rPr>
        <w:t xml:space="preserve">שהדבר הזה צריך להיות אחרי דיונים בתוך הסיעות. אנחנו לא הולכים להצבעה, אנחנו לא מתכוונים </w:t>
      </w:r>
      <w:bookmarkStart w:id="38" w:name="_ETM_Q1_1266658"/>
      <w:bookmarkEnd w:id="38"/>
      <w:r>
        <w:rPr>
          <w:rFonts w:hint="cs"/>
          <w:rtl/>
        </w:rPr>
        <w:t xml:space="preserve">להתקדם פה. </w:t>
      </w:r>
      <w:r w:rsidR="00D371F9">
        <w:rPr>
          <w:rFonts w:hint="cs"/>
          <w:rtl/>
        </w:rPr>
        <w:t xml:space="preserve">יש לנו הרבה מה להגיד על </w:t>
      </w:r>
      <w:r>
        <w:rPr>
          <w:rFonts w:hint="cs"/>
          <w:rtl/>
        </w:rPr>
        <w:t>הצעת החוק</w:t>
      </w:r>
      <w:r w:rsidR="00D371F9">
        <w:rPr>
          <w:rFonts w:hint="cs"/>
          <w:rtl/>
        </w:rPr>
        <w:t xml:space="preserve"> הזאת</w:t>
      </w:r>
      <w:r>
        <w:rPr>
          <w:rFonts w:hint="cs"/>
          <w:rtl/>
        </w:rPr>
        <w:t>,</w:t>
      </w:r>
      <w:r w:rsidR="00D371F9">
        <w:rPr>
          <w:rFonts w:hint="cs"/>
          <w:rtl/>
        </w:rPr>
        <w:t xml:space="preserve"> אבל היא </w:t>
      </w:r>
      <w:r>
        <w:rPr>
          <w:rFonts w:hint="cs"/>
          <w:rtl/>
        </w:rPr>
        <w:t xml:space="preserve">נוגעת בשני חוקי יסוד. האם אנחנו מדברים על הוועדה של </w:t>
      </w:r>
      <w:bookmarkStart w:id="39" w:name="_ETM_Q1_1272699"/>
      <w:bookmarkEnd w:id="39"/>
      <w:r>
        <w:rPr>
          <w:rFonts w:hint="cs"/>
          <w:rtl/>
        </w:rPr>
        <w:t>כבל, או שמדברים על הדבר העקרוני?</w:t>
      </w:r>
    </w:p>
    <w:p w14:paraId="29970C58" w14:textId="77777777" w:rsidR="00D371F9" w:rsidRDefault="00D371F9" w:rsidP="00D371F9">
      <w:pPr>
        <w:rPr>
          <w:rFonts w:hint="cs"/>
          <w:rtl/>
        </w:rPr>
      </w:pPr>
    </w:p>
    <w:p w14:paraId="22C1655C" w14:textId="77777777" w:rsidR="00D371F9" w:rsidRDefault="00D371F9" w:rsidP="00D371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5A48A5" w14:textId="77777777" w:rsidR="00D371F9" w:rsidRDefault="00D371F9" w:rsidP="00D371F9">
      <w:pPr>
        <w:pStyle w:val="KeepWithNext"/>
        <w:rPr>
          <w:rFonts w:hint="cs"/>
          <w:rtl/>
        </w:rPr>
      </w:pPr>
    </w:p>
    <w:p w14:paraId="52A1D40E" w14:textId="77777777" w:rsidR="00D371F9" w:rsidRDefault="00D371F9" w:rsidP="00D371F9">
      <w:pPr>
        <w:rPr>
          <w:rFonts w:hint="cs"/>
          <w:rtl/>
        </w:rPr>
      </w:pPr>
      <w:r>
        <w:rPr>
          <w:rFonts w:hint="cs"/>
          <w:rtl/>
        </w:rPr>
        <w:t>אני אגיד לך</w:t>
      </w:r>
      <w:r w:rsidR="00080916">
        <w:rPr>
          <w:rFonts w:hint="cs"/>
          <w:rtl/>
        </w:rPr>
        <w:t xml:space="preserve">. לשאלתך, </w:t>
      </w:r>
      <w:bookmarkStart w:id="40" w:name="_ETM_Q1_1269048"/>
      <w:bookmarkEnd w:id="40"/>
      <w:r w:rsidR="00080916">
        <w:rPr>
          <w:rFonts w:hint="cs"/>
          <w:rtl/>
        </w:rPr>
        <w:t>חברת הכנסת שולי, אני אגיד ל</w:t>
      </w:r>
      <w:bookmarkStart w:id="41" w:name="_ETM_Q1_1279317"/>
      <w:bookmarkEnd w:id="41"/>
      <w:r w:rsidR="00080916">
        <w:rPr>
          <w:rFonts w:hint="cs"/>
          <w:rtl/>
        </w:rPr>
        <w:t>ך</w:t>
      </w:r>
      <w:r>
        <w:rPr>
          <w:rFonts w:hint="cs"/>
          <w:rtl/>
        </w:rPr>
        <w:t xml:space="preserve"> בצורה </w:t>
      </w:r>
      <w:r w:rsidR="00080916">
        <w:rPr>
          <w:rFonts w:hint="cs"/>
          <w:rtl/>
        </w:rPr>
        <w:t xml:space="preserve">הכי </w:t>
      </w:r>
      <w:r>
        <w:rPr>
          <w:rFonts w:hint="cs"/>
          <w:rtl/>
        </w:rPr>
        <w:t xml:space="preserve">ברורה </w:t>
      </w:r>
      <w:r w:rsidR="00080916">
        <w:rPr>
          <w:rFonts w:hint="eastAsia"/>
          <w:rtl/>
        </w:rPr>
        <w:t xml:space="preserve">– </w:t>
      </w:r>
      <w:r>
        <w:rPr>
          <w:rFonts w:hint="cs"/>
          <w:rtl/>
        </w:rPr>
        <w:t>אנחנו מתקנים את זה</w:t>
      </w:r>
      <w:r w:rsidR="00080916">
        <w:rPr>
          <w:rFonts w:hint="cs"/>
          <w:rtl/>
        </w:rPr>
        <w:t xml:space="preserve"> כרגע. אני מסכי</w:t>
      </w:r>
      <w:bookmarkStart w:id="42" w:name="_ETM_Q1_1282743"/>
      <w:bookmarkEnd w:id="42"/>
      <w:r w:rsidR="00080916">
        <w:rPr>
          <w:rFonts w:hint="cs"/>
          <w:rtl/>
        </w:rPr>
        <w:t xml:space="preserve">ם אתך, מדובר בחוק יסוד שיעלה לישיבות הסיעות, הסכמות קואליציוניות, </w:t>
      </w:r>
      <w:bookmarkStart w:id="43" w:name="_ETM_Q1_1287027"/>
      <w:bookmarkEnd w:id="43"/>
      <w:r w:rsidR="003A336C">
        <w:rPr>
          <w:rFonts w:hint="cs"/>
          <w:rtl/>
        </w:rPr>
        <w:t>זה ברור.</w:t>
      </w:r>
    </w:p>
    <w:p w14:paraId="25510F81" w14:textId="77777777" w:rsidR="00D371F9" w:rsidRDefault="00D371F9" w:rsidP="00D371F9">
      <w:pPr>
        <w:rPr>
          <w:rFonts w:hint="cs"/>
          <w:rtl/>
        </w:rPr>
      </w:pPr>
    </w:p>
    <w:p w14:paraId="31CC895A" w14:textId="77777777" w:rsidR="00D371F9" w:rsidRDefault="00D371F9" w:rsidP="00D371F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EBE1219" w14:textId="77777777" w:rsidR="00D371F9" w:rsidRDefault="00D371F9" w:rsidP="00D371F9">
      <w:pPr>
        <w:pStyle w:val="KeepWithNext"/>
        <w:rPr>
          <w:rFonts w:hint="cs"/>
          <w:rtl/>
        </w:rPr>
      </w:pPr>
    </w:p>
    <w:p w14:paraId="2CC8F8BD" w14:textId="77777777" w:rsidR="00D371F9" w:rsidRDefault="00D371F9" w:rsidP="00D371F9">
      <w:pPr>
        <w:rPr>
          <w:rFonts w:hint="cs"/>
          <w:rtl/>
        </w:rPr>
      </w:pPr>
      <w:r>
        <w:rPr>
          <w:rFonts w:hint="cs"/>
          <w:rtl/>
        </w:rPr>
        <w:t>ולישיבת הממשלה</w:t>
      </w:r>
      <w:r w:rsidR="00080916">
        <w:rPr>
          <w:rFonts w:hint="cs"/>
          <w:rtl/>
        </w:rPr>
        <w:t>, אני מבינה, ביום ראשון,</w:t>
      </w:r>
      <w:r>
        <w:rPr>
          <w:rFonts w:hint="cs"/>
          <w:rtl/>
        </w:rPr>
        <w:t xml:space="preserve"> לבקשתו של מזכיר הממשלה</w:t>
      </w:r>
      <w:r w:rsidR="00080916">
        <w:rPr>
          <w:rFonts w:hint="cs"/>
          <w:rtl/>
        </w:rPr>
        <w:t xml:space="preserve">. </w:t>
      </w:r>
    </w:p>
    <w:p w14:paraId="34FB3238" w14:textId="77777777" w:rsidR="00D371F9" w:rsidRDefault="00D371F9" w:rsidP="00D371F9">
      <w:pPr>
        <w:rPr>
          <w:rFonts w:hint="cs"/>
          <w:rtl/>
        </w:rPr>
      </w:pPr>
    </w:p>
    <w:p w14:paraId="23C253BB" w14:textId="77777777" w:rsidR="00D371F9" w:rsidRDefault="00D371F9" w:rsidP="00D371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12E80D" w14:textId="77777777" w:rsidR="00D371F9" w:rsidRDefault="00D371F9" w:rsidP="00D371F9">
      <w:pPr>
        <w:pStyle w:val="KeepWithNext"/>
        <w:rPr>
          <w:rFonts w:hint="cs"/>
          <w:rtl/>
        </w:rPr>
      </w:pPr>
    </w:p>
    <w:p w14:paraId="7D5D209F" w14:textId="77777777" w:rsidR="00D371F9" w:rsidRDefault="00080916" w:rsidP="00080916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  <w:bookmarkStart w:id="44" w:name="_ETM_Q1_1294357"/>
      <w:bookmarkEnd w:id="44"/>
      <w:r>
        <w:rPr>
          <w:rFonts w:hint="cs"/>
          <w:rtl/>
        </w:rPr>
        <w:t xml:space="preserve">זה מהלך שנעשה במקביל. אבל אם את רוצה שננטרל את </w:t>
      </w:r>
      <w:bookmarkStart w:id="45" w:name="_ETM_Q1_1294566"/>
      <w:bookmarkEnd w:id="45"/>
      <w:r>
        <w:rPr>
          <w:rFonts w:hint="cs"/>
          <w:rtl/>
        </w:rPr>
        <w:t>הכנסת ולא נקיים דיונים, לזה אני לא מוכן. כי זה מה שמ</w:t>
      </w:r>
      <w:r w:rsidR="00D371F9">
        <w:rPr>
          <w:rFonts w:hint="cs"/>
          <w:rtl/>
        </w:rPr>
        <w:t>שתמע מדבריך</w:t>
      </w:r>
      <w:r>
        <w:rPr>
          <w:rFonts w:hint="cs"/>
          <w:rtl/>
        </w:rPr>
        <w:t>.</w:t>
      </w:r>
    </w:p>
    <w:p w14:paraId="78B97529" w14:textId="77777777" w:rsidR="00D371F9" w:rsidRDefault="00D371F9" w:rsidP="00D371F9">
      <w:pPr>
        <w:rPr>
          <w:rFonts w:hint="cs"/>
          <w:rtl/>
        </w:rPr>
      </w:pPr>
    </w:p>
    <w:p w14:paraId="7DD09A68" w14:textId="77777777" w:rsidR="00D371F9" w:rsidRDefault="00D371F9" w:rsidP="00D371F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6C07301" w14:textId="77777777" w:rsidR="00D371F9" w:rsidRDefault="00D371F9" w:rsidP="00D371F9">
      <w:pPr>
        <w:pStyle w:val="KeepWithNext"/>
        <w:rPr>
          <w:rFonts w:hint="cs"/>
          <w:rtl/>
        </w:rPr>
      </w:pPr>
    </w:p>
    <w:p w14:paraId="6008C481" w14:textId="77777777" w:rsidR="00D371F9" w:rsidRDefault="00080916" w:rsidP="0062609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26092">
        <w:rPr>
          <w:rFonts w:hint="cs"/>
          <w:rtl/>
        </w:rPr>
        <w:t xml:space="preserve">חס </w:t>
      </w:r>
      <w:bookmarkStart w:id="46" w:name="_ETM_Q1_1303642"/>
      <w:bookmarkEnd w:id="46"/>
      <w:r w:rsidR="00626092">
        <w:rPr>
          <w:rFonts w:hint="cs"/>
          <w:rtl/>
        </w:rPr>
        <w:t xml:space="preserve">וחלילה. </w:t>
      </w:r>
      <w:bookmarkStart w:id="47" w:name="_ETM_Q1_1305178"/>
      <w:bookmarkStart w:id="48" w:name="_ETM_Q1_1305404"/>
      <w:bookmarkEnd w:id="47"/>
      <w:bookmarkEnd w:id="48"/>
      <w:r w:rsidR="00626092">
        <w:rPr>
          <w:rFonts w:hint="cs"/>
          <w:rtl/>
        </w:rPr>
        <w:t xml:space="preserve">בדברים הרבה פחות דרמטיים יש הבנה שכשזה נוגע בחוקי </w:t>
      </w:r>
      <w:bookmarkStart w:id="49" w:name="_ETM_Q1_1308914"/>
      <w:bookmarkEnd w:id="49"/>
      <w:r w:rsidR="00626092">
        <w:rPr>
          <w:rFonts w:hint="cs"/>
          <w:rtl/>
        </w:rPr>
        <w:t xml:space="preserve">יסוד, </w:t>
      </w:r>
      <w:r w:rsidR="00D371F9">
        <w:rPr>
          <w:rFonts w:hint="cs"/>
          <w:rtl/>
        </w:rPr>
        <w:t xml:space="preserve">צריך הסכמה של כל </w:t>
      </w:r>
      <w:r w:rsidR="00626092">
        <w:rPr>
          <w:rFonts w:hint="cs"/>
          <w:rtl/>
        </w:rPr>
        <w:t>הקואליציה</w:t>
      </w:r>
      <w:r w:rsidR="00D371F9">
        <w:rPr>
          <w:rFonts w:hint="cs"/>
          <w:rtl/>
        </w:rPr>
        <w:t xml:space="preserve"> ודיונים בתוך הסיעות</w:t>
      </w:r>
      <w:r w:rsidR="00626092">
        <w:rPr>
          <w:rFonts w:hint="cs"/>
          <w:rtl/>
        </w:rPr>
        <w:t>.</w:t>
      </w:r>
    </w:p>
    <w:p w14:paraId="4B676C38" w14:textId="77777777" w:rsidR="00D371F9" w:rsidRDefault="00D371F9" w:rsidP="00D371F9">
      <w:pPr>
        <w:rPr>
          <w:rFonts w:hint="cs"/>
          <w:rtl/>
        </w:rPr>
      </w:pPr>
    </w:p>
    <w:p w14:paraId="59AF74A3" w14:textId="77777777" w:rsidR="00D371F9" w:rsidRDefault="00D371F9" w:rsidP="00D371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1A7851" w14:textId="77777777" w:rsidR="00D371F9" w:rsidRDefault="00D371F9" w:rsidP="00D371F9">
      <w:pPr>
        <w:pStyle w:val="KeepWithNext"/>
        <w:rPr>
          <w:rFonts w:hint="cs"/>
          <w:rtl/>
        </w:rPr>
      </w:pPr>
    </w:p>
    <w:p w14:paraId="018692DF" w14:textId="77777777" w:rsidR="00D371F9" w:rsidRDefault="00626092" w:rsidP="003A336C">
      <w:pPr>
        <w:rPr>
          <w:rFonts w:hint="cs"/>
          <w:rtl/>
        </w:rPr>
      </w:pPr>
      <w:r>
        <w:rPr>
          <w:rFonts w:hint="cs"/>
          <w:rtl/>
        </w:rPr>
        <w:t xml:space="preserve">זו המדיניות, זו ההבנה, ואלו ההסכמות. אבל להגיד </w:t>
      </w:r>
      <w:r w:rsidR="00D371F9">
        <w:rPr>
          <w:rFonts w:hint="cs"/>
          <w:rtl/>
        </w:rPr>
        <w:t xml:space="preserve">אל </w:t>
      </w:r>
      <w:r>
        <w:rPr>
          <w:rFonts w:hint="cs"/>
          <w:rtl/>
        </w:rPr>
        <w:t xml:space="preserve">תדברו, </w:t>
      </w:r>
      <w:bookmarkStart w:id="50" w:name="_ETM_Q1_1322418"/>
      <w:bookmarkEnd w:id="50"/>
      <w:r>
        <w:rPr>
          <w:rFonts w:hint="cs"/>
          <w:rtl/>
        </w:rPr>
        <w:t xml:space="preserve">אל תקיימו דיונים ואל </w:t>
      </w:r>
      <w:r w:rsidR="00D371F9">
        <w:rPr>
          <w:rFonts w:hint="cs"/>
          <w:rtl/>
        </w:rPr>
        <w:t xml:space="preserve">תנסחו נוסח </w:t>
      </w:r>
      <w:r>
        <w:rPr>
          <w:rFonts w:hint="cs"/>
          <w:rtl/>
        </w:rPr>
        <w:t xml:space="preserve">שעליו תנסו להגיע להסכמות – </w:t>
      </w:r>
      <w:r w:rsidR="00D371F9">
        <w:rPr>
          <w:rFonts w:hint="cs"/>
          <w:rtl/>
        </w:rPr>
        <w:t xml:space="preserve">הרי חלק מהמהלך שאנחנו </w:t>
      </w:r>
      <w:r>
        <w:rPr>
          <w:rFonts w:hint="cs"/>
          <w:rtl/>
        </w:rPr>
        <w:t xml:space="preserve">עושים </w:t>
      </w:r>
      <w:bookmarkStart w:id="51" w:name="_ETM_Q1_1329057"/>
      <w:bookmarkEnd w:id="51"/>
      <w:r>
        <w:rPr>
          <w:rFonts w:hint="cs"/>
          <w:rtl/>
        </w:rPr>
        <w:t xml:space="preserve">עכשיו </w:t>
      </w:r>
      <w:r w:rsidR="003A336C">
        <w:rPr>
          <w:rFonts w:hint="cs"/>
          <w:rtl/>
        </w:rPr>
        <w:t>זה בדיוק בשביל להגיע למתווה מוסכם.</w:t>
      </w:r>
      <w:r>
        <w:rPr>
          <w:rFonts w:hint="cs"/>
          <w:rtl/>
        </w:rPr>
        <w:t xml:space="preserve"> יושב פה רועי ועוד מעט יציע את מה שהוא רוצה להציע</w:t>
      </w:r>
      <w:r w:rsidR="00CD0873">
        <w:rPr>
          <w:rFonts w:hint="cs"/>
          <w:rtl/>
        </w:rPr>
        <w:t xml:space="preserve">. </w:t>
      </w:r>
      <w:bookmarkStart w:id="52" w:name="_ETM_Q1_1327089"/>
      <w:bookmarkEnd w:id="52"/>
      <w:r w:rsidR="00CD0873">
        <w:rPr>
          <w:rFonts w:hint="cs"/>
          <w:rtl/>
        </w:rPr>
        <w:t xml:space="preserve">דרך אגב, אני </w:t>
      </w:r>
      <w:r w:rsidR="00D371F9">
        <w:rPr>
          <w:rFonts w:hint="cs"/>
          <w:rtl/>
        </w:rPr>
        <w:t xml:space="preserve">יכול להגיד לך יותר מזה, זה חייב להיות מוסכם </w:t>
      </w:r>
      <w:r w:rsidR="00CD0873">
        <w:rPr>
          <w:rFonts w:hint="cs"/>
          <w:rtl/>
        </w:rPr>
        <w:t>גם על האופוזיציה.</w:t>
      </w:r>
      <w:r w:rsidR="00646ABD">
        <w:rPr>
          <w:rFonts w:hint="cs"/>
          <w:rtl/>
        </w:rPr>
        <w:t xml:space="preserve"> כי אם מאיזושהי סיבה האופוזיציה תגיד שזה לא מקובל והקואליציה</w:t>
      </w:r>
      <w:r w:rsidR="00D371F9">
        <w:rPr>
          <w:rFonts w:hint="cs"/>
          <w:rtl/>
        </w:rPr>
        <w:t xml:space="preserve"> </w:t>
      </w:r>
      <w:r w:rsidR="00646ABD">
        <w:rPr>
          <w:rFonts w:hint="cs"/>
          <w:rtl/>
        </w:rPr>
        <w:t xml:space="preserve">הולכת למהלך דורסני, </w:t>
      </w:r>
      <w:bookmarkStart w:id="53" w:name="_ETM_Q1_1342403"/>
      <w:bookmarkEnd w:id="53"/>
      <w:r w:rsidR="00D371F9">
        <w:rPr>
          <w:rFonts w:hint="cs"/>
          <w:rtl/>
        </w:rPr>
        <w:t>אני לא אתן לזה יד</w:t>
      </w:r>
      <w:r w:rsidR="00646ABD">
        <w:rPr>
          <w:rFonts w:hint="cs"/>
          <w:rtl/>
        </w:rPr>
        <w:t>.</w:t>
      </w:r>
      <w:r w:rsidR="00D371F9">
        <w:rPr>
          <w:rFonts w:hint="cs"/>
          <w:rtl/>
        </w:rPr>
        <w:t xml:space="preserve"> </w:t>
      </w:r>
      <w:r w:rsidR="00646ABD">
        <w:rPr>
          <w:rFonts w:hint="cs"/>
          <w:rtl/>
        </w:rPr>
        <w:t>ו</w:t>
      </w:r>
      <w:r w:rsidR="00D371F9">
        <w:rPr>
          <w:rFonts w:hint="cs"/>
          <w:rtl/>
        </w:rPr>
        <w:t xml:space="preserve">לכן בוודאי </w:t>
      </w:r>
      <w:r w:rsidR="00646ABD">
        <w:rPr>
          <w:rFonts w:hint="cs"/>
          <w:rtl/>
        </w:rPr>
        <w:t xml:space="preserve">ובוודאי </w:t>
      </w:r>
      <w:r w:rsidR="00D371F9">
        <w:rPr>
          <w:rFonts w:hint="cs"/>
          <w:rtl/>
        </w:rPr>
        <w:t xml:space="preserve">שאנחנו נקבל הסכמות </w:t>
      </w:r>
      <w:r w:rsidR="00646ABD">
        <w:rPr>
          <w:rFonts w:hint="cs"/>
          <w:rtl/>
        </w:rPr>
        <w:t xml:space="preserve">קואליציוניות. בוודאי ובוודאי שנקבל הסכמות של רוב </w:t>
      </w:r>
      <w:bookmarkStart w:id="54" w:name="_ETM_Q1_1351893"/>
      <w:bookmarkEnd w:id="54"/>
      <w:r w:rsidR="003A336C">
        <w:rPr>
          <w:rFonts w:hint="cs"/>
          <w:rtl/>
        </w:rPr>
        <w:t>הבית הזה.</w:t>
      </w:r>
    </w:p>
    <w:p w14:paraId="22BD2784" w14:textId="77777777" w:rsidR="00D371F9" w:rsidRDefault="00D371F9" w:rsidP="00D371F9">
      <w:pPr>
        <w:rPr>
          <w:rFonts w:hint="cs"/>
          <w:rtl/>
        </w:rPr>
      </w:pPr>
    </w:p>
    <w:p w14:paraId="4DA1B6C4" w14:textId="77777777" w:rsidR="00D371F9" w:rsidRDefault="00D371F9" w:rsidP="00D371F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FED4AF1" w14:textId="77777777" w:rsidR="00D371F9" w:rsidRDefault="00D371F9" w:rsidP="00D371F9">
      <w:pPr>
        <w:pStyle w:val="KeepWithNext"/>
        <w:rPr>
          <w:rFonts w:hint="cs"/>
          <w:rtl/>
        </w:rPr>
      </w:pPr>
    </w:p>
    <w:p w14:paraId="5D60D784" w14:textId="77777777" w:rsidR="00646ABD" w:rsidRDefault="00D371F9" w:rsidP="003A336C">
      <w:pPr>
        <w:rPr>
          <w:rFonts w:hint="cs"/>
          <w:rtl/>
        </w:rPr>
      </w:pPr>
      <w:r>
        <w:rPr>
          <w:rFonts w:hint="cs"/>
          <w:rtl/>
        </w:rPr>
        <w:t xml:space="preserve">הרי אתה ואני יודעים שלכל התקדמות יהיו השלכות </w:t>
      </w:r>
      <w:r w:rsidR="00646ABD">
        <w:rPr>
          <w:rFonts w:hint="cs"/>
          <w:rtl/>
        </w:rPr>
        <w:t xml:space="preserve">גדולות מאוד. גם אם אנחנו מדברים - - </w:t>
      </w:r>
      <w:bookmarkStart w:id="55" w:name="_ETM_Q1_1358788"/>
      <w:bookmarkEnd w:id="55"/>
      <w:r w:rsidR="00646ABD">
        <w:rPr>
          <w:rFonts w:hint="cs"/>
          <w:rtl/>
        </w:rPr>
        <w:t>-</w:t>
      </w:r>
    </w:p>
    <w:p w14:paraId="6738C63B" w14:textId="77777777" w:rsidR="00646ABD" w:rsidRDefault="00646ABD" w:rsidP="00D371F9">
      <w:pPr>
        <w:rPr>
          <w:rFonts w:hint="cs"/>
          <w:rtl/>
        </w:rPr>
      </w:pPr>
      <w:bookmarkStart w:id="56" w:name="_ETM_Q1_1359100"/>
      <w:bookmarkStart w:id="57" w:name="_ETM_Q1_1359327"/>
      <w:bookmarkEnd w:id="56"/>
      <w:bookmarkEnd w:id="57"/>
    </w:p>
    <w:p w14:paraId="0819B920" w14:textId="77777777" w:rsidR="00646ABD" w:rsidRDefault="00646ABD" w:rsidP="00646A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DFC57C" w14:textId="77777777" w:rsidR="00646ABD" w:rsidRDefault="00646ABD" w:rsidP="00646ABD">
      <w:pPr>
        <w:pStyle w:val="KeepWithNext"/>
        <w:rPr>
          <w:rFonts w:hint="cs"/>
          <w:rtl/>
        </w:rPr>
      </w:pPr>
    </w:p>
    <w:p w14:paraId="6CA7FD1C" w14:textId="77777777" w:rsidR="00D371F9" w:rsidRDefault="00646ABD" w:rsidP="00646ABD">
      <w:pPr>
        <w:rPr>
          <w:rFonts w:hint="cs"/>
          <w:rtl/>
        </w:rPr>
      </w:pPr>
      <w:r>
        <w:rPr>
          <w:rFonts w:hint="cs"/>
          <w:rtl/>
        </w:rPr>
        <w:t xml:space="preserve">אני רוצה לסכם. לגבי השאלה שלך </w:t>
      </w:r>
      <w:r>
        <w:rPr>
          <w:rtl/>
        </w:rPr>
        <w:t>–</w:t>
      </w:r>
      <w:r>
        <w:rPr>
          <w:rFonts w:hint="cs"/>
          <w:rtl/>
        </w:rPr>
        <w:t xml:space="preserve"> אני מקווה </w:t>
      </w:r>
      <w:bookmarkStart w:id="58" w:name="_ETM_Q1_1366011"/>
      <w:bookmarkEnd w:id="58"/>
      <w:r>
        <w:rPr>
          <w:rFonts w:hint="cs"/>
          <w:rtl/>
        </w:rPr>
        <w:t xml:space="preserve">שאני עונה לך, חברת הכנסת שולי מועלם רפאלי. פשוט </w:t>
      </w:r>
      <w:bookmarkStart w:id="59" w:name="_ETM_Q1_1371650"/>
      <w:bookmarkEnd w:id="59"/>
      <w:r>
        <w:rPr>
          <w:rFonts w:hint="cs"/>
          <w:rtl/>
        </w:rPr>
        <w:t xml:space="preserve">מאוד, </w:t>
      </w:r>
      <w:r w:rsidR="00EA7E69">
        <w:rPr>
          <w:rFonts w:hint="cs"/>
          <w:rtl/>
        </w:rPr>
        <w:t xml:space="preserve">החוק הזה לא יתקדם בלי הסכמות רחבות </w:t>
      </w:r>
      <w:r>
        <w:rPr>
          <w:rFonts w:hint="cs"/>
          <w:rtl/>
        </w:rPr>
        <w:t xml:space="preserve">בכל הבית הזה, בוודאי בקואליציה, כחוק יסוד, נקודה. </w:t>
      </w:r>
      <w:bookmarkStart w:id="60" w:name="_ETM_Q1_1380310"/>
      <w:bookmarkEnd w:id="60"/>
      <w:r w:rsidR="00EA7E69">
        <w:rPr>
          <w:rFonts w:hint="cs"/>
          <w:rtl/>
        </w:rPr>
        <w:t xml:space="preserve">מעבר לזה, הוועדה הזו תשב </w:t>
      </w:r>
      <w:r>
        <w:rPr>
          <w:rFonts w:hint="cs"/>
          <w:rtl/>
        </w:rPr>
        <w:t xml:space="preserve">ותדון על הבעייתיות, </w:t>
      </w:r>
      <w:r w:rsidR="00EA7E69">
        <w:rPr>
          <w:rFonts w:hint="cs"/>
          <w:rtl/>
        </w:rPr>
        <w:t xml:space="preserve">תציע נוסחים </w:t>
      </w:r>
      <w:r>
        <w:rPr>
          <w:rFonts w:hint="cs"/>
          <w:rtl/>
        </w:rPr>
        <w:t>ותגבש נ</w:t>
      </w:r>
      <w:r w:rsidR="003D6CB8">
        <w:rPr>
          <w:rFonts w:hint="cs"/>
          <w:rtl/>
        </w:rPr>
        <w:t xml:space="preserve">וסח שנאמין בוועדה שיש עליו </w:t>
      </w:r>
      <w:bookmarkStart w:id="61" w:name="_ETM_Q1_1390110"/>
      <w:bookmarkEnd w:id="61"/>
      <w:r w:rsidR="003D6CB8">
        <w:rPr>
          <w:rFonts w:hint="cs"/>
          <w:rtl/>
        </w:rPr>
        <w:t>הסכמה,</w:t>
      </w:r>
      <w:r>
        <w:rPr>
          <w:rFonts w:hint="cs"/>
          <w:rtl/>
        </w:rPr>
        <w:t xml:space="preserve"> </w:t>
      </w:r>
      <w:r w:rsidR="00EA7E69">
        <w:rPr>
          <w:rFonts w:hint="cs"/>
          <w:rtl/>
        </w:rPr>
        <w:t xml:space="preserve">ואז ננסה עם זה </w:t>
      </w:r>
      <w:r w:rsidR="003D6CB8">
        <w:rPr>
          <w:rFonts w:hint="cs"/>
          <w:rtl/>
        </w:rPr>
        <w:t>לראות שאנחנו מתכנסים למהלך מקובל.</w:t>
      </w:r>
    </w:p>
    <w:p w14:paraId="03A61DED" w14:textId="77777777" w:rsidR="00EA7E69" w:rsidRDefault="00EA7E69" w:rsidP="00D371F9">
      <w:pPr>
        <w:rPr>
          <w:rFonts w:hint="cs"/>
          <w:rtl/>
        </w:rPr>
      </w:pPr>
    </w:p>
    <w:p w14:paraId="16D6BF3A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772DB67" w14:textId="77777777" w:rsidR="00EA7E69" w:rsidRDefault="00EA7E69" w:rsidP="00EA7E69">
      <w:pPr>
        <w:pStyle w:val="KeepWithNext"/>
        <w:rPr>
          <w:rFonts w:hint="cs"/>
          <w:rtl/>
        </w:rPr>
      </w:pPr>
    </w:p>
    <w:p w14:paraId="1C57D543" w14:textId="77777777" w:rsidR="00EA7E69" w:rsidRDefault="00EA7E69" w:rsidP="00EA7E69">
      <w:pPr>
        <w:rPr>
          <w:rFonts w:hint="cs"/>
          <w:rtl/>
        </w:rPr>
      </w:pPr>
      <w:r>
        <w:rPr>
          <w:rFonts w:hint="cs"/>
          <w:rtl/>
        </w:rPr>
        <w:t>יש לי שאלה</w:t>
      </w:r>
      <w:r w:rsidR="003D6CB8">
        <w:rPr>
          <w:rFonts w:hint="cs"/>
          <w:rtl/>
        </w:rPr>
        <w:t>. לדעתי</w:t>
      </w:r>
      <w:r>
        <w:rPr>
          <w:rFonts w:hint="cs"/>
          <w:rtl/>
        </w:rPr>
        <w:t xml:space="preserve"> זה לא צריך להיות דיון פתוח</w:t>
      </w:r>
      <w:r w:rsidR="003D6CB8">
        <w:rPr>
          <w:rFonts w:hint="cs"/>
          <w:rtl/>
        </w:rPr>
        <w:t>,</w:t>
      </w:r>
      <w:r>
        <w:rPr>
          <w:rFonts w:hint="cs"/>
          <w:rtl/>
        </w:rPr>
        <w:t xml:space="preserve"> לא בגלל הסודיות שלו</w:t>
      </w:r>
      <w:r w:rsidR="003D6CB8">
        <w:rPr>
          <w:rFonts w:hint="cs"/>
          <w:rtl/>
        </w:rPr>
        <w:t>,</w:t>
      </w:r>
      <w:r>
        <w:rPr>
          <w:rFonts w:hint="cs"/>
          <w:rtl/>
        </w:rPr>
        <w:t xml:space="preserve"> אלא כדי שאנחנו נבין</w:t>
      </w:r>
      <w:r w:rsidR="003D6CB8">
        <w:rPr>
          <w:rFonts w:hint="cs"/>
          <w:rtl/>
        </w:rPr>
        <w:t>. בעבר הוקמו ועדות חקירה פרלמנטריות בבית הזה,</w:t>
      </w:r>
      <w:r>
        <w:rPr>
          <w:rFonts w:hint="cs"/>
          <w:rtl/>
        </w:rPr>
        <w:t xml:space="preserve"> היו </w:t>
      </w:r>
      <w:r w:rsidR="009B409E">
        <w:rPr>
          <w:rFonts w:hint="cs"/>
          <w:rtl/>
        </w:rPr>
        <w:t xml:space="preserve">גם ועדות חקירה שהוקמו במליאה </w:t>
      </w:r>
      <w:bookmarkStart w:id="62" w:name="_ETM_Q1_1400907"/>
      <w:bookmarkEnd w:id="62"/>
      <w:r w:rsidR="009B409E">
        <w:rPr>
          <w:rFonts w:hint="cs"/>
          <w:rtl/>
        </w:rPr>
        <w:t xml:space="preserve">ולא הוקמו בפועל. היו </w:t>
      </w:r>
      <w:r>
        <w:rPr>
          <w:rFonts w:hint="cs"/>
          <w:rtl/>
        </w:rPr>
        <w:t>כמה כאלה גם</w:t>
      </w:r>
      <w:r w:rsidR="009B409E">
        <w:rPr>
          <w:rFonts w:hint="cs"/>
          <w:rtl/>
        </w:rPr>
        <w:t>.</w:t>
      </w:r>
      <w:r>
        <w:rPr>
          <w:rFonts w:hint="cs"/>
          <w:rtl/>
        </w:rPr>
        <w:t xml:space="preserve"> השאלה הנשאלת </w:t>
      </w:r>
      <w:r w:rsidR="009B409E">
        <w:rPr>
          <w:rFonts w:hint="cs"/>
          <w:rtl/>
        </w:rPr>
        <w:t xml:space="preserve">היא האם הגורמים שהיו </w:t>
      </w:r>
      <w:bookmarkStart w:id="63" w:name="_ETM_Q1_1411899"/>
      <w:bookmarkEnd w:id="63"/>
      <w:r w:rsidR="009B409E">
        <w:rPr>
          <w:rFonts w:hint="cs"/>
          <w:rtl/>
        </w:rPr>
        <w:t xml:space="preserve">אמורים להתייצב </w:t>
      </w:r>
      <w:r w:rsidR="009B409E">
        <w:rPr>
          <w:rtl/>
        </w:rPr>
        <w:t>–</w:t>
      </w:r>
      <w:r w:rsidR="009B409E">
        <w:rPr>
          <w:rFonts w:hint="cs"/>
          <w:rtl/>
        </w:rPr>
        <w:t xml:space="preserve"> לדעתי </w:t>
      </w:r>
      <w:r>
        <w:rPr>
          <w:rFonts w:hint="cs"/>
          <w:rtl/>
        </w:rPr>
        <w:t xml:space="preserve">איתן היה בוועדת החקירה </w:t>
      </w:r>
      <w:r w:rsidR="009B409E">
        <w:rPr>
          <w:rFonts w:hint="cs"/>
          <w:rtl/>
        </w:rPr>
        <w:t>הפרלמנטרית בנושא צוק איתן.</w:t>
      </w:r>
    </w:p>
    <w:p w14:paraId="709D32D2" w14:textId="77777777" w:rsidR="009B409E" w:rsidRDefault="009B409E" w:rsidP="00EA7E69">
      <w:pPr>
        <w:rPr>
          <w:rFonts w:hint="cs"/>
          <w:rtl/>
        </w:rPr>
      </w:pPr>
    </w:p>
    <w:p w14:paraId="59B38711" w14:textId="77777777" w:rsidR="009B409E" w:rsidRDefault="009B409E" w:rsidP="009B409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517CDA" w14:textId="77777777" w:rsidR="009B409E" w:rsidRDefault="009B409E" w:rsidP="009B409E">
      <w:pPr>
        <w:pStyle w:val="KeepWithNext"/>
        <w:rPr>
          <w:rFonts w:hint="cs"/>
          <w:rtl/>
        </w:rPr>
      </w:pPr>
    </w:p>
    <w:p w14:paraId="6C2FA3B0" w14:textId="77777777" w:rsidR="009B409E" w:rsidRDefault="009B409E" w:rsidP="009B409E">
      <w:pPr>
        <w:rPr>
          <w:rFonts w:hint="cs"/>
          <w:rtl/>
        </w:rPr>
      </w:pPr>
      <w:r>
        <w:rPr>
          <w:rFonts w:hint="cs"/>
          <w:rtl/>
        </w:rPr>
        <w:t xml:space="preserve">הוא לא פה. </w:t>
      </w:r>
    </w:p>
    <w:p w14:paraId="7AA797BC" w14:textId="77777777" w:rsidR="009B409E" w:rsidRDefault="009B409E" w:rsidP="009B409E">
      <w:pPr>
        <w:rPr>
          <w:rFonts w:hint="cs"/>
          <w:rtl/>
        </w:rPr>
      </w:pPr>
    </w:p>
    <w:p w14:paraId="0A7510CB" w14:textId="77777777" w:rsidR="009B409E" w:rsidRDefault="009B409E" w:rsidP="009B409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811FB36" w14:textId="77777777" w:rsidR="009B409E" w:rsidRDefault="009B409E" w:rsidP="009B409E">
      <w:pPr>
        <w:pStyle w:val="KeepWithNext"/>
        <w:rPr>
          <w:rFonts w:hint="cs"/>
          <w:rtl/>
        </w:rPr>
      </w:pPr>
    </w:p>
    <w:p w14:paraId="74DF1AAF" w14:textId="77777777" w:rsidR="009B409E" w:rsidRDefault="009B409E" w:rsidP="009B409E">
      <w:pPr>
        <w:rPr>
          <w:rFonts w:hint="cs"/>
          <w:rtl/>
        </w:rPr>
      </w:pPr>
      <w:r>
        <w:rPr>
          <w:rFonts w:hint="cs"/>
          <w:rtl/>
        </w:rPr>
        <w:t>אולי ארבל תוכל לתת תשובה.</w:t>
      </w:r>
    </w:p>
    <w:p w14:paraId="2E0FA423" w14:textId="77777777" w:rsidR="00EA7E69" w:rsidRDefault="00EA7E69" w:rsidP="00EA7E69">
      <w:pPr>
        <w:rPr>
          <w:rFonts w:hint="cs"/>
          <w:rtl/>
        </w:rPr>
      </w:pPr>
      <w:bookmarkStart w:id="64" w:name="_ETM_Q1_1412786"/>
      <w:bookmarkEnd w:id="64"/>
    </w:p>
    <w:p w14:paraId="2918903C" w14:textId="77777777" w:rsidR="00EA7E69" w:rsidRPr="00483FF4" w:rsidRDefault="00EA7E69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2E620625" w14:textId="77777777" w:rsidR="00EA7E69" w:rsidRDefault="00EA7E69" w:rsidP="00AE4A30">
      <w:pPr>
        <w:rPr>
          <w:rFonts w:hint="cs"/>
          <w:rtl/>
        </w:rPr>
      </w:pPr>
    </w:p>
    <w:p w14:paraId="019283B3" w14:textId="77777777" w:rsidR="009B409E" w:rsidRDefault="009B409E" w:rsidP="00EA7E69">
      <w:pPr>
        <w:rPr>
          <w:rFonts w:hint="cs"/>
          <w:rtl/>
        </w:rPr>
      </w:pPr>
      <w:r>
        <w:rPr>
          <w:rFonts w:hint="cs"/>
          <w:rtl/>
        </w:rPr>
        <w:t xml:space="preserve">לא הייתה ועדת חקירה פרלמנטרית. </w:t>
      </w:r>
    </w:p>
    <w:p w14:paraId="6CD31DBA" w14:textId="77777777" w:rsidR="009B409E" w:rsidRDefault="009B409E" w:rsidP="00EA7E69">
      <w:pPr>
        <w:rPr>
          <w:rFonts w:hint="cs"/>
          <w:rtl/>
        </w:rPr>
      </w:pPr>
      <w:bookmarkStart w:id="65" w:name="_ETM_Q1_1415468"/>
      <w:bookmarkEnd w:id="65"/>
    </w:p>
    <w:p w14:paraId="7A284F25" w14:textId="77777777" w:rsidR="009B409E" w:rsidRDefault="009B409E" w:rsidP="009B409E">
      <w:pPr>
        <w:pStyle w:val="a"/>
        <w:keepNext/>
        <w:rPr>
          <w:rFonts w:hint="cs"/>
          <w:rtl/>
        </w:rPr>
      </w:pPr>
      <w:bookmarkStart w:id="66" w:name="_ETM_Q1_1416068"/>
      <w:bookmarkStart w:id="67" w:name="_ETM_Q1_1416229"/>
      <w:bookmarkEnd w:id="66"/>
      <w:bookmarkEnd w:id="67"/>
      <w:r>
        <w:rPr>
          <w:rtl/>
        </w:rPr>
        <w:t>איילת נחמיאס ורבין (המחנה הציוני):</w:t>
      </w:r>
    </w:p>
    <w:p w14:paraId="77713D71" w14:textId="77777777" w:rsidR="009B409E" w:rsidRDefault="009B409E" w:rsidP="009B409E">
      <w:pPr>
        <w:pStyle w:val="KeepWithNext"/>
        <w:rPr>
          <w:rFonts w:hint="cs"/>
          <w:rtl/>
        </w:rPr>
      </w:pPr>
    </w:p>
    <w:p w14:paraId="4E4F13C2" w14:textId="77777777" w:rsidR="009B409E" w:rsidRDefault="009B409E" w:rsidP="009B409E">
      <w:pPr>
        <w:rPr>
          <w:rFonts w:hint="cs"/>
          <w:rtl/>
        </w:rPr>
      </w:pPr>
      <w:r>
        <w:rPr>
          <w:rFonts w:hint="cs"/>
          <w:rtl/>
        </w:rPr>
        <w:t>אף</w:t>
      </w:r>
      <w:bookmarkStart w:id="68" w:name="_ETM_Q1_1417549"/>
      <w:bookmarkEnd w:id="68"/>
      <w:r>
        <w:rPr>
          <w:rFonts w:hint="cs"/>
          <w:rtl/>
        </w:rPr>
        <w:t xml:space="preserve"> פעם?</w:t>
      </w:r>
      <w:bookmarkStart w:id="69" w:name="_ETM_Q1_1418677"/>
      <w:bookmarkEnd w:id="69"/>
    </w:p>
    <w:p w14:paraId="4AB5CF1F" w14:textId="77777777" w:rsidR="009B409E" w:rsidRDefault="009B409E" w:rsidP="009B409E">
      <w:pPr>
        <w:rPr>
          <w:rFonts w:hint="cs"/>
          <w:rtl/>
        </w:rPr>
      </w:pPr>
    </w:p>
    <w:p w14:paraId="3BD7A357" w14:textId="77777777" w:rsidR="009B409E" w:rsidRPr="00483FF4" w:rsidRDefault="009B409E" w:rsidP="00483FF4">
      <w:pPr>
        <w:ind w:firstLine="0"/>
        <w:rPr>
          <w:rFonts w:hint="cs"/>
          <w:u w:val="single"/>
          <w:rtl/>
        </w:rPr>
      </w:pPr>
      <w:bookmarkStart w:id="70" w:name="_ETM_Q1_1419142"/>
      <w:bookmarkEnd w:id="70"/>
      <w:r w:rsidRPr="00483FF4">
        <w:rPr>
          <w:rFonts w:hint="cs"/>
          <w:u w:val="single"/>
          <w:rtl/>
        </w:rPr>
        <w:t>ארבל אסטרחן:</w:t>
      </w:r>
    </w:p>
    <w:p w14:paraId="5AA21A98" w14:textId="77777777" w:rsidR="009B409E" w:rsidRDefault="009B409E" w:rsidP="00AE4A30">
      <w:pPr>
        <w:rPr>
          <w:rFonts w:hint="cs"/>
          <w:rtl/>
        </w:rPr>
      </w:pPr>
    </w:p>
    <w:p w14:paraId="17E318D4" w14:textId="77777777" w:rsidR="00EA7E69" w:rsidRDefault="009B409E" w:rsidP="00EA7E69">
      <w:pPr>
        <w:rPr>
          <w:rFonts w:hint="cs"/>
          <w:rtl/>
        </w:rPr>
      </w:pPr>
      <w:bookmarkStart w:id="71" w:name="_ETM_Q1_1415697"/>
      <w:bookmarkEnd w:id="71"/>
      <w:r>
        <w:rPr>
          <w:rFonts w:hint="cs"/>
          <w:rtl/>
        </w:rPr>
        <w:t xml:space="preserve">לא, </w:t>
      </w:r>
      <w:r w:rsidR="00EA7E69">
        <w:rPr>
          <w:rFonts w:hint="cs"/>
          <w:rtl/>
        </w:rPr>
        <w:t>מה שציינת עכשיו</w:t>
      </w:r>
      <w:r>
        <w:rPr>
          <w:rFonts w:hint="cs"/>
          <w:rtl/>
        </w:rPr>
        <w:t>.</w:t>
      </w:r>
    </w:p>
    <w:p w14:paraId="7E3C4E29" w14:textId="77777777" w:rsidR="00EA7E69" w:rsidRDefault="00EA7E69" w:rsidP="00EA7E69">
      <w:pPr>
        <w:rPr>
          <w:rFonts w:hint="cs"/>
          <w:rtl/>
        </w:rPr>
      </w:pPr>
    </w:p>
    <w:p w14:paraId="6A8F703B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BD172A9" w14:textId="77777777" w:rsidR="00EA7E69" w:rsidRDefault="00EA7E69" w:rsidP="00EA7E69">
      <w:pPr>
        <w:pStyle w:val="KeepWithNext"/>
        <w:rPr>
          <w:rFonts w:hint="cs"/>
          <w:rtl/>
        </w:rPr>
      </w:pPr>
    </w:p>
    <w:p w14:paraId="4D286E19" w14:textId="77777777" w:rsidR="00EA7E69" w:rsidRDefault="009B409E" w:rsidP="009B409E">
      <w:pPr>
        <w:rPr>
          <w:rFonts w:hint="cs"/>
          <w:rtl/>
        </w:rPr>
      </w:pPr>
      <w:r>
        <w:rPr>
          <w:rFonts w:hint="cs"/>
          <w:rtl/>
        </w:rPr>
        <w:t xml:space="preserve">זו לא הייתה ועדת חקירה? ככל שהיו ועדות </w:t>
      </w:r>
      <w:bookmarkStart w:id="72" w:name="_ETM_Q1_1419808"/>
      <w:bookmarkEnd w:id="72"/>
      <w:r>
        <w:rPr>
          <w:rFonts w:hint="cs"/>
          <w:rtl/>
        </w:rPr>
        <w:t xml:space="preserve">חקירה פרלמנטריות, האם הגורמים שהיו בחוץ </w:t>
      </w:r>
      <w:r>
        <w:rPr>
          <w:rtl/>
        </w:rPr>
        <w:t>–</w:t>
      </w:r>
      <w:r>
        <w:rPr>
          <w:rFonts w:hint="cs"/>
          <w:rtl/>
        </w:rPr>
        <w:t xml:space="preserve"> כי </w:t>
      </w:r>
      <w:r w:rsidR="00EA7E69">
        <w:rPr>
          <w:rFonts w:hint="cs"/>
          <w:rtl/>
        </w:rPr>
        <w:t>אני מניחה שזו לא ועדת החקירה הראשונה ש</w:t>
      </w:r>
      <w:r w:rsidR="004E015B">
        <w:rPr>
          <w:rFonts w:hint="cs"/>
          <w:rtl/>
        </w:rPr>
        <w:t xml:space="preserve">צריך </w:t>
      </w:r>
      <w:bookmarkStart w:id="73" w:name="_ETM_Q1_1424889"/>
      <w:bookmarkEnd w:id="73"/>
      <w:r w:rsidR="004E015B">
        <w:rPr>
          <w:rFonts w:hint="cs"/>
          <w:rtl/>
        </w:rPr>
        <w:t>כדי לברר את העובדות ולברר מה היה, ש</w:t>
      </w:r>
      <w:r w:rsidR="00EA7E69">
        <w:rPr>
          <w:rFonts w:hint="cs"/>
          <w:rtl/>
        </w:rPr>
        <w:t>מביאה אנשים מבחוץ</w:t>
      </w:r>
      <w:r w:rsidR="004E015B">
        <w:rPr>
          <w:rFonts w:hint="cs"/>
          <w:rtl/>
        </w:rPr>
        <w:t xml:space="preserve">. אגב, הדוגמה שאיתן נתן על מתווה הגז </w:t>
      </w:r>
      <w:bookmarkStart w:id="74" w:name="_ETM_Q1_1430846"/>
      <w:bookmarkEnd w:id="74"/>
      <w:r w:rsidR="004E015B">
        <w:rPr>
          <w:rFonts w:hint="cs"/>
          <w:rtl/>
        </w:rPr>
        <w:t xml:space="preserve">הייתה מעולה. </w:t>
      </w:r>
    </w:p>
    <w:p w14:paraId="23149179" w14:textId="77777777" w:rsidR="00EA7E69" w:rsidRDefault="00EA7E69" w:rsidP="00EA7E69">
      <w:pPr>
        <w:rPr>
          <w:rFonts w:hint="cs"/>
          <w:rtl/>
        </w:rPr>
      </w:pPr>
    </w:p>
    <w:p w14:paraId="671D8102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1EB1073" w14:textId="77777777" w:rsidR="00EA7E69" w:rsidRDefault="00EA7E69" w:rsidP="00EA7E69">
      <w:pPr>
        <w:pStyle w:val="KeepWithNext"/>
        <w:rPr>
          <w:rFonts w:hint="cs"/>
          <w:rtl/>
        </w:rPr>
      </w:pPr>
    </w:p>
    <w:p w14:paraId="61E30D1A" w14:textId="77777777" w:rsidR="00EA7E69" w:rsidRDefault="004E015B" w:rsidP="00EA7E69">
      <w:pPr>
        <w:rPr>
          <w:rFonts w:hint="cs"/>
          <w:rtl/>
        </w:rPr>
      </w:pPr>
      <w:r>
        <w:rPr>
          <w:rFonts w:hint="cs"/>
          <w:rtl/>
        </w:rPr>
        <w:t xml:space="preserve">ועדת העמלות של הבנקים ב-2007 – </w:t>
      </w:r>
      <w:bookmarkStart w:id="75" w:name="_ETM_Q1_1433697"/>
      <w:bookmarkEnd w:id="75"/>
      <w:r w:rsidR="00EA7E69">
        <w:rPr>
          <w:rFonts w:hint="cs"/>
          <w:rtl/>
        </w:rPr>
        <w:t>משה כחלון</w:t>
      </w:r>
      <w:r>
        <w:rPr>
          <w:rFonts w:hint="cs"/>
          <w:rtl/>
        </w:rPr>
        <w:t>.</w:t>
      </w:r>
    </w:p>
    <w:p w14:paraId="5E7A8C10" w14:textId="77777777" w:rsidR="00EA7E69" w:rsidRDefault="00EA7E69" w:rsidP="00EA7E69">
      <w:pPr>
        <w:rPr>
          <w:rFonts w:hint="cs"/>
          <w:rtl/>
        </w:rPr>
      </w:pPr>
    </w:p>
    <w:p w14:paraId="1E5C380D" w14:textId="77777777" w:rsidR="004E015B" w:rsidRDefault="004E015B" w:rsidP="004E015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2DF1653" w14:textId="77777777" w:rsidR="004E015B" w:rsidRDefault="004E015B" w:rsidP="004E015B">
      <w:pPr>
        <w:pStyle w:val="KeepWithNext"/>
        <w:rPr>
          <w:rFonts w:hint="cs"/>
          <w:rtl/>
        </w:rPr>
      </w:pPr>
    </w:p>
    <w:p w14:paraId="5368528E" w14:textId="77777777" w:rsidR="004E015B" w:rsidRDefault="004E015B" w:rsidP="004E015B">
      <w:pPr>
        <w:rPr>
          <w:rFonts w:hint="cs"/>
          <w:rtl/>
        </w:rPr>
      </w:pPr>
      <w:r>
        <w:rPr>
          <w:rFonts w:hint="cs"/>
          <w:rtl/>
        </w:rPr>
        <w:t xml:space="preserve">האם אז התייצבו בפני הוועדה? </w:t>
      </w:r>
    </w:p>
    <w:p w14:paraId="6433FAB5" w14:textId="77777777" w:rsidR="004E015B" w:rsidRDefault="004E015B" w:rsidP="004E015B">
      <w:pPr>
        <w:rPr>
          <w:rFonts w:hint="cs"/>
          <w:rtl/>
        </w:rPr>
      </w:pPr>
      <w:bookmarkStart w:id="76" w:name="_ETM_Q1_1440621"/>
      <w:bookmarkEnd w:id="76"/>
    </w:p>
    <w:p w14:paraId="3925EBE3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D74026" w14:textId="77777777" w:rsidR="00EA7E69" w:rsidRDefault="00EA7E69" w:rsidP="00EA7E69">
      <w:pPr>
        <w:pStyle w:val="KeepWithNext"/>
        <w:rPr>
          <w:rFonts w:hint="cs"/>
          <w:rtl/>
        </w:rPr>
      </w:pPr>
    </w:p>
    <w:p w14:paraId="22C4E618" w14:textId="77777777" w:rsidR="00EA7E69" w:rsidRDefault="00EA7E69" w:rsidP="00EA7E69">
      <w:pPr>
        <w:rPr>
          <w:rFonts w:hint="cs"/>
          <w:rtl/>
        </w:rPr>
      </w:pPr>
      <w:r>
        <w:rPr>
          <w:rFonts w:hint="cs"/>
          <w:rtl/>
        </w:rPr>
        <w:t>אני יכול להגיד לך דבר אחד ששונה משמעותית?</w:t>
      </w:r>
      <w:r w:rsidR="004E015B">
        <w:rPr>
          <w:rFonts w:hint="cs"/>
          <w:rtl/>
        </w:rPr>
        <w:t xml:space="preserve"> בוועדות האחרות </w:t>
      </w:r>
      <w:bookmarkStart w:id="77" w:name="_ETM_Q1_1441476"/>
      <w:bookmarkEnd w:id="77"/>
      <w:r w:rsidR="004E015B">
        <w:rPr>
          <w:rFonts w:hint="cs"/>
          <w:rtl/>
        </w:rPr>
        <w:t>לא היה נושא של חיסיון על החומר.</w:t>
      </w:r>
    </w:p>
    <w:p w14:paraId="76BBFCF5" w14:textId="77777777" w:rsidR="004E015B" w:rsidRDefault="004E015B" w:rsidP="00EA7E69">
      <w:pPr>
        <w:rPr>
          <w:rFonts w:hint="cs"/>
          <w:rtl/>
        </w:rPr>
      </w:pPr>
    </w:p>
    <w:p w14:paraId="24E445D5" w14:textId="77777777" w:rsidR="004E015B" w:rsidRDefault="004E015B" w:rsidP="004E015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457B58C" w14:textId="77777777" w:rsidR="004E015B" w:rsidRDefault="004E015B" w:rsidP="004E015B">
      <w:pPr>
        <w:pStyle w:val="KeepWithNext"/>
        <w:rPr>
          <w:rFonts w:hint="cs"/>
          <w:rtl/>
        </w:rPr>
      </w:pPr>
    </w:p>
    <w:p w14:paraId="13DCAC68" w14:textId="77777777" w:rsidR="004E015B" w:rsidRDefault="004E015B" w:rsidP="004E015B">
      <w:pPr>
        <w:rPr>
          <w:rFonts w:hint="cs"/>
          <w:rtl/>
        </w:rPr>
      </w:pPr>
      <w:r>
        <w:rPr>
          <w:rFonts w:hint="cs"/>
          <w:rtl/>
        </w:rPr>
        <w:t>חד-משמעית כן.</w:t>
      </w:r>
      <w:bookmarkStart w:id="78" w:name="_ETM_Q1_1450909"/>
      <w:bookmarkEnd w:id="78"/>
      <w:r>
        <w:rPr>
          <w:rFonts w:hint="cs"/>
          <w:rtl/>
        </w:rPr>
        <w:t xml:space="preserve"> הייתה ועדת העמלות - - -</w:t>
      </w:r>
    </w:p>
    <w:p w14:paraId="13CEBE84" w14:textId="77777777" w:rsidR="004E015B" w:rsidRDefault="004E015B" w:rsidP="004E015B">
      <w:pPr>
        <w:rPr>
          <w:rFonts w:hint="cs"/>
          <w:rtl/>
        </w:rPr>
      </w:pPr>
      <w:bookmarkStart w:id="79" w:name="_ETM_Q1_1446443"/>
      <w:bookmarkEnd w:id="79"/>
    </w:p>
    <w:p w14:paraId="7D6F9249" w14:textId="77777777" w:rsidR="004E015B" w:rsidRDefault="004E015B" w:rsidP="004E015B">
      <w:pPr>
        <w:pStyle w:val="af"/>
        <w:keepNext/>
        <w:rPr>
          <w:rFonts w:hint="cs"/>
          <w:rtl/>
        </w:rPr>
      </w:pPr>
      <w:bookmarkStart w:id="80" w:name="_ETM_Q1_1446686"/>
      <w:bookmarkEnd w:id="80"/>
      <w:r>
        <w:rPr>
          <w:rtl/>
        </w:rPr>
        <w:t>היו"ר יואב קיש:</w:t>
      </w:r>
    </w:p>
    <w:p w14:paraId="3C4BED89" w14:textId="77777777" w:rsidR="004E015B" w:rsidRDefault="004E015B" w:rsidP="004E015B">
      <w:pPr>
        <w:pStyle w:val="KeepWithNext"/>
        <w:rPr>
          <w:rFonts w:hint="cs"/>
          <w:rtl/>
        </w:rPr>
      </w:pPr>
    </w:p>
    <w:p w14:paraId="47E473B7" w14:textId="77777777" w:rsidR="00EA7E69" w:rsidRDefault="00EA7E69" w:rsidP="00EA7E69">
      <w:pPr>
        <w:rPr>
          <w:rFonts w:hint="cs"/>
          <w:rtl/>
        </w:rPr>
      </w:pPr>
      <w:r>
        <w:rPr>
          <w:rFonts w:hint="cs"/>
          <w:rtl/>
        </w:rPr>
        <w:t>זה עמלות, מה זה קשור?</w:t>
      </w:r>
    </w:p>
    <w:p w14:paraId="2238103E" w14:textId="77777777" w:rsidR="00EA7E69" w:rsidRDefault="00EA7E69" w:rsidP="00EA7E69">
      <w:pPr>
        <w:rPr>
          <w:rFonts w:hint="cs"/>
          <w:rtl/>
        </w:rPr>
      </w:pPr>
    </w:p>
    <w:p w14:paraId="5BD3EF6A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C94ADFD" w14:textId="77777777" w:rsidR="00EA7E69" w:rsidRDefault="00EA7E69" w:rsidP="00EA7E69">
      <w:pPr>
        <w:pStyle w:val="KeepWithNext"/>
        <w:rPr>
          <w:rFonts w:hint="cs"/>
          <w:rtl/>
        </w:rPr>
      </w:pPr>
    </w:p>
    <w:p w14:paraId="1EE3C61D" w14:textId="77777777" w:rsidR="00EA7E69" w:rsidRDefault="004E015B" w:rsidP="004E015B">
      <w:pPr>
        <w:rPr>
          <w:rFonts w:hint="cs"/>
          <w:rtl/>
        </w:rPr>
      </w:pPr>
      <w:r>
        <w:rPr>
          <w:rFonts w:hint="cs"/>
          <w:rtl/>
        </w:rPr>
        <w:t xml:space="preserve">סליחה? זה של הבנקים, </w:t>
      </w:r>
      <w:bookmarkStart w:id="81" w:name="_ETM_Q1_1451243"/>
      <w:bookmarkEnd w:id="81"/>
      <w:r>
        <w:rPr>
          <w:rFonts w:hint="cs"/>
          <w:rtl/>
        </w:rPr>
        <w:t>ודאי</w:t>
      </w:r>
      <w:r w:rsidR="00EA7E69">
        <w:rPr>
          <w:rFonts w:hint="cs"/>
          <w:rtl/>
        </w:rPr>
        <w:t xml:space="preserve"> שיש חיסיון</w:t>
      </w:r>
      <w:r w:rsidR="004A06DC">
        <w:rPr>
          <w:rFonts w:hint="cs"/>
          <w:rtl/>
        </w:rPr>
        <w:t>.</w:t>
      </w:r>
    </w:p>
    <w:p w14:paraId="2333FC1C" w14:textId="77777777" w:rsidR="00EA7E69" w:rsidRDefault="00EA7E69" w:rsidP="00EA7E69">
      <w:pPr>
        <w:rPr>
          <w:rFonts w:hint="cs"/>
          <w:rtl/>
        </w:rPr>
      </w:pPr>
    </w:p>
    <w:p w14:paraId="1C5B9325" w14:textId="77777777" w:rsidR="004A06DC" w:rsidRDefault="004A06DC" w:rsidP="004A06DC">
      <w:pPr>
        <w:pStyle w:val="a"/>
        <w:keepNext/>
        <w:rPr>
          <w:rFonts w:hint="cs"/>
          <w:rtl/>
        </w:rPr>
      </w:pPr>
      <w:bookmarkStart w:id="82" w:name="_ETM_Q1_1454838"/>
      <w:bookmarkStart w:id="83" w:name="_ETM_Q1_1457647"/>
      <w:bookmarkEnd w:id="82"/>
      <w:bookmarkEnd w:id="83"/>
      <w:r>
        <w:rPr>
          <w:rtl/>
        </w:rPr>
        <w:t>שולי מועלם-רפאלי (הבית היהודי):</w:t>
      </w:r>
    </w:p>
    <w:p w14:paraId="0028A52C" w14:textId="77777777" w:rsidR="004A06DC" w:rsidRDefault="004A06DC" w:rsidP="004A06DC">
      <w:pPr>
        <w:pStyle w:val="KeepWithNext"/>
        <w:rPr>
          <w:rFonts w:hint="cs"/>
          <w:rtl/>
        </w:rPr>
      </w:pPr>
    </w:p>
    <w:p w14:paraId="32553B56" w14:textId="77777777" w:rsidR="004A06DC" w:rsidRDefault="004A06DC" w:rsidP="004A06DC">
      <w:pPr>
        <w:rPr>
          <w:rFonts w:hint="cs"/>
          <w:rtl/>
        </w:rPr>
      </w:pPr>
      <w:r>
        <w:rPr>
          <w:rFonts w:hint="cs"/>
          <w:rtl/>
        </w:rPr>
        <w:t>ברור שיש חיסיון.</w:t>
      </w:r>
    </w:p>
    <w:p w14:paraId="0AD22E7C" w14:textId="77777777" w:rsidR="004A06DC" w:rsidRDefault="004A06DC" w:rsidP="004A06DC">
      <w:pPr>
        <w:rPr>
          <w:rFonts w:hint="cs"/>
          <w:rtl/>
        </w:rPr>
      </w:pPr>
      <w:bookmarkStart w:id="84" w:name="_ETM_Q1_1456359"/>
      <w:bookmarkEnd w:id="84"/>
    </w:p>
    <w:p w14:paraId="3C4DFD8D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04CE09" w14:textId="77777777" w:rsidR="00EA7E69" w:rsidRDefault="00EA7E69" w:rsidP="00EA7E69">
      <w:pPr>
        <w:pStyle w:val="KeepWithNext"/>
        <w:rPr>
          <w:rFonts w:hint="cs"/>
          <w:rtl/>
        </w:rPr>
      </w:pPr>
    </w:p>
    <w:p w14:paraId="2E60F182" w14:textId="77777777" w:rsidR="00EA7E69" w:rsidRDefault="004A06DC" w:rsidP="004A06DC">
      <w:pPr>
        <w:rPr>
          <w:rFonts w:hint="cs"/>
          <w:rtl/>
        </w:rPr>
      </w:pPr>
      <w:r>
        <w:rPr>
          <w:rFonts w:hint="cs"/>
          <w:rtl/>
        </w:rPr>
        <w:t xml:space="preserve">של הבנקים, זה עמלות. אין </w:t>
      </w:r>
      <w:bookmarkStart w:id="85" w:name="_ETM_Q1_1457629"/>
      <w:bookmarkEnd w:id="85"/>
      <w:r w:rsidR="00EA7E69">
        <w:rPr>
          <w:rFonts w:hint="cs"/>
          <w:rtl/>
        </w:rPr>
        <w:t>פה מידע אישי של לקוח</w:t>
      </w:r>
      <w:r>
        <w:rPr>
          <w:rFonts w:hint="cs"/>
          <w:rtl/>
        </w:rPr>
        <w:t xml:space="preserve">, עמלות. אני מדבר על מידע של </w:t>
      </w:r>
      <w:bookmarkStart w:id="86" w:name="_ETM_Q1_1460808"/>
      <w:bookmarkEnd w:id="86"/>
      <w:r>
        <w:rPr>
          <w:rFonts w:hint="cs"/>
          <w:rtl/>
        </w:rPr>
        <w:t xml:space="preserve">לקוח, זה לא היה בשום מקום. </w:t>
      </w:r>
    </w:p>
    <w:p w14:paraId="581DD195" w14:textId="77777777" w:rsidR="00EA7E69" w:rsidRDefault="00EA7E69" w:rsidP="00EA7E69">
      <w:pPr>
        <w:rPr>
          <w:rFonts w:hint="cs"/>
          <w:rtl/>
        </w:rPr>
      </w:pPr>
    </w:p>
    <w:p w14:paraId="0AFE144E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05D9946" w14:textId="77777777" w:rsidR="00EA7E69" w:rsidRDefault="00EA7E69" w:rsidP="00EA7E69">
      <w:pPr>
        <w:pStyle w:val="KeepWithNext"/>
        <w:rPr>
          <w:rFonts w:hint="cs"/>
          <w:rtl/>
        </w:rPr>
      </w:pPr>
    </w:p>
    <w:p w14:paraId="31CE0153" w14:textId="77777777" w:rsidR="00EA7E69" w:rsidRDefault="00EA7E69" w:rsidP="002772B6">
      <w:pPr>
        <w:rPr>
          <w:rFonts w:hint="cs"/>
          <w:rtl/>
        </w:rPr>
      </w:pPr>
      <w:r>
        <w:rPr>
          <w:rFonts w:hint="cs"/>
          <w:rtl/>
        </w:rPr>
        <w:t xml:space="preserve">כיוון שעמדתי ידועה </w:t>
      </w:r>
      <w:r w:rsidR="004A06DC">
        <w:rPr>
          <w:rFonts w:hint="cs"/>
          <w:rtl/>
        </w:rPr>
        <w:t xml:space="preserve">בנושא דוחות ספציפיים, </w:t>
      </w:r>
      <w:r>
        <w:rPr>
          <w:rFonts w:hint="cs"/>
          <w:rtl/>
        </w:rPr>
        <w:t>ונאמרה ונשמעה, והלוואי וזה היה נפתר אחרת</w:t>
      </w:r>
      <w:r w:rsidR="004A06DC">
        <w:rPr>
          <w:rFonts w:hint="cs"/>
          <w:rtl/>
        </w:rPr>
        <w:t xml:space="preserve">, </w:t>
      </w:r>
      <w:bookmarkStart w:id="87" w:name="_ETM_Q1_1476038"/>
      <w:bookmarkEnd w:id="87"/>
      <w:r w:rsidR="004A06DC">
        <w:rPr>
          <w:rFonts w:hint="cs"/>
          <w:rtl/>
        </w:rPr>
        <w:t xml:space="preserve">אני עדיין אומרת שמכאן ועד ללכת למהלך </w:t>
      </w:r>
      <w:r w:rsidR="002772B6">
        <w:rPr>
          <w:rFonts w:hint="cs"/>
          <w:rtl/>
        </w:rPr>
        <w:t xml:space="preserve">חקיקתי </w:t>
      </w:r>
      <w:bookmarkStart w:id="88" w:name="_ETM_Q1_1479109"/>
      <w:bookmarkEnd w:id="88"/>
      <w:r w:rsidR="002772B6">
        <w:rPr>
          <w:rFonts w:hint="cs"/>
          <w:rtl/>
        </w:rPr>
        <w:t xml:space="preserve">בעניין הזה, כולל הבנקים וחברות הביטוח </w:t>
      </w:r>
      <w:r w:rsidR="002772B6">
        <w:rPr>
          <w:rtl/>
        </w:rPr>
        <w:t>–</w:t>
      </w:r>
      <w:r w:rsidR="002772B6">
        <w:rPr>
          <w:rFonts w:hint="cs"/>
          <w:rtl/>
        </w:rPr>
        <w:t xml:space="preserve"> אני חושבת ש</w:t>
      </w:r>
      <w:r>
        <w:rPr>
          <w:rFonts w:hint="cs"/>
          <w:rtl/>
        </w:rPr>
        <w:t>אנחנו צריכים להיות זהירים ומחושבים</w:t>
      </w:r>
      <w:r w:rsidR="00A11D66">
        <w:rPr>
          <w:rFonts w:hint="cs"/>
          <w:rtl/>
        </w:rPr>
        <w:t xml:space="preserve">. מתווה הגז הוא דוגמה מעולה </w:t>
      </w:r>
      <w:r w:rsidR="00A11D66">
        <w:rPr>
          <w:rtl/>
        </w:rPr>
        <w:t>–</w:t>
      </w:r>
      <w:r w:rsidR="00A11D66">
        <w:rPr>
          <w:rFonts w:hint="cs"/>
          <w:rtl/>
        </w:rPr>
        <w:t xml:space="preserve"> כולם באו ונתנו - - </w:t>
      </w:r>
      <w:bookmarkStart w:id="89" w:name="_ETM_Q1_1487987"/>
      <w:bookmarkEnd w:id="89"/>
      <w:r w:rsidR="00A11D66">
        <w:rPr>
          <w:rFonts w:hint="cs"/>
          <w:rtl/>
        </w:rPr>
        <w:t>-</w:t>
      </w:r>
    </w:p>
    <w:p w14:paraId="4715A066" w14:textId="77777777" w:rsidR="00A11D66" w:rsidRDefault="00A11D66" w:rsidP="002772B6">
      <w:pPr>
        <w:rPr>
          <w:rFonts w:hint="cs"/>
          <w:rtl/>
        </w:rPr>
      </w:pPr>
      <w:bookmarkStart w:id="90" w:name="_ETM_Q1_1488419"/>
      <w:bookmarkEnd w:id="90"/>
    </w:p>
    <w:p w14:paraId="23B73B54" w14:textId="77777777" w:rsidR="00A11D66" w:rsidRDefault="00A11D66" w:rsidP="00A11D66">
      <w:pPr>
        <w:pStyle w:val="af"/>
        <w:keepNext/>
        <w:rPr>
          <w:rFonts w:hint="cs"/>
          <w:rtl/>
        </w:rPr>
      </w:pPr>
      <w:bookmarkStart w:id="91" w:name="_ETM_Q1_1489025"/>
      <w:bookmarkEnd w:id="91"/>
      <w:r>
        <w:rPr>
          <w:rtl/>
        </w:rPr>
        <w:t>היו"ר יואב קיש:</w:t>
      </w:r>
    </w:p>
    <w:p w14:paraId="476BC9ED" w14:textId="77777777" w:rsidR="00A11D66" w:rsidRDefault="00A11D66" w:rsidP="00A11D66">
      <w:pPr>
        <w:pStyle w:val="KeepWithNext"/>
        <w:rPr>
          <w:rFonts w:hint="cs"/>
          <w:rtl/>
        </w:rPr>
      </w:pPr>
    </w:p>
    <w:p w14:paraId="0D2E5CB9" w14:textId="77777777" w:rsidR="00EA7E69" w:rsidRDefault="00A11D66" w:rsidP="006934F7">
      <w:pPr>
        <w:rPr>
          <w:rFonts w:hint="cs"/>
          <w:rtl/>
        </w:rPr>
      </w:pPr>
      <w:r>
        <w:rPr>
          <w:rFonts w:hint="cs"/>
          <w:rtl/>
        </w:rPr>
        <w:t xml:space="preserve">אני אגיד לך מה אני חושב. אני גם שומע </w:t>
      </w:r>
      <w:bookmarkStart w:id="92" w:name="_ETM_Q1_1487812"/>
      <w:bookmarkEnd w:id="92"/>
      <w:r w:rsidR="00FA2D22">
        <w:rPr>
          <w:rFonts w:hint="cs"/>
          <w:rtl/>
        </w:rPr>
        <w:t xml:space="preserve">שכולם מתכוונים להגיע. אני אגיד לך בכנות, לא שמעתי </w:t>
      </w:r>
      <w:bookmarkStart w:id="93" w:name="_ETM_Q1_1491733"/>
      <w:bookmarkEnd w:id="93"/>
      <w:r w:rsidR="00FA2D22">
        <w:rPr>
          <w:rFonts w:hint="cs"/>
          <w:rtl/>
        </w:rPr>
        <w:t xml:space="preserve">על מישהו שלא </w:t>
      </w:r>
      <w:r w:rsidR="006934F7">
        <w:rPr>
          <w:rFonts w:hint="cs"/>
          <w:rtl/>
        </w:rPr>
        <w:t xml:space="preserve">מתכנן להגיע. </w:t>
      </w:r>
      <w:r w:rsidR="00EA7E69">
        <w:rPr>
          <w:rFonts w:hint="cs"/>
          <w:rtl/>
        </w:rPr>
        <w:t xml:space="preserve">אני לא יודע </w:t>
      </w:r>
      <w:r w:rsidR="006934F7">
        <w:rPr>
          <w:rtl/>
        </w:rPr>
        <w:t>–</w:t>
      </w:r>
      <w:r w:rsidR="006934F7">
        <w:rPr>
          <w:rFonts w:hint="cs"/>
          <w:rtl/>
        </w:rPr>
        <w:t xml:space="preserve"> ואת זה אני </w:t>
      </w:r>
      <w:bookmarkStart w:id="94" w:name="_ETM_Q1_1500138"/>
      <w:bookmarkEnd w:id="94"/>
      <w:r w:rsidR="006934F7">
        <w:rPr>
          <w:rFonts w:hint="cs"/>
          <w:rtl/>
        </w:rPr>
        <w:t xml:space="preserve">אומר לך בכנות – </w:t>
      </w:r>
      <w:r w:rsidR="00EA7E69">
        <w:rPr>
          <w:rFonts w:hint="cs"/>
          <w:rtl/>
        </w:rPr>
        <w:t>אם זה בעקבות זה ש</w:t>
      </w:r>
      <w:r w:rsidR="006934F7">
        <w:rPr>
          <w:rFonts w:hint="cs"/>
          <w:rtl/>
        </w:rPr>
        <w:t>ה</w:t>
      </w:r>
      <w:r w:rsidR="00EA7E69">
        <w:rPr>
          <w:rFonts w:hint="cs"/>
          <w:rtl/>
        </w:rPr>
        <w:t>נ</w:t>
      </w:r>
      <w:r w:rsidR="006934F7">
        <w:rPr>
          <w:rFonts w:hint="cs"/>
          <w:rtl/>
        </w:rPr>
        <w:t>ענו</w:t>
      </w:r>
      <w:r w:rsidR="00EA7E69">
        <w:rPr>
          <w:rFonts w:hint="cs"/>
          <w:rtl/>
        </w:rPr>
        <w:t xml:space="preserve"> מהלך משמעותי </w:t>
      </w:r>
      <w:r w:rsidR="006934F7">
        <w:rPr>
          <w:rFonts w:hint="cs"/>
          <w:rtl/>
        </w:rPr>
        <w:t xml:space="preserve">מאוד. יכול להיות שלא, </w:t>
      </w:r>
      <w:r w:rsidR="00EA7E69">
        <w:rPr>
          <w:rFonts w:hint="cs"/>
          <w:rtl/>
        </w:rPr>
        <w:t xml:space="preserve">אבל יש מעבר לכל הדברים האלה בעיה </w:t>
      </w:r>
      <w:r w:rsidR="006934F7">
        <w:rPr>
          <w:rFonts w:hint="cs"/>
          <w:rtl/>
        </w:rPr>
        <w:t xml:space="preserve">בסיסית </w:t>
      </w:r>
      <w:bookmarkStart w:id="95" w:name="_ETM_Q1_1516169"/>
      <w:bookmarkEnd w:id="95"/>
      <w:r w:rsidR="00EA7E69">
        <w:rPr>
          <w:rFonts w:hint="cs"/>
          <w:rtl/>
        </w:rPr>
        <w:t>בחומרים</w:t>
      </w:r>
      <w:r w:rsidR="006934F7">
        <w:rPr>
          <w:rFonts w:hint="cs"/>
          <w:rtl/>
        </w:rPr>
        <w:t>. זו בעיה בסיסית.</w:t>
      </w:r>
      <w:r w:rsidR="00EA7E69">
        <w:rPr>
          <w:rFonts w:hint="cs"/>
          <w:rtl/>
        </w:rPr>
        <w:t xml:space="preserve"> אני יכול להגיד </w:t>
      </w:r>
      <w:r w:rsidR="006934F7">
        <w:rPr>
          <w:rFonts w:hint="cs"/>
          <w:rtl/>
        </w:rPr>
        <w:t>מה כוונתי - - -</w:t>
      </w:r>
    </w:p>
    <w:p w14:paraId="46A7CD98" w14:textId="77777777" w:rsidR="00EA7E69" w:rsidRDefault="00EA7E69" w:rsidP="00EA7E69">
      <w:pPr>
        <w:rPr>
          <w:rFonts w:hint="cs"/>
          <w:rtl/>
        </w:rPr>
      </w:pPr>
    </w:p>
    <w:p w14:paraId="2E871663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F72A976" w14:textId="77777777" w:rsidR="00EA7E69" w:rsidRDefault="00EA7E69" w:rsidP="00EA7E69">
      <w:pPr>
        <w:pStyle w:val="KeepWithNext"/>
        <w:rPr>
          <w:rFonts w:hint="cs"/>
          <w:rtl/>
        </w:rPr>
      </w:pPr>
    </w:p>
    <w:p w14:paraId="3CDBD102" w14:textId="77777777" w:rsidR="00EA7E69" w:rsidRDefault="006934F7" w:rsidP="00EA7E69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96" w:name="_ETM_Q1_1522765"/>
      <w:bookmarkEnd w:id="96"/>
      <w:r>
        <w:rPr>
          <w:rFonts w:hint="cs"/>
          <w:rtl/>
        </w:rPr>
        <w:t xml:space="preserve">- </w:t>
      </w:r>
      <w:r w:rsidR="00EA7E69">
        <w:rPr>
          <w:rFonts w:hint="cs"/>
          <w:rtl/>
        </w:rPr>
        <w:t>נעשה ישיבות חסויות</w:t>
      </w:r>
      <w:r>
        <w:rPr>
          <w:rFonts w:hint="cs"/>
          <w:rtl/>
        </w:rPr>
        <w:t>.</w:t>
      </w:r>
    </w:p>
    <w:p w14:paraId="57EE1BF5" w14:textId="77777777" w:rsidR="00EA7E69" w:rsidRDefault="00EA7E69" w:rsidP="00EA7E69">
      <w:pPr>
        <w:rPr>
          <w:rFonts w:hint="cs"/>
          <w:rtl/>
        </w:rPr>
      </w:pPr>
    </w:p>
    <w:p w14:paraId="64B364DC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314A7A" w14:textId="77777777" w:rsidR="00EA7E69" w:rsidRDefault="00EA7E69" w:rsidP="00EA7E69">
      <w:pPr>
        <w:pStyle w:val="KeepWithNext"/>
        <w:rPr>
          <w:rFonts w:hint="cs"/>
          <w:rtl/>
        </w:rPr>
      </w:pPr>
    </w:p>
    <w:p w14:paraId="6B02FC24" w14:textId="77777777" w:rsidR="00EA7E69" w:rsidRDefault="006934F7" w:rsidP="00EA7E69">
      <w:pPr>
        <w:rPr>
          <w:rFonts w:hint="cs"/>
          <w:rtl/>
        </w:rPr>
      </w:pPr>
      <w:r>
        <w:rPr>
          <w:rFonts w:hint="cs"/>
          <w:rtl/>
        </w:rPr>
        <w:t xml:space="preserve">איילת, אף אחד לא מתכוון להוביל את החקיקה הזאת ב"זבנג" וגמרנו. </w:t>
      </w:r>
      <w:r w:rsidR="00EA7E69">
        <w:rPr>
          <w:rFonts w:hint="cs"/>
          <w:rtl/>
        </w:rPr>
        <w:t>זה לא מהלך שיסתיים במושב הזה, נקודה</w:t>
      </w:r>
      <w:r>
        <w:rPr>
          <w:rFonts w:hint="cs"/>
          <w:rtl/>
        </w:rPr>
        <w:t xml:space="preserve">. אני מקווה, אם נצליח להגיע להסכמות, כמו </w:t>
      </w:r>
      <w:bookmarkStart w:id="97" w:name="_ETM_Q1_1530103"/>
      <w:bookmarkEnd w:id="97"/>
      <w:r>
        <w:rPr>
          <w:rFonts w:hint="cs"/>
          <w:rtl/>
        </w:rPr>
        <w:t>שאמרתי קודם, נגיע לקריאה ראשונה. אבל בוודאי ובוודאי</w:t>
      </w:r>
      <w:r w:rsidR="00EA7E69">
        <w:rPr>
          <w:rFonts w:hint="cs"/>
          <w:rtl/>
        </w:rPr>
        <w:t xml:space="preserve"> זה לא מהלך שיסתיים ב</w:t>
      </w:r>
      <w:r>
        <w:rPr>
          <w:rFonts w:hint="cs"/>
          <w:rtl/>
        </w:rPr>
        <w:t>"</w:t>
      </w:r>
      <w:r w:rsidR="00EA7E69">
        <w:rPr>
          <w:rFonts w:hint="cs"/>
          <w:rtl/>
        </w:rPr>
        <w:t>זבנג</w:t>
      </w:r>
      <w:r>
        <w:rPr>
          <w:rFonts w:hint="cs"/>
          <w:rtl/>
        </w:rPr>
        <w:t xml:space="preserve">" וגמרנו. </w:t>
      </w:r>
      <w:r w:rsidR="00516DBA">
        <w:rPr>
          <w:rFonts w:hint="cs"/>
          <w:rtl/>
        </w:rPr>
        <w:t xml:space="preserve">ברור </w:t>
      </w:r>
      <w:bookmarkStart w:id="98" w:name="_ETM_Q1_1540154"/>
      <w:bookmarkEnd w:id="98"/>
      <w:r w:rsidR="00516DBA">
        <w:rPr>
          <w:rFonts w:hint="cs"/>
          <w:rtl/>
        </w:rPr>
        <w:t xml:space="preserve">שיש לזה משמעות. אני אגיד לך עוד דבר אחד לגבי </w:t>
      </w:r>
      <w:bookmarkStart w:id="99" w:name="_ETM_Q1_1540152"/>
      <w:bookmarkEnd w:id="99"/>
      <w:r w:rsidR="00516DBA">
        <w:rPr>
          <w:rFonts w:hint="cs"/>
          <w:rtl/>
        </w:rPr>
        <w:t>ועדות חקירה פרלמנטריות.</w:t>
      </w:r>
    </w:p>
    <w:p w14:paraId="6C8FD867" w14:textId="77777777" w:rsidR="00EA7E69" w:rsidRDefault="00EA7E69" w:rsidP="00EA7E69">
      <w:pPr>
        <w:rPr>
          <w:rFonts w:hint="cs"/>
          <w:rtl/>
        </w:rPr>
      </w:pPr>
    </w:p>
    <w:p w14:paraId="656DD3D6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164B2A7" w14:textId="77777777" w:rsidR="00EA7E69" w:rsidRDefault="00EA7E69" w:rsidP="00EA7E69">
      <w:pPr>
        <w:pStyle w:val="KeepWithNext"/>
        <w:rPr>
          <w:rFonts w:hint="cs"/>
          <w:rtl/>
        </w:rPr>
      </w:pPr>
    </w:p>
    <w:p w14:paraId="4F267873" w14:textId="77777777" w:rsidR="00EA7E69" w:rsidRDefault="00516DBA" w:rsidP="00EA7E6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A7E69">
        <w:rPr>
          <w:rFonts w:hint="cs"/>
          <w:rtl/>
        </w:rPr>
        <w:t xml:space="preserve">אני לא רוצה שזה יפתח פתח </w:t>
      </w:r>
      <w:r>
        <w:rPr>
          <w:rFonts w:hint="cs"/>
          <w:rtl/>
        </w:rPr>
        <w:t xml:space="preserve">לדברים מסוכנים אחרים שיכולים לקרות </w:t>
      </w:r>
      <w:bookmarkStart w:id="100" w:name="_ETM_Q1_1546240"/>
      <w:bookmarkEnd w:id="100"/>
      <w:r>
        <w:rPr>
          <w:rFonts w:hint="cs"/>
          <w:rtl/>
        </w:rPr>
        <w:t xml:space="preserve">בבית. </w:t>
      </w:r>
      <w:r w:rsidR="00EA7E69">
        <w:rPr>
          <w:rFonts w:hint="cs"/>
          <w:rtl/>
        </w:rPr>
        <w:t>צריך להיות זהירים בדברים האלו</w:t>
      </w:r>
      <w:r w:rsidR="00B7376A">
        <w:rPr>
          <w:rFonts w:hint="cs"/>
          <w:rtl/>
        </w:rPr>
        <w:t>.</w:t>
      </w:r>
    </w:p>
    <w:p w14:paraId="11E7AE12" w14:textId="77777777" w:rsidR="00EA7E69" w:rsidRDefault="00EA7E69" w:rsidP="00EA7E69">
      <w:pPr>
        <w:rPr>
          <w:rFonts w:hint="cs"/>
          <w:rtl/>
        </w:rPr>
      </w:pPr>
    </w:p>
    <w:p w14:paraId="000D974C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71FF46" w14:textId="77777777" w:rsidR="00EA7E69" w:rsidRDefault="00EA7E69" w:rsidP="00EA7E69">
      <w:pPr>
        <w:pStyle w:val="KeepWithNext"/>
        <w:rPr>
          <w:rFonts w:hint="cs"/>
          <w:rtl/>
        </w:rPr>
      </w:pPr>
    </w:p>
    <w:p w14:paraId="445AF0E7" w14:textId="77777777" w:rsidR="00EA7E69" w:rsidRDefault="00B7376A" w:rsidP="00EA7E69">
      <w:pPr>
        <w:rPr>
          <w:rFonts w:hint="cs"/>
          <w:rtl/>
        </w:rPr>
      </w:pPr>
      <w:r>
        <w:rPr>
          <w:rFonts w:hint="cs"/>
          <w:rtl/>
        </w:rPr>
        <w:t xml:space="preserve">איילת, ברור. תמיד הזהירות נכונה, אבל בסופו של דבר, </w:t>
      </w:r>
      <w:bookmarkStart w:id="101" w:name="_ETM_Q1_1547581"/>
      <w:bookmarkEnd w:id="101"/>
      <w:r w:rsidR="00EA7E69">
        <w:rPr>
          <w:rFonts w:hint="cs"/>
          <w:rtl/>
        </w:rPr>
        <w:t xml:space="preserve">לפעמים </w:t>
      </w:r>
      <w:r>
        <w:rPr>
          <w:rFonts w:hint="cs"/>
          <w:rtl/>
        </w:rPr>
        <w:t xml:space="preserve">גם </w:t>
      </w:r>
      <w:r w:rsidR="00EA7E69">
        <w:rPr>
          <w:rFonts w:hint="cs"/>
          <w:rtl/>
        </w:rPr>
        <w:t>צריך לעשות דברים ולא רק להיות זהירים</w:t>
      </w:r>
      <w:r w:rsidR="00BA4719">
        <w:rPr>
          <w:rFonts w:hint="cs"/>
          <w:rtl/>
        </w:rPr>
        <w:t xml:space="preserve">, כי אחרת אתה לא תעשה שום דבר. את ראית בוועדה שלך </w:t>
      </w:r>
      <w:r w:rsidR="00D01776">
        <w:rPr>
          <w:rFonts w:hint="cs"/>
          <w:rtl/>
        </w:rPr>
        <w:t xml:space="preserve">שניסית להשיג דוח, </w:t>
      </w:r>
      <w:bookmarkStart w:id="102" w:name="_ETM_Q1_1563012"/>
      <w:bookmarkEnd w:id="102"/>
      <w:r w:rsidR="00D01776">
        <w:rPr>
          <w:rFonts w:hint="cs"/>
          <w:rtl/>
        </w:rPr>
        <w:t>ולא הצלחת להשיג אותו.</w:t>
      </w:r>
    </w:p>
    <w:p w14:paraId="6FD8B88A" w14:textId="77777777" w:rsidR="00EA7E69" w:rsidRDefault="00EA7E69" w:rsidP="00EA7E69">
      <w:pPr>
        <w:rPr>
          <w:rFonts w:hint="cs"/>
          <w:rtl/>
        </w:rPr>
      </w:pPr>
    </w:p>
    <w:p w14:paraId="682C722D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C2525DB" w14:textId="77777777" w:rsidR="00EA7E69" w:rsidRDefault="00EA7E69" w:rsidP="00EA7E69">
      <w:pPr>
        <w:pStyle w:val="KeepWithNext"/>
        <w:rPr>
          <w:rFonts w:hint="cs"/>
          <w:rtl/>
        </w:rPr>
      </w:pPr>
    </w:p>
    <w:p w14:paraId="0829FF8E" w14:textId="77777777" w:rsidR="00EA7E69" w:rsidRDefault="00EA7E69" w:rsidP="00D01776">
      <w:pPr>
        <w:rPr>
          <w:rFonts w:hint="cs"/>
          <w:rtl/>
        </w:rPr>
      </w:pPr>
      <w:r>
        <w:rPr>
          <w:rFonts w:hint="cs"/>
          <w:rtl/>
        </w:rPr>
        <w:t>אני אגיד לך למה</w:t>
      </w:r>
      <w:r w:rsidR="00D01776">
        <w:rPr>
          <w:rFonts w:hint="cs"/>
          <w:rtl/>
        </w:rPr>
        <w:t xml:space="preserve">. זה בדיוק העניין. אנחנו לא רוצים </w:t>
      </w:r>
      <w:bookmarkStart w:id="103" w:name="_ETM_Q1_1565228"/>
      <w:bookmarkEnd w:id="103"/>
      <w:r w:rsidR="00D01776">
        <w:rPr>
          <w:rFonts w:hint="cs"/>
          <w:rtl/>
        </w:rPr>
        <w:t>להיות ב-</w:t>
      </w:r>
      <w:r w:rsidR="00D01776" w:rsidRPr="00B545BA">
        <w:t>bad cases make bad law</w:t>
      </w:r>
      <w:r w:rsidR="00D01776">
        <w:rPr>
          <w:rFonts w:hint="cs"/>
          <w:rtl/>
        </w:rPr>
        <w:t>.</w:t>
      </w:r>
      <w:r>
        <w:rPr>
          <w:rFonts w:hint="cs"/>
          <w:rtl/>
        </w:rPr>
        <w:t xml:space="preserve"> אני חושבת שהמפקחת </w:t>
      </w:r>
      <w:r w:rsidR="00D01776">
        <w:rPr>
          <w:rFonts w:hint="cs"/>
          <w:rtl/>
        </w:rPr>
        <w:t xml:space="preserve">אולי </w:t>
      </w:r>
      <w:r>
        <w:rPr>
          <w:rFonts w:hint="cs"/>
          <w:rtl/>
        </w:rPr>
        <w:t>תסכים איתי</w:t>
      </w:r>
      <w:r w:rsidR="00D01776">
        <w:rPr>
          <w:rFonts w:hint="cs"/>
          <w:rtl/>
        </w:rPr>
        <w:t>,</w:t>
      </w:r>
      <w:r>
        <w:rPr>
          <w:rFonts w:hint="cs"/>
          <w:rtl/>
        </w:rPr>
        <w:t xml:space="preserve"> אולי </w:t>
      </w:r>
      <w:r w:rsidR="00D01776">
        <w:rPr>
          <w:rFonts w:hint="cs"/>
          <w:rtl/>
        </w:rPr>
        <w:t xml:space="preserve">עדיין </w:t>
      </w:r>
      <w:r>
        <w:rPr>
          <w:rFonts w:hint="cs"/>
          <w:rtl/>
        </w:rPr>
        <w:t xml:space="preserve">תחלוק עלי </w:t>
      </w:r>
      <w:r w:rsidR="00D01776">
        <w:rPr>
          <w:rFonts w:hint="eastAsia"/>
          <w:rtl/>
        </w:rPr>
        <w:t xml:space="preserve">– אני </w:t>
      </w:r>
      <w:bookmarkStart w:id="104" w:name="_ETM_Q1_1571954"/>
      <w:bookmarkEnd w:id="104"/>
      <w:r w:rsidR="00D01776">
        <w:rPr>
          <w:rFonts w:hint="cs"/>
          <w:rtl/>
        </w:rPr>
        <w:t xml:space="preserve">הצעתי אז שלל פתרונות שלדעתי הם רלוונטיים לוועדת החקירה </w:t>
      </w:r>
      <w:r>
        <w:rPr>
          <w:rFonts w:hint="cs"/>
          <w:rtl/>
        </w:rPr>
        <w:t>איך צריך לראות את הדוח</w:t>
      </w:r>
      <w:r w:rsidR="00D01776">
        <w:rPr>
          <w:rFonts w:hint="cs"/>
          <w:rtl/>
        </w:rPr>
        <w:t xml:space="preserve">ות </w:t>
      </w:r>
      <w:bookmarkStart w:id="105" w:name="_ETM_Q1_1576604"/>
      <w:bookmarkEnd w:id="105"/>
      <w:r w:rsidR="00D01776">
        <w:rPr>
          <w:rFonts w:hint="cs"/>
          <w:rtl/>
        </w:rPr>
        <w:t>האלה.</w:t>
      </w:r>
      <w:r>
        <w:rPr>
          <w:rFonts w:hint="cs"/>
          <w:rtl/>
        </w:rPr>
        <w:t xml:space="preserve"> הצעתי </w:t>
      </w:r>
      <w:r w:rsidR="00236BE6">
        <w:rPr>
          <w:rFonts w:hint="cs"/>
          <w:rtl/>
        </w:rPr>
        <w:t xml:space="preserve">שרק אני ואיתן כבל נראה את הדוח. הצעתי </w:t>
      </w:r>
      <w:bookmarkStart w:id="106" w:name="_ETM_Q1_1579307"/>
      <w:bookmarkEnd w:id="106"/>
      <w:r w:rsidR="00236BE6">
        <w:rPr>
          <w:rFonts w:hint="cs"/>
          <w:rtl/>
        </w:rPr>
        <w:t>שזו תהיה ישיבה סגורה.</w:t>
      </w:r>
    </w:p>
    <w:p w14:paraId="4E3D9884" w14:textId="77777777" w:rsidR="00EA7E69" w:rsidRDefault="00EA7E69" w:rsidP="00EA7E69">
      <w:pPr>
        <w:rPr>
          <w:rFonts w:hint="cs"/>
          <w:rtl/>
        </w:rPr>
      </w:pPr>
    </w:p>
    <w:p w14:paraId="2C10E70E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7CDB88" w14:textId="77777777" w:rsidR="00EA7E69" w:rsidRDefault="00EA7E69" w:rsidP="00EA7E69">
      <w:pPr>
        <w:pStyle w:val="KeepWithNext"/>
        <w:rPr>
          <w:rFonts w:hint="cs"/>
          <w:rtl/>
        </w:rPr>
      </w:pPr>
    </w:p>
    <w:p w14:paraId="13FEA2E9" w14:textId="77777777" w:rsidR="00EA7E69" w:rsidRDefault="00236BE6" w:rsidP="00236BE6">
      <w:pPr>
        <w:rPr>
          <w:rFonts w:hint="cs"/>
          <w:rtl/>
        </w:rPr>
      </w:pPr>
      <w:r>
        <w:rPr>
          <w:rFonts w:hint="cs"/>
          <w:rtl/>
        </w:rPr>
        <w:t xml:space="preserve">בדוח הזה </w:t>
      </w:r>
      <w:r w:rsidR="00EA7E69">
        <w:rPr>
          <w:rFonts w:hint="cs"/>
          <w:rtl/>
        </w:rPr>
        <w:t>יש חומר חסוי?</w:t>
      </w:r>
    </w:p>
    <w:p w14:paraId="2ABC8875" w14:textId="77777777" w:rsidR="00EA7E69" w:rsidRDefault="00EA7E69" w:rsidP="00EA7E69">
      <w:pPr>
        <w:rPr>
          <w:rFonts w:hint="cs"/>
          <w:rtl/>
        </w:rPr>
      </w:pPr>
    </w:p>
    <w:p w14:paraId="1DCBB2BE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A94EC61" w14:textId="77777777" w:rsidR="00EA7E69" w:rsidRDefault="00EA7E69" w:rsidP="00EA7E69">
      <w:pPr>
        <w:pStyle w:val="KeepWithNext"/>
        <w:rPr>
          <w:rFonts w:hint="cs"/>
          <w:rtl/>
        </w:rPr>
      </w:pPr>
    </w:p>
    <w:p w14:paraId="2E3D1869" w14:textId="77777777" w:rsidR="00EA7E69" w:rsidRDefault="00236BE6" w:rsidP="00236BE6">
      <w:pPr>
        <w:rPr>
          <w:rFonts w:hint="cs"/>
          <w:rtl/>
        </w:rPr>
      </w:pPr>
      <w:r>
        <w:rPr>
          <w:rFonts w:hint="cs"/>
          <w:rtl/>
        </w:rPr>
        <w:t xml:space="preserve">יש בו חומר שחל עליו </w:t>
      </w:r>
      <w:bookmarkStart w:id="107" w:name="_ETM_Q1_1586913"/>
      <w:bookmarkEnd w:id="107"/>
      <w:r w:rsidR="00EA7E69">
        <w:rPr>
          <w:rFonts w:hint="cs"/>
          <w:rtl/>
        </w:rPr>
        <w:t xml:space="preserve">חיסיון </w:t>
      </w:r>
      <w:r>
        <w:rPr>
          <w:rFonts w:hint="cs"/>
          <w:rtl/>
        </w:rPr>
        <w:t xml:space="preserve">על-פי דין, כלומר, חיסיון </w:t>
      </w:r>
      <w:r w:rsidR="00EA7E69">
        <w:rPr>
          <w:rFonts w:hint="cs"/>
          <w:rtl/>
        </w:rPr>
        <w:t>בנק-לקוח</w:t>
      </w:r>
      <w:r>
        <w:rPr>
          <w:rFonts w:hint="cs"/>
          <w:rtl/>
        </w:rPr>
        <w:t>.</w:t>
      </w:r>
    </w:p>
    <w:p w14:paraId="78DE3F72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34E750" w14:textId="77777777" w:rsidR="00EA7E69" w:rsidRDefault="00EA7E69" w:rsidP="00EA7E69">
      <w:pPr>
        <w:pStyle w:val="KeepWithNext"/>
        <w:rPr>
          <w:rFonts w:hint="cs"/>
          <w:rtl/>
        </w:rPr>
      </w:pPr>
    </w:p>
    <w:p w14:paraId="659A94F1" w14:textId="77777777" w:rsidR="00EA7E69" w:rsidRDefault="00236BE6" w:rsidP="00EA7E69">
      <w:pPr>
        <w:rPr>
          <w:rFonts w:hint="cs"/>
          <w:rtl/>
        </w:rPr>
      </w:pPr>
      <w:r>
        <w:rPr>
          <w:rFonts w:hint="cs"/>
          <w:rtl/>
        </w:rPr>
        <w:t>אסור לה להראות לך את זה. לך ולאיתן, את יכולה לבקש עד מחר.</w:t>
      </w:r>
    </w:p>
    <w:p w14:paraId="7650DA2F" w14:textId="77777777" w:rsidR="00EA7E69" w:rsidRDefault="00EA7E69" w:rsidP="00EA7E69">
      <w:pPr>
        <w:rPr>
          <w:rFonts w:hint="cs"/>
          <w:rtl/>
        </w:rPr>
      </w:pPr>
    </w:p>
    <w:p w14:paraId="16CF3350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5F04FD1" w14:textId="77777777" w:rsidR="00EA7E69" w:rsidRDefault="00EA7E69" w:rsidP="00EA7E69">
      <w:pPr>
        <w:pStyle w:val="KeepWithNext"/>
        <w:rPr>
          <w:rFonts w:hint="cs"/>
          <w:rtl/>
        </w:rPr>
      </w:pPr>
    </w:p>
    <w:p w14:paraId="0F32D0E8" w14:textId="77777777" w:rsidR="00EA7E69" w:rsidRDefault="00236BE6" w:rsidP="00236BE6">
      <w:pPr>
        <w:rPr>
          <w:rFonts w:hint="cs"/>
          <w:rtl/>
        </w:rPr>
      </w:pPr>
      <w:r>
        <w:rPr>
          <w:rFonts w:hint="cs"/>
          <w:rtl/>
        </w:rPr>
        <w:t>לא, אתה טועה. בו</w:t>
      </w:r>
      <w:r w:rsidR="00EA7E69">
        <w:rPr>
          <w:rFonts w:hint="cs"/>
          <w:rtl/>
        </w:rPr>
        <w:t xml:space="preserve">ועדת החוץ והביטחון </w:t>
      </w:r>
      <w:r>
        <w:rPr>
          <w:rFonts w:hint="cs"/>
          <w:rtl/>
        </w:rPr>
        <w:t>מציגים חומרים שחל עליהם חיסיון</w:t>
      </w:r>
      <w:bookmarkStart w:id="108" w:name="_ETM_Q1_1601812"/>
      <w:bookmarkEnd w:id="108"/>
      <w:r>
        <w:rPr>
          <w:rFonts w:hint="cs"/>
          <w:rtl/>
        </w:rPr>
        <w:t xml:space="preserve">, אין על זה ויכוח ואין על זה עוררין. </w:t>
      </w:r>
      <w:bookmarkStart w:id="109" w:name="_ETM_Q1_1602827"/>
      <w:bookmarkEnd w:id="109"/>
      <w:r>
        <w:rPr>
          <w:rFonts w:hint="cs"/>
          <w:rtl/>
        </w:rPr>
        <w:t xml:space="preserve">עושים את זה במנגנונים. במתווה הגז למשל </w:t>
      </w:r>
      <w:r w:rsidR="00EA7E69">
        <w:rPr>
          <w:rFonts w:hint="cs"/>
          <w:rtl/>
        </w:rPr>
        <w:t xml:space="preserve">הוחלט </w:t>
      </w:r>
      <w:r>
        <w:rPr>
          <w:rFonts w:hint="cs"/>
          <w:rtl/>
        </w:rPr>
        <w:t xml:space="preserve">שצריך להציג </w:t>
      </w:r>
      <w:bookmarkStart w:id="110" w:name="_ETM_Q1_1605852"/>
      <w:bookmarkEnd w:id="110"/>
      <w:r>
        <w:rPr>
          <w:rFonts w:hint="cs"/>
          <w:rtl/>
        </w:rPr>
        <w:t xml:space="preserve">אינפורמציה </w:t>
      </w:r>
      <w:r>
        <w:rPr>
          <w:rtl/>
        </w:rPr>
        <w:t>–</w:t>
      </w:r>
      <w:r>
        <w:rPr>
          <w:rFonts w:hint="cs"/>
          <w:rtl/>
        </w:rPr>
        <w:t xml:space="preserve"> לדעתי זה הוצג על-ידי ראש המוסד. </w:t>
      </w:r>
    </w:p>
    <w:p w14:paraId="2B850ECD" w14:textId="77777777" w:rsidR="00EA7E69" w:rsidRDefault="00EA7E69" w:rsidP="00EA7E69">
      <w:pPr>
        <w:rPr>
          <w:rFonts w:hint="cs"/>
          <w:rtl/>
        </w:rPr>
      </w:pPr>
    </w:p>
    <w:p w14:paraId="2A95A2FE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9ABFEB" w14:textId="77777777" w:rsidR="00EA7E69" w:rsidRDefault="00EA7E69" w:rsidP="00EA7E69">
      <w:pPr>
        <w:pStyle w:val="KeepWithNext"/>
        <w:rPr>
          <w:rFonts w:hint="cs"/>
          <w:rtl/>
        </w:rPr>
      </w:pPr>
    </w:p>
    <w:p w14:paraId="50C16573" w14:textId="77777777" w:rsidR="00EA7E69" w:rsidRDefault="00EA7E69" w:rsidP="00EA7E69">
      <w:pPr>
        <w:rPr>
          <w:rFonts w:hint="cs"/>
          <w:rtl/>
        </w:rPr>
      </w:pPr>
      <w:r>
        <w:rPr>
          <w:rFonts w:hint="cs"/>
          <w:rtl/>
        </w:rPr>
        <w:t>הייתה יש</w:t>
      </w:r>
      <w:r w:rsidR="00236BE6">
        <w:rPr>
          <w:rFonts w:hint="cs"/>
          <w:rtl/>
        </w:rPr>
        <w:t>יבה סגורה.</w:t>
      </w:r>
    </w:p>
    <w:p w14:paraId="265DC6C5" w14:textId="77777777" w:rsidR="00EA7E69" w:rsidRDefault="00EA7E69" w:rsidP="00EA7E69">
      <w:pPr>
        <w:rPr>
          <w:rFonts w:hint="cs"/>
          <w:rtl/>
        </w:rPr>
      </w:pPr>
    </w:p>
    <w:p w14:paraId="769F2CCF" w14:textId="77777777" w:rsidR="00EA7E69" w:rsidRDefault="00EA7E69" w:rsidP="00EA7E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386F8B5" w14:textId="77777777" w:rsidR="00EA7E69" w:rsidRDefault="00EA7E69" w:rsidP="00EA7E69">
      <w:pPr>
        <w:pStyle w:val="KeepWithNext"/>
        <w:rPr>
          <w:rFonts w:hint="cs"/>
          <w:rtl/>
        </w:rPr>
      </w:pPr>
    </w:p>
    <w:p w14:paraId="7C002D2A" w14:textId="77777777" w:rsidR="00EA7E69" w:rsidRDefault="00236BE6" w:rsidP="00EA7E69">
      <w:pPr>
        <w:rPr>
          <w:rFonts w:hint="cs"/>
          <w:rtl/>
        </w:rPr>
      </w:pPr>
      <w:r>
        <w:rPr>
          <w:rFonts w:hint="cs"/>
          <w:rtl/>
        </w:rPr>
        <w:t xml:space="preserve">יפה. </w:t>
      </w:r>
      <w:bookmarkStart w:id="111" w:name="_ETM_Q1_1612468"/>
      <w:bookmarkEnd w:id="111"/>
      <w:r>
        <w:rPr>
          <w:rFonts w:hint="cs"/>
          <w:rtl/>
        </w:rPr>
        <w:t xml:space="preserve">ישיבה סגורה של חברי ועדת כלכלה שהם חברי ועדת </w:t>
      </w:r>
      <w:bookmarkStart w:id="112" w:name="_ETM_Q1_1613887"/>
      <w:bookmarkEnd w:id="112"/>
      <w:r>
        <w:rPr>
          <w:rFonts w:hint="cs"/>
          <w:rtl/>
        </w:rPr>
        <w:t xml:space="preserve">חוץ וביטחון פלוס איתן כבל. זאת אומרת, </w:t>
      </w:r>
      <w:r w:rsidR="00EA7E69">
        <w:rPr>
          <w:rFonts w:hint="cs"/>
          <w:rtl/>
        </w:rPr>
        <w:t xml:space="preserve">יש עוד הרבה גרסאות </w:t>
      </w:r>
      <w:r>
        <w:rPr>
          <w:rFonts w:hint="cs"/>
          <w:rtl/>
        </w:rPr>
        <w:t xml:space="preserve">ודרכים </w:t>
      </w:r>
      <w:r w:rsidR="00EA7E69">
        <w:rPr>
          <w:rFonts w:hint="cs"/>
          <w:rtl/>
        </w:rPr>
        <w:t>שלא דורשות שינוי בחוק יסוד</w:t>
      </w:r>
      <w:r w:rsidR="0029149B">
        <w:rPr>
          <w:rFonts w:hint="cs"/>
          <w:rtl/>
        </w:rPr>
        <w:t>.</w:t>
      </w:r>
    </w:p>
    <w:p w14:paraId="2DD1964D" w14:textId="77777777" w:rsidR="00EA7E69" w:rsidRDefault="00EA7E69" w:rsidP="00EA7E69">
      <w:pPr>
        <w:rPr>
          <w:rFonts w:hint="cs"/>
          <w:rtl/>
        </w:rPr>
      </w:pPr>
    </w:p>
    <w:p w14:paraId="5C7FCD21" w14:textId="77777777" w:rsidR="00EA7E69" w:rsidRDefault="00EA7E69" w:rsidP="00EA7E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ED5DEE" w14:textId="77777777" w:rsidR="00EA7E69" w:rsidRDefault="00EA7E69" w:rsidP="00EA7E69">
      <w:pPr>
        <w:pStyle w:val="KeepWithNext"/>
        <w:rPr>
          <w:rFonts w:hint="cs"/>
          <w:rtl/>
        </w:rPr>
      </w:pPr>
    </w:p>
    <w:p w14:paraId="06393F5E" w14:textId="77777777" w:rsidR="00EA7E69" w:rsidRDefault="00EA7E69" w:rsidP="00EA7E69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r w:rsidR="0029149B">
        <w:rPr>
          <w:rFonts w:hint="cs"/>
          <w:rtl/>
        </w:rPr>
        <w:t>מעניין אותי</w:t>
      </w:r>
      <w:bookmarkStart w:id="113" w:name="_ETM_Q1_1625023"/>
      <w:bookmarkEnd w:id="113"/>
      <w:r w:rsidR="0029149B">
        <w:rPr>
          <w:rFonts w:hint="cs"/>
          <w:rtl/>
        </w:rPr>
        <w:t xml:space="preserve">, לגבי חומר סודי ביותר שמוצג בוועדת חוץ וביטחון </w:t>
      </w:r>
      <w:r w:rsidR="008A29A5">
        <w:rPr>
          <w:rFonts w:hint="cs"/>
          <w:rtl/>
        </w:rPr>
        <w:t xml:space="preserve">בוועדות </w:t>
      </w:r>
      <w:bookmarkStart w:id="114" w:name="_ETM_Q1_1631704"/>
      <w:bookmarkEnd w:id="114"/>
      <w:r w:rsidR="008A29A5">
        <w:rPr>
          <w:rFonts w:hint="cs"/>
          <w:rtl/>
        </w:rPr>
        <w:t xml:space="preserve">המשנה ולחילופין – </w:t>
      </w:r>
      <w:r>
        <w:rPr>
          <w:rFonts w:hint="cs"/>
          <w:rtl/>
        </w:rPr>
        <w:t xml:space="preserve">מה ההתייחסות החוקית שמאפשרת </w:t>
      </w:r>
      <w:r w:rsidR="008A29A5">
        <w:rPr>
          <w:rFonts w:hint="cs"/>
          <w:rtl/>
        </w:rPr>
        <w:t>לגורמים להציג בוועדת החוץ והביטחון חומרים כאלה?</w:t>
      </w:r>
    </w:p>
    <w:p w14:paraId="5D40ACB3" w14:textId="77777777" w:rsidR="00EA7E69" w:rsidRDefault="00EA7E69" w:rsidP="00EA7E69">
      <w:pPr>
        <w:rPr>
          <w:rFonts w:hint="cs"/>
          <w:rtl/>
        </w:rPr>
      </w:pPr>
    </w:p>
    <w:p w14:paraId="152E27AC" w14:textId="77777777" w:rsidR="00EA7E69" w:rsidRPr="00483FF4" w:rsidRDefault="00EA7E69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26B4A064" w14:textId="77777777" w:rsidR="00EA7E69" w:rsidRDefault="00EA7E69" w:rsidP="00AE4A30">
      <w:pPr>
        <w:rPr>
          <w:rFonts w:hint="cs"/>
          <w:rtl/>
        </w:rPr>
      </w:pPr>
    </w:p>
    <w:p w14:paraId="7A79EAED" w14:textId="77777777" w:rsidR="00150811" w:rsidRDefault="00EA7E69" w:rsidP="00150811">
      <w:pPr>
        <w:rPr>
          <w:rFonts w:hint="cs"/>
          <w:rtl/>
        </w:rPr>
      </w:pPr>
      <w:r>
        <w:rPr>
          <w:rFonts w:hint="cs"/>
          <w:rtl/>
        </w:rPr>
        <w:t>היום, לפי חוק יסוד: הממשלה יש חובה למסור מידע לוועדות הכנסת</w:t>
      </w:r>
      <w:r w:rsidR="004D3E59">
        <w:rPr>
          <w:rFonts w:hint="cs"/>
          <w:rtl/>
        </w:rPr>
        <w:t>.</w:t>
      </w:r>
      <w:r>
        <w:rPr>
          <w:rFonts w:hint="cs"/>
          <w:rtl/>
        </w:rPr>
        <w:t xml:space="preserve"> כתוב </w:t>
      </w:r>
      <w:r w:rsidR="004D3E59">
        <w:rPr>
          <w:rFonts w:hint="cs"/>
          <w:rtl/>
        </w:rPr>
        <w:t xml:space="preserve">שהוראות מיוחדות יקבעו בחוק לחיסוי מידע כשהדבר נחוץ להגנה </w:t>
      </w:r>
      <w:bookmarkStart w:id="115" w:name="_ETM_Q1_1654638"/>
      <w:bookmarkEnd w:id="115"/>
      <w:r w:rsidR="004D3E59">
        <w:rPr>
          <w:rFonts w:hint="cs"/>
          <w:rtl/>
        </w:rPr>
        <w:t>על ביטחון המדינה, יחסי החוץ וקשרי המסחר הבין-לאומיי</w:t>
      </w:r>
      <w:bookmarkStart w:id="116" w:name="_ETM_Q1_1662741"/>
      <w:bookmarkEnd w:id="116"/>
      <w:r w:rsidR="004D3E59">
        <w:rPr>
          <w:rFonts w:hint="cs"/>
          <w:rtl/>
        </w:rPr>
        <w:t xml:space="preserve">ם שלה, או להגנה על זכות </w:t>
      </w:r>
      <w:r w:rsidR="00150811">
        <w:rPr>
          <w:rFonts w:hint="cs"/>
          <w:rtl/>
        </w:rPr>
        <w:t xml:space="preserve">או </w:t>
      </w:r>
      <w:bookmarkStart w:id="117" w:name="_ETM_Q1_1666600"/>
      <w:bookmarkEnd w:id="117"/>
      <w:r w:rsidR="004D3E59">
        <w:rPr>
          <w:rFonts w:hint="cs"/>
          <w:rtl/>
        </w:rPr>
        <w:t xml:space="preserve">חיסיון שבדין. </w:t>
      </w:r>
    </w:p>
    <w:p w14:paraId="323674B1" w14:textId="77777777" w:rsidR="00150811" w:rsidRDefault="00150811" w:rsidP="00150811">
      <w:pPr>
        <w:rPr>
          <w:rFonts w:hint="cs"/>
          <w:rtl/>
        </w:rPr>
      </w:pPr>
    </w:p>
    <w:p w14:paraId="6E278809" w14:textId="77777777" w:rsidR="00150811" w:rsidRDefault="00150811" w:rsidP="001508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9AA406" w14:textId="77777777" w:rsidR="00150811" w:rsidRDefault="00150811" w:rsidP="00150811">
      <w:pPr>
        <w:pStyle w:val="KeepWithNext"/>
        <w:rPr>
          <w:rFonts w:hint="cs"/>
          <w:rtl/>
        </w:rPr>
      </w:pPr>
    </w:p>
    <w:p w14:paraId="3093639B" w14:textId="77777777" w:rsidR="00150811" w:rsidRDefault="00150811" w:rsidP="00A00087">
      <w:pPr>
        <w:rPr>
          <w:rFonts w:hint="cs"/>
          <w:rtl/>
        </w:rPr>
      </w:pPr>
      <w:r>
        <w:rPr>
          <w:rFonts w:hint="cs"/>
          <w:rtl/>
        </w:rPr>
        <w:t xml:space="preserve">תקריאי את הסעיף </w:t>
      </w:r>
      <w:r w:rsidR="00A00087">
        <w:rPr>
          <w:rFonts w:hint="cs"/>
          <w:rtl/>
        </w:rPr>
        <w:t>כולו</w:t>
      </w:r>
      <w:r>
        <w:rPr>
          <w:rFonts w:hint="cs"/>
          <w:rtl/>
        </w:rPr>
        <w:t>.</w:t>
      </w:r>
    </w:p>
    <w:p w14:paraId="2160FAAA" w14:textId="77777777" w:rsidR="00150811" w:rsidRDefault="00150811" w:rsidP="00150811">
      <w:pPr>
        <w:rPr>
          <w:rFonts w:hint="cs"/>
          <w:rtl/>
        </w:rPr>
      </w:pPr>
    </w:p>
    <w:p w14:paraId="207D1EEE" w14:textId="77777777" w:rsidR="00150811" w:rsidRPr="00483FF4" w:rsidRDefault="00150811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7B185BC3" w14:textId="77777777" w:rsidR="00150811" w:rsidRDefault="00150811" w:rsidP="00AE4A30">
      <w:pPr>
        <w:rPr>
          <w:rFonts w:hint="cs"/>
          <w:rtl/>
        </w:rPr>
      </w:pPr>
    </w:p>
    <w:p w14:paraId="708536BB" w14:textId="77777777" w:rsidR="00F916C6" w:rsidRDefault="00EA7E69" w:rsidP="00150811">
      <w:pPr>
        <w:rPr>
          <w:rFonts w:hint="cs"/>
          <w:rtl/>
        </w:rPr>
      </w:pPr>
      <w:r>
        <w:rPr>
          <w:rFonts w:hint="cs"/>
          <w:rtl/>
        </w:rPr>
        <w:t>הממשלה תמסור לכנסת ולוועדות</w:t>
      </w:r>
      <w:r w:rsidR="00F916C6">
        <w:rPr>
          <w:rFonts w:hint="cs"/>
          <w:rtl/>
        </w:rPr>
        <w:t>יה</w:t>
      </w:r>
      <w:r>
        <w:rPr>
          <w:rFonts w:hint="cs"/>
          <w:rtl/>
        </w:rPr>
        <w:t xml:space="preserve"> </w:t>
      </w:r>
      <w:r w:rsidR="00F916C6">
        <w:rPr>
          <w:rFonts w:hint="cs"/>
          <w:rtl/>
        </w:rPr>
        <w:t>- - -</w:t>
      </w:r>
    </w:p>
    <w:p w14:paraId="41919D8B" w14:textId="77777777" w:rsidR="00F916C6" w:rsidRDefault="00F916C6" w:rsidP="00150811">
      <w:pPr>
        <w:rPr>
          <w:rFonts w:hint="cs"/>
          <w:rtl/>
        </w:rPr>
      </w:pPr>
      <w:bookmarkStart w:id="118" w:name="_ETM_Q1_1673717"/>
      <w:bookmarkStart w:id="119" w:name="_ETM_Q1_1673941"/>
      <w:bookmarkEnd w:id="118"/>
      <w:bookmarkEnd w:id="119"/>
    </w:p>
    <w:p w14:paraId="0A55AFD9" w14:textId="77777777" w:rsidR="00F916C6" w:rsidRDefault="00F916C6" w:rsidP="00F916C6">
      <w:pPr>
        <w:pStyle w:val="af"/>
        <w:keepNext/>
        <w:rPr>
          <w:rFonts w:hint="cs"/>
          <w:rtl/>
        </w:rPr>
      </w:pPr>
      <w:bookmarkStart w:id="120" w:name="_ETM_Q1_1674653"/>
      <w:bookmarkEnd w:id="120"/>
      <w:r>
        <w:rPr>
          <w:rtl/>
        </w:rPr>
        <w:t>היו"ר יואב קיש:</w:t>
      </w:r>
    </w:p>
    <w:p w14:paraId="1447BCD9" w14:textId="77777777" w:rsidR="00F916C6" w:rsidRDefault="00F916C6" w:rsidP="00F916C6">
      <w:pPr>
        <w:pStyle w:val="KeepWithNext"/>
        <w:rPr>
          <w:rFonts w:hint="cs"/>
          <w:rtl/>
        </w:rPr>
      </w:pPr>
    </w:p>
    <w:p w14:paraId="1F24A055" w14:textId="77777777" w:rsidR="00F916C6" w:rsidRDefault="00F916C6" w:rsidP="00F916C6">
      <w:pPr>
        <w:rPr>
          <w:rFonts w:hint="cs"/>
          <w:rtl/>
        </w:rPr>
      </w:pPr>
      <w:r>
        <w:rPr>
          <w:rFonts w:hint="cs"/>
          <w:rtl/>
        </w:rPr>
        <w:t>מה זה הממשלה?</w:t>
      </w:r>
      <w:bookmarkStart w:id="121" w:name="_ETM_Q1_1670755"/>
      <w:bookmarkEnd w:id="121"/>
      <w:r>
        <w:rPr>
          <w:rFonts w:hint="cs"/>
          <w:rtl/>
        </w:rPr>
        <w:t xml:space="preserve"> זה יכול לכלול גם את הרגולטורים הרלוונטיים?</w:t>
      </w:r>
      <w:bookmarkStart w:id="122" w:name="_ETM_Q1_1676791"/>
      <w:bookmarkEnd w:id="122"/>
    </w:p>
    <w:p w14:paraId="5B27AC00" w14:textId="77777777" w:rsidR="00F916C6" w:rsidRDefault="00F916C6" w:rsidP="00F916C6">
      <w:pPr>
        <w:rPr>
          <w:rFonts w:hint="cs"/>
          <w:rtl/>
        </w:rPr>
      </w:pPr>
    </w:p>
    <w:p w14:paraId="1BFE7503" w14:textId="77777777" w:rsidR="00F916C6" w:rsidRPr="00483FF4" w:rsidRDefault="00F916C6" w:rsidP="00483FF4">
      <w:pPr>
        <w:ind w:firstLine="0"/>
        <w:rPr>
          <w:rFonts w:hint="cs"/>
          <w:u w:val="single"/>
          <w:rtl/>
        </w:rPr>
      </w:pPr>
      <w:bookmarkStart w:id="123" w:name="_ETM_Q1_1677044"/>
      <w:bookmarkEnd w:id="123"/>
      <w:r w:rsidRPr="00483FF4">
        <w:rPr>
          <w:rFonts w:hint="cs"/>
          <w:u w:val="single"/>
          <w:rtl/>
        </w:rPr>
        <w:t>ארבל אסטרחן:</w:t>
      </w:r>
    </w:p>
    <w:p w14:paraId="0BDBB4FB" w14:textId="77777777" w:rsidR="00F916C6" w:rsidRDefault="00F916C6" w:rsidP="00AE4A30">
      <w:pPr>
        <w:rPr>
          <w:rFonts w:hint="cs"/>
          <w:rtl/>
        </w:rPr>
      </w:pPr>
    </w:p>
    <w:p w14:paraId="06BAC034" w14:textId="77777777" w:rsidR="00F916C6" w:rsidRDefault="00F916C6" w:rsidP="00F916C6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456C3526" w14:textId="77777777" w:rsidR="00F916C6" w:rsidRDefault="00F916C6" w:rsidP="00F916C6">
      <w:pPr>
        <w:rPr>
          <w:rFonts w:hint="cs"/>
          <w:rtl/>
        </w:rPr>
      </w:pPr>
      <w:bookmarkStart w:id="124" w:name="_ETM_Q1_1684486"/>
      <w:bookmarkEnd w:id="124"/>
    </w:p>
    <w:p w14:paraId="633FDDBA" w14:textId="77777777" w:rsidR="00F916C6" w:rsidRDefault="00F916C6" w:rsidP="00F916C6">
      <w:pPr>
        <w:pStyle w:val="a"/>
        <w:keepNext/>
        <w:rPr>
          <w:rFonts w:hint="cs"/>
          <w:rtl/>
        </w:rPr>
      </w:pPr>
      <w:bookmarkStart w:id="125" w:name="_ETM_Q1_1684500"/>
      <w:bookmarkEnd w:id="125"/>
      <w:r>
        <w:rPr>
          <w:rtl/>
        </w:rPr>
        <w:t>איילת נחמיאס ורבין (המחנה הציוני):</w:t>
      </w:r>
    </w:p>
    <w:p w14:paraId="242A0A21" w14:textId="77777777" w:rsidR="00F916C6" w:rsidRDefault="00F916C6" w:rsidP="00F916C6">
      <w:pPr>
        <w:pStyle w:val="KeepWithNext"/>
        <w:rPr>
          <w:rFonts w:hint="cs"/>
          <w:rtl/>
        </w:rPr>
      </w:pPr>
    </w:p>
    <w:p w14:paraId="7BD35A7E" w14:textId="77777777" w:rsidR="00F916C6" w:rsidRDefault="00F916C6" w:rsidP="00F916C6">
      <w:pPr>
        <w:rPr>
          <w:rFonts w:hint="cs"/>
          <w:rtl/>
        </w:rPr>
      </w:pPr>
      <w:r>
        <w:rPr>
          <w:rFonts w:hint="cs"/>
          <w:rtl/>
        </w:rPr>
        <w:t>ברור. איך הממשלה פועלת?</w:t>
      </w:r>
    </w:p>
    <w:p w14:paraId="7643910D" w14:textId="77777777" w:rsidR="00F916C6" w:rsidRDefault="00F916C6" w:rsidP="00F916C6">
      <w:pPr>
        <w:rPr>
          <w:rFonts w:hint="cs"/>
          <w:rtl/>
        </w:rPr>
      </w:pPr>
    </w:p>
    <w:p w14:paraId="1920948A" w14:textId="77777777" w:rsidR="00F916C6" w:rsidRDefault="00F916C6" w:rsidP="00F916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EF2C81" w14:textId="77777777" w:rsidR="00F916C6" w:rsidRDefault="00F916C6" w:rsidP="00F916C6">
      <w:pPr>
        <w:pStyle w:val="KeepWithNext"/>
        <w:rPr>
          <w:rFonts w:hint="cs"/>
          <w:rtl/>
        </w:rPr>
      </w:pPr>
    </w:p>
    <w:p w14:paraId="1F8B1773" w14:textId="77777777" w:rsidR="00F916C6" w:rsidRDefault="00F916C6" w:rsidP="00F916C6">
      <w:pPr>
        <w:rPr>
          <w:rFonts w:hint="cs"/>
          <w:rtl/>
        </w:rPr>
      </w:pPr>
      <w:r>
        <w:rPr>
          <w:rFonts w:hint="cs"/>
          <w:rtl/>
        </w:rPr>
        <w:t>יכול להיות שזה רק משרדי ממשלה</w:t>
      </w:r>
      <w:bookmarkStart w:id="126" w:name="_ETM_Q1_1676728"/>
      <w:bookmarkEnd w:id="126"/>
      <w:r>
        <w:rPr>
          <w:rFonts w:hint="cs"/>
          <w:rtl/>
        </w:rPr>
        <w:t xml:space="preserve"> ולא רשויות למיניהן.</w:t>
      </w:r>
    </w:p>
    <w:p w14:paraId="360F4E4D" w14:textId="77777777" w:rsidR="00F916C6" w:rsidRDefault="00F916C6" w:rsidP="00F916C6">
      <w:pPr>
        <w:rPr>
          <w:rFonts w:hint="cs"/>
          <w:rtl/>
        </w:rPr>
      </w:pPr>
    </w:p>
    <w:p w14:paraId="043BAA4E" w14:textId="77777777" w:rsidR="00F916C6" w:rsidRPr="00483FF4" w:rsidRDefault="00F916C6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00012D02" w14:textId="77777777" w:rsidR="00F916C6" w:rsidRDefault="00F916C6" w:rsidP="00AE4A30">
      <w:pPr>
        <w:rPr>
          <w:rFonts w:hint="cs"/>
          <w:rtl/>
        </w:rPr>
      </w:pPr>
    </w:p>
    <w:p w14:paraId="482861D2" w14:textId="77777777" w:rsidR="00EA7E69" w:rsidRDefault="00F916C6" w:rsidP="00F916C6">
      <w:pPr>
        <w:rPr>
          <w:rFonts w:hint="cs"/>
          <w:rtl/>
        </w:rPr>
      </w:pPr>
      <w:r>
        <w:rPr>
          <w:rFonts w:hint="cs"/>
          <w:rtl/>
        </w:rPr>
        <w:t>בנק</w:t>
      </w:r>
      <w:r w:rsidR="00EA7E69">
        <w:rPr>
          <w:rFonts w:hint="cs"/>
          <w:rtl/>
        </w:rPr>
        <w:t xml:space="preserve"> ישראל </w:t>
      </w:r>
      <w:r>
        <w:rPr>
          <w:rFonts w:hint="cs"/>
          <w:rtl/>
        </w:rPr>
        <w:t xml:space="preserve">למשל </w:t>
      </w:r>
      <w:r w:rsidR="00EA7E69">
        <w:rPr>
          <w:rFonts w:hint="cs"/>
          <w:rtl/>
        </w:rPr>
        <w:t>הוא לא חלק מהממשלה</w:t>
      </w:r>
      <w:r>
        <w:rPr>
          <w:rFonts w:hint="cs"/>
          <w:rtl/>
        </w:rPr>
        <w:t>.</w:t>
      </w:r>
      <w:r w:rsidR="00EA7E69">
        <w:rPr>
          <w:rFonts w:hint="cs"/>
          <w:rtl/>
        </w:rPr>
        <w:t xml:space="preserve"> </w:t>
      </w:r>
    </w:p>
    <w:p w14:paraId="503D82B1" w14:textId="77777777" w:rsidR="00043402" w:rsidRDefault="00043402" w:rsidP="00EA7E69">
      <w:pPr>
        <w:rPr>
          <w:rFonts w:hint="cs"/>
          <w:rtl/>
        </w:rPr>
      </w:pPr>
    </w:p>
    <w:p w14:paraId="62CB99FD" w14:textId="77777777" w:rsidR="00C45F08" w:rsidRDefault="00C45F08" w:rsidP="00C45F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DF6902" w14:textId="77777777" w:rsidR="00C45F08" w:rsidRDefault="00C45F08" w:rsidP="00C45F08">
      <w:pPr>
        <w:pStyle w:val="KeepWithNext"/>
        <w:rPr>
          <w:rFonts w:hint="cs"/>
          <w:rtl/>
        </w:rPr>
      </w:pPr>
    </w:p>
    <w:p w14:paraId="10CC535D" w14:textId="77777777" w:rsidR="00C45F08" w:rsidRDefault="00F916C6" w:rsidP="00A45FD7">
      <w:pPr>
        <w:rPr>
          <w:rFonts w:hint="cs"/>
          <w:rtl/>
        </w:rPr>
      </w:pPr>
      <w:r>
        <w:rPr>
          <w:rFonts w:hint="cs"/>
          <w:rtl/>
        </w:rPr>
        <w:t>בבקשה, איילת, את רואה?</w:t>
      </w:r>
      <w:bookmarkStart w:id="127" w:name="_ETM_Q1_1687947"/>
      <w:bookmarkEnd w:id="127"/>
      <w:r>
        <w:rPr>
          <w:rFonts w:hint="cs"/>
          <w:rtl/>
        </w:rPr>
        <w:t xml:space="preserve"> </w:t>
      </w:r>
      <w:bookmarkStart w:id="128" w:name="_ETM_Q1_1694115"/>
      <w:bookmarkEnd w:id="128"/>
      <w:r w:rsidR="00A45FD7">
        <w:rPr>
          <w:rFonts w:hint="cs"/>
          <w:rtl/>
        </w:rPr>
        <w:t xml:space="preserve">את לא מקשיבה עכשיו. זה לא ילך אם לא נקשיב. </w:t>
      </w:r>
      <w:bookmarkStart w:id="129" w:name="_ETM_Q1_1695402"/>
      <w:bookmarkEnd w:id="129"/>
      <w:r w:rsidR="00C45F08">
        <w:rPr>
          <w:rFonts w:hint="cs"/>
          <w:rtl/>
        </w:rPr>
        <w:t>בדיוק</w:t>
      </w:r>
      <w:r w:rsidR="00A45FD7">
        <w:rPr>
          <w:rFonts w:hint="cs"/>
          <w:rtl/>
        </w:rPr>
        <w:t xml:space="preserve"> על זה אנחנו מדברים.</w:t>
      </w:r>
    </w:p>
    <w:p w14:paraId="09A6BDE7" w14:textId="77777777" w:rsidR="00C45F08" w:rsidRDefault="00C45F08" w:rsidP="00C45F08">
      <w:pPr>
        <w:rPr>
          <w:rFonts w:hint="cs"/>
          <w:rtl/>
        </w:rPr>
      </w:pPr>
    </w:p>
    <w:p w14:paraId="5CCFF359" w14:textId="77777777" w:rsidR="00C45F08" w:rsidRPr="00483FF4" w:rsidRDefault="00C45F08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30B79285" w14:textId="77777777" w:rsidR="00C45F08" w:rsidRDefault="00C45F08" w:rsidP="00AE4A30">
      <w:pPr>
        <w:rPr>
          <w:rFonts w:hint="cs"/>
          <w:rtl/>
        </w:rPr>
      </w:pPr>
    </w:p>
    <w:p w14:paraId="0D7CD575" w14:textId="77777777" w:rsidR="00C45F08" w:rsidRDefault="00C45F08" w:rsidP="00C45F08">
      <w:pPr>
        <w:rPr>
          <w:rFonts w:hint="cs"/>
          <w:rtl/>
        </w:rPr>
      </w:pPr>
      <w:r>
        <w:rPr>
          <w:rFonts w:hint="cs"/>
          <w:rtl/>
        </w:rPr>
        <w:t xml:space="preserve">יש לנו שני סעיפים בחוקי יסוד </w:t>
      </w:r>
      <w:r w:rsidR="00652D9A">
        <w:rPr>
          <w:rFonts w:hint="cs"/>
          <w:rtl/>
        </w:rPr>
        <w:t xml:space="preserve">שמחייבים מסירת מידע לוועדות הכנסת, </w:t>
      </w:r>
      <w:r>
        <w:rPr>
          <w:rFonts w:hint="cs"/>
          <w:rtl/>
        </w:rPr>
        <w:t>אבל קובעים גם סייגים</w:t>
      </w:r>
      <w:r w:rsidR="00652D9A">
        <w:rPr>
          <w:rFonts w:hint="cs"/>
          <w:rtl/>
        </w:rPr>
        <w:t>.</w:t>
      </w:r>
      <w:r w:rsidR="009D2545">
        <w:rPr>
          <w:rFonts w:hint="cs"/>
          <w:rtl/>
        </w:rPr>
        <w:t xml:space="preserve"> לכן מוצע </w:t>
      </w:r>
      <w:bookmarkStart w:id="130" w:name="_ETM_Q1_1722094"/>
      <w:bookmarkEnd w:id="130"/>
      <w:r w:rsidR="009D2545">
        <w:rPr>
          <w:rFonts w:hint="cs"/>
          <w:rtl/>
        </w:rPr>
        <w:t>כאן לתקן את שני חוקי היסודי.</w:t>
      </w:r>
      <w:r w:rsidR="00B010D1">
        <w:rPr>
          <w:rFonts w:hint="cs"/>
          <w:rtl/>
        </w:rPr>
        <w:t xml:space="preserve"> חוק יסוד: הממשלה קובע בסעיף 42: "הממשלה תמסור לכנסת </w:t>
      </w:r>
      <w:bookmarkStart w:id="131" w:name="_ETM_Q1_1728017"/>
      <w:bookmarkEnd w:id="131"/>
      <w:r w:rsidR="00B010D1" w:rsidRPr="00B010D1">
        <w:rPr>
          <w:rtl/>
        </w:rPr>
        <w:t>ול</w:t>
      </w:r>
      <w:r w:rsidR="00B010D1">
        <w:rPr>
          <w:rFonts w:hint="cs"/>
          <w:rtl/>
        </w:rPr>
        <w:t>ו</w:t>
      </w:r>
      <w:r w:rsidR="00B010D1">
        <w:rPr>
          <w:rtl/>
        </w:rPr>
        <w:t>ועדותיה מידע על</w:t>
      </w:r>
      <w:r w:rsidR="00B010D1">
        <w:rPr>
          <w:rFonts w:hint="cs"/>
          <w:rtl/>
        </w:rPr>
        <w:t>-</w:t>
      </w:r>
      <w:r w:rsidR="00B010D1" w:rsidRPr="00B010D1">
        <w:rPr>
          <w:rtl/>
        </w:rPr>
        <w:t>פי דרישתן ותסייע להן במילוי תפקידן</w:t>
      </w:r>
      <w:r w:rsidR="00B010D1">
        <w:rPr>
          <w:rFonts w:hint="cs"/>
          <w:rtl/>
        </w:rPr>
        <w:t xml:space="preserve">; </w:t>
      </w:r>
      <w:r w:rsidR="00B010D1" w:rsidRPr="00B010D1">
        <w:rPr>
          <w:rtl/>
        </w:rPr>
        <w:t xml:space="preserve">הוראות </w:t>
      </w:r>
      <w:r w:rsidR="0024191A">
        <w:rPr>
          <w:rtl/>
        </w:rPr>
        <w:t>מיוחדות ייקבעו בחוק לחיסוי מידע</w:t>
      </w:r>
      <w:r w:rsidR="00B010D1" w:rsidRPr="00B010D1">
        <w:rPr>
          <w:rtl/>
        </w:rPr>
        <w:t xml:space="preserve"> כשהדבר נחוץ להגנה על בטחון המדינה ויחסי חוץ או קשרי</w:t>
      </w:r>
      <w:r w:rsidR="0024191A">
        <w:rPr>
          <w:rFonts w:hint="cs"/>
          <w:rtl/>
        </w:rPr>
        <w:t xml:space="preserve"> מסחר בין-לאומיים שלה, או </w:t>
      </w:r>
      <w:r w:rsidR="005B4A18">
        <w:rPr>
          <w:rFonts w:hint="cs"/>
          <w:rtl/>
        </w:rPr>
        <w:t>להגנה על זכות או חיסיון שבדין".</w:t>
      </w:r>
    </w:p>
    <w:p w14:paraId="09159484" w14:textId="77777777" w:rsidR="002040B3" w:rsidRDefault="002040B3" w:rsidP="00C45F08">
      <w:pPr>
        <w:rPr>
          <w:rFonts w:hint="cs"/>
          <w:rtl/>
        </w:rPr>
      </w:pPr>
    </w:p>
    <w:p w14:paraId="1BEF4979" w14:textId="77777777" w:rsidR="002040B3" w:rsidRDefault="002040B3" w:rsidP="002040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E25F4E" w14:textId="77777777" w:rsidR="002040B3" w:rsidRDefault="002040B3" w:rsidP="002040B3">
      <w:pPr>
        <w:pStyle w:val="KeepWithNext"/>
        <w:rPr>
          <w:rFonts w:hint="cs"/>
          <w:rtl/>
        </w:rPr>
      </w:pPr>
    </w:p>
    <w:p w14:paraId="186EFD98" w14:textId="77777777" w:rsidR="002040B3" w:rsidRDefault="0024191A" w:rsidP="002040B3">
      <w:pPr>
        <w:rPr>
          <w:rFonts w:hint="cs"/>
          <w:rtl/>
        </w:rPr>
      </w:pPr>
      <w:r>
        <w:rPr>
          <w:rFonts w:hint="cs"/>
          <w:rtl/>
        </w:rPr>
        <w:t>מה זה ההוראות המיוחדות?</w:t>
      </w:r>
    </w:p>
    <w:p w14:paraId="750363EB" w14:textId="77777777" w:rsidR="002040B3" w:rsidRDefault="002040B3" w:rsidP="002040B3">
      <w:pPr>
        <w:rPr>
          <w:rFonts w:hint="cs"/>
          <w:rtl/>
        </w:rPr>
      </w:pPr>
    </w:p>
    <w:p w14:paraId="1E1D14F3" w14:textId="77777777" w:rsidR="0024191A" w:rsidRDefault="0024191A" w:rsidP="0024191A">
      <w:pPr>
        <w:pStyle w:val="ae"/>
        <w:keepNext/>
        <w:rPr>
          <w:rFonts w:hint="cs"/>
          <w:rtl/>
        </w:rPr>
      </w:pPr>
      <w:bookmarkStart w:id="132" w:name="_ETM_Q1_1743848"/>
      <w:bookmarkEnd w:id="132"/>
      <w:r>
        <w:rPr>
          <w:rtl/>
        </w:rPr>
        <w:t>קריאה:</w:t>
      </w:r>
    </w:p>
    <w:p w14:paraId="5CB97B61" w14:textId="77777777" w:rsidR="0024191A" w:rsidRDefault="0024191A" w:rsidP="0024191A">
      <w:pPr>
        <w:pStyle w:val="KeepWithNext"/>
        <w:rPr>
          <w:rFonts w:hint="cs"/>
          <w:rtl/>
        </w:rPr>
      </w:pPr>
    </w:p>
    <w:p w14:paraId="52BF0E8E" w14:textId="77777777" w:rsidR="0024191A" w:rsidRDefault="0024191A" w:rsidP="0024191A">
      <w:pPr>
        <w:rPr>
          <w:rFonts w:hint="cs"/>
          <w:rtl/>
        </w:rPr>
      </w:pPr>
      <w:r>
        <w:rPr>
          <w:rFonts w:hint="cs"/>
          <w:rtl/>
        </w:rPr>
        <w:t>אבל סעיף (ד) נותן לנו מענה רחב יותר, זה בדיוק לרגולטורים.</w:t>
      </w:r>
    </w:p>
    <w:p w14:paraId="069E4105" w14:textId="77777777" w:rsidR="0024191A" w:rsidRDefault="0024191A" w:rsidP="0024191A">
      <w:pPr>
        <w:rPr>
          <w:rFonts w:hint="cs"/>
          <w:rtl/>
        </w:rPr>
      </w:pPr>
      <w:bookmarkStart w:id="133" w:name="_ETM_Q1_1746211"/>
      <w:bookmarkEnd w:id="133"/>
    </w:p>
    <w:p w14:paraId="003111B8" w14:textId="77777777" w:rsidR="002040B3" w:rsidRDefault="002040B3" w:rsidP="002040B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5817C75" w14:textId="77777777" w:rsidR="002040B3" w:rsidRDefault="002040B3" w:rsidP="002040B3">
      <w:pPr>
        <w:pStyle w:val="KeepWithNext"/>
        <w:rPr>
          <w:rFonts w:hint="cs"/>
          <w:rtl/>
        </w:rPr>
      </w:pPr>
    </w:p>
    <w:p w14:paraId="039092B0" w14:textId="77777777" w:rsidR="00F472C7" w:rsidRDefault="0024191A" w:rsidP="002040B3">
      <w:pPr>
        <w:rPr>
          <w:rFonts w:hint="cs"/>
          <w:rtl/>
        </w:rPr>
      </w:pPr>
      <w:r>
        <w:rPr>
          <w:rFonts w:hint="cs"/>
          <w:rtl/>
        </w:rPr>
        <w:t>בהמשך לשאלתו של חבר הכנסת קיש</w:t>
      </w:r>
      <w:r w:rsidR="00F472C7">
        <w:rPr>
          <w:rFonts w:hint="cs"/>
          <w:rtl/>
        </w:rPr>
        <w:t xml:space="preserve"> - - -</w:t>
      </w:r>
    </w:p>
    <w:p w14:paraId="5C58274D" w14:textId="77777777" w:rsidR="00F472C7" w:rsidRDefault="00F472C7" w:rsidP="002040B3">
      <w:pPr>
        <w:rPr>
          <w:rFonts w:hint="cs"/>
          <w:rtl/>
        </w:rPr>
      </w:pPr>
    </w:p>
    <w:p w14:paraId="3CE8AC1C" w14:textId="77777777" w:rsidR="00F472C7" w:rsidRDefault="00F472C7" w:rsidP="00F472C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51F80AB" w14:textId="77777777" w:rsidR="00F472C7" w:rsidRDefault="00F472C7" w:rsidP="00F472C7">
      <w:pPr>
        <w:pStyle w:val="KeepWithNext"/>
        <w:rPr>
          <w:rFonts w:hint="cs"/>
          <w:rtl/>
        </w:rPr>
      </w:pPr>
    </w:p>
    <w:p w14:paraId="6497F96F" w14:textId="77777777" w:rsidR="00F472C7" w:rsidRDefault="00F472C7" w:rsidP="00F472C7">
      <w:pPr>
        <w:rPr>
          <w:rFonts w:hint="cs"/>
          <w:rtl/>
        </w:rPr>
      </w:pPr>
      <w:r>
        <w:rPr>
          <w:rFonts w:hint="cs"/>
          <w:rtl/>
        </w:rPr>
        <w:t xml:space="preserve">יש עוד סעיף, בואו </w:t>
      </w:r>
      <w:bookmarkStart w:id="134" w:name="_ETM_Q1_1750127"/>
      <w:bookmarkEnd w:id="134"/>
      <w:r>
        <w:rPr>
          <w:rFonts w:hint="cs"/>
          <w:rtl/>
        </w:rPr>
        <w:t>נתייחס אליו.</w:t>
      </w:r>
    </w:p>
    <w:p w14:paraId="354904F2" w14:textId="77777777" w:rsidR="00F472C7" w:rsidRDefault="00F472C7" w:rsidP="00F472C7">
      <w:pPr>
        <w:rPr>
          <w:rFonts w:hint="cs"/>
          <w:rtl/>
        </w:rPr>
      </w:pPr>
      <w:bookmarkStart w:id="135" w:name="_ETM_Q1_1752622"/>
      <w:bookmarkEnd w:id="135"/>
    </w:p>
    <w:p w14:paraId="4D4F87CA" w14:textId="77777777" w:rsidR="00F472C7" w:rsidRDefault="00F472C7" w:rsidP="00F472C7">
      <w:pPr>
        <w:pStyle w:val="a"/>
        <w:keepNext/>
        <w:rPr>
          <w:rFonts w:hint="cs"/>
          <w:rtl/>
        </w:rPr>
      </w:pPr>
      <w:bookmarkStart w:id="136" w:name="_ETM_Q1_1753102"/>
      <w:bookmarkEnd w:id="136"/>
      <w:r>
        <w:rPr>
          <w:rtl/>
        </w:rPr>
        <w:t>איילת נחמיאס ורבין (המחנה הציוני):</w:t>
      </w:r>
    </w:p>
    <w:p w14:paraId="7F191BFB" w14:textId="77777777" w:rsidR="00F472C7" w:rsidRDefault="00F472C7" w:rsidP="00F472C7">
      <w:pPr>
        <w:pStyle w:val="KeepWithNext"/>
        <w:rPr>
          <w:rFonts w:hint="cs"/>
          <w:rtl/>
        </w:rPr>
      </w:pPr>
    </w:p>
    <w:p w14:paraId="015376F4" w14:textId="77777777" w:rsidR="00F472C7" w:rsidRDefault="00F472C7" w:rsidP="00F472C7">
      <w:pPr>
        <w:rPr>
          <w:rFonts w:hint="cs"/>
          <w:rtl/>
        </w:rPr>
      </w:pPr>
      <w:bookmarkStart w:id="137" w:name="_ETM_Q1_1755315"/>
      <w:bookmarkEnd w:id="137"/>
      <w:r>
        <w:rPr>
          <w:rFonts w:hint="cs"/>
          <w:rtl/>
        </w:rPr>
        <w:t>הממשלה, זה כולל תאגידים סטטוטוריים?</w:t>
      </w:r>
    </w:p>
    <w:p w14:paraId="7A073166" w14:textId="77777777" w:rsidR="00F472C7" w:rsidRDefault="00F472C7" w:rsidP="002040B3">
      <w:pPr>
        <w:rPr>
          <w:rFonts w:hint="cs"/>
          <w:rtl/>
        </w:rPr>
      </w:pPr>
    </w:p>
    <w:p w14:paraId="00FF1031" w14:textId="77777777" w:rsidR="00F472C7" w:rsidRDefault="00F472C7" w:rsidP="00F472C7">
      <w:pPr>
        <w:pStyle w:val="a"/>
        <w:keepNext/>
        <w:rPr>
          <w:rFonts w:hint="cs"/>
          <w:rtl/>
        </w:rPr>
      </w:pPr>
      <w:bookmarkStart w:id="138" w:name="_ETM_Q1_1750798"/>
      <w:bookmarkEnd w:id="138"/>
      <w:r>
        <w:rPr>
          <w:rtl/>
        </w:rPr>
        <w:t>שולי מועלם-רפאלי (הבית היהודי):</w:t>
      </w:r>
    </w:p>
    <w:p w14:paraId="541CE9A9" w14:textId="77777777" w:rsidR="00F472C7" w:rsidRDefault="00F472C7" w:rsidP="00F472C7">
      <w:pPr>
        <w:pStyle w:val="KeepWithNext"/>
        <w:rPr>
          <w:rFonts w:hint="cs"/>
          <w:rtl/>
        </w:rPr>
      </w:pPr>
    </w:p>
    <w:p w14:paraId="743CEBA2" w14:textId="77777777" w:rsidR="00F472C7" w:rsidRDefault="00F472C7" w:rsidP="00F472C7">
      <w:pPr>
        <w:rPr>
          <w:rFonts w:hint="cs"/>
          <w:rtl/>
        </w:rPr>
      </w:pPr>
      <w:bookmarkStart w:id="139" w:name="_ETM_Q1_1752911"/>
      <w:bookmarkEnd w:id="139"/>
      <w:r>
        <w:rPr>
          <w:rFonts w:hint="cs"/>
          <w:rtl/>
        </w:rPr>
        <w:t xml:space="preserve">לא. זה רק הממשלה. </w:t>
      </w:r>
    </w:p>
    <w:p w14:paraId="60289917" w14:textId="77777777" w:rsidR="00F472C7" w:rsidRDefault="00F472C7" w:rsidP="00F472C7">
      <w:pPr>
        <w:rPr>
          <w:rFonts w:hint="cs"/>
          <w:rtl/>
        </w:rPr>
      </w:pPr>
      <w:bookmarkStart w:id="140" w:name="_ETM_Q1_1759604"/>
      <w:bookmarkEnd w:id="140"/>
    </w:p>
    <w:p w14:paraId="1085EF49" w14:textId="77777777" w:rsidR="00F472C7" w:rsidRDefault="00F472C7" w:rsidP="00F472C7">
      <w:pPr>
        <w:pStyle w:val="a"/>
        <w:keepNext/>
        <w:rPr>
          <w:rFonts w:hint="cs"/>
          <w:rtl/>
        </w:rPr>
      </w:pPr>
      <w:bookmarkStart w:id="141" w:name="_ETM_Q1_1759849"/>
      <w:bookmarkEnd w:id="141"/>
      <w:r>
        <w:rPr>
          <w:rtl/>
        </w:rPr>
        <w:t>איילת נחמיאס ורבין (המחנה הציוני):</w:t>
      </w:r>
    </w:p>
    <w:p w14:paraId="7D397485" w14:textId="77777777" w:rsidR="00F472C7" w:rsidRDefault="00F472C7" w:rsidP="00F472C7">
      <w:pPr>
        <w:pStyle w:val="KeepWithNext"/>
        <w:rPr>
          <w:rFonts w:hint="cs"/>
          <w:rtl/>
        </w:rPr>
      </w:pPr>
    </w:p>
    <w:p w14:paraId="20380A94" w14:textId="77777777" w:rsidR="00F472C7" w:rsidRDefault="00F472C7" w:rsidP="00F472C7">
      <w:pPr>
        <w:rPr>
          <w:rFonts w:hint="cs"/>
          <w:rtl/>
        </w:rPr>
      </w:pPr>
      <w:r>
        <w:rPr>
          <w:rFonts w:hint="cs"/>
          <w:rtl/>
        </w:rPr>
        <w:t xml:space="preserve">יכול </w:t>
      </w:r>
      <w:bookmarkStart w:id="142" w:name="_ETM_Q1_1755664"/>
      <w:bookmarkEnd w:id="142"/>
      <w:r>
        <w:rPr>
          <w:rFonts w:hint="cs"/>
          <w:rtl/>
        </w:rPr>
        <w:t>להיות שאת זה צריך</w:t>
      </w:r>
      <w:bookmarkStart w:id="143" w:name="_ETM_Q1_1757942"/>
      <w:bookmarkEnd w:id="143"/>
      <w:r w:rsidR="0024191A">
        <w:rPr>
          <w:rFonts w:hint="cs"/>
          <w:rtl/>
        </w:rPr>
        <w:t xml:space="preserve"> </w:t>
      </w:r>
      <w:r w:rsidR="002040B3">
        <w:rPr>
          <w:rFonts w:hint="cs"/>
          <w:rtl/>
        </w:rPr>
        <w:t>להרחיב</w:t>
      </w:r>
      <w:r>
        <w:rPr>
          <w:rFonts w:hint="cs"/>
          <w:rtl/>
        </w:rPr>
        <w:t>.</w:t>
      </w:r>
      <w:r w:rsidR="002040B3">
        <w:rPr>
          <w:rFonts w:hint="cs"/>
          <w:rtl/>
        </w:rPr>
        <w:t xml:space="preserve"> </w:t>
      </w:r>
      <w:r>
        <w:rPr>
          <w:rFonts w:hint="cs"/>
          <w:rtl/>
        </w:rPr>
        <w:t xml:space="preserve">יכול להיות שנצטרך להרחיב את זה. </w:t>
      </w:r>
    </w:p>
    <w:p w14:paraId="20FA97C6" w14:textId="77777777" w:rsidR="00F472C7" w:rsidRDefault="00F472C7" w:rsidP="00F472C7">
      <w:pPr>
        <w:rPr>
          <w:rFonts w:hint="cs"/>
          <w:rtl/>
        </w:rPr>
      </w:pPr>
      <w:bookmarkStart w:id="144" w:name="_ETM_Q1_1760625"/>
      <w:bookmarkStart w:id="145" w:name="_ETM_Q1_1760853"/>
      <w:bookmarkEnd w:id="144"/>
      <w:bookmarkEnd w:id="145"/>
    </w:p>
    <w:p w14:paraId="489D4FC3" w14:textId="77777777" w:rsidR="00F472C7" w:rsidRDefault="00F472C7" w:rsidP="00F472C7">
      <w:pPr>
        <w:pStyle w:val="af"/>
        <w:keepNext/>
        <w:rPr>
          <w:rFonts w:hint="cs"/>
          <w:rtl/>
        </w:rPr>
      </w:pPr>
      <w:bookmarkStart w:id="146" w:name="_ETM_Q1_1761458"/>
      <w:bookmarkEnd w:id="146"/>
      <w:r>
        <w:rPr>
          <w:rtl/>
        </w:rPr>
        <w:t>היו"ר יואב קיש:</w:t>
      </w:r>
    </w:p>
    <w:p w14:paraId="5609B498" w14:textId="77777777" w:rsidR="00F472C7" w:rsidRDefault="00F472C7" w:rsidP="00F472C7">
      <w:pPr>
        <w:pStyle w:val="KeepWithNext"/>
        <w:rPr>
          <w:rFonts w:hint="cs"/>
          <w:rtl/>
        </w:rPr>
      </w:pPr>
    </w:p>
    <w:p w14:paraId="4D62135E" w14:textId="77777777" w:rsidR="00F472C7" w:rsidRDefault="00F472C7" w:rsidP="00F472C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47" w:name="_ETM_Q1_1762786"/>
      <w:bookmarkEnd w:id="147"/>
      <w:r>
        <w:rPr>
          <w:rFonts w:hint="cs"/>
          <w:rtl/>
        </w:rPr>
        <w:t xml:space="preserve">את עושה פה מהלך דרמטי אם את מרחיבה את זה. </w:t>
      </w:r>
      <w:bookmarkStart w:id="148" w:name="_ETM_Q1_1761245"/>
      <w:bookmarkEnd w:id="148"/>
    </w:p>
    <w:p w14:paraId="468DE96B" w14:textId="77777777" w:rsidR="00F472C7" w:rsidRDefault="00F472C7" w:rsidP="00F472C7">
      <w:pPr>
        <w:rPr>
          <w:rFonts w:hint="cs"/>
          <w:rtl/>
        </w:rPr>
      </w:pPr>
      <w:bookmarkStart w:id="149" w:name="_ETM_Q1_1761461"/>
      <w:bookmarkStart w:id="150" w:name="_ETM_Q1_1761710"/>
      <w:bookmarkEnd w:id="149"/>
      <w:bookmarkEnd w:id="150"/>
    </w:p>
    <w:p w14:paraId="4D4099C4" w14:textId="77777777" w:rsidR="00F472C7" w:rsidRDefault="00F472C7" w:rsidP="00F472C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257E39F" w14:textId="77777777" w:rsidR="00F472C7" w:rsidRDefault="00F472C7" w:rsidP="00F472C7">
      <w:pPr>
        <w:pStyle w:val="KeepWithNext"/>
        <w:rPr>
          <w:rFonts w:hint="cs"/>
          <w:rtl/>
        </w:rPr>
      </w:pPr>
    </w:p>
    <w:p w14:paraId="40C4286C" w14:textId="77777777" w:rsidR="002040B3" w:rsidRDefault="00F472C7" w:rsidP="00F472C7">
      <w:pPr>
        <w:rPr>
          <w:rFonts w:hint="cs"/>
          <w:rtl/>
        </w:rPr>
      </w:pPr>
      <w:bookmarkStart w:id="151" w:name="_ETM_Q1_1763907"/>
      <w:bookmarkEnd w:id="151"/>
      <w:r>
        <w:rPr>
          <w:rFonts w:hint="cs"/>
          <w:rtl/>
        </w:rPr>
        <w:t xml:space="preserve">להרחיב </w:t>
      </w:r>
      <w:r w:rsidR="002040B3">
        <w:rPr>
          <w:rFonts w:hint="cs"/>
          <w:rtl/>
        </w:rPr>
        <w:t>לרגולטורים</w:t>
      </w:r>
      <w:r>
        <w:rPr>
          <w:rFonts w:hint="cs"/>
          <w:rtl/>
        </w:rPr>
        <w:t xml:space="preserve">? </w:t>
      </w:r>
    </w:p>
    <w:p w14:paraId="404F9306" w14:textId="77777777" w:rsidR="00F472C7" w:rsidRDefault="00F472C7" w:rsidP="00F472C7">
      <w:pPr>
        <w:rPr>
          <w:rFonts w:hint="cs"/>
          <w:rtl/>
        </w:rPr>
      </w:pPr>
      <w:bookmarkStart w:id="152" w:name="_ETM_Q1_1769475"/>
      <w:bookmarkEnd w:id="152"/>
    </w:p>
    <w:p w14:paraId="47C81436" w14:textId="77777777" w:rsidR="00F472C7" w:rsidRDefault="00F472C7" w:rsidP="00F472C7">
      <w:pPr>
        <w:pStyle w:val="af"/>
        <w:keepNext/>
        <w:rPr>
          <w:rFonts w:hint="cs"/>
          <w:rtl/>
        </w:rPr>
      </w:pPr>
      <w:bookmarkStart w:id="153" w:name="_ETM_Q1_1769506"/>
      <w:bookmarkEnd w:id="153"/>
      <w:r>
        <w:rPr>
          <w:rtl/>
        </w:rPr>
        <w:t>היו"ר יואב קיש:</w:t>
      </w:r>
    </w:p>
    <w:p w14:paraId="61BC3CF3" w14:textId="77777777" w:rsidR="00F472C7" w:rsidRDefault="00F472C7" w:rsidP="00F472C7">
      <w:pPr>
        <w:pStyle w:val="KeepWithNext"/>
        <w:rPr>
          <w:rFonts w:hint="cs"/>
          <w:rtl/>
        </w:rPr>
      </w:pPr>
    </w:p>
    <w:p w14:paraId="0D7B0E3F" w14:textId="77777777" w:rsidR="00F472C7" w:rsidRDefault="00F472C7" w:rsidP="00F472C7">
      <w:pPr>
        <w:rPr>
          <w:rFonts w:hint="cs"/>
          <w:rtl/>
        </w:rPr>
      </w:pPr>
      <w:r>
        <w:rPr>
          <w:rFonts w:hint="cs"/>
          <w:rtl/>
        </w:rPr>
        <w:t xml:space="preserve">כל ועדה בכנסת תוכל לקבל מהרגולטורים מידע </w:t>
      </w:r>
      <w:bookmarkStart w:id="154" w:name="_ETM_Q1_1761823"/>
      <w:bookmarkEnd w:id="154"/>
      <w:r>
        <w:rPr>
          <w:rFonts w:hint="cs"/>
          <w:rtl/>
        </w:rPr>
        <w:t xml:space="preserve">חסוי. </w:t>
      </w:r>
    </w:p>
    <w:p w14:paraId="44DE43CE" w14:textId="77777777" w:rsidR="002040B3" w:rsidRDefault="002040B3" w:rsidP="002040B3">
      <w:pPr>
        <w:rPr>
          <w:rFonts w:hint="cs"/>
          <w:rtl/>
        </w:rPr>
      </w:pPr>
    </w:p>
    <w:p w14:paraId="1DDC032A" w14:textId="77777777" w:rsidR="002040B3" w:rsidRPr="00483FF4" w:rsidRDefault="002040B3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1C72271F" w14:textId="77777777" w:rsidR="002040B3" w:rsidRDefault="002040B3" w:rsidP="00AE4A30">
      <w:pPr>
        <w:rPr>
          <w:rFonts w:hint="cs"/>
          <w:rtl/>
        </w:rPr>
      </w:pPr>
    </w:p>
    <w:p w14:paraId="625380F7" w14:textId="77777777" w:rsidR="0000062C" w:rsidRDefault="00223526" w:rsidP="005B4A18">
      <w:pPr>
        <w:rPr>
          <w:rFonts w:hint="cs"/>
          <w:rtl/>
        </w:rPr>
      </w:pPr>
      <w:r>
        <w:rPr>
          <w:rFonts w:hint="cs"/>
          <w:rtl/>
        </w:rPr>
        <w:t xml:space="preserve">הרגולטורים חייבים לבוא היום. </w:t>
      </w:r>
      <w:r w:rsidR="002040B3">
        <w:rPr>
          <w:rFonts w:hint="cs"/>
          <w:rtl/>
        </w:rPr>
        <w:t>יש עוד סעיף</w:t>
      </w:r>
      <w:r>
        <w:rPr>
          <w:rFonts w:hint="cs"/>
          <w:rtl/>
        </w:rPr>
        <w:t>.</w:t>
      </w:r>
      <w:r w:rsidR="002040B3">
        <w:rPr>
          <w:rFonts w:hint="cs"/>
          <w:rtl/>
        </w:rPr>
        <w:t xml:space="preserve"> זה סעיף </w:t>
      </w:r>
      <w:r>
        <w:rPr>
          <w:rFonts w:hint="cs"/>
          <w:rtl/>
        </w:rPr>
        <w:t xml:space="preserve">42(א) </w:t>
      </w:r>
      <w:r w:rsidR="002040B3">
        <w:rPr>
          <w:rFonts w:hint="cs"/>
          <w:rtl/>
        </w:rPr>
        <w:t>לחוק יסוד: הממשלה. מוסיף אותו סעיף 42</w:t>
      </w:r>
      <w:r w:rsidR="00897B3D">
        <w:rPr>
          <w:rFonts w:hint="cs"/>
          <w:rtl/>
        </w:rPr>
        <w:t>:</w:t>
      </w:r>
      <w:r w:rsidR="00897B3D" w:rsidRPr="00897B3D">
        <w:rPr>
          <w:rtl/>
        </w:rPr>
        <w:t xml:space="preserve"> </w:t>
      </w:r>
      <w:r w:rsidR="00897B3D">
        <w:rPr>
          <w:rFonts w:hint="cs"/>
          <w:rtl/>
        </w:rPr>
        <w:t>"</w:t>
      </w:r>
      <w:r w:rsidR="00897B3D" w:rsidRPr="00897B3D">
        <w:rPr>
          <w:rtl/>
        </w:rPr>
        <w:t>ועדה מוועדות הכנסת רשאית, במסגרת מילוי תפקידיה, באמצעות שר הנוגע בדבר או בידיעתו, לחייב עובד מדינה או כל מי שייקבע בחוק, להתייצב לפניה</w:t>
      </w:r>
      <w:r w:rsidR="00897B3D">
        <w:rPr>
          <w:rFonts w:hint="cs"/>
          <w:rtl/>
        </w:rPr>
        <w:t>"</w:t>
      </w:r>
      <w:r w:rsidR="00897B3D" w:rsidRPr="00897B3D">
        <w:rPr>
          <w:rtl/>
        </w:rPr>
        <w:t>.</w:t>
      </w:r>
      <w:r w:rsidR="00897B3D">
        <w:rPr>
          <w:rFonts w:hint="cs"/>
          <w:rtl/>
        </w:rPr>
        <w:t xml:space="preserve"> </w:t>
      </w:r>
      <w:bookmarkStart w:id="155" w:name="_ETM_Q1_1782293"/>
      <w:bookmarkEnd w:id="155"/>
      <w:r w:rsidR="00F108C1">
        <w:rPr>
          <w:rFonts w:hint="cs"/>
          <w:rtl/>
        </w:rPr>
        <w:t>הוראה נוספת קיימת בחוק יסוד: הכנסת</w:t>
      </w:r>
      <w:r w:rsidR="00B41760">
        <w:rPr>
          <w:rFonts w:hint="cs"/>
          <w:rtl/>
        </w:rPr>
        <w:t xml:space="preserve">, </w:t>
      </w:r>
      <w:bookmarkStart w:id="156" w:name="_ETM_Q1_1791778"/>
      <w:bookmarkEnd w:id="156"/>
      <w:r w:rsidR="00B41760">
        <w:rPr>
          <w:rFonts w:hint="cs"/>
          <w:rtl/>
        </w:rPr>
        <w:t>שם קבוע בסעיף 21</w:t>
      </w:r>
      <w:r w:rsidR="0000062C">
        <w:rPr>
          <w:rFonts w:hint="cs"/>
          <w:rtl/>
        </w:rPr>
        <w:t>: "</w:t>
      </w:r>
      <w:r w:rsidR="0000062C" w:rsidRPr="0000062C">
        <w:rPr>
          <w:rtl/>
        </w:rPr>
        <w:t>בתקנון ניתן לקבוע הוראות בדבר סמכותן של הועדות לזמן</w:t>
      </w:r>
      <w:r w:rsidR="0000062C">
        <w:rPr>
          <w:rFonts w:hint="cs"/>
          <w:rtl/>
        </w:rPr>
        <w:t xml:space="preserve">" </w:t>
      </w:r>
      <w:r w:rsidR="0000062C">
        <w:rPr>
          <w:rtl/>
        </w:rPr>
        <w:t>–</w:t>
      </w:r>
      <w:r w:rsidR="0000062C">
        <w:rPr>
          <w:rFonts w:hint="cs"/>
          <w:rtl/>
        </w:rPr>
        <w:t xml:space="preserve"> ופה יש קבוצה רחבה יותר</w:t>
      </w:r>
      <w:r w:rsidR="0000062C" w:rsidRPr="0000062C">
        <w:rPr>
          <w:rtl/>
        </w:rPr>
        <w:t xml:space="preserve"> </w:t>
      </w:r>
      <w:r w:rsidR="0000062C">
        <w:rPr>
          <w:rFonts w:hint="cs"/>
          <w:rtl/>
        </w:rPr>
        <w:t>– "</w:t>
      </w:r>
      <w:r w:rsidR="0000062C" w:rsidRPr="0000062C">
        <w:rPr>
          <w:rtl/>
        </w:rPr>
        <w:t>נושא משרה או ממלא תפקיד בשירות המדינה, ברשות מקומית, במועצה דתית, בתא</w:t>
      </w:r>
      <w:r w:rsidR="0000062C">
        <w:rPr>
          <w:rtl/>
        </w:rPr>
        <w:t>גיד שהוקם בחוק או בחברה ממשלתית</w:t>
      </w:r>
      <w:r w:rsidR="0000062C">
        <w:rPr>
          <w:rFonts w:hint="cs"/>
          <w:rtl/>
        </w:rPr>
        <w:t>" - -</w:t>
      </w:r>
      <w:r w:rsidR="0000062C" w:rsidRPr="0000062C">
        <w:rPr>
          <w:rtl/>
        </w:rPr>
        <w:t xml:space="preserve"> </w:t>
      </w:r>
    </w:p>
    <w:p w14:paraId="3887601E" w14:textId="77777777" w:rsidR="0000062C" w:rsidRDefault="0000062C" w:rsidP="0000062C">
      <w:pPr>
        <w:rPr>
          <w:rFonts w:hint="cs"/>
          <w:rtl/>
        </w:rPr>
      </w:pPr>
    </w:p>
    <w:p w14:paraId="3C7F3750" w14:textId="77777777" w:rsidR="0000062C" w:rsidRDefault="0000062C" w:rsidP="000006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79DEC9" w14:textId="77777777" w:rsidR="0000062C" w:rsidRDefault="0000062C" w:rsidP="0000062C">
      <w:pPr>
        <w:pStyle w:val="KeepWithNext"/>
        <w:rPr>
          <w:rFonts w:hint="cs"/>
          <w:rtl/>
        </w:rPr>
      </w:pPr>
    </w:p>
    <w:p w14:paraId="1964C659" w14:textId="77777777" w:rsidR="0000062C" w:rsidRDefault="0000062C" w:rsidP="0000062C">
      <w:pPr>
        <w:rPr>
          <w:rFonts w:hint="cs"/>
          <w:rtl/>
        </w:rPr>
      </w:pPr>
      <w:r>
        <w:rPr>
          <w:rFonts w:hint="cs"/>
          <w:rtl/>
        </w:rPr>
        <w:t>אבל מה קורה אם הם לא באים?</w:t>
      </w:r>
    </w:p>
    <w:p w14:paraId="4A1A0B97" w14:textId="77777777" w:rsidR="0000062C" w:rsidRDefault="0000062C" w:rsidP="0000062C">
      <w:pPr>
        <w:rPr>
          <w:rFonts w:hint="cs"/>
          <w:rtl/>
        </w:rPr>
      </w:pPr>
    </w:p>
    <w:p w14:paraId="643B6FBA" w14:textId="77777777" w:rsidR="0000062C" w:rsidRPr="00483FF4" w:rsidRDefault="0000062C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573A2489" w14:textId="77777777" w:rsidR="0000062C" w:rsidRDefault="0000062C" w:rsidP="00AE4A30">
      <w:pPr>
        <w:rPr>
          <w:rFonts w:hint="cs"/>
          <w:rtl/>
        </w:rPr>
      </w:pPr>
    </w:p>
    <w:p w14:paraId="6C98802C" w14:textId="77777777" w:rsidR="00191526" w:rsidRDefault="0000062C" w:rsidP="0000062C">
      <w:pPr>
        <w:rPr>
          <w:rFonts w:hint="cs"/>
          <w:rtl/>
        </w:rPr>
      </w:pPr>
      <w:r>
        <w:rPr>
          <w:rFonts w:hint="cs"/>
          <w:rtl/>
        </w:rPr>
        <w:t>- - "</w:t>
      </w:r>
      <w:r w:rsidRPr="0000062C">
        <w:rPr>
          <w:rtl/>
        </w:rPr>
        <w:t>ולחייבו למסור מידע שבידו על פעילות הגוף שבו הוא מכהן, זולת אם יש בגילוי משום פגיעה בחוק, בחובה מקצועית או בחובת אמונים</w:t>
      </w:r>
      <w:r w:rsidR="00191526">
        <w:rPr>
          <w:rFonts w:hint="cs"/>
          <w:rtl/>
        </w:rPr>
        <w:t xml:space="preserve">" </w:t>
      </w:r>
      <w:bookmarkStart w:id="157" w:name="_ETM_Q1_1812587"/>
      <w:bookmarkEnd w:id="157"/>
      <w:r w:rsidR="00191526">
        <w:rPr>
          <w:rFonts w:hint="cs"/>
          <w:rtl/>
        </w:rPr>
        <w:t>- - -</w:t>
      </w:r>
    </w:p>
    <w:p w14:paraId="317A011C" w14:textId="77777777" w:rsidR="00191526" w:rsidRDefault="00191526" w:rsidP="0000062C">
      <w:pPr>
        <w:rPr>
          <w:rFonts w:hint="cs"/>
          <w:rtl/>
        </w:rPr>
      </w:pPr>
      <w:bookmarkStart w:id="158" w:name="_ETM_Q1_1813811"/>
      <w:bookmarkStart w:id="159" w:name="_ETM_Q1_1814130"/>
      <w:bookmarkEnd w:id="158"/>
      <w:bookmarkEnd w:id="159"/>
    </w:p>
    <w:p w14:paraId="30896305" w14:textId="77777777" w:rsidR="002040B3" w:rsidRDefault="00191526" w:rsidP="00191526">
      <w:pPr>
        <w:pStyle w:val="af"/>
        <w:keepNext/>
        <w:rPr>
          <w:rFonts w:hint="cs"/>
          <w:rtl/>
        </w:rPr>
      </w:pPr>
      <w:bookmarkStart w:id="160" w:name="_ETM_Q1_1819834"/>
      <w:bookmarkStart w:id="161" w:name="_ETM_Q1_1796870"/>
      <w:bookmarkEnd w:id="160"/>
      <w:bookmarkEnd w:id="161"/>
      <w:r>
        <w:rPr>
          <w:rtl/>
        </w:rPr>
        <w:t>היו"ר יואב קיש:</w:t>
      </w:r>
    </w:p>
    <w:p w14:paraId="21A8741C" w14:textId="77777777" w:rsidR="00191526" w:rsidRDefault="00191526" w:rsidP="00191526">
      <w:pPr>
        <w:pStyle w:val="KeepWithNext"/>
        <w:rPr>
          <w:rFonts w:hint="cs"/>
          <w:rtl/>
        </w:rPr>
      </w:pPr>
    </w:p>
    <w:p w14:paraId="567B1FFA" w14:textId="77777777" w:rsidR="00191526" w:rsidRDefault="00191526" w:rsidP="00191526">
      <w:pPr>
        <w:rPr>
          <w:rFonts w:hint="cs"/>
          <w:rtl/>
        </w:rPr>
      </w:pPr>
      <w:r>
        <w:rPr>
          <w:rFonts w:hint="cs"/>
          <w:rtl/>
        </w:rPr>
        <w:t>מה קורה אם לא מגיעים?</w:t>
      </w:r>
    </w:p>
    <w:p w14:paraId="4C869070" w14:textId="77777777" w:rsidR="00191526" w:rsidRDefault="00191526" w:rsidP="00191526">
      <w:pPr>
        <w:rPr>
          <w:rFonts w:hint="cs"/>
          <w:rtl/>
        </w:rPr>
      </w:pPr>
    </w:p>
    <w:p w14:paraId="615FF1A0" w14:textId="77777777" w:rsidR="00191526" w:rsidRDefault="00191526" w:rsidP="0019152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38C57844" w14:textId="77777777" w:rsidR="00191526" w:rsidRDefault="00191526" w:rsidP="00191526">
      <w:pPr>
        <w:pStyle w:val="KeepWithNext"/>
        <w:rPr>
          <w:rFonts w:hint="cs"/>
          <w:rtl/>
        </w:rPr>
      </w:pPr>
    </w:p>
    <w:p w14:paraId="0AA3AD2F" w14:textId="77777777" w:rsidR="00191526" w:rsidRDefault="00191526" w:rsidP="00191526">
      <w:pPr>
        <w:rPr>
          <w:rFonts w:hint="cs"/>
          <w:rtl/>
        </w:rPr>
      </w:pPr>
      <w:r>
        <w:rPr>
          <w:rFonts w:hint="cs"/>
          <w:rtl/>
        </w:rPr>
        <w:t>יש סנקציות בתקנון</w:t>
      </w:r>
      <w:bookmarkStart w:id="162" w:name="_ETM_Q1_1822508"/>
      <w:bookmarkEnd w:id="162"/>
      <w:r>
        <w:rPr>
          <w:rFonts w:hint="cs"/>
          <w:rtl/>
        </w:rPr>
        <w:t xml:space="preserve"> הכנסת.</w:t>
      </w:r>
    </w:p>
    <w:p w14:paraId="4437ADCE" w14:textId="77777777" w:rsidR="00191526" w:rsidRDefault="00191526" w:rsidP="00191526">
      <w:pPr>
        <w:rPr>
          <w:rFonts w:hint="cs"/>
          <w:rtl/>
        </w:rPr>
      </w:pPr>
      <w:bookmarkStart w:id="163" w:name="_ETM_Q1_1825121"/>
      <w:bookmarkEnd w:id="163"/>
    </w:p>
    <w:p w14:paraId="2713877D" w14:textId="77777777" w:rsidR="00191526" w:rsidRDefault="00191526" w:rsidP="00191526">
      <w:pPr>
        <w:pStyle w:val="af"/>
        <w:keepNext/>
        <w:rPr>
          <w:rFonts w:hint="cs"/>
          <w:rtl/>
        </w:rPr>
      </w:pPr>
      <w:bookmarkStart w:id="164" w:name="_ETM_Q1_1825605"/>
      <w:bookmarkEnd w:id="164"/>
      <w:r>
        <w:rPr>
          <w:rtl/>
        </w:rPr>
        <w:t>היו"ר יואב קיש:</w:t>
      </w:r>
    </w:p>
    <w:p w14:paraId="33417D1C" w14:textId="77777777" w:rsidR="00191526" w:rsidRDefault="00191526" w:rsidP="00191526">
      <w:pPr>
        <w:pStyle w:val="KeepWithNext"/>
        <w:rPr>
          <w:rFonts w:hint="cs"/>
          <w:rtl/>
        </w:rPr>
      </w:pPr>
    </w:p>
    <w:p w14:paraId="72696593" w14:textId="77777777" w:rsidR="00191526" w:rsidRDefault="00191526" w:rsidP="00191526">
      <w:pPr>
        <w:rPr>
          <w:rFonts w:hint="cs"/>
          <w:rtl/>
        </w:rPr>
      </w:pPr>
      <w:r>
        <w:rPr>
          <w:rFonts w:hint="cs"/>
          <w:rtl/>
        </w:rPr>
        <w:t>אני יודע. מה הסנקציות?</w:t>
      </w:r>
      <w:bookmarkStart w:id="165" w:name="_ETM_Q1_1822919"/>
      <w:bookmarkEnd w:id="165"/>
    </w:p>
    <w:p w14:paraId="506AA067" w14:textId="77777777" w:rsidR="00191526" w:rsidRDefault="00191526" w:rsidP="00483FF4">
      <w:pPr>
        <w:ind w:firstLine="0"/>
        <w:rPr>
          <w:rFonts w:hint="cs"/>
          <w:u w:val="single"/>
          <w:rtl/>
        </w:rPr>
      </w:pPr>
    </w:p>
    <w:p w14:paraId="25986DC1" w14:textId="77777777" w:rsidR="00C35F4E" w:rsidRPr="00483FF4" w:rsidRDefault="00C35F4E" w:rsidP="00483FF4">
      <w:pPr>
        <w:ind w:firstLine="0"/>
        <w:rPr>
          <w:rFonts w:hint="cs"/>
          <w:u w:val="single"/>
          <w:rtl/>
        </w:rPr>
      </w:pPr>
      <w:bookmarkStart w:id="166" w:name="_ETM_Q1_1823975"/>
      <w:bookmarkEnd w:id="166"/>
      <w:r w:rsidRPr="00483FF4">
        <w:rPr>
          <w:rFonts w:hint="cs"/>
          <w:u w:val="single"/>
          <w:rtl/>
        </w:rPr>
        <w:t>ארבל אסטרחן:</w:t>
      </w:r>
    </w:p>
    <w:p w14:paraId="63B752E3" w14:textId="77777777" w:rsidR="00C35F4E" w:rsidRDefault="00C35F4E" w:rsidP="00AE4A30">
      <w:pPr>
        <w:rPr>
          <w:rFonts w:hint="cs"/>
          <w:rtl/>
        </w:rPr>
      </w:pPr>
    </w:p>
    <w:p w14:paraId="0AF3BD23" w14:textId="77777777" w:rsidR="00483FF4" w:rsidRDefault="004255C3" w:rsidP="004255C3">
      <w:pPr>
        <w:rPr>
          <w:rFonts w:hint="cs"/>
          <w:rtl/>
        </w:rPr>
      </w:pPr>
      <w:r>
        <w:rPr>
          <w:rFonts w:hint="cs"/>
          <w:rtl/>
        </w:rPr>
        <w:t xml:space="preserve">כמו שאמרתי, חוק יסוד: </w:t>
      </w:r>
      <w:bookmarkStart w:id="167" w:name="_ETM_Q1_1829199"/>
      <w:bookmarkEnd w:id="167"/>
      <w:r>
        <w:rPr>
          <w:rFonts w:hint="cs"/>
          <w:rtl/>
        </w:rPr>
        <w:t xml:space="preserve">הממשלה אומר שייקבעו הוראות בחוק. לא נקבעו הוראות בחוק, מה </w:t>
      </w:r>
      <w:bookmarkStart w:id="168" w:name="_ETM_Q1_1833256"/>
      <w:bookmarkEnd w:id="168"/>
      <w:r>
        <w:rPr>
          <w:rFonts w:hint="cs"/>
          <w:rtl/>
        </w:rPr>
        <w:t xml:space="preserve">שכן יש לנו זו השלמה בתקנון הכנסת. </w:t>
      </w:r>
      <w:r w:rsidR="00C35F4E">
        <w:rPr>
          <w:rFonts w:hint="cs"/>
          <w:rtl/>
        </w:rPr>
        <w:t xml:space="preserve">הוא חוזר על אותם גופים </w:t>
      </w:r>
      <w:r>
        <w:rPr>
          <w:rFonts w:hint="cs"/>
          <w:rtl/>
        </w:rPr>
        <w:t xml:space="preserve">מוזמנים, כפי שציינתי, </w:t>
      </w:r>
      <w:bookmarkStart w:id="169" w:name="_ETM_Q1_1845879"/>
      <w:bookmarkEnd w:id="169"/>
      <w:r>
        <w:rPr>
          <w:rFonts w:hint="cs"/>
          <w:rtl/>
        </w:rPr>
        <w:t>והוא אומר שאם זומן אדם להתייצב בפני ועדה,</w:t>
      </w:r>
      <w:r w:rsidR="00C35F4E">
        <w:rPr>
          <w:rFonts w:hint="cs"/>
          <w:rtl/>
        </w:rPr>
        <w:t xml:space="preserve"> הוא נדרש למסור </w:t>
      </w:r>
      <w:r w:rsidR="00023845">
        <w:rPr>
          <w:rFonts w:hint="eastAsia"/>
          <w:rtl/>
        </w:rPr>
        <w:t xml:space="preserve">– </w:t>
      </w:r>
    </w:p>
    <w:p w14:paraId="43ABA60E" w14:textId="77777777" w:rsidR="00023845" w:rsidRDefault="00023845" w:rsidP="004255C3">
      <w:pPr>
        <w:rPr>
          <w:rFonts w:hint="cs"/>
          <w:rtl/>
        </w:rPr>
      </w:pPr>
    </w:p>
    <w:p w14:paraId="2B0E45B9" w14:textId="77777777" w:rsidR="0088458A" w:rsidRDefault="003820B0" w:rsidP="003820B0">
      <w:pPr>
        <w:rPr>
          <w:rFonts w:hint="cs"/>
          <w:rtl/>
        </w:rPr>
      </w:pPr>
      <w:r>
        <w:rPr>
          <w:rFonts w:hint="cs"/>
          <w:rtl/>
        </w:rPr>
        <w:t>"</w:t>
      </w:r>
      <w:r w:rsidR="00023845">
        <w:rPr>
          <w:rtl/>
        </w:rPr>
        <w:t>זומן אדם להתייצב לפני ועדה או נדרש למסור</w:t>
      </w:r>
      <w:r w:rsidR="00023845">
        <w:rPr>
          <w:rFonts w:hint="cs"/>
          <w:rtl/>
        </w:rPr>
        <w:t xml:space="preserve"> </w:t>
      </w:r>
      <w:bookmarkStart w:id="170" w:name="_ETM_Q1_1859719"/>
      <w:bookmarkEnd w:id="170"/>
      <w:r w:rsidR="00023845">
        <w:rPr>
          <w:rtl/>
        </w:rPr>
        <w:t>לה מידע לפי הוראות סעיף 111 ולא עשה כן,</w:t>
      </w:r>
      <w:r w:rsidR="00023845">
        <w:rPr>
          <w:rFonts w:hint="cs"/>
          <w:rtl/>
        </w:rPr>
        <w:t xml:space="preserve"> </w:t>
      </w:r>
      <w:r w:rsidR="00023845">
        <w:rPr>
          <w:rtl/>
        </w:rPr>
        <w:t xml:space="preserve">ולא נמסרה הודעה מראש כי חלים סייגים </w:t>
      </w:r>
      <w:r>
        <w:rPr>
          <w:rFonts w:hint="cs"/>
          <w:rtl/>
        </w:rPr>
        <w:t>[</w:t>
      </w:r>
      <w:r w:rsidR="00023845">
        <w:rPr>
          <w:rFonts w:hint="cs"/>
          <w:rtl/>
        </w:rPr>
        <w:t>- - -</w:t>
      </w:r>
      <w:r>
        <w:rPr>
          <w:rFonts w:hint="cs"/>
          <w:rtl/>
        </w:rPr>
        <w:t>]</w:t>
      </w:r>
      <w:r w:rsidR="00023845">
        <w:rPr>
          <w:rtl/>
        </w:rPr>
        <w:t xml:space="preserve"> רשאית</w:t>
      </w:r>
      <w:r w:rsidR="00023845">
        <w:rPr>
          <w:rFonts w:hint="cs"/>
          <w:rtl/>
        </w:rPr>
        <w:t xml:space="preserve"> </w:t>
      </w:r>
      <w:r w:rsidR="00023845">
        <w:rPr>
          <w:rtl/>
        </w:rPr>
        <w:t>הוועדה להודיע על כך לשר או לראש הגוף</w:t>
      </w:r>
      <w:r w:rsidR="00023845">
        <w:rPr>
          <w:rFonts w:hint="cs"/>
          <w:rtl/>
        </w:rPr>
        <w:t xml:space="preserve"> </w:t>
      </w:r>
      <w:r w:rsidR="00023845">
        <w:rPr>
          <w:rtl/>
        </w:rPr>
        <w:t>שבאמצעותם או בידיעתם נעשה הזימון</w:t>
      </w:r>
      <w:r>
        <w:rPr>
          <w:rFonts w:hint="cs"/>
          <w:rtl/>
        </w:rPr>
        <w:t xml:space="preserve">". </w:t>
      </w:r>
      <w:bookmarkStart w:id="171" w:name="_ETM_Q1_1873950"/>
      <w:bookmarkEnd w:id="171"/>
      <w:r w:rsidR="007307F7">
        <w:rPr>
          <w:rFonts w:hint="cs"/>
          <w:rtl/>
        </w:rPr>
        <w:t xml:space="preserve">זו הוראה אחת, </w:t>
      </w:r>
      <w:r>
        <w:rPr>
          <w:rFonts w:hint="cs"/>
          <w:rtl/>
        </w:rPr>
        <w:t xml:space="preserve">זאת אומרת, </w:t>
      </w:r>
      <w:r w:rsidR="007307F7">
        <w:rPr>
          <w:rFonts w:hint="cs"/>
          <w:rtl/>
        </w:rPr>
        <w:t xml:space="preserve">דיווח </w:t>
      </w:r>
      <w:r>
        <w:rPr>
          <w:rFonts w:hint="cs"/>
          <w:rtl/>
        </w:rPr>
        <w:t xml:space="preserve">לשר </w:t>
      </w:r>
      <w:bookmarkStart w:id="172" w:name="_ETM_Q1_1881140"/>
      <w:bookmarkEnd w:id="172"/>
      <w:r>
        <w:rPr>
          <w:rFonts w:hint="cs"/>
          <w:rtl/>
        </w:rPr>
        <w:t>או לראש ה</w:t>
      </w:r>
      <w:r w:rsidR="007307F7">
        <w:rPr>
          <w:rFonts w:hint="cs"/>
          <w:rtl/>
        </w:rPr>
        <w:t xml:space="preserve">גוף </w:t>
      </w:r>
      <w:r>
        <w:rPr>
          <w:rFonts w:hint="cs"/>
          <w:rtl/>
        </w:rPr>
        <w:t xml:space="preserve">שאותו עובד </w:t>
      </w:r>
      <w:r w:rsidR="007307F7">
        <w:rPr>
          <w:rFonts w:hint="cs"/>
          <w:rtl/>
        </w:rPr>
        <w:t>לא התייצב</w:t>
      </w:r>
      <w:r>
        <w:rPr>
          <w:rFonts w:hint="cs"/>
          <w:rtl/>
        </w:rPr>
        <w:t>.</w:t>
      </w:r>
      <w:r w:rsidR="007307F7">
        <w:rPr>
          <w:rFonts w:hint="cs"/>
          <w:rtl/>
        </w:rPr>
        <w:t xml:space="preserve"> </w:t>
      </w:r>
    </w:p>
    <w:p w14:paraId="5D958D7E" w14:textId="77777777" w:rsidR="003820B0" w:rsidRDefault="003820B0" w:rsidP="003820B0">
      <w:pPr>
        <w:rPr>
          <w:rFonts w:hint="cs"/>
          <w:rtl/>
        </w:rPr>
      </w:pPr>
    </w:p>
    <w:p w14:paraId="4D61F8F5" w14:textId="77777777" w:rsidR="007307F7" w:rsidRDefault="003820B0" w:rsidP="00353B99">
      <w:pPr>
        <w:rPr>
          <w:rFonts w:hint="cs"/>
          <w:rtl/>
        </w:rPr>
      </w:pPr>
      <w:r>
        <w:rPr>
          <w:rFonts w:hint="cs"/>
          <w:rtl/>
        </w:rPr>
        <w:t>"</w:t>
      </w:r>
      <w:r>
        <w:rPr>
          <w:rtl/>
        </w:rPr>
        <w:t>לא הודיע מי שזומן, בהתראה הולמת מראש,</w:t>
      </w:r>
      <w:r>
        <w:rPr>
          <w:rFonts w:hint="cs"/>
          <w:rtl/>
        </w:rPr>
        <w:t xml:space="preserve"> </w:t>
      </w:r>
      <w:r>
        <w:rPr>
          <w:rtl/>
        </w:rPr>
        <w:t>על אי-התייצבותו או על אי-מסירת המידע,</w:t>
      </w:r>
      <w:r>
        <w:rPr>
          <w:rFonts w:hint="cs"/>
          <w:rtl/>
        </w:rPr>
        <w:t xml:space="preserve"> </w:t>
      </w:r>
      <w:r>
        <w:rPr>
          <w:rtl/>
        </w:rPr>
        <w:t>רשאית הוועדה, באישור יושב ראש הכנסת,</w:t>
      </w:r>
      <w:r>
        <w:rPr>
          <w:rFonts w:hint="cs"/>
          <w:rtl/>
        </w:rPr>
        <w:t xml:space="preserve"> </w:t>
      </w:r>
      <w:r>
        <w:rPr>
          <w:rtl/>
        </w:rPr>
        <w:t>לפנות לנציבות שירות המדינה או לגורם אחר</w:t>
      </w:r>
      <w:r>
        <w:rPr>
          <w:rFonts w:hint="cs"/>
          <w:rtl/>
        </w:rPr>
        <w:t xml:space="preserve"> </w:t>
      </w:r>
      <w:r>
        <w:rPr>
          <w:rtl/>
        </w:rPr>
        <w:t>המוסמך לדון בתלונות בענייני משמעת,</w:t>
      </w:r>
      <w:r>
        <w:rPr>
          <w:rFonts w:hint="cs"/>
          <w:rtl/>
        </w:rPr>
        <w:t xml:space="preserve"> </w:t>
      </w:r>
      <w:r>
        <w:rPr>
          <w:rtl/>
        </w:rPr>
        <w:t>בבקשה להפעיל את סמכותם כלפי המוזמן,</w:t>
      </w:r>
      <w:r>
        <w:rPr>
          <w:rFonts w:hint="cs"/>
          <w:rtl/>
        </w:rPr>
        <w:t xml:space="preserve"> </w:t>
      </w:r>
      <w:bookmarkStart w:id="173" w:name="_ETM_Q1_1889911"/>
      <w:bookmarkEnd w:id="173"/>
      <w:r>
        <w:rPr>
          <w:rtl/>
        </w:rPr>
        <w:t>ואלה יודיעו לוועדה על הפעולות שנקטו</w:t>
      </w:r>
      <w:r>
        <w:rPr>
          <w:rFonts w:hint="cs"/>
          <w:rtl/>
        </w:rPr>
        <w:t xml:space="preserve"> </w:t>
      </w:r>
      <w:r>
        <w:rPr>
          <w:rtl/>
        </w:rPr>
        <w:t>בעניין</w:t>
      </w:r>
      <w:r>
        <w:rPr>
          <w:rFonts w:hint="cs"/>
          <w:rtl/>
        </w:rPr>
        <w:t xml:space="preserve">". כלומר, כל גורם </w:t>
      </w:r>
      <w:r w:rsidR="003F58FB">
        <w:rPr>
          <w:rFonts w:hint="cs"/>
          <w:rtl/>
        </w:rPr>
        <w:t>שיש עליו דין משמעתי, כמו כל עובדי המדינה, עובדי הרשויות</w:t>
      </w:r>
      <w:bookmarkStart w:id="174" w:name="_ETM_Q1_1912845"/>
      <w:bookmarkEnd w:id="174"/>
      <w:r w:rsidR="003F58FB">
        <w:rPr>
          <w:rFonts w:hint="cs"/>
          <w:rtl/>
        </w:rPr>
        <w:t xml:space="preserve"> המקומיות וכולי, כלל שהדין המשמעתי קובע</w:t>
      </w:r>
      <w:bookmarkStart w:id="175" w:name="_ETM_Q1_1911504"/>
      <w:bookmarkEnd w:id="175"/>
      <w:r w:rsidR="003F58FB">
        <w:rPr>
          <w:rFonts w:hint="cs"/>
          <w:rtl/>
        </w:rPr>
        <w:t xml:space="preserve"> </w:t>
      </w:r>
      <w:r w:rsidR="001F0143">
        <w:rPr>
          <w:rFonts w:hint="cs"/>
          <w:rtl/>
        </w:rPr>
        <w:t xml:space="preserve">עבירת משמעת של אי-התייצבות בכנסת, כמו שקיים </w:t>
      </w:r>
      <w:r w:rsidR="00680424">
        <w:rPr>
          <w:rFonts w:hint="cs"/>
          <w:rtl/>
        </w:rPr>
        <w:t xml:space="preserve">לגבי עובדי המדינה </w:t>
      </w:r>
      <w:r w:rsidR="00680424">
        <w:rPr>
          <w:rtl/>
        </w:rPr>
        <w:t>–</w:t>
      </w:r>
      <w:r w:rsidR="00680424">
        <w:rPr>
          <w:rFonts w:hint="cs"/>
          <w:rtl/>
        </w:rPr>
        <w:t xml:space="preserve"> התקשי"ר קובע שאי-התייצבות ואי-מסירת מידע לכנסת היא עבירה לפי התקשי"</w:t>
      </w:r>
      <w:r w:rsidR="00BF4C9E">
        <w:rPr>
          <w:rFonts w:hint="cs"/>
          <w:rtl/>
        </w:rPr>
        <w:t xml:space="preserve">ר, אז יכולה הוועדה לבקש </w:t>
      </w:r>
      <w:r w:rsidR="003F58FB">
        <w:rPr>
          <w:rFonts w:hint="cs"/>
          <w:rtl/>
        </w:rPr>
        <w:t xml:space="preserve">להפעיל </w:t>
      </w:r>
      <w:r w:rsidR="00BF4C9E">
        <w:rPr>
          <w:rFonts w:hint="cs"/>
          <w:rtl/>
        </w:rPr>
        <w:t xml:space="preserve">את הדין המשמעתי </w:t>
      </w:r>
      <w:bookmarkStart w:id="176" w:name="_ETM_Q1_1928154"/>
      <w:bookmarkEnd w:id="176"/>
      <w:r w:rsidR="00BF4C9E">
        <w:rPr>
          <w:rFonts w:hint="cs"/>
          <w:rtl/>
        </w:rPr>
        <w:t xml:space="preserve">הזה. אני יכולה לציין שככל שידוע לי, ועדות </w:t>
      </w:r>
      <w:bookmarkStart w:id="177" w:name="_ETM_Q1_1932291"/>
      <w:bookmarkEnd w:id="177"/>
      <w:r w:rsidR="00BF4C9E">
        <w:rPr>
          <w:rFonts w:hint="cs"/>
          <w:rtl/>
        </w:rPr>
        <w:t xml:space="preserve">הכנסת </w:t>
      </w:r>
      <w:r w:rsidR="007307F7">
        <w:rPr>
          <w:rFonts w:hint="cs"/>
          <w:rtl/>
        </w:rPr>
        <w:t xml:space="preserve">לא פנו מעולם </w:t>
      </w:r>
      <w:r w:rsidR="00BF4C9E">
        <w:rPr>
          <w:rFonts w:hint="cs"/>
          <w:rtl/>
        </w:rPr>
        <w:t xml:space="preserve">לנציבות </w:t>
      </w:r>
      <w:r w:rsidR="00353B99">
        <w:rPr>
          <w:rFonts w:hint="cs"/>
          <w:rtl/>
        </w:rPr>
        <w:t>בבקשה - - -</w:t>
      </w:r>
    </w:p>
    <w:p w14:paraId="4298B535" w14:textId="77777777" w:rsidR="007307F7" w:rsidRDefault="007307F7" w:rsidP="00AE4A30">
      <w:pPr>
        <w:rPr>
          <w:rFonts w:hint="cs"/>
          <w:rtl/>
        </w:rPr>
      </w:pPr>
    </w:p>
    <w:p w14:paraId="776C82CC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8E2D66E" w14:textId="77777777" w:rsidR="007307F7" w:rsidRDefault="007307F7" w:rsidP="007307F7">
      <w:pPr>
        <w:pStyle w:val="KeepWithNext"/>
        <w:rPr>
          <w:rFonts w:hint="cs"/>
          <w:rtl/>
        </w:rPr>
      </w:pPr>
    </w:p>
    <w:p w14:paraId="5148F96D" w14:textId="77777777" w:rsidR="007307F7" w:rsidRDefault="00353B99" w:rsidP="007307F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7307F7">
        <w:rPr>
          <w:rFonts w:hint="cs"/>
          <w:rtl/>
        </w:rPr>
        <w:t>אולי כדאי שנעשה עבודה קודם אנחנו</w:t>
      </w:r>
      <w:r>
        <w:rPr>
          <w:rFonts w:hint="cs"/>
          <w:rtl/>
        </w:rPr>
        <w:t xml:space="preserve">, </w:t>
      </w:r>
      <w:bookmarkStart w:id="178" w:name="_ETM_Q1_1937547"/>
      <w:bookmarkEnd w:id="178"/>
      <w:r>
        <w:rPr>
          <w:rFonts w:hint="cs"/>
          <w:rtl/>
        </w:rPr>
        <w:t xml:space="preserve">זה יותר טוב. </w:t>
      </w:r>
    </w:p>
    <w:p w14:paraId="77959EAA" w14:textId="77777777" w:rsidR="007307F7" w:rsidRDefault="007307F7" w:rsidP="007307F7">
      <w:pPr>
        <w:rPr>
          <w:rFonts w:hint="cs"/>
          <w:rtl/>
        </w:rPr>
      </w:pPr>
    </w:p>
    <w:p w14:paraId="41F4D851" w14:textId="77777777" w:rsidR="007307F7" w:rsidRDefault="007307F7" w:rsidP="007307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1B7F4E" w14:textId="77777777" w:rsidR="007307F7" w:rsidRDefault="007307F7" w:rsidP="007307F7">
      <w:pPr>
        <w:pStyle w:val="KeepWithNext"/>
        <w:rPr>
          <w:rFonts w:hint="cs"/>
          <w:rtl/>
        </w:rPr>
      </w:pPr>
    </w:p>
    <w:p w14:paraId="5EEFB20B" w14:textId="77777777" w:rsidR="007307F7" w:rsidRDefault="00353B99" w:rsidP="007307F7">
      <w:pPr>
        <w:rPr>
          <w:rFonts w:hint="cs"/>
          <w:rtl/>
        </w:rPr>
      </w:pPr>
      <w:r>
        <w:rPr>
          <w:rFonts w:hint="cs"/>
          <w:rtl/>
        </w:rPr>
        <w:t xml:space="preserve">על זה את יכולה לדבר עם </w:t>
      </w:r>
      <w:r w:rsidR="007307F7">
        <w:rPr>
          <w:rFonts w:hint="cs"/>
          <w:rtl/>
        </w:rPr>
        <w:t xml:space="preserve">דודי אמסלם </w:t>
      </w:r>
      <w:r>
        <w:rPr>
          <w:rFonts w:hint="cs"/>
          <w:rtl/>
        </w:rPr>
        <w:t xml:space="preserve">שמתלונן רבות </w:t>
      </w:r>
      <w:bookmarkStart w:id="179" w:name="_ETM_Q1_1939748"/>
      <w:bookmarkEnd w:id="179"/>
      <w:r w:rsidR="00CA6A24">
        <w:rPr>
          <w:rFonts w:hint="cs"/>
          <w:rtl/>
        </w:rPr>
        <w:t>על העניין הזה.</w:t>
      </w:r>
    </w:p>
    <w:p w14:paraId="2C8E409D" w14:textId="77777777" w:rsidR="00CA6A24" w:rsidRDefault="00CA6A24" w:rsidP="007307F7">
      <w:pPr>
        <w:rPr>
          <w:rFonts w:hint="cs"/>
          <w:rtl/>
        </w:rPr>
      </w:pPr>
      <w:bookmarkStart w:id="180" w:name="_ETM_Q1_1945511"/>
      <w:bookmarkEnd w:id="180"/>
    </w:p>
    <w:p w14:paraId="6851A119" w14:textId="77777777" w:rsidR="00CA6A24" w:rsidRDefault="00CA6A24" w:rsidP="00CA6A24">
      <w:pPr>
        <w:pStyle w:val="a"/>
        <w:keepNext/>
        <w:rPr>
          <w:rFonts w:hint="cs"/>
          <w:rtl/>
        </w:rPr>
      </w:pPr>
      <w:bookmarkStart w:id="181" w:name="_ETM_Q1_1945525"/>
      <w:bookmarkStart w:id="182" w:name="_ETM_Q1_1943263"/>
      <w:bookmarkEnd w:id="181"/>
      <w:bookmarkEnd w:id="182"/>
      <w:r>
        <w:rPr>
          <w:rtl/>
        </w:rPr>
        <w:t>איילת נחמיאס ורבין (המחנה הציוני):</w:t>
      </w:r>
    </w:p>
    <w:p w14:paraId="1E9E22A9" w14:textId="77777777" w:rsidR="00CA6A24" w:rsidRDefault="00CA6A24" w:rsidP="00CA6A24">
      <w:pPr>
        <w:pStyle w:val="KeepWithNext"/>
        <w:rPr>
          <w:rFonts w:hint="cs"/>
          <w:rtl/>
        </w:rPr>
      </w:pPr>
    </w:p>
    <w:p w14:paraId="33A47A6C" w14:textId="77777777" w:rsidR="00CA6A24" w:rsidRDefault="00CA6A24" w:rsidP="00CA6A24">
      <w:pPr>
        <w:rPr>
          <w:rFonts w:hint="cs"/>
          <w:rtl/>
        </w:rPr>
      </w:pPr>
      <w:r>
        <w:rPr>
          <w:rFonts w:hint="cs"/>
          <w:rtl/>
        </w:rPr>
        <w:t xml:space="preserve">הוא צודק. התלונות בעניין הזה הן תלונות </w:t>
      </w:r>
      <w:bookmarkStart w:id="183" w:name="_ETM_Q1_1944191"/>
      <w:bookmarkEnd w:id="183"/>
      <w:r>
        <w:rPr>
          <w:rFonts w:hint="cs"/>
          <w:rtl/>
        </w:rPr>
        <w:t>- - -</w:t>
      </w:r>
    </w:p>
    <w:p w14:paraId="47F95095" w14:textId="77777777" w:rsidR="00CA6A24" w:rsidRDefault="00CA6A24" w:rsidP="00CA6A24">
      <w:pPr>
        <w:rPr>
          <w:rFonts w:hint="cs"/>
          <w:rtl/>
        </w:rPr>
      </w:pPr>
      <w:bookmarkStart w:id="184" w:name="_ETM_Q1_1945129"/>
      <w:bookmarkEnd w:id="184"/>
    </w:p>
    <w:p w14:paraId="42954BAE" w14:textId="77777777" w:rsidR="00CA6A24" w:rsidRDefault="00CA6A24" w:rsidP="00CA6A24">
      <w:pPr>
        <w:pStyle w:val="af"/>
        <w:keepNext/>
        <w:rPr>
          <w:rFonts w:hint="cs"/>
          <w:rtl/>
        </w:rPr>
      </w:pPr>
      <w:bookmarkStart w:id="185" w:name="_ETM_Q1_1945163"/>
      <w:bookmarkEnd w:id="185"/>
      <w:r>
        <w:rPr>
          <w:rtl/>
        </w:rPr>
        <w:t>היו"ר יואב קיש:</w:t>
      </w:r>
    </w:p>
    <w:p w14:paraId="74852D19" w14:textId="77777777" w:rsidR="00CA6A24" w:rsidRDefault="00CA6A24" w:rsidP="00CA6A24">
      <w:pPr>
        <w:pStyle w:val="KeepWithNext"/>
        <w:rPr>
          <w:rFonts w:hint="cs"/>
          <w:rtl/>
        </w:rPr>
      </w:pPr>
    </w:p>
    <w:p w14:paraId="341FFE96" w14:textId="77777777" w:rsidR="007307F7" w:rsidRDefault="00CA6A24" w:rsidP="00CA6A24">
      <w:pPr>
        <w:rPr>
          <w:rFonts w:hint="cs"/>
          <w:rtl/>
        </w:rPr>
      </w:pPr>
      <w:r>
        <w:rPr>
          <w:rFonts w:hint="cs"/>
          <w:rtl/>
        </w:rPr>
        <w:t xml:space="preserve">אז למה לא מתלוננים לנציבות? </w:t>
      </w:r>
      <w:r w:rsidR="007307F7">
        <w:rPr>
          <w:rFonts w:hint="cs"/>
          <w:rtl/>
        </w:rPr>
        <w:t>זה אבסורד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186" w:name="_ETM_Q1_1954606"/>
      <w:bookmarkEnd w:id="186"/>
      <w:r>
        <w:rPr>
          <w:rFonts w:hint="cs"/>
          <w:rtl/>
        </w:rPr>
        <w:t>צריך כיושב-ראש ועדה להתלונן לנציבות.</w:t>
      </w:r>
      <w:r w:rsidR="007307F7">
        <w:rPr>
          <w:rFonts w:hint="cs"/>
          <w:rtl/>
        </w:rPr>
        <w:t xml:space="preserve"> יש פה מנגנון בעייתי</w:t>
      </w:r>
      <w:r>
        <w:rPr>
          <w:rFonts w:hint="cs"/>
          <w:rtl/>
        </w:rPr>
        <w:t>.</w:t>
      </w:r>
    </w:p>
    <w:p w14:paraId="4A76868D" w14:textId="77777777" w:rsidR="007307F7" w:rsidRDefault="007307F7" w:rsidP="007307F7">
      <w:pPr>
        <w:rPr>
          <w:rFonts w:hint="cs"/>
          <w:rtl/>
        </w:rPr>
      </w:pPr>
    </w:p>
    <w:p w14:paraId="4014A2B1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2B24779" w14:textId="77777777" w:rsidR="007307F7" w:rsidRDefault="007307F7" w:rsidP="007307F7">
      <w:pPr>
        <w:pStyle w:val="KeepWithNext"/>
        <w:rPr>
          <w:rFonts w:hint="cs"/>
          <w:rtl/>
        </w:rPr>
      </w:pPr>
    </w:p>
    <w:p w14:paraId="3C6CF1BB" w14:textId="77777777" w:rsidR="007307F7" w:rsidRDefault="00CA6A24" w:rsidP="00223F8E">
      <w:pPr>
        <w:rPr>
          <w:rFonts w:hint="cs"/>
          <w:rtl/>
        </w:rPr>
      </w:pPr>
      <w:r>
        <w:rPr>
          <w:rFonts w:hint="cs"/>
          <w:rtl/>
        </w:rPr>
        <w:t xml:space="preserve">יואב, לא אמרתי שאין אבסורדים </w:t>
      </w:r>
      <w:bookmarkStart w:id="187" w:name="_ETM_Q1_1957805"/>
      <w:bookmarkEnd w:id="187"/>
      <w:r>
        <w:rPr>
          <w:rFonts w:hint="cs"/>
          <w:rtl/>
        </w:rPr>
        <w:t xml:space="preserve">בהתנהלות מול המדינה. הוא צודק. </w:t>
      </w:r>
      <w:r w:rsidR="007307F7">
        <w:rPr>
          <w:rFonts w:hint="cs"/>
          <w:rtl/>
        </w:rPr>
        <w:t>יש פה התנהלות אבסורדית</w:t>
      </w:r>
      <w:r>
        <w:rPr>
          <w:rFonts w:hint="cs"/>
          <w:rtl/>
        </w:rPr>
        <w:t xml:space="preserve">. בסוף אתה אומר כשאנחנו </w:t>
      </w:r>
      <w:bookmarkStart w:id="188" w:name="_ETM_Q1_1960031"/>
      <w:bookmarkEnd w:id="188"/>
      <w:r>
        <w:rPr>
          <w:rFonts w:hint="cs"/>
          <w:rtl/>
        </w:rPr>
        <w:t>דנים ברפורמת החקיקה,</w:t>
      </w:r>
      <w:r w:rsidR="007307F7">
        <w:rPr>
          <w:rFonts w:hint="cs"/>
          <w:rtl/>
        </w:rPr>
        <w:t xml:space="preserve"> לא מסתכלים על הבעיות האמתיות שיש לנו בהקשר של זימון </w:t>
      </w:r>
      <w:r w:rsidR="00CB4273">
        <w:rPr>
          <w:rFonts w:hint="cs"/>
          <w:rtl/>
        </w:rPr>
        <w:t xml:space="preserve">הגופים, של מי שאנחנו </w:t>
      </w:r>
      <w:bookmarkStart w:id="189" w:name="_ETM_Q1_1983497"/>
      <w:bookmarkEnd w:id="189"/>
      <w:r w:rsidR="00CB4273">
        <w:rPr>
          <w:rFonts w:hint="cs"/>
          <w:rtl/>
        </w:rPr>
        <w:t>אמורים לפקח עליו.</w:t>
      </w:r>
    </w:p>
    <w:p w14:paraId="3A8267AE" w14:textId="77777777" w:rsidR="007307F7" w:rsidRDefault="007307F7" w:rsidP="007307F7">
      <w:pPr>
        <w:rPr>
          <w:rFonts w:hint="cs"/>
          <w:rtl/>
        </w:rPr>
      </w:pPr>
    </w:p>
    <w:p w14:paraId="37D04266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4B9001C5" w14:textId="77777777" w:rsidR="007307F7" w:rsidRDefault="007307F7" w:rsidP="007307F7">
      <w:pPr>
        <w:pStyle w:val="KeepWithNext"/>
        <w:rPr>
          <w:rFonts w:hint="cs"/>
          <w:rtl/>
        </w:rPr>
      </w:pPr>
    </w:p>
    <w:p w14:paraId="6EA0BDAD" w14:textId="77777777" w:rsidR="007307F7" w:rsidRDefault="007307F7" w:rsidP="001B5E33">
      <w:pPr>
        <w:rPr>
          <w:rFonts w:hint="cs"/>
          <w:rtl/>
        </w:rPr>
      </w:pPr>
      <w:r>
        <w:rPr>
          <w:rFonts w:hint="cs"/>
          <w:rtl/>
        </w:rPr>
        <w:t xml:space="preserve">התחושה שלי </w:t>
      </w:r>
      <w:r w:rsidR="00CB4273">
        <w:rPr>
          <w:rFonts w:hint="cs"/>
          <w:rtl/>
        </w:rPr>
        <w:t>היא ש</w:t>
      </w:r>
      <w:r>
        <w:rPr>
          <w:rFonts w:hint="cs"/>
          <w:rtl/>
        </w:rPr>
        <w:t xml:space="preserve">שמו חץ ועכשיו מציירים מטרה. למה אני אומר את זה? </w:t>
      </w:r>
      <w:r w:rsidR="00CB4273">
        <w:rPr>
          <w:rFonts w:hint="cs"/>
          <w:rtl/>
        </w:rPr>
        <w:t xml:space="preserve">כי </w:t>
      </w:r>
      <w:r>
        <w:rPr>
          <w:rFonts w:hint="cs"/>
          <w:rtl/>
        </w:rPr>
        <w:t xml:space="preserve">המטרה שלי ברורה </w:t>
      </w:r>
      <w:r w:rsidR="00CB4273">
        <w:rPr>
          <w:rFonts w:hint="cs"/>
          <w:rtl/>
        </w:rPr>
        <w:t xml:space="preserve">מאוד </w:t>
      </w:r>
      <w:r w:rsidR="00CB4273">
        <w:rPr>
          <w:rtl/>
        </w:rPr>
        <w:t>–</w:t>
      </w:r>
      <w:r w:rsidR="00CB4273">
        <w:rPr>
          <w:rFonts w:hint="cs"/>
          <w:rtl/>
        </w:rPr>
        <w:t xml:space="preserve"> איך אני אומר </w:t>
      </w:r>
      <w:bookmarkStart w:id="190" w:name="_ETM_Q1_1999214"/>
      <w:bookmarkEnd w:id="190"/>
      <w:r w:rsidR="00CB4273">
        <w:rPr>
          <w:rFonts w:hint="cs"/>
          <w:rtl/>
        </w:rPr>
        <w:t xml:space="preserve">לילדים? כבר נפלת, למה אתה בוכה? לא יעזור לך </w:t>
      </w:r>
      <w:bookmarkStart w:id="191" w:name="_ETM_Q1_2001698"/>
      <w:bookmarkEnd w:id="191"/>
      <w:r w:rsidR="00CB4273">
        <w:rPr>
          <w:rFonts w:hint="cs"/>
          <w:rtl/>
        </w:rPr>
        <w:t xml:space="preserve">כלום, </w:t>
      </w:r>
      <w:r>
        <w:rPr>
          <w:rFonts w:hint="cs"/>
          <w:rtl/>
        </w:rPr>
        <w:t>אין ר</w:t>
      </w:r>
      <w:r w:rsidR="00CB4273">
        <w:rPr>
          <w:rFonts w:hint="cs"/>
          <w:rtl/>
        </w:rPr>
        <w:t>ב</w:t>
      </w:r>
      <w:r>
        <w:rPr>
          <w:rFonts w:hint="cs"/>
          <w:rtl/>
        </w:rPr>
        <w:t>רס בחיים</w:t>
      </w:r>
      <w:r w:rsidR="00CB4273">
        <w:rPr>
          <w:rFonts w:hint="cs"/>
          <w:rtl/>
        </w:rPr>
        <w:t>.</w:t>
      </w:r>
      <w:r>
        <w:rPr>
          <w:rFonts w:hint="cs"/>
          <w:rtl/>
        </w:rPr>
        <w:t xml:space="preserve"> אנחנו לא יכולים ללכת אחורה ולמנוע את האירוע של פישמן</w:t>
      </w:r>
      <w:r w:rsidR="00CB4273">
        <w:rPr>
          <w:rFonts w:hint="cs"/>
          <w:rtl/>
        </w:rPr>
        <w:t xml:space="preserve">, אי-אפשר למנוע אותו. למה </w:t>
      </w:r>
      <w:r>
        <w:rPr>
          <w:rFonts w:hint="cs"/>
          <w:rtl/>
        </w:rPr>
        <w:t>אנחנו רוצים ללמוד ולהבין</w:t>
      </w:r>
      <w:r w:rsidR="00CB4273">
        <w:rPr>
          <w:rFonts w:hint="cs"/>
          <w:rtl/>
        </w:rPr>
        <w:t xml:space="preserve">? אנחנו רוצים </w:t>
      </w:r>
      <w:bookmarkStart w:id="192" w:name="_ETM_Q1_2019331"/>
      <w:bookmarkEnd w:id="192"/>
      <w:r w:rsidR="00CB4273">
        <w:rPr>
          <w:rFonts w:hint="cs"/>
          <w:rtl/>
        </w:rPr>
        <w:t xml:space="preserve">ללמוד ולהבין כדי שבעתיד לא רק שלא יהיה מקרה </w:t>
      </w:r>
      <w:bookmarkStart w:id="193" w:name="_ETM_Q1_2016360"/>
      <w:bookmarkEnd w:id="193"/>
      <w:r w:rsidR="00CB4273">
        <w:rPr>
          <w:rFonts w:hint="cs"/>
          <w:rtl/>
        </w:rPr>
        <w:t>כזה,</w:t>
      </w:r>
      <w:r>
        <w:rPr>
          <w:rFonts w:hint="cs"/>
          <w:rtl/>
        </w:rPr>
        <w:t xml:space="preserve"> אלא לנסות לצפות מה המקרים </w:t>
      </w:r>
      <w:r w:rsidR="00CB4273">
        <w:rPr>
          <w:rFonts w:hint="cs"/>
          <w:rtl/>
        </w:rPr>
        <w:t xml:space="preserve">שיכולים לסכן את הכסף הציבורי. אם לא, אין לנו </w:t>
      </w:r>
      <w:r w:rsidR="001B5E33">
        <w:t>issue</w:t>
      </w:r>
      <w:r w:rsidR="00CB4273">
        <w:rPr>
          <w:rFonts w:hint="cs"/>
          <w:rtl/>
        </w:rPr>
        <w:t xml:space="preserve"> כאן.</w:t>
      </w:r>
    </w:p>
    <w:p w14:paraId="27999142" w14:textId="77777777" w:rsidR="007307F7" w:rsidRDefault="007307F7" w:rsidP="007307F7">
      <w:pPr>
        <w:rPr>
          <w:rFonts w:hint="cs"/>
          <w:rtl/>
        </w:rPr>
      </w:pPr>
    </w:p>
    <w:p w14:paraId="49664ABF" w14:textId="77777777" w:rsidR="007307F7" w:rsidRDefault="007307F7" w:rsidP="007307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4E5CF2" w14:textId="77777777" w:rsidR="007307F7" w:rsidRDefault="007307F7" w:rsidP="007307F7">
      <w:pPr>
        <w:pStyle w:val="KeepWithNext"/>
        <w:rPr>
          <w:rFonts w:hint="cs"/>
          <w:rtl/>
        </w:rPr>
      </w:pPr>
    </w:p>
    <w:p w14:paraId="7D50AEC4" w14:textId="77777777" w:rsidR="007307F7" w:rsidRDefault="00CB4273" w:rsidP="007307F7">
      <w:pPr>
        <w:rPr>
          <w:rFonts w:hint="cs"/>
          <w:rtl/>
        </w:rPr>
      </w:pPr>
      <w:r>
        <w:rPr>
          <w:rFonts w:hint="cs"/>
          <w:rtl/>
        </w:rPr>
        <w:t>אתה רוצה לבנות מנגנונים, אתה לא יכול לצפות מה יקרה.</w:t>
      </w:r>
    </w:p>
    <w:p w14:paraId="1B4D82FA" w14:textId="77777777" w:rsidR="007307F7" w:rsidRDefault="007307F7" w:rsidP="007307F7">
      <w:pPr>
        <w:rPr>
          <w:rFonts w:hint="cs"/>
          <w:rtl/>
        </w:rPr>
      </w:pPr>
    </w:p>
    <w:p w14:paraId="07A66859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15FDC24D" w14:textId="77777777" w:rsidR="007307F7" w:rsidRDefault="007307F7" w:rsidP="007307F7">
      <w:pPr>
        <w:pStyle w:val="KeepWithNext"/>
        <w:rPr>
          <w:rFonts w:hint="cs"/>
          <w:rtl/>
        </w:rPr>
      </w:pPr>
    </w:p>
    <w:p w14:paraId="4313BEA4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אתה יכול לצפות</w:t>
      </w:r>
      <w:r w:rsidR="00CB4273">
        <w:rPr>
          <w:rFonts w:hint="cs"/>
          <w:rtl/>
        </w:rPr>
        <w:t>. אתה יכול לצפות</w:t>
      </w:r>
      <w:r w:rsidR="009F30C4">
        <w:rPr>
          <w:rFonts w:hint="cs"/>
          <w:rtl/>
        </w:rPr>
        <w:t xml:space="preserve">. אנחנו לא היחידים בעולם. </w:t>
      </w:r>
      <w:bookmarkStart w:id="194" w:name="_ETM_Q1_2040420"/>
      <w:bookmarkEnd w:id="194"/>
      <w:r w:rsidR="009F30C4">
        <w:rPr>
          <w:rFonts w:hint="cs"/>
          <w:rtl/>
        </w:rPr>
        <w:t>יואב,</w:t>
      </w:r>
      <w:r>
        <w:rPr>
          <w:rFonts w:hint="cs"/>
          <w:rtl/>
        </w:rPr>
        <w:t xml:space="preserve"> יש עוד מודלים בעולם שנפלו </w:t>
      </w:r>
      <w:r w:rsidR="009F30C4">
        <w:rPr>
          <w:rFonts w:hint="cs"/>
          <w:rtl/>
        </w:rPr>
        <w:t xml:space="preserve">וקרסו ואנחנו יכולים ללמוד מהם. אפשר להסיק גם </w:t>
      </w:r>
      <w:bookmarkStart w:id="195" w:name="_ETM_Q1_2046650"/>
      <w:bookmarkEnd w:id="195"/>
      <w:r w:rsidR="009F30C4">
        <w:rPr>
          <w:rFonts w:hint="cs"/>
          <w:rtl/>
        </w:rPr>
        <w:t xml:space="preserve">מסכנות. אבל </w:t>
      </w:r>
      <w:r>
        <w:rPr>
          <w:rFonts w:hint="cs"/>
          <w:rtl/>
        </w:rPr>
        <w:t xml:space="preserve">אני לא באתי להיות </w:t>
      </w:r>
      <w:r w:rsidR="009F30C4">
        <w:rPr>
          <w:rFonts w:hint="cs"/>
          <w:rtl/>
        </w:rPr>
        <w:t xml:space="preserve">פה </w:t>
      </w:r>
      <w:r>
        <w:rPr>
          <w:rFonts w:hint="cs"/>
          <w:rtl/>
        </w:rPr>
        <w:t>שופט</w:t>
      </w:r>
      <w:r w:rsidR="009F30C4">
        <w:rPr>
          <w:rFonts w:hint="cs"/>
          <w:rtl/>
        </w:rPr>
        <w:t>.</w:t>
      </w:r>
    </w:p>
    <w:p w14:paraId="67857C08" w14:textId="77777777" w:rsidR="007307F7" w:rsidRDefault="007307F7" w:rsidP="007307F7">
      <w:pPr>
        <w:rPr>
          <w:rFonts w:hint="cs"/>
          <w:rtl/>
        </w:rPr>
      </w:pPr>
    </w:p>
    <w:p w14:paraId="06F432AD" w14:textId="77777777" w:rsidR="007307F7" w:rsidRDefault="007307F7" w:rsidP="007307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48BC4F" w14:textId="77777777" w:rsidR="007307F7" w:rsidRDefault="007307F7" w:rsidP="007307F7">
      <w:pPr>
        <w:pStyle w:val="KeepWithNext"/>
        <w:rPr>
          <w:rFonts w:hint="cs"/>
          <w:rtl/>
        </w:rPr>
      </w:pPr>
    </w:p>
    <w:p w14:paraId="3E6D1C02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ברור, אף אחד מאתנו</w:t>
      </w:r>
      <w:r w:rsidR="009F30C4">
        <w:rPr>
          <w:rFonts w:hint="cs"/>
          <w:rtl/>
        </w:rPr>
        <w:t>.</w:t>
      </w:r>
    </w:p>
    <w:p w14:paraId="7AD8557C" w14:textId="77777777" w:rsidR="009F30C4" w:rsidRDefault="009F30C4" w:rsidP="007307F7">
      <w:pPr>
        <w:rPr>
          <w:rFonts w:hint="cs"/>
          <w:rtl/>
        </w:rPr>
      </w:pPr>
      <w:bookmarkStart w:id="196" w:name="_ETM_Q1_2047273"/>
      <w:bookmarkEnd w:id="196"/>
    </w:p>
    <w:p w14:paraId="5854714E" w14:textId="77777777" w:rsidR="009F30C4" w:rsidRDefault="009F30C4" w:rsidP="009F30C4">
      <w:pPr>
        <w:pStyle w:val="a"/>
        <w:keepNext/>
        <w:rPr>
          <w:rFonts w:hint="cs"/>
          <w:rtl/>
        </w:rPr>
      </w:pPr>
      <w:bookmarkStart w:id="197" w:name="_ETM_Q1_2047288"/>
      <w:bookmarkEnd w:id="197"/>
      <w:r>
        <w:rPr>
          <w:rtl/>
        </w:rPr>
        <w:t>חיים ילין (יש עתיד):</w:t>
      </w:r>
    </w:p>
    <w:p w14:paraId="3A8B8F88" w14:textId="77777777" w:rsidR="009F30C4" w:rsidRDefault="009F30C4" w:rsidP="009F30C4">
      <w:pPr>
        <w:pStyle w:val="KeepWithNext"/>
        <w:rPr>
          <w:rFonts w:hint="cs"/>
          <w:rtl/>
        </w:rPr>
      </w:pPr>
    </w:p>
    <w:p w14:paraId="170E3837" w14:textId="77777777" w:rsidR="009F30C4" w:rsidRDefault="009F30C4" w:rsidP="009F30C4">
      <w:pPr>
        <w:rPr>
          <w:rFonts w:hint="cs"/>
          <w:rtl/>
        </w:rPr>
      </w:pPr>
      <w:bookmarkStart w:id="198" w:name="_ETM_Q1_2048736"/>
      <w:bookmarkEnd w:id="198"/>
      <w:r>
        <w:rPr>
          <w:rFonts w:hint="cs"/>
          <w:rtl/>
        </w:rPr>
        <w:t xml:space="preserve">כי יש תחושה שאנחנו </w:t>
      </w:r>
      <w:bookmarkStart w:id="199" w:name="_ETM_Q1_2055454"/>
      <w:bookmarkEnd w:id="199"/>
      <w:r>
        <w:rPr>
          <w:rFonts w:hint="cs"/>
          <w:rtl/>
        </w:rPr>
        <w:t xml:space="preserve">מחפשים </w:t>
      </w:r>
      <w:r w:rsidR="00803271">
        <w:rPr>
          <w:rFonts w:hint="cs"/>
          <w:rtl/>
        </w:rPr>
        <w:t>- - -</w:t>
      </w:r>
    </w:p>
    <w:p w14:paraId="178F475C" w14:textId="77777777" w:rsidR="00803271" w:rsidRDefault="00803271" w:rsidP="009F30C4">
      <w:pPr>
        <w:rPr>
          <w:rFonts w:hint="cs"/>
          <w:rtl/>
        </w:rPr>
      </w:pPr>
      <w:bookmarkStart w:id="200" w:name="_ETM_Q1_2047127"/>
      <w:bookmarkStart w:id="201" w:name="_ETM_Q1_2047390"/>
      <w:bookmarkEnd w:id="200"/>
      <w:bookmarkEnd w:id="201"/>
    </w:p>
    <w:p w14:paraId="6EB162CB" w14:textId="77777777" w:rsidR="00803271" w:rsidRDefault="00803271" w:rsidP="008032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2805CD" w14:textId="77777777" w:rsidR="00803271" w:rsidRDefault="00803271" w:rsidP="00803271">
      <w:pPr>
        <w:pStyle w:val="KeepWithNext"/>
        <w:rPr>
          <w:rFonts w:hint="cs"/>
          <w:rtl/>
        </w:rPr>
      </w:pPr>
    </w:p>
    <w:p w14:paraId="68734D48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הבהרתי את זה, אני חושב, היטב</w:t>
      </w:r>
      <w:r w:rsidR="00803271">
        <w:rPr>
          <w:rFonts w:hint="cs"/>
          <w:rtl/>
        </w:rPr>
        <w:t xml:space="preserve">. </w:t>
      </w:r>
    </w:p>
    <w:p w14:paraId="2A68ABC2" w14:textId="77777777" w:rsidR="00803271" w:rsidRDefault="00803271" w:rsidP="007307F7">
      <w:pPr>
        <w:rPr>
          <w:rFonts w:hint="cs"/>
          <w:rtl/>
        </w:rPr>
      </w:pPr>
      <w:bookmarkStart w:id="202" w:name="_ETM_Q1_2050512"/>
      <w:bookmarkEnd w:id="202"/>
    </w:p>
    <w:p w14:paraId="0C91FAD6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750908C" w14:textId="77777777" w:rsidR="007307F7" w:rsidRDefault="007307F7" w:rsidP="007307F7">
      <w:pPr>
        <w:pStyle w:val="KeepWithNext"/>
        <w:rPr>
          <w:rFonts w:hint="cs"/>
          <w:rtl/>
        </w:rPr>
      </w:pPr>
    </w:p>
    <w:p w14:paraId="48C63C86" w14:textId="77777777" w:rsidR="007307F7" w:rsidRDefault="00803271" w:rsidP="00803271">
      <w:pPr>
        <w:rPr>
          <w:rFonts w:hint="cs"/>
          <w:rtl/>
        </w:rPr>
      </w:pPr>
      <w:r>
        <w:rPr>
          <w:rFonts w:hint="cs"/>
          <w:rtl/>
        </w:rPr>
        <w:t xml:space="preserve">קודם כל, צריך להגדיר </w:t>
      </w:r>
      <w:r w:rsidR="007307F7">
        <w:rPr>
          <w:rFonts w:hint="cs"/>
          <w:rtl/>
        </w:rPr>
        <w:t>מה המטרות של הוועדה</w:t>
      </w:r>
      <w:r>
        <w:rPr>
          <w:rFonts w:hint="cs"/>
          <w:rtl/>
        </w:rPr>
        <w:t xml:space="preserve">. כשאתה </w:t>
      </w:r>
      <w:bookmarkStart w:id="203" w:name="_ETM_Q1_2062870"/>
      <w:bookmarkEnd w:id="203"/>
      <w:r>
        <w:rPr>
          <w:rFonts w:hint="cs"/>
          <w:rtl/>
        </w:rPr>
        <w:t xml:space="preserve">מגדיר מה המטרות, משם אתה גוזר. כך עובדים תמיד, אני </w:t>
      </w:r>
      <w:bookmarkStart w:id="204" w:name="_ETM_Q1_2057195"/>
      <w:bookmarkEnd w:id="204"/>
      <w:r>
        <w:rPr>
          <w:rFonts w:hint="cs"/>
          <w:rtl/>
        </w:rPr>
        <w:t xml:space="preserve">לא מכיר </w:t>
      </w:r>
      <w:r w:rsidR="00E057E1">
        <w:rPr>
          <w:rFonts w:hint="cs"/>
          <w:rtl/>
        </w:rPr>
        <w:t>דרך אחרת,</w:t>
      </w:r>
      <w:r w:rsidR="007307F7">
        <w:rPr>
          <w:rFonts w:hint="cs"/>
          <w:rtl/>
        </w:rPr>
        <w:t xml:space="preserve"> אלא אם אתה עובד פוליטית. א</w:t>
      </w:r>
      <w:r w:rsidR="00E057E1">
        <w:rPr>
          <w:rFonts w:hint="cs"/>
          <w:rtl/>
        </w:rPr>
        <w:t xml:space="preserve">ם אתה עובד פוליטית, זה תמיד הפוך </w:t>
      </w:r>
      <w:r w:rsidR="00E057E1">
        <w:rPr>
          <w:rtl/>
        </w:rPr>
        <w:t>–</w:t>
      </w:r>
      <w:r w:rsidR="00E057E1">
        <w:rPr>
          <w:rFonts w:hint="cs"/>
          <w:rtl/>
        </w:rPr>
        <w:t xml:space="preserve"> קודם כל אתה שם לך את הכותרת ב"ידיעות אחרונות" ואחרי זה אתה רץ.</w:t>
      </w:r>
    </w:p>
    <w:p w14:paraId="780CCF92" w14:textId="77777777" w:rsidR="007307F7" w:rsidRDefault="007307F7" w:rsidP="007307F7">
      <w:pPr>
        <w:rPr>
          <w:rFonts w:hint="cs"/>
          <w:rtl/>
        </w:rPr>
      </w:pPr>
    </w:p>
    <w:p w14:paraId="1E840DA6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B0C6BA7" w14:textId="77777777" w:rsidR="007307F7" w:rsidRDefault="007307F7" w:rsidP="007307F7">
      <w:pPr>
        <w:pStyle w:val="KeepWithNext"/>
        <w:rPr>
          <w:rFonts w:hint="cs"/>
          <w:rtl/>
        </w:rPr>
      </w:pPr>
    </w:p>
    <w:p w14:paraId="368AB10C" w14:textId="77777777" w:rsidR="007307F7" w:rsidRDefault="00E057E1" w:rsidP="007307F7">
      <w:pPr>
        <w:rPr>
          <w:rFonts w:hint="cs"/>
          <w:rtl/>
        </w:rPr>
      </w:pPr>
      <w:r>
        <w:rPr>
          <w:rFonts w:hint="cs"/>
          <w:rtl/>
        </w:rPr>
        <w:t xml:space="preserve">קבענו את </w:t>
      </w:r>
      <w:bookmarkStart w:id="205" w:name="_ETM_Q1_2077368"/>
      <w:bookmarkEnd w:id="205"/>
      <w:r>
        <w:rPr>
          <w:rFonts w:hint="cs"/>
          <w:rtl/>
        </w:rPr>
        <w:t>המנדט. אז איך מוציאים לפועל את המנדט?</w:t>
      </w:r>
    </w:p>
    <w:p w14:paraId="01B6E8DD" w14:textId="77777777" w:rsidR="007307F7" w:rsidRDefault="007307F7" w:rsidP="007307F7">
      <w:pPr>
        <w:rPr>
          <w:rFonts w:hint="cs"/>
          <w:rtl/>
        </w:rPr>
      </w:pPr>
    </w:p>
    <w:p w14:paraId="61100F0B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401E1202" w14:textId="77777777" w:rsidR="007307F7" w:rsidRDefault="007307F7" w:rsidP="007307F7">
      <w:pPr>
        <w:pStyle w:val="KeepWithNext"/>
        <w:rPr>
          <w:rFonts w:hint="cs"/>
          <w:rtl/>
        </w:rPr>
      </w:pPr>
    </w:p>
    <w:p w14:paraId="5CA5AE9E" w14:textId="77777777" w:rsidR="007307F7" w:rsidRDefault="00E057E1" w:rsidP="00B17F91">
      <w:pPr>
        <w:rPr>
          <w:rFonts w:hint="cs"/>
          <w:rtl/>
        </w:rPr>
      </w:pPr>
      <w:r>
        <w:rPr>
          <w:rFonts w:hint="cs"/>
          <w:rtl/>
        </w:rPr>
        <w:t>אני תמיד נותן דוגמאות של הקבינט. המד</w:t>
      </w:r>
      <w:bookmarkStart w:id="206" w:name="_ETM_Q1_2083202"/>
      <w:bookmarkEnd w:id="206"/>
      <w:r>
        <w:rPr>
          <w:rFonts w:hint="cs"/>
          <w:rtl/>
        </w:rPr>
        <w:t xml:space="preserve">ליף מס' 1 של הקבינט הוא הקבינט עצמו. יותר </w:t>
      </w:r>
      <w:bookmarkStart w:id="207" w:name="_ETM_Q1_2084057"/>
      <w:bookmarkEnd w:id="207"/>
      <w:r>
        <w:rPr>
          <w:rFonts w:hint="cs"/>
          <w:rtl/>
        </w:rPr>
        <w:t xml:space="preserve">מזה, אם זה </w:t>
      </w:r>
      <w:r w:rsidR="000D20A7">
        <w:rPr>
          <w:rFonts w:hint="cs"/>
          <w:rtl/>
        </w:rPr>
        <w:t xml:space="preserve">ככה, וזה מה שיקרה, </w:t>
      </w:r>
      <w:r w:rsidR="007307F7">
        <w:rPr>
          <w:rFonts w:hint="cs"/>
          <w:rtl/>
        </w:rPr>
        <w:t xml:space="preserve">הפרוטוקולים שיצאו מכל קבינט </w:t>
      </w:r>
      <w:r w:rsidR="000D20A7">
        <w:rPr>
          <w:rFonts w:hint="cs"/>
          <w:rtl/>
        </w:rPr>
        <w:t>יהיו כאלה ש</w:t>
      </w:r>
      <w:r w:rsidR="007307F7">
        <w:rPr>
          <w:rFonts w:hint="cs"/>
          <w:rtl/>
        </w:rPr>
        <w:t xml:space="preserve">יכתירו מי הולך להיות </w:t>
      </w:r>
      <w:r w:rsidR="000D20A7">
        <w:rPr>
          <w:rFonts w:hint="cs"/>
          <w:rtl/>
        </w:rPr>
        <w:t xml:space="preserve">שר </w:t>
      </w:r>
      <w:bookmarkStart w:id="208" w:name="_ETM_Q1_2097183"/>
      <w:bookmarkEnd w:id="208"/>
      <w:r w:rsidR="000D20A7">
        <w:rPr>
          <w:rFonts w:hint="cs"/>
          <w:rtl/>
        </w:rPr>
        <w:t>הביטחון וראש הממשלה. אמרתי לכם, תראו ב</w:t>
      </w:r>
      <w:r w:rsidR="007307F7">
        <w:rPr>
          <w:rFonts w:hint="cs"/>
          <w:rtl/>
        </w:rPr>
        <w:t>צוק איתן</w:t>
      </w:r>
      <w:r w:rsidR="000D20A7">
        <w:rPr>
          <w:rFonts w:hint="cs"/>
          <w:rtl/>
        </w:rPr>
        <w:t xml:space="preserve"> </w:t>
      </w:r>
      <w:r w:rsidR="000D20A7">
        <w:rPr>
          <w:rtl/>
        </w:rPr>
        <w:t>–</w:t>
      </w:r>
      <w:r w:rsidR="000D20A7">
        <w:rPr>
          <w:rFonts w:hint="cs"/>
          <w:rtl/>
        </w:rPr>
        <w:t xml:space="preserve"> שלוש שנים לצוק איתן</w:t>
      </w:r>
      <w:r w:rsidR="007307F7">
        <w:rPr>
          <w:rFonts w:hint="cs"/>
          <w:rtl/>
        </w:rPr>
        <w:t xml:space="preserve"> </w:t>
      </w:r>
      <w:r w:rsidR="000D20A7">
        <w:rPr>
          <w:rFonts w:hint="eastAsia"/>
          <w:rtl/>
        </w:rPr>
        <w:t xml:space="preserve">– </w:t>
      </w:r>
      <w:r w:rsidR="000D20A7">
        <w:rPr>
          <w:rFonts w:hint="cs"/>
          <w:rtl/>
        </w:rPr>
        <w:t xml:space="preserve">את </w:t>
      </w:r>
      <w:r w:rsidR="007307F7">
        <w:rPr>
          <w:rFonts w:hint="cs"/>
          <w:rtl/>
        </w:rPr>
        <w:t>הפרוטוקולים שיוצאים</w:t>
      </w:r>
      <w:r w:rsidR="000D20A7">
        <w:rPr>
          <w:rFonts w:hint="cs"/>
          <w:rtl/>
        </w:rPr>
        <w:t>:</w:t>
      </w:r>
      <w:r w:rsidR="007307F7">
        <w:rPr>
          <w:rFonts w:hint="cs"/>
          <w:rtl/>
        </w:rPr>
        <w:t xml:space="preserve"> אמרתי לכם</w:t>
      </w:r>
      <w:r w:rsidR="000D20A7">
        <w:rPr>
          <w:rFonts w:hint="cs"/>
          <w:rtl/>
        </w:rPr>
        <w:t>,</w:t>
      </w:r>
      <w:r w:rsidR="007307F7">
        <w:rPr>
          <w:rFonts w:hint="cs"/>
          <w:rtl/>
        </w:rPr>
        <w:t xml:space="preserve"> עשיתי לכם</w:t>
      </w:r>
      <w:r w:rsidR="000D20A7">
        <w:rPr>
          <w:rFonts w:hint="cs"/>
          <w:rtl/>
        </w:rPr>
        <w:t>,</w:t>
      </w:r>
      <w:r w:rsidR="007307F7">
        <w:rPr>
          <w:rFonts w:hint="cs"/>
          <w:rtl/>
        </w:rPr>
        <w:t xml:space="preserve"> יריתם בתוך הנגמ</w:t>
      </w:r>
      <w:r w:rsidR="000D20A7">
        <w:rPr>
          <w:rFonts w:hint="cs"/>
          <w:rtl/>
        </w:rPr>
        <w:t>"</w:t>
      </w:r>
      <w:r w:rsidR="007307F7">
        <w:rPr>
          <w:rFonts w:hint="cs"/>
          <w:rtl/>
        </w:rPr>
        <w:t>ש</w:t>
      </w:r>
      <w:r w:rsidR="000D20A7">
        <w:rPr>
          <w:rFonts w:hint="cs"/>
          <w:rtl/>
        </w:rPr>
        <w:t>. למה אני אומר את הדברים</w:t>
      </w:r>
      <w:r w:rsidR="007307F7">
        <w:rPr>
          <w:rFonts w:hint="cs"/>
          <w:rtl/>
        </w:rPr>
        <w:t xml:space="preserve"> האלה? כי אם רוצים </w:t>
      </w:r>
      <w:r w:rsidR="000D20A7">
        <w:rPr>
          <w:rFonts w:hint="cs"/>
          <w:rtl/>
        </w:rPr>
        <w:t>לעשות ו</w:t>
      </w:r>
      <w:r w:rsidR="007307F7">
        <w:rPr>
          <w:rFonts w:hint="cs"/>
          <w:rtl/>
        </w:rPr>
        <w:t xml:space="preserve">ללמוד, כל הדבר הזה </w:t>
      </w:r>
      <w:r w:rsidR="000D20A7">
        <w:rPr>
          <w:rFonts w:hint="cs"/>
          <w:rtl/>
        </w:rPr>
        <w:t xml:space="preserve">צריך להיעלם מהמפה. הוא </w:t>
      </w:r>
      <w:r w:rsidR="007307F7">
        <w:rPr>
          <w:rFonts w:hint="cs"/>
          <w:rtl/>
        </w:rPr>
        <w:t>חייב להיעלם</w:t>
      </w:r>
      <w:r w:rsidR="000D20A7">
        <w:rPr>
          <w:rFonts w:hint="cs"/>
          <w:rtl/>
        </w:rPr>
        <w:t xml:space="preserve">, כי </w:t>
      </w:r>
      <w:bookmarkStart w:id="209" w:name="_ETM_Q1_2123908"/>
      <w:bookmarkEnd w:id="209"/>
      <w:r w:rsidR="000D20A7">
        <w:rPr>
          <w:rFonts w:hint="cs"/>
          <w:rtl/>
        </w:rPr>
        <w:t xml:space="preserve">כל פרוטוקול שייצא מהוועדה, או כל דבר שייכתב, בסופו </w:t>
      </w:r>
      <w:bookmarkStart w:id="210" w:name="_ETM_Q1_2128916"/>
      <w:bookmarkEnd w:id="210"/>
      <w:r w:rsidR="000D20A7">
        <w:rPr>
          <w:rFonts w:hint="cs"/>
          <w:rtl/>
        </w:rPr>
        <w:t>של דבר ישמש ככלי ניגוח פוליטי,</w:t>
      </w:r>
      <w:r w:rsidR="007307F7">
        <w:rPr>
          <w:rFonts w:hint="cs"/>
          <w:rtl/>
        </w:rPr>
        <w:t xml:space="preserve"> ופה הסכנה</w:t>
      </w:r>
      <w:r w:rsidR="000D20A7">
        <w:rPr>
          <w:rFonts w:hint="cs"/>
          <w:rtl/>
        </w:rPr>
        <w:t>.</w:t>
      </w:r>
      <w:r w:rsidR="007307F7">
        <w:rPr>
          <w:rFonts w:hint="cs"/>
          <w:rtl/>
        </w:rPr>
        <w:t xml:space="preserve"> אם אתה רוצה ש</w:t>
      </w:r>
      <w:r w:rsidR="000D20A7">
        <w:rPr>
          <w:rFonts w:hint="cs"/>
          <w:rtl/>
        </w:rPr>
        <w:t xml:space="preserve">אנחנו </w:t>
      </w:r>
      <w:r w:rsidR="007307F7">
        <w:rPr>
          <w:rFonts w:hint="cs"/>
          <w:rtl/>
        </w:rPr>
        <w:t xml:space="preserve">נצליח </w:t>
      </w:r>
      <w:r w:rsidR="007307F7">
        <w:rPr>
          <w:rtl/>
        </w:rPr>
        <w:t>–</w:t>
      </w:r>
      <w:r w:rsidR="007307F7">
        <w:rPr>
          <w:rFonts w:hint="cs"/>
          <w:rtl/>
        </w:rPr>
        <w:t xml:space="preserve"> זה נראה הזוי מה שאני אגיד </w:t>
      </w:r>
      <w:r w:rsidR="007307F7">
        <w:rPr>
          <w:rtl/>
        </w:rPr>
        <w:t>–</w:t>
      </w:r>
      <w:r w:rsidR="007307F7">
        <w:rPr>
          <w:rFonts w:hint="cs"/>
          <w:rtl/>
        </w:rPr>
        <w:t xml:space="preserve"> </w:t>
      </w:r>
      <w:r w:rsidR="000D20A7">
        <w:rPr>
          <w:rFonts w:hint="cs"/>
          <w:rtl/>
        </w:rPr>
        <w:t xml:space="preserve">צריך כמה שיותר </w:t>
      </w:r>
      <w:r w:rsidR="007307F7">
        <w:rPr>
          <w:rFonts w:hint="cs"/>
          <w:rtl/>
        </w:rPr>
        <w:t xml:space="preserve">להוציא את הפוליטיקה </w:t>
      </w:r>
      <w:r w:rsidR="000D20A7">
        <w:rPr>
          <w:rFonts w:hint="cs"/>
          <w:rtl/>
        </w:rPr>
        <w:t xml:space="preserve">מתוך </w:t>
      </w:r>
      <w:bookmarkStart w:id="211" w:name="_ETM_Q1_2145714"/>
      <w:bookmarkEnd w:id="211"/>
      <w:r w:rsidR="000D20A7">
        <w:rPr>
          <w:rFonts w:hint="cs"/>
          <w:rtl/>
        </w:rPr>
        <w:t>החקירה הזאת, שהיא מקור שאנחנו חייבים ללמוד ממנו</w:t>
      </w:r>
      <w:r w:rsidR="00B17F91">
        <w:rPr>
          <w:rFonts w:hint="cs"/>
          <w:rtl/>
        </w:rPr>
        <w:t>.</w:t>
      </w:r>
      <w:r w:rsidR="000D20A7">
        <w:rPr>
          <w:rFonts w:hint="cs"/>
          <w:rtl/>
        </w:rPr>
        <w:t xml:space="preserve"> </w:t>
      </w:r>
      <w:r w:rsidR="007307F7">
        <w:rPr>
          <w:rFonts w:hint="cs"/>
          <w:rtl/>
        </w:rPr>
        <w:t xml:space="preserve">ואז החקיקה, סלחו לי, היא די שולית כי יש לך מספיק כוח כוועדה </w:t>
      </w:r>
      <w:r w:rsidR="000D20A7">
        <w:rPr>
          <w:rFonts w:hint="cs"/>
          <w:rtl/>
        </w:rPr>
        <w:t xml:space="preserve">להביא את </w:t>
      </w:r>
      <w:bookmarkStart w:id="212" w:name="_ETM_Q1_2157419"/>
      <w:bookmarkEnd w:id="212"/>
      <w:r w:rsidR="000D20A7">
        <w:rPr>
          <w:rFonts w:hint="cs"/>
          <w:rtl/>
        </w:rPr>
        <w:t xml:space="preserve">מי שאתה רוצה, לצלוב אותו ולעשות מה שאתה רוצה ממנו, </w:t>
      </w:r>
      <w:bookmarkStart w:id="213" w:name="_ETM_Q1_2159926"/>
      <w:bookmarkEnd w:id="213"/>
      <w:r w:rsidR="007307F7">
        <w:rPr>
          <w:rFonts w:hint="cs"/>
          <w:rtl/>
        </w:rPr>
        <w:t xml:space="preserve">בתנאי </w:t>
      </w:r>
      <w:r w:rsidR="000D20A7">
        <w:rPr>
          <w:rFonts w:hint="cs"/>
          <w:rtl/>
        </w:rPr>
        <w:t xml:space="preserve">אחד – </w:t>
      </w:r>
      <w:r w:rsidR="007307F7">
        <w:rPr>
          <w:rFonts w:hint="cs"/>
          <w:rtl/>
        </w:rPr>
        <w:t xml:space="preserve">שזה </w:t>
      </w:r>
      <w:r w:rsidR="000D20A7">
        <w:rPr>
          <w:rFonts w:hint="cs"/>
          <w:rtl/>
        </w:rPr>
        <w:t xml:space="preserve">באמת </w:t>
      </w:r>
      <w:r w:rsidR="007307F7">
        <w:rPr>
          <w:rFonts w:hint="cs"/>
          <w:rtl/>
        </w:rPr>
        <w:t>משרת את המטרה</w:t>
      </w:r>
      <w:r w:rsidR="000D20A7">
        <w:rPr>
          <w:rFonts w:hint="cs"/>
          <w:rtl/>
        </w:rPr>
        <w:t>,</w:t>
      </w:r>
      <w:r w:rsidR="007307F7">
        <w:rPr>
          <w:rFonts w:hint="cs"/>
          <w:rtl/>
        </w:rPr>
        <w:t xml:space="preserve"> הניהולית, לא הפוליטית</w:t>
      </w:r>
      <w:r w:rsidR="000D20A7">
        <w:rPr>
          <w:rFonts w:hint="cs"/>
          <w:rtl/>
        </w:rPr>
        <w:t xml:space="preserve">. </w:t>
      </w:r>
      <w:r w:rsidR="00B17F91">
        <w:rPr>
          <w:rFonts w:hint="cs"/>
          <w:rtl/>
        </w:rPr>
        <w:t xml:space="preserve">ופה באה הבעיה, שאנחנו גוף </w:t>
      </w:r>
      <w:bookmarkStart w:id="214" w:name="_ETM_Q1_2168048"/>
      <w:bookmarkEnd w:id="214"/>
      <w:r w:rsidR="00B17F91">
        <w:rPr>
          <w:rFonts w:hint="cs"/>
          <w:rtl/>
        </w:rPr>
        <w:t xml:space="preserve">פוליטי פה. </w:t>
      </w:r>
    </w:p>
    <w:p w14:paraId="5B28BFB5" w14:textId="77777777" w:rsidR="007307F7" w:rsidRDefault="007307F7" w:rsidP="007307F7">
      <w:pPr>
        <w:rPr>
          <w:rFonts w:hint="cs"/>
          <w:rtl/>
        </w:rPr>
      </w:pPr>
    </w:p>
    <w:p w14:paraId="454F7A90" w14:textId="77777777" w:rsidR="007307F7" w:rsidRDefault="007307F7" w:rsidP="007307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1DD12A" w14:textId="77777777" w:rsidR="007307F7" w:rsidRDefault="007307F7" w:rsidP="007307F7">
      <w:pPr>
        <w:pStyle w:val="KeepWithNext"/>
        <w:rPr>
          <w:rFonts w:hint="cs"/>
          <w:rtl/>
        </w:rPr>
      </w:pPr>
    </w:p>
    <w:p w14:paraId="33EDEC7C" w14:textId="77777777" w:rsidR="007307F7" w:rsidRDefault="00B17F91" w:rsidP="00B17F91">
      <w:pPr>
        <w:rPr>
          <w:rFonts w:hint="cs"/>
          <w:rtl/>
        </w:rPr>
      </w:pPr>
      <w:r>
        <w:rPr>
          <w:rFonts w:hint="cs"/>
          <w:rtl/>
        </w:rPr>
        <w:t>אתה רוצה לבטל? הצבעת</w:t>
      </w:r>
      <w:r w:rsidR="007307F7">
        <w:rPr>
          <w:rFonts w:hint="cs"/>
          <w:rtl/>
        </w:rPr>
        <w:t xml:space="preserve"> בעד או נגד </w:t>
      </w:r>
      <w:r>
        <w:rPr>
          <w:rFonts w:hint="cs"/>
          <w:rtl/>
        </w:rPr>
        <w:t>ועדת חקירה פרלמנטרית?</w:t>
      </w:r>
    </w:p>
    <w:p w14:paraId="49961BAD" w14:textId="77777777" w:rsidR="007307F7" w:rsidRDefault="007307F7" w:rsidP="007307F7">
      <w:pPr>
        <w:rPr>
          <w:rFonts w:hint="cs"/>
          <w:rtl/>
        </w:rPr>
      </w:pPr>
    </w:p>
    <w:p w14:paraId="1EB09264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76ECD84C" w14:textId="77777777" w:rsidR="007307F7" w:rsidRDefault="007307F7" w:rsidP="007307F7">
      <w:pPr>
        <w:pStyle w:val="KeepWithNext"/>
        <w:rPr>
          <w:rFonts w:hint="cs"/>
          <w:rtl/>
        </w:rPr>
      </w:pPr>
    </w:p>
    <w:p w14:paraId="7732D0DE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מה זה מטרה ניהולית</w:t>
      </w:r>
      <w:r w:rsidR="00B17F91">
        <w:rPr>
          <w:rFonts w:hint="cs"/>
          <w:rtl/>
        </w:rPr>
        <w:t>?</w:t>
      </w:r>
    </w:p>
    <w:p w14:paraId="7383DF30" w14:textId="77777777" w:rsidR="007307F7" w:rsidRDefault="007307F7" w:rsidP="007307F7">
      <w:pPr>
        <w:rPr>
          <w:rFonts w:hint="cs"/>
          <w:rtl/>
        </w:rPr>
      </w:pPr>
    </w:p>
    <w:p w14:paraId="25162F19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F1992E5" w14:textId="77777777" w:rsidR="007307F7" w:rsidRDefault="007307F7" w:rsidP="007307F7">
      <w:pPr>
        <w:pStyle w:val="KeepWithNext"/>
        <w:rPr>
          <w:rFonts w:hint="cs"/>
          <w:rtl/>
        </w:rPr>
      </w:pPr>
    </w:p>
    <w:p w14:paraId="73253999" w14:textId="77777777" w:rsidR="00B17F91" w:rsidRDefault="00B17F91" w:rsidP="007307F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15" w:name="_ETM_Q1_2177669"/>
      <w:bookmarkEnd w:id="215"/>
      <w:r>
        <w:rPr>
          <w:rFonts w:hint="cs"/>
          <w:rtl/>
        </w:rPr>
        <w:t>- מפוליטית.</w:t>
      </w:r>
    </w:p>
    <w:p w14:paraId="761F9DB0" w14:textId="77777777" w:rsidR="00B17F91" w:rsidRDefault="00B17F91" w:rsidP="007307F7">
      <w:pPr>
        <w:rPr>
          <w:rFonts w:hint="cs"/>
          <w:rtl/>
        </w:rPr>
      </w:pPr>
      <w:bookmarkStart w:id="216" w:name="_ETM_Q1_2178408"/>
      <w:bookmarkEnd w:id="216"/>
    </w:p>
    <w:p w14:paraId="35F15390" w14:textId="77777777" w:rsidR="00B17F91" w:rsidRDefault="00B17F91" w:rsidP="00B17F9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1F8113" w14:textId="77777777" w:rsidR="00B17F91" w:rsidRDefault="00B17F91" w:rsidP="00B17F91">
      <w:pPr>
        <w:pStyle w:val="KeepWithNext"/>
        <w:rPr>
          <w:rFonts w:hint="cs"/>
          <w:rtl/>
        </w:rPr>
      </w:pPr>
    </w:p>
    <w:p w14:paraId="01A76D81" w14:textId="77777777" w:rsidR="00B17F91" w:rsidRDefault="00B17F91" w:rsidP="00B17F91">
      <w:pPr>
        <w:rPr>
          <w:rFonts w:hint="cs"/>
          <w:rtl/>
        </w:rPr>
      </w:pPr>
      <w:r>
        <w:rPr>
          <w:rFonts w:hint="cs"/>
          <w:rtl/>
        </w:rPr>
        <w:t xml:space="preserve">חיים, נאום חוצב להבות. בבקשה, מסקנה. מסקנה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217" w:name="_ETM_Q1_2182956"/>
      <w:bookmarkEnd w:id="217"/>
      <w:r>
        <w:rPr>
          <w:rFonts w:hint="cs"/>
          <w:rtl/>
        </w:rPr>
        <w:t>נגד ועדת חקירה פרלמנטרית?</w:t>
      </w:r>
    </w:p>
    <w:p w14:paraId="0F2098CD" w14:textId="77777777" w:rsidR="00B17F91" w:rsidRDefault="00B17F91" w:rsidP="00B17F91">
      <w:pPr>
        <w:rPr>
          <w:rFonts w:hint="cs"/>
          <w:rtl/>
        </w:rPr>
      </w:pPr>
      <w:bookmarkStart w:id="218" w:name="_ETM_Q1_2180397"/>
      <w:bookmarkEnd w:id="218"/>
    </w:p>
    <w:p w14:paraId="7092A705" w14:textId="77777777" w:rsidR="00B17F91" w:rsidRDefault="00B17F91" w:rsidP="00B17F91">
      <w:pPr>
        <w:pStyle w:val="a"/>
        <w:keepNext/>
        <w:rPr>
          <w:rFonts w:hint="cs"/>
          <w:rtl/>
        </w:rPr>
      </w:pPr>
      <w:bookmarkStart w:id="219" w:name="_ETM_Q1_2182002"/>
      <w:bookmarkEnd w:id="219"/>
      <w:r>
        <w:rPr>
          <w:rtl/>
        </w:rPr>
        <w:t>חיים ילין (יש עתיד):</w:t>
      </w:r>
    </w:p>
    <w:p w14:paraId="451E5926" w14:textId="77777777" w:rsidR="00B17F91" w:rsidRDefault="00B17F91" w:rsidP="00B17F91">
      <w:pPr>
        <w:pStyle w:val="KeepWithNext"/>
        <w:rPr>
          <w:rFonts w:hint="cs"/>
          <w:rtl/>
        </w:rPr>
      </w:pPr>
    </w:p>
    <w:p w14:paraId="384EDF72" w14:textId="77777777" w:rsidR="007307F7" w:rsidRDefault="007307F7" w:rsidP="007307F7">
      <w:pPr>
        <w:rPr>
          <w:rFonts w:hint="cs"/>
          <w:rtl/>
        </w:rPr>
      </w:pPr>
      <w:bookmarkStart w:id="220" w:name="_ETM_Q1_2178699"/>
      <w:bookmarkStart w:id="221" w:name="_ETM_Q1_2183387"/>
      <w:bookmarkEnd w:id="220"/>
      <w:bookmarkEnd w:id="221"/>
      <w:r>
        <w:rPr>
          <w:rFonts w:hint="cs"/>
          <w:rtl/>
        </w:rPr>
        <w:t>לא אמרתי את זה</w:t>
      </w:r>
      <w:r w:rsidR="00B17F91">
        <w:rPr>
          <w:rFonts w:hint="cs"/>
          <w:rtl/>
        </w:rPr>
        <w:t>.</w:t>
      </w:r>
      <w:bookmarkStart w:id="222" w:name="_ETM_Q1_2184585"/>
      <w:bookmarkEnd w:id="222"/>
    </w:p>
    <w:p w14:paraId="44DEEDAF" w14:textId="77777777" w:rsidR="00B17F91" w:rsidRDefault="00B17F91" w:rsidP="007307F7">
      <w:pPr>
        <w:rPr>
          <w:rFonts w:hint="cs"/>
          <w:rtl/>
        </w:rPr>
      </w:pPr>
    </w:p>
    <w:p w14:paraId="3751212D" w14:textId="77777777" w:rsidR="00B17F91" w:rsidRDefault="00B17F91" w:rsidP="00B17F91">
      <w:pPr>
        <w:pStyle w:val="af"/>
        <w:keepNext/>
        <w:rPr>
          <w:rFonts w:hint="cs"/>
          <w:rtl/>
        </w:rPr>
      </w:pPr>
      <w:bookmarkStart w:id="223" w:name="_ETM_Q1_2184849"/>
      <w:bookmarkEnd w:id="223"/>
      <w:r>
        <w:rPr>
          <w:rtl/>
        </w:rPr>
        <w:t>היו"ר יואב קיש:</w:t>
      </w:r>
    </w:p>
    <w:p w14:paraId="3E728394" w14:textId="77777777" w:rsidR="00B17F91" w:rsidRDefault="00B17F91" w:rsidP="00B17F91">
      <w:pPr>
        <w:pStyle w:val="KeepWithNext"/>
        <w:rPr>
          <w:rFonts w:hint="cs"/>
          <w:rtl/>
        </w:rPr>
      </w:pPr>
    </w:p>
    <w:p w14:paraId="4A2EA280" w14:textId="77777777" w:rsidR="00B17F91" w:rsidRDefault="00B17F91" w:rsidP="00B17F91">
      <w:pPr>
        <w:rPr>
          <w:rFonts w:hint="cs"/>
          <w:rtl/>
        </w:rPr>
      </w:pPr>
      <w:r>
        <w:rPr>
          <w:rFonts w:hint="cs"/>
          <w:rtl/>
        </w:rPr>
        <w:t>אז אני לא מבין, מה אתה רוצה לעשות?</w:t>
      </w:r>
    </w:p>
    <w:p w14:paraId="7A1CEB41" w14:textId="77777777" w:rsidR="00B17F91" w:rsidRDefault="00B17F91" w:rsidP="00B17F91">
      <w:pPr>
        <w:rPr>
          <w:rFonts w:hint="cs"/>
          <w:rtl/>
        </w:rPr>
      </w:pPr>
    </w:p>
    <w:p w14:paraId="427A05E3" w14:textId="77777777" w:rsidR="00B17F91" w:rsidRDefault="00B17F91" w:rsidP="00B17F91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E40B73F" w14:textId="77777777" w:rsidR="00B17F91" w:rsidRDefault="00B17F91" w:rsidP="00B17F91">
      <w:pPr>
        <w:pStyle w:val="KeepWithNext"/>
        <w:rPr>
          <w:rFonts w:hint="cs"/>
          <w:rtl/>
        </w:rPr>
      </w:pPr>
    </w:p>
    <w:p w14:paraId="73C2C74C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אני חושב שיש משהו בחקיקה פה שהוא מוגזם</w:t>
      </w:r>
      <w:r w:rsidR="00B01E19">
        <w:rPr>
          <w:rFonts w:hint="cs"/>
          <w:rtl/>
        </w:rPr>
        <w:t xml:space="preserve"> לחלוטין מתוך המטרות שאנחנו </w:t>
      </w:r>
      <w:bookmarkStart w:id="224" w:name="_ETM_Q1_2188453"/>
      <w:bookmarkEnd w:id="224"/>
      <w:r w:rsidR="00B01E19">
        <w:rPr>
          <w:rFonts w:hint="cs"/>
          <w:rtl/>
        </w:rPr>
        <w:t xml:space="preserve">קובעים לעצמנו. </w:t>
      </w:r>
    </w:p>
    <w:p w14:paraId="12649F88" w14:textId="77777777" w:rsidR="007307F7" w:rsidRDefault="007307F7" w:rsidP="007307F7">
      <w:pPr>
        <w:rPr>
          <w:rFonts w:hint="cs"/>
          <w:rtl/>
        </w:rPr>
      </w:pPr>
    </w:p>
    <w:p w14:paraId="3948CDB1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907DC5D" w14:textId="77777777" w:rsidR="007307F7" w:rsidRDefault="007307F7" w:rsidP="007307F7">
      <w:pPr>
        <w:pStyle w:val="KeepWithNext"/>
        <w:rPr>
          <w:rFonts w:hint="cs"/>
          <w:rtl/>
        </w:rPr>
      </w:pPr>
    </w:p>
    <w:p w14:paraId="7D9DA62F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אז איך מוציאים לפועל את ה</w:t>
      </w:r>
      <w:r w:rsidR="00B01E19">
        <w:rPr>
          <w:rFonts w:hint="cs"/>
          <w:rtl/>
        </w:rPr>
        <w:t>מנדט? זה מה ששאלתי אותך.</w:t>
      </w:r>
    </w:p>
    <w:p w14:paraId="23FD6771" w14:textId="77777777" w:rsidR="007307F7" w:rsidRDefault="007307F7" w:rsidP="007307F7">
      <w:pPr>
        <w:rPr>
          <w:rFonts w:hint="cs"/>
          <w:rtl/>
        </w:rPr>
      </w:pPr>
    </w:p>
    <w:p w14:paraId="4B761206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0B9E3DF5" w14:textId="77777777" w:rsidR="007307F7" w:rsidRDefault="007307F7" w:rsidP="007307F7">
      <w:pPr>
        <w:pStyle w:val="KeepWithNext"/>
        <w:rPr>
          <w:rFonts w:hint="cs"/>
          <w:rtl/>
        </w:rPr>
      </w:pPr>
    </w:p>
    <w:p w14:paraId="50BBA84F" w14:textId="77777777" w:rsidR="007307F7" w:rsidRDefault="00B01E19" w:rsidP="00B01E19">
      <w:pPr>
        <w:rPr>
          <w:rFonts w:hint="cs"/>
          <w:rtl/>
        </w:rPr>
      </w:pPr>
      <w:r>
        <w:rPr>
          <w:rFonts w:hint="cs"/>
          <w:rtl/>
        </w:rPr>
        <w:t xml:space="preserve">מה שאני </w:t>
      </w:r>
      <w:bookmarkStart w:id="225" w:name="_ETM_Q1_2195666"/>
      <w:bookmarkEnd w:id="225"/>
      <w:r>
        <w:rPr>
          <w:rFonts w:hint="cs"/>
          <w:rtl/>
        </w:rPr>
        <w:t>מנסה להגיד, ארבל, אם הוועדה</w:t>
      </w:r>
      <w:r w:rsidR="007307F7">
        <w:rPr>
          <w:rFonts w:hint="cs"/>
          <w:rtl/>
        </w:rPr>
        <w:t xml:space="preserve"> תקבל את הסמכויות שיש לכל </w:t>
      </w:r>
      <w:r>
        <w:rPr>
          <w:rFonts w:hint="cs"/>
          <w:rtl/>
        </w:rPr>
        <w:t>ועדה סטטוטורית בכנסת, שאנחנו רשאים - - -</w:t>
      </w:r>
    </w:p>
    <w:p w14:paraId="4A34C367" w14:textId="77777777" w:rsidR="007307F7" w:rsidRDefault="007307F7" w:rsidP="007307F7">
      <w:pPr>
        <w:rPr>
          <w:rFonts w:hint="cs"/>
          <w:rtl/>
        </w:rPr>
      </w:pPr>
    </w:p>
    <w:p w14:paraId="6539250D" w14:textId="77777777" w:rsidR="007307F7" w:rsidRPr="00483FF4" w:rsidRDefault="007307F7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5C4F4D5F" w14:textId="77777777" w:rsidR="007307F7" w:rsidRDefault="007307F7" w:rsidP="00AE4A30">
      <w:pPr>
        <w:rPr>
          <w:rFonts w:hint="cs"/>
          <w:rtl/>
        </w:rPr>
      </w:pPr>
    </w:p>
    <w:p w14:paraId="695813B2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יש לה.</w:t>
      </w:r>
    </w:p>
    <w:p w14:paraId="72F879DD" w14:textId="77777777" w:rsidR="00B01E19" w:rsidRDefault="00B01E19" w:rsidP="007307F7">
      <w:pPr>
        <w:rPr>
          <w:rFonts w:hint="cs"/>
          <w:rtl/>
        </w:rPr>
      </w:pPr>
    </w:p>
    <w:p w14:paraId="41680A32" w14:textId="77777777" w:rsidR="00B01E19" w:rsidRDefault="00B01E19" w:rsidP="00B01E19">
      <w:pPr>
        <w:pStyle w:val="a"/>
        <w:keepNext/>
        <w:rPr>
          <w:rFonts w:hint="cs"/>
          <w:rtl/>
        </w:rPr>
      </w:pPr>
      <w:bookmarkStart w:id="226" w:name="_ETM_Q1_2206671"/>
      <w:bookmarkStart w:id="227" w:name="_ETM_Q1_2206683"/>
      <w:bookmarkStart w:id="228" w:name="_ETM_Q1_2207886"/>
      <w:bookmarkStart w:id="229" w:name="_ETM_Q1_2210544"/>
      <w:bookmarkEnd w:id="226"/>
      <w:bookmarkEnd w:id="227"/>
      <w:bookmarkEnd w:id="228"/>
      <w:bookmarkEnd w:id="229"/>
      <w:r>
        <w:rPr>
          <w:rtl/>
        </w:rPr>
        <w:t>רועי פולקמן (כולנו):</w:t>
      </w:r>
    </w:p>
    <w:p w14:paraId="4F5C0431" w14:textId="77777777" w:rsidR="00B01E19" w:rsidRDefault="00B01E19" w:rsidP="00B01E19">
      <w:pPr>
        <w:pStyle w:val="KeepWithNext"/>
        <w:rPr>
          <w:rFonts w:hint="cs"/>
          <w:rtl/>
        </w:rPr>
      </w:pPr>
    </w:p>
    <w:p w14:paraId="1819B873" w14:textId="77777777" w:rsidR="00B01E19" w:rsidRDefault="00B01E19" w:rsidP="00B01E19">
      <w:pPr>
        <w:rPr>
          <w:rFonts w:hint="cs"/>
          <w:rtl/>
        </w:rPr>
      </w:pPr>
      <w:r>
        <w:rPr>
          <w:rFonts w:hint="cs"/>
          <w:rtl/>
        </w:rPr>
        <w:t>יש לה. יש לה ממילא.</w:t>
      </w:r>
    </w:p>
    <w:p w14:paraId="2DC5D5CA" w14:textId="77777777" w:rsidR="00B01E19" w:rsidRDefault="00B01E19" w:rsidP="00B01E19">
      <w:pPr>
        <w:rPr>
          <w:rFonts w:hint="cs"/>
          <w:rtl/>
        </w:rPr>
      </w:pPr>
    </w:p>
    <w:p w14:paraId="19A78133" w14:textId="77777777" w:rsidR="00B01E19" w:rsidRDefault="00B01E19" w:rsidP="00B01E19">
      <w:pPr>
        <w:pStyle w:val="a"/>
        <w:keepNext/>
        <w:rPr>
          <w:rFonts w:hint="cs"/>
          <w:rtl/>
        </w:rPr>
      </w:pPr>
      <w:bookmarkStart w:id="230" w:name="_ETM_Q1_2206026"/>
      <w:bookmarkStart w:id="231" w:name="_ETM_Q1_2206037"/>
      <w:bookmarkEnd w:id="230"/>
      <w:bookmarkEnd w:id="231"/>
      <w:r>
        <w:rPr>
          <w:rtl/>
        </w:rPr>
        <w:t>חיים ילין (יש עתיד):</w:t>
      </w:r>
    </w:p>
    <w:p w14:paraId="4A143AB3" w14:textId="77777777" w:rsidR="00B01E19" w:rsidRDefault="00B01E19" w:rsidP="00B01E19">
      <w:pPr>
        <w:pStyle w:val="KeepWithNext"/>
        <w:rPr>
          <w:rFonts w:hint="cs"/>
          <w:rtl/>
        </w:rPr>
      </w:pPr>
    </w:p>
    <w:p w14:paraId="051CAF36" w14:textId="77777777" w:rsidR="00B01E19" w:rsidRDefault="00B01E19" w:rsidP="00B01E19">
      <w:pPr>
        <w:rPr>
          <w:rFonts w:hint="cs"/>
          <w:rtl/>
        </w:rPr>
      </w:pPr>
      <w:r>
        <w:rPr>
          <w:rFonts w:hint="cs"/>
          <w:rtl/>
        </w:rPr>
        <w:t xml:space="preserve">אז גמרנו. </w:t>
      </w:r>
    </w:p>
    <w:p w14:paraId="387A575A" w14:textId="77777777" w:rsidR="00B01E19" w:rsidRDefault="00B01E19" w:rsidP="00B01E19">
      <w:pPr>
        <w:rPr>
          <w:rFonts w:hint="cs"/>
          <w:rtl/>
        </w:rPr>
      </w:pPr>
      <w:bookmarkStart w:id="232" w:name="_ETM_Q1_2210495"/>
      <w:bookmarkEnd w:id="232"/>
    </w:p>
    <w:p w14:paraId="4875DC08" w14:textId="77777777" w:rsidR="00C2113B" w:rsidRPr="00483FF4" w:rsidRDefault="00C2113B" w:rsidP="00483FF4">
      <w:pPr>
        <w:ind w:firstLine="0"/>
        <w:rPr>
          <w:rFonts w:hint="cs"/>
          <w:u w:val="single"/>
          <w:rtl/>
        </w:rPr>
      </w:pPr>
      <w:bookmarkStart w:id="233" w:name="_ETM_Q1_2211017"/>
      <w:bookmarkEnd w:id="233"/>
      <w:r w:rsidRPr="00483FF4">
        <w:rPr>
          <w:rFonts w:hint="cs"/>
          <w:u w:val="single"/>
          <w:rtl/>
        </w:rPr>
        <w:t>ארבל אסטרחן:</w:t>
      </w:r>
    </w:p>
    <w:p w14:paraId="6C86EB8E" w14:textId="77777777" w:rsidR="00C2113B" w:rsidRDefault="00C2113B" w:rsidP="00AE4A30">
      <w:pPr>
        <w:rPr>
          <w:rFonts w:hint="cs"/>
          <w:rtl/>
        </w:rPr>
      </w:pPr>
    </w:p>
    <w:p w14:paraId="0F079FD3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פה מדברים על לתת יותר</w:t>
      </w:r>
      <w:r w:rsidR="00C2113B">
        <w:rPr>
          <w:rFonts w:hint="cs"/>
          <w:rtl/>
        </w:rPr>
        <w:t>.</w:t>
      </w:r>
    </w:p>
    <w:p w14:paraId="328B113C" w14:textId="77777777" w:rsidR="007307F7" w:rsidRDefault="007307F7" w:rsidP="007307F7">
      <w:pPr>
        <w:rPr>
          <w:rFonts w:hint="cs"/>
          <w:rtl/>
        </w:rPr>
      </w:pPr>
    </w:p>
    <w:p w14:paraId="1C20EB63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35F2FE78" w14:textId="77777777" w:rsidR="007307F7" w:rsidRDefault="007307F7" w:rsidP="007307F7">
      <w:pPr>
        <w:pStyle w:val="KeepWithNext"/>
        <w:rPr>
          <w:rFonts w:hint="cs"/>
          <w:rtl/>
        </w:rPr>
      </w:pPr>
    </w:p>
    <w:p w14:paraId="461922B3" w14:textId="77777777" w:rsidR="007307F7" w:rsidRDefault="00C2113B" w:rsidP="007307F7">
      <w:pPr>
        <w:rPr>
          <w:rFonts w:hint="cs"/>
          <w:rtl/>
        </w:rPr>
      </w:pPr>
      <w:r>
        <w:rPr>
          <w:rFonts w:hint="cs"/>
          <w:rtl/>
        </w:rPr>
        <w:t xml:space="preserve">עד היום, </w:t>
      </w:r>
      <w:bookmarkStart w:id="234" w:name="_ETM_Q1_2218669"/>
      <w:bookmarkEnd w:id="234"/>
      <w:r>
        <w:rPr>
          <w:rFonts w:hint="cs"/>
          <w:rtl/>
        </w:rPr>
        <w:t xml:space="preserve">כשלא </w:t>
      </w:r>
      <w:r w:rsidR="007307F7">
        <w:rPr>
          <w:rFonts w:hint="cs"/>
          <w:rtl/>
        </w:rPr>
        <w:t xml:space="preserve">הגיעו </w:t>
      </w:r>
      <w:r>
        <w:rPr>
          <w:rtl/>
        </w:rPr>
        <w:t>–</w:t>
      </w:r>
      <w:r>
        <w:rPr>
          <w:rFonts w:hint="cs"/>
          <w:rtl/>
        </w:rPr>
        <w:t xml:space="preserve"> ואנחנו יודעים שלא הגיעו </w:t>
      </w:r>
      <w:r>
        <w:rPr>
          <w:rtl/>
        </w:rPr>
        <w:t>–</w:t>
      </w:r>
      <w:r>
        <w:rPr>
          <w:rFonts w:hint="cs"/>
          <w:rtl/>
        </w:rPr>
        <w:t xml:space="preserve"> הגיעו </w:t>
      </w:r>
      <w:r w:rsidR="007307F7">
        <w:rPr>
          <w:rFonts w:hint="cs"/>
          <w:rtl/>
        </w:rPr>
        <w:t>מכמה סיבות</w:t>
      </w:r>
      <w:r>
        <w:rPr>
          <w:rFonts w:hint="cs"/>
          <w:rtl/>
        </w:rPr>
        <w:t>:</w:t>
      </w:r>
      <w:r w:rsidR="007307F7">
        <w:rPr>
          <w:rFonts w:hint="cs"/>
          <w:rtl/>
        </w:rPr>
        <w:t xml:space="preserve"> </w:t>
      </w:r>
      <w:r>
        <w:rPr>
          <w:rFonts w:hint="cs"/>
          <w:rtl/>
        </w:rPr>
        <w:t>הגיעו</w:t>
      </w:r>
      <w:bookmarkStart w:id="235" w:name="_ETM_Q1_2226315"/>
      <w:bookmarkEnd w:id="235"/>
      <w:r>
        <w:rPr>
          <w:rFonts w:hint="cs"/>
          <w:rtl/>
        </w:rPr>
        <w:t xml:space="preserve"> </w:t>
      </w:r>
      <w:r w:rsidR="007307F7">
        <w:rPr>
          <w:rFonts w:hint="cs"/>
          <w:rtl/>
        </w:rPr>
        <w:t>בגלל ששיגעו אותם</w:t>
      </w:r>
      <w:r>
        <w:rPr>
          <w:rFonts w:hint="cs"/>
          <w:rtl/>
        </w:rPr>
        <w:t>, ואז ביטן או מישהו אחר אמר</w:t>
      </w:r>
      <w:r w:rsidR="007307F7">
        <w:rPr>
          <w:rFonts w:hint="cs"/>
          <w:rtl/>
        </w:rPr>
        <w:t xml:space="preserve"> האוצר לא מגיע יותר ל</w:t>
      </w:r>
      <w:r>
        <w:rPr>
          <w:rFonts w:hint="cs"/>
          <w:rtl/>
        </w:rPr>
        <w:t>ו</w:t>
      </w:r>
      <w:r w:rsidR="007307F7">
        <w:rPr>
          <w:rFonts w:hint="cs"/>
          <w:rtl/>
        </w:rPr>
        <w:t>ועדות האלה והאלה</w:t>
      </w:r>
      <w:r>
        <w:rPr>
          <w:rFonts w:hint="cs"/>
          <w:rtl/>
        </w:rPr>
        <w:t xml:space="preserve"> עד שלא </w:t>
      </w:r>
      <w:bookmarkStart w:id="236" w:name="_ETM_Q1_2231872"/>
      <w:bookmarkEnd w:id="236"/>
      <w:r>
        <w:rPr>
          <w:rFonts w:hint="cs"/>
          <w:rtl/>
        </w:rPr>
        <w:t>מסדירים.</w:t>
      </w:r>
    </w:p>
    <w:p w14:paraId="4D551673" w14:textId="77777777" w:rsidR="007307F7" w:rsidRDefault="007307F7" w:rsidP="007307F7">
      <w:pPr>
        <w:rPr>
          <w:rFonts w:hint="cs"/>
          <w:rtl/>
        </w:rPr>
      </w:pPr>
    </w:p>
    <w:p w14:paraId="544B296B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280E06F" w14:textId="77777777" w:rsidR="007307F7" w:rsidRDefault="007307F7" w:rsidP="007307F7">
      <w:pPr>
        <w:pStyle w:val="KeepWithNext"/>
        <w:rPr>
          <w:rFonts w:hint="cs"/>
          <w:rtl/>
        </w:rPr>
      </w:pPr>
    </w:p>
    <w:p w14:paraId="052EF81E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מול הממשלה יש סנקציה ברורה</w:t>
      </w:r>
      <w:r w:rsidR="00C2113B">
        <w:rPr>
          <w:rFonts w:hint="cs"/>
          <w:rtl/>
        </w:rPr>
        <w:t>.</w:t>
      </w:r>
    </w:p>
    <w:p w14:paraId="75F138B0" w14:textId="77777777" w:rsidR="007307F7" w:rsidRDefault="007307F7" w:rsidP="007307F7">
      <w:pPr>
        <w:rPr>
          <w:rFonts w:hint="cs"/>
          <w:rtl/>
        </w:rPr>
      </w:pPr>
      <w:bookmarkStart w:id="237" w:name="_ETM_Q1_2235570"/>
      <w:bookmarkEnd w:id="237"/>
    </w:p>
    <w:p w14:paraId="4218B511" w14:textId="77777777" w:rsidR="00C2113B" w:rsidRDefault="00C2113B" w:rsidP="00C2113B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48E73434" w14:textId="77777777" w:rsidR="00C2113B" w:rsidRDefault="00C2113B" w:rsidP="00C2113B">
      <w:pPr>
        <w:pStyle w:val="KeepWithNext"/>
        <w:rPr>
          <w:rFonts w:hint="cs"/>
          <w:rtl/>
        </w:rPr>
      </w:pPr>
    </w:p>
    <w:p w14:paraId="68CA7F5D" w14:textId="77777777" w:rsidR="00C2113B" w:rsidRDefault="00C2113B" w:rsidP="00C2113B">
      <w:pPr>
        <w:rPr>
          <w:rFonts w:hint="cs"/>
          <w:rtl/>
        </w:rPr>
      </w:pPr>
      <w:r>
        <w:rPr>
          <w:rFonts w:hint="cs"/>
          <w:rtl/>
        </w:rPr>
        <w:t xml:space="preserve">אבל אנחנו יודעים איך זה עובד. </w:t>
      </w:r>
    </w:p>
    <w:p w14:paraId="3B84EFC6" w14:textId="77777777" w:rsidR="00C2113B" w:rsidRDefault="00C2113B" w:rsidP="00C2113B">
      <w:pPr>
        <w:rPr>
          <w:rFonts w:hint="cs"/>
          <w:rtl/>
        </w:rPr>
      </w:pPr>
      <w:bookmarkStart w:id="238" w:name="_ETM_Q1_2234876"/>
      <w:bookmarkEnd w:id="238"/>
    </w:p>
    <w:p w14:paraId="75EF425D" w14:textId="77777777" w:rsidR="00C2113B" w:rsidRPr="00483FF4" w:rsidRDefault="00C2113B" w:rsidP="00483FF4">
      <w:pPr>
        <w:ind w:firstLine="0"/>
        <w:rPr>
          <w:rFonts w:hint="cs"/>
          <w:u w:val="single"/>
          <w:rtl/>
        </w:rPr>
      </w:pPr>
      <w:bookmarkStart w:id="239" w:name="_ETM_Q1_2238067"/>
      <w:bookmarkEnd w:id="239"/>
      <w:r>
        <w:rPr>
          <w:rFonts w:hint="cs"/>
          <w:u w:val="single"/>
          <w:rtl/>
        </w:rPr>
        <w:t>אתי בנדלר</w:t>
      </w:r>
      <w:r w:rsidRPr="00483FF4">
        <w:rPr>
          <w:rFonts w:hint="cs"/>
          <w:u w:val="single"/>
          <w:rtl/>
        </w:rPr>
        <w:t>:</w:t>
      </w:r>
    </w:p>
    <w:p w14:paraId="76D1D5E7" w14:textId="77777777" w:rsidR="00C2113B" w:rsidRDefault="00C2113B" w:rsidP="00AE4A30">
      <w:pPr>
        <w:rPr>
          <w:rFonts w:hint="cs"/>
          <w:rtl/>
        </w:rPr>
      </w:pPr>
    </w:p>
    <w:p w14:paraId="6B080350" w14:textId="77777777" w:rsidR="00C2113B" w:rsidRDefault="00C2113B" w:rsidP="00C2113B">
      <w:pPr>
        <w:rPr>
          <w:rFonts w:hint="cs"/>
          <w:rtl/>
        </w:rPr>
      </w:pPr>
      <w:r>
        <w:rPr>
          <w:rFonts w:hint="cs"/>
          <w:rtl/>
        </w:rPr>
        <w:t>מה?</w:t>
      </w:r>
    </w:p>
    <w:p w14:paraId="2D7412C5" w14:textId="77777777" w:rsidR="00C2113B" w:rsidRDefault="00C2113B" w:rsidP="00C2113B">
      <w:pPr>
        <w:rPr>
          <w:rFonts w:hint="cs"/>
          <w:rtl/>
        </w:rPr>
      </w:pPr>
    </w:p>
    <w:p w14:paraId="5900C909" w14:textId="77777777" w:rsidR="00C2113B" w:rsidRDefault="00C2113B" w:rsidP="00C2113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E2D4453" w14:textId="77777777" w:rsidR="00C2113B" w:rsidRDefault="00C2113B" w:rsidP="00C2113B">
      <w:pPr>
        <w:pStyle w:val="KeepWithNext"/>
        <w:rPr>
          <w:rFonts w:hint="cs"/>
          <w:rtl/>
        </w:rPr>
      </w:pPr>
    </w:p>
    <w:p w14:paraId="79A2E6C3" w14:textId="77777777" w:rsidR="00C2113B" w:rsidRDefault="00C2113B" w:rsidP="00C2113B">
      <w:pPr>
        <w:rPr>
          <w:rFonts w:hint="cs"/>
          <w:rtl/>
        </w:rPr>
      </w:pPr>
      <w:r>
        <w:rPr>
          <w:rFonts w:hint="cs"/>
          <w:rtl/>
        </w:rPr>
        <w:t xml:space="preserve">מול גורמים ממשלתיים יש </w:t>
      </w:r>
      <w:bookmarkStart w:id="240" w:name="_ETM_Q1_2237991"/>
      <w:bookmarkEnd w:id="240"/>
      <w:r>
        <w:rPr>
          <w:rFonts w:hint="cs"/>
          <w:rtl/>
        </w:rPr>
        <w:t>סנקציה.</w:t>
      </w:r>
    </w:p>
    <w:p w14:paraId="797BB308" w14:textId="77777777" w:rsidR="00C2113B" w:rsidRDefault="00C2113B" w:rsidP="00C2113B">
      <w:pPr>
        <w:rPr>
          <w:rFonts w:hint="cs"/>
          <w:rtl/>
        </w:rPr>
      </w:pPr>
      <w:bookmarkStart w:id="241" w:name="_ETM_Q1_2239359"/>
      <w:bookmarkEnd w:id="241"/>
    </w:p>
    <w:p w14:paraId="19904533" w14:textId="77777777" w:rsidR="007307F7" w:rsidRPr="00483FF4" w:rsidRDefault="007307F7" w:rsidP="00483FF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בנדלר</w:t>
      </w:r>
      <w:r w:rsidRPr="00483FF4">
        <w:rPr>
          <w:rFonts w:hint="cs"/>
          <w:u w:val="single"/>
          <w:rtl/>
        </w:rPr>
        <w:t>:</w:t>
      </w:r>
    </w:p>
    <w:p w14:paraId="4EBB82C7" w14:textId="77777777" w:rsidR="007307F7" w:rsidRDefault="007307F7" w:rsidP="00AE4A30">
      <w:pPr>
        <w:rPr>
          <w:rFonts w:hint="cs"/>
          <w:rtl/>
        </w:rPr>
      </w:pPr>
    </w:p>
    <w:p w14:paraId="0A94F08D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זה מוגבל מאוד</w:t>
      </w:r>
      <w:r w:rsidR="00C2113B">
        <w:rPr>
          <w:rFonts w:hint="cs"/>
          <w:rtl/>
        </w:rPr>
        <w:t>.</w:t>
      </w:r>
    </w:p>
    <w:p w14:paraId="0EDD060D" w14:textId="77777777" w:rsidR="007307F7" w:rsidRDefault="007307F7" w:rsidP="007307F7">
      <w:pPr>
        <w:rPr>
          <w:rFonts w:hint="cs"/>
          <w:rtl/>
        </w:rPr>
      </w:pPr>
    </w:p>
    <w:p w14:paraId="503DD65F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F55D672" w14:textId="77777777" w:rsidR="007307F7" w:rsidRDefault="007307F7" w:rsidP="007307F7">
      <w:pPr>
        <w:pStyle w:val="KeepWithNext"/>
        <w:rPr>
          <w:rFonts w:hint="cs"/>
          <w:rtl/>
        </w:rPr>
      </w:pPr>
    </w:p>
    <w:p w14:paraId="4B10CEBF" w14:textId="77777777" w:rsidR="007307F7" w:rsidRDefault="00C2113B" w:rsidP="007307F7">
      <w:pPr>
        <w:rPr>
          <w:rFonts w:hint="cs"/>
          <w:rtl/>
        </w:rPr>
      </w:pPr>
      <w:r>
        <w:rPr>
          <w:rFonts w:hint="cs"/>
          <w:rtl/>
        </w:rPr>
        <w:t xml:space="preserve">מה זה מוגבל מאוד? אם לא מגיע נציג המשרד, </w:t>
      </w:r>
      <w:bookmarkStart w:id="242" w:name="_ETM_Q1_2239372"/>
      <w:bookmarkEnd w:id="242"/>
      <w:r>
        <w:rPr>
          <w:rFonts w:hint="cs"/>
          <w:rtl/>
        </w:rPr>
        <w:t xml:space="preserve">אנחנו לא מקדמים חוקים של רשות המסים. </w:t>
      </w:r>
      <w:r w:rsidR="007307F7">
        <w:rPr>
          <w:rFonts w:hint="cs"/>
          <w:rtl/>
        </w:rPr>
        <w:t>זו סנקציה</w:t>
      </w:r>
      <w:r>
        <w:rPr>
          <w:rFonts w:hint="cs"/>
          <w:rtl/>
        </w:rPr>
        <w:t xml:space="preserve"> הכי </w:t>
      </w:r>
      <w:bookmarkStart w:id="243" w:name="_ETM_Q1_2248227"/>
      <w:bookmarkEnd w:id="243"/>
      <w:r>
        <w:rPr>
          <w:rFonts w:hint="cs"/>
          <w:rtl/>
        </w:rPr>
        <w:t>חמורה, הרבה יותר מנציבות המדינה.</w:t>
      </w:r>
    </w:p>
    <w:p w14:paraId="5ED84EA0" w14:textId="77777777" w:rsidR="00C2113B" w:rsidRDefault="00C2113B" w:rsidP="007307F7">
      <w:pPr>
        <w:rPr>
          <w:rFonts w:hint="cs"/>
          <w:rtl/>
        </w:rPr>
      </w:pPr>
      <w:bookmarkStart w:id="244" w:name="_ETM_Q1_2244516"/>
      <w:bookmarkEnd w:id="244"/>
    </w:p>
    <w:p w14:paraId="2B4D36C7" w14:textId="77777777" w:rsidR="007307F7" w:rsidRPr="00483FF4" w:rsidRDefault="007307F7" w:rsidP="00483FF4">
      <w:pPr>
        <w:ind w:firstLine="0"/>
        <w:rPr>
          <w:rFonts w:hint="cs"/>
          <w:u w:val="single"/>
          <w:rtl/>
        </w:rPr>
      </w:pPr>
      <w:r w:rsidRPr="00483FF4">
        <w:rPr>
          <w:rFonts w:hint="cs"/>
          <w:u w:val="single"/>
          <w:rtl/>
        </w:rPr>
        <w:t>ארבל אסטרחן:</w:t>
      </w:r>
    </w:p>
    <w:p w14:paraId="4C3B444A" w14:textId="77777777" w:rsidR="007307F7" w:rsidRDefault="007307F7" w:rsidP="00AE4A30">
      <w:pPr>
        <w:rPr>
          <w:rFonts w:hint="cs"/>
          <w:rtl/>
        </w:rPr>
      </w:pPr>
    </w:p>
    <w:p w14:paraId="18B7961D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>נכ</w:t>
      </w:r>
      <w:r w:rsidR="00C2113B">
        <w:rPr>
          <w:rFonts w:hint="cs"/>
          <w:rtl/>
        </w:rPr>
        <w:t>ון, כי בדרך כלל יש גיבוי של השר</w:t>
      </w:r>
      <w:r w:rsidR="00DB63A0">
        <w:rPr>
          <w:rFonts w:hint="cs"/>
          <w:rtl/>
        </w:rPr>
        <w:t xml:space="preserve">, ולכן זו סנקציה </w:t>
      </w:r>
      <w:r w:rsidR="003A6153">
        <w:rPr>
          <w:rFonts w:hint="cs"/>
          <w:rtl/>
        </w:rPr>
        <w:t xml:space="preserve">- </w:t>
      </w:r>
      <w:bookmarkStart w:id="245" w:name="_ETM_Q1_2253042"/>
      <w:bookmarkEnd w:id="245"/>
      <w:r w:rsidR="003A6153">
        <w:rPr>
          <w:rFonts w:hint="cs"/>
          <w:rtl/>
        </w:rPr>
        <w:t xml:space="preserve">- - </w:t>
      </w:r>
      <w:r w:rsidR="00DB63A0">
        <w:rPr>
          <w:rFonts w:hint="cs"/>
          <w:rtl/>
        </w:rPr>
        <w:t>השר.</w:t>
      </w:r>
    </w:p>
    <w:p w14:paraId="56069819" w14:textId="77777777" w:rsidR="007307F7" w:rsidRDefault="007307F7" w:rsidP="007307F7">
      <w:pPr>
        <w:rPr>
          <w:rFonts w:hint="cs"/>
          <w:rtl/>
        </w:rPr>
      </w:pPr>
    </w:p>
    <w:p w14:paraId="5605CE73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37CDE3AD" w14:textId="77777777" w:rsidR="007307F7" w:rsidRDefault="007307F7" w:rsidP="007307F7">
      <w:pPr>
        <w:pStyle w:val="KeepWithNext"/>
        <w:rPr>
          <w:rFonts w:hint="cs"/>
          <w:rtl/>
        </w:rPr>
      </w:pPr>
    </w:p>
    <w:p w14:paraId="70A42BC7" w14:textId="77777777" w:rsidR="007307F7" w:rsidRDefault="003A6153" w:rsidP="00587D8E">
      <w:pPr>
        <w:rPr>
          <w:rFonts w:hint="cs"/>
          <w:rtl/>
        </w:rPr>
      </w:pPr>
      <w:r>
        <w:rPr>
          <w:rFonts w:hint="cs"/>
          <w:rtl/>
        </w:rPr>
        <w:t xml:space="preserve">לכן אני אומר להשתמש בכל הסנקציות הפרלמנטריות </w:t>
      </w:r>
      <w:bookmarkStart w:id="246" w:name="_ETM_Q1_2258120"/>
      <w:bookmarkEnd w:id="246"/>
      <w:r w:rsidR="007307F7">
        <w:rPr>
          <w:rFonts w:hint="cs"/>
          <w:rtl/>
        </w:rPr>
        <w:t>שמגיעות לפי חוק ולא לפי מה שאנחנו כותבים פה</w:t>
      </w:r>
      <w:r>
        <w:rPr>
          <w:rFonts w:hint="cs"/>
          <w:rtl/>
        </w:rPr>
        <w:t>. למצות קודם כל את זה.</w:t>
      </w:r>
      <w:r w:rsidR="007307F7">
        <w:rPr>
          <w:rFonts w:hint="cs"/>
          <w:rtl/>
        </w:rPr>
        <w:t xml:space="preserve"> אחרי זה</w:t>
      </w:r>
      <w:r>
        <w:rPr>
          <w:rFonts w:hint="cs"/>
          <w:rtl/>
        </w:rPr>
        <w:t>,</w:t>
      </w:r>
      <w:r w:rsidR="007307F7">
        <w:rPr>
          <w:rFonts w:hint="cs"/>
          <w:rtl/>
        </w:rPr>
        <w:t xml:space="preserve"> אם זה לא יעבוד </w:t>
      </w:r>
      <w:r w:rsidR="00BA1D48">
        <w:rPr>
          <w:rFonts w:hint="eastAsia"/>
          <w:rtl/>
        </w:rPr>
        <w:t xml:space="preserve">– </w:t>
      </w:r>
      <w:r w:rsidR="007307F7">
        <w:rPr>
          <w:rFonts w:hint="cs"/>
          <w:rtl/>
        </w:rPr>
        <w:t>הוא ואתה</w:t>
      </w:r>
      <w:r w:rsidR="00BA1D48">
        <w:rPr>
          <w:rFonts w:hint="cs"/>
          <w:rtl/>
        </w:rPr>
        <w:t>, יואב,</w:t>
      </w:r>
      <w:r w:rsidR="007307F7">
        <w:rPr>
          <w:rFonts w:hint="cs"/>
          <w:rtl/>
        </w:rPr>
        <w:t xml:space="preserve"> בלי הנחה</w:t>
      </w:r>
      <w:r w:rsidR="00BA1D48">
        <w:rPr>
          <w:rFonts w:hint="cs"/>
          <w:rtl/>
        </w:rPr>
        <w:t>,</w:t>
      </w:r>
      <w:r w:rsidR="007307F7">
        <w:rPr>
          <w:rFonts w:hint="cs"/>
          <w:rtl/>
        </w:rPr>
        <w:t xml:space="preserve"> ב-72 שעות מסוגלים להעביר </w:t>
      </w:r>
      <w:r w:rsidR="00BA1D48">
        <w:rPr>
          <w:rFonts w:hint="cs"/>
          <w:rtl/>
        </w:rPr>
        <w:t xml:space="preserve">פה </w:t>
      </w:r>
      <w:bookmarkStart w:id="247" w:name="_ETM_Q1_2273855"/>
      <w:bookmarkEnd w:id="247"/>
      <w:r w:rsidR="007307F7">
        <w:rPr>
          <w:rFonts w:hint="cs"/>
          <w:rtl/>
        </w:rPr>
        <w:t xml:space="preserve">חקיקה </w:t>
      </w:r>
      <w:r w:rsidR="00BA1D48">
        <w:rPr>
          <w:rFonts w:hint="cs"/>
          <w:rtl/>
        </w:rPr>
        <w:t xml:space="preserve">מההתחלה עד הסוף, על מה אתם מדברים? אז יש </w:t>
      </w:r>
      <w:bookmarkStart w:id="248" w:name="_ETM_Q1_2278883"/>
      <w:bookmarkEnd w:id="248"/>
      <w:r w:rsidR="00BA1D48">
        <w:rPr>
          <w:rFonts w:hint="cs"/>
          <w:rtl/>
        </w:rPr>
        <w:t xml:space="preserve">לנו בעיה תוך כדי תנועה לראות אם אנחנו נתקלנו </w:t>
      </w:r>
      <w:r w:rsidR="007307F7">
        <w:rPr>
          <w:rFonts w:hint="cs"/>
          <w:rtl/>
        </w:rPr>
        <w:t xml:space="preserve">להעביר </w:t>
      </w:r>
      <w:r w:rsidR="00587D8E">
        <w:rPr>
          <w:rFonts w:hint="cs"/>
          <w:rtl/>
        </w:rPr>
        <w:t>איזוש</w:t>
      </w:r>
      <w:bookmarkStart w:id="249" w:name="_ETM_Q1_2280664"/>
      <w:bookmarkEnd w:id="249"/>
      <w:r w:rsidR="00587D8E">
        <w:rPr>
          <w:rFonts w:hint="cs"/>
          <w:rtl/>
        </w:rPr>
        <w:t xml:space="preserve">הי </w:t>
      </w:r>
      <w:r w:rsidR="007307F7">
        <w:rPr>
          <w:rFonts w:hint="cs"/>
          <w:rtl/>
        </w:rPr>
        <w:t xml:space="preserve">חקיקה שאנחנו זקוקים לה </w:t>
      </w:r>
      <w:r w:rsidR="00587D8E">
        <w:rPr>
          <w:rFonts w:hint="eastAsia"/>
          <w:rtl/>
        </w:rPr>
        <w:t xml:space="preserve">– </w:t>
      </w:r>
      <w:r w:rsidR="007307F7">
        <w:rPr>
          <w:rFonts w:hint="cs"/>
          <w:rtl/>
        </w:rPr>
        <w:t xml:space="preserve">אל תהיו </w:t>
      </w:r>
      <w:r w:rsidR="00587D8E">
        <w:rPr>
          <w:rFonts w:hint="cs"/>
          <w:rtl/>
        </w:rPr>
        <w:t xml:space="preserve">לי </w:t>
      </w:r>
      <w:r w:rsidR="007307F7">
        <w:rPr>
          <w:rFonts w:hint="cs"/>
          <w:rtl/>
        </w:rPr>
        <w:t xml:space="preserve">תמימים פתאום </w:t>
      </w:r>
      <w:r w:rsidR="00587D8E">
        <w:rPr>
          <w:rFonts w:hint="eastAsia"/>
          <w:rtl/>
        </w:rPr>
        <w:t xml:space="preserve">– </w:t>
      </w:r>
      <w:r w:rsidR="007307F7">
        <w:rPr>
          <w:rFonts w:hint="cs"/>
          <w:rtl/>
        </w:rPr>
        <w:t>אם זה ככה</w:t>
      </w:r>
      <w:r w:rsidR="00587D8E">
        <w:rPr>
          <w:rFonts w:hint="cs"/>
          <w:rtl/>
        </w:rPr>
        <w:t xml:space="preserve"> ו</w:t>
      </w:r>
      <w:r w:rsidR="007307F7">
        <w:rPr>
          <w:rFonts w:hint="cs"/>
          <w:rtl/>
        </w:rPr>
        <w:t xml:space="preserve">זו המטרה, </w:t>
      </w:r>
      <w:r w:rsidR="00587D8E">
        <w:rPr>
          <w:rFonts w:hint="cs"/>
          <w:rtl/>
        </w:rPr>
        <w:t xml:space="preserve">אז </w:t>
      </w:r>
      <w:r w:rsidR="007307F7">
        <w:rPr>
          <w:rFonts w:hint="cs"/>
          <w:rtl/>
        </w:rPr>
        <w:t>אני אגיד מה נגזר מזה</w:t>
      </w:r>
      <w:r w:rsidR="00587D8E">
        <w:rPr>
          <w:rFonts w:hint="cs"/>
          <w:rtl/>
        </w:rPr>
        <w:t xml:space="preserve">. נגזר מזה שהמנורה </w:t>
      </w:r>
      <w:bookmarkStart w:id="250" w:name="_ETM_Q1_2298361"/>
      <w:bookmarkEnd w:id="250"/>
      <w:r w:rsidR="00587D8E">
        <w:rPr>
          <w:rFonts w:hint="cs"/>
          <w:rtl/>
        </w:rPr>
        <w:t>האדומה הזאת כבויה ואין תקשורת.</w:t>
      </w:r>
    </w:p>
    <w:p w14:paraId="65305984" w14:textId="77777777" w:rsidR="007307F7" w:rsidRDefault="007307F7" w:rsidP="007307F7">
      <w:pPr>
        <w:rPr>
          <w:rFonts w:hint="cs"/>
          <w:rtl/>
        </w:rPr>
      </w:pPr>
    </w:p>
    <w:p w14:paraId="0AE71045" w14:textId="77777777" w:rsidR="007307F7" w:rsidRDefault="007307F7" w:rsidP="007307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67EF72" w14:textId="77777777" w:rsidR="007307F7" w:rsidRDefault="007307F7" w:rsidP="007307F7">
      <w:pPr>
        <w:pStyle w:val="KeepWithNext"/>
        <w:rPr>
          <w:rFonts w:hint="cs"/>
          <w:rtl/>
        </w:rPr>
      </w:pPr>
    </w:p>
    <w:p w14:paraId="7759D415" w14:textId="77777777" w:rsidR="00044348" w:rsidRDefault="007307F7" w:rsidP="007307F7">
      <w:pPr>
        <w:rPr>
          <w:rFonts w:hint="cs"/>
          <w:rtl/>
        </w:rPr>
      </w:pPr>
      <w:r>
        <w:rPr>
          <w:rFonts w:hint="cs"/>
          <w:rtl/>
        </w:rPr>
        <w:t xml:space="preserve">אני מסכים אתך. יש פה דילמה בין שקיפות </w:t>
      </w:r>
      <w:r w:rsidR="00044348">
        <w:rPr>
          <w:rFonts w:hint="cs"/>
          <w:rtl/>
        </w:rPr>
        <w:t xml:space="preserve">של האירוע, אתה רוצה שקיפות, </w:t>
      </w:r>
      <w:r>
        <w:rPr>
          <w:rFonts w:hint="cs"/>
          <w:rtl/>
        </w:rPr>
        <w:t xml:space="preserve">לבין פרקטיות והאלמנט שהתקשורת מכניסה </w:t>
      </w:r>
      <w:r w:rsidR="00044348">
        <w:rPr>
          <w:rFonts w:hint="cs"/>
          <w:rtl/>
        </w:rPr>
        <w:t xml:space="preserve">לדיונים. </w:t>
      </w:r>
    </w:p>
    <w:p w14:paraId="4C2A2A81" w14:textId="77777777" w:rsidR="00044348" w:rsidRDefault="00044348" w:rsidP="007307F7">
      <w:pPr>
        <w:rPr>
          <w:rFonts w:hint="cs"/>
          <w:rtl/>
        </w:rPr>
      </w:pPr>
      <w:bookmarkStart w:id="251" w:name="_ETM_Q1_2311892"/>
      <w:bookmarkEnd w:id="251"/>
    </w:p>
    <w:p w14:paraId="08AD80E4" w14:textId="77777777" w:rsidR="00044348" w:rsidRDefault="00044348" w:rsidP="00044348">
      <w:pPr>
        <w:pStyle w:val="a"/>
        <w:keepNext/>
        <w:rPr>
          <w:rFonts w:hint="cs"/>
          <w:rtl/>
        </w:rPr>
      </w:pPr>
      <w:bookmarkStart w:id="252" w:name="_ETM_Q1_2312540"/>
      <w:bookmarkEnd w:id="252"/>
      <w:r>
        <w:rPr>
          <w:rtl/>
        </w:rPr>
        <w:t>חיים ילין (יש עתיד):</w:t>
      </w:r>
    </w:p>
    <w:p w14:paraId="03365F22" w14:textId="77777777" w:rsidR="00044348" w:rsidRDefault="00044348" w:rsidP="00044348">
      <w:pPr>
        <w:pStyle w:val="KeepWithNext"/>
        <w:rPr>
          <w:rFonts w:hint="cs"/>
          <w:rtl/>
        </w:rPr>
      </w:pPr>
    </w:p>
    <w:p w14:paraId="57EC4696" w14:textId="77777777" w:rsidR="007307F7" w:rsidRDefault="00044348" w:rsidP="00044348">
      <w:pPr>
        <w:rPr>
          <w:rFonts w:hint="cs"/>
          <w:rtl/>
        </w:rPr>
      </w:pPr>
      <w:r>
        <w:rPr>
          <w:rFonts w:hint="cs"/>
          <w:rtl/>
        </w:rPr>
        <w:t xml:space="preserve">הבעיה שלנו היא לא שקיפות. הבעיה שלנו היא אמון. </w:t>
      </w:r>
      <w:bookmarkStart w:id="253" w:name="_ETM_Q1_2312127"/>
      <w:bookmarkEnd w:id="253"/>
      <w:r>
        <w:rPr>
          <w:rFonts w:hint="cs"/>
          <w:rtl/>
        </w:rPr>
        <w:t>יואב</w:t>
      </w:r>
      <w:bookmarkStart w:id="254" w:name="_ETM_Q1_2319286"/>
      <w:bookmarkEnd w:id="254"/>
      <w:r>
        <w:rPr>
          <w:rFonts w:hint="cs"/>
          <w:rtl/>
        </w:rPr>
        <w:t xml:space="preserve">, </w:t>
      </w:r>
      <w:r w:rsidR="007307F7">
        <w:rPr>
          <w:rFonts w:hint="cs"/>
          <w:rtl/>
        </w:rPr>
        <w:t>אם היה אמון בכנסת ישראל ולא הייתה תקשורת</w:t>
      </w:r>
      <w:r>
        <w:rPr>
          <w:rFonts w:hint="cs"/>
          <w:rtl/>
        </w:rPr>
        <w:t xml:space="preserve"> ו</w:t>
      </w:r>
      <w:r w:rsidR="007307F7">
        <w:rPr>
          <w:rFonts w:hint="cs"/>
          <w:rtl/>
        </w:rPr>
        <w:t xml:space="preserve">היינו </w:t>
      </w:r>
      <w:r>
        <w:rPr>
          <w:rFonts w:hint="cs"/>
          <w:rtl/>
        </w:rPr>
        <w:t xml:space="preserve">מוצאים בסוף מה המסקנות, אז </w:t>
      </w:r>
      <w:r w:rsidR="007307F7">
        <w:rPr>
          <w:rFonts w:hint="cs"/>
          <w:rtl/>
        </w:rPr>
        <w:t>במקום אחר</w:t>
      </w:r>
      <w:r>
        <w:rPr>
          <w:rFonts w:hint="cs"/>
          <w:rtl/>
        </w:rPr>
        <w:t xml:space="preserve">. </w:t>
      </w:r>
      <w:r w:rsidR="007307F7">
        <w:rPr>
          <w:rFonts w:hint="cs"/>
          <w:rtl/>
        </w:rPr>
        <w:t>ב</w:t>
      </w:r>
      <w:r>
        <w:rPr>
          <w:rFonts w:hint="cs"/>
          <w:rtl/>
        </w:rPr>
        <w:t xml:space="preserve">גלל שלא </w:t>
      </w:r>
      <w:bookmarkStart w:id="255" w:name="_ETM_Q1_2322906"/>
      <w:bookmarkEnd w:id="255"/>
      <w:r>
        <w:rPr>
          <w:rFonts w:hint="cs"/>
          <w:rtl/>
        </w:rPr>
        <w:t xml:space="preserve">מאמינים </w:t>
      </w:r>
      <w:r w:rsidR="00067AAB">
        <w:rPr>
          <w:rFonts w:hint="cs"/>
          <w:rtl/>
        </w:rPr>
        <w:t>בכנסת - - -</w:t>
      </w:r>
    </w:p>
    <w:p w14:paraId="1E5CBAEB" w14:textId="77777777" w:rsidR="007307F7" w:rsidRDefault="007307F7" w:rsidP="007307F7">
      <w:pPr>
        <w:rPr>
          <w:rFonts w:hint="cs"/>
          <w:rtl/>
        </w:rPr>
      </w:pPr>
    </w:p>
    <w:p w14:paraId="667B8C5B" w14:textId="77777777" w:rsidR="007307F7" w:rsidRDefault="007307F7" w:rsidP="007307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C467BC" w14:textId="77777777" w:rsidR="007307F7" w:rsidRDefault="007307F7" w:rsidP="007307F7">
      <w:pPr>
        <w:pStyle w:val="KeepWithNext"/>
        <w:rPr>
          <w:rFonts w:hint="cs"/>
          <w:rtl/>
        </w:rPr>
      </w:pPr>
    </w:p>
    <w:p w14:paraId="05CC67A0" w14:textId="77777777" w:rsidR="007307F7" w:rsidRDefault="00067AAB" w:rsidP="00067AAB">
      <w:pPr>
        <w:rPr>
          <w:rFonts w:hint="cs"/>
          <w:rtl/>
        </w:rPr>
      </w:pPr>
      <w:r>
        <w:rPr>
          <w:rFonts w:hint="cs"/>
          <w:rtl/>
        </w:rPr>
        <w:t xml:space="preserve">אם אתה שואל אותי, </w:t>
      </w:r>
      <w:r w:rsidR="007307F7">
        <w:rPr>
          <w:rFonts w:hint="cs"/>
          <w:rtl/>
        </w:rPr>
        <w:t xml:space="preserve">אני מוכן שכל הדיונים יהיו סגורים </w:t>
      </w:r>
      <w:r>
        <w:rPr>
          <w:rFonts w:hint="cs"/>
          <w:rtl/>
        </w:rPr>
        <w:t xml:space="preserve">בלי </w:t>
      </w:r>
      <w:bookmarkStart w:id="256" w:name="_ETM_Q1_2330342"/>
      <w:bookmarkEnd w:id="256"/>
      <w:r>
        <w:rPr>
          <w:rFonts w:hint="cs"/>
          <w:rtl/>
        </w:rPr>
        <w:t xml:space="preserve">תקשורת. אני מוכן, אני בעד. </w:t>
      </w:r>
      <w:r w:rsidR="007307F7">
        <w:rPr>
          <w:rFonts w:hint="cs"/>
          <w:rtl/>
        </w:rPr>
        <w:t xml:space="preserve">השאלה </w:t>
      </w:r>
      <w:r>
        <w:rPr>
          <w:rFonts w:hint="cs"/>
          <w:rtl/>
        </w:rPr>
        <w:t xml:space="preserve">היא מה המחיר. סתיו תגיד </w:t>
      </w:r>
      <w:bookmarkStart w:id="257" w:name="_ETM_Q1_2331005"/>
      <w:bookmarkEnd w:id="257"/>
      <w:r>
        <w:rPr>
          <w:rFonts w:hint="cs"/>
          <w:rtl/>
        </w:rPr>
        <w:t>- - -</w:t>
      </w:r>
    </w:p>
    <w:p w14:paraId="0DB00DD1" w14:textId="77777777" w:rsidR="007307F7" w:rsidRDefault="007307F7" w:rsidP="007307F7">
      <w:pPr>
        <w:rPr>
          <w:rFonts w:hint="cs"/>
          <w:rtl/>
        </w:rPr>
      </w:pPr>
    </w:p>
    <w:p w14:paraId="360EB03E" w14:textId="77777777" w:rsidR="007307F7" w:rsidRDefault="007307F7" w:rsidP="007307F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6C8BFF88" w14:textId="77777777" w:rsidR="007307F7" w:rsidRDefault="007307F7" w:rsidP="007307F7">
      <w:pPr>
        <w:pStyle w:val="KeepWithNext"/>
        <w:rPr>
          <w:rFonts w:hint="cs"/>
          <w:rtl/>
        </w:rPr>
      </w:pPr>
    </w:p>
    <w:p w14:paraId="51D6E969" w14:textId="77777777" w:rsidR="00067AAB" w:rsidRDefault="00067AAB" w:rsidP="007307F7">
      <w:pPr>
        <w:rPr>
          <w:rFonts w:hint="cs"/>
          <w:rtl/>
        </w:rPr>
      </w:pPr>
      <w:r>
        <w:rPr>
          <w:rFonts w:hint="cs"/>
          <w:rtl/>
        </w:rPr>
        <w:t xml:space="preserve">לא, יואב, היא תגיד, </w:t>
      </w:r>
      <w:r w:rsidR="007307F7">
        <w:rPr>
          <w:rFonts w:hint="cs"/>
          <w:rtl/>
        </w:rPr>
        <w:t>והציבור ייקח אותך לבג</w:t>
      </w:r>
      <w:r>
        <w:rPr>
          <w:rFonts w:hint="cs"/>
          <w:rtl/>
        </w:rPr>
        <w:t xml:space="preserve">"ץ. </w:t>
      </w:r>
    </w:p>
    <w:p w14:paraId="3CC5354A" w14:textId="77777777" w:rsidR="00067AAB" w:rsidRDefault="00067AAB" w:rsidP="007307F7">
      <w:pPr>
        <w:rPr>
          <w:rFonts w:hint="cs"/>
          <w:rtl/>
        </w:rPr>
      </w:pPr>
    </w:p>
    <w:p w14:paraId="749A310B" w14:textId="77777777" w:rsidR="00067AAB" w:rsidRDefault="00067AAB" w:rsidP="00067A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58790B" w14:textId="77777777" w:rsidR="00067AAB" w:rsidRDefault="00067AAB" w:rsidP="00067AAB">
      <w:pPr>
        <w:pStyle w:val="KeepWithNext"/>
        <w:rPr>
          <w:rFonts w:hint="cs"/>
          <w:rtl/>
        </w:rPr>
      </w:pPr>
    </w:p>
    <w:p w14:paraId="0F287331" w14:textId="77777777" w:rsidR="00067AAB" w:rsidRDefault="00067AAB" w:rsidP="00067AAB">
      <w:pPr>
        <w:rPr>
          <w:rFonts w:hint="cs"/>
          <w:rtl/>
        </w:rPr>
      </w:pPr>
      <w:r>
        <w:rPr>
          <w:rFonts w:hint="cs"/>
          <w:rtl/>
        </w:rPr>
        <w:t>למה?</w:t>
      </w:r>
      <w:bookmarkStart w:id="258" w:name="_ETM_Q1_2339554"/>
      <w:bookmarkEnd w:id="258"/>
      <w:r>
        <w:rPr>
          <w:rFonts w:hint="cs"/>
          <w:rtl/>
        </w:rPr>
        <w:t xml:space="preserve"> למה ייקח אותי?</w:t>
      </w:r>
      <w:bookmarkStart w:id="259" w:name="_ETM_Q1_2342456"/>
      <w:bookmarkEnd w:id="259"/>
    </w:p>
    <w:p w14:paraId="1DD7CA43" w14:textId="77777777" w:rsidR="00067AAB" w:rsidRDefault="00067AAB" w:rsidP="00067AAB">
      <w:pPr>
        <w:rPr>
          <w:rFonts w:hint="cs"/>
          <w:rtl/>
        </w:rPr>
      </w:pPr>
    </w:p>
    <w:p w14:paraId="7A772D4D" w14:textId="77777777" w:rsidR="00067AAB" w:rsidRDefault="00067AAB" w:rsidP="00067AAB">
      <w:pPr>
        <w:pStyle w:val="a"/>
        <w:keepNext/>
        <w:rPr>
          <w:rFonts w:hint="cs"/>
          <w:rtl/>
        </w:rPr>
      </w:pPr>
      <w:bookmarkStart w:id="260" w:name="_ETM_Q1_2342728"/>
      <w:bookmarkEnd w:id="260"/>
      <w:r>
        <w:rPr>
          <w:rtl/>
        </w:rPr>
        <w:t>חיים ילין (יש עתיד):</w:t>
      </w:r>
    </w:p>
    <w:p w14:paraId="4911CF52" w14:textId="77777777" w:rsidR="00067AAB" w:rsidRDefault="00067AAB" w:rsidP="00067AAB">
      <w:pPr>
        <w:pStyle w:val="KeepWithNext"/>
        <w:rPr>
          <w:rFonts w:hint="cs"/>
          <w:rtl/>
        </w:rPr>
      </w:pPr>
    </w:p>
    <w:p w14:paraId="4B4B4971" w14:textId="77777777" w:rsidR="007307F7" w:rsidRDefault="00067AAB" w:rsidP="007307F7">
      <w:pPr>
        <w:rPr>
          <w:rFonts w:hint="cs"/>
          <w:rtl/>
        </w:rPr>
      </w:pPr>
      <w:r>
        <w:rPr>
          <w:rFonts w:hint="cs"/>
          <w:rtl/>
        </w:rPr>
        <w:t xml:space="preserve">נגיד שייקח אותך. </w:t>
      </w:r>
    </w:p>
    <w:p w14:paraId="224D46EC" w14:textId="77777777" w:rsidR="007307F7" w:rsidRDefault="007307F7" w:rsidP="007307F7">
      <w:pPr>
        <w:rPr>
          <w:rFonts w:hint="cs"/>
          <w:rtl/>
        </w:rPr>
      </w:pPr>
    </w:p>
    <w:p w14:paraId="09A6A188" w14:textId="77777777" w:rsidR="00496A25" w:rsidRDefault="00496A25" w:rsidP="00496A2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88F910E" w14:textId="77777777" w:rsidR="00496A25" w:rsidRDefault="00496A25" w:rsidP="00496A25">
      <w:pPr>
        <w:pStyle w:val="KeepWithNext"/>
        <w:rPr>
          <w:rFonts w:hint="cs"/>
          <w:rtl/>
        </w:rPr>
      </w:pPr>
    </w:p>
    <w:p w14:paraId="16BCBE33" w14:textId="77777777" w:rsidR="007307F7" w:rsidRDefault="00496A25" w:rsidP="00067AAB">
      <w:pPr>
        <w:rPr>
          <w:rFonts w:hint="cs"/>
          <w:rtl/>
        </w:rPr>
      </w:pPr>
      <w:r>
        <w:rPr>
          <w:rFonts w:hint="cs"/>
          <w:rtl/>
        </w:rPr>
        <w:t>סליחה שאני אומרת, בתור חברת סיעה שלה, זה הדבר שהכי פחות מפחיד</w:t>
      </w:r>
      <w:r w:rsidR="00067AAB">
        <w:rPr>
          <w:rFonts w:hint="cs"/>
          <w:rtl/>
        </w:rPr>
        <w:t xml:space="preserve"> </w:t>
      </w:r>
      <w:r>
        <w:rPr>
          <w:rFonts w:hint="cs"/>
          <w:rtl/>
        </w:rPr>
        <w:t>אותי</w:t>
      </w:r>
      <w:r w:rsidR="00067AAB">
        <w:rPr>
          <w:rFonts w:hint="cs"/>
          <w:rtl/>
        </w:rPr>
        <w:t>.</w:t>
      </w:r>
    </w:p>
    <w:p w14:paraId="61D96485" w14:textId="77777777" w:rsidR="007307F7" w:rsidRDefault="007307F7" w:rsidP="007307F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6BF232C8" w14:textId="77777777" w:rsidR="00496A25" w:rsidRDefault="00496A25" w:rsidP="00496A2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45931526" w14:textId="77777777" w:rsidR="00496A25" w:rsidRDefault="00496A25" w:rsidP="00496A25">
      <w:pPr>
        <w:pStyle w:val="KeepWithNext"/>
        <w:rPr>
          <w:rFonts w:hint="cs"/>
          <w:rtl/>
        </w:rPr>
      </w:pPr>
    </w:p>
    <w:p w14:paraId="369F1B43" w14:textId="77777777" w:rsidR="00496A25" w:rsidRDefault="00067AAB" w:rsidP="00067AAB">
      <w:pPr>
        <w:rPr>
          <w:rFonts w:hint="cs"/>
          <w:rtl/>
        </w:rPr>
      </w:pPr>
      <w:r>
        <w:rPr>
          <w:rFonts w:hint="cs"/>
          <w:rtl/>
        </w:rPr>
        <w:t xml:space="preserve">יואב, אתה שלם עם זה שהוועדה </w:t>
      </w:r>
      <w:bookmarkStart w:id="261" w:name="_ETM_Q1_2349943"/>
      <w:bookmarkEnd w:id="261"/>
      <w:r>
        <w:rPr>
          <w:rFonts w:hint="cs"/>
          <w:rtl/>
        </w:rPr>
        <w:t xml:space="preserve">הזאת צריכה להגן על הכסף הציבורי, זאת המטרה, </w:t>
      </w:r>
      <w:bookmarkStart w:id="262" w:name="_ETM_Q1_2354503"/>
      <w:bookmarkEnd w:id="262"/>
      <w:r>
        <w:rPr>
          <w:rFonts w:hint="cs"/>
          <w:rtl/>
        </w:rPr>
        <w:t xml:space="preserve">ואנחנו צריכים למנוע את האירוע הבא? אל תביא לפה תקשורת, </w:t>
      </w:r>
      <w:bookmarkStart w:id="263" w:name="_ETM_Q1_2357245"/>
      <w:bookmarkEnd w:id="263"/>
      <w:r>
        <w:rPr>
          <w:rFonts w:hint="cs"/>
          <w:rtl/>
        </w:rPr>
        <w:t xml:space="preserve">ותתמודד מול הציבור. זה מה שאתה צריך לעשות. זו </w:t>
      </w:r>
      <w:bookmarkStart w:id="264" w:name="_ETM_Q1_2359201"/>
      <w:bookmarkEnd w:id="264"/>
      <w:r>
        <w:rPr>
          <w:rFonts w:hint="cs"/>
          <w:rtl/>
        </w:rPr>
        <w:t>לא פוליטיקה, זו אנטי-תזה של פוליטיקה, ולכן אתה צרי</w:t>
      </w:r>
      <w:bookmarkStart w:id="265" w:name="_ETM_Q1_2361758"/>
      <w:bookmarkEnd w:id="265"/>
      <w:r>
        <w:rPr>
          <w:rFonts w:hint="cs"/>
          <w:rtl/>
        </w:rPr>
        <w:t xml:space="preserve">ך לקבל את ההחלטות איפה אתה. כל אחד מאתנו, אני </w:t>
      </w:r>
      <w:bookmarkStart w:id="266" w:name="_ETM_Q1_2363417"/>
      <w:bookmarkEnd w:id="266"/>
      <w:r>
        <w:rPr>
          <w:rFonts w:hint="cs"/>
          <w:rtl/>
        </w:rPr>
        <w:t xml:space="preserve">כבר קיבלתי אותה, כפי שאתה שומע. </w:t>
      </w:r>
    </w:p>
    <w:p w14:paraId="10E5A59F" w14:textId="77777777" w:rsidR="00067AAB" w:rsidRDefault="00067AAB" w:rsidP="00067AAB">
      <w:pPr>
        <w:rPr>
          <w:rFonts w:hint="cs"/>
          <w:rtl/>
        </w:rPr>
      </w:pPr>
      <w:bookmarkStart w:id="267" w:name="_ETM_Q1_2366354"/>
      <w:bookmarkEnd w:id="267"/>
    </w:p>
    <w:p w14:paraId="550F74CA" w14:textId="77777777" w:rsidR="00496A25" w:rsidRDefault="00496A25" w:rsidP="00496A2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D0053C8" w14:textId="77777777" w:rsidR="00496A25" w:rsidRDefault="00496A25" w:rsidP="00496A25">
      <w:pPr>
        <w:pStyle w:val="KeepWithNext"/>
        <w:rPr>
          <w:rFonts w:hint="cs"/>
          <w:rtl/>
        </w:rPr>
      </w:pPr>
    </w:p>
    <w:p w14:paraId="209AF6CD" w14:textId="77777777" w:rsidR="00067AAB" w:rsidRDefault="00496A25" w:rsidP="00496A25">
      <w:pPr>
        <w:rPr>
          <w:rFonts w:hint="cs"/>
          <w:rtl/>
        </w:rPr>
      </w:pPr>
      <w:r>
        <w:rPr>
          <w:rFonts w:hint="cs"/>
          <w:rtl/>
        </w:rPr>
        <w:t xml:space="preserve">אני מסכימה </w:t>
      </w:r>
      <w:r w:rsidR="00067AAB">
        <w:rPr>
          <w:rFonts w:hint="cs"/>
          <w:rtl/>
        </w:rPr>
        <w:t xml:space="preserve">עם מה שאמרת </w:t>
      </w:r>
      <w:bookmarkStart w:id="268" w:name="_ETM_Q1_2370387"/>
      <w:bookmarkEnd w:id="268"/>
      <w:r w:rsidR="00067AAB">
        <w:rPr>
          <w:rFonts w:hint="cs"/>
          <w:rtl/>
        </w:rPr>
        <w:t xml:space="preserve">בעניין האמון, חיים. </w:t>
      </w:r>
    </w:p>
    <w:p w14:paraId="73FAD376" w14:textId="77777777" w:rsidR="00067AAB" w:rsidRDefault="00067AAB" w:rsidP="00067AAB">
      <w:pPr>
        <w:rPr>
          <w:rFonts w:ascii="David" w:hAnsi="David" w:hint="cs"/>
          <w:u w:val="single"/>
          <w:rtl/>
          <w:lang w:eastAsia="he-IL"/>
        </w:rPr>
      </w:pPr>
      <w:bookmarkStart w:id="269" w:name="_ETM_Q1_2370612"/>
      <w:bookmarkEnd w:id="269"/>
    </w:p>
    <w:p w14:paraId="788F5086" w14:textId="77777777" w:rsidR="00AD5B36" w:rsidRDefault="00AD5B36" w:rsidP="00AD5B3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2D110BDC" w14:textId="77777777" w:rsidR="00AD5B36" w:rsidRDefault="00AD5B36" w:rsidP="00AD5B36">
      <w:pPr>
        <w:pStyle w:val="KeepWithNext"/>
        <w:rPr>
          <w:rFonts w:hint="cs"/>
          <w:rtl/>
          <w:lang w:eastAsia="he-IL"/>
        </w:rPr>
      </w:pPr>
    </w:p>
    <w:p w14:paraId="0200AF0C" w14:textId="77777777" w:rsidR="00AD5B36" w:rsidRDefault="00AD5B36" w:rsidP="00AD5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6F4814B5" w14:textId="77777777" w:rsidR="00AD5B36" w:rsidRDefault="00AD5B36" w:rsidP="00AD5B36">
      <w:pPr>
        <w:rPr>
          <w:rFonts w:hint="cs"/>
          <w:rtl/>
          <w:lang w:eastAsia="he-IL"/>
        </w:rPr>
      </w:pPr>
      <w:bookmarkStart w:id="270" w:name="_ETM_Q1_2369708"/>
      <w:bookmarkEnd w:id="270"/>
    </w:p>
    <w:p w14:paraId="3B4F4A2F" w14:textId="77777777" w:rsidR="00AD5B36" w:rsidRDefault="00AD5B36" w:rsidP="00AD5B36">
      <w:pPr>
        <w:pStyle w:val="a"/>
        <w:keepNext/>
        <w:rPr>
          <w:rFonts w:hint="cs"/>
          <w:rtl/>
        </w:rPr>
      </w:pPr>
      <w:bookmarkStart w:id="271" w:name="_ETM_Q1_2372216"/>
      <w:bookmarkEnd w:id="271"/>
      <w:r>
        <w:rPr>
          <w:rtl/>
        </w:rPr>
        <w:t>חיים ילין (יש עתיד):</w:t>
      </w:r>
    </w:p>
    <w:p w14:paraId="6BDDC32A" w14:textId="77777777" w:rsidR="00AD5B36" w:rsidRDefault="00AD5B36" w:rsidP="00AD5B36">
      <w:pPr>
        <w:pStyle w:val="KeepWithNext"/>
        <w:rPr>
          <w:rFonts w:hint="cs"/>
          <w:rtl/>
        </w:rPr>
      </w:pPr>
    </w:p>
    <w:p w14:paraId="35951726" w14:textId="77777777" w:rsidR="00AD5B36" w:rsidRDefault="00AD5B36" w:rsidP="00AD5B36">
      <w:pPr>
        <w:rPr>
          <w:rFonts w:hint="cs"/>
          <w:rtl/>
        </w:rPr>
      </w:pPr>
      <w:r>
        <w:rPr>
          <w:rFonts w:hint="cs"/>
          <w:rtl/>
        </w:rPr>
        <w:t>אני יודע שאתה לא רוצה. אני חושב שגם כבל לא בטוח ירצה.</w:t>
      </w:r>
    </w:p>
    <w:p w14:paraId="33A5CE11" w14:textId="77777777" w:rsidR="00AD5B36" w:rsidRDefault="00AD5B36" w:rsidP="00AD5B36">
      <w:pPr>
        <w:rPr>
          <w:rFonts w:hint="cs"/>
          <w:rtl/>
        </w:rPr>
      </w:pPr>
      <w:bookmarkStart w:id="272" w:name="_ETM_Q1_2378566"/>
      <w:bookmarkEnd w:id="272"/>
    </w:p>
    <w:p w14:paraId="7ADF4407" w14:textId="77777777" w:rsidR="00AD5B36" w:rsidRDefault="00AD5B36" w:rsidP="00AD5B36">
      <w:pPr>
        <w:pStyle w:val="a"/>
        <w:keepNext/>
        <w:rPr>
          <w:rFonts w:hint="cs"/>
          <w:rtl/>
        </w:rPr>
      </w:pPr>
      <w:bookmarkStart w:id="273" w:name="_ETM_Q1_2379416"/>
      <w:bookmarkEnd w:id="273"/>
      <w:r>
        <w:rPr>
          <w:rtl/>
        </w:rPr>
        <w:t>איילת נחמיאס ורבין (המחנה הציוני):</w:t>
      </w:r>
    </w:p>
    <w:p w14:paraId="6241C949" w14:textId="77777777" w:rsidR="00AD5B36" w:rsidRDefault="00AD5B36" w:rsidP="00AD5B36">
      <w:pPr>
        <w:pStyle w:val="KeepWithNext"/>
        <w:rPr>
          <w:rFonts w:hint="cs"/>
          <w:rtl/>
        </w:rPr>
      </w:pPr>
    </w:p>
    <w:p w14:paraId="10D3E265" w14:textId="77777777" w:rsidR="00496A25" w:rsidRDefault="00AD5B36" w:rsidP="00AD5B36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274" w:name="_ETM_Q1_2380807"/>
      <w:bookmarkEnd w:id="274"/>
      <w:r>
        <w:rPr>
          <w:rFonts w:hint="cs"/>
          <w:rtl/>
        </w:rPr>
        <w:t xml:space="preserve">י </w:t>
      </w:r>
      <w:bookmarkStart w:id="275" w:name="_ETM_Q1_2380965"/>
      <w:bookmarkEnd w:id="275"/>
      <w:r>
        <w:rPr>
          <w:rFonts w:hint="cs"/>
          <w:rtl/>
        </w:rPr>
        <w:t xml:space="preserve">מסכימה אתך </w:t>
      </w:r>
      <w:bookmarkStart w:id="276" w:name="_ETM_Q1_2370861"/>
      <w:bookmarkEnd w:id="276"/>
      <w:r w:rsidR="00496A25">
        <w:rPr>
          <w:rFonts w:hint="cs"/>
          <w:rtl/>
        </w:rPr>
        <w:t xml:space="preserve">שהאמון </w:t>
      </w:r>
      <w:r>
        <w:rPr>
          <w:rFonts w:hint="cs"/>
          <w:rtl/>
        </w:rPr>
        <w:t>זה העניין</w:t>
      </w:r>
      <w:r w:rsidR="00496A25">
        <w:rPr>
          <w:rFonts w:hint="cs"/>
          <w:rtl/>
        </w:rPr>
        <w:t xml:space="preserve"> העיקרי</w:t>
      </w:r>
      <w:r>
        <w:rPr>
          <w:rFonts w:hint="cs"/>
          <w:rtl/>
        </w:rPr>
        <w:t xml:space="preserve">. </w:t>
      </w:r>
    </w:p>
    <w:p w14:paraId="2BA0ED3F" w14:textId="77777777" w:rsidR="00496A25" w:rsidRDefault="00496A25" w:rsidP="00496A25">
      <w:pPr>
        <w:rPr>
          <w:rFonts w:hint="cs"/>
          <w:rtl/>
        </w:rPr>
      </w:pPr>
    </w:p>
    <w:p w14:paraId="57BA5856" w14:textId="77777777" w:rsidR="00496A25" w:rsidRDefault="00496A25" w:rsidP="00496A2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DBBBE7" w14:textId="77777777" w:rsidR="00496A25" w:rsidRDefault="00496A25" w:rsidP="00496A25">
      <w:pPr>
        <w:pStyle w:val="KeepWithNext"/>
        <w:rPr>
          <w:rFonts w:hint="cs"/>
          <w:rtl/>
        </w:rPr>
      </w:pPr>
    </w:p>
    <w:p w14:paraId="62C44C88" w14:textId="77777777" w:rsidR="00496A25" w:rsidRDefault="00AD5B36" w:rsidP="00496A25">
      <w:pPr>
        <w:rPr>
          <w:rFonts w:hint="cs"/>
          <w:rtl/>
        </w:rPr>
      </w:pPr>
      <w:r>
        <w:rPr>
          <w:rFonts w:hint="cs"/>
          <w:rtl/>
        </w:rPr>
        <w:t xml:space="preserve">אני חושב שההצעה פה על השולחן </w:t>
      </w:r>
      <w:r>
        <w:rPr>
          <w:rtl/>
        </w:rPr>
        <w:t>–</w:t>
      </w:r>
      <w:r>
        <w:rPr>
          <w:rFonts w:hint="cs"/>
          <w:rtl/>
        </w:rPr>
        <w:t xml:space="preserve"> חיים, תגיד לי אם אני קורא אותך נכון </w:t>
      </w:r>
      <w:bookmarkStart w:id="277" w:name="_ETM_Q1_2386373"/>
      <w:bookmarkEnd w:id="277"/>
      <w:r>
        <w:rPr>
          <w:rFonts w:hint="eastAsia"/>
          <w:rtl/>
        </w:rPr>
        <w:t xml:space="preserve">– </w:t>
      </w:r>
      <w:r w:rsidR="00496A25">
        <w:rPr>
          <w:rFonts w:hint="cs"/>
          <w:rtl/>
        </w:rPr>
        <w:t>שכל הדיונים של ועדת החקירה</w:t>
      </w:r>
      <w:r>
        <w:rPr>
          <w:rFonts w:hint="cs"/>
          <w:rtl/>
        </w:rPr>
        <w:t xml:space="preserve"> הפרלמנטרית ייעשו כדיונים סגורים.</w:t>
      </w:r>
    </w:p>
    <w:p w14:paraId="1FB8DF6A" w14:textId="77777777" w:rsidR="00496A25" w:rsidRDefault="00496A25" w:rsidP="00496A25">
      <w:pPr>
        <w:rPr>
          <w:rFonts w:hint="cs"/>
          <w:rtl/>
        </w:rPr>
      </w:pPr>
    </w:p>
    <w:p w14:paraId="125FAF77" w14:textId="77777777" w:rsidR="00496A25" w:rsidRDefault="00496A25" w:rsidP="00496A2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7BDB266B" w14:textId="77777777" w:rsidR="00496A25" w:rsidRDefault="00496A25" w:rsidP="00496A25">
      <w:pPr>
        <w:pStyle w:val="KeepWithNext"/>
        <w:rPr>
          <w:rFonts w:hint="cs"/>
          <w:rtl/>
        </w:rPr>
      </w:pPr>
    </w:p>
    <w:p w14:paraId="215DCDEF" w14:textId="77777777" w:rsidR="00496A25" w:rsidRDefault="00AD5B36" w:rsidP="00496A25">
      <w:pPr>
        <w:rPr>
          <w:rFonts w:hint="cs"/>
          <w:rtl/>
        </w:rPr>
      </w:pPr>
      <w:r>
        <w:rPr>
          <w:rFonts w:hint="cs"/>
          <w:rtl/>
        </w:rPr>
        <w:t>חד-</w:t>
      </w:r>
      <w:r w:rsidR="00496A25">
        <w:rPr>
          <w:rFonts w:hint="cs"/>
          <w:rtl/>
        </w:rPr>
        <w:t>משמעית</w:t>
      </w:r>
      <w:r>
        <w:rPr>
          <w:rFonts w:hint="cs"/>
          <w:rtl/>
        </w:rPr>
        <w:t>.</w:t>
      </w:r>
    </w:p>
    <w:p w14:paraId="26B2156E" w14:textId="77777777" w:rsidR="00496A25" w:rsidRDefault="00496A25" w:rsidP="00496A25">
      <w:pPr>
        <w:rPr>
          <w:rFonts w:hint="cs"/>
          <w:rtl/>
        </w:rPr>
      </w:pPr>
    </w:p>
    <w:p w14:paraId="18ECDB01" w14:textId="77777777" w:rsidR="00496A25" w:rsidRDefault="00496A25" w:rsidP="00496A2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9A7820" w14:textId="77777777" w:rsidR="00496A25" w:rsidRDefault="00496A25" w:rsidP="00496A25">
      <w:pPr>
        <w:pStyle w:val="KeepWithNext"/>
        <w:rPr>
          <w:rFonts w:hint="cs"/>
          <w:rtl/>
        </w:rPr>
      </w:pPr>
    </w:p>
    <w:p w14:paraId="2DFF3765" w14:textId="77777777" w:rsidR="00496A25" w:rsidRDefault="00AD5B36" w:rsidP="00496A25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r w:rsidR="00496A25">
        <w:rPr>
          <w:rFonts w:hint="cs"/>
          <w:rtl/>
        </w:rPr>
        <w:t>יש לזה יתרונות רבים</w:t>
      </w:r>
      <w:r>
        <w:rPr>
          <w:rFonts w:hint="cs"/>
          <w:rtl/>
        </w:rPr>
        <w:t>,</w:t>
      </w:r>
      <w:r w:rsidR="00496A25">
        <w:rPr>
          <w:rFonts w:hint="cs"/>
          <w:rtl/>
        </w:rPr>
        <w:t xml:space="preserve"> אני מסכים אתך</w:t>
      </w:r>
      <w:r>
        <w:rPr>
          <w:rFonts w:hint="cs"/>
          <w:rtl/>
        </w:rPr>
        <w:t xml:space="preserve">. אני מסכים אתך. המחיר שתשלם, אני אומר עוד פעם, שלא תהיה </w:t>
      </w:r>
      <w:bookmarkStart w:id="278" w:name="_ETM_Q1_2402075"/>
      <w:bookmarkEnd w:id="278"/>
      <w:r>
        <w:rPr>
          <w:rFonts w:hint="cs"/>
          <w:rtl/>
        </w:rPr>
        <w:t>שקיפות.</w:t>
      </w:r>
    </w:p>
    <w:p w14:paraId="32FCFA61" w14:textId="77777777" w:rsidR="00AD5B36" w:rsidRDefault="00AD5B36" w:rsidP="00496A25">
      <w:pPr>
        <w:rPr>
          <w:rFonts w:hint="cs"/>
          <w:rtl/>
        </w:rPr>
      </w:pPr>
      <w:bookmarkStart w:id="279" w:name="_ETM_Q1_2397272"/>
      <w:bookmarkEnd w:id="279"/>
    </w:p>
    <w:p w14:paraId="2E1E292A" w14:textId="77777777" w:rsidR="00496A25" w:rsidRDefault="00496A25" w:rsidP="00496A2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61E0680" w14:textId="77777777" w:rsidR="00496A25" w:rsidRDefault="00496A25" w:rsidP="00496A25">
      <w:pPr>
        <w:pStyle w:val="KeepWithNext"/>
        <w:rPr>
          <w:rFonts w:hint="cs"/>
          <w:rtl/>
        </w:rPr>
      </w:pPr>
    </w:p>
    <w:p w14:paraId="58EC38F6" w14:textId="77777777" w:rsidR="00496A25" w:rsidRDefault="00AD5B36" w:rsidP="00496A2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496A25">
        <w:rPr>
          <w:rFonts w:hint="cs"/>
          <w:rtl/>
        </w:rPr>
        <w:t xml:space="preserve">הציבור </w:t>
      </w:r>
      <w:r>
        <w:rPr>
          <w:rFonts w:hint="cs"/>
          <w:rtl/>
        </w:rPr>
        <w:t xml:space="preserve">צריך להאמין שאתה עובד בשבילו. אם הוא לא מאמין </w:t>
      </w:r>
      <w:bookmarkStart w:id="280" w:name="_ETM_Q1_2405106"/>
      <w:bookmarkEnd w:id="280"/>
      <w:r>
        <w:rPr>
          <w:rFonts w:hint="cs"/>
          <w:rtl/>
        </w:rPr>
        <w:t>בזה - - -</w:t>
      </w:r>
    </w:p>
    <w:p w14:paraId="795214BF" w14:textId="77777777" w:rsidR="00496A25" w:rsidRDefault="00496A25" w:rsidP="00496A25">
      <w:pPr>
        <w:rPr>
          <w:rFonts w:hint="cs"/>
          <w:rtl/>
        </w:rPr>
      </w:pPr>
    </w:p>
    <w:p w14:paraId="5CF2EC5B" w14:textId="77777777" w:rsidR="00AD5B36" w:rsidRDefault="00AD5B36" w:rsidP="00AD5B36">
      <w:pPr>
        <w:pStyle w:val="af"/>
        <w:keepNext/>
        <w:rPr>
          <w:rFonts w:hint="cs"/>
          <w:rtl/>
        </w:rPr>
      </w:pPr>
      <w:bookmarkStart w:id="281" w:name="_ETM_Q1_2406734"/>
      <w:bookmarkEnd w:id="281"/>
      <w:r>
        <w:rPr>
          <w:rtl/>
        </w:rPr>
        <w:t>היו"ר יואב קיש:</w:t>
      </w:r>
    </w:p>
    <w:p w14:paraId="6E623A65" w14:textId="77777777" w:rsidR="00AD5B36" w:rsidRDefault="00AD5B36" w:rsidP="00AD5B36">
      <w:pPr>
        <w:pStyle w:val="KeepWithNext"/>
        <w:rPr>
          <w:rFonts w:hint="cs"/>
          <w:rtl/>
        </w:rPr>
      </w:pPr>
    </w:p>
    <w:p w14:paraId="49671EA4" w14:textId="77777777" w:rsidR="00AD5B36" w:rsidRDefault="00AD5B36" w:rsidP="00AD5B36">
      <w:pPr>
        <w:rPr>
          <w:rFonts w:hint="cs"/>
          <w:rtl/>
        </w:rPr>
      </w:pPr>
      <w:r>
        <w:rPr>
          <w:rFonts w:hint="cs"/>
          <w:rtl/>
        </w:rPr>
        <w:t xml:space="preserve">אנחנו נעלה את זה. בין הדברים שאנחנו נדבר עליהם, זה אחד הדברים. </w:t>
      </w:r>
      <w:r w:rsidR="009E1E5C">
        <w:rPr>
          <w:rFonts w:hint="cs"/>
          <w:rtl/>
        </w:rPr>
        <w:t xml:space="preserve">רועי פולקמן היה בזכות הדיבור. בבקשה. </w:t>
      </w:r>
    </w:p>
    <w:p w14:paraId="140F4D6D" w14:textId="77777777" w:rsidR="00AD5B36" w:rsidRDefault="00AD5B36" w:rsidP="00AD5B36">
      <w:pPr>
        <w:rPr>
          <w:rFonts w:hint="cs"/>
          <w:rtl/>
        </w:rPr>
      </w:pPr>
      <w:bookmarkStart w:id="282" w:name="_ETM_Q1_2408330"/>
      <w:bookmarkEnd w:id="282"/>
    </w:p>
    <w:p w14:paraId="2A1A0BE4" w14:textId="77777777" w:rsidR="00496A25" w:rsidRDefault="00496A25" w:rsidP="00496A2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446F3A2" w14:textId="77777777" w:rsidR="00496A25" w:rsidRDefault="00496A25" w:rsidP="00496A25">
      <w:pPr>
        <w:pStyle w:val="KeepWithNext"/>
        <w:rPr>
          <w:rFonts w:hint="cs"/>
          <w:rtl/>
        </w:rPr>
      </w:pPr>
    </w:p>
    <w:p w14:paraId="70FD6477" w14:textId="77777777" w:rsidR="000B0AFA" w:rsidRDefault="00FD0B1C" w:rsidP="00B60BB7">
      <w:pPr>
        <w:rPr>
          <w:rFonts w:hint="cs"/>
          <w:rtl/>
        </w:rPr>
      </w:pPr>
      <w:r>
        <w:rPr>
          <w:rFonts w:hint="cs"/>
          <w:rtl/>
        </w:rPr>
        <w:t>בקצרה</w:t>
      </w:r>
      <w:r w:rsidR="000B0AFA">
        <w:rPr>
          <w:rFonts w:hint="cs"/>
          <w:rtl/>
        </w:rPr>
        <w:t>.</w:t>
      </w:r>
      <w:r>
        <w:rPr>
          <w:rFonts w:hint="cs"/>
          <w:rtl/>
        </w:rPr>
        <w:t xml:space="preserve"> יואב, תודה על הדיון. בהצעה</w:t>
      </w:r>
      <w:r w:rsidR="000B0AFA">
        <w:rPr>
          <w:rFonts w:hint="cs"/>
          <w:rtl/>
        </w:rPr>
        <w:t>,</w:t>
      </w:r>
      <w:r>
        <w:rPr>
          <w:rFonts w:hint="cs"/>
          <w:rtl/>
        </w:rPr>
        <w:t xml:space="preserve"> כמו שהוצגה בפני הוועדה</w:t>
      </w:r>
      <w:r w:rsidR="000B0AFA">
        <w:rPr>
          <w:rFonts w:hint="cs"/>
          <w:rtl/>
        </w:rPr>
        <w:t>,</w:t>
      </w:r>
      <w:r>
        <w:rPr>
          <w:rFonts w:hint="cs"/>
          <w:rtl/>
        </w:rPr>
        <w:t xml:space="preserve"> יש שורה של בעיות</w:t>
      </w:r>
      <w:r w:rsidR="000B0AFA">
        <w:rPr>
          <w:rFonts w:hint="cs"/>
          <w:rtl/>
        </w:rPr>
        <w:t xml:space="preserve">, </w:t>
      </w:r>
      <w:bookmarkStart w:id="283" w:name="_ETM_Q1_2462406"/>
      <w:bookmarkEnd w:id="283"/>
      <w:r w:rsidR="000B0AFA">
        <w:rPr>
          <w:rFonts w:hint="cs"/>
          <w:rtl/>
        </w:rPr>
        <w:t>הן נידונו פה גם בפעם הקודמת.</w:t>
      </w:r>
      <w:r>
        <w:rPr>
          <w:rFonts w:hint="cs"/>
          <w:rtl/>
        </w:rPr>
        <w:t xml:space="preserve"> אני רוצה להגיד מה צריך להיות בעיני הקו המנחה שלנו</w:t>
      </w:r>
      <w:r w:rsidR="000B0AFA">
        <w:rPr>
          <w:rFonts w:hint="cs"/>
          <w:rtl/>
        </w:rPr>
        <w:t xml:space="preserve">. יש </w:t>
      </w:r>
      <w:bookmarkStart w:id="284" w:name="_ETM_Q1_2470519"/>
      <w:bookmarkEnd w:id="284"/>
      <w:r w:rsidR="000B0AFA">
        <w:rPr>
          <w:rFonts w:hint="cs"/>
          <w:rtl/>
        </w:rPr>
        <w:t xml:space="preserve">שני דברים שאנחנו לא יכולים להתעלם מהם בהצעה כמו </w:t>
      </w:r>
      <w:bookmarkStart w:id="285" w:name="_ETM_Q1_2474931"/>
      <w:bookmarkEnd w:id="285"/>
      <w:r w:rsidR="000B0AFA">
        <w:rPr>
          <w:rFonts w:hint="cs"/>
          <w:rtl/>
        </w:rPr>
        <w:t>שהיא עכשיו. אחת,</w:t>
      </w:r>
      <w:r>
        <w:rPr>
          <w:rFonts w:hint="cs"/>
          <w:rtl/>
        </w:rPr>
        <w:t xml:space="preserve"> אנחנו לא רוצים שהוועדה </w:t>
      </w:r>
      <w:r w:rsidR="000B0AFA">
        <w:rPr>
          <w:rtl/>
        </w:rPr>
        <w:t>–</w:t>
      </w:r>
      <w:r w:rsidR="000B0AFA">
        <w:rPr>
          <w:rFonts w:hint="cs"/>
          <w:rtl/>
        </w:rPr>
        <w:t xml:space="preserve"> אמרו את זה לפני – </w:t>
      </w:r>
      <w:bookmarkStart w:id="286" w:name="_ETM_Q1_2478441"/>
      <w:bookmarkEnd w:id="286"/>
      <w:r>
        <w:rPr>
          <w:rFonts w:hint="cs"/>
          <w:rtl/>
        </w:rPr>
        <w:t xml:space="preserve">תעשה </w:t>
      </w:r>
      <w:r w:rsidR="000B0AFA">
        <w:rPr>
          <w:rFonts w:hint="cs"/>
          <w:rtl/>
        </w:rPr>
        <w:t xml:space="preserve">פה </w:t>
      </w:r>
      <w:r>
        <w:rPr>
          <w:rFonts w:hint="cs"/>
          <w:rtl/>
        </w:rPr>
        <w:t>מצעד שיימינג למגזר הפרטי</w:t>
      </w:r>
      <w:r w:rsidR="000B0AFA">
        <w:rPr>
          <w:rFonts w:hint="cs"/>
          <w:rtl/>
        </w:rPr>
        <w:t xml:space="preserve">. זה אירוע שיש לו השלכות, ואנחנו יודעים את זה. </w:t>
      </w:r>
    </w:p>
    <w:p w14:paraId="44042889" w14:textId="77777777" w:rsidR="000B0AFA" w:rsidRDefault="000B0AFA" w:rsidP="000B0AFA">
      <w:pPr>
        <w:rPr>
          <w:rFonts w:hint="cs"/>
          <w:rtl/>
        </w:rPr>
      </w:pPr>
    </w:p>
    <w:p w14:paraId="6E93DA9F" w14:textId="77777777" w:rsidR="000B0AFA" w:rsidRDefault="000B0AFA" w:rsidP="000B0AF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36F136" w14:textId="77777777" w:rsidR="000B0AFA" w:rsidRDefault="000B0AFA" w:rsidP="000B0AFA">
      <w:pPr>
        <w:pStyle w:val="KeepWithNext"/>
        <w:rPr>
          <w:rFonts w:hint="cs"/>
          <w:rtl/>
        </w:rPr>
      </w:pPr>
    </w:p>
    <w:p w14:paraId="0BD06A61" w14:textId="77777777" w:rsidR="000B0AFA" w:rsidRDefault="000B0AFA" w:rsidP="000B0AFA">
      <w:pPr>
        <w:rPr>
          <w:rFonts w:hint="cs"/>
          <w:rtl/>
        </w:rPr>
      </w:pPr>
      <w:r>
        <w:rPr>
          <w:rFonts w:hint="cs"/>
          <w:rtl/>
        </w:rPr>
        <w:t>מסכימים.</w:t>
      </w:r>
      <w:bookmarkStart w:id="287" w:name="_ETM_Q1_2476396"/>
      <w:bookmarkEnd w:id="287"/>
      <w:r w:rsidR="00776A86">
        <w:rPr>
          <w:rFonts w:hint="cs"/>
          <w:rtl/>
        </w:rPr>
        <w:t xml:space="preserve"> עזוב.</w:t>
      </w:r>
    </w:p>
    <w:p w14:paraId="558DC2D6" w14:textId="77777777" w:rsidR="000B0AFA" w:rsidRDefault="000B0AFA" w:rsidP="000B0AFA">
      <w:pPr>
        <w:rPr>
          <w:rFonts w:hint="cs"/>
          <w:rtl/>
        </w:rPr>
      </w:pPr>
    </w:p>
    <w:p w14:paraId="3A785D0A" w14:textId="77777777" w:rsidR="000B0AFA" w:rsidRDefault="000B0AFA" w:rsidP="000B0AF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696258B" w14:textId="77777777" w:rsidR="000B0AFA" w:rsidRDefault="000B0AFA" w:rsidP="000B0AFA">
      <w:pPr>
        <w:pStyle w:val="KeepWithNext"/>
        <w:rPr>
          <w:rFonts w:hint="cs"/>
          <w:rtl/>
        </w:rPr>
      </w:pPr>
    </w:p>
    <w:p w14:paraId="392B2854" w14:textId="77777777" w:rsidR="00496A25" w:rsidRDefault="00776A86" w:rsidP="00EE4283">
      <w:pPr>
        <w:rPr>
          <w:rFonts w:hint="cs"/>
          <w:rtl/>
        </w:rPr>
      </w:pPr>
      <w:bookmarkStart w:id="288" w:name="_ETM_Q1_2478732"/>
      <w:bookmarkEnd w:id="288"/>
      <w:r>
        <w:rPr>
          <w:rFonts w:hint="cs"/>
          <w:rtl/>
        </w:rPr>
        <w:t xml:space="preserve">אני אגיד יותר מזה. בסוף, </w:t>
      </w:r>
      <w:r w:rsidR="00FD0B1C">
        <w:rPr>
          <w:rFonts w:hint="cs"/>
          <w:rtl/>
        </w:rPr>
        <w:t xml:space="preserve">זימון אנשים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ו</w:t>
      </w:r>
      <w:r w:rsidR="00FD0B1C">
        <w:rPr>
          <w:rFonts w:hint="cs"/>
          <w:rtl/>
        </w:rPr>
        <w:t xml:space="preserve">ראינו את זה </w:t>
      </w:r>
      <w:r>
        <w:rPr>
          <w:rFonts w:hint="cs"/>
          <w:rtl/>
        </w:rPr>
        <w:t xml:space="preserve">גם </w:t>
      </w:r>
      <w:bookmarkStart w:id="289" w:name="_ETM_Q1_2494697"/>
      <w:bookmarkEnd w:id="289"/>
      <w:r w:rsidR="00FD0B1C">
        <w:rPr>
          <w:rFonts w:hint="cs"/>
          <w:rtl/>
        </w:rPr>
        <w:t xml:space="preserve">בוועדה שהייתה על הגז </w:t>
      </w:r>
      <w:r>
        <w:rPr>
          <w:rFonts w:hint="cs"/>
          <w:rtl/>
        </w:rPr>
        <w:t xml:space="preserve">שכבל עמד בראשה, </w:t>
      </w:r>
      <w:r w:rsidR="00FD0B1C">
        <w:rPr>
          <w:rFonts w:hint="cs"/>
          <w:rtl/>
        </w:rPr>
        <w:t xml:space="preserve">וגם בוועדת כספים </w:t>
      </w:r>
      <w:r>
        <w:rPr>
          <w:rFonts w:hint="eastAsia"/>
          <w:rtl/>
        </w:rPr>
        <w:t xml:space="preserve">– </w:t>
      </w:r>
      <w:r w:rsidR="00FD0B1C">
        <w:rPr>
          <w:rFonts w:hint="cs"/>
          <w:rtl/>
        </w:rPr>
        <w:t xml:space="preserve">כשמגיע המגזר הפרטי </w:t>
      </w:r>
      <w:r w:rsidR="00696F9C">
        <w:rPr>
          <w:rFonts w:hint="cs"/>
          <w:rtl/>
        </w:rPr>
        <w:t xml:space="preserve">אם הוא לא רוצה לתת אינפורמציה, הוא לא </w:t>
      </w:r>
      <w:r>
        <w:rPr>
          <w:rFonts w:hint="cs"/>
          <w:rtl/>
        </w:rPr>
        <w:t xml:space="preserve">נותן. ואז מה יעזור </w:t>
      </w:r>
      <w:bookmarkStart w:id="290" w:name="_ETM_Q1_2512939"/>
      <w:bookmarkEnd w:id="290"/>
      <w:r>
        <w:rPr>
          <w:rFonts w:hint="cs"/>
          <w:rtl/>
        </w:rPr>
        <w:t>שתבוא לכאן מנכ"לית בנק, תביא עורך דין לידה, תיתן הצהרות, ונזמן אותה, ונתקוף</w:t>
      </w:r>
      <w:r w:rsidR="00696F9C">
        <w:rPr>
          <w:rFonts w:hint="cs"/>
          <w:rtl/>
        </w:rPr>
        <w:t xml:space="preserve"> אותה</w:t>
      </w:r>
      <w:r>
        <w:rPr>
          <w:rFonts w:hint="cs"/>
          <w:rtl/>
        </w:rPr>
        <w:t>,</w:t>
      </w:r>
      <w:r w:rsidR="00696F9C">
        <w:rPr>
          <w:rFonts w:hint="cs"/>
          <w:rtl/>
        </w:rPr>
        <w:t xml:space="preserve"> וראינו את זה קורה</w:t>
      </w:r>
      <w:r>
        <w:rPr>
          <w:rFonts w:hint="cs"/>
          <w:rtl/>
        </w:rPr>
        <w:t xml:space="preserve">. </w:t>
      </w:r>
      <w:bookmarkStart w:id="291" w:name="_ETM_Q1_2519963"/>
      <w:bookmarkEnd w:id="291"/>
      <w:r>
        <w:rPr>
          <w:rFonts w:hint="cs"/>
          <w:rtl/>
        </w:rPr>
        <w:t>עצם הזימון כשלעצמו</w:t>
      </w:r>
      <w:r w:rsidR="00696F9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נותן לנו ערך </w:t>
      </w:r>
      <w:r w:rsidR="00696F9C">
        <w:rPr>
          <w:rFonts w:hint="cs"/>
          <w:rtl/>
        </w:rPr>
        <w:t>חוץ מהדיון הציבורי</w:t>
      </w:r>
      <w:r>
        <w:rPr>
          <w:rFonts w:hint="cs"/>
          <w:rtl/>
        </w:rPr>
        <w:t>, שאפשר לטעון מה הערך שלו,</w:t>
      </w:r>
      <w:bookmarkStart w:id="292" w:name="_ETM_Q1_2525238"/>
      <w:bookmarkEnd w:id="292"/>
      <w:r w:rsidR="00696F9C">
        <w:rPr>
          <w:rFonts w:hint="cs"/>
          <w:rtl/>
        </w:rPr>
        <w:t xml:space="preserve"> כי מידע הם לא יביאו אם הם לא ירצו</w:t>
      </w:r>
      <w:r>
        <w:rPr>
          <w:rFonts w:hint="cs"/>
          <w:rtl/>
        </w:rPr>
        <w:t>. אז לא באמצעות זה שנכריח אותם לבוא.</w:t>
      </w:r>
      <w:r w:rsidR="00696F9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הדבר השני הוא </w:t>
      </w:r>
      <w:bookmarkStart w:id="293" w:name="_ETM_Q1_2528550"/>
      <w:bookmarkEnd w:id="293"/>
      <w:r w:rsidR="000825BC">
        <w:rPr>
          <w:rFonts w:hint="cs"/>
          <w:rtl/>
        </w:rPr>
        <w:t xml:space="preserve">הפרדת הרשויות, גם זה נאמר כאן הרבה. </w:t>
      </w:r>
      <w:bookmarkStart w:id="294" w:name="_ETM_Q1_2532218"/>
      <w:bookmarkEnd w:id="294"/>
      <w:r w:rsidR="00696F9C">
        <w:rPr>
          <w:rFonts w:hint="cs"/>
          <w:rtl/>
        </w:rPr>
        <w:t>הכנסת לא יכולה להפוך להיות הרשות השופטת</w:t>
      </w:r>
      <w:r w:rsidR="00EE4283">
        <w:rPr>
          <w:rFonts w:hint="cs"/>
          <w:rtl/>
        </w:rPr>
        <w:t>, לכן אני אגיד שבמובן הזה אין פה אינסטנציות.</w:t>
      </w:r>
      <w:r w:rsidR="00696F9C">
        <w:rPr>
          <w:rFonts w:hint="cs"/>
          <w:rtl/>
        </w:rPr>
        <w:t xml:space="preserve"> לא יכול להיות שיו</w:t>
      </w:r>
      <w:r w:rsidR="00EE4283">
        <w:rPr>
          <w:rFonts w:hint="cs"/>
          <w:rtl/>
        </w:rPr>
        <w:t>"</w:t>
      </w:r>
      <w:r w:rsidR="00696F9C">
        <w:rPr>
          <w:rFonts w:hint="cs"/>
          <w:rtl/>
        </w:rPr>
        <w:t xml:space="preserve">ר הוועדה יחליט אם המידע </w:t>
      </w:r>
      <w:r w:rsidR="00EE4283">
        <w:rPr>
          <w:rFonts w:hint="cs"/>
          <w:rtl/>
        </w:rPr>
        <w:t xml:space="preserve">הוא </w:t>
      </w:r>
      <w:r w:rsidR="00696F9C">
        <w:rPr>
          <w:rFonts w:hint="cs"/>
          <w:rtl/>
        </w:rPr>
        <w:t>רלוונטי או לא</w:t>
      </w:r>
      <w:r w:rsidR="00EE4283">
        <w:rPr>
          <w:rFonts w:hint="cs"/>
          <w:rtl/>
        </w:rPr>
        <w:t xml:space="preserve">, זה מעשה שיש בו </w:t>
      </w:r>
      <w:r w:rsidR="00B60BB7">
        <w:rPr>
          <w:rFonts w:hint="cs"/>
          <w:rtl/>
        </w:rPr>
        <w:t xml:space="preserve">משהו </w:t>
      </w:r>
      <w:r w:rsidR="00EE4283">
        <w:rPr>
          <w:rFonts w:hint="cs"/>
          <w:rtl/>
        </w:rPr>
        <w:t xml:space="preserve">מהותי </w:t>
      </w:r>
      <w:bookmarkStart w:id="295" w:name="_ETM_Q1_2548251"/>
      <w:bookmarkEnd w:id="295"/>
      <w:r w:rsidR="00B60BB7">
        <w:rPr>
          <w:rFonts w:hint="cs"/>
          <w:rtl/>
        </w:rPr>
        <w:t>בעניין המשטרי, שהוא לא הגיוני.</w:t>
      </w:r>
    </w:p>
    <w:p w14:paraId="47B6E865" w14:textId="77777777" w:rsidR="00EE4283" w:rsidRDefault="00EE4283" w:rsidP="00EE4283">
      <w:pPr>
        <w:rPr>
          <w:rFonts w:hint="cs"/>
          <w:rtl/>
        </w:rPr>
      </w:pPr>
      <w:bookmarkStart w:id="296" w:name="_ETM_Q1_2545886"/>
      <w:bookmarkEnd w:id="296"/>
    </w:p>
    <w:p w14:paraId="4EFE4847" w14:textId="77777777" w:rsidR="00EE4283" w:rsidRDefault="00EE4283" w:rsidP="00EE4283">
      <w:pPr>
        <w:pStyle w:val="af"/>
        <w:keepNext/>
        <w:rPr>
          <w:rFonts w:hint="cs"/>
          <w:rtl/>
        </w:rPr>
      </w:pPr>
      <w:bookmarkStart w:id="297" w:name="_ETM_Q1_2546470"/>
      <w:bookmarkEnd w:id="297"/>
      <w:r>
        <w:rPr>
          <w:rtl/>
        </w:rPr>
        <w:t>היו"ר יואב קיש:</w:t>
      </w:r>
    </w:p>
    <w:p w14:paraId="0C27A09E" w14:textId="77777777" w:rsidR="00EE4283" w:rsidRDefault="00EE4283" w:rsidP="00EE4283">
      <w:pPr>
        <w:pStyle w:val="KeepWithNext"/>
        <w:rPr>
          <w:rFonts w:hint="cs"/>
          <w:rtl/>
        </w:rPr>
      </w:pPr>
    </w:p>
    <w:p w14:paraId="67497230" w14:textId="77777777" w:rsidR="00EE4283" w:rsidRDefault="00EE4283" w:rsidP="00EE4283">
      <w:pPr>
        <w:rPr>
          <w:rFonts w:hint="cs"/>
          <w:rtl/>
        </w:rPr>
      </w:pPr>
      <w:r>
        <w:rPr>
          <w:rFonts w:hint="cs"/>
          <w:rtl/>
        </w:rPr>
        <w:t>אז מה אתה מציע?</w:t>
      </w:r>
      <w:bookmarkStart w:id="298" w:name="_ETM_Q1_2542489"/>
      <w:bookmarkEnd w:id="298"/>
    </w:p>
    <w:p w14:paraId="07AE7C66" w14:textId="77777777" w:rsidR="00EE4283" w:rsidRDefault="00EE4283" w:rsidP="00EE4283">
      <w:pPr>
        <w:rPr>
          <w:rFonts w:hint="cs"/>
          <w:rtl/>
        </w:rPr>
      </w:pPr>
    </w:p>
    <w:p w14:paraId="4BE70A2E" w14:textId="77777777" w:rsidR="00EE4283" w:rsidRDefault="00EE4283" w:rsidP="00EE4283">
      <w:pPr>
        <w:pStyle w:val="a"/>
        <w:keepNext/>
        <w:rPr>
          <w:rFonts w:hint="cs"/>
          <w:rtl/>
        </w:rPr>
      </w:pPr>
      <w:bookmarkStart w:id="299" w:name="_ETM_Q1_2542775"/>
      <w:bookmarkEnd w:id="299"/>
      <w:r>
        <w:rPr>
          <w:rtl/>
        </w:rPr>
        <w:t>רועי פולקמן (כולנו):</w:t>
      </w:r>
    </w:p>
    <w:p w14:paraId="797E583B" w14:textId="77777777" w:rsidR="00EE4283" w:rsidRDefault="00EE4283" w:rsidP="00EE4283">
      <w:pPr>
        <w:pStyle w:val="KeepWithNext"/>
        <w:rPr>
          <w:rFonts w:hint="cs"/>
          <w:rtl/>
        </w:rPr>
      </w:pPr>
    </w:p>
    <w:p w14:paraId="7F0BC13F" w14:textId="77777777" w:rsidR="00696F9C" w:rsidRDefault="00EE4283" w:rsidP="00A5762A">
      <w:pPr>
        <w:rPr>
          <w:rFonts w:hint="cs"/>
          <w:rtl/>
        </w:rPr>
      </w:pPr>
      <w:bookmarkStart w:id="300" w:name="_ETM_Q1_2546340"/>
      <w:bookmarkStart w:id="301" w:name="_ETM_Q1_2550027"/>
      <w:bookmarkEnd w:id="300"/>
      <w:bookmarkEnd w:id="301"/>
      <w:r>
        <w:rPr>
          <w:rFonts w:hint="cs"/>
          <w:rtl/>
        </w:rPr>
        <w:t xml:space="preserve">לכן אני </w:t>
      </w:r>
      <w:bookmarkStart w:id="302" w:name="_ETM_Q1_2551898"/>
      <w:bookmarkEnd w:id="302"/>
      <w:r>
        <w:rPr>
          <w:rFonts w:hint="cs"/>
          <w:rtl/>
        </w:rPr>
        <w:t>אומר ש</w:t>
      </w:r>
      <w:r w:rsidR="00696F9C">
        <w:rPr>
          <w:rFonts w:hint="cs"/>
          <w:rtl/>
        </w:rPr>
        <w:t>המהלך הטבעי הוא עבודה שלנו מול הרגולטור</w:t>
      </w:r>
      <w:r>
        <w:rPr>
          <w:rFonts w:hint="cs"/>
          <w:rtl/>
        </w:rPr>
        <w:t>. כלומר, הרגולטורים צריכים לפקח, לדרוש נתונים</w:t>
      </w:r>
      <w:bookmarkStart w:id="303" w:name="_ETM_Q1_2556524"/>
      <w:bookmarkEnd w:id="303"/>
      <w:r w:rsidR="00A5762A">
        <w:rPr>
          <w:rFonts w:hint="cs"/>
          <w:rtl/>
        </w:rPr>
        <w:t>, לקבל דוחות, מידע חסוי. דרך אגב,</w:t>
      </w:r>
      <w:r w:rsidR="00696F9C">
        <w:rPr>
          <w:rFonts w:hint="cs"/>
          <w:rtl/>
        </w:rPr>
        <w:t xml:space="preserve"> יש להם את האחריות </w:t>
      </w:r>
      <w:r w:rsidR="00A5762A">
        <w:rPr>
          <w:rFonts w:hint="cs"/>
          <w:rtl/>
        </w:rPr>
        <w:t xml:space="preserve">להחליט </w:t>
      </w:r>
      <w:r w:rsidR="00696F9C">
        <w:rPr>
          <w:rFonts w:hint="cs"/>
          <w:rtl/>
        </w:rPr>
        <w:t xml:space="preserve">שאם יש במידע </w:t>
      </w:r>
      <w:r w:rsidR="00A5762A">
        <w:rPr>
          <w:rFonts w:hint="cs"/>
          <w:rtl/>
        </w:rPr>
        <w:t xml:space="preserve">הזה נתונים פליליים, הם יעבירו אותו למשטרה, יעבירו אותו למשרד המשפטים, יעבירו אותו למבקר המדינה, וכמובן, </w:t>
      </w:r>
      <w:bookmarkStart w:id="304" w:name="_ETM_Q1_2567753"/>
      <w:bookmarkEnd w:id="304"/>
      <w:r w:rsidR="00696F9C">
        <w:rPr>
          <w:rFonts w:hint="cs"/>
          <w:rtl/>
        </w:rPr>
        <w:t>ישתפו</w:t>
      </w:r>
      <w:r w:rsidR="00A5762A">
        <w:rPr>
          <w:rFonts w:hint="cs"/>
          <w:rtl/>
        </w:rPr>
        <w:t xml:space="preserve"> את הכנסת במידע.</w:t>
      </w:r>
    </w:p>
    <w:p w14:paraId="01018ACC" w14:textId="77777777" w:rsidR="00696F9C" w:rsidRDefault="00696F9C" w:rsidP="00FD0B1C">
      <w:pPr>
        <w:rPr>
          <w:rFonts w:hint="cs"/>
          <w:rtl/>
        </w:rPr>
      </w:pPr>
    </w:p>
    <w:p w14:paraId="33365FCB" w14:textId="77777777" w:rsidR="00696F9C" w:rsidRDefault="00696F9C" w:rsidP="00696F9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05C49D" w14:textId="77777777" w:rsidR="00696F9C" w:rsidRDefault="00696F9C" w:rsidP="00696F9C">
      <w:pPr>
        <w:pStyle w:val="KeepWithNext"/>
        <w:rPr>
          <w:rFonts w:hint="cs"/>
          <w:rtl/>
        </w:rPr>
      </w:pPr>
    </w:p>
    <w:p w14:paraId="2054A686" w14:textId="77777777" w:rsidR="00696F9C" w:rsidRDefault="00A5762A" w:rsidP="0066753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05" w:name="_ETM_Q1_2568810"/>
      <w:bookmarkEnd w:id="305"/>
      <w:r>
        <w:rPr>
          <w:rFonts w:hint="cs"/>
          <w:rtl/>
        </w:rPr>
        <w:t xml:space="preserve">אם </w:t>
      </w:r>
      <w:r w:rsidR="00696F9C">
        <w:rPr>
          <w:rFonts w:hint="cs"/>
          <w:rtl/>
        </w:rPr>
        <w:t xml:space="preserve">יש להם מידע שהוא חסוי </w:t>
      </w:r>
      <w:r w:rsidR="00667538">
        <w:rPr>
          <w:rFonts w:hint="cs"/>
          <w:rtl/>
        </w:rPr>
        <w:t>על-פי דין?</w:t>
      </w:r>
      <w:bookmarkStart w:id="306" w:name="_ETM_Q1_2574110"/>
      <w:bookmarkEnd w:id="306"/>
      <w:r w:rsidR="00667538">
        <w:rPr>
          <w:rFonts w:hint="cs"/>
          <w:rtl/>
        </w:rPr>
        <w:t xml:space="preserve"> בוא נתייחס לבעיות. ההקדמות של כולם </w:t>
      </w:r>
      <w:r w:rsidR="00667538">
        <w:rPr>
          <w:rtl/>
        </w:rPr>
        <w:t>–</w:t>
      </w:r>
      <w:r w:rsidR="00667538">
        <w:rPr>
          <w:rFonts w:hint="cs"/>
          <w:rtl/>
        </w:rPr>
        <w:t xml:space="preserve"> כולנו מסכימים להן, בואו נדבר פרקטית.</w:t>
      </w:r>
    </w:p>
    <w:p w14:paraId="6A8518A0" w14:textId="77777777" w:rsidR="00667538" w:rsidRDefault="00667538" w:rsidP="00667538">
      <w:pPr>
        <w:rPr>
          <w:rFonts w:hint="cs"/>
          <w:rtl/>
        </w:rPr>
      </w:pPr>
    </w:p>
    <w:p w14:paraId="0F0EA9F0" w14:textId="77777777" w:rsidR="00696F9C" w:rsidRDefault="00696F9C" w:rsidP="00696F9C">
      <w:pPr>
        <w:pStyle w:val="a"/>
        <w:keepNext/>
        <w:rPr>
          <w:rFonts w:hint="cs"/>
          <w:rtl/>
        </w:rPr>
      </w:pPr>
      <w:bookmarkStart w:id="307" w:name="_ETM_Q1_2574377"/>
      <w:bookmarkEnd w:id="307"/>
      <w:r>
        <w:rPr>
          <w:rtl/>
        </w:rPr>
        <w:t>רועי פולקמן (כולנו):</w:t>
      </w:r>
    </w:p>
    <w:p w14:paraId="409A20AC" w14:textId="77777777" w:rsidR="00696F9C" w:rsidRDefault="00696F9C" w:rsidP="00696F9C">
      <w:pPr>
        <w:pStyle w:val="KeepWithNext"/>
        <w:rPr>
          <w:rFonts w:hint="cs"/>
          <w:rtl/>
        </w:rPr>
      </w:pPr>
    </w:p>
    <w:p w14:paraId="73E44112" w14:textId="77777777" w:rsidR="00696F9C" w:rsidRDefault="00667538" w:rsidP="00667538">
      <w:pPr>
        <w:rPr>
          <w:rFonts w:hint="cs"/>
          <w:rtl/>
        </w:rPr>
      </w:pPr>
      <w:r>
        <w:rPr>
          <w:rFonts w:hint="cs"/>
          <w:rtl/>
        </w:rPr>
        <w:t xml:space="preserve">לעניין הזימון </w:t>
      </w:r>
      <w:r>
        <w:rPr>
          <w:rtl/>
        </w:rPr>
        <w:t>–</w:t>
      </w:r>
      <w:r>
        <w:rPr>
          <w:rFonts w:hint="cs"/>
          <w:rtl/>
        </w:rPr>
        <w:t xml:space="preserve"> הזימון הוא </w:t>
      </w:r>
      <w:bookmarkStart w:id="308" w:name="_ETM_Q1_2579026"/>
      <w:bookmarkEnd w:id="308"/>
      <w:r>
        <w:rPr>
          <w:rFonts w:hint="cs"/>
          <w:rtl/>
        </w:rPr>
        <w:t>לרגולטור, זה העניין. הם יזמנו את מי שתרצה.</w:t>
      </w:r>
      <w:bookmarkStart w:id="309" w:name="_ETM_Q1_2587226"/>
      <w:bookmarkEnd w:id="309"/>
      <w:r>
        <w:rPr>
          <w:rFonts w:hint="cs"/>
          <w:rtl/>
        </w:rPr>
        <w:t xml:space="preserve"> לגבי המידע החסוי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696F9C">
        <w:rPr>
          <w:rFonts w:hint="cs"/>
          <w:rtl/>
        </w:rPr>
        <w:t>אנחנו יכולים לדרוש מהמגזר העסקי</w:t>
      </w:r>
      <w:r>
        <w:rPr>
          <w:rFonts w:hint="cs"/>
          <w:rtl/>
        </w:rPr>
        <w:t xml:space="preserve"> מה שאנחנו רוצים, מהבנקים. זה יקרה דרך הרגולטור. כלומר, את המידע יציגו לרגולטור. אנחנו יכולים ל</w:t>
      </w:r>
      <w:bookmarkStart w:id="310" w:name="_ETM_Q1_2601934"/>
      <w:bookmarkEnd w:id="310"/>
      <w:r>
        <w:rPr>
          <w:rFonts w:hint="cs"/>
          <w:rtl/>
        </w:rPr>
        <w:t>דרוש מידע, ויכול להיות שהפיקוח על הבנקים או - -</w:t>
      </w:r>
      <w:bookmarkStart w:id="311" w:name="_ETM_Q1_2603188"/>
      <w:bookmarkEnd w:id="311"/>
      <w:r>
        <w:rPr>
          <w:rFonts w:hint="cs"/>
          <w:rtl/>
        </w:rPr>
        <w:t xml:space="preserve"> -</w:t>
      </w:r>
    </w:p>
    <w:p w14:paraId="16A14089" w14:textId="77777777" w:rsidR="00696F9C" w:rsidRDefault="00696F9C" w:rsidP="00696F9C">
      <w:pPr>
        <w:rPr>
          <w:rFonts w:hint="cs"/>
          <w:rtl/>
        </w:rPr>
      </w:pPr>
    </w:p>
    <w:p w14:paraId="433577F3" w14:textId="77777777" w:rsidR="00696F9C" w:rsidRDefault="00696F9C" w:rsidP="00696F9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47773F" w14:textId="77777777" w:rsidR="00696F9C" w:rsidRDefault="00696F9C" w:rsidP="00696F9C">
      <w:pPr>
        <w:pStyle w:val="KeepWithNext"/>
        <w:rPr>
          <w:rFonts w:hint="cs"/>
          <w:rtl/>
        </w:rPr>
      </w:pPr>
    </w:p>
    <w:p w14:paraId="51B6A126" w14:textId="77777777" w:rsidR="00696F9C" w:rsidRDefault="00696F9C" w:rsidP="00696F9C">
      <w:pPr>
        <w:rPr>
          <w:rFonts w:hint="cs"/>
          <w:rtl/>
        </w:rPr>
      </w:pPr>
      <w:r>
        <w:rPr>
          <w:rFonts w:hint="cs"/>
          <w:rtl/>
        </w:rPr>
        <w:t xml:space="preserve">הרגולטור </w:t>
      </w:r>
      <w:r w:rsidR="00667538">
        <w:rPr>
          <w:rFonts w:hint="cs"/>
          <w:rtl/>
        </w:rPr>
        <w:t>קיבל את המידע, אוקיי.</w:t>
      </w:r>
    </w:p>
    <w:p w14:paraId="665112FB" w14:textId="77777777" w:rsidR="00696F9C" w:rsidRDefault="00696F9C" w:rsidP="00696F9C">
      <w:pPr>
        <w:rPr>
          <w:rFonts w:hint="cs"/>
          <w:rtl/>
        </w:rPr>
      </w:pPr>
    </w:p>
    <w:p w14:paraId="4F5221C4" w14:textId="77777777" w:rsidR="00696F9C" w:rsidRDefault="00696F9C" w:rsidP="00696F9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CE63C57" w14:textId="77777777" w:rsidR="00696F9C" w:rsidRDefault="00696F9C" w:rsidP="00696F9C">
      <w:pPr>
        <w:pStyle w:val="KeepWithNext"/>
        <w:rPr>
          <w:rFonts w:hint="cs"/>
          <w:rtl/>
        </w:rPr>
      </w:pPr>
    </w:p>
    <w:p w14:paraId="47A58ACE" w14:textId="77777777" w:rsidR="00696F9C" w:rsidRDefault="00667538" w:rsidP="0023094F">
      <w:pPr>
        <w:rPr>
          <w:rFonts w:hint="cs"/>
          <w:rtl/>
        </w:rPr>
      </w:pPr>
      <w:r>
        <w:rPr>
          <w:rFonts w:hint="cs"/>
          <w:rtl/>
        </w:rPr>
        <w:t>שני תרחישים יכולים לקרות. לגבי דוחות הביקורת של הפיקוח על הבנקים, שיש שם מידע</w:t>
      </w:r>
      <w:bookmarkStart w:id="312" w:name="_ETM_Q1_2610490"/>
      <w:bookmarkEnd w:id="312"/>
      <w:r>
        <w:rPr>
          <w:rFonts w:hint="cs"/>
          <w:rtl/>
        </w:rPr>
        <w:t xml:space="preserve"> חשוב מאוד לדיונים שלנו – אופציה אחת ש</w:t>
      </w:r>
      <w:r w:rsidR="00696F9C">
        <w:rPr>
          <w:rFonts w:hint="cs"/>
          <w:rtl/>
        </w:rPr>
        <w:t xml:space="preserve">הרגולטור יציג לוועדה </w:t>
      </w:r>
      <w:r w:rsidR="009D7661">
        <w:rPr>
          <w:rFonts w:hint="cs"/>
          <w:rtl/>
        </w:rPr>
        <w:t xml:space="preserve">תפיסה </w:t>
      </w:r>
      <w:bookmarkStart w:id="313" w:name="_ETM_Q1_2616723"/>
      <w:bookmarkEnd w:id="313"/>
      <w:r w:rsidR="009D7661">
        <w:rPr>
          <w:rFonts w:hint="cs"/>
          <w:rtl/>
        </w:rPr>
        <w:t xml:space="preserve">אגרגטיבית </w:t>
      </w:r>
      <w:r w:rsidR="007B1265">
        <w:rPr>
          <w:rFonts w:hint="cs"/>
          <w:rtl/>
        </w:rPr>
        <w:t xml:space="preserve">או </w:t>
      </w:r>
      <w:r w:rsidR="00696F9C">
        <w:rPr>
          <w:rFonts w:hint="cs"/>
          <w:rtl/>
        </w:rPr>
        <w:t xml:space="preserve">ניתוחים לא ישירות, ואז אני לא אדע </w:t>
      </w:r>
      <w:r w:rsidR="007B1265">
        <w:rPr>
          <w:rFonts w:hint="cs"/>
          <w:rtl/>
        </w:rPr>
        <w:t xml:space="preserve">בדיוק </w:t>
      </w:r>
      <w:r w:rsidR="00696F9C">
        <w:rPr>
          <w:rFonts w:hint="cs"/>
          <w:rtl/>
        </w:rPr>
        <w:t>שם של כל דבר</w:t>
      </w:r>
      <w:r w:rsidR="007B1265">
        <w:rPr>
          <w:rFonts w:hint="cs"/>
          <w:rtl/>
        </w:rPr>
        <w:t xml:space="preserve">, אבל אנחנו נקבל את </w:t>
      </w:r>
      <w:r w:rsidR="007B1265">
        <w:rPr>
          <w:rtl/>
        </w:rPr>
        <w:t>–</w:t>
      </w:r>
      <w:r w:rsidR="007B1265">
        <w:rPr>
          <w:rFonts w:hint="cs"/>
          <w:rtl/>
        </w:rPr>
        <w:t xml:space="preserve"> כמו שאמרת, תחקיר חיל אוויר.</w:t>
      </w:r>
      <w:r w:rsidR="00696F9C">
        <w:rPr>
          <w:rFonts w:hint="cs"/>
          <w:rtl/>
        </w:rPr>
        <w:t xml:space="preserve"> תציג המפקחת על הבנקים </w:t>
      </w:r>
      <w:r w:rsidR="007B1265">
        <w:rPr>
          <w:rFonts w:hint="cs"/>
          <w:rtl/>
        </w:rPr>
        <w:t xml:space="preserve">את תמצית דוחות הביקורת </w:t>
      </w:r>
      <w:r w:rsidR="009E596B">
        <w:rPr>
          <w:rFonts w:hint="cs"/>
          <w:rtl/>
        </w:rPr>
        <w:t xml:space="preserve">שנעשו </w:t>
      </w:r>
      <w:bookmarkStart w:id="314" w:name="_ETM_Q1_2631482"/>
      <w:bookmarkEnd w:id="314"/>
      <w:r w:rsidR="00696F9C">
        <w:rPr>
          <w:rFonts w:hint="cs"/>
          <w:rtl/>
        </w:rPr>
        <w:t>על תאגידי פישמן</w:t>
      </w:r>
      <w:r w:rsidR="009E596B">
        <w:rPr>
          <w:rFonts w:hint="cs"/>
          <w:rtl/>
        </w:rPr>
        <w:t>,</w:t>
      </w:r>
      <w:r w:rsidR="00696F9C">
        <w:rPr>
          <w:rFonts w:hint="cs"/>
          <w:rtl/>
        </w:rPr>
        <w:t xml:space="preserve"> או כל תאגיד אחר</w:t>
      </w:r>
      <w:r w:rsidR="009E596B">
        <w:rPr>
          <w:rFonts w:hint="cs"/>
          <w:rtl/>
        </w:rPr>
        <w:t>.</w:t>
      </w:r>
      <w:r w:rsidR="00696F9C">
        <w:rPr>
          <w:rFonts w:hint="cs"/>
          <w:rtl/>
        </w:rPr>
        <w:t xml:space="preserve"> לא מספיק טוב</w:t>
      </w:r>
      <w:r w:rsidR="009E596B">
        <w:rPr>
          <w:rFonts w:hint="cs"/>
          <w:rtl/>
        </w:rPr>
        <w:t>? תבוא הוועדה ותגיד קיבלתי דוחות ו</w:t>
      </w:r>
      <w:r w:rsidR="00696F9C">
        <w:rPr>
          <w:rFonts w:hint="cs"/>
          <w:rtl/>
        </w:rPr>
        <w:t>חצי מהם מושחרים</w:t>
      </w:r>
      <w:r w:rsidR="009E596B">
        <w:rPr>
          <w:rFonts w:hint="cs"/>
          <w:rtl/>
        </w:rPr>
        <w:t xml:space="preserve">, לא רואים </w:t>
      </w:r>
      <w:bookmarkStart w:id="315" w:name="_ETM_Q1_2644498"/>
      <w:bookmarkEnd w:id="315"/>
      <w:r w:rsidR="009E596B">
        <w:rPr>
          <w:rFonts w:hint="cs"/>
          <w:rtl/>
        </w:rPr>
        <w:t>בהם כלום.</w:t>
      </w:r>
      <w:r w:rsidR="00696F9C">
        <w:rPr>
          <w:rFonts w:hint="cs"/>
          <w:rtl/>
        </w:rPr>
        <w:t xml:space="preserve"> אופציה אחת שאני יכול להציע </w:t>
      </w:r>
      <w:r w:rsidR="009E596B">
        <w:rPr>
          <w:rFonts w:hint="cs"/>
          <w:rtl/>
        </w:rPr>
        <w:t xml:space="preserve">לשדרוג הנוהל הקיים היום, </w:t>
      </w:r>
      <w:r w:rsidR="00696F9C">
        <w:rPr>
          <w:rFonts w:hint="cs"/>
          <w:rtl/>
        </w:rPr>
        <w:t>שיו</w:t>
      </w:r>
      <w:r w:rsidR="009E596B">
        <w:rPr>
          <w:rFonts w:hint="cs"/>
          <w:rtl/>
        </w:rPr>
        <w:t xml:space="preserve">"ר הכנסת ימנה שופט בדימוס, שילכו לבית </w:t>
      </w:r>
      <w:bookmarkStart w:id="316" w:name="_ETM_Q1_2649170"/>
      <w:bookmarkEnd w:id="316"/>
      <w:r w:rsidR="009E596B">
        <w:rPr>
          <w:rFonts w:hint="cs"/>
          <w:rtl/>
        </w:rPr>
        <w:t xml:space="preserve">משפט, שיצטרך להיות בורר בעניין של החיסיון. למה הכוונה? </w:t>
      </w:r>
      <w:r w:rsidR="00696F9C">
        <w:rPr>
          <w:rFonts w:hint="cs"/>
          <w:rtl/>
        </w:rPr>
        <w:t>אנחנו נטען שהמידע מושחר מידי</w:t>
      </w:r>
      <w:r w:rsidR="009E596B">
        <w:rPr>
          <w:rFonts w:hint="cs"/>
          <w:rtl/>
        </w:rPr>
        <w:t xml:space="preserve">, </w:t>
      </w:r>
      <w:bookmarkStart w:id="317" w:name="_ETM_Q1_2658753"/>
      <w:bookmarkEnd w:id="317"/>
      <w:r w:rsidR="009E596B">
        <w:rPr>
          <w:rFonts w:hint="cs"/>
          <w:rtl/>
        </w:rPr>
        <w:t xml:space="preserve">חסרים לנו נתונים ואפשר להציג יותר. תגיד המפקחת </w:t>
      </w:r>
      <w:bookmarkStart w:id="318" w:name="_ETM_Q1_2656962"/>
      <w:bookmarkEnd w:id="318"/>
      <w:r w:rsidR="009E596B">
        <w:rPr>
          <w:rFonts w:hint="cs"/>
          <w:rtl/>
        </w:rPr>
        <w:t xml:space="preserve">על הבנקים הבאתי לכם את כל המידע שאפשר </w:t>
      </w:r>
      <w:r w:rsidR="008D12D8">
        <w:rPr>
          <w:rFonts w:hint="cs"/>
          <w:rtl/>
        </w:rPr>
        <w:t xml:space="preserve">בלי </w:t>
      </w:r>
      <w:bookmarkStart w:id="319" w:name="_ETM_Q1_2664859"/>
      <w:bookmarkEnd w:id="319"/>
      <w:r w:rsidR="00136F1E">
        <w:rPr>
          <w:rFonts w:hint="cs"/>
          <w:rtl/>
        </w:rPr>
        <w:t>לפגוע בחיסיון לקוח.</w:t>
      </w:r>
      <w:r w:rsidR="00696F9C">
        <w:rPr>
          <w:rFonts w:hint="cs"/>
          <w:rtl/>
        </w:rPr>
        <w:t xml:space="preserve"> </w:t>
      </w:r>
      <w:r w:rsidR="00136F1E">
        <w:rPr>
          <w:rFonts w:hint="cs"/>
          <w:rtl/>
        </w:rPr>
        <w:t xml:space="preserve">ייקח לו יום-יומיים, יסתכל, יגיד </w:t>
      </w:r>
      <w:r w:rsidR="00696F9C">
        <w:rPr>
          <w:rFonts w:hint="cs"/>
          <w:rtl/>
        </w:rPr>
        <w:t xml:space="preserve">אני מקבל את עמדת הוועדה, הנה הדוח </w:t>
      </w:r>
      <w:r w:rsidR="00136F1E">
        <w:rPr>
          <w:rFonts w:hint="cs"/>
          <w:rtl/>
        </w:rPr>
        <w:t xml:space="preserve">המלא </w:t>
      </w:r>
      <w:bookmarkStart w:id="320" w:name="_ETM_Q1_2671766"/>
      <w:bookmarkEnd w:id="320"/>
      <w:r w:rsidR="00136F1E">
        <w:rPr>
          <w:rFonts w:hint="cs"/>
          <w:rtl/>
        </w:rPr>
        <w:t xml:space="preserve">יותר. כלומר, יהיה מנגנון ערעור. כי מה אנחנו יכולים לטעון? שהרגולטור יאמר לנו כל מה שאני יכול להראות לכם זה את הנייר האחרון, </w:t>
      </w:r>
      <w:r w:rsidR="00696F9C">
        <w:rPr>
          <w:rFonts w:hint="cs"/>
          <w:rtl/>
        </w:rPr>
        <w:t>כל השאר מושחר</w:t>
      </w:r>
      <w:r w:rsidR="00136F1E">
        <w:rPr>
          <w:rFonts w:hint="cs"/>
          <w:rtl/>
        </w:rPr>
        <w:t>.</w:t>
      </w:r>
      <w:r w:rsidR="00696F9C">
        <w:rPr>
          <w:rFonts w:hint="cs"/>
          <w:rtl/>
        </w:rPr>
        <w:t xml:space="preserve"> אנחנו </w:t>
      </w:r>
      <w:r w:rsidR="00136F1E">
        <w:rPr>
          <w:rFonts w:hint="cs"/>
          <w:rtl/>
        </w:rPr>
        <w:t xml:space="preserve">אומרים אבל </w:t>
      </w:r>
      <w:r w:rsidR="00696F9C">
        <w:rPr>
          <w:rFonts w:hint="cs"/>
          <w:rtl/>
        </w:rPr>
        <w:t>לא לומדים מזה כלום</w:t>
      </w:r>
      <w:r w:rsidR="00136F1E">
        <w:rPr>
          <w:rFonts w:hint="cs"/>
          <w:rtl/>
        </w:rPr>
        <w:t>. אני חושב שאפשר לייצר מנגנון שאומר ש</w:t>
      </w:r>
      <w:r w:rsidR="00696F9C">
        <w:rPr>
          <w:rFonts w:hint="cs"/>
          <w:rtl/>
        </w:rPr>
        <w:t xml:space="preserve">אנחנו נדרוש </w:t>
      </w:r>
      <w:r w:rsidR="00136F1E">
        <w:rPr>
          <w:rtl/>
        </w:rPr>
        <w:t>–</w:t>
      </w:r>
      <w:r w:rsidR="00136F1E">
        <w:rPr>
          <w:rFonts w:hint="cs"/>
          <w:rtl/>
        </w:rPr>
        <w:t xml:space="preserve"> אבל עדיין, </w:t>
      </w:r>
      <w:r w:rsidR="00696F9C">
        <w:rPr>
          <w:rFonts w:hint="cs"/>
          <w:rtl/>
        </w:rPr>
        <w:t>האינטר</w:t>
      </w:r>
      <w:r w:rsidR="00136F1E">
        <w:rPr>
          <w:rFonts w:hint="cs"/>
          <w:rtl/>
        </w:rPr>
        <w:t>א</w:t>
      </w:r>
      <w:r w:rsidR="00696F9C">
        <w:rPr>
          <w:rFonts w:hint="cs"/>
          <w:rtl/>
        </w:rPr>
        <w:t>קציה בין ועדת החקירה</w:t>
      </w:r>
      <w:r w:rsidR="00136F1E">
        <w:rPr>
          <w:rFonts w:hint="cs"/>
          <w:rtl/>
        </w:rPr>
        <w:t xml:space="preserve"> </w:t>
      </w:r>
      <w:bookmarkStart w:id="321" w:name="_ETM_Q1_2687840"/>
      <w:bookmarkEnd w:id="321"/>
      <w:r w:rsidR="00136F1E">
        <w:rPr>
          <w:rFonts w:hint="cs"/>
          <w:rtl/>
        </w:rPr>
        <w:t xml:space="preserve">לבין הרגולטורים היא ישירות. אבל מה קורה אם אנחנו לא </w:t>
      </w:r>
      <w:bookmarkStart w:id="322" w:name="_ETM_Q1_2688799"/>
      <w:bookmarkEnd w:id="322"/>
      <w:r w:rsidR="0023094F">
        <w:rPr>
          <w:rFonts w:hint="cs"/>
          <w:rtl/>
        </w:rPr>
        <w:t>מרוצים?</w:t>
      </w:r>
    </w:p>
    <w:p w14:paraId="34CAD954" w14:textId="77777777" w:rsidR="00696F9C" w:rsidRDefault="00696F9C" w:rsidP="00696F9C">
      <w:pPr>
        <w:rPr>
          <w:rFonts w:hint="cs"/>
          <w:rtl/>
        </w:rPr>
      </w:pPr>
    </w:p>
    <w:p w14:paraId="650032D8" w14:textId="77777777" w:rsidR="00696F9C" w:rsidRDefault="00696F9C" w:rsidP="00696F9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3AB85AC" w14:textId="77777777" w:rsidR="00696F9C" w:rsidRDefault="00696F9C" w:rsidP="00696F9C">
      <w:pPr>
        <w:pStyle w:val="KeepWithNext"/>
        <w:rPr>
          <w:rFonts w:hint="cs"/>
          <w:rtl/>
        </w:rPr>
      </w:pPr>
    </w:p>
    <w:p w14:paraId="76340554" w14:textId="77777777" w:rsidR="00696F9C" w:rsidRDefault="0023094F" w:rsidP="00696F9C">
      <w:pPr>
        <w:rPr>
          <w:rFonts w:hint="cs"/>
          <w:rtl/>
        </w:rPr>
      </w:pPr>
      <w:r>
        <w:rPr>
          <w:rFonts w:hint="cs"/>
          <w:rtl/>
        </w:rPr>
        <w:t>האינטראקציה על המידע היא דרך הרגולטור.</w:t>
      </w:r>
    </w:p>
    <w:p w14:paraId="44BD4C4B" w14:textId="77777777" w:rsidR="00696F9C" w:rsidRDefault="00696F9C" w:rsidP="00696F9C">
      <w:pPr>
        <w:rPr>
          <w:rFonts w:hint="cs"/>
          <w:rtl/>
        </w:rPr>
      </w:pPr>
    </w:p>
    <w:p w14:paraId="2D24BEED" w14:textId="77777777" w:rsidR="00696F9C" w:rsidRDefault="00696F9C" w:rsidP="00696F9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5BD503A" w14:textId="77777777" w:rsidR="00696F9C" w:rsidRDefault="00696F9C" w:rsidP="00696F9C">
      <w:pPr>
        <w:pStyle w:val="KeepWithNext"/>
        <w:rPr>
          <w:rFonts w:hint="cs"/>
          <w:rtl/>
        </w:rPr>
      </w:pPr>
    </w:p>
    <w:p w14:paraId="7ABBC1DE" w14:textId="77777777" w:rsidR="00696F9C" w:rsidRDefault="0023094F" w:rsidP="00B760B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B760B1">
        <w:rPr>
          <w:rFonts w:hint="cs"/>
          <w:rtl/>
        </w:rPr>
        <w:t xml:space="preserve">המגזר הפרטי עובדים דרך רגולטור. </w:t>
      </w:r>
      <w:bookmarkStart w:id="323" w:name="_ETM_Q1_2694720"/>
      <w:bookmarkEnd w:id="323"/>
      <w:r w:rsidR="00696F9C">
        <w:rPr>
          <w:rFonts w:hint="cs"/>
          <w:rtl/>
        </w:rPr>
        <w:t xml:space="preserve">מה קורה היום </w:t>
      </w:r>
      <w:r w:rsidR="00B760B1">
        <w:rPr>
          <w:rFonts w:hint="cs"/>
          <w:rtl/>
        </w:rPr>
        <w:t>כשאנחנו מרגישים חלשים? כשבאים רגולטורים ונותנים לנו מידע, ו</w:t>
      </w:r>
      <w:r w:rsidR="00696F9C">
        <w:rPr>
          <w:rFonts w:hint="cs"/>
          <w:rtl/>
        </w:rPr>
        <w:t>אנחנו לא לומדים מזה כלום</w:t>
      </w:r>
      <w:r w:rsidR="00B760B1">
        <w:rPr>
          <w:rFonts w:hint="cs"/>
          <w:rtl/>
        </w:rPr>
        <w:t>?</w:t>
      </w:r>
      <w:bookmarkStart w:id="324" w:name="_ETM_Q1_2705330"/>
      <w:bookmarkEnd w:id="324"/>
    </w:p>
    <w:p w14:paraId="10096B25" w14:textId="77777777" w:rsidR="00B760B1" w:rsidRDefault="00B760B1" w:rsidP="00B760B1">
      <w:pPr>
        <w:rPr>
          <w:rFonts w:hint="cs"/>
          <w:rtl/>
        </w:rPr>
      </w:pPr>
    </w:p>
    <w:p w14:paraId="546029E8" w14:textId="77777777" w:rsidR="00B760B1" w:rsidRDefault="00B760B1" w:rsidP="00B760B1">
      <w:pPr>
        <w:pStyle w:val="a"/>
        <w:keepNext/>
        <w:rPr>
          <w:rFonts w:hint="cs"/>
          <w:rtl/>
        </w:rPr>
      </w:pPr>
      <w:bookmarkStart w:id="325" w:name="_ETM_Q1_2705715"/>
      <w:bookmarkEnd w:id="325"/>
      <w:r>
        <w:rPr>
          <w:rtl/>
        </w:rPr>
        <w:t>שולי מועלם-רפאלי (הבית היהודי):</w:t>
      </w:r>
    </w:p>
    <w:p w14:paraId="08347D5B" w14:textId="77777777" w:rsidR="00B760B1" w:rsidRDefault="00B760B1" w:rsidP="00B760B1">
      <w:pPr>
        <w:pStyle w:val="KeepWithNext"/>
        <w:rPr>
          <w:rFonts w:hint="cs"/>
          <w:rtl/>
        </w:rPr>
      </w:pPr>
    </w:p>
    <w:p w14:paraId="60B9B7E4" w14:textId="77777777" w:rsidR="00B760B1" w:rsidRDefault="00B760B1" w:rsidP="00B760B1">
      <w:pPr>
        <w:rPr>
          <w:rFonts w:hint="cs"/>
          <w:rtl/>
        </w:rPr>
      </w:pPr>
      <w:r>
        <w:rPr>
          <w:rFonts w:hint="cs"/>
          <w:rtl/>
        </w:rPr>
        <w:t>כשהם באים יש לומר.</w:t>
      </w:r>
    </w:p>
    <w:p w14:paraId="4FD089A2" w14:textId="77777777" w:rsidR="00B760B1" w:rsidRDefault="00B760B1" w:rsidP="00B760B1">
      <w:pPr>
        <w:rPr>
          <w:rFonts w:hint="cs"/>
          <w:rtl/>
        </w:rPr>
      </w:pPr>
    </w:p>
    <w:p w14:paraId="0E3CE399" w14:textId="77777777" w:rsidR="00B760B1" w:rsidRDefault="00B760B1" w:rsidP="00B760B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0F40C98" w14:textId="77777777" w:rsidR="00B760B1" w:rsidRDefault="00B760B1" w:rsidP="00B760B1">
      <w:pPr>
        <w:pStyle w:val="KeepWithNext"/>
        <w:rPr>
          <w:rFonts w:hint="cs"/>
          <w:rtl/>
        </w:rPr>
      </w:pPr>
    </w:p>
    <w:p w14:paraId="3D93FCE9" w14:textId="77777777" w:rsidR="00B760B1" w:rsidRDefault="00B760B1" w:rsidP="00B760B1">
      <w:pPr>
        <w:rPr>
          <w:rFonts w:hint="cs"/>
          <w:rtl/>
        </w:rPr>
      </w:pPr>
      <w:r>
        <w:rPr>
          <w:rFonts w:hint="cs"/>
          <w:rtl/>
        </w:rPr>
        <w:t xml:space="preserve">לא, הם באים. הם באים. </w:t>
      </w:r>
    </w:p>
    <w:p w14:paraId="715A3A61" w14:textId="77777777" w:rsidR="002D4F91" w:rsidRDefault="002D4F91" w:rsidP="00B760B1">
      <w:pPr>
        <w:rPr>
          <w:rFonts w:hint="cs"/>
          <w:rtl/>
        </w:rPr>
      </w:pPr>
      <w:bookmarkStart w:id="326" w:name="_ETM_Q1_2707269"/>
      <w:bookmarkEnd w:id="326"/>
    </w:p>
    <w:p w14:paraId="2D7E7CDF" w14:textId="77777777" w:rsidR="002D4F91" w:rsidRDefault="002D4F91" w:rsidP="002D4F91">
      <w:pPr>
        <w:pStyle w:val="a"/>
        <w:keepNext/>
        <w:rPr>
          <w:rFonts w:hint="cs"/>
          <w:rtl/>
        </w:rPr>
      </w:pPr>
      <w:bookmarkStart w:id="327" w:name="_ETM_Q1_2707532"/>
      <w:bookmarkEnd w:id="327"/>
      <w:r>
        <w:rPr>
          <w:rtl/>
        </w:rPr>
        <w:t>שולי מועלם-רפאלי (הבית היהודי):</w:t>
      </w:r>
    </w:p>
    <w:p w14:paraId="6889448F" w14:textId="77777777" w:rsidR="002D4F91" w:rsidRDefault="002D4F91" w:rsidP="002D4F91">
      <w:pPr>
        <w:pStyle w:val="KeepWithNext"/>
        <w:rPr>
          <w:rFonts w:hint="cs"/>
          <w:rtl/>
        </w:rPr>
      </w:pPr>
    </w:p>
    <w:p w14:paraId="75182213" w14:textId="77777777" w:rsidR="002D4F91" w:rsidRDefault="002D4F91" w:rsidP="002D4F91">
      <w:pPr>
        <w:rPr>
          <w:rFonts w:hint="cs"/>
          <w:rtl/>
        </w:rPr>
      </w:pPr>
      <w:r>
        <w:rPr>
          <w:rFonts w:hint="cs"/>
          <w:rtl/>
        </w:rPr>
        <w:t xml:space="preserve">לא הספציפיים שפה. </w:t>
      </w:r>
    </w:p>
    <w:p w14:paraId="39E023F8" w14:textId="77777777" w:rsidR="002D4F91" w:rsidRDefault="002D4F91" w:rsidP="002D4F91">
      <w:pPr>
        <w:rPr>
          <w:rFonts w:hint="cs"/>
          <w:rtl/>
        </w:rPr>
      </w:pPr>
    </w:p>
    <w:p w14:paraId="66D0BEAD" w14:textId="77777777" w:rsidR="002D4F91" w:rsidRDefault="002D4F91" w:rsidP="002D4F9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12FEE07" w14:textId="77777777" w:rsidR="002D4F91" w:rsidRDefault="002D4F91" w:rsidP="002D4F91">
      <w:pPr>
        <w:pStyle w:val="KeepWithNext"/>
        <w:rPr>
          <w:rFonts w:hint="cs"/>
          <w:rtl/>
        </w:rPr>
      </w:pPr>
    </w:p>
    <w:p w14:paraId="56CB740F" w14:textId="77777777" w:rsidR="00696F9C" w:rsidRDefault="00D45B8E" w:rsidP="004F2CA4">
      <w:pPr>
        <w:rPr>
          <w:rFonts w:hint="cs"/>
          <w:rtl/>
        </w:rPr>
      </w:pPr>
      <w:r>
        <w:rPr>
          <w:rFonts w:hint="cs"/>
          <w:rtl/>
        </w:rPr>
        <w:t xml:space="preserve">יבואו הרגולטורים, ייתנו לנו מידע. </w:t>
      </w:r>
      <w:r w:rsidR="00696F9C">
        <w:rPr>
          <w:rFonts w:hint="cs"/>
          <w:rtl/>
        </w:rPr>
        <w:t xml:space="preserve">ועדת החקירה תגיד </w:t>
      </w:r>
      <w:r w:rsidR="004F2CA4">
        <w:rPr>
          <w:rFonts w:hint="cs"/>
          <w:rtl/>
        </w:rPr>
        <w:t xml:space="preserve">זה לא מספיק טוב. </w:t>
      </w:r>
      <w:bookmarkStart w:id="328" w:name="_ETM_Q1_2716300"/>
      <w:bookmarkEnd w:id="328"/>
      <w:r w:rsidR="00696F9C">
        <w:rPr>
          <w:rFonts w:hint="cs"/>
          <w:rtl/>
        </w:rPr>
        <w:t xml:space="preserve">כדי לרדת לקרביים של </w:t>
      </w:r>
      <w:r w:rsidR="004F2CA4">
        <w:rPr>
          <w:rFonts w:hint="cs"/>
          <w:rtl/>
        </w:rPr>
        <w:t xml:space="preserve">האירוע המקצועי הזה </w:t>
      </w:r>
      <w:r w:rsidR="004F2CA4">
        <w:rPr>
          <w:rtl/>
        </w:rPr>
        <w:t>–</w:t>
      </w:r>
      <w:r w:rsidR="004F2CA4">
        <w:rPr>
          <w:rFonts w:hint="cs"/>
          <w:rtl/>
        </w:rPr>
        <w:t xml:space="preserve"> בדרך כלל צריך את </w:t>
      </w:r>
      <w:bookmarkStart w:id="329" w:name="_ETM_Q1_2717584"/>
      <w:bookmarkEnd w:id="329"/>
      <w:r w:rsidR="004F2CA4">
        <w:rPr>
          <w:rFonts w:hint="cs"/>
          <w:rtl/>
        </w:rPr>
        <w:t xml:space="preserve">הניתוח שלהם, כי זה </w:t>
      </w:r>
      <w:r w:rsidR="00696F9C">
        <w:rPr>
          <w:rFonts w:hint="cs"/>
          <w:rtl/>
        </w:rPr>
        <w:t xml:space="preserve">מידע </w:t>
      </w:r>
      <w:r w:rsidR="004F2CA4">
        <w:rPr>
          <w:rFonts w:hint="cs"/>
          <w:rtl/>
        </w:rPr>
        <w:t xml:space="preserve">ברמת מקצועיות שבלי הניתוח של אנשי </w:t>
      </w:r>
      <w:bookmarkStart w:id="330" w:name="_ETM_Q1_2714703"/>
      <w:bookmarkEnd w:id="330"/>
      <w:r w:rsidR="004F2CA4">
        <w:rPr>
          <w:rFonts w:hint="cs"/>
          <w:rtl/>
        </w:rPr>
        <w:t xml:space="preserve">המקצוע </w:t>
      </w:r>
      <w:r w:rsidR="00696F9C">
        <w:rPr>
          <w:rFonts w:hint="cs"/>
          <w:rtl/>
        </w:rPr>
        <w:t>אנחנו לא נבין אותו</w:t>
      </w:r>
      <w:r w:rsidR="004F2CA4">
        <w:rPr>
          <w:rFonts w:hint="cs"/>
          <w:rtl/>
        </w:rPr>
        <w:t>.</w:t>
      </w:r>
      <w:r w:rsidR="00696F9C">
        <w:rPr>
          <w:rFonts w:hint="cs"/>
          <w:rtl/>
        </w:rPr>
        <w:t xml:space="preserve"> היום אין לנו כלי</w:t>
      </w:r>
      <w:r w:rsidR="004F2CA4">
        <w:rPr>
          <w:rFonts w:hint="cs"/>
          <w:rtl/>
        </w:rPr>
        <w:t>. היום</w:t>
      </w:r>
      <w:r w:rsidR="00696F9C">
        <w:rPr>
          <w:rFonts w:hint="cs"/>
          <w:rtl/>
        </w:rPr>
        <w:t xml:space="preserve"> לכנסת אין כלי</w:t>
      </w:r>
      <w:r w:rsidR="004F2CA4">
        <w:rPr>
          <w:rFonts w:hint="cs"/>
          <w:rtl/>
        </w:rPr>
        <w:t>.</w:t>
      </w:r>
      <w:r w:rsidR="00696F9C">
        <w:rPr>
          <w:rFonts w:hint="cs"/>
          <w:rtl/>
        </w:rPr>
        <w:t xml:space="preserve"> </w:t>
      </w:r>
      <w:r w:rsidR="004F2CA4">
        <w:rPr>
          <w:rFonts w:hint="cs"/>
          <w:rtl/>
        </w:rPr>
        <w:t xml:space="preserve">אני אומר </w:t>
      </w:r>
      <w:r w:rsidR="00696F9C">
        <w:rPr>
          <w:rFonts w:hint="cs"/>
          <w:rtl/>
        </w:rPr>
        <w:t>ניתן כלי שקשור ליו</w:t>
      </w:r>
      <w:r w:rsidR="004F2CA4">
        <w:rPr>
          <w:rFonts w:hint="cs"/>
          <w:rtl/>
        </w:rPr>
        <w:t>"ר הכנסת, איזשהו מנגנון שהוא ימנה</w:t>
      </w:r>
      <w:bookmarkStart w:id="331" w:name="_ETM_Q1_2735633"/>
      <w:bookmarkEnd w:id="331"/>
      <w:r w:rsidR="004F2CA4">
        <w:rPr>
          <w:rFonts w:hint="cs"/>
          <w:rtl/>
        </w:rPr>
        <w:t xml:space="preserve">. </w:t>
      </w:r>
      <w:r w:rsidR="00696F9C">
        <w:rPr>
          <w:rFonts w:hint="cs"/>
          <w:rtl/>
        </w:rPr>
        <w:t>זו אופציה לחזק את העניין הזה</w:t>
      </w:r>
      <w:r w:rsidR="004F2CA4">
        <w:rPr>
          <w:rFonts w:hint="cs"/>
          <w:rtl/>
        </w:rPr>
        <w:t>.</w:t>
      </w:r>
      <w:r w:rsidR="00696F9C">
        <w:rPr>
          <w:rFonts w:hint="cs"/>
          <w:rtl/>
        </w:rPr>
        <w:t xml:space="preserve"> ללכת </w:t>
      </w:r>
      <w:r w:rsidR="004F2CA4">
        <w:rPr>
          <w:rFonts w:hint="cs"/>
          <w:rtl/>
        </w:rPr>
        <w:t xml:space="preserve">יותר מזה, צריכים </w:t>
      </w:r>
      <w:bookmarkStart w:id="332" w:name="_ETM_Q1_2742721"/>
      <w:bookmarkEnd w:id="332"/>
      <w:r w:rsidR="004F2CA4">
        <w:rPr>
          <w:rFonts w:hint="cs"/>
          <w:rtl/>
        </w:rPr>
        <w:t>אירוע חוקתי בעיני, שיש לו בעיות. זו ההצעה.</w:t>
      </w:r>
    </w:p>
    <w:p w14:paraId="5630447B" w14:textId="77777777" w:rsidR="00696F9C" w:rsidRDefault="00696F9C" w:rsidP="00696F9C">
      <w:pPr>
        <w:rPr>
          <w:rFonts w:hint="cs"/>
          <w:rtl/>
        </w:rPr>
      </w:pPr>
    </w:p>
    <w:p w14:paraId="14C00524" w14:textId="77777777" w:rsidR="00696F9C" w:rsidRDefault="00696F9C" w:rsidP="00696F9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92037B" w14:textId="77777777" w:rsidR="00696F9C" w:rsidRDefault="00696F9C" w:rsidP="00696F9C">
      <w:pPr>
        <w:pStyle w:val="KeepWithNext"/>
        <w:rPr>
          <w:rFonts w:hint="cs"/>
          <w:rtl/>
        </w:rPr>
      </w:pPr>
    </w:p>
    <w:p w14:paraId="6D9C5182" w14:textId="77777777" w:rsidR="00696F9C" w:rsidRDefault="00696F9C" w:rsidP="00DE0402">
      <w:pPr>
        <w:rPr>
          <w:rFonts w:hint="cs"/>
          <w:rtl/>
        </w:rPr>
      </w:pPr>
      <w:r>
        <w:rPr>
          <w:rFonts w:hint="cs"/>
          <w:rtl/>
        </w:rPr>
        <w:t xml:space="preserve">לגבי הנושא של </w:t>
      </w:r>
      <w:r w:rsidR="004F2CA4">
        <w:rPr>
          <w:rFonts w:hint="cs"/>
          <w:rtl/>
        </w:rPr>
        <w:t>ה</w:t>
      </w:r>
      <w:r>
        <w:rPr>
          <w:rFonts w:hint="cs"/>
          <w:rtl/>
        </w:rPr>
        <w:t xml:space="preserve">חומר עם </w:t>
      </w:r>
      <w:r w:rsidR="004F2CA4">
        <w:rPr>
          <w:rFonts w:hint="cs"/>
          <w:rtl/>
        </w:rPr>
        <w:t>ה</w:t>
      </w:r>
      <w:r>
        <w:rPr>
          <w:rFonts w:hint="cs"/>
          <w:rtl/>
        </w:rPr>
        <w:t xml:space="preserve">חיסיון, </w:t>
      </w:r>
      <w:r w:rsidR="004F2CA4">
        <w:rPr>
          <w:rFonts w:hint="cs"/>
          <w:rtl/>
        </w:rPr>
        <w:t xml:space="preserve">לא הצלחנו עוד לפצח את זה. </w:t>
      </w:r>
      <w:r>
        <w:rPr>
          <w:rFonts w:hint="cs"/>
          <w:rtl/>
        </w:rPr>
        <w:t>זה רעיון מעניין ושווה שנחשוב עליו</w:t>
      </w:r>
      <w:r w:rsidR="004F2CA4">
        <w:rPr>
          <w:rFonts w:hint="cs"/>
          <w:rtl/>
        </w:rPr>
        <w:t>.</w:t>
      </w:r>
      <w:r>
        <w:rPr>
          <w:rFonts w:hint="cs"/>
          <w:rtl/>
        </w:rPr>
        <w:t xml:space="preserve"> נושא החומר עם חיסיון הוא מורכב מאוד</w:t>
      </w:r>
      <w:r w:rsidR="004F2CA4">
        <w:rPr>
          <w:rFonts w:hint="cs"/>
          <w:rtl/>
        </w:rPr>
        <w:t>,</w:t>
      </w:r>
      <w:r>
        <w:rPr>
          <w:rFonts w:hint="cs"/>
          <w:rtl/>
        </w:rPr>
        <w:t xml:space="preserve"> וצריך לראות איך פותרים אותו</w:t>
      </w:r>
      <w:r w:rsidR="004F2CA4">
        <w:rPr>
          <w:rFonts w:hint="cs"/>
          <w:rtl/>
        </w:rPr>
        <w:t>.</w:t>
      </w:r>
      <w:r>
        <w:rPr>
          <w:rFonts w:hint="cs"/>
          <w:rtl/>
        </w:rPr>
        <w:t xml:space="preserve"> לגבי מה שאמרת על הזימונים</w:t>
      </w:r>
      <w:r w:rsidR="00DE0402">
        <w:rPr>
          <w:rFonts w:hint="cs"/>
          <w:rtl/>
        </w:rPr>
        <w:t xml:space="preserve"> </w:t>
      </w:r>
      <w:bookmarkStart w:id="333" w:name="_ETM_Q1_2774820"/>
      <w:bookmarkEnd w:id="333"/>
      <w:r w:rsidR="00DE0402">
        <w:rPr>
          <w:rtl/>
        </w:rPr>
        <w:t>–</w:t>
      </w:r>
      <w:r w:rsidR="00DE0402">
        <w:rPr>
          <w:rFonts w:hint="cs"/>
          <w:rtl/>
        </w:rPr>
        <w:t xml:space="preserve"> איתן, תשמע אתה, תגיע לי אם אתה חושב שבלי</w:t>
      </w:r>
      <w:bookmarkStart w:id="334" w:name="_ETM_Q1_2778219"/>
      <w:bookmarkEnd w:id="334"/>
      <w:r w:rsidR="00DE0402">
        <w:rPr>
          <w:rFonts w:hint="cs"/>
          <w:rtl/>
        </w:rPr>
        <w:t xml:space="preserve"> שינוי </w:t>
      </w:r>
      <w:r>
        <w:rPr>
          <w:rFonts w:hint="cs"/>
          <w:rtl/>
        </w:rPr>
        <w:t>אנחנו יכולים</w:t>
      </w:r>
      <w:r w:rsidR="00DE0402">
        <w:rPr>
          <w:rFonts w:hint="cs"/>
          <w:rtl/>
        </w:rPr>
        <w:t xml:space="preserve"> לעמוד במשימה של הוועדה בבקשה איתן.</w:t>
      </w:r>
    </w:p>
    <w:p w14:paraId="20EFE18A" w14:textId="77777777" w:rsidR="00696F9C" w:rsidRDefault="00696F9C" w:rsidP="00696F9C">
      <w:pPr>
        <w:rPr>
          <w:rFonts w:hint="cs"/>
          <w:rtl/>
        </w:rPr>
      </w:pPr>
    </w:p>
    <w:p w14:paraId="2DAC219B" w14:textId="77777777" w:rsidR="00696F9C" w:rsidRDefault="00DE0402" w:rsidP="002A149C">
      <w:pPr>
        <w:pStyle w:val="a"/>
        <w:keepNext/>
        <w:rPr>
          <w:rtl/>
        </w:rPr>
      </w:pPr>
      <w:r>
        <w:rPr>
          <w:rtl/>
        </w:rPr>
        <w:t>איתן כבל (</w:t>
      </w:r>
      <w:r w:rsidR="002A149C">
        <w:rPr>
          <w:rFonts w:hint="cs"/>
          <w:rtl/>
        </w:rPr>
        <w:t>המחנה הציוני</w:t>
      </w:r>
      <w:r>
        <w:rPr>
          <w:rtl/>
        </w:rPr>
        <w:t>):</w:t>
      </w:r>
    </w:p>
    <w:p w14:paraId="3F92132C" w14:textId="77777777" w:rsidR="00DE0402" w:rsidRDefault="00DE0402" w:rsidP="00DE0402">
      <w:pPr>
        <w:pStyle w:val="KeepWithNext"/>
        <w:rPr>
          <w:rFonts w:hint="cs"/>
          <w:rtl/>
          <w:lang w:eastAsia="he-IL"/>
        </w:rPr>
      </w:pPr>
    </w:p>
    <w:p w14:paraId="61F64CFC" w14:textId="77777777" w:rsidR="00936163" w:rsidRDefault="00DE0402" w:rsidP="00936163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335" w:name="_ETM_Q1_2781370"/>
      <w:bookmarkEnd w:id="335"/>
      <w:r>
        <w:rPr>
          <w:rFonts w:hint="cs"/>
          <w:rtl/>
        </w:rPr>
        <w:t>כל</w:t>
      </w:r>
      <w:r w:rsidR="00F215FF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372FD4">
        <w:rPr>
          <w:rFonts w:hint="cs"/>
          <w:rtl/>
        </w:rPr>
        <w:t xml:space="preserve">אני אומר את זה לרגולטורים </w:t>
      </w:r>
      <w:r>
        <w:rPr>
          <w:rFonts w:hint="eastAsia"/>
          <w:rtl/>
        </w:rPr>
        <w:t xml:space="preserve">– </w:t>
      </w:r>
      <w:r w:rsidR="00372FD4">
        <w:rPr>
          <w:rFonts w:hint="cs"/>
          <w:rtl/>
        </w:rPr>
        <w:t>המאבק של טובים ולא טובים לא מקובל עלי</w:t>
      </w:r>
      <w:r>
        <w:rPr>
          <w:rFonts w:hint="cs"/>
          <w:rtl/>
        </w:rPr>
        <w:t xml:space="preserve">. אני לא צריך לפתוח בכל יום עיתונים, והם דרוכים, מדברים כאילו באים לעשות </w:t>
      </w:r>
      <w:bookmarkStart w:id="336" w:name="_ETM_Q1_2817357"/>
      <w:bookmarkEnd w:id="336"/>
      <w:r>
        <w:rPr>
          <w:rFonts w:hint="cs"/>
          <w:rtl/>
        </w:rPr>
        <w:t xml:space="preserve">משהו שהוא </w:t>
      </w:r>
      <w:r>
        <w:rPr>
          <w:rtl/>
        </w:rPr>
        <w:t>–</w:t>
      </w:r>
      <w:r>
        <w:rPr>
          <w:rFonts w:hint="cs"/>
          <w:rtl/>
        </w:rPr>
        <w:t xml:space="preserve"> הרי </w:t>
      </w:r>
      <w:r w:rsidR="00372FD4">
        <w:rPr>
          <w:rFonts w:hint="cs"/>
          <w:rtl/>
        </w:rPr>
        <w:t>לא נקלענו לסיטואציה הזו מרצוננו</w:t>
      </w:r>
      <w:r>
        <w:rPr>
          <w:rFonts w:hint="cs"/>
          <w:rtl/>
        </w:rPr>
        <w:t xml:space="preserve">. סוף סוף כשגם הכנסת </w:t>
      </w:r>
      <w:bookmarkStart w:id="337" w:name="_ETM_Q1_2818965"/>
      <w:bookmarkEnd w:id="337"/>
      <w:r>
        <w:rPr>
          <w:rFonts w:hint="cs"/>
          <w:rtl/>
        </w:rPr>
        <w:t>מדברת בשפה</w:t>
      </w:r>
      <w:r w:rsidR="00372FD4">
        <w:rPr>
          <w:rFonts w:hint="cs"/>
          <w:rtl/>
        </w:rPr>
        <w:t xml:space="preserve"> כמעט אחידה </w:t>
      </w:r>
      <w:r>
        <w:rPr>
          <w:rFonts w:hint="cs"/>
          <w:rtl/>
        </w:rPr>
        <w:t xml:space="preserve">סביב העניין הזה, אז </w:t>
      </w:r>
      <w:r w:rsidR="00372FD4">
        <w:rPr>
          <w:rFonts w:hint="cs"/>
          <w:rtl/>
        </w:rPr>
        <w:t>יש ויכוח על הדרך</w:t>
      </w:r>
      <w:r>
        <w:rPr>
          <w:rFonts w:hint="cs"/>
          <w:rtl/>
        </w:rPr>
        <w:t xml:space="preserve">. </w:t>
      </w:r>
      <w:bookmarkStart w:id="338" w:name="_ETM_Q1_2829779"/>
      <w:bookmarkEnd w:id="338"/>
      <w:r>
        <w:rPr>
          <w:rFonts w:hint="cs"/>
          <w:rtl/>
        </w:rPr>
        <w:t>חלק מהרגולטורים נכשלו,</w:t>
      </w:r>
      <w:r w:rsidR="00372FD4">
        <w:rPr>
          <w:rFonts w:hint="cs"/>
          <w:rtl/>
        </w:rPr>
        <w:t xml:space="preserve"> אין ויכוח על העניין הזה בכלל</w:t>
      </w:r>
      <w:r w:rsidR="00863CDC">
        <w:rPr>
          <w:rFonts w:hint="cs"/>
          <w:rtl/>
        </w:rPr>
        <w:t>. זו לא</w:t>
      </w:r>
      <w:r w:rsidR="00372FD4">
        <w:rPr>
          <w:rFonts w:hint="cs"/>
          <w:rtl/>
        </w:rPr>
        <w:t xml:space="preserve"> שאלה</w:t>
      </w:r>
      <w:r w:rsidR="00863CDC">
        <w:rPr>
          <w:rFonts w:hint="cs"/>
          <w:rtl/>
        </w:rPr>
        <w:t>. אז קודם כל</w:t>
      </w:r>
      <w:r w:rsidR="00372FD4">
        <w:rPr>
          <w:rFonts w:hint="cs"/>
          <w:rtl/>
        </w:rPr>
        <w:t xml:space="preserve"> בואו נעמיד את הדברים </w:t>
      </w:r>
      <w:r w:rsidR="00863CDC">
        <w:rPr>
          <w:rFonts w:hint="cs"/>
          <w:rtl/>
        </w:rPr>
        <w:t xml:space="preserve">בצורה </w:t>
      </w:r>
      <w:bookmarkStart w:id="339" w:name="_ETM_Q1_2835093"/>
      <w:bookmarkEnd w:id="339"/>
      <w:r w:rsidR="00863CDC">
        <w:rPr>
          <w:rFonts w:hint="cs"/>
          <w:rtl/>
        </w:rPr>
        <w:t xml:space="preserve">מסודרת. יש כאן עניינים כבדי משקל </w:t>
      </w:r>
      <w:r w:rsidR="00372FD4">
        <w:rPr>
          <w:rFonts w:hint="cs"/>
          <w:rtl/>
        </w:rPr>
        <w:t>שצריך לתת להם את היחס הנכון</w:t>
      </w:r>
      <w:r w:rsidR="00863CDC">
        <w:rPr>
          <w:rFonts w:hint="cs"/>
          <w:rtl/>
        </w:rPr>
        <w:t>.</w:t>
      </w:r>
      <w:r w:rsidR="00372FD4">
        <w:rPr>
          <w:rFonts w:hint="cs"/>
          <w:rtl/>
        </w:rPr>
        <w:t xml:space="preserve"> אני לא מזלזל במה ששמוליק </w:t>
      </w:r>
      <w:r w:rsidR="00863CDC">
        <w:rPr>
          <w:rtl/>
        </w:rPr>
        <w:t>–</w:t>
      </w:r>
      <w:r w:rsidR="00863CDC">
        <w:rPr>
          <w:rFonts w:hint="cs"/>
          <w:rtl/>
        </w:rPr>
        <w:t xml:space="preserve"> שאני מעריך מאוד </w:t>
      </w:r>
      <w:bookmarkStart w:id="340" w:name="_ETM_Q1_2848605"/>
      <w:bookmarkEnd w:id="340"/>
      <w:r w:rsidR="00863CDC">
        <w:rPr>
          <w:rFonts w:hint="eastAsia"/>
          <w:rtl/>
        </w:rPr>
        <w:t xml:space="preserve">– </w:t>
      </w:r>
      <w:r w:rsidR="00372FD4">
        <w:rPr>
          <w:rFonts w:hint="cs"/>
          <w:rtl/>
        </w:rPr>
        <w:t>אומר</w:t>
      </w:r>
      <w:r w:rsidR="00863CDC">
        <w:rPr>
          <w:rFonts w:hint="cs"/>
          <w:rtl/>
        </w:rPr>
        <w:t>, או המפקחת, או אחרים. אני</w:t>
      </w:r>
      <w:r w:rsidR="00372FD4">
        <w:rPr>
          <w:rFonts w:hint="cs"/>
          <w:rtl/>
        </w:rPr>
        <w:t xml:space="preserve"> ממש </w:t>
      </w:r>
      <w:r w:rsidR="00863CDC">
        <w:rPr>
          <w:rFonts w:hint="cs"/>
          <w:rtl/>
        </w:rPr>
        <w:t xml:space="preserve">ממש </w:t>
      </w:r>
      <w:r w:rsidR="00372FD4">
        <w:rPr>
          <w:rFonts w:hint="cs"/>
          <w:rtl/>
        </w:rPr>
        <w:t>לא</w:t>
      </w:r>
      <w:r w:rsidR="00863CDC">
        <w:rPr>
          <w:rFonts w:hint="cs"/>
          <w:rtl/>
        </w:rPr>
        <w:t>.</w:t>
      </w:r>
      <w:r w:rsidR="00372FD4">
        <w:rPr>
          <w:rFonts w:hint="cs"/>
          <w:rtl/>
        </w:rPr>
        <w:t xml:space="preserve"> אני </w:t>
      </w:r>
      <w:r w:rsidR="00863CDC">
        <w:rPr>
          <w:rFonts w:hint="cs"/>
          <w:rtl/>
        </w:rPr>
        <w:t xml:space="preserve">רק </w:t>
      </w:r>
      <w:r w:rsidR="00372FD4">
        <w:rPr>
          <w:rFonts w:hint="cs"/>
          <w:rtl/>
        </w:rPr>
        <w:t>מבקש מכם, כמו שאתם מבקשים מאתנו לא לאבד פרופורציות</w:t>
      </w:r>
      <w:r w:rsidR="00863CDC">
        <w:rPr>
          <w:rFonts w:hint="cs"/>
          <w:rtl/>
        </w:rPr>
        <w:t xml:space="preserve">, </w:t>
      </w:r>
      <w:bookmarkStart w:id="341" w:name="_ETM_Q1_2856378"/>
      <w:bookmarkEnd w:id="341"/>
      <w:r w:rsidR="00863CDC">
        <w:rPr>
          <w:rFonts w:hint="cs"/>
          <w:rtl/>
        </w:rPr>
        <w:t>אל תאבדו פרופורציות מהכיוון שלכם.</w:t>
      </w:r>
      <w:r w:rsidR="00372FD4">
        <w:rPr>
          <w:rFonts w:hint="cs"/>
          <w:rtl/>
        </w:rPr>
        <w:t xml:space="preserve"> אתם לא יכולים ללכת לראש הממשלה ולהגיד לו </w:t>
      </w:r>
      <w:r w:rsidR="00863CDC">
        <w:rPr>
          <w:rFonts w:hint="cs"/>
          <w:rtl/>
        </w:rPr>
        <w:t>הכלכלה הישראלית עומדת להתמוטט כת</w:t>
      </w:r>
      <w:bookmarkStart w:id="342" w:name="_ETM_Q1_2865510"/>
      <w:bookmarkEnd w:id="342"/>
      <w:r w:rsidR="00936163">
        <w:rPr>
          <w:rFonts w:hint="cs"/>
          <w:rtl/>
        </w:rPr>
        <w:t>וצא</w:t>
      </w:r>
      <w:r w:rsidR="00863CDC">
        <w:rPr>
          <w:rFonts w:hint="cs"/>
          <w:rtl/>
        </w:rPr>
        <w:t>ה מוועדת החקירה הזאת. אי-אפשר</w:t>
      </w:r>
      <w:r w:rsidR="00372FD4">
        <w:rPr>
          <w:rFonts w:hint="cs"/>
          <w:rtl/>
        </w:rPr>
        <w:t xml:space="preserve"> להפוך אותנו </w:t>
      </w:r>
      <w:r w:rsidR="00863CDC">
        <w:rPr>
          <w:rFonts w:hint="cs"/>
          <w:rtl/>
        </w:rPr>
        <w:t>ל</w:t>
      </w:r>
      <w:r w:rsidR="00372FD4">
        <w:rPr>
          <w:rFonts w:hint="cs"/>
          <w:rtl/>
        </w:rPr>
        <w:t>אויבים</w:t>
      </w:r>
      <w:r w:rsidR="00863CDC">
        <w:rPr>
          <w:rFonts w:hint="cs"/>
          <w:rtl/>
        </w:rPr>
        <w:t>.</w:t>
      </w:r>
      <w:r w:rsidR="00372FD4">
        <w:rPr>
          <w:rFonts w:hint="cs"/>
          <w:rtl/>
        </w:rPr>
        <w:t xml:space="preserve"> חברים, אל תתבלבלו</w:t>
      </w:r>
      <w:r w:rsidR="00936163">
        <w:rPr>
          <w:rFonts w:hint="cs"/>
          <w:rtl/>
        </w:rPr>
        <w:t>. קודם כל אני אומר את זה,</w:t>
      </w:r>
      <w:r w:rsidR="00372FD4">
        <w:rPr>
          <w:rFonts w:hint="cs"/>
          <w:rtl/>
        </w:rPr>
        <w:t xml:space="preserve"> מישהו פה התבלבל</w:t>
      </w:r>
      <w:r w:rsidR="00936163">
        <w:rPr>
          <w:rFonts w:hint="cs"/>
          <w:rtl/>
        </w:rPr>
        <w:t>.</w:t>
      </w:r>
      <w:r w:rsidR="00372FD4">
        <w:rPr>
          <w:rFonts w:hint="cs"/>
          <w:rtl/>
        </w:rPr>
        <w:t xml:space="preserve"> </w:t>
      </w:r>
      <w:bookmarkStart w:id="343" w:name="_ETM_Q1_2879039"/>
      <w:bookmarkEnd w:id="343"/>
    </w:p>
    <w:p w14:paraId="40F43CC2" w14:textId="77777777" w:rsidR="00936163" w:rsidRDefault="00936163" w:rsidP="00936163">
      <w:pPr>
        <w:rPr>
          <w:rFonts w:hint="cs"/>
          <w:rtl/>
        </w:rPr>
      </w:pPr>
    </w:p>
    <w:p w14:paraId="74CBB6D0" w14:textId="77777777" w:rsidR="00372FD4" w:rsidRDefault="00936163" w:rsidP="009D3AAD">
      <w:pPr>
        <w:rPr>
          <w:rFonts w:hint="cs"/>
          <w:rtl/>
        </w:rPr>
      </w:pPr>
      <w:bookmarkStart w:id="344" w:name="_ETM_Q1_2879320"/>
      <w:bookmarkEnd w:id="344"/>
      <w:r>
        <w:rPr>
          <w:rFonts w:hint="cs"/>
          <w:rtl/>
        </w:rPr>
        <w:t xml:space="preserve">מה שאני מבקש לומר, </w:t>
      </w:r>
      <w:r w:rsidR="00372FD4">
        <w:rPr>
          <w:rFonts w:hint="cs"/>
          <w:rtl/>
        </w:rPr>
        <w:t xml:space="preserve">יש לנו </w:t>
      </w:r>
      <w:r>
        <w:rPr>
          <w:rFonts w:hint="cs"/>
          <w:rtl/>
        </w:rPr>
        <w:t xml:space="preserve">פה </w:t>
      </w:r>
      <w:r w:rsidR="00372FD4">
        <w:rPr>
          <w:rFonts w:hint="cs"/>
          <w:rtl/>
        </w:rPr>
        <w:t>זמן</w:t>
      </w:r>
      <w:r>
        <w:rPr>
          <w:rFonts w:hint="cs"/>
          <w:rtl/>
        </w:rPr>
        <w:t>. עכשיו</w:t>
      </w:r>
      <w:r w:rsidR="00372FD4">
        <w:rPr>
          <w:rFonts w:hint="cs"/>
          <w:rtl/>
        </w:rPr>
        <w:t xml:space="preserve"> כולם עומדים בלחץ כאילו מישהו עושה בדיקת חמץ,</w:t>
      </w:r>
      <w:r>
        <w:rPr>
          <w:rFonts w:hint="cs"/>
          <w:rtl/>
        </w:rPr>
        <w:t xml:space="preserve"> </w:t>
      </w:r>
      <w:bookmarkStart w:id="345" w:name="_ETM_Q1_2887838"/>
      <w:bookmarkEnd w:id="345"/>
      <w:r>
        <w:rPr>
          <w:rFonts w:hint="cs"/>
          <w:rtl/>
        </w:rPr>
        <w:t>מחר בבוקר פסח נכנס.</w:t>
      </w:r>
      <w:r w:rsidR="00372FD4">
        <w:rPr>
          <w:rFonts w:hint="cs"/>
          <w:rtl/>
        </w:rPr>
        <w:t xml:space="preserve"> יש </w:t>
      </w:r>
      <w:r>
        <w:rPr>
          <w:rFonts w:hint="cs"/>
          <w:rtl/>
        </w:rPr>
        <w:t xml:space="preserve">בכל מקרה </w:t>
      </w:r>
      <w:r w:rsidR="00372FD4">
        <w:rPr>
          <w:rFonts w:hint="cs"/>
          <w:rtl/>
        </w:rPr>
        <w:t xml:space="preserve">שלושה חודשים, שזה זמן משמעותי </w:t>
      </w:r>
      <w:r>
        <w:rPr>
          <w:rFonts w:hint="cs"/>
          <w:rtl/>
        </w:rPr>
        <w:t>עד חזרתה של הכנסת</w:t>
      </w:r>
      <w:bookmarkStart w:id="346" w:name="_ETM_Q1_2898974"/>
      <w:bookmarkEnd w:id="346"/>
      <w:r>
        <w:rPr>
          <w:rFonts w:hint="cs"/>
          <w:rtl/>
        </w:rPr>
        <w:t xml:space="preserve">. הוועדה ממילא תתחיל לפעול על-פי הכללים הקיימים. </w:t>
      </w:r>
      <w:r w:rsidR="00372FD4">
        <w:rPr>
          <w:rFonts w:hint="cs"/>
          <w:rtl/>
        </w:rPr>
        <w:t>אני דיברתי גם עם הנגידה, גם עם המפקחת</w:t>
      </w:r>
      <w:r w:rsidR="00873E7D">
        <w:rPr>
          <w:rFonts w:hint="cs"/>
          <w:rtl/>
        </w:rPr>
        <w:t>.</w:t>
      </w:r>
      <w:r w:rsidR="00372FD4">
        <w:rPr>
          <w:rFonts w:hint="cs"/>
          <w:rtl/>
        </w:rPr>
        <w:t xml:space="preserve"> אמרנו נראה את שיתוף הפעולה</w:t>
      </w:r>
      <w:r w:rsidR="00873E7D">
        <w:rPr>
          <w:rFonts w:hint="cs"/>
          <w:rtl/>
        </w:rPr>
        <w:t xml:space="preserve">. שיתוף </w:t>
      </w:r>
      <w:bookmarkStart w:id="347" w:name="_ETM_Q1_2915246"/>
      <w:bookmarkEnd w:id="347"/>
      <w:r w:rsidR="00873E7D">
        <w:rPr>
          <w:rFonts w:hint="cs"/>
          <w:rtl/>
        </w:rPr>
        <w:t>פעולה</w:t>
      </w:r>
      <w:r w:rsidR="00372FD4">
        <w:rPr>
          <w:rFonts w:hint="cs"/>
          <w:rtl/>
        </w:rPr>
        <w:t xml:space="preserve"> לא יכול להיות </w:t>
      </w:r>
      <w:r w:rsidR="00873E7D">
        <w:rPr>
          <w:rFonts w:hint="cs"/>
          <w:rtl/>
        </w:rPr>
        <w:t xml:space="preserve">רק </w:t>
      </w:r>
      <w:r w:rsidR="00372FD4">
        <w:rPr>
          <w:rFonts w:hint="cs"/>
          <w:rtl/>
        </w:rPr>
        <w:t>באמירת מילים</w:t>
      </w:r>
      <w:r w:rsidR="00873E7D">
        <w:rPr>
          <w:rFonts w:hint="cs"/>
          <w:rtl/>
        </w:rPr>
        <w:t>, בליטופי ראש, ביהיה בסדר.</w:t>
      </w:r>
      <w:r w:rsidR="00372FD4">
        <w:rPr>
          <w:rFonts w:hint="cs"/>
          <w:rtl/>
        </w:rPr>
        <w:t xml:space="preserve"> הנחת העבודה </w:t>
      </w:r>
      <w:r w:rsidR="009D3AAD">
        <w:rPr>
          <w:rFonts w:hint="cs"/>
          <w:rtl/>
        </w:rPr>
        <w:t xml:space="preserve">שלי </w:t>
      </w:r>
      <w:r w:rsidR="00372FD4">
        <w:rPr>
          <w:rFonts w:hint="cs"/>
          <w:rtl/>
        </w:rPr>
        <w:t xml:space="preserve">היא שאתם לא פחות מאתנו </w:t>
      </w:r>
      <w:r w:rsidR="009D3AAD">
        <w:rPr>
          <w:rFonts w:hint="cs"/>
          <w:rtl/>
        </w:rPr>
        <w:t xml:space="preserve">רוצים להוציא </w:t>
      </w:r>
      <w:bookmarkStart w:id="348" w:name="_ETM_Q1_2929485"/>
      <w:bookmarkEnd w:id="348"/>
      <w:r w:rsidR="009D3AAD">
        <w:rPr>
          <w:rFonts w:hint="cs"/>
          <w:rtl/>
        </w:rPr>
        <w:t xml:space="preserve">את התוצאה הטובה מתחת ידיכם. מה גם </w:t>
      </w:r>
      <w:r w:rsidR="00372FD4">
        <w:rPr>
          <w:rFonts w:hint="cs"/>
          <w:rtl/>
        </w:rPr>
        <w:t>שחלקכם הגדול</w:t>
      </w:r>
      <w:r w:rsidR="009D3AAD">
        <w:rPr>
          <w:rFonts w:hint="cs"/>
          <w:rtl/>
        </w:rPr>
        <w:t xml:space="preserve">, אם </w:t>
      </w:r>
      <w:bookmarkStart w:id="349" w:name="_ETM_Q1_2927349"/>
      <w:bookmarkEnd w:id="349"/>
      <w:r w:rsidR="009D3AAD">
        <w:rPr>
          <w:rFonts w:hint="cs"/>
          <w:rtl/>
        </w:rPr>
        <w:t>לא כולכם, במובן המעשי של המילה בכלל</w:t>
      </w:r>
      <w:r w:rsidR="00372FD4">
        <w:rPr>
          <w:rFonts w:hint="cs"/>
          <w:rtl/>
        </w:rPr>
        <w:t xml:space="preserve"> לא במשחק</w:t>
      </w:r>
      <w:r w:rsidR="009D3AAD">
        <w:rPr>
          <w:rFonts w:hint="cs"/>
          <w:rtl/>
        </w:rPr>
        <w:t xml:space="preserve">. </w:t>
      </w:r>
      <w:bookmarkStart w:id="350" w:name="_ETM_Q1_2937769"/>
      <w:bookmarkEnd w:id="350"/>
      <w:r w:rsidR="009D3AAD">
        <w:rPr>
          <w:rFonts w:hint="cs"/>
          <w:rtl/>
        </w:rPr>
        <w:t xml:space="preserve">אני כבר </w:t>
      </w:r>
      <w:bookmarkStart w:id="351" w:name="_ETM_Q1_2939182"/>
      <w:bookmarkEnd w:id="351"/>
      <w:r w:rsidR="009D3AAD">
        <w:rPr>
          <w:rFonts w:hint="cs"/>
          <w:rtl/>
        </w:rPr>
        <w:t xml:space="preserve">אומר, </w:t>
      </w:r>
      <w:r w:rsidR="00372FD4">
        <w:rPr>
          <w:rFonts w:hint="cs"/>
          <w:rtl/>
        </w:rPr>
        <w:t xml:space="preserve">כל מי שחושב </w:t>
      </w:r>
      <w:r w:rsidR="004247F6">
        <w:rPr>
          <w:rFonts w:hint="cs"/>
          <w:rtl/>
        </w:rPr>
        <w:t>ש</w:t>
      </w:r>
      <w:r w:rsidR="009D3AAD">
        <w:rPr>
          <w:rFonts w:hint="cs"/>
          <w:rtl/>
        </w:rPr>
        <w:t xml:space="preserve">נקיים </w:t>
      </w:r>
      <w:r w:rsidR="00372FD4">
        <w:rPr>
          <w:rFonts w:hint="cs"/>
          <w:rtl/>
        </w:rPr>
        <w:t>ועדות חסויות</w:t>
      </w:r>
      <w:r w:rsidR="009D3AAD">
        <w:rPr>
          <w:rFonts w:hint="cs"/>
          <w:rtl/>
        </w:rPr>
        <w:t>, נבנה יחידת קיסריה בתוך הכנסת - - -</w:t>
      </w:r>
    </w:p>
    <w:p w14:paraId="46314FAF" w14:textId="77777777" w:rsidR="009D3AAD" w:rsidRDefault="009D3AAD" w:rsidP="003004AB">
      <w:pPr>
        <w:rPr>
          <w:rFonts w:hint="cs"/>
          <w:rtl/>
        </w:rPr>
      </w:pPr>
    </w:p>
    <w:p w14:paraId="6CCACBCE" w14:textId="77777777" w:rsidR="009D3AAD" w:rsidRDefault="009D3AAD" w:rsidP="009D3AA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F998DE" w14:textId="77777777" w:rsidR="009D3AAD" w:rsidRDefault="009D3AAD" w:rsidP="009D3AAD">
      <w:pPr>
        <w:pStyle w:val="KeepWithNext"/>
        <w:rPr>
          <w:rFonts w:hint="cs"/>
          <w:rtl/>
        </w:rPr>
      </w:pPr>
    </w:p>
    <w:p w14:paraId="146A6062" w14:textId="77777777" w:rsidR="009D3AAD" w:rsidRDefault="009D3AAD" w:rsidP="009D3AAD">
      <w:pPr>
        <w:rPr>
          <w:rFonts w:hint="cs"/>
          <w:rtl/>
        </w:rPr>
      </w:pPr>
      <w:r>
        <w:rPr>
          <w:rFonts w:hint="cs"/>
          <w:rtl/>
        </w:rPr>
        <w:t>לא. לא חסויות, אבל איתן, דיברנו על זה - - -</w:t>
      </w:r>
    </w:p>
    <w:p w14:paraId="50003A03" w14:textId="77777777" w:rsidR="009D3AAD" w:rsidRDefault="009D3AAD" w:rsidP="009D3AAD">
      <w:pPr>
        <w:rPr>
          <w:rFonts w:hint="cs"/>
          <w:rtl/>
        </w:rPr>
      </w:pPr>
    </w:p>
    <w:p w14:paraId="33BE5796" w14:textId="77777777" w:rsidR="009D3AAD" w:rsidRDefault="00A246AB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>
        <w:rPr>
          <w:rFonts w:hint="cs"/>
          <w:rtl/>
        </w:rPr>
        <w:t>המחנה הציוני</w:t>
      </w:r>
      <w:r w:rsidR="009D3AAD">
        <w:rPr>
          <w:rtl/>
        </w:rPr>
        <w:t>):</w:t>
      </w:r>
    </w:p>
    <w:p w14:paraId="2832EECF" w14:textId="77777777" w:rsidR="009D3AAD" w:rsidRDefault="009D3AAD" w:rsidP="009D3AAD">
      <w:pPr>
        <w:pStyle w:val="KeepWithNext"/>
        <w:rPr>
          <w:rFonts w:hint="cs"/>
          <w:rtl/>
        </w:rPr>
      </w:pPr>
    </w:p>
    <w:p w14:paraId="45004275" w14:textId="77777777" w:rsidR="000408F7" w:rsidRDefault="00372FD4" w:rsidP="000408F7">
      <w:pPr>
        <w:rPr>
          <w:rFonts w:hint="cs"/>
          <w:rtl/>
        </w:rPr>
      </w:pPr>
      <w:r>
        <w:rPr>
          <w:rFonts w:hint="cs"/>
          <w:rtl/>
        </w:rPr>
        <w:t xml:space="preserve">תקן </w:t>
      </w:r>
      <w:r w:rsidR="003004AB">
        <w:rPr>
          <w:rFonts w:hint="cs"/>
          <w:rtl/>
        </w:rPr>
        <w:t>אותי כשאסיים. ראו, יהיו דברים שבהגדרה צריכים להיות ב-ד' אמות</w:t>
      </w:r>
      <w:r w:rsidR="000408F7">
        <w:rPr>
          <w:rFonts w:hint="cs"/>
          <w:rtl/>
        </w:rPr>
        <w:t>,</w:t>
      </w:r>
      <w:r w:rsidR="003004AB">
        <w:rPr>
          <w:rFonts w:hint="cs"/>
          <w:rtl/>
        </w:rPr>
        <w:t xml:space="preserve"> אין </w:t>
      </w:r>
      <w:r w:rsidR="000408F7">
        <w:rPr>
          <w:rFonts w:hint="cs"/>
          <w:rtl/>
        </w:rPr>
        <w:t xml:space="preserve">ויכוח על זה בכלל. זו איננה </w:t>
      </w:r>
      <w:r w:rsidR="003004AB">
        <w:rPr>
          <w:rFonts w:hint="cs"/>
          <w:rtl/>
        </w:rPr>
        <w:t>שאלה</w:t>
      </w:r>
      <w:r w:rsidR="000408F7">
        <w:rPr>
          <w:rFonts w:hint="cs"/>
          <w:rtl/>
        </w:rPr>
        <w:t>.</w:t>
      </w:r>
      <w:r w:rsidR="003004AB">
        <w:rPr>
          <w:rFonts w:hint="cs"/>
          <w:rtl/>
        </w:rPr>
        <w:t xml:space="preserve"> הדיון או הוויכוח </w:t>
      </w:r>
      <w:r w:rsidR="000408F7">
        <w:rPr>
          <w:rFonts w:hint="cs"/>
          <w:rtl/>
        </w:rPr>
        <w:t xml:space="preserve">עלול להיות </w:t>
      </w:r>
      <w:r w:rsidR="000408F7">
        <w:rPr>
          <w:rtl/>
        </w:rPr>
        <w:t>–</w:t>
      </w:r>
      <w:r w:rsidR="000408F7">
        <w:rPr>
          <w:rFonts w:hint="cs"/>
          <w:rtl/>
        </w:rPr>
        <w:t xml:space="preserve"> ואז </w:t>
      </w:r>
      <w:bookmarkStart w:id="352" w:name="_ETM_Q1_2976409"/>
      <w:bookmarkEnd w:id="352"/>
      <w:r w:rsidR="000408F7">
        <w:rPr>
          <w:rFonts w:hint="cs"/>
          <w:rtl/>
        </w:rPr>
        <w:t xml:space="preserve">נניח שמה שפולקמן אומר, </w:t>
      </w:r>
      <w:r w:rsidR="003004AB">
        <w:rPr>
          <w:rFonts w:hint="cs"/>
          <w:rtl/>
        </w:rPr>
        <w:t>השיטה</w:t>
      </w:r>
      <w:r w:rsidR="000408F7">
        <w:rPr>
          <w:rFonts w:hint="cs"/>
          <w:rtl/>
        </w:rPr>
        <w:t>,</w:t>
      </w:r>
      <w:r w:rsidR="003004AB">
        <w:rPr>
          <w:rFonts w:hint="cs"/>
          <w:rtl/>
        </w:rPr>
        <w:t xml:space="preserve"> לא חשבתי על זה מספיק</w:t>
      </w:r>
      <w:r w:rsidR="000408F7">
        <w:rPr>
          <w:rFonts w:hint="cs"/>
          <w:rtl/>
        </w:rPr>
        <w:t>, יכול ויהיה נכון או לא.</w:t>
      </w:r>
      <w:r w:rsidR="003004AB">
        <w:rPr>
          <w:rFonts w:hint="cs"/>
          <w:rtl/>
        </w:rPr>
        <w:t xml:space="preserve"> כי אנחנו מכירים את זה </w:t>
      </w:r>
      <w:r w:rsidR="000408F7">
        <w:rPr>
          <w:rFonts w:hint="eastAsia"/>
          <w:rtl/>
        </w:rPr>
        <w:t xml:space="preserve">– </w:t>
      </w:r>
      <w:bookmarkStart w:id="353" w:name="_ETM_Q1_2982767"/>
      <w:bookmarkEnd w:id="353"/>
      <w:r w:rsidR="003004AB">
        <w:rPr>
          <w:rFonts w:hint="cs"/>
          <w:rtl/>
        </w:rPr>
        <w:t>כל דבר הוא חסוי</w:t>
      </w:r>
      <w:r w:rsidR="000408F7">
        <w:rPr>
          <w:rFonts w:hint="cs"/>
          <w:rtl/>
        </w:rPr>
        <w:t>, כל דבר יהיה צנעת הפרט. אנחנו מכירים את זה</w:t>
      </w:r>
      <w:bookmarkStart w:id="354" w:name="_ETM_Q1_2984936"/>
      <w:bookmarkEnd w:id="354"/>
      <w:r w:rsidR="000408F7">
        <w:rPr>
          <w:rFonts w:hint="cs"/>
          <w:rtl/>
        </w:rPr>
        <w:t xml:space="preserve"> גם ממערכת הביטחו</w:t>
      </w:r>
      <w:bookmarkStart w:id="355" w:name="_ETM_Q1_2989952"/>
      <w:bookmarkEnd w:id="355"/>
      <w:r w:rsidR="000408F7">
        <w:rPr>
          <w:rFonts w:hint="cs"/>
          <w:rtl/>
        </w:rPr>
        <w:t>ן, יש לנו עוד ועדות פה.</w:t>
      </w:r>
    </w:p>
    <w:p w14:paraId="36025261" w14:textId="77777777" w:rsidR="003004AB" w:rsidRDefault="003004AB" w:rsidP="003004AB">
      <w:pPr>
        <w:rPr>
          <w:rFonts w:hint="cs"/>
          <w:rtl/>
        </w:rPr>
      </w:pPr>
    </w:p>
    <w:p w14:paraId="121F1ED8" w14:textId="77777777" w:rsidR="003004AB" w:rsidRDefault="003004AB" w:rsidP="003004AB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4EEF0282" w14:textId="77777777" w:rsidR="003004AB" w:rsidRDefault="003004AB" w:rsidP="003004AB">
      <w:pPr>
        <w:pStyle w:val="KeepWithNext"/>
        <w:rPr>
          <w:rFonts w:hint="cs"/>
          <w:rtl/>
        </w:rPr>
      </w:pPr>
    </w:p>
    <w:p w14:paraId="42401E5A" w14:textId="77777777" w:rsidR="003004AB" w:rsidRDefault="000408F7" w:rsidP="003004AB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r w:rsidR="003004AB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מליאות </w:t>
      </w:r>
      <w:r w:rsidR="003004AB">
        <w:rPr>
          <w:rFonts w:hint="cs"/>
          <w:rtl/>
        </w:rPr>
        <w:t>פתוחות לגמרי</w:t>
      </w:r>
      <w:r>
        <w:rPr>
          <w:rFonts w:hint="cs"/>
          <w:rtl/>
        </w:rPr>
        <w:t>.</w:t>
      </w:r>
    </w:p>
    <w:p w14:paraId="30D93677" w14:textId="77777777" w:rsidR="003004AB" w:rsidRDefault="003004AB" w:rsidP="003004AB">
      <w:pPr>
        <w:rPr>
          <w:rFonts w:hint="cs"/>
          <w:rtl/>
        </w:rPr>
      </w:pPr>
    </w:p>
    <w:p w14:paraId="180B4FEB" w14:textId="77777777" w:rsidR="003004AB" w:rsidRDefault="003004AB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0505B84D" w14:textId="77777777" w:rsidR="003004AB" w:rsidRDefault="003004AB" w:rsidP="003004AB">
      <w:pPr>
        <w:pStyle w:val="KeepWithNext"/>
        <w:rPr>
          <w:rFonts w:hint="cs"/>
          <w:rtl/>
        </w:rPr>
      </w:pPr>
    </w:p>
    <w:p w14:paraId="477C11DA" w14:textId="77777777" w:rsidR="003004AB" w:rsidRDefault="000408F7" w:rsidP="00567BD5">
      <w:pPr>
        <w:rPr>
          <w:rFonts w:hint="cs"/>
          <w:rtl/>
        </w:rPr>
      </w:pPr>
      <w:r>
        <w:rPr>
          <w:rFonts w:hint="cs"/>
          <w:rtl/>
        </w:rPr>
        <w:t xml:space="preserve">ברור לי, אני לא צריך את התוספת שלך. זה ברור. </w:t>
      </w:r>
      <w:r w:rsidR="003004AB">
        <w:rPr>
          <w:rFonts w:hint="cs"/>
          <w:rtl/>
        </w:rPr>
        <w:t>אני מנסה ללכת על העניין הלא ברור</w:t>
      </w:r>
      <w:r>
        <w:rPr>
          <w:rFonts w:hint="cs"/>
          <w:rtl/>
        </w:rPr>
        <w:t>.</w:t>
      </w:r>
      <w:r w:rsidR="003004AB">
        <w:rPr>
          <w:rFonts w:hint="cs"/>
          <w:rtl/>
        </w:rPr>
        <w:t xml:space="preserve"> </w:t>
      </w:r>
      <w:r>
        <w:rPr>
          <w:rFonts w:hint="cs"/>
          <w:rtl/>
        </w:rPr>
        <w:t>מה שאני מנסה לומר לך, את עמדתי</w:t>
      </w:r>
      <w:bookmarkStart w:id="356" w:name="_ETM_Q1_3007915"/>
      <w:bookmarkEnd w:id="356"/>
      <w:r>
        <w:rPr>
          <w:rFonts w:hint="cs"/>
          <w:rtl/>
        </w:rPr>
        <w:t xml:space="preserve"> – </w:t>
      </w:r>
      <w:r w:rsidR="003004AB">
        <w:rPr>
          <w:rFonts w:hint="cs"/>
          <w:rtl/>
        </w:rPr>
        <w:t>אנחנו צריכים להתקדם בשתי השאלות האלה</w:t>
      </w:r>
      <w:r w:rsidR="00601C08">
        <w:rPr>
          <w:rFonts w:hint="cs"/>
          <w:rtl/>
        </w:rPr>
        <w:t>. קודם כל</w:t>
      </w:r>
      <w:r w:rsidR="003004AB">
        <w:rPr>
          <w:rFonts w:hint="cs"/>
          <w:rtl/>
        </w:rPr>
        <w:t xml:space="preserve"> להיפגש בתוכנו</w:t>
      </w:r>
      <w:r w:rsidR="00601C08">
        <w:rPr>
          <w:rFonts w:hint="cs"/>
          <w:rtl/>
        </w:rPr>
        <w:t>,</w:t>
      </w:r>
      <w:r w:rsidR="003004AB">
        <w:rPr>
          <w:rFonts w:hint="cs"/>
          <w:rtl/>
        </w:rPr>
        <w:t xml:space="preserve"> גם אתם</w:t>
      </w:r>
      <w:r w:rsidR="00601C08">
        <w:rPr>
          <w:rFonts w:hint="cs"/>
          <w:rtl/>
        </w:rPr>
        <w:t>, לקיים פגישה עם הרגולטורים</w:t>
      </w:r>
      <w:r w:rsidR="003004AB">
        <w:rPr>
          <w:rFonts w:hint="cs"/>
          <w:rtl/>
        </w:rPr>
        <w:t xml:space="preserve"> ולנסות ביחד למצוא נקודת השקה, שזה יהיה מונח </w:t>
      </w:r>
      <w:r w:rsidR="00567BD5">
        <w:rPr>
          <w:rFonts w:hint="cs"/>
          <w:rtl/>
        </w:rPr>
        <w:t xml:space="preserve">גם </w:t>
      </w:r>
      <w:bookmarkStart w:id="357" w:name="_ETM_Q1_3025166"/>
      <w:bookmarkEnd w:id="357"/>
      <w:r w:rsidR="003004AB">
        <w:rPr>
          <w:rFonts w:hint="cs"/>
          <w:rtl/>
        </w:rPr>
        <w:t>לפתחם</w:t>
      </w:r>
      <w:r w:rsidR="00567BD5">
        <w:rPr>
          <w:rFonts w:hint="cs"/>
          <w:rtl/>
        </w:rPr>
        <w:t xml:space="preserve">. הם לא יכולים לתבוע מאתנו תביעות במקום שהם </w:t>
      </w:r>
      <w:bookmarkStart w:id="358" w:name="_ETM_Q1_3028060"/>
      <w:bookmarkEnd w:id="358"/>
      <w:r w:rsidR="00567BD5">
        <w:rPr>
          <w:rFonts w:hint="cs"/>
          <w:rtl/>
        </w:rPr>
        <w:t xml:space="preserve">לא יודעים הם לעמוד. זאת אומרת, </w:t>
      </w:r>
      <w:r w:rsidR="003004AB">
        <w:rPr>
          <w:rFonts w:hint="cs"/>
          <w:rtl/>
        </w:rPr>
        <w:t xml:space="preserve">אם הם אומרים לנו אנחנו נדאג שאתם תקבלו את </w:t>
      </w:r>
      <w:r w:rsidR="00567BD5">
        <w:rPr>
          <w:rFonts w:hint="cs"/>
          <w:rtl/>
        </w:rPr>
        <w:t xml:space="preserve">כל </w:t>
      </w:r>
      <w:r w:rsidR="003004AB">
        <w:rPr>
          <w:rFonts w:hint="cs"/>
          <w:rtl/>
        </w:rPr>
        <w:t xml:space="preserve">החומר הנדרש </w:t>
      </w:r>
      <w:r w:rsidR="00567BD5">
        <w:rPr>
          <w:rFonts w:hint="cs"/>
          <w:rtl/>
        </w:rPr>
        <w:t>על-פי הסיכו</w:t>
      </w:r>
      <w:bookmarkStart w:id="359" w:name="_ETM_Q1_3036815"/>
      <w:bookmarkEnd w:id="359"/>
      <w:r w:rsidR="00567BD5">
        <w:rPr>
          <w:rFonts w:hint="cs"/>
          <w:rtl/>
        </w:rPr>
        <w:t xml:space="preserve">ם בינינו, או זימון </w:t>
      </w:r>
      <w:r w:rsidR="00567BD5">
        <w:rPr>
          <w:rtl/>
        </w:rPr>
        <w:t>–</w:t>
      </w:r>
      <w:r w:rsidR="00567BD5">
        <w:rPr>
          <w:rFonts w:hint="cs"/>
          <w:rtl/>
        </w:rPr>
        <w:t xml:space="preserve"> הרי הבעיה היא לא אלה </w:t>
      </w:r>
      <w:bookmarkStart w:id="360" w:name="_ETM_Q1_3039310"/>
      <w:bookmarkEnd w:id="360"/>
      <w:r w:rsidR="00567BD5">
        <w:rPr>
          <w:rFonts w:hint="cs"/>
          <w:rtl/>
        </w:rPr>
        <w:t xml:space="preserve">שקיימים היום. </w:t>
      </w:r>
      <w:r w:rsidR="003004AB">
        <w:rPr>
          <w:rFonts w:hint="cs"/>
          <w:rtl/>
        </w:rPr>
        <w:t>יש אנשים שהם כבר לא במשחק</w:t>
      </w:r>
      <w:r w:rsidR="00567BD5">
        <w:rPr>
          <w:rFonts w:hint="cs"/>
          <w:rtl/>
        </w:rPr>
        <w:t xml:space="preserve">, לך תזמין </w:t>
      </w:r>
      <w:r w:rsidR="00B749A6">
        <w:rPr>
          <w:rFonts w:hint="cs"/>
          <w:rtl/>
        </w:rPr>
        <w:t xml:space="preserve">מישהו. </w:t>
      </w:r>
    </w:p>
    <w:p w14:paraId="7DC5B4A7" w14:textId="77777777" w:rsidR="003004AB" w:rsidRDefault="003004AB" w:rsidP="003004AB">
      <w:pPr>
        <w:rPr>
          <w:rFonts w:hint="cs"/>
          <w:rtl/>
        </w:rPr>
      </w:pPr>
    </w:p>
    <w:p w14:paraId="24B0706B" w14:textId="77777777" w:rsidR="00B749A6" w:rsidRDefault="00B749A6" w:rsidP="00B749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D57531" w14:textId="77777777" w:rsidR="00B749A6" w:rsidRDefault="00B749A6" w:rsidP="00B749A6">
      <w:pPr>
        <w:pStyle w:val="KeepWithNext"/>
        <w:rPr>
          <w:rFonts w:hint="cs"/>
          <w:rtl/>
        </w:rPr>
      </w:pPr>
    </w:p>
    <w:p w14:paraId="5AFD94BE" w14:textId="77777777" w:rsidR="00B749A6" w:rsidRDefault="00B749A6" w:rsidP="00B749A6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4D4022DA" w14:textId="77777777" w:rsidR="00B749A6" w:rsidRDefault="00B749A6" w:rsidP="00B749A6">
      <w:pPr>
        <w:rPr>
          <w:rFonts w:hint="cs"/>
          <w:rtl/>
        </w:rPr>
      </w:pPr>
      <w:bookmarkStart w:id="361" w:name="_ETM_Q1_3040797"/>
      <w:bookmarkEnd w:id="361"/>
    </w:p>
    <w:p w14:paraId="3085D944" w14:textId="77777777" w:rsidR="003004AB" w:rsidRDefault="003004AB" w:rsidP="003004A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9ECD7E7" w14:textId="77777777" w:rsidR="003004AB" w:rsidRDefault="003004AB" w:rsidP="003004AB">
      <w:pPr>
        <w:pStyle w:val="KeepWithNext"/>
        <w:rPr>
          <w:rFonts w:hint="cs"/>
          <w:rtl/>
        </w:rPr>
      </w:pPr>
    </w:p>
    <w:p w14:paraId="2E23765C" w14:textId="77777777" w:rsidR="003004AB" w:rsidRDefault="00B749A6" w:rsidP="003004AB">
      <w:pPr>
        <w:rPr>
          <w:rFonts w:hint="cs"/>
          <w:rtl/>
        </w:rPr>
      </w:pPr>
      <w:r>
        <w:rPr>
          <w:rFonts w:hint="cs"/>
          <w:rtl/>
        </w:rPr>
        <w:t xml:space="preserve">אבל הם גם אמרו שהם </w:t>
      </w:r>
      <w:bookmarkStart w:id="362" w:name="_ETM_Q1_3040409"/>
      <w:bookmarkEnd w:id="362"/>
      <w:r>
        <w:rPr>
          <w:rFonts w:hint="cs"/>
          <w:rtl/>
        </w:rPr>
        <w:t xml:space="preserve">יבואו. </w:t>
      </w:r>
      <w:r w:rsidR="003004AB">
        <w:rPr>
          <w:rFonts w:hint="cs"/>
          <w:rtl/>
        </w:rPr>
        <w:t>אפילו הם אמרו שהם יגיעו</w:t>
      </w:r>
      <w:r>
        <w:rPr>
          <w:rFonts w:hint="cs"/>
          <w:rtl/>
        </w:rPr>
        <w:t>.</w:t>
      </w:r>
    </w:p>
    <w:p w14:paraId="21807F2A" w14:textId="77777777" w:rsidR="003004AB" w:rsidRDefault="003004AB" w:rsidP="003004AB">
      <w:pPr>
        <w:rPr>
          <w:rFonts w:hint="cs"/>
          <w:rtl/>
        </w:rPr>
      </w:pPr>
    </w:p>
    <w:p w14:paraId="599B3CA2" w14:textId="77777777" w:rsidR="003004AB" w:rsidRDefault="003004AB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3371EC8B" w14:textId="77777777" w:rsidR="003004AB" w:rsidRDefault="003004AB" w:rsidP="003004AB">
      <w:pPr>
        <w:pStyle w:val="KeepWithNext"/>
        <w:rPr>
          <w:rFonts w:hint="cs"/>
          <w:rtl/>
        </w:rPr>
      </w:pPr>
    </w:p>
    <w:p w14:paraId="348C543B" w14:textId="77777777" w:rsidR="003004AB" w:rsidRDefault="00B749A6" w:rsidP="00AE2DF3">
      <w:pPr>
        <w:rPr>
          <w:rFonts w:hint="cs"/>
          <w:rtl/>
        </w:rPr>
      </w:pPr>
      <w:r>
        <w:rPr>
          <w:rFonts w:hint="cs"/>
          <w:rtl/>
        </w:rPr>
        <w:t xml:space="preserve">לסיום </w:t>
      </w:r>
      <w:r w:rsidR="003004AB">
        <w:rPr>
          <w:rFonts w:hint="cs"/>
          <w:rtl/>
        </w:rPr>
        <w:t>אני אומר</w:t>
      </w:r>
      <w:r>
        <w:rPr>
          <w:rFonts w:hint="cs"/>
          <w:rtl/>
        </w:rPr>
        <w:t>, אדוני היושב-ראש,</w:t>
      </w:r>
      <w:r w:rsidR="003004AB">
        <w:rPr>
          <w:rFonts w:hint="cs"/>
          <w:rtl/>
        </w:rPr>
        <w:t xml:space="preserve"> החוק הזה, שלא נתבלבל, הוא חשוב מאוד. צריך לשים אותו במסלול הנכון</w:t>
      </w:r>
      <w:r>
        <w:rPr>
          <w:rFonts w:hint="cs"/>
          <w:rtl/>
        </w:rPr>
        <w:t xml:space="preserve">. אנחנו לא צריכים לאבד פרופורציות לא לפה ולא לפה. כמאמרו של </w:t>
      </w:r>
      <w:r w:rsidR="00B96F4A">
        <w:rPr>
          <w:rFonts w:hint="cs"/>
          <w:rtl/>
        </w:rPr>
        <w:t>הרמב"ם:</w:t>
      </w:r>
      <w:r w:rsidR="003004AB">
        <w:rPr>
          <w:rFonts w:hint="cs"/>
          <w:rtl/>
        </w:rPr>
        <w:t xml:space="preserve"> דרך המלך היא הדרך הנכונה</w:t>
      </w:r>
      <w:r w:rsidR="00B96F4A">
        <w:rPr>
          <w:rFonts w:hint="cs"/>
          <w:rtl/>
        </w:rPr>
        <w:t xml:space="preserve">. אפשר לעשות את זה, </w:t>
      </w:r>
      <w:bookmarkStart w:id="363" w:name="_ETM_Q1_3073305"/>
      <w:bookmarkEnd w:id="363"/>
      <w:r w:rsidR="00B96F4A">
        <w:rPr>
          <w:rFonts w:hint="cs"/>
          <w:rtl/>
        </w:rPr>
        <w:t>ו</w:t>
      </w:r>
      <w:r w:rsidR="003004AB">
        <w:rPr>
          <w:rFonts w:hint="cs"/>
          <w:rtl/>
        </w:rPr>
        <w:t>יש את הזמן הנכון לעשות את זה</w:t>
      </w:r>
      <w:r w:rsidR="00B96F4A">
        <w:rPr>
          <w:rFonts w:hint="cs"/>
          <w:rtl/>
        </w:rPr>
        <w:t>.</w:t>
      </w:r>
      <w:r w:rsidR="003004AB">
        <w:rPr>
          <w:rFonts w:hint="cs"/>
          <w:rtl/>
        </w:rPr>
        <w:t xml:space="preserve"> יש בכנסת הזו מספיק אנשים חכמים</w:t>
      </w:r>
      <w:r w:rsidR="00AE2DF3">
        <w:rPr>
          <w:rFonts w:hint="cs"/>
          <w:rtl/>
        </w:rPr>
        <w:t xml:space="preserve"> – </w:t>
      </w:r>
      <w:r w:rsidR="003004AB">
        <w:rPr>
          <w:rFonts w:hint="cs"/>
          <w:rtl/>
        </w:rPr>
        <w:t>מהייעוץ המשפטי</w:t>
      </w:r>
      <w:r w:rsidR="00AE2DF3">
        <w:rPr>
          <w:rFonts w:hint="cs"/>
          <w:rtl/>
        </w:rPr>
        <w:t>, וגם חברי כנסת, תתפלאו</w:t>
      </w:r>
      <w:r w:rsidR="00B96F4A">
        <w:rPr>
          <w:rFonts w:hint="cs"/>
          <w:rtl/>
        </w:rPr>
        <w:t>.</w:t>
      </w:r>
      <w:r w:rsidR="00AE2DF3">
        <w:rPr>
          <w:rFonts w:hint="cs"/>
          <w:rtl/>
        </w:rPr>
        <w:t xml:space="preserve"> יודעים לעשות </w:t>
      </w:r>
      <w:bookmarkStart w:id="364" w:name="_ETM_Q1_3090849"/>
      <w:bookmarkEnd w:id="364"/>
      <w:r w:rsidR="00AE2DF3">
        <w:rPr>
          <w:rFonts w:hint="cs"/>
          <w:rtl/>
        </w:rPr>
        <w:t>עבודה מצוינת.</w:t>
      </w:r>
      <w:r w:rsidR="00B96F4A">
        <w:rPr>
          <w:rFonts w:hint="cs"/>
          <w:rtl/>
        </w:rPr>
        <w:t xml:space="preserve"> </w:t>
      </w:r>
    </w:p>
    <w:p w14:paraId="06883D12" w14:textId="77777777" w:rsidR="003004AB" w:rsidRDefault="003004AB" w:rsidP="003004AB">
      <w:pPr>
        <w:rPr>
          <w:rFonts w:hint="cs"/>
          <w:rtl/>
        </w:rPr>
      </w:pPr>
    </w:p>
    <w:p w14:paraId="339B82A7" w14:textId="77777777" w:rsidR="003004AB" w:rsidRDefault="003004AB" w:rsidP="003004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F01376" w14:textId="77777777" w:rsidR="003004AB" w:rsidRDefault="003004AB" w:rsidP="003004AB">
      <w:pPr>
        <w:pStyle w:val="KeepWithNext"/>
        <w:rPr>
          <w:rFonts w:hint="cs"/>
          <w:rtl/>
        </w:rPr>
      </w:pPr>
    </w:p>
    <w:p w14:paraId="68278B0E" w14:textId="77777777" w:rsidR="003004AB" w:rsidRDefault="00AE2DF3" w:rsidP="00A853B9">
      <w:pPr>
        <w:rPr>
          <w:rFonts w:hint="cs"/>
          <w:rtl/>
        </w:rPr>
      </w:pPr>
      <w:r>
        <w:rPr>
          <w:rFonts w:hint="cs"/>
          <w:rtl/>
        </w:rPr>
        <w:t xml:space="preserve">איתן, </w:t>
      </w:r>
      <w:r w:rsidR="003004AB">
        <w:rPr>
          <w:rFonts w:hint="cs"/>
          <w:rtl/>
        </w:rPr>
        <w:t>אני רוצה לעדכן אותך בעוד שני דברים</w:t>
      </w:r>
      <w:r>
        <w:rPr>
          <w:rFonts w:hint="cs"/>
          <w:rtl/>
        </w:rPr>
        <w:t xml:space="preserve"> שכדאי שתדע.</w:t>
      </w:r>
      <w:r w:rsidR="003004AB">
        <w:rPr>
          <w:rFonts w:hint="cs"/>
          <w:rtl/>
        </w:rPr>
        <w:t xml:space="preserve"> ראשית, גם בממשלה הודיעו לי עכשיו </w:t>
      </w:r>
      <w:r>
        <w:rPr>
          <w:rFonts w:hint="cs"/>
          <w:rtl/>
        </w:rPr>
        <w:t xml:space="preserve">שביום ראשון ההצעה תגיע לוועדת שרים </w:t>
      </w:r>
      <w:bookmarkStart w:id="365" w:name="_ETM_Q1_3101641"/>
      <w:bookmarkEnd w:id="365"/>
      <w:r>
        <w:rPr>
          <w:rFonts w:hint="cs"/>
          <w:rtl/>
        </w:rPr>
        <w:t>לחקיקה ו</w:t>
      </w:r>
      <w:r w:rsidR="003004AB">
        <w:rPr>
          <w:rFonts w:hint="cs"/>
          <w:rtl/>
        </w:rPr>
        <w:t>נקבל את עמדת הממשלה</w:t>
      </w:r>
      <w:r>
        <w:rPr>
          <w:rFonts w:hint="cs"/>
          <w:rtl/>
        </w:rPr>
        <w:t>. אני אומר פה ש</w:t>
      </w:r>
      <w:r w:rsidR="003004AB">
        <w:rPr>
          <w:rFonts w:hint="cs"/>
          <w:rtl/>
        </w:rPr>
        <w:t>הטיוטה שיש להם היום היא לא הטיוטה שאנחנו רוצים להעביר</w:t>
      </w:r>
      <w:r w:rsidR="00A853B9">
        <w:rPr>
          <w:rFonts w:hint="cs"/>
          <w:rtl/>
        </w:rPr>
        <w:t>.</w:t>
      </w:r>
      <w:r w:rsidR="003004AB">
        <w:rPr>
          <w:rFonts w:hint="cs"/>
          <w:rtl/>
        </w:rPr>
        <w:t xml:space="preserve"> </w:t>
      </w:r>
      <w:bookmarkStart w:id="366" w:name="_ETM_Q1_3110713"/>
      <w:bookmarkStart w:id="367" w:name="_ETM_Q1_3111241"/>
      <w:bookmarkStart w:id="368" w:name="_ETM_Q1_3110951"/>
      <w:bookmarkEnd w:id="366"/>
      <w:bookmarkEnd w:id="367"/>
      <w:bookmarkEnd w:id="368"/>
      <w:r w:rsidR="003004AB">
        <w:rPr>
          <w:rFonts w:hint="cs"/>
          <w:rtl/>
        </w:rPr>
        <w:t xml:space="preserve">אני </w:t>
      </w:r>
      <w:r w:rsidR="00B402F5">
        <w:rPr>
          <w:rFonts w:hint="cs"/>
          <w:rtl/>
        </w:rPr>
        <w:t xml:space="preserve">כמובן </w:t>
      </w:r>
      <w:r w:rsidR="003004AB">
        <w:rPr>
          <w:rFonts w:hint="cs"/>
          <w:rtl/>
        </w:rPr>
        <w:t xml:space="preserve">אדבר </w:t>
      </w:r>
      <w:r w:rsidR="00A853B9">
        <w:rPr>
          <w:rFonts w:hint="cs"/>
          <w:rtl/>
        </w:rPr>
        <w:t xml:space="preserve">גם </w:t>
      </w:r>
      <w:r w:rsidR="003004AB">
        <w:rPr>
          <w:rFonts w:hint="cs"/>
          <w:rtl/>
        </w:rPr>
        <w:t xml:space="preserve">עם </w:t>
      </w:r>
      <w:r w:rsidR="00A853B9">
        <w:rPr>
          <w:rFonts w:hint="cs"/>
          <w:rtl/>
        </w:rPr>
        <w:t xml:space="preserve">שרת המשפטים בעניין, אני חושב שהיא קצת נחפזת, כי אנחנו </w:t>
      </w:r>
      <w:r w:rsidR="00B402F5">
        <w:rPr>
          <w:rFonts w:hint="cs"/>
          <w:rtl/>
        </w:rPr>
        <w:t xml:space="preserve">עוד </w:t>
      </w:r>
      <w:r w:rsidR="00A853B9">
        <w:rPr>
          <w:rFonts w:hint="cs"/>
          <w:rtl/>
        </w:rPr>
        <w:t xml:space="preserve">לא במצב </w:t>
      </w:r>
      <w:bookmarkStart w:id="369" w:name="_ETM_Q1_3117014"/>
      <w:bookmarkEnd w:id="369"/>
      <w:r w:rsidR="00B402F5">
        <w:rPr>
          <w:rFonts w:hint="cs"/>
          <w:rtl/>
        </w:rPr>
        <w:t>- - -</w:t>
      </w:r>
    </w:p>
    <w:p w14:paraId="500E7539" w14:textId="77777777" w:rsidR="003004AB" w:rsidRDefault="003004AB" w:rsidP="003004AB">
      <w:pPr>
        <w:rPr>
          <w:rFonts w:hint="cs"/>
          <w:rtl/>
        </w:rPr>
      </w:pPr>
    </w:p>
    <w:p w14:paraId="55B3DD14" w14:textId="77777777" w:rsidR="003004AB" w:rsidRDefault="003004AB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70352C24" w14:textId="77777777" w:rsidR="003004AB" w:rsidRDefault="003004AB" w:rsidP="003004AB">
      <w:pPr>
        <w:pStyle w:val="KeepWithNext"/>
        <w:rPr>
          <w:rFonts w:hint="cs"/>
          <w:rtl/>
        </w:rPr>
      </w:pPr>
    </w:p>
    <w:p w14:paraId="42EB6627" w14:textId="77777777" w:rsidR="003004AB" w:rsidRDefault="00B402F5" w:rsidP="00B402F5">
      <w:pPr>
        <w:rPr>
          <w:rFonts w:hint="cs"/>
          <w:rtl/>
        </w:rPr>
      </w:pPr>
      <w:r>
        <w:rPr>
          <w:rFonts w:hint="cs"/>
          <w:rtl/>
        </w:rPr>
        <w:t xml:space="preserve">רציתי לחשוב מה היה אילו </w:t>
      </w:r>
      <w:r w:rsidR="003004AB">
        <w:rPr>
          <w:rFonts w:hint="cs"/>
          <w:rtl/>
        </w:rPr>
        <w:t xml:space="preserve">היא הייתה יושבת פה </w:t>
      </w:r>
      <w:r>
        <w:rPr>
          <w:rFonts w:hint="cs"/>
          <w:rtl/>
        </w:rPr>
        <w:t>ע</w:t>
      </w:r>
      <w:bookmarkStart w:id="370" w:name="_ETM_Q1_3122659"/>
      <w:bookmarkEnd w:id="370"/>
      <w:r>
        <w:rPr>
          <w:rFonts w:hint="cs"/>
          <w:rtl/>
        </w:rPr>
        <w:t xml:space="preserve">כשיו </w:t>
      </w:r>
      <w:r w:rsidR="003004AB">
        <w:rPr>
          <w:rFonts w:hint="cs"/>
          <w:rtl/>
        </w:rPr>
        <w:t>כחברת כנסת מן השורה</w:t>
      </w:r>
      <w:r>
        <w:rPr>
          <w:rFonts w:hint="cs"/>
          <w:rtl/>
        </w:rPr>
        <w:t>. מזלכם.</w:t>
      </w:r>
    </w:p>
    <w:p w14:paraId="5BBAB06C" w14:textId="77777777" w:rsidR="003004AB" w:rsidRDefault="003004AB" w:rsidP="003004AB">
      <w:pPr>
        <w:rPr>
          <w:rFonts w:hint="cs"/>
          <w:rtl/>
        </w:rPr>
      </w:pPr>
    </w:p>
    <w:p w14:paraId="240EF94D" w14:textId="77777777" w:rsidR="003004AB" w:rsidRDefault="003004AB" w:rsidP="003004A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7EBF2F" w14:textId="77777777" w:rsidR="003004AB" w:rsidRDefault="003004AB" w:rsidP="003004AB">
      <w:pPr>
        <w:pStyle w:val="KeepWithNext"/>
        <w:rPr>
          <w:rFonts w:hint="cs"/>
          <w:rtl/>
        </w:rPr>
      </w:pPr>
    </w:p>
    <w:p w14:paraId="32796177" w14:textId="77777777" w:rsidR="003004AB" w:rsidRDefault="00B402F5" w:rsidP="00482C2A">
      <w:pPr>
        <w:rPr>
          <w:rFonts w:hint="cs"/>
          <w:rtl/>
        </w:rPr>
      </w:pPr>
      <w:r>
        <w:rPr>
          <w:rFonts w:hint="cs"/>
          <w:rtl/>
        </w:rPr>
        <w:t xml:space="preserve">אני אדבר אתה. אנחנו נבהיר לה את </w:t>
      </w:r>
      <w:bookmarkStart w:id="371" w:name="_ETM_Q1_3138617"/>
      <w:bookmarkEnd w:id="371"/>
      <w:r>
        <w:rPr>
          <w:rFonts w:hint="cs"/>
          <w:rtl/>
        </w:rPr>
        <w:t xml:space="preserve">השינויים שאנחנו רוצים לעשות </w:t>
      </w:r>
      <w:r w:rsidR="003004AB">
        <w:rPr>
          <w:rFonts w:hint="cs"/>
          <w:rtl/>
        </w:rPr>
        <w:t>ואת המהות של החקיקה הז</w:t>
      </w:r>
      <w:r>
        <w:rPr>
          <w:rFonts w:hint="cs"/>
          <w:rtl/>
        </w:rPr>
        <w:t xml:space="preserve">את. </w:t>
      </w:r>
      <w:r w:rsidR="003004AB">
        <w:rPr>
          <w:rFonts w:hint="cs"/>
          <w:rtl/>
        </w:rPr>
        <w:t>בכל מקרה</w:t>
      </w:r>
      <w:r>
        <w:rPr>
          <w:rFonts w:hint="cs"/>
          <w:rtl/>
        </w:rPr>
        <w:t>,</w:t>
      </w:r>
      <w:r w:rsidR="003004AB">
        <w:rPr>
          <w:rFonts w:hint="cs"/>
          <w:rtl/>
        </w:rPr>
        <w:t xml:space="preserve"> שתדעו </w:t>
      </w:r>
      <w:r>
        <w:rPr>
          <w:rtl/>
        </w:rPr>
        <w:t>–</w:t>
      </w:r>
      <w:r>
        <w:rPr>
          <w:rFonts w:hint="cs"/>
          <w:rtl/>
        </w:rPr>
        <w:t xml:space="preserve"> אמרתי את זה, איתן, קודם </w:t>
      </w:r>
      <w:r>
        <w:rPr>
          <w:rtl/>
        </w:rPr>
        <w:t>–</w:t>
      </w:r>
      <w:r>
        <w:rPr>
          <w:rFonts w:hint="cs"/>
          <w:rtl/>
        </w:rPr>
        <w:t xml:space="preserve"> יותר מזה, </w:t>
      </w:r>
      <w:r w:rsidR="003004AB">
        <w:rPr>
          <w:rFonts w:hint="cs"/>
          <w:rtl/>
        </w:rPr>
        <w:t>אני לא אעביר את זה כחוק של הוועדה</w:t>
      </w:r>
      <w:r>
        <w:rPr>
          <w:rFonts w:hint="cs"/>
          <w:rtl/>
        </w:rPr>
        <w:t>. אם ועדת שרים ירצו לקדם, שיקדמו. אני לא אעביר את זה כחוק של הוועדה</w:t>
      </w:r>
      <w:bookmarkStart w:id="372" w:name="_ETM_Q1_3145049"/>
      <w:bookmarkEnd w:id="372"/>
      <w:r w:rsidR="003004AB">
        <w:rPr>
          <w:rFonts w:hint="cs"/>
          <w:rtl/>
        </w:rPr>
        <w:t xml:space="preserve"> אם זה לא יהיה בהסכמות </w:t>
      </w:r>
      <w:r>
        <w:rPr>
          <w:rFonts w:hint="cs"/>
          <w:rtl/>
        </w:rPr>
        <w:t xml:space="preserve">קואליציוניות ואופוזיציה, לפחות רחבה. זאת אומרת, אם יהיו בודדים שמתנגדים, </w:t>
      </w:r>
      <w:bookmarkStart w:id="373" w:name="_ETM_Q1_3150152"/>
      <w:bookmarkEnd w:id="373"/>
      <w:r w:rsidR="00616CAC">
        <w:rPr>
          <w:rFonts w:hint="cs"/>
          <w:rtl/>
        </w:rPr>
        <w:t>זה לגיטימי, אבל הרוב הגדול של הכנסת,</w:t>
      </w:r>
      <w:r w:rsidR="00616CAC">
        <w:rPr>
          <w:rFonts w:hint="eastAsia"/>
          <w:rtl/>
        </w:rPr>
        <w:t xml:space="preserve"> </w:t>
      </w:r>
      <w:r w:rsidR="00616CAC">
        <w:rPr>
          <w:rFonts w:hint="cs"/>
          <w:rtl/>
        </w:rPr>
        <w:t xml:space="preserve">כמו שתמכו בהקמת ועדת החקירה, </w:t>
      </w:r>
      <w:bookmarkStart w:id="374" w:name="_ETM_Q1_3163266"/>
      <w:bookmarkEnd w:id="374"/>
      <w:r w:rsidR="00616CAC">
        <w:rPr>
          <w:rFonts w:hint="cs"/>
          <w:rtl/>
        </w:rPr>
        <w:t xml:space="preserve">יצטרכו לתמוך גם בהצעת החוק הזו. </w:t>
      </w:r>
      <w:r w:rsidR="003004AB">
        <w:rPr>
          <w:rFonts w:hint="cs"/>
          <w:rtl/>
        </w:rPr>
        <w:t xml:space="preserve">אם </w:t>
      </w:r>
      <w:r w:rsidR="00616CAC">
        <w:rPr>
          <w:rFonts w:hint="cs"/>
          <w:rtl/>
        </w:rPr>
        <w:t xml:space="preserve">הממשלה תרצה לקדם הצעה משלה, אני לא אתערב, אבל </w:t>
      </w:r>
      <w:r w:rsidR="003004AB">
        <w:rPr>
          <w:rFonts w:hint="cs"/>
          <w:rtl/>
        </w:rPr>
        <w:t>הוועדה הזו כך תפעל</w:t>
      </w:r>
      <w:r w:rsidR="005B71B6">
        <w:rPr>
          <w:rFonts w:hint="cs"/>
          <w:rtl/>
        </w:rPr>
        <w:t>. אז קודם כל</w:t>
      </w:r>
      <w:r w:rsidR="003004AB">
        <w:rPr>
          <w:rFonts w:hint="cs"/>
          <w:rtl/>
        </w:rPr>
        <w:t xml:space="preserve"> אני מרגיע את חברי </w:t>
      </w:r>
      <w:r w:rsidR="005B71B6">
        <w:rPr>
          <w:rFonts w:hint="cs"/>
          <w:rtl/>
        </w:rPr>
        <w:t>הקואליציה</w:t>
      </w:r>
      <w:r w:rsidR="003004AB">
        <w:rPr>
          <w:rFonts w:hint="cs"/>
          <w:rtl/>
        </w:rPr>
        <w:t xml:space="preserve"> שהיו פה </w:t>
      </w:r>
      <w:r w:rsidR="005B71B6">
        <w:rPr>
          <w:rtl/>
        </w:rPr>
        <w:t>–</w:t>
      </w:r>
      <w:r w:rsidR="005B71B6">
        <w:rPr>
          <w:rFonts w:hint="cs"/>
          <w:rtl/>
        </w:rPr>
        <w:t xml:space="preserve"> </w:t>
      </w:r>
      <w:bookmarkStart w:id="375" w:name="_ETM_Q1_3175147"/>
      <w:bookmarkEnd w:id="375"/>
      <w:r w:rsidR="005B71B6">
        <w:rPr>
          <w:rFonts w:hint="cs"/>
          <w:rtl/>
        </w:rPr>
        <w:t xml:space="preserve">אף אחד לא מחפש מלחמות מיותרות, רק בהסכמה בעניין הזה. </w:t>
      </w:r>
      <w:bookmarkStart w:id="376" w:name="_ETM_Q1_3179078"/>
      <w:bookmarkEnd w:id="376"/>
      <w:r w:rsidR="003004AB">
        <w:rPr>
          <w:rFonts w:hint="cs"/>
          <w:rtl/>
        </w:rPr>
        <w:t xml:space="preserve">וזה </w:t>
      </w:r>
      <w:r w:rsidR="005B71B6">
        <w:rPr>
          <w:rFonts w:hint="cs"/>
          <w:rtl/>
        </w:rPr>
        <w:t xml:space="preserve">גם </w:t>
      </w:r>
      <w:r w:rsidR="003004AB">
        <w:rPr>
          <w:rFonts w:hint="cs"/>
          <w:rtl/>
        </w:rPr>
        <w:t>הגיוני</w:t>
      </w:r>
      <w:r w:rsidR="005B71B6">
        <w:rPr>
          <w:rFonts w:hint="cs"/>
          <w:rtl/>
        </w:rPr>
        <w:t>.</w:t>
      </w:r>
      <w:r w:rsidR="003004AB">
        <w:rPr>
          <w:rFonts w:hint="cs"/>
          <w:rtl/>
        </w:rPr>
        <w:t xml:space="preserve"> אני מרגיש את כל המערכת קופצת </w:t>
      </w:r>
      <w:r w:rsidR="005B71B6">
        <w:rPr>
          <w:rtl/>
        </w:rPr>
        <w:t>–</w:t>
      </w:r>
      <w:r w:rsidR="005B71B6">
        <w:rPr>
          <w:rFonts w:hint="cs"/>
          <w:rtl/>
        </w:rPr>
        <w:t xml:space="preserve"> פתאום דיון בוועדת שרים לחקיקה</w:t>
      </w:r>
      <w:r w:rsidR="00482C2A">
        <w:rPr>
          <w:rFonts w:hint="cs"/>
          <w:rtl/>
        </w:rPr>
        <w:t xml:space="preserve">. חבר'ה, </w:t>
      </w:r>
      <w:bookmarkStart w:id="377" w:name="_ETM_Q1_3185373"/>
      <w:bookmarkEnd w:id="377"/>
      <w:r w:rsidR="00482C2A">
        <w:rPr>
          <w:rFonts w:hint="cs"/>
          <w:rtl/>
        </w:rPr>
        <w:t xml:space="preserve">זה קצת - - - </w:t>
      </w:r>
    </w:p>
    <w:p w14:paraId="759CE194" w14:textId="77777777" w:rsidR="00482C2A" w:rsidRDefault="00482C2A" w:rsidP="00616CAC">
      <w:pPr>
        <w:rPr>
          <w:rFonts w:hint="cs"/>
          <w:rtl/>
        </w:rPr>
      </w:pPr>
      <w:bookmarkStart w:id="378" w:name="_ETM_Q1_3180018"/>
      <w:bookmarkEnd w:id="378"/>
    </w:p>
    <w:p w14:paraId="1E86D252" w14:textId="77777777" w:rsidR="00482C2A" w:rsidRDefault="00482C2A" w:rsidP="00482C2A">
      <w:pPr>
        <w:pStyle w:val="a"/>
        <w:keepNext/>
        <w:rPr>
          <w:rFonts w:hint="cs"/>
          <w:rtl/>
        </w:rPr>
      </w:pPr>
      <w:bookmarkStart w:id="379" w:name="_ETM_Q1_3182131"/>
      <w:bookmarkEnd w:id="379"/>
      <w:r>
        <w:rPr>
          <w:rtl/>
        </w:rPr>
        <w:t>איילת נחמיאס ורבין (המחנה הציוני):</w:t>
      </w:r>
    </w:p>
    <w:p w14:paraId="353F4877" w14:textId="77777777" w:rsidR="00482C2A" w:rsidRDefault="00482C2A" w:rsidP="00482C2A">
      <w:pPr>
        <w:pStyle w:val="KeepWithNext"/>
        <w:rPr>
          <w:rFonts w:hint="cs"/>
          <w:rtl/>
        </w:rPr>
      </w:pPr>
    </w:p>
    <w:p w14:paraId="57CBCB4E" w14:textId="77777777" w:rsidR="00482C2A" w:rsidRDefault="00482C2A" w:rsidP="00482C2A">
      <w:pPr>
        <w:rPr>
          <w:rFonts w:hint="cs"/>
          <w:rtl/>
        </w:rPr>
      </w:pPr>
      <w:r>
        <w:rPr>
          <w:rFonts w:hint="cs"/>
          <w:rtl/>
        </w:rPr>
        <w:t>לא, כי המטרה - - -</w:t>
      </w:r>
    </w:p>
    <w:p w14:paraId="40435384" w14:textId="77777777" w:rsidR="00482C2A" w:rsidRDefault="00482C2A" w:rsidP="00482C2A">
      <w:pPr>
        <w:rPr>
          <w:rFonts w:hint="cs"/>
          <w:rtl/>
        </w:rPr>
      </w:pPr>
    </w:p>
    <w:p w14:paraId="71E7C32B" w14:textId="77777777" w:rsidR="00482C2A" w:rsidRDefault="00482C2A" w:rsidP="00482C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374F1E" w14:textId="77777777" w:rsidR="00482C2A" w:rsidRDefault="00482C2A" w:rsidP="00482C2A">
      <w:pPr>
        <w:pStyle w:val="KeepWithNext"/>
        <w:rPr>
          <w:rFonts w:hint="cs"/>
          <w:rtl/>
        </w:rPr>
      </w:pPr>
    </w:p>
    <w:p w14:paraId="5BE30D89" w14:textId="77777777" w:rsidR="00482C2A" w:rsidRDefault="00482C2A" w:rsidP="00482C2A">
      <w:pPr>
        <w:rPr>
          <w:rFonts w:hint="cs"/>
          <w:rtl/>
        </w:rPr>
      </w:pPr>
      <w:r>
        <w:rPr>
          <w:rFonts w:hint="cs"/>
          <w:rtl/>
        </w:rPr>
        <w:t xml:space="preserve">איילת, אל תפריעי עכשיו. תני לסיים את דברי. </w:t>
      </w:r>
      <w:bookmarkStart w:id="380" w:name="_ETM_Q1_3179346"/>
      <w:bookmarkEnd w:id="380"/>
    </w:p>
    <w:p w14:paraId="308B203B" w14:textId="77777777" w:rsidR="00482C2A" w:rsidRDefault="00482C2A" w:rsidP="00482C2A">
      <w:pPr>
        <w:rPr>
          <w:rFonts w:hint="cs"/>
          <w:rtl/>
        </w:rPr>
      </w:pPr>
      <w:bookmarkStart w:id="381" w:name="_ETM_Q1_3193475"/>
      <w:bookmarkStart w:id="382" w:name="_ETM_Q1_3193995"/>
      <w:bookmarkEnd w:id="381"/>
      <w:bookmarkEnd w:id="382"/>
    </w:p>
    <w:p w14:paraId="64603AA4" w14:textId="77777777" w:rsidR="00482C2A" w:rsidRDefault="00482C2A" w:rsidP="00482C2A">
      <w:pPr>
        <w:pStyle w:val="a"/>
        <w:keepNext/>
        <w:rPr>
          <w:rFonts w:hint="cs"/>
          <w:rtl/>
        </w:rPr>
      </w:pPr>
      <w:bookmarkStart w:id="383" w:name="_ETM_Q1_3188189"/>
      <w:bookmarkStart w:id="384" w:name="_ETM_Q1_3189437"/>
      <w:bookmarkEnd w:id="383"/>
      <w:bookmarkEnd w:id="384"/>
      <w:r>
        <w:rPr>
          <w:rtl/>
        </w:rPr>
        <w:t>איילת נחמיאס ורבין (המחנה הציוני):</w:t>
      </w:r>
    </w:p>
    <w:p w14:paraId="5AB6A328" w14:textId="77777777" w:rsidR="00482C2A" w:rsidRDefault="00482C2A" w:rsidP="00482C2A">
      <w:pPr>
        <w:pStyle w:val="KeepWithNext"/>
        <w:rPr>
          <w:rFonts w:hint="cs"/>
          <w:rtl/>
        </w:rPr>
      </w:pPr>
    </w:p>
    <w:p w14:paraId="2B9E1FDB" w14:textId="77777777" w:rsidR="00482C2A" w:rsidRDefault="00482C2A" w:rsidP="00482C2A">
      <w:pPr>
        <w:rPr>
          <w:rFonts w:hint="cs"/>
          <w:rtl/>
        </w:rPr>
      </w:pPr>
      <w:r>
        <w:rPr>
          <w:rFonts w:hint="cs"/>
          <w:rtl/>
        </w:rPr>
        <w:t>סליחה?</w:t>
      </w:r>
      <w:bookmarkStart w:id="385" w:name="_ETM_Q1_3191622"/>
      <w:bookmarkEnd w:id="385"/>
      <w:r>
        <w:rPr>
          <w:rFonts w:hint="cs"/>
          <w:rtl/>
        </w:rPr>
        <w:t xml:space="preserve"> איזו דרמה.</w:t>
      </w:r>
    </w:p>
    <w:p w14:paraId="6C38E4BB" w14:textId="77777777" w:rsidR="00482C2A" w:rsidRDefault="00482C2A" w:rsidP="00482C2A">
      <w:pPr>
        <w:rPr>
          <w:rFonts w:hint="cs"/>
          <w:rtl/>
        </w:rPr>
      </w:pPr>
    </w:p>
    <w:p w14:paraId="5DABC168" w14:textId="77777777" w:rsidR="00482C2A" w:rsidRDefault="00482C2A" w:rsidP="00482C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27AD24" w14:textId="77777777" w:rsidR="00482C2A" w:rsidRDefault="00482C2A" w:rsidP="00482C2A">
      <w:pPr>
        <w:pStyle w:val="KeepWithNext"/>
        <w:rPr>
          <w:rFonts w:hint="cs"/>
          <w:rtl/>
        </w:rPr>
      </w:pPr>
    </w:p>
    <w:p w14:paraId="0A2A094F" w14:textId="77777777" w:rsidR="004F790D" w:rsidRDefault="00482C2A" w:rsidP="00482C2A">
      <w:pPr>
        <w:rPr>
          <w:rFonts w:hint="cs"/>
          <w:rtl/>
        </w:rPr>
      </w:pPr>
      <w:r>
        <w:rPr>
          <w:rFonts w:hint="cs"/>
          <w:rtl/>
        </w:rPr>
        <w:t>כי את לא מודעת למה שקורה מאחורי הקלעים בקואליציה</w:t>
      </w:r>
      <w:bookmarkStart w:id="386" w:name="_ETM_Q1_3196113"/>
      <w:bookmarkEnd w:id="386"/>
      <w:r>
        <w:rPr>
          <w:rFonts w:hint="cs"/>
          <w:rtl/>
        </w:rPr>
        <w:t xml:space="preserve">. </w:t>
      </w:r>
      <w:r w:rsidR="004F790D">
        <w:rPr>
          <w:rFonts w:hint="cs"/>
          <w:rtl/>
        </w:rPr>
        <w:t xml:space="preserve">דבר שני, </w:t>
      </w:r>
      <w:r>
        <w:rPr>
          <w:rFonts w:hint="cs"/>
          <w:rtl/>
        </w:rPr>
        <w:t xml:space="preserve">איתן, </w:t>
      </w:r>
      <w:r w:rsidR="00BB6105">
        <w:rPr>
          <w:rFonts w:hint="cs"/>
          <w:rtl/>
        </w:rPr>
        <w:t xml:space="preserve">נושא שהעלה חבר הכנסת ילין, ואני חושב </w:t>
      </w:r>
      <w:r>
        <w:rPr>
          <w:rFonts w:hint="cs"/>
          <w:rtl/>
        </w:rPr>
        <w:t xml:space="preserve">שזה גם משהו שאנחנו </w:t>
      </w:r>
      <w:r w:rsidR="00BB6105">
        <w:rPr>
          <w:rFonts w:hint="cs"/>
          <w:rtl/>
        </w:rPr>
        <w:t>צריכים לשקול אותו.</w:t>
      </w:r>
      <w:r>
        <w:rPr>
          <w:rFonts w:hint="cs"/>
          <w:rtl/>
        </w:rPr>
        <w:t xml:space="preserve"> אני נמצא </w:t>
      </w:r>
      <w:bookmarkStart w:id="387" w:name="_ETM_Q1_3211356"/>
      <w:bookmarkEnd w:id="387"/>
      <w:r>
        <w:rPr>
          <w:rFonts w:hint="cs"/>
          <w:rtl/>
        </w:rPr>
        <w:t>בהרבה ועדות חסויות של ועדת החוץ והביטחון.</w:t>
      </w:r>
      <w:r w:rsidR="00BB6105">
        <w:rPr>
          <w:rFonts w:hint="cs"/>
          <w:rtl/>
        </w:rPr>
        <w:t xml:space="preserve"> אחד הכלים שמאפשרים לדבר הזה להתנהל עניינית זה שהוועדה סגורה</w:t>
      </w:r>
      <w:r>
        <w:rPr>
          <w:rFonts w:hint="cs"/>
          <w:rtl/>
        </w:rPr>
        <w:t xml:space="preserve">. </w:t>
      </w:r>
      <w:bookmarkStart w:id="388" w:name="_ETM_Q1_3221620"/>
      <w:bookmarkEnd w:id="388"/>
      <w:r>
        <w:rPr>
          <w:rFonts w:hint="cs"/>
          <w:rtl/>
        </w:rPr>
        <w:t>אני אומר לך את זה בכנות, ואני אומר לך</w:t>
      </w:r>
      <w:bookmarkStart w:id="389" w:name="_ETM_Q1_3219742"/>
      <w:bookmarkEnd w:id="389"/>
      <w:r>
        <w:rPr>
          <w:rFonts w:hint="cs"/>
          <w:rtl/>
        </w:rPr>
        <w:t xml:space="preserve"> את זה בכל הכאב.</w:t>
      </w:r>
      <w:r w:rsidR="00BB6105">
        <w:rPr>
          <w:rFonts w:hint="cs"/>
          <w:rtl/>
        </w:rPr>
        <w:t xml:space="preserve"> אני בעד שקיפות</w:t>
      </w:r>
      <w:r>
        <w:rPr>
          <w:rFonts w:hint="cs"/>
          <w:rtl/>
        </w:rPr>
        <w:t>, אני חושב שזה חשוב,</w:t>
      </w:r>
      <w:r w:rsidR="00BB6105">
        <w:rPr>
          <w:rFonts w:hint="cs"/>
          <w:rtl/>
        </w:rPr>
        <w:t xml:space="preserve"> ואני מוביל מהלכים בעניין הזה</w:t>
      </w:r>
      <w:r>
        <w:rPr>
          <w:rFonts w:hint="cs"/>
          <w:rtl/>
        </w:rPr>
        <w:t xml:space="preserve">, </w:t>
      </w:r>
      <w:bookmarkStart w:id="390" w:name="_ETM_Q1_3223667"/>
      <w:bookmarkEnd w:id="390"/>
      <w:r>
        <w:rPr>
          <w:rFonts w:hint="cs"/>
          <w:rtl/>
        </w:rPr>
        <w:t xml:space="preserve">אבל בסופו של דבר, עם כל הצער והכאב, הבית הזה </w:t>
      </w:r>
      <w:bookmarkStart w:id="391" w:name="_ETM_Q1_3229086"/>
      <w:bookmarkEnd w:id="391"/>
      <w:r>
        <w:rPr>
          <w:rFonts w:hint="cs"/>
          <w:rtl/>
        </w:rPr>
        <w:t>הוא פוליטי, ובעניין הזה, חיים, אתה צודק במאה אחוז.</w:t>
      </w:r>
      <w:r w:rsidR="00BB6105">
        <w:rPr>
          <w:rFonts w:hint="cs"/>
          <w:rtl/>
        </w:rPr>
        <w:t xml:space="preserve"> כששמים פה מצלמות, </w:t>
      </w:r>
      <w:r>
        <w:rPr>
          <w:rFonts w:hint="cs"/>
          <w:rtl/>
        </w:rPr>
        <w:t xml:space="preserve">וכשהדיון בשידור, </w:t>
      </w:r>
      <w:bookmarkStart w:id="392" w:name="_ETM_Q1_3233370"/>
      <w:bookmarkEnd w:id="392"/>
      <w:r>
        <w:rPr>
          <w:rFonts w:hint="cs"/>
          <w:rtl/>
        </w:rPr>
        <w:t xml:space="preserve">נכנסים כל מיני אינטרסים. עלתה הצעה </w:t>
      </w:r>
      <w:r>
        <w:rPr>
          <w:rtl/>
        </w:rPr>
        <w:t>–</w:t>
      </w:r>
      <w:r>
        <w:rPr>
          <w:rFonts w:hint="cs"/>
          <w:rtl/>
        </w:rPr>
        <w:t xml:space="preserve"> ואנחנו צריכים לחשוב על זה </w:t>
      </w:r>
      <w:r>
        <w:rPr>
          <w:rtl/>
        </w:rPr>
        <w:t>–</w:t>
      </w:r>
      <w:r>
        <w:rPr>
          <w:rFonts w:hint="cs"/>
          <w:rtl/>
        </w:rPr>
        <w:t xml:space="preserve"> שהדיונים יהיו סגורים.</w:t>
      </w:r>
    </w:p>
    <w:p w14:paraId="09B3DD44" w14:textId="77777777" w:rsidR="00BB6105" w:rsidRDefault="00BB6105" w:rsidP="003004AB">
      <w:pPr>
        <w:rPr>
          <w:rFonts w:hint="cs"/>
          <w:rtl/>
        </w:rPr>
      </w:pPr>
    </w:p>
    <w:p w14:paraId="543C2AB5" w14:textId="77777777" w:rsidR="00BB6105" w:rsidRDefault="00BB6105" w:rsidP="00BB610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33F33A7" w14:textId="77777777" w:rsidR="00BB6105" w:rsidRDefault="00BB6105" w:rsidP="00BB6105">
      <w:pPr>
        <w:pStyle w:val="KeepWithNext"/>
        <w:rPr>
          <w:rFonts w:hint="cs"/>
          <w:rtl/>
        </w:rPr>
      </w:pPr>
    </w:p>
    <w:p w14:paraId="4AAD5599" w14:textId="77777777" w:rsidR="00BB6105" w:rsidRDefault="00BB6105" w:rsidP="00BB6105">
      <w:pPr>
        <w:rPr>
          <w:rFonts w:hint="cs"/>
          <w:rtl/>
        </w:rPr>
      </w:pPr>
      <w:r>
        <w:rPr>
          <w:rFonts w:hint="cs"/>
          <w:rtl/>
        </w:rPr>
        <w:t>או לפחות חלקם</w:t>
      </w:r>
      <w:r w:rsidR="00482C2A">
        <w:rPr>
          <w:rFonts w:hint="cs"/>
          <w:rtl/>
        </w:rPr>
        <w:t>.</w:t>
      </w:r>
    </w:p>
    <w:p w14:paraId="76B9B6CE" w14:textId="77777777" w:rsidR="00BB6105" w:rsidRDefault="00BB6105" w:rsidP="00BB6105">
      <w:pPr>
        <w:rPr>
          <w:rFonts w:hint="cs"/>
          <w:rtl/>
        </w:rPr>
      </w:pPr>
    </w:p>
    <w:p w14:paraId="4DA6F013" w14:textId="77777777" w:rsidR="00482C2A" w:rsidRDefault="00482C2A" w:rsidP="00482C2A">
      <w:pPr>
        <w:pStyle w:val="af"/>
        <w:keepNext/>
        <w:rPr>
          <w:rFonts w:hint="cs"/>
          <w:rtl/>
        </w:rPr>
      </w:pPr>
      <w:bookmarkStart w:id="393" w:name="_ETM_Q1_3241449"/>
      <w:bookmarkEnd w:id="393"/>
      <w:r>
        <w:rPr>
          <w:rtl/>
        </w:rPr>
        <w:t>היו"ר יואב קיש:</w:t>
      </w:r>
    </w:p>
    <w:p w14:paraId="1854F0D5" w14:textId="77777777" w:rsidR="00482C2A" w:rsidRDefault="00482C2A" w:rsidP="00482C2A">
      <w:pPr>
        <w:pStyle w:val="KeepWithNext"/>
        <w:rPr>
          <w:rFonts w:hint="cs"/>
          <w:rtl/>
        </w:rPr>
      </w:pPr>
    </w:p>
    <w:p w14:paraId="0DA7CC63" w14:textId="77777777" w:rsidR="00482C2A" w:rsidRDefault="00482C2A" w:rsidP="00482C2A">
      <w:pPr>
        <w:rPr>
          <w:rFonts w:hint="cs"/>
          <w:rtl/>
        </w:rPr>
      </w:pPr>
      <w:r>
        <w:rPr>
          <w:rFonts w:hint="cs"/>
          <w:rtl/>
        </w:rPr>
        <w:t xml:space="preserve">חלקם </w:t>
      </w:r>
      <w:r>
        <w:rPr>
          <w:rtl/>
        </w:rPr>
        <w:t>–</w:t>
      </w:r>
      <w:r>
        <w:rPr>
          <w:rFonts w:hint="cs"/>
          <w:rtl/>
        </w:rPr>
        <w:t xml:space="preserve"> יש סיבות הגיוניות שיהיו סגורים, אבל </w:t>
      </w:r>
      <w:r w:rsidR="00401EE0">
        <w:rPr>
          <w:rFonts w:hint="cs"/>
          <w:rtl/>
        </w:rPr>
        <w:t>- - -</w:t>
      </w:r>
    </w:p>
    <w:p w14:paraId="79589D7F" w14:textId="77777777" w:rsidR="00401EE0" w:rsidRDefault="00401EE0" w:rsidP="00482C2A">
      <w:pPr>
        <w:rPr>
          <w:rFonts w:hint="cs"/>
          <w:rtl/>
        </w:rPr>
      </w:pPr>
      <w:bookmarkStart w:id="394" w:name="_ETM_Q1_3245772"/>
      <w:bookmarkEnd w:id="394"/>
    </w:p>
    <w:p w14:paraId="579EFF6E" w14:textId="77777777" w:rsidR="00BB6105" w:rsidRDefault="00BB6105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09BA0731" w14:textId="77777777" w:rsidR="00BB6105" w:rsidRDefault="00BB6105" w:rsidP="00BB6105">
      <w:pPr>
        <w:pStyle w:val="KeepWithNext"/>
        <w:rPr>
          <w:rFonts w:hint="cs"/>
          <w:rtl/>
        </w:rPr>
      </w:pPr>
    </w:p>
    <w:p w14:paraId="40B28950" w14:textId="77777777" w:rsidR="00B36914" w:rsidRDefault="00BB6105" w:rsidP="00BB6105">
      <w:pPr>
        <w:rPr>
          <w:rFonts w:hint="cs"/>
          <w:rtl/>
        </w:rPr>
      </w:pPr>
      <w:r>
        <w:rPr>
          <w:rFonts w:hint="cs"/>
          <w:rtl/>
        </w:rPr>
        <w:t xml:space="preserve">אני יכול לשבת בבית עם אשתי לנהל את הדיון. </w:t>
      </w:r>
    </w:p>
    <w:p w14:paraId="1C4AA9D7" w14:textId="77777777" w:rsidR="00B36914" w:rsidRDefault="00B36914" w:rsidP="00BB6105">
      <w:pPr>
        <w:rPr>
          <w:rFonts w:hint="cs"/>
          <w:rtl/>
        </w:rPr>
      </w:pPr>
      <w:bookmarkStart w:id="395" w:name="_ETM_Q1_3252323"/>
      <w:bookmarkEnd w:id="395"/>
    </w:p>
    <w:p w14:paraId="77626688" w14:textId="77777777" w:rsidR="00B36914" w:rsidRDefault="00B36914" w:rsidP="00B369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046FE9" w14:textId="77777777" w:rsidR="00B36914" w:rsidRDefault="00B36914" w:rsidP="00B36914">
      <w:pPr>
        <w:pStyle w:val="KeepWithNext"/>
        <w:rPr>
          <w:rFonts w:hint="cs"/>
          <w:rtl/>
        </w:rPr>
      </w:pPr>
    </w:p>
    <w:p w14:paraId="664604E6" w14:textId="77777777" w:rsidR="00B36914" w:rsidRDefault="00B36914" w:rsidP="00B36914">
      <w:pPr>
        <w:rPr>
          <w:rFonts w:hint="cs"/>
          <w:rtl/>
        </w:rPr>
      </w:pPr>
      <w:r>
        <w:rPr>
          <w:rFonts w:hint="cs"/>
          <w:rtl/>
        </w:rPr>
        <w:t xml:space="preserve">למה? אני רוצה את </w:t>
      </w:r>
      <w:bookmarkStart w:id="396" w:name="_ETM_Q1_3246567"/>
      <w:bookmarkEnd w:id="396"/>
      <w:r>
        <w:rPr>
          <w:rFonts w:hint="cs"/>
          <w:rtl/>
        </w:rPr>
        <w:t>העבודה.</w:t>
      </w:r>
    </w:p>
    <w:p w14:paraId="2736E1CB" w14:textId="77777777" w:rsidR="00B36914" w:rsidRDefault="00B36914" w:rsidP="00B36914">
      <w:pPr>
        <w:rPr>
          <w:rFonts w:hint="cs"/>
          <w:rtl/>
        </w:rPr>
      </w:pPr>
      <w:bookmarkStart w:id="397" w:name="_ETM_Q1_3248607"/>
      <w:bookmarkEnd w:id="397"/>
    </w:p>
    <w:p w14:paraId="7F80F458" w14:textId="77777777" w:rsidR="00B36914" w:rsidRDefault="00B36914" w:rsidP="00A246AB">
      <w:pPr>
        <w:pStyle w:val="a"/>
        <w:keepNext/>
        <w:rPr>
          <w:rFonts w:hint="cs"/>
          <w:rtl/>
        </w:rPr>
      </w:pPr>
      <w:bookmarkStart w:id="398" w:name="_ETM_Q1_3248874"/>
      <w:bookmarkEnd w:id="398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112ADEBD" w14:textId="77777777" w:rsidR="00B36914" w:rsidRDefault="00B36914" w:rsidP="00B36914">
      <w:pPr>
        <w:pStyle w:val="KeepWithNext"/>
        <w:rPr>
          <w:rFonts w:hint="cs"/>
          <w:rtl/>
        </w:rPr>
      </w:pPr>
    </w:p>
    <w:p w14:paraId="34AFBB6C" w14:textId="77777777" w:rsidR="00BB6105" w:rsidRDefault="00BB6105" w:rsidP="00BB6105">
      <w:pPr>
        <w:rPr>
          <w:rFonts w:hint="cs"/>
          <w:rtl/>
        </w:rPr>
      </w:pPr>
      <w:bookmarkStart w:id="399" w:name="_ETM_Q1_3252556"/>
      <w:bookmarkEnd w:id="399"/>
      <w:r>
        <w:rPr>
          <w:rFonts w:hint="cs"/>
          <w:rtl/>
        </w:rPr>
        <w:t>חלק מהעניין הוא פומביות הדיון</w:t>
      </w:r>
      <w:r w:rsidR="00B36914">
        <w:rPr>
          <w:rFonts w:hint="cs"/>
          <w:rtl/>
        </w:rPr>
        <w:t>.</w:t>
      </w:r>
    </w:p>
    <w:p w14:paraId="54B5F201" w14:textId="77777777" w:rsidR="00BB6105" w:rsidRDefault="00BB6105" w:rsidP="00BB6105">
      <w:pPr>
        <w:rPr>
          <w:rFonts w:hint="cs"/>
          <w:rtl/>
        </w:rPr>
      </w:pPr>
    </w:p>
    <w:p w14:paraId="6311ED0C" w14:textId="77777777" w:rsidR="00BB6105" w:rsidRDefault="00BB6105" w:rsidP="00BB61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BFD9A6" w14:textId="77777777" w:rsidR="00BB6105" w:rsidRDefault="00BB6105" w:rsidP="00BB6105">
      <w:pPr>
        <w:pStyle w:val="KeepWithNext"/>
        <w:rPr>
          <w:rFonts w:hint="cs"/>
          <w:rtl/>
        </w:rPr>
      </w:pPr>
    </w:p>
    <w:p w14:paraId="780D8B8B" w14:textId="77777777" w:rsidR="00BB6105" w:rsidRDefault="00B36914" w:rsidP="00BB6105">
      <w:pPr>
        <w:rPr>
          <w:rFonts w:hint="cs"/>
          <w:rtl/>
        </w:rPr>
      </w:pPr>
      <w:r>
        <w:rPr>
          <w:rFonts w:hint="cs"/>
          <w:rtl/>
        </w:rPr>
        <w:t xml:space="preserve">בקיצור, איתן, אני מעלה לך את זה לחשיבה. גם </w:t>
      </w:r>
      <w:r w:rsidR="00BB6105">
        <w:rPr>
          <w:rFonts w:hint="cs"/>
          <w:rtl/>
        </w:rPr>
        <w:t>אני אישית עוד לא החלטתי</w:t>
      </w:r>
      <w:r>
        <w:rPr>
          <w:rFonts w:hint="cs"/>
          <w:rtl/>
        </w:rPr>
        <w:t xml:space="preserve">, </w:t>
      </w:r>
      <w:bookmarkStart w:id="400" w:name="_ETM_Q1_3267040"/>
      <w:bookmarkEnd w:id="400"/>
      <w:r>
        <w:rPr>
          <w:rFonts w:hint="cs"/>
          <w:rtl/>
        </w:rPr>
        <w:t>אני רק מראה לך את הנקודה הזו.</w:t>
      </w:r>
      <w:r w:rsidR="00BB6105">
        <w:rPr>
          <w:rFonts w:hint="cs"/>
          <w:rtl/>
        </w:rPr>
        <w:t xml:space="preserve"> זה לא בא </w:t>
      </w:r>
      <w:r>
        <w:rPr>
          <w:rFonts w:hint="cs"/>
          <w:rtl/>
        </w:rPr>
        <w:t xml:space="preserve">רק מכיוון של שמירה על חשאיות, אלא גם </w:t>
      </w:r>
      <w:bookmarkStart w:id="401" w:name="_ETM_Q1_3272182"/>
      <w:bookmarkEnd w:id="401"/>
      <w:r>
        <w:rPr>
          <w:rFonts w:hint="cs"/>
          <w:rtl/>
        </w:rPr>
        <w:t xml:space="preserve">בשביל להיות ענייני יותר בתהליך. אני חושב שזה חשוב לכולנו. </w:t>
      </w:r>
      <w:bookmarkStart w:id="402" w:name="_ETM_Q1_3273272"/>
      <w:bookmarkEnd w:id="402"/>
      <w:r>
        <w:rPr>
          <w:rFonts w:hint="cs"/>
          <w:rtl/>
        </w:rPr>
        <w:t>חבר הכנסת ביטן.</w:t>
      </w:r>
    </w:p>
    <w:p w14:paraId="3AAF5652" w14:textId="77777777" w:rsidR="00BB6105" w:rsidRDefault="00BB6105" w:rsidP="00BB6105">
      <w:pPr>
        <w:rPr>
          <w:rFonts w:hint="cs"/>
          <w:rtl/>
        </w:rPr>
      </w:pPr>
    </w:p>
    <w:p w14:paraId="738F6752" w14:textId="77777777" w:rsidR="00BB6105" w:rsidRDefault="00BB6105" w:rsidP="00BB610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F7BA554" w14:textId="77777777" w:rsidR="00BB6105" w:rsidRDefault="00BB6105" w:rsidP="00BB6105">
      <w:pPr>
        <w:pStyle w:val="KeepWithNext"/>
        <w:rPr>
          <w:rFonts w:hint="cs"/>
          <w:rtl/>
        </w:rPr>
      </w:pPr>
    </w:p>
    <w:p w14:paraId="25828120" w14:textId="77777777" w:rsidR="00BB6105" w:rsidRDefault="00BB6105" w:rsidP="00AA3421">
      <w:pPr>
        <w:rPr>
          <w:rFonts w:hint="cs"/>
          <w:rtl/>
        </w:rPr>
      </w:pPr>
      <w:r>
        <w:rPr>
          <w:rFonts w:hint="cs"/>
          <w:rtl/>
        </w:rPr>
        <w:t>קודם כל, אני תומך במה שאמר איתן כבל. אני רוצה להדגיש שכשאיתן פנה אלי לוועדת חקירה</w:t>
      </w:r>
      <w:r w:rsidR="00B36914">
        <w:rPr>
          <w:rFonts w:hint="cs"/>
          <w:rtl/>
        </w:rPr>
        <w:t xml:space="preserve">, אני קיבלתי החלטה בלי לשאול את הממשלה כי אני </w:t>
      </w:r>
      <w:bookmarkStart w:id="403" w:name="_ETM_Q1_3286306"/>
      <w:bookmarkEnd w:id="403"/>
      <w:r w:rsidR="00B36914">
        <w:rPr>
          <w:rFonts w:hint="cs"/>
          <w:rtl/>
        </w:rPr>
        <w:t xml:space="preserve">חושב שזה נושא </w:t>
      </w:r>
      <w:r>
        <w:rPr>
          <w:rFonts w:hint="cs"/>
          <w:rtl/>
        </w:rPr>
        <w:t xml:space="preserve">חשוב </w:t>
      </w:r>
      <w:r w:rsidR="00B36914">
        <w:rPr>
          <w:rFonts w:hint="cs"/>
          <w:rtl/>
        </w:rPr>
        <w:t>לציבור, ואנחנו לא יכולים ללכת נגד הדבר הזה, גם אם זה יוצר לנו מצב של אי</w:t>
      </w:r>
      <w:bookmarkStart w:id="404" w:name="_ETM_Q1_3294376"/>
      <w:bookmarkEnd w:id="404"/>
      <w:r w:rsidR="00B36914">
        <w:rPr>
          <w:rFonts w:hint="cs"/>
          <w:rtl/>
        </w:rPr>
        <w:t xml:space="preserve">-נעימות. היה חשוב </w:t>
      </w:r>
      <w:r>
        <w:rPr>
          <w:rFonts w:hint="cs"/>
          <w:rtl/>
        </w:rPr>
        <w:t>שיו</w:t>
      </w:r>
      <w:r w:rsidR="00B36914">
        <w:rPr>
          <w:rFonts w:hint="cs"/>
          <w:rtl/>
        </w:rPr>
        <w:t>שב-</w:t>
      </w:r>
      <w:r>
        <w:rPr>
          <w:rFonts w:hint="cs"/>
          <w:rtl/>
        </w:rPr>
        <w:t>ר</w:t>
      </w:r>
      <w:r w:rsidR="00B36914">
        <w:rPr>
          <w:rFonts w:hint="cs"/>
          <w:rtl/>
        </w:rPr>
        <w:t>אש</w:t>
      </w:r>
      <w:r>
        <w:rPr>
          <w:rFonts w:hint="cs"/>
          <w:rtl/>
        </w:rPr>
        <w:t xml:space="preserve"> הוועדה יהיה דווקא מהאופוזיציה</w:t>
      </w:r>
      <w:r w:rsidR="00AA3421">
        <w:rPr>
          <w:rFonts w:hint="cs"/>
          <w:rtl/>
        </w:rPr>
        <w:t xml:space="preserve"> על מנת שזה ייתן אמינות והציבור </w:t>
      </w:r>
      <w:bookmarkStart w:id="405" w:name="_ETM_Q1_3306831"/>
      <w:bookmarkEnd w:id="405"/>
      <w:r w:rsidR="00AA3421">
        <w:rPr>
          <w:rFonts w:hint="cs"/>
          <w:rtl/>
        </w:rPr>
        <w:t xml:space="preserve">יבין שאנחנו לא מנסים לכסות דבר. אני גם חושב שצריך </w:t>
      </w:r>
      <w:bookmarkStart w:id="406" w:name="_ETM_Q1_3307595"/>
      <w:bookmarkEnd w:id="406"/>
      <w:r w:rsidR="00AA3421">
        <w:rPr>
          <w:rFonts w:hint="cs"/>
          <w:rtl/>
        </w:rPr>
        <w:t>לתת צ'אנס להידברות עם הרגולטורים,</w:t>
      </w:r>
      <w:r>
        <w:rPr>
          <w:rFonts w:hint="cs"/>
          <w:rtl/>
        </w:rPr>
        <w:t xml:space="preserve"> בלי חקיקה</w:t>
      </w:r>
      <w:r w:rsidR="00AA3421">
        <w:rPr>
          <w:rFonts w:hint="cs"/>
          <w:rtl/>
        </w:rPr>
        <w:t>.</w:t>
      </w:r>
      <w:r>
        <w:rPr>
          <w:rFonts w:hint="cs"/>
          <w:rtl/>
        </w:rPr>
        <w:t xml:space="preserve"> נראה איך יושב-ראש הוועדה יחליט לעשות את זה</w:t>
      </w:r>
      <w:r w:rsidR="00AA3421">
        <w:rPr>
          <w:rFonts w:hint="cs"/>
          <w:rtl/>
        </w:rPr>
        <w:t>.</w:t>
      </w:r>
      <w:r>
        <w:rPr>
          <w:rFonts w:hint="cs"/>
          <w:rtl/>
        </w:rPr>
        <w:t xml:space="preserve"> מה שאני מצפה מכם, שאתם תשתפו פעולה</w:t>
      </w:r>
      <w:r w:rsidR="00AA3421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r w:rsidR="00AA3421">
        <w:rPr>
          <w:rFonts w:hint="cs"/>
          <w:rtl/>
        </w:rPr>
        <w:t xml:space="preserve">הדבר </w:t>
      </w:r>
      <w:r>
        <w:rPr>
          <w:rFonts w:hint="cs"/>
          <w:rtl/>
        </w:rPr>
        <w:t>שמתבקש מהתפקיד שלכם</w:t>
      </w:r>
      <w:r w:rsidR="00AA3421">
        <w:rPr>
          <w:rFonts w:hint="cs"/>
          <w:rtl/>
        </w:rPr>
        <w:t xml:space="preserve">, ותאפשרו גם לבנקים </w:t>
      </w:r>
      <w:bookmarkStart w:id="407" w:name="_ETM_Q1_3333654"/>
      <w:bookmarkEnd w:id="407"/>
      <w:r w:rsidR="00AA3421">
        <w:rPr>
          <w:rFonts w:hint="cs"/>
          <w:rtl/>
        </w:rPr>
        <w:t>לשתף פעולה כמה שאפשר בלי לפ</w:t>
      </w:r>
      <w:r>
        <w:rPr>
          <w:rFonts w:hint="cs"/>
          <w:rtl/>
        </w:rPr>
        <w:t>גוע</w:t>
      </w:r>
      <w:r w:rsidR="00AA3421">
        <w:rPr>
          <w:rFonts w:hint="cs"/>
          <w:rtl/>
        </w:rPr>
        <w:t xml:space="preserve"> בנושאים שהם חשובים מאוד.</w:t>
      </w:r>
    </w:p>
    <w:p w14:paraId="1AA07AE6" w14:textId="77777777" w:rsidR="00BB6105" w:rsidRDefault="00BB6105" w:rsidP="00BB6105">
      <w:pPr>
        <w:rPr>
          <w:rFonts w:hint="cs"/>
          <w:rtl/>
        </w:rPr>
      </w:pPr>
    </w:p>
    <w:p w14:paraId="19978DF8" w14:textId="77777777" w:rsidR="00BB6105" w:rsidRDefault="00BB6105" w:rsidP="00BB61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2E1059" w14:textId="77777777" w:rsidR="00BB6105" w:rsidRDefault="00BB6105" w:rsidP="00BB6105">
      <w:pPr>
        <w:pStyle w:val="KeepWithNext"/>
        <w:rPr>
          <w:rFonts w:hint="cs"/>
          <w:rtl/>
        </w:rPr>
      </w:pPr>
    </w:p>
    <w:p w14:paraId="10361B73" w14:textId="77777777" w:rsidR="00BB6105" w:rsidRDefault="00AA3421" w:rsidP="00BB6105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r w:rsidR="00BB6105">
        <w:rPr>
          <w:rFonts w:hint="cs"/>
          <w:rtl/>
        </w:rPr>
        <w:t>יש לך עובדי עבר</w:t>
      </w:r>
      <w:r>
        <w:rPr>
          <w:rFonts w:hint="cs"/>
          <w:rtl/>
        </w:rPr>
        <w:t xml:space="preserve">, אותם רגולטורים שהיו </w:t>
      </w:r>
      <w:bookmarkStart w:id="408" w:name="_ETM_Q1_3339488"/>
      <w:bookmarkEnd w:id="408"/>
      <w:r>
        <w:rPr>
          <w:rFonts w:hint="cs"/>
          <w:rtl/>
        </w:rPr>
        <w:t xml:space="preserve">בעבר. יכול להיות שפה אתה תקבל שיתוף פעולה מלא, אבל </w:t>
      </w:r>
      <w:bookmarkStart w:id="409" w:name="_ETM_Q1_3342701"/>
      <w:bookmarkEnd w:id="409"/>
      <w:r>
        <w:rPr>
          <w:rFonts w:hint="cs"/>
          <w:rtl/>
        </w:rPr>
        <w:t>יש לך שאלות אחרות.</w:t>
      </w:r>
    </w:p>
    <w:p w14:paraId="06C7BA96" w14:textId="77777777" w:rsidR="00BB6105" w:rsidRDefault="00BB6105" w:rsidP="00BB6105">
      <w:pPr>
        <w:rPr>
          <w:rFonts w:hint="cs"/>
          <w:rtl/>
        </w:rPr>
      </w:pPr>
    </w:p>
    <w:p w14:paraId="374DBB9F" w14:textId="77777777" w:rsidR="00BB6105" w:rsidRDefault="00BB6105" w:rsidP="00BB610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C23A644" w14:textId="77777777" w:rsidR="00BB6105" w:rsidRDefault="00BB6105" w:rsidP="00BB6105">
      <w:pPr>
        <w:pStyle w:val="KeepWithNext"/>
        <w:rPr>
          <w:rFonts w:hint="cs"/>
          <w:rtl/>
        </w:rPr>
      </w:pPr>
    </w:p>
    <w:p w14:paraId="3EAE60EF" w14:textId="77777777" w:rsidR="00BB6105" w:rsidRDefault="00BB6105" w:rsidP="008A4AB4">
      <w:pPr>
        <w:rPr>
          <w:rFonts w:hint="cs"/>
          <w:rtl/>
        </w:rPr>
      </w:pPr>
      <w:r>
        <w:rPr>
          <w:rFonts w:hint="cs"/>
          <w:rtl/>
        </w:rPr>
        <w:t xml:space="preserve">יכול להיות. אני יודע דבר אחד </w:t>
      </w:r>
      <w:r w:rsidR="00AA3421">
        <w:rPr>
          <w:rFonts w:hint="eastAsia"/>
          <w:rtl/>
        </w:rPr>
        <w:t xml:space="preserve">– </w:t>
      </w:r>
      <w:r>
        <w:rPr>
          <w:rFonts w:hint="cs"/>
          <w:rtl/>
        </w:rPr>
        <w:t>תזמין את פישמן</w:t>
      </w:r>
      <w:r w:rsidR="00AA3421">
        <w:rPr>
          <w:rFonts w:hint="cs"/>
          <w:rtl/>
        </w:rPr>
        <w:t xml:space="preserve">, אין לו מה להפסיד, הוא יגיד לכם את כל מה שאתם רוצים </w:t>
      </w:r>
      <w:bookmarkStart w:id="410" w:name="_ETM_Q1_3352902"/>
      <w:bookmarkEnd w:id="410"/>
      <w:r w:rsidR="00AA3421">
        <w:rPr>
          <w:rFonts w:hint="cs"/>
          <w:rtl/>
        </w:rPr>
        <w:t>בלי שום בעיה. אבל לא משנה.</w:t>
      </w:r>
      <w:r>
        <w:rPr>
          <w:rFonts w:hint="cs"/>
          <w:rtl/>
        </w:rPr>
        <w:t xml:space="preserve"> ואז יבוא הצד השני להגיב</w:t>
      </w:r>
      <w:r w:rsidR="00AA3421">
        <w:rPr>
          <w:rFonts w:hint="cs"/>
          <w:rtl/>
        </w:rPr>
        <w:t xml:space="preserve">. לא צריך אפילו </w:t>
      </w:r>
      <w:bookmarkStart w:id="411" w:name="_ETM_Q1_3356873"/>
      <w:bookmarkEnd w:id="411"/>
      <w:r w:rsidR="00AA3421">
        <w:rPr>
          <w:rFonts w:hint="cs"/>
          <w:rtl/>
        </w:rPr>
        <w:t>מסמכים.</w:t>
      </w:r>
      <w:r>
        <w:rPr>
          <w:rFonts w:hint="cs"/>
          <w:rtl/>
        </w:rPr>
        <w:t xml:space="preserve"> מה שאנחנו מבקשים מכם </w:t>
      </w:r>
      <w:r w:rsidR="00AA3421">
        <w:rPr>
          <w:rFonts w:hint="cs"/>
          <w:rtl/>
        </w:rPr>
        <w:t xml:space="preserve">זה </w:t>
      </w:r>
      <w:bookmarkStart w:id="412" w:name="_ETM_Q1_3362382"/>
      <w:bookmarkEnd w:id="412"/>
      <w:r>
        <w:rPr>
          <w:rFonts w:hint="cs"/>
          <w:rtl/>
        </w:rPr>
        <w:t>שיתוף פעולה מלא</w:t>
      </w:r>
      <w:r w:rsidR="00AA3421">
        <w:rPr>
          <w:rFonts w:hint="cs"/>
          <w:rtl/>
        </w:rPr>
        <w:t xml:space="preserve">. כמו שבאתם בטענות </w:t>
      </w:r>
      <w:r w:rsidR="00AA3421">
        <w:rPr>
          <w:rtl/>
        </w:rPr>
        <w:t>–</w:t>
      </w:r>
      <w:r w:rsidR="00AA3421">
        <w:rPr>
          <w:rFonts w:hint="cs"/>
          <w:rtl/>
        </w:rPr>
        <w:t xml:space="preserve"> הלכתם לשרת המשפטים ולראש הממשלה בעניין הזה</w:t>
      </w:r>
      <w:r>
        <w:rPr>
          <w:rFonts w:hint="cs"/>
          <w:rtl/>
        </w:rPr>
        <w:t xml:space="preserve"> וביקשתם התערבות, מקובל עלי, אבל אנחנו מבקשים </w:t>
      </w:r>
      <w:r w:rsidR="008A4AB4">
        <w:rPr>
          <w:rFonts w:hint="cs"/>
          <w:rtl/>
        </w:rPr>
        <w:t xml:space="preserve">מכם לשתף פעולה. </w:t>
      </w:r>
      <w:r>
        <w:rPr>
          <w:rFonts w:hint="cs"/>
          <w:rtl/>
        </w:rPr>
        <w:t xml:space="preserve">אני אומר את זה בצורה ברורה </w:t>
      </w:r>
      <w:r w:rsidR="008A4AB4">
        <w:rPr>
          <w:rFonts w:hint="eastAsia"/>
          <w:rtl/>
        </w:rPr>
        <w:t xml:space="preserve">– </w:t>
      </w:r>
      <w:r>
        <w:rPr>
          <w:rFonts w:hint="cs"/>
          <w:rtl/>
        </w:rPr>
        <w:t>אני לא רציתי להגיד את זה</w:t>
      </w:r>
      <w:r w:rsidR="008A4AB4">
        <w:rPr>
          <w:rFonts w:hint="cs"/>
          <w:rtl/>
        </w:rPr>
        <w:t>, אבל מכיוון שהעליתם את העניין</w:t>
      </w:r>
      <w:r>
        <w:rPr>
          <w:rFonts w:hint="cs"/>
          <w:rtl/>
        </w:rPr>
        <w:t xml:space="preserve"> </w:t>
      </w:r>
      <w:r w:rsidR="008A4AB4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החוק הזה לא יקודם </w:t>
      </w:r>
      <w:r w:rsidR="008A4AB4">
        <w:rPr>
          <w:rFonts w:hint="cs"/>
          <w:rtl/>
        </w:rPr>
        <w:t>על-ידי</w:t>
      </w:r>
      <w:r>
        <w:rPr>
          <w:rFonts w:hint="cs"/>
          <w:rtl/>
        </w:rPr>
        <w:t xml:space="preserve"> </w:t>
      </w:r>
      <w:r w:rsidR="008A4AB4">
        <w:rPr>
          <w:rFonts w:hint="cs"/>
          <w:rtl/>
        </w:rPr>
        <w:t xml:space="preserve">הקואליציה </w:t>
      </w:r>
      <w:bookmarkStart w:id="413" w:name="_ETM_Q1_3385058"/>
      <w:bookmarkEnd w:id="413"/>
      <w:r w:rsidR="008A4AB4">
        <w:rPr>
          <w:rFonts w:hint="cs"/>
          <w:rtl/>
        </w:rPr>
        <w:t>כרגע</w:t>
      </w:r>
      <w:r>
        <w:rPr>
          <w:rFonts w:hint="cs"/>
          <w:rtl/>
        </w:rPr>
        <w:t xml:space="preserve">, ואני מקווה שגם לא </w:t>
      </w:r>
      <w:r w:rsidR="008A4AB4">
        <w:rPr>
          <w:rFonts w:hint="cs"/>
          <w:rtl/>
        </w:rPr>
        <w:t>על-ידי האופוזיציה. אנחנו נאפשר לקיים שלב של הידברות, שהוועדה תיכנס</w:t>
      </w:r>
      <w:bookmarkStart w:id="414" w:name="_ETM_Q1_3395628"/>
      <w:bookmarkEnd w:id="414"/>
      <w:r w:rsidR="008A4AB4">
        <w:rPr>
          <w:rFonts w:hint="cs"/>
          <w:rtl/>
        </w:rPr>
        <w:t xml:space="preserve"> </w:t>
      </w:r>
      <w:r>
        <w:rPr>
          <w:rFonts w:hint="cs"/>
          <w:rtl/>
        </w:rPr>
        <w:t>לדיונים בוועדת החקירה</w:t>
      </w:r>
      <w:r w:rsidR="008A4AB4">
        <w:rPr>
          <w:rFonts w:hint="cs"/>
          <w:rtl/>
        </w:rPr>
        <w:t>, תשבו עם הרגולטורים</w:t>
      </w:r>
      <w:r>
        <w:rPr>
          <w:rFonts w:hint="cs"/>
          <w:rtl/>
        </w:rPr>
        <w:t xml:space="preserve"> בדרך שאתה תקבע על</w:t>
      </w:r>
      <w:r w:rsidR="008A4AB4">
        <w:rPr>
          <w:rFonts w:hint="cs"/>
          <w:rtl/>
        </w:rPr>
        <w:t xml:space="preserve"> מנת שהדברים יהיו בהסכמה.</w:t>
      </w:r>
      <w:r>
        <w:rPr>
          <w:rFonts w:hint="cs"/>
          <w:rtl/>
        </w:rPr>
        <w:t xml:space="preserve"> </w:t>
      </w:r>
    </w:p>
    <w:p w14:paraId="42C98FAF" w14:textId="77777777" w:rsidR="00BB6105" w:rsidRDefault="00BB6105" w:rsidP="00BB6105">
      <w:pPr>
        <w:rPr>
          <w:rFonts w:hint="cs"/>
          <w:rtl/>
        </w:rPr>
      </w:pPr>
    </w:p>
    <w:p w14:paraId="499A04C4" w14:textId="77777777" w:rsidR="00BB6105" w:rsidRDefault="00BB6105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34B5A507" w14:textId="77777777" w:rsidR="00BB6105" w:rsidRDefault="00BB6105" w:rsidP="00BB6105">
      <w:pPr>
        <w:pStyle w:val="KeepWithNext"/>
        <w:rPr>
          <w:rFonts w:hint="cs"/>
          <w:rtl/>
        </w:rPr>
      </w:pPr>
    </w:p>
    <w:p w14:paraId="3788BE82" w14:textId="77777777" w:rsidR="00BB6105" w:rsidRDefault="008A4AB4" w:rsidP="00183DDD">
      <w:pPr>
        <w:rPr>
          <w:rFonts w:hint="cs"/>
          <w:rtl/>
        </w:rPr>
      </w:pPr>
      <w:r>
        <w:rPr>
          <w:rFonts w:hint="cs"/>
          <w:rtl/>
        </w:rPr>
        <w:t xml:space="preserve">אני רציתי להציע </w:t>
      </w:r>
      <w:r w:rsidR="00183DDD">
        <w:rPr>
          <w:rFonts w:hint="cs"/>
          <w:rtl/>
        </w:rPr>
        <w:t xml:space="preserve">הצעה בדיוק בהמשך לדברים שאמרת, ולפני כן לדברים </w:t>
      </w:r>
      <w:bookmarkStart w:id="415" w:name="_ETM_Q1_3404362"/>
      <w:bookmarkEnd w:id="415"/>
      <w:r w:rsidR="00183DDD">
        <w:rPr>
          <w:rFonts w:hint="cs"/>
          <w:rtl/>
        </w:rPr>
        <w:t xml:space="preserve">שאמרת. </w:t>
      </w:r>
      <w:r w:rsidR="00BB6105">
        <w:rPr>
          <w:rFonts w:hint="cs"/>
          <w:rtl/>
        </w:rPr>
        <w:t>אין לנו עניין להגיע לוועדת השרים</w:t>
      </w:r>
      <w:r w:rsidR="00183DDD">
        <w:rPr>
          <w:rFonts w:hint="cs"/>
          <w:rtl/>
        </w:rPr>
        <w:t>. שלא נתבלבל, הממשלה,</w:t>
      </w:r>
      <w:r w:rsidR="00BB6105">
        <w:rPr>
          <w:rFonts w:hint="cs"/>
          <w:rtl/>
        </w:rPr>
        <w:t xml:space="preserve"> גם אם יושבים אצלה הרגולטורים </w:t>
      </w:r>
      <w:r w:rsidR="00183DDD">
        <w:rPr>
          <w:rFonts w:hint="cs"/>
          <w:rtl/>
        </w:rPr>
        <w:t xml:space="preserve">ובוכים "גוואלד", הכול קורס, </w:t>
      </w:r>
      <w:r w:rsidR="00BB6105">
        <w:rPr>
          <w:rFonts w:hint="cs"/>
          <w:rtl/>
        </w:rPr>
        <w:t xml:space="preserve">אין </w:t>
      </w:r>
      <w:r w:rsidR="00183DDD">
        <w:rPr>
          <w:rFonts w:hint="cs"/>
          <w:rtl/>
        </w:rPr>
        <w:t xml:space="preserve">דעתה נוחה כי היא מבינה את רצון הציבור שצריך שייעשה מעשה </w:t>
      </w:r>
      <w:bookmarkStart w:id="416" w:name="_ETM_Q1_3427517"/>
      <w:bookmarkEnd w:id="416"/>
      <w:r w:rsidR="00183DDD">
        <w:rPr>
          <w:rFonts w:hint="cs"/>
          <w:rtl/>
        </w:rPr>
        <w:t xml:space="preserve">בעניין. אין </w:t>
      </w:r>
      <w:r w:rsidR="00BB6105">
        <w:rPr>
          <w:rFonts w:hint="cs"/>
          <w:rtl/>
        </w:rPr>
        <w:t xml:space="preserve">לנו עניין למצוא את עצמנו </w:t>
      </w:r>
      <w:r w:rsidR="00183DDD">
        <w:rPr>
          <w:rFonts w:hint="cs"/>
          <w:rtl/>
        </w:rPr>
        <w:t xml:space="preserve">ככנסת </w:t>
      </w:r>
      <w:r w:rsidR="00BB6105">
        <w:rPr>
          <w:rFonts w:hint="cs"/>
          <w:rtl/>
        </w:rPr>
        <w:t xml:space="preserve">בהתנגשות </w:t>
      </w:r>
      <w:r w:rsidR="00183DDD">
        <w:rPr>
          <w:rFonts w:hint="cs"/>
          <w:rtl/>
        </w:rPr>
        <w:t xml:space="preserve">חזיתית </w:t>
      </w:r>
      <w:r w:rsidR="00BB6105">
        <w:rPr>
          <w:rFonts w:hint="cs"/>
          <w:rtl/>
        </w:rPr>
        <w:t>מול השרים</w:t>
      </w:r>
      <w:r w:rsidR="00183DDD">
        <w:rPr>
          <w:rFonts w:hint="cs"/>
          <w:rtl/>
        </w:rPr>
        <w:t xml:space="preserve">. אבל מה? כיוון שמדובר כמעט בשתי </w:t>
      </w:r>
      <w:bookmarkStart w:id="417" w:name="_ETM_Q1_3431251"/>
      <w:bookmarkEnd w:id="417"/>
      <w:r w:rsidR="00183DDD">
        <w:rPr>
          <w:rFonts w:hint="cs"/>
          <w:rtl/>
        </w:rPr>
        <w:t xml:space="preserve">נקודות חשובות מאוד, אבל אפשר לתת להן דרך </w:t>
      </w:r>
      <w:bookmarkStart w:id="418" w:name="_ETM_Q1_3435495"/>
      <w:bookmarkEnd w:id="418"/>
      <w:r w:rsidR="00183DDD">
        <w:rPr>
          <w:rFonts w:hint="cs"/>
          <w:rtl/>
        </w:rPr>
        <w:t>ומענה,</w:t>
      </w:r>
      <w:r w:rsidR="00BB6105">
        <w:rPr>
          <w:rFonts w:hint="cs"/>
          <w:rtl/>
        </w:rPr>
        <w:t xml:space="preserve"> אני מציע להקים שולחן בעניין הזה</w:t>
      </w:r>
      <w:r w:rsidR="00183DDD">
        <w:rPr>
          <w:rFonts w:hint="cs"/>
          <w:rtl/>
        </w:rPr>
        <w:t>.</w:t>
      </w:r>
      <w:r w:rsidR="00BB6105">
        <w:rPr>
          <w:rFonts w:hint="cs"/>
          <w:rtl/>
        </w:rPr>
        <w:t xml:space="preserve"> נשב עם שרת המשפטים</w:t>
      </w:r>
      <w:r w:rsidR="00183DDD">
        <w:rPr>
          <w:rFonts w:hint="cs"/>
          <w:rtl/>
        </w:rPr>
        <w:t>, נשב עם הגורמים הרלוונטיים.</w:t>
      </w:r>
      <w:r w:rsidR="00BB6105">
        <w:rPr>
          <w:rFonts w:hint="cs"/>
          <w:rtl/>
        </w:rPr>
        <w:t xml:space="preserve"> אני בטוח שאפשר למצוא את הדרך </w:t>
      </w:r>
      <w:r w:rsidR="00183DDD">
        <w:rPr>
          <w:rFonts w:hint="cs"/>
          <w:rtl/>
        </w:rPr>
        <w:t xml:space="preserve">הנכונה גם בהבנה ובהסכמה, ויהיו גם מקומות </w:t>
      </w:r>
      <w:bookmarkStart w:id="419" w:name="_ETM_Q1_3452966"/>
      <w:bookmarkEnd w:id="419"/>
      <w:r w:rsidR="00183DDD">
        <w:rPr>
          <w:rFonts w:hint="cs"/>
          <w:rtl/>
        </w:rPr>
        <w:t xml:space="preserve">שלא נסכים אתם במאה אחוז, אבל נוכל לצאת - - </w:t>
      </w:r>
      <w:bookmarkStart w:id="420" w:name="_ETM_Q1_3453943"/>
      <w:bookmarkEnd w:id="420"/>
      <w:r w:rsidR="00183DDD">
        <w:rPr>
          <w:rFonts w:hint="cs"/>
          <w:rtl/>
        </w:rPr>
        <w:t>-</w:t>
      </w:r>
    </w:p>
    <w:p w14:paraId="14014736" w14:textId="77777777" w:rsidR="00BB6105" w:rsidRDefault="00BB6105" w:rsidP="00BB6105">
      <w:pPr>
        <w:rPr>
          <w:rFonts w:hint="cs"/>
          <w:rtl/>
        </w:rPr>
      </w:pPr>
    </w:p>
    <w:p w14:paraId="1015AF1F" w14:textId="77777777" w:rsidR="00BB6105" w:rsidRDefault="00BB6105" w:rsidP="00BB610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AEBFD33" w14:textId="77777777" w:rsidR="00BB6105" w:rsidRDefault="00BB6105" w:rsidP="00BB6105">
      <w:pPr>
        <w:pStyle w:val="KeepWithNext"/>
        <w:rPr>
          <w:rFonts w:hint="cs"/>
          <w:rtl/>
        </w:rPr>
      </w:pPr>
    </w:p>
    <w:p w14:paraId="3A5D4533" w14:textId="77777777" w:rsidR="00BB6105" w:rsidRDefault="00183DDD" w:rsidP="00BB6105">
      <w:pPr>
        <w:rPr>
          <w:rFonts w:hint="cs"/>
          <w:rtl/>
        </w:rPr>
      </w:pPr>
      <w:r>
        <w:rPr>
          <w:rFonts w:hint="cs"/>
          <w:rtl/>
        </w:rPr>
        <w:t xml:space="preserve">כבל, </w:t>
      </w:r>
      <w:r w:rsidR="00BB6105">
        <w:rPr>
          <w:rFonts w:hint="cs"/>
          <w:rtl/>
        </w:rPr>
        <w:t>לצורך חקיקה?</w:t>
      </w:r>
    </w:p>
    <w:p w14:paraId="27348DCB" w14:textId="77777777" w:rsidR="003004AB" w:rsidRDefault="003004AB" w:rsidP="003004AB">
      <w:pPr>
        <w:rPr>
          <w:rFonts w:hint="cs"/>
          <w:rtl/>
        </w:rPr>
      </w:pPr>
    </w:p>
    <w:p w14:paraId="26307D8A" w14:textId="77777777" w:rsidR="00183DDD" w:rsidRDefault="00BC5B5E" w:rsidP="00A246AB">
      <w:pPr>
        <w:pStyle w:val="a"/>
        <w:keepNext/>
        <w:rPr>
          <w:rFonts w:hint="cs"/>
          <w:rtl/>
        </w:rPr>
      </w:pPr>
      <w:bookmarkStart w:id="421" w:name="_ETM_Q1_3462031"/>
      <w:bookmarkEnd w:id="421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2D4CD3FA" w14:textId="77777777" w:rsidR="00BC5B5E" w:rsidRDefault="00BC5B5E" w:rsidP="00BC5B5E">
      <w:pPr>
        <w:pStyle w:val="KeepWithNext"/>
        <w:rPr>
          <w:rFonts w:hint="cs"/>
          <w:rtl/>
        </w:rPr>
      </w:pPr>
    </w:p>
    <w:p w14:paraId="776CE42D" w14:textId="77777777" w:rsidR="00BC5B5E" w:rsidRDefault="00BC5B5E" w:rsidP="00BC5B5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77A81B1" w14:textId="77777777" w:rsidR="00BC5B5E" w:rsidRDefault="00BC5B5E" w:rsidP="00BC5B5E">
      <w:pPr>
        <w:rPr>
          <w:rFonts w:hint="cs"/>
          <w:rtl/>
        </w:rPr>
      </w:pPr>
      <w:bookmarkStart w:id="422" w:name="_ETM_Q1_3462972"/>
      <w:bookmarkEnd w:id="422"/>
    </w:p>
    <w:p w14:paraId="21CE3A25" w14:textId="77777777" w:rsidR="00BC5B5E" w:rsidRDefault="00BC5B5E" w:rsidP="00BC5B5E">
      <w:pPr>
        <w:pStyle w:val="a"/>
        <w:keepNext/>
        <w:rPr>
          <w:rFonts w:hint="cs"/>
          <w:rtl/>
        </w:rPr>
      </w:pPr>
      <w:bookmarkStart w:id="423" w:name="_ETM_Q1_3464051"/>
      <w:bookmarkEnd w:id="423"/>
      <w:r>
        <w:rPr>
          <w:rtl/>
        </w:rPr>
        <w:t>איילת נחמיאס ורבין (המחנה הציוני):</w:t>
      </w:r>
    </w:p>
    <w:p w14:paraId="7F9964EB" w14:textId="77777777" w:rsidR="00BC5B5E" w:rsidRDefault="00BC5B5E" w:rsidP="00BC5B5E">
      <w:pPr>
        <w:pStyle w:val="KeepWithNext"/>
        <w:rPr>
          <w:rFonts w:hint="cs"/>
          <w:rtl/>
        </w:rPr>
      </w:pPr>
    </w:p>
    <w:p w14:paraId="3AC19683" w14:textId="77777777" w:rsidR="00BC5B5E" w:rsidRDefault="00BC5B5E" w:rsidP="00BC5B5E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2FB80545" w14:textId="77777777" w:rsidR="00BC5B5E" w:rsidRDefault="00BC5B5E" w:rsidP="00BC5B5E">
      <w:pPr>
        <w:rPr>
          <w:rFonts w:hint="cs"/>
          <w:rtl/>
        </w:rPr>
      </w:pPr>
      <w:bookmarkStart w:id="424" w:name="_ETM_Q1_3457225"/>
      <w:bookmarkEnd w:id="424"/>
    </w:p>
    <w:p w14:paraId="41AEEE33" w14:textId="77777777" w:rsidR="00BB6105" w:rsidRDefault="00BB6105" w:rsidP="00BB610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EF4F4F7" w14:textId="77777777" w:rsidR="00BB6105" w:rsidRDefault="00BB6105" w:rsidP="00BB6105">
      <w:pPr>
        <w:pStyle w:val="KeepWithNext"/>
        <w:rPr>
          <w:rFonts w:hint="cs"/>
          <w:rtl/>
        </w:rPr>
      </w:pPr>
    </w:p>
    <w:p w14:paraId="46668AC9" w14:textId="77777777" w:rsidR="00F96C5A" w:rsidRDefault="00BC5B5E" w:rsidP="00BC5B5E">
      <w:pPr>
        <w:rPr>
          <w:rFonts w:hint="cs"/>
          <w:rtl/>
        </w:rPr>
      </w:pPr>
      <w:r>
        <w:rPr>
          <w:rFonts w:hint="cs"/>
          <w:rtl/>
        </w:rPr>
        <w:t xml:space="preserve">אני רק רוצה לתקן שהפנייה הראשונית להקמת </w:t>
      </w:r>
      <w:bookmarkStart w:id="425" w:name="_ETM_Q1_3466898"/>
      <w:bookmarkEnd w:id="425"/>
      <w:r>
        <w:rPr>
          <w:rFonts w:hint="cs"/>
          <w:rtl/>
        </w:rPr>
        <w:t xml:space="preserve">ועדת החקירה הייתה דווקא על-ידי חברת הכנסת נחמיאס ורבין, </w:t>
      </w:r>
      <w:r w:rsidR="00BB6105">
        <w:rPr>
          <w:rFonts w:hint="cs"/>
          <w:rtl/>
        </w:rPr>
        <w:t xml:space="preserve">אתה השלמת את זה </w:t>
      </w:r>
      <w:r>
        <w:rPr>
          <w:rFonts w:hint="cs"/>
          <w:rtl/>
        </w:rPr>
        <w:t xml:space="preserve">אחר-כך. לכן </w:t>
      </w:r>
      <w:r w:rsidR="00BB6105">
        <w:rPr>
          <w:rFonts w:hint="cs"/>
          <w:rtl/>
        </w:rPr>
        <w:t xml:space="preserve">אנחנו רוצים שיתוף </w:t>
      </w:r>
      <w:r>
        <w:rPr>
          <w:rFonts w:hint="cs"/>
          <w:rtl/>
        </w:rPr>
        <w:t>פ</w:t>
      </w:r>
      <w:r w:rsidR="00BB6105">
        <w:rPr>
          <w:rFonts w:hint="cs"/>
          <w:rtl/>
        </w:rPr>
        <w:t xml:space="preserve">עולה </w:t>
      </w:r>
      <w:r>
        <w:rPr>
          <w:rFonts w:hint="cs"/>
          <w:rtl/>
        </w:rPr>
        <w:t>גם של האופוזיציה וגם של הקואליציה.</w:t>
      </w:r>
    </w:p>
    <w:p w14:paraId="66E71FF4" w14:textId="77777777" w:rsidR="00F96C5A" w:rsidRDefault="00F96C5A" w:rsidP="00BC5B5E">
      <w:pPr>
        <w:rPr>
          <w:rFonts w:hint="cs"/>
          <w:rtl/>
        </w:rPr>
      </w:pPr>
    </w:p>
    <w:p w14:paraId="4BC1B2CD" w14:textId="77777777" w:rsidR="00F96C5A" w:rsidRDefault="00F96C5A" w:rsidP="00A246AB">
      <w:pPr>
        <w:pStyle w:val="a"/>
        <w:keepNext/>
        <w:rPr>
          <w:rFonts w:hint="cs"/>
          <w:rtl/>
        </w:rPr>
      </w:pPr>
      <w:bookmarkStart w:id="426" w:name="_ETM_Q1_3478096"/>
      <w:bookmarkEnd w:id="426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60F5302C" w14:textId="77777777" w:rsidR="00F96C5A" w:rsidRDefault="00F96C5A" w:rsidP="00F96C5A">
      <w:pPr>
        <w:pStyle w:val="KeepWithNext"/>
        <w:rPr>
          <w:rFonts w:hint="cs"/>
          <w:rtl/>
        </w:rPr>
      </w:pPr>
    </w:p>
    <w:p w14:paraId="3945EFB0" w14:textId="77777777" w:rsidR="00BB6105" w:rsidRDefault="00F96C5A" w:rsidP="00A174A9">
      <w:pPr>
        <w:rPr>
          <w:rFonts w:hint="cs"/>
          <w:rtl/>
        </w:rPr>
      </w:pPr>
      <w:r w:rsidRPr="00D510B6">
        <w:rPr>
          <w:rFonts w:hint="cs"/>
          <w:rtl/>
        </w:rPr>
        <w:t xml:space="preserve">בעניין הזה אנחנו הולכים ביחד, אופוזיציה-קואליציה. </w:t>
      </w:r>
      <w:bookmarkStart w:id="427" w:name="_ETM_Q1_3475895"/>
      <w:bookmarkEnd w:id="427"/>
      <w:r w:rsidRPr="00D510B6">
        <w:rPr>
          <w:rFonts w:hint="cs"/>
          <w:rtl/>
        </w:rPr>
        <w:t>אני רק אומר לך, אדוני היושב-ראש, בעניין הזה,</w:t>
      </w:r>
      <w:bookmarkStart w:id="428" w:name="_ETM_Q1_3477464"/>
      <w:bookmarkStart w:id="429" w:name="_ETM_Q1_3477478"/>
      <w:bookmarkEnd w:id="428"/>
      <w:bookmarkEnd w:id="429"/>
      <w:r w:rsidRPr="00D510B6">
        <w:rPr>
          <w:rFonts w:hint="cs"/>
          <w:rtl/>
        </w:rPr>
        <w:t xml:space="preserve"> </w:t>
      </w:r>
      <w:r w:rsidR="00BB6105" w:rsidRPr="00D510B6">
        <w:rPr>
          <w:rFonts w:hint="cs"/>
          <w:rtl/>
        </w:rPr>
        <w:t xml:space="preserve">בוודאי שנדרשים </w:t>
      </w:r>
      <w:r w:rsidRPr="00D510B6">
        <w:rPr>
          <w:rFonts w:hint="cs"/>
          <w:rtl/>
        </w:rPr>
        <w:t xml:space="preserve">תיקוני </w:t>
      </w:r>
      <w:r w:rsidR="00BB6105" w:rsidRPr="00D510B6">
        <w:rPr>
          <w:rFonts w:hint="cs"/>
          <w:rtl/>
        </w:rPr>
        <w:t>חקיקה</w:t>
      </w:r>
      <w:r w:rsidRPr="00D510B6">
        <w:rPr>
          <w:rFonts w:hint="cs"/>
          <w:rtl/>
        </w:rPr>
        <w:t>.</w:t>
      </w:r>
      <w:r w:rsidR="00BB6105" w:rsidRPr="00D510B6">
        <w:rPr>
          <w:rFonts w:hint="cs"/>
          <w:rtl/>
        </w:rPr>
        <w:t xml:space="preserve"> </w:t>
      </w:r>
      <w:r w:rsidRPr="00D510B6">
        <w:rPr>
          <w:rFonts w:hint="cs"/>
          <w:rtl/>
        </w:rPr>
        <w:t>איילת, אני אומר לך את זה בכל הכבוד</w:t>
      </w:r>
      <w:bookmarkStart w:id="430" w:name="_ETM_Q1_3492231"/>
      <w:bookmarkEnd w:id="430"/>
      <w:r w:rsidR="00B4654B" w:rsidRPr="00D510B6">
        <w:rPr>
          <w:rFonts w:hint="cs"/>
          <w:rtl/>
        </w:rPr>
        <w:t>,</w:t>
      </w:r>
      <w:r w:rsidRPr="00D510B6">
        <w:rPr>
          <w:rFonts w:hint="eastAsia"/>
          <w:rtl/>
        </w:rPr>
        <w:t xml:space="preserve"> </w:t>
      </w:r>
      <w:r w:rsidR="00BB6105" w:rsidRPr="00D510B6">
        <w:rPr>
          <w:rFonts w:hint="cs"/>
          <w:rtl/>
        </w:rPr>
        <w:t xml:space="preserve">אנחנו </w:t>
      </w:r>
      <w:r w:rsidRPr="00D510B6">
        <w:rPr>
          <w:rFonts w:hint="cs"/>
          <w:rtl/>
        </w:rPr>
        <w:t xml:space="preserve">כבר </w:t>
      </w:r>
      <w:r w:rsidR="00BB6105" w:rsidRPr="00D510B6">
        <w:rPr>
          <w:rFonts w:hint="cs"/>
          <w:rtl/>
        </w:rPr>
        <w:t xml:space="preserve">ותיקים </w:t>
      </w:r>
      <w:r w:rsidRPr="00D510B6">
        <w:rPr>
          <w:rFonts w:hint="eastAsia"/>
          <w:rtl/>
        </w:rPr>
        <w:t>–</w:t>
      </w:r>
      <w:r w:rsidR="00B4654B" w:rsidRPr="00D510B6">
        <w:rPr>
          <w:rFonts w:hint="cs"/>
          <w:rtl/>
        </w:rPr>
        <w:t xml:space="preserve"> אני </w:t>
      </w:r>
      <w:r w:rsidR="00430CFB" w:rsidRPr="00D510B6">
        <w:rPr>
          <w:rFonts w:hint="cs"/>
          <w:rtl/>
        </w:rPr>
        <w:t xml:space="preserve">רוצה לומר לכם, אין מצב כזה, וזו תמימות </w:t>
      </w:r>
      <w:r w:rsidR="00B4654B" w:rsidRPr="00D510B6">
        <w:rPr>
          <w:rFonts w:hint="cs"/>
          <w:rtl/>
        </w:rPr>
        <w:t xml:space="preserve">שאנחנו נתכנס ונתחיל למצוא את </w:t>
      </w:r>
      <w:bookmarkStart w:id="431" w:name="_ETM_Q1_3521923"/>
      <w:bookmarkEnd w:id="431"/>
      <w:r w:rsidR="00B4654B" w:rsidRPr="00D510B6">
        <w:rPr>
          <w:rFonts w:hint="cs"/>
          <w:rtl/>
        </w:rPr>
        <w:t xml:space="preserve">עצמנו עם אילן וזרחיה, שיגחכו עלינו רק על הדיון </w:t>
      </w:r>
      <w:r w:rsidR="00430CFB" w:rsidRPr="00D510B6">
        <w:rPr>
          <w:rFonts w:hint="cs"/>
          <w:rtl/>
        </w:rPr>
        <w:t>עם אדם שאנחנו מזמינים אותו</w:t>
      </w:r>
      <w:r w:rsidR="00B4654B" w:rsidRPr="00D510B6">
        <w:rPr>
          <w:rFonts w:hint="cs"/>
          <w:rtl/>
        </w:rPr>
        <w:t>,</w:t>
      </w:r>
      <w:r w:rsidR="00430CFB" w:rsidRPr="00D510B6">
        <w:rPr>
          <w:rFonts w:hint="cs"/>
          <w:rtl/>
        </w:rPr>
        <w:t xml:space="preserve"> ואני אצטרך </w:t>
      </w:r>
      <w:r w:rsidR="00B4654B" w:rsidRPr="00D510B6">
        <w:rPr>
          <w:rFonts w:hint="cs"/>
          <w:rtl/>
        </w:rPr>
        <w:t>ל</w:t>
      </w:r>
      <w:r w:rsidR="00FC32CD" w:rsidRPr="00D510B6">
        <w:rPr>
          <w:rFonts w:hint="cs"/>
          <w:rtl/>
        </w:rPr>
        <w:t>ח</w:t>
      </w:r>
      <w:r w:rsidR="00B4654B" w:rsidRPr="00D510B6">
        <w:rPr>
          <w:rFonts w:hint="cs"/>
          <w:rtl/>
        </w:rPr>
        <w:t xml:space="preserve">לות את פניו </w:t>
      </w:r>
      <w:r w:rsidR="00A174A9" w:rsidRPr="00D510B6">
        <w:rPr>
          <w:rFonts w:hint="cs"/>
          <w:rtl/>
        </w:rPr>
        <w:t xml:space="preserve">של מי מהרגולטורים שיעשה לי טובה </w:t>
      </w:r>
      <w:r w:rsidR="00430CFB" w:rsidRPr="00D510B6">
        <w:rPr>
          <w:rFonts w:hint="cs"/>
          <w:rtl/>
        </w:rPr>
        <w:t>שידבר עם מאן דהו</w:t>
      </w:r>
      <w:r w:rsidR="00A174A9" w:rsidRPr="00D510B6">
        <w:rPr>
          <w:rFonts w:hint="cs"/>
          <w:rtl/>
        </w:rPr>
        <w:t>.</w:t>
      </w:r>
    </w:p>
    <w:p w14:paraId="4B08F566" w14:textId="77777777" w:rsidR="00430CFB" w:rsidRDefault="00430CFB" w:rsidP="00430CFB">
      <w:pPr>
        <w:rPr>
          <w:rFonts w:hint="cs"/>
          <w:rtl/>
        </w:rPr>
      </w:pPr>
    </w:p>
    <w:p w14:paraId="31BB2851" w14:textId="77777777" w:rsidR="00A174A9" w:rsidRDefault="00A174A9" w:rsidP="00A174A9">
      <w:pPr>
        <w:pStyle w:val="af"/>
        <w:keepNext/>
        <w:rPr>
          <w:rFonts w:hint="cs"/>
          <w:rtl/>
        </w:rPr>
      </w:pPr>
      <w:bookmarkStart w:id="432" w:name="_ETM_Q1_3537900"/>
      <w:bookmarkEnd w:id="432"/>
      <w:r>
        <w:rPr>
          <w:rtl/>
        </w:rPr>
        <w:t>היו"ר יואב קיש:</w:t>
      </w:r>
    </w:p>
    <w:p w14:paraId="7406723B" w14:textId="77777777" w:rsidR="00A174A9" w:rsidRDefault="00A174A9" w:rsidP="00A174A9">
      <w:pPr>
        <w:pStyle w:val="KeepWithNext"/>
        <w:rPr>
          <w:rFonts w:hint="cs"/>
          <w:rtl/>
        </w:rPr>
      </w:pPr>
    </w:p>
    <w:p w14:paraId="3659343A" w14:textId="77777777" w:rsidR="00A174A9" w:rsidRDefault="00A174A9" w:rsidP="00A174A9">
      <w:pPr>
        <w:rPr>
          <w:rFonts w:hint="cs"/>
          <w:rtl/>
        </w:rPr>
      </w:pPr>
      <w:r>
        <w:rPr>
          <w:rFonts w:hint="cs"/>
          <w:rtl/>
        </w:rPr>
        <w:t xml:space="preserve">כבל, </w:t>
      </w:r>
      <w:bookmarkStart w:id="433" w:name="_ETM_Q1_3534377"/>
      <w:bookmarkEnd w:id="433"/>
      <w:r>
        <w:rPr>
          <w:rFonts w:hint="cs"/>
          <w:rtl/>
        </w:rPr>
        <w:t>אני רוצה להגיד משהו אחד לגבי זה.</w:t>
      </w:r>
    </w:p>
    <w:p w14:paraId="1735530A" w14:textId="77777777" w:rsidR="00A174A9" w:rsidRDefault="00A174A9" w:rsidP="00A174A9">
      <w:pPr>
        <w:rPr>
          <w:rFonts w:hint="cs"/>
          <w:rtl/>
        </w:rPr>
      </w:pPr>
      <w:bookmarkStart w:id="434" w:name="_ETM_Q1_3533524"/>
      <w:bookmarkStart w:id="435" w:name="_ETM_Q1_3534340"/>
      <w:bookmarkEnd w:id="434"/>
      <w:bookmarkEnd w:id="435"/>
    </w:p>
    <w:p w14:paraId="73BF626C" w14:textId="77777777" w:rsidR="00A174A9" w:rsidRDefault="00A174A9" w:rsidP="00A174A9">
      <w:pPr>
        <w:pStyle w:val="a"/>
        <w:keepNext/>
        <w:rPr>
          <w:rFonts w:hint="cs"/>
          <w:rtl/>
        </w:rPr>
      </w:pPr>
      <w:bookmarkStart w:id="436" w:name="_ETM_Q1_3535875"/>
      <w:bookmarkEnd w:id="436"/>
      <w:r>
        <w:rPr>
          <w:rtl/>
        </w:rPr>
        <w:t>איילת נחמיאס ורבין (המחנה הציוני):</w:t>
      </w:r>
    </w:p>
    <w:p w14:paraId="102FC77E" w14:textId="77777777" w:rsidR="00A174A9" w:rsidRDefault="00A174A9" w:rsidP="00A174A9">
      <w:pPr>
        <w:pStyle w:val="KeepWithNext"/>
        <w:rPr>
          <w:rFonts w:hint="cs"/>
          <w:rtl/>
        </w:rPr>
      </w:pPr>
    </w:p>
    <w:p w14:paraId="1404E2CD" w14:textId="77777777" w:rsidR="00A174A9" w:rsidRDefault="00A174A9" w:rsidP="00A174A9">
      <w:pPr>
        <w:rPr>
          <w:rFonts w:hint="cs"/>
          <w:rtl/>
        </w:rPr>
      </w:pPr>
      <w:r>
        <w:rPr>
          <w:rFonts w:hint="cs"/>
          <w:rtl/>
        </w:rPr>
        <w:t xml:space="preserve">אני רוצה להשיב </w:t>
      </w:r>
      <w:bookmarkStart w:id="437" w:name="_ETM_Q1_3539980"/>
      <w:bookmarkEnd w:id="437"/>
      <w:r>
        <w:rPr>
          <w:rFonts w:hint="cs"/>
          <w:rtl/>
        </w:rPr>
        <w:t>לו. - - -</w:t>
      </w:r>
    </w:p>
    <w:p w14:paraId="1A7D8487" w14:textId="77777777" w:rsidR="00A174A9" w:rsidRDefault="00A174A9" w:rsidP="00A174A9">
      <w:pPr>
        <w:rPr>
          <w:rFonts w:hint="cs"/>
          <w:rtl/>
        </w:rPr>
      </w:pPr>
      <w:bookmarkStart w:id="438" w:name="_ETM_Q1_3533953"/>
      <w:bookmarkEnd w:id="438"/>
    </w:p>
    <w:p w14:paraId="5C51EF68" w14:textId="77777777" w:rsidR="00A174A9" w:rsidRDefault="00A174A9" w:rsidP="00A174A9">
      <w:pPr>
        <w:pStyle w:val="af"/>
        <w:keepNext/>
        <w:rPr>
          <w:rFonts w:hint="cs"/>
          <w:rtl/>
        </w:rPr>
      </w:pPr>
      <w:bookmarkStart w:id="439" w:name="_ETM_Q1_3534251"/>
      <w:bookmarkEnd w:id="439"/>
      <w:r>
        <w:rPr>
          <w:rtl/>
        </w:rPr>
        <w:t>היו"ר יואב קיש:</w:t>
      </w:r>
    </w:p>
    <w:p w14:paraId="4E5A43BE" w14:textId="77777777" w:rsidR="00A174A9" w:rsidRDefault="00A174A9" w:rsidP="00A174A9">
      <w:pPr>
        <w:pStyle w:val="KeepWithNext"/>
        <w:rPr>
          <w:rFonts w:hint="cs"/>
          <w:rtl/>
        </w:rPr>
      </w:pPr>
    </w:p>
    <w:p w14:paraId="77E5BD7E" w14:textId="77777777" w:rsidR="00A174A9" w:rsidRDefault="00A174A9" w:rsidP="00A174A9">
      <w:pPr>
        <w:rPr>
          <w:rFonts w:hint="cs"/>
          <w:rtl/>
        </w:rPr>
      </w:pPr>
      <w:r>
        <w:rPr>
          <w:rFonts w:hint="cs"/>
          <w:rtl/>
        </w:rPr>
        <w:t>הוא לא דיבר אתך.</w:t>
      </w:r>
    </w:p>
    <w:p w14:paraId="43A37313" w14:textId="77777777" w:rsidR="00A174A9" w:rsidRDefault="00A174A9" w:rsidP="00A174A9">
      <w:pPr>
        <w:rPr>
          <w:rFonts w:hint="cs"/>
          <w:rtl/>
        </w:rPr>
      </w:pPr>
      <w:bookmarkStart w:id="440" w:name="_ETM_Q1_3537434"/>
      <w:bookmarkEnd w:id="440"/>
    </w:p>
    <w:p w14:paraId="708273BF" w14:textId="77777777" w:rsidR="00430CFB" w:rsidRDefault="00430CFB" w:rsidP="00430CF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79F4A0A" w14:textId="77777777" w:rsidR="00430CFB" w:rsidRDefault="00430CFB" w:rsidP="00430CFB">
      <w:pPr>
        <w:pStyle w:val="KeepWithNext"/>
        <w:rPr>
          <w:rFonts w:hint="cs"/>
          <w:rtl/>
        </w:rPr>
      </w:pPr>
    </w:p>
    <w:p w14:paraId="14E851F4" w14:textId="77777777" w:rsidR="00430CFB" w:rsidRDefault="00430CFB" w:rsidP="00430CFB">
      <w:pPr>
        <w:rPr>
          <w:rFonts w:hint="cs"/>
          <w:rtl/>
        </w:rPr>
      </w:pPr>
      <w:r>
        <w:rPr>
          <w:rFonts w:hint="cs"/>
          <w:rtl/>
        </w:rPr>
        <w:t>הוא פנה אלי</w:t>
      </w:r>
      <w:r w:rsidR="00A174A9">
        <w:rPr>
          <w:rFonts w:hint="cs"/>
          <w:rtl/>
        </w:rPr>
        <w:t>.</w:t>
      </w:r>
      <w:r>
        <w:rPr>
          <w:rFonts w:hint="cs"/>
          <w:rtl/>
        </w:rPr>
        <w:t xml:space="preserve"> הוא פנה אלי</w:t>
      </w:r>
      <w:r w:rsidR="00A174A9">
        <w:rPr>
          <w:rFonts w:hint="cs"/>
          <w:rtl/>
        </w:rPr>
        <w:t>. הוא פנה אלי.</w:t>
      </w:r>
    </w:p>
    <w:p w14:paraId="2F9CBBD5" w14:textId="77777777" w:rsidR="00430CFB" w:rsidRDefault="00430CFB" w:rsidP="00430CFB">
      <w:pPr>
        <w:rPr>
          <w:rFonts w:hint="cs"/>
          <w:rtl/>
        </w:rPr>
      </w:pPr>
    </w:p>
    <w:p w14:paraId="2ADEAB14" w14:textId="77777777" w:rsidR="00430CFB" w:rsidRDefault="00430CFB" w:rsidP="00430C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55E9CB" w14:textId="77777777" w:rsidR="00430CFB" w:rsidRDefault="00430CFB" w:rsidP="00430CFB">
      <w:pPr>
        <w:pStyle w:val="KeepWithNext"/>
        <w:rPr>
          <w:rFonts w:hint="cs"/>
          <w:rtl/>
        </w:rPr>
      </w:pPr>
    </w:p>
    <w:p w14:paraId="69F6EE2E" w14:textId="77777777" w:rsidR="00430CFB" w:rsidRDefault="00A174A9" w:rsidP="00A174A9">
      <w:pPr>
        <w:rPr>
          <w:rFonts w:hint="cs"/>
          <w:rtl/>
        </w:rPr>
      </w:pPr>
      <w:r>
        <w:rPr>
          <w:rFonts w:hint="cs"/>
          <w:rtl/>
        </w:rPr>
        <w:t xml:space="preserve">איילת, אני אתן </w:t>
      </w:r>
      <w:bookmarkStart w:id="441" w:name="_ETM_Q1_3546104"/>
      <w:bookmarkEnd w:id="441"/>
      <w:r>
        <w:rPr>
          <w:rFonts w:hint="cs"/>
          <w:rtl/>
        </w:rPr>
        <w:t xml:space="preserve">לך לדבר אחר-כך. ביטן, </w:t>
      </w:r>
      <w:r w:rsidR="00430CFB">
        <w:rPr>
          <w:rFonts w:hint="cs"/>
          <w:rtl/>
        </w:rPr>
        <w:t xml:space="preserve">אתה אומר דבר אחד </w:t>
      </w:r>
      <w:r w:rsidR="003F2B9A">
        <w:rPr>
          <w:rFonts w:hint="cs"/>
          <w:rtl/>
        </w:rPr>
        <w:t>שא</w:t>
      </w:r>
      <w:r>
        <w:rPr>
          <w:rFonts w:hint="cs"/>
          <w:rtl/>
        </w:rPr>
        <w:t xml:space="preserve">תה מתכוון אליו, ואתה </w:t>
      </w:r>
      <w:r w:rsidR="00430CFB">
        <w:rPr>
          <w:rFonts w:hint="cs"/>
          <w:rtl/>
        </w:rPr>
        <w:t xml:space="preserve">עושה </w:t>
      </w:r>
      <w:r>
        <w:rPr>
          <w:rFonts w:hint="cs"/>
          <w:rtl/>
        </w:rPr>
        <w:t xml:space="preserve">בדיוק </w:t>
      </w:r>
      <w:bookmarkStart w:id="442" w:name="_ETM_Q1_3552344"/>
      <w:bookmarkEnd w:id="442"/>
      <w:r w:rsidR="00430CFB">
        <w:rPr>
          <w:rFonts w:hint="cs"/>
          <w:rtl/>
        </w:rPr>
        <w:t>הה</w:t>
      </w:r>
      <w:r>
        <w:rPr>
          <w:rFonts w:hint="cs"/>
          <w:rtl/>
        </w:rPr>
        <w:t>י</w:t>
      </w:r>
      <w:r w:rsidR="00430CFB">
        <w:rPr>
          <w:rFonts w:hint="cs"/>
          <w:rtl/>
        </w:rPr>
        <w:t>פך</w:t>
      </w:r>
      <w:r>
        <w:rPr>
          <w:rFonts w:hint="cs"/>
          <w:rtl/>
        </w:rPr>
        <w:t xml:space="preserve">. אני אסביר. אי-אפשר </w:t>
      </w:r>
      <w:r>
        <w:rPr>
          <w:rFonts w:hint="eastAsia"/>
          <w:rtl/>
        </w:rPr>
        <w:t>–</w:t>
      </w:r>
      <w:r w:rsidR="00430CFB">
        <w:rPr>
          <w:rFonts w:hint="cs"/>
          <w:rtl/>
        </w:rPr>
        <w:t xml:space="preserve"> אתה לא רוצה </w:t>
      </w:r>
      <w:r>
        <w:rPr>
          <w:rFonts w:hint="cs"/>
          <w:rtl/>
        </w:rPr>
        <w:t xml:space="preserve">לא לעשות כלום? תגיד נכנעת, אתה </w:t>
      </w:r>
      <w:bookmarkStart w:id="443" w:name="_ETM_Q1_3556644"/>
      <w:bookmarkEnd w:id="443"/>
      <w:r>
        <w:rPr>
          <w:rFonts w:hint="cs"/>
          <w:rtl/>
        </w:rPr>
        <w:t xml:space="preserve">לא רוצה, נראה מה שיקרה. זו אמירה טובה ולגיטימית, אני מוכן לקבל אותה. </w:t>
      </w:r>
    </w:p>
    <w:p w14:paraId="411C47F5" w14:textId="77777777" w:rsidR="00430CFB" w:rsidRDefault="00430CFB" w:rsidP="00430CFB">
      <w:pPr>
        <w:rPr>
          <w:rFonts w:hint="cs"/>
          <w:rtl/>
        </w:rPr>
      </w:pPr>
    </w:p>
    <w:p w14:paraId="75015565" w14:textId="77777777" w:rsidR="00430CFB" w:rsidRDefault="00430CFB" w:rsidP="00430CF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F360A43" w14:textId="77777777" w:rsidR="00430CFB" w:rsidRDefault="00430CFB" w:rsidP="00430CFB">
      <w:pPr>
        <w:pStyle w:val="KeepWithNext"/>
        <w:rPr>
          <w:rFonts w:hint="cs"/>
          <w:rtl/>
        </w:rPr>
      </w:pPr>
    </w:p>
    <w:p w14:paraId="67348EDE" w14:textId="77777777" w:rsidR="00430CFB" w:rsidRDefault="00A174A9" w:rsidP="00A174A9">
      <w:pPr>
        <w:rPr>
          <w:rFonts w:hint="cs"/>
          <w:rtl/>
        </w:rPr>
      </w:pPr>
      <w:r>
        <w:rPr>
          <w:rFonts w:hint="cs"/>
          <w:rtl/>
        </w:rPr>
        <w:t>לא נכנעתי. במה נכנעתי?</w:t>
      </w:r>
    </w:p>
    <w:p w14:paraId="6659D561" w14:textId="77777777" w:rsidR="00430CFB" w:rsidRDefault="00430CFB" w:rsidP="00430CFB">
      <w:pPr>
        <w:rPr>
          <w:rFonts w:hint="cs"/>
          <w:rtl/>
        </w:rPr>
      </w:pPr>
    </w:p>
    <w:p w14:paraId="1F5BD84F" w14:textId="77777777" w:rsidR="00A174A9" w:rsidRDefault="00A174A9" w:rsidP="00A174A9">
      <w:pPr>
        <w:pStyle w:val="af"/>
        <w:keepNext/>
        <w:rPr>
          <w:rFonts w:hint="cs"/>
          <w:rtl/>
        </w:rPr>
      </w:pPr>
      <w:bookmarkStart w:id="444" w:name="_ETM_Q1_3561071"/>
      <w:bookmarkEnd w:id="444"/>
      <w:r>
        <w:rPr>
          <w:rtl/>
        </w:rPr>
        <w:t>היו"ר יואב קיש:</w:t>
      </w:r>
    </w:p>
    <w:p w14:paraId="21862206" w14:textId="77777777" w:rsidR="00A174A9" w:rsidRDefault="00A174A9" w:rsidP="00A174A9">
      <w:pPr>
        <w:pStyle w:val="KeepWithNext"/>
        <w:rPr>
          <w:rFonts w:hint="cs"/>
          <w:rtl/>
        </w:rPr>
      </w:pPr>
    </w:p>
    <w:p w14:paraId="31D3F30F" w14:textId="77777777" w:rsidR="00A174A9" w:rsidRDefault="00A174A9" w:rsidP="00A174A9">
      <w:pPr>
        <w:rPr>
          <w:rFonts w:hint="cs"/>
          <w:rtl/>
        </w:rPr>
      </w:pPr>
      <w:r>
        <w:rPr>
          <w:rFonts w:hint="cs"/>
          <w:rtl/>
        </w:rPr>
        <w:t xml:space="preserve">אני אומר לך שיש בעיות, </w:t>
      </w:r>
      <w:bookmarkStart w:id="445" w:name="_ETM_Q1_3566256"/>
      <w:bookmarkEnd w:id="445"/>
      <w:r>
        <w:rPr>
          <w:rFonts w:hint="cs"/>
          <w:rtl/>
        </w:rPr>
        <w:t>יש אנשים שהיום הם לא רגולטורים ואתה תצטרך להביא</w:t>
      </w:r>
      <w:bookmarkStart w:id="446" w:name="_ETM_Q1_3566696"/>
      <w:bookmarkEnd w:id="446"/>
      <w:r>
        <w:rPr>
          <w:rFonts w:hint="cs"/>
          <w:rtl/>
        </w:rPr>
        <w:t xml:space="preserve"> אותם.</w:t>
      </w:r>
    </w:p>
    <w:p w14:paraId="2B2046BD" w14:textId="77777777" w:rsidR="00A174A9" w:rsidRDefault="00A174A9" w:rsidP="00A174A9">
      <w:pPr>
        <w:rPr>
          <w:rFonts w:hint="cs"/>
          <w:rtl/>
        </w:rPr>
      </w:pPr>
      <w:bookmarkStart w:id="447" w:name="_ETM_Q1_3569654"/>
      <w:bookmarkEnd w:id="447"/>
    </w:p>
    <w:p w14:paraId="104694A8" w14:textId="77777777" w:rsidR="009E3737" w:rsidRDefault="009E3737" w:rsidP="009E3737">
      <w:pPr>
        <w:pStyle w:val="af1"/>
        <w:keepNext/>
        <w:rPr>
          <w:rFonts w:hint="cs"/>
          <w:rtl/>
        </w:rPr>
      </w:pPr>
      <w:r>
        <w:rPr>
          <w:rtl/>
        </w:rPr>
        <w:t>אילן פלטו:</w:t>
      </w:r>
    </w:p>
    <w:p w14:paraId="7EC1BC41" w14:textId="77777777" w:rsidR="009E3737" w:rsidRDefault="009E3737" w:rsidP="009E3737">
      <w:pPr>
        <w:pStyle w:val="KeepWithNext"/>
        <w:rPr>
          <w:rFonts w:hint="cs"/>
          <w:rtl/>
        </w:rPr>
      </w:pPr>
    </w:p>
    <w:p w14:paraId="696017E6" w14:textId="77777777" w:rsidR="009E3737" w:rsidRDefault="009E3737" w:rsidP="009E3737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2681D05C" w14:textId="77777777" w:rsidR="009E3737" w:rsidRDefault="009E3737" w:rsidP="009E3737">
      <w:pPr>
        <w:rPr>
          <w:rFonts w:hint="cs"/>
          <w:rtl/>
        </w:rPr>
      </w:pPr>
    </w:p>
    <w:p w14:paraId="5D233249" w14:textId="77777777" w:rsidR="009E3737" w:rsidRDefault="009E3737" w:rsidP="009E3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4D04B2" w14:textId="77777777" w:rsidR="009E3737" w:rsidRDefault="009E3737" w:rsidP="009E3737">
      <w:pPr>
        <w:pStyle w:val="KeepWithNext"/>
        <w:rPr>
          <w:rFonts w:hint="cs"/>
          <w:rtl/>
        </w:rPr>
      </w:pPr>
    </w:p>
    <w:p w14:paraId="67B9E2E6" w14:textId="77777777" w:rsidR="009E3737" w:rsidRDefault="00A174A9" w:rsidP="003F2B9A">
      <w:pPr>
        <w:rPr>
          <w:rFonts w:hint="cs"/>
          <w:rtl/>
        </w:rPr>
      </w:pPr>
      <w:r>
        <w:rPr>
          <w:rFonts w:hint="cs"/>
          <w:rtl/>
        </w:rPr>
        <w:t>כי מ</w:t>
      </w:r>
      <w:r w:rsidR="003F2B9A">
        <w:rPr>
          <w:rFonts w:hint="cs"/>
          <w:rtl/>
        </w:rPr>
        <w:t>י</w:t>
      </w:r>
      <w:r>
        <w:rPr>
          <w:rFonts w:hint="cs"/>
          <w:rtl/>
        </w:rPr>
        <w:t xml:space="preserve"> שהיה רגולטור אז וקיבל החלטות אז, הוועדה תרצה</w:t>
      </w:r>
      <w:bookmarkStart w:id="448" w:name="_ETM_Q1_3575805"/>
      <w:bookmarkEnd w:id="448"/>
      <w:r>
        <w:rPr>
          <w:rFonts w:hint="cs"/>
          <w:rtl/>
        </w:rPr>
        <w:t xml:space="preserve"> לשמוע מה הוא החליט באותה נקודת זמן.</w:t>
      </w:r>
      <w:r w:rsidR="00706C81">
        <w:rPr>
          <w:rFonts w:hint="cs"/>
          <w:rtl/>
        </w:rPr>
        <w:t xml:space="preserve"> היום הוא לא </w:t>
      </w:r>
      <w:bookmarkStart w:id="449" w:name="_ETM_Q1_3579548"/>
      <w:bookmarkEnd w:id="449"/>
      <w:r w:rsidR="00706C81">
        <w:rPr>
          <w:rFonts w:hint="cs"/>
          <w:rtl/>
        </w:rPr>
        <w:t>רלוונטי למערכת.</w:t>
      </w:r>
      <w:r>
        <w:rPr>
          <w:rFonts w:hint="cs"/>
          <w:rtl/>
        </w:rPr>
        <w:t xml:space="preserve"> </w:t>
      </w:r>
      <w:r w:rsidR="009E3737">
        <w:rPr>
          <w:rFonts w:hint="cs"/>
          <w:rtl/>
        </w:rPr>
        <w:t xml:space="preserve">אותו דבר </w:t>
      </w:r>
      <w:r w:rsidR="00706C81">
        <w:rPr>
          <w:rFonts w:hint="cs"/>
          <w:rtl/>
        </w:rPr>
        <w:t>גם לגבי מערכת נותני אשראי. קח דוגמה - - -</w:t>
      </w:r>
    </w:p>
    <w:p w14:paraId="61428145" w14:textId="77777777" w:rsidR="009E3737" w:rsidRDefault="009E3737" w:rsidP="009E3737">
      <w:pPr>
        <w:rPr>
          <w:rFonts w:ascii="David" w:hAnsi="David" w:hint="cs"/>
          <w:u w:val="single"/>
          <w:rtl/>
          <w:lang w:eastAsia="he-IL"/>
        </w:rPr>
      </w:pPr>
    </w:p>
    <w:p w14:paraId="4F662D99" w14:textId="77777777" w:rsidR="009E3737" w:rsidRDefault="009E3737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1DF03840" w14:textId="77777777" w:rsidR="009E3737" w:rsidRDefault="009E3737" w:rsidP="009E3737">
      <w:pPr>
        <w:pStyle w:val="KeepWithNext"/>
        <w:rPr>
          <w:rFonts w:hint="cs"/>
          <w:rtl/>
        </w:rPr>
      </w:pPr>
    </w:p>
    <w:p w14:paraId="23AAB7C8" w14:textId="77777777" w:rsidR="00706C81" w:rsidRDefault="00706C81" w:rsidP="009E3737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450" w:name="_ETM_Q1_3583687"/>
      <w:bookmarkEnd w:id="450"/>
      <w:r>
        <w:rPr>
          <w:rFonts w:hint="cs"/>
          <w:rtl/>
        </w:rPr>
        <w:t>- - ייתן תשובות? - - -</w:t>
      </w:r>
    </w:p>
    <w:p w14:paraId="675946E6" w14:textId="77777777" w:rsidR="00706C81" w:rsidRDefault="00706C81" w:rsidP="009E3737">
      <w:pPr>
        <w:rPr>
          <w:rFonts w:hint="cs"/>
          <w:rtl/>
        </w:rPr>
      </w:pPr>
      <w:bookmarkStart w:id="451" w:name="_ETM_Q1_3591272"/>
      <w:bookmarkEnd w:id="451"/>
    </w:p>
    <w:p w14:paraId="6701DE30" w14:textId="77777777" w:rsidR="00706C81" w:rsidRDefault="00706C81" w:rsidP="00706C81">
      <w:pPr>
        <w:pStyle w:val="af"/>
        <w:keepNext/>
        <w:rPr>
          <w:rFonts w:hint="cs"/>
          <w:rtl/>
        </w:rPr>
      </w:pPr>
      <w:bookmarkStart w:id="452" w:name="_ETM_Q1_3591919"/>
      <w:bookmarkEnd w:id="452"/>
      <w:r>
        <w:rPr>
          <w:rtl/>
        </w:rPr>
        <w:t>היו"ר יואב קיש:</w:t>
      </w:r>
    </w:p>
    <w:p w14:paraId="4DB5C236" w14:textId="77777777" w:rsidR="00706C81" w:rsidRDefault="00706C81" w:rsidP="00706C81">
      <w:pPr>
        <w:pStyle w:val="KeepWithNext"/>
        <w:rPr>
          <w:rFonts w:hint="cs"/>
          <w:rtl/>
        </w:rPr>
      </w:pPr>
    </w:p>
    <w:p w14:paraId="50E8653D" w14:textId="77777777" w:rsidR="00706C81" w:rsidRDefault="00706C81" w:rsidP="00706C81">
      <w:pPr>
        <w:rPr>
          <w:rFonts w:hint="cs"/>
          <w:rtl/>
        </w:rPr>
      </w:pPr>
      <w:r>
        <w:rPr>
          <w:rFonts w:hint="cs"/>
          <w:rtl/>
        </w:rPr>
        <w:t>כבל. איתן.</w:t>
      </w:r>
    </w:p>
    <w:p w14:paraId="7E80A3E8" w14:textId="77777777" w:rsidR="00706C81" w:rsidRDefault="00706C81" w:rsidP="00706C81">
      <w:pPr>
        <w:rPr>
          <w:rFonts w:hint="cs"/>
          <w:rtl/>
        </w:rPr>
      </w:pPr>
    </w:p>
    <w:p w14:paraId="281CF7D0" w14:textId="77777777" w:rsidR="00706C81" w:rsidRDefault="00706C81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7A5BBC34" w14:textId="77777777" w:rsidR="00706C81" w:rsidRDefault="00706C81" w:rsidP="00706C81">
      <w:pPr>
        <w:pStyle w:val="KeepWithNext"/>
        <w:rPr>
          <w:rFonts w:hint="cs"/>
          <w:rtl/>
        </w:rPr>
      </w:pPr>
    </w:p>
    <w:p w14:paraId="2C500855" w14:textId="77777777" w:rsidR="009E3737" w:rsidRDefault="009E3737" w:rsidP="009E3737">
      <w:pPr>
        <w:rPr>
          <w:rFonts w:hint="cs"/>
          <w:rtl/>
        </w:rPr>
      </w:pPr>
      <w:bookmarkStart w:id="453" w:name="_ETM_Q1_3591510"/>
      <w:bookmarkEnd w:id="453"/>
      <w:r>
        <w:rPr>
          <w:rFonts w:hint="cs"/>
          <w:rtl/>
        </w:rPr>
        <w:t>אנחנו רוצים ללכת לקראת</w:t>
      </w:r>
      <w:r w:rsidR="00706C81">
        <w:rPr>
          <w:rFonts w:hint="cs"/>
          <w:rtl/>
        </w:rPr>
        <w:t>. - - -</w:t>
      </w:r>
    </w:p>
    <w:p w14:paraId="155C7F05" w14:textId="77777777" w:rsidR="009E3737" w:rsidRDefault="009E3737" w:rsidP="009E3737">
      <w:pPr>
        <w:rPr>
          <w:rFonts w:hint="cs"/>
          <w:rtl/>
        </w:rPr>
      </w:pPr>
    </w:p>
    <w:p w14:paraId="1881AA00" w14:textId="77777777" w:rsidR="009E3737" w:rsidRDefault="009E3737" w:rsidP="009E3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638AE8" w14:textId="77777777" w:rsidR="009E3737" w:rsidRDefault="009E3737" w:rsidP="009E3737">
      <w:pPr>
        <w:pStyle w:val="KeepWithNext"/>
        <w:rPr>
          <w:rFonts w:hint="cs"/>
          <w:rtl/>
        </w:rPr>
      </w:pPr>
    </w:p>
    <w:p w14:paraId="22D4B602" w14:textId="77777777" w:rsidR="009E3737" w:rsidRDefault="00706C81" w:rsidP="009E3737">
      <w:pPr>
        <w:rPr>
          <w:rFonts w:hint="cs"/>
          <w:rtl/>
        </w:rPr>
      </w:pPr>
      <w:r>
        <w:rPr>
          <w:rFonts w:hint="cs"/>
          <w:rtl/>
        </w:rPr>
        <w:t>איתן, אני אתן לך שם. איתן, אני לא רציתי לזרוק שמות, אבל אני אתן לך שם</w:t>
      </w:r>
      <w:bookmarkStart w:id="454" w:name="_ETM_Q1_3601514"/>
      <w:bookmarkEnd w:id="454"/>
      <w:r>
        <w:rPr>
          <w:rFonts w:hint="cs"/>
          <w:rtl/>
        </w:rPr>
        <w:t xml:space="preserve"> של מישהי שהיא לא רגולטור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גליה מאור. יכול להיו</w:t>
      </w:r>
      <w:bookmarkStart w:id="455" w:name="_ETM_Q1_3600270"/>
      <w:bookmarkEnd w:id="455"/>
      <w:r>
        <w:rPr>
          <w:rFonts w:hint="cs"/>
          <w:rtl/>
        </w:rPr>
        <w:t xml:space="preserve">ת </w:t>
      </w:r>
      <w:r w:rsidR="00AD0CF7">
        <w:rPr>
          <w:rFonts w:hint="cs"/>
          <w:rtl/>
        </w:rPr>
        <w:t xml:space="preserve">שאתה תרצה לשמוע מה היא עשתה באותה תקופה. </w:t>
      </w:r>
      <w:bookmarkStart w:id="456" w:name="_ETM_Q1_3605274"/>
      <w:bookmarkEnd w:id="456"/>
      <w:r w:rsidR="009E3737">
        <w:rPr>
          <w:rFonts w:hint="cs"/>
          <w:rtl/>
        </w:rPr>
        <w:t>היא לא תבוא</w:t>
      </w:r>
      <w:r w:rsidR="00AD0CF7">
        <w:rPr>
          <w:rFonts w:hint="cs"/>
          <w:rtl/>
        </w:rPr>
        <w:t>. זה שאתה יושב מולם ואומר - - -</w:t>
      </w:r>
    </w:p>
    <w:p w14:paraId="55572864" w14:textId="77777777" w:rsidR="009E3737" w:rsidRDefault="009E3737" w:rsidP="009E3737">
      <w:pPr>
        <w:rPr>
          <w:rFonts w:hint="cs"/>
          <w:rtl/>
        </w:rPr>
      </w:pPr>
    </w:p>
    <w:p w14:paraId="0BB570FA" w14:textId="77777777" w:rsidR="009E3737" w:rsidRDefault="009E3737" w:rsidP="009E373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ABBE8D5" w14:textId="77777777" w:rsidR="009E3737" w:rsidRDefault="009E3737" w:rsidP="009E3737">
      <w:pPr>
        <w:pStyle w:val="KeepWithNext"/>
        <w:rPr>
          <w:rFonts w:hint="cs"/>
          <w:rtl/>
        </w:rPr>
      </w:pPr>
    </w:p>
    <w:p w14:paraId="25E00E32" w14:textId="77777777" w:rsidR="009E3737" w:rsidRDefault="009E3737" w:rsidP="00AD0CF7">
      <w:pPr>
        <w:rPr>
          <w:rFonts w:hint="cs"/>
          <w:rtl/>
        </w:rPr>
      </w:pPr>
      <w:r>
        <w:rPr>
          <w:rFonts w:hint="cs"/>
          <w:rtl/>
        </w:rPr>
        <w:t xml:space="preserve">היא תבוא </w:t>
      </w:r>
      <w:r w:rsidR="00AD0CF7">
        <w:rPr>
          <w:rFonts w:hint="cs"/>
          <w:rtl/>
        </w:rPr>
        <w:t xml:space="preserve">לפה </w:t>
      </w:r>
      <w:r>
        <w:rPr>
          <w:rFonts w:hint="cs"/>
          <w:rtl/>
        </w:rPr>
        <w:t xml:space="preserve">עם עורכי דין </w:t>
      </w:r>
      <w:r w:rsidR="00AD0CF7">
        <w:rPr>
          <w:rFonts w:hint="cs"/>
          <w:rtl/>
        </w:rPr>
        <w:t xml:space="preserve">ותגיד עשיתי כמיטב - - </w:t>
      </w:r>
      <w:bookmarkStart w:id="457" w:name="_ETM_Q1_3618209"/>
      <w:bookmarkEnd w:id="457"/>
      <w:r w:rsidR="00AD0CF7">
        <w:rPr>
          <w:rFonts w:hint="cs"/>
          <w:rtl/>
        </w:rPr>
        <w:t>-</w:t>
      </w:r>
    </w:p>
    <w:p w14:paraId="1F8D4D56" w14:textId="77777777" w:rsidR="009E3737" w:rsidRDefault="009E3737" w:rsidP="009E3737">
      <w:pPr>
        <w:rPr>
          <w:rFonts w:hint="cs"/>
          <w:rtl/>
        </w:rPr>
      </w:pPr>
    </w:p>
    <w:p w14:paraId="0ADCA66D" w14:textId="77777777" w:rsidR="009E3737" w:rsidRDefault="009E3737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4DE95054" w14:textId="77777777" w:rsidR="009E3737" w:rsidRDefault="009E3737" w:rsidP="009E3737">
      <w:pPr>
        <w:pStyle w:val="KeepWithNext"/>
        <w:rPr>
          <w:rFonts w:hint="cs"/>
          <w:rtl/>
        </w:rPr>
      </w:pPr>
    </w:p>
    <w:p w14:paraId="0ABB9138" w14:textId="77777777" w:rsidR="00253C34" w:rsidRDefault="00AD0CF7" w:rsidP="009E3737">
      <w:pPr>
        <w:rPr>
          <w:rFonts w:hint="cs"/>
          <w:rtl/>
        </w:rPr>
      </w:pPr>
      <w:r>
        <w:rPr>
          <w:rFonts w:hint="cs"/>
          <w:rtl/>
        </w:rPr>
        <w:t xml:space="preserve">סליחה חברים. סלח לי, למה אתה מפחית מערכך? </w:t>
      </w:r>
      <w:r w:rsidR="00253C34">
        <w:rPr>
          <w:rFonts w:hint="cs"/>
          <w:rtl/>
        </w:rPr>
        <w:t xml:space="preserve">למה אתה </w:t>
      </w:r>
      <w:bookmarkStart w:id="458" w:name="_ETM_Q1_3621242"/>
      <w:bookmarkEnd w:id="458"/>
      <w:r w:rsidR="00253C34">
        <w:rPr>
          <w:rFonts w:hint="cs"/>
          <w:rtl/>
        </w:rPr>
        <w:t>חושב שכשהיא נקראת לוועדת חקירה - - -</w:t>
      </w:r>
    </w:p>
    <w:p w14:paraId="58BEB7A2" w14:textId="77777777" w:rsidR="00253C34" w:rsidRDefault="00253C34" w:rsidP="009E3737">
      <w:pPr>
        <w:rPr>
          <w:rFonts w:hint="cs"/>
          <w:rtl/>
        </w:rPr>
      </w:pPr>
    </w:p>
    <w:p w14:paraId="279794B9" w14:textId="77777777" w:rsidR="00253C34" w:rsidRDefault="00253C34" w:rsidP="00253C3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D3152FF" w14:textId="77777777" w:rsidR="00253C34" w:rsidRDefault="00253C34" w:rsidP="00253C34">
      <w:pPr>
        <w:pStyle w:val="KeepWithNext"/>
        <w:rPr>
          <w:rFonts w:hint="cs"/>
          <w:rtl/>
        </w:rPr>
      </w:pPr>
    </w:p>
    <w:p w14:paraId="684A0003" w14:textId="77777777" w:rsidR="00253C34" w:rsidRDefault="00253C34" w:rsidP="00253C34">
      <w:pPr>
        <w:rPr>
          <w:rFonts w:hint="cs"/>
          <w:rtl/>
        </w:rPr>
      </w:pPr>
      <w:r>
        <w:rPr>
          <w:rFonts w:hint="cs"/>
          <w:rtl/>
        </w:rPr>
        <w:t>מה היא תגיד?</w:t>
      </w:r>
      <w:bookmarkStart w:id="459" w:name="_ETM_Q1_3621673"/>
      <w:bookmarkEnd w:id="459"/>
    </w:p>
    <w:p w14:paraId="79EF6B32" w14:textId="77777777" w:rsidR="00253C34" w:rsidRDefault="00253C34" w:rsidP="00253C34">
      <w:pPr>
        <w:rPr>
          <w:rFonts w:hint="cs"/>
          <w:rtl/>
        </w:rPr>
      </w:pPr>
    </w:p>
    <w:p w14:paraId="70F063E2" w14:textId="77777777" w:rsidR="00253C34" w:rsidRDefault="00253C34" w:rsidP="00A246AB">
      <w:pPr>
        <w:pStyle w:val="a"/>
        <w:keepNext/>
        <w:rPr>
          <w:rFonts w:hint="cs"/>
          <w:rtl/>
        </w:rPr>
      </w:pPr>
      <w:bookmarkStart w:id="460" w:name="_ETM_Q1_3621936"/>
      <w:bookmarkEnd w:id="460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5134C5B8" w14:textId="77777777" w:rsidR="00253C34" w:rsidRDefault="00253C34" w:rsidP="00253C34">
      <w:pPr>
        <w:pStyle w:val="KeepWithNext"/>
        <w:rPr>
          <w:rFonts w:hint="cs"/>
          <w:rtl/>
        </w:rPr>
      </w:pPr>
    </w:p>
    <w:p w14:paraId="7091FDFB" w14:textId="77777777" w:rsidR="009E3737" w:rsidRDefault="009E3737" w:rsidP="009E3737">
      <w:pPr>
        <w:rPr>
          <w:rFonts w:hint="cs"/>
          <w:rtl/>
        </w:rPr>
      </w:pPr>
      <w:r>
        <w:rPr>
          <w:rFonts w:hint="cs"/>
          <w:rtl/>
        </w:rPr>
        <w:t>ומה היא אומרת כשהיא באה לוועדת חקירה?</w:t>
      </w:r>
      <w:r w:rsidR="00253C34">
        <w:rPr>
          <w:rFonts w:hint="cs"/>
          <w:rtl/>
        </w:rPr>
        <w:t xml:space="preserve"> מה הנחת העבודה שלך?</w:t>
      </w:r>
    </w:p>
    <w:p w14:paraId="2BC973BB" w14:textId="77777777" w:rsidR="009E3737" w:rsidRDefault="009E3737" w:rsidP="009E3737">
      <w:pPr>
        <w:rPr>
          <w:rFonts w:hint="cs"/>
          <w:rtl/>
        </w:rPr>
      </w:pPr>
    </w:p>
    <w:p w14:paraId="6A6995FD" w14:textId="77777777" w:rsidR="009E3737" w:rsidRDefault="009E3737" w:rsidP="009E373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FABE891" w14:textId="77777777" w:rsidR="009E3737" w:rsidRDefault="009E3737" w:rsidP="009E3737">
      <w:pPr>
        <w:pStyle w:val="KeepWithNext"/>
        <w:rPr>
          <w:rFonts w:hint="cs"/>
          <w:rtl/>
        </w:rPr>
      </w:pPr>
    </w:p>
    <w:p w14:paraId="310604D4" w14:textId="77777777" w:rsidR="00253C34" w:rsidRDefault="009E3737" w:rsidP="009E3737">
      <w:pPr>
        <w:rPr>
          <w:rFonts w:hint="cs"/>
          <w:rtl/>
        </w:rPr>
      </w:pPr>
      <w:r>
        <w:rPr>
          <w:rFonts w:hint="cs"/>
          <w:rtl/>
        </w:rPr>
        <w:t>אתה סמכות שיפוטית</w:t>
      </w:r>
      <w:r w:rsidR="00253C34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4EF4001F" w14:textId="77777777" w:rsidR="00253C34" w:rsidRDefault="00253C34" w:rsidP="009E3737">
      <w:pPr>
        <w:rPr>
          <w:rFonts w:hint="cs"/>
          <w:rtl/>
        </w:rPr>
      </w:pPr>
      <w:bookmarkStart w:id="461" w:name="_ETM_Q1_3629039"/>
      <w:bookmarkEnd w:id="461"/>
    </w:p>
    <w:p w14:paraId="01B58D91" w14:textId="77777777" w:rsidR="00253C34" w:rsidRDefault="00253C34" w:rsidP="00A246AB">
      <w:pPr>
        <w:pStyle w:val="a"/>
        <w:keepNext/>
        <w:rPr>
          <w:rFonts w:hint="cs"/>
          <w:rtl/>
        </w:rPr>
      </w:pPr>
      <w:bookmarkStart w:id="462" w:name="_ETM_Q1_3629663"/>
      <w:bookmarkEnd w:id="462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2D04A129" w14:textId="77777777" w:rsidR="00253C34" w:rsidRDefault="00253C34" w:rsidP="00253C34">
      <w:pPr>
        <w:pStyle w:val="KeepWithNext"/>
        <w:rPr>
          <w:rFonts w:hint="cs"/>
          <w:rtl/>
        </w:rPr>
      </w:pPr>
    </w:p>
    <w:p w14:paraId="25A75F31" w14:textId="77777777" w:rsidR="00253C34" w:rsidRDefault="00253C34" w:rsidP="00253C34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20FB953F" w14:textId="77777777" w:rsidR="00253C34" w:rsidRDefault="00253C34" w:rsidP="00253C34">
      <w:pPr>
        <w:rPr>
          <w:rFonts w:hint="cs"/>
          <w:rtl/>
        </w:rPr>
      </w:pPr>
      <w:bookmarkStart w:id="463" w:name="_ETM_Q1_3634015"/>
      <w:bookmarkEnd w:id="463"/>
    </w:p>
    <w:p w14:paraId="6E995F6F" w14:textId="77777777" w:rsidR="00253C34" w:rsidRDefault="00253C34" w:rsidP="00253C34">
      <w:pPr>
        <w:pStyle w:val="af"/>
        <w:keepNext/>
        <w:rPr>
          <w:rFonts w:hint="cs"/>
          <w:rtl/>
        </w:rPr>
      </w:pPr>
      <w:bookmarkStart w:id="464" w:name="_ETM_Q1_3635388"/>
      <w:bookmarkEnd w:id="464"/>
      <w:r>
        <w:rPr>
          <w:rtl/>
        </w:rPr>
        <w:t>היו"ר יואב קיש:</w:t>
      </w:r>
    </w:p>
    <w:p w14:paraId="0CEF2574" w14:textId="77777777" w:rsidR="00253C34" w:rsidRDefault="00253C34" w:rsidP="00253C34">
      <w:pPr>
        <w:pStyle w:val="KeepWithNext"/>
        <w:rPr>
          <w:rFonts w:hint="cs"/>
          <w:rtl/>
        </w:rPr>
      </w:pPr>
    </w:p>
    <w:p w14:paraId="4D7C9DFE" w14:textId="77777777" w:rsidR="00253C34" w:rsidRDefault="00253C34" w:rsidP="00253C34">
      <w:pPr>
        <w:rPr>
          <w:rFonts w:hint="cs"/>
          <w:rtl/>
        </w:rPr>
      </w:pPr>
      <w:r>
        <w:rPr>
          <w:rFonts w:hint="cs"/>
          <w:rtl/>
        </w:rPr>
        <w:t>אני לא רוצה לנהל את הדיון ככה. סליחה, איתן, רועי.</w:t>
      </w:r>
    </w:p>
    <w:p w14:paraId="40C604B9" w14:textId="77777777" w:rsidR="00253C34" w:rsidRDefault="00253C34" w:rsidP="00253C34">
      <w:pPr>
        <w:rPr>
          <w:rFonts w:hint="cs"/>
          <w:rtl/>
        </w:rPr>
      </w:pPr>
    </w:p>
    <w:p w14:paraId="07AFF2D2" w14:textId="77777777" w:rsidR="00253C34" w:rsidRDefault="00253C34" w:rsidP="00A246AB">
      <w:pPr>
        <w:pStyle w:val="a"/>
        <w:keepNext/>
        <w:rPr>
          <w:rFonts w:hint="cs"/>
          <w:rtl/>
        </w:rPr>
      </w:pPr>
      <w:bookmarkStart w:id="465" w:name="_ETM_Q1_3637408"/>
      <w:bookmarkStart w:id="466" w:name="_ETM_Q1_3637424"/>
      <w:bookmarkEnd w:id="465"/>
      <w:bookmarkEnd w:id="466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04030BF4" w14:textId="77777777" w:rsidR="00253C34" w:rsidRDefault="00253C34" w:rsidP="00253C34">
      <w:pPr>
        <w:pStyle w:val="KeepWithNext"/>
        <w:rPr>
          <w:rFonts w:hint="cs"/>
          <w:rtl/>
        </w:rPr>
      </w:pPr>
    </w:p>
    <w:p w14:paraId="03EE42D2" w14:textId="77777777" w:rsidR="009E3737" w:rsidRDefault="00253C34" w:rsidP="00253C34">
      <w:pPr>
        <w:rPr>
          <w:rFonts w:hint="cs"/>
          <w:rtl/>
        </w:rPr>
      </w:pPr>
      <w:r>
        <w:rPr>
          <w:rFonts w:hint="cs"/>
          <w:rtl/>
        </w:rPr>
        <w:t xml:space="preserve">אתה חבר בוועדה. </w:t>
      </w:r>
      <w:bookmarkStart w:id="467" w:name="_ETM_Q1_3629282"/>
      <w:bookmarkEnd w:id="467"/>
      <w:r w:rsidR="009E3737">
        <w:rPr>
          <w:rFonts w:hint="cs"/>
          <w:rtl/>
        </w:rPr>
        <w:t>למה אתה מצפה</w:t>
      </w:r>
      <w:r>
        <w:rPr>
          <w:rFonts w:hint="cs"/>
          <w:rtl/>
        </w:rPr>
        <w:t>,</w:t>
      </w:r>
      <w:r w:rsidR="009E3737">
        <w:rPr>
          <w:rFonts w:hint="cs"/>
          <w:rtl/>
        </w:rPr>
        <w:t xml:space="preserve"> למור</w:t>
      </w:r>
      <w:r>
        <w:rPr>
          <w:rFonts w:hint="cs"/>
          <w:rtl/>
        </w:rPr>
        <w:t>"</w:t>
      </w:r>
      <w:r w:rsidR="009E3737">
        <w:rPr>
          <w:rFonts w:hint="cs"/>
          <w:rtl/>
        </w:rPr>
        <w:t>קים</w:t>
      </w:r>
      <w:r>
        <w:rPr>
          <w:rFonts w:hint="cs"/>
          <w:rtl/>
        </w:rPr>
        <w:t xml:space="preserve"> בוועדה</w:t>
      </w:r>
      <w:bookmarkStart w:id="468" w:name="_ETM_Q1_3639340"/>
      <w:bookmarkEnd w:id="468"/>
      <w:r w:rsidR="009E3737">
        <w:rPr>
          <w:rFonts w:hint="cs"/>
          <w:rtl/>
        </w:rPr>
        <w:t>?</w:t>
      </w:r>
      <w:r>
        <w:rPr>
          <w:rFonts w:hint="cs"/>
          <w:rtl/>
        </w:rPr>
        <w:t xml:space="preserve"> - - </w:t>
      </w:r>
      <w:bookmarkStart w:id="469" w:name="_ETM_Q1_3637307"/>
      <w:bookmarkEnd w:id="469"/>
      <w:r>
        <w:rPr>
          <w:rFonts w:hint="cs"/>
          <w:rtl/>
        </w:rPr>
        <w:t>-</w:t>
      </w:r>
    </w:p>
    <w:p w14:paraId="66862816" w14:textId="77777777" w:rsidR="00253C34" w:rsidRDefault="00253C34" w:rsidP="00253C34">
      <w:pPr>
        <w:rPr>
          <w:rFonts w:hint="cs"/>
          <w:rtl/>
        </w:rPr>
      </w:pPr>
    </w:p>
    <w:p w14:paraId="43BCBDDE" w14:textId="77777777" w:rsidR="00253C34" w:rsidRDefault="00253C34" w:rsidP="00253C34">
      <w:pPr>
        <w:pStyle w:val="a"/>
        <w:keepNext/>
        <w:rPr>
          <w:rFonts w:hint="cs"/>
          <w:rtl/>
        </w:rPr>
      </w:pPr>
      <w:bookmarkStart w:id="470" w:name="_ETM_Q1_3637882"/>
      <w:bookmarkStart w:id="471" w:name="_ETM_Q1_3637896"/>
      <w:bookmarkEnd w:id="470"/>
      <w:bookmarkEnd w:id="471"/>
      <w:r>
        <w:rPr>
          <w:rtl/>
        </w:rPr>
        <w:t>רועי פולקמן (כולנו):</w:t>
      </w:r>
    </w:p>
    <w:p w14:paraId="3ACCBA60" w14:textId="77777777" w:rsidR="00253C34" w:rsidRDefault="00253C34" w:rsidP="00253C34">
      <w:pPr>
        <w:pStyle w:val="KeepWithNext"/>
        <w:rPr>
          <w:rFonts w:hint="cs"/>
          <w:rtl/>
        </w:rPr>
      </w:pPr>
    </w:p>
    <w:p w14:paraId="5B16CEB6" w14:textId="77777777" w:rsidR="00253C34" w:rsidRDefault="00253C34" w:rsidP="00253C34">
      <w:pPr>
        <w:rPr>
          <w:rFonts w:hint="cs"/>
          <w:rtl/>
        </w:rPr>
      </w:pPr>
      <w:bookmarkStart w:id="472" w:name="_ETM_Q1_3639582"/>
      <w:bookmarkEnd w:id="472"/>
      <w:r>
        <w:rPr>
          <w:rFonts w:hint="cs"/>
          <w:rtl/>
        </w:rPr>
        <w:t>- - -</w:t>
      </w:r>
    </w:p>
    <w:p w14:paraId="15051428" w14:textId="77777777" w:rsidR="009E3737" w:rsidRDefault="009E3737" w:rsidP="009E3737">
      <w:pPr>
        <w:rPr>
          <w:rFonts w:hint="cs"/>
          <w:rtl/>
        </w:rPr>
      </w:pPr>
    </w:p>
    <w:p w14:paraId="7EE2F58E" w14:textId="77777777" w:rsidR="009E3737" w:rsidRDefault="009E3737" w:rsidP="009E3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F33D2C" w14:textId="77777777" w:rsidR="009E3737" w:rsidRDefault="009E3737" w:rsidP="009E3737">
      <w:pPr>
        <w:pStyle w:val="KeepWithNext"/>
        <w:rPr>
          <w:rFonts w:hint="cs"/>
          <w:rtl/>
        </w:rPr>
      </w:pPr>
    </w:p>
    <w:p w14:paraId="057EB31B" w14:textId="77777777" w:rsidR="00C64ECD" w:rsidRDefault="00253C34" w:rsidP="00C64ECD">
      <w:pPr>
        <w:rPr>
          <w:rFonts w:hint="cs"/>
          <w:rtl/>
        </w:rPr>
      </w:pPr>
      <w:r>
        <w:rPr>
          <w:rFonts w:hint="cs"/>
          <w:rtl/>
        </w:rPr>
        <w:t xml:space="preserve">איתן, רועי, זה לא יתנהל ככה. רועי, אני קורא לך לסדר פעם ראשונה. </w:t>
      </w:r>
      <w:r w:rsidR="009E3737">
        <w:rPr>
          <w:rFonts w:hint="cs"/>
          <w:rtl/>
        </w:rPr>
        <w:t>אני מבקש להפסיק את הדיון הזה ככה</w:t>
      </w:r>
      <w:r>
        <w:rPr>
          <w:rFonts w:hint="cs"/>
          <w:rtl/>
        </w:rPr>
        <w:t>.</w:t>
      </w:r>
      <w:r w:rsidR="009E3737">
        <w:rPr>
          <w:rFonts w:hint="cs"/>
          <w:rtl/>
        </w:rPr>
        <w:t xml:space="preserve"> </w:t>
      </w:r>
      <w:r w:rsidR="006C76A1">
        <w:rPr>
          <w:rFonts w:hint="cs"/>
          <w:rtl/>
        </w:rPr>
        <w:t xml:space="preserve">אני באמצע אמירת דברי והתחלנו פה דיון. </w:t>
      </w:r>
      <w:r w:rsidR="009E3737">
        <w:rPr>
          <w:rFonts w:hint="cs"/>
          <w:rtl/>
        </w:rPr>
        <w:t>מה שאני אומר</w:t>
      </w:r>
      <w:r w:rsidR="00C64ECD">
        <w:rPr>
          <w:rFonts w:hint="cs"/>
          <w:rtl/>
        </w:rPr>
        <w:t xml:space="preserve">, ביטן, </w:t>
      </w:r>
      <w:bookmarkStart w:id="473" w:name="_ETM_Q1_3653498"/>
      <w:bookmarkEnd w:id="473"/>
      <w:r w:rsidR="00C64ECD">
        <w:rPr>
          <w:rFonts w:hint="cs"/>
          <w:rtl/>
        </w:rPr>
        <w:t>אתה לא היית פה, נכנסת ויצאת,</w:t>
      </w:r>
      <w:r w:rsidR="009E3737">
        <w:rPr>
          <w:rFonts w:hint="cs"/>
          <w:rtl/>
        </w:rPr>
        <w:t xml:space="preserve"> </w:t>
      </w:r>
      <w:r w:rsidR="00C64ECD">
        <w:rPr>
          <w:rFonts w:hint="cs"/>
          <w:rtl/>
        </w:rPr>
        <w:t xml:space="preserve">אמרתי </w:t>
      </w:r>
      <w:r w:rsidR="009E3737">
        <w:rPr>
          <w:rFonts w:hint="cs"/>
          <w:rtl/>
        </w:rPr>
        <w:t>שאנחנו לא נקדם</w:t>
      </w:r>
      <w:r w:rsidR="00C64ECD">
        <w:rPr>
          <w:rFonts w:hint="cs"/>
          <w:rtl/>
        </w:rPr>
        <w:t xml:space="preserve"> פה מהלך חקיקה בניגוד לקואליציה-</w:t>
      </w:r>
      <w:r w:rsidR="009E3737">
        <w:rPr>
          <w:rFonts w:hint="cs"/>
          <w:rtl/>
        </w:rPr>
        <w:t>אופוזיציה</w:t>
      </w:r>
      <w:r w:rsidR="00C64ECD">
        <w:rPr>
          <w:rFonts w:hint="cs"/>
          <w:rtl/>
        </w:rPr>
        <w:t xml:space="preserve">. </w:t>
      </w:r>
      <w:bookmarkStart w:id="474" w:name="_ETM_Q1_3664034"/>
      <w:bookmarkEnd w:id="474"/>
      <w:r w:rsidR="00C64ECD">
        <w:rPr>
          <w:rFonts w:hint="cs"/>
          <w:rtl/>
        </w:rPr>
        <w:t>לא רק קואליציה, גם אופוזיציה.</w:t>
      </w:r>
      <w:r w:rsidR="009E3737">
        <w:rPr>
          <w:rFonts w:hint="cs"/>
          <w:rtl/>
        </w:rPr>
        <w:t xml:space="preserve"> </w:t>
      </w:r>
    </w:p>
    <w:p w14:paraId="68A9B86C" w14:textId="77777777" w:rsidR="00C64ECD" w:rsidRDefault="00C64ECD" w:rsidP="00C64ECD">
      <w:pPr>
        <w:rPr>
          <w:rFonts w:hint="cs"/>
          <w:rtl/>
        </w:rPr>
      </w:pPr>
    </w:p>
    <w:p w14:paraId="5214E81E" w14:textId="77777777" w:rsidR="00C64ECD" w:rsidRDefault="00C64ECD" w:rsidP="00C64EC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7199B6C" w14:textId="77777777" w:rsidR="00C64ECD" w:rsidRDefault="00C64ECD" w:rsidP="00C64ECD">
      <w:pPr>
        <w:pStyle w:val="KeepWithNext"/>
        <w:rPr>
          <w:rFonts w:hint="cs"/>
          <w:rtl/>
        </w:rPr>
      </w:pPr>
    </w:p>
    <w:p w14:paraId="7C6C2D83" w14:textId="77777777" w:rsidR="00C64ECD" w:rsidRDefault="00C64ECD" w:rsidP="00C64ECD">
      <w:pPr>
        <w:rPr>
          <w:rFonts w:hint="cs"/>
          <w:rtl/>
        </w:rPr>
      </w:pPr>
      <w:r>
        <w:rPr>
          <w:rFonts w:hint="cs"/>
          <w:rtl/>
        </w:rPr>
        <w:t>שמעתי אותך.</w:t>
      </w:r>
    </w:p>
    <w:p w14:paraId="5D1AEC08" w14:textId="77777777" w:rsidR="00C64ECD" w:rsidRDefault="00C64ECD" w:rsidP="00C64ECD">
      <w:pPr>
        <w:rPr>
          <w:rFonts w:hint="cs"/>
          <w:rtl/>
        </w:rPr>
      </w:pPr>
    </w:p>
    <w:p w14:paraId="6CDDC90B" w14:textId="77777777" w:rsidR="00C64ECD" w:rsidRDefault="00C64ECD" w:rsidP="00C64EC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76988B" w14:textId="77777777" w:rsidR="00C64ECD" w:rsidRDefault="00C64ECD" w:rsidP="00C64ECD">
      <w:pPr>
        <w:pStyle w:val="KeepWithNext"/>
        <w:rPr>
          <w:rFonts w:hint="cs"/>
          <w:rtl/>
        </w:rPr>
      </w:pPr>
    </w:p>
    <w:p w14:paraId="47C6D58D" w14:textId="77777777" w:rsidR="009E3737" w:rsidRDefault="00C64ECD" w:rsidP="00C64ECD">
      <w:pPr>
        <w:rPr>
          <w:rFonts w:hint="cs"/>
          <w:rtl/>
        </w:rPr>
      </w:pPr>
      <w:r>
        <w:rPr>
          <w:rFonts w:hint="cs"/>
          <w:rtl/>
        </w:rPr>
        <w:t xml:space="preserve">אז אני מבקש מכולם לשים </w:t>
      </w:r>
      <w:bookmarkStart w:id="475" w:name="_ETM_Q1_3666809"/>
      <w:bookmarkEnd w:id="475"/>
      <w:r>
        <w:rPr>
          <w:rFonts w:hint="cs"/>
          <w:rtl/>
        </w:rPr>
        <w:t xml:space="preserve">את זה בצד ולהתחיל לדבר עניינית. </w:t>
      </w:r>
      <w:bookmarkStart w:id="476" w:name="_ETM_Q1_3665346"/>
      <w:bookmarkStart w:id="477" w:name="_ETM_Q1_3665362"/>
      <w:bookmarkEnd w:id="476"/>
      <w:bookmarkEnd w:id="477"/>
      <w:r w:rsidR="009E3737">
        <w:rPr>
          <w:rFonts w:hint="cs"/>
          <w:rtl/>
        </w:rPr>
        <w:t xml:space="preserve">אנחנו נמשיך </w:t>
      </w:r>
      <w:r>
        <w:rPr>
          <w:rFonts w:hint="cs"/>
          <w:rtl/>
        </w:rPr>
        <w:t xml:space="preserve">לקדם, לבדוק </w:t>
      </w:r>
      <w:bookmarkStart w:id="478" w:name="_ETM_Q1_3674349"/>
      <w:bookmarkEnd w:id="478"/>
      <w:r>
        <w:rPr>
          <w:rFonts w:hint="cs"/>
          <w:rtl/>
        </w:rPr>
        <w:t>ו</w:t>
      </w:r>
      <w:r w:rsidR="009E3737">
        <w:rPr>
          <w:rFonts w:hint="cs"/>
          <w:rtl/>
        </w:rPr>
        <w:t xml:space="preserve">לדון על הצעות כמו שהעלה </w:t>
      </w:r>
      <w:r>
        <w:rPr>
          <w:rFonts w:hint="cs"/>
          <w:rtl/>
        </w:rPr>
        <w:t xml:space="preserve">חבר הכנסת </w:t>
      </w:r>
      <w:r w:rsidR="009E3737">
        <w:rPr>
          <w:rFonts w:hint="cs"/>
          <w:rtl/>
        </w:rPr>
        <w:t>פולקמן</w:t>
      </w:r>
      <w:r>
        <w:rPr>
          <w:rFonts w:hint="cs"/>
          <w:rtl/>
        </w:rPr>
        <w:t>.</w:t>
      </w:r>
      <w:r w:rsidR="009E3737">
        <w:rPr>
          <w:rFonts w:hint="cs"/>
          <w:rtl/>
        </w:rPr>
        <w:t xml:space="preserve"> כשאנחנו נרגיש מגובשים</w:t>
      </w:r>
      <w:r>
        <w:rPr>
          <w:rFonts w:hint="cs"/>
          <w:rtl/>
        </w:rPr>
        <w:t xml:space="preserve">, אז נעלה את זה לוועדת שרים לחקיקה ונעשה את </w:t>
      </w:r>
      <w:bookmarkStart w:id="479" w:name="_ETM_Q1_3682643"/>
      <w:bookmarkEnd w:id="479"/>
      <w:r>
        <w:rPr>
          <w:rFonts w:hint="cs"/>
          <w:rtl/>
        </w:rPr>
        <w:t>זה בשולחן עבודה יחד עם הרגולטורים.</w:t>
      </w:r>
      <w:r w:rsidR="009E3737">
        <w:rPr>
          <w:rFonts w:hint="cs"/>
          <w:rtl/>
        </w:rPr>
        <w:t xml:space="preserve"> הדבר הזה קורה, ואנחנו לא נזניח את זה, זה הכול</w:t>
      </w:r>
      <w:r>
        <w:rPr>
          <w:rFonts w:hint="cs"/>
          <w:rtl/>
        </w:rPr>
        <w:t xml:space="preserve">. אם אתה אומר תזניח את זה יואב, תרד מזה </w:t>
      </w:r>
      <w:bookmarkStart w:id="480" w:name="_ETM_Q1_3692017"/>
      <w:bookmarkEnd w:id="480"/>
      <w:r>
        <w:rPr>
          <w:rFonts w:hint="cs"/>
          <w:rtl/>
        </w:rPr>
        <w:t>ואל תעשה,</w:t>
      </w:r>
      <w:r w:rsidR="009E3737">
        <w:rPr>
          <w:rFonts w:hint="cs"/>
          <w:rtl/>
        </w:rPr>
        <w:t xml:space="preserve"> בעיני נכנעת</w:t>
      </w:r>
      <w:r>
        <w:rPr>
          <w:rFonts w:hint="cs"/>
          <w:rtl/>
        </w:rPr>
        <w:t>.</w:t>
      </w:r>
    </w:p>
    <w:p w14:paraId="31FB5FE2" w14:textId="77777777" w:rsidR="009E3737" w:rsidRDefault="009E3737" w:rsidP="009E3737">
      <w:pPr>
        <w:rPr>
          <w:rFonts w:hint="cs"/>
          <w:rtl/>
        </w:rPr>
      </w:pPr>
    </w:p>
    <w:p w14:paraId="139A3CE4" w14:textId="77777777" w:rsidR="009E3737" w:rsidRDefault="009E3737" w:rsidP="009E373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F1EBDDD" w14:textId="77777777" w:rsidR="009E3737" w:rsidRDefault="009E3737" w:rsidP="009E3737">
      <w:pPr>
        <w:pStyle w:val="KeepWithNext"/>
        <w:rPr>
          <w:rFonts w:hint="cs"/>
          <w:rtl/>
        </w:rPr>
      </w:pPr>
    </w:p>
    <w:p w14:paraId="79668240" w14:textId="77777777" w:rsidR="009E3737" w:rsidRDefault="00C64ECD" w:rsidP="00CF7095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r w:rsidR="009E3737">
        <w:rPr>
          <w:rFonts w:hint="cs"/>
          <w:rtl/>
        </w:rPr>
        <w:t>לא נכנעתי ואני ל</w:t>
      </w:r>
      <w:r>
        <w:rPr>
          <w:rFonts w:hint="cs"/>
          <w:rtl/>
        </w:rPr>
        <w:t>א נכנע מהר כל-</w:t>
      </w:r>
      <w:r w:rsidR="009E3737">
        <w:rPr>
          <w:rFonts w:hint="cs"/>
          <w:rtl/>
        </w:rPr>
        <w:t>כך</w:t>
      </w:r>
      <w:r>
        <w:rPr>
          <w:rFonts w:hint="cs"/>
          <w:rtl/>
        </w:rPr>
        <w:t xml:space="preserve">. מה שאני אמרתי, שאנחנו נתחיל את </w:t>
      </w:r>
      <w:bookmarkStart w:id="481" w:name="_ETM_Q1_3696077"/>
      <w:bookmarkEnd w:id="481"/>
      <w:r>
        <w:rPr>
          <w:rFonts w:hint="cs"/>
          <w:rtl/>
        </w:rPr>
        <w:t xml:space="preserve">ועדת החקירה, נראה איך זה משתלב, נראה איך </w:t>
      </w:r>
      <w:bookmarkStart w:id="482" w:name="_ETM_Q1_3700136"/>
      <w:bookmarkEnd w:id="482"/>
      <w:r>
        <w:rPr>
          <w:rFonts w:hint="cs"/>
          <w:rtl/>
        </w:rPr>
        <w:t>זה נעשה. אני אומר את זה גם לרגולטורים</w:t>
      </w:r>
      <w:r w:rsidR="009E3737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9E3737">
        <w:rPr>
          <w:rFonts w:hint="cs"/>
          <w:rtl/>
        </w:rPr>
        <w:t>אם אני אראה שיש בעיות כאלה ואחרות</w:t>
      </w:r>
      <w:r w:rsidR="00CF7095">
        <w:rPr>
          <w:rFonts w:hint="cs"/>
          <w:rtl/>
        </w:rPr>
        <w:t>,</w:t>
      </w:r>
      <w:r w:rsidR="009E3737">
        <w:rPr>
          <w:rFonts w:hint="cs"/>
          <w:rtl/>
        </w:rPr>
        <w:t xml:space="preserve"> אנחנו נעשה תיקון </w:t>
      </w:r>
      <w:r w:rsidR="00CF7095">
        <w:rPr>
          <w:rFonts w:hint="cs"/>
          <w:rtl/>
        </w:rPr>
        <w:t xml:space="preserve">מסוים </w:t>
      </w:r>
      <w:bookmarkStart w:id="483" w:name="_ETM_Q1_3710154"/>
      <w:bookmarkEnd w:id="483"/>
      <w:r w:rsidR="009E3737">
        <w:rPr>
          <w:rFonts w:hint="cs"/>
          <w:rtl/>
        </w:rPr>
        <w:t>לחוק כדי לפתור את הבעיות האלה</w:t>
      </w:r>
      <w:r w:rsidR="00CF7095">
        <w:rPr>
          <w:rFonts w:hint="cs"/>
          <w:rtl/>
        </w:rPr>
        <w:t>.</w:t>
      </w:r>
      <w:r w:rsidR="009E3737">
        <w:rPr>
          <w:rFonts w:hint="cs"/>
          <w:rtl/>
        </w:rPr>
        <w:t xml:space="preserve"> </w:t>
      </w:r>
      <w:r w:rsidR="00CF7095">
        <w:rPr>
          <w:rFonts w:hint="cs"/>
          <w:rtl/>
        </w:rPr>
        <w:t xml:space="preserve">הכול </w:t>
      </w:r>
      <w:r w:rsidR="009E3737">
        <w:rPr>
          <w:rFonts w:hint="cs"/>
          <w:rtl/>
        </w:rPr>
        <w:t>תלוי בכם</w:t>
      </w:r>
      <w:r w:rsidR="00CF7095">
        <w:rPr>
          <w:rFonts w:hint="cs"/>
          <w:rtl/>
        </w:rPr>
        <w:t xml:space="preserve">. לגבי הנושא של אנשי עבר </w:t>
      </w:r>
      <w:r w:rsidR="00CF7095">
        <w:rPr>
          <w:rtl/>
        </w:rPr>
        <w:t>–</w:t>
      </w:r>
      <w:r w:rsidR="00CF7095">
        <w:rPr>
          <w:rFonts w:hint="cs"/>
          <w:rtl/>
        </w:rPr>
        <w:t xml:space="preserve"> בסדר,</w:t>
      </w:r>
      <w:bookmarkStart w:id="484" w:name="_ETM_Q1_3721194"/>
      <w:bookmarkEnd w:id="484"/>
      <w:r w:rsidR="009E3737">
        <w:rPr>
          <w:rFonts w:hint="cs"/>
          <w:rtl/>
        </w:rPr>
        <w:t xml:space="preserve"> נגיד שגליה מאור תחליט לבוא</w:t>
      </w:r>
      <w:r w:rsidR="00CF7095">
        <w:rPr>
          <w:rFonts w:hint="cs"/>
          <w:rtl/>
        </w:rPr>
        <w:t>. מה היא יכולה להגיד? הרי לגבי פישמן - -</w:t>
      </w:r>
      <w:bookmarkStart w:id="485" w:name="_ETM_Q1_3724642"/>
      <w:bookmarkEnd w:id="485"/>
      <w:r w:rsidR="00CF7095">
        <w:rPr>
          <w:rFonts w:hint="cs"/>
          <w:rtl/>
        </w:rPr>
        <w:t xml:space="preserve"> -</w:t>
      </w:r>
    </w:p>
    <w:p w14:paraId="6C9FCF94" w14:textId="77777777" w:rsidR="009E3737" w:rsidRDefault="009E3737" w:rsidP="009E3737">
      <w:pPr>
        <w:rPr>
          <w:rFonts w:hint="cs"/>
          <w:rtl/>
        </w:rPr>
      </w:pPr>
    </w:p>
    <w:p w14:paraId="49EB4432" w14:textId="77777777" w:rsidR="009E3737" w:rsidRDefault="009E3737" w:rsidP="009E3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A40D80" w14:textId="77777777" w:rsidR="009E3737" w:rsidRDefault="009E3737" w:rsidP="009E3737">
      <w:pPr>
        <w:pStyle w:val="KeepWithNext"/>
        <w:rPr>
          <w:rFonts w:hint="cs"/>
          <w:rtl/>
        </w:rPr>
      </w:pPr>
    </w:p>
    <w:p w14:paraId="6DA6D172" w14:textId="77777777" w:rsidR="009E3737" w:rsidRDefault="009E3737" w:rsidP="009E3737">
      <w:pPr>
        <w:rPr>
          <w:rFonts w:hint="cs"/>
          <w:rtl/>
        </w:rPr>
      </w:pPr>
      <w:r>
        <w:rPr>
          <w:rFonts w:hint="cs"/>
          <w:rtl/>
        </w:rPr>
        <w:t>אז אל תעשה ועדת חקירה</w:t>
      </w:r>
      <w:r w:rsidR="00CF7095">
        <w:rPr>
          <w:rFonts w:hint="cs"/>
          <w:rtl/>
        </w:rPr>
        <w:t xml:space="preserve">. </w:t>
      </w:r>
    </w:p>
    <w:p w14:paraId="33BDFC79" w14:textId="77777777" w:rsidR="009E3737" w:rsidRDefault="009E3737" w:rsidP="009E3737">
      <w:pPr>
        <w:rPr>
          <w:rFonts w:hint="cs"/>
          <w:rtl/>
        </w:rPr>
      </w:pPr>
    </w:p>
    <w:p w14:paraId="1A8B83C1" w14:textId="77777777" w:rsidR="009E3737" w:rsidRDefault="009E3737" w:rsidP="009E373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54A35C3" w14:textId="77777777" w:rsidR="009E3737" w:rsidRDefault="009E3737" w:rsidP="009E3737">
      <w:pPr>
        <w:pStyle w:val="KeepWithNext"/>
        <w:rPr>
          <w:rFonts w:hint="cs"/>
          <w:rtl/>
        </w:rPr>
      </w:pPr>
    </w:p>
    <w:p w14:paraId="3AFD71F3" w14:textId="77777777" w:rsidR="009E3737" w:rsidRDefault="001F78EB" w:rsidP="009E3737">
      <w:pPr>
        <w:rPr>
          <w:rFonts w:hint="cs"/>
          <w:rtl/>
        </w:rPr>
      </w:pPr>
      <w:r>
        <w:rPr>
          <w:rFonts w:hint="cs"/>
          <w:rtl/>
        </w:rPr>
        <w:t xml:space="preserve">רגע. שנייה. לגבי פישמן, הדברים ברורים. </w:t>
      </w:r>
      <w:r w:rsidR="009E3737">
        <w:rPr>
          <w:rFonts w:hint="cs"/>
          <w:rtl/>
        </w:rPr>
        <w:t xml:space="preserve">את הנתונים אתה יכול </w:t>
      </w:r>
      <w:r>
        <w:rPr>
          <w:rFonts w:hint="cs"/>
          <w:rtl/>
        </w:rPr>
        <w:t xml:space="preserve">לקבל גם ממי </w:t>
      </w:r>
      <w:bookmarkStart w:id="486" w:name="_ETM_Q1_3727942"/>
      <w:bookmarkEnd w:id="486"/>
      <w:r>
        <w:rPr>
          <w:rFonts w:hint="cs"/>
          <w:rtl/>
        </w:rPr>
        <w:t>שהיה - - -</w:t>
      </w:r>
    </w:p>
    <w:p w14:paraId="280957B6" w14:textId="77777777" w:rsidR="009E3737" w:rsidRDefault="009E3737" w:rsidP="009E3737">
      <w:pPr>
        <w:rPr>
          <w:rFonts w:hint="cs"/>
          <w:rtl/>
        </w:rPr>
      </w:pPr>
    </w:p>
    <w:p w14:paraId="0976B231" w14:textId="77777777" w:rsidR="009E3737" w:rsidRDefault="009E3737" w:rsidP="009E3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9EC9CF" w14:textId="77777777" w:rsidR="009E3737" w:rsidRDefault="009E3737" w:rsidP="009E3737">
      <w:pPr>
        <w:pStyle w:val="KeepWithNext"/>
        <w:rPr>
          <w:rFonts w:hint="cs"/>
          <w:rtl/>
        </w:rPr>
      </w:pPr>
    </w:p>
    <w:p w14:paraId="4BB0D307" w14:textId="77777777" w:rsidR="009E3737" w:rsidRDefault="009E3737" w:rsidP="009E3737">
      <w:pPr>
        <w:rPr>
          <w:rFonts w:hint="cs"/>
          <w:rtl/>
        </w:rPr>
      </w:pPr>
      <w:r>
        <w:rPr>
          <w:rFonts w:hint="cs"/>
          <w:rtl/>
        </w:rPr>
        <w:t>אז לא צריך ועדת חקירה</w:t>
      </w:r>
      <w:r w:rsidR="001F78EB">
        <w:rPr>
          <w:rFonts w:hint="cs"/>
          <w:rtl/>
        </w:rPr>
        <w:t>.</w:t>
      </w:r>
    </w:p>
    <w:p w14:paraId="599CA2A9" w14:textId="77777777" w:rsidR="009E3737" w:rsidRDefault="009E3737" w:rsidP="009E3737">
      <w:pPr>
        <w:rPr>
          <w:rFonts w:hint="cs"/>
          <w:rtl/>
        </w:rPr>
      </w:pPr>
    </w:p>
    <w:p w14:paraId="6919158B" w14:textId="77777777" w:rsidR="009E3737" w:rsidRDefault="009E3737" w:rsidP="009E373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25C61C6" w14:textId="77777777" w:rsidR="009E3737" w:rsidRDefault="009E3737" w:rsidP="009E3737">
      <w:pPr>
        <w:pStyle w:val="KeepWithNext"/>
        <w:rPr>
          <w:rFonts w:hint="cs"/>
          <w:rtl/>
        </w:rPr>
      </w:pPr>
    </w:p>
    <w:p w14:paraId="2D1F881A" w14:textId="77777777" w:rsidR="001F78EB" w:rsidRDefault="009E3737" w:rsidP="009E3737">
      <w:pPr>
        <w:rPr>
          <w:rFonts w:hint="cs"/>
          <w:rtl/>
        </w:rPr>
      </w:pPr>
      <w:r>
        <w:rPr>
          <w:rFonts w:hint="cs"/>
          <w:rtl/>
        </w:rPr>
        <w:t>ועדת החקירה היא לא כדי לחפש אשמים</w:t>
      </w:r>
      <w:r w:rsidR="001F78EB">
        <w:rPr>
          <w:rFonts w:hint="cs"/>
          <w:rtl/>
        </w:rPr>
        <w:t xml:space="preserve"> - </w:t>
      </w:r>
      <w:bookmarkStart w:id="487" w:name="_ETM_Q1_3739770"/>
      <w:bookmarkEnd w:id="487"/>
      <w:r w:rsidR="001F78EB">
        <w:rPr>
          <w:rFonts w:hint="cs"/>
          <w:rtl/>
        </w:rPr>
        <w:t>-</w:t>
      </w:r>
    </w:p>
    <w:p w14:paraId="2DB51681" w14:textId="77777777" w:rsidR="001F78EB" w:rsidRDefault="001F78EB" w:rsidP="009E3737">
      <w:pPr>
        <w:rPr>
          <w:rFonts w:hint="cs"/>
          <w:rtl/>
        </w:rPr>
      </w:pPr>
    </w:p>
    <w:p w14:paraId="172D212B" w14:textId="77777777" w:rsidR="001F78EB" w:rsidRDefault="001F78EB" w:rsidP="001F78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5E1AFB" w14:textId="77777777" w:rsidR="001F78EB" w:rsidRDefault="001F78EB" w:rsidP="001F78EB">
      <w:pPr>
        <w:pStyle w:val="KeepWithNext"/>
        <w:rPr>
          <w:rFonts w:hint="cs"/>
          <w:rtl/>
        </w:rPr>
      </w:pPr>
    </w:p>
    <w:p w14:paraId="6A3DD70A" w14:textId="77777777" w:rsidR="001F78EB" w:rsidRDefault="001F78EB" w:rsidP="001F78EB">
      <w:pPr>
        <w:rPr>
          <w:rFonts w:hint="cs"/>
          <w:rtl/>
        </w:rPr>
      </w:pPr>
      <w:r>
        <w:rPr>
          <w:rFonts w:hint="cs"/>
          <w:rtl/>
        </w:rPr>
        <w:t>נכון, בזה אתה צודק.</w:t>
      </w:r>
    </w:p>
    <w:p w14:paraId="616F7BE3" w14:textId="77777777" w:rsidR="001F78EB" w:rsidRDefault="001F78EB" w:rsidP="001F78EB">
      <w:pPr>
        <w:rPr>
          <w:rFonts w:hint="cs"/>
          <w:rtl/>
        </w:rPr>
      </w:pPr>
      <w:bookmarkStart w:id="488" w:name="_ETM_Q1_3734202"/>
      <w:bookmarkEnd w:id="488"/>
    </w:p>
    <w:p w14:paraId="0CF0AAD4" w14:textId="77777777" w:rsidR="001F78EB" w:rsidRDefault="001F78EB" w:rsidP="001F78EB">
      <w:pPr>
        <w:pStyle w:val="a"/>
        <w:keepNext/>
        <w:rPr>
          <w:rFonts w:hint="cs"/>
          <w:rtl/>
        </w:rPr>
      </w:pPr>
      <w:bookmarkStart w:id="489" w:name="_ETM_Q1_3734457"/>
      <w:bookmarkEnd w:id="489"/>
      <w:r>
        <w:rPr>
          <w:rtl/>
        </w:rPr>
        <w:t>דוד ביטן (הליכוד):</w:t>
      </w:r>
    </w:p>
    <w:p w14:paraId="07D6480F" w14:textId="77777777" w:rsidR="001F78EB" w:rsidRDefault="001F78EB" w:rsidP="001F78EB">
      <w:pPr>
        <w:pStyle w:val="KeepWithNext"/>
        <w:rPr>
          <w:rFonts w:hint="cs"/>
          <w:rtl/>
        </w:rPr>
      </w:pPr>
    </w:p>
    <w:p w14:paraId="42970E0A" w14:textId="77777777" w:rsidR="00460637" w:rsidRDefault="001F78EB" w:rsidP="00460637">
      <w:pPr>
        <w:rPr>
          <w:rFonts w:hint="cs"/>
          <w:rtl/>
        </w:rPr>
      </w:pPr>
      <w:r>
        <w:rPr>
          <w:rFonts w:hint="cs"/>
          <w:rtl/>
        </w:rPr>
        <w:t>- - בשביל זה יש לך ועדת חקירה ממלכתית.</w:t>
      </w:r>
      <w:r w:rsidR="00C441FE">
        <w:rPr>
          <w:rFonts w:hint="cs"/>
          <w:rtl/>
        </w:rPr>
        <w:t xml:space="preserve"> </w:t>
      </w:r>
      <w:bookmarkStart w:id="490" w:name="_ETM_Q1_3747406"/>
      <w:bookmarkEnd w:id="490"/>
      <w:r w:rsidR="00C441FE">
        <w:rPr>
          <w:rFonts w:hint="cs"/>
          <w:rtl/>
        </w:rPr>
        <w:t xml:space="preserve">התפקיד העיקרי של ועדת החקירה, </w:t>
      </w:r>
      <w:r w:rsidR="00460637">
        <w:rPr>
          <w:rFonts w:hint="cs"/>
          <w:rtl/>
        </w:rPr>
        <w:t xml:space="preserve">לטעמי </w:t>
      </w:r>
      <w:r w:rsidR="00460637">
        <w:rPr>
          <w:rtl/>
        </w:rPr>
        <w:t>–</w:t>
      </w:r>
      <w:r w:rsidR="00460637">
        <w:rPr>
          <w:rFonts w:hint="cs"/>
          <w:rtl/>
        </w:rPr>
        <w:t xml:space="preserve"> אומנם</w:t>
      </w:r>
      <w:r w:rsidR="009E3737">
        <w:rPr>
          <w:rFonts w:hint="cs"/>
          <w:rtl/>
        </w:rPr>
        <w:t xml:space="preserve"> אני לא יושב-ראש הוועדה </w:t>
      </w:r>
      <w:r w:rsidR="00460637">
        <w:rPr>
          <w:rFonts w:hint="eastAsia"/>
          <w:rtl/>
        </w:rPr>
        <w:t xml:space="preserve">– </w:t>
      </w:r>
      <w:r w:rsidR="009E3737">
        <w:rPr>
          <w:rFonts w:hint="cs"/>
          <w:rtl/>
        </w:rPr>
        <w:t xml:space="preserve">לתת הנחיות </w:t>
      </w:r>
      <w:r w:rsidR="00460637">
        <w:rPr>
          <w:rFonts w:hint="cs"/>
          <w:rtl/>
        </w:rPr>
        <w:t xml:space="preserve">ודברים </w:t>
      </w:r>
      <w:bookmarkStart w:id="491" w:name="_ETM_Q1_3754884"/>
      <w:bookmarkEnd w:id="491"/>
      <w:r w:rsidR="009E3737">
        <w:rPr>
          <w:rFonts w:hint="cs"/>
          <w:rtl/>
        </w:rPr>
        <w:t>לעתיד כדי שדברים לא יחזרו על עצמם</w:t>
      </w:r>
      <w:r w:rsidR="00460637">
        <w:rPr>
          <w:rFonts w:hint="cs"/>
          <w:rtl/>
        </w:rPr>
        <w:t>.</w:t>
      </w:r>
      <w:r w:rsidR="009E3737">
        <w:rPr>
          <w:rFonts w:hint="cs"/>
          <w:rtl/>
        </w:rPr>
        <w:t xml:space="preserve"> ז</w:t>
      </w:r>
      <w:r w:rsidR="00460637">
        <w:rPr>
          <w:rFonts w:hint="cs"/>
          <w:rtl/>
        </w:rPr>
        <w:t>ה מה שחשוב כרגע.</w:t>
      </w:r>
      <w:r w:rsidR="009E3737">
        <w:rPr>
          <w:rFonts w:hint="cs"/>
          <w:rtl/>
        </w:rPr>
        <w:t xml:space="preserve"> </w:t>
      </w:r>
      <w:r w:rsidR="00460637">
        <w:rPr>
          <w:rFonts w:hint="cs"/>
          <w:rtl/>
        </w:rPr>
        <w:t xml:space="preserve">לכן הנושא של המוזמנים </w:t>
      </w:r>
      <w:r w:rsidR="00460637">
        <w:rPr>
          <w:rtl/>
        </w:rPr>
        <w:t>–</w:t>
      </w:r>
      <w:r w:rsidR="00460637">
        <w:rPr>
          <w:rFonts w:hint="cs"/>
          <w:rtl/>
        </w:rPr>
        <w:t xml:space="preserve"> תאמין לי שאם תבוא גליה מאור או לא תבוא, ז</w:t>
      </w:r>
      <w:r w:rsidR="009E3737">
        <w:rPr>
          <w:rFonts w:hint="cs"/>
          <w:rtl/>
        </w:rPr>
        <w:t>ה</w:t>
      </w:r>
      <w:r w:rsidR="00460637">
        <w:rPr>
          <w:rFonts w:hint="cs"/>
          <w:rtl/>
        </w:rPr>
        <w:t xml:space="preserve"> </w:t>
      </w:r>
      <w:bookmarkStart w:id="492" w:name="_ETM_Q1_3760505"/>
      <w:bookmarkEnd w:id="492"/>
      <w:r w:rsidR="009E3737">
        <w:rPr>
          <w:rFonts w:hint="cs"/>
          <w:rtl/>
        </w:rPr>
        <w:t>לא יפתור לנו את הבעיה</w:t>
      </w:r>
      <w:r w:rsidR="00460637">
        <w:rPr>
          <w:rFonts w:hint="cs"/>
          <w:rtl/>
        </w:rPr>
        <w:t xml:space="preserve"> </w:t>
      </w:r>
      <w:r w:rsidR="009E3737">
        <w:rPr>
          <w:rFonts w:hint="cs"/>
          <w:rtl/>
        </w:rPr>
        <w:t>של העתיד</w:t>
      </w:r>
      <w:r w:rsidR="00460637">
        <w:rPr>
          <w:rFonts w:hint="cs"/>
          <w:rtl/>
        </w:rPr>
        <w:t>.</w:t>
      </w:r>
      <w:r w:rsidR="009E3737">
        <w:rPr>
          <w:rFonts w:hint="cs"/>
          <w:rtl/>
        </w:rPr>
        <w:t xml:space="preserve"> מה שיפתור לנו את הבעיה של העתיד </w:t>
      </w:r>
      <w:r w:rsidR="00460637">
        <w:rPr>
          <w:rFonts w:hint="cs"/>
          <w:rtl/>
        </w:rPr>
        <w:t>הם הדיונים שיהיו יחד עם הרגולטורים ואיך עושים, ויחד עם יושבי-ראש - - -</w:t>
      </w:r>
    </w:p>
    <w:p w14:paraId="38025E04" w14:textId="77777777" w:rsidR="00460637" w:rsidRDefault="00460637" w:rsidP="00460637">
      <w:pPr>
        <w:rPr>
          <w:rFonts w:hint="cs"/>
          <w:rtl/>
        </w:rPr>
      </w:pPr>
    </w:p>
    <w:p w14:paraId="4DDD84C3" w14:textId="77777777" w:rsidR="00460637" w:rsidRDefault="00460637" w:rsidP="00460637">
      <w:pPr>
        <w:pStyle w:val="af"/>
        <w:keepNext/>
        <w:rPr>
          <w:rFonts w:hint="cs"/>
          <w:rtl/>
        </w:rPr>
      </w:pPr>
      <w:bookmarkStart w:id="493" w:name="_ETM_Q1_3770114"/>
      <w:bookmarkEnd w:id="493"/>
      <w:r>
        <w:rPr>
          <w:rtl/>
        </w:rPr>
        <w:t>היו"ר יואב קיש:</w:t>
      </w:r>
    </w:p>
    <w:p w14:paraId="463B075A" w14:textId="77777777" w:rsidR="00460637" w:rsidRDefault="00460637" w:rsidP="00460637">
      <w:pPr>
        <w:pStyle w:val="KeepWithNext"/>
        <w:rPr>
          <w:rFonts w:hint="cs"/>
          <w:rtl/>
        </w:rPr>
      </w:pPr>
    </w:p>
    <w:p w14:paraId="6195F1B8" w14:textId="77777777" w:rsidR="00460637" w:rsidRDefault="00460637" w:rsidP="00460637">
      <w:pPr>
        <w:rPr>
          <w:rFonts w:hint="cs"/>
          <w:rtl/>
        </w:rPr>
      </w:pPr>
      <w:r>
        <w:rPr>
          <w:rFonts w:hint="cs"/>
          <w:rtl/>
        </w:rPr>
        <w:t xml:space="preserve">אתה צריך </w:t>
      </w:r>
      <w:bookmarkStart w:id="494" w:name="_ETM_Q1_3772473"/>
      <w:bookmarkEnd w:id="494"/>
      <w:r>
        <w:rPr>
          <w:rFonts w:hint="cs"/>
          <w:rtl/>
        </w:rPr>
        <w:t>ללמוד על העבר, זה העניין.</w:t>
      </w:r>
    </w:p>
    <w:p w14:paraId="5066FA82" w14:textId="77777777" w:rsidR="00460637" w:rsidRDefault="00460637" w:rsidP="00460637">
      <w:pPr>
        <w:rPr>
          <w:rFonts w:hint="cs"/>
          <w:rtl/>
        </w:rPr>
      </w:pPr>
      <w:bookmarkStart w:id="495" w:name="_ETM_Q1_3771072"/>
      <w:bookmarkStart w:id="496" w:name="_ETM_Q1_3771599"/>
      <w:bookmarkEnd w:id="495"/>
      <w:bookmarkEnd w:id="496"/>
    </w:p>
    <w:p w14:paraId="19A51ED3" w14:textId="77777777" w:rsidR="00460637" w:rsidRDefault="00460637" w:rsidP="0046063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E9C5712" w14:textId="77777777" w:rsidR="00460637" w:rsidRDefault="00460637" w:rsidP="00460637">
      <w:pPr>
        <w:pStyle w:val="KeepWithNext"/>
        <w:rPr>
          <w:rFonts w:hint="cs"/>
          <w:rtl/>
        </w:rPr>
      </w:pPr>
    </w:p>
    <w:p w14:paraId="7EC5463F" w14:textId="77777777" w:rsidR="009E3737" w:rsidRDefault="00460637" w:rsidP="00541520">
      <w:pPr>
        <w:rPr>
          <w:rFonts w:hint="cs"/>
          <w:rtl/>
        </w:rPr>
      </w:pPr>
      <w:r>
        <w:rPr>
          <w:rFonts w:hint="cs"/>
          <w:rtl/>
        </w:rPr>
        <w:t>אני אומר, אם אנחנו נראה ש</w:t>
      </w:r>
      <w:r w:rsidR="009E3737">
        <w:rPr>
          <w:rFonts w:hint="cs"/>
          <w:rtl/>
        </w:rPr>
        <w:t>היינו צריכים את גליה מאור והיא לא הסכימה לבוא</w:t>
      </w:r>
      <w:r>
        <w:rPr>
          <w:rFonts w:hint="cs"/>
          <w:rtl/>
        </w:rPr>
        <w:t>,</w:t>
      </w:r>
      <w:r w:rsidR="00665FFF">
        <w:rPr>
          <w:rFonts w:hint="cs"/>
          <w:rtl/>
        </w:rPr>
        <w:t xml:space="preserve"> הממונה על הבנקים לא הצליחה להביא </w:t>
      </w:r>
      <w:bookmarkStart w:id="497" w:name="_ETM_Q1_3782171"/>
      <w:bookmarkEnd w:id="497"/>
      <w:r w:rsidR="00665FFF">
        <w:rPr>
          <w:rFonts w:hint="cs"/>
          <w:rtl/>
        </w:rPr>
        <w:t>אותה,</w:t>
      </w:r>
      <w:r w:rsidR="009E3737">
        <w:rPr>
          <w:rFonts w:hint="cs"/>
          <w:rtl/>
        </w:rPr>
        <w:t xml:space="preserve"> יכול להיות שנשקול בעניין הזה לעשות שינוי</w:t>
      </w:r>
      <w:r w:rsidR="00665FFF">
        <w:rPr>
          <w:rFonts w:hint="cs"/>
          <w:rtl/>
        </w:rPr>
        <w:t xml:space="preserve">. זה תלוי בהם. בואו נראה איך זה </w:t>
      </w:r>
      <w:bookmarkStart w:id="498" w:name="_ETM_Q1_3788717"/>
      <w:bookmarkEnd w:id="498"/>
      <w:r w:rsidR="00665FFF">
        <w:rPr>
          <w:rFonts w:hint="cs"/>
          <w:rtl/>
        </w:rPr>
        <w:t xml:space="preserve">מתבצע למעשה, ולפי זה נקבל החלטות. </w:t>
      </w:r>
      <w:bookmarkStart w:id="499" w:name="_ETM_Q1_3791044"/>
      <w:bookmarkStart w:id="500" w:name="_ETM_Q1_3791623"/>
      <w:bookmarkEnd w:id="499"/>
      <w:bookmarkEnd w:id="500"/>
      <w:r w:rsidR="00E43EA3">
        <w:rPr>
          <w:rFonts w:hint="cs"/>
          <w:rtl/>
        </w:rPr>
        <w:t xml:space="preserve">אין פה מצב שאני מולך בעניין הזה. לא. </w:t>
      </w:r>
      <w:r w:rsidR="00541520">
        <w:rPr>
          <w:rFonts w:hint="cs"/>
          <w:rtl/>
        </w:rPr>
        <w:t xml:space="preserve">אם הייתי רוצה שלא </w:t>
      </w:r>
      <w:bookmarkStart w:id="501" w:name="_ETM_Q1_3799125"/>
      <w:bookmarkEnd w:id="501"/>
      <w:r w:rsidR="00541520">
        <w:rPr>
          <w:rFonts w:hint="cs"/>
          <w:rtl/>
        </w:rPr>
        <w:t xml:space="preserve">יהיה כלום, לא הייתי מסכים לוועדת חקירה. אז מה היה קורה? </w:t>
      </w:r>
      <w:r w:rsidR="009E3737">
        <w:rPr>
          <w:rFonts w:hint="cs"/>
          <w:rtl/>
        </w:rPr>
        <w:t xml:space="preserve">הייתי מוריד את זה בכנסת </w:t>
      </w:r>
      <w:r w:rsidR="00541520">
        <w:rPr>
          <w:rFonts w:hint="cs"/>
          <w:rtl/>
        </w:rPr>
        <w:t>ונגמר הסיפור.</w:t>
      </w:r>
    </w:p>
    <w:p w14:paraId="7124D0B3" w14:textId="77777777" w:rsidR="009E3737" w:rsidRDefault="009E3737" w:rsidP="009E3737">
      <w:pPr>
        <w:rPr>
          <w:rFonts w:hint="cs"/>
          <w:rtl/>
        </w:rPr>
      </w:pPr>
    </w:p>
    <w:p w14:paraId="2C675FEF" w14:textId="77777777" w:rsidR="009E3737" w:rsidRDefault="009E3737" w:rsidP="009E3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D825E0" w14:textId="77777777" w:rsidR="009E3737" w:rsidRDefault="009E3737" w:rsidP="009E3737">
      <w:pPr>
        <w:pStyle w:val="KeepWithNext"/>
        <w:rPr>
          <w:rFonts w:hint="cs"/>
          <w:rtl/>
        </w:rPr>
      </w:pPr>
    </w:p>
    <w:p w14:paraId="4331B1E1" w14:textId="77777777" w:rsidR="009E3737" w:rsidRDefault="00541520" w:rsidP="00AA2819">
      <w:pPr>
        <w:rPr>
          <w:rFonts w:hint="cs"/>
          <w:rtl/>
        </w:rPr>
      </w:pPr>
      <w:r>
        <w:rPr>
          <w:rFonts w:hint="cs"/>
          <w:rtl/>
        </w:rPr>
        <w:t xml:space="preserve">מה שאני אומר, אני קובע את </w:t>
      </w:r>
      <w:bookmarkStart w:id="502" w:name="_ETM_Q1_3806885"/>
      <w:bookmarkEnd w:id="502"/>
      <w:r>
        <w:rPr>
          <w:rFonts w:hint="cs"/>
          <w:rtl/>
        </w:rPr>
        <w:t xml:space="preserve">זה כך – </w:t>
      </w:r>
      <w:r w:rsidR="009E3737">
        <w:rPr>
          <w:rFonts w:hint="cs"/>
          <w:rtl/>
        </w:rPr>
        <w:t xml:space="preserve">אנחנו נמשיך בוועדה הזו בדיונים ענייניים </w:t>
      </w:r>
      <w:r>
        <w:rPr>
          <w:rFonts w:hint="cs"/>
          <w:rtl/>
        </w:rPr>
        <w:t xml:space="preserve">במקביל להתקדמות ועדת החקירה הפרלמנטרית. </w:t>
      </w:r>
      <w:r w:rsidR="009E3737">
        <w:rPr>
          <w:rFonts w:hint="cs"/>
          <w:rtl/>
        </w:rPr>
        <w:t>אנחנו יוצאים לפגרה, נראה מה קורה</w:t>
      </w:r>
      <w:r>
        <w:rPr>
          <w:rFonts w:hint="cs"/>
          <w:rtl/>
        </w:rPr>
        <w:t>. גם</w:t>
      </w:r>
      <w:r w:rsidR="009E3737">
        <w:rPr>
          <w:rFonts w:hint="cs"/>
          <w:rtl/>
        </w:rPr>
        <w:t xml:space="preserve"> נמשיך לעבוד עם הרגולטורים הרלוונטיים</w:t>
      </w:r>
      <w:r>
        <w:rPr>
          <w:rFonts w:hint="cs"/>
          <w:rtl/>
        </w:rPr>
        <w:t xml:space="preserve">, </w:t>
      </w:r>
      <w:bookmarkStart w:id="503" w:name="_ETM_Q1_3822344"/>
      <w:bookmarkEnd w:id="503"/>
      <w:r>
        <w:rPr>
          <w:rFonts w:hint="cs"/>
          <w:rtl/>
        </w:rPr>
        <w:t xml:space="preserve">גם נמשיך לנסות למצוא רעיונות כמו שהעלה פה </w:t>
      </w:r>
      <w:bookmarkStart w:id="504" w:name="_ETM_Q1_3828210"/>
      <w:bookmarkEnd w:id="504"/>
      <w:r>
        <w:rPr>
          <w:rFonts w:hint="cs"/>
          <w:rtl/>
        </w:rPr>
        <w:t>חבר הכנסת פולקמן, גם</w:t>
      </w:r>
      <w:r w:rsidR="009E3737">
        <w:rPr>
          <w:rFonts w:hint="cs"/>
          <w:rtl/>
        </w:rPr>
        <w:t xml:space="preserve"> נדבר על </w:t>
      </w:r>
      <w:r w:rsidR="00A161AA">
        <w:rPr>
          <w:rFonts w:hint="cs"/>
          <w:rtl/>
        </w:rPr>
        <w:t>נושאים כמו דיונים פתוחים או סגורים. נבנה את ה</w:t>
      </w:r>
      <w:r w:rsidR="00AA2819">
        <w:rPr>
          <w:rFonts w:hint="cs"/>
          <w:rtl/>
        </w:rPr>
        <w:t>-</w:t>
      </w:r>
      <w:r w:rsidR="00AA2819">
        <w:t>structure</w:t>
      </w:r>
      <w:r w:rsidR="00A161AA">
        <w:rPr>
          <w:rFonts w:hint="cs"/>
          <w:rtl/>
        </w:rPr>
        <w:t xml:space="preserve">, וכשנרגיש שהעסק </w:t>
      </w:r>
      <w:bookmarkStart w:id="505" w:name="_ETM_Q1_3835023"/>
      <w:bookmarkEnd w:id="505"/>
      <w:r w:rsidR="00A161AA">
        <w:rPr>
          <w:rtl/>
        </w:rPr>
        <w:t>–</w:t>
      </w:r>
      <w:r w:rsidR="00A161AA">
        <w:rPr>
          <w:rFonts w:hint="cs"/>
          <w:rtl/>
        </w:rPr>
        <w:t xml:space="preserve"> אם הוא לא צריך - - -</w:t>
      </w:r>
    </w:p>
    <w:p w14:paraId="6481E4B8" w14:textId="77777777" w:rsidR="009E3737" w:rsidRDefault="009E3737" w:rsidP="009E3737">
      <w:pPr>
        <w:rPr>
          <w:rFonts w:hint="cs"/>
          <w:rtl/>
        </w:rPr>
      </w:pPr>
    </w:p>
    <w:p w14:paraId="66305AD5" w14:textId="77777777" w:rsidR="009E3737" w:rsidRDefault="009E3737" w:rsidP="009E373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8197E1C" w14:textId="77777777" w:rsidR="009E3737" w:rsidRDefault="009E3737" w:rsidP="009E3737">
      <w:pPr>
        <w:pStyle w:val="KeepWithNext"/>
        <w:rPr>
          <w:rFonts w:hint="cs"/>
          <w:rtl/>
        </w:rPr>
      </w:pPr>
    </w:p>
    <w:p w14:paraId="3507E51E" w14:textId="77777777" w:rsidR="009E3737" w:rsidRDefault="00A161AA" w:rsidP="009E373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506" w:name="_ETM_Q1_3835666"/>
      <w:bookmarkEnd w:id="506"/>
      <w:r>
        <w:rPr>
          <w:rFonts w:hint="cs"/>
          <w:rtl/>
        </w:rPr>
        <w:t xml:space="preserve">- </w:t>
      </w:r>
      <w:r w:rsidR="009E3737">
        <w:rPr>
          <w:rFonts w:hint="cs"/>
          <w:rtl/>
        </w:rPr>
        <w:t>הוא הציע הצעה של שולחן עגול</w:t>
      </w:r>
      <w:r>
        <w:rPr>
          <w:rFonts w:hint="cs"/>
          <w:rtl/>
        </w:rPr>
        <w:t>.</w:t>
      </w:r>
    </w:p>
    <w:p w14:paraId="0AED8DCA" w14:textId="77777777" w:rsidR="009E3737" w:rsidRDefault="009E3737" w:rsidP="009E3737">
      <w:pPr>
        <w:rPr>
          <w:rFonts w:hint="cs"/>
          <w:rtl/>
        </w:rPr>
      </w:pPr>
    </w:p>
    <w:p w14:paraId="56652259" w14:textId="77777777" w:rsidR="00A161AA" w:rsidRDefault="00A161AA" w:rsidP="00A161AA">
      <w:pPr>
        <w:pStyle w:val="af"/>
        <w:keepNext/>
        <w:rPr>
          <w:rFonts w:hint="cs"/>
          <w:rtl/>
        </w:rPr>
      </w:pPr>
      <w:bookmarkStart w:id="507" w:name="_ETM_Q1_3838619"/>
      <w:bookmarkEnd w:id="507"/>
      <w:r>
        <w:rPr>
          <w:rtl/>
        </w:rPr>
        <w:t>היו"ר יואב קיש:</w:t>
      </w:r>
    </w:p>
    <w:p w14:paraId="00E3915E" w14:textId="77777777" w:rsidR="00A161AA" w:rsidRDefault="00A161AA" w:rsidP="00A161AA">
      <w:pPr>
        <w:pStyle w:val="KeepWithNext"/>
        <w:rPr>
          <w:rFonts w:hint="cs"/>
          <w:rtl/>
        </w:rPr>
      </w:pPr>
    </w:p>
    <w:p w14:paraId="354C7F3E" w14:textId="77777777" w:rsidR="00A161AA" w:rsidRDefault="00A161AA" w:rsidP="00A161AA">
      <w:pPr>
        <w:rPr>
          <w:rFonts w:hint="cs"/>
          <w:rtl/>
        </w:rPr>
      </w:pPr>
      <w:r>
        <w:rPr>
          <w:rFonts w:hint="cs"/>
          <w:rtl/>
        </w:rPr>
        <w:t>יש שולחן עגול. אנחנו עובדים.</w:t>
      </w:r>
    </w:p>
    <w:p w14:paraId="52BA3AED" w14:textId="77777777" w:rsidR="00A161AA" w:rsidRDefault="00A161AA" w:rsidP="00A161AA">
      <w:pPr>
        <w:rPr>
          <w:rFonts w:hint="cs"/>
          <w:rtl/>
        </w:rPr>
      </w:pPr>
      <w:bookmarkStart w:id="508" w:name="_ETM_Q1_3837460"/>
      <w:bookmarkEnd w:id="508"/>
    </w:p>
    <w:p w14:paraId="4D736D6D" w14:textId="77777777" w:rsidR="009E3737" w:rsidRDefault="00DD486B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6039D027" w14:textId="77777777" w:rsidR="00DD486B" w:rsidRDefault="00DD486B" w:rsidP="00DD486B">
      <w:pPr>
        <w:pStyle w:val="KeepWithNext"/>
        <w:rPr>
          <w:rFonts w:hint="cs"/>
          <w:rtl/>
        </w:rPr>
      </w:pPr>
    </w:p>
    <w:p w14:paraId="24F3550A" w14:textId="77777777" w:rsidR="00DD486B" w:rsidRDefault="002B3DAA" w:rsidP="00091FE5">
      <w:pPr>
        <w:rPr>
          <w:rFonts w:hint="cs"/>
          <w:rtl/>
        </w:rPr>
      </w:pPr>
      <w:r>
        <w:rPr>
          <w:rFonts w:hint="cs"/>
          <w:rtl/>
        </w:rPr>
        <w:t>אני רוצה להבהיר</w:t>
      </w:r>
      <w:r w:rsidR="00091FE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D486B">
        <w:rPr>
          <w:rFonts w:hint="cs"/>
          <w:rtl/>
        </w:rPr>
        <w:t xml:space="preserve">שלא תצא </w:t>
      </w:r>
      <w:r>
        <w:rPr>
          <w:rFonts w:hint="cs"/>
          <w:rtl/>
        </w:rPr>
        <w:t xml:space="preserve">מכאן </w:t>
      </w:r>
      <w:r w:rsidR="00DD486B">
        <w:rPr>
          <w:rFonts w:hint="cs"/>
          <w:rtl/>
        </w:rPr>
        <w:t xml:space="preserve">תחושה </w:t>
      </w:r>
      <w:r w:rsidR="00091FE5">
        <w:rPr>
          <w:rFonts w:hint="cs"/>
          <w:rtl/>
        </w:rPr>
        <w:t xml:space="preserve">שמישהו </w:t>
      </w:r>
      <w:bookmarkStart w:id="509" w:name="_ETM_Q1_3848975"/>
      <w:bookmarkEnd w:id="509"/>
      <w:r w:rsidR="00091FE5">
        <w:rPr>
          <w:rFonts w:hint="cs"/>
          <w:rtl/>
        </w:rPr>
        <w:t>הולך למסמס את הצורך שלנו להביא חקיקה מתוקנת. אולי זה לא ברור.</w:t>
      </w:r>
    </w:p>
    <w:p w14:paraId="2612378D" w14:textId="77777777" w:rsidR="00DD486B" w:rsidRDefault="00DD486B" w:rsidP="00DD486B">
      <w:pPr>
        <w:rPr>
          <w:rFonts w:hint="cs"/>
          <w:rtl/>
        </w:rPr>
      </w:pPr>
    </w:p>
    <w:p w14:paraId="23E9EAAD" w14:textId="77777777" w:rsidR="00DD486B" w:rsidRDefault="00DD486B" w:rsidP="00DD48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DCA924" w14:textId="77777777" w:rsidR="00DD486B" w:rsidRDefault="00DD486B" w:rsidP="00DD486B">
      <w:pPr>
        <w:pStyle w:val="KeepWithNext"/>
        <w:rPr>
          <w:rFonts w:hint="cs"/>
          <w:rtl/>
        </w:rPr>
      </w:pPr>
    </w:p>
    <w:p w14:paraId="2F51B00F" w14:textId="77777777" w:rsidR="00DD486B" w:rsidRDefault="00DD486B" w:rsidP="00DD486B">
      <w:pPr>
        <w:rPr>
          <w:rFonts w:hint="cs"/>
          <w:rtl/>
        </w:rPr>
      </w:pPr>
      <w:r>
        <w:rPr>
          <w:rFonts w:hint="cs"/>
          <w:rtl/>
        </w:rPr>
        <w:t>זה מה שאמרתי לביטן</w:t>
      </w:r>
      <w:r w:rsidR="00091FE5">
        <w:rPr>
          <w:rFonts w:hint="cs"/>
          <w:rtl/>
        </w:rPr>
        <w:t xml:space="preserve">. אתה רוצה למסמס, תגיד גמרנו. אבל הוא </w:t>
      </w:r>
      <w:bookmarkStart w:id="510" w:name="_ETM_Q1_3858823"/>
      <w:bookmarkEnd w:id="510"/>
      <w:r w:rsidR="00091FE5">
        <w:rPr>
          <w:rFonts w:hint="cs"/>
          <w:rtl/>
        </w:rPr>
        <w:t xml:space="preserve">אומר לך שלא. ביטן אומר לך שלא. </w:t>
      </w:r>
    </w:p>
    <w:p w14:paraId="6BDBEB17" w14:textId="77777777" w:rsidR="00DD486B" w:rsidRDefault="00DD486B" w:rsidP="00DD486B">
      <w:pPr>
        <w:rPr>
          <w:rFonts w:hint="cs"/>
          <w:rtl/>
        </w:rPr>
      </w:pPr>
    </w:p>
    <w:p w14:paraId="6ED6C1AC" w14:textId="77777777" w:rsidR="00091FE5" w:rsidRDefault="00091FE5" w:rsidP="00091FE5">
      <w:pPr>
        <w:pStyle w:val="a"/>
        <w:keepNext/>
        <w:rPr>
          <w:rFonts w:hint="cs"/>
          <w:rtl/>
        </w:rPr>
      </w:pPr>
      <w:bookmarkStart w:id="511" w:name="_ETM_Q1_3861404"/>
      <w:bookmarkEnd w:id="511"/>
      <w:r>
        <w:rPr>
          <w:rtl/>
        </w:rPr>
        <w:t>דוד ביטן (הליכוד):</w:t>
      </w:r>
    </w:p>
    <w:p w14:paraId="3FD0C81D" w14:textId="77777777" w:rsidR="00091FE5" w:rsidRDefault="00091FE5" w:rsidP="00091FE5">
      <w:pPr>
        <w:pStyle w:val="KeepWithNext"/>
        <w:rPr>
          <w:rFonts w:hint="cs"/>
          <w:rtl/>
        </w:rPr>
      </w:pPr>
    </w:p>
    <w:p w14:paraId="4799D847" w14:textId="77777777" w:rsidR="00091FE5" w:rsidRDefault="00091FE5" w:rsidP="00091FE5">
      <w:pPr>
        <w:rPr>
          <w:rFonts w:hint="cs"/>
          <w:rtl/>
        </w:rPr>
      </w:pPr>
      <w:r>
        <w:rPr>
          <w:rFonts w:hint="cs"/>
          <w:rtl/>
        </w:rPr>
        <w:t xml:space="preserve">אני גם אומר לך, אני דיברתי עם היועץ </w:t>
      </w:r>
      <w:bookmarkStart w:id="512" w:name="_ETM_Q1_3862036"/>
      <w:bookmarkEnd w:id="512"/>
      <w:r>
        <w:rPr>
          <w:rFonts w:hint="cs"/>
          <w:rtl/>
        </w:rPr>
        <w:t xml:space="preserve">המשפטי על מנת שיחשוב על איזושהי דרך </w:t>
      </w:r>
      <w:bookmarkStart w:id="513" w:name="_ETM_Q1_3862617"/>
      <w:bookmarkEnd w:id="513"/>
      <w:r w:rsidR="006F4276">
        <w:rPr>
          <w:rFonts w:hint="cs"/>
          <w:rtl/>
        </w:rPr>
        <w:t xml:space="preserve">של משהו </w:t>
      </w:r>
      <w:bookmarkStart w:id="514" w:name="_ETM_Q1_3868938"/>
      <w:bookmarkEnd w:id="514"/>
      <w:r w:rsidR="006F4276">
        <w:rPr>
          <w:rFonts w:hint="cs"/>
          <w:rtl/>
        </w:rPr>
        <w:t>מרוכך.</w:t>
      </w:r>
    </w:p>
    <w:p w14:paraId="740AEA2A" w14:textId="77777777" w:rsidR="00490632" w:rsidRDefault="00490632" w:rsidP="00091FE5">
      <w:pPr>
        <w:rPr>
          <w:rFonts w:hint="cs"/>
          <w:rtl/>
        </w:rPr>
      </w:pPr>
    </w:p>
    <w:p w14:paraId="61C64D4F" w14:textId="77777777" w:rsidR="00DD486B" w:rsidRDefault="00DD486B" w:rsidP="00DD486B">
      <w:pPr>
        <w:pStyle w:val="af1"/>
        <w:keepNext/>
        <w:rPr>
          <w:rFonts w:hint="cs"/>
          <w:rtl/>
        </w:rPr>
      </w:pPr>
      <w:r>
        <w:rPr>
          <w:rtl/>
        </w:rPr>
        <w:t>אילן פלטו:</w:t>
      </w:r>
    </w:p>
    <w:p w14:paraId="0F90B9E0" w14:textId="77777777" w:rsidR="00DD486B" w:rsidRDefault="00DD486B" w:rsidP="00DD486B">
      <w:pPr>
        <w:pStyle w:val="KeepWithNext"/>
        <w:rPr>
          <w:rFonts w:hint="cs"/>
          <w:rtl/>
        </w:rPr>
      </w:pPr>
    </w:p>
    <w:p w14:paraId="3E37889D" w14:textId="77777777" w:rsidR="00DD486B" w:rsidRDefault="00091FE5" w:rsidP="00AC00CD">
      <w:pPr>
        <w:rPr>
          <w:rFonts w:hint="cs"/>
          <w:rtl/>
        </w:rPr>
      </w:pPr>
      <w:r>
        <w:rPr>
          <w:rFonts w:hint="cs"/>
          <w:rtl/>
        </w:rPr>
        <w:t xml:space="preserve">רק הערה אחת, </w:t>
      </w:r>
      <w:bookmarkStart w:id="515" w:name="_ETM_Q1_3858837"/>
      <w:bookmarkEnd w:id="515"/>
      <w:r w:rsidR="00DD486B">
        <w:rPr>
          <w:rFonts w:hint="cs"/>
          <w:rtl/>
        </w:rPr>
        <w:t>אם אני הולך לוועדת חקירה</w:t>
      </w:r>
      <w:r w:rsidR="006F4276">
        <w:rPr>
          <w:rFonts w:hint="cs"/>
          <w:rtl/>
        </w:rPr>
        <w:t xml:space="preserve">, אני אשב בוועדת החקירה </w:t>
      </w:r>
      <w:r w:rsidR="00AC00CD">
        <w:rPr>
          <w:rFonts w:hint="cs"/>
          <w:rtl/>
        </w:rPr>
        <w:t>- - -</w:t>
      </w:r>
    </w:p>
    <w:p w14:paraId="7380B863" w14:textId="77777777" w:rsidR="00DD486B" w:rsidRDefault="00DD486B" w:rsidP="00DD486B">
      <w:pPr>
        <w:rPr>
          <w:rFonts w:hint="cs"/>
          <w:rtl/>
        </w:rPr>
      </w:pPr>
    </w:p>
    <w:p w14:paraId="2C2EA780" w14:textId="77777777" w:rsidR="00DD486B" w:rsidRDefault="00DD486B" w:rsidP="00A246AB">
      <w:pPr>
        <w:pStyle w:val="a"/>
        <w:keepNext/>
        <w:rPr>
          <w:rFonts w:hint="cs"/>
          <w:rtl/>
        </w:rPr>
      </w:pPr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14DCA4F5" w14:textId="77777777" w:rsidR="00DD486B" w:rsidRDefault="00DD486B" w:rsidP="00DD486B">
      <w:pPr>
        <w:pStyle w:val="KeepWithNext"/>
        <w:rPr>
          <w:rFonts w:hint="cs"/>
          <w:rtl/>
        </w:rPr>
      </w:pPr>
    </w:p>
    <w:p w14:paraId="6FB0FB1B" w14:textId="77777777" w:rsidR="00DD486B" w:rsidRDefault="00DD486B" w:rsidP="00DD486B">
      <w:pPr>
        <w:rPr>
          <w:rFonts w:hint="cs"/>
          <w:rtl/>
        </w:rPr>
      </w:pPr>
      <w:r>
        <w:rPr>
          <w:rFonts w:hint="cs"/>
          <w:rtl/>
        </w:rPr>
        <w:t>אילן פלטו</w:t>
      </w:r>
      <w:r w:rsidR="00AC00CD">
        <w:rPr>
          <w:rFonts w:hint="cs"/>
          <w:rtl/>
        </w:rPr>
        <w:t xml:space="preserve">, </w:t>
      </w:r>
      <w:bookmarkStart w:id="516" w:name="_ETM_Q1_3868887"/>
      <w:bookmarkEnd w:id="516"/>
      <w:r w:rsidR="00AC00CD">
        <w:rPr>
          <w:rFonts w:hint="cs"/>
          <w:rtl/>
        </w:rPr>
        <w:t>מי אמר לך שאני לא - - -</w:t>
      </w:r>
    </w:p>
    <w:p w14:paraId="739E2C2C" w14:textId="77777777" w:rsidR="00AC00CD" w:rsidRDefault="00AC00CD" w:rsidP="00DD486B">
      <w:pPr>
        <w:rPr>
          <w:rFonts w:hint="cs"/>
          <w:rtl/>
        </w:rPr>
      </w:pPr>
      <w:bookmarkStart w:id="517" w:name="_ETM_Q1_3868312"/>
      <w:bookmarkEnd w:id="517"/>
    </w:p>
    <w:p w14:paraId="16118D72" w14:textId="77777777" w:rsidR="00AC00CD" w:rsidRDefault="00AC00CD" w:rsidP="00AC00CD">
      <w:pPr>
        <w:pStyle w:val="af1"/>
        <w:keepNext/>
        <w:rPr>
          <w:rFonts w:hint="cs"/>
          <w:rtl/>
        </w:rPr>
      </w:pPr>
      <w:bookmarkStart w:id="518" w:name="_ETM_Q1_3868586"/>
      <w:bookmarkEnd w:id="518"/>
      <w:r>
        <w:rPr>
          <w:rtl/>
        </w:rPr>
        <w:t>אילן פלטו:</w:t>
      </w:r>
    </w:p>
    <w:p w14:paraId="3A6C12D3" w14:textId="77777777" w:rsidR="00AC00CD" w:rsidRDefault="00AC00CD" w:rsidP="00AC00CD">
      <w:pPr>
        <w:pStyle w:val="KeepWithNext"/>
        <w:rPr>
          <w:rFonts w:hint="cs"/>
          <w:rtl/>
        </w:rPr>
      </w:pPr>
    </w:p>
    <w:p w14:paraId="5F1AFC45" w14:textId="77777777" w:rsidR="00AC00CD" w:rsidRDefault="00AC00CD" w:rsidP="00AC00CD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519" w:name="_ETM_Q1_3868552"/>
      <w:bookmarkEnd w:id="519"/>
      <w:r>
        <w:rPr>
          <w:rFonts w:hint="cs"/>
          <w:rtl/>
        </w:rPr>
        <w:t>מה התוצאות - - -</w:t>
      </w:r>
    </w:p>
    <w:p w14:paraId="294CD82E" w14:textId="77777777" w:rsidR="00AC00CD" w:rsidRDefault="00AC00CD" w:rsidP="00AC00CD">
      <w:pPr>
        <w:rPr>
          <w:rFonts w:hint="cs"/>
          <w:rtl/>
        </w:rPr>
      </w:pPr>
      <w:bookmarkStart w:id="520" w:name="_ETM_Q1_3867954"/>
      <w:bookmarkEnd w:id="520"/>
    </w:p>
    <w:p w14:paraId="040E32E2" w14:textId="77777777" w:rsidR="00AC00CD" w:rsidRDefault="00AC00CD" w:rsidP="00A246AB">
      <w:pPr>
        <w:pStyle w:val="a"/>
        <w:keepNext/>
        <w:rPr>
          <w:rFonts w:hint="cs"/>
          <w:rtl/>
        </w:rPr>
      </w:pPr>
      <w:bookmarkStart w:id="521" w:name="_ETM_Q1_3868221"/>
      <w:bookmarkEnd w:id="521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2FC2B73C" w14:textId="77777777" w:rsidR="00AC00CD" w:rsidRDefault="00AC00CD" w:rsidP="00AC00CD">
      <w:pPr>
        <w:pStyle w:val="KeepWithNext"/>
        <w:rPr>
          <w:rFonts w:hint="cs"/>
          <w:rtl/>
        </w:rPr>
      </w:pPr>
    </w:p>
    <w:p w14:paraId="5BFC35F0" w14:textId="77777777" w:rsidR="00AC00CD" w:rsidRDefault="00AC00CD" w:rsidP="00AC00CD">
      <w:pPr>
        <w:rPr>
          <w:rFonts w:hint="cs"/>
          <w:rtl/>
        </w:rPr>
      </w:pPr>
      <w:r>
        <w:rPr>
          <w:rFonts w:hint="cs"/>
          <w:rtl/>
        </w:rPr>
        <w:t>אילן פלטו - - -</w:t>
      </w:r>
    </w:p>
    <w:p w14:paraId="75AE1A6A" w14:textId="77777777" w:rsidR="00AC00CD" w:rsidRDefault="00AC00CD" w:rsidP="00AC00CD">
      <w:pPr>
        <w:rPr>
          <w:rFonts w:hint="cs"/>
          <w:rtl/>
        </w:rPr>
      </w:pPr>
      <w:bookmarkStart w:id="522" w:name="_ETM_Q1_3870124"/>
      <w:bookmarkEnd w:id="522"/>
    </w:p>
    <w:p w14:paraId="333859BB" w14:textId="77777777" w:rsidR="00AC00CD" w:rsidRDefault="00AC00CD" w:rsidP="00AC00CD">
      <w:pPr>
        <w:pStyle w:val="af"/>
        <w:keepNext/>
        <w:rPr>
          <w:rFonts w:hint="cs"/>
          <w:rtl/>
        </w:rPr>
      </w:pPr>
      <w:bookmarkStart w:id="523" w:name="_ETM_Q1_3870388"/>
      <w:bookmarkEnd w:id="523"/>
      <w:r>
        <w:rPr>
          <w:rtl/>
        </w:rPr>
        <w:t>היו"ר יואב קיש:</w:t>
      </w:r>
    </w:p>
    <w:p w14:paraId="13D73347" w14:textId="77777777" w:rsidR="00AC00CD" w:rsidRDefault="00AC00CD" w:rsidP="00AC00CD">
      <w:pPr>
        <w:pStyle w:val="KeepWithNext"/>
        <w:rPr>
          <w:rFonts w:hint="cs"/>
          <w:rtl/>
        </w:rPr>
      </w:pPr>
    </w:p>
    <w:p w14:paraId="41D6E430" w14:textId="77777777" w:rsidR="00AC00CD" w:rsidRDefault="00AC00CD" w:rsidP="00AC00CD">
      <w:pPr>
        <w:rPr>
          <w:rFonts w:hint="cs"/>
          <w:rtl/>
        </w:rPr>
      </w:pPr>
      <w:r>
        <w:rPr>
          <w:rFonts w:hint="cs"/>
          <w:rtl/>
        </w:rPr>
        <w:t xml:space="preserve">אילן, אני </w:t>
      </w:r>
      <w:bookmarkStart w:id="524" w:name="_ETM_Q1_3873701"/>
      <w:bookmarkEnd w:id="524"/>
      <w:r>
        <w:rPr>
          <w:rFonts w:hint="cs"/>
          <w:rtl/>
        </w:rPr>
        <w:t xml:space="preserve">קורא לך לסדר בפעם הראשונה. אילן, אני קורא לך, </w:t>
      </w:r>
      <w:bookmarkStart w:id="525" w:name="_ETM_Q1_3875146"/>
      <w:bookmarkEnd w:id="525"/>
      <w:r>
        <w:rPr>
          <w:rFonts w:hint="cs"/>
          <w:rtl/>
        </w:rPr>
        <w:t>אתה לא מפריע יותר.</w:t>
      </w:r>
    </w:p>
    <w:p w14:paraId="6BFCE485" w14:textId="77777777" w:rsidR="00AC00CD" w:rsidRDefault="00AC00CD" w:rsidP="00AC00CD">
      <w:pPr>
        <w:rPr>
          <w:rFonts w:hint="cs"/>
          <w:rtl/>
        </w:rPr>
      </w:pPr>
      <w:bookmarkStart w:id="526" w:name="_ETM_Q1_3878194"/>
      <w:bookmarkEnd w:id="526"/>
    </w:p>
    <w:p w14:paraId="5FD7AF69" w14:textId="77777777" w:rsidR="00AC00CD" w:rsidRDefault="00AC00CD" w:rsidP="00A246AB">
      <w:pPr>
        <w:pStyle w:val="a"/>
        <w:keepNext/>
        <w:rPr>
          <w:rFonts w:hint="cs"/>
          <w:rtl/>
        </w:rPr>
      </w:pPr>
      <w:bookmarkStart w:id="527" w:name="_ETM_Q1_3878482"/>
      <w:bookmarkEnd w:id="527"/>
      <w:r>
        <w:rPr>
          <w:rtl/>
        </w:rPr>
        <w:t>איתן כבל (</w:t>
      </w:r>
      <w:r w:rsidR="00A246AB">
        <w:rPr>
          <w:rFonts w:hint="cs"/>
          <w:rtl/>
        </w:rPr>
        <w:t>המחנה הציוני</w:t>
      </w:r>
      <w:r>
        <w:rPr>
          <w:rtl/>
        </w:rPr>
        <w:t>):</w:t>
      </w:r>
    </w:p>
    <w:p w14:paraId="70713AF7" w14:textId="77777777" w:rsidR="00AC00CD" w:rsidRDefault="00AC00CD" w:rsidP="00AC00CD">
      <w:pPr>
        <w:pStyle w:val="KeepWithNext"/>
        <w:rPr>
          <w:rFonts w:hint="cs"/>
          <w:rtl/>
        </w:rPr>
      </w:pPr>
    </w:p>
    <w:p w14:paraId="42EFFE2E" w14:textId="77777777" w:rsidR="00DD486B" w:rsidRDefault="00DD486B" w:rsidP="00DD486B">
      <w:pPr>
        <w:rPr>
          <w:rFonts w:hint="cs"/>
          <w:rtl/>
        </w:rPr>
      </w:pPr>
      <w:r>
        <w:rPr>
          <w:rFonts w:hint="cs"/>
          <w:rtl/>
        </w:rPr>
        <w:t>לא היה ולא נברא</w:t>
      </w:r>
      <w:r w:rsidR="00AC00CD">
        <w:rPr>
          <w:rFonts w:hint="cs"/>
          <w:rtl/>
        </w:rPr>
        <w:t>.</w:t>
      </w:r>
    </w:p>
    <w:p w14:paraId="0BF70CA5" w14:textId="77777777" w:rsidR="00AC00CD" w:rsidRDefault="00AC00CD" w:rsidP="00DD486B">
      <w:pPr>
        <w:rPr>
          <w:rFonts w:hint="cs"/>
          <w:rtl/>
        </w:rPr>
      </w:pPr>
      <w:bookmarkStart w:id="528" w:name="_ETM_Q1_3873888"/>
      <w:bookmarkEnd w:id="528"/>
    </w:p>
    <w:p w14:paraId="1FACD8EE" w14:textId="77777777" w:rsidR="00AC00CD" w:rsidRDefault="00AC00CD" w:rsidP="00AC00CD">
      <w:pPr>
        <w:pStyle w:val="af"/>
        <w:keepNext/>
        <w:rPr>
          <w:rFonts w:hint="cs"/>
          <w:rtl/>
        </w:rPr>
      </w:pPr>
      <w:bookmarkStart w:id="529" w:name="_ETM_Q1_3874137"/>
      <w:bookmarkEnd w:id="529"/>
      <w:r>
        <w:rPr>
          <w:rtl/>
        </w:rPr>
        <w:t>היו"ר יואב קיש:</w:t>
      </w:r>
    </w:p>
    <w:p w14:paraId="450AE4C6" w14:textId="77777777" w:rsidR="00AC00CD" w:rsidRDefault="00AC00CD" w:rsidP="00AC00CD">
      <w:pPr>
        <w:pStyle w:val="KeepWithNext"/>
        <w:rPr>
          <w:rFonts w:hint="cs"/>
          <w:rtl/>
        </w:rPr>
      </w:pPr>
    </w:p>
    <w:p w14:paraId="4DF75041" w14:textId="77777777" w:rsidR="00AC00CD" w:rsidRDefault="00AC00CD" w:rsidP="00AC00CD">
      <w:pPr>
        <w:rPr>
          <w:rFonts w:hint="cs"/>
          <w:rtl/>
        </w:rPr>
      </w:pPr>
      <w:r>
        <w:rPr>
          <w:rFonts w:hint="cs"/>
          <w:rtl/>
        </w:rPr>
        <w:t>איתן. ביטן, סיימת?</w:t>
      </w:r>
    </w:p>
    <w:p w14:paraId="23CE9CAA" w14:textId="77777777" w:rsidR="000E2749" w:rsidRDefault="000E2749" w:rsidP="000E274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85CF16F" w14:textId="77777777" w:rsidR="000E2749" w:rsidRDefault="000E2749" w:rsidP="000E2749">
      <w:pPr>
        <w:pStyle w:val="KeepWithNext"/>
        <w:rPr>
          <w:rFonts w:hint="cs"/>
          <w:rtl/>
        </w:rPr>
      </w:pPr>
    </w:p>
    <w:p w14:paraId="30A71AB3" w14:textId="77777777" w:rsidR="000E2749" w:rsidRDefault="000E2749" w:rsidP="000E2749">
      <w:pPr>
        <w:rPr>
          <w:rFonts w:hint="cs"/>
          <w:rtl/>
        </w:rPr>
      </w:pPr>
      <w:bookmarkStart w:id="530" w:name="_ETM_Q1_3883367"/>
      <w:bookmarkEnd w:id="530"/>
      <w:r>
        <w:rPr>
          <w:rFonts w:hint="cs"/>
          <w:rtl/>
        </w:rPr>
        <w:t xml:space="preserve">אני סיימתי, רק רציתי להגיד </w:t>
      </w:r>
      <w:bookmarkStart w:id="531" w:name="_ETM_Q1_3881531"/>
      <w:bookmarkEnd w:id="531"/>
      <w:r>
        <w:rPr>
          <w:rFonts w:hint="cs"/>
          <w:rtl/>
        </w:rPr>
        <w:t xml:space="preserve">שאני לא נגד. </w:t>
      </w:r>
    </w:p>
    <w:p w14:paraId="15B803AC" w14:textId="77777777" w:rsidR="00DD486B" w:rsidRDefault="00DD486B" w:rsidP="00DD486B">
      <w:pPr>
        <w:rPr>
          <w:rFonts w:hint="cs"/>
          <w:rtl/>
        </w:rPr>
      </w:pPr>
      <w:bookmarkStart w:id="532" w:name="_ETM_Q1_3883330"/>
      <w:bookmarkEnd w:id="532"/>
    </w:p>
    <w:p w14:paraId="4F718B44" w14:textId="77777777" w:rsidR="00DD486B" w:rsidRDefault="00DD486B" w:rsidP="00DD486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1F888DE" w14:textId="77777777" w:rsidR="00DD486B" w:rsidRDefault="00DD486B" w:rsidP="00DD486B">
      <w:pPr>
        <w:pStyle w:val="KeepWithNext"/>
        <w:rPr>
          <w:rFonts w:hint="cs"/>
          <w:rtl/>
        </w:rPr>
      </w:pPr>
    </w:p>
    <w:p w14:paraId="46A78C55" w14:textId="77777777" w:rsidR="00A6602B" w:rsidRDefault="000E2749" w:rsidP="0055690E">
      <w:pPr>
        <w:rPr>
          <w:rFonts w:hint="cs"/>
          <w:rtl/>
        </w:rPr>
      </w:pPr>
      <w:r>
        <w:rPr>
          <w:rFonts w:hint="cs"/>
          <w:rtl/>
        </w:rPr>
        <w:t xml:space="preserve">רגע אחד </w:t>
      </w:r>
      <w:r w:rsidR="00DD486B">
        <w:rPr>
          <w:rFonts w:hint="cs"/>
          <w:rtl/>
        </w:rPr>
        <w:t>אני מזיזה אותנו מהנושא</w:t>
      </w:r>
      <w:r>
        <w:rPr>
          <w:rFonts w:hint="cs"/>
          <w:rtl/>
        </w:rPr>
        <w:t>.</w:t>
      </w:r>
      <w:r w:rsidR="00DD486B">
        <w:rPr>
          <w:rFonts w:hint="cs"/>
          <w:rtl/>
        </w:rPr>
        <w:t xml:space="preserve"> י"ז בתמוז </w:t>
      </w:r>
      <w:r>
        <w:rPr>
          <w:rFonts w:hint="cs"/>
          <w:rtl/>
        </w:rPr>
        <w:t xml:space="preserve">היום, </w:t>
      </w:r>
      <w:r w:rsidR="00DD486B">
        <w:rPr>
          <w:rFonts w:hint="cs"/>
          <w:rtl/>
        </w:rPr>
        <w:t xml:space="preserve">מתחילים שלושת השבועות </w:t>
      </w:r>
      <w:r>
        <w:rPr>
          <w:rFonts w:hint="cs"/>
          <w:rtl/>
        </w:rPr>
        <w:t xml:space="preserve">שבהם אנחנו מבכים </w:t>
      </w:r>
      <w:bookmarkStart w:id="533" w:name="_ETM_Q1_3897006"/>
      <w:bookmarkEnd w:id="533"/>
      <w:r>
        <w:rPr>
          <w:rFonts w:hint="cs"/>
          <w:rtl/>
        </w:rPr>
        <w:t xml:space="preserve">את חורבן ירושלים ובית המקדש. </w:t>
      </w:r>
      <w:r w:rsidR="00DD486B">
        <w:rPr>
          <w:rFonts w:hint="cs"/>
          <w:rtl/>
        </w:rPr>
        <w:t xml:space="preserve">קראנו </w:t>
      </w:r>
      <w:r>
        <w:rPr>
          <w:rFonts w:hint="cs"/>
          <w:rtl/>
        </w:rPr>
        <w:t xml:space="preserve">בשבת את ההפטרה, ההפטרה </w:t>
      </w:r>
      <w:bookmarkStart w:id="534" w:name="_ETM_Q1_3908553"/>
      <w:bookmarkEnd w:id="534"/>
      <w:r w:rsidR="0055690E">
        <w:rPr>
          <w:rFonts w:hint="cs"/>
          <w:rtl/>
        </w:rPr>
        <w:t>של מיכה.</w:t>
      </w:r>
      <w:r>
        <w:rPr>
          <w:rFonts w:hint="cs"/>
          <w:rtl/>
        </w:rPr>
        <w:t xml:space="preserve"> צריך גם בדיון הזה לומר את הפסוק המפורסם </w:t>
      </w:r>
      <w:bookmarkStart w:id="535" w:name="_ETM_Q1_3907201"/>
      <w:bookmarkEnd w:id="535"/>
      <w:r w:rsidR="00530C0C">
        <w:rPr>
          <w:rFonts w:hint="cs"/>
          <w:rtl/>
        </w:rPr>
        <w:t xml:space="preserve">ביותר מספר מיכה: </w:t>
      </w:r>
      <w:r w:rsidR="006214E1">
        <w:rPr>
          <w:rFonts w:hint="cs"/>
          <w:rtl/>
        </w:rPr>
        <w:t>"</w:t>
      </w:r>
      <w:r w:rsidR="006214E1" w:rsidRPr="006214E1">
        <w:rPr>
          <w:rtl/>
        </w:rPr>
        <w:t xml:space="preserve">הגיד לך אדם מה טוב ומה ה' </w:t>
      </w:r>
      <w:r w:rsidR="006214E1">
        <w:rPr>
          <w:rFonts w:hint="cs"/>
          <w:rtl/>
        </w:rPr>
        <w:t xml:space="preserve">אלוקיך </w:t>
      </w:r>
      <w:r w:rsidR="006214E1">
        <w:rPr>
          <w:rtl/>
        </w:rPr>
        <w:t xml:space="preserve">דורש ממך </w:t>
      </w:r>
      <w:r w:rsidR="006214E1" w:rsidRPr="006214E1">
        <w:rPr>
          <w:rtl/>
        </w:rPr>
        <w:t>כי אם עשות משפט ואהבת חסד והצנע לכת עם אל</w:t>
      </w:r>
      <w:r w:rsidR="006214E1">
        <w:rPr>
          <w:rFonts w:hint="cs"/>
          <w:rtl/>
        </w:rPr>
        <w:t>וק</w:t>
      </w:r>
      <w:r w:rsidR="006214E1" w:rsidRPr="006214E1">
        <w:rPr>
          <w:rtl/>
        </w:rPr>
        <w:t>יך</w:t>
      </w:r>
      <w:r w:rsidR="006214E1">
        <w:rPr>
          <w:rFonts w:hint="cs"/>
          <w:rtl/>
        </w:rPr>
        <w:t xml:space="preserve">". </w:t>
      </w:r>
      <w:r w:rsidR="00DD486B">
        <w:rPr>
          <w:rFonts w:hint="cs"/>
          <w:rtl/>
        </w:rPr>
        <w:t>אני לוקחת את זה מכאן לשאלת ההצעה הזאת</w:t>
      </w:r>
      <w:r w:rsidR="006214E1">
        <w:rPr>
          <w:rFonts w:hint="cs"/>
          <w:rtl/>
        </w:rPr>
        <w:t xml:space="preserve">. אני רוצה להגיד שני </w:t>
      </w:r>
      <w:bookmarkStart w:id="536" w:name="_ETM_Q1_3930459"/>
      <w:bookmarkEnd w:id="536"/>
      <w:r w:rsidR="006214E1">
        <w:rPr>
          <w:rFonts w:hint="cs"/>
          <w:rtl/>
        </w:rPr>
        <w:t xml:space="preserve">דברים מקבילים. אני מתחברת מאוד למה שאמרת, אדוני היושב-ראש. </w:t>
      </w:r>
      <w:r w:rsidR="00DD486B">
        <w:rPr>
          <w:rFonts w:hint="cs"/>
          <w:rtl/>
        </w:rPr>
        <w:t xml:space="preserve">יש פה ועדה שצריכה להתחיל ללכת כי </w:t>
      </w:r>
      <w:r w:rsidR="006214E1">
        <w:rPr>
          <w:rFonts w:hint="cs"/>
          <w:rtl/>
        </w:rPr>
        <w:t>ברור ש</w:t>
      </w:r>
      <w:r w:rsidR="00DD486B">
        <w:rPr>
          <w:rFonts w:hint="cs"/>
          <w:rtl/>
        </w:rPr>
        <w:t>היה פה כשל</w:t>
      </w:r>
      <w:r w:rsidR="006214E1">
        <w:rPr>
          <w:rFonts w:hint="cs"/>
          <w:rtl/>
        </w:rPr>
        <w:t>.</w:t>
      </w:r>
      <w:r w:rsidR="00DD486B">
        <w:rPr>
          <w:rFonts w:hint="cs"/>
          <w:rtl/>
        </w:rPr>
        <w:t xml:space="preserve"> הכשל הוא גלוי וידוע</w:t>
      </w:r>
      <w:r w:rsidR="006214E1">
        <w:rPr>
          <w:rFonts w:hint="cs"/>
          <w:rtl/>
        </w:rPr>
        <w:t xml:space="preserve">. </w:t>
      </w:r>
      <w:bookmarkStart w:id="537" w:name="_ETM_Q1_3941494"/>
      <w:bookmarkEnd w:id="537"/>
      <w:r w:rsidR="006214E1">
        <w:rPr>
          <w:rFonts w:hint="cs"/>
          <w:rtl/>
        </w:rPr>
        <w:t>אני מתחברת מאוד לרצון ללמוד קדימה.</w:t>
      </w:r>
      <w:r w:rsidR="00DD486B">
        <w:rPr>
          <w:rFonts w:hint="cs"/>
          <w:rtl/>
        </w:rPr>
        <w:t xml:space="preserve"> אם רוצים ללמוד קדימה</w:t>
      </w:r>
      <w:r w:rsidR="006214E1">
        <w:rPr>
          <w:rFonts w:hint="cs"/>
          <w:rtl/>
        </w:rPr>
        <w:t>,</w:t>
      </w:r>
      <w:r w:rsidR="00DD486B">
        <w:rPr>
          <w:rFonts w:hint="cs"/>
          <w:rtl/>
        </w:rPr>
        <w:t xml:space="preserve"> צריך ללכת למי שיגיד את הדברים קדימה</w:t>
      </w:r>
      <w:r w:rsidR="006214E1">
        <w:rPr>
          <w:rFonts w:hint="cs"/>
          <w:rtl/>
        </w:rPr>
        <w:t xml:space="preserve">, ולכן הקשר לדעתי </w:t>
      </w:r>
      <w:bookmarkStart w:id="538" w:name="_ETM_Q1_3952710"/>
      <w:bookmarkEnd w:id="538"/>
      <w:r w:rsidR="006214E1">
        <w:rPr>
          <w:rFonts w:hint="cs"/>
          <w:rtl/>
        </w:rPr>
        <w:t>צריך להיות עם הרגולטורים,</w:t>
      </w:r>
      <w:r w:rsidR="00DD486B">
        <w:rPr>
          <w:rFonts w:hint="cs"/>
          <w:rtl/>
        </w:rPr>
        <w:t xml:space="preserve"> כי הם אלה </w:t>
      </w:r>
      <w:r w:rsidR="006214E1">
        <w:rPr>
          <w:rFonts w:hint="cs"/>
          <w:rtl/>
        </w:rPr>
        <w:t xml:space="preserve">שיכתיבו או ישנו מדיניות, והם </w:t>
      </w:r>
      <w:bookmarkStart w:id="539" w:name="_ETM_Q1_3954736"/>
      <w:bookmarkEnd w:id="539"/>
      <w:r w:rsidR="006214E1">
        <w:rPr>
          <w:rFonts w:hint="cs"/>
          <w:rtl/>
        </w:rPr>
        <w:t xml:space="preserve">אלה </w:t>
      </w:r>
      <w:r w:rsidR="00DD486B">
        <w:rPr>
          <w:rFonts w:hint="cs"/>
          <w:rtl/>
        </w:rPr>
        <w:t xml:space="preserve">שיגידו מה צריך להיות בסוף כדי לא </w:t>
      </w:r>
      <w:r w:rsidR="006214E1">
        <w:rPr>
          <w:rFonts w:hint="cs"/>
          <w:rtl/>
        </w:rPr>
        <w:t xml:space="preserve">לחזור לכשל הנורא הזה, שבעקבותיו קמה הוועדה החשובה </w:t>
      </w:r>
      <w:bookmarkStart w:id="540" w:name="_ETM_Q1_3962109"/>
      <w:bookmarkEnd w:id="540"/>
      <w:r w:rsidR="0055690E">
        <w:rPr>
          <w:rFonts w:hint="cs"/>
          <w:rtl/>
        </w:rPr>
        <w:t>הזו.</w:t>
      </w:r>
    </w:p>
    <w:p w14:paraId="24BF70FF" w14:textId="77777777" w:rsidR="00A6602B" w:rsidRDefault="00A6602B" w:rsidP="006214E1">
      <w:pPr>
        <w:rPr>
          <w:rFonts w:hint="cs"/>
          <w:rtl/>
        </w:rPr>
      </w:pPr>
      <w:bookmarkStart w:id="541" w:name="_ETM_Q1_3966902"/>
      <w:bookmarkEnd w:id="541"/>
    </w:p>
    <w:p w14:paraId="5F5EB17D" w14:textId="77777777" w:rsidR="00DD486B" w:rsidRDefault="00DD486B" w:rsidP="0055690E">
      <w:pPr>
        <w:rPr>
          <w:rFonts w:hint="cs"/>
          <w:rtl/>
        </w:rPr>
      </w:pPr>
      <w:bookmarkStart w:id="542" w:name="_ETM_Q1_3967565"/>
      <w:bookmarkEnd w:id="542"/>
      <w:r>
        <w:rPr>
          <w:rFonts w:hint="cs"/>
          <w:rtl/>
        </w:rPr>
        <w:t>דבר שני, שמאוד בלט לי</w:t>
      </w:r>
      <w:r w:rsidR="00A6602B">
        <w:rPr>
          <w:rFonts w:hint="cs"/>
          <w:rtl/>
        </w:rPr>
        <w:t>,</w:t>
      </w:r>
      <w:r>
        <w:rPr>
          <w:rFonts w:hint="cs"/>
          <w:rtl/>
        </w:rPr>
        <w:t xml:space="preserve"> ואני חושבת שהוא דורש דיון מהותי בוועדה</w:t>
      </w:r>
      <w:r w:rsidR="00A6602B">
        <w:rPr>
          <w:rFonts w:hint="cs"/>
          <w:rtl/>
        </w:rPr>
        <w:t xml:space="preserve"> שבסוף תביא או לא תביא את השינוי,</w:t>
      </w:r>
      <w:r>
        <w:rPr>
          <w:rFonts w:hint="cs"/>
          <w:rtl/>
        </w:rPr>
        <w:t xml:space="preserve"> הוא המעבר, שבעיני הוא מעבר דרמטי, בין זה שהיום פקיד ציבור שלא מגיע לדיונים חוסה תחת </w:t>
      </w:r>
      <w:r w:rsidR="00A6602B">
        <w:rPr>
          <w:rFonts w:hint="cs"/>
          <w:rtl/>
        </w:rPr>
        <w:t xml:space="preserve">עבירת </w:t>
      </w:r>
      <w:bookmarkStart w:id="543" w:name="_ETM_Q1_3990576"/>
      <w:bookmarkEnd w:id="543"/>
      <w:r w:rsidR="00A6602B">
        <w:rPr>
          <w:rFonts w:hint="cs"/>
          <w:rtl/>
        </w:rPr>
        <w:t xml:space="preserve">משמעת והדין המשמעתי. בהצעה </w:t>
      </w:r>
      <w:r>
        <w:rPr>
          <w:rFonts w:hint="cs"/>
          <w:rtl/>
        </w:rPr>
        <w:t>העברת אותנו מהדין המשמעתי לדין הפלילי</w:t>
      </w:r>
      <w:r w:rsidR="00A6602B">
        <w:rPr>
          <w:rFonts w:hint="cs"/>
          <w:rtl/>
        </w:rPr>
        <w:t xml:space="preserve">, שהוא רמה אחרת לחלוטין, </w:t>
      </w:r>
      <w:bookmarkStart w:id="544" w:name="_ETM_Q1_3998092"/>
      <w:bookmarkEnd w:id="544"/>
      <w:r w:rsidR="00A6602B">
        <w:rPr>
          <w:rFonts w:hint="cs"/>
          <w:rtl/>
        </w:rPr>
        <w:t>שהוא שאלה גדולה.</w:t>
      </w:r>
      <w:r>
        <w:rPr>
          <w:rFonts w:hint="cs"/>
          <w:rtl/>
        </w:rPr>
        <w:t xml:space="preserve"> </w:t>
      </w:r>
      <w:r w:rsidR="00A6602B">
        <w:rPr>
          <w:rFonts w:hint="cs"/>
          <w:rtl/>
        </w:rPr>
        <w:t xml:space="preserve">אתה יודע מה? </w:t>
      </w:r>
      <w:r>
        <w:rPr>
          <w:rFonts w:hint="cs"/>
          <w:rtl/>
        </w:rPr>
        <w:t>אני חושבת שיהיו לזה כאלה השלכות גדולות</w:t>
      </w:r>
      <w:r w:rsidR="00A6602B">
        <w:rPr>
          <w:rFonts w:hint="cs"/>
          <w:rtl/>
        </w:rPr>
        <w:t xml:space="preserve"> של המעבר, שהו</w:t>
      </w:r>
      <w:bookmarkStart w:id="545" w:name="_ETM_Q1_4008760"/>
      <w:bookmarkEnd w:id="545"/>
      <w:r w:rsidR="00A6602B">
        <w:rPr>
          <w:rFonts w:hint="cs"/>
          <w:rtl/>
        </w:rPr>
        <w:t>א באמת מעבר דרמטי,</w:t>
      </w:r>
      <w:r>
        <w:rPr>
          <w:rFonts w:hint="cs"/>
          <w:rtl/>
        </w:rPr>
        <w:t xml:space="preserve"> שלא בטוח שאנחנו רוצים להיות בפער הזה</w:t>
      </w:r>
      <w:r w:rsidR="00A6602B">
        <w:rPr>
          <w:rFonts w:hint="cs"/>
          <w:rtl/>
        </w:rPr>
        <w:t>.</w:t>
      </w:r>
      <w:r>
        <w:rPr>
          <w:rFonts w:hint="cs"/>
          <w:rtl/>
        </w:rPr>
        <w:t xml:space="preserve"> יכול להיות </w:t>
      </w:r>
      <w:r w:rsidR="00A6602B">
        <w:rPr>
          <w:rFonts w:hint="cs"/>
          <w:rtl/>
        </w:rPr>
        <w:t xml:space="preserve">שיש לנו עוד דברים בדרך </w:t>
      </w:r>
      <w:r w:rsidR="007E61A2">
        <w:rPr>
          <w:rFonts w:hint="cs"/>
          <w:rtl/>
        </w:rPr>
        <w:t>שאנחנו</w:t>
      </w:r>
      <w:bookmarkStart w:id="546" w:name="_ETM_Q1_4017519"/>
      <w:bookmarkEnd w:id="546"/>
      <w:r w:rsidR="007E61A2">
        <w:rPr>
          <w:rFonts w:hint="cs"/>
          <w:rtl/>
        </w:rPr>
        <w:t xml:space="preserve"> יכולים לעשות.</w:t>
      </w:r>
    </w:p>
    <w:p w14:paraId="4ECBF3DB" w14:textId="77777777" w:rsidR="00DD486B" w:rsidRDefault="00DD486B" w:rsidP="00DD486B">
      <w:pPr>
        <w:rPr>
          <w:rFonts w:hint="cs"/>
          <w:rtl/>
        </w:rPr>
      </w:pPr>
    </w:p>
    <w:p w14:paraId="01570489" w14:textId="77777777" w:rsidR="00DD486B" w:rsidRDefault="00DD486B" w:rsidP="00DD48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55A56F" w14:textId="77777777" w:rsidR="00DD486B" w:rsidRDefault="00DD486B" w:rsidP="00DD486B">
      <w:pPr>
        <w:pStyle w:val="KeepWithNext"/>
        <w:rPr>
          <w:rFonts w:hint="cs"/>
          <w:rtl/>
        </w:rPr>
      </w:pPr>
    </w:p>
    <w:p w14:paraId="2AB84681" w14:textId="77777777" w:rsidR="00DD486B" w:rsidRDefault="00DD486B" w:rsidP="00DD486B">
      <w:pPr>
        <w:rPr>
          <w:rFonts w:hint="cs"/>
          <w:rtl/>
        </w:rPr>
      </w:pPr>
      <w:r>
        <w:rPr>
          <w:rFonts w:hint="cs"/>
          <w:rtl/>
        </w:rPr>
        <w:t>את טוענת שאין בעיה של התייצבות בוועדות?</w:t>
      </w:r>
      <w:bookmarkStart w:id="547" w:name="_ETM_Q1_4016329"/>
      <w:bookmarkEnd w:id="547"/>
    </w:p>
    <w:p w14:paraId="7A758428" w14:textId="77777777" w:rsidR="007E61A2" w:rsidRDefault="007E61A2" w:rsidP="00DD486B">
      <w:pPr>
        <w:rPr>
          <w:rFonts w:hint="cs"/>
          <w:rtl/>
        </w:rPr>
      </w:pPr>
    </w:p>
    <w:p w14:paraId="095BFA6B" w14:textId="77777777" w:rsidR="007E61A2" w:rsidRDefault="007E61A2" w:rsidP="007E61A2">
      <w:pPr>
        <w:pStyle w:val="a"/>
        <w:keepNext/>
        <w:rPr>
          <w:rFonts w:hint="cs"/>
          <w:rtl/>
        </w:rPr>
      </w:pPr>
      <w:bookmarkStart w:id="548" w:name="_ETM_Q1_4016874"/>
      <w:bookmarkEnd w:id="548"/>
      <w:r>
        <w:rPr>
          <w:rtl/>
        </w:rPr>
        <w:t>שולי מועלם-רפאלי (הבית היהודי):</w:t>
      </w:r>
    </w:p>
    <w:p w14:paraId="28A28AC1" w14:textId="77777777" w:rsidR="007E61A2" w:rsidRDefault="007E61A2" w:rsidP="007E61A2">
      <w:pPr>
        <w:pStyle w:val="KeepWithNext"/>
        <w:rPr>
          <w:rFonts w:hint="cs"/>
          <w:rtl/>
        </w:rPr>
      </w:pPr>
    </w:p>
    <w:p w14:paraId="7EB1C435" w14:textId="77777777" w:rsidR="007E61A2" w:rsidRDefault="007E61A2" w:rsidP="007E61A2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549" w:name="_ETM_Q1_4019622"/>
      <w:bookmarkEnd w:id="549"/>
      <w:r>
        <w:rPr>
          <w:rFonts w:hint="cs"/>
          <w:rtl/>
        </w:rPr>
        <w:t xml:space="preserve">א, ההיפך, מי כמוני יודעת שיש בעיה של </w:t>
      </w:r>
      <w:bookmarkStart w:id="550" w:name="_ETM_Q1_4023221"/>
      <w:bookmarkEnd w:id="550"/>
      <w:r>
        <w:rPr>
          <w:rFonts w:hint="cs"/>
          <w:rtl/>
        </w:rPr>
        <w:t>התייצבות.</w:t>
      </w:r>
    </w:p>
    <w:p w14:paraId="04C12B01" w14:textId="77777777" w:rsidR="007E61A2" w:rsidRDefault="007E61A2" w:rsidP="00DD486B">
      <w:pPr>
        <w:rPr>
          <w:rFonts w:hint="cs"/>
          <w:rtl/>
        </w:rPr>
      </w:pPr>
      <w:bookmarkStart w:id="551" w:name="_ETM_Q1_4017856"/>
      <w:bookmarkEnd w:id="551"/>
    </w:p>
    <w:p w14:paraId="019B81AF" w14:textId="77777777" w:rsidR="007E61A2" w:rsidRDefault="007E61A2" w:rsidP="007E61A2">
      <w:pPr>
        <w:pStyle w:val="af"/>
        <w:keepNext/>
        <w:rPr>
          <w:rFonts w:hint="cs"/>
          <w:rtl/>
        </w:rPr>
      </w:pPr>
      <w:bookmarkStart w:id="552" w:name="_ETM_Q1_4026149"/>
      <w:bookmarkEnd w:id="552"/>
      <w:r>
        <w:rPr>
          <w:rtl/>
        </w:rPr>
        <w:t>היו"ר יואב קיש:</w:t>
      </w:r>
    </w:p>
    <w:p w14:paraId="45CAD284" w14:textId="77777777" w:rsidR="007E61A2" w:rsidRDefault="007E61A2" w:rsidP="007E61A2">
      <w:pPr>
        <w:pStyle w:val="KeepWithNext"/>
        <w:rPr>
          <w:rFonts w:hint="cs"/>
          <w:rtl/>
        </w:rPr>
      </w:pPr>
    </w:p>
    <w:p w14:paraId="10FAF7C9" w14:textId="77777777" w:rsidR="00DD486B" w:rsidRDefault="007E61A2" w:rsidP="007E61A2">
      <w:pPr>
        <w:rPr>
          <w:rFonts w:hint="cs"/>
          <w:rtl/>
        </w:rPr>
      </w:pPr>
      <w:r>
        <w:rPr>
          <w:rFonts w:hint="cs"/>
          <w:rtl/>
        </w:rPr>
        <w:t xml:space="preserve">זה בא מהצעת חוק של דודי אמסלם, יושב-ראש ועדת הפנים </w:t>
      </w:r>
      <w:bookmarkStart w:id="553" w:name="_ETM_Q1_4025297"/>
      <w:bookmarkEnd w:id="553"/>
      <w:r>
        <w:rPr>
          <w:rFonts w:hint="cs"/>
          <w:rtl/>
        </w:rPr>
        <w:t xml:space="preserve">שמדבר על הוועדות. מה שאת אומרת עכשיו </w:t>
      </w:r>
      <w:r>
        <w:rPr>
          <w:rtl/>
        </w:rPr>
        <w:t>–</w:t>
      </w:r>
      <w:r>
        <w:rPr>
          <w:rFonts w:hint="cs"/>
          <w:rtl/>
        </w:rPr>
        <w:t xml:space="preserve"> הוא לא מדבר על </w:t>
      </w:r>
      <w:bookmarkStart w:id="554" w:name="_ETM_Q1_4030526"/>
      <w:bookmarkEnd w:id="554"/>
      <w:r>
        <w:rPr>
          <w:rFonts w:hint="cs"/>
          <w:rtl/>
        </w:rPr>
        <w:t>ועדת חקירה, הוא אומר כל ועדות הכנסת</w:t>
      </w:r>
      <w:r w:rsidR="009C7F3B">
        <w:rPr>
          <w:rFonts w:hint="cs"/>
          <w:rtl/>
        </w:rPr>
        <w:t>, אם הוא לא מגיע,</w:t>
      </w:r>
      <w:r w:rsidR="00DD486B">
        <w:rPr>
          <w:rFonts w:hint="cs"/>
          <w:rtl/>
        </w:rPr>
        <w:t xml:space="preserve"> זה קנס</w:t>
      </w:r>
      <w:r w:rsidR="009C7F3B">
        <w:rPr>
          <w:rFonts w:hint="cs"/>
          <w:rtl/>
        </w:rPr>
        <w:t xml:space="preserve">. דרך אגב, </w:t>
      </w:r>
      <w:bookmarkStart w:id="555" w:name="_ETM_Q1_4032259"/>
      <w:bookmarkEnd w:id="555"/>
      <w:r w:rsidR="009C7F3B">
        <w:rPr>
          <w:rFonts w:hint="cs"/>
          <w:rtl/>
        </w:rPr>
        <w:t xml:space="preserve">קנס זה כסף, זה מתרגם לעבירה פלילית. </w:t>
      </w:r>
    </w:p>
    <w:p w14:paraId="07009332" w14:textId="77777777" w:rsidR="00A6079F" w:rsidRDefault="00A6079F" w:rsidP="00DD486B">
      <w:pPr>
        <w:rPr>
          <w:rFonts w:hint="cs"/>
          <w:rtl/>
        </w:rPr>
      </w:pPr>
    </w:p>
    <w:p w14:paraId="3C1B88FB" w14:textId="77777777" w:rsidR="00A6079F" w:rsidRDefault="00A6079F" w:rsidP="00A6079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762D848" w14:textId="77777777" w:rsidR="00A6079F" w:rsidRDefault="00A6079F" w:rsidP="00A6079F">
      <w:pPr>
        <w:pStyle w:val="KeepWithNext"/>
        <w:rPr>
          <w:rFonts w:hint="cs"/>
          <w:rtl/>
        </w:rPr>
      </w:pPr>
    </w:p>
    <w:p w14:paraId="7610067D" w14:textId="77777777" w:rsidR="00A6079F" w:rsidRDefault="009C7F3B" w:rsidP="009C7F3B">
      <w:pPr>
        <w:rPr>
          <w:rFonts w:hint="cs"/>
          <w:rtl/>
        </w:rPr>
      </w:pPr>
      <w:r>
        <w:rPr>
          <w:rFonts w:hint="cs"/>
          <w:rtl/>
        </w:rPr>
        <w:t xml:space="preserve">זה מה שאני </w:t>
      </w:r>
      <w:bookmarkStart w:id="556" w:name="_ETM_Q1_4034289"/>
      <w:bookmarkEnd w:id="556"/>
      <w:r>
        <w:rPr>
          <w:rFonts w:hint="cs"/>
          <w:rtl/>
        </w:rPr>
        <w:t xml:space="preserve">אומרת. הפער בין הדין המשמעתי לדין הפלילי </w:t>
      </w:r>
      <w:r w:rsidR="00A6079F">
        <w:rPr>
          <w:rFonts w:hint="cs"/>
          <w:rtl/>
        </w:rPr>
        <w:t>הוא פער שלדעתי דורש דיון מהותי בתוכנו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על </w:t>
      </w:r>
      <w:bookmarkStart w:id="557" w:name="_ETM_Q1_4044696"/>
      <w:bookmarkEnd w:id="557"/>
      <w:r>
        <w:rPr>
          <w:rFonts w:hint="cs"/>
          <w:rtl/>
        </w:rPr>
        <w:t>ההשלכות של זה - - -</w:t>
      </w:r>
    </w:p>
    <w:p w14:paraId="5FD5DC6C" w14:textId="77777777" w:rsidR="009C7F3B" w:rsidRDefault="009C7F3B" w:rsidP="009C7F3B">
      <w:pPr>
        <w:rPr>
          <w:rFonts w:hint="cs"/>
          <w:rtl/>
        </w:rPr>
      </w:pPr>
    </w:p>
    <w:p w14:paraId="2A76148B" w14:textId="77777777" w:rsidR="009C7F3B" w:rsidRDefault="009C7F3B" w:rsidP="009C7F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FEF543" w14:textId="77777777" w:rsidR="009C7F3B" w:rsidRDefault="009C7F3B" w:rsidP="009C7F3B">
      <w:pPr>
        <w:pStyle w:val="KeepWithNext"/>
        <w:rPr>
          <w:rFonts w:hint="cs"/>
          <w:rtl/>
        </w:rPr>
      </w:pPr>
    </w:p>
    <w:p w14:paraId="6613B9DE" w14:textId="77777777" w:rsidR="009C7F3B" w:rsidRDefault="009C7F3B" w:rsidP="009C7F3B">
      <w:pPr>
        <w:rPr>
          <w:rFonts w:hint="cs"/>
          <w:rtl/>
        </w:rPr>
      </w:pPr>
      <w:r>
        <w:rPr>
          <w:rFonts w:hint="cs"/>
          <w:rtl/>
        </w:rPr>
        <w:t xml:space="preserve">כל החוק הזה </w:t>
      </w:r>
      <w:bookmarkStart w:id="558" w:name="_ETM_Q1_4041527"/>
      <w:bookmarkEnd w:id="558"/>
      <w:r>
        <w:rPr>
          <w:rFonts w:hint="cs"/>
          <w:rtl/>
        </w:rPr>
        <w:t xml:space="preserve">דורש דיון מהותי. </w:t>
      </w:r>
    </w:p>
    <w:p w14:paraId="1DCE7223" w14:textId="77777777" w:rsidR="009C7F3B" w:rsidRDefault="009C7F3B" w:rsidP="009C7F3B">
      <w:pPr>
        <w:rPr>
          <w:rFonts w:hint="cs"/>
          <w:rtl/>
        </w:rPr>
      </w:pPr>
      <w:bookmarkStart w:id="559" w:name="_ETM_Q1_4044671"/>
      <w:bookmarkEnd w:id="559"/>
    </w:p>
    <w:p w14:paraId="13FD5F31" w14:textId="77777777" w:rsidR="009C7F3B" w:rsidRDefault="009C7F3B" w:rsidP="009C7F3B">
      <w:pPr>
        <w:pStyle w:val="a"/>
        <w:keepNext/>
        <w:rPr>
          <w:rFonts w:hint="cs"/>
          <w:rtl/>
        </w:rPr>
      </w:pPr>
      <w:bookmarkStart w:id="560" w:name="_ETM_Q1_4044937"/>
      <w:bookmarkEnd w:id="560"/>
      <w:r>
        <w:rPr>
          <w:rtl/>
        </w:rPr>
        <w:t>שולי מועלם-רפאלי (הבית היהודי):</w:t>
      </w:r>
    </w:p>
    <w:p w14:paraId="7A39904C" w14:textId="77777777" w:rsidR="009C7F3B" w:rsidRDefault="009C7F3B" w:rsidP="009C7F3B">
      <w:pPr>
        <w:pStyle w:val="KeepWithNext"/>
        <w:rPr>
          <w:rFonts w:hint="cs"/>
          <w:rtl/>
        </w:rPr>
      </w:pPr>
    </w:p>
    <w:p w14:paraId="0D61A7FA" w14:textId="77777777" w:rsidR="00A6079F" w:rsidRDefault="009C7F3B" w:rsidP="009C7F3B">
      <w:pPr>
        <w:rPr>
          <w:rFonts w:hint="cs"/>
          <w:rtl/>
        </w:rPr>
      </w:pPr>
      <w:bookmarkStart w:id="561" w:name="_ETM_Q1_4047347"/>
      <w:bookmarkEnd w:id="561"/>
      <w:r>
        <w:rPr>
          <w:rFonts w:hint="cs"/>
          <w:rtl/>
        </w:rPr>
        <w:t xml:space="preserve">ברור. אבל </w:t>
      </w:r>
      <w:r w:rsidR="00A6079F">
        <w:rPr>
          <w:rFonts w:hint="cs"/>
          <w:rtl/>
        </w:rPr>
        <w:t xml:space="preserve">אני שמה פה שתי נקודות שאני מבקשת לקיים </w:t>
      </w:r>
      <w:r>
        <w:rPr>
          <w:rFonts w:hint="cs"/>
          <w:rtl/>
        </w:rPr>
        <w:t xml:space="preserve">עליהן </w:t>
      </w:r>
      <w:r w:rsidR="00A6079F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אותו </w:t>
      </w:r>
      <w:r w:rsidR="00A6079F">
        <w:rPr>
          <w:rFonts w:hint="cs"/>
          <w:rtl/>
        </w:rPr>
        <w:t>דיון</w:t>
      </w:r>
      <w:r>
        <w:rPr>
          <w:rFonts w:hint="cs"/>
          <w:rtl/>
        </w:rPr>
        <w:t xml:space="preserve">. הרי </w:t>
      </w:r>
      <w:bookmarkStart w:id="562" w:name="_ETM_Q1_4053869"/>
      <w:bookmarkEnd w:id="562"/>
      <w:r>
        <w:rPr>
          <w:rFonts w:hint="cs"/>
          <w:rtl/>
        </w:rPr>
        <w:t xml:space="preserve">מזה התחלנו את כל הסיפור, שאלו שני דברים </w:t>
      </w:r>
      <w:bookmarkStart w:id="563" w:name="_ETM_Q1_4056337"/>
      <w:bookmarkEnd w:id="563"/>
      <w:r>
        <w:rPr>
          <w:rFonts w:hint="cs"/>
          <w:rtl/>
        </w:rPr>
        <w:t xml:space="preserve">במקביל </w:t>
      </w:r>
      <w:r>
        <w:rPr>
          <w:rtl/>
        </w:rPr>
        <w:t>–</w:t>
      </w:r>
      <w:r>
        <w:rPr>
          <w:rFonts w:hint="cs"/>
          <w:rtl/>
        </w:rPr>
        <w:t xml:space="preserve"> אחד,</w:t>
      </w:r>
      <w:r w:rsidR="00A6079F">
        <w:rPr>
          <w:rFonts w:hint="cs"/>
          <w:rtl/>
        </w:rPr>
        <w:t xml:space="preserve"> יש ועדת חקירה שכולנו הצבענו </w:t>
      </w:r>
      <w:r>
        <w:rPr>
          <w:rFonts w:hint="cs"/>
          <w:rtl/>
        </w:rPr>
        <w:t xml:space="preserve">בעדה, לכולנו ברור שהיא צריכה לקום </w:t>
      </w:r>
      <w:bookmarkStart w:id="564" w:name="_ETM_Q1_4059098"/>
      <w:bookmarkEnd w:id="564"/>
      <w:r>
        <w:rPr>
          <w:rFonts w:hint="cs"/>
          <w:rtl/>
        </w:rPr>
        <w:t xml:space="preserve">ושהיא צריכה להתקדם. </w:t>
      </w:r>
      <w:r w:rsidR="00A6079F">
        <w:rPr>
          <w:rFonts w:hint="cs"/>
          <w:rtl/>
        </w:rPr>
        <w:t>אני סומכת מאוד על הרגולטורים</w:t>
      </w:r>
      <w:r>
        <w:rPr>
          <w:rFonts w:hint="cs"/>
          <w:rtl/>
        </w:rPr>
        <w:t>,</w:t>
      </w:r>
      <w:r w:rsidR="00A6079F">
        <w:rPr>
          <w:rFonts w:hint="cs"/>
          <w:rtl/>
        </w:rPr>
        <w:t xml:space="preserve"> אבל </w:t>
      </w:r>
      <w:r>
        <w:rPr>
          <w:rFonts w:hint="cs"/>
          <w:rtl/>
        </w:rPr>
        <w:t xml:space="preserve">איכשהו </w:t>
      </w:r>
      <w:r w:rsidR="00A6079F">
        <w:rPr>
          <w:rFonts w:hint="cs"/>
          <w:rtl/>
        </w:rPr>
        <w:t xml:space="preserve">אני לא חושבת שלא תצטרך להיות אמירה ברורה </w:t>
      </w:r>
      <w:r>
        <w:rPr>
          <w:rFonts w:hint="cs"/>
          <w:rtl/>
        </w:rPr>
        <w:t xml:space="preserve">על ההגעה של הרגולטורים, שלא קיימת היום בחוק. </w:t>
      </w:r>
      <w:r w:rsidR="00A6079F">
        <w:rPr>
          <w:rFonts w:hint="cs"/>
          <w:rtl/>
        </w:rPr>
        <w:t xml:space="preserve">לדעתי הפער בין הדין המשמעתי </w:t>
      </w:r>
      <w:r>
        <w:rPr>
          <w:rFonts w:hint="cs"/>
          <w:rtl/>
        </w:rPr>
        <w:t>לדין ה</w:t>
      </w:r>
      <w:r w:rsidR="00A6079F">
        <w:rPr>
          <w:rFonts w:hint="cs"/>
          <w:rtl/>
        </w:rPr>
        <w:t xml:space="preserve">פלילי הוא גדול </w:t>
      </w:r>
      <w:r>
        <w:rPr>
          <w:rFonts w:hint="cs"/>
          <w:rtl/>
        </w:rPr>
        <w:t xml:space="preserve">ורחב, </w:t>
      </w:r>
      <w:r w:rsidR="00A6079F">
        <w:rPr>
          <w:rFonts w:hint="cs"/>
          <w:rtl/>
        </w:rPr>
        <w:t>ויש לו השלכות</w:t>
      </w:r>
      <w:r>
        <w:rPr>
          <w:rFonts w:hint="cs"/>
          <w:rtl/>
        </w:rPr>
        <w:t xml:space="preserve">. אני </w:t>
      </w:r>
      <w:bookmarkStart w:id="565" w:name="_ETM_Q1_4090586"/>
      <w:bookmarkEnd w:id="565"/>
      <w:r>
        <w:rPr>
          <w:rFonts w:hint="cs"/>
          <w:rtl/>
        </w:rPr>
        <w:t>נזהרת מאוד כי אני לא רוצה להגיד דברים שייצבעו בצבע של הצד השני, כי כידוע, ברוב הזמן שלי אני לא שם, אבל אפילו בהשלכה של מי בא לעבוד במרחב</w:t>
      </w:r>
      <w:r w:rsidR="00A6079F">
        <w:rPr>
          <w:rFonts w:hint="cs"/>
          <w:rtl/>
        </w:rPr>
        <w:t xml:space="preserve"> הציבורי</w:t>
      </w:r>
      <w:r>
        <w:rPr>
          <w:rFonts w:hint="cs"/>
          <w:rtl/>
        </w:rPr>
        <w:t xml:space="preserve">. אנשים שיודעים שיש על </w:t>
      </w:r>
      <w:bookmarkStart w:id="566" w:name="_ETM_Q1_4099034"/>
      <w:bookmarkEnd w:id="566"/>
      <w:r>
        <w:rPr>
          <w:rFonts w:hint="cs"/>
          <w:rtl/>
        </w:rPr>
        <w:t>ראשם דין פלילי,</w:t>
      </w:r>
      <w:r w:rsidR="00A6079F">
        <w:rPr>
          <w:rFonts w:hint="cs"/>
          <w:rtl/>
        </w:rPr>
        <w:t xml:space="preserve"> אולי הם </w:t>
      </w:r>
      <w:r>
        <w:rPr>
          <w:rFonts w:hint="cs"/>
          <w:rtl/>
        </w:rPr>
        <w:t>י</w:t>
      </w:r>
      <w:r w:rsidR="00A6079F">
        <w:rPr>
          <w:rFonts w:hint="cs"/>
          <w:rtl/>
        </w:rPr>
        <w:t xml:space="preserve">יקחו את זה בחשבון </w:t>
      </w:r>
      <w:r>
        <w:rPr>
          <w:rFonts w:hint="cs"/>
          <w:rtl/>
        </w:rPr>
        <w:t>ואולי ככה - - -</w:t>
      </w:r>
    </w:p>
    <w:p w14:paraId="7675D8BD" w14:textId="77777777" w:rsidR="00A6079F" w:rsidRDefault="00A6079F" w:rsidP="00A6079F">
      <w:pPr>
        <w:rPr>
          <w:rFonts w:hint="cs"/>
          <w:rtl/>
        </w:rPr>
      </w:pPr>
    </w:p>
    <w:p w14:paraId="2208D056" w14:textId="77777777" w:rsidR="00A6079F" w:rsidRDefault="00A6079F" w:rsidP="00A607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2D2884" w14:textId="77777777" w:rsidR="00A6079F" w:rsidRDefault="00A6079F" w:rsidP="00A6079F">
      <w:pPr>
        <w:pStyle w:val="KeepWithNext"/>
        <w:rPr>
          <w:rFonts w:hint="cs"/>
          <w:rtl/>
        </w:rPr>
      </w:pPr>
    </w:p>
    <w:p w14:paraId="2A782F6A" w14:textId="77777777" w:rsidR="00A6079F" w:rsidRDefault="009C7F3B" w:rsidP="003D27D7">
      <w:pPr>
        <w:rPr>
          <w:rFonts w:hint="cs"/>
          <w:rtl/>
        </w:rPr>
      </w:pPr>
      <w:r>
        <w:rPr>
          <w:rFonts w:hint="cs"/>
          <w:rtl/>
        </w:rPr>
        <w:t xml:space="preserve">דרך אגב, זה לא רק לאותם אנשים, </w:t>
      </w:r>
      <w:r w:rsidR="00A6079F">
        <w:rPr>
          <w:rFonts w:hint="cs"/>
          <w:rtl/>
        </w:rPr>
        <w:t>זה גם אנשים במגזר הפיננסי</w:t>
      </w:r>
      <w:r w:rsidR="006E24D8">
        <w:rPr>
          <w:rFonts w:hint="cs"/>
          <w:rtl/>
        </w:rPr>
        <w:t xml:space="preserve"> שיצטרכו להגיע לוועדה. </w:t>
      </w:r>
      <w:bookmarkStart w:id="567" w:name="_ETM_Q1_4111743"/>
      <w:bookmarkEnd w:id="567"/>
      <w:r w:rsidR="006E24D8">
        <w:rPr>
          <w:rFonts w:hint="cs"/>
          <w:rtl/>
        </w:rPr>
        <w:t>עוד פעם,</w:t>
      </w:r>
      <w:r w:rsidR="00A6079F">
        <w:rPr>
          <w:rFonts w:hint="cs"/>
          <w:rtl/>
        </w:rPr>
        <w:t xml:space="preserve"> </w:t>
      </w:r>
      <w:r w:rsidR="001024C9">
        <w:rPr>
          <w:rFonts w:hint="cs"/>
          <w:rtl/>
        </w:rPr>
        <w:t>אם את אומרת שאת לא מחייבת אף אחד</w:t>
      </w:r>
      <w:r w:rsidR="006E24D8">
        <w:rPr>
          <w:rFonts w:hint="cs"/>
          <w:rtl/>
        </w:rPr>
        <w:t>.</w:t>
      </w:r>
    </w:p>
    <w:p w14:paraId="5FBFB8B8" w14:textId="77777777" w:rsidR="001024C9" w:rsidRDefault="001024C9" w:rsidP="001024C9">
      <w:pPr>
        <w:rPr>
          <w:rFonts w:hint="cs"/>
          <w:rtl/>
        </w:rPr>
      </w:pPr>
    </w:p>
    <w:p w14:paraId="591E420F" w14:textId="77777777" w:rsidR="001024C9" w:rsidRDefault="001024C9" w:rsidP="001024C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8D923C5" w14:textId="77777777" w:rsidR="001024C9" w:rsidRDefault="001024C9" w:rsidP="001024C9">
      <w:pPr>
        <w:pStyle w:val="KeepWithNext"/>
        <w:rPr>
          <w:rFonts w:hint="cs"/>
          <w:rtl/>
        </w:rPr>
      </w:pPr>
    </w:p>
    <w:p w14:paraId="3D3E331A" w14:textId="77777777" w:rsidR="003D041B" w:rsidRDefault="006E24D8" w:rsidP="001024C9">
      <w:pPr>
        <w:rPr>
          <w:rFonts w:hint="cs"/>
          <w:rtl/>
        </w:rPr>
      </w:pPr>
      <w:r>
        <w:rPr>
          <w:rFonts w:hint="cs"/>
          <w:rtl/>
        </w:rPr>
        <w:t xml:space="preserve">שוב, האם אני יכולה </w:t>
      </w:r>
      <w:r w:rsidR="003D041B">
        <w:rPr>
          <w:rFonts w:hint="cs"/>
          <w:rtl/>
        </w:rPr>
        <w:t xml:space="preserve">בחקיקה </w:t>
      </w:r>
      <w:r w:rsidR="003D041B">
        <w:rPr>
          <w:rtl/>
        </w:rPr>
        <w:t>–</w:t>
      </w:r>
      <w:r w:rsidR="003D041B">
        <w:rPr>
          <w:rFonts w:hint="cs"/>
          <w:rtl/>
        </w:rPr>
        <w:t xml:space="preserve"> וזאת </w:t>
      </w:r>
      <w:bookmarkStart w:id="568" w:name="_ETM_Q1_4120778"/>
      <w:bookmarkEnd w:id="568"/>
      <w:r w:rsidR="003D041B">
        <w:rPr>
          <w:rFonts w:hint="cs"/>
          <w:rtl/>
        </w:rPr>
        <w:t xml:space="preserve">שאלה גדולה </w:t>
      </w:r>
      <w:r w:rsidR="003D041B">
        <w:rPr>
          <w:rtl/>
        </w:rPr>
        <w:t>–</w:t>
      </w:r>
      <w:r w:rsidR="003D041B">
        <w:rPr>
          <w:rFonts w:hint="cs"/>
          <w:rtl/>
        </w:rPr>
        <w:t xml:space="preserve"> לחייב גופים פרטיים - - -</w:t>
      </w:r>
      <w:bookmarkStart w:id="569" w:name="_ETM_Q1_4122206"/>
      <w:bookmarkEnd w:id="569"/>
    </w:p>
    <w:p w14:paraId="163B5413" w14:textId="77777777" w:rsidR="003D041B" w:rsidRDefault="003D041B" w:rsidP="001024C9">
      <w:pPr>
        <w:rPr>
          <w:rFonts w:hint="cs"/>
          <w:rtl/>
        </w:rPr>
      </w:pPr>
    </w:p>
    <w:p w14:paraId="7D151864" w14:textId="77777777" w:rsidR="003D041B" w:rsidRDefault="003D041B" w:rsidP="003D041B">
      <w:pPr>
        <w:pStyle w:val="af"/>
        <w:keepNext/>
        <w:rPr>
          <w:rFonts w:hint="cs"/>
          <w:rtl/>
        </w:rPr>
      </w:pPr>
      <w:bookmarkStart w:id="570" w:name="_ETM_Q1_4123382"/>
      <w:bookmarkEnd w:id="570"/>
      <w:r>
        <w:rPr>
          <w:rtl/>
        </w:rPr>
        <w:t>היו"ר יואב קיש:</w:t>
      </w:r>
    </w:p>
    <w:p w14:paraId="2D55BD13" w14:textId="77777777" w:rsidR="003D041B" w:rsidRDefault="003D041B" w:rsidP="003D041B">
      <w:pPr>
        <w:pStyle w:val="KeepWithNext"/>
        <w:rPr>
          <w:rFonts w:hint="cs"/>
          <w:rtl/>
        </w:rPr>
      </w:pPr>
    </w:p>
    <w:p w14:paraId="4D434869" w14:textId="77777777" w:rsidR="003D041B" w:rsidRDefault="003D041B" w:rsidP="003D041B">
      <w:pPr>
        <w:rPr>
          <w:rFonts w:hint="cs"/>
          <w:rtl/>
        </w:rPr>
      </w:pPr>
      <w:r>
        <w:rPr>
          <w:rFonts w:hint="cs"/>
          <w:rtl/>
        </w:rPr>
        <w:t>ציבוריים.</w:t>
      </w:r>
    </w:p>
    <w:p w14:paraId="293DBB10" w14:textId="77777777" w:rsidR="003D041B" w:rsidRDefault="003D041B" w:rsidP="003D041B">
      <w:pPr>
        <w:rPr>
          <w:rFonts w:hint="cs"/>
          <w:rtl/>
        </w:rPr>
      </w:pPr>
      <w:bookmarkStart w:id="571" w:name="_ETM_Q1_4121207"/>
      <w:bookmarkEnd w:id="571"/>
    </w:p>
    <w:p w14:paraId="403E2343" w14:textId="77777777" w:rsidR="003D041B" w:rsidRDefault="003D041B" w:rsidP="003D041B">
      <w:pPr>
        <w:pStyle w:val="a"/>
        <w:keepNext/>
        <w:rPr>
          <w:rFonts w:hint="cs"/>
          <w:rtl/>
        </w:rPr>
      </w:pPr>
      <w:bookmarkStart w:id="572" w:name="_ETM_Q1_4121461"/>
      <w:bookmarkEnd w:id="572"/>
      <w:r>
        <w:rPr>
          <w:rtl/>
        </w:rPr>
        <w:t>שולי מועלם-רפאלי (הבית היהודי):</w:t>
      </w:r>
    </w:p>
    <w:p w14:paraId="2ADBA200" w14:textId="77777777" w:rsidR="003D041B" w:rsidRDefault="003D041B" w:rsidP="003D041B">
      <w:pPr>
        <w:pStyle w:val="KeepWithNext"/>
        <w:rPr>
          <w:rFonts w:hint="cs"/>
          <w:rtl/>
        </w:rPr>
      </w:pPr>
    </w:p>
    <w:p w14:paraId="46E2999D" w14:textId="77777777" w:rsidR="001024C9" w:rsidRDefault="001024C9" w:rsidP="00454695">
      <w:pPr>
        <w:rPr>
          <w:rFonts w:hint="cs"/>
          <w:rtl/>
        </w:rPr>
      </w:pPr>
      <w:bookmarkStart w:id="573" w:name="_ETM_Q1_4122910"/>
      <w:bookmarkStart w:id="574" w:name="_ETM_Q1_4122462"/>
      <w:bookmarkEnd w:id="573"/>
      <w:bookmarkEnd w:id="574"/>
      <w:r>
        <w:rPr>
          <w:rFonts w:hint="cs"/>
          <w:rtl/>
        </w:rPr>
        <w:t xml:space="preserve">יש גופים פרטיים ויש </w:t>
      </w:r>
      <w:r w:rsidR="003D041B">
        <w:rPr>
          <w:rFonts w:hint="cs"/>
          <w:rtl/>
        </w:rPr>
        <w:t xml:space="preserve">גופים </w:t>
      </w:r>
      <w:bookmarkStart w:id="575" w:name="_ETM_Q1_4124286"/>
      <w:bookmarkEnd w:id="575"/>
      <w:r>
        <w:rPr>
          <w:rFonts w:hint="cs"/>
          <w:rtl/>
        </w:rPr>
        <w:t>ציבוריים</w:t>
      </w:r>
      <w:r w:rsidR="003D041B">
        <w:rPr>
          <w:rFonts w:hint="cs"/>
          <w:rtl/>
        </w:rPr>
        <w:t xml:space="preserve"> ויש רגולטורים. יש פה הרבה מרחב שצריך </w:t>
      </w:r>
      <w:bookmarkStart w:id="576" w:name="_ETM_Q1_4126346"/>
      <w:bookmarkEnd w:id="576"/>
      <w:r w:rsidR="003D041B">
        <w:rPr>
          <w:rFonts w:hint="cs"/>
          <w:rtl/>
        </w:rPr>
        <w:t>לדון עליו.</w:t>
      </w:r>
      <w:r>
        <w:rPr>
          <w:rFonts w:hint="cs"/>
          <w:rtl/>
        </w:rPr>
        <w:t xml:space="preserve"> שתי נקודות שאני מבקשת לשים פה ב</w:t>
      </w:r>
      <w:r w:rsidR="005B7F93">
        <w:rPr>
          <w:rFonts w:hint="cs"/>
          <w:rtl/>
        </w:rPr>
        <w:t xml:space="preserve">המשך </w:t>
      </w:r>
      <w:r>
        <w:rPr>
          <w:rFonts w:hint="cs"/>
          <w:rtl/>
        </w:rPr>
        <w:t>הדיון</w:t>
      </w:r>
      <w:r w:rsidR="005B7F93">
        <w:rPr>
          <w:rFonts w:hint="cs"/>
          <w:rtl/>
        </w:rPr>
        <w:t xml:space="preserve">, שהתחלנו אותו בשבוע שעבר, </w:t>
      </w:r>
      <w:r w:rsidR="00454695">
        <w:rPr>
          <w:rFonts w:hint="cs"/>
          <w:rtl/>
        </w:rPr>
        <w:t xml:space="preserve">הן שאלת </w:t>
      </w:r>
      <w:bookmarkStart w:id="577" w:name="_ETM_Q1_4149997"/>
      <w:bookmarkEnd w:id="577"/>
      <w:r w:rsidR="00454695">
        <w:rPr>
          <w:rFonts w:hint="cs"/>
          <w:rtl/>
        </w:rPr>
        <w:t xml:space="preserve">הקשר בין ועדות הכנסת </w:t>
      </w:r>
      <w:r w:rsidR="00454695">
        <w:rPr>
          <w:rtl/>
        </w:rPr>
        <w:t>–</w:t>
      </w:r>
      <w:r w:rsidR="00454695">
        <w:rPr>
          <w:rFonts w:hint="cs"/>
          <w:rtl/>
        </w:rPr>
        <w:t xml:space="preserve"> אם הוא צריך להיות </w:t>
      </w:r>
      <w:bookmarkStart w:id="578" w:name="_ETM_Q1_4155189"/>
      <w:bookmarkEnd w:id="578"/>
      <w:r w:rsidR="00454695">
        <w:rPr>
          <w:rFonts w:hint="cs"/>
          <w:rtl/>
        </w:rPr>
        <w:t>ישיר או ראוי לו שיעבור דרך הרגולטורים,</w:t>
      </w:r>
      <w:r>
        <w:rPr>
          <w:rFonts w:hint="cs"/>
          <w:rtl/>
        </w:rPr>
        <w:t xml:space="preserve"> </w:t>
      </w:r>
      <w:r w:rsidR="00D56DE8">
        <w:rPr>
          <w:rFonts w:hint="cs"/>
          <w:rtl/>
        </w:rPr>
        <w:t>ואיך אנחנו עושים אותו הכי טוב</w:t>
      </w:r>
      <w:r w:rsidR="00454695">
        <w:rPr>
          <w:rFonts w:hint="cs"/>
          <w:rtl/>
        </w:rPr>
        <w:t xml:space="preserve">, </w:t>
      </w:r>
      <w:bookmarkStart w:id="579" w:name="_ETM_Q1_4161624"/>
      <w:bookmarkEnd w:id="579"/>
      <w:r w:rsidR="00454695">
        <w:rPr>
          <w:rFonts w:hint="cs"/>
          <w:rtl/>
        </w:rPr>
        <w:t>ומה היכולת שלנו להפעיל את הרגולטורים</w:t>
      </w:r>
      <w:r w:rsidR="00D56DE8">
        <w:rPr>
          <w:rFonts w:hint="cs"/>
          <w:rtl/>
        </w:rPr>
        <w:t xml:space="preserve"> יותר טוב ביחס למי שאנחנו רוצים וחושבים</w:t>
      </w:r>
      <w:r w:rsidR="00454695">
        <w:rPr>
          <w:rFonts w:hint="cs"/>
          <w:rtl/>
        </w:rPr>
        <w:t xml:space="preserve"> ואנחנו מאמינים שחייב להגיע</w:t>
      </w:r>
      <w:bookmarkStart w:id="580" w:name="_ETM_Q1_4166614"/>
      <w:bookmarkEnd w:id="580"/>
      <w:r w:rsidR="00454695">
        <w:rPr>
          <w:rFonts w:hint="cs"/>
          <w:rtl/>
        </w:rPr>
        <w:t>.</w:t>
      </w:r>
      <w:r w:rsidR="00D56DE8">
        <w:rPr>
          <w:rFonts w:hint="cs"/>
          <w:rtl/>
        </w:rPr>
        <w:t xml:space="preserve"> וגם השאלה </w:t>
      </w:r>
      <w:r w:rsidR="00454695">
        <w:rPr>
          <w:rFonts w:hint="cs"/>
          <w:rtl/>
        </w:rPr>
        <w:t xml:space="preserve">הזאת </w:t>
      </w:r>
      <w:r w:rsidR="00D56DE8">
        <w:rPr>
          <w:rFonts w:hint="cs"/>
          <w:rtl/>
        </w:rPr>
        <w:t>של המעבר בין הדין המשמעתי ל</w:t>
      </w:r>
      <w:r w:rsidR="00454695">
        <w:rPr>
          <w:rFonts w:hint="cs"/>
          <w:rtl/>
        </w:rPr>
        <w:t>דין ה</w:t>
      </w:r>
      <w:r w:rsidR="00D56DE8">
        <w:rPr>
          <w:rFonts w:hint="cs"/>
          <w:rtl/>
        </w:rPr>
        <w:t>פלילי</w:t>
      </w:r>
      <w:r w:rsidR="00454695">
        <w:rPr>
          <w:rFonts w:hint="cs"/>
          <w:rtl/>
        </w:rPr>
        <w:t>,</w:t>
      </w:r>
      <w:r w:rsidR="00D56DE8">
        <w:rPr>
          <w:rFonts w:hint="cs"/>
          <w:rtl/>
        </w:rPr>
        <w:t xml:space="preserve"> שהוא נראה </w:t>
      </w:r>
      <w:r w:rsidR="00454695">
        <w:rPr>
          <w:rFonts w:hint="cs"/>
          <w:rtl/>
        </w:rPr>
        <w:t>לי מעבר גד</w:t>
      </w:r>
      <w:r w:rsidR="00607FA7">
        <w:rPr>
          <w:rFonts w:hint="cs"/>
          <w:rtl/>
        </w:rPr>
        <w:t>ול בשביל לעשות אותו בקפיצה אחת.</w:t>
      </w:r>
    </w:p>
    <w:p w14:paraId="7E2BFE0A" w14:textId="77777777" w:rsidR="00D56DE8" w:rsidRDefault="00D56DE8" w:rsidP="001024C9">
      <w:pPr>
        <w:rPr>
          <w:rFonts w:hint="cs"/>
          <w:rtl/>
        </w:rPr>
      </w:pPr>
    </w:p>
    <w:p w14:paraId="78BDB5F2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0FA0FE9" w14:textId="77777777" w:rsidR="00D56DE8" w:rsidRDefault="00D56DE8" w:rsidP="00D56DE8">
      <w:pPr>
        <w:pStyle w:val="KeepWithNext"/>
        <w:rPr>
          <w:rFonts w:hint="cs"/>
          <w:rtl/>
        </w:rPr>
      </w:pPr>
    </w:p>
    <w:p w14:paraId="34410F06" w14:textId="77777777" w:rsidR="00E72AC3" w:rsidRDefault="00D56DE8" w:rsidP="00607FA7">
      <w:pPr>
        <w:rPr>
          <w:rFonts w:hint="cs"/>
          <w:rtl/>
        </w:rPr>
      </w:pPr>
      <w:r>
        <w:rPr>
          <w:rFonts w:hint="cs"/>
          <w:rtl/>
        </w:rPr>
        <w:t>אני אעשה את זה קצר</w:t>
      </w:r>
      <w:r w:rsidR="00E72AC3">
        <w:rPr>
          <w:rFonts w:hint="cs"/>
          <w:rtl/>
        </w:rPr>
        <w:t>.</w:t>
      </w:r>
      <w:r>
        <w:rPr>
          <w:rFonts w:hint="cs"/>
          <w:rtl/>
        </w:rPr>
        <w:t xml:space="preserve"> צריך להבין משהו, מי שהיה שותף לשימוע ב</w:t>
      </w:r>
      <w:r w:rsidR="00E72AC3">
        <w:rPr>
          <w:rFonts w:hint="cs"/>
          <w:rtl/>
        </w:rPr>
        <w:t xml:space="preserve">נושא </w:t>
      </w:r>
      <w:r>
        <w:rPr>
          <w:rFonts w:hint="cs"/>
          <w:rtl/>
        </w:rPr>
        <w:t>הגז</w:t>
      </w:r>
      <w:r w:rsidR="00E72AC3">
        <w:rPr>
          <w:rFonts w:hint="cs"/>
          <w:rtl/>
        </w:rPr>
        <w:t xml:space="preserve"> ראה בסך הכול ש</w:t>
      </w:r>
      <w:r>
        <w:rPr>
          <w:rFonts w:hint="cs"/>
          <w:rtl/>
        </w:rPr>
        <w:t xml:space="preserve">הצלחנו בלי חקיקה </w:t>
      </w:r>
      <w:r w:rsidR="00E72AC3">
        <w:rPr>
          <w:rFonts w:hint="cs"/>
          <w:rtl/>
        </w:rPr>
        <w:t xml:space="preserve">מיוחדת </w:t>
      </w:r>
      <w:bookmarkStart w:id="581" w:name="_ETM_Q1_4200932"/>
      <w:bookmarkEnd w:id="581"/>
      <w:r>
        <w:rPr>
          <w:rFonts w:hint="cs"/>
          <w:rtl/>
        </w:rPr>
        <w:t xml:space="preserve">לייצר מצב </w:t>
      </w:r>
      <w:r>
        <w:rPr>
          <w:rtl/>
        </w:rPr>
        <w:t>–</w:t>
      </w:r>
      <w:r>
        <w:rPr>
          <w:rFonts w:hint="cs"/>
          <w:rtl/>
        </w:rPr>
        <w:t xml:space="preserve"> וצריך לתת הרבה קרדיט לאיתן כבל</w:t>
      </w:r>
      <w:r w:rsidR="00E72AC3">
        <w:rPr>
          <w:rFonts w:hint="cs"/>
          <w:rtl/>
        </w:rPr>
        <w:t>, כי לא עשו אף פעם שימוע כזה בכנסת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72AC3">
        <w:rPr>
          <w:rFonts w:hint="cs"/>
          <w:rtl/>
        </w:rPr>
        <w:t xml:space="preserve">שגם הרגולטורים, גם אנשים מהמגזר הפרטי, כלומר, חברות הגז, </w:t>
      </w:r>
      <w:bookmarkStart w:id="582" w:name="_ETM_Q1_4202936"/>
      <w:bookmarkEnd w:id="582"/>
      <w:r w:rsidR="00E72AC3">
        <w:rPr>
          <w:rFonts w:hint="cs"/>
          <w:rtl/>
        </w:rPr>
        <w:t xml:space="preserve">כולם באו להציג את העמדות שלהם. היה </w:t>
      </w:r>
      <w:bookmarkStart w:id="583" w:name="_ETM_Q1_4214498"/>
      <w:bookmarkEnd w:id="583"/>
      <w:r w:rsidR="00E72AC3">
        <w:rPr>
          <w:rFonts w:hint="cs"/>
          <w:rtl/>
        </w:rPr>
        <w:t>יחסית קשב. אני</w:t>
      </w:r>
      <w:r>
        <w:rPr>
          <w:rFonts w:hint="cs"/>
          <w:rtl/>
        </w:rPr>
        <w:t xml:space="preserve"> לא רוצה להגיד ש</w:t>
      </w:r>
      <w:r w:rsidR="00E72AC3">
        <w:rPr>
          <w:rFonts w:hint="cs"/>
          <w:rtl/>
        </w:rPr>
        <w:t>בכלל לא היה פופוליזם</w:t>
      </w:r>
      <w:r>
        <w:rPr>
          <w:rFonts w:hint="cs"/>
          <w:rtl/>
        </w:rPr>
        <w:t xml:space="preserve"> כי </w:t>
      </w:r>
      <w:r w:rsidR="00E72AC3">
        <w:rPr>
          <w:rFonts w:hint="cs"/>
          <w:rtl/>
        </w:rPr>
        <w:t>אני חושבת ש</w:t>
      </w:r>
      <w:r>
        <w:rPr>
          <w:rFonts w:hint="cs"/>
          <w:rtl/>
        </w:rPr>
        <w:t>זה קצת מרחיק לכת</w:t>
      </w:r>
      <w:r w:rsidR="00E72AC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72AC3">
        <w:rPr>
          <w:rFonts w:hint="cs"/>
          <w:rtl/>
        </w:rPr>
        <w:t xml:space="preserve">לכן </w:t>
      </w:r>
      <w:bookmarkStart w:id="584" w:name="_ETM_Q1_4220740"/>
      <w:bookmarkEnd w:id="584"/>
      <w:r w:rsidR="00E72AC3">
        <w:rPr>
          <w:rFonts w:hint="cs"/>
          <w:rtl/>
        </w:rPr>
        <w:t>אני חושבת, יואב, בהמשך למה ששאלת בנושא פומביות הדיון</w:t>
      </w:r>
      <w:bookmarkStart w:id="585" w:name="_ETM_Q1_4220012"/>
      <w:bookmarkEnd w:id="585"/>
      <w:r w:rsidR="00E72AC3">
        <w:rPr>
          <w:rFonts w:hint="cs"/>
          <w:rtl/>
        </w:rPr>
        <w:t xml:space="preserve"> </w:t>
      </w:r>
      <w:r w:rsidR="00E72AC3">
        <w:rPr>
          <w:rtl/>
        </w:rPr>
        <w:t>–</w:t>
      </w:r>
      <w:r w:rsidR="00E72AC3">
        <w:rPr>
          <w:rFonts w:hint="cs"/>
          <w:rtl/>
        </w:rPr>
        <w:t xml:space="preserve"> אנחנו נצטרך לראות איך אנחנו מאזנים </w:t>
      </w:r>
      <w:bookmarkStart w:id="586" w:name="_ETM_Q1_4221583"/>
      <w:bookmarkEnd w:id="586"/>
      <w:r w:rsidR="00E72AC3">
        <w:rPr>
          <w:rFonts w:hint="cs"/>
          <w:rtl/>
        </w:rPr>
        <w:t xml:space="preserve">בין פומביות הדיון לבין </w:t>
      </w:r>
      <w:r>
        <w:rPr>
          <w:rFonts w:hint="cs"/>
          <w:rtl/>
        </w:rPr>
        <w:t>דיונים ש</w:t>
      </w:r>
      <w:r w:rsidR="00E72AC3">
        <w:rPr>
          <w:rFonts w:hint="cs"/>
          <w:rtl/>
        </w:rPr>
        <w:t>יכול להיות ש</w:t>
      </w:r>
      <w:r>
        <w:rPr>
          <w:rFonts w:hint="cs"/>
          <w:rtl/>
        </w:rPr>
        <w:t xml:space="preserve">יצטרכו </w:t>
      </w:r>
      <w:r w:rsidR="00E72AC3">
        <w:rPr>
          <w:rFonts w:hint="cs"/>
          <w:rtl/>
        </w:rPr>
        <w:t>להיות הרחק מעין הציבור</w:t>
      </w:r>
      <w:bookmarkStart w:id="587" w:name="_ETM_Q1_4228418"/>
      <w:bookmarkEnd w:id="587"/>
      <w:r w:rsidR="00E72AC3">
        <w:rPr>
          <w:rFonts w:hint="cs"/>
          <w:rtl/>
        </w:rPr>
        <w:t xml:space="preserve">, לא כדי לפגוע בציבור, אלא כדי להגן על הציבור. </w:t>
      </w:r>
      <w:bookmarkStart w:id="588" w:name="_ETM_Q1_4229032"/>
      <w:bookmarkEnd w:id="588"/>
      <w:r w:rsidR="00E72AC3">
        <w:rPr>
          <w:rFonts w:hint="cs"/>
          <w:rtl/>
        </w:rPr>
        <w:t xml:space="preserve">נצטרך גם להסביר את זה בצורה כזאת. </w:t>
      </w:r>
      <w:bookmarkStart w:id="589" w:name="_ETM_Q1_4234603"/>
      <w:bookmarkEnd w:id="589"/>
      <w:r>
        <w:rPr>
          <w:rFonts w:hint="cs"/>
          <w:rtl/>
        </w:rPr>
        <w:t xml:space="preserve">אני </w:t>
      </w:r>
      <w:r w:rsidR="00E72AC3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מבינה שיש דברים מסוימים שאולי אנחנו </w:t>
      </w:r>
      <w:r w:rsidR="00E72AC3">
        <w:rPr>
          <w:rFonts w:hint="cs"/>
          <w:rtl/>
        </w:rPr>
        <w:t xml:space="preserve">יכולים לקרוא והציבור לא יכול להיות נגיש </w:t>
      </w:r>
      <w:bookmarkStart w:id="590" w:name="_ETM_Q1_4237106"/>
      <w:bookmarkEnd w:id="590"/>
      <w:r w:rsidR="00E72AC3">
        <w:rPr>
          <w:rFonts w:hint="cs"/>
          <w:rtl/>
        </w:rPr>
        <w:t xml:space="preserve">אליהם. אנחנו יודעים שזה קורה בוועדות בכנסת. אבל </w:t>
      </w:r>
      <w:r>
        <w:rPr>
          <w:rFonts w:hint="cs"/>
          <w:rtl/>
        </w:rPr>
        <w:t>במתווה ה</w:t>
      </w:r>
      <w:r w:rsidR="00607FA7">
        <w:rPr>
          <w:rFonts w:hint="cs"/>
          <w:rtl/>
        </w:rPr>
        <w:t>גז אנחנו ראינו שאפשר לשתף פעולה</w:t>
      </w:r>
      <w:r w:rsidR="00E72AC3">
        <w:rPr>
          <w:rFonts w:hint="cs"/>
          <w:rtl/>
        </w:rPr>
        <w:t>.</w:t>
      </w:r>
      <w:bookmarkStart w:id="591" w:name="_ETM_Q1_4249720"/>
      <w:bookmarkEnd w:id="591"/>
      <w:r w:rsidR="00E72AC3">
        <w:rPr>
          <w:rFonts w:hint="cs"/>
          <w:rtl/>
        </w:rPr>
        <w:t xml:space="preserve"> </w:t>
      </w:r>
    </w:p>
    <w:p w14:paraId="3EEA278E" w14:textId="77777777" w:rsidR="00E72AC3" w:rsidRDefault="00E72AC3" w:rsidP="00E72AC3">
      <w:pPr>
        <w:rPr>
          <w:rFonts w:hint="cs"/>
          <w:rtl/>
        </w:rPr>
      </w:pPr>
      <w:bookmarkStart w:id="592" w:name="_ETM_Q1_4249960"/>
      <w:bookmarkEnd w:id="592"/>
    </w:p>
    <w:p w14:paraId="37FC4C47" w14:textId="77777777" w:rsidR="00D56DE8" w:rsidRDefault="00E72AC3" w:rsidP="000D2963">
      <w:pPr>
        <w:rPr>
          <w:rFonts w:hint="cs"/>
          <w:rtl/>
        </w:rPr>
      </w:pPr>
      <w:bookmarkStart w:id="593" w:name="_ETM_Q1_4250214"/>
      <w:bookmarkEnd w:id="593"/>
      <w:r>
        <w:rPr>
          <w:rFonts w:hint="cs"/>
          <w:rtl/>
        </w:rPr>
        <w:t xml:space="preserve">יכול להיות שאנחנו צריכים לעשות את זה כוועדה, יואב </w:t>
      </w:r>
      <w:r>
        <w:rPr>
          <w:rtl/>
        </w:rPr>
        <w:t>–</w:t>
      </w:r>
      <w:r>
        <w:rPr>
          <w:rFonts w:hint="cs"/>
          <w:rtl/>
        </w:rPr>
        <w:t xml:space="preserve"> בין אם כוועדת חקירה פרלמנטרית ובין אם כוועדת הכנסת – </w:t>
      </w:r>
      <w:bookmarkStart w:id="594" w:name="_ETM_Q1_4258108"/>
      <w:bookmarkEnd w:id="594"/>
      <w:r w:rsidR="00D56DE8">
        <w:rPr>
          <w:rFonts w:hint="cs"/>
          <w:rtl/>
        </w:rPr>
        <w:t>אני חושבת שאנחנו צריכים לצאת ב</w:t>
      </w:r>
      <w:r w:rsidR="00C40115">
        <w:rPr>
          <w:rFonts w:hint="cs"/>
          <w:rtl/>
        </w:rPr>
        <w:t>איזושהי</w:t>
      </w:r>
      <w:r>
        <w:rPr>
          <w:rFonts w:hint="cs"/>
          <w:rtl/>
        </w:rPr>
        <w:t xml:space="preserve"> </w:t>
      </w:r>
      <w:r w:rsidR="00C40115">
        <w:rPr>
          <w:rFonts w:hint="cs"/>
          <w:rtl/>
        </w:rPr>
        <w:t xml:space="preserve">קריאה פומבית </w:t>
      </w:r>
      <w:r w:rsidR="002E7B8E">
        <w:rPr>
          <w:rFonts w:hint="cs"/>
          <w:rtl/>
        </w:rPr>
        <w:t>לכל הגורמים, ודאי רגולטורים לשעבר</w:t>
      </w:r>
      <w:r w:rsidR="00C61888">
        <w:rPr>
          <w:rFonts w:hint="cs"/>
          <w:rtl/>
        </w:rPr>
        <w:t>,</w:t>
      </w:r>
      <w:r w:rsidR="002E7B8E">
        <w:rPr>
          <w:rFonts w:hint="cs"/>
          <w:rtl/>
        </w:rPr>
        <w:t xml:space="preserve"> </w:t>
      </w:r>
      <w:r w:rsidR="00D56DE8">
        <w:rPr>
          <w:rFonts w:hint="cs"/>
          <w:rtl/>
        </w:rPr>
        <w:t>לפני שאני מדברת על המגזר הפרטי, ש</w:t>
      </w:r>
      <w:r w:rsidR="00C61888">
        <w:rPr>
          <w:rFonts w:hint="cs"/>
          <w:rtl/>
        </w:rPr>
        <w:t xml:space="preserve">גם </w:t>
      </w:r>
      <w:r w:rsidR="00D56DE8">
        <w:rPr>
          <w:rFonts w:hint="cs"/>
          <w:rtl/>
        </w:rPr>
        <w:t xml:space="preserve">הוא </w:t>
      </w:r>
      <w:r w:rsidR="00CC33A0">
        <w:rPr>
          <w:rFonts w:hint="cs"/>
          <w:rtl/>
        </w:rPr>
        <w:t xml:space="preserve">לדעתי </w:t>
      </w:r>
      <w:r w:rsidR="00D56DE8">
        <w:rPr>
          <w:rFonts w:hint="cs"/>
          <w:rtl/>
        </w:rPr>
        <w:t>צריך להיות שותף לדיונים האלה</w:t>
      </w:r>
      <w:r w:rsidR="00CC33A0">
        <w:rPr>
          <w:rFonts w:hint="cs"/>
          <w:rtl/>
        </w:rPr>
        <w:t>.</w:t>
      </w:r>
      <w:r w:rsidR="00D56DE8">
        <w:rPr>
          <w:rFonts w:hint="cs"/>
          <w:rtl/>
        </w:rPr>
        <w:t xml:space="preserve"> </w:t>
      </w:r>
      <w:r w:rsidR="00CC33A0">
        <w:rPr>
          <w:rFonts w:hint="cs"/>
          <w:rtl/>
        </w:rPr>
        <w:t xml:space="preserve">כמו שציינתי </w:t>
      </w:r>
      <w:bookmarkStart w:id="595" w:name="_ETM_Q1_4264169"/>
      <w:bookmarkEnd w:id="595"/>
      <w:r w:rsidR="00CC33A0">
        <w:rPr>
          <w:rFonts w:hint="cs"/>
          <w:rtl/>
        </w:rPr>
        <w:t xml:space="preserve">קודם, צבי זיו, שהיה מנכ"ל בנק הפועלים, אמר שאם </w:t>
      </w:r>
      <w:bookmarkStart w:id="596" w:name="_ETM_Q1_4269933"/>
      <w:bookmarkEnd w:id="596"/>
      <w:r w:rsidR="00CC33A0">
        <w:rPr>
          <w:rFonts w:hint="cs"/>
          <w:rtl/>
        </w:rPr>
        <w:t xml:space="preserve">יידרש ממנו, הוא יבוא לוועדת החקירה. </w:t>
      </w:r>
      <w:r w:rsidR="00D56DE8">
        <w:rPr>
          <w:rFonts w:hint="cs"/>
          <w:rtl/>
        </w:rPr>
        <w:t xml:space="preserve">לצערי, הוא אמר </w:t>
      </w:r>
      <w:r w:rsidR="00CC33A0">
        <w:rPr>
          <w:rFonts w:hint="cs"/>
          <w:rtl/>
        </w:rPr>
        <w:t xml:space="preserve">כבר </w:t>
      </w:r>
      <w:r w:rsidR="00D56DE8">
        <w:rPr>
          <w:rFonts w:hint="cs"/>
          <w:rtl/>
        </w:rPr>
        <w:t>מה הוא יגיד לנו בוועדת החקירה</w:t>
      </w:r>
      <w:r w:rsidR="00CC33A0">
        <w:rPr>
          <w:rFonts w:hint="cs"/>
          <w:rtl/>
        </w:rPr>
        <w:t xml:space="preserve">. אני לא יכולה להגיד שהופתעתי ממשהו שהוא אמר. אנחנו צריכים להבין שלאו דווקא </w:t>
      </w:r>
      <w:r w:rsidR="00BC1674">
        <w:rPr>
          <w:rFonts w:hint="cs"/>
          <w:rtl/>
        </w:rPr>
        <w:t xml:space="preserve">אלה הדברים שייצרו לנו את התובנות </w:t>
      </w:r>
      <w:r w:rsidR="000D2963">
        <w:rPr>
          <w:rFonts w:hint="cs"/>
          <w:rtl/>
        </w:rPr>
        <w:t>ביחס ל</w:t>
      </w:r>
      <w:r w:rsidR="00BC1674">
        <w:rPr>
          <w:rFonts w:hint="cs"/>
          <w:rtl/>
        </w:rPr>
        <w:t>המשך</w:t>
      </w:r>
      <w:r w:rsidR="000D2963">
        <w:rPr>
          <w:rFonts w:hint="cs"/>
          <w:rtl/>
        </w:rPr>
        <w:t>.</w:t>
      </w:r>
      <w:r w:rsidR="00D56DE8">
        <w:rPr>
          <w:rFonts w:hint="cs"/>
          <w:rtl/>
        </w:rPr>
        <w:t xml:space="preserve"> אני סוגרת </w:t>
      </w:r>
      <w:r w:rsidR="000D2963">
        <w:rPr>
          <w:rFonts w:hint="cs"/>
          <w:rtl/>
        </w:rPr>
        <w:t>ב</w:t>
      </w:r>
      <w:r w:rsidR="00D56DE8">
        <w:rPr>
          <w:rFonts w:hint="cs"/>
          <w:rtl/>
        </w:rPr>
        <w:t>דבר הזה</w:t>
      </w:r>
      <w:r w:rsidR="000D2963">
        <w:rPr>
          <w:rFonts w:hint="cs"/>
          <w:rtl/>
        </w:rPr>
        <w:t>.</w:t>
      </w:r>
    </w:p>
    <w:p w14:paraId="65070387" w14:textId="77777777" w:rsidR="00D56DE8" w:rsidRDefault="00D56DE8" w:rsidP="00D56DE8">
      <w:pPr>
        <w:rPr>
          <w:rFonts w:hint="cs"/>
          <w:rtl/>
        </w:rPr>
      </w:pPr>
    </w:p>
    <w:p w14:paraId="591F33AC" w14:textId="77777777" w:rsidR="00D56DE8" w:rsidRDefault="00D56DE8" w:rsidP="00D56D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0E4153" w14:textId="77777777" w:rsidR="00D56DE8" w:rsidRDefault="00D56DE8" w:rsidP="00D56DE8">
      <w:pPr>
        <w:pStyle w:val="KeepWithNext"/>
        <w:rPr>
          <w:rFonts w:hint="cs"/>
          <w:rtl/>
        </w:rPr>
      </w:pPr>
    </w:p>
    <w:p w14:paraId="46ECDFF3" w14:textId="77777777" w:rsidR="00D56DE8" w:rsidRDefault="000D2963" w:rsidP="000D2963">
      <w:pPr>
        <w:rPr>
          <w:rFonts w:hint="cs"/>
          <w:rtl/>
        </w:rPr>
      </w:pPr>
      <w:r>
        <w:rPr>
          <w:rFonts w:hint="cs"/>
          <w:rtl/>
        </w:rPr>
        <w:t xml:space="preserve">רק לגבי מה שאמרת, </w:t>
      </w:r>
      <w:r w:rsidR="00D56DE8">
        <w:rPr>
          <w:rFonts w:hint="cs"/>
          <w:rtl/>
        </w:rPr>
        <w:t xml:space="preserve">אם אני זוכר נכון לגבי מתווה הגז, </w:t>
      </w:r>
      <w:r>
        <w:rPr>
          <w:rFonts w:hint="cs"/>
          <w:rtl/>
        </w:rPr>
        <w:t xml:space="preserve">נכון שהוא נבחן באספקט </w:t>
      </w:r>
      <w:bookmarkStart w:id="597" w:name="_ETM_Q1_4290674"/>
      <w:bookmarkEnd w:id="597"/>
      <w:r>
        <w:rPr>
          <w:rFonts w:hint="cs"/>
          <w:rtl/>
        </w:rPr>
        <w:t xml:space="preserve">הרגולטורי יותר. </w:t>
      </w:r>
      <w:r w:rsidR="00D56DE8">
        <w:rPr>
          <w:rFonts w:hint="cs"/>
          <w:rtl/>
        </w:rPr>
        <w:t xml:space="preserve">אני לא זוכר את חברות הגז </w:t>
      </w:r>
      <w:r>
        <w:rPr>
          <w:rFonts w:hint="eastAsia"/>
          <w:rtl/>
        </w:rPr>
        <w:t xml:space="preserve">– </w:t>
      </w:r>
      <w:r w:rsidR="00D56DE8">
        <w:rPr>
          <w:rFonts w:hint="cs"/>
          <w:rtl/>
        </w:rPr>
        <w:t>לא כולן הגיעו</w:t>
      </w:r>
      <w:r>
        <w:rPr>
          <w:rFonts w:hint="cs"/>
          <w:rtl/>
        </w:rPr>
        <w:t>.</w:t>
      </w:r>
    </w:p>
    <w:p w14:paraId="08583C1B" w14:textId="77777777" w:rsidR="00D56DE8" w:rsidRDefault="00D56DE8" w:rsidP="00D56DE8">
      <w:pPr>
        <w:rPr>
          <w:rFonts w:hint="cs"/>
          <w:rtl/>
        </w:rPr>
      </w:pPr>
    </w:p>
    <w:p w14:paraId="3C068E95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298BB80" w14:textId="77777777" w:rsidR="00D56DE8" w:rsidRDefault="00D56DE8" w:rsidP="00D56DE8">
      <w:pPr>
        <w:pStyle w:val="KeepWithNext"/>
        <w:rPr>
          <w:rFonts w:hint="cs"/>
          <w:rtl/>
        </w:rPr>
      </w:pPr>
    </w:p>
    <w:p w14:paraId="185E0162" w14:textId="77777777" w:rsidR="000D2963" w:rsidRDefault="000D2963" w:rsidP="000D2963">
      <w:pPr>
        <w:rPr>
          <w:rFonts w:hint="cs"/>
          <w:rtl/>
        </w:rPr>
      </w:pPr>
      <w:r w:rsidRPr="006E2F06">
        <w:rPr>
          <w:rFonts w:hint="cs"/>
          <w:rtl/>
        </w:rPr>
        <w:t xml:space="preserve">גדעון תדמור ישב לידי, ביני זומר </w:t>
      </w:r>
      <w:bookmarkStart w:id="598" w:name="_ETM_Q1_4298164"/>
      <w:bookmarkEnd w:id="598"/>
      <w:r w:rsidR="00D56DE8" w:rsidRPr="006E2F06">
        <w:rPr>
          <w:rFonts w:hint="cs"/>
          <w:rtl/>
        </w:rPr>
        <w:t>יש</w:t>
      </w:r>
      <w:r w:rsidRPr="006E2F06">
        <w:rPr>
          <w:rFonts w:hint="cs"/>
          <w:rtl/>
        </w:rPr>
        <w:t>ב</w:t>
      </w:r>
      <w:r w:rsidR="00D56DE8" w:rsidRPr="006E2F06">
        <w:rPr>
          <w:rFonts w:hint="cs"/>
          <w:rtl/>
        </w:rPr>
        <w:t xml:space="preserve"> ל</w:t>
      </w:r>
      <w:r w:rsidRPr="006E2F06">
        <w:rPr>
          <w:rFonts w:hint="cs"/>
          <w:rtl/>
        </w:rPr>
        <w:t>צ</w:t>
      </w:r>
      <w:r w:rsidR="00D56DE8" w:rsidRPr="006E2F06">
        <w:rPr>
          <w:rFonts w:hint="cs"/>
          <w:rtl/>
        </w:rPr>
        <w:t xml:space="preserve">די </w:t>
      </w:r>
      <w:r w:rsidRPr="006E2F06">
        <w:rPr>
          <w:rFonts w:hint="cs"/>
          <w:rtl/>
        </w:rPr>
        <w:t>השני.</w:t>
      </w:r>
      <w:r>
        <w:rPr>
          <w:rFonts w:hint="cs"/>
          <w:rtl/>
        </w:rPr>
        <w:t xml:space="preserve"> </w:t>
      </w:r>
    </w:p>
    <w:p w14:paraId="6967C4F2" w14:textId="77777777" w:rsidR="000D2963" w:rsidRDefault="000D2963" w:rsidP="000D2963">
      <w:pPr>
        <w:rPr>
          <w:rFonts w:hint="cs"/>
          <w:rtl/>
        </w:rPr>
      </w:pPr>
      <w:bookmarkStart w:id="599" w:name="_ETM_Q1_4302898"/>
      <w:bookmarkEnd w:id="599"/>
    </w:p>
    <w:p w14:paraId="4CFB6888" w14:textId="77777777" w:rsidR="000D2963" w:rsidRDefault="000D2963" w:rsidP="000D2963">
      <w:pPr>
        <w:pStyle w:val="af"/>
        <w:keepNext/>
        <w:rPr>
          <w:rFonts w:hint="cs"/>
          <w:rtl/>
        </w:rPr>
      </w:pPr>
      <w:bookmarkStart w:id="600" w:name="_ETM_Q1_4303546"/>
      <w:bookmarkEnd w:id="600"/>
      <w:r>
        <w:rPr>
          <w:rtl/>
        </w:rPr>
        <w:t>היו"ר יואב קיש:</w:t>
      </w:r>
    </w:p>
    <w:p w14:paraId="63E60378" w14:textId="77777777" w:rsidR="000D2963" w:rsidRDefault="000D2963" w:rsidP="000D2963">
      <w:pPr>
        <w:pStyle w:val="KeepWithNext"/>
        <w:rPr>
          <w:rFonts w:hint="cs"/>
          <w:rtl/>
        </w:rPr>
      </w:pPr>
    </w:p>
    <w:p w14:paraId="0A1FF92D" w14:textId="77777777" w:rsidR="000D2963" w:rsidRDefault="000D2963" w:rsidP="000D2963">
      <w:pPr>
        <w:rPr>
          <w:rFonts w:hint="cs"/>
          <w:rtl/>
        </w:rPr>
      </w:pPr>
      <w:r>
        <w:rPr>
          <w:rFonts w:hint="cs"/>
          <w:rtl/>
        </w:rPr>
        <w:t xml:space="preserve">חלק. אני זוכר, במקומות שהיה להם נוח. אבל לא </w:t>
      </w:r>
      <w:bookmarkStart w:id="601" w:name="_ETM_Q1_4304973"/>
      <w:bookmarkEnd w:id="601"/>
      <w:r>
        <w:rPr>
          <w:rFonts w:hint="cs"/>
          <w:rtl/>
        </w:rPr>
        <w:t>חשוב.</w:t>
      </w:r>
    </w:p>
    <w:p w14:paraId="07A6DA04" w14:textId="77777777" w:rsidR="000D2963" w:rsidRDefault="000D2963" w:rsidP="000D2963">
      <w:pPr>
        <w:rPr>
          <w:rFonts w:hint="cs"/>
          <w:rtl/>
        </w:rPr>
      </w:pPr>
      <w:bookmarkStart w:id="602" w:name="_ETM_Q1_4306077"/>
      <w:bookmarkEnd w:id="602"/>
    </w:p>
    <w:p w14:paraId="27067471" w14:textId="77777777" w:rsidR="000D2963" w:rsidRDefault="000D2963" w:rsidP="000D2963">
      <w:pPr>
        <w:pStyle w:val="a"/>
        <w:keepNext/>
        <w:rPr>
          <w:rFonts w:hint="cs"/>
          <w:rtl/>
        </w:rPr>
      </w:pPr>
      <w:bookmarkStart w:id="603" w:name="_ETM_Q1_4306391"/>
      <w:bookmarkStart w:id="604" w:name="_ETM_Q1_4307661"/>
      <w:bookmarkEnd w:id="603"/>
      <w:bookmarkEnd w:id="604"/>
      <w:r>
        <w:rPr>
          <w:rtl/>
        </w:rPr>
        <w:t>איילת נחמיאס ורבין (המחנה הציוני):</w:t>
      </w:r>
    </w:p>
    <w:p w14:paraId="3DADD43D" w14:textId="77777777" w:rsidR="000D2963" w:rsidRDefault="000D2963" w:rsidP="000D2963">
      <w:pPr>
        <w:pStyle w:val="KeepWithNext"/>
        <w:rPr>
          <w:rFonts w:hint="cs"/>
          <w:rtl/>
        </w:rPr>
      </w:pPr>
    </w:p>
    <w:p w14:paraId="50B4030C" w14:textId="77777777" w:rsidR="00D56DE8" w:rsidRDefault="000D2963" w:rsidP="000D2963">
      <w:pPr>
        <w:rPr>
          <w:rFonts w:hint="cs"/>
          <w:rtl/>
        </w:rPr>
      </w:pPr>
      <w:r>
        <w:rPr>
          <w:rFonts w:hint="cs"/>
          <w:rtl/>
        </w:rPr>
        <w:t xml:space="preserve">הם היו כולם. אני אומרת לך כיוון </w:t>
      </w:r>
      <w:bookmarkStart w:id="605" w:name="_ETM_Q1_4303135"/>
      <w:bookmarkEnd w:id="605"/>
      <w:r>
        <w:rPr>
          <w:rFonts w:hint="cs"/>
          <w:rtl/>
        </w:rPr>
        <w:t>שהם ישבו לידי. הם היו בדיון, הם הציגו את העמדה שלהם.</w:t>
      </w:r>
      <w:bookmarkStart w:id="606" w:name="_ETM_Q1_4309622"/>
      <w:bookmarkEnd w:id="606"/>
    </w:p>
    <w:p w14:paraId="24E5C9DD" w14:textId="77777777" w:rsidR="00D56DE8" w:rsidRPr="00483FF4" w:rsidRDefault="00D56DE8" w:rsidP="00483FF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בנדלר</w:t>
      </w:r>
      <w:r w:rsidRPr="00483FF4">
        <w:rPr>
          <w:rFonts w:hint="cs"/>
          <w:u w:val="single"/>
          <w:rtl/>
        </w:rPr>
        <w:t>:</w:t>
      </w:r>
    </w:p>
    <w:p w14:paraId="1E7DE958" w14:textId="77777777" w:rsidR="00D56DE8" w:rsidRDefault="00D56DE8" w:rsidP="00AE4A30">
      <w:pPr>
        <w:rPr>
          <w:rFonts w:hint="cs"/>
          <w:rtl/>
        </w:rPr>
      </w:pPr>
    </w:p>
    <w:p w14:paraId="5F6DA870" w14:textId="77777777" w:rsidR="00D56DE8" w:rsidRDefault="000D2963" w:rsidP="00D56DE8">
      <w:pPr>
        <w:rPr>
          <w:rFonts w:hint="cs"/>
          <w:rtl/>
        </w:rPr>
      </w:pPr>
      <w:r>
        <w:rPr>
          <w:rFonts w:hint="cs"/>
          <w:rtl/>
        </w:rPr>
        <w:t>היה להם אינטרס, זה כל-</w:t>
      </w:r>
      <w:r w:rsidR="00D56DE8">
        <w:rPr>
          <w:rFonts w:hint="cs"/>
          <w:rtl/>
        </w:rPr>
        <w:t>כך שונה</w:t>
      </w:r>
      <w:r>
        <w:rPr>
          <w:rFonts w:hint="cs"/>
          <w:rtl/>
        </w:rPr>
        <w:t>.</w:t>
      </w:r>
    </w:p>
    <w:p w14:paraId="0CE3B7DE" w14:textId="77777777" w:rsidR="00D56DE8" w:rsidRDefault="00D56DE8" w:rsidP="00D56DE8">
      <w:pPr>
        <w:rPr>
          <w:rFonts w:hint="cs"/>
          <w:rtl/>
        </w:rPr>
      </w:pPr>
    </w:p>
    <w:p w14:paraId="171177B3" w14:textId="77777777" w:rsidR="00D56DE8" w:rsidRDefault="00D56DE8" w:rsidP="00D56D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29BC69" w14:textId="77777777" w:rsidR="00D56DE8" w:rsidRDefault="00D56DE8" w:rsidP="00D56DE8">
      <w:pPr>
        <w:pStyle w:val="KeepWithNext"/>
        <w:rPr>
          <w:rFonts w:hint="cs"/>
          <w:rtl/>
        </w:rPr>
      </w:pPr>
    </w:p>
    <w:p w14:paraId="202DCC55" w14:textId="77777777" w:rsidR="00D56DE8" w:rsidRDefault="00D56DE8" w:rsidP="00D56DE8">
      <w:pPr>
        <w:rPr>
          <w:rFonts w:hint="cs"/>
          <w:rtl/>
        </w:rPr>
      </w:pPr>
      <w:r>
        <w:rPr>
          <w:rFonts w:hint="cs"/>
          <w:rtl/>
        </w:rPr>
        <w:t>נכון, היה להם אינטרס</w:t>
      </w:r>
      <w:r w:rsidR="000D2963">
        <w:rPr>
          <w:rFonts w:hint="cs"/>
          <w:rtl/>
        </w:rPr>
        <w:t xml:space="preserve">. פה יש להם אינטרס לא להגיע. אבל </w:t>
      </w:r>
      <w:bookmarkStart w:id="607" w:name="_ETM_Q1_4314154"/>
      <w:bookmarkEnd w:id="607"/>
      <w:r w:rsidR="000D2963">
        <w:rPr>
          <w:rFonts w:hint="cs"/>
          <w:rtl/>
        </w:rPr>
        <w:t xml:space="preserve">לא חשוב. </w:t>
      </w:r>
    </w:p>
    <w:p w14:paraId="18049799" w14:textId="77777777" w:rsidR="00D56DE8" w:rsidRDefault="00D56DE8" w:rsidP="00D56DE8">
      <w:pPr>
        <w:rPr>
          <w:rFonts w:hint="cs"/>
          <w:rtl/>
        </w:rPr>
      </w:pPr>
    </w:p>
    <w:p w14:paraId="03387D56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92CFAED" w14:textId="77777777" w:rsidR="00D56DE8" w:rsidRDefault="00D56DE8" w:rsidP="00D56DE8">
      <w:pPr>
        <w:pStyle w:val="KeepWithNext"/>
        <w:rPr>
          <w:rFonts w:hint="cs"/>
          <w:rtl/>
        </w:rPr>
      </w:pPr>
    </w:p>
    <w:p w14:paraId="3DA30FCC" w14:textId="77777777" w:rsidR="00D56DE8" w:rsidRDefault="000D2963" w:rsidP="00D145A9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 משהו. לכן אני </w:t>
      </w:r>
      <w:bookmarkStart w:id="608" w:name="_ETM_Q1_4318005"/>
      <w:bookmarkEnd w:id="608"/>
      <w:r>
        <w:rPr>
          <w:rFonts w:hint="cs"/>
          <w:rtl/>
        </w:rPr>
        <w:t xml:space="preserve">אומר שאנחנו צריכים לצאת בפנייה פומבית מסודרת. </w:t>
      </w:r>
      <w:r w:rsidR="00D145A9">
        <w:rPr>
          <w:rFonts w:hint="cs"/>
          <w:rtl/>
        </w:rPr>
        <w:t xml:space="preserve">אני חושבת שגם </w:t>
      </w:r>
      <w:bookmarkStart w:id="609" w:name="_ETM_Q1_4324669"/>
      <w:bookmarkEnd w:id="609"/>
      <w:r w:rsidR="00D145A9">
        <w:rPr>
          <w:rFonts w:hint="cs"/>
          <w:rtl/>
        </w:rPr>
        <w:t xml:space="preserve">פה יש להם אינטרס להיות שותפים. </w:t>
      </w:r>
      <w:bookmarkStart w:id="610" w:name="_ETM_Q1_4322259"/>
      <w:bookmarkEnd w:id="610"/>
      <w:r w:rsidR="00D56DE8">
        <w:rPr>
          <w:rFonts w:hint="cs"/>
          <w:rtl/>
        </w:rPr>
        <w:t xml:space="preserve">לרגולטורים </w:t>
      </w:r>
      <w:r w:rsidR="00D145A9">
        <w:rPr>
          <w:rFonts w:hint="cs"/>
          <w:rtl/>
        </w:rPr>
        <w:t xml:space="preserve">בוודאי </w:t>
      </w:r>
      <w:r w:rsidR="00D56DE8">
        <w:rPr>
          <w:rFonts w:hint="cs"/>
          <w:rtl/>
        </w:rPr>
        <w:t>יש אינטרס שהם יהיו שותפים</w:t>
      </w:r>
      <w:r w:rsidR="00D145A9">
        <w:rPr>
          <w:rFonts w:hint="cs"/>
          <w:rtl/>
        </w:rPr>
        <w:t xml:space="preserve">. </w:t>
      </w:r>
    </w:p>
    <w:p w14:paraId="33A1CA58" w14:textId="77777777" w:rsidR="00D56DE8" w:rsidRDefault="00D56DE8" w:rsidP="00D56DE8">
      <w:pPr>
        <w:rPr>
          <w:rFonts w:hint="cs"/>
          <w:rtl/>
        </w:rPr>
      </w:pPr>
    </w:p>
    <w:p w14:paraId="60DC6583" w14:textId="77777777" w:rsidR="00D56DE8" w:rsidRDefault="00D56DE8" w:rsidP="00D56D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2F40BD" w14:textId="77777777" w:rsidR="00D56DE8" w:rsidRDefault="00D56DE8" w:rsidP="00D56DE8">
      <w:pPr>
        <w:pStyle w:val="KeepWithNext"/>
        <w:rPr>
          <w:rFonts w:hint="cs"/>
          <w:rtl/>
        </w:rPr>
      </w:pPr>
    </w:p>
    <w:p w14:paraId="69D34695" w14:textId="77777777" w:rsidR="00D56DE8" w:rsidRDefault="00D145A9" w:rsidP="00D56DE8">
      <w:pPr>
        <w:rPr>
          <w:rFonts w:hint="cs"/>
          <w:rtl/>
        </w:rPr>
      </w:pPr>
      <w:r>
        <w:rPr>
          <w:rFonts w:hint="cs"/>
          <w:rtl/>
        </w:rPr>
        <w:t xml:space="preserve">אני אגיד לך דבר אחד, </w:t>
      </w:r>
      <w:r w:rsidR="00D56DE8">
        <w:rPr>
          <w:rFonts w:hint="cs"/>
          <w:rtl/>
        </w:rPr>
        <w:t xml:space="preserve">אני אבקש מאיתן כבל </w:t>
      </w:r>
      <w:r w:rsidR="002C7092">
        <w:rPr>
          <w:rFonts w:hint="cs"/>
          <w:rtl/>
        </w:rPr>
        <w:t xml:space="preserve">שירכז את הזימונים </w:t>
      </w:r>
      <w:bookmarkStart w:id="611" w:name="_ETM_Q1_4327011"/>
      <w:bookmarkEnd w:id="611"/>
      <w:r w:rsidR="002C7092">
        <w:rPr>
          <w:rFonts w:hint="cs"/>
          <w:rtl/>
        </w:rPr>
        <w:t xml:space="preserve">שהוא צריך לעשות במהלך הפגרה, יוציא את הזימונים לאנשים האלה, ואז כשנחזור מהפגרה </w:t>
      </w:r>
      <w:bookmarkStart w:id="612" w:name="_ETM_Q1_4333159"/>
      <w:bookmarkEnd w:id="612"/>
      <w:r w:rsidR="002C7092">
        <w:rPr>
          <w:rFonts w:hint="cs"/>
          <w:rtl/>
        </w:rPr>
        <w:t xml:space="preserve">אנחנו נראה </w:t>
      </w:r>
      <w:r w:rsidR="001B5EFF">
        <w:rPr>
          <w:rFonts w:hint="cs"/>
          <w:rtl/>
        </w:rPr>
        <w:t>מה הבעיה.</w:t>
      </w:r>
    </w:p>
    <w:p w14:paraId="6947BD9C" w14:textId="77777777" w:rsidR="00D56DE8" w:rsidRDefault="00D56DE8" w:rsidP="00D56DE8">
      <w:pPr>
        <w:rPr>
          <w:rFonts w:hint="cs"/>
          <w:rtl/>
        </w:rPr>
      </w:pPr>
    </w:p>
    <w:p w14:paraId="004207B5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02E4BCD" w14:textId="77777777" w:rsidR="00D56DE8" w:rsidRDefault="00D56DE8" w:rsidP="00D56DE8">
      <w:pPr>
        <w:pStyle w:val="KeepWithNext"/>
        <w:rPr>
          <w:rFonts w:hint="cs"/>
          <w:rtl/>
        </w:rPr>
      </w:pPr>
    </w:p>
    <w:p w14:paraId="0B1EAEED" w14:textId="77777777" w:rsidR="001B5EFF" w:rsidRDefault="001B5EFF" w:rsidP="00D56DE8">
      <w:pPr>
        <w:rPr>
          <w:rFonts w:hint="cs"/>
          <w:rtl/>
        </w:rPr>
      </w:pPr>
      <w:r>
        <w:rPr>
          <w:rFonts w:hint="cs"/>
          <w:rtl/>
        </w:rPr>
        <w:t>מי נענה ומי לא.</w:t>
      </w:r>
    </w:p>
    <w:p w14:paraId="33296578" w14:textId="77777777" w:rsidR="001B5EFF" w:rsidRDefault="001B5EFF" w:rsidP="00D56DE8">
      <w:pPr>
        <w:rPr>
          <w:rFonts w:hint="cs"/>
          <w:rtl/>
        </w:rPr>
      </w:pPr>
    </w:p>
    <w:p w14:paraId="56268750" w14:textId="77777777" w:rsidR="001B5EFF" w:rsidRDefault="001B5EFF" w:rsidP="001B5EFF">
      <w:pPr>
        <w:pStyle w:val="af"/>
        <w:keepNext/>
        <w:rPr>
          <w:rFonts w:hint="cs"/>
          <w:rtl/>
        </w:rPr>
      </w:pPr>
      <w:bookmarkStart w:id="613" w:name="_ETM_Q1_4341794"/>
      <w:bookmarkEnd w:id="613"/>
      <w:r>
        <w:rPr>
          <w:rtl/>
        </w:rPr>
        <w:t>היו"ר יואב קיש:</w:t>
      </w:r>
    </w:p>
    <w:p w14:paraId="1F21E87F" w14:textId="77777777" w:rsidR="001B5EFF" w:rsidRDefault="001B5EFF" w:rsidP="001B5EFF">
      <w:pPr>
        <w:pStyle w:val="KeepWithNext"/>
        <w:rPr>
          <w:rFonts w:hint="cs"/>
          <w:rtl/>
        </w:rPr>
      </w:pPr>
    </w:p>
    <w:p w14:paraId="72E12135" w14:textId="77777777" w:rsidR="001B5EFF" w:rsidRDefault="001B5EFF" w:rsidP="001B5EFF">
      <w:pPr>
        <w:rPr>
          <w:rFonts w:hint="cs"/>
          <w:rtl/>
        </w:rPr>
      </w:pPr>
      <w:r>
        <w:rPr>
          <w:rFonts w:hint="cs"/>
          <w:rtl/>
        </w:rPr>
        <w:t>בדיוק. בדיוק.</w:t>
      </w:r>
    </w:p>
    <w:p w14:paraId="41C3DCA0" w14:textId="77777777" w:rsidR="001B5EFF" w:rsidRDefault="001B5EFF" w:rsidP="001B5EFF">
      <w:pPr>
        <w:rPr>
          <w:rFonts w:hint="cs"/>
          <w:rtl/>
        </w:rPr>
      </w:pPr>
      <w:bookmarkStart w:id="614" w:name="_ETM_Q1_4345073"/>
      <w:bookmarkEnd w:id="614"/>
    </w:p>
    <w:p w14:paraId="11F3AF09" w14:textId="77777777" w:rsidR="001B5EFF" w:rsidRDefault="001B5EFF" w:rsidP="001B5EFF">
      <w:pPr>
        <w:pStyle w:val="a"/>
        <w:keepNext/>
        <w:rPr>
          <w:rFonts w:hint="cs"/>
          <w:rtl/>
        </w:rPr>
      </w:pPr>
      <w:bookmarkStart w:id="615" w:name="_ETM_Q1_4345334"/>
      <w:bookmarkEnd w:id="615"/>
      <w:r>
        <w:rPr>
          <w:rtl/>
        </w:rPr>
        <w:t>איילת נחמיאס ורבין (המחנה הציוני):</w:t>
      </w:r>
    </w:p>
    <w:p w14:paraId="4C8E95A1" w14:textId="77777777" w:rsidR="001B5EFF" w:rsidRDefault="001B5EFF" w:rsidP="001B5EFF">
      <w:pPr>
        <w:pStyle w:val="KeepWithNext"/>
        <w:rPr>
          <w:rFonts w:hint="cs"/>
          <w:rtl/>
        </w:rPr>
      </w:pPr>
    </w:p>
    <w:p w14:paraId="150F2585" w14:textId="77777777" w:rsidR="00D56DE8" w:rsidRDefault="00D56DE8" w:rsidP="00D56DE8">
      <w:pPr>
        <w:rPr>
          <w:rFonts w:hint="cs"/>
          <w:rtl/>
        </w:rPr>
      </w:pPr>
      <w:r>
        <w:rPr>
          <w:rFonts w:hint="cs"/>
          <w:rtl/>
        </w:rPr>
        <w:t>אני אומרת לך, אנחנו צריכים לנסח פנייה פומבית</w:t>
      </w:r>
      <w:r w:rsidR="001B5EFF">
        <w:rPr>
          <w:rFonts w:hint="cs"/>
          <w:rtl/>
        </w:rPr>
        <w:t xml:space="preserve">. </w:t>
      </w:r>
    </w:p>
    <w:p w14:paraId="011F259A" w14:textId="77777777" w:rsidR="00D56DE8" w:rsidRDefault="00D56DE8" w:rsidP="00D56DE8">
      <w:pPr>
        <w:rPr>
          <w:rFonts w:hint="cs"/>
          <w:rtl/>
        </w:rPr>
      </w:pPr>
    </w:p>
    <w:p w14:paraId="22F246F6" w14:textId="77777777" w:rsidR="00D56DE8" w:rsidRDefault="00D56DE8" w:rsidP="00D56D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98FFD1" w14:textId="77777777" w:rsidR="00D56DE8" w:rsidRDefault="00D56DE8" w:rsidP="00D56DE8">
      <w:pPr>
        <w:pStyle w:val="KeepWithNext"/>
        <w:rPr>
          <w:rFonts w:hint="cs"/>
          <w:rtl/>
        </w:rPr>
      </w:pPr>
    </w:p>
    <w:p w14:paraId="5F9ADFF6" w14:textId="77777777" w:rsidR="00D56DE8" w:rsidRDefault="001B5EFF" w:rsidP="00D56DE8">
      <w:pPr>
        <w:rPr>
          <w:rFonts w:hint="cs"/>
          <w:rtl/>
        </w:rPr>
      </w:pPr>
      <w:r>
        <w:rPr>
          <w:rFonts w:hint="cs"/>
          <w:rtl/>
        </w:rPr>
        <w:t>זה רעיו</w:t>
      </w:r>
      <w:r w:rsidR="003346F5">
        <w:rPr>
          <w:rFonts w:hint="cs"/>
          <w:rtl/>
        </w:rPr>
        <w:t>ן, דרך אגב. כדי שיהיה לנו פידבק.</w:t>
      </w:r>
      <w:r>
        <w:rPr>
          <w:rFonts w:hint="cs"/>
          <w:rtl/>
        </w:rPr>
        <w:t xml:space="preserve"> נבקש.</w:t>
      </w:r>
    </w:p>
    <w:p w14:paraId="538EB93B" w14:textId="77777777" w:rsidR="00D56DE8" w:rsidRDefault="00D56DE8" w:rsidP="00D56DE8">
      <w:pPr>
        <w:rPr>
          <w:rFonts w:hint="cs"/>
          <w:rtl/>
        </w:rPr>
      </w:pPr>
    </w:p>
    <w:p w14:paraId="2564F69C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D5580E9" w14:textId="77777777" w:rsidR="00D56DE8" w:rsidRDefault="00D56DE8" w:rsidP="00D56DE8">
      <w:pPr>
        <w:pStyle w:val="KeepWithNext"/>
        <w:rPr>
          <w:rFonts w:hint="cs"/>
          <w:rtl/>
        </w:rPr>
      </w:pPr>
    </w:p>
    <w:p w14:paraId="443F3400" w14:textId="77777777" w:rsidR="00D56DE8" w:rsidRDefault="001B5EFF" w:rsidP="001B5EFF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D56DE8">
        <w:rPr>
          <w:rFonts w:hint="cs"/>
          <w:rtl/>
        </w:rPr>
        <w:t>מנכ</w:t>
      </w:r>
      <w:r>
        <w:rPr>
          <w:rFonts w:hint="cs"/>
          <w:rtl/>
        </w:rPr>
        <w:t>"</w:t>
      </w:r>
      <w:r w:rsidR="00D56DE8">
        <w:rPr>
          <w:rFonts w:hint="cs"/>
          <w:rtl/>
        </w:rPr>
        <w:t xml:space="preserve">ל איגוד </w:t>
      </w:r>
      <w:r>
        <w:rPr>
          <w:rFonts w:hint="cs"/>
          <w:rtl/>
        </w:rPr>
        <w:t xml:space="preserve">הבנקים אני </w:t>
      </w:r>
      <w:bookmarkStart w:id="616" w:name="_ETM_Q1_4356845"/>
      <w:bookmarkEnd w:id="616"/>
      <w:r>
        <w:rPr>
          <w:rFonts w:hint="cs"/>
          <w:rtl/>
        </w:rPr>
        <w:t>לא רואה פה. אבל מנכ"ל החברות הציבורית,</w:t>
      </w:r>
      <w:r w:rsidR="00D56DE8">
        <w:rPr>
          <w:rFonts w:hint="cs"/>
          <w:rtl/>
        </w:rPr>
        <w:t xml:space="preserve"> אני אומרת </w:t>
      </w:r>
      <w:r>
        <w:rPr>
          <w:rFonts w:hint="cs"/>
          <w:rtl/>
        </w:rPr>
        <w:t xml:space="preserve">לכם </w:t>
      </w:r>
      <w:r w:rsidR="00D56DE8">
        <w:rPr>
          <w:rFonts w:hint="cs"/>
          <w:rtl/>
        </w:rPr>
        <w:t>מראש</w:t>
      </w:r>
      <w:r>
        <w:rPr>
          <w:rFonts w:hint="cs"/>
          <w:rtl/>
        </w:rPr>
        <w:t>,</w:t>
      </w:r>
      <w:r w:rsidR="00D56DE8">
        <w:rPr>
          <w:rFonts w:hint="cs"/>
          <w:rtl/>
        </w:rPr>
        <w:t xml:space="preserve"> אני רוצה שניעזר ברגולטורים</w:t>
      </w:r>
      <w:r w:rsidR="00AB36D6">
        <w:rPr>
          <w:rFonts w:hint="cs"/>
          <w:rtl/>
        </w:rPr>
        <w:t xml:space="preserve">. אני </w:t>
      </w:r>
      <w:bookmarkStart w:id="617" w:name="_ETM_Q1_4368835"/>
      <w:bookmarkEnd w:id="617"/>
      <w:r w:rsidR="00AB36D6">
        <w:rPr>
          <w:rFonts w:hint="cs"/>
          <w:rtl/>
        </w:rPr>
        <w:t xml:space="preserve">חושבת שמצופה מכם לעזור לנו לעשות את העבודה שלנו </w:t>
      </w:r>
      <w:bookmarkStart w:id="618" w:name="_ETM_Q1_4371617"/>
      <w:bookmarkEnd w:id="618"/>
      <w:r w:rsidR="00AB36D6">
        <w:rPr>
          <w:rFonts w:hint="cs"/>
          <w:rtl/>
        </w:rPr>
        <w:t>בעניין הזה</w:t>
      </w:r>
      <w:r w:rsidR="00D56DE8">
        <w:rPr>
          <w:rFonts w:hint="cs"/>
          <w:rtl/>
        </w:rPr>
        <w:t xml:space="preserve"> כדי שנראה אם הכשל היה אצל שומרי הסף ואצל מי משומרי הסף</w:t>
      </w:r>
      <w:r w:rsidR="00AB36D6">
        <w:rPr>
          <w:rFonts w:hint="cs"/>
          <w:rtl/>
        </w:rPr>
        <w:t xml:space="preserve">. </w:t>
      </w:r>
    </w:p>
    <w:p w14:paraId="47BAB72C" w14:textId="77777777" w:rsidR="00D56DE8" w:rsidRDefault="00D56DE8" w:rsidP="00D56DE8">
      <w:pPr>
        <w:rPr>
          <w:rFonts w:hint="cs"/>
          <w:rtl/>
        </w:rPr>
      </w:pPr>
    </w:p>
    <w:p w14:paraId="6111DE49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0589856B" w14:textId="77777777" w:rsidR="00D56DE8" w:rsidRDefault="00D56DE8" w:rsidP="00D56DE8">
      <w:pPr>
        <w:pStyle w:val="KeepWithNext"/>
        <w:rPr>
          <w:rFonts w:hint="cs"/>
          <w:rtl/>
        </w:rPr>
      </w:pPr>
    </w:p>
    <w:p w14:paraId="07D006C2" w14:textId="77777777" w:rsidR="00D56DE8" w:rsidRDefault="0046560B" w:rsidP="00D56DE8">
      <w:pPr>
        <w:rPr>
          <w:rFonts w:hint="cs"/>
          <w:rtl/>
        </w:rPr>
      </w:pPr>
      <w:r>
        <w:rPr>
          <w:rFonts w:hint="cs"/>
          <w:rtl/>
        </w:rPr>
        <w:t xml:space="preserve">בקצרה, לא להאריך ולא לחזור </w:t>
      </w:r>
      <w:bookmarkStart w:id="619" w:name="_ETM_Q1_4384872"/>
      <w:bookmarkEnd w:id="619"/>
      <w:r>
        <w:rPr>
          <w:rFonts w:hint="cs"/>
          <w:rtl/>
        </w:rPr>
        <w:t xml:space="preserve">על הדברים. אני חושב שלוועדת חקירה פרלמנטרית </w:t>
      </w:r>
      <w:r w:rsidR="00D56DE8">
        <w:rPr>
          <w:rFonts w:hint="cs"/>
          <w:rtl/>
        </w:rPr>
        <w:t xml:space="preserve">יש מספיק כלים כדי </w:t>
      </w:r>
      <w:r>
        <w:rPr>
          <w:rFonts w:hint="cs"/>
          <w:rtl/>
        </w:rPr>
        <w:t xml:space="preserve">להביא אנשים לכאן. </w:t>
      </w:r>
      <w:bookmarkStart w:id="620" w:name="_ETM_Q1_4391004"/>
      <w:bookmarkEnd w:id="620"/>
      <w:r>
        <w:rPr>
          <w:rFonts w:hint="cs"/>
          <w:rtl/>
        </w:rPr>
        <w:t xml:space="preserve">שתיים, </w:t>
      </w:r>
      <w:r w:rsidR="00D56DE8">
        <w:rPr>
          <w:rFonts w:hint="cs"/>
          <w:rtl/>
        </w:rPr>
        <w:t xml:space="preserve">זה אינטרס </w:t>
      </w:r>
      <w:r>
        <w:rPr>
          <w:rFonts w:hint="cs"/>
          <w:rtl/>
        </w:rPr>
        <w:t>של הגופים וגם של אותם האנשים להגיע לכאן ולהתמודד עם זה.</w:t>
      </w:r>
    </w:p>
    <w:p w14:paraId="529FEC62" w14:textId="77777777" w:rsidR="00D56DE8" w:rsidRDefault="00D56DE8" w:rsidP="00D56DE8">
      <w:pPr>
        <w:rPr>
          <w:rFonts w:hint="cs"/>
          <w:rtl/>
        </w:rPr>
      </w:pPr>
    </w:p>
    <w:p w14:paraId="5C3C565F" w14:textId="77777777" w:rsidR="00D56DE8" w:rsidRDefault="00D56DE8" w:rsidP="00D56D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CA7480" w14:textId="77777777" w:rsidR="00D56DE8" w:rsidRDefault="00D56DE8" w:rsidP="00D56DE8">
      <w:pPr>
        <w:pStyle w:val="KeepWithNext"/>
        <w:rPr>
          <w:rFonts w:hint="cs"/>
          <w:rtl/>
        </w:rPr>
      </w:pPr>
    </w:p>
    <w:p w14:paraId="1EE3FAE4" w14:textId="77777777" w:rsidR="00D56DE8" w:rsidRDefault="00D56DE8" w:rsidP="00D56DE8">
      <w:pPr>
        <w:rPr>
          <w:rFonts w:hint="cs"/>
          <w:rtl/>
        </w:rPr>
      </w:pPr>
      <w:r>
        <w:rPr>
          <w:rFonts w:hint="cs"/>
          <w:rtl/>
        </w:rPr>
        <w:t>לא במקרה הזה. למה אתה חושב שזה אינטרס שלהם?</w:t>
      </w:r>
    </w:p>
    <w:p w14:paraId="2B1CACA2" w14:textId="77777777" w:rsidR="0046560B" w:rsidRDefault="0046560B" w:rsidP="00D56DE8">
      <w:pPr>
        <w:rPr>
          <w:rFonts w:hint="cs"/>
          <w:rtl/>
        </w:rPr>
      </w:pPr>
      <w:bookmarkStart w:id="621" w:name="_ETM_Q1_4392508"/>
      <w:bookmarkEnd w:id="621"/>
    </w:p>
    <w:p w14:paraId="06179859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523C4B79" w14:textId="77777777" w:rsidR="00D56DE8" w:rsidRDefault="00D56DE8" w:rsidP="00D56DE8">
      <w:pPr>
        <w:pStyle w:val="KeepWithNext"/>
        <w:rPr>
          <w:rFonts w:hint="cs"/>
          <w:rtl/>
        </w:rPr>
      </w:pPr>
    </w:p>
    <w:p w14:paraId="6E28432F" w14:textId="77777777" w:rsidR="00D56DE8" w:rsidRDefault="00674BE1" w:rsidP="00674BE1">
      <w:pPr>
        <w:rPr>
          <w:rFonts w:hint="cs"/>
          <w:rtl/>
        </w:rPr>
      </w:pPr>
      <w:r>
        <w:rPr>
          <w:rFonts w:hint="cs"/>
          <w:rtl/>
        </w:rPr>
        <w:t xml:space="preserve">זה אינטרס שלהם ברור. </w:t>
      </w:r>
      <w:bookmarkStart w:id="622" w:name="_ETM_Q1_4400892"/>
      <w:bookmarkEnd w:id="622"/>
      <w:r w:rsidR="00D56DE8">
        <w:rPr>
          <w:rFonts w:hint="cs"/>
          <w:rtl/>
        </w:rPr>
        <w:t>אתה רוצה שאני אפרש למה?</w:t>
      </w:r>
    </w:p>
    <w:p w14:paraId="19A6674D" w14:textId="77777777" w:rsidR="00D56DE8" w:rsidRDefault="00D56DE8" w:rsidP="00D56DE8">
      <w:pPr>
        <w:rPr>
          <w:rFonts w:hint="cs"/>
          <w:rtl/>
        </w:rPr>
      </w:pPr>
    </w:p>
    <w:p w14:paraId="1FD5A6F4" w14:textId="77777777" w:rsidR="00D56DE8" w:rsidRDefault="00D56DE8" w:rsidP="00D56D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729809" w14:textId="77777777" w:rsidR="00D56DE8" w:rsidRDefault="00D56DE8" w:rsidP="00D56DE8">
      <w:pPr>
        <w:pStyle w:val="KeepWithNext"/>
        <w:rPr>
          <w:rFonts w:hint="cs"/>
          <w:rtl/>
        </w:rPr>
      </w:pPr>
    </w:p>
    <w:p w14:paraId="613F705A" w14:textId="77777777" w:rsidR="00D56DE8" w:rsidRDefault="00674BE1" w:rsidP="00674BE1">
      <w:pPr>
        <w:rPr>
          <w:rFonts w:hint="cs"/>
          <w:rtl/>
        </w:rPr>
      </w:pPr>
      <w:r>
        <w:rPr>
          <w:rFonts w:hint="cs"/>
          <w:rtl/>
        </w:rPr>
        <w:t xml:space="preserve">כן. איזה אינטרס יש למי שנתן את האשראי להגיע? </w:t>
      </w:r>
    </w:p>
    <w:p w14:paraId="59C619CA" w14:textId="77777777" w:rsidR="00D56DE8" w:rsidRDefault="00D56DE8" w:rsidP="00D56DE8">
      <w:pPr>
        <w:rPr>
          <w:rFonts w:hint="cs"/>
          <w:rtl/>
        </w:rPr>
      </w:pPr>
    </w:p>
    <w:p w14:paraId="1FD84635" w14:textId="77777777" w:rsidR="00D56DE8" w:rsidRDefault="00D56DE8" w:rsidP="00D56DE8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470A2157" w14:textId="77777777" w:rsidR="00D56DE8" w:rsidRDefault="00D56DE8" w:rsidP="00D56DE8">
      <w:pPr>
        <w:pStyle w:val="KeepWithNext"/>
        <w:rPr>
          <w:rFonts w:hint="cs"/>
          <w:rtl/>
        </w:rPr>
      </w:pPr>
    </w:p>
    <w:p w14:paraId="6AADE862" w14:textId="77777777" w:rsidR="004A1685" w:rsidRDefault="004A1685" w:rsidP="004A1685">
      <w:pPr>
        <w:rPr>
          <w:rFonts w:hint="cs"/>
          <w:rtl/>
        </w:rPr>
      </w:pPr>
      <w:r>
        <w:rPr>
          <w:rFonts w:hint="cs"/>
          <w:rtl/>
        </w:rPr>
        <w:t xml:space="preserve">כי אם אתה </w:t>
      </w:r>
      <w:bookmarkStart w:id="623" w:name="_ETM_Q1_4401261"/>
      <w:bookmarkEnd w:id="623"/>
      <w:r>
        <w:rPr>
          <w:rFonts w:hint="cs"/>
          <w:rtl/>
        </w:rPr>
        <w:t>תוביל</w:t>
      </w:r>
      <w:bookmarkStart w:id="624" w:name="_ETM_Q1_4406356"/>
      <w:bookmarkEnd w:id="624"/>
      <w:r>
        <w:rPr>
          <w:rFonts w:hint="cs"/>
          <w:rtl/>
        </w:rPr>
        <w:t xml:space="preserve"> לחוקק חקיקה, זו פגיעה בהם והם יצטרכו להגיע.</w:t>
      </w:r>
    </w:p>
    <w:p w14:paraId="2CB8F961" w14:textId="77777777" w:rsidR="004A1685" w:rsidRDefault="004A1685" w:rsidP="004A1685">
      <w:pPr>
        <w:rPr>
          <w:rFonts w:hint="cs"/>
          <w:rtl/>
        </w:rPr>
      </w:pPr>
      <w:bookmarkStart w:id="625" w:name="_ETM_Q1_4411305"/>
      <w:bookmarkStart w:id="626" w:name="_ETM_Q1_4411743"/>
      <w:bookmarkEnd w:id="625"/>
      <w:bookmarkEnd w:id="626"/>
    </w:p>
    <w:p w14:paraId="4F43C8CB" w14:textId="77777777" w:rsidR="004A1685" w:rsidRDefault="004A1685" w:rsidP="004A1685">
      <w:pPr>
        <w:pStyle w:val="af"/>
        <w:keepNext/>
        <w:rPr>
          <w:rFonts w:hint="cs"/>
          <w:rtl/>
        </w:rPr>
      </w:pPr>
      <w:bookmarkStart w:id="627" w:name="_ETM_Q1_4412194"/>
      <w:bookmarkEnd w:id="627"/>
      <w:r>
        <w:rPr>
          <w:rtl/>
        </w:rPr>
        <w:t>היו"ר יואב קיש:</w:t>
      </w:r>
    </w:p>
    <w:p w14:paraId="767AE351" w14:textId="77777777" w:rsidR="004A1685" w:rsidRDefault="004A1685" w:rsidP="004A1685">
      <w:pPr>
        <w:pStyle w:val="KeepWithNext"/>
        <w:rPr>
          <w:rFonts w:hint="cs"/>
          <w:rtl/>
        </w:rPr>
      </w:pPr>
    </w:p>
    <w:p w14:paraId="636F96E1" w14:textId="77777777" w:rsidR="004A1685" w:rsidRDefault="004A1685" w:rsidP="004A1685">
      <w:pPr>
        <w:rPr>
          <w:rFonts w:hint="cs"/>
          <w:rtl/>
        </w:rPr>
      </w:pPr>
      <w:r>
        <w:rPr>
          <w:rFonts w:hint="cs"/>
          <w:rtl/>
        </w:rPr>
        <w:t>הוועדה הזו לא עושה חקיקה.</w:t>
      </w:r>
    </w:p>
    <w:p w14:paraId="4AFC2AB3" w14:textId="77777777" w:rsidR="004A1685" w:rsidRDefault="004A1685" w:rsidP="004A1685">
      <w:pPr>
        <w:rPr>
          <w:rFonts w:hint="cs"/>
          <w:rtl/>
        </w:rPr>
      </w:pPr>
    </w:p>
    <w:p w14:paraId="46FF039F" w14:textId="77777777" w:rsidR="004A1685" w:rsidRDefault="004A1685" w:rsidP="004A1685">
      <w:pPr>
        <w:pStyle w:val="a"/>
        <w:keepNext/>
        <w:rPr>
          <w:rFonts w:hint="cs"/>
          <w:rtl/>
        </w:rPr>
      </w:pPr>
      <w:bookmarkStart w:id="628" w:name="_ETM_Q1_4413697"/>
      <w:bookmarkStart w:id="629" w:name="_ETM_Q1_4413708"/>
      <w:bookmarkStart w:id="630" w:name="_ETM_Q1_4414374"/>
      <w:bookmarkEnd w:id="628"/>
      <w:bookmarkEnd w:id="629"/>
      <w:bookmarkEnd w:id="630"/>
      <w:r>
        <w:rPr>
          <w:rtl/>
        </w:rPr>
        <w:t>רועי פולקמן (כולנו):</w:t>
      </w:r>
    </w:p>
    <w:p w14:paraId="403AC87F" w14:textId="77777777" w:rsidR="004A1685" w:rsidRDefault="004A1685" w:rsidP="004A1685">
      <w:pPr>
        <w:pStyle w:val="KeepWithNext"/>
        <w:rPr>
          <w:rFonts w:hint="cs"/>
          <w:rtl/>
        </w:rPr>
      </w:pPr>
    </w:p>
    <w:p w14:paraId="2A2A92E5" w14:textId="77777777" w:rsidR="004A1685" w:rsidRDefault="004A1685" w:rsidP="004A1685">
      <w:pPr>
        <w:rPr>
          <w:rFonts w:hint="cs"/>
          <w:rtl/>
        </w:rPr>
      </w:pPr>
      <w:r>
        <w:rPr>
          <w:rFonts w:hint="cs"/>
          <w:rtl/>
        </w:rPr>
        <w:t>היא תמליץ.</w:t>
      </w:r>
    </w:p>
    <w:p w14:paraId="3E521E1A" w14:textId="77777777" w:rsidR="004A1685" w:rsidRDefault="004A1685" w:rsidP="004A1685">
      <w:pPr>
        <w:rPr>
          <w:rFonts w:hint="cs"/>
          <w:rtl/>
        </w:rPr>
      </w:pPr>
      <w:bookmarkStart w:id="631" w:name="_ETM_Q1_4410708"/>
      <w:bookmarkEnd w:id="631"/>
    </w:p>
    <w:p w14:paraId="6F59AD26" w14:textId="77777777" w:rsidR="004A1685" w:rsidRDefault="004A1685" w:rsidP="004A1685">
      <w:pPr>
        <w:pStyle w:val="a"/>
        <w:keepNext/>
        <w:rPr>
          <w:rFonts w:hint="cs"/>
          <w:rtl/>
        </w:rPr>
      </w:pPr>
      <w:bookmarkStart w:id="632" w:name="_ETM_Q1_4410967"/>
      <w:bookmarkEnd w:id="632"/>
      <w:r>
        <w:rPr>
          <w:rtl/>
        </w:rPr>
        <w:t>רוברט אילטוב (ישראל ביתנו):</w:t>
      </w:r>
    </w:p>
    <w:p w14:paraId="5E54859C" w14:textId="77777777" w:rsidR="004A1685" w:rsidRDefault="004A1685" w:rsidP="004A1685">
      <w:pPr>
        <w:pStyle w:val="KeepWithNext"/>
        <w:rPr>
          <w:rFonts w:hint="cs"/>
          <w:rtl/>
        </w:rPr>
      </w:pPr>
    </w:p>
    <w:p w14:paraId="6B96A6C8" w14:textId="77777777" w:rsidR="004A1685" w:rsidRDefault="004A1685" w:rsidP="004A1685">
      <w:pPr>
        <w:rPr>
          <w:rFonts w:hint="cs"/>
          <w:rtl/>
        </w:rPr>
      </w:pPr>
      <w:bookmarkStart w:id="633" w:name="_ETM_Q1_4413057"/>
      <w:bookmarkEnd w:id="633"/>
      <w:r>
        <w:rPr>
          <w:rFonts w:hint="cs"/>
          <w:rtl/>
        </w:rPr>
        <w:t xml:space="preserve">לא משנה. </w:t>
      </w:r>
      <w:r w:rsidR="00D56DE8">
        <w:rPr>
          <w:rFonts w:hint="cs"/>
          <w:rtl/>
        </w:rPr>
        <w:t xml:space="preserve">אחרי שיש לך את הוועדה ואת </w:t>
      </w:r>
      <w:r>
        <w:rPr>
          <w:rFonts w:hint="cs"/>
          <w:rtl/>
        </w:rPr>
        <w:t xml:space="preserve">כל </w:t>
      </w:r>
      <w:r w:rsidR="00D56DE8">
        <w:rPr>
          <w:rFonts w:hint="cs"/>
          <w:rtl/>
        </w:rPr>
        <w:t xml:space="preserve">המסקנות, אתה מתחיל לחוקק. </w:t>
      </w:r>
    </w:p>
    <w:p w14:paraId="0D894331" w14:textId="77777777" w:rsidR="004A1685" w:rsidRDefault="004A1685" w:rsidP="004A1685">
      <w:pPr>
        <w:rPr>
          <w:rFonts w:hint="cs"/>
          <w:rtl/>
        </w:rPr>
      </w:pPr>
    </w:p>
    <w:p w14:paraId="65E35E14" w14:textId="77777777" w:rsidR="004A1685" w:rsidRDefault="004A1685" w:rsidP="004A16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9D16B5" w14:textId="77777777" w:rsidR="004A1685" w:rsidRDefault="004A1685" w:rsidP="004A1685">
      <w:pPr>
        <w:pStyle w:val="KeepWithNext"/>
        <w:rPr>
          <w:rFonts w:hint="cs"/>
          <w:rtl/>
        </w:rPr>
      </w:pPr>
    </w:p>
    <w:p w14:paraId="4B7CF7BE" w14:textId="77777777" w:rsidR="004A1685" w:rsidRDefault="004A1685" w:rsidP="004A1685">
      <w:pPr>
        <w:rPr>
          <w:rFonts w:hint="cs"/>
          <w:rtl/>
        </w:rPr>
      </w:pPr>
      <w:r>
        <w:rPr>
          <w:rFonts w:hint="cs"/>
          <w:rtl/>
        </w:rPr>
        <w:t>בסדר. לדעתך יש להם אינטרס להגיע.</w:t>
      </w:r>
    </w:p>
    <w:p w14:paraId="143913A3" w14:textId="77777777" w:rsidR="004A1685" w:rsidRDefault="004A1685" w:rsidP="004A1685">
      <w:pPr>
        <w:rPr>
          <w:rFonts w:hint="cs"/>
          <w:rtl/>
        </w:rPr>
      </w:pPr>
    </w:p>
    <w:p w14:paraId="6CB2FEFF" w14:textId="77777777" w:rsidR="004A1685" w:rsidRDefault="004A1685" w:rsidP="004A1685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29ED71FA" w14:textId="77777777" w:rsidR="004A1685" w:rsidRDefault="004A1685" w:rsidP="004A1685">
      <w:pPr>
        <w:pStyle w:val="KeepWithNext"/>
        <w:rPr>
          <w:rFonts w:hint="cs"/>
          <w:rtl/>
        </w:rPr>
      </w:pPr>
    </w:p>
    <w:p w14:paraId="153A48AF" w14:textId="77777777" w:rsidR="00D56DE8" w:rsidRDefault="00D56DE8" w:rsidP="00D1230F">
      <w:pPr>
        <w:rPr>
          <w:rFonts w:hint="cs"/>
          <w:rtl/>
        </w:rPr>
      </w:pPr>
      <w:r w:rsidRPr="00D1230F">
        <w:rPr>
          <w:rFonts w:hint="cs"/>
          <w:rtl/>
        </w:rPr>
        <w:t>את התהליכים ואת הדינמיקה בכנסת אנחנו מכירים</w:t>
      </w:r>
      <w:r w:rsidR="00D1230F">
        <w:rPr>
          <w:rFonts w:hint="cs"/>
          <w:rtl/>
        </w:rPr>
        <w:t xml:space="preserve">. אני לא רואה שום בעיה שהם יבואו ויחשפו </w:t>
      </w:r>
      <w:bookmarkStart w:id="634" w:name="_ETM_Q1_4431547"/>
      <w:bookmarkEnd w:id="634"/>
      <w:r w:rsidR="00D1230F">
        <w:rPr>
          <w:rFonts w:hint="cs"/>
          <w:rtl/>
        </w:rPr>
        <w:t>פה דברים.</w:t>
      </w:r>
      <w:r w:rsidRPr="00D1230F">
        <w:rPr>
          <w:rFonts w:hint="cs"/>
          <w:rtl/>
        </w:rPr>
        <w:t xml:space="preserve"> ברגע שהם יגידו שהם לא רוצי</w:t>
      </w:r>
      <w:r w:rsidR="00D1230F">
        <w:rPr>
          <w:rFonts w:hint="cs"/>
          <w:rtl/>
        </w:rPr>
        <w:t>ם</w:t>
      </w:r>
      <w:r w:rsidRPr="00D1230F">
        <w:rPr>
          <w:rFonts w:hint="cs"/>
          <w:rtl/>
        </w:rPr>
        <w:t>, אנחנו נדע להתמוד</w:t>
      </w:r>
      <w:r>
        <w:rPr>
          <w:rFonts w:hint="cs"/>
          <w:rtl/>
        </w:rPr>
        <w:t>ד עם זה</w:t>
      </w:r>
      <w:r w:rsidR="00D1230F">
        <w:rPr>
          <w:rFonts w:hint="cs"/>
          <w:rtl/>
        </w:rPr>
        <w:t xml:space="preserve">. גם לאיתן יש מספיק ניסיון. אני לא יודע </w:t>
      </w:r>
      <w:bookmarkStart w:id="635" w:name="_ETM_Q1_4439975"/>
      <w:bookmarkEnd w:id="635"/>
      <w:r w:rsidR="00D1230F">
        <w:rPr>
          <w:rFonts w:hint="cs"/>
          <w:rtl/>
        </w:rPr>
        <w:t xml:space="preserve">למה אנחנו מודאגים מזה בכלל. אבל </w:t>
      </w:r>
      <w:r>
        <w:rPr>
          <w:rFonts w:hint="cs"/>
          <w:rtl/>
        </w:rPr>
        <w:t xml:space="preserve">אם נגיע לסוגיה הזו ונראה שהם מנסים לברוח מהדיון </w:t>
      </w:r>
      <w:r w:rsidR="00D1230F">
        <w:rPr>
          <w:rFonts w:hint="cs"/>
          <w:rtl/>
        </w:rPr>
        <w:t>הפתוח ו</w:t>
      </w:r>
      <w:r>
        <w:rPr>
          <w:rFonts w:hint="cs"/>
          <w:rtl/>
        </w:rPr>
        <w:t xml:space="preserve">הפומבי </w:t>
      </w:r>
      <w:r w:rsidR="00D1230F">
        <w:rPr>
          <w:rFonts w:hint="cs"/>
          <w:rtl/>
        </w:rPr>
        <w:t xml:space="preserve">כפי שאנחנו נראה </w:t>
      </w:r>
      <w:bookmarkStart w:id="636" w:name="_ETM_Q1_4449079"/>
      <w:bookmarkEnd w:id="636"/>
      <w:r w:rsidR="00D1230F">
        <w:rPr>
          <w:rFonts w:hint="cs"/>
          <w:rtl/>
        </w:rPr>
        <w:t xml:space="preserve">לנכון </w:t>
      </w:r>
      <w:r w:rsidR="00D1230F">
        <w:rPr>
          <w:rFonts w:hint="eastAsia"/>
          <w:rtl/>
        </w:rPr>
        <w:t xml:space="preserve">– </w:t>
      </w:r>
      <w:r w:rsidR="00D1230F">
        <w:rPr>
          <w:rFonts w:hint="cs"/>
          <w:rtl/>
        </w:rPr>
        <w:t xml:space="preserve">זאת הוועדה הפרלמנטרית, זה המקום, </w:t>
      </w:r>
      <w:r>
        <w:rPr>
          <w:rFonts w:hint="cs"/>
          <w:rtl/>
        </w:rPr>
        <w:t xml:space="preserve">הדיון </w:t>
      </w:r>
      <w:r w:rsidR="00D1230F">
        <w:rPr>
          <w:rFonts w:hint="cs"/>
          <w:rtl/>
        </w:rPr>
        <w:t xml:space="preserve">לדעתי </w:t>
      </w:r>
      <w:r>
        <w:rPr>
          <w:rFonts w:hint="cs"/>
          <w:rtl/>
        </w:rPr>
        <w:t xml:space="preserve">צריך להיות פתוח, אלא אם יש דברים שהם אסורים </w:t>
      </w:r>
      <w:r w:rsidR="00D1230F">
        <w:rPr>
          <w:rFonts w:hint="cs"/>
          <w:rtl/>
        </w:rPr>
        <w:t>א</w:t>
      </w:r>
      <w:r>
        <w:rPr>
          <w:rFonts w:hint="cs"/>
          <w:rtl/>
        </w:rPr>
        <w:t>ו</w:t>
      </w:r>
      <w:r w:rsidR="00D1230F">
        <w:rPr>
          <w:rFonts w:hint="cs"/>
          <w:rtl/>
        </w:rPr>
        <w:t xml:space="preserve"> </w:t>
      </w:r>
      <w:r>
        <w:rPr>
          <w:rFonts w:hint="cs"/>
          <w:rtl/>
        </w:rPr>
        <w:t>חסויים</w:t>
      </w:r>
      <w:r w:rsidR="00D1230F">
        <w:rPr>
          <w:rFonts w:hint="cs"/>
          <w:rtl/>
        </w:rPr>
        <w:t>.</w:t>
      </w:r>
      <w:r>
        <w:rPr>
          <w:rFonts w:hint="cs"/>
          <w:rtl/>
        </w:rPr>
        <w:t xml:space="preserve"> במקרים האלה יושב-ראש הוועדה יחליט שהדיון </w:t>
      </w:r>
      <w:r w:rsidR="00D1230F">
        <w:rPr>
          <w:rFonts w:hint="cs"/>
          <w:rtl/>
        </w:rPr>
        <w:t xml:space="preserve">הוא סגור. יש מספיק כלים להתמודד, זו לא ועדת חקירה </w:t>
      </w:r>
      <w:bookmarkStart w:id="637" w:name="_ETM_Q1_4469317"/>
      <w:bookmarkEnd w:id="637"/>
      <w:r w:rsidR="00D1230F">
        <w:rPr>
          <w:rFonts w:hint="cs"/>
          <w:rtl/>
        </w:rPr>
        <w:t>פרלמנטרית ראשונה. אני חושב שהניסיון, הידע והיכולת הפוליטיים</w:t>
      </w:r>
      <w:r>
        <w:rPr>
          <w:rFonts w:hint="cs"/>
          <w:rtl/>
        </w:rPr>
        <w:t xml:space="preserve"> </w:t>
      </w:r>
      <w:r w:rsidR="00D1230F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שלנו כקואליציה </w:t>
      </w:r>
      <w:r w:rsidR="00D1230F">
        <w:rPr>
          <w:rFonts w:hint="cs"/>
          <w:rtl/>
        </w:rPr>
        <w:t xml:space="preserve">וגם </w:t>
      </w:r>
      <w:bookmarkStart w:id="638" w:name="_ETM_Q1_4475075"/>
      <w:bookmarkEnd w:id="638"/>
      <w:r w:rsidR="00D1230F">
        <w:rPr>
          <w:rFonts w:hint="cs"/>
          <w:rtl/>
        </w:rPr>
        <w:t xml:space="preserve">של איתן </w:t>
      </w:r>
      <w:r w:rsidR="00D1230F">
        <w:rPr>
          <w:rtl/>
        </w:rPr>
        <w:t>–</w:t>
      </w:r>
      <w:r w:rsidR="00D1230F">
        <w:rPr>
          <w:rFonts w:hint="cs"/>
          <w:rtl/>
        </w:rPr>
        <w:t xml:space="preserve"> לא תהיה פה להערכתי בעיה, </w:t>
      </w:r>
      <w:r>
        <w:rPr>
          <w:rFonts w:hint="cs"/>
          <w:rtl/>
        </w:rPr>
        <w:t xml:space="preserve">אם תהיה, </w:t>
      </w:r>
      <w:r w:rsidR="00D1230F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נעשה את זה די מהר, שלא יהיה </w:t>
      </w:r>
      <w:r w:rsidR="00D1230F">
        <w:rPr>
          <w:rFonts w:hint="cs"/>
          <w:rtl/>
        </w:rPr>
        <w:t xml:space="preserve">שום </w:t>
      </w:r>
      <w:bookmarkStart w:id="639" w:name="_ETM_Q1_4482464"/>
      <w:bookmarkEnd w:id="639"/>
      <w:r>
        <w:rPr>
          <w:rFonts w:hint="cs"/>
          <w:rtl/>
        </w:rPr>
        <w:t>ספק</w:t>
      </w:r>
      <w:r w:rsidR="00D1230F">
        <w:rPr>
          <w:rFonts w:hint="cs"/>
          <w:rtl/>
        </w:rPr>
        <w:t>.</w:t>
      </w:r>
    </w:p>
    <w:p w14:paraId="78031246" w14:textId="77777777" w:rsidR="00D56DE8" w:rsidRDefault="00D56DE8" w:rsidP="00D56DE8">
      <w:pPr>
        <w:rPr>
          <w:rFonts w:ascii="David" w:hAnsi="David" w:hint="cs"/>
          <w:u w:val="single"/>
          <w:rtl/>
          <w:lang w:eastAsia="he-IL"/>
        </w:rPr>
      </w:pPr>
      <w:bookmarkStart w:id="640" w:name="_ETM_Q1_4485920"/>
      <w:bookmarkEnd w:id="640"/>
    </w:p>
    <w:p w14:paraId="28E10A2E" w14:textId="77777777" w:rsidR="00D1230F" w:rsidRDefault="00D1230F" w:rsidP="00D123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505F33" w14:textId="77777777" w:rsidR="00D1230F" w:rsidRDefault="00D1230F" w:rsidP="00D1230F">
      <w:pPr>
        <w:pStyle w:val="KeepWithNext"/>
        <w:rPr>
          <w:rFonts w:hint="cs"/>
          <w:rtl/>
          <w:lang w:eastAsia="he-IL"/>
        </w:rPr>
      </w:pPr>
    </w:p>
    <w:p w14:paraId="1261153A" w14:textId="77777777" w:rsidR="00D1230F" w:rsidRDefault="00D1230F" w:rsidP="00D123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נעבור לדוברים. יש לנו את עמי ברקוביץ, משרד המשפטים. </w:t>
      </w:r>
      <w:bookmarkStart w:id="641" w:name="_ETM_Q1_4487574"/>
      <w:bookmarkEnd w:id="641"/>
      <w:r>
        <w:rPr>
          <w:rFonts w:hint="cs"/>
          <w:rtl/>
          <w:lang w:eastAsia="he-IL"/>
        </w:rPr>
        <w:t>בבקשה.</w:t>
      </w:r>
    </w:p>
    <w:p w14:paraId="3178028D" w14:textId="77777777" w:rsidR="00D1230F" w:rsidRDefault="00D1230F" w:rsidP="00D1230F">
      <w:pPr>
        <w:rPr>
          <w:rFonts w:hint="cs"/>
          <w:rtl/>
          <w:lang w:eastAsia="he-IL"/>
        </w:rPr>
      </w:pPr>
      <w:bookmarkStart w:id="642" w:name="_ETM_Q1_4488893"/>
      <w:bookmarkEnd w:id="642"/>
    </w:p>
    <w:p w14:paraId="6406A2B4" w14:textId="77777777" w:rsidR="000A7A5F" w:rsidRDefault="000A7A5F" w:rsidP="000A7A5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עמי ברקוביץ:</w:t>
      </w:r>
    </w:p>
    <w:p w14:paraId="6D9CB82B" w14:textId="77777777" w:rsidR="000A7A5F" w:rsidRDefault="000A7A5F" w:rsidP="000A7A5F">
      <w:pPr>
        <w:pStyle w:val="KeepWithNext"/>
        <w:rPr>
          <w:rFonts w:hint="cs"/>
          <w:rtl/>
          <w:lang w:eastAsia="he-IL"/>
        </w:rPr>
      </w:pPr>
    </w:p>
    <w:p w14:paraId="30522F3A" w14:textId="77777777" w:rsidR="00F41827" w:rsidRDefault="00D1230F" w:rsidP="00F41827">
      <w:pPr>
        <w:rPr>
          <w:rFonts w:hint="cs"/>
          <w:rtl/>
        </w:rPr>
      </w:pPr>
      <w:r>
        <w:rPr>
          <w:rFonts w:ascii="David" w:hAnsi="David" w:hint="cs"/>
          <w:rtl/>
          <w:lang w:eastAsia="he-IL"/>
        </w:rPr>
        <w:t xml:space="preserve">אני אדבר בקצרה. ההתייחסות שלנו ברמה המקצועית מתייחסת להצעת החוק </w:t>
      </w:r>
      <w:bookmarkStart w:id="643" w:name="_ETM_Q1_4491957"/>
      <w:bookmarkEnd w:id="643"/>
      <w:r>
        <w:rPr>
          <w:rFonts w:ascii="David" w:hAnsi="David" w:hint="cs"/>
          <w:rtl/>
          <w:lang w:eastAsia="he-IL"/>
        </w:rPr>
        <w:t xml:space="preserve">כפי שאנחנו קיבלנו אותה. בהקשר הזה אנחנו סבורים שהצעת החוק </w:t>
      </w:r>
      <w:bookmarkStart w:id="644" w:name="_ETM_Q1_4503262"/>
      <w:bookmarkEnd w:id="644"/>
      <w:r>
        <w:rPr>
          <w:rFonts w:ascii="David" w:hAnsi="David" w:hint="cs"/>
          <w:rtl/>
          <w:lang w:eastAsia="he-IL"/>
        </w:rPr>
        <w:t xml:space="preserve">מעוררת קשיים משמעותיים. אומנם יש פה טריגר מסוים להקמת הוועדה, </w:t>
      </w:r>
      <w:bookmarkStart w:id="645" w:name="_ETM_Q1_4508805"/>
      <w:bookmarkEnd w:id="645"/>
      <w:r>
        <w:rPr>
          <w:rFonts w:ascii="David" w:hAnsi="David" w:hint="cs"/>
          <w:rtl/>
          <w:lang w:eastAsia="he-IL"/>
        </w:rPr>
        <w:t xml:space="preserve">אבל הלכה למעשה, יש פה הצעה להרחיב את הסמכויות של </w:t>
      </w:r>
      <w:bookmarkStart w:id="646" w:name="_ETM_Q1_4510543"/>
      <w:bookmarkEnd w:id="646"/>
      <w:r>
        <w:rPr>
          <w:rFonts w:ascii="David" w:hAnsi="David" w:hint="cs"/>
          <w:rtl/>
          <w:lang w:eastAsia="he-IL"/>
        </w:rPr>
        <w:t xml:space="preserve">ועדת חקירה פרלמנטרית לגופים </w:t>
      </w:r>
      <w:r w:rsidR="00EA32F1">
        <w:rPr>
          <w:rFonts w:ascii="David" w:hAnsi="David" w:hint="cs"/>
          <w:rtl/>
          <w:lang w:eastAsia="he-IL"/>
        </w:rPr>
        <w:t xml:space="preserve">פרטיים, אלו התיקונים לחוק </w:t>
      </w:r>
      <w:bookmarkStart w:id="647" w:name="_ETM_Q1_4516450"/>
      <w:bookmarkEnd w:id="647"/>
      <w:r w:rsidR="00EA32F1">
        <w:rPr>
          <w:rFonts w:ascii="David" w:hAnsi="David" w:hint="cs"/>
          <w:rtl/>
          <w:lang w:eastAsia="he-IL"/>
        </w:rPr>
        <w:t xml:space="preserve">יסוד: הכנסת. </w:t>
      </w:r>
      <w:r w:rsidR="004469CF" w:rsidRPr="004469CF">
        <w:rPr>
          <w:rFonts w:ascii="David" w:hAnsi="David" w:hint="cs"/>
          <w:rtl/>
          <w:lang w:eastAsia="he-IL"/>
        </w:rPr>
        <w:t xml:space="preserve">אנחנו צריכים לזכור </w:t>
      </w:r>
      <w:r w:rsidR="00EA32F1">
        <w:rPr>
          <w:rFonts w:ascii="David" w:hAnsi="David" w:hint="cs"/>
          <w:rtl/>
          <w:lang w:eastAsia="he-IL"/>
        </w:rPr>
        <w:t xml:space="preserve">בהקשר הזה שהסמכויות של הכנסת לקבל </w:t>
      </w:r>
      <w:bookmarkStart w:id="648" w:name="_ETM_Q1_4523133"/>
      <w:bookmarkEnd w:id="648"/>
      <w:r w:rsidR="00EA32F1">
        <w:rPr>
          <w:rFonts w:ascii="David" w:hAnsi="David" w:hint="cs"/>
          <w:rtl/>
          <w:lang w:eastAsia="he-IL"/>
        </w:rPr>
        <w:t xml:space="preserve">מידע נגזרות מהסמכות שלה לפקח על הממשלה. </w:t>
      </w:r>
      <w:r w:rsidR="004469CF">
        <w:rPr>
          <w:rFonts w:hint="cs"/>
          <w:rtl/>
        </w:rPr>
        <w:t xml:space="preserve">כאן אנחנו מדברים על </w:t>
      </w:r>
      <w:r w:rsidR="00EA32F1">
        <w:rPr>
          <w:rFonts w:hint="cs"/>
          <w:rtl/>
        </w:rPr>
        <w:t xml:space="preserve">מגוון רחב של </w:t>
      </w:r>
      <w:bookmarkStart w:id="649" w:name="_ETM_Q1_4532616"/>
      <w:bookmarkEnd w:id="649"/>
      <w:r w:rsidR="004469CF">
        <w:rPr>
          <w:rFonts w:hint="cs"/>
          <w:rtl/>
        </w:rPr>
        <w:t xml:space="preserve">גופים פרטיים </w:t>
      </w:r>
      <w:r w:rsidR="00EA32F1">
        <w:rPr>
          <w:rFonts w:hint="cs"/>
          <w:rtl/>
        </w:rPr>
        <w:t xml:space="preserve">שאין להם חובת דין וחשבון כזאת לפרלמנט, ולכן </w:t>
      </w:r>
      <w:bookmarkStart w:id="650" w:name="_ETM_Q1_4537607"/>
      <w:bookmarkEnd w:id="650"/>
      <w:r w:rsidR="00EA32F1">
        <w:rPr>
          <w:rFonts w:hint="cs"/>
          <w:rtl/>
        </w:rPr>
        <w:t>הדבר הזה טעון מחשבה וזהירות רבה, למרות שהתיקון הזה</w:t>
      </w:r>
      <w:r w:rsidR="00D21D50">
        <w:rPr>
          <w:rFonts w:hint="cs"/>
          <w:rtl/>
        </w:rPr>
        <w:t xml:space="preserve"> ספציפית מתמקד בחברות הציבוריות. </w:t>
      </w:r>
      <w:bookmarkStart w:id="651" w:name="_ETM_Q1_4536531"/>
      <w:bookmarkEnd w:id="651"/>
      <w:r w:rsidR="004469CF">
        <w:rPr>
          <w:rFonts w:hint="cs"/>
          <w:rtl/>
        </w:rPr>
        <w:t xml:space="preserve">כפי שיושב-ראש הוועדה הזכיר, יש כוונה </w:t>
      </w:r>
      <w:r w:rsidR="00D21D50">
        <w:rPr>
          <w:rFonts w:hint="cs"/>
          <w:rtl/>
        </w:rPr>
        <w:t xml:space="preserve">כנראה </w:t>
      </w:r>
      <w:r w:rsidR="004469CF">
        <w:rPr>
          <w:rFonts w:hint="cs"/>
          <w:rtl/>
        </w:rPr>
        <w:t>לסטות מזה</w:t>
      </w:r>
      <w:r w:rsidR="00D21D50">
        <w:rPr>
          <w:rFonts w:hint="cs"/>
          <w:rtl/>
        </w:rPr>
        <w:t xml:space="preserve">. כאמור, ההסמכה היא רחבה </w:t>
      </w:r>
      <w:bookmarkStart w:id="652" w:name="_ETM_Q1_4546869"/>
      <w:bookmarkEnd w:id="652"/>
      <w:r w:rsidR="00D21D50">
        <w:rPr>
          <w:rFonts w:hint="cs"/>
          <w:rtl/>
        </w:rPr>
        <w:t xml:space="preserve">ופותחת פתח </w:t>
      </w:r>
      <w:r w:rsidR="00CB3621">
        <w:rPr>
          <w:rFonts w:hint="cs"/>
          <w:rtl/>
        </w:rPr>
        <w:t>לפגיעה משמעותית.</w:t>
      </w:r>
      <w:r w:rsidR="004469CF">
        <w:rPr>
          <w:rFonts w:hint="cs"/>
          <w:rtl/>
        </w:rPr>
        <w:t xml:space="preserve"> יש </w:t>
      </w:r>
      <w:r w:rsidR="00CB3621">
        <w:rPr>
          <w:rFonts w:hint="cs"/>
          <w:rtl/>
        </w:rPr>
        <w:t xml:space="preserve">גם </w:t>
      </w:r>
      <w:r w:rsidR="004469CF">
        <w:rPr>
          <w:rFonts w:hint="cs"/>
          <w:rtl/>
        </w:rPr>
        <w:t xml:space="preserve">את ההיבט של הסנקציה הפלילית </w:t>
      </w:r>
      <w:r w:rsidR="00CB3621">
        <w:rPr>
          <w:rFonts w:hint="cs"/>
          <w:rtl/>
        </w:rPr>
        <w:t xml:space="preserve">שנזכרה כאן קודם, שהיא בהחלט </w:t>
      </w:r>
      <w:bookmarkStart w:id="653" w:name="_ETM_Q1_4559132"/>
      <w:bookmarkEnd w:id="653"/>
      <w:r w:rsidR="004469CF">
        <w:rPr>
          <w:rFonts w:hint="cs"/>
          <w:rtl/>
        </w:rPr>
        <w:t>בעייתית ביותר</w:t>
      </w:r>
      <w:r w:rsidR="00CB3621">
        <w:rPr>
          <w:rFonts w:hint="cs"/>
          <w:rtl/>
        </w:rPr>
        <w:t xml:space="preserve"> גם במישור של עובדי מדינה, שבעניינם</w:t>
      </w:r>
      <w:r w:rsidR="004469CF">
        <w:rPr>
          <w:rFonts w:hint="cs"/>
          <w:rtl/>
        </w:rPr>
        <w:t xml:space="preserve"> יש סנקציות אחרות</w:t>
      </w:r>
      <w:r w:rsidR="00CB3621">
        <w:rPr>
          <w:rFonts w:hint="cs"/>
          <w:rtl/>
        </w:rPr>
        <w:t>.</w:t>
      </w:r>
      <w:r w:rsidR="00F41827">
        <w:rPr>
          <w:rFonts w:hint="cs"/>
          <w:rtl/>
        </w:rPr>
        <w:t xml:space="preserve"> אדוני קיים </w:t>
      </w:r>
      <w:bookmarkStart w:id="654" w:name="_ETM_Q1_4568029"/>
      <w:bookmarkEnd w:id="654"/>
      <w:r w:rsidR="00F41827">
        <w:rPr>
          <w:rFonts w:hint="cs"/>
          <w:rtl/>
        </w:rPr>
        <w:t>דיונים נוספים,</w:t>
      </w:r>
      <w:r w:rsidR="004469CF">
        <w:rPr>
          <w:rFonts w:hint="cs"/>
          <w:rtl/>
        </w:rPr>
        <w:t xml:space="preserve"> סוכם שיתקיים דיון </w:t>
      </w:r>
      <w:r w:rsidR="00F41827">
        <w:rPr>
          <w:rFonts w:hint="cs"/>
          <w:rtl/>
        </w:rPr>
        <w:t xml:space="preserve">גם </w:t>
      </w:r>
      <w:r w:rsidR="004469CF">
        <w:rPr>
          <w:rFonts w:hint="cs"/>
          <w:rtl/>
        </w:rPr>
        <w:t>עם נציבות שירות המדינה</w:t>
      </w:r>
      <w:r w:rsidR="00F41827">
        <w:rPr>
          <w:rFonts w:hint="cs"/>
          <w:rtl/>
        </w:rPr>
        <w:t xml:space="preserve">. כפי שהבנו, לא היו </w:t>
      </w:r>
      <w:bookmarkStart w:id="655" w:name="_ETM_Q1_4570530"/>
      <w:bookmarkEnd w:id="655"/>
      <w:r w:rsidR="00F41827">
        <w:rPr>
          <w:rFonts w:hint="cs"/>
          <w:rtl/>
        </w:rPr>
        <w:t>תלונות. כמובן שגם למגזר הפרטי.</w:t>
      </w:r>
    </w:p>
    <w:p w14:paraId="5BEA833C" w14:textId="77777777" w:rsidR="00F41827" w:rsidRDefault="00F41827" w:rsidP="00F41827">
      <w:pPr>
        <w:rPr>
          <w:rFonts w:hint="cs"/>
          <w:rtl/>
        </w:rPr>
      </w:pPr>
      <w:bookmarkStart w:id="656" w:name="_ETM_Q1_4573862"/>
      <w:bookmarkEnd w:id="656"/>
    </w:p>
    <w:p w14:paraId="4EB9735B" w14:textId="77777777" w:rsidR="004469CF" w:rsidRDefault="004469CF" w:rsidP="008001D8">
      <w:pPr>
        <w:rPr>
          <w:rFonts w:hint="cs"/>
          <w:rtl/>
        </w:rPr>
      </w:pPr>
      <w:bookmarkStart w:id="657" w:name="_ETM_Q1_4574109"/>
      <w:bookmarkEnd w:id="657"/>
      <w:r>
        <w:rPr>
          <w:rFonts w:hint="cs"/>
          <w:rtl/>
        </w:rPr>
        <w:t xml:space="preserve">נקודה חשובה מאוד היא העובדה </w:t>
      </w:r>
      <w:r w:rsidR="00F41827">
        <w:rPr>
          <w:rFonts w:hint="cs"/>
          <w:rtl/>
        </w:rPr>
        <w:t xml:space="preserve">שוועדת החקירה הפרלמנטרית, עם </w:t>
      </w:r>
      <w:bookmarkStart w:id="658" w:name="_ETM_Q1_4576385"/>
      <w:bookmarkEnd w:id="658"/>
      <w:r w:rsidR="00F41827">
        <w:rPr>
          <w:rFonts w:hint="cs"/>
          <w:rtl/>
        </w:rPr>
        <w:t xml:space="preserve">עצם זה שהיא ועדת חקירה, </w:t>
      </w:r>
      <w:r>
        <w:rPr>
          <w:rFonts w:hint="cs"/>
          <w:rtl/>
        </w:rPr>
        <w:t>היא ועדה פוליטית</w:t>
      </w:r>
      <w:r w:rsidR="00F41827">
        <w:rPr>
          <w:rFonts w:hint="cs"/>
          <w:rtl/>
        </w:rPr>
        <w:t>.</w:t>
      </w:r>
      <w:r>
        <w:rPr>
          <w:rFonts w:hint="cs"/>
          <w:rtl/>
        </w:rPr>
        <w:t xml:space="preserve"> זה גוף פוליטי במהותו</w:t>
      </w:r>
      <w:r w:rsidR="00F41827">
        <w:rPr>
          <w:rFonts w:hint="cs"/>
          <w:rtl/>
        </w:rPr>
        <w:t>. הסמכויות המוצעות</w:t>
      </w:r>
      <w:r w:rsidR="005E03B9">
        <w:rPr>
          <w:rFonts w:hint="cs"/>
          <w:rtl/>
        </w:rPr>
        <w:t>,</w:t>
      </w:r>
      <w:r w:rsidR="00F41827">
        <w:rPr>
          <w:rFonts w:hint="cs"/>
          <w:rtl/>
        </w:rPr>
        <w:t xml:space="preserve"> </w:t>
      </w:r>
      <w:r w:rsidR="005E03B9">
        <w:rPr>
          <w:rFonts w:hint="cs"/>
          <w:rtl/>
        </w:rPr>
        <w:t>ש</w:t>
      </w:r>
      <w:r w:rsidR="00F41827">
        <w:rPr>
          <w:rFonts w:hint="cs"/>
          <w:rtl/>
        </w:rPr>
        <w:t xml:space="preserve">מבקשות להסיט את מרכז הכובד ולהפוך את זה </w:t>
      </w:r>
      <w:bookmarkStart w:id="659" w:name="_ETM_Q1_4587902"/>
      <w:bookmarkEnd w:id="659"/>
      <w:r w:rsidR="00F41827">
        <w:rPr>
          <w:rFonts w:hint="cs"/>
          <w:rtl/>
        </w:rPr>
        <w:t>לגוף מעין שיפוטי</w:t>
      </w:r>
      <w:r w:rsidR="005E03B9">
        <w:rPr>
          <w:rFonts w:hint="cs"/>
          <w:rtl/>
        </w:rPr>
        <w:t>,</w:t>
      </w:r>
      <w:r w:rsidR="00F41827">
        <w:rPr>
          <w:rFonts w:hint="cs"/>
          <w:rtl/>
        </w:rPr>
        <w:t xml:space="preserve"> הן בעייתיות ביותר.</w:t>
      </w:r>
      <w:r>
        <w:rPr>
          <w:rFonts w:hint="cs"/>
          <w:rtl/>
        </w:rPr>
        <w:t xml:space="preserve"> הקושי המרכזי ביותר שאנחנו רואים בהצעה </w:t>
      </w:r>
      <w:r w:rsidR="00F41827">
        <w:rPr>
          <w:rFonts w:hint="cs"/>
          <w:rtl/>
        </w:rPr>
        <w:t xml:space="preserve">היא אותה הצעה לאפשר </w:t>
      </w:r>
      <w:bookmarkStart w:id="660" w:name="_ETM_Q1_4598044"/>
      <w:bookmarkEnd w:id="660"/>
      <w:r>
        <w:rPr>
          <w:rFonts w:hint="cs"/>
          <w:rtl/>
        </w:rPr>
        <w:t>את חשיפתו של המידע החסוי</w:t>
      </w:r>
      <w:r w:rsidR="00F41827">
        <w:rPr>
          <w:rFonts w:hint="cs"/>
          <w:rtl/>
        </w:rPr>
        <w:t xml:space="preserve">. דובר כאן על הצעות פשרה, אבל אין ספק </w:t>
      </w:r>
      <w:bookmarkStart w:id="661" w:name="_ETM_Q1_4602453"/>
      <w:bookmarkEnd w:id="661"/>
      <w:r w:rsidR="00F41827">
        <w:rPr>
          <w:rFonts w:hint="cs"/>
          <w:rtl/>
        </w:rPr>
        <w:t xml:space="preserve">שההצעה המקורית כפי שהיא, שמאפשרת ליושב-ראש ועדת חקירה </w:t>
      </w:r>
      <w:bookmarkStart w:id="662" w:name="_ETM_Q1_4606334"/>
      <w:bookmarkEnd w:id="662"/>
      <w:r w:rsidR="00F41827">
        <w:rPr>
          <w:rFonts w:hint="cs"/>
          <w:rtl/>
        </w:rPr>
        <w:t>פרלמנטרית,</w:t>
      </w:r>
      <w:r>
        <w:rPr>
          <w:rFonts w:hint="cs"/>
          <w:rtl/>
        </w:rPr>
        <w:t xml:space="preserve"> שהוא איש פוליטי</w:t>
      </w:r>
      <w:r w:rsidR="00F41827">
        <w:rPr>
          <w:rFonts w:hint="cs"/>
          <w:rtl/>
        </w:rPr>
        <w:t>,</w:t>
      </w:r>
      <w:r>
        <w:rPr>
          <w:rFonts w:hint="cs"/>
          <w:rtl/>
        </w:rPr>
        <w:t xml:space="preserve"> להיחשף למידע כזה </w:t>
      </w:r>
      <w:r w:rsidR="00F41827">
        <w:rPr>
          <w:rFonts w:hint="cs"/>
          <w:rtl/>
        </w:rPr>
        <w:t xml:space="preserve">ולהחליט על חשיפתו היא בעיה קשה מאוד. </w:t>
      </w:r>
      <w:r>
        <w:rPr>
          <w:rFonts w:hint="cs"/>
          <w:rtl/>
        </w:rPr>
        <w:t xml:space="preserve">מדובר </w:t>
      </w:r>
      <w:r w:rsidR="008001D8">
        <w:rPr>
          <w:rFonts w:hint="cs"/>
          <w:rtl/>
        </w:rPr>
        <w:t xml:space="preserve">פה </w:t>
      </w:r>
      <w:bookmarkStart w:id="663" w:name="_ETM_Q1_4617989"/>
      <w:bookmarkEnd w:id="663"/>
      <w:r>
        <w:rPr>
          <w:rFonts w:hint="cs"/>
          <w:rtl/>
        </w:rPr>
        <w:t>על מידע אישי רגיש ביותר</w:t>
      </w:r>
      <w:r w:rsidR="008001D8">
        <w:rPr>
          <w:rFonts w:hint="cs"/>
          <w:rtl/>
        </w:rPr>
        <w:t xml:space="preserve">. ההצעה חלה על מגוון רחב של מידעים </w:t>
      </w:r>
      <w:bookmarkStart w:id="664" w:name="_ETM_Q1_4623212"/>
      <w:bookmarkEnd w:id="664"/>
      <w:r w:rsidR="008001D8">
        <w:rPr>
          <w:rtl/>
        </w:rPr>
        <w:t>–</w:t>
      </w:r>
      <w:r w:rsidR="008001D8">
        <w:rPr>
          <w:rFonts w:hint="cs"/>
          <w:rtl/>
        </w:rPr>
        <w:t xml:space="preserve"> יש פה גם </w:t>
      </w:r>
      <w:r>
        <w:rPr>
          <w:rFonts w:hint="cs"/>
          <w:rtl/>
        </w:rPr>
        <w:t xml:space="preserve">את המידע </w:t>
      </w:r>
      <w:r w:rsidR="008001D8">
        <w:rPr>
          <w:rFonts w:hint="cs"/>
          <w:rtl/>
        </w:rPr>
        <w:t xml:space="preserve">הציבורי </w:t>
      </w:r>
      <w:r>
        <w:rPr>
          <w:rFonts w:hint="cs"/>
          <w:rtl/>
        </w:rPr>
        <w:t>הביטחוני</w:t>
      </w:r>
      <w:r w:rsidR="008001D8">
        <w:rPr>
          <w:rFonts w:hint="cs"/>
          <w:rtl/>
        </w:rPr>
        <w:t xml:space="preserve">, וכמובן שעל הרקע הספציפי </w:t>
      </w:r>
      <w:bookmarkStart w:id="665" w:name="_ETM_Q1_4623170"/>
      <w:bookmarkEnd w:id="665"/>
      <w:r w:rsidR="008001D8">
        <w:rPr>
          <w:rFonts w:hint="cs"/>
          <w:rtl/>
        </w:rPr>
        <w:t>הזה</w:t>
      </w:r>
      <w:r>
        <w:rPr>
          <w:rFonts w:hint="cs"/>
          <w:rtl/>
        </w:rPr>
        <w:t xml:space="preserve"> מדובר על מידע </w:t>
      </w:r>
      <w:r w:rsidR="008001D8">
        <w:rPr>
          <w:rFonts w:hint="cs"/>
          <w:rtl/>
        </w:rPr>
        <w:t xml:space="preserve">בנקאי אישי, אבל מדובר על מידע </w:t>
      </w:r>
      <w:r>
        <w:rPr>
          <w:rFonts w:hint="cs"/>
          <w:rtl/>
        </w:rPr>
        <w:t>הרבה יותר רחב</w:t>
      </w:r>
      <w:r w:rsidR="008001D8">
        <w:rPr>
          <w:rFonts w:hint="cs"/>
          <w:rtl/>
        </w:rPr>
        <w:t xml:space="preserve">. מדובר </w:t>
      </w:r>
      <w:bookmarkStart w:id="666" w:name="_ETM_Q1_4631092"/>
      <w:bookmarkEnd w:id="666"/>
      <w:r w:rsidR="008001D8">
        <w:rPr>
          <w:rFonts w:hint="cs"/>
          <w:rtl/>
        </w:rPr>
        <w:t>פה על כל חיסיון שבדין, על מידע רפואי רגיש מאוד.</w:t>
      </w:r>
    </w:p>
    <w:p w14:paraId="3B8B4CBD" w14:textId="77777777" w:rsidR="00DC3F30" w:rsidRDefault="00DC3F30" w:rsidP="00DC3F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0BD0F7" w14:textId="77777777" w:rsidR="00DC3F30" w:rsidRDefault="00DC3F30" w:rsidP="00DC3F30">
      <w:pPr>
        <w:pStyle w:val="KeepWithNext"/>
        <w:rPr>
          <w:rFonts w:hint="cs"/>
          <w:rtl/>
        </w:rPr>
      </w:pPr>
    </w:p>
    <w:p w14:paraId="625C798E" w14:textId="77777777" w:rsidR="00DC3F30" w:rsidRDefault="008001D8" w:rsidP="008001D8">
      <w:pPr>
        <w:rPr>
          <w:rFonts w:hint="cs"/>
          <w:rtl/>
        </w:rPr>
      </w:pPr>
      <w:r>
        <w:rPr>
          <w:rFonts w:hint="cs"/>
          <w:rtl/>
        </w:rPr>
        <w:t xml:space="preserve">קצת </w:t>
      </w:r>
      <w:r w:rsidR="00DC3F30">
        <w:rPr>
          <w:rFonts w:hint="cs"/>
          <w:rtl/>
        </w:rPr>
        <w:t xml:space="preserve">חבל </w:t>
      </w:r>
      <w:r>
        <w:rPr>
          <w:rtl/>
        </w:rPr>
        <w:t>–</w:t>
      </w:r>
      <w:r>
        <w:rPr>
          <w:rFonts w:hint="cs"/>
          <w:rtl/>
        </w:rPr>
        <w:t xml:space="preserve"> אתה מתעסק </w:t>
      </w:r>
      <w:bookmarkStart w:id="667" w:name="_ETM_Q1_4636975"/>
      <w:bookmarkEnd w:id="667"/>
      <w:r>
        <w:rPr>
          <w:rFonts w:hint="cs"/>
          <w:rtl/>
        </w:rPr>
        <w:t xml:space="preserve">בטיוטה ראשונה. אני אגיד לך עוד דבר, בינה לבין מה שאנחנו הולכים לעשות, רחוק מאוד העניין, וחבל </w:t>
      </w:r>
      <w:r w:rsidR="00DC3F30">
        <w:rPr>
          <w:rFonts w:hint="cs"/>
          <w:rtl/>
        </w:rPr>
        <w:t>שזו הגישה שלכם</w:t>
      </w:r>
      <w:r>
        <w:rPr>
          <w:rFonts w:hint="cs"/>
          <w:rtl/>
        </w:rPr>
        <w:t xml:space="preserve">, אבל </w:t>
      </w:r>
      <w:bookmarkStart w:id="668" w:name="_ETM_Q1_4648530"/>
      <w:bookmarkEnd w:id="668"/>
      <w:r>
        <w:rPr>
          <w:rFonts w:hint="cs"/>
          <w:rtl/>
        </w:rPr>
        <w:t xml:space="preserve">בסדר. </w:t>
      </w:r>
    </w:p>
    <w:p w14:paraId="10B03706" w14:textId="77777777" w:rsidR="00DC3F30" w:rsidRDefault="00DC3F30" w:rsidP="00DC3F30">
      <w:pPr>
        <w:rPr>
          <w:rFonts w:hint="cs"/>
          <w:rtl/>
        </w:rPr>
      </w:pPr>
    </w:p>
    <w:p w14:paraId="533B8D03" w14:textId="77777777" w:rsidR="000A7A5F" w:rsidRDefault="000A7A5F" w:rsidP="000A7A5F">
      <w:pPr>
        <w:pStyle w:val="af1"/>
        <w:keepNext/>
        <w:rPr>
          <w:rFonts w:hint="cs"/>
          <w:rtl/>
        </w:rPr>
      </w:pPr>
      <w:r>
        <w:rPr>
          <w:rtl/>
        </w:rPr>
        <w:t>עמי ברקוביץ:</w:t>
      </w:r>
    </w:p>
    <w:p w14:paraId="2E9D8FE5" w14:textId="77777777" w:rsidR="000A7A5F" w:rsidRDefault="000A7A5F" w:rsidP="000A7A5F">
      <w:pPr>
        <w:pStyle w:val="KeepWithNext"/>
        <w:rPr>
          <w:rFonts w:hint="cs"/>
          <w:rtl/>
        </w:rPr>
      </w:pPr>
    </w:p>
    <w:p w14:paraId="6DA61BEE" w14:textId="77777777" w:rsidR="00DC3F30" w:rsidRDefault="00DC3F30" w:rsidP="007F2644">
      <w:pPr>
        <w:rPr>
          <w:rFonts w:hint="cs"/>
          <w:rtl/>
        </w:rPr>
      </w:pPr>
      <w:r>
        <w:rPr>
          <w:rFonts w:hint="cs"/>
          <w:rtl/>
        </w:rPr>
        <w:t xml:space="preserve">אנחנו מתייחסים לטקסטים שהובאו בפנינו ואליהם </w:t>
      </w:r>
      <w:r w:rsidR="008001D8">
        <w:rPr>
          <w:rFonts w:hint="cs"/>
          <w:rtl/>
        </w:rPr>
        <w:t xml:space="preserve">אנחנו </w:t>
      </w:r>
      <w:r>
        <w:rPr>
          <w:rFonts w:hint="cs"/>
          <w:rtl/>
        </w:rPr>
        <w:t>התכוננו</w:t>
      </w:r>
      <w:r w:rsidR="008001D8">
        <w:rPr>
          <w:rFonts w:hint="cs"/>
          <w:rtl/>
        </w:rPr>
        <w:t>. אני רוצה להדגיש שמעבר לבעיה של הפרדת הרשויות או שיש שופט,</w:t>
      </w:r>
      <w:bookmarkStart w:id="669" w:name="_ETM_Q1_4659356"/>
      <w:bookmarkEnd w:id="669"/>
      <w:r w:rsidR="008001D8">
        <w:rPr>
          <w:rFonts w:hint="eastAsia"/>
          <w:rtl/>
        </w:rPr>
        <w:t xml:space="preserve"> </w:t>
      </w:r>
      <w:r>
        <w:rPr>
          <w:rFonts w:hint="cs"/>
          <w:rtl/>
        </w:rPr>
        <w:t xml:space="preserve">עצם העובדה שמידע </w:t>
      </w:r>
      <w:r w:rsidR="008001D8">
        <w:rPr>
          <w:rFonts w:hint="cs"/>
          <w:rtl/>
        </w:rPr>
        <w:t xml:space="preserve">אישי </w:t>
      </w:r>
      <w:r>
        <w:rPr>
          <w:rFonts w:hint="cs"/>
          <w:rtl/>
        </w:rPr>
        <w:t xml:space="preserve">רגיש כזה </w:t>
      </w:r>
      <w:r w:rsidR="00307CED">
        <w:rPr>
          <w:rFonts w:hint="cs"/>
          <w:rtl/>
        </w:rPr>
        <w:t xml:space="preserve">יבוא בפני ועדת חקירה פרלמנטרית, על </w:t>
      </w:r>
      <w:bookmarkStart w:id="670" w:name="_ETM_Q1_4663018"/>
      <w:bookmarkEnd w:id="670"/>
      <w:r w:rsidR="00307CED">
        <w:rPr>
          <w:rFonts w:hint="cs"/>
          <w:rtl/>
        </w:rPr>
        <w:t xml:space="preserve">המגבלות שלה ועל הדי.אן.איי הפוליטי </w:t>
      </w:r>
      <w:r w:rsidR="007F2644">
        <w:rPr>
          <w:rFonts w:hint="cs"/>
          <w:rtl/>
        </w:rPr>
        <w:t xml:space="preserve">שמאפיין את המבנה שלה, </w:t>
      </w:r>
      <w:r>
        <w:rPr>
          <w:rFonts w:hint="cs"/>
          <w:rtl/>
        </w:rPr>
        <w:t>אנחנו רואים בו בעיה קשה מאוד</w:t>
      </w:r>
      <w:r w:rsidR="007F2644">
        <w:rPr>
          <w:rFonts w:hint="cs"/>
          <w:rtl/>
        </w:rPr>
        <w:t>.</w:t>
      </w:r>
      <w:r>
        <w:rPr>
          <w:rFonts w:hint="cs"/>
          <w:rtl/>
        </w:rPr>
        <w:t xml:space="preserve"> וזה צריך להתכתב </w:t>
      </w:r>
      <w:bookmarkStart w:id="671" w:name="_ETM_Q1_4676257"/>
      <w:bookmarkEnd w:id="671"/>
      <w:r w:rsidR="007F2644">
        <w:rPr>
          <w:rFonts w:hint="cs"/>
          <w:rtl/>
        </w:rPr>
        <w:t xml:space="preserve">עם מה שאמרתי בהתחלה לגבי המהות של </w:t>
      </w:r>
      <w:bookmarkStart w:id="672" w:name="_ETM_Q1_4678955"/>
      <w:bookmarkEnd w:id="672"/>
      <w:r w:rsidR="007F2644">
        <w:rPr>
          <w:rFonts w:hint="cs"/>
          <w:rtl/>
        </w:rPr>
        <w:t xml:space="preserve">ועדת חקירה פרלמנטרית. </w:t>
      </w:r>
      <w:r>
        <w:rPr>
          <w:rFonts w:hint="cs"/>
          <w:rtl/>
        </w:rPr>
        <w:t>לכן אנחנו חושבים</w:t>
      </w:r>
      <w:r w:rsidR="007F2644">
        <w:rPr>
          <w:rFonts w:hint="cs"/>
          <w:rtl/>
        </w:rPr>
        <w:t>, בסך הכול, אם נסכם,</w:t>
      </w:r>
      <w:r>
        <w:rPr>
          <w:rFonts w:hint="cs"/>
          <w:rtl/>
        </w:rPr>
        <w:t xml:space="preserve"> שמדובר בהצעה בעייתית ביותר</w:t>
      </w:r>
      <w:bookmarkStart w:id="673" w:name="_ETM_Q1_4684745"/>
      <w:bookmarkEnd w:id="673"/>
      <w:r w:rsidR="005E03B9">
        <w:rPr>
          <w:rFonts w:hint="cs"/>
          <w:rtl/>
        </w:rPr>
        <w:t xml:space="preserve"> גם מן הבחינה המשפטית חוקתית.</w:t>
      </w:r>
    </w:p>
    <w:p w14:paraId="188A6E34" w14:textId="77777777" w:rsidR="00DC3F30" w:rsidRDefault="00DC3F30" w:rsidP="00DC3F30">
      <w:pPr>
        <w:rPr>
          <w:rFonts w:hint="cs"/>
          <w:rtl/>
        </w:rPr>
      </w:pPr>
    </w:p>
    <w:p w14:paraId="11B2745F" w14:textId="77777777" w:rsidR="001921EA" w:rsidRDefault="001921EA" w:rsidP="001921EA">
      <w:pPr>
        <w:pStyle w:val="af"/>
        <w:keepNext/>
        <w:rPr>
          <w:rFonts w:hint="cs"/>
          <w:rtl/>
        </w:rPr>
      </w:pPr>
      <w:bookmarkStart w:id="674" w:name="_ETM_Q1_4690667"/>
      <w:bookmarkEnd w:id="674"/>
      <w:r>
        <w:rPr>
          <w:rtl/>
        </w:rPr>
        <w:t>היו"ר יואב קיש:</w:t>
      </w:r>
    </w:p>
    <w:p w14:paraId="06270BD3" w14:textId="77777777" w:rsidR="001921EA" w:rsidRDefault="001921EA" w:rsidP="001921EA">
      <w:pPr>
        <w:pStyle w:val="KeepWithNext"/>
        <w:rPr>
          <w:rFonts w:hint="cs"/>
          <w:rtl/>
        </w:rPr>
      </w:pPr>
    </w:p>
    <w:p w14:paraId="22FD50AE" w14:textId="77777777" w:rsidR="001921EA" w:rsidRDefault="001921EA" w:rsidP="001921EA">
      <w:pPr>
        <w:rPr>
          <w:rFonts w:hint="cs"/>
          <w:rtl/>
        </w:rPr>
      </w:pPr>
      <w:r>
        <w:rPr>
          <w:rFonts w:hint="cs"/>
          <w:rtl/>
        </w:rPr>
        <w:t>תודה. אילן, אתה דיברת בדיון הקודם, אם אני לא טועה.</w:t>
      </w:r>
    </w:p>
    <w:p w14:paraId="6B0CF16F" w14:textId="77777777" w:rsidR="001921EA" w:rsidRDefault="001921EA" w:rsidP="001921EA">
      <w:pPr>
        <w:rPr>
          <w:rFonts w:hint="cs"/>
          <w:rtl/>
        </w:rPr>
      </w:pPr>
    </w:p>
    <w:p w14:paraId="6A972170" w14:textId="77777777" w:rsidR="001921EA" w:rsidRDefault="001921EA" w:rsidP="001921EA">
      <w:pPr>
        <w:pStyle w:val="af1"/>
        <w:keepNext/>
        <w:rPr>
          <w:rFonts w:hint="cs"/>
          <w:rtl/>
        </w:rPr>
      </w:pPr>
      <w:r>
        <w:rPr>
          <w:rtl/>
        </w:rPr>
        <w:t>אילן פלטו:</w:t>
      </w:r>
    </w:p>
    <w:p w14:paraId="42EAB81A" w14:textId="77777777" w:rsidR="001921EA" w:rsidRDefault="001921EA" w:rsidP="001921EA">
      <w:pPr>
        <w:pStyle w:val="KeepWithNext"/>
        <w:rPr>
          <w:rFonts w:hint="cs"/>
          <w:rtl/>
        </w:rPr>
      </w:pPr>
    </w:p>
    <w:p w14:paraId="41A5A54C" w14:textId="77777777" w:rsidR="001921EA" w:rsidRDefault="001921EA" w:rsidP="001921EA">
      <w:pPr>
        <w:rPr>
          <w:rFonts w:hint="cs"/>
          <w:rtl/>
        </w:rPr>
      </w:pPr>
      <w:r>
        <w:rPr>
          <w:rFonts w:hint="cs"/>
          <w:rtl/>
        </w:rPr>
        <w:t>כמה הערות קצרות.</w:t>
      </w:r>
    </w:p>
    <w:p w14:paraId="0AC32503" w14:textId="77777777" w:rsidR="001921EA" w:rsidRDefault="001921EA" w:rsidP="001921EA">
      <w:pPr>
        <w:rPr>
          <w:rFonts w:hint="cs"/>
          <w:rtl/>
        </w:rPr>
      </w:pPr>
    </w:p>
    <w:p w14:paraId="7B6F93BE" w14:textId="77777777" w:rsidR="001921EA" w:rsidRDefault="001921EA" w:rsidP="001921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83CDF3" w14:textId="77777777" w:rsidR="001921EA" w:rsidRDefault="001921EA" w:rsidP="001921EA">
      <w:pPr>
        <w:pStyle w:val="KeepWithNext"/>
        <w:rPr>
          <w:rFonts w:hint="cs"/>
          <w:rtl/>
        </w:rPr>
      </w:pPr>
    </w:p>
    <w:p w14:paraId="15808260" w14:textId="77777777" w:rsidR="001921EA" w:rsidRDefault="001921EA" w:rsidP="001921EA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675" w:name="_ETM_Q1_4688228"/>
      <w:bookmarkEnd w:id="675"/>
      <w:r>
        <w:rPr>
          <w:rFonts w:hint="cs"/>
          <w:rtl/>
        </w:rPr>
        <w:t xml:space="preserve">שמוליק בבקשה. </w:t>
      </w:r>
      <w:bookmarkStart w:id="676" w:name="_ETM_Q1_4689475"/>
      <w:bookmarkEnd w:id="676"/>
    </w:p>
    <w:p w14:paraId="7E165EF6" w14:textId="77777777" w:rsidR="001921EA" w:rsidRDefault="001921EA" w:rsidP="001921EA">
      <w:pPr>
        <w:rPr>
          <w:rFonts w:hint="cs"/>
          <w:rtl/>
        </w:rPr>
      </w:pPr>
    </w:p>
    <w:p w14:paraId="3B45FC27" w14:textId="77777777" w:rsidR="000A7A5F" w:rsidRDefault="000A7A5F" w:rsidP="000A7A5F">
      <w:pPr>
        <w:pStyle w:val="af1"/>
        <w:keepNext/>
        <w:rPr>
          <w:rFonts w:hint="cs"/>
          <w:rtl/>
        </w:rPr>
      </w:pPr>
      <w:r>
        <w:rPr>
          <w:rtl/>
        </w:rPr>
        <w:t>שמואל האוזר:</w:t>
      </w:r>
    </w:p>
    <w:p w14:paraId="06E73685" w14:textId="77777777" w:rsidR="000A7A5F" w:rsidRDefault="000A7A5F" w:rsidP="000A7A5F">
      <w:pPr>
        <w:pStyle w:val="KeepWithNext"/>
        <w:rPr>
          <w:rFonts w:hint="cs"/>
          <w:rtl/>
        </w:rPr>
      </w:pPr>
    </w:p>
    <w:p w14:paraId="6F233154" w14:textId="77777777" w:rsidR="00EE2226" w:rsidRDefault="001921EA" w:rsidP="00976BD3">
      <w:pPr>
        <w:rPr>
          <w:rFonts w:hint="cs"/>
          <w:rtl/>
        </w:rPr>
      </w:pPr>
      <w:r>
        <w:rPr>
          <w:rFonts w:hint="cs"/>
          <w:rtl/>
        </w:rPr>
        <w:t xml:space="preserve">תודה רבה. אני לא ארחיב על דברים שאמרתי, </w:t>
      </w:r>
      <w:r w:rsidR="00EE222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רק </w:t>
      </w:r>
      <w:r w:rsidR="00EE2226">
        <w:rPr>
          <w:rFonts w:hint="cs"/>
          <w:rtl/>
        </w:rPr>
        <w:t xml:space="preserve">אגיד </w:t>
      </w:r>
      <w:r>
        <w:rPr>
          <w:rFonts w:hint="cs"/>
          <w:rtl/>
        </w:rPr>
        <w:t xml:space="preserve">בקיצור את הדברים הבאים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77" w:name="_ETM_Q1_4700706"/>
      <w:bookmarkEnd w:id="677"/>
      <w:r>
        <w:rPr>
          <w:rFonts w:hint="cs"/>
          <w:rtl/>
        </w:rPr>
        <w:t xml:space="preserve">אחת, אנחנו לא מתנגדים לוועדת חקירה. אנחנו בוודאי לא מפחדים </w:t>
      </w:r>
      <w:bookmarkStart w:id="678" w:name="_ETM_Q1_4711410"/>
      <w:bookmarkEnd w:id="678"/>
      <w:r>
        <w:rPr>
          <w:rFonts w:hint="cs"/>
          <w:rtl/>
        </w:rPr>
        <w:t xml:space="preserve">מוועדת חקירה. אני </w:t>
      </w:r>
      <w:r w:rsidR="00EE2226">
        <w:rPr>
          <w:rFonts w:hint="cs"/>
          <w:rtl/>
        </w:rPr>
        <w:t xml:space="preserve">בעד </w:t>
      </w:r>
      <w:r>
        <w:rPr>
          <w:rFonts w:hint="cs"/>
          <w:rtl/>
        </w:rPr>
        <w:t xml:space="preserve">שתשים אותנו במוקד ותבדקו אותנו, אבל </w:t>
      </w:r>
      <w:bookmarkStart w:id="679" w:name="_ETM_Q1_4714106"/>
      <w:bookmarkEnd w:id="679"/>
      <w:r>
        <w:rPr>
          <w:rFonts w:hint="cs"/>
          <w:rtl/>
        </w:rPr>
        <w:t xml:space="preserve">אנחנו נגד זה שיזמינו גופים מפוקחים. אני </w:t>
      </w:r>
      <w:r w:rsidR="00EE2226">
        <w:rPr>
          <w:rFonts w:hint="cs"/>
          <w:rtl/>
        </w:rPr>
        <w:t>רוצה לדבר על זה בשני מישורים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האחד, </w:t>
      </w:r>
      <w:bookmarkStart w:id="680" w:name="_ETM_Q1_4719758"/>
      <w:bookmarkEnd w:id="680"/>
      <w:r>
        <w:rPr>
          <w:rFonts w:hint="cs"/>
          <w:rtl/>
        </w:rPr>
        <w:t>נקודת מבטם של גופים מפוקחים.</w:t>
      </w:r>
      <w:r w:rsidR="00EE2226">
        <w:rPr>
          <w:rFonts w:hint="cs"/>
          <w:rtl/>
        </w:rPr>
        <w:t xml:space="preserve"> אני אגיד את זה בקיצור נמרץ</w:t>
      </w:r>
      <w:r>
        <w:rPr>
          <w:rFonts w:hint="cs"/>
          <w:rtl/>
        </w:rPr>
        <w:t>. השני, מנקודת המבט של המידע.</w:t>
      </w:r>
      <w:r w:rsidR="00EE2226">
        <w:rPr>
          <w:rFonts w:hint="cs"/>
          <w:rtl/>
        </w:rPr>
        <w:t xml:space="preserve"> גם </w:t>
      </w:r>
      <w:r>
        <w:rPr>
          <w:rFonts w:hint="cs"/>
          <w:rtl/>
        </w:rPr>
        <w:t xml:space="preserve">בדיון </w:t>
      </w:r>
      <w:bookmarkStart w:id="681" w:name="_ETM_Q1_4724284"/>
      <w:bookmarkEnd w:id="681"/>
      <w:r w:rsidR="00EE2226">
        <w:rPr>
          <w:rFonts w:hint="cs"/>
          <w:rtl/>
        </w:rPr>
        <w:t xml:space="preserve">פה מדובר </w:t>
      </w:r>
      <w:r w:rsidR="00016521">
        <w:rPr>
          <w:rFonts w:hint="cs"/>
          <w:rtl/>
        </w:rPr>
        <w:t xml:space="preserve">רק </w:t>
      </w:r>
      <w:r w:rsidR="00EE2226">
        <w:rPr>
          <w:rFonts w:hint="cs"/>
          <w:rtl/>
        </w:rPr>
        <w:t>על חלק מהמידע</w:t>
      </w:r>
      <w:r w:rsidR="00016521">
        <w:rPr>
          <w:rFonts w:hint="cs"/>
          <w:rtl/>
        </w:rPr>
        <w:t xml:space="preserve">. לפחות מנקודת המבט של הרשות, נראה לי שיש </w:t>
      </w:r>
      <w:bookmarkStart w:id="682" w:name="_ETM_Q1_4735865"/>
      <w:bookmarkEnd w:id="682"/>
      <w:r w:rsidR="00016521">
        <w:rPr>
          <w:rFonts w:hint="cs"/>
          <w:rtl/>
        </w:rPr>
        <w:t>דברים שנעלמו.</w:t>
      </w:r>
      <w:r w:rsidR="00EE2226">
        <w:rPr>
          <w:rFonts w:hint="cs"/>
          <w:rtl/>
        </w:rPr>
        <w:t xml:space="preserve"> צריך להבין, כל </w:t>
      </w:r>
      <w:r w:rsidR="00016521">
        <w:rPr>
          <w:rFonts w:hint="cs"/>
          <w:rtl/>
        </w:rPr>
        <w:t>ה</w:t>
      </w:r>
      <w:r w:rsidR="00EE2226">
        <w:rPr>
          <w:rFonts w:hint="cs"/>
          <w:rtl/>
        </w:rPr>
        <w:t xml:space="preserve">סכמה שהיא, כל פשרה, תשאיר </w:t>
      </w:r>
      <w:r w:rsidR="00016521">
        <w:rPr>
          <w:rFonts w:hint="cs"/>
          <w:rtl/>
        </w:rPr>
        <w:t xml:space="preserve">באיזשהו מקום </w:t>
      </w:r>
      <w:r w:rsidR="00EE2226">
        <w:rPr>
          <w:rFonts w:hint="cs"/>
          <w:rtl/>
        </w:rPr>
        <w:t>כמה חברות ציבוריות</w:t>
      </w:r>
      <w:r w:rsidR="00016521">
        <w:rPr>
          <w:rFonts w:hint="cs"/>
          <w:rtl/>
        </w:rPr>
        <w:t>.</w:t>
      </w:r>
      <w:r w:rsidR="00EE2226">
        <w:rPr>
          <w:rFonts w:hint="cs"/>
          <w:rtl/>
        </w:rPr>
        <w:t xml:space="preserve"> זה לא רק שיימינג</w:t>
      </w:r>
      <w:r w:rsidR="00016521">
        <w:rPr>
          <w:rFonts w:hint="cs"/>
          <w:rtl/>
        </w:rPr>
        <w:t>. זה יהיה שיימינג,</w:t>
      </w:r>
      <w:bookmarkStart w:id="683" w:name="_ETM_Q1_4748601"/>
      <w:bookmarkEnd w:id="683"/>
      <w:r w:rsidR="00016521">
        <w:rPr>
          <w:rFonts w:hint="cs"/>
          <w:rtl/>
        </w:rPr>
        <w:t xml:space="preserve"> אבל תבינו, במהות,</w:t>
      </w:r>
      <w:r w:rsidR="00EE2226">
        <w:rPr>
          <w:rFonts w:hint="cs"/>
          <w:rtl/>
        </w:rPr>
        <w:t xml:space="preserve"> מה שזה יגרום, שאותן חברות ציבוריות, שדווקא הן השקופות </w:t>
      </w:r>
      <w:r w:rsidR="00016521">
        <w:rPr>
          <w:rFonts w:hint="cs"/>
          <w:rtl/>
        </w:rPr>
        <w:t xml:space="preserve">יגידו אנחנו לא רוצים להיות חברות ציבוריות. חברות </w:t>
      </w:r>
      <w:bookmarkStart w:id="684" w:name="_ETM_Q1_4761235"/>
      <w:bookmarkEnd w:id="684"/>
      <w:r w:rsidR="00016521">
        <w:rPr>
          <w:rFonts w:hint="cs"/>
          <w:rtl/>
        </w:rPr>
        <w:t xml:space="preserve">ציבוריות, בניגוד לבנקים וחברות ביטוח יכולות לבחור שהן נמחקות </w:t>
      </w:r>
      <w:bookmarkStart w:id="685" w:name="_ETM_Q1_4766629"/>
      <w:bookmarkEnd w:id="685"/>
      <w:r w:rsidR="00016521">
        <w:rPr>
          <w:rFonts w:hint="cs"/>
          <w:rtl/>
        </w:rPr>
        <w:t xml:space="preserve">מהבורסה. הן </w:t>
      </w:r>
      <w:r w:rsidR="00EE2226">
        <w:rPr>
          <w:rFonts w:hint="cs"/>
          <w:rtl/>
        </w:rPr>
        <w:t>לא רוצות להיות בבורסה</w:t>
      </w:r>
      <w:r w:rsidR="00016521">
        <w:rPr>
          <w:rFonts w:hint="cs"/>
          <w:rtl/>
        </w:rPr>
        <w:t>,</w:t>
      </w:r>
      <w:r w:rsidR="00EE2226">
        <w:rPr>
          <w:rFonts w:hint="cs"/>
          <w:rtl/>
        </w:rPr>
        <w:t xml:space="preserve"> הן לא תבואנה להנפיק</w:t>
      </w:r>
      <w:r w:rsidR="00016521">
        <w:rPr>
          <w:rFonts w:hint="cs"/>
          <w:rtl/>
        </w:rPr>
        <w:t xml:space="preserve">, הן לא רוצות להיות בבורסה, אנחנו </w:t>
      </w:r>
      <w:bookmarkStart w:id="686" w:name="_ETM_Q1_4766575"/>
      <w:bookmarkEnd w:id="686"/>
      <w:r w:rsidR="00016521">
        <w:rPr>
          <w:rFonts w:hint="cs"/>
          <w:rtl/>
        </w:rPr>
        <w:t xml:space="preserve">שם </w:t>
      </w:r>
      <w:r w:rsidR="00976BD3">
        <w:rPr>
          <w:rFonts w:hint="cs"/>
          <w:rtl/>
        </w:rPr>
        <w:t>לא נמצאים.</w:t>
      </w:r>
      <w:r w:rsidR="00EE2226">
        <w:rPr>
          <w:rFonts w:hint="cs"/>
          <w:rtl/>
        </w:rPr>
        <w:t xml:space="preserve"> </w:t>
      </w:r>
      <w:r w:rsidR="00976BD3">
        <w:rPr>
          <w:rFonts w:hint="cs"/>
          <w:rtl/>
        </w:rPr>
        <w:t xml:space="preserve">ואז אנחנו עושים בדיוק ההיפך ממה שאנחנו </w:t>
      </w:r>
      <w:bookmarkStart w:id="687" w:name="_ETM_Q1_4774787"/>
      <w:bookmarkEnd w:id="687"/>
      <w:r w:rsidR="00976BD3">
        <w:rPr>
          <w:rFonts w:hint="cs"/>
          <w:rtl/>
        </w:rPr>
        <w:t xml:space="preserve">רוצים. </w:t>
      </w:r>
      <w:r w:rsidR="00EE2226">
        <w:rPr>
          <w:rFonts w:hint="cs"/>
          <w:rtl/>
        </w:rPr>
        <w:t>אותה חברה שהיא שקופה, אנחנו מכניסים אותה לעלטה, היא כבר לא שקופה</w:t>
      </w:r>
      <w:r w:rsidR="00976BD3">
        <w:rPr>
          <w:rFonts w:hint="cs"/>
          <w:rtl/>
        </w:rPr>
        <w:t>, כי כל המידע ממילא קיים.</w:t>
      </w:r>
      <w:r w:rsidR="00EE2226">
        <w:rPr>
          <w:rFonts w:hint="cs"/>
          <w:rtl/>
        </w:rPr>
        <w:t xml:space="preserve"> </w:t>
      </w:r>
      <w:r w:rsidR="00976BD3">
        <w:rPr>
          <w:rFonts w:hint="cs"/>
          <w:rtl/>
        </w:rPr>
        <w:t xml:space="preserve">אז </w:t>
      </w:r>
      <w:r w:rsidR="00EE2226">
        <w:rPr>
          <w:rFonts w:hint="cs"/>
          <w:rtl/>
        </w:rPr>
        <w:t>אני חושב שזה פוגע באופן משמעותי בחברות הציבוריות</w:t>
      </w:r>
      <w:r w:rsidR="0014779B">
        <w:rPr>
          <w:rFonts w:hint="cs"/>
          <w:rtl/>
        </w:rPr>
        <w:t xml:space="preserve"> מכל </w:t>
      </w:r>
      <w:bookmarkStart w:id="688" w:name="_ETM_Q1_4792256"/>
      <w:bookmarkEnd w:id="688"/>
      <w:r w:rsidR="0014779B">
        <w:rPr>
          <w:rFonts w:hint="cs"/>
          <w:rtl/>
        </w:rPr>
        <w:t>סוג שהוא, כל גוף מפוקח</w:t>
      </w:r>
      <w:r w:rsidR="00BB6089">
        <w:rPr>
          <w:rFonts w:hint="cs"/>
          <w:rtl/>
        </w:rPr>
        <w:t>.</w:t>
      </w:r>
      <w:r w:rsidR="0014779B">
        <w:rPr>
          <w:rFonts w:hint="cs"/>
          <w:rtl/>
        </w:rPr>
        <w:t xml:space="preserve"> אני כן חושב שאנחנו, הרשויות, </w:t>
      </w:r>
      <w:bookmarkStart w:id="689" w:name="_ETM_Q1_4796761"/>
      <w:bookmarkEnd w:id="689"/>
      <w:r w:rsidR="0014779B">
        <w:rPr>
          <w:rFonts w:hint="cs"/>
          <w:rtl/>
        </w:rPr>
        <w:t>צריכים לבוא ולשתף פעולה.</w:t>
      </w:r>
    </w:p>
    <w:p w14:paraId="34285961" w14:textId="77777777" w:rsidR="00BB6089" w:rsidRDefault="00BB6089" w:rsidP="00EE2226">
      <w:pPr>
        <w:rPr>
          <w:rFonts w:hint="cs"/>
          <w:rtl/>
        </w:rPr>
      </w:pPr>
    </w:p>
    <w:p w14:paraId="0AF9AD71" w14:textId="77777777" w:rsidR="00EE2226" w:rsidRDefault="00EE2226" w:rsidP="0084414B">
      <w:pPr>
        <w:rPr>
          <w:rFonts w:hint="cs"/>
          <w:rtl/>
        </w:rPr>
      </w:pPr>
      <w:bookmarkStart w:id="690" w:name="_ETM_Q1_4788343"/>
      <w:bookmarkStart w:id="691" w:name="_ETM_Q1_4796617"/>
      <w:bookmarkEnd w:id="690"/>
      <w:bookmarkEnd w:id="691"/>
      <w:r>
        <w:rPr>
          <w:rFonts w:hint="cs"/>
          <w:rtl/>
        </w:rPr>
        <w:t>הדבר השני שאני מתנגד אליו,</w:t>
      </w:r>
      <w:r w:rsidR="0014779B">
        <w:rPr>
          <w:rFonts w:hint="cs"/>
          <w:rtl/>
        </w:rPr>
        <w:t xml:space="preserve"> זה כל מה שקשור לעניין של המידע שדובר </w:t>
      </w:r>
      <w:bookmarkStart w:id="692" w:name="_ETM_Q1_4802751"/>
      <w:bookmarkEnd w:id="692"/>
      <w:r w:rsidR="0014779B">
        <w:rPr>
          <w:rFonts w:hint="cs"/>
          <w:rtl/>
        </w:rPr>
        <w:t>בו</w:t>
      </w:r>
      <w:r w:rsidR="0084414B">
        <w:rPr>
          <w:rFonts w:hint="cs"/>
          <w:rtl/>
        </w:rPr>
        <w:t xml:space="preserve"> הרבה.</w:t>
      </w:r>
      <w:r>
        <w:rPr>
          <w:rFonts w:hint="cs"/>
          <w:rtl/>
        </w:rPr>
        <w:t xml:space="preserve"> מדובר פה </w:t>
      </w:r>
      <w:r w:rsidR="0014779B">
        <w:rPr>
          <w:rFonts w:hint="cs"/>
          <w:rtl/>
        </w:rPr>
        <w:t xml:space="preserve">כל הזמן </w:t>
      </w:r>
      <w:r>
        <w:rPr>
          <w:rFonts w:hint="cs"/>
          <w:rtl/>
        </w:rPr>
        <w:t>על חיסיון בנקאי</w:t>
      </w:r>
      <w:r w:rsidR="0014779B">
        <w:rPr>
          <w:rFonts w:hint="cs"/>
          <w:rtl/>
        </w:rPr>
        <w:t xml:space="preserve">, אבל אני רוצה </w:t>
      </w:r>
      <w:bookmarkStart w:id="693" w:name="_ETM_Q1_4808934"/>
      <w:bookmarkEnd w:id="693"/>
      <w:r w:rsidR="0014779B">
        <w:rPr>
          <w:rFonts w:hint="cs"/>
          <w:rtl/>
        </w:rPr>
        <w:t>לתת לכם גם את נקודת מבטה של ה</w:t>
      </w:r>
      <w:r>
        <w:rPr>
          <w:rFonts w:hint="cs"/>
          <w:rtl/>
        </w:rPr>
        <w:t>רשות</w:t>
      </w:r>
      <w:r w:rsidR="0014779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4779B">
        <w:rPr>
          <w:rFonts w:hint="cs"/>
          <w:rtl/>
        </w:rPr>
        <w:t xml:space="preserve">לרשות </w:t>
      </w:r>
      <w:r>
        <w:rPr>
          <w:rFonts w:hint="cs"/>
          <w:rtl/>
        </w:rPr>
        <w:t xml:space="preserve">יש סמכויות משמעותיות </w:t>
      </w:r>
      <w:r w:rsidR="0014779B">
        <w:rPr>
          <w:rFonts w:hint="cs"/>
          <w:rtl/>
        </w:rPr>
        <w:t xml:space="preserve">ביותר </w:t>
      </w:r>
      <w:bookmarkStart w:id="694" w:name="_ETM_Q1_4816097"/>
      <w:bookmarkEnd w:id="694"/>
      <w:r w:rsidR="0014779B">
        <w:rPr>
          <w:rFonts w:hint="cs"/>
          <w:rtl/>
        </w:rPr>
        <w:t xml:space="preserve">לדרוש מידע מגופים מפוקחים, למשל במסגרת חקיקה פלילית וחקירה באזהרה, </w:t>
      </w:r>
      <w:bookmarkStart w:id="695" w:name="_ETM_Q1_4824974"/>
      <w:bookmarkEnd w:id="695"/>
      <w:r>
        <w:rPr>
          <w:rFonts w:hint="cs"/>
          <w:rtl/>
        </w:rPr>
        <w:t>ולקבל מסמכים, וכן הלאה</w:t>
      </w:r>
      <w:r w:rsidR="0014779B">
        <w:rPr>
          <w:rFonts w:hint="cs"/>
          <w:rtl/>
        </w:rPr>
        <w:t xml:space="preserve"> וכן הלאה</w:t>
      </w:r>
      <w:r>
        <w:rPr>
          <w:rFonts w:hint="cs"/>
          <w:rtl/>
        </w:rPr>
        <w:t xml:space="preserve">. תארו לכם שאנחנו מנהלים חקירה </w:t>
      </w:r>
      <w:r w:rsidR="0014779B">
        <w:rPr>
          <w:rFonts w:hint="cs"/>
          <w:rtl/>
        </w:rPr>
        <w:t>ו</w:t>
      </w:r>
      <w:r>
        <w:rPr>
          <w:rFonts w:hint="cs"/>
          <w:rtl/>
        </w:rPr>
        <w:t xml:space="preserve">אתם </w:t>
      </w:r>
      <w:r w:rsidR="0014779B">
        <w:rPr>
          <w:rFonts w:hint="cs"/>
          <w:rtl/>
        </w:rPr>
        <w:t xml:space="preserve">אומרים אנחנו רוצים מידע. אתם </w:t>
      </w:r>
      <w:r>
        <w:rPr>
          <w:rFonts w:hint="cs"/>
          <w:rtl/>
        </w:rPr>
        <w:t xml:space="preserve">מתערבים בסמכויות, בחקירות </w:t>
      </w:r>
      <w:r w:rsidR="0014779B">
        <w:rPr>
          <w:rFonts w:hint="cs"/>
          <w:rtl/>
        </w:rPr>
        <w:t xml:space="preserve">ויכולים לעשות בדיוק </w:t>
      </w:r>
      <w:bookmarkStart w:id="696" w:name="_ETM_Q1_4836852"/>
      <w:bookmarkEnd w:id="696"/>
      <w:r w:rsidR="0084414B">
        <w:rPr>
          <w:rFonts w:hint="cs"/>
          <w:rtl/>
        </w:rPr>
        <w:t>ההיפך ממה שאתם רוצים.</w:t>
      </w:r>
    </w:p>
    <w:p w14:paraId="277F7B4E" w14:textId="77777777" w:rsidR="00EE2226" w:rsidRDefault="00EE2226" w:rsidP="00EE2226">
      <w:pPr>
        <w:rPr>
          <w:rFonts w:hint="cs"/>
          <w:rtl/>
        </w:rPr>
      </w:pPr>
    </w:p>
    <w:p w14:paraId="60AA1C1A" w14:textId="77777777" w:rsidR="00EE2226" w:rsidRDefault="00EE2226" w:rsidP="00EE222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04F732" w14:textId="77777777" w:rsidR="00EE2226" w:rsidRDefault="00EE2226" w:rsidP="00EE2226">
      <w:pPr>
        <w:pStyle w:val="KeepWithNext"/>
        <w:rPr>
          <w:rFonts w:hint="cs"/>
          <w:rtl/>
        </w:rPr>
      </w:pPr>
    </w:p>
    <w:p w14:paraId="4E8C2CA1" w14:textId="77777777" w:rsidR="00EE2226" w:rsidRDefault="00CB1B61" w:rsidP="00EE222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E2226">
        <w:rPr>
          <w:rFonts w:hint="cs"/>
          <w:rtl/>
        </w:rPr>
        <w:t>זה יכול לקרות גם במצב הנוכחי</w:t>
      </w:r>
      <w:r w:rsidR="00AA345A">
        <w:rPr>
          <w:rFonts w:hint="cs"/>
          <w:rtl/>
        </w:rPr>
        <w:t xml:space="preserve">. גם במצב הנוכחי </w:t>
      </w:r>
      <w:bookmarkStart w:id="697" w:name="_ETM_Q1_4845974"/>
      <w:bookmarkEnd w:id="697"/>
      <w:r w:rsidR="00AA345A">
        <w:rPr>
          <w:rFonts w:hint="cs"/>
          <w:rtl/>
        </w:rPr>
        <w:t>אפשר להגיד אנחנו צריכים מידע ממישהו,</w:t>
      </w:r>
      <w:r w:rsidR="00EE2226">
        <w:rPr>
          <w:rFonts w:hint="cs"/>
          <w:rtl/>
        </w:rPr>
        <w:t xml:space="preserve"> ויש לך חקירה עליו</w:t>
      </w:r>
      <w:r w:rsidR="0084414B">
        <w:rPr>
          <w:rFonts w:hint="cs"/>
          <w:rtl/>
        </w:rPr>
        <w:t>.</w:t>
      </w:r>
    </w:p>
    <w:p w14:paraId="7298F2E1" w14:textId="77777777" w:rsidR="00EE2226" w:rsidRDefault="00EE2226" w:rsidP="00EE2226">
      <w:pPr>
        <w:rPr>
          <w:rFonts w:hint="cs"/>
          <w:rtl/>
        </w:rPr>
      </w:pPr>
    </w:p>
    <w:p w14:paraId="70AA8C22" w14:textId="77777777" w:rsidR="00EE2226" w:rsidRDefault="00EE2226" w:rsidP="00EE2226">
      <w:pPr>
        <w:pStyle w:val="af1"/>
        <w:keepNext/>
        <w:rPr>
          <w:rFonts w:hint="cs"/>
          <w:rtl/>
        </w:rPr>
      </w:pPr>
      <w:r>
        <w:rPr>
          <w:rtl/>
        </w:rPr>
        <w:t>שמואל האוזר:</w:t>
      </w:r>
    </w:p>
    <w:p w14:paraId="59CEF1DB" w14:textId="77777777" w:rsidR="00EE2226" w:rsidRDefault="00EE2226" w:rsidP="00EE2226">
      <w:pPr>
        <w:pStyle w:val="KeepWithNext"/>
        <w:rPr>
          <w:rFonts w:hint="cs"/>
          <w:rtl/>
        </w:rPr>
      </w:pPr>
    </w:p>
    <w:p w14:paraId="732141FC" w14:textId="77777777" w:rsidR="00EE2226" w:rsidRDefault="00EE2226" w:rsidP="00AA345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AA345A">
        <w:rPr>
          <w:rFonts w:hint="cs"/>
          <w:rtl/>
        </w:rPr>
        <w:t>בדיוק העניין</w:t>
      </w:r>
      <w:bookmarkStart w:id="698" w:name="_ETM_Q1_4851539"/>
      <w:bookmarkEnd w:id="698"/>
      <w:r w:rsidR="00AA345A">
        <w:rPr>
          <w:rFonts w:hint="cs"/>
          <w:rtl/>
        </w:rPr>
        <w:t xml:space="preserve">, זה </w:t>
      </w:r>
      <w:r>
        <w:rPr>
          <w:rFonts w:hint="cs"/>
          <w:rtl/>
        </w:rPr>
        <w:t>צריך להיות על-פי כל דין</w:t>
      </w:r>
      <w:r w:rsidR="00AA345A">
        <w:rPr>
          <w:rFonts w:hint="cs"/>
          <w:rtl/>
        </w:rPr>
        <w:t xml:space="preserve">. כי כשמגיע גוף, אני לא יכול לתת </w:t>
      </w:r>
      <w:bookmarkStart w:id="699" w:name="_ETM_Q1_4859400"/>
      <w:bookmarkEnd w:id="699"/>
      <w:r w:rsidR="00AA345A">
        <w:rPr>
          <w:rFonts w:hint="cs"/>
          <w:rtl/>
        </w:rPr>
        <w:t xml:space="preserve">לך. אני לא יכול לתת לך את המידע הזה </w:t>
      </w:r>
      <w:bookmarkStart w:id="700" w:name="_ETM_Q1_4862759"/>
      <w:bookmarkEnd w:id="700"/>
      <w:r w:rsidR="00AA345A">
        <w:rPr>
          <w:rFonts w:hint="cs"/>
          <w:rtl/>
        </w:rPr>
        <w:t>כי אני עכשיו חוקר. אתם יכולים להגיד לא נ</w:t>
      </w:r>
      <w:r>
        <w:rPr>
          <w:rFonts w:hint="cs"/>
          <w:rtl/>
        </w:rPr>
        <w:t>יכנס בזמן שאתם חוקרים</w:t>
      </w:r>
      <w:r w:rsidR="00AA345A">
        <w:rPr>
          <w:rFonts w:hint="cs"/>
          <w:rtl/>
        </w:rPr>
        <w:t>. מה קרה</w:t>
      </w:r>
      <w:r>
        <w:rPr>
          <w:rFonts w:hint="cs"/>
          <w:rtl/>
        </w:rPr>
        <w:t xml:space="preserve"> </w:t>
      </w:r>
      <w:r w:rsidR="00AA345A">
        <w:rPr>
          <w:rFonts w:hint="cs"/>
          <w:rtl/>
        </w:rPr>
        <w:t xml:space="preserve">אם שבועיים לפני כן אני </w:t>
      </w:r>
      <w:bookmarkStart w:id="701" w:name="_ETM_Q1_4865226"/>
      <w:bookmarkEnd w:id="701"/>
      <w:r w:rsidR="00AA345A">
        <w:rPr>
          <w:rFonts w:hint="cs"/>
          <w:rtl/>
        </w:rPr>
        <w:t xml:space="preserve">בתהליך שאני עומד לפתוח בחקירה – </w:t>
      </w:r>
      <w:r>
        <w:rPr>
          <w:rFonts w:hint="cs"/>
          <w:rtl/>
        </w:rPr>
        <w:t>אף אחד לא יודע</w:t>
      </w:r>
      <w:r w:rsidR="00AA345A">
        <w:rPr>
          <w:rFonts w:hint="cs"/>
          <w:rtl/>
        </w:rPr>
        <w:t>,</w:t>
      </w:r>
      <w:r>
        <w:rPr>
          <w:rFonts w:hint="cs"/>
          <w:rtl/>
        </w:rPr>
        <w:t xml:space="preserve"> אף אחד לא צריך לדעת </w:t>
      </w:r>
      <w:r w:rsidR="00AA345A">
        <w:rPr>
          <w:rFonts w:hint="eastAsia"/>
          <w:rtl/>
        </w:rPr>
        <w:t>– ואתם מבקשים ממני</w:t>
      </w:r>
      <w:bookmarkStart w:id="702" w:name="_ETM_Q1_4872460"/>
      <w:bookmarkEnd w:id="702"/>
      <w:r w:rsidR="00AA345A">
        <w:rPr>
          <w:rFonts w:hint="cs"/>
          <w:rtl/>
        </w:rPr>
        <w:t xml:space="preserve">? אתם יכולים לגרום לאותו אחד שאולי הוא חייב בדין </w:t>
      </w:r>
      <w:bookmarkStart w:id="703" w:name="_ETM_Q1_4877815"/>
      <w:bookmarkEnd w:id="703"/>
      <w:r w:rsidR="00AA345A">
        <w:rPr>
          <w:rFonts w:hint="cs"/>
          <w:rtl/>
        </w:rPr>
        <w:t xml:space="preserve">להיות זכאי בדין. </w:t>
      </w:r>
      <w:r>
        <w:rPr>
          <w:rFonts w:hint="cs"/>
          <w:rtl/>
        </w:rPr>
        <w:t>אתם לא רוצים לעשות את זה</w:t>
      </w:r>
      <w:r w:rsidR="00AA345A">
        <w:rPr>
          <w:rFonts w:hint="cs"/>
          <w:rtl/>
        </w:rPr>
        <w:t>. זה במובן של - - -</w:t>
      </w:r>
    </w:p>
    <w:p w14:paraId="5DED622C" w14:textId="77777777" w:rsidR="00EE2226" w:rsidRDefault="00EE2226" w:rsidP="00EE2226">
      <w:pPr>
        <w:rPr>
          <w:rFonts w:hint="cs"/>
          <w:rtl/>
        </w:rPr>
      </w:pPr>
    </w:p>
    <w:p w14:paraId="76DC151D" w14:textId="77777777" w:rsidR="00EE2226" w:rsidRDefault="00EE2226" w:rsidP="00EE222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22DF49" w14:textId="77777777" w:rsidR="00EE2226" w:rsidRDefault="00EE2226" w:rsidP="00EE2226">
      <w:pPr>
        <w:pStyle w:val="KeepWithNext"/>
        <w:rPr>
          <w:rFonts w:hint="cs"/>
          <w:rtl/>
        </w:rPr>
      </w:pPr>
    </w:p>
    <w:p w14:paraId="78DCE721" w14:textId="77777777" w:rsidR="00EE2226" w:rsidRDefault="00EE2226" w:rsidP="00EE2226">
      <w:pPr>
        <w:rPr>
          <w:rFonts w:hint="cs"/>
          <w:rtl/>
        </w:rPr>
      </w:pPr>
      <w:r>
        <w:rPr>
          <w:rFonts w:hint="cs"/>
          <w:rtl/>
        </w:rPr>
        <w:t>על מקרים שלפני עשר שנים</w:t>
      </w:r>
      <w:r w:rsidR="00AA345A">
        <w:rPr>
          <w:rFonts w:hint="cs"/>
          <w:rtl/>
        </w:rPr>
        <w:t>?</w:t>
      </w:r>
    </w:p>
    <w:p w14:paraId="4D9BE7AE" w14:textId="77777777" w:rsidR="00EE2226" w:rsidRDefault="00EE2226" w:rsidP="00EE2226">
      <w:pPr>
        <w:rPr>
          <w:rFonts w:hint="cs"/>
          <w:rtl/>
        </w:rPr>
      </w:pPr>
    </w:p>
    <w:p w14:paraId="7113E070" w14:textId="77777777" w:rsidR="00EE2226" w:rsidRDefault="00EE2226" w:rsidP="00EE2226">
      <w:pPr>
        <w:pStyle w:val="af1"/>
        <w:keepNext/>
        <w:rPr>
          <w:rFonts w:hint="cs"/>
          <w:rtl/>
        </w:rPr>
      </w:pPr>
      <w:r>
        <w:rPr>
          <w:rtl/>
        </w:rPr>
        <w:t>שמואל האוזר:</w:t>
      </w:r>
    </w:p>
    <w:p w14:paraId="22962DEA" w14:textId="77777777" w:rsidR="00EE2226" w:rsidRDefault="00EE2226" w:rsidP="00EE2226">
      <w:pPr>
        <w:pStyle w:val="KeepWithNext"/>
        <w:rPr>
          <w:rFonts w:hint="cs"/>
          <w:rtl/>
        </w:rPr>
      </w:pPr>
    </w:p>
    <w:p w14:paraId="766C1BFB" w14:textId="77777777" w:rsidR="00D50B76" w:rsidRDefault="00EE620C" w:rsidP="00D50B76">
      <w:pPr>
        <w:rPr>
          <w:rFonts w:hint="cs"/>
          <w:rtl/>
        </w:rPr>
      </w:pPr>
      <w:r>
        <w:rPr>
          <w:rFonts w:hint="cs"/>
          <w:rtl/>
        </w:rPr>
        <w:t xml:space="preserve">אתה לא מדבר רק על עשר שנים, אתה </w:t>
      </w:r>
      <w:bookmarkStart w:id="704" w:name="_ETM_Q1_4886184"/>
      <w:bookmarkEnd w:id="704"/>
      <w:r>
        <w:rPr>
          <w:rFonts w:hint="cs"/>
          <w:rtl/>
        </w:rPr>
        <w:t>תבקש גם דברים שקורים היום. אני שוב אומר, אנ</w:t>
      </w:r>
      <w:bookmarkStart w:id="705" w:name="_ETM_Q1_4885350"/>
      <w:bookmarkEnd w:id="705"/>
      <w:r>
        <w:rPr>
          <w:rFonts w:hint="cs"/>
          <w:rtl/>
        </w:rPr>
        <w:t xml:space="preserve">י לא מתנגד, אנחנו נעשה את הכול, </w:t>
      </w:r>
      <w:r w:rsidR="00EE222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גם </w:t>
      </w:r>
      <w:r w:rsidR="00EE2226">
        <w:rPr>
          <w:rFonts w:hint="cs"/>
          <w:rtl/>
        </w:rPr>
        <w:t>אגיד איך אני חושב שצריך לעשות את זה</w:t>
      </w:r>
      <w:r>
        <w:rPr>
          <w:rFonts w:hint="cs"/>
          <w:rtl/>
        </w:rPr>
        <w:t>.</w:t>
      </w:r>
      <w:r w:rsidR="00EE222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הדבר </w:t>
      </w:r>
      <w:bookmarkStart w:id="706" w:name="_ETM_Q1_4896389"/>
      <w:bookmarkEnd w:id="706"/>
      <w:r>
        <w:rPr>
          <w:rFonts w:hint="cs"/>
          <w:rtl/>
        </w:rPr>
        <w:t>השני הוא שגם במידע שוטף, ל</w:t>
      </w:r>
      <w:r w:rsidR="00EE2226">
        <w:rPr>
          <w:rFonts w:hint="cs"/>
          <w:rtl/>
        </w:rPr>
        <w:t xml:space="preserve">מידע שנדרש </w:t>
      </w:r>
      <w:r>
        <w:rPr>
          <w:rFonts w:hint="cs"/>
          <w:rtl/>
        </w:rPr>
        <w:t>על-ידי</w:t>
      </w:r>
      <w:r w:rsidR="00EE2226">
        <w:rPr>
          <w:rFonts w:hint="cs"/>
          <w:rtl/>
        </w:rPr>
        <w:t xml:space="preserve"> הרשות </w:t>
      </w:r>
      <w:r>
        <w:rPr>
          <w:rFonts w:hint="cs"/>
          <w:rtl/>
        </w:rPr>
        <w:t xml:space="preserve">יש עיקרון אחד, והוא </w:t>
      </w:r>
      <w:bookmarkStart w:id="707" w:name="_ETM_Q1_4904771"/>
      <w:bookmarkEnd w:id="707"/>
      <w:r>
        <w:rPr>
          <w:rFonts w:hint="cs"/>
          <w:rtl/>
        </w:rPr>
        <w:t xml:space="preserve">שזה </w:t>
      </w:r>
      <w:r w:rsidR="00EE2226">
        <w:rPr>
          <w:rFonts w:hint="cs"/>
          <w:rtl/>
        </w:rPr>
        <w:t>חשוב לציבור המשקיעים</w:t>
      </w:r>
      <w:r>
        <w:rPr>
          <w:rFonts w:hint="cs"/>
          <w:rtl/>
        </w:rPr>
        <w:t>. כמובן, בסייגים שקבועים בדין.</w:t>
      </w:r>
      <w:r w:rsidR="00EE2226">
        <w:rPr>
          <w:rFonts w:hint="cs"/>
          <w:rtl/>
        </w:rPr>
        <w:t xml:space="preserve"> לא בלתי אפשרי</w:t>
      </w:r>
      <w:r>
        <w:rPr>
          <w:rFonts w:hint="cs"/>
          <w:rtl/>
        </w:rPr>
        <w:t>, וקורים המקרים</w:t>
      </w:r>
      <w:r w:rsidR="00EE2226">
        <w:rPr>
          <w:rFonts w:hint="cs"/>
          <w:rtl/>
        </w:rPr>
        <w:t xml:space="preserve"> שאני בא לחברה </w:t>
      </w:r>
      <w:r>
        <w:rPr>
          <w:rFonts w:hint="cs"/>
          <w:rtl/>
        </w:rPr>
        <w:t>ו</w:t>
      </w:r>
      <w:r w:rsidR="00EE2226">
        <w:rPr>
          <w:rFonts w:hint="cs"/>
          <w:rtl/>
        </w:rPr>
        <w:t xml:space="preserve">מבקש </w:t>
      </w:r>
      <w:r>
        <w:rPr>
          <w:rFonts w:hint="cs"/>
          <w:rtl/>
        </w:rPr>
        <w:t xml:space="preserve">לפרסם מידע. </w:t>
      </w:r>
      <w:r w:rsidR="00EE2226">
        <w:rPr>
          <w:rFonts w:hint="cs"/>
          <w:rtl/>
        </w:rPr>
        <w:t xml:space="preserve">הם אומרים לי שזה לא חשוב למשקיע, </w:t>
      </w:r>
      <w:r>
        <w:rPr>
          <w:rFonts w:hint="cs"/>
          <w:rtl/>
        </w:rPr>
        <w:t xml:space="preserve">אנחנו מתווכחים, </w:t>
      </w:r>
      <w:r w:rsidR="00EE2226">
        <w:rPr>
          <w:rFonts w:hint="cs"/>
          <w:rtl/>
        </w:rPr>
        <w:t>ואז בית משפט קובע</w:t>
      </w:r>
      <w:r>
        <w:rPr>
          <w:rFonts w:hint="cs"/>
          <w:rtl/>
        </w:rPr>
        <w:t>.</w:t>
      </w:r>
      <w:r w:rsidR="00EE2226">
        <w:rPr>
          <w:rFonts w:hint="cs"/>
          <w:rtl/>
        </w:rPr>
        <w:t xml:space="preserve"> </w:t>
      </w:r>
      <w:r w:rsidR="00D50B76">
        <w:rPr>
          <w:rFonts w:hint="cs"/>
          <w:rtl/>
        </w:rPr>
        <w:t>הולכים לבית משפט והוא קובע. אנחנו נגיד את דברינו</w:t>
      </w:r>
      <w:bookmarkStart w:id="708" w:name="_ETM_Q1_4920214"/>
      <w:bookmarkEnd w:id="708"/>
      <w:r w:rsidR="00D50B76">
        <w:rPr>
          <w:rFonts w:hint="cs"/>
          <w:rtl/>
        </w:rPr>
        <w:t xml:space="preserve">, הם יגידו את דברם, </w:t>
      </w:r>
      <w:r w:rsidR="00EE2226">
        <w:rPr>
          <w:rFonts w:hint="cs"/>
          <w:rtl/>
        </w:rPr>
        <w:t>ואז ייקבע מה יקרה</w:t>
      </w:r>
      <w:r w:rsidR="00D50B76">
        <w:rPr>
          <w:rFonts w:hint="cs"/>
          <w:rtl/>
        </w:rPr>
        <w:t>.</w:t>
      </w:r>
      <w:r w:rsidR="00EE2226">
        <w:rPr>
          <w:rFonts w:hint="cs"/>
          <w:rtl/>
        </w:rPr>
        <w:t xml:space="preserve"> זה </w:t>
      </w:r>
      <w:r w:rsidR="00D50B76">
        <w:rPr>
          <w:rFonts w:hint="cs"/>
          <w:rtl/>
        </w:rPr>
        <w:t xml:space="preserve">גם </w:t>
      </w:r>
      <w:r w:rsidR="00EE2226">
        <w:rPr>
          <w:rFonts w:hint="cs"/>
          <w:rtl/>
        </w:rPr>
        <w:t xml:space="preserve">סייג </w:t>
      </w:r>
      <w:r w:rsidR="00D50B76">
        <w:rPr>
          <w:rFonts w:hint="cs"/>
          <w:rtl/>
        </w:rPr>
        <w:t>ש</w:t>
      </w:r>
      <w:r w:rsidR="00EE2226">
        <w:rPr>
          <w:rFonts w:hint="cs"/>
          <w:rtl/>
        </w:rPr>
        <w:t xml:space="preserve">במקום שבו אין לך </w:t>
      </w:r>
      <w:r w:rsidR="00D50B76">
        <w:rPr>
          <w:rFonts w:hint="cs"/>
          <w:rtl/>
        </w:rPr>
        <w:t xml:space="preserve">את בית </w:t>
      </w:r>
      <w:bookmarkStart w:id="709" w:name="_ETM_Q1_4930660"/>
      <w:bookmarkEnd w:id="709"/>
      <w:r w:rsidR="00D50B76">
        <w:rPr>
          <w:rFonts w:hint="cs"/>
          <w:rtl/>
        </w:rPr>
        <w:t xml:space="preserve">המשפט לעשות את זה, אז </w:t>
      </w:r>
      <w:r w:rsidR="00EE2226">
        <w:rPr>
          <w:rFonts w:hint="cs"/>
          <w:rtl/>
        </w:rPr>
        <w:t>אנחנו מבלבלים בין הדברים</w:t>
      </w:r>
      <w:r w:rsidR="00D50B76">
        <w:rPr>
          <w:rFonts w:hint="cs"/>
          <w:rtl/>
        </w:rPr>
        <w:t>.</w:t>
      </w:r>
      <w:r w:rsidR="00EE2226">
        <w:rPr>
          <w:rFonts w:hint="cs"/>
          <w:rtl/>
        </w:rPr>
        <w:t xml:space="preserve"> </w:t>
      </w:r>
      <w:r w:rsidR="00D50B76">
        <w:rPr>
          <w:rFonts w:hint="cs"/>
          <w:rtl/>
        </w:rPr>
        <w:t xml:space="preserve">אני אסיים בשני משפטים </w:t>
      </w:r>
      <w:bookmarkStart w:id="710" w:name="_ETM_Q1_4944964"/>
      <w:bookmarkEnd w:id="710"/>
      <w:r w:rsidR="00D50B76">
        <w:rPr>
          <w:rFonts w:hint="cs"/>
          <w:rtl/>
        </w:rPr>
        <w:t xml:space="preserve">אחרונים. גם </w:t>
      </w:r>
      <w:r w:rsidR="00EE2226">
        <w:rPr>
          <w:rFonts w:hint="cs"/>
          <w:rtl/>
        </w:rPr>
        <w:t xml:space="preserve">עצם הידיעה שמידע עשוי להימסר </w:t>
      </w:r>
      <w:r w:rsidR="00D50B76">
        <w:rPr>
          <w:rFonts w:hint="cs"/>
          <w:rtl/>
        </w:rPr>
        <w:t>על-ידי</w:t>
      </w:r>
      <w:r w:rsidR="00EE2226">
        <w:rPr>
          <w:rFonts w:hint="cs"/>
          <w:rtl/>
        </w:rPr>
        <w:t xml:space="preserve"> הרשות לוועדה</w:t>
      </w:r>
      <w:r w:rsidR="00D50B76">
        <w:rPr>
          <w:rFonts w:hint="cs"/>
          <w:rtl/>
        </w:rPr>
        <w:t>, הוא יכול לגרום לאותן חברות –</w:t>
      </w:r>
      <w:r w:rsidR="00EE2226">
        <w:rPr>
          <w:rFonts w:hint="cs"/>
          <w:rtl/>
        </w:rPr>
        <w:t xml:space="preserve"> נ</w:t>
      </w:r>
      <w:r w:rsidR="00D50B76">
        <w:rPr>
          <w:rFonts w:hint="cs"/>
          <w:rtl/>
        </w:rPr>
        <w:t xml:space="preserve">ניח שהן </w:t>
      </w:r>
      <w:r w:rsidR="00EE2226">
        <w:rPr>
          <w:rFonts w:hint="cs"/>
          <w:rtl/>
        </w:rPr>
        <w:t xml:space="preserve">נשארו חברות ציבוריות </w:t>
      </w:r>
      <w:r w:rsidR="00D50B76">
        <w:rPr>
          <w:rtl/>
        </w:rPr>
        <w:t>–</w:t>
      </w:r>
      <w:r w:rsidR="00D50B76">
        <w:rPr>
          <w:rFonts w:hint="cs"/>
          <w:rtl/>
        </w:rPr>
        <w:t xml:space="preserve"> לא </w:t>
      </w:r>
      <w:bookmarkStart w:id="711" w:name="_ETM_Q1_4954929"/>
      <w:bookmarkEnd w:id="711"/>
      <w:r w:rsidR="00D50B76">
        <w:rPr>
          <w:rFonts w:hint="cs"/>
          <w:rtl/>
        </w:rPr>
        <w:t xml:space="preserve">לעשות את ההחלטות הכלכליות הנכונות, ולנקוט במדיניות של כסת"ח. </w:t>
      </w:r>
      <w:r w:rsidR="00EE2226">
        <w:rPr>
          <w:rFonts w:hint="cs"/>
          <w:rtl/>
        </w:rPr>
        <w:t>זה לא דבר טוב למשקיעים</w:t>
      </w:r>
      <w:r w:rsidR="00D50B76">
        <w:rPr>
          <w:rFonts w:hint="cs"/>
          <w:rtl/>
        </w:rPr>
        <w:t>.</w:t>
      </w:r>
      <w:r w:rsidR="00EE2226">
        <w:rPr>
          <w:rFonts w:hint="cs"/>
          <w:rtl/>
        </w:rPr>
        <w:t xml:space="preserve"> גם שם אני חושב שזה לא טוב</w:t>
      </w:r>
      <w:r w:rsidR="00D50B76">
        <w:rPr>
          <w:rFonts w:hint="cs"/>
          <w:rtl/>
        </w:rPr>
        <w:t>.</w:t>
      </w:r>
      <w:bookmarkStart w:id="712" w:name="_ETM_Q1_4960366"/>
      <w:bookmarkEnd w:id="712"/>
    </w:p>
    <w:p w14:paraId="2C7A724F" w14:textId="77777777" w:rsidR="00D50B76" w:rsidRDefault="00D50B76" w:rsidP="00D50B76">
      <w:pPr>
        <w:rPr>
          <w:rFonts w:hint="cs"/>
          <w:rtl/>
        </w:rPr>
      </w:pPr>
    </w:p>
    <w:p w14:paraId="707FF991" w14:textId="77777777" w:rsidR="00EE2226" w:rsidRDefault="00D50B76" w:rsidP="00933025">
      <w:pPr>
        <w:rPr>
          <w:rFonts w:hint="cs"/>
          <w:rtl/>
        </w:rPr>
      </w:pPr>
      <w:bookmarkStart w:id="713" w:name="_ETM_Q1_4960742"/>
      <w:bookmarkEnd w:id="713"/>
      <w:r>
        <w:rPr>
          <w:rFonts w:hint="cs"/>
          <w:rtl/>
        </w:rPr>
        <w:t xml:space="preserve">לכן </w:t>
      </w:r>
      <w:bookmarkStart w:id="714" w:name="_ETM_Q1_4963319"/>
      <w:bookmarkEnd w:id="714"/>
      <w:r>
        <w:rPr>
          <w:rFonts w:hint="cs"/>
          <w:rtl/>
        </w:rPr>
        <w:t>אני חושב שאם אתם תתמקדו ברגולטורים,</w:t>
      </w:r>
      <w:r w:rsidR="00EE2226">
        <w:rPr>
          <w:rFonts w:hint="cs"/>
          <w:rtl/>
        </w:rPr>
        <w:t xml:space="preserve"> אני משוכנע שתקבלו </w:t>
      </w:r>
      <w:r>
        <w:rPr>
          <w:rFonts w:hint="cs"/>
          <w:rtl/>
        </w:rPr>
        <w:t xml:space="preserve">כמעט </w:t>
      </w:r>
      <w:r w:rsidR="00EE2226">
        <w:rPr>
          <w:rFonts w:hint="cs"/>
          <w:rtl/>
        </w:rPr>
        <w:t>את רוב המידע שאתם רוצים</w:t>
      </w:r>
      <w:r>
        <w:rPr>
          <w:rFonts w:hint="cs"/>
          <w:rtl/>
        </w:rPr>
        <w:t>.</w:t>
      </w:r>
      <w:r w:rsidR="00EE2226">
        <w:rPr>
          <w:rFonts w:hint="cs"/>
          <w:rtl/>
        </w:rPr>
        <w:t xml:space="preserve"> כל המידע שיש לנו הוא מידע שידוע לציבור</w:t>
      </w:r>
      <w:r w:rsidR="00933025">
        <w:rPr>
          <w:rFonts w:hint="cs"/>
          <w:rtl/>
        </w:rPr>
        <w:t xml:space="preserve">, הוא </w:t>
      </w:r>
      <w:bookmarkStart w:id="715" w:name="_ETM_Q1_4981343"/>
      <w:bookmarkEnd w:id="715"/>
      <w:r w:rsidR="00933025">
        <w:rPr>
          <w:rFonts w:hint="cs"/>
          <w:rtl/>
        </w:rPr>
        <w:t>נמצא בדיווחים מידיים. אתה תבוא אלי כי לא תהיה לכם את</w:t>
      </w:r>
      <w:r w:rsidR="00EE2226">
        <w:rPr>
          <w:rFonts w:hint="cs"/>
          <w:rtl/>
        </w:rPr>
        <w:t xml:space="preserve"> </w:t>
      </w:r>
      <w:r w:rsidR="00933025">
        <w:rPr>
          <w:rFonts w:hint="cs"/>
          <w:rtl/>
        </w:rPr>
        <w:t>ה</w:t>
      </w:r>
      <w:r w:rsidR="00EE2226">
        <w:rPr>
          <w:rFonts w:hint="cs"/>
          <w:rtl/>
        </w:rPr>
        <w:t xml:space="preserve">יכולת לארגן את זה בצורה </w:t>
      </w:r>
      <w:r w:rsidR="00933025">
        <w:rPr>
          <w:rFonts w:hint="cs"/>
          <w:rtl/>
        </w:rPr>
        <w:t xml:space="preserve">שאתם יכולים לתת לזה משמעות. אתה </w:t>
      </w:r>
      <w:bookmarkStart w:id="716" w:name="_ETM_Q1_4989700"/>
      <w:bookmarkEnd w:id="716"/>
      <w:r w:rsidR="00933025">
        <w:rPr>
          <w:rFonts w:hint="cs"/>
          <w:rtl/>
        </w:rPr>
        <w:t>תגיד לי אני רוצה שתיקח את הדיווחים, תארגן את</w:t>
      </w:r>
      <w:bookmarkStart w:id="717" w:name="_ETM_Q1_4991073"/>
      <w:bookmarkEnd w:id="717"/>
      <w:r w:rsidR="00933025">
        <w:rPr>
          <w:rFonts w:hint="cs"/>
          <w:rtl/>
        </w:rPr>
        <w:t xml:space="preserve"> זה כך, תן לי את הנתונים כמו שאני רוצה. </w:t>
      </w:r>
      <w:r w:rsidR="00EE2226">
        <w:rPr>
          <w:rFonts w:hint="cs"/>
          <w:rtl/>
        </w:rPr>
        <w:t>אני יכול לתת לך המון מידע</w:t>
      </w:r>
      <w:r w:rsidR="00933025">
        <w:rPr>
          <w:rFonts w:hint="cs"/>
          <w:rtl/>
        </w:rPr>
        <w:t xml:space="preserve">. </w:t>
      </w:r>
      <w:bookmarkStart w:id="718" w:name="_ETM_Q1_4991663"/>
      <w:bookmarkEnd w:id="718"/>
      <w:r w:rsidR="00933025">
        <w:rPr>
          <w:rFonts w:hint="cs"/>
          <w:rtl/>
        </w:rPr>
        <w:t xml:space="preserve">לפי דעתי זה </w:t>
      </w:r>
      <w:r w:rsidR="00E93707">
        <w:rPr>
          <w:rFonts w:hint="cs"/>
          <w:rtl/>
        </w:rPr>
        <w:t xml:space="preserve">רוב המידע שאתה תצטרך, בוודאי בעולם של </w:t>
      </w:r>
      <w:bookmarkStart w:id="719" w:name="_ETM_Q1_4994939"/>
      <w:bookmarkEnd w:id="719"/>
      <w:r w:rsidR="00E93707">
        <w:rPr>
          <w:rFonts w:hint="cs"/>
          <w:rtl/>
        </w:rPr>
        <w:t>החברות הציבוריות. לכן</w:t>
      </w:r>
      <w:r w:rsidR="00EE2226">
        <w:rPr>
          <w:rFonts w:hint="cs"/>
          <w:rtl/>
        </w:rPr>
        <w:t xml:space="preserve"> אני </w:t>
      </w:r>
      <w:r w:rsidR="00E93707">
        <w:rPr>
          <w:rFonts w:hint="cs"/>
          <w:rtl/>
        </w:rPr>
        <w:t xml:space="preserve">חושב שצריך לתת על זה את הדעת, ומהבחינה </w:t>
      </w:r>
      <w:bookmarkStart w:id="720" w:name="_ETM_Q1_5002434"/>
      <w:bookmarkEnd w:id="720"/>
      <w:r w:rsidR="00E93707">
        <w:rPr>
          <w:rFonts w:hint="cs"/>
          <w:rtl/>
        </w:rPr>
        <w:t xml:space="preserve">הזאת אני </w:t>
      </w:r>
      <w:r w:rsidR="00EE2226">
        <w:rPr>
          <w:rFonts w:hint="cs"/>
          <w:rtl/>
        </w:rPr>
        <w:t>שותף לזה שאם אתם תעשו את זה</w:t>
      </w:r>
      <w:r w:rsidR="00E93707">
        <w:rPr>
          <w:rFonts w:hint="cs"/>
          <w:rtl/>
        </w:rPr>
        <w:t>,</w:t>
      </w:r>
      <w:r w:rsidR="00EE2226">
        <w:rPr>
          <w:rFonts w:hint="cs"/>
          <w:rtl/>
        </w:rPr>
        <w:t xml:space="preserve"> אנחנו נעשה כל מה </w:t>
      </w:r>
      <w:r w:rsidR="00E93707">
        <w:rPr>
          <w:rFonts w:hint="cs"/>
          <w:rtl/>
        </w:rPr>
        <w:t xml:space="preserve">שאנחנו יכולים כדי שאתם תקבלו את מה שאתם צריכים. בפינות שתהיינה בעייתיות, בהתחשב במה שאמרתי, אני </w:t>
      </w:r>
      <w:bookmarkStart w:id="721" w:name="_ETM_Q1_5013165"/>
      <w:bookmarkEnd w:id="721"/>
      <w:r w:rsidR="00E93707">
        <w:rPr>
          <w:rFonts w:hint="cs"/>
          <w:rtl/>
        </w:rPr>
        <w:t xml:space="preserve">בטוח שאנחנו - - - </w:t>
      </w:r>
    </w:p>
    <w:p w14:paraId="78962AB4" w14:textId="77777777" w:rsidR="004C7165" w:rsidRDefault="004C7165" w:rsidP="00EE2226">
      <w:pPr>
        <w:rPr>
          <w:rFonts w:hint="cs"/>
          <w:rtl/>
        </w:rPr>
      </w:pPr>
    </w:p>
    <w:p w14:paraId="33F1457C" w14:textId="77777777" w:rsidR="004C7165" w:rsidRDefault="004C7165" w:rsidP="004C71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0376E5" w14:textId="77777777" w:rsidR="004C7165" w:rsidRDefault="004C7165" w:rsidP="004C7165">
      <w:pPr>
        <w:pStyle w:val="KeepWithNext"/>
        <w:rPr>
          <w:rFonts w:hint="cs"/>
          <w:rtl/>
        </w:rPr>
      </w:pPr>
    </w:p>
    <w:p w14:paraId="01F508A9" w14:textId="77777777" w:rsidR="004C7165" w:rsidRDefault="00E93707" w:rsidP="00E9370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4C7165">
        <w:rPr>
          <w:rFonts w:hint="cs"/>
          <w:rtl/>
        </w:rPr>
        <w:t>אני חושב על כל הדינמיקה</w:t>
      </w:r>
      <w:r>
        <w:rPr>
          <w:rFonts w:hint="cs"/>
          <w:rtl/>
        </w:rPr>
        <w:t xml:space="preserve">, גם עם </w:t>
      </w:r>
      <w:bookmarkStart w:id="722" w:name="_ETM_Q1_5027623"/>
      <w:bookmarkEnd w:id="722"/>
      <w:r>
        <w:rPr>
          <w:rFonts w:hint="cs"/>
          <w:rtl/>
        </w:rPr>
        <w:t xml:space="preserve">משרד המשפטים. </w:t>
      </w:r>
    </w:p>
    <w:p w14:paraId="3059EA3A" w14:textId="77777777" w:rsidR="004C7165" w:rsidRDefault="004C7165" w:rsidP="004C7165">
      <w:pPr>
        <w:rPr>
          <w:rFonts w:hint="cs"/>
          <w:rtl/>
        </w:rPr>
      </w:pPr>
    </w:p>
    <w:p w14:paraId="047B7AB5" w14:textId="77777777" w:rsidR="004C7165" w:rsidRDefault="004C7165" w:rsidP="004C716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101F2EC0" w14:textId="77777777" w:rsidR="004C7165" w:rsidRDefault="004C7165" w:rsidP="004C7165">
      <w:pPr>
        <w:pStyle w:val="KeepWithNext"/>
        <w:rPr>
          <w:rFonts w:hint="cs"/>
          <w:rtl/>
        </w:rPr>
      </w:pPr>
    </w:p>
    <w:p w14:paraId="175129AF" w14:textId="77777777" w:rsidR="004C7165" w:rsidRDefault="004C7165" w:rsidP="000A7A5F">
      <w:pPr>
        <w:rPr>
          <w:rFonts w:hint="cs"/>
          <w:rtl/>
        </w:rPr>
      </w:pPr>
      <w:r>
        <w:rPr>
          <w:rFonts w:hint="cs"/>
          <w:rtl/>
        </w:rPr>
        <w:t xml:space="preserve">מה נאמר פה? </w:t>
      </w:r>
      <w:r w:rsidR="00BE3164">
        <w:rPr>
          <w:rFonts w:hint="cs"/>
          <w:rtl/>
        </w:rPr>
        <w:t xml:space="preserve">נאמר פה, </w:t>
      </w:r>
      <w:r>
        <w:rPr>
          <w:rFonts w:hint="cs"/>
          <w:rtl/>
        </w:rPr>
        <w:t>כשאנחנו מקבלים מכתב מפניות ציבור והם אומרים אנחנו בהליכים משפטיים</w:t>
      </w:r>
      <w:r w:rsidR="00BE3164">
        <w:rPr>
          <w:rFonts w:hint="cs"/>
          <w:rtl/>
        </w:rPr>
        <w:t xml:space="preserve">, מה אנחנו אומרים? כח"כים אנחנו לא מתערבים </w:t>
      </w:r>
      <w:bookmarkStart w:id="723" w:name="_ETM_Q1_5040339"/>
      <w:bookmarkEnd w:id="723"/>
      <w:r w:rsidR="00BE3164">
        <w:rPr>
          <w:rFonts w:hint="cs"/>
          <w:rtl/>
        </w:rPr>
        <w:t>בהליכים משפטיים. מה פתאום אני אתערב? נכון?</w:t>
      </w:r>
      <w:r>
        <w:rPr>
          <w:rFonts w:hint="cs"/>
          <w:rtl/>
        </w:rPr>
        <w:t xml:space="preserve"> בורחים כמו מאש</w:t>
      </w:r>
      <w:r w:rsidR="00BE3164">
        <w:rPr>
          <w:rFonts w:hint="cs"/>
          <w:rtl/>
        </w:rPr>
        <w:t>. מה נאמר פה?</w:t>
      </w:r>
      <w:r>
        <w:rPr>
          <w:rFonts w:hint="cs"/>
          <w:rtl/>
        </w:rPr>
        <w:t xml:space="preserve"> הוא לא אמר את זה, אני אתרגם מה ששמעתי עכשיו</w:t>
      </w:r>
      <w:r w:rsidR="00BE31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E3164">
        <w:rPr>
          <w:rFonts w:hint="cs"/>
          <w:rtl/>
        </w:rPr>
        <w:t xml:space="preserve">נגיד </w:t>
      </w:r>
      <w:bookmarkStart w:id="724" w:name="_ETM_Q1_5057187"/>
      <w:bookmarkEnd w:id="724"/>
      <w:r w:rsidR="00BE3164">
        <w:rPr>
          <w:rFonts w:hint="cs"/>
          <w:rtl/>
        </w:rPr>
        <w:t xml:space="preserve">שאתם רוצים לבדוק בוועדה הפרלמנטרית את בזק. אבל </w:t>
      </w:r>
      <w:r>
        <w:rPr>
          <w:rFonts w:hint="cs"/>
          <w:rtl/>
        </w:rPr>
        <w:t>אני הוריתי על ועדת חקירה בצורה זו או אחרת</w:t>
      </w:r>
      <w:r w:rsidR="00BE3164">
        <w:rPr>
          <w:rFonts w:hint="cs"/>
          <w:rtl/>
        </w:rPr>
        <w:t xml:space="preserve">. אם </w:t>
      </w:r>
      <w:bookmarkStart w:id="725" w:name="_ETM_Q1_5066653"/>
      <w:bookmarkEnd w:id="725"/>
      <w:r w:rsidR="00BE3164">
        <w:rPr>
          <w:rFonts w:hint="cs"/>
          <w:rtl/>
        </w:rPr>
        <w:t xml:space="preserve">אתם תתערבו בפנים, יכול להיות שאתם תטרפדו את החקירה </w:t>
      </w:r>
      <w:bookmarkStart w:id="726" w:name="_ETM_Q1_5069286"/>
      <w:bookmarkEnd w:id="726"/>
      <w:r w:rsidR="00BE3164">
        <w:rPr>
          <w:rFonts w:hint="cs"/>
          <w:rtl/>
        </w:rPr>
        <w:t>האמתית שמתקיימת שם</w:t>
      </w:r>
      <w:r>
        <w:rPr>
          <w:rFonts w:hint="cs"/>
          <w:rtl/>
        </w:rPr>
        <w:t xml:space="preserve"> עם הכלים הנכוני</w:t>
      </w:r>
      <w:r w:rsidR="000A7A5F">
        <w:rPr>
          <w:rFonts w:hint="cs"/>
          <w:rtl/>
        </w:rPr>
        <w:t>ם</w:t>
      </w:r>
      <w:r w:rsidR="00BE3164">
        <w:rPr>
          <w:rFonts w:hint="cs"/>
          <w:rtl/>
        </w:rPr>
        <w:t xml:space="preserve"> שלנו אין אותם. </w:t>
      </w:r>
    </w:p>
    <w:p w14:paraId="1FB8DF51" w14:textId="77777777" w:rsidR="004C7165" w:rsidRDefault="004C7165" w:rsidP="004C7165">
      <w:pPr>
        <w:rPr>
          <w:rFonts w:hint="cs"/>
          <w:rtl/>
        </w:rPr>
      </w:pPr>
    </w:p>
    <w:p w14:paraId="125BD782" w14:textId="77777777" w:rsidR="004C7165" w:rsidRDefault="004C7165" w:rsidP="004C716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86748BA" w14:textId="77777777" w:rsidR="004C7165" w:rsidRDefault="004C7165" w:rsidP="004C7165">
      <w:pPr>
        <w:pStyle w:val="KeepWithNext"/>
        <w:rPr>
          <w:rFonts w:hint="cs"/>
          <w:rtl/>
        </w:rPr>
      </w:pPr>
    </w:p>
    <w:p w14:paraId="5D5DF1BE" w14:textId="77777777" w:rsidR="004C7165" w:rsidRDefault="004C7165" w:rsidP="004C7165">
      <w:pPr>
        <w:rPr>
          <w:rFonts w:hint="cs"/>
          <w:rtl/>
        </w:rPr>
      </w:pPr>
      <w:r>
        <w:rPr>
          <w:rFonts w:hint="cs"/>
          <w:rtl/>
        </w:rPr>
        <w:t>חקירה פלילי</w:t>
      </w:r>
      <w:r w:rsidR="000A7A5F">
        <w:rPr>
          <w:rFonts w:hint="cs"/>
          <w:rtl/>
        </w:rPr>
        <w:t>ת היא חקירה פלילית. אנחנו לא יכ</w:t>
      </w:r>
      <w:r>
        <w:rPr>
          <w:rFonts w:hint="cs"/>
          <w:rtl/>
        </w:rPr>
        <w:t>ולים להתערב בחקירות פליליות</w:t>
      </w:r>
      <w:r w:rsidR="00BE3164">
        <w:rPr>
          <w:rFonts w:hint="cs"/>
          <w:rtl/>
        </w:rPr>
        <w:t>.</w:t>
      </w:r>
    </w:p>
    <w:p w14:paraId="780FEE9F" w14:textId="77777777" w:rsidR="004C7165" w:rsidRDefault="004C7165" w:rsidP="004C7165">
      <w:pPr>
        <w:rPr>
          <w:rFonts w:hint="cs"/>
          <w:rtl/>
        </w:rPr>
      </w:pPr>
    </w:p>
    <w:p w14:paraId="1642397C" w14:textId="77777777" w:rsidR="004C7165" w:rsidRDefault="004C7165" w:rsidP="004C716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05A3F6EF" w14:textId="77777777" w:rsidR="004C7165" w:rsidRDefault="004C7165" w:rsidP="004C7165">
      <w:pPr>
        <w:pStyle w:val="KeepWithNext"/>
        <w:rPr>
          <w:rFonts w:hint="cs"/>
          <w:rtl/>
        </w:rPr>
      </w:pPr>
    </w:p>
    <w:p w14:paraId="7E44DABB" w14:textId="77777777" w:rsidR="004C7165" w:rsidRDefault="00BE3164" w:rsidP="00CC10A7">
      <w:pPr>
        <w:rPr>
          <w:rFonts w:hint="cs"/>
          <w:rtl/>
        </w:rPr>
      </w:pPr>
      <w:r>
        <w:rPr>
          <w:rFonts w:hint="cs"/>
          <w:rtl/>
        </w:rPr>
        <w:t xml:space="preserve">מה שהתבשל פה </w:t>
      </w:r>
      <w:bookmarkStart w:id="727" w:name="_ETM_Q1_5081608"/>
      <w:bookmarkEnd w:id="727"/>
      <w:r>
        <w:rPr>
          <w:rFonts w:hint="cs"/>
          <w:rtl/>
        </w:rPr>
        <w:t>עם בזק לא ה</w:t>
      </w:r>
      <w:r w:rsidR="00851296">
        <w:rPr>
          <w:rFonts w:hint="cs"/>
          <w:rtl/>
        </w:rPr>
        <w:t>תבשל ביום אחד. ארבל צריכה לתת</w:t>
      </w:r>
      <w:r>
        <w:rPr>
          <w:rFonts w:hint="cs"/>
          <w:rtl/>
        </w:rPr>
        <w:t xml:space="preserve"> </w:t>
      </w:r>
      <w:r w:rsidR="00851296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את מבינה מה שאני אומר? אסור לנו בשום פנים </w:t>
      </w:r>
      <w:bookmarkStart w:id="728" w:name="_ETM_Q1_5087333"/>
      <w:bookmarkEnd w:id="728"/>
      <w:r>
        <w:rPr>
          <w:rFonts w:hint="cs"/>
          <w:rtl/>
        </w:rPr>
        <w:t>ואופן להיות במקום שאנחנו רוצים מצד אחד לעשות טוב ו</w:t>
      </w:r>
      <w:bookmarkStart w:id="729" w:name="_ETM_Q1_5077510"/>
      <w:bookmarkStart w:id="730" w:name="_ETM_Q1_5077749"/>
      <w:bookmarkStart w:id="731" w:name="_ETM_Q1_5085477"/>
      <w:bookmarkEnd w:id="729"/>
      <w:bookmarkEnd w:id="730"/>
      <w:bookmarkEnd w:id="731"/>
      <w:r>
        <w:rPr>
          <w:rFonts w:hint="cs"/>
          <w:rtl/>
        </w:rPr>
        <w:t>ל</w:t>
      </w:r>
      <w:r w:rsidR="004C7165">
        <w:rPr>
          <w:rFonts w:hint="cs"/>
          <w:rtl/>
        </w:rPr>
        <w:t>הגן על הכספים של הציבור</w:t>
      </w:r>
      <w:r w:rsidR="00CC10A7">
        <w:rPr>
          <w:rFonts w:hint="cs"/>
          <w:rtl/>
        </w:rPr>
        <w:t xml:space="preserve">, </w:t>
      </w:r>
      <w:bookmarkStart w:id="732" w:name="_ETM_Q1_5097530"/>
      <w:bookmarkEnd w:id="732"/>
      <w:r w:rsidR="00CC10A7">
        <w:rPr>
          <w:rFonts w:hint="cs"/>
          <w:rtl/>
        </w:rPr>
        <w:t>ומצד שני,</w:t>
      </w:r>
      <w:r w:rsidR="004C7165">
        <w:rPr>
          <w:rFonts w:hint="cs"/>
          <w:rtl/>
        </w:rPr>
        <w:t xml:space="preserve"> בתום לב ובלי כוונה </w:t>
      </w:r>
      <w:r w:rsidR="00CC10A7">
        <w:rPr>
          <w:rFonts w:hint="cs"/>
          <w:rtl/>
        </w:rPr>
        <w:t xml:space="preserve">לטרפד הליכים משפטיים שקורים. </w:t>
      </w:r>
      <w:r w:rsidR="004C7165">
        <w:rPr>
          <w:rFonts w:hint="cs"/>
          <w:rtl/>
        </w:rPr>
        <w:t>המקום הזה</w:t>
      </w:r>
      <w:r w:rsidR="00CC10A7">
        <w:rPr>
          <w:rFonts w:hint="cs"/>
          <w:rtl/>
        </w:rPr>
        <w:t>,</w:t>
      </w:r>
      <w:r w:rsidR="004C7165">
        <w:rPr>
          <w:rFonts w:hint="cs"/>
          <w:rtl/>
        </w:rPr>
        <w:t xml:space="preserve"> שלדעתי הוא </w:t>
      </w:r>
      <w:r w:rsidR="00CC10A7">
        <w:rPr>
          <w:rFonts w:hint="cs"/>
          <w:rtl/>
        </w:rPr>
        <w:t xml:space="preserve">אחד המקומות </w:t>
      </w:r>
      <w:r w:rsidR="004C7165">
        <w:rPr>
          <w:rFonts w:hint="cs"/>
          <w:rtl/>
        </w:rPr>
        <w:t>הקשים ביותר</w:t>
      </w:r>
      <w:r w:rsidR="00CC10A7">
        <w:rPr>
          <w:rFonts w:hint="cs"/>
          <w:rtl/>
        </w:rPr>
        <w:t xml:space="preserve"> </w:t>
      </w:r>
      <w:r w:rsidR="00851296">
        <w:rPr>
          <w:rFonts w:hint="eastAsia"/>
          <w:rtl/>
        </w:rPr>
        <w:t xml:space="preserve">– </w:t>
      </w:r>
      <w:r w:rsidR="00CC10A7">
        <w:rPr>
          <w:rFonts w:hint="cs"/>
          <w:rtl/>
        </w:rPr>
        <w:t xml:space="preserve">את </w:t>
      </w:r>
      <w:bookmarkStart w:id="733" w:name="_ETM_Q1_5115267"/>
      <w:bookmarkEnd w:id="733"/>
      <w:r w:rsidR="00CC10A7">
        <w:rPr>
          <w:rFonts w:hint="cs"/>
          <w:rtl/>
        </w:rPr>
        <w:t>או מי שיהיה אתנו בוועדה</w:t>
      </w:r>
      <w:r w:rsidR="004C7165">
        <w:rPr>
          <w:rFonts w:hint="cs"/>
          <w:rtl/>
        </w:rPr>
        <w:t xml:space="preserve"> חייב</w:t>
      </w:r>
      <w:r w:rsidR="00CC10A7">
        <w:rPr>
          <w:rFonts w:hint="cs"/>
          <w:rtl/>
        </w:rPr>
        <w:t>ים להתריע על זה.</w:t>
      </w:r>
    </w:p>
    <w:p w14:paraId="328822B5" w14:textId="77777777" w:rsidR="004C7165" w:rsidRDefault="004C7165" w:rsidP="004C7165">
      <w:pPr>
        <w:rPr>
          <w:rFonts w:hint="cs"/>
          <w:rtl/>
        </w:rPr>
      </w:pPr>
    </w:p>
    <w:p w14:paraId="2BA84D73" w14:textId="77777777" w:rsidR="004C7165" w:rsidRDefault="004C7165" w:rsidP="004C71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B00A7E" w14:textId="77777777" w:rsidR="004C7165" w:rsidRDefault="004C7165" w:rsidP="004C7165">
      <w:pPr>
        <w:pStyle w:val="KeepWithNext"/>
        <w:rPr>
          <w:rFonts w:hint="cs"/>
          <w:rtl/>
        </w:rPr>
      </w:pPr>
    </w:p>
    <w:p w14:paraId="668F7C2E" w14:textId="77777777" w:rsidR="004C7165" w:rsidRDefault="004C7165" w:rsidP="00C052AE">
      <w:pPr>
        <w:rPr>
          <w:rFonts w:hint="cs"/>
          <w:rtl/>
        </w:rPr>
      </w:pPr>
      <w:r>
        <w:rPr>
          <w:rFonts w:hint="cs"/>
          <w:rtl/>
        </w:rPr>
        <w:t xml:space="preserve">אני רוצה להגיד, </w:t>
      </w:r>
      <w:r w:rsidR="00C052AE">
        <w:rPr>
          <w:rFonts w:hint="cs"/>
          <w:rtl/>
        </w:rPr>
        <w:t xml:space="preserve">קודם כל </w:t>
      </w:r>
      <w:r>
        <w:rPr>
          <w:rFonts w:hint="cs"/>
          <w:rtl/>
        </w:rPr>
        <w:t xml:space="preserve">אני סוגר את הדיון. אני חושב שהממשלה </w:t>
      </w:r>
      <w:r>
        <w:rPr>
          <w:rtl/>
        </w:rPr>
        <w:t>–</w:t>
      </w:r>
      <w:r>
        <w:rPr>
          <w:rFonts w:hint="cs"/>
          <w:rtl/>
        </w:rPr>
        <w:t xml:space="preserve"> קיבלתי את ההתייחסות של שרת המשפטים</w:t>
      </w:r>
      <w:r w:rsidR="00C052AE">
        <w:rPr>
          <w:rFonts w:hint="cs"/>
          <w:rtl/>
        </w:rPr>
        <w:t xml:space="preserve">. עכשיו ראיתי את </w:t>
      </w:r>
      <w:bookmarkStart w:id="734" w:name="_ETM_Q1_5135723"/>
      <w:bookmarkEnd w:id="734"/>
      <w:r w:rsidR="00C052AE">
        <w:rPr>
          <w:rFonts w:hint="cs"/>
          <w:rtl/>
        </w:rPr>
        <w:t>זה, שמעתי גם את המשרד.</w:t>
      </w:r>
      <w:r>
        <w:rPr>
          <w:rFonts w:hint="cs"/>
          <w:rtl/>
        </w:rPr>
        <w:t xml:space="preserve"> הממשלה לא רוצה לשנות את החוק הזה</w:t>
      </w:r>
      <w:r w:rsidR="00C052AE">
        <w:rPr>
          <w:rFonts w:hint="cs"/>
          <w:rtl/>
        </w:rPr>
        <w:t>, ככה נראה לי,</w:t>
      </w:r>
      <w:r>
        <w:rPr>
          <w:rFonts w:hint="cs"/>
          <w:rtl/>
        </w:rPr>
        <w:t xml:space="preserve"> בראשות שרת המשפטים</w:t>
      </w:r>
      <w:r w:rsidR="00C052AE">
        <w:rPr>
          <w:rFonts w:hint="cs"/>
          <w:rtl/>
        </w:rPr>
        <w:t>. אני לא הולך למהלך נגד הממשלה.</w:t>
      </w:r>
    </w:p>
    <w:p w14:paraId="299BED05" w14:textId="77777777" w:rsidR="004C7165" w:rsidRDefault="004C7165" w:rsidP="004C716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5DE09967" w14:textId="77777777" w:rsidR="004C7165" w:rsidRDefault="004C7165" w:rsidP="004C7165">
      <w:pPr>
        <w:pStyle w:val="KeepWithNext"/>
        <w:rPr>
          <w:rFonts w:hint="cs"/>
          <w:rtl/>
        </w:rPr>
      </w:pPr>
    </w:p>
    <w:p w14:paraId="0C69F44A" w14:textId="77777777" w:rsidR="004C7165" w:rsidRDefault="00C052AE" w:rsidP="00C052AE">
      <w:pPr>
        <w:rPr>
          <w:rFonts w:hint="cs"/>
          <w:rtl/>
        </w:rPr>
      </w:pPr>
      <w:r>
        <w:rPr>
          <w:rFonts w:hint="cs"/>
          <w:rtl/>
        </w:rPr>
        <w:t xml:space="preserve">זו ההודעה </w:t>
      </w:r>
      <w:r w:rsidR="004C7165">
        <w:rPr>
          <w:rFonts w:hint="cs"/>
          <w:rtl/>
        </w:rPr>
        <w:t>שקיבלת עכשיו?</w:t>
      </w:r>
    </w:p>
    <w:p w14:paraId="57CD75A0" w14:textId="77777777" w:rsidR="004C7165" w:rsidRDefault="004C7165" w:rsidP="004C7165">
      <w:pPr>
        <w:rPr>
          <w:rFonts w:hint="cs"/>
          <w:rtl/>
        </w:rPr>
      </w:pPr>
    </w:p>
    <w:p w14:paraId="0026648E" w14:textId="77777777" w:rsidR="004C7165" w:rsidRDefault="004C7165" w:rsidP="004C71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EC3E80" w14:textId="77777777" w:rsidR="004C7165" w:rsidRDefault="004C7165" w:rsidP="004C7165">
      <w:pPr>
        <w:pStyle w:val="KeepWithNext"/>
        <w:rPr>
          <w:rFonts w:hint="cs"/>
          <w:rtl/>
        </w:rPr>
      </w:pPr>
    </w:p>
    <w:p w14:paraId="1126A712" w14:textId="77777777" w:rsidR="004C7165" w:rsidRDefault="00C052AE" w:rsidP="004C7165">
      <w:pPr>
        <w:rPr>
          <w:rFonts w:hint="cs"/>
          <w:rtl/>
        </w:rPr>
      </w:pPr>
      <w:r>
        <w:rPr>
          <w:rFonts w:hint="cs"/>
          <w:rtl/>
        </w:rPr>
        <w:t xml:space="preserve">אמרו </w:t>
      </w:r>
      <w:bookmarkStart w:id="735" w:name="_ETM_Q1_5152318"/>
      <w:bookmarkEnd w:id="735"/>
      <w:r>
        <w:rPr>
          <w:rFonts w:hint="cs"/>
          <w:rtl/>
        </w:rPr>
        <w:t xml:space="preserve">לי שרוצים לדון בוועדת שרים. קיבלתי את המכתב, </w:t>
      </w:r>
      <w:r w:rsidR="004C7165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מבין ששרת </w:t>
      </w:r>
      <w:bookmarkStart w:id="736" w:name="_ETM_Q1_5156599"/>
      <w:bookmarkEnd w:id="736"/>
      <w:r>
        <w:rPr>
          <w:rFonts w:hint="cs"/>
          <w:rtl/>
        </w:rPr>
        <w:t>המשפטים מתנגדת למהלך, ואני לא רוצה ללכת - - -</w:t>
      </w:r>
    </w:p>
    <w:p w14:paraId="12E414FD" w14:textId="77777777" w:rsidR="004C7165" w:rsidRDefault="004C7165" w:rsidP="004C7165">
      <w:pPr>
        <w:rPr>
          <w:rFonts w:hint="cs"/>
          <w:rtl/>
        </w:rPr>
      </w:pPr>
    </w:p>
    <w:p w14:paraId="5305F145" w14:textId="77777777" w:rsidR="004C7165" w:rsidRDefault="004C7165" w:rsidP="004C7165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2605C939" w14:textId="77777777" w:rsidR="004C7165" w:rsidRDefault="004C7165" w:rsidP="004C7165">
      <w:pPr>
        <w:pStyle w:val="KeepWithNext"/>
        <w:rPr>
          <w:rFonts w:hint="cs"/>
          <w:rtl/>
        </w:rPr>
      </w:pPr>
    </w:p>
    <w:p w14:paraId="47054B6D" w14:textId="77777777" w:rsidR="004C7165" w:rsidRDefault="004C7165" w:rsidP="004C7165">
      <w:pPr>
        <w:rPr>
          <w:rFonts w:hint="cs"/>
          <w:rtl/>
        </w:rPr>
      </w:pPr>
      <w:r>
        <w:rPr>
          <w:rFonts w:hint="cs"/>
          <w:rtl/>
        </w:rPr>
        <w:t>לאיזה מהלך היא מתנגדת?</w:t>
      </w:r>
    </w:p>
    <w:p w14:paraId="312B6585" w14:textId="77777777" w:rsidR="000A7A5F" w:rsidRDefault="000A7A5F" w:rsidP="004C7165">
      <w:pPr>
        <w:rPr>
          <w:rFonts w:hint="cs"/>
          <w:rtl/>
        </w:rPr>
      </w:pPr>
    </w:p>
    <w:p w14:paraId="68E27FBF" w14:textId="77777777" w:rsidR="004C7165" w:rsidRDefault="004C7165" w:rsidP="004C71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4BB9D2" w14:textId="77777777" w:rsidR="004C7165" w:rsidRDefault="004C7165" w:rsidP="004C7165">
      <w:pPr>
        <w:pStyle w:val="KeepWithNext"/>
        <w:rPr>
          <w:rFonts w:hint="cs"/>
          <w:rtl/>
        </w:rPr>
      </w:pPr>
    </w:p>
    <w:p w14:paraId="78249BA8" w14:textId="77777777" w:rsidR="004C7165" w:rsidRDefault="00C052AE" w:rsidP="00C052AE">
      <w:pPr>
        <w:rPr>
          <w:rFonts w:hint="cs"/>
          <w:rtl/>
        </w:rPr>
      </w:pPr>
      <w:r>
        <w:rPr>
          <w:rFonts w:hint="cs"/>
          <w:rtl/>
        </w:rPr>
        <w:t xml:space="preserve">להרחבת סמכויות של ועדת חקירה. מכיוון שהיא חושבת שוועדת </w:t>
      </w:r>
      <w:bookmarkStart w:id="737" w:name="_ETM_Q1_5163004"/>
      <w:bookmarkEnd w:id="737"/>
      <w:r>
        <w:rPr>
          <w:rFonts w:hint="cs"/>
          <w:rtl/>
        </w:rPr>
        <w:t xml:space="preserve">החקירה לא צריכה הרחבת סמכויות, שיקוליה אתה, </w:t>
      </w:r>
      <w:r w:rsidR="004C7165">
        <w:rPr>
          <w:rFonts w:hint="cs"/>
          <w:rtl/>
        </w:rPr>
        <w:t>והיא תיתן את ההסבר לציבור בעניין הזה</w:t>
      </w:r>
      <w:r>
        <w:rPr>
          <w:rFonts w:hint="cs"/>
          <w:rtl/>
        </w:rPr>
        <w:t>.</w:t>
      </w:r>
      <w:r w:rsidR="004C7165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רק </w:t>
      </w:r>
      <w:r w:rsidR="004C7165">
        <w:rPr>
          <w:rFonts w:hint="cs"/>
          <w:rtl/>
        </w:rPr>
        <w:t>מקווה שהדיונים ש</w:t>
      </w:r>
      <w:r>
        <w:rPr>
          <w:rFonts w:hint="cs"/>
          <w:rtl/>
        </w:rPr>
        <w:t xml:space="preserve">קיימנו </w:t>
      </w:r>
      <w:bookmarkStart w:id="738" w:name="_ETM_Q1_5180477"/>
      <w:bookmarkEnd w:id="738"/>
      <w:r w:rsidR="004C7165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יעזרו לוועדת החקירה לממש את ייעודה. </w:t>
      </w:r>
      <w:r w:rsidR="004C7165">
        <w:rPr>
          <w:rFonts w:hint="cs"/>
          <w:rtl/>
        </w:rPr>
        <w:t xml:space="preserve">האחריות </w:t>
      </w:r>
      <w:r w:rsidR="006240C2">
        <w:rPr>
          <w:rFonts w:hint="cs"/>
          <w:rtl/>
        </w:rPr>
        <w:t xml:space="preserve">להצלחת ועדת החקירה הפרלמנטרית </w:t>
      </w:r>
      <w:r w:rsidR="00A413A7">
        <w:rPr>
          <w:rFonts w:hint="cs"/>
          <w:rtl/>
        </w:rPr>
        <w:t xml:space="preserve">בעניין השינויים שרצינו לעשות </w:t>
      </w:r>
      <w:bookmarkStart w:id="739" w:name="_ETM_Q1_5195361"/>
      <w:bookmarkEnd w:id="739"/>
      <w:r w:rsidR="00A413A7">
        <w:rPr>
          <w:rFonts w:hint="cs"/>
          <w:rtl/>
        </w:rPr>
        <w:t xml:space="preserve">היא </w:t>
      </w:r>
      <w:r w:rsidR="006240C2">
        <w:rPr>
          <w:rFonts w:hint="cs"/>
          <w:rtl/>
        </w:rPr>
        <w:t>בידיים של שרת המשפטים. תודה רבה</w:t>
      </w:r>
      <w:r w:rsidR="00A413A7">
        <w:rPr>
          <w:rFonts w:hint="cs"/>
          <w:rtl/>
        </w:rPr>
        <w:t>,</w:t>
      </w:r>
      <w:r w:rsidR="006240C2">
        <w:rPr>
          <w:rFonts w:hint="cs"/>
          <w:rtl/>
        </w:rPr>
        <w:t xml:space="preserve"> אני נועל את הדיון.</w:t>
      </w:r>
    </w:p>
    <w:p w14:paraId="2F746B3A" w14:textId="77777777" w:rsidR="006240C2" w:rsidRDefault="006240C2" w:rsidP="004C7165">
      <w:pPr>
        <w:rPr>
          <w:rFonts w:hint="cs"/>
          <w:rtl/>
        </w:rPr>
      </w:pPr>
    </w:p>
    <w:p w14:paraId="204258D4" w14:textId="77777777" w:rsidR="000A7A5F" w:rsidRDefault="000A7A5F" w:rsidP="004C7165">
      <w:pPr>
        <w:rPr>
          <w:rFonts w:hint="cs"/>
          <w:rtl/>
        </w:rPr>
      </w:pPr>
    </w:p>
    <w:p w14:paraId="2C567ECE" w14:textId="77777777" w:rsidR="006240C2" w:rsidRDefault="008E3552" w:rsidP="008E355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</w:t>
      </w:r>
      <w:r>
        <w:rPr>
          <w:rFonts w:hint="cs"/>
          <w:rtl/>
        </w:rPr>
        <w:t>15</w:t>
      </w:r>
      <w:r>
        <w:rPr>
          <w:rtl/>
        </w:rPr>
        <w:t>.</w:t>
      </w:r>
    </w:p>
    <w:p w14:paraId="0D4B6ABF" w14:textId="77777777" w:rsidR="008E3552" w:rsidRDefault="008E3552" w:rsidP="008E3552">
      <w:pPr>
        <w:pStyle w:val="KeepWithNext"/>
        <w:rPr>
          <w:rFonts w:hint="cs"/>
          <w:rtl/>
        </w:rPr>
      </w:pPr>
    </w:p>
    <w:p w14:paraId="214AE6EC" w14:textId="77777777" w:rsidR="00483FF4" w:rsidRPr="008713A4" w:rsidRDefault="00483FF4" w:rsidP="00AE4A30">
      <w:pPr>
        <w:rPr>
          <w:rFonts w:hint="cs"/>
        </w:rPr>
      </w:pPr>
    </w:p>
    <w:sectPr w:rsidR="00483FF4" w:rsidRPr="008713A4" w:rsidSect="00F3361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4E0F" w14:textId="77777777" w:rsidR="001E2A86" w:rsidRDefault="001E2A86">
      <w:r>
        <w:separator/>
      </w:r>
    </w:p>
  </w:endnote>
  <w:endnote w:type="continuationSeparator" w:id="0">
    <w:p w14:paraId="2A05A101" w14:textId="77777777" w:rsidR="001E2A86" w:rsidRDefault="001E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B4CA" w14:textId="77777777" w:rsidR="001E2A86" w:rsidRDefault="001E2A86">
      <w:r>
        <w:separator/>
      </w:r>
    </w:p>
  </w:footnote>
  <w:footnote w:type="continuationSeparator" w:id="0">
    <w:p w14:paraId="5BEE8CC8" w14:textId="77777777" w:rsidR="001E2A86" w:rsidRDefault="001E2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FB2A" w14:textId="77777777" w:rsidR="00BB6089" w:rsidRDefault="00BB608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1F12AF6" w14:textId="77777777" w:rsidR="00BB6089" w:rsidRDefault="00BB608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F388" w14:textId="77777777" w:rsidR="00BB6089" w:rsidRDefault="00BB608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610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38A68C5" w14:textId="77777777" w:rsidR="00BB6089" w:rsidRPr="00CC5815" w:rsidRDefault="00BB6089" w:rsidP="008E5E3F">
    <w:pPr>
      <w:pStyle w:val="Header"/>
      <w:ind w:firstLine="0"/>
    </w:pPr>
    <w:r>
      <w:rPr>
        <w:rtl/>
      </w:rPr>
      <w:t>ועדת הכנסת</w:t>
    </w:r>
  </w:p>
  <w:p w14:paraId="4FE22887" w14:textId="77777777" w:rsidR="00BB6089" w:rsidRPr="00CC5815" w:rsidRDefault="00BB6089" w:rsidP="008E5E3F">
    <w:pPr>
      <w:pStyle w:val="Header"/>
      <w:ind w:firstLine="0"/>
      <w:rPr>
        <w:rFonts w:hint="cs"/>
        <w:rtl/>
      </w:rPr>
    </w:pPr>
    <w:r>
      <w:rPr>
        <w:rtl/>
      </w:rPr>
      <w:t>11/07/2017</w:t>
    </w:r>
  </w:p>
  <w:p w14:paraId="3239B084" w14:textId="77777777" w:rsidR="00BB6089" w:rsidRPr="00CC5815" w:rsidRDefault="00BB608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F3AD" w14:textId="77777777" w:rsidR="00BB6089" w:rsidRDefault="00BB608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51EC3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A3DF124" w14:textId="77777777" w:rsidR="00BB6089" w:rsidRDefault="00BB608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558BBE2" w14:textId="77777777" w:rsidR="00BB6089" w:rsidRDefault="00BB6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167D32"/>
    <w:multiLevelType w:val="hybridMultilevel"/>
    <w:tmpl w:val="7B862058"/>
    <w:lvl w:ilvl="0" w:tplc="F1C2590C">
      <w:start w:val="1"/>
      <w:numFmt w:val="decimal"/>
      <w:lvlText w:val="%1."/>
      <w:lvlJc w:val="left"/>
      <w:pPr>
        <w:ind w:left="720" w:hanging="360"/>
      </w:pPr>
      <w:rPr>
        <w:rFonts w:ascii="Arial" w:hAnsi="Arial" w:cs="Davi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364557">
    <w:abstractNumId w:val="0"/>
  </w:num>
  <w:num w:numId="2" w16cid:durableId="1951473476">
    <w:abstractNumId w:val="2"/>
  </w:num>
  <w:num w:numId="3" w16cid:durableId="812482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62C"/>
    <w:rsid w:val="00016521"/>
    <w:rsid w:val="0002047E"/>
    <w:rsid w:val="00023845"/>
    <w:rsid w:val="00027454"/>
    <w:rsid w:val="00037279"/>
    <w:rsid w:val="000408F7"/>
    <w:rsid w:val="00041B87"/>
    <w:rsid w:val="00043402"/>
    <w:rsid w:val="00044348"/>
    <w:rsid w:val="00067AAB"/>
    <w:rsid w:val="00067F42"/>
    <w:rsid w:val="00072050"/>
    <w:rsid w:val="00080916"/>
    <w:rsid w:val="000825BC"/>
    <w:rsid w:val="00091FE5"/>
    <w:rsid w:val="00092B80"/>
    <w:rsid w:val="000A17C6"/>
    <w:rsid w:val="000A7A5F"/>
    <w:rsid w:val="000B060C"/>
    <w:rsid w:val="000B0AFA"/>
    <w:rsid w:val="000B2EE6"/>
    <w:rsid w:val="000C47F5"/>
    <w:rsid w:val="000D20A7"/>
    <w:rsid w:val="000D2963"/>
    <w:rsid w:val="000D4480"/>
    <w:rsid w:val="000E2749"/>
    <w:rsid w:val="000E3314"/>
    <w:rsid w:val="000F2459"/>
    <w:rsid w:val="001024C9"/>
    <w:rsid w:val="0010675A"/>
    <w:rsid w:val="00136F1E"/>
    <w:rsid w:val="00141F50"/>
    <w:rsid w:val="0014779B"/>
    <w:rsid w:val="00150436"/>
    <w:rsid w:val="00150811"/>
    <w:rsid w:val="00155324"/>
    <w:rsid w:val="00167294"/>
    <w:rsid w:val="001673D4"/>
    <w:rsid w:val="00171E7F"/>
    <w:rsid w:val="001758C1"/>
    <w:rsid w:val="0017779F"/>
    <w:rsid w:val="00183DDD"/>
    <w:rsid w:val="00191526"/>
    <w:rsid w:val="001921EA"/>
    <w:rsid w:val="001A74E9"/>
    <w:rsid w:val="001A7A1B"/>
    <w:rsid w:val="001B5E33"/>
    <w:rsid w:val="001B5EFF"/>
    <w:rsid w:val="001C44DA"/>
    <w:rsid w:val="001C4FDA"/>
    <w:rsid w:val="001D440C"/>
    <w:rsid w:val="001E2A86"/>
    <w:rsid w:val="001E7D5E"/>
    <w:rsid w:val="001E7E1C"/>
    <w:rsid w:val="001F0143"/>
    <w:rsid w:val="001F78EB"/>
    <w:rsid w:val="002040B3"/>
    <w:rsid w:val="00221A77"/>
    <w:rsid w:val="00223526"/>
    <w:rsid w:val="00223F8E"/>
    <w:rsid w:val="00227FEF"/>
    <w:rsid w:val="0023094F"/>
    <w:rsid w:val="00236BE6"/>
    <w:rsid w:val="0024191A"/>
    <w:rsid w:val="00253C34"/>
    <w:rsid w:val="0025403B"/>
    <w:rsid w:val="00261554"/>
    <w:rsid w:val="00275C03"/>
    <w:rsid w:val="002772B6"/>
    <w:rsid w:val="00280D58"/>
    <w:rsid w:val="0029149B"/>
    <w:rsid w:val="002A149C"/>
    <w:rsid w:val="002B3DAA"/>
    <w:rsid w:val="002C7092"/>
    <w:rsid w:val="002D4BDB"/>
    <w:rsid w:val="002D4F91"/>
    <w:rsid w:val="002E5E31"/>
    <w:rsid w:val="002E7B8E"/>
    <w:rsid w:val="003004AB"/>
    <w:rsid w:val="00303B4C"/>
    <w:rsid w:val="00307CED"/>
    <w:rsid w:val="00321E62"/>
    <w:rsid w:val="00327BF8"/>
    <w:rsid w:val="003346F5"/>
    <w:rsid w:val="00340AFA"/>
    <w:rsid w:val="00353B99"/>
    <w:rsid w:val="003658CB"/>
    <w:rsid w:val="00366CFB"/>
    <w:rsid w:val="00372FD4"/>
    <w:rsid w:val="00373508"/>
    <w:rsid w:val="003820B0"/>
    <w:rsid w:val="00396023"/>
    <w:rsid w:val="003A336C"/>
    <w:rsid w:val="003A6153"/>
    <w:rsid w:val="003B6945"/>
    <w:rsid w:val="003C279D"/>
    <w:rsid w:val="003D041B"/>
    <w:rsid w:val="003D27D7"/>
    <w:rsid w:val="003D463A"/>
    <w:rsid w:val="003D6CB8"/>
    <w:rsid w:val="003D7214"/>
    <w:rsid w:val="003F0A5F"/>
    <w:rsid w:val="003F2B9A"/>
    <w:rsid w:val="003F58FB"/>
    <w:rsid w:val="00401EE0"/>
    <w:rsid w:val="00414C53"/>
    <w:rsid w:val="00420E41"/>
    <w:rsid w:val="004247F6"/>
    <w:rsid w:val="00424C94"/>
    <w:rsid w:val="004255C3"/>
    <w:rsid w:val="00430CFB"/>
    <w:rsid w:val="004469CF"/>
    <w:rsid w:val="00447608"/>
    <w:rsid w:val="00451746"/>
    <w:rsid w:val="00454695"/>
    <w:rsid w:val="00460637"/>
    <w:rsid w:val="0046560B"/>
    <w:rsid w:val="00470EAC"/>
    <w:rsid w:val="004761A8"/>
    <w:rsid w:val="00482C2A"/>
    <w:rsid w:val="00483FF4"/>
    <w:rsid w:val="00490632"/>
    <w:rsid w:val="0049458B"/>
    <w:rsid w:val="00495FD8"/>
    <w:rsid w:val="00496A25"/>
    <w:rsid w:val="004A06DC"/>
    <w:rsid w:val="004A1685"/>
    <w:rsid w:val="004B0A65"/>
    <w:rsid w:val="004B1BE9"/>
    <w:rsid w:val="004C7165"/>
    <w:rsid w:val="004D3E59"/>
    <w:rsid w:val="004D4CA5"/>
    <w:rsid w:val="004E015B"/>
    <w:rsid w:val="004E645B"/>
    <w:rsid w:val="004F2CA4"/>
    <w:rsid w:val="004F790D"/>
    <w:rsid w:val="00500C0C"/>
    <w:rsid w:val="00510885"/>
    <w:rsid w:val="00516D7B"/>
    <w:rsid w:val="00516DBA"/>
    <w:rsid w:val="00530C0C"/>
    <w:rsid w:val="005354B2"/>
    <w:rsid w:val="00541520"/>
    <w:rsid w:val="00541FC0"/>
    <w:rsid w:val="00546678"/>
    <w:rsid w:val="0055690E"/>
    <w:rsid w:val="00567BD5"/>
    <w:rsid w:val="005817EC"/>
    <w:rsid w:val="005819CE"/>
    <w:rsid w:val="00587D8E"/>
    <w:rsid w:val="00590B77"/>
    <w:rsid w:val="005A342D"/>
    <w:rsid w:val="005B4A18"/>
    <w:rsid w:val="005B71B6"/>
    <w:rsid w:val="005B7F93"/>
    <w:rsid w:val="005C363E"/>
    <w:rsid w:val="005D61F3"/>
    <w:rsid w:val="005E03B9"/>
    <w:rsid w:val="005E1C6B"/>
    <w:rsid w:val="005F76B0"/>
    <w:rsid w:val="00601C08"/>
    <w:rsid w:val="00604323"/>
    <w:rsid w:val="0060514D"/>
    <w:rsid w:val="00607FA7"/>
    <w:rsid w:val="00616CAC"/>
    <w:rsid w:val="006214E1"/>
    <w:rsid w:val="006240C2"/>
    <w:rsid w:val="00626092"/>
    <w:rsid w:val="00634F61"/>
    <w:rsid w:val="00646ABD"/>
    <w:rsid w:val="00652D9A"/>
    <w:rsid w:val="00665FFF"/>
    <w:rsid w:val="00667538"/>
    <w:rsid w:val="00674BE1"/>
    <w:rsid w:val="00680424"/>
    <w:rsid w:val="00690C65"/>
    <w:rsid w:val="00692A2A"/>
    <w:rsid w:val="006934F7"/>
    <w:rsid w:val="00695A47"/>
    <w:rsid w:val="00696F9C"/>
    <w:rsid w:val="006A0CB7"/>
    <w:rsid w:val="006A4CF7"/>
    <w:rsid w:val="006C76A1"/>
    <w:rsid w:val="006D2E08"/>
    <w:rsid w:val="006E24D8"/>
    <w:rsid w:val="006E2F06"/>
    <w:rsid w:val="006F0259"/>
    <w:rsid w:val="006F4276"/>
    <w:rsid w:val="00700433"/>
    <w:rsid w:val="00702755"/>
    <w:rsid w:val="0070472C"/>
    <w:rsid w:val="00706C81"/>
    <w:rsid w:val="007224B3"/>
    <w:rsid w:val="00722CA2"/>
    <w:rsid w:val="007307F7"/>
    <w:rsid w:val="00770B1E"/>
    <w:rsid w:val="00776A86"/>
    <w:rsid w:val="00783FE5"/>
    <w:rsid w:val="007872B4"/>
    <w:rsid w:val="007A2CF0"/>
    <w:rsid w:val="007A7A37"/>
    <w:rsid w:val="007B1265"/>
    <w:rsid w:val="007B77DF"/>
    <w:rsid w:val="007C693F"/>
    <w:rsid w:val="007E61A2"/>
    <w:rsid w:val="007F2644"/>
    <w:rsid w:val="008001D8"/>
    <w:rsid w:val="00803271"/>
    <w:rsid w:val="0082136D"/>
    <w:rsid w:val="008320F6"/>
    <w:rsid w:val="00836E26"/>
    <w:rsid w:val="00841223"/>
    <w:rsid w:val="0084414B"/>
    <w:rsid w:val="00846BE9"/>
    <w:rsid w:val="00851296"/>
    <w:rsid w:val="00853207"/>
    <w:rsid w:val="00863CDC"/>
    <w:rsid w:val="008713A4"/>
    <w:rsid w:val="00873E7D"/>
    <w:rsid w:val="00875F10"/>
    <w:rsid w:val="0088458A"/>
    <w:rsid w:val="00897B3D"/>
    <w:rsid w:val="008A29A5"/>
    <w:rsid w:val="008A4AB4"/>
    <w:rsid w:val="008B54F5"/>
    <w:rsid w:val="008C6035"/>
    <w:rsid w:val="008C7015"/>
    <w:rsid w:val="008D12D8"/>
    <w:rsid w:val="008D1DFB"/>
    <w:rsid w:val="008E03B4"/>
    <w:rsid w:val="008E3552"/>
    <w:rsid w:val="008E5E3F"/>
    <w:rsid w:val="0090279B"/>
    <w:rsid w:val="0090552D"/>
    <w:rsid w:val="00914904"/>
    <w:rsid w:val="009258CE"/>
    <w:rsid w:val="00933025"/>
    <w:rsid w:val="00936163"/>
    <w:rsid w:val="009515F0"/>
    <w:rsid w:val="00976BD3"/>
    <w:rsid w:val="009830CB"/>
    <w:rsid w:val="009B409E"/>
    <w:rsid w:val="009C7F3B"/>
    <w:rsid w:val="009D2545"/>
    <w:rsid w:val="009D3AAD"/>
    <w:rsid w:val="009D478A"/>
    <w:rsid w:val="009D7661"/>
    <w:rsid w:val="009E1E5C"/>
    <w:rsid w:val="009E24A6"/>
    <w:rsid w:val="009E3737"/>
    <w:rsid w:val="009E596B"/>
    <w:rsid w:val="009E6E93"/>
    <w:rsid w:val="009F1518"/>
    <w:rsid w:val="009F30C4"/>
    <w:rsid w:val="009F5773"/>
    <w:rsid w:val="00A00087"/>
    <w:rsid w:val="00A11D66"/>
    <w:rsid w:val="00A15971"/>
    <w:rsid w:val="00A161AA"/>
    <w:rsid w:val="00A174A9"/>
    <w:rsid w:val="00A17A26"/>
    <w:rsid w:val="00A22C90"/>
    <w:rsid w:val="00A246AB"/>
    <w:rsid w:val="00A413A7"/>
    <w:rsid w:val="00A45FD7"/>
    <w:rsid w:val="00A5762A"/>
    <w:rsid w:val="00A6079F"/>
    <w:rsid w:val="00A64A6D"/>
    <w:rsid w:val="00A66020"/>
    <w:rsid w:val="00A6602B"/>
    <w:rsid w:val="00A739EE"/>
    <w:rsid w:val="00A853B9"/>
    <w:rsid w:val="00AA2819"/>
    <w:rsid w:val="00AA3421"/>
    <w:rsid w:val="00AA345A"/>
    <w:rsid w:val="00AB02EE"/>
    <w:rsid w:val="00AB36D6"/>
    <w:rsid w:val="00AB3F3A"/>
    <w:rsid w:val="00AC00CD"/>
    <w:rsid w:val="00AD0CF7"/>
    <w:rsid w:val="00AD4EC9"/>
    <w:rsid w:val="00AD5B36"/>
    <w:rsid w:val="00AD6FFC"/>
    <w:rsid w:val="00AE2DF3"/>
    <w:rsid w:val="00AE4A30"/>
    <w:rsid w:val="00AF31E6"/>
    <w:rsid w:val="00AF4150"/>
    <w:rsid w:val="00B00F4C"/>
    <w:rsid w:val="00B010D1"/>
    <w:rsid w:val="00B01E19"/>
    <w:rsid w:val="00B0509A"/>
    <w:rsid w:val="00B07D83"/>
    <w:rsid w:val="00B120B2"/>
    <w:rsid w:val="00B17F91"/>
    <w:rsid w:val="00B36914"/>
    <w:rsid w:val="00B402F5"/>
    <w:rsid w:val="00B40BC9"/>
    <w:rsid w:val="00B41760"/>
    <w:rsid w:val="00B4607C"/>
    <w:rsid w:val="00B4654B"/>
    <w:rsid w:val="00B50340"/>
    <w:rsid w:val="00B545BA"/>
    <w:rsid w:val="00B60BB7"/>
    <w:rsid w:val="00B65508"/>
    <w:rsid w:val="00B7376A"/>
    <w:rsid w:val="00B74023"/>
    <w:rsid w:val="00B74094"/>
    <w:rsid w:val="00B749A6"/>
    <w:rsid w:val="00B760B1"/>
    <w:rsid w:val="00B84F8A"/>
    <w:rsid w:val="00B8517A"/>
    <w:rsid w:val="00B96F4A"/>
    <w:rsid w:val="00BA1D48"/>
    <w:rsid w:val="00BA4719"/>
    <w:rsid w:val="00BA6446"/>
    <w:rsid w:val="00BB6089"/>
    <w:rsid w:val="00BB6105"/>
    <w:rsid w:val="00BC1674"/>
    <w:rsid w:val="00BC5B5E"/>
    <w:rsid w:val="00BD47B7"/>
    <w:rsid w:val="00BD4C6B"/>
    <w:rsid w:val="00BD4D93"/>
    <w:rsid w:val="00BE3164"/>
    <w:rsid w:val="00BE46A1"/>
    <w:rsid w:val="00BF4C9E"/>
    <w:rsid w:val="00C052AE"/>
    <w:rsid w:val="00C07AEA"/>
    <w:rsid w:val="00C12698"/>
    <w:rsid w:val="00C135D5"/>
    <w:rsid w:val="00C2113B"/>
    <w:rsid w:val="00C22DCB"/>
    <w:rsid w:val="00C3598A"/>
    <w:rsid w:val="00C35F4E"/>
    <w:rsid w:val="00C360BC"/>
    <w:rsid w:val="00C40115"/>
    <w:rsid w:val="00C441FE"/>
    <w:rsid w:val="00C44800"/>
    <w:rsid w:val="00C45F08"/>
    <w:rsid w:val="00C52EC2"/>
    <w:rsid w:val="00C61888"/>
    <w:rsid w:val="00C61DC1"/>
    <w:rsid w:val="00C64AFF"/>
    <w:rsid w:val="00C64ECD"/>
    <w:rsid w:val="00C65EA0"/>
    <w:rsid w:val="00C661EE"/>
    <w:rsid w:val="00C72438"/>
    <w:rsid w:val="00C74AD6"/>
    <w:rsid w:val="00C763E4"/>
    <w:rsid w:val="00C8624A"/>
    <w:rsid w:val="00C9454F"/>
    <w:rsid w:val="00CA5363"/>
    <w:rsid w:val="00CA6A24"/>
    <w:rsid w:val="00CB1B61"/>
    <w:rsid w:val="00CB3621"/>
    <w:rsid w:val="00CB4273"/>
    <w:rsid w:val="00CB6D60"/>
    <w:rsid w:val="00CC10A7"/>
    <w:rsid w:val="00CC33A0"/>
    <w:rsid w:val="00CC5815"/>
    <w:rsid w:val="00CD0873"/>
    <w:rsid w:val="00CE24B8"/>
    <w:rsid w:val="00CE5849"/>
    <w:rsid w:val="00CF7095"/>
    <w:rsid w:val="00D01776"/>
    <w:rsid w:val="00D1230F"/>
    <w:rsid w:val="00D145A9"/>
    <w:rsid w:val="00D14A6B"/>
    <w:rsid w:val="00D17E17"/>
    <w:rsid w:val="00D21D50"/>
    <w:rsid w:val="00D278F7"/>
    <w:rsid w:val="00D371F9"/>
    <w:rsid w:val="00D37550"/>
    <w:rsid w:val="00D45B8E"/>
    <w:rsid w:val="00D45D27"/>
    <w:rsid w:val="00D50B76"/>
    <w:rsid w:val="00D510B6"/>
    <w:rsid w:val="00D56DE8"/>
    <w:rsid w:val="00D86E57"/>
    <w:rsid w:val="00D96B24"/>
    <w:rsid w:val="00DB63A0"/>
    <w:rsid w:val="00DC3F30"/>
    <w:rsid w:val="00DD486B"/>
    <w:rsid w:val="00DE0402"/>
    <w:rsid w:val="00E057E1"/>
    <w:rsid w:val="00E14E53"/>
    <w:rsid w:val="00E246C4"/>
    <w:rsid w:val="00E404E9"/>
    <w:rsid w:val="00E43EA3"/>
    <w:rsid w:val="00E61903"/>
    <w:rsid w:val="00E61AAE"/>
    <w:rsid w:val="00E64116"/>
    <w:rsid w:val="00E67A2E"/>
    <w:rsid w:val="00E72AC3"/>
    <w:rsid w:val="00E93707"/>
    <w:rsid w:val="00EA32F1"/>
    <w:rsid w:val="00EA624B"/>
    <w:rsid w:val="00EA7E69"/>
    <w:rsid w:val="00EB057D"/>
    <w:rsid w:val="00EB0989"/>
    <w:rsid w:val="00EB5C85"/>
    <w:rsid w:val="00EC0AC2"/>
    <w:rsid w:val="00EC2CD4"/>
    <w:rsid w:val="00ED5540"/>
    <w:rsid w:val="00EE09AD"/>
    <w:rsid w:val="00EE2226"/>
    <w:rsid w:val="00EE4283"/>
    <w:rsid w:val="00EE620C"/>
    <w:rsid w:val="00F053E5"/>
    <w:rsid w:val="00F108C1"/>
    <w:rsid w:val="00F10D2D"/>
    <w:rsid w:val="00F16831"/>
    <w:rsid w:val="00F215FF"/>
    <w:rsid w:val="00F33610"/>
    <w:rsid w:val="00F41827"/>
    <w:rsid w:val="00F41C33"/>
    <w:rsid w:val="00F423F1"/>
    <w:rsid w:val="00F472C7"/>
    <w:rsid w:val="00F4792E"/>
    <w:rsid w:val="00F53584"/>
    <w:rsid w:val="00F549E5"/>
    <w:rsid w:val="00F63F05"/>
    <w:rsid w:val="00F72368"/>
    <w:rsid w:val="00F821F6"/>
    <w:rsid w:val="00F84D49"/>
    <w:rsid w:val="00F916C6"/>
    <w:rsid w:val="00F96C5A"/>
    <w:rsid w:val="00FA2D22"/>
    <w:rsid w:val="00FB0768"/>
    <w:rsid w:val="00FB5318"/>
    <w:rsid w:val="00FC32CD"/>
    <w:rsid w:val="00FD0B1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952353"/>
  <w15:chartTrackingRefBased/>
  <w15:docId w15:val="{DB77670C-926F-4B8D-9F6D-8673DE7D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738C-4583-4030-9916-FF104A2D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8095</Words>
  <Characters>46142</Characters>
  <Application>Microsoft Office Word</Application>
  <DocSecurity>0</DocSecurity>
  <Lines>384</Lines>
  <Paragraphs>108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