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BA20" w14:textId="77777777" w:rsidR="00E64116" w:rsidRPr="005817EC" w:rsidRDefault="006972C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0CC286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77F4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336DBE7" w14:textId="77777777" w:rsidR="00E64116" w:rsidRPr="008713A4" w:rsidRDefault="006972C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6A9ED048" w14:textId="77777777" w:rsidR="00E64116" w:rsidRPr="008713A4" w:rsidRDefault="00E64116" w:rsidP="0049458B">
      <w:pPr>
        <w:rPr>
          <w:rFonts w:hint="cs"/>
          <w:rtl/>
        </w:rPr>
      </w:pPr>
    </w:p>
    <w:p w14:paraId="69A9502B" w14:textId="77777777" w:rsidR="00E64116" w:rsidRPr="008713A4" w:rsidRDefault="00E64116" w:rsidP="0049458B">
      <w:pPr>
        <w:rPr>
          <w:rFonts w:hint="cs"/>
          <w:rtl/>
        </w:rPr>
      </w:pPr>
    </w:p>
    <w:p w14:paraId="1F7575B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830A246" w14:textId="77777777" w:rsidR="00E64116" w:rsidRPr="008713A4" w:rsidRDefault="006972C4" w:rsidP="00BB4F35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B4F35">
        <w:rPr>
          <w:rFonts w:hint="cs"/>
          <w:b/>
          <w:bCs/>
          <w:rtl/>
        </w:rPr>
        <w:t>298</w:t>
      </w:r>
    </w:p>
    <w:p w14:paraId="7CCE4040" w14:textId="77777777" w:rsidR="00E64116" w:rsidRPr="008713A4" w:rsidRDefault="006972C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F83DBF4" w14:textId="77777777" w:rsidR="00E64116" w:rsidRPr="008713A4" w:rsidRDefault="006972C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ד' בכסלו התשע"ח (22 בנובמבר 2017), שעה 10:30</w:t>
      </w:r>
    </w:p>
    <w:p w14:paraId="5099C721" w14:textId="77777777" w:rsidR="00E64116" w:rsidRPr="008713A4" w:rsidRDefault="00E64116" w:rsidP="008320F6">
      <w:pPr>
        <w:ind w:firstLine="0"/>
        <w:rPr>
          <w:rtl/>
        </w:rPr>
      </w:pPr>
    </w:p>
    <w:p w14:paraId="36790C4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CD846E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025AAB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0142126" w14:textId="77777777" w:rsidR="003F6FFC" w:rsidRDefault="00A059DF" w:rsidP="00A059DF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א. רביזיה על החלטת ועדת הכנסת בדבר העברת הצעת חוק התכנון והבנייה (תיקון מס' 117) התשע''ז </w:t>
      </w:r>
      <w:r>
        <w:rPr>
          <w:rtl/>
        </w:rPr>
        <w:t>–</w:t>
      </w:r>
      <w:r>
        <w:rPr>
          <w:rFonts w:hint="cs"/>
          <w:rtl/>
        </w:rPr>
        <w:t xml:space="preserve"> 2017 (מ/1148) מהוועדה המיוחדת בראשות חה''כ רחל עזריה לדיון בוועדת הפנים והגנת הסביבה.</w:t>
      </w:r>
    </w:p>
    <w:p w14:paraId="4F489ED2" w14:textId="77777777" w:rsidR="00014FCD" w:rsidRDefault="00A059DF" w:rsidP="00E019F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</w:t>
      </w:r>
      <w:r>
        <w:rPr>
          <w:rtl/>
        </w:rPr>
        <w:t xml:space="preserve">. </w:t>
      </w:r>
      <w:r>
        <w:rPr>
          <w:rFonts w:hint="cs"/>
          <w:rtl/>
        </w:rPr>
        <w:t xml:space="preserve">קביעת ועדה לדיון בהצעת </w:t>
      </w:r>
      <w:r w:rsidR="00E019F9" w:rsidRPr="006972C4">
        <w:rPr>
          <w:rtl/>
        </w:rPr>
        <w:t>חוק זכות יוצרים (תיקון מס' 5), התשע"ח-2017</w:t>
      </w:r>
      <w:r w:rsidR="00014FCD">
        <w:rPr>
          <w:rFonts w:hint="cs"/>
          <w:rtl/>
        </w:rPr>
        <w:t xml:space="preserve"> (מ/1164)</w:t>
      </w:r>
    </w:p>
    <w:p w14:paraId="3001CD69" w14:textId="77777777" w:rsidR="00014FCD" w:rsidRDefault="00014FCD" w:rsidP="00014FCD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ג. בקשת יו''ר ועדת החוקה, חוק ומשפט למיזוג הצעות חוק הבאות לפי סעיף 84(ד) לתקנון הכנסת:</w:t>
      </w:r>
    </w:p>
    <w:p w14:paraId="5031F6EE" w14:textId="77777777" w:rsidR="00E019F9" w:rsidRDefault="00014FCD" w:rsidP="00014FCD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1. </w:t>
      </w:r>
      <w:r w:rsidR="00E019F9" w:rsidRPr="006972C4">
        <w:rPr>
          <w:rtl/>
        </w:rPr>
        <w:t>הצעת חוק המידע הפלילי ותקנת השבים, התשע"ו-2016</w:t>
      </w:r>
      <w:r w:rsidR="00A059DF">
        <w:rPr>
          <w:rFonts w:hint="cs"/>
          <w:rtl/>
        </w:rPr>
        <w:t xml:space="preserve"> (מ/1071)</w:t>
      </w:r>
    </w:p>
    <w:p w14:paraId="27DAF4BC" w14:textId="77777777" w:rsidR="00E64116" w:rsidRDefault="00014FCD" w:rsidP="00E019F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6972C4" w:rsidRPr="006972C4">
        <w:rPr>
          <w:rtl/>
        </w:rPr>
        <w:t>הצעת חוק המרשם הפלילי ותקנת השבים (תיקון - קיצור תקופות התיישנות ומחיקה ומניעת השגת מידע בדרך לא הולמת), התשע"ה-2015</w:t>
      </w:r>
      <w:r w:rsidR="00F27A3A">
        <w:rPr>
          <w:rFonts w:hint="cs"/>
          <w:rtl/>
        </w:rPr>
        <w:t xml:space="preserve"> (פ/585/20) של חה''כ רויטל סויד</w:t>
      </w:r>
    </w:p>
    <w:p w14:paraId="15EB95D5" w14:textId="77777777" w:rsidR="003F6FFC" w:rsidRPr="008713A4" w:rsidRDefault="00014FCD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ד. </w:t>
      </w:r>
      <w:r w:rsidR="003F6FFC" w:rsidRPr="006972C4">
        <w:rPr>
          <w:rtl/>
        </w:rPr>
        <w:t>חילופי חברים במספר ועדות משותפות של הכנסת</w:t>
      </w:r>
    </w:p>
    <w:p w14:paraId="09DFD570" w14:textId="77777777" w:rsidR="006972C4" w:rsidRDefault="006972C4" w:rsidP="007C693F">
      <w:pPr>
        <w:spacing w:before="60"/>
        <w:ind w:firstLine="0"/>
        <w:rPr>
          <w:rtl/>
        </w:rPr>
      </w:pPr>
    </w:p>
    <w:p w14:paraId="6B0BE0FB" w14:textId="77777777" w:rsidR="006972C4" w:rsidRPr="008713A4" w:rsidRDefault="006972C4" w:rsidP="007C693F">
      <w:pPr>
        <w:spacing w:before="60"/>
        <w:ind w:firstLine="0"/>
        <w:rPr>
          <w:rtl/>
        </w:rPr>
      </w:pPr>
    </w:p>
    <w:p w14:paraId="41C2FF56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0CA4D5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C0637A2" w14:textId="77777777" w:rsidR="00E64116" w:rsidRPr="006972C4" w:rsidRDefault="006972C4" w:rsidP="008320F6">
      <w:pPr>
        <w:ind w:firstLine="0"/>
        <w:outlineLvl w:val="0"/>
        <w:rPr>
          <w:rtl/>
        </w:rPr>
      </w:pPr>
      <w:r w:rsidRPr="006972C4">
        <w:rPr>
          <w:rtl/>
        </w:rPr>
        <w:t>יואב קיש – היו"ר</w:t>
      </w:r>
    </w:p>
    <w:p w14:paraId="359115B3" w14:textId="77777777" w:rsidR="006972C4" w:rsidRPr="006972C4" w:rsidRDefault="006972C4" w:rsidP="008320F6">
      <w:pPr>
        <w:ind w:firstLine="0"/>
        <w:outlineLvl w:val="0"/>
        <w:rPr>
          <w:rtl/>
        </w:rPr>
      </w:pPr>
      <w:r w:rsidRPr="006972C4">
        <w:rPr>
          <w:rtl/>
        </w:rPr>
        <w:t>אחמד טיבי</w:t>
      </w:r>
    </w:p>
    <w:p w14:paraId="19FA315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E42E098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6AEFDD6" w14:textId="77777777" w:rsidR="000C47F5" w:rsidRDefault="003F6FF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אכרם חסון</w:t>
      </w:r>
    </w:p>
    <w:p w14:paraId="124CD3AF" w14:textId="77777777" w:rsidR="003F6FFC" w:rsidRPr="0082136D" w:rsidRDefault="003F6FF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מיכאל מלכיאלי</w:t>
      </w:r>
    </w:p>
    <w:p w14:paraId="2861AB5B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5F7802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336"/>
        <w:gridCol w:w="2580"/>
      </w:tblGrid>
      <w:tr w:rsidR="003F6FFC" w14:paraId="4A7CD8F2" w14:textId="77777777" w:rsidTr="007A187B">
        <w:tc>
          <w:tcPr>
            <w:tcW w:w="0" w:type="auto"/>
            <w:shd w:val="clear" w:color="auto" w:fill="auto"/>
          </w:tcPr>
          <w:p w14:paraId="42FD0814" w14:textId="77777777" w:rsidR="003F6FFC" w:rsidRDefault="003F6FFC" w:rsidP="007A187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זהבה אילני</w:t>
            </w:r>
          </w:p>
        </w:tc>
        <w:tc>
          <w:tcPr>
            <w:tcW w:w="0" w:type="auto"/>
            <w:shd w:val="clear" w:color="auto" w:fill="auto"/>
          </w:tcPr>
          <w:p w14:paraId="002BB6EB" w14:textId="77777777" w:rsidR="003F6FFC" w:rsidRDefault="003F6FFC" w:rsidP="007A187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8150C12" w14:textId="77777777" w:rsidR="003F6FFC" w:rsidRDefault="003F6FFC" w:rsidP="007A187B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המחנה הציוני</w:t>
            </w:r>
          </w:p>
        </w:tc>
      </w:tr>
    </w:tbl>
    <w:p w14:paraId="329B8BF0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14544FB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1836EBC" w14:textId="77777777" w:rsidR="00E64116" w:rsidRPr="008713A4" w:rsidRDefault="006972C4" w:rsidP="008320F6">
      <w:pPr>
        <w:ind w:firstLine="0"/>
        <w:outlineLvl w:val="0"/>
      </w:pPr>
      <w:r>
        <w:rPr>
          <w:rtl/>
        </w:rPr>
        <w:t>ארבל אסטרחן</w:t>
      </w:r>
    </w:p>
    <w:p w14:paraId="2A3BE5C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EC02E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7392370" w14:textId="77777777" w:rsidR="00E64116" w:rsidRPr="008713A4" w:rsidRDefault="006972C4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611600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9E7678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1337F5B" w14:textId="77777777" w:rsidR="00E64116" w:rsidRPr="008713A4" w:rsidRDefault="006972C4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5FA9B4E0" w14:textId="77777777" w:rsidR="006972C4" w:rsidRDefault="006972C4" w:rsidP="006972C4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התכנון והבנייה (תיקון מס' 117), התשע"ז-2017,  מ/1148</w:t>
      </w:r>
    </w:p>
    <w:p w14:paraId="0C8CE818" w14:textId="77777777" w:rsidR="006972C4" w:rsidRDefault="006972C4" w:rsidP="006972C4">
      <w:pPr>
        <w:pStyle w:val="KeepWithNext"/>
        <w:rPr>
          <w:rFonts w:hint="cs"/>
          <w:rtl/>
        </w:rPr>
      </w:pPr>
    </w:p>
    <w:p w14:paraId="14B097B8" w14:textId="77777777" w:rsidR="00F27A3A" w:rsidRPr="00F27A3A" w:rsidRDefault="00F27A3A" w:rsidP="00F27A3A">
      <w:pPr>
        <w:rPr>
          <w:rtl/>
        </w:rPr>
      </w:pPr>
    </w:p>
    <w:p w14:paraId="55B92DC2" w14:textId="77777777" w:rsidR="006972C4" w:rsidRDefault="006972C4" w:rsidP="006972C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C1D42FE" w14:textId="77777777" w:rsidR="006972C4" w:rsidRDefault="006972C4" w:rsidP="006972C4">
      <w:pPr>
        <w:pStyle w:val="KeepWithNext"/>
        <w:rPr>
          <w:rtl/>
        </w:rPr>
      </w:pPr>
    </w:p>
    <w:p w14:paraId="499FEA1B" w14:textId="77777777" w:rsidR="00294AE3" w:rsidRDefault="00FC5956" w:rsidP="00294AE3">
      <w:pPr>
        <w:rPr>
          <w:rFonts w:hint="cs"/>
          <w:rtl/>
        </w:rPr>
      </w:pPr>
      <w:r>
        <w:rPr>
          <w:rFonts w:hint="cs"/>
          <w:rtl/>
        </w:rPr>
        <w:t>חברים, שלום לכ</w:t>
      </w:r>
      <w:r w:rsidR="00294AE3">
        <w:rPr>
          <w:rFonts w:hint="cs"/>
          <w:rtl/>
        </w:rPr>
        <w:t>ולם, בוקר טוב.</w:t>
      </w:r>
      <w:r>
        <w:rPr>
          <w:rFonts w:hint="cs"/>
          <w:rtl/>
        </w:rPr>
        <w:t xml:space="preserve"> אני פותח את </w:t>
      </w:r>
      <w:r w:rsidR="00294AE3">
        <w:rPr>
          <w:rFonts w:hint="cs"/>
          <w:rtl/>
        </w:rPr>
        <w:t>הישיבה</w:t>
      </w:r>
      <w:r>
        <w:rPr>
          <w:rFonts w:hint="cs"/>
          <w:rtl/>
        </w:rPr>
        <w:t>. סעיף א</w:t>
      </w:r>
      <w:r w:rsidR="00294AE3">
        <w:rPr>
          <w:rFonts w:hint="cs"/>
          <w:rtl/>
        </w:rPr>
        <w:t>'</w:t>
      </w:r>
      <w:r>
        <w:rPr>
          <w:rFonts w:hint="cs"/>
          <w:rtl/>
        </w:rPr>
        <w:t xml:space="preserve"> על סדר היום</w:t>
      </w:r>
      <w:r w:rsidR="00294AE3">
        <w:rPr>
          <w:rFonts w:hint="cs"/>
          <w:rtl/>
        </w:rPr>
        <w:t xml:space="preserve"> זו הרביזיה על החלטת </w:t>
      </w:r>
      <w:bookmarkStart w:id="0" w:name="_ETM_Q1_866774"/>
      <w:bookmarkEnd w:id="0"/>
      <w:r w:rsidR="00294AE3">
        <w:rPr>
          <w:rFonts w:hint="cs"/>
          <w:rtl/>
        </w:rPr>
        <w:t>ועדת הכנסת בדבר העברת הצעת חוק התכנון והבנייה מהוועדה המיוחדת בראשות חברת הכנסת רחל עזריה לדיון בוועדת הפנים והגנת הסביבה</w:t>
      </w:r>
    </w:p>
    <w:p w14:paraId="16E4F3DD" w14:textId="77777777" w:rsidR="00294AE3" w:rsidRDefault="00294AE3" w:rsidP="00294AE3">
      <w:pPr>
        <w:rPr>
          <w:rFonts w:hint="cs"/>
          <w:rtl/>
        </w:rPr>
      </w:pPr>
    </w:p>
    <w:p w14:paraId="686C27E5" w14:textId="77777777" w:rsidR="004B7CE8" w:rsidRDefault="00294AE3" w:rsidP="00294AE3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1" w:name="_ETM_Q1_874223"/>
      <w:bookmarkEnd w:id="1"/>
      <w:r>
        <w:rPr>
          <w:rFonts w:hint="cs"/>
          <w:rtl/>
        </w:rPr>
        <w:t>הכנסת עזריה מסרה ש</w:t>
      </w:r>
      <w:r w:rsidR="004B7CE8">
        <w:rPr>
          <w:rFonts w:hint="cs"/>
          <w:rtl/>
        </w:rPr>
        <w:t>היא מסירה את הרביזיה ולכן</w:t>
      </w:r>
      <w:r>
        <w:rPr>
          <w:rFonts w:hint="cs"/>
          <w:rtl/>
        </w:rPr>
        <w:t xml:space="preserve"> אנחנו לא נדון בנושא הזה.</w:t>
      </w:r>
    </w:p>
    <w:p w14:paraId="18436864" w14:textId="77777777" w:rsidR="00294AE3" w:rsidRDefault="00294AE3" w:rsidP="00294AE3">
      <w:pPr>
        <w:rPr>
          <w:rFonts w:hint="cs"/>
          <w:rtl/>
        </w:rPr>
      </w:pPr>
    </w:p>
    <w:p w14:paraId="6D0882E4" w14:textId="77777777" w:rsidR="00294AE3" w:rsidRDefault="006B4248" w:rsidP="006B4248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7A92585D" w14:textId="77777777" w:rsidR="006B4248" w:rsidRDefault="006B4248" w:rsidP="006B4248">
      <w:pPr>
        <w:pStyle w:val="KeepWithNext"/>
        <w:rPr>
          <w:rFonts w:hint="cs"/>
          <w:rtl/>
        </w:rPr>
      </w:pPr>
    </w:p>
    <w:p w14:paraId="5B54EB95" w14:textId="77777777" w:rsidR="004B7CE8" w:rsidRDefault="006B4248" w:rsidP="006B4248">
      <w:pPr>
        <w:rPr>
          <w:rFonts w:hint="cs"/>
          <w:rtl/>
        </w:rPr>
      </w:pPr>
      <w:r>
        <w:rPr>
          <w:rFonts w:hint="cs"/>
          <w:rtl/>
        </w:rPr>
        <w:t xml:space="preserve">תעביר את זה </w:t>
      </w:r>
      <w:bookmarkStart w:id="2" w:name="_ETM_Q1_883445"/>
      <w:bookmarkEnd w:id="2"/>
      <w:r>
        <w:rPr>
          <w:rFonts w:hint="cs"/>
          <w:rtl/>
        </w:rPr>
        <w:t>לאישור המליאה, את ההחלטה הקודמת שזה עובר לפנים.</w:t>
      </w:r>
    </w:p>
    <w:p w14:paraId="63DEA073" w14:textId="77777777" w:rsidR="004B7CE8" w:rsidRDefault="004B7CE8" w:rsidP="006972C4">
      <w:pPr>
        <w:rPr>
          <w:rFonts w:hint="cs"/>
          <w:rtl/>
        </w:rPr>
      </w:pPr>
    </w:p>
    <w:p w14:paraId="6EBE3623" w14:textId="77777777" w:rsidR="004B7CE8" w:rsidRDefault="004B7CE8" w:rsidP="004B7C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22FDF2B" w14:textId="77777777" w:rsidR="004B7CE8" w:rsidRDefault="004B7CE8" w:rsidP="004B7CE8">
      <w:pPr>
        <w:pStyle w:val="KeepWithNext"/>
        <w:rPr>
          <w:rFonts w:hint="cs"/>
          <w:rtl/>
        </w:rPr>
      </w:pPr>
    </w:p>
    <w:p w14:paraId="5191313D" w14:textId="77777777" w:rsidR="004B7CE8" w:rsidRDefault="006B4248" w:rsidP="004B7CE8">
      <w:pPr>
        <w:rPr>
          <w:rFonts w:hint="cs"/>
          <w:rtl/>
        </w:rPr>
      </w:pPr>
      <w:r>
        <w:rPr>
          <w:rFonts w:hint="cs"/>
          <w:rtl/>
        </w:rPr>
        <w:t xml:space="preserve">זה היה קביעת </w:t>
      </w:r>
      <w:bookmarkStart w:id="3" w:name="_ETM_Q1_889348"/>
      <w:bookmarkEnd w:id="3"/>
      <w:r>
        <w:rPr>
          <w:rFonts w:hint="cs"/>
          <w:rtl/>
        </w:rPr>
        <w:t>ועדה או - - -</w:t>
      </w:r>
    </w:p>
    <w:p w14:paraId="4A1AC8FA" w14:textId="77777777" w:rsidR="006B4248" w:rsidRDefault="006B4248" w:rsidP="004B7CE8">
      <w:pPr>
        <w:rPr>
          <w:rFonts w:hint="cs"/>
          <w:rtl/>
        </w:rPr>
      </w:pPr>
      <w:bookmarkStart w:id="4" w:name="_ETM_Q1_889020"/>
      <w:bookmarkEnd w:id="4"/>
    </w:p>
    <w:p w14:paraId="009CF42B" w14:textId="77777777" w:rsidR="006B4248" w:rsidRDefault="006B4248" w:rsidP="006B4248">
      <w:pPr>
        <w:pStyle w:val="-"/>
        <w:keepNext/>
        <w:rPr>
          <w:rFonts w:hint="cs"/>
          <w:rtl/>
        </w:rPr>
      </w:pPr>
      <w:bookmarkStart w:id="5" w:name="_ETM_Q1_889281"/>
      <w:bookmarkEnd w:id="5"/>
      <w:r>
        <w:rPr>
          <w:rtl/>
        </w:rPr>
        <w:t>אתי בן יוסף:</w:t>
      </w:r>
    </w:p>
    <w:p w14:paraId="204FC4D4" w14:textId="77777777" w:rsidR="006B4248" w:rsidRDefault="006B4248" w:rsidP="006B4248">
      <w:pPr>
        <w:pStyle w:val="KeepWithNext"/>
        <w:rPr>
          <w:rFonts w:hint="cs"/>
          <w:rtl/>
        </w:rPr>
      </w:pPr>
    </w:p>
    <w:p w14:paraId="2F3EBD21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>זה היה העברה מוועדה לוועדה.</w:t>
      </w:r>
    </w:p>
    <w:p w14:paraId="14EA5E3D" w14:textId="77777777" w:rsidR="006B4248" w:rsidRDefault="006B4248" w:rsidP="006B4248">
      <w:pPr>
        <w:rPr>
          <w:rFonts w:hint="cs"/>
          <w:rtl/>
        </w:rPr>
      </w:pPr>
    </w:p>
    <w:p w14:paraId="7E2E11AD" w14:textId="77777777" w:rsidR="006B4248" w:rsidRDefault="006B4248" w:rsidP="006B424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869154B" w14:textId="77777777" w:rsidR="006B4248" w:rsidRDefault="006B4248" w:rsidP="006B4248">
      <w:pPr>
        <w:pStyle w:val="KeepWithNext"/>
        <w:rPr>
          <w:rFonts w:hint="cs"/>
          <w:rtl/>
        </w:rPr>
      </w:pPr>
    </w:p>
    <w:p w14:paraId="0262AEA6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 xml:space="preserve">זה היה </w:t>
      </w:r>
      <w:bookmarkStart w:id="6" w:name="_ETM_Q1_891989"/>
      <w:bookmarkEnd w:id="6"/>
      <w:r>
        <w:rPr>
          <w:rFonts w:hint="cs"/>
          <w:rtl/>
        </w:rPr>
        <w:t>העברה מוועדה לוועדה?</w:t>
      </w:r>
      <w:bookmarkStart w:id="7" w:name="_ETM_Q1_892841"/>
      <w:bookmarkEnd w:id="7"/>
    </w:p>
    <w:p w14:paraId="1ED2C5F6" w14:textId="77777777" w:rsidR="006B4248" w:rsidRDefault="006B4248" w:rsidP="006B4248">
      <w:pPr>
        <w:rPr>
          <w:rFonts w:hint="cs"/>
          <w:rtl/>
        </w:rPr>
      </w:pPr>
    </w:p>
    <w:p w14:paraId="170135EE" w14:textId="77777777" w:rsidR="006B4248" w:rsidRDefault="006B4248" w:rsidP="006B4248">
      <w:pPr>
        <w:pStyle w:val="a"/>
        <w:keepNext/>
        <w:rPr>
          <w:rtl/>
        </w:rPr>
      </w:pPr>
      <w:bookmarkStart w:id="8" w:name="_ETM_Q1_893112"/>
      <w:bookmarkEnd w:id="8"/>
      <w:r>
        <w:rPr>
          <w:rtl/>
        </w:rPr>
        <w:t>ארבל אסטרחן:</w:t>
      </w:r>
    </w:p>
    <w:p w14:paraId="247EA17C" w14:textId="77777777" w:rsidR="006B4248" w:rsidRDefault="006B4248" w:rsidP="006B4248">
      <w:pPr>
        <w:pStyle w:val="KeepWithNext"/>
        <w:rPr>
          <w:rFonts w:hint="cs"/>
          <w:rtl/>
          <w:lang w:eastAsia="he-IL"/>
        </w:rPr>
      </w:pPr>
    </w:p>
    <w:p w14:paraId="2905EA77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>כן, כן. מחוקה לפנים.</w:t>
      </w:r>
    </w:p>
    <w:p w14:paraId="63009798" w14:textId="77777777" w:rsidR="006B4248" w:rsidRDefault="006B4248" w:rsidP="006B4248">
      <w:pPr>
        <w:rPr>
          <w:rFonts w:hint="cs"/>
          <w:rtl/>
        </w:rPr>
      </w:pPr>
      <w:bookmarkStart w:id="9" w:name="_ETM_Q1_896636"/>
      <w:bookmarkEnd w:id="9"/>
    </w:p>
    <w:p w14:paraId="28C47D2F" w14:textId="77777777" w:rsidR="006B4248" w:rsidRDefault="006B4248" w:rsidP="006B4248">
      <w:pPr>
        <w:pStyle w:val="af"/>
        <w:keepNext/>
        <w:rPr>
          <w:rFonts w:hint="cs"/>
          <w:rtl/>
        </w:rPr>
      </w:pPr>
      <w:bookmarkStart w:id="10" w:name="_ETM_Q1_896919"/>
      <w:bookmarkEnd w:id="10"/>
      <w:r>
        <w:rPr>
          <w:rtl/>
        </w:rPr>
        <w:t>היו"ר יואב קיש:</w:t>
      </w:r>
    </w:p>
    <w:p w14:paraId="15033B2F" w14:textId="77777777" w:rsidR="006B4248" w:rsidRDefault="006B4248" w:rsidP="006B4248">
      <w:pPr>
        <w:pStyle w:val="KeepWithNext"/>
        <w:rPr>
          <w:rFonts w:hint="cs"/>
          <w:rtl/>
        </w:rPr>
      </w:pPr>
    </w:p>
    <w:p w14:paraId="38023C03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48C512EF" w14:textId="77777777" w:rsidR="006B4248" w:rsidRDefault="006B4248" w:rsidP="006B4248">
      <w:pPr>
        <w:rPr>
          <w:rFonts w:hint="cs"/>
          <w:rtl/>
        </w:rPr>
      </w:pPr>
      <w:bookmarkStart w:id="11" w:name="_ETM_Q1_897966"/>
      <w:bookmarkEnd w:id="11"/>
    </w:p>
    <w:p w14:paraId="4B743E7A" w14:textId="77777777" w:rsidR="006B4248" w:rsidRDefault="006B4248" w:rsidP="006B4248">
      <w:pPr>
        <w:pStyle w:val="a"/>
        <w:keepNext/>
        <w:rPr>
          <w:rFonts w:hint="cs"/>
          <w:rtl/>
        </w:rPr>
      </w:pPr>
      <w:bookmarkStart w:id="12" w:name="_ETM_Q1_897986"/>
      <w:bookmarkStart w:id="13" w:name="_ETM_Q1_897825"/>
      <w:bookmarkEnd w:id="12"/>
      <w:bookmarkEnd w:id="13"/>
      <w:r>
        <w:rPr>
          <w:rtl/>
        </w:rPr>
        <w:t>אתי בן יוסף:</w:t>
      </w:r>
    </w:p>
    <w:p w14:paraId="458DBE7D" w14:textId="77777777" w:rsidR="006B4248" w:rsidRDefault="006B4248" w:rsidP="006B4248">
      <w:pPr>
        <w:pStyle w:val="KeepWithNext"/>
        <w:rPr>
          <w:rFonts w:hint="cs"/>
          <w:rtl/>
        </w:rPr>
      </w:pPr>
    </w:p>
    <w:p w14:paraId="69D19806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>מהוועדה המיוחדת לוועדת הפנים.</w:t>
      </w:r>
    </w:p>
    <w:p w14:paraId="28C21D7C" w14:textId="77777777" w:rsidR="006B4248" w:rsidRDefault="006B4248" w:rsidP="006B4248">
      <w:pPr>
        <w:rPr>
          <w:rFonts w:hint="cs"/>
          <w:rtl/>
        </w:rPr>
      </w:pPr>
      <w:bookmarkStart w:id="14" w:name="_ETM_Q1_899071"/>
      <w:bookmarkEnd w:id="14"/>
    </w:p>
    <w:p w14:paraId="39F1E8D3" w14:textId="77777777" w:rsidR="006B4248" w:rsidRDefault="006B4248" w:rsidP="006B4248">
      <w:pPr>
        <w:pStyle w:val="af"/>
        <w:keepNext/>
        <w:rPr>
          <w:rFonts w:hint="cs"/>
          <w:rtl/>
        </w:rPr>
      </w:pPr>
      <w:bookmarkStart w:id="15" w:name="_ETM_Q1_899580"/>
      <w:bookmarkEnd w:id="15"/>
      <w:r>
        <w:rPr>
          <w:rtl/>
        </w:rPr>
        <w:t>היו"ר יואב קיש:</w:t>
      </w:r>
    </w:p>
    <w:p w14:paraId="107DCB22" w14:textId="77777777" w:rsidR="006B4248" w:rsidRDefault="006B4248" w:rsidP="006B4248">
      <w:pPr>
        <w:pStyle w:val="KeepWithNext"/>
        <w:rPr>
          <w:rFonts w:hint="cs"/>
          <w:rtl/>
        </w:rPr>
      </w:pPr>
    </w:p>
    <w:p w14:paraId="44E6A115" w14:textId="77777777" w:rsidR="006B4248" w:rsidRDefault="006B4248" w:rsidP="006B4248">
      <w:pPr>
        <w:rPr>
          <w:rFonts w:hint="cs"/>
          <w:rtl/>
        </w:rPr>
      </w:pPr>
      <w:r>
        <w:rPr>
          <w:rFonts w:hint="cs"/>
          <w:rtl/>
        </w:rPr>
        <w:t>זה צריך</w:t>
      </w:r>
      <w:bookmarkStart w:id="16" w:name="_ETM_Q1_901651"/>
      <w:bookmarkEnd w:id="16"/>
      <w:r>
        <w:rPr>
          <w:rFonts w:hint="cs"/>
          <w:rtl/>
        </w:rPr>
        <w:t xml:space="preserve"> להגיע להצבעה במליאה.</w:t>
      </w:r>
    </w:p>
    <w:p w14:paraId="5EBE7247" w14:textId="77777777" w:rsidR="006B4248" w:rsidRDefault="006B4248" w:rsidP="006B4248">
      <w:pPr>
        <w:rPr>
          <w:rFonts w:hint="cs"/>
          <w:rtl/>
        </w:rPr>
      </w:pPr>
      <w:bookmarkStart w:id="17" w:name="_ETM_Q1_902565"/>
      <w:bookmarkEnd w:id="17"/>
    </w:p>
    <w:p w14:paraId="4B32EADB" w14:textId="77777777" w:rsidR="00F26FB0" w:rsidRDefault="00F26FB0" w:rsidP="00F26FB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B689DF6" w14:textId="77777777" w:rsidR="00F26FB0" w:rsidRDefault="00F26FB0" w:rsidP="00F26FB0">
      <w:pPr>
        <w:pStyle w:val="KeepWithNext"/>
        <w:rPr>
          <w:rFonts w:hint="cs"/>
          <w:rtl/>
        </w:rPr>
      </w:pPr>
    </w:p>
    <w:p w14:paraId="7780CE5D" w14:textId="77777777" w:rsidR="00F26FB0" w:rsidRDefault="00F26FB0" w:rsidP="00F26FB0">
      <w:pPr>
        <w:rPr>
          <w:rFonts w:hint="cs"/>
          <w:rtl/>
        </w:rPr>
      </w:pPr>
      <w:bookmarkStart w:id="18" w:name="_ETM_Q1_902685"/>
      <w:bookmarkEnd w:id="18"/>
      <w:r>
        <w:rPr>
          <w:rFonts w:hint="cs"/>
          <w:rtl/>
        </w:rPr>
        <w:t>המליאה העבירה את זה למיוחדת?</w:t>
      </w:r>
    </w:p>
    <w:p w14:paraId="2379CA7C" w14:textId="77777777" w:rsidR="00F26FB0" w:rsidRDefault="00F26FB0" w:rsidP="00F26FB0">
      <w:pPr>
        <w:rPr>
          <w:rFonts w:hint="cs"/>
          <w:rtl/>
        </w:rPr>
      </w:pPr>
    </w:p>
    <w:p w14:paraId="1259C4E7" w14:textId="77777777" w:rsidR="00F26FB0" w:rsidRDefault="00F26FB0" w:rsidP="00F26FB0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18E37AD5" w14:textId="77777777" w:rsidR="00F26FB0" w:rsidRDefault="00F26FB0" w:rsidP="00F26FB0">
      <w:pPr>
        <w:pStyle w:val="KeepWithNext"/>
        <w:rPr>
          <w:rFonts w:hint="cs"/>
          <w:rtl/>
        </w:rPr>
      </w:pPr>
    </w:p>
    <w:p w14:paraId="69EBF799" w14:textId="77777777" w:rsidR="00F26FB0" w:rsidRDefault="00F26FB0" w:rsidP="00F26FB0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1C868798" w14:textId="77777777" w:rsidR="00F26FB0" w:rsidRDefault="00F26FB0" w:rsidP="00F26FB0">
      <w:pPr>
        <w:rPr>
          <w:rFonts w:hint="cs"/>
          <w:rtl/>
        </w:rPr>
      </w:pPr>
      <w:bookmarkStart w:id="19" w:name="_ETM_Q1_903025"/>
      <w:bookmarkEnd w:id="19"/>
    </w:p>
    <w:p w14:paraId="700C91FB" w14:textId="77777777" w:rsidR="00F26FB0" w:rsidRDefault="00F26FB0" w:rsidP="00F26FB0">
      <w:pPr>
        <w:pStyle w:val="af"/>
        <w:keepNext/>
        <w:rPr>
          <w:rFonts w:hint="cs"/>
          <w:rtl/>
        </w:rPr>
      </w:pPr>
      <w:bookmarkStart w:id="20" w:name="_ETM_Q1_903281"/>
      <w:bookmarkEnd w:id="20"/>
      <w:r>
        <w:rPr>
          <w:rtl/>
        </w:rPr>
        <w:t>היו"ר יואב קיש:</w:t>
      </w:r>
    </w:p>
    <w:p w14:paraId="2D493A21" w14:textId="77777777" w:rsidR="00F26FB0" w:rsidRDefault="00F26FB0" w:rsidP="00F26FB0">
      <w:pPr>
        <w:pStyle w:val="KeepWithNext"/>
        <w:rPr>
          <w:rFonts w:hint="cs"/>
          <w:rtl/>
        </w:rPr>
      </w:pPr>
    </w:p>
    <w:p w14:paraId="6D47C5D9" w14:textId="77777777" w:rsidR="00F26FB0" w:rsidRDefault="00F26FB0" w:rsidP="00F26FB0">
      <w:pPr>
        <w:rPr>
          <w:rFonts w:hint="cs"/>
          <w:rtl/>
        </w:rPr>
      </w:pPr>
      <w:r>
        <w:rPr>
          <w:rFonts w:hint="cs"/>
          <w:rtl/>
        </w:rPr>
        <w:t xml:space="preserve">כן. אז נעלה את </w:t>
      </w:r>
      <w:bookmarkStart w:id="21" w:name="_ETM_Q1_905273"/>
      <w:bookmarkEnd w:id="21"/>
      <w:r>
        <w:rPr>
          <w:rFonts w:hint="cs"/>
          <w:rtl/>
        </w:rPr>
        <w:t>זה היום בסדר-היום. אני מבקש להעלות את</w:t>
      </w:r>
      <w:r w:rsidR="009A3362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היום לסדר-היום.</w:t>
      </w:r>
    </w:p>
    <w:p w14:paraId="757E0912" w14:textId="77777777" w:rsidR="00F26FB0" w:rsidRDefault="00F26FB0" w:rsidP="00F26FB0">
      <w:pPr>
        <w:rPr>
          <w:rFonts w:hint="cs"/>
          <w:rtl/>
        </w:rPr>
      </w:pPr>
      <w:bookmarkStart w:id="22" w:name="_ETM_Q1_910980"/>
      <w:bookmarkEnd w:id="22"/>
    </w:p>
    <w:p w14:paraId="7F2EDF76" w14:textId="77777777" w:rsidR="004B7CE8" w:rsidRDefault="004B7CE8" w:rsidP="004B7CE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הצעת חוק זכות יוצרים (תיקון מס' 5), התשע"ח-2017,  מ/1164</w:t>
      </w:r>
    </w:p>
    <w:p w14:paraId="443FAFAC" w14:textId="77777777" w:rsidR="004B7CE8" w:rsidRDefault="004B7CE8" w:rsidP="004B7CE8">
      <w:pPr>
        <w:pStyle w:val="KeepWithNext"/>
        <w:rPr>
          <w:rFonts w:hint="cs"/>
          <w:rtl/>
        </w:rPr>
      </w:pPr>
    </w:p>
    <w:p w14:paraId="5A43326C" w14:textId="77777777" w:rsidR="004B7CE8" w:rsidRDefault="004B7CE8" w:rsidP="004B7C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F24A60" w14:textId="77777777" w:rsidR="004B7CE8" w:rsidRDefault="004B7CE8" w:rsidP="004B7CE8">
      <w:pPr>
        <w:pStyle w:val="KeepWithNext"/>
        <w:rPr>
          <w:rFonts w:hint="cs"/>
          <w:rtl/>
        </w:rPr>
      </w:pPr>
    </w:p>
    <w:p w14:paraId="101C295B" w14:textId="77777777" w:rsidR="00F26FB0" w:rsidRDefault="004B7CE8" w:rsidP="004B7CE8">
      <w:pPr>
        <w:rPr>
          <w:rFonts w:hint="cs"/>
          <w:rtl/>
        </w:rPr>
      </w:pPr>
      <w:r>
        <w:rPr>
          <w:rFonts w:hint="cs"/>
          <w:rtl/>
        </w:rPr>
        <w:t>יש לנו קביעת ועדה</w:t>
      </w:r>
      <w:r w:rsidR="00F26FB0">
        <w:rPr>
          <w:rFonts w:hint="cs"/>
          <w:rtl/>
        </w:rPr>
        <w:t xml:space="preserve"> לדיון </w:t>
      </w:r>
      <w:bookmarkStart w:id="23" w:name="_ETM_Q1_912827"/>
      <w:bookmarkEnd w:id="23"/>
      <w:r w:rsidR="00F26FB0">
        <w:rPr>
          <w:rFonts w:hint="cs"/>
          <w:rtl/>
        </w:rPr>
        <w:t>בהצעת חוק זכויות יוצרים</w:t>
      </w:r>
      <w:r>
        <w:rPr>
          <w:rFonts w:hint="cs"/>
          <w:rtl/>
        </w:rPr>
        <w:t xml:space="preserve">. </w:t>
      </w:r>
      <w:r w:rsidR="00F26FB0">
        <w:rPr>
          <w:rFonts w:hint="cs"/>
          <w:rtl/>
        </w:rPr>
        <w:t xml:space="preserve">בדיון נשמעו מספר ועדות. החוק הזה  </w:t>
      </w:r>
      <w:bookmarkStart w:id="24" w:name="_ETM_Q1_921148"/>
      <w:bookmarkEnd w:id="24"/>
      <w:r w:rsidR="00F26FB0">
        <w:rPr>
          <w:rFonts w:hint="cs"/>
          <w:rtl/>
        </w:rPr>
        <w:t xml:space="preserve">נמצא בוועדת כלכלה ואני חושב שבאמת זה המקום הנכון שהוא </w:t>
      </w:r>
      <w:bookmarkStart w:id="25" w:name="_ETM_Q1_926001"/>
      <w:bookmarkEnd w:id="25"/>
      <w:r w:rsidR="00F26FB0">
        <w:rPr>
          <w:rFonts w:hint="cs"/>
          <w:rtl/>
        </w:rPr>
        <w:t xml:space="preserve">יגיע אליו. אני רוצה להגיד משהו על החוק הזה וזה </w:t>
      </w:r>
      <w:bookmarkStart w:id="26" w:name="_ETM_Q1_932510"/>
      <w:bookmarkEnd w:id="26"/>
      <w:r w:rsidR="00F26FB0">
        <w:rPr>
          <w:rFonts w:hint="cs"/>
          <w:rtl/>
        </w:rPr>
        <w:t>אולי גם בעקבות פרסום שהיה ואני רוצה להתייחס אליו.</w:t>
      </w:r>
    </w:p>
    <w:p w14:paraId="236B51CA" w14:textId="77777777" w:rsidR="00F26FB0" w:rsidRDefault="00F26FB0" w:rsidP="004B7CE8">
      <w:pPr>
        <w:rPr>
          <w:rFonts w:hint="cs"/>
          <w:rtl/>
        </w:rPr>
      </w:pPr>
      <w:bookmarkStart w:id="27" w:name="_ETM_Q1_937629"/>
      <w:bookmarkEnd w:id="27"/>
    </w:p>
    <w:p w14:paraId="672D8208" w14:textId="77777777" w:rsidR="00F26FB0" w:rsidRDefault="00F26FB0" w:rsidP="004B7CE8">
      <w:pPr>
        <w:rPr>
          <w:rFonts w:hint="cs"/>
          <w:rtl/>
        </w:rPr>
      </w:pPr>
      <w:bookmarkStart w:id="28" w:name="_ETM_Q1_937925"/>
      <w:bookmarkEnd w:id="28"/>
      <w:r>
        <w:rPr>
          <w:rFonts w:hint="cs"/>
          <w:rtl/>
        </w:rPr>
        <w:t xml:space="preserve">יש תופעה </w:t>
      </w:r>
      <w:bookmarkStart w:id="29" w:name="_ETM_Q1_939313"/>
      <w:bookmarkEnd w:id="29"/>
      <w:r>
        <w:rPr>
          <w:rFonts w:hint="cs"/>
          <w:rtl/>
        </w:rPr>
        <w:t>בכנסת, אני לא יודע אם החברים שנמצאים פה מכירים אותה</w:t>
      </w:r>
      <w:bookmarkStart w:id="30" w:name="_ETM_Q1_944757"/>
      <w:bookmarkEnd w:id="30"/>
      <w:r w:rsidR="002853E8">
        <w:rPr>
          <w:rFonts w:hint="cs"/>
          <w:rtl/>
        </w:rPr>
        <w:t xml:space="preserve"> - - -</w:t>
      </w:r>
    </w:p>
    <w:p w14:paraId="57E249F7" w14:textId="77777777" w:rsidR="002853E8" w:rsidRDefault="002853E8" w:rsidP="004B7CE8">
      <w:pPr>
        <w:rPr>
          <w:rFonts w:hint="cs"/>
          <w:rtl/>
        </w:rPr>
      </w:pPr>
      <w:bookmarkStart w:id="31" w:name="_ETM_Q1_943271"/>
      <w:bookmarkEnd w:id="31"/>
    </w:p>
    <w:p w14:paraId="1F3C7980" w14:textId="77777777" w:rsidR="002853E8" w:rsidRDefault="002853E8" w:rsidP="002853E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E0DE522" w14:textId="77777777" w:rsidR="002853E8" w:rsidRDefault="002853E8" w:rsidP="002853E8">
      <w:pPr>
        <w:pStyle w:val="KeepWithNext"/>
        <w:rPr>
          <w:rFonts w:hint="cs"/>
          <w:rtl/>
        </w:rPr>
      </w:pPr>
    </w:p>
    <w:p w14:paraId="261C4E0D" w14:textId="77777777" w:rsidR="002853E8" w:rsidRDefault="002853E8" w:rsidP="002853E8">
      <w:pPr>
        <w:rPr>
          <w:rFonts w:hint="cs"/>
          <w:rtl/>
        </w:rPr>
      </w:pPr>
      <w:r>
        <w:rPr>
          <w:rFonts w:hint="cs"/>
          <w:rtl/>
        </w:rPr>
        <w:t>על תמונה כתוב תמונת - - -</w:t>
      </w:r>
    </w:p>
    <w:p w14:paraId="26EB1693" w14:textId="77777777" w:rsidR="002853E8" w:rsidRDefault="002853E8" w:rsidP="002853E8">
      <w:pPr>
        <w:rPr>
          <w:rFonts w:hint="cs"/>
          <w:rtl/>
        </w:rPr>
      </w:pPr>
      <w:bookmarkStart w:id="32" w:name="_ETM_Q1_943835"/>
      <w:bookmarkEnd w:id="32"/>
    </w:p>
    <w:p w14:paraId="23CDD4AE" w14:textId="77777777" w:rsidR="002853E8" w:rsidRDefault="002853E8" w:rsidP="002853E8">
      <w:pPr>
        <w:pStyle w:val="af"/>
        <w:keepNext/>
        <w:rPr>
          <w:rFonts w:hint="cs"/>
          <w:rtl/>
        </w:rPr>
      </w:pPr>
      <w:bookmarkStart w:id="33" w:name="_ETM_Q1_944054"/>
      <w:bookmarkEnd w:id="33"/>
      <w:r>
        <w:rPr>
          <w:rtl/>
        </w:rPr>
        <w:t>היו"ר יואב קיש:</w:t>
      </w:r>
    </w:p>
    <w:p w14:paraId="2A64D16F" w14:textId="77777777" w:rsidR="002853E8" w:rsidRDefault="002853E8" w:rsidP="002853E8">
      <w:pPr>
        <w:pStyle w:val="KeepWithNext"/>
        <w:rPr>
          <w:rFonts w:hint="cs"/>
          <w:rtl/>
        </w:rPr>
      </w:pPr>
    </w:p>
    <w:p w14:paraId="78C347F8" w14:textId="77777777" w:rsidR="002853E8" w:rsidRDefault="002853E8" w:rsidP="002853E8">
      <w:pPr>
        <w:rPr>
          <w:rFonts w:hint="cs"/>
          <w:rtl/>
        </w:rPr>
      </w:pPr>
      <w:r>
        <w:rPr>
          <w:rFonts w:hint="cs"/>
          <w:rtl/>
        </w:rPr>
        <w:t xml:space="preserve">בדיוק, בדיוק. גם אני. זה מצב אבסורדי, חבר הכנסת טיבי, </w:t>
      </w:r>
      <w:bookmarkStart w:id="34" w:name="_ETM_Q1_951098"/>
      <w:bookmarkEnd w:id="34"/>
      <w:r>
        <w:rPr>
          <w:rFonts w:hint="cs"/>
          <w:rtl/>
        </w:rPr>
        <w:t>זה הפך להיות מכונת סחיטת כסף.</w:t>
      </w:r>
    </w:p>
    <w:p w14:paraId="76ACDB38" w14:textId="77777777" w:rsidR="002853E8" w:rsidRDefault="002853E8" w:rsidP="002853E8">
      <w:pPr>
        <w:rPr>
          <w:rFonts w:hint="cs"/>
          <w:rtl/>
        </w:rPr>
      </w:pPr>
    </w:p>
    <w:p w14:paraId="6062E35C" w14:textId="77777777" w:rsidR="002853E8" w:rsidRDefault="002853E8" w:rsidP="002853E8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CB92F8A" w14:textId="77777777" w:rsidR="002853E8" w:rsidRDefault="002853E8" w:rsidP="002853E8">
      <w:pPr>
        <w:pStyle w:val="KeepWithNext"/>
        <w:rPr>
          <w:rFonts w:hint="cs"/>
          <w:rtl/>
        </w:rPr>
      </w:pPr>
    </w:p>
    <w:p w14:paraId="7761A948" w14:textId="77777777" w:rsidR="002853E8" w:rsidRDefault="002853E8" w:rsidP="002853E8">
      <w:pPr>
        <w:rPr>
          <w:rFonts w:hint="cs"/>
          <w:rtl/>
        </w:rPr>
      </w:pPr>
      <w:r>
        <w:rPr>
          <w:rFonts w:hint="cs"/>
          <w:rtl/>
        </w:rPr>
        <w:t>חד משמעית.</w:t>
      </w:r>
    </w:p>
    <w:p w14:paraId="78A81B6D" w14:textId="77777777" w:rsidR="002853E8" w:rsidRDefault="002853E8" w:rsidP="002853E8">
      <w:pPr>
        <w:rPr>
          <w:rFonts w:hint="cs"/>
          <w:rtl/>
        </w:rPr>
      </w:pPr>
    </w:p>
    <w:p w14:paraId="64311091" w14:textId="77777777" w:rsidR="002853E8" w:rsidRDefault="002853E8" w:rsidP="002853E8">
      <w:pPr>
        <w:pStyle w:val="a"/>
        <w:keepNext/>
        <w:rPr>
          <w:rFonts w:hint="cs"/>
          <w:rtl/>
        </w:rPr>
      </w:pPr>
      <w:r>
        <w:rPr>
          <w:rtl/>
        </w:rPr>
        <w:t>מיכאל מלכיאלי (ש"ס):</w:t>
      </w:r>
    </w:p>
    <w:p w14:paraId="49558123" w14:textId="77777777" w:rsidR="002853E8" w:rsidRDefault="002853E8" w:rsidP="002853E8">
      <w:pPr>
        <w:pStyle w:val="KeepWithNext"/>
        <w:rPr>
          <w:rFonts w:hint="cs"/>
          <w:rtl/>
        </w:rPr>
      </w:pPr>
    </w:p>
    <w:p w14:paraId="7047FC38" w14:textId="77777777" w:rsidR="002853E8" w:rsidRDefault="002853E8" w:rsidP="002853E8">
      <w:pPr>
        <w:rPr>
          <w:rFonts w:hint="cs"/>
          <w:rtl/>
        </w:rPr>
      </w:pPr>
      <w:r>
        <w:rPr>
          <w:rFonts w:hint="cs"/>
          <w:rtl/>
        </w:rPr>
        <w:t>מה?</w:t>
      </w:r>
      <w:bookmarkStart w:id="35" w:name="_ETM_Q1_956100"/>
      <w:bookmarkEnd w:id="35"/>
    </w:p>
    <w:p w14:paraId="14A3EEC0" w14:textId="77777777" w:rsidR="002853E8" w:rsidRDefault="002853E8" w:rsidP="002853E8">
      <w:pPr>
        <w:rPr>
          <w:rFonts w:hint="cs"/>
          <w:rtl/>
        </w:rPr>
      </w:pPr>
      <w:bookmarkStart w:id="36" w:name="_ETM_Q1_956355"/>
      <w:bookmarkEnd w:id="36"/>
    </w:p>
    <w:p w14:paraId="700AFFB5" w14:textId="77777777" w:rsidR="002853E8" w:rsidRDefault="002853E8" w:rsidP="002853E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00B94A" w14:textId="77777777" w:rsidR="002853E8" w:rsidRDefault="002853E8" w:rsidP="002853E8">
      <w:pPr>
        <w:pStyle w:val="KeepWithNext"/>
        <w:rPr>
          <w:rFonts w:hint="cs"/>
          <w:rtl/>
        </w:rPr>
      </w:pPr>
    </w:p>
    <w:p w14:paraId="43D13382" w14:textId="77777777" w:rsidR="002853E8" w:rsidRDefault="002853E8" w:rsidP="002853E8">
      <w:pPr>
        <w:rPr>
          <w:rFonts w:hint="cs"/>
          <w:rtl/>
        </w:rPr>
      </w:pPr>
      <w:r>
        <w:rPr>
          <w:rFonts w:hint="cs"/>
          <w:rtl/>
        </w:rPr>
        <w:t>אני אסביר.</w:t>
      </w:r>
    </w:p>
    <w:p w14:paraId="4BB1E428" w14:textId="77777777" w:rsidR="002853E8" w:rsidRDefault="002853E8" w:rsidP="002853E8">
      <w:pPr>
        <w:rPr>
          <w:rFonts w:hint="cs"/>
          <w:rtl/>
        </w:rPr>
      </w:pPr>
      <w:bookmarkStart w:id="37" w:name="_ETM_Q1_955922"/>
      <w:bookmarkEnd w:id="37"/>
    </w:p>
    <w:p w14:paraId="028ABBE2" w14:textId="77777777" w:rsidR="002853E8" w:rsidRDefault="002853E8" w:rsidP="002853E8">
      <w:pPr>
        <w:pStyle w:val="a"/>
        <w:keepNext/>
        <w:rPr>
          <w:rFonts w:hint="cs"/>
          <w:rtl/>
        </w:rPr>
      </w:pPr>
      <w:bookmarkStart w:id="38" w:name="_ETM_Q1_956183"/>
      <w:bookmarkStart w:id="39" w:name="_ETM_Q1_955197"/>
      <w:bookmarkEnd w:id="38"/>
      <w:bookmarkEnd w:id="39"/>
      <w:r>
        <w:rPr>
          <w:rtl/>
        </w:rPr>
        <w:t>אחמד טיבי (הרשימה המשותפת):</w:t>
      </w:r>
    </w:p>
    <w:p w14:paraId="1F568F6A" w14:textId="77777777" w:rsidR="002853E8" w:rsidRDefault="002853E8" w:rsidP="002853E8">
      <w:pPr>
        <w:pStyle w:val="KeepWithNext"/>
        <w:rPr>
          <w:rFonts w:hint="cs"/>
          <w:rtl/>
        </w:rPr>
      </w:pPr>
    </w:p>
    <w:p w14:paraId="56C8A5D5" w14:textId="77777777" w:rsidR="002853E8" w:rsidRDefault="009D37CA" w:rsidP="009D37CA">
      <w:pPr>
        <w:rPr>
          <w:rFonts w:hint="cs"/>
          <w:rtl/>
        </w:rPr>
      </w:pPr>
      <w:r>
        <w:rPr>
          <w:rFonts w:hint="cs"/>
          <w:rtl/>
        </w:rPr>
        <w:t>- - - פלאש 90.</w:t>
      </w:r>
    </w:p>
    <w:p w14:paraId="6A8EC26E" w14:textId="77777777" w:rsidR="009D37CA" w:rsidRDefault="009D37CA" w:rsidP="009D37CA">
      <w:pPr>
        <w:rPr>
          <w:rFonts w:hint="cs"/>
          <w:rtl/>
        </w:rPr>
      </w:pPr>
    </w:p>
    <w:p w14:paraId="01C5DEF1" w14:textId="77777777" w:rsidR="009D37CA" w:rsidRDefault="009D37CA" w:rsidP="009D37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066306" w14:textId="77777777" w:rsidR="009D37CA" w:rsidRDefault="009D37CA" w:rsidP="009D37CA">
      <w:pPr>
        <w:pStyle w:val="KeepWithNext"/>
        <w:rPr>
          <w:rFonts w:hint="cs"/>
          <w:rtl/>
        </w:rPr>
      </w:pPr>
    </w:p>
    <w:p w14:paraId="53119BBF" w14:textId="77777777" w:rsidR="009D37CA" w:rsidRDefault="009D37CA" w:rsidP="009D37CA">
      <w:pPr>
        <w:rPr>
          <w:rFonts w:hint="cs"/>
          <w:rtl/>
        </w:rPr>
      </w:pPr>
      <w:r>
        <w:rPr>
          <w:rFonts w:hint="cs"/>
          <w:rtl/>
        </w:rPr>
        <w:t xml:space="preserve">בוא לא ננקוט בשמות. </w:t>
      </w:r>
      <w:bookmarkStart w:id="40" w:name="_ETM_Q1_961772"/>
      <w:bookmarkEnd w:id="40"/>
      <w:r>
        <w:rPr>
          <w:rFonts w:hint="cs"/>
          <w:rtl/>
        </w:rPr>
        <w:t>אני אסביר.</w:t>
      </w:r>
    </w:p>
    <w:p w14:paraId="6590D290" w14:textId="77777777" w:rsidR="009D37CA" w:rsidRDefault="009D37CA" w:rsidP="009D37CA">
      <w:pPr>
        <w:rPr>
          <w:rFonts w:hint="cs"/>
          <w:rtl/>
        </w:rPr>
      </w:pPr>
    </w:p>
    <w:p w14:paraId="7FEAD8E4" w14:textId="77777777" w:rsidR="009D37CA" w:rsidRDefault="009D37CA" w:rsidP="009D37C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6F8FA952" w14:textId="77777777" w:rsidR="009D37CA" w:rsidRDefault="009D37CA" w:rsidP="009D37CA">
      <w:pPr>
        <w:pStyle w:val="KeepWithNext"/>
        <w:rPr>
          <w:rFonts w:hint="cs"/>
          <w:rtl/>
        </w:rPr>
      </w:pPr>
    </w:p>
    <w:p w14:paraId="755FB0C9" w14:textId="77777777" w:rsidR="009D37CA" w:rsidRDefault="009D37CA" w:rsidP="009D37CA">
      <w:pPr>
        <w:rPr>
          <w:rFonts w:hint="cs"/>
          <w:rtl/>
        </w:rPr>
      </w:pPr>
      <w:r>
        <w:rPr>
          <w:rFonts w:hint="cs"/>
          <w:rtl/>
        </w:rPr>
        <w:t>זכויות יוצרים.</w:t>
      </w:r>
    </w:p>
    <w:p w14:paraId="730E14EA" w14:textId="77777777" w:rsidR="009D37CA" w:rsidRDefault="009D37CA" w:rsidP="009D37CA">
      <w:pPr>
        <w:rPr>
          <w:rFonts w:hint="cs"/>
          <w:rtl/>
        </w:rPr>
      </w:pPr>
      <w:bookmarkStart w:id="41" w:name="_ETM_Q1_962598"/>
      <w:bookmarkEnd w:id="41"/>
    </w:p>
    <w:p w14:paraId="7E45459F" w14:textId="77777777" w:rsidR="009D37CA" w:rsidRDefault="009D37CA" w:rsidP="009D37CA">
      <w:pPr>
        <w:pStyle w:val="af"/>
        <w:keepNext/>
        <w:rPr>
          <w:rFonts w:hint="cs"/>
          <w:rtl/>
        </w:rPr>
      </w:pPr>
      <w:bookmarkStart w:id="42" w:name="_ETM_Q1_963143"/>
      <w:bookmarkEnd w:id="42"/>
      <w:r>
        <w:rPr>
          <w:rtl/>
        </w:rPr>
        <w:t>היו"ר יואב קיש:</w:t>
      </w:r>
    </w:p>
    <w:p w14:paraId="428CE544" w14:textId="77777777" w:rsidR="009D37CA" w:rsidRDefault="009D37CA" w:rsidP="009D37CA">
      <w:pPr>
        <w:pStyle w:val="KeepWithNext"/>
        <w:rPr>
          <w:rFonts w:hint="cs"/>
          <w:rtl/>
        </w:rPr>
      </w:pPr>
    </w:p>
    <w:p w14:paraId="324428F6" w14:textId="77777777" w:rsidR="009D37CA" w:rsidRDefault="009D37CA" w:rsidP="009D37CA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43" w:name="_ETM_Q1_948650"/>
      <w:bookmarkEnd w:id="43"/>
      <w:r w:rsidR="004B7CE8">
        <w:rPr>
          <w:rFonts w:hint="cs"/>
          <w:rtl/>
        </w:rPr>
        <w:t>לפעמים שם תמונה שלך</w:t>
      </w:r>
      <w:r>
        <w:rPr>
          <w:rFonts w:hint="cs"/>
          <w:rtl/>
        </w:rPr>
        <w:t xml:space="preserve"> ב"פייסבוק" או באתר או משהו ואחרי </w:t>
      </w:r>
      <w:bookmarkStart w:id="44" w:name="_ETM_Q1_971135"/>
      <w:bookmarkEnd w:id="44"/>
      <w:r>
        <w:rPr>
          <w:rFonts w:hint="cs"/>
          <w:rtl/>
        </w:rPr>
        <w:t xml:space="preserve">זה אתה נתבע על שימוש בתמונה שהיא לא שלך בזכויות </w:t>
      </w:r>
      <w:bookmarkStart w:id="45" w:name="_ETM_Q1_973807"/>
      <w:bookmarkEnd w:id="45"/>
      <w:r>
        <w:rPr>
          <w:rFonts w:hint="cs"/>
          <w:rtl/>
        </w:rPr>
        <w:t>יוצרים,</w:t>
      </w:r>
      <w:r w:rsidR="004B7CE8">
        <w:rPr>
          <w:rFonts w:hint="cs"/>
          <w:rtl/>
        </w:rPr>
        <w:t xml:space="preserve"> עד 100 אלף שקלים. </w:t>
      </w:r>
      <w:r>
        <w:rPr>
          <w:rFonts w:hint="cs"/>
          <w:rtl/>
        </w:rPr>
        <w:t>אתה מקבל מכתב מאוד מאיים, עד 100 אלף שקלים. אני</w:t>
      </w:r>
      <w:bookmarkStart w:id="46" w:name="_ETM_Q1_978191"/>
      <w:bookmarkEnd w:id="46"/>
      <w:r>
        <w:rPr>
          <w:rFonts w:hint="cs"/>
          <w:rtl/>
        </w:rPr>
        <w:t xml:space="preserve"> חושב שהיו לנו עשרות מקרים, מעל 10 </w:t>
      </w:r>
      <w:bookmarkStart w:id="47" w:name="_ETM_Q1_985903"/>
      <w:bookmarkEnd w:id="47"/>
      <w:r>
        <w:rPr>
          <w:rFonts w:hint="cs"/>
          <w:rtl/>
        </w:rPr>
        <w:t>שהגישו תביעות נגד חברי כנסת בעניין הזה.</w:t>
      </w:r>
    </w:p>
    <w:p w14:paraId="7BE4353D" w14:textId="77777777" w:rsidR="009D37CA" w:rsidRDefault="009D37CA" w:rsidP="009D37CA">
      <w:pPr>
        <w:rPr>
          <w:rFonts w:hint="cs"/>
          <w:rtl/>
        </w:rPr>
      </w:pPr>
      <w:bookmarkStart w:id="48" w:name="_ETM_Q1_988180"/>
      <w:bookmarkEnd w:id="48"/>
    </w:p>
    <w:p w14:paraId="7CDB571F" w14:textId="77777777" w:rsidR="009D37CA" w:rsidRDefault="009D37CA" w:rsidP="009D37CA">
      <w:pPr>
        <w:rPr>
          <w:rFonts w:hint="cs"/>
          <w:rtl/>
        </w:rPr>
      </w:pPr>
      <w:bookmarkStart w:id="49" w:name="_ETM_Q1_988448"/>
      <w:bookmarkEnd w:id="49"/>
      <w:r>
        <w:rPr>
          <w:rFonts w:hint="cs"/>
          <w:rtl/>
        </w:rPr>
        <w:t xml:space="preserve">דרך אגב, זה לא </w:t>
      </w:r>
      <w:bookmarkStart w:id="50" w:name="_ETM_Q1_989001"/>
      <w:bookmarkEnd w:id="50"/>
      <w:r>
        <w:rPr>
          <w:rFonts w:hint="cs"/>
          <w:rtl/>
        </w:rPr>
        <w:t>רק לחברי כנסת. התופעה הזאת קיימת גם במקומות אחרים. בעניין</w:t>
      </w:r>
      <w:bookmarkStart w:id="51" w:name="_ETM_Q1_995451"/>
      <w:bookmarkEnd w:id="51"/>
      <w:r>
        <w:rPr>
          <w:rFonts w:hint="cs"/>
          <w:rtl/>
        </w:rPr>
        <w:t xml:space="preserve"> הזה אנחנו נתקן את החוק כך שהתופעה הזו תפסק.</w:t>
      </w:r>
    </w:p>
    <w:p w14:paraId="05AA4B1C" w14:textId="77777777" w:rsidR="009D37CA" w:rsidRDefault="009D37CA" w:rsidP="009D37CA">
      <w:pPr>
        <w:rPr>
          <w:rFonts w:hint="cs"/>
          <w:rtl/>
        </w:rPr>
      </w:pPr>
      <w:bookmarkStart w:id="52" w:name="_ETM_Q1_1002420"/>
      <w:bookmarkEnd w:id="52"/>
    </w:p>
    <w:p w14:paraId="7110149C" w14:textId="77777777" w:rsidR="009D37CA" w:rsidRDefault="009D37CA" w:rsidP="009D37CA">
      <w:pPr>
        <w:rPr>
          <w:rFonts w:hint="cs"/>
          <w:rtl/>
        </w:rPr>
      </w:pPr>
      <w:bookmarkStart w:id="53" w:name="_ETM_Q1_1002988"/>
      <w:bookmarkEnd w:id="53"/>
      <w:r>
        <w:rPr>
          <w:rFonts w:hint="cs"/>
          <w:rtl/>
        </w:rPr>
        <w:t xml:space="preserve">אני מציע להעביר את ההצעה הזו לוועדת הכלכלה. מבחינתי, אשמח לקבל </w:t>
      </w:r>
      <w:bookmarkStart w:id="54" w:name="_ETM_Q1_1008566"/>
      <w:bookmarkEnd w:id="54"/>
      <w:r>
        <w:rPr>
          <w:rFonts w:hint="cs"/>
          <w:rtl/>
        </w:rPr>
        <w:t>חיזוק ותמיכה של חברי הכנסת במהלך הזה.</w:t>
      </w:r>
    </w:p>
    <w:p w14:paraId="10F3A1A8" w14:textId="77777777" w:rsidR="009D37CA" w:rsidRDefault="009D37CA" w:rsidP="009D37CA">
      <w:pPr>
        <w:rPr>
          <w:rFonts w:hint="cs"/>
          <w:rtl/>
        </w:rPr>
      </w:pPr>
    </w:p>
    <w:p w14:paraId="6D8D5C9B" w14:textId="77777777" w:rsidR="009D37CA" w:rsidRDefault="009D37CA" w:rsidP="009D37CA">
      <w:pPr>
        <w:pStyle w:val="a"/>
        <w:keepNext/>
        <w:rPr>
          <w:rFonts w:hint="cs"/>
          <w:rtl/>
        </w:rPr>
      </w:pPr>
      <w:r>
        <w:rPr>
          <w:rtl/>
        </w:rPr>
        <w:t>אכרם חסון (כולנו):</w:t>
      </w:r>
    </w:p>
    <w:p w14:paraId="63269773" w14:textId="77777777" w:rsidR="009D37CA" w:rsidRDefault="009D37CA" w:rsidP="009D37CA">
      <w:pPr>
        <w:pStyle w:val="KeepWithNext"/>
        <w:rPr>
          <w:rFonts w:hint="cs"/>
          <w:rtl/>
        </w:rPr>
      </w:pPr>
    </w:p>
    <w:p w14:paraId="5A8CFB68" w14:textId="77777777" w:rsidR="009D37CA" w:rsidRDefault="009D37CA" w:rsidP="009D37CA">
      <w:pPr>
        <w:rPr>
          <w:rFonts w:hint="cs"/>
          <w:rtl/>
        </w:rPr>
      </w:pPr>
      <w:r>
        <w:rPr>
          <w:rFonts w:hint="cs"/>
          <w:rtl/>
        </w:rPr>
        <w:t>כולנו תומכים.</w:t>
      </w:r>
    </w:p>
    <w:p w14:paraId="6D959C72" w14:textId="77777777" w:rsidR="009D37CA" w:rsidRDefault="009D37CA" w:rsidP="009D37CA">
      <w:pPr>
        <w:rPr>
          <w:rFonts w:hint="cs"/>
          <w:rtl/>
        </w:rPr>
      </w:pPr>
      <w:bookmarkStart w:id="55" w:name="_ETM_Q1_1010616"/>
      <w:bookmarkEnd w:id="55"/>
    </w:p>
    <w:p w14:paraId="1F9FAF30" w14:textId="77777777" w:rsidR="009D37CA" w:rsidRDefault="009D37CA" w:rsidP="009D37C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107BF5" w14:textId="77777777" w:rsidR="009D37CA" w:rsidRDefault="009D37CA" w:rsidP="009D37CA">
      <w:pPr>
        <w:pStyle w:val="KeepWithNext"/>
        <w:rPr>
          <w:rFonts w:hint="cs"/>
          <w:rtl/>
        </w:rPr>
      </w:pPr>
    </w:p>
    <w:p w14:paraId="2F7056B3" w14:textId="77777777" w:rsidR="009D37CA" w:rsidRDefault="009D37CA" w:rsidP="009D37CA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  <w:bookmarkStart w:id="56" w:name="_ETM_Q1_1012726"/>
      <w:bookmarkEnd w:id="56"/>
      <w:r>
        <w:rPr>
          <w:rFonts w:hint="cs"/>
          <w:rtl/>
        </w:rPr>
        <w:t>שירים את ידו.</w:t>
      </w:r>
    </w:p>
    <w:p w14:paraId="03BACBB3" w14:textId="77777777" w:rsidR="009D37CA" w:rsidRDefault="009D37CA" w:rsidP="009D37CA">
      <w:pPr>
        <w:rPr>
          <w:rFonts w:hint="cs"/>
          <w:rtl/>
        </w:rPr>
      </w:pPr>
      <w:bookmarkStart w:id="57" w:name="_ETM_Q1_1008422"/>
      <w:bookmarkEnd w:id="57"/>
    </w:p>
    <w:p w14:paraId="30254E1F" w14:textId="77777777" w:rsidR="009D37CA" w:rsidRDefault="000E2DDF" w:rsidP="000E2DDF">
      <w:pPr>
        <w:pStyle w:val="aa"/>
        <w:keepNext/>
        <w:rPr>
          <w:rFonts w:hint="eastAsia"/>
          <w:rtl/>
        </w:rPr>
      </w:pPr>
      <w:bookmarkStart w:id="58" w:name="_ETM_Q1_1008880"/>
      <w:bookmarkEnd w:id="58"/>
      <w:r>
        <w:rPr>
          <w:rFonts w:hint="eastAsia"/>
          <w:rtl/>
        </w:rPr>
        <w:t>הצבעה</w:t>
      </w:r>
    </w:p>
    <w:p w14:paraId="2232C8AA" w14:textId="77777777" w:rsidR="000E2DDF" w:rsidRDefault="000E2DDF" w:rsidP="000E2DDF">
      <w:pPr>
        <w:pStyle w:val="--"/>
        <w:keepNext/>
        <w:rPr>
          <w:rFonts w:hint="cs"/>
          <w:rtl/>
        </w:rPr>
      </w:pPr>
    </w:p>
    <w:p w14:paraId="1148ED97" w14:textId="77777777" w:rsidR="000E2DDF" w:rsidRDefault="000E2DDF" w:rsidP="000E2DDF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יושב-ראש ועדת הכנסת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5CF6670" w14:textId="77777777" w:rsidR="000E2DDF" w:rsidRDefault="000E2DDF" w:rsidP="000E2DDF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הצעת יושב-ראש ועדת הכנסת להעברת הדיון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הצעת חוק זכות יוצרים (תיקון מס' 5), התשע"ח-2017, מ/1164</w:t>
      </w:r>
      <w:r>
        <w:rPr>
          <w:rFonts w:hint="cs"/>
          <w:rtl/>
        </w:rPr>
        <w:t xml:space="preserve">, </w:t>
      </w:r>
      <w:r w:rsidR="008757ED">
        <w:rPr>
          <w:rFonts w:hint="cs"/>
          <w:rtl/>
        </w:rPr>
        <w:t xml:space="preserve">לוועדת הכלכלה, </w:t>
      </w:r>
      <w:r>
        <w:rPr>
          <w:rFonts w:hint="cs"/>
          <w:rtl/>
        </w:rPr>
        <w:t>נתקבלה.</w:t>
      </w:r>
    </w:p>
    <w:p w14:paraId="7099B372" w14:textId="77777777" w:rsidR="000E2DDF" w:rsidRDefault="000E2DDF" w:rsidP="000E2DDF">
      <w:pPr>
        <w:rPr>
          <w:rFonts w:hint="cs"/>
          <w:rtl/>
        </w:rPr>
      </w:pPr>
      <w:bookmarkStart w:id="59" w:name="_ETM_Q1_1008662"/>
      <w:bookmarkEnd w:id="59"/>
    </w:p>
    <w:p w14:paraId="538617AC" w14:textId="77777777" w:rsidR="000E2DDF" w:rsidRDefault="000E2DDF" w:rsidP="000E2DDF">
      <w:pPr>
        <w:pStyle w:val="af"/>
        <w:keepNext/>
        <w:rPr>
          <w:rtl/>
        </w:rPr>
      </w:pPr>
      <w:bookmarkStart w:id="60" w:name="_ETM_Q1_1009237"/>
      <w:bookmarkEnd w:id="60"/>
      <w:r>
        <w:rPr>
          <w:rtl/>
        </w:rPr>
        <w:t>היו"ר יואב קיש:</w:t>
      </w:r>
    </w:p>
    <w:p w14:paraId="5A46F3AE" w14:textId="77777777" w:rsidR="000E2DDF" w:rsidRDefault="000E2DDF" w:rsidP="000E2DDF">
      <w:pPr>
        <w:pStyle w:val="KeepWithNext"/>
        <w:rPr>
          <w:rtl/>
        </w:rPr>
      </w:pPr>
    </w:p>
    <w:p w14:paraId="6EFF3E03" w14:textId="77777777" w:rsidR="000E2DDF" w:rsidRPr="000E2DDF" w:rsidRDefault="000E2DDF" w:rsidP="000E2DDF">
      <w:pPr>
        <w:rPr>
          <w:rtl/>
        </w:rPr>
      </w:pPr>
      <w:r>
        <w:rPr>
          <w:rFonts w:hint="cs"/>
          <w:rtl/>
        </w:rPr>
        <w:t xml:space="preserve">ההחלטה עברה פה אחד. </w:t>
      </w:r>
      <w:bookmarkStart w:id="61" w:name="_ETM_Q1_1014145"/>
      <w:bookmarkEnd w:id="61"/>
      <w:r>
        <w:rPr>
          <w:rFonts w:hint="cs"/>
          <w:rtl/>
        </w:rPr>
        <w:t>בסדר.</w:t>
      </w:r>
    </w:p>
    <w:p w14:paraId="50FAF732" w14:textId="77777777" w:rsidR="000E2DDF" w:rsidRPr="000E2DDF" w:rsidRDefault="000E2DDF" w:rsidP="000E2DDF">
      <w:pPr>
        <w:pStyle w:val="ab"/>
        <w:rPr>
          <w:rFonts w:hint="cs"/>
          <w:rtl/>
        </w:rPr>
      </w:pPr>
    </w:p>
    <w:p w14:paraId="46EA079D" w14:textId="77777777" w:rsidR="009D37CA" w:rsidRDefault="009D37CA" w:rsidP="009D37CA">
      <w:pPr>
        <w:rPr>
          <w:rFonts w:hint="cs"/>
          <w:rtl/>
        </w:rPr>
      </w:pPr>
    </w:p>
    <w:p w14:paraId="1B32F2B2" w14:textId="77777777" w:rsidR="006B7749" w:rsidRDefault="006B7749" w:rsidP="004B7CE8">
      <w:pPr>
        <w:rPr>
          <w:rFonts w:hint="cs"/>
          <w:rtl/>
        </w:rPr>
      </w:pPr>
    </w:p>
    <w:p w14:paraId="0C955648" w14:textId="77777777" w:rsidR="006B7749" w:rsidRDefault="006B7749" w:rsidP="006F1C86">
      <w:pPr>
        <w:pStyle w:val="a0"/>
        <w:keepNext/>
        <w:rPr>
          <w:rtl/>
        </w:rPr>
      </w:pPr>
      <w:r>
        <w:rPr>
          <w:rtl/>
        </w:rPr>
        <w:br w:type="page"/>
        <w:t>הצעת חוק המידע הפלילי ותקנת השבים, התשע"ו</w:t>
      </w:r>
      <w:r w:rsidR="006F1C86">
        <w:rPr>
          <w:rFonts w:hint="cs"/>
          <w:rtl/>
        </w:rPr>
        <w:t>–</w:t>
      </w:r>
      <w:r>
        <w:rPr>
          <w:rtl/>
        </w:rPr>
        <w:t>2016,  מ/1071, הצעת ח"כ רויטל סויד</w:t>
      </w:r>
    </w:p>
    <w:p w14:paraId="581BC3CC" w14:textId="77777777" w:rsidR="006B7749" w:rsidRDefault="006B7749" w:rsidP="006B7749">
      <w:pPr>
        <w:pStyle w:val="KeepWithNext"/>
        <w:rPr>
          <w:rtl/>
        </w:rPr>
      </w:pPr>
    </w:p>
    <w:p w14:paraId="3C33596D" w14:textId="77777777" w:rsidR="006B7749" w:rsidRDefault="006B7749" w:rsidP="006F1C86">
      <w:pPr>
        <w:pStyle w:val="a0"/>
        <w:keepNext/>
        <w:rPr>
          <w:rFonts w:hint="cs"/>
          <w:rtl/>
        </w:rPr>
      </w:pPr>
      <w:r>
        <w:rPr>
          <w:rtl/>
        </w:rPr>
        <w:t>הצעת חוק המרשם הפלילי ותקנת השבים (תיקון - קיצור תקופות התיישנות ומחיקה ומניעת השגת מידע בדרך לא הולמת), התשע"ה</w:t>
      </w:r>
      <w:r w:rsidR="006F1C86">
        <w:rPr>
          <w:rFonts w:hint="cs"/>
          <w:rtl/>
        </w:rPr>
        <w:t>–</w:t>
      </w:r>
      <w:r>
        <w:rPr>
          <w:rtl/>
        </w:rPr>
        <w:t>2015,  פ/585/20, הצעת ח"כ רויטל סויד</w:t>
      </w:r>
    </w:p>
    <w:p w14:paraId="18FA8F27" w14:textId="77777777" w:rsidR="006B7749" w:rsidRDefault="006B7749" w:rsidP="006B7749">
      <w:pPr>
        <w:rPr>
          <w:rFonts w:hint="cs"/>
          <w:rtl/>
        </w:rPr>
      </w:pPr>
    </w:p>
    <w:p w14:paraId="5F529BDD" w14:textId="77777777" w:rsidR="006B7749" w:rsidRDefault="006B7749" w:rsidP="006B774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F325F2C" w14:textId="77777777" w:rsidR="006B7749" w:rsidRDefault="006B7749" w:rsidP="006B7749">
      <w:pPr>
        <w:pStyle w:val="KeepWithNext"/>
        <w:rPr>
          <w:rtl/>
        </w:rPr>
      </w:pPr>
    </w:p>
    <w:p w14:paraId="4A7A1EC8" w14:textId="77777777" w:rsidR="006B7749" w:rsidRDefault="00672A2F" w:rsidP="006B7749">
      <w:pPr>
        <w:rPr>
          <w:rFonts w:hint="cs"/>
          <w:rtl/>
        </w:rPr>
      </w:pPr>
      <w:r>
        <w:rPr>
          <w:rFonts w:hint="cs"/>
          <w:rtl/>
        </w:rPr>
        <w:t>אני עובר לסעיף ד'. יש לנו את ההחלפות?</w:t>
      </w:r>
    </w:p>
    <w:p w14:paraId="49FBCBFA" w14:textId="77777777" w:rsidR="00672A2F" w:rsidRDefault="00672A2F" w:rsidP="006B7749">
      <w:pPr>
        <w:rPr>
          <w:rFonts w:hint="cs"/>
          <w:rtl/>
        </w:rPr>
      </w:pPr>
      <w:bookmarkStart w:id="62" w:name="_ETM_Q1_1020932"/>
      <w:bookmarkEnd w:id="62"/>
    </w:p>
    <w:p w14:paraId="5BCD102F" w14:textId="77777777" w:rsidR="00672A2F" w:rsidRDefault="00672A2F" w:rsidP="00672A2F">
      <w:pPr>
        <w:pStyle w:val="a"/>
        <w:keepNext/>
        <w:rPr>
          <w:rFonts w:hint="cs"/>
          <w:rtl/>
        </w:rPr>
      </w:pPr>
      <w:bookmarkStart w:id="63" w:name="_ETM_Q1_1021219"/>
      <w:bookmarkStart w:id="64" w:name="_ETM_Q1_1023139"/>
      <w:bookmarkEnd w:id="63"/>
      <w:bookmarkEnd w:id="64"/>
      <w:r>
        <w:rPr>
          <w:rtl/>
        </w:rPr>
        <w:t>אתי בן יוסף:</w:t>
      </w:r>
    </w:p>
    <w:p w14:paraId="64F2B729" w14:textId="77777777" w:rsidR="00672A2F" w:rsidRDefault="00672A2F" w:rsidP="00672A2F">
      <w:pPr>
        <w:pStyle w:val="KeepWithNext"/>
        <w:rPr>
          <w:rFonts w:hint="cs"/>
          <w:rtl/>
        </w:rPr>
      </w:pPr>
    </w:p>
    <w:p w14:paraId="4E6982CD" w14:textId="77777777" w:rsidR="00672A2F" w:rsidRDefault="00672A2F" w:rsidP="00672A2F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65" w:name="_ETM_Q1_1022931"/>
      <w:bookmarkEnd w:id="65"/>
      <w:r>
        <w:rPr>
          <w:rFonts w:hint="cs"/>
          <w:rtl/>
        </w:rPr>
        <w:t xml:space="preserve">משהו קצר. - - - היא רוצה להביא שילוב - </w:t>
      </w:r>
      <w:bookmarkStart w:id="66" w:name="_ETM_Q1_1028760"/>
      <w:bookmarkEnd w:id="66"/>
      <w:r>
        <w:rPr>
          <w:rFonts w:hint="cs"/>
          <w:rtl/>
        </w:rPr>
        <w:t>- -</w:t>
      </w:r>
    </w:p>
    <w:p w14:paraId="40CBC352" w14:textId="77777777" w:rsidR="00672A2F" w:rsidRDefault="00672A2F" w:rsidP="00672A2F">
      <w:pPr>
        <w:rPr>
          <w:rFonts w:hint="cs"/>
          <w:rtl/>
        </w:rPr>
      </w:pPr>
      <w:bookmarkStart w:id="67" w:name="_ETM_Q1_1029885"/>
      <w:bookmarkEnd w:id="67"/>
    </w:p>
    <w:p w14:paraId="6410FA40" w14:textId="77777777" w:rsidR="00672A2F" w:rsidRDefault="00672A2F" w:rsidP="00672A2F">
      <w:pPr>
        <w:pStyle w:val="af"/>
        <w:keepNext/>
        <w:rPr>
          <w:rFonts w:hint="cs"/>
          <w:rtl/>
        </w:rPr>
      </w:pPr>
      <w:bookmarkStart w:id="68" w:name="_ETM_Q1_1030427"/>
      <w:bookmarkEnd w:id="68"/>
      <w:r>
        <w:rPr>
          <w:rtl/>
        </w:rPr>
        <w:t>היו"ר יואב קיש:</w:t>
      </w:r>
    </w:p>
    <w:p w14:paraId="7A5D64CE" w14:textId="77777777" w:rsidR="00672A2F" w:rsidRDefault="00672A2F" w:rsidP="00672A2F">
      <w:pPr>
        <w:pStyle w:val="KeepWithNext"/>
        <w:rPr>
          <w:rFonts w:hint="cs"/>
          <w:rtl/>
        </w:rPr>
      </w:pPr>
    </w:p>
    <w:p w14:paraId="6BF120D4" w14:textId="77777777" w:rsidR="00672A2F" w:rsidRDefault="00672A2F" w:rsidP="006F1C86">
      <w:pPr>
        <w:rPr>
          <w:rFonts w:hint="cs"/>
          <w:rtl/>
        </w:rPr>
      </w:pPr>
      <w:r>
        <w:rPr>
          <w:rFonts w:hint="cs"/>
          <w:rtl/>
        </w:rPr>
        <w:t xml:space="preserve">- - - טוב, סעיף ג'. יש לנו בקשה של יו"ר ועדת החוקה, חוק ומשפט למיזוג הצעות החוק הבאות: </w:t>
      </w:r>
      <w:bookmarkStart w:id="69" w:name="_ETM_Q1_1036963"/>
      <w:bookmarkEnd w:id="69"/>
      <w:r w:rsidRPr="00672A2F">
        <w:rPr>
          <w:rtl/>
        </w:rPr>
        <w:t>הצעת חוק המידע הפלילי ות</w:t>
      </w:r>
      <w:r>
        <w:rPr>
          <w:rtl/>
        </w:rPr>
        <w:t>קנת השבים, התשע"ו</w:t>
      </w:r>
      <w:r w:rsidR="006F1C86">
        <w:rPr>
          <w:rFonts w:hint="cs"/>
          <w:rtl/>
        </w:rPr>
        <w:t>–</w:t>
      </w:r>
      <w:r>
        <w:rPr>
          <w:rtl/>
        </w:rPr>
        <w:t>2016, מ/1071</w:t>
      </w:r>
      <w:r>
        <w:rPr>
          <w:rFonts w:hint="cs"/>
          <w:rtl/>
        </w:rPr>
        <w:t>; ו</w:t>
      </w:r>
      <w:r>
        <w:rPr>
          <w:rtl/>
        </w:rPr>
        <w:t>הצעת חוק המרשם הפלילי ותקנת השבים (תיקון - קיצור תקופות התיישנות ומחיקה ומניעת השגת מידע בדרך לא הולמת), התשע"ה</w:t>
      </w:r>
      <w:r>
        <w:rPr>
          <w:rFonts w:hint="cs"/>
          <w:rtl/>
        </w:rPr>
        <w:t>–</w:t>
      </w:r>
      <w:r w:rsidR="00A55A43">
        <w:rPr>
          <w:rtl/>
        </w:rPr>
        <w:t>2015,</w:t>
      </w:r>
      <w:r w:rsidR="00A55A43">
        <w:rPr>
          <w:rFonts w:hint="cs"/>
          <w:rtl/>
        </w:rPr>
        <w:t xml:space="preserve"> </w:t>
      </w:r>
      <w:r>
        <w:rPr>
          <w:rtl/>
        </w:rPr>
        <w:t>פ/585/20</w:t>
      </w:r>
      <w:r>
        <w:rPr>
          <w:rFonts w:hint="cs"/>
          <w:rtl/>
        </w:rPr>
        <w:t xml:space="preserve"> של רויטל סויד.</w:t>
      </w:r>
    </w:p>
    <w:p w14:paraId="1C8557BC" w14:textId="77777777" w:rsidR="006F1C86" w:rsidRDefault="006F1C86" w:rsidP="006F1C86">
      <w:pPr>
        <w:rPr>
          <w:rFonts w:hint="cs"/>
          <w:rtl/>
        </w:rPr>
      </w:pPr>
      <w:bookmarkStart w:id="70" w:name="_ETM_Q1_1045094"/>
      <w:bookmarkEnd w:id="70"/>
    </w:p>
    <w:p w14:paraId="42837E5F" w14:textId="77777777" w:rsidR="006F1C86" w:rsidRDefault="006F1C86" w:rsidP="006F1C86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71" w:name="_ETM_Q1_1045511"/>
      <w:bookmarkEnd w:id="71"/>
      <w:r>
        <w:rPr>
          <w:rFonts w:hint="cs"/>
          <w:rtl/>
        </w:rPr>
        <w:t xml:space="preserve">סך הכול בקשה פורמלית פה. מישהו </w:t>
      </w:r>
      <w:bookmarkStart w:id="72" w:name="_ETM_Q1_1044749"/>
      <w:bookmarkEnd w:id="72"/>
      <w:r>
        <w:rPr>
          <w:rFonts w:hint="cs"/>
          <w:rtl/>
        </w:rPr>
        <w:t xml:space="preserve">רוצה להתייחס לזה? אני מעלה להצבעה את בקשת יושב-ראש ועדת </w:t>
      </w:r>
      <w:bookmarkStart w:id="73" w:name="_ETM_Q1_1050855"/>
      <w:bookmarkEnd w:id="73"/>
      <w:r>
        <w:rPr>
          <w:rFonts w:hint="cs"/>
          <w:rtl/>
        </w:rPr>
        <w:t>חוקה. מי בעד? שירים את ידו.</w:t>
      </w:r>
    </w:p>
    <w:p w14:paraId="4993C965" w14:textId="77777777" w:rsidR="006F1C86" w:rsidRDefault="006F1C86" w:rsidP="006F1C86">
      <w:pPr>
        <w:rPr>
          <w:rFonts w:hint="cs"/>
          <w:rtl/>
        </w:rPr>
      </w:pPr>
    </w:p>
    <w:p w14:paraId="45A1FB16" w14:textId="77777777" w:rsidR="006F1C86" w:rsidRDefault="006F1C86" w:rsidP="006F1C8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22A5B33" w14:textId="77777777" w:rsidR="006F1C86" w:rsidRDefault="006F1C86" w:rsidP="006F1C86">
      <w:pPr>
        <w:pStyle w:val="--"/>
        <w:keepNext/>
        <w:rPr>
          <w:rFonts w:hint="cs"/>
          <w:rtl/>
        </w:rPr>
      </w:pPr>
    </w:p>
    <w:p w14:paraId="5DF9960E" w14:textId="77777777" w:rsidR="006F1C86" w:rsidRDefault="006F1C86" w:rsidP="00A55A4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יו</w:t>
      </w:r>
      <w:r w:rsidR="00A55A43">
        <w:rPr>
          <w:rFonts w:hint="cs"/>
          <w:rtl/>
        </w:rPr>
        <w:t>ש</w:t>
      </w:r>
      <w:r>
        <w:rPr>
          <w:rFonts w:hint="cs"/>
          <w:rtl/>
        </w:rPr>
        <w:t xml:space="preserve">ב-ראש ועדת חוקה, </w:t>
      </w:r>
      <w:bookmarkStart w:id="74" w:name="_ETM_Q1_1048769"/>
      <w:bookmarkEnd w:id="74"/>
      <w:r>
        <w:rPr>
          <w:rFonts w:hint="cs"/>
          <w:rtl/>
        </w:rPr>
        <w:t>חוק ומשפט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4AFE91E5" w14:textId="77777777" w:rsidR="006F1C86" w:rsidRDefault="006F1C86" w:rsidP="006F1C86">
      <w:pPr>
        <w:pStyle w:val="ab"/>
        <w:rPr>
          <w:rFonts w:hint="cs"/>
          <w:rtl/>
        </w:rPr>
      </w:pPr>
      <w:r w:rsidRPr="006F1C86">
        <w:rPr>
          <w:rtl/>
        </w:rPr>
        <w:t>הצעת</w:t>
      </w:r>
      <w:r w:rsidR="00A55A43">
        <w:rPr>
          <w:rFonts w:hint="cs"/>
          <w:rtl/>
        </w:rPr>
        <w:t xml:space="preserve"> יושב-ראש ועדת החוק, חוק ומשפט למיזוג הצעת</w:t>
      </w:r>
      <w:r w:rsidRPr="006F1C86">
        <w:rPr>
          <w:rtl/>
        </w:rPr>
        <w:t xml:space="preserve"> חוק המידע הפלילי ות</w:t>
      </w:r>
      <w:r w:rsidR="00A55A43">
        <w:rPr>
          <w:rtl/>
        </w:rPr>
        <w:t>קנת השבים, התשע"ו–2016, מ/1071</w:t>
      </w:r>
      <w:r w:rsidR="00A55A43">
        <w:rPr>
          <w:rFonts w:hint="cs"/>
          <w:rtl/>
        </w:rPr>
        <w:t xml:space="preserve"> </w:t>
      </w:r>
      <w:r w:rsidRPr="006F1C86">
        <w:rPr>
          <w:rtl/>
        </w:rPr>
        <w:t>והצעת חוק המרשם הפלילי ותקנת השבים (תיקון - קיצור תקופות התיישנות ומחיקה ומניעת השגת מידע בדרך לא הולמת), התשע"ה–2015, פ/585/20</w:t>
      </w:r>
      <w:r w:rsidR="00A55A43">
        <w:rPr>
          <w:rFonts w:hint="cs"/>
          <w:rtl/>
        </w:rPr>
        <w:t>, נתקבלה.</w:t>
      </w:r>
    </w:p>
    <w:p w14:paraId="232FCCDE" w14:textId="77777777" w:rsidR="00A55A43" w:rsidRDefault="00A55A43" w:rsidP="00A55A43">
      <w:pPr>
        <w:rPr>
          <w:rFonts w:hint="cs"/>
          <w:rtl/>
        </w:rPr>
      </w:pPr>
    </w:p>
    <w:p w14:paraId="7BD32FD8" w14:textId="77777777" w:rsidR="00A55A43" w:rsidRDefault="00A55A43" w:rsidP="00A55A4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DF7172" w14:textId="77777777" w:rsidR="00A55A43" w:rsidRDefault="00A55A43" w:rsidP="00A55A43">
      <w:pPr>
        <w:pStyle w:val="KeepWithNext"/>
        <w:rPr>
          <w:rFonts w:hint="cs"/>
          <w:rtl/>
        </w:rPr>
      </w:pPr>
    </w:p>
    <w:p w14:paraId="6A10058B" w14:textId="77777777" w:rsidR="00A55A43" w:rsidRPr="00A55A43" w:rsidRDefault="00A55A43" w:rsidP="00A55A43">
      <w:pPr>
        <w:rPr>
          <w:rFonts w:hint="cs"/>
          <w:rtl/>
        </w:rPr>
      </w:pPr>
      <w:r>
        <w:rPr>
          <w:rFonts w:hint="cs"/>
          <w:rtl/>
        </w:rPr>
        <w:t>פה אחד התקבל.</w:t>
      </w:r>
    </w:p>
    <w:p w14:paraId="03B18B54" w14:textId="77777777" w:rsidR="00672A2F" w:rsidRDefault="00672A2F" w:rsidP="00672A2F">
      <w:pPr>
        <w:rPr>
          <w:rFonts w:hint="cs"/>
          <w:rtl/>
        </w:rPr>
      </w:pPr>
      <w:bookmarkStart w:id="75" w:name="_ETM_Q1_1029943"/>
      <w:bookmarkEnd w:id="75"/>
    </w:p>
    <w:p w14:paraId="4D3AC339" w14:textId="77777777" w:rsidR="00672A2F" w:rsidRDefault="00672A2F" w:rsidP="00672A2F">
      <w:pPr>
        <w:rPr>
          <w:rFonts w:hint="cs"/>
          <w:rtl/>
        </w:rPr>
      </w:pPr>
      <w:bookmarkStart w:id="76" w:name="_ETM_Q1_1030235"/>
      <w:bookmarkEnd w:id="76"/>
    </w:p>
    <w:p w14:paraId="626033E7" w14:textId="77777777" w:rsidR="006B7749" w:rsidRDefault="006B7749" w:rsidP="006B7749">
      <w:pPr>
        <w:rPr>
          <w:rFonts w:hint="cs"/>
          <w:rtl/>
        </w:rPr>
      </w:pPr>
    </w:p>
    <w:p w14:paraId="1FB408BA" w14:textId="77777777" w:rsidR="006B7749" w:rsidRDefault="006B7749" w:rsidP="006B7749">
      <w:pPr>
        <w:pStyle w:val="a0"/>
        <w:keepNext/>
        <w:rPr>
          <w:rtl/>
        </w:rPr>
      </w:pPr>
      <w:r>
        <w:rPr>
          <w:rtl/>
        </w:rPr>
        <w:br w:type="page"/>
        <w:t>חילופי חברים במספר ועדות משותפות של הכנסת</w:t>
      </w:r>
    </w:p>
    <w:p w14:paraId="58BF78F2" w14:textId="77777777" w:rsidR="006B7749" w:rsidRDefault="006B7749" w:rsidP="006B7749">
      <w:pPr>
        <w:pStyle w:val="KeepWithNext"/>
        <w:rPr>
          <w:rtl/>
        </w:rPr>
      </w:pPr>
    </w:p>
    <w:p w14:paraId="448FD0A7" w14:textId="77777777" w:rsidR="006B7749" w:rsidRDefault="006B7749" w:rsidP="006B7749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C44705B" w14:textId="77777777" w:rsidR="006B7749" w:rsidRDefault="006B7749" w:rsidP="006B7749">
      <w:pPr>
        <w:pStyle w:val="KeepWithNext"/>
        <w:rPr>
          <w:rtl/>
        </w:rPr>
      </w:pPr>
    </w:p>
    <w:p w14:paraId="48973D28" w14:textId="77777777" w:rsidR="006B7749" w:rsidRDefault="00A55A43" w:rsidP="006B7749">
      <w:pPr>
        <w:rPr>
          <w:rFonts w:hint="cs"/>
          <w:rtl/>
        </w:rPr>
      </w:pPr>
      <w:r>
        <w:rPr>
          <w:rFonts w:hint="cs"/>
          <w:rtl/>
        </w:rPr>
        <w:t xml:space="preserve">נושא אחרון הוא חילופי חברים בוועדות </w:t>
      </w:r>
      <w:bookmarkStart w:id="77" w:name="_ETM_Q1_1064496"/>
      <w:bookmarkEnd w:id="77"/>
      <w:r>
        <w:rPr>
          <w:rFonts w:hint="cs"/>
          <w:rtl/>
        </w:rPr>
        <w:t xml:space="preserve">המשותפות. יש לנו בעצם רק חילוף אחד. יש לנו ועדה משותפת לוועדה מיוחדת לדיון בהצעת חוק הרשות הממשלתית להתחדשות עירונית </w:t>
      </w:r>
      <w:r w:rsidR="00B44A43">
        <w:rPr>
          <w:rFonts w:hint="cs"/>
          <w:rtl/>
        </w:rPr>
        <w:t xml:space="preserve">והצעת חוק שירותים פיננסיים חוץ מוסדיים ובהצעת חוק לתיקון פקודת </w:t>
      </w:r>
      <w:bookmarkStart w:id="78" w:name="_ETM_Q1_1074744"/>
      <w:bookmarkEnd w:id="78"/>
      <w:r w:rsidR="00B44A43">
        <w:rPr>
          <w:rFonts w:hint="cs"/>
          <w:rtl/>
        </w:rPr>
        <w:t>מס הכנסה ולוועדת חוקה, חוק ומשפט לדיון - - -</w:t>
      </w:r>
    </w:p>
    <w:p w14:paraId="6D120929" w14:textId="77777777" w:rsidR="00B44A43" w:rsidRDefault="00B44A43" w:rsidP="006B7749">
      <w:pPr>
        <w:rPr>
          <w:rFonts w:hint="cs"/>
          <w:rtl/>
        </w:rPr>
      </w:pPr>
    </w:p>
    <w:p w14:paraId="67F65DBB" w14:textId="77777777" w:rsidR="00B44A43" w:rsidRDefault="00B44A43" w:rsidP="00B44A43">
      <w:pPr>
        <w:pStyle w:val="a"/>
        <w:keepNext/>
        <w:rPr>
          <w:rFonts w:hint="cs"/>
          <w:rtl/>
        </w:rPr>
      </w:pPr>
      <w:r>
        <w:rPr>
          <w:rtl/>
        </w:rPr>
        <w:t>מיכאל מלכיאלי (ש"ס):</w:t>
      </w:r>
    </w:p>
    <w:p w14:paraId="7176C83D" w14:textId="77777777" w:rsidR="00B44A43" w:rsidRDefault="00B44A43" w:rsidP="00B44A43">
      <w:pPr>
        <w:pStyle w:val="KeepWithNext"/>
        <w:rPr>
          <w:rFonts w:hint="cs"/>
          <w:rtl/>
        </w:rPr>
      </w:pPr>
    </w:p>
    <w:p w14:paraId="74ECCF48" w14:textId="77777777" w:rsidR="00B44A43" w:rsidRDefault="00B44A43" w:rsidP="00B44A43">
      <w:pPr>
        <w:rPr>
          <w:rFonts w:hint="cs"/>
          <w:rtl/>
        </w:rPr>
      </w:pPr>
      <w:r>
        <w:rPr>
          <w:rFonts w:hint="cs"/>
          <w:rtl/>
        </w:rPr>
        <w:t>תגיד את זה בעל פה.</w:t>
      </w:r>
    </w:p>
    <w:p w14:paraId="3BD8F890" w14:textId="77777777" w:rsidR="00B44A43" w:rsidRDefault="00B44A43" w:rsidP="00B44A43">
      <w:pPr>
        <w:rPr>
          <w:rFonts w:hint="cs"/>
          <w:rtl/>
        </w:rPr>
      </w:pPr>
      <w:bookmarkStart w:id="79" w:name="_ETM_Q1_1077420"/>
      <w:bookmarkEnd w:id="79"/>
    </w:p>
    <w:p w14:paraId="0DC48C73" w14:textId="77777777" w:rsidR="00B44A43" w:rsidRDefault="00B44A43" w:rsidP="00B44A43">
      <w:pPr>
        <w:pStyle w:val="af"/>
        <w:keepNext/>
        <w:rPr>
          <w:rFonts w:hint="cs"/>
          <w:rtl/>
        </w:rPr>
      </w:pPr>
      <w:bookmarkStart w:id="80" w:name="_ETM_Q1_1077931"/>
      <w:bookmarkEnd w:id="80"/>
      <w:r>
        <w:rPr>
          <w:rtl/>
        </w:rPr>
        <w:t>היו"ר יואב קיש:</w:t>
      </w:r>
    </w:p>
    <w:p w14:paraId="484CCCFA" w14:textId="77777777" w:rsidR="00B44A43" w:rsidRDefault="00B44A43" w:rsidP="00B44A43">
      <w:pPr>
        <w:pStyle w:val="KeepWithNext"/>
        <w:rPr>
          <w:rFonts w:hint="cs"/>
          <w:rtl/>
        </w:rPr>
      </w:pPr>
    </w:p>
    <w:p w14:paraId="45606B50" w14:textId="77777777" w:rsidR="00B44A43" w:rsidRDefault="00B44A43" w:rsidP="00B44A43">
      <w:pPr>
        <w:rPr>
          <w:rFonts w:hint="cs"/>
          <w:rtl/>
        </w:rPr>
      </w:pPr>
      <w:r>
        <w:rPr>
          <w:rFonts w:hint="cs"/>
          <w:rtl/>
        </w:rPr>
        <w:t xml:space="preserve">בקיצור, זו הוועדה של רחל עזריה </w:t>
      </w:r>
      <w:bookmarkStart w:id="81" w:name="_ETM_Q1_1087259"/>
      <w:bookmarkEnd w:id="81"/>
      <w:r>
        <w:rPr>
          <w:rFonts w:hint="cs"/>
          <w:rtl/>
        </w:rPr>
        <w:t xml:space="preserve">וועדת חוקה ביחד. זו הוועדה. מטעם הוועדה המיוחדת, במקום חבר </w:t>
      </w:r>
      <w:bookmarkStart w:id="82" w:name="_ETM_Q1_1091113"/>
      <w:bookmarkEnd w:id="82"/>
      <w:r>
        <w:rPr>
          <w:rFonts w:hint="cs"/>
          <w:rtl/>
        </w:rPr>
        <w:t>הכנסת יגאל גואטה שפרש מהכנסת יכהן חבר הכנסת יצחק וקנין.</w:t>
      </w:r>
    </w:p>
    <w:p w14:paraId="1F01A366" w14:textId="77777777" w:rsidR="00B44A43" w:rsidRDefault="00B44A43" w:rsidP="00B44A43">
      <w:pPr>
        <w:rPr>
          <w:rFonts w:hint="cs"/>
          <w:rtl/>
        </w:rPr>
      </w:pPr>
      <w:bookmarkStart w:id="83" w:name="_ETM_Q1_1096582"/>
      <w:bookmarkEnd w:id="83"/>
    </w:p>
    <w:p w14:paraId="1CE63089" w14:textId="77777777" w:rsidR="00B44A43" w:rsidRDefault="00B44A43" w:rsidP="00B44A43">
      <w:pPr>
        <w:rPr>
          <w:rFonts w:hint="cs"/>
          <w:rtl/>
        </w:rPr>
      </w:pPr>
      <w:bookmarkStart w:id="84" w:name="_ETM_Q1_1097162"/>
      <w:bookmarkEnd w:id="84"/>
      <w:r>
        <w:rPr>
          <w:rFonts w:hint="cs"/>
          <w:rtl/>
        </w:rPr>
        <w:t>מי בעד? שירים את ידו.</w:t>
      </w:r>
    </w:p>
    <w:p w14:paraId="45E0BF40" w14:textId="77777777" w:rsidR="00B44A43" w:rsidRDefault="00B44A43" w:rsidP="00B44A43">
      <w:pPr>
        <w:rPr>
          <w:rFonts w:hint="cs"/>
          <w:rtl/>
        </w:rPr>
      </w:pPr>
    </w:p>
    <w:p w14:paraId="5A15DF07" w14:textId="77777777" w:rsidR="00B44A43" w:rsidRDefault="00B44A43" w:rsidP="00B44A4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419F526" w14:textId="77777777" w:rsidR="00B44A43" w:rsidRDefault="00B44A43" w:rsidP="00B44A43">
      <w:pPr>
        <w:pStyle w:val="--"/>
        <w:keepNext/>
        <w:rPr>
          <w:rFonts w:hint="cs"/>
          <w:rtl/>
        </w:rPr>
      </w:pPr>
    </w:p>
    <w:p w14:paraId="42DE71F8" w14:textId="77777777" w:rsidR="00B44A43" w:rsidRDefault="00B44A43" w:rsidP="00B44A4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2544EF"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 w:rsidR="002544EF">
        <w:rPr>
          <w:rFonts w:hint="cs"/>
          <w:rtl/>
        </w:rPr>
        <w:t>פה אחד</w:t>
      </w:r>
    </w:p>
    <w:p w14:paraId="6AC715A7" w14:textId="77777777" w:rsidR="00B44A43" w:rsidRDefault="002544EF" w:rsidP="00B44A43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ההצעה לחילופי חברים בוועדה המשותפת לוועדה המיוחדת ולוועדת חוקה, חוק ומשפט נתקבלה</w:t>
      </w:r>
      <w:r w:rsidR="00B44A43">
        <w:rPr>
          <w:rtl/>
        </w:rPr>
        <w:t xml:space="preserve"> </w:t>
      </w:r>
      <w:r>
        <w:rPr>
          <w:rFonts w:hint="cs"/>
          <w:rtl/>
        </w:rPr>
        <w:t>.</w:t>
      </w:r>
    </w:p>
    <w:p w14:paraId="72968A59" w14:textId="77777777" w:rsidR="002544EF" w:rsidRDefault="002544EF" w:rsidP="002544EF">
      <w:pPr>
        <w:rPr>
          <w:rFonts w:hint="cs"/>
          <w:rtl/>
        </w:rPr>
      </w:pPr>
      <w:bookmarkStart w:id="85" w:name="_ETM_Q1_1095851"/>
      <w:bookmarkEnd w:id="85"/>
    </w:p>
    <w:p w14:paraId="14465AB7" w14:textId="77777777" w:rsidR="002544EF" w:rsidRDefault="002544EF" w:rsidP="002544EF">
      <w:pPr>
        <w:pStyle w:val="af"/>
        <w:keepNext/>
        <w:rPr>
          <w:rtl/>
        </w:rPr>
      </w:pPr>
      <w:bookmarkStart w:id="86" w:name="_ETM_Q1_1096315"/>
      <w:bookmarkEnd w:id="86"/>
      <w:r>
        <w:rPr>
          <w:rtl/>
        </w:rPr>
        <w:t>היו"ר יואב קיש:</w:t>
      </w:r>
    </w:p>
    <w:p w14:paraId="6A12E4FC" w14:textId="77777777" w:rsidR="002544EF" w:rsidRDefault="002544EF" w:rsidP="002544EF">
      <w:pPr>
        <w:pStyle w:val="KeepWithNext"/>
        <w:rPr>
          <w:rtl/>
        </w:rPr>
      </w:pPr>
    </w:p>
    <w:p w14:paraId="71E794D3" w14:textId="77777777" w:rsidR="002544EF" w:rsidRDefault="002544EF" w:rsidP="002544EF">
      <w:pPr>
        <w:rPr>
          <w:rFonts w:hint="cs"/>
          <w:rtl/>
        </w:rPr>
      </w:pPr>
      <w:r>
        <w:rPr>
          <w:rFonts w:hint="cs"/>
          <w:rtl/>
        </w:rPr>
        <w:t>התקבל.</w:t>
      </w:r>
    </w:p>
    <w:p w14:paraId="5C455777" w14:textId="77777777" w:rsidR="002544EF" w:rsidRDefault="002544EF" w:rsidP="002544EF">
      <w:pPr>
        <w:rPr>
          <w:rFonts w:hint="cs"/>
          <w:rtl/>
        </w:rPr>
      </w:pPr>
    </w:p>
    <w:p w14:paraId="6B3950F6" w14:textId="77777777" w:rsidR="002544EF" w:rsidRDefault="002544EF" w:rsidP="002544EF">
      <w:pPr>
        <w:pStyle w:val="a"/>
        <w:keepNext/>
        <w:rPr>
          <w:rFonts w:hint="cs"/>
          <w:rtl/>
        </w:rPr>
      </w:pPr>
      <w:bookmarkStart w:id="87" w:name="_ETM_Q1_1098020"/>
      <w:bookmarkEnd w:id="87"/>
      <w:r>
        <w:rPr>
          <w:rtl/>
        </w:rPr>
        <w:t>אחמד טיבי (הרשימה המשותפת):</w:t>
      </w:r>
    </w:p>
    <w:p w14:paraId="10E3DA51" w14:textId="77777777" w:rsidR="002544EF" w:rsidRDefault="002544EF" w:rsidP="002544EF">
      <w:pPr>
        <w:pStyle w:val="KeepWithNext"/>
        <w:rPr>
          <w:rtl/>
        </w:rPr>
      </w:pPr>
    </w:p>
    <w:p w14:paraId="103B0D1A" w14:textId="77777777" w:rsidR="002544EF" w:rsidRDefault="002544EF" w:rsidP="002544EF">
      <w:pPr>
        <w:rPr>
          <w:rFonts w:hint="cs"/>
          <w:rtl/>
        </w:rPr>
      </w:pPr>
      <w:r>
        <w:rPr>
          <w:rFonts w:hint="cs"/>
          <w:rtl/>
        </w:rPr>
        <w:t xml:space="preserve">יש לי עוד </w:t>
      </w:r>
      <w:bookmarkStart w:id="88" w:name="_ETM_Q1_1099958"/>
      <w:bookmarkEnd w:id="88"/>
      <w:r>
        <w:rPr>
          <w:rFonts w:hint="cs"/>
          <w:rtl/>
        </w:rPr>
        <w:t xml:space="preserve">בקשה. </w:t>
      </w:r>
    </w:p>
    <w:p w14:paraId="44725059" w14:textId="77777777" w:rsidR="002544EF" w:rsidRDefault="002544EF" w:rsidP="002544EF">
      <w:pPr>
        <w:rPr>
          <w:rFonts w:hint="cs"/>
          <w:rtl/>
        </w:rPr>
      </w:pPr>
      <w:bookmarkStart w:id="89" w:name="_ETM_Q1_1099137"/>
      <w:bookmarkEnd w:id="89"/>
    </w:p>
    <w:p w14:paraId="70813F1F" w14:textId="77777777" w:rsidR="002544EF" w:rsidRDefault="002544EF" w:rsidP="002544EF">
      <w:pPr>
        <w:pStyle w:val="af"/>
        <w:keepNext/>
        <w:rPr>
          <w:rtl/>
        </w:rPr>
      </w:pPr>
      <w:bookmarkStart w:id="90" w:name="_ETM_Q1_1099624"/>
      <w:bookmarkEnd w:id="90"/>
      <w:r>
        <w:rPr>
          <w:rtl/>
        </w:rPr>
        <w:t>היו"ר יואב קיש:</w:t>
      </w:r>
    </w:p>
    <w:p w14:paraId="295F6B78" w14:textId="77777777" w:rsidR="002544EF" w:rsidRDefault="002544EF" w:rsidP="002544EF">
      <w:pPr>
        <w:pStyle w:val="KeepWithNext"/>
        <w:rPr>
          <w:rtl/>
        </w:rPr>
      </w:pPr>
    </w:p>
    <w:p w14:paraId="4CAAA0F3" w14:textId="77777777" w:rsidR="002544EF" w:rsidRDefault="002544EF" w:rsidP="002544EF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48ED799F" w14:textId="77777777" w:rsidR="002544EF" w:rsidRDefault="002544EF" w:rsidP="002544EF">
      <w:pPr>
        <w:rPr>
          <w:rFonts w:hint="cs"/>
          <w:rtl/>
        </w:rPr>
      </w:pPr>
      <w:bookmarkStart w:id="91" w:name="_ETM_Q1_1098770"/>
      <w:bookmarkEnd w:id="91"/>
    </w:p>
    <w:p w14:paraId="595F9F74" w14:textId="77777777" w:rsidR="002544EF" w:rsidRDefault="002544EF" w:rsidP="002544EF">
      <w:pPr>
        <w:pStyle w:val="-"/>
        <w:keepNext/>
        <w:rPr>
          <w:rtl/>
        </w:rPr>
      </w:pPr>
      <w:bookmarkStart w:id="92" w:name="_ETM_Q1_1099034"/>
      <w:bookmarkEnd w:id="92"/>
      <w:r>
        <w:rPr>
          <w:rtl/>
        </w:rPr>
        <w:t>אחמד טיבי (הרשימה המשותפת):</w:t>
      </w:r>
    </w:p>
    <w:p w14:paraId="4475050D" w14:textId="77777777" w:rsidR="002544EF" w:rsidRDefault="002544EF" w:rsidP="002544EF">
      <w:pPr>
        <w:pStyle w:val="KeepWithNext"/>
        <w:rPr>
          <w:rtl/>
        </w:rPr>
      </w:pPr>
    </w:p>
    <w:p w14:paraId="584F8A61" w14:textId="77777777" w:rsidR="002544EF" w:rsidRDefault="002544EF" w:rsidP="002544EF">
      <w:pPr>
        <w:rPr>
          <w:rFonts w:hint="cs"/>
          <w:rtl/>
        </w:rPr>
      </w:pPr>
      <w:r>
        <w:rPr>
          <w:rFonts w:hint="cs"/>
          <w:rtl/>
        </w:rPr>
        <w:t>יש ועדה לחוק הלאום. זו ועדה משותפת לחוקה ולכנסת.</w:t>
      </w:r>
    </w:p>
    <w:p w14:paraId="7E7C9017" w14:textId="77777777" w:rsidR="002544EF" w:rsidRDefault="002544EF" w:rsidP="002544EF">
      <w:pPr>
        <w:rPr>
          <w:rFonts w:hint="cs"/>
          <w:rtl/>
        </w:rPr>
      </w:pPr>
    </w:p>
    <w:p w14:paraId="0BB0AEEE" w14:textId="77777777" w:rsidR="002544EF" w:rsidRDefault="002544EF" w:rsidP="002544E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4339B95" w14:textId="77777777" w:rsidR="002544EF" w:rsidRDefault="002544EF" w:rsidP="002544EF">
      <w:pPr>
        <w:pStyle w:val="KeepWithNext"/>
        <w:rPr>
          <w:rtl/>
        </w:rPr>
      </w:pPr>
    </w:p>
    <w:p w14:paraId="1AE462AC" w14:textId="77777777" w:rsidR="002544EF" w:rsidRDefault="002544EF" w:rsidP="002544EF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46AA1529" w14:textId="77777777" w:rsidR="002544EF" w:rsidRDefault="002544EF" w:rsidP="002544EF">
      <w:pPr>
        <w:rPr>
          <w:rFonts w:hint="cs"/>
          <w:rtl/>
        </w:rPr>
      </w:pPr>
    </w:p>
    <w:p w14:paraId="05FA93F9" w14:textId="77777777" w:rsidR="002544EF" w:rsidRDefault="002544EF" w:rsidP="002544EF">
      <w:pPr>
        <w:pStyle w:val="-"/>
        <w:keepNext/>
        <w:rPr>
          <w:rtl/>
        </w:rPr>
      </w:pPr>
      <w:bookmarkStart w:id="93" w:name="_ETM_Q1_1106084"/>
      <w:bookmarkStart w:id="94" w:name="_ETM_Q1_1106108"/>
      <w:bookmarkEnd w:id="93"/>
      <w:bookmarkEnd w:id="94"/>
      <w:r>
        <w:rPr>
          <w:rtl/>
        </w:rPr>
        <w:t>אחמד טיבי (הרשימה המשותפת):</w:t>
      </w:r>
    </w:p>
    <w:p w14:paraId="790B7545" w14:textId="77777777" w:rsidR="002544EF" w:rsidRDefault="002544EF" w:rsidP="002544EF">
      <w:pPr>
        <w:pStyle w:val="KeepWithNext"/>
        <w:rPr>
          <w:rtl/>
        </w:rPr>
      </w:pPr>
    </w:p>
    <w:p w14:paraId="479ED2A6" w14:textId="77777777" w:rsidR="002544EF" w:rsidRDefault="00EB63C5" w:rsidP="002544EF">
      <w:pPr>
        <w:rPr>
          <w:rFonts w:hint="cs"/>
          <w:rtl/>
        </w:rPr>
      </w:pPr>
      <w:bookmarkStart w:id="95" w:name="_ETM_Q1_1107929"/>
      <w:bookmarkEnd w:id="95"/>
      <w:r>
        <w:rPr>
          <w:rFonts w:hint="cs"/>
          <w:rtl/>
        </w:rPr>
        <w:t xml:space="preserve">אוסמה סעדי שהתפטר היה בחוקה ונשארנו ללא נציג. לכן, אני </w:t>
      </w:r>
      <w:bookmarkStart w:id="96" w:name="_ETM_Q1_1112794"/>
      <w:bookmarkEnd w:id="96"/>
      <w:r>
        <w:rPr>
          <w:rFonts w:hint="cs"/>
          <w:rtl/>
        </w:rPr>
        <w:t>מוועדת הכנסת נכנס במקומו.</w:t>
      </w:r>
    </w:p>
    <w:p w14:paraId="33040A70" w14:textId="77777777" w:rsidR="00EB63C5" w:rsidRDefault="00EB63C5" w:rsidP="002544EF">
      <w:pPr>
        <w:rPr>
          <w:rFonts w:hint="cs"/>
          <w:rtl/>
        </w:rPr>
      </w:pPr>
      <w:bookmarkStart w:id="97" w:name="_ETM_Q1_1114892"/>
      <w:bookmarkEnd w:id="97"/>
    </w:p>
    <w:p w14:paraId="3D114640" w14:textId="77777777" w:rsidR="00EB63C5" w:rsidRDefault="00EB63C5" w:rsidP="00EB63C5">
      <w:pPr>
        <w:pStyle w:val="a"/>
        <w:keepNext/>
        <w:rPr>
          <w:rFonts w:hint="cs"/>
          <w:rtl/>
        </w:rPr>
      </w:pPr>
      <w:bookmarkStart w:id="98" w:name="_ETM_Q1_1115181"/>
      <w:bookmarkEnd w:id="98"/>
      <w:r>
        <w:rPr>
          <w:rtl/>
        </w:rPr>
        <w:t>ארבל אסטרחן:</w:t>
      </w:r>
    </w:p>
    <w:p w14:paraId="5AC0DDBD" w14:textId="77777777" w:rsidR="00EB63C5" w:rsidRDefault="00EB63C5" w:rsidP="00EB63C5">
      <w:pPr>
        <w:pStyle w:val="KeepWithNext"/>
        <w:rPr>
          <w:rtl/>
        </w:rPr>
      </w:pPr>
    </w:p>
    <w:p w14:paraId="3407895B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 xml:space="preserve">לא. צריך להיות מספר שווה </w:t>
      </w:r>
      <w:bookmarkStart w:id="99" w:name="_ETM_Q1_1115450"/>
      <w:bookmarkEnd w:id="99"/>
      <w:r>
        <w:rPr>
          <w:rFonts w:hint="cs"/>
          <w:rtl/>
        </w:rPr>
        <w:t>מחוקה ומכנסת.</w:t>
      </w:r>
    </w:p>
    <w:p w14:paraId="202D3EE7" w14:textId="77777777" w:rsidR="00EB63C5" w:rsidRDefault="00EB63C5" w:rsidP="00EB63C5">
      <w:pPr>
        <w:rPr>
          <w:rFonts w:hint="cs"/>
          <w:rtl/>
        </w:rPr>
      </w:pPr>
    </w:p>
    <w:p w14:paraId="02D2EB67" w14:textId="77777777" w:rsidR="00EB63C5" w:rsidRDefault="00EB63C5" w:rsidP="00EB63C5">
      <w:pPr>
        <w:pStyle w:val="af1"/>
        <w:keepNext/>
        <w:rPr>
          <w:rFonts w:hint="cs"/>
          <w:rtl/>
        </w:rPr>
      </w:pPr>
      <w:r>
        <w:rPr>
          <w:rtl/>
        </w:rPr>
        <w:t>זהבה אילני:</w:t>
      </w:r>
    </w:p>
    <w:p w14:paraId="709D8CD5" w14:textId="77777777" w:rsidR="00EB63C5" w:rsidRDefault="00EB63C5" w:rsidP="00EB63C5">
      <w:pPr>
        <w:pStyle w:val="KeepWithNext"/>
        <w:rPr>
          <w:rFonts w:hint="cs"/>
          <w:rtl/>
        </w:rPr>
      </w:pPr>
    </w:p>
    <w:p w14:paraId="6730ACFB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>צריך להיות מאוזן.</w:t>
      </w:r>
    </w:p>
    <w:p w14:paraId="516915CA" w14:textId="77777777" w:rsidR="00EB63C5" w:rsidRDefault="00EB63C5" w:rsidP="00EB63C5">
      <w:pPr>
        <w:rPr>
          <w:rFonts w:hint="cs"/>
          <w:rtl/>
        </w:rPr>
      </w:pPr>
      <w:bookmarkStart w:id="100" w:name="_ETM_Q1_1120812"/>
      <w:bookmarkEnd w:id="100"/>
    </w:p>
    <w:p w14:paraId="4775C2D8" w14:textId="77777777" w:rsidR="00EB63C5" w:rsidRDefault="00EB63C5" w:rsidP="00EB63C5">
      <w:pPr>
        <w:pStyle w:val="af"/>
        <w:keepNext/>
        <w:rPr>
          <w:rFonts w:hint="cs"/>
          <w:rtl/>
        </w:rPr>
      </w:pPr>
      <w:bookmarkStart w:id="101" w:name="_ETM_Q1_1121342"/>
      <w:bookmarkEnd w:id="101"/>
      <w:r>
        <w:rPr>
          <w:rtl/>
        </w:rPr>
        <w:t>היו"ר יואב קיש:</w:t>
      </w:r>
    </w:p>
    <w:p w14:paraId="0BC0B7DB" w14:textId="77777777" w:rsidR="00EB63C5" w:rsidRDefault="00EB63C5" w:rsidP="00EB63C5">
      <w:pPr>
        <w:pStyle w:val="KeepWithNext"/>
        <w:rPr>
          <w:rFonts w:hint="cs"/>
          <w:rtl/>
        </w:rPr>
      </w:pPr>
    </w:p>
    <w:p w14:paraId="7B5A08CC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>מאיזו וועדה הוא היה? חוקה?</w:t>
      </w:r>
    </w:p>
    <w:p w14:paraId="48107BCF" w14:textId="77777777" w:rsidR="00EB63C5" w:rsidRDefault="00EB63C5" w:rsidP="00EB63C5">
      <w:pPr>
        <w:rPr>
          <w:rFonts w:hint="cs"/>
          <w:rtl/>
        </w:rPr>
      </w:pPr>
    </w:p>
    <w:p w14:paraId="3B6A9E39" w14:textId="77777777" w:rsidR="00EB63C5" w:rsidRDefault="00EB63C5" w:rsidP="00EB63C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444CB60" w14:textId="77777777" w:rsidR="00EB63C5" w:rsidRDefault="00EB63C5" w:rsidP="00EB63C5">
      <w:pPr>
        <w:pStyle w:val="KeepWithNext"/>
        <w:rPr>
          <w:rFonts w:hint="cs"/>
          <w:rtl/>
        </w:rPr>
      </w:pPr>
    </w:p>
    <w:p w14:paraId="5E3ACD1B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>חוקה.</w:t>
      </w:r>
    </w:p>
    <w:p w14:paraId="10DB7D99" w14:textId="77777777" w:rsidR="00EB63C5" w:rsidRDefault="00EB63C5" w:rsidP="00EB63C5">
      <w:pPr>
        <w:rPr>
          <w:rFonts w:hint="cs"/>
          <w:rtl/>
        </w:rPr>
      </w:pPr>
      <w:bookmarkStart w:id="102" w:name="_ETM_Q1_1121625"/>
      <w:bookmarkEnd w:id="102"/>
    </w:p>
    <w:p w14:paraId="4F6E0290" w14:textId="77777777" w:rsidR="00EB63C5" w:rsidRDefault="00EB63C5" w:rsidP="00EB63C5">
      <w:pPr>
        <w:pStyle w:val="af"/>
        <w:keepNext/>
        <w:rPr>
          <w:rFonts w:hint="cs"/>
          <w:rtl/>
        </w:rPr>
      </w:pPr>
      <w:bookmarkStart w:id="103" w:name="_ETM_Q1_1121642"/>
      <w:bookmarkEnd w:id="103"/>
      <w:r>
        <w:rPr>
          <w:rtl/>
        </w:rPr>
        <w:t>היו"ר יואב קיש:</w:t>
      </w:r>
    </w:p>
    <w:p w14:paraId="4A65400E" w14:textId="77777777" w:rsidR="00EB63C5" w:rsidRDefault="00EB63C5" w:rsidP="00EB63C5">
      <w:pPr>
        <w:pStyle w:val="KeepWithNext"/>
        <w:rPr>
          <w:rFonts w:hint="cs"/>
          <w:rtl/>
        </w:rPr>
      </w:pPr>
    </w:p>
    <w:p w14:paraId="29572896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 xml:space="preserve">אז אני חייב </w:t>
      </w:r>
      <w:bookmarkStart w:id="104" w:name="_ETM_Q1_1123254"/>
      <w:bookmarkEnd w:id="104"/>
      <w:r>
        <w:rPr>
          <w:rFonts w:hint="cs"/>
          <w:rtl/>
        </w:rPr>
        <w:t>נציג מחוקה.</w:t>
      </w:r>
    </w:p>
    <w:p w14:paraId="0FBCD19F" w14:textId="77777777" w:rsidR="00EB63C5" w:rsidRDefault="00EB63C5" w:rsidP="00EB63C5">
      <w:pPr>
        <w:rPr>
          <w:rFonts w:hint="cs"/>
          <w:rtl/>
        </w:rPr>
      </w:pPr>
    </w:p>
    <w:p w14:paraId="59C26D0B" w14:textId="77777777" w:rsidR="00EB63C5" w:rsidRDefault="00EB63C5" w:rsidP="00EB63C5">
      <w:pPr>
        <w:pStyle w:val="-"/>
        <w:keepNext/>
        <w:rPr>
          <w:rFonts w:hint="cs"/>
          <w:rtl/>
        </w:rPr>
      </w:pPr>
      <w:bookmarkStart w:id="105" w:name="_ETM_Q1_1123689"/>
      <w:bookmarkStart w:id="106" w:name="_ETM_Q1_1123707"/>
      <w:bookmarkEnd w:id="105"/>
      <w:bookmarkEnd w:id="106"/>
      <w:r>
        <w:rPr>
          <w:rtl/>
        </w:rPr>
        <w:t>אחמד טיבי (הרשימה המשותפת):</w:t>
      </w:r>
    </w:p>
    <w:p w14:paraId="12DE2640" w14:textId="77777777" w:rsidR="00EB63C5" w:rsidRDefault="00EB63C5" w:rsidP="00EB63C5">
      <w:pPr>
        <w:pStyle w:val="KeepWithNext"/>
        <w:rPr>
          <w:rFonts w:hint="cs"/>
          <w:rtl/>
        </w:rPr>
      </w:pPr>
    </w:p>
    <w:p w14:paraId="6F6E2443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>עדיין אין לנו נציג - - -</w:t>
      </w:r>
    </w:p>
    <w:p w14:paraId="6F721553" w14:textId="77777777" w:rsidR="00EB63C5" w:rsidRDefault="00EB63C5" w:rsidP="00EB63C5">
      <w:pPr>
        <w:rPr>
          <w:rFonts w:hint="cs"/>
          <w:rtl/>
        </w:rPr>
      </w:pPr>
      <w:bookmarkStart w:id="107" w:name="_ETM_Q1_1123169"/>
      <w:bookmarkEnd w:id="107"/>
    </w:p>
    <w:p w14:paraId="06A8FC14" w14:textId="77777777" w:rsidR="00EB63C5" w:rsidRDefault="00EB63C5" w:rsidP="00EB63C5">
      <w:pPr>
        <w:pStyle w:val="af"/>
        <w:keepNext/>
        <w:rPr>
          <w:rFonts w:hint="cs"/>
          <w:rtl/>
        </w:rPr>
      </w:pPr>
      <w:bookmarkStart w:id="108" w:name="_ETM_Q1_1123443"/>
      <w:bookmarkEnd w:id="108"/>
      <w:r>
        <w:rPr>
          <w:rtl/>
        </w:rPr>
        <w:t>היו"ר יואב קיש:</w:t>
      </w:r>
    </w:p>
    <w:p w14:paraId="1BDB4689" w14:textId="77777777" w:rsidR="00EB63C5" w:rsidRDefault="00EB63C5" w:rsidP="00EB63C5">
      <w:pPr>
        <w:pStyle w:val="KeepWithNext"/>
        <w:rPr>
          <w:rFonts w:hint="cs"/>
          <w:rtl/>
        </w:rPr>
      </w:pPr>
    </w:p>
    <w:p w14:paraId="462DC33F" w14:textId="77777777" w:rsidR="00EB63C5" w:rsidRDefault="00EB63C5" w:rsidP="00EB63C5">
      <w:pPr>
        <w:rPr>
          <w:rFonts w:hint="cs"/>
          <w:rtl/>
        </w:rPr>
      </w:pPr>
      <w:r>
        <w:rPr>
          <w:rFonts w:hint="cs"/>
          <w:rtl/>
        </w:rPr>
        <w:t xml:space="preserve">אז יש לי </w:t>
      </w:r>
      <w:bookmarkStart w:id="109" w:name="_ETM_Q1_1126003"/>
      <w:bookmarkEnd w:id="109"/>
      <w:r>
        <w:rPr>
          <w:rFonts w:hint="cs"/>
          <w:rtl/>
        </w:rPr>
        <w:t>בעיה. אני לא יכול להכניס אותך מוועדת הכנסת.</w:t>
      </w:r>
      <w:bookmarkStart w:id="110" w:name="_ETM_Q1_1128347"/>
      <w:bookmarkStart w:id="111" w:name="_ETM_Q1_1128606"/>
      <w:bookmarkEnd w:id="110"/>
      <w:bookmarkEnd w:id="111"/>
      <w:r>
        <w:rPr>
          <w:rFonts w:hint="cs"/>
          <w:rtl/>
        </w:rPr>
        <w:t xml:space="preserve"> אחמד, לא נצביע על זה עכשיו. אני מציע לנסות לעשות החלפה. זאת </w:t>
      </w:r>
      <w:bookmarkStart w:id="112" w:name="_ETM_Q1_1132530"/>
      <w:bookmarkEnd w:id="112"/>
      <w:r>
        <w:rPr>
          <w:rFonts w:hint="cs"/>
          <w:rtl/>
        </w:rPr>
        <w:t xml:space="preserve">אומרת, אם יש לך סיעה אחרת באופוזיציה שיש לה גם </w:t>
      </w:r>
      <w:bookmarkStart w:id="113" w:name="_ETM_Q1_1136936"/>
      <w:bookmarkEnd w:id="113"/>
      <w:r>
        <w:rPr>
          <w:rFonts w:hint="cs"/>
          <w:rtl/>
        </w:rPr>
        <w:t xml:space="preserve">פה וגם פה </w:t>
      </w:r>
      <w:r w:rsidR="00FC3803">
        <w:rPr>
          <w:rFonts w:hint="eastAsia"/>
          <w:rtl/>
        </w:rPr>
        <w:t>– הנ</w:t>
      </w:r>
      <w:r w:rsidR="00FC3803">
        <w:rPr>
          <w:rFonts w:hint="cs"/>
          <w:rtl/>
        </w:rPr>
        <w:t xml:space="preserve">ה, המחנ"צ מרים את ידו - </w:t>
      </w:r>
      <w:bookmarkStart w:id="114" w:name="_ETM_Q1_1139522"/>
      <w:bookmarkEnd w:id="114"/>
      <w:r w:rsidR="00FC3803">
        <w:rPr>
          <w:rFonts w:hint="cs"/>
          <w:rtl/>
        </w:rPr>
        <w:t>- -</w:t>
      </w:r>
    </w:p>
    <w:p w14:paraId="64A81AAE" w14:textId="77777777" w:rsidR="00FC3803" w:rsidRDefault="00FC3803" w:rsidP="00EB63C5">
      <w:pPr>
        <w:rPr>
          <w:rFonts w:hint="cs"/>
          <w:rtl/>
        </w:rPr>
      </w:pPr>
    </w:p>
    <w:p w14:paraId="20147A67" w14:textId="77777777" w:rsidR="00FC3803" w:rsidRDefault="00FC3803" w:rsidP="00FC3803">
      <w:pPr>
        <w:pStyle w:val="af1"/>
        <w:keepNext/>
        <w:rPr>
          <w:rFonts w:hint="cs"/>
          <w:rtl/>
        </w:rPr>
      </w:pPr>
      <w:r>
        <w:rPr>
          <w:rtl/>
        </w:rPr>
        <w:t>זהבה אילני:</w:t>
      </w:r>
    </w:p>
    <w:p w14:paraId="4CA87831" w14:textId="77777777" w:rsidR="00FC3803" w:rsidRDefault="00FC3803" w:rsidP="00FC3803">
      <w:pPr>
        <w:pStyle w:val="KeepWithNext"/>
        <w:rPr>
          <w:rFonts w:hint="cs"/>
          <w:rtl/>
        </w:rPr>
      </w:pPr>
    </w:p>
    <w:p w14:paraId="7617C12C" w14:textId="77777777" w:rsidR="00FC3803" w:rsidRDefault="00FC3803" w:rsidP="00FC3803">
      <w:pPr>
        <w:rPr>
          <w:rFonts w:hint="cs"/>
          <w:rtl/>
        </w:rPr>
      </w:pPr>
      <w:r>
        <w:rPr>
          <w:rFonts w:hint="cs"/>
          <w:rtl/>
        </w:rPr>
        <w:t xml:space="preserve">אני אומרת - - - אתה מציע - - </w:t>
      </w:r>
      <w:bookmarkStart w:id="115" w:name="_ETM_Q1_1145793"/>
      <w:bookmarkEnd w:id="115"/>
      <w:r>
        <w:rPr>
          <w:rFonts w:hint="cs"/>
          <w:rtl/>
        </w:rPr>
        <w:t xml:space="preserve">- הוא מתמנה לחבר ועדת חוקה במקום אוסמה </w:t>
      </w:r>
      <w:bookmarkStart w:id="116" w:name="_ETM_Q1_1149981"/>
      <w:bookmarkEnd w:id="116"/>
      <w:r>
        <w:rPr>
          <w:rFonts w:hint="cs"/>
          <w:rtl/>
        </w:rPr>
        <w:t>בינתיים - -</w:t>
      </w:r>
    </w:p>
    <w:p w14:paraId="085A98DE" w14:textId="77777777" w:rsidR="00FC3803" w:rsidRDefault="00FC3803" w:rsidP="00FC3803">
      <w:pPr>
        <w:rPr>
          <w:rFonts w:hint="cs"/>
          <w:rtl/>
        </w:rPr>
      </w:pPr>
    </w:p>
    <w:p w14:paraId="16A73513" w14:textId="77777777" w:rsidR="00FC3803" w:rsidRDefault="00FC3803" w:rsidP="00FC380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ABC4C3" w14:textId="77777777" w:rsidR="00FC3803" w:rsidRDefault="00FC3803" w:rsidP="00FC3803">
      <w:pPr>
        <w:pStyle w:val="KeepWithNext"/>
        <w:rPr>
          <w:rFonts w:hint="cs"/>
          <w:rtl/>
        </w:rPr>
      </w:pPr>
    </w:p>
    <w:p w14:paraId="03A842C9" w14:textId="77777777" w:rsidR="00FC3803" w:rsidRDefault="00FC3803" w:rsidP="00FC3803">
      <w:pPr>
        <w:rPr>
          <w:rFonts w:hint="cs"/>
          <w:rtl/>
        </w:rPr>
      </w:pPr>
      <w:r>
        <w:rPr>
          <w:rFonts w:hint="cs"/>
          <w:rtl/>
        </w:rPr>
        <w:t>נכון, זה גם אפשרי.</w:t>
      </w:r>
    </w:p>
    <w:p w14:paraId="6916D99B" w14:textId="77777777" w:rsidR="00FC3803" w:rsidRDefault="00FC3803" w:rsidP="00FC3803">
      <w:pPr>
        <w:rPr>
          <w:rFonts w:hint="cs"/>
          <w:rtl/>
        </w:rPr>
      </w:pPr>
    </w:p>
    <w:p w14:paraId="2CA6FF2E" w14:textId="77777777" w:rsidR="00FC3803" w:rsidRDefault="00FC3803" w:rsidP="00FC3803">
      <w:pPr>
        <w:pStyle w:val="-"/>
        <w:keepNext/>
        <w:rPr>
          <w:rFonts w:hint="cs"/>
          <w:rtl/>
        </w:rPr>
      </w:pPr>
      <w:r>
        <w:rPr>
          <w:rtl/>
        </w:rPr>
        <w:t>זהבה אילני:</w:t>
      </w:r>
    </w:p>
    <w:p w14:paraId="1D984275" w14:textId="77777777" w:rsidR="00FC3803" w:rsidRDefault="00FC3803" w:rsidP="00FC3803">
      <w:pPr>
        <w:pStyle w:val="KeepWithNext"/>
        <w:rPr>
          <w:rFonts w:hint="cs"/>
          <w:rtl/>
        </w:rPr>
      </w:pPr>
    </w:p>
    <w:p w14:paraId="753A4590" w14:textId="77777777" w:rsidR="00FC3803" w:rsidRDefault="00FC3803" w:rsidP="00FC3803">
      <w:pPr>
        <w:rPr>
          <w:rFonts w:hint="cs"/>
          <w:rtl/>
        </w:rPr>
      </w:pPr>
      <w:r>
        <w:rPr>
          <w:rFonts w:hint="cs"/>
          <w:rtl/>
        </w:rPr>
        <w:t xml:space="preserve">- - ואז יימצא הפתרון </w:t>
      </w:r>
      <w:bookmarkStart w:id="117" w:name="_ETM_Q1_1151737"/>
      <w:bookmarkEnd w:id="117"/>
      <w:r>
        <w:rPr>
          <w:rFonts w:hint="cs"/>
          <w:rtl/>
        </w:rPr>
        <w:t>- - -</w:t>
      </w:r>
    </w:p>
    <w:p w14:paraId="578B94F4" w14:textId="77777777" w:rsidR="00FC3803" w:rsidRDefault="00FC3803" w:rsidP="00FC3803">
      <w:pPr>
        <w:rPr>
          <w:rFonts w:hint="cs"/>
          <w:rtl/>
        </w:rPr>
      </w:pPr>
      <w:bookmarkStart w:id="118" w:name="_ETM_Q1_1149937"/>
      <w:bookmarkEnd w:id="118"/>
    </w:p>
    <w:p w14:paraId="20DE475C" w14:textId="77777777" w:rsidR="00FC3803" w:rsidRDefault="00FC3803" w:rsidP="00FC3803">
      <w:pPr>
        <w:pStyle w:val="af"/>
        <w:keepNext/>
        <w:rPr>
          <w:rFonts w:hint="cs"/>
          <w:rtl/>
        </w:rPr>
      </w:pPr>
      <w:bookmarkStart w:id="119" w:name="_ETM_Q1_1150207"/>
      <w:bookmarkEnd w:id="119"/>
      <w:r>
        <w:rPr>
          <w:rtl/>
        </w:rPr>
        <w:t>היו"ר יואב קיש:</w:t>
      </w:r>
    </w:p>
    <w:p w14:paraId="0A644B6C" w14:textId="77777777" w:rsidR="00FC3803" w:rsidRDefault="00FC3803" w:rsidP="00FC3803">
      <w:pPr>
        <w:pStyle w:val="KeepWithNext"/>
        <w:rPr>
          <w:rFonts w:hint="cs"/>
          <w:rtl/>
        </w:rPr>
      </w:pPr>
    </w:p>
    <w:p w14:paraId="44AE2E26" w14:textId="77777777" w:rsidR="00FC3803" w:rsidRDefault="00FC3803" w:rsidP="00BB4F35">
      <w:pPr>
        <w:rPr>
          <w:rFonts w:hint="cs"/>
          <w:rtl/>
        </w:rPr>
      </w:pPr>
      <w:r>
        <w:rPr>
          <w:rFonts w:hint="cs"/>
          <w:rtl/>
        </w:rPr>
        <w:t xml:space="preserve">גם זה פתרון. בקיצור, תחשבו על זה. אחד </w:t>
      </w:r>
      <w:bookmarkStart w:id="120" w:name="_ETM_Q1_1155001"/>
      <w:bookmarkEnd w:id="120"/>
      <w:r>
        <w:rPr>
          <w:rFonts w:hint="cs"/>
          <w:rtl/>
        </w:rPr>
        <w:t xml:space="preserve">מהשניים: אם אתה רוצה פתרון ארוך טווח, אם אתה יכול </w:t>
      </w:r>
      <w:bookmarkStart w:id="121" w:name="_ETM_Q1_1156048"/>
      <w:bookmarkEnd w:id="121"/>
      <w:r>
        <w:rPr>
          <w:rFonts w:hint="cs"/>
          <w:rtl/>
        </w:rPr>
        <w:t xml:space="preserve">לשבת בוועדת חוקה, זה פתרון. אם אתה לא יכול כי </w:t>
      </w:r>
      <w:bookmarkStart w:id="122" w:name="_ETM_Q1_1160666"/>
      <w:bookmarkEnd w:id="122"/>
      <w:r>
        <w:rPr>
          <w:rFonts w:hint="cs"/>
          <w:rtl/>
        </w:rPr>
        <w:t xml:space="preserve">מישהו אחר ייכנס, אז הפתרון האחר הוא לבדוק סיעה יותר </w:t>
      </w:r>
      <w:bookmarkStart w:id="123" w:name="_ETM_Q1_1164119"/>
      <w:bookmarkEnd w:id="123"/>
      <w:r>
        <w:rPr>
          <w:rFonts w:hint="cs"/>
          <w:rtl/>
        </w:rPr>
        <w:t>גדולה שיש לה נציג פה ופה שיכולה - -</w:t>
      </w:r>
    </w:p>
    <w:p w14:paraId="692D3F52" w14:textId="77777777" w:rsidR="008714D3" w:rsidRDefault="008714D3" w:rsidP="00FC3803">
      <w:pPr>
        <w:rPr>
          <w:rFonts w:hint="cs"/>
          <w:rtl/>
        </w:rPr>
      </w:pPr>
    </w:p>
    <w:p w14:paraId="07E30CA0" w14:textId="77777777" w:rsidR="008714D3" w:rsidRDefault="008714D3" w:rsidP="008714D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2C6815D1" w14:textId="77777777" w:rsidR="008714D3" w:rsidRDefault="008714D3" w:rsidP="008714D3">
      <w:pPr>
        <w:pStyle w:val="KeepWithNext"/>
        <w:rPr>
          <w:rFonts w:hint="cs"/>
          <w:rtl/>
        </w:rPr>
      </w:pPr>
    </w:p>
    <w:p w14:paraId="3019B58A" w14:textId="77777777" w:rsidR="008714D3" w:rsidRDefault="008714D3" w:rsidP="008714D3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24" w:name="_ETM_Q1_1165679"/>
      <w:bookmarkEnd w:id="124"/>
      <w:r>
        <w:rPr>
          <w:rFonts w:hint="cs"/>
          <w:rtl/>
        </w:rPr>
        <w:t>רק שתי סיעות יותר גדולות מאתנו בכנסת</w:t>
      </w:r>
      <w:r w:rsidR="00BB4F35">
        <w:rPr>
          <w:rFonts w:hint="cs"/>
          <w:rtl/>
        </w:rPr>
        <w:t xml:space="preserve"> הזאת.</w:t>
      </w:r>
    </w:p>
    <w:p w14:paraId="655634F7" w14:textId="77777777" w:rsidR="00BB4F35" w:rsidRDefault="00BB4F35" w:rsidP="008714D3">
      <w:pPr>
        <w:rPr>
          <w:rFonts w:hint="cs"/>
          <w:rtl/>
        </w:rPr>
      </w:pPr>
      <w:bookmarkStart w:id="125" w:name="_ETM_Q1_1168801"/>
      <w:bookmarkEnd w:id="125"/>
    </w:p>
    <w:p w14:paraId="373ACCA9" w14:textId="77777777" w:rsidR="00BB4F35" w:rsidRDefault="00BB4F35" w:rsidP="00BB4F35">
      <w:pPr>
        <w:pStyle w:val="af"/>
        <w:keepNext/>
        <w:rPr>
          <w:rFonts w:hint="cs"/>
          <w:rtl/>
        </w:rPr>
      </w:pPr>
      <w:bookmarkStart w:id="126" w:name="_ETM_Q1_1169079"/>
      <w:bookmarkEnd w:id="126"/>
      <w:r>
        <w:rPr>
          <w:rtl/>
        </w:rPr>
        <w:t>היו"ר יואב קיש:</w:t>
      </w:r>
    </w:p>
    <w:p w14:paraId="65CA3C92" w14:textId="77777777" w:rsidR="00BB4F35" w:rsidRDefault="00BB4F35" w:rsidP="00BB4F35">
      <w:pPr>
        <w:pStyle w:val="KeepWithNext"/>
        <w:rPr>
          <w:rFonts w:hint="cs"/>
          <w:rtl/>
        </w:rPr>
      </w:pPr>
    </w:p>
    <w:p w14:paraId="1A828A54" w14:textId="77777777" w:rsidR="00BB4F35" w:rsidRDefault="00BB4F35" w:rsidP="00BB4F35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27" w:name="_ETM_Q1_1172297"/>
      <w:bookmarkEnd w:id="127"/>
      <w:r>
        <w:rPr>
          <w:rFonts w:hint="cs"/>
          <w:rtl/>
        </w:rPr>
        <w:t xml:space="preserve">שיכולה להחליף. הבנת אותי, אחמד? תבדקו, תוציא לי מכתב מסודר ונעלה </w:t>
      </w:r>
      <w:bookmarkStart w:id="128" w:name="_ETM_Q1_1174834"/>
      <w:bookmarkEnd w:id="128"/>
      <w:r>
        <w:rPr>
          <w:rFonts w:hint="cs"/>
          <w:rtl/>
        </w:rPr>
        <w:t>את זה לדיון.</w:t>
      </w:r>
      <w:bookmarkStart w:id="129" w:name="_ETM_Q1_1178382"/>
      <w:bookmarkEnd w:id="129"/>
    </w:p>
    <w:p w14:paraId="1D017177" w14:textId="77777777" w:rsidR="00BB4F35" w:rsidRDefault="00BB4F35" w:rsidP="00BB4F35">
      <w:pPr>
        <w:rPr>
          <w:rFonts w:hint="cs"/>
          <w:rtl/>
        </w:rPr>
      </w:pPr>
    </w:p>
    <w:p w14:paraId="5B6A9781" w14:textId="77777777" w:rsidR="00BB4F35" w:rsidRDefault="00BB4F35" w:rsidP="00BB4F35">
      <w:pPr>
        <w:pStyle w:val="a"/>
        <w:keepNext/>
        <w:rPr>
          <w:rFonts w:hint="cs"/>
          <w:rtl/>
        </w:rPr>
      </w:pPr>
      <w:bookmarkStart w:id="130" w:name="_ETM_Q1_1178950"/>
      <w:bookmarkEnd w:id="130"/>
      <w:r>
        <w:rPr>
          <w:rtl/>
        </w:rPr>
        <w:t>אתי בן יוסף:</w:t>
      </w:r>
    </w:p>
    <w:p w14:paraId="23430F53" w14:textId="77777777" w:rsidR="00BB4F35" w:rsidRDefault="00BB4F35" w:rsidP="00BB4F35">
      <w:pPr>
        <w:pStyle w:val="KeepWithNext"/>
        <w:rPr>
          <w:rFonts w:hint="cs"/>
          <w:rtl/>
        </w:rPr>
      </w:pPr>
    </w:p>
    <w:p w14:paraId="5EAFA65D" w14:textId="77777777" w:rsidR="00BB4F35" w:rsidRDefault="00BB4F35" w:rsidP="00BB4F35">
      <w:pPr>
        <w:rPr>
          <w:rFonts w:hint="cs"/>
          <w:rtl/>
        </w:rPr>
      </w:pPr>
      <w:r>
        <w:rPr>
          <w:rFonts w:hint="cs"/>
          <w:rtl/>
        </w:rPr>
        <w:t xml:space="preserve">יש להם - - - לא משלימים </w:t>
      </w:r>
      <w:bookmarkStart w:id="131" w:name="_ETM_Q1_1178988"/>
      <w:bookmarkEnd w:id="131"/>
      <w:r>
        <w:rPr>
          <w:rFonts w:hint="cs"/>
          <w:rtl/>
        </w:rPr>
        <w:t>- - -</w:t>
      </w:r>
    </w:p>
    <w:p w14:paraId="138E1501" w14:textId="77777777" w:rsidR="00BB4F35" w:rsidRDefault="00BB4F35" w:rsidP="00BB4F35">
      <w:pPr>
        <w:rPr>
          <w:rFonts w:hint="cs"/>
          <w:rtl/>
        </w:rPr>
      </w:pPr>
    </w:p>
    <w:p w14:paraId="4CC88B53" w14:textId="77777777" w:rsidR="00BB4F35" w:rsidRDefault="00BB4F35" w:rsidP="00BB4F35">
      <w:pPr>
        <w:pStyle w:val="af"/>
        <w:keepNext/>
        <w:rPr>
          <w:rFonts w:hint="cs"/>
          <w:rtl/>
        </w:rPr>
      </w:pPr>
      <w:bookmarkStart w:id="132" w:name="_ETM_Q1_1177386"/>
      <w:bookmarkStart w:id="133" w:name="_ETM_Q1_1177647"/>
      <w:bookmarkEnd w:id="132"/>
      <w:bookmarkEnd w:id="133"/>
      <w:r>
        <w:rPr>
          <w:rtl/>
        </w:rPr>
        <w:t>היו"ר יואב קיש:</w:t>
      </w:r>
    </w:p>
    <w:p w14:paraId="4495BF53" w14:textId="77777777" w:rsidR="00BB4F35" w:rsidRDefault="00BB4F35" w:rsidP="00BB4F35">
      <w:pPr>
        <w:pStyle w:val="KeepWithNext"/>
        <w:rPr>
          <w:rFonts w:hint="cs"/>
          <w:rtl/>
        </w:rPr>
      </w:pPr>
    </w:p>
    <w:p w14:paraId="3FD9BAA1" w14:textId="77777777" w:rsidR="00BB4F35" w:rsidRDefault="00BB4F35" w:rsidP="00BB4F35">
      <w:pPr>
        <w:rPr>
          <w:rFonts w:hint="cs"/>
          <w:rtl/>
        </w:rPr>
      </w:pPr>
      <w:r>
        <w:rPr>
          <w:rFonts w:hint="cs"/>
          <w:rtl/>
        </w:rPr>
        <w:t>יש להם ואנחנו נטפל בזה.</w:t>
      </w:r>
    </w:p>
    <w:p w14:paraId="1ED98669" w14:textId="77777777" w:rsidR="00BB4F35" w:rsidRDefault="00BB4F35" w:rsidP="00BB4F35">
      <w:pPr>
        <w:rPr>
          <w:rFonts w:hint="cs"/>
          <w:rtl/>
        </w:rPr>
      </w:pPr>
      <w:bookmarkStart w:id="134" w:name="_ETM_Q1_1180371"/>
      <w:bookmarkEnd w:id="134"/>
    </w:p>
    <w:p w14:paraId="1A062E68" w14:textId="77777777" w:rsidR="00BB4F35" w:rsidRDefault="00BB4F35" w:rsidP="00BB4F35">
      <w:pPr>
        <w:rPr>
          <w:rFonts w:hint="cs"/>
          <w:rtl/>
        </w:rPr>
      </w:pPr>
      <w:bookmarkStart w:id="135" w:name="_ETM_Q1_1180896"/>
      <w:bookmarkEnd w:id="135"/>
      <w:r>
        <w:rPr>
          <w:rFonts w:hint="cs"/>
          <w:rtl/>
        </w:rPr>
        <w:t xml:space="preserve">לפי דעתי סיימנו את </w:t>
      </w:r>
      <w:bookmarkStart w:id="136" w:name="_ETM_Q1_1183905"/>
      <w:bookmarkEnd w:id="136"/>
      <w:r>
        <w:rPr>
          <w:rFonts w:hint="cs"/>
          <w:rtl/>
        </w:rPr>
        <w:t>סדר היום?</w:t>
      </w:r>
      <w:bookmarkStart w:id="137" w:name="_ETM_Q1_1181842"/>
      <w:bookmarkEnd w:id="137"/>
    </w:p>
    <w:p w14:paraId="7A2F1176" w14:textId="77777777" w:rsidR="00BB4F35" w:rsidRDefault="00BB4F35" w:rsidP="00BB4F35">
      <w:pPr>
        <w:rPr>
          <w:rFonts w:hint="cs"/>
          <w:rtl/>
        </w:rPr>
      </w:pPr>
    </w:p>
    <w:p w14:paraId="7ABDD938" w14:textId="77777777" w:rsidR="00BB4F35" w:rsidRDefault="00BB4F35" w:rsidP="00BB4F35">
      <w:pPr>
        <w:pStyle w:val="a"/>
        <w:keepNext/>
        <w:rPr>
          <w:rFonts w:hint="cs"/>
          <w:rtl/>
        </w:rPr>
      </w:pPr>
      <w:bookmarkStart w:id="138" w:name="_ETM_Q1_1182379"/>
      <w:bookmarkStart w:id="139" w:name="_ETM_Q1_1182090"/>
      <w:bookmarkEnd w:id="138"/>
      <w:bookmarkEnd w:id="139"/>
      <w:r>
        <w:rPr>
          <w:rtl/>
        </w:rPr>
        <w:t>אתי בן יוסף:</w:t>
      </w:r>
    </w:p>
    <w:p w14:paraId="60433533" w14:textId="77777777" w:rsidR="00BB4F35" w:rsidRDefault="00BB4F35" w:rsidP="00BB4F35">
      <w:pPr>
        <w:pStyle w:val="KeepWithNext"/>
        <w:rPr>
          <w:rFonts w:hint="cs"/>
          <w:rtl/>
        </w:rPr>
      </w:pPr>
    </w:p>
    <w:p w14:paraId="0D5CC91C" w14:textId="77777777" w:rsidR="00BB4F35" w:rsidRDefault="00BB4F35" w:rsidP="00BB4F35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3B9BFA02" w14:textId="77777777" w:rsidR="00BB4F35" w:rsidRDefault="00BB4F35" w:rsidP="00BB4F35">
      <w:pPr>
        <w:rPr>
          <w:rFonts w:hint="cs"/>
          <w:rtl/>
        </w:rPr>
      </w:pPr>
      <w:bookmarkStart w:id="140" w:name="_ETM_Q1_1185226"/>
      <w:bookmarkEnd w:id="140"/>
    </w:p>
    <w:p w14:paraId="69D2F976" w14:textId="77777777" w:rsidR="00BB4F35" w:rsidRDefault="00BB4F35" w:rsidP="00BB4F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DB922CB" w14:textId="77777777" w:rsidR="00BB4F35" w:rsidRDefault="00BB4F35" w:rsidP="00BB4F35">
      <w:pPr>
        <w:pStyle w:val="KeepWithNext"/>
        <w:rPr>
          <w:rFonts w:hint="cs"/>
          <w:rtl/>
        </w:rPr>
      </w:pPr>
    </w:p>
    <w:p w14:paraId="2278BA69" w14:textId="77777777" w:rsidR="00BB4F35" w:rsidRDefault="00BB4F35" w:rsidP="00BB4F35">
      <w:pPr>
        <w:rPr>
          <w:rFonts w:hint="cs"/>
          <w:rtl/>
        </w:rPr>
      </w:pPr>
      <w:r>
        <w:rPr>
          <w:rFonts w:hint="cs"/>
          <w:rtl/>
        </w:rPr>
        <w:t>חברים, תודה רבה לכם. הישיבה סגורה.</w:t>
      </w:r>
    </w:p>
    <w:p w14:paraId="0C9420DE" w14:textId="77777777" w:rsidR="00077F47" w:rsidRDefault="00077F47" w:rsidP="00BB4F35">
      <w:pPr>
        <w:rPr>
          <w:rFonts w:hint="cs"/>
          <w:rtl/>
        </w:rPr>
      </w:pPr>
    </w:p>
    <w:p w14:paraId="29BDAC82" w14:textId="77777777" w:rsidR="00BB4F35" w:rsidRDefault="00BB4F35" w:rsidP="00BB4F35">
      <w:pPr>
        <w:rPr>
          <w:rFonts w:hint="cs"/>
          <w:rtl/>
        </w:rPr>
      </w:pPr>
      <w:bookmarkStart w:id="141" w:name="_ETM_Q1_1186242"/>
      <w:bookmarkEnd w:id="141"/>
    </w:p>
    <w:p w14:paraId="6C8FB21E" w14:textId="77777777" w:rsidR="00BB4F35" w:rsidRDefault="00BB4F35" w:rsidP="00BB4F35">
      <w:pPr>
        <w:pStyle w:val="af4"/>
        <w:keepNext/>
        <w:rPr>
          <w:rFonts w:hint="cs"/>
          <w:rtl/>
        </w:rPr>
      </w:pPr>
      <w:bookmarkStart w:id="142" w:name="_ETM_Q1_1186940"/>
      <w:bookmarkEnd w:id="142"/>
      <w:r>
        <w:rPr>
          <w:rtl/>
        </w:rPr>
        <w:t>הישיבה ננעלה בשעה 10:45.</w:t>
      </w:r>
    </w:p>
    <w:sectPr w:rsidR="00BB4F35" w:rsidSect="00077F4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5D97" w14:textId="77777777" w:rsidR="00E23443" w:rsidRDefault="00E23443">
      <w:r>
        <w:separator/>
      </w:r>
    </w:p>
  </w:endnote>
  <w:endnote w:type="continuationSeparator" w:id="0">
    <w:p w14:paraId="14DCDC78" w14:textId="77777777" w:rsidR="00E23443" w:rsidRDefault="00E2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12042" w14:textId="77777777" w:rsidR="00E23443" w:rsidRDefault="00E23443">
      <w:r>
        <w:separator/>
      </w:r>
    </w:p>
  </w:footnote>
  <w:footnote w:type="continuationSeparator" w:id="0">
    <w:p w14:paraId="1B3A1510" w14:textId="77777777" w:rsidR="00E23443" w:rsidRDefault="00E2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4E8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B17C39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4376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7F4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EDCC5B6" w14:textId="77777777" w:rsidR="00D86E57" w:rsidRPr="00CC5815" w:rsidRDefault="006972C4" w:rsidP="008E5E3F">
    <w:pPr>
      <w:pStyle w:val="Header"/>
      <w:ind w:firstLine="0"/>
    </w:pPr>
    <w:r>
      <w:rPr>
        <w:rtl/>
      </w:rPr>
      <w:t>ועדת הכנסת</w:t>
    </w:r>
  </w:p>
  <w:p w14:paraId="4699814D" w14:textId="77777777" w:rsidR="00D86E57" w:rsidRPr="00CC5815" w:rsidRDefault="006972C4" w:rsidP="008E5E3F">
    <w:pPr>
      <w:pStyle w:val="Header"/>
      <w:ind w:firstLine="0"/>
      <w:rPr>
        <w:rFonts w:hint="cs"/>
        <w:rtl/>
      </w:rPr>
    </w:pPr>
    <w:r>
      <w:rPr>
        <w:rtl/>
      </w:rPr>
      <w:t>22/11/2017</w:t>
    </w:r>
  </w:p>
  <w:p w14:paraId="0A024AEE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D76C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EB02F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3894B0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5107B6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18528650">
    <w:abstractNumId w:val="0"/>
  </w:num>
  <w:num w:numId="2" w16cid:durableId="63984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4FCD"/>
    <w:rsid w:val="0002047E"/>
    <w:rsid w:val="00037279"/>
    <w:rsid w:val="00067F42"/>
    <w:rsid w:val="00077F47"/>
    <w:rsid w:val="00092B80"/>
    <w:rsid w:val="000A17C6"/>
    <w:rsid w:val="000B060C"/>
    <w:rsid w:val="000B2EE6"/>
    <w:rsid w:val="000C47F5"/>
    <w:rsid w:val="000E2DDF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44EF"/>
    <w:rsid w:val="00261554"/>
    <w:rsid w:val="00275C03"/>
    <w:rsid w:val="00280D58"/>
    <w:rsid w:val="002853E8"/>
    <w:rsid w:val="00294AE3"/>
    <w:rsid w:val="002D4BDB"/>
    <w:rsid w:val="002E5E31"/>
    <w:rsid w:val="00303B4C"/>
    <w:rsid w:val="00321E62"/>
    <w:rsid w:val="0032701E"/>
    <w:rsid w:val="00327BF8"/>
    <w:rsid w:val="00340AFA"/>
    <w:rsid w:val="003658CB"/>
    <w:rsid w:val="00366CFB"/>
    <w:rsid w:val="00373508"/>
    <w:rsid w:val="00396023"/>
    <w:rsid w:val="003C279D"/>
    <w:rsid w:val="003F0A5F"/>
    <w:rsid w:val="003F6FFC"/>
    <w:rsid w:val="00420E41"/>
    <w:rsid w:val="00424C94"/>
    <w:rsid w:val="00447608"/>
    <w:rsid w:val="00451746"/>
    <w:rsid w:val="00470EAC"/>
    <w:rsid w:val="00474BD4"/>
    <w:rsid w:val="0049458B"/>
    <w:rsid w:val="00495FD8"/>
    <w:rsid w:val="004B0A65"/>
    <w:rsid w:val="004B1BE9"/>
    <w:rsid w:val="004B7CE8"/>
    <w:rsid w:val="00500C0C"/>
    <w:rsid w:val="00543541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72A2F"/>
    <w:rsid w:val="00695A47"/>
    <w:rsid w:val="006972C4"/>
    <w:rsid w:val="006A0CB7"/>
    <w:rsid w:val="006B4248"/>
    <w:rsid w:val="006B7749"/>
    <w:rsid w:val="006F0259"/>
    <w:rsid w:val="006F1C86"/>
    <w:rsid w:val="00700433"/>
    <w:rsid w:val="00702755"/>
    <w:rsid w:val="0070472C"/>
    <w:rsid w:val="007872B4"/>
    <w:rsid w:val="007A187B"/>
    <w:rsid w:val="007C693F"/>
    <w:rsid w:val="0082136D"/>
    <w:rsid w:val="008320F6"/>
    <w:rsid w:val="00841223"/>
    <w:rsid w:val="00846BE9"/>
    <w:rsid w:val="00853207"/>
    <w:rsid w:val="008713A4"/>
    <w:rsid w:val="008714D3"/>
    <w:rsid w:val="008757ED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2A9D"/>
    <w:rsid w:val="009515F0"/>
    <w:rsid w:val="009830CB"/>
    <w:rsid w:val="00984CE3"/>
    <w:rsid w:val="009A3362"/>
    <w:rsid w:val="009D37CA"/>
    <w:rsid w:val="009D478A"/>
    <w:rsid w:val="009E6E93"/>
    <w:rsid w:val="009F1518"/>
    <w:rsid w:val="009F5773"/>
    <w:rsid w:val="00A059DF"/>
    <w:rsid w:val="00A15971"/>
    <w:rsid w:val="00A22C90"/>
    <w:rsid w:val="00A55A4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44A43"/>
    <w:rsid w:val="00B50340"/>
    <w:rsid w:val="00B65508"/>
    <w:rsid w:val="00B8517A"/>
    <w:rsid w:val="00BA6446"/>
    <w:rsid w:val="00BB4F35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019F9"/>
    <w:rsid w:val="00E23443"/>
    <w:rsid w:val="00E61903"/>
    <w:rsid w:val="00E64116"/>
    <w:rsid w:val="00EA624B"/>
    <w:rsid w:val="00EB057D"/>
    <w:rsid w:val="00EB18E4"/>
    <w:rsid w:val="00EB5C85"/>
    <w:rsid w:val="00EB63C5"/>
    <w:rsid w:val="00EC0AC2"/>
    <w:rsid w:val="00EC2CD4"/>
    <w:rsid w:val="00EE09AD"/>
    <w:rsid w:val="00F053E5"/>
    <w:rsid w:val="00F10D2D"/>
    <w:rsid w:val="00F16831"/>
    <w:rsid w:val="00F26FB0"/>
    <w:rsid w:val="00F27A3A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C3803"/>
    <w:rsid w:val="00FC5956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F29153"/>
  <w15:chartTrackingRefBased/>
  <w15:docId w15:val="{3E5EABEC-1BC3-4CDA-AAB2-8B7A67AB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F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85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18D9-87B9-41BE-88E2-1149DF39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/>
    </vt:vector>
  </TitlesOfParts>
  <Company>OMNITECH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