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9A03C" w14:textId="77777777" w:rsidR="00E64116" w:rsidRPr="005817EC" w:rsidRDefault="00B51B19" w:rsidP="00EC1FB3">
      <w:pPr>
        <w:ind w:firstLine="0"/>
        <w:rPr>
          <w:rFonts w:hint="cs"/>
          <w:b/>
          <w:bCs/>
          <w:rtl/>
        </w:rPr>
      </w:pPr>
      <w:r>
        <w:rPr>
          <w:b/>
          <w:bCs/>
          <w:rtl/>
        </w:rPr>
        <w:t>הכנסת העשרים</w:t>
      </w:r>
    </w:p>
    <w:p w14:paraId="5FD50FB0" w14:textId="77777777" w:rsidR="00A22C90" w:rsidRDefault="00A22C90" w:rsidP="00327BF8">
      <w:pPr>
        <w:ind w:firstLine="0"/>
        <w:outlineLvl w:val="0"/>
        <w:rPr>
          <w:b/>
          <w:bCs/>
          <w:rtl/>
        </w:rPr>
        <w:sectPr w:rsidR="00A22C90" w:rsidSect="0068332E">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0BC7C761" w14:textId="77777777" w:rsidR="00E64116" w:rsidRPr="008713A4" w:rsidRDefault="00B51B19" w:rsidP="008320F6">
      <w:pPr>
        <w:ind w:firstLine="0"/>
        <w:rPr>
          <w:b/>
          <w:bCs/>
          <w:rtl/>
        </w:rPr>
      </w:pPr>
      <w:r>
        <w:rPr>
          <w:b/>
          <w:bCs/>
          <w:rtl/>
        </w:rPr>
        <w:t>מושב רביעי</w:t>
      </w:r>
    </w:p>
    <w:p w14:paraId="0A38920F" w14:textId="77777777" w:rsidR="00E64116" w:rsidRPr="008713A4" w:rsidRDefault="00E64116" w:rsidP="0049458B">
      <w:pPr>
        <w:rPr>
          <w:rFonts w:hint="cs"/>
          <w:rtl/>
        </w:rPr>
      </w:pPr>
    </w:p>
    <w:p w14:paraId="3747F74E" w14:textId="77777777" w:rsidR="00E64116" w:rsidRPr="008713A4" w:rsidRDefault="00E64116" w:rsidP="0049458B">
      <w:pPr>
        <w:rPr>
          <w:rFonts w:hint="cs"/>
          <w:rtl/>
        </w:rPr>
      </w:pPr>
    </w:p>
    <w:p w14:paraId="5EE74B78" w14:textId="77777777" w:rsidR="00E64116" w:rsidRPr="008713A4" w:rsidRDefault="00E64116" w:rsidP="007509A6">
      <w:pPr>
        <w:ind w:firstLine="0"/>
        <w:jc w:val="center"/>
        <w:rPr>
          <w:rFonts w:hint="cs"/>
          <w:b/>
          <w:bCs/>
          <w:rtl/>
        </w:rPr>
      </w:pPr>
    </w:p>
    <w:p w14:paraId="6A471627" w14:textId="77777777" w:rsidR="00E64116" w:rsidRPr="008713A4" w:rsidRDefault="00B51B19" w:rsidP="00B51B19">
      <w:pPr>
        <w:ind w:firstLine="0"/>
        <w:jc w:val="center"/>
        <w:outlineLvl w:val="0"/>
        <w:rPr>
          <w:rFonts w:hint="cs"/>
          <w:b/>
          <w:bCs/>
          <w:rtl/>
        </w:rPr>
      </w:pPr>
      <w:r>
        <w:rPr>
          <w:b/>
          <w:bCs/>
          <w:rtl/>
        </w:rPr>
        <w:t xml:space="preserve">פרוטוקול מס' </w:t>
      </w:r>
      <w:r>
        <w:rPr>
          <w:rFonts w:hint="cs"/>
          <w:b/>
          <w:bCs/>
          <w:rtl/>
        </w:rPr>
        <w:t>301</w:t>
      </w:r>
    </w:p>
    <w:p w14:paraId="4429D506" w14:textId="77777777" w:rsidR="00E64116" w:rsidRPr="008713A4" w:rsidRDefault="00B51B19" w:rsidP="008320F6">
      <w:pPr>
        <w:ind w:firstLine="0"/>
        <w:jc w:val="center"/>
        <w:outlineLvl w:val="0"/>
        <w:rPr>
          <w:rFonts w:hint="cs"/>
          <w:b/>
          <w:bCs/>
          <w:rtl/>
        </w:rPr>
      </w:pPr>
      <w:r>
        <w:rPr>
          <w:b/>
          <w:bCs/>
          <w:rtl/>
        </w:rPr>
        <w:t>מישיבת ועדת הכנסת</w:t>
      </w:r>
    </w:p>
    <w:p w14:paraId="13DE0E84" w14:textId="77777777" w:rsidR="00E64116" w:rsidRPr="008713A4" w:rsidRDefault="00B51B19" w:rsidP="008320F6">
      <w:pPr>
        <w:ind w:firstLine="0"/>
        <w:jc w:val="center"/>
        <w:outlineLvl w:val="0"/>
        <w:rPr>
          <w:rFonts w:hint="cs"/>
          <w:b/>
          <w:bCs/>
          <w:u w:val="single"/>
          <w:rtl/>
        </w:rPr>
      </w:pPr>
      <w:r>
        <w:rPr>
          <w:b/>
          <w:bCs/>
          <w:u w:val="single"/>
          <w:rtl/>
        </w:rPr>
        <w:t>יום רביעי, י"ח בכסלו התשע"ח (06 בדצמבר 2017), שעה 9:30</w:t>
      </w:r>
    </w:p>
    <w:p w14:paraId="48DF8E6E" w14:textId="77777777" w:rsidR="00E64116" w:rsidRPr="008713A4" w:rsidRDefault="00E64116" w:rsidP="008320F6">
      <w:pPr>
        <w:ind w:firstLine="0"/>
        <w:rPr>
          <w:rtl/>
        </w:rPr>
      </w:pPr>
    </w:p>
    <w:p w14:paraId="4367FFCE" w14:textId="77777777" w:rsidR="00E64116" w:rsidRPr="008713A4" w:rsidRDefault="00E64116" w:rsidP="008320F6">
      <w:pPr>
        <w:ind w:firstLine="0"/>
        <w:rPr>
          <w:rFonts w:hint="cs"/>
          <w:rtl/>
        </w:rPr>
      </w:pPr>
    </w:p>
    <w:p w14:paraId="07CD669E" w14:textId="77777777" w:rsidR="00E64116" w:rsidRPr="008713A4" w:rsidRDefault="00E64116" w:rsidP="00EC1FB3">
      <w:pPr>
        <w:ind w:firstLine="0"/>
        <w:outlineLvl w:val="1"/>
        <w:rPr>
          <w:rFonts w:hint="cs"/>
          <w:rtl/>
        </w:rPr>
      </w:pPr>
      <w:r w:rsidRPr="008713A4">
        <w:rPr>
          <w:rFonts w:hint="cs"/>
          <w:b/>
          <w:bCs/>
          <w:u w:val="single"/>
          <w:rtl/>
        </w:rPr>
        <w:t>סדר היום</w:t>
      </w:r>
      <w:r w:rsidRPr="008713A4">
        <w:rPr>
          <w:b/>
          <w:bCs/>
          <w:u w:val="single"/>
          <w:rtl/>
        </w:rPr>
        <w:t>:</w:t>
      </w:r>
    </w:p>
    <w:p w14:paraId="6DE67AA3" w14:textId="77777777" w:rsidR="00627E5F" w:rsidRPr="00627E5F" w:rsidRDefault="00172D30" w:rsidP="00172D30">
      <w:pPr>
        <w:spacing w:before="60"/>
        <w:ind w:left="10" w:firstLine="0"/>
      </w:pPr>
      <w:r>
        <w:rPr>
          <w:rFonts w:hint="cs"/>
          <w:rtl/>
        </w:rPr>
        <w:t xml:space="preserve">א. </w:t>
      </w:r>
      <w:r w:rsidR="00627E5F" w:rsidRPr="00627E5F">
        <w:rPr>
          <w:rFonts w:hint="cs"/>
          <w:rtl/>
        </w:rPr>
        <w:t>פניות יו"ר ועדת הפנים והגנת הסביבה בדבר טענות נושא חדש בעת הדיון בוועדת הפנים והגנת הסביבה בהצעת חוק סדר הדין הפלילי (תיקון מס' 81) (הוראות לעניין המלצה של רשות חוקרת),  התשע"ח-2017  (כ/744) – לפי סעיף 85(ב) לתקנון הכנסת.</w:t>
      </w:r>
    </w:p>
    <w:p w14:paraId="3DFBA4BE" w14:textId="77777777" w:rsidR="00627E5F" w:rsidRPr="00627E5F" w:rsidRDefault="00172D30" w:rsidP="00172D30">
      <w:pPr>
        <w:spacing w:before="60"/>
        <w:ind w:left="10" w:firstLine="0"/>
      </w:pPr>
      <w:r>
        <w:rPr>
          <w:rFonts w:hint="cs"/>
          <w:rtl/>
        </w:rPr>
        <w:t xml:space="preserve">ב. </w:t>
      </w:r>
      <w:r w:rsidR="00627E5F" w:rsidRPr="00627E5F">
        <w:rPr>
          <w:rFonts w:hint="cs"/>
          <w:rtl/>
        </w:rPr>
        <w:t>בקשת יו"ר ועדת הפנים והגנת הסביבה למתן פטור מחובת הנחה מוקדמת על שולחן הכנסת להצעת החוק הנ"ל – לפני הקריאה השנייה והשלישית – לפי סעיף 88(ב) לתקנון הכנסת.</w:t>
      </w:r>
    </w:p>
    <w:p w14:paraId="79EBEBA8" w14:textId="77777777" w:rsidR="00E64116" w:rsidRPr="00627E5F" w:rsidRDefault="00627E5F" w:rsidP="00172D30">
      <w:pPr>
        <w:spacing w:before="60"/>
        <w:ind w:left="10" w:hanging="10"/>
        <w:rPr>
          <w:rtl/>
        </w:rPr>
      </w:pPr>
      <w:r>
        <w:rPr>
          <w:rFonts w:hint="cs"/>
          <w:rtl/>
        </w:rPr>
        <w:t xml:space="preserve">ג.   </w:t>
      </w:r>
      <w:r w:rsidRPr="00627E5F">
        <w:rPr>
          <w:rFonts w:hint="cs"/>
          <w:rtl/>
        </w:rPr>
        <w:t>סדרי דיון מיוחדים לחקיקת הצעת חוק סדר הדין הפלילי (תיקון מס' 81) (הוראות לעניין המלצה של רשות חוקרת),  התשע"ח-2017  (כ/744)  שתובא לדיון במליאת הכנסת  ביום שני הקרוב, 11.12.2017 –  לפי סעיף 98  לתקנון הכנסת</w:t>
      </w:r>
    </w:p>
    <w:p w14:paraId="6ABC75AE" w14:textId="77777777" w:rsidR="00B51B19" w:rsidRDefault="00B51B19" w:rsidP="007C693F">
      <w:pPr>
        <w:spacing w:before="60"/>
        <w:ind w:firstLine="0"/>
        <w:rPr>
          <w:rtl/>
        </w:rPr>
      </w:pPr>
    </w:p>
    <w:p w14:paraId="5AFB728B" w14:textId="77777777" w:rsidR="00B51B19" w:rsidRPr="008713A4" w:rsidRDefault="00B51B19" w:rsidP="007C693F">
      <w:pPr>
        <w:spacing w:before="60"/>
        <w:ind w:firstLine="0"/>
        <w:rPr>
          <w:rtl/>
        </w:rPr>
      </w:pPr>
    </w:p>
    <w:p w14:paraId="7B6632A2" w14:textId="77777777" w:rsidR="00E64116" w:rsidRPr="008713A4" w:rsidRDefault="00E64116" w:rsidP="00EC1FB3">
      <w:pPr>
        <w:ind w:firstLine="0"/>
        <w:outlineLvl w:val="1"/>
        <w:rPr>
          <w:b/>
          <w:bCs/>
          <w:u w:val="single"/>
          <w:rtl/>
        </w:rPr>
      </w:pPr>
      <w:r w:rsidRPr="008713A4">
        <w:rPr>
          <w:b/>
          <w:bCs/>
          <w:u w:val="single"/>
          <w:rtl/>
        </w:rPr>
        <w:t>נכחו:</w:t>
      </w:r>
    </w:p>
    <w:p w14:paraId="1AB15F86" w14:textId="77777777" w:rsidR="00E64116" w:rsidRPr="008713A4" w:rsidRDefault="00E64116" w:rsidP="00EC1FB3">
      <w:pPr>
        <w:ind w:firstLine="0"/>
        <w:outlineLvl w:val="1"/>
        <w:rPr>
          <w:rFonts w:hint="cs"/>
          <w:rtl/>
        </w:rPr>
      </w:pPr>
      <w:r w:rsidRPr="008713A4">
        <w:rPr>
          <w:b/>
          <w:bCs/>
          <w:u w:val="single"/>
          <w:rtl/>
        </w:rPr>
        <w:t>חברי הוועדה</w:t>
      </w:r>
      <w:r w:rsidRPr="008713A4">
        <w:rPr>
          <w:rFonts w:hint="cs"/>
          <w:b/>
          <w:bCs/>
          <w:u w:val="single"/>
          <w:rtl/>
        </w:rPr>
        <w:t xml:space="preserve">: </w:t>
      </w:r>
    </w:p>
    <w:p w14:paraId="21AA5619" w14:textId="77777777" w:rsidR="00E64116" w:rsidRPr="00B51B19" w:rsidRDefault="00B51B19" w:rsidP="00EC1FB3">
      <w:pPr>
        <w:ind w:firstLine="0"/>
        <w:rPr>
          <w:rtl/>
        </w:rPr>
      </w:pPr>
      <w:r w:rsidRPr="00B51B19">
        <w:rPr>
          <w:rtl/>
        </w:rPr>
        <w:t>יואב קיש – היו"ר</w:t>
      </w:r>
    </w:p>
    <w:p w14:paraId="1EB5BC53" w14:textId="77777777" w:rsidR="00B51B19" w:rsidRPr="00B51B19" w:rsidRDefault="00B51B19" w:rsidP="00EC1FB3">
      <w:pPr>
        <w:ind w:firstLine="0"/>
        <w:rPr>
          <w:rtl/>
        </w:rPr>
      </w:pPr>
      <w:r w:rsidRPr="00B51B19">
        <w:rPr>
          <w:rtl/>
        </w:rPr>
        <w:t>אמיר אוחנה</w:t>
      </w:r>
    </w:p>
    <w:p w14:paraId="3D067B51" w14:textId="77777777" w:rsidR="00B51B19" w:rsidRPr="00B51B19" w:rsidRDefault="00B51B19" w:rsidP="00EC1FB3">
      <w:pPr>
        <w:ind w:firstLine="0"/>
        <w:rPr>
          <w:rtl/>
        </w:rPr>
      </w:pPr>
      <w:r w:rsidRPr="00B51B19">
        <w:rPr>
          <w:rtl/>
        </w:rPr>
        <w:t>ישראל אייכלר</w:t>
      </w:r>
    </w:p>
    <w:p w14:paraId="3CB5B0FC" w14:textId="77777777" w:rsidR="00B51B19" w:rsidRPr="00B51B19" w:rsidRDefault="00B51B19" w:rsidP="00EC1FB3">
      <w:pPr>
        <w:ind w:firstLine="0"/>
        <w:rPr>
          <w:rtl/>
        </w:rPr>
      </w:pPr>
      <w:r w:rsidRPr="00B51B19">
        <w:rPr>
          <w:rtl/>
        </w:rPr>
        <w:t>דוד אמסלם</w:t>
      </w:r>
    </w:p>
    <w:p w14:paraId="2153963B" w14:textId="77777777" w:rsidR="00B51B19" w:rsidRPr="00B51B19" w:rsidRDefault="00B51B19" w:rsidP="00EC1FB3">
      <w:pPr>
        <w:ind w:firstLine="0"/>
        <w:rPr>
          <w:rtl/>
        </w:rPr>
      </w:pPr>
      <w:r w:rsidRPr="00B51B19">
        <w:rPr>
          <w:rtl/>
        </w:rPr>
        <w:t>מכלוף מיקי זוהר</w:t>
      </w:r>
    </w:p>
    <w:p w14:paraId="1EB71161" w14:textId="77777777" w:rsidR="00B51B19" w:rsidRPr="00B51B19" w:rsidRDefault="00B51B19" w:rsidP="00EC1FB3">
      <w:pPr>
        <w:ind w:firstLine="0"/>
        <w:rPr>
          <w:rtl/>
        </w:rPr>
      </w:pPr>
      <w:r w:rsidRPr="00B51B19">
        <w:rPr>
          <w:rtl/>
        </w:rPr>
        <w:t>אחמד טיבי</w:t>
      </w:r>
    </w:p>
    <w:p w14:paraId="702275B3" w14:textId="77777777" w:rsidR="00B51B19" w:rsidRPr="00B51B19" w:rsidRDefault="00B51B19" w:rsidP="00EC1FB3">
      <w:pPr>
        <w:ind w:firstLine="0"/>
        <w:rPr>
          <w:rtl/>
        </w:rPr>
      </w:pPr>
      <w:r w:rsidRPr="00B51B19">
        <w:rPr>
          <w:rtl/>
        </w:rPr>
        <w:t>שולי מועלם-רפאלי</w:t>
      </w:r>
    </w:p>
    <w:p w14:paraId="750A4E75" w14:textId="77777777" w:rsidR="00B51B19" w:rsidRPr="00B51B19" w:rsidRDefault="00B51B19" w:rsidP="00EC1FB3">
      <w:pPr>
        <w:ind w:firstLine="0"/>
        <w:rPr>
          <w:rtl/>
        </w:rPr>
      </w:pPr>
      <w:r w:rsidRPr="00B51B19">
        <w:rPr>
          <w:rtl/>
        </w:rPr>
        <w:t>אברהם נגוסה</w:t>
      </w:r>
    </w:p>
    <w:p w14:paraId="2770D737" w14:textId="77777777" w:rsidR="00B51B19" w:rsidRPr="00B51B19" w:rsidRDefault="00B51B19" w:rsidP="00EC1FB3">
      <w:pPr>
        <w:ind w:firstLine="0"/>
        <w:rPr>
          <w:rtl/>
        </w:rPr>
      </w:pPr>
      <w:r w:rsidRPr="00B51B19">
        <w:rPr>
          <w:rtl/>
        </w:rPr>
        <w:t>איילת נחמיאס ורבין</w:t>
      </w:r>
    </w:p>
    <w:p w14:paraId="2EFD246F" w14:textId="77777777" w:rsidR="00B51B19" w:rsidRPr="008713A4" w:rsidRDefault="00B51B19" w:rsidP="00EC1FB3">
      <w:pPr>
        <w:ind w:firstLine="0"/>
        <w:rPr>
          <w:u w:val="single"/>
        </w:rPr>
      </w:pPr>
    </w:p>
    <w:p w14:paraId="406B8CCB" w14:textId="77777777" w:rsidR="00E64116" w:rsidRDefault="00E64116" w:rsidP="00DE5B80">
      <w:pPr>
        <w:ind w:firstLine="0"/>
        <w:rPr>
          <w:rFonts w:hint="cs"/>
          <w:rtl/>
        </w:rPr>
      </w:pPr>
    </w:p>
    <w:p w14:paraId="790512BF" w14:textId="77777777" w:rsidR="000C47F5" w:rsidRDefault="000C47F5" w:rsidP="00EC1FB3">
      <w:pPr>
        <w:ind w:firstLine="0"/>
        <w:outlineLvl w:val="1"/>
        <w:rPr>
          <w:rFonts w:hint="cs"/>
          <w:b/>
          <w:bCs/>
          <w:u w:val="single"/>
          <w:rtl/>
        </w:rPr>
      </w:pPr>
      <w:r w:rsidRPr="000C47F5">
        <w:rPr>
          <w:rFonts w:hint="cs"/>
          <w:b/>
          <w:bCs/>
          <w:u w:val="single"/>
          <w:rtl/>
        </w:rPr>
        <w:t>חברי הכנסת:</w:t>
      </w:r>
    </w:p>
    <w:p w14:paraId="52AD22C5" w14:textId="77777777" w:rsidR="00604864" w:rsidRDefault="00604864" w:rsidP="00DE5B80">
      <w:pPr>
        <w:ind w:firstLine="0"/>
        <w:rPr>
          <w:rFonts w:hint="cs"/>
          <w:rtl/>
        </w:rPr>
      </w:pPr>
      <w:r>
        <w:rPr>
          <w:rFonts w:hint="cs"/>
          <w:rtl/>
        </w:rPr>
        <w:t>קארין אלהרר</w:t>
      </w:r>
    </w:p>
    <w:p w14:paraId="571BC34B" w14:textId="77777777" w:rsidR="00604864" w:rsidRDefault="00604864" w:rsidP="00DE5B80">
      <w:pPr>
        <w:ind w:firstLine="0"/>
        <w:rPr>
          <w:rFonts w:hint="cs"/>
          <w:rtl/>
        </w:rPr>
      </w:pPr>
      <w:r>
        <w:rPr>
          <w:rFonts w:hint="cs"/>
          <w:rtl/>
        </w:rPr>
        <w:t>נאוה בוקר</w:t>
      </w:r>
    </w:p>
    <w:p w14:paraId="5F200B61" w14:textId="77777777" w:rsidR="00604864" w:rsidRDefault="00604864" w:rsidP="00DE5B80">
      <w:pPr>
        <w:ind w:firstLine="0"/>
        <w:rPr>
          <w:rFonts w:hint="cs"/>
          <w:rtl/>
        </w:rPr>
      </w:pPr>
      <w:r>
        <w:rPr>
          <w:rFonts w:hint="cs"/>
          <w:rtl/>
        </w:rPr>
        <w:t>איתן ברושי</w:t>
      </w:r>
    </w:p>
    <w:p w14:paraId="6B618118" w14:textId="77777777" w:rsidR="00604864" w:rsidRDefault="00604864" w:rsidP="00DE5B80">
      <w:pPr>
        <w:ind w:firstLine="0"/>
        <w:rPr>
          <w:rFonts w:hint="cs"/>
          <w:rtl/>
        </w:rPr>
      </w:pPr>
      <w:r>
        <w:rPr>
          <w:rFonts w:hint="cs"/>
          <w:rtl/>
        </w:rPr>
        <w:t>תמר זנדברג</w:t>
      </w:r>
    </w:p>
    <w:p w14:paraId="16A27566" w14:textId="77777777" w:rsidR="00604864" w:rsidRDefault="00604864" w:rsidP="00DE5B80">
      <w:pPr>
        <w:ind w:firstLine="0"/>
        <w:rPr>
          <w:rFonts w:hint="cs"/>
          <w:rtl/>
        </w:rPr>
      </w:pPr>
      <w:r>
        <w:rPr>
          <w:rFonts w:hint="cs"/>
          <w:rtl/>
        </w:rPr>
        <w:t>מיקי לוי</w:t>
      </w:r>
    </w:p>
    <w:p w14:paraId="717E914F" w14:textId="77777777" w:rsidR="00604864" w:rsidRDefault="00604864" w:rsidP="00604864">
      <w:pPr>
        <w:ind w:firstLine="0"/>
        <w:rPr>
          <w:rFonts w:hint="cs"/>
          <w:rtl/>
        </w:rPr>
      </w:pPr>
      <w:r>
        <w:rPr>
          <w:rFonts w:hint="cs"/>
          <w:rtl/>
        </w:rPr>
        <w:t>חמד עמאר</w:t>
      </w:r>
    </w:p>
    <w:p w14:paraId="1F9979F0" w14:textId="77777777" w:rsidR="000C47F5" w:rsidRPr="0082136D" w:rsidRDefault="001348A8" w:rsidP="00DE5B80">
      <w:pPr>
        <w:ind w:firstLine="0"/>
        <w:rPr>
          <w:rFonts w:hint="cs"/>
          <w:rtl/>
        </w:rPr>
      </w:pPr>
      <w:r>
        <w:rPr>
          <w:rFonts w:hint="cs"/>
          <w:rtl/>
        </w:rPr>
        <w:t>לאה פדידה</w:t>
      </w:r>
    </w:p>
    <w:p w14:paraId="5DE7B7F0" w14:textId="77777777" w:rsidR="002E5E31" w:rsidRDefault="002E5E31" w:rsidP="00DE5B80">
      <w:pPr>
        <w:ind w:firstLine="0"/>
        <w:rPr>
          <w:rFonts w:hint="cs"/>
          <w:b/>
          <w:bCs/>
          <w:u w:val="single"/>
          <w:rtl/>
        </w:rPr>
      </w:pPr>
    </w:p>
    <w:p w14:paraId="1D886488" w14:textId="77777777" w:rsidR="0068332E" w:rsidRPr="000C47F5" w:rsidRDefault="0068332E" w:rsidP="00DE5B80">
      <w:pPr>
        <w:ind w:firstLine="0"/>
        <w:rPr>
          <w:rFonts w:hint="cs"/>
          <w:b/>
          <w:bCs/>
          <w:u w:val="single"/>
          <w:rtl/>
        </w:rPr>
      </w:pPr>
    </w:p>
    <w:p w14:paraId="14856FEE" w14:textId="77777777" w:rsidR="00E64116" w:rsidRPr="008713A4" w:rsidRDefault="00E64116" w:rsidP="00D40A29">
      <w:pPr>
        <w:ind w:firstLine="0"/>
        <w:outlineLvl w:val="1"/>
        <w:rPr>
          <w:rFonts w:hint="cs"/>
          <w:rtl/>
        </w:rPr>
      </w:pPr>
      <w:r w:rsidRPr="008713A4">
        <w:rPr>
          <w:b/>
          <w:bCs/>
          <w:u w:val="single"/>
          <w:rtl/>
        </w:rPr>
        <w:t>מוזמנים</w:t>
      </w:r>
      <w:r w:rsidRPr="008713A4">
        <w:rPr>
          <w:rFonts w:hint="cs"/>
          <w:b/>
          <w:bCs/>
          <w:u w:val="single"/>
          <w:rtl/>
        </w:rPr>
        <w:t xml:space="preserve">: </w:t>
      </w:r>
    </w:p>
    <w:p w14:paraId="5E23AB9E" w14:textId="77777777" w:rsidR="00E64116" w:rsidRPr="00CA4DF0" w:rsidRDefault="00604864" w:rsidP="00DE5B80">
      <w:pPr>
        <w:ind w:firstLine="0"/>
        <w:rPr>
          <w:rFonts w:hint="cs"/>
          <w:rtl/>
        </w:rPr>
      </w:pPr>
      <w:r w:rsidRPr="00CA4DF0">
        <w:rPr>
          <w:rFonts w:hint="cs"/>
          <w:rtl/>
        </w:rPr>
        <w:t>מזכירת הכנסת ירדנה מלר הור</w:t>
      </w:r>
      <w:r w:rsidR="00976357" w:rsidRPr="00CA4DF0">
        <w:rPr>
          <w:rFonts w:hint="cs"/>
          <w:rtl/>
        </w:rPr>
        <w:t>ו</w:t>
      </w:r>
      <w:r w:rsidRPr="00CA4DF0">
        <w:rPr>
          <w:rFonts w:hint="cs"/>
          <w:rtl/>
        </w:rPr>
        <w:t>ביץ</w:t>
      </w:r>
    </w:p>
    <w:p w14:paraId="197BA20B" w14:textId="77777777" w:rsidR="00604864" w:rsidRPr="00CA4DF0" w:rsidRDefault="00CA4DF0" w:rsidP="00CA4DF0">
      <w:pPr>
        <w:ind w:firstLine="0"/>
        <w:rPr>
          <w:rFonts w:hint="cs"/>
          <w:rtl/>
        </w:rPr>
      </w:pPr>
      <w:r>
        <w:rPr>
          <w:rFonts w:hint="cs"/>
          <w:rtl/>
        </w:rPr>
        <w:t>מרים פרנקל שור</w:t>
      </w:r>
      <w:r>
        <w:rPr>
          <w:rFonts w:hint="cs"/>
          <w:rtl/>
        </w:rPr>
        <w:tab/>
        <w:t>- יועצת משפטית, ועדת הפנים והגנת הסביבה</w:t>
      </w:r>
    </w:p>
    <w:p w14:paraId="37044B13" w14:textId="77777777" w:rsidR="00604864" w:rsidRPr="00CA4DF0" w:rsidRDefault="00604864" w:rsidP="00DE5B80">
      <w:pPr>
        <w:ind w:firstLine="0"/>
        <w:rPr>
          <w:rFonts w:hint="cs"/>
          <w:rtl/>
        </w:rPr>
      </w:pPr>
      <w:r w:rsidRPr="00CA4DF0">
        <w:rPr>
          <w:rFonts w:hint="cs"/>
          <w:rtl/>
        </w:rPr>
        <w:t>עידו בן יצחק</w:t>
      </w:r>
      <w:r w:rsidRPr="00CA4DF0">
        <w:rPr>
          <w:rFonts w:hint="cs"/>
          <w:rtl/>
        </w:rPr>
        <w:tab/>
      </w:r>
      <w:r w:rsidRPr="00CA4DF0">
        <w:rPr>
          <w:rFonts w:hint="cs"/>
          <w:rtl/>
        </w:rPr>
        <w:tab/>
        <w:t>- יועץ משפטי</w:t>
      </w:r>
      <w:r w:rsidR="00CA4DF0">
        <w:rPr>
          <w:rFonts w:hint="cs"/>
          <w:rtl/>
        </w:rPr>
        <w:t>, ועדת הפנים והגנת הסביבה</w:t>
      </w:r>
    </w:p>
    <w:p w14:paraId="3AC0F1E4" w14:textId="77777777" w:rsidR="00604864" w:rsidRDefault="00604864" w:rsidP="00DE5B80">
      <w:pPr>
        <w:ind w:firstLine="0"/>
        <w:rPr>
          <w:rFonts w:hint="cs"/>
          <w:rtl/>
        </w:rPr>
      </w:pPr>
      <w:r w:rsidRPr="00CA4DF0">
        <w:rPr>
          <w:rFonts w:hint="cs"/>
          <w:rtl/>
        </w:rPr>
        <w:t>אר</w:t>
      </w:r>
      <w:r w:rsidR="00976357" w:rsidRPr="00CA4DF0">
        <w:rPr>
          <w:rFonts w:hint="cs"/>
          <w:rtl/>
        </w:rPr>
        <w:t>י</w:t>
      </w:r>
      <w:r w:rsidRPr="00CA4DF0">
        <w:rPr>
          <w:rFonts w:hint="cs"/>
          <w:rtl/>
        </w:rPr>
        <w:t>אל רייס</w:t>
      </w:r>
      <w:r w:rsidRPr="00CA4DF0">
        <w:rPr>
          <w:rFonts w:hint="cs"/>
          <w:rtl/>
        </w:rPr>
        <w:tab/>
      </w:r>
      <w:r w:rsidRPr="00CA4DF0">
        <w:rPr>
          <w:rFonts w:hint="cs"/>
          <w:rtl/>
        </w:rPr>
        <w:tab/>
        <w:t>- מתמחה בלשכה המשפטית</w:t>
      </w:r>
    </w:p>
    <w:p w14:paraId="170C9770" w14:textId="77777777" w:rsidR="00604864" w:rsidRPr="008713A4" w:rsidRDefault="00604864" w:rsidP="00DE5B80">
      <w:pPr>
        <w:ind w:firstLine="0"/>
        <w:rPr>
          <w:rFonts w:hint="cs"/>
          <w:rtl/>
        </w:rPr>
      </w:pPr>
    </w:p>
    <w:p w14:paraId="591A74D5" w14:textId="77777777" w:rsidR="00D37550" w:rsidRDefault="00D37550" w:rsidP="00DE5B80">
      <w:pPr>
        <w:ind w:firstLine="0"/>
        <w:rPr>
          <w:rFonts w:hint="cs"/>
          <w:rtl/>
        </w:rPr>
      </w:pPr>
    </w:p>
    <w:p w14:paraId="670104B7" w14:textId="77777777" w:rsidR="00631732" w:rsidRDefault="00631732" w:rsidP="00DE5B80">
      <w:pPr>
        <w:ind w:firstLine="0"/>
        <w:rPr>
          <w:rFonts w:hint="cs"/>
          <w:rtl/>
        </w:rPr>
      </w:pPr>
    </w:p>
    <w:p w14:paraId="2D1ECB8E" w14:textId="77777777" w:rsidR="00631732" w:rsidRDefault="00631732" w:rsidP="00DE5B80">
      <w:pPr>
        <w:ind w:firstLine="0"/>
        <w:rPr>
          <w:rFonts w:hint="cs"/>
          <w:rtl/>
        </w:rPr>
      </w:pPr>
    </w:p>
    <w:p w14:paraId="1173CFB8" w14:textId="77777777" w:rsidR="00631732" w:rsidRPr="008713A4" w:rsidRDefault="00631732" w:rsidP="00DE5B80">
      <w:pPr>
        <w:ind w:firstLine="0"/>
        <w:rPr>
          <w:rFonts w:hint="cs"/>
          <w:rtl/>
        </w:rPr>
      </w:pPr>
    </w:p>
    <w:p w14:paraId="22F4841C" w14:textId="77777777" w:rsidR="00E64116" w:rsidRPr="008713A4" w:rsidRDefault="00FC3C43" w:rsidP="00D40A29">
      <w:pPr>
        <w:ind w:firstLine="0"/>
        <w:outlineLvl w:val="1"/>
        <w:rPr>
          <w:rFonts w:hint="cs"/>
          <w:rtl/>
        </w:rPr>
      </w:pPr>
      <w:r>
        <w:rPr>
          <w:b/>
          <w:bCs/>
          <w:u w:val="single"/>
          <w:rtl/>
        </w:rPr>
        <w:t>ייעוץ משפטי:</w:t>
      </w:r>
    </w:p>
    <w:p w14:paraId="197CFDD7" w14:textId="77777777" w:rsidR="00E64116" w:rsidRPr="008713A4" w:rsidRDefault="00B51B19" w:rsidP="00D40A29">
      <w:pPr>
        <w:ind w:firstLine="0"/>
      </w:pPr>
      <w:r>
        <w:rPr>
          <w:rtl/>
        </w:rPr>
        <w:t>ארבל אסטרחן</w:t>
      </w:r>
    </w:p>
    <w:p w14:paraId="6B22E883" w14:textId="77777777" w:rsidR="00E64116" w:rsidRPr="008713A4" w:rsidRDefault="00E64116" w:rsidP="00DE5B80">
      <w:pPr>
        <w:ind w:firstLine="0"/>
        <w:rPr>
          <w:rFonts w:hint="cs"/>
          <w:rtl/>
        </w:rPr>
      </w:pPr>
    </w:p>
    <w:p w14:paraId="353EC767" w14:textId="77777777"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44747DC7" w14:textId="77777777" w:rsidR="00E64116" w:rsidRPr="008713A4" w:rsidRDefault="00B51B19" w:rsidP="00D40A29">
      <w:pPr>
        <w:ind w:firstLine="0"/>
        <w:rPr>
          <w:u w:val="single"/>
        </w:rPr>
      </w:pPr>
      <w:r>
        <w:rPr>
          <w:rtl/>
        </w:rPr>
        <w:t>אתי בן יוסף</w:t>
      </w:r>
    </w:p>
    <w:p w14:paraId="440A2072" w14:textId="77777777" w:rsidR="00E64116" w:rsidRPr="008713A4" w:rsidRDefault="00E64116" w:rsidP="00DE5B80">
      <w:pPr>
        <w:ind w:firstLine="0"/>
        <w:rPr>
          <w:rFonts w:hint="cs"/>
          <w:rtl/>
        </w:rPr>
      </w:pPr>
    </w:p>
    <w:p w14:paraId="538B977F" w14:textId="77777777" w:rsidR="00E64116" w:rsidRPr="008713A4" w:rsidRDefault="001673D4" w:rsidP="00D40A29">
      <w:pPr>
        <w:ind w:firstLine="0"/>
        <w:outlineLvl w:val="1"/>
        <w:rPr>
          <w:rFonts w:hint="cs"/>
          <w:rtl/>
        </w:rPr>
      </w:pPr>
      <w:r>
        <w:rPr>
          <w:rFonts w:hint="cs"/>
          <w:b/>
          <w:bCs/>
          <w:u w:val="single"/>
          <w:rtl/>
        </w:rPr>
        <w:t>רישום</w:t>
      </w:r>
      <w:r w:rsidR="00E64116" w:rsidRPr="008713A4">
        <w:rPr>
          <w:rFonts w:hint="cs"/>
          <w:b/>
          <w:bCs/>
          <w:u w:val="single"/>
          <w:rtl/>
        </w:rPr>
        <w:t xml:space="preserve"> פרלמנטרי:</w:t>
      </w:r>
    </w:p>
    <w:p w14:paraId="2D3FB410" w14:textId="77777777" w:rsidR="00E64116" w:rsidRPr="008713A4" w:rsidRDefault="00B51B19" w:rsidP="008320F6">
      <w:pPr>
        <w:ind w:firstLine="0"/>
        <w:rPr>
          <w:rFonts w:hint="cs"/>
          <w:rtl/>
        </w:rPr>
      </w:pPr>
      <w:r>
        <w:rPr>
          <w:rtl/>
        </w:rPr>
        <w:t>חנה כהן</w:t>
      </w:r>
    </w:p>
    <w:p w14:paraId="7FEB83E1" w14:textId="77777777" w:rsidR="00631732" w:rsidRDefault="00604864" w:rsidP="00631732">
      <w:pPr>
        <w:pStyle w:val="a0"/>
        <w:keepNext/>
        <w:rPr>
          <w:rFonts w:hint="cs"/>
          <w:rtl/>
        </w:rPr>
      </w:pPr>
      <w:r>
        <w:rPr>
          <w:rtl/>
        </w:rPr>
        <w:br w:type="page"/>
      </w:r>
      <w:r w:rsidR="00631732">
        <w:rPr>
          <w:rtl/>
        </w:rPr>
        <w:lastRenderedPageBreak/>
        <w:t>א.</w:t>
      </w:r>
      <w:r w:rsidR="00772315">
        <w:rPr>
          <w:rFonts w:hint="cs"/>
          <w:rtl/>
        </w:rPr>
        <w:t xml:space="preserve"> </w:t>
      </w:r>
      <w:r w:rsidR="00631732" w:rsidRPr="00631732">
        <w:rPr>
          <w:rtl/>
        </w:rPr>
        <w:t>פניות יו"ר ועדת הפנים והגנת הסביבה בדבר טענות נושא חדש בעת הדיון בוועדת הפנים והגנת הסביבה בהצעת חוק סדר הדין הפלילי (תיקון מס' 81) (הוראות לעניין המלצה של רשות חוקרת),  התשע"ח-2017  (כ/744) – לפי סעיף 85(ב) לתקנון הכנסת.</w:t>
      </w:r>
    </w:p>
    <w:p w14:paraId="092F462D" w14:textId="77777777" w:rsidR="00C24501" w:rsidRPr="00C24501" w:rsidRDefault="00C24501" w:rsidP="00C24501">
      <w:pPr>
        <w:rPr>
          <w:rtl/>
        </w:rPr>
      </w:pPr>
    </w:p>
    <w:p w14:paraId="75A3F480" w14:textId="77777777" w:rsidR="00C24501" w:rsidRDefault="00C24501" w:rsidP="00C24501">
      <w:pPr>
        <w:pStyle w:val="a0"/>
        <w:keepNext/>
        <w:rPr>
          <w:rFonts w:hint="cs"/>
          <w:rtl/>
        </w:rPr>
      </w:pPr>
      <w:bookmarkStart w:id="0" w:name="_ETM_Q1_20054"/>
      <w:bookmarkEnd w:id="0"/>
      <w:r>
        <w:rPr>
          <w:rtl/>
        </w:rPr>
        <w:t>ב.</w:t>
      </w:r>
      <w:r>
        <w:rPr>
          <w:rFonts w:hint="cs"/>
          <w:rtl/>
        </w:rPr>
        <w:t xml:space="preserve"> </w:t>
      </w:r>
      <w:r w:rsidRPr="00631732">
        <w:rPr>
          <w:rtl/>
        </w:rPr>
        <w:t>בקשת יו"ר ועדת הפנים והגנת הסביבה למתן פטור מחובת הנחה מוקדמת על שולחן הכנסת להצעת החוק הנ"ל – לפני הקריאה השנייה והשלישית – לפי סעיף 88(ב) לתקנון הכנסת.</w:t>
      </w:r>
    </w:p>
    <w:p w14:paraId="2DE7CFA2" w14:textId="77777777" w:rsidR="00C24501" w:rsidRPr="00C24501" w:rsidRDefault="00C24501" w:rsidP="00C24501">
      <w:pPr>
        <w:rPr>
          <w:rtl/>
        </w:rPr>
      </w:pPr>
    </w:p>
    <w:p w14:paraId="31153A84" w14:textId="77777777" w:rsidR="00C24501" w:rsidRPr="00631732" w:rsidRDefault="00C24501" w:rsidP="00C24501">
      <w:pPr>
        <w:pStyle w:val="a0"/>
        <w:keepNext/>
        <w:rPr>
          <w:rFonts w:hint="cs"/>
          <w:rtl/>
        </w:rPr>
      </w:pPr>
      <w:r>
        <w:rPr>
          <w:rtl/>
        </w:rPr>
        <w:t xml:space="preserve">ג. </w:t>
      </w:r>
      <w:r w:rsidRPr="00631732">
        <w:rPr>
          <w:rtl/>
        </w:rPr>
        <w:t>סדרי דיון מיוחדים לחקיקת הצעת חוק סדר הדין הפלילי (תיקון מס' 81) (הוראות לעניין המלצה של רשות חוקרת),  התשע"ח-2017  (כ/744)  שתובא לדיון במליאת הכנסת  ביום שני הקרוב, 11.12.2017 –  לפי סעיף 98  לתקנון הכנסת</w:t>
      </w:r>
    </w:p>
    <w:p w14:paraId="1672AA6E" w14:textId="77777777" w:rsidR="00172D30" w:rsidRDefault="00172D30" w:rsidP="000427FE">
      <w:pPr>
        <w:pStyle w:val="af"/>
        <w:keepNext/>
        <w:rPr>
          <w:rFonts w:hint="cs"/>
          <w:rtl/>
        </w:rPr>
      </w:pPr>
    </w:p>
    <w:p w14:paraId="4800F495" w14:textId="77777777" w:rsidR="00172D30" w:rsidRDefault="00172D30" w:rsidP="000427FE">
      <w:pPr>
        <w:pStyle w:val="af"/>
        <w:keepNext/>
        <w:rPr>
          <w:rFonts w:hint="cs"/>
          <w:rtl/>
        </w:rPr>
      </w:pPr>
    </w:p>
    <w:p w14:paraId="67B3E1ED" w14:textId="77777777" w:rsidR="000427FE" w:rsidRDefault="000427FE" w:rsidP="000427FE">
      <w:pPr>
        <w:pStyle w:val="af"/>
        <w:keepNext/>
        <w:rPr>
          <w:rFonts w:hint="cs"/>
          <w:rtl/>
        </w:rPr>
      </w:pPr>
      <w:r>
        <w:rPr>
          <w:rtl/>
        </w:rPr>
        <w:t>היו"ר יואב קיש:</w:t>
      </w:r>
    </w:p>
    <w:p w14:paraId="7AEF2D37" w14:textId="77777777" w:rsidR="000427FE" w:rsidRDefault="000427FE" w:rsidP="000427FE">
      <w:pPr>
        <w:pStyle w:val="KeepWithNext"/>
        <w:rPr>
          <w:rFonts w:hint="cs"/>
          <w:rtl/>
        </w:rPr>
      </w:pPr>
    </w:p>
    <w:p w14:paraId="44A69B4E" w14:textId="77777777" w:rsidR="000427FE" w:rsidRDefault="000427FE" w:rsidP="000427FE">
      <w:pPr>
        <w:rPr>
          <w:rFonts w:hint="cs"/>
          <w:rtl/>
        </w:rPr>
      </w:pPr>
      <w:r>
        <w:rPr>
          <w:rFonts w:hint="cs"/>
          <w:rtl/>
        </w:rPr>
        <w:t xml:space="preserve">בוקר טוב לכולם, אני פותח את הישיבה ביום חורפי זה. </w:t>
      </w:r>
      <w:bookmarkStart w:id="1" w:name="_ETM_Q1_83423"/>
      <w:bookmarkEnd w:id="1"/>
    </w:p>
    <w:p w14:paraId="46A0D0C8" w14:textId="77777777" w:rsidR="000427FE" w:rsidRDefault="000427FE" w:rsidP="000427FE">
      <w:pPr>
        <w:rPr>
          <w:rFonts w:hint="cs"/>
          <w:rtl/>
        </w:rPr>
      </w:pPr>
    </w:p>
    <w:p w14:paraId="22767382" w14:textId="77777777" w:rsidR="000427FE" w:rsidRDefault="000427FE" w:rsidP="000427FE">
      <w:pPr>
        <w:pStyle w:val="ae"/>
        <w:keepNext/>
        <w:rPr>
          <w:rFonts w:hint="cs"/>
          <w:rtl/>
        </w:rPr>
      </w:pPr>
      <w:r>
        <w:rPr>
          <w:rtl/>
        </w:rPr>
        <w:t>קריאה:</w:t>
      </w:r>
    </w:p>
    <w:p w14:paraId="3539F674" w14:textId="77777777" w:rsidR="000427FE" w:rsidRDefault="000427FE" w:rsidP="000427FE">
      <w:pPr>
        <w:pStyle w:val="KeepWithNext"/>
        <w:rPr>
          <w:rFonts w:hint="cs"/>
          <w:rtl/>
        </w:rPr>
      </w:pPr>
    </w:p>
    <w:p w14:paraId="0BB08AC6" w14:textId="77777777" w:rsidR="000427FE" w:rsidRDefault="000427FE" w:rsidP="000427FE">
      <w:pPr>
        <w:rPr>
          <w:rFonts w:hint="cs"/>
          <w:rtl/>
        </w:rPr>
      </w:pPr>
      <w:r>
        <w:rPr>
          <w:rFonts w:hint="cs"/>
          <w:rtl/>
        </w:rPr>
        <w:t xml:space="preserve">בוקר טוב ומזל טוב לקיש, יש לו היום יום הולדת. </w:t>
      </w:r>
      <w:bookmarkStart w:id="2" w:name="_ETM_Q1_86856"/>
      <w:bookmarkEnd w:id="2"/>
    </w:p>
    <w:p w14:paraId="0EC87E1D" w14:textId="77777777" w:rsidR="000427FE" w:rsidRDefault="000427FE" w:rsidP="000427FE">
      <w:pPr>
        <w:rPr>
          <w:rFonts w:hint="cs"/>
          <w:rtl/>
        </w:rPr>
      </w:pPr>
    </w:p>
    <w:p w14:paraId="3C9ACA25" w14:textId="77777777" w:rsidR="000427FE" w:rsidRDefault="000427FE" w:rsidP="000427FE">
      <w:pPr>
        <w:pStyle w:val="ae"/>
        <w:keepNext/>
        <w:rPr>
          <w:rFonts w:hint="cs"/>
          <w:rtl/>
        </w:rPr>
      </w:pPr>
      <w:bookmarkStart w:id="3" w:name="_ETM_Q1_87294"/>
      <w:bookmarkEnd w:id="3"/>
      <w:r>
        <w:rPr>
          <w:rtl/>
        </w:rPr>
        <w:t>קריאות:</w:t>
      </w:r>
    </w:p>
    <w:p w14:paraId="1949BC58" w14:textId="77777777" w:rsidR="000427FE" w:rsidRDefault="000427FE" w:rsidP="000427FE">
      <w:pPr>
        <w:pStyle w:val="KeepWithNext"/>
        <w:rPr>
          <w:rFonts w:hint="cs"/>
          <w:rtl/>
        </w:rPr>
      </w:pPr>
    </w:p>
    <w:p w14:paraId="3CCB39B6" w14:textId="77777777" w:rsidR="000427FE" w:rsidRDefault="000427FE" w:rsidP="000427FE">
      <w:pPr>
        <w:rPr>
          <w:rFonts w:hint="cs"/>
          <w:rtl/>
        </w:rPr>
      </w:pPr>
      <w:r>
        <w:rPr>
          <w:rFonts w:hint="cs"/>
          <w:rtl/>
        </w:rPr>
        <w:t xml:space="preserve">מזל טוב, עד 120. </w:t>
      </w:r>
    </w:p>
    <w:p w14:paraId="5B71C85E" w14:textId="77777777" w:rsidR="000427FE" w:rsidRDefault="000427FE" w:rsidP="000427FE">
      <w:pPr>
        <w:rPr>
          <w:rFonts w:hint="cs"/>
          <w:rtl/>
        </w:rPr>
      </w:pPr>
    </w:p>
    <w:p w14:paraId="3720A267" w14:textId="77777777" w:rsidR="000427FE" w:rsidRDefault="000427FE" w:rsidP="000427FE">
      <w:pPr>
        <w:pStyle w:val="af"/>
        <w:keepNext/>
        <w:rPr>
          <w:rFonts w:hint="cs"/>
          <w:rtl/>
        </w:rPr>
      </w:pPr>
      <w:r>
        <w:rPr>
          <w:rtl/>
        </w:rPr>
        <w:t>היו"ר יואב קיש:</w:t>
      </w:r>
    </w:p>
    <w:p w14:paraId="7A03249A" w14:textId="77777777" w:rsidR="000427FE" w:rsidRDefault="000427FE" w:rsidP="000427FE">
      <w:pPr>
        <w:pStyle w:val="KeepWithNext"/>
        <w:rPr>
          <w:rFonts w:hint="cs"/>
          <w:rtl/>
        </w:rPr>
      </w:pPr>
    </w:p>
    <w:p w14:paraId="65A02A52" w14:textId="77777777" w:rsidR="000427FE" w:rsidRDefault="000427FE" w:rsidP="000427FE">
      <w:pPr>
        <w:rPr>
          <w:rFonts w:hint="cs"/>
          <w:rtl/>
        </w:rPr>
      </w:pPr>
      <w:r>
        <w:rPr>
          <w:rFonts w:hint="cs"/>
          <w:rtl/>
        </w:rPr>
        <w:t xml:space="preserve">תודה רבה. </w:t>
      </w:r>
    </w:p>
    <w:p w14:paraId="4C8467BA" w14:textId="77777777" w:rsidR="000427FE" w:rsidRDefault="000427FE" w:rsidP="000427FE">
      <w:pPr>
        <w:rPr>
          <w:rFonts w:hint="cs"/>
          <w:rtl/>
        </w:rPr>
      </w:pPr>
    </w:p>
    <w:p w14:paraId="0E8C1F8B" w14:textId="77777777" w:rsidR="000427FE" w:rsidRDefault="000427FE" w:rsidP="000427FE">
      <w:pPr>
        <w:rPr>
          <w:rFonts w:hint="cs"/>
          <w:rtl/>
        </w:rPr>
      </w:pPr>
      <w:bookmarkStart w:id="4" w:name="_ETM_Q1_108404"/>
      <w:bookmarkEnd w:id="4"/>
      <w:r>
        <w:rPr>
          <w:rFonts w:hint="cs"/>
          <w:rtl/>
        </w:rPr>
        <w:t xml:space="preserve">אנחנו פותחים את הישיבה. על סדר היום שני נושאים: </w:t>
      </w:r>
      <w:bookmarkStart w:id="5" w:name="_ETM_Q1_141005"/>
      <w:bookmarkEnd w:id="5"/>
      <w:r>
        <w:rPr>
          <w:rFonts w:hint="cs"/>
          <w:rtl/>
        </w:rPr>
        <w:t xml:space="preserve">1. פנייה של יו"ר ועדת הפנים והגנת הסביבה דודי אמסלם </w:t>
      </w:r>
      <w:bookmarkStart w:id="6" w:name="_ETM_Q1_142154"/>
      <w:bookmarkEnd w:id="6"/>
      <w:r>
        <w:rPr>
          <w:rFonts w:hint="cs"/>
          <w:rtl/>
        </w:rPr>
        <w:t xml:space="preserve">בדבר טענות נושא חדש </w:t>
      </w:r>
      <w:bookmarkStart w:id="7" w:name="_ETM_Q1_124275"/>
      <w:bookmarkEnd w:id="7"/>
      <w:r>
        <w:rPr>
          <w:rFonts w:hint="cs"/>
          <w:rtl/>
        </w:rPr>
        <w:t xml:space="preserve">בעת הדיון בהצעת חוק סדר </w:t>
      </w:r>
      <w:bookmarkStart w:id="8" w:name="_ETM_Q1_148922"/>
      <w:bookmarkEnd w:id="8"/>
      <w:r>
        <w:rPr>
          <w:rFonts w:hint="cs"/>
          <w:rtl/>
        </w:rPr>
        <w:t>הדין הפלילי (הוראות לעניין המלצה של רשות חוקרת). אנחנו נדון בנושאים ה</w:t>
      </w:r>
      <w:r w:rsidR="00CD086E">
        <w:rPr>
          <w:rFonts w:hint="cs"/>
          <w:rtl/>
        </w:rPr>
        <w:t xml:space="preserve">אלה. </w:t>
      </w:r>
    </w:p>
    <w:p w14:paraId="30A2CA39" w14:textId="77777777" w:rsidR="00CD086E" w:rsidRDefault="00CD086E" w:rsidP="000427FE">
      <w:pPr>
        <w:rPr>
          <w:rFonts w:hint="cs"/>
          <w:rtl/>
        </w:rPr>
      </w:pPr>
    </w:p>
    <w:p w14:paraId="7034C56B" w14:textId="77777777" w:rsidR="00CD086E" w:rsidRDefault="00CD086E" w:rsidP="00CD086E">
      <w:pPr>
        <w:pStyle w:val="a"/>
        <w:keepNext/>
        <w:rPr>
          <w:rFonts w:hint="cs"/>
          <w:rtl/>
        </w:rPr>
      </w:pPr>
      <w:bookmarkStart w:id="9" w:name="_ETM_Q1_154743"/>
      <w:bookmarkStart w:id="10" w:name="_ETM_Q1_157003"/>
      <w:bookmarkEnd w:id="9"/>
      <w:bookmarkEnd w:id="10"/>
      <w:r>
        <w:rPr>
          <w:rtl/>
        </w:rPr>
        <w:t>קארין אלהרר (יש עתיד):</w:t>
      </w:r>
    </w:p>
    <w:p w14:paraId="33869C79" w14:textId="77777777" w:rsidR="00CD086E" w:rsidRDefault="00CD086E" w:rsidP="00CD086E">
      <w:pPr>
        <w:pStyle w:val="KeepWithNext"/>
        <w:rPr>
          <w:rFonts w:hint="cs"/>
          <w:rtl/>
        </w:rPr>
      </w:pPr>
    </w:p>
    <w:p w14:paraId="4E2D9883" w14:textId="77777777" w:rsidR="00CD086E" w:rsidRDefault="00CD086E" w:rsidP="00CD086E">
      <w:pPr>
        <w:rPr>
          <w:rFonts w:hint="cs"/>
          <w:rtl/>
        </w:rPr>
      </w:pPr>
      <w:r>
        <w:rPr>
          <w:rFonts w:hint="cs"/>
          <w:rtl/>
        </w:rPr>
        <w:t>מה, עוד לא ירדנו מהחוק הזה?</w:t>
      </w:r>
    </w:p>
    <w:p w14:paraId="4640A92A" w14:textId="77777777" w:rsidR="00CD086E" w:rsidRDefault="00CD086E" w:rsidP="00CD086E">
      <w:pPr>
        <w:rPr>
          <w:rFonts w:hint="cs"/>
          <w:rtl/>
        </w:rPr>
      </w:pPr>
    </w:p>
    <w:p w14:paraId="39A6865A" w14:textId="77777777" w:rsidR="00CD086E" w:rsidRDefault="00CD086E" w:rsidP="00CD086E">
      <w:pPr>
        <w:pStyle w:val="af"/>
        <w:keepNext/>
        <w:rPr>
          <w:rFonts w:hint="cs"/>
          <w:rtl/>
        </w:rPr>
      </w:pPr>
      <w:r>
        <w:rPr>
          <w:rtl/>
        </w:rPr>
        <w:t>היו"ר יואב קיש:</w:t>
      </w:r>
    </w:p>
    <w:p w14:paraId="447CF938" w14:textId="77777777" w:rsidR="00CD086E" w:rsidRDefault="00CD086E" w:rsidP="00CD086E">
      <w:pPr>
        <w:pStyle w:val="KeepWithNext"/>
        <w:rPr>
          <w:rFonts w:hint="cs"/>
          <w:rtl/>
        </w:rPr>
      </w:pPr>
    </w:p>
    <w:p w14:paraId="0971C0F9" w14:textId="77777777" w:rsidR="00CD086E" w:rsidRDefault="00CD086E" w:rsidP="00CD086E">
      <w:pPr>
        <w:rPr>
          <w:rFonts w:hint="cs"/>
          <w:rtl/>
        </w:rPr>
      </w:pPr>
      <w:r>
        <w:rPr>
          <w:rFonts w:hint="cs"/>
          <w:rtl/>
        </w:rPr>
        <w:t xml:space="preserve">לא, אנחנו נעשה </w:t>
      </w:r>
      <w:bookmarkStart w:id="11" w:name="_ETM_Q1_158249"/>
      <w:bookmarkEnd w:id="11"/>
      <w:r>
        <w:rPr>
          <w:rFonts w:hint="cs"/>
          <w:rtl/>
        </w:rPr>
        <w:t xml:space="preserve">את החוק הזה. החוק הזה הוא חוק טוב, אין </w:t>
      </w:r>
      <w:bookmarkStart w:id="12" w:name="_ETM_Q1_161430"/>
      <w:bookmarkEnd w:id="12"/>
      <w:r>
        <w:rPr>
          <w:rFonts w:hint="cs"/>
          <w:rtl/>
        </w:rPr>
        <w:t xml:space="preserve">בו שום דבר פרסונלי ולכן גם הטענות למהלכים פוליטיים אני מציע שנשים בצד, ונתעסק בחוק ובעיקר. </w:t>
      </w:r>
    </w:p>
    <w:p w14:paraId="6C04CBF3" w14:textId="77777777" w:rsidR="00CD086E" w:rsidRDefault="00CD086E" w:rsidP="00CD086E">
      <w:pPr>
        <w:rPr>
          <w:rFonts w:hint="cs"/>
          <w:rtl/>
        </w:rPr>
      </w:pPr>
      <w:bookmarkStart w:id="13" w:name="_ETM_Q1_175308"/>
      <w:bookmarkEnd w:id="13"/>
    </w:p>
    <w:p w14:paraId="0F110BA9" w14:textId="77777777" w:rsidR="00CD086E" w:rsidRDefault="00CD086E" w:rsidP="00CD086E">
      <w:pPr>
        <w:pStyle w:val="a"/>
        <w:keepNext/>
        <w:rPr>
          <w:rFonts w:hint="cs"/>
          <w:rtl/>
        </w:rPr>
      </w:pPr>
      <w:bookmarkStart w:id="14" w:name="_ETM_Q1_175605"/>
      <w:bookmarkEnd w:id="14"/>
      <w:r>
        <w:rPr>
          <w:rtl/>
        </w:rPr>
        <w:t>מיקי לוי (יש עתיד):</w:t>
      </w:r>
    </w:p>
    <w:p w14:paraId="1BF918E8" w14:textId="77777777" w:rsidR="00CD086E" w:rsidRDefault="00CD086E" w:rsidP="00CD086E">
      <w:pPr>
        <w:pStyle w:val="KeepWithNext"/>
        <w:rPr>
          <w:rFonts w:hint="cs"/>
          <w:rtl/>
        </w:rPr>
      </w:pPr>
    </w:p>
    <w:p w14:paraId="3E3D2CD6" w14:textId="77777777" w:rsidR="00CD086E" w:rsidRDefault="00CD086E" w:rsidP="00CD086E">
      <w:pPr>
        <w:rPr>
          <w:rFonts w:hint="cs"/>
          <w:rtl/>
        </w:rPr>
      </w:pPr>
      <w:r>
        <w:rPr>
          <w:rFonts w:hint="cs"/>
          <w:rtl/>
        </w:rPr>
        <w:t>יואב,</w:t>
      </w:r>
      <w:bookmarkStart w:id="15" w:name="_ETM_Q1_173797"/>
      <w:bookmarkEnd w:id="15"/>
      <w:r>
        <w:rPr>
          <w:rFonts w:hint="cs"/>
          <w:rtl/>
        </w:rPr>
        <w:t xml:space="preserve"> הגזמת. </w:t>
      </w:r>
    </w:p>
    <w:p w14:paraId="4BEDDC31" w14:textId="77777777" w:rsidR="00CD086E" w:rsidRDefault="00CD086E" w:rsidP="00CD086E">
      <w:pPr>
        <w:rPr>
          <w:rFonts w:hint="cs"/>
          <w:rtl/>
        </w:rPr>
      </w:pPr>
    </w:p>
    <w:p w14:paraId="7F252474" w14:textId="77777777" w:rsidR="00CD086E" w:rsidRDefault="00CD086E" w:rsidP="00CD086E">
      <w:pPr>
        <w:pStyle w:val="af"/>
        <w:keepNext/>
        <w:rPr>
          <w:rFonts w:hint="cs"/>
          <w:rtl/>
        </w:rPr>
      </w:pPr>
      <w:bookmarkStart w:id="16" w:name="_ETM_Q1_176527"/>
      <w:bookmarkEnd w:id="16"/>
      <w:r>
        <w:rPr>
          <w:rtl/>
        </w:rPr>
        <w:t>היו"ר יואב קיש:</w:t>
      </w:r>
    </w:p>
    <w:p w14:paraId="4EF4827B" w14:textId="77777777" w:rsidR="00CD086E" w:rsidRDefault="00CD086E" w:rsidP="00CD086E">
      <w:pPr>
        <w:pStyle w:val="KeepWithNext"/>
        <w:rPr>
          <w:rFonts w:hint="cs"/>
          <w:rtl/>
        </w:rPr>
      </w:pPr>
    </w:p>
    <w:p w14:paraId="153E8AC5" w14:textId="77777777" w:rsidR="00CD086E" w:rsidRDefault="00CD086E" w:rsidP="00CD086E">
      <w:pPr>
        <w:rPr>
          <w:rFonts w:hint="cs"/>
          <w:rtl/>
        </w:rPr>
      </w:pPr>
      <w:r>
        <w:rPr>
          <w:rFonts w:hint="cs"/>
          <w:rtl/>
        </w:rPr>
        <w:t>למה?</w:t>
      </w:r>
    </w:p>
    <w:p w14:paraId="1B5E5221" w14:textId="77777777" w:rsidR="00CD086E" w:rsidRDefault="00CD086E" w:rsidP="00CD086E">
      <w:pPr>
        <w:rPr>
          <w:rFonts w:hint="cs"/>
          <w:rtl/>
        </w:rPr>
      </w:pPr>
    </w:p>
    <w:p w14:paraId="0C817610" w14:textId="77777777" w:rsidR="00CD086E" w:rsidRDefault="00CD086E" w:rsidP="00CD086E">
      <w:pPr>
        <w:pStyle w:val="a"/>
        <w:keepNext/>
        <w:rPr>
          <w:rFonts w:hint="cs"/>
          <w:rtl/>
        </w:rPr>
      </w:pPr>
      <w:r>
        <w:rPr>
          <w:rtl/>
        </w:rPr>
        <w:t>איילת נחמיאס ורבין (המחנה הציוני):</w:t>
      </w:r>
    </w:p>
    <w:p w14:paraId="5D9AEE85" w14:textId="77777777" w:rsidR="00CD086E" w:rsidRDefault="00CD086E" w:rsidP="00CD086E">
      <w:pPr>
        <w:pStyle w:val="KeepWithNext"/>
        <w:rPr>
          <w:rFonts w:hint="cs"/>
          <w:rtl/>
        </w:rPr>
      </w:pPr>
    </w:p>
    <w:p w14:paraId="1BBD52B0" w14:textId="77777777" w:rsidR="00CD086E" w:rsidRDefault="00CD086E" w:rsidP="00CD086E">
      <w:pPr>
        <w:rPr>
          <w:rFonts w:hint="cs"/>
          <w:rtl/>
        </w:rPr>
      </w:pPr>
      <w:r>
        <w:rPr>
          <w:rFonts w:hint="cs"/>
          <w:rtl/>
        </w:rPr>
        <w:t xml:space="preserve">לא, אני מוחה בתוקף. </w:t>
      </w:r>
      <w:bookmarkStart w:id="17" w:name="_ETM_Q1_182424"/>
      <w:bookmarkEnd w:id="17"/>
    </w:p>
    <w:p w14:paraId="4919F2C4" w14:textId="77777777" w:rsidR="00CD086E" w:rsidRDefault="00CD086E" w:rsidP="00CD086E">
      <w:pPr>
        <w:rPr>
          <w:rFonts w:hint="cs"/>
          <w:rtl/>
        </w:rPr>
      </w:pPr>
      <w:bookmarkStart w:id="18" w:name="_ETM_Q1_182645"/>
      <w:bookmarkEnd w:id="18"/>
    </w:p>
    <w:p w14:paraId="03833853" w14:textId="77777777" w:rsidR="00CD086E" w:rsidRDefault="00CD086E" w:rsidP="00CD086E">
      <w:pPr>
        <w:pStyle w:val="a"/>
        <w:keepNext/>
        <w:rPr>
          <w:rFonts w:hint="cs"/>
          <w:rtl/>
        </w:rPr>
      </w:pPr>
      <w:bookmarkStart w:id="19" w:name="_ETM_Q1_178085"/>
      <w:bookmarkEnd w:id="19"/>
      <w:r>
        <w:rPr>
          <w:rtl/>
        </w:rPr>
        <w:t>מיקי לוי (יש עתיד):</w:t>
      </w:r>
    </w:p>
    <w:p w14:paraId="5C1489F0" w14:textId="77777777" w:rsidR="00CD086E" w:rsidRDefault="00CD086E" w:rsidP="00CD086E">
      <w:pPr>
        <w:pStyle w:val="KeepWithNext"/>
        <w:rPr>
          <w:rFonts w:hint="cs"/>
          <w:rtl/>
        </w:rPr>
      </w:pPr>
    </w:p>
    <w:p w14:paraId="1AFCA876" w14:textId="77777777" w:rsidR="00CD086E" w:rsidRDefault="00CD086E" w:rsidP="00CD086E">
      <w:pPr>
        <w:rPr>
          <w:rFonts w:hint="cs"/>
          <w:rtl/>
        </w:rPr>
      </w:pPr>
      <w:r>
        <w:rPr>
          <w:rFonts w:hint="cs"/>
          <w:rtl/>
        </w:rPr>
        <w:t>רק לפני יומיים וחצי - - -</w:t>
      </w:r>
    </w:p>
    <w:p w14:paraId="69D77C66" w14:textId="77777777" w:rsidR="00CD086E" w:rsidRDefault="00CD086E" w:rsidP="00CD086E">
      <w:pPr>
        <w:rPr>
          <w:rFonts w:hint="cs"/>
          <w:rtl/>
        </w:rPr>
      </w:pPr>
    </w:p>
    <w:p w14:paraId="0ACC447A" w14:textId="77777777" w:rsidR="00CD086E" w:rsidRDefault="00CD086E" w:rsidP="00CD086E">
      <w:pPr>
        <w:pStyle w:val="af"/>
        <w:keepNext/>
        <w:rPr>
          <w:rFonts w:hint="cs"/>
          <w:rtl/>
        </w:rPr>
      </w:pPr>
      <w:r>
        <w:rPr>
          <w:rtl/>
        </w:rPr>
        <w:t>היו"ר יואב קיש:</w:t>
      </w:r>
    </w:p>
    <w:p w14:paraId="596BB39E" w14:textId="77777777" w:rsidR="00CD086E" w:rsidRDefault="00CD086E" w:rsidP="00CD086E">
      <w:pPr>
        <w:pStyle w:val="KeepWithNext"/>
        <w:rPr>
          <w:rFonts w:hint="cs"/>
          <w:rtl/>
        </w:rPr>
      </w:pPr>
    </w:p>
    <w:p w14:paraId="13D69030" w14:textId="77777777" w:rsidR="00CD086E" w:rsidRDefault="00CD086E" w:rsidP="00CD086E">
      <w:pPr>
        <w:rPr>
          <w:rFonts w:hint="cs"/>
          <w:rtl/>
        </w:rPr>
      </w:pPr>
      <w:r>
        <w:rPr>
          <w:rFonts w:hint="cs"/>
          <w:rtl/>
        </w:rPr>
        <w:t xml:space="preserve">אבל גמרנו, ביבי </w:t>
      </w:r>
      <w:bookmarkStart w:id="20" w:name="_ETM_Q1_178566"/>
      <w:bookmarkEnd w:id="20"/>
      <w:r>
        <w:rPr>
          <w:rFonts w:hint="cs"/>
          <w:rtl/>
        </w:rPr>
        <w:t xml:space="preserve">אמר שהוא כבר מחריג את עצמו. </w:t>
      </w:r>
    </w:p>
    <w:p w14:paraId="29664879" w14:textId="77777777" w:rsidR="00CD086E" w:rsidRDefault="00CD086E" w:rsidP="00CD086E">
      <w:pPr>
        <w:rPr>
          <w:rFonts w:hint="cs"/>
          <w:rtl/>
        </w:rPr>
      </w:pPr>
    </w:p>
    <w:p w14:paraId="53F704ED" w14:textId="77777777" w:rsidR="00CD086E" w:rsidRDefault="00CD086E" w:rsidP="00CD086E">
      <w:pPr>
        <w:pStyle w:val="a"/>
        <w:keepNext/>
        <w:rPr>
          <w:rFonts w:hint="cs"/>
          <w:rtl/>
        </w:rPr>
      </w:pPr>
      <w:bookmarkStart w:id="21" w:name="_ETM_Q1_181576"/>
      <w:bookmarkEnd w:id="21"/>
      <w:r>
        <w:rPr>
          <w:rtl/>
        </w:rPr>
        <w:t>איילת נחמיאס ורבין (המחנה הציוני):</w:t>
      </w:r>
    </w:p>
    <w:p w14:paraId="4684D010" w14:textId="77777777" w:rsidR="00CD086E" w:rsidRDefault="00CD086E" w:rsidP="00CD086E">
      <w:pPr>
        <w:pStyle w:val="KeepWithNext"/>
        <w:rPr>
          <w:rFonts w:hint="cs"/>
          <w:rtl/>
        </w:rPr>
      </w:pPr>
    </w:p>
    <w:p w14:paraId="702ED917" w14:textId="77777777" w:rsidR="00CD086E" w:rsidRDefault="00CD086E" w:rsidP="00CD086E">
      <w:pPr>
        <w:rPr>
          <w:rFonts w:hint="cs"/>
          <w:rtl/>
        </w:rPr>
      </w:pPr>
      <w:r>
        <w:rPr>
          <w:rFonts w:hint="cs"/>
          <w:rtl/>
        </w:rPr>
        <w:t xml:space="preserve">בפרשת 3000 למשל, ביבי לא נחקר תחת אזהרה. ביבי מסר עדות בפרשת 3000 </w:t>
      </w:r>
      <w:bookmarkStart w:id="22" w:name="_ETM_Q1_195989"/>
      <w:bookmarkEnd w:id="22"/>
      <w:r>
        <w:rPr>
          <w:rFonts w:hint="cs"/>
          <w:rtl/>
        </w:rPr>
        <w:t xml:space="preserve">והוא עדיין לא נחקר תחת אזהרה כנראה. למען הסר </w:t>
      </w:r>
      <w:bookmarkStart w:id="23" w:name="_ETM_Q1_199298"/>
      <w:bookmarkEnd w:id="23"/>
      <w:r>
        <w:rPr>
          <w:rFonts w:hint="cs"/>
          <w:rtl/>
        </w:rPr>
        <w:t xml:space="preserve">ספק, אנחנו נגד ההדלפות מהמשטרה.  </w:t>
      </w:r>
    </w:p>
    <w:p w14:paraId="504B3B0B" w14:textId="77777777" w:rsidR="00CD086E" w:rsidRDefault="00CD086E" w:rsidP="00CD086E">
      <w:pPr>
        <w:rPr>
          <w:rFonts w:hint="cs"/>
          <w:rtl/>
        </w:rPr>
      </w:pPr>
    </w:p>
    <w:p w14:paraId="71250037" w14:textId="77777777" w:rsidR="00CD086E" w:rsidRDefault="00CD086E" w:rsidP="00CD086E">
      <w:pPr>
        <w:pStyle w:val="af"/>
        <w:keepNext/>
        <w:rPr>
          <w:rFonts w:hint="cs"/>
          <w:rtl/>
        </w:rPr>
      </w:pPr>
      <w:bookmarkStart w:id="24" w:name="_ETM_Q1_189556"/>
      <w:bookmarkEnd w:id="24"/>
      <w:r>
        <w:rPr>
          <w:rtl/>
        </w:rPr>
        <w:t>היו"ר יואב קיש:</w:t>
      </w:r>
    </w:p>
    <w:p w14:paraId="33863B69" w14:textId="77777777" w:rsidR="00CD086E" w:rsidRDefault="00CD086E" w:rsidP="00CD086E">
      <w:pPr>
        <w:pStyle w:val="KeepWithNext"/>
        <w:rPr>
          <w:rFonts w:hint="cs"/>
          <w:rtl/>
        </w:rPr>
      </w:pPr>
    </w:p>
    <w:p w14:paraId="3FA207AE" w14:textId="77777777" w:rsidR="00CD086E" w:rsidRDefault="009C516D" w:rsidP="009C516D">
      <w:pPr>
        <w:rPr>
          <w:rFonts w:hint="cs"/>
          <w:rtl/>
        </w:rPr>
      </w:pPr>
      <w:bookmarkStart w:id="25" w:name="_ETM_Q1_187178"/>
      <w:bookmarkEnd w:id="25"/>
      <w:r>
        <w:rPr>
          <w:rFonts w:hint="cs"/>
          <w:rtl/>
        </w:rPr>
        <w:t xml:space="preserve">לגבי הבקשה של פטור מחובת </w:t>
      </w:r>
      <w:bookmarkStart w:id="26" w:name="_ETM_Q1_207535"/>
      <w:bookmarkEnd w:id="26"/>
      <w:r>
        <w:rPr>
          <w:rFonts w:hint="cs"/>
          <w:rtl/>
        </w:rPr>
        <w:t xml:space="preserve">הנחה -  מירי, עוד לא סיימתם את עבודת החקיקה. </w:t>
      </w:r>
    </w:p>
    <w:p w14:paraId="460D8490" w14:textId="77777777" w:rsidR="009C516D" w:rsidRDefault="009C516D" w:rsidP="009C516D">
      <w:pPr>
        <w:rPr>
          <w:rFonts w:hint="cs"/>
          <w:rtl/>
        </w:rPr>
      </w:pPr>
    </w:p>
    <w:p w14:paraId="0FA366CD" w14:textId="77777777" w:rsidR="009C516D" w:rsidRDefault="009C516D" w:rsidP="009C516D">
      <w:pPr>
        <w:pStyle w:val="a"/>
        <w:keepNext/>
        <w:rPr>
          <w:rFonts w:hint="cs"/>
          <w:rtl/>
        </w:rPr>
      </w:pPr>
      <w:r>
        <w:rPr>
          <w:rtl/>
        </w:rPr>
        <w:t>מרים פרנקל שור:</w:t>
      </w:r>
    </w:p>
    <w:p w14:paraId="0AAB7BD3" w14:textId="77777777" w:rsidR="009C516D" w:rsidRDefault="009C516D" w:rsidP="009C516D">
      <w:pPr>
        <w:pStyle w:val="KeepWithNext"/>
        <w:rPr>
          <w:rFonts w:hint="cs"/>
          <w:rtl/>
        </w:rPr>
      </w:pPr>
    </w:p>
    <w:p w14:paraId="6FBA0DB7" w14:textId="77777777" w:rsidR="009C516D" w:rsidRDefault="009C516D" w:rsidP="009C516D">
      <w:pPr>
        <w:rPr>
          <w:rFonts w:hint="cs"/>
          <w:rtl/>
        </w:rPr>
      </w:pPr>
      <w:r>
        <w:rPr>
          <w:rFonts w:hint="cs"/>
          <w:rtl/>
        </w:rPr>
        <w:t xml:space="preserve">סיימנו את עבודת החקיקה. ועדת הפנים אמורה לדון בהסתייגויות ביום שני ולהצביע עליהן. </w:t>
      </w:r>
    </w:p>
    <w:p w14:paraId="4FAD0AEF" w14:textId="77777777" w:rsidR="009C516D" w:rsidRDefault="009C516D" w:rsidP="009C516D">
      <w:pPr>
        <w:rPr>
          <w:rFonts w:hint="cs"/>
          <w:rtl/>
        </w:rPr>
      </w:pPr>
    </w:p>
    <w:p w14:paraId="3C894A91" w14:textId="77777777" w:rsidR="009C516D" w:rsidRDefault="009C516D" w:rsidP="009C516D">
      <w:pPr>
        <w:pStyle w:val="a"/>
        <w:keepNext/>
        <w:rPr>
          <w:rFonts w:hint="cs"/>
          <w:rtl/>
        </w:rPr>
      </w:pPr>
      <w:bookmarkStart w:id="27" w:name="_ETM_Q1_219390"/>
      <w:bookmarkEnd w:id="27"/>
      <w:r>
        <w:rPr>
          <w:rtl/>
        </w:rPr>
        <w:t>מיקי לוי (יש עתיד):</w:t>
      </w:r>
    </w:p>
    <w:p w14:paraId="79FE6B0C" w14:textId="77777777" w:rsidR="009C516D" w:rsidRDefault="009C516D" w:rsidP="009C516D">
      <w:pPr>
        <w:pStyle w:val="KeepWithNext"/>
        <w:rPr>
          <w:rFonts w:hint="cs"/>
          <w:rtl/>
        </w:rPr>
      </w:pPr>
    </w:p>
    <w:p w14:paraId="305DAB6A" w14:textId="77777777" w:rsidR="009C516D" w:rsidRDefault="009C516D" w:rsidP="009C516D">
      <w:pPr>
        <w:rPr>
          <w:rFonts w:hint="cs"/>
          <w:rtl/>
        </w:rPr>
      </w:pPr>
      <w:r>
        <w:rPr>
          <w:rFonts w:hint="cs"/>
          <w:rtl/>
        </w:rPr>
        <w:t xml:space="preserve">יש לנו אלף הסתייגויות. </w:t>
      </w:r>
      <w:bookmarkStart w:id="28" w:name="_ETM_Q1_222468"/>
      <w:bookmarkEnd w:id="28"/>
      <w:r>
        <w:rPr>
          <w:rFonts w:hint="cs"/>
          <w:rtl/>
        </w:rPr>
        <w:t xml:space="preserve">זה שאת אומרת סיימנו, זה נחמד. </w:t>
      </w:r>
    </w:p>
    <w:p w14:paraId="1485C552" w14:textId="77777777" w:rsidR="009C516D" w:rsidRDefault="009C516D" w:rsidP="009C516D">
      <w:pPr>
        <w:rPr>
          <w:rFonts w:hint="cs"/>
          <w:rtl/>
        </w:rPr>
      </w:pPr>
    </w:p>
    <w:p w14:paraId="6AEF9D06" w14:textId="77777777" w:rsidR="009C516D" w:rsidRDefault="009C516D" w:rsidP="009C516D">
      <w:pPr>
        <w:pStyle w:val="af"/>
        <w:keepNext/>
        <w:rPr>
          <w:rFonts w:hint="cs"/>
          <w:rtl/>
        </w:rPr>
      </w:pPr>
      <w:bookmarkStart w:id="29" w:name="_ETM_Q1_224448"/>
      <w:bookmarkEnd w:id="29"/>
      <w:r>
        <w:rPr>
          <w:rtl/>
        </w:rPr>
        <w:t>היו"ר יואב קיש:</w:t>
      </w:r>
    </w:p>
    <w:p w14:paraId="0567DEE7" w14:textId="77777777" w:rsidR="009C516D" w:rsidRDefault="009C516D" w:rsidP="009C516D">
      <w:pPr>
        <w:pStyle w:val="KeepWithNext"/>
        <w:rPr>
          <w:rFonts w:hint="cs"/>
          <w:rtl/>
        </w:rPr>
      </w:pPr>
    </w:p>
    <w:p w14:paraId="7CDEF0CC" w14:textId="77777777" w:rsidR="009C516D" w:rsidRDefault="009C516D" w:rsidP="009C516D">
      <w:pPr>
        <w:rPr>
          <w:rFonts w:hint="cs"/>
          <w:rtl/>
        </w:rPr>
      </w:pPr>
      <w:r>
        <w:rPr>
          <w:rFonts w:hint="cs"/>
          <w:rtl/>
        </w:rPr>
        <w:t xml:space="preserve">לדון, היא אמרה. </w:t>
      </w:r>
      <w:bookmarkStart w:id="30" w:name="_ETM_Q1_222625"/>
      <w:bookmarkEnd w:id="30"/>
    </w:p>
    <w:p w14:paraId="0FC8BABF" w14:textId="77777777" w:rsidR="009C516D" w:rsidRDefault="009C516D" w:rsidP="009C516D">
      <w:pPr>
        <w:rPr>
          <w:rFonts w:hint="cs"/>
          <w:rtl/>
        </w:rPr>
      </w:pPr>
      <w:bookmarkStart w:id="31" w:name="_ETM_Q1_222949"/>
      <w:bookmarkStart w:id="32" w:name="_ETM_Q1_224228"/>
      <w:bookmarkEnd w:id="31"/>
      <w:bookmarkEnd w:id="32"/>
    </w:p>
    <w:p w14:paraId="22B0F5F3" w14:textId="77777777" w:rsidR="009C516D" w:rsidRDefault="009C516D" w:rsidP="009C516D">
      <w:pPr>
        <w:pStyle w:val="a"/>
        <w:keepNext/>
        <w:rPr>
          <w:rFonts w:hint="cs"/>
          <w:rtl/>
        </w:rPr>
      </w:pPr>
      <w:r>
        <w:rPr>
          <w:rtl/>
        </w:rPr>
        <w:t>מיקי לוי (יש עתיד):</w:t>
      </w:r>
    </w:p>
    <w:p w14:paraId="79D82678" w14:textId="77777777" w:rsidR="009C516D" w:rsidRDefault="009C516D" w:rsidP="009C516D">
      <w:pPr>
        <w:pStyle w:val="KeepWithNext"/>
        <w:rPr>
          <w:rFonts w:hint="cs"/>
          <w:rtl/>
        </w:rPr>
      </w:pPr>
    </w:p>
    <w:p w14:paraId="7448B676" w14:textId="77777777" w:rsidR="009C516D" w:rsidRDefault="009C516D" w:rsidP="009C516D">
      <w:pPr>
        <w:rPr>
          <w:rFonts w:hint="cs"/>
          <w:rtl/>
        </w:rPr>
      </w:pPr>
      <w:r>
        <w:rPr>
          <w:rFonts w:hint="cs"/>
          <w:rtl/>
        </w:rPr>
        <w:t xml:space="preserve">לא, היא אמרה סיימנו. </w:t>
      </w:r>
    </w:p>
    <w:p w14:paraId="248CCA39" w14:textId="77777777" w:rsidR="009C516D" w:rsidRDefault="009C516D" w:rsidP="009C516D">
      <w:pPr>
        <w:rPr>
          <w:rFonts w:hint="cs"/>
          <w:rtl/>
        </w:rPr>
      </w:pPr>
    </w:p>
    <w:p w14:paraId="4836C233" w14:textId="77777777" w:rsidR="009C516D" w:rsidRDefault="009C516D" w:rsidP="009C516D">
      <w:pPr>
        <w:pStyle w:val="ae"/>
        <w:keepNext/>
        <w:rPr>
          <w:rFonts w:hint="cs"/>
          <w:rtl/>
        </w:rPr>
      </w:pPr>
      <w:r>
        <w:rPr>
          <w:rtl/>
        </w:rPr>
        <w:t>קריאה:</w:t>
      </w:r>
    </w:p>
    <w:p w14:paraId="77C50207" w14:textId="77777777" w:rsidR="009C516D" w:rsidRDefault="009C516D" w:rsidP="009C516D">
      <w:pPr>
        <w:pStyle w:val="KeepWithNext"/>
        <w:rPr>
          <w:rFonts w:hint="cs"/>
          <w:rtl/>
        </w:rPr>
      </w:pPr>
    </w:p>
    <w:p w14:paraId="5BEBCF23" w14:textId="77777777" w:rsidR="009C516D" w:rsidRDefault="009C516D" w:rsidP="009C516D">
      <w:pPr>
        <w:rPr>
          <w:rFonts w:hint="cs"/>
          <w:rtl/>
        </w:rPr>
      </w:pPr>
      <w:r>
        <w:rPr>
          <w:rFonts w:hint="cs"/>
          <w:rtl/>
        </w:rPr>
        <w:t xml:space="preserve">עד מחר אפשר להגיש הסתייגויות. </w:t>
      </w:r>
    </w:p>
    <w:p w14:paraId="007650A7" w14:textId="77777777" w:rsidR="00172D30" w:rsidRDefault="00172D30" w:rsidP="009C516D">
      <w:pPr>
        <w:pStyle w:val="af"/>
        <w:keepNext/>
        <w:rPr>
          <w:rFonts w:ascii="Times New Roman" w:hAnsi="Times New Roman" w:hint="cs"/>
          <w:u w:val="none"/>
          <w:rtl/>
          <w:lang w:eastAsia="en-US"/>
        </w:rPr>
      </w:pPr>
      <w:bookmarkStart w:id="33" w:name="_ETM_Q1_239346"/>
      <w:bookmarkEnd w:id="33"/>
    </w:p>
    <w:p w14:paraId="5600CF76" w14:textId="77777777" w:rsidR="009C516D" w:rsidRDefault="009C516D" w:rsidP="009C516D">
      <w:pPr>
        <w:pStyle w:val="af"/>
        <w:keepNext/>
        <w:rPr>
          <w:rFonts w:hint="cs"/>
          <w:rtl/>
        </w:rPr>
      </w:pPr>
      <w:r>
        <w:rPr>
          <w:rtl/>
        </w:rPr>
        <w:t>היו"ר יואב קיש:</w:t>
      </w:r>
    </w:p>
    <w:p w14:paraId="7823D5EE" w14:textId="77777777" w:rsidR="009C516D" w:rsidRDefault="009C516D" w:rsidP="009C516D">
      <w:pPr>
        <w:pStyle w:val="KeepWithNext"/>
        <w:rPr>
          <w:rFonts w:hint="cs"/>
          <w:rtl/>
        </w:rPr>
      </w:pPr>
    </w:p>
    <w:p w14:paraId="11D2FEA1" w14:textId="77777777" w:rsidR="009C516D" w:rsidRDefault="009C516D" w:rsidP="009C516D">
      <w:pPr>
        <w:ind w:firstLine="0"/>
        <w:rPr>
          <w:rFonts w:hint="cs"/>
          <w:rtl/>
        </w:rPr>
      </w:pPr>
      <w:r>
        <w:rPr>
          <w:rFonts w:hint="cs"/>
          <w:rtl/>
        </w:rPr>
        <w:tab/>
        <w:t xml:space="preserve">נושא </w:t>
      </w:r>
      <w:bookmarkStart w:id="34" w:name="_ETM_Q1_246224"/>
      <w:bookmarkEnd w:id="34"/>
      <w:r>
        <w:rPr>
          <w:rFonts w:hint="cs"/>
          <w:rtl/>
        </w:rPr>
        <w:t xml:space="preserve">ב', לגבי הפטור מחובת הנחה </w:t>
      </w:r>
      <w:r>
        <w:rPr>
          <w:rtl/>
        </w:rPr>
        <w:t>–</w:t>
      </w:r>
      <w:r>
        <w:rPr>
          <w:rFonts w:hint="cs"/>
          <w:rtl/>
        </w:rPr>
        <w:t xml:space="preserve"> מכיוון שהדיון עדיין לא </w:t>
      </w:r>
      <w:bookmarkStart w:id="35" w:name="_ETM_Q1_247993"/>
      <w:bookmarkEnd w:id="35"/>
      <w:r>
        <w:rPr>
          <w:rFonts w:hint="cs"/>
          <w:rtl/>
        </w:rPr>
        <w:t xml:space="preserve">הסתיים, יכול להיות שנדחה. בכל מקרה, אם נדון בזה, </w:t>
      </w:r>
      <w:bookmarkStart w:id="36" w:name="_ETM_Q1_251515"/>
      <w:bookmarkEnd w:id="36"/>
      <w:r>
        <w:rPr>
          <w:rFonts w:hint="cs"/>
          <w:rtl/>
        </w:rPr>
        <w:t xml:space="preserve">כמובן שזה יהיה רק בכפוף לזה שתסיימו את הכל. </w:t>
      </w:r>
    </w:p>
    <w:p w14:paraId="667F2101" w14:textId="77777777" w:rsidR="009C516D" w:rsidRDefault="009C516D" w:rsidP="009C516D">
      <w:pPr>
        <w:ind w:firstLine="0"/>
        <w:rPr>
          <w:rFonts w:hint="cs"/>
          <w:rtl/>
        </w:rPr>
      </w:pPr>
      <w:bookmarkStart w:id="37" w:name="_ETM_Q1_255695"/>
      <w:bookmarkEnd w:id="37"/>
    </w:p>
    <w:p w14:paraId="36221E3F" w14:textId="77777777" w:rsidR="009C516D" w:rsidRDefault="009C516D" w:rsidP="009C516D">
      <w:pPr>
        <w:ind w:firstLine="0"/>
        <w:rPr>
          <w:rFonts w:hint="cs"/>
          <w:rtl/>
        </w:rPr>
      </w:pPr>
      <w:r>
        <w:rPr>
          <w:rFonts w:hint="cs"/>
          <w:rtl/>
        </w:rPr>
        <w:tab/>
        <w:t>אנח</w:t>
      </w:r>
      <w:bookmarkStart w:id="38" w:name="_ETM_Q1_258129"/>
      <w:bookmarkEnd w:id="38"/>
      <w:r>
        <w:rPr>
          <w:rFonts w:hint="cs"/>
          <w:rtl/>
        </w:rPr>
        <w:t>נו מתחילים עם הטענה לנושא חדש. מי מעלה את זה?</w:t>
      </w:r>
    </w:p>
    <w:p w14:paraId="55EF2C87" w14:textId="77777777" w:rsidR="009C516D" w:rsidRDefault="009C516D" w:rsidP="009C516D">
      <w:pPr>
        <w:ind w:firstLine="0"/>
        <w:rPr>
          <w:rFonts w:hint="cs"/>
          <w:rtl/>
        </w:rPr>
      </w:pPr>
    </w:p>
    <w:p w14:paraId="538C287C" w14:textId="77777777" w:rsidR="009C516D" w:rsidRDefault="009C516D" w:rsidP="009C516D">
      <w:pPr>
        <w:pStyle w:val="a"/>
        <w:keepNext/>
        <w:rPr>
          <w:rFonts w:hint="cs"/>
          <w:rtl/>
        </w:rPr>
      </w:pPr>
      <w:r>
        <w:rPr>
          <w:rtl/>
        </w:rPr>
        <w:t>איילת נחמיאס ורבין (המחנה הציוני):</w:t>
      </w:r>
    </w:p>
    <w:p w14:paraId="42F9F709" w14:textId="77777777" w:rsidR="009C516D" w:rsidRDefault="009C516D" w:rsidP="009C516D">
      <w:pPr>
        <w:pStyle w:val="KeepWithNext"/>
        <w:rPr>
          <w:rFonts w:hint="cs"/>
          <w:rtl/>
        </w:rPr>
      </w:pPr>
    </w:p>
    <w:p w14:paraId="0A86F3E2" w14:textId="77777777" w:rsidR="009C516D" w:rsidRDefault="009C516D" w:rsidP="009C516D">
      <w:pPr>
        <w:rPr>
          <w:rFonts w:hint="cs"/>
          <w:rtl/>
        </w:rPr>
      </w:pPr>
      <w:r>
        <w:rPr>
          <w:rFonts w:hint="cs"/>
          <w:rtl/>
        </w:rPr>
        <w:t xml:space="preserve">כולנו. </w:t>
      </w:r>
      <w:bookmarkStart w:id="39" w:name="_ETM_Q1_260317"/>
      <w:bookmarkStart w:id="40" w:name="_ETM_Q1_263048"/>
      <w:bookmarkEnd w:id="39"/>
      <w:bookmarkEnd w:id="40"/>
    </w:p>
    <w:p w14:paraId="7646CFE2" w14:textId="77777777" w:rsidR="006D44FC" w:rsidRDefault="006D44FC" w:rsidP="009C516D">
      <w:pPr>
        <w:rPr>
          <w:rFonts w:hint="cs"/>
          <w:rtl/>
        </w:rPr>
      </w:pPr>
      <w:bookmarkStart w:id="41" w:name="_ETM_Q1_263622"/>
      <w:bookmarkEnd w:id="41"/>
    </w:p>
    <w:p w14:paraId="15A20671" w14:textId="77777777" w:rsidR="006D44FC" w:rsidRDefault="006D44FC" w:rsidP="006D44FC">
      <w:pPr>
        <w:pStyle w:val="a"/>
        <w:keepNext/>
        <w:rPr>
          <w:rFonts w:hint="cs"/>
          <w:rtl/>
        </w:rPr>
      </w:pPr>
      <w:bookmarkStart w:id="42" w:name="_ETM_Q1_265873"/>
      <w:bookmarkEnd w:id="42"/>
      <w:r>
        <w:rPr>
          <w:rtl/>
        </w:rPr>
        <w:t>מיקי לוי (יש עתיד):</w:t>
      </w:r>
    </w:p>
    <w:p w14:paraId="03DDE1EA" w14:textId="77777777" w:rsidR="006D44FC" w:rsidRDefault="006D44FC" w:rsidP="006D44FC">
      <w:pPr>
        <w:pStyle w:val="KeepWithNext"/>
        <w:rPr>
          <w:rFonts w:hint="cs"/>
          <w:rtl/>
        </w:rPr>
      </w:pPr>
    </w:p>
    <w:p w14:paraId="72307EB5" w14:textId="77777777" w:rsidR="006D44FC" w:rsidRDefault="006D44FC" w:rsidP="006D44FC">
      <w:pPr>
        <w:rPr>
          <w:rFonts w:hint="cs"/>
          <w:rtl/>
        </w:rPr>
      </w:pPr>
      <w:r>
        <w:rPr>
          <w:rFonts w:hint="cs"/>
          <w:rtl/>
        </w:rPr>
        <w:t xml:space="preserve">אדוני, החוק שלפנינו </w:t>
      </w:r>
      <w:r>
        <w:rPr>
          <w:rtl/>
        </w:rPr>
        <w:t>–</w:t>
      </w:r>
      <w:r>
        <w:rPr>
          <w:rFonts w:hint="cs"/>
          <w:rtl/>
        </w:rPr>
        <w:t xml:space="preserve"> וקצת סבלנות, כי בשבועיים שחלפו לא </w:t>
      </w:r>
      <w:bookmarkStart w:id="43" w:name="_ETM_Q1_269923"/>
      <w:bookmarkEnd w:id="43"/>
      <w:r>
        <w:rPr>
          <w:rFonts w:hint="cs"/>
          <w:rtl/>
        </w:rPr>
        <w:t xml:space="preserve">היתה סבלנות אלינו - - - </w:t>
      </w:r>
    </w:p>
    <w:p w14:paraId="4979E881" w14:textId="77777777" w:rsidR="006D44FC" w:rsidRDefault="006D44FC" w:rsidP="006D44FC">
      <w:pPr>
        <w:rPr>
          <w:rFonts w:hint="cs"/>
          <w:rtl/>
        </w:rPr>
      </w:pPr>
    </w:p>
    <w:p w14:paraId="64D9755A" w14:textId="77777777" w:rsidR="006D44FC" w:rsidRDefault="006D44FC" w:rsidP="006D44FC">
      <w:pPr>
        <w:pStyle w:val="af"/>
        <w:keepNext/>
        <w:rPr>
          <w:rFonts w:hint="cs"/>
          <w:rtl/>
        </w:rPr>
      </w:pPr>
      <w:r>
        <w:rPr>
          <w:rtl/>
        </w:rPr>
        <w:t>היו"ר יואב קיש:</w:t>
      </w:r>
    </w:p>
    <w:p w14:paraId="0577EB65" w14:textId="77777777" w:rsidR="006D44FC" w:rsidRDefault="006D44FC" w:rsidP="006D44FC">
      <w:pPr>
        <w:pStyle w:val="KeepWithNext"/>
        <w:rPr>
          <w:rFonts w:hint="cs"/>
          <w:rtl/>
        </w:rPr>
      </w:pPr>
    </w:p>
    <w:p w14:paraId="648E322B" w14:textId="77777777" w:rsidR="006D44FC" w:rsidRDefault="006D44FC" w:rsidP="006D44FC">
      <w:pPr>
        <w:rPr>
          <w:rFonts w:hint="cs"/>
          <w:rtl/>
        </w:rPr>
      </w:pPr>
      <w:r>
        <w:rPr>
          <w:rFonts w:hint="cs"/>
          <w:rtl/>
        </w:rPr>
        <w:t xml:space="preserve">חס וחלילה, למה לא היתה סבלנות? בוועדה הזאת תמיד יש סבלנות. </w:t>
      </w:r>
    </w:p>
    <w:p w14:paraId="3E278977" w14:textId="77777777" w:rsidR="006D44FC" w:rsidRDefault="006D44FC" w:rsidP="006D44FC">
      <w:pPr>
        <w:rPr>
          <w:rFonts w:hint="cs"/>
          <w:rtl/>
        </w:rPr>
      </w:pPr>
    </w:p>
    <w:p w14:paraId="0DD17F03" w14:textId="77777777" w:rsidR="006D44FC" w:rsidRDefault="006D44FC" w:rsidP="006D44FC">
      <w:pPr>
        <w:pStyle w:val="a"/>
        <w:keepNext/>
        <w:rPr>
          <w:rFonts w:hint="cs"/>
          <w:rtl/>
        </w:rPr>
      </w:pPr>
      <w:bookmarkStart w:id="44" w:name="_ETM_Q1_280004"/>
      <w:bookmarkStart w:id="45" w:name="_ETM_Q1_281826"/>
      <w:bookmarkEnd w:id="44"/>
      <w:bookmarkEnd w:id="45"/>
      <w:r>
        <w:rPr>
          <w:rtl/>
        </w:rPr>
        <w:t>איילת נחמיאס ורבין (המחנה הציוני):</w:t>
      </w:r>
    </w:p>
    <w:p w14:paraId="39025554" w14:textId="77777777" w:rsidR="006D44FC" w:rsidRDefault="006D44FC" w:rsidP="006D44FC">
      <w:pPr>
        <w:pStyle w:val="KeepWithNext"/>
        <w:rPr>
          <w:rFonts w:hint="cs"/>
          <w:rtl/>
        </w:rPr>
      </w:pPr>
    </w:p>
    <w:p w14:paraId="29905D0C" w14:textId="77777777" w:rsidR="006D44FC" w:rsidRDefault="006D44FC" w:rsidP="006D44FC">
      <w:pPr>
        <w:rPr>
          <w:rFonts w:hint="cs"/>
          <w:rtl/>
        </w:rPr>
      </w:pPr>
      <w:bookmarkStart w:id="46" w:name="_ETM_Q1_281280"/>
      <w:bookmarkEnd w:id="46"/>
      <w:r>
        <w:rPr>
          <w:rFonts w:hint="cs"/>
          <w:rtl/>
        </w:rPr>
        <w:t xml:space="preserve">מהוועדה הזאת את תמר זנדברג לא הוציאו. </w:t>
      </w:r>
    </w:p>
    <w:p w14:paraId="224E4D8F" w14:textId="77777777" w:rsidR="006D44FC" w:rsidRDefault="006D44FC" w:rsidP="006D44FC">
      <w:pPr>
        <w:rPr>
          <w:rFonts w:hint="cs"/>
          <w:rtl/>
        </w:rPr>
      </w:pPr>
    </w:p>
    <w:p w14:paraId="31022345" w14:textId="77777777" w:rsidR="006D44FC" w:rsidRDefault="006D44FC" w:rsidP="006D44FC">
      <w:pPr>
        <w:pStyle w:val="af"/>
        <w:keepNext/>
        <w:rPr>
          <w:rFonts w:hint="cs"/>
          <w:rtl/>
        </w:rPr>
      </w:pPr>
      <w:r>
        <w:rPr>
          <w:rtl/>
        </w:rPr>
        <w:t>היו"ר יואב קיש:</w:t>
      </w:r>
    </w:p>
    <w:p w14:paraId="3A0FCA02" w14:textId="77777777" w:rsidR="006D44FC" w:rsidRDefault="006D44FC" w:rsidP="006D44FC">
      <w:pPr>
        <w:pStyle w:val="KeepWithNext"/>
        <w:rPr>
          <w:rFonts w:hint="cs"/>
          <w:rtl/>
        </w:rPr>
      </w:pPr>
    </w:p>
    <w:p w14:paraId="0AC5948F" w14:textId="77777777" w:rsidR="006D44FC" w:rsidRDefault="006D44FC" w:rsidP="006D44FC">
      <w:pPr>
        <w:rPr>
          <w:rFonts w:hint="cs"/>
          <w:rtl/>
        </w:rPr>
      </w:pPr>
      <w:r>
        <w:rPr>
          <w:rFonts w:hint="cs"/>
          <w:rtl/>
        </w:rPr>
        <w:t>לפעמים אין</w:t>
      </w:r>
      <w:bookmarkStart w:id="47" w:name="_ETM_Q1_283519"/>
      <w:bookmarkEnd w:id="47"/>
      <w:r>
        <w:rPr>
          <w:rFonts w:hint="cs"/>
          <w:rtl/>
        </w:rPr>
        <w:t xml:space="preserve"> ברירה, מוציאים. </w:t>
      </w:r>
    </w:p>
    <w:p w14:paraId="58E0DFA7" w14:textId="77777777" w:rsidR="006D44FC" w:rsidRDefault="006D44FC" w:rsidP="006D44FC">
      <w:pPr>
        <w:rPr>
          <w:rFonts w:hint="cs"/>
          <w:rtl/>
        </w:rPr>
      </w:pPr>
      <w:bookmarkStart w:id="48" w:name="_ETM_Q1_289909"/>
      <w:bookmarkEnd w:id="48"/>
    </w:p>
    <w:p w14:paraId="45F1023A" w14:textId="77777777" w:rsidR="006D44FC" w:rsidRDefault="006D44FC" w:rsidP="006D44FC">
      <w:pPr>
        <w:pStyle w:val="a"/>
        <w:keepNext/>
        <w:rPr>
          <w:rFonts w:hint="cs"/>
          <w:rtl/>
        </w:rPr>
      </w:pPr>
      <w:r>
        <w:rPr>
          <w:rtl/>
        </w:rPr>
        <w:t>איילת נחמיאס ורבין (המחנה הציוני):</w:t>
      </w:r>
    </w:p>
    <w:p w14:paraId="49EF4EE0" w14:textId="77777777" w:rsidR="006D44FC" w:rsidRDefault="006D44FC" w:rsidP="006D44FC">
      <w:pPr>
        <w:pStyle w:val="KeepWithNext"/>
        <w:rPr>
          <w:rFonts w:hint="cs"/>
          <w:rtl/>
        </w:rPr>
      </w:pPr>
    </w:p>
    <w:p w14:paraId="7CB1BF1D" w14:textId="77777777" w:rsidR="006D44FC" w:rsidRDefault="006D44FC" w:rsidP="006D44FC">
      <w:pPr>
        <w:rPr>
          <w:rFonts w:hint="cs"/>
          <w:rtl/>
        </w:rPr>
      </w:pPr>
      <w:r>
        <w:rPr>
          <w:rFonts w:hint="cs"/>
          <w:rtl/>
        </w:rPr>
        <w:t xml:space="preserve">לא. גם בוועדת הפנים היתה ברירה, אבל </w:t>
      </w:r>
      <w:bookmarkStart w:id="49" w:name="_ETM_Q1_290855"/>
      <w:bookmarkEnd w:id="49"/>
      <w:r>
        <w:rPr>
          <w:rFonts w:hint="cs"/>
          <w:rtl/>
        </w:rPr>
        <w:t xml:space="preserve">היתה - - - </w:t>
      </w:r>
    </w:p>
    <w:p w14:paraId="49FDB046" w14:textId="77777777" w:rsidR="006D44FC" w:rsidRDefault="006D44FC" w:rsidP="006D44FC">
      <w:pPr>
        <w:rPr>
          <w:rFonts w:hint="cs"/>
          <w:rtl/>
        </w:rPr>
      </w:pPr>
      <w:bookmarkStart w:id="50" w:name="_ETM_Q1_309979"/>
      <w:bookmarkEnd w:id="50"/>
    </w:p>
    <w:p w14:paraId="24604745" w14:textId="77777777" w:rsidR="006D44FC" w:rsidRDefault="006D44FC" w:rsidP="006D44FC">
      <w:pPr>
        <w:pStyle w:val="af"/>
        <w:keepNext/>
        <w:rPr>
          <w:rFonts w:hint="cs"/>
          <w:rtl/>
        </w:rPr>
      </w:pPr>
      <w:bookmarkStart w:id="51" w:name="_ETM_Q1_310335"/>
      <w:bookmarkEnd w:id="51"/>
      <w:r>
        <w:rPr>
          <w:rtl/>
        </w:rPr>
        <w:t>היו"ר יואב קיש:</w:t>
      </w:r>
    </w:p>
    <w:p w14:paraId="1C9AF3BE" w14:textId="77777777" w:rsidR="006D44FC" w:rsidRDefault="006D44FC" w:rsidP="006D44FC">
      <w:pPr>
        <w:pStyle w:val="KeepWithNext"/>
        <w:rPr>
          <w:rFonts w:hint="cs"/>
          <w:rtl/>
        </w:rPr>
      </w:pPr>
    </w:p>
    <w:p w14:paraId="7F85730C" w14:textId="77777777" w:rsidR="006D44FC" w:rsidRDefault="006D44FC" w:rsidP="006D44FC">
      <w:pPr>
        <w:rPr>
          <w:rFonts w:hint="cs"/>
          <w:rtl/>
        </w:rPr>
      </w:pPr>
      <w:r>
        <w:rPr>
          <w:rFonts w:hint="cs"/>
          <w:rtl/>
        </w:rPr>
        <w:t xml:space="preserve">אנחנו נקיים כמובן דיון ענייני ואף </w:t>
      </w:r>
      <w:bookmarkStart w:id="52" w:name="_ETM_Q1_313467"/>
      <w:bookmarkEnd w:id="52"/>
      <w:r>
        <w:rPr>
          <w:rFonts w:hint="cs"/>
          <w:rtl/>
        </w:rPr>
        <w:t xml:space="preserve">אחד לא מחפש להוציא אף אחד. אם נשמור על תרבות </w:t>
      </w:r>
      <w:bookmarkStart w:id="53" w:name="_ETM_Q1_313150"/>
      <w:bookmarkEnd w:id="53"/>
      <w:r>
        <w:rPr>
          <w:rFonts w:hint="cs"/>
          <w:rtl/>
        </w:rPr>
        <w:t xml:space="preserve">דיון, הכל יהיה מכובד וכמו שצריך. </w:t>
      </w:r>
    </w:p>
    <w:p w14:paraId="3D9B87F3" w14:textId="77777777" w:rsidR="006D44FC" w:rsidRDefault="006D44FC" w:rsidP="006D44FC">
      <w:pPr>
        <w:rPr>
          <w:rFonts w:hint="cs"/>
          <w:rtl/>
        </w:rPr>
      </w:pPr>
    </w:p>
    <w:p w14:paraId="12BB4108" w14:textId="77777777" w:rsidR="006D44FC" w:rsidRDefault="006D44FC" w:rsidP="006D44FC">
      <w:pPr>
        <w:pStyle w:val="a"/>
        <w:keepNext/>
        <w:rPr>
          <w:rFonts w:hint="cs"/>
          <w:rtl/>
        </w:rPr>
      </w:pPr>
      <w:bookmarkStart w:id="54" w:name="_ETM_Q1_276611"/>
      <w:bookmarkEnd w:id="54"/>
      <w:r>
        <w:rPr>
          <w:rtl/>
        </w:rPr>
        <w:t>מיקי לוי (יש עתיד):</w:t>
      </w:r>
    </w:p>
    <w:p w14:paraId="34BA9BE2" w14:textId="77777777" w:rsidR="006D44FC" w:rsidRDefault="006D44FC" w:rsidP="006D44FC">
      <w:pPr>
        <w:pStyle w:val="KeepWithNext"/>
        <w:rPr>
          <w:rFonts w:hint="cs"/>
          <w:rtl/>
        </w:rPr>
      </w:pPr>
    </w:p>
    <w:p w14:paraId="75FB0DFB" w14:textId="77777777" w:rsidR="006D44FC" w:rsidRDefault="006D44FC" w:rsidP="006D44FC">
      <w:pPr>
        <w:rPr>
          <w:rFonts w:hint="cs"/>
          <w:rtl/>
        </w:rPr>
      </w:pPr>
      <w:r>
        <w:rPr>
          <w:rFonts w:hint="cs"/>
          <w:rtl/>
        </w:rPr>
        <w:t xml:space="preserve">תודה רבה, אדוני. קצת </w:t>
      </w:r>
      <w:bookmarkStart w:id="55" w:name="_ETM_Q1_320162"/>
      <w:bookmarkEnd w:id="55"/>
      <w:r>
        <w:rPr>
          <w:rFonts w:hint="cs"/>
          <w:rtl/>
        </w:rPr>
        <w:t xml:space="preserve">סבלנות, אני אקדיש בסך הכל ארבע שורות לחוק עצמו, שהוא </w:t>
      </w:r>
      <w:bookmarkStart w:id="56" w:name="_ETM_Q1_325103"/>
      <w:bookmarkEnd w:id="56"/>
      <w:r>
        <w:rPr>
          <w:rFonts w:hint="cs"/>
          <w:rtl/>
        </w:rPr>
        <w:t xml:space="preserve">חוק רע. חוק רע לשלטון החוק, חוק רע לציבור, חוק רע לנפגעי עבירה, חוק רע לזכות הציבור לדעת, בדגש על נבחרי ציבור. אם היו מוציאים את נבחרי הציבור שחשודים בפשעים, אולי </w:t>
      </w:r>
      <w:bookmarkStart w:id="57" w:name="_ETM_Q1_338054"/>
      <w:bookmarkEnd w:id="57"/>
      <w:r>
        <w:rPr>
          <w:rFonts w:hint="cs"/>
          <w:rtl/>
        </w:rPr>
        <w:t>הייתי תומך בו</w:t>
      </w:r>
      <w:r w:rsidR="00414341">
        <w:rPr>
          <w:rFonts w:hint="cs"/>
          <w:rtl/>
        </w:rPr>
        <w:t>. זה חוק רע לכנסת הזאת</w:t>
      </w:r>
      <w:bookmarkStart w:id="58" w:name="_ETM_Q1_342148"/>
      <w:bookmarkEnd w:id="58"/>
      <w:r w:rsidR="00414341">
        <w:rPr>
          <w:rFonts w:hint="cs"/>
          <w:rtl/>
        </w:rPr>
        <w:t xml:space="preserve">, אבל אני שם את זה בצד. </w:t>
      </w:r>
    </w:p>
    <w:p w14:paraId="3B545111" w14:textId="77777777" w:rsidR="00414341" w:rsidRDefault="00414341" w:rsidP="006D44FC">
      <w:pPr>
        <w:rPr>
          <w:rFonts w:hint="cs"/>
          <w:rtl/>
        </w:rPr>
      </w:pPr>
    </w:p>
    <w:p w14:paraId="2CB6CED2" w14:textId="77777777" w:rsidR="00414341" w:rsidRDefault="00414341" w:rsidP="00414341">
      <w:pPr>
        <w:rPr>
          <w:rFonts w:hint="cs"/>
          <w:rtl/>
        </w:rPr>
      </w:pPr>
      <w:bookmarkStart w:id="59" w:name="_ETM_Q1_343360"/>
      <w:bookmarkEnd w:id="59"/>
      <w:r>
        <w:rPr>
          <w:rFonts w:hint="cs"/>
          <w:rtl/>
        </w:rPr>
        <w:t xml:space="preserve">עם זאת, אין מהותו של החוק עניינה של ועדת הכנסת, אלא קבלה או </w:t>
      </w:r>
      <w:bookmarkStart w:id="60" w:name="_ETM_Q1_348848"/>
      <w:bookmarkEnd w:id="60"/>
      <w:r>
        <w:rPr>
          <w:rFonts w:hint="cs"/>
          <w:rtl/>
        </w:rPr>
        <w:t xml:space="preserve">דחיית טענת נושא חדש, שמחייב פתיחת הצעה לדיון מחודש. </w:t>
      </w:r>
    </w:p>
    <w:p w14:paraId="7C29195D" w14:textId="77777777" w:rsidR="00414341" w:rsidRDefault="00414341" w:rsidP="006D44FC">
      <w:pPr>
        <w:rPr>
          <w:rFonts w:hint="cs"/>
          <w:rtl/>
        </w:rPr>
      </w:pPr>
    </w:p>
    <w:p w14:paraId="4FBF0523" w14:textId="77777777" w:rsidR="00414341" w:rsidRDefault="00414341" w:rsidP="00414341">
      <w:pPr>
        <w:pStyle w:val="af"/>
        <w:keepNext/>
        <w:rPr>
          <w:rFonts w:hint="cs"/>
          <w:rtl/>
        </w:rPr>
      </w:pPr>
      <w:r>
        <w:rPr>
          <w:rtl/>
        </w:rPr>
        <w:t>היו"ר יואב קיש:</w:t>
      </w:r>
    </w:p>
    <w:p w14:paraId="6E34EF65" w14:textId="77777777" w:rsidR="00414341" w:rsidRDefault="00414341" w:rsidP="00414341">
      <w:pPr>
        <w:pStyle w:val="KeepWithNext"/>
        <w:rPr>
          <w:rFonts w:hint="cs"/>
          <w:rtl/>
        </w:rPr>
      </w:pPr>
    </w:p>
    <w:p w14:paraId="7FD0F42B" w14:textId="77777777" w:rsidR="00414341" w:rsidRDefault="00414341" w:rsidP="00414341">
      <w:pPr>
        <w:rPr>
          <w:rFonts w:hint="cs"/>
          <w:rtl/>
        </w:rPr>
      </w:pPr>
      <w:r>
        <w:rPr>
          <w:rFonts w:hint="cs"/>
          <w:rtl/>
        </w:rPr>
        <w:t xml:space="preserve">יפה. עם הסיפא אני מסכים. </w:t>
      </w:r>
    </w:p>
    <w:p w14:paraId="0E3406D7" w14:textId="77777777" w:rsidR="00414341" w:rsidRDefault="00414341" w:rsidP="00414341">
      <w:pPr>
        <w:rPr>
          <w:rFonts w:hint="cs"/>
          <w:rtl/>
        </w:rPr>
      </w:pPr>
    </w:p>
    <w:p w14:paraId="7CF72B43" w14:textId="77777777" w:rsidR="00414341" w:rsidRDefault="00414341" w:rsidP="00414341">
      <w:pPr>
        <w:pStyle w:val="a"/>
        <w:keepNext/>
        <w:rPr>
          <w:rFonts w:hint="cs"/>
          <w:rtl/>
        </w:rPr>
      </w:pPr>
      <w:r>
        <w:rPr>
          <w:rtl/>
        </w:rPr>
        <w:t>מיקי לוי (יש עתיד):</w:t>
      </w:r>
    </w:p>
    <w:p w14:paraId="31439C48" w14:textId="77777777" w:rsidR="00414341" w:rsidRDefault="00414341" w:rsidP="00414341">
      <w:pPr>
        <w:pStyle w:val="KeepWithNext"/>
        <w:rPr>
          <w:rFonts w:hint="cs"/>
          <w:rtl/>
        </w:rPr>
      </w:pPr>
    </w:p>
    <w:p w14:paraId="09CF4236" w14:textId="77777777" w:rsidR="00414341" w:rsidRDefault="00414341" w:rsidP="00414341">
      <w:pPr>
        <w:rPr>
          <w:rFonts w:hint="cs"/>
          <w:rtl/>
        </w:rPr>
      </w:pPr>
      <w:r>
        <w:rPr>
          <w:rFonts w:hint="cs"/>
          <w:rtl/>
        </w:rPr>
        <w:t xml:space="preserve">ובכן, אני טוען </w:t>
      </w:r>
      <w:r w:rsidR="001A14CE">
        <w:rPr>
          <w:rFonts w:hint="cs"/>
          <w:rtl/>
        </w:rPr>
        <w:t xml:space="preserve">שיש בפנינו נושא חדש. יתרה מכך, </w:t>
      </w:r>
      <w:bookmarkStart w:id="61" w:name="_ETM_Q1_359630"/>
      <w:bookmarkEnd w:id="61"/>
      <w:r w:rsidR="001A14CE">
        <w:rPr>
          <w:rFonts w:hint="cs"/>
          <w:rtl/>
        </w:rPr>
        <w:t>וכך אני מבקש את כל היועצים המשפטיים, כי יכול להיות של</w:t>
      </w:r>
      <w:bookmarkStart w:id="62" w:name="_ETM_Q1_362324"/>
      <w:bookmarkEnd w:id="62"/>
      <w:r w:rsidR="001A14CE">
        <w:rPr>
          <w:rFonts w:hint="cs"/>
          <w:rtl/>
        </w:rPr>
        <w:t xml:space="preserve">א נעצור בנקודה הזאת, אלא נלך לגבעה למעלה. </w:t>
      </w:r>
    </w:p>
    <w:p w14:paraId="6F2BD31A" w14:textId="77777777" w:rsidR="001A14CE" w:rsidRDefault="001A14CE" w:rsidP="00414341">
      <w:pPr>
        <w:rPr>
          <w:rFonts w:hint="cs"/>
          <w:rtl/>
        </w:rPr>
      </w:pPr>
    </w:p>
    <w:p w14:paraId="7F4E8334" w14:textId="77777777" w:rsidR="001A14CE" w:rsidRDefault="001A14CE" w:rsidP="001A14CE">
      <w:pPr>
        <w:pStyle w:val="af"/>
        <w:keepNext/>
        <w:rPr>
          <w:rFonts w:hint="cs"/>
          <w:rtl/>
        </w:rPr>
      </w:pPr>
      <w:r>
        <w:rPr>
          <w:rtl/>
        </w:rPr>
        <w:t>היו"ר יואב קיש:</w:t>
      </w:r>
    </w:p>
    <w:p w14:paraId="020C5E5A" w14:textId="77777777" w:rsidR="001A14CE" w:rsidRDefault="001A14CE" w:rsidP="001A14CE">
      <w:pPr>
        <w:pStyle w:val="KeepWithNext"/>
        <w:rPr>
          <w:rFonts w:hint="cs"/>
          <w:rtl/>
        </w:rPr>
      </w:pPr>
    </w:p>
    <w:p w14:paraId="2F8C4AEF" w14:textId="77777777" w:rsidR="001A14CE" w:rsidRDefault="001A14CE" w:rsidP="001A14CE">
      <w:pPr>
        <w:rPr>
          <w:rFonts w:hint="cs"/>
          <w:rtl/>
        </w:rPr>
      </w:pPr>
      <w:r>
        <w:rPr>
          <w:rFonts w:hint="cs"/>
          <w:rtl/>
        </w:rPr>
        <w:t xml:space="preserve">מיקי, זה איום? </w:t>
      </w:r>
    </w:p>
    <w:p w14:paraId="34237B0F" w14:textId="77777777" w:rsidR="001A14CE" w:rsidRDefault="001A14CE" w:rsidP="001A14CE">
      <w:pPr>
        <w:rPr>
          <w:rFonts w:hint="cs"/>
          <w:rtl/>
        </w:rPr>
      </w:pPr>
    </w:p>
    <w:p w14:paraId="5034BCD3" w14:textId="77777777" w:rsidR="001A14CE" w:rsidRDefault="001A14CE" w:rsidP="001A14CE">
      <w:pPr>
        <w:pStyle w:val="a"/>
        <w:keepNext/>
        <w:rPr>
          <w:rFonts w:hint="cs"/>
          <w:rtl/>
        </w:rPr>
      </w:pPr>
      <w:bookmarkStart w:id="63" w:name="_ETM_Q1_372324"/>
      <w:bookmarkEnd w:id="63"/>
      <w:r>
        <w:rPr>
          <w:rtl/>
        </w:rPr>
        <w:t>מיקי לוי (יש עתיד):</w:t>
      </w:r>
    </w:p>
    <w:p w14:paraId="123CC458" w14:textId="77777777" w:rsidR="001A14CE" w:rsidRDefault="001A14CE" w:rsidP="001A14CE">
      <w:pPr>
        <w:pStyle w:val="KeepWithNext"/>
        <w:rPr>
          <w:rFonts w:hint="cs"/>
          <w:rtl/>
        </w:rPr>
      </w:pPr>
    </w:p>
    <w:p w14:paraId="404527B4" w14:textId="77777777" w:rsidR="001A14CE" w:rsidRDefault="001A14CE" w:rsidP="001A14CE">
      <w:pPr>
        <w:rPr>
          <w:rFonts w:hint="cs"/>
          <w:rtl/>
        </w:rPr>
      </w:pPr>
      <w:r>
        <w:rPr>
          <w:rFonts w:hint="cs"/>
          <w:rtl/>
        </w:rPr>
        <w:t xml:space="preserve">לא, אני מבקש את תשומת ליבם, להפך. </w:t>
      </w:r>
      <w:bookmarkStart w:id="64" w:name="_ETM_Q1_375709"/>
      <w:bookmarkEnd w:id="64"/>
    </w:p>
    <w:p w14:paraId="38110606" w14:textId="77777777" w:rsidR="001A14CE" w:rsidRDefault="001A14CE" w:rsidP="001A14CE">
      <w:pPr>
        <w:rPr>
          <w:rFonts w:hint="cs"/>
          <w:rtl/>
        </w:rPr>
      </w:pPr>
    </w:p>
    <w:p w14:paraId="0020E1A9" w14:textId="77777777" w:rsidR="001A14CE" w:rsidRDefault="001A14CE" w:rsidP="001A14CE">
      <w:pPr>
        <w:pStyle w:val="af"/>
        <w:keepNext/>
        <w:rPr>
          <w:rFonts w:hint="cs"/>
          <w:rtl/>
        </w:rPr>
      </w:pPr>
      <w:bookmarkStart w:id="65" w:name="_ETM_Q1_376035"/>
      <w:bookmarkEnd w:id="65"/>
      <w:r>
        <w:rPr>
          <w:rtl/>
        </w:rPr>
        <w:t>היו"ר יואב קיש:</w:t>
      </w:r>
    </w:p>
    <w:p w14:paraId="087DBCD5" w14:textId="77777777" w:rsidR="001A14CE" w:rsidRDefault="001A14CE" w:rsidP="001A14CE">
      <w:pPr>
        <w:pStyle w:val="KeepWithNext"/>
        <w:rPr>
          <w:rFonts w:hint="cs"/>
          <w:rtl/>
        </w:rPr>
      </w:pPr>
    </w:p>
    <w:p w14:paraId="5AC1DFD7" w14:textId="77777777" w:rsidR="001A14CE" w:rsidRDefault="001A14CE" w:rsidP="001A14CE">
      <w:pPr>
        <w:rPr>
          <w:rFonts w:hint="cs"/>
          <w:rtl/>
        </w:rPr>
      </w:pPr>
      <w:r>
        <w:rPr>
          <w:rFonts w:hint="cs"/>
          <w:rtl/>
        </w:rPr>
        <w:t xml:space="preserve">זה טוב שאתה אומר לא ולהפך, כי ברור שהזכות הטבעית הזאת עומדת לכל אחד בכל נושא. אני חושב שהיועצים המשפטיים </w:t>
      </w:r>
      <w:bookmarkStart w:id="66" w:name="_ETM_Q1_386238"/>
      <w:bookmarkEnd w:id="66"/>
      <w:r>
        <w:rPr>
          <w:rFonts w:hint="cs"/>
          <w:rtl/>
        </w:rPr>
        <w:t xml:space="preserve">מבינים את זה יותר טוב מכולם ולא צריך להזכיר להם. </w:t>
      </w:r>
      <w:bookmarkStart w:id="67" w:name="_ETM_Q1_391373"/>
      <w:bookmarkEnd w:id="67"/>
    </w:p>
    <w:p w14:paraId="5AB5269E" w14:textId="77777777" w:rsidR="001A14CE" w:rsidRDefault="001A14CE" w:rsidP="001A14CE">
      <w:pPr>
        <w:rPr>
          <w:rFonts w:hint="cs"/>
          <w:rtl/>
        </w:rPr>
      </w:pPr>
    </w:p>
    <w:p w14:paraId="72975F0D" w14:textId="77777777" w:rsidR="001A14CE" w:rsidRDefault="001A14CE" w:rsidP="001A14CE">
      <w:pPr>
        <w:pStyle w:val="a"/>
        <w:keepNext/>
        <w:rPr>
          <w:rFonts w:hint="cs"/>
          <w:rtl/>
        </w:rPr>
      </w:pPr>
      <w:bookmarkStart w:id="68" w:name="_ETM_Q1_389086"/>
      <w:bookmarkEnd w:id="68"/>
      <w:r>
        <w:rPr>
          <w:rtl/>
        </w:rPr>
        <w:t>מיקי לוי (יש עתיד):</w:t>
      </w:r>
    </w:p>
    <w:p w14:paraId="342665E4" w14:textId="77777777" w:rsidR="001A14CE" w:rsidRDefault="001A14CE" w:rsidP="001A14CE">
      <w:pPr>
        <w:pStyle w:val="KeepWithNext"/>
        <w:rPr>
          <w:rFonts w:hint="cs"/>
          <w:rtl/>
        </w:rPr>
      </w:pPr>
    </w:p>
    <w:p w14:paraId="401FB285" w14:textId="77777777" w:rsidR="001A14CE" w:rsidRDefault="001A14CE" w:rsidP="001A14CE">
      <w:pPr>
        <w:rPr>
          <w:rFonts w:hint="cs"/>
          <w:rtl/>
        </w:rPr>
      </w:pPr>
      <w:r>
        <w:rPr>
          <w:rFonts w:hint="cs"/>
          <w:rtl/>
        </w:rPr>
        <w:t>כל הטיעונים שעכשיו אתה אומר, חלקם - - -</w:t>
      </w:r>
    </w:p>
    <w:p w14:paraId="1B10783A" w14:textId="77777777" w:rsidR="001A14CE" w:rsidRDefault="001A14CE" w:rsidP="001A14CE">
      <w:pPr>
        <w:rPr>
          <w:rFonts w:hint="cs"/>
          <w:rtl/>
        </w:rPr>
      </w:pPr>
    </w:p>
    <w:p w14:paraId="61E10FBA" w14:textId="77777777" w:rsidR="001A14CE" w:rsidRDefault="001A14CE" w:rsidP="001A14CE">
      <w:pPr>
        <w:pStyle w:val="af"/>
        <w:keepNext/>
        <w:rPr>
          <w:rFonts w:hint="cs"/>
          <w:rtl/>
        </w:rPr>
      </w:pPr>
      <w:r>
        <w:rPr>
          <w:rtl/>
        </w:rPr>
        <w:t>היו"ר יואב קיש:</w:t>
      </w:r>
    </w:p>
    <w:p w14:paraId="1225376D" w14:textId="77777777" w:rsidR="001A14CE" w:rsidRDefault="001A14CE" w:rsidP="001A14CE">
      <w:pPr>
        <w:pStyle w:val="KeepWithNext"/>
        <w:rPr>
          <w:rFonts w:hint="cs"/>
          <w:rtl/>
        </w:rPr>
      </w:pPr>
    </w:p>
    <w:p w14:paraId="38CC16CE" w14:textId="77777777" w:rsidR="001A14CE" w:rsidRDefault="001A14CE" w:rsidP="001A14CE">
      <w:pPr>
        <w:rPr>
          <w:rFonts w:hint="cs"/>
          <w:rtl/>
        </w:rPr>
      </w:pPr>
      <w:r>
        <w:rPr>
          <w:rFonts w:hint="cs"/>
          <w:rtl/>
        </w:rPr>
        <w:t xml:space="preserve">מיקי, הכל ברור. </w:t>
      </w:r>
    </w:p>
    <w:p w14:paraId="0893BE3F" w14:textId="77777777" w:rsidR="001A14CE" w:rsidRDefault="001A14CE" w:rsidP="001A14CE">
      <w:pPr>
        <w:rPr>
          <w:rFonts w:hint="cs"/>
          <w:rtl/>
        </w:rPr>
      </w:pPr>
    </w:p>
    <w:p w14:paraId="26F62F76" w14:textId="77777777" w:rsidR="001A14CE" w:rsidRDefault="001A14CE" w:rsidP="001A14CE">
      <w:pPr>
        <w:pStyle w:val="a"/>
        <w:keepNext/>
        <w:rPr>
          <w:rFonts w:hint="cs"/>
          <w:rtl/>
        </w:rPr>
      </w:pPr>
      <w:bookmarkStart w:id="69" w:name="_ETM_Q1_392346"/>
      <w:bookmarkStart w:id="70" w:name="_ETM_Q1_394087"/>
      <w:bookmarkEnd w:id="69"/>
      <w:bookmarkEnd w:id="70"/>
      <w:r>
        <w:rPr>
          <w:rtl/>
        </w:rPr>
        <w:t>מיקי לוי (יש עתיד):</w:t>
      </w:r>
    </w:p>
    <w:p w14:paraId="4D877AAA" w14:textId="77777777" w:rsidR="001A14CE" w:rsidRDefault="001A14CE" w:rsidP="001A14CE">
      <w:pPr>
        <w:pStyle w:val="KeepWithNext"/>
        <w:rPr>
          <w:rFonts w:hint="cs"/>
          <w:rtl/>
        </w:rPr>
      </w:pPr>
    </w:p>
    <w:p w14:paraId="61799975" w14:textId="77777777" w:rsidR="001A14CE" w:rsidRDefault="001A14CE" w:rsidP="001A14CE">
      <w:pPr>
        <w:rPr>
          <w:rFonts w:hint="cs"/>
          <w:rtl/>
        </w:rPr>
      </w:pPr>
      <w:r>
        <w:rPr>
          <w:rFonts w:hint="cs"/>
          <w:rtl/>
        </w:rPr>
        <w:t xml:space="preserve">אוקיי, אדוני, תודה רבה. </w:t>
      </w:r>
    </w:p>
    <w:p w14:paraId="11010535" w14:textId="77777777" w:rsidR="001A14CE" w:rsidRDefault="001A14CE" w:rsidP="001A14CE">
      <w:pPr>
        <w:rPr>
          <w:rFonts w:hint="cs"/>
          <w:rtl/>
        </w:rPr>
      </w:pPr>
      <w:bookmarkStart w:id="71" w:name="_ETM_Q1_398888"/>
      <w:bookmarkEnd w:id="71"/>
    </w:p>
    <w:p w14:paraId="6F3184B6" w14:textId="77777777" w:rsidR="001A14CE" w:rsidRDefault="001A14CE" w:rsidP="001A14CE">
      <w:pPr>
        <w:pStyle w:val="af"/>
        <w:keepNext/>
        <w:rPr>
          <w:rFonts w:hint="cs"/>
          <w:rtl/>
        </w:rPr>
      </w:pPr>
      <w:bookmarkStart w:id="72" w:name="_ETM_Q1_399216"/>
      <w:bookmarkEnd w:id="72"/>
      <w:r>
        <w:rPr>
          <w:rtl/>
        </w:rPr>
        <w:t>היו"ר יואב קיש:</w:t>
      </w:r>
    </w:p>
    <w:p w14:paraId="59BD3EBD" w14:textId="77777777" w:rsidR="001A14CE" w:rsidRDefault="001A14CE" w:rsidP="001A14CE">
      <w:pPr>
        <w:pStyle w:val="KeepWithNext"/>
        <w:rPr>
          <w:rFonts w:hint="cs"/>
          <w:rtl/>
        </w:rPr>
      </w:pPr>
    </w:p>
    <w:p w14:paraId="4C1CC5FB" w14:textId="77777777" w:rsidR="001A14CE" w:rsidRDefault="001A14CE" w:rsidP="001A14CE">
      <w:pPr>
        <w:rPr>
          <w:rFonts w:hint="cs"/>
          <w:rtl/>
        </w:rPr>
      </w:pPr>
      <w:r>
        <w:rPr>
          <w:rFonts w:hint="cs"/>
          <w:rtl/>
        </w:rPr>
        <w:t xml:space="preserve">לעצמך הזכרת. שאתה </w:t>
      </w:r>
      <w:bookmarkStart w:id="73" w:name="_ETM_Q1_397124"/>
      <w:bookmarkEnd w:id="73"/>
      <w:r>
        <w:rPr>
          <w:rFonts w:hint="cs"/>
          <w:rtl/>
        </w:rPr>
        <w:t xml:space="preserve">תזכור שאתה יכול לעשות את זה. בסדר. </w:t>
      </w:r>
    </w:p>
    <w:p w14:paraId="06E4088D" w14:textId="77777777" w:rsidR="001A14CE" w:rsidRDefault="001A14CE" w:rsidP="001A14CE">
      <w:pPr>
        <w:rPr>
          <w:rFonts w:hint="cs"/>
          <w:rtl/>
        </w:rPr>
      </w:pPr>
    </w:p>
    <w:p w14:paraId="7528BEF1" w14:textId="77777777" w:rsidR="001A14CE" w:rsidRDefault="001A14CE" w:rsidP="001A14CE">
      <w:pPr>
        <w:pStyle w:val="a"/>
        <w:keepNext/>
        <w:rPr>
          <w:rFonts w:hint="cs"/>
          <w:rtl/>
        </w:rPr>
      </w:pPr>
      <w:bookmarkStart w:id="74" w:name="_ETM_Q1_400200"/>
      <w:bookmarkStart w:id="75" w:name="_ETM_Q1_401900"/>
      <w:bookmarkEnd w:id="74"/>
      <w:bookmarkEnd w:id="75"/>
      <w:r>
        <w:rPr>
          <w:rtl/>
        </w:rPr>
        <w:t>מיקי לוי (יש עתיד):</w:t>
      </w:r>
    </w:p>
    <w:p w14:paraId="37322CD2" w14:textId="77777777" w:rsidR="001A14CE" w:rsidRDefault="001A14CE" w:rsidP="001A14CE">
      <w:pPr>
        <w:pStyle w:val="KeepWithNext"/>
        <w:rPr>
          <w:rFonts w:hint="cs"/>
          <w:rtl/>
        </w:rPr>
      </w:pPr>
    </w:p>
    <w:p w14:paraId="1AEE4524" w14:textId="77777777" w:rsidR="001A14CE" w:rsidRDefault="001A14CE" w:rsidP="001A14CE">
      <w:pPr>
        <w:rPr>
          <w:rFonts w:hint="cs"/>
          <w:rtl/>
        </w:rPr>
      </w:pPr>
      <w:r>
        <w:rPr>
          <w:rFonts w:hint="cs"/>
          <w:rtl/>
        </w:rPr>
        <w:t xml:space="preserve">לטעמי יש בפנינו לא רק נושא אחד חדש, אלא מספר נושאים חדשים. </w:t>
      </w:r>
      <w:bookmarkStart w:id="76" w:name="_ETM_Q1_408373"/>
      <w:bookmarkEnd w:id="76"/>
    </w:p>
    <w:p w14:paraId="41DF292E" w14:textId="77777777" w:rsidR="001A14CE" w:rsidRDefault="001A14CE" w:rsidP="001A14CE">
      <w:pPr>
        <w:rPr>
          <w:rFonts w:hint="cs"/>
          <w:rtl/>
        </w:rPr>
      </w:pPr>
      <w:bookmarkStart w:id="77" w:name="_ETM_Q1_408807"/>
      <w:bookmarkEnd w:id="77"/>
    </w:p>
    <w:p w14:paraId="293B9EE8" w14:textId="77777777" w:rsidR="001A14CE" w:rsidRDefault="001A14CE" w:rsidP="001A14CE">
      <w:pPr>
        <w:pStyle w:val="af"/>
        <w:keepNext/>
        <w:rPr>
          <w:rFonts w:hint="cs"/>
          <w:rtl/>
        </w:rPr>
      </w:pPr>
      <w:bookmarkStart w:id="78" w:name="_ETM_Q1_409099"/>
      <w:bookmarkEnd w:id="78"/>
      <w:r>
        <w:rPr>
          <w:rtl/>
        </w:rPr>
        <w:t>היו"ר יואב קיש:</w:t>
      </w:r>
    </w:p>
    <w:p w14:paraId="6F4BF1E9" w14:textId="77777777" w:rsidR="001A14CE" w:rsidRDefault="001A14CE" w:rsidP="001A14CE">
      <w:pPr>
        <w:pStyle w:val="KeepWithNext"/>
        <w:rPr>
          <w:rFonts w:hint="cs"/>
          <w:rtl/>
        </w:rPr>
      </w:pPr>
    </w:p>
    <w:p w14:paraId="4F8C6A5C" w14:textId="77777777" w:rsidR="001A14CE" w:rsidRDefault="001A14CE" w:rsidP="001A14CE">
      <w:pPr>
        <w:rPr>
          <w:rFonts w:hint="cs"/>
          <w:rtl/>
        </w:rPr>
      </w:pPr>
      <w:r>
        <w:rPr>
          <w:rFonts w:hint="cs"/>
          <w:rtl/>
        </w:rPr>
        <w:t xml:space="preserve">כן, יש לנו מספר נושאים על הסדר. כלומר, אנחנו </w:t>
      </w:r>
      <w:bookmarkStart w:id="79" w:name="_ETM_Q1_408134"/>
      <w:bookmarkEnd w:id="79"/>
      <w:r>
        <w:rPr>
          <w:rFonts w:hint="cs"/>
          <w:rtl/>
        </w:rPr>
        <w:t xml:space="preserve">מתייחסים לכולם. </w:t>
      </w:r>
    </w:p>
    <w:p w14:paraId="58D928DB" w14:textId="77777777" w:rsidR="001A14CE" w:rsidRDefault="001A14CE" w:rsidP="001A14CE">
      <w:pPr>
        <w:rPr>
          <w:rFonts w:hint="cs"/>
          <w:rtl/>
        </w:rPr>
      </w:pPr>
      <w:bookmarkStart w:id="80" w:name="_ETM_Q1_410973"/>
      <w:bookmarkEnd w:id="80"/>
    </w:p>
    <w:p w14:paraId="1E0146CE" w14:textId="77777777" w:rsidR="001A14CE" w:rsidRDefault="001A14CE" w:rsidP="001A14CE">
      <w:pPr>
        <w:pStyle w:val="a"/>
        <w:keepNext/>
        <w:rPr>
          <w:rFonts w:hint="cs"/>
          <w:rtl/>
        </w:rPr>
      </w:pPr>
      <w:bookmarkStart w:id="81" w:name="_ETM_Q1_411335"/>
      <w:bookmarkEnd w:id="81"/>
      <w:r>
        <w:rPr>
          <w:rtl/>
        </w:rPr>
        <w:t>מיקי לוי (יש עתיד):</w:t>
      </w:r>
    </w:p>
    <w:p w14:paraId="3206203B" w14:textId="77777777" w:rsidR="001A14CE" w:rsidRDefault="001A14CE" w:rsidP="001A14CE">
      <w:pPr>
        <w:pStyle w:val="KeepWithNext"/>
        <w:rPr>
          <w:rFonts w:hint="cs"/>
          <w:rtl/>
        </w:rPr>
      </w:pPr>
    </w:p>
    <w:p w14:paraId="300F57A5" w14:textId="77777777" w:rsidR="001A14CE" w:rsidRDefault="001A14CE" w:rsidP="001A14CE">
      <w:pPr>
        <w:rPr>
          <w:rFonts w:hint="cs"/>
          <w:rtl/>
        </w:rPr>
      </w:pPr>
      <w:r>
        <w:rPr>
          <w:rFonts w:hint="cs"/>
          <w:rtl/>
        </w:rPr>
        <w:t>אני מבקש לנמק, אדוני. במהלך הליך הבזק ל</w:t>
      </w:r>
      <w:bookmarkStart w:id="82" w:name="_ETM_Q1_412065"/>
      <w:bookmarkEnd w:id="82"/>
      <w:r>
        <w:rPr>
          <w:rFonts w:hint="cs"/>
          <w:rtl/>
        </w:rPr>
        <w:t>אישור החוק הזה, שאני לא מבין מה הטירוף שאח</w:t>
      </w:r>
      <w:bookmarkStart w:id="83" w:name="_ETM_Q1_417373"/>
      <w:bookmarkEnd w:id="83"/>
      <w:r>
        <w:rPr>
          <w:rFonts w:hint="cs"/>
          <w:rtl/>
        </w:rPr>
        <w:t xml:space="preserve">ז בנו, השתנו כמעט מידי ישיבה הנוסחים של החוק. להבנתי </w:t>
      </w:r>
      <w:bookmarkStart w:id="84" w:name="_ETM_Q1_426352"/>
      <w:bookmarkEnd w:id="84"/>
      <w:r>
        <w:rPr>
          <w:rFonts w:hint="cs"/>
          <w:rtl/>
        </w:rPr>
        <w:t xml:space="preserve">זה בהוראת ראש הממשלה ואנשיו נוכח הביקורת הציבורית, אבל </w:t>
      </w:r>
      <w:bookmarkStart w:id="85" w:name="_ETM_Q1_429691"/>
      <w:bookmarkEnd w:id="85"/>
      <w:r>
        <w:rPr>
          <w:rFonts w:hint="cs"/>
          <w:rtl/>
        </w:rPr>
        <w:t xml:space="preserve">אני שם את זה בסוגריים. עם זאת, ואני כמובן מתנגד לכל התיקון על כלל השינויים בו, אבל על כל שינוי </w:t>
      </w:r>
      <w:bookmarkStart w:id="86" w:name="_ETM_Q1_437053"/>
      <w:bookmarkEnd w:id="86"/>
      <w:r>
        <w:rPr>
          <w:rFonts w:hint="cs"/>
          <w:rtl/>
        </w:rPr>
        <w:t xml:space="preserve">ושינוי לא נעשו דיונים מעמיקים ומהותיים, אלא הקראתם. </w:t>
      </w:r>
      <w:bookmarkStart w:id="87" w:name="_ETM_Q1_444730"/>
      <w:bookmarkEnd w:id="87"/>
    </w:p>
    <w:p w14:paraId="57A2111C" w14:textId="77777777" w:rsidR="001A14CE" w:rsidRDefault="001A14CE" w:rsidP="001A14CE">
      <w:pPr>
        <w:rPr>
          <w:rFonts w:hint="cs"/>
          <w:rtl/>
        </w:rPr>
      </w:pPr>
    </w:p>
    <w:p w14:paraId="7F77338A" w14:textId="77777777" w:rsidR="001A14CE" w:rsidRDefault="001A14CE" w:rsidP="001A14CE">
      <w:pPr>
        <w:pStyle w:val="af"/>
        <w:keepNext/>
        <w:rPr>
          <w:rFonts w:hint="cs"/>
          <w:rtl/>
        </w:rPr>
      </w:pPr>
      <w:bookmarkStart w:id="88" w:name="_ETM_Q1_444944"/>
      <w:bookmarkEnd w:id="88"/>
      <w:r>
        <w:rPr>
          <w:rtl/>
        </w:rPr>
        <w:t>היו"ר יואב קיש:</w:t>
      </w:r>
    </w:p>
    <w:p w14:paraId="1B012334" w14:textId="77777777" w:rsidR="001A14CE" w:rsidRDefault="001A14CE" w:rsidP="001A14CE">
      <w:pPr>
        <w:pStyle w:val="KeepWithNext"/>
        <w:rPr>
          <w:rFonts w:hint="cs"/>
          <w:rtl/>
        </w:rPr>
      </w:pPr>
    </w:p>
    <w:p w14:paraId="15B0554A" w14:textId="77777777" w:rsidR="001A14CE" w:rsidRDefault="001A14CE" w:rsidP="001A14CE">
      <w:pPr>
        <w:rPr>
          <w:rFonts w:hint="cs"/>
          <w:rtl/>
        </w:rPr>
      </w:pPr>
      <w:r>
        <w:rPr>
          <w:rFonts w:hint="cs"/>
          <w:rtl/>
        </w:rPr>
        <w:t xml:space="preserve">זה לא נושא חדש. </w:t>
      </w:r>
    </w:p>
    <w:p w14:paraId="28C4B1BB" w14:textId="77777777" w:rsidR="001A14CE" w:rsidRDefault="001A14CE" w:rsidP="001A14CE">
      <w:pPr>
        <w:rPr>
          <w:rFonts w:hint="cs"/>
          <w:rtl/>
        </w:rPr>
      </w:pPr>
    </w:p>
    <w:p w14:paraId="1CE30F1A" w14:textId="77777777" w:rsidR="001A14CE" w:rsidRDefault="001A14CE" w:rsidP="001A14CE">
      <w:pPr>
        <w:pStyle w:val="a"/>
        <w:keepNext/>
        <w:rPr>
          <w:rFonts w:hint="cs"/>
          <w:rtl/>
        </w:rPr>
      </w:pPr>
      <w:bookmarkStart w:id="89" w:name="_ETM_Q1_444951"/>
      <w:bookmarkEnd w:id="89"/>
      <w:r>
        <w:rPr>
          <w:rtl/>
        </w:rPr>
        <w:t>מיקי לוי (יש עתיד):</w:t>
      </w:r>
    </w:p>
    <w:p w14:paraId="4DC72CD0" w14:textId="77777777" w:rsidR="001A14CE" w:rsidRDefault="001A14CE" w:rsidP="001A14CE">
      <w:pPr>
        <w:pStyle w:val="KeepWithNext"/>
        <w:rPr>
          <w:rFonts w:hint="cs"/>
          <w:rtl/>
        </w:rPr>
      </w:pPr>
    </w:p>
    <w:p w14:paraId="6D0F15A1" w14:textId="77777777" w:rsidR="001A14CE" w:rsidRDefault="001A14CE" w:rsidP="001A14CE">
      <w:pPr>
        <w:rPr>
          <w:rFonts w:hint="cs"/>
          <w:rtl/>
        </w:rPr>
      </w:pPr>
      <w:r>
        <w:rPr>
          <w:rFonts w:hint="cs"/>
          <w:rtl/>
        </w:rPr>
        <w:t xml:space="preserve">תן לי. לא נעשו דיונים מהותיים </w:t>
      </w:r>
      <w:bookmarkStart w:id="90" w:name="_ETM_Q1_449812"/>
      <w:bookmarkEnd w:id="90"/>
      <w:r>
        <w:rPr>
          <w:rFonts w:hint="cs"/>
          <w:rtl/>
        </w:rPr>
        <w:t xml:space="preserve">ומעמיקים בוועדה, אלא הקראתם לחברי הוועדה. הקריאו לנו </w:t>
      </w:r>
      <w:bookmarkStart w:id="91" w:name="_ETM_Q1_459029"/>
      <w:bookmarkEnd w:id="91"/>
      <w:r>
        <w:rPr>
          <w:rFonts w:hint="cs"/>
          <w:rtl/>
        </w:rPr>
        <w:t xml:space="preserve">אותם, וכן סבב התייחסות קצר בו כל חבר כנסת הוגבל לשלוש דקות דיבור. להבדיל, כאשר הנציגים המקצועיים </w:t>
      </w:r>
      <w:bookmarkStart w:id="92" w:name="_ETM_Q1_472500"/>
      <w:bookmarkEnd w:id="92"/>
      <w:r>
        <w:rPr>
          <w:rFonts w:hint="cs"/>
          <w:rtl/>
        </w:rPr>
        <w:t xml:space="preserve">כמעט, כמעט, שלא השמיעו את קולם על השינויים המדוברים. חמור </w:t>
      </w:r>
      <w:bookmarkStart w:id="93" w:name="_ETM_Q1_478461"/>
      <w:bookmarkEnd w:id="93"/>
      <w:r>
        <w:rPr>
          <w:rFonts w:hint="cs"/>
          <w:rtl/>
        </w:rPr>
        <w:t xml:space="preserve">מכך, נציגי ארגונים שונים לא יכלו להשמיע את חוות דעתם </w:t>
      </w:r>
      <w:bookmarkStart w:id="94" w:name="_ETM_Q1_483602"/>
      <w:bookmarkEnd w:id="94"/>
      <w:r>
        <w:rPr>
          <w:rFonts w:hint="cs"/>
          <w:rtl/>
        </w:rPr>
        <w:t xml:space="preserve">המפורטת בכלל. </w:t>
      </w:r>
    </w:p>
    <w:p w14:paraId="76BDBB2B" w14:textId="77777777" w:rsidR="001A14CE" w:rsidRDefault="001A14CE" w:rsidP="001A14CE">
      <w:pPr>
        <w:rPr>
          <w:rFonts w:hint="cs"/>
          <w:rtl/>
        </w:rPr>
      </w:pPr>
    </w:p>
    <w:p w14:paraId="67C26039" w14:textId="77777777" w:rsidR="001A14CE" w:rsidRDefault="001A14CE" w:rsidP="001A14CE">
      <w:pPr>
        <w:rPr>
          <w:rFonts w:hint="cs"/>
          <w:rtl/>
        </w:rPr>
      </w:pPr>
      <w:r>
        <w:rPr>
          <w:rFonts w:hint="cs"/>
          <w:rtl/>
        </w:rPr>
        <w:t xml:space="preserve">אני טוען פה לפגם בהליך החקיקה. כל שינוי, </w:t>
      </w:r>
      <w:bookmarkStart w:id="95" w:name="_ETM_Q1_498953"/>
      <w:bookmarkEnd w:id="95"/>
      <w:r>
        <w:rPr>
          <w:rFonts w:hint="cs"/>
          <w:rtl/>
        </w:rPr>
        <w:t>ואפילו של מילה, מחייב לשמוע התייחסות של הגורמים הרלוונטיים</w:t>
      </w:r>
      <w:bookmarkStart w:id="96" w:name="_ETM_Q1_502254"/>
      <w:bookmarkEnd w:id="96"/>
      <w:r>
        <w:rPr>
          <w:rFonts w:hint="cs"/>
          <w:rtl/>
        </w:rPr>
        <w:t xml:space="preserve">, על מנת שנוכל לגבש עמדה ועל מנת שהציבור יוכל ללמוד בעתיד על ההשלכות הנוראיות של החוק הזה. </w:t>
      </w:r>
    </w:p>
    <w:p w14:paraId="26F25170" w14:textId="77777777" w:rsidR="001A14CE" w:rsidRDefault="001A14CE" w:rsidP="001A14CE">
      <w:pPr>
        <w:rPr>
          <w:rFonts w:hint="cs"/>
          <w:rtl/>
        </w:rPr>
      </w:pPr>
    </w:p>
    <w:p w14:paraId="392AEA4A" w14:textId="77777777" w:rsidR="001A14CE" w:rsidRDefault="001A14CE" w:rsidP="001A14CE">
      <w:pPr>
        <w:rPr>
          <w:rFonts w:hint="cs"/>
          <w:rtl/>
        </w:rPr>
      </w:pPr>
      <w:bookmarkStart w:id="97" w:name="_ETM_Q1_514737"/>
      <w:bookmarkEnd w:id="97"/>
      <w:r>
        <w:rPr>
          <w:rFonts w:hint="cs"/>
          <w:rtl/>
        </w:rPr>
        <w:t>אני רוצה שהדברים ייאמרו וייכתבו בפרוטוקול כמתחייב מתקנון הכנסת. יש גם את</w:t>
      </w:r>
      <w:bookmarkStart w:id="98" w:name="_ETM_Q1_518090"/>
      <w:bookmarkEnd w:id="98"/>
      <w:r>
        <w:rPr>
          <w:rFonts w:hint="cs"/>
          <w:rtl/>
        </w:rPr>
        <w:t xml:space="preserve"> פומביות הדיון, שלטעמי נפגע. אז נכון, דיברנו שעות במסגרת קריאת </w:t>
      </w:r>
      <w:bookmarkStart w:id="99" w:name="_ETM_Q1_527065"/>
      <w:bookmarkEnd w:id="99"/>
      <w:r>
        <w:rPr>
          <w:rFonts w:hint="cs"/>
          <w:rtl/>
        </w:rPr>
        <w:t xml:space="preserve">ההסתייגויות, אבל זו לא מחווה אלטרואיסטית של יו"ר הוועדה. זה </w:t>
      </w:r>
      <w:bookmarkStart w:id="100" w:name="_ETM_Q1_530535"/>
      <w:bookmarkEnd w:id="100"/>
      <w:r>
        <w:rPr>
          <w:rFonts w:hint="cs"/>
          <w:rtl/>
        </w:rPr>
        <w:t xml:space="preserve">מתחייב מתקנון הכנסת וזה לא צריך לבוא על חשבון דיון </w:t>
      </w:r>
      <w:bookmarkStart w:id="101" w:name="_ETM_Q1_535090"/>
      <w:bookmarkEnd w:id="101"/>
      <w:r>
        <w:rPr>
          <w:rFonts w:hint="cs"/>
          <w:rtl/>
        </w:rPr>
        <w:t xml:space="preserve">מעמיק בשינויים שהוכנסו, והוכנסו שינויים תוך כדי תנועה, אין פה </w:t>
      </w:r>
      <w:bookmarkStart w:id="102" w:name="_ETM_Q1_544711"/>
      <w:bookmarkEnd w:id="102"/>
      <w:r>
        <w:rPr>
          <w:rFonts w:hint="cs"/>
          <w:rtl/>
        </w:rPr>
        <w:t>בכלל ויכוח.</w:t>
      </w:r>
    </w:p>
    <w:p w14:paraId="3E6ADFFD" w14:textId="77777777" w:rsidR="001A14CE" w:rsidRDefault="001A14CE" w:rsidP="001A14CE">
      <w:pPr>
        <w:rPr>
          <w:rFonts w:hint="cs"/>
          <w:rtl/>
        </w:rPr>
      </w:pPr>
    </w:p>
    <w:p w14:paraId="251FD536" w14:textId="77777777" w:rsidR="001A14CE" w:rsidRDefault="001A14CE" w:rsidP="001A14CE">
      <w:pPr>
        <w:rPr>
          <w:rFonts w:hint="cs"/>
          <w:rtl/>
        </w:rPr>
      </w:pPr>
      <w:bookmarkStart w:id="103" w:name="_ETM_Q1_542377"/>
      <w:bookmarkEnd w:id="103"/>
      <w:r>
        <w:rPr>
          <w:rFonts w:hint="cs"/>
          <w:rtl/>
        </w:rPr>
        <w:t xml:space="preserve">לסיום, אני אעלה טיעון נוסף </w:t>
      </w:r>
      <w:r>
        <w:rPr>
          <w:rtl/>
        </w:rPr>
        <w:t>–</w:t>
      </w:r>
      <w:r>
        <w:rPr>
          <w:rFonts w:hint="cs"/>
          <w:rtl/>
        </w:rPr>
        <w:t xml:space="preserve"> אני מ</w:t>
      </w:r>
      <w:bookmarkStart w:id="104" w:name="_ETM_Q1_546117"/>
      <w:bookmarkEnd w:id="104"/>
      <w:r>
        <w:rPr>
          <w:rFonts w:hint="cs"/>
          <w:rtl/>
        </w:rPr>
        <w:t xml:space="preserve">כיר את מהלכי החקיקה, כי שינויים שעולים </w:t>
      </w:r>
      <w:bookmarkStart w:id="105" w:name="_ETM_Q1_549710"/>
      <w:bookmarkEnd w:id="105"/>
      <w:r>
        <w:rPr>
          <w:rFonts w:hint="cs"/>
          <w:rtl/>
        </w:rPr>
        <w:t xml:space="preserve">תוך כדי דיון נכתבים ככאלה שיש להצביע עליהם בתום הדיון בהצעה. במהלך השבועיים האחרונים נחשפנו ללא מעט שינויי  </w:t>
      </w:r>
      <w:bookmarkStart w:id="106" w:name="_ETM_Q1_563637"/>
      <w:bookmarkEnd w:id="106"/>
      <w:r>
        <w:rPr>
          <w:rFonts w:hint="cs"/>
          <w:rtl/>
        </w:rPr>
        <w:t xml:space="preserve">נוסח מהותיים שהוכנסו לנוסח ללא כל הצבעה וקיבלנו </w:t>
      </w:r>
      <w:bookmarkStart w:id="107" w:name="_ETM_Q1_573040"/>
      <w:bookmarkEnd w:id="107"/>
      <w:r>
        <w:rPr>
          <w:rFonts w:hint="cs"/>
          <w:rtl/>
        </w:rPr>
        <w:t xml:space="preserve">אותם כמובנים מאליהם לאחר שיו"ר הוועדה החליט על כך. </w:t>
      </w:r>
      <w:bookmarkStart w:id="108" w:name="_ETM_Q1_577886"/>
      <w:bookmarkEnd w:id="108"/>
    </w:p>
    <w:p w14:paraId="51434C76" w14:textId="77777777" w:rsidR="001A14CE" w:rsidRDefault="001A14CE" w:rsidP="001A14CE">
      <w:pPr>
        <w:rPr>
          <w:rFonts w:hint="cs"/>
          <w:rtl/>
        </w:rPr>
      </w:pPr>
    </w:p>
    <w:p w14:paraId="1DD92E86" w14:textId="77777777" w:rsidR="001A14CE" w:rsidRDefault="001A14CE" w:rsidP="001A14CE">
      <w:pPr>
        <w:rPr>
          <w:rFonts w:hint="cs"/>
          <w:rtl/>
        </w:rPr>
      </w:pPr>
      <w:bookmarkStart w:id="109" w:name="_ETM_Q1_578426"/>
      <w:bookmarkEnd w:id="109"/>
      <w:r>
        <w:rPr>
          <w:rFonts w:hint="cs"/>
          <w:rtl/>
        </w:rPr>
        <w:t xml:space="preserve">על כן ההליך נראה לי לא תקין כבר בשלב </w:t>
      </w:r>
      <w:bookmarkStart w:id="110" w:name="_ETM_Q1_582482"/>
      <w:bookmarkEnd w:id="110"/>
      <w:r>
        <w:rPr>
          <w:rFonts w:hint="cs"/>
          <w:rtl/>
        </w:rPr>
        <w:t xml:space="preserve">הזה. הרי שנוסח שמגיע מקריאה ראשונה, כדי שתוחלף בו מילה </w:t>
      </w:r>
      <w:bookmarkStart w:id="111" w:name="_ETM_Q1_586772"/>
      <w:bookmarkEnd w:id="111"/>
      <w:r>
        <w:rPr>
          <w:rFonts w:hint="cs"/>
          <w:rtl/>
        </w:rPr>
        <w:t xml:space="preserve">אחת, ולו מילה אחת, צריך לקבל רוב לשינוי, בדיוק כמו רוב שדרוש לאלף הסתייגויות שהגשנו, כדי שהנוסח ישתנה. </w:t>
      </w:r>
    </w:p>
    <w:p w14:paraId="2FDA947C" w14:textId="77777777" w:rsidR="001A14CE" w:rsidRDefault="001A14CE" w:rsidP="001A14CE">
      <w:pPr>
        <w:rPr>
          <w:rFonts w:hint="cs"/>
          <w:rtl/>
        </w:rPr>
      </w:pPr>
    </w:p>
    <w:p w14:paraId="6F7F2FA9" w14:textId="77777777" w:rsidR="001A14CE" w:rsidRDefault="001A14CE" w:rsidP="001A14CE">
      <w:pPr>
        <w:rPr>
          <w:rFonts w:hint="cs"/>
          <w:rtl/>
        </w:rPr>
      </w:pPr>
      <w:bookmarkStart w:id="112" w:name="_ETM_Q1_598713"/>
      <w:bookmarkEnd w:id="112"/>
      <w:r>
        <w:rPr>
          <w:rFonts w:hint="cs"/>
          <w:rtl/>
        </w:rPr>
        <w:t xml:space="preserve">על </w:t>
      </w:r>
      <w:bookmarkStart w:id="113" w:name="_ETM_Q1_599386"/>
      <w:bookmarkEnd w:id="113"/>
      <w:r>
        <w:rPr>
          <w:rFonts w:hint="cs"/>
          <w:rtl/>
        </w:rPr>
        <w:t xml:space="preserve">כן טענת נושא חדש מגיעה הפעם עוד טרם </w:t>
      </w:r>
      <w:bookmarkStart w:id="114" w:name="_ETM_Q1_602798"/>
      <w:bookmarkEnd w:id="114"/>
      <w:r>
        <w:rPr>
          <w:rFonts w:hint="cs"/>
          <w:rtl/>
        </w:rPr>
        <w:t xml:space="preserve">ההצבעות בפועל על הנוסח, רק בגלל שינויי נוסח שהוכנסו </w:t>
      </w:r>
      <w:bookmarkStart w:id="115" w:name="_ETM_Q1_606995"/>
      <w:bookmarkEnd w:id="115"/>
      <w:r>
        <w:rPr>
          <w:rFonts w:hint="cs"/>
          <w:rtl/>
        </w:rPr>
        <w:t xml:space="preserve">ללא הצבעה. הוכנסו שינויי נוסח במהלך כל הישיבות, ולא קוימה אפילו הצבעה אחת לשינויי הנוסח, וזה לא תקין. </w:t>
      </w:r>
      <w:bookmarkStart w:id="116" w:name="_ETM_Q1_621346"/>
      <w:bookmarkEnd w:id="116"/>
    </w:p>
    <w:p w14:paraId="7D5465B2" w14:textId="77777777" w:rsidR="001A14CE" w:rsidRDefault="001A14CE" w:rsidP="001A14CE">
      <w:pPr>
        <w:rPr>
          <w:rFonts w:hint="cs"/>
          <w:rtl/>
        </w:rPr>
      </w:pPr>
    </w:p>
    <w:p w14:paraId="29CE4EE2" w14:textId="77777777" w:rsidR="001A14CE" w:rsidRDefault="001A14CE" w:rsidP="001A14CE">
      <w:pPr>
        <w:rPr>
          <w:rFonts w:hint="cs"/>
          <w:rtl/>
        </w:rPr>
      </w:pPr>
      <w:bookmarkStart w:id="117" w:name="_ETM_Q1_622329"/>
      <w:bookmarkEnd w:id="117"/>
      <w:r>
        <w:rPr>
          <w:rFonts w:hint="cs"/>
          <w:rtl/>
        </w:rPr>
        <w:t xml:space="preserve">אני מבקש לפתוח את ההצעה לדיון רחב, מחדש, כדי שנוכל </w:t>
      </w:r>
      <w:bookmarkStart w:id="118" w:name="_ETM_Q1_625278"/>
      <w:bookmarkEnd w:id="118"/>
      <w:r>
        <w:rPr>
          <w:rFonts w:hint="cs"/>
          <w:rtl/>
        </w:rPr>
        <w:t xml:space="preserve">להעמיק באופן מקצועי יותר בנוסח המלא, שכאמור שינויים </w:t>
      </w:r>
      <w:bookmarkStart w:id="119" w:name="_ETM_Q1_631615"/>
      <w:bookmarkEnd w:id="119"/>
      <w:r>
        <w:rPr>
          <w:rFonts w:hint="cs"/>
          <w:rtl/>
        </w:rPr>
        <w:t xml:space="preserve">בו לא אושרו כלל ברוב קולות מאז הוחזר לוועדה מקריאה </w:t>
      </w:r>
      <w:bookmarkStart w:id="120" w:name="_ETM_Q1_638185"/>
      <w:bookmarkEnd w:id="120"/>
      <w:r>
        <w:rPr>
          <w:rFonts w:hint="cs"/>
          <w:rtl/>
        </w:rPr>
        <w:t>ראשונה במליאה. זאת אומרת, לטענתי כל השינויים שהוכנסו בחוק, ויהיו כאן היועצים המשפטיים של הוועדה</w:t>
      </w:r>
      <w:r w:rsidR="00D4021E">
        <w:rPr>
          <w:rFonts w:hint="cs"/>
          <w:rtl/>
        </w:rPr>
        <w:t xml:space="preserve">, אני </w:t>
      </w:r>
      <w:bookmarkStart w:id="121" w:name="_ETM_Q1_646142"/>
      <w:bookmarkEnd w:id="121"/>
      <w:r w:rsidR="00D4021E">
        <w:rPr>
          <w:rFonts w:hint="cs"/>
          <w:rtl/>
        </w:rPr>
        <w:t xml:space="preserve">יכול לקחת מה החוק אומר היום, מה החוק אומר </w:t>
      </w:r>
      <w:bookmarkStart w:id="122" w:name="_ETM_Q1_647522"/>
      <w:bookmarkEnd w:id="122"/>
      <w:r w:rsidR="00D4021E">
        <w:rPr>
          <w:rFonts w:hint="cs"/>
          <w:rtl/>
        </w:rPr>
        <w:t xml:space="preserve">בתחילת הדרך, ואפשר לראות שינויים ולספור אותם. יד אחת </w:t>
      </w:r>
      <w:bookmarkStart w:id="123" w:name="_ETM_Q1_656128"/>
      <w:bookmarkEnd w:id="123"/>
      <w:r w:rsidR="00D4021E">
        <w:rPr>
          <w:rFonts w:hint="cs"/>
          <w:rtl/>
        </w:rPr>
        <w:t xml:space="preserve">לא תספיק לספור את השינויים. </w:t>
      </w:r>
    </w:p>
    <w:p w14:paraId="6AB4F942" w14:textId="77777777" w:rsidR="00D4021E" w:rsidRDefault="00D4021E" w:rsidP="001A14CE">
      <w:pPr>
        <w:rPr>
          <w:rFonts w:hint="cs"/>
          <w:rtl/>
        </w:rPr>
      </w:pPr>
    </w:p>
    <w:p w14:paraId="3BCB4BEB" w14:textId="77777777" w:rsidR="00D4021E" w:rsidRDefault="00D4021E" w:rsidP="00D4021E">
      <w:pPr>
        <w:pStyle w:val="af"/>
        <w:keepNext/>
        <w:rPr>
          <w:rFonts w:hint="cs"/>
          <w:rtl/>
        </w:rPr>
      </w:pPr>
      <w:bookmarkStart w:id="124" w:name="_ETM_Q1_658874"/>
      <w:bookmarkEnd w:id="124"/>
      <w:r>
        <w:rPr>
          <w:rtl/>
        </w:rPr>
        <w:t>היו"ר יואב קיש:</w:t>
      </w:r>
    </w:p>
    <w:p w14:paraId="012C4247" w14:textId="77777777" w:rsidR="00D4021E" w:rsidRDefault="00D4021E" w:rsidP="00D4021E">
      <w:pPr>
        <w:pStyle w:val="KeepWithNext"/>
        <w:rPr>
          <w:rFonts w:hint="cs"/>
          <w:rtl/>
        </w:rPr>
      </w:pPr>
    </w:p>
    <w:p w14:paraId="19F75159" w14:textId="77777777" w:rsidR="00D4021E" w:rsidRDefault="00D4021E" w:rsidP="00D4021E">
      <w:pPr>
        <w:rPr>
          <w:rFonts w:hint="cs"/>
          <w:rtl/>
        </w:rPr>
      </w:pPr>
      <w:r>
        <w:rPr>
          <w:rFonts w:hint="cs"/>
          <w:rtl/>
        </w:rPr>
        <w:t xml:space="preserve">תודה רבה לחבר הכנסת מיקי </w:t>
      </w:r>
      <w:bookmarkStart w:id="125" w:name="_ETM_Q1_663850"/>
      <w:bookmarkEnd w:id="125"/>
      <w:r>
        <w:rPr>
          <w:rFonts w:hint="cs"/>
          <w:rtl/>
        </w:rPr>
        <w:t xml:space="preserve">לוי. </w:t>
      </w:r>
    </w:p>
    <w:p w14:paraId="3FF8759C" w14:textId="77777777" w:rsidR="00D4021E" w:rsidRDefault="00D4021E" w:rsidP="00D4021E">
      <w:pPr>
        <w:rPr>
          <w:rFonts w:hint="cs"/>
          <w:rtl/>
        </w:rPr>
      </w:pPr>
    </w:p>
    <w:p w14:paraId="39C4C271" w14:textId="77777777" w:rsidR="00D4021E" w:rsidRDefault="00D4021E" w:rsidP="00D4021E">
      <w:pPr>
        <w:rPr>
          <w:rFonts w:hint="cs"/>
          <w:rtl/>
        </w:rPr>
      </w:pPr>
      <w:r>
        <w:rPr>
          <w:rFonts w:hint="cs"/>
          <w:rtl/>
        </w:rPr>
        <w:t xml:space="preserve">אני רוצה להגיד לך את דעתי. ראשית, לא הייתי </w:t>
      </w:r>
      <w:bookmarkStart w:id="126" w:name="_ETM_Q1_662019"/>
      <w:bookmarkEnd w:id="126"/>
      <w:r>
        <w:rPr>
          <w:rFonts w:hint="cs"/>
          <w:rtl/>
        </w:rPr>
        <w:t xml:space="preserve">בדיונים על החוק בוועדת הפנים, ואני חושב שהבאת פה </w:t>
      </w:r>
      <w:bookmarkStart w:id="127" w:name="_ETM_Q1_667843"/>
      <w:bookmarkEnd w:id="127"/>
      <w:r>
        <w:rPr>
          <w:rFonts w:hint="cs"/>
          <w:rtl/>
        </w:rPr>
        <w:t xml:space="preserve">הרבה טענות כלפי הוועדה, שהן לא רלוונטיות כל כך לדיון </w:t>
      </w:r>
      <w:bookmarkStart w:id="128" w:name="_ETM_Q1_671487"/>
      <w:bookmarkEnd w:id="128"/>
      <w:r>
        <w:rPr>
          <w:rFonts w:hint="cs"/>
          <w:rtl/>
        </w:rPr>
        <w:t xml:space="preserve">שמתקיים פה. </w:t>
      </w:r>
    </w:p>
    <w:p w14:paraId="4C644643" w14:textId="77777777" w:rsidR="00D4021E" w:rsidRDefault="00D4021E" w:rsidP="00D4021E">
      <w:pPr>
        <w:rPr>
          <w:rFonts w:hint="cs"/>
          <w:rtl/>
        </w:rPr>
      </w:pPr>
      <w:bookmarkStart w:id="129" w:name="_ETM_Q1_669907"/>
      <w:bookmarkEnd w:id="129"/>
    </w:p>
    <w:p w14:paraId="3DE850AE" w14:textId="77777777" w:rsidR="00D4021E" w:rsidRDefault="00D4021E" w:rsidP="00D4021E">
      <w:pPr>
        <w:pStyle w:val="a"/>
        <w:keepNext/>
        <w:rPr>
          <w:rFonts w:hint="cs"/>
          <w:rtl/>
        </w:rPr>
      </w:pPr>
      <w:bookmarkStart w:id="130" w:name="_ETM_Q1_665742"/>
      <w:bookmarkEnd w:id="130"/>
      <w:r>
        <w:rPr>
          <w:rtl/>
        </w:rPr>
        <w:t>איילת נחמיאס ורבין (המחנה הציוני):</w:t>
      </w:r>
    </w:p>
    <w:p w14:paraId="146C02F9" w14:textId="77777777" w:rsidR="00D4021E" w:rsidRDefault="00D4021E" w:rsidP="00D4021E">
      <w:pPr>
        <w:pStyle w:val="KeepWithNext"/>
        <w:rPr>
          <w:rFonts w:hint="cs"/>
          <w:rtl/>
        </w:rPr>
      </w:pPr>
    </w:p>
    <w:p w14:paraId="0EBAC32E" w14:textId="77777777" w:rsidR="00D4021E" w:rsidRDefault="00D4021E" w:rsidP="00D4021E">
      <w:pPr>
        <w:rPr>
          <w:rFonts w:hint="cs"/>
          <w:rtl/>
        </w:rPr>
      </w:pPr>
      <w:r>
        <w:rPr>
          <w:rFonts w:hint="cs"/>
          <w:rtl/>
        </w:rPr>
        <w:t xml:space="preserve">מאוד רלוונטיים. </w:t>
      </w:r>
    </w:p>
    <w:p w14:paraId="2DDE8272" w14:textId="77777777" w:rsidR="00D4021E" w:rsidRDefault="00D4021E" w:rsidP="00D4021E">
      <w:pPr>
        <w:rPr>
          <w:rFonts w:hint="cs"/>
          <w:rtl/>
        </w:rPr>
      </w:pPr>
    </w:p>
    <w:p w14:paraId="4C3F14DF" w14:textId="77777777" w:rsidR="00D4021E" w:rsidRDefault="00D4021E" w:rsidP="00D4021E">
      <w:pPr>
        <w:pStyle w:val="af"/>
        <w:keepNext/>
        <w:rPr>
          <w:rFonts w:hint="cs"/>
          <w:rtl/>
        </w:rPr>
      </w:pPr>
      <w:bookmarkStart w:id="131" w:name="_ETM_Q1_676010"/>
      <w:bookmarkEnd w:id="131"/>
      <w:r>
        <w:rPr>
          <w:rtl/>
        </w:rPr>
        <w:t>היו"ר יואב קיש:</w:t>
      </w:r>
    </w:p>
    <w:p w14:paraId="2B109777" w14:textId="77777777" w:rsidR="00D4021E" w:rsidRDefault="00D4021E" w:rsidP="00D4021E">
      <w:pPr>
        <w:pStyle w:val="KeepWithNext"/>
        <w:rPr>
          <w:rFonts w:hint="cs"/>
          <w:rtl/>
        </w:rPr>
      </w:pPr>
    </w:p>
    <w:p w14:paraId="368F6BA6" w14:textId="77777777" w:rsidR="00D4021E" w:rsidRDefault="00D4021E" w:rsidP="00D4021E">
      <w:pPr>
        <w:rPr>
          <w:rFonts w:hint="cs"/>
          <w:rtl/>
        </w:rPr>
      </w:pPr>
      <w:r>
        <w:rPr>
          <w:rFonts w:hint="cs"/>
          <w:rtl/>
        </w:rPr>
        <w:t xml:space="preserve">איילת, לא הפרעתי. אני </w:t>
      </w:r>
      <w:bookmarkStart w:id="132" w:name="_ETM_Q1_672322"/>
      <w:bookmarkEnd w:id="132"/>
      <w:r>
        <w:rPr>
          <w:rFonts w:hint="cs"/>
          <w:rtl/>
        </w:rPr>
        <w:t>יכול להגיד את דעתי?</w:t>
      </w:r>
    </w:p>
    <w:p w14:paraId="37219AB8" w14:textId="77777777" w:rsidR="00D4021E" w:rsidRDefault="00D4021E" w:rsidP="00D4021E">
      <w:pPr>
        <w:rPr>
          <w:rFonts w:hint="cs"/>
          <w:rtl/>
        </w:rPr>
      </w:pPr>
    </w:p>
    <w:p w14:paraId="1F394F66" w14:textId="77777777" w:rsidR="00D4021E" w:rsidRDefault="00D4021E" w:rsidP="00D4021E">
      <w:pPr>
        <w:pStyle w:val="a"/>
        <w:keepNext/>
        <w:rPr>
          <w:rFonts w:hint="cs"/>
          <w:rtl/>
        </w:rPr>
      </w:pPr>
      <w:bookmarkStart w:id="133" w:name="_ETM_Q1_675921"/>
      <w:bookmarkEnd w:id="133"/>
      <w:r>
        <w:rPr>
          <w:rtl/>
        </w:rPr>
        <w:t>איילת נחמיאס ורבין (המחנה הציוני):</w:t>
      </w:r>
    </w:p>
    <w:p w14:paraId="74A7CBA0" w14:textId="77777777" w:rsidR="00D4021E" w:rsidRDefault="00D4021E" w:rsidP="00D4021E">
      <w:pPr>
        <w:pStyle w:val="KeepWithNext"/>
        <w:rPr>
          <w:rFonts w:hint="cs"/>
          <w:rtl/>
        </w:rPr>
      </w:pPr>
    </w:p>
    <w:p w14:paraId="643BB594" w14:textId="77777777" w:rsidR="00D4021E" w:rsidRDefault="00D4021E" w:rsidP="00D4021E">
      <w:pPr>
        <w:rPr>
          <w:rFonts w:hint="cs"/>
          <w:rtl/>
        </w:rPr>
      </w:pPr>
      <w:r>
        <w:rPr>
          <w:rFonts w:hint="cs"/>
          <w:rtl/>
        </w:rPr>
        <w:t xml:space="preserve">כן, אבל בגלל שלא היית בוועדה - - - </w:t>
      </w:r>
    </w:p>
    <w:p w14:paraId="61B1E3BA" w14:textId="77777777" w:rsidR="00D4021E" w:rsidRDefault="00D4021E" w:rsidP="00D4021E">
      <w:pPr>
        <w:rPr>
          <w:rFonts w:hint="cs"/>
          <w:rtl/>
        </w:rPr>
      </w:pPr>
    </w:p>
    <w:p w14:paraId="007A452B" w14:textId="77777777" w:rsidR="00D4021E" w:rsidRDefault="00D4021E" w:rsidP="00D4021E">
      <w:pPr>
        <w:pStyle w:val="af"/>
        <w:keepNext/>
        <w:rPr>
          <w:rFonts w:hint="cs"/>
          <w:rtl/>
        </w:rPr>
      </w:pPr>
      <w:r>
        <w:rPr>
          <w:rtl/>
        </w:rPr>
        <w:t>היו"ר יואב קיש:</w:t>
      </w:r>
    </w:p>
    <w:p w14:paraId="6DBC39FE" w14:textId="77777777" w:rsidR="00D4021E" w:rsidRDefault="00D4021E" w:rsidP="00D4021E">
      <w:pPr>
        <w:pStyle w:val="KeepWithNext"/>
        <w:rPr>
          <w:rFonts w:hint="cs"/>
          <w:rtl/>
        </w:rPr>
      </w:pPr>
    </w:p>
    <w:p w14:paraId="6909A807" w14:textId="77777777" w:rsidR="00D4021E" w:rsidRDefault="00D4021E" w:rsidP="00D4021E">
      <w:pPr>
        <w:rPr>
          <w:rFonts w:hint="cs"/>
          <w:rtl/>
        </w:rPr>
      </w:pPr>
      <w:r>
        <w:rPr>
          <w:rFonts w:hint="cs"/>
          <w:rtl/>
        </w:rPr>
        <w:t xml:space="preserve">אבל אני לא שומר ראש, ואם הוא </w:t>
      </w:r>
      <w:bookmarkStart w:id="134" w:name="_ETM_Q1_680121"/>
      <w:bookmarkEnd w:id="134"/>
      <w:r>
        <w:rPr>
          <w:rFonts w:hint="cs"/>
          <w:rtl/>
        </w:rPr>
        <w:t xml:space="preserve">רוצה שילך לבג"ץ, כמו שאמר, ויטען כמו </w:t>
      </w:r>
      <w:bookmarkStart w:id="135" w:name="_ETM_Q1_682132"/>
      <w:bookmarkEnd w:id="135"/>
      <w:r>
        <w:rPr>
          <w:rFonts w:hint="cs"/>
          <w:rtl/>
        </w:rPr>
        <w:t xml:space="preserve">שטענו על דירה שלישית על כך שהחקיקה נעשתה לא כדין. </w:t>
      </w:r>
    </w:p>
    <w:p w14:paraId="3280095B" w14:textId="77777777" w:rsidR="00D4021E" w:rsidRDefault="00D4021E" w:rsidP="00D4021E">
      <w:pPr>
        <w:rPr>
          <w:rFonts w:hint="cs"/>
          <w:rtl/>
        </w:rPr>
      </w:pPr>
    </w:p>
    <w:p w14:paraId="74F3C8B7" w14:textId="77777777" w:rsidR="00D4021E" w:rsidRDefault="00D4021E" w:rsidP="00D4021E">
      <w:pPr>
        <w:pStyle w:val="a"/>
        <w:keepNext/>
        <w:rPr>
          <w:rFonts w:hint="cs"/>
          <w:rtl/>
        </w:rPr>
      </w:pPr>
      <w:bookmarkStart w:id="136" w:name="_ETM_Q1_685867"/>
      <w:bookmarkStart w:id="137" w:name="_ETM_Q1_688148"/>
      <w:bookmarkEnd w:id="136"/>
      <w:bookmarkEnd w:id="137"/>
      <w:r>
        <w:rPr>
          <w:rtl/>
        </w:rPr>
        <w:t>איילת נחמיאס ורבין (המחנה הציוני):</w:t>
      </w:r>
    </w:p>
    <w:p w14:paraId="4767FA75" w14:textId="77777777" w:rsidR="00D4021E" w:rsidRDefault="00D4021E" w:rsidP="00D4021E">
      <w:pPr>
        <w:pStyle w:val="KeepWithNext"/>
        <w:rPr>
          <w:rFonts w:hint="cs"/>
          <w:rtl/>
        </w:rPr>
      </w:pPr>
    </w:p>
    <w:p w14:paraId="7B003C95" w14:textId="77777777" w:rsidR="00D4021E" w:rsidRDefault="00D4021E" w:rsidP="00D4021E">
      <w:pPr>
        <w:rPr>
          <w:rFonts w:hint="cs"/>
          <w:rtl/>
        </w:rPr>
      </w:pPr>
      <w:r>
        <w:rPr>
          <w:rFonts w:hint="cs"/>
          <w:rtl/>
        </w:rPr>
        <w:t>ואז תבואו ותגידו לנו שאנחנו הולכים לבג"ץ.</w:t>
      </w:r>
    </w:p>
    <w:p w14:paraId="5321176A" w14:textId="77777777" w:rsidR="00D4021E" w:rsidRDefault="00D4021E" w:rsidP="00D4021E">
      <w:pPr>
        <w:rPr>
          <w:rFonts w:hint="cs"/>
          <w:rtl/>
        </w:rPr>
      </w:pPr>
    </w:p>
    <w:p w14:paraId="378C1DF1" w14:textId="77777777" w:rsidR="00D4021E" w:rsidRDefault="00D4021E" w:rsidP="00D4021E">
      <w:pPr>
        <w:pStyle w:val="af"/>
        <w:keepNext/>
        <w:rPr>
          <w:rFonts w:hint="cs"/>
          <w:rtl/>
        </w:rPr>
      </w:pPr>
      <w:r>
        <w:rPr>
          <w:rtl/>
        </w:rPr>
        <w:t>היו"ר יואב קיש:</w:t>
      </w:r>
    </w:p>
    <w:p w14:paraId="156577A0" w14:textId="77777777" w:rsidR="00D4021E" w:rsidRDefault="00D4021E" w:rsidP="00D4021E">
      <w:pPr>
        <w:pStyle w:val="KeepWithNext"/>
        <w:rPr>
          <w:rFonts w:hint="cs"/>
          <w:rtl/>
        </w:rPr>
      </w:pPr>
    </w:p>
    <w:p w14:paraId="70AAFD21" w14:textId="77777777" w:rsidR="00E838FF" w:rsidRDefault="00D4021E" w:rsidP="00D4021E">
      <w:pPr>
        <w:rPr>
          <w:rFonts w:hint="cs"/>
          <w:rtl/>
        </w:rPr>
      </w:pPr>
      <w:r>
        <w:rPr>
          <w:rFonts w:hint="cs"/>
          <w:rtl/>
        </w:rPr>
        <w:t xml:space="preserve">כרגע אני מדבר </w:t>
      </w:r>
      <w:bookmarkStart w:id="138" w:name="_ETM_Q1_690546"/>
      <w:bookmarkEnd w:id="138"/>
      <w:r>
        <w:rPr>
          <w:rFonts w:hint="cs"/>
          <w:rtl/>
        </w:rPr>
        <w:t xml:space="preserve">על נושאים חדשים. כרגע אנחנו מקיימים דיון בנושא נושאים חדשים. </w:t>
      </w:r>
      <w:r w:rsidR="00E838FF">
        <w:rPr>
          <w:rFonts w:hint="cs"/>
          <w:rtl/>
        </w:rPr>
        <w:t xml:space="preserve">אנחנו עושים פה דיון בנושא חדשים. השאלה העקרונית </w:t>
      </w:r>
      <w:r w:rsidR="00E838FF">
        <w:rPr>
          <w:rtl/>
        </w:rPr>
        <w:t>–</w:t>
      </w:r>
      <w:r w:rsidR="00E838FF">
        <w:rPr>
          <w:rFonts w:hint="cs"/>
          <w:rtl/>
        </w:rPr>
        <w:t xml:space="preserve"> אני חושב ששינויים בנוסח חוק מתבצעים כל הזמן, בכל חוק </w:t>
      </w:r>
      <w:bookmarkStart w:id="139" w:name="_ETM_Q1_699074"/>
      <w:bookmarkEnd w:id="139"/>
      <w:r w:rsidR="00E838FF">
        <w:rPr>
          <w:rFonts w:hint="cs"/>
          <w:rtl/>
        </w:rPr>
        <w:t xml:space="preserve">שנכנס לכנסת. אתה יודע את זה בדיוק כמוני. השאלה </w:t>
      </w:r>
      <w:bookmarkStart w:id="140" w:name="_ETM_Q1_702054"/>
      <w:bookmarkEnd w:id="140"/>
      <w:r w:rsidR="00E838FF">
        <w:rPr>
          <w:rFonts w:hint="cs"/>
          <w:rtl/>
        </w:rPr>
        <w:t xml:space="preserve">היא אם מדובר בנושא שלא היה מלכתחילה, שנולד פתאום. </w:t>
      </w:r>
    </w:p>
    <w:p w14:paraId="6ABDCA2E" w14:textId="77777777" w:rsidR="00E838FF" w:rsidRDefault="00E838FF" w:rsidP="00D4021E">
      <w:pPr>
        <w:rPr>
          <w:rFonts w:hint="cs"/>
          <w:rtl/>
        </w:rPr>
      </w:pPr>
    </w:p>
    <w:p w14:paraId="0E0235D5" w14:textId="77777777" w:rsidR="00E838FF" w:rsidRDefault="00E838FF" w:rsidP="00E838FF">
      <w:pPr>
        <w:pStyle w:val="a"/>
        <w:keepNext/>
        <w:rPr>
          <w:rFonts w:hint="cs"/>
          <w:rtl/>
        </w:rPr>
      </w:pPr>
      <w:r>
        <w:rPr>
          <w:rtl/>
        </w:rPr>
        <w:t>מיקי לוי (יש עתיד):</w:t>
      </w:r>
    </w:p>
    <w:p w14:paraId="05D7EE2B" w14:textId="77777777" w:rsidR="00E838FF" w:rsidRDefault="00E838FF" w:rsidP="00E838FF">
      <w:pPr>
        <w:pStyle w:val="KeepWithNext"/>
        <w:rPr>
          <w:rFonts w:hint="cs"/>
          <w:rtl/>
        </w:rPr>
      </w:pPr>
    </w:p>
    <w:p w14:paraId="47D8AD87" w14:textId="77777777" w:rsidR="00E838FF" w:rsidRDefault="00E838FF" w:rsidP="00E838FF">
      <w:pPr>
        <w:rPr>
          <w:rFonts w:hint="cs"/>
          <w:rtl/>
        </w:rPr>
      </w:pPr>
      <w:r>
        <w:rPr>
          <w:rFonts w:hint="cs"/>
          <w:rtl/>
        </w:rPr>
        <w:t xml:space="preserve">חד-משמעית, כן. </w:t>
      </w:r>
    </w:p>
    <w:p w14:paraId="5E85FFF0" w14:textId="77777777" w:rsidR="00E838FF" w:rsidRDefault="00E838FF" w:rsidP="00E838FF">
      <w:pPr>
        <w:rPr>
          <w:rFonts w:hint="cs"/>
          <w:rtl/>
        </w:rPr>
      </w:pPr>
      <w:bookmarkStart w:id="141" w:name="_ETM_Q1_713382"/>
      <w:bookmarkEnd w:id="141"/>
    </w:p>
    <w:p w14:paraId="55B8899B" w14:textId="77777777" w:rsidR="00E838FF" w:rsidRDefault="00E838FF" w:rsidP="00E838FF">
      <w:pPr>
        <w:pStyle w:val="af"/>
        <w:keepNext/>
        <w:rPr>
          <w:rFonts w:hint="cs"/>
          <w:rtl/>
        </w:rPr>
      </w:pPr>
      <w:bookmarkStart w:id="142" w:name="_ETM_Q1_713701"/>
      <w:bookmarkEnd w:id="142"/>
      <w:r>
        <w:rPr>
          <w:rtl/>
        </w:rPr>
        <w:t>היו"ר יואב קיש:</w:t>
      </w:r>
    </w:p>
    <w:p w14:paraId="2383DCF9" w14:textId="77777777" w:rsidR="00E838FF" w:rsidRDefault="00E838FF" w:rsidP="00E838FF">
      <w:pPr>
        <w:pStyle w:val="KeepWithNext"/>
        <w:rPr>
          <w:rFonts w:hint="cs"/>
          <w:rtl/>
        </w:rPr>
      </w:pPr>
    </w:p>
    <w:p w14:paraId="14C0F1E2" w14:textId="77777777" w:rsidR="00D4021E" w:rsidRDefault="00E838FF" w:rsidP="00D4021E">
      <w:pPr>
        <w:rPr>
          <w:rFonts w:hint="cs"/>
          <w:rtl/>
        </w:rPr>
      </w:pPr>
      <w:r>
        <w:rPr>
          <w:rFonts w:hint="cs"/>
          <w:rtl/>
        </w:rPr>
        <w:t xml:space="preserve">מה </w:t>
      </w:r>
      <w:bookmarkStart w:id="143" w:name="_ETM_Q1_712588"/>
      <w:bookmarkEnd w:id="143"/>
      <w:r>
        <w:rPr>
          <w:rFonts w:hint="cs"/>
          <w:rtl/>
        </w:rPr>
        <w:t xml:space="preserve">שאני מנסה להגיד שכל הטענות  </w:t>
      </w:r>
      <w:bookmarkStart w:id="144" w:name="_ETM_Q1_707879"/>
      <w:bookmarkEnd w:id="144"/>
      <w:r>
        <w:rPr>
          <w:rFonts w:hint="cs"/>
          <w:rtl/>
        </w:rPr>
        <w:t xml:space="preserve">כלפי הליך החקיקה, אני אפילו לא נכנס אליהם. </w:t>
      </w:r>
    </w:p>
    <w:p w14:paraId="490C3222" w14:textId="77777777" w:rsidR="00E838FF" w:rsidRDefault="00E838FF" w:rsidP="00D4021E">
      <w:pPr>
        <w:rPr>
          <w:rFonts w:hint="cs"/>
          <w:rtl/>
        </w:rPr>
      </w:pPr>
    </w:p>
    <w:p w14:paraId="73EC23AE" w14:textId="77777777" w:rsidR="00E838FF" w:rsidRDefault="00E838FF" w:rsidP="00E838FF">
      <w:pPr>
        <w:pStyle w:val="a"/>
        <w:keepNext/>
        <w:rPr>
          <w:rFonts w:hint="cs"/>
          <w:rtl/>
        </w:rPr>
      </w:pPr>
      <w:bookmarkStart w:id="145" w:name="_ETM_Q1_715686"/>
      <w:bookmarkEnd w:id="145"/>
      <w:r>
        <w:rPr>
          <w:rtl/>
        </w:rPr>
        <w:t>מיקי לוי (יש עתיד):</w:t>
      </w:r>
    </w:p>
    <w:p w14:paraId="4521C88A" w14:textId="77777777" w:rsidR="00E838FF" w:rsidRDefault="00E838FF" w:rsidP="00E838FF">
      <w:pPr>
        <w:pStyle w:val="KeepWithNext"/>
        <w:rPr>
          <w:rFonts w:hint="cs"/>
          <w:rtl/>
        </w:rPr>
      </w:pPr>
    </w:p>
    <w:p w14:paraId="3C173990" w14:textId="77777777" w:rsidR="00E838FF" w:rsidRDefault="00E838FF" w:rsidP="00E838FF">
      <w:pPr>
        <w:rPr>
          <w:rFonts w:hint="cs"/>
          <w:rtl/>
        </w:rPr>
      </w:pPr>
      <w:r>
        <w:rPr>
          <w:rFonts w:hint="cs"/>
          <w:rtl/>
        </w:rPr>
        <w:t>לא. אמרתי</w:t>
      </w:r>
      <w:bookmarkStart w:id="146" w:name="_ETM_Q1_717326"/>
      <w:bookmarkEnd w:id="146"/>
      <w:r>
        <w:rPr>
          <w:rFonts w:hint="cs"/>
          <w:rtl/>
        </w:rPr>
        <w:t xml:space="preserve">, ויש לי ניסיון רב מוועדת הכספים, אני תלמיד שקדן </w:t>
      </w:r>
      <w:bookmarkStart w:id="147" w:name="_ETM_Q1_721112"/>
      <w:bookmarkEnd w:id="147"/>
      <w:r>
        <w:rPr>
          <w:rFonts w:hint="cs"/>
          <w:rtl/>
        </w:rPr>
        <w:t xml:space="preserve">שם, שעל כל שינוי של מילה אחת, מרימים את היד. </w:t>
      </w:r>
      <w:bookmarkStart w:id="148" w:name="_ETM_Q1_729323"/>
      <w:bookmarkEnd w:id="148"/>
    </w:p>
    <w:p w14:paraId="62082493" w14:textId="77777777" w:rsidR="00E838FF" w:rsidRDefault="00E838FF" w:rsidP="00E838FF">
      <w:pPr>
        <w:rPr>
          <w:rFonts w:hint="cs"/>
          <w:rtl/>
        </w:rPr>
      </w:pPr>
      <w:bookmarkStart w:id="149" w:name="_ETM_Q1_729975"/>
      <w:bookmarkEnd w:id="149"/>
    </w:p>
    <w:p w14:paraId="6D6FFE61" w14:textId="77777777" w:rsidR="00E838FF" w:rsidRDefault="00E838FF" w:rsidP="00E838FF">
      <w:pPr>
        <w:pStyle w:val="af"/>
        <w:keepNext/>
        <w:rPr>
          <w:rFonts w:hint="cs"/>
          <w:rtl/>
        </w:rPr>
      </w:pPr>
      <w:bookmarkStart w:id="150" w:name="_ETM_Q1_730631"/>
      <w:bookmarkEnd w:id="150"/>
      <w:r>
        <w:rPr>
          <w:rtl/>
        </w:rPr>
        <w:t>היו"ר יואב קיש:</w:t>
      </w:r>
    </w:p>
    <w:p w14:paraId="7C7ECD6A" w14:textId="77777777" w:rsidR="00E838FF" w:rsidRDefault="00E838FF" w:rsidP="00E838FF">
      <w:pPr>
        <w:pStyle w:val="KeepWithNext"/>
        <w:rPr>
          <w:rFonts w:hint="cs"/>
          <w:rtl/>
        </w:rPr>
      </w:pPr>
    </w:p>
    <w:p w14:paraId="279B5737" w14:textId="77777777" w:rsidR="00E838FF" w:rsidRDefault="00E838FF" w:rsidP="00E838FF">
      <w:pPr>
        <w:rPr>
          <w:rFonts w:hint="cs"/>
          <w:rtl/>
        </w:rPr>
      </w:pPr>
      <w:r>
        <w:rPr>
          <w:rFonts w:hint="cs"/>
          <w:rtl/>
        </w:rPr>
        <w:t>אבל הייתם כבר בהקראה? הקראתם והצבעתם?</w:t>
      </w:r>
    </w:p>
    <w:p w14:paraId="0D6DAEA0" w14:textId="77777777" w:rsidR="00E838FF" w:rsidRDefault="00E838FF" w:rsidP="00E838FF">
      <w:pPr>
        <w:rPr>
          <w:rFonts w:hint="cs"/>
          <w:rtl/>
        </w:rPr>
      </w:pPr>
    </w:p>
    <w:p w14:paraId="43D0FB34" w14:textId="77777777" w:rsidR="00E838FF" w:rsidRDefault="00E838FF" w:rsidP="00E838FF">
      <w:pPr>
        <w:pStyle w:val="a"/>
        <w:keepNext/>
        <w:rPr>
          <w:rFonts w:hint="cs"/>
          <w:rtl/>
        </w:rPr>
      </w:pPr>
      <w:bookmarkStart w:id="151" w:name="_ETM_Q1_732691"/>
      <w:bookmarkEnd w:id="151"/>
      <w:r>
        <w:rPr>
          <w:rtl/>
        </w:rPr>
        <w:t>עידן בן יצחק:</w:t>
      </w:r>
    </w:p>
    <w:p w14:paraId="4341D3E1" w14:textId="77777777" w:rsidR="00E838FF" w:rsidRDefault="00E838FF" w:rsidP="00E838FF">
      <w:pPr>
        <w:pStyle w:val="KeepWithNext"/>
        <w:rPr>
          <w:rFonts w:hint="cs"/>
          <w:rtl/>
        </w:rPr>
      </w:pPr>
    </w:p>
    <w:p w14:paraId="4F6A3E59" w14:textId="77777777" w:rsidR="00E838FF" w:rsidRDefault="00E838FF" w:rsidP="00E838FF">
      <w:pPr>
        <w:rPr>
          <w:rFonts w:hint="cs"/>
          <w:rtl/>
        </w:rPr>
      </w:pPr>
      <w:r>
        <w:rPr>
          <w:rFonts w:hint="cs"/>
          <w:rtl/>
        </w:rPr>
        <w:t xml:space="preserve">עוד לא הצבענו. </w:t>
      </w:r>
    </w:p>
    <w:p w14:paraId="39E6AD7B" w14:textId="77777777" w:rsidR="00E838FF" w:rsidRDefault="00E838FF" w:rsidP="00E838FF">
      <w:pPr>
        <w:rPr>
          <w:rFonts w:hint="cs"/>
          <w:rtl/>
        </w:rPr>
      </w:pPr>
      <w:bookmarkStart w:id="152" w:name="_ETM_Q1_733034"/>
      <w:bookmarkEnd w:id="152"/>
    </w:p>
    <w:p w14:paraId="619A16A8" w14:textId="77777777" w:rsidR="00E838FF" w:rsidRDefault="00E838FF" w:rsidP="00E838FF">
      <w:pPr>
        <w:pStyle w:val="af"/>
        <w:keepNext/>
        <w:rPr>
          <w:rFonts w:hint="cs"/>
          <w:rtl/>
        </w:rPr>
      </w:pPr>
      <w:bookmarkStart w:id="153" w:name="_ETM_Q1_733308"/>
      <w:bookmarkEnd w:id="153"/>
      <w:r>
        <w:rPr>
          <w:rtl/>
        </w:rPr>
        <w:t>היו"ר יואב קיש:</w:t>
      </w:r>
    </w:p>
    <w:p w14:paraId="6F64161A" w14:textId="77777777" w:rsidR="00E838FF" w:rsidRDefault="00E838FF" w:rsidP="00E838FF">
      <w:pPr>
        <w:pStyle w:val="KeepWithNext"/>
        <w:rPr>
          <w:rFonts w:hint="cs"/>
          <w:rtl/>
        </w:rPr>
      </w:pPr>
    </w:p>
    <w:p w14:paraId="6DB0D2F0" w14:textId="77777777" w:rsidR="00E838FF" w:rsidRDefault="00E838FF" w:rsidP="00E838FF">
      <w:pPr>
        <w:rPr>
          <w:rFonts w:hint="cs"/>
          <w:rtl/>
        </w:rPr>
      </w:pPr>
      <w:r>
        <w:rPr>
          <w:rFonts w:hint="cs"/>
          <w:rtl/>
        </w:rPr>
        <w:t xml:space="preserve">אז </w:t>
      </w:r>
      <w:bookmarkStart w:id="154" w:name="_ETM_Q1_730785"/>
      <w:bookmarkEnd w:id="154"/>
      <w:r>
        <w:rPr>
          <w:rFonts w:hint="cs"/>
          <w:rtl/>
        </w:rPr>
        <w:t xml:space="preserve">עוד לא הצביעו. אז בסוף גם יצביעו. </w:t>
      </w:r>
    </w:p>
    <w:p w14:paraId="339925D1" w14:textId="77777777" w:rsidR="00E838FF" w:rsidRDefault="00E838FF" w:rsidP="00E838FF">
      <w:pPr>
        <w:rPr>
          <w:rFonts w:hint="cs"/>
          <w:rtl/>
        </w:rPr>
      </w:pPr>
    </w:p>
    <w:p w14:paraId="154C9AAB" w14:textId="77777777" w:rsidR="00E838FF" w:rsidRDefault="00E838FF" w:rsidP="00E838FF">
      <w:pPr>
        <w:pStyle w:val="a"/>
        <w:keepNext/>
        <w:rPr>
          <w:rFonts w:hint="cs"/>
          <w:rtl/>
        </w:rPr>
      </w:pPr>
      <w:bookmarkStart w:id="155" w:name="_ETM_Q1_735792"/>
      <w:bookmarkEnd w:id="155"/>
      <w:r>
        <w:rPr>
          <w:rtl/>
        </w:rPr>
        <w:t>מיקי לוי (יש עתיד):</w:t>
      </w:r>
    </w:p>
    <w:p w14:paraId="36D6607F" w14:textId="77777777" w:rsidR="00E838FF" w:rsidRDefault="00E838FF" w:rsidP="00E838FF">
      <w:pPr>
        <w:pStyle w:val="KeepWithNext"/>
        <w:rPr>
          <w:rFonts w:hint="cs"/>
          <w:rtl/>
        </w:rPr>
      </w:pPr>
    </w:p>
    <w:p w14:paraId="5940C1D3" w14:textId="77777777" w:rsidR="00E838FF" w:rsidRDefault="00E838FF" w:rsidP="00E838FF">
      <w:pPr>
        <w:rPr>
          <w:rFonts w:hint="cs"/>
          <w:rtl/>
        </w:rPr>
      </w:pPr>
      <w:r>
        <w:rPr>
          <w:rFonts w:hint="cs"/>
          <w:rtl/>
        </w:rPr>
        <w:t xml:space="preserve">אבל, אדוני,  על </w:t>
      </w:r>
      <w:bookmarkStart w:id="156" w:name="_ETM_Q1_733822"/>
      <w:bookmarkEnd w:id="156"/>
      <w:r>
        <w:rPr>
          <w:rFonts w:hint="cs"/>
          <w:rtl/>
        </w:rPr>
        <w:t xml:space="preserve">כל חלק - - - </w:t>
      </w:r>
    </w:p>
    <w:p w14:paraId="2458A5C1" w14:textId="77777777" w:rsidR="00E838FF" w:rsidRDefault="00E838FF" w:rsidP="00E838FF">
      <w:pPr>
        <w:rPr>
          <w:rFonts w:hint="cs"/>
          <w:rtl/>
        </w:rPr>
      </w:pPr>
    </w:p>
    <w:p w14:paraId="77DB9861" w14:textId="77777777" w:rsidR="00E838FF" w:rsidRDefault="00E838FF" w:rsidP="00E838FF">
      <w:pPr>
        <w:pStyle w:val="af"/>
        <w:keepNext/>
        <w:rPr>
          <w:rFonts w:hint="cs"/>
          <w:rtl/>
        </w:rPr>
      </w:pPr>
      <w:r>
        <w:rPr>
          <w:rtl/>
        </w:rPr>
        <w:t>היו"ר יואב קיש:</w:t>
      </w:r>
    </w:p>
    <w:p w14:paraId="3E71B514" w14:textId="77777777" w:rsidR="00E838FF" w:rsidRDefault="00E838FF" w:rsidP="00E838FF">
      <w:pPr>
        <w:pStyle w:val="KeepWithNext"/>
        <w:rPr>
          <w:rFonts w:hint="cs"/>
          <w:rtl/>
        </w:rPr>
      </w:pPr>
    </w:p>
    <w:p w14:paraId="2B3C9336" w14:textId="77777777" w:rsidR="00E838FF" w:rsidRDefault="00E838FF" w:rsidP="00E838FF">
      <w:pPr>
        <w:rPr>
          <w:rFonts w:hint="cs"/>
          <w:rtl/>
        </w:rPr>
      </w:pPr>
      <w:r>
        <w:rPr>
          <w:rFonts w:hint="cs"/>
          <w:rtl/>
        </w:rPr>
        <w:t>זה תלוי. אני יכול להגיד לך שכל ועדה יכולה להחליט איך שהיא רוצה</w:t>
      </w:r>
      <w:bookmarkStart w:id="157" w:name="_ETM_Q1_740361"/>
      <w:bookmarkEnd w:id="157"/>
      <w:r>
        <w:rPr>
          <w:rFonts w:hint="cs"/>
          <w:rtl/>
        </w:rPr>
        <w:t xml:space="preserve">, בסוף - - - </w:t>
      </w:r>
    </w:p>
    <w:p w14:paraId="4DE85B61" w14:textId="77777777" w:rsidR="00E838FF" w:rsidRDefault="00E838FF" w:rsidP="00E838FF">
      <w:pPr>
        <w:rPr>
          <w:rFonts w:hint="cs"/>
          <w:rtl/>
        </w:rPr>
      </w:pPr>
    </w:p>
    <w:p w14:paraId="66066D21" w14:textId="77777777" w:rsidR="00E838FF" w:rsidRDefault="00E838FF" w:rsidP="00E838FF">
      <w:pPr>
        <w:pStyle w:val="a"/>
        <w:keepNext/>
        <w:rPr>
          <w:rFonts w:hint="cs"/>
          <w:rtl/>
        </w:rPr>
      </w:pPr>
      <w:r>
        <w:rPr>
          <w:rtl/>
        </w:rPr>
        <w:t>מיקי לוי (יש עתיד):</w:t>
      </w:r>
    </w:p>
    <w:p w14:paraId="1F95837A" w14:textId="77777777" w:rsidR="00E838FF" w:rsidRDefault="00E838FF" w:rsidP="00E838FF">
      <w:pPr>
        <w:pStyle w:val="KeepWithNext"/>
        <w:rPr>
          <w:rFonts w:hint="cs"/>
          <w:rtl/>
        </w:rPr>
      </w:pPr>
    </w:p>
    <w:p w14:paraId="45E195CB" w14:textId="77777777" w:rsidR="00E838FF" w:rsidRDefault="00E838FF" w:rsidP="00E838FF">
      <w:pPr>
        <w:rPr>
          <w:rFonts w:hint="cs"/>
          <w:rtl/>
        </w:rPr>
      </w:pPr>
      <w:r>
        <w:rPr>
          <w:rFonts w:hint="cs"/>
          <w:rtl/>
        </w:rPr>
        <w:t xml:space="preserve">יש ויכוח. </w:t>
      </w:r>
    </w:p>
    <w:p w14:paraId="7A3C689B" w14:textId="77777777" w:rsidR="00E838FF" w:rsidRDefault="00E838FF" w:rsidP="00E838FF">
      <w:pPr>
        <w:rPr>
          <w:rFonts w:hint="cs"/>
          <w:rtl/>
        </w:rPr>
      </w:pPr>
    </w:p>
    <w:p w14:paraId="7A85F6AB" w14:textId="77777777" w:rsidR="00E838FF" w:rsidRDefault="00E838FF" w:rsidP="00E838FF">
      <w:pPr>
        <w:pStyle w:val="a"/>
        <w:keepNext/>
        <w:rPr>
          <w:rFonts w:hint="cs"/>
          <w:rtl/>
        </w:rPr>
      </w:pPr>
      <w:bookmarkStart w:id="158" w:name="_ETM_Q1_738562"/>
      <w:bookmarkEnd w:id="158"/>
      <w:r>
        <w:rPr>
          <w:rtl/>
        </w:rPr>
        <w:t>חמד עמאר (ישראל ביתנו):</w:t>
      </w:r>
    </w:p>
    <w:p w14:paraId="005501C6" w14:textId="77777777" w:rsidR="00E838FF" w:rsidRDefault="00E838FF" w:rsidP="00E838FF">
      <w:pPr>
        <w:pStyle w:val="KeepWithNext"/>
        <w:rPr>
          <w:rFonts w:hint="cs"/>
          <w:rtl/>
        </w:rPr>
      </w:pPr>
    </w:p>
    <w:p w14:paraId="5831C1F3" w14:textId="77777777" w:rsidR="00E838FF" w:rsidRDefault="00E838FF" w:rsidP="00E838FF">
      <w:pPr>
        <w:rPr>
          <w:rFonts w:hint="cs"/>
          <w:rtl/>
        </w:rPr>
      </w:pPr>
      <w:r>
        <w:rPr>
          <w:rFonts w:hint="cs"/>
          <w:rtl/>
        </w:rPr>
        <w:t xml:space="preserve">יש ייעוץ </w:t>
      </w:r>
      <w:bookmarkStart w:id="159" w:name="_ETM_Q1_742331"/>
      <w:bookmarkEnd w:id="159"/>
      <w:r>
        <w:rPr>
          <w:rFonts w:hint="cs"/>
          <w:rtl/>
        </w:rPr>
        <w:t xml:space="preserve">משפטי בוועדה. אם הייעוץ המשפטי אומר שלא היה </w:t>
      </w:r>
      <w:r>
        <w:rPr>
          <w:rtl/>
        </w:rPr>
        <w:t>–</w:t>
      </w:r>
      <w:r>
        <w:rPr>
          <w:rFonts w:hint="cs"/>
          <w:rtl/>
        </w:rPr>
        <w:t xml:space="preserve"> הם יכולים לדבר. </w:t>
      </w:r>
    </w:p>
    <w:p w14:paraId="07EA69E3" w14:textId="77777777" w:rsidR="00E838FF" w:rsidRDefault="00E838FF" w:rsidP="00E838FF">
      <w:pPr>
        <w:rPr>
          <w:rFonts w:hint="cs"/>
          <w:rtl/>
        </w:rPr>
      </w:pPr>
      <w:bookmarkStart w:id="160" w:name="_ETM_Q1_750682"/>
      <w:bookmarkEnd w:id="160"/>
    </w:p>
    <w:p w14:paraId="46ECECD3" w14:textId="77777777" w:rsidR="00E838FF" w:rsidRDefault="00E838FF" w:rsidP="00E838FF">
      <w:pPr>
        <w:pStyle w:val="af"/>
        <w:keepNext/>
        <w:rPr>
          <w:rFonts w:hint="cs"/>
          <w:rtl/>
        </w:rPr>
      </w:pPr>
      <w:bookmarkStart w:id="161" w:name="_ETM_Q1_751036"/>
      <w:bookmarkEnd w:id="161"/>
      <w:r>
        <w:rPr>
          <w:rtl/>
        </w:rPr>
        <w:t>היו"ר יואב קיש:</w:t>
      </w:r>
    </w:p>
    <w:p w14:paraId="0A463FCF" w14:textId="77777777" w:rsidR="00E838FF" w:rsidRDefault="00E838FF" w:rsidP="00E838FF">
      <w:pPr>
        <w:pStyle w:val="KeepWithNext"/>
        <w:rPr>
          <w:rFonts w:hint="cs"/>
          <w:rtl/>
        </w:rPr>
      </w:pPr>
    </w:p>
    <w:p w14:paraId="440AA3EB" w14:textId="77777777" w:rsidR="00E838FF" w:rsidRDefault="00E838FF" w:rsidP="00E838FF">
      <w:pPr>
        <w:rPr>
          <w:rFonts w:hint="cs"/>
          <w:rtl/>
        </w:rPr>
      </w:pPr>
      <w:r>
        <w:rPr>
          <w:rFonts w:hint="cs"/>
          <w:rtl/>
        </w:rPr>
        <w:t xml:space="preserve">אז תכף היא תדבר. אני רק אומר לך, מיקי, שממה שאני שומע אני חושב שהטענות שלך </w:t>
      </w:r>
      <w:bookmarkStart w:id="162" w:name="_ETM_Q1_752807"/>
      <w:bookmarkEnd w:id="162"/>
      <w:r>
        <w:rPr>
          <w:rFonts w:hint="cs"/>
          <w:rtl/>
        </w:rPr>
        <w:t xml:space="preserve">הן פחות רלוונטיות לדיון כרגע. </w:t>
      </w:r>
    </w:p>
    <w:p w14:paraId="673F3F4B" w14:textId="77777777" w:rsidR="00E838FF" w:rsidRDefault="00E838FF" w:rsidP="00E838FF">
      <w:pPr>
        <w:rPr>
          <w:rFonts w:hint="cs"/>
          <w:rtl/>
        </w:rPr>
      </w:pPr>
    </w:p>
    <w:p w14:paraId="006C00AF" w14:textId="77777777" w:rsidR="00E838FF" w:rsidRDefault="00E838FF" w:rsidP="00E838FF">
      <w:pPr>
        <w:rPr>
          <w:rFonts w:hint="cs"/>
          <w:rtl/>
        </w:rPr>
      </w:pPr>
      <w:bookmarkStart w:id="163" w:name="_ETM_Q1_758922"/>
      <w:bookmarkEnd w:id="163"/>
      <w:r>
        <w:rPr>
          <w:rFonts w:hint="cs"/>
          <w:rtl/>
        </w:rPr>
        <w:t xml:space="preserve">איילת, בבקשה. </w:t>
      </w:r>
    </w:p>
    <w:p w14:paraId="4A62E448" w14:textId="77777777" w:rsidR="00E838FF" w:rsidRDefault="00E838FF" w:rsidP="00E838FF">
      <w:pPr>
        <w:rPr>
          <w:rFonts w:hint="cs"/>
          <w:rtl/>
        </w:rPr>
      </w:pPr>
      <w:bookmarkStart w:id="164" w:name="_ETM_Q1_756979"/>
      <w:bookmarkEnd w:id="164"/>
    </w:p>
    <w:p w14:paraId="4EDC8C87" w14:textId="77777777" w:rsidR="00E838FF" w:rsidRDefault="00E838FF" w:rsidP="00E838FF">
      <w:pPr>
        <w:pStyle w:val="a"/>
        <w:keepNext/>
        <w:rPr>
          <w:rFonts w:hint="cs"/>
          <w:rtl/>
        </w:rPr>
      </w:pPr>
      <w:r>
        <w:rPr>
          <w:rtl/>
        </w:rPr>
        <w:t>איילת נחמיאס ורבין (המחנה הציוני):</w:t>
      </w:r>
    </w:p>
    <w:p w14:paraId="7E07EB55" w14:textId="77777777" w:rsidR="00E838FF" w:rsidRDefault="00E838FF" w:rsidP="00E838FF">
      <w:pPr>
        <w:pStyle w:val="KeepWithNext"/>
        <w:rPr>
          <w:rFonts w:hint="cs"/>
          <w:rtl/>
        </w:rPr>
      </w:pPr>
    </w:p>
    <w:p w14:paraId="10DC2959" w14:textId="77777777" w:rsidR="00E838FF" w:rsidRDefault="00E838FF" w:rsidP="00E838FF">
      <w:pPr>
        <w:rPr>
          <w:rFonts w:hint="cs"/>
          <w:rtl/>
        </w:rPr>
      </w:pPr>
      <w:r>
        <w:rPr>
          <w:rFonts w:hint="cs"/>
          <w:rtl/>
        </w:rPr>
        <w:t xml:space="preserve">אני רוצה להיתלות </w:t>
      </w:r>
      <w:bookmarkStart w:id="165" w:name="_ETM_Q1_770682"/>
      <w:bookmarkEnd w:id="165"/>
      <w:r>
        <w:rPr>
          <w:rFonts w:hint="cs"/>
          <w:rtl/>
        </w:rPr>
        <w:t>באילנות גבוהים</w:t>
      </w:r>
      <w:r w:rsidR="00F54AB8">
        <w:rPr>
          <w:rFonts w:hint="cs"/>
          <w:rtl/>
        </w:rPr>
        <w:t>, ביוזם החוק החשוב הזה, שבלעדיו מדינת י</w:t>
      </w:r>
      <w:bookmarkStart w:id="166" w:name="_ETM_Q1_787967"/>
      <w:bookmarkEnd w:id="166"/>
      <w:r w:rsidR="00F54AB8">
        <w:rPr>
          <w:rFonts w:hint="cs"/>
          <w:rtl/>
        </w:rPr>
        <w:t xml:space="preserve">שראל לא היתה יכולה להתקיים, והוא בא מתוך נחישות לעזור </w:t>
      </w:r>
      <w:bookmarkStart w:id="167" w:name="_ETM_Q1_792815"/>
      <w:bookmarkEnd w:id="167"/>
      <w:r w:rsidR="00F54AB8">
        <w:rPr>
          <w:rFonts w:hint="cs"/>
          <w:rtl/>
        </w:rPr>
        <w:t xml:space="preserve">לאזרחי ישראל, ל-14,000 תיקים, פטור מחובת הנחה. הבוקר מבקשים בשביל </w:t>
      </w:r>
      <w:bookmarkStart w:id="168" w:name="_ETM_Q1_799512"/>
      <w:bookmarkEnd w:id="168"/>
      <w:r w:rsidR="00F54AB8">
        <w:rPr>
          <w:rFonts w:hint="cs"/>
          <w:rtl/>
        </w:rPr>
        <w:t xml:space="preserve">200 אנשים במדינת ישראל, ויותר מדויק </w:t>
      </w:r>
      <w:r w:rsidR="00F54AB8">
        <w:rPr>
          <w:rtl/>
        </w:rPr>
        <w:t>–</w:t>
      </w:r>
      <w:r w:rsidR="00F54AB8">
        <w:rPr>
          <w:rFonts w:hint="cs"/>
          <w:rtl/>
        </w:rPr>
        <w:t xml:space="preserve"> למרות </w:t>
      </w:r>
      <w:bookmarkStart w:id="169" w:name="_ETM_Q1_801845"/>
      <w:bookmarkEnd w:id="169"/>
      <w:r w:rsidR="00F54AB8">
        <w:rPr>
          <w:rFonts w:hint="cs"/>
          <w:rtl/>
        </w:rPr>
        <w:t xml:space="preserve">מה שאמרת בפתח דבריך שכאילו העניין הפרסונלי הוצא </w:t>
      </w:r>
      <w:r w:rsidR="00F54AB8">
        <w:rPr>
          <w:rtl/>
        </w:rPr>
        <w:t>–</w:t>
      </w:r>
      <w:r w:rsidR="00F54AB8">
        <w:rPr>
          <w:rFonts w:hint="cs"/>
          <w:rtl/>
        </w:rPr>
        <w:t xml:space="preserve"> העניין </w:t>
      </w:r>
      <w:bookmarkStart w:id="170" w:name="_ETM_Q1_803130"/>
      <w:bookmarkEnd w:id="170"/>
      <w:r w:rsidR="00F54AB8">
        <w:rPr>
          <w:rFonts w:hint="cs"/>
          <w:rtl/>
        </w:rPr>
        <w:t xml:space="preserve">הפרסונלי לא הוצא, משום שאנחנו נמצאים עדיין בעיצומן </w:t>
      </w:r>
      <w:bookmarkStart w:id="171" w:name="_ETM_Q1_807046"/>
      <w:bookmarkEnd w:id="171"/>
      <w:r w:rsidR="00F54AB8">
        <w:rPr>
          <w:rFonts w:hint="cs"/>
          <w:rtl/>
        </w:rPr>
        <w:t xml:space="preserve">של חקירות ואנחנו לא יודעים ואיך יתפתח. </w:t>
      </w:r>
    </w:p>
    <w:p w14:paraId="692AEC68" w14:textId="77777777" w:rsidR="00F54AB8" w:rsidRDefault="00F54AB8" w:rsidP="00E838FF">
      <w:pPr>
        <w:rPr>
          <w:rFonts w:hint="cs"/>
          <w:rtl/>
        </w:rPr>
      </w:pPr>
    </w:p>
    <w:p w14:paraId="2EBC5103" w14:textId="77777777" w:rsidR="00F54AB8" w:rsidRDefault="00F54AB8" w:rsidP="00F54AB8">
      <w:pPr>
        <w:pStyle w:val="af"/>
        <w:keepNext/>
        <w:rPr>
          <w:rFonts w:hint="cs"/>
          <w:rtl/>
        </w:rPr>
      </w:pPr>
      <w:r>
        <w:rPr>
          <w:rtl/>
        </w:rPr>
        <w:t>היו"ר יואב קיש:</w:t>
      </w:r>
    </w:p>
    <w:p w14:paraId="097CA3E7" w14:textId="77777777" w:rsidR="00F54AB8" w:rsidRDefault="00F54AB8" w:rsidP="00F54AB8">
      <w:pPr>
        <w:pStyle w:val="KeepWithNext"/>
        <w:rPr>
          <w:rFonts w:hint="cs"/>
          <w:rtl/>
        </w:rPr>
      </w:pPr>
    </w:p>
    <w:p w14:paraId="0DA89728" w14:textId="77777777" w:rsidR="00F54AB8" w:rsidRDefault="00F54AB8" w:rsidP="00F54AB8">
      <w:pPr>
        <w:rPr>
          <w:rFonts w:hint="cs"/>
          <w:rtl/>
        </w:rPr>
      </w:pPr>
      <w:r>
        <w:rPr>
          <w:rFonts w:hint="cs"/>
          <w:rtl/>
        </w:rPr>
        <w:t xml:space="preserve">בואי רק תסבירי, אני </w:t>
      </w:r>
      <w:bookmarkStart w:id="172" w:name="_ETM_Q1_810508"/>
      <w:bookmarkEnd w:id="172"/>
      <w:r>
        <w:rPr>
          <w:rFonts w:hint="cs"/>
          <w:rtl/>
        </w:rPr>
        <w:t xml:space="preserve">לא הייתי בוועדה ואני מבקש ממך הבהרה </w:t>
      </w:r>
      <w:bookmarkStart w:id="173" w:name="_ETM_Q1_813702"/>
      <w:bookmarkEnd w:id="173"/>
      <w:r>
        <w:rPr>
          <w:rtl/>
        </w:rPr>
        <w:t>–</w:t>
      </w:r>
      <w:r>
        <w:rPr>
          <w:rFonts w:hint="cs"/>
          <w:rtl/>
        </w:rPr>
        <w:t xml:space="preserve"> התיקון שבסוף נעשה הוא שכל החקירות שפתוחות עד כניסתו של החוק, עליהן זה לא יחול. זאת אומרת, ל</w:t>
      </w:r>
      <w:bookmarkStart w:id="174" w:name="_ETM_Q1_820273"/>
      <w:bookmarkEnd w:id="174"/>
      <w:r>
        <w:rPr>
          <w:rFonts w:hint="cs"/>
          <w:rtl/>
        </w:rPr>
        <w:t xml:space="preserve">צורך העניין גם דוד ביטן בחקירה הנוכחית. </w:t>
      </w:r>
    </w:p>
    <w:p w14:paraId="17BBA2E4" w14:textId="77777777" w:rsidR="00F54AB8" w:rsidRDefault="00F54AB8" w:rsidP="00F54AB8">
      <w:pPr>
        <w:rPr>
          <w:rFonts w:hint="cs"/>
          <w:rtl/>
        </w:rPr>
      </w:pPr>
      <w:bookmarkStart w:id="175" w:name="_ETM_Q1_827800"/>
      <w:bookmarkEnd w:id="175"/>
    </w:p>
    <w:p w14:paraId="1464B1A3" w14:textId="77777777" w:rsidR="00F54AB8" w:rsidRDefault="00F54AB8" w:rsidP="00F54AB8">
      <w:pPr>
        <w:pStyle w:val="a"/>
        <w:keepNext/>
        <w:rPr>
          <w:rFonts w:hint="cs"/>
          <w:rtl/>
        </w:rPr>
      </w:pPr>
      <w:bookmarkStart w:id="176" w:name="_ETM_Q1_823795"/>
      <w:bookmarkEnd w:id="176"/>
      <w:r>
        <w:rPr>
          <w:rtl/>
        </w:rPr>
        <w:t>איילת נחמיאס ורבין (המחנה הציוני):</w:t>
      </w:r>
    </w:p>
    <w:p w14:paraId="75FF8584" w14:textId="77777777" w:rsidR="00F54AB8" w:rsidRDefault="00F54AB8" w:rsidP="00F54AB8">
      <w:pPr>
        <w:pStyle w:val="KeepWithNext"/>
        <w:rPr>
          <w:rFonts w:hint="cs"/>
          <w:rtl/>
        </w:rPr>
      </w:pPr>
    </w:p>
    <w:p w14:paraId="66B207D8" w14:textId="77777777" w:rsidR="00F54AB8" w:rsidRDefault="00F54AB8" w:rsidP="00F54AB8">
      <w:pPr>
        <w:rPr>
          <w:rFonts w:hint="cs"/>
          <w:rtl/>
        </w:rPr>
      </w:pPr>
      <w:r>
        <w:rPr>
          <w:rFonts w:hint="cs"/>
          <w:rtl/>
        </w:rPr>
        <w:t xml:space="preserve">אני רוצה לתאר </w:t>
      </w:r>
      <w:bookmarkStart w:id="177" w:name="_ETM_Q1_827882"/>
      <w:bookmarkEnd w:id="177"/>
      <w:r>
        <w:rPr>
          <w:rFonts w:hint="cs"/>
          <w:rtl/>
        </w:rPr>
        <w:t xml:space="preserve">לך, למרות מה שאמרת בעניין הדברים שאמר מיקי. הדברים </w:t>
      </w:r>
      <w:bookmarkStart w:id="178" w:name="_ETM_Q1_834006"/>
      <w:bookmarkEnd w:id="178"/>
      <w:r>
        <w:rPr>
          <w:rFonts w:hint="cs"/>
          <w:rtl/>
        </w:rPr>
        <w:t xml:space="preserve">שאמר מיקי מאוד מאוד מהותיים לתהליך החקיקה. אתה </w:t>
      </w:r>
      <w:bookmarkStart w:id="179" w:name="_ETM_Q1_835468"/>
      <w:bookmarkEnd w:id="179"/>
      <w:r>
        <w:rPr>
          <w:rFonts w:hint="cs"/>
          <w:rtl/>
        </w:rPr>
        <w:t xml:space="preserve">צודק, נכון, זה טענות לבג"ץ. </w:t>
      </w:r>
    </w:p>
    <w:p w14:paraId="56E3E314" w14:textId="77777777" w:rsidR="00F54AB8" w:rsidRDefault="00F54AB8" w:rsidP="00F54AB8">
      <w:pPr>
        <w:rPr>
          <w:rFonts w:hint="cs"/>
          <w:rtl/>
        </w:rPr>
      </w:pPr>
    </w:p>
    <w:p w14:paraId="7F8B4889" w14:textId="77777777" w:rsidR="00F54AB8" w:rsidRDefault="00F54AB8" w:rsidP="00F54AB8">
      <w:pPr>
        <w:pStyle w:val="af"/>
        <w:keepNext/>
        <w:rPr>
          <w:rFonts w:hint="cs"/>
          <w:rtl/>
        </w:rPr>
      </w:pPr>
      <w:r>
        <w:rPr>
          <w:rtl/>
        </w:rPr>
        <w:t>היו"ר יואב קיש:</w:t>
      </w:r>
    </w:p>
    <w:p w14:paraId="1D6A9A8B" w14:textId="77777777" w:rsidR="00F54AB8" w:rsidRDefault="00F54AB8" w:rsidP="00F54AB8">
      <w:pPr>
        <w:pStyle w:val="KeepWithNext"/>
        <w:rPr>
          <w:rFonts w:hint="cs"/>
          <w:rtl/>
        </w:rPr>
      </w:pPr>
    </w:p>
    <w:p w14:paraId="1DB79A32" w14:textId="77777777" w:rsidR="00F54AB8" w:rsidRDefault="00F54AB8" w:rsidP="00F54AB8">
      <w:pPr>
        <w:rPr>
          <w:rFonts w:hint="cs"/>
          <w:rtl/>
        </w:rPr>
      </w:pPr>
      <w:r>
        <w:rPr>
          <w:rFonts w:hint="cs"/>
          <w:rtl/>
        </w:rPr>
        <w:t xml:space="preserve">ברור. </w:t>
      </w:r>
    </w:p>
    <w:p w14:paraId="27A31F85" w14:textId="77777777" w:rsidR="00F54AB8" w:rsidRDefault="00F54AB8" w:rsidP="00F54AB8">
      <w:pPr>
        <w:rPr>
          <w:rFonts w:hint="cs"/>
          <w:rtl/>
        </w:rPr>
      </w:pPr>
    </w:p>
    <w:p w14:paraId="37FD035D" w14:textId="77777777" w:rsidR="00F54AB8" w:rsidRDefault="00F54AB8" w:rsidP="00F54AB8">
      <w:pPr>
        <w:pStyle w:val="a"/>
        <w:keepNext/>
        <w:rPr>
          <w:rFonts w:hint="cs"/>
          <w:rtl/>
        </w:rPr>
      </w:pPr>
      <w:bookmarkStart w:id="180" w:name="_ETM_Q1_836914"/>
      <w:bookmarkStart w:id="181" w:name="_ETM_Q1_838850"/>
      <w:bookmarkEnd w:id="180"/>
      <w:bookmarkEnd w:id="181"/>
      <w:r>
        <w:rPr>
          <w:rtl/>
        </w:rPr>
        <w:t>איילת נחמיאס ורבין (המחנה הציוני):</w:t>
      </w:r>
    </w:p>
    <w:p w14:paraId="0076DCA8" w14:textId="77777777" w:rsidR="00F54AB8" w:rsidRDefault="00F54AB8" w:rsidP="00F54AB8">
      <w:pPr>
        <w:pStyle w:val="KeepWithNext"/>
        <w:rPr>
          <w:rFonts w:hint="cs"/>
          <w:rtl/>
        </w:rPr>
      </w:pPr>
    </w:p>
    <w:p w14:paraId="6AFBD2A6" w14:textId="77777777" w:rsidR="00F54AB8" w:rsidRDefault="00F54AB8" w:rsidP="00F54AB8">
      <w:pPr>
        <w:rPr>
          <w:rFonts w:hint="cs"/>
          <w:rtl/>
        </w:rPr>
      </w:pPr>
      <w:r>
        <w:rPr>
          <w:rFonts w:hint="cs"/>
          <w:rtl/>
        </w:rPr>
        <w:t xml:space="preserve">קודם כל, טוב </w:t>
      </w:r>
      <w:bookmarkStart w:id="182" w:name="_ETM_Q1_839413"/>
      <w:bookmarkEnd w:id="182"/>
      <w:r>
        <w:rPr>
          <w:rFonts w:hint="cs"/>
          <w:rtl/>
        </w:rPr>
        <w:t>שהוא טען אותן, משום שבסופו של דבר החוק הזה כנראה יג</w:t>
      </w:r>
      <w:bookmarkStart w:id="183" w:name="_ETM_Q1_839617"/>
      <w:bookmarkEnd w:id="183"/>
      <w:r>
        <w:rPr>
          <w:rFonts w:hint="cs"/>
          <w:rtl/>
        </w:rPr>
        <w:t xml:space="preserve">יע לבג"ץ ואז תבואו נגדנו ותטענו שעל כל דבר </w:t>
      </w:r>
      <w:bookmarkStart w:id="184" w:name="_ETM_Q1_844327"/>
      <w:bookmarkEnd w:id="184"/>
      <w:r>
        <w:rPr>
          <w:rFonts w:hint="cs"/>
          <w:rtl/>
        </w:rPr>
        <w:t>הולכים לבג"ץ.</w:t>
      </w:r>
    </w:p>
    <w:p w14:paraId="59CD1E4B" w14:textId="77777777" w:rsidR="00F54AB8" w:rsidRDefault="00F54AB8" w:rsidP="00F54AB8">
      <w:pPr>
        <w:rPr>
          <w:rFonts w:hint="cs"/>
          <w:rtl/>
        </w:rPr>
      </w:pPr>
    </w:p>
    <w:p w14:paraId="2D100F85" w14:textId="77777777" w:rsidR="00F54AB8" w:rsidRDefault="00F54AB8" w:rsidP="00F54AB8">
      <w:pPr>
        <w:pStyle w:val="af"/>
        <w:keepNext/>
        <w:rPr>
          <w:rFonts w:hint="cs"/>
          <w:rtl/>
        </w:rPr>
      </w:pPr>
      <w:r>
        <w:rPr>
          <w:rtl/>
        </w:rPr>
        <w:t>היו"ר יואב קיש:</w:t>
      </w:r>
    </w:p>
    <w:p w14:paraId="5C3026D9" w14:textId="77777777" w:rsidR="00F54AB8" w:rsidRDefault="00F54AB8" w:rsidP="00F54AB8">
      <w:pPr>
        <w:pStyle w:val="KeepWithNext"/>
        <w:rPr>
          <w:rFonts w:hint="cs"/>
          <w:rtl/>
        </w:rPr>
      </w:pPr>
    </w:p>
    <w:p w14:paraId="3E4F4240" w14:textId="77777777" w:rsidR="00F54AB8" w:rsidRDefault="00F54AB8" w:rsidP="00F54AB8">
      <w:pPr>
        <w:rPr>
          <w:rFonts w:hint="cs"/>
          <w:rtl/>
        </w:rPr>
      </w:pPr>
      <w:r>
        <w:rPr>
          <w:rFonts w:hint="cs"/>
          <w:rtl/>
        </w:rPr>
        <w:t xml:space="preserve">זה נכון. </w:t>
      </w:r>
    </w:p>
    <w:p w14:paraId="01AD6EEA" w14:textId="77777777" w:rsidR="00F54AB8" w:rsidRDefault="00F54AB8" w:rsidP="00F54AB8">
      <w:pPr>
        <w:rPr>
          <w:rFonts w:hint="cs"/>
          <w:rtl/>
        </w:rPr>
      </w:pPr>
    </w:p>
    <w:p w14:paraId="7584BC6E" w14:textId="77777777" w:rsidR="00F54AB8" w:rsidRDefault="00F54AB8" w:rsidP="00F54AB8">
      <w:pPr>
        <w:pStyle w:val="a"/>
        <w:keepNext/>
        <w:rPr>
          <w:rFonts w:hint="cs"/>
          <w:rtl/>
        </w:rPr>
      </w:pPr>
      <w:bookmarkStart w:id="185" w:name="_ETM_Q1_846519"/>
      <w:bookmarkStart w:id="186" w:name="_ETM_Q1_848361"/>
      <w:bookmarkEnd w:id="185"/>
      <w:bookmarkEnd w:id="186"/>
      <w:r>
        <w:rPr>
          <w:rtl/>
        </w:rPr>
        <w:t>איילת נחמיאס ורבין (המחנה הציוני):</w:t>
      </w:r>
    </w:p>
    <w:p w14:paraId="003DB55D" w14:textId="77777777" w:rsidR="00F54AB8" w:rsidRDefault="00F54AB8" w:rsidP="00F54AB8">
      <w:pPr>
        <w:pStyle w:val="KeepWithNext"/>
        <w:rPr>
          <w:rFonts w:hint="cs"/>
          <w:rtl/>
        </w:rPr>
      </w:pPr>
    </w:p>
    <w:p w14:paraId="5A635C78" w14:textId="77777777" w:rsidR="00F54AB8" w:rsidRDefault="00F54AB8" w:rsidP="00F54AB8">
      <w:pPr>
        <w:rPr>
          <w:rFonts w:hint="cs"/>
          <w:rtl/>
        </w:rPr>
      </w:pPr>
      <w:r>
        <w:rPr>
          <w:rFonts w:hint="cs"/>
          <w:rtl/>
        </w:rPr>
        <w:t xml:space="preserve">מי שראה את ההתנהלות ביום ראשון, כשאנחנו מקריאים את אלפי ההסתייגויות ודורשים מדוד אמסלם להסביר לנו </w:t>
      </w:r>
      <w:bookmarkStart w:id="187" w:name="_ETM_Q1_855963"/>
      <w:bookmarkEnd w:id="187"/>
      <w:r>
        <w:rPr>
          <w:rFonts w:hint="cs"/>
          <w:rtl/>
        </w:rPr>
        <w:t xml:space="preserve">מה קרה שפתאום ראש הממשלה הוציא פוסט בפייסבוק כדי להסביר לנו </w:t>
      </w:r>
      <w:r>
        <w:rPr>
          <w:rtl/>
        </w:rPr>
        <w:t>–</w:t>
      </w:r>
      <w:r>
        <w:rPr>
          <w:rFonts w:hint="cs"/>
          <w:rtl/>
        </w:rPr>
        <w:t xml:space="preserve"> לאזרחי ישראל כמובן </w:t>
      </w:r>
      <w:r>
        <w:rPr>
          <w:rtl/>
        </w:rPr>
        <w:t>–</w:t>
      </w:r>
      <w:r>
        <w:rPr>
          <w:rFonts w:hint="cs"/>
          <w:rtl/>
        </w:rPr>
        <w:t xml:space="preserve"> שהחוק הזה בעצם לא </w:t>
      </w:r>
      <w:bookmarkStart w:id="188" w:name="_ETM_Q1_867384"/>
      <w:bookmarkEnd w:id="188"/>
      <w:r>
        <w:rPr>
          <w:rFonts w:hint="cs"/>
          <w:rtl/>
        </w:rPr>
        <w:t xml:space="preserve">אמור לחול עליו. אתה רואה פתאום את דודי אמסלם </w:t>
      </w:r>
      <w:bookmarkStart w:id="189" w:name="_ETM_Q1_869055"/>
      <w:bookmarkEnd w:id="189"/>
      <w:r>
        <w:rPr>
          <w:rFonts w:hint="cs"/>
          <w:rtl/>
        </w:rPr>
        <w:t xml:space="preserve">יושב חיוור, מכריח אותנו להמשיך ולקרוא את ההסתייגויות לחוק </w:t>
      </w:r>
      <w:bookmarkStart w:id="190" w:name="_ETM_Q1_873233"/>
      <w:bookmarkEnd w:id="190"/>
      <w:r>
        <w:rPr>
          <w:rFonts w:hint="cs"/>
          <w:rtl/>
        </w:rPr>
        <w:t>שאנחנו יודעים שהוא כבר לא הולך להיות מה שהוא היה</w:t>
      </w:r>
      <w:r w:rsidR="00C21FBD">
        <w:rPr>
          <w:rFonts w:hint="cs"/>
          <w:rtl/>
        </w:rPr>
        <w:t xml:space="preserve">, </w:t>
      </w:r>
      <w:bookmarkStart w:id="191" w:name="_ETM_Q1_877418"/>
      <w:bookmarkEnd w:id="191"/>
      <w:r w:rsidR="00C21FBD">
        <w:rPr>
          <w:rFonts w:hint="cs"/>
          <w:rtl/>
        </w:rPr>
        <w:t xml:space="preserve">ואנחנו נמצאים בתוך הפוזיציה המוזרה וההזויה הזאת שבה לכאורה נטען </w:t>
      </w:r>
      <w:bookmarkStart w:id="192" w:name="_ETM_Q1_882484"/>
      <w:bookmarkEnd w:id="192"/>
      <w:r w:rsidR="00C21FBD">
        <w:rPr>
          <w:rFonts w:hint="cs"/>
          <w:rtl/>
        </w:rPr>
        <w:t xml:space="preserve">שלא מדובר בחוק פרסונלי וכשאנחנו יודעים שבסופו של דבר </w:t>
      </w:r>
      <w:bookmarkStart w:id="193" w:name="_ETM_Q1_885285"/>
      <w:bookmarkEnd w:id="193"/>
      <w:r w:rsidR="00C21FBD">
        <w:rPr>
          <w:rFonts w:hint="cs"/>
          <w:rtl/>
        </w:rPr>
        <w:t xml:space="preserve">כן נגמר בחוק פרסונלי. אתה יודע מה, אני אשתמש </w:t>
      </w:r>
      <w:bookmarkStart w:id="194" w:name="_ETM_Q1_888267"/>
      <w:bookmarkEnd w:id="194"/>
      <w:r w:rsidR="00C21FBD">
        <w:rPr>
          <w:rFonts w:hint="cs"/>
          <w:rtl/>
        </w:rPr>
        <w:t xml:space="preserve">במילים של ראש הממשלה: פרסונלי מינוס. זה לא פרסונלי פרסונלי,  פרסונלי מינוס, כי על חקירות מסוימות זה לא יחול </w:t>
      </w:r>
      <w:bookmarkStart w:id="195" w:name="_ETM_Q1_896095"/>
      <w:bookmarkEnd w:id="195"/>
      <w:r w:rsidR="00C21FBD">
        <w:rPr>
          <w:rFonts w:hint="cs"/>
          <w:rtl/>
        </w:rPr>
        <w:t xml:space="preserve">ואולי על חקירות אחרות זה כן יחול. זאת משום שבחקירות </w:t>
      </w:r>
      <w:bookmarkStart w:id="196" w:name="_ETM_Q1_899954"/>
      <w:bookmarkEnd w:id="196"/>
      <w:r w:rsidR="00C21FBD">
        <w:rPr>
          <w:rFonts w:hint="cs"/>
          <w:rtl/>
        </w:rPr>
        <w:t xml:space="preserve">מסוימות </w:t>
      </w:r>
      <w:r w:rsidR="00C21FBD">
        <w:rPr>
          <w:rtl/>
        </w:rPr>
        <w:t>–</w:t>
      </w:r>
      <w:r w:rsidR="00C21FBD">
        <w:rPr>
          <w:rFonts w:hint="cs"/>
          <w:rtl/>
        </w:rPr>
        <w:t xml:space="preserve"> וחיזק אותי קודם ניצב בדימוס מיקי לוי</w:t>
      </w:r>
      <w:r w:rsidR="00AA70E5">
        <w:rPr>
          <w:rFonts w:hint="cs"/>
          <w:rtl/>
        </w:rPr>
        <w:t xml:space="preserve"> </w:t>
      </w:r>
      <w:r w:rsidR="00AA70E5">
        <w:rPr>
          <w:rtl/>
        </w:rPr>
        <w:t>–</w:t>
      </w:r>
      <w:r w:rsidR="00AA70E5">
        <w:rPr>
          <w:rFonts w:hint="cs"/>
          <w:rtl/>
        </w:rPr>
        <w:t xml:space="preserve"> </w:t>
      </w:r>
      <w:bookmarkStart w:id="197" w:name="_ETM_Q1_902083"/>
      <w:bookmarkEnd w:id="197"/>
      <w:r w:rsidR="00AA70E5">
        <w:rPr>
          <w:rFonts w:hint="cs"/>
          <w:rtl/>
        </w:rPr>
        <w:t xml:space="preserve">הוא עדיין לא נחקר תחת אזהרה. אנחנו חייבים להבין שאם </w:t>
      </w:r>
      <w:bookmarkStart w:id="198" w:name="_ETM_Q1_907988"/>
      <w:bookmarkEnd w:id="198"/>
      <w:r w:rsidR="00AA70E5">
        <w:rPr>
          <w:rFonts w:hint="cs"/>
          <w:rtl/>
        </w:rPr>
        <w:t xml:space="preserve">יתפתחו עוד חקירות, ויש בזה משהו, כמו שאמרת, שחוזה פני עתיד. כן, חוזה פני עתיד, יואב קיש. מאוד יכול להיות </w:t>
      </w:r>
      <w:bookmarkStart w:id="199" w:name="_ETM_Q1_915291"/>
      <w:bookmarkEnd w:id="199"/>
      <w:r w:rsidR="00AA70E5">
        <w:rPr>
          <w:rFonts w:hint="cs"/>
          <w:rtl/>
        </w:rPr>
        <w:t>שיתפתחו חקירות נוספות, זה נראה כך, זה מריח ככה</w:t>
      </w:r>
      <w:bookmarkStart w:id="200" w:name="_ETM_Q1_922075"/>
      <w:bookmarkEnd w:id="200"/>
      <w:r w:rsidR="00AA70E5">
        <w:rPr>
          <w:rFonts w:hint="cs"/>
          <w:rtl/>
        </w:rPr>
        <w:t xml:space="preserve">, ואז החוק יחול. יחול, מה שנקרא באבו </w:t>
      </w:r>
      <w:bookmarkStart w:id="201" w:name="_ETM_Q1_923295"/>
      <w:bookmarkEnd w:id="201"/>
      <w:r w:rsidR="00AA70E5">
        <w:rPr>
          <w:rFonts w:hint="cs"/>
          <w:rtl/>
        </w:rPr>
        <w:t xml:space="preserve">אבוהא, ובריבוע בוהא. </w:t>
      </w:r>
    </w:p>
    <w:p w14:paraId="30DF3D77" w14:textId="77777777" w:rsidR="00AA70E5" w:rsidRDefault="00AA70E5" w:rsidP="00F54AB8">
      <w:pPr>
        <w:rPr>
          <w:rFonts w:hint="cs"/>
          <w:rtl/>
        </w:rPr>
      </w:pPr>
    </w:p>
    <w:p w14:paraId="7F45C63C" w14:textId="77777777" w:rsidR="00AA70E5" w:rsidRDefault="00AA70E5" w:rsidP="00AA70E5">
      <w:pPr>
        <w:pStyle w:val="af"/>
        <w:keepNext/>
        <w:rPr>
          <w:rFonts w:hint="cs"/>
          <w:rtl/>
        </w:rPr>
      </w:pPr>
      <w:bookmarkStart w:id="202" w:name="_ETM_Q1_927557"/>
      <w:bookmarkEnd w:id="202"/>
      <w:r>
        <w:rPr>
          <w:rtl/>
        </w:rPr>
        <w:t>היו"ר יואב קיש:</w:t>
      </w:r>
    </w:p>
    <w:p w14:paraId="32D2DAFE" w14:textId="77777777" w:rsidR="00AA70E5" w:rsidRDefault="00AA70E5" w:rsidP="00AA70E5">
      <w:pPr>
        <w:pStyle w:val="KeepWithNext"/>
        <w:rPr>
          <w:rFonts w:hint="cs"/>
          <w:rtl/>
        </w:rPr>
      </w:pPr>
    </w:p>
    <w:p w14:paraId="5E280B07" w14:textId="77777777" w:rsidR="00AA70E5" w:rsidRDefault="00AA70E5" w:rsidP="00AA70E5">
      <w:pPr>
        <w:rPr>
          <w:rFonts w:hint="cs"/>
          <w:rtl/>
        </w:rPr>
      </w:pPr>
      <w:r>
        <w:rPr>
          <w:rFonts w:hint="cs"/>
          <w:rtl/>
        </w:rPr>
        <w:t xml:space="preserve">יכול להיות שגם מתישהו בעתיד זה יחול </w:t>
      </w:r>
      <w:bookmarkStart w:id="203" w:name="_ETM_Q1_928927"/>
      <w:bookmarkEnd w:id="203"/>
      <w:r>
        <w:rPr>
          <w:rFonts w:hint="cs"/>
          <w:rtl/>
        </w:rPr>
        <w:t xml:space="preserve">על חברי כנסת מהאופוזיציה. </w:t>
      </w:r>
    </w:p>
    <w:p w14:paraId="413BF3B2" w14:textId="77777777" w:rsidR="00AA70E5" w:rsidRDefault="00AA70E5" w:rsidP="00AA70E5">
      <w:pPr>
        <w:rPr>
          <w:rFonts w:hint="cs"/>
          <w:rtl/>
        </w:rPr>
      </w:pPr>
    </w:p>
    <w:p w14:paraId="3400B993" w14:textId="77777777" w:rsidR="00AA70E5" w:rsidRDefault="00AA70E5" w:rsidP="00AA70E5">
      <w:pPr>
        <w:pStyle w:val="a"/>
        <w:keepNext/>
        <w:rPr>
          <w:rFonts w:hint="cs"/>
          <w:rtl/>
        </w:rPr>
      </w:pPr>
      <w:bookmarkStart w:id="204" w:name="_ETM_Q1_932436"/>
      <w:bookmarkEnd w:id="204"/>
      <w:r>
        <w:rPr>
          <w:rtl/>
        </w:rPr>
        <w:t>מיקי לוי (יש עתיד):</w:t>
      </w:r>
    </w:p>
    <w:p w14:paraId="1ADC01F0" w14:textId="77777777" w:rsidR="00AA70E5" w:rsidRDefault="00AA70E5" w:rsidP="00AA70E5">
      <w:pPr>
        <w:pStyle w:val="KeepWithNext"/>
        <w:rPr>
          <w:rFonts w:hint="cs"/>
          <w:rtl/>
        </w:rPr>
      </w:pPr>
    </w:p>
    <w:p w14:paraId="05431D3F" w14:textId="77777777" w:rsidR="00AA70E5" w:rsidRDefault="00AA70E5" w:rsidP="00AA70E5">
      <w:pPr>
        <w:rPr>
          <w:rFonts w:hint="cs"/>
          <w:rtl/>
        </w:rPr>
      </w:pPr>
      <w:r>
        <w:rPr>
          <w:rFonts w:hint="cs"/>
          <w:rtl/>
        </w:rPr>
        <w:t xml:space="preserve">אני מבטיח לך שביום שתהיה לי </w:t>
      </w:r>
      <w:bookmarkStart w:id="205" w:name="_ETM_Q1_935399"/>
      <w:bookmarkEnd w:id="205"/>
      <w:r>
        <w:rPr>
          <w:rFonts w:hint="cs"/>
          <w:rtl/>
        </w:rPr>
        <w:t xml:space="preserve">האפשרות, אני אוריד את זה. הנה אני מתחייב, </w:t>
      </w:r>
      <w:bookmarkStart w:id="206" w:name="_ETM_Q1_936202"/>
      <w:bookmarkEnd w:id="206"/>
      <w:r>
        <w:rPr>
          <w:rFonts w:hint="cs"/>
          <w:rtl/>
        </w:rPr>
        <w:t xml:space="preserve">ושיירשם בפרוטוקול. ביום שתהיה לי אפשרות, החוק הזה לא יהיה. </w:t>
      </w:r>
      <w:bookmarkStart w:id="207" w:name="_ETM_Q1_943635"/>
      <w:bookmarkEnd w:id="207"/>
    </w:p>
    <w:p w14:paraId="7AC5B12E" w14:textId="77777777" w:rsidR="00AA70E5" w:rsidRDefault="00AA70E5" w:rsidP="00AA70E5">
      <w:pPr>
        <w:rPr>
          <w:rFonts w:hint="cs"/>
          <w:rtl/>
        </w:rPr>
      </w:pPr>
    </w:p>
    <w:p w14:paraId="0D2B33DD" w14:textId="77777777" w:rsidR="00AA70E5" w:rsidRDefault="00AA70E5" w:rsidP="00AA70E5">
      <w:pPr>
        <w:pStyle w:val="a"/>
        <w:keepNext/>
        <w:rPr>
          <w:rFonts w:hint="cs"/>
          <w:rtl/>
        </w:rPr>
      </w:pPr>
      <w:bookmarkStart w:id="208" w:name="_ETM_Q1_944073"/>
      <w:bookmarkEnd w:id="208"/>
      <w:r>
        <w:rPr>
          <w:rtl/>
        </w:rPr>
        <w:t>איילת נחמיאס ורבין (המחנה הציוני):</w:t>
      </w:r>
    </w:p>
    <w:p w14:paraId="4D716C64" w14:textId="77777777" w:rsidR="00AA70E5" w:rsidRDefault="00AA70E5" w:rsidP="00AA70E5">
      <w:pPr>
        <w:pStyle w:val="KeepWithNext"/>
        <w:rPr>
          <w:rFonts w:hint="cs"/>
          <w:rtl/>
        </w:rPr>
      </w:pPr>
    </w:p>
    <w:p w14:paraId="135820A2" w14:textId="77777777" w:rsidR="00AA70E5" w:rsidRDefault="00AA70E5" w:rsidP="00AA70E5">
      <w:pPr>
        <w:rPr>
          <w:rFonts w:hint="cs"/>
          <w:rtl/>
        </w:rPr>
      </w:pPr>
      <w:bookmarkStart w:id="209" w:name="_ETM_Q1_947047"/>
      <w:bookmarkEnd w:id="209"/>
      <w:r>
        <w:rPr>
          <w:rFonts w:hint="cs"/>
          <w:rtl/>
        </w:rPr>
        <w:t xml:space="preserve">בואו רגע נבין מה נורא בזה </w:t>
      </w:r>
      <w:bookmarkStart w:id="210" w:name="_ETM_Q1_947237"/>
      <w:bookmarkEnd w:id="210"/>
      <w:r>
        <w:rPr>
          <w:rFonts w:hint="cs"/>
          <w:rtl/>
        </w:rPr>
        <w:t xml:space="preserve">- בא דודי אמסלם ואמר שזה חוק לטובת אזרחים מסכנים - - - </w:t>
      </w:r>
    </w:p>
    <w:p w14:paraId="36E89455" w14:textId="77777777" w:rsidR="00AA70E5" w:rsidRDefault="00AA70E5" w:rsidP="00AA70E5">
      <w:pPr>
        <w:rPr>
          <w:rFonts w:hint="cs"/>
          <w:rtl/>
        </w:rPr>
      </w:pPr>
    </w:p>
    <w:p w14:paraId="138F6489" w14:textId="77777777" w:rsidR="00AA70E5" w:rsidRDefault="00AA70E5" w:rsidP="00AA70E5">
      <w:pPr>
        <w:pStyle w:val="af"/>
        <w:keepNext/>
        <w:rPr>
          <w:rFonts w:hint="cs"/>
          <w:rtl/>
        </w:rPr>
      </w:pPr>
      <w:r>
        <w:rPr>
          <w:rtl/>
        </w:rPr>
        <w:t>היו"ר יואב קיש:</w:t>
      </w:r>
    </w:p>
    <w:p w14:paraId="7F10A592" w14:textId="77777777" w:rsidR="00AA70E5" w:rsidRDefault="00AA70E5" w:rsidP="00AA70E5">
      <w:pPr>
        <w:pStyle w:val="KeepWithNext"/>
        <w:rPr>
          <w:rFonts w:hint="cs"/>
          <w:rtl/>
        </w:rPr>
      </w:pPr>
    </w:p>
    <w:p w14:paraId="3CACCF05" w14:textId="77777777" w:rsidR="00AA70E5" w:rsidRDefault="00AA70E5" w:rsidP="00AA70E5">
      <w:pPr>
        <w:rPr>
          <w:rFonts w:hint="cs"/>
          <w:rtl/>
        </w:rPr>
      </w:pPr>
      <w:r>
        <w:rPr>
          <w:rFonts w:hint="cs"/>
          <w:rtl/>
        </w:rPr>
        <w:t>החוק באמת עדיין רק על אנשי ציבור?</w:t>
      </w:r>
    </w:p>
    <w:p w14:paraId="4C8ECBC1" w14:textId="77777777" w:rsidR="00AA70E5" w:rsidRDefault="00AA70E5" w:rsidP="00AA70E5">
      <w:pPr>
        <w:rPr>
          <w:rFonts w:hint="cs"/>
          <w:rtl/>
        </w:rPr>
      </w:pPr>
    </w:p>
    <w:p w14:paraId="1D2B9C42" w14:textId="77777777" w:rsidR="00AA70E5" w:rsidRDefault="00AA70E5" w:rsidP="00AA70E5">
      <w:pPr>
        <w:pStyle w:val="a"/>
        <w:keepNext/>
        <w:rPr>
          <w:rFonts w:hint="cs"/>
          <w:rtl/>
        </w:rPr>
      </w:pPr>
      <w:bookmarkStart w:id="211" w:name="_ETM_Q1_955870"/>
      <w:bookmarkEnd w:id="211"/>
      <w:r>
        <w:rPr>
          <w:rtl/>
        </w:rPr>
        <w:t>מיקי לוי (יש עתיד):</w:t>
      </w:r>
    </w:p>
    <w:p w14:paraId="2D164E18" w14:textId="77777777" w:rsidR="00AA70E5" w:rsidRDefault="00AA70E5" w:rsidP="00AA70E5">
      <w:pPr>
        <w:pStyle w:val="KeepWithNext"/>
        <w:rPr>
          <w:rFonts w:hint="cs"/>
          <w:rtl/>
        </w:rPr>
      </w:pPr>
    </w:p>
    <w:p w14:paraId="4BBEB873" w14:textId="77777777" w:rsidR="00AA70E5" w:rsidRDefault="00AA70E5" w:rsidP="00AA70E5">
      <w:pPr>
        <w:rPr>
          <w:rFonts w:hint="cs"/>
          <w:rtl/>
        </w:rPr>
      </w:pPr>
      <w:r>
        <w:rPr>
          <w:rFonts w:hint="cs"/>
          <w:rtl/>
        </w:rPr>
        <w:t>לא, זה רק על 200 בכירים.</w:t>
      </w:r>
    </w:p>
    <w:p w14:paraId="6EB6E36C" w14:textId="77777777" w:rsidR="00AA70E5" w:rsidRDefault="00AA70E5" w:rsidP="00AA70E5">
      <w:pPr>
        <w:rPr>
          <w:rFonts w:hint="cs"/>
          <w:rtl/>
        </w:rPr>
      </w:pPr>
    </w:p>
    <w:p w14:paraId="793FA9A8" w14:textId="77777777" w:rsidR="00AA70E5" w:rsidRDefault="00AA70E5" w:rsidP="00AA70E5">
      <w:pPr>
        <w:pStyle w:val="a"/>
        <w:keepNext/>
        <w:rPr>
          <w:rFonts w:hint="cs"/>
          <w:rtl/>
        </w:rPr>
      </w:pPr>
      <w:bookmarkStart w:id="212" w:name="_ETM_Q1_966604"/>
      <w:bookmarkStart w:id="213" w:name="_ETM_Q1_964997"/>
      <w:bookmarkEnd w:id="212"/>
      <w:bookmarkEnd w:id="213"/>
      <w:r>
        <w:rPr>
          <w:rtl/>
        </w:rPr>
        <w:t>איילת נחמיאס ורבין (המחנה הציוני):</w:t>
      </w:r>
    </w:p>
    <w:p w14:paraId="1A5C82F3" w14:textId="77777777" w:rsidR="00AA70E5" w:rsidRDefault="00AA70E5" w:rsidP="00AA70E5">
      <w:pPr>
        <w:pStyle w:val="KeepWithNext"/>
        <w:rPr>
          <w:rFonts w:hint="cs"/>
          <w:rtl/>
        </w:rPr>
      </w:pPr>
    </w:p>
    <w:p w14:paraId="6A1873ED" w14:textId="77777777" w:rsidR="00AA70E5" w:rsidRDefault="00AA70E5" w:rsidP="00AA70E5">
      <w:pPr>
        <w:rPr>
          <w:rFonts w:hint="cs"/>
          <w:rtl/>
        </w:rPr>
      </w:pPr>
      <w:r>
        <w:rPr>
          <w:rFonts w:hint="cs"/>
          <w:rtl/>
        </w:rPr>
        <w:t xml:space="preserve">בהיתר מיוחד, בגלל שמיקי לוי </w:t>
      </w:r>
      <w:bookmarkStart w:id="214" w:name="_ETM_Q1_971875"/>
      <w:bookmarkEnd w:id="214"/>
      <w:r>
        <w:rPr>
          <w:rFonts w:hint="cs"/>
          <w:rtl/>
        </w:rPr>
        <w:t xml:space="preserve">הקריא אלף הסתייגויות בהטעמה כל כך נדירה, אני מרשה </w:t>
      </w:r>
      <w:bookmarkStart w:id="215" w:name="_ETM_Q1_974416"/>
      <w:bookmarkEnd w:id="215"/>
      <w:r>
        <w:rPr>
          <w:rFonts w:hint="cs"/>
          <w:rtl/>
        </w:rPr>
        <w:t xml:space="preserve">לו אפילו להפריע לי מידי פעם. </w:t>
      </w:r>
    </w:p>
    <w:p w14:paraId="47242829" w14:textId="77777777" w:rsidR="00AA70E5" w:rsidRDefault="00AA70E5" w:rsidP="00AA70E5">
      <w:pPr>
        <w:rPr>
          <w:rFonts w:hint="cs"/>
          <w:rtl/>
        </w:rPr>
      </w:pPr>
    </w:p>
    <w:p w14:paraId="5125774C" w14:textId="77777777" w:rsidR="00AA70E5" w:rsidRDefault="00AA70E5" w:rsidP="00AA70E5">
      <w:pPr>
        <w:pStyle w:val="af"/>
        <w:keepNext/>
        <w:rPr>
          <w:rFonts w:hint="cs"/>
          <w:rtl/>
        </w:rPr>
      </w:pPr>
      <w:r>
        <w:rPr>
          <w:rtl/>
        </w:rPr>
        <w:t>היו"ר יואב קיש:</w:t>
      </w:r>
    </w:p>
    <w:p w14:paraId="255E869D" w14:textId="77777777" w:rsidR="00AA70E5" w:rsidRDefault="00AA70E5" w:rsidP="00AA70E5">
      <w:pPr>
        <w:pStyle w:val="KeepWithNext"/>
        <w:rPr>
          <w:rFonts w:hint="cs"/>
          <w:rtl/>
        </w:rPr>
      </w:pPr>
    </w:p>
    <w:p w14:paraId="365EED02" w14:textId="77777777" w:rsidR="00AA70E5" w:rsidRDefault="00AA70E5" w:rsidP="00AA70E5">
      <w:pPr>
        <w:rPr>
          <w:rFonts w:hint="cs"/>
          <w:rtl/>
        </w:rPr>
      </w:pPr>
      <w:r>
        <w:rPr>
          <w:rFonts w:hint="cs"/>
          <w:rtl/>
        </w:rPr>
        <w:t xml:space="preserve">את זה פספסתי. </w:t>
      </w:r>
      <w:bookmarkStart w:id="216" w:name="_ETM_Q1_976215"/>
      <w:bookmarkEnd w:id="216"/>
    </w:p>
    <w:p w14:paraId="72B73380" w14:textId="77777777" w:rsidR="00AA70E5" w:rsidRDefault="00AA70E5" w:rsidP="00AA70E5">
      <w:pPr>
        <w:rPr>
          <w:rFonts w:hint="cs"/>
          <w:rtl/>
        </w:rPr>
      </w:pPr>
      <w:bookmarkStart w:id="217" w:name="_ETM_Q1_978725"/>
      <w:bookmarkEnd w:id="217"/>
    </w:p>
    <w:p w14:paraId="793FA42A" w14:textId="77777777" w:rsidR="00AA70E5" w:rsidRDefault="00AA70E5" w:rsidP="00AA70E5">
      <w:pPr>
        <w:pStyle w:val="a"/>
        <w:keepNext/>
        <w:rPr>
          <w:rFonts w:hint="cs"/>
          <w:rtl/>
        </w:rPr>
      </w:pPr>
      <w:bookmarkStart w:id="218" w:name="_ETM_Q1_979084"/>
      <w:bookmarkStart w:id="219" w:name="_ETM_Q1_980320"/>
      <w:bookmarkEnd w:id="218"/>
      <w:bookmarkEnd w:id="219"/>
      <w:r>
        <w:rPr>
          <w:rtl/>
        </w:rPr>
        <w:t>איילת נחמיאס ורבין (המחנה הציוני):</w:t>
      </w:r>
    </w:p>
    <w:p w14:paraId="1989EA67" w14:textId="77777777" w:rsidR="00AA70E5" w:rsidRDefault="00AA70E5" w:rsidP="00AA70E5">
      <w:pPr>
        <w:pStyle w:val="KeepWithNext"/>
        <w:rPr>
          <w:rFonts w:hint="cs"/>
          <w:rtl/>
        </w:rPr>
      </w:pPr>
    </w:p>
    <w:p w14:paraId="5AF230BB" w14:textId="77777777" w:rsidR="00AA70E5" w:rsidRDefault="00AA70E5" w:rsidP="00AA70E5">
      <w:pPr>
        <w:rPr>
          <w:rFonts w:hint="cs"/>
          <w:rtl/>
        </w:rPr>
      </w:pPr>
      <w:r>
        <w:rPr>
          <w:rFonts w:hint="cs"/>
          <w:rtl/>
        </w:rPr>
        <w:t xml:space="preserve">תבין משהו, החוק הזה, וואוו, לעזור לאזרחי ישראל המסכנים, </w:t>
      </w:r>
      <w:bookmarkStart w:id="220" w:name="_ETM_Q1_983649"/>
      <w:bookmarkEnd w:id="220"/>
      <w:r>
        <w:rPr>
          <w:rFonts w:hint="cs"/>
          <w:rtl/>
        </w:rPr>
        <w:t xml:space="preserve">מיועד רק למי שעשה מעשי שחיתות. נקודה. בואו לא </w:t>
      </w:r>
      <w:bookmarkStart w:id="221" w:name="_ETM_Q1_987509"/>
      <w:bookmarkEnd w:id="221"/>
      <w:r>
        <w:rPr>
          <w:rFonts w:hint="cs"/>
          <w:rtl/>
        </w:rPr>
        <w:t>נתבלבל. זה רק תיקי פרקליט מלווה. אנחנו יודעים</w:t>
      </w:r>
      <w:bookmarkStart w:id="222" w:name="_ETM_Q1_989626"/>
      <w:bookmarkEnd w:id="222"/>
      <w:r>
        <w:rPr>
          <w:rFonts w:hint="cs"/>
          <w:rtl/>
        </w:rPr>
        <w:t xml:space="preserve"> באיזה תיקים יש פרקליט מלווה, למה אנחנו מעמידים </w:t>
      </w:r>
      <w:bookmarkStart w:id="223" w:name="_ETM_Q1_993905"/>
      <w:bookmarkEnd w:id="223"/>
      <w:r>
        <w:rPr>
          <w:rFonts w:hint="cs"/>
          <w:rtl/>
        </w:rPr>
        <w:t>פנים?</w:t>
      </w:r>
    </w:p>
    <w:p w14:paraId="1844626F" w14:textId="77777777" w:rsidR="00AA70E5" w:rsidRDefault="00AA70E5" w:rsidP="00AA70E5">
      <w:pPr>
        <w:rPr>
          <w:rFonts w:hint="cs"/>
          <w:rtl/>
        </w:rPr>
      </w:pPr>
    </w:p>
    <w:p w14:paraId="1280F067" w14:textId="77777777" w:rsidR="00AA70E5" w:rsidRDefault="00AA70E5" w:rsidP="00AA70E5">
      <w:pPr>
        <w:pStyle w:val="a"/>
        <w:keepNext/>
        <w:rPr>
          <w:rFonts w:hint="cs"/>
          <w:rtl/>
        </w:rPr>
      </w:pPr>
      <w:bookmarkStart w:id="224" w:name="_ETM_Q1_991748"/>
      <w:bookmarkEnd w:id="224"/>
      <w:r>
        <w:rPr>
          <w:rtl/>
        </w:rPr>
        <w:t>קארין אלהרר (יש עתיד):</w:t>
      </w:r>
    </w:p>
    <w:p w14:paraId="77935C1B" w14:textId="77777777" w:rsidR="00AA70E5" w:rsidRDefault="00AA70E5" w:rsidP="00AA70E5">
      <w:pPr>
        <w:pStyle w:val="KeepWithNext"/>
        <w:rPr>
          <w:rFonts w:hint="cs"/>
          <w:rtl/>
        </w:rPr>
      </w:pPr>
    </w:p>
    <w:p w14:paraId="6B417CF4" w14:textId="77777777" w:rsidR="00AA70E5" w:rsidRDefault="00AA70E5" w:rsidP="00AA70E5">
      <w:pPr>
        <w:rPr>
          <w:rFonts w:hint="cs"/>
          <w:rtl/>
        </w:rPr>
      </w:pPr>
      <w:r>
        <w:rPr>
          <w:rFonts w:hint="cs"/>
          <w:rtl/>
        </w:rPr>
        <w:t xml:space="preserve">זה לא רק פרקליט מלווה, זה המובחרים שבמובחרים. </w:t>
      </w:r>
    </w:p>
    <w:p w14:paraId="4A63944D" w14:textId="77777777" w:rsidR="00AA70E5" w:rsidRDefault="00AA70E5" w:rsidP="00AA70E5">
      <w:pPr>
        <w:rPr>
          <w:rFonts w:hint="cs"/>
          <w:rtl/>
        </w:rPr>
      </w:pPr>
    </w:p>
    <w:p w14:paraId="693D2AF5" w14:textId="77777777" w:rsidR="00AA70E5" w:rsidRDefault="00AA70E5" w:rsidP="00AA70E5">
      <w:pPr>
        <w:pStyle w:val="a"/>
        <w:keepNext/>
        <w:rPr>
          <w:rFonts w:hint="cs"/>
          <w:rtl/>
        </w:rPr>
      </w:pPr>
      <w:bookmarkStart w:id="225" w:name="_ETM_Q1_995895"/>
      <w:bookmarkEnd w:id="225"/>
      <w:r>
        <w:rPr>
          <w:rtl/>
        </w:rPr>
        <w:t>איילת נחמיאס ורבין (המחנה הציוני):</w:t>
      </w:r>
    </w:p>
    <w:p w14:paraId="6AA5E2CD" w14:textId="77777777" w:rsidR="00AA70E5" w:rsidRDefault="00AA70E5" w:rsidP="00AA70E5">
      <w:pPr>
        <w:pStyle w:val="KeepWithNext"/>
        <w:rPr>
          <w:rFonts w:hint="cs"/>
          <w:rtl/>
        </w:rPr>
      </w:pPr>
    </w:p>
    <w:p w14:paraId="78FABE97" w14:textId="77777777" w:rsidR="00AA70E5" w:rsidRDefault="00AA70E5" w:rsidP="00AA70E5">
      <w:pPr>
        <w:rPr>
          <w:rFonts w:hint="cs"/>
          <w:rtl/>
        </w:rPr>
      </w:pPr>
      <w:r>
        <w:rPr>
          <w:rFonts w:hint="cs"/>
          <w:rtl/>
        </w:rPr>
        <w:t xml:space="preserve">הרבה פעמים אני אומרת לכם, בואו לפחות נפסיק להעמיד פנים. בואו נפסיק </w:t>
      </w:r>
      <w:bookmarkStart w:id="226" w:name="_ETM_Q1_1002481"/>
      <w:bookmarkEnd w:id="226"/>
      <w:r>
        <w:rPr>
          <w:rFonts w:hint="cs"/>
          <w:rtl/>
        </w:rPr>
        <w:t xml:space="preserve">להתנהג כאילו אנחנו לא מבינים במה מדובר ורק אתם מבינים </w:t>
      </w:r>
      <w:bookmarkStart w:id="227" w:name="_ETM_Q1_1002981"/>
      <w:bookmarkEnd w:id="227"/>
      <w:r>
        <w:rPr>
          <w:rFonts w:hint="cs"/>
          <w:rtl/>
        </w:rPr>
        <w:t xml:space="preserve">במה מדובר, ואתם תכלס רוצים להציל את כולנו מעצמנו. איזה </w:t>
      </w:r>
      <w:bookmarkStart w:id="228" w:name="_ETM_Q1_1009302"/>
      <w:bookmarkEnd w:id="228"/>
      <w:r>
        <w:rPr>
          <w:rFonts w:hint="cs"/>
          <w:rtl/>
        </w:rPr>
        <w:t xml:space="preserve">שטויות. יואב, תקשיב, זה לא חוק שהיה ראוי שיובא באופן </w:t>
      </w:r>
      <w:bookmarkStart w:id="229" w:name="_ETM_Q1_1013569"/>
      <w:bookmarkEnd w:id="229"/>
      <w:r>
        <w:rPr>
          <w:rFonts w:hint="cs"/>
          <w:rtl/>
        </w:rPr>
        <w:t xml:space="preserve">שהוא הובא, אבל משהובא באופן שהובא, לפחות אל תבקשו. באמת, לא רק תוקעים אצבע בעין, תסלח לי, אתה יודע </w:t>
      </w:r>
      <w:bookmarkStart w:id="230" w:name="_ETM_Q1_1020075"/>
      <w:bookmarkEnd w:id="230"/>
      <w:r>
        <w:rPr>
          <w:rFonts w:hint="cs"/>
          <w:rtl/>
        </w:rPr>
        <w:t xml:space="preserve">מה עושים מהמקפצה, על חוק שאסור לבקש עליו פטור מחובת </w:t>
      </w:r>
      <w:bookmarkStart w:id="231" w:name="_ETM_Q1_1026861"/>
      <w:bookmarkEnd w:id="231"/>
      <w:r>
        <w:rPr>
          <w:rFonts w:hint="cs"/>
          <w:rtl/>
        </w:rPr>
        <w:t xml:space="preserve">הנחה. יואב, אם ראש הממשלה באמת מתכוון שזה לא חוק </w:t>
      </w:r>
      <w:bookmarkStart w:id="232" w:name="_ETM_Q1_1027982"/>
      <w:bookmarkEnd w:id="232"/>
      <w:r>
        <w:rPr>
          <w:rFonts w:hint="cs"/>
          <w:rtl/>
        </w:rPr>
        <w:t xml:space="preserve">פרסונלי, בבקשה, אל תאיץ בתהליך החקיקה. </w:t>
      </w:r>
    </w:p>
    <w:p w14:paraId="466EAB2E" w14:textId="77777777" w:rsidR="00AA70E5" w:rsidRDefault="00AA70E5" w:rsidP="00AA70E5">
      <w:pPr>
        <w:rPr>
          <w:rFonts w:hint="cs"/>
          <w:rtl/>
        </w:rPr>
      </w:pPr>
    </w:p>
    <w:p w14:paraId="1EA9D529" w14:textId="77777777" w:rsidR="00AA70E5" w:rsidRDefault="00AA70E5" w:rsidP="00AA70E5">
      <w:pPr>
        <w:rPr>
          <w:rFonts w:hint="cs"/>
          <w:rtl/>
        </w:rPr>
      </w:pPr>
      <w:r>
        <w:rPr>
          <w:rFonts w:hint="cs"/>
          <w:rtl/>
        </w:rPr>
        <w:t xml:space="preserve">אגב, אני רוצה להגיד </w:t>
      </w:r>
      <w:bookmarkStart w:id="233" w:name="_ETM_Q1_1034991"/>
      <w:bookmarkEnd w:id="233"/>
      <w:r>
        <w:rPr>
          <w:rFonts w:hint="cs"/>
          <w:rtl/>
        </w:rPr>
        <w:t xml:space="preserve">משהו למיקי לוי, אני לא חושבת אוטומטית שהחוק הוא קטסטרופה </w:t>
      </w:r>
      <w:bookmarkStart w:id="234" w:name="_ETM_Q1_1039380"/>
      <w:bookmarkEnd w:id="234"/>
      <w:r>
        <w:rPr>
          <w:rFonts w:hint="cs"/>
          <w:rtl/>
        </w:rPr>
        <w:t>גמורה. אמרתי, בואו נדון בו בוועדת החוקה, היכן שה</w:t>
      </w:r>
      <w:bookmarkStart w:id="235" w:name="_ETM_Q1_1044791"/>
      <w:bookmarkEnd w:id="235"/>
      <w:r>
        <w:rPr>
          <w:rFonts w:hint="cs"/>
          <w:rtl/>
        </w:rPr>
        <w:t xml:space="preserve">וא צריך להידון. בואו נדון בו בצורה רצינית וראויה </w:t>
      </w:r>
      <w:bookmarkStart w:id="236" w:name="_ETM_Q1_1047274"/>
      <w:bookmarkEnd w:id="236"/>
      <w:r>
        <w:rPr>
          <w:rFonts w:hint="cs"/>
          <w:rtl/>
        </w:rPr>
        <w:t xml:space="preserve">כפי שראוי לחוק מורכב כזה. </w:t>
      </w:r>
    </w:p>
    <w:p w14:paraId="74634A60" w14:textId="77777777" w:rsidR="00AA70E5" w:rsidRDefault="00AA70E5" w:rsidP="00AA70E5">
      <w:pPr>
        <w:rPr>
          <w:rFonts w:hint="cs"/>
          <w:rtl/>
        </w:rPr>
      </w:pPr>
    </w:p>
    <w:p w14:paraId="202945D4" w14:textId="77777777" w:rsidR="00AA70E5" w:rsidRDefault="00AA70E5" w:rsidP="00AA70E5">
      <w:pPr>
        <w:pStyle w:val="a"/>
        <w:keepNext/>
        <w:rPr>
          <w:rFonts w:hint="cs"/>
          <w:rtl/>
        </w:rPr>
      </w:pPr>
      <w:r>
        <w:rPr>
          <w:rtl/>
        </w:rPr>
        <w:t>מיקי לוי (יש עתיד):</w:t>
      </w:r>
    </w:p>
    <w:p w14:paraId="6A68A0B8" w14:textId="77777777" w:rsidR="00AA70E5" w:rsidRDefault="00AA70E5" w:rsidP="00AA70E5">
      <w:pPr>
        <w:pStyle w:val="KeepWithNext"/>
        <w:rPr>
          <w:rFonts w:hint="cs"/>
          <w:rtl/>
        </w:rPr>
      </w:pPr>
    </w:p>
    <w:p w14:paraId="4AEA905B" w14:textId="77777777" w:rsidR="00AA70E5" w:rsidRDefault="00AA70E5" w:rsidP="00AA70E5">
      <w:pPr>
        <w:rPr>
          <w:rFonts w:hint="cs"/>
          <w:rtl/>
        </w:rPr>
      </w:pPr>
      <w:r>
        <w:rPr>
          <w:rFonts w:hint="cs"/>
          <w:rtl/>
        </w:rPr>
        <w:t xml:space="preserve">הייתי אפילו תומך בו אם </w:t>
      </w:r>
      <w:bookmarkStart w:id="237" w:name="_ETM_Q1_1052969"/>
      <w:bookmarkEnd w:id="237"/>
      <w:r>
        <w:rPr>
          <w:rFonts w:hint="cs"/>
          <w:rtl/>
        </w:rPr>
        <w:t xml:space="preserve">היו מוציאים אותנו מחוץ לחוק. </w:t>
      </w:r>
    </w:p>
    <w:p w14:paraId="23B0C0E9" w14:textId="77777777" w:rsidR="00AA70E5" w:rsidRDefault="00AA70E5" w:rsidP="00AA70E5">
      <w:pPr>
        <w:rPr>
          <w:rFonts w:hint="cs"/>
          <w:rtl/>
        </w:rPr>
      </w:pPr>
    </w:p>
    <w:p w14:paraId="4EE579EB" w14:textId="77777777" w:rsidR="00AA70E5" w:rsidRDefault="00AA70E5" w:rsidP="00AA70E5">
      <w:pPr>
        <w:pStyle w:val="a"/>
        <w:keepNext/>
        <w:rPr>
          <w:rFonts w:hint="cs"/>
          <w:rtl/>
        </w:rPr>
      </w:pPr>
      <w:bookmarkStart w:id="238" w:name="_ETM_Q1_1055395"/>
      <w:bookmarkEnd w:id="238"/>
      <w:r>
        <w:rPr>
          <w:rtl/>
        </w:rPr>
        <w:t>איילת נחמיאס ורבין (המחנה הציוני):</w:t>
      </w:r>
    </w:p>
    <w:p w14:paraId="54830CF4" w14:textId="77777777" w:rsidR="00AA70E5" w:rsidRDefault="00AA70E5" w:rsidP="00AA70E5">
      <w:pPr>
        <w:pStyle w:val="KeepWithNext"/>
        <w:rPr>
          <w:rFonts w:hint="cs"/>
          <w:rtl/>
        </w:rPr>
      </w:pPr>
    </w:p>
    <w:p w14:paraId="4294CBA6" w14:textId="77777777" w:rsidR="00AA70E5" w:rsidRDefault="00AA70E5" w:rsidP="00AA70E5">
      <w:pPr>
        <w:rPr>
          <w:rFonts w:hint="cs"/>
          <w:rtl/>
        </w:rPr>
      </w:pPr>
      <w:r>
        <w:rPr>
          <w:rFonts w:hint="cs"/>
          <w:rtl/>
        </w:rPr>
        <w:t xml:space="preserve">למשל, הצעה מעניינת. כלומר, הפליה </w:t>
      </w:r>
      <w:bookmarkStart w:id="239" w:name="_ETM_Q1_1059084"/>
      <w:bookmarkEnd w:id="239"/>
      <w:r>
        <w:rPr>
          <w:rFonts w:hint="cs"/>
          <w:rtl/>
        </w:rPr>
        <w:t xml:space="preserve">הפוכה וראויה. אבל פה, במקום לעשות את הדבר הזה ולדון </w:t>
      </w:r>
      <w:bookmarkStart w:id="240" w:name="_ETM_Q1_1066481"/>
      <w:bookmarkEnd w:id="240"/>
      <w:r>
        <w:rPr>
          <w:rFonts w:hint="cs"/>
          <w:rtl/>
        </w:rPr>
        <w:t xml:space="preserve">- - - </w:t>
      </w:r>
    </w:p>
    <w:p w14:paraId="6155856E" w14:textId="77777777" w:rsidR="00AA70E5" w:rsidRDefault="00AA70E5" w:rsidP="00AA70E5">
      <w:pPr>
        <w:rPr>
          <w:rFonts w:hint="cs"/>
          <w:rtl/>
        </w:rPr>
      </w:pPr>
    </w:p>
    <w:p w14:paraId="28ECBCE8" w14:textId="77777777" w:rsidR="00AA70E5" w:rsidRDefault="00AA70E5" w:rsidP="00AA70E5">
      <w:pPr>
        <w:pStyle w:val="af"/>
        <w:keepNext/>
        <w:rPr>
          <w:rFonts w:hint="cs"/>
          <w:rtl/>
        </w:rPr>
      </w:pPr>
      <w:r>
        <w:rPr>
          <w:rtl/>
        </w:rPr>
        <w:t>היו"ר יואב קיש:</w:t>
      </w:r>
    </w:p>
    <w:p w14:paraId="1D17D1FF" w14:textId="77777777" w:rsidR="00AA70E5" w:rsidRDefault="00AA70E5" w:rsidP="00AA70E5">
      <w:pPr>
        <w:pStyle w:val="KeepWithNext"/>
        <w:rPr>
          <w:rFonts w:hint="cs"/>
          <w:rtl/>
        </w:rPr>
      </w:pPr>
    </w:p>
    <w:p w14:paraId="35DFE294" w14:textId="77777777" w:rsidR="00AA70E5" w:rsidRDefault="00AA70E5" w:rsidP="00AA70E5">
      <w:pPr>
        <w:rPr>
          <w:rFonts w:hint="cs"/>
          <w:rtl/>
        </w:rPr>
      </w:pPr>
      <w:r>
        <w:rPr>
          <w:rFonts w:hint="cs"/>
          <w:rtl/>
        </w:rPr>
        <w:t xml:space="preserve">ואני מציע שגם נוריד לנו את המשכורת </w:t>
      </w:r>
      <w:bookmarkStart w:id="241" w:name="_ETM_Q1_1066495"/>
      <w:bookmarkEnd w:id="241"/>
      <w:r>
        <w:rPr>
          <w:rFonts w:hint="cs"/>
          <w:rtl/>
        </w:rPr>
        <w:t>לאפס באותה הזדמנות. מה אתה אומר?</w:t>
      </w:r>
    </w:p>
    <w:p w14:paraId="6904116B" w14:textId="77777777" w:rsidR="00AA70E5" w:rsidRDefault="00AA70E5" w:rsidP="00AA70E5">
      <w:pPr>
        <w:rPr>
          <w:rFonts w:hint="cs"/>
          <w:rtl/>
        </w:rPr>
      </w:pPr>
    </w:p>
    <w:p w14:paraId="5C1D24EA" w14:textId="77777777" w:rsidR="00AA70E5" w:rsidRDefault="00AA70E5" w:rsidP="00AA70E5">
      <w:pPr>
        <w:pStyle w:val="a"/>
        <w:keepNext/>
        <w:rPr>
          <w:rFonts w:hint="cs"/>
          <w:rtl/>
        </w:rPr>
      </w:pPr>
      <w:bookmarkStart w:id="242" w:name="_ETM_Q1_1068791"/>
      <w:bookmarkEnd w:id="242"/>
      <w:r>
        <w:rPr>
          <w:rtl/>
        </w:rPr>
        <w:t>מיקי לוי (יש עתיד):</w:t>
      </w:r>
    </w:p>
    <w:p w14:paraId="651E0630" w14:textId="77777777" w:rsidR="00AA70E5" w:rsidRDefault="00AA70E5" w:rsidP="00AA70E5">
      <w:pPr>
        <w:pStyle w:val="KeepWithNext"/>
        <w:rPr>
          <w:rFonts w:hint="cs"/>
          <w:rtl/>
        </w:rPr>
      </w:pPr>
    </w:p>
    <w:p w14:paraId="4BE04FD4" w14:textId="77777777" w:rsidR="00D61D7F" w:rsidRDefault="00AA70E5" w:rsidP="00AA70E5">
      <w:pPr>
        <w:rPr>
          <w:rFonts w:hint="cs"/>
          <w:rtl/>
        </w:rPr>
      </w:pPr>
      <w:r>
        <w:rPr>
          <w:rFonts w:hint="cs"/>
          <w:rtl/>
        </w:rPr>
        <w:t xml:space="preserve">אני ממילא </w:t>
      </w:r>
      <w:r w:rsidR="00D61D7F">
        <w:rPr>
          <w:rFonts w:hint="cs"/>
          <w:rtl/>
        </w:rPr>
        <w:t xml:space="preserve">מוותר - - </w:t>
      </w:r>
      <w:bookmarkStart w:id="243" w:name="_ETM_Q1_1074916"/>
      <w:bookmarkEnd w:id="243"/>
      <w:r w:rsidR="00D61D7F">
        <w:rPr>
          <w:rFonts w:hint="cs"/>
          <w:rtl/>
        </w:rPr>
        <w:t xml:space="preserve">- </w:t>
      </w:r>
    </w:p>
    <w:p w14:paraId="77636389" w14:textId="77777777" w:rsidR="00D61D7F" w:rsidRDefault="00D61D7F" w:rsidP="00AA70E5">
      <w:pPr>
        <w:rPr>
          <w:rFonts w:hint="cs"/>
          <w:rtl/>
        </w:rPr>
      </w:pPr>
      <w:bookmarkStart w:id="244" w:name="_ETM_Q1_1075460"/>
      <w:bookmarkEnd w:id="244"/>
    </w:p>
    <w:p w14:paraId="3AEE71B6" w14:textId="77777777" w:rsidR="00D61D7F" w:rsidRDefault="00D61D7F" w:rsidP="00D61D7F">
      <w:pPr>
        <w:pStyle w:val="a"/>
        <w:keepNext/>
        <w:rPr>
          <w:rFonts w:hint="cs"/>
          <w:rtl/>
        </w:rPr>
      </w:pPr>
      <w:bookmarkStart w:id="245" w:name="_ETM_Q1_1072192"/>
      <w:bookmarkEnd w:id="245"/>
      <w:r>
        <w:rPr>
          <w:rtl/>
        </w:rPr>
        <w:t>איילת נחמיאס ורבין (המחנה הציוני):</w:t>
      </w:r>
    </w:p>
    <w:p w14:paraId="688D1F2B" w14:textId="77777777" w:rsidR="00D61D7F" w:rsidRDefault="00D61D7F" w:rsidP="00D61D7F">
      <w:pPr>
        <w:pStyle w:val="KeepWithNext"/>
        <w:rPr>
          <w:rFonts w:hint="cs"/>
          <w:rtl/>
        </w:rPr>
      </w:pPr>
    </w:p>
    <w:p w14:paraId="08F19C7A" w14:textId="77777777" w:rsidR="00D61D7F" w:rsidRDefault="00D61D7F" w:rsidP="00D61D7F">
      <w:pPr>
        <w:rPr>
          <w:rFonts w:hint="cs"/>
          <w:rtl/>
        </w:rPr>
      </w:pPr>
      <w:r>
        <w:rPr>
          <w:rFonts w:hint="cs"/>
          <w:rtl/>
        </w:rPr>
        <w:t>אבל אתה הופך את עצמך - - -</w:t>
      </w:r>
    </w:p>
    <w:p w14:paraId="380C9E5B" w14:textId="77777777" w:rsidR="00D61D7F" w:rsidRDefault="00D61D7F" w:rsidP="00D61D7F">
      <w:pPr>
        <w:rPr>
          <w:rFonts w:hint="cs"/>
          <w:rtl/>
        </w:rPr>
      </w:pPr>
    </w:p>
    <w:p w14:paraId="5723DF13" w14:textId="77777777" w:rsidR="00D61D7F" w:rsidRDefault="00D61D7F" w:rsidP="00D61D7F">
      <w:pPr>
        <w:pStyle w:val="af"/>
        <w:keepNext/>
        <w:rPr>
          <w:rFonts w:hint="cs"/>
          <w:rtl/>
        </w:rPr>
      </w:pPr>
      <w:bookmarkStart w:id="246" w:name="_ETM_Q1_1075736"/>
      <w:bookmarkEnd w:id="246"/>
      <w:r>
        <w:rPr>
          <w:rtl/>
        </w:rPr>
        <w:t>היו"ר יואב קיש:</w:t>
      </w:r>
    </w:p>
    <w:p w14:paraId="1631C9D3" w14:textId="77777777" w:rsidR="00D61D7F" w:rsidRDefault="00D61D7F" w:rsidP="00D61D7F">
      <w:pPr>
        <w:pStyle w:val="KeepWithNext"/>
        <w:rPr>
          <w:rFonts w:hint="cs"/>
          <w:rtl/>
        </w:rPr>
      </w:pPr>
    </w:p>
    <w:p w14:paraId="0F18690A" w14:textId="77777777" w:rsidR="00AA70E5" w:rsidRDefault="00D61D7F" w:rsidP="00D61D7F">
      <w:pPr>
        <w:rPr>
          <w:rFonts w:hint="cs"/>
          <w:rtl/>
        </w:rPr>
      </w:pPr>
      <w:r>
        <w:rPr>
          <w:rFonts w:hint="cs"/>
          <w:rtl/>
        </w:rPr>
        <w:t>מה, אנחנו פו</w:t>
      </w:r>
      <w:bookmarkStart w:id="247" w:name="_ETM_Q1_1072978"/>
      <w:bookmarkEnd w:id="247"/>
      <w:r>
        <w:rPr>
          <w:rFonts w:hint="cs"/>
          <w:rtl/>
        </w:rPr>
        <w:t>שעים, את מוציאה אותנו מחוץ לחוק? מה השטויות האלה?</w:t>
      </w:r>
    </w:p>
    <w:p w14:paraId="36825FC1" w14:textId="77777777" w:rsidR="00D61D7F" w:rsidRDefault="00D61D7F" w:rsidP="00D61D7F">
      <w:pPr>
        <w:rPr>
          <w:rFonts w:hint="cs"/>
          <w:rtl/>
        </w:rPr>
      </w:pPr>
    </w:p>
    <w:p w14:paraId="42A02EA7" w14:textId="77777777" w:rsidR="00D61D7F" w:rsidRDefault="00D61D7F" w:rsidP="00D61D7F">
      <w:pPr>
        <w:pStyle w:val="a"/>
        <w:keepNext/>
        <w:rPr>
          <w:rFonts w:hint="cs"/>
          <w:rtl/>
        </w:rPr>
      </w:pPr>
      <w:bookmarkStart w:id="248" w:name="_ETM_Q1_1079856"/>
      <w:bookmarkEnd w:id="248"/>
      <w:r>
        <w:rPr>
          <w:rtl/>
        </w:rPr>
        <w:t>מיקי לוי (יש עתיד):</w:t>
      </w:r>
    </w:p>
    <w:p w14:paraId="162A97B5" w14:textId="77777777" w:rsidR="00D61D7F" w:rsidRDefault="00D61D7F" w:rsidP="00D61D7F">
      <w:pPr>
        <w:pStyle w:val="KeepWithNext"/>
        <w:rPr>
          <w:rFonts w:hint="cs"/>
          <w:rtl/>
        </w:rPr>
      </w:pPr>
    </w:p>
    <w:p w14:paraId="7B0AC8D3" w14:textId="77777777" w:rsidR="00D61D7F" w:rsidRDefault="00D61D7F" w:rsidP="00D61D7F">
      <w:pPr>
        <w:rPr>
          <w:rFonts w:hint="cs"/>
          <w:rtl/>
        </w:rPr>
      </w:pPr>
      <w:r>
        <w:rPr>
          <w:rFonts w:hint="cs"/>
          <w:rtl/>
        </w:rPr>
        <w:t xml:space="preserve">לא, אתה </w:t>
      </w:r>
      <w:bookmarkStart w:id="249" w:name="_ETM_Q1_1077148"/>
      <w:bookmarkEnd w:id="249"/>
      <w:r>
        <w:rPr>
          <w:rFonts w:hint="cs"/>
          <w:rtl/>
        </w:rPr>
        <w:t xml:space="preserve">מכניס אותנו עם פושעים. יואב, אתה מכניס אותנו עם פושעים. </w:t>
      </w:r>
    </w:p>
    <w:p w14:paraId="67C75131" w14:textId="77777777" w:rsidR="00D61D7F" w:rsidRDefault="00D61D7F" w:rsidP="00D61D7F">
      <w:pPr>
        <w:rPr>
          <w:rFonts w:hint="cs"/>
          <w:rtl/>
        </w:rPr>
      </w:pPr>
    </w:p>
    <w:p w14:paraId="6482BF75" w14:textId="77777777" w:rsidR="00D61D7F" w:rsidRDefault="00D61D7F" w:rsidP="00D61D7F">
      <w:pPr>
        <w:pStyle w:val="af"/>
        <w:keepNext/>
        <w:rPr>
          <w:rFonts w:hint="cs"/>
          <w:rtl/>
        </w:rPr>
      </w:pPr>
      <w:r>
        <w:rPr>
          <w:rtl/>
        </w:rPr>
        <w:t>היו"ר יואב קיש:</w:t>
      </w:r>
    </w:p>
    <w:p w14:paraId="06F7D29C" w14:textId="77777777" w:rsidR="00D61D7F" w:rsidRDefault="00D61D7F" w:rsidP="00D61D7F">
      <w:pPr>
        <w:pStyle w:val="KeepWithNext"/>
        <w:rPr>
          <w:rFonts w:hint="cs"/>
          <w:rtl/>
        </w:rPr>
      </w:pPr>
    </w:p>
    <w:p w14:paraId="6C575BBF" w14:textId="77777777" w:rsidR="00D61D7F" w:rsidRDefault="00D61D7F" w:rsidP="00D61D7F">
      <w:pPr>
        <w:rPr>
          <w:rFonts w:hint="cs"/>
          <w:rtl/>
        </w:rPr>
      </w:pPr>
      <w:r>
        <w:rPr>
          <w:rFonts w:hint="cs"/>
          <w:rtl/>
        </w:rPr>
        <w:t>די עם הפופוליזם. נא לסיים.</w:t>
      </w:r>
    </w:p>
    <w:p w14:paraId="6E67AD9D" w14:textId="77777777" w:rsidR="00D61D7F" w:rsidRDefault="00D61D7F" w:rsidP="00D61D7F">
      <w:pPr>
        <w:rPr>
          <w:rFonts w:hint="cs"/>
          <w:rtl/>
        </w:rPr>
      </w:pPr>
    </w:p>
    <w:p w14:paraId="1A7C4A5C" w14:textId="77777777" w:rsidR="00D61D7F" w:rsidRDefault="00D61D7F" w:rsidP="00D61D7F">
      <w:pPr>
        <w:pStyle w:val="a"/>
        <w:keepNext/>
        <w:rPr>
          <w:rFonts w:hint="cs"/>
          <w:rtl/>
        </w:rPr>
      </w:pPr>
      <w:bookmarkStart w:id="250" w:name="_ETM_Q1_1084306"/>
      <w:bookmarkEnd w:id="250"/>
      <w:r>
        <w:rPr>
          <w:rtl/>
        </w:rPr>
        <w:t>איילת נחמיאס ורבין (המחנה הציוני):</w:t>
      </w:r>
    </w:p>
    <w:p w14:paraId="2D3D7BAC" w14:textId="77777777" w:rsidR="00D61D7F" w:rsidRDefault="00D61D7F" w:rsidP="00D61D7F">
      <w:pPr>
        <w:pStyle w:val="KeepWithNext"/>
        <w:rPr>
          <w:rFonts w:hint="cs"/>
          <w:rtl/>
        </w:rPr>
      </w:pPr>
    </w:p>
    <w:p w14:paraId="2ABE3D91" w14:textId="77777777" w:rsidR="00D61D7F" w:rsidRDefault="00D61D7F" w:rsidP="00D61D7F">
      <w:pPr>
        <w:rPr>
          <w:rFonts w:hint="cs"/>
          <w:rtl/>
        </w:rPr>
      </w:pPr>
      <w:r>
        <w:rPr>
          <w:rFonts w:hint="cs"/>
          <w:rtl/>
        </w:rPr>
        <w:t xml:space="preserve">הוא הוציא את האזרחים.  בהתחלה הוא אמר שזה בשביל האזרחים, </w:t>
      </w:r>
      <w:bookmarkStart w:id="251" w:name="_ETM_Q1_1090011"/>
      <w:bookmarkEnd w:id="251"/>
      <w:r>
        <w:rPr>
          <w:rFonts w:hint="cs"/>
          <w:rtl/>
        </w:rPr>
        <w:t xml:space="preserve">אז תחליטו. </w:t>
      </w:r>
    </w:p>
    <w:p w14:paraId="5F4CB379" w14:textId="77777777" w:rsidR="00D61D7F" w:rsidRDefault="00D61D7F" w:rsidP="00D61D7F">
      <w:pPr>
        <w:rPr>
          <w:rFonts w:hint="cs"/>
          <w:rtl/>
        </w:rPr>
      </w:pPr>
    </w:p>
    <w:p w14:paraId="1C8E13F5" w14:textId="77777777" w:rsidR="00D61D7F" w:rsidRDefault="00D61D7F" w:rsidP="00D61D7F">
      <w:pPr>
        <w:rPr>
          <w:rFonts w:hint="cs"/>
          <w:rtl/>
        </w:rPr>
      </w:pPr>
      <w:bookmarkStart w:id="252" w:name="_ETM_Q1_1092633"/>
      <w:bookmarkEnd w:id="252"/>
      <w:r>
        <w:rPr>
          <w:rFonts w:hint="cs"/>
          <w:rtl/>
        </w:rPr>
        <w:t xml:space="preserve">כל מה שאני אומרת הוא שלפחות תעשו דיון </w:t>
      </w:r>
      <w:bookmarkStart w:id="253" w:name="_ETM_Q1_1092202"/>
      <w:bookmarkEnd w:id="253"/>
      <w:r>
        <w:t>process</w:t>
      </w:r>
      <w:r>
        <w:rPr>
          <w:rFonts w:hint="cs"/>
          <w:rtl/>
        </w:rPr>
        <w:t xml:space="preserve">, תעשו הליך חקיקה ראוי, בלי </w:t>
      </w:r>
      <w:bookmarkStart w:id="254" w:name="_ETM_Q1_1097223"/>
      <w:bookmarkEnd w:id="254"/>
      <w:r>
        <w:rPr>
          <w:rFonts w:hint="cs"/>
          <w:rtl/>
        </w:rPr>
        <w:t xml:space="preserve">פטור מחובת הנחה. פטור מחובת הנחה - - - </w:t>
      </w:r>
    </w:p>
    <w:p w14:paraId="11A0602B" w14:textId="77777777" w:rsidR="00D61D7F" w:rsidRDefault="00D61D7F" w:rsidP="00D61D7F">
      <w:pPr>
        <w:rPr>
          <w:rFonts w:hint="cs"/>
          <w:rtl/>
        </w:rPr>
      </w:pPr>
    </w:p>
    <w:p w14:paraId="50961402" w14:textId="77777777" w:rsidR="00D61D7F" w:rsidRDefault="00D61D7F" w:rsidP="00D61D7F">
      <w:pPr>
        <w:pStyle w:val="af"/>
        <w:keepNext/>
        <w:rPr>
          <w:rtl/>
        </w:rPr>
      </w:pPr>
      <w:r>
        <w:rPr>
          <w:rtl/>
        </w:rPr>
        <w:t>היו"ר יואב קיש:</w:t>
      </w:r>
    </w:p>
    <w:p w14:paraId="288A6805" w14:textId="77777777" w:rsidR="00D61D7F" w:rsidRDefault="00D61D7F" w:rsidP="00D61D7F">
      <w:pPr>
        <w:pStyle w:val="KeepWithNext"/>
        <w:rPr>
          <w:rtl/>
        </w:rPr>
      </w:pPr>
    </w:p>
    <w:p w14:paraId="60C552BE" w14:textId="77777777" w:rsidR="00D61D7F" w:rsidRDefault="00D61D7F" w:rsidP="00D61D7F">
      <w:pPr>
        <w:rPr>
          <w:rFonts w:hint="cs"/>
          <w:rtl/>
        </w:rPr>
      </w:pPr>
      <w:r>
        <w:rPr>
          <w:rFonts w:hint="cs"/>
          <w:rtl/>
        </w:rPr>
        <w:t xml:space="preserve">פטור </w:t>
      </w:r>
      <w:bookmarkStart w:id="255" w:name="_ETM_Q1_1097688"/>
      <w:bookmarkEnd w:id="255"/>
      <w:r>
        <w:rPr>
          <w:rFonts w:hint="cs"/>
          <w:rtl/>
        </w:rPr>
        <w:t xml:space="preserve">מחובת חקיקה לא אומר שהליך החקיקה הוא לא ראוי. סליחה, עם כל הכבוד. </w:t>
      </w:r>
    </w:p>
    <w:p w14:paraId="0D043571" w14:textId="77777777" w:rsidR="00D61D7F" w:rsidRDefault="00D61D7F" w:rsidP="00D61D7F">
      <w:pPr>
        <w:rPr>
          <w:rFonts w:hint="cs"/>
          <w:rtl/>
        </w:rPr>
      </w:pPr>
    </w:p>
    <w:p w14:paraId="7582F189" w14:textId="77777777" w:rsidR="00D61D7F" w:rsidRDefault="00D61D7F" w:rsidP="00D61D7F">
      <w:pPr>
        <w:pStyle w:val="a"/>
        <w:keepNext/>
        <w:rPr>
          <w:rFonts w:hint="cs"/>
          <w:rtl/>
        </w:rPr>
      </w:pPr>
      <w:bookmarkStart w:id="256" w:name="_ETM_Q1_1100784"/>
      <w:bookmarkEnd w:id="256"/>
      <w:r>
        <w:rPr>
          <w:rtl/>
        </w:rPr>
        <w:t>איילת נחמיאס ורבין (המחנה הציוני):</w:t>
      </w:r>
    </w:p>
    <w:p w14:paraId="3B790B88" w14:textId="77777777" w:rsidR="00D61D7F" w:rsidRDefault="00D61D7F" w:rsidP="00D61D7F">
      <w:pPr>
        <w:pStyle w:val="KeepWithNext"/>
        <w:rPr>
          <w:rtl/>
        </w:rPr>
      </w:pPr>
    </w:p>
    <w:p w14:paraId="2DBC3680" w14:textId="77777777" w:rsidR="00D61D7F" w:rsidRDefault="00D61D7F" w:rsidP="00D61D7F">
      <w:pPr>
        <w:rPr>
          <w:rFonts w:hint="cs"/>
          <w:rtl/>
        </w:rPr>
      </w:pPr>
      <w:r>
        <w:rPr>
          <w:rFonts w:hint="cs"/>
          <w:rtl/>
        </w:rPr>
        <w:t xml:space="preserve">חד-משמעית, אני אגיד לך למה במקרה </w:t>
      </w:r>
      <w:bookmarkStart w:id="257" w:name="_ETM_Q1_1101439"/>
      <w:bookmarkEnd w:id="257"/>
      <w:r>
        <w:rPr>
          <w:rFonts w:hint="cs"/>
          <w:rtl/>
        </w:rPr>
        <w:t>הזה בוודאי, כי הוא אומר שצריך להאיץ את התהליך, שזה י</w:t>
      </w:r>
      <w:bookmarkStart w:id="258" w:name="_ETM_Q1_1103804"/>
      <w:bookmarkEnd w:id="258"/>
      <w:r>
        <w:rPr>
          <w:rFonts w:hint="cs"/>
          <w:rtl/>
        </w:rPr>
        <w:t xml:space="preserve">קרה מהר, כדי שחס וחלילה, אם נפתחת עוד חקירה, </w:t>
      </w:r>
      <w:bookmarkStart w:id="259" w:name="_ETM_Q1_1108865"/>
      <w:bookmarkEnd w:id="259"/>
      <w:r>
        <w:rPr>
          <w:rFonts w:hint="cs"/>
          <w:rtl/>
        </w:rPr>
        <w:t xml:space="preserve">זה יחול עליה. </w:t>
      </w:r>
    </w:p>
    <w:p w14:paraId="28839B07" w14:textId="77777777" w:rsidR="00D61D7F" w:rsidRDefault="00D61D7F" w:rsidP="00D61D7F">
      <w:pPr>
        <w:rPr>
          <w:rFonts w:hint="cs"/>
          <w:rtl/>
        </w:rPr>
      </w:pPr>
    </w:p>
    <w:p w14:paraId="5BDF1CCE" w14:textId="77777777" w:rsidR="00D61D7F" w:rsidRDefault="00D61D7F" w:rsidP="00D61D7F">
      <w:pPr>
        <w:pStyle w:val="af"/>
        <w:keepNext/>
        <w:rPr>
          <w:rtl/>
        </w:rPr>
      </w:pPr>
      <w:bookmarkStart w:id="260" w:name="_ETM_Q1_1110577"/>
      <w:bookmarkEnd w:id="260"/>
      <w:r>
        <w:rPr>
          <w:rtl/>
        </w:rPr>
        <w:t>היו"ר יואב קיש:</w:t>
      </w:r>
    </w:p>
    <w:p w14:paraId="1960ECB2" w14:textId="77777777" w:rsidR="00D61D7F" w:rsidRDefault="00D61D7F" w:rsidP="00D61D7F">
      <w:pPr>
        <w:pStyle w:val="KeepWithNext"/>
        <w:rPr>
          <w:rtl/>
        </w:rPr>
      </w:pPr>
    </w:p>
    <w:p w14:paraId="366524AF" w14:textId="77777777" w:rsidR="00D61D7F" w:rsidRDefault="00D61D7F" w:rsidP="00D61D7F">
      <w:pPr>
        <w:rPr>
          <w:rFonts w:hint="cs"/>
          <w:rtl/>
        </w:rPr>
      </w:pPr>
      <w:r>
        <w:rPr>
          <w:rFonts w:hint="cs"/>
          <w:rtl/>
        </w:rPr>
        <w:t xml:space="preserve">חברת הכנסת לאה פדידה. אני רוצה להגיד </w:t>
      </w:r>
      <w:bookmarkStart w:id="261" w:name="_ETM_Q1_1113287"/>
      <w:bookmarkEnd w:id="261"/>
      <w:r>
        <w:rPr>
          <w:rFonts w:hint="cs"/>
          <w:rtl/>
        </w:rPr>
        <w:t xml:space="preserve">לכולם שאנחנו מברכים אותך שאת פה בוועדת הכנסת, ועדה חשובה. </w:t>
      </w:r>
      <w:bookmarkStart w:id="262" w:name="_ETM_Q1_1121275"/>
      <w:bookmarkEnd w:id="262"/>
      <w:r>
        <w:rPr>
          <w:rFonts w:hint="cs"/>
          <w:rtl/>
        </w:rPr>
        <w:t xml:space="preserve">את אמנם לא חברה בה, אבל תשאלי את החברות שלך </w:t>
      </w:r>
      <w:bookmarkStart w:id="263" w:name="_ETM_Q1_1121069"/>
      <w:bookmarkEnd w:id="263"/>
      <w:r>
        <w:rPr>
          <w:rFonts w:hint="cs"/>
          <w:rtl/>
        </w:rPr>
        <w:t xml:space="preserve">מהסיעה, כמו חברת הכנסת איילת נחמיאס ורבין, שיושבת לידך, שהיא </w:t>
      </w:r>
      <w:bookmarkStart w:id="264" w:name="_ETM_Q1_1125621"/>
      <w:bookmarkEnd w:id="264"/>
      <w:r>
        <w:rPr>
          <w:rFonts w:hint="cs"/>
          <w:rtl/>
        </w:rPr>
        <w:t xml:space="preserve">מאוד נהנית מהוועדה הזאת ותורמת רבות. </w:t>
      </w:r>
    </w:p>
    <w:p w14:paraId="613D1401" w14:textId="77777777" w:rsidR="00187B33" w:rsidRDefault="00187B33" w:rsidP="00D61D7F">
      <w:pPr>
        <w:rPr>
          <w:rFonts w:hint="cs"/>
          <w:rtl/>
        </w:rPr>
      </w:pPr>
    </w:p>
    <w:p w14:paraId="7F3560AC" w14:textId="77777777" w:rsidR="00187B33" w:rsidRDefault="00187B33" w:rsidP="00187B33">
      <w:pPr>
        <w:pStyle w:val="a"/>
        <w:keepNext/>
        <w:rPr>
          <w:rtl/>
        </w:rPr>
      </w:pPr>
      <w:bookmarkStart w:id="265" w:name="_ETM_Q1_1134196"/>
      <w:bookmarkEnd w:id="265"/>
      <w:r>
        <w:rPr>
          <w:rtl/>
        </w:rPr>
        <w:t>לאה פדידה (המחנה הציוני):</w:t>
      </w:r>
    </w:p>
    <w:p w14:paraId="3DCA9F6B" w14:textId="77777777" w:rsidR="00187B33" w:rsidRDefault="00187B33" w:rsidP="00187B33">
      <w:pPr>
        <w:pStyle w:val="KeepWithNext"/>
        <w:rPr>
          <w:rtl/>
        </w:rPr>
      </w:pPr>
    </w:p>
    <w:p w14:paraId="2152AC4E" w14:textId="77777777" w:rsidR="00187B33" w:rsidRDefault="00187B33" w:rsidP="00187B33">
      <w:pPr>
        <w:rPr>
          <w:rFonts w:hint="cs"/>
          <w:rtl/>
        </w:rPr>
      </w:pPr>
      <w:r>
        <w:rPr>
          <w:rFonts w:hint="cs"/>
          <w:rtl/>
        </w:rPr>
        <w:t xml:space="preserve">התמזל מזלי </w:t>
      </w:r>
      <w:r>
        <w:rPr>
          <w:rtl/>
        </w:rPr>
        <w:t>–</w:t>
      </w:r>
      <w:r>
        <w:rPr>
          <w:rFonts w:hint="cs"/>
          <w:rtl/>
        </w:rPr>
        <w:t xml:space="preserve"> בעצם אולי </w:t>
      </w:r>
      <w:bookmarkStart w:id="266" w:name="_ETM_Q1_1141645"/>
      <w:bookmarkEnd w:id="266"/>
      <w:r>
        <w:rPr>
          <w:rFonts w:hint="cs"/>
          <w:rtl/>
        </w:rPr>
        <w:t xml:space="preserve">לא מזלי </w:t>
      </w:r>
      <w:r>
        <w:rPr>
          <w:rtl/>
        </w:rPr>
        <w:t>–</w:t>
      </w:r>
      <w:r>
        <w:rPr>
          <w:rFonts w:hint="cs"/>
          <w:rtl/>
        </w:rPr>
        <w:t xml:space="preserve"> ללוות דווקא חקיקה כזאת מההתחלה, מראשיתה. </w:t>
      </w:r>
      <w:bookmarkStart w:id="267" w:name="_ETM_Q1_1144970"/>
      <w:bookmarkEnd w:id="267"/>
      <w:r>
        <w:rPr>
          <w:rFonts w:hint="cs"/>
          <w:rtl/>
        </w:rPr>
        <w:t xml:space="preserve">מהתחלה אמרתי שזה כמו בבושקה </w:t>
      </w:r>
      <w:r>
        <w:rPr>
          <w:rtl/>
        </w:rPr>
        <w:t>–</w:t>
      </w:r>
      <w:r>
        <w:rPr>
          <w:rFonts w:hint="cs"/>
          <w:rtl/>
        </w:rPr>
        <w:t xml:space="preserve"> כל יום, כשאתה מגיע לוועדה לדון על זה, יוצא משהו אחר. אתה מתחיל </w:t>
      </w:r>
      <w:bookmarkStart w:id="268" w:name="_ETM_Q1_1149636"/>
      <w:bookmarkEnd w:id="268"/>
      <w:r>
        <w:rPr>
          <w:rFonts w:hint="cs"/>
          <w:rtl/>
        </w:rPr>
        <w:t xml:space="preserve">עם משהו גדול כלפי 15,000, אתה מוריד, זה הולך </w:t>
      </w:r>
      <w:bookmarkStart w:id="269" w:name="_ETM_Q1_1156073"/>
      <w:bookmarkEnd w:id="269"/>
      <w:r>
        <w:rPr>
          <w:rFonts w:hint="cs"/>
          <w:rtl/>
        </w:rPr>
        <w:t xml:space="preserve">ל-400, עכשיו הגענו ל-200. זה חוק שתוך כדי הליכה ותוך </w:t>
      </w:r>
      <w:bookmarkStart w:id="270" w:name="_ETM_Q1_1159042"/>
      <w:bookmarkEnd w:id="270"/>
      <w:r>
        <w:rPr>
          <w:rFonts w:hint="cs"/>
          <w:rtl/>
        </w:rPr>
        <w:t xml:space="preserve">כדי תנועה אתה מגיע לשולחן ומגלה כל הזמן שינויים מהותיים. </w:t>
      </w:r>
      <w:bookmarkStart w:id="271" w:name="_ETM_Q1_1169542"/>
      <w:bookmarkEnd w:id="271"/>
      <w:r>
        <w:rPr>
          <w:rFonts w:hint="cs"/>
          <w:rtl/>
        </w:rPr>
        <w:t xml:space="preserve">אם בתחילה החוק היה פרסונלי ולכאורה הוצא ראש </w:t>
      </w:r>
      <w:bookmarkStart w:id="272" w:name="_ETM_Q1_1185622"/>
      <w:bookmarkEnd w:id="272"/>
      <w:r>
        <w:rPr>
          <w:rFonts w:hint="cs"/>
          <w:rtl/>
        </w:rPr>
        <w:t xml:space="preserve">הממשלה משם, אז עכשיו זה חוק שבא לקרקע את המשטרה, </w:t>
      </w:r>
      <w:bookmarkStart w:id="273" w:name="_ETM_Q1_1186414"/>
      <w:bookmarkEnd w:id="273"/>
      <w:r>
        <w:rPr>
          <w:rFonts w:hint="cs"/>
          <w:rtl/>
        </w:rPr>
        <w:t xml:space="preserve">לעקוץ אותה ונותן לנו, לנבחרים, איזשהו טווח על </w:t>
      </w:r>
      <w:bookmarkStart w:id="274" w:name="_ETM_Q1_1192020"/>
      <w:bookmarkEnd w:id="274"/>
      <w:r>
        <w:rPr>
          <w:rFonts w:hint="cs"/>
          <w:rtl/>
        </w:rPr>
        <w:t xml:space="preserve">המשטרה. </w:t>
      </w:r>
    </w:p>
    <w:p w14:paraId="7BA8FD68" w14:textId="77777777" w:rsidR="00187B33" w:rsidRDefault="00187B33" w:rsidP="00187B33">
      <w:pPr>
        <w:rPr>
          <w:rFonts w:hint="cs"/>
          <w:rtl/>
        </w:rPr>
      </w:pPr>
    </w:p>
    <w:p w14:paraId="1D0E6D27" w14:textId="77777777" w:rsidR="00187B33" w:rsidRDefault="00187B33" w:rsidP="00187B33">
      <w:pPr>
        <w:rPr>
          <w:rFonts w:hint="cs"/>
          <w:rtl/>
        </w:rPr>
      </w:pPr>
      <w:r>
        <w:rPr>
          <w:rFonts w:hint="cs"/>
          <w:rtl/>
        </w:rPr>
        <w:t xml:space="preserve">אבל בואו נגיע לסוגיה של נושא חדש </w:t>
      </w:r>
      <w:r>
        <w:rPr>
          <w:rtl/>
        </w:rPr>
        <w:t>–</w:t>
      </w:r>
      <w:r>
        <w:rPr>
          <w:rFonts w:hint="cs"/>
          <w:rtl/>
        </w:rPr>
        <w:t xml:space="preserve"> בא </w:t>
      </w:r>
      <w:bookmarkStart w:id="275" w:name="_ETM_Q1_1198494"/>
      <w:bookmarkEnd w:id="275"/>
      <w:r>
        <w:rPr>
          <w:rFonts w:hint="cs"/>
          <w:rtl/>
        </w:rPr>
        <w:t xml:space="preserve">ואומר, ומוסיפים את זה: הוראת החוק לא תחול על חקירה </w:t>
      </w:r>
      <w:bookmarkStart w:id="276" w:name="_ETM_Q1_1202110"/>
      <w:bookmarkEnd w:id="276"/>
      <w:r>
        <w:rPr>
          <w:rFonts w:hint="cs"/>
          <w:rtl/>
        </w:rPr>
        <w:t xml:space="preserve">שהחלה לפני תחילתו של חוק זה. שאלנו הרבה שאלות את היועץ המשפטי ולא נתכבדנו בתשובות. שאלנו אם זה יחול על ראש הממשלה, </w:t>
      </w:r>
      <w:bookmarkStart w:id="277" w:name="_ETM_Q1_1211979"/>
      <w:bookmarkEnd w:id="277"/>
      <w:r>
        <w:rPr>
          <w:rFonts w:hint="cs"/>
          <w:rtl/>
        </w:rPr>
        <w:t xml:space="preserve">שבעוד חודש תיפתח חקירה חדשה; מה </w:t>
      </w:r>
      <w:bookmarkStart w:id="278" w:name="_ETM_Q1_1215381"/>
      <w:bookmarkEnd w:id="278"/>
      <w:r>
        <w:rPr>
          <w:rFonts w:hint="cs"/>
          <w:rtl/>
        </w:rPr>
        <w:t xml:space="preserve">קורה עם נבחרי הציבור. האם באמת אנחנו יחידי </w:t>
      </w:r>
      <w:bookmarkStart w:id="279" w:name="_ETM_Q1_1219325"/>
      <w:bookmarkEnd w:id="279"/>
      <w:r>
        <w:rPr>
          <w:rFonts w:hint="cs"/>
          <w:rtl/>
        </w:rPr>
        <w:t xml:space="preserve">סגולה, 200 איש? ואם נוציא אותנו, אז מה השארנו מזה? </w:t>
      </w:r>
      <w:bookmarkStart w:id="280" w:name="_ETM_Q1_1220282"/>
      <w:bookmarkEnd w:id="280"/>
      <w:r>
        <w:rPr>
          <w:rFonts w:hint="cs"/>
          <w:rtl/>
        </w:rPr>
        <w:t xml:space="preserve">משפחות פשע? הרי 200 איש זה נבחרי ציבור ומשפחות פשע. אפילו לא כיבדו אותנו בתשובה. העלינו את השאלות האלה - </w:t>
      </w:r>
      <w:bookmarkStart w:id="281" w:name="_ETM_Q1_1230551"/>
      <w:bookmarkEnd w:id="281"/>
      <w:r>
        <w:rPr>
          <w:rFonts w:hint="cs"/>
          <w:rtl/>
        </w:rPr>
        <w:t>- -</w:t>
      </w:r>
    </w:p>
    <w:p w14:paraId="4D7E3A13" w14:textId="77777777" w:rsidR="00187B33" w:rsidRDefault="00187B33" w:rsidP="00187B33">
      <w:pPr>
        <w:rPr>
          <w:rFonts w:hint="cs"/>
          <w:rtl/>
        </w:rPr>
      </w:pPr>
    </w:p>
    <w:p w14:paraId="7E86BA9F" w14:textId="77777777" w:rsidR="00187B33" w:rsidRDefault="00187B33" w:rsidP="00187B33">
      <w:pPr>
        <w:pStyle w:val="af"/>
        <w:keepNext/>
        <w:rPr>
          <w:rFonts w:hint="cs"/>
          <w:rtl/>
        </w:rPr>
      </w:pPr>
      <w:bookmarkStart w:id="282" w:name="_ETM_Q1_1231317"/>
      <w:bookmarkEnd w:id="282"/>
      <w:r>
        <w:rPr>
          <w:rtl/>
        </w:rPr>
        <w:t>היו"ר יואב קיש:</w:t>
      </w:r>
    </w:p>
    <w:p w14:paraId="11B27028" w14:textId="77777777" w:rsidR="00187B33" w:rsidRDefault="00187B33" w:rsidP="00187B33">
      <w:pPr>
        <w:pStyle w:val="KeepWithNext"/>
        <w:rPr>
          <w:rFonts w:hint="cs"/>
          <w:rtl/>
        </w:rPr>
      </w:pPr>
    </w:p>
    <w:p w14:paraId="058574E5" w14:textId="77777777" w:rsidR="00187B33" w:rsidRDefault="00187B33" w:rsidP="00187B33">
      <w:pPr>
        <w:rPr>
          <w:rFonts w:hint="cs"/>
          <w:rtl/>
        </w:rPr>
      </w:pPr>
      <w:r>
        <w:rPr>
          <w:rFonts w:hint="cs"/>
          <w:rtl/>
        </w:rPr>
        <w:t xml:space="preserve">טוב, זו שאלה לוועדה. עם כל הכבוד, אני - </w:t>
      </w:r>
      <w:bookmarkStart w:id="283" w:name="_ETM_Q1_1232331"/>
      <w:bookmarkEnd w:id="283"/>
      <w:r>
        <w:rPr>
          <w:rFonts w:hint="cs"/>
          <w:rtl/>
        </w:rPr>
        <w:t xml:space="preserve">- - </w:t>
      </w:r>
    </w:p>
    <w:p w14:paraId="6BE217CE" w14:textId="77777777" w:rsidR="00187B33" w:rsidRDefault="00187B33" w:rsidP="00187B33">
      <w:pPr>
        <w:rPr>
          <w:rFonts w:hint="cs"/>
          <w:rtl/>
        </w:rPr>
      </w:pPr>
    </w:p>
    <w:p w14:paraId="5BB836E4" w14:textId="77777777" w:rsidR="00187B33" w:rsidRDefault="00187B33" w:rsidP="00187B33">
      <w:pPr>
        <w:pStyle w:val="a"/>
        <w:keepNext/>
        <w:rPr>
          <w:rFonts w:hint="cs"/>
          <w:rtl/>
        </w:rPr>
      </w:pPr>
      <w:r>
        <w:rPr>
          <w:rtl/>
        </w:rPr>
        <w:t>קארין אלהרר (יש עתיד):</w:t>
      </w:r>
    </w:p>
    <w:p w14:paraId="451EA8D0" w14:textId="77777777" w:rsidR="00187B33" w:rsidRDefault="00187B33" w:rsidP="00187B33">
      <w:pPr>
        <w:pStyle w:val="KeepWithNext"/>
        <w:rPr>
          <w:rFonts w:hint="cs"/>
          <w:rtl/>
        </w:rPr>
      </w:pPr>
    </w:p>
    <w:p w14:paraId="443F0130" w14:textId="77777777" w:rsidR="00187B33" w:rsidRDefault="00187B33" w:rsidP="00187B33">
      <w:pPr>
        <w:rPr>
          <w:rFonts w:hint="cs"/>
          <w:rtl/>
        </w:rPr>
      </w:pPr>
      <w:r>
        <w:rPr>
          <w:rFonts w:hint="cs"/>
          <w:rtl/>
        </w:rPr>
        <w:t xml:space="preserve">זה בדיוק העניין. </w:t>
      </w:r>
    </w:p>
    <w:p w14:paraId="401D6F2C" w14:textId="77777777" w:rsidR="00187B33" w:rsidRDefault="00187B33" w:rsidP="00187B33">
      <w:pPr>
        <w:rPr>
          <w:rFonts w:hint="cs"/>
          <w:rtl/>
        </w:rPr>
      </w:pPr>
      <w:bookmarkStart w:id="284" w:name="_ETM_Q1_1232930"/>
      <w:bookmarkEnd w:id="284"/>
    </w:p>
    <w:p w14:paraId="443EB191" w14:textId="77777777" w:rsidR="00187B33" w:rsidRDefault="00187B33" w:rsidP="00187B33">
      <w:pPr>
        <w:pStyle w:val="a"/>
        <w:keepNext/>
        <w:rPr>
          <w:rFonts w:hint="cs"/>
          <w:rtl/>
        </w:rPr>
      </w:pPr>
      <w:bookmarkStart w:id="285" w:name="_ETM_Q1_1233095"/>
      <w:bookmarkEnd w:id="285"/>
      <w:r>
        <w:rPr>
          <w:rtl/>
        </w:rPr>
        <w:t>לאה פדידה (המחנה הציוני):</w:t>
      </w:r>
    </w:p>
    <w:p w14:paraId="342EE590" w14:textId="77777777" w:rsidR="00187B33" w:rsidRDefault="00187B33" w:rsidP="00187B33">
      <w:pPr>
        <w:pStyle w:val="KeepWithNext"/>
        <w:rPr>
          <w:rFonts w:hint="cs"/>
          <w:rtl/>
        </w:rPr>
      </w:pPr>
    </w:p>
    <w:p w14:paraId="06298FA5" w14:textId="77777777" w:rsidR="00187B33" w:rsidRDefault="00187B33" w:rsidP="00187B33">
      <w:pPr>
        <w:rPr>
          <w:rFonts w:hint="cs"/>
          <w:rtl/>
        </w:rPr>
      </w:pPr>
      <w:r>
        <w:rPr>
          <w:rFonts w:hint="cs"/>
          <w:rtl/>
        </w:rPr>
        <w:t xml:space="preserve">אתה בא להחליט אם זה </w:t>
      </w:r>
      <w:bookmarkStart w:id="286" w:name="_ETM_Q1_1236831"/>
      <w:bookmarkEnd w:id="286"/>
      <w:r>
        <w:rPr>
          <w:rFonts w:hint="cs"/>
          <w:rtl/>
        </w:rPr>
        <w:t xml:space="preserve">נושא חדש או לא. ברגע שביום שני העלו את זה </w:t>
      </w:r>
      <w:bookmarkStart w:id="287" w:name="_ETM_Q1_1239360"/>
      <w:bookmarkEnd w:id="287"/>
      <w:r>
        <w:rPr>
          <w:rFonts w:hint="cs"/>
          <w:rtl/>
        </w:rPr>
        <w:t xml:space="preserve">ולא נתנו לנו תשובות, אי אפשר היה לקיים דיון </w:t>
      </w:r>
      <w:bookmarkStart w:id="288" w:name="_ETM_Q1_1243408"/>
      <w:bookmarkEnd w:id="288"/>
      <w:r>
        <w:rPr>
          <w:rFonts w:hint="cs"/>
          <w:rtl/>
        </w:rPr>
        <w:t xml:space="preserve">על הנושא הזה. ראינו את הנושא הזה בפעם הראשונה ביום </w:t>
      </w:r>
      <w:bookmarkStart w:id="289" w:name="_ETM_Q1_1248123"/>
      <w:bookmarkEnd w:id="289"/>
      <w:r>
        <w:rPr>
          <w:rFonts w:hint="cs"/>
          <w:rtl/>
        </w:rPr>
        <w:t xml:space="preserve">שני, זה אומר שאנחנו לא קיבלנו זמן לא להתכונן, לא </w:t>
      </w:r>
      <w:bookmarkStart w:id="290" w:name="_ETM_Q1_1253050"/>
      <w:bookmarkEnd w:id="290"/>
      <w:r>
        <w:rPr>
          <w:rFonts w:hint="cs"/>
          <w:rtl/>
        </w:rPr>
        <w:t xml:space="preserve">להתארגן. יש פה תחושה של "בואו נעשה </w:t>
      </w:r>
      <w:bookmarkStart w:id="291" w:name="_ETM_Q1_1256468"/>
      <w:bookmarkEnd w:id="291"/>
      <w:r>
        <w:rPr>
          <w:rFonts w:hint="cs"/>
          <w:rtl/>
        </w:rPr>
        <w:t xml:space="preserve">את זה, נציל את האגו", או של דודי אמסלם </w:t>
      </w:r>
      <w:bookmarkStart w:id="292" w:name="_ETM_Q1_1260090"/>
      <w:bookmarkEnd w:id="292"/>
      <w:r>
        <w:rPr>
          <w:rFonts w:hint="cs"/>
          <w:rtl/>
        </w:rPr>
        <w:t xml:space="preserve">או של הקואליציה. אין לי מושג איזה אגו רוצים להציל, </w:t>
      </w:r>
      <w:bookmarkStart w:id="293" w:name="_ETM_Q1_1263399"/>
      <w:bookmarkEnd w:id="293"/>
      <w:r>
        <w:rPr>
          <w:rFonts w:hint="cs"/>
          <w:rtl/>
        </w:rPr>
        <w:t xml:space="preserve">אבל ועדת הכנסת </w:t>
      </w:r>
      <w:r>
        <w:rPr>
          <w:rtl/>
        </w:rPr>
        <w:t>–</w:t>
      </w:r>
      <w:r>
        <w:rPr>
          <w:rFonts w:hint="cs"/>
          <w:rtl/>
        </w:rPr>
        <w:t xml:space="preserve"> כמו שקראתי עליה </w:t>
      </w:r>
      <w:r>
        <w:rPr>
          <w:rtl/>
        </w:rPr>
        <w:t>–</w:t>
      </w:r>
      <w:r>
        <w:rPr>
          <w:rFonts w:hint="cs"/>
          <w:rtl/>
        </w:rPr>
        <w:t xml:space="preserve"> צריכה </w:t>
      </w:r>
      <w:bookmarkStart w:id="294" w:name="_ETM_Q1_1266923"/>
      <w:bookmarkEnd w:id="294"/>
      <w:r>
        <w:rPr>
          <w:rFonts w:hint="cs"/>
          <w:rtl/>
        </w:rPr>
        <w:t xml:space="preserve">לשמור על איזשהו הליך הוגן ולתת לנו, חברי וחברות הכנסת, </w:t>
      </w:r>
      <w:bookmarkStart w:id="295" w:name="_ETM_Q1_1269249"/>
      <w:bookmarkEnd w:id="295"/>
      <w:r>
        <w:rPr>
          <w:rFonts w:hint="cs"/>
          <w:rtl/>
        </w:rPr>
        <w:t xml:space="preserve">על הנושא החדש שהועלה ביום שני ולא נתקיים עליו </w:t>
      </w:r>
      <w:bookmarkStart w:id="296" w:name="_ETM_Q1_1275927"/>
      <w:bookmarkEnd w:id="296"/>
      <w:r>
        <w:rPr>
          <w:rFonts w:hint="cs"/>
          <w:rtl/>
        </w:rPr>
        <w:t xml:space="preserve">דיון ולא נשאלו עליו שאלות, ואולי יתכבדו עכשיו היועצים המשפטיים </w:t>
      </w:r>
      <w:bookmarkStart w:id="297" w:name="_ETM_Q1_1278376"/>
      <w:bookmarkEnd w:id="297"/>
      <w:r>
        <w:rPr>
          <w:rFonts w:hint="cs"/>
          <w:rtl/>
        </w:rPr>
        <w:t xml:space="preserve">לענות על כל השאלות ששאלנו בנושא החדש. </w:t>
      </w:r>
      <w:bookmarkStart w:id="298" w:name="_ETM_Q1_1283337"/>
      <w:bookmarkEnd w:id="298"/>
      <w:r>
        <w:rPr>
          <w:rFonts w:hint="cs"/>
          <w:rtl/>
        </w:rPr>
        <w:t xml:space="preserve">זה חוק שאם הוא היה לטובת כלל הציבור, היינו </w:t>
      </w:r>
      <w:bookmarkStart w:id="299" w:name="_ETM_Q1_1285649"/>
      <w:bookmarkEnd w:id="299"/>
      <w:r>
        <w:rPr>
          <w:rFonts w:hint="cs"/>
          <w:rtl/>
        </w:rPr>
        <w:t xml:space="preserve">אומרים ניחא, בואו נעשה הנחה. זה לכבוד 200 איש, ובואו </w:t>
      </w:r>
      <w:bookmarkStart w:id="300" w:name="_ETM_Q1_1289501"/>
      <w:bookmarkEnd w:id="300"/>
      <w:r>
        <w:rPr>
          <w:rFonts w:hint="cs"/>
          <w:rtl/>
        </w:rPr>
        <w:t xml:space="preserve">לא ננצל את כוח הכנסת להגן על עצמנו, נבחרי </w:t>
      </w:r>
      <w:bookmarkStart w:id="301" w:name="_ETM_Q1_1292800"/>
      <w:bookmarkEnd w:id="301"/>
      <w:r>
        <w:rPr>
          <w:rFonts w:hint="cs"/>
          <w:rtl/>
        </w:rPr>
        <w:t xml:space="preserve">הציבור. תודה. </w:t>
      </w:r>
    </w:p>
    <w:p w14:paraId="0378679D" w14:textId="77777777" w:rsidR="00187B33" w:rsidRDefault="00187B33" w:rsidP="00187B33">
      <w:pPr>
        <w:rPr>
          <w:rFonts w:hint="cs"/>
          <w:rtl/>
        </w:rPr>
      </w:pPr>
    </w:p>
    <w:p w14:paraId="3D2BAE21" w14:textId="77777777" w:rsidR="00187B33" w:rsidRDefault="00187B33" w:rsidP="00187B33">
      <w:pPr>
        <w:pStyle w:val="af"/>
        <w:keepNext/>
        <w:rPr>
          <w:rFonts w:hint="cs"/>
          <w:rtl/>
        </w:rPr>
      </w:pPr>
      <w:bookmarkStart w:id="302" w:name="_ETM_Q1_1295415"/>
      <w:bookmarkEnd w:id="302"/>
      <w:r>
        <w:rPr>
          <w:rtl/>
        </w:rPr>
        <w:t>היו"ר יואב קיש:</w:t>
      </w:r>
    </w:p>
    <w:p w14:paraId="4FC3F563" w14:textId="77777777" w:rsidR="00187B33" w:rsidRDefault="00187B33" w:rsidP="00187B33">
      <w:pPr>
        <w:pStyle w:val="KeepWithNext"/>
        <w:rPr>
          <w:rFonts w:hint="cs"/>
          <w:rtl/>
        </w:rPr>
      </w:pPr>
    </w:p>
    <w:p w14:paraId="2BA9C928" w14:textId="77777777" w:rsidR="00187B33" w:rsidRDefault="00187B33" w:rsidP="00187B33">
      <w:pPr>
        <w:rPr>
          <w:rFonts w:hint="cs"/>
          <w:rtl/>
        </w:rPr>
      </w:pPr>
      <w:r>
        <w:rPr>
          <w:rFonts w:hint="cs"/>
          <w:rtl/>
        </w:rPr>
        <w:t xml:space="preserve">תודה רבה לחברת הכנסת לאה פדידה. חברת הכנסת תמר זנדברג, ואחרונת הדוברים </w:t>
      </w:r>
      <w:r>
        <w:rPr>
          <w:rtl/>
        </w:rPr>
        <w:t>–</w:t>
      </w:r>
      <w:r>
        <w:rPr>
          <w:rFonts w:hint="cs"/>
          <w:rtl/>
        </w:rPr>
        <w:t xml:space="preserve"> חברת הכנסת קארין אלהרר. </w:t>
      </w:r>
      <w:bookmarkStart w:id="303" w:name="_ETM_Q1_1301031"/>
      <w:bookmarkEnd w:id="303"/>
    </w:p>
    <w:p w14:paraId="2B96D67A" w14:textId="77777777" w:rsidR="00187B33" w:rsidRDefault="00187B33" w:rsidP="00187B33">
      <w:pPr>
        <w:rPr>
          <w:rFonts w:hint="cs"/>
          <w:rtl/>
        </w:rPr>
      </w:pPr>
    </w:p>
    <w:p w14:paraId="54AEE315" w14:textId="77777777" w:rsidR="00187B33" w:rsidRDefault="00187B33" w:rsidP="00187B33">
      <w:pPr>
        <w:pStyle w:val="a"/>
        <w:keepNext/>
        <w:rPr>
          <w:rFonts w:hint="cs"/>
          <w:rtl/>
        </w:rPr>
      </w:pPr>
      <w:bookmarkStart w:id="304" w:name="_ETM_Q1_1301365"/>
      <w:bookmarkEnd w:id="304"/>
      <w:r>
        <w:rPr>
          <w:rtl/>
        </w:rPr>
        <w:t>תמר זנדברג (מרצ):</w:t>
      </w:r>
    </w:p>
    <w:p w14:paraId="544A7186" w14:textId="77777777" w:rsidR="00187B33" w:rsidRDefault="00187B33" w:rsidP="00187B33">
      <w:pPr>
        <w:pStyle w:val="KeepWithNext"/>
        <w:rPr>
          <w:rFonts w:hint="cs"/>
          <w:rtl/>
        </w:rPr>
      </w:pPr>
    </w:p>
    <w:p w14:paraId="46F1F3CD" w14:textId="77777777" w:rsidR="00187B33" w:rsidRDefault="00187B33" w:rsidP="00187B33">
      <w:pPr>
        <w:rPr>
          <w:rFonts w:hint="cs"/>
          <w:rtl/>
        </w:rPr>
      </w:pPr>
      <w:r>
        <w:rPr>
          <w:rFonts w:hint="cs"/>
          <w:rtl/>
        </w:rPr>
        <w:t xml:space="preserve">תודה, אדוני. יש לי טענה לעניין הנושא החדש ושאלה </w:t>
      </w:r>
      <w:bookmarkStart w:id="305" w:name="_ETM_Q1_1303453"/>
      <w:bookmarkEnd w:id="305"/>
      <w:r>
        <w:rPr>
          <w:rFonts w:hint="cs"/>
          <w:rtl/>
        </w:rPr>
        <w:t xml:space="preserve">לעניין הפטור מחובת הנחה. </w:t>
      </w:r>
    </w:p>
    <w:p w14:paraId="4B22DC4F" w14:textId="77777777" w:rsidR="00187B33" w:rsidRDefault="00187B33" w:rsidP="00187B33">
      <w:pPr>
        <w:rPr>
          <w:rFonts w:hint="cs"/>
          <w:rtl/>
        </w:rPr>
      </w:pPr>
    </w:p>
    <w:p w14:paraId="136A9E90" w14:textId="77777777" w:rsidR="00187B33" w:rsidRDefault="00187B33" w:rsidP="00187B33">
      <w:pPr>
        <w:pStyle w:val="af"/>
        <w:keepNext/>
        <w:rPr>
          <w:rFonts w:hint="cs"/>
          <w:rtl/>
        </w:rPr>
      </w:pPr>
      <w:bookmarkStart w:id="306" w:name="_ETM_Q1_1309022"/>
      <w:bookmarkEnd w:id="306"/>
      <w:r>
        <w:rPr>
          <w:rtl/>
        </w:rPr>
        <w:t>היו"ר יואב קיש:</w:t>
      </w:r>
    </w:p>
    <w:p w14:paraId="7C51C84F" w14:textId="77777777" w:rsidR="00187B33" w:rsidRDefault="00187B33" w:rsidP="00187B33">
      <w:pPr>
        <w:pStyle w:val="KeepWithNext"/>
        <w:rPr>
          <w:rFonts w:hint="cs"/>
          <w:rtl/>
        </w:rPr>
      </w:pPr>
    </w:p>
    <w:p w14:paraId="687E8245" w14:textId="77777777" w:rsidR="00187B33" w:rsidRDefault="00187B33" w:rsidP="00187B33">
      <w:pPr>
        <w:rPr>
          <w:rFonts w:hint="cs"/>
          <w:rtl/>
        </w:rPr>
      </w:pPr>
      <w:r>
        <w:rPr>
          <w:rFonts w:hint="cs"/>
          <w:rtl/>
        </w:rPr>
        <w:t xml:space="preserve">את יכולה לשאול, אין בעיה, אני </w:t>
      </w:r>
      <w:bookmarkStart w:id="307" w:name="_ETM_Q1_1307419"/>
      <w:bookmarkEnd w:id="307"/>
      <w:r>
        <w:rPr>
          <w:rFonts w:hint="cs"/>
          <w:rtl/>
        </w:rPr>
        <w:t xml:space="preserve">רק אומר שכרגע אני לא מתכוון לדון על </w:t>
      </w:r>
      <w:bookmarkStart w:id="308" w:name="_ETM_Q1_1312012"/>
      <w:bookmarkEnd w:id="308"/>
      <w:r>
        <w:rPr>
          <w:rFonts w:hint="cs"/>
          <w:rtl/>
        </w:rPr>
        <w:t xml:space="preserve">הפטור. אני מחכה, וכשיגמרו את החקיקה, יכול להיות שלא צריך. </w:t>
      </w:r>
      <w:bookmarkStart w:id="309" w:name="_ETM_Q1_1318070"/>
      <w:bookmarkEnd w:id="309"/>
    </w:p>
    <w:p w14:paraId="58588FC5" w14:textId="77777777" w:rsidR="00187B33" w:rsidRDefault="00187B33" w:rsidP="00187B33">
      <w:pPr>
        <w:pStyle w:val="a"/>
        <w:keepNext/>
        <w:rPr>
          <w:rFonts w:hint="cs"/>
          <w:rtl/>
        </w:rPr>
      </w:pPr>
      <w:bookmarkStart w:id="310" w:name="_ETM_Q1_1318287"/>
      <w:bookmarkEnd w:id="310"/>
      <w:r>
        <w:rPr>
          <w:rtl/>
        </w:rPr>
        <w:t>תמר זנדברג (מרצ):</w:t>
      </w:r>
    </w:p>
    <w:p w14:paraId="58905853" w14:textId="77777777" w:rsidR="00187B33" w:rsidRDefault="00187B33" w:rsidP="00187B33">
      <w:pPr>
        <w:pStyle w:val="KeepWithNext"/>
        <w:rPr>
          <w:rFonts w:hint="cs"/>
          <w:rtl/>
        </w:rPr>
      </w:pPr>
    </w:p>
    <w:p w14:paraId="3499473D" w14:textId="77777777" w:rsidR="00187B33" w:rsidRDefault="00187B33" w:rsidP="00187B33">
      <w:pPr>
        <w:rPr>
          <w:rFonts w:hint="cs"/>
          <w:rtl/>
        </w:rPr>
      </w:pPr>
      <w:r>
        <w:rPr>
          <w:rFonts w:hint="cs"/>
          <w:rtl/>
        </w:rPr>
        <w:t xml:space="preserve">לכן השאלה שלי. </w:t>
      </w:r>
    </w:p>
    <w:p w14:paraId="774EB5E4" w14:textId="77777777" w:rsidR="00187B33" w:rsidRDefault="00187B33" w:rsidP="00187B33">
      <w:pPr>
        <w:rPr>
          <w:rFonts w:hint="cs"/>
          <w:rtl/>
        </w:rPr>
      </w:pPr>
      <w:bookmarkStart w:id="311" w:name="_ETM_Q1_1322010"/>
      <w:bookmarkEnd w:id="311"/>
    </w:p>
    <w:p w14:paraId="21A4D7A7" w14:textId="77777777" w:rsidR="00187B33" w:rsidRDefault="00187B33" w:rsidP="00187B33">
      <w:pPr>
        <w:pStyle w:val="af"/>
        <w:keepNext/>
        <w:rPr>
          <w:rFonts w:hint="cs"/>
          <w:rtl/>
        </w:rPr>
      </w:pPr>
      <w:bookmarkStart w:id="312" w:name="_ETM_Q1_1322261"/>
      <w:bookmarkEnd w:id="312"/>
      <w:r>
        <w:rPr>
          <w:rtl/>
        </w:rPr>
        <w:t>היו"ר יואב קיש:</w:t>
      </w:r>
    </w:p>
    <w:p w14:paraId="4BF1E3D4" w14:textId="77777777" w:rsidR="00187B33" w:rsidRDefault="00187B33" w:rsidP="00187B33">
      <w:pPr>
        <w:pStyle w:val="KeepWithNext"/>
        <w:rPr>
          <w:rFonts w:hint="cs"/>
          <w:rtl/>
        </w:rPr>
      </w:pPr>
    </w:p>
    <w:p w14:paraId="19BE24C5" w14:textId="77777777" w:rsidR="00187B33" w:rsidRDefault="00187B33" w:rsidP="00187B33">
      <w:pPr>
        <w:rPr>
          <w:rFonts w:hint="cs"/>
          <w:rtl/>
        </w:rPr>
      </w:pPr>
      <w:r>
        <w:rPr>
          <w:rFonts w:hint="cs"/>
          <w:rtl/>
        </w:rPr>
        <w:t xml:space="preserve">אוקיי, מה השאלה? נתחיל עם השאלה, אולי </w:t>
      </w:r>
      <w:bookmarkStart w:id="313" w:name="_ETM_Q1_1320735"/>
      <w:bookmarkEnd w:id="313"/>
      <w:r>
        <w:rPr>
          <w:rFonts w:hint="cs"/>
          <w:rtl/>
        </w:rPr>
        <w:t xml:space="preserve">השאלה היא בכלל אלי. </w:t>
      </w:r>
    </w:p>
    <w:p w14:paraId="2E954A7F" w14:textId="77777777" w:rsidR="00187B33" w:rsidRDefault="00187B33" w:rsidP="00187B33">
      <w:pPr>
        <w:rPr>
          <w:rFonts w:hint="cs"/>
          <w:rtl/>
        </w:rPr>
      </w:pPr>
    </w:p>
    <w:p w14:paraId="3057B511" w14:textId="77777777" w:rsidR="00187B33" w:rsidRDefault="00187B33" w:rsidP="00187B33">
      <w:pPr>
        <w:pStyle w:val="a"/>
        <w:keepNext/>
        <w:rPr>
          <w:rFonts w:hint="cs"/>
          <w:rtl/>
        </w:rPr>
      </w:pPr>
      <w:bookmarkStart w:id="314" w:name="_ETM_Q1_1320643"/>
      <w:bookmarkEnd w:id="314"/>
      <w:r>
        <w:rPr>
          <w:rtl/>
        </w:rPr>
        <w:t>תמר זנדברג (מרצ):</w:t>
      </w:r>
    </w:p>
    <w:p w14:paraId="2FCA193B" w14:textId="77777777" w:rsidR="00187B33" w:rsidRDefault="00187B33" w:rsidP="00187B33">
      <w:pPr>
        <w:pStyle w:val="KeepWithNext"/>
        <w:rPr>
          <w:rFonts w:hint="cs"/>
          <w:rtl/>
        </w:rPr>
      </w:pPr>
    </w:p>
    <w:p w14:paraId="7736ADEB" w14:textId="77777777" w:rsidR="00187B33" w:rsidRDefault="00187B33" w:rsidP="00187B33">
      <w:pPr>
        <w:rPr>
          <w:rFonts w:hint="cs"/>
          <w:rtl/>
        </w:rPr>
      </w:pPr>
      <w:r>
        <w:rPr>
          <w:rFonts w:hint="cs"/>
          <w:rtl/>
        </w:rPr>
        <w:t xml:space="preserve">יכול להיות. היא גם אליך והיא </w:t>
      </w:r>
      <w:bookmarkStart w:id="315" w:name="_ETM_Q1_1324492"/>
      <w:bookmarkEnd w:id="315"/>
      <w:r>
        <w:rPr>
          <w:rFonts w:hint="cs"/>
          <w:rtl/>
        </w:rPr>
        <w:t xml:space="preserve">גם לייעוץ המשפטי. אתמול בערב </w:t>
      </w:r>
      <w:bookmarkStart w:id="316" w:name="_ETM_Q1_1326927"/>
      <w:bookmarkEnd w:id="316"/>
      <w:r>
        <w:rPr>
          <w:rFonts w:hint="cs"/>
          <w:rtl/>
        </w:rPr>
        <w:t xml:space="preserve">קיבלנו הזמנה </w:t>
      </w:r>
      <w:r w:rsidR="00B246DC">
        <w:rPr>
          <w:rFonts w:hint="cs"/>
          <w:rtl/>
        </w:rPr>
        <w:t xml:space="preserve">ועל סדר היום היה גם סדרי דיון מיוחדים </w:t>
      </w:r>
      <w:bookmarkStart w:id="317" w:name="_ETM_Q1_1331863"/>
      <w:bookmarkEnd w:id="317"/>
      <w:r w:rsidR="00B246DC">
        <w:rPr>
          <w:rFonts w:hint="cs"/>
          <w:rtl/>
        </w:rPr>
        <w:t>וגם פטור מחובת הנחה. יש הבדל בין אם אתה, כיושב</w:t>
      </w:r>
      <w:bookmarkStart w:id="318" w:name="_ETM_Q1_1338751"/>
      <w:bookmarkEnd w:id="318"/>
      <w:r w:rsidR="00B246DC">
        <w:rPr>
          <w:rFonts w:hint="cs"/>
          <w:rtl/>
        </w:rPr>
        <w:t xml:space="preserve">-ראש ועדה, כאדם פוליטי, כאיש הקואליציה, מפעיל שיקול דעת, </w:t>
      </w:r>
      <w:bookmarkStart w:id="319" w:name="_ETM_Q1_1344142"/>
      <w:bookmarkEnd w:id="319"/>
      <w:r w:rsidR="00B246DC">
        <w:rPr>
          <w:rFonts w:hint="cs"/>
          <w:rtl/>
        </w:rPr>
        <w:t xml:space="preserve">שהוא בין היתר פוליטי, הרי פה אנחנו רואים שאם </w:t>
      </w:r>
      <w:bookmarkStart w:id="320" w:name="_ETM_Q1_1343626"/>
      <w:bookmarkEnd w:id="320"/>
      <w:r w:rsidR="00B246DC">
        <w:rPr>
          <w:rFonts w:hint="cs"/>
          <w:rtl/>
        </w:rPr>
        <w:t xml:space="preserve">תתקיים הצבעה על פטור מחובת הנחה, לא יהיה לך </w:t>
      </w:r>
      <w:bookmarkStart w:id="321" w:name="_ETM_Q1_1345407"/>
      <w:bookmarkEnd w:id="321"/>
      <w:r w:rsidR="00B246DC">
        <w:rPr>
          <w:rFonts w:hint="cs"/>
          <w:rtl/>
        </w:rPr>
        <w:t xml:space="preserve">רוב. אז זכותך למשוך את זה כאיש פוליטי, כאיש </w:t>
      </w:r>
      <w:bookmarkStart w:id="322" w:name="_ETM_Q1_1348168"/>
      <w:bookmarkEnd w:id="322"/>
      <w:r w:rsidR="00B246DC">
        <w:rPr>
          <w:rFonts w:hint="cs"/>
          <w:rtl/>
        </w:rPr>
        <w:t xml:space="preserve">קואליציה, זה בסדר גמור. </w:t>
      </w:r>
    </w:p>
    <w:p w14:paraId="07BB0723" w14:textId="77777777" w:rsidR="00B246DC" w:rsidRDefault="00B246DC" w:rsidP="00187B33">
      <w:pPr>
        <w:rPr>
          <w:rFonts w:hint="cs"/>
          <w:rtl/>
        </w:rPr>
      </w:pPr>
    </w:p>
    <w:p w14:paraId="2D0D7972" w14:textId="77777777" w:rsidR="00B246DC" w:rsidRDefault="00B246DC" w:rsidP="00B246DC">
      <w:pPr>
        <w:pStyle w:val="af"/>
        <w:keepNext/>
        <w:rPr>
          <w:rFonts w:hint="cs"/>
          <w:rtl/>
        </w:rPr>
      </w:pPr>
      <w:r>
        <w:rPr>
          <w:rtl/>
        </w:rPr>
        <w:t>היו"ר יואב קיש:</w:t>
      </w:r>
    </w:p>
    <w:p w14:paraId="78F8D8F0" w14:textId="77777777" w:rsidR="00B246DC" w:rsidRDefault="00B246DC" w:rsidP="00B246DC">
      <w:pPr>
        <w:pStyle w:val="KeepWithNext"/>
        <w:rPr>
          <w:rFonts w:hint="cs"/>
          <w:rtl/>
        </w:rPr>
      </w:pPr>
    </w:p>
    <w:p w14:paraId="7DA756CF" w14:textId="77777777" w:rsidR="00B246DC" w:rsidRDefault="00B246DC" w:rsidP="00B246DC">
      <w:pPr>
        <w:rPr>
          <w:rFonts w:hint="cs"/>
          <w:rtl/>
        </w:rPr>
      </w:pPr>
      <w:r>
        <w:rPr>
          <w:rFonts w:hint="cs"/>
          <w:rtl/>
        </w:rPr>
        <w:t xml:space="preserve">מה, את חוזה פני עתיד? אולי </w:t>
      </w:r>
      <w:bookmarkStart w:id="323" w:name="_ETM_Q1_1354635"/>
      <w:bookmarkEnd w:id="323"/>
      <w:r>
        <w:rPr>
          <w:rFonts w:hint="cs"/>
          <w:rtl/>
        </w:rPr>
        <w:t xml:space="preserve">עוד עשר דקות </w:t>
      </w:r>
      <w:r>
        <w:rPr>
          <w:rtl/>
        </w:rPr>
        <w:t>–</w:t>
      </w:r>
      <w:r>
        <w:rPr>
          <w:rFonts w:hint="cs"/>
          <w:rtl/>
        </w:rPr>
        <w:t xml:space="preserve"> מה, את נביאה? את חושבת שכך </w:t>
      </w:r>
      <w:bookmarkStart w:id="324" w:name="_ETM_Q1_1356845"/>
      <w:bookmarkEnd w:id="324"/>
      <w:r>
        <w:rPr>
          <w:rFonts w:hint="cs"/>
          <w:rtl/>
        </w:rPr>
        <w:t>מתנהלת הוועדה שלי?</w:t>
      </w:r>
    </w:p>
    <w:p w14:paraId="17BA4B7F" w14:textId="77777777" w:rsidR="00B246DC" w:rsidRDefault="00B246DC" w:rsidP="00B246DC">
      <w:pPr>
        <w:rPr>
          <w:rFonts w:hint="cs"/>
          <w:rtl/>
        </w:rPr>
      </w:pPr>
    </w:p>
    <w:p w14:paraId="60EF0A32" w14:textId="77777777" w:rsidR="00B246DC" w:rsidRDefault="00B246DC" w:rsidP="00B246DC">
      <w:pPr>
        <w:pStyle w:val="a"/>
        <w:keepNext/>
        <w:rPr>
          <w:rFonts w:hint="cs"/>
          <w:rtl/>
        </w:rPr>
      </w:pPr>
      <w:bookmarkStart w:id="325" w:name="_ETM_Q1_1361758"/>
      <w:bookmarkEnd w:id="325"/>
      <w:r>
        <w:rPr>
          <w:rtl/>
        </w:rPr>
        <w:t>תמר זנדברג (מרצ):</w:t>
      </w:r>
    </w:p>
    <w:p w14:paraId="4D670FCF" w14:textId="77777777" w:rsidR="00B246DC" w:rsidRDefault="00B246DC" w:rsidP="00B246DC">
      <w:pPr>
        <w:pStyle w:val="KeepWithNext"/>
        <w:rPr>
          <w:rFonts w:hint="cs"/>
          <w:rtl/>
        </w:rPr>
      </w:pPr>
    </w:p>
    <w:p w14:paraId="05D64468" w14:textId="77777777" w:rsidR="00E838FF" w:rsidRDefault="00B246DC" w:rsidP="00B246DC">
      <w:pPr>
        <w:rPr>
          <w:rFonts w:hint="cs"/>
          <w:rtl/>
        </w:rPr>
      </w:pPr>
      <w:r>
        <w:rPr>
          <w:rFonts w:hint="cs"/>
          <w:rtl/>
        </w:rPr>
        <w:t xml:space="preserve">יכול להיות, ויכול להיות </w:t>
      </w:r>
      <w:bookmarkStart w:id="326" w:name="_ETM_Q1_1361146"/>
      <w:bookmarkEnd w:id="326"/>
      <w:r>
        <w:rPr>
          <w:rFonts w:hint="cs"/>
          <w:rtl/>
        </w:rPr>
        <w:t xml:space="preserve">שבעוד עשר דקות כן תשאיר את זה על סדר היום. </w:t>
      </w:r>
      <w:bookmarkStart w:id="327" w:name="_ETM_Q1_1365167"/>
      <w:bookmarkEnd w:id="327"/>
      <w:r>
        <w:rPr>
          <w:rFonts w:hint="cs"/>
          <w:rtl/>
        </w:rPr>
        <w:t xml:space="preserve">זאת אומרת, זה שיקול דעתך. </w:t>
      </w:r>
    </w:p>
    <w:p w14:paraId="080AF2D8" w14:textId="77777777" w:rsidR="00B246DC" w:rsidRDefault="00B246DC" w:rsidP="00B246DC">
      <w:pPr>
        <w:rPr>
          <w:rFonts w:hint="cs"/>
          <w:rtl/>
        </w:rPr>
      </w:pPr>
    </w:p>
    <w:p w14:paraId="271310A0" w14:textId="77777777" w:rsidR="00B246DC" w:rsidRDefault="00B246DC" w:rsidP="00B246DC">
      <w:pPr>
        <w:pStyle w:val="af"/>
        <w:keepNext/>
        <w:rPr>
          <w:rFonts w:hint="cs"/>
          <w:rtl/>
        </w:rPr>
      </w:pPr>
      <w:bookmarkStart w:id="328" w:name="_ETM_Q1_1368018"/>
      <w:bookmarkEnd w:id="328"/>
      <w:r>
        <w:rPr>
          <w:rtl/>
        </w:rPr>
        <w:t>היו"ר יואב קיש:</w:t>
      </w:r>
    </w:p>
    <w:p w14:paraId="2171A0E5" w14:textId="77777777" w:rsidR="00B246DC" w:rsidRDefault="00B246DC" w:rsidP="00B246DC">
      <w:pPr>
        <w:pStyle w:val="KeepWithNext"/>
        <w:rPr>
          <w:rFonts w:hint="cs"/>
          <w:rtl/>
        </w:rPr>
      </w:pPr>
    </w:p>
    <w:p w14:paraId="1F3631B5" w14:textId="77777777" w:rsidR="00B246DC" w:rsidRDefault="00B246DC" w:rsidP="00B246DC">
      <w:pPr>
        <w:rPr>
          <w:rFonts w:hint="cs"/>
          <w:rtl/>
        </w:rPr>
      </w:pPr>
      <w:r>
        <w:rPr>
          <w:rFonts w:hint="cs"/>
          <w:rtl/>
        </w:rPr>
        <w:t>אז מה השאלה?</w:t>
      </w:r>
    </w:p>
    <w:p w14:paraId="7D1DAF49" w14:textId="77777777" w:rsidR="00B246DC" w:rsidRDefault="00B246DC" w:rsidP="00B246DC">
      <w:pPr>
        <w:rPr>
          <w:rFonts w:hint="cs"/>
          <w:rtl/>
        </w:rPr>
      </w:pPr>
    </w:p>
    <w:p w14:paraId="76DA8F1C" w14:textId="77777777" w:rsidR="00B246DC" w:rsidRDefault="00B246DC" w:rsidP="00B246DC">
      <w:pPr>
        <w:pStyle w:val="a"/>
        <w:keepNext/>
        <w:rPr>
          <w:rFonts w:hint="cs"/>
          <w:rtl/>
        </w:rPr>
      </w:pPr>
      <w:bookmarkStart w:id="329" w:name="_ETM_Q1_1366830"/>
      <w:bookmarkStart w:id="330" w:name="_ETM_Q1_1368467"/>
      <w:bookmarkEnd w:id="329"/>
      <w:bookmarkEnd w:id="330"/>
      <w:r>
        <w:rPr>
          <w:rtl/>
        </w:rPr>
        <w:t>תמר זנדברג (מרצ):</w:t>
      </w:r>
    </w:p>
    <w:p w14:paraId="39B10E4C" w14:textId="77777777" w:rsidR="00B246DC" w:rsidRDefault="00B246DC" w:rsidP="00B246DC">
      <w:pPr>
        <w:pStyle w:val="KeepWithNext"/>
        <w:rPr>
          <w:rFonts w:hint="cs"/>
          <w:rtl/>
        </w:rPr>
      </w:pPr>
    </w:p>
    <w:p w14:paraId="587E4D74" w14:textId="77777777" w:rsidR="00B246DC" w:rsidRDefault="00B246DC" w:rsidP="00B246DC">
      <w:pPr>
        <w:rPr>
          <w:rFonts w:hint="cs"/>
          <w:rtl/>
        </w:rPr>
      </w:pPr>
      <w:r>
        <w:rPr>
          <w:rFonts w:hint="cs"/>
          <w:rtl/>
        </w:rPr>
        <w:t>השאלה היא</w:t>
      </w:r>
      <w:bookmarkStart w:id="331" w:name="_ETM_Q1_1368153"/>
      <w:bookmarkEnd w:id="331"/>
      <w:r>
        <w:rPr>
          <w:rFonts w:hint="cs"/>
          <w:rtl/>
        </w:rPr>
        <w:t xml:space="preserve">: בהנחה שעדיין לא הסתיים </w:t>
      </w:r>
      <w:bookmarkStart w:id="332" w:name="_ETM_Q1_1369616"/>
      <w:bookmarkEnd w:id="332"/>
      <w:r>
        <w:rPr>
          <w:rFonts w:hint="cs"/>
          <w:rtl/>
        </w:rPr>
        <w:t xml:space="preserve">הליך החקיקה בוועדת הפנים, לא הוגשו כל ההסתייגויות, הסתייגויות לנוסחים </w:t>
      </w:r>
      <w:bookmarkStart w:id="333" w:name="_ETM_Q1_1372428"/>
      <w:bookmarkEnd w:id="333"/>
      <w:r>
        <w:rPr>
          <w:rFonts w:hint="cs"/>
          <w:rtl/>
        </w:rPr>
        <w:t xml:space="preserve">חדשים </w:t>
      </w:r>
      <w:r>
        <w:rPr>
          <w:rtl/>
        </w:rPr>
        <w:t>–</w:t>
      </w:r>
      <w:r w:rsidR="00FC3C43">
        <w:rPr>
          <w:rFonts w:hint="cs"/>
          <w:rtl/>
        </w:rPr>
        <w:t xml:space="preserve"> שתכף אני אטען עליהם</w:t>
      </w:r>
      <w:r>
        <w:rPr>
          <w:rFonts w:hint="cs"/>
          <w:rtl/>
        </w:rPr>
        <w:t xml:space="preserve"> את טענת נושא </w:t>
      </w:r>
      <w:bookmarkStart w:id="334" w:name="_ETM_Q1_1376665"/>
      <w:bookmarkEnd w:id="334"/>
      <w:r>
        <w:rPr>
          <w:rFonts w:hint="cs"/>
          <w:rtl/>
        </w:rPr>
        <w:t xml:space="preserve">חדש </w:t>
      </w:r>
      <w:r>
        <w:rPr>
          <w:rtl/>
        </w:rPr>
        <w:t>–</w:t>
      </w:r>
      <w:r>
        <w:rPr>
          <w:rFonts w:hint="cs"/>
          <w:rtl/>
        </w:rPr>
        <w:t xml:space="preserve"> לא נידונו, ואנחנו לא יודעים אם ומתי יונח, </w:t>
      </w:r>
      <w:bookmarkStart w:id="335" w:name="_ETM_Q1_1380617"/>
      <w:bookmarkEnd w:id="335"/>
      <w:r>
        <w:rPr>
          <w:rFonts w:hint="cs"/>
          <w:rtl/>
        </w:rPr>
        <w:t xml:space="preserve">האם בשלב כזה אפשר למפרע לבקש פטור מחובת הנחה? זו </w:t>
      </w:r>
      <w:bookmarkStart w:id="336" w:name="_ETM_Q1_1384482"/>
      <w:bookmarkEnd w:id="336"/>
      <w:r>
        <w:rPr>
          <w:rFonts w:hint="cs"/>
          <w:rtl/>
        </w:rPr>
        <w:t xml:space="preserve">שאלה ליועצים המשפטיים. </w:t>
      </w:r>
    </w:p>
    <w:p w14:paraId="006E3ECD" w14:textId="77777777" w:rsidR="00B246DC" w:rsidRDefault="00B246DC" w:rsidP="00B246DC">
      <w:pPr>
        <w:rPr>
          <w:rFonts w:hint="cs"/>
          <w:rtl/>
        </w:rPr>
      </w:pPr>
    </w:p>
    <w:p w14:paraId="206BE1EA" w14:textId="77777777" w:rsidR="00B246DC" w:rsidRDefault="00B246DC" w:rsidP="00B246DC">
      <w:pPr>
        <w:pStyle w:val="af"/>
        <w:keepNext/>
        <w:rPr>
          <w:rFonts w:hint="cs"/>
          <w:rtl/>
        </w:rPr>
      </w:pPr>
      <w:r>
        <w:rPr>
          <w:rtl/>
        </w:rPr>
        <w:t>היו"ר יואב קיש:</w:t>
      </w:r>
    </w:p>
    <w:p w14:paraId="65C6A4A0" w14:textId="77777777" w:rsidR="00B246DC" w:rsidRDefault="00B246DC" w:rsidP="00B246DC">
      <w:pPr>
        <w:pStyle w:val="KeepWithNext"/>
        <w:rPr>
          <w:rFonts w:hint="cs"/>
          <w:rtl/>
        </w:rPr>
      </w:pPr>
    </w:p>
    <w:p w14:paraId="10A67292" w14:textId="77777777" w:rsidR="00B246DC" w:rsidRDefault="00B246DC" w:rsidP="00B246DC">
      <w:pPr>
        <w:rPr>
          <w:rFonts w:hint="cs"/>
          <w:rtl/>
        </w:rPr>
      </w:pPr>
      <w:r>
        <w:rPr>
          <w:rFonts w:hint="cs"/>
          <w:rtl/>
        </w:rPr>
        <w:t xml:space="preserve">א', מותר, אבל אני לא מתכוון. </w:t>
      </w:r>
      <w:bookmarkStart w:id="337" w:name="_ETM_Q1_1390752"/>
      <w:bookmarkEnd w:id="337"/>
      <w:r>
        <w:rPr>
          <w:rFonts w:hint="cs"/>
          <w:rtl/>
        </w:rPr>
        <w:t>אפשר לעשות את זה בכפוף ל-</w:t>
      </w:r>
      <w:bookmarkStart w:id="338" w:name="_ETM_Q1_708643"/>
      <w:bookmarkEnd w:id="338"/>
      <w:r>
        <w:rPr>
          <w:rFonts w:hint="cs"/>
          <w:rtl/>
        </w:rPr>
        <w:t xml:space="preserve"> - - </w:t>
      </w:r>
    </w:p>
    <w:p w14:paraId="5C85FE24" w14:textId="77777777" w:rsidR="00B246DC" w:rsidRDefault="00B246DC" w:rsidP="00B246DC">
      <w:pPr>
        <w:rPr>
          <w:rFonts w:hint="cs"/>
          <w:rtl/>
        </w:rPr>
      </w:pPr>
    </w:p>
    <w:p w14:paraId="1B738046" w14:textId="77777777" w:rsidR="00B246DC" w:rsidRDefault="00B246DC" w:rsidP="00B246DC">
      <w:pPr>
        <w:pStyle w:val="a"/>
        <w:keepNext/>
        <w:rPr>
          <w:rFonts w:hint="cs"/>
          <w:rtl/>
        </w:rPr>
      </w:pPr>
      <w:bookmarkStart w:id="339" w:name="_ETM_Q1_1402098"/>
      <w:bookmarkEnd w:id="339"/>
      <w:r>
        <w:rPr>
          <w:rtl/>
        </w:rPr>
        <w:t>תמר זנדברג (מרצ):</w:t>
      </w:r>
    </w:p>
    <w:p w14:paraId="390CC510" w14:textId="77777777" w:rsidR="00B246DC" w:rsidRDefault="00B246DC" w:rsidP="00B246DC">
      <w:pPr>
        <w:pStyle w:val="KeepWithNext"/>
        <w:rPr>
          <w:rFonts w:hint="cs"/>
          <w:rtl/>
        </w:rPr>
      </w:pPr>
    </w:p>
    <w:p w14:paraId="39F0C32A" w14:textId="77777777" w:rsidR="00B246DC" w:rsidRDefault="00B246DC" w:rsidP="00B246DC">
      <w:pPr>
        <w:rPr>
          <w:rFonts w:hint="cs"/>
          <w:rtl/>
        </w:rPr>
      </w:pPr>
      <w:r>
        <w:rPr>
          <w:rFonts w:hint="cs"/>
          <w:rtl/>
        </w:rPr>
        <w:t xml:space="preserve">בכפוף למה? אפשר מלפני שבועיים לבקש פטור מחובת </w:t>
      </w:r>
      <w:bookmarkStart w:id="340" w:name="_ETM_Q1_1405228"/>
      <w:bookmarkEnd w:id="340"/>
      <w:r>
        <w:rPr>
          <w:rFonts w:hint="cs"/>
          <w:rtl/>
        </w:rPr>
        <w:t xml:space="preserve">הנחה? זה </w:t>
      </w:r>
      <w:r>
        <w:t>Carte blanche</w:t>
      </w:r>
      <w:r>
        <w:rPr>
          <w:rFonts w:hint="cs"/>
          <w:rtl/>
        </w:rPr>
        <w:t xml:space="preserve"> מעתה והלאה? </w:t>
      </w:r>
    </w:p>
    <w:p w14:paraId="647BFF9E" w14:textId="77777777" w:rsidR="00B246DC" w:rsidRDefault="00B246DC" w:rsidP="00B246DC">
      <w:pPr>
        <w:rPr>
          <w:rFonts w:hint="cs"/>
          <w:rtl/>
        </w:rPr>
      </w:pPr>
    </w:p>
    <w:p w14:paraId="040A36AE" w14:textId="77777777" w:rsidR="00B246DC" w:rsidRDefault="00B246DC" w:rsidP="00B246DC">
      <w:pPr>
        <w:pStyle w:val="af"/>
        <w:keepNext/>
        <w:rPr>
          <w:rFonts w:hint="cs"/>
          <w:rtl/>
        </w:rPr>
      </w:pPr>
      <w:bookmarkStart w:id="341" w:name="_ETM_Q1_1408608"/>
      <w:bookmarkEnd w:id="341"/>
      <w:r>
        <w:rPr>
          <w:rtl/>
        </w:rPr>
        <w:t>היו"ר יואב קיש:</w:t>
      </w:r>
    </w:p>
    <w:p w14:paraId="16E0625E" w14:textId="77777777" w:rsidR="00B246DC" w:rsidRDefault="00B246DC" w:rsidP="00B246DC">
      <w:pPr>
        <w:pStyle w:val="KeepWithNext"/>
        <w:rPr>
          <w:rFonts w:hint="cs"/>
          <w:rtl/>
        </w:rPr>
      </w:pPr>
    </w:p>
    <w:p w14:paraId="392A699F" w14:textId="77777777" w:rsidR="00B246DC" w:rsidRDefault="00B246DC" w:rsidP="00B246DC">
      <w:pPr>
        <w:rPr>
          <w:rFonts w:hint="cs"/>
          <w:rtl/>
        </w:rPr>
      </w:pPr>
      <w:r>
        <w:rPr>
          <w:rFonts w:hint="cs"/>
          <w:rtl/>
        </w:rPr>
        <w:t xml:space="preserve">אף פעם זה </w:t>
      </w:r>
      <w:bookmarkStart w:id="342" w:name="_ETM_Q1_1407753"/>
      <w:bookmarkEnd w:id="342"/>
      <w:r>
        <w:rPr>
          <w:rFonts w:hint="cs"/>
          <w:rtl/>
        </w:rPr>
        <w:t xml:space="preserve">לא </w:t>
      </w:r>
      <w:r>
        <w:t>Carte blanche</w:t>
      </w:r>
      <w:r>
        <w:rPr>
          <w:rFonts w:hint="cs"/>
          <w:rtl/>
        </w:rPr>
        <w:t xml:space="preserve">, זה החלטת ועדה, אבל אין בעיה להגיד בהחלטת ועדה. עשינו את זה. </w:t>
      </w:r>
    </w:p>
    <w:p w14:paraId="2B22B874" w14:textId="77777777" w:rsidR="00B246DC" w:rsidRDefault="00B246DC" w:rsidP="00B246DC">
      <w:pPr>
        <w:rPr>
          <w:rFonts w:hint="cs"/>
          <w:rtl/>
        </w:rPr>
      </w:pPr>
    </w:p>
    <w:p w14:paraId="6E0AFCC0" w14:textId="77777777" w:rsidR="00B246DC" w:rsidRDefault="00B246DC" w:rsidP="00B246DC">
      <w:pPr>
        <w:pStyle w:val="a"/>
        <w:keepNext/>
        <w:rPr>
          <w:rFonts w:hint="cs"/>
          <w:rtl/>
        </w:rPr>
      </w:pPr>
      <w:bookmarkStart w:id="343" w:name="_ETM_Q1_1413941"/>
      <w:bookmarkEnd w:id="343"/>
      <w:r>
        <w:rPr>
          <w:rtl/>
        </w:rPr>
        <w:t>תמר זנדברג (מרצ):</w:t>
      </w:r>
    </w:p>
    <w:p w14:paraId="368F3DF3" w14:textId="77777777" w:rsidR="00B246DC" w:rsidRDefault="00B246DC" w:rsidP="00B246DC">
      <w:pPr>
        <w:pStyle w:val="KeepWithNext"/>
        <w:rPr>
          <w:rFonts w:hint="cs"/>
          <w:rtl/>
        </w:rPr>
      </w:pPr>
    </w:p>
    <w:p w14:paraId="304851D8" w14:textId="77777777" w:rsidR="00B246DC" w:rsidRDefault="00B246DC" w:rsidP="00B246DC">
      <w:pPr>
        <w:rPr>
          <w:rFonts w:hint="cs"/>
          <w:rtl/>
        </w:rPr>
      </w:pPr>
      <w:r>
        <w:rPr>
          <w:rFonts w:hint="cs"/>
          <w:rtl/>
        </w:rPr>
        <w:t xml:space="preserve">אבל הוועדה יכולה לתת </w:t>
      </w:r>
      <w:bookmarkStart w:id="344" w:name="_ETM_Q1_1414101"/>
      <w:bookmarkEnd w:id="344"/>
      <w:r>
        <w:rPr>
          <w:rFonts w:hint="cs"/>
          <w:rtl/>
        </w:rPr>
        <w:t xml:space="preserve">לתת גם חודש לפני פטור מחובת הנחה? לכשיוצג יהיה </w:t>
      </w:r>
      <w:bookmarkStart w:id="345" w:name="_ETM_Q1_1417477"/>
      <w:bookmarkEnd w:id="345"/>
      <w:r>
        <w:rPr>
          <w:rFonts w:hint="cs"/>
          <w:rtl/>
        </w:rPr>
        <w:t>פטור?</w:t>
      </w:r>
    </w:p>
    <w:p w14:paraId="617898A5" w14:textId="77777777" w:rsidR="00B246DC" w:rsidRDefault="00B246DC" w:rsidP="00B246DC">
      <w:pPr>
        <w:rPr>
          <w:rFonts w:hint="cs"/>
          <w:rtl/>
        </w:rPr>
      </w:pPr>
    </w:p>
    <w:p w14:paraId="6A84CF3A" w14:textId="77777777" w:rsidR="00B246DC" w:rsidRDefault="00B246DC" w:rsidP="00B246DC">
      <w:pPr>
        <w:pStyle w:val="af"/>
        <w:keepNext/>
        <w:rPr>
          <w:rFonts w:hint="cs"/>
          <w:rtl/>
        </w:rPr>
      </w:pPr>
      <w:r>
        <w:rPr>
          <w:rtl/>
        </w:rPr>
        <w:t>היו"ר יואב קיש:</w:t>
      </w:r>
    </w:p>
    <w:p w14:paraId="040EC362" w14:textId="77777777" w:rsidR="00B246DC" w:rsidRDefault="00B246DC" w:rsidP="00B246DC">
      <w:pPr>
        <w:pStyle w:val="KeepWithNext"/>
        <w:rPr>
          <w:rFonts w:hint="cs"/>
          <w:rtl/>
        </w:rPr>
      </w:pPr>
    </w:p>
    <w:p w14:paraId="456A3BE0" w14:textId="77777777" w:rsidR="00B246DC" w:rsidRDefault="00B246DC" w:rsidP="00B246DC">
      <w:pPr>
        <w:rPr>
          <w:rFonts w:hint="cs"/>
          <w:rtl/>
        </w:rPr>
      </w:pPr>
      <w:r>
        <w:rPr>
          <w:rFonts w:hint="cs"/>
          <w:rtl/>
        </w:rPr>
        <w:t xml:space="preserve">כן, עד כדי כך שאני יכול לתת פטור מחובת הנחה </w:t>
      </w:r>
      <w:bookmarkStart w:id="346" w:name="_ETM_Q1_1420665"/>
      <w:bookmarkEnd w:id="346"/>
      <w:r>
        <w:rPr>
          <w:rFonts w:hint="cs"/>
          <w:rtl/>
        </w:rPr>
        <w:t>לחוק שמגיע לקריאה ראשונה ושנייה ושלישית.</w:t>
      </w:r>
    </w:p>
    <w:p w14:paraId="1787DFD6" w14:textId="77777777" w:rsidR="00B246DC" w:rsidRDefault="00B246DC" w:rsidP="00B246DC">
      <w:pPr>
        <w:rPr>
          <w:rFonts w:hint="cs"/>
          <w:rtl/>
        </w:rPr>
      </w:pPr>
    </w:p>
    <w:p w14:paraId="52A2D7F4" w14:textId="77777777" w:rsidR="00B246DC" w:rsidRDefault="00B246DC" w:rsidP="00B246DC">
      <w:pPr>
        <w:pStyle w:val="a"/>
        <w:keepNext/>
        <w:rPr>
          <w:rFonts w:hint="cs"/>
          <w:rtl/>
        </w:rPr>
      </w:pPr>
      <w:bookmarkStart w:id="347" w:name="_ETM_Q1_1420090"/>
      <w:bookmarkEnd w:id="347"/>
      <w:r>
        <w:rPr>
          <w:rtl/>
        </w:rPr>
        <w:t>קארין אלהרר (יש עתיד):</w:t>
      </w:r>
    </w:p>
    <w:p w14:paraId="4C4382DB" w14:textId="77777777" w:rsidR="00B246DC" w:rsidRDefault="00B246DC" w:rsidP="00B246DC">
      <w:pPr>
        <w:pStyle w:val="KeepWithNext"/>
        <w:rPr>
          <w:rFonts w:hint="cs"/>
          <w:rtl/>
        </w:rPr>
      </w:pPr>
    </w:p>
    <w:p w14:paraId="54FFF5E2" w14:textId="77777777" w:rsidR="00B246DC" w:rsidRDefault="00B246DC" w:rsidP="00B246DC">
      <w:pPr>
        <w:rPr>
          <w:rFonts w:hint="cs"/>
          <w:rtl/>
        </w:rPr>
      </w:pPr>
      <w:r>
        <w:rPr>
          <w:rFonts w:hint="cs"/>
          <w:rtl/>
        </w:rPr>
        <w:t xml:space="preserve">זו הזילות של החקיקה. </w:t>
      </w:r>
      <w:bookmarkStart w:id="348" w:name="_ETM_Q1_1426003"/>
      <w:bookmarkEnd w:id="348"/>
    </w:p>
    <w:p w14:paraId="7A88AF46" w14:textId="77777777" w:rsidR="00B246DC" w:rsidRDefault="00B246DC" w:rsidP="00B246DC">
      <w:pPr>
        <w:rPr>
          <w:rFonts w:hint="cs"/>
          <w:rtl/>
        </w:rPr>
      </w:pPr>
    </w:p>
    <w:p w14:paraId="68B8F7E7" w14:textId="77777777" w:rsidR="00B246DC" w:rsidRDefault="00B246DC" w:rsidP="00B246DC">
      <w:pPr>
        <w:pStyle w:val="af"/>
        <w:keepNext/>
        <w:rPr>
          <w:rFonts w:hint="cs"/>
          <w:rtl/>
        </w:rPr>
      </w:pPr>
      <w:r>
        <w:rPr>
          <w:rtl/>
        </w:rPr>
        <w:t>היו"ר יואב קיש:</w:t>
      </w:r>
    </w:p>
    <w:p w14:paraId="1B0B5347" w14:textId="77777777" w:rsidR="00B246DC" w:rsidRDefault="00B246DC" w:rsidP="00B246DC">
      <w:pPr>
        <w:pStyle w:val="KeepWithNext"/>
        <w:rPr>
          <w:rFonts w:hint="cs"/>
          <w:rtl/>
        </w:rPr>
      </w:pPr>
    </w:p>
    <w:p w14:paraId="1C869606" w14:textId="77777777" w:rsidR="00B246DC" w:rsidRDefault="00B246DC" w:rsidP="00B246DC">
      <w:pPr>
        <w:rPr>
          <w:rFonts w:hint="cs"/>
          <w:rtl/>
        </w:rPr>
      </w:pPr>
      <w:r>
        <w:rPr>
          <w:rFonts w:hint="cs"/>
          <w:rtl/>
        </w:rPr>
        <w:t xml:space="preserve">בגלל זה אני לא עושה את זה. בדרך כלל לא </w:t>
      </w:r>
      <w:bookmarkStart w:id="349" w:name="_ETM_Q1_1425383"/>
      <w:bookmarkEnd w:id="349"/>
      <w:r>
        <w:rPr>
          <w:rFonts w:hint="cs"/>
          <w:rtl/>
        </w:rPr>
        <w:t>עושים. אבל היא שאלה טכנית</w:t>
      </w:r>
      <w:r w:rsidR="001540D7">
        <w:rPr>
          <w:rFonts w:hint="cs"/>
          <w:rtl/>
        </w:rPr>
        <w:t xml:space="preserve">. טכנית, התשובה היא כן. מעשית </w:t>
      </w:r>
      <w:bookmarkStart w:id="350" w:name="_ETM_Q1_1435043"/>
      <w:bookmarkEnd w:id="350"/>
      <w:r w:rsidR="001540D7">
        <w:rPr>
          <w:rtl/>
        </w:rPr>
        <w:t>–</w:t>
      </w:r>
      <w:r w:rsidR="001540D7">
        <w:rPr>
          <w:rFonts w:hint="cs"/>
          <w:rtl/>
        </w:rPr>
        <w:t xml:space="preserve"> שימי את הטכנית בצד </w:t>
      </w:r>
      <w:r w:rsidR="001540D7">
        <w:rPr>
          <w:rtl/>
        </w:rPr>
        <w:t>–</w:t>
      </w:r>
      <w:r w:rsidR="001540D7">
        <w:rPr>
          <w:rFonts w:hint="cs"/>
          <w:rtl/>
        </w:rPr>
        <w:t xml:space="preserve"> אני אומר לך שאני </w:t>
      </w:r>
      <w:bookmarkStart w:id="351" w:name="_ETM_Q1_1435425"/>
      <w:bookmarkEnd w:id="351"/>
      <w:r w:rsidR="001540D7">
        <w:rPr>
          <w:rFonts w:hint="cs"/>
          <w:rtl/>
        </w:rPr>
        <w:t xml:space="preserve">לא מתכוון לתת עכשיו פטור מחובת הנחה. אנחנו נחכה, בדיוק </w:t>
      </w:r>
      <w:bookmarkStart w:id="352" w:name="_ETM_Q1_1439462"/>
      <w:bookmarkEnd w:id="352"/>
      <w:r w:rsidR="001540D7">
        <w:rPr>
          <w:rFonts w:hint="cs"/>
          <w:rtl/>
        </w:rPr>
        <w:t>בגלל מה שאמרת, כי אולי לא ישלימו עד יום שני</w:t>
      </w:r>
      <w:bookmarkStart w:id="353" w:name="_ETM_Q1_1443835"/>
      <w:bookmarkEnd w:id="353"/>
      <w:r w:rsidR="001540D7">
        <w:rPr>
          <w:rFonts w:hint="cs"/>
          <w:rtl/>
        </w:rPr>
        <w:t xml:space="preserve">. אז בינתיים אני לא רואה צורך למהר עם </w:t>
      </w:r>
      <w:bookmarkStart w:id="354" w:name="_ETM_Q1_1444953"/>
      <w:bookmarkEnd w:id="354"/>
      <w:r w:rsidR="001540D7">
        <w:rPr>
          <w:rFonts w:hint="cs"/>
          <w:rtl/>
        </w:rPr>
        <w:t xml:space="preserve">זה. זה לשאלתך, קארין, כמה הוועדה ומתי. </w:t>
      </w:r>
    </w:p>
    <w:p w14:paraId="723625BD" w14:textId="77777777" w:rsidR="001540D7" w:rsidRDefault="001540D7" w:rsidP="00B246DC">
      <w:pPr>
        <w:rPr>
          <w:rFonts w:hint="cs"/>
          <w:rtl/>
        </w:rPr>
      </w:pPr>
    </w:p>
    <w:p w14:paraId="2252C164" w14:textId="77777777" w:rsidR="001540D7" w:rsidRDefault="001540D7" w:rsidP="001540D7">
      <w:pPr>
        <w:pStyle w:val="a"/>
        <w:keepNext/>
        <w:rPr>
          <w:rFonts w:hint="cs"/>
          <w:rtl/>
        </w:rPr>
      </w:pPr>
      <w:bookmarkStart w:id="355" w:name="_ETM_Q1_1450755"/>
      <w:bookmarkStart w:id="356" w:name="_ETM_Q1_1452678"/>
      <w:bookmarkEnd w:id="355"/>
      <w:bookmarkEnd w:id="356"/>
      <w:r>
        <w:rPr>
          <w:rtl/>
        </w:rPr>
        <w:t>איתן ברושי (המחנה הציוני):</w:t>
      </w:r>
    </w:p>
    <w:p w14:paraId="5BD1EB60" w14:textId="77777777" w:rsidR="001540D7" w:rsidRDefault="001540D7" w:rsidP="001540D7">
      <w:pPr>
        <w:pStyle w:val="KeepWithNext"/>
        <w:rPr>
          <w:rFonts w:hint="cs"/>
          <w:rtl/>
        </w:rPr>
      </w:pPr>
    </w:p>
    <w:p w14:paraId="1F3F97BF" w14:textId="77777777" w:rsidR="001540D7" w:rsidRDefault="001540D7" w:rsidP="001540D7">
      <w:pPr>
        <w:rPr>
          <w:rFonts w:hint="cs"/>
          <w:rtl/>
        </w:rPr>
      </w:pPr>
      <w:r>
        <w:rPr>
          <w:rFonts w:hint="cs"/>
          <w:rtl/>
        </w:rPr>
        <w:t xml:space="preserve">יואב, אולי יהיו סיבות לבטל את החוק. תדחה אותו, ואולי זו גם תהיה סיבה. </w:t>
      </w:r>
    </w:p>
    <w:p w14:paraId="65AD3401" w14:textId="77777777" w:rsidR="001540D7" w:rsidRDefault="001540D7" w:rsidP="001540D7">
      <w:pPr>
        <w:rPr>
          <w:rFonts w:hint="cs"/>
          <w:rtl/>
        </w:rPr>
      </w:pPr>
      <w:bookmarkStart w:id="357" w:name="_ETM_Q1_1458276"/>
      <w:bookmarkEnd w:id="357"/>
    </w:p>
    <w:p w14:paraId="40B0FE5A" w14:textId="77777777" w:rsidR="001540D7" w:rsidRDefault="001540D7" w:rsidP="001540D7">
      <w:pPr>
        <w:pStyle w:val="af"/>
        <w:keepNext/>
        <w:rPr>
          <w:rFonts w:hint="cs"/>
          <w:rtl/>
        </w:rPr>
      </w:pPr>
      <w:r>
        <w:rPr>
          <w:rtl/>
        </w:rPr>
        <w:t>היו"ר יואב קיש:</w:t>
      </w:r>
    </w:p>
    <w:p w14:paraId="611AA36D" w14:textId="77777777" w:rsidR="001540D7" w:rsidRDefault="001540D7" w:rsidP="001540D7">
      <w:pPr>
        <w:pStyle w:val="KeepWithNext"/>
        <w:rPr>
          <w:rFonts w:hint="cs"/>
          <w:rtl/>
        </w:rPr>
      </w:pPr>
    </w:p>
    <w:p w14:paraId="55FC798B" w14:textId="77777777" w:rsidR="001540D7" w:rsidRDefault="001540D7" w:rsidP="001540D7">
      <w:pPr>
        <w:rPr>
          <w:rFonts w:hint="cs"/>
          <w:rtl/>
        </w:rPr>
      </w:pPr>
      <w:r>
        <w:rPr>
          <w:rFonts w:hint="cs"/>
          <w:rtl/>
        </w:rPr>
        <w:t xml:space="preserve">שלא ישתמע חס וחלילה כאילו אין </w:t>
      </w:r>
      <w:bookmarkStart w:id="358" w:name="_ETM_Q1_1459878"/>
      <w:bookmarkEnd w:id="358"/>
      <w:r>
        <w:rPr>
          <w:rFonts w:hint="cs"/>
          <w:rtl/>
        </w:rPr>
        <w:t xml:space="preserve">בכוונתי לתת. בהחלט יכול להיות מצב שתהיה פנייה נוספת בסיום </w:t>
      </w:r>
      <w:bookmarkStart w:id="359" w:name="_ETM_Q1_1465137"/>
      <w:bookmarkEnd w:id="359"/>
      <w:r>
        <w:rPr>
          <w:rFonts w:hint="cs"/>
          <w:rtl/>
        </w:rPr>
        <w:t xml:space="preserve">החקיקה ונחליט בוועדה שכן. </w:t>
      </w:r>
      <w:bookmarkStart w:id="360" w:name="_ETM_Q1_1467335"/>
      <w:bookmarkEnd w:id="360"/>
    </w:p>
    <w:p w14:paraId="51CFA761" w14:textId="77777777" w:rsidR="001540D7" w:rsidRDefault="001540D7" w:rsidP="001540D7">
      <w:pPr>
        <w:rPr>
          <w:rFonts w:hint="cs"/>
          <w:rtl/>
        </w:rPr>
      </w:pPr>
    </w:p>
    <w:p w14:paraId="265524EF" w14:textId="77777777" w:rsidR="001540D7" w:rsidRDefault="001540D7" w:rsidP="001540D7">
      <w:pPr>
        <w:rPr>
          <w:rFonts w:hint="cs"/>
          <w:rtl/>
        </w:rPr>
      </w:pPr>
      <w:bookmarkStart w:id="361" w:name="_ETM_Q1_1467674"/>
      <w:bookmarkEnd w:id="361"/>
      <w:r>
        <w:rPr>
          <w:rFonts w:hint="cs"/>
          <w:rtl/>
        </w:rPr>
        <w:t xml:space="preserve">לעניין נושא חדש, בבקשה. </w:t>
      </w:r>
    </w:p>
    <w:p w14:paraId="2B769F7F" w14:textId="77777777" w:rsidR="001540D7" w:rsidRDefault="001540D7" w:rsidP="001540D7">
      <w:pPr>
        <w:rPr>
          <w:rFonts w:hint="cs"/>
          <w:rtl/>
        </w:rPr>
      </w:pPr>
    </w:p>
    <w:p w14:paraId="00D1873C" w14:textId="77777777" w:rsidR="001540D7" w:rsidRDefault="001540D7" w:rsidP="001540D7">
      <w:pPr>
        <w:pStyle w:val="a"/>
        <w:keepNext/>
        <w:rPr>
          <w:rFonts w:hint="cs"/>
          <w:rtl/>
        </w:rPr>
      </w:pPr>
      <w:bookmarkStart w:id="362" w:name="_ETM_Q1_1469617"/>
      <w:bookmarkStart w:id="363" w:name="_ETM_Q1_1472108"/>
      <w:bookmarkEnd w:id="362"/>
      <w:bookmarkEnd w:id="363"/>
      <w:r>
        <w:rPr>
          <w:rtl/>
        </w:rPr>
        <w:t>תמר זנדברג (מרצ):</w:t>
      </w:r>
    </w:p>
    <w:p w14:paraId="013DAFD7" w14:textId="77777777" w:rsidR="001540D7" w:rsidRDefault="001540D7" w:rsidP="001540D7">
      <w:pPr>
        <w:pStyle w:val="KeepWithNext"/>
        <w:rPr>
          <w:rFonts w:hint="cs"/>
          <w:rtl/>
        </w:rPr>
      </w:pPr>
    </w:p>
    <w:p w14:paraId="368F7092" w14:textId="77777777" w:rsidR="001540D7" w:rsidRDefault="001540D7" w:rsidP="001540D7">
      <w:pPr>
        <w:rPr>
          <w:rFonts w:hint="cs"/>
          <w:rtl/>
        </w:rPr>
      </w:pPr>
      <w:r>
        <w:rPr>
          <w:rFonts w:hint="cs"/>
          <w:rtl/>
        </w:rPr>
        <w:t xml:space="preserve">זה ברור לי, אבל אני בכל זאת אשמח אם היועצת המשפטית תיתן </w:t>
      </w:r>
      <w:bookmarkStart w:id="364" w:name="_ETM_Q1_1472165"/>
      <w:bookmarkEnd w:id="364"/>
      <w:r>
        <w:rPr>
          <w:rFonts w:hint="cs"/>
          <w:rtl/>
        </w:rPr>
        <w:t xml:space="preserve">התייחסות עקרונית, מבחינת הסבירות של הבקשה הזאת בעיתוי שלה. </w:t>
      </w:r>
    </w:p>
    <w:p w14:paraId="37DE6F7C" w14:textId="77777777" w:rsidR="001540D7" w:rsidRDefault="001540D7" w:rsidP="001540D7">
      <w:pPr>
        <w:rPr>
          <w:rFonts w:hint="cs"/>
          <w:rtl/>
        </w:rPr>
      </w:pPr>
    </w:p>
    <w:p w14:paraId="6B67BC7D" w14:textId="77777777" w:rsidR="001540D7" w:rsidRDefault="001540D7" w:rsidP="001540D7">
      <w:pPr>
        <w:rPr>
          <w:rFonts w:hint="cs"/>
          <w:rtl/>
        </w:rPr>
      </w:pPr>
      <w:bookmarkStart w:id="365" w:name="_ETM_Q1_1476219"/>
      <w:bookmarkEnd w:id="365"/>
      <w:r>
        <w:rPr>
          <w:rFonts w:hint="cs"/>
          <w:rtl/>
        </w:rPr>
        <w:t xml:space="preserve">לטענת נושא חדש </w:t>
      </w:r>
      <w:r>
        <w:rPr>
          <w:rtl/>
        </w:rPr>
        <w:t>–</w:t>
      </w:r>
      <w:r>
        <w:rPr>
          <w:rFonts w:hint="cs"/>
          <w:rtl/>
        </w:rPr>
        <w:t xml:space="preserve"> טענת נושא חדש עלתה בוועדת הפנים </w:t>
      </w:r>
      <w:bookmarkStart w:id="366" w:name="_ETM_Q1_1484110"/>
      <w:bookmarkEnd w:id="366"/>
      <w:r>
        <w:rPr>
          <w:rFonts w:hint="cs"/>
          <w:rtl/>
        </w:rPr>
        <w:t xml:space="preserve">בשני נושאים מרכזיים: אחד, לנושא שיצא ונכנס, ויצא ונכנס </w:t>
      </w:r>
      <w:bookmarkStart w:id="367" w:name="_ETM_Q1_1488319"/>
      <w:bookmarkEnd w:id="367"/>
      <w:r>
        <w:rPr>
          <w:rFonts w:hint="cs"/>
          <w:rtl/>
        </w:rPr>
        <w:t xml:space="preserve">- - - </w:t>
      </w:r>
    </w:p>
    <w:p w14:paraId="05B6FC74" w14:textId="77777777" w:rsidR="001540D7" w:rsidRDefault="001540D7" w:rsidP="001540D7">
      <w:pPr>
        <w:rPr>
          <w:rFonts w:hint="cs"/>
          <w:rtl/>
        </w:rPr>
      </w:pPr>
      <w:bookmarkStart w:id="368" w:name="_ETM_Q1_1489742"/>
      <w:bookmarkEnd w:id="368"/>
    </w:p>
    <w:p w14:paraId="57FF9720" w14:textId="77777777" w:rsidR="001540D7" w:rsidRDefault="001540D7" w:rsidP="001540D7">
      <w:pPr>
        <w:pStyle w:val="af"/>
        <w:keepNext/>
        <w:rPr>
          <w:rFonts w:hint="cs"/>
          <w:rtl/>
        </w:rPr>
      </w:pPr>
      <w:r>
        <w:rPr>
          <w:rtl/>
        </w:rPr>
        <w:t>היו"ר יואב קיש:</w:t>
      </w:r>
    </w:p>
    <w:p w14:paraId="03558E2E" w14:textId="77777777" w:rsidR="001540D7" w:rsidRDefault="001540D7" w:rsidP="001540D7">
      <w:pPr>
        <w:pStyle w:val="KeepWithNext"/>
        <w:rPr>
          <w:rFonts w:hint="cs"/>
          <w:rtl/>
        </w:rPr>
      </w:pPr>
    </w:p>
    <w:p w14:paraId="043C2F3D" w14:textId="77777777" w:rsidR="001540D7" w:rsidRDefault="001540D7" w:rsidP="001540D7">
      <w:pPr>
        <w:rPr>
          <w:rFonts w:hint="cs"/>
          <w:rtl/>
        </w:rPr>
      </w:pPr>
      <w:r>
        <w:rPr>
          <w:rFonts w:hint="cs"/>
          <w:rtl/>
        </w:rPr>
        <w:t xml:space="preserve">אז הוא לא חדש אם הוא </w:t>
      </w:r>
      <w:bookmarkStart w:id="369" w:name="_ETM_Q1_1493037"/>
      <w:bookmarkEnd w:id="369"/>
      <w:r>
        <w:rPr>
          <w:rFonts w:hint="cs"/>
          <w:rtl/>
        </w:rPr>
        <w:t xml:space="preserve">יצא ונכנס ויצא ונכנס. </w:t>
      </w:r>
    </w:p>
    <w:p w14:paraId="13ECF74D" w14:textId="77777777" w:rsidR="001540D7" w:rsidRDefault="001540D7" w:rsidP="001540D7">
      <w:pPr>
        <w:rPr>
          <w:rFonts w:hint="cs"/>
          <w:rtl/>
        </w:rPr>
      </w:pPr>
    </w:p>
    <w:p w14:paraId="04D80B09" w14:textId="77777777" w:rsidR="001540D7" w:rsidRDefault="001540D7" w:rsidP="001540D7">
      <w:pPr>
        <w:pStyle w:val="a"/>
        <w:keepNext/>
        <w:rPr>
          <w:rFonts w:hint="cs"/>
          <w:rtl/>
        </w:rPr>
      </w:pPr>
      <w:bookmarkStart w:id="370" w:name="_ETM_Q1_1495890"/>
      <w:bookmarkEnd w:id="370"/>
      <w:r>
        <w:rPr>
          <w:rtl/>
        </w:rPr>
        <w:t>תמר זנדברג (מרצ):</w:t>
      </w:r>
    </w:p>
    <w:p w14:paraId="6F2C0560" w14:textId="77777777" w:rsidR="001540D7" w:rsidRDefault="001540D7" w:rsidP="001540D7">
      <w:pPr>
        <w:pStyle w:val="KeepWithNext"/>
        <w:rPr>
          <w:rFonts w:hint="cs"/>
          <w:rtl/>
        </w:rPr>
      </w:pPr>
    </w:p>
    <w:p w14:paraId="06D71B0E" w14:textId="77777777" w:rsidR="001540D7" w:rsidRDefault="001540D7" w:rsidP="001540D7">
      <w:pPr>
        <w:rPr>
          <w:rFonts w:hint="cs"/>
          <w:rtl/>
        </w:rPr>
      </w:pPr>
      <w:r>
        <w:rPr>
          <w:rFonts w:hint="cs"/>
          <w:rtl/>
        </w:rPr>
        <w:t xml:space="preserve">זה תלוי. תלוי באיזה פרק זמן </w:t>
      </w:r>
      <w:bookmarkStart w:id="371" w:name="_ETM_Q1_1497179"/>
      <w:bookmarkEnd w:id="371"/>
      <w:r>
        <w:rPr>
          <w:rFonts w:hint="cs"/>
          <w:rtl/>
        </w:rPr>
        <w:t xml:space="preserve">זה קרה. </w:t>
      </w:r>
    </w:p>
    <w:p w14:paraId="0535A036" w14:textId="77777777" w:rsidR="001540D7" w:rsidRDefault="001540D7" w:rsidP="001540D7">
      <w:pPr>
        <w:rPr>
          <w:rFonts w:hint="cs"/>
          <w:rtl/>
        </w:rPr>
      </w:pPr>
    </w:p>
    <w:p w14:paraId="754FECF7" w14:textId="77777777" w:rsidR="001540D7" w:rsidRDefault="001540D7" w:rsidP="001540D7">
      <w:pPr>
        <w:pStyle w:val="af"/>
        <w:keepNext/>
        <w:rPr>
          <w:rFonts w:hint="cs"/>
          <w:rtl/>
        </w:rPr>
      </w:pPr>
      <w:bookmarkStart w:id="372" w:name="_ETM_Q1_1494164"/>
      <w:bookmarkEnd w:id="372"/>
      <w:r>
        <w:rPr>
          <w:rtl/>
        </w:rPr>
        <w:t>היו"ר יואב קיש:</w:t>
      </w:r>
    </w:p>
    <w:p w14:paraId="1642A629" w14:textId="77777777" w:rsidR="001540D7" w:rsidRDefault="001540D7" w:rsidP="001540D7">
      <w:pPr>
        <w:pStyle w:val="KeepWithNext"/>
        <w:rPr>
          <w:rFonts w:hint="cs"/>
          <w:rtl/>
        </w:rPr>
      </w:pPr>
    </w:p>
    <w:p w14:paraId="15ED3210" w14:textId="77777777" w:rsidR="001540D7" w:rsidRDefault="001540D7" w:rsidP="001540D7">
      <w:pPr>
        <w:rPr>
          <w:rFonts w:hint="cs"/>
          <w:rtl/>
        </w:rPr>
      </w:pPr>
      <w:r>
        <w:rPr>
          <w:rFonts w:hint="cs"/>
          <w:rtl/>
        </w:rPr>
        <w:t xml:space="preserve">לא משנה. אם הוא יצא ונכנס, יצא ונכנס, הוא לא חדש. </w:t>
      </w:r>
    </w:p>
    <w:p w14:paraId="47A64802" w14:textId="77777777" w:rsidR="001540D7" w:rsidRDefault="001540D7" w:rsidP="001540D7">
      <w:pPr>
        <w:rPr>
          <w:rFonts w:hint="cs"/>
          <w:rtl/>
        </w:rPr>
      </w:pPr>
    </w:p>
    <w:p w14:paraId="51255768" w14:textId="77777777" w:rsidR="001540D7" w:rsidRDefault="001540D7" w:rsidP="001540D7">
      <w:pPr>
        <w:pStyle w:val="a"/>
        <w:keepNext/>
        <w:rPr>
          <w:rFonts w:hint="cs"/>
          <w:rtl/>
        </w:rPr>
      </w:pPr>
      <w:bookmarkStart w:id="373" w:name="_ETM_Q1_1499271"/>
      <w:bookmarkStart w:id="374" w:name="_ETM_Q1_1502986"/>
      <w:bookmarkEnd w:id="373"/>
      <w:bookmarkEnd w:id="374"/>
      <w:r>
        <w:rPr>
          <w:rtl/>
        </w:rPr>
        <w:t>תמר זנדברג (מרצ):</w:t>
      </w:r>
    </w:p>
    <w:p w14:paraId="20971317" w14:textId="77777777" w:rsidR="001540D7" w:rsidRDefault="001540D7" w:rsidP="001540D7">
      <w:pPr>
        <w:pStyle w:val="KeepWithNext"/>
        <w:rPr>
          <w:rFonts w:hint="cs"/>
          <w:rtl/>
        </w:rPr>
      </w:pPr>
    </w:p>
    <w:p w14:paraId="5EC418D1" w14:textId="77777777" w:rsidR="001540D7" w:rsidRDefault="001540D7" w:rsidP="001540D7">
      <w:pPr>
        <w:rPr>
          <w:rFonts w:hint="cs"/>
          <w:rtl/>
        </w:rPr>
      </w:pPr>
      <w:r>
        <w:rPr>
          <w:rFonts w:hint="cs"/>
          <w:rtl/>
        </w:rPr>
        <w:t xml:space="preserve">סליחה, זאת שאלה טובה. </w:t>
      </w:r>
    </w:p>
    <w:p w14:paraId="23F9045C" w14:textId="77777777" w:rsidR="001540D7" w:rsidRDefault="001540D7" w:rsidP="001540D7">
      <w:pPr>
        <w:rPr>
          <w:rFonts w:hint="cs"/>
          <w:rtl/>
        </w:rPr>
      </w:pPr>
    </w:p>
    <w:p w14:paraId="23290F9F" w14:textId="77777777" w:rsidR="001540D7" w:rsidRDefault="001540D7" w:rsidP="001540D7">
      <w:pPr>
        <w:pStyle w:val="ae"/>
        <w:keepNext/>
        <w:rPr>
          <w:rFonts w:hint="cs"/>
          <w:rtl/>
        </w:rPr>
      </w:pPr>
      <w:bookmarkStart w:id="375" w:name="_ETM_Q1_1516171"/>
      <w:bookmarkEnd w:id="375"/>
      <w:r>
        <w:rPr>
          <w:rtl/>
        </w:rPr>
        <w:t>קריאה:</w:t>
      </w:r>
    </w:p>
    <w:p w14:paraId="79490433" w14:textId="77777777" w:rsidR="001540D7" w:rsidRDefault="001540D7" w:rsidP="001540D7">
      <w:pPr>
        <w:pStyle w:val="KeepWithNext"/>
        <w:rPr>
          <w:rFonts w:hint="cs"/>
          <w:rtl/>
        </w:rPr>
      </w:pPr>
    </w:p>
    <w:p w14:paraId="013316A3" w14:textId="77777777" w:rsidR="001540D7" w:rsidRDefault="001540D7" w:rsidP="001540D7">
      <w:pPr>
        <w:rPr>
          <w:rFonts w:hint="cs"/>
          <w:rtl/>
        </w:rPr>
      </w:pPr>
      <w:r>
        <w:rPr>
          <w:rFonts w:hint="cs"/>
          <w:rtl/>
        </w:rPr>
        <w:t xml:space="preserve">השאלה מה </w:t>
      </w:r>
      <w:bookmarkStart w:id="376" w:name="_ETM_Q1_1508681"/>
      <w:bookmarkEnd w:id="376"/>
      <w:r>
        <w:rPr>
          <w:rFonts w:hint="cs"/>
          <w:rtl/>
        </w:rPr>
        <w:t>הזמן שעבר מאז שהוא נכנס ויצא.</w:t>
      </w:r>
    </w:p>
    <w:p w14:paraId="1FF8134E" w14:textId="77777777" w:rsidR="001540D7" w:rsidRDefault="001540D7" w:rsidP="001540D7">
      <w:pPr>
        <w:rPr>
          <w:rFonts w:hint="cs"/>
          <w:rtl/>
        </w:rPr>
      </w:pPr>
    </w:p>
    <w:p w14:paraId="0B0951A3" w14:textId="77777777" w:rsidR="001540D7" w:rsidRDefault="001540D7" w:rsidP="001540D7">
      <w:pPr>
        <w:pStyle w:val="af"/>
        <w:keepNext/>
        <w:rPr>
          <w:rFonts w:hint="cs"/>
          <w:rtl/>
        </w:rPr>
      </w:pPr>
      <w:r>
        <w:rPr>
          <w:rtl/>
        </w:rPr>
        <w:t>היו"ר יואב קיש:</w:t>
      </w:r>
    </w:p>
    <w:p w14:paraId="7F8D7EF7" w14:textId="77777777" w:rsidR="001540D7" w:rsidRDefault="001540D7" w:rsidP="001540D7">
      <w:pPr>
        <w:pStyle w:val="KeepWithNext"/>
        <w:rPr>
          <w:rFonts w:hint="cs"/>
          <w:rtl/>
        </w:rPr>
      </w:pPr>
    </w:p>
    <w:p w14:paraId="724CBA62" w14:textId="77777777" w:rsidR="001540D7" w:rsidRDefault="001540D7" w:rsidP="001540D7">
      <w:pPr>
        <w:rPr>
          <w:rFonts w:hint="cs"/>
          <w:rtl/>
        </w:rPr>
      </w:pPr>
      <w:r>
        <w:rPr>
          <w:rFonts w:hint="cs"/>
          <w:rtl/>
        </w:rPr>
        <w:t xml:space="preserve">לא, זה לא </w:t>
      </w:r>
      <w:bookmarkStart w:id="377" w:name="_ETM_Q1_1509381"/>
      <w:bookmarkEnd w:id="377"/>
      <w:r>
        <w:rPr>
          <w:rFonts w:hint="cs"/>
          <w:rtl/>
        </w:rPr>
        <w:t xml:space="preserve">משנה. בואו לא נפריע לתמר, מסכנה, שמעתי שהתייחסו אליה </w:t>
      </w:r>
      <w:bookmarkStart w:id="378" w:name="_ETM_Q1_1515027"/>
      <w:bookmarkEnd w:id="378"/>
      <w:r>
        <w:rPr>
          <w:rFonts w:hint="cs"/>
          <w:rtl/>
        </w:rPr>
        <w:t xml:space="preserve">בצורה לא מכובדת. חס וחלילה שלא תהיה הרגשה שבוועדה הזאת </w:t>
      </w:r>
      <w:bookmarkStart w:id="379" w:name="_ETM_Q1_1519255"/>
      <w:bookmarkEnd w:id="379"/>
      <w:r>
        <w:rPr>
          <w:rFonts w:hint="cs"/>
          <w:rtl/>
        </w:rPr>
        <w:t xml:space="preserve">אנחנו מתייחסים בצורה לא מכובדת. אנחנו מתנצלים על ההפרעות ומבקש </w:t>
      </w:r>
      <w:bookmarkStart w:id="380" w:name="_ETM_Q1_1523976"/>
      <w:bookmarkEnd w:id="380"/>
      <w:r>
        <w:rPr>
          <w:rFonts w:hint="cs"/>
          <w:rtl/>
        </w:rPr>
        <w:t xml:space="preserve">לא להפריע. </w:t>
      </w:r>
    </w:p>
    <w:p w14:paraId="0497325F" w14:textId="77777777" w:rsidR="001540D7" w:rsidRDefault="001540D7" w:rsidP="001540D7">
      <w:pPr>
        <w:rPr>
          <w:rFonts w:hint="cs"/>
          <w:rtl/>
        </w:rPr>
      </w:pPr>
    </w:p>
    <w:p w14:paraId="3774283A" w14:textId="77777777" w:rsidR="001540D7" w:rsidRDefault="001540D7" w:rsidP="001540D7">
      <w:pPr>
        <w:pStyle w:val="af"/>
        <w:keepNext/>
        <w:rPr>
          <w:rFonts w:hint="cs"/>
          <w:rtl/>
        </w:rPr>
      </w:pPr>
      <w:bookmarkStart w:id="381" w:name="_ETM_Q1_1525940"/>
      <w:bookmarkEnd w:id="381"/>
      <w:r>
        <w:rPr>
          <w:rtl/>
        </w:rPr>
        <w:t>היו"ר יואב קיש:</w:t>
      </w:r>
    </w:p>
    <w:p w14:paraId="7E37F802" w14:textId="77777777" w:rsidR="001540D7" w:rsidRDefault="001540D7" w:rsidP="001540D7">
      <w:pPr>
        <w:pStyle w:val="KeepWithNext"/>
        <w:rPr>
          <w:rFonts w:hint="cs"/>
          <w:rtl/>
        </w:rPr>
      </w:pPr>
    </w:p>
    <w:p w14:paraId="443254BF" w14:textId="77777777" w:rsidR="001540D7" w:rsidRDefault="001540D7" w:rsidP="001540D7">
      <w:pPr>
        <w:rPr>
          <w:rFonts w:hint="cs"/>
          <w:rtl/>
        </w:rPr>
      </w:pPr>
      <w:r>
        <w:rPr>
          <w:rFonts w:hint="cs"/>
          <w:rtl/>
        </w:rPr>
        <w:t xml:space="preserve">אני מודה לך, אדוני היושב-ראש. טענת נושא חדש עלתה כאשר הנושא הזה, בדיוק בשלבים </w:t>
      </w:r>
      <w:r>
        <w:rPr>
          <w:rtl/>
        </w:rPr>
        <w:t>–</w:t>
      </w:r>
      <w:r>
        <w:rPr>
          <w:rFonts w:hint="cs"/>
          <w:rtl/>
        </w:rPr>
        <w:t xml:space="preserve"> אנחנו יושבים פה עכשיו אחרי שהוא נכנס ויצא, נכנס ויצא, אבל הטענה הועלתה ואפילו לוועדת הכנסת נקבעה התכנסות </w:t>
      </w:r>
      <w:bookmarkStart w:id="382" w:name="_ETM_Q1_1537405"/>
      <w:bookmarkEnd w:id="382"/>
      <w:r>
        <w:rPr>
          <w:rFonts w:hint="cs"/>
          <w:rtl/>
        </w:rPr>
        <w:t xml:space="preserve">ובוטלה כבר בסוף השבוע שעבר, בפעם הראשונה שקרה השינוי הזה. </w:t>
      </w:r>
      <w:bookmarkStart w:id="383" w:name="_ETM_Q1_1539881"/>
      <w:bookmarkEnd w:id="383"/>
      <w:r w:rsidR="00A81B9F">
        <w:rPr>
          <w:rFonts w:hint="cs"/>
          <w:rtl/>
        </w:rPr>
        <w:t>קרה כאן שינוי דרמטי שלא היתה עליו הצבעה. ביקשנו ע</w:t>
      </w:r>
      <w:bookmarkStart w:id="384" w:name="_ETM_Q1_1544930"/>
      <w:bookmarkEnd w:id="384"/>
      <w:r w:rsidR="00A81B9F">
        <w:rPr>
          <w:rFonts w:hint="cs"/>
          <w:rtl/>
        </w:rPr>
        <w:t xml:space="preserve">ליו נושא חדש, וכינוס ועדת הכנסת נדחה מיום חמישי להיום, </w:t>
      </w:r>
      <w:bookmarkStart w:id="385" w:name="_ETM_Q1_1550357"/>
      <w:bookmarkEnd w:id="385"/>
      <w:r w:rsidR="00A81B9F">
        <w:rPr>
          <w:rFonts w:hint="cs"/>
          <w:rtl/>
        </w:rPr>
        <w:t xml:space="preserve">יום רביעי, כמעט שבוע. זה פעם אחת. </w:t>
      </w:r>
    </w:p>
    <w:p w14:paraId="59E9EC24" w14:textId="77777777" w:rsidR="00A81B9F" w:rsidRDefault="00A81B9F" w:rsidP="001540D7">
      <w:pPr>
        <w:rPr>
          <w:rFonts w:hint="cs"/>
          <w:rtl/>
        </w:rPr>
      </w:pPr>
    </w:p>
    <w:p w14:paraId="7E15093A" w14:textId="77777777" w:rsidR="00A81B9F" w:rsidRDefault="00A81B9F" w:rsidP="001540D7">
      <w:pPr>
        <w:rPr>
          <w:rFonts w:hint="cs"/>
          <w:rtl/>
        </w:rPr>
      </w:pPr>
      <w:bookmarkStart w:id="386" w:name="_ETM_Q1_1552891"/>
      <w:bookmarkEnd w:id="386"/>
      <w:r>
        <w:rPr>
          <w:rFonts w:hint="cs"/>
          <w:rtl/>
        </w:rPr>
        <w:t xml:space="preserve">פעם שנייה, </w:t>
      </w:r>
      <w:bookmarkStart w:id="387" w:name="_ETM_Q1_1555807"/>
      <w:bookmarkEnd w:id="387"/>
      <w:r>
        <w:rPr>
          <w:rFonts w:hint="cs"/>
          <w:rtl/>
        </w:rPr>
        <w:t xml:space="preserve">היה נושא נוסף שדנתם בו כאן, והוא מה שנקרא בשיח הציבורי: הפרסונליות של החוק. גם שם היה נוסח מוצע שברגע </w:t>
      </w:r>
      <w:bookmarkStart w:id="388" w:name="_ETM_Q1_1569616"/>
      <w:bookmarkEnd w:id="388"/>
      <w:r>
        <w:rPr>
          <w:rFonts w:hint="cs"/>
          <w:rtl/>
        </w:rPr>
        <w:t xml:space="preserve">מסוים הוא החריג מצד אחד אנשים שהיה צריך להחריג אותם </w:t>
      </w:r>
      <w:bookmarkStart w:id="389" w:name="_ETM_Q1_1570835"/>
      <w:bookmarkEnd w:id="389"/>
      <w:r>
        <w:rPr>
          <w:rtl/>
        </w:rPr>
        <w:t>–</w:t>
      </w:r>
      <w:r>
        <w:rPr>
          <w:rFonts w:hint="cs"/>
          <w:rtl/>
        </w:rPr>
        <w:t xml:space="preserve"> לשאלתך קודם על מי הוא חל </w:t>
      </w:r>
      <w:r>
        <w:rPr>
          <w:rtl/>
        </w:rPr>
        <w:t>–</w:t>
      </w:r>
      <w:r>
        <w:rPr>
          <w:rFonts w:hint="cs"/>
          <w:rtl/>
        </w:rPr>
        <w:t xml:space="preserve"> שזה </w:t>
      </w:r>
      <w:bookmarkStart w:id="390" w:name="_ETM_Q1_1573386"/>
      <w:bookmarkEnd w:id="390"/>
      <w:r>
        <w:rPr>
          <w:rFonts w:hint="cs"/>
          <w:rtl/>
        </w:rPr>
        <w:t xml:space="preserve">ראשי משפחות פשע, מה שנקרא </w:t>
      </w:r>
      <w:bookmarkStart w:id="391" w:name="_ETM_Q1_1576535"/>
      <w:bookmarkEnd w:id="391"/>
      <w:r>
        <w:rPr>
          <w:rFonts w:hint="cs"/>
          <w:rtl/>
        </w:rPr>
        <w:t xml:space="preserve">סלבס, זמרים, אנשים מפורסמים וכו', ואנשים שעוברים עבירות מין בקטינים. הטענה שלנו היתה, </w:t>
      </w:r>
      <w:bookmarkStart w:id="392" w:name="_ETM_Q1_1583294"/>
      <w:bookmarkEnd w:id="392"/>
      <w:r>
        <w:rPr>
          <w:rFonts w:hint="cs"/>
          <w:rtl/>
        </w:rPr>
        <w:t xml:space="preserve">והכנסנו את זה דרך ההסתייגויות, זה אנשי ציבור ונבחרי ציבור. </w:t>
      </w:r>
      <w:bookmarkStart w:id="393" w:name="_ETM_Q1_1591269"/>
      <w:bookmarkEnd w:id="393"/>
    </w:p>
    <w:p w14:paraId="080FE258" w14:textId="77777777" w:rsidR="00A81B9F" w:rsidRDefault="00A81B9F" w:rsidP="001540D7">
      <w:pPr>
        <w:rPr>
          <w:rFonts w:hint="cs"/>
          <w:rtl/>
        </w:rPr>
      </w:pPr>
    </w:p>
    <w:p w14:paraId="646B0F93" w14:textId="77777777" w:rsidR="00A81B9F" w:rsidRDefault="00A81B9F" w:rsidP="00A81B9F">
      <w:pPr>
        <w:pStyle w:val="af"/>
        <w:keepNext/>
        <w:rPr>
          <w:rFonts w:hint="cs"/>
          <w:rtl/>
        </w:rPr>
      </w:pPr>
      <w:bookmarkStart w:id="394" w:name="_ETM_Q1_1591707"/>
      <w:bookmarkEnd w:id="394"/>
      <w:r>
        <w:rPr>
          <w:rtl/>
        </w:rPr>
        <w:t>היו"ר יואב קיש:</w:t>
      </w:r>
    </w:p>
    <w:p w14:paraId="7A4170C9" w14:textId="77777777" w:rsidR="00A81B9F" w:rsidRDefault="00A81B9F" w:rsidP="00A81B9F">
      <w:pPr>
        <w:pStyle w:val="KeepWithNext"/>
        <w:rPr>
          <w:rFonts w:hint="cs"/>
          <w:rtl/>
        </w:rPr>
      </w:pPr>
    </w:p>
    <w:p w14:paraId="3B90CEEC" w14:textId="77777777" w:rsidR="00A81B9F" w:rsidRDefault="00A81B9F" w:rsidP="00A81B9F">
      <w:pPr>
        <w:rPr>
          <w:rFonts w:hint="cs"/>
          <w:rtl/>
        </w:rPr>
      </w:pPr>
      <w:r>
        <w:rPr>
          <w:rFonts w:hint="cs"/>
          <w:rtl/>
        </w:rPr>
        <w:t>גם ראשי ערים?</w:t>
      </w:r>
    </w:p>
    <w:p w14:paraId="3D5F0FF9" w14:textId="77777777" w:rsidR="00A81B9F" w:rsidRDefault="00A81B9F" w:rsidP="00A81B9F">
      <w:pPr>
        <w:rPr>
          <w:rFonts w:hint="cs"/>
          <w:rtl/>
        </w:rPr>
      </w:pPr>
    </w:p>
    <w:p w14:paraId="02F48DF1" w14:textId="77777777" w:rsidR="00A81B9F" w:rsidRDefault="00A81B9F" w:rsidP="00A81B9F">
      <w:pPr>
        <w:pStyle w:val="a"/>
        <w:keepNext/>
        <w:rPr>
          <w:rFonts w:hint="cs"/>
          <w:rtl/>
        </w:rPr>
      </w:pPr>
      <w:r>
        <w:rPr>
          <w:rtl/>
        </w:rPr>
        <w:t>תמר זנדברג (מרצ):</w:t>
      </w:r>
    </w:p>
    <w:p w14:paraId="7AF5F8CA" w14:textId="77777777" w:rsidR="00A81B9F" w:rsidRDefault="00A81B9F" w:rsidP="00A81B9F">
      <w:pPr>
        <w:pStyle w:val="KeepWithNext"/>
        <w:rPr>
          <w:rFonts w:hint="cs"/>
          <w:rtl/>
        </w:rPr>
      </w:pPr>
    </w:p>
    <w:p w14:paraId="49565DF6" w14:textId="77777777" w:rsidR="00A81B9F" w:rsidRDefault="00A81B9F" w:rsidP="00A81B9F">
      <w:pPr>
        <w:rPr>
          <w:rFonts w:hint="cs"/>
          <w:rtl/>
        </w:rPr>
      </w:pPr>
      <w:r>
        <w:rPr>
          <w:rFonts w:hint="cs"/>
          <w:rtl/>
        </w:rPr>
        <w:t xml:space="preserve">לדעתי, כן. כל נבחר ציבור שנבחר. </w:t>
      </w:r>
      <w:bookmarkStart w:id="395" w:name="_ETM_Q1_1601553"/>
      <w:bookmarkEnd w:id="395"/>
      <w:r>
        <w:rPr>
          <w:rFonts w:hint="cs"/>
          <w:rtl/>
        </w:rPr>
        <w:t xml:space="preserve">בעיניי העניין הציבורי גובר על הצורך בפרטיות או כביכול האיזון </w:t>
      </w:r>
      <w:bookmarkStart w:id="396" w:name="_ETM_Q1_1607051"/>
      <w:bookmarkEnd w:id="396"/>
      <w:r>
        <w:rPr>
          <w:rFonts w:hint="cs"/>
          <w:rtl/>
        </w:rPr>
        <w:t xml:space="preserve">שמציע החוק. אבל מה העניין, שדווקא ההחרגה הזאת הופכת את </w:t>
      </w:r>
      <w:bookmarkStart w:id="397" w:name="_ETM_Q1_1617435"/>
      <w:bookmarkEnd w:id="397"/>
      <w:r>
        <w:rPr>
          <w:rFonts w:hint="cs"/>
          <w:rtl/>
        </w:rPr>
        <w:t xml:space="preserve">החוק הזה לעוד יותר פרסונלי, ואז מציע החוק </w:t>
      </w:r>
      <w:r>
        <w:rPr>
          <w:rtl/>
        </w:rPr>
        <w:t>–</w:t>
      </w:r>
      <w:r>
        <w:rPr>
          <w:rFonts w:hint="cs"/>
          <w:rtl/>
        </w:rPr>
        <w:t xml:space="preserve"> בניתוח </w:t>
      </w:r>
      <w:bookmarkStart w:id="398" w:name="_ETM_Q1_1619141"/>
      <w:bookmarkEnd w:id="398"/>
      <w:r>
        <w:rPr>
          <w:rFonts w:hint="cs"/>
          <w:rtl/>
        </w:rPr>
        <w:t xml:space="preserve">שלי </w:t>
      </w:r>
      <w:r>
        <w:rPr>
          <w:rtl/>
        </w:rPr>
        <w:t>–</w:t>
      </w:r>
      <w:r>
        <w:rPr>
          <w:rFonts w:hint="cs"/>
          <w:rtl/>
        </w:rPr>
        <w:t xml:space="preserve"> נקלע לבעיה, כי מצד אחד הוא רוצה שהוא </w:t>
      </w:r>
      <w:bookmarkStart w:id="399" w:name="_ETM_Q1_1625098"/>
      <w:bookmarkEnd w:id="399"/>
      <w:r>
        <w:rPr>
          <w:rFonts w:hint="cs"/>
          <w:rtl/>
        </w:rPr>
        <w:t xml:space="preserve">יהיה כמה שיותר רחב, למרות שה"רחב" הזה, במירכאות, חל על </w:t>
      </w:r>
      <w:bookmarkStart w:id="400" w:name="_ETM_Q1_1627764"/>
      <w:bookmarkEnd w:id="400"/>
      <w:r>
        <w:rPr>
          <w:rFonts w:hint="cs"/>
          <w:rtl/>
        </w:rPr>
        <w:t xml:space="preserve">בין 40 ל-200 איש, לפי מה שנמסר לנו על-ידי </w:t>
      </w:r>
      <w:bookmarkStart w:id="401" w:name="_ETM_Q1_1631493"/>
      <w:bookmarkEnd w:id="401"/>
      <w:r>
        <w:rPr>
          <w:rFonts w:hint="cs"/>
          <w:rtl/>
        </w:rPr>
        <w:t xml:space="preserve">אנשי הפרקליטות ופרקליט המדינה עצמו בוועדה. מצד שני, אם מחריגים </w:t>
      </w:r>
      <w:bookmarkStart w:id="402" w:name="_ETM_Q1_1635219"/>
      <w:bookmarkEnd w:id="402"/>
      <w:r>
        <w:rPr>
          <w:rFonts w:hint="cs"/>
          <w:rtl/>
        </w:rPr>
        <w:t xml:space="preserve">את האנשים שחשוב לנו מאוד שלא יהיו, ראשי משפחות </w:t>
      </w:r>
      <w:bookmarkStart w:id="403" w:name="_ETM_Q1_1640268"/>
      <w:bookmarkEnd w:id="403"/>
      <w:r>
        <w:rPr>
          <w:rFonts w:hint="cs"/>
          <w:rtl/>
        </w:rPr>
        <w:t xml:space="preserve">פשע וכו' וכו', אתה באמת נשאר עם מתי מעט ואולי </w:t>
      </w:r>
      <w:bookmarkStart w:id="404" w:name="_ETM_Q1_1645004"/>
      <w:bookmarkEnd w:id="404"/>
      <w:r>
        <w:rPr>
          <w:rFonts w:hint="cs"/>
          <w:rtl/>
        </w:rPr>
        <w:t xml:space="preserve">אחד או שניים או שלושה. ואז ההחרגה הזאת בוטלה. בעיניי </w:t>
      </w:r>
      <w:bookmarkStart w:id="405" w:name="_ETM_Q1_1650177"/>
      <w:bookmarkEnd w:id="405"/>
      <w:r>
        <w:rPr>
          <w:rFonts w:hint="cs"/>
          <w:rtl/>
        </w:rPr>
        <w:t xml:space="preserve">זה דבר מהותי, כי זה נוגע לפרסונליות של החוק, והשאלה </w:t>
      </w:r>
      <w:bookmarkStart w:id="406" w:name="_ETM_Q1_1654276"/>
      <w:bookmarkEnd w:id="406"/>
      <w:r>
        <w:rPr>
          <w:rFonts w:hint="cs"/>
          <w:rtl/>
        </w:rPr>
        <w:t xml:space="preserve">עד כמה הוא אכן עומד במבחן הציבורי הזה של פרסונליות </w:t>
      </w:r>
      <w:bookmarkStart w:id="407" w:name="_ETM_Q1_1657894"/>
      <w:bookmarkEnd w:id="407"/>
      <w:r>
        <w:rPr>
          <w:rFonts w:hint="cs"/>
          <w:rtl/>
        </w:rPr>
        <w:t xml:space="preserve">כן או לא. זה נשאר ככה, זה נשאר באוויר, </w:t>
      </w:r>
      <w:bookmarkStart w:id="408" w:name="_ETM_Q1_1663582"/>
      <w:bookmarkEnd w:id="408"/>
      <w:r>
        <w:rPr>
          <w:rFonts w:hint="cs"/>
          <w:rtl/>
        </w:rPr>
        <w:t xml:space="preserve">ואני חושבת שזאת טענת נושא חדש חזקה. </w:t>
      </w:r>
    </w:p>
    <w:p w14:paraId="115F8B99" w14:textId="77777777" w:rsidR="00A81B9F" w:rsidRDefault="00A81B9F" w:rsidP="00A81B9F">
      <w:pPr>
        <w:rPr>
          <w:rFonts w:hint="cs"/>
          <w:rtl/>
        </w:rPr>
      </w:pPr>
    </w:p>
    <w:p w14:paraId="197B2F45" w14:textId="77777777" w:rsidR="00A81B9F" w:rsidRDefault="00A81B9F" w:rsidP="00A81B9F">
      <w:pPr>
        <w:pStyle w:val="af"/>
        <w:keepNext/>
        <w:rPr>
          <w:rFonts w:hint="cs"/>
          <w:rtl/>
        </w:rPr>
      </w:pPr>
      <w:bookmarkStart w:id="409" w:name="_ETM_Q1_1664479"/>
      <w:bookmarkEnd w:id="409"/>
      <w:r>
        <w:rPr>
          <w:rtl/>
        </w:rPr>
        <w:t>היו"ר יואב קיש:</w:t>
      </w:r>
    </w:p>
    <w:p w14:paraId="25D136DF" w14:textId="77777777" w:rsidR="00A81B9F" w:rsidRDefault="00A81B9F" w:rsidP="00A81B9F">
      <w:pPr>
        <w:pStyle w:val="KeepWithNext"/>
        <w:rPr>
          <w:rFonts w:hint="cs"/>
          <w:rtl/>
        </w:rPr>
      </w:pPr>
    </w:p>
    <w:p w14:paraId="6632C374" w14:textId="77777777" w:rsidR="00A81B9F" w:rsidRDefault="00A81B9F" w:rsidP="00A81B9F">
      <w:pPr>
        <w:rPr>
          <w:rFonts w:hint="cs"/>
          <w:rtl/>
        </w:rPr>
      </w:pPr>
      <w:r>
        <w:rPr>
          <w:rFonts w:hint="cs"/>
          <w:rtl/>
        </w:rPr>
        <w:t xml:space="preserve">אחרונת הדוברים חברת הכנסת קארין אלהרר. </w:t>
      </w:r>
    </w:p>
    <w:p w14:paraId="44812D0E" w14:textId="77777777" w:rsidR="00A81B9F" w:rsidRDefault="00A81B9F" w:rsidP="00A81B9F">
      <w:pPr>
        <w:rPr>
          <w:rFonts w:hint="cs"/>
          <w:rtl/>
        </w:rPr>
      </w:pPr>
    </w:p>
    <w:p w14:paraId="2AAA4BDA" w14:textId="77777777" w:rsidR="00A81B9F" w:rsidRDefault="00A81B9F" w:rsidP="00A81B9F">
      <w:pPr>
        <w:pStyle w:val="a"/>
        <w:keepNext/>
        <w:rPr>
          <w:rFonts w:hint="cs"/>
          <w:rtl/>
        </w:rPr>
      </w:pPr>
      <w:bookmarkStart w:id="410" w:name="_ETM_Q1_1669181"/>
      <w:bookmarkStart w:id="411" w:name="_ETM_Q1_1667819"/>
      <w:bookmarkEnd w:id="410"/>
      <w:bookmarkEnd w:id="411"/>
      <w:r>
        <w:rPr>
          <w:rtl/>
        </w:rPr>
        <w:t>קארין אלהרר (יש עתיד):</w:t>
      </w:r>
    </w:p>
    <w:p w14:paraId="622CB4E6" w14:textId="77777777" w:rsidR="00A81B9F" w:rsidRDefault="00A81B9F" w:rsidP="00A81B9F">
      <w:pPr>
        <w:pStyle w:val="KeepWithNext"/>
        <w:rPr>
          <w:rFonts w:hint="cs"/>
          <w:rtl/>
        </w:rPr>
      </w:pPr>
    </w:p>
    <w:p w14:paraId="6824B910" w14:textId="77777777" w:rsidR="00A81B9F" w:rsidRDefault="00A81B9F" w:rsidP="00A81B9F">
      <w:pPr>
        <w:rPr>
          <w:rFonts w:hint="cs"/>
          <w:rtl/>
        </w:rPr>
      </w:pPr>
      <w:r>
        <w:rPr>
          <w:rFonts w:hint="cs"/>
          <w:rtl/>
        </w:rPr>
        <w:t>אני אהיה קצרה</w:t>
      </w:r>
      <w:bookmarkStart w:id="412" w:name="_ETM_Q1_1671930"/>
      <w:bookmarkEnd w:id="412"/>
      <w:r>
        <w:rPr>
          <w:rFonts w:hint="cs"/>
          <w:rtl/>
        </w:rPr>
        <w:t xml:space="preserve">. אני כמובן מצטרפת לטענות חבריי בנוגע לנושא חדש, </w:t>
      </w:r>
      <w:bookmarkStart w:id="413" w:name="_ETM_Q1_1681037"/>
      <w:bookmarkEnd w:id="413"/>
      <w:r>
        <w:rPr>
          <w:rFonts w:hint="cs"/>
          <w:rtl/>
        </w:rPr>
        <w:t xml:space="preserve">ואני רוצה לומר הערה כללית. המהירות והחיפזון שבהם מנסים לחוקק </w:t>
      </w:r>
      <w:bookmarkStart w:id="414" w:name="_ETM_Q1_1687979"/>
      <w:bookmarkEnd w:id="414"/>
      <w:r>
        <w:rPr>
          <w:rFonts w:hint="cs"/>
          <w:rtl/>
        </w:rPr>
        <w:t xml:space="preserve">את החוק הזה, לא ברורים לי. אדוני היושב-ראש, </w:t>
      </w:r>
      <w:bookmarkStart w:id="415" w:name="_ETM_Q1_1689093"/>
      <w:bookmarkEnd w:id="415"/>
      <w:r>
        <w:rPr>
          <w:rFonts w:hint="cs"/>
          <w:rtl/>
        </w:rPr>
        <w:t xml:space="preserve">אתה יודע </w:t>
      </w:r>
      <w:r w:rsidR="00DC01D2">
        <w:rPr>
          <w:rFonts w:hint="cs"/>
          <w:rtl/>
        </w:rPr>
        <w:t xml:space="preserve">שיש נושאים הרבה יותר מהותיים וחשובים לאזרחי מדינת </w:t>
      </w:r>
      <w:bookmarkStart w:id="416" w:name="_ETM_Q1_1693379"/>
      <w:bookmarkEnd w:id="416"/>
      <w:r w:rsidR="00DC01D2">
        <w:rPr>
          <w:rFonts w:hint="cs"/>
          <w:rtl/>
        </w:rPr>
        <w:t xml:space="preserve">ישראל ובהם לא אצה הדרך לממשלה. זה דבר אחד. </w:t>
      </w:r>
      <w:bookmarkStart w:id="417" w:name="_ETM_Q1_1699946"/>
      <w:bookmarkEnd w:id="417"/>
    </w:p>
    <w:p w14:paraId="63DC8F06" w14:textId="77777777" w:rsidR="00DC01D2" w:rsidRDefault="00DC01D2" w:rsidP="00A81B9F">
      <w:pPr>
        <w:rPr>
          <w:rFonts w:hint="cs"/>
          <w:rtl/>
        </w:rPr>
      </w:pPr>
    </w:p>
    <w:p w14:paraId="1F67CED2" w14:textId="77777777" w:rsidR="00DC01D2" w:rsidRDefault="00DC01D2" w:rsidP="00DC01D2">
      <w:pPr>
        <w:pStyle w:val="af"/>
        <w:keepNext/>
        <w:rPr>
          <w:rFonts w:hint="cs"/>
          <w:rtl/>
        </w:rPr>
      </w:pPr>
      <w:bookmarkStart w:id="418" w:name="_ETM_Q1_1700271"/>
      <w:bookmarkEnd w:id="418"/>
      <w:r>
        <w:rPr>
          <w:rtl/>
        </w:rPr>
        <w:t>היו"ר יואב קיש:</w:t>
      </w:r>
    </w:p>
    <w:p w14:paraId="6C760882" w14:textId="77777777" w:rsidR="00DC01D2" w:rsidRDefault="00DC01D2" w:rsidP="00DC01D2">
      <w:pPr>
        <w:pStyle w:val="KeepWithNext"/>
        <w:rPr>
          <w:rFonts w:hint="cs"/>
          <w:rtl/>
        </w:rPr>
      </w:pPr>
    </w:p>
    <w:p w14:paraId="0731423D" w14:textId="77777777" w:rsidR="00DC01D2" w:rsidRDefault="00DC01D2" w:rsidP="00DC01D2">
      <w:pPr>
        <w:rPr>
          <w:rFonts w:hint="cs"/>
          <w:rtl/>
        </w:rPr>
      </w:pPr>
      <w:r>
        <w:rPr>
          <w:rFonts w:hint="cs"/>
          <w:rtl/>
        </w:rPr>
        <w:t xml:space="preserve">זה חוק פרטי, לא ממשלתי. אמרת שאצה </w:t>
      </w:r>
      <w:bookmarkStart w:id="419" w:name="_ETM_Q1_1704389"/>
      <w:bookmarkEnd w:id="419"/>
      <w:r>
        <w:rPr>
          <w:rFonts w:hint="cs"/>
          <w:rtl/>
        </w:rPr>
        <w:t xml:space="preserve">הדרך לממשלה. גם חוק הנכים למשל הוא חקיקה פרטית. </w:t>
      </w:r>
    </w:p>
    <w:p w14:paraId="07C6DDEE" w14:textId="77777777" w:rsidR="00DC01D2" w:rsidRDefault="00DC01D2" w:rsidP="00DC01D2">
      <w:pPr>
        <w:rPr>
          <w:rFonts w:hint="cs"/>
          <w:rtl/>
        </w:rPr>
      </w:pPr>
    </w:p>
    <w:p w14:paraId="733C96AD" w14:textId="77777777" w:rsidR="00DC01D2" w:rsidRDefault="00DC01D2" w:rsidP="00DC01D2">
      <w:pPr>
        <w:pStyle w:val="a"/>
        <w:keepNext/>
        <w:rPr>
          <w:rFonts w:hint="cs"/>
          <w:rtl/>
        </w:rPr>
      </w:pPr>
      <w:bookmarkStart w:id="420" w:name="_ETM_Q1_1702668"/>
      <w:bookmarkEnd w:id="420"/>
      <w:r>
        <w:rPr>
          <w:rtl/>
        </w:rPr>
        <w:t>קארין אלהרר (יש עתיד):</w:t>
      </w:r>
    </w:p>
    <w:p w14:paraId="766D52EC" w14:textId="77777777" w:rsidR="00DC01D2" w:rsidRDefault="00DC01D2" w:rsidP="00DC01D2">
      <w:pPr>
        <w:pStyle w:val="KeepWithNext"/>
        <w:rPr>
          <w:rFonts w:hint="cs"/>
          <w:rtl/>
        </w:rPr>
      </w:pPr>
    </w:p>
    <w:p w14:paraId="5B130D1C" w14:textId="77777777" w:rsidR="00DC01D2" w:rsidRDefault="00DC01D2" w:rsidP="00DC01D2">
      <w:pPr>
        <w:rPr>
          <w:rFonts w:hint="cs"/>
          <w:rtl/>
        </w:rPr>
      </w:pPr>
      <w:r>
        <w:rPr>
          <w:rFonts w:hint="cs"/>
          <w:rtl/>
        </w:rPr>
        <w:t xml:space="preserve">גם </w:t>
      </w:r>
      <w:bookmarkStart w:id="421" w:name="_ETM_Q1_1716431"/>
      <w:bookmarkEnd w:id="421"/>
      <w:r>
        <w:rPr>
          <w:rFonts w:hint="cs"/>
          <w:rtl/>
        </w:rPr>
        <w:t xml:space="preserve">חוק הנכים הוא חקיקה פרטית. </w:t>
      </w:r>
    </w:p>
    <w:p w14:paraId="04EAE23D" w14:textId="77777777" w:rsidR="00DC01D2" w:rsidRDefault="00DC01D2" w:rsidP="00DC01D2">
      <w:pPr>
        <w:rPr>
          <w:rFonts w:hint="cs"/>
          <w:rtl/>
        </w:rPr>
      </w:pPr>
    </w:p>
    <w:p w14:paraId="41F5E353" w14:textId="77777777" w:rsidR="00DC01D2" w:rsidRDefault="00DC01D2" w:rsidP="00DC01D2">
      <w:pPr>
        <w:pStyle w:val="af"/>
        <w:keepNext/>
        <w:rPr>
          <w:rFonts w:hint="cs"/>
          <w:rtl/>
        </w:rPr>
      </w:pPr>
      <w:bookmarkStart w:id="422" w:name="_ETM_Q1_1720826"/>
      <w:bookmarkEnd w:id="422"/>
      <w:r>
        <w:rPr>
          <w:rtl/>
        </w:rPr>
        <w:t>היו"ר יואב קיש:</w:t>
      </w:r>
    </w:p>
    <w:p w14:paraId="111EC497" w14:textId="77777777" w:rsidR="00DC01D2" w:rsidRDefault="00DC01D2" w:rsidP="00DC01D2">
      <w:pPr>
        <w:pStyle w:val="KeepWithNext"/>
        <w:rPr>
          <w:rFonts w:hint="cs"/>
          <w:rtl/>
        </w:rPr>
      </w:pPr>
    </w:p>
    <w:p w14:paraId="64689BBC" w14:textId="77777777" w:rsidR="00DC01D2" w:rsidRDefault="00DC01D2" w:rsidP="00DC01D2">
      <w:pPr>
        <w:rPr>
          <w:rFonts w:hint="cs"/>
          <w:rtl/>
        </w:rPr>
      </w:pPr>
      <w:r>
        <w:rPr>
          <w:rFonts w:hint="cs"/>
          <w:rtl/>
        </w:rPr>
        <w:t>נכון, זה מה שאמרתי.</w:t>
      </w:r>
      <w:bookmarkStart w:id="423" w:name="_ETM_Q1_1723928"/>
      <w:bookmarkStart w:id="424" w:name="_ETM_Q1_1724291"/>
      <w:bookmarkEnd w:id="423"/>
      <w:bookmarkEnd w:id="424"/>
      <w:r>
        <w:rPr>
          <w:rFonts w:hint="cs"/>
          <w:rtl/>
        </w:rPr>
        <w:t xml:space="preserve"> אמרתי </w:t>
      </w:r>
      <w:bookmarkStart w:id="425" w:name="_ETM_Q1_1724506"/>
      <w:bookmarkEnd w:id="425"/>
      <w:r>
        <w:rPr>
          <w:rFonts w:hint="cs"/>
          <w:rtl/>
        </w:rPr>
        <w:t xml:space="preserve">לך. בואי נגיד שזה לא אצה הממשלה על חוק פרטי. </w:t>
      </w:r>
      <w:bookmarkStart w:id="426" w:name="_ETM_Q1_1728675"/>
      <w:bookmarkEnd w:id="426"/>
      <w:r>
        <w:rPr>
          <w:rFonts w:hint="cs"/>
          <w:rtl/>
        </w:rPr>
        <w:t xml:space="preserve">לכן הממשלה לא קשורה לעניין. </w:t>
      </w:r>
    </w:p>
    <w:p w14:paraId="1C2B750F" w14:textId="77777777" w:rsidR="00DC01D2" w:rsidRDefault="00DC01D2" w:rsidP="00DC01D2">
      <w:pPr>
        <w:rPr>
          <w:rFonts w:hint="cs"/>
          <w:rtl/>
        </w:rPr>
      </w:pPr>
    </w:p>
    <w:p w14:paraId="4A367A4B" w14:textId="77777777" w:rsidR="00DC01D2" w:rsidRDefault="00DC01D2" w:rsidP="00DC01D2">
      <w:pPr>
        <w:pStyle w:val="a"/>
        <w:keepNext/>
        <w:rPr>
          <w:rFonts w:hint="cs"/>
          <w:rtl/>
        </w:rPr>
      </w:pPr>
      <w:bookmarkStart w:id="427" w:name="_ETM_Q1_1735564"/>
      <w:bookmarkStart w:id="428" w:name="_ETM_Q1_1738339"/>
      <w:bookmarkEnd w:id="427"/>
      <w:bookmarkEnd w:id="428"/>
      <w:r>
        <w:rPr>
          <w:rtl/>
        </w:rPr>
        <w:t>קארין אלהרר (יש עתיד):</w:t>
      </w:r>
    </w:p>
    <w:p w14:paraId="26FE71C7" w14:textId="77777777" w:rsidR="00DC01D2" w:rsidRDefault="00DC01D2" w:rsidP="00DC01D2">
      <w:pPr>
        <w:pStyle w:val="KeepWithNext"/>
        <w:rPr>
          <w:rFonts w:hint="cs"/>
          <w:rtl/>
        </w:rPr>
      </w:pPr>
    </w:p>
    <w:p w14:paraId="0A5FB3AA" w14:textId="77777777" w:rsidR="00DC01D2" w:rsidRDefault="00636327" w:rsidP="00DC01D2">
      <w:pPr>
        <w:rPr>
          <w:rFonts w:hint="cs"/>
          <w:rtl/>
        </w:rPr>
      </w:pPr>
      <w:r>
        <w:rPr>
          <w:rFonts w:hint="cs"/>
          <w:rtl/>
        </w:rPr>
        <w:t xml:space="preserve">אני חושבת שהחוק הזה </w:t>
      </w:r>
      <w:bookmarkStart w:id="429" w:name="_ETM_Q1_1769570"/>
      <w:bookmarkEnd w:id="429"/>
      <w:r>
        <w:rPr>
          <w:rFonts w:hint="cs"/>
          <w:rtl/>
        </w:rPr>
        <w:t xml:space="preserve">עושה רק נזק לתדמיתם של נבחרי הציבור, לא שום דבר </w:t>
      </w:r>
      <w:bookmarkStart w:id="430" w:name="_ETM_Q1_1774847"/>
      <w:bookmarkEnd w:id="430"/>
      <w:r>
        <w:rPr>
          <w:rFonts w:hint="cs"/>
          <w:rtl/>
        </w:rPr>
        <w:t xml:space="preserve">מעבר לזה. בהזדמנות הזאת אני רוצה לבקש שאפילו תורידו אותו </w:t>
      </w:r>
      <w:bookmarkStart w:id="431" w:name="_ETM_Q1_1779463"/>
      <w:bookmarkEnd w:id="431"/>
      <w:r>
        <w:rPr>
          <w:rFonts w:hint="cs"/>
          <w:rtl/>
        </w:rPr>
        <w:t xml:space="preserve">מסדר-היום. </w:t>
      </w:r>
    </w:p>
    <w:p w14:paraId="147C4878" w14:textId="77777777" w:rsidR="00636327" w:rsidRDefault="00636327" w:rsidP="00DC01D2">
      <w:pPr>
        <w:rPr>
          <w:rFonts w:hint="cs"/>
          <w:rtl/>
        </w:rPr>
      </w:pPr>
    </w:p>
    <w:p w14:paraId="7EF4D08C" w14:textId="77777777" w:rsidR="00636327" w:rsidRDefault="00636327" w:rsidP="00636327">
      <w:pPr>
        <w:pStyle w:val="af"/>
        <w:keepNext/>
        <w:rPr>
          <w:rFonts w:hint="cs"/>
          <w:rtl/>
        </w:rPr>
      </w:pPr>
      <w:bookmarkStart w:id="432" w:name="_ETM_Q1_1783843"/>
      <w:bookmarkEnd w:id="432"/>
      <w:r>
        <w:rPr>
          <w:rtl/>
        </w:rPr>
        <w:t>היו"ר יואב קיש:</w:t>
      </w:r>
    </w:p>
    <w:p w14:paraId="10F18A77" w14:textId="77777777" w:rsidR="00636327" w:rsidRDefault="00636327" w:rsidP="00636327">
      <w:pPr>
        <w:pStyle w:val="KeepWithNext"/>
        <w:rPr>
          <w:rFonts w:hint="cs"/>
          <w:rtl/>
        </w:rPr>
      </w:pPr>
    </w:p>
    <w:p w14:paraId="1D59B799" w14:textId="77777777" w:rsidR="00636327" w:rsidRDefault="00636327" w:rsidP="00636327">
      <w:pPr>
        <w:rPr>
          <w:rFonts w:hint="cs"/>
          <w:rtl/>
        </w:rPr>
      </w:pPr>
      <w:r>
        <w:rPr>
          <w:rFonts w:hint="cs"/>
          <w:rtl/>
        </w:rPr>
        <w:t xml:space="preserve">תודה. </w:t>
      </w:r>
    </w:p>
    <w:p w14:paraId="15E51D2F" w14:textId="77777777" w:rsidR="00636327" w:rsidRDefault="00636327" w:rsidP="00636327">
      <w:pPr>
        <w:rPr>
          <w:rFonts w:hint="cs"/>
          <w:rtl/>
        </w:rPr>
      </w:pPr>
      <w:bookmarkStart w:id="433" w:name="_ETM_Q1_1786491"/>
      <w:bookmarkStart w:id="434" w:name="_ETM_Q1_1786726"/>
      <w:bookmarkEnd w:id="433"/>
      <w:bookmarkEnd w:id="434"/>
    </w:p>
    <w:p w14:paraId="119D5B2F" w14:textId="77777777" w:rsidR="00636327" w:rsidRDefault="00636327" w:rsidP="00636327">
      <w:pPr>
        <w:rPr>
          <w:rFonts w:hint="cs"/>
          <w:rtl/>
        </w:rPr>
      </w:pPr>
      <w:r>
        <w:rPr>
          <w:rFonts w:hint="cs"/>
          <w:rtl/>
        </w:rPr>
        <w:t xml:space="preserve">ארבל, עלתה פה </w:t>
      </w:r>
      <w:bookmarkStart w:id="435" w:name="_ETM_Q1_1788835"/>
      <w:bookmarkEnd w:id="435"/>
      <w:r>
        <w:rPr>
          <w:rFonts w:hint="cs"/>
          <w:rtl/>
        </w:rPr>
        <w:t>שאלה לגבי פטור מחובת הנחה, אם צריך לחכות לסיום הלי</w:t>
      </w:r>
      <w:bookmarkStart w:id="436" w:name="_ETM_Q1_1795072"/>
      <w:bookmarkEnd w:id="436"/>
      <w:r>
        <w:rPr>
          <w:rFonts w:hint="cs"/>
          <w:rtl/>
        </w:rPr>
        <w:t xml:space="preserve">כי החקיקה בשביל לבקש או שאפשר לתת בכפוף ל-. </w:t>
      </w:r>
    </w:p>
    <w:p w14:paraId="5CBFDC02" w14:textId="77777777" w:rsidR="00636327" w:rsidRDefault="00636327" w:rsidP="00636327">
      <w:pPr>
        <w:rPr>
          <w:rFonts w:hint="cs"/>
          <w:rtl/>
        </w:rPr>
      </w:pPr>
    </w:p>
    <w:p w14:paraId="476832EF" w14:textId="77777777" w:rsidR="00636327" w:rsidRDefault="00636327" w:rsidP="00636327">
      <w:pPr>
        <w:pStyle w:val="a"/>
        <w:keepNext/>
        <w:rPr>
          <w:rFonts w:hint="cs"/>
          <w:rtl/>
        </w:rPr>
      </w:pPr>
      <w:bookmarkStart w:id="437" w:name="_ETM_Q1_1802076"/>
      <w:bookmarkEnd w:id="437"/>
      <w:r>
        <w:rPr>
          <w:rtl/>
        </w:rPr>
        <w:t>ארבל אסטרחן:</w:t>
      </w:r>
    </w:p>
    <w:p w14:paraId="0376DE7C" w14:textId="77777777" w:rsidR="00636327" w:rsidRDefault="00636327" w:rsidP="00636327">
      <w:pPr>
        <w:pStyle w:val="KeepWithNext"/>
        <w:rPr>
          <w:rFonts w:hint="cs"/>
          <w:rtl/>
        </w:rPr>
      </w:pPr>
    </w:p>
    <w:p w14:paraId="0241DE7E" w14:textId="77777777" w:rsidR="00636327" w:rsidRDefault="00636327" w:rsidP="00636327">
      <w:pPr>
        <w:rPr>
          <w:rFonts w:hint="cs"/>
          <w:rtl/>
        </w:rPr>
      </w:pPr>
      <w:r>
        <w:rPr>
          <w:rFonts w:hint="cs"/>
          <w:rtl/>
        </w:rPr>
        <w:t xml:space="preserve">נהוג </w:t>
      </w:r>
      <w:bookmarkStart w:id="438" w:name="_ETM_Q1_1800151"/>
      <w:bookmarkEnd w:id="438"/>
      <w:r>
        <w:rPr>
          <w:rFonts w:hint="cs"/>
          <w:rtl/>
        </w:rPr>
        <w:t xml:space="preserve">שוועדת הכנסת מבקשת לראות את הנוסח של הצעת החוק לפני </w:t>
      </w:r>
      <w:bookmarkStart w:id="439" w:name="_ETM_Q1_1806390"/>
      <w:bookmarkEnd w:id="439"/>
      <w:r>
        <w:rPr>
          <w:rFonts w:hint="cs"/>
          <w:rtl/>
        </w:rPr>
        <w:t xml:space="preserve">שהיא נותנת פטור. זה נכון שיש מקרים - - - </w:t>
      </w:r>
    </w:p>
    <w:p w14:paraId="34013807" w14:textId="77777777" w:rsidR="00636327" w:rsidRDefault="00636327" w:rsidP="00636327">
      <w:pPr>
        <w:rPr>
          <w:rFonts w:hint="cs"/>
          <w:rtl/>
        </w:rPr>
      </w:pPr>
    </w:p>
    <w:p w14:paraId="2DCF3D7D" w14:textId="77777777" w:rsidR="00636327" w:rsidRDefault="00636327" w:rsidP="00636327">
      <w:pPr>
        <w:pStyle w:val="af"/>
        <w:keepNext/>
        <w:rPr>
          <w:rFonts w:hint="cs"/>
          <w:rtl/>
        </w:rPr>
      </w:pPr>
      <w:r>
        <w:rPr>
          <w:rtl/>
        </w:rPr>
        <w:t>היו"ר יואב קיש:</w:t>
      </w:r>
    </w:p>
    <w:p w14:paraId="02769FD5" w14:textId="77777777" w:rsidR="00636327" w:rsidRDefault="00636327" w:rsidP="00636327">
      <w:pPr>
        <w:pStyle w:val="KeepWithNext"/>
        <w:rPr>
          <w:rFonts w:hint="cs"/>
          <w:rtl/>
        </w:rPr>
      </w:pPr>
    </w:p>
    <w:p w14:paraId="1BDE636E" w14:textId="77777777" w:rsidR="00636327" w:rsidRDefault="00636327" w:rsidP="00636327">
      <w:pPr>
        <w:rPr>
          <w:rFonts w:hint="cs"/>
          <w:rtl/>
        </w:rPr>
      </w:pPr>
      <w:r>
        <w:rPr>
          <w:rFonts w:hint="cs"/>
          <w:rtl/>
        </w:rPr>
        <w:t xml:space="preserve">לא, לא, השאלה היא משפטית </w:t>
      </w:r>
      <w:r>
        <w:rPr>
          <w:rtl/>
        </w:rPr>
        <w:t>–</w:t>
      </w:r>
      <w:r>
        <w:rPr>
          <w:rFonts w:hint="cs"/>
          <w:rtl/>
        </w:rPr>
        <w:t xml:space="preserve"> האם מותר או אסור?</w:t>
      </w:r>
    </w:p>
    <w:p w14:paraId="3D993D84" w14:textId="77777777" w:rsidR="00636327" w:rsidRDefault="00636327" w:rsidP="00636327">
      <w:pPr>
        <w:rPr>
          <w:rFonts w:hint="cs"/>
          <w:rtl/>
        </w:rPr>
      </w:pPr>
    </w:p>
    <w:p w14:paraId="3AD9D788" w14:textId="77777777" w:rsidR="00636327" w:rsidRDefault="00636327" w:rsidP="00636327">
      <w:pPr>
        <w:pStyle w:val="a"/>
        <w:keepNext/>
        <w:rPr>
          <w:rFonts w:hint="cs"/>
          <w:rtl/>
        </w:rPr>
      </w:pPr>
      <w:bookmarkStart w:id="440" w:name="_ETM_Q1_1811311"/>
      <w:bookmarkEnd w:id="440"/>
      <w:r>
        <w:rPr>
          <w:rtl/>
        </w:rPr>
        <w:t>ארבל אסטרחן:</w:t>
      </w:r>
    </w:p>
    <w:p w14:paraId="522E496F" w14:textId="77777777" w:rsidR="00636327" w:rsidRDefault="00636327" w:rsidP="00636327">
      <w:pPr>
        <w:pStyle w:val="KeepWithNext"/>
        <w:rPr>
          <w:rFonts w:hint="cs"/>
          <w:rtl/>
        </w:rPr>
      </w:pPr>
    </w:p>
    <w:p w14:paraId="54C3F6AC" w14:textId="77777777" w:rsidR="00636327" w:rsidRDefault="00636327" w:rsidP="00636327">
      <w:pPr>
        <w:rPr>
          <w:rFonts w:hint="cs"/>
          <w:rtl/>
        </w:rPr>
      </w:pPr>
      <w:r>
        <w:rPr>
          <w:rFonts w:hint="cs"/>
          <w:rtl/>
        </w:rPr>
        <w:t xml:space="preserve">מותר. היו לא מעט מקרים בעבר שהממשלה ביקשה פטור </w:t>
      </w:r>
      <w:bookmarkStart w:id="441" w:name="_ETM_Q1_1816472"/>
      <w:bookmarkEnd w:id="441"/>
      <w:r>
        <w:rPr>
          <w:rFonts w:hint="cs"/>
          <w:rtl/>
        </w:rPr>
        <w:t xml:space="preserve">בכל הקריאות, ונתנו לה. </w:t>
      </w:r>
    </w:p>
    <w:p w14:paraId="7CDB0C08" w14:textId="77777777" w:rsidR="00636327" w:rsidRDefault="00636327" w:rsidP="00636327">
      <w:pPr>
        <w:rPr>
          <w:rFonts w:hint="cs"/>
          <w:rtl/>
        </w:rPr>
      </w:pPr>
    </w:p>
    <w:p w14:paraId="7A699028" w14:textId="77777777" w:rsidR="00636327" w:rsidRDefault="00636327" w:rsidP="00636327">
      <w:pPr>
        <w:pStyle w:val="a"/>
        <w:keepNext/>
        <w:rPr>
          <w:rFonts w:hint="cs"/>
          <w:rtl/>
        </w:rPr>
      </w:pPr>
      <w:r>
        <w:rPr>
          <w:rtl/>
        </w:rPr>
        <w:t>איילת נחמיאס ורבין (המחנה הציוני):</w:t>
      </w:r>
    </w:p>
    <w:p w14:paraId="3ECC351C" w14:textId="77777777" w:rsidR="00636327" w:rsidRDefault="00636327" w:rsidP="00636327">
      <w:pPr>
        <w:pStyle w:val="KeepWithNext"/>
        <w:rPr>
          <w:rFonts w:hint="cs"/>
          <w:rtl/>
        </w:rPr>
      </w:pPr>
    </w:p>
    <w:p w14:paraId="3B1E4046" w14:textId="77777777" w:rsidR="00636327" w:rsidRDefault="00636327" w:rsidP="00636327">
      <w:pPr>
        <w:rPr>
          <w:rFonts w:hint="cs"/>
          <w:rtl/>
        </w:rPr>
      </w:pPr>
      <w:r>
        <w:rPr>
          <w:rFonts w:hint="cs"/>
          <w:rtl/>
        </w:rPr>
        <w:t>אני לא זוכרת. מראש, למפרע?</w:t>
      </w:r>
    </w:p>
    <w:p w14:paraId="129493C0" w14:textId="77777777" w:rsidR="00636327" w:rsidRDefault="00636327" w:rsidP="00636327">
      <w:pPr>
        <w:rPr>
          <w:rFonts w:hint="cs"/>
          <w:rtl/>
        </w:rPr>
      </w:pPr>
      <w:bookmarkStart w:id="442" w:name="_ETM_Q1_1821749"/>
      <w:bookmarkEnd w:id="442"/>
    </w:p>
    <w:p w14:paraId="68F4E9D0" w14:textId="77777777" w:rsidR="00636327" w:rsidRDefault="00636327" w:rsidP="00636327">
      <w:pPr>
        <w:pStyle w:val="a"/>
        <w:keepNext/>
        <w:rPr>
          <w:rFonts w:hint="cs"/>
          <w:rtl/>
        </w:rPr>
      </w:pPr>
      <w:bookmarkStart w:id="443" w:name="_ETM_Q1_1822028"/>
      <w:bookmarkEnd w:id="443"/>
      <w:r>
        <w:rPr>
          <w:rtl/>
        </w:rPr>
        <w:t>ארבל אסטרחן:</w:t>
      </w:r>
    </w:p>
    <w:p w14:paraId="16BAD231" w14:textId="77777777" w:rsidR="00636327" w:rsidRDefault="00636327" w:rsidP="00636327">
      <w:pPr>
        <w:pStyle w:val="KeepWithNext"/>
        <w:rPr>
          <w:rFonts w:hint="cs"/>
          <w:rtl/>
        </w:rPr>
      </w:pPr>
    </w:p>
    <w:p w14:paraId="181E5E6C" w14:textId="77777777" w:rsidR="00636327" w:rsidRDefault="00636327" w:rsidP="00636327">
      <w:pPr>
        <w:rPr>
          <w:rFonts w:hint="cs"/>
          <w:rtl/>
        </w:rPr>
      </w:pPr>
      <w:r>
        <w:rPr>
          <w:rFonts w:hint="cs"/>
          <w:rtl/>
        </w:rPr>
        <w:t xml:space="preserve">הכנסת הנוכחית </w:t>
      </w:r>
      <w:bookmarkStart w:id="444" w:name="_ETM_Q1_1820072"/>
      <w:bookmarkEnd w:id="444"/>
      <w:r>
        <w:rPr>
          <w:rFonts w:hint="cs"/>
          <w:rtl/>
        </w:rPr>
        <w:t xml:space="preserve">משתדלת מאוד - - - </w:t>
      </w:r>
    </w:p>
    <w:p w14:paraId="601906AF" w14:textId="77777777" w:rsidR="00636327" w:rsidRDefault="00636327" w:rsidP="00636327">
      <w:pPr>
        <w:rPr>
          <w:rFonts w:hint="cs"/>
          <w:rtl/>
        </w:rPr>
      </w:pPr>
    </w:p>
    <w:p w14:paraId="3B226348" w14:textId="77777777" w:rsidR="00636327" w:rsidRDefault="00636327" w:rsidP="00636327">
      <w:pPr>
        <w:pStyle w:val="a"/>
        <w:keepNext/>
        <w:rPr>
          <w:rFonts w:hint="cs"/>
          <w:rtl/>
        </w:rPr>
      </w:pPr>
      <w:r>
        <w:rPr>
          <w:rtl/>
        </w:rPr>
        <w:t>איילת נחמיאס ורבין (המחנה הציוני):</w:t>
      </w:r>
    </w:p>
    <w:p w14:paraId="314796BA" w14:textId="77777777" w:rsidR="00636327" w:rsidRDefault="00636327" w:rsidP="00636327">
      <w:pPr>
        <w:pStyle w:val="KeepWithNext"/>
        <w:rPr>
          <w:rFonts w:hint="cs"/>
          <w:rtl/>
        </w:rPr>
      </w:pPr>
    </w:p>
    <w:p w14:paraId="226E21AF" w14:textId="77777777" w:rsidR="00636327" w:rsidRDefault="00636327" w:rsidP="00636327">
      <w:pPr>
        <w:rPr>
          <w:rFonts w:hint="cs"/>
          <w:rtl/>
        </w:rPr>
      </w:pPr>
      <w:r>
        <w:rPr>
          <w:rFonts w:hint="cs"/>
          <w:rtl/>
        </w:rPr>
        <w:t xml:space="preserve">פטור בלי נוסח, זה סביר </w:t>
      </w:r>
      <w:bookmarkStart w:id="445" w:name="_ETM_Q1_1823580"/>
      <w:bookmarkEnd w:id="445"/>
      <w:r>
        <w:rPr>
          <w:rFonts w:hint="cs"/>
          <w:rtl/>
        </w:rPr>
        <w:t>בעינייך?</w:t>
      </w:r>
    </w:p>
    <w:p w14:paraId="760EEE51" w14:textId="77777777" w:rsidR="00636327" w:rsidRDefault="00636327" w:rsidP="00636327">
      <w:pPr>
        <w:rPr>
          <w:rFonts w:hint="cs"/>
          <w:rtl/>
        </w:rPr>
      </w:pPr>
    </w:p>
    <w:p w14:paraId="35D99F06" w14:textId="77777777" w:rsidR="00636327" w:rsidRDefault="00636327" w:rsidP="00636327">
      <w:pPr>
        <w:pStyle w:val="af"/>
        <w:keepNext/>
        <w:rPr>
          <w:rFonts w:hint="cs"/>
          <w:rtl/>
        </w:rPr>
      </w:pPr>
      <w:r>
        <w:rPr>
          <w:rtl/>
        </w:rPr>
        <w:t>היו"ר יואב קיש:</w:t>
      </w:r>
    </w:p>
    <w:p w14:paraId="78B67DEC" w14:textId="77777777" w:rsidR="00636327" w:rsidRDefault="00636327" w:rsidP="00636327">
      <w:pPr>
        <w:pStyle w:val="KeepWithNext"/>
        <w:rPr>
          <w:rFonts w:hint="cs"/>
          <w:rtl/>
        </w:rPr>
      </w:pPr>
    </w:p>
    <w:p w14:paraId="0C09B149" w14:textId="77777777" w:rsidR="00636327" w:rsidRDefault="00636327" w:rsidP="00636327">
      <w:pPr>
        <w:rPr>
          <w:rFonts w:hint="cs"/>
          <w:rtl/>
        </w:rPr>
      </w:pPr>
      <w:r>
        <w:rPr>
          <w:rFonts w:hint="cs"/>
          <w:rtl/>
        </w:rPr>
        <w:t xml:space="preserve">זה לא קשור לסביר. </w:t>
      </w:r>
    </w:p>
    <w:p w14:paraId="6AE2FC62" w14:textId="77777777" w:rsidR="00636327" w:rsidRDefault="00636327" w:rsidP="00636327">
      <w:pPr>
        <w:rPr>
          <w:rFonts w:hint="cs"/>
          <w:rtl/>
        </w:rPr>
      </w:pPr>
    </w:p>
    <w:p w14:paraId="20F924A7" w14:textId="77777777" w:rsidR="00636327" w:rsidRDefault="00636327" w:rsidP="00636327">
      <w:pPr>
        <w:pStyle w:val="a"/>
        <w:keepNext/>
        <w:rPr>
          <w:rFonts w:hint="cs"/>
          <w:rtl/>
        </w:rPr>
      </w:pPr>
      <w:bookmarkStart w:id="446" w:name="_ETM_Q1_1829929"/>
      <w:bookmarkEnd w:id="446"/>
      <w:r>
        <w:rPr>
          <w:rtl/>
        </w:rPr>
        <w:t>איילת נחמיאס ורבין (המחנה הציוני):</w:t>
      </w:r>
    </w:p>
    <w:p w14:paraId="10FFE79F" w14:textId="77777777" w:rsidR="00636327" w:rsidRDefault="00636327" w:rsidP="00636327">
      <w:pPr>
        <w:pStyle w:val="KeepWithNext"/>
        <w:rPr>
          <w:rFonts w:hint="cs"/>
          <w:rtl/>
        </w:rPr>
      </w:pPr>
    </w:p>
    <w:p w14:paraId="44658724" w14:textId="77777777" w:rsidR="00636327" w:rsidRDefault="00636327" w:rsidP="00636327">
      <w:pPr>
        <w:rPr>
          <w:rFonts w:hint="cs"/>
          <w:rtl/>
        </w:rPr>
      </w:pPr>
      <w:r>
        <w:rPr>
          <w:rFonts w:hint="cs"/>
          <w:rtl/>
        </w:rPr>
        <w:t>אני שואלת - - -</w:t>
      </w:r>
      <w:bookmarkStart w:id="447" w:name="_ETM_Q1_1827492"/>
      <w:bookmarkEnd w:id="447"/>
      <w:r>
        <w:rPr>
          <w:rFonts w:hint="cs"/>
          <w:rtl/>
        </w:rPr>
        <w:t xml:space="preserve"> </w:t>
      </w:r>
    </w:p>
    <w:p w14:paraId="05FE5BC1" w14:textId="77777777" w:rsidR="00636327" w:rsidRDefault="00636327" w:rsidP="00636327">
      <w:pPr>
        <w:rPr>
          <w:rFonts w:hint="cs"/>
          <w:rtl/>
        </w:rPr>
      </w:pPr>
    </w:p>
    <w:p w14:paraId="0A12AF44" w14:textId="77777777" w:rsidR="00636327" w:rsidRDefault="00636327" w:rsidP="00636327">
      <w:pPr>
        <w:pStyle w:val="af"/>
        <w:keepNext/>
        <w:rPr>
          <w:rFonts w:hint="cs"/>
          <w:rtl/>
        </w:rPr>
      </w:pPr>
      <w:bookmarkStart w:id="448" w:name="_ETM_Q1_1827788"/>
      <w:bookmarkEnd w:id="448"/>
      <w:r>
        <w:rPr>
          <w:rtl/>
        </w:rPr>
        <w:t>היו"ר יואב קיש:</w:t>
      </w:r>
    </w:p>
    <w:p w14:paraId="09DA875E" w14:textId="77777777" w:rsidR="00636327" w:rsidRDefault="00636327" w:rsidP="00636327">
      <w:pPr>
        <w:pStyle w:val="KeepWithNext"/>
        <w:rPr>
          <w:rFonts w:hint="cs"/>
          <w:rtl/>
        </w:rPr>
      </w:pPr>
    </w:p>
    <w:p w14:paraId="1F87D573" w14:textId="77777777" w:rsidR="00636327" w:rsidRDefault="00636327" w:rsidP="00636327">
      <w:pPr>
        <w:rPr>
          <w:rFonts w:hint="cs"/>
          <w:rtl/>
        </w:rPr>
      </w:pPr>
      <w:r>
        <w:rPr>
          <w:rFonts w:hint="cs"/>
          <w:rtl/>
        </w:rPr>
        <w:t xml:space="preserve">חברים, מכיוון שאני לא מעלה את זה לדיון היום, </w:t>
      </w:r>
      <w:bookmarkStart w:id="449" w:name="_ETM_Q1_1832836"/>
      <w:bookmarkEnd w:id="449"/>
      <w:r>
        <w:rPr>
          <w:rFonts w:hint="cs"/>
          <w:rtl/>
        </w:rPr>
        <w:t xml:space="preserve">זה לא משנה כרגע. זו שאלה תיאורטית ואם את רוצה, תעשי את זה איתה אחר כך. </w:t>
      </w:r>
    </w:p>
    <w:p w14:paraId="39146E60" w14:textId="77777777" w:rsidR="00636327" w:rsidRDefault="00636327" w:rsidP="00636327">
      <w:pPr>
        <w:rPr>
          <w:rFonts w:hint="cs"/>
          <w:rtl/>
        </w:rPr>
      </w:pPr>
    </w:p>
    <w:p w14:paraId="5FDB2B4B" w14:textId="77777777" w:rsidR="00636327" w:rsidRDefault="00636327" w:rsidP="00636327">
      <w:pPr>
        <w:rPr>
          <w:rFonts w:hint="cs"/>
          <w:rtl/>
        </w:rPr>
      </w:pPr>
      <w:bookmarkStart w:id="450" w:name="_ETM_Q1_1837128"/>
      <w:bookmarkEnd w:id="450"/>
      <w:r>
        <w:rPr>
          <w:rFonts w:hint="cs"/>
          <w:rtl/>
        </w:rPr>
        <w:t xml:space="preserve">אני מבקש מהיועצת המשפטית </w:t>
      </w:r>
      <w:bookmarkStart w:id="451" w:name="_ETM_Q1_1837921"/>
      <w:bookmarkEnd w:id="451"/>
      <w:r>
        <w:rPr>
          <w:rFonts w:hint="cs"/>
          <w:rtl/>
        </w:rPr>
        <w:t>של ועדת הפנים, מירי, להתייחס. דודי, יושב-ראש הוועדה, הגעת</w:t>
      </w:r>
      <w:bookmarkStart w:id="452" w:name="_ETM_Q1_1847008"/>
      <w:bookmarkEnd w:id="452"/>
      <w:r>
        <w:rPr>
          <w:rFonts w:hint="cs"/>
          <w:rtl/>
        </w:rPr>
        <w:t>, בוקר טוב. אני יכול להגיד לך שהיו</w:t>
      </w:r>
      <w:bookmarkStart w:id="453" w:name="_ETM_Q1_1850233"/>
      <w:bookmarkEnd w:id="453"/>
      <w:r>
        <w:rPr>
          <w:rFonts w:hint="cs"/>
          <w:rtl/>
        </w:rPr>
        <w:t xml:space="preserve"> פה הרבה טענות כלפי הליך החקיקה. אני לא הולך </w:t>
      </w:r>
      <w:bookmarkStart w:id="454" w:name="_ETM_Q1_1853887"/>
      <w:bookmarkEnd w:id="454"/>
      <w:r>
        <w:rPr>
          <w:rFonts w:hint="cs"/>
          <w:rtl/>
        </w:rPr>
        <w:t xml:space="preserve">לדון בהן בכלל, זה לא מעניינה של הוועדה הזאת. מי </w:t>
      </w:r>
      <w:bookmarkStart w:id="455" w:name="_ETM_Q1_1856094"/>
      <w:bookmarkEnd w:id="455"/>
      <w:r>
        <w:rPr>
          <w:rFonts w:hint="cs"/>
          <w:rtl/>
        </w:rPr>
        <w:t xml:space="preserve">שיש לו טענות לגבי הליך החקיקה, נא לפנות </w:t>
      </w:r>
      <w:bookmarkStart w:id="456" w:name="_ETM_Q1_1861141"/>
      <w:bookmarkEnd w:id="456"/>
      <w:r>
        <w:rPr>
          <w:rFonts w:hint="cs"/>
          <w:rtl/>
        </w:rPr>
        <w:t xml:space="preserve">ליועצת המשפטית בוועדה עצמה וליושב-ראש הוועדה. אנחנו לא </w:t>
      </w:r>
      <w:bookmarkStart w:id="457" w:name="_ETM_Q1_1867378"/>
      <w:bookmarkEnd w:id="457"/>
      <w:r>
        <w:rPr>
          <w:rFonts w:hint="cs"/>
          <w:rtl/>
        </w:rPr>
        <w:t xml:space="preserve">דנים בהליך החקיקה שהיה, אלא רק בטענות לנושא חדש. אני </w:t>
      </w:r>
      <w:bookmarkStart w:id="458" w:name="_ETM_Q1_1872544"/>
      <w:bookmarkEnd w:id="458"/>
      <w:r>
        <w:rPr>
          <w:rFonts w:hint="cs"/>
          <w:rtl/>
        </w:rPr>
        <w:t xml:space="preserve">מנחה אותך, היועצת המשפטית מירי, להתייחס רק לדבר הזה. תודה. </w:t>
      </w:r>
      <w:bookmarkStart w:id="459" w:name="_ETM_Q1_1873555"/>
      <w:bookmarkEnd w:id="459"/>
    </w:p>
    <w:p w14:paraId="7618D4F4" w14:textId="77777777" w:rsidR="00636327" w:rsidRDefault="00636327" w:rsidP="00636327">
      <w:pPr>
        <w:rPr>
          <w:rFonts w:hint="cs"/>
          <w:rtl/>
        </w:rPr>
      </w:pPr>
    </w:p>
    <w:p w14:paraId="31AE8662" w14:textId="77777777" w:rsidR="00636327" w:rsidRDefault="00636327" w:rsidP="00636327">
      <w:pPr>
        <w:pStyle w:val="a"/>
        <w:keepNext/>
        <w:rPr>
          <w:rFonts w:hint="cs"/>
          <w:rtl/>
        </w:rPr>
      </w:pPr>
      <w:bookmarkStart w:id="460" w:name="_ETM_Q1_1873880"/>
      <w:bookmarkEnd w:id="460"/>
      <w:r>
        <w:rPr>
          <w:rtl/>
        </w:rPr>
        <w:t>מרים פרנקל שור:</w:t>
      </w:r>
    </w:p>
    <w:p w14:paraId="0F662D41" w14:textId="77777777" w:rsidR="00636327" w:rsidRDefault="00636327" w:rsidP="00636327">
      <w:pPr>
        <w:pStyle w:val="KeepWithNext"/>
        <w:rPr>
          <w:rFonts w:hint="cs"/>
          <w:rtl/>
        </w:rPr>
      </w:pPr>
    </w:p>
    <w:p w14:paraId="5DE2CD4F" w14:textId="77777777" w:rsidR="00636327" w:rsidRDefault="00636327" w:rsidP="00636327">
      <w:pPr>
        <w:rPr>
          <w:rFonts w:hint="cs"/>
          <w:rtl/>
        </w:rPr>
      </w:pPr>
      <w:r>
        <w:rPr>
          <w:rFonts w:hint="cs"/>
          <w:rtl/>
        </w:rPr>
        <w:t xml:space="preserve">על שולחן ועדת הכנסת מונחות שלוש פניות לעניין נושא חדש. </w:t>
      </w:r>
      <w:bookmarkStart w:id="461" w:name="_ETM_Q1_1883726"/>
      <w:bookmarkEnd w:id="461"/>
      <w:r>
        <w:rPr>
          <w:rFonts w:hint="cs"/>
          <w:rtl/>
        </w:rPr>
        <w:t xml:space="preserve">אני מבקשת לומר שבהכנה לקריאה ראשונה, אנחנו </w:t>
      </w:r>
      <w:r>
        <w:rPr>
          <w:rtl/>
        </w:rPr>
        <w:t>–</w:t>
      </w:r>
      <w:r>
        <w:rPr>
          <w:rFonts w:hint="cs"/>
          <w:rtl/>
        </w:rPr>
        <w:t xml:space="preserve"> כייעוץ משפטי </w:t>
      </w:r>
      <w:bookmarkStart w:id="462" w:name="_ETM_Q1_1889327"/>
      <w:bookmarkEnd w:id="462"/>
      <w:r>
        <w:rPr>
          <w:rFonts w:hint="cs"/>
          <w:rtl/>
        </w:rPr>
        <w:t xml:space="preserve">של הוועדה שאחראים על הליכי חקיקה תקינים </w:t>
      </w:r>
      <w:bookmarkStart w:id="463" w:name="_ETM_Q1_1892081"/>
      <w:bookmarkEnd w:id="463"/>
      <w:r>
        <w:rPr>
          <w:rtl/>
        </w:rPr>
        <w:t>–</w:t>
      </w:r>
      <w:r>
        <w:rPr>
          <w:rFonts w:hint="cs"/>
          <w:rtl/>
        </w:rPr>
        <w:t xml:space="preserve"> הקפדנו שבהכנה לקריאה ראשונה ייכללו כל הנושאים הרלוונטיים </w:t>
      </w:r>
      <w:bookmarkStart w:id="464" w:name="_ETM_Q1_1901278"/>
      <w:bookmarkEnd w:id="464"/>
      <w:r>
        <w:rPr>
          <w:rFonts w:hint="cs"/>
          <w:rtl/>
        </w:rPr>
        <w:t xml:space="preserve">להצעה. לכן התוצאה כרגע של התוספות שעליהן יש טענות של </w:t>
      </w:r>
      <w:bookmarkStart w:id="465" w:name="_ETM_Q1_1905338"/>
      <w:bookmarkEnd w:id="465"/>
      <w:r>
        <w:rPr>
          <w:rFonts w:hint="cs"/>
          <w:rtl/>
        </w:rPr>
        <w:t xml:space="preserve">נושא חדש, הן לא טענות של נושא חדש שמגיעות פעם </w:t>
      </w:r>
      <w:bookmarkStart w:id="466" w:name="_ETM_Q1_1909946"/>
      <w:bookmarkEnd w:id="466"/>
      <w:r>
        <w:rPr>
          <w:rFonts w:hint="cs"/>
          <w:rtl/>
        </w:rPr>
        <w:t>ראשונה לשולחן הוועדה, אלא הם נוגעים לפיתוח של עקרונות מסוימ</w:t>
      </w:r>
      <w:bookmarkStart w:id="467" w:name="_ETM_Q1_1915547"/>
      <w:bookmarkEnd w:id="467"/>
      <w:r>
        <w:rPr>
          <w:rFonts w:hint="cs"/>
          <w:rtl/>
        </w:rPr>
        <w:t xml:space="preserve">ים שנקבעו בהצעת החוק. לכן הפיתוח הזה הוא בעצם פרי </w:t>
      </w:r>
      <w:bookmarkStart w:id="468" w:name="_ETM_Q1_1920706"/>
      <w:bookmarkEnd w:id="468"/>
      <w:r>
        <w:rPr>
          <w:rFonts w:hint="cs"/>
          <w:rtl/>
        </w:rPr>
        <w:t xml:space="preserve">הליך החקיקה שמתנהל בוועדת הפנים בהכנה לקריאה שנייה ושלישית. </w:t>
      </w:r>
    </w:p>
    <w:p w14:paraId="60EB4077" w14:textId="77777777" w:rsidR="00636327" w:rsidRDefault="00636327" w:rsidP="00636327">
      <w:pPr>
        <w:rPr>
          <w:rFonts w:hint="cs"/>
          <w:rtl/>
        </w:rPr>
      </w:pPr>
    </w:p>
    <w:p w14:paraId="3C14FD3B" w14:textId="77777777" w:rsidR="00636327" w:rsidRDefault="00636327" w:rsidP="00636327">
      <w:pPr>
        <w:pStyle w:val="a"/>
        <w:keepNext/>
        <w:rPr>
          <w:rFonts w:hint="cs"/>
          <w:rtl/>
        </w:rPr>
      </w:pPr>
      <w:bookmarkStart w:id="469" w:name="_ETM_Q1_1929347"/>
      <w:bookmarkStart w:id="470" w:name="_ETM_Q1_1927839"/>
      <w:bookmarkEnd w:id="469"/>
      <w:bookmarkEnd w:id="470"/>
      <w:r>
        <w:rPr>
          <w:rtl/>
        </w:rPr>
        <w:t>מיקי לוי (יש עתיד):</w:t>
      </w:r>
    </w:p>
    <w:p w14:paraId="0C439EC6" w14:textId="77777777" w:rsidR="00636327" w:rsidRDefault="00636327" w:rsidP="00636327">
      <w:pPr>
        <w:pStyle w:val="KeepWithNext"/>
        <w:rPr>
          <w:rFonts w:hint="cs"/>
          <w:rtl/>
        </w:rPr>
      </w:pPr>
    </w:p>
    <w:p w14:paraId="192EB958" w14:textId="77777777" w:rsidR="00636327" w:rsidRDefault="00636327" w:rsidP="00636327">
      <w:pPr>
        <w:rPr>
          <w:rFonts w:hint="cs"/>
          <w:rtl/>
        </w:rPr>
      </w:pPr>
      <w:r>
        <w:rPr>
          <w:rFonts w:hint="cs"/>
          <w:rtl/>
        </w:rPr>
        <w:t xml:space="preserve">לא </w:t>
      </w:r>
      <w:bookmarkStart w:id="471" w:name="_ETM_Q1_1929146"/>
      <w:bookmarkEnd w:id="471"/>
      <w:r>
        <w:rPr>
          <w:rFonts w:hint="cs"/>
          <w:rtl/>
        </w:rPr>
        <w:t xml:space="preserve">הבנתי איך פיתוח - - - </w:t>
      </w:r>
    </w:p>
    <w:p w14:paraId="30892D47" w14:textId="77777777" w:rsidR="00636327" w:rsidRDefault="00636327" w:rsidP="00636327">
      <w:pPr>
        <w:rPr>
          <w:rFonts w:hint="cs"/>
          <w:rtl/>
        </w:rPr>
      </w:pPr>
    </w:p>
    <w:p w14:paraId="199ABB23" w14:textId="77777777" w:rsidR="00636327" w:rsidRDefault="00636327" w:rsidP="00636327">
      <w:pPr>
        <w:pStyle w:val="af"/>
        <w:keepNext/>
        <w:rPr>
          <w:rFonts w:hint="cs"/>
          <w:rtl/>
        </w:rPr>
      </w:pPr>
      <w:r>
        <w:rPr>
          <w:rtl/>
        </w:rPr>
        <w:t>היו"ר יואב קיש:</w:t>
      </w:r>
    </w:p>
    <w:p w14:paraId="6009E5FC" w14:textId="77777777" w:rsidR="00636327" w:rsidRDefault="00636327" w:rsidP="00636327">
      <w:pPr>
        <w:pStyle w:val="KeepWithNext"/>
        <w:rPr>
          <w:rFonts w:hint="cs"/>
          <w:rtl/>
        </w:rPr>
      </w:pPr>
    </w:p>
    <w:p w14:paraId="76C8DE31" w14:textId="77777777" w:rsidR="00636327" w:rsidRDefault="00636327" w:rsidP="00636327">
      <w:pPr>
        <w:rPr>
          <w:rFonts w:hint="cs"/>
          <w:rtl/>
        </w:rPr>
      </w:pPr>
      <w:r>
        <w:rPr>
          <w:rFonts w:hint="cs"/>
          <w:rtl/>
        </w:rPr>
        <w:t xml:space="preserve">תנו לה לסיים, עוד </w:t>
      </w:r>
      <w:bookmarkStart w:id="472" w:name="_ETM_Q1_1933755"/>
      <w:bookmarkEnd w:id="472"/>
      <w:r>
        <w:rPr>
          <w:rFonts w:hint="cs"/>
          <w:rtl/>
        </w:rPr>
        <w:t xml:space="preserve">שנייה אתן לכם לשאול. </w:t>
      </w:r>
    </w:p>
    <w:p w14:paraId="1301025A" w14:textId="77777777" w:rsidR="00636327" w:rsidRDefault="00636327" w:rsidP="00636327">
      <w:pPr>
        <w:rPr>
          <w:rFonts w:hint="cs"/>
          <w:rtl/>
        </w:rPr>
      </w:pPr>
      <w:bookmarkStart w:id="473" w:name="_ETM_Q1_1934638"/>
      <w:bookmarkEnd w:id="473"/>
    </w:p>
    <w:p w14:paraId="28C3F69C" w14:textId="77777777" w:rsidR="00636327" w:rsidRDefault="00636327" w:rsidP="00636327">
      <w:pPr>
        <w:pStyle w:val="a"/>
        <w:keepNext/>
        <w:rPr>
          <w:rFonts w:hint="cs"/>
          <w:rtl/>
        </w:rPr>
      </w:pPr>
      <w:r>
        <w:rPr>
          <w:rtl/>
        </w:rPr>
        <w:t>מרים פרנקל שור:</w:t>
      </w:r>
    </w:p>
    <w:p w14:paraId="00D89631" w14:textId="77777777" w:rsidR="00636327" w:rsidRDefault="00636327" w:rsidP="00636327">
      <w:pPr>
        <w:pStyle w:val="KeepWithNext"/>
        <w:rPr>
          <w:rFonts w:hint="cs"/>
          <w:rtl/>
        </w:rPr>
      </w:pPr>
    </w:p>
    <w:p w14:paraId="10068F46" w14:textId="77777777" w:rsidR="00BA2132" w:rsidRDefault="00636327" w:rsidP="00BA2132">
      <w:pPr>
        <w:rPr>
          <w:rFonts w:hint="cs"/>
          <w:rtl/>
        </w:rPr>
      </w:pPr>
      <w:r>
        <w:rPr>
          <w:rFonts w:hint="cs"/>
          <w:rtl/>
        </w:rPr>
        <w:t xml:space="preserve">אני מבקשת לציין שכאשר הצעת </w:t>
      </w:r>
      <w:bookmarkStart w:id="474" w:name="_ETM_Q1_1951565"/>
      <w:bookmarkEnd w:id="474"/>
      <w:r>
        <w:rPr>
          <w:rFonts w:hint="cs"/>
          <w:rtl/>
        </w:rPr>
        <w:t>חוק של הממשלה מגיעה לכנסת לקריאה ראשונה, עוברת שלוש קריאות</w:t>
      </w:r>
      <w:bookmarkStart w:id="475" w:name="_ETM_Q1_1953780"/>
      <w:bookmarkEnd w:id="475"/>
      <w:r>
        <w:rPr>
          <w:rFonts w:hint="cs"/>
          <w:rtl/>
        </w:rPr>
        <w:t xml:space="preserve">. קריאה ראשונה, מגיעה לוועדה ואנחנו מכינים לקריאה שנייה ושלישית. </w:t>
      </w:r>
      <w:bookmarkStart w:id="476" w:name="_ETM_Q1_1960367"/>
      <w:bookmarkEnd w:id="476"/>
      <w:r>
        <w:rPr>
          <w:rFonts w:hint="cs"/>
          <w:rtl/>
        </w:rPr>
        <w:t>בוועדה אנחנו מפתחים, מלבנים את הנושא ונכנסים תיקונים. זה בעצם תפקידה של ועדה</w:t>
      </w:r>
      <w:r w:rsidR="00BA2132">
        <w:rPr>
          <w:rFonts w:hint="cs"/>
          <w:rtl/>
        </w:rPr>
        <w:t xml:space="preserve"> בכנסת</w:t>
      </w:r>
      <w:bookmarkStart w:id="477" w:name="_ETM_Q1_1969701"/>
      <w:bookmarkEnd w:id="477"/>
      <w:r w:rsidR="00BA2132">
        <w:rPr>
          <w:rFonts w:hint="cs"/>
          <w:rtl/>
        </w:rPr>
        <w:t xml:space="preserve"> </w:t>
      </w:r>
      <w:bookmarkStart w:id="478" w:name="_ETM_Q1_1970861"/>
      <w:bookmarkEnd w:id="478"/>
      <w:r w:rsidR="00BA2132">
        <w:rPr>
          <w:rtl/>
        </w:rPr>
        <w:t>–</w:t>
      </w:r>
      <w:r w:rsidR="00BA2132">
        <w:rPr>
          <w:rFonts w:hint="cs"/>
          <w:rtl/>
        </w:rPr>
        <w:t xml:space="preserve"> היא מכינה את הצעת החוק, מלבנת את הנושא,  </w:t>
      </w:r>
      <w:bookmarkStart w:id="479" w:name="_ETM_Q1_1977109"/>
      <w:bookmarkEnd w:id="479"/>
      <w:r w:rsidR="00BA2132">
        <w:rPr>
          <w:rFonts w:hint="cs"/>
          <w:rtl/>
        </w:rPr>
        <w:t xml:space="preserve">מעגנת את מה שהוועדה החליטה, וכך מונחת הצעת חוק לקריאה </w:t>
      </w:r>
      <w:bookmarkStart w:id="480" w:name="_ETM_Q1_1982914"/>
      <w:bookmarkEnd w:id="480"/>
      <w:r w:rsidR="00BA2132">
        <w:rPr>
          <w:rFonts w:hint="cs"/>
          <w:rtl/>
        </w:rPr>
        <w:t xml:space="preserve">שנייה ושלישית. בהצעת חוק פרטית של חבר כנסת, הצעת </w:t>
      </w:r>
      <w:bookmarkStart w:id="481" w:name="_ETM_Q1_1986971"/>
      <w:bookmarkEnd w:id="481"/>
      <w:r w:rsidR="00BA2132">
        <w:rPr>
          <w:rFonts w:hint="cs"/>
          <w:rtl/>
        </w:rPr>
        <w:t xml:space="preserve">החוק עוברת ארבע קריאות </w:t>
      </w:r>
      <w:r w:rsidR="00BA2132">
        <w:rPr>
          <w:rtl/>
        </w:rPr>
        <w:t>–</w:t>
      </w:r>
      <w:r w:rsidR="00BA2132">
        <w:rPr>
          <w:rFonts w:hint="cs"/>
          <w:rtl/>
        </w:rPr>
        <w:t xml:space="preserve"> אחרי שהיא עוברת טרומית היא </w:t>
      </w:r>
      <w:bookmarkStart w:id="482" w:name="_ETM_Q1_1988193"/>
      <w:bookmarkEnd w:id="482"/>
      <w:r w:rsidR="00BA2132">
        <w:rPr>
          <w:rFonts w:hint="cs"/>
          <w:rtl/>
        </w:rPr>
        <w:t xml:space="preserve">מגיעה לקריאה ראשונה, שם נערכת עבודה ואנחנו כוללים את </w:t>
      </w:r>
      <w:bookmarkStart w:id="483" w:name="_ETM_Q1_2023090"/>
      <w:bookmarkEnd w:id="483"/>
      <w:r w:rsidR="00BA2132">
        <w:rPr>
          <w:rFonts w:hint="cs"/>
          <w:rtl/>
        </w:rPr>
        <w:t xml:space="preserve">כל הנושאים בהכנה לקריאה ראשונה. בדיונים שמתקיימים היום בהכנה לקריאה </w:t>
      </w:r>
      <w:bookmarkStart w:id="484" w:name="_ETM_Q1_2027710"/>
      <w:bookmarkEnd w:id="484"/>
      <w:r w:rsidR="00BA2132">
        <w:rPr>
          <w:rFonts w:hint="cs"/>
          <w:rtl/>
        </w:rPr>
        <w:t xml:space="preserve">שנייה ושלישית נכנסו רק החרגות ופיתוחים של נושאים שכבר נכללו </w:t>
      </w:r>
      <w:bookmarkStart w:id="485" w:name="_ETM_Q1_2032230"/>
      <w:bookmarkEnd w:id="485"/>
      <w:r w:rsidR="00BA2132">
        <w:rPr>
          <w:rFonts w:hint="cs"/>
          <w:rtl/>
        </w:rPr>
        <w:t xml:space="preserve">בהצעת החוק לקריאה ראשונה. </w:t>
      </w:r>
    </w:p>
    <w:p w14:paraId="66B3301E" w14:textId="77777777" w:rsidR="00BA2132" w:rsidRDefault="00BA2132" w:rsidP="00BA2132">
      <w:pPr>
        <w:rPr>
          <w:rFonts w:hint="cs"/>
          <w:rtl/>
        </w:rPr>
      </w:pPr>
    </w:p>
    <w:p w14:paraId="0349E361" w14:textId="77777777" w:rsidR="00BA2132" w:rsidRDefault="00BA2132" w:rsidP="00BA2132">
      <w:pPr>
        <w:pStyle w:val="af"/>
        <w:keepNext/>
        <w:rPr>
          <w:rFonts w:hint="cs"/>
          <w:rtl/>
        </w:rPr>
      </w:pPr>
      <w:bookmarkStart w:id="486" w:name="_ETM_Q1_2033526"/>
      <w:bookmarkEnd w:id="486"/>
      <w:r>
        <w:rPr>
          <w:rtl/>
        </w:rPr>
        <w:t>היו"ר יואב קיש:</w:t>
      </w:r>
    </w:p>
    <w:p w14:paraId="44A4AE65" w14:textId="77777777" w:rsidR="00BA2132" w:rsidRDefault="00BA2132" w:rsidP="00BA2132">
      <w:pPr>
        <w:pStyle w:val="KeepWithNext"/>
        <w:rPr>
          <w:rFonts w:hint="cs"/>
          <w:rtl/>
        </w:rPr>
      </w:pPr>
    </w:p>
    <w:p w14:paraId="7CC32E55" w14:textId="77777777" w:rsidR="00BA2132" w:rsidRDefault="00BA2132" w:rsidP="00BA2132">
      <w:pPr>
        <w:rPr>
          <w:rFonts w:hint="cs"/>
          <w:rtl/>
        </w:rPr>
      </w:pPr>
      <w:r>
        <w:rPr>
          <w:rFonts w:hint="cs"/>
          <w:rtl/>
        </w:rPr>
        <w:t xml:space="preserve">תודה רבה. </w:t>
      </w:r>
    </w:p>
    <w:p w14:paraId="66D57B52" w14:textId="77777777" w:rsidR="00BA2132" w:rsidRDefault="00BA2132" w:rsidP="00BA2132">
      <w:pPr>
        <w:rPr>
          <w:rFonts w:hint="cs"/>
          <w:rtl/>
        </w:rPr>
      </w:pPr>
      <w:bookmarkStart w:id="487" w:name="_ETM_Q1_2042375"/>
      <w:bookmarkEnd w:id="487"/>
    </w:p>
    <w:p w14:paraId="26E8F027" w14:textId="77777777" w:rsidR="00BA2132" w:rsidRDefault="00BA2132" w:rsidP="00BA2132">
      <w:pPr>
        <w:pStyle w:val="a"/>
        <w:keepNext/>
        <w:rPr>
          <w:rFonts w:hint="cs"/>
          <w:rtl/>
        </w:rPr>
      </w:pPr>
      <w:bookmarkStart w:id="488" w:name="_ETM_Q1_2042780"/>
      <w:bookmarkStart w:id="489" w:name="_ETM_Q1_2045352"/>
      <w:bookmarkEnd w:id="488"/>
      <w:bookmarkEnd w:id="489"/>
      <w:r>
        <w:rPr>
          <w:rtl/>
        </w:rPr>
        <w:t>איילת נחמיאס ורבין (המחנה הציוני):</w:t>
      </w:r>
    </w:p>
    <w:p w14:paraId="5151C934" w14:textId="77777777" w:rsidR="00BA2132" w:rsidRDefault="00BA2132" w:rsidP="00BA2132">
      <w:pPr>
        <w:pStyle w:val="KeepWithNext"/>
        <w:rPr>
          <w:rFonts w:hint="cs"/>
          <w:rtl/>
        </w:rPr>
      </w:pPr>
    </w:p>
    <w:p w14:paraId="49A0C334" w14:textId="77777777" w:rsidR="00BA2132" w:rsidRDefault="00BA2132" w:rsidP="00BA2132">
      <w:pPr>
        <w:rPr>
          <w:rFonts w:hint="cs"/>
          <w:rtl/>
        </w:rPr>
      </w:pPr>
      <w:r>
        <w:rPr>
          <w:rFonts w:hint="cs"/>
          <w:rtl/>
        </w:rPr>
        <w:t xml:space="preserve">אני מנסה </w:t>
      </w:r>
      <w:bookmarkStart w:id="490" w:name="_ETM_Q1_2045694"/>
      <w:bookmarkEnd w:id="490"/>
      <w:r>
        <w:rPr>
          <w:rFonts w:hint="cs"/>
          <w:rtl/>
        </w:rPr>
        <w:t>באמת להבין מה השתנה. כלומר מה קרה בין יום ראשון בצהרים, בין הפוסט של ראש הממשלה בפייסבוק לבין הנוסח שהונח ביום שני?</w:t>
      </w:r>
    </w:p>
    <w:p w14:paraId="376D90A3" w14:textId="77777777" w:rsidR="00BA2132" w:rsidRDefault="00BA2132" w:rsidP="00BA2132">
      <w:pPr>
        <w:rPr>
          <w:rFonts w:hint="cs"/>
          <w:rtl/>
        </w:rPr>
      </w:pPr>
    </w:p>
    <w:p w14:paraId="01528287" w14:textId="77777777" w:rsidR="00BA2132" w:rsidRDefault="00BA2132" w:rsidP="00BA2132">
      <w:pPr>
        <w:pStyle w:val="af"/>
        <w:keepNext/>
        <w:rPr>
          <w:rFonts w:hint="cs"/>
          <w:rtl/>
        </w:rPr>
      </w:pPr>
      <w:r>
        <w:rPr>
          <w:rtl/>
        </w:rPr>
        <w:t>היו"ר יואב קיש:</w:t>
      </w:r>
    </w:p>
    <w:p w14:paraId="55662931" w14:textId="77777777" w:rsidR="00BA2132" w:rsidRDefault="00BA2132" w:rsidP="00BA2132">
      <w:pPr>
        <w:pStyle w:val="KeepWithNext"/>
        <w:rPr>
          <w:rFonts w:hint="cs"/>
          <w:rtl/>
        </w:rPr>
      </w:pPr>
    </w:p>
    <w:p w14:paraId="4B4726D3" w14:textId="77777777" w:rsidR="00BA2132" w:rsidRDefault="00BA2132" w:rsidP="00BA2132">
      <w:pPr>
        <w:rPr>
          <w:rFonts w:hint="cs"/>
          <w:rtl/>
        </w:rPr>
      </w:pPr>
      <w:r>
        <w:rPr>
          <w:rFonts w:hint="cs"/>
          <w:rtl/>
        </w:rPr>
        <w:t xml:space="preserve">לא, לא, סליחה, את זה תעשי בוועדה. </w:t>
      </w:r>
      <w:bookmarkStart w:id="491" w:name="_ETM_Q1_2053886"/>
      <w:bookmarkEnd w:id="491"/>
    </w:p>
    <w:p w14:paraId="03A952C9" w14:textId="77777777" w:rsidR="00EB681C" w:rsidRDefault="00EB681C" w:rsidP="00BA2132">
      <w:pPr>
        <w:rPr>
          <w:rFonts w:hint="cs"/>
          <w:rtl/>
        </w:rPr>
      </w:pPr>
    </w:p>
    <w:p w14:paraId="11D98C3D" w14:textId="77777777" w:rsidR="00EB681C" w:rsidRDefault="00EB681C" w:rsidP="00EB681C">
      <w:pPr>
        <w:pStyle w:val="a"/>
        <w:keepNext/>
        <w:rPr>
          <w:rFonts w:hint="cs"/>
          <w:rtl/>
        </w:rPr>
      </w:pPr>
      <w:r>
        <w:rPr>
          <w:rtl/>
        </w:rPr>
        <w:t>איילת נחמיאס ורבין (המחנה הציוני):</w:t>
      </w:r>
    </w:p>
    <w:p w14:paraId="61E5C1DF" w14:textId="77777777" w:rsidR="00EB681C" w:rsidRDefault="00EB681C" w:rsidP="00EB681C">
      <w:pPr>
        <w:pStyle w:val="KeepWithNext"/>
        <w:rPr>
          <w:rFonts w:hint="cs"/>
          <w:rtl/>
        </w:rPr>
      </w:pPr>
    </w:p>
    <w:p w14:paraId="464B6D51" w14:textId="77777777" w:rsidR="00EB681C" w:rsidRDefault="00EB681C" w:rsidP="00EB681C">
      <w:pPr>
        <w:rPr>
          <w:rFonts w:hint="cs"/>
          <w:rtl/>
        </w:rPr>
      </w:pPr>
      <w:r>
        <w:rPr>
          <w:rFonts w:hint="cs"/>
          <w:rtl/>
        </w:rPr>
        <w:t xml:space="preserve">לא, זה נושא חדש. זה לשאלת נושא חדש. </w:t>
      </w:r>
    </w:p>
    <w:p w14:paraId="56AD8614" w14:textId="77777777" w:rsidR="00EB681C" w:rsidRDefault="00EB681C" w:rsidP="00EB681C">
      <w:pPr>
        <w:rPr>
          <w:rFonts w:hint="cs"/>
          <w:rtl/>
        </w:rPr>
      </w:pPr>
    </w:p>
    <w:p w14:paraId="59FD9C4F" w14:textId="77777777" w:rsidR="00EB681C" w:rsidRDefault="00EB681C" w:rsidP="00EB681C">
      <w:pPr>
        <w:pStyle w:val="af"/>
        <w:keepNext/>
        <w:rPr>
          <w:rFonts w:hint="cs"/>
          <w:rtl/>
        </w:rPr>
      </w:pPr>
      <w:bookmarkStart w:id="492" w:name="_ETM_Q1_2057615"/>
      <w:bookmarkEnd w:id="492"/>
      <w:r>
        <w:rPr>
          <w:rtl/>
        </w:rPr>
        <w:t>היו"ר יואב קיש:</w:t>
      </w:r>
    </w:p>
    <w:p w14:paraId="716263E1" w14:textId="77777777" w:rsidR="00EB681C" w:rsidRDefault="00EB681C" w:rsidP="00EB681C">
      <w:pPr>
        <w:pStyle w:val="KeepWithNext"/>
        <w:rPr>
          <w:rFonts w:hint="cs"/>
          <w:rtl/>
        </w:rPr>
      </w:pPr>
    </w:p>
    <w:p w14:paraId="669E9F21" w14:textId="77777777" w:rsidR="00EB681C" w:rsidRDefault="00EB681C" w:rsidP="00EB681C">
      <w:pPr>
        <w:rPr>
          <w:rFonts w:hint="cs"/>
          <w:rtl/>
        </w:rPr>
      </w:pPr>
      <w:r>
        <w:rPr>
          <w:rFonts w:hint="cs"/>
          <w:rtl/>
        </w:rPr>
        <w:t>אז אל ת</w:t>
      </w:r>
      <w:bookmarkStart w:id="493" w:name="_ETM_Q1_2056518"/>
      <w:bookmarkEnd w:id="493"/>
      <w:r>
        <w:rPr>
          <w:rFonts w:hint="cs"/>
          <w:rtl/>
        </w:rPr>
        <w:t xml:space="preserve">שאלי גנרית, תגידי - - - </w:t>
      </w:r>
    </w:p>
    <w:p w14:paraId="6E4BA082" w14:textId="77777777" w:rsidR="00EB681C" w:rsidRDefault="00EB681C" w:rsidP="00EB681C">
      <w:pPr>
        <w:rPr>
          <w:rFonts w:hint="cs"/>
          <w:rtl/>
        </w:rPr>
      </w:pPr>
    </w:p>
    <w:p w14:paraId="66598E2A" w14:textId="77777777" w:rsidR="00EB681C" w:rsidRDefault="00EB681C" w:rsidP="00EB681C">
      <w:pPr>
        <w:pStyle w:val="a"/>
        <w:keepNext/>
        <w:rPr>
          <w:rFonts w:hint="cs"/>
          <w:rtl/>
        </w:rPr>
      </w:pPr>
      <w:r>
        <w:rPr>
          <w:rtl/>
        </w:rPr>
        <w:t>מיקי לוי (יש עתיד):</w:t>
      </w:r>
    </w:p>
    <w:p w14:paraId="14AFD3AD" w14:textId="77777777" w:rsidR="00EB681C" w:rsidRDefault="00EB681C" w:rsidP="00EB681C">
      <w:pPr>
        <w:pStyle w:val="KeepWithNext"/>
        <w:rPr>
          <w:rFonts w:hint="cs"/>
          <w:rtl/>
        </w:rPr>
      </w:pPr>
    </w:p>
    <w:p w14:paraId="38585556" w14:textId="77777777" w:rsidR="00EB681C" w:rsidRDefault="00EB681C" w:rsidP="00EB681C">
      <w:pPr>
        <w:rPr>
          <w:rFonts w:hint="cs"/>
          <w:rtl/>
        </w:rPr>
      </w:pPr>
      <w:r>
        <w:rPr>
          <w:rFonts w:hint="cs"/>
          <w:rtl/>
        </w:rPr>
        <w:t xml:space="preserve">לא הבנתי את המילים "פיתוח החוק", יש כאן נושאים חדשים. </w:t>
      </w:r>
    </w:p>
    <w:p w14:paraId="2FCE94A4" w14:textId="77777777" w:rsidR="00EB681C" w:rsidRDefault="00EB681C" w:rsidP="00EB681C">
      <w:pPr>
        <w:rPr>
          <w:rFonts w:hint="cs"/>
          <w:rtl/>
        </w:rPr>
      </w:pPr>
    </w:p>
    <w:p w14:paraId="23292D99" w14:textId="77777777" w:rsidR="00EB681C" w:rsidRDefault="00EB681C" w:rsidP="00EB681C">
      <w:pPr>
        <w:pStyle w:val="a"/>
        <w:keepNext/>
        <w:rPr>
          <w:rFonts w:hint="cs"/>
          <w:rtl/>
        </w:rPr>
      </w:pPr>
      <w:bookmarkStart w:id="494" w:name="_ETM_Q1_2065482"/>
      <w:bookmarkStart w:id="495" w:name="_ETM_Q1_2067074"/>
      <w:bookmarkEnd w:id="494"/>
      <w:bookmarkEnd w:id="495"/>
      <w:r>
        <w:rPr>
          <w:rtl/>
        </w:rPr>
        <w:t>איילת נחמיאס ורבין (המחנה הציוני):</w:t>
      </w:r>
    </w:p>
    <w:p w14:paraId="7DC70E23" w14:textId="77777777" w:rsidR="00EB681C" w:rsidRDefault="00EB681C" w:rsidP="00EB681C">
      <w:pPr>
        <w:pStyle w:val="KeepWithNext"/>
        <w:rPr>
          <w:rFonts w:hint="cs"/>
          <w:rtl/>
        </w:rPr>
      </w:pPr>
    </w:p>
    <w:p w14:paraId="58764076" w14:textId="77777777" w:rsidR="00EB681C" w:rsidRDefault="00EB681C" w:rsidP="00310318">
      <w:pPr>
        <w:rPr>
          <w:rFonts w:hint="cs"/>
          <w:rtl/>
        </w:rPr>
      </w:pPr>
      <w:r>
        <w:rPr>
          <w:rFonts w:hint="cs"/>
          <w:rtl/>
        </w:rPr>
        <w:t xml:space="preserve">בהנחה שנבחר ציבור </w:t>
      </w:r>
      <w:bookmarkStart w:id="496" w:name="_ETM_Q1_2079647"/>
      <w:bookmarkEnd w:id="496"/>
      <w:r w:rsidR="00310318">
        <w:rPr>
          <w:rFonts w:hint="cs"/>
          <w:rtl/>
        </w:rPr>
        <w:t>לא נחקר, הוא מסר עדות לא תחת אזהרה, ובאיזשהו שלב</w:t>
      </w:r>
      <w:bookmarkStart w:id="497" w:name="_ETM_Q1_2082474"/>
      <w:bookmarkEnd w:id="497"/>
      <w:r w:rsidR="00310318">
        <w:rPr>
          <w:rFonts w:hint="cs"/>
          <w:rtl/>
        </w:rPr>
        <w:t xml:space="preserve">  אחרי שעבר החוק, הוא הופך להיות נחקר </w:t>
      </w:r>
      <w:bookmarkStart w:id="498" w:name="_ETM_Q1_2087036"/>
      <w:bookmarkEnd w:id="498"/>
      <w:r w:rsidR="00310318">
        <w:rPr>
          <w:rFonts w:hint="cs"/>
          <w:rtl/>
        </w:rPr>
        <w:t xml:space="preserve">תחת אזהרה בחקירה הזאת, האם חוק ההמלצות חל עליו </w:t>
      </w:r>
      <w:bookmarkStart w:id="499" w:name="_ETM_Q1_2093045"/>
      <w:bookmarkEnd w:id="499"/>
      <w:r w:rsidR="00310318">
        <w:rPr>
          <w:rFonts w:hint="cs"/>
          <w:rtl/>
        </w:rPr>
        <w:t xml:space="preserve">או לא חל עליו? בשלב הראשון זה היה במסירת עדות, </w:t>
      </w:r>
      <w:bookmarkStart w:id="500" w:name="_ETM_Q1_2096248"/>
      <w:bookmarkEnd w:id="500"/>
      <w:r w:rsidR="00310318">
        <w:rPr>
          <w:rFonts w:hint="cs"/>
          <w:rtl/>
        </w:rPr>
        <w:t xml:space="preserve">בשלב השני זה היה תחת אזהרה. </w:t>
      </w:r>
    </w:p>
    <w:p w14:paraId="4B93D080" w14:textId="77777777" w:rsidR="00310318" w:rsidRDefault="00310318" w:rsidP="00310318">
      <w:pPr>
        <w:pStyle w:val="af"/>
        <w:keepNext/>
        <w:rPr>
          <w:rFonts w:hint="cs"/>
          <w:rtl/>
        </w:rPr>
      </w:pPr>
      <w:r>
        <w:rPr>
          <w:rtl/>
        </w:rPr>
        <w:t>היו"ר יואב קיש:</w:t>
      </w:r>
    </w:p>
    <w:p w14:paraId="00B28BFB" w14:textId="77777777" w:rsidR="00310318" w:rsidRDefault="00310318" w:rsidP="00310318">
      <w:pPr>
        <w:pStyle w:val="KeepWithNext"/>
        <w:rPr>
          <w:rFonts w:hint="cs"/>
          <w:rtl/>
        </w:rPr>
      </w:pPr>
    </w:p>
    <w:p w14:paraId="5CB0C89D" w14:textId="77777777" w:rsidR="00310318" w:rsidRDefault="00310318" w:rsidP="00310318">
      <w:pPr>
        <w:rPr>
          <w:rFonts w:hint="cs"/>
          <w:rtl/>
        </w:rPr>
      </w:pPr>
      <w:r>
        <w:rPr>
          <w:rFonts w:hint="cs"/>
          <w:rtl/>
        </w:rPr>
        <w:t xml:space="preserve">סליחה, אל תעני, כי זו שאלה מהותית לחקיקה. אם את רוצה, תשאלי האם זה נושא חדש כן או לא, אבל לא ספציפית לתוכן. </w:t>
      </w:r>
      <w:r w:rsidR="00601356">
        <w:rPr>
          <w:rFonts w:hint="cs"/>
          <w:rtl/>
        </w:rPr>
        <w:t xml:space="preserve">אני מתנצל, אני לא רוצה שאלת תחולה. </w:t>
      </w:r>
    </w:p>
    <w:p w14:paraId="050D243A" w14:textId="77777777" w:rsidR="00601356" w:rsidRDefault="00601356" w:rsidP="00310318">
      <w:pPr>
        <w:rPr>
          <w:rFonts w:hint="cs"/>
          <w:rtl/>
        </w:rPr>
      </w:pPr>
    </w:p>
    <w:p w14:paraId="6433874E" w14:textId="77777777" w:rsidR="00601356" w:rsidRDefault="00601356" w:rsidP="00601356">
      <w:pPr>
        <w:pStyle w:val="a"/>
        <w:keepNext/>
        <w:rPr>
          <w:rFonts w:hint="cs"/>
          <w:rtl/>
        </w:rPr>
      </w:pPr>
      <w:bookmarkStart w:id="501" w:name="_ETM_Q1_2119787"/>
      <w:bookmarkEnd w:id="501"/>
      <w:r>
        <w:rPr>
          <w:rtl/>
        </w:rPr>
        <w:t>איילת נחמיאס ורבין (המחנה הציוני):</w:t>
      </w:r>
    </w:p>
    <w:p w14:paraId="27DAAB0E" w14:textId="77777777" w:rsidR="00601356" w:rsidRDefault="00601356" w:rsidP="00601356">
      <w:pPr>
        <w:pStyle w:val="KeepWithNext"/>
        <w:rPr>
          <w:rFonts w:hint="cs"/>
          <w:rtl/>
        </w:rPr>
      </w:pPr>
    </w:p>
    <w:p w14:paraId="0AE10B43" w14:textId="77777777" w:rsidR="00601356" w:rsidRDefault="00601356" w:rsidP="00601356">
      <w:pPr>
        <w:rPr>
          <w:rFonts w:hint="cs"/>
          <w:rtl/>
        </w:rPr>
      </w:pPr>
      <w:r>
        <w:rPr>
          <w:rFonts w:hint="cs"/>
          <w:rtl/>
        </w:rPr>
        <w:t xml:space="preserve">אני אנסח את </w:t>
      </w:r>
      <w:bookmarkStart w:id="502" w:name="_ETM_Q1_2118899"/>
      <w:bookmarkEnd w:id="502"/>
      <w:r>
        <w:rPr>
          <w:rFonts w:hint="cs"/>
          <w:rtl/>
        </w:rPr>
        <w:t xml:space="preserve">עצמי מחדש. היועצת המשפטית הנכבדה </w:t>
      </w:r>
      <w:r>
        <w:rPr>
          <w:rtl/>
        </w:rPr>
        <w:t>–</w:t>
      </w:r>
      <w:r>
        <w:rPr>
          <w:rFonts w:hint="cs"/>
          <w:rtl/>
        </w:rPr>
        <w:t xml:space="preserve"> זאת עבודה </w:t>
      </w:r>
      <w:bookmarkStart w:id="503" w:name="_ETM_Q1_2124725"/>
      <w:bookmarkEnd w:id="503"/>
      <w:r>
        <w:rPr>
          <w:rFonts w:hint="cs"/>
          <w:rtl/>
        </w:rPr>
        <w:t xml:space="preserve">לא פשוטה לעמוד בסיטואציה הזאת </w:t>
      </w:r>
      <w:r>
        <w:rPr>
          <w:rtl/>
        </w:rPr>
        <w:t>–</w:t>
      </w:r>
      <w:r>
        <w:rPr>
          <w:rFonts w:hint="cs"/>
          <w:rtl/>
        </w:rPr>
        <w:t xml:space="preserve"> האם זה נושא </w:t>
      </w:r>
      <w:bookmarkStart w:id="504" w:name="_ETM_Q1_2134442"/>
      <w:bookmarkEnd w:id="504"/>
      <w:r>
        <w:rPr>
          <w:rFonts w:hint="cs"/>
          <w:rtl/>
        </w:rPr>
        <w:t xml:space="preserve">חדש במצב שבו יש שינוי החקיקה מיום ראשון ליום שני, שנבחר ציבור קודם רק מסר עדות ואחר כך </w:t>
      </w:r>
      <w:bookmarkStart w:id="505" w:name="_ETM_Q1_2144336"/>
      <w:bookmarkEnd w:id="505"/>
      <w:r>
        <w:rPr>
          <w:rFonts w:hint="cs"/>
          <w:rtl/>
        </w:rPr>
        <w:t>הוא נחקר באזהרה. האם זה נושא חדש?</w:t>
      </w:r>
    </w:p>
    <w:p w14:paraId="7679AE47" w14:textId="77777777" w:rsidR="00601356" w:rsidRDefault="00601356" w:rsidP="00601356">
      <w:pPr>
        <w:rPr>
          <w:rFonts w:hint="cs"/>
          <w:rtl/>
        </w:rPr>
      </w:pPr>
    </w:p>
    <w:p w14:paraId="351FC8B0" w14:textId="77777777" w:rsidR="00601356" w:rsidRDefault="00601356" w:rsidP="00601356">
      <w:pPr>
        <w:pStyle w:val="a"/>
        <w:keepNext/>
        <w:rPr>
          <w:rFonts w:hint="cs"/>
          <w:rtl/>
        </w:rPr>
      </w:pPr>
      <w:bookmarkStart w:id="506" w:name="_ETM_Q1_2149592"/>
      <w:bookmarkEnd w:id="506"/>
      <w:r>
        <w:rPr>
          <w:rtl/>
        </w:rPr>
        <w:t>מרים פרנקל שור:</w:t>
      </w:r>
    </w:p>
    <w:p w14:paraId="1F62DB2F" w14:textId="77777777" w:rsidR="00601356" w:rsidRDefault="00601356" w:rsidP="00601356">
      <w:pPr>
        <w:pStyle w:val="KeepWithNext"/>
        <w:rPr>
          <w:rFonts w:hint="cs"/>
          <w:rtl/>
        </w:rPr>
      </w:pPr>
    </w:p>
    <w:p w14:paraId="2E7F6C59" w14:textId="77777777" w:rsidR="00601356" w:rsidRDefault="00601356" w:rsidP="00601356">
      <w:pPr>
        <w:rPr>
          <w:rFonts w:hint="cs"/>
          <w:rtl/>
        </w:rPr>
      </w:pPr>
      <w:r>
        <w:rPr>
          <w:rFonts w:hint="cs"/>
          <w:rtl/>
        </w:rPr>
        <w:t xml:space="preserve">זו שאלה שנכנסת לשאלת </w:t>
      </w:r>
      <w:bookmarkStart w:id="507" w:name="_ETM_Q1_2154096"/>
      <w:bookmarkEnd w:id="507"/>
      <w:r>
        <w:rPr>
          <w:rFonts w:hint="cs"/>
          <w:rtl/>
        </w:rPr>
        <w:t xml:space="preserve">התחולה. שאלת התחולה לעמדתי היא בהחלט לא שאלה של נושא </w:t>
      </w:r>
      <w:bookmarkStart w:id="508" w:name="_ETM_Q1_2157393"/>
      <w:bookmarkEnd w:id="508"/>
      <w:r>
        <w:rPr>
          <w:rFonts w:hint="cs"/>
          <w:rtl/>
        </w:rPr>
        <w:t xml:space="preserve">חדש, מכיוון ששאלת התחולה היא בדיוק השאלה שצריך לדון </w:t>
      </w:r>
      <w:bookmarkStart w:id="509" w:name="_ETM_Q1_2163525"/>
      <w:bookmarkEnd w:id="509"/>
      <w:r>
        <w:rPr>
          <w:rFonts w:hint="cs"/>
          <w:rtl/>
        </w:rPr>
        <w:t xml:space="preserve">עליה בהכנה לקריאה שנייה ושלישית, שמלכתחילה היא היתה גם בהכנה </w:t>
      </w:r>
      <w:bookmarkStart w:id="510" w:name="_ETM_Q1_2167673"/>
      <w:bookmarkEnd w:id="510"/>
      <w:r>
        <w:rPr>
          <w:rFonts w:hint="cs"/>
          <w:rtl/>
        </w:rPr>
        <w:t xml:space="preserve">לקריאה ראשונה. לכן הוועדה סוברנית להחליט שהיא משנה. </w:t>
      </w:r>
    </w:p>
    <w:p w14:paraId="696C56BD" w14:textId="77777777" w:rsidR="00601356" w:rsidRDefault="00601356" w:rsidP="00601356">
      <w:pPr>
        <w:rPr>
          <w:rFonts w:hint="cs"/>
          <w:rtl/>
        </w:rPr>
      </w:pPr>
    </w:p>
    <w:p w14:paraId="7C488AA4" w14:textId="77777777" w:rsidR="00601356" w:rsidRDefault="00601356" w:rsidP="00601356">
      <w:pPr>
        <w:pStyle w:val="af"/>
        <w:keepNext/>
        <w:rPr>
          <w:rFonts w:hint="cs"/>
          <w:rtl/>
        </w:rPr>
      </w:pPr>
      <w:r>
        <w:rPr>
          <w:rtl/>
        </w:rPr>
        <w:t>היו"ר יואב קיש:</w:t>
      </w:r>
    </w:p>
    <w:p w14:paraId="05FBAAB2" w14:textId="77777777" w:rsidR="00601356" w:rsidRDefault="00601356" w:rsidP="00601356">
      <w:pPr>
        <w:pStyle w:val="KeepWithNext"/>
        <w:rPr>
          <w:rFonts w:hint="cs"/>
          <w:rtl/>
        </w:rPr>
      </w:pPr>
    </w:p>
    <w:p w14:paraId="22D01E8C" w14:textId="77777777" w:rsidR="00601356" w:rsidRDefault="00601356" w:rsidP="00601356">
      <w:pPr>
        <w:rPr>
          <w:rFonts w:hint="cs"/>
          <w:rtl/>
        </w:rPr>
      </w:pPr>
      <w:r>
        <w:rPr>
          <w:rFonts w:hint="cs"/>
          <w:rtl/>
        </w:rPr>
        <w:t xml:space="preserve">מירי, </w:t>
      </w:r>
      <w:bookmarkStart w:id="511" w:name="_ETM_Q1_2170084"/>
      <w:bookmarkEnd w:id="511"/>
      <w:r>
        <w:rPr>
          <w:rFonts w:hint="cs"/>
          <w:rtl/>
        </w:rPr>
        <w:t>הם לא יאהבו את התשובה, וזה לא משנה. סליחה זה נ</w:t>
      </w:r>
      <w:bookmarkStart w:id="512" w:name="_ETM_Q1_2173546"/>
      <w:bookmarkEnd w:id="512"/>
      <w:r>
        <w:rPr>
          <w:rFonts w:hint="cs"/>
          <w:rtl/>
        </w:rPr>
        <w:t xml:space="preserve">גמר. </w:t>
      </w:r>
    </w:p>
    <w:p w14:paraId="253096F6" w14:textId="77777777" w:rsidR="00601356" w:rsidRDefault="00601356" w:rsidP="00601356">
      <w:pPr>
        <w:rPr>
          <w:rFonts w:hint="cs"/>
          <w:rtl/>
        </w:rPr>
      </w:pPr>
    </w:p>
    <w:p w14:paraId="541C1463" w14:textId="77777777" w:rsidR="00601356" w:rsidRDefault="00601356" w:rsidP="00601356">
      <w:pPr>
        <w:pStyle w:val="ae"/>
        <w:keepNext/>
        <w:rPr>
          <w:rFonts w:hint="cs"/>
          <w:rtl/>
        </w:rPr>
      </w:pPr>
      <w:r>
        <w:rPr>
          <w:rtl/>
        </w:rPr>
        <w:t>מיקי לוי (יש עתיד):</w:t>
      </w:r>
    </w:p>
    <w:p w14:paraId="5446FC92" w14:textId="77777777" w:rsidR="00601356" w:rsidRDefault="00601356" w:rsidP="00601356">
      <w:pPr>
        <w:pStyle w:val="KeepWithNext"/>
        <w:rPr>
          <w:rFonts w:hint="cs"/>
          <w:rtl/>
        </w:rPr>
      </w:pPr>
    </w:p>
    <w:p w14:paraId="42544860" w14:textId="77777777" w:rsidR="00601356" w:rsidRDefault="00601356" w:rsidP="00601356">
      <w:pPr>
        <w:rPr>
          <w:rFonts w:hint="cs"/>
          <w:rtl/>
        </w:rPr>
      </w:pPr>
      <w:r>
        <w:rPr>
          <w:rFonts w:hint="cs"/>
          <w:rtl/>
        </w:rPr>
        <w:t xml:space="preserve">לא, אבל היא לא הבינה את מה ששאלתי. </w:t>
      </w:r>
    </w:p>
    <w:p w14:paraId="366974D3" w14:textId="77777777" w:rsidR="00601356" w:rsidRDefault="00601356" w:rsidP="00601356">
      <w:pPr>
        <w:rPr>
          <w:rFonts w:hint="cs"/>
          <w:rtl/>
        </w:rPr>
      </w:pPr>
    </w:p>
    <w:p w14:paraId="06B3965A" w14:textId="77777777" w:rsidR="00601356" w:rsidRDefault="00601356" w:rsidP="00601356">
      <w:pPr>
        <w:pStyle w:val="af"/>
        <w:keepNext/>
        <w:rPr>
          <w:rFonts w:hint="cs"/>
          <w:rtl/>
        </w:rPr>
      </w:pPr>
      <w:r>
        <w:rPr>
          <w:rtl/>
        </w:rPr>
        <w:t>היו"ר יואב קיש:</w:t>
      </w:r>
    </w:p>
    <w:p w14:paraId="329BAA0D" w14:textId="77777777" w:rsidR="00601356" w:rsidRDefault="00601356" w:rsidP="00601356">
      <w:pPr>
        <w:pStyle w:val="KeepWithNext"/>
        <w:rPr>
          <w:rFonts w:hint="cs"/>
          <w:rtl/>
        </w:rPr>
      </w:pPr>
    </w:p>
    <w:p w14:paraId="18D786C6" w14:textId="77777777" w:rsidR="00601356" w:rsidRDefault="00601356" w:rsidP="00601356">
      <w:pPr>
        <w:rPr>
          <w:rFonts w:hint="cs"/>
          <w:rtl/>
        </w:rPr>
      </w:pPr>
      <w:r>
        <w:rPr>
          <w:rFonts w:hint="cs"/>
          <w:rtl/>
        </w:rPr>
        <w:t xml:space="preserve">מיקי, </w:t>
      </w:r>
      <w:bookmarkStart w:id="513" w:name="_ETM_Q1_2172918"/>
      <w:bookmarkEnd w:id="513"/>
      <w:r>
        <w:rPr>
          <w:rFonts w:hint="cs"/>
          <w:rtl/>
        </w:rPr>
        <w:t xml:space="preserve">אבל אתם לא תאהבו את התשובה שלה, מה לעשות? </w:t>
      </w:r>
    </w:p>
    <w:p w14:paraId="1F5A0970" w14:textId="77777777" w:rsidR="00601356" w:rsidRDefault="00601356" w:rsidP="00601356">
      <w:pPr>
        <w:rPr>
          <w:rFonts w:hint="cs"/>
          <w:rtl/>
        </w:rPr>
      </w:pPr>
    </w:p>
    <w:p w14:paraId="5C28C74E" w14:textId="77777777" w:rsidR="00601356" w:rsidRDefault="00601356" w:rsidP="00601356">
      <w:pPr>
        <w:pStyle w:val="ae"/>
        <w:keepNext/>
        <w:rPr>
          <w:rFonts w:hint="cs"/>
          <w:rtl/>
        </w:rPr>
      </w:pPr>
      <w:bookmarkStart w:id="514" w:name="_ETM_Q1_2179429"/>
      <w:bookmarkEnd w:id="514"/>
      <w:r>
        <w:rPr>
          <w:rtl/>
        </w:rPr>
        <w:t>מיקי לוי (יש עתיד):</w:t>
      </w:r>
    </w:p>
    <w:p w14:paraId="2372EF54" w14:textId="77777777" w:rsidR="00601356" w:rsidRDefault="00601356" w:rsidP="00601356">
      <w:pPr>
        <w:pStyle w:val="KeepWithNext"/>
        <w:rPr>
          <w:rFonts w:hint="cs"/>
          <w:rtl/>
        </w:rPr>
      </w:pPr>
    </w:p>
    <w:p w14:paraId="0B5423E3" w14:textId="77777777" w:rsidR="00601356" w:rsidRDefault="00601356" w:rsidP="00601356">
      <w:pPr>
        <w:rPr>
          <w:rFonts w:hint="cs"/>
          <w:rtl/>
        </w:rPr>
      </w:pPr>
      <w:r>
        <w:rPr>
          <w:rFonts w:hint="cs"/>
          <w:rtl/>
        </w:rPr>
        <w:t xml:space="preserve">בתחילה החוק היה אמור להיות רטרואקטיבית, כלומר גם על </w:t>
      </w:r>
      <w:bookmarkStart w:id="515" w:name="_ETM_Q1_2192034"/>
      <w:bookmarkEnd w:id="515"/>
      <w:r>
        <w:rPr>
          <w:rFonts w:hint="cs"/>
          <w:rtl/>
        </w:rPr>
        <w:t xml:space="preserve">חקירות שהחלו לפני. עכשיו יש שינוי </w:t>
      </w:r>
      <w:r>
        <w:rPr>
          <w:rtl/>
        </w:rPr>
        <w:t>–</w:t>
      </w:r>
      <w:r>
        <w:rPr>
          <w:rFonts w:hint="cs"/>
          <w:rtl/>
        </w:rPr>
        <w:t xml:space="preserve"> רק מיום </w:t>
      </w:r>
      <w:bookmarkStart w:id="516" w:name="_ETM_Q1_2195451"/>
      <w:bookmarkEnd w:id="516"/>
      <w:r>
        <w:rPr>
          <w:rFonts w:hint="cs"/>
          <w:rtl/>
        </w:rPr>
        <w:t>תחולתו של החוק. האם זה נושא חדש, כן או לא?</w:t>
      </w:r>
    </w:p>
    <w:p w14:paraId="35F1820C" w14:textId="77777777" w:rsidR="00601356" w:rsidRDefault="00601356" w:rsidP="00601356">
      <w:pPr>
        <w:rPr>
          <w:rFonts w:hint="cs"/>
          <w:rtl/>
        </w:rPr>
      </w:pPr>
    </w:p>
    <w:p w14:paraId="0D16E43F" w14:textId="77777777" w:rsidR="00601356" w:rsidRDefault="00601356" w:rsidP="00601356">
      <w:pPr>
        <w:pStyle w:val="a"/>
        <w:keepNext/>
        <w:rPr>
          <w:rFonts w:hint="cs"/>
          <w:rtl/>
        </w:rPr>
      </w:pPr>
      <w:bookmarkStart w:id="517" w:name="_ETM_Q1_2199724"/>
      <w:bookmarkEnd w:id="517"/>
      <w:r>
        <w:rPr>
          <w:rtl/>
        </w:rPr>
        <w:t>מרים פרנקל שור:</w:t>
      </w:r>
    </w:p>
    <w:p w14:paraId="423F0F37" w14:textId="77777777" w:rsidR="00601356" w:rsidRDefault="00601356" w:rsidP="00601356">
      <w:pPr>
        <w:pStyle w:val="KeepWithNext"/>
        <w:rPr>
          <w:rFonts w:hint="cs"/>
          <w:rtl/>
        </w:rPr>
      </w:pPr>
    </w:p>
    <w:p w14:paraId="08379204" w14:textId="77777777" w:rsidR="00601356" w:rsidRDefault="00601356" w:rsidP="00601356">
      <w:pPr>
        <w:rPr>
          <w:rFonts w:hint="cs"/>
          <w:rtl/>
        </w:rPr>
      </w:pPr>
      <w:r>
        <w:rPr>
          <w:rFonts w:hint="cs"/>
          <w:rtl/>
        </w:rPr>
        <w:t xml:space="preserve">על </w:t>
      </w:r>
      <w:bookmarkStart w:id="518" w:name="_ETM_Q1_2198833"/>
      <w:bookmarkEnd w:id="518"/>
      <w:r>
        <w:rPr>
          <w:rFonts w:hint="cs"/>
          <w:rtl/>
        </w:rPr>
        <w:t>הנושא של הרטרואקטיביות התייחסנו בוועדה.</w:t>
      </w:r>
    </w:p>
    <w:p w14:paraId="56E95F8B" w14:textId="77777777" w:rsidR="00601356" w:rsidRDefault="00601356" w:rsidP="00601356">
      <w:pPr>
        <w:rPr>
          <w:rFonts w:hint="cs"/>
          <w:rtl/>
        </w:rPr>
      </w:pPr>
    </w:p>
    <w:p w14:paraId="52034B42" w14:textId="77777777" w:rsidR="00601356" w:rsidRDefault="00601356" w:rsidP="00601356">
      <w:pPr>
        <w:pStyle w:val="a"/>
        <w:keepNext/>
        <w:rPr>
          <w:rFonts w:hint="cs"/>
          <w:rtl/>
        </w:rPr>
      </w:pPr>
      <w:r>
        <w:rPr>
          <w:rtl/>
        </w:rPr>
        <w:t>מיקי לוי (יש עתיד):</w:t>
      </w:r>
    </w:p>
    <w:p w14:paraId="636B152A" w14:textId="77777777" w:rsidR="00601356" w:rsidRDefault="00601356" w:rsidP="00601356">
      <w:pPr>
        <w:pStyle w:val="KeepWithNext"/>
        <w:rPr>
          <w:rFonts w:hint="cs"/>
          <w:rtl/>
        </w:rPr>
      </w:pPr>
    </w:p>
    <w:p w14:paraId="1E17E592" w14:textId="77777777" w:rsidR="00601356" w:rsidRDefault="00601356" w:rsidP="00601356">
      <w:pPr>
        <w:rPr>
          <w:rFonts w:hint="cs"/>
          <w:rtl/>
        </w:rPr>
      </w:pPr>
      <w:r>
        <w:rPr>
          <w:rFonts w:hint="cs"/>
          <w:rtl/>
        </w:rPr>
        <w:t xml:space="preserve">אבל לא הצבענו. </w:t>
      </w:r>
    </w:p>
    <w:p w14:paraId="15CEC871" w14:textId="77777777" w:rsidR="00601356" w:rsidRDefault="00601356" w:rsidP="00601356">
      <w:pPr>
        <w:rPr>
          <w:rFonts w:hint="cs"/>
          <w:rtl/>
        </w:rPr>
      </w:pPr>
      <w:bookmarkStart w:id="519" w:name="_ETM_Q1_2206054"/>
      <w:bookmarkEnd w:id="519"/>
    </w:p>
    <w:p w14:paraId="38EC4595" w14:textId="77777777" w:rsidR="00601356" w:rsidRDefault="00601356" w:rsidP="00601356">
      <w:pPr>
        <w:pStyle w:val="a"/>
        <w:keepNext/>
        <w:rPr>
          <w:rFonts w:hint="cs"/>
          <w:rtl/>
        </w:rPr>
      </w:pPr>
      <w:r>
        <w:rPr>
          <w:rtl/>
        </w:rPr>
        <w:t>מרים פרנקל שור:</w:t>
      </w:r>
    </w:p>
    <w:p w14:paraId="5B363740" w14:textId="77777777" w:rsidR="00601356" w:rsidRDefault="00601356" w:rsidP="00601356">
      <w:pPr>
        <w:pStyle w:val="KeepWithNext"/>
        <w:rPr>
          <w:rFonts w:hint="cs"/>
          <w:rtl/>
        </w:rPr>
      </w:pPr>
    </w:p>
    <w:p w14:paraId="49F26F16" w14:textId="77777777" w:rsidR="00601356" w:rsidRDefault="00601356" w:rsidP="00601356">
      <w:pPr>
        <w:rPr>
          <w:rFonts w:hint="cs"/>
          <w:rtl/>
        </w:rPr>
      </w:pPr>
      <w:r>
        <w:rPr>
          <w:rFonts w:hint="cs"/>
          <w:rtl/>
        </w:rPr>
        <w:t xml:space="preserve">מה זה </w:t>
      </w:r>
      <w:bookmarkStart w:id="520" w:name="_ETM_Q1_2204633"/>
      <w:bookmarkEnd w:id="520"/>
      <w:r>
        <w:rPr>
          <w:rFonts w:hint="cs"/>
          <w:rtl/>
        </w:rPr>
        <w:t xml:space="preserve">משנה? </w:t>
      </w:r>
    </w:p>
    <w:p w14:paraId="749C7ADA" w14:textId="77777777" w:rsidR="00601356" w:rsidRDefault="00601356" w:rsidP="00601356">
      <w:pPr>
        <w:rPr>
          <w:rFonts w:hint="cs"/>
          <w:rtl/>
        </w:rPr>
      </w:pPr>
      <w:bookmarkStart w:id="521" w:name="_ETM_Q1_2208240"/>
      <w:bookmarkEnd w:id="521"/>
    </w:p>
    <w:p w14:paraId="3221F18F" w14:textId="77777777" w:rsidR="00601356" w:rsidRDefault="00601356" w:rsidP="00601356">
      <w:pPr>
        <w:pStyle w:val="af"/>
        <w:keepNext/>
        <w:rPr>
          <w:rFonts w:hint="cs"/>
          <w:rtl/>
        </w:rPr>
      </w:pPr>
      <w:bookmarkStart w:id="522" w:name="_ETM_Q1_2208535"/>
      <w:bookmarkEnd w:id="522"/>
      <w:r>
        <w:rPr>
          <w:rtl/>
        </w:rPr>
        <w:t>היו"ר יואב קיש:</w:t>
      </w:r>
    </w:p>
    <w:p w14:paraId="5B3CD83C" w14:textId="77777777" w:rsidR="00601356" w:rsidRDefault="00601356" w:rsidP="00601356">
      <w:pPr>
        <w:pStyle w:val="KeepWithNext"/>
        <w:rPr>
          <w:rFonts w:hint="cs"/>
          <w:rtl/>
        </w:rPr>
      </w:pPr>
    </w:p>
    <w:p w14:paraId="4840551B" w14:textId="77777777" w:rsidR="00601356" w:rsidRDefault="00601356" w:rsidP="00601356">
      <w:pPr>
        <w:rPr>
          <w:rFonts w:hint="cs"/>
          <w:rtl/>
        </w:rPr>
      </w:pPr>
      <w:r>
        <w:rPr>
          <w:rFonts w:hint="cs"/>
          <w:rtl/>
        </w:rPr>
        <w:t xml:space="preserve">זה לא משנה. אמרתי לך שאתה לא תאהב את </w:t>
      </w:r>
      <w:bookmarkStart w:id="523" w:name="_ETM_Q1_2207232"/>
      <w:bookmarkEnd w:id="523"/>
      <w:r>
        <w:rPr>
          <w:rFonts w:hint="cs"/>
          <w:rtl/>
        </w:rPr>
        <w:t xml:space="preserve">התשובה. </w:t>
      </w:r>
    </w:p>
    <w:p w14:paraId="670DC872" w14:textId="77777777" w:rsidR="00601356" w:rsidRDefault="00601356" w:rsidP="00601356">
      <w:pPr>
        <w:rPr>
          <w:rFonts w:hint="cs"/>
          <w:rtl/>
        </w:rPr>
      </w:pPr>
      <w:bookmarkStart w:id="524" w:name="_ETM_Q1_2209636"/>
      <w:bookmarkStart w:id="525" w:name="_ETM_Q1_2209914"/>
      <w:bookmarkEnd w:id="524"/>
      <w:bookmarkEnd w:id="525"/>
    </w:p>
    <w:p w14:paraId="16CF9CE0" w14:textId="77777777" w:rsidR="00601356" w:rsidRDefault="00601356" w:rsidP="00601356">
      <w:pPr>
        <w:pStyle w:val="a"/>
        <w:keepNext/>
        <w:rPr>
          <w:rFonts w:hint="cs"/>
          <w:rtl/>
        </w:rPr>
      </w:pPr>
      <w:r>
        <w:rPr>
          <w:rtl/>
        </w:rPr>
        <w:t>מרים פרנקל שור:</w:t>
      </w:r>
    </w:p>
    <w:p w14:paraId="35C20096" w14:textId="77777777" w:rsidR="00601356" w:rsidRDefault="00601356" w:rsidP="00601356">
      <w:pPr>
        <w:pStyle w:val="KeepWithNext"/>
        <w:rPr>
          <w:rFonts w:hint="cs"/>
          <w:rtl/>
        </w:rPr>
      </w:pPr>
    </w:p>
    <w:p w14:paraId="6E9D51B5" w14:textId="77777777" w:rsidR="00601356" w:rsidRDefault="00601356" w:rsidP="00601356">
      <w:pPr>
        <w:rPr>
          <w:rFonts w:hint="cs"/>
          <w:rtl/>
        </w:rPr>
      </w:pPr>
      <w:r>
        <w:rPr>
          <w:rFonts w:hint="cs"/>
          <w:rtl/>
        </w:rPr>
        <w:t xml:space="preserve">עמדתנו היתה שהחוק, גם בנוסח לפני שהוא שונה, לא </w:t>
      </w:r>
      <w:bookmarkStart w:id="526" w:name="_ETM_Q1_2231637"/>
      <w:bookmarkEnd w:id="526"/>
      <w:r>
        <w:rPr>
          <w:rFonts w:hint="cs"/>
          <w:rtl/>
        </w:rPr>
        <w:t xml:space="preserve">היה רטרואקטיבי, וההסבר ניתן בוועדה. </w:t>
      </w:r>
    </w:p>
    <w:p w14:paraId="24547714" w14:textId="77777777" w:rsidR="00601356" w:rsidRDefault="00601356" w:rsidP="00601356">
      <w:pPr>
        <w:rPr>
          <w:rFonts w:hint="cs"/>
          <w:rtl/>
        </w:rPr>
      </w:pPr>
    </w:p>
    <w:p w14:paraId="57690A83" w14:textId="77777777" w:rsidR="00601356" w:rsidRDefault="00601356" w:rsidP="00601356">
      <w:pPr>
        <w:pStyle w:val="af"/>
        <w:keepNext/>
        <w:rPr>
          <w:rFonts w:hint="cs"/>
          <w:rtl/>
        </w:rPr>
      </w:pPr>
      <w:bookmarkStart w:id="527" w:name="_ETM_Q1_2240005"/>
      <w:bookmarkEnd w:id="527"/>
      <w:r>
        <w:rPr>
          <w:rtl/>
        </w:rPr>
        <w:t>היו"ר יואב קיש:</w:t>
      </w:r>
    </w:p>
    <w:p w14:paraId="73C53208" w14:textId="77777777" w:rsidR="00601356" w:rsidRDefault="00601356" w:rsidP="00601356">
      <w:pPr>
        <w:pStyle w:val="KeepWithNext"/>
        <w:rPr>
          <w:rFonts w:hint="cs"/>
          <w:rtl/>
        </w:rPr>
      </w:pPr>
    </w:p>
    <w:p w14:paraId="6F1D5311" w14:textId="77777777" w:rsidR="00601356" w:rsidRDefault="00601356" w:rsidP="00601356">
      <w:pPr>
        <w:rPr>
          <w:rFonts w:hint="cs"/>
          <w:rtl/>
        </w:rPr>
      </w:pPr>
      <w:r>
        <w:rPr>
          <w:rFonts w:hint="cs"/>
          <w:rtl/>
        </w:rPr>
        <w:t xml:space="preserve">להתייחס רק לנושא חדש, בבקשה. </w:t>
      </w:r>
    </w:p>
    <w:p w14:paraId="53089E3F" w14:textId="77777777" w:rsidR="00601356" w:rsidRDefault="00601356" w:rsidP="00601356">
      <w:pPr>
        <w:rPr>
          <w:rFonts w:hint="cs"/>
          <w:rtl/>
        </w:rPr>
      </w:pPr>
    </w:p>
    <w:p w14:paraId="0CABC675" w14:textId="77777777" w:rsidR="00601356" w:rsidRDefault="00601356" w:rsidP="00601356">
      <w:pPr>
        <w:pStyle w:val="a"/>
        <w:keepNext/>
        <w:rPr>
          <w:rFonts w:hint="cs"/>
          <w:rtl/>
        </w:rPr>
      </w:pPr>
      <w:bookmarkStart w:id="528" w:name="_ETM_Q1_2240597"/>
      <w:bookmarkEnd w:id="528"/>
      <w:r>
        <w:rPr>
          <w:rtl/>
        </w:rPr>
        <w:t>מרים פרנקל שור:</w:t>
      </w:r>
    </w:p>
    <w:p w14:paraId="34E93BBD" w14:textId="77777777" w:rsidR="00601356" w:rsidRDefault="00601356" w:rsidP="00601356">
      <w:pPr>
        <w:pStyle w:val="KeepWithNext"/>
        <w:rPr>
          <w:rFonts w:hint="cs"/>
          <w:rtl/>
        </w:rPr>
      </w:pPr>
    </w:p>
    <w:p w14:paraId="72A59534" w14:textId="77777777" w:rsidR="00601356" w:rsidRDefault="00601356" w:rsidP="002C142B">
      <w:pPr>
        <w:rPr>
          <w:rFonts w:hint="cs"/>
          <w:rtl/>
        </w:rPr>
      </w:pPr>
      <w:r>
        <w:rPr>
          <w:rFonts w:hint="cs"/>
          <w:rtl/>
        </w:rPr>
        <w:t xml:space="preserve">לסוגיה שהעלית לעניין סעיף י"א לפסקה (3) </w:t>
      </w:r>
      <w:r>
        <w:rPr>
          <w:rtl/>
        </w:rPr>
        <w:t>–</w:t>
      </w:r>
      <w:r>
        <w:rPr>
          <w:rFonts w:hint="cs"/>
          <w:rtl/>
        </w:rPr>
        <w:t xml:space="preserve"> מדובר על </w:t>
      </w:r>
      <w:bookmarkStart w:id="529" w:name="_ETM_Q1_2249810"/>
      <w:bookmarkEnd w:id="529"/>
      <w:r>
        <w:rPr>
          <w:rFonts w:hint="cs"/>
          <w:rtl/>
        </w:rPr>
        <w:t>תיקים בליווי פרקלי</w:t>
      </w:r>
      <w:r w:rsidR="002C142B">
        <w:rPr>
          <w:rFonts w:hint="cs"/>
          <w:rtl/>
        </w:rPr>
        <w:t xml:space="preserve">ט מלווה. ההסדר שנדון בוועדה הוא שבתיקים בליווי פרקליט מלווה, </w:t>
      </w:r>
      <w:bookmarkStart w:id="530" w:name="_ETM_Q1_2268926"/>
      <w:bookmarkEnd w:id="530"/>
      <w:r w:rsidR="002C142B">
        <w:rPr>
          <w:rFonts w:hint="cs"/>
          <w:rtl/>
        </w:rPr>
        <w:t xml:space="preserve">עמדת המשטרה לגבי מכלול התשתית הראייתית לא תועבר לפרקליט המטפל. </w:t>
      </w:r>
      <w:bookmarkStart w:id="531" w:name="_ETM_Q1_2278571"/>
      <w:bookmarkEnd w:id="531"/>
      <w:r w:rsidR="002C142B">
        <w:rPr>
          <w:rFonts w:hint="cs"/>
          <w:rtl/>
        </w:rPr>
        <w:t xml:space="preserve">הוועדה הכניסה סייג שמאפשר ליועץ המשפטי לממשלה ולפרקליט המדינה לבקש </w:t>
      </w:r>
      <w:bookmarkStart w:id="532" w:name="_ETM_Q1_2281678"/>
      <w:bookmarkEnd w:id="532"/>
      <w:r w:rsidR="002C142B">
        <w:rPr>
          <w:rFonts w:hint="cs"/>
          <w:rtl/>
        </w:rPr>
        <w:t xml:space="preserve">מהמשטרה להעביר את עמדתה. לעמדתנו זה פיתוח של הצו שנקבע, </w:t>
      </w:r>
      <w:bookmarkStart w:id="533" w:name="_ETM_Q1_2289138"/>
      <w:bookmarkEnd w:id="533"/>
      <w:r w:rsidR="002C142B">
        <w:rPr>
          <w:rFonts w:hint="cs"/>
          <w:rtl/>
        </w:rPr>
        <w:t xml:space="preserve">זו החרגה שמאפשרת ליועץ המשפטי לממשלה לפנות ולבקש את המלצת </w:t>
      </w:r>
      <w:bookmarkStart w:id="534" w:name="_ETM_Q1_2294960"/>
      <w:bookmarkEnd w:id="534"/>
      <w:r w:rsidR="002C142B">
        <w:rPr>
          <w:rFonts w:hint="cs"/>
          <w:rtl/>
        </w:rPr>
        <w:t xml:space="preserve">המשטרה, ולכן לעמדתנו זה אינו נושא חדש. </w:t>
      </w:r>
    </w:p>
    <w:p w14:paraId="5559DA09" w14:textId="77777777" w:rsidR="002C142B" w:rsidRDefault="002C142B" w:rsidP="002C142B">
      <w:pPr>
        <w:rPr>
          <w:rFonts w:hint="cs"/>
          <w:rtl/>
        </w:rPr>
      </w:pPr>
    </w:p>
    <w:p w14:paraId="730E65B5" w14:textId="77777777" w:rsidR="002C142B" w:rsidRDefault="002C142B" w:rsidP="002C142B">
      <w:pPr>
        <w:rPr>
          <w:rFonts w:hint="cs"/>
          <w:rtl/>
        </w:rPr>
      </w:pPr>
      <w:bookmarkStart w:id="535" w:name="_ETM_Q1_2301731"/>
      <w:bookmarkEnd w:id="535"/>
      <w:r>
        <w:rPr>
          <w:rFonts w:hint="cs"/>
          <w:rtl/>
        </w:rPr>
        <w:t xml:space="preserve">אותו הדבר לגבי </w:t>
      </w:r>
      <w:bookmarkStart w:id="536" w:name="_ETM_Q1_2300600"/>
      <w:bookmarkEnd w:id="536"/>
      <w:r>
        <w:rPr>
          <w:rFonts w:hint="cs"/>
          <w:rtl/>
        </w:rPr>
        <w:t xml:space="preserve">רשויות חוקרות. </w:t>
      </w:r>
    </w:p>
    <w:p w14:paraId="0A60B3D0" w14:textId="77777777" w:rsidR="002C142B" w:rsidRDefault="002C142B" w:rsidP="002C142B">
      <w:pPr>
        <w:rPr>
          <w:rFonts w:hint="cs"/>
          <w:rtl/>
        </w:rPr>
      </w:pPr>
    </w:p>
    <w:p w14:paraId="3ADEEB22" w14:textId="77777777" w:rsidR="002C142B" w:rsidRDefault="002C142B" w:rsidP="002C142B">
      <w:pPr>
        <w:pStyle w:val="af"/>
        <w:keepNext/>
        <w:rPr>
          <w:rFonts w:hint="cs"/>
          <w:rtl/>
        </w:rPr>
      </w:pPr>
      <w:bookmarkStart w:id="537" w:name="_ETM_Q1_2306500"/>
      <w:bookmarkEnd w:id="537"/>
      <w:r>
        <w:rPr>
          <w:rtl/>
        </w:rPr>
        <w:t>היו"ר יואב קיש:</w:t>
      </w:r>
    </w:p>
    <w:p w14:paraId="14EF5683" w14:textId="77777777" w:rsidR="002C142B" w:rsidRDefault="002C142B" w:rsidP="002C142B">
      <w:pPr>
        <w:pStyle w:val="KeepWithNext"/>
        <w:rPr>
          <w:rFonts w:hint="cs"/>
          <w:rtl/>
        </w:rPr>
      </w:pPr>
    </w:p>
    <w:p w14:paraId="3CD6AD4A" w14:textId="77777777" w:rsidR="002C142B" w:rsidRDefault="002C142B" w:rsidP="002C142B">
      <w:pPr>
        <w:rPr>
          <w:rFonts w:hint="cs"/>
          <w:rtl/>
        </w:rPr>
      </w:pPr>
      <w:r>
        <w:rPr>
          <w:rFonts w:hint="cs"/>
          <w:rtl/>
        </w:rPr>
        <w:t xml:space="preserve">תודה, מירי. הבנתי. </w:t>
      </w:r>
    </w:p>
    <w:p w14:paraId="12C2D796" w14:textId="77777777" w:rsidR="002C142B" w:rsidRDefault="002C142B" w:rsidP="002C142B">
      <w:pPr>
        <w:rPr>
          <w:rFonts w:hint="cs"/>
          <w:rtl/>
        </w:rPr>
      </w:pPr>
    </w:p>
    <w:p w14:paraId="57D557F4" w14:textId="77777777" w:rsidR="002C142B" w:rsidRDefault="002C142B" w:rsidP="002C142B">
      <w:pPr>
        <w:pStyle w:val="a"/>
        <w:keepNext/>
        <w:rPr>
          <w:rFonts w:hint="cs"/>
          <w:rtl/>
        </w:rPr>
      </w:pPr>
      <w:r>
        <w:rPr>
          <w:rtl/>
        </w:rPr>
        <w:t>קארין אלהרר (יש עתיד):</w:t>
      </w:r>
    </w:p>
    <w:p w14:paraId="2E9C09E7" w14:textId="77777777" w:rsidR="002C142B" w:rsidRDefault="002C142B" w:rsidP="002C142B">
      <w:pPr>
        <w:pStyle w:val="KeepWithNext"/>
        <w:rPr>
          <w:rFonts w:hint="cs"/>
          <w:rtl/>
        </w:rPr>
      </w:pPr>
    </w:p>
    <w:p w14:paraId="3334A9BA" w14:textId="77777777" w:rsidR="002C142B" w:rsidRDefault="002C142B" w:rsidP="002C142B">
      <w:pPr>
        <w:rPr>
          <w:rFonts w:hint="cs"/>
          <w:rtl/>
        </w:rPr>
      </w:pPr>
      <w:r>
        <w:rPr>
          <w:rFonts w:hint="cs"/>
          <w:rtl/>
        </w:rPr>
        <w:t xml:space="preserve">היא באמצע תשובה. </w:t>
      </w:r>
    </w:p>
    <w:p w14:paraId="06601100" w14:textId="77777777" w:rsidR="002C142B" w:rsidRDefault="002C142B" w:rsidP="002C142B">
      <w:pPr>
        <w:rPr>
          <w:rFonts w:hint="cs"/>
          <w:rtl/>
        </w:rPr>
      </w:pPr>
    </w:p>
    <w:p w14:paraId="2E78EAF8" w14:textId="77777777" w:rsidR="002C142B" w:rsidRDefault="002C142B" w:rsidP="002C142B">
      <w:pPr>
        <w:pStyle w:val="af"/>
        <w:keepNext/>
        <w:rPr>
          <w:rFonts w:hint="cs"/>
          <w:rtl/>
        </w:rPr>
      </w:pPr>
      <w:r>
        <w:rPr>
          <w:rtl/>
        </w:rPr>
        <w:t>היו"ר יואב קיש:</w:t>
      </w:r>
    </w:p>
    <w:p w14:paraId="6FDAE7E2" w14:textId="77777777" w:rsidR="002C142B" w:rsidRDefault="002C142B" w:rsidP="002C142B">
      <w:pPr>
        <w:pStyle w:val="KeepWithNext"/>
        <w:rPr>
          <w:rFonts w:hint="cs"/>
          <w:rtl/>
        </w:rPr>
      </w:pPr>
    </w:p>
    <w:p w14:paraId="3BFEC75B" w14:textId="77777777" w:rsidR="002C142B" w:rsidRDefault="002C142B" w:rsidP="002C142B">
      <w:pPr>
        <w:rPr>
          <w:rFonts w:hint="cs"/>
          <w:rtl/>
        </w:rPr>
      </w:pPr>
      <w:r>
        <w:rPr>
          <w:rFonts w:hint="cs"/>
          <w:rtl/>
        </w:rPr>
        <w:t xml:space="preserve">שמענו את התשובה של היועצת </w:t>
      </w:r>
      <w:bookmarkStart w:id="538" w:name="_ETM_Q1_2310190"/>
      <w:bookmarkEnd w:id="538"/>
      <w:r>
        <w:rPr>
          <w:rFonts w:hint="cs"/>
          <w:rtl/>
        </w:rPr>
        <w:t xml:space="preserve">המשפטית, חוזרים וחוזרים ואתם לא תאהבו את </w:t>
      </w:r>
      <w:bookmarkStart w:id="539" w:name="_ETM_Q1_2312055"/>
      <w:bookmarkEnd w:id="539"/>
      <w:r>
        <w:rPr>
          <w:rFonts w:hint="cs"/>
          <w:rtl/>
        </w:rPr>
        <w:t xml:space="preserve">התשובה. שמענו את ההתייחסות. כבר נתתי פה שלוש פעמים פינג פונג ויש לי הרגשה שלא משנה מה </w:t>
      </w:r>
      <w:bookmarkStart w:id="540" w:name="_ETM_Q1_2319680"/>
      <w:bookmarkEnd w:id="540"/>
      <w:r>
        <w:rPr>
          <w:rFonts w:hint="cs"/>
          <w:rtl/>
        </w:rPr>
        <w:t xml:space="preserve">שהיא תאמר, אתם עוד פעם תשאלו. </w:t>
      </w:r>
    </w:p>
    <w:p w14:paraId="3832CA72" w14:textId="77777777" w:rsidR="002C142B" w:rsidRDefault="002C142B" w:rsidP="002C142B">
      <w:pPr>
        <w:rPr>
          <w:rFonts w:hint="cs"/>
          <w:rtl/>
        </w:rPr>
      </w:pPr>
    </w:p>
    <w:p w14:paraId="0F8D4FD5" w14:textId="77777777" w:rsidR="002C142B" w:rsidRDefault="002C142B" w:rsidP="002C142B">
      <w:pPr>
        <w:pStyle w:val="a"/>
        <w:keepNext/>
        <w:rPr>
          <w:rFonts w:hint="cs"/>
          <w:rtl/>
        </w:rPr>
      </w:pPr>
      <w:bookmarkStart w:id="541" w:name="_ETM_Q1_2326082"/>
      <w:bookmarkEnd w:id="541"/>
      <w:r>
        <w:rPr>
          <w:rtl/>
        </w:rPr>
        <w:t>קארין אלהרר (יש עתיד):</w:t>
      </w:r>
    </w:p>
    <w:p w14:paraId="3B3C5EBE" w14:textId="77777777" w:rsidR="002C142B" w:rsidRDefault="002C142B" w:rsidP="002C142B">
      <w:pPr>
        <w:pStyle w:val="KeepWithNext"/>
        <w:rPr>
          <w:rFonts w:hint="cs"/>
          <w:rtl/>
        </w:rPr>
      </w:pPr>
    </w:p>
    <w:p w14:paraId="160B79FD" w14:textId="77777777" w:rsidR="002C142B" w:rsidRDefault="002C142B" w:rsidP="002C142B">
      <w:pPr>
        <w:rPr>
          <w:rFonts w:hint="cs"/>
          <w:rtl/>
        </w:rPr>
      </w:pPr>
      <w:r>
        <w:rPr>
          <w:rFonts w:hint="cs"/>
          <w:rtl/>
        </w:rPr>
        <w:t xml:space="preserve">אבל היא באמצע תשובה. </w:t>
      </w:r>
      <w:bookmarkStart w:id="542" w:name="_ETM_Q1_2326131"/>
      <w:bookmarkEnd w:id="542"/>
    </w:p>
    <w:p w14:paraId="5153A604" w14:textId="77777777" w:rsidR="002C142B" w:rsidRDefault="002C142B" w:rsidP="002C142B">
      <w:pPr>
        <w:rPr>
          <w:rFonts w:hint="cs"/>
          <w:rtl/>
        </w:rPr>
      </w:pPr>
      <w:bookmarkStart w:id="543" w:name="_ETM_Q1_2326457"/>
      <w:bookmarkEnd w:id="543"/>
    </w:p>
    <w:p w14:paraId="1114CFC2" w14:textId="77777777" w:rsidR="002C142B" w:rsidRDefault="002C142B" w:rsidP="002C142B">
      <w:pPr>
        <w:pStyle w:val="af"/>
        <w:keepNext/>
        <w:rPr>
          <w:rFonts w:hint="cs"/>
          <w:rtl/>
        </w:rPr>
      </w:pPr>
      <w:r>
        <w:rPr>
          <w:rtl/>
        </w:rPr>
        <w:t>היו"ר יואב קיש:</w:t>
      </w:r>
    </w:p>
    <w:p w14:paraId="6672F2F5" w14:textId="77777777" w:rsidR="002C142B" w:rsidRDefault="002C142B" w:rsidP="002C142B">
      <w:pPr>
        <w:pStyle w:val="KeepWithNext"/>
        <w:rPr>
          <w:rFonts w:hint="cs"/>
          <w:rtl/>
        </w:rPr>
      </w:pPr>
    </w:p>
    <w:p w14:paraId="62DF84A8" w14:textId="77777777" w:rsidR="002C142B" w:rsidRDefault="002C142B" w:rsidP="002C142B">
      <w:pPr>
        <w:rPr>
          <w:rFonts w:hint="cs"/>
          <w:rtl/>
        </w:rPr>
      </w:pPr>
      <w:r>
        <w:rPr>
          <w:rFonts w:hint="cs"/>
          <w:rtl/>
        </w:rPr>
        <w:t xml:space="preserve">משפט ולסיים. </w:t>
      </w:r>
    </w:p>
    <w:p w14:paraId="33F11133" w14:textId="77777777" w:rsidR="002C142B" w:rsidRDefault="002C142B" w:rsidP="002C142B">
      <w:pPr>
        <w:rPr>
          <w:rFonts w:hint="cs"/>
          <w:rtl/>
        </w:rPr>
      </w:pPr>
      <w:bookmarkStart w:id="544" w:name="_ETM_Q1_2326497"/>
      <w:bookmarkEnd w:id="544"/>
    </w:p>
    <w:p w14:paraId="422DA825" w14:textId="77777777" w:rsidR="002C142B" w:rsidRDefault="002C142B" w:rsidP="002C142B">
      <w:pPr>
        <w:pStyle w:val="a"/>
        <w:keepNext/>
        <w:rPr>
          <w:rFonts w:hint="cs"/>
          <w:rtl/>
        </w:rPr>
      </w:pPr>
      <w:bookmarkStart w:id="545" w:name="_ETM_Q1_2326778"/>
      <w:bookmarkEnd w:id="545"/>
      <w:r>
        <w:rPr>
          <w:rtl/>
        </w:rPr>
        <w:t>מרים פרנקל שור:</w:t>
      </w:r>
    </w:p>
    <w:p w14:paraId="6C986C61" w14:textId="77777777" w:rsidR="002C142B" w:rsidRDefault="002C142B" w:rsidP="002C142B">
      <w:pPr>
        <w:pStyle w:val="KeepWithNext"/>
        <w:rPr>
          <w:rFonts w:hint="cs"/>
          <w:rtl/>
        </w:rPr>
      </w:pPr>
    </w:p>
    <w:p w14:paraId="2E82B662" w14:textId="77777777" w:rsidR="002C142B" w:rsidRDefault="002C142B" w:rsidP="002C142B">
      <w:pPr>
        <w:rPr>
          <w:rFonts w:hint="cs"/>
          <w:rtl/>
        </w:rPr>
      </w:pPr>
      <w:r>
        <w:rPr>
          <w:rFonts w:hint="cs"/>
          <w:rtl/>
        </w:rPr>
        <w:t xml:space="preserve">אני לא יכולה במשפט. תנו לי לסיים. </w:t>
      </w:r>
    </w:p>
    <w:p w14:paraId="679B8BDD" w14:textId="77777777" w:rsidR="002C142B" w:rsidRDefault="002C142B" w:rsidP="002C142B">
      <w:pPr>
        <w:rPr>
          <w:rFonts w:hint="cs"/>
          <w:rtl/>
        </w:rPr>
      </w:pPr>
    </w:p>
    <w:p w14:paraId="55519B50" w14:textId="77777777" w:rsidR="002C142B" w:rsidRDefault="002C142B" w:rsidP="002C142B">
      <w:pPr>
        <w:pStyle w:val="af"/>
        <w:keepNext/>
        <w:rPr>
          <w:rFonts w:hint="cs"/>
          <w:rtl/>
        </w:rPr>
      </w:pPr>
      <w:r>
        <w:rPr>
          <w:rtl/>
        </w:rPr>
        <w:t>היו"ר יואב קיש:</w:t>
      </w:r>
    </w:p>
    <w:p w14:paraId="36C039D5" w14:textId="77777777" w:rsidR="002C142B" w:rsidRDefault="002C142B" w:rsidP="002C142B">
      <w:pPr>
        <w:pStyle w:val="KeepWithNext"/>
        <w:rPr>
          <w:rFonts w:hint="cs"/>
          <w:rtl/>
        </w:rPr>
      </w:pPr>
    </w:p>
    <w:p w14:paraId="07777E31" w14:textId="77777777" w:rsidR="002C142B" w:rsidRDefault="002C142B" w:rsidP="002C142B">
      <w:pPr>
        <w:rPr>
          <w:rFonts w:hint="cs"/>
          <w:rtl/>
        </w:rPr>
      </w:pPr>
      <w:r>
        <w:rPr>
          <w:rFonts w:hint="cs"/>
          <w:rtl/>
        </w:rPr>
        <w:t xml:space="preserve">אז בלי שאלות ביניים. ברגע שמפריעים לך בשאלות ביניים, אני מפסיק את ההסבר. </w:t>
      </w:r>
    </w:p>
    <w:p w14:paraId="0E30E12A" w14:textId="77777777" w:rsidR="002C142B" w:rsidRDefault="002C142B" w:rsidP="002C142B">
      <w:pPr>
        <w:rPr>
          <w:rFonts w:hint="cs"/>
          <w:rtl/>
        </w:rPr>
      </w:pPr>
    </w:p>
    <w:p w14:paraId="043AC70D" w14:textId="77777777" w:rsidR="002C142B" w:rsidRDefault="002C142B" w:rsidP="002C142B">
      <w:pPr>
        <w:pStyle w:val="a"/>
        <w:keepNext/>
        <w:rPr>
          <w:rFonts w:hint="cs"/>
          <w:rtl/>
        </w:rPr>
      </w:pPr>
      <w:r>
        <w:rPr>
          <w:rtl/>
        </w:rPr>
        <w:t>קארין אלהרר (יש עתיד):</w:t>
      </w:r>
    </w:p>
    <w:p w14:paraId="5DF2F970" w14:textId="77777777" w:rsidR="002C142B" w:rsidRDefault="002C142B" w:rsidP="002C142B">
      <w:pPr>
        <w:pStyle w:val="KeepWithNext"/>
        <w:rPr>
          <w:rFonts w:hint="cs"/>
          <w:rtl/>
        </w:rPr>
      </w:pPr>
    </w:p>
    <w:p w14:paraId="4D5834F9" w14:textId="77777777" w:rsidR="002C142B" w:rsidRDefault="002C142B" w:rsidP="002C142B">
      <w:pPr>
        <w:rPr>
          <w:rFonts w:hint="cs"/>
          <w:rtl/>
        </w:rPr>
      </w:pPr>
      <w:r>
        <w:rPr>
          <w:rFonts w:hint="cs"/>
          <w:rtl/>
        </w:rPr>
        <w:t>מה, אתה מעניש אותה?</w:t>
      </w:r>
    </w:p>
    <w:p w14:paraId="4BF514E4" w14:textId="77777777" w:rsidR="002C142B" w:rsidRDefault="002C142B" w:rsidP="002C142B">
      <w:pPr>
        <w:rPr>
          <w:rFonts w:hint="cs"/>
          <w:rtl/>
        </w:rPr>
      </w:pPr>
    </w:p>
    <w:p w14:paraId="142F3FE7" w14:textId="77777777" w:rsidR="002C142B" w:rsidRDefault="002C142B" w:rsidP="002C142B">
      <w:pPr>
        <w:pStyle w:val="af"/>
        <w:keepNext/>
        <w:rPr>
          <w:rFonts w:hint="cs"/>
          <w:rtl/>
        </w:rPr>
      </w:pPr>
      <w:bookmarkStart w:id="546" w:name="_ETM_Q1_2334541"/>
      <w:bookmarkEnd w:id="546"/>
      <w:r>
        <w:rPr>
          <w:rtl/>
        </w:rPr>
        <w:t>היו"ר יואב קיש:</w:t>
      </w:r>
    </w:p>
    <w:p w14:paraId="73B348EC" w14:textId="77777777" w:rsidR="002C142B" w:rsidRDefault="002C142B" w:rsidP="002C142B">
      <w:pPr>
        <w:pStyle w:val="KeepWithNext"/>
        <w:rPr>
          <w:rFonts w:hint="cs"/>
          <w:rtl/>
        </w:rPr>
      </w:pPr>
    </w:p>
    <w:p w14:paraId="400174EE" w14:textId="77777777" w:rsidR="002C142B" w:rsidRDefault="002C142B" w:rsidP="002C142B">
      <w:pPr>
        <w:rPr>
          <w:rFonts w:hint="cs"/>
          <w:rtl/>
        </w:rPr>
      </w:pPr>
      <w:r>
        <w:rPr>
          <w:rFonts w:hint="cs"/>
          <w:rtl/>
        </w:rPr>
        <w:t xml:space="preserve">לא, אי אפשר ככה. </w:t>
      </w:r>
      <w:bookmarkStart w:id="547" w:name="_ETM_Q1_2335842"/>
      <w:bookmarkEnd w:id="547"/>
      <w:r>
        <w:rPr>
          <w:rFonts w:hint="cs"/>
          <w:rtl/>
        </w:rPr>
        <w:t xml:space="preserve">תנו לה לסיים בשקט, וזהו. בבקשה. </w:t>
      </w:r>
      <w:bookmarkStart w:id="548" w:name="_ETM_Q1_2340543"/>
      <w:bookmarkEnd w:id="548"/>
    </w:p>
    <w:p w14:paraId="12EF9738" w14:textId="77777777" w:rsidR="002C142B" w:rsidRDefault="002C142B" w:rsidP="002C142B">
      <w:pPr>
        <w:rPr>
          <w:rFonts w:hint="cs"/>
          <w:rtl/>
        </w:rPr>
      </w:pPr>
    </w:p>
    <w:p w14:paraId="0C890122" w14:textId="77777777" w:rsidR="002C142B" w:rsidRDefault="002C142B" w:rsidP="002C142B">
      <w:pPr>
        <w:pStyle w:val="a"/>
        <w:keepNext/>
        <w:rPr>
          <w:rFonts w:hint="cs"/>
          <w:rtl/>
        </w:rPr>
      </w:pPr>
      <w:bookmarkStart w:id="549" w:name="_ETM_Q1_2340890"/>
      <w:bookmarkEnd w:id="549"/>
      <w:r>
        <w:rPr>
          <w:rtl/>
        </w:rPr>
        <w:t>דוד אמסלם (הליכוד):</w:t>
      </w:r>
    </w:p>
    <w:p w14:paraId="7EFD3B42" w14:textId="77777777" w:rsidR="002C142B" w:rsidRDefault="002C142B" w:rsidP="002C142B">
      <w:pPr>
        <w:pStyle w:val="KeepWithNext"/>
        <w:rPr>
          <w:rFonts w:hint="cs"/>
          <w:rtl/>
        </w:rPr>
      </w:pPr>
    </w:p>
    <w:p w14:paraId="53D73EDF" w14:textId="77777777" w:rsidR="002C142B" w:rsidRDefault="002C142B" w:rsidP="002C142B">
      <w:pPr>
        <w:rPr>
          <w:rFonts w:hint="cs"/>
          <w:rtl/>
        </w:rPr>
      </w:pPr>
      <w:r>
        <w:rPr>
          <w:rFonts w:hint="cs"/>
          <w:rtl/>
        </w:rPr>
        <w:t xml:space="preserve">תכבדו פעם משהו. </w:t>
      </w:r>
      <w:bookmarkStart w:id="550" w:name="_ETM_Q1_2341733"/>
      <w:bookmarkEnd w:id="550"/>
    </w:p>
    <w:p w14:paraId="0393E06F" w14:textId="77777777" w:rsidR="002C142B" w:rsidRDefault="002C142B" w:rsidP="002C142B">
      <w:pPr>
        <w:rPr>
          <w:rFonts w:hint="cs"/>
          <w:rtl/>
        </w:rPr>
      </w:pPr>
      <w:bookmarkStart w:id="551" w:name="_ETM_Q1_2345877"/>
      <w:bookmarkEnd w:id="551"/>
    </w:p>
    <w:p w14:paraId="5B15B99F" w14:textId="77777777" w:rsidR="002C142B" w:rsidRDefault="002C142B" w:rsidP="002C142B">
      <w:pPr>
        <w:pStyle w:val="af"/>
        <w:keepNext/>
        <w:rPr>
          <w:rFonts w:hint="cs"/>
          <w:rtl/>
        </w:rPr>
      </w:pPr>
      <w:r>
        <w:rPr>
          <w:rtl/>
        </w:rPr>
        <w:t>היו"ר יואב קיש:</w:t>
      </w:r>
    </w:p>
    <w:p w14:paraId="6B7EE48C" w14:textId="77777777" w:rsidR="002C142B" w:rsidRDefault="002C142B" w:rsidP="002C142B">
      <w:pPr>
        <w:pStyle w:val="KeepWithNext"/>
        <w:rPr>
          <w:rFonts w:hint="cs"/>
          <w:rtl/>
        </w:rPr>
      </w:pPr>
    </w:p>
    <w:p w14:paraId="7E12BC40" w14:textId="77777777" w:rsidR="002C142B" w:rsidRDefault="002C142B" w:rsidP="002C142B">
      <w:pPr>
        <w:rPr>
          <w:rFonts w:hint="cs"/>
          <w:rtl/>
        </w:rPr>
      </w:pPr>
      <w:r>
        <w:rPr>
          <w:rFonts w:hint="cs"/>
          <w:rtl/>
        </w:rPr>
        <w:t xml:space="preserve">דודי, לא מתאים עכשיו. דודי, בשביל מה זה היה. </w:t>
      </w:r>
      <w:bookmarkStart w:id="552" w:name="_ETM_Q1_2345643"/>
      <w:bookmarkEnd w:id="552"/>
    </w:p>
    <w:p w14:paraId="2FCCEAF2" w14:textId="77777777" w:rsidR="002C142B" w:rsidRDefault="002C142B" w:rsidP="002C142B">
      <w:pPr>
        <w:rPr>
          <w:rFonts w:hint="cs"/>
          <w:rtl/>
        </w:rPr>
      </w:pPr>
      <w:bookmarkStart w:id="553" w:name="_ETM_Q1_2345929"/>
      <w:bookmarkEnd w:id="553"/>
    </w:p>
    <w:p w14:paraId="635E1DF4" w14:textId="77777777" w:rsidR="002C142B" w:rsidRDefault="002C142B" w:rsidP="002C142B">
      <w:pPr>
        <w:pStyle w:val="a"/>
        <w:keepNext/>
        <w:rPr>
          <w:rFonts w:hint="cs"/>
          <w:rtl/>
        </w:rPr>
      </w:pPr>
      <w:bookmarkStart w:id="554" w:name="_ETM_Q1_2346203"/>
      <w:bookmarkEnd w:id="554"/>
      <w:r>
        <w:rPr>
          <w:rtl/>
        </w:rPr>
        <w:t>דוד אמסלם (הליכוד):</w:t>
      </w:r>
    </w:p>
    <w:p w14:paraId="2CB003E4" w14:textId="77777777" w:rsidR="002C142B" w:rsidRDefault="002C142B" w:rsidP="002C142B">
      <w:pPr>
        <w:pStyle w:val="KeepWithNext"/>
        <w:rPr>
          <w:rFonts w:hint="cs"/>
          <w:rtl/>
        </w:rPr>
      </w:pPr>
    </w:p>
    <w:p w14:paraId="77920B08" w14:textId="77777777" w:rsidR="002C142B" w:rsidRDefault="002C142B" w:rsidP="002C142B">
      <w:pPr>
        <w:rPr>
          <w:rFonts w:hint="cs"/>
          <w:rtl/>
        </w:rPr>
      </w:pPr>
      <w:r>
        <w:rPr>
          <w:rFonts w:hint="cs"/>
          <w:rtl/>
        </w:rPr>
        <w:t xml:space="preserve">זו חוצפה שלכם ועזות מצח. הופכים את הכנסת לקרקס. </w:t>
      </w:r>
      <w:bookmarkStart w:id="555" w:name="_ETM_Q1_2354472"/>
      <w:bookmarkEnd w:id="555"/>
    </w:p>
    <w:p w14:paraId="38BE1D81" w14:textId="77777777" w:rsidR="002C142B" w:rsidRDefault="002C142B" w:rsidP="002C142B">
      <w:pPr>
        <w:rPr>
          <w:rFonts w:hint="cs"/>
          <w:rtl/>
        </w:rPr>
      </w:pPr>
    </w:p>
    <w:p w14:paraId="707EB168" w14:textId="77777777" w:rsidR="002C142B" w:rsidRDefault="002C142B" w:rsidP="002C142B">
      <w:pPr>
        <w:pStyle w:val="af"/>
        <w:keepNext/>
        <w:rPr>
          <w:rFonts w:hint="cs"/>
          <w:rtl/>
        </w:rPr>
      </w:pPr>
      <w:bookmarkStart w:id="556" w:name="_ETM_Q1_2355460"/>
      <w:bookmarkEnd w:id="556"/>
      <w:r>
        <w:rPr>
          <w:rtl/>
        </w:rPr>
        <w:t>היו"ר יואב קיש:</w:t>
      </w:r>
    </w:p>
    <w:p w14:paraId="4768D0ED" w14:textId="77777777" w:rsidR="002C142B" w:rsidRDefault="002C142B" w:rsidP="002C142B">
      <w:pPr>
        <w:pStyle w:val="KeepWithNext"/>
        <w:rPr>
          <w:rFonts w:hint="cs"/>
          <w:rtl/>
        </w:rPr>
      </w:pPr>
    </w:p>
    <w:p w14:paraId="1B23EE8A" w14:textId="77777777" w:rsidR="002C142B" w:rsidRDefault="002C142B" w:rsidP="002C142B">
      <w:pPr>
        <w:rPr>
          <w:rFonts w:hint="cs"/>
          <w:rtl/>
        </w:rPr>
      </w:pPr>
      <w:r>
        <w:rPr>
          <w:rFonts w:hint="cs"/>
          <w:rtl/>
        </w:rPr>
        <w:t xml:space="preserve">דודי, מספיק.  דודי, אני קורא לך לסדר פעם ראשונה. מספיק. </w:t>
      </w:r>
    </w:p>
    <w:p w14:paraId="4C82E0D3" w14:textId="77777777" w:rsidR="002C142B" w:rsidRDefault="002C142B" w:rsidP="002C142B">
      <w:pPr>
        <w:rPr>
          <w:rFonts w:hint="cs"/>
          <w:rtl/>
        </w:rPr>
      </w:pPr>
    </w:p>
    <w:p w14:paraId="53F7DD70" w14:textId="77777777" w:rsidR="002C142B" w:rsidRDefault="002C142B" w:rsidP="002C142B">
      <w:pPr>
        <w:pStyle w:val="a"/>
        <w:keepNext/>
        <w:rPr>
          <w:rFonts w:hint="cs"/>
          <w:rtl/>
        </w:rPr>
      </w:pPr>
      <w:bookmarkStart w:id="557" w:name="_ETM_Q1_2360017"/>
      <w:bookmarkEnd w:id="557"/>
      <w:r>
        <w:rPr>
          <w:rtl/>
        </w:rPr>
        <w:t>איילת נחמיאס ורבין (המחנה הציוני):</w:t>
      </w:r>
    </w:p>
    <w:p w14:paraId="66F6E2E8" w14:textId="77777777" w:rsidR="002C142B" w:rsidRDefault="002C142B" w:rsidP="002C142B">
      <w:pPr>
        <w:pStyle w:val="KeepWithNext"/>
        <w:rPr>
          <w:rFonts w:hint="cs"/>
          <w:rtl/>
        </w:rPr>
      </w:pPr>
    </w:p>
    <w:p w14:paraId="286BDA97" w14:textId="77777777" w:rsidR="002C142B" w:rsidRDefault="002C142B" w:rsidP="002C142B">
      <w:pPr>
        <w:rPr>
          <w:rFonts w:hint="cs"/>
          <w:rtl/>
        </w:rPr>
      </w:pPr>
      <w:r>
        <w:rPr>
          <w:rFonts w:hint="cs"/>
          <w:rtl/>
        </w:rPr>
        <w:t xml:space="preserve">מעניין, מעניין - - - </w:t>
      </w:r>
    </w:p>
    <w:p w14:paraId="4CAD9371" w14:textId="77777777" w:rsidR="002C142B" w:rsidRDefault="002C142B" w:rsidP="002C142B">
      <w:pPr>
        <w:rPr>
          <w:rFonts w:hint="cs"/>
          <w:rtl/>
        </w:rPr>
      </w:pPr>
    </w:p>
    <w:p w14:paraId="39FE45EB" w14:textId="77777777" w:rsidR="002C142B" w:rsidRDefault="002C142B" w:rsidP="002C142B">
      <w:pPr>
        <w:pStyle w:val="af"/>
        <w:keepNext/>
        <w:rPr>
          <w:rFonts w:hint="cs"/>
          <w:rtl/>
        </w:rPr>
      </w:pPr>
      <w:bookmarkStart w:id="558" w:name="_ETM_Q1_2360551"/>
      <w:bookmarkEnd w:id="558"/>
      <w:r>
        <w:rPr>
          <w:rtl/>
        </w:rPr>
        <w:t>היו"ר יואב קיש:</w:t>
      </w:r>
    </w:p>
    <w:p w14:paraId="6ACD297A" w14:textId="77777777" w:rsidR="002C142B" w:rsidRDefault="002C142B" w:rsidP="002C142B">
      <w:pPr>
        <w:pStyle w:val="KeepWithNext"/>
        <w:rPr>
          <w:rFonts w:hint="cs"/>
          <w:rtl/>
        </w:rPr>
      </w:pPr>
    </w:p>
    <w:p w14:paraId="5BBD16BE" w14:textId="77777777" w:rsidR="002C142B" w:rsidRDefault="002C142B" w:rsidP="002C142B">
      <w:pPr>
        <w:rPr>
          <w:rFonts w:hint="cs"/>
          <w:rtl/>
        </w:rPr>
      </w:pPr>
      <w:r>
        <w:rPr>
          <w:rFonts w:hint="cs"/>
          <w:rtl/>
        </w:rPr>
        <w:t xml:space="preserve">היחידי שאני צריך </w:t>
      </w:r>
      <w:bookmarkStart w:id="559" w:name="_ETM_Q1_2358391"/>
      <w:bookmarkEnd w:id="559"/>
      <w:r>
        <w:rPr>
          <w:rFonts w:hint="cs"/>
          <w:rtl/>
        </w:rPr>
        <w:t xml:space="preserve">לקרוא לו לסדר פה בדיון. בבקשה, מירי. </w:t>
      </w:r>
    </w:p>
    <w:p w14:paraId="001E66BF" w14:textId="77777777" w:rsidR="002C142B" w:rsidRDefault="002C142B" w:rsidP="002C142B">
      <w:pPr>
        <w:rPr>
          <w:rFonts w:hint="cs"/>
          <w:rtl/>
        </w:rPr>
      </w:pPr>
      <w:bookmarkStart w:id="560" w:name="_ETM_Q1_2367127"/>
      <w:bookmarkStart w:id="561" w:name="_ETM_Q1_2367453"/>
      <w:bookmarkEnd w:id="560"/>
      <w:bookmarkEnd w:id="561"/>
    </w:p>
    <w:p w14:paraId="29585A32" w14:textId="77777777" w:rsidR="002C142B" w:rsidRDefault="002C142B" w:rsidP="002C142B">
      <w:pPr>
        <w:pStyle w:val="a"/>
        <w:keepNext/>
        <w:rPr>
          <w:rFonts w:hint="cs"/>
          <w:rtl/>
        </w:rPr>
      </w:pPr>
      <w:r>
        <w:rPr>
          <w:rtl/>
        </w:rPr>
        <w:t>מרים פרנקל שור:</w:t>
      </w:r>
    </w:p>
    <w:p w14:paraId="3D88FB78" w14:textId="77777777" w:rsidR="002C142B" w:rsidRDefault="002C142B" w:rsidP="002C142B">
      <w:pPr>
        <w:pStyle w:val="KeepWithNext"/>
        <w:rPr>
          <w:rFonts w:hint="cs"/>
          <w:rtl/>
        </w:rPr>
      </w:pPr>
    </w:p>
    <w:p w14:paraId="4B240183" w14:textId="77777777" w:rsidR="002C142B" w:rsidRDefault="002C142B" w:rsidP="002C142B">
      <w:pPr>
        <w:rPr>
          <w:rFonts w:hint="cs"/>
          <w:rtl/>
        </w:rPr>
      </w:pPr>
      <w:r>
        <w:rPr>
          <w:rFonts w:hint="cs"/>
          <w:rtl/>
        </w:rPr>
        <w:t xml:space="preserve">לגבי סעיף 2 להצעת החוק, לגבי סעיף (ג) המוצע </w:t>
      </w:r>
      <w:r>
        <w:rPr>
          <w:rtl/>
        </w:rPr>
        <w:t>–</w:t>
      </w:r>
      <w:r>
        <w:rPr>
          <w:rFonts w:hint="cs"/>
          <w:rtl/>
        </w:rPr>
        <w:t xml:space="preserve"> מדוב</w:t>
      </w:r>
      <w:bookmarkStart w:id="562" w:name="_ETM_Q1_2383396"/>
      <w:bookmarkEnd w:id="562"/>
      <w:r>
        <w:rPr>
          <w:rFonts w:hint="cs"/>
          <w:rtl/>
        </w:rPr>
        <w:t xml:space="preserve">ר על רשויות חוקרות שמנהלות את החקירה באופן עצמאי ויש </w:t>
      </w:r>
      <w:bookmarkStart w:id="563" w:name="_ETM_Q1_2386260"/>
      <w:bookmarkEnd w:id="563"/>
      <w:r>
        <w:rPr>
          <w:rFonts w:hint="cs"/>
          <w:rtl/>
        </w:rPr>
        <w:t xml:space="preserve">לחקירות האלה פרקליט מלווה. הסעיף הזה הוצע </w:t>
      </w:r>
      <w:bookmarkStart w:id="564" w:name="_ETM_Q1_2391758"/>
      <w:bookmarkEnd w:id="564"/>
      <w:r>
        <w:rPr>
          <w:rFonts w:hint="cs"/>
          <w:rtl/>
        </w:rPr>
        <w:t xml:space="preserve">כבר בהכנה לקריאה ראשונה. ההחרגה שעליה נטען נושא חדש היא </w:t>
      </w:r>
      <w:bookmarkStart w:id="565" w:name="_ETM_Q1_2397359"/>
      <w:bookmarkEnd w:id="565"/>
      <w:r>
        <w:rPr>
          <w:rFonts w:hint="cs"/>
          <w:rtl/>
        </w:rPr>
        <w:t xml:space="preserve">החרגת שירות הביטחון הכללי מההסדר שנקבע בהצעת החוק, ולכן לעמדתנו החרגה מהכלל שנקבע לגבי שירות הביטחון הכללי הוא אינו </w:t>
      </w:r>
      <w:bookmarkStart w:id="566" w:name="_ETM_Q1_2404089"/>
      <w:bookmarkEnd w:id="566"/>
      <w:r>
        <w:rPr>
          <w:rFonts w:hint="cs"/>
          <w:rtl/>
        </w:rPr>
        <w:t xml:space="preserve">נושא חדש. </w:t>
      </w:r>
    </w:p>
    <w:p w14:paraId="3F5ACD0A" w14:textId="77777777" w:rsidR="002C142B" w:rsidRDefault="002C142B" w:rsidP="002C142B">
      <w:pPr>
        <w:rPr>
          <w:rFonts w:hint="cs"/>
          <w:rtl/>
        </w:rPr>
      </w:pPr>
    </w:p>
    <w:p w14:paraId="1978D94B" w14:textId="77777777" w:rsidR="002C142B" w:rsidRDefault="002C142B" w:rsidP="002C142B">
      <w:pPr>
        <w:rPr>
          <w:rFonts w:hint="cs"/>
          <w:rtl/>
        </w:rPr>
      </w:pPr>
      <w:bookmarkStart w:id="567" w:name="_ETM_Q1_2407366"/>
      <w:bookmarkEnd w:id="567"/>
      <w:r>
        <w:rPr>
          <w:rFonts w:hint="cs"/>
          <w:rtl/>
        </w:rPr>
        <w:t xml:space="preserve">הסעיף האחרון הוא סעיף התחולה. היה סעיף של </w:t>
      </w:r>
      <w:bookmarkStart w:id="568" w:name="_ETM_Q1_2413796"/>
      <w:bookmarkEnd w:id="568"/>
      <w:r>
        <w:rPr>
          <w:rFonts w:hint="cs"/>
          <w:rtl/>
        </w:rPr>
        <w:t xml:space="preserve">הוראות מעבר וסעיף תחולה. נכון שהוא השתנה במהלך הדיונים, אבל זה תפקידה של הוועדה. לכן לעמדתי הסעיף כרגע, </w:t>
      </w:r>
      <w:bookmarkStart w:id="569" w:name="_ETM_Q1_2419764"/>
      <w:bookmarkEnd w:id="569"/>
      <w:r>
        <w:rPr>
          <w:rFonts w:hint="cs"/>
          <w:rtl/>
        </w:rPr>
        <w:t xml:space="preserve">כפי שהוא מנוסח היום, הוא אפילו בהתאם לעמדת חברי הכנסת </w:t>
      </w:r>
      <w:bookmarkStart w:id="570" w:name="_ETM_Q1_2428401"/>
      <w:bookmarkEnd w:id="570"/>
      <w:r>
        <w:rPr>
          <w:rFonts w:hint="cs"/>
          <w:rtl/>
        </w:rPr>
        <w:t xml:space="preserve">שהובעה בוועדה. לכן לעמדתי זה אינו נושא חדש. </w:t>
      </w:r>
    </w:p>
    <w:p w14:paraId="4C34D1DC" w14:textId="77777777" w:rsidR="002C142B" w:rsidRDefault="002C142B" w:rsidP="002C142B">
      <w:pPr>
        <w:rPr>
          <w:rFonts w:hint="cs"/>
          <w:rtl/>
        </w:rPr>
      </w:pPr>
      <w:bookmarkStart w:id="571" w:name="_ETM_Q1_2436933"/>
      <w:bookmarkEnd w:id="571"/>
    </w:p>
    <w:p w14:paraId="2163C6EE" w14:textId="77777777" w:rsidR="002C142B" w:rsidRDefault="002C142B" w:rsidP="001348A8">
      <w:pPr>
        <w:rPr>
          <w:rFonts w:hint="cs"/>
          <w:rtl/>
        </w:rPr>
      </w:pPr>
      <w:bookmarkStart w:id="572" w:name="_ETM_Q1_2437271"/>
      <w:bookmarkEnd w:id="572"/>
      <w:r>
        <w:rPr>
          <w:rFonts w:hint="cs"/>
          <w:rtl/>
        </w:rPr>
        <w:t xml:space="preserve">הנושא הפרסונלי </w:t>
      </w:r>
      <w:bookmarkStart w:id="573" w:name="_ETM_Q1_2440174"/>
      <w:bookmarkEnd w:id="573"/>
      <w:r>
        <w:rPr>
          <w:rtl/>
        </w:rPr>
        <w:t>–</w:t>
      </w:r>
      <w:r>
        <w:rPr>
          <w:rFonts w:hint="cs"/>
          <w:rtl/>
        </w:rPr>
        <w:t xml:space="preserve"> יש </w:t>
      </w:r>
      <w:r w:rsidR="001348A8">
        <w:rPr>
          <w:rFonts w:hint="cs"/>
          <w:rtl/>
        </w:rPr>
        <w:t xml:space="preserve">נושא חדש שנטען והוא לגבי סעיף (י"ב). מדובר על עובדי ציבור, שאם </w:t>
      </w:r>
      <w:bookmarkStart w:id="574" w:name="_ETM_Q1_2460805"/>
      <w:bookmarkEnd w:id="574"/>
      <w:r w:rsidR="001348A8">
        <w:rPr>
          <w:rFonts w:hint="cs"/>
          <w:rtl/>
        </w:rPr>
        <w:t xml:space="preserve">הם מדליפים אנחנו מפנים לסעיף בחוק העונשין. הסעיף בנוסחו המקורי התייחס רק לשוטרים או לפרקליטים. היה סעיף עבירה עצמאי ובהתאם להערות שנשמעו בוועדה היתה התייחסות לא ספציפית למשטרה </w:t>
      </w:r>
      <w:bookmarkStart w:id="575" w:name="_ETM_Q1_2480965"/>
      <w:bookmarkEnd w:id="575"/>
      <w:r w:rsidR="001348A8">
        <w:rPr>
          <w:rFonts w:hint="cs"/>
          <w:rtl/>
        </w:rPr>
        <w:t xml:space="preserve">ולפרקליטות, אלא לכלל עובדי הציבור והפניה לסעיף 117 לחוק העונשין. </w:t>
      </w:r>
      <w:bookmarkStart w:id="576" w:name="_ETM_Q1_2487342"/>
      <w:bookmarkEnd w:id="576"/>
      <w:r w:rsidR="001348A8">
        <w:rPr>
          <w:rFonts w:hint="cs"/>
          <w:rtl/>
        </w:rPr>
        <w:t xml:space="preserve">לכן לעמדתנו זה לחלוטין לא נושא חדש. </w:t>
      </w:r>
    </w:p>
    <w:p w14:paraId="0BD3626B" w14:textId="77777777" w:rsidR="001348A8" w:rsidRDefault="001348A8" w:rsidP="001348A8">
      <w:pPr>
        <w:rPr>
          <w:rFonts w:hint="cs"/>
          <w:rtl/>
        </w:rPr>
      </w:pPr>
    </w:p>
    <w:p w14:paraId="47736110" w14:textId="77777777" w:rsidR="001348A8" w:rsidRDefault="001348A8" w:rsidP="001348A8">
      <w:pPr>
        <w:pStyle w:val="af"/>
        <w:keepNext/>
        <w:rPr>
          <w:rFonts w:hint="cs"/>
          <w:rtl/>
        </w:rPr>
      </w:pPr>
      <w:bookmarkStart w:id="577" w:name="_ETM_Q1_2487625"/>
      <w:bookmarkEnd w:id="577"/>
      <w:r>
        <w:rPr>
          <w:rtl/>
        </w:rPr>
        <w:t>היו"ר יואב קיש:</w:t>
      </w:r>
    </w:p>
    <w:p w14:paraId="305F7383" w14:textId="77777777" w:rsidR="001348A8" w:rsidRDefault="001348A8" w:rsidP="001348A8">
      <w:pPr>
        <w:pStyle w:val="KeepWithNext"/>
        <w:rPr>
          <w:rFonts w:hint="cs"/>
          <w:rtl/>
        </w:rPr>
      </w:pPr>
    </w:p>
    <w:p w14:paraId="58DF341E" w14:textId="77777777" w:rsidR="001348A8" w:rsidRDefault="001348A8" w:rsidP="001348A8">
      <w:pPr>
        <w:rPr>
          <w:rFonts w:hint="cs"/>
          <w:rtl/>
        </w:rPr>
      </w:pPr>
      <w:r>
        <w:rPr>
          <w:rFonts w:hint="cs"/>
          <w:rtl/>
        </w:rPr>
        <w:t xml:space="preserve">תודה רבה. אני </w:t>
      </w:r>
      <w:bookmarkStart w:id="578" w:name="_ETM_Q1_2490349"/>
      <w:bookmarkEnd w:id="578"/>
      <w:r>
        <w:rPr>
          <w:rFonts w:hint="cs"/>
          <w:rtl/>
        </w:rPr>
        <w:t xml:space="preserve">מעלה להצבעה </w:t>
      </w:r>
      <w:r>
        <w:rPr>
          <w:rtl/>
        </w:rPr>
        <w:t>–</w:t>
      </w:r>
      <w:r>
        <w:rPr>
          <w:rFonts w:hint="cs"/>
          <w:rtl/>
        </w:rPr>
        <w:t xml:space="preserve"> מי בעד שהנושאים הם נושאים חדשים? מי נגד שהנושאים הם נושאים חדשים?</w:t>
      </w:r>
    </w:p>
    <w:p w14:paraId="05DF4057" w14:textId="77777777" w:rsidR="001348A8" w:rsidRDefault="001348A8" w:rsidP="001348A8">
      <w:pPr>
        <w:rPr>
          <w:rFonts w:hint="cs"/>
          <w:rtl/>
        </w:rPr>
      </w:pPr>
    </w:p>
    <w:p w14:paraId="60B3EA1F" w14:textId="77777777" w:rsidR="001348A8" w:rsidRDefault="001348A8" w:rsidP="001348A8">
      <w:pPr>
        <w:pStyle w:val="aa"/>
        <w:keepNext/>
        <w:rPr>
          <w:rFonts w:hint="eastAsia"/>
          <w:rtl/>
        </w:rPr>
      </w:pPr>
      <w:r>
        <w:rPr>
          <w:rFonts w:hint="eastAsia"/>
          <w:rtl/>
        </w:rPr>
        <w:t>הצבעה</w:t>
      </w:r>
    </w:p>
    <w:p w14:paraId="7129A104" w14:textId="77777777" w:rsidR="001348A8" w:rsidRDefault="001348A8" w:rsidP="001348A8">
      <w:pPr>
        <w:pStyle w:val="--"/>
        <w:keepNext/>
        <w:rPr>
          <w:rtl/>
        </w:rPr>
      </w:pPr>
      <w:r>
        <w:rPr>
          <w:rFonts w:hint="eastAsia"/>
          <w:rtl/>
        </w:rPr>
        <w:t>בעד</w:t>
      </w:r>
      <w:r>
        <w:rPr>
          <w:rtl/>
        </w:rPr>
        <w:t xml:space="preserve"> </w:t>
      </w:r>
      <w:r>
        <w:rPr>
          <w:rFonts w:hint="cs"/>
          <w:rtl/>
        </w:rPr>
        <w:t>טענות נושא חדש</w:t>
      </w:r>
      <w:r>
        <w:rPr>
          <w:rtl/>
        </w:rPr>
        <w:t xml:space="preserve">– </w:t>
      </w:r>
      <w:r>
        <w:rPr>
          <w:rFonts w:hint="cs"/>
          <w:rtl/>
        </w:rPr>
        <w:t>5</w:t>
      </w:r>
    </w:p>
    <w:p w14:paraId="65131D06" w14:textId="77777777" w:rsidR="001348A8" w:rsidRDefault="001348A8" w:rsidP="001348A8">
      <w:pPr>
        <w:pStyle w:val="--"/>
        <w:keepNext/>
        <w:rPr>
          <w:rtl/>
        </w:rPr>
      </w:pPr>
      <w:r>
        <w:rPr>
          <w:rFonts w:hint="eastAsia"/>
          <w:rtl/>
        </w:rPr>
        <w:t>נגד</w:t>
      </w:r>
      <w:r>
        <w:rPr>
          <w:rtl/>
        </w:rPr>
        <w:t xml:space="preserve"> – </w:t>
      </w:r>
      <w:r>
        <w:rPr>
          <w:rFonts w:hint="cs"/>
          <w:rtl/>
        </w:rPr>
        <w:t>9</w:t>
      </w:r>
    </w:p>
    <w:p w14:paraId="294D51B6" w14:textId="77777777" w:rsidR="001348A8" w:rsidRDefault="001348A8" w:rsidP="001348A8">
      <w:pPr>
        <w:pStyle w:val="--"/>
        <w:keepNext/>
        <w:rPr>
          <w:rFonts w:hint="cs"/>
          <w:rtl/>
        </w:rPr>
      </w:pPr>
      <w:r>
        <w:rPr>
          <w:rFonts w:hint="eastAsia"/>
          <w:rtl/>
        </w:rPr>
        <w:t>נמנעים</w:t>
      </w:r>
      <w:r>
        <w:rPr>
          <w:rtl/>
        </w:rPr>
        <w:t xml:space="preserve"> – </w:t>
      </w:r>
      <w:r>
        <w:rPr>
          <w:rFonts w:hint="cs"/>
          <w:rtl/>
        </w:rPr>
        <w:t>אין</w:t>
      </w:r>
    </w:p>
    <w:p w14:paraId="1644877D" w14:textId="77777777" w:rsidR="001348A8" w:rsidRDefault="001348A8" w:rsidP="001348A8">
      <w:pPr>
        <w:pStyle w:val="ab"/>
        <w:rPr>
          <w:rFonts w:hint="cs"/>
          <w:rtl/>
        </w:rPr>
      </w:pPr>
      <w:r>
        <w:rPr>
          <w:rFonts w:hint="cs"/>
          <w:rtl/>
        </w:rPr>
        <w:t>טענות נושא חדש  בעת הדיון בוועדת הפנים והגנת הסביבה בהצעת חוק סדר הדין הפלילי (תיקון מס' 81) (הוראות לעניין המלצה של רשות חוקרת), התשע"ח-2017, לא נתקבלו.</w:t>
      </w:r>
    </w:p>
    <w:p w14:paraId="5E0E8E1D" w14:textId="77777777" w:rsidR="001348A8" w:rsidRDefault="001348A8" w:rsidP="001348A8">
      <w:pPr>
        <w:rPr>
          <w:rFonts w:hint="cs"/>
          <w:rtl/>
        </w:rPr>
      </w:pPr>
    </w:p>
    <w:p w14:paraId="6F6EE837" w14:textId="77777777" w:rsidR="001348A8" w:rsidRDefault="001348A8" w:rsidP="001348A8">
      <w:pPr>
        <w:pStyle w:val="a"/>
        <w:keepNext/>
        <w:rPr>
          <w:rFonts w:hint="cs"/>
          <w:rtl/>
        </w:rPr>
      </w:pPr>
      <w:r>
        <w:rPr>
          <w:rtl/>
        </w:rPr>
        <w:t>מיקי לוי (יש עתיד):</w:t>
      </w:r>
    </w:p>
    <w:p w14:paraId="0CCF8596" w14:textId="77777777" w:rsidR="001348A8" w:rsidRDefault="001348A8" w:rsidP="001348A8">
      <w:pPr>
        <w:pStyle w:val="KeepWithNext"/>
        <w:rPr>
          <w:rtl/>
        </w:rPr>
      </w:pPr>
    </w:p>
    <w:p w14:paraId="10448BDC" w14:textId="77777777" w:rsidR="001348A8" w:rsidRDefault="001348A8" w:rsidP="001348A8">
      <w:pPr>
        <w:rPr>
          <w:rFonts w:hint="cs"/>
          <w:rtl/>
        </w:rPr>
      </w:pPr>
      <w:r>
        <w:rPr>
          <w:rFonts w:hint="cs"/>
          <w:rtl/>
        </w:rPr>
        <w:t xml:space="preserve">אני </w:t>
      </w:r>
      <w:bookmarkStart w:id="579" w:name="_ETM_Q1_2511035"/>
      <w:bookmarkEnd w:id="579"/>
      <w:r>
        <w:rPr>
          <w:rFonts w:hint="cs"/>
          <w:rtl/>
        </w:rPr>
        <w:t>מבקש רביזיה.</w:t>
      </w:r>
    </w:p>
    <w:p w14:paraId="30B62B86" w14:textId="77777777" w:rsidR="001348A8" w:rsidRDefault="001348A8" w:rsidP="001348A8">
      <w:pPr>
        <w:rPr>
          <w:rFonts w:hint="cs"/>
          <w:rtl/>
        </w:rPr>
      </w:pPr>
      <w:bookmarkStart w:id="580" w:name="_ETM_Q1_2515621"/>
      <w:bookmarkEnd w:id="580"/>
    </w:p>
    <w:p w14:paraId="57B07AC9" w14:textId="77777777" w:rsidR="001348A8" w:rsidRDefault="001348A8" w:rsidP="001348A8">
      <w:pPr>
        <w:pStyle w:val="af"/>
        <w:keepNext/>
        <w:rPr>
          <w:rtl/>
        </w:rPr>
      </w:pPr>
      <w:bookmarkStart w:id="581" w:name="_ETM_Q1_2515952"/>
      <w:bookmarkEnd w:id="581"/>
      <w:r>
        <w:rPr>
          <w:rtl/>
        </w:rPr>
        <w:t>היו"ר יואב קיש:</w:t>
      </w:r>
    </w:p>
    <w:p w14:paraId="28635952" w14:textId="77777777" w:rsidR="001348A8" w:rsidRDefault="001348A8" w:rsidP="001348A8">
      <w:pPr>
        <w:pStyle w:val="KeepWithNext"/>
        <w:rPr>
          <w:rtl/>
        </w:rPr>
      </w:pPr>
    </w:p>
    <w:p w14:paraId="066672A3" w14:textId="77777777" w:rsidR="001348A8" w:rsidRDefault="001348A8" w:rsidP="00772315">
      <w:pPr>
        <w:rPr>
          <w:rFonts w:hint="cs"/>
          <w:rtl/>
        </w:rPr>
      </w:pPr>
      <w:r>
        <w:rPr>
          <w:rFonts w:hint="cs"/>
          <w:rtl/>
        </w:rPr>
        <w:t xml:space="preserve">הרביזיה תתקיים בשעה 10:45. תודה, הישיבה נעולה. </w:t>
      </w:r>
    </w:p>
    <w:p w14:paraId="23489482" w14:textId="77777777" w:rsidR="001348A8" w:rsidRDefault="001348A8" w:rsidP="001348A8">
      <w:pPr>
        <w:rPr>
          <w:rFonts w:hint="cs"/>
          <w:rtl/>
        </w:rPr>
      </w:pPr>
    </w:p>
    <w:p w14:paraId="32760908" w14:textId="77777777" w:rsidR="001348A8" w:rsidRDefault="001348A8" w:rsidP="00772315">
      <w:pPr>
        <w:pStyle w:val="af4"/>
        <w:keepNext/>
        <w:rPr>
          <w:rtl/>
        </w:rPr>
      </w:pPr>
      <w:r>
        <w:rPr>
          <w:rtl/>
        </w:rPr>
        <w:t>הישיבה ננעלה בשעה 10:15.</w:t>
      </w:r>
    </w:p>
    <w:sectPr w:rsidR="001348A8" w:rsidSect="0068332E">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50187" w14:textId="77777777" w:rsidR="006C6A22" w:rsidRDefault="006C6A22">
      <w:r>
        <w:separator/>
      </w:r>
    </w:p>
  </w:endnote>
  <w:endnote w:type="continuationSeparator" w:id="0">
    <w:p w14:paraId="7BAF14D3" w14:textId="77777777" w:rsidR="006C6A22" w:rsidRDefault="006C6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54E85" w14:textId="77777777" w:rsidR="006C6A22" w:rsidRDefault="006C6A22">
      <w:r>
        <w:separator/>
      </w:r>
    </w:p>
  </w:footnote>
  <w:footnote w:type="continuationSeparator" w:id="0">
    <w:p w14:paraId="4948F59D" w14:textId="77777777" w:rsidR="006C6A22" w:rsidRDefault="006C6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3BF5F" w14:textId="77777777" w:rsidR="00B246DC" w:rsidRDefault="00B246DC"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3319B72" w14:textId="77777777" w:rsidR="00B246DC" w:rsidRDefault="00B246DC"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07ACA" w14:textId="77777777" w:rsidR="00B246DC" w:rsidRDefault="00B246DC"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68332E">
      <w:rPr>
        <w:rStyle w:val="PageNumber"/>
        <w:noProof/>
        <w:rtl/>
      </w:rPr>
      <w:t>3</w:t>
    </w:r>
    <w:r>
      <w:rPr>
        <w:rStyle w:val="PageNumber"/>
      </w:rPr>
      <w:fldChar w:fldCharType="end"/>
    </w:r>
  </w:p>
  <w:p w14:paraId="16C3769F" w14:textId="77777777" w:rsidR="00B246DC" w:rsidRPr="00CC5815" w:rsidRDefault="00B246DC" w:rsidP="008E5E3F">
    <w:pPr>
      <w:pStyle w:val="Header"/>
      <w:ind w:firstLine="0"/>
    </w:pPr>
    <w:r>
      <w:rPr>
        <w:rtl/>
      </w:rPr>
      <w:t>ועדת הכנסת</w:t>
    </w:r>
  </w:p>
  <w:p w14:paraId="63AA6011" w14:textId="77777777" w:rsidR="00B246DC" w:rsidRPr="00CC5815" w:rsidRDefault="00B246DC" w:rsidP="008E5E3F">
    <w:pPr>
      <w:pStyle w:val="Header"/>
      <w:ind w:firstLine="0"/>
      <w:rPr>
        <w:rFonts w:hint="cs"/>
        <w:rtl/>
      </w:rPr>
    </w:pPr>
    <w:r>
      <w:rPr>
        <w:rtl/>
      </w:rPr>
      <w:t>06/12/2017</w:t>
    </w:r>
  </w:p>
  <w:p w14:paraId="1A344FC2" w14:textId="77777777" w:rsidR="00B246DC" w:rsidRPr="00CC5815" w:rsidRDefault="00B246DC"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E3FCD" w14:textId="77777777" w:rsidR="00B246DC" w:rsidRDefault="00B246DC" w:rsidP="000A17C6">
    <w:pPr>
      <w:keepNext/>
      <w:spacing w:line="240" w:lineRule="atLeast"/>
      <w:ind w:firstLine="0"/>
      <w:jc w:val="center"/>
      <w:outlineLvl w:val="0"/>
      <w:rPr>
        <w:rFonts w:hint="cs"/>
        <w:rtl/>
      </w:rPr>
    </w:pPr>
    <w:r w:rsidRPr="00AD5CEB">
      <w:rPr>
        <w:noProof/>
      </w:rPr>
      <w:pict w14:anchorId="65CAF7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14:paraId="41F2740A" w14:textId="77777777" w:rsidR="00B246DC" w:rsidRDefault="00B246DC"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0D5A71F0" w14:textId="77777777" w:rsidR="00B246DC" w:rsidRDefault="00B246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2EFF2468"/>
    <w:multiLevelType w:val="hybridMultilevel"/>
    <w:tmpl w:val="9AE4C9F2"/>
    <w:lvl w:ilvl="0" w:tplc="178A4DCA">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75371859"/>
    <w:multiLevelType w:val="hybridMultilevel"/>
    <w:tmpl w:val="B8E8418C"/>
    <w:lvl w:ilvl="0" w:tplc="74020C14">
      <w:numFmt w:val="bullet"/>
      <w:lvlText w:val="-"/>
      <w:lvlJc w:val="left"/>
      <w:pPr>
        <w:ind w:left="1140" w:hanging="360"/>
      </w:pPr>
      <w:rPr>
        <w:rFonts w:ascii="Times New Roman" w:eastAsia="Times New Roman" w:hAnsi="Times New Roman" w:cs="David"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1533422800">
    <w:abstractNumId w:val="0"/>
  </w:num>
  <w:num w:numId="2" w16cid:durableId="1721594572">
    <w:abstractNumId w:val="2"/>
  </w:num>
  <w:num w:numId="3" w16cid:durableId="1571697011">
    <w:abstractNumId w:val="3"/>
  </w:num>
  <w:num w:numId="4" w16cid:durableId="14709752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58CE"/>
    <w:rsid w:val="0002047E"/>
    <w:rsid w:val="000220FA"/>
    <w:rsid w:val="00037279"/>
    <w:rsid w:val="000427FE"/>
    <w:rsid w:val="00067F42"/>
    <w:rsid w:val="00092B80"/>
    <w:rsid w:val="000A17C6"/>
    <w:rsid w:val="000B060C"/>
    <w:rsid w:val="000B2EE6"/>
    <w:rsid w:val="000C47F5"/>
    <w:rsid w:val="000E3314"/>
    <w:rsid w:val="000F2459"/>
    <w:rsid w:val="001348A8"/>
    <w:rsid w:val="00150436"/>
    <w:rsid w:val="001540D7"/>
    <w:rsid w:val="00167294"/>
    <w:rsid w:val="001673D4"/>
    <w:rsid w:val="00171E7F"/>
    <w:rsid w:val="00172D30"/>
    <w:rsid w:val="001758C1"/>
    <w:rsid w:val="0017779F"/>
    <w:rsid w:val="00187B33"/>
    <w:rsid w:val="001A14CE"/>
    <w:rsid w:val="001A74E9"/>
    <w:rsid w:val="001A7A1B"/>
    <w:rsid w:val="001B4E0C"/>
    <w:rsid w:val="001C44DA"/>
    <w:rsid w:val="001C4FDA"/>
    <w:rsid w:val="001D440C"/>
    <w:rsid w:val="002016FF"/>
    <w:rsid w:val="00227FEF"/>
    <w:rsid w:val="00261554"/>
    <w:rsid w:val="00275C03"/>
    <w:rsid w:val="00280D58"/>
    <w:rsid w:val="002C142B"/>
    <w:rsid w:val="002D4BDB"/>
    <w:rsid w:val="002E5E31"/>
    <w:rsid w:val="00303B4C"/>
    <w:rsid w:val="00310318"/>
    <w:rsid w:val="00321C60"/>
    <w:rsid w:val="00321E62"/>
    <w:rsid w:val="00327BF8"/>
    <w:rsid w:val="00340AFA"/>
    <w:rsid w:val="003658CB"/>
    <w:rsid w:val="00366CFB"/>
    <w:rsid w:val="0036794C"/>
    <w:rsid w:val="00373508"/>
    <w:rsid w:val="00396023"/>
    <w:rsid w:val="003C279D"/>
    <w:rsid w:val="003D47A3"/>
    <w:rsid w:val="003F0A5F"/>
    <w:rsid w:val="00414341"/>
    <w:rsid w:val="00420E41"/>
    <w:rsid w:val="00424C94"/>
    <w:rsid w:val="00447608"/>
    <w:rsid w:val="00451746"/>
    <w:rsid w:val="00470EAC"/>
    <w:rsid w:val="0049458B"/>
    <w:rsid w:val="00495FD8"/>
    <w:rsid w:val="00497939"/>
    <w:rsid w:val="004B0A65"/>
    <w:rsid w:val="004B1BE9"/>
    <w:rsid w:val="00500C0C"/>
    <w:rsid w:val="00546678"/>
    <w:rsid w:val="005506B9"/>
    <w:rsid w:val="005817EC"/>
    <w:rsid w:val="00590B77"/>
    <w:rsid w:val="005A342D"/>
    <w:rsid w:val="005C363E"/>
    <w:rsid w:val="005D61F3"/>
    <w:rsid w:val="005E1C6B"/>
    <w:rsid w:val="005F76B0"/>
    <w:rsid w:val="00601356"/>
    <w:rsid w:val="00604864"/>
    <w:rsid w:val="00627E5F"/>
    <w:rsid w:val="00631732"/>
    <w:rsid w:val="00634F61"/>
    <w:rsid w:val="00636327"/>
    <w:rsid w:val="0068332E"/>
    <w:rsid w:val="00695A47"/>
    <w:rsid w:val="006A0CB7"/>
    <w:rsid w:val="006C6A22"/>
    <w:rsid w:val="006D44FC"/>
    <w:rsid w:val="006F0259"/>
    <w:rsid w:val="00700433"/>
    <w:rsid w:val="00702755"/>
    <w:rsid w:val="0070472C"/>
    <w:rsid w:val="0073251D"/>
    <w:rsid w:val="007509A6"/>
    <w:rsid w:val="00772315"/>
    <w:rsid w:val="007854BA"/>
    <w:rsid w:val="007872B4"/>
    <w:rsid w:val="00791CBE"/>
    <w:rsid w:val="007C693F"/>
    <w:rsid w:val="007C6ADD"/>
    <w:rsid w:val="007C6D40"/>
    <w:rsid w:val="0082136D"/>
    <w:rsid w:val="008320F6"/>
    <w:rsid w:val="00841223"/>
    <w:rsid w:val="00846BE9"/>
    <w:rsid w:val="00853207"/>
    <w:rsid w:val="00860B2C"/>
    <w:rsid w:val="008713A4"/>
    <w:rsid w:val="00875F10"/>
    <w:rsid w:val="008C6035"/>
    <w:rsid w:val="008C7015"/>
    <w:rsid w:val="008D1DFB"/>
    <w:rsid w:val="008E03B4"/>
    <w:rsid w:val="008E5E3F"/>
    <w:rsid w:val="0090279B"/>
    <w:rsid w:val="00914904"/>
    <w:rsid w:val="009258CE"/>
    <w:rsid w:val="009515F0"/>
    <w:rsid w:val="00976357"/>
    <w:rsid w:val="009830CB"/>
    <w:rsid w:val="009C516D"/>
    <w:rsid w:val="009D478A"/>
    <w:rsid w:val="009E6E93"/>
    <w:rsid w:val="009F1518"/>
    <w:rsid w:val="009F5773"/>
    <w:rsid w:val="00A15971"/>
    <w:rsid w:val="00A22C90"/>
    <w:rsid w:val="00A3305C"/>
    <w:rsid w:val="00A42723"/>
    <w:rsid w:val="00A64A6D"/>
    <w:rsid w:val="00A66020"/>
    <w:rsid w:val="00A81B9F"/>
    <w:rsid w:val="00AA70E5"/>
    <w:rsid w:val="00AB02EE"/>
    <w:rsid w:val="00AB3F3A"/>
    <w:rsid w:val="00AD4EC9"/>
    <w:rsid w:val="00AD6FFC"/>
    <w:rsid w:val="00AF31E6"/>
    <w:rsid w:val="00AF4150"/>
    <w:rsid w:val="00B0509A"/>
    <w:rsid w:val="00B120B2"/>
    <w:rsid w:val="00B246DC"/>
    <w:rsid w:val="00B50340"/>
    <w:rsid w:val="00B51218"/>
    <w:rsid w:val="00B51B19"/>
    <w:rsid w:val="00B65508"/>
    <w:rsid w:val="00B702E6"/>
    <w:rsid w:val="00B8517A"/>
    <w:rsid w:val="00BA2132"/>
    <w:rsid w:val="00BA6446"/>
    <w:rsid w:val="00BD47B7"/>
    <w:rsid w:val="00C135D5"/>
    <w:rsid w:val="00C21FBD"/>
    <w:rsid w:val="00C22DCB"/>
    <w:rsid w:val="00C24501"/>
    <w:rsid w:val="00C3598A"/>
    <w:rsid w:val="00C360BC"/>
    <w:rsid w:val="00C44800"/>
    <w:rsid w:val="00C52EC2"/>
    <w:rsid w:val="00C61DC1"/>
    <w:rsid w:val="00C64AFF"/>
    <w:rsid w:val="00C661EE"/>
    <w:rsid w:val="00C72438"/>
    <w:rsid w:val="00C763E4"/>
    <w:rsid w:val="00C8624A"/>
    <w:rsid w:val="00CA4DF0"/>
    <w:rsid w:val="00CA5363"/>
    <w:rsid w:val="00CB6D60"/>
    <w:rsid w:val="00CC5815"/>
    <w:rsid w:val="00CD086E"/>
    <w:rsid w:val="00CE24B8"/>
    <w:rsid w:val="00CE5849"/>
    <w:rsid w:val="00D278F7"/>
    <w:rsid w:val="00D37550"/>
    <w:rsid w:val="00D4021E"/>
    <w:rsid w:val="00D40A29"/>
    <w:rsid w:val="00D45D27"/>
    <w:rsid w:val="00D61D7F"/>
    <w:rsid w:val="00D86E57"/>
    <w:rsid w:val="00D96B24"/>
    <w:rsid w:val="00DC01D2"/>
    <w:rsid w:val="00DE5B80"/>
    <w:rsid w:val="00E61903"/>
    <w:rsid w:val="00E64116"/>
    <w:rsid w:val="00E838FF"/>
    <w:rsid w:val="00EA624B"/>
    <w:rsid w:val="00EB057D"/>
    <w:rsid w:val="00EB18E4"/>
    <w:rsid w:val="00EB5C85"/>
    <w:rsid w:val="00EB681C"/>
    <w:rsid w:val="00EC0AC2"/>
    <w:rsid w:val="00EC1FB3"/>
    <w:rsid w:val="00EC2CD4"/>
    <w:rsid w:val="00EE09AD"/>
    <w:rsid w:val="00F053E5"/>
    <w:rsid w:val="00F10D2D"/>
    <w:rsid w:val="00F16831"/>
    <w:rsid w:val="00F41C33"/>
    <w:rsid w:val="00F423F1"/>
    <w:rsid w:val="00F4792E"/>
    <w:rsid w:val="00F53584"/>
    <w:rsid w:val="00F549E5"/>
    <w:rsid w:val="00F54AB8"/>
    <w:rsid w:val="00F63F05"/>
    <w:rsid w:val="00F72368"/>
    <w:rsid w:val="00F7618B"/>
    <w:rsid w:val="00F821F6"/>
    <w:rsid w:val="00F84D49"/>
    <w:rsid w:val="00FB0768"/>
    <w:rsid w:val="00FC3C43"/>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200BA6F"/>
  <w15:chartTrackingRefBased/>
  <w15:docId w15:val="{791B3F7A-0622-41A3-947B-E413A977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63248806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1ADF9-2EF2-42D8-AF83-12D525B2F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4356</Words>
  <Characters>24830</Characters>
  <Application>Microsoft Office Word</Application>
  <DocSecurity>0</DocSecurity>
  <Lines>206</Lines>
  <Paragraphs>58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29128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