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C7B4C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462D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C7B4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DC7B4C" w:rsidP="00393F3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93F3B">
        <w:rPr>
          <w:rFonts w:hint="cs"/>
          <w:b/>
          <w:bCs/>
          <w:rtl/>
        </w:rPr>
        <w:t>340</w:t>
      </w:r>
    </w:p>
    <w:p w:rsidR="00E64116" w:rsidRPr="008713A4" w:rsidRDefault="00DC7B4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C7B4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באדר התשע"ח (26 בפברואר 2018),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1745FE" w:rsidRDefault="00DC7B4C" w:rsidP="000A0AAF">
      <w:pPr>
        <w:spacing w:before="60"/>
        <w:ind w:firstLine="0"/>
        <w:rPr>
          <w:rFonts w:hint="cs"/>
          <w:rtl/>
        </w:rPr>
      </w:pPr>
      <w:r w:rsidRPr="00DC7B4C">
        <w:rPr>
          <w:rtl/>
        </w:rPr>
        <w:t xml:space="preserve">1. </w:t>
      </w:r>
      <w:r w:rsidR="000A0AAF" w:rsidRPr="000A0AAF">
        <w:rPr>
          <w:rtl/>
        </w:rPr>
        <w:t>בקשת יושב</w:t>
      </w:r>
      <w:r w:rsidR="000A0AAF">
        <w:rPr>
          <w:rFonts w:hint="cs"/>
          <w:rtl/>
        </w:rPr>
        <w:t>-</w:t>
      </w:r>
      <w:r w:rsidR="000A0AAF" w:rsidRPr="000A0AAF">
        <w:rPr>
          <w:rtl/>
        </w:rPr>
        <w:t>ראש ועדת הפנים</w:t>
      </w:r>
      <w:r w:rsidR="001745FE">
        <w:rPr>
          <w:rtl/>
        </w:rPr>
        <w:t xml:space="preserve"> והגנת הסביבה למיזוג הצעות </w:t>
      </w:r>
      <w:r w:rsidR="001745FE">
        <w:rPr>
          <w:rFonts w:hint="cs"/>
          <w:rtl/>
        </w:rPr>
        <w:t>החוק הבאות:</w:t>
      </w:r>
    </w:p>
    <w:p w:rsidR="00B2770A" w:rsidRDefault="001745FE" w:rsidP="000A0AA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א. פרק ט' (תכנון ובניה): סעיף 32 פסקאות </w:t>
      </w:r>
      <w:r w:rsidR="00B2770A">
        <w:rPr>
          <w:rFonts w:hint="cs"/>
          <w:rtl/>
        </w:rPr>
        <w:t>(1), (2), (4), (5) למעט סעיפים 62א (א1)(15) ו-62א(ג) המוצעים בה, (7), (9) עד (10) ו-(12) עד (14), מתוך הצעת חוק התכנית הכלכלית (תיקוני ליישום המדיניות הכלכלית לשנת התקציב 2019) התשע''ח-2018 (מ/1196).</w:t>
      </w:r>
    </w:p>
    <w:p w:rsidR="00E64116" w:rsidRPr="008713A4" w:rsidRDefault="00B2770A" w:rsidP="000A0AA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ב. הצעת חוק התכנון והבניה(תיקון </w:t>
      </w:r>
      <w:r>
        <w:rPr>
          <w:rtl/>
        </w:rPr>
        <w:t>–</w:t>
      </w:r>
      <w:r>
        <w:rPr>
          <w:rFonts w:hint="cs"/>
          <w:rtl/>
        </w:rPr>
        <w:t xml:space="preserve"> דיור בהישג יד בשטחי מסחר), התשע''ח-2017 (פ/2879), הצעת חברי הכנסת רועי פולקמן, מירב בן-ארי, יעקב אשר, אמיר אוחנה, חיים ילין, מיקי מכלוף זוהר, סתיו שפיר, מנחם אליעזר מוזס, שולי מועלם רפאלי.</w:t>
      </w:r>
    </w:p>
    <w:p w:rsidR="00E64116" w:rsidRDefault="00DC7B4C" w:rsidP="000A0AAF">
      <w:pPr>
        <w:spacing w:before="60"/>
        <w:ind w:firstLine="0"/>
        <w:rPr>
          <w:rtl/>
        </w:rPr>
      </w:pPr>
      <w:r w:rsidRPr="00DC7B4C">
        <w:rPr>
          <w:rtl/>
        </w:rPr>
        <w:t>2.</w:t>
      </w:r>
      <w:r w:rsidR="005D03BC">
        <w:rPr>
          <w:rFonts w:hint="cs"/>
          <w:rtl/>
        </w:rPr>
        <w:t xml:space="preserve"> בקשה </w:t>
      </w:r>
      <w:r w:rsidR="000A0AAF">
        <w:rPr>
          <w:rFonts w:hint="cs"/>
          <w:rtl/>
        </w:rPr>
        <w:t xml:space="preserve"> </w:t>
      </w:r>
      <w:r w:rsidR="005D03BC">
        <w:rPr>
          <w:rFonts w:hint="cs"/>
          <w:rtl/>
        </w:rPr>
        <w:t>ל</w:t>
      </w:r>
      <w:r w:rsidR="005D03BC">
        <w:rPr>
          <w:rtl/>
        </w:rPr>
        <w:t>הארכת</w:t>
      </w:r>
      <w:r w:rsidRPr="00DC7B4C">
        <w:rPr>
          <w:rtl/>
        </w:rPr>
        <w:t xml:space="preserve"> כהונתה של הוועדה המיוחדת לפרשת היעלמותם של ילדי תימן, מזרח והבלקן</w:t>
      </w:r>
    </w:p>
    <w:p w:rsidR="00DC7B4C" w:rsidRDefault="000A0AAF" w:rsidP="000A0AA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</w:t>
      </w:r>
      <w:r w:rsidRPr="000A0AAF">
        <w:rPr>
          <w:rtl/>
        </w:rPr>
        <w:t>בקשת הממשלה להקדמת הדיון בהצעת חוק הכניסה לישראל (תיקון מס' 31) (ביטול רישיון לישיבת קבע), התשע"ח–2018 (מ/1204) – לפני הקריאה הראשונה</w:t>
      </w:r>
    </w:p>
    <w:p w:rsidR="000A0AAF" w:rsidRDefault="000A0AAF" w:rsidP="000A0AA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4. </w:t>
      </w:r>
      <w:r w:rsidRPr="000A0AAF">
        <w:rPr>
          <w:rtl/>
        </w:rPr>
        <w:t>בחירת ממלא מקום ליושב ראש הכנסת בעת העדרו מהארץ</w:t>
      </w:r>
    </w:p>
    <w:p w:rsidR="00DC7B4C" w:rsidRDefault="00DC7B4C" w:rsidP="007C693F">
      <w:pPr>
        <w:spacing w:before="60"/>
        <w:ind w:firstLine="0"/>
        <w:rPr>
          <w:rtl/>
        </w:rPr>
      </w:pPr>
    </w:p>
    <w:p w:rsidR="00DC7B4C" w:rsidRPr="008713A4" w:rsidRDefault="00DC7B4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מכלוף מיקי זוהר – היו"ר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אמיר אוחנה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ישראל אייכלר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רוברט אילטוב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דוד ביטן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יואב בן צור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יואל חסון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שולי מועלם-רפאלי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רועי פולקמן</w:t>
      </w:r>
    </w:p>
    <w:p w:rsidR="00DC7B4C" w:rsidRPr="00DC7B4C" w:rsidRDefault="00DC7B4C" w:rsidP="00EC1FB3">
      <w:pPr>
        <w:ind w:firstLine="0"/>
        <w:rPr>
          <w:rtl/>
        </w:rPr>
      </w:pPr>
      <w:r w:rsidRPr="00DC7B4C">
        <w:rPr>
          <w:rtl/>
        </w:rPr>
        <w:t>יואב קיש</w:t>
      </w:r>
    </w:p>
    <w:p w:rsidR="00E64116" w:rsidRDefault="00E64116" w:rsidP="00DE5B80">
      <w:pPr>
        <w:ind w:firstLine="0"/>
        <w:rPr>
          <w:rFonts w:hint="cs"/>
          <w:rtl/>
        </w:rPr>
      </w:pPr>
    </w:p>
    <w:p w:rsidR="005D03BC" w:rsidRDefault="005D03BC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AA3F49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5D03BC" w:rsidRPr="000C47F5" w:rsidRDefault="005D03BC" w:rsidP="00DE5B80">
      <w:pPr>
        <w:ind w:firstLine="0"/>
        <w:rPr>
          <w:rFonts w:hint="cs"/>
          <w:b/>
          <w:bCs/>
          <w:u w:val="single"/>
          <w:rtl/>
        </w:rPr>
      </w:pPr>
    </w:p>
    <w:p w:rsidR="00E64116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625305" w:rsidRPr="008713A4" w:rsidRDefault="00625305" w:rsidP="00D40A29">
      <w:pPr>
        <w:ind w:firstLine="0"/>
        <w:outlineLvl w:val="1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0"/>
        <w:gridCol w:w="401"/>
        <w:gridCol w:w="2009"/>
      </w:tblGrid>
      <w:tr w:rsidR="00625305" w:rsidRPr="00625305" w:rsidTr="00625305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625305" w:rsidRPr="00625305" w:rsidRDefault="00E43240" w:rsidP="00E4324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 xml:space="preserve">ייעוץ משפטי, </w:t>
            </w:r>
            <w:r w:rsidR="00625305" w:rsidRPr="00625305">
              <w:rPr>
                <w:rFonts w:ascii="David" w:eastAsia="David" w:hAnsi="David"/>
                <w:color w:val="000000"/>
                <w:rtl/>
              </w:rPr>
              <w:t>רשות האוכלוסין</w:t>
            </w:r>
            <w:r w:rsidR="00D9271A">
              <w:rPr>
                <w:rFonts w:ascii="David" w:eastAsia="David" w:hAnsi="David" w:hint="cs"/>
                <w:color w:val="000000"/>
                <w:rtl/>
              </w:rPr>
              <w:t xml:space="preserve"> וההגירה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tabs>
                <w:tab w:val="right" w:pos="2009"/>
              </w:tabs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>נעמה פלאי</w:t>
            </w:r>
            <w:r w:rsidRPr="00625305">
              <w:rPr>
                <w:rFonts w:ascii="David" w:eastAsia="David" w:hAnsi="David"/>
                <w:color w:val="000000"/>
                <w:rtl/>
              </w:rPr>
              <w:tab/>
            </w:r>
          </w:p>
        </w:tc>
      </w:tr>
      <w:tr w:rsidR="00393F3B" w:rsidRPr="00625305" w:rsidTr="00625305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393F3B" w:rsidRPr="00625305" w:rsidRDefault="006245A2" w:rsidP="0062530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393F3B" w:rsidRPr="00625305" w:rsidRDefault="00393F3B" w:rsidP="00625305">
            <w:pPr>
              <w:spacing w:line="240" w:lineRule="auto"/>
              <w:ind w:firstLine="0"/>
              <w:jc w:val="center"/>
              <w:rPr>
                <w:rFonts w:ascii="David" w:eastAsia="David" w:hAnsi="David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393F3B" w:rsidRPr="00625305" w:rsidRDefault="00393F3B" w:rsidP="003B45EE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ד</w:t>
            </w:r>
            <w:r w:rsidR="003B45EE">
              <w:rPr>
                <w:rFonts w:ascii="David" w:eastAsia="David" w:hAnsi="David" w:hint="cs"/>
                <w:color w:val="000000"/>
                <w:rtl/>
              </w:rPr>
              <w:t>ן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 </w:t>
            </w:r>
            <w:r w:rsidR="003B45EE">
              <w:rPr>
                <w:rFonts w:ascii="David" w:eastAsia="David" w:hAnsi="David" w:hint="cs"/>
                <w:color w:val="000000"/>
                <w:rtl/>
              </w:rPr>
              <w:t>סידה</w:t>
            </w:r>
          </w:p>
        </w:tc>
      </w:tr>
      <w:tr w:rsidR="00625305" w:rsidRPr="00625305" w:rsidTr="00625305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625305" w:rsidRPr="00625305" w:rsidRDefault="006245A2" w:rsidP="0062530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 xml:space="preserve">עידן בנימין </w:t>
            </w:r>
          </w:p>
        </w:tc>
      </w:tr>
      <w:tr w:rsidR="00625305" w:rsidRPr="00625305" w:rsidTr="00625305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625305" w:rsidRPr="00625305" w:rsidRDefault="006245A2" w:rsidP="0062530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>אליהו יצחק</w:t>
            </w:r>
          </w:p>
        </w:tc>
      </w:tr>
      <w:tr w:rsidR="00625305" w:rsidRPr="00625305" w:rsidTr="00625305">
        <w:trPr>
          <w:trHeight w:val="220"/>
          <w:jc w:val="right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 xml:space="preserve"> </w:t>
            </w:r>
            <w:r w:rsidR="006245A2"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>–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:rsidR="00625305" w:rsidRPr="00625305" w:rsidRDefault="00625305" w:rsidP="00625305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625305">
              <w:rPr>
                <w:rFonts w:ascii="David" w:eastAsia="David" w:hAnsi="David"/>
                <w:color w:val="000000"/>
                <w:rtl/>
              </w:rPr>
              <w:t>בני פרץ</w:t>
            </w:r>
          </w:p>
        </w:tc>
      </w:tr>
    </w:tbl>
    <w:p w:rsidR="00D37550" w:rsidRDefault="00D37550" w:rsidP="00DE5B80">
      <w:pPr>
        <w:ind w:firstLine="0"/>
        <w:rPr>
          <w:rFonts w:hint="cs"/>
          <w:rtl/>
        </w:rPr>
      </w:pPr>
    </w:p>
    <w:p w:rsidR="005D03BC" w:rsidRDefault="005D03BC" w:rsidP="00DE5B80">
      <w:pPr>
        <w:ind w:firstLine="0"/>
        <w:rPr>
          <w:rFonts w:hint="cs"/>
          <w:rtl/>
        </w:rPr>
      </w:pPr>
    </w:p>
    <w:p w:rsidR="005D03BC" w:rsidRDefault="005D03BC" w:rsidP="00DE5B80">
      <w:pPr>
        <w:ind w:firstLine="0"/>
        <w:rPr>
          <w:rFonts w:hint="cs"/>
          <w:rtl/>
        </w:rPr>
      </w:pPr>
    </w:p>
    <w:p w:rsidR="005D03BC" w:rsidRPr="008713A4" w:rsidRDefault="005D03BC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C7B4C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C7B4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C7B4C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DC7B4C" w:rsidRDefault="00DC7B4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5D03BC" w:rsidRDefault="005D03BC" w:rsidP="00AB3F3A">
      <w:pPr>
        <w:ind w:firstLine="0"/>
        <w:rPr>
          <w:rFonts w:hint="cs"/>
          <w:rtl/>
        </w:rPr>
      </w:pPr>
    </w:p>
    <w:p w:rsidR="001D4821" w:rsidRDefault="001D4821" w:rsidP="000A0AAF">
      <w:pPr>
        <w:pStyle w:val="a0"/>
        <w:keepNext/>
        <w:rPr>
          <w:rtl/>
        </w:rPr>
      </w:pPr>
      <w:r>
        <w:rPr>
          <w:rtl/>
        </w:rPr>
        <w:lastRenderedPageBreak/>
        <w:t>1.</w:t>
      </w:r>
      <w:r>
        <w:rPr>
          <w:rFonts w:hint="cs"/>
          <w:rtl/>
        </w:rPr>
        <w:t xml:space="preserve"> </w:t>
      </w:r>
      <w:r>
        <w:rPr>
          <w:rtl/>
        </w:rPr>
        <w:t>בקשת יושב</w:t>
      </w:r>
      <w:r w:rsidR="000A0AAF">
        <w:rPr>
          <w:rFonts w:hint="cs"/>
          <w:rtl/>
        </w:rPr>
        <w:t>-</w:t>
      </w:r>
      <w:r>
        <w:rPr>
          <w:rtl/>
        </w:rPr>
        <w:t>ראש ועדת הפנים והגנת הסביבה למיזוג הצעות החוק הבאות:</w:t>
      </w:r>
    </w:p>
    <w:p w:rsidR="001D4821" w:rsidRPr="00861BCF" w:rsidRDefault="001D4821" w:rsidP="000A0AAF">
      <w:pPr>
        <w:pStyle w:val="a0"/>
        <w:rPr>
          <w:rtl/>
        </w:rPr>
      </w:pPr>
      <w:r w:rsidRPr="00861BCF">
        <w:rPr>
          <w:rtl/>
        </w:rPr>
        <w:t>א.</w:t>
      </w:r>
      <w:r w:rsidRPr="00861BCF">
        <w:rPr>
          <w:rFonts w:hint="cs"/>
          <w:rtl/>
        </w:rPr>
        <w:t xml:space="preserve"> </w:t>
      </w:r>
      <w:r w:rsidRPr="00861BCF">
        <w:rPr>
          <w:rtl/>
        </w:rPr>
        <w:t>פרק ט' (תכנון ובניה): סעיף 32 פסקאות (1), (2), (4), (5) למעט סעיפים 62א(א1)(15)</w:t>
      </w:r>
      <w:r w:rsidR="00861BCF">
        <w:rPr>
          <w:rFonts w:hint="cs"/>
          <w:rtl/>
        </w:rPr>
        <w:t xml:space="preserve"> </w:t>
      </w:r>
      <w:r w:rsidR="00861BCF" w:rsidRPr="00861BCF">
        <w:rPr>
          <w:rtl/>
        </w:rPr>
        <w:t>ו-62א(ג) המוצעים בה, (7), (9), עד (10) ו-(12) עד (14), מתוך הצעת חוק התכנית הכלכלית (תיקוני ליישום המדיניות הכלכלית לשנת התק</w:t>
      </w:r>
      <w:r w:rsidR="00861BCF">
        <w:rPr>
          <w:rtl/>
        </w:rPr>
        <w:t>ציב 2019), התשע"ח</w:t>
      </w:r>
      <w:r w:rsidR="000A0AAF">
        <w:rPr>
          <w:rFonts w:hint="cs"/>
          <w:rtl/>
        </w:rPr>
        <w:t>–</w:t>
      </w:r>
      <w:r w:rsidR="00861BCF">
        <w:rPr>
          <w:rtl/>
        </w:rPr>
        <w:t>2018 (מ/1196)</w:t>
      </w:r>
    </w:p>
    <w:p w:rsidR="00DC7B4C" w:rsidRDefault="001D4821" w:rsidP="000A0AAF">
      <w:pPr>
        <w:pStyle w:val="a0"/>
        <w:keepNext/>
        <w:rPr>
          <w:rtl/>
        </w:rPr>
      </w:pPr>
      <w:r>
        <w:rPr>
          <w:rtl/>
        </w:rPr>
        <w:t>ב.</w:t>
      </w:r>
      <w:r>
        <w:rPr>
          <w:rFonts w:hint="cs"/>
          <w:rtl/>
        </w:rPr>
        <w:t xml:space="preserve"> </w:t>
      </w:r>
      <w:r>
        <w:rPr>
          <w:rtl/>
        </w:rPr>
        <w:t>הצעת חוק התכנון והבניה (תיקון – דיור בהישג יד בש</w:t>
      </w:r>
      <w:r w:rsidR="00861BCF">
        <w:rPr>
          <w:rtl/>
        </w:rPr>
        <w:t>טחי מסחר), התשע"ח</w:t>
      </w:r>
      <w:r w:rsidR="000A0AAF">
        <w:rPr>
          <w:rFonts w:hint="cs"/>
          <w:rtl/>
        </w:rPr>
        <w:t>–</w:t>
      </w:r>
      <w:r w:rsidR="00861BCF">
        <w:rPr>
          <w:rtl/>
        </w:rPr>
        <w:t>2017 (פ/4879)</w:t>
      </w:r>
    </w:p>
    <w:p w:rsidR="00DC7B4C" w:rsidRDefault="00DC7B4C" w:rsidP="00DC7B4C">
      <w:pPr>
        <w:pStyle w:val="KeepWithNext"/>
        <w:rPr>
          <w:rFonts w:hint="cs"/>
          <w:rtl/>
        </w:rPr>
      </w:pPr>
    </w:p>
    <w:p w:rsidR="006245A2" w:rsidRPr="006245A2" w:rsidRDefault="006245A2" w:rsidP="006245A2">
      <w:pPr>
        <w:rPr>
          <w:rtl/>
        </w:rPr>
      </w:pPr>
    </w:p>
    <w:p w:rsidR="00DC7B4C" w:rsidRDefault="00DC7B4C" w:rsidP="00DC7B4C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AB7BC5" w:rsidRDefault="00AB7BC5" w:rsidP="006245A2">
      <w:pPr>
        <w:ind w:firstLine="0"/>
        <w:rPr>
          <w:rFonts w:hint="cs"/>
          <w:rtl/>
        </w:rPr>
      </w:pPr>
    </w:p>
    <w:p w:rsidR="00AB7BC5" w:rsidRDefault="004C48E3" w:rsidP="004C48E3">
      <w:pPr>
        <w:rPr>
          <w:rFonts w:hint="cs"/>
          <w:rtl/>
        </w:rPr>
      </w:pPr>
      <w:r>
        <w:rPr>
          <w:rFonts w:hint="cs"/>
          <w:rtl/>
        </w:rPr>
        <w:t>ש</w:t>
      </w:r>
      <w:r w:rsidR="00AB7BC5">
        <w:rPr>
          <w:rFonts w:hint="cs"/>
          <w:rtl/>
        </w:rPr>
        <w:t>לום לכולם</w:t>
      </w:r>
      <w:r>
        <w:rPr>
          <w:rFonts w:hint="cs"/>
          <w:rtl/>
        </w:rPr>
        <w:t>.</w:t>
      </w:r>
      <w:r w:rsidR="00AB7BC5">
        <w:rPr>
          <w:rFonts w:hint="cs"/>
          <w:rtl/>
        </w:rPr>
        <w:t xml:space="preserve"> מתכבד לפתוח</w:t>
      </w:r>
      <w:r>
        <w:rPr>
          <w:rFonts w:hint="cs"/>
          <w:rtl/>
        </w:rPr>
        <w:t xml:space="preserve"> את ועדת הכנסת</w:t>
      </w:r>
      <w:r w:rsidR="00AB7BC5">
        <w:rPr>
          <w:rFonts w:hint="cs"/>
          <w:rtl/>
        </w:rPr>
        <w:t>. לפני</w:t>
      </w:r>
      <w:r>
        <w:rPr>
          <w:rFonts w:hint="cs"/>
          <w:rtl/>
        </w:rPr>
        <w:t xml:space="preserve"> שנאמר את </w:t>
      </w:r>
      <w:bookmarkStart w:id="0" w:name="_ETM_Q1_669943"/>
      <w:bookmarkEnd w:id="0"/>
      <w:r w:rsidR="00AB7BC5">
        <w:rPr>
          <w:rFonts w:hint="cs"/>
          <w:rtl/>
        </w:rPr>
        <w:t xml:space="preserve"> סדר</w:t>
      </w:r>
      <w:r>
        <w:rPr>
          <w:rFonts w:hint="cs"/>
          <w:rtl/>
        </w:rPr>
        <w:t>-</w:t>
      </w:r>
      <w:r w:rsidR="00AB7BC5">
        <w:rPr>
          <w:rFonts w:hint="cs"/>
          <w:rtl/>
        </w:rPr>
        <w:t>היום</w:t>
      </w:r>
      <w:r w:rsidR="002B5142">
        <w:rPr>
          <w:rFonts w:hint="cs"/>
          <w:rtl/>
        </w:rPr>
        <w:t>,</w:t>
      </w:r>
      <w:r w:rsidR="00AB7BC5">
        <w:rPr>
          <w:rFonts w:hint="cs"/>
          <w:rtl/>
        </w:rPr>
        <w:t xml:space="preserve"> נברך את עליזה</w:t>
      </w:r>
      <w:r w:rsidR="002B5142">
        <w:rPr>
          <w:rFonts w:hint="cs"/>
          <w:rtl/>
        </w:rPr>
        <w:t xml:space="preserve"> לפרוטוקול. עליזה בראשי, מזל טוב ליום הולדתך. מזל טוב, עד מאה ועשרים. בריאות, אושר ושמחה ונחת. נחת </w:t>
      </w:r>
      <w:bookmarkStart w:id="1" w:name="_ETM_Q1_687843"/>
      <w:bookmarkEnd w:id="1"/>
      <w:r w:rsidR="002B5142">
        <w:rPr>
          <w:rFonts w:hint="cs"/>
          <w:rtl/>
        </w:rPr>
        <w:t>לעליזה.</w:t>
      </w:r>
      <w:r w:rsidR="00AB7BC5">
        <w:rPr>
          <w:rFonts w:hint="cs"/>
          <w:rtl/>
        </w:rPr>
        <w:t xml:space="preserve"> </w:t>
      </w:r>
    </w:p>
    <w:p w:rsidR="00AB7BC5" w:rsidRDefault="00AB7BC5" w:rsidP="00AB7BC5">
      <w:pPr>
        <w:rPr>
          <w:rFonts w:hint="cs"/>
          <w:rtl/>
        </w:rPr>
      </w:pPr>
    </w:p>
    <w:p w:rsidR="001D4821" w:rsidRDefault="002B5142" w:rsidP="002B5142">
      <w:pPr>
        <w:rPr>
          <w:rFonts w:hint="cs"/>
          <w:rtl/>
        </w:rPr>
      </w:pPr>
      <w:r>
        <w:rPr>
          <w:rFonts w:hint="cs"/>
          <w:rtl/>
        </w:rPr>
        <w:t>סדר-</w:t>
      </w:r>
      <w:r w:rsidR="009E3AEE">
        <w:rPr>
          <w:rFonts w:hint="cs"/>
          <w:rtl/>
        </w:rPr>
        <w:t>היום שלנו,</w:t>
      </w:r>
      <w:r w:rsidR="00AB7BC5">
        <w:rPr>
          <w:rFonts w:hint="cs"/>
          <w:rtl/>
        </w:rPr>
        <w:t xml:space="preserve"> </w:t>
      </w:r>
      <w:r>
        <w:rPr>
          <w:rFonts w:hint="cs"/>
          <w:rtl/>
        </w:rPr>
        <w:t>1. ב</w:t>
      </w:r>
      <w:r w:rsidR="00AB7BC5">
        <w:rPr>
          <w:rFonts w:hint="cs"/>
          <w:rtl/>
        </w:rPr>
        <w:t>קשת יושב</w:t>
      </w:r>
      <w:r>
        <w:rPr>
          <w:rFonts w:hint="cs"/>
          <w:rtl/>
        </w:rPr>
        <w:t>-</w:t>
      </w:r>
      <w:r w:rsidR="00AB7BC5">
        <w:rPr>
          <w:rFonts w:hint="cs"/>
          <w:rtl/>
        </w:rPr>
        <w:t>ראש  ועדת הפנים</w:t>
      </w:r>
      <w:r>
        <w:rPr>
          <w:rFonts w:hint="cs"/>
          <w:rtl/>
        </w:rPr>
        <w:t xml:space="preserve"> והגנת הסביבה</w:t>
      </w:r>
      <w:r w:rsidR="00AB7BC5">
        <w:rPr>
          <w:rFonts w:hint="cs"/>
          <w:rtl/>
        </w:rPr>
        <w:t xml:space="preserve"> למי</w:t>
      </w:r>
      <w:r w:rsidR="00633F49">
        <w:rPr>
          <w:rFonts w:hint="cs"/>
          <w:rtl/>
        </w:rPr>
        <w:t xml:space="preserve">זוג הצעות </w:t>
      </w:r>
      <w:r>
        <w:rPr>
          <w:rFonts w:hint="cs"/>
          <w:rtl/>
        </w:rPr>
        <w:t xml:space="preserve">החוק </w:t>
      </w:r>
      <w:r w:rsidRPr="001D4821">
        <w:rPr>
          <w:rFonts w:hint="cs"/>
          <w:rtl/>
        </w:rPr>
        <w:t>הבאות</w:t>
      </w:r>
      <w:r w:rsidR="001D4821">
        <w:rPr>
          <w:rFonts w:hint="cs"/>
          <w:rtl/>
        </w:rPr>
        <w:t xml:space="preserve"> - - </w:t>
      </w:r>
    </w:p>
    <w:p w:rsidR="001D4821" w:rsidRDefault="001D4821" w:rsidP="002B5142">
      <w:pPr>
        <w:rPr>
          <w:rFonts w:hint="cs"/>
          <w:rtl/>
        </w:rPr>
      </w:pPr>
    </w:p>
    <w:p w:rsidR="001D4821" w:rsidRDefault="001D4821" w:rsidP="001D4821">
      <w:pPr>
        <w:pStyle w:val="ae"/>
        <w:keepNext/>
        <w:rPr>
          <w:rtl/>
        </w:rPr>
      </w:pPr>
      <w:r>
        <w:rPr>
          <w:rtl/>
        </w:rPr>
        <w:t>קריאות:</w:t>
      </w:r>
    </w:p>
    <w:p w:rsidR="001D4821" w:rsidRDefault="001D4821" w:rsidP="001D4821">
      <w:pPr>
        <w:ind w:firstLine="0"/>
        <w:rPr>
          <w:rFonts w:hint="cs"/>
          <w:rtl/>
          <w:lang w:eastAsia="he-IL"/>
        </w:rPr>
      </w:pPr>
    </w:p>
    <w:p w:rsidR="001D4821" w:rsidRDefault="001D4821" w:rsidP="001D4821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>- - -</w:t>
      </w:r>
    </w:p>
    <w:p w:rsidR="001D4821" w:rsidRDefault="001D4821" w:rsidP="001D4821">
      <w:pPr>
        <w:ind w:firstLine="0"/>
        <w:rPr>
          <w:rFonts w:hint="cs"/>
          <w:rtl/>
          <w:lang w:eastAsia="he-IL"/>
        </w:rPr>
      </w:pPr>
    </w:p>
    <w:p w:rsidR="001D4821" w:rsidRDefault="001D4821" w:rsidP="001D482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D4821" w:rsidRDefault="001D4821" w:rsidP="001D4821">
      <w:pPr>
        <w:pStyle w:val="KeepWithNext"/>
        <w:rPr>
          <w:rFonts w:hint="cs"/>
          <w:rtl/>
          <w:lang w:eastAsia="he-IL"/>
        </w:rPr>
      </w:pPr>
    </w:p>
    <w:p w:rsidR="002B5142" w:rsidRDefault="001D4821" w:rsidP="002B5142">
      <w:pPr>
        <w:rPr>
          <w:rFonts w:hint="cs"/>
          <w:rtl/>
        </w:rPr>
      </w:pPr>
      <w:r>
        <w:rPr>
          <w:rFonts w:hint="cs"/>
          <w:rtl/>
        </w:rPr>
        <w:t>מה יהיה חברים? אי אפשר ככה. נחכה עד שתסיימו.</w:t>
      </w:r>
    </w:p>
    <w:p w:rsidR="001D4821" w:rsidRDefault="001D4821" w:rsidP="002B5142">
      <w:pPr>
        <w:rPr>
          <w:rFonts w:hint="cs"/>
          <w:rtl/>
        </w:rPr>
      </w:pPr>
    </w:p>
    <w:p w:rsidR="001D4821" w:rsidRDefault="001D4821" w:rsidP="001D482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D4821" w:rsidRDefault="001D4821" w:rsidP="001D4821">
      <w:pPr>
        <w:pStyle w:val="KeepWithNext"/>
        <w:rPr>
          <w:rFonts w:hint="cs"/>
          <w:rtl/>
        </w:rPr>
      </w:pPr>
    </w:p>
    <w:p w:rsidR="001D4821" w:rsidRDefault="001D4821" w:rsidP="001D4821">
      <w:pPr>
        <w:rPr>
          <w:rFonts w:hint="cs"/>
          <w:rtl/>
        </w:rPr>
      </w:pPr>
      <w:bookmarkStart w:id="2" w:name="_ETM_Q1_652284"/>
      <w:bookmarkEnd w:id="2"/>
      <w:r>
        <w:rPr>
          <w:rFonts w:hint="cs"/>
          <w:rtl/>
        </w:rPr>
        <w:t>שלום. תודה שבאת בזמן.</w:t>
      </w:r>
    </w:p>
    <w:p w:rsidR="001D4821" w:rsidRDefault="001D4821" w:rsidP="001D4821">
      <w:pPr>
        <w:rPr>
          <w:rFonts w:hint="cs"/>
          <w:rtl/>
        </w:rPr>
      </w:pPr>
    </w:p>
    <w:p w:rsidR="001D4821" w:rsidRDefault="001D4821" w:rsidP="001D482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D4821" w:rsidRDefault="001D4821" w:rsidP="001D4821">
      <w:pPr>
        <w:pStyle w:val="KeepWithNext"/>
        <w:rPr>
          <w:rFonts w:hint="cs"/>
          <w:rtl/>
        </w:rPr>
      </w:pPr>
    </w:p>
    <w:p w:rsidR="001D4821" w:rsidRDefault="001D4821" w:rsidP="001D4821">
      <w:pPr>
        <w:rPr>
          <w:rFonts w:hint="cs"/>
          <w:rtl/>
        </w:rPr>
      </w:pPr>
      <w:r>
        <w:rPr>
          <w:rFonts w:hint="cs"/>
          <w:rtl/>
        </w:rPr>
        <w:t>תודה שאתה לא מפריע.</w:t>
      </w:r>
    </w:p>
    <w:p w:rsidR="001D4821" w:rsidRDefault="001D4821" w:rsidP="001D4821">
      <w:pPr>
        <w:rPr>
          <w:rFonts w:hint="cs"/>
          <w:rtl/>
        </w:rPr>
      </w:pPr>
    </w:p>
    <w:p w:rsidR="001D4821" w:rsidRDefault="001D4821" w:rsidP="001D4821">
      <w:pPr>
        <w:pStyle w:val="-"/>
        <w:keepNext/>
        <w:rPr>
          <w:rFonts w:hint="cs"/>
          <w:rtl/>
        </w:rPr>
      </w:pPr>
      <w:bookmarkStart w:id="3" w:name="_ETM_Q1_656431"/>
      <w:bookmarkStart w:id="4" w:name="_ETM_Q1_656455"/>
      <w:bookmarkEnd w:id="3"/>
      <w:bookmarkEnd w:id="4"/>
      <w:r>
        <w:rPr>
          <w:rtl/>
        </w:rPr>
        <w:t>יואל חסון (המחנה הציוני):</w:t>
      </w:r>
    </w:p>
    <w:p w:rsidR="001D4821" w:rsidRDefault="001D4821" w:rsidP="001D4821">
      <w:pPr>
        <w:pStyle w:val="KeepWithNext"/>
        <w:rPr>
          <w:rFonts w:hint="cs"/>
          <w:rtl/>
        </w:rPr>
      </w:pPr>
    </w:p>
    <w:p w:rsidR="001D4821" w:rsidRDefault="001D4821" w:rsidP="001D4821">
      <w:pPr>
        <w:rPr>
          <w:rFonts w:hint="cs"/>
          <w:rtl/>
        </w:rPr>
      </w:pPr>
      <w:r>
        <w:rPr>
          <w:rFonts w:hint="cs"/>
          <w:rtl/>
        </w:rPr>
        <w:t xml:space="preserve">תודה שאתה </w:t>
      </w:r>
      <w:bookmarkStart w:id="5" w:name="_ETM_Q1_655505"/>
      <w:bookmarkEnd w:id="5"/>
      <w:r>
        <w:rPr>
          <w:rFonts w:hint="cs"/>
          <w:rtl/>
        </w:rPr>
        <w:t>מכבד את חברי הוועדה באמת ומגיע בזמן.</w:t>
      </w:r>
    </w:p>
    <w:p w:rsidR="001D4821" w:rsidRDefault="001D4821" w:rsidP="001D4821">
      <w:pPr>
        <w:rPr>
          <w:rFonts w:hint="cs"/>
          <w:rtl/>
        </w:rPr>
      </w:pPr>
    </w:p>
    <w:p w:rsidR="001D4821" w:rsidRDefault="001D4821" w:rsidP="001D4821">
      <w:pPr>
        <w:pStyle w:val="af"/>
        <w:keepNext/>
        <w:rPr>
          <w:rFonts w:hint="cs"/>
          <w:rtl/>
        </w:rPr>
      </w:pPr>
      <w:bookmarkStart w:id="6" w:name="_ETM_Q1_660864"/>
      <w:bookmarkStart w:id="7" w:name="_ETM_Q1_660883"/>
      <w:bookmarkEnd w:id="6"/>
      <w:bookmarkEnd w:id="7"/>
      <w:r>
        <w:rPr>
          <w:rtl/>
        </w:rPr>
        <w:t>היו"ר מכלוף מיקי זוהר:</w:t>
      </w:r>
    </w:p>
    <w:p w:rsidR="001D4821" w:rsidRDefault="001D4821" w:rsidP="001D4821">
      <w:pPr>
        <w:pStyle w:val="KeepWithNext"/>
        <w:rPr>
          <w:rFonts w:hint="cs"/>
          <w:rtl/>
        </w:rPr>
      </w:pPr>
    </w:p>
    <w:p w:rsidR="001D4821" w:rsidRDefault="001D4821" w:rsidP="001D4821">
      <w:pPr>
        <w:rPr>
          <w:rFonts w:hint="cs"/>
          <w:rtl/>
        </w:rPr>
      </w:pPr>
      <w:r>
        <w:rPr>
          <w:rFonts w:hint="cs"/>
          <w:rtl/>
        </w:rPr>
        <w:t xml:space="preserve">אני קורא אותך לסדר </w:t>
      </w:r>
      <w:bookmarkStart w:id="8" w:name="_ETM_Q1_662467"/>
      <w:bookmarkEnd w:id="8"/>
      <w:r>
        <w:rPr>
          <w:rtl/>
        </w:rPr>
        <w:t>–</w:t>
      </w:r>
      <w:r>
        <w:rPr>
          <w:rFonts w:hint="cs"/>
          <w:rtl/>
        </w:rPr>
        <w:t xml:space="preserve"> סתם.</w:t>
      </w:r>
    </w:p>
    <w:p w:rsidR="001D4821" w:rsidRDefault="001D4821" w:rsidP="001D4821">
      <w:pPr>
        <w:rPr>
          <w:rFonts w:hint="cs"/>
          <w:rtl/>
        </w:rPr>
      </w:pPr>
    </w:p>
    <w:p w:rsidR="001D4821" w:rsidRDefault="001D4821" w:rsidP="001D4821">
      <w:pPr>
        <w:rPr>
          <w:rFonts w:hint="cs"/>
          <w:rtl/>
        </w:rPr>
      </w:pPr>
      <w:bookmarkStart w:id="9" w:name="_ETM_Q1_660402"/>
      <w:bookmarkEnd w:id="9"/>
      <w:r>
        <w:rPr>
          <w:rFonts w:hint="cs"/>
          <w:rtl/>
        </w:rPr>
        <w:t xml:space="preserve">- - </w:t>
      </w:r>
      <w:r>
        <w:rPr>
          <w:rtl/>
        </w:rPr>
        <w:t>א.</w:t>
      </w:r>
      <w:r>
        <w:rPr>
          <w:rtl/>
        </w:rPr>
        <w:tab/>
        <w:t>פרק ט' (תכנון ובניה): סעיף 32 פסקאות (1), (2), (4), (5) למעט סעיפים 62א(א1)(15) ו-62א(ג) המוצעים בה, (7), (9), עד (10) ו-(12) עד (14), מתוך הצעת חוק התכנית הכלכלית (תיקוני ליישום המדיניות הכלכלית לשנת התקציב 2019), התשע"ח</w:t>
      </w:r>
      <w:r>
        <w:rPr>
          <w:rFonts w:hint="cs"/>
          <w:rtl/>
        </w:rPr>
        <w:t>–</w:t>
      </w:r>
      <w:r>
        <w:rPr>
          <w:rtl/>
        </w:rPr>
        <w:t>2018 (מ/1196).</w:t>
      </w:r>
    </w:p>
    <w:p w:rsidR="001D4821" w:rsidRDefault="001D4821" w:rsidP="001D4821">
      <w:pPr>
        <w:rPr>
          <w:rFonts w:hint="cs"/>
          <w:rtl/>
        </w:rPr>
      </w:pPr>
    </w:p>
    <w:p w:rsidR="001D4821" w:rsidRDefault="001D4821" w:rsidP="001D4821">
      <w:pPr>
        <w:rPr>
          <w:rFonts w:hint="cs"/>
          <w:rtl/>
        </w:rPr>
      </w:pPr>
      <w:r w:rsidRPr="001D4821">
        <w:rPr>
          <w:rtl/>
        </w:rPr>
        <w:t>ב.</w:t>
      </w:r>
      <w:r w:rsidRPr="001D4821">
        <w:rPr>
          <w:rtl/>
        </w:rPr>
        <w:tab/>
        <w:t>הצעת חוק התכנון והבניה (תיקון – דיור בהישג יד בשטחי מסחר), התשע"ח</w:t>
      </w:r>
      <w:r>
        <w:rPr>
          <w:rFonts w:hint="cs"/>
          <w:rtl/>
        </w:rPr>
        <w:t>–</w:t>
      </w:r>
      <w:r w:rsidRPr="001D4821">
        <w:rPr>
          <w:rtl/>
        </w:rPr>
        <w:t>2017 (פ/4879), הצעת חברי הכנסת רועי פולקמן, מירב בן</w:t>
      </w:r>
      <w:r>
        <w:rPr>
          <w:rFonts w:hint="cs"/>
          <w:rtl/>
        </w:rPr>
        <w:t xml:space="preserve"> </w:t>
      </w:r>
      <w:r w:rsidRPr="001D4821">
        <w:rPr>
          <w:rtl/>
        </w:rPr>
        <w:t>ארי, יעקב אשר, אמיר אוחנה, חיים ילין, מיקי מכלוף זוה</w:t>
      </w:r>
      <w:r>
        <w:rPr>
          <w:rtl/>
        </w:rPr>
        <w:t>ר, סתיו שפיר, מנחם אליעזר מוזס</w:t>
      </w:r>
      <w:r>
        <w:rPr>
          <w:rFonts w:hint="cs"/>
          <w:rtl/>
        </w:rPr>
        <w:t xml:space="preserve"> ו</w:t>
      </w:r>
      <w:r w:rsidRPr="001D4821">
        <w:rPr>
          <w:rtl/>
        </w:rPr>
        <w:t>שולי מועלם רפאלי.</w:t>
      </w:r>
    </w:p>
    <w:p w:rsidR="001D4821" w:rsidRDefault="001D4821" w:rsidP="001D4821">
      <w:pPr>
        <w:rPr>
          <w:rFonts w:hint="cs"/>
          <w:rtl/>
        </w:rPr>
      </w:pPr>
      <w:bookmarkStart w:id="10" w:name="_ETM_Q1_710470"/>
      <w:bookmarkEnd w:id="10"/>
    </w:p>
    <w:p w:rsidR="001D4821" w:rsidRDefault="001D4821" w:rsidP="001D4821">
      <w:pPr>
        <w:rPr>
          <w:rFonts w:hint="cs"/>
          <w:rtl/>
        </w:rPr>
      </w:pPr>
      <w:bookmarkStart w:id="11" w:name="_ETM_Q1_710824"/>
      <w:bookmarkEnd w:id="11"/>
      <w:r>
        <w:rPr>
          <w:rFonts w:hint="cs"/>
          <w:rtl/>
        </w:rPr>
        <w:t xml:space="preserve">את הנושא הזה </w:t>
      </w:r>
      <w:bookmarkStart w:id="12" w:name="_ETM_Q1_710941"/>
      <w:bookmarkEnd w:id="12"/>
      <w:r>
        <w:rPr>
          <w:rFonts w:hint="cs"/>
          <w:rtl/>
        </w:rPr>
        <w:t xml:space="preserve">אנחנו צריכים למזג ועל כן אנחנו צריכים להצביע על המיזוג. </w:t>
      </w:r>
      <w:bookmarkStart w:id="13" w:name="_ETM_Q1_713782"/>
      <w:bookmarkEnd w:id="13"/>
      <w:r>
        <w:rPr>
          <w:rFonts w:hint="cs"/>
          <w:rtl/>
        </w:rPr>
        <w:t>מי בעד המיזוג? ירים את ידו. מי נגד? מי נמנע?</w:t>
      </w:r>
    </w:p>
    <w:p w:rsidR="001D4821" w:rsidRDefault="001D4821" w:rsidP="001D4821">
      <w:pPr>
        <w:rPr>
          <w:rFonts w:hint="cs"/>
          <w:rtl/>
        </w:rPr>
      </w:pPr>
    </w:p>
    <w:p w:rsidR="001D4821" w:rsidRDefault="001D4821" w:rsidP="001D482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1D4821" w:rsidRDefault="001D4821" w:rsidP="001D4821">
      <w:pPr>
        <w:pStyle w:val="--"/>
        <w:keepNext/>
        <w:rPr>
          <w:rFonts w:hint="cs"/>
          <w:rtl/>
        </w:rPr>
      </w:pPr>
    </w:p>
    <w:p w:rsidR="001D4821" w:rsidRDefault="001D4821" w:rsidP="001D482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הצעת יושב-ראש ועדת הפנים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1D4821" w:rsidRDefault="001D4821" w:rsidP="001D4821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הצעת יושב-ראש ועדת הפנים לשלב את הצעות החוק נתקבלה.</w:t>
      </w:r>
    </w:p>
    <w:p w:rsidR="001D4821" w:rsidRDefault="001D4821" w:rsidP="001D4821">
      <w:pPr>
        <w:rPr>
          <w:rFonts w:hint="cs"/>
          <w:rtl/>
        </w:rPr>
      </w:pPr>
    </w:p>
    <w:p w:rsidR="00861BCF" w:rsidRDefault="00861BCF" w:rsidP="00861BCF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861BCF" w:rsidRDefault="00861BCF" w:rsidP="00861BCF">
      <w:pPr>
        <w:rPr>
          <w:rFonts w:hint="cs"/>
          <w:rtl/>
        </w:rPr>
      </w:pPr>
    </w:p>
    <w:p w:rsidR="001D4821" w:rsidRDefault="001D4821" w:rsidP="001D4821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1D4821" w:rsidRDefault="001D4821" w:rsidP="001D4821">
      <w:pPr>
        <w:pStyle w:val="KeepWithNext"/>
        <w:rPr>
          <w:rtl/>
        </w:rPr>
      </w:pPr>
    </w:p>
    <w:p w:rsidR="001D4821" w:rsidRPr="001D4821" w:rsidRDefault="001D4821" w:rsidP="001D4821">
      <w:pPr>
        <w:rPr>
          <w:rtl/>
        </w:rPr>
      </w:pPr>
      <w:r>
        <w:rPr>
          <w:rFonts w:hint="cs"/>
          <w:rtl/>
        </w:rPr>
        <w:t>ההחלטה אושרה.</w:t>
      </w:r>
    </w:p>
    <w:p w:rsidR="002B5142" w:rsidRDefault="002B5142" w:rsidP="002B5142">
      <w:pPr>
        <w:rPr>
          <w:rFonts w:hint="cs"/>
          <w:rtl/>
        </w:rPr>
      </w:pPr>
      <w:bookmarkStart w:id="14" w:name="_ETM_Q1_714643"/>
      <w:bookmarkEnd w:id="14"/>
    </w:p>
    <w:p w:rsidR="00861BCF" w:rsidRDefault="00861BCF" w:rsidP="002B5142">
      <w:pPr>
        <w:rPr>
          <w:rFonts w:hint="cs"/>
          <w:rtl/>
        </w:rPr>
      </w:pPr>
    </w:p>
    <w:p w:rsidR="00861BCF" w:rsidRDefault="00861BCF" w:rsidP="002B5142">
      <w:pPr>
        <w:rPr>
          <w:rFonts w:hint="cs"/>
          <w:rtl/>
        </w:rPr>
      </w:pPr>
      <w:bookmarkStart w:id="15" w:name="_ETM_Q1_719486"/>
      <w:bookmarkStart w:id="16" w:name="_ETM_Q1_719509"/>
      <w:bookmarkEnd w:id="15"/>
      <w:bookmarkEnd w:id="16"/>
    </w:p>
    <w:p w:rsidR="00861BCF" w:rsidRDefault="00861BCF" w:rsidP="002B5142">
      <w:pPr>
        <w:rPr>
          <w:rFonts w:hint="cs"/>
          <w:rtl/>
        </w:rPr>
      </w:pPr>
      <w:bookmarkStart w:id="17" w:name="_ETM_Q1_719750"/>
      <w:bookmarkEnd w:id="17"/>
    </w:p>
    <w:p w:rsidR="00861BCF" w:rsidRDefault="00861BCF" w:rsidP="00861BCF">
      <w:pPr>
        <w:pStyle w:val="a0"/>
        <w:keepNext/>
        <w:rPr>
          <w:rFonts w:hint="cs"/>
          <w:rtl/>
        </w:rPr>
      </w:pPr>
      <w:bookmarkStart w:id="18" w:name="_ETM_Q1_720005"/>
      <w:bookmarkEnd w:id="18"/>
      <w:r>
        <w:rPr>
          <w:rtl/>
        </w:rPr>
        <w:br w:type="page"/>
        <w:t>2.</w:t>
      </w:r>
      <w:r>
        <w:rPr>
          <w:rFonts w:hint="cs"/>
          <w:rtl/>
        </w:rPr>
        <w:t xml:space="preserve"> </w:t>
      </w:r>
      <w:r>
        <w:rPr>
          <w:rtl/>
        </w:rPr>
        <w:t>בקשה להארכת כהונתה של הוועדה המיוחדת לפרשת היעלמותם של ילדי תימן, מזרח והבלקן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5D03BC" w:rsidRPr="005D03BC" w:rsidRDefault="005D03BC" w:rsidP="005D03BC">
      <w:pPr>
        <w:rPr>
          <w:rFonts w:hint="cs"/>
          <w:rtl/>
        </w:rPr>
      </w:pPr>
    </w:p>
    <w:p w:rsidR="00861BCF" w:rsidRDefault="00861BCF" w:rsidP="00861BC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 xml:space="preserve">סעיף 2 לסדר-היום: </w:t>
      </w:r>
      <w:r w:rsidRPr="00861BCF">
        <w:rPr>
          <w:rtl/>
        </w:rPr>
        <w:t>בקשה להארכת כהונתה של הוועדה המיוחדת לפרשת היעלמותם של ילדי תימן, מזרח והבלקן.</w:t>
      </w:r>
      <w:r>
        <w:rPr>
          <w:rFonts w:hint="cs"/>
          <w:rtl/>
        </w:rPr>
        <w:t xml:space="preserve"> חברתי נורית קורן, אנא פרטי </w:t>
      </w:r>
      <w:bookmarkStart w:id="19" w:name="_ETM_Q1_733086"/>
      <w:bookmarkEnd w:id="19"/>
      <w:r>
        <w:rPr>
          <w:rFonts w:hint="cs"/>
          <w:rtl/>
        </w:rPr>
        <w:t>לנו מדוע צריך להאריך את המשך כהונת הוועדה.</w:t>
      </w:r>
    </w:p>
    <w:p w:rsidR="00861BCF" w:rsidRDefault="00861BCF" w:rsidP="00861BCF">
      <w:pPr>
        <w:rPr>
          <w:rFonts w:hint="cs"/>
          <w:rtl/>
        </w:rPr>
      </w:pPr>
    </w:p>
    <w:p w:rsidR="00861BCF" w:rsidRDefault="00861BCF" w:rsidP="00861BCF">
      <w:pPr>
        <w:pStyle w:val="a"/>
        <w:keepNext/>
        <w:rPr>
          <w:rFonts w:hint="cs"/>
          <w:rtl/>
        </w:rPr>
      </w:pPr>
      <w:bookmarkStart w:id="20" w:name="_ETM_Q1_735357"/>
      <w:bookmarkEnd w:id="20"/>
      <w:r>
        <w:rPr>
          <w:rtl/>
        </w:rPr>
        <w:t>נורית קורן (הליכוד):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 xml:space="preserve">כתבתי לך </w:t>
      </w:r>
      <w:bookmarkStart w:id="21" w:name="_ETM_Q1_735513"/>
      <w:bookmarkEnd w:id="21"/>
      <w:r>
        <w:rPr>
          <w:rFonts w:hint="cs"/>
          <w:rtl/>
        </w:rPr>
        <w:t>- - -</w:t>
      </w:r>
    </w:p>
    <w:p w:rsidR="00861BCF" w:rsidRDefault="00861BCF" w:rsidP="00861BCF">
      <w:pPr>
        <w:rPr>
          <w:rFonts w:hint="cs"/>
          <w:rtl/>
        </w:rPr>
      </w:pPr>
    </w:p>
    <w:p w:rsidR="00861BCF" w:rsidRDefault="00861BCF" w:rsidP="00861BCF">
      <w:pPr>
        <w:pStyle w:val="a"/>
        <w:keepNext/>
        <w:rPr>
          <w:rFonts w:hint="cs"/>
          <w:rtl/>
        </w:rPr>
      </w:pPr>
      <w:bookmarkStart w:id="22" w:name="_ETM_Q1_735486"/>
      <w:bookmarkEnd w:id="22"/>
      <w:r>
        <w:rPr>
          <w:rtl/>
        </w:rPr>
        <w:t>דוד ביטן (הליכוד):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>לא סיימו את העבודה.</w:t>
      </w:r>
    </w:p>
    <w:p w:rsidR="00861BCF" w:rsidRDefault="00861BCF" w:rsidP="00861BCF">
      <w:pPr>
        <w:rPr>
          <w:rFonts w:hint="cs"/>
          <w:rtl/>
        </w:rPr>
      </w:pPr>
      <w:bookmarkStart w:id="23" w:name="_ETM_Q1_738838"/>
      <w:bookmarkEnd w:id="23"/>
    </w:p>
    <w:p w:rsidR="00861BCF" w:rsidRDefault="00861BCF" w:rsidP="00861BC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>תסבירי לחברי הוועדה, בבקשה.</w:t>
      </w:r>
    </w:p>
    <w:p w:rsidR="00861BCF" w:rsidRDefault="00861BCF" w:rsidP="00861BCF">
      <w:pPr>
        <w:rPr>
          <w:rFonts w:hint="cs"/>
          <w:rtl/>
        </w:rPr>
      </w:pPr>
      <w:bookmarkStart w:id="24" w:name="_ETM_Q1_739944"/>
      <w:bookmarkEnd w:id="24"/>
    </w:p>
    <w:p w:rsidR="00861BCF" w:rsidRDefault="00861BCF" w:rsidP="00861BCF">
      <w:pPr>
        <w:pStyle w:val="a"/>
        <w:keepNext/>
        <w:rPr>
          <w:rFonts w:hint="cs"/>
          <w:rtl/>
        </w:rPr>
      </w:pPr>
      <w:bookmarkStart w:id="25" w:name="_ETM_Q1_740207"/>
      <w:bookmarkEnd w:id="25"/>
      <w:r>
        <w:rPr>
          <w:rtl/>
        </w:rPr>
        <w:t>נורית קורן (הליכוד):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0472EF" w:rsidRDefault="00861BCF" w:rsidP="00861BCF">
      <w:pPr>
        <w:rPr>
          <w:rFonts w:hint="cs"/>
          <w:rtl/>
        </w:rPr>
      </w:pPr>
      <w:r>
        <w:rPr>
          <w:rFonts w:hint="cs"/>
          <w:rtl/>
        </w:rPr>
        <w:t xml:space="preserve">הוועדה המיוחדת </w:t>
      </w:r>
      <w:bookmarkStart w:id="26" w:name="_ETM_Q1_741018"/>
      <w:bookmarkEnd w:id="26"/>
      <w:r>
        <w:rPr>
          <w:rFonts w:hint="cs"/>
          <w:rtl/>
        </w:rPr>
        <w:t xml:space="preserve">שבראשותי </w:t>
      </w:r>
      <w:bookmarkStart w:id="27" w:name="_ETM_Q1_720311"/>
      <w:bookmarkStart w:id="28" w:name="_ETM_Q1_720587"/>
      <w:bookmarkEnd w:id="27"/>
      <w:bookmarkEnd w:id="28"/>
      <w:r>
        <w:rPr>
          <w:rFonts w:hint="cs"/>
          <w:rtl/>
        </w:rPr>
        <w:t>פ</w:t>
      </w:r>
      <w:r w:rsidR="00633F49">
        <w:rPr>
          <w:rFonts w:hint="cs"/>
          <w:rtl/>
        </w:rPr>
        <w:t xml:space="preserve">ועלת לתת תשובות </w:t>
      </w:r>
      <w:r>
        <w:rPr>
          <w:rFonts w:hint="cs"/>
          <w:rtl/>
        </w:rPr>
        <w:t xml:space="preserve">למשפחות בפרשת ילדי תימן, המזרח והבלקן </w:t>
      </w:r>
      <w:r w:rsidR="00633F49">
        <w:rPr>
          <w:rFonts w:hint="cs"/>
          <w:rtl/>
        </w:rPr>
        <w:t xml:space="preserve">ואנחנו נמצאים בשלב </w:t>
      </w:r>
      <w:r>
        <w:rPr>
          <w:rFonts w:hint="cs"/>
          <w:rtl/>
        </w:rPr>
        <w:t xml:space="preserve">ממש </w:t>
      </w:r>
      <w:r w:rsidR="00633F49">
        <w:rPr>
          <w:rFonts w:hint="cs"/>
          <w:rtl/>
        </w:rPr>
        <w:t>התחלתי</w:t>
      </w:r>
      <w:r>
        <w:rPr>
          <w:rFonts w:hint="cs"/>
          <w:rtl/>
        </w:rPr>
        <w:t xml:space="preserve">. העברנו </w:t>
      </w:r>
      <w:bookmarkStart w:id="29" w:name="_ETM_Q1_754468"/>
      <w:bookmarkEnd w:id="29"/>
      <w:r>
        <w:rPr>
          <w:rFonts w:hint="cs"/>
          <w:rtl/>
        </w:rPr>
        <w:t>חוק אחד, קיימנו הרב</w:t>
      </w:r>
      <w:r w:rsidR="00633F49">
        <w:rPr>
          <w:rFonts w:hint="cs"/>
          <w:rtl/>
        </w:rPr>
        <w:t xml:space="preserve">ה מאוד </w:t>
      </w:r>
      <w:r>
        <w:rPr>
          <w:rFonts w:hint="cs"/>
          <w:rtl/>
        </w:rPr>
        <w:t>דיונים עם משפחות, קיבלנו עדויות, אבל זו רק תחילת הדרך.</w:t>
      </w:r>
    </w:p>
    <w:p w:rsidR="00861BCF" w:rsidRDefault="00861BCF" w:rsidP="00861BCF">
      <w:pPr>
        <w:rPr>
          <w:rFonts w:hint="cs"/>
          <w:rtl/>
        </w:rPr>
      </w:pPr>
      <w:bookmarkStart w:id="30" w:name="_ETM_Q1_762957"/>
      <w:bookmarkEnd w:id="30"/>
    </w:p>
    <w:p w:rsidR="00861BCF" w:rsidRDefault="00861BCF" w:rsidP="00861BCF">
      <w:pPr>
        <w:rPr>
          <w:rFonts w:hint="cs"/>
          <w:rtl/>
        </w:rPr>
      </w:pPr>
      <w:bookmarkStart w:id="31" w:name="_ETM_Q1_763305"/>
      <w:bookmarkEnd w:id="31"/>
      <w:r>
        <w:rPr>
          <w:rFonts w:hint="cs"/>
          <w:rtl/>
        </w:rPr>
        <w:t xml:space="preserve">אנחנו צריכים להמשיך. אם ועדת שרים הייתה מתחשבת </w:t>
      </w:r>
      <w:bookmarkStart w:id="32" w:name="_ETM_Q1_765521"/>
      <w:bookmarkEnd w:id="32"/>
      <w:r>
        <w:rPr>
          <w:rFonts w:hint="cs"/>
          <w:rtl/>
        </w:rPr>
        <w:t xml:space="preserve">בנו אז גם היה לנו חוק שהיה אפשר להמשיך, ביקשתי החרגה לחוק האימוץ ויכולנו להמשיך ולפעול. לכן נחוץ </w:t>
      </w:r>
      <w:bookmarkStart w:id="33" w:name="_ETM_Q1_774985"/>
      <w:bookmarkEnd w:id="33"/>
      <w:r>
        <w:rPr>
          <w:rFonts w:hint="cs"/>
          <w:rtl/>
        </w:rPr>
        <w:t xml:space="preserve">שהוועדה תמשיך ותמלא את ימיה עד סיום הקדנציה של הכנסת </w:t>
      </w:r>
      <w:bookmarkStart w:id="34" w:name="_ETM_Q1_781695"/>
      <w:bookmarkEnd w:id="34"/>
      <w:r>
        <w:rPr>
          <w:rFonts w:hint="cs"/>
          <w:rtl/>
        </w:rPr>
        <w:t>ה-20.</w:t>
      </w:r>
    </w:p>
    <w:p w:rsidR="00861BCF" w:rsidRDefault="00861BCF" w:rsidP="00861BCF">
      <w:pPr>
        <w:rPr>
          <w:rFonts w:hint="cs"/>
          <w:rtl/>
        </w:rPr>
      </w:pPr>
    </w:p>
    <w:p w:rsidR="00861BCF" w:rsidRDefault="00861BCF" w:rsidP="00861BC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>מה רוצה לומר חבר הכנסת אוחנה?</w:t>
      </w:r>
    </w:p>
    <w:p w:rsidR="00861BCF" w:rsidRDefault="00861BCF" w:rsidP="00861BCF">
      <w:pPr>
        <w:rPr>
          <w:rFonts w:hint="cs"/>
          <w:rtl/>
        </w:rPr>
      </w:pPr>
    </w:p>
    <w:p w:rsidR="00861BCF" w:rsidRDefault="00861BCF" w:rsidP="00861BCF">
      <w:pPr>
        <w:pStyle w:val="a"/>
        <w:keepNext/>
        <w:rPr>
          <w:rFonts w:hint="cs"/>
          <w:rtl/>
        </w:rPr>
      </w:pPr>
      <w:bookmarkStart w:id="35" w:name="_ETM_Q1_783508"/>
      <w:bookmarkStart w:id="36" w:name="_ETM_Q1_783527"/>
      <w:bookmarkEnd w:id="35"/>
      <w:bookmarkEnd w:id="36"/>
      <w:r>
        <w:rPr>
          <w:rtl/>
        </w:rPr>
        <w:t>אמיר אוחנה (הליכוד):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0472EF" w:rsidRDefault="00861BCF" w:rsidP="00861BCF">
      <w:pPr>
        <w:rPr>
          <w:rFonts w:hint="cs"/>
          <w:rtl/>
        </w:rPr>
      </w:pPr>
      <w:r>
        <w:rPr>
          <w:rFonts w:hint="cs"/>
          <w:rtl/>
        </w:rPr>
        <w:t>כחבר בוועדה, הוועדה עושה</w:t>
      </w:r>
      <w:r w:rsidR="000472EF">
        <w:rPr>
          <w:rFonts w:hint="cs"/>
          <w:rtl/>
        </w:rPr>
        <w:t xml:space="preserve"> עבודת קודש </w:t>
      </w:r>
      <w:r>
        <w:rPr>
          <w:rFonts w:hint="cs"/>
          <w:rtl/>
        </w:rPr>
        <w:t xml:space="preserve">בטיפול באחד </w:t>
      </w:r>
      <w:bookmarkStart w:id="37" w:name="_ETM_Q1_787594"/>
      <w:bookmarkEnd w:id="37"/>
      <w:r>
        <w:rPr>
          <w:rFonts w:hint="cs"/>
          <w:rtl/>
        </w:rPr>
        <w:t>הפצעים המדממים והכואבים שבחברה הישראלית. היא בהחלו לא</w:t>
      </w:r>
      <w:r w:rsidR="000472EF">
        <w:rPr>
          <w:rFonts w:hint="cs"/>
          <w:rtl/>
        </w:rPr>
        <w:t xml:space="preserve"> סיימה את עבודתה</w:t>
      </w:r>
      <w:r>
        <w:rPr>
          <w:rFonts w:hint="cs"/>
          <w:rtl/>
        </w:rPr>
        <w:t xml:space="preserve"> ויש לאפשר </w:t>
      </w:r>
      <w:bookmarkStart w:id="38" w:name="_ETM_Q1_794077"/>
      <w:bookmarkEnd w:id="38"/>
      <w:r>
        <w:rPr>
          <w:rFonts w:hint="cs"/>
          <w:rtl/>
        </w:rPr>
        <w:t>לוועדה להמשיך לפעול, להמשיך לעבוד ככל שנצטרך.</w:t>
      </w:r>
    </w:p>
    <w:p w:rsidR="00861BCF" w:rsidRDefault="00861BCF" w:rsidP="00861BCF">
      <w:pPr>
        <w:rPr>
          <w:rFonts w:hint="cs"/>
          <w:rtl/>
        </w:rPr>
      </w:pPr>
      <w:bookmarkStart w:id="39" w:name="_ETM_Q1_799790"/>
      <w:bookmarkEnd w:id="39"/>
    </w:p>
    <w:p w:rsidR="00861BCF" w:rsidRDefault="00861BCF" w:rsidP="00861BCF">
      <w:pPr>
        <w:pStyle w:val="af"/>
        <w:keepNext/>
        <w:rPr>
          <w:rFonts w:hint="cs"/>
          <w:rtl/>
        </w:rPr>
      </w:pPr>
      <w:bookmarkStart w:id="40" w:name="_ETM_Q1_800087"/>
      <w:bookmarkEnd w:id="40"/>
      <w:r>
        <w:rPr>
          <w:rtl/>
        </w:rPr>
        <w:t>היו"ר מכלוף מיקי זוהר: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>תודה.</w:t>
      </w:r>
    </w:p>
    <w:p w:rsidR="00861BCF" w:rsidRDefault="00861BCF" w:rsidP="00861BCF">
      <w:pPr>
        <w:rPr>
          <w:rFonts w:hint="cs"/>
          <w:rtl/>
        </w:rPr>
      </w:pPr>
    </w:p>
    <w:p w:rsidR="00861BCF" w:rsidRDefault="00861BCF" w:rsidP="00861BCF">
      <w:pPr>
        <w:rPr>
          <w:rFonts w:hint="cs"/>
          <w:rtl/>
        </w:rPr>
      </w:pPr>
      <w:r>
        <w:rPr>
          <w:rFonts w:hint="cs"/>
          <w:rtl/>
        </w:rPr>
        <w:t>חברת הכנסת מועלם, בבקשה.</w:t>
      </w:r>
    </w:p>
    <w:p w:rsidR="00861BCF" w:rsidRDefault="00861BCF" w:rsidP="00861BCF">
      <w:pPr>
        <w:rPr>
          <w:rFonts w:hint="cs"/>
          <w:rtl/>
        </w:rPr>
      </w:pPr>
      <w:bookmarkStart w:id="41" w:name="_ETM_Q1_801166"/>
      <w:bookmarkEnd w:id="41"/>
    </w:p>
    <w:p w:rsidR="00861BCF" w:rsidRDefault="00861BCF" w:rsidP="00861BCF">
      <w:pPr>
        <w:pStyle w:val="a"/>
        <w:keepNext/>
        <w:rPr>
          <w:rFonts w:hint="cs"/>
          <w:rtl/>
        </w:rPr>
      </w:pPr>
      <w:bookmarkStart w:id="42" w:name="_ETM_Q1_801424"/>
      <w:bookmarkEnd w:id="42"/>
      <w:r>
        <w:rPr>
          <w:rtl/>
        </w:rPr>
        <w:t>שולי מועלם-רפאלי (הבית היהודי):</w:t>
      </w:r>
    </w:p>
    <w:p w:rsidR="00861BCF" w:rsidRDefault="00861BCF" w:rsidP="00861BCF">
      <w:pPr>
        <w:pStyle w:val="KeepWithNext"/>
        <w:rPr>
          <w:rFonts w:hint="cs"/>
          <w:rtl/>
        </w:rPr>
      </w:pPr>
    </w:p>
    <w:p w:rsidR="00196826" w:rsidRDefault="00861BCF" w:rsidP="000472EF">
      <w:pPr>
        <w:rPr>
          <w:rFonts w:hint="cs"/>
          <w:rtl/>
        </w:rPr>
      </w:pPr>
      <w:r>
        <w:rPr>
          <w:rFonts w:hint="cs"/>
          <w:rtl/>
        </w:rPr>
        <w:t xml:space="preserve">גם אני רוצה לחזק את חברתנו. </w:t>
      </w:r>
      <w:bookmarkStart w:id="43" w:name="_ETM_Q1_803103"/>
      <w:bookmarkEnd w:id="43"/>
      <w:r>
        <w:rPr>
          <w:rFonts w:hint="cs"/>
          <w:rtl/>
        </w:rPr>
        <w:t xml:space="preserve">אני גם חברה בוועדה. לצערי לא מצליחה להגיע לכל הדיונים. </w:t>
      </w:r>
      <w:bookmarkStart w:id="44" w:name="_ETM_Q1_808335"/>
      <w:bookmarkEnd w:id="44"/>
      <w:r>
        <w:rPr>
          <w:rFonts w:hint="cs"/>
          <w:rtl/>
        </w:rPr>
        <w:t>אני חושבת ש</w:t>
      </w:r>
      <w:r w:rsidR="000472EF">
        <w:rPr>
          <w:rFonts w:hint="cs"/>
          <w:rtl/>
        </w:rPr>
        <w:t>החובה שלנו</w:t>
      </w:r>
      <w:r>
        <w:rPr>
          <w:rFonts w:hint="cs"/>
          <w:rtl/>
        </w:rPr>
        <w:t xml:space="preserve"> כשליחי ציבור לחברה הישראלית כולה, כי </w:t>
      </w:r>
      <w:bookmarkStart w:id="45" w:name="_ETM_Q1_814168"/>
      <w:bookmarkEnd w:id="45"/>
      <w:r>
        <w:rPr>
          <w:rFonts w:hint="cs"/>
          <w:rtl/>
        </w:rPr>
        <w:t xml:space="preserve">זה פצע מדמם בכל החברה הישראלית. מי שזה נוגע </w:t>
      </w:r>
      <w:bookmarkStart w:id="46" w:name="_ETM_Q1_819321"/>
      <w:bookmarkEnd w:id="46"/>
      <w:r>
        <w:rPr>
          <w:rFonts w:hint="cs"/>
          <w:rtl/>
        </w:rPr>
        <w:t xml:space="preserve">לו אישית זה כמובן בממדים עצומים וגם </w:t>
      </w:r>
      <w:r w:rsidR="00196826">
        <w:rPr>
          <w:rFonts w:hint="cs"/>
          <w:rtl/>
        </w:rPr>
        <w:t>ל</w:t>
      </w:r>
      <w:r>
        <w:rPr>
          <w:rFonts w:hint="cs"/>
          <w:rtl/>
        </w:rPr>
        <w:t xml:space="preserve">מי שזה </w:t>
      </w:r>
      <w:bookmarkStart w:id="47" w:name="_ETM_Q1_822200"/>
      <w:bookmarkEnd w:id="47"/>
      <w:r>
        <w:rPr>
          <w:rFonts w:hint="cs"/>
          <w:rtl/>
        </w:rPr>
        <w:t xml:space="preserve">לא נוגע לו אישית </w:t>
      </w:r>
      <w:r w:rsidR="00196826">
        <w:rPr>
          <w:rFonts w:hint="cs"/>
          <w:rtl/>
        </w:rPr>
        <w:t xml:space="preserve">יש </w:t>
      </w:r>
      <w:r>
        <w:rPr>
          <w:rFonts w:hint="cs"/>
          <w:rtl/>
        </w:rPr>
        <w:t>תחושות קשות שחייבות</w:t>
      </w:r>
      <w:r w:rsidR="00196826">
        <w:rPr>
          <w:rFonts w:hint="cs"/>
          <w:rtl/>
        </w:rPr>
        <w:t xml:space="preserve"> </w:t>
      </w:r>
      <w:r w:rsidR="000472EF">
        <w:rPr>
          <w:rFonts w:hint="cs"/>
          <w:rtl/>
        </w:rPr>
        <w:t>לקבל מענה ממלכתי</w:t>
      </w:r>
      <w:r w:rsidR="00196826">
        <w:rPr>
          <w:rFonts w:hint="cs"/>
          <w:rtl/>
        </w:rPr>
        <w:t>.</w:t>
      </w:r>
    </w:p>
    <w:p w:rsidR="00196826" w:rsidRDefault="00196826" w:rsidP="000472EF">
      <w:pPr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48" w:name="_ETM_Q1_829287"/>
      <w:bookmarkEnd w:id="48"/>
      <w:r>
        <w:rPr>
          <w:rFonts w:hint="cs"/>
          <w:rtl/>
        </w:rPr>
        <w:t>גם</w:t>
      </w:r>
      <w:r w:rsidR="000472EF">
        <w:rPr>
          <w:rFonts w:hint="cs"/>
          <w:rtl/>
        </w:rPr>
        <w:t xml:space="preserve"> לחזק</w:t>
      </w:r>
      <w:r>
        <w:rPr>
          <w:rFonts w:hint="cs"/>
          <w:rtl/>
        </w:rPr>
        <w:t xml:space="preserve"> את חברתנו</w:t>
      </w:r>
      <w:r w:rsidR="000472EF">
        <w:rPr>
          <w:rFonts w:hint="cs"/>
          <w:rtl/>
        </w:rPr>
        <w:t xml:space="preserve"> על שבוע שעבר. אנחנו נחשפים </w:t>
      </w:r>
      <w:r>
        <w:rPr>
          <w:rFonts w:hint="cs"/>
          <w:rtl/>
        </w:rPr>
        <w:t xml:space="preserve">בכנסת הזאת שוב ושוב </w:t>
      </w:r>
      <w:r w:rsidR="000472EF">
        <w:rPr>
          <w:rFonts w:hint="cs"/>
          <w:rtl/>
        </w:rPr>
        <w:t xml:space="preserve">לממדים </w:t>
      </w:r>
      <w:r>
        <w:rPr>
          <w:rFonts w:hint="cs"/>
          <w:rtl/>
        </w:rPr>
        <w:t xml:space="preserve">הפנימיים של הרבה חברי כנסת: </w:t>
      </w:r>
      <w:bookmarkStart w:id="49" w:name="_ETM_Q1_843527"/>
      <w:bookmarkEnd w:id="49"/>
      <w:r>
        <w:rPr>
          <w:rFonts w:hint="cs"/>
          <w:rtl/>
        </w:rPr>
        <w:t xml:space="preserve">מיקי רוזנטל שדיבר על הנכות שלו בתוך חוק הנכים, את </w:t>
      </w:r>
      <w:bookmarkStart w:id="50" w:name="_ETM_Q1_845725"/>
      <w:bookmarkEnd w:id="50"/>
      <w:r>
        <w:rPr>
          <w:rFonts w:hint="cs"/>
          <w:rtl/>
        </w:rPr>
        <w:t xml:space="preserve">שדיברת על זה, חברי כנסת נוספים שמשתפים אותנו. </w:t>
      </w:r>
      <w:bookmarkStart w:id="51" w:name="_ETM_Q1_849470"/>
      <w:bookmarkStart w:id="52" w:name="_ETM_Q1_849792"/>
      <w:bookmarkEnd w:id="51"/>
      <w:bookmarkEnd w:id="52"/>
      <w:r>
        <w:rPr>
          <w:rFonts w:hint="cs"/>
          <w:rtl/>
        </w:rPr>
        <w:t xml:space="preserve">בסוף, גם כלפי </w:t>
      </w:r>
      <w:bookmarkStart w:id="53" w:name="_ETM_Q1_851727"/>
      <w:bookmarkEnd w:id="53"/>
      <w:r>
        <w:rPr>
          <w:rFonts w:hint="cs"/>
          <w:rtl/>
        </w:rPr>
        <w:t xml:space="preserve">הציבור זה משדר שאנחנו חלק מהציבור, חלק מהעם, חלק מרצון </w:t>
      </w:r>
      <w:bookmarkStart w:id="54" w:name="_ETM_Q1_857567"/>
      <w:bookmarkEnd w:id="54"/>
      <w:r>
        <w:rPr>
          <w:rFonts w:hint="cs"/>
          <w:rtl/>
        </w:rPr>
        <w:t>לעשות את החברה הישראלית טובה יותר.</w:t>
      </w:r>
    </w:p>
    <w:p w:rsidR="000472EF" w:rsidRDefault="00196826" w:rsidP="001968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חבר הכנסת חסון, בבקשה.</w:t>
      </w:r>
    </w:p>
    <w:p w:rsidR="00196826" w:rsidRDefault="00196826" w:rsidP="00196826">
      <w:pPr>
        <w:rPr>
          <w:rFonts w:hint="cs"/>
          <w:rtl/>
        </w:rPr>
      </w:pPr>
      <w:bookmarkStart w:id="55" w:name="_ETM_Q1_861143"/>
      <w:bookmarkEnd w:id="55"/>
    </w:p>
    <w:p w:rsidR="00196826" w:rsidRDefault="00196826" w:rsidP="00196826">
      <w:pPr>
        <w:pStyle w:val="a"/>
        <w:keepNext/>
        <w:rPr>
          <w:rFonts w:hint="cs"/>
          <w:rtl/>
        </w:rPr>
      </w:pPr>
      <w:bookmarkStart w:id="56" w:name="_ETM_Q1_861442"/>
      <w:bookmarkEnd w:id="56"/>
      <w:r>
        <w:rPr>
          <w:rtl/>
        </w:rPr>
        <w:t>דוד ביטן (הליכוד):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0472EF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57" w:name="_ETM_Q1_860943"/>
      <w:bookmarkEnd w:id="57"/>
      <w:r>
        <w:rPr>
          <w:rFonts w:hint="cs"/>
          <w:rtl/>
        </w:rPr>
        <w:t>יודע שהם הולכים להעביר חוק ש</w:t>
      </w:r>
      <w:r w:rsidR="000472EF">
        <w:rPr>
          <w:rFonts w:hint="cs"/>
          <w:rtl/>
        </w:rPr>
        <w:t xml:space="preserve">כולם </w:t>
      </w:r>
      <w:r>
        <w:rPr>
          <w:rFonts w:hint="cs"/>
          <w:rtl/>
        </w:rPr>
        <w:t>יהפכו</w:t>
      </w:r>
      <w:r w:rsidR="000472EF">
        <w:rPr>
          <w:rFonts w:hint="cs"/>
          <w:rtl/>
        </w:rPr>
        <w:t xml:space="preserve"> ל</w:t>
      </w:r>
      <w:r>
        <w:rPr>
          <w:rFonts w:hint="cs"/>
          <w:rtl/>
        </w:rPr>
        <w:t>ה</w:t>
      </w:r>
      <w:r w:rsidR="000472EF">
        <w:rPr>
          <w:rFonts w:hint="cs"/>
          <w:rtl/>
        </w:rPr>
        <w:t>יות תימנים</w:t>
      </w:r>
      <w:r>
        <w:rPr>
          <w:rFonts w:hint="cs"/>
          <w:rtl/>
        </w:rPr>
        <w:t>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כדי שהם יתמנו לשיפוט - </w:t>
      </w:r>
      <w:bookmarkStart w:id="58" w:name="_ETM_Q1_870190"/>
      <w:bookmarkEnd w:id="58"/>
      <w:r>
        <w:rPr>
          <w:rFonts w:hint="cs"/>
          <w:rtl/>
        </w:rPr>
        <w:t>- -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חבר הכנסת חסון, בבקשה.</w:t>
      </w:r>
    </w:p>
    <w:p w:rsidR="00196826" w:rsidRDefault="00196826" w:rsidP="00196826">
      <w:pPr>
        <w:rPr>
          <w:rFonts w:hint="cs"/>
          <w:rtl/>
        </w:rPr>
      </w:pPr>
      <w:bookmarkStart w:id="59" w:name="_ETM_Q1_871299"/>
      <w:bookmarkEnd w:id="59"/>
    </w:p>
    <w:p w:rsidR="00196826" w:rsidRDefault="00196826" w:rsidP="00196826">
      <w:pPr>
        <w:pStyle w:val="a"/>
        <w:keepNext/>
        <w:rPr>
          <w:rFonts w:hint="cs"/>
          <w:rtl/>
        </w:rPr>
      </w:pPr>
      <w:bookmarkStart w:id="60" w:name="_ETM_Q1_869980"/>
      <w:bookmarkEnd w:id="60"/>
      <w:r>
        <w:rPr>
          <w:rtl/>
        </w:rPr>
        <w:t>יואל חסון (המחנה הציוני):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תודה רבה, אדוני היושב-ראש. אני מבקש - - -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תקדם בברכה את חבר הכנסת החדש דני סידה.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ברוך </w:t>
      </w:r>
      <w:bookmarkStart w:id="61" w:name="_ETM_Q1_883362"/>
      <w:bookmarkEnd w:id="61"/>
      <w:r>
        <w:rPr>
          <w:rFonts w:hint="cs"/>
          <w:rtl/>
        </w:rPr>
        <w:t>הבא. אדוני חבר כנסת חדש.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דני סידה.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את מי הוא מחליף?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bookmarkStart w:id="62" w:name="_ETM_Q1_892814"/>
      <w:bookmarkEnd w:id="62"/>
      <w:r>
        <w:rPr>
          <w:rtl/>
        </w:rPr>
        <w:t>יואב בן צור (ש"ס):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את איציק </w:t>
      </w:r>
      <w:bookmarkStart w:id="63" w:name="_ETM_Q1_893290"/>
      <w:bookmarkEnd w:id="63"/>
      <w:r>
        <w:rPr>
          <w:rFonts w:hint="cs"/>
          <w:rtl/>
        </w:rPr>
        <w:t>כהן.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DB4114">
      <w:pPr>
        <w:rPr>
          <w:rFonts w:hint="cs"/>
          <w:rtl/>
        </w:rPr>
      </w:pPr>
      <w:r>
        <w:rPr>
          <w:rFonts w:hint="cs"/>
          <w:rtl/>
        </w:rPr>
        <w:t>את איציק כהן במסגרת החוק הנור</w:t>
      </w:r>
      <w:r w:rsidR="00DB4114">
        <w:rPr>
          <w:rFonts w:hint="cs"/>
          <w:rtl/>
        </w:rPr>
        <w:t>וו</w:t>
      </w:r>
      <w:r>
        <w:rPr>
          <w:rFonts w:hint="cs"/>
          <w:rtl/>
        </w:rPr>
        <w:t>גי? ברכות, ברוך הבא.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bookmarkStart w:id="64" w:name="_ETM_Q1_902411"/>
      <w:bookmarkEnd w:id="64"/>
      <w:r>
        <w:rPr>
          <w:rtl/>
        </w:rPr>
        <w:t>שולי מועלם-רפאלי (הבית היהודי):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שלום, ברוכים </w:t>
      </w:r>
      <w:bookmarkStart w:id="65" w:name="_ETM_Q1_903901"/>
      <w:bookmarkEnd w:id="65"/>
      <w:r>
        <w:rPr>
          <w:rFonts w:hint="cs"/>
          <w:rtl/>
        </w:rPr>
        <w:t>הבאים.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ברוך הבא ובהצלחה.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כן, חבר הכנסת חסון.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תודה אדוני היושב-ראש, אני </w:t>
      </w:r>
      <w:r w:rsidR="002467A7">
        <w:rPr>
          <w:rFonts w:hint="cs"/>
          <w:rtl/>
        </w:rPr>
        <w:t xml:space="preserve">מאוד שמח </w:t>
      </w:r>
      <w:r>
        <w:rPr>
          <w:rFonts w:hint="cs"/>
          <w:rtl/>
        </w:rPr>
        <w:t xml:space="preserve">על </w:t>
      </w:r>
      <w:bookmarkStart w:id="66" w:name="_ETM_Q1_924877"/>
      <w:bookmarkEnd w:id="66"/>
      <w:r>
        <w:rPr>
          <w:rFonts w:hint="cs"/>
          <w:rtl/>
        </w:rPr>
        <w:t xml:space="preserve">הבקשה להארכת הכהונה של עבודת הוועדה. </w:t>
      </w:r>
      <w:r w:rsidR="002467A7">
        <w:rPr>
          <w:rFonts w:hint="cs"/>
          <w:rtl/>
        </w:rPr>
        <w:t>ז</w:t>
      </w:r>
      <w:r>
        <w:rPr>
          <w:rFonts w:hint="cs"/>
          <w:rtl/>
        </w:rPr>
        <w:t xml:space="preserve">את אחת הוועדות האפקטיביות ביותר, הלא פורמליות שהוקמו בכנסת הזאת. אני רוצה להגיד </w:t>
      </w:r>
      <w:r w:rsidR="002467A7">
        <w:rPr>
          <w:rFonts w:hint="cs"/>
          <w:rtl/>
        </w:rPr>
        <w:t>מילה טובה</w:t>
      </w:r>
      <w:r>
        <w:rPr>
          <w:rFonts w:hint="cs"/>
          <w:rtl/>
        </w:rPr>
        <w:t xml:space="preserve"> מהלב</w:t>
      </w:r>
      <w:r w:rsidR="002467A7">
        <w:rPr>
          <w:rFonts w:hint="cs"/>
          <w:rtl/>
        </w:rPr>
        <w:t xml:space="preserve"> ל</w:t>
      </w:r>
      <w:r>
        <w:rPr>
          <w:rFonts w:hint="cs"/>
          <w:rtl/>
        </w:rPr>
        <w:t xml:space="preserve">חברת הכנסת </w:t>
      </w:r>
      <w:r w:rsidR="002467A7">
        <w:rPr>
          <w:rFonts w:hint="cs"/>
          <w:rtl/>
        </w:rPr>
        <w:t>קורן</w:t>
      </w:r>
      <w:r>
        <w:rPr>
          <w:rFonts w:hint="cs"/>
          <w:rtl/>
        </w:rPr>
        <w:t xml:space="preserve"> שאני מאחל לה הרבה כנסות. </w:t>
      </w:r>
      <w:bookmarkStart w:id="67" w:name="_ETM_Q1_947078"/>
      <w:bookmarkStart w:id="68" w:name="_ETM_Q1_947402"/>
      <w:bookmarkEnd w:id="67"/>
      <w:bookmarkEnd w:id="68"/>
      <w:r>
        <w:rPr>
          <w:rFonts w:hint="cs"/>
          <w:rtl/>
        </w:rPr>
        <w:t xml:space="preserve">דבר אחד אני יכול להגיד לה. היא </w:t>
      </w:r>
      <w:bookmarkStart w:id="69" w:name="_ETM_Q1_948573"/>
      <w:bookmarkEnd w:id="69"/>
      <w:r>
        <w:rPr>
          <w:rFonts w:hint="cs"/>
          <w:rtl/>
        </w:rPr>
        <w:t>את החותם שלה עשתה.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196826" w:rsidRDefault="00196826" w:rsidP="00196826">
      <w:pPr>
        <w:rPr>
          <w:rFonts w:hint="cs"/>
          <w:rtl/>
        </w:rPr>
      </w:pPr>
    </w:p>
    <w:p w:rsidR="00196826" w:rsidRDefault="00196826" w:rsidP="0019682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96826" w:rsidRDefault="00196826" w:rsidP="00196826">
      <w:pPr>
        <w:pStyle w:val="KeepWithNext"/>
        <w:rPr>
          <w:rFonts w:hint="cs"/>
          <w:rtl/>
        </w:rPr>
      </w:pPr>
    </w:p>
    <w:p w:rsidR="00196826" w:rsidRDefault="00196826" w:rsidP="00196826">
      <w:pPr>
        <w:rPr>
          <w:rFonts w:hint="cs"/>
          <w:rtl/>
        </w:rPr>
      </w:pPr>
      <w:r>
        <w:rPr>
          <w:rFonts w:hint="cs"/>
          <w:rtl/>
        </w:rPr>
        <w:t xml:space="preserve">היא את החותם שלה עשתה. עבודת ציבור נאמנה. העלתה </w:t>
      </w:r>
      <w:bookmarkStart w:id="70" w:name="_ETM_Q1_957301"/>
      <w:bookmarkEnd w:id="70"/>
      <w:r>
        <w:rPr>
          <w:rFonts w:hint="cs"/>
          <w:rtl/>
        </w:rPr>
        <w:t xml:space="preserve">את הנושא שהיה באמת מחשכים ומלא אבק. הוציא אותו, </w:t>
      </w:r>
      <w:bookmarkStart w:id="71" w:name="_ETM_Q1_961852"/>
      <w:bookmarkEnd w:id="71"/>
      <w:r>
        <w:rPr>
          <w:rFonts w:hint="cs"/>
          <w:rtl/>
        </w:rPr>
        <w:t xml:space="preserve">ניערה אותו היטב, הציפה אותו לשולחן של כולנו, טיפלה בו </w:t>
      </w:r>
      <w:bookmarkStart w:id="72" w:name="_ETM_Q1_965096"/>
      <w:bookmarkEnd w:id="72"/>
      <w:r>
        <w:rPr>
          <w:rFonts w:hint="cs"/>
          <w:rtl/>
        </w:rPr>
        <w:t xml:space="preserve">ביעילות. עושה את זה גם מהלב, גם מהראש והכול ביחד </w:t>
      </w:r>
      <w:bookmarkStart w:id="73" w:name="_ETM_Q1_970379"/>
      <w:bookmarkEnd w:id="73"/>
      <w:r w:rsidR="0070469A">
        <w:rPr>
          <w:rFonts w:hint="cs"/>
          <w:rtl/>
        </w:rPr>
        <w:t xml:space="preserve">הפכה, </w:t>
      </w:r>
      <w:r>
        <w:rPr>
          <w:rFonts w:hint="cs"/>
          <w:rtl/>
        </w:rPr>
        <w:t>במובן החיובי של המיל</w:t>
      </w:r>
      <w:r w:rsidR="0070469A">
        <w:rPr>
          <w:rFonts w:hint="cs"/>
          <w:rtl/>
        </w:rPr>
        <w:t xml:space="preserve">ה, למכונה משומנת </w:t>
      </w:r>
      <w:bookmarkStart w:id="74" w:name="_ETM_Q1_973390"/>
      <w:bookmarkEnd w:id="74"/>
      <w:r w:rsidR="0070469A">
        <w:rPr>
          <w:rFonts w:hint="cs"/>
          <w:rtl/>
        </w:rPr>
        <w:t>שמקדמת את הנושא ולכן זה ראוי שהוועדה הזאת תמשיך, תמשיך ותעשה, כולל עבודה חקיקתית.</w:t>
      </w:r>
    </w:p>
    <w:p w:rsidR="0070469A" w:rsidRDefault="0070469A" w:rsidP="00196826">
      <w:pPr>
        <w:rPr>
          <w:rFonts w:hint="cs"/>
          <w:rtl/>
        </w:rPr>
      </w:pPr>
    </w:p>
    <w:p w:rsidR="00196826" w:rsidRDefault="0070469A" w:rsidP="0070469A">
      <w:pPr>
        <w:rPr>
          <w:rFonts w:hint="cs"/>
          <w:rtl/>
        </w:rPr>
      </w:pPr>
      <w:r>
        <w:rPr>
          <w:rFonts w:hint="cs"/>
          <w:rtl/>
        </w:rPr>
        <w:t xml:space="preserve">אני באמת אומר לך, חברת הכנסת </w:t>
      </w:r>
      <w:bookmarkStart w:id="75" w:name="_ETM_Q1_981815"/>
      <w:bookmarkEnd w:id="75"/>
      <w:r>
        <w:rPr>
          <w:rFonts w:hint="cs"/>
          <w:rtl/>
        </w:rPr>
        <w:t xml:space="preserve">קורן, עשית דבר חשוב, שמת חותם - - - זאת </w:t>
      </w:r>
      <w:bookmarkStart w:id="76" w:name="_ETM_Q1_986845"/>
      <w:bookmarkEnd w:id="76"/>
      <w:r>
        <w:rPr>
          <w:rFonts w:hint="cs"/>
          <w:rtl/>
        </w:rPr>
        <w:t>פנטזיה, תאמיני לי, של כל איש ציבור.</w:t>
      </w:r>
    </w:p>
    <w:p w:rsidR="002467A7" w:rsidRDefault="002467A7" w:rsidP="000472EF">
      <w:pPr>
        <w:rPr>
          <w:rFonts w:hint="cs"/>
          <w:rtl/>
        </w:rPr>
      </w:pPr>
    </w:p>
    <w:p w:rsidR="002467A7" w:rsidRDefault="002467A7" w:rsidP="002467A7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2467A7" w:rsidRDefault="002467A7" w:rsidP="002467A7">
      <w:pPr>
        <w:pStyle w:val="KeepWithNext"/>
        <w:rPr>
          <w:rtl/>
        </w:rPr>
      </w:pPr>
    </w:p>
    <w:p w:rsidR="002467A7" w:rsidRDefault="0070469A" w:rsidP="002467A7">
      <w:pPr>
        <w:rPr>
          <w:rFonts w:hint="cs"/>
          <w:rtl/>
        </w:rPr>
      </w:pPr>
      <w:r>
        <w:rPr>
          <w:rFonts w:hint="cs"/>
          <w:rtl/>
        </w:rPr>
        <w:t xml:space="preserve">תודה. יש פה </w:t>
      </w:r>
      <w:r w:rsidR="002467A7">
        <w:rPr>
          <w:rFonts w:hint="cs"/>
          <w:rtl/>
        </w:rPr>
        <w:t>חדשות טובות</w:t>
      </w:r>
      <w:r>
        <w:rPr>
          <w:rFonts w:hint="cs"/>
          <w:rtl/>
        </w:rPr>
        <w:t xml:space="preserve"> </w:t>
      </w:r>
      <w:bookmarkStart w:id="77" w:name="_ETM_Q1_991961"/>
      <w:bookmarkEnd w:id="77"/>
      <w:r>
        <w:rPr>
          <w:rFonts w:hint="cs"/>
          <w:rtl/>
        </w:rPr>
        <w:t>וחדשות רעות. החדשות הטובות הן</w:t>
      </w:r>
      <w:r w:rsidR="002467A7">
        <w:rPr>
          <w:rFonts w:hint="cs"/>
          <w:rtl/>
        </w:rPr>
        <w:t xml:space="preserve"> שיואל צודק</w:t>
      </w:r>
      <w:r>
        <w:rPr>
          <w:rFonts w:hint="cs"/>
          <w:rtl/>
        </w:rPr>
        <w:t xml:space="preserve"> בכל מילה לגבי עבודתך</w:t>
      </w:r>
      <w:r w:rsidR="002467A7">
        <w:rPr>
          <w:rFonts w:hint="cs"/>
          <w:rtl/>
        </w:rPr>
        <w:t xml:space="preserve">. החדשות הרעות </w:t>
      </w:r>
      <w:r>
        <w:rPr>
          <w:rFonts w:hint="cs"/>
          <w:rtl/>
        </w:rPr>
        <w:t>הן שברגע</w:t>
      </w:r>
      <w:bookmarkStart w:id="78" w:name="_ETM_Q1_996718"/>
      <w:bookmarkEnd w:id="78"/>
      <w:r>
        <w:rPr>
          <w:rFonts w:hint="cs"/>
          <w:rtl/>
        </w:rPr>
        <w:t xml:space="preserve"> שהוא מפרגן לך, המצב שלך בפריימריז מתדרדר.</w:t>
      </w:r>
    </w:p>
    <w:p w:rsidR="0070469A" w:rsidRDefault="0070469A" w:rsidP="002467A7">
      <w:pPr>
        <w:rPr>
          <w:rFonts w:hint="cs"/>
          <w:rtl/>
        </w:rPr>
      </w:pPr>
    </w:p>
    <w:p w:rsidR="0070469A" w:rsidRDefault="0070469A" w:rsidP="0070469A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>להי</w:t>
      </w:r>
      <w:bookmarkStart w:id="79" w:name="_ETM_Q1_1000497"/>
      <w:bookmarkEnd w:id="79"/>
      <w:r>
        <w:rPr>
          <w:rFonts w:hint="cs"/>
          <w:rtl/>
        </w:rPr>
        <w:t>פך - - -</w:t>
      </w:r>
    </w:p>
    <w:p w:rsidR="0070469A" w:rsidRDefault="0070469A" w:rsidP="0070469A">
      <w:pPr>
        <w:rPr>
          <w:rFonts w:hint="cs"/>
          <w:rtl/>
        </w:rPr>
      </w:pPr>
      <w:bookmarkStart w:id="80" w:name="_ETM_Q1_1005645"/>
      <w:bookmarkEnd w:id="80"/>
    </w:p>
    <w:p w:rsidR="0070469A" w:rsidRDefault="0070469A" w:rsidP="0070469A">
      <w:pPr>
        <w:pStyle w:val="ae"/>
        <w:keepNext/>
        <w:rPr>
          <w:rFonts w:hint="cs"/>
          <w:rtl/>
        </w:rPr>
      </w:pPr>
      <w:bookmarkStart w:id="81" w:name="_ETM_Q1_1005904"/>
      <w:bookmarkEnd w:id="81"/>
      <w:r>
        <w:rPr>
          <w:rtl/>
        </w:rPr>
        <w:t>קריאות: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70469A" w:rsidRDefault="0070469A" w:rsidP="0070469A">
      <w:pPr>
        <w:rPr>
          <w:rFonts w:hint="cs"/>
          <w:rtl/>
        </w:rPr>
      </w:pPr>
      <w:bookmarkStart w:id="82" w:name="_ETM_Q1_1006850"/>
      <w:bookmarkEnd w:id="82"/>
    </w:p>
    <w:p w:rsidR="0070469A" w:rsidRDefault="0070469A" w:rsidP="0070469A">
      <w:pPr>
        <w:pStyle w:val="af"/>
        <w:keepNext/>
        <w:rPr>
          <w:rFonts w:hint="cs"/>
          <w:rtl/>
        </w:rPr>
      </w:pPr>
      <w:bookmarkStart w:id="83" w:name="_ETM_Q1_1007112"/>
      <w:bookmarkEnd w:id="83"/>
      <w:r>
        <w:rPr>
          <w:rtl/>
        </w:rPr>
        <w:t>היו"ר מכלוף מיקי זוהר: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>זו הלצה.</w:t>
      </w:r>
    </w:p>
    <w:p w:rsidR="0070469A" w:rsidRDefault="0070469A" w:rsidP="0070469A">
      <w:pPr>
        <w:rPr>
          <w:rFonts w:hint="cs"/>
          <w:rtl/>
        </w:rPr>
      </w:pPr>
    </w:p>
    <w:p w:rsidR="0070469A" w:rsidRDefault="0070469A" w:rsidP="0070469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bookmarkStart w:id="84" w:name="_ETM_Q1_1015110"/>
      <w:bookmarkEnd w:id="84"/>
      <w:r>
        <w:rPr>
          <w:rFonts w:hint="cs"/>
          <w:rtl/>
        </w:rPr>
        <w:t xml:space="preserve">דווקא </w:t>
      </w:r>
      <w:r w:rsidR="00DB4114">
        <w:rPr>
          <w:rFonts w:hint="cs"/>
          <w:rtl/>
        </w:rPr>
        <w:t>כ</w:t>
      </w:r>
      <w:r>
        <w:rPr>
          <w:rFonts w:hint="cs"/>
          <w:rtl/>
        </w:rPr>
        <w:t xml:space="preserve">שאיש אופוזיציה </w:t>
      </w:r>
      <w:bookmarkStart w:id="85" w:name="_ETM_Q1_1017453"/>
      <w:bookmarkEnd w:id="85"/>
      <w:r>
        <w:rPr>
          <w:rFonts w:hint="cs"/>
          <w:rtl/>
        </w:rPr>
        <w:t xml:space="preserve">אומר דברים כאלה על חברת קואליציה, אני חושב שהיא צריכה </w:t>
      </w:r>
      <w:bookmarkStart w:id="86" w:name="_ETM_Q1_1021349"/>
      <w:bookmarkEnd w:id="86"/>
      <w:r>
        <w:rPr>
          <w:rFonts w:hint="cs"/>
          <w:rtl/>
        </w:rPr>
        <w:t>להעלות את זה לפייסבוק.</w:t>
      </w:r>
      <w:bookmarkStart w:id="87" w:name="_ETM_Q1_1021022"/>
      <w:bookmarkEnd w:id="87"/>
    </w:p>
    <w:p w:rsidR="0070469A" w:rsidRDefault="0070469A" w:rsidP="0070469A">
      <w:pPr>
        <w:rPr>
          <w:rFonts w:hint="cs"/>
          <w:rtl/>
        </w:rPr>
      </w:pPr>
    </w:p>
    <w:p w:rsidR="0070469A" w:rsidRDefault="0070469A" w:rsidP="0070469A">
      <w:pPr>
        <w:pStyle w:val="af"/>
        <w:keepNext/>
        <w:rPr>
          <w:rFonts w:hint="cs"/>
          <w:rtl/>
        </w:rPr>
      </w:pPr>
      <w:bookmarkStart w:id="88" w:name="_ETM_Q1_1021613"/>
      <w:bookmarkEnd w:id="88"/>
      <w:r>
        <w:rPr>
          <w:rtl/>
        </w:rPr>
        <w:t>היו"ר מכלוף מיקי זוהר: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 xml:space="preserve">לא, אל תעזי. תשמעי לי, אל תעזי. </w:t>
      </w:r>
      <w:bookmarkStart w:id="89" w:name="_ETM_Q1_1024268"/>
      <w:bookmarkEnd w:id="89"/>
      <w:r>
        <w:rPr>
          <w:rFonts w:hint="cs"/>
          <w:rtl/>
        </w:rPr>
        <w:t>לא יהיו לייקים.</w:t>
      </w:r>
    </w:p>
    <w:p w:rsidR="0070469A" w:rsidRDefault="0070469A" w:rsidP="0070469A">
      <w:pPr>
        <w:rPr>
          <w:rFonts w:hint="cs"/>
          <w:rtl/>
        </w:rPr>
      </w:pPr>
      <w:bookmarkStart w:id="90" w:name="_ETM_Q1_1027493"/>
      <w:bookmarkEnd w:id="90"/>
    </w:p>
    <w:p w:rsidR="0070469A" w:rsidRDefault="0070469A" w:rsidP="0070469A">
      <w:pPr>
        <w:rPr>
          <w:rFonts w:hint="cs"/>
          <w:rtl/>
        </w:rPr>
      </w:pPr>
      <w:bookmarkStart w:id="91" w:name="_ETM_Q1_1027789"/>
      <w:bookmarkEnd w:id="91"/>
      <w:r>
        <w:rPr>
          <w:rFonts w:hint="cs"/>
          <w:rtl/>
        </w:rPr>
        <w:t>חבר הכנסת אייכלר, בבקשה.</w:t>
      </w:r>
    </w:p>
    <w:p w:rsidR="002467A7" w:rsidRDefault="002467A7" w:rsidP="002467A7">
      <w:pPr>
        <w:rPr>
          <w:rFonts w:hint="cs"/>
          <w:rtl/>
        </w:rPr>
      </w:pPr>
    </w:p>
    <w:p w:rsidR="0070469A" w:rsidRDefault="0070469A" w:rsidP="0070469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 xml:space="preserve">רבותיי, אני </w:t>
      </w:r>
      <w:r w:rsidR="002467A7">
        <w:rPr>
          <w:rFonts w:hint="cs"/>
          <w:rtl/>
        </w:rPr>
        <w:t>לא רוצה לחזור</w:t>
      </w:r>
      <w:r>
        <w:rPr>
          <w:rFonts w:hint="cs"/>
          <w:rtl/>
        </w:rPr>
        <w:t xml:space="preserve"> </w:t>
      </w:r>
      <w:bookmarkStart w:id="92" w:name="_ETM_Q1_1033761"/>
      <w:bookmarkEnd w:id="92"/>
      <w:r>
        <w:rPr>
          <w:rFonts w:hint="cs"/>
          <w:rtl/>
        </w:rPr>
        <w:t xml:space="preserve">על מה שאמרו אחרים שאני חותם על כל מה שהם </w:t>
      </w:r>
      <w:bookmarkStart w:id="93" w:name="_ETM_Q1_1035752"/>
      <w:bookmarkEnd w:id="93"/>
      <w:r>
        <w:rPr>
          <w:rFonts w:hint="cs"/>
          <w:rtl/>
        </w:rPr>
        <w:t>אמרו</w:t>
      </w:r>
      <w:r w:rsidR="00D227CF">
        <w:rPr>
          <w:rFonts w:hint="cs"/>
          <w:rtl/>
        </w:rPr>
        <w:t xml:space="preserve">. </w:t>
      </w:r>
      <w:r>
        <w:rPr>
          <w:rFonts w:hint="cs"/>
          <w:rtl/>
        </w:rPr>
        <w:t>אני רוצה לתת את ה</w:t>
      </w:r>
      <w:r w:rsidR="00D227CF">
        <w:rPr>
          <w:rFonts w:hint="cs"/>
          <w:rtl/>
        </w:rPr>
        <w:t xml:space="preserve">מבט שאני רואה </w:t>
      </w:r>
      <w:r>
        <w:rPr>
          <w:rFonts w:hint="cs"/>
          <w:rtl/>
        </w:rPr>
        <w:t>בו את הוועדה הזאת של חבר</w:t>
      </w:r>
      <w:bookmarkStart w:id="94" w:name="_ETM_Q1_1041427"/>
      <w:bookmarkEnd w:id="94"/>
      <w:r>
        <w:rPr>
          <w:rFonts w:hint="cs"/>
          <w:rtl/>
        </w:rPr>
        <w:t xml:space="preserve">ת הכנסת קורן ניהלה בחוכמה, בשכל , ברגישות - - </w:t>
      </w:r>
      <w:bookmarkStart w:id="95" w:name="_ETM_Q1_1043240"/>
      <w:bookmarkEnd w:id="95"/>
      <w:r>
        <w:rPr>
          <w:rFonts w:hint="cs"/>
          <w:rtl/>
        </w:rPr>
        <w:t>-</w:t>
      </w:r>
    </w:p>
    <w:p w:rsidR="0070469A" w:rsidRDefault="0070469A" w:rsidP="0070469A">
      <w:pPr>
        <w:rPr>
          <w:rFonts w:hint="cs"/>
          <w:rtl/>
        </w:rPr>
      </w:pPr>
      <w:bookmarkStart w:id="96" w:name="_ETM_Q1_1043680"/>
      <w:bookmarkEnd w:id="96"/>
    </w:p>
    <w:p w:rsidR="0070469A" w:rsidRDefault="0070469A" w:rsidP="0070469A">
      <w:pPr>
        <w:pStyle w:val="af"/>
        <w:keepNext/>
        <w:rPr>
          <w:rFonts w:hint="cs"/>
          <w:rtl/>
        </w:rPr>
      </w:pPr>
      <w:bookmarkStart w:id="97" w:name="_ETM_Q1_1043740"/>
      <w:bookmarkEnd w:id="97"/>
      <w:r>
        <w:rPr>
          <w:rtl/>
        </w:rPr>
        <w:t>היו"ר מכלוף מיקי זוהר: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 xml:space="preserve">מנהלת עדיין ותנהל בעתיד אחרי שנאשר את זה, בעזרת </w:t>
      </w:r>
      <w:bookmarkStart w:id="98" w:name="_ETM_Q1_1047784"/>
      <w:bookmarkEnd w:id="98"/>
      <w:r>
        <w:rPr>
          <w:rFonts w:hint="cs"/>
          <w:rtl/>
        </w:rPr>
        <w:t>השם.</w:t>
      </w:r>
    </w:p>
    <w:p w:rsidR="0070469A" w:rsidRDefault="0070469A" w:rsidP="0070469A">
      <w:pPr>
        <w:pStyle w:val="-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 xml:space="preserve">בעזרת השם. עוד נקודה אחת. אני רואה פה עניין </w:t>
      </w:r>
      <w:bookmarkStart w:id="99" w:name="_ETM_Q1_1052487"/>
      <w:bookmarkEnd w:id="99"/>
      <w:r>
        <w:rPr>
          <w:rFonts w:hint="cs"/>
          <w:rtl/>
        </w:rPr>
        <w:t xml:space="preserve">אזרחי מאוד. אזרחי ישראל בדרך כלל מרגישים במשך הרבה שנים שיש דברים שהם טאבו, אי אפשר לגעת בהם, אי אפשר </w:t>
      </w:r>
      <w:bookmarkStart w:id="100" w:name="_ETM_Q1_1061992"/>
      <w:bookmarkEnd w:id="100"/>
      <w:r>
        <w:rPr>
          <w:rFonts w:hint="cs"/>
          <w:rtl/>
        </w:rPr>
        <w:t>להזיז שום דבר. הכול מחליטים שם למעלה ואין כוח לאדם לעשות איזושהי מהפכה חשיבתית.</w:t>
      </w:r>
    </w:p>
    <w:p w:rsidR="0070469A" w:rsidRDefault="0070469A" w:rsidP="0070469A">
      <w:pPr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 xml:space="preserve">חברת הכנסת נורית קורן חולל </w:t>
      </w:r>
      <w:bookmarkStart w:id="101" w:name="_ETM_Q1_1069475"/>
      <w:bookmarkEnd w:id="101"/>
      <w:r>
        <w:rPr>
          <w:rFonts w:hint="cs"/>
          <w:rtl/>
        </w:rPr>
        <w:t xml:space="preserve">המהפכה. מה שהיה פעם בלתי לגיטימי, היא עשתה </w:t>
      </w:r>
      <w:bookmarkStart w:id="102" w:name="_ETM_Q1_1072824"/>
      <w:bookmarkEnd w:id="102"/>
      <w:r>
        <w:rPr>
          <w:rFonts w:hint="cs"/>
          <w:rtl/>
        </w:rPr>
        <w:t xml:space="preserve">את זה בצורה הכי רשמית, הכי לגיטימית, הכי מכובדת. כמובן היו נושאים רגישים, גם הלכתיים, שגם אותם היא עשתה </w:t>
      </w:r>
      <w:bookmarkStart w:id="103" w:name="_ETM_Q1_1080793"/>
      <w:bookmarkEnd w:id="103"/>
      <w:r>
        <w:rPr>
          <w:rFonts w:hint="cs"/>
          <w:rtl/>
        </w:rPr>
        <w:t xml:space="preserve">בשום שכל ובחוכמה ובדעת ובתבונה. שיהיה לך בהצלחה ואני תומך </w:t>
      </w:r>
      <w:bookmarkStart w:id="104" w:name="_ETM_Q1_1085128"/>
      <w:bookmarkEnd w:id="104"/>
      <w:r>
        <w:rPr>
          <w:rFonts w:hint="cs"/>
          <w:rtl/>
        </w:rPr>
        <w:t>בהמשך הטוב.</w:t>
      </w:r>
    </w:p>
    <w:p w:rsidR="0070469A" w:rsidRDefault="0070469A" w:rsidP="0070469A">
      <w:pPr>
        <w:rPr>
          <w:rFonts w:hint="cs"/>
          <w:rtl/>
        </w:rPr>
      </w:pPr>
    </w:p>
    <w:p w:rsidR="0070469A" w:rsidRDefault="0070469A" w:rsidP="0070469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>יואב בן צור, בבקשה.</w:t>
      </w:r>
    </w:p>
    <w:p w:rsidR="0070469A" w:rsidRDefault="0070469A" w:rsidP="0070469A">
      <w:pPr>
        <w:rPr>
          <w:rFonts w:hint="cs"/>
          <w:rtl/>
        </w:rPr>
      </w:pPr>
    </w:p>
    <w:p w:rsidR="0070469A" w:rsidRDefault="0070469A" w:rsidP="0070469A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70469A" w:rsidRDefault="0070469A" w:rsidP="0070469A">
      <w:pPr>
        <w:rPr>
          <w:rFonts w:hint="cs"/>
          <w:rtl/>
        </w:rPr>
      </w:pPr>
      <w:r>
        <w:rPr>
          <w:rFonts w:hint="cs"/>
          <w:rtl/>
        </w:rPr>
        <w:t>אתה נוגע בדבר.</w:t>
      </w:r>
    </w:p>
    <w:p w:rsidR="0070469A" w:rsidRDefault="0070469A" w:rsidP="0070469A">
      <w:pPr>
        <w:rPr>
          <w:rFonts w:hint="cs"/>
          <w:rtl/>
        </w:rPr>
      </w:pPr>
    </w:p>
    <w:p w:rsidR="0070469A" w:rsidRDefault="0070469A" w:rsidP="0070469A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0469A" w:rsidRDefault="0070469A" w:rsidP="0070469A">
      <w:pPr>
        <w:pStyle w:val="KeepWithNext"/>
        <w:rPr>
          <w:rFonts w:hint="cs"/>
          <w:rtl/>
        </w:rPr>
      </w:pPr>
    </w:p>
    <w:p w:rsidR="00D227CF" w:rsidRDefault="00D227CF" w:rsidP="002467A7">
      <w:pPr>
        <w:rPr>
          <w:rFonts w:hint="cs"/>
          <w:rtl/>
        </w:rPr>
      </w:pPr>
      <w:r>
        <w:rPr>
          <w:rFonts w:hint="cs"/>
          <w:rtl/>
        </w:rPr>
        <w:t xml:space="preserve"> אני נוגע בדבר</w:t>
      </w:r>
      <w:r w:rsidR="0070469A">
        <w:rPr>
          <w:rFonts w:hint="cs"/>
          <w:rtl/>
        </w:rPr>
        <w:t xml:space="preserve">, נכון. אני בין </w:t>
      </w:r>
      <w:bookmarkStart w:id="105" w:name="_ETM_Q1_1096955"/>
      <w:bookmarkEnd w:id="105"/>
      <w:r w:rsidR="0070469A">
        <w:rPr>
          <w:rFonts w:hint="cs"/>
          <w:rtl/>
        </w:rPr>
        <w:t>החטופים, לא?</w:t>
      </w:r>
    </w:p>
    <w:p w:rsidR="00E9776F" w:rsidRDefault="00E9776F" w:rsidP="002467A7">
      <w:pPr>
        <w:rPr>
          <w:rFonts w:hint="cs"/>
          <w:rtl/>
        </w:rPr>
      </w:pPr>
      <w:bookmarkStart w:id="106" w:name="_ETM_Q1_1100610"/>
      <w:bookmarkEnd w:id="106"/>
    </w:p>
    <w:p w:rsidR="00E9776F" w:rsidRDefault="00E9776F" w:rsidP="00E9776F">
      <w:pPr>
        <w:pStyle w:val="a"/>
        <w:keepNext/>
        <w:rPr>
          <w:rFonts w:hint="cs"/>
          <w:rtl/>
        </w:rPr>
      </w:pPr>
      <w:bookmarkStart w:id="107" w:name="_ETM_Q1_1100884"/>
      <w:bookmarkEnd w:id="107"/>
      <w:r>
        <w:rPr>
          <w:rtl/>
        </w:rPr>
        <w:t>יואל חסון (המחנה הציוני):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אני יותר תימני ממך.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e"/>
        <w:keepNext/>
        <w:rPr>
          <w:rFonts w:hint="cs"/>
          <w:rtl/>
        </w:rPr>
      </w:pPr>
      <w:bookmarkStart w:id="108" w:name="_ETM_Q1_1108981"/>
      <w:bookmarkStart w:id="109" w:name="_ETM_Q1_1109002"/>
      <w:bookmarkEnd w:id="108"/>
      <w:bookmarkEnd w:id="109"/>
      <w:r>
        <w:rPr>
          <w:rtl/>
        </w:rPr>
        <w:t>קריאות: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בן צור נחטף הפוך. </w:t>
      </w:r>
      <w:bookmarkStart w:id="110" w:name="_ETM_Q1_1110449"/>
      <w:bookmarkEnd w:id="110"/>
      <w:r>
        <w:rPr>
          <w:rFonts w:hint="cs"/>
          <w:rtl/>
        </w:rPr>
        <w:t>רצו לקחת אותו ואימא שלו מהר החזיקה אותו.</w:t>
      </w:r>
    </w:p>
    <w:p w:rsidR="00E9776F" w:rsidRDefault="00E9776F" w:rsidP="00E9776F">
      <w:pPr>
        <w:rPr>
          <w:rFonts w:hint="cs"/>
          <w:rtl/>
        </w:rPr>
      </w:pPr>
      <w:bookmarkStart w:id="111" w:name="_ETM_Q1_1115842"/>
      <w:bookmarkEnd w:id="111"/>
    </w:p>
    <w:p w:rsidR="00E9776F" w:rsidRDefault="00E9776F" w:rsidP="00E9776F">
      <w:pPr>
        <w:pStyle w:val="a"/>
        <w:keepNext/>
        <w:rPr>
          <w:rFonts w:hint="cs"/>
          <w:rtl/>
        </w:rPr>
      </w:pPr>
      <w:bookmarkStart w:id="112" w:name="_ETM_Q1_1116122"/>
      <w:bookmarkEnd w:id="112"/>
      <w:r>
        <w:rPr>
          <w:rtl/>
        </w:rPr>
        <w:t>יואב בן צור (ש"ס):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התימנים עשו פעולת תגמול </w:t>
      </w:r>
      <w:r>
        <w:rPr>
          <w:rtl/>
        </w:rPr>
        <w:t>–</w:t>
      </w:r>
      <w:r>
        <w:rPr>
          <w:rFonts w:hint="cs"/>
          <w:rtl/>
        </w:rPr>
        <w:t xml:space="preserve"> חטפו אותי מהאשכנזים. מיקי, אתה רוצה להקשיב?</w:t>
      </w:r>
    </w:p>
    <w:p w:rsidR="00E9776F" w:rsidRDefault="00E9776F" w:rsidP="00E9776F">
      <w:pPr>
        <w:rPr>
          <w:rFonts w:hint="cs"/>
          <w:rtl/>
        </w:rPr>
      </w:pPr>
      <w:bookmarkStart w:id="113" w:name="_ETM_Q1_1122474"/>
      <w:bookmarkEnd w:id="113"/>
    </w:p>
    <w:p w:rsidR="00E9776F" w:rsidRDefault="00E9776F" w:rsidP="00E9776F">
      <w:pPr>
        <w:pStyle w:val="a"/>
        <w:keepNext/>
        <w:rPr>
          <w:rFonts w:hint="cs"/>
          <w:rtl/>
        </w:rPr>
      </w:pPr>
      <w:bookmarkStart w:id="114" w:name="_ETM_Q1_1122752"/>
      <w:bookmarkEnd w:id="114"/>
      <w:r>
        <w:rPr>
          <w:rtl/>
        </w:rPr>
        <w:t>יואל חסון (המחנה הציוני):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15" w:name="_ETM_Q1_1122083"/>
      <w:bookmarkEnd w:id="115"/>
      <w:r>
        <w:rPr>
          <w:rFonts w:hint="cs"/>
          <w:rtl/>
        </w:rPr>
        <w:t>לא פה בכלל - - -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DB4114">
      <w:pPr>
        <w:rPr>
          <w:rFonts w:hint="cs"/>
          <w:rtl/>
        </w:rPr>
      </w:pPr>
      <w:r>
        <w:rPr>
          <w:rFonts w:hint="cs"/>
          <w:rtl/>
        </w:rPr>
        <w:t xml:space="preserve">אני אתכם לחלוטין. אני רק </w:t>
      </w:r>
      <w:bookmarkStart w:id="116" w:name="_ETM_Q1_1130922"/>
      <w:bookmarkEnd w:id="116"/>
      <w:r w:rsidR="00DB4114">
        <w:rPr>
          <w:rFonts w:hint="cs"/>
          <w:rtl/>
        </w:rPr>
        <w:t>צריך</w:t>
      </w:r>
      <w:r>
        <w:rPr>
          <w:rFonts w:hint="cs"/>
          <w:rtl/>
        </w:rPr>
        <w:t xml:space="preserve"> להבין פה את סדר הדיון.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אולי תראה לנו את הוואט</w:t>
      </w:r>
      <w:r w:rsidR="000A0AAF">
        <w:rPr>
          <w:rFonts w:hint="cs"/>
          <w:rtl/>
        </w:rPr>
        <w:t>ס</w:t>
      </w:r>
      <w:r>
        <w:rPr>
          <w:rFonts w:hint="cs"/>
          <w:rtl/>
        </w:rPr>
        <w:t xml:space="preserve">אפים </w:t>
      </w:r>
      <w:bookmarkStart w:id="117" w:name="_ETM_Q1_1134029"/>
      <w:bookmarkEnd w:id="117"/>
      <w:r>
        <w:rPr>
          <w:rFonts w:hint="cs"/>
          <w:rtl/>
        </w:rPr>
        <w:t>שלך?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עם השופטת?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עם מישהו.</w:t>
      </w:r>
    </w:p>
    <w:p w:rsidR="00E9776F" w:rsidRDefault="00E9776F" w:rsidP="00E9776F">
      <w:pPr>
        <w:pStyle w:val="af"/>
        <w:keepNext/>
        <w:rPr>
          <w:rFonts w:hint="cs"/>
          <w:rtl/>
        </w:rPr>
      </w:pPr>
      <w:bookmarkStart w:id="118" w:name="_ETM_Q1_1135862"/>
      <w:bookmarkStart w:id="119" w:name="_ETM_Q1_1136144"/>
      <w:bookmarkEnd w:id="118"/>
      <w:bookmarkEnd w:id="119"/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לא, לא. לא יכול.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"/>
        <w:keepNext/>
        <w:rPr>
          <w:rFonts w:hint="cs"/>
          <w:rtl/>
        </w:rPr>
      </w:pPr>
      <w:bookmarkStart w:id="120" w:name="_ETM_Q1_1134594"/>
      <w:bookmarkEnd w:id="120"/>
      <w:r>
        <w:rPr>
          <w:rtl/>
        </w:rPr>
        <w:t>יואב בן צור (ש"ס):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הוועדה הזאת עבדה בצורה סדירה</w:t>
      </w:r>
      <w:r w:rsidR="00DB4114">
        <w:rPr>
          <w:rFonts w:hint="cs"/>
          <w:rtl/>
        </w:rPr>
        <w:t>,</w:t>
      </w:r>
      <w:r>
        <w:rPr>
          <w:rFonts w:hint="cs"/>
          <w:rtl/>
        </w:rPr>
        <w:t xml:space="preserve"> - -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ועובדת ותעבוד.</w:t>
      </w:r>
    </w:p>
    <w:p w:rsidR="00E9776F" w:rsidRDefault="00E9776F" w:rsidP="00E9776F">
      <w:pPr>
        <w:rPr>
          <w:rFonts w:hint="cs"/>
          <w:rtl/>
        </w:rPr>
      </w:pPr>
      <w:bookmarkStart w:id="121" w:name="_ETM_Q1_1147905"/>
      <w:bookmarkEnd w:id="121"/>
    </w:p>
    <w:p w:rsidR="00E9776F" w:rsidRDefault="00E9776F" w:rsidP="00E9776F">
      <w:pPr>
        <w:pStyle w:val="a"/>
        <w:keepNext/>
        <w:rPr>
          <w:rFonts w:hint="cs"/>
          <w:rtl/>
        </w:rPr>
      </w:pPr>
      <w:bookmarkStart w:id="122" w:name="_ETM_Q1_1148161"/>
      <w:bookmarkEnd w:id="122"/>
      <w:r>
        <w:rPr>
          <w:rtl/>
        </w:rPr>
        <w:t>יואב בן צור (ש"ס):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DB4114">
      <w:pPr>
        <w:rPr>
          <w:rFonts w:hint="cs"/>
          <w:rtl/>
        </w:rPr>
      </w:pPr>
      <w:bookmarkStart w:id="123" w:name="_ETM_Q1_1150477"/>
      <w:bookmarkEnd w:id="123"/>
      <w:r>
        <w:rPr>
          <w:rFonts w:hint="cs"/>
          <w:rtl/>
        </w:rPr>
        <w:t>- - מסודרת, בלי לפספס שום ד</w:t>
      </w:r>
      <w:r w:rsidR="00DB4114">
        <w:rPr>
          <w:rFonts w:hint="cs"/>
          <w:rtl/>
        </w:rPr>
        <w:t>ב</w:t>
      </w:r>
      <w:r>
        <w:rPr>
          <w:rFonts w:hint="cs"/>
          <w:rtl/>
        </w:rPr>
        <w:t xml:space="preserve">ר, </w:t>
      </w:r>
      <w:bookmarkStart w:id="124" w:name="_ETM_Q1_1152882"/>
      <w:bookmarkEnd w:id="124"/>
      <w:r>
        <w:rPr>
          <w:rFonts w:hint="cs"/>
          <w:rtl/>
        </w:rPr>
        <w:t>עם עבודה קשה</w:t>
      </w:r>
      <w:r w:rsidR="00DB411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B4114">
        <w:rPr>
          <w:rFonts w:hint="cs"/>
          <w:rtl/>
        </w:rPr>
        <w:t>ניהלת</w:t>
      </w:r>
      <w:r>
        <w:rPr>
          <w:rFonts w:hint="cs"/>
          <w:rtl/>
        </w:rPr>
        <w:t xml:space="preserve"> את הוועדה באמת ביד רמה וברוח </w:t>
      </w:r>
      <w:bookmarkStart w:id="125" w:name="_ETM_Q1_1156768"/>
      <w:bookmarkEnd w:id="125"/>
      <w:r>
        <w:rPr>
          <w:rFonts w:hint="cs"/>
          <w:rtl/>
        </w:rPr>
        <w:t xml:space="preserve">איתנה מתוך הנשמה והלב. חברת הכנסת נורית קורן, ולו רק בגלל זה, מעבר לדברים החשובים והמהותיים שהוועדה הזאת הצליחה להביא </w:t>
      </w:r>
      <w:bookmarkStart w:id="126" w:name="_ETM_Q1_1170632"/>
      <w:bookmarkEnd w:id="126"/>
      <w:r>
        <w:rPr>
          <w:rFonts w:hint="cs"/>
          <w:rtl/>
        </w:rPr>
        <w:t xml:space="preserve">לעולם, אני חושב שהוועדה הזאת, כמו שאמר יואל, צריכה לעבוד </w:t>
      </w:r>
      <w:bookmarkStart w:id="127" w:name="_ETM_Q1_1178069"/>
      <w:bookmarkEnd w:id="127"/>
      <w:r>
        <w:rPr>
          <w:rFonts w:hint="cs"/>
          <w:rtl/>
        </w:rPr>
        <w:t>עד סוף הקדנציה בלי הפסק ואולי להמשיך גם בקדנציה</w:t>
      </w:r>
      <w:bookmarkStart w:id="128" w:name="_ETM_Q1_1179900"/>
      <w:bookmarkEnd w:id="128"/>
      <w:r>
        <w:rPr>
          <w:rFonts w:hint="cs"/>
          <w:rtl/>
        </w:rPr>
        <w:t xml:space="preserve"> הבאה. יש עוד עשרות נושאים שהוועדה הזו צריכה לגעת </w:t>
      </w:r>
      <w:bookmarkStart w:id="129" w:name="_ETM_Q1_1184347"/>
      <w:bookmarkEnd w:id="129"/>
      <w:r>
        <w:rPr>
          <w:rFonts w:hint="cs"/>
          <w:rtl/>
        </w:rPr>
        <w:t>בהם ולא הצליחה עוד להגיע אליהם ולא רק לילדי תימן, לילדי המזרח, לילדי בלקן.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bookmarkStart w:id="130" w:name="_ETM_Q1_1192807"/>
      <w:bookmarkStart w:id="131" w:name="_ETM_Q1_1192818"/>
      <w:bookmarkEnd w:id="130"/>
      <w:bookmarkEnd w:id="131"/>
      <w:r>
        <w:rPr>
          <w:rFonts w:hint="cs"/>
          <w:rtl/>
        </w:rPr>
        <w:t xml:space="preserve">מגיע אות של כבוד לפעילות הוועדה </w:t>
      </w:r>
      <w:bookmarkStart w:id="132" w:name="_ETM_Q1_1199616"/>
      <w:bookmarkEnd w:id="132"/>
      <w:r>
        <w:rPr>
          <w:rFonts w:hint="cs"/>
          <w:rtl/>
        </w:rPr>
        <w:t>ולעומדת בראשה.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תודה. אני מצטרף לדברים.</w:t>
      </w:r>
    </w:p>
    <w:p w:rsidR="00E9776F" w:rsidRDefault="00E9776F" w:rsidP="00E9776F">
      <w:pPr>
        <w:rPr>
          <w:rFonts w:hint="cs"/>
          <w:rtl/>
        </w:rPr>
      </w:pPr>
      <w:bookmarkStart w:id="133" w:name="_ETM_Q1_1203988"/>
      <w:bookmarkEnd w:id="133"/>
    </w:p>
    <w:p w:rsidR="00E9776F" w:rsidRDefault="00E9776F" w:rsidP="00E9776F">
      <w:pPr>
        <w:rPr>
          <w:rFonts w:hint="cs"/>
          <w:rtl/>
        </w:rPr>
      </w:pPr>
      <w:bookmarkStart w:id="134" w:name="_ETM_Q1_1204252"/>
      <w:bookmarkEnd w:id="134"/>
      <w:r>
        <w:rPr>
          <w:rFonts w:hint="cs"/>
          <w:rtl/>
        </w:rPr>
        <w:t>לכן נעבור להצבעה.</w:t>
      </w:r>
    </w:p>
    <w:p w:rsidR="00E9776F" w:rsidRDefault="00E9776F" w:rsidP="00E9776F">
      <w:pPr>
        <w:rPr>
          <w:rFonts w:hint="cs"/>
          <w:rtl/>
        </w:rPr>
      </w:pPr>
      <w:bookmarkStart w:id="135" w:name="_ETM_Q1_1206194"/>
      <w:bookmarkEnd w:id="135"/>
    </w:p>
    <w:p w:rsidR="00E9776F" w:rsidRDefault="00E9776F" w:rsidP="00E9776F">
      <w:pPr>
        <w:pStyle w:val="a"/>
        <w:keepNext/>
        <w:rPr>
          <w:rFonts w:hint="cs"/>
          <w:rtl/>
        </w:rPr>
      </w:pPr>
      <w:bookmarkStart w:id="136" w:name="_ETM_Q1_1206451"/>
      <w:bookmarkEnd w:id="136"/>
      <w:r>
        <w:rPr>
          <w:rtl/>
        </w:rPr>
        <w:t>ישראל אייכלר (יהדות התורה):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לפני ההצבעה אני רוצה </w:t>
      </w:r>
      <w:bookmarkStart w:id="137" w:name="_ETM_Q1_1206190"/>
      <w:bookmarkEnd w:id="137"/>
      <w:r>
        <w:rPr>
          <w:rFonts w:hint="cs"/>
          <w:rtl/>
        </w:rPr>
        <w:t xml:space="preserve">לומר שהוועדה שלנו הצטערה מאוד שקמה הוועדה הזו כי מירב </w:t>
      </w:r>
      <w:bookmarkStart w:id="138" w:name="_ETM_Q1_1211777"/>
      <w:bookmarkEnd w:id="138"/>
      <w:r>
        <w:rPr>
          <w:rFonts w:hint="cs"/>
          <w:rtl/>
        </w:rPr>
        <w:t>שניהלה את הוועדה שלנו במסירות נפש, עברה לוועדה הזאת. אבל</w:t>
      </w:r>
      <w:bookmarkStart w:id="139" w:name="_ETM_Q1_1215509"/>
      <w:bookmarkEnd w:id="139"/>
      <w:r>
        <w:rPr>
          <w:rFonts w:hint="cs"/>
          <w:rtl/>
        </w:rPr>
        <w:t xml:space="preserve"> בגלל החשיבות של המשימה, אנחנו מנדבים אותה שוב להמשיך.</w:t>
      </w:r>
    </w:p>
    <w:p w:rsidR="00E9776F" w:rsidRDefault="00E9776F" w:rsidP="00E9776F">
      <w:pPr>
        <w:rPr>
          <w:rFonts w:hint="cs"/>
          <w:rtl/>
        </w:rPr>
      </w:pPr>
      <w:bookmarkStart w:id="140" w:name="_ETM_Q1_1216981"/>
      <w:bookmarkEnd w:id="140"/>
    </w:p>
    <w:p w:rsidR="00E9776F" w:rsidRDefault="00E9776F" w:rsidP="00E9776F">
      <w:pPr>
        <w:pStyle w:val="af"/>
        <w:keepNext/>
        <w:rPr>
          <w:rFonts w:hint="cs"/>
          <w:rtl/>
        </w:rPr>
      </w:pPr>
      <w:bookmarkStart w:id="141" w:name="_ETM_Q1_1217290"/>
      <w:bookmarkEnd w:id="141"/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42" w:name="_ETM_Q1_1218996"/>
      <w:bookmarkEnd w:id="142"/>
      <w:r>
        <w:rPr>
          <w:rFonts w:hint="cs"/>
          <w:rtl/>
        </w:rPr>
        <w:t>בעד הארכת כהונת הוועדה עד תום הכנסת ה-21? ה-20, סליחה.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לזה </w:t>
      </w:r>
      <w:bookmarkStart w:id="143" w:name="_ETM_Q1_1227059"/>
      <w:bookmarkEnd w:id="143"/>
      <w:r>
        <w:rPr>
          <w:rFonts w:hint="cs"/>
          <w:rtl/>
        </w:rPr>
        <w:t>אתה רוצה כבר להגיע.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מתאים לך ה-21, לא?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מתאים לי. תכניס אותי </w:t>
      </w:r>
      <w:bookmarkStart w:id="144" w:name="_ETM_Q1_1232625"/>
      <w:bookmarkEnd w:id="144"/>
      <w:r>
        <w:rPr>
          <w:rFonts w:hint="cs"/>
          <w:rtl/>
        </w:rPr>
        <w:t>- - -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f"/>
        <w:keepNext/>
        <w:rPr>
          <w:rFonts w:hint="cs"/>
          <w:rtl/>
        </w:rPr>
      </w:pPr>
      <w:bookmarkStart w:id="145" w:name="_ETM_Q1_1231309"/>
      <w:bookmarkStart w:id="146" w:name="_ETM_Q1_1231327"/>
      <w:bookmarkEnd w:id="145"/>
      <w:bookmarkEnd w:id="146"/>
      <w:r>
        <w:rPr>
          <w:rtl/>
        </w:rPr>
        <w:t>היו"ר מכלוף מיקי זוהר:</w:t>
      </w:r>
    </w:p>
    <w:p w:rsidR="00E9776F" w:rsidRDefault="00E9776F" w:rsidP="00E9776F">
      <w:pPr>
        <w:pStyle w:val="KeepWithNext"/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 xml:space="preserve">השאלה אם אפשר למנות אותך אוטומטית גם לכנסת </w:t>
      </w:r>
      <w:bookmarkStart w:id="147" w:name="_ETM_Q1_1234166"/>
      <w:bookmarkEnd w:id="147"/>
      <w:r>
        <w:rPr>
          <w:rFonts w:hint="cs"/>
          <w:rtl/>
        </w:rPr>
        <w:t>ה-21.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rPr>
          <w:rFonts w:hint="cs"/>
          <w:rtl/>
        </w:rPr>
      </w:pPr>
      <w:r>
        <w:rPr>
          <w:rFonts w:hint="cs"/>
          <w:rtl/>
        </w:rPr>
        <w:t>מי נגד? מי נמנע?</w:t>
      </w:r>
    </w:p>
    <w:p w:rsidR="00E9776F" w:rsidRDefault="00E9776F" w:rsidP="00E9776F">
      <w:pPr>
        <w:rPr>
          <w:rFonts w:hint="cs"/>
          <w:rtl/>
        </w:rPr>
      </w:pPr>
    </w:p>
    <w:p w:rsidR="00E9776F" w:rsidRDefault="00E9776F" w:rsidP="00E9776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E9776F" w:rsidRDefault="00E9776F" w:rsidP="00E9776F">
      <w:pPr>
        <w:pStyle w:val="--"/>
        <w:keepNext/>
        <w:rPr>
          <w:rFonts w:hint="cs"/>
          <w:rtl/>
        </w:rPr>
      </w:pPr>
    </w:p>
    <w:p w:rsidR="00E9776F" w:rsidRDefault="00E9776F" w:rsidP="00E9776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560030">
        <w:rPr>
          <w:rFonts w:hint="cs"/>
          <w:rtl/>
        </w:rPr>
        <w:t xml:space="preserve">ההצעה </w:t>
      </w:r>
      <w:r>
        <w:rPr>
          <w:rtl/>
        </w:rPr>
        <w:t xml:space="preserve">– </w:t>
      </w:r>
      <w:r w:rsidR="00560030">
        <w:rPr>
          <w:rFonts w:hint="cs"/>
          <w:rtl/>
        </w:rPr>
        <w:t>פה אחד</w:t>
      </w:r>
    </w:p>
    <w:p w:rsidR="00E9776F" w:rsidRDefault="00560030" w:rsidP="0056003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להאריך את</w:t>
      </w:r>
      <w:r>
        <w:rPr>
          <w:rtl/>
        </w:rPr>
        <w:t xml:space="preserve"> כהונת הוועדה המיוחדת לפרשת היעלמותם של ילדי תימן, מזרח והבלקן</w:t>
      </w:r>
      <w:r>
        <w:rPr>
          <w:rFonts w:hint="cs"/>
          <w:rtl/>
        </w:rPr>
        <w:t xml:space="preserve"> נתקבלה.</w:t>
      </w:r>
    </w:p>
    <w:p w:rsidR="00560030" w:rsidRDefault="00560030" w:rsidP="00560030">
      <w:pPr>
        <w:rPr>
          <w:rFonts w:hint="cs"/>
          <w:rtl/>
        </w:rPr>
      </w:pPr>
      <w:bookmarkStart w:id="148" w:name="_ETM_Q1_1238431"/>
      <w:bookmarkEnd w:id="148"/>
    </w:p>
    <w:p w:rsidR="00560030" w:rsidRDefault="00560030" w:rsidP="00560030">
      <w:pPr>
        <w:pStyle w:val="af"/>
        <w:keepNext/>
        <w:rPr>
          <w:rtl/>
        </w:rPr>
      </w:pPr>
      <w:bookmarkStart w:id="149" w:name="_ETM_Q1_1238748"/>
      <w:bookmarkEnd w:id="149"/>
      <w:r>
        <w:rPr>
          <w:rtl/>
        </w:rPr>
        <w:t>היו"ר מכלוף מיקי זוהר:</w:t>
      </w:r>
    </w:p>
    <w:p w:rsidR="00560030" w:rsidRDefault="00560030" w:rsidP="00560030">
      <w:pPr>
        <w:pStyle w:val="KeepWithNext"/>
        <w:rPr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 xml:space="preserve">ההחלטה התקבלה </w:t>
      </w:r>
      <w:bookmarkStart w:id="150" w:name="_ETM_Q1_1240057"/>
      <w:bookmarkEnd w:id="150"/>
      <w:r>
        <w:rPr>
          <w:rFonts w:hint="cs"/>
          <w:rtl/>
        </w:rPr>
        <w:t>פה אחד.</w:t>
      </w: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60030" w:rsidRDefault="00560030" w:rsidP="00560030">
      <w:pPr>
        <w:pStyle w:val="KeepWithNext"/>
        <w:rPr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>אדוני, אני רוצה רוויזיה.</w:t>
      </w: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560030" w:rsidRDefault="00560030" w:rsidP="00560030">
      <w:pPr>
        <w:pStyle w:val="KeepWithNext"/>
        <w:rPr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>תסביר. פרש, הסבר ונמק.</w:t>
      </w: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pStyle w:val="-"/>
        <w:keepNext/>
        <w:rPr>
          <w:rtl/>
        </w:rPr>
      </w:pPr>
      <w:r>
        <w:rPr>
          <w:rtl/>
        </w:rPr>
        <w:t>יואל חסון (המחנה הציוני):</w:t>
      </w:r>
    </w:p>
    <w:p w:rsidR="00560030" w:rsidRDefault="00560030" w:rsidP="00560030">
      <w:pPr>
        <w:pStyle w:val="KeepWithNext"/>
        <w:rPr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>אני מסביר.</w:t>
      </w:r>
      <w:bookmarkStart w:id="151" w:name="_ETM_Q1_1248186"/>
      <w:bookmarkEnd w:id="151"/>
      <w:r>
        <w:rPr>
          <w:rFonts w:hint="cs"/>
          <w:rtl/>
        </w:rPr>
        <w:t xml:space="preserve"> אני </w:t>
      </w:r>
      <w:bookmarkStart w:id="152" w:name="_ETM_Q1_1249987"/>
      <w:bookmarkEnd w:id="152"/>
      <w:r>
        <w:rPr>
          <w:rFonts w:hint="cs"/>
          <w:rtl/>
        </w:rPr>
        <w:t>רוצה לחזק את ההחלטה של הוועדה ואני מבטל</w:t>
      </w:r>
      <w:bookmarkStart w:id="153" w:name="_ETM_Q1_1255643"/>
      <w:bookmarkEnd w:id="153"/>
      <w:r>
        <w:rPr>
          <w:rFonts w:hint="cs"/>
          <w:rtl/>
        </w:rPr>
        <w:t xml:space="preserve"> את הרוויזיה.</w:t>
      </w: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560030" w:rsidRDefault="00560030" w:rsidP="00560030">
      <w:pPr>
        <w:pStyle w:val="KeepWithNext"/>
        <w:rPr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>אוקיי. אתה מבטל את הרוויזיה.</w:t>
      </w: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560030" w:rsidRDefault="00560030" w:rsidP="00560030">
      <w:pPr>
        <w:pStyle w:val="KeepWithNext"/>
        <w:rPr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 xml:space="preserve">יואל, אתה לא צריך להגזים </w:t>
      </w:r>
      <w:bookmarkStart w:id="154" w:name="_ETM_Q1_1257841"/>
      <w:bookmarkEnd w:id="154"/>
      <w:r>
        <w:rPr>
          <w:rFonts w:hint="cs"/>
          <w:rtl/>
        </w:rPr>
        <w:t>עם הנזק שאתה עושה.</w:t>
      </w:r>
    </w:p>
    <w:p w:rsidR="00560030" w:rsidRDefault="00560030" w:rsidP="00560030">
      <w:pPr>
        <w:rPr>
          <w:rFonts w:hint="cs"/>
          <w:rtl/>
        </w:rPr>
      </w:pPr>
    </w:p>
    <w:p w:rsidR="00560030" w:rsidRPr="00560030" w:rsidRDefault="00560030" w:rsidP="00560030">
      <w:pPr>
        <w:rPr>
          <w:rtl/>
        </w:rPr>
      </w:pPr>
    </w:p>
    <w:p w:rsidR="00560030" w:rsidRDefault="00560030" w:rsidP="000A0AA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0A0AAF">
        <w:rPr>
          <w:rFonts w:hint="cs"/>
          <w:rtl/>
        </w:rPr>
        <w:t>4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>בחירת ממלא מקום ליושב ראש הכנסת בעת העדרו מהארץ</w:t>
      </w:r>
    </w:p>
    <w:p w:rsidR="00560030" w:rsidRDefault="00560030" w:rsidP="00560030">
      <w:pPr>
        <w:pStyle w:val="KeepWithNext"/>
        <w:rPr>
          <w:rFonts w:hint="cs"/>
          <w:rtl/>
        </w:rPr>
      </w:pPr>
    </w:p>
    <w:p w:rsidR="005D03BC" w:rsidRPr="005D03BC" w:rsidRDefault="005D03BC" w:rsidP="005D03BC">
      <w:pPr>
        <w:rPr>
          <w:rFonts w:hint="cs"/>
          <w:rtl/>
        </w:rPr>
      </w:pPr>
    </w:p>
    <w:p w:rsidR="00560030" w:rsidRDefault="00560030" w:rsidP="00560030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560030" w:rsidRDefault="00560030" w:rsidP="00560030">
      <w:pPr>
        <w:pStyle w:val="KeepWithNext"/>
        <w:rPr>
          <w:rtl/>
        </w:rPr>
      </w:pPr>
    </w:p>
    <w:p w:rsidR="00560030" w:rsidRDefault="00560030" w:rsidP="00DB4114">
      <w:pPr>
        <w:rPr>
          <w:rFonts w:hint="cs"/>
          <w:rtl/>
        </w:rPr>
      </w:pPr>
      <w:r>
        <w:rPr>
          <w:rFonts w:hint="cs"/>
          <w:rtl/>
        </w:rPr>
        <w:t xml:space="preserve">אני עובר לסעיף 4 ותכף נחזור לסעיף 3. </w:t>
      </w:r>
      <w:bookmarkStart w:id="155" w:name="_ETM_Q1_1272846"/>
      <w:bookmarkEnd w:id="155"/>
      <w:r>
        <w:rPr>
          <w:rFonts w:hint="cs"/>
          <w:rtl/>
        </w:rPr>
        <w:t xml:space="preserve">סעיף </w:t>
      </w:r>
      <w:r w:rsidR="00DB4114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bookmarkStart w:id="156" w:name="_ETM_Q1_1267356"/>
      <w:bookmarkEnd w:id="156"/>
      <w:r>
        <w:rPr>
          <w:rFonts w:hint="cs"/>
          <w:rtl/>
        </w:rPr>
        <w:t>לסדר-היום: בחירת ממלא מקום ליושב-ראש הכנסת בהעדרו מן הארץ. כן, גברתי מזכירת הכנסת.</w:t>
      </w:r>
    </w:p>
    <w:p w:rsidR="00560030" w:rsidRDefault="00560030" w:rsidP="00560030">
      <w:pPr>
        <w:rPr>
          <w:rFonts w:hint="cs"/>
          <w:rtl/>
        </w:rPr>
      </w:pPr>
    </w:p>
    <w:p w:rsidR="00560030" w:rsidRDefault="002462D4" w:rsidP="00560030">
      <w:pPr>
        <w:pStyle w:val="a"/>
        <w:keepNext/>
        <w:rPr>
          <w:rFonts w:hint="cs"/>
          <w:rtl/>
        </w:rPr>
      </w:pPr>
      <w:bookmarkStart w:id="157" w:name="_ETM_Q1_1278609"/>
      <w:bookmarkStart w:id="158" w:name="_ETM_Q1_1278636"/>
      <w:bookmarkEnd w:id="157"/>
      <w:bookmarkEnd w:id="158"/>
      <w:r>
        <w:rPr>
          <w:rFonts w:hint="cs"/>
          <w:rtl/>
        </w:rPr>
        <w:t xml:space="preserve">מזכירת הכנסת </w:t>
      </w:r>
      <w:r w:rsidR="00560030">
        <w:rPr>
          <w:rtl/>
        </w:rPr>
        <w:t>ירדנה מלר-הורוביץ:</w:t>
      </w:r>
    </w:p>
    <w:p w:rsidR="00560030" w:rsidRDefault="00560030" w:rsidP="00560030">
      <w:pPr>
        <w:pStyle w:val="KeepWithNext"/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159" w:name="_ETM_Q1_1278465"/>
      <w:bookmarkEnd w:id="159"/>
      <w:r>
        <w:rPr>
          <w:rFonts w:hint="cs"/>
          <w:rtl/>
        </w:rPr>
        <w:t xml:space="preserve">בוקר טוב. יושב-ראש הכנסת ייצא מהארץ ב-7 במרץ וישוב ב-11 </w:t>
      </w:r>
      <w:bookmarkStart w:id="160" w:name="_ETM_Q1_1287012"/>
      <w:bookmarkEnd w:id="160"/>
      <w:r>
        <w:rPr>
          <w:rFonts w:hint="cs"/>
          <w:rtl/>
        </w:rPr>
        <w:t xml:space="preserve">במרץ. זוהי נסיעת עבודה לניו יורק. נבקש כי את מקומו בעת העדרו ימלא סגן יושב-ראש הכנסת, חבר הכנסת חמד עמאר. </w:t>
      </w:r>
      <w:bookmarkStart w:id="161" w:name="_ETM_Q1_1298857"/>
      <w:bookmarkEnd w:id="161"/>
      <w:r>
        <w:rPr>
          <w:rFonts w:hint="cs"/>
          <w:rtl/>
        </w:rPr>
        <w:t>תודה. אתם מתבקשים לאשר.</w:t>
      </w:r>
    </w:p>
    <w:p w:rsidR="00560030" w:rsidRDefault="00560030" w:rsidP="00560030">
      <w:pPr>
        <w:rPr>
          <w:rFonts w:hint="cs"/>
          <w:rtl/>
        </w:rPr>
      </w:pPr>
      <w:bookmarkStart w:id="162" w:name="_ETM_Q1_1300606"/>
      <w:bookmarkEnd w:id="162"/>
    </w:p>
    <w:p w:rsidR="00560030" w:rsidRDefault="00560030" w:rsidP="00560030">
      <w:pPr>
        <w:pStyle w:val="af"/>
        <w:keepNext/>
        <w:rPr>
          <w:rFonts w:hint="cs"/>
          <w:rtl/>
        </w:rPr>
      </w:pPr>
      <w:bookmarkStart w:id="163" w:name="_ETM_Q1_1300939"/>
      <w:bookmarkEnd w:id="163"/>
      <w:r>
        <w:rPr>
          <w:rtl/>
        </w:rPr>
        <w:t>היו"ר מכלוף מיקי זוהר:</w:t>
      </w:r>
    </w:p>
    <w:p w:rsidR="00560030" w:rsidRDefault="00560030" w:rsidP="00560030">
      <w:pPr>
        <w:pStyle w:val="KeepWithNext"/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  <w:r>
        <w:rPr>
          <w:rFonts w:hint="cs"/>
          <w:rtl/>
        </w:rPr>
        <w:t xml:space="preserve">מישהו רוצה להגיב או לומר משהו בטרם </w:t>
      </w:r>
      <w:bookmarkStart w:id="164" w:name="_ETM_Q1_1301400"/>
      <w:bookmarkEnd w:id="164"/>
      <w:r>
        <w:rPr>
          <w:rFonts w:hint="cs"/>
          <w:rtl/>
        </w:rPr>
        <w:t xml:space="preserve">נעבור להצבעה? ובכן, מי בעד ההצעה? מי נגדה? </w:t>
      </w: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560030" w:rsidRDefault="00560030" w:rsidP="00560030">
      <w:pPr>
        <w:pStyle w:val="--"/>
        <w:keepNext/>
        <w:rPr>
          <w:rFonts w:hint="cs"/>
          <w:rtl/>
        </w:rPr>
      </w:pPr>
    </w:p>
    <w:p w:rsidR="00560030" w:rsidRDefault="00560030" w:rsidP="0056003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560030" w:rsidRDefault="002462D4" w:rsidP="0056003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בדבר ממלא מקום ליושב-ראש הכנסת בעת העדרו מהארץ</w:t>
      </w:r>
      <w:r w:rsidR="00560030">
        <w:rPr>
          <w:rFonts w:hint="cs"/>
          <w:rtl/>
        </w:rPr>
        <w:t xml:space="preserve"> </w:t>
      </w:r>
      <w:r w:rsidR="00E43240">
        <w:rPr>
          <w:rFonts w:hint="cs"/>
          <w:rtl/>
        </w:rPr>
        <w:t>נתקבלה.</w:t>
      </w:r>
    </w:p>
    <w:p w:rsidR="00E43240" w:rsidRDefault="00E43240" w:rsidP="00E43240">
      <w:pPr>
        <w:rPr>
          <w:rFonts w:hint="cs"/>
          <w:rtl/>
        </w:rPr>
      </w:pPr>
      <w:bookmarkStart w:id="165" w:name="_ETM_Q1_1310307"/>
      <w:bookmarkStart w:id="166" w:name="_ETM_Q1_1322145"/>
      <w:bookmarkStart w:id="167" w:name="_ETM_Q1_1322404"/>
      <w:bookmarkStart w:id="168" w:name="_ETM_Q1_1322648"/>
      <w:bookmarkStart w:id="169" w:name="_ETM_Q1_1322893"/>
      <w:bookmarkStart w:id="170" w:name="_ETM_Q1_1323140"/>
      <w:bookmarkStart w:id="171" w:name="_ETM_Q1_1323386"/>
      <w:bookmarkEnd w:id="165"/>
      <w:bookmarkEnd w:id="166"/>
      <w:bookmarkEnd w:id="167"/>
      <w:bookmarkEnd w:id="168"/>
      <w:bookmarkEnd w:id="169"/>
      <w:bookmarkEnd w:id="170"/>
      <w:bookmarkEnd w:id="171"/>
    </w:p>
    <w:p w:rsidR="00E43240" w:rsidRDefault="00E43240" w:rsidP="00E43240">
      <w:pPr>
        <w:pStyle w:val="af"/>
        <w:keepNext/>
        <w:rPr>
          <w:rtl/>
        </w:rPr>
      </w:pPr>
      <w:bookmarkStart w:id="172" w:name="_ETM_Q1_1310567"/>
      <w:bookmarkEnd w:id="172"/>
      <w:r>
        <w:rPr>
          <w:rtl/>
        </w:rPr>
        <w:t>היו"ר מכלוף מיקי זוהר:</w:t>
      </w:r>
    </w:p>
    <w:p w:rsidR="00E43240" w:rsidRDefault="00E43240" w:rsidP="00E43240">
      <w:pPr>
        <w:pStyle w:val="KeepWithNext"/>
        <w:rPr>
          <w:rtl/>
        </w:rPr>
      </w:pPr>
    </w:p>
    <w:p w:rsidR="00E43240" w:rsidRPr="00E43240" w:rsidRDefault="00E43240" w:rsidP="00E43240">
      <w:pPr>
        <w:rPr>
          <w:rtl/>
        </w:rPr>
      </w:pPr>
      <w:bookmarkStart w:id="173" w:name="_ETM_Q1_1321795"/>
      <w:r>
        <w:rPr>
          <w:rFonts w:hint="cs"/>
          <w:rtl/>
        </w:rPr>
        <w:t>ההחלטה התקבלה.</w:t>
      </w:r>
    </w:p>
    <w:bookmarkEnd w:id="173"/>
    <w:p w:rsidR="00560030" w:rsidRPr="00560030" w:rsidRDefault="00560030" w:rsidP="00560030">
      <w:pPr>
        <w:pStyle w:val="ab"/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  <w:bookmarkStart w:id="174" w:name="_ETM_Q1_1313371"/>
      <w:bookmarkEnd w:id="174"/>
    </w:p>
    <w:p w:rsidR="00E43240" w:rsidRDefault="00E43240" w:rsidP="00560030">
      <w:pPr>
        <w:rPr>
          <w:rFonts w:hint="cs"/>
          <w:rtl/>
        </w:rPr>
      </w:pPr>
      <w:bookmarkStart w:id="175" w:name="_ETM_Q1_1313871"/>
      <w:bookmarkEnd w:id="175"/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  <w:bookmarkStart w:id="176" w:name="_ETM_Q1_1314147"/>
      <w:bookmarkEnd w:id="176"/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  <w:bookmarkStart w:id="177" w:name="_ETM_Q1_1314440"/>
      <w:bookmarkEnd w:id="177"/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  <w:bookmarkStart w:id="178" w:name="_ETM_Q1_1314759"/>
      <w:bookmarkEnd w:id="178"/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  <w:bookmarkStart w:id="179" w:name="_ETM_Q1_1315028"/>
      <w:bookmarkEnd w:id="179"/>
    </w:p>
    <w:p w:rsidR="00E43240" w:rsidRDefault="00E43240" w:rsidP="00560030">
      <w:pPr>
        <w:rPr>
          <w:rFonts w:hint="cs"/>
          <w:rtl/>
        </w:rPr>
      </w:pPr>
    </w:p>
    <w:p w:rsidR="00E43240" w:rsidRDefault="00E43240" w:rsidP="00560030">
      <w:pPr>
        <w:rPr>
          <w:rFonts w:hint="cs"/>
          <w:rtl/>
        </w:rPr>
      </w:pPr>
      <w:bookmarkStart w:id="180" w:name="_ETM_Q1_1315309"/>
      <w:bookmarkStart w:id="181" w:name="_ETM_Q1_1315565"/>
      <w:bookmarkStart w:id="182" w:name="_ETM_Q1_1315810"/>
      <w:bookmarkStart w:id="183" w:name="_ETM_Q1_1316055"/>
      <w:bookmarkStart w:id="184" w:name="_ETM_Q1_1316298"/>
      <w:bookmarkStart w:id="185" w:name="_ETM_Q1_1316547"/>
      <w:bookmarkStart w:id="186" w:name="_ETM_Q1_1316795"/>
      <w:bookmarkStart w:id="187" w:name="_ETM_Q1_1317072"/>
      <w:bookmarkStart w:id="188" w:name="_ETM_Q1_1317319"/>
      <w:bookmarkStart w:id="189" w:name="_ETM_Q1_1317568"/>
      <w:bookmarkStart w:id="190" w:name="_ETM_Q1_1317815"/>
      <w:bookmarkStart w:id="191" w:name="_ETM_Q1_1318059"/>
      <w:bookmarkStart w:id="192" w:name="_ETM_Q1_1318305"/>
      <w:bookmarkStart w:id="193" w:name="_ETM_Q1_1318552"/>
      <w:bookmarkStart w:id="194" w:name="_ETM_Q1_1318797"/>
      <w:bookmarkStart w:id="195" w:name="_ETM_Q1_1319043"/>
      <w:bookmarkStart w:id="196" w:name="_ETM_Q1_1319287"/>
      <w:bookmarkStart w:id="197" w:name="_ETM_Q1_1319532"/>
      <w:bookmarkStart w:id="198" w:name="_ETM_Q1_1319778"/>
      <w:bookmarkStart w:id="199" w:name="_ETM_Q1_1320023"/>
      <w:bookmarkStart w:id="200" w:name="_ETM_Q1_1320268"/>
      <w:bookmarkStart w:id="201" w:name="_ETM_Q1_1320516"/>
      <w:bookmarkStart w:id="202" w:name="_ETM_Q1_1320763"/>
      <w:bookmarkStart w:id="203" w:name="_ETM_Q1_1321012"/>
      <w:bookmarkStart w:id="204" w:name="_ETM_Q1_1321260"/>
      <w:bookmarkStart w:id="205" w:name="_ETM_Q1_1321508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560030" w:rsidRDefault="00560030" w:rsidP="00560030">
      <w:pPr>
        <w:rPr>
          <w:rFonts w:hint="cs"/>
          <w:rtl/>
        </w:rPr>
      </w:pPr>
    </w:p>
    <w:p w:rsidR="00560030" w:rsidRDefault="00560030" w:rsidP="00560030">
      <w:pPr>
        <w:rPr>
          <w:rFonts w:hint="cs"/>
          <w:rtl/>
        </w:rPr>
      </w:pPr>
    </w:p>
    <w:p w:rsidR="00560030" w:rsidRDefault="000A0AAF" w:rsidP="000A0AAF">
      <w:pPr>
        <w:pStyle w:val="a0"/>
        <w:keepNext/>
        <w:rPr>
          <w:rtl/>
        </w:rPr>
      </w:pPr>
      <w:r>
        <w:rPr>
          <w:rFonts w:hint="cs"/>
          <w:rtl/>
        </w:rPr>
        <w:t>3</w:t>
      </w:r>
      <w:r w:rsidR="00560030">
        <w:rPr>
          <w:rtl/>
        </w:rPr>
        <w:t>.</w:t>
      </w:r>
      <w:r w:rsidR="00560030">
        <w:rPr>
          <w:rFonts w:hint="cs"/>
          <w:rtl/>
        </w:rPr>
        <w:t xml:space="preserve"> </w:t>
      </w:r>
      <w:r w:rsidR="00560030">
        <w:rPr>
          <w:rtl/>
        </w:rPr>
        <w:t>בקשת הממשלה להקדמת הדיון בהצעת חוק הכניסה לישראל (תיקון מס' 31) (ביטול רישיון לישיבת קבע), התשע"ח</w:t>
      </w:r>
      <w:r w:rsidR="00E43240">
        <w:rPr>
          <w:rFonts w:hint="cs"/>
          <w:rtl/>
        </w:rPr>
        <w:t>–</w:t>
      </w:r>
      <w:r w:rsidR="00560030">
        <w:rPr>
          <w:rtl/>
        </w:rPr>
        <w:t>2018 (מ/1204) – לפני הקריאה הראשונה</w:t>
      </w:r>
    </w:p>
    <w:p w:rsidR="00560030" w:rsidRDefault="00560030" w:rsidP="00560030">
      <w:pPr>
        <w:rPr>
          <w:rFonts w:hint="cs"/>
          <w:rtl/>
        </w:rPr>
      </w:pPr>
    </w:p>
    <w:p w:rsidR="005D03BC" w:rsidRDefault="005D03BC" w:rsidP="00560030">
      <w:pPr>
        <w:rPr>
          <w:rFonts w:hint="cs"/>
          <w:rtl/>
        </w:rPr>
      </w:pPr>
    </w:p>
    <w:p w:rsidR="00560030" w:rsidRDefault="00E43240" w:rsidP="00E4324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43240" w:rsidRDefault="00E43240" w:rsidP="00E43240">
      <w:pPr>
        <w:pStyle w:val="KeepWithNext"/>
        <w:rPr>
          <w:rFonts w:hint="cs"/>
          <w:rtl/>
        </w:rPr>
      </w:pPr>
    </w:p>
    <w:p w:rsidR="00917831" w:rsidRDefault="00E43240" w:rsidP="00E43240">
      <w:pPr>
        <w:rPr>
          <w:rFonts w:hint="cs"/>
          <w:rtl/>
        </w:rPr>
      </w:pPr>
      <w:r>
        <w:rPr>
          <w:rFonts w:hint="cs"/>
          <w:rtl/>
        </w:rPr>
        <w:t xml:space="preserve">אנחנו עוברים לסעיף האחרון בסדר-היום: </w:t>
      </w:r>
      <w:r>
        <w:rPr>
          <w:rtl/>
        </w:rPr>
        <w:t>בקשת הממשלה להקדמת הדיון בהצעת חוק הכניסה לישראל (תיקון מס' 31) (ביטול רישיון לישיבת קבע), התשע"ח</w:t>
      </w:r>
      <w:r>
        <w:rPr>
          <w:rFonts w:hint="cs"/>
          <w:rtl/>
        </w:rPr>
        <w:t>–</w:t>
      </w:r>
      <w:r>
        <w:rPr>
          <w:rtl/>
        </w:rPr>
        <w:t>2018 (מ/1204) – לפני הקריאה הראשונה</w:t>
      </w:r>
      <w:r>
        <w:rPr>
          <w:rFonts w:hint="cs"/>
          <w:rtl/>
        </w:rPr>
        <w:t xml:space="preserve">. מישהו רוצה לדבר או שקודם נשמע </w:t>
      </w:r>
      <w:bookmarkStart w:id="206" w:name="_ETM_Q1_1331048"/>
      <w:bookmarkEnd w:id="206"/>
      <w:r>
        <w:rPr>
          <w:rFonts w:hint="cs"/>
          <w:rtl/>
        </w:rPr>
        <w:t>את נעמה פלאי?</w:t>
      </w:r>
    </w:p>
    <w:p w:rsidR="00E43240" w:rsidRDefault="00E43240" w:rsidP="00E43240">
      <w:pPr>
        <w:rPr>
          <w:rFonts w:hint="cs"/>
          <w:rtl/>
        </w:rPr>
      </w:pPr>
    </w:p>
    <w:p w:rsidR="00E43240" w:rsidRDefault="00E43240" w:rsidP="00E43240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:rsidR="00E43240" w:rsidRDefault="00E43240" w:rsidP="00E43240">
      <w:pPr>
        <w:pStyle w:val="KeepWithNext"/>
        <w:rPr>
          <w:rFonts w:hint="cs"/>
          <w:rtl/>
        </w:rPr>
      </w:pPr>
    </w:p>
    <w:p w:rsidR="00E43240" w:rsidRDefault="00E43240" w:rsidP="00E43240">
      <w:pPr>
        <w:rPr>
          <w:rFonts w:hint="cs"/>
          <w:rtl/>
        </w:rPr>
      </w:pPr>
      <w:r>
        <w:rPr>
          <w:rFonts w:hint="cs"/>
          <w:rtl/>
        </w:rPr>
        <w:t>אני רוצה לדבר, מיקי.</w:t>
      </w:r>
    </w:p>
    <w:p w:rsidR="00E43240" w:rsidRDefault="00E43240" w:rsidP="00E43240">
      <w:pPr>
        <w:rPr>
          <w:rFonts w:hint="cs"/>
          <w:rtl/>
        </w:rPr>
      </w:pPr>
      <w:bookmarkStart w:id="207" w:name="_ETM_Q1_1335998"/>
      <w:bookmarkEnd w:id="207"/>
    </w:p>
    <w:p w:rsidR="00E43240" w:rsidRDefault="00E43240" w:rsidP="00E43240">
      <w:pPr>
        <w:pStyle w:val="af"/>
        <w:keepNext/>
        <w:rPr>
          <w:rFonts w:hint="cs"/>
          <w:rtl/>
        </w:rPr>
      </w:pPr>
      <w:bookmarkStart w:id="208" w:name="_ETM_Q1_1336258"/>
      <w:bookmarkEnd w:id="208"/>
      <w:r>
        <w:rPr>
          <w:rtl/>
        </w:rPr>
        <w:t>היו"ר מכלוף מיקי זוהר:</w:t>
      </w:r>
    </w:p>
    <w:p w:rsidR="00E43240" w:rsidRDefault="00E43240" w:rsidP="00E43240">
      <w:pPr>
        <w:pStyle w:val="KeepWithNext"/>
        <w:rPr>
          <w:rFonts w:hint="cs"/>
          <w:rtl/>
        </w:rPr>
      </w:pPr>
    </w:p>
    <w:p w:rsidR="00E43240" w:rsidRDefault="00E43240" w:rsidP="00E43240">
      <w:pPr>
        <w:rPr>
          <w:rFonts w:hint="cs"/>
          <w:rtl/>
        </w:rPr>
      </w:pPr>
      <w:r>
        <w:rPr>
          <w:rFonts w:hint="cs"/>
          <w:rtl/>
        </w:rPr>
        <w:t>בבקשה גברתי, ואחר כך ישיבו חברי הכנסת.</w:t>
      </w:r>
    </w:p>
    <w:p w:rsidR="00E43240" w:rsidRDefault="00E43240" w:rsidP="00E43240">
      <w:pPr>
        <w:rPr>
          <w:rFonts w:hint="cs"/>
          <w:rtl/>
        </w:rPr>
      </w:pPr>
      <w:bookmarkStart w:id="209" w:name="_ETM_Q1_1339132"/>
      <w:bookmarkEnd w:id="209"/>
    </w:p>
    <w:p w:rsidR="00E43240" w:rsidRDefault="00E43240" w:rsidP="00E43240">
      <w:pPr>
        <w:pStyle w:val="af1"/>
        <w:keepNext/>
        <w:rPr>
          <w:rFonts w:hint="cs"/>
          <w:rtl/>
        </w:rPr>
      </w:pPr>
      <w:bookmarkStart w:id="210" w:name="_ETM_Q1_1339397"/>
      <w:bookmarkEnd w:id="210"/>
      <w:r>
        <w:rPr>
          <w:rtl/>
        </w:rPr>
        <w:t>נעמה פלאי:</w:t>
      </w:r>
    </w:p>
    <w:p w:rsidR="00E43240" w:rsidRDefault="00E43240" w:rsidP="00E43240">
      <w:pPr>
        <w:pStyle w:val="KeepWithNext"/>
        <w:rPr>
          <w:rFonts w:hint="cs"/>
          <w:rtl/>
        </w:rPr>
      </w:pPr>
    </w:p>
    <w:p w:rsidR="00E43240" w:rsidRDefault="00E43240" w:rsidP="00E43240">
      <w:pPr>
        <w:rPr>
          <w:rFonts w:ascii="David" w:eastAsia="David" w:hAnsi="David" w:hint="cs"/>
          <w:color w:val="000000"/>
          <w:rtl/>
        </w:rPr>
      </w:pPr>
      <w:r>
        <w:rPr>
          <w:rFonts w:hint="cs"/>
          <w:rtl/>
        </w:rPr>
        <w:t>אני מהייעוץ המשפטי של</w:t>
      </w:r>
      <w:r>
        <w:rPr>
          <w:rFonts w:ascii="David" w:eastAsia="David" w:hAnsi="David" w:hint="cs"/>
          <w:color w:val="000000"/>
          <w:rtl/>
        </w:rPr>
        <w:t xml:space="preserve"> </w:t>
      </w:r>
      <w:r w:rsidRPr="00625305">
        <w:rPr>
          <w:rFonts w:ascii="David" w:eastAsia="David" w:hAnsi="David"/>
          <w:color w:val="000000"/>
          <w:rtl/>
        </w:rPr>
        <w:t>רשות האוכלוסין</w:t>
      </w:r>
      <w:r>
        <w:rPr>
          <w:rFonts w:ascii="David" w:eastAsia="David" w:hAnsi="David" w:hint="cs"/>
          <w:color w:val="000000"/>
          <w:rtl/>
        </w:rPr>
        <w:t xml:space="preserve"> וההגירה. מדובר בתיקון </w:t>
      </w:r>
      <w:bookmarkStart w:id="211" w:name="_ETM_Q1_1343659"/>
      <w:bookmarkEnd w:id="211"/>
      <w:r>
        <w:rPr>
          <w:rFonts w:ascii="David" w:eastAsia="David" w:hAnsi="David" w:hint="cs"/>
          <w:color w:val="000000"/>
          <w:rtl/>
        </w:rPr>
        <w:t xml:space="preserve">חקיקה שנעשה בעקבות פסיקה של בית המשפט העליון שנתנה ביום </w:t>
      </w:r>
      <w:bookmarkStart w:id="212" w:name="_ETM_Q1_1346173"/>
      <w:bookmarkEnd w:id="212"/>
      <w:r>
        <w:rPr>
          <w:rFonts w:ascii="David" w:eastAsia="David" w:hAnsi="David" w:hint="cs"/>
          <w:color w:val="000000"/>
          <w:rtl/>
        </w:rPr>
        <w:t xml:space="preserve">13 בספטמבר 2017. בית המשפט העליון קבע שאף שסמכות </w:t>
      </w:r>
      <w:bookmarkStart w:id="213" w:name="_ETM_Q1_1350901"/>
      <w:bookmarkEnd w:id="213"/>
      <w:r>
        <w:rPr>
          <w:rFonts w:ascii="David" w:eastAsia="David" w:hAnsi="David" w:hint="cs"/>
          <w:color w:val="000000"/>
          <w:rtl/>
        </w:rPr>
        <w:t xml:space="preserve">שר הפנים לבטל רישיון ישיבה בישראל מוסדרת בחוק, נדרשת לצורך </w:t>
      </w:r>
      <w:bookmarkStart w:id="214" w:name="_ETM_Q1_1355273"/>
      <w:bookmarkEnd w:id="214"/>
      <w:r>
        <w:rPr>
          <w:rFonts w:ascii="David" w:eastAsia="David" w:hAnsi="David" w:hint="cs"/>
          <w:color w:val="000000"/>
          <w:rtl/>
        </w:rPr>
        <w:t xml:space="preserve">ביטול רישיון ישיבת קבע בהקשרים שנעשו שם, שהם ביטול בגין </w:t>
      </w:r>
      <w:bookmarkStart w:id="215" w:name="_ETM_Q1_1361456"/>
      <w:bookmarkEnd w:id="215"/>
      <w:r>
        <w:rPr>
          <w:rFonts w:ascii="David" w:eastAsia="David" w:hAnsi="David" w:hint="cs"/>
          <w:color w:val="000000"/>
          <w:rtl/>
        </w:rPr>
        <w:t xml:space="preserve">הפרת אמונים של ארבעה תושבי מזרח ירושלים, נדרשת חקיקה מפורשת </w:t>
      </w:r>
      <w:bookmarkStart w:id="216" w:name="_ETM_Q1_1364897"/>
      <w:bookmarkEnd w:id="216"/>
      <w:r>
        <w:rPr>
          <w:rFonts w:ascii="David" w:eastAsia="David" w:hAnsi="David" w:hint="cs"/>
          <w:color w:val="000000"/>
          <w:rtl/>
        </w:rPr>
        <w:t>ומפורטת שתסדיר את הנושא.</w:t>
      </w:r>
    </w:p>
    <w:p w:rsidR="00E43240" w:rsidRDefault="00E43240" w:rsidP="00E43240">
      <w:pPr>
        <w:rPr>
          <w:rFonts w:ascii="David" w:eastAsia="David" w:hAnsi="David" w:hint="cs"/>
          <w:color w:val="000000"/>
          <w:rtl/>
        </w:rPr>
      </w:pPr>
      <w:bookmarkStart w:id="217" w:name="_ETM_Q1_1370266"/>
      <w:bookmarkEnd w:id="217"/>
    </w:p>
    <w:p w:rsidR="00E43240" w:rsidRDefault="00E43240" w:rsidP="00E43240">
      <w:pPr>
        <w:rPr>
          <w:rFonts w:ascii="David" w:eastAsia="David" w:hAnsi="David" w:hint="cs"/>
          <w:color w:val="000000"/>
          <w:rtl/>
        </w:rPr>
      </w:pPr>
      <w:bookmarkStart w:id="218" w:name="_ETM_Q1_1370632"/>
      <w:bookmarkEnd w:id="218"/>
      <w:r>
        <w:rPr>
          <w:rFonts w:ascii="David" w:eastAsia="David" w:hAnsi="David" w:hint="cs"/>
          <w:color w:val="000000"/>
          <w:rtl/>
        </w:rPr>
        <w:t xml:space="preserve">הכנו תיקון חקיקה. הוא תיקון חקיקה מורכב </w:t>
      </w:r>
      <w:bookmarkStart w:id="219" w:name="_ETM_Q1_1371594"/>
      <w:bookmarkEnd w:id="219"/>
      <w:r>
        <w:rPr>
          <w:rFonts w:ascii="David" w:eastAsia="David" w:hAnsi="David" w:hint="cs"/>
          <w:color w:val="000000"/>
          <w:rtl/>
        </w:rPr>
        <w:t xml:space="preserve">ולכן לקחה תקופה ארוכה להסדיר אותו. בית המשפט העליון קבע </w:t>
      </w:r>
      <w:bookmarkStart w:id="220" w:name="_ETM_Q1_1374743"/>
      <w:bookmarkEnd w:id="220"/>
      <w:r>
        <w:rPr>
          <w:rFonts w:ascii="David" w:eastAsia="David" w:hAnsi="David" w:hint="cs"/>
          <w:color w:val="000000"/>
          <w:rtl/>
        </w:rPr>
        <w:t xml:space="preserve">לנו תקופה של שישה חודשים לצורך השלמת הליכי החקיקה וקבלת החלטות מחודשות בעניינם של - - - לכן אנחנו מבקשים </w:t>
      </w:r>
      <w:bookmarkStart w:id="221" w:name="_ETM_Q1_1385396"/>
      <w:bookmarkEnd w:id="221"/>
      <w:r>
        <w:rPr>
          <w:rFonts w:ascii="David" w:eastAsia="David" w:hAnsi="David" w:hint="cs"/>
          <w:color w:val="000000"/>
          <w:rtl/>
        </w:rPr>
        <w:t>לקצר את הזמנים ולאפשר לנו לעבור - - -</w:t>
      </w:r>
    </w:p>
    <w:p w:rsidR="00E43240" w:rsidRDefault="00E43240" w:rsidP="00E43240">
      <w:pPr>
        <w:rPr>
          <w:rFonts w:ascii="David" w:eastAsia="David" w:hAnsi="David" w:hint="cs"/>
          <w:color w:val="000000"/>
          <w:rtl/>
        </w:rPr>
      </w:pPr>
    </w:p>
    <w:p w:rsidR="00E43240" w:rsidRDefault="00E43240" w:rsidP="00E43240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E43240" w:rsidRDefault="00E43240" w:rsidP="00E43240">
      <w:pPr>
        <w:pStyle w:val="KeepWithNext"/>
        <w:rPr>
          <w:rFonts w:hint="cs"/>
          <w:rtl/>
        </w:rPr>
      </w:pPr>
    </w:p>
    <w:p w:rsidR="00E43240" w:rsidRDefault="00E43240" w:rsidP="00E43240">
      <w:pPr>
        <w:rPr>
          <w:rFonts w:hint="cs"/>
          <w:rtl/>
        </w:rPr>
      </w:pPr>
      <w:r>
        <w:rPr>
          <w:rFonts w:hint="cs"/>
          <w:rtl/>
        </w:rPr>
        <w:t>תודה גברתי.</w:t>
      </w:r>
    </w:p>
    <w:p w:rsidR="00E43240" w:rsidRDefault="00E43240" w:rsidP="00E43240">
      <w:pPr>
        <w:rPr>
          <w:rFonts w:hint="cs"/>
          <w:rtl/>
        </w:rPr>
      </w:pPr>
      <w:bookmarkStart w:id="222" w:name="_ETM_Q1_1389158"/>
      <w:bookmarkEnd w:id="222"/>
    </w:p>
    <w:p w:rsidR="00E43240" w:rsidRDefault="00E43240" w:rsidP="00DB4114">
      <w:pPr>
        <w:rPr>
          <w:rFonts w:hint="cs"/>
          <w:rtl/>
        </w:rPr>
      </w:pPr>
      <w:bookmarkStart w:id="223" w:name="_ETM_Q1_1389411"/>
      <w:bookmarkEnd w:id="223"/>
      <w:r>
        <w:rPr>
          <w:rFonts w:hint="cs"/>
          <w:rtl/>
        </w:rPr>
        <w:t xml:space="preserve">כן, </w:t>
      </w:r>
      <w:bookmarkStart w:id="224" w:name="_ETM_Q1_1390501"/>
      <w:bookmarkEnd w:id="224"/>
      <w:r>
        <w:rPr>
          <w:rFonts w:hint="cs"/>
          <w:rtl/>
        </w:rPr>
        <w:t>חברי הכנסת. חבר הכנסת אמיר או</w:t>
      </w:r>
      <w:r w:rsidR="00DB4114">
        <w:rPr>
          <w:rFonts w:hint="cs"/>
          <w:rtl/>
        </w:rPr>
        <w:t>ח</w:t>
      </w:r>
      <w:r>
        <w:rPr>
          <w:rFonts w:hint="cs"/>
          <w:rtl/>
        </w:rPr>
        <w:t>נה, בבקשה.</w:t>
      </w:r>
    </w:p>
    <w:p w:rsidR="00E43240" w:rsidRDefault="00E43240" w:rsidP="00E43240">
      <w:pPr>
        <w:rPr>
          <w:rFonts w:hint="cs"/>
          <w:rtl/>
        </w:rPr>
      </w:pPr>
      <w:bookmarkStart w:id="225" w:name="_ETM_Q1_1393369"/>
      <w:bookmarkEnd w:id="225"/>
    </w:p>
    <w:p w:rsidR="00E43240" w:rsidRDefault="00E43240" w:rsidP="00E43240">
      <w:pPr>
        <w:pStyle w:val="a"/>
        <w:keepNext/>
        <w:rPr>
          <w:rFonts w:hint="cs"/>
          <w:rtl/>
        </w:rPr>
      </w:pPr>
      <w:bookmarkStart w:id="226" w:name="_ETM_Q1_1393645"/>
      <w:bookmarkEnd w:id="226"/>
      <w:r>
        <w:rPr>
          <w:rtl/>
        </w:rPr>
        <w:t>אמיר אוחנה (הליכוד):</w:t>
      </w:r>
    </w:p>
    <w:p w:rsidR="00E43240" w:rsidRDefault="00E43240" w:rsidP="00E43240">
      <w:pPr>
        <w:pStyle w:val="KeepWithNext"/>
        <w:rPr>
          <w:rFonts w:hint="cs"/>
          <w:rtl/>
        </w:rPr>
      </w:pPr>
    </w:p>
    <w:p w:rsidR="00E43240" w:rsidRDefault="00E43240" w:rsidP="00E43240">
      <w:pPr>
        <w:rPr>
          <w:rFonts w:hint="cs"/>
          <w:rtl/>
        </w:rPr>
      </w:pPr>
      <w:r>
        <w:rPr>
          <w:rFonts w:hint="cs"/>
          <w:rtl/>
        </w:rPr>
        <w:t xml:space="preserve">אדוני, בסמוך לאחר החלטת </w:t>
      </w:r>
      <w:bookmarkStart w:id="227" w:name="_ETM_Q1_1394376"/>
      <w:bookmarkEnd w:id="227"/>
      <w:r>
        <w:rPr>
          <w:rFonts w:hint="cs"/>
          <w:rtl/>
        </w:rPr>
        <w:t xml:space="preserve">בג"ץ המדוברת הגשתי הצעת חוק פרטית שלי שתאפשר למעשה לממש את החלטותיהם של חמישה שרי פנים משלל מפלגות </w:t>
      </w:r>
      <w:bookmarkStart w:id="228" w:name="_ETM_Q1_1403708"/>
      <w:bookmarkEnd w:id="228"/>
      <w:r>
        <w:rPr>
          <w:rFonts w:hint="cs"/>
          <w:rtl/>
        </w:rPr>
        <w:t xml:space="preserve">לשלול תושבות קבע של אנשי חמאס מורשעים </w:t>
      </w:r>
      <w:r>
        <w:rPr>
          <w:rtl/>
        </w:rPr>
        <w:t>–</w:t>
      </w:r>
      <w:r>
        <w:rPr>
          <w:rFonts w:hint="cs"/>
          <w:rtl/>
        </w:rPr>
        <w:t xml:space="preserve"> רק שיבינו על מה מדובר </w:t>
      </w:r>
      <w:r>
        <w:rPr>
          <w:rtl/>
        </w:rPr>
        <w:t>–</w:t>
      </w:r>
      <w:r>
        <w:rPr>
          <w:rFonts w:hint="cs"/>
          <w:rtl/>
        </w:rPr>
        <w:t xml:space="preserve"> שהם גם חברים בפרלמנט של </w:t>
      </w:r>
      <w:bookmarkStart w:id="229" w:name="_ETM_Q1_1410509"/>
      <w:bookmarkEnd w:id="229"/>
      <w:r>
        <w:rPr>
          <w:rFonts w:hint="cs"/>
          <w:rtl/>
        </w:rPr>
        <w:t>הרשות הפלסטינית.</w:t>
      </w:r>
    </w:p>
    <w:p w:rsidR="00E43240" w:rsidRDefault="00E43240" w:rsidP="00E43240">
      <w:pPr>
        <w:rPr>
          <w:rFonts w:hint="cs"/>
          <w:rtl/>
        </w:rPr>
      </w:pPr>
    </w:p>
    <w:p w:rsidR="00E43240" w:rsidRDefault="00E43240" w:rsidP="00DB4114">
      <w:pPr>
        <w:rPr>
          <w:rFonts w:hint="cs"/>
          <w:rtl/>
        </w:rPr>
      </w:pPr>
      <w:r>
        <w:rPr>
          <w:rFonts w:hint="cs"/>
          <w:rtl/>
        </w:rPr>
        <w:t xml:space="preserve">המשמעות של תושבות קבע </w:t>
      </w:r>
      <w:r w:rsidR="00DB4114">
        <w:rPr>
          <w:rFonts w:hint="cs"/>
          <w:rtl/>
        </w:rPr>
        <w:t>היא</w:t>
      </w:r>
      <w:r>
        <w:rPr>
          <w:rFonts w:hint="cs"/>
          <w:rtl/>
        </w:rPr>
        <w:t xml:space="preserve"> </w:t>
      </w:r>
      <w:bookmarkStart w:id="230" w:name="_ETM_Q1_1414455"/>
      <w:bookmarkEnd w:id="230"/>
      <w:r>
        <w:rPr>
          <w:rFonts w:hint="cs"/>
          <w:rtl/>
        </w:rPr>
        <w:t>כמובן קצבאות, הטבות וכל מה שיש למשלם המיסים הישראלי להציע</w:t>
      </w:r>
      <w:r w:rsidR="000A0AAF">
        <w:rPr>
          <w:rFonts w:hint="cs"/>
          <w:rtl/>
        </w:rPr>
        <w:t xml:space="preserve">. החלטת שרי הפנים נראית לי לא רק סבירה </w:t>
      </w:r>
      <w:bookmarkStart w:id="231" w:name="_ETM_Q1_1421829"/>
      <w:bookmarkEnd w:id="231"/>
      <w:r w:rsidR="000A0AAF">
        <w:rPr>
          <w:rFonts w:hint="cs"/>
          <w:rtl/>
        </w:rPr>
        <w:t xml:space="preserve">אלא מתבקשת. הצעת החוק שלי עברה גם את ועדת השרים </w:t>
      </w:r>
      <w:bookmarkStart w:id="232" w:name="_ETM_Q1_1426742"/>
      <w:bookmarkEnd w:id="232"/>
      <w:r w:rsidR="000A0AAF">
        <w:rPr>
          <w:rFonts w:hint="cs"/>
          <w:rtl/>
        </w:rPr>
        <w:t>וגם את הקריאה הטרומית בכפוף לכך שתאוחד על ההצעה הממשלתית ולכן אני מבקש להקדים את ההצעה הממשלתית כדי שנוכל לדון בהן ביחד.</w:t>
      </w:r>
    </w:p>
    <w:p w:rsidR="000A0AAF" w:rsidRDefault="000A0AAF" w:rsidP="00E43240">
      <w:pPr>
        <w:rPr>
          <w:rFonts w:hint="cs"/>
          <w:rtl/>
        </w:rPr>
      </w:pPr>
    </w:p>
    <w:p w:rsidR="000A0AAF" w:rsidRDefault="000A0AAF" w:rsidP="000A0AAF">
      <w:pPr>
        <w:pStyle w:val="af"/>
        <w:keepNext/>
        <w:rPr>
          <w:rFonts w:hint="cs"/>
          <w:rtl/>
        </w:rPr>
      </w:pPr>
      <w:bookmarkStart w:id="233" w:name="_ETM_Q1_1434549"/>
      <w:bookmarkStart w:id="234" w:name="_ETM_Q1_1434566"/>
      <w:bookmarkEnd w:id="233"/>
      <w:bookmarkEnd w:id="234"/>
      <w:r>
        <w:rPr>
          <w:rtl/>
        </w:rPr>
        <w:t>היו"ר מכלוף מיקי זוהר:</w:t>
      </w:r>
    </w:p>
    <w:p w:rsidR="000A0AAF" w:rsidRDefault="000A0AAF" w:rsidP="000A0AAF">
      <w:pPr>
        <w:pStyle w:val="KeepWithNext"/>
        <w:rPr>
          <w:rFonts w:hint="cs"/>
          <w:rtl/>
        </w:rPr>
      </w:pPr>
    </w:p>
    <w:p w:rsidR="000A0AAF" w:rsidRDefault="000A0AAF" w:rsidP="000A0AAF">
      <w:pPr>
        <w:rPr>
          <w:rFonts w:hint="cs"/>
          <w:rtl/>
        </w:rPr>
      </w:pPr>
      <w:r>
        <w:rPr>
          <w:rFonts w:hint="cs"/>
          <w:rtl/>
        </w:rPr>
        <w:t>בשמחה. כן, עוד דוברים?</w:t>
      </w:r>
    </w:p>
    <w:p w:rsidR="000A0AAF" w:rsidRDefault="000A0AAF" w:rsidP="000A0AAF">
      <w:pPr>
        <w:rPr>
          <w:rFonts w:hint="cs"/>
          <w:rtl/>
        </w:rPr>
      </w:pPr>
    </w:p>
    <w:p w:rsidR="000A0AAF" w:rsidRDefault="000A0AAF" w:rsidP="000A0AAF">
      <w:pPr>
        <w:rPr>
          <w:rFonts w:hint="cs"/>
          <w:rtl/>
        </w:rPr>
      </w:pPr>
      <w:r>
        <w:rPr>
          <w:rFonts w:hint="cs"/>
          <w:rtl/>
        </w:rPr>
        <w:t>אני מבקש להצביע על ההצעה. מי בעד הקדמת הדיון? ירים את ידו. מי נגד? מי נמנע?</w:t>
      </w:r>
    </w:p>
    <w:p w:rsidR="000A0AAF" w:rsidRDefault="000A0AAF" w:rsidP="000A0AAF">
      <w:pPr>
        <w:rPr>
          <w:rFonts w:hint="cs"/>
          <w:rtl/>
        </w:rPr>
      </w:pPr>
    </w:p>
    <w:p w:rsidR="000A0AAF" w:rsidRDefault="000A0AAF" w:rsidP="000A0AAF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A0AAF" w:rsidRDefault="000A0AAF" w:rsidP="000A0AAF">
      <w:pPr>
        <w:pStyle w:val="--"/>
        <w:keepNext/>
        <w:rPr>
          <w:rFonts w:hint="cs"/>
          <w:rtl/>
        </w:rPr>
      </w:pPr>
    </w:p>
    <w:p w:rsidR="000A0AAF" w:rsidRDefault="000A0AAF" w:rsidP="000A0AA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0A0AAF" w:rsidRDefault="000A0AAF" w:rsidP="000A0AA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להקדים את</w:t>
      </w:r>
      <w:r>
        <w:rPr>
          <w:rtl/>
        </w:rPr>
        <w:t xml:space="preserve"> הדיון בהצעת חוק הכניסה לישראל (תיקון מס' 31) (ביטול רישיון לישיבת קבע), התשע"ח</w:t>
      </w:r>
      <w:r>
        <w:rPr>
          <w:rFonts w:hint="cs"/>
          <w:rtl/>
        </w:rPr>
        <w:t>–</w:t>
      </w:r>
      <w:r>
        <w:rPr>
          <w:rtl/>
        </w:rPr>
        <w:t>2018</w:t>
      </w:r>
      <w:r w:rsidR="0037024E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0A0AAF" w:rsidRDefault="000A0AAF" w:rsidP="000A0AAF">
      <w:pPr>
        <w:rPr>
          <w:rFonts w:hint="cs"/>
          <w:rtl/>
        </w:rPr>
      </w:pPr>
    </w:p>
    <w:p w:rsidR="000A0AAF" w:rsidRDefault="000A0AAF" w:rsidP="000A0AAF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0A0AAF" w:rsidRDefault="000A0AAF" w:rsidP="000A0AAF">
      <w:pPr>
        <w:pStyle w:val="KeepWithNext"/>
        <w:rPr>
          <w:rtl/>
        </w:rPr>
      </w:pPr>
    </w:p>
    <w:p w:rsidR="000A0AAF" w:rsidRDefault="000A0AAF" w:rsidP="000A0AAF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0A0AAF" w:rsidRDefault="000A0AAF" w:rsidP="000A0AAF">
      <w:pPr>
        <w:rPr>
          <w:rFonts w:hint="cs"/>
          <w:rtl/>
        </w:rPr>
      </w:pPr>
      <w:bookmarkStart w:id="235" w:name="_ETM_Q1_1446780"/>
      <w:bookmarkEnd w:id="235"/>
    </w:p>
    <w:p w:rsidR="000A0AAF" w:rsidRPr="000A0AAF" w:rsidRDefault="000A0AAF" w:rsidP="000A0AAF">
      <w:pPr>
        <w:rPr>
          <w:rtl/>
        </w:rPr>
      </w:pPr>
      <w:bookmarkStart w:id="236" w:name="_ETM_Q1_1447040"/>
      <w:bookmarkEnd w:id="236"/>
      <w:r>
        <w:rPr>
          <w:rFonts w:hint="cs"/>
          <w:rtl/>
        </w:rPr>
        <w:t>טוב, חברים, סיימנו את סדר-היום. תודה רבה. הישיבה נעולה.</w:t>
      </w:r>
    </w:p>
    <w:p w:rsidR="000A0AAF" w:rsidRPr="000A0AAF" w:rsidRDefault="000A0AAF" w:rsidP="000A0AAF">
      <w:pPr>
        <w:pStyle w:val="ab"/>
        <w:rPr>
          <w:rFonts w:hint="cs"/>
          <w:rtl/>
        </w:rPr>
      </w:pPr>
    </w:p>
    <w:p w:rsidR="007872B4" w:rsidRDefault="000A0AAF" w:rsidP="000A0AAF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11:50.</w:t>
      </w:r>
    </w:p>
    <w:sectPr w:rsidR="007872B4" w:rsidSect="002462D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4694" w:rsidRDefault="000C4694">
      <w:r>
        <w:separator/>
      </w:r>
    </w:p>
  </w:endnote>
  <w:endnote w:type="continuationSeparator" w:id="0">
    <w:p w:rsidR="000C4694" w:rsidRDefault="000C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4694" w:rsidRDefault="000C4694">
      <w:r>
        <w:separator/>
      </w:r>
    </w:p>
  </w:footnote>
  <w:footnote w:type="continuationSeparator" w:id="0">
    <w:p w:rsidR="000C4694" w:rsidRDefault="000C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776F" w:rsidRDefault="00E9776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9776F" w:rsidRDefault="00E9776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776F" w:rsidRDefault="00E9776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024E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:rsidR="00E9776F" w:rsidRPr="00CC5815" w:rsidRDefault="00E9776F" w:rsidP="008E5E3F">
    <w:pPr>
      <w:pStyle w:val="Header"/>
      <w:ind w:firstLine="0"/>
    </w:pPr>
    <w:r>
      <w:rPr>
        <w:rtl/>
      </w:rPr>
      <w:t>ועדת הכנסת</w:t>
    </w:r>
  </w:p>
  <w:p w:rsidR="00E9776F" w:rsidRPr="00CC5815" w:rsidRDefault="00E9776F" w:rsidP="008E5E3F">
    <w:pPr>
      <w:pStyle w:val="Header"/>
      <w:ind w:firstLine="0"/>
      <w:rPr>
        <w:rFonts w:hint="cs"/>
        <w:rtl/>
      </w:rPr>
    </w:pPr>
    <w:r>
      <w:rPr>
        <w:rtl/>
      </w:rPr>
      <w:t>26/02/2018</w:t>
    </w:r>
  </w:p>
  <w:p w:rsidR="00E9776F" w:rsidRPr="00CC5815" w:rsidRDefault="00E9776F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776F" w:rsidRDefault="00E9776F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E9776F" w:rsidRDefault="00E9776F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9776F" w:rsidRDefault="00E97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6445799">
    <w:abstractNumId w:val="0"/>
  </w:num>
  <w:num w:numId="2" w16cid:durableId="75585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72EF"/>
    <w:rsid w:val="00067F42"/>
    <w:rsid w:val="00092B80"/>
    <w:rsid w:val="000A0AAF"/>
    <w:rsid w:val="000A17C6"/>
    <w:rsid w:val="000B060C"/>
    <w:rsid w:val="000B2EE6"/>
    <w:rsid w:val="000C4694"/>
    <w:rsid w:val="000C47F5"/>
    <w:rsid w:val="000E3314"/>
    <w:rsid w:val="000E4F28"/>
    <w:rsid w:val="000F2459"/>
    <w:rsid w:val="000F4C27"/>
    <w:rsid w:val="00150436"/>
    <w:rsid w:val="00167294"/>
    <w:rsid w:val="001673D4"/>
    <w:rsid w:val="00171E7F"/>
    <w:rsid w:val="001745FE"/>
    <w:rsid w:val="001758C1"/>
    <w:rsid w:val="0017779F"/>
    <w:rsid w:val="00196826"/>
    <w:rsid w:val="001A74E9"/>
    <w:rsid w:val="001A7A1B"/>
    <w:rsid w:val="001C44DA"/>
    <w:rsid w:val="001C4FDA"/>
    <w:rsid w:val="001D440C"/>
    <w:rsid w:val="001D4821"/>
    <w:rsid w:val="002016FF"/>
    <w:rsid w:val="00227FEF"/>
    <w:rsid w:val="002462D4"/>
    <w:rsid w:val="002467A7"/>
    <w:rsid w:val="00261554"/>
    <w:rsid w:val="00275C03"/>
    <w:rsid w:val="00280D58"/>
    <w:rsid w:val="002861DF"/>
    <w:rsid w:val="002B5142"/>
    <w:rsid w:val="002D4BDB"/>
    <w:rsid w:val="002E5E31"/>
    <w:rsid w:val="00303B4C"/>
    <w:rsid w:val="00321E62"/>
    <w:rsid w:val="00327BF8"/>
    <w:rsid w:val="00340AFA"/>
    <w:rsid w:val="00345EFD"/>
    <w:rsid w:val="00346D11"/>
    <w:rsid w:val="00357AB8"/>
    <w:rsid w:val="003658CB"/>
    <w:rsid w:val="00366CFB"/>
    <w:rsid w:val="0036794C"/>
    <w:rsid w:val="0037024E"/>
    <w:rsid w:val="00373508"/>
    <w:rsid w:val="00393F3B"/>
    <w:rsid w:val="00396023"/>
    <w:rsid w:val="003B45EE"/>
    <w:rsid w:val="003C279D"/>
    <w:rsid w:val="003F0A5F"/>
    <w:rsid w:val="00420E41"/>
    <w:rsid w:val="00424C94"/>
    <w:rsid w:val="00447608"/>
    <w:rsid w:val="00451746"/>
    <w:rsid w:val="004652DC"/>
    <w:rsid w:val="00470EAC"/>
    <w:rsid w:val="0049458B"/>
    <w:rsid w:val="00495FD8"/>
    <w:rsid w:val="004B0A65"/>
    <w:rsid w:val="004B1BE9"/>
    <w:rsid w:val="004C48E3"/>
    <w:rsid w:val="00500C0C"/>
    <w:rsid w:val="00546678"/>
    <w:rsid w:val="005506B9"/>
    <w:rsid w:val="00560030"/>
    <w:rsid w:val="005817EC"/>
    <w:rsid w:val="00590B77"/>
    <w:rsid w:val="005A342D"/>
    <w:rsid w:val="005C363E"/>
    <w:rsid w:val="005D03BC"/>
    <w:rsid w:val="005D61F3"/>
    <w:rsid w:val="005E1C6B"/>
    <w:rsid w:val="005F76B0"/>
    <w:rsid w:val="006245A2"/>
    <w:rsid w:val="00625305"/>
    <w:rsid w:val="00633F49"/>
    <w:rsid w:val="00634F61"/>
    <w:rsid w:val="00695A47"/>
    <w:rsid w:val="006A0CB7"/>
    <w:rsid w:val="006D5A17"/>
    <w:rsid w:val="006F0259"/>
    <w:rsid w:val="00700433"/>
    <w:rsid w:val="00702755"/>
    <w:rsid w:val="0070469A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1BCF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17831"/>
    <w:rsid w:val="009258CE"/>
    <w:rsid w:val="009515F0"/>
    <w:rsid w:val="009830CB"/>
    <w:rsid w:val="00997CEA"/>
    <w:rsid w:val="009D478A"/>
    <w:rsid w:val="009E3AEE"/>
    <w:rsid w:val="009E6E93"/>
    <w:rsid w:val="009F1518"/>
    <w:rsid w:val="009F5773"/>
    <w:rsid w:val="00A15971"/>
    <w:rsid w:val="00A22C90"/>
    <w:rsid w:val="00A42723"/>
    <w:rsid w:val="00A64A6D"/>
    <w:rsid w:val="00A66020"/>
    <w:rsid w:val="00A83FE3"/>
    <w:rsid w:val="00AA3F49"/>
    <w:rsid w:val="00AB02EE"/>
    <w:rsid w:val="00AB3F3A"/>
    <w:rsid w:val="00AB7BC5"/>
    <w:rsid w:val="00AD4EC9"/>
    <w:rsid w:val="00AD6FFC"/>
    <w:rsid w:val="00AF31E6"/>
    <w:rsid w:val="00AF4150"/>
    <w:rsid w:val="00B0509A"/>
    <w:rsid w:val="00B120B2"/>
    <w:rsid w:val="00B2770A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27CF"/>
    <w:rsid w:val="00D278F7"/>
    <w:rsid w:val="00D37550"/>
    <w:rsid w:val="00D40A29"/>
    <w:rsid w:val="00D45D27"/>
    <w:rsid w:val="00D86E57"/>
    <w:rsid w:val="00D9271A"/>
    <w:rsid w:val="00D96B24"/>
    <w:rsid w:val="00DB4114"/>
    <w:rsid w:val="00DC7B4C"/>
    <w:rsid w:val="00DE5B80"/>
    <w:rsid w:val="00E43240"/>
    <w:rsid w:val="00E61903"/>
    <w:rsid w:val="00E64116"/>
    <w:rsid w:val="00E9776F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0D802A8-F506-4A9C-BA60-86D004FB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9775E-F0E8-4E64-BCB5-9EF4BE2B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1925</Words>
  <Characters>10979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