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17D5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7201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17D5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917D5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8F5E26">
        <w:rPr>
          <w:rFonts w:hint="cs"/>
          <w:b/>
          <w:bCs/>
          <w:rtl/>
        </w:rPr>
        <w:t>379</w:t>
      </w:r>
    </w:p>
    <w:p w:rsidR="00E64116" w:rsidRPr="008713A4" w:rsidRDefault="00917D5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17D5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באב התשע"ח (17 ביולי 2018), שעה 9:40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17D56" w:rsidP="007C693F">
      <w:pPr>
        <w:spacing w:before="60"/>
        <w:ind w:firstLine="0"/>
        <w:rPr>
          <w:rtl/>
        </w:rPr>
      </w:pPr>
      <w:r w:rsidRPr="00917D56">
        <w:rPr>
          <w:rtl/>
        </w:rPr>
        <w:t>1. פניית יו"ר הוועדה המשותפת, חה"כ אמיר אוחנה בדבר טענת נושא חדש בעת הדיון בהצעת חוק-יסוד: ישראל – מדינת הלאום של העם היהודי.</w:t>
      </w:r>
    </w:p>
    <w:p w:rsidR="00E64116" w:rsidRDefault="00917D56" w:rsidP="007C693F">
      <w:pPr>
        <w:spacing w:before="60"/>
        <w:ind w:firstLine="0"/>
        <w:rPr>
          <w:rtl/>
        </w:rPr>
      </w:pPr>
      <w:r w:rsidRPr="00917D56">
        <w:rPr>
          <w:rtl/>
        </w:rPr>
        <w:t>2. בקשה להעברת הצעת חוק השידור הציבורי הישראלי (תיקון מס' 8) (תיקון - ביטול הפיצול של תאגיד השידור הישראלי לתאגיד החדשות), התשע"ח-2018 (פ/5584), מוועדת הכלכלה לדיון בוועדה המשותפת לוועדת הכנסת ולוועדת הכלכלה לדיון בהצעת חוק השידור הציבורי (מ/1237).</w:t>
      </w:r>
    </w:p>
    <w:p w:rsidR="00917D56" w:rsidRDefault="00917D56" w:rsidP="007C693F">
      <w:pPr>
        <w:spacing w:before="60"/>
        <w:ind w:firstLine="0"/>
        <w:rPr>
          <w:rtl/>
        </w:rPr>
      </w:pPr>
    </w:p>
    <w:p w:rsidR="00917D56" w:rsidRPr="008713A4" w:rsidRDefault="00917D5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917D56" w:rsidP="00EC1FB3">
      <w:pPr>
        <w:ind w:firstLine="0"/>
        <w:rPr>
          <w:rtl/>
        </w:rPr>
      </w:pPr>
      <w:r w:rsidRPr="00917D56">
        <w:rPr>
          <w:rtl/>
        </w:rPr>
        <w:t>מכלוף מיקי זוהר – היו"ר</w:t>
      </w:r>
    </w:p>
    <w:p w:rsidR="00585573" w:rsidRDefault="00585573" w:rsidP="00EC1FB3">
      <w:pPr>
        <w:ind w:firstLine="0"/>
        <w:rPr>
          <w:rtl/>
        </w:rPr>
      </w:pPr>
      <w:bookmarkStart w:id="0" w:name="_ETM_Q1_393206"/>
      <w:bookmarkEnd w:id="0"/>
      <w:r>
        <w:rPr>
          <w:rFonts w:hint="cs"/>
          <w:rtl/>
        </w:rPr>
        <w:t>אמיר אוחנה</w:t>
      </w:r>
    </w:p>
    <w:p w:rsidR="001376A2" w:rsidRPr="00917D56" w:rsidRDefault="001376A2" w:rsidP="00EC1FB3">
      <w:pPr>
        <w:ind w:firstLine="0"/>
        <w:rPr>
          <w:rtl/>
        </w:rPr>
      </w:pPr>
      <w:bookmarkStart w:id="1" w:name="_ETM_Q1_510647"/>
      <w:bookmarkEnd w:id="1"/>
      <w:r>
        <w:rPr>
          <w:rFonts w:hint="cs"/>
          <w:rtl/>
        </w:rPr>
        <w:t>דוד ביטן</w:t>
      </w:r>
    </w:p>
    <w:p w:rsidR="00917D56" w:rsidRPr="00917D56" w:rsidRDefault="00917D56" w:rsidP="00EC1FB3">
      <w:pPr>
        <w:ind w:firstLine="0"/>
        <w:rPr>
          <w:rtl/>
        </w:rPr>
      </w:pPr>
      <w:r w:rsidRPr="00917D56">
        <w:rPr>
          <w:rtl/>
        </w:rPr>
        <w:t>אחמד טיבי</w:t>
      </w:r>
    </w:p>
    <w:p w:rsidR="00917D56" w:rsidRPr="00917D56" w:rsidRDefault="00917D56" w:rsidP="00EC1FB3">
      <w:pPr>
        <w:ind w:firstLine="0"/>
        <w:rPr>
          <w:rtl/>
        </w:rPr>
      </w:pPr>
      <w:r w:rsidRPr="00917D56">
        <w:rPr>
          <w:rtl/>
        </w:rPr>
        <w:t>איילת נחמיאס ורבין</w:t>
      </w:r>
    </w:p>
    <w:p w:rsidR="00917D56" w:rsidRPr="00917D56" w:rsidRDefault="00917D56" w:rsidP="00EC1FB3">
      <w:pPr>
        <w:ind w:firstLine="0"/>
        <w:rPr>
          <w:rtl/>
        </w:rPr>
      </w:pPr>
      <w:r w:rsidRPr="00917D56">
        <w:rPr>
          <w:rtl/>
        </w:rPr>
        <w:t xml:space="preserve">פנינה תמנו </w:t>
      </w:r>
      <w:r w:rsidRPr="00917D56">
        <w:rPr>
          <w:rFonts w:hint="cs"/>
          <w:rtl/>
        </w:rPr>
        <w:t xml:space="preserve">שטה </w:t>
      </w:r>
    </w:p>
    <w:p w:rsidR="00917D56" w:rsidRPr="008713A4" w:rsidRDefault="00917D5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17D56" w:rsidRDefault="00917D56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917D56" w:rsidRDefault="00917D56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:rsidR="00585573" w:rsidRDefault="00585573" w:rsidP="00DE5B80">
      <w:pPr>
        <w:ind w:firstLine="0"/>
        <w:rPr>
          <w:rtl/>
        </w:rPr>
      </w:pPr>
      <w:bookmarkStart w:id="2" w:name="_ETM_Q1_315462"/>
      <w:bookmarkEnd w:id="2"/>
      <w:r>
        <w:rPr>
          <w:rFonts w:hint="cs"/>
          <w:rtl/>
        </w:rPr>
        <w:t>שולי מועלןם-רפאלי</w:t>
      </w:r>
    </w:p>
    <w:p w:rsidR="00917D56" w:rsidRDefault="00917D56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:rsidR="00917D56" w:rsidRPr="0082136D" w:rsidRDefault="00917D56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917D56" w:rsidRPr="008713A4" w:rsidRDefault="00917D56" w:rsidP="00D40A29">
      <w:pPr>
        <w:ind w:firstLine="0"/>
      </w:pPr>
      <w:r>
        <w:rPr>
          <w:rFonts w:hint="cs"/>
          <w:rtl/>
        </w:rPr>
        <w:t>גור בליי</w:t>
      </w:r>
    </w:p>
    <w:p w:rsidR="00E64116" w:rsidRDefault="00FD6C51" w:rsidP="00DE5B80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:rsidR="00FD6C51" w:rsidRPr="008713A4" w:rsidRDefault="00FD6C51" w:rsidP="00DE5B80">
      <w:pPr>
        <w:ind w:firstLine="0"/>
        <w:rPr>
          <w:rtl/>
        </w:rPr>
      </w:pPr>
      <w:bookmarkStart w:id="3" w:name="_ETM_Q1_786268"/>
      <w:bookmarkEnd w:id="3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17D56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917D56" w:rsidP="008320F6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:rsidR="00917D56" w:rsidRDefault="00917D56" w:rsidP="008320F6">
      <w:pPr>
        <w:ind w:firstLine="0"/>
        <w:rPr>
          <w:rtl/>
        </w:rPr>
      </w:pPr>
    </w:p>
    <w:p w:rsidR="00917D56" w:rsidRDefault="00917D56" w:rsidP="00917D56">
      <w:pPr>
        <w:pStyle w:val="KeepWithNext"/>
        <w:rPr>
          <w:rtl/>
        </w:rPr>
      </w:pPr>
    </w:p>
    <w:p w:rsidR="00917D56" w:rsidRPr="008713A4" w:rsidRDefault="00917D56" w:rsidP="00917D56">
      <w:pPr>
        <w:rPr>
          <w:rtl/>
        </w:rPr>
      </w:pPr>
    </w:p>
    <w:p w:rsidR="00917D56" w:rsidRDefault="00E64116" w:rsidP="00917D56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p w:rsidR="007872B4" w:rsidRDefault="00917D56" w:rsidP="00917D56">
      <w:pPr>
        <w:pStyle w:val="a0"/>
        <w:keepNext/>
      </w:pPr>
      <w:r>
        <w:rPr>
          <w:rtl/>
        </w:rPr>
        <w:lastRenderedPageBreak/>
        <w:t>פניית יו"ר הוועדה המשותפת, חה"כ אמיר אוחנה בדבר טענת נושא חדש בעת הדיון בהצעת חוק-יסוד: ישראל – מדינת הלאום של העם היהודי.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pStyle w:val="a0"/>
        <w:keepNext/>
        <w:rPr>
          <w:rtl/>
        </w:rPr>
      </w:pPr>
      <w:r>
        <w:rPr>
          <w:rtl/>
        </w:rPr>
        <w:t>בקשה להעברת הצעת חוק השידור הציבורי הישראלי (תיקון מס' 8) (תיקון - ביטול הפיצול של תאגיד השידור הישראלי לתאגיד החדשות), התשע"ח-2018 (פ/5584), מוועדת הכלכלה לדיון בוועדה המשותפת לוועדת הכנסת ולוועדת הכלכלה לדיון בהצעת חוק השידור הציבורי (מ/1237).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8F5E26">
      <w:pPr>
        <w:ind w:firstLine="0"/>
        <w:rPr>
          <w:rtl/>
        </w:rPr>
      </w:pPr>
    </w:p>
    <w:p w:rsidR="00FD3F63" w:rsidRPr="00FD3F63" w:rsidRDefault="007B2AB8" w:rsidP="008F5E26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817C8" w:rsidRPr="00E817C8" w:rsidRDefault="00E817C8" w:rsidP="00E817C8">
      <w:pPr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bookmarkStart w:id="4" w:name="_ETM_Q1_38625"/>
      <w:bookmarkEnd w:id="4"/>
      <w:r>
        <w:rPr>
          <w:rFonts w:hint="cs"/>
          <w:rtl/>
        </w:rPr>
        <w:t>נתחיל ב</w:t>
      </w:r>
      <w:r>
        <w:rPr>
          <w:rtl/>
        </w:rPr>
        <w:t>בקשה להעברת הצעת חוק השידור הציבורי הישראלי (תיקון מס' 8) (תיקון - ביטול הפיצול של תאגיד השידור הישראלי לתאגיד החדשות), התשע"ח-2018 (פ/5584), מוועדת הכלכלה לדיון בוועדה המשותפת לוועדת הכנסת ולוועדת הכלכלה לדיון בהצעת חוק השידור הציבורי (מ/1237).</w:t>
      </w:r>
      <w:r>
        <w:rPr>
          <w:rFonts w:hint="cs"/>
          <w:rtl/>
        </w:rPr>
        <w:t xml:space="preserve"> הראשונה, הצעת החוק הממשלתית והשנייה הצעת חוק פרטית </w:t>
      </w:r>
      <w:bookmarkStart w:id="5" w:name="_ETM_Q1_63297"/>
      <w:bookmarkEnd w:id="5"/>
      <w:r>
        <w:rPr>
          <w:rFonts w:hint="cs"/>
          <w:rtl/>
        </w:rPr>
        <w:t xml:space="preserve">של איתן כבל שהוא מבקש להעביר אותה לדיון בוועדה המשותפת. </w:t>
      </w:r>
      <w:bookmarkStart w:id="6" w:name="_ETM_Q1_77207"/>
      <w:bookmarkEnd w:id="6"/>
      <w:r>
        <w:rPr>
          <w:rFonts w:hint="cs"/>
          <w:rtl/>
        </w:rPr>
        <w:t xml:space="preserve">איתן כבל רצה להצמיד את החוק שלו לביטול הפיצול </w:t>
      </w:r>
      <w:bookmarkStart w:id="7" w:name="_ETM_Q1_79183"/>
      <w:bookmarkEnd w:id="7"/>
      <w:r>
        <w:rPr>
          <w:rFonts w:hint="cs"/>
          <w:rtl/>
        </w:rPr>
        <w:t>ולכן הוא העביר אותו אתמול.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"/>
        <w:keepNext/>
        <w:rPr>
          <w:rtl/>
        </w:rPr>
      </w:pPr>
      <w:bookmarkStart w:id="8" w:name="_ETM_Q1_109381"/>
      <w:bookmarkEnd w:id="8"/>
      <w:r>
        <w:rPr>
          <w:rtl/>
        </w:rPr>
        <w:t>קארין אלהרר (יש עתיד):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 xml:space="preserve">רוצים פיצול או לא </w:t>
      </w:r>
      <w:bookmarkStart w:id="9" w:name="_ETM_Q1_103566"/>
      <w:bookmarkEnd w:id="9"/>
      <w:r>
        <w:rPr>
          <w:rFonts w:hint="cs"/>
          <w:rtl/>
        </w:rPr>
        <w:t>רוצים פיצול?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10" w:name="_ETM_Q1_105420"/>
      <w:bookmarkStart w:id="11" w:name="_ETM_Q1_106418"/>
      <w:bookmarkEnd w:id="10"/>
      <w:bookmarkEnd w:id="11"/>
      <w:r>
        <w:rPr>
          <w:rtl/>
        </w:rPr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כבר כמעט סיימנו את החקיקה של ביטול הפיצול. כבל רצה להצמיד את החוק שלו.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"/>
        <w:keepNext/>
        <w:rPr>
          <w:rtl/>
        </w:rPr>
      </w:pPr>
      <w:bookmarkStart w:id="12" w:name="_ETM_Q1_110259"/>
      <w:bookmarkStart w:id="13" w:name="_ETM_Q1_110697"/>
      <w:bookmarkEnd w:id="12"/>
      <w:bookmarkEnd w:id="13"/>
      <w:r>
        <w:rPr>
          <w:rtl/>
        </w:rPr>
        <w:t>קארין אלהרר (יש עתיד):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הבנתי שאתה רוצה פיצול.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14" w:name="_ETM_Q1_111451"/>
      <w:bookmarkStart w:id="15" w:name="_ETM_Q1_112556"/>
      <w:bookmarkEnd w:id="14"/>
      <w:bookmarkEnd w:id="15"/>
      <w:r>
        <w:rPr>
          <w:rtl/>
        </w:rPr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 xml:space="preserve">אני </w:t>
      </w:r>
      <w:bookmarkStart w:id="16" w:name="_ETM_Q1_113429"/>
      <w:bookmarkEnd w:id="16"/>
      <w:r>
        <w:rPr>
          <w:rFonts w:hint="cs"/>
          <w:rtl/>
        </w:rPr>
        <w:t>רציתי פיצול אבל ראש הממשלה רוצה ביטול של פיצול.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"/>
        <w:keepNext/>
        <w:rPr>
          <w:rtl/>
        </w:rPr>
      </w:pPr>
      <w:bookmarkStart w:id="17" w:name="_ETM_Q1_115579"/>
      <w:bookmarkEnd w:id="17"/>
      <w:r>
        <w:rPr>
          <w:rtl/>
        </w:rPr>
        <w:t>קארין אלהרר (יש עתיד):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bookmarkStart w:id="18" w:name="_ETM_Q1_117217"/>
      <w:bookmarkEnd w:id="18"/>
      <w:r>
        <w:rPr>
          <w:rFonts w:hint="cs"/>
          <w:rtl/>
        </w:rPr>
        <w:t>ואחרי האירוויזיון תחזירו את הפיצול?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19" w:name="_ETM_Q1_122037"/>
      <w:bookmarkStart w:id="20" w:name="_ETM_Q1_121551"/>
      <w:bookmarkEnd w:id="19"/>
      <w:bookmarkEnd w:id="20"/>
      <w:r>
        <w:rPr>
          <w:rtl/>
        </w:rPr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בואו נחכה שהאירוויזיון יתקיים.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"/>
        <w:keepNext/>
        <w:rPr>
          <w:rtl/>
        </w:rPr>
      </w:pPr>
      <w:bookmarkStart w:id="21" w:name="_ETM_Q1_130158"/>
      <w:bookmarkStart w:id="22" w:name="_ETM_Q1_130209"/>
      <w:bookmarkEnd w:id="21"/>
      <w:bookmarkEnd w:id="22"/>
      <w:r>
        <w:rPr>
          <w:rtl/>
        </w:rPr>
        <w:t>איילת נחמיאס ורבין (המחנה הציוני):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 xml:space="preserve">אני מרשה לך להתענג על </w:t>
      </w:r>
      <w:bookmarkStart w:id="23" w:name="_ETM_Q1_129592"/>
      <w:bookmarkEnd w:id="23"/>
      <w:r>
        <w:rPr>
          <w:rFonts w:hint="cs"/>
          <w:rtl/>
        </w:rPr>
        <w:t>הרגע הזה של ביטול הפיצול.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24" w:name="_ETM_Q1_130473"/>
      <w:bookmarkStart w:id="25" w:name="_ETM_Q1_131784"/>
      <w:bookmarkEnd w:id="24"/>
      <w:bookmarkEnd w:id="25"/>
      <w:r>
        <w:rPr>
          <w:rtl/>
        </w:rPr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בואו נראה מה יהיו תוצאות האירוויזיון.</w:t>
      </w:r>
    </w:p>
    <w:p w:rsidR="00917D56" w:rsidRDefault="00917D56" w:rsidP="00917D56">
      <w:pPr>
        <w:rPr>
          <w:rtl/>
        </w:rPr>
      </w:pPr>
      <w:bookmarkStart w:id="26" w:name="_ETM_Q1_147620"/>
      <w:bookmarkEnd w:id="26"/>
    </w:p>
    <w:p w:rsidR="00917D56" w:rsidRDefault="00917D56" w:rsidP="00917D56">
      <w:pPr>
        <w:rPr>
          <w:rtl/>
        </w:rPr>
      </w:pPr>
      <w:bookmarkStart w:id="27" w:name="_ETM_Q1_148412"/>
      <w:bookmarkEnd w:id="27"/>
      <w:r>
        <w:rPr>
          <w:rFonts w:hint="cs"/>
          <w:rtl/>
        </w:rPr>
        <w:t xml:space="preserve">הבקשה שלי היא לקחת את </w:t>
      </w:r>
      <w:bookmarkStart w:id="28" w:name="_ETM_Q1_154490"/>
      <w:bookmarkEnd w:id="28"/>
      <w:r>
        <w:rPr>
          <w:rFonts w:hint="cs"/>
          <w:rtl/>
        </w:rPr>
        <w:t>החוק של כבל מוועדת הכלכלה לוועדה שלי -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כמובן מוסכם </w:t>
      </w:r>
      <w:bookmarkStart w:id="29" w:name="_ETM_Q1_158918"/>
      <w:bookmarkEnd w:id="29"/>
      <w:r>
        <w:rPr>
          <w:rFonts w:hint="cs"/>
          <w:rtl/>
        </w:rPr>
        <w:t xml:space="preserve">על כבל </w:t>
      </w:r>
      <w:r>
        <w:rPr>
          <w:rtl/>
        </w:rPr>
        <w:t>–</w:t>
      </w:r>
      <w:r>
        <w:rPr>
          <w:rFonts w:hint="cs"/>
          <w:rtl/>
        </w:rPr>
        <w:t xml:space="preserve"> כדי שנוכל להצמיד את החוקים.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"/>
        <w:keepNext/>
        <w:rPr>
          <w:rtl/>
        </w:rPr>
      </w:pPr>
      <w:bookmarkStart w:id="30" w:name="_ETM_Q1_161933"/>
      <w:bookmarkEnd w:id="30"/>
      <w:r>
        <w:rPr>
          <w:rtl/>
        </w:rPr>
        <w:t>אחמד טיבי (הרשימה המשותפת):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 xml:space="preserve">אנחנו </w:t>
      </w:r>
      <w:bookmarkStart w:id="31" w:name="_ETM_Q1_162913"/>
      <w:bookmarkEnd w:id="31"/>
      <w:r>
        <w:rPr>
          <w:rFonts w:hint="cs"/>
          <w:rtl/>
        </w:rPr>
        <w:t>בעד להצמיד.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32" w:name="_ETM_Q1_162064"/>
      <w:bookmarkEnd w:id="32"/>
      <w:r>
        <w:rPr>
          <w:rtl/>
        </w:rPr>
        <w:lastRenderedPageBreak/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מי בעד? מי נגד?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a"/>
        <w:keepNext/>
        <w:rPr>
          <w:rtl/>
        </w:rPr>
      </w:pPr>
      <w:bookmarkStart w:id="33" w:name="_ETM_Q1_161633"/>
      <w:bookmarkEnd w:id="33"/>
      <w:r>
        <w:rPr>
          <w:rFonts w:hint="eastAsia"/>
          <w:rtl/>
        </w:rPr>
        <w:t>הצבעה</w:t>
      </w:r>
    </w:p>
    <w:p w:rsidR="00917D56" w:rsidRDefault="00917D56" w:rsidP="00917D5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67736C">
        <w:rPr>
          <w:rtl/>
        </w:rPr>
        <w:t xml:space="preserve"> </w:t>
      </w:r>
      <w:r>
        <w:rPr>
          <w:rFonts w:hint="cs"/>
          <w:rtl/>
        </w:rPr>
        <w:t>רוב</w:t>
      </w:r>
    </w:p>
    <w:p w:rsidR="00917D56" w:rsidRDefault="00917D56" w:rsidP="00917D5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67736C">
        <w:rPr>
          <w:rtl/>
        </w:rPr>
        <w:t xml:space="preserve"> </w:t>
      </w:r>
      <w:r>
        <w:rPr>
          <w:rFonts w:hint="cs"/>
          <w:rtl/>
        </w:rPr>
        <w:t>מיעוט</w:t>
      </w:r>
    </w:p>
    <w:p w:rsidR="00917D56" w:rsidRDefault="00917D56" w:rsidP="00917D56">
      <w:pPr>
        <w:pStyle w:val="--"/>
        <w:keepNext/>
        <w:rPr>
          <w:rtl/>
        </w:rPr>
      </w:pPr>
      <w:r>
        <w:rPr>
          <w:rFonts w:hint="cs"/>
          <w:rtl/>
        </w:rPr>
        <w:t>נתקבל.</w:t>
      </w:r>
    </w:p>
    <w:p w:rsidR="00917D56" w:rsidRDefault="00917D56" w:rsidP="00917D56">
      <w:pPr>
        <w:rPr>
          <w:rtl/>
        </w:rPr>
      </w:pPr>
    </w:p>
    <w:p w:rsidR="00917D56" w:rsidRDefault="00917D56" w:rsidP="00917D56">
      <w:pPr>
        <w:pStyle w:val="af"/>
        <w:keepNext/>
        <w:rPr>
          <w:rtl/>
        </w:rPr>
      </w:pPr>
      <w:bookmarkStart w:id="34" w:name="_ETM_Q1_167621"/>
      <w:bookmarkEnd w:id="34"/>
      <w:r>
        <w:rPr>
          <w:rtl/>
        </w:rPr>
        <w:t>היו"ר מכלוף מיקי זוהר:</w:t>
      </w:r>
    </w:p>
    <w:p w:rsidR="00917D56" w:rsidRDefault="00917D56" w:rsidP="00917D56">
      <w:pPr>
        <w:pStyle w:val="KeepWithNext"/>
        <w:rPr>
          <w:rtl/>
        </w:rPr>
      </w:pPr>
    </w:p>
    <w:p w:rsidR="00917D56" w:rsidRDefault="00917D56" w:rsidP="00917D56">
      <w:pPr>
        <w:rPr>
          <w:rtl/>
        </w:rPr>
      </w:pPr>
      <w:r>
        <w:rPr>
          <w:rFonts w:hint="cs"/>
          <w:rtl/>
        </w:rPr>
        <w:t>ההחלטה התקבלה.</w:t>
      </w: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8F5E26" w:rsidRDefault="008F5E26" w:rsidP="00917D56">
      <w:pPr>
        <w:rPr>
          <w:rtl/>
        </w:rPr>
      </w:pPr>
    </w:p>
    <w:p w:rsidR="00E817C8" w:rsidRDefault="00E817C8" w:rsidP="00917D56">
      <w:pPr>
        <w:rPr>
          <w:rtl/>
        </w:rPr>
      </w:pPr>
    </w:p>
    <w:p w:rsidR="00917D56" w:rsidRDefault="00917D56" w:rsidP="00917D56">
      <w:pPr>
        <w:rPr>
          <w:rtl/>
        </w:rPr>
      </w:pPr>
    </w:p>
    <w:p w:rsidR="00917D56" w:rsidRPr="008F5E26" w:rsidRDefault="00585573" w:rsidP="00585573">
      <w:pPr>
        <w:pStyle w:val="a0"/>
        <w:keepNext/>
        <w:ind w:firstLine="720"/>
        <w:jc w:val="both"/>
        <w:rPr>
          <w:rtl/>
        </w:rPr>
      </w:pPr>
      <w:bookmarkStart w:id="35" w:name="_ETM_Q1_166799"/>
      <w:bookmarkEnd w:id="35"/>
      <w:r w:rsidRPr="008F5E26">
        <w:rPr>
          <w:rtl/>
        </w:rPr>
        <w:t>פניית יו"ר הוועדה המשותפת</w:t>
      </w:r>
      <w:r w:rsidRPr="008F5E26">
        <w:rPr>
          <w:rFonts w:hint="cs"/>
          <w:rtl/>
        </w:rPr>
        <w:t xml:space="preserve"> לוועדת חוקה, </w:t>
      </w:r>
      <w:bookmarkStart w:id="36" w:name="_ETM_Q1_170543"/>
      <w:bookmarkEnd w:id="36"/>
      <w:r w:rsidRPr="008F5E26">
        <w:rPr>
          <w:rFonts w:hint="cs"/>
          <w:rtl/>
        </w:rPr>
        <w:t xml:space="preserve">חוק ומשפט וועדת הכנסת, </w:t>
      </w:r>
      <w:r w:rsidRPr="008F5E26">
        <w:rPr>
          <w:rtl/>
        </w:rPr>
        <w:t>ח</w:t>
      </w:r>
      <w:r w:rsidRPr="008F5E26">
        <w:rPr>
          <w:rFonts w:hint="cs"/>
          <w:rtl/>
        </w:rPr>
        <w:t xml:space="preserve">בר הכנסת </w:t>
      </w:r>
      <w:r w:rsidR="00917D56" w:rsidRPr="008F5E26">
        <w:rPr>
          <w:rtl/>
        </w:rPr>
        <w:t>אמיר אוחנה בדבר טענת נושא חדש בעת הדיון בהצעת חוק-יסוד: ישראל – מדינת הלאום של העם היהודי.</w:t>
      </w:r>
    </w:p>
    <w:p w:rsidR="00585573" w:rsidRDefault="00585573" w:rsidP="00585573">
      <w:pPr>
        <w:rPr>
          <w:rtl/>
        </w:rPr>
      </w:pPr>
    </w:p>
    <w:p w:rsidR="008F5E26" w:rsidRDefault="008F5E26" w:rsidP="00585573">
      <w:pPr>
        <w:rPr>
          <w:rtl/>
        </w:rPr>
      </w:pPr>
    </w:p>
    <w:p w:rsidR="00585573" w:rsidRDefault="00585573" w:rsidP="00585573">
      <w:pPr>
        <w:rPr>
          <w:rtl/>
        </w:rPr>
      </w:pPr>
      <w:bookmarkStart w:id="37" w:name="_ETM_Q1_181966"/>
      <w:bookmarkStart w:id="38" w:name="_ETM_Q1_184820"/>
      <w:bookmarkEnd w:id="37"/>
      <w:bookmarkEnd w:id="38"/>
      <w:r>
        <w:rPr>
          <w:rFonts w:hint="cs"/>
          <w:rtl/>
        </w:rPr>
        <w:t>מי רוצה לנמק את הנושא החדש?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39" w:name="_ETM_Q1_193868"/>
      <w:bookmarkStart w:id="40" w:name="_ETM_Q1_193242"/>
      <w:bookmarkEnd w:id="39"/>
      <w:bookmarkEnd w:id="40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אני. 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41" w:name="_ETM_Q1_208426"/>
      <w:bookmarkEnd w:id="41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חבר הכנסת טיבי, </w:t>
      </w:r>
      <w:bookmarkStart w:id="42" w:name="_ETM_Q1_205694"/>
      <w:bookmarkEnd w:id="42"/>
      <w:r>
        <w:rPr>
          <w:rFonts w:hint="cs"/>
          <w:rtl/>
        </w:rPr>
        <w:t>בתום חוק הלאום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בטוח שנוכל </w:t>
      </w:r>
      <w:bookmarkStart w:id="43" w:name="_ETM_Q1_204707"/>
      <w:bookmarkEnd w:id="43"/>
      <w:r>
        <w:rPr>
          <w:rFonts w:hint="cs"/>
          <w:rtl/>
        </w:rPr>
        <w:t>לתת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>לכם להמשיך לנמק נושאים חדשים.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44" w:name="_ETM_Q1_206721"/>
      <w:bookmarkStart w:id="45" w:name="_ETM_Q1_207147"/>
      <w:bookmarkEnd w:id="44"/>
      <w:bookmarkEnd w:id="45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זה נכון. </w:t>
      </w:r>
      <w:bookmarkStart w:id="46" w:name="_ETM_Q1_208516"/>
      <w:bookmarkEnd w:id="46"/>
      <w:r>
        <w:rPr>
          <w:rFonts w:hint="cs"/>
          <w:rtl/>
        </w:rPr>
        <w:t>אני מודה לך על הכנות ועל הפירוש המדויק.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47" w:name="_ETM_Q1_212325"/>
      <w:bookmarkEnd w:id="47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חס וחלילה. </w:t>
      </w:r>
      <w:bookmarkStart w:id="48" w:name="_ETM_Q1_218036"/>
      <w:bookmarkEnd w:id="48"/>
      <w:r>
        <w:rPr>
          <w:rFonts w:hint="cs"/>
          <w:rtl/>
        </w:rPr>
        <w:t>זו הייתה הלצה.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49" w:name="_ETM_Q1_217708"/>
      <w:bookmarkStart w:id="50" w:name="_ETM_Q1_218938"/>
      <w:bookmarkEnd w:id="49"/>
      <w:bookmarkEnd w:id="50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אנחנו שייכים לזן מיוחד שמדבר בכל מקום ופועל</w:t>
      </w:r>
      <w:bookmarkStart w:id="51" w:name="_ETM_Q1_222521"/>
      <w:bookmarkEnd w:id="51"/>
      <w:r>
        <w:rPr>
          <w:rFonts w:hint="cs"/>
          <w:rtl/>
        </w:rPr>
        <w:t xml:space="preserve"> בכל מקום.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52" w:name="_ETM_Q1_223411"/>
      <w:bookmarkStart w:id="53" w:name="_ETM_Q1_224375"/>
      <w:bookmarkEnd w:id="52"/>
      <w:bookmarkEnd w:id="53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אנחנו נאפשר לכם את זה לנצח. תאמין </w:t>
      </w:r>
      <w:bookmarkStart w:id="54" w:name="_ETM_Q1_225125"/>
      <w:bookmarkEnd w:id="54"/>
      <w:r>
        <w:rPr>
          <w:rFonts w:hint="cs"/>
          <w:rtl/>
        </w:rPr>
        <w:t>לי.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55" w:name="_ETM_Q1_226570"/>
      <w:bookmarkEnd w:id="55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אתם תאפשרו לנו.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נכון. אנחנו הרוב והרוב יאפשר למיעוט את זכותו </w:t>
      </w:r>
      <w:bookmarkStart w:id="56" w:name="_ETM_Q1_233275"/>
      <w:bookmarkEnd w:id="56"/>
      <w:r>
        <w:rPr>
          <w:rFonts w:hint="cs"/>
          <w:rtl/>
        </w:rPr>
        <w:t>ואת יומו.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57" w:name="_ETM_Q1_233328"/>
      <w:bookmarkStart w:id="58" w:name="_ETM_Q1_234733"/>
      <w:bookmarkEnd w:id="57"/>
      <w:bookmarkEnd w:id="58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מה הסדר עכשיו? אתה מאפשר לי לדבר ומה אחר </w:t>
      </w:r>
      <w:bookmarkStart w:id="59" w:name="_ETM_Q1_235466"/>
      <w:bookmarkEnd w:id="59"/>
      <w:r>
        <w:rPr>
          <w:rFonts w:hint="cs"/>
          <w:rtl/>
        </w:rPr>
        <w:t>כך?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60" w:name="_ETM_Q1_235789"/>
      <w:bookmarkStart w:id="61" w:name="_ETM_Q1_236494"/>
      <w:bookmarkEnd w:id="60"/>
      <w:bookmarkEnd w:id="61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אחר כך עוברים להצבעה.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62" w:name="_ETM_Q1_237633"/>
      <w:bookmarkStart w:id="63" w:name="_ETM_Q1_240243"/>
      <w:bookmarkEnd w:id="62"/>
      <w:bookmarkEnd w:id="63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רק אני מדבר?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64" w:name="_ETM_Q1_241426"/>
      <w:bookmarkEnd w:id="64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כל מי שהגיש. כמה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בקשות </w:t>
      </w:r>
      <w:bookmarkStart w:id="65" w:name="_ETM_Q1_242085"/>
      <w:bookmarkEnd w:id="65"/>
      <w:r>
        <w:rPr>
          <w:rFonts w:hint="cs"/>
          <w:rtl/>
        </w:rPr>
        <w:t>לנושא חדש?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66" w:name="_ETM_Q1_242659"/>
      <w:bookmarkStart w:id="67" w:name="_ETM_Q1_243489"/>
      <w:bookmarkEnd w:id="66"/>
      <w:bookmarkEnd w:id="67"/>
      <w:r>
        <w:rPr>
          <w:rtl/>
        </w:rPr>
        <w:t>יעל סלנט: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שניים.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68" w:name="_ETM_Q1_248245"/>
      <w:bookmarkEnd w:id="68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גם ג'בארין וגם מיכל רוזין.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69" w:name="_ETM_Q1_250200"/>
      <w:bookmarkStart w:id="70" w:name="_ETM_Q1_251762"/>
      <w:bookmarkEnd w:id="69"/>
      <w:bookmarkEnd w:id="70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אדוני היושב ראש,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נכנסו אלמנטים חדשים לסעיף השפה הערבית, שונו </w:t>
      </w:r>
      <w:bookmarkStart w:id="71" w:name="_ETM_Q1_256444"/>
      <w:bookmarkEnd w:id="71"/>
      <w:r>
        <w:rPr>
          <w:rFonts w:hint="cs"/>
          <w:rtl/>
        </w:rPr>
        <w:t>דברים ולכן אני מבקש להצביע.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72" w:name="_ETM_Q1_258668"/>
      <w:bookmarkStart w:id="73" w:name="_ETM_Q1_261723"/>
      <w:bookmarkEnd w:id="72"/>
      <w:bookmarkEnd w:id="73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מי עוד רוצה לנמק את </w:t>
      </w:r>
      <w:bookmarkStart w:id="74" w:name="_ETM_Q1_260997"/>
      <w:bookmarkEnd w:id="74"/>
      <w:r>
        <w:rPr>
          <w:rFonts w:hint="cs"/>
          <w:rtl/>
        </w:rPr>
        <w:t>הנושא החדש? מיכל רוזין?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75" w:name="_ETM_Q1_264731"/>
      <w:bookmarkEnd w:id="75"/>
      <w:r>
        <w:rPr>
          <w:rtl/>
        </w:rPr>
        <w:t>אחמד טיבי (הרשימה המשותפת):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אף אחד לא רוצה לנמק. 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76" w:name="_ETM_Q1_273822"/>
      <w:bookmarkEnd w:id="76"/>
      <w:r>
        <w:rPr>
          <w:rtl/>
        </w:rPr>
        <w:t>איילת נחמיאס ורבין (המחנה הציוני):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הצבעה עכשיו.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77" w:name="_ETM_Q1_273870"/>
      <w:bookmarkStart w:id="78" w:name="_ETM_Q1_277615"/>
      <w:bookmarkEnd w:id="77"/>
      <w:bookmarkEnd w:id="78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נעבור </w:t>
      </w:r>
      <w:bookmarkStart w:id="79" w:name="_ETM_Q1_278490"/>
      <w:bookmarkEnd w:id="79"/>
      <w:r>
        <w:rPr>
          <w:rFonts w:hint="cs"/>
          <w:rtl/>
        </w:rPr>
        <w:t xml:space="preserve">להצבעה. 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rPr>
          <w:rtl/>
        </w:rPr>
      </w:pPr>
      <w:bookmarkStart w:id="80" w:name="_ETM_Q1_305137"/>
      <w:bookmarkEnd w:id="80"/>
      <w:r>
        <w:rPr>
          <w:rFonts w:hint="cs"/>
          <w:rtl/>
        </w:rPr>
        <w:t xml:space="preserve">חברת הכנסת מיכל רוזין, אנחנו נאפשר לך לנמק את </w:t>
      </w:r>
      <w:bookmarkStart w:id="81" w:name="_ETM_Q1_308632"/>
      <w:bookmarkEnd w:id="81"/>
      <w:r>
        <w:rPr>
          <w:rFonts w:hint="cs"/>
          <w:rtl/>
        </w:rPr>
        <w:t>הרביזיה.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82" w:name="_ETM_Q1_311467"/>
      <w:bookmarkStart w:id="83" w:name="_ETM_Q1_312434"/>
      <w:bookmarkEnd w:id="82"/>
      <w:bookmarkEnd w:id="83"/>
      <w:r>
        <w:rPr>
          <w:rtl/>
        </w:rPr>
        <w:t>מיכל רוזין (מרצ):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בוקר טוב. אני חייבת לומר שזה בין הפעמים </w:t>
      </w:r>
      <w:bookmarkStart w:id="84" w:name="_ETM_Q1_336589"/>
      <w:bookmarkEnd w:id="84"/>
      <w:r>
        <w:rPr>
          <w:rFonts w:hint="cs"/>
          <w:rtl/>
        </w:rPr>
        <w:t xml:space="preserve">היחידות שאני באה לנמק נושא חדש ואכן יש נושא </w:t>
      </w:r>
      <w:bookmarkStart w:id="85" w:name="_ETM_Q1_340351"/>
      <w:bookmarkEnd w:id="85"/>
      <w:r>
        <w:rPr>
          <w:rFonts w:hint="cs"/>
          <w:rtl/>
        </w:rPr>
        <w:t xml:space="preserve">חדש. גם לפי יושב ראש הוועדה, היועץ המשפטי של </w:t>
      </w:r>
      <w:bookmarkStart w:id="86" w:name="_ETM_Q1_345597"/>
      <w:bookmarkEnd w:id="86"/>
      <w:r>
        <w:rPr>
          <w:rFonts w:hint="cs"/>
          <w:rtl/>
        </w:rPr>
        <w:t xml:space="preserve">הוועדה, שיניתם את הסעיף הזה וטוב ששיניתם אותו, לא אמרתי </w:t>
      </w:r>
      <w:bookmarkStart w:id="87" w:name="_ETM_Q1_350150"/>
      <w:bookmarkEnd w:id="87"/>
      <w:r>
        <w:rPr>
          <w:rFonts w:hint="cs"/>
          <w:rtl/>
        </w:rPr>
        <w:t xml:space="preserve">שרע ששיניתם אותו, הורדתם את ועדות הקבלה, הורדתם </w:t>
      </w:r>
      <w:bookmarkStart w:id="88" w:name="_ETM_Q1_354300"/>
      <w:bookmarkEnd w:id="88"/>
      <w:r>
        <w:rPr>
          <w:rFonts w:hint="cs"/>
          <w:rtl/>
        </w:rPr>
        <w:t xml:space="preserve">את העובדה שניתן למנוע מקבוצות אוכלוסייה כאלה ואחרות לבוא לגור </w:t>
      </w:r>
      <w:bookmarkStart w:id="89" w:name="_ETM_Q1_362328"/>
      <w:bookmarkEnd w:id="89"/>
      <w:r>
        <w:rPr>
          <w:rFonts w:hint="cs"/>
          <w:rtl/>
        </w:rPr>
        <w:t>במקומות מסוימים אבל עדיין גם אם שיניתם, השארתם כמובן</w:t>
      </w:r>
      <w:bookmarkStart w:id="90" w:name="_ETM_Q1_368317"/>
      <w:bookmarkEnd w:id="90"/>
      <w:r>
        <w:rPr>
          <w:rFonts w:hint="cs"/>
          <w:rtl/>
        </w:rPr>
        <w:t xml:space="preserve"> את האפליה בחוק ואנחנו לא מסכימים לה. לכן יש </w:t>
      </w:r>
      <w:bookmarkStart w:id="91" w:name="_ETM_Q1_374166"/>
      <w:bookmarkEnd w:id="91"/>
      <w:r>
        <w:rPr>
          <w:rFonts w:hint="cs"/>
          <w:rtl/>
        </w:rPr>
        <w:t xml:space="preserve">כאן בהחלט נושא חדש. זה לא שינוי מילה ולא </w:t>
      </w:r>
      <w:bookmarkStart w:id="92" w:name="_ETM_Q1_381223"/>
      <w:bookmarkEnd w:id="92"/>
      <w:r>
        <w:rPr>
          <w:rFonts w:hint="cs"/>
          <w:rtl/>
        </w:rPr>
        <w:t xml:space="preserve">שינוי נוסח אלא לגמרי שינוי מהותי שמדבר על משהו אחר </w:t>
      </w:r>
      <w:bookmarkStart w:id="93" w:name="_ETM_Q1_386365"/>
      <w:bookmarkEnd w:id="93"/>
      <w:r>
        <w:rPr>
          <w:rFonts w:hint="cs"/>
          <w:rtl/>
        </w:rPr>
        <w:t xml:space="preserve">לגמרי, על עידוד התיישבות שזה לא כמו יכולת לומר למישהו </w:t>
      </w:r>
      <w:bookmarkStart w:id="94" w:name="_ETM_Q1_393293"/>
      <w:bookmarkEnd w:id="94"/>
      <w:r>
        <w:rPr>
          <w:rFonts w:hint="cs"/>
          <w:rtl/>
        </w:rPr>
        <w:t>לא לבוא.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יש</w:t>
      </w:r>
      <w:bookmarkStart w:id="95" w:name="_ETM_Q1_418006"/>
      <w:bookmarkEnd w:id="95"/>
      <w:r>
        <w:rPr>
          <w:rFonts w:hint="cs"/>
          <w:rtl/>
        </w:rPr>
        <w:t xml:space="preserve"> הרגשה שיש לחצים בתוך הקואליציה מזה שעומד </w:t>
      </w:r>
      <w:bookmarkStart w:id="96" w:name="_ETM_Q1_419877"/>
      <w:bookmarkEnd w:id="96"/>
      <w:r>
        <w:rPr>
          <w:rFonts w:hint="cs"/>
          <w:rtl/>
        </w:rPr>
        <w:t>בראש.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97" w:name="_ETM_Q1_421735"/>
      <w:bookmarkEnd w:id="97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יש דרישה של ראש הממשלה לסיים את החוק במושב הזה. זו </w:t>
      </w:r>
      <w:bookmarkStart w:id="98" w:name="_ETM_Q1_423739"/>
      <w:bookmarkEnd w:id="98"/>
      <w:r>
        <w:rPr>
          <w:rFonts w:hint="cs"/>
          <w:rtl/>
        </w:rPr>
        <w:t>דרישה שלו.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99" w:name="_ETM_Q1_423911"/>
      <w:bookmarkEnd w:id="99"/>
      <w:r>
        <w:rPr>
          <w:rtl/>
        </w:rPr>
        <w:t>איילת נחמיאס ורבין (המחנה הציוני):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>אתם פיונים?</w:t>
      </w:r>
    </w:p>
    <w:p w:rsidR="00585573" w:rsidRDefault="00585573" w:rsidP="00585573">
      <w:pPr>
        <w:rPr>
          <w:rtl/>
        </w:rPr>
      </w:pPr>
      <w:bookmarkStart w:id="100" w:name="_ETM_Q1_424050"/>
      <w:bookmarkEnd w:id="100"/>
    </w:p>
    <w:p w:rsidR="00585573" w:rsidRDefault="00585573" w:rsidP="00585573">
      <w:pPr>
        <w:pStyle w:val="af"/>
        <w:keepNext/>
        <w:rPr>
          <w:rtl/>
        </w:rPr>
      </w:pPr>
      <w:bookmarkStart w:id="101" w:name="_ETM_Q1_423735"/>
      <w:bookmarkEnd w:id="101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אנחנו לא פיונים. אנחנו עובדים בסופו </w:t>
      </w:r>
      <w:bookmarkStart w:id="102" w:name="_ETM_Q1_429218"/>
      <w:bookmarkEnd w:id="102"/>
      <w:r>
        <w:rPr>
          <w:rFonts w:hint="cs"/>
          <w:rtl/>
        </w:rPr>
        <w:t xml:space="preserve">של דבר למען עם ישראל. מי שמוביל את עם </w:t>
      </w:r>
      <w:bookmarkStart w:id="103" w:name="_ETM_Q1_430219"/>
      <w:bookmarkEnd w:id="103"/>
      <w:r>
        <w:rPr>
          <w:rFonts w:hint="cs"/>
          <w:rtl/>
        </w:rPr>
        <w:t>ישראל, זה ראש</w:t>
      </w:r>
      <w:bookmarkStart w:id="104" w:name="_ETM_Q1_431147"/>
      <w:bookmarkEnd w:id="104"/>
      <w:r>
        <w:rPr>
          <w:rFonts w:hint="cs"/>
          <w:rtl/>
        </w:rPr>
        <w:t xml:space="preserve"> ממשלת ישראל. המדיניות שלו </w:t>
      </w:r>
      <w:bookmarkStart w:id="105" w:name="_ETM_Q1_434407"/>
      <w:bookmarkEnd w:id="105"/>
      <w:r>
        <w:rPr>
          <w:rFonts w:hint="cs"/>
          <w:rtl/>
        </w:rPr>
        <w:t>מיושמת כאן בכנסת הלכה למעשה.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106" w:name="_ETM_Q1_439848"/>
      <w:bookmarkStart w:id="107" w:name="_ETM_Q1_438051"/>
      <w:bookmarkEnd w:id="106"/>
      <w:bookmarkEnd w:id="107"/>
      <w:r>
        <w:rPr>
          <w:rtl/>
        </w:rPr>
        <w:t>פנינה תמנו (יש עתיד):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גם אם החוק סותר את היותנו </w:t>
      </w:r>
      <w:bookmarkStart w:id="108" w:name="_ETM_Q1_438674"/>
      <w:bookmarkEnd w:id="108"/>
      <w:r>
        <w:rPr>
          <w:rFonts w:hint="cs"/>
          <w:rtl/>
        </w:rPr>
        <w:t>מדינה דמוקרטית?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f"/>
        <w:keepNext/>
        <w:rPr>
          <w:rtl/>
        </w:rPr>
      </w:pPr>
      <w:bookmarkStart w:id="109" w:name="_ETM_Q1_441347"/>
      <w:bookmarkStart w:id="110" w:name="_ETM_Q1_440470"/>
      <w:bookmarkStart w:id="111" w:name="_ETM_Q1_441706"/>
      <w:bookmarkEnd w:id="109"/>
      <w:bookmarkEnd w:id="110"/>
      <w:bookmarkEnd w:id="111"/>
      <w:r>
        <w:rPr>
          <w:rtl/>
        </w:rPr>
        <w:t>היו"ר מכלוף מיקי זוהר: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החוק אינו סותר את היותנו מדינה יהודית ודמוקרטית. להפך. </w:t>
      </w:r>
      <w:bookmarkStart w:id="112" w:name="_ETM_Q1_443282"/>
      <w:bookmarkEnd w:id="112"/>
      <w:r>
        <w:rPr>
          <w:rFonts w:hint="cs"/>
          <w:rtl/>
        </w:rPr>
        <w:t>הוא מחזק את המושג הזה.</w:t>
      </w:r>
    </w:p>
    <w:p w:rsidR="00585573" w:rsidRDefault="00585573" w:rsidP="00585573">
      <w:pPr>
        <w:rPr>
          <w:rtl/>
        </w:rPr>
      </w:pPr>
    </w:p>
    <w:p w:rsidR="00585573" w:rsidRDefault="00585573" w:rsidP="00585573">
      <w:pPr>
        <w:pStyle w:val="a"/>
        <w:keepNext/>
        <w:rPr>
          <w:rtl/>
        </w:rPr>
      </w:pPr>
      <w:bookmarkStart w:id="113" w:name="_ETM_Q1_446457"/>
      <w:bookmarkStart w:id="114" w:name="_ETM_Q1_447155"/>
      <w:bookmarkEnd w:id="113"/>
      <w:bookmarkEnd w:id="114"/>
      <w:r>
        <w:rPr>
          <w:rtl/>
        </w:rPr>
        <w:t>מיכל רוזין (מרצ):</w:t>
      </w:r>
    </w:p>
    <w:p w:rsidR="00585573" w:rsidRDefault="00585573" w:rsidP="00585573">
      <w:pPr>
        <w:pStyle w:val="KeepWithNext"/>
        <w:rPr>
          <w:rtl/>
        </w:rPr>
      </w:pPr>
    </w:p>
    <w:p w:rsidR="00585573" w:rsidRDefault="00585573" w:rsidP="00585573">
      <w:pPr>
        <w:rPr>
          <w:rtl/>
        </w:rPr>
      </w:pPr>
      <w:r>
        <w:rPr>
          <w:rFonts w:hint="cs"/>
          <w:rtl/>
        </w:rPr>
        <w:t xml:space="preserve">חבר הכנסת מכלוף מיקי זוהר, </w:t>
      </w:r>
      <w:bookmarkStart w:id="115" w:name="_ETM_Q1_447527"/>
      <w:bookmarkEnd w:id="115"/>
      <w:r>
        <w:rPr>
          <w:rFonts w:hint="cs"/>
          <w:rtl/>
        </w:rPr>
        <w:t>אנא לשמור על זכות הדיבור.</w:t>
      </w:r>
      <w:r w:rsidR="001376A2">
        <w:rPr>
          <w:rFonts w:hint="cs"/>
          <w:rtl/>
        </w:rPr>
        <w:t xml:space="preserve"> לא נהוג שהיושב ראש מפריע </w:t>
      </w:r>
      <w:bookmarkStart w:id="116" w:name="_ETM_Q1_463700"/>
      <w:bookmarkEnd w:id="116"/>
      <w:r w:rsidR="001376A2">
        <w:rPr>
          <w:rFonts w:hint="cs"/>
          <w:rtl/>
        </w:rPr>
        <w:t>לי לסיים את דבריי.</w:t>
      </w:r>
    </w:p>
    <w:p w:rsidR="001376A2" w:rsidRDefault="001376A2" w:rsidP="00585573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17" w:name="_ETM_Q1_466148"/>
      <w:bookmarkEnd w:id="117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>אבל הוא רשאי.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"/>
        <w:keepNext/>
        <w:rPr>
          <w:rtl/>
        </w:rPr>
      </w:pPr>
      <w:bookmarkStart w:id="118" w:name="_ETM_Q1_464948"/>
      <w:bookmarkEnd w:id="118"/>
      <w:r>
        <w:rPr>
          <w:rtl/>
        </w:rPr>
        <w:t>מיכל רוזין (מרצ):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אכן הוא רשאי. רשאי, זה </w:t>
      </w:r>
      <w:bookmarkStart w:id="119" w:name="_ETM_Q1_469088"/>
      <w:bookmarkEnd w:id="119"/>
      <w:r>
        <w:rPr>
          <w:rFonts w:hint="cs"/>
          <w:rtl/>
        </w:rPr>
        <w:t>לא אומר שהוא צריך.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rPr>
          <w:rtl/>
        </w:rPr>
      </w:pPr>
      <w:bookmarkStart w:id="120" w:name="_ETM_Q1_471872"/>
      <w:bookmarkEnd w:id="120"/>
      <w:r>
        <w:rPr>
          <w:rFonts w:hint="cs"/>
          <w:rtl/>
        </w:rPr>
        <w:t xml:space="preserve">אני שוב חוזרת ואומרת, התחלתי לומר ומיד קפצת, אבל רק חיזקת את דבריי ולא תקפת אותם, שכל </w:t>
      </w:r>
      <w:bookmarkStart w:id="121" w:name="_ETM_Q1_478420"/>
      <w:bookmarkEnd w:id="121"/>
      <w:r>
        <w:rPr>
          <w:rFonts w:hint="cs"/>
          <w:rtl/>
        </w:rPr>
        <w:t>החברות בקואליציה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אינן מרוצות בלשון המעטה מהחוק, אינן </w:t>
      </w:r>
      <w:bookmarkStart w:id="122" w:name="_ETM_Q1_483506"/>
      <w:bookmarkEnd w:id="122"/>
      <w:r>
        <w:rPr>
          <w:rFonts w:hint="cs"/>
          <w:rtl/>
        </w:rPr>
        <w:t xml:space="preserve">רוצות את החוק, מבינות שהוא בעייתי ומיותר, שהוא רק מציק </w:t>
      </w:r>
      <w:bookmarkStart w:id="123" w:name="_ETM_Q1_488723"/>
      <w:bookmarkEnd w:id="123"/>
      <w:r>
        <w:rPr>
          <w:rFonts w:hint="cs"/>
          <w:rtl/>
        </w:rPr>
        <w:t xml:space="preserve">ומהווה סוג של הסתה והפרד ומשול בחברה הישראלית, מה שמיותר </w:t>
      </w:r>
      <w:bookmarkStart w:id="124" w:name="_ETM_Q1_493488"/>
      <w:bookmarkEnd w:id="124"/>
      <w:r>
        <w:rPr>
          <w:rFonts w:hint="cs"/>
          <w:rtl/>
        </w:rPr>
        <w:t xml:space="preserve">לנו היום כי כולנו צריכים להיות מאוחדים מול האתגרים </w:t>
      </w:r>
      <w:bookmarkStart w:id="125" w:name="_ETM_Q1_497914"/>
      <w:bookmarkEnd w:id="125"/>
      <w:r>
        <w:rPr>
          <w:rFonts w:hint="cs"/>
          <w:rtl/>
        </w:rPr>
        <w:t xml:space="preserve">סביבנו. לכן אני חושבת שיש כאן איזה </w:t>
      </w:r>
      <w:bookmarkStart w:id="126" w:name="_ETM_Q1_501425"/>
      <w:bookmarkEnd w:id="126"/>
      <w:r>
        <w:rPr>
          <w:rFonts w:hint="cs"/>
          <w:rtl/>
        </w:rPr>
        <w:t>ניסיון להשיג איזה הישג מדומה.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27" w:name="_ETM_Q1_526398"/>
      <w:bookmarkStart w:id="128" w:name="_ETM_Q1_549664"/>
      <w:bookmarkEnd w:id="127"/>
      <w:bookmarkEnd w:id="128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חברת הכנסת רוזין, משפט </w:t>
      </w:r>
      <w:bookmarkStart w:id="129" w:name="_ETM_Q1_549195"/>
      <w:bookmarkEnd w:id="129"/>
      <w:r>
        <w:rPr>
          <w:rFonts w:hint="cs"/>
          <w:rtl/>
        </w:rPr>
        <w:t>אחרון.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"/>
        <w:keepNext/>
        <w:rPr>
          <w:rtl/>
        </w:rPr>
      </w:pPr>
      <w:bookmarkStart w:id="130" w:name="_ETM_Q1_549962"/>
      <w:bookmarkStart w:id="131" w:name="_ETM_Q1_550897"/>
      <w:bookmarkEnd w:id="130"/>
      <w:bookmarkEnd w:id="131"/>
      <w:r>
        <w:rPr>
          <w:rtl/>
        </w:rPr>
        <w:t>מיכל רוזין (מרצ):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לכן השאלה האם הצעת החוק הזאת שעליה נצביע היום-מחר מסמלת </w:t>
      </w:r>
      <w:bookmarkStart w:id="132" w:name="_ETM_Q1_582169"/>
      <w:bookmarkEnd w:id="132"/>
      <w:r>
        <w:rPr>
          <w:rFonts w:hint="cs"/>
          <w:rtl/>
        </w:rPr>
        <w:t xml:space="preserve">את סוף ממשלת נתניהו או ממשלות נתניהו לדורותיהן כי אנחנו </w:t>
      </w:r>
      <w:bookmarkStart w:id="133" w:name="_ETM_Q1_587392"/>
      <w:bookmarkEnd w:id="133"/>
      <w:r>
        <w:rPr>
          <w:rFonts w:hint="cs"/>
          <w:rtl/>
        </w:rPr>
        <w:t xml:space="preserve">הולכים לבחירות ואז נוכל להחליף את השלטון ונוכל לחוקק </w:t>
      </w:r>
      <w:bookmarkStart w:id="134" w:name="_ETM_Q1_592977"/>
      <w:bookmarkEnd w:id="134"/>
      <w:r>
        <w:rPr>
          <w:rFonts w:hint="cs"/>
          <w:rtl/>
        </w:rPr>
        <w:t xml:space="preserve">את החוק מחדש ולשנות אותו </w:t>
      </w:r>
      <w:bookmarkStart w:id="135" w:name="_ETM_Q1_594847"/>
      <w:bookmarkEnd w:id="135"/>
      <w:r>
        <w:rPr>
          <w:rFonts w:hint="cs"/>
          <w:rtl/>
        </w:rPr>
        <w:t>ולתקן אותו.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36" w:name="_ETM_Q1_592815"/>
      <w:bookmarkStart w:id="137" w:name="_ETM_Q1_591830"/>
      <w:bookmarkEnd w:id="136"/>
      <w:bookmarkEnd w:id="137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>או שכן או שלא.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"/>
        <w:keepNext/>
        <w:rPr>
          <w:rtl/>
        </w:rPr>
      </w:pPr>
      <w:bookmarkStart w:id="138" w:name="_ETM_Q1_592277"/>
      <w:bookmarkStart w:id="139" w:name="_ETM_Q1_593149"/>
      <w:bookmarkEnd w:id="138"/>
      <w:bookmarkEnd w:id="139"/>
      <w:r>
        <w:rPr>
          <w:rtl/>
        </w:rPr>
        <w:t>מיכל רוזין (מרצ):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>נראה שראש הממשלה מתעקש על זה על מנת לה</w:t>
      </w:r>
      <w:bookmarkStart w:id="140" w:name="_ETM_Q1_598443"/>
      <w:bookmarkEnd w:id="140"/>
      <w:r>
        <w:rPr>
          <w:rFonts w:hint="cs"/>
          <w:rtl/>
        </w:rPr>
        <w:t xml:space="preserve">ראות הוא עושה מול בנט, </w:t>
      </w:r>
      <w:bookmarkStart w:id="141" w:name="_ETM_Q1_600412"/>
      <w:bookmarkEnd w:id="141"/>
      <w:r>
        <w:rPr>
          <w:rFonts w:hint="cs"/>
          <w:rtl/>
        </w:rPr>
        <w:t>מול כחלון, שהוא יגיד שהוא הביא את זה.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42" w:name="_ETM_Q1_607190"/>
      <w:bookmarkStart w:id="143" w:name="_ETM_Q1_608155"/>
      <w:bookmarkEnd w:id="142"/>
      <w:bookmarkEnd w:id="143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תודה. חבר הכנסת </w:t>
      </w:r>
      <w:bookmarkStart w:id="144" w:name="_ETM_Q1_607387"/>
      <w:bookmarkEnd w:id="144"/>
      <w:r>
        <w:rPr>
          <w:rFonts w:hint="cs"/>
          <w:rtl/>
        </w:rPr>
        <w:t>יוסף ג'בארין.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"/>
        <w:keepNext/>
        <w:rPr>
          <w:rtl/>
        </w:rPr>
      </w:pPr>
      <w:bookmarkStart w:id="145" w:name="_ETM_Q1_607084"/>
      <w:bookmarkStart w:id="146" w:name="_ETM_Q1_607862"/>
      <w:bookmarkEnd w:id="145"/>
      <w:bookmarkEnd w:id="146"/>
      <w:r>
        <w:rPr>
          <w:rtl/>
        </w:rPr>
        <w:t>יוסף ג'בארין (הרשימה המשותפת):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כבוד יושב ראש הוועדה, אני רוצה לומר לך שלפעמים </w:t>
      </w:r>
      <w:bookmarkStart w:id="147" w:name="_ETM_Q1_623429"/>
      <w:bookmarkEnd w:id="147"/>
      <w:r>
        <w:rPr>
          <w:rFonts w:hint="cs"/>
          <w:rtl/>
        </w:rPr>
        <w:t>מגישים בקשה על נושא חדש כדי למשוך זמן</w:t>
      </w:r>
      <w:bookmarkStart w:id="148" w:name="_ETM_Q1_659736"/>
      <w:bookmarkEnd w:id="148"/>
      <w:r>
        <w:rPr>
          <w:rFonts w:hint="cs"/>
          <w:rtl/>
        </w:rPr>
        <w:t xml:space="preserve"> ולנקוט בסחבת. אנחנו מכירים את זה. אני רוצה לומר </w:t>
      </w:r>
      <w:bookmarkStart w:id="149" w:name="_ETM_Q1_665488"/>
      <w:bookmarkEnd w:id="149"/>
      <w:r>
        <w:rPr>
          <w:rFonts w:hint="cs"/>
          <w:rtl/>
        </w:rPr>
        <w:t xml:space="preserve">לך, והיועץ המשפטי נמצא כאן אתנו, שבסעיף הזה </w:t>
      </w:r>
      <w:bookmarkStart w:id="150" w:name="_ETM_Q1_668360"/>
      <w:bookmarkEnd w:id="150"/>
      <w:r>
        <w:rPr>
          <w:rFonts w:hint="cs"/>
          <w:rtl/>
        </w:rPr>
        <w:t xml:space="preserve">יש את כל הנימוקים המהותיים מדוע זה נושא חדש. אם </w:t>
      </w:r>
      <w:bookmarkStart w:id="151" w:name="_ETM_Q1_671960"/>
      <w:bookmarkEnd w:id="151"/>
      <w:r>
        <w:rPr>
          <w:rFonts w:hint="cs"/>
          <w:rtl/>
        </w:rPr>
        <w:t xml:space="preserve">זה לא נושא חדש, אני לא יודע מה זה נושא </w:t>
      </w:r>
      <w:bookmarkStart w:id="152" w:name="_ETM_Q1_673114"/>
      <w:bookmarkEnd w:id="152"/>
      <w:r>
        <w:rPr>
          <w:rFonts w:hint="cs"/>
          <w:rtl/>
        </w:rPr>
        <w:t>חדש ואני אסביר למה.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rPr>
          <w:rtl/>
        </w:rPr>
      </w:pPr>
      <w:bookmarkStart w:id="153" w:name="_ETM_Q1_674481"/>
      <w:bookmarkEnd w:id="153"/>
      <w:r>
        <w:rPr>
          <w:rFonts w:hint="cs"/>
          <w:rtl/>
        </w:rPr>
        <w:t xml:space="preserve">אחרי הקריאה הראשונה היה חלק מאוד חזק </w:t>
      </w:r>
      <w:bookmarkStart w:id="154" w:name="_ETM_Q1_680681"/>
      <w:bookmarkEnd w:id="154"/>
      <w:r>
        <w:rPr>
          <w:rFonts w:hint="cs"/>
          <w:rtl/>
        </w:rPr>
        <w:t xml:space="preserve">ומהותי בתוך סעיף 4(2) שקובע שלדוברי השפה הערבית </w:t>
      </w:r>
      <w:r>
        <w:rPr>
          <w:rtl/>
        </w:rPr>
        <w:t>–</w:t>
      </w:r>
      <w:r>
        <w:rPr>
          <w:rFonts w:hint="cs"/>
          <w:rtl/>
        </w:rPr>
        <w:t xml:space="preserve"> אלה </w:t>
      </w:r>
      <w:bookmarkStart w:id="155" w:name="_ETM_Q1_690517"/>
      <w:bookmarkEnd w:id="155"/>
      <w:r>
        <w:rPr>
          <w:rFonts w:hint="cs"/>
          <w:rtl/>
        </w:rPr>
        <w:t xml:space="preserve">אנחנו האזרחים שמוגדרים בחוק הזה כאזרחים סוג ב' או ג' </w:t>
      </w:r>
      <w:bookmarkStart w:id="156" w:name="_ETM_Q1_692962"/>
      <w:bookmarkEnd w:id="156"/>
      <w:r>
        <w:rPr>
          <w:rtl/>
        </w:rPr>
        <w:t>–</w:t>
      </w:r>
      <w:r>
        <w:rPr>
          <w:rFonts w:hint="cs"/>
          <w:rtl/>
        </w:rPr>
        <w:t xml:space="preserve"> הזכות לנגישות לשונית לשירותי המדינה. לכן זאת גם </w:t>
      </w:r>
      <w:bookmarkStart w:id="157" w:name="_ETM_Q1_699225"/>
      <w:bookmarkEnd w:id="157"/>
      <w:r>
        <w:rPr>
          <w:rFonts w:hint="cs"/>
          <w:rtl/>
        </w:rPr>
        <w:t>שפה מאוד חזקה של זכות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וגם נגישות לכל שירותי </w:t>
      </w:r>
      <w:bookmarkStart w:id="158" w:name="_ETM_Q1_703170"/>
      <w:bookmarkEnd w:id="158"/>
      <w:r>
        <w:rPr>
          <w:rFonts w:hint="cs"/>
          <w:rtl/>
        </w:rPr>
        <w:t xml:space="preserve">המדינה. זה היה סעיף מאוד חזק שאולי היה בו קצת </w:t>
      </w:r>
      <w:bookmarkStart w:id="159" w:name="_ETM_Q1_709221"/>
      <w:bookmarkEnd w:id="159"/>
      <w:r>
        <w:rPr>
          <w:rFonts w:hint="cs"/>
          <w:rtl/>
        </w:rPr>
        <w:t xml:space="preserve">כדי לנטרל את העובדה שיש כאן שינוי משפטי במעמדה של </w:t>
      </w:r>
      <w:bookmarkStart w:id="160" w:name="_ETM_Q1_712666"/>
      <w:bookmarkEnd w:id="160"/>
      <w:r>
        <w:rPr>
          <w:rFonts w:hint="cs"/>
          <w:rtl/>
        </w:rPr>
        <w:t>השפה הערבית, לעומת המצב הקודם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שהיא שפה </w:t>
      </w:r>
      <w:bookmarkStart w:id="161" w:name="_ETM_Q1_716040"/>
      <w:bookmarkEnd w:id="161"/>
      <w:r>
        <w:rPr>
          <w:rFonts w:hint="cs"/>
          <w:rtl/>
        </w:rPr>
        <w:t>רשמית למצב שיש לה מעמד מיוחד.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</w:t>
      </w:r>
      <w:bookmarkStart w:id="162" w:name="_ETM_Q1_722393"/>
      <w:bookmarkEnd w:id="162"/>
      <w:r>
        <w:rPr>
          <w:rFonts w:hint="cs"/>
          <w:rtl/>
        </w:rPr>
        <w:t xml:space="preserve">זמן שאמרנו שיש פגיעה בשפה הערבית, התשובה הייתה: לא </w:t>
      </w:r>
      <w:bookmarkStart w:id="163" w:name="_ETM_Q1_727154"/>
      <w:bookmarkEnd w:id="163"/>
      <w:r>
        <w:rPr>
          <w:rFonts w:hint="cs"/>
          <w:rtl/>
        </w:rPr>
        <w:t>פוגעים בשפה, הנה, תראו את 4(ב) שמשאיר את הזכות לנגישות.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>אחרי ה</w:t>
      </w:r>
      <w:bookmarkStart w:id="164" w:name="_ETM_Q1_733938"/>
      <w:bookmarkEnd w:id="164"/>
      <w:r>
        <w:rPr>
          <w:rFonts w:hint="cs"/>
          <w:rtl/>
        </w:rPr>
        <w:t xml:space="preserve">קריאה הראשונה פשוט מחקו את החלק </w:t>
      </w:r>
      <w:bookmarkStart w:id="165" w:name="_ETM_Q1_739115"/>
      <w:bookmarkEnd w:id="165"/>
      <w:r>
        <w:rPr>
          <w:rFonts w:hint="cs"/>
          <w:rtl/>
        </w:rPr>
        <w:t xml:space="preserve">הזה שהוא החלק הכי חשוב בסעיף. האמת היא שאפשר לבטל </w:t>
      </w:r>
      <w:bookmarkStart w:id="166" w:name="_ETM_Q1_742386"/>
      <w:bookmarkEnd w:id="166"/>
      <w:r>
        <w:rPr>
          <w:rFonts w:hint="cs"/>
          <w:rtl/>
        </w:rPr>
        <w:t xml:space="preserve">את כל מה שכתוב בסעיף ולהשאיר את החלק הזה. זה </w:t>
      </w:r>
      <w:bookmarkStart w:id="167" w:name="_ETM_Q1_746187"/>
      <w:bookmarkEnd w:id="167"/>
      <w:r>
        <w:rPr>
          <w:rFonts w:hint="cs"/>
          <w:rtl/>
        </w:rPr>
        <w:t xml:space="preserve">החלק הכי חשוב. מברים גם על זכות </w:t>
      </w:r>
      <w:bookmarkStart w:id="168" w:name="_ETM_Q1_750875"/>
      <w:bookmarkEnd w:id="168"/>
      <w:r>
        <w:rPr>
          <w:rFonts w:hint="cs"/>
          <w:rtl/>
        </w:rPr>
        <w:t>וגם על שירותי המדינה. לכן אני חושב שיש כאן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שינוי מאוד מהותי ואני מקווה שהיועץ המשפטי </w:t>
      </w:r>
      <w:bookmarkStart w:id="169" w:name="_ETM_Q1_759513"/>
      <w:bookmarkEnd w:id="169"/>
      <w:r>
        <w:rPr>
          <w:rFonts w:hint="cs"/>
          <w:rtl/>
        </w:rPr>
        <w:t xml:space="preserve">יראה את העניין הזה. אי </w:t>
      </w:r>
      <w:bookmarkStart w:id="170" w:name="_ETM_Q1_766558"/>
      <w:bookmarkEnd w:id="170"/>
      <w:r>
        <w:rPr>
          <w:rFonts w:hint="cs"/>
          <w:rtl/>
        </w:rPr>
        <w:t>אפשר לוותר על המילה זכות.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נשמע עכשיו את היועץ המשפטי. היו כאן שלוש טענות לנושא </w:t>
      </w:r>
      <w:bookmarkStart w:id="171" w:name="_ETM_Q1_766999"/>
      <w:bookmarkEnd w:id="171"/>
      <w:r>
        <w:rPr>
          <w:rFonts w:hint="cs"/>
          <w:rtl/>
        </w:rPr>
        <w:t>חדש ואני מבקש ממך להתייחס.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"/>
        <w:keepNext/>
        <w:rPr>
          <w:rtl/>
        </w:rPr>
      </w:pPr>
      <w:bookmarkStart w:id="172" w:name="_ETM_Q1_770981"/>
      <w:bookmarkStart w:id="173" w:name="_ETM_Q1_770265"/>
      <w:bookmarkEnd w:id="172"/>
      <w:bookmarkEnd w:id="173"/>
      <w:r>
        <w:rPr>
          <w:rtl/>
        </w:rPr>
        <w:t>פנינה תמנו (יש עתיד):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>המדינה מתהדרת בהנגשה.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74" w:name="_ETM_Q1_772280"/>
      <w:bookmarkEnd w:id="174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היו שלוש הנמקות, של </w:t>
      </w:r>
      <w:bookmarkStart w:id="175" w:name="_ETM_Q1_774379"/>
      <w:bookmarkEnd w:id="175"/>
      <w:r>
        <w:rPr>
          <w:rFonts w:hint="cs"/>
          <w:rtl/>
        </w:rPr>
        <w:t xml:space="preserve">מיכל רוזין, של אחמד טיבי ושל </w:t>
      </w:r>
      <w:bookmarkStart w:id="176" w:name="_ETM_Q1_772808"/>
      <w:bookmarkEnd w:id="176"/>
      <w:r>
        <w:rPr>
          <w:rFonts w:hint="cs"/>
          <w:rtl/>
        </w:rPr>
        <w:t>יוסף ג'בארין.</w:t>
      </w:r>
    </w:p>
    <w:p w:rsidR="001376A2" w:rsidRDefault="001376A2" w:rsidP="001376A2">
      <w:pPr>
        <w:rPr>
          <w:rtl/>
        </w:rPr>
      </w:pPr>
      <w:bookmarkStart w:id="177" w:name="_ETM_Q1_778482"/>
      <w:bookmarkEnd w:id="177"/>
    </w:p>
    <w:p w:rsidR="001376A2" w:rsidRDefault="001376A2" w:rsidP="001376A2">
      <w:pPr>
        <w:pStyle w:val="a"/>
        <w:keepNext/>
        <w:rPr>
          <w:rtl/>
        </w:rPr>
      </w:pPr>
      <w:bookmarkStart w:id="178" w:name="_ETM_Q1_778879"/>
      <w:bookmarkEnd w:id="178"/>
      <w:r>
        <w:rPr>
          <w:rtl/>
        </w:rPr>
        <w:t>יוסף ג'בארין (הרשימה המשותפת):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FD6C51" w:rsidP="001376A2">
      <w:pPr>
        <w:rPr>
          <w:rtl/>
        </w:rPr>
      </w:pPr>
      <w:r>
        <w:rPr>
          <w:rFonts w:hint="cs"/>
          <w:rtl/>
        </w:rPr>
        <w:t>אי אפשר לבטל זכות שקיימת בקריאה הראשונה. זכות.</w:t>
      </w:r>
    </w:p>
    <w:p w:rsidR="001376A2" w:rsidRDefault="001376A2" w:rsidP="001376A2">
      <w:pPr>
        <w:rPr>
          <w:rtl/>
        </w:rPr>
      </w:pPr>
    </w:p>
    <w:p w:rsidR="001376A2" w:rsidRDefault="001376A2" w:rsidP="001376A2">
      <w:pPr>
        <w:pStyle w:val="af"/>
        <w:keepNext/>
        <w:rPr>
          <w:rtl/>
        </w:rPr>
      </w:pPr>
      <w:bookmarkStart w:id="179" w:name="_ETM_Q1_779031"/>
      <w:bookmarkEnd w:id="179"/>
      <w:r>
        <w:rPr>
          <w:rtl/>
        </w:rPr>
        <w:t>היו"ר מכלוף מיקי זוהר:</w:t>
      </w:r>
    </w:p>
    <w:p w:rsidR="001376A2" w:rsidRDefault="001376A2" w:rsidP="001376A2">
      <w:pPr>
        <w:pStyle w:val="KeepWithNext"/>
        <w:rPr>
          <w:rtl/>
        </w:rPr>
      </w:pPr>
    </w:p>
    <w:p w:rsidR="001376A2" w:rsidRDefault="001376A2" w:rsidP="001376A2">
      <w:pPr>
        <w:rPr>
          <w:rtl/>
        </w:rPr>
      </w:pPr>
      <w:r>
        <w:rPr>
          <w:rFonts w:hint="cs"/>
          <w:rtl/>
        </w:rPr>
        <w:t xml:space="preserve">אני מבקש מהיועץ המשפטי להתייחס לפני שאני עובר </w:t>
      </w:r>
      <w:bookmarkStart w:id="180" w:name="_ETM_Q1_778371"/>
      <w:bookmarkEnd w:id="180"/>
      <w:r>
        <w:rPr>
          <w:rFonts w:hint="cs"/>
          <w:rtl/>
        </w:rPr>
        <w:t>להצבעה.</w:t>
      </w:r>
    </w:p>
    <w:p w:rsidR="00FD6C51" w:rsidRDefault="00FD6C51" w:rsidP="001376A2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r>
        <w:rPr>
          <w:rtl/>
        </w:rPr>
        <w:t>גור בליי: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אנחנו סבורים שהתיקונים</w:t>
      </w:r>
      <w:bookmarkStart w:id="181" w:name="_ETM_Q1_788104"/>
      <w:bookmarkEnd w:id="181"/>
      <w:r>
        <w:rPr>
          <w:rFonts w:hint="cs"/>
          <w:rtl/>
        </w:rPr>
        <w:t xml:space="preserve"> האלה לא חורגים מגדר הצעת החוק. ועדות בקריאה שנייה </w:t>
      </w:r>
      <w:bookmarkStart w:id="182" w:name="_ETM_Q1_793356"/>
      <w:bookmarkEnd w:id="182"/>
      <w:r>
        <w:rPr>
          <w:rFonts w:hint="cs"/>
          <w:rtl/>
        </w:rPr>
        <w:t xml:space="preserve">ושלישית יכולות לעשות תיקונים מאוד משמעותיים בסעיפי החוק. </w:t>
      </w:r>
      <w:bookmarkStart w:id="183" w:name="_ETM_Q1_796948"/>
      <w:bookmarkEnd w:id="183"/>
      <w:r>
        <w:rPr>
          <w:rFonts w:hint="cs"/>
          <w:rtl/>
        </w:rPr>
        <w:t xml:space="preserve">השאלה האם התיקונים לא חורגים מגדר הנושא של הצעת החוק. </w:t>
      </w:r>
      <w:bookmarkStart w:id="184" w:name="_ETM_Q1_801328"/>
      <w:bookmarkEnd w:id="184"/>
      <w:r>
        <w:rPr>
          <w:rFonts w:hint="cs"/>
          <w:rtl/>
        </w:rPr>
        <w:t xml:space="preserve">התוצאה יכולה להיות מאוד מאוד שונה אבל אם היא עוסקת </w:t>
      </w:r>
      <w:bookmarkStart w:id="185" w:name="_ETM_Q1_805493"/>
      <w:bookmarkEnd w:id="185"/>
      <w:r>
        <w:rPr>
          <w:rFonts w:hint="cs"/>
          <w:rtl/>
        </w:rPr>
        <w:t>באותו נושא, היא לא נחשבת חורגת מגדר הנושא.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186" w:name="_ETM_Q1_808879"/>
      <w:bookmarkStart w:id="187" w:name="_ETM_Q1_809704"/>
      <w:bookmarkEnd w:id="186"/>
      <w:bookmarkEnd w:id="187"/>
      <w:r>
        <w:rPr>
          <w:rtl/>
        </w:rPr>
        <w:t>יוסף ג'בארין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אבל זה ביטול זכות. ביטול זכות, זאת כבר חריגה.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188" w:name="_ETM_Q1_816270"/>
      <w:bookmarkEnd w:id="188"/>
      <w:r>
        <w:rPr>
          <w:rtl/>
        </w:rPr>
        <w:t>אמיר אוחנה (הליכוד):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מה פתאום. </w:t>
      </w:r>
      <w:bookmarkStart w:id="189" w:name="_ETM_Q1_816143"/>
      <w:bookmarkEnd w:id="189"/>
      <w:r>
        <w:rPr>
          <w:rFonts w:hint="cs"/>
          <w:rtl/>
        </w:rPr>
        <w:t>למה אתה קובע את זה?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190" w:name="_ETM_Q1_816374"/>
      <w:bookmarkEnd w:id="190"/>
      <w:r>
        <w:rPr>
          <w:rtl/>
        </w:rPr>
        <w:t>יוסף ג'בארין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מחקו את הסעיף.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191" w:name="_ETM_Q1_822228"/>
      <w:bookmarkStart w:id="192" w:name="_ETM_Q1_821409"/>
      <w:bookmarkEnd w:id="191"/>
      <w:bookmarkEnd w:id="192"/>
      <w:r>
        <w:rPr>
          <w:rtl/>
        </w:rPr>
        <w:t>פנינה תמנו (יש עתיד):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למה להתעקש על זה?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193" w:name="_ETM_Q1_827111"/>
      <w:bookmarkEnd w:id="193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אני </w:t>
      </w:r>
      <w:bookmarkStart w:id="194" w:name="_ETM_Q1_824652"/>
      <w:bookmarkEnd w:id="194"/>
      <w:r>
        <w:rPr>
          <w:rFonts w:hint="cs"/>
          <w:rtl/>
        </w:rPr>
        <w:t>מבקש לאפשר ליועץ המשפטי להשלים את ההסבר.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195" w:name="_ETM_Q1_811803"/>
      <w:bookmarkEnd w:id="195"/>
      <w:r>
        <w:rPr>
          <w:rtl/>
        </w:rPr>
        <w:t>גור בליי: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ככל שמדובר בסעיף 4(ב), הנושא </w:t>
      </w:r>
      <w:bookmarkStart w:id="196" w:name="_ETM_Q1_831845"/>
      <w:bookmarkEnd w:id="196"/>
      <w:r>
        <w:rPr>
          <w:rFonts w:hint="cs"/>
          <w:rtl/>
        </w:rPr>
        <w:t>עליו מדובר כאן הוא</w:t>
      </w:r>
      <w:r w:rsidR="0067736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הנושא של איך מנגישים את </w:t>
      </w:r>
      <w:bookmarkStart w:id="197" w:name="_ETM_Q1_836887"/>
      <w:bookmarkEnd w:id="197"/>
      <w:r>
        <w:rPr>
          <w:rFonts w:hint="cs"/>
          <w:rtl/>
        </w:rPr>
        <w:t xml:space="preserve">הגישה לשירותים ממלכתיים לדוברי השפה הערבית. בעניין הזה יש שינוי </w:t>
      </w:r>
      <w:bookmarkStart w:id="198" w:name="_ETM_Q1_841526"/>
      <w:bookmarkEnd w:id="198"/>
      <w:r>
        <w:rPr>
          <w:rFonts w:hint="cs"/>
          <w:rtl/>
        </w:rPr>
        <w:t xml:space="preserve">משמעותי, אין זכות לנגישות. אנחנו מדברים שהסדרת השילוט והנגישות </w:t>
      </w:r>
      <w:bookmarkStart w:id="199" w:name="_ETM_Q1_846592"/>
      <w:bookmarkEnd w:id="199"/>
      <w:r>
        <w:rPr>
          <w:rFonts w:hint="cs"/>
          <w:rtl/>
        </w:rPr>
        <w:t xml:space="preserve">תהיה בחוקים אבל בסופו של דבר הנושא הוא אותו </w:t>
      </w:r>
      <w:bookmarkStart w:id="200" w:name="_ETM_Q1_849998"/>
      <w:bookmarkEnd w:id="200"/>
      <w:r>
        <w:rPr>
          <w:rFonts w:hint="cs"/>
          <w:rtl/>
        </w:rPr>
        <w:t xml:space="preserve">נושא, באיזו צורה האזרח הערבי יוכל לגשת ולקבל שירות משירותי </w:t>
      </w:r>
      <w:bookmarkStart w:id="201" w:name="_ETM_Q1_854456"/>
      <w:bookmarkEnd w:id="201"/>
      <w:r>
        <w:rPr>
          <w:rFonts w:hint="cs"/>
          <w:rtl/>
        </w:rPr>
        <w:t>המדינה.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rPr>
          <w:rtl/>
        </w:rPr>
      </w:pPr>
      <w:bookmarkStart w:id="202" w:name="_ETM_Q1_855921"/>
      <w:bookmarkEnd w:id="202"/>
      <w:r>
        <w:rPr>
          <w:rFonts w:hint="cs"/>
          <w:rtl/>
        </w:rPr>
        <w:t xml:space="preserve">לגבי סעיף 7, הסעיף מלכתחילה עסק בשאלת ההתיישבות הקהילתית או </w:t>
      </w:r>
      <w:bookmarkStart w:id="203" w:name="_ETM_Q1_867370"/>
      <w:bookmarkEnd w:id="203"/>
      <w:r>
        <w:rPr>
          <w:rFonts w:hint="cs"/>
          <w:rtl/>
        </w:rPr>
        <w:t>באופן רחב יותר.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04" w:name="_ETM_Q1_869993"/>
      <w:bookmarkEnd w:id="204"/>
      <w:r>
        <w:rPr>
          <w:rtl/>
        </w:rPr>
        <w:t>יוסף ג'בארין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לא של יהודים.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05" w:name="_ETM_Q1_868585"/>
      <w:bookmarkStart w:id="206" w:name="_ETM_Q1_870861"/>
      <w:bookmarkEnd w:id="205"/>
      <w:bookmarkEnd w:id="206"/>
      <w:r>
        <w:rPr>
          <w:rtl/>
        </w:rPr>
        <w:t>גור בליי: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לרבות לבני דת אחת ובני לאום </w:t>
      </w:r>
      <w:bookmarkStart w:id="207" w:name="_ETM_Q1_872743"/>
      <w:bookmarkEnd w:id="207"/>
      <w:r>
        <w:rPr>
          <w:rFonts w:hint="cs"/>
          <w:rtl/>
        </w:rPr>
        <w:t xml:space="preserve">אחד. זאת אומרת, לרבות התיישבות רק ליהודים כמו גם </w:t>
      </w:r>
      <w:bookmarkStart w:id="208" w:name="_ETM_Q1_877880"/>
      <w:bookmarkEnd w:id="208"/>
      <w:r>
        <w:rPr>
          <w:rFonts w:hint="cs"/>
          <w:rtl/>
        </w:rPr>
        <w:t xml:space="preserve">לאומים אחרים. 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09" w:name="_ETM_Q1_882954"/>
      <w:bookmarkStart w:id="210" w:name="_ETM_Q1_883885"/>
      <w:bookmarkEnd w:id="209"/>
      <w:bookmarkEnd w:id="210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אני מבקש לסיים. אני רוצה לעבור להצבעה.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r>
        <w:rPr>
          <w:rtl/>
        </w:rPr>
        <w:t>קארין אלהרר (יש עתיד):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לא.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11" w:name="_ETM_Q1_884278"/>
      <w:bookmarkStart w:id="212" w:name="_ETM_Q1_885269"/>
      <w:bookmarkEnd w:id="211"/>
      <w:bookmarkEnd w:id="212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כן. אני </w:t>
      </w:r>
      <w:bookmarkStart w:id="213" w:name="_ETM_Q1_885514"/>
      <w:bookmarkEnd w:id="213"/>
      <w:r>
        <w:rPr>
          <w:rFonts w:hint="cs"/>
          <w:rtl/>
        </w:rPr>
        <w:t>מבקש ממך לסיים.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r>
        <w:rPr>
          <w:rtl/>
        </w:rPr>
        <w:t>אחמד טיבי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התייעצות סיעתית.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14" w:name="_ETM_Q1_891207"/>
      <w:bookmarkStart w:id="215" w:name="_ETM_Q1_892262"/>
      <w:bookmarkEnd w:id="214"/>
      <w:bookmarkEnd w:id="215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התייעצות סיעתית. הצבעה בשעה 09:58.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16" w:name="_ETM_Q1_895780"/>
      <w:bookmarkStart w:id="217" w:name="_ETM_Q1_895763"/>
      <w:bookmarkEnd w:id="216"/>
      <w:bookmarkEnd w:id="217"/>
      <w:r>
        <w:rPr>
          <w:rtl/>
        </w:rPr>
        <w:t>אחמד טיבי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לא. לפי התקנון, </w:t>
      </w:r>
      <w:bookmarkStart w:id="218" w:name="_ETM_Q1_895827"/>
      <w:bookmarkEnd w:id="218"/>
      <w:r>
        <w:rPr>
          <w:rFonts w:hint="cs"/>
          <w:rtl/>
        </w:rPr>
        <w:t>כמה זמן יש להתייעצות סיעתית?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19" w:name="_ETM_Q1_897666"/>
      <w:bookmarkEnd w:id="219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שלוש דקות.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20" w:name="_ETM_Q1_898264"/>
      <w:bookmarkEnd w:id="220"/>
      <w:r>
        <w:rPr>
          <w:rtl/>
        </w:rPr>
        <w:t>קריאה: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חמש דקות.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21" w:name="_ETM_Q1_899852"/>
      <w:bookmarkStart w:id="222" w:name="_ETM_Q1_900260"/>
      <w:bookmarkEnd w:id="221"/>
      <w:bookmarkEnd w:id="222"/>
      <w:r>
        <w:rPr>
          <w:rtl/>
        </w:rPr>
        <w:t>אחמד טיבי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חמש דקות. אין הצבעה.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23" w:name="_ETM_Q1_901553"/>
      <w:bookmarkEnd w:id="223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מה פתאום? </w:t>
      </w:r>
      <w:bookmarkStart w:id="224" w:name="_ETM_Q1_901384"/>
      <w:bookmarkEnd w:id="224"/>
      <w:r>
        <w:rPr>
          <w:rFonts w:hint="cs"/>
          <w:rtl/>
        </w:rPr>
        <w:t>שלוש דקות.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25" w:name="_ETM_Q1_904398"/>
      <w:bookmarkEnd w:id="225"/>
      <w:r>
        <w:rPr>
          <w:rtl/>
        </w:rPr>
        <w:t>אחמד טיבי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חמש דקות. אין הצבעה.</w:t>
      </w:r>
    </w:p>
    <w:p w:rsidR="00FD6C51" w:rsidRDefault="00FD6C51" w:rsidP="00FD6C51">
      <w:pPr>
        <w:rPr>
          <w:rtl/>
        </w:rPr>
      </w:pPr>
      <w:bookmarkStart w:id="226" w:name="_ETM_Q1_909441"/>
      <w:bookmarkEnd w:id="226"/>
    </w:p>
    <w:p w:rsidR="00FD6C51" w:rsidRDefault="00FD6C51" w:rsidP="00FD6C51">
      <w:pPr>
        <w:pStyle w:val="af"/>
        <w:keepNext/>
        <w:rPr>
          <w:rtl/>
        </w:rPr>
      </w:pPr>
      <w:bookmarkStart w:id="227" w:name="_ETM_Q1_910315"/>
      <w:bookmarkStart w:id="228" w:name="_ETM_Q1_917596"/>
      <w:bookmarkEnd w:id="227"/>
      <w:bookmarkEnd w:id="228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הצבעה בשעה 10:00 באישור היושב ראש שאני מדבר אתו עכשיו.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29" w:name="_ETM_Q1_918445"/>
      <w:bookmarkStart w:id="230" w:name="_ETM_Q1_922077"/>
      <w:bookmarkEnd w:id="229"/>
      <w:bookmarkEnd w:id="230"/>
      <w:r>
        <w:rPr>
          <w:rtl/>
        </w:rPr>
        <w:t>פנינה תמנו (יש עתיד):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>בשעה 10:01.</w:t>
      </w:r>
    </w:p>
    <w:p w:rsidR="00FD6C51" w:rsidRDefault="00FD6C51" w:rsidP="00FD6C51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r>
        <w:rPr>
          <w:rtl/>
        </w:rPr>
        <w:t>אחמד טיבי (הרשימה המשותפת):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אגב, בשביל הנושא </w:t>
      </w:r>
      <w:bookmarkStart w:id="231" w:name="_ETM_Q1_953987"/>
      <w:bookmarkEnd w:id="231"/>
      <w:r>
        <w:rPr>
          <w:rFonts w:hint="cs"/>
          <w:rtl/>
        </w:rPr>
        <w:t>הזה אני זקוק ל-20 דקות.</w:t>
      </w:r>
    </w:p>
    <w:p w:rsidR="00FD6C51" w:rsidRDefault="00FD6C51" w:rsidP="00FD6C51">
      <w:pPr>
        <w:rPr>
          <w:rtl/>
        </w:rPr>
      </w:pPr>
      <w:bookmarkStart w:id="232" w:name="_ETM_Q1_924854"/>
      <w:bookmarkEnd w:id="232"/>
    </w:p>
    <w:p w:rsidR="00FD6C51" w:rsidRDefault="00FD6C51" w:rsidP="00FD6C51">
      <w:pPr>
        <w:pStyle w:val="af2"/>
        <w:keepNext/>
        <w:rPr>
          <w:rtl/>
        </w:rPr>
      </w:pPr>
      <w:bookmarkStart w:id="233" w:name="_ETM_Q1_925666"/>
      <w:bookmarkEnd w:id="233"/>
      <w:r>
        <w:rPr>
          <w:rtl/>
        </w:rPr>
        <w:t>(הישיבה נפסקה בשעה 09:55 ונתחדשה בשעה 10:00.)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pStyle w:val="af"/>
        <w:keepNext/>
        <w:rPr>
          <w:rtl/>
        </w:rPr>
      </w:pPr>
      <w:bookmarkStart w:id="234" w:name="_ETM_Q1_942347"/>
      <w:bookmarkEnd w:id="234"/>
      <w:r>
        <w:rPr>
          <w:rtl/>
        </w:rPr>
        <w:t>היו"ר מכלוף מיקי זוהר: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FD6C51" w:rsidP="00FD6C51">
      <w:pPr>
        <w:rPr>
          <w:rtl/>
        </w:rPr>
      </w:pPr>
      <w:r>
        <w:rPr>
          <w:rFonts w:hint="cs"/>
          <w:rtl/>
        </w:rPr>
        <w:t xml:space="preserve">אני מתכבד לחזור לדיון אחרי </w:t>
      </w:r>
      <w:bookmarkStart w:id="235" w:name="_ETM_Q1_1335551"/>
      <w:bookmarkEnd w:id="235"/>
      <w:r>
        <w:rPr>
          <w:rFonts w:hint="cs"/>
          <w:rtl/>
        </w:rPr>
        <w:t xml:space="preserve">התייעצות סיעתית. חברי האופוזיציה מתבקשים להיכנס לדיון. אני רוצה לעבור </w:t>
      </w:r>
      <w:bookmarkStart w:id="236" w:name="_ETM_Q1_1340832"/>
      <w:bookmarkEnd w:id="236"/>
      <w:r>
        <w:rPr>
          <w:rFonts w:hint="cs"/>
          <w:rtl/>
        </w:rPr>
        <w:t xml:space="preserve">להצבעה. </w:t>
      </w:r>
    </w:p>
    <w:p w:rsidR="0067736C" w:rsidRDefault="0067736C" w:rsidP="00FD6C51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37" w:name="_ETM_Q1_1420064"/>
      <w:bookmarkEnd w:id="237"/>
      <w:r>
        <w:rPr>
          <w:rtl/>
        </w:rPr>
        <w:t>איילת נחמיאס ורבין (המחנה הציוני):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היועץ המשפטי של הוועדה מדבר עם היועץ המשפטי לכנסת.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FD6C51">
      <w:pPr>
        <w:rPr>
          <w:rtl/>
        </w:rPr>
      </w:pPr>
      <w:bookmarkStart w:id="238" w:name="_ETM_Q1_1373735"/>
      <w:bookmarkEnd w:id="238"/>
      <w:r>
        <w:rPr>
          <w:rFonts w:hint="cs"/>
          <w:rtl/>
        </w:rPr>
        <w:t xml:space="preserve">יש אישור יושב ראש לעשר דקות נוספות. הגשנו בקשה </w:t>
      </w:r>
      <w:bookmarkStart w:id="239" w:name="_ETM_Q1_1375617"/>
      <w:bookmarkEnd w:id="239"/>
      <w:r>
        <w:rPr>
          <w:rFonts w:hint="cs"/>
          <w:rtl/>
        </w:rPr>
        <w:t xml:space="preserve">כדין ואושרו לנו עשר דקות. אני רוצה להצביע. אנחנו עושים </w:t>
      </w:r>
      <w:bookmarkStart w:id="240" w:name="_ETM_Q1_1395184"/>
      <w:bookmarkEnd w:id="240"/>
      <w:r>
        <w:rPr>
          <w:rFonts w:hint="cs"/>
          <w:rtl/>
        </w:rPr>
        <w:t>את ההצבעה, אתם תצביעו נגדה ואנחנו נצביע בעדה.</w:t>
      </w:r>
      <w:bookmarkStart w:id="241" w:name="_ETM_Q1_1396812"/>
      <w:bookmarkEnd w:id="241"/>
    </w:p>
    <w:p w:rsidR="0067736C" w:rsidRDefault="0067736C" w:rsidP="00FD6C51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42" w:name="_ETM_Q1_1384465"/>
      <w:bookmarkEnd w:id="242"/>
      <w:r>
        <w:rPr>
          <w:rtl/>
        </w:rPr>
        <w:t>אמיר אוחנה (הליכוד):</w:t>
      </w:r>
    </w:p>
    <w:p w:rsidR="0067736C" w:rsidRDefault="0067736C" w:rsidP="0067736C">
      <w:pPr>
        <w:pStyle w:val="KeepWithNext"/>
        <w:rPr>
          <w:rtl/>
        </w:rPr>
      </w:pPr>
      <w:bookmarkStart w:id="243" w:name="_ETM_Q1_1413263"/>
      <w:bookmarkEnd w:id="243"/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אדוני היושב ראש, יש לכנסת </w:t>
      </w:r>
      <w:bookmarkStart w:id="244" w:name="_ETM_Q1_1411407"/>
      <w:bookmarkEnd w:id="244"/>
      <w:r>
        <w:rPr>
          <w:rFonts w:hint="cs"/>
          <w:rtl/>
        </w:rPr>
        <w:t xml:space="preserve">הזאת יושב ראש ולא קוראים לו איל ינון, עם כל </w:t>
      </w:r>
      <w:bookmarkStart w:id="245" w:name="_ETM_Q1_1411517"/>
      <w:bookmarkEnd w:id="245"/>
      <w:r>
        <w:rPr>
          <w:rFonts w:hint="cs"/>
          <w:rtl/>
        </w:rPr>
        <w:t>הכבוד.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46" w:name="_ETM_Q1_1428413"/>
      <w:bookmarkStart w:id="247" w:name="_ETM_Q1_1442147"/>
      <w:bookmarkEnd w:id="246"/>
      <w:bookmarkEnd w:id="247"/>
      <w:r>
        <w:rPr>
          <w:rtl/>
        </w:rPr>
        <w:t>קריאה:</w:t>
      </w:r>
    </w:p>
    <w:p w:rsidR="0067736C" w:rsidRDefault="0067736C" w:rsidP="0067736C">
      <w:pPr>
        <w:pStyle w:val="KeepWithNext"/>
        <w:rPr>
          <w:rtl/>
          <w:lang w:eastAsia="he-IL"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יש כאן </w:t>
      </w:r>
      <w:bookmarkStart w:id="248" w:name="_ETM_Q1_1427601"/>
      <w:bookmarkEnd w:id="248"/>
      <w:r>
        <w:rPr>
          <w:rFonts w:hint="cs"/>
          <w:rtl/>
        </w:rPr>
        <w:t xml:space="preserve">יועץ משפטי לכנסת. אנחנו העלינו טענה שזה לא </w:t>
      </w:r>
      <w:bookmarkStart w:id="249" w:name="_ETM_Q1_1436390"/>
      <w:bookmarkEnd w:id="249"/>
      <w:r>
        <w:rPr>
          <w:rFonts w:hint="cs"/>
          <w:rtl/>
        </w:rPr>
        <w:t>נושא חדש.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bookmarkStart w:id="250" w:name="_ETM_Q1_1439053"/>
      <w:bookmarkEnd w:id="250"/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הצבעה תהיה בכל מקרה בשעה 10:07.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51" w:name="_ETM_Q1_1440312"/>
      <w:bookmarkEnd w:id="251"/>
      <w:r>
        <w:rPr>
          <w:rtl/>
        </w:rPr>
        <w:t>קריאה:</w:t>
      </w:r>
    </w:p>
    <w:p w:rsidR="0067736C" w:rsidRDefault="0067736C" w:rsidP="0067736C">
      <w:pPr>
        <w:pStyle w:val="KeepWithNext"/>
        <w:rPr>
          <w:rtl/>
          <w:lang w:eastAsia="he-IL"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דיברנו עם איל ינון</w:t>
      </w:r>
      <w:bookmarkStart w:id="252" w:name="_ETM_Q1_1439323"/>
      <w:bookmarkEnd w:id="252"/>
      <w:r>
        <w:rPr>
          <w:rFonts w:hint="cs"/>
          <w:rtl/>
        </w:rPr>
        <w:t>.</w:t>
      </w:r>
      <w:bookmarkStart w:id="253" w:name="_ETM_Q1_1448088"/>
      <w:bookmarkEnd w:id="253"/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bookmarkStart w:id="254" w:name="_ETM_Q1_1472285"/>
      <w:bookmarkStart w:id="255" w:name="_ETM_Q1_1470892"/>
      <w:bookmarkEnd w:id="254"/>
      <w:bookmarkEnd w:id="255"/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אני מבקש לא להפריע לתשובה של היועץ המשפט.</w:t>
      </w:r>
    </w:p>
    <w:p w:rsidR="0067736C" w:rsidRDefault="0067736C" w:rsidP="0067736C">
      <w:pPr>
        <w:rPr>
          <w:rtl/>
        </w:rPr>
      </w:pPr>
    </w:p>
    <w:p w:rsidR="00FD6C51" w:rsidRDefault="00FD6C51" w:rsidP="00FD6C51">
      <w:pPr>
        <w:pStyle w:val="a"/>
        <w:keepNext/>
        <w:rPr>
          <w:rtl/>
        </w:rPr>
      </w:pPr>
      <w:bookmarkStart w:id="256" w:name="_ETM_Q1_1448695"/>
      <w:bookmarkStart w:id="257" w:name="_ETM_Q1_1417412"/>
      <w:bookmarkStart w:id="258" w:name="_ETM_Q1_1363982"/>
      <w:bookmarkStart w:id="259" w:name="_ETM_Q1_1364315"/>
      <w:bookmarkStart w:id="260" w:name="_ETM_Q1_1366309"/>
      <w:bookmarkStart w:id="261" w:name="_ETM_Q1_1357872"/>
      <w:bookmarkStart w:id="262" w:name="_ETM_Q1_968240"/>
      <w:bookmarkStart w:id="263" w:name="_ETM_Q1_969211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r>
        <w:rPr>
          <w:rtl/>
        </w:rPr>
        <w:t>גור בליי:</w:t>
      </w:r>
    </w:p>
    <w:p w:rsidR="00FD6C51" w:rsidRDefault="00FD6C51" w:rsidP="00FD6C51">
      <w:pPr>
        <w:pStyle w:val="KeepWithNext"/>
        <w:rPr>
          <w:rtl/>
        </w:rPr>
      </w:pPr>
    </w:p>
    <w:p w:rsidR="00FD6C51" w:rsidRDefault="0067736C" w:rsidP="00FD6C51">
      <w:pPr>
        <w:rPr>
          <w:rtl/>
        </w:rPr>
      </w:pPr>
      <w:r>
        <w:rPr>
          <w:rFonts w:hint="cs"/>
          <w:rtl/>
        </w:rPr>
        <w:t xml:space="preserve">שני דברים. </w:t>
      </w:r>
      <w:bookmarkStart w:id="264" w:name="_ETM_Q1_1472306"/>
      <w:bookmarkEnd w:id="264"/>
      <w:r>
        <w:rPr>
          <w:rFonts w:hint="cs"/>
          <w:rtl/>
        </w:rPr>
        <w:t>אני מבין שגם פנו ליועץ המשפטי ואני</w:t>
      </w:r>
      <w:bookmarkStart w:id="265" w:name="_ETM_Q1_1473336"/>
      <w:bookmarkEnd w:id="265"/>
      <w:r>
        <w:rPr>
          <w:rFonts w:hint="cs"/>
          <w:rtl/>
        </w:rPr>
        <w:t xml:space="preserve"> רוצה לחזור ולהבהיר לפרוטוקול שלא אמרתי בשום שלב שזה לא </w:t>
      </w:r>
      <w:bookmarkStart w:id="266" w:name="_ETM_Q1_1477390"/>
      <w:bookmarkEnd w:id="266"/>
      <w:r>
        <w:rPr>
          <w:rFonts w:hint="cs"/>
          <w:rtl/>
        </w:rPr>
        <w:t>שינוי משמעותי. אמרתי שבהחלט יש כאן שינויים משמעותיים</w:t>
      </w:r>
      <w:bookmarkStart w:id="267" w:name="_ETM_Q1_1479651"/>
      <w:bookmarkEnd w:id="267"/>
      <w:r>
        <w:rPr>
          <w:rFonts w:hint="cs"/>
          <w:rtl/>
        </w:rPr>
        <w:t xml:space="preserve"> בשני החוקים - - -</w:t>
      </w:r>
    </w:p>
    <w:p w:rsidR="0067736C" w:rsidRDefault="0067736C" w:rsidP="00FD6C51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r>
        <w:rPr>
          <w:rtl/>
        </w:rPr>
        <w:t>אמיר אוחנה (הליכוד):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שהם אינם נושא חדש.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68" w:name="_ETM_Q1_1479466"/>
      <w:bookmarkStart w:id="269" w:name="_ETM_Q1_1481061"/>
      <w:bookmarkEnd w:id="268"/>
      <w:bookmarkEnd w:id="269"/>
      <w:r>
        <w:rPr>
          <w:rtl/>
        </w:rPr>
        <w:t>גור בליי: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אבל הם </w:t>
      </w:r>
      <w:bookmarkStart w:id="270" w:name="_ETM_Q1_1481758"/>
      <w:bookmarkEnd w:id="270"/>
      <w:r>
        <w:rPr>
          <w:rFonts w:hint="cs"/>
          <w:rtl/>
        </w:rPr>
        <w:t xml:space="preserve">לא חורגים מגדר הנושא שזה המבחן לשאלת נושא חדש. לרגע </w:t>
      </w:r>
      <w:bookmarkStart w:id="271" w:name="_ETM_Q1_1487226"/>
      <w:bookmarkEnd w:id="271"/>
      <w:r>
        <w:rPr>
          <w:rFonts w:hint="cs"/>
          <w:rtl/>
        </w:rPr>
        <w:t xml:space="preserve">לא אמרנו שהשינויים עצמם הם לא משמעותיים. מותר לעשות שינויים </w:t>
      </w:r>
      <w:bookmarkStart w:id="272" w:name="_ETM_Q1_1490146"/>
      <w:bookmarkEnd w:id="272"/>
      <w:r>
        <w:rPr>
          <w:rFonts w:hint="cs"/>
          <w:rtl/>
        </w:rPr>
        <w:t>אפילו מפליגים כשהם בגדר אותו נושא. זו הבהרה אחת.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rPr>
          <w:rtl/>
        </w:rPr>
      </w:pPr>
      <w:bookmarkStart w:id="273" w:name="_ETM_Q1_1493483"/>
      <w:bookmarkEnd w:id="273"/>
      <w:r>
        <w:rPr>
          <w:rFonts w:hint="cs"/>
          <w:rtl/>
        </w:rPr>
        <w:t xml:space="preserve">לגבי הנושא </w:t>
      </w:r>
      <w:bookmarkStart w:id="274" w:name="_ETM_Q1_1493798"/>
      <w:bookmarkEnd w:id="274"/>
      <w:r>
        <w:rPr>
          <w:rFonts w:hint="cs"/>
          <w:rtl/>
        </w:rPr>
        <w:t xml:space="preserve">השני. איל אמר שאם היושב ראש אישר להמשיך, אין מניעה </w:t>
      </w:r>
      <w:bookmarkStart w:id="275" w:name="_ETM_Q1_1498460"/>
      <w:bookmarkEnd w:id="275"/>
      <w:r>
        <w:rPr>
          <w:rFonts w:hint="cs"/>
          <w:rtl/>
        </w:rPr>
        <w:t>להמשיך.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bookmarkStart w:id="276" w:name="_ETM_Q1_1498953"/>
      <w:bookmarkStart w:id="277" w:name="_ETM_Q1_1512911"/>
      <w:bookmarkEnd w:id="276"/>
      <w:bookmarkEnd w:id="277"/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חבר הכנסת טיבי, אני חייב לומר, אתה בעל ניסיון. הוכחת </w:t>
      </w:r>
      <w:bookmarkStart w:id="278" w:name="_ETM_Q1_1516844"/>
      <w:bookmarkEnd w:id="278"/>
      <w:r>
        <w:rPr>
          <w:rFonts w:hint="cs"/>
          <w:rtl/>
        </w:rPr>
        <w:t>את ניסיונך, כמעט הצלחת אבל הניסיון היה באמת ניסיון אמיץ.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r>
        <w:rPr>
          <w:rtl/>
        </w:rPr>
        <w:t>קריאה: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נפלת </w:t>
      </w:r>
      <w:bookmarkStart w:id="279" w:name="_ETM_Q1_1524851"/>
      <w:bookmarkEnd w:id="279"/>
      <w:r>
        <w:rPr>
          <w:rFonts w:hint="cs"/>
          <w:rtl/>
        </w:rPr>
        <w:t>כמו גיבור.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bookmarkStart w:id="280" w:name="_ETM_Q1_1525694"/>
      <w:bookmarkStart w:id="281" w:name="_ETM_Q1_1527251"/>
      <w:bookmarkEnd w:id="280"/>
      <w:bookmarkEnd w:id="281"/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אנחנו מעריכים שאתה לא תרפה עד שהחוק יתקבל.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rPr>
          <w:rtl/>
        </w:rPr>
      </w:pPr>
      <w:bookmarkStart w:id="282" w:name="_ETM_Q1_1531411"/>
      <w:bookmarkEnd w:id="282"/>
      <w:r>
        <w:rPr>
          <w:rFonts w:hint="cs"/>
          <w:rtl/>
        </w:rPr>
        <w:t xml:space="preserve">אני רוצה </w:t>
      </w:r>
      <w:bookmarkStart w:id="283" w:name="_ETM_Q1_1535744"/>
      <w:bookmarkEnd w:id="283"/>
      <w:r>
        <w:rPr>
          <w:rFonts w:hint="cs"/>
          <w:rtl/>
        </w:rPr>
        <w:t>לעבור להצבעה.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rPr>
          <w:rtl/>
        </w:rPr>
      </w:pPr>
      <w:bookmarkStart w:id="284" w:name="_ETM_Q1_1537883"/>
      <w:bookmarkEnd w:id="284"/>
      <w:r>
        <w:rPr>
          <w:rFonts w:hint="cs"/>
          <w:rtl/>
        </w:rPr>
        <w:t xml:space="preserve">מי בעד טענת נושא חדש? 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85" w:name="_ETM_Q1_1545834"/>
      <w:bookmarkStart w:id="286" w:name="_ETM_Q1_1545568"/>
      <w:bookmarkEnd w:id="285"/>
      <w:bookmarkEnd w:id="286"/>
      <w:r>
        <w:rPr>
          <w:rtl/>
        </w:rPr>
        <w:t>יוסף ג'בארין (הרשימה המשותפת):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לערבים מותר להצביע?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>בינתיים.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rPr>
          <w:rtl/>
        </w:rPr>
      </w:pPr>
      <w:bookmarkStart w:id="287" w:name="_ETM_Q1_1545013"/>
      <w:bookmarkEnd w:id="287"/>
      <w:r>
        <w:rPr>
          <w:rFonts w:hint="cs"/>
          <w:rtl/>
        </w:rPr>
        <w:t>מי נגד?</w:t>
      </w:r>
    </w:p>
    <w:p w:rsidR="0067736C" w:rsidRDefault="0067736C" w:rsidP="0067736C">
      <w:pPr>
        <w:rPr>
          <w:rtl/>
        </w:rPr>
      </w:pPr>
      <w:bookmarkStart w:id="288" w:name="_ETM_Q1_1546402"/>
      <w:bookmarkEnd w:id="288"/>
    </w:p>
    <w:p w:rsidR="0067736C" w:rsidRDefault="0067736C" w:rsidP="0067736C">
      <w:pPr>
        <w:pStyle w:val="aa"/>
        <w:keepNext/>
        <w:rPr>
          <w:rtl/>
        </w:rPr>
      </w:pPr>
      <w:bookmarkStart w:id="289" w:name="_ETM_Q1_1537958"/>
      <w:bookmarkEnd w:id="289"/>
      <w:r>
        <w:rPr>
          <w:rFonts w:hint="eastAsia"/>
          <w:rtl/>
        </w:rPr>
        <w:t>הצבעה</w:t>
      </w:r>
    </w:p>
    <w:p w:rsidR="0067736C" w:rsidRDefault="0067736C" w:rsidP="006773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67736C" w:rsidRDefault="0067736C" w:rsidP="006773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:rsidR="0067736C" w:rsidRDefault="0067736C" w:rsidP="0067736C">
      <w:pPr>
        <w:pStyle w:val="--"/>
        <w:keepNext/>
        <w:rPr>
          <w:rtl/>
        </w:rPr>
      </w:pPr>
      <w:r>
        <w:rPr>
          <w:rFonts w:hint="cs"/>
          <w:rtl/>
        </w:rPr>
        <w:t>טענת נושא חדש לא נתקבלה.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"/>
        <w:keepNext/>
        <w:rPr>
          <w:rtl/>
        </w:rPr>
      </w:pPr>
      <w:bookmarkStart w:id="290" w:name="_ETM_Q1_1563793"/>
      <w:bookmarkStart w:id="291" w:name="_ETM_Q1_1564894"/>
      <w:bookmarkEnd w:id="290"/>
      <w:bookmarkEnd w:id="291"/>
      <w:r>
        <w:rPr>
          <w:rtl/>
        </w:rPr>
        <w:t>אחמד טיבי (הרשימה המשותפת):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r>
        <w:rPr>
          <w:rFonts w:hint="cs"/>
          <w:rtl/>
        </w:rPr>
        <w:t xml:space="preserve">רביזיה. אי אפשר לעשות רביזיה </w:t>
      </w:r>
      <w:bookmarkStart w:id="292" w:name="_ETM_Q1_1567669"/>
      <w:bookmarkEnd w:id="292"/>
      <w:r>
        <w:rPr>
          <w:rFonts w:hint="cs"/>
          <w:rtl/>
        </w:rPr>
        <w:t>אלא רק אחרי חמש דקות מינימום.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pStyle w:val="af"/>
        <w:keepNext/>
        <w:rPr>
          <w:rtl/>
        </w:rPr>
      </w:pPr>
      <w:bookmarkStart w:id="293" w:name="_ETM_Q1_1570218"/>
      <w:bookmarkEnd w:id="293"/>
      <w:r>
        <w:rPr>
          <w:rtl/>
        </w:rPr>
        <w:t>היו"ר מכלוף מיקי זוהר:</w:t>
      </w:r>
    </w:p>
    <w:p w:rsidR="0067736C" w:rsidRDefault="0067736C" w:rsidP="0067736C">
      <w:pPr>
        <w:pStyle w:val="KeepWithNext"/>
        <w:rPr>
          <w:rtl/>
        </w:rPr>
      </w:pPr>
    </w:p>
    <w:p w:rsidR="0067736C" w:rsidRDefault="0067736C" w:rsidP="0067736C">
      <w:pPr>
        <w:rPr>
          <w:rtl/>
        </w:rPr>
      </w:pPr>
      <w:bookmarkStart w:id="294" w:name="_ETM_Q1_1568910"/>
      <w:bookmarkEnd w:id="294"/>
      <w:r>
        <w:rPr>
          <w:rFonts w:hint="cs"/>
          <w:rtl/>
        </w:rPr>
        <w:t>טענת נושא חדש לא נתקבלה.</w:t>
      </w:r>
    </w:p>
    <w:p w:rsidR="0067736C" w:rsidRDefault="0067736C" w:rsidP="0067736C">
      <w:pPr>
        <w:rPr>
          <w:rtl/>
        </w:rPr>
      </w:pPr>
    </w:p>
    <w:p w:rsidR="0067736C" w:rsidRDefault="0067736C" w:rsidP="0067736C">
      <w:pPr>
        <w:rPr>
          <w:rtl/>
        </w:rPr>
      </w:pPr>
      <w:bookmarkStart w:id="295" w:name="_ETM_Q1_1573315"/>
      <w:bookmarkEnd w:id="295"/>
      <w:r>
        <w:rPr>
          <w:rFonts w:hint="cs"/>
          <w:rtl/>
        </w:rPr>
        <w:t xml:space="preserve">הוגשה </w:t>
      </w:r>
      <w:bookmarkStart w:id="296" w:name="_ETM_Q1_1577277"/>
      <w:bookmarkEnd w:id="296"/>
      <w:r>
        <w:rPr>
          <w:rFonts w:hint="cs"/>
          <w:rtl/>
        </w:rPr>
        <w:t>רביזיה. היא תוצבע מחר בבוקר. תודה רבה. הישיבה נעולה.</w:t>
      </w:r>
    </w:p>
    <w:p w:rsidR="0067736C" w:rsidRDefault="0067736C" w:rsidP="008F5E26">
      <w:pPr>
        <w:ind w:firstLine="0"/>
        <w:rPr>
          <w:rtl/>
        </w:rPr>
      </w:pPr>
    </w:p>
    <w:p w:rsidR="008F5E26" w:rsidRDefault="008F5E26" w:rsidP="008F5E26">
      <w:pPr>
        <w:ind w:firstLine="0"/>
        <w:rPr>
          <w:rtl/>
        </w:rPr>
      </w:pPr>
    </w:p>
    <w:p w:rsidR="0067736C" w:rsidRDefault="0067736C" w:rsidP="008F5E26">
      <w:pPr>
        <w:pStyle w:val="af4"/>
        <w:keepNext/>
        <w:rPr>
          <w:rtl/>
        </w:rPr>
      </w:pPr>
      <w:bookmarkStart w:id="297" w:name="_ETM_Q1_1578407"/>
      <w:bookmarkEnd w:id="297"/>
      <w:r>
        <w:rPr>
          <w:rtl/>
        </w:rPr>
        <w:t>הישיבה ננעלה בשעה 10:07.</w:t>
      </w:r>
      <w:bookmarkStart w:id="298" w:name="_ETM_Q1_1564954"/>
      <w:bookmarkStart w:id="299" w:name="_ETM_Q1_1521938"/>
      <w:bookmarkEnd w:id="298"/>
      <w:bookmarkEnd w:id="299"/>
    </w:p>
    <w:p w:rsidR="00917D56" w:rsidRPr="008713A4" w:rsidRDefault="00917D56" w:rsidP="00917D56">
      <w:bookmarkStart w:id="300" w:name="_ETM_Q1_947550"/>
      <w:bookmarkStart w:id="301" w:name="_ETM_Q1_904518"/>
      <w:bookmarkStart w:id="302" w:name="_ETM_Q1_886278"/>
      <w:bookmarkStart w:id="303" w:name="_ETM_Q1_887374"/>
      <w:bookmarkStart w:id="304" w:name="_ETM_Q1_884821"/>
      <w:bookmarkEnd w:id="300"/>
      <w:bookmarkEnd w:id="301"/>
      <w:bookmarkEnd w:id="302"/>
      <w:bookmarkEnd w:id="303"/>
      <w:bookmarkEnd w:id="304"/>
    </w:p>
    <w:sectPr w:rsidR="00917D56" w:rsidRPr="008713A4" w:rsidSect="0057201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6A2" w:rsidRDefault="001376A2">
      <w:r>
        <w:separator/>
      </w:r>
    </w:p>
  </w:endnote>
  <w:endnote w:type="continuationSeparator" w:id="0">
    <w:p w:rsidR="001376A2" w:rsidRDefault="0013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6A2" w:rsidRDefault="001376A2">
      <w:r>
        <w:separator/>
      </w:r>
    </w:p>
  </w:footnote>
  <w:footnote w:type="continuationSeparator" w:id="0">
    <w:p w:rsidR="001376A2" w:rsidRDefault="00137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6A2" w:rsidRDefault="001376A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376A2" w:rsidRDefault="001376A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6A2" w:rsidRDefault="001376A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2013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:rsidR="001376A2" w:rsidRPr="00CC5815" w:rsidRDefault="001376A2" w:rsidP="008E5E3F">
    <w:pPr>
      <w:pStyle w:val="Header"/>
      <w:ind w:firstLine="0"/>
    </w:pPr>
    <w:r>
      <w:rPr>
        <w:rtl/>
      </w:rPr>
      <w:t>ועדת הכנסת</w:t>
    </w:r>
  </w:p>
  <w:p w:rsidR="001376A2" w:rsidRPr="00CC5815" w:rsidRDefault="001376A2" w:rsidP="008E5E3F">
    <w:pPr>
      <w:pStyle w:val="Header"/>
      <w:ind w:firstLine="0"/>
      <w:rPr>
        <w:rtl/>
      </w:rPr>
    </w:pPr>
    <w:r>
      <w:rPr>
        <w:rtl/>
      </w:rPr>
      <w:t>17/07/2018</w:t>
    </w:r>
  </w:p>
  <w:p w:rsidR="001376A2" w:rsidRPr="00CC5815" w:rsidRDefault="001376A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6A2" w:rsidRDefault="001376A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A7ACEA6" wp14:editId="1456805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76A2" w:rsidRDefault="001376A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376A2" w:rsidRDefault="00137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07132933">
    <w:abstractNumId w:val="0"/>
  </w:num>
  <w:num w:numId="2" w16cid:durableId="65175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76A2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34AF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72013"/>
    <w:rsid w:val="005817EC"/>
    <w:rsid w:val="00585573"/>
    <w:rsid w:val="00590B77"/>
    <w:rsid w:val="005A342D"/>
    <w:rsid w:val="005C363E"/>
    <w:rsid w:val="005D61F3"/>
    <w:rsid w:val="005E1C6B"/>
    <w:rsid w:val="005F76B0"/>
    <w:rsid w:val="00634F61"/>
    <w:rsid w:val="0067736C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B2AB8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5E26"/>
    <w:rsid w:val="0090279B"/>
    <w:rsid w:val="00914904"/>
    <w:rsid w:val="00917D56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817C8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3F63"/>
    <w:rsid w:val="00FD6C5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B8E873F9-9025-4B79-8AAF-8D657E73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17D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DF4D5-0ED8-4C09-8D89-C24AACBC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1696</Words>
  <Characters>9669</Characters>
  <Application>Microsoft Office Word</Application>
  <DocSecurity>0</DocSecurity>
  <Lines>80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