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C76D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C404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C76D4" w:rsidP="002053C9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מושב </w:t>
      </w:r>
      <w:r w:rsidR="002053C9">
        <w:rPr>
          <w:rFonts w:hint="cs"/>
          <w:b/>
          <w:bCs/>
          <w:rtl/>
        </w:rPr>
        <w:t>חמישי</w:t>
      </w: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C76D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385</w:t>
      </w:r>
    </w:p>
    <w:p w:rsidR="00E64116" w:rsidRPr="008713A4" w:rsidRDefault="005C76D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C76D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ו' בחשון התשע"ט (15 באוקטובר 2018), שעה 11:30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1. סדרי הדיון בישיבת הפתיחה של המושב החמישי של הכנסת ה-20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2. מתן אישור לנשיא צ'כיה לשאת דברים במליאת הכנסת ביום 26.11.2018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3. בקשת יושבת ראש הוועדה המיוחדת לזכויות הילד למיזוג הצעות החוק הבאות: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-  הצעת חוק הפיקוח על מעונות יום לפעוטות, התשע''ח-2018 (מ/1250)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-הצעת חוק הפיקוח על מעונות יום לפעוטות, התשע''ה-2015 (פ/1670/20) של חה''כ קארין אלהרר וקבוצת חברי כנסת.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- הצעת חוק הפיקוח על מעונות יום לפעוטות, התשע''ה-2015 (פ/1800/20), של חה''כ יפעת שאשא ביטון וקבוצת חברי כנסת.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4. בקשת יושב ראש ועדת החוקה, חוק ומשפט למיזוג הצעות החוק הבאות: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- הצעת חוק בתי המשפט (תיקון מס' 90) (מינוי מומחה מטעם בית המשפט), התשע''ז-2017 (מ/1139).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>-הצעת חוק בתי המשפט (תיקון-מינוי מומחה מטעם בית המשפט בתביעת נזיקין בשל עבירת מין(, התשע''ז-2017 (פ/3697/20), של חה''כ איילת נחמיאס ורבין.</w:t>
      </w:r>
    </w:p>
    <w:p w:rsidR="008B32B0" w:rsidRDefault="008B32B0" w:rsidP="008B32B0">
      <w:pPr>
        <w:spacing w:line="276" w:lineRule="auto"/>
        <w:ind w:firstLine="0"/>
        <w:outlineLvl w:val="1"/>
        <w:rPr>
          <w:rtl/>
        </w:rPr>
      </w:pPr>
      <w:r>
        <w:rPr>
          <w:rFonts w:hint="cs"/>
          <w:rtl/>
        </w:rPr>
        <w:t xml:space="preserve">5. בקשת יו''ר ועדת החינוך, התרבות והספורט להעברת הצעה לדיון מהיר ''שנה לנטו משפחה'' </w:t>
      </w:r>
      <w:r>
        <w:rPr>
          <w:rtl/>
        </w:rPr>
        <w:t>–</w:t>
      </w:r>
      <w:r>
        <w:rPr>
          <w:rFonts w:hint="cs"/>
          <w:rtl/>
        </w:rPr>
        <w:t xml:space="preserve"> מה קורה מאז בצהרונים?, של חה''כ יחיאל חיליק בר, מוועדת החינוך, התרבות והספורט לדיון בוועדה המיוחדת לזכויות הילד.</w:t>
      </w:r>
    </w:p>
    <w:p w:rsidR="005C76D4" w:rsidRPr="008B32B0" w:rsidRDefault="00337C0D" w:rsidP="008B32B0">
      <w:pPr>
        <w:pStyle w:val="a0"/>
        <w:jc w:val="left"/>
        <w:rPr>
          <w:b w:val="0"/>
          <w:bCs w:val="0"/>
          <w:u w:val="none"/>
          <w:rtl/>
        </w:rPr>
      </w:pPr>
      <w:bookmarkStart w:id="0" w:name="ET_hatsach_615551_5"/>
      <w:r w:rsidRPr="008B32B0">
        <w:rPr>
          <w:rStyle w:val="TagStyle"/>
          <w:b/>
          <w:bCs w:val="0"/>
          <w:u w:val="none"/>
          <w:rtl/>
        </w:rPr>
        <w:t xml:space="preserve">&lt;&lt; הצח &gt;&gt; </w:t>
      </w:r>
      <w:r w:rsidRPr="008B32B0">
        <w:rPr>
          <w:rStyle w:val="TagStyle"/>
          <w:rFonts w:hint="cs"/>
          <w:b/>
          <w:bCs w:val="0"/>
          <w:u w:val="none"/>
          <w:rtl/>
        </w:rPr>
        <w:t xml:space="preserve">  </w:t>
      </w:r>
      <w:bookmarkEnd w:id="0"/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מכלוף מיקי זוהר – היו"ר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אמיר אוחנה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ישראל אייכלר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רוברט אילטוב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דוד ביטן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יואל חסון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אחמד טיבי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שולי מועלם-רפאלי</w:t>
      </w:r>
    </w:p>
    <w:p w:rsidR="005C76D4" w:rsidRPr="005C76D4" w:rsidRDefault="005C76D4" w:rsidP="00EC1FB3">
      <w:pPr>
        <w:ind w:firstLine="0"/>
        <w:rPr>
          <w:rtl/>
        </w:rPr>
      </w:pPr>
      <w:r w:rsidRPr="005C76D4">
        <w:rPr>
          <w:rtl/>
        </w:rPr>
        <w:t>איילת נחמיאס ורבין</w:t>
      </w:r>
    </w:p>
    <w:p w:rsidR="005C76D4" w:rsidRDefault="005C76D4" w:rsidP="00EC1FB3">
      <w:pPr>
        <w:ind w:firstLine="0"/>
        <w:rPr>
          <w:rtl/>
        </w:rPr>
      </w:pPr>
      <w:r w:rsidRPr="005C76D4">
        <w:rPr>
          <w:rtl/>
        </w:rPr>
        <w:t>פנינה תמנו</w:t>
      </w:r>
    </w:p>
    <w:p w:rsidR="005C76D4" w:rsidRDefault="005C76D4" w:rsidP="00EC1FB3">
      <w:pPr>
        <w:ind w:firstLine="0"/>
        <w:rPr>
          <w:u w:val="single"/>
          <w:rtl/>
        </w:rPr>
      </w:pPr>
    </w:p>
    <w:p w:rsidR="000C4046" w:rsidRPr="008713A4" w:rsidRDefault="000C4046" w:rsidP="00EC1FB3">
      <w:pPr>
        <w:ind w:firstLine="0"/>
        <w:rPr>
          <w:u w:val="single"/>
        </w:rPr>
      </w:pPr>
    </w:p>
    <w:p w:rsidR="00E64116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0C4046" w:rsidRPr="000C4046" w:rsidRDefault="000C4046" w:rsidP="00D40A29">
      <w:pPr>
        <w:ind w:firstLine="0"/>
        <w:outlineLvl w:val="1"/>
        <w:rPr>
          <w:rtl/>
        </w:rPr>
      </w:pPr>
      <w:r w:rsidRPr="000C4046">
        <w:rPr>
          <w:rFonts w:hint="cs"/>
          <w:rtl/>
        </w:rPr>
        <w:t>מזכירת הכנסת ירדנה מלר הורוביץ</w:t>
      </w:r>
    </w:p>
    <w:p w:rsidR="00E64116" w:rsidRPr="008713A4" w:rsidRDefault="00A97EA1" w:rsidP="000C4046">
      <w:pPr>
        <w:ind w:firstLine="0"/>
        <w:rPr>
          <w:rtl/>
        </w:rPr>
      </w:pPr>
      <w:r>
        <w:rPr>
          <w:rFonts w:hint="cs"/>
          <w:rtl/>
        </w:rPr>
        <w:t xml:space="preserve">מירב ישראלי </w:t>
      </w:r>
      <w:r w:rsidR="000C4046">
        <w:rPr>
          <w:rtl/>
        </w:rPr>
        <w:tab/>
      </w:r>
      <w:r>
        <w:rPr>
          <w:rFonts w:hint="cs"/>
          <w:rtl/>
        </w:rPr>
        <w:t>-</w:t>
      </w:r>
      <w:r w:rsidR="000C4046">
        <w:rPr>
          <w:rtl/>
        </w:rPr>
        <w:tab/>
      </w:r>
      <w:r>
        <w:rPr>
          <w:rFonts w:hint="cs"/>
          <w:rtl/>
        </w:rPr>
        <w:t xml:space="preserve"> יועצת משפטית, לשכה משפטית</w:t>
      </w:r>
    </w:p>
    <w:p w:rsidR="00D37550" w:rsidRDefault="00D37550" w:rsidP="00DE5B80">
      <w:pPr>
        <w:ind w:firstLine="0"/>
        <w:rPr>
          <w:rtl/>
        </w:rPr>
      </w:pPr>
    </w:p>
    <w:p w:rsidR="000C4046" w:rsidRPr="008713A4" w:rsidRDefault="000C404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C76D4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C76D4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7872B4" w:rsidRDefault="005C76D4" w:rsidP="008B32B0">
      <w:pPr>
        <w:ind w:firstLine="0"/>
      </w:pPr>
      <w:r>
        <w:rPr>
          <w:rtl/>
        </w:rPr>
        <w:t>איה לינצ'בסקי</w:t>
      </w:r>
      <w:r w:rsidR="00E64116" w:rsidRPr="008713A4">
        <w:rPr>
          <w:rtl/>
        </w:rPr>
        <w:br w:type="page"/>
      </w:r>
    </w:p>
    <w:p w:rsidR="007B2DF1" w:rsidRDefault="007B2DF1" w:rsidP="008B32B0">
      <w:pPr>
        <w:pStyle w:val="af"/>
        <w:jc w:val="center"/>
        <w:rPr>
          <w:b/>
          <w:bCs/>
          <w:rtl/>
        </w:rPr>
      </w:pPr>
      <w:bookmarkStart w:id="1" w:name="ET_yor_5279_6"/>
      <w:r w:rsidRPr="008B32B0">
        <w:rPr>
          <w:rStyle w:val="TagStyle"/>
          <w:b w:val="0"/>
          <w:bCs/>
          <w:rtl/>
        </w:rPr>
        <w:lastRenderedPageBreak/>
        <w:t xml:space="preserve">&lt;&lt; יור &gt;&gt; </w:t>
      </w:r>
      <w:r w:rsidRPr="008B32B0">
        <w:rPr>
          <w:b/>
          <w:bCs/>
          <w:rtl/>
        </w:rPr>
        <w:t>הצעת חוק הפיקוח על מעונות יום לפעוטות, התשע"ח-2018</w:t>
      </w:r>
      <w:r w:rsidRPr="008B32B0">
        <w:rPr>
          <w:rStyle w:val="TagStyle"/>
          <w:b w:val="0"/>
          <w:bCs/>
          <w:rtl/>
        </w:rPr>
        <w:t xml:space="preserve"> &lt;&lt; יור &gt;&gt;</w:t>
      </w:r>
    </w:p>
    <w:p w:rsidR="008B32B0" w:rsidRDefault="008B32B0" w:rsidP="008B32B0">
      <w:pPr>
        <w:rPr>
          <w:rtl/>
          <w:lang w:eastAsia="he-IL"/>
        </w:rPr>
      </w:pPr>
    </w:p>
    <w:p w:rsidR="008B32B0" w:rsidRPr="008B32B0" w:rsidRDefault="008B32B0" w:rsidP="008B32B0">
      <w:pPr>
        <w:rPr>
          <w:rtl/>
          <w:lang w:eastAsia="he-IL"/>
        </w:rPr>
      </w:pPr>
    </w:p>
    <w:p w:rsidR="007646C6" w:rsidRDefault="007B2DF1" w:rsidP="005C76D4">
      <w:pPr>
        <w:pStyle w:val="af"/>
        <w:keepNext/>
        <w:rPr>
          <w:rStyle w:val="TagStyle"/>
          <w:rtl/>
        </w:rPr>
      </w:pPr>
      <w:r>
        <w:rPr>
          <w:b/>
          <w:bCs/>
          <w:rtl/>
        </w:rPr>
        <w:t xml:space="preserve"> </w:t>
      </w:r>
    </w:p>
    <w:p w:rsidR="005C76D4" w:rsidRDefault="005C76D4" w:rsidP="007B2DF1">
      <w:pPr>
        <w:pStyle w:val="af"/>
        <w:rPr>
          <w:rtl/>
        </w:rPr>
      </w:pPr>
      <w:r w:rsidRPr="007B2DF1">
        <w:rPr>
          <w:rStyle w:val="TagStyle"/>
          <w:rtl/>
        </w:rPr>
        <w:t xml:space="preserve"> &lt;&lt; יור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"/>
    </w:p>
    <w:p w:rsidR="005C76D4" w:rsidRDefault="005C76D4" w:rsidP="005C76D4">
      <w:pPr>
        <w:pStyle w:val="KeepWithNext"/>
        <w:rPr>
          <w:rtl/>
        </w:rPr>
      </w:pPr>
    </w:p>
    <w:p w:rsidR="005C76D4" w:rsidRDefault="005C76D4" w:rsidP="008B32B0">
      <w:pPr>
        <w:rPr>
          <w:rtl/>
        </w:rPr>
      </w:pPr>
      <w:r>
        <w:rPr>
          <w:rFonts w:hint="cs"/>
          <w:rtl/>
        </w:rPr>
        <w:t xml:space="preserve">אני מתכבד לפתוח את </w:t>
      </w:r>
      <w:r w:rsidR="00855CC4">
        <w:rPr>
          <w:rFonts w:hint="cs"/>
          <w:rtl/>
        </w:rPr>
        <w:t xml:space="preserve">ישיבת </w:t>
      </w:r>
      <w:r>
        <w:rPr>
          <w:rFonts w:hint="cs"/>
          <w:rtl/>
        </w:rPr>
        <w:t>ועדת הכנסת</w:t>
      </w:r>
      <w:r w:rsidR="00855CC4">
        <w:rPr>
          <w:rFonts w:hint="cs"/>
          <w:rtl/>
        </w:rPr>
        <w:t xml:space="preserve"> נתחיל בבקשת יושבת-ראש הוועדה המיוחדת לזכויות הילד </w:t>
      </w:r>
      <w:bookmarkStart w:id="2" w:name="_ETM_Q1_299378"/>
      <w:bookmarkEnd w:id="2"/>
      <w:r w:rsidR="00855CC4">
        <w:rPr>
          <w:rFonts w:hint="cs"/>
          <w:rtl/>
        </w:rPr>
        <w:t xml:space="preserve">למיזוג הצעות חוק הבאות: </w:t>
      </w:r>
      <w:r w:rsidR="0052535B" w:rsidRPr="005C76D4">
        <w:rPr>
          <w:rtl/>
        </w:rPr>
        <w:t>הצעת חוק הפיקוח על מעונות יום לפעוטות, התשע"</w:t>
      </w:r>
      <w:r w:rsidR="0052535B">
        <w:rPr>
          <w:rFonts w:hint="cs"/>
          <w:rtl/>
        </w:rPr>
        <w:t>ה</w:t>
      </w:r>
      <w:r w:rsidR="0052535B" w:rsidRPr="005C76D4">
        <w:rPr>
          <w:rtl/>
        </w:rPr>
        <w:t>-201</w:t>
      </w:r>
      <w:r w:rsidR="0052535B">
        <w:rPr>
          <w:rFonts w:hint="cs"/>
          <w:rtl/>
        </w:rPr>
        <w:t>5 של חברת הכנסת יפעת שאשא ביטון וקבוצת חברי כנסת והצעת חוק הפיקוח על מעונות יום לפעוטות, התשע"ה-2015 של חברת הכנסת קארין אלהרר.</w:t>
      </w:r>
    </w:p>
    <w:p w:rsidR="005C76D4" w:rsidRDefault="005C76D4" w:rsidP="005C76D4">
      <w:pPr>
        <w:rPr>
          <w:rtl/>
        </w:rPr>
      </w:pPr>
    </w:p>
    <w:p w:rsidR="005C76D4" w:rsidRDefault="005C76D4" w:rsidP="007B2DF1">
      <w:pPr>
        <w:pStyle w:val="a"/>
        <w:rPr>
          <w:rtl/>
        </w:rPr>
      </w:pPr>
      <w:bookmarkStart w:id="3" w:name="ET_speaker_4628_7"/>
      <w:r w:rsidRPr="007B2DF1">
        <w:rPr>
          <w:rStyle w:val="TagStyle"/>
          <w:rtl/>
        </w:rPr>
        <w:t xml:space="preserve"> &lt;&lt; דובר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"/>
    </w:p>
    <w:p w:rsidR="005C76D4" w:rsidRDefault="005C76D4" w:rsidP="005C76D4">
      <w:pPr>
        <w:pStyle w:val="KeepWithNext"/>
        <w:rPr>
          <w:rtl/>
        </w:rPr>
      </w:pPr>
    </w:p>
    <w:p w:rsidR="00855CC4" w:rsidRDefault="005C76D4" w:rsidP="008B32B0">
      <w:pPr>
        <w:rPr>
          <w:rtl/>
        </w:rPr>
      </w:pPr>
      <w:r>
        <w:rPr>
          <w:rFonts w:hint="cs"/>
          <w:rtl/>
        </w:rPr>
        <w:t>אני מבקש התייעצות סיעתית</w:t>
      </w:r>
      <w:r w:rsidR="00855CC4">
        <w:rPr>
          <w:rFonts w:hint="cs"/>
          <w:rtl/>
        </w:rPr>
        <w:t>.</w:t>
      </w:r>
      <w:r w:rsidR="007646C6">
        <w:rPr>
          <w:rFonts w:hint="cs"/>
          <w:rtl/>
        </w:rPr>
        <w:t xml:space="preserve"> אתה ישר צולל לעניינים באופן קר, </w:t>
      </w:r>
      <w:bookmarkStart w:id="4" w:name="_ETM_Q1_321116"/>
      <w:bookmarkEnd w:id="4"/>
      <w:r w:rsidR="007646C6">
        <w:rPr>
          <w:rFonts w:hint="cs"/>
          <w:rtl/>
        </w:rPr>
        <w:t xml:space="preserve">בלי לשאול חברים לשלומם, בלי להתעניין באנשים, ישר אתה הולך לעניינים. אבדתם את הנשמה. </w:t>
      </w:r>
      <w:bookmarkStart w:id="5" w:name="_ETM_Q1_307532"/>
      <w:bookmarkStart w:id="6" w:name="_ETM_Q1_307607"/>
      <w:bookmarkEnd w:id="5"/>
      <w:bookmarkEnd w:id="6"/>
    </w:p>
    <w:p w:rsidR="005C76D4" w:rsidRDefault="005C76D4" w:rsidP="005C76D4">
      <w:pPr>
        <w:rPr>
          <w:rtl/>
        </w:rPr>
      </w:pPr>
    </w:p>
    <w:p w:rsidR="005C76D4" w:rsidRDefault="005C76D4" w:rsidP="007B2DF1">
      <w:pPr>
        <w:pStyle w:val="af"/>
        <w:rPr>
          <w:rtl/>
        </w:rPr>
      </w:pPr>
      <w:bookmarkStart w:id="7" w:name="ET_yor_5279_8"/>
      <w:r w:rsidRPr="007B2DF1">
        <w:rPr>
          <w:rStyle w:val="TagStyle"/>
          <w:rtl/>
        </w:rPr>
        <w:t xml:space="preserve"> &lt;&lt; יור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"/>
    </w:p>
    <w:p w:rsidR="005C76D4" w:rsidRDefault="005C76D4" w:rsidP="005C76D4">
      <w:pPr>
        <w:pStyle w:val="KeepWithNext"/>
        <w:rPr>
          <w:rtl/>
        </w:rPr>
      </w:pPr>
    </w:p>
    <w:p w:rsidR="005C76D4" w:rsidRDefault="007646C6" w:rsidP="007646C6">
      <w:pPr>
        <w:rPr>
          <w:rtl/>
        </w:rPr>
      </w:pPr>
      <w:r>
        <w:rPr>
          <w:rFonts w:hint="cs"/>
          <w:rtl/>
        </w:rPr>
        <w:t>התייעצות סיעתית תיערך ב</w:t>
      </w:r>
      <w:r w:rsidR="005C76D4">
        <w:rPr>
          <w:rFonts w:hint="cs"/>
          <w:rtl/>
        </w:rPr>
        <w:t>תום הדיון</w:t>
      </w:r>
      <w:r>
        <w:rPr>
          <w:rFonts w:hint="cs"/>
          <w:rtl/>
        </w:rPr>
        <w:t xml:space="preserve">, לפני הצבעה. </w:t>
      </w:r>
      <w:bookmarkStart w:id="8" w:name="_ETM_Q1_341182"/>
      <w:bookmarkEnd w:id="8"/>
      <w:r w:rsidR="00855CC4">
        <w:rPr>
          <w:rFonts w:hint="cs"/>
          <w:rtl/>
        </w:rPr>
        <w:t xml:space="preserve"> </w:t>
      </w:r>
    </w:p>
    <w:p w:rsidR="005C76D4" w:rsidRDefault="005C76D4" w:rsidP="008B32B0">
      <w:pPr>
        <w:ind w:firstLine="0"/>
        <w:rPr>
          <w:rtl/>
        </w:rPr>
      </w:pPr>
      <w:bookmarkStart w:id="9" w:name="_ETM_Q1_314492"/>
      <w:bookmarkStart w:id="10" w:name="_ETM_Q1_314552"/>
      <w:bookmarkEnd w:id="9"/>
      <w:bookmarkEnd w:id="10"/>
    </w:p>
    <w:p w:rsidR="005C76D4" w:rsidRDefault="005C76D4" w:rsidP="007B2DF1">
      <w:pPr>
        <w:pStyle w:val="-"/>
        <w:rPr>
          <w:rtl/>
        </w:rPr>
      </w:pPr>
      <w:bookmarkStart w:id="11" w:name="ET_speakercontinue_4628_9"/>
      <w:r w:rsidRPr="007B2DF1">
        <w:rPr>
          <w:rStyle w:val="TagStyle"/>
          <w:rtl/>
        </w:rPr>
        <w:t xml:space="preserve"> &lt;&lt; דובר_המשך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1"/>
    </w:p>
    <w:p w:rsidR="005C76D4" w:rsidRDefault="005C76D4" w:rsidP="005C76D4">
      <w:pPr>
        <w:pStyle w:val="KeepWithNext"/>
        <w:rPr>
          <w:rtl/>
        </w:rPr>
      </w:pPr>
    </w:p>
    <w:p w:rsidR="005C76D4" w:rsidRDefault="005C76D4" w:rsidP="005C76D4">
      <w:pPr>
        <w:rPr>
          <w:rtl/>
        </w:rPr>
      </w:pPr>
      <w:r>
        <w:rPr>
          <w:rFonts w:hint="cs"/>
          <w:rtl/>
        </w:rPr>
        <w:t>אני מוותר</w:t>
      </w:r>
      <w:r w:rsidR="007646C6">
        <w:rPr>
          <w:rFonts w:hint="cs"/>
          <w:rtl/>
        </w:rPr>
        <w:t>.</w:t>
      </w:r>
    </w:p>
    <w:p w:rsidR="002053C9" w:rsidRDefault="002053C9" w:rsidP="008B32B0">
      <w:pPr>
        <w:ind w:firstLine="0"/>
        <w:rPr>
          <w:rtl/>
        </w:rPr>
      </w:pPr>
      <w:bookmarkStart w:id="12" w:name="_ETM_Q1_345623"/>
      <w:bookmarkStart w:id="13" w:name="_ETM_Q1_345721"/>
      <w:bookmarkStart w:id="14" w:name="_ETM_Q1_345815"/>
      <w:bookmarkStart w:id="15" w:name="_ETM_Q1_345870"/>
      <w:bookmarkEnd w:id="12"/>
      <w:bookmarkEnd w:id="13"/>
      <w:bookmarkEnd w:id="14"/>
      <w:bookmarkEnd w:id="15"/>
    </w:p>
    <w:p w:rsidR="007646C6" w:rsidRDefault="007646C6" w:rsidP="007B2DF1">
      <w:pPr>
        <w:pStyle w:val="af"/>
        <w:rPr>
          <w:rtl/>
        </w:rPr>
      </w:pPr>
      <w:bookmarkStart w:id="16" w:name="ET_yor_5279_26"/>
      <w:r w:rsidRPr="007B2DF1">
        <w:rPr>
          <w:rStyle w:val="TagStyle"/>
          <w:rtl/>
        </w:rPr>
        <w:t xml:space="preserve"> &lt;&lt; יור &gt;&gt;</w:t>
      </w:r>
      <w:r w:rsidRPr="007646C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46C6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6"/>
    </w:p>
    <w:p w:rsidR="007646C6" w:rsidRDefault="007646C6" w:rsidP="007646C6">
      <w:pPr>
        <w:pStyle w:val="KeepWithNext"/>
        <w:rPr>
          <w:rtl/>
        </w:rPr>
      </w:pPr>
    </w:p>
    <w:p w:rsidR="007646C6" w:rsidRDefault="007646C6" w:rsidP="00A03F9C">
      <w:pPr>
        <w:rPr>
          <w:rtl/>
        </w:rPr>
      </w:pPr>
      <w:r>
        <w:rPr>
          <w:rFonts w:hint="cs"/>
          <w:rtl/>
        </w:rPr>
        <w:t xml:space="preserve">מי בעד מיזוג הצעות חוק הבאות: </w:t>
      </w:r>
      <w:r w:rsidRPr="005C76D4">
        <w:rPr>
          <w:rtl/>
        </w:rPr>
        <w:t>הצעת חוק הפיקוח על מעונות יום לפעוטות, התשע"</w:t>
      </w:r>
      <w:r w:rsidR="0052535B">
        <w:rPr>
          <w:rFonts w:hint="cs"/>
          <w:rtl/>
        </w:rPr>
        <w:t>ה</w:t>
      </w:r>
      <w:r w:rsidRPr="005C76D4">
        <w:rPr>
          <w:rtl/>
        </w:rPr>
        <w:t>-201</w:t>
      </w:r>
      <w:r w:rsidR="0052535B">
        <w:rPr>
          <w:rFonts w:hint="cs"/>
          <w:rtl/>
        </w:rPr>
        <w:t>5</w:t>
      </w:r>
      <w:r>
        <w:rPr>
          <w:rFonts w:hint="cs"/>
          <w:rtl/>
        </w:rPr>
        <w:t xml:space="preserve"> של חברת הכנסת יפעת שאשא ביטון וקבוצת חברי כנסת </w:t>
      </w:r>
      <w:bookmarkStart w:id="17" w:name="_ETM_Q1_362610"/>
      <w:bookmarkEnd w:id="17"/>
      <w:r>
        <w:rPr>
          <w:rFonts w:hint="cs"/>
          <w:rtl/>
        </w:rPr>
        <w:t>והצעת חוק הפיקוח על מע</w:t>
      </w:r>
      <w:r w:rsidR="00A03F9C">
        <w:rPr>
          <w:rFonts w:hint="cs"/>
          <w:rtl/>
        </w:rPr>
        <w:t>ו</w:t>
      </w:r>
      <w:r>
        <w:rPr>
          <w:rFonts w:hint="cs"/>
          <w:rtl/>
        </w:rPr>
        <w:t xml:space="preserve">נות יום לפעוטות, התשע"ה-2015 של חברת הכנסת </w:t>
      </w:r>
      <w:bookmarkStart w:id="18" w:name="_ETM_Q1_355234"/>
      <w:bookmarkEnd w:id="18"/>
      <w:r>
        <w:rPr>
          <w:rFonts w:hint="cs"/>
          <w:rtl/>
        </w:rPr>
        <w:t>קארין אלהרר?</w:t>
      </w:r>
    </w:p>
    <w:p w:rsidR="007646C6" w:rsidRDefault="007646C6" w:rsidP="007646C6">
      <w:pPr>
        <w:rPr>
          <w:rtl/>
        </w:rPr>
      </w:pPr>
    </w:p>
    <w:p w:rsidR="007646C6" w:rsidRPr="007646C6" w:rsidRDefault="007646C6" w:rsidP="007646C6">
      <w:pPr>
        <w:rPr>
          <w:rtl/>
        </w:rPr>
      </w:pPr>
    </w:p>
    <w:p w:rsidR="007646C6" w:rsidRDefault="007646C6" w:rsidP="007646C6">
      <w:pPr>
        <w:rPr>
          <w:rtl/>
        </w:rPr>
      </w:pPr>
      <w:bookmarkStart w:id="19" w:name="_ETM_Q1_348483"/>
      <w:bookmarkEnd w:id="19"/>
      <w:r>
        <w:rPr>
          <w:rtl/>
        </w:rPr>
        <w:t xml:space="preserve">  </w:t>
      </w:r>
    </w:p>
    <w:p w:rsidR="00BF2B9A" w:rsidRDefault="00BF2B9A" w:rsidP="005C76D4">
      <w:pPr>
        <w:rPr>
          <w:rtl/>
        </w:rPr>
      </w:pPr>
    </w:p>
    <w:p w:rsidR="00BF2B9A" w:rsidRDefault="00BF2B9A" w:rsidP="00BF2B9A">
      <w:pPr>
        <w:pStyle w:val="aa"/>
        <w:keepNext/>
        <w:rPr>
          <w:rtl/>
        </w:rPr>
      </w:pPr>
      <w:r>
        <w:rPr>
          <w:rtl/>
        </w:rPr>
        <w:t>הצבעה</w:t>
      </w:r>
    </w:p>
    <w:p w:rsidR="00BF2B9A" w:rsidRDefault="00BF2B9A" w:rsidP="00BF2B9A">
      <w:pPr>
        <w:pStyle w:val="--"/>
        <w:keepNext/>
        <w:rPr>
          <w:rtl/>
        </w:rPr>
      </w:pP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 xml:space="preserve"> רוב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 אין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BF2B9A" w:rsidRDefault="007646C6" w:rsidP="007646C6">
      <w:pPr>
        <w:pStyle w:val="ab"/>
        <w:rPr>
          <w:rtl/>
        </w:rPr>
      </w:pPr>
      <w:r>
        <w:rPr>
          <w:rFonts w:hint="cs"/>
          <w:rtl/>
        </w:rPr>
        <w:t>מיזוג הצעות החוק אושר.</w:t>
      </w:r>
    </w:p>
    <w:p w:rsidR="007646C6" w:rsidRDefault="007646C6" w:rsidP="007646C6">
      <w:pPr>
        <w:rPr>
          <w:rtl/>
        </w:rPr>
      </w:pPr>
    </w:p>
    <w:p w:rsidR="007646C6" w:rsidRDefault="007646C6" w:rsidP="007646C6">
      <w:pPr>
        <w:rPr>
          <w:rtl/>
        </w:rPr>
      </w:pPr>
    </w:p>
    <w:p w:rsidR="007646C6" w:rsidRDefault="007646C6" w:rsidP="007B2DF1">
      <w:pPr>
        <w:pStyle w:val="af"/>
        <w:rPr>
          <w:rtl/>
        </w:rPr>
      </w:pPr>
      <w:bookmarkStart w:id="20" w:name="ET_yor_5279_27"/>
      <w:r w:rsidRPr="007B2DF1">
        <w:rPr>
          <w:rStyle w:val="TagStyle"/>
          <w:rtl/>
        </w:rPr>
        <w:t xml:space="preserve"> &lt;&lt; יור &gt;&gt;</w:t>
      </w:r>
      <w:r w:rsidRPr="007646C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646C6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0"/>
    </w:p>
    <w:p w:rsidR="007646C6" w:rsidRDefault="007646C6" w:rsidP="007646C6">
      <w:pPr>
        <w:pStyle w:val="KeepWithNext"/>
        <w:rPr>
          <w:rtl/>
        </w:rPr>
      </w:pPr>
    </w:p>
    <w:p w:rsidR="007646C6" w:rsidRDefault="007646C6" w:rsidP="007646C6">
      <w:pPr>
        <w:rPr>
          <w:rtl/>
        </w:rPr>
      </w:pPr>
      <w:r>
        <w:rPr>
          <w:rFonts w:hint="cs"/>
          <w:rtl/>
        </w:rPr>
        <w:t xml:space="preserve">ההחלטה נתקבלה. </w:t>
      </w:r>
      <w:r>
        <w:rPr>
          <w:rtl/>
        </w:rPr>
        <w:t xml:space="preserve">  </w:t>
      </w:r>
    </w:p>
    <w:p w:rsidR="0052535B" w:rsidRDefault="0052535B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52535B" w:rsidRPr="0052535B" w:rsidRDefault="0052535B" w:rsidP="0052535B">
      <w:pPr>
        <w:jc w:val="center"/>
        <w:rPr>
          <w:b/>
          <w:bCs/>
          <w:u w:val="single"/>
          <w:rtl/>
        </w:rPr>
      </w:pPr>
      <w:r w:rsidRPr="0052535B">
        <w:rPr>
          <w:b/>
          <w:bCs/>
          <w:u w:val="single"/>
          <w:rtl/>
        </w:rPr>
        <w:lastRenderedPageBreak/>
        <w:t>סדרי הדיון בישיבת הפתיחה של המושב החמישי של הכנסת ה-20.</w:t>
      </w:r>
    </w:p>
    <w:p w:rsidR="005C76D4" w:rsidRDefault="005C76D4" w:rsidP="005C76D4">
      <w:pPr>
        <w:rPr>
          <w:rtl/>
        </w:rPr>
      </w:pPr>
    </w:p>
    <w:p w:rsidR="005C76D4" w:rsidRDefault="005C76D4" w:rsidP="005C76D4">
      <w:pPr>
        <w:rPr>
          <w:rtl/>
        </w:rPr>
      </w:pPr>
    </w:p>
    <w:p w:rsidR="005C76D4" w:rsidRDefault="005C76D4" w:rsidP="007B2DF1">
      <w:pPr>
        <w:pStyle w:val="af"/>
        <w:rPr>
          <w:rtl/>
        </w:rPr>
      </w:pPr>
      <w:bookmarkStart w:id="21" w:name="ET_yor_5279_10"/>
      <w:r w:rsidRPr="007B2DF1">
        <w:rPr>
          <w:rStyle w:val="TagStyle"/>
          <w:rtl/>
        </w:rPr>
        <w:t xml:space="preserve"> &lt;&lt; יור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"/>
    </w:p>
    <w:p w:rsidR="005C76D4" w:rsidRDefault="005C76D4" w:rsidP="005C76D4">
      <w:pPr>
        <w:pStyle w:val="KeepWithNext"/>
        <w:rPr>
          <w:rtl/>
        </w:rPr>
      </w:pPr>
    </w:p>
    <w:p w:rsidR="005C76D4" w:rsidRDefault="00C6641D" w:rsidP="00C6641D">
      <w:pPr>
        <w:rPr>
          <w:rtl/>
        </w:rPr>
      </w:pPr>
      <w:r>
        <w:rPr>
          <w:rFonts w:hint="cs"/>
          <w:rtl/>
        </w:rPr>
        <w:t xml:space="preserve">הנושא הבא, </w:t>
      </w:r>
      <w:r w:rsidRPr="0052535B">
        <w:rPr>
          <w:rtl/>
        </w:rPr>
        <w:t>סדרי הדיון בישיבת הפתיחה של המושב החמישי של הכנסת ה-20.</w:t>
      </w:r>
      <w:r>
        <w:rPr>
          <w:rFonts w:hint="cs"/>
          <w:rtl/>
        </w:rPr>
        <w:t xml:space="preserve"> </w:t>
      </w:r>
      <w:r w:rsidR="00A03F9C">
        <w:rPr>
          <w:rFonts w:hint="cs"/>
          <w:rtl/>
        </w:rPr>
        <w:t xml:space="preserve">ישנו </w:t>
      </w:r>
      <w:r w:rsidR="005C76D4">
        <w:rPr>
          <w:rFonts w:hint="cs"/>
          <w:rtl/>
        </w:rPr>
        <w:t>מכתב</w:t>
      </w:r>
      <w:r>
        <w:rPr>
          <w:rFonts w:hint="cs"/>
          <w:rtl/>
        </w:rPr>
        <w:t xml:space="preserve"> </w:t>
      </w:r>
      <w:bookmarkStart w:id="22" w:name="_ETM_Q1_377580"/>
      <w:bookmarkEnd w:id="22"/>
      <w:r>
        <w:rPr>
          <w:rFonts w:hint="cs"/>
          <w:rtl/>
        </w:rPr>
        <w:t>שקיבלתי ממזכירת הכנסת, אשמח שתפרטי לחברים.</w:t>
      </w:r>
    </w:p>
    <w:p w:rsidR="005C76D4" w:rsidRDefault="005C76D4" w:rsidP="005C76D4">
      <w:pPr>
        <w:rPr>
          <w:rtl/>
        </w:rPr>
      </w:pPr>
    </w:p>
    <w:p w:rsidR="005C76D4" w:rsidRDefault="005C76D4" w:rsidP="007B2DF1">
      <w:pPr>
        <w:pStyle w:val="a"/>
        <w:rPr>
          <w:rtl/>
        </w:rPr>
      </w:pPr>
      <w:bookmarkStart w:id="23" w:name="ET_speaker_ירדנה_מלר_הורביץ_11"/>
      <w:r w:rsidRPr="007B2DF1">
        <w:rPr>
          <w:rStyle w:val="TagStyle"/>
          <w:rtl/>
        </w:rPr>
        <w:t>&lt;&lt; דובר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ירדנה מלר הורביץ: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"/>
    </w:p>
    <w:p w:rsidR="005C76D4" w:rsidRDefault="005C76D4" w:rsidP="005C76D4">
      <w:pPr>
        <w:pStyle w:val="KeepWithNext"/>
        <w:rPr>
          <w:rtl/>
        </w:rPr>
      </w:pPr>
    </w:p>
    <w:p w:rsidR="005C76D4" w:rsidRDefault="00C6641D" w:rsidP="00C6641D">
      <w:pPr>
        <w:rPr>
          <w:rtl/>
        </w:rPr>
      </w:pPr>
      <w:r>
        <w:rPr>
          <w:rFonts w:hint="cs"/>
          <w:rtl/>
        </w:rPr>
        <w:t xml:space="preserve">בוקר טוב, כנס מוצלח ובהצלחה </w:t>
      </w:r>
      <w:bookmarkStart w:id="24" w:name="_ETM_Q1_387086"/>
      <w:bookmarkEnd w:id="24"/>
      <w:r>
        <w:rPr>
          <w:rFonts w:hint="cs"/>
          <w:rtl/>
        </w:rPr>
        <w:t xml:space="preserve">לכולם. אנחנו פותחים את הכנס היום ויש על סדר היום </w:t>
      </w:r>
      <w:bookmarkStart w:id="25" w:name="_ETM_Q1_396407"/>
      <w:bookmarkEnd w:id="25"/>
      <w:r>
        <w:rPr>
          <w:rFonts w:hint="cs"/>
          <w:rtl/>
        </w:rPr>
        <w:t xml:space="preserve">גם </w:t>
      </w:r>
      <w:r w:rsidR="00A03F9C">
        <w:rPr>
          <w:rFonts w:hint="cs"/>
          <w:rtl/>
        </w:rPr>
        <w:t>את הודעת ראש הממשלה וגם הצעות אי-</w:t>
      </w:r>
      <w:r>
        <w:rPr>
          <w:rFonts w:hint="cs"/>
          <w:rtl/>
        </w:rPr>
        <w:t xml:space="preserve">אמון. סעיף לתקנון </w:t>
      </w:r>
      <w:r w:rsidR="00A03F9C">
        <w:rPr>
          <w:rFonts w:hint="cs"/>
          <w:rtl/>
        </w:rPr>
        <w:t>20ג' אומר שאם יש דיון והצעות אי-</w:t>
      </w:r>
      <w:r>
        <w:rPr>
          <w:rFonts w:hint="cs"/>
          <w:rtl/>
        </w:rPr>
        <w:t xml:space="preserve">אמון והודעת ראש הממשלה, </w:t>
      </w:r>
      <w:bookmarkStart w:id="26" w:name="_ETM_Q1_408301"/>
      <w:bookmarkEnd w:id="26"/>
      <w:r>
        <w:rPr>
          <w:rFonts w:hint="cs"/>
          <w:rtl/>
        </w:rPr>
        <w:t xml:space="preserve">יתקיים דיון משולב. בוועדת ההסכמות שהייתה הבוקר סוכם בין הקואליציה </w:t>
      </w:r>
      <w:bookmarkStart w:id="27" w:name="_ETM_Q1_416723"/>
      <w:bookmarkEnd w:id="27"/>
      <w:r>
        <w:rPr>
          <w:rFonts w:hint="cs"/>
          <w:rtl/>
        </w:rPr>
        <w:t xml:space="preserve">לאופוזיציה  להמליץ שהוועדה תחליט על 4 דקות לכל </w:t>
      </w:r>
      <w:bookmarkStart w:id="28" w:name="_ETM_Q1_426002"/>
      <w:bookmarkEnd w:id="28"/>
      <w:r>
        <w:rPr>
          <w:rFonts w:hint="cs"/>
          <w:rtl/>
        </w:rPr>
        <w:t xml:space="preserve">נציג סיעה בדיון המשולב. לאחר מכן, בתום הדיון, תהיה הצבעה </w:t>
      </w:r>
      <w:bookmarkStart w:id="29" w:name="_ETM_Q1_429855"/>
      <w:bookmarkEnd w:id="29"/>
      <w:r>
        <w:rPr>
          <w:rFonts w:hint="cs"/>
          <w:rtl/>
        </w:rPr>
        <w:t xml:space="preserve">על דברי הודעת ראש הממשלה ועל הצעות אי האמון. אשמח </w:t>
      </w:r>
      <w:bookmarkStart w:id="30" w:name="_ETM_Q1_434009"/>
      <w:bookmarkEnd w:id="30"/>
      <w:r>
        <w:rPr>
          <w:rFonts w:hint="cs"/>
          <w:rtl/>
        </w:rPr>
        <w:t xml:space="preserve">אם תאשרו את זה.  </w:t>
      </w:r>
    </w:p>
    <w:p w:rsidR="005C76D4" w:rsidRDefault="005C76D4" w:rsidP="005C76D4">
      <w:pPr>
        <w:rPr>
          <w:rtl/>
        </w:rPr>
      </w:pPr>
    </w:p>
    <w:p w:rsidR="005C76D4" w:rsidRDefault="005C76D4" w:rsidP="007B2DF1">
      <w:pPr>
        <w:pStyle w:val="a"/>
        <w:rPr>
          <w:rtl/>
        </w:rPr>
      </w:pPr>
      <w:bookmarkStart w:id="31" w:name="ET_knessetmember_4627_12"/>
      <w:r w:rsidRPr="007B2DF1">
        <w:rPr>
          <w:rStyle w:val="TagStyle"/>
          <w:rtl/>
        </w:rPr>
        <w:t>&lt;&lt; דובר &gt;&gt;</w:t>
      </w:r>
      <w:r w:rsidRPr="005C76D4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5C76D4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"/>
    </w:p>
    <w:p w:rsidR="005C76D4" w:rsidRDefault="005C76D4" w:rsidP="005C76D4">
      <w:pPr>
        <w:pStyle w:val="KeepWithNext"/>
        <w:rPr>
          <w:rtl/>
        </w:rPr>
      </w:pPr>
    </w:p>
    <w:p w:rsidR="005C76D4" w:rsidRDefault="005C76D4" w:rsidP="00A03F9C">
      <w:pPr>
        <w:rPr>
          <w:rtl/>
        </w:rPr>
      </w:pPr>
      <w:r>
        <w:rPr>
          <w:rFonts w:hint="cs"/>
          <w:rtl/>
        </w:rPr>
        <w:t xml:space="preserve">כדי להבין את </w:t>
      </w:r>
      <w:r w:rsidR="00C6641D">
        <w:rPr>
          <w:rFonts w:hint="cs"/>
          <w:rtl/>
        </w:rPr>
        <w:t>ההקשר הכללי של הדיון</w:t>
      </w:r>
      <w:r w:rsidR="00A03F9C">
        <w:rPr>
          <w:rFonts w:hint="cs"/>
          <w:rtl/>
        </w:rPr>
        <w:t>,</w:t>
      </w:r>
      <w:r w:rsidR="00C6641D">
        <w:rPr>
          <w:rFonts w:hint="cs"/>
          <w:rtl/>
        </w:rPr>
        <w:t xml:space="preserve"> מה </w:t>
      </w:r>
      <w:bookmarkStart w:id="32" w:name="_ETM_Q1_444988"/>
      <w:bookmarkEnd w:id="32"/>
      <w:r w:rsidR="00C6641D">
        <w:rPr>
          <w:rFonts w:hint="cs"/>
          <w:rtl/>
        </w:rPr>
        <w:t>דובר בוועדת ההסכמות</w:t>
      </w:r>
      <w:r w:rsidR="00A03F9C">
        <w:rPr>
          <w:rFonts w:hint="cs"/>
          <w:rtl/>
        </w:rPr>
        <w:t>?</w:t>
      </w:r>
      <w:r w:rsidR="00C6641D">
        <w:rPr>
          <w:rFonts w:hint="cs"/>
          <w:rtl/>
        </w:rPr>
        <w:t xml:space="preserve"> </w:t>
      </w:r>
      <w:r w:rsidR="00A03F9C">
        <w:rPr>
          <w:rFonts w:hint="cs"/>
          <w:rtl/>
        </w:rPr>
        <w:t>מה</w:t>
      </w:r>
      <w:r w:rsidR="00C6641D">
        <w:rPr>
          <w:rFonts w:hint="cs"/>
          <w:rtl/>
        </w:rPr>
        <w:t xml:space="preserve">ו הצפי הכללי איך נראים דיוני המליאה </w:t>
      </w:r>
      <w:bookmarkStart w:id="33" w:name="_ETM_Q1_448395"/>
      <w:bookmarkEnd w:id="33"/>
      <w:r w:rsidR="00C6641D">
        <w:rPr>
          <w:rFonts w:hint="cs"/>
          <w:rtl/>
        </w:rPr>
        <w:t>היום?</w:t>
      </w:r>
    </w:p>
    <w:p w:rsidR="005C76D4" w:rsidRDefault="005C76D4" w:rsidP="00C6641D">
      <w:pPr>
        <w:ind w:firstLine="0"/>
        <w:rPr>
          <w:rtl/>
        </w:rPr>
      </w:pPr>
    </w:p>
    <w:p w:rsidR="00C6641D" w:rsidRDefault="00C6641D" w:rsidP="007B2DF1">
      <w:pPr>
        <w:pStyle w:val="a"/>
        <w:rPr>
          <w:rtl/>
        </w:rPr>
      </w:pPr>
      <w:bookmarkStart w:id="34" w:name="ET_speaker_ירדנה_מלר_הורביץ_28"/>
      <w:r w:rsidRPr="007B2DF1">
        <w:rPr>
          <w:rStyle w:val="TagStyle"/>
          <w:rtl/>
        </w:rPr>
        <w:t xml:space="preserve"> &lt;&lt; דובר &gt;&gt;</w:t>
      </w:r>
      <w:r w:rsidRPr="00C6641D">
        <w:rPr>
          <w:rStyle w:val="TagStyle"/>
          <w:rtl/>
        </w:rPr>
        <w:t xml:space="preserve"> </w:t>
      </w:r>
      <w:r>
        <w:rPr>
          <w:rtl/>
        </w:rPr>
        <w:t>ירדנה מלר הורביץ:</w:t>
      </w:r>
      <w:r w:rsidRPr="00C6641D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4"/>
    </w:p>
    <w:p w:rsidR="00C6641D" w:rsidRDefault="00C6641D" w:rsidP="00C6641D">
      <w:pPr>
        <w:pStyle w:val="KeepWithNext"/>
        <w:rPr>
          <w:rtl/>
        </w:rPr>
      </w:pPr>
    </w:p>
    <w:p w:rsidR="00C6641D" w:rsidRDefault="00C6641D" w:rsidP="00C6641D">
      <w:pPr>
        <w:rPr>
          <w:rtl/>
        </w:rPr>
      </w:pPr>
      <w:r>
        <w:rPr>
          <w:rFonts w:hint="cs"/>
          <w:rtl/>
        </w:rPr>
        <w:t xml:space="preserve">אני רק צופה בוועדת ההסכמות ואני מניחה שבישיבה של סיעות </w:t>
      </w:r>
      <w:bookmarkStart w:id="35" w:name="_ETM_Q1_450535"/>
      <w:bookmarkEnd w:id="35"/>
      <w:r>
        <w:rPr>
          <w:rFonts w:hint="cs"/>
          <w:rtl/>
        </w:rPr>
        <w:t xml:space="preserve">האופוזיציה ידווחו לכם. </w:t>
      </w:r>
      <w:r>
        <w:rPr>
          <w:rtl/>
        </w:rPr>
        <w:t xml:space="preserve">  </w:t>
      </w:r>
    </w:p>
    <w:p w:rsidR="00C6641D" w:rsidRDefault="00C6641D" w:rsidP="008B32B0">
      <w:pPr>
        <w:ind w:firstLine="0"/>
        <w:rPr>
          <w:rtl/>
        </w:rPr>
      </w:pPr>
    </w:p>
    <w:p w:rsidR="00C6641D" w:rsidRDefault="00C6641D" w:rsidP="007B2DF1">
      <w:pPr>
        <w:pStyle w:val="a"/>
        <w:rPr>
          <w:rtl/>
        </w:rPr>
      </w:pPr>
      <w:bookmarkStart w:id="36" w:name="ET_knessetmember_4627_29"/>
      <w:r w:rsidRPr="007B2DF1">
        <w:rPr>
          <w:rStyle w:val="TagStyle"/>
          <w:rtl/>
        </w:rPr>
        <w:t xml:space="preserve"> &lt;&lt; דובר &gt;&gt;</w:t>
      </w:r>
      <w:r w:rsidRPr="00C6641D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C6641D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6"/>
    </w:p>
    <w:p w:rsidR="00C6641D" w:rsidRDefault="00C6641D" w:rsidP="00C6641D">
      <w:pPr>
        <w:pStyle w:val="KeepWithNext"/>
        <w:rPr>
          <w:rtl/>
        </w:rPr>
      </w:pPr>
    </w:p>
    <w:p w:rsidR="00C6641D" w:rsidRDefault="00C6641D" w:rsidP="00C6641D">
      <w:pPr>
        <w:rPr>
          <w:rtl/>
        </w:rPr>
      </w:pPr>
      <w:r>
        <w:rPr>
          <w:rFonts w:hint="cs"/>
          <w:rtl/>
        </w:rPr>
        <w:t>השאלה מה צפוי לנו הערב?</w:t>
      </w:r>
      <w:r w:rsidR="00C73E31">
        <w:rPr>
          <w:rFonts w:hint="cs"/>
          <w:rtl/>
        </w:rPr>
        <w:t xml:space="preserve"> מה מסגרת הדיון?</w:t>
      </w:r>
    </w:p>
    <w:p w:rsidR="00C6641D" w:rsidRDefault="00C6641D" w:rsidP="008B32B0">
      <w:pPr>
        <w:ind w:firstLine="0"/>
        <w:rPr>
          <w:rtl/>
        </w:rPr>
      </w:pPr>
      <w:bookmarkStart w:id="37" w:name="_ETM_Q1_459562"/>
      <w:bookmarkStart w:id="38" w:name="_ETM_Q1_459637"/>
      <w:bookmarkStart w:id="39" w:name="_ETM_Q1_459730"/>
      <w:bookmarkStart w:id="40" w:name="_ETM_Q1_459806"/>
      <w:bookmarkEnd w:id="37"/>
      <w:bookmarkEnd w:id="38"/>
      <w:bookmarkEnd w:id="39"/>
      <w:bookmarkEnd w:id="40"/>
    </w:p>
    <w:p w:rsidR="00C6641D" w:rsidRDefault="00C6641D" w:rsidP="007B2DF1">
      <w:pPr>
        <w:pStyle w:val="a"/>
        <w:rPr>
          <w:rtl/>
        </w:rPr>
      </w:pPr>
      <w:bookmarkStart w:id="41" w:name="ET_speaker_ירדנה_מלר_הורביץ_30"/>
      <w:r w:rsidRPr="007B2DF1">
        <w:rPr>
          <w:rStyle w:val="TagStyle"/>
          <w:rtl/>
        </w:rPr>
        <w:t xml:space="preserve"> &lt;&lt; דובר &gt;&gt;</w:t>
      </w:r>
      <w:r w:rsidRPr="00C6641D">
        <w:rPr>
          <w:rStyle w:val="TagStyle"/>
          <w:rtl/>
        </w:rPr>
        <w:t xml:space="preserve"> </w:t>
      </w:r>
      <w:r>
        <w:rPr>
          <w:rtl/>
        </w:rPr>
        <w:t>ירדנה מלר הורביץ:</w:t>
      </w:r>
      <w:r w:rsidRPr="00C6641D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1"/>
    </w:p>
    <w:p w:rsidR="00C6641D" w:rsidRDefault="00C6641D" w:rsidP="00C6641D">
      <w:pPr>
        <w:pStyle w:val="KeepWithNext"/>
        <w:rPr>
          <w:rtl/>
        </w:rPr>
      </w:pPr>
    </w:p>
    <w:p w:rsidR="005C76D4" w:rsidRDefault="00C6641D" w:rsidP="00E6539B">
      <w:pPr>
        <w:rPr>
          <w:rtl/>
        </w:rPr>
      </w:pPr>
      <w:bookmarkStart w:id="42" w:name="_ETM_Q1_463168"/>
      <w:bookmarkStart w:id="43" w:name="_ETM_Q1_463461"/>
      <w:bookmarkStart w:id="44" w:name="_ETM_Q1_463512"/>
      <w:bookmarkEnd w:id="42"/>
      <w:bookmarkEnd w:id="43"/>
      <w:bookmarkEnd w:id="44"/>
      <w:r>
        <w:rPr>
          <w:rtl/>
        </w:rPr>
        <w:t xml:space="preserve">    </w:t>
      </w:r>
      <w:r w:rsidR="005C76D4">
        <w:rPr>
          <w:rFonts w:hint="cs"/>
          <w:rtl/>
        </w:rPr>
        <w:t>נפתח עם דברי יושב ראש הכנסת</w:t>
      </w:r>
      <w:r w:rsidR="00C73E31">
        <w:rPr>
          <w:rFonts w:hint="cs"/>
          <w:rtl/>
        </w:rPr>
        <w:t>, דברי</w:t>
      </w:r>
      <w:r w:rsidR="005C76D4">
        <w:rPr>
          <w:rFonts w:hint="cs"/>
          <w:rtl/>
        </w:rPr>
        <w:t xml:space="preserve"> </w:t>
      </w:r>
      <w:r w:rsidR="00C73E31">
        <w:rPr>
          <w:rFonts w:hint="cs"/>
          <w:rtl/>
        </w:rPr>
        <w:t>ה</w:t>
      </w:r>
      <w:r w:rsidR="005C76D4">
        <w:rPr>
          <w:rFonts w:hint="cs"/>
          <w:rtl/>
        </w:rPr>
        <w:t>נשיא</w:t>
      </w:r>
      <w:r w:rsidR="00C73E31">
        <w:rPr>
          <w:rFonts w:hint="cs"/>
          <w:rtl/>
        </w:rPr>
        <w:t>,</w:t>
      </w:r>
      <w:r w:rsidR="005C76D4">
        <w:rPr>
          <w:rFonts w:hint="cs"/>
          <w:rtl/>
        </w:rPr>
        <w:t xml:space="preserve"> ראש ממשלה</w:t>
      </w:r>
      <w:r w:rsidR="00C73E31">
        <w:rPr>
          <w:rFonts w:hint="cs"/>
          <w:rtl/>
        </w:rPr>
        <w:t>, ראש</w:t>
      </w:r>
      <w:r w:rsidR="005C76D4">
        <w:rPr>
          <w:rFonts w:hint="cs"/>
          <w:rtl/>
        </w:rPr>
        <w:t xml:space="preserve"> אופוזיציה</w:t>
      </w:r>
      <w:r w:rsidR="00C73E31">
        <w:rPr>
          <w:rFonts w:hint="cs"/>
          <w:rtl/>
        </w:rPr>
        <w:t xml:space="preserve">. אני מניחה שזה ייקח עד </w:t>
      </w:r>
      <w:r w:rsidR="005C76D4">
        <w:rPr>
          <w:rFonts w:hint="cs"/>
          <w:rtl/>
        </w:rPr>
        <w:t>שעה. לאחר מכן ינמקו את הצעות אי האימון</w:t>
      </w:r>
      <w:r w:rsidR="00A03F9C">
        <w:rPr>
          <w:rFonts w:hint="cs"/>
          <w:rtl/>
        </w:rPr>
        <w:t>. כל הצעת אי-</w:t>
      </w:r>
      <w:r w:rsidR="00C73E31">
        <w:rPr>
          <w:rFonts w:hint="cs"/>
          <w:rtl/>
        </w:rPr>
        <w:t>אמון על פי התקנון היא 10 דקות, זה 40 דקות לארבע הצעות.</w:t>
      </w:r>
      <w:r w:rsidR="00E6539B">
        <w:rPr>
          <w:rFonts w:hint="cs"/>
          <w:rtl/>
        </w:rPr>
        <w:t xml:space="preserve"> </w:t>
      </w:r>
      <w:r w:rsidR="005C76D4">
        <w:rPr>
          <w:rFonts w:hint="cs"/>
          <w:rtl/>
        </w:rPr>
        <w:t>לאחר מכן תשובתו של השר</w:t>
      </w:r>
      <w:r w:rsidR="00E6539B">
        <w:rPr>
          <w:rFonts w:hint="cs"/>
          <w:rtl/>
        </w:rPr>
        <w:t xml:space="preserve"> יריב לוין, זה יכול גם לקחת שעה. </w:t>
      </w:r>
    </w:p>
    <w:p w:rsidR="00E6539B" w:rsidRDefault="00E6539B" w:rsidP="00E6539B">
      <w:pPr>
        <w:rPr>
          <w:rtl/>
        </w:rPr>
      </w:pPr>
      <w:bookmarkStart w:id="45" w:name="_ETM_Q1_509903"/>
      <w:bookmarkStart w:id="46" w:name="_ETM_Q1_509970"/>
      <w:bookmarkEnd w:id="45"/>
      <w:bookmarkEnd w:id="46"/>
    </w:p>
    <w:p w:rsidR="00E6539B" w:rsidRDefault="00E6539B" w:rsidP="00967F96">
      <w:pPr>
        <w:rPr>
          <w:rtl/>
        </w:rPr>
      </w:pPr>
      <w:bookmarkStart w:id="47" w:name="_ETM_Q1_510047"/>
      <w:bookmarkStart w:id="48" w:name="_ETM_Q1_510137"/>
      <w:bookmarkEnd w:id="47"/>
      <w:bookmarkEnd w:id="48"/>
      <w:r>
        <w:rPr>
          <w:rFonts w:hint="cs"/>
          <w:rtl/>
        </w:rPr>
        <w:t xml:space="preserve">לפני ההצבעות תצהיר אמונים חברת הכנסת </w:t>
      </w:r>
      <w:r w:rsidR="002053C9">
        <w:rPr>
          <w:rFonts w:hint="cs"/>
          <w:rtl/>
        </w:rPr>
        <w:t>ניבין אבו רחמון</w:t>
      </w:r>
      <w:r>
        <w:rPr>
          <w:rFonts w:hint="cs"/>
          <w:rtl/>
        </w:rPr>
        <w:t>. תברך אותה חברת הכנסת עאידה תומא סלימאן. יושב ראש הכנסת ינצל את</w:t>
      </w:r>
      <w:r w:rsidR="00A03F9C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המליאה המלאה ויזכיר דברים לזכרם של </w:t>
      </w:r>
      <w:bookmarkStart w:id="49" w:name="_ETM_Q1_527931"/>
      <w:bookmarkEnd w:id="49"/>
      <w:r>
        <w:rPr>
          <w:rFonts w:hint="cs"/>
          <w:rtl/>
        </w:rPr>
        <w:t xml:space="preserve">שני חברי כנסת שהלכו לעולמם, חבר הכנסת אורי אבנרי וחבר </w:t>
      </w:r>
      <w:bookmarkStart w:id="50" w:name="_ETM_Q1_534039"/>
      <w:bookmarkEnd w:id="50"/>
      <w:r>
        <w:rPr>
          <w:rFonts w:hint="cs"/>
          <w:rtl/>
        </w:rPr>
        <w:t xml:space="preserve">הכנסת אבי דואן זכרם לברכה. </w:t>
      </w:r>
      <w:r w:rsidR="001C5340">
        <w:rPr>
          <w:rFonts w:hint="cs"/>
          <w:rtl/>
        </w:rPr>
        <w:t>אז תתקיימנה ההצבעות ואני מניחה שזה יתקיים לקראת השעה 20:00, 20:30.</w:t>
      </w:r>
    </w:p>
    <w:p w:rsidR="001C5340" w:rsidRDefault="001C5340" w:rsidP="00E6539B">
      <w:pPr>
        <w:rPr>
          <w:rtl/>
        </w:rPr>
      </w:pPr>
    </w:p>
    <w:p w:rsidR="001C5340" w:rsidRDefault="001C5340" w:rsidP="00E6539B">
      <w:pPr>
        <w:rPr>
          <w:rtl/>
        </w:rPr>
      </w:pPr>
      <w:r>
        <w:rPr>
          <w:rFonts w:hint="cs"/>
          <w:rtl/>
        </w:rPr>
        <w:t xml:space="preserve">לאחר מכן יש דיון על </w:t>
      </w:r>
      <w:bookmarkStart w:id="51" w:name="_ETM_Q1_560902"/>
      <w:bookmarkEnd w:id="51"/>
      <w:r>
        <w:rPr>
          <w:rFonts w:hint="cs"/>
          <w:rtl/>
        </w:rPr>
        <w:t xml:space="preserve">העברת סמכויות. </w:t>
      </w:r>
      <w:r w:rsidR="005C483A">
        <w:rPr>
          <w:rFonts w:hint="cs"/>
          <w:rtl/>
        </w:rPr>
        <w:t xml:space="preserve">כמה שירשמו </w:t>
      </w:r>
      <w:r w:rsidR="005C483A">
        <w:rPr>
          <w:rtl/>
        </w:rPr>
        <w:t>–</w:t>
      </w:r>
      <w:r w:rsidR="005C483A">
        <w:rPr>
          <w:rFonts w:hint="cs"/>
          <w:rtl/>
        </w:rPr>
        <w:t xml:space="preserve"> ידברו. זה דיון אישי. לאחר </w:t>
      </w:r>
      <w:bookmarkStart w:id="52" w:name="_ETM_Q1_563329"/>
      <w:bookmarkEnd w:id="52"/>
      <w:r w:rsidR="005C483A">
        <w:rPr>
          <w:rFonts w:hint="cs"/>
          <w:rtl/>
        </w:rPr>
        <w:t xml:space="preserve">מכן תתחיל חקיקה. כמה ידברו בקריאות הראשונות, זה תלוי. </w:t>
      </w:r>
    </w:p>
    <w:p w:rsidR="005C483A" w:rsidRDefault="005C483A" w:rsidP="008B32B0">
      <w:pPr>
        <w:ind w:firstLine="0"/>
        <w:rPr>
          <w:rtl/>
        </w:rPr>
      </w:pPr>
      <w:bookmarkStart w:id="53" w:name="_ETM_Q1_574723"/>
      <w:bookmarkStart w:id="54" w:name="_ETM_Q1_574787"/>
      <w:bookmarkEnd w:id="53"/>
      <w:bookmarkEnd w:id="54"/>
    </w:p>
    <w:p w:rsidR="005C483A" w:rsidRDefault="005C483A" w:rsidP="007B2DF1">
      <w:pPr>
        <w:pStyle w:val="a"/>
        <w:rPr>
          <w:rtl/>
        </w:rPr>
      </w:pPr>
      <w:bookmarkStart w:id="55" w:name="ET_knessetmember_4627_31"/>
      <w:r w:rsidRPr="007B2DF1">
        <w:rPr>
          <w:rStyle w:val="TagStyle"/>
          <w:rtl/>
        </w:rPr>
        <w:t xml:space="preserve"> &lt;&lt; דובר &gt;&gt;</w:t>
      </w:r>
      <w:r w:rsidRPr="005C483A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5C483A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55"/>
    </w:p>
    <w:p w:rsidR="005C483A" w:rsidRDefault="005C483A" w:rsidP="005C483A">
      <w:pPr>
        <w:pStyle w:val="KeepWithNext"/>
        <w:rPr>
          <w:rtl/>
        </w:rPr>
      </w:pPr>
    </w:p>
    <w:p w:rsidR="005C483A" w:rsidRDefault="005C483A" w:rsidP="00967F96">
      <w:pPr>
        <w:rPr>
          <w:rtl/>
        </w:rPr>
      </w:pPr>
      <w:r>
        <w:rPr>
          <w:rFonts w:hint="cs"/>
          <w:rtl/>
        </w:rPr>
        <w:t xml:space="preserve">תודה </w:t>
      </w:r>
      <w:bookmarkStart w:id="56" w:name="_ETM_Q1_572544"/>
      <w:bookmarkEnd w:id="56"/>
      <w:r>
        <w:rPr>
          <w:rFonts w:hint="cs"/>
          <w:rtl/>
        </w:rPr>
        <w:t xml:space="preserve">על המידע. ראינו את סדר היום, </w:t>
      </w:r>
      <w:bookmarkStart w:id="57" w:name="_ETM_Q1_577128"/>
      <w:bookmarkEnd w:id="57"/>
      <w:r>
        <w:rPr>
          <w:rFonts w:hint="cs"/>
          <w:rtl/>
        </w:rPr>
        <w:t xml:space="preserve">השאלה שלי, </w:t>
      </w:r>
      <w:r w:rsidR="00967F96">
        <w:rPr>
          <w:rFonts w:hint="cs"/>
          <w:rtl/>
        </w:rPr>
        <w:t>האם</w:t>
      </w:r>
      <w:r>
        <w:rPr>
          <w:rFonts w:hint="cs"/>
          <w:rtl/>
        </w:rPr>
        <w:t xml:space="preserve"> יש עוד סעיפים שלא נמצאו בטיוטת סדר היום שצפויים </w:t>
      </w:r>
      <w:bookmarkStart w:id="58" w:name="_ETM_Q1_584639"/>
      <w:bookmarkEnd w:id="58"/>
      <w:r>
        <w:rPr>
          <w:rFonts w:hint="cs"/>
          <w:rtl/>
        </w:rPr>
        <w:t>להגיע למליאה?</w:t>
      </w:r>
      <w:r>
        <w:rPr>
          <w:rtl/>
        </w:rPr>
        <w:t xml:space="preserve">  </w:t>
      </w:r>
    </w:p>
    <w:p w:rsidR="0015770E" w:rsidRDefault="0015770E" w:rsidP="008B32B0">
      <w:pPr>
        <w:ind w:firstLine="0"/>
        <w:rPr>
          <w:rtl/>
        </w:rPr>
      </w:pPr>
      <w:bookmarkStart w:id="59" w:name="_ETM_Q1_548607"/>
      <w:bookmarkStart w:id="60" w:name="_ETM_Q1_548690"/>
      <w:bookmarkEnd w:id="59"/>
      <w:bookmarkEnd w:id="60"/>
    </w:p>
    <w:p w:rsidR="005C483A" w:rsidRDefault="005C483A" w:rsidP="007B2DF1">
      <w:pPr>
        <w:pStyle w:val="a"/>
        <w:rPr>
          <w:rtl/>
        </w:rPr>
      </w:pPr>
      <w:bookmarkStart w:id="61" w:name="ET_speaker_ירדנה_מלר_הורביץ_32"/>
      <w:r w:rsidRPr="007B2DF1">
        <w:rPr>
          <w:rStyle w:val="TagStyle"/>
          <w:rtl/>
        </w:rPr>
        <w:t xml:space="preserve"> &lt;&lt; דובר &gt;&gt;</w:t>
      </w:r>
      <w:r w:rsidRPr="005C483A">
        <w:rPr>
          <w:rStyle w:val="TagStyle"/>
          <w:rtl/>
        </w:rPr>
        <w:t xml:space="preserve"> </w:t>
      </w:r>
      <w:r>
        <w:rPr>
          <w:rtl/>
        </w:rPr>
        <w:t>ירדנה מלר הורביץ:</w:t>
      </w:r>
      <w:r w:rsidRPr="005C483A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61"/>
    </w:p>
    <w:p w:rsidR="005C483A" w:rsidRDefault="005C483A" w:rsidP="005C483A">
      <w:pPr>
        <w:pStyle w:val="KeepWithNext"/>
        <w:rPr>
          <w:rtl/>
        </w:rPr>
      </w:pPr>
    </w:p>
    <w:p w:rsidR="005C483A" w:rsidRDefault="005C483A" w:rsidP="005C483A">
      <w:pPr>
        <w:rPr>
          <w:rtl/>
        </w:rPr>
      </w:pPr>
      <w:r>
        <w:rPr>
          <w:rFonts w:hint="cs"/>
          <w:rtl/>
        </w:rPr>
        <w:t xml:space="preserve">לנו אמרו שיכולות להיות הצעות חוק כאלה ואחרות ואם </w:t>
      </w:r>
      <w:bookmarkStart w:id="62" w:name="_ETM_Q1_588323"/>
      <w:bookmarkEnd w:id="62"/>
      <w:r>
        <w:rPr>
          <w:rFonts w:hint="cs"/>
          <w:rtl/>
        </w:rPr>
        <w:t xml:space="preserve">כן, צריך יהיה לקבל פטור, צריך לסיים דיונים בוועדה כדי </w:t>
      </w:r>
      <w:bookmarkStart w:id="63" w:name="_ETM_Q1_597803"/>
      <w:bookmarkEnd w:id="63"/>
      <w:r>
        <w:rPr>
          <w:rFonts w:hint="cs"/>
          <w:rtl/>
        </w:rPr>
        <w:t xml:space="preserve">להכין הסתייגויות. כמובן שנפעל בהתאם לתקנון. </w:t>
      </w:r>
      <w:r>
        <w:rPr>
          <w:rtl/>
        </w:rPr>
        <w:t xml:space="preserve">  </w:t>
      </w:r>
    </w:p>
    <w:p w:rsidR="0015770E" w:rsidRDefault="0015770E" w:rsidP="005C76D4">
      <w:pPr>
        <w:rPr>
          <w:rtl/>
        </w:rPr>
      </w:pPr>
    </w:p>
    <w:p w:rsidR="0015770E" w:rsidRDefault="0015770E" w:rsidP="007B2DF1">
      <w:pPr>
        <w:pStyle w:val="af"/>
        <w:rPr>
          <w:rtl/>
        </w:rPr>
      </w:pPr>
      <w:bookmarkStart w:id="64" w:name="ET_yor_5279_13"/>
      <w:r w:rsidRPr="007B2DF1">
        <w:rPr>
          <w:rStyle w:val="TagStyle"/>
          <w:rtl/>
        </w:rPr>
        <w:t xml:space="preserve"> &lt;&lt; יור &gt;&gt;</w:t>
      </w:r>
      <w:r w:rsidRPr="0015770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5770E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4"/>
    </w:p>
    <w:p w:rsidR="0015770E" w:rsidRDefault="0015770E" w:rsidP="0015770E">
      <w:pPr>
        <w:pStyle w:val="KeepWithNext"/>
        <w:rPr>
          <w:rtl/>
        </w:rPr>
      </w:pPr>
    </w:p>
    <w:p w:rsidR="0015770E" w:rsidRDefault="0015770E" w:rsidP="0015770E">
      <w:pPr>
        <w:rPr>
          <w:rtl/>
        </w:rPr>
      </w:pPr>
      <w:r>
        <w:rPr>
          <w:rFonts w:hint="cs"/>
          <w:rtl/>
        </w:rPr>
        <w:t>מי בעד?</w:t>
      </w:r>
    </w:p>
    <w:p w:rsidR="00BF2B9A" w:rsidRDefault="00BF2B9A" w:rsidP="0015770E">
      <w:pPr>
        <w:rPr>
          <w:rtl/>
        </w:rPr>
      </w:pPr>
    </w:p>
    <w:p w:rsidR="00BF2B9A" w:rsidRDefault="00BF2B9A" w:rsidP="00BF2B9A">
      <w:pPr>
        <w:pStyle w:val="aa"/>
        <w:keepNext/>
        <w:rPr>
          <w:rtl/>
        </w:rPr>
      </w:pPr>
      <w:r>
        <w:rPr>
          <w:rtl/>
        </w:rPr>
        <w:t>הצבעה</w:t>
      </w:r>
    </w:p>
    <w:p w:rsidR="00BF2B9A" w:rsidRDefault="00BF2B9A" w:rsidP="00BF2B9A">
      <w:pPr>
        <w:pStyle w:val="--"/>
        <w:keepNext/>
        <w:rPr>
          <w:rtl/>
        </w:rPr>
      </w:pP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5C483A">
        <w:rPr>
          <w:rFonts w:hint="cs"/>
          <w:rtl/>
        </w:rPr>
        <w:t>רוב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5C483A">
        <w:rPr>
          <w:rFonts w:hint="cs"/>
          <w:rtl/>
        </w:rPr>
        <w:t>אין</w:t>
      </w:r>
    </w:p>
    <w:p w:rsidR="005C483A" w:rsidRDefault="00BF2B9A" w:rsidP="00BF2B9A">
      <w:pPr>
        <w:pStyle w:val="--"/>
        <w:keepNext/>
        <w:rPr>
          <w:rtl/>
        </w:rPr>
      </w:pPr>
      <w:r>
        <w:rPr>
          <w:rtl/>
        </w:rPr>
        <w:t>נמנעים –</w:t>
      </w:r>
      <w:r w:rsidR="005C483A">
        <w:rPr>
          <w:rFonts w:hint="cs"/>
          <w:rtl/>
        </w:rPr>
        <w:t xml:space="preserve"> אין</w:t>
      </w:r>
    </w:p>
    <w:p w:rsidR="005C483A" w:rsidRDefault="005C483A" w:rsidP="00BF2B9A">
      <w:pPr>
        <w:pStyle w:val="--"/>
        <w:keepNext/>
        <w:rPr>
          <w:rtl/>
        </w:rPr>
      </w:pPr>
      <w:bookmarkStart w:id="65" w:name="_ETM_Q1_611022"/>
      <w:bookmarkStart w:id="66" w:name="_ETM_Q1_611090"/>
      <w:bookmarkEnd w:id="65"/>
      <w:bookmarkEnd w:id="66"/>
      <w:r>
        <w:rPr>
          <w:rFonts w:hint="cs"/>
          <w:rtl/>
        </w:rPr>
        <w:t>ההצעה נתקבלה.</w:t>
      </w:r>
    </w:p>
    <w:p w:rsidR="005C483A" w:rsidRDefault="005C483A" w:rsidP="005C483A">
      <w:pPr>
        <w:pStyle w:val="--"/>
        <w:keepNext/>
        <w:jc w:val="both"/>
        <w:rPr>
          <w:rtl/>
        </w:rPr>
      </w:pPr>
      <w:bookmarkStart w:id="67" w:name="_ETM_Q1_614165"/>
      <w:bookmarkStart w:id="68" w:name="_ETM_Q1_614254"/>
      <w:bookmarkStart w:id="69" w:name="_ETM_Q1_614382"/>
      <w:bookmarkStart w:id="70" w:name="_ETM_Q1_614466"/>
      <w:bookmarkEnd w:id="67"/>
      <w:bookmarkEnd w:id="68"/>
      <w:bookmarkEnd w:id="69"/>
      <w:bookmarkEnd w:id="70"/>
    </w:p>
    <w:p w:rsidR="005C483A" w:rsidRDefault="005C483A" w:rsidP="007B2DF1">
      <w:pPr>
        <w:pStyle w:val="af"/>
        <w:rPr>
          <w:rtl/>
        </w:rPr>
      </w:pPr>
      <w:bookmarkStart w:id="71" w:name="ET_yor_5279_33"/>
      <w:r w:rsidRPr="007B2DF1">
        <w:rPr>
          <w:rStyle w:val="TagStyle"/>
          <w:rtl/>
        </w:rPr>
        <w:t xml:space="preserve"> &lt;&lt; יור &gt;&gt;</w:t>
      </w:r>
      <w:r w:rsidRPr="005C483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5C483A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1"/>
    </w:p>
    <w:p w:rsidR="005C483A" w:rsidRDefault="005C483A" w:rsidP="005C483A">
      <w:pPr>
        <w:pStyle w:val="KeepWithNext"/>
        <w:rPr>
          <w:rtl/>
        </w:rPr>
      </w:pPr>
    </w:p>
    <w:p w:rsidR="005C483A" w:rsidRDefault="005C483A" w:rsidP="00A03F9C">
      <w:pPr>
        <w:rPr>
          <w:rtl/>
        </w:rPr>
      </w:pPr>
      <w:r>
        <w:rPr>
          <w:rFonts w:hint="cs"/>
          <w:rtl/>
        </w:rPr>
        <w:t xml:space="preserve">ההצעה </w:t>
      </w:r>
      <w:r w:rsidR="00A03F9C">
        <w:rPr>
          <w:rFonts w:hint="cs"/>
          <w:rtl/>
        </w:rPr>
        <w:t>ה</w:t>
      </w:r>
      <w:r>
        <w:rPr>
          <w:rFonts w:hint="cs"/>
          <w:rtl/>
        </w:rPr>
        <w:t>תקבלה.</w:t>
      </w:r>
    </w:p>
    <w:p w:rsidR="005C483A" w:rsidRDefault="005C483A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BF2B9A" w:rsidRDefault="005C483A" w:rsidP="005C483A">
      <w:pPr>
        <w:rPr>
          <w:rtl/>
        </w:rPr>
      </w:pPr>
      <w:r>
        <w:rPr>
          <w:rtl/>
        </w:rPr>
        <w:t xml:space="preserve">  </w:t>
      </w:r>
      <w:r w:rsidR="00BF2B9A">
        <w:rPr>
          <w:rtl/>
        </w:rPr>
        <w:t xml:space="preserve"> </w:t>
      </w:r>
    </w:p>
    <w:p w:rsidR="0015770E" w:rsidRPr="00C7171D" w:rsidRDefault="00C7171D" w:rsidP="00C7171D">
      <w:pPr>
        <w:jc w:val="center"/>
        <w:rPr>
          <w:b/>
          <w:bCs/>
          <w:u w:val="single"/>
          <w:rtl/>
        </w:rPr>
      </w:pPr>
      <w:r w:rsidRPr="00C7171D">
        <w:rPr>
          <w:b/>
          <w:bCs/>
          <w:u w:val="single"/>
          <w:rtl/>
        </w:rPr>
        <w:t>מתן אישור לנשיא צ'כיה לשאת דברים במליאת הכנסת ביום 26.11.2018</w:t>
      </w:r>
    </w:p>
    <w:p w:rsidR="0015770E" w:rsidRDefault="0015770E" w:rsidP="0015770E">
      <w:pPr>
        <w:rPr>
          <w:rtl/>
        </w:rPr>
      </w:pPr>
    </w:p>
    <w:p w:rsidR="008B32B0" w:rsidRDefault="008B32B0" w:rsidP="0015770E">
      <w:pPr>
        <w:rPr>
          <w:rtl/>
        </w:rPr>
      </w:pPr>
    </w:p>
    <w:p w:rsidR="0015770E" w:rsidRDefault="0015770E" w:rsidP="007B2DF1">
      <w:pPr>
        <w:pStyle w:val="af"/>
        <w:rPr>
          <w:rtl/>
        </w:rPr>
      </w:pPr>
      <w:bookmarkStart w:id="72" w:name="ET_yor_5279_14"/>
      <w:r w:rsidRPr="007B2DF1">
        <w:rPr>
          <w:rStyle w:val="TagStyle"/>
          <w:rtl/>
        </w:rPr>
        <w:t xml:space="preserve"> &lt;&lt; יור &gt;&gt;</w:t>
      </w:r>
      <w:r w:rsidRPr="0015770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5770E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2"/>
    </w:p>
    <w:p w:rsidR="00C7171D" w:rsidRDefault="00C7171D" w:rsidP="00C7171D">
      <w:pPr>
        <w:rPr>
          <w:rtl/>
          <w:lang w:eastAsia="he-IL"/>
        </w:rPr>
      </w:pPr>
    </w:p>
    <w:p w:rsidR="0015770E" w:rsidRDefault="00C7171D" w:rsidP="00C7171D">
      <w:pPr>
        <w:rPr>
          <w:rtl/>
        </w:rPr>
      </w:pPr>
      <w:r>
        <w:rPr>
          <w:rFonts w:hint="cs"/>
          <w:rtl/>
          <w:lang w:eastAsia="he-IL"/>
        </w:rPr>
        <w:t xml:space="preserve">הנושא </w:t>
      </w:r>
      <w:bookmarkStart w:id="73" w:name="_ETM_Q1_610295"/>
      <w:bookmarkEnd w:id="73"/>
      <w:r>
        <w:rPr>
          <w:rFonts w:hint="cs"/>
          <w:rtl/>
          <w:lang w:eastAsia="he-IL"/>
        </w:rPr>
        <w:t xml:space="preserve">הבא, </w:t>
      </w:r>
      <w:r w:rsidRPr="005C76D4">
        <w:rPr>
          <w:rtl/>
        </w:rPr>
        <w:t>מתן אישור לנשיא צ'כיה לשאת דברים במליאת הכנסת ביום 26.11.2018</w:t>
      </w:r>
      <w:r>
        <w:rPr>
          <w:rFonts w:hint="cs"/>
          <w:rtl/>
        </w:rPr>
        <w:t>. מי בעד? מי נגד? מי נמנע?</w:t>
      </w:r>
    </w:p>
    <w:p w:rsidR="00C7171D" w:rsidRDefault="00C7171D" w:rsidP="00C7171D">
      <w:pPr>
        <w:rPr>
          <w:rtl/>
        </w:rPr>
      </w:pPr>
    </w:p>
    <w:p w:rsidR="00BF2B9A" w:rsidRDefault="00BF2B9A" w:rsidP="00BF2B9A">
      <w:pPr>
        <w:pStyle w:val="aa"/>
        <w:keepNext/>
        <w:rPr>
          <w:rtl/>
        </w:rPr>
      </w:pPr>
      <w:r>
        <w:rPr>
          <w:rtl/>
        </w:rPr>
        <w:t>הצבעה</w:t>
      </w:r>
    </w:p>
    <w:p w:rsidR="00BF2B9A" w:rsidRDefault="00BF2B9A" w:rsidP="00BF2B9A">
      <w:pPr>
        <w:pStyle w:val="--"/>
        <w:keepNext/>
        <w:rPr>
          <w:rtl/>
        </w:rPr>
      </w:pP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C7171D">
        <w:rPr>
          <w:rFonts w:hint="cs"/>
          <w:rtl/>
        </w:rPr>
        <w:t>רוב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C7171D">
        <w:rPr>
          <w:rFonts w:hint="cs"/>
          <w:rtl/>
        </w:rPr>
        <w:t>אין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>נמנעים –</w:t>
      </w:r>
      <w:r w:rsidR="00C7171D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F2B9A" w:rsidRPr="00BF2B9A" w:rsidRDefault="00C7171D" w:rsidP="00BF2B9A">
      <w:pPr>
        <w:pStyle w:val="ab"/>
        <w:rPr>
          <w:rtl/>
        </w:rPr>
      </w:pPr>
      <w:r>
        <w:rPr>
          <w:rFonts w:hint="cs"/>
          <w:rtl/>
        </w:rPr>
        <w:t xml:space="preserve">ההחלטה נתקבלה. </w:t>
      </w:r>
      <w:bookmarkStart w:id="74" w:name="_ETM_Q1_621687"/>
      <w:bookmarkEnd w:id="74"/>
    </w:p>
    <w:p w:rsidR="0015770E" w:rsidRDefault="0015770E" w:rsidP="0015770E">
      <w:pPr>
        <w:rPr>
          <w:rtl/>
        </w:rPr>
      </w:pPr>
    </w:p>
    <w:p w:rsidR="0015770E" w:rsidRDefault="0015770E" w:rsidP="007B2DF1">
      <w:pPr>
        <w:pStyle w:val="a"/>
        <w:rPr>
          <w:rtl/>
        </w:rPr>
      </w:pPr>
      <w:bookmarkStart w:id="75" w:name="ET_speaker_5329_15"/>
      <w:r w:rsidRPr="007B2DF1">
        <w:rPr>
          <w:rStyle w:val="TagStyle"/>
          <w:rtl/>
        </w:rPr>
        <w:t xml:space="preserve"> &lt;&lt; דובר &gt;&gt;</w:t>
      </w:r>
      <w:r w:rsidRPr="0015770E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15770E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75"/>
    </w:p>
    <w:p w:rsidR="0015770E" w:rsidRDefault="0015770E" w:rsidP="0015770E">
      <w:pPr>
        <w:pStyle w:val="KeepWithNext"/>
        <w:rPr>
          <w:rtl/>
        </w:rPr>
      </w:pPr>
    </w:p>
    <w:p w:rsidR="0015770E" w:rsidRDefault="00BF2B9A" w:rsidP="008B32B0">
      <w:pPr>
        <w:rPr>
          <w:rtl/>
        </w:rPr>
      </w:pPr>
      <w:r>
        <w:rPr>
          <w:rFonts w:hint="cs"/>
          <w:rtl/>
        </w:rPr>
        <w:t xml:space="preserve">אני מבקש </w:t>
      </w:r>
      <w:r w:rsidR="0015770E">
        <w:rPr>
          <w:rFonts w:hint="cs"/>
          <w:rtl/>
        </w:rPr>
        <w:t>רביזיה</w:t>
      </w:r>
      <w:r>
        <w:rPr>
          <w:rFonts w:hint="cs"/>
          <w:rtl/>
        </w:rPr>
        <w:t>.</w:t>
      </w:r>
    </w:p>
    <w:p w:rsidR="0015770E" w:rsidRDefault="0015770E" w:rsidP="0015770E">
      <w:pPr>
        <w:rPr>
          <w:rtl/>
        </w:rPr>
      </w:pPr>
    </w:p>
    <w:p w:rsidR="0015770E" w:rsidRDefault="0015770E" w:rsidP="007B2DF1">
      <w:pPr>
        <w:pStyle w:val="af"/>
        <w:rPr>
          <w:rtl/>
        </w:rPr>
      </w:pPr>
      <w:bookmarkStart w:id="76" w:name="ET_yor_5279_16"/>
      <w:r w:rsidRPr="007B2DF1">
        <w:rPr>
          <w:rStyle w:val="TagStyle"/>
          <w:rtl/>
        </w:rPr>
        <w:t xml:space="preserve"> &lt;&lt; יור &gt;&gt;</w:t>
      </w:r>
      <w:r w:rsidRPr="0015770E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15770E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76"/>
    </w:p>
    <w:p w:rsidR="0015770E" w:rsidRDefault="0015770E" w:rsidP="0015770E">
      <w:pPr>
        <w:pStyle w:val="KeepWithNext"/>
        <w:rPr>
          <w:rtl/>
        </w:rPr>
      </w:pPr>
    </w:p>
    <w:p w:rsidR="0015770E" w:rsidRDefault="00C7171D" w:rsidP="00C7171D">
      <w:pPr>
        <w:rPr>
          <w:rtl/>
        </w:rPr>
      </w:pPr>
      <w:r>
        <w:rPr>
          <w:rFonts w:hint="cs"/>
          <w:rtl/>
        </w:rPr>
        <w:t xml:space="preserve">נרשמה רביזיה מפי חבר הכנסת אחמד טיבי. </w:t>
      </w:r>
    </w:p>
    <w:p w:rsidR="00C7171D" w:rsidRDefault="00C7171D" w:rsidP="00C7171D">
      <w:pPr>
        <w:rPr>
          <w:rtl/>
        </w:rPr>
      </w:pPr>
      <w:bookmarkStart w:id="77" w:name="_ETM_Q1_637109"/>
      <w:bookmarkStart w:id="78" w:name="_ETM_Q1_637169"/>
      <w:bookmarkEnd w:id="77"/>
      <w:bookmarkEnd w:id="78"/>
    </w:p>
    <w:p w:rsidR="00CE7B68" w:rsidRDefault="00CE7B68">
      <w:pPr>
        <w:bidi w:val="0"/>
        <w:spacing w:line="240" w:lineRule="auto"/>
        <w:ind w:firstLine="0"/>
        <w:jc w:val="left"/>
      </w:pPr>
      <w:bookmarkStart w:id="79" w:name="_ETM_Q1_637253"/>
      <w:bookmarkStart w:id="80" w:name="_ETM_Q1_637343"/>
      <w:bookmarkEnd w:id="79"/>
      <w:bookmarkEnd w:id="80"/>
      <w:r>
        <w:rPr>
          <w:rtl/>
        </w:rPr>
        <w:br w:type="page"/>
      </w:r>
    </w:p>
    <w:p w:rsidR="00C7171D" w:rsidRPr="00CE7B68" w:rsidRDefault="00CE7B68" w:rsidP="00CE7B68">
      <w:pPr>
        <w:jc w:val="center"/>
        <w:rPr>
          <w:b/>
          <w:bCs/>
          <w:u w:val="single"/>
          <w:rtl/>
        </w:rPr>
      </w:pPr>
      <w:r w:rsidRPr="00CE7B68">
        <w:rPr>
          <w:b/>
          <w:bCs/>
          <w:u w:val="single"/>
          <w:rtl/>
        </w:rPr>
        <w:t>פניית יושב ראש ועדת החינוך, התרבות והספורט בדבר טענת נושא חדש בעת הדיון בהצעת חוק הקולנוע (תיקון מס' 5), התשע"ח-2018 (מ/1241)</w:t>
      </w:r>
    </w:p>
    <w:p w:rsidR="0015770E" w:rsidRDefault="0015770E" w:rsidP="0015770E">
      <w:pPr>
        <w:rPr>
          <w:b/>
          <w:bCs/>
          <w:u w:val="single"/>
          <w:rtl/>
        </w:rPr>
      </w:pPr>
    </w:p>
    <w:p w:rsidR="00CE7B68" w:rsidRDefault="00CE7B68" w:rsidP="0015770E">
      <w:pPr>
        <w:rPr>
          <w:b/>
          <w:bCs/>
          <w:u w:val="single"/>
          <w:rtl/>
        </w:rPr>
      </w:pPr>
    </w:p>
    <w:p w:rsidR="00CE7B68" w:rsidRDefault="00CE7B68" w:rsidP="007B2DF1">
      <w:pPr>
        <w:pStyle w:val="af"/>
        <w:rPr>
          <w:rtl/>
        </w:rPr>
      </w:pPr>
      <w:bookmarkStart w:id="81" w:name="ET_yor_5279_34"/>
      <w:r w:rsidRPr="007B2DF1">
        <w:rPr>
          <w:rStyle w:val="TagStyle"/>
          <w:rtl/>
        </w:rPr>
        <w:t xml:space="preserve"> &lt;&lt; יור &gt;&gt;</w:t>
      </w:r>
      <w:r w:rsidRPr="00CE7B6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CE7B68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81"/>
    </w:p>
    <w:p w:rsidR="00CE7B68" w:rsidRDefault="00CE7B68" w:rsidP="00CE7B68">
      <w:pPr>
        <w:pStyle w:val="KeepWithNext"/>
        <w:rPr>
          <w:rtl/>
        </w:rPr>
      </w:pPr>
    </w:p>
    <w:p w:rsidR="00CE7B68" w:rsidRDefault="00CE7B68" w:rsidP="00A03F9C">
      <w:pPr>
        <w:rPr>
          <w:rtl/>
        </w:rPr>
      </w:pPr>
      <w:r>
        <w:rPr>
          <w:rFonts w:hint="cs"/>
          <w:rtl/>
        </w:rPr>
        <w:t xml:space="preserve">הנושא הבא, טענת נושא חדש. ועדת החינוך פנתה אלינו לגבי טענות נושא חדש שעלו בדיון שלה. נמצאים כאן הטוענים, אנא נמקו את </w:t>
      </w:r>
      <w:bookmarkStart w:id="82" w:name="_ETM_Q1_646802"/>
      <w:bookmarkEnd w:id="82"/>
      <w:r>
        <w:rPr>
          <w:rFonts w:hint="cs"/>
          <w:rtl/>
        </w:rPr>
        <w:t xml:space="preserve">הצעתכם. </w:t>
      </w:r>
    </w:p>
    <w:p w:rsidR="00CE7B68" w:rsidRDefault="00CE7B68" w:rsidP="00CE7B68">
      <w:pPr>
        <w:rPr>
          <w:rtl/>
        </w:rPr>
      </w:pPr>
    </w:p>
    <w:p w:rsidR="0015770E" w:rsidRDefault="0015770E" w:rsidP="007B2DF1">
      <w:pPr>
        <w:pStyle w:val="a"/>
        <w:rPr>
          <w:rtl/>
        </w:rPr>
      </w:pPr>
      <w:bookmarkStart w:id="83" w:name="ET_knessetmember_4627_17"/>
      <w:r w:rsidRPr="007B2DF1">
        <w:rPr>
          <w:rStyle w:val="TagStyle"/>
          <w:rtl/>
        </w:rPr>
        <w:t xml:space="preserve"> &lt;&lt; דובר &gt;&gt;</w:t>
      </w:r>
      <w:r w:rsidRPr="0015770E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15770E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83"/>
    </w:p>
    <w:p w:rsidR="0015770E" w:rsidRDefault="0015770E" w:rsidP="0015770E">
      <w:pPr>
        <w:pStyle w:val="KeepWithNext"/>
        <w:rPr>
          <w:rtl/>
        </w:rPr>
      </w:pPr>
    </w:p>
    <w:p w:rsidR="00CA1DE2" w:rsidRDefault="00CA1DE2" w:rsidP="00CA1DE2">
      <w:pPr>
        <w:rPr>
          <w:rtl/>
        </w:rPr>
      </w:pPr>
      <w:r>
        <w:rPr>
          <w:rFonts w:hint="cs"/>
          <w:rtl/>
        </w:rPr>
        <w:t xml:space="preserve">אדוני היושב-ראש, </w:t>
      </w:r>
      <w:r w:rsidR="0015770E">
        <w:rPr>
          <w:rFonts w:hint="cs"/>
          <w:rtl/>
        </w:rPr>
        <w:t xml:space="preserve">אני יודע שלוועדה הזאת מגיעות טענות של נושא חדש </w:t>
      </w:r>
      <w:r>
        <w:rPr>
          <w:rFonts w:hint="cs"/>
          <w:rtl/>
        </w:rPr>
        <w:t>ב</w:t>
      </w:r>
      <w:r w:rsidR="0015770E">
        <w:rPr>
          <w:rFonts w:hint="cs"/>
          <w:rtl/>
        </w:rPr>
        <w:t>דרך שגרה</w:t>
      </w:r>
      <w:r>
        <w:rPr>
          <w:rFonts w:hint="cs"/>
          <w:rtl/>
        </w:rPr>
        <w:t xml:space="preserve">. הרבה פעמים מתייחסים לטענות של נושא </w:t>
      </w:r>
      <w:bookmarkStart w:id="84" w:name="_ETM_Q1_662925"/>
      <w:bookmarkEnd w:id="84"/>
      <w:r>
        <w:rPr>
          <w:rFonts w:hint="cs"/>
          <w:rtl/>
        </w:rPr>
        <w:t>חדש כסוג של תרגיל פרלמנטרי</w:t>
      </w:r>
      <w:r w:rsidR="00681705">
        <w:rPr>
          <w:rFonts w:hint="cs"/>
          <w:rtl/>
        </w:rPr>
        <w:t>,</w:t>
      </w:r>
      <w:r>
        <w:rPr>
          <w:rFonts w:hint="cs"/>
          <w:rtl/>
        </w:rPr>
        <w:t xml:space="preserve"> לגיטימי, אבל בעיקר תרגיל פרלמנטרי, אך לא זהו המקרה הפעם. </w:t>
      </w:r>
    </w:p>
    <w:p w:rsidR="00CA1DE2" w:rsidRDefault="00CA1DE2" w:rsidP="00CA1DE2">
      <w:pPr>
        <w:rPr>
          <w:rtl/>
        </w:rPr>
      </w:pPr>
    </w:p>
    <w:p w:rsidR="00BE3243" w:rsidRDefault="00BE3243" w:rsidP="00BE3243">
      <w:pPr>
        <w:rPr>
          <w:rtl/>
        </w:rPr>
      </w:pPr>
      <w:r>
        <w:rPr>
          <w:rFonts w:hint="cs"/>
          <w:rtl/>
        </w:rPr>
        <w:t xml:space="preserve">להבדיל  ממקרים אחרים, שבהם טענה של נושא חדש </w:t>
      </w:r>
      <w:bookmarkStart w:id="85" w:name="_ETM_Q1_797716"/>
      <w:bookmarkEnd w:id="85"/>
      <w:r>
        <w:rPr>
          <w:rFonts w:hint="cs"/>
          <w:rtl/>
        </w:rPr>
        <w:t xml:space="preserve">נטענת כסוג של תרגיל פרלמנטרי, במקרה שלנו אנחנו עוסקים </w:t>
      </w:r>
      <w:bookmarkStart w:id="86" w:name="_ETM_Q1_803485"/>
      <w:bookmarkEnd w:id="86"/>
      <w:r>
        <w:rPr>
          <w:rFonts w:hint="cs"/>
          <w:rtl/>
        </w:rPr>
        <w:t xml:space="preserve">באמת במשהו שהוא לא רק נושא חדש, אלא אפילו נושא </w:t>
      </w:r>
      <w:bookmarkStart w:id="87" w:name="_ETM_Q1_811165"/>
      <w:bookmarkEnd w:id="87"/>
      <w:r>
        <w:rPr>
          <w:rFonts w:hint="cs"/>
          <w:rtl/>
        </w:rPr>
        <w:t xml:space="preserve">חדש מהפכני. על מה מדובר? </w:t>
      </w:r>
      <w:bookmarkStart w:id="88" w:name="_ETM_Q1_681357"/>
      <w:bookmarkEnd w:id="88"/>
      <w:r>
        <w:rPr>
          <w:rFonts w:hint="cs"/>
          <w:rtl/>
        </w:rPr>
        <w:t xml:space="preserve">בהצעת החוק שהוועדה אישרה בראשותו </w:t>
      </w:r>
      <w:bookmarkStart w:id="89" w:name="_ETM_Q1_815319"/>
      <w:bookmarkEnd w:id="89"/>
      <w:r>
        <w:rPr>
          <w:rFonts w:hint="cs"/>
          <w:rtl/>
        </w:rPr>
        <w:t xml:space="preserve">של חבר הכנסת מרגי שנמצא אתנו כאן, נקבע בין היתר </w:t>
      </w:r>
      <w:bookmarkStart w:id="90" w:name="_ETM_Q1_817029"/>
      <w:bookmarkEnd w:id="90"/>
      <w:r>
        <w:rPr>
          <w:rFonts w:hint="cs"/>
          <w:rtl/>
        </w:rPr>
        <w:t xml:space="preserve">שחלוקת תמיכות לקולנוע תעשה על פי אמות מידה שוויוניות. זה </w:t>
      </w:r>
      <w:bookmarkStart w:id="91" w:name="_ETM_Q1_822148"/>
      <w:bookmarkEnd w:id="91"/>
      <w:r>
        <w:rPr>
          <w:rFonts w:hint="cs"/>
          <w:rtl/>
        </w:rPr>
        <w:t>נוסח החוק שאושר בוועדה.</w:t>
      </w:r>
      <w:bookmarkStart w:id="92" w:name="_ETM_Q1_828715"/>
      <w:bookmarkStart w:id="93" w:name="_ETM_Q1_828781"/>
      <w:bookmarkStart w:id="94" w:name="_ETM_Q1_829147"/>
      <w:bookmarkStart w:id="95" w:name="_ETM_Q1_829245"/>
      <w:bookmarkEnd w:id="92"/>
      <w:bookmarkEnd w:id="93"/>
      <w:bookmarkEnd w:id="94"/>
      <w:bookmarkEnd w:id="95"/>
      <w:r>
        <w:rPr>
          <w:rFonts w:hint="cs"/>
          <w:rtl/>
        </w:rPr>
        <w:t xml:space="preserve"> שרת התרבות מבקשת להסתייג ולמחוק את </w:t>
      </w:r>
      <w:bookmarkStart w:id="96" w:name="_ETM_Q1_829680"/>
      <w:bookmarkEnd w:id="96"/>
      <w:r>
        <w:rPr>
          <w:rFonts w:hint="cs"/>
          <w:rtl/>
        </w:rPr>
        <w:t xml:space="preserve">המילה "אמות מידה שוויוניות". </w:t>
      </w:r>
    </w:p>
    <w:p w:rsidR="00BE3243" w:rsidRDefault="00BE3243" w:rsidP="00BE3243">
      <w:pPr>
        <w:rPr>
          <w:rtl/>
        </w:rPr>
      </w:pPr>
    </w:p>
    <w:p w:rsidR="002A2E40" w:rsidRDefault="00BE3243" w:rsidP="002A2E40">
      <w:pPr>
        <w:rPr>
          <w:rtl/>
        </w:rPr>
      </w:pPr>
      <w:r>
        <w:rPr>
          <w:rFonts w:hint="cs"/>
          <w:rtl/>
        </w:rPr>
        <w:t xml:space="preserve">המחיקה הזאת, אדוני היושב-ראש, אינה </w:t>
      </w:r>
      <w:bookmarkStart w:id="97" w:name="_ETM_Q1_835900"/>
      <w:bookmarkEnd w:id="97"/>
      <w:r>
        <w:rPr>
          <w:rFonts w:hint="cs"/>
          <w:rtl/>
        </w:rPr>
        <w:t xml:space="preserve">מחיקה טכנית. אמנם נטען מפי נציגי השרה שאין צורך </w:t>
      </w:r>
      <w:bookmarkStart w:id="98" w:name="_ETM_Q1_843560"/>
      <w:bookmarkEnd w:id="98"/>
      <w:r>
        <w:rPr>
          <w:rFonts w:hint="cs"/>
          <w:rtl/>
        </w:rPr>
        <w:t xml:space="preserve">באמירה הזאת "אמות מידה שוויוניות" כי ממילא יש נהלים שמחייבים </w:t>
      </w:r>
      <w:bookmarkStart w:id="99" w:name="_ETM_Q1_843764"/>
      <w:bookmarkEnd w:id="99"/>
      <w:r>
        <w:rPr>
          <w:rFonts w:hint="cs"/>
          <w:rtl/>
        </w:rPr>
        <w:t>אמות מידה שוויוניות</w:t>
      </w:r>
      <w:r w:rsidR="002A2E40">
        <w:rPr>
          <w:rFonts w:hint="cs"/>
          <w:rtl/>
        </w:rPr>
        <w:t xml:space="preserve">. אפילו נטען שההסתייגות הזו מקורה </w:t>
      </w:r>
      <w:bookmarkStart w:id="100" w:name="_ETM_Q1_853455"/>
      <w:bookmarkEnd w:id="100"/>
      <w:r w:rsidR="002A2E40">
        <w:rPr>
          <w:rFonts w:hint="cs"/>
          <w:rtl/>
        </w:rPr>
        <w:t xml:space="preserve">במשרד המשפטים ולא במשרד התרבות. עשיתי בירור עם נציגות </w:t>
      </w:r>
      <w:bookmarkStart w:id="101" w:name="_ETM_Q1_858465"/>
      <w:bookmarkEnd w:id="101"/>
      <w:r w:rsidR="002A2E40">
        <w:rPr>
          <w:rFonts w:hint="cs"/>
          <w:rtl/>
        </w:rPr>
        <w:t xml:space="preserve">משרד המשפטים שהיו בדיון והן הכחישו מכל וכל שיש להם </w:t>
      </w:r>
      <w:bookmarkStart w:id="102" w:name="_ETM_Q1_863350"/>
      <w:bookmarkEnd w:id="102"/>
      <w:r w:rsidR="002A2E40">
        <w:rPr>
          <w:rFonts w:hint="cs"/>
          <w:rtl/>
        </w:rPr>
        <w:t xml:space="preserve">קשר להסתייגות הזאת. הן אומרות שההסתייגות הזאת איננה שלהם </w:t>
      </w:r>
      <w:bookmarkStart w:id="103" w:name="_ETM_Q1_869326"/>
      <w:bookmarkEnd w:id="103"/>
      <w:r w:rsidR="002A2E40">
        <w:rPr>
          <w:rFonts w:hint="cs"/>
          <w:rtl/>
        </w:rPr>
        <w:t>ואיננה על דעתם.</w:t>
      </w:r>
    </w:p>
    <w:p w:rsidR="002A2E40" w:rsidRDefault="002A2E40" w:rsidP="00BE3243">
      <w:pPr>
        <w:rPr>
          <w:rtl/>
        </w:rPr>
      </w:pPr>
      <w:bookmarkStart w:id="104" w:name="_ETM_Q1_871989"/>
      <w:bookmarkStart w:id="105" w:name="_ETM_Q1_872066"/>
      <w:bookmarkEnd w:id="104"/>
      <w:bookmarkEnd w:id="105"/>
    </w:p>
    <w:p w:rsidR="00CA1DE2" w:rsidRDefault="002A2E40" w:rsidP="002A2E40">
      <w:pPr>
        <w:rPr>
          <w:rtl/>
        </w:rPr>
      </w:pPr>
      <w:bookmarkStart w:id="106" w:name="_ETM_Q1_872109"/>
      <w:bookmarkStart w:id="107" w:name="_ETM_Q1_872200"/>
      <w:bookmarkEnd w:id="106"/>
      <w:bookmarkEnd w:id="107"/>
      <w:r>
        <w:rPr>
          <w:rFonts w:hint="cs"/>
          <w:rtl/>
        </w:rPr>
        <w:t xml:space="preserve">יותר מזה, אדוני היושב-ראש, המילים "אמות מידה </w:t>
      </w:r>
      <w:bookmarkStart w:id="108" w:name="_ETM_Q1_872487"/>
      <w:bookmarkEnd w:id="108"/>
      <w:r>
        <w:rPr>
          <w:rFonts w:hint="cs"/>
          <w:rtl/>
        </w:rPr>
        <w:t>שוויוניות" בהצעת החוק אינן מילים מיותרות. כיוון ש</w:t>
      </w:r>
      <w:bookmarkStart w:id="109" w:name="_ETM_Q1_894610"/>
      <w:bookmarkEnd w:id="109"/>
      <w:r>
        <w:rPr>
          <w:rFonts w:hint="cs"/>
          <w:rtl/>
        </w:rPr>
        <w:t xml:space="preserve">בהצעת החוק הזו ישנו מהלך שעוד לא נעשה ואין לגביו </w:t>
      </w:r>
      <w:bookmarkStart w:id="110" w:name="_ETM_Q1_898020"/>
      <w:bookmarkEnd w:id="110"/>
      <w:r>
        <w:rPr>
          <w:rFonts w:hint="cs"/>
          <w:rtl/>
        </w:rPr>
        <w:t xml:space="preserve">נהלים של תמיכה במטרות מסחריות. מדובר למשל על </w:t>
      </w:r>
      <w:bookmarkStart w:id="111" w:name="_ETM_Q1_902509"/>
      <w:bookmarkEnd w:id="111"/>
      <w:r>
        <w:rPr>
          <w:rFonts w:hint="cs"/>
          <w:rtl/>
        </w:rPr>
        <w:t xml:space="preserve">מפיק פרטי שיכול לקבל עד 20% מתקציבי הקולנוע, זו תמיכה </w:t>
      </w:r>
      <w:bookmarkStart w:id="112" w:name="_ETM_Q1_911269"/>
      <w:bookmarkEnd w:id="112"/>
      <w:r>
        <w:rPr>
          <w:rFonts w:hint="cs"/>
          <w:rtl/>
        </w:rPr>
        <w:t xml:space="preserve">מסחרית. תמיכה מסחרית, אני לא מכיר לגביה נהלים קיימים </w:t>
      </w:r>
      <w:bookmarkStart w:id="113" w:name="_ETM_Q1_919717"/>
      <w:bookmarkEnd w:id="113"/>
      <w:r>
        <w:rPr>
          <w:rFonts w:hint="cs"/>
          <w:rtl/>
        </w:rPr>
        <w:t xml:space="preserve">כלשהם באיזשהו פורום. נמצאת אתנו היועצת המשפטית של הוועדה ואני </w:t>
      </w:r>
      <w:bookmarkStart w:id="114" w:name="_ETM_Q1_924748"/>
      <w:bookmarkEnd w:id="114"/>
      <w:r>
        <w:rPr>
          <w:rFonts w:hint="cs"/>
          <w:rtl/>
        </w:rPr>
        <w:t xml:space="preserve">מבקש שנשמע את חוות דעתה בעניין.      </w:t>
      </w:r>
      <w:r w:rsidR="00BE3243">
        <w:rPr>
          <w:rFonts w:hint="cs"/>
          <w:rtl/>
        </w:rPr>
        <w:t xml:space="preserve">   </w:t>
      </w:r>
    </w:p>
    <w:p w:rsidR="002A2E40" w:rsidRDefault="002A2E40" w:rsidP="00CA1DE2">
      <w:pPr>
        <w:rPr>
          <w:rtl/>
        </w:rPr>
      </w:pPr>
      <w:bookmarkStart w:id="115" w:name="_ETM_Q1_677192"/>
      <w:bookmarkStart w:id="116" w:name="_ETM_Q1_677262"/>
      <w:bookmarkEnd w:id="115"/>
      <w:bookmarkEnd w:id="116"/>
    </w:p>
    <w:p w:rsidR="002A2E40" w:rsidRDefault="002A2E40" w:rsidP="007B2DF1">
      <w:pPr>
        <w:pStyle w:val="af"/>
        <w:rPr>
          <w:rtl/>
        </w:rPr>
      </w:pPr>
      <w:bookmarkStart w:id="117" w:name="ET_yor_5279_35"/>
      <w:r w:rsidRPr="007B2DF1">
        <w:rPr>
          <w:rStyle w:val="TagStyle"/>
          <w:rtl/>
        </w:rPr>
        <w:t xml:space="preserve"> &lt;&lt; יור &gt;&gt;</w:t>
      </w:r>
      <w:r w:rsidRPr="002A2E4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2A2E4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17"/>
    </w:p>
    <w:p w:rsidR="002A2E40" w:rsidRDefault="002A2E40" w:rsidP="002A2E40">
      <w:pPr>
        <w:pStyle w:val="KeepWithNext"/>
        <w:rPr>
          <w:rtl/>
        </w:rPr>
      </w:pPr>
    </w:p>
    <w:p w:rsidR="002A2E40" w:rsidRDefault="002A2E40" w:rsidP="002A2E40">
      <w:pPr>
        <w:rPr>
          <w:rtl/>
        </w:rPr>
      </w:pPr>
      <w:r>
        <w:rPr>
          <w:rFonts w:hint="cs"/>
          <w:rtl/>
        </w:rPr>
        <w:t>נשמע גם את חוות דעתה של היועצת המשפטית לוועדה וגם את חוות דעתו של היועץ המשפטי לכנסת ומשם נכריע.</w:t>
      </w:r>
    </w:p>
    <w:p w:rsidR="002A2E40" w:rsidRDefault="002A2E40" w:rsidP="002A2E40">
      <w:pPr>
        <w:rPr>
          <w:rtl/>
        </w:rPr>
      </w:pPr>
      <w:bookmarkStart w:id="118" w:name="_ETM_Q1_936383"/>
      <w:bookmarkStart w:id="119" w:name="_ETM_Q1_936458"/>
      <w:bookmarkEnd w:id="118"/>
      <w:bookmarkEnd w:id="119"/>
    </w:p>
    <w:p w:rsidR="002A2E40" w:rsidRDefault="002A2E40" w:rsidP="002A2E40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20" w:name="_ETM_Q1_936551"/>
      <w:bookmarkStart w:id="121" w:name="_ETM_Q1_936615"/>
      <w:bookmarkEnd w:id="120"/>
      <w:bookmarkEnd w:id="121"/>
    </w:p>
    <w:p w:rsidR="002A2E40" w:rsidRDefault="002A2E40" w:rsidP="007B2DF1">
      <w:pPr>
        <w:pStyle w:val="-"/>
        <w:rPr>
          <w:rtl/>
        </w:rPr>
      </w:pPr>
      <w:bookmarkStart w:id="122" w:name="ET_knessetmember_4627_38"/>
      <w:r w:rsidRPr="007B2DF1">
        <w:rPr>
          <w:rStyle w:val="TagStyle"/>
          <w:rtl/>
        </w:rPr>
        <w:t xml:space="preserve"> &lt;&lt; דובר_המשך &gt;&gt;</w:t>
      </w:r>
      <w:r w:rsidRPr="002A2E40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2A2E4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22"/>
    </w:p>
    <w:p w:rsidR="002A2E40" w:rsidRDefault="002A2E40" w:rsidP="002A2E40">
      <w:pPr>
        <w:pStyle w:val="KeepWithNext"/>
        <w:rPr>
          <w:rtl/>
        </w:rPr>
      </w:pPr>
    </w:p>
    <w:p w:rsidR="002A2E40" w:rsidRDefault="002A2E40" w:rsidP="002A2E40">
      <w:pPr>
        <w:rPr>
          <w:rtl/>
        </w:rPr>
      </w:pPr>
      <w:r>
        <w:rPr>
          <w:rFonts w:hint="cs"/>
          <w:rtl/>
        </w:rPr>
        <w:t xml:space="preserve">אני רק רוצה לומר למען </w:t>
      </w:r>
      <w:bookmarkStart w:id="123" w:name="_ETM_Q1_935273"/>
      <w:bookmarkEnd w:id="123"/>
      <w:r>
        <w:rPr>
          <w:rFonts w:hint="cs"/>
          <w:rtl/>
        </w:rPr>
        <w:t>הסדר וההגינות שאנחנו כרגע נמצאים בהידברות עם יושב ראש הוועדה.</w:t>
      </w:r>
    </w:p>
    <w:p w:rsidR="002A2E40" w:rsidRDefault="002A2E40" w:rsidP="002A2E40">
      <w:pPr>
        <w:rPr>
          <w:rtl/>
        </w:rPr>
      </w:pPr>
      <w:bookmarkStart w:id="124" w:name="_ETM_Q1_948650"/>
      <w:bookmarkStart w:id="125" w:name="_ETM_Q1_948739"/>
      <w:bookmarkStart w:id="126" w:name="_ETM_Q1_948795"/>
      <w:bookmarkStart w:id="127" w:name="_ETM_Q1_948896"/>
      <w:bookmarkEnd w:id="124"/>
      <w:bookmarkEnd w:id="125"/>
      <w:bookmarkEnd w:id="126"/>
      <w:bookmarkEnd w:id="127"/>
    </w:p>
    <w:p w:rsidR="002A2E40" w:rsidRDefault="002A2E40" w:rsidP="007B2DF1">
      <w:pPr>
        <w:pStyle w:val="af"/>
        <w:rPr>
          <w:rtl/>
        </w:rPr>
      </w:pPr>
      <w:bookmarkStart w:id="128" w:name="ET_yor_5279_39"/>
      <w:r w:rsidRPr="007B2DF1">
        <w:rPr>
          <w:rStyle w:val="TagStyle"/>
          <w:rtl/>
        </w:rPr>
        <w:t xml:space="preserve"> &lt;&lt; יור &gt;&gt;</w:t>
      </w:r>
      <w:r w:rsidRPr="002A2E4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2A2E4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8"/>
    </w:p>
    <w:p w:rsidR="002A2E40" w:rsidRDefault="002A2E40" w:rsidP="002A2E40">
      <w:pPr>
        <w:pStyle w:val="KeepWithNext"/>
        <w:rPr>
          <w:rtl/>
        </w:rPr>
      </w:pPr>
    </w:p>
    <w:p w:rsidR="002A2E40" w:rsidRDefault="002A2E40" w:rsidP="002A2E40">
      <w:pPr>
        <w:rPr>
          <w:rtl/>
        </w:rPr>
      </w:pPr>
      <w:bookmarkStart w:id="129" w:name="_ETM_Q1_949937"/>
      <w:bookmarkEnd w:id="129"/>
      <w:r>
        <w:rPr>
          <w:rFonts w:hint="cs"/>
          <w:rtl/>
        </w:rPr>
        <w:t>נמק בבקשה את שתי הטענות.</w:t>
      </w:r>
    </w:p>
    <w:p w:rsidR="002A2E40" w:rsidRDefault="002A2E40" w:rsidP="002A2E40">
      <w:pPr>
        <w:rPr>
          <w:rtl/>
        </w:rPr>
      </w:pPr>
      <w:bookmarkStart w:id="130" w:name="_ETM_Q1_954410"/>
      <w:bookmarkStart w:id="131" w:name="_ETM_Q1_954482"/>
      <w:bookmarkStart w:id="132" w:name="_ETM_Q1_954555"/>
      <w:bookmarkStart w:id="133" w:name="_ETM_Q1_954648"/>
      <w:bookmarkEnd w:id="130"/>
      <w:bookmarkEnd w:id="131"/>
      <w:bookmarkEnd w:id="132"/>
      <w:bookmarkEnd w:id="133"/>
    </w:p>
    <w:p w:rsidR="002A2E40" w:rsidRDefault="002A2E40" w:rsidP="007B2DF1">
      <w:pPr>
        <w:pStyle w:val="-"/>
        <w:rPr>
          <w:rtl/>
        </w:rPr>
      </w:pPr>
      <w:bookmarkStart w:id="134" w:name="ET_knessetmember_4627_40"/>
      <w:r w:rsidRPr="007B2DF1">
        <w:rPr>
          <w:rStyle w:val="TagStyle"/>
          <w:rtl/>
        </w:rPr>
        <w:t xml:space="preserve"> &lt;&lt; דובר_המשך &gt;&gt;</w:t>
      </w:r>
      <w:r w:rsidRPr="002A2E40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2A2E4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34"/>
    </w:p>
    <w:p w:rsidR="002A2E40" w:rsidRDefault="002A2E40" w:rsidP="002A2E40">
      <w:pPr>
        <w:pStyle w:val="KeepWithNext"/>
        <w:rPr>
          <w:rtl/>
        </w:rPr>
      </w:pPr>
    </w:p>
    <w:p w:rsidR="002A2E40" w:rsidRPr="002A2E40" w:rsidRDefault="002A2E40" w:rsidP="002A2E40">
      <w:pPr>
        <w:rPr>
          <w:rtl/>
        </w:rPr>
      </w:pPr>
      <w:bookmarkStart w:id="135" w:name="_ETM_Q1_955860"/>
      <w:bookmarkEnd w:id="135"/>
      <w:r>
        <w:rPr>
          <w:rFonts w:hint="cs"/>
          <w:rtl/>
        </w:rPr>
        <w:t>את ההערה השנייה ינמק חבר</w:t>
      </w:r>
      <w:bookmarkStart w:id="136" w:name="_ETM_Q1_960436"/>
      <w:bookmarkEnd w:id="136"/>
      <w:r>
        <w:rPr>
          <w:rFonts w:hint="cs"/>
          <w:rtl/>
        </w:rPr>
        <w:t xml:space="preserve"> הכנסת יוסי יונה. רק אומר ביחס לטענה הראשונה, למען הסדר, </w:t>
      </w:r>
      <w:bookmarkStart w:id="137" w:name="_ETM_Q1_968978"/>
      <w:bookmarkEnd w:id="137"/>
      <w:r>
        <w:rPr>
          <w:rFonts w:hint="cs"/>
          <w:rtl/>
        </w:rPr>
        <w:t xml:space="preserve">אני מאוד מקווה שבמסגרת הידברות שיש לנו עם יושב ראש </w:t>
      </w:r>
      <w:bookmarkStart w:id="138" w:name="_ETM_Q1_971663"/>
      <w:bookmarkEnd w:id="138"/>
      <w:r>
        <w:rPr>
          <w:rFonts w:hint="cs"/>
          <w:rtl/>
        </w:rPr>
        <w:t xml:space="preserve">הוועדה, אולי ההסתייגות הרעה הזאת תתבטל, אבל יש סכנה שהיא </w:t>
      </w:r>
      <w:bookmarkStart w:id="139" w:name="_ETM_Q1_976264"/>
      <w:bookmarkEnd w:id="139"/>
      <w:r>
        <w:rPr>
          <w:rFonts w:hint="cs"/>
          <w:rtl/>
        </w:rPr>
        <w:t xml:space="preserve">לא תתבטל לכן אני מציע שוועדת הכנסת תקבע שמדובר בנושא </w:t>
      </w:r>
      <w:bookmarkStart w:id="140" w:name="_ETM_Q1_980005"/>
      <w:bookmarkEnd w:id="140"/>
      <w:r>
        <w:rPr>
          <w:rFonts w:hint="cs"/>
          <w:rtl/>
        </w:rPr>
        <w:t>חדש כדי להקל עלינו את ההידברות בינינו, כי אם</w:t>
      </w:r>
      <w:bookmarkStart w:id="141" w:name="_ETM_Q1_984460"/>
      <w:bookmarkEnd w:id="141"/>
      <w:r>
        <w:rPr>
          <w:rFonts w:hint="cs"/>
          <w:rtl/>
        </w:rPr>
        <w:t xml:space="preserve"> ייקבע עכשיו שזה נושא חדש, אז אנחנו צועדים צעד אחד </w:t>
      </w:r>
      <w:bookmarkStart w:id="142" w:name="_ETM_Q1_986301"/>
      <w:bookmarkEnd w:id="142"/>
      <w:r>
        <w:rPr>
          <w:rFonts w:hint="cs"/>
          <w:rtl/>
        </w:rPr>
        <w:t>קדימה בהידברות שיש בין האופוזיציה לבין הקואליציה בוועדה</w:t>
      </w:r>
      <w:r w:rsidR="00554158">
        <w:rPr>
          <w:rFonts w:hint="cs"/>
          <w:rtl/>
        </w:rPr>
        <w:t xml:space="preserve"> </w:t>
      </w:r>
      <w:bookmarkStart w:id="143" w:name="_ETM_Q1_994816"/>
      <w:bookmarkEnd w:id="143"/>
      <w:r w:rsidR="00554158">
        <w:rPr>
          <w:rFonts w:hint="cs"/>
          <w:rtl/>
        </w:rPr>
        <w:t>הזאת</w:t>
      </w:r>
      <w:r>
        <w:rPr>
          <w:rFonts w:hint="cs"/>
          <w:rtl/>
        </w:rPr>
        <w:t>.</w:t>
      </w:r>
      <w:r w:rsidR="00554158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 xml:space="preserve">      </w:t>
      </w:r>
    </w:p>
    <w:p w:rsidR="002A2E40" w:rsidRDefault="002A2E40" w:rsidP="002A2E40">
      <w:pPr>
        <w:rPr>
          <w:rtl/>
        </w:rPr>
      </w:pPr>
      <w:r>
        <w:rPr>
          <w:rtl/>
        </w:rPr>
        <w:t xml:space="preserve">  </w:t>
      </w:r>
    </w:p>
    <w:p w:rsidR="0015770E" w:rsidRDefault="0015770E" w:rsidP="007B2DF1">
      <w:pPr>
        <w:pStyle w:val="a"/>
        <w:rPr>
          <w:rtl/>
        </w:rPr>
      </w:pPr>
      <w:bookmarkStart w:id="144" w:name="_ETM_Q1_677360"/>
      <w:bookmarkStart w:id="145" w:name="_ETM_Q1_677423"/>
      <w:bookmarkStart w:id="146" w:name="_ETM_Q1_671049"/>
      <w:bookmarkStart w:id="147" w:name="ET_knessetmember_5177_18"/>
      <w:bookmarkEnd w:id="144"/>
      <w:bookmarkEnd w:id="145"/>
      <w:bookmarkEnd w:id="146"/>
      <w:r w:rsidRPr="007B2DF1">
        <w:rPr>
          <w:rStyle w:val="TagStyle"/>
          <w:rtl/>
        </w:rPr>
        <w:t xml:space="preserve"> &lt;&lt; דובר &gt;&gt;</w:t>
      </w:r>
      <w:r w:rsidRPr="0015770E">
        <w:rPr>
          <w:rStyle w:val="TagStyle"/>
          <w:rtl/>
        </w:rPr>
        <w:t xml:space="preserve"> </w:t>
      </w:r>
      <w:r>
        <w:rPr>
          <w:rtl/>
        </w:rPr>
        <w:t>יוסי יונה (המחנה הציוני):</w:t>
      </w:r>
      <w:r w:rsidRPr="0015770E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7"/>
    </w:p>
    <w:p w:rsidR="0015770E" w:rsidRDefault="0015770E" w:rsidP="0015770E">
      <w:pPr>
        <w:pStyle w:val="KeepWithNext"/>
        <w:rPr>
          <w:rtl/>
        </w:rPr>
      </w:pPr>
    </w:p>
    <w:p w:rsidR="007B79FA" w:rsidRDefault="0015770E" w:rsidP="008B32B0">
      <w:pPr>
        <w:rPr>
          <w:rtl/>
        </w:rPr>
      </w:pPr>
      <w:r>
        <w:rPr>
          <w:rFonts w:hint="cs"/>
          <w:rtl/>
        </w:rPr>
        <w:t>לגבי הטענה השנייה</w:t>
      </w:r>
      <w:r w:rsidR="0055415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554158">
        <w:rPr>
          <w:rFonts w:hint="cs"/>
          <w:rtl/>
        </w:rPr>
        <w:t>החשיבה שלנו היא ש</w:t>
      </w:r>
      <w:r>
        <w:rPr>
          <w:rFonts w:hint="cs"/>
          <w:rtl/>
        </w:rPr>
        <w:t xml:space="preserve">הסעיף יכול להביא לשינויים בהיקף התקציב </w:t>
      </w:r>
      <w:r w:rsidR="00554158">
        <w:rPr>
          <w:rFonts w:hint="cs"/>
          <w:rtl/>
        </w:rPr>
        <w:t>ש</w:t>
      </w:r>
      <w:r>
        <w:rPr>
          <w:rFonts w:hint="cs"/>
          <w:rtl/>
        </w:rPr>
        <w:t>אותו אנחנו מאשרים</w:t>
      </w:r>
      <w:r w:rsidR="00554158">
        <w:rPr>
          <w:rFonts w:hint="cs"/>
          <w:rtl/>
        </w:rPr>
        <w:t>.</w:t>
      </w:r>
      <w:r>
        <w:rPr>
          <w:rFonts w:hint="cs"/>
          <w:rtl/>
        </w:rPr>
        <w:t xml:space="preserve"> לכן הבקשה שלנו שהסעיף הזה לא יבוא לביטוי. </w:t>
      </w:r>
      <w:r w:rsidR="007B79FA">
        <w:rPr>
          <w:rFonts w:hint="cs"/>
          <w:rtl/>
        </w:rPr>
        <w:t xml:space="preserve">אדוני היושב-ראש, על אף שהנושא שאתה מעלה </w:t>
      </w:r>
      <w:bookmarkStart w:id="148" w:name="_ETM_Q1_1149548"/>
      <w:bookmarkEnd w:id="148"/>
      <w:r w:rsidR="007B79FA">
        <w:rPr>
          <w:rFonts w:hint="cs"/>
          <w:rtl/>
        </w:rPr>
        <w:t>לסדר היום הוא בהחלט יותר מרתק ומעניין, נחזור ל</w:t>
      </w:r>
      <w:r w:rsidR="00967F96">
        <w:rPr>
          <w:rFonts w:hint="cs"/>
          <w:rtl/>
        </w:rPr>
        <w:t>עניין ה</w:t>
      </w:r>
      <w:r w:rsidR="007B79FA">
        <w:rPr>
          <w:rFonts w:hint="cs"/>
          <w:rtl/>
        </w:rPr>
        <w:t xml:space="preserve">נושא </w:t>
      </w:r>
      <w:bookmarkStart w:id="149" w:name="_ETM_Q1_1162370"/>
      <w:bookmarkEnd w:id="149"/>
      <w:r w:rsidR="007B79FA">
        <w:rPr>
          <w:rFonts w:hint="cs"/>
          <w:rtl/>
        </w:rPr>
        <w:t xml:space="preserve">החדש ונפתור את עצמנו מדיון בוועדה בנושא המחנה הציוני. נימקתי </w:t>
      </w:r>
      <w:bookmarkStart w:id="150" w:name="_ETM_Q1_1173612"/>
      <w:bookmarkEnd w:id="150"/>
      <w:r w:rsidR="007B79FA">
        <w:rPr>
          <w:rFonts w:hint="cs"/>
          <w:rtl/>
        </w:rPr>
        <w:t>את התנגדותי.</w:t>
      </w:r>
    </w:p>
    <w:p w:rsidR="007B79FA" w:rsidRDefault="007B79FA" w:rsidP="0015770E">
      <w:pPr>
        <w:rPr>
          <w:rtl/>
        </w:rPr>
      </w:pPr>
    </w:p>
    <w:p w:rsidR="007B79FA" w:rsidRDefault="007B79FA" w:rsidP="007B2DF1">
      <w:pPr>
        <w:pStyle w:val="af"/>
        <w:rPr>
          <w:rtl/>
        </w:rPr>
      </w:pPr>
      <w:bookmarkStart w:id="151" w:name="ET_yor_5279_41"/>
      <w:r w:rsidRPr="007B2DF1">
        <w:rPr>
          <w:rStyle w:val="TagStyle"/>
          <w:rtl/>
        </w:rPr>
        <w:t xml:space="preserve"> &lt;&lt; יור &gt;&gt;</w:t>
      </w:r>
      <w:r w:rsidRPr="007B79F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B79FA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51"/>
    </w:p>
    <w:p w:rsidR="007B79FA" w:rsidRDefault="007B79FA" w:rsidP="007B79FA">
      <w:pPr>
        <w:pStyle w:val="KeepWithNext"/>
        <w:rPr>
          <w:rtl/>
        </w:rPr>
      </w:pPr>
    </w:p>
    <w:p w:rsidR="0015770E" w:rsidRDefault="007B79FA" w:rsidP="008B32B0">
      <w:pPr>
        <w:rPr>
          <w:rtl/>
        </w:rPr>
      </w:pPr>
      <w:r>
        <w:rPr>
          <w:rFonts w:hint="cs"/>
          <w:rtl/>
        </w:rPr>
        <w:t xml:space="preserve">היועצת המשפטית בבקשה. </w:t>
      </w:r>
      <w:r>
        <w:rPr>
          <w:rtl/>
        </w:rPr>
        <w:t xml:space="preserve">  </w:t>
      </w:r>
    </w:p>
    <w:p w:rsidR="006E22A8" w:rsidRDefault="006E22A8" w:rsidP="0015770E">
      <w:pPr>
        <w:rPr>
          <w:rtl/>
        </w:rPr>
      </w:pPr>
    </w:p>
    <w:p w:rsidR="00BF2B9A" w:rsidRDefault="00BF2B9A" w:rsidP="007B2DF1">
      <w:pPr>
        <w:pStyle w:val="a"/>
        <w:rPr>
          <w:rtl/>
        </w:rPr>
      </w:pPr>
      <w:bookmarkStart w:id="152" w:name="ET_speaker_מירב_ישראלי_24"/>
      <w:r w:rsidRPr="007B2DF1">
        <w:rPr>
          <w:rStyle w:val="TagStyle"/>
          <w:rtl/>
        </w:rPr>
        <w:t xml:space="preserve"> &lt;&lt; דובר &gt;&gt;</w:t>
      </w:r>
      <w:r w:rsidRPr="00BF2B9A">
        <w:rPr>
          <w:rStyle w:val="TagStyle"/>
          <w:rtl/>
        </w:rPr>
        <w:t xml:space="preserve"> </w:t>
      </w:r>
      <w:r>
        <w:rPr>
          <w:rtl/>
        </w:rPr>
        <w:t>מירב ישראלי:</w:t>
      </w:r>
      <w:r w:rsidRPr="00BF2B9A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2"/>
    </w:p>
    <w:p w:rsidR="00BF2B9A" w:rsidRDefault="00BF2B9A" w:rsidP="00BF2B9A">
      <w:pPr>
        <w:pStyle w:val="KeepWithNext"/>
        <w:rPr>
          <w:rtl/>
        </w:rPr>
      </w:pPr>
    </w:p>
    <w:p w:rsidR="006E22A8" w:rsidRDefault="007B79FA" w:rsidP="008B32B0">
      <w:pPr>
        <w:rPr>
          <w:rtl/>
        </w:rPr>
      </w:pPr>
      <w:r>
        <w:rPr>
          <w:rFonts w:hint="cs"/>
          <w:rtl/>
        </w:rPr>
        <w:t xml:space="preserve">לגבי פנייתו של חבר הכנסת דב </w:t>
      </w:r>
      <w:bookmarkStart w:id="153" w:name="_ETM_Q1_1181232"/>
      <w:bookmarkEnd w:id="153"/>
      <w:r>
        <w:rPr>
          <w:rFonts w:hint="cs"/>
          <w:rtl/>
        </w:rPr>
        <w:t xml:space="preserve">חנין, צריך להבחין בין הטענות המשפטיות לגופו של עניין, כפי שעלו בוועדה בעד ונגד הסעיף ובין השאלה שדנים </w:t>
      </w:r>
      <w:bookmarkStart w:id="154" w:name="_ETM_Q1_1194204"/>
      <w:bookmarkEnd w:id="154"/>
      <w:r>
        <w:rPr>
          <w:rFonts w:hint="cs"/>
          <w:rtl/>
        </w:rPr>
        <w:t xml:space="preserve">כאן, האם זה נושא חדש או לא. </w:t>
      </w:r>
      <w:bookmarkStart w:id="155" w:name="_ETM_Q1_1183258"/>
      <w:bookmarkEnd w:id="155"/>
      <w:r>
        <w:rPr>
          <w:rFonts w:hint="cs"/>
          <w:rtl/>
        </w:rPr>
        <w:t xml:space="preserve">מבחינה משפטית, </w:t>
      </w:r>
      <w:bookmarkStart w:id="156" w:name="_ETM_Q1_1195974"/>
      <w:bookmarkEnd w:id="156"/>
      <w:r w:rsidR="006E22A8">
        <w:rPr>
          <w:rFonts w:hint="cs"/>
          <w:rtl/>
        </w:rPr>
        <w:t>לגבי נושא חדש</w:t>
      </w:r>
      <w:r>
        <w:rPr>
          <w:rFonts w:hint="cs"/>
          <w:rtl/>
        </w:rPr>
        <w:t>,</w:t>
      </w:r>
      <w:r w:rsidR="006E22A8">
        <w:rPr>
          <w:rFonts w:hint="cs"/>
          <w:rtl/>
        </w:rPr>
        <w:t xml:space="preserve"> לפי הוראות התקנון </w:t>
      </w:r>
      <w:r>
        <w:rPr>
          <w:rFonts w:hint="cs"/>
          <w:rtl/>
        </w:rPr>
        <w:t xml:space="preserve">בסעיף נושא חדש </w:t>
      </w:r>
      <w:r w:rsidR="006E22A8">
        <w:rPr>
          <w:rFonts w:hint="cs"/>
          <w:rtl/>
        </w:rPr>
        <w:t>לא מדובר בנושא חדש</w:t>
      </w:r>
      <w:r>
        <w:rPr>
          <w:rFonts w:hint="cs"/>
          <w:rtl/>
        </w:rPr>
        <w:t>,</w:t>
      </w:r>
      <w:r w:rsidR="006E22A8">
        <w:rPr>
          <w:rFonts w:hint="cs"/>
          <w:rtl/>
        </w:rPr>
        <w:t xml:space="preserve"> מדובר בשני הנושאים במסגרת </w:t>
      </w:r>
      <w:r>
        <w:rPr>
          <w:rFonts w:hint="cs"/>
          <w:rtl/>
        </w:rPr>
        <w:t xml:space="preserve">הנושא של </w:t>
      </w:r>
      <w:r w:rsidR="006E22A8">
        <w:rPr>
          <w:rFonts w:hint="cs"/>
          <w:rtl/>
        </w:rPr>
        <w:t>הצעת החוק.</w:t>
      </w:r>
    </w:p>
    <w:p w:rsidR="006E22A8" w:rsidRDefault="006E22A8" w:rsidP="0015770E">
      <w:pPr>
        <w:rPr>
          <w:rtl/>
        </w:rPr>
      </w:pPr>
    </w:p>
    <w:p w:rsidR="006E22A8" w:rsidRDefault="006E22A8" w:rsidP="007B2DF1">
      <w:pPr>
        <w:pStyle w:val="a"/>
        <w:rPr>
          <w:rtl/>
        </w:rPr>
      </w:pPr>
      <w:bookmarkStart w:id="157" w:name="ET_knessetmember_4627_19"/>
      <w:r w:rsidRPr="007B2DF1">
        <w:rPr>
          <w:rStyle w:val="TagStyle"/>
          <w:rtl/>
        </w:rPr>
        <w:t xml:space="preserve"> &lt;&lt; דובר &gt;&gt;</w:t>
      </w:r>
      <w:r w:rsidRPr="006E22A8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6E22A8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57"/>
    </w:p>
    <w:p w:rsidR="006E22A8" w:rsidRDefault="006E22A8" w:rsidP="006E22A8">
      <w:pPr>
        <w:pStyle w:val="KeepWithNext"/>
        <w:rPr>
          <w:rtl/>
        </w:rPr>
      </w:pPr>
    </w:p>
    <w:p w:rsidR="006E22A8" w:rsidRDefault="007B79FA" w:rsidP="007B79FA">
      <w:pPr>
        <w:rPr>
          <w:rtl/>
        </w:rPr>
      </w:pPr>
      <w:r>
        <w:rPr>
          <w:rFonts w:hint="cs"/>
          <w:rtl/>
        </w:rPr>
        <w:t xml:space="preserve">גברתי יכולה להתייחס </w:t>
      </w:r>
      <w:bookmarkStart w:id="158" w:name="_ETM_Q1_1207835"/>
      <w:bookmarkEnd w:id="158"/>
      <w:r>
        <w:rPr>
          <w:rFonts w:hint="cs"/>
          <w:rtl/>
        </w:rPr>
        <w:t>ל</w:t>
      </w:r>
      <w:r w:rsidR="006E22A8">
        <w:rPr>
          <w:rFonts w:hint="cs"/>
          <w:rtl/>
        </w:rPr>
        <w:t>גופה של ה</w:t>
      </w:r>
      <w:r>
        <w:rPr>
          <w:rFonts w:hint="cs"/>
          <w:rtl/>
        </w:rPr>
        <w:t>טענה שלנו?</w:t>
      </w:r>
    </w:p>
    <w:p w:rsidR="006E22A8" w:rsidRDefault="006E22A8" w:rsidP="008B32B0">
      <w:pPr>
        <w:ind w:firstLine="0"/>
        <w:rPr>
          <w:rtl/>
        </w:rPr>
      </w:pPr>
    </w:p>
    <w:p w:rsidR="00BF2B9A" w:rsidRDefault="00BF2B9A" w:rsidP="007B2DF1">
      <w:pPr>
        <w:pStyle w:val="-"/>
        <w:rPr>
          <w:rtl/>
        </w:rPr>
      </w:pPr>
      <w:bookmarkStart w:id="159" w:name="ET_speakercontinue_מירב_ישראלי_25"/>
      <w:r w:rsidRPr="007B2DF1">
        <w:rPr>
          <w:rStyle w:val="TagStyle"/>
          <w:rtl/>
        </w:rPr>
        <w:t xml:space="preserve"> &lt;&lt; דובר_המשך &gt;&gt;</w:t>
      </w:r>
      <w:r w:rsidRPr="00BF2B9A">
        <w:rPr>
          <w:rStyle w:val="TagStyle"/>
          <w:rtl/>
        </w:rPr>
        <w:t xml:space="preserve"> </w:t>
      </w:r>
      <w:r>
        <w:rPr>
          <w:rtl/>
        </w:rPr>
        <w:t>מירב ישראלי:</w:t>
      </w:r>
      <w:r w:rsidRPr="00BF2B9A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59"/>
    </w:p>
    <w:p w:rsidR="00BF2B9A" w:rsidRDefault="00BF2B9A" w:rsidP="008B32B0">
      <w:pPr>
        <w:ind w:firstLine="0"/>
        <w:rPr>
          <w:rtl/>
        </w:rPr>
      </w:pPr>
    </w:p>
    <w:p w:rsidR="006E22A8" w:rsidRDefault="007B79FA" w:rsidP="007B79FA">
      <w:pPr>
        <w:rPr>
          <w:rtl/>
        </w:rPr>
      </w:pPr>
      <w:r>
        <w:rPr>
          <w:rFonts w:hint="cs"/>
          <w:rtl/>
        </w:rPr>
        <w:t xml:space="preserve">התייחסתי לגופה של הטענה בוועדה. אני אגיד שהתיקון הזה </w:t>
      </w:r>
      <w:bookmarkStart w:id="160" w:name="_ETM_Q1_1212169"/>
      <w:bookmarkEnd w:id="160"/>
      <w:r>
        <w:rPr>
          <w:rFonts w:hint="cs"/>
          <w:rtl/>
        </w:rPr>
        <w:t xml:space="preserve">נכנס בעקבות הערה שלי, אבל עדיין אי אפשר לומר שזה </w:t>
      </w:r>
      <w:bookmarkStart w:id="161" w:name="_ETM_Q1_1219353"/>
      <w:bookmarkEnd w:id="161"/>
      <w:r>
        <w:rPr>
          <w:rFonts w:hint="cs"/>
          <w:rtl/>
        </w:rPr>
        <w:t xml:space="preserve">נושא חדש. </w:t>
      </w:r>
      <w:r w:rsidR="006E22A8">
        <w:rPr>
          <w:rFonts w:hint="cs"/>
          <w:rtl/>
        </w:rPr>
        <w:t xml:space="preserve">אלה </w:t>
      </w:r>
      <w:r>
        <w:rPr>
          <w:rFonts w:hint="cs"/>
          <w:rtl/>
        </w:rPr>
        <w:t>ש</w:t>
      </w:r>
      <w:r w:rsidR="006E22A8">
        <w:rPr>
          <w:rFonts w:hint="cs"/>
          <w:rtl/>
        </w:rPr>
        <w:t>ני מישורים שונים.</w:t>
      </w:r>
    </w:p>
    <w:p w:rsidR="006E22A8" w:rsidRDefault="006E22A8" w:rsidP="008B32B0">
      <w:pPr>
        <w:ind w:firstLine="0"/>
        <w:rPr>
          <w:rtl/>
        </w:rPr>
      </w:pPr>
    </w:p>
    <w:p w:rsidR="006E22A8" w:rsidRDefault="006E22A8" w:rsidP="007B2DF1">
      <w:pPr>
        <w:pStyle w:val="-"/>
        <w:rPr>
          <w:rtl/>
        </w:rPr>
      </w:pPr>
      <w:bookmarkStart w:id="162" w:name="ET_knessetmember_4627_20"/>
      <w:r w:rsidRPr="007B2DF1">
        <w:rPr>
          <w:rStyle w:val="TagStyle"/>
          <w:rtl/>
        </w:rPr>
        <w:t xml:space="preserve"> &lt;&lt; דובר_המשך &gt;&gt;</w:t>
      </w:r>
      <w:r w:rsidRPr="006E22A8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6E22A8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2"/>
    </w:p>
    <w:p w:rsidR="006E22A8" w:rsidRDefault="006E22A8" w:rsidP="006E22A8">
      <w:pPr>
        <w:pStyle w:val="KeepWithNext"/>
        <w:rPr>
          <w:rtl/>
        </w:rPr>
      </w:pPr>
    </w:p>
    <w:p w:rsidR="007C34F0" w:rsidRDefault="007C34F0" w:rsidP="007C34F0">
      <w:pPr>
        <w:rPr>
          <w:rtl/>
        </w:rPr>
      </w:pPr>
      <w:r>
        <w:rPr>
          <w:rFonts w:hint="cs"/>
          <w:rtl/>
        </w:rPr>
        <w:t xml:space="preserve">אם מותר לי לפרש את היועצת המשפטית של </w:t>
      </w:r>
      <w:bookmarkStart w:id="163" w:name="_ETM_Q1_1230171"/>
      <w:bookmarkEnd w:id="163"/>
      <w:r>
        <w:rPr>
          <w:rFonts w:hint="cs"/>
          <w:rtl/>
        </w:rPr>
        <w:t>הוועדה, היא אומרת שמדובר ב</w:t>
      </w:r>
      <w:r w:rsidR="006E22A8">
        <w:rPr>
          <w:rFonts w:hint="cs"/>
          <w:rtl/>
        </w:rPr>
        <w:t>מהות חדשה במשפט הישראלי אבל לא בנושא חדש</w:t>
      </w:r>
      <w:r>
        <w:rPr>
          <w:rFonts w:hint="cs"/>
          <w:rtl/>
        </w:rPr>
        <w:t xml:space="preserve"> מבחינה פורמלית</w:t>
      </w:r>
      <w:r w:rsidR="006E22A8">
        <w:rPr>
          <w:rFonts w:hint="cs"/>
          <w:rtl/>
        </w:rPr>
        <w:t>.</w:t>
      </w:r>
    </w:p>
    <w:p w:rsidR="007C34F0" w:rsidRDefault="007C34F0" w:rsidP="007C34F0">
      <w:pPr>
        <w:rPr>
          <w:rtl/>
        </w:rPr>
      </w:pPr>
      <w:bookmarkStart w:id="164" w:name="_ETM_Q1_1233707"/>
      <w:bookmarkStart w:id="165" w:name="_ETM_Q1_1233779"/>
      <w:bookmarkEnd w:id="164"/>
      <w:bookmarkEnd w:id="165"/>
    </w:p>
    <w:p w:rsidR="007C34F0" w:rsidRDefault="007C34F0" w:rsidP="007C34F0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66" w:name="_ETM_Q1_1233875"/>
      <w:bookmarkStart w:id="167" w:name="_ETM_Q1_1233953"/>
      <w:bookmarkEnd w:id="166"/>
      <w:bookmarkEnd w:id="167"/>
    </w:p>
    <w:p w:rsidR="007C34F0" w:rsidRDefault="007C34F0" w:rsidP="007B2DF1">
      <w:pPr>
        <w:pStyle w:val="-"/>
        <w:rPr>
          <w:rtl/>
        </w:rPr>
      </w:pPr>
      <w:bookmarkStart w:id="168" w:name="ET_speakercontinue_מירב_ישראלי_43"/>
      <w:r w:rsidRPr="007B2DF1">
        <w:rPr>
          <w:rStyle w:val="TagStyle"/>
          <w:rtl/>
        </w:rPr>
        <w:t xml:space="preserve"> &lt;&lt; דובר_המשך &gt;&gt;</w:t>
      </w:r>
      <w:r w:rsidRPr="007C34F0">
        <w:rPr>
          <w:rStyle w:val="TagStyle"/>
          <w:rtl/>
        </w:rPr>
        <w:t xml:space="preserve"> </w:t>
      </w:r>
      <w:r>
        <w:rPr>
          <w:rtl/>
        </w:rPr>
        <w:t>מירב ישראלי:</w:t>
      </w:r>
      <w:r w:rsidRPr="007C34F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68"/>
    </w:p>
    <w:p w:rsidR="007C34F0" w:rsidRDefault="007C34F0" w:rsidP="007C34F0">
      <w:pPr>
        <w:pStyle w:val="KeepWithNext"/>
        <w:rPr>
          <w:rtl/>
        </w:rPr>
      </w:pPr>
    </w:p>
    <w:p w:rsidR="007C34F0" w:rsidRPr="007C34F0" w:rsidRDefault="007C34F0" w:rsidP="007C34F0">
      <w:pPr>
        <w:rPr>
          <w:rtl/>
        </w:rPr>
      </w:pPr>
      <w:r>
        <w:rPr>
          <w:rFonts w:hint="cs"/>
          <w:rtl/>
        </w:rPr>
        <w:t xml:space="preserve">זה נכון במידה מסוימת. </w:t>
      </w:r>
      <w:bookmarkStart w:id="169" w:name="_ETM_Q1_1236130"/>
      <w:bookmarkEnd w:id="169"/>
      <w:r>
        <w:rPr>
          <w:rtl/>
        </w:rPr>
        <w:t xml:space="preserve">  </w:t>
      </w:r>
    </w:p>
    <w:p w:rsidR="006E22A8" w:rsidRDefault="007C34F0" w:rsidP="007C34F0">
      <w:pPr>
        <w:rPr>
          <w:rtl/>
        </w:rPr>
      </w:pPr>
      <w:bookmarkStart w:id="170" w:name="_ETM_Q1_1237538"/>
      <w:bookmarkStart w:id="171" w:name="_ETM_Q1_1237815"/>
      <w:bookmarkStart w:id="172" w:name="_ETM_Q1_1237869"/>
      <w:bookmarkEnd w:id="170"/>
      <w:bookmarkEnd w:id="171"/>
      <w:bookmarkEnd w:id="172"/>
      <w:r>
        <w:rPr>
          <w:rtl/>
        </w:rPr>
        <w:t xml:space="preserve">  </w:t>
      </w:r>
      <w:r w:rsidR="006E22A8">
        <w:rPr>
          <w:rFonts w:hint="cs"/>
          <w:rtl/>
        </w:rPr>
        <w:t xml:space="preserve"> </w:t>
      </w:r>
    </w:p>
    <w:p w:rsidR="007C34F0" w:rsidRDefault="007C34F0" w:rsidP="007C34F0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7C34F0" w:rsidRDefault="007C34F0" w:rsidP="007B2DF1">
      <w:pPr>
        <w:pStyle w:val="-"/>
        <w:rPr>
          <w:rtl/>
        </w:rPr>
      </w:pPr>
      <w:bookmarkStart w:id="173" w:name="ET_knessetmember_4627_45"/>
      <w:r w:rsidRPr="007B2DF1">
        <w:rPr>
          <w:rStyle w:val="TagStyle"/>
          <w:rtl/>
        </w:rPr>
        <w:t xml:space="preserve"> &lt;&lt; דובר_המשך &gt;&gt;</w:t>
      </w:r>
      <w:r w:rsidRPr="007C34F0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7C34F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3"/>
    </w:p>
    <w:p w:rsidR="007C34F0" w:rsidRDefault="007C34F0" w:rsidP="007C34F0">
      <w:pPr>
        <w:pStyle w:val="KeepWithNext"/>
        <w:rPr>
          <w:rtl/>
        </w:rPr>
      </w:pPr>
    </w:p>
    <w:p w:rsidR="007C34F0" w:rsidRDefault="007C34F0" w:rsidP="007C34F0">
      <w:pPr>
        <w:rPr>
          <w:rtl/>
        </w:rPr>
      </w:pPr>
      <w:r>
        <w:rPr>
          <w:rFonts w:hint="cs"/>
          <w:rtl/>
        </w:rPr>
        <w:t xml:space="preserve">לדעתי אם זה מהות חדשה במשפט הישראלי, כדאי שגם </w:t>
      </w:r>
      <w:bookmarkStart w:id="174" w:name="_ETM_Q1_1240477"/>
      <w:bookmarkEnd w:id="174"/>
      <w:r>
        <w:rPr>
          <w:rFonts w:hint="cs"/>
          <w:rtl/>
        </w:rPr>
        <w:t>יהיה נושא חדש.</w:t>
      </w:r>
    </w:p>
    <w:p w:rsidR="007C34F0" w:rsidRDefault="007C34F0" w:rsidP="007C34F0">
      <w:pPr>
        <w:rPr>
          <w:rtl/>
        </w:rPr>
      </w:pPr>
    </w:p>
    <w:p w:rsidR="007C34F0" w:rsidRDefault="007C34F0" w:rsidP="007C34F0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7C34F0" w:rsidRDefault="007C34F0" w:rsidP="007B2DF1">
      <w:pPr>
        <w:pStyle w:val="-"/>
        <w:rPr>
          <w:rtl/>
        </w:rPr>
      </w:pPr>
      <w:bookmarkStart w:id="175" w:name="ET_speakercontinue_מירב_ישראלי_47"/>
      <w:r w:rsidRPr="007B2DF1">
        <w:rPr>
          <w:rStyle w:val="TagStyle"/>
          <w:rtl/>
        </w:rPr>
        <w:t xml:space="preserve"> &lt;&lt; דובר_המשך &gt;&gt;</w:t>
      </w:r>
      <w:r w:rsidRPr="007C34F0">
        <w:rPr>
          <w:rStyle w:val="TagStyle"/>
          <w:rtl/>
        </w:rPr>
        <w:t xml:space="preserve"> </w:t>
      </w:r>
      <w:r>
        <w:rPr>
          <w:rtl/>
        </w:rPr>
        <w:t>מירב ישראלי:</w:t>
      </w:r>
      <w:r w:rsidRPr="007C34F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דובר_המשך &gt;&gt;</w:t>
      </w:r>
      <w:r>
        <w:rPr>
          <w:rtl/>
        </w:rPr>
        <w:t xml:space="preserve"> </w:t>
      </w:r>
      <w:bookmarkEnd w:id="175"/>
    </w:p>
    <w:p w:rsidR="007C34F0" w:rsidRDefault="007C34F0" w:rsidP="007C34F0">
      <w:pPr>
        <w:pStyle w:val="KeepWithNext"/>
        <w:rPr>
          <w:rtl/>
        </w:rPr>
      </w:pPr>
    </w:p>
    <w:p w:rsidR="007C34F0" w:rsidRPr="007C34F0" w:rsidRDefault="007C34F0" w:rsidP="008B32B0">
      <w:pPr>
        <w:rPr>
          <w:rtl/>
        </w:rPr>
      </w:pPr>
      <w:r>
        <w:rPr>
          <w:rFonts w:hint="cs"/>
          <w:rtl/>
        </w:rPr>
        <w:t xml:space="preserve">בחקיקה ראשית בלבד. </w:t>
      </w:r>
      <w:r>
        <w:rPr>
          <w:rtl/>
        </w:rPr>
        <w:t xml:space="preserve">  </w:t>
      </w:r>
      <w:r>
        <w:rPr>
          <w:rFonts w:hint="cs"/>
          <w:rtl/>
        </w:rPr>
        <w:t xml:space="preserve"> </w:t>
      </w:r>
      <w:r>
        <w:rPr>
          <w:rtl/>
        </w:rPr>
        <w:t xml:space="preserve">  </w:t>
      </w:r>
    </w:p>
    <w:p w:rsidR="007C34F0" w:rsidRDefault="007C34F0" w:rsidP="007C34F0">
      <w:pPr>
        <w:rPr>
          <w:rtl/>
        </w:rPr>
      </w:pPr>
      <w:r>
        <w:rPr>
          <w:rtl/>
        </w:rPr>
        <w:t xml:space="preserve">  </w:t>
      </w:r>
    </w:p>
    <w:p w:rsidR="006E22A8" w:rsidRDefault="006E22A8" w:rsidP="007B2DF1">
      <w:pPr>
        <w:pStyle w:val="af"/>
        <w:rPr>
          <w:rtl/>
        </w:rPr>
      </w:pPr>
      <w:bookmarkStart w:id="176" w:name="ET_yor_5279_21"/>
      <w:r w:rsidRPr="007B2DF1">
        <w:rPr>
          <w:rStyle w:val="TagStyle"/>
          <w:rtl/>
        </w:rPr>
        <w:t xml:space="preserve"> &lt;&lt; יור &gt;&gt;</w:t>
      </w:r>
      <w:r w:rsidRPr="006E22A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E22A8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6"/>
    </w:p>
    <w:p w:rsidR="006E22A8" w:rsidRDefault="006E22A8" w:rsidP="006E22A8">
      <w:pPr>
        <w:pStyle w:val="KeepWithNext"/>
        <w:rPr>
          <w:rtl/>
        </w:rPr>
      </w:pPr>
    </w:p>
    <w:p w:rsidR="006E22A8" w:rsidRDefault="006E22A8" w:rsidP="006E22A8">
      <w:pPr>
        <w:rPr>
          <w:rtl/>
        </w:rPr>
      </w:pPr>
      <w:r>
        <w:rPr>
          <w:rFonts w:hint="cs"/>
          <w:rtl/>
        </w:rPr>
        <w:t xml:space="preserve">מי בעד טענת </w:t>
      </w:r>
      <w:r w:rsidR="007C34F0">
        <w:rPr>
          <w:rFonts w:hint="cs"/>
          <w:rtl/>
        </w:rPr>
        <w:t>נושא חדש ירים את ידו?</w:t>
      </w:r>
    </w:p>
    <w:p w:rsidR="00BF2B9A" w:rsidRDefault="00BF2B9A" w:rsidP="006E22A8">
      <w:pPr>
        <w:rPr>
          <w:rtl/>
        </w:rPr>
      </w:pPr>
    </w:p>
    <w:p w:rsidR="00BF2B9A" w:rsidRDefault="00BF2B9A" w:rsidP="00BF2B9A">
      <w:pPr>
        <w:pStyle w:val="aa"/>
        <w:keepNext/>
        <w:rPr>
          <w:rtl/>
        </w:rPr>
      </w:pPr>
      <w:r>
        <w:rPr>
          <w:rtl/>
        </w:rPr>
        <w:t>הצבעה</w:t>
      </w:r>
    </w:p>
    <w:p w:rsidR="00BF2B9A" w:rsidRDefault="00BF2B9A" w:rsidP="00BF2B9A">
      <w:pPr>
        <w:pStyle w:val="--"/>
        <w:keepNext/>
        <w:rPr>
          <w:rtl/>
        </w:rPr>
      </w:pP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6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8</w:t>
      </w:r>
    </w:p>
    <w:p w:rsidR="00BF2B9A" w:rsidRDefault="00BF2B9A" w:rsidP="00BF2B9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F2B9A" w:rsidRDefault="007C34F0" w:rsidP="00BF2B9A">
      <w:pPr>
        <w:pStyle w:val="ab"/>
        <w:rPr>
          <w:rtl/>
        </w:rPr>
      </w:pPr>
      <w:r>
        <w:rPr>
          <w:rFonts w:hint="cs"/>
          <w:rtl/>
        </w:rPr>
        <w:t>ההצעה לא נתקבלה</w:t>
      </w:r>
    </w:p>
    <w:p w:rsidR="007C34F0" w:rsidRPr="007C34F0" w:rsidRDefault="007C34F0" w:rsidP="007C34F0">
      <w:pPr>
        <w:rPr>
          <w:rtl/>
        </w:rPr>
      </w:pPr>
    </w:p>
    <w:p w:rsidR="006E22A8" w:rsidRDefault="006E22A8" w:rsidP="006E22A8">
      <w:pPr>
        <w:rPr>
          <w:rtl/>
        </w:rPr>
      </w:pPr>
    </w:p>
    <w:p w:rsidR="007C34F0" w:rsidRDefault="007C34F0" w:rsidP="007B2DF1">
      <w:pPr>
        <w:pStyle w:val="af"/>
        <w:rPr>
          <w:rtl/>
        </w:rPr>
      </w:pPr>
      <w:bookmarkStart w:id="177" w:name="ET_yor_5279_48"/>
      <w:r w:rsidRPr="007B2DF1">
        <w:rPr>
          <w:rStyle w:val="TagStyle"/>
          <w:rtl/>
        </w:rPr>
        <w:t xml:space="preserve"> &lt;&lt; יור &gt;&gt;</w:t>
      </w:r>
      <w:r w:rsidRPr="007C34F0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C34F0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77"/>
    </w:p>
    <w:p w:rsidR="007C34F0" w:rsidRDefault="007C34F0" w:rsidP="007C34F0">
      <w:pPr>
        <w:pStyle w:val="KeepWithNext"/>
        <w:rPr>
          <w:rtl/>
        </w:rPr>
      </w:pPr>
    </w:p>
    <w:p w:rsidR="007C34F0" w:rsidRDefault="007C34F0" w:rsidP="008B32B0">
      <w:pPr>
        <w:rPr>
          <w:rtl/>
        </w:rPr>
      </w:pPr>
      <w:bookmarkStart w:id="178" w:name="_ETM_Q1_1267560"/>
      <w:bookmarkEnd w:id="178"/>
      <w:r>
        <w:rPr>
          <w:rFonts w:hint="cs"/>
          <w:rtl/>
        </w:rPr>
        <w:t xml:space="preserve">6 </w:t>
      </w:r>
      <w:bookmarkStart w:id="179" w:name="_ETM_Q1_1274855"/>
      <w:bookmarkEnd w:id="179"/>
      <w:r w:rsidR="00681705">
        <w:rPr>
          <w:rFonts w:hint="cs"/>
          <w:rtl/>
        </w:rPr>
        <w:t xml:space="preserve">הצביעו בעד, 8 </w:t>
      </w:r>
      <w:r>
        <w:rPr>
          <w:rFonts w:hint="cs"/>
          <w:rtl/>
        </w:rPr>
        <w:t xml:space="preserve">נגד. הצעה לנושא חדש לא נתקבלה. </w:t>
      </w:r>
      <w:bookmarkStart w:id="180" w:name="_ETM_Q1_1299408"/>
      <w:bookmarkStart w:id="181" w:name="_ETM_Q1_1299468"/>
      <w:bookmarkStart w:id="182" w:name="_ETM_Q1_1278383"/>
      <w:bookmarkStart w:id="183" w:name="_ETM_Q1_1278459"/>
      <w:bookmarkEnd w:id="180"/>
      <w:bookmarkEnd w:id="181"/>
      <w:bookmarkEnd w:id="182"/>
      <w:bookmarkEnd w:id="183"/>
      <w:r>
        <w:rPr>
          <w:rtl/>
        </w:rPr>
        <w:t xml:space="preserve">  </w:t>
      </w:r>
    </w:p>
    <w:p w:rsidR="006E22A8" w:rsidRDefault="006E22A8" w:rsidP="007B2DF1">
      <w:pPr>
        <w:pStyle w:val="a"/>
        <w:rPr>
          <w:rtl/>
        </w:rPr>
      </w:pPr>
      <w:bookmarkStart w:id="184" w:name="ET_knessetmember_4627_22"/>
      <w:r w:rsidRPr="007B2DF1">
        <w:rPr>
          <w:rStyle w:val="TagStyle"/>
          <w:rtl/>
        </w:rPr>
        <w:t xml:space="preserve"> &lt;&lt; דובר &gt;&gt;</w:t>
      </w:r>
      <w:r w:rsidRPr="006E22A8">
        <w:rPr>
          <w:rStyle w:val="TagStyle"/>
          <w:rtl/>
        </w:rPr>
        <w:t xml:space="preserve"> </w:t>
      </w:r>
      <w:r>
        <w:rPr>
          <w:rtl/>
        </w:rPr>
        <w:t>דב חנין (הרשימה המשותפת):</w:t>
      </w:r>
      <w:r w:rsidRPr="006E22A8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4"/>
    </w:p>
    <w:p w:rsidR="006E22A8" w:rsidRDefault="006E22A8" w:rsidP="006E22A8">
      <w:pPr>
        <w:pStyle w:val="KeepWithNext"/>
        <w:rPr>
          <w:rtl/>
        </w:rPr>
      </w:pPr>
    </w:p>
    <w:p w:rsidR="006E22A8" w:rsidRDefault="00BF2B9A" w:rsidP="008B32B0">
      <w:pPr>
        <w:rPr>
          <w:rtl/>
        </w:rPr>
      </w:pPr>
      <w:r>
        <w:rPr>
          <w:rFonts w:hint="cs"/>
          <w:rtl/>
        </w:rPr>
        <w:t xml:space="preserve">אני מבקש </w:t>
      </w:r>
      <w:r w:rsidR="006E22A8">
        <w:rPr>
          <w:rFonts w:hint="cs"/>
          <w:rtl/>
        </w:rPr>
        <w:t>רביזיה</w:t>
      </w:r>
      <w:r>
        <w:rPr>
          <w:rFonts w:hint="cs"/>
          <w:rtl/>
        </w:rPr>
        <w:t>.</w:t>
      </w:r>
    </w:p>
    <w:p w:rsidR="006E22A8" w:rsidRDefault="006E22A8" w:rsidP="006E22A8">
      <w:pPr>
        <w:rPr>
          <w:rtl/>
        </w:rPr>
      </w:pPr>
    </w:p>
    <w:p w:rsidR="006E22A8" w:rsidRDefault="006E22A8" w:rsidP="007B2DF1">
      <w:pPr>
        <w:pStyle w:val="af"/>
        <w:rPr>
          <w:rtl/>
        </w:rPr>
      </w:pPr>
      <w:bookmarkStart w:id="185" w:name="ET_yor_5279_23"/>
      <w:r w:rsidRPr="007B2DF1">
        <w:rPr>
          <w:rStyle w:val="TagStyle"/>
          <w:rtl/>
        </w:rPr>
        <w:t xml:space="preserve"> &lt;&lt; יור &gt;&gt;</w:t>
      </w:r>
      <w:r w:rsidRPr="006E22A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6E22A8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5"/>
    </w:p>
    <w:p w:rsidR="006E22A8" w:rsidRDefault="006E22A8" w:rsidP="006E22A8">
      <w:pPr>
        <w:pStyle w:val="KeepWithNext"/>
        <w:rPr>
          <w:rtl/>
        </w:rPr>
      </w:pPr>
    </w:p>
    <w:p w:rsidR="009451FC" w:rsidRDefault="00BF2B9A" w:rsidP="006E22A8">
      <w:pPr>
        <w:rPr>
          <w:rtl/>
        </w:rPr>
      </w:pPr>
      <w:r>
        <w:rPr>
          <w:rFonts w:hint="cs"/>
          <w:rtl/>
        </w:rPr>
        <w:t xml:space="preserve">הצבעה </w:t>
      </w:r>
      <w:r w:rsidR="009451FC">
        <w:rPr>
          <w:rFonts w:hint="cs"/>
          <w:rtl/>
        </w:rPr>
        <w:t xml:space="preserve">ודיון </w:t>
      </w:r>
      <w:r>
        <w:rPr>
          <w:rFonts w:hint="cs"/>
          <w:rtl/>
        </w:rPr>
        <w:t>על רביזיה תהיה ב-</w:t>
      </w:r>
      <w:r w:rsidR="006E22A8">
        <w:rPr>
          <w:rFonts w:hint="cs"/>
          <w:rtl/>
        </w:rPr>
        <w:t>12:30</w:t>
      </w:r>
      <w:r>
        <w:rPr>
          <w:rFonts w:hint="cs"/>
          <w:rtl/>
        </w:rPr>
        <w:t xml:space="preserve">. </w:t>
      </w:r>
    </w:p>
    <w:p w:rsidR="009451FC" w:rsidRDefault="009451FC" w:rsidP="008B32B0">
      <w:pPr>
        <w:ind w:firstLine="0"/>
        <w:rPr>
          <w:rtl/>
        </w:rPr>
      </w:pPr>
    </w:p>
    <w:p w:rsidR="009451FC" w:rsidRDefault="009451FC" w:rsidP="007B2DF1">
      <w:pPr>
        <w:pStyle w:val="a"/>
        <w:rPr>
          <w:rtl/>
        </w:rPr>
      </w:pPr>
      <w:bookmarkStart w:id="186" w:name="ET_speaker_5329_49"/>
      <w:r w:rsidRPr="007B2DF1">
        <w:rPr>
          <w:rStyle w:val="TagStyle"/>
          <w:rtl/>
        </w:rPr>
        <w:t xml:space="preserve"> &lt;&lt; דובר &gt;&gt;</w:t>
      </w:r>
      <w:r w:rsidRPr="009451FC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9451FC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86"/>
    </w:p>
    <w:p w:rsidR="009451FC" w:rsidRDefault="009451FC" w:rsidP="009451FC">
      <w:pPr>
        <w:pStyle w:val="KeepWithNext"/>
        <w:rPr>
          <w:rtl/>
        </w:rPr>
      </w:pPr>
    </w:p>
    <w:p w:rsidR="009451FC" w:rsidRDefault="009451FC" w:rsidP="008B32B0">
      <w:pPr>
        <w:rPr>
          <w:rtl/>
        </w:rPr>
      </w:pPr>
      <w:r>
        <w:rPr>
          <w:rFonts w:hint="cs"/>
          <w:rtl/>
        </w:rPr>
        <w:t xml:space="preserve">אני מסיר את בקשתי לרביזיה לגבי נשיא צ'כיה </w:t>
      </w:r>
      <w:bookmarkStart w:id="187" w:name="_ETM_Q1_1320331"/>
      <w:bookmarkEnd w:id="187"/>
      <w:r>
        <w:rPr>
          <w:rFonts w:hint="cs"/>
          <w:rtl/>
        </w:rPr>
        <w:t>לאחר שהשתכנעתי.</w:t>
      </w:r>
    </w:p>
    <w:p w:rsidR="009451FC" w:rsidRDefault="009451FC" w:rsidP="009451FC">
      <w:pPr>
        <w:rPr>
          <w:rtl/>
        </w:rPr>
      </w:pPr>
    </w:p>
    <w:p w:rsidR="009451FC" w:rsidRDefault="009451FC" w:rsidP="007B2DF1">
      <w:pPr>
        <w:pStyle w:val="af"/>
        <w:rPr>
          <w:rtl/>
        </w:rPr>
      </w:pPr>
      <w:bookmarkStart w:id="188" w:name="ET_yor_5279_50"/>
      <w:r w:rsidRPr="007B2DF1">
        <w:rPr>
          <w:rStyle w:val="TagStyle"/>
          <w:rtl/>
        </w:rPr>
        <w:t xml:space="preserve"> &lt;&lt; יור &gt;&gt;</w:t>
      </w:r>
      <w:r w:rsidRPr="009451FC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9451FC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88"/>
    </w:p>
    <w:p w:rsidR="009451FC" w:rsidRDefault="009451FC" w:rsidP="009451FC">
      <w:pPr>
        <w:pStyle w:val="KeepWithNext"/>
        <w:rPr>
          <w:rtl/>
        </w:rPr>
      </w:pPr>
    </w:p>
    <w:p w:rsidR="006E22A8" w:rsidRDefault="009451FC" w:rsidP="009451FC">
      <w:pPr>
        <w:rPr>
          <w:rtl/>
        </w:rPr>
      </w:pPr>
      <w:r>
        <w:rPr>
          <w:rFonts w:hint="cs"/>
          <w:rtl/>
        </w:rPr>
        <w:t xml:space="preserve">תודה לכולם </w:t>
      </w:r>
      <w:r w:rsidR="00BF2B9A">
        <w:rPr>
          <w:rFonts w:hint="cs"/>
          <w:rtl/>
        </w:rPr>
        <w:t>ישיבה זו נעולה.</w:t>
      </w:r>
    </w:p>
    <w:p w:rsidR="00BF2B9A" w:rsidRDefault="00BF2B9A" w:rsidP="006E22A8">
      <w:pPr>
        <w:rPr>
          <w:rtl/>
        </w:rPr>
      </w:pPr>
    </w:p>
    <w:p w:rsidR="009451FC" w:rsidRDefault="009451FC" w:rsidP="006E22A8">
      <w:pPr>
        <w:rPr>
          <w:rtl/>
        </w:rPr>
      </w:pPr>
      <w:bookmarkStart w:id="189" w:name="_ETM_Q1_1327090"/>
      <w:bookmarkStart w:id="190" w:name="_ETM_Q1_1327140"/>
      <w:bookmarkEnd w:id="189"/>
      <w:bookmarkEnd w:id="190"/>
    </w:p>
    <w:p w:rsidR="009451FC" w:rsidRDefault="009451FC" w:rsidP="007B2DF1">
      <w:pPr>
        <w:pStyle w:val="af4"/>
        <w:rPr>
          <w:rtl/>
        </w:rPr>
      </w:pPr>
      <w:bookmarkStart w:id="191" w:name="ET_meetingend_51"/>
      <w:r w:rsidRPr="007B2DF1">
        <w:rPr>
          <w:rStyle w:val="TagStyle"/>
          <w:rtl/>
        </w:rPr>
        <w:t xml:space="preserve"> &lt;&lt; סיום &gt;&gt;</w:t>
      </w:r>
      <w:r w:rsidRPr="009451FC">
        <w:rPr>
          <w:rStyle w:val="TagStyle"/>
          <w:rtl/>
        </w:rPr>
        <w:t xml:space="preserve"> </w:t>
      </w:r>
      <w:r>
        <w:rPr>
          <w:rtl/>
        </w:rPr>
        <w:t>הישיבה ננעלה בשעה 11:55.</w:t>
      </w:r>
      <w:r w:rsidRPr="009451FC">
        <w:rPr>
          <w:rStyle w:val="TagStyle"/>
          <w:rtl/>
        </w:rPr>
        <w:t xml:space="preserve"> </w:t>
      </w:r>
      <w:r w:rsidRPr="007B2DF1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191"/>
    </w:p>
    <w:p w:rsidR="009451FC" w:rsidRDefault="009451FC" w:rsidP="009451FC">
      <w:pPr>
        <w:pStyle w:val="KeepWithNext"/>
        <w:rPr>
          <w:rtl/>
        </w:rPr>
      </w:pPr>
    </w:p>
    <w:p w:rsidR="009451FC" w:rsidRDefault="009451FC" w:rsidP="009451FC">
      <w:pPr>
        <w:rPr>
          <w:rtl/>
        </w:rPr>
      </w:pPr>
      <w:bookmarkStart w:id="192" w:name="_ETM_Q1_1336826"/>
      <w:bookmarkEnd w:id="192"/>
      <w:r>
        <w:rPr>
          <w:rtl/>
        </w:rPr>
        <w:t xml:space="preserve">  </w:t>
      </w:r>
    </w:p>
    <w:p w:rsidR="005C76D4" w:rsidRPr="008713A4" w:rsidRDefault="006E22A8" w:rsidP="006E22A8">
      <w:r>
        <w:rPr>
          <w:rtl/>
        </w:rPr>
        <w:t xml:space="preserve">          </w:t>
      </w:r>
      <w:r w:rsidR="0015770E">
        <w:rPr>
          <w:rtl/>
        </w:rPr>
        <w:t xml:space="preserve">     </w:t>
      </w:r>
      <w:r w:rsidR="005C76D4">
        <w:rPr>
          <w:rtl/>
        </w:rPr>
        <w:t xml:space="preserve">              </w:t>
      </w:r>
    </w:p>
    <w:sectPr w:rsidR="005C76D4" w:rsidRPr="008713A4" w:rsidSect="000C404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3C9" w:rsidRDefault="002053C9">
      <w:r>
        <w:separator/>
      </w:r>
    </w:p>
  </w:endnote>
  <w:endnote w:type="continuationSeparator" w:id="0">
    <w:p w:rsidR="002053C9" w:rsidRDefault="00205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3C9" w:rsidRDefault="002053C9">
      <w:r>
        <w:separator/>
      </w:r>
    </w:p>
  </w:footnote>
  <w:footnote w:type="continuationSeparator" w:id="0">
    <w:p w:rsidR="002053C9" w:rsidRDefault="00205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53C9" w:rsidRDefault="002053C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053C9" w:rsidRDefault="002053C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53C9" w:rsidRDefault="002053C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404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2053C9" w:rsidRPr="00CC5815" w:rsidRDefault="002053C9" w:rsidP="008E5E3F">
    <w:pPr>
      <w:pStyle w:val="Header"/>
      <w:ind w:firstLine="0"/>
    </w:pPr>
    <w:r>
      <w:rPr>
        <w:rtl/>
      </w:rPr>
      <w:t>ועדת הכנסת</w:t>
    </w:r>
  </w:p>
  <w:p w:rsidR="002053C9" w:rsidRPr="00CC5815" w:rsidRDefault="002053C9" w:rsidP="008E5E3F">
    <w:pPr>
      <w:pStyle w:val="Header"/>
      <w:ind w:firstLine="0"/>
      <w:rPr>
        <w:rtl/>
      </w:rPr>
    </w:pPr>
    <w:r>
      <w:rPr>
        <w:rtl/>
      </w:rPr>
      <w:t>15/10/2018</w:t>
    </w:r>
  </w:p>
  <w:p w:rsidR="002053C9" w:rsidRPr="00CC5815" w:rsidRDefault="002053C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53C9" w:rsidRDefault="002053C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053C9" w:rsidRDefault="002053C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053C9" w:rsidRDefault="002053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48313444">
    <w:abstractNumId w:val="0"/>
  </w:num>
  <w:num w:numId="2" w16cid:durableId="761605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046"/>
    <w:rsid w:val="000C47F5"/>
    <w:rsid w:val="000E3314"/>
    <w:rsid w:val="000F2459"/>
    <w:rsid w:val="00150436"/>
    <w:rsid w:val="0015770E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C5340"/>
    <w:rsid w:val="001D440C"/>
    <w:rsid w:val="001E613C"/>
    <w:rsid w:val="002016FF"/>
    <w:rsid w:val="002053C9"/>
    <w:rsid w:val="00227FEF"/>
    <w:rsid w:val="00261554"/>
    <w:rsid w:val="00275C03"/>
    <w:rsid w:val="00280D58"/>
    <w:rsid w:val="002A2E40"/>
    <w:rsid w:val="002A6BDB"/>
    <w:rsid w:val="002D4BDB"/>
    <w:rsid w:val="002E5E31"/>
    <w:rsid w:val="00303B4C"/>
    <w:rsid w:val="00321E62"/>
    <w:rsid w:val="00327BF8"/>
    <w:rsid w:val="00337C0D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535B"/>
    <w:rsid w:val="00546678"/>
    <w:rsid w:val="005506B9"/>
    <w:rsid w:val="00554158"/>
    <w:rsid w:val="005817EC"/>
    <w:rsid w:val="00590B77"/>
    <w:rsid w:val="005A342D"/>
    <w:rsid w:val="005C363E"/>
    <w:rsid w:val="005C483A"/>
    <w:rsid w:val="005C76D4"/>
    <w:rsid w:val="005D430A"/>
    <w:rsid w:val="005D61F3"/>
    <w:rsid w:val="005E1C6B"/>
    <w:rsid w:val="005F76B0"/>
    <w:rsid w:val="00634F61"/>
    <w:rsid w:val="00681705"/>
    <w:rsid w:val="00695A47"/>
    <w:rsid w:val="006A0CB7"/>
    <w:rsid w:val="006E22A8"/>
    <w:rsid w:val="006F0259"/>
    <w:rsid w:val="00700433"/>
    <w:rsid w:val="00702755"/>
    <w:rsid w:val="0070472C"/>
    <w:rsid w:val="007509A6"/>
    <w:rsid w:val="007646C6"/>
    <w:rsid w:val="007872B4"/>
    <w:rsid w:val="00787B78"/>
    <w:rsid w:val="00791CBE"/>
    <w:rsid w:val="007B2DF1"/>
    <w:rsid w:val="007B79FA"/>
    <w:rsid w:val="007C34F0"/>
    <w:rsid w:val="007C693F"/>
    <w:rsid w:val="007C6ADD"/>
    <w:rsid w:val="0082136D"/>
    <w:rsid w:val="008320F6"/>
    <w:rsid w:val="00841223"/>
    <w:rsid w:val="00846BE9"/>
    <w:rsid w:val="00853207"/>
    <w:rsid w:val="00855CC4"/>
    <w:rsid w:val="008713A4"/>
    <w:rsid w:val="00875F10"/>
    <w:rsid w:val="008B32B0"/>
    <w:rsid w:val="008C6035"/>
    <w:rsid w:val="008C7015"/>
    <w:rsid w:val="008D1DFB"/>
    <w:rsid w:val="008E03B4"/>
    <w:rsid w:val="008E5E3F"/>
    <w:rsid w:val="0090279B"/>
    <w:rsid w:val="00914904"/>
    <w:rsid w:val="009258CE"/>
    <w:rsid w:val="009451FC"/>
    <w:rsid w:val="009515F0"/>
    <w:rsid w:val="00967F96"/>
    <w:rsid w:val="009830CB"/>
    <w:rsid w:val="009D478A"/>
    <w:rsid w:val="009E6E93"/>
    <w:rsid w:val="009F1518"/>
    <w:rsid w:val="009F5773"/>
    <w:rsid w:val="00A03F9C"/>
    <w:rsid w:val="00A15971"/>
    <w:rsid w:val="00A22C90"/>
    <w:rsid w:val="00A42723"/>
    <w:rsid w:val="00A64A6D"/>
    <w:rsid w:val="00A66020"/>
    <w:rsid w:val="00A97EA1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3243"/>
    <w:rsid w:val="00BF2B9A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6641D"/>
    <w:rsid w:val="00C7171D"/>
    <w:rsid w:val="00C72438"/>
    <w:rsid w:val="00C73E31"/>
    <w:rsid w:val="00C763E4"/>
    <w:rsid w:val="00C76FE3"/>
    <w:rsid w:val="00C8624A"/>
    <w:rsid w:val="00CA1DE2"/>
    <w:rsid w:val="00CA5363"/>
    <w:rsid w:val="00CB6D60"/>
    <w:rsid w:val="00CC5815"/>
    <w:rsid w:val="00CE24B8"/>
    <w:rsid w:val="00CE5849"/>
    <w:rsid w:val="00CE7B68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6539B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E5196178-7855-409F-9B16-5C1B5832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C76D4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4A913-500B-4F95-802D-D5C191BF6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1501</Words>
  <Characters>8558</Characters>
  <Application>Microsoft Office Word</Application>
  <DocSecurity>0</DocSecurity>
  <Lines>71</Lines>
  <Paragraphs>20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