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8448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475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8448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8448C" w:rsidP="00F9475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9475E">
        <w:rPr>
          <w:rFonts w:hint="cs"/>
          <w:b/>
          <w:bCs/>
          <w:rtl/>
        </w:rPr>
        <w:t>412</w:t>
      </w:r>
    </w:p>
    <w:p w:rsidR="00E64116" w:rsidRPr="008713A4" w:rsidRDefault="0088448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8448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כ"ב בטבת התשע"ט (30 בדצמבר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F9475E" w:rsidRDefault="0088448C" w:rsidP="00F9475E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7146_1"/>
      <w:r w:rsidRPr="00F9475E">
        <w:rPr>
          <w:rStyle w:val="TagStyle"/>
          <w:b/>
          <w:bCs w:val="0"/>
          <w:u w:val="none"/>
          <w:rtl/>
        </w:rPr>
        <w:t xml:space="preserve"> &lt;&lt; נושא &gt;&gt; </w:t>
      </w:r>
      <w:r w:rsidRPr="00F9475E">
        <w:rPr>
          <w:b w:val="0"/>
          <w:bCs w:val="0"/>
          <w:u w:val="none"/>
          <w:rtl/>
        </w:rPr>
        <w:t>בקשת חברי הכנסת נפתלי בנט, איילת שקד ושלי מועלם-רפאלי להתפלג מסיעת הבית היהודי, לפי סעיף 10 לתקנון הכנסת.</w:t>
      </w:r>
      <w:r w:rsidRPr="00F9475E">
        <w:rPr>
          <w:rStyle w:val="TagStyle"/>
          <w:b/>
          <w:bCs w:val="0"/>
          <w:u w:val="none"/>
          <w:rtl/>
        </w:rPr>
        <w:t xml:space="preserve"> &lt;&lt; נושא &gt;&gt;</w:t>
      </w:r>
      <w:bookmarkEnd w:id="0"/>
      <w:r w:rsidR="00724BD9" w:rsidRPr="00F9475E">
        <w:rPr>
          <w:b w:val="0"/>
          <w:bCs w:val="0"/>
          <w:u w:val="none"/>
          <w:rtl/>
        </w:rPr>
        <w:t xml:space="preserve"> </w:t>
      </w:r>
      <w:r w:rsidRPr="00F9475E">
        <w:rPr>
          <w:b w:val="0"/>
          <w:bCs w:val="0"/>
          <w:u w:val="none"/>
          <w:rtl/>
        </w:rPr>
        <w:t xml:space="preserve"> </w:t>
      </w:r>
    </w:p>
    <w:p w:rsidR="00E64116" w:rsidRPr="00F9475E" w:rsidRDefault="00E64116" w:rsidP="00F9475E">
      <w:pPr>
        <w:spacing w:before="60"/>
        <w:ind w:firstLine="0"/>
        <w:jc w:val="left"/>
        <w:rPr>
          <w:b/>
          <w:rtl/>
        </w:rPr>
      </w:pPr>
    </w:p>
    <w:p w:rsidR="0088448C" w:rsidRPr="008713A4" w:rsidRDefault="0088448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88448C" w:rsidP="00EC1FB3">
      <w:pPr>
        <w:ind w:firstLine="0"/>
        <w:rPr>
          <w:rtl/>
        </w:rPr>
      </w:pPr>
      <w:r w:rsidRPr="0088448C">
        <w:rPr>
          <w:rtl/>
        </w:rPr>
        <w:t>מכלוף מיקי זוהר – היו"ר</w:t>
      </w:r>
    </w:p>
    <w:p w:rsidR="00E22394" w:rsidRDefault="00E22394" w:rsidP="00EC1FB3">
      <w:pPr>
        <w:ind w:firstLine="0"/>
        <w:rPr>
          <w:rtl/>
        </w:rPr>
      </w:pPr>
      <w:r>
        <w:rPr>
          <w:rFonts w:hint="cs"/>
          <w:rtl/>
        </w:rPr>
        <w:t>יואב בן צור</w:t>
      </w:r>
    </w:p>
    <w:p w:rsidR="00E22394" w:rsidRDefault="00E22394" w:rsidP="00EC1FB3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:rsidR="00E62DF6" w:rsidRDefault="00E62DF6" w:rsidP="00EC1FB3">
      <w:pPr>
        <w:ind w:firstLine="0"/>
        <w:rPr>
          <w:rtl/>
        </w:rPr>
      </w:pPr>
      <w:r>
        <w:rPr>
          <w:rFonts w:hint="cs"/>
          <w:rtl/>
        </w:rPr>
        <w:t>שולי מועלם-רפאלי</w:t>
      </w:r>
    </w:p>
    <w:p w:rsidR="003902A8" w:rsidRDefault="003902A8" w:rsidP="00EC1FB3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:rsidR="0088448C" w:rsidRPr="008713A4" w:rsidRDefault="0088448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88448C" w:rsidP="00DE5B80">
      <w:pPr>
        <w:ind w:firstLine="0"/>
        <w:rPr>
          <w:rtl/>
        </w:rPr>
      </w:pPr>
      <w:r>
        <w:rPr>
          <w:rFonts w:hint="cs"/>
          <w:rtl/>
        </w:rPr>
        <w:t>סופה לנדבר</w:t>
      </w:r>
    </w:p>
    <w:p w:rsidR="003902A8" w:rsidRDefault="003902A8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3902A8" w:rsidRPr="0082136D" w:rsidRDefault="003902A8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9475E" w:rsidRPr="008713A4" w:rsidRDefault="00F9475E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Default="00E22394" w:rsidP="00DE5B80">
      <w:pPr>
        <w:ind w:firstLine="0"/>
        <w:rPr>
          <w:rtl/>
        </w:rPr>
      </w:pPr>
      <w:r>
        <w:rPr>
          <w:rFonts w:hint="cs"/>
          <w:rtl/>
        </w:rPr>
        <w:t>חיים אבידור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</w:t>
      </w:r>
      <w:r w:rsidR="00F9475E">
        <w:rPr>
          <w:rFonts w:hint="cs"/>
          <w:rtl/>
        </w:rPr>
        <w:t xml:space="preserve"> </w:t>
      </w:r>
      <w:r>
        <w:rPr>
          <w:rFonts w:hint="cs"/>
          <w:rtl/>
        </w:rPr>
        <w:t>חשב הכנסת</w:t>
      </w:r>
    </w:p>
    <w:p w:rsidR="00E22394" w:rsidRDefault="00615CCE" w:rsidP="00615CCE">
      <w:pPr>
        <w:ind w:firstLine="0"/>
        <w:rPr>
          <w:rtl/>
        </w:rPr>
      </w:pPr>
      <w:r>
        <w:rPr>
          <w:rFonts w:hint="cs"/>
          <w:rtl/>
        </w:rPr>
        <w:t>טובי חכימיאן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- </w:t>
      </w:r>
      <w:r w:rsidR="00F9475E">
        <w:rPr>
          <w:rFonts w:hint="cs"/>
          <w:rtl/>
        </w:rPr>
        <w:t xml:space="preserve"> </w:t>
      </w:r>
      <w:r>
        <w:rPr>
          <w:rFonts w:hint="cs"/>
          <w:rtl/>
        </w:rPr>
        <w:t>ראש מדור תנאי ח"כים</w:t>
      </w:r>
    </w:p>
    <w:p w:rsidR="00D37550" w:rsidRDefault="00D37550" w:rsidP="00DE5B80">
      <w:pPr>
        <w:ind w:firstLine="0"/>
        <w:rPr>
          <w:rtl/>
        </w:rPr>
      </w:pPr>
    </w:p>
    <w:p w:rsidR="00E62DF6" w:rsidRDefault="00E62DF6" w:rsidP="00DE5B80">
      <w:pPr>
        <w:ind w:firstLine="0"/>
        <w:rPr>
          <w:rtl/>
        </w:rPr>
      </w:pPr>
    </w:p>
    <w:p w:rsidR="00E62DF6" w:rsidRPr="008713A4" w:rsidRDefault="00E62DF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902A8" w:rsidP="003902A8">
      <w:pPr>
        <w:ind w:firstLine="0"/>
      </w:pPr>
      <w:r>
        <w:rPr>
          <w:rFonts w:hint="cs"/>
          <w:rtl/>
        </w:rPr>
        <w:t>איל ינון</w:t>
      </w:r>
    </w:p>
    <w:p w:rsidR="00E64116" w:rsidRDefault="003902A8" w:rsidP="00DE5B80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:rsidR="003902A8" w:rsidRDefault="00E62DF6" w:rsidP="00DE5B80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:rsidR="00E62DF6" w:rsidRPr="008713A4" w:rsidRDefault="00E62DF6" w:rsidP="00DE5B80">
      <w:pPr>
        <w:ind w:firstLine="0"/>
        <w:rPr>
          <w:rtl/>
        </w:rPr>
      </w:pPr>
    </w:p>
    <w:p w:rsidR="00E64116" w:rsidRPr="008713A4" w:rsidRDefault="00E64116" w:rsidP="0088448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8448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8448C" w:rsidP="008320F6">
      <w:pPr>
        <w:ind w:firstLine="0"/>
        <w:rPr>
          <w:rtl/>
        </w:rPr>
      </w:pPr>
      <w:r>
        <w:rPr>
          <w:rtl/>
        </w:rPr>
        <w:t>סיגל גורדון</w:t>
      </w:r>
    </w:p>
    <w:p w:rsidR="0088448C" w:rsidRDefault="00E64116" w:rsidP="0088448C">
      <w:pPr>
        <w:ind w:firstLine="0"/>
      </w:pPr>
      <w:r w:rsidRPr="008713A4">
        <w:rPr>
          <w:rtl/>
        </w:rPr>
        <w:br w:type="page"/>
      </w:r>
    </w:p>
    <w:p w:rsidR="0088448C" w:rsidRDefault="0088448C" w:rsidP="00936854">
      <w:pPr>
        <w:pStyle w:val="a0"/>
        <w:rPr>
          <w:rtl/>
        </w:rPr>
      </w:pPr>
      <w:bookmarkStart w:id="1" w:name="ET_subject_617146_3"/>
      <w:r w:rsidRPr="00936854">
        <w:rPr>
          <w:rStyle w:val="TagStyle"/>
          <w:rtl/>
        </w:rPr>
        <w:lastRenderedPageBreak/>
        <w:t xml:space="preserve"> &lt;&lt; נושא &gt;&gt;</w:t>
      </w:r>
      <w:r w:rsidRPr="0088448C">
        <w:rPr>
          <w:rStyle w:val="TagStyle"/>
          <w:rtl/>
        </w:rPr>
        <w:t xml:space="preserve"> </w:t>
      </w:r>
      <w:r>
        <w:rPr>
          <w:rtl/>
        </w:rPr>
        <w:t>בקשת חברי הכנסת נפתלי בנט, איילת שקד ושלי מועלם-רפאלי להתפלג מסיעת הבית היהודי, לפי סעיף 10 לתקנון הכנסת.</w:t>
      </w:r>
      <w:r w:rsidRPr="0088448C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"/>
    </w:p>
    <w:p w:rsidR="0088448C" w:rsidRDefault="0088448C" w:rsidP="0088448C">
      <w:pPr>
        <w:pStyle w:val="KeepWithNext"/>
        <w:rPr>
          <w:rtl/>
        </w:rPr>
      </w:pPr>
    </w:p>
    <w:p w:rsidR="00AC2324" w:rsidRPr="00AC2324" w:rsidRDefault="00AC2324" w:rsidP="00AC2324">
      <w:pPr>
        <w:rPr>
          <w:rtl/>
        </w:rPr>
      </w:pPr>
    </w:p>
    <w:p w:rsidR="0088448C" w:rsidRDefault="0088448C" w:rsidP="00936854">
      <w:pPr>
        <w:pStyle w:val="af"/>
        <w:rPr>
          <w:rtl/>
        </w:rPr>
      </w:pPr>
      <w:bookmarkStart w:id="2" w:name="ET_yor_5279_4"/>
      <w:r w:rsidRPr="00936854">
        <w:rPr>
          <w:rStyle w:val="TagStyle"/>
          <w:rtl/>
        </w:rPr>
        <w:t xml:space="preserve"> &lt;&lt; יור &gt;&gt;</w:t>
      </w:r>
      <w:r w:rsidRPr="0088448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8448C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"/>
    </w:p>
    <w:p w:rsidR="0088448C" w:rsidRDefault="0088448C" w:rsidP="0088448C">
      <w:pPr>
        <w:pStyle w:val="KeepWithNext"/>
        <w:rPr>
          <w:rtl/>
        </w:rPr>
      </w:pPr>
    </w:p>
    <w:p w:rsidR="00E22394" w:rsidRDefault="009763EB" w:rsidP="00E62DF6">
      <w:pPr>
        <w:rPr>
          <w:rtl/>
        </w:rPr>
      </w:pPr>
      <w:r>
        <w:rPr>
          <w:rFonts w:hint="cs"/>
          <w:rtl/>
        </w:rPr>
        <w:t>שלום לכולם, אני מתכבד לפתוח את ישיבת ו</w:t>
      </w:r>
      <w:r w:rsidR="00E62DF6">
        <w:rPr>
          <w:rFonts w:hint="cs"/>
          <w:rtl/>
        </w:rPr>
        <w:t xml:space="preserve">עדת הכנסת בנושא: בקשת חברי הכנסת נפתלי בנט, </w:t>
      </w:r>
      <w:bookmarkStart w:id="3" w:name="_ETM_Q1_1508029"/>
      <w:bookmarkEnd w:id="3"/>
      <w:r w:rsidR="00E62DF6">
        <w:rPr>
          <w:rFonts w:hint="cs"/>
          <w:rtl/>
        </w:rPr>
        <w:t xml:space="preserve">איילת שקד ושולי מועלם-רפאלי, להתפלג מסיעת הבית היהודי, לפי </w:t>
      </w:r>
      <w:bookmarkStart w:id="4" w:name="_ETM_Q1_1513453"/>
      <w:bookmarkEnd w:id="4"/>
      <w:r w:rsidR="00E62DF6">
        <w:rPr>
          <w:rFonts w:hint="cs"/>
          <w:rtl/>
        </w:rPr>
        <w:t>סעיף 10 לתקנון הכנסת. ברשותכם אבקש מחברת הכנסת שולי מועלם</w:t>
      </w:r>
      <w:bookmarkStart w:id="5" w:name="_ETM_Q1_1523130"/>
      <w:bookmarkEnd w:id="5"/>
      <w:r w:rsidR="00E62DF6">
        <w:rPr>
          <w:rFonts w:hint="cs"/>
          <w:rtl/>
        </w:rPr>
        <w:t xml:space="preserve">, לנמק את הבקשה. </w:t>
      </w:r>
    </w:p>
    <w:p w:rsidR="009763EB" w:rsidRDefault="009763EB" w:rsidP="0088448C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6" w:name="ET_speaker_5088_6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"/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E62DF6">
      <w:pPr>
        <w:rPr>
          <w:rtl/>
        </w:rPr>
      </w:pPr>
      <w:r>
        <w:rPr>
          <w:rFonts w:hint="cs"/>
          <w:rtl/>
        </w:rPr>
        <w:t>תודה רבה אדוני. מתוך תפילה ומחשבה על עתיד המחנה הלאומי, עתידה של מדינת ישראל, מה שמשותף לכולנו, רצון להגדיל את הבית, להגדיל את</w:t>
      </w:r>
      <w:r w:rsidR="00E62DF6">
        <w:rPr>
          <w:rFonts w:hint="cs"/>
          <w:rtl/>
        </w:rPr>
        <w:t xml:space="preserve"> הזהות היהודית, להגדיל את </w:t>
      </w:r>
      <w:r>
        <w:rPr>
          <w:rFonts w:hint="cs"/>
          <w:rtl/>
        </w:rPr>
        <w:t>המחו</w:t>
      </w:r>
      <w:r w:rsidR="00E62DF6">
        <w:rPr>
          <w:rFonts w:hint="cs"/>
          <w:rtl/>
        </w:rPr>
        <w:t>י</w:t>
      </w:r>
      <w:r>
        <w:rPr>
          <w:rFonts w:hint="cs"/>
          <w:rtl/>
        </w:rPr>
        <w:t>בות לארץ ישראל, להגדיל את</w:t>
      </w:r>
      <w:r w:rsidR="00E62DF6">
        <w:rPr>
          <w:rFonts w:hint="cs"/>
          <w:rtl/>
        </w:rPr>
        <w:t xml:space="preserve"> המחויבות לעם ישראל, להגדיל את </w:t>
      </w:r>
      <w:r>
        <w:rPr>
          <w:rFonts w:hint="cs"/>
          <w:rtl/>
        </w:rPr>
        <w:t>הכוח שבשילוב</w:t>
      </w:r>
      <w:r w:rsidR="00E62DF6">
        <w:rPr>
          <w:rFonts w:hint="cs"/>
          <w:rtl/>
        </w:rPr>
        <w:t xml:space="preserve"> שבין דתיים לחילונים</w:t>
      </w:r>
      <w:r>
        <w:rPr>
          <w:rFonts w:hint="cs"/>
          <w:rtl/>
        </w:rPr>
        <w:t>, אני מבקשת בשם נפתלי, איילת ובשמי, שתאשרו את ההתפלגות. אני מבקשת שתאשרו גם את הסיעה החדשה בכנסת</w:t>
      </w:r>
      <w:r w:rsidR="00E62DF6">
        <w:rPr>
          <w:rFonts w:hint="cs"/>
          <w:rtl/>
        </w:rPr>
        <w:t xml:space="preserve">, </w:t>
      </w:r>
      <w:bookmarkStart w:id="7" w:name="_ETM_Q1_1568300"/>
      <w:bookmarkEnd w:id="7"/>
      <w:r w:rsidR="00E62DF6">
        <w:rPr>
          <w:rFonts w:hint="cs"/>
          <w:rtl/>
        </w:rPr>
        <w:t>הימין החדש</w:t>
      </w:r>
      <w:r>
        <w:rPr>
          <w:rFonts w:hint="cs"/>
          <w:rtl/>
        </w:rPr>
        <w:t>. ומתוך שכך</w:t>
      </w:r>
      <w:r w:rsidR="00E62DF6">
        <w:rPr>
          <w:rFonts w:hint="cs"/>
          <w:rtl/>
        </w:rPr>
        <w:t xml:space="preserve"> אני גם מבקשת</w:t>
      </w:r>
      <w:r>
        <w:rPr>
          <w:rFonts w:hint="cs"/>
          <w:rtl/>
        </w:rPr>
        <w:t>, ש</w:t>
      </w:r>
      <w:r w:rsidR="00E62DF6">
        <w:rPr>
          <w:rFonts w:hint="cs"/>
          <w:rtl/>
        </w:rPr>
        <w:t>תאשרו ש</w:t>
      </w:r>
      <w:r>
        <w:rPr>
          <w:rFonts w:hint="cs"/>
          <w:rtl/>
        </w:rPr>
        <w:t>סיעת הימין החדש</w:t>
      </w:r>
      <w:r w:rsidR="00E62DF6">
        <w:rPr>
          <w:rFonts w:hint="cs"/>
          <w:rtl/>
        </w:rPr>
        <w:t xml:space="preserve"> מייצגת בכנסת </w:t>
      </w:r>
      <w:r>
        <w:rPr>
          <w:rFonts w:hint="cs"/>
          <w:rtl/>
        </w:rPr>
        <w:t xml:space="preserve">את מפלגת צל"ש. </w:t>
      </w:r>
    </w:p>
    <w:p w:rsidR="009763EB" w:rsidRDefault="009763EB" w:rsidP="009763EB">
      <w:pPr>
        <w:rPr>
          <w:rtl/>
        </w:rPr>
      </w:pPr>
    </w:p>
    <w:p w:rsidR="00E62DF6" w:rsidRDefault="00E62DF6" w:rsidP="00936854">
      <w:pPr>
        <w:pStyle w:val="af"/>
        <w:rPr>
          <w:rtl/>
        </w:rPr>
      </w:pPr>
      <w:bookmarkStart w:id="8" w:name="ET_yor_5279_26"/>
      <w:r w:rsidRPr="00936854">
        <w:rPr>
          <w:rStyle w:val="TagStyle"/>
          <w:rtl/>
        </w:rPr>
        <w:t xml:space="preserve"> &lt;&lt; יור &gt;&gt;</w:t>
      </w:r>
      <w:r w:rsidRPr="00E62DF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62DF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"/>
    </w:p>
    <w:p w:rsidR="00E62DF6" w:rsidRDefault="00E62DF6" w:rsidP="00E62DF6">
      <w:pPr>
        <w:pStyle w:val="KeepWithNext"/>
        <w:rPr>
          <w:rtl/>
        </w:rPr>
      </w:pPr>
    </w:p>
    <w:p w:rsidR="00E62DF6" w:rsidRDefault="00E62DF6" w:rsidP="00E62DF6">
      <w:pPr>
        <w:rPr>
          <w:rtl/>
        </w:rPr>
      </w:pPr>
      <w:bookmarkStart w:id="9" w:name="_ETM_Q1_1576226"/>
      <w:bookmarkEnd w:id="9"/>
      <w:r>
        <w:rPr>
          <w:rFonts w:hint="cs"/>
          <w:rtl/>
        </w:rPr>
        <w:t>אוקי.</w:t>
      </w:r>
      <w:r>
        <w:rPr>
          <w:rtl/>
        </w:rPr>
        <w:t xml:space="preserve"> </w:t>
      </w:r>
      <w:r>
        <w:rPr>
          <w:rFonts w:hint="cs"/>
          <w:rtl/>
        </w:rPr>
        <w:t xml:space="preserve">אדוני </w:t>
      </w:r>
      <w:bookmarkStart w:id="10" w:name="_ETM_Q1_1577349"/>
      <w:bookmarkEnd w:id="10"/>
      <w:r>
        <w:rPr>
          <w:rFonts w:hint="cs"/>
          <w:rtl/>
        </w:rPr>
        <w:t xml:space="preserve">היועץ המשפטי, אנא הסבר קצר, נימוקים. </w:t>
      </w:r>
    </w:p>
    <w:p w:rsidR="00E62DF6" w:rsidRDefault="00E62DF6" w:rsidP="00E62DF6">
      <w:pPr>
        <w:rPr>
          <w:rtl/>
        </w:rPr>
      </w:pPr>
      <w:bookmarkStart w:id="11" w:name="_ETM_Q1_1582993"/>
      <w:bookmarkStart w:id="12" w:name="_ETM_Q1_1583050"/>
      <w:bookmarkEnd w:id="11"/>
      <w:bookmarkEnd w:id="12"/>
    </w:p>
    <w:p w:rsidR="009763EB" w:rsidRDefault="009763EB" w:rsidP="00936854">
      <w:pPr>
        <w:pStyle w:val="a"/>
        <w:rPr>
          <w:rtl/>
        </w:rPr>
      </w:pPr>
      <w:bookmarkStart w:id="13" w:name="ET_speaker_איל_ינון_5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"/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E62DF6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כבוד יושב ראש הוועדה, חברי הוועדה הנכבדים, מונחת בפני ועדת הכנסת</w:t>
      </w:r>
      <w:r w:rsidR="00E62DF6">
        <w:rPr>
          <w:rFonts w:hint="cs"/>
          <w:rtl/>
        </w:rPr>
        <w:t xml:space="preserve"> בקשה של </w:t>
      </w:r>
      <w:bookmarkStart w:id="14" w:name="_ETM_Q1_1585466"/>
      <w:bookmarkEnd w:id="14"/>
      <w:r w:rsidR="00E62DF6">
        <w:rPr>
          <w:rFonts w:hint="cs"/>
          <w:rtl/>
        </w:rPr>
        <w:t xml:space="preserve">שלושה חברים מסיעת הבית היהודי: חבר הכנסת נפתלי </w:t>
      </w:r>
      <w:bookmarkStart w:id="15" w:name="_ETM_Q1_1589631"/>
      <w:bookmarkEnd w:id="15"/>
      <w:r w:rsidR="00E62DF6">
        <w:rPr>
          <w:rFonts w:hint="cs"/>
          <w:rtl/>
        </w:rPr>
        <w:t>בנט, חברת הכנסת איילת שקד וחברת הכנסת שולי מועלם-רפאלי,</w:t>
      </w:r>
      <w:r>
        <w:rPr>
          <w:rFonts w:hint="cs"/>
          <w:rtl/>
        </w:rPr>
        <w:t xml:space="preserve"> המבקשים להתפלג מהסיעה. עוד מבקשים שלושת חברי הכנסת </w:t>
      </w:r>
      <w:r w:rsidR="00E62DF6">
        <w:rPr>
          <w:rFonts w:hint="cs"/>
          <w:rtl/>
        </w:rPr>
        <w:t xml:space="preserve">כי ועדת </w:t>
      </w:r>
      <w:bookmarkStart w:id="16" w:name="_ETM_Q1_1598125"/>
      <w:bookmarkEnd w:id="16"/>
      <w:r w:rsidR="00E62DF6">
        <w:rPr>
          <w:rFonts w:hint="cs"/>
          <w:rtl/>
        </w:rPr>
        <w:t xml:space="preserve">הכנסת תכיר בסיעתם החדשה, סיעת הימין החדש, </w:t>
      </w:r>
      <w:r>
        <w:rPr>
          <w:rFonts w:hint="cs"/>
          <w:rtl/>
        </w:rPr>
        <w:t>כמייצגת את מפלגת צל"ש</w:t>
      </w:r>
      <w:r w:rsidR="00E62DF6">
        <w:rPr>
          <w:rFonts w:hint="cs"/>
          <w:rtl/>
        </w:rPr>
        <w:t xml:space="preserve">: </w:t>
      </w:r>
      <w:r>
        <w:rPr>
          <w:rFonts w:hint="cs"/>
          <w:rtl/>
        </w:rPr>
        <w:t>ציונות,</w:t>
      </w:r>
      <w:r w:rsidR="00E62DF6">
        <w:rPr>
          <w:rFonts w:hint="cs"/>
          <w:rtl/>
        </w:rPr>
        <w:t xml:space="preserve"> </w:t>
      </w:r>
      <w:r>
        <w:rPr>
          <w:rFonts w:hint="cs"/>
          <w:rtl/>
        </w:rPr>
        <w:t>ליברליות ושוויון.</w:t>
      </w:r>
      <w:r w:rsidR="00E62DF6">
        <w:rPr>
          <w:rFonts w:hint="cs"/>
          <w:rtl/>
        </w:rPr>
        <w:t xml:space="preserve"> </w:t>
      </w:r>
      <w:bookmarkStart w:id="17" w:name="_ETM_Q1_1606915"/>
      <w:bookmarkEnd w:id="17"/>
      <w:r w:rsidR="00E62DF6">
        <w:rPr>
          <w:rFonts w:hint="cs"/>
          <w:rtl/>
        </w:rPr>
        <w:t>כאשר לבקשת ההתפלגות צורף מכתב מאת בא כוח המפלגה</w:t>
      </w:r>
      <w:r>
        <w:rPr>
          <w:rFonts w:hint="cs"/>
          <w:rtl/>
        </w:rPr>
        <w:t xml:space="preserve"> התומך בבקשה. הבקשה מוגשת </w:t>
      </w:r>
      <w:r w:rsidR="00E62DF6">
        <w:rPr>
          <w:rFonts w:hint="cs"/>
          <w:rtl/>
        </w:rPr>
        <w:t>בהתאם להוראות</w:t>
      </w:r>
      <w:bookmarkStart w:id="18" w:name="_ETM_Q1_1616517"/>
      <w:bookmarkEnd w:id="18"/>
      <w:r w:rsidR="00E62DF6">
        <w:rPr>
          <w:rFonts w:hint="cs"/>
          <w:rtl/>
        </w:rPr>
        <w:t xml:space="preserve"> סעיף 59 לחוק הכנסת.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e"/>
        <w:rPr>
          <w:rtl/>
        </w:rPr>
      </w:pPr>
      <w:bookmarkStart w:id="19" w:name="ET_interruption_5260_7"/>
      <w:r w:rsidRPr="00936854">
        <w:rPr>
          <w:rStyle w:val="TagStyle"/>
          <w:rtl/>
        </w:rPr>
        <w:t xml:space="preserve"> &lt;&lt; קריאה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9"/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9763E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מי זה בא כוח המפלגה?</w:t>
      </w:r>
      <w:r w:rsidR="00724BD9">
        <w:rPr>
          <w:rFonts w:hint="cs"/>
          <w:rtl/>
        </w:rPr>
        <w:t xml:space="preserve">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20" w:name="ET_speaker_איל_ינון_53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0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88448C" w:rsidRDefault="00E62DF6" w:rsidP="00E62DF6">
      <w:pPr>
        <w:rPr>
          <w:rtl/>
        </w:rPr>
      </w:pPr>
      <w:r>
        <w:rPr>
          <w:rFonts w:hint="cs"/>
          <w:rtl/>
        </w:rPr>
        <w:t xml:space="preserve">בא כוח המפלגה הוא נפתלי בנט. </w:t>
      </w:r>
      <w:bookmarkStart w:id="21" w:name="_ETM_Q1_1620499"/>
      <w:bookmarkEnd w:id="21"/>
      <w:r>
        <w:rPr>
          <w:rFonts w:hint="cs"/>
          <w:rtl/>
        </w:rPr>
        <w:t xml:space="preserve">הבקשה מוגשת בהתאם להוראות סעיף 59 לחוק הכנסת. סעיף זה </w:t>
      </w:r>
      <w:bookmarkStart w:id="22" w:name="_ETM_Q1_1626757"/>
      <w:bookmarkEnd w:id="22"/>
      <w:r>
        <w:rPr>
          <w:rFonts w:hint="cs"/>
          <w:rtl/>
        </w:rPr>
        <w:t xml:space="preserve">קובע כי שליש מחברי סיעה, ובלבד שהם </w:t>
      </w:r>
      <w:r w:rsidR="009763EB">
        <w:rPr>
          <w:rFonts w:hint="cs"/>
          <w:rtl/>
        </w:rPr>
        <w:t>שניים לפחות</w:t>
      </w:r>
      <w:r>
        <w:rPr>
          <w:rFonts w:hint="cs"/>
          <w:rtl/>
        </w:rPr>
        <w:t>,</w:t>
      </w:r>
      <w:r w:rsidR="009763EB">
        <w:rPr>
          <w:rFonts w:hint="cs"/>
          <w:rtl/>
        </w:rPr>
        <w:t xml:space="preserve"> רשאים להתפלג</w:t>
      </w:r>
      <w:r>
        <w:rPr>
          <w:rFonts w:hint="cs"/>
          <w:rtl/>
        </w:rPr>
        <w:t xml:space="preserve"> מסיעה</w:t>
      </w:r>
      <w:r w:rsidR="009763EB">
        <w:rPr>
          <w:rFonts w:hint="cs"/>
          <w:rtl/>
        </w:rPr>
        <w:t>.</w:t>
      </w:r>
      <w:bookmarkStart w:id="23" w:name="_ETM_Q1_1634985"/>
      <w:bookmarkStart w:id="24" w:name="_ETM_Q1_1635067"/>
      <w:bookmarkStart w:id="25" w:name="_ETM_Q1_1635154"/>
      <w:bookmarkStart w:id="26" w:name="_ETM_Q1_1635236"/>
      <w:bookmarkEnd w:id="23"/>
      <w:bookmarkEnd w:id="24"/>
      <w:bookmarkEnd w:id="25"/>
      <w:bookmarkEnd w:id="26"/>
      <w:r>
        <w:rPr>
          <w:rFonts w:hint="cs"/>
          <w:rtl/>
        </w:rPr>
        <w:t xml:space="preserve"> כידוע, סיעת </w:t>
      </w:r>
      <w:bookmarkStart w:id="27" w:name="_ETM_Q1_1633701"/>
      <w:bookmarkEnd w:id="27"/>
      <w:r>
        <w:rPr>
          <w:rFonts w:hint="cs"/>
          <w:rtl/>
        </w:rPr>
        <w:t>הבית היהודי מונה שמונה חברים ולכן</w:t>
      </w:r>
      <w:r w:rsidR="009763EB">
        <w:rPr>
          <w:rFonts w:hint="cs"/>
          <w:rtl/>
        </w:rPr>
        <w:t xml:space="preserve"> לצורך התפלגו</w:t>
      </w:r>
      <w:r>
        <w:rPr>
          <w:rFonts w:hint="cs"/>
          <w:rtl/>
        </w:rPr>
        <w:t xml:space="preserve">ת מספיקה פנייה של שלושה. </w:t>
      </w:r>
      <w:bookmarkStart w:id="28" w:name="_ETM_Q1_1640039"/>
      <w:bookmarkEnd w:id="28"/>
    </w:p>
    <w:p w:rsidR="00E62DF6" w:rsidRDefault="00E62DF6" w:rsidP="00E62DF6">
      <w:pPr>
        <w:rPr>
          <w:rtl/>
        </w:rPr>
      </w:pPr>
      <w:bookmarkStart w:id="29" w:name="_ETM_Q1_1639172"/>
      <w:bookmarkStart w:id="30" w:name="_ETM_Q1_1639246"/>
      <w:bookmarkEnd w:id="29"/>
      <w:bookmarkEnd w:id="30"/>
    </w:p>
    <w:p w:rsidR="00E62DF6" w:rsidRDefault="00E62DF6" w:rsidP="00E62DF6">
      <w:pPr>
        <w:rPr>
          <w:rtl/>
        </w:rPr>
      </w:pPr>
      <w:bookmarkStart w:id="31" w:name="_ETM_Q1_1639372"/>
      <w:bookmarkStart w:id="32" w:name="_ETM_Q1_1639420"/>
      <w:bookmarkEnd w:id="31"/>
      <w:bookmarkEnd w:id="32"/>
      <w:r>
        <w:rPr>
          <w:rFonts w:hint="cs"/>
          <w:rtl/>
        </w:rPr>
        <w:t xml:space="preserve">הדיון המתקיים כעת בפני הוועדה נעשה מכוח סעיף </w:t>
      </w:r>
      <w:bookmarkStart w:id="33" w:name="_ETM_Q1_1643962"/>
      <w:bookmarkEnd w:id="33"/>
      <w:r>
        <w:rPr>
          <w:rFonts w:hint="cs"/>
          <w:rtl/>
        </w:rPr>
        <w:t xml:space="preserve">60 לחוק הכנסת הקובע כי </w:t>
      </w:r>
      <w:r>
        <w:rPr>
          <w:rtl/>
        </w:rPr>
        <w:t>–</w:t>
      </w:r>
      <w:r>
        <w:rPr>
          <w:rFonts w:hint="cs"/>
          <w:rtl/>
        </w:rPr>
        <w:t xml:space="preserve"> ואני מצטט</w:t>
      </w:r>
      <w:bookmarkStart w:id="34" w:name="_ETM_Q1_1644505"/>
      <w:bookmarkEnd w:id="34"/>
      <w:r>
        <w:rPr>
          <w:rFonts w:hint="cs"/>
          <w:rtl/>
        </w:rPr>
        <w:t xml:space="preserve"> - </w:t>
      </w:r>
      <w:r w:rsidR="009763EB">
        <w:rPr>
          <w:rFonts w:hint="cs"/>
          <w:rtl/>
        </w:rPr>
        <w:t xml:space="preserve">נמסרה לוועדת הכנסת הודעה </w:t>
      </w:r>
      <w:r>
        <w:rPr>
          <w:rFonts w:hint="cs"/>
          <w:rtl/>
        </w:rPr>
        <w:t xml:space="preserve">בכתב מטעם סיעה או חלק ממנה על התפלגות כאמור </w:t>
      </w:r>
      <w:bookmarkStart w:id="35" w:name="_ETM_Q1_1652873"/>
      <w:bookmarkEnd w:id="35"/>
      <w:r>
        <w:rPr>
          <w:rFonts w:hint="cs"/>
          <w:rtl/>
        </w:rPr>
        <w:t xml:space="preserve">בסעיף 59, תאשר ועדת הכנסת את השינוי. </w:t>
      </w:r>
    </w:p>
    <w:p w:rsidR="00E62DF6" w:rsidRDefault="00E62DF6" w:rsidP="00E62DF6">
      <w:pPr>
        <w:rPr>
          <w:rtl/>
        </w:rPr>
      </w:pPr>
    </w:p>
    <w:p w:rsidR="009763EB" w:rsidRDefault="009763EB" w:rsidP="00AC2324">
      <w:pPr>
        <w:rPr>
          <w:rtl/>
        </w:rPr>
      </w:pPr>
      <w:r>
        <w:rPr>
          <w:rFonts w:hint="cs"/>
          <w:rtl/>
        </w:rPr>
        <w:t>לאור שאלות שנשאלנו נבקש להבהיר</w:t>
      </w:r>
      <w:r w:rsidR="00E62DF6">
        <w:rPr>
          <w:rFonts w:hint="cs"/>
          <w:rtl/>
        </w:rPr>
        <w:t xml:space="preserve"> את גדרי </w:t>
      </w:r>
      <w:bookmarkStart w:id="36" w:name="_ETM_Q1_1661145"/>
      <w:bookmarkEnd w:id="36"/>
      <w:r w:rsidR="00E62DF6">
        <w:rPr>
          <w:rFonts w:hint="cs"/>
          <w:rtl/>
        </w:rPr>
        <w:t>סמכותה של ועדת הכנסת בבואה לאשר בקשת התפלגות</w:t>
      </w:r>
      <w:r>
        <w:rPr>
          <w:rFonts w:hint="cs"/>
          <w:rtl/>
        </w:rPr>
        <w:t xml:space="preserve">. השאלה המרכזית </w:t>
      </w:r>
      <w:r w:rsidR="00E62DF6">
        <w:rPr>
          <w:rFonts w:hint="cs"/>
          <w:rtl/>
        </w:rPr>
        <w:t xml:space="preserve">שעולה בהקשר זה </w:t>
      </w:r>
      <w:bookmarkStart w:id="37" w:name="_ETM_Q1_1666000"/>
      <w:bookmarkEnd w:id="37"/>
      <w:r>
        <w:rPr>
          <w:rFonts w:hint="cs"/>
          <w:rtl/>
        </w:rPr>
        <w:t xml:space="preserve">היא מה גדר שיקול </w:t>
      </w:r>
      <w:r w:rsidR="00E62DF6">
        <w:rPr>
          <w:rFonts w:hint="cs"/>
          <w:rtl/>
        </w:rPr>
        <w:t>הדעת של ועדת הכנסת בבואה לבחון בקשות מסוג זה</w:t>
      </w:r>
      <w:r w:rsidR="00AC2324">
        <w:rPr>
          <w:rFonts w:hint="cs"/>
          <w:rtl/>
        </w:rPr>
        <w:t>?</w:t>
      </w:r>
      <w:r>
        <w:rPr>
          <w:rFonts w:hint="cs"/>
          <w:rtl/>
        </w:rPr>
        <w:t xml:space="preserve"> האם מדובר בשיקול </w:t>
      </w:r>
      <w:r w:rsidR="00E62DF6">
        <w:rPr>
          <w:rFonts w:hint="cs"/>
          <w:rtl/>
        </w:rPr>
        <w:t>ה</w:t>
      </w:r>
      <w:r>
        <w:rPr>
          <w:rFonts w:hint="cs"/>
          <w:rtl/>
        </w:rPr>
        <w:t xml:space="preserve">דעת </w:t>
      </w:r>
      <w:r w:rsidR="00E62DF6">
        <w:rPr>
          <w:rFonts w:hint="cs"/>
          <w:rtl/>
        </w:rPr>
        <w:t>ה</w:t>
      </w:r>
      <w:r>
        <w:rPr>
          <w:rFonts w:hint="cs"/>
          <w:rtl/>
        </w:rPr>
        <w:t>רגיל</w:t>
      </w:r>
      <w:r w:rsidR="00E62DF6">
        <w:rPr>
          <w:rFonts w:hint="cs"/>
          <w:rtl/>
        </w:rPr>
        <w:t xml:space="preserve"> שאותו מפעילה </w:t>
      </w:r>
      <w:bookmarkStart w:id="38" w:name="_ETM_Q1_1675602"/>
      <w:bookmarkEnd w:id="38"/>
      <w:r w:rsidR="00E62DF6">
        <w:rPr>
          <w:rFonts w:hint="cs"/>
          <w:rtl/>
        </w:rPr>
        <w:t>הוועדה בבואה לדון בנושאים שעל סדר יומה</w:t>
      </w:r>
      <w:r>
        <w:rPr>
          <w:rFonts w:hint="cs"/>
          <w:rtl/>
        </w:rPr>
        <w:t>, קרי, שיקול דעת המתאפיין בתמהיל של שיקולים שונים</w:t>
      </w:r>
      <w:r w:rsidR="00E62DF6">
        <w:rPr>
          <w:rFonts w:hint="cs"/>
          <w:rtl/>
        </w:rPr>
        <w:t xml:space="preserve"> ובכלל זה שיקולים </w:t>
      </w:r>
      <w:bookmarkStart w:id="39" w:name="_ETM_Q1_1683048"/>
      <w:bookmarkEnd w:id="39"/>
      <w:r w:rsidR="00E62DF6">
        <w:rPr>
          <w:rFonts w:hint="cs"/>
          <w:rtl/>
        </w:rPr>
        <w:t>אידיאולוגיים ופוליטיים,</w:t>
      </w:r>
      <w:r>
        <w:rPr>
          <w:rFonts w:hint="cs"/>
          <w:rtl/>
        </w:rPr>
        <w:t xml:space="preserve"> או שמא מדובר בשיקול דעת מצומצם ביותר ותחום </w:t>
      </w:r>
      <w:r w:rsidR="00E62DF6">
        <w:rPr>
          <w:rFonts w:hint="cs"/>
          <w:rtl/>
        </w:rPr>
        <w:t>לבחינת התקיימות התנאים המפורטים בחוק בלבד?</w:t>
      </w:r>
      <w:r>
        <w:rPr>
          <w:rFonts w:hint="cs"/>
          <w:rtl/>
        </w:rPr>
        <w:t xml:space="preserve"> </w:t>
      </w:r>
    </w:p>
    <w:p w:rsidR="009763EB" w:rsidRDefault="009763EB" w:rsidP="009763EB">
      <w:pPr>
        <w:rPr>
          <w:rtl/>
        </w:rPr>
      </w:pPr>
    </w:p>
    <w:p w:rsidR="009763EB" w:rsidRDefault="009763EB" w:rsidP="000B65ED">
      <w:pPr>
        <w:rPr>
          <w:rtl/>
        </w:rPr>
      </w:pPr>
      <w:r>
        <w:rPr>
          <w:rFonts w:hint="cs"/>
          <w:rtl/>
        </w:rPr>
        <w:t>עמדתנו בעניין זה,</w:t>
      </w:r>
      <w:r w:rsidR="00E62DF6">
        <w:rPr>
          <w:rFonts w:hint="cs"/>
          <w:rtl/>
        </w:rPr>
        <w:t xml:space="preserve"> שהיא העמדה המסורתית שהביעו היועצים המשפטיים </w:t>
      </w:r>
      <w:bookmarkStart w:id="40" w:name="_ETM_Q1_1698923"/>
      <w:bookmarkEnd w:id="40"/>
      <w:r w:rsidR="00E62DF6">
        <w:rPr>
          <w:rFonts w:hint="cs"/>
          <w:rtl/>
        </w:rPr>
        <w:t xml:space="preserve">לכנסת לאורך השנים ושגם </w:t>
      </w:r>
      <w:r>
        <w:rPr>
          <w:rFonts w:hint="cs"/>
          <w:rtl/>
        </w:rPr>
        <w:t xml:space="preserve">התקבלה </w:t>
      </w:r>
      <w:r w:rsidR="00E62DF6">
        <w:rPr>
          <w:rFonts w:hint="cs"/>
          <w:rtl/>
        </w:rPr>
        <w:t xml:space="preserve">על ידי </w:t>
      </w:r>
      <w:r>
        <w:rPr>
          <w:rFonts w:hint="cs"/>
          <w:rtl/>
        </w:rPr>
        <w:t>ועדות הכנסת לדורותיה</w:t>
      </w:r>
      <w:r w:rsidR="00E62DF6">
        <w:rPr>
          <w:rFonts w:hint="cs"/>
          <w:rtl/>
        </w:rPr>
        <w:t xml:space="preserve">ן והפכה לנוהג חוקתי </w:t>
      </w:r>
      <w:bookmarkStart w:id="41" w:name="_ETM_Q1_1704243"/>
      <w:bookmarkEnd w:id="41"/>
      <w:r w:rsidR="00E62DF6">
        <w:rPr>
          <w:rFonts w:hint="cs"/>
          <w:rtl/>
        </w:rPr>
        <w:t>היא</w:t>
      </w:r>
      <w:r>
        <w:rPr>
          <w:rFonts w:hint="cs"/>
          <w:rtl/>
        </w:rPr>
        <w:t xml:space="preserve"> כי מדו</w:t>
      </w:r>
      <w:r w:rsidR="000B65ED">
        <w:rPr>
          <w:rFonts w:hint="cs"/>
          <w:rtl/>
        </w:rPr>
        <w:t>ב</w:t>
      </w:r>
      <w:r>
        <w:rPr>
          <w:rFonts w:hint="cs"/>
          <w:rtl/>
        </w:rPr>
        <w:t>ר בשיקול דעת שאינו</w:t>
      </w:r>
      <w:r w:rsidR="000B65ED">
        <w:rPr>
          <w:rFonts w:hint="cs"/>
          <w:rtl/>
        </w:rPr>
        <w:t xml:space="preserve"> שיקול הדעת ה</w:t>
      </w:r>
      <w:r>
        <w:rPr>
          <w:rFonts w:hint="cs"/>
          <w:rtl/>
        </w:rPr>
        <w:t>רחב</w:t>
      </w:r>
      <w:r w:rsidR="000B65ED">
        <w:rPr>
          <w:rFonts w:hint="cs"/>
          <w:rtl/>
        </w:rPr>
        <w:t xml:space="preserve"> והרגיל</w:t>
      </w:r>
      <w:r>
        <w:rPr>
          <w:rFonts w:hint="cs"/>
          <w:rtl/>
        </w:rPr>
        <w:t xml:space="preserve"> אלא </w:t>
      </w:r>
      <w:r w:rsidR="000B65ED">
        <w:rPr>
          <w:rFonts w:hint="cs"/>
          <w:rtl/>
        </w:rPr>
        <w:t xml:space="preserve">שיקול דעת </w:t>
      </w:r>
      <w:r>
        <w:rPr>
          <w:rFonts w:hint="cs"/>
          <w:rtl/>
        </w:rPr>
        <w:t>מצומצם ביותר</w:t>
      </w:r>
      <w:r w:rsidR="000B65ED">
        <w:rPr>
          <w:rFonts w:hint="cs"/>
          <w:rtl/>
        </w:rPr>
        <w:t xml:space="preserve"> בהיקפו המוגבל לבחינת </w:t>
      </w:r>
      <w:bookmarkStart w:id="42" w:name="_ETM_Q1_1713373"/>
      <w:bookmarkEnd w:id="42"/>
      <w:r w:rsidR="000B65ED">
        <w:rPr>
          <w:rFonts w:hint="cs"/>
          <w:rtl/>
        </w:rPr>
        <w:t>התקיימותם של התנאים שנקבעו בחוק</w:t>
      </w:r>
      <w:r>
        <w:rPr>
          <w:rFonts w:hint="cs"/>
          <w:rtl/>
        </w:rPr>
        <w:t xml:space="preserve">, קרי, האם יש בקשה מסודרת בכתב של שליש </w:t>
      </w:r>
      <w:r w:rsidR="000B65ED">
        <w:rPr>
          <w:rFonts w:hint="cs"/>
          <w:rtl/>
        </w:rPr>
        <w:t xml:space="preserve">מהסיעה המעוניינים להתפלג. </w:t>
      </w:r>
      <w:r>
        <w:rPr>
          <w:rFonts w:hint="cs"/>
          <w:rtl/>
        </w:rPr>
        <w:t xml:space="preserve">הוועדה נדרשת </w:t>
      </w:r>
      <w:r w:rsidR="000B65ED">
        <w:rPr>
          <w:rFonts w:hint="cs"/>
          <w:rtl/>
        </w:rPr>
        <w:t>איפה</w:t>
      </w:r>
      <w:bookmarkStart w:id="43" w:name="_ETM_Q1_1722842"/>
      <w:bookmarkEnd w:id="43"/>
      <w:r w:rsidR="000B6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לאשר את שלושת אלה: </w:t>
      </w:r>
    </w:p>
    <w:p w:rsidR="009763EB" w:rsidRDefault="009763EB" w:rsidP="009763EB">
      <w:pPr>
        <w:rPr>
          <w:rtl/>
        </w:rPr>
      </w:pPr>
    </w:p>
    <w:p w:rsidR="009763EB" w:rsidRDefault="009763EB" w:rsidP="009763EB">
      <w:pPr>
        <w:rPr>
          <w:rtl/>
        </w:rPr>
      </w:pPr>
      <w:r>
        <w:rPr>
          <w:rFonts w:hint="cs"/>
          <w:rtl/>
        </w:rPr>
        <w:lastRenderedPageBreak/>
        <w:t xml:space="preserve">1. </w:t>
      </w:r>
      <w:r w:rsidR="000B65ED">
        <w:rPr>
          <w:rFonts w:hint="cs"/>
          <w:rtl/>
        </w:rPr>
        <w:t xml:space="preserve">את </w:t>
      </w:r>
      <w:r>
        <w:rPr>
          <w:rFonts w:hint="cs"/>
          <w:rtl/>
        </w:rPr>
        <w:t>התפלגות</w:t>
      </w:r>
      <w:r w:rsidR="000B65ED">
        <w:rPr>
          <w:rFonts w:hint="cs"/>
          <w:rtl/>
        </w:rPr>
        <w:t xml:space="preserve"> סיעת הבית היהודי לפי סעיף 59(1) לחוק </w:t>
      </w:r>
      <w:bookmarkStart w:id="44" w:name="_ETM_Q1_1728756"/>
      <w:bookmarkEnd w:id="44"/>
      <w:r w:rsidR="00AC2324">
        <w:rPr>
          <w:rFonts w:hint="cs"/>
          <w:rtl/>
        </w:rPr>
        <w:t>הכנסת;</w:t>
      </w:r>
    </w:p>
    <w:p w:rsidR="009763EB" w:rsidRDefault="009763EB" w:rsidP="009763EB">
      <w:pPr>
        <w:rPr>
          <w:rtl/>
        </w:rPr>
      </w:pPr>
      <w:r>
        <w:rPr>
          <w:rFonts w:hint="cs"/>
          <w:rtl/>
        </w:rPr>
        <w:t xml:space="preserve">2. </w:t>
      </w:r>
      <w:r w:rsidR="000B65ED">
        <w:rPr>
          <w:rFonts w:hint="cs"/>
          <w:rtl/>
        </w:rPr>
        <w:t xml:space="preserve">את שם הסיעה החדשה לפני סעיף 10 לתקנון הכנסת, הוא </w:t>
      </w:r>
      <w:bookmarkStart w:id="45" w:name="_ETM_Q1_1735131"/>
      <w:bookmarkEnd w:id="45"/>
      <w:r w:rsidR="00AC2324">
        <w:rPr>
          <w:rFonts w:hint="cs"/>
          <w:rtl/>
        </w:rPr>
        <w:t>הימין החדש;</w:t>
      </w:r>
      <w:r w:rsidR="000B65ED">
        <w:rPr>
          <w:rFonts w:hint="cs"/>
          <w:rtl/>
        </w:rPr>
        <w:t xml:space="preserve"> </w:t>
      </w:r>
    </w:p>
    <w:p w:rsidR="009763EB" w:rsidRDefault="009763EB" w:rsidP="000B65ED">
      <w:pPr>
        <w:ind w:left="720" w:firstLine="0"/>
        <w:rPr>
          <w:rtl/>
        </w:rPr>
      </w:pPr>
      <w:r>
        <w:rPr>
          <w:rFonts w:hint="cs"/>
          <w:rtl/>
        </w:rPr>
        <w:t xml:space="preserve">3. </w:t>
      </w:r>
      <w:r w:rsidR="000B65ED">
        <w:rPr>
          <w:rFonts w:hint="cs"/>
          <w:rtl/>
        </w:rPr>
        <w:t xml:space="preserve">הסיעה מייצגת מפלגה, את </w:t>
      </w:r>
      <w:r>
        <w:rPr>
          <w:rFonts w:hint="cs"/>
          <w:rtl/>
        </w:rPr>
        <w:t>מפלגת צל"ש</w:t>
      </w:r>
      <w:r w:rsidR="000B65ED">
        <w:rPr>
          <w:rFonts w:hint="cs"/>
          <w:rtl/>
        </w:rPr>
        <w:t xml:space="preserve"> - כפי שאמרתי, צל"ש </w:t>
      </w:r>
      <w:bookmarkStart w:id="46" w:name="_ETM_Q1_1742377"/>
      <w:bookmarkEnd w:id="46"/>
      <w:r w:rsidR="000B65ED">
        <w:rPr>
          <w:rFonts w:hint="cs"/>
          <w:rtl/>
        </w:rPr>
        <w:t>זה ציונות, ליברליות ושוויון -</w:t>
      </w:r>
      <w:r w:rsidR="00724BD9">
        <w:rPr>
          <w:rFonts w:hint="cs"/>
          <w:rtl/>
        </w:rPr>
        <w:t xml:space="preserve"> </w:t>
      </w:r>
      <w:r>
        <w:rPr>
          <w:rFonts w:hint="cs"/>
          <w:rtl/>
        </w:rPr>
        <w:t>לפי ההגדרה של</w:t>
      </w:r>
      <w:r w:rsidR="000B65ED">
        <w:rPr>
          <w:rFonts w:hint="cs"/>
          <w:rtl/>
        </w:rPr>
        <w:t xml:space="preserve"> </w:t>
      </w:r>
      <w:bookmarkStart w:id="47" w:name="_ETM_Q1_1745871"/>
      <w:bookmarkEnd w:id="47"/>
      <w:r w:rsidR="000B65ED">
        <w:rPr>
          <w:rFonts w:hint="cs"/>
          <w:rtl/>
        </w:rPr>
        <w:t>סיעה ב</w:t>
      </w:r>
      <w:r>
        <w:rPr>
          <w:rFonts w:hint="cs"/>
          <w:rtl/>
        </w:rPr>
        <w:t xml:space="preserve">סעיף 1 לחוק מימון </w:t>
      </w:r>
      <w:r w:rsidR="000B65ED">
        <w:rPr>
          <w:rFonts w:hint="cs"/>
          <w:rtl/>
        </w:rPr>
        <w:t xml:space="preserve">מפלגות. עד כאן. </w:t>
      </w:r>
    </w:p>
    <w:p w:rsidR="000B65ED" w:rsidRDefault="000B65ED" w:rsidP="000B65ED">
      <w:pPr>
        <w:ind w:left="720" w:firstLine="0"/>
        <w:rPr>
          <w:rtl/>
        </w:rPr>
      </w:pPr>
      <w:bookmarkStart w:id="48" w:name="_ETM_Q1_1752455"/>
      <w:bookmarkStart w:id="49" w:name="_ETM_Q1_1752518"/>
      <w:bookmarkEnd w:id="48"/>
      <w:bookmarkEnd w:id="49"/>
    </w:p>
    <w:p w:rsidR="000B65ED" w:rsidRDefault="000B65ED" w:rsidP="00936854">
      <w:pPr>
        <w:pStyle w:val="af"/>
        <w:rPr>
          <w:rtl/>
        </w:rPr>
      </w:pPr>
      <w:bookmarkStart w:id="50" w:name="_ETM_Q1_1752623"/>
      <w:bookmarkStart w:id="51" w:name="_ETM_Q1_1752704"/>
      <w:bookmarkStart w:id="52" w:name="ET_yor_5279_27"/>
      <w:bookmarkEnd w:id="50"/>
      <w:bookmarkEnd w:id="51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2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bookmarkStart w:id="53" w:name="_ETM_Q1_1754358"/>
      <w:bookmarkEnd w:id="53"/>
      <w:r>
        <w:rPr>
          <w:rFonts w:hint="cs"/>
          <w:rtl/>
        </w:rPr>
        <w:t xml:space="preserve">אוקי, בשפת העם מה שאומר </w:t>
      </w:r>
      <w:bookmarkStart w:id="54" w:name="_ETM_Q1_1754677"/>
      <w:bookmarkEnd w:id="54"/>
      <w:r>
        <w:rPr>
          <w:rFonts w:hint="cs"/>
          <w:rtl/>
        </w:rPr>
        <w:t>היועץ המשפטי - - -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9763EB" w:rsidRDefault="009763EB" w:rsidP="009763EB">
      <w:pPr>
        <w:rPr>
          <w:rtl/>
        </w:rPr>
      </w:pPr>
    </w:p>
    <w:p w:rsidR="000B65ED" w:rsidRDefault="000B65ED" w:rsidP="00936854">
      <w:pPr>
        <w:pStyle w:val="a"/>
      </w:pPr>
      <w:bookmarkStart w:id="55" w:name="ET_speaker_איל_ינון_31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r>
        <w:rPr>
          <w:rFonts w:hint="cs"/>
          <w:rtl/>
        </w:rPr>
        <w:t xml:space="preserve"> </w:t>
      </w:r>
      <w:bookmarkEnd w:id="55"/>
    </w:p>
    <w:p w:rsidR="000B65ED" w:rsidRDefault="000B65ED" w:rsidP="000B65ED">
      <w:pPr>
        <w:pStyle w:val="KeepWithNext"/>
        <w:rPr>
          <w:rtl/>
        </w:rPr>
      </w:pPr>
    </w:p>
    <w:p w:rsidR="009763EB" w:rsidRDefault="000B65ED" w:rsidP="000B65ED">
      <w:pPr>
        <w:rPr>
          <w:rtl/>
        </w:rPr>
      </w:pPr>
      <w:r>
        <w:rPr>
          <w:rFonts w:hint="cs"/>
          <w:rtl/>
        </w:rPr>
        <w:t>א</w:t>
      </w:r>
      <w:r w:rsidR="009763EB">
        <w:rPr>
          <w:rFonts w:hint="cs"/>
          <w:rtl/>
        </w:rPr>
        <w:t>ני מציע</w:t>
      </w:r>
      <w:r>
        <w:rPr>
          <w:rFonts w:hint="cs"/>
          <w:rtl/>
        </w:rPr>
        <w:t xml:space="preserve">, לפני שהחברים מדברים, שהחשב ידבר על ההשלכות </w:t>
      </w:r>
      <w:bookmarkStart w:id="56" w:name="_ETM_Q1_1758008"/>
      <w:bookmarkEnd w:id="56"/>
      <w:r>
        <w:rPr>
          <w:rFonts w:hint="cs"/>
          <w:rtl/>
        </w:rPr>
        <w:t xml:space="preserve">לעניין המימון.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f"/>
        <w:rPr>
          <w:rtl/>
        </w:rPr>
      </w:pPr>
      <w:bookmarkStart w:id="57" w:name="ET_yor_5279_8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7"/>
    </w:p>
    <w:p w:rsidR="009763EB" w:rsidRDefault="009763EB" w:rsidP="009763EB">
      <w:pPr>
        <w:pStyle w:val="KeepWithNext"/>
        <w:rPr>
          <w:rtl/>
        </w:rPr>
      </w:pPr>
    </w:p>
    <w:p w:rsidR="009763EB" w:rsidRDefault="000B65ED" w:rsidP="000B65ED">
      <w:pPr>
        <w:rPr>
          <w:rtl/>
        </w:rPr>
      </w:pPr>
      <w:r>
        <w:rPr>
          <w:rFonts w:hint="cs"/>
          <w:rtl/>
        </w:rPr>
        <w:t>בהחלט. בשפת העם מה שאומר היועץ המשפטי, שלנו</w:t>
      </w:r>
      <w:r w:rsidR="00AC23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8" w:name="_ETM_Q1_1761125"/>
      <w:bookmarkEnd w:id="58"/>
      <w:r>
        <w:rPr>
          <w:rFonts w:hint="cs"/>
          <w:rtl/>
        </w:rPr>
        <w:t xml:space="preserve">חברי ועדת הכנסת אין </w:t>
      </w:r>
      <w:r w:rsidR="009763EB">
        <w:rPr>
          <w:rFonts w:hint="cs"/>
          <w:rtl/>
        </w:rPr>
        <w:t>סמכות שלא לאשר את הבקשה</w:t>
      </w:r>
      <w:r>
        <w:rPr>
          <w:rFonts w:hint="cs"/>
          <w:rtl/>
        </w:rPr>
        <w:t xml:space="preserve">, במידה והבקשה אושרה כראוי בהתאם </w:t>
      </w:r>
      <w:bookmarkStart w:id="59" w:name="_ETM_Q1_1771703"/>
      <w:bookmarkEnd w:id="59"/>
      <w:r>
        <w:rPr>
          <w:rFonts w:hint="cs"/>
          <w:rtl/>
        </w:rPr>
        <w:t>לדרישות</w:t>
      </w:r>
      <w:r w:rsidR="009763EB">
        <w:rPr>
          <w:rFonts w:hint="cs"/>
          <w:rtl/>
        </w:rPr>
        <w:t xml:space="preserve">. אם וכאשר היא הוגשה כראוי נצטרך לאשר את הבקשה. </w:t>
      </w:r>
      <w:r>
        <w:rPr>
          <w:rFonts w:hint="cs"/>
          <w:rtl/>
        </w:rPr>
        <w:t xml:space="preserve">ועכשיו נשמע ברשותכם את חשב הכנסת.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60" w:name="ET_speaker_איל_ינון_54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60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0B65ED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אני רק אציין, שבדקנו</w:t>
      </w:r>
      <w:r w:rsidR="000B65ED">
        <w:rPr>
          <w:rFonts w:hint="cs"/>
          <w:rtl/>
        </w:rPr>
        <w:t xml:space="preserve"> כמובן</w:t>
      </w:r>
      <w:r>
        <w:rPr>
          <w:rFonts w:hint="cs"/>
          <w:rtl/>
        </w:rPr>
        <w:t xml:space="preserve"> את כל המסמכים, וידאנו</w:t>
      </w:r>
      <w:r w:rsidR="000B65ED">
        <w:rPr>
          <w:rFonts w:hint="cs"/>
          <w:rtl/>
        </w:rPr>
        <w:t xml:space="preserve"> עם החברים </w:t>
      </w:r>
      <w:bookmarkStart w:id="61" w:name="_ETM_Q1_1785424"/>
      <w:bookmarkEnd w:id="61"/>
      <w:r w:rsidR="000B65ED">
        <w:rPr>
          <w:rFonts w:hint="cs"/>
          <w:rtl/>
        </w:rPr>
        <w:t xml:space="preserve">שאכן הבקשה הוגשה על דעתם, </w:t>
      </w:r>
      <w:r>
        <w:rPr>
          <w:rFonts w:hint="cs"/>
          <w:rtl/>
        </w:rPr>
        <w:t>בדקתי ברשם המפלגות</w:t>
      </w:r>
      <w:r w:rsidR="000B65ED">
        <w:rPr>
          <w:rFonts w:hint="cs"/>
          <w:rtl/>
        </w:rPr>
        <w:t xml:space="preserve"> את הנושא של המפלגה </w:t>
      </w:r>
      <w:bookmarkStart w:id="62" w:name="_ETM_Q1_1791856"/>
      <w:bookmarkEnd w:id="62"/>
      <w:r w:rsidR="000B65ED">
        <w:rPr>
          <w:rFonts w:hint="cs"/>
          <w:rtl/>
        </w:rPr>
        <w:t xml:space="preserve">כי היא מפלגה שלא הייתה מוכרת לנו. </w:t>
      </w:r>
      <w:r>
        <w:rPr>
          <w:rFonts w:hint="cs"/>
          <w:rtl/>
        </w:rPr>
        <w:t xml:space="preserve">מבחינתנו כייעוץ משפטי לכנסת </w:t>
      </w:r>
      <w:r w:rsidR="000B65ED">
        <w:rPr>
          <w:rFonts w:hint="cs"/>
          <w:rtl/>
        </w:rPr>
        <w:t>אנחנו קובעים</w:t>
      </w:r>
      <w:bookmarkStart w:id="63" w:name="_ETM_Q1_1799929"/>
      <w:bookmarkStart w:id="64" w:name="_ETM_Q1_1799984"/>
      <w:bookmarkEnd w:id="63"/>
      <w:bookmarkEnd w:id="64"/>
      <w:r w:rsidR="000B65ED">
        <w:rPr>
          <w:rFonts w:hint="cs"/>
          <w:rtl/>
        </w:rPr>
        <w:t xml:space="preserve">, </w:t>
      </w:r>
      <w:bookmarkStart w:id="65" w:name="_ETM_Q1_1796307"/>
      <w:bookmarkEnd w:id="65"/>
      <w:r>
        <w:rPr>
          <w:rFonts w:hint="cs"/>
          <w:rtl/>
        </w:rPr>
        <w:t xml:space="preserve">שהבקשה הוגשה כדין והמסמכים </w:t>
      </w:r>
      <w:r w:rsidR="000B65ED">
        <w:rPr>
          <w:rFonts w:hint="cs"/>
          <w:rtl/>
        </w:rPr>
        <w:t xml:space="preserve">שמעידים עליה הם מסמכים נכונים.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e"/>
        <w:rPr>
          <w:rtl/>
        </w:rPr>
      </w:pPr>
      <w:bookmarkStart w:id="66" w:name="ET_interruption_5260_9"/>
      <w:r w:rsidRPr="00936854">
        <w:rPr>
          <w:rStyle w:val="TagStyle"/>
          <w:rtl/>
        </w:rPr>
        <w:t xml:space="preserve"> &lt;&lt; קריאה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66"/>
    </w:p>
    <w:p w:rsidR="009763EB" w:rsidRDefault="009763EB" w:rsidP="009763EB">
      <w:pPr>
        <w:pStyle w:val="KeepWithNext"/>
        <w:rPr>
          <w:rtl/>
        </w:rPr>
      </w:pPr>
    </w:p>
    <w:p w:rsidR="009763EB" w:rsidRDefault="000B65ED" w:rsidP="009763EB">
      <w:pPr>
        <w:rPr>
          <w:rtl/>
        </w:rPr>
      </w:pPr>
      <w:r>
        <w:rPr>
          <w:rFonts w:hint="cs"/>
          <w:rtl/>
        </w:rPr>
        <w:t>זה לא אומר שרשם המפלגות כבר א</w:t>
      </w:r>
      <w:r w:rsidR="009763EB">
        <w:rPr>
          <w:rFonts w:hint="cs"/>
          <w:rtl/>
        </w:rPr>
        <w:t>ישר את המפלגה.</w:t>
      </w:r>
      <w:r w:rsidR="00724BD9">
        <w:rPr>
          <w:rFonts w:hint="cs"/>
          <w:rtl/>
        </w:rPr>
        <w:t xml:space="preserve">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67" w:name="ET_speaker_איל_ינון_55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67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r>
        <w:rPr>
          <w:rFonts w:hint="cs"/>
          <w:rtl/>
        </w:rPr>
        <w:t xml:space="preserve">מדובר במפלגה שרשומה </w:t>
      </w:r>
      <w:bookmarkStart w:id="68" w:name="_ETM_Q1_1808242"/>
      <w:bookmarkEnd w:id="68"/>
      <w:r>
        <w:rPr>
          <w:rFonts w:hint="cs"/>
          <w:rtl/>
        </w:rPr>
        <w:t xml:space="preserve">וקיימת כבר הרבה מאוד שנים. באוגוסט 2018 היא עברה מחבר </w:t>
      </w:r>
      <w:bookmarkStart w:id="69" w:name="_ETM_Q1_1817290"/>
      <w:bookmarkEnd w:id="69"/>
      <w:r>
        <w:rPr>
          <w:rFonts w:hint="cs"/>
          <w:rtl/>
        </w:rPr>
        <w:t xml:space="preserve">הכנסת לשעבר </w:t>
      </w:r>
      <w:r w:rsidR="009763EB">
        <w:rPr>
          <w:rFonts w:hint="cs"/>
          <w:rtl/>
        </w:rPr>
        <w:t>יוסף פריצקי,</w:t>
      </w:r>
      <w:r>
        <w:rPr>
          <w:rFonts w:hint="cs"/>
          <w:rtl/>
        </w:rPr>
        <w:t xml:space="preserve"> שהמפלגה הייתה שלו, </w:t>
      </w:r>
      <w:r w:rsidR="009763EB">
        <w:rPr>
          <w:rFonts w:hint="cs"/>
          <w:rtl/>
        </w:rPr>
        <w:t>לעורך דין</w:t>
      </w:r>
      <w:r>
        <w:rPr>
          <w:rFonts w:hint="cs"/>
          <w:rtl/>
        </w:rPr>
        <w:t xml:space="preserve"> בשם </w:t>
      </w:r>
      <w:r w:rsidR="009763EB">
        <w:rPr>
          <w:rFonts w:hint="cs"/>
          <w:rtl/>
        </w:rPr>
        <w:t>עמיחי ויינברג</w:t>
      </w:r>
      <w:r>
        <w:rPr>
          <w:rFonts w:hint="cs"/>
          <w:rtl/>
        </w:rPr>
        <w:t>ר</w:t>
      </w:r>
      <w:r w:rsidR="009763EB">
        <w:rPr>
          <w:rFonts w:hint="cs"/>
          <w:rtl/>
        </w:rPr>
        <w:t>,</w:t>
      </w:r>
      <w:r>
        <w:rPr>
          <w:rFonts w:hint="cs"/>
          <w:rtl/>
        </w:rPr>
        <w:t xml:space="preserve"> שהוא </w:t>
      </w:r>
      <w:bookmarkStart w:id="70" w:name="_ETM_Q1_1825628"/>
      <w:bookmarkEnd w:id="70"/>
      <w:r>
        <w:rPr>
          <w:rFonts w:hint="cs"/>
          <w:rtl/>
        </w:rPr>
        <w:t xml:space="preserve">היום יושב ראש המפלגה. </w:t>
      </w:r>
    </w:p>
    <w:p w:rsidR="000B65ED" w:rsidRDefault="000B65ED" w:rsidP="000B65ED">
      <w:pPr>
        <w:rPr>
          <w:rtl/>
        </w:rPr>
      </w:pPr>
    </w:p>
    <w:p w:rsidR="000B65ED" w:rsidRDefault="000B65ED" w:rsidP="00936854">
      <w:pPr>
        <w:pStyle w:val="af"/>
        <w:rPr>
          <w:rtl/>
        </w:rPr>
      </w:pPr>
      <w:bookmarkStart w:id="71" w:name="_ETM_Q1_1827192"/>
      <w:bookmarkStart w:id="72" w:name="_ETM_Q1_1827253"/>
      <w:bookmarkStart w:id="73" w:name="ET_yor_5279_28"/>
      <w:bookmarkEnd w:id="71"/>
      <w:bookmarkEnd w:id="72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3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bookmarkStart w:id="74" w:name="_ETM_Q1_1825464"/>
      <w:bookmarkEnd w:id="74"/>
      <w:r>
        <w:rPr>
          <w:rFonts w:hint="cs"/>
          <w:rtl/>
        </w:rPr>
        <w:t>מתי?</w:t>
      </w:r>
      <w:r w:rsidR="00724BD9">
        <w:rPr>
          <w:rtl/>
        </w:rPr>
        <w:t xml:space="preserve"> </w:t>
      </w:r>
    </w:p>
    <w:p w:rsidR="000B65ED" w:rsidRDefault="000B65ED" w:rsidP="000B65ED">
      <w:pPr>
        <w:rPr>
          <w:rtl/>
        </w:rPr>
      </w:pPr>
      <w:bookmarkStart w:id="75" w:name="_ETM_Q1_1824137"/>
      <w:bookmarkStart w:id="76" w:name="_ETM_Q1_1824187"/>
      <w:bookmarkEnd w:id="75"/>
      <w:bookmarkEnd w:id="76"/>
    </w:p>
    <w:p w:rsidR="000B65ED" w:rsidRDefault="000B65ED" w:rsidP="00936854">
      <w:pPr>
        <w:pStyle w:val="a"/>
      </w:pPr>
      <w:bookmarkStart w:id="77" w:name="_ETM_Q1_1824305"/>
      <w:bookmarkStart w:id="78" w:name="_ETM_Q1_1824379"/>
      <w:bookmarkStart w:id="79" w:name="ET_speaker_איל_ינון_56"/>
      <w:bookmarkEnd w:id="77"/>
      <w:bookmarkEnd w:id="78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79"/>
      <w:r>
        <w:rPr>
          <w:rFonts w:hint="cs"/>
          <w:rtl/>
        </w:rPr>
        <w:t xml:space="preserve"> </w:t>
      </w:r>
    </w:p>
    <w:p w:rsidR="000B65ED" w:rsidRDefault="000B65ED" w:rsidP="000B65ED">
      <w:pPr>
        <w:pStyle w:val="KeepWithNext"/>
        <w:rPr>
          <w:rtl/>
        </w:rPr>
      </w:pPr>
    </w:p>
    <w:p w:rsidR="000B65ED" w:rsidRDefault="009763EB" w:rsidP="000B65ED">
      <w:pPr>
        <w:rPr>
          <w:rtl/>
        </w:rPr>
      </w:pPr>
      <w:r>
        <w:rPr>
          <w:rFonts w:hint="cs"/>
          <w:rtl/>
        </w:rPr>
        <w:t>באוגוסט 2018</w:t>
      </w:r>
      <w:r w:rsidR="000B65ED">
        <w:rPr>
          <w:rFonts w:hint="cs"/>
          <w:rtl/>
        </w:rPr>
        <w:t>.</w:t>
      </w:r>
    </w:p>
    <w:p w:rsidR="000B65ED" w:rsidRDefault="000B65ED" w:rsidP="000B65ED">
      <w:pPr>
        <w:rPr>
          <w:rtl/>
        </w:rPr>
      </w:pPr>
    </w:p>
    <w:p w:rsidR="000B65ED" w:rsidRDefault="000B65ED" w:rsidP="00936854">
      <w:pPr>
        <w:pStyle w:val="af"/>
        <w:rPr>
          <w:rtl/>
        </w:rPr>
      </w:pPr>
      <w:bookmarkStart w:id="80" w:name="_ETM_Q1_1827329"/>
      <w:bookmarkStart w:id="81" w:name="_ETM_Q1_1827393"/>
      <w:bookmarkStart w:id="82" w:name="ET_yor_5279_29"/>
      <w:bookmarkEnd w:id="80"/>
      <w:bookmarkEnd w:id="81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2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bookmarkStart w:id="83" w:name="_ETM_Q1_1828485"/>
      <w:bookmarkEnd w:id="83"/>
      <w:r>
        <w:rPr>
          <w:rFonts w:hint="cs"/>
          <w:rtl/>
        </w:rPr>
        <w:t>מעניין.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0B65ED" w:rsidRDefault="000B65ED" w:rsidP="000B65ED">
      <w:pPr>
        <w:rPr>
          <w:rtl/>
        </w:rPr>
      </w:pPr>
      <w:bookmarkStart w:id="84" w:name="_ETM_Q1_1828395"/>
      <w:bookmarkStart w:id="85" w:name="_ETM_Q1_1828446"/>
      <w:bookmarkEnd w:id="84"/>
      <w:bookmarkEnd w:id="85"/>
    </w:p>
    <w:p w:rsidR="000B65ED" w:rsidRDefault="000B65ED" w:rsidP="00936854">
      <w:pPr>
        <w:pStyle w:val="a"/>
      </w:pPr>
      <w:bookmarkStart w:id="86" w:name="_ETM_Q1_1828563"/>
      <w:bookmarkStart w:id="87" w:name="_ETM_Q1_1828619"/>
      <w:bookmarkStart w:id="88" w:name="ET_speaker_איל_ינון_57"/>
      <w:bookmarkEnd w:id="86"/>
      <w:bookmarkEnd w:id="87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88"/>
      <w:r>
        <w:rPr>
          <w:rFonts w:hint="cs"/>
          <w:rtl/>
        </w:rPr>
        <w:t xml:space="preserve"> </w:t>
      </w:r>
    </w:p>
    <w:p w:rsidR="000B65ED" w:rsidRDefault="000B65ED" w:rsidP="000B65ED">
      <w:pPr>
        <w:pStyle w:val="KeepWithNext"/>
        <w:rPr>
          <w:rtl/>
        </w:rPr>
      </w:pPr>
    </w:p>
    <w:p w:rsidR="009763EB" w:rsidRDefault="009763EB" w:rsidP="000B65ED">
      <w:pPr>
        <w:rPr>
          <w:rtl/>
        </w:rPr>
      </w:pPr>
      <w:r>
        <w:rPr>
          <w:rFonts w:hint="cs"/>
          <w:rtl/>
        </w:rPr>
        <w:t>הוא היום יושב ראש המפלגה</w:t>
      </w:r>
      <w:r w:rsidR="000B65ED">
        <w:rPr>
          <w:rFonts w:hint="cs"/>
          <w:rtl/>
        </w:rPr>
        <w:t xml:space="preserve">. עורך דין עמיחי </w:t>
      </w:r>
      <w:bookmarkStart w:id="89" w:name="_ETM_Q1_1833471"/>
      <w:bookmarkEnd w:id="89"/>
      <w:r w:rsidR="000B65ED">
        <w:rPr>
          <w:rFonts w:hint="cs"/>
          <w:rtl/>
        </w:rPr>
        <w:t xml:space="preserve">ויינברגר הוא יושב ראש המפלגה והוא זה שרשאי למנות את בא כוחה והוא </w:t>
      </w:r>
      <w:bookmarkStart w:id="90" w:name="_ETM_Q1_1838044"/>
      <w:bookmarkEnd w:id="90"/>
      <w:r w:rsidR="000B65ED">
        <w:rPr>
          <w:rFonts w:hint="cs"/>
          <w:rtl/>
        </w:rPr>
        <w:t xml:space="preserve">מינה אתמול את נפתלי בנט להיות בא כוחה של </w:t>
      </w:r>
      <w:bookmarkStart w:id="91" w:name="_ETM_Q1_1842195"/>
      <w:bookmarkEnd w:id="91"/>
      <w:r w:rsidR="000B65ED">
        <w:rPr>
          <w:rFonts w:hint="cs"/>
          <w:rtl/>
        </w:rPr>
        <w:t xml:space="preserve">המפלגה. </w:t>
      </w:r>
    </w:p>
    <w:p w:rsidR="009763EB" w:rsidRDefault="009763EB" w:rsidP="009763EB">
      <w:pPr>
        <w:rPr>
          <w:rtl/>
        </w:rPr>
      </w:pPr>
    </w:p>
    <w:p w:rsidR="000B65ED" w:rsidRDefault="000B65ED" w:rsidP="00936854">
      <w:pPr>
        <w:pStyle w:val="a"/>
        <w:rPr>
          <w:rtl/>
        </w:rPr>
      </w:pPr>
      <w:bookmarkStart w:id="92" w:name="_ETM_Q1_1840336"/>
      <w:bookmarkStart w:id="93" w:name="_ETM_Q1_1840422"/>
      <w:bookmarkStart w:id="94" w:name="ET_speaker_5260_30"/>
      <w:bookmarkEnd w:id="92"/>
      <w:bookmarkEnd w:id="93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r>
        <w:rPr>
          <w:rFonts w:hint="cs"/>
          <w:rtl/>
        </w:rPr>
        <w:t>באוגוסט 2018?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0B65ED" w:rsidRDefault="000B65ED" w:rsidP="000B65ED">
      <w:pPr>
        <w:rPr>
          <w:rtl/>
        </w:rPr>
      </w:pPr>
      <w:bookmarkStart w:id="95" w:name="_ETM_Q1_1839839"/>
      <w:bookmarkStart w:id="96" w:name="_ETM_Q1_1839901"/>
      <w:bookmarkEnd w:id="95"/>
      <w:bookmarkEnd w:id="96"/>
    </w:p>
    <w:p w:rsidR="000B65ED" w:rsidRDefault="000B65ED" w:rsidP="00F9475E">
      <w:pPr>
        <w:pStyle w:val="af"/>
        <w:keepNext/>
        <w:rPr>
          <w:rtl/>
        </w:rPr>
      </w:pPr>
      <w:bookmarkStart w:id="97" w:name="_ETM_Q1_1840007"/>
      <w:bookmarkStart w:id="98" w:name="_ETM_Q1_1840064"/>
      <w:bookmarkStart w:id="99" w:name="ET_yor_5279_31"/>
      <w:bookmarkEnd w:id="97"/>
      <w:bookmarkEnd w:id="98"/>
      <w:r w:rsidRPr="00936854">
        <w:rPr>
          <w:rStyle w:val="TagStyle"/>
          <w:rtl/>
        </w:rPr>
        <w:lastRenderedPageBreak/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9"/>
    </w:p>
    <w:p w:rsidR="000B65ED" w:rsidRDefault="000B65ED" w:rsidP="00F9475E">
      <w:pPr>
        <w:pStyle w:val="KeepWithNext"/>
        <w:rPr>
          <w:rtl/>
        </w:rPr>
      </w:pPr>
    </w:p>
    <w:p w:rsidR="000B65ED" w:rsidRDefault="000B65ED" w:rsidP="00F9475E">
      <w:pPr>
        <w:keepNext/>
        <w:rPr>
          <w:rtl/>
        </w:rPr>
      </w:pPr>
      <w:bookmarkStart w:id="100" w:name="_ETM_Q1_1842579"/>
      <w:bookmarkEnd w:id="100"/>
      <w:r>
        <w:rPr>
          <w:rFonts w:hint="cs"/>
          <w:rtl/>
        </w:rPr>
        <w:t xml:space="preserve">כן, באוגוסט. מה את אומרת </w:t>
      </w:r>
      <w:bookmarkStart w:id="101" w:name="_ETM_Q1_1844779"/>
      <w:bookmarkEnd w:id="101"/>
      <w:r>
        <w:rPr>
          <w:rFonts w:hint="cs"/>
          <w:rtl/>
        </w:rPr>
        <w:t xml:space="preserve">על זה חברת הכנסת מועלם, כבר באוגוסט זה </w:t>
      </w:r>
      <w:bookmarkStart w:id="102" w:name="_ETM_Q1_1847699"/>
      <w:bookmarkEnd w:id="102"/>
      <w:r>
        <w:rPr>
          <w:rFonts w:hint="cs"/>
          <w:rtl/>
        </w:rPr>
        <w:t>היה מתוכ</w:t>
      </w:r>
      <w:bookmarkStart w:id="103" w:name="_ETM_Q1_1849498"/>
      <w:bookmarkStart w:id="104" w:name="_ETM_Q1_1849563"/>
      <w:bookmarkEnd w:id="103"/>
      <w:bookmarkEnd w:id="104"/>
      <w:r>
        <w:rPr>
          <w:rFonts w:hint="cs"/>
          <w:rtl/>
        </w:rPr>
        <w:t xml:space="preserve">נן? </w:t>
      </w:r>
    </w:p>
    <w:p w:rsidR="000B65ED" w:rsidRDefault="000B65ED" w:rsidP="00F9475E">
      <w:pPr>
        <w:keepNext/>
        <w:rPr>
          <w:rtl/>
        </w:rPr>
      </w:pPr>
      <w:bookmarkStart w:id="105" w:name="_ETM_Q1_1851659"/>
      <w:bookmarkStart w:id="106" w:name="_ETM_Q1_1851721"/>
      <w:bookmarkEnd w:id="105"/>
      <w:bookmarkEnd w:id="106"/>
    </w:p>
    <w:p w:rsidR="009763EB" w:rsidRDefault="009763EB" w:rsidP="00936854">
      <w:pPr>
        <w:pStyle w:val="a"/>
        <w:rPr>
          <w:rtl/>
        </w:rPr>
      </w:pPr>
      <w:bookmarkStart w:id="107" w:name="ET_speaker_5329_10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7"/>
    </w:p>
    <w:p w:rsidR="009763EB" w:rsidRDefault="009763EB" w:rsidP="009763EB">
      <w:pPr>
        <w:pStyle w:val="KeepWithNext"/>
        <w:rPr>
          <w:rtl/>
        </w:rPr>
      </w:pPr>
    </w:p>
    <w:p w:rsidR="009763EB" w:rsidRDefault="000B65ED" w:rsidP="009763EB">
      <w:pPr>
        <w:rPr>
          <w:rtl/>
        </w:rPr>
      </w:pPr>
      <w:r>
        <w:rPr>
          <w:rFonts w:hint="cs"/>
          <w:rtl/>
        </w:rPr>
        <w:t xml:space="preserve">אדוני היושב ראש, </w:t>
      </w:r>
      <w:r w:rsidR="009763EB">
        <w:rPr>
          <w:rFonts w:hint="cs"/>
          <w:rtl/>
        </w:rPr>
        <w:t xml:space="preserve">מה העקרונות של המפלגה? </w:t>
      </w:r>
    </w:p>
    <w:p w:rsidR="009763EB" w:rsidRDefault="009763EB" w:rsidP="009763EB">
      <w:pPr>
        <w:rPr>
          <w:rtl/>
        </w:rPr>
      </w:pPr>
    </w:p>
    <w:p w:rsidR="000B65ED" w:rsidRDefault="000B65ED" w:rsidP="00936854">
      <w:pPr>
        <w:pStyle w:val="af"/>
        <w:rPr>
          <w:rtl/>
        </w:rPr>
      </w:pPr>
      <w:bookmarkStart w:id="108" w:name="_ETM_Q1_1861026"/>
      <w:bookmarkStart w:id="109" w:name="_ETM_Q1_1861083"/>
      <w:bookmarkStart w:id="110" w:name="ET_yor_5279_32"/>
      <w:bookmarkEnd w:id="108"/>
      <w:bookmarkEnd w:id="109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0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r>
        <w:rPr>
          <w:rFonts w:hint="cs"/>
          <w:rtl/>
        </w:rPr>
        <w:t>מעניין.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0B65ED" w:rsidRDefault="000B65ED" w:rsidP="000B65ED">
      <w:pPr>
        <w:rPr>
          <w:rtl/>
        </w:rPr>
      </w:pPr>
      <w:bookmarkStart w:id="111" w:name="_ETM_Q1_1858957"/>
      <w:bookmarkStart w:id="112" w:name="_ETM_Q1_1859011"/>
      <w:bookmarkEnd w:id="111"/>
      <w:bookmarkEnd w:id="112"/>
    </w:p>
    <w:p w:rsidR="009763EB" w:rsidRDefault="009763EB" w:rsidP="00936854">
      <w:pPr>
        <w:pStyle w:val="a"/>
        <w:rPr>
          <w:rtl/>
        </w:rPr>
      </w:pPr>
      <w:bookmarkStart w:id="113" w:name="ET_speaker_איל_ינון_58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113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9763EB">
      <w:pPr>
        <w:rPr>
          <w:rtl/>
        </w:rPr>
      </w:pPr>
      <w:r>
        <w:rPr>
          <w:rFonts w:hint="cs"/>
          <w:rtl/>
        </w:rPr>
        <w:t xml:space="preserve">קודם אני מציע שהחשב יפרט </w:t>
      </w:r>
      <w:r w:rsidR="000B65ED">
        <w:rPr>
          <w:rFonts w:hint="cs"/>
          <w:rtl/>
        </w:rPr>
        <w:t xml:space="preserve">את העניין של </w:t>
      </w:r>
      <w:bookmarkStart w:id="114" w:name="_ETM_Q1_1862279"/>
      <w:bookmarkEnd w:id="114"/>
      <w:r w:rsidR="000B65ED">
        <w:rPr>
          <w:rFonts w:hint="cs"/>
          <w:rtl/>
        </w:rPr>
        <w:t xml:space="preserve">המימון. </w:t>
      </w:r>
    </w:p>
    <w:p w:rsidR="000B65ED" w:rsidRDefault="000B65ED" w:rsidP="009763EB">
      <w:pPr>
        <w:rPr>
          <w:rtl/>
        </w:rPr>
      </w:pPr>
      <w:bookmarkStart w:id="115" w:name="_ETM_Q1_1860489"/>
      <w:bookmarkStart w:id="116" w:name="_ETM_Q1_1860561"/>
      <w:bookmarkEnd w:id="115"/>
      <w:bookmarkEnd w:id="116"/>
    </w:p>
    <w:p w:rsidR="000B65ED" w:rsidRDefault="000B65ED" w:rsidP="00936854">
      <w:pPr>
        <w:pStyle w:val="a"/>
        <w:rPr>
          <w:rtl/>
        </w:rPr>
      </w:pPr>
      <w:bookmarkStart w:id="117" w:name="ET_speaker_5329_33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7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bookmarkStart w:id="118" w:name="_ETM_Q1_1861423"/>
      <w:bookmarkStart w:id="119" w:name="_ETM_Q1_1861686"/>
      <w:bookmarkStart w:id="120" w:name="_ETM_Q1_1861733"/>
      <w:bookmarkEnd w:id="118"/>
      <w:bookmarkEnd w:id="119"/>
      <w:bookmarkEnd w:id="120"/>
      <w:r>
        <w:rPr>
          <w:rFonts w:hint="cs"/>
          <w:rtl/>
        </w:rPr>
        <w:t xml:space="preserve">מיקי, שאלתי שאלה: מה העקרונות של המפלגה?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f"/>
        <w:rPr>
          <w:rtl/>
        </w:rPr>
      </w:pPr>
      <w:bookmarkStart w:id="121" w:name="ET_yor_5279_11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1"/>
    </w:p>
    <w:p w:rsidR="009763EB" w:rsidRDefault="009763EB" w:rsidP="009763EB">
      <w:pPr>
        <w:pStyle w:val="KeepWithNext"/>
        <w:rPr>
          <w:rtl/>
        </w:rPr>
      </w:pPr>
    </w:p>
    <w:p w:rsidR="009763EB" w:rsidRDefault="000B65ED" w:rsidP="000B65ED">
      <w:pPr>
        <w:rPr>
          <w:rtl/>
        </w:rPr>
      </w:pPr>
      <w:r>
        <w:rPr>
          <w:rFonts w:hint="cs"/>
          <w:rtl/>
        </w:rPr>
        <w:t xml:space="preserve">הוא </w:t>
      </w:r>
      <w:bookmarkStart w:id="122" w:name="_ETM_Q1_1867185"/>
      <w:bookmarkEnd w:id="122"/>
      <w:r w:rsidR="009763EB">
        <w:rPr>
          <w:rFonts w:hint="cs"/>
          <w:rtl/>
        </w:rPr>
        <w:t>אמר לך</w:t>
      </w:r>
      <w:r>
        <w:rPr>
          <w:rFonts w:hint="cs"/>
          <w:rtl/>
        </w:rPr>
        <w:t>:</w:t>
      </w:r>
      <w:r w:rsidR="009763EB">
        <w:rPr>
          <w:rFonts w:hint="cs"/>
          <w:rtl/>
        </w:rPr>
        <w:t xml:space="preserve"> ציונות, ליברליות ושוויון.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-"/>
        <w:rPr>
          <w:rtl/>
        </w:rPr>
      </w:pPr>
      <w:bookmarkStart w:id="123" w:name="ET_speakercontinue_5329_12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3"/>
    </w:p>
    <w:p w:rsidR="009763EB" w:rsidRDefault="009763EB" w:rsidP="009763EB">
      <w:pPr>
        <w:pStyle w:val="KeepWithNext"/>
        <w:rPr>
          <w:rtl/>
        </w:rPr>
      </w:pPr>
    </w:p>
    <w:p w:rsidR="009763EB" w:rsidRDefault="000B65ED" w:rsidP="009763EB">
      <w:pPr>
        <w:rPr>
          <w:rtl/>
        </w:rPr>
      </w:pPr>
      <w:r>
        <w:rPr>
          <w:rFonts w:hint="cs"/>
          <w:rtl/>
        </w:rPr>
        <w:t xml:space="preserve">לא. שלום ישראלי פלסטיני.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124" w:name="_ETM_Q1_1875318"/>
      <w:bookmarkStart w:id="125" w:name="_ETM_Q1_1875377"/>
      <w:bookmarkStart w:id="126" w:name="ET_speaker_5088_13"/>
      <w:bookmarkEnd w:id="124"/>
      <w:bookmarkEnd w:id="125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6"/>
    </w:p>
    <w:p w:rsidR="009763EB" w:rsidRDefault="009763EB" w:rsidP="009763EB">
      <w:pPr>
        <w:pStyle w:val="KeepWithNext"/>
        <w:rPr>
          <w:rtl/>
        </w:rPr>
      </w:pPr>
    </w:p>
    <w:p w:rsidR="000B65ED" w:rsidRDefault="000B65ED" w:rsidP="009763EB">
      <w:pPr>
        <w:rPr>
          <w:rtl/>
        </w:rPr>
      </w:pPr>
      <w:r>
        <w:rPr>
          <w:rFonts w:hint="cs"/>
          <w:rtl/>
        </w:rPr>
        <w:t>אם כבר, אחמד, החלת ריבונות</w:t>
      </w:r>
      <w:bookmarkStart w:id="127" w:name="_ETM_Q1_1878357"/>
      <w:bookmarkEnd w:id="127"/>
      <w:r>
        <w:rPr>
          <w:rFonts w:hint="cs"/>
          <w:rtl/>
        </w:rPr>
        <w:t xml:space="preserve">, בעזרת השם. </w:t>
      </w:r>
      <w:bookmarkStart w:id="128" w:name="_ETM_Q1_1875174"/>
      <w:bookmarkEnd w:id="128"/>
    </w:p>
    <w:p w:rsidR="000B65ED" w:rsidRDefault="000B65ED" w:rsidP="009763EB">
      <w:pPr>
        <w:rPr>
          <w:rtl/>
        </w:rPr>
      </w:pPr>
      <w:bookmarkStart w:id="129" w:name="_ETM_Q1_1875210"/>
      <w:bookmarkStart w:id="130" w:name="_ETM_Q1_1876063"/>
      <w:bookmarkEnd w:id="129"/>
      <w:bookmarkEnd w:id="130"/>
    </w:p>
    <w:p w:rsidR="000B65ED" w:rsidRDefault="000B65ED" w:rsidP="00936854">
      <w:pPr>
        <w:pStyle w:val="-"/>
        <w:rPr>
          <w:rtl/>
        </w:rPr>
      </w:pPr>
      <w:bookmarkStart w:id="131" w:name="_ETM_Q1_1876107"/>
      <w:bookmarkStart w:id="132" w:name="ET_speakercontinue_5329_34"/>
      <w:bookmarkEnd w:id="131"/>
      <w:r w:rsidRPr="00936854">
        <w:rPr>
          <w:rStyle w:val="TagStyle"/>
          <w:rtl/>
        </w:rPr>
        <w:t xml:space="preserve"> &lt;&lt; דובר_המשך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32"/>
    </w:p>
    <w:p w:rsidR="000B65ED" w:rsidRDefault="000B65ED" w:rsidP="000B65ED">
      <w:pPr>
        <w:pStyle w:val="KeepWithNext"/>
        <w:rPr>
          <w:rtl/>
        </w:rPr>
      </w:pPr>
    </w:p>
    <w:p w:rsidR="000B65ED" w:rsidRDefault="000B65ED" w:rsidP="000B65ED">
      <w:pPr>
        <w:rPr>
          <w:rtl/>
        </w:rPr>
      </w:pPr>
      <w:bookmarkStart w:id="133" w:name="_ETM_Q1_1877815"/>
      <w:bookmarkEnd w:id="133"/>
      <w:r>
        <w:rPr>
          <w:rFonts w:hint="cs"/>
          <w:rtl/>
        </w:rPr>
        <w:t>כתוב?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0B65ED" w:rsidRDefault="000B65ED" w:rsidP="000B65ED">
      <w:pPr>
        <w:rPr>
          <w:rtl/>
        </w:rPr>
      </w:pPr>
      <w:bookmarkStart w:id="134" w:name="_ETM_Q1_1876608"/>
      <w:bookmarkStart w:id="135" w:name="_ETM_Q1_1876659"/>
      <w:bookmarkEnd w:id="134"/>
      <w:bookmarkEnd w:id="135"/>
    </w:p>
    <w:p w:rsidR="000B65ED" w:rsidRDefault="000B65ED" w:rsidP="00936854">
      <w:pPr>
        <w:pStyle w:val="a"/>
        <w:rPr>
          <w:rtl/>
        </w:rPr>
      </w:pPr>
      <w:bookmarkStart w:id="136" w:name="_ETM_Q1_1876824"/>
      <w:bookmarkStart w:id="137" w:name="_ETM_Q1_1876911"/>
      <w:bookmarkStart w:id="138" w:name="ET_speaker_5088_35"/>
      <w:bookmarkEnd w:id="136"/>
      <w:bookmarkEnd w:id="137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"/>
    </w:p>
    <w:p w:rsidR="000B65ED" w:rsidRDefault="000B65ED" w:rsidP="000B65ED">
      <w:pPr>
        <w:pStyle w:val="KeepWithNext"/>
        <w:rPr>
          <w:rtl/>
        </w:rPr>
      </w:pPr>
    </w:p>
    <w:p w:rsidR="009763EB" w:rsidRDefault="000B65ED" w:rsidP="000B65ED">
      <w:pPr>
        <w:rPr>
          <w:rtl/>
        </w:rPr>
      </w:pPr>
      <w:r>
        <w:rPr>
          <w:rFonts w:hint="cs"/>
          <w:rtl/>
        </w:rPr>
        <w:t xml:space="preserve">לא. </w:t>
      </w:r>
      <w:bookmarkStart w:id="139" w:name="_ETM_Q1_1875351"/>
      <w:bookmarkStart w:id="140" w:name="_ETM_Q1_1875421"/>
      <w:bookmarkEnd w:id="139"/>
      <w:bookmarkEnd w:id="140"/>
      <w:r w:rsidR="009763EB">
        <w:rPr>
          <w:rFonts w:hint="cs"/>
          <w:rtl/>
        </w:rPr>
        <w:t>ע</w:t>
      </w:r>
      <w:r>
        <w:rPr>
          <w:rFonts w:hint="cs"/>
          <w:rtl/>
        </w:rPr>
        <w:t xml:space="preserve">וד יהיה כתוב, כמו שאתה </w:t>
      </w:r>
      <w:bookmarkStart w:id="141" w:name="_ETM_Q1_1879644"/>
      <w:bookmarkEnd w:id="141"/>
      <w:r>
        <w:rPr>
          <w:rFonts w:hint="cs"/>
          <w:rtl/>
        </w:rPr>
        <w:t xml:space="preserve">מכיר אותו. </w:t>
      </w:r>
    </w:p>
    <w:p w:rsidR="009763EB" w:rsidRDefault="009763EB" w:rsidP="009763EB">
      <w:pPr>
        <w:rPr>
          <w:rtl/>
        </w:rPr>
      </w:pPr>
    </w:p>
    <w:p w:rsidR="00765CE6" w:rsidRDefault="00765CE6" w:rsidP="00936854">
      <w:pPr>
        <w:pStyle w:val="a"/>
        <w:rPr>
          <w:rtl/>
        </w:rPr>
      </w:pPr>
      <w:bookmarkStart w:id="142" w:name="ET_speaker_5329_36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143" w:name="_ETM_Q1_1881258"/>
      <w:bookmarkStart w:id="144" w:name="_ETM_Q1_1881530"/>
      <w:bookmarkStart w:id="145" w:name="_ETM_Q1_1881573"/>
      <w:bookmarkEnd w:id="143"/>
      <w:bookmarkEnd w:id="144"/>
      <w:bookmarkEnd w:id="145"/>
      <w:r>
        <w:rPr>
          <w:rFonts w:hint="cs"/>
          <w:rtl/>
        </w:rPr>
        <w:t>אז תקנו מפלגה אחרת.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765CE6" w:rsidRDefault="00765CE6" w:rsidP="00765CE6">
      <w:pPr>
        <w:rPr>
          <w:rtl/>
        </w:rPr>
      </w:pPr>
      <w:bookmarkStart w:id="146" w:name="_ETM_Q1_1878797"/>
      <w:bookmarkStart w:id="147" w:name="_ETM_Q1_1878852"/>
      <w:bookmarkEnd w:id="146"/>
      <w:bookmarkEnd w:id="147"/>
    </w:p>
    <w:p w:rsidR="00765CE6" w:rsidRDefault="00765CE6" w:rsidP="00936854">
      <w:pPr>
        <w:pStyle w:val="a"/>
        <w:rPr>
          <w:rtl/>
        </w:rPr>
      </w:pPr>
      <w:bookmarkStart w:id="148" w:name="_ETM_Q1_1878966"/>
      <w:bookmarkStart w:id="149" w:name="_ETM_Q1_1879014"/>
      <w:bookmarkStart w:id="150" w:name="ET_speaker_5088_37"/>
      <w:bookmarkEnd w:id="148"/>
      <w:bookmarkEnd w:id="149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0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151" w:name="_ETM_Q1_1881839"/>
      <w:bookmarkEnd w:id="151"/>
      <w:r>
        <w:rPr>
          <w:rFonts w:hint="cs"/>
          <w:rtl/>
        </w:rPr>
        <w:t xml:space="preserve">כמו שאתה מכיר, </w:t>
      </w:r>
      <w:bookmarkStart w:id="152" w:name="_ETM_Q1_1881295"/>
      <w:bookmarkEnd w:id="152"/>
      <w:r>
        <w:rPr>
          <w:rFonts w:hint="cs"/>
          <w:rtl/>
        </w:rPr>
        <w:t>בעזרת השם עוד יהיה כתוב ועוד יתבצע.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  <w:bookmarkStart w:id="153" w:name="_ETM_Q1_1885559"/>
      <w:bookmarkEnd w:id="153"/>
    </w:p>
    <w:p w:rsidR="00765CE6" w:rsidRDefault="00765CE6" w:rsidP="00765CE6">
      <w:pPr>
        <w:rPr>
          <w:rtl/>
        </w:rPr>
      </w:pPr>
      <w:bookmarkStart w:id="154" w:name="_ETM_Q1_1885635"/>
      <w:bookmarkEnd w:id="154"/>
    </w:p>
    <w:p w:rsidR="009763EB" w:rsidRDefault="009763EB" w:rsidP="00936854">
      <w:pPr>
        <w:pStyle w:val="af"/>
        <w:rPr>
          <w:rtl/>
        </w:rPr>
      </w:pPr>
      <w:bookmarkStart w:id="155" w:name="ET_yor_5279_14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5"/>
    </w:p>
    <w:p w:rsidR="009763EB" w:rsidRDefault="009763EB" w:rsidP="009763EB">
      <w:pPr>
        <w:pStyle w:val="KeepWithNext"/>
        <w:rPr>
          <w:rtl/>
        </w:rPr>
      </w:pPr>
    </w:p>
    <w:p w:rsidR="009763EB" w:rsidRDefault="00765CE6" w:rsidP="009763EB">
      <w:pPr>
        <w:rPr>
          <w:rtl/>
        </w:rPr>
      </w:pPr>
      <w:r>
        <w:rPr>
          <w:rFonts w:hint="cs"/>
          <w:rtl/>
        </w:rPr>
        <w:t xml:space="preserve">ידידי, החשב, </w:t>
      </w:r>
      <w:bookmarkStart w:id="156" w:name="_ETM_Q1_1886984"/>
      <w:bookmarkEnd w:id="156"/>
      <w:r>
        <w:rPr>
          <w:rFonts w:hint="cs"/>
          <w:rtl/>
        </w:rPr>
        <w:t xml:space="preserve">חיים, בבקשה. </w:t>
      </w:r>
    </w:p>
    <w:p w:rsidR="00765CE6" w:rsidRDefault="00765CE6" w:rsidP="009763EB">
      <w:pPr>
        <w:rPr>
          <w:rtl/>
        </w:rPr>
      </w:pPr>
      <w:bookmarkStart w:id="157" w:name="_ETM_Q1_1892408"/>
      <w:bookmarkStart w:id="158" w:name="_ETM_Q1_1892459"/>
      <w:bookmarkEnd w:id="157"/>
      <w:bookmarkEnd w:id="158"/>
    </w:p>
    <w:p w:rsidR="009763EB" w:rsidRDefault="009763EB" w:rsidP="00936854">
      <w:pPr>
        <w:pStyle w:val="a"/>
        <w:rPr>
          <w:rtl/>
        </w:rPr>
      </w:pPr>
      <w:bookmarkStart w:id="159" w:name="ET_speaker_חיים_אבידור_15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9"/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AC2324">
      <w:pPr>
        <w:rPr>
          <w:rtl/>
        </w:rPr>
      </w:pPr>
      <w:r>
        <w:rPr>
          <w:rFonts w:hint="cs"/>
          <w:rtl/>
        </w:rPr>
        <w:t>למפלגת הבית היהודי י</w:t>
      </w:r>
      <w:r w:rsidR="00765CE6">
        <w:rPr>
          <w:rFonts w:hint="cs"/>
          <w:rtl/>
        </w:rPr>
        <w:t xml:space="preserve">ש חובות למדינה, החובות מסתכמים ב-1 מיליון ו-700,548 שקלים </w:t>
      </w:r>
      <w:bookmarkStart w:id="160" w:name="_ETM_Q1_1901493"/>
      <w:bookmarkEnd w:id="160"/>
      <w:r w:rsidR="00765CE6">
        <w:rPr>
          <w:rFonts w:hint="cs"/>
          <w:rtl/>
        </w:rPr>
        <w:t>הלוואה שהם לקחו בחודש דצמבר</w:t>
      </w:r>
      <w:r w:rsidR="00AC2324">
        <w:rPr>
          <w:rFonts w:hint="cs"/>
          <w:rtl/>
        </w:rPr>
        <w:t>.</w:t>
      </w:r>
      <w:r w:rsidR="00765CE6">
        <w:rPr>
          <w:rFonts w:hint="cs"/>
          <w:rtl/>
        </w:rPr>
        <w:t xml:space="preserve"> לאחר שפרעו את ההלוואה במשך </w:t>
      </w:r>
      <w:bookmarkStart w:id="161" w:name="_ETM_Q1_1906864"/>
      <w:bookmarkEnd w:id="161"/>
      <w:r w:rsidR="00765CE6">
        <w:rPr>
          <w:rFonts w:hint="cs"/>
          <w:rtl/>
        </w:rPr>
        <w:t>36 חודשים קודם לכן, ה</w:t>
      </w:r>
      <w:r>
        <w:rPr>
          <w:rFonts w:hint="cs"/>
          <w:rtl/>
        </w:rPr>
        <w:t xml:space="preserve">ם </w:t>
      </w:r>
      <w:r w:rsidR="00765CE6">
        <w:rPr>
          <w:rFonts w:hint="cs"/>
          <w:rtl/>
        </w:rPr>
        <w:t xml:space="preserve">היו זכאים לקחת בשנה האחרונה עוד </w:t>
      </w:r>
      <w:bookmarkStart w:id="162" w:name="_ETM_Q1_1912003"/>
      <w:bookmarkEnd w:id="162"/>
      <w:r w:rsidR="00765CE6">
        <w:rPr>
          <w:rFonts w:hint="cs"/>
          <w:rtl/>
        </w:rPr>
        <w:t xml:space="preserve">הלוואה והם </w:t>
      </w:r>
      <w:r>
        <w:rPr>
          <w:rFonts w:hint="cs"/>
          <w:rtl/>
        </w:rPr>
        <w:t>נ</w:t>
      </w:r>
      <w:r w:rsidR="00765CE6">
        <w:rPr>
          <w:rFonts w:hint="cs"/>
          <w:rtl/>
        </w:rPr>
        <w:t>י</w:t>
      </w:r>
      <w:r>
        <w:rPr>
          <w:rFonts w:hint="cs"/>
          <w:rtl/>
        </w:rPr>
        <w:t>צלו את הזכאות</w:t>
      </w:r>
      <w:r w:rsidR="00765CE6">
        <w:rPr>
          <w:rFonts w:hint="cs"/>
          <w:rtl/>
        </w:rPr>
        <w:t xml:space="preserve"> הזאת. בנוסף לכך, למפלגת הבית היהודי</w:t>
      </w:r>
      <w:r>
        <w:rPr>
          <w:rFonts w:hint="cs"/>
          <w:rtl/>
        </w:rPr>
        <w:t xml:space="preserve"> יש</w:t>
      </w:r>
      <w:r w:rsidR="00765CE6">
        <w:rPr>
          <w:rFonts w:hint="cs"/>
          <w:rtl/>
        </w:rPr>
        <w:t>נה</w:t>
      </w:r>
      <w:r>
        <w:rPr>
          <w:rFonts w:hint="cs"/>
          <w:rtl/>
        </w:rPr>
        <w:t xml:space="preserve"> יתרת חוב בגין</w:t>
      </w:r>
      <w:r w:rsidR="00765CE6">
        <w:rPr>
          <w:rFonts w:hint="cs"/>
          <w:rtl/>
        </w:rPr>
        <w:t xml:space="preserve"> קנס</w:t>
      </w:r>
      <w:r>
        <w:rPr>
          <w:rFonts w:hint="cs"/>
          <w:rtl/>
        </w:rPr>
        <w:t xml:space="preserve"> שהטיל מבקר המדינה</w:t>
      </w:r>
      <w:r w:rsidR="00765CE6">
        <w:rPr>
          <w:rFonts w:hint="cs"/>
          <w:rtl/>
        </w:rPr>
        <w:t xml:space="preserve"> </w:t>
      </w:r>
      <w:bookmarkStart w:id="163" w:name="_ETM_Q1_1921351"/>
      <w:bookmarkEnd w:id="163"/>
      <w:r w:rsidR="00765CE6">
        <w:rPr>
          <w:rFonts w:hint="cs"/>
          <w:rtl/>
        </w:rPr>
        <w:t xml:space="preserve">על ניהול שוטף ועל בחירות לכנסת העשרים. יתרת החוב </w:t>
      </w:r>
      <w:bookmarkStart w:id="164" w:name="_ETM_Q1_1928822"/>
      <w:bookmarkEnd w:id="164"/>
      <w:r w:rsidR="00765CE6">
        <w:rPr>
          <w:rFonts w:hint="cs"/>
          <w:rtl/>
        </w:rPr>
        <w:t>בגין הקנס היא</w:t>
      </w:r>
      <w:r>
        <w:rPr>
          <w:rFonts w:hint="cs"/>
          <w:rtl/>
        </w:rPr>
        <w:t xml:space="preserve"> 272,920. זה חובות. </w:t>
      </w:r>
    </w:p>
    <w:p w:rsidR="009763EB" w:rsidRDefault="009763EB" w:rsidP="009763EB">
      <w:pPr>
        <w:rPr>
          <w:rtl/>
        </w:rPr>
      </w:pPr>
    </w:p>
    <w:p w:rsidR="00765CE6" w:rsidRDefault="00765CE6" w:rsidP="00765CE6">
      <w:pPr>
        <w:rPr>
          <w:rtl/>
        </w:rPr>
      </w:pPr>
      <w:r>
        <w:rPr>
          <w:rFonts w:hint="cs"/>
          <w:rtl/>
        </w:rPr>
        <w:t>ס</w:t>
      </w:r>
      <w:r w:rsidR="009763EB">
        <w:rPr>
          <w:rFonts w:hint="cs"/>
          <w:rtl/>
        </w:rPr>
        <w:t xml:space="preserve">יעת הימין </w:t>
      </w:r>
      <w:r>
        <w:rPr>
          <w:rFonts w:hint="cs"/>
          <w:rtl/>
        </w:rPr>
        <w:t xml:space="preserve">החדשה </w:t>
      </w:r>
      <w:r w:rsidR="009763EB">
        <w:rPr>
          <w:rFonts w:hint="cs"/>
          <w:rtl/>
        </w:rPr>
        <w:t>שמתפלגת מהבית היהודי, חבריה</w:t>
      </w:r>
      <w:r>
        <w:rPr>
          <w:rFonts w:hint="cs"/>
          <w:rtl/>
        </w:rPr>
        <w:t xml:space="preserve"> שמתפלגים מהבית היהודי</w:t>
      </w:r>
      <w:r w:rsidR="009763EB">
        <w:rPr>
          <w:rFonts w:hint="cs"/>
          <w:rtl/>
        </w:rPr>
        <w:t xml:space="preserve"> לא זכאי</w:t>
      </w:r>
      <w:r>
        <w:rPr>
          <w:rFonts w:hint="cs"/>
          <w:rtl/>
        </w:rPr>
        <w:t>ם לקחת אתם את המימון השוטף ו</w:t>
      </w:r>
      <w:r w:rsidR="009763EB">
        <w:rPr>
          <w:rFonts w:hint="cs"/>
          <w:rtl/>
        </w:rPr>
        <w:t>המימון השוטף נשאר ב</w:t>
      </w:r>
      <w:r>
        <w:rPr>
          <w:rFonts w:hint="cs"/>
          <w:rtl/>
        </w:rPr>
        <w:t>מפלגת ה</w:t>
      </w:r>
      <w:r w:rsidR="009763EB">
        <w:rPr>
          <w:rFonts w:hint="cs"/>
          <w:rtl/>
        </w:rPr>
        <w:t xml:space="preserve">בית היהודי. </w:t>
      </w:r>
    </w:p>
    <w:p w:rsidR="00765CE6" w:rsidRDefault="00765CE6" w:rsidP="00765CE6">
      <w:pPr>
        <w:rPr>
          <w:rtl/>
        </w:rPr>
      </w:pPr>
      <w:bookmarkStart w:id="165" w:name="_ETM_Q1_1956489"/>
      <w:bookmarkStart w:id="166" w:name="_ETM_Q1_1956539"/>
      <w:bookmarkEnd w:id="165"/>
      <w:bookmarkEnd w:id="166"/>
    </w:p>
    <w:p w:rsidR="009763EB" w:rsidRDefault="009763EB" w:rsidP="00AC2324">
      <w:pPr>
        <w:rPr>
          <w:rtl/>
        </w:rPr>
      </w:pPr>
      <w:bookmarkStart w:id="167" w:name="_ETM_Q1_1956633"/>
      <w:bookmarkStart w:id="168" w:name="_ETM_Q1_1956681"/>
      <w:bookmarkEnd w:id="167"/>
      <w:bookmarkEnd w:id="168"/>
      <w:r>
        <w:rPr>
          <w:rFonts w:hint="cs"/>
          <w:rtl/>
        </w:rPr>
        <w:t>אי לכך, כל החובות</w:t>
      </w:r>
      <w:r w:rsidR="00765CE6">
        <w:rPr>
          <w:rFonts w:hint="cs"/>
          <w:rtl/>
        </w:rPr>
        <w:t xml:space="preserve"> </w:t>
      </w:r>
      <w:bookmarkStart w:id="169" w:name="_ETM_Q1_1955817"/>
      <w:bookmarkEnd w:id="169"/>
      <w:r w:rsidR="00765CE6">
        <w:rPr>
          <w:rFonts w:hint="cs"/>
          <w:rtl/>
        </w:rPr>
        <w:t>האלה, כפי שכתוב בחוק,</w:t>
      </w:r>
      <w:r>
        <w:rPr>
          <w:rFonts w:hint="cs"/>
          <w:rtl/>
        </w:rPr>
        <w:t xml:space="preserve"> אמורים להתקזז מהמימון השוטף</w:t>
      </w:r>
      <w:r w:rsidR="00765CE6">
        <w:rPr>
          <w:rFonts w:hint="cs"/>
          <w:rtl/>
        </w:rPr>
        <w:t>,</w:t>
      </w:r>
      <w:r>
        <w:rPr>
          <w:rFonts w:hint="cs"/>
          <w:rtl/>
        </w:rPr>
        <w:t xml:space="preserve"> כך שהחובות</w:t>
      </w:r>
      <w:r w:rsidR="00765CE6">
        <w:rPr>
          <w:rFonts w:hint="cs"/>
          <w:rtl/>
        </w:rPr>
        <w:t xml:space="preserve"> ה</w:t>
      </w:r>
      <w:r w:rsidR="00AC2324">
        <w:rPr>
          <w:rFonts w:hint="cs"/>
          <w:rtl/>
        </w:rPr>
        <w:t>א</w:t>
      </w:r>
      <w:r w:rsidR="00765CE6">
        <w:rPr>
          <w:rFonts w:hint="cs"/>
          <w:rtl/>
        </w:rPr>
        <w:t>לה</w:t>
      </w:r>
      <w:r>
        <w:rPr>
          <w:rFonts w:hint="cs"/>
          <w:rtl/>
        </w:rPr>
        <w:t xml:space="preserve"> יתקזזו מהמימון השוטף של הבית היהודי, כאשר הבית היהודי יקבל את</w:t>
      </w:r>
      <w:r w:rsidR="00765CE6">
        <w:rPr>
          <w:rFonts w:hint="cs"/>
          <w:rtl/>
        </w:rPr>
        <w:t xml:space="preserve"> מלוא </w:t>
      </w:r>
      <w:r>
        <w:rPr>
          <w:rFonts w:hint="cs"/>
          <w:rtl/>
        </w:rPr>
        <w:t>המימון השוטף ש</w:t>
      </w:r>
      <w:r w:rsidR="00765CE6">
        <w:rPr>
          <w:rFonts w:hint="cs"/>
          <w:rtl/>
        </w:rPr>
        <w:t xml:space="preserve">היה ערב ההתפלגות. קרי, </w:t>
      </w:r>
      <w:bookmarkStart w:id="170" w:name="_ETM_Q1_1973618"/>
      <w:bookmarkEnd w:id="170"/>
      <w:r w:rsidR="00765CE6">
        <w:rPr>
          <w:rFonts w:hint="cs"/>
          <w:rtl/>
        </w:rPr>
        <w:t>עבור ש</w:t>
      </w:r>
      <w:r>
        <w:rPr>
          <w:rFonts w:hint="cs"/>
          <w:rtl/>
        </w:rPr>
        <w:t xml:space="preserve">ישה ח"כים פלוס ח"כ אחד. </w:t>
      </w:r>
    </w:p>
    <w:p w:rsidR="009763EB" w:rsidRDefault="009763EB" w:rsidP="009763EB">
      <w:pPr>
        <w:rPr>
          <w:rtl/>
        </w:rPr>
      </w:pPr>
    </w:p>
    <w:p w:rsidR="009763EB" w:rsidRDefault="009763EB" w:rsidP="00765CE6">
      <w:pPr>
        <w:rPr>
          <w:rtl/>
        </w:rPr>
      </w:pPr>
      <w:r>
        <w:rPr>
          <w:rFonts w:hint="cs"/>
          <w:rtl/>
        </w:rPr>
        <w:t>כתוצאה מהקיזוז הזה</w:t>
      </w:r>
      <w:r w:rsidR="00765CE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65CE6">
        <w:rPr>
          <w:rFonts w:hint="cs"/>
          <w:rtl/>
        </w:rPr>
        <w:t>ת</w:t>
      </w:r>
      <w:r>
        <w:rPr>
          <w:rFonts w:hint="cs"/>
          <w:rtl/>
        </w:rPr>
        <w:t>ישאר בידי הבית היהודי יתרה של</w:t>
      </w:r>
      <w:r w:rsidR="00765CE6">
        <w:rPr>
          <w:rFonts w:hint="cs"/>
          <w:rtl/>
        </w:rPr>
        <w:t xml:space="preserve"> כ-</w:t>
      </w:r>
      <w:r>
        <w:rPr>
          <w:rFonts w:hint="cs"/>
          <w:rtl/>
        </w:rPr>
        <w:t xml:space="preserve">88,000 שקלים לחודש.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f"/>
        <w:rPr>
          <w:rtl/>
        </w:rPr>
      </w:pPr>
      <w:bookmarkStart w:id="171" w:name="ET_yor_5279_16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1"/>
    </w:p>
    <w:p w:rsidR="009763EB" w:rsidRDefault="009763EB" w:rsidP="009763EB">
      <w:pPr>
        <w:pStyle w:val="KeepWithNext"/>
        <w:rPr>
          <w:rtl/>
        </w:rPr>
      </w:pPr>
    </w:p>
    <w:p w:rsidR="009763EB" w:rsidRDefault="009763EB" w:rsidP="009763EB">
      <w:pPr>
        <w:rPr>
          <w:rtl/>
        </w:rPr>
      </w:pPr>
      <w:r>
        <w:rPr>
          <w:rFonts w:hint="cs"/>
          <w:rtl/>
        </w:rPr>
        <w:t xml:space="preserve">עד מתי?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-"/>
        <w:rPr>
          <w:rtl/>
        </w:rPr>
      </w:pPr>
      <w:bookmarkStart w:id="172" w:name="ET_speakercontinue_חיים_אבידור_17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2"/>
    </w:p>
    <w:p w:rsidR="009763EB" w:rsidRDefault="009763EB" w:rsidP="009763EB">
      <w:pPr>
        <w:pStyle w:val="KeepWithNext"/>
        <w:rPr>
          <w:rtl/>
        </w:rPr>
      </w:pPr>
    </w:p>
    <w:p w:rsidR="009763EB" w:rsidRDefault="00765CE6" w:rsidP="009763EB">
      <w:pPr>
        <w:rPr>
          <w:rtl/>
        </w:rPr>
      </w:pPr>
      <w:r>
        <w:rPr>
          <w:rFonts w:hint="cs"/>
          <w:rtl/>
        </w:rPr>
        <w:t xml:space="preserve">עד חודש אפריל, עד סיום כהונת הכנסת. </w:t>
      </w:r>
    </w:p>
    <w:p w:rsidR="00765CE6" w:rsidRDefault="00765CE6" w:rsidP="009763EB">
      <w:pPr>
        <w:rPr>
          <w:rtl/>
        </w:rPr>
      </w:pPr>
      <w:bookmarkStart w:id="173" w:name="_ETM_Q1_2000011"/>
      <w:bookmarkStart w:id="174" w:name="_ETM_Q1_2000079"/>
      <w:bookmarkEnd w:id="173"/>
      <w:bookmarkEnd w:id="174"/>
    </w:p>
    <w:p w:rsidR="00765CE6" w:rsidRDefault="00765CE6" w:rsidP="00936854">
      <w:pPr>
        <w:pStyle w:val="af"/>
        <w:rPr>
          <w:rtl/>
        </w:rPr>
      </w:pPr>
      <w:bookmarkStart w:id="175" w:name="_ETM_Q1_2000194"/>
      <w:bookmarkStart w:id="176" w:name="_ETM_Q1_2000261"/>
      <w:bookmarkStart w:id="177" w:name="ET_yor_5279_38"/>
      <w:bookmarkEnd w:id="175"/>
      <w:bookmarkEnd w:id="176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7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178" w:name="_ETM_Q1_1997766"/>
      <w:bookmarkEnd w:id="178"/>
      <w:r>
        <w:rPr>
          <w:rFonts w:hint="cs"/>
          <w:rtl/>
        </w:rPr>
        <w:t xml:space="preserve">ואומר, שבשלושת החודשים </w:t>
      </w:r>
      <w:bookmarkStart w:id="179" w:name="_ETM_Q1_1999274"/>
      <w:bookmarkEnd w:id="179"/>
      <w:r>
        <w:rPr>
          <w:rFonts w:hint="cs"/>
          <w:rtl/>
        </w:rPr>
        <w:t xml:space="preserve">הקרובים - - - </w:t>
      </w:r>
    </w:p>
    <w:p w:rsidR="00765CE6" w:rsidRDefault="00765CE6" w:rsidP="00765CE6">
      <w:pPr>
        <w:rPr>
          <w:rtl/>
        </w:rPr>
      </w:pPr>
      <w:bookmarkStart w:id="180" w:name="_ETM_Q1_2001857"/>
      <w:bookmarkStart w:id="181" w:name="_ETM_Q1_2001944"/>
      <w:bookmarkEnd w:id="180"/>
      <w:bookmarkEnd w:id="181"/>
    </w:p>
    <w:p w:rsidR="00765CE6" w:rsidRDefault="00765CE6" w:rsidP="00936854">
      <w:pPr>
        <w:pStyle w:val="a"/>
        <w:rPr>
          <w:rtl/>
        </w:rPr>
      </w:pPr>
      <w:bookmarkStart w:id="182" w:name="_ETM_Q1_2002034"/>
      <w:bookmarkStart w:id="183" w:name="_ETM_Q1_2002094"/>
      <w:bookmarkStart w:id="184" w:name="ET_speaker_חיים_אבידור_39"/>
      <w:bookmarkEnd w:id="182"/>
      <w:bookmarkEnd w:id="183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r>
        <w:rPr>
          <w:rFonts w:hint="cs"/>
          <w:rtl/>
        </w:rPr>
        <w:t xml:space="preserve">בארבעת החודשים. </w:t>
      </w:r>
    </w:p>
    <w:p w:rsidR="00765CE6" w:rsidRDefault="00765CE6" w:rsidP="00765CE6">
      <w:pPr>
        <w:rPr>
          <w:rtl/>
        </w:rPr>
      </w:pPr>
      <w:bookmarkStart w:id="185" w:name="_ETM_Q1_1997934"/>
      <w:bookmarkStart w:id="186" w:name="_ETM_Q1_1997997"/>
      <w:bookmarkEnd w:id="185"/>
      <w:bookmarkEnd w:id="186"/>
    </w:p>
    <w:p w:rsidR="00765CE6" w:rsidRDefault="00765CE6" w:rsidP="00936854">
      <w:pPr>
        <w:pStyle w:val="af"/>
        <w:rPr>
          <w:rtl/>
        </w:rPr>
      </w:pPr>
      <w:bookmarkStart w:id="187" w:name="_ETM_Q1_1998110"/>
      <w:bookmarkStart w:id="188" w:name="_ETM_Q1_1998189"/>
      <w:bookmarkStart w:id="189" w:name="ET_yor_5279_40"/>
      <w:bookmarkEnd w:id="187"/>
      <w:bookmarkEnd w:id="188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9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190" w:name="_ETM_Q1_1999033"/>
      <w:bookmarkEnd w:id="190"/>
      <w:r>
        <w:rPr>
          <w:rFonts w:hint="cs"/>
          <w:rtl/>
        </w:rPr>
        <w:t xml:space="preserve">בארבעת החודשים יקבלו </w:t>
      </w:r>
      <w:r w:rsidR="009763EB">
        <w:rPr>
          <w:rFonts w:hint="cs"/>
          <w:rtl/>
        </w:rPr>
        <w:t>88,000 שקלים לחודש.</w:t>
      </w:r>
      <w:r>
        <w:rPr>
          <w:rFonts w:hint="cs"/>
          <w:rtl/>
        </w:rPr>
        <w:t xml:space="preserve"> </w:t>
      </w:r>
      <w:bookmarkStart w:id="191" w:name="_ETM_Q1_2006435"/>
      <w:bookmarkEnd w:id="191"/>
      <w:r>
        <w:rPr>
          <w:rFonts w:hint="cs"/>
          <w:rtl/>
        </w:rPr>
        <w:t>איך זה יתחלק?</w:t>
      </w:r>
      <w:r>
        <w:rPr>
          <w:rFonts w:hint="cs"/>
        </w:rPr>
        <w:t xml:space="preserve"> </w:t>
      </w:r>
      <w:bookmarkStart w:id="192" w:name="_ETM_Q1_2005412"/>
      <w:bookmarkEnd w:id="192"/>
    </w:p>
    <w:p w:rsidR="00765CE6" w:rsidRDefault="00765CE6" w:rsidP="00765CE6">
      <w:pPr>
        <w:rPr>
          <w:rtl/>
        </w:rPr>
      </w:pPr>
      <w:bookmarkStart w:id="193" w:name="_ETM_Q1_2005469"/>
      <w:bookmarkEnd w:id="193"/>
    </w:p>
    <w:p w:rsidR="00765CE6" w:rsidRDefault="00765CE6" w:rsidP="00936854">
      <w:pPr>
        <w:pStyle w:val="-"/>
        <w:rPr>
          <w:rtl/>
        </w:rPr>
      </w:pPr>
      <w:bookmarkStart w:id="194" w:name="_ETM_Q1_2006492"/>
      <w:bookmarkStart w:id="195" w:name="_ETM_Q1_2006541"/>
      <w:bookmarkStart w:id="196" w:name="ET_speakercontinue_חיים_אבידור_41"/>
      <w:bookmarkEnd w:id="194"/>
      <w:bookmarkEnd w:id="195"/>
      <w:r w:rsidRPr="00936854">
        <w:rPr>
          <w:rStyle w:val="TagStyle"/>
          <w:rtl/>
        </w:rPr>
        <w:t xml:space="preserve"> &lt;&lt; דובר_המשך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96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197" w:name="_ETM_Q1_2008078"/>
      <w:bookmarkEnd w:id="197"/>
      <w:r>
        <w:rPr>
          <w:rFonts w:hint="cs"/>
          <w:rtl/>
        </w:rPr>
        <w:t>זה נשאר רק בבית היהודי.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765CE6" w:rsidRDefault="00765CE6" w:rsidP="00765CE6">
      <w:pPr>
        <w:rPr>
          <w:rtl/>
        </w:rPr>
      </w:pPr>
      <w:bookmarkStart w:id="198" w:name="_ETM_Q1_2009784"/>
      <w:bookmarkStart w:id="199" w:name="_ETM_Q1_2009861"/>
      <w:bookmarkEnd w:id="198"/>
      <w:bookmarkEnd w:id="199"/>
    </w:p>
    <w:p w:rsidR="00765CE6" w:rsidRDefault="00765CE6" w:rsidP="00936854">
      <w:pPr>
        <w:pStyle w:val="af"/>
        <w:rPr>
          <w:rtl/>
        </w:rPr>
      </w:pPr>
      <w:bookmarkStart w:id="200" w:name="_ETM_Q1_2009944"/>
      <w:bookmarkStart w:id="201" w:name="_ETM_Q1_2010027"/>
      <w:bookmarkStart w:id="202" w:name="ET_yor_5279_42"/>
      <w:bookmarkEnd w:id="200"/>
      <w:bookmarkEnd w:id="201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2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203" w:name="_ETM_Q1_2011000"/>
      <w:bookmarkEnd w:id="203"/>
      <w:r>
        <w:rPr>
          <w:rFonts w:hint="cs"/>
          <w:rtl/>
        </w:rPr>
        <w:t xml:space="preserve">מה קורה </w:t>
      </w:r>
      <w:bookmarkStart w:id="204" w:name="_ETM_Q1_2009117"/>
      <w:bookmarkEnd w:id="204"/>
      <w:r>
        <w:rPr>
          <w:rFonts w:hint="cs"/>
          <w:rtl/>
        </w:rPr>
        <w:t>לגבי הסיעה החדשה?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765CE6" w:rsidRDefault="00765CE6" w:rsidP="00765CE6">
      <w:pPr>
        <w:rPr>
          <w:rtl/>
        </w:rPr>
      </w:pPr>
      <w:bookmarkStart w:id="205" w:name="_ETM_Q1_2010469"/>
      <w:bookmarkStart w:id="206" w:name="_ETM_Q1_2010524"/>
      <w:bookmarkEnd w:id="205"/>
      <w:bookmarkEnd w:id="206"/>
    </w:p>
    <w:p w:rsidR="00765CE6" w:rsidRDefault="00765CE6" w:rsidP="00936854">
      <w:pPr>
        <w:pStyle w:val="-"/>
        <w:rPr>
          <w:rtl/>
        </w:rPr>
      </w:pPr>
      <w:bookmarkStart w:id="207" w:name="_ETM_Q1_2010638"/>
      <w:bookmarkStart w:id="208" w:name="_ETM_Q1_2010740"/>
      <w:bookmarkStart w:id="209" w:name="ET_speakercontinue_חיים_אבידור_43"/>
      <w:bookmarkEnd w:id="207"/>
      <w:bookmarkEnd w:id="208"/>
      <w:r w:rsidRPr="00936854">
        <w:rPr>
          <w:rStyle w:val="TagStyle"/>
          <w:rtl/>
        </w:rPr>
        <w:t xml:space="preserve"> &lt;&lt; דובר_המשך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09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bookmarkStart w:id="210" w:name="_ETM_Q1_2011624"/>
      <w:bookmarkEnd w:id="210"/>
      <w:r>
        <w:rPr>
          <w:rFonts w:hint="cs"/>
          <w:rtl/>
        </w:rPr>
        <w:t xml:space="preserve">הסיעה החדשה לא מקבלת כלום וגם לא </w:t>
      </w:r>
      <w:bookmarkStart w:id="211" w:name="_ETM_Q1_2014509"/>
      <w:bookmarkEnd w:id="211"/>
      <w:r>
        <w:rPr>
          <w:rFonts w:hint="cs"/>
          <w:rtl/>
        </w:rPr>
        <w:t xml:space="preserve">משלמת כלום. </w:t>
      </w:r>
    </w:p>
    <w:p w:rsidR="00765CE6" w:rsidRDefault="00765CE6" w:rsidP="009763EB">
      <w:pPr>
        <w:rPr>
          <w:rtl/>
        </w:rPr>
      </w:pPr>
      <w:bookmarkStart w:id="212" w:name="_ETM_Q1_2016940"/>
      <w:bookmarkStart w:id="213" w:name="_ETM_Q1_2017012"/>
      <w:bookmarkStart w:id="214" w:name="_ETM_Q1_2005589"/>
      <w:bookmarkStart w:id="215" w:name="_ETM_Q1_2005663"/>
      <w:bookmarkEnd w:id="212"/>
      <w:bookmarkEnd w:id="213"/>
      <w:bookmarkEnd w:id="214"/>
      <w:bookmarkEnd w:id="215"/>
    </w:p>
    <w:p w:rsidR="00765CE6" w:rsidRDefault="00765CE6" w:rsidP="00936854">
      <w:pPr>
        <w:pStyle w:val="a"/>
        <w:rPr>
          <w:rtl/>
        </w:rPr>
      </w:pPr>
      <w:bookmarkStart w:id="216" w:name="ET_speaker_5260_44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6"/>
    </w:p>
    <w:p w:rsidR="00765CE6" w:rsidRDefault="00765CE6" w:rsidP="00765CE6">
      <w:pPr>
        <w:pStyle w:val="KeepWithNext"/>
        <w:rPr>
          <w:rtl/>
        </w:rPr>
      </w:pPr>
    </w:p>
    <w:p w:rsidR="00765CE6" w:rsidRDefault="00765CE6" w:rsidP="00765CE6">
      <w:pPr>
        <w:rPr>
          <w:rtl/>
        </w:rPr>
      </w:pPr>
      <w:r>
        <w:rPr>
          <w:rFonts w:hint="cs"/>
          <w:rtl/>
        </w:rPr>
        <w:t xml:space="preserve">אבל היא כן תקבל מימון לבחירות. </w:t>
      </w:r>
    </w:p>
    <w:p w:rsidR="00765CE6" w:rsidRDefault="00765CE6" w:rsidP="00765CE6">
      <w:pPr>
        <w:rPr>
          <w:rtl/>
        </w:rPr>
      </w:pPr>
      <w:bookmarkStart w:id="217" w:name="_ETM_Q1_2010213"/>
      <w:bookmarkStart w:id="218" w:name="_ETM_Q1_2010264"/>
      <w:bookmarkEnd w:id="217"/>
      <w:bookmarkEnd w:id="218"/>
    </w:p>
    <w:p w:rsidR="009763EB" w:rsidRDefault="009763EB" w:rsidP="00936854">
      <w:pPr>
        <w:pStyle w:val="a"/>
        <w:rPr>
          <w:rtl/>
        </w:rPr>
      </w:pPr>
      <w:bookmarkStart w:id="219" w:name="ET_speaker_איל_ינון_59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19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9763EB" w:rsidRDefault="00765CE6" w:rsidP="00AC2324">
      <w:pPr>
        <w:rPr>
          <w:rtl/>
        </w:rPr>
      </w:pPr>
      <w:r>
        <w:rPr>
          <w:rFonts w:hint="cs"/>
          <w:rtl/>
        </w:rPr>
        <w:t xml:space="preserve">כדי להבהיר </w:t>
      </w:r>
      <w:bookmarkStart w:id="220" w:name="_ETM_Q1_2018588"/>
      <w:bookmarkEnd w:id="220"/>
      <w:r>
        <w:rPr>
          <w:rFonts w:hint="cs"/>
          <w:rtl/>
        </w:rPr>
        <w:t>את הדברים, את מה שהחשב אומר, אני אומר את</w:t>
      </w:r>
      <w:r w:rsidR="009763EB">
        <w:rPr>
          <w:rtl/>
        </w:rPr>
        <w:t xml:space="preserve"> </w:t>
      </w:r>
      <w:r w:rsidR="009763EB">
        <w:rPr>
          <w:rFonts w:hint="cs"/>
          <w:rtl/>
        </w:rPr>
        <w:t xml:space="preserve">הרציונל </w:t>
      </w:r>
      <w:r>
        <w:rPr>
          <w:rFonts w:hint="cs"/>
          <w:rtl/>
        </w:rPr>
        <w:t xml:space="preserve">שאתם קבעתם </w:t>
      </w:r>
      <w:bookmarkStart w:id="221" w:name="_ETM_Q1_2020026"/>
      <w:bookmarkEnd w:id="221"/>
      <w:r>
        <w:rPr>
          <w:rFonts w:hint="cs"/>
          <w:rtl/>
        </w:rPr>
        <w:t xml:space="preserve">בחקיקה. הרציונל אומר, בנקודת זמן מסוימת שאנחנו נמצאים בה כרגע, </w:t>
      </w:r>
      <w:bookmarkStart w:id="222" w:name="_ETM_Q1_2026127"/>
      <w:bookmarkEnd w:id="222"/>
      <w:r w:rsidR="009763EB">
        <w:rPr>
          <w:rFonts w:hint="cs"/>
          <w:rtl/>
        </w:rPr>
        <w:t>מפלגה שמוקמת ערב הבחירות</w:t>
      </w:r>
      <w:r>
        <w:rPr>
          <w:rFonts w:hint="cs"/>
          <w:rtl/>
        </w:rPr>
        <w:t xml:space="preserve"> או סיעה חדשה שמוקמת, </w:t>
      </w:r>
      <w:r w:rsidR="009763EB">
        <w:rPr>
          <w:rFonts w:hint="cs"/>
          <w:rtl/>
        </w:rPr>
        <w:t>לא זכאית למימון שוטף</w:t>
      </w:r>
      <w:r w:rsidR="00AC2324">
        <w:rPr>
          <w:rFonts w:hint="cs"/>
          <w:rtl/>
        </w:rPr>
        <w:t>,</w:t>
      </w:r>
      <w:r w:rsidR="009763EB">
        <w:rPr>
          <w:rFonts w:hint="cs"/>
          <w:rtl/>
        </w:rPr>
        <w:t xml:space="preserve"> אבל מצד שני, חבריה </w:t>
      </w:r>
      <w:r>
        <w:rPr>
          <w:rFonts w:hint="cs"/>
          <w:rtl/>
        </w:rPr>
        <w:t xml:space="preserve">המתפלגים גם </w:t>
      </w:r>
      <w:r w:rsidR="009763EB">
        <w:rPr>
          <w:rFonts w:hint="cs"/>
          <w:rtl/>
        </w:rPr>
        <w:t>לא יישאו בחובות</w:t>
      </w:r>
      <w:r>
        <w:rPr>
          <w:rFonts w:hint="cs"/>
          <w:rtl/>
        </w:rPr>
        <w:t xml:space="preserve"> </w:t>
      </w:r>
      <w:bookmarkStart w:id="223" w:name="_ETM_Q1_2039975"/>
      <w:bookmarkEnd w:id="223"/>
      <w:r>
        <w:rPr>
          <w:rFonts w:hint="cs"/>
          <w:rtl/>
        </w:rPr>
        <w:t>שצברה הסיעה או המפלגה שממנה הם מתפלגים</w:t>
      </w:r>
      <w:r w:rsidR="009763EB">
        <w:rPr>
          <w:rFonts w:hint="cs"/>
          <w:rtl/>
        </w:rPr>
        <w:t xml:space="preserve">. אם נקודת הזמן </w:t>
      </w:r>
      <w:r>
        <w:rPr>
          <w:rFonts w:hint="cs"/>
          <w:rtl/>
        </w:rPr>
        <w:t xml:space="preserve">של ההתפלגות </w:t>
      </w:r>
      <w:r w:rsidR="009763EB">
        <w:rPr>
          <w:rFonts w:hint="cs"/>
          <w:rtl/>
        </w:rPr>
        <w:t xml:space="preserve">הייתה קוראת לפני </w:t>
      </w:r>
      <w:r>
        <w:rPr>
          <w:rFonts w:hint="cs"/>
          <w:rtl/>
        </w:rPr>
        <w:t>זה</w:t>
      </w:r>
      <w:r w:rsidR="009763EB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הם </w:t>
      </w:r>
      <w:bookmarkStart w:id="224" w:name="_ETM_Q1_2047773"/>
      <w:bookmarkEnd w:id="224"/>
      <w:r>
        <w:rPr>
          <w:rFonts w:hint="cs"/>
          <w:rtl/>
        </w:rPr>
        <w:t xml:space="preserve">כן היו זכאים למימון שוטף אבל כן היו מתחלקים </w:t>
      </w:r>
      <w:bookmarkStart w:id="225" w:name="_ETM_Q1_2049860"/>
      <w:bookmarkEnd w:id="225"/>
      <w:r>
        <w:rPr>
          <w:rFonts w:hint="cs"/>
          <w:rtl/>
        </w:rPr>
        <w:t xml:space="preserve">בחובות. ולכן </w:t>
      </w:r>
      <w:r w:rsidR="009763EB">
        <w:rPr>
          <w:rFonts w:hint="cs"/>
          <w:rtl/>
        </w:rPr>
        <w:t xml:space="preserve">יש </w:t>
      </w:r>
      <w:r>
        <w:rPr>
          <w:rFonts w:hint="cs"/>
          <w:rtl/>
        </w:rPr>
        <w:t>פה דבש ועו</w:t>
      </w:r>
      <w:r w:rsidR="00112AE2">
        <w:rPr>
          <w:rFonts w:hint="cs"/>
          <w:rtl/>
        </w:rPr>
        <w:t>קץ</w:t>
      </w:r>
      <w:r w:rsidR="009763EB">
        <w:rPr>
          <w:rFonts w:hint="cs"/>
          <w:rtl/>
        </w:rPr>
        <w:t>, כאשר אם אתה מקבל את הדבש אתה מקבל את העוק</w:t>
      </w:r>
      <w:r w:rsidR="00112AE2">
        <w:rPr>
          <w:rFonts w:hint="cs"/>
          <w:rtl/>
        </w:rPr>
        <w:t xml:space="preserve">ץ, אם אתה לא מקבל את הדבש, </w:t>
      </w:r>
      <w:bookmarkStart w:id="226" w:name="_ETM_Q1_2059356"/>
      <w:bookmarkEnd w:id="226"/>
      <w:r w:rsidR="00112AE2">
        <w:rPr>
          <w:rFonts w:hint="cs"/>
          <w:rtl/>
        </w:rPr>
        <w:t>אתה לא מקבל את העוקץ</w:t>
      </w:r>
      <w:r w:rsidR="009763EB">
        <w:rPr>
          <w:rFonts w:hint="cs"/>
          <w:rtl/>
        </w:rPr>
        <w:t>.</w:t>
      </w:r>
      <w:r w:rsidR="00112AE2">
        <w:rPr>
          <w:rFonts w:hint="cs"/>
          <w:rtl/>
        </w:rPr>
        <w:t xml:space="preserve"> בנקודת הזמן הזאת היא לא </w:t>
      </w:r>
      <w:bookmarkStart w:id="227" w:name="_ETM_Q1_2060569"/>
      <w:bookmarkEnd w:id="227"/>
      <w:r w:rsidR="00112AE2">
        <w:rPr>
          <w:rFonts w:hint="cs"/>
          <w:rtl/>
        </w:rPr>
        <w:t>זכאי</w:t>
      </w:r>
      <w:r w:rsidR="00AC2324">
        <w:rPr>
          <w:rFonts w:hint="cs"/>
          <w:rtl/>
        </w:rPr>
        <w:t>ת</w:t>
      </w:r>
      <w:r w:rsidR="00112AE2">
        <w:rPr>
          <w:rFonts w:hint="cs"/>
          <w:rtl/>
        </w:rPr>
        <w:t xml:space="preserve"> למימון שוטף אלא כן</w:t>
      </w:r>
      <w:r w:rsidR="009763EB">
        <w:rPr>
          <w:rFonts w:hint="cs"/>
          <w:rtl/>
        </w:rPr>
        <w:t xml:space="preserve"> </w:t>
      </w:r>
      <w:r w:rsidR="00112AE2">
        <w:rPr>
          <w:rFonts w:hint="cs"/>
          <w:rtl/>
        </w:rPr>
        <w:t xml:space="preserve">כל </w:t>
      </w:r>
      <w:r w:rsidR="009763EB">
        <w:rPr>
          <w:rFonts w:hint="cs"/>
          <w:rtl/>
        </w:rPr>
        <w:t xml:space="preserve">החובות, כפי שהחשב ציין, ינוכו </w:t>
      </w:r>
      <w:r w:rsidR="00112AE2">
        <w:rPr>
          <w:rFonts w:hint="cs"/>
          <w:rtl/>
        </w:rPr>
        <w:t xml:space="preserve">ממפלגת הבית היהודי, </w:t>
      </w:r>
      <w:bookmarkStart w:id="228" w:name="_ETM_Q1_2065394"/>
      <w:bookmarkEnd w:id="228"/>
      <w:r w:rsidR="009763EB">
        <w:rPr>
          <w:rFonts w:hint="cs"/>
          <w:rtl/>
        </w:rPr>
        <w:t>מהמימון השוטף של סיעת הבית היהודי</w:t>
      </w:r>
      <w:r w:rsidR="00112AE2">
        <w:rPr>
          <w:rFonts w:hint="cs"/>
          <w:rtl/>
        </w:rPr>
        <w:t xml:space="preserve"> ומה שיוותר לשוטף </w:t>
      </w:r>
      <w:r w:rsidR="00112AE2">
        <w:rPr>
          <w:rtl/>
        </w:rPr>
        <w:t>–</w:t>
      </w:r>
      <w:r w:rsidR="00112AE2">
        <w:rPr>
          <w:rFonts w:hint="cs"/>
          <w:rtl/>
        </w:rPr>
        <w:t xml:space="preserve"> זה מה שהחשב אמר </w:t>
      </w:r>
      <w:r w:rsidR="00112AE2">
        <w:rPr>
          <w:rtl/>
        </w:rPr>
        <w:t>–</w:t>
      </w:r>
      <w:r w:rsidR="00112AE2">
        <w:rPr>
          <w:rFonts w:hint="cs"/>
          <w:rtl/>
        </w:rPr>
        <w:t xml:space="preserve"> </w:t>
      </w:r>
      <w:bookmarkStart w:id="229" w:name="_ETM_Q1_2073934"/>
      <w:bookmarkEnd w:id="229"/>
      <w:r w:rsidR="00112AE2">
        <w:rPr>
          <w:rFonts w:hint="cs"/>
          <w:rtl/>
        </w:rPr>
        <w:t xml:space="preserve">היא כן תקבל את מקדמת מימון הבחירות, שזה למפלגות שמתמודדות לכנסת הבאה.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-"/>
        <w:rPr>
          <w:rtl/>
        </w:rPr>
      </w:pPr>
      <w:bookmarkStart w:id="230" w:name="ET_speakercontinue_חיים_אבידור_18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30"/>
    </w:p>
    <w:p w:rsidR="009763EB" w:rsidRDefault="009763EB" w:rsidP="009763EB">
      <w:pPr>
        <w:pStyle w:val="KeepWithNext"/>
        <w:rPr>
          <w:rtl/>
        </w:rPr>
      </w:pPr>
    </w:p>
    <w:p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אני רוצה להוסיף משהו. </w:t>
      </w:r>
      <w:r w:rsidR="009763EB">
        <w:rPr>
          <w:rFonts w:hint="cs"/>
          <w:rtl/>
        </w:rPr>
        <w:t>למעשה</w:t>
      </w:r>
      <w:r>
        <w:rPr>
          <w:rFonts w:hint="cs"/>
          <w:rtl/>
        </w:rPr>
        <w:t>,</w:t>
      </w:r>
      <w:r w:rsidR="009763EB">
        <w:rPr>
          <w:rFonts w:hint="cs"/>
          <w:rtl/>
        </w:rPr>
        <w:t xml:space="preserve"> מצבה הפיננסי</w:t>
      </w:r>
      <w:r>
        <w:rPr>
          <w:rFonts w:hint="cs"/>
          <w:rtl/>
        </w:rPr>
        <w:t xml:space="preserve"> של מפלגת הבית </w:t>
      </w:r>
      <w:bookmarkStart w:id="231" w:name="_ETM_Q1_2087347"/>
      <w:bookmarkEnd w:id="231"/>
      <w:r>
        <w:rPr>
          <w:rFonts w:hint="cs"/>
          <w:rtl/>
        </w:rPr>
        <w:t>היהודי</w:t>
      </w:r>
      <w:r w:rsidR="009763EB">
        <w:rPr>
          <w:rFonts w:hint="cs"/>
          <w:rtl/>
        </w:rPr>
        <w:t xml:space="preserve"> לא משתנה, מה ש</w:t>
      </w:r>
      <w:r>
        <w:rPr>
          <w:rFonts w:hint="cs"/>
          <w:rtl/>
        </w:rPr>
        <w:t>ק</w:t>
      </w:r>
      <w:r w:rsidR="009763EB">
        <w:rPr>
          <w:rFonts w:hint="cs"/>
          <w:rtl/>
        </w:rPr>
        <w:t xml:space="preserve">רה </w:t>
      </w:r>
      <w:r>
        <w:rPr>
          <w:rFonts w:hint="cs"/>
          <w:rtl/>
        </w:rPr>
        <w:t xml:space="preserve">קודם קורה גם עכשיו.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a"/>
        <w:rPr>
          <w:rtl/>
        </w:rPr>
      </w:pPr>
      <w:bookmarkStart w:id="232" w:name="ET_speaker_איל_ינון_60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32"/>
      <w:r>
        <w:rPr>
          <w:rtl/>
        </w:rPr>
        <w:t xml:space="preserve"> </w:t>
      </w:r>
    </w:p>
    <w:p w:rsidR="009763EB" w:rsidRDefault="009763EB" w:rsidP="009763EB">
      <w:pPr>
        <w:pStyle w:val="KeepWithNext"/>
        <w:rPr>
          <w:rtl/>
        </w:rPr>
      </w:pPr>
    </w:p>
    <w:p w:rsidR="009763EB" w:rsidRDefault="00112AE2" w:rsidP="00112AE2">
      <w:pPr>
        <w:rPr>
          <w:rtl/>
        </w:rPr>
      </w:pPr>
      <w:r>
        <w:rPr>
          <w:rFonts w:hint="cs"/>
          <w:rtl/>
        </w:rPr>
        <w:t xml:space="preserve">נכון, לצורך העניין הזה היא </w:t>
      </w:r>
      <w:bookmarkStart w:id="233" w:name="_ETM_Q1_2092620"/>
      <w:bookmarkEnd w:id="233"/>
      <w:r>
        <w:rPr>
          <w:rFonts w:hint="cs"/>
          <w:rtl/>
        </w:rPr>
        <w:t xml:space="preserve">נשארה שמונה חברי כנסת. </w:t>
      </w:r>
    </w:p>
    <w:p w:rsidR="009763EB" w:rsidRDefault="009763EB" w:rsidP="009763EB">
      <w:pPr>
        <w:rPr>
          <w:rtl/>
        </w:rPr>
      </w:pPr>
    </w:p>
    <w:p w:rsidR="009763EB" w:rsidRDefault="009763EB" w:rsidP="00936854">
      <w:pPr>
        <w:pStyle w:val="-"/>
        <w:rPr>
          <w:rtl/>
        </w:rPr>
      </w:pPr>
      <w:bookmarkStart w:id="234" w:name="ET_speakercontinue_חיים_אבידור_19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34"/>
    </w:p>
    <w:p w:rsidR="009763EB" w:rsidRDefault="009763EB" w:rsidP="009763EB">
      <w:pPr>
        <w:pStyle w:val="KeepWithNext"/>
        <w:rPr>
          <w:rtl/>
        </w:rPr>
      </w:pPr>
    </w:p>
    <w:p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כאילו הם שבעה. שישה פלוס אחד. </w:t>
      </w:r>
    </w:p>
    <w:p w:rsidR="00112AE2" w:rsidRDefault="00112AE2" w:rsidP="009763EB">
      <w:pPr>
        <w:rPr>
          <w:rtl/>
        </w:rPr>
      </w:pPr>
      <w:bookmarkStart w:id="235" w:name="_ETM_Q1_2099049"/>
      <w:bookmarkStart w:id="236" w:name="_ETM_Q1_2099115"/>
      <w:bookmarkEnd w:id="235"/>
      <w:bookmarkEnd w:id="236"/>
    </w:p>
    <w:p w:rsidR="00112AE2" w:rsidRDefault="00112AE2" w:rsidP="00936854">
      <w:pPr>
        <w:pStyle w:val="a"/>
      </w:pPr>
      <w:bookmarkStart w:id="237" w:name="_ETM_Q1_2099208"/>
      <w:bookmarkStart w:id="238" w:name="_ETM_Q1_2099280"/>
      <w:bookmarkStart w:id="239" w:name="ET_speaker_איל_ינון_61"/>
      <w:bookmarkEnd w:id="237"/>
      <w:bookmarkEnd w:id="238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239"/>
      <w:r>
        <w:rPr>
          <w:rFonts w:hint="cs"/>
          <w:rtl/>
        </w:rPr>
        <w:t xml:space="preserve"> </w:t>
      </w:r>
    </w:p>
    <w:p w:rsidR="00112AE2" w:rsidRDefault="00112AE2" w:rsidP="00112AE2">
      <w:pPr>
        <w:pStyle w:val="KeepWithNext"/>
        <w:rPr>
          <w:rtl/>
        </w:rPr>
      </w:pPr>
    </w:p>
    <w:p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לא, </w:t>
      </w:r>
      <w:bookmarkStart w:id="240" w:name="_ETM_Q1_2098931"/>
      <w:bookmarkEnd w:id="240"/>
      <w:r>
        <w:rPr>
          <w:rFonts w:hint="cs"/>
          <w:rtl/>
        </w:rPr>
        <w:t>החישוב נעשה כאילו הם שמונה, לשוטף.</w:t>
      </w:r>
      <w:bookmarkStart w:id="241" w:name="_ETM_Q1_2102555"/>
      <w:bookmarkEnd w:id="241"/>
    </w:p>
    <w:p w:rsidR="00112AE2" w:rsidRDefault="00112AE2" w:rsidP="009763EB">
      <w:pPr>
        <w:rPr>
          <w:rtl/>
        </w:rPr>
      </w:pPr>
    </w:p>
    <w:p w:rsidR="00112AE2" w:rsidRDefault="00112AE2" w:rsidP="00936854">
      <w:pPr>
        <w:pStyle w:val="a"/>
        <w:rPr>
          <w:rtl/>
        </w:rPr>
      </w:pPr>
      <w:bookmarkStart w:id="242" w:name="_ETM_Q1_2102286"/>
      <w:bookmarkStart w:id="243" w:name="ET_speaker_חיים_אבידור_47"/>
      <w:bookmarkEnd w:id="242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3"/>
    </w:p>
    <w:p w:rsidR="00112AE2" w:rsidRDefault="00112AE2" w:rsidP="00112AE2">
      <w:pPr>
        <w:pStyle w:val="KeepWithNext"/>
        <w:rPr>
          <w:rtl/>
        </w:rPr>
      </w:pPr>
    </w:p>
    <w:p w:rsidR="00112AE2" w:rsidRDefault="00112AE2" w:rsidP="00112AE2">
      <w:pPr>
        <w:rPr>
          <w:rtl/>
        </w:rPr>
      </w:pPr>
      <w:r>
        <w:rPr>
          <w:rFonts w:hint="cs"/>
          <w:rtl/>
        </w:rPr>
        <w:t xml:space="preserve">לשוטף זה כל מפלגה בנפרד. </w:t>
      </w:r>
    </w:p>
    <w:p w:rsidR="00112AE2" w:rsidRDefault="00112AE2" w:rsidP="00112AE2">
      <w:pPr>
        <w:rPr>
          <w:rtl/>
        </w:rPr>
      </w:pPr>
      <w:bookmarkStart w:id="244" w:name="_ETM_Q1_2105631"/>
      <w:bookmarkStart w:id="245" w:name="_ETM_Q1_2105690"/>
      <w:bookmarkEnd w:id="244"/>
      <w:bookmarkEnd w:id="245"/>
    </w:p>
    <w:p w:rsidR="00112AE2" w:rsidRDefault="00112AE2" w:rsidP="00936854">
      <w:pPr>
        <w:pStyle w:val="a"/>
      </w:pPr>
      <w:bookmarkStart w:id="246" w:name="ET_speaker_איל_ינון_62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246"/>
      <w:r>
        <w:rPr>
          <w:rFonts w:hint="cs"/>
          <w:rtl/>
        </w:rPr>
        <w:t xml:space="preserve"> </w:t>
      </w:r>
    </w:p>
    <w:p w:rsidR="00112AE2" w:rsidRDefault="00112AE2" w:rsidP="00112AE2">
      <w:pPr>
        <w:pStyle w:val="KeepWithNext"/>
        <w:rPr>
          <w:rtl/>
        </w:rPr>
      </w:pPr>
    </w:p>
    <w:p w:rsidR="00112AE2" w:rsidRPr="00112AE2" w:rsidRDefault="00112AE2" w:rsidP="00112AE2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אה, סליחה, כי הם </w:t>
      </w:r>
      <w:bookmarkStart w:id="247" w:name="_ETM_Q1_2104120"/>
      <w:bookmarkEnd w:id="247"/>
      <w:r>
        <w:rPr>
          <w:rFonts w:hint="cs"/>
          <w:rtl/>
        </w:rPr>
        <w:t>מחולקים לאיחוד הלאומי ולבית היהודי, נכון.</w:t>
      </w:r>
      <w:r w:rsidR="00724BD9">
        <w:rPr>
          <w:rFonts w:hint="cs"/>
          <w:rtl/>
        </w:rPr>
        <w:t xml:space="preserve"> </w:t>
      </w:r>
    </w:p>
    <w:p w:rsidR="009763EB" w:rsidRDefault="00724BD9" w:rsidP="00112AE2">
      <w:pPr>
        <w:rPr>
          <w:rtl/>
        </w:rPr>
      </w:pPr>
      <w:r>
        <w:rPr>
          <w:rtl/>
        </w:rPr>
        <w:t xml:space="preserve"> </w:t>
      </w:r>
      <w:r w:rsidR="00112AE2">
        <w:rPr>
          <w:rtl/>
        </w:rPr>
        <w:t xml:space="preserve"> </w:t>
      </w:r>
    </w:p>
    <w:p w:rsidR="00615CCE" w:rsidRDefault="00615CCE" w:rsidP="00936854">
      <w:pPr>
        <w:pStyle w:val="a"/>
        <w:rPr>
          <w:rtl/>
        </w:rPr>
      </w:pPr>
      <w:bookmarkStart w:id="248" w:name="ET_speaker_גור_בליי_20"/>
      <w:r w:rsidRPr="00936854">
        <w:rPr>
          <w:rStyle w:val="TagStyle"/>
          <w:rtl/>
        </w:rPr>
        <w:t xml:space="preserve"> &lt;&lt; דובר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8"/>
    </w:p>
    <w:p w:rsidR="00615CCE" w:rsidRDefault="00615CCE" w:rsidP="00615CCE">
      <w:pPr>
        <w:pStyle w:val="KeepWithNext"/>
        <w:rPr>
          <w:rtl/>
        </w:rPr>
      </w:pPr>
    </w:p>
    <w:p w:rsidR="00615CCE" w:rsidRDefault="00112AE2" w:rsidP="00112AE2">
      <w:pPr>
        <w:rPr>
          <w:rtl/>
        </w:rPr>
      </w:pPr>
      <w:r>
        <w:rPr>
          <w:rFonts w:hint="cs"/>
          <w:rtl/>
        </w:rPr>
        <w:t xml:space="preserve">רק חידוד, שאם לא </w:t>
      </w:r>
      <w:bookmarkStart w:id="249" w:name="_ETM_Q1_2106731"/>
      <w:bookmarkEnd w:id="249"/>
      <w:r>
        <w:rPr>
          <w:rFonts w:hint="cs"/>
          <w:rtl/>
        </w:rPr>
        <w:t xml:space="preserve">ניתן יהיה לפרוע את מלוא החובות האלה מהמימון השוטף, מהמקדמה </w:t>
      </w:r>
      <w:bookmarkStart w:id="250" w:name="_ETM_Q1_2116794"/>
      <w:bookmarkEnd w:id="250"/>
      <w:r>
        <w:rPr>
          <w:rFonts w:hint="cs"/>
          <w:rtl/>
        </w:rPr>
        <w:t xml:space="preserve">הם כן היו אמורים לשאת בחלק היחסי שלהם. אבל פה </w:t>
      </w:r>
      <w:bookmarkStart w:id="251" w:name="_ETM_Q1_2119038"/>
      <w:bookmarkEnd w:id="251"/>
      <w:r>
        <w:rPr>
          <w:rFonts w:hint="cs"/>
          <w:rtl/>
        </w:rPr>
        <w:t xml:space="preserve">אני מבין שהמימון השוטף מכסה את כל הפירעון ולכן </w:t>
      </w:r>
      <w:bookmarkStart w:id="252" w:name="_ETM_Q1_2120919"/>
      <w:bookmarkEnd w:id="252"/>
      <w:r>
        <w:rPr>
          <w:rFonts w:hint="cs"/>
          <w:rtl/>
        </w:rPr>
        <w:t xml:space="preserve">לא צריך לנגוס במקדמה. </w:t>
      </w:r>
      <w:bookmarkStart w:id="253" w:name="_ETM_Q1_2121200"/>
      <w:bookmarkEnd w:id="253"/>
    </w:p>
    <w:p w:rsidR="00112AE2" w:rsidRDefault="00112AE2" w:rsidP="00112AE2">
      <w:pPr>
        <w:rPr>
          <w:rtl/>
        </w:rPr>
      </w:pPr>
      <w:bookmarkStart w:id="254" w:name="_ETM_Q1_2121272"/>
      <w:bookmarkEnd w:id="254"/>
    </w:p>
    <w:p w:rsidR="00112AE2" w:rsidRDefault="00112AE2" w:rsidP="00936854">
      <w:pPr>
        <w:pStyle w:val="af"/>
        <w:rPr>
          <w:rtl/>
        </w:rPr>
      </w:pPr>
      <w:bookmarkStart w:id="255" w:name="_ETM_Q1_2121505"/>
      <w:bookmarkStart w:id="256" w:name="_ETM_Q1_2121555"/>
      <w:bookmarkStart w:id="257" w:name="ET_yor_5279_48"/>
      <w:bookmarkEnd w:id="255"/>
      <w:bookmarkEnd w:id="256"/>
      <w:r w:rsidRPr="00936854">
        <w:rPr>
          <w:rStyle w:val="TagStyle"/>
          <w:rtl/>
        </w:rPr>
        <w:t xml:space="preserve"> &lt;&lt; יור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7"/>
    </w:p>
    <w:p w:rsidR="00112AE2" w:rsidRDefault="00112AE2" w:rsidP="00112AE2">
      <w:pPr>
        <w:pStyle w:val="KeepWithNext"/>
        <w:rPr>
          <w:rtl/>
        </w:rPr>
      </w:pPr>
    </w:p>
    <w:p w:rsidR="00112AE2" w:rsidRDefault="00112AE2" w:rsidP="00112AE2">
      <w:pPr>
        <w:rPr>
          <w:rtl/>
        </w:rPr>
      </w:pPr>
      <w:bookmarkStart w:id="258" w:name="_ETM_Q1_2122750"/>
      <w:bookmarkEnd w:id="258"/>
      <w:r>
        <w:rPr>
          <w:rFonts w:hint="cs"/>
          <w:rtl/>
        </w:rPr>
        <w:t>בקיצור, לא נשארו חובות.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615CCE" w:rsidRDefault="00615CCE" w:rsidP="00615CCE">
      <w:pPr>
        <w:rPr>
          <w:rtl/>
        </w:rPr>
      </w:pPr>
    </w:p>
    <w:p w:rsidR="00615CCE" w:rsidRDefault="00615CCE" w:rsidP="00936854">
      <w:pPr>
        <w:pStyle w:val="a"/>
        <w:rPr>
          <w:rtl/>
        </w:rPr>
      </w:pPr>
      <w:bookmarkStart w:id="259" w:name="ET_speaker_חיים_אבידור_21"/>
      <w:r w:rsidRPr="00936854">
        <w:rPr>
          <w:rStyle w:val="TagStyle"/>
          <w:rtl/>
        </w:rPr>
        <w:t xml:space="preserve"> &lt;&lt; דובר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9"/>
    </w:p>
    <w:p w:rsidR="00615CCE" w:rsidRDefault="00615CCE" w:rsidP="00615CCE">
      <w:pPr>
        <w:pStyle w:val="KeepWithNext"/>
        <w:rPr>
          <w:rtl/>
        </w:rPr>
      </w:pPr>
    </w:p>
    <w:p w:rsidR="00112AE2" w:rsidRDefault="00112AE2" w:rsidP="00615CCE">
      <w:pPr>
        <w:rPr>
          <w:rtl/>
        </w:rPr>
      </w:pPr>
      <w:r>
        <w:rPr>
          <w:rFonts w:hint="cs"/>
          <w:rtl/>
        </w:rPr>
        <w:t xml:space="preserve">ככל ולא </w:t>
      </w:r>
      <w:bookmarkStart w:id="260" w:name="_ETM_Q1_2124171"/>
      <w:bookmarkEnd w:id="260"/>
      <w:r>
        <w:rPr>
          <w:rFonts w:hint="cs"/>
          <w:rtl/>
        </w:rPr>
        <w:t xml:space="preserve">ייקרה משהו לאחד מחברי הכנסת והוא ייגרע </w:t>
      </w:r>
      <w:bookmarkStart w:id="261" w:name="_ETM_Q1_2127626"/>
      <w:bookmarkEnd w:id="261"/>
      <w:r>
        <w:rPr>
          <w:rFonts w:hint="cs"/>
          <w:rtl/>
        </w:rPr>
        <w:t xml:space="preserve">משום מה - - - </w:t>
      </w:r>
    </w:p>
    <w:p w:rsidR="00112AE2" w:rsidRDefault="00112AE2" w:rsidP="00615CCE">
      <w:pPr>
        <w:rPr>
          <w:rtl/>
        </w:rPr>
      </w:pPr>
    </w:p>
    <w:p w:rsidR="00112AE2" w:rsidRDefault="00112AE2" w:rsidP="00936854">
      <w:pPr>
        <w:pStyle w:val="a"/>
        <w:rPr>
          <w:rtl/>
        </w:rPr>
      </w:pPr>
      <w:bookmarkStart w:id="262" w:name="ET_speaker_5260_49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2"/>
    </w:p>
    <w:p w:rsidR="00112AE2" w:rsidRDefault="00112AE2" w:rsidP="00112AE2">
      <w:pPr>
        <w:pStyle w:val="KeepWithNext"/>
        <w:rPr>
          <w:rtl/>
        </w:rPr>
      </w:pPr>
    </w:p>
    <w:p w:rsidR="00112AE2" w:rsidRDefault="00112AE2" w:rsidP="00112AE2">
      <w:pPr>
        <w:rPr>
          <w:rtl/>
        </w:rPr>
      </w:pPr>
      <w:r>
        <w:rPr>
          <w:rFonts w:hint="cs"/>
          <w:rtl/>
        </w:rPr>
        <w:t xml:space="preserve">אז </w:t>
      </w:r>
      <w:bookmarkStart w:id="263" w:name="_ETM_Q1_2129398"/>
      <w:bookmarkEnd w:id="263"/>
      <w:r>
        <w:rPr>
          <w:rFonts w:hint="cs"/>
          <w:rtl/>
        </w:rPr>
        <w:t xml:space="preserve">למה שישה פלוס אחד? הם שמונה. </w:t>
      </w:r>
    </w:p>
    <w:p w:rsidR="00112AE2" w:rsidRDefault="00112AE2" w:rsidP="00615CCE">
      <w:pPr>
        <w:rPr>
          <w:rtl/>
        </w:rPr>
      </w:pPr>
      <w:bookmarkStart w:id="264" w:name="_ETM_Q1_2133240"/>
      <w:bookmarkStart w:id="265" w:name="_ETM_Q1_2133314"/>
      <w:bookmarkStart w:id="266" w:name="_ETM_Q1_2130779"/>
      <w:bookmarkEnd w:id="264"/>
      <w:bookmarkEnd w:id="265"/>
      <w:bookmarkEnd w:id="266"/>
    </w:p>
    <w:p w:rsidR="00112AE2" w:rsidRDefault="00112AE2" w:rsidP="00936854">
      <w:pPr>
        <w:pStyle w:val="a"/>
        <w:rPr>
          <w:rtl/>
        </w:rPr>
      </w:pPr>
      <w:bookmarkStart w:id="267" w:name="_ETM_Q1_2130840"/>
      <w:bookmarkStart w:id="268" w:name="ET_speaker_חיים_אבידור_51"/>
      <w:bookmarkEnd w:id="267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8"/>
    </w:p>
    <w:p w:rsidR="00112AE2" w:rsidRDefault="00112AE2" w:rsidP="00112AE2">
      <w:pPr>
        <w:pStyle w:val="KeepWithNext"/>
        <w:rPr>
          <w:rtl/>
        </w:rPr>
      </w:pPr>
    </w:p>
    <w:p w:rsidR="00112AE2" w:rsidRPr="00112AE2" w:rsidRDefault="00112AE2" w:rsidP="00112AE2">
      <w:pPr>
        <w:rPr>
          <w:rtl/>
        </w:rPr>
      </w:pPr>
      <w:bookmarkStart w:id="269" w:name="_ETM_Q1_2133498"/>
      <w:bookmarkEnd w:id="269"/>
      <w:r>
        <w:rPr>
          <w:rFonts w:hint="cs"/>
          <w:rtl/>
        </w:rPr>
        <w:t>לא, שמונה זה הסיעה</w:t>
      </w:r>
      <w:bookmarkStart w:id="270" w:name="_ETM_Q1_2140951"/>
      <w:bookmarkEnd w:id="270"/>
      <w:r>
        <w:rPr>
          <w:rFonts w:hint="cs"/>
          <w:rtl/>
        </w:rPr>
        <w:t xml:space="preserve"> המשותפת, אבל המימון השוטף הולך </w:t>
      </w:r>
      <w:bookmarkStart w:id="271" w:name="_ETM_Q1_2139139"/>
      <w:bookmarkEnd w:id="271"/>
      <w:r>
        <w:rPr>
          <w:rFonts w:hint="cs"/>
          <w:rtl/>
        </w:rPr>
        <w:t xml:space="preserve">לכל מפלגה בנפרד. </w:t>
      </w:r>
    </w:p>
    <w:p w:rsidR="00112AE2" w:rsidRDefault="00112AE2" w:rsidP="00112AE2">
      <w:pPr>
        <w:pStyle w:val="KeepWithNext"/>
        <w:rPr>
          <w:rtl/>
        </w:rPr>
      </w:pPr>
    </w:p>
    <w:p w:rsidR="00615CCE" w:rsidRDefault="00112AE2" w:rsidP="00112AE2">
      <w:pPr>
        <w:rPr>
          <w:rtl/>
        </w:rPr>
      </w:pPr>
      <w:bookmarkStart w:id="272" w:name="_ETM_Q1_2130780"/>
      <w:bookmarkEnd w:id="272"/>
      <w:r>
        <w:rPr>
          <w:rFonts w:hint="cs"/>
          <w:rtl/>
        </w:rPr>
        <w:t xml:space="preserve">יש עוד דבר אחד שאני רוצה להוסיף. למעשה הצוות הפרלמנטרי נכון להיום הוא צוות פרלמנטרי של </w:t>
      </w:r>
      <w:bookmarkStart w:id="273" w:name="_ETM_Q1_2148203"/>
      <w:bookmarkEnd w:id="273"/>
      <w:r>
        <w:rPr>
          <w:rFonts w:hint="cs"/>
          <w:rtl/>
        </w:rPr>
        <w:t xml:space="preserve">שמונה חברי כנסת וזה יורד עכשיו לצוות של שניים </w:t>
      </w:r>
      <w:bookmarkStart w:id="274" w:name="_ETM_Q1_2153578"/>
      <w:bookmarkEnd w:id="274"/>
      <w:r>
        <w:rPr>
          <w:rFonts w:hint="cs"/>
          <w:rtl/>
        </w:rPr>
        <w:t xml:space="preserve">עד חמישה. זאת אומרת, הם </w:t>
      </w:r>
      <w:bookmarkStart w:id="275" w:name="_ETM_Q1_2144803"/>
      <w:bookmarkStart w:id="276" w:name="_ETM_Q1_2144844"/>
      <w:bookmarkEnd w:id="275"/>
      <w:bookmarkEnd w:id="276"/>
      <w:r w:rsidR="00615CCE">
        <w:rPr>
          <w:rFonts w:hint="cs"/>
          <w:rtl/>
        </w:rPr>
        <w:t>יורדים ממימון</w:t>
      </w:r>
      <w:r>
        <w:rPr>
          <w:rFonts w:hint="cs"/>
          <w:rtl/>
        </w:rPr>
        <w:t xml:space="preserve"> של 504,000 שקלים</w:t>
      </w:r>
      <w:bookmarkStart w:id="277" w:name="_ETM_Q1_2159469"/>
      <w:bookmarkEnd w:id="277"/>
      <w:r>
        <w:rPr>
          <w:rFonts w:hint="cs"/>
          <w:rtl/>
        </w:rPr>
        <w:t xml:space="preserve"> ל-332,000 שקל כל סיעה. זה אומר שינוי היערכות מחדש </w:t>
      </w:r>
      <w:bookmarkStart w:id="278" w:name="_ETM_Q1_2167459"/>
      <w:bookmarkEnd w:id="278"/>
      <w:r>
        <w:rPr>
          <w:rFonts w:hint="cs"/>
          <w:rtl/>
        </w:rPr>
        <w:t xml:space="preserve">של כל הצוות הפרלמנטרי כי נכון להיום המצב גורם לכך </w:t>
      </w:r>
      <w:bookmarkStart w:id="279" w:name="_ETM_Q1_2172029"/>
      <w:bookmarkEnd w:id="279"/>
      <w:r>
        <w:rPr>
          <w:rFonts w:hint="cs"/>
          <w:rtl/>
        </w:rPr>
        <w:t xml:space="preserve">שיש להם חריגה של כ-15,000 לכל סיעה מהמימון השוטף. </w:t>
      </w:r>
      <w:bookmarkStart w:id="280" w:name="_ETM_Q1_2181590"/>
      <w:bookmarkEnd w:id="280"/>
      <w:r>
        <w:rPr>
          <w:rFonts w:hint="cs"/>
          <w:rtl/>
        </w:rPr>
        <w:t>זה צריך לארגן את הצוות הפרלמנטרי בצורה כזאת, או</w:t>
      </w:r>
      <w:bookmarkStart w:id="281" w:name="_ETM_Q1_2184806"/>
      <w:bookmarkEnd w:id="281"/>
      <w:r>
        <w:rPr>
          <w:rFonts w:hint="cs"/>
          <w:rtl/>
        </w:rPr>
        <w:t xml:space="preserve"> לפטר אנשים או להעביר מאחד לשני. צריך לראות איך לעשות </w:t>
      </w:r>
      <w:bookmarkStart w:id="282" w:name="_ETM_Q1_2189461"/>
      <w:bookmarkEnd w:id="282"/>
      <w:r>
        <w:rPr>
          <w:rFonts w:hint="cs"/>
          <w:rtl/>
        </w:rPr>
        <w:t xml:space="preserve">את הדבר הזה. קחו בחשבון </w:t>
      </w:r>
      <w:r w:rsidR="00615CCE">
        <w:rPr>
          <w:rFonts w:hint="cs"/>
          <w:rtl/>
        </w:rPr>
        <w:t xml:space="preserve">שיש גם חודש הודעה מוקדמת. </w:t>
      </w:r>
    </w:p>
    <w:p w:rsidR="00112AE2" w:rsidRDefault="00112AE2" w:rsidP="00112AE2">
      <w:pPr>
        <w:rPr>
          <w:rtl/>
        </w:rPr>
      </w:pPr>
      <w:bookmarkStart w:id="283" w:name="_ETM_Q1_2195932"/>
      <w:bookmarkStart w:id="284" w:name="_ETM_Q1_2195999"/>
      <w:bookmarkEnd w:id="283"/>
      <w:bookmarkEnd w:id="284"/>
    </w:p>
    <w:p w:rsidR="00615CCE" w:rsidRDefault="00615CCE" w:rsidP="00F9475E">
      <w:pPr>
        <w:pStyle w:val="a"/>
        <w:keepNext/>
        <w:rPr>
          <w:rtl/>
        </w:rPr>
      </w:pPr>
      <w:bookmarkStart w:id="285" w:name="ET_speaker_איל_ינון_63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85"/>
      <w:r>
        <w:rPr>
          <w:rtl/>
        </w:rPr>
        <w:t xml:space="preserve"> </w:t>
      </w:r>
    </w:p>
    <w:p w:rsidR="00615CCE" w:rsidRDefault="00615CCE" w:rsidP="00F9475E">
      <w:pPr>
        <w:pStyle w:val="KeepWithNext"/>
        <w:rPr>
          <w:rtl/>
        </w:rPr>
      </w:pPr>
    </w:p>
    <w:p w:rsidR="00615CCE" w:rsidRDefault="00112AE2" w:rsidP="00F9475E">
      <w:pPr>
        <w:keepNext/>
        <w:rPr>
          <w:rtl/>
        </w:rPr>
      </w:pPr>
      <w:r>
        <w:rPr>
          <w:rFonts w:hint="cs"/>
          <w:rtl/>
        </w:rPr>
        <w:t>השלכה נוספת שעוד תהיה</w:t>
      </w:r>
      <w:bookmarkStart w:id="286" w:name="_ETM_Q1_2193535"/>
      <w:bookmarkEnd w:id="286"/>
      <w:r>
        <w:rPr>
          <w:rFonts w:hint="cs"/>
          <w:rtl/>
        </w:rPr>
        <w:t xml:space="preserve"> להתפלגות הזאת</w:t>
      </w:r>
      <w:r w:rsidR="00AC232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שאנחנו לא דנים בה כרגע אב</w:t>
      </w:r>
      <w:bookmarkStart w:id="287" w:name="_ETM_Q1_2198981"/>
      <w:bookmarkEnd w:id="287"/>
      <w:r>
        <w:rPr>
          <w:rFonts w:hint="cs"/>
          <w:rtl/>
        </w:rPr>
        <w:t xml:space="preserve">ל נבקש מיו"ר ועדת הכנסת, אחרי זה, לקבוע את </w:t>
      </w:r>
      <w:bookmarkStart w:id="288" w:name="_ETM_Q1_2201225"/>
      <w:bookmarkEnd w:id="288"/>
      <w:r>
        <w:rPr>
          <w:rFonts w:hint="cs"/>
          <w:rtl/>
        </w:rPr>
        <w:t>זה להמשך השבוע</w:t>
      </w:r>
      <w:r w:rsidR="00AC232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זה </w:t>
      </w:r>
      <w:r w:rsidR="00615CCE">
        <w:rPr>
          <w:rFonts w:hint="cs"/>
          <w:rtl/>
        </w:rPr>
        <w:t>לעניין סגני יושבי ראש ועדת הבחירות המרכזית.</w:t>
      </w:r>
      <w:r>
        <w:rPr>
          <w:rFonts w:hint="cs"/>
          <w:rtl/>
        </w:rPr>
        <w:t xml:space="preserve"> הסגנים נקבעים לפי גודל הסיעות. </w:t>
      </w:r>
      <w:bookmarkStart w:id="289" w:name="_ETM_Q1_2209571"/>
      <w:bookmarkEnd w:id="289"/>
      <w:r>
        <w:rPr>
          <w:rFonts w:hint="cs"/>
          <w:rtl/>
        </w:rPr>
        <w:t xml:space="preserve">כרגע, </w:t>
      </w:r>
      <w:r w:rsidR="00615CCE">
        <w:rPr>
          <w:rFonts w:hint="cs"/>
          <w:rtl/>
        </w:rPr>
        <w:t>לבית היהודי</w:t>
      </w:r>
      <w:r>
        <w:rPr>
          <w:rFonts w:hint="cs"/>
          <w:rtl/>
        </w:rPr>
        <w:t>, בשל גודלה,</w:t>
      </w:r>
      <w:r w:rsidR="00615CCE">
        <w:rPr>
          <w:rFonts w:hint="cs"/>
          <w:rtl/>
        </w:rPr>
        <w:t xml:space="preserve"> יש סגן יושב ראש</w:t>
      </w:r>
      <w:r>
        <w:rPr>
          <w:rFonts w:hint="cs"/>
          <w:rtl/>
        </w:rPr>
        <w:t xml:space="preserve"> לוועדת הבחירות. הפילוג הזה </w:t>
      </w:r>
      <w:r w:rsidR="00615CCE">
        <w:rPr>
          <w:rFonts w:hint="cs"/>
          <w:rtl/>
        </w:rPr>
        <w:t>יגרום</w:t>
      </w:r>
      <w:r>
        <w:rPr>
          <w:rFonts w:hint="cs"/>
          <w:rtl/>
        </w:rPr>
        <w:t xml:space="preserve"> לכך,</w:t>
      </w:r>
      <w:r w:rsidR="00615CCE">
        <w:rPr>
          <w:rFonts w:hint="cs"/>
          <w:rtl/>
        </w:rPr>
        <w:t xml:space="preserve"> שבשלב זה לא יהיה</w:t>
      </w:r>
      <w:r>
        <w:rPr>
          <w:rFonts w:hint="cs"/>
          <w:rtl/>
        </w:rPr>
        <w:t xml:space="preserve"> </w:t>
      </w:r>
      <w:bookmarkStart w:id="290" w:name="_ETM_Q1_2215635"/>
      <w:bookmarkEnd w:id="290"/>
      <w:r>
        <w:rPr>
          <w:rFonts w:hint="cs"/>
          <w:rtl/>
        </w:rPr>
        <w:t xml:space="preserve">לבית היהודי סגן </w:t>
      </w:r>
      <w:r w:rsidR="00AC2324">
        <w:rPr>
          <w:rFonts w:hint="cs"/>
          <w:rtl/>
        </w:rPr>
        <w:t xml:space="preserve">יו"ר </w:t>
      </w:r>
      <w:r>
        <w:rPr>
          <w:rFonts w:hint="cs"/>
          <w:rtl/>
        </w:rPr>
        <w:t xml:space="preserve">ועדת הבחירות ואנחנו נצטרך לראות מה </w:t>
      </w:r>
      <w:bookmarkStart w:id="291" w:name="_ETM_Q1_2218276"/>
      <w:bookmarkEnd w:id="291"/>
      <w:r>
        <w:rPr>
          <w:rFonts w:hint="cs"/>
          <w:rtl/>
        </w:rPr>
        <w:t xml:space="preserve">אנחנו עושים עם זה. אנחנו </w:t>
      </w:r>
      <w:r w:rsidR="00615CCE">
        <w:rPr>
          <w:rFonts w:hint="cs"/>
          <w:rtl/>
        </w:rPr>
        <w:t xml:space="preserve">נדבר על זה בהמשך, זה לא להיום. </w:t>
      </w:r>
    </w:p>
    <w:p w:rsidR="00615CCE" w:rsidRDefault="00615CCE" w:rsidP="00615CCE">
      <w:pPr>
        <w:rPr>
          <w:rtl/>
        </w:rPr>
      </w:pPr>
    </w:p>
    <w:p w:rsidR="00615CCE" w:rsidRDefault="00615CCE" w:rsidP="00936854">
      <w:pPr>
        <w:pStyle w:val="af"/>
        <w:rPr>
          <w:rtl/>
        </w:rPr>
      </w:pPr>
      <w:bookmarkStart w:id="292" w:name="ET_yor_5279_22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2"/>
    </w:p>
    <w:p w:rsidR="00615CCE" w:rsidRDefault="00615CCE" w:rsidP="00615CCE">
      <w:pPr>
        <w:pStyle w:val="KeepWithNext"/>
        <w:rPr>
          <w:rtl/>
        </w:rPr>
      </w:pPr>
    </w:p>
    <w:p w:rsidR="00615CCE" w:rsidRDefault="00112AE2" w:rsidP="00936854">
      <w:pPr>
        <w:rPr>
          <w:rtl/>
        </w:rPr>
      </w:pPr>
      <w:r>
        <w:rPr>
          <w:rFonts w:hint="cs"/>
          <w:rtl/>
        </w:rPr>
        <w:t xml:space="preserve">טוב חברים, </w:t>
      </w:r>
      <w:r w:rsidR="00615CCE">
        <w:rPr>
          <w:rFonts w:hint="cs"/>
          <w:rtl/>
        </w:rPr>
        <w:t>מאחר והיועץ המשפטי הבהיר בפנינו שכל הדרישות קוימו</w:t>
      </w:r>
      <w:r w:rsidR="00936854">
        <w:rPr>
          <w:rFonts w:hint="cs"/>
          <w:rtl/>
        </w:rPr>
        <w:t xml:space="preserve">, </w:t>
      </w:r>
      <w:r w:rsidR="00724BD9">
        <w:rPr>
          <w:rFonts w:hint="cs"/>
          <w:rtl/>
        </w:rPr>
        <w:t>על כן</w:t>
      </w:r>
      <w:r w:rsidR="00615CCE">
        <w:rPr>
          <w:rFonts w:hint="cs"/>
          <w:rtl/>
        </w:rPr>
        <w:t xml:space="preserve"> אנחנו צריכים לאשר את הבקשה.</w:t>
      </w:r>
      <w:r w:rsidR="00936854">
        <w:rPr>
          <w:rFonts w:hint="cs"/>
          <w:rtl/>
        </w:rPr>
        <w:t xml:space="preserve"> אנחנו מצביעים על</w:t>
      </w:r>
      <w:r w:rsidR="00615CCE">
        <w:rPr>
          <w:rFonts w:hint="cs"/>
          <w:rtl/>
        </w:rPr>
        <w:t xml:space="preserve"> </w:t>
      </w:r>
      <w:r w:rsidR="00724BD9">
        <w:rPr>
          <w:rFonts w:hint="cs"/>
          <w:rtl/>
        </w:rPr>
        <w:t xml:space="preserve">סעיף </w:t>
      </w:r>
      <w:bookmarkStart w:id="293" w:name="_ETM_Q1_2235963"/>
      <w:bookmarkEnd w:id="293"/>
      <w:r w:rsidR="00724BD9">
        <w:rPr>
          <w:rFonts w:hint="cs"/>
          <w:rtl/>
        </w:rPr>
        <w:t xml:space="preserve">1, התפלגות סיעת הבית היהודי לפי סעיף </w:t>
      </w:r>
      <w:bookmarkStart w:id="294" w:name="_ETM_Q1_2237675"/>
      <w:bookmarkEnd w:id="294"/>
      <w:r w:rsidR="00724BD9">
        <w:rPr>
          <w:rFonts w:hint="cs"/>
          <w:rtl/>
        </w:rPr>
        <w:t>59(1) לחוק הכנסת. מי בעד, מ</w:t>
      </w:r>
      <w:bookmarkStart w:id="295" w:name="_ETM_Q1_2256182"/>
      <w:bookmarkEnd w:id="295"/>
      <w:r w:rsidR="00724BD9">
        <w:rPr>
          <w:rFonts w:hint="cs"/>
          <w:rtl/>
        </w:rPr>
        <w:t xml:space="preserve">י נגד. </w:t>
      </w:r>
    </w:p>
    <w:p w:rsidR="00615CCE" w:rsidRDefault="00615CCE" w:rsidP="00615CCE">
      <w:pPr>
        <w:rPr>
          <w:rtl/>
        </w:rPr>
      </w:pPr>
    </w:p>
    <w:p w:rsidR="00615CCE" w:rsidRDefault="00615CCE" w:rsidP="00615CCE">
      <w:pPr>
        <w:rPr>
          <w:rtl/>
        </w:rPr>
      </w:pPr>
    </w:p>
    <w:p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:rsidR="00615CCE" w:rsidRDefault="00615CCE" w:rsidP="00615CCE">
      <w:pPr>
        <w:pStyle w:val="--"/>
        <w:keepNext/>
        <w:rPr>
          <w:rtl/>
        </w:rPr>
      </w:pP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15CCE" w:rsidRDefault="00615CCE" w:rsidP="00724BD9">
      <w:pPr>
        <w:pStyle w:val="ab"/>
        <w:rPr>
          <w:rtl/>
        </w:rPr>
      </w:pPr>
      <w:r>
        <w:rPr>
          <w:rFonts w:hint="cs"/>
          <w:rtl/>
        </w:rPr>
        <w:t>ה</w:t>
      </w:r>
      <w:r w:rsidR="00724BD9">
        <w:rPr>
          <w:rFonts w:hint="cs"/>
          <w:rtl/>
        </w:rPr>
        <w:t>בקשה, התפלגות סיעת הבית היהודי, לפי סעיף 59(1) לחוק הכנסת, נ</w:t>
      </w:r>
      <w:r>
        <w:rPr>
          <w:rFonts w:hint="cs"/>
          <w:rtl/>
        </w:rPr>
        <w:t>תקבלה</w:t>
      </w:r>
      <w:r w:rsidR="00724BD9">
        <w:rPr>
          <w:rtl/>
        </w:rPr>
        <w:t xml:space="preserve">  </w:t>
      </w:r>
      <w:r>
        <w:rPr>
          <w:rtl/>
        </w:rPr>
        <w:t xml:space="preserve"> </w:t>
      </w:r>
    </w:p>
    <w:p w:rsidR="00615CCE" w:rsidRDefault="00615CCE" w:rsidP="00615CCE">
      <w:pPr>
        <w:rPr>
          <w:rtl/>
        </w:rPr>
      </w:pPr>
    </w:p>
    <w:p w:rsidR="00615CCE" w:rsidRDefault="00615CCE" w:rsidP="00936854">
      <w:pPr>
        <w:pStyle w:val="af"/>
        <w:rPr>
          <w:rtl/>
        </w:rPr>
      </w:pPr>
      <w:bookmarkStart w:id="296" w:name="ET_yor_5279_23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6"/>
    </w:p>
    <w:p w:rsidR="00615CCE" w:rsidRDefault="00615CCE" w:rsidP="00615CCE">
      <w:pPr>
        <w:pStyle w:val="KeepWithNext"/>
        <w:rPr>
          <w:rtl/>
        </w:rPr>
      </w:pPr>
    </w:p>
    <w:p w:rsidR="00724BD9" w:rsidRDefault="00724BD9" w:rsidP="00724BD9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:rsidR="00724BD9" w:rsidRDefault="00724BD9" w:rsidP="00724BD9">
      <w:pPr>
        <w:rPr>
          <w:rtl/>
        </w:rPr>
      </w:pPr>
      <w:bookmarkStart w:id="297" w:name="_ETM_Q1_2259300"/>
      <w:bookmarkStart w:id="298" w:name="_ETM_Q1_2259361"/>
      <w:bookmarkEnd w:id="297"/>
      <w:bookmarkEnd w:id="298"/>
    </w:p>
    <w:p w:rsidR="00615CCE" w:rsidRDefault="00724BD9" w:rsidP="00724BD9">
      <w:pPr>
        <w:rPr>
          <w:rtl/>
        </w:rPr>
      </w:pPr>
      <w:bookmarkStart w:id="299" w:name="_ETM_Q1_2259438"/>
      <w:bookmarkStart w:id="300" w:name="_ETM_Q1_2259530"/>
      <w:bookmarkEnd w:id="299"/>
      <w:bookmarkEnd w:id="300"/>
      <w:r>
        <w:rPr>
          <w:rFonts w:hint="cs"/>
          <w:rtl/>
        </w:rPr>
        <w:t xml:space="preserve">סעיף 2, שם הסיעה החדשה </w:t>
      </w:r>
      <w:bookmarkStart w:id="301" w:name="_ETM_Q1_2269199"/>
      <w:bookmarkEnd w:id="301"/>
      <w:r>
        <w:rPr>
          <w:rFonts w:hint="cs"/>
          <w:rtl/>
        </w:rPr>
        <w:t xml:space="preserve">לפי סעיף 10 לתקנון הכנסת, הימין החדש, </w:t>
      </w:r>
      <w:bookmarkStart w:id="302" w:name="_ETM_Q1_2274285"/>
      <w:bookmarkEnd w:id="302"/>
      <w:r>
        <w:rPr>
          <w:rFonts w:hint="cs"/>
          <w:rtl/>
        </w:rPr>
        <w:t xml:space="preserve">מי בעד ומי נגד. </w:t>
      </w:r>
    </w:p>
    <w:p w:rsidR="00615CCE" w:rsidRDefault="00615CCE" w:rsidP="00615CCE">
      <w:pPr>
        <w:rPr>
          <w:rtl/>
        </w:rPr>
      </w:pPr>
    </w:p>
    <w:p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:rsidR="00615CCE" w:rsidRDefault="00615CCE" w:rsidP="00615CCE">
      <w:pPr>
        <w:pStyle w:val="--"/>
        <w:keepNext/>
        <w:rPr>
          <w:rtl/>
        </w:rPr>
      </w:pP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15CCE" w:rsidRDefault="00724BD9" w:rsidP="00615CCE">
      <w:pPr>
        <w:pStyle w:val="ab"/>
        <w:rPr>
          <w:rtl/>
        </w:rPr>
      </w:pPr>
      <w:r>
        <w:rPr>
          <w:rFonts w:hint="cs"/>
          <w:rtl/>
        </w:rPr>
        <w:t xml:space="preserve">הבקשה, לפי סעיף 10 לתקנון הכנסת, שם הסיעה החדשה הימין החדש, </w:t>
      </w:r>
      <w:r w:rsidR="00615CCE">
        <w:rPr>
          <w:rFonts w:hint="cs"/>
          <w:rtl/>
        </w:rPr>
        <w:t>התקבלה</w:t>
      </w:r>
      <w:r>
        <w:rPr>
          <w:rtl/>
        </w:rPr>
        <w:t xml:space="preserve"> </w:t>
      </w:r>
    </w:p>
    <w:p w:rsidR="00724BD9" w:rsidRDefault="00724BD9" w:rsidP="00724BD9">
      <w:pPr>
        <w:rPr>
          <w:rtl/>
        </w:rPr>
      </w:pPr>
    </w:p>
    <w:p w:rsidR="00724BD9" w:rsidRDefault="00724BD9" w:rsidP="00936854">
      <w:pPr>
        <w:pStyle w:val="af"/>
        <w:rPr>
          <w:rtl/>
        </w:rPr>
      </w:pPr>
      <w:bookmarkStart w:id="303" w:name="ET_yor_5279_52"/>
      <w:r w:rsidRPr="00936854">
        <w:rPr>
          <w:rStyle w:val="TagStyle"/>
          <w:rtl/>
        </w:rPr>
        <w:t xml:space="preserve"> &lt;&lt; יור &gt;&gt;</w:t>
      </w:r>
      <w:r w:rsidRPr="00724B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24BD9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3"/>
    </w:p>
    <w:p w:rsidR="00724BD9" w:rsidRDefault="00724BD9" w:rsidP="00724BD9">
      <w:pPr>
        <w:pStyle w:val="KeepWithNext"/>
        <w:rPr>
          <w:rtl/>
        </w:rPr>
      </w:pPr>
    </w:p>
    <w:p w:rsidR="00724BD9" w:rsidRPr="00724BD9" w:rsidRDefault="00724BD9" w:rsidP="00724BD9">
      <w:pPr>
        <w:rPr>
          <w:rtl/>
        </w:rPr>
      </w:pPr>
      <w:bookmarkStart w:id="304" w:name="_ETM_Q1_2276110"/>
      <w:bookmarkEnd w:id="304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</w:t>
      </w:r>
    </w:p>
    <w:p w:rsidR="009763EB" w:rsidRDefault="009763EB" w:rsidP="009763EB">
      <w:pPr>
        <w:rPr>
          <w:rtl/>
        </w:rPr>
      </w:pPr>
    </w:p>
    <w:p w:rsidR="00724BD9" w:rsidRDefault="00724BD9" w:rsidP="009763EB">
      <w:pPr>
        <w:rPr>
          <w:rtl/>
        </w:rPr>
      </w:pPr>
      <w:bookmarkStart w:id="305" w:name="_ETM_Q1_2276371"/>
      <w:bookmarkStart w:id="306" w:name="_ETM_Q1_2276431"/>
      <w:bookmarkEnd w:id="305"/>
      <w:bookmarkEnd w:id="306"/>
      <w:r>
        <w:rPr>
          <w:rFonts w:hint="cs"/>
          <w:rtl/>
        </w:rPr>
        <w:t xml:space="preserve">סעיף 3, הסיעה </w:t>
      </w:r>
      <w:bookmarkStart w:id="307" w:name="_ETM_Q1_2277288"/>
      <w:bookmarkEnd w:id="307"/>
      <w:r>
        <w:rPr>
          <w:rFonts w:hint="cs"/>
          <w:rtl/>
        </w:rPr>
        <w:t xml:space="preserve">מייצגת מפלגה, מפלגת צל"ש: ציונות, ליברליות ושוויון, </w:t>
      </w:r>
      <w:bookmarkStart w:id="308" w:name="_ETM_Q1_2282307"/>
      <w:bookmarkEnd w:id="308"/>
      <w:r>
        <w:rPr>
          <w:rFonts w:hint="cs"/>
          <w:rtl/>
        </w:rPr>
        <w:t xml:space="preserve">לפי ההגדרה של סיעה בסעיף 1 לחוק מימון מפלגות. </w:t>
      </w:r>
      <w:bookmarkStart w:id="309" w:name="_ETM_Q1_2290548"/>
      <w:bookmarkEnd w:id="309"/>
      <w:r>
        <w:rPr>
          <w:rFonts w:hint="cs"/>
          <w:rtl/>
        </w:rPr>
        <w:t xml:space="preserve">מי בעד, מי נגד. </w:t>
      </w:r>
    </w:p>
    <w:p w:rsidR="00615CCE" w:rsidRDefault="00615CCE" w:rsidP="00615CCE">
      <w:pPr>
        <w:pStyle w:val="af"/>
        <w:keepNext/>
        <w:rPr>
          <w:rtl/>
        </w:rPr>
      </w:pPr>
    </w:p>
    <w:p w:rsidR="00615CCE" w:rsidRDefault="00615CCE" w:rsidP="00615CCE">
      <w:pPr>
        <w:pStyle w:val="KeepWithNext"/>
        <w:rPr>
          <w:rtl/>
        </w:rPr>
      </w:pPr>
    </w:p>
    <w:p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:rsidR="00724BD9" w:rsidRPr="00724BD9" w:rsidRDefault="00724BD9" w:rsidP="00724BD9">
      <w:pPr>
        <w:rPr>
          <w:rtl/>
        </w:rPr>
      </w:pP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615CCE" w:rsidRDefault="00724BD9" w:rsidP="00724BD9">
      <w:pPr>
        <w:pStyle w:val="ab"/>
        <w:rPr>
          <w:rtl/>
        </w:rPr>
      </w:pPr>
      <w:r>
        <w:rPr>
          <w:rFonts w:hint="cs"/>
          <w:rtl/>
        </w:rPr>
        <w:t xml:space="preserve">הבקשה, לפי סעיף 1 לחוק מימון מפלגות, הסיעה מייצגת </w:t>
      </w:r>
      <w:r w:rsidR="00936854">
        <w:rPr>
          <w:rFonts w:hint="cs"/>
          <w:rtl/>
        </w:rPr>
        <w:t xml:space="preserve">את </w:t>
      </w:r>
      <w:r>
        <w:rPr>
          <w:rFonts w:hint="cs"/>
          <w:rtl/>
        </w:rPr>
        <w:t>מפלגת צל"ש,</w:t>
      </w:r>
      <w:r w:rsidR="00615CCE">
        <w:rPr>
          <w:rFonts w:hint="cs"/>
          <w:rtl/>
        </w:rPr>
        <w:t xml:space="preserve"> התקבלה. </w:t>
      </w:r>
    </w:p>
    <w:p w:rsidR="00615CCE" w:rsidRDefault="00615CCE" w:rsidP="00615CCE">
      <w:pPr>
        <w:rPr>
          <w:rtl/>
        </w:rPr>
      </w:pPr>
    </w:p>
    <w:p w:rsidR="00615CCE" w:rsidRDefault="00615CCE" w:rsidP="00615CCE">
      <w:pPr>
        <w:rPr>
          <w:rtl/>
        </w:rPr>
      </w:pPr>
    </w:p>
    <w:p w:rsidR="00615CCE" w:rsidRDefault="00615CCE" w:rsidP="00936854">
      <w:pPr>
        <w:pStyle w:val="af"/>
        <w:rPr>
          <w:rtl/>
        </w:rPr>
      </w:pPr>
      <w:bookmarkStart w:id="310" w:name="ET_yor_5279_25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0"/>
    </w:p>
    <w:p w:rsidR="00615CCE" w:rsidRDefault="00615CCE" w:rsidP="00615CCE">
      <w:pPr>
        <w:pStyle w:val="KeepWithNext"/>
        <w:rPr>
          <w:rtl/>
        </w:rPr>
      </w:pPr>
    </w:p>
    <w:p w:rsidR="00615CCE" w:rsidRDefault="00724BD9" w:rsidP="00615CCE">
      <w:pPr>
        <w:rPr>
          <w:rtl/>
        </w:rPr>
      </w:pPr>
      <w:r>
        <w:rPr>
          <w:rFonts w:hint="cs"/>
          <w:rtl/>
        </w:rPr>
        <w:t xml:space="preserve">ההחלטה התקבלה, </w:t>
      </w:r>
      <w:r w:rsidR="00615CCE">
        <w:rPr>
          <w:rFonts w:hint="cs"/>
          <w:rtl/>
        </w:rPr>
        <w:t xml:space="preserve">תודה רבה, הישיבה נעולה. </w:t>
      </w:r>
    </w:p>
    <w:p w:rsidR="00615CCE" w:rsidRDefault="00615CCE" w:rsidP="00615CCE">
      <w:pPr>
        <w:rPr>
          <w:rtl/>
        </w:rPr>
      </w:pPr>
    </w:p>
    <w:p w:rsidR="00615CCE" w:rsidRDefault="00724BD9" w:rsidP="00615CCE">
      <w:r>
        <w:rPr>
          <w:rtl/>
        </w:rPr>
        <w:t xml:space="preserve"> </w:t>
      </w:r>
    </w:p>
    <w:p w:rsidR="00615CCE" w:rsidRDefault="00615CCE" w:rsidP="00936854">
      <w:pPr>
        <w:pStyle w:val="af4"/>
        <w:rPr>
          <w:rtl/>
        </w:rPr>
      </w:pPr>
      <w:bookmarkStart w:id="311" w:name="ET_meetingend_26"/>
      <w:r w:rsidRPr="00936854">
        <w:rPr>
          <w:rStyle w:val="TagStyle"/>
          <w:rtl/>
        </w:rPr>
        <w:t xml:space="preserve"> &lt;&lt; סיום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הישיבה ננעלה בשעה 12:08.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311"/>
    </w:p>
    <w:p w:rsidR="00615CCE" w:rsidRDefault="00615CCE" w:rsidP="00615CCE">
      <w:pPr>
        <w:pStyle w:val="KeepWithNext"/>
        <w:rPr>
          <w:rtl/>
        </w:rPr>
      </w:pPr>
    </w:p>
    <w:p w:rsidR="00615CCE" w:rsidRPr="00615CCE" w:rsidRDefault="00724BD9" w:rsidP="00724BD9">
      <w:r>
        <w:rPr>
          <w:rtl/>
        </w:rPr>
        <w:t xml:space="preserve"> </w:t>
      </w:r>
    </w:p>
    <w:sectPr w:rsidR="00615CCE" w:rsidRPr="00615CCE" w:rsidSect="00F9475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CE6" w:rsidRDefault="00765CE6">
      <w:r>
        <w:separator/>
      </w:r>
    </w:p>
  </w:endnote>
  <w:endnote w:type="continuationSeparator" w:id="0">
    <w:p w:rsidR="00765CE6" w:rsidRDefault="0076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CE6" w:rsidRDefault="00765CE6">
      <w:r>
        <w:separator/>
      </w:r>
    </w:p>
  </w:footnote>
  <w:footnote w:type="continuationSeparator" w:id="0">
    <w:p w:rsidR="00765CE6" w:rsidRDefault="0076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CE6" w:rsidRDefault="00765CE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65CE6" w:rsidRDefault="00765CE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CE6" w:rsidRDefault="00765CE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75E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765CE6" w:rsidRPr="00CC5815" w:rsidRDefault="00765CE6" w:rsidP="008E5E3F">
    <w:pPr>
      <w:pStyle w:val="Header"/>
      <w:ind w:firstLine="0"/>
    </w:pPr>
    <w:r>
      <w:rPr>
        <w:rtl/>
      </w:rPr>
      <w:t>ועדת הכנסת</w:t>
    </w:r>
  </w:p>
  <w:p w:rsidR="00765CE6" w:rsidRPr="00CC5815" w:rsidRDefault="00765CE6" w:rsidP="008E5E3F">
    <w:pPr>
      <w:pStyle w:val="Header"/>
      <w:ind w:firstLine="0"/>
      <w:rPr>
        <w:rtl/>
      </w:rPr>
    </w:pPr>
    <w:r>
      <w:rPr>
        <w:rtl/>
      </w:rPr>
      <w:t>30/12/2018</w:t>
    </w:r>
  </w:p>
  <w:p w:rsidR="00765CE6" w:rsidRPr="00CC5815" w:rsidRDefault="00765CE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CE6" w:rsidRDefault="00765CE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5CE6" w:rsidRDefault="00765CE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65CE6" w:rsidRDefault="00765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79211077">
    <w:abstractNumId w:val="0"/>
  </w:num>
  <w:num w:numId="2" w16cid:durableId="62877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65ED"/>
    <w:rsid w:val="000C47F5"/>
    <w:rsid w:val="000E3314"/>
    <w:rsid w:val="000F2459"/>
    <w:rsid w:val="00112AE2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02A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5CCE"/>
    <w:rsid w:val="00634F61"/>
    <w:rsid w:val="00695A47"/>
    <w:rsid w:val="006A0CB7"/>
    <w:rsid w:val="006F0259"/>
    <w:rsid w:val="00700433"/>
    <w:rsid w:val="00702755"/>
    <w:rsid w:val="0070472C"/>
    <w:rsid w:val="00724BD9"/>
    <w:rsid w:val="007509A6"/>
    <w:rsid w:val="00765CE6"/>
    <w:rsid w:val="007872B4"/>
    <w:rsid w:val="00791CBE"/>
    <w:rsid w:val="007C693F"/>
    <w:rsid w:val="007C6ADD"/>
    <w:rsid w:val="00801107"/>
    <w:rsid w:val="0082136D"/>
    <w:rsid w:val="008320F6"/>
    <w:rsid w:val="00841223"/>
    <w:rsid w:val="00846BE9"/>
    <w:rsid w:val="00853207"/>
    <w:rsid w:val="008713A4"/>
    <w:rsid w:val="00875F10"/>
    <w:rsid w:val="0088448C"/>
    <w:rsid w:val="008C6035"/>
    <w:rsid w:val="008C7015"/>
    <w:rsid w:val="008D1DFB"/>
    <w:rsid w:val="008E03B4"/>
    <w:rsid w:val="008E5E3F"/>
    <w:rsid w:val="0090279B"/>
    <w:rsid w:val="00914904"/>
    <w:rsid w:val="009258CE"/>
    <w:rsid w:val="00936854"/>
    <w:rsid w:val="009515F0"/>
    <w:rsid w:val="009763EB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2324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22394"/>
    <w:rsid w:val="00E33AE3"/>
    <w:rsid w:val="00E61903"/>
    <w:rsid w:val="00E62DF6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475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B2019EF0-8778-4AA1-9D1E-3D64EFD5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8448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18BB-E805-4FEA-98CE-F77D2015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1756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