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1135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12BD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1135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F1135E" w:rsidP="00F1135E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414</w:t>
      </w:r>
    </w:p>
    <w:p w:rsidR="00E64116" w:rsidRPr="008713A4" w:rsidRDefault="00F1135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1135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בטבת התשע"ט (31 בדצמבר 2018),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472A3" w:rsidRDefault="00E472A3" w:rsidP="00E472A3">
      <w:pPr>
        <w:ind w:firstLine="0"/>
        <w:outlineLvl w:val="1"/>
        <w:rPr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קביעת ועדה משותפת לדיון בהצעות החוק הבאות:</w:t>
      </w:r>
    </w:p>
    <w:p w:rsidR="00E472A3" w:rsidRDefault="00E472A3" w:rsidP="00E472A3">
      <w:pPr>
        <w:ind w:left="720" w:firstLine="0"/>
        <w:outlineLvl w:val="1"/>
        <w:rPr>
          <w:rtl/>
        </w:rPr>
      </w:pPr>
      <w:r>
        <w:rPr>
          <w:rtl/>
        </w:rPr>
        <w:t>א.</w:t>
      </w:r>
      <w:r>
        <w:rPr>
          <w:rFonts w:hint="cs"/>
          <w:rtl/>
        </w:rPr>
        <w:t xml:space="preserve"> </w:t>
      </w:r>
      <w:r>
        <w:rPr>
          <w:rtl/>
        </w:rPr>
        <w:t>הצ"ח לשכת עורכי הדין (תיקון – ציוני מבחני ההסמכה), התשע"ט-2018</w:t>
      </w:r>
      <w:r>
        <w:rPr>
          <w:rFonts w:hint="cs"/>
          <w:rtl/>
        </w:rPr>
        <w:t>,</w:t>
      </w:r>
      <w:r>
        <w:rPr>
          <w:rtl/>
        </w:rPr>
        <w:t xml:space="preserve"> (פ/5994/20), של חה"כ אסנת מארק.</w:t>
      </w:r>
    </w:p>
    <w:p w:rsidR="00E472A3" w:rsidRDefault="00E472A3" w:rsidP="00E472A3">
      <w:pPr>
        <w:ind w:left="720" w:firstLine="0"/>
        <w:outlineLvl w:val="1"/>
        <w:rPr>
          <w:rtl/>
        </w:rPr>
      </w:pPr>
      <w:r>
        <w:rPr>
          <w:rtl/>
        </w:rPr>
        <w:t>ב.</w:t>
      </w:r>
      <w:r>
        <w:rPr>
          <w:rFonts w:hint="cs"/>
          <w:rtl/>
        </w:rPr>
        <w:t xml:space="preserve"> </w:t>
      </w:r>
      <w:r>
        <w:rPr>
          <w:rtl/>
        </w:rPr>
        <w:t>הצ"ח לשכת עורכי הדין (תיקון – הוספת סמכות שר המשפטים למתן תוספת ניקוד למבחני הלשכה), התשע"ט-2018 (פ/5996/20), של חה"כ אמיר אוחנה.</w:t>
      </w:r>
    </w:p>
    <w:p w:rsidR="00E472A3" w:rsidRDefault="00E472A3" w:rsidP="00E472A3">
      <w:pPr>
        <w:ind w:left="720" w:firstLine="0"/>
        <w:outlineLvl w:val="1"/>
        <w:rPr>
          <w:rtl/>
        </w:rPr>
      </w:pPr>
      <w:r>
        <w:rPr>
          <w:rtl/>
        </w:rPr>
        <w:t>ג.</w:t>
      </w:r>
      <w:r>
        <w:rPr>
          <w:rFonts w:hint="cs"/>
          <w:rtl/>
        </w:rPr>
        <w:t xml:space="preserve"> </w:t>
      </w:r>
      <w:r>
        <w:rPr>
          <w:rtl/>
        </w:rPr>
        <w:t>הצ"ח לשכת עורכי הדין (שינוי סף המעבר), התשע"ט-2018 (פ/5995/20), של חברי הכנסת עיסאווי פריג' וחיליק בר.</w:t>
      </w:r>
    </w:p>
    <w:p w:rsidR="00E472A3" w:rsidRDefault="00E472A3" w:rsidP="00E472A3">
      <w:pPr>
        <w:ind w:firstLine="0"/>
        <w:outlineLvl w:val="1"/>
        <w:rPr>
          <w:rtl/>
        </w:rPr>
      </w:pPr>
    </w:p>
    <w:p w:rsidR="00E472A3" w:rsidRDefault="00E472A3" w:rsidP="00E472A3">
      <w:pPr>
        <w:ind w:firstLine="0"/>
        <w:outlineLvl w:val="1"/>
        <w:rPr>
          <w:rtl/>
        </w:rPr>
      </w:pPr>
      <w:r>
        <w:rPr>
          <w:rtl/>
        </w:rPr>
        <w:t>2. פטור מחובת הנחה להצעת החוק להסדר ההימורים בספורט (תיקון מס' 14 והוראת שעה), התשע"ט-2018 (מ/1278), לפני הקריאה השנייה והשלישית.</w:t>
      </w:r>
    </w:p>
    <w:p w:rsidR="00E472A3" w:rsidRDefault="00E472A3" w:rsidP="00E472A3">
      <w:pPr>
        <w:ind w:firstLine="0"/>
        <w:outlineLvl w:val="1"/>
        <w:rPr>
          <w:rtl/>
        </w:rPr>
      </w:pPr>
    </w:p>
    <w:p w:rsidR="00F1135E" w:rsidRDefault="00E472A3" w:rsidP="00183C0D">
      <w:pPr>
        <w:ind w:firstLine="0"/>
        <w:outlineLvl w:val="1"/>
        <w:rPr>
          <w:rtl/>
        </w:rPr>
      </w:pPr>
      <w:r>
        <w:rPr>
          <w:rtl/>
        </w:rPr>
        <w:t>3.</w:t>
      </w:r>
      <w:r>
        <w:rPr>
          <w:rFonts w:hint="cs"/>
          <w:rtl/>
        </w:rPr>
        <w:t xml:space="preserve"> </w:t>
      </w:r>
      <w:r>
        <w:rPr>
          <w:rtl/>
        </w:rPr>
        <w:t>שינוי שם סיעת הבית היהודי בהתאם לסעי</w:t>
      </w:r>
      <w:r w:rsidR="00183C0D">
        <w:rPr>
          <w:rFonts w:hint="cs"/>
          <w:rtl/>
        </w:rPr>
        <w:t>פים</w:t>
      </w:r>
      <w:r>
        <w:rPr>
          <w:rtl/>
        </w:rPr>
        <w:t xml:space="preserve"> 9 ו-10 לתקנון הכנסת.</w:t>
      </w:r>
    </w:p>
    <w:p w:rsidR="00F1135E" w:rsidRPr="008713A4" w:rsidRDefault="00F1135E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1135E" w:rsidRDefault="00F1135E" w:rsidP="00EC1FB3">
      <w:pPr>
        <w:ind w:firstLine="0"/>
        <w:rPr>
          <w:rtl/>
        </w:rPr>
      </w:pPr>
      <w:r w:rsidRPr="00F1135E">
        <w:rPr>
          <w:rtl/>
        </w:rPr>
        <w:t>מכלוף מיקי זוהר – היו"ר</w:t>
      </w:r>
    </w:p>
    <w:p w:rsidR="00F1135E" w:rsidRPr="00F1135E" w:rsidRDefault="00F1135E" w:rsidP="00EC1FB3">
      <w:pPr>
        <w:ind w:firstLine="0"/>
        <w:rPr>
          <w:rtl/>
        </w:rPr>
      </w:pPr>
      <w:r w:rsidRPr="00F1135E">
        <w:rPr>
          <w:rtl/>
        </w:rPr>
        <w:t>אמיר אוחנה</w:t>
      </w:r>
    </w:p>
    <w:p w:rsidR="00F1135E" w:rsidRPr="00F1135E" w:rsidRDefault="00F1135E" w:rsidP="00EC1FB3">
      <w:pPr>
        <w:ind w:firstLine="0"/>
        <w:rPr>
          <w:rtl/>
        </w:rPr>
      </w:pPr>
      <w:r w:rsidRPr="00E472A3">
        <w:rPr>
          <w:rtl/>
        </w:rPr>
        <w:t>אחמד טיבי</w:t>
      </w:r>
    </w:p>
    <w:p w:rsidR="00F1135E" w:rsidRPr="008713A4" w:rsidRDefault="00F1135E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A253AD" w:rsidP="00DE5B80">
      <w:pPr>
        <w:ind w:firstLine="0"/>
        <w:rPr>
          <w:rtl/>
        </w:rPr>
      </w:pPr>
      <w:r>
        <w:rPr>
          <w:rFonts w:hint="cs"/>
          <w:rtl/>
        </w:rPr>
        <w:t>אוסנת הילה מארק</w:t>
      </w:r>
    </w:p>
    <w:p w:rsidR="00E472A3" w:rsidRPr="0082136D" w:rsidRDefault="00E472A3" w:rsidP="00DE5B80">
      <w:pPr>
        <w:ind w:firstLine="0"/>
        <w:rPr>
          <w:rtl/>
        </w:rPr>
      </w:pPr>
      <w:r>
        <w:rPr>
          <w:rFonts w:hint="cs"/>
          <w:rtl/>
        </w:rPr>
        <w:t>ניסן סלומינסקי</w:t>
      </w:r>
    </w:p>
    <w:p w:rsidR="00D37550" w:rsidRDefault="00D37550" w:rsidP="00DE5B80">
      <w:pPr>
        <w:ind w:firstLine="0"/>
        <w:rPr>
          <w:b/>
          <w:bCs/>
          <w:u w:val="single"/>
          <w:rtl/>
        </w:rPr>
      </w:pPr>
    </w:p>
    <w:p w:rsidR="00C815D5" w:rsidRDefault="00C815D5" w:rsidP="00DE5B80">
      <w:pPr>
        <w:ind w:firstLine="0"/>
        <w:rPr>
          <w:bCs/>
          <w:u w:val="single"/>
          <w:rtl/>
        </w:rPr>
      </w:pPr>
      <w:r w:rsidRPr="00C815D5">
        <w:rPr>
          <w:bCs/>
          <w:u w:val="single"/>
          <w:rtl/>
        </w:rPr>
        <w:t xml:space="preserve">מוזמנים: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336"/>
        <w:gridCol w:w="2593"/>
      </w:tblGrid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מועאוויה כבהה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מרכז בכיר, משרד הבריאות</w:t>
            </w: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גבריאל יפרח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דעד מחאגנה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חן לביא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גל חן רם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נטע מואס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ענאד מריד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מושיק ארוך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ויקטור פאריינתי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ירון ראובן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אלכס וסרמן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מיכל אבני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יעקב אבני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גליה  סבג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ליז מרים אלחיאני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ליאור גולדבלום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 כהן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lastRenderedPageBreak/>
              <w:t>נאור שמעוני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רחלי לוי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מיכל כלימי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רמי שדה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ורד רוזנבליט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חמוטל מוסקוביץ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פאיז ח'ליף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יעקב והבה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אורי דה פז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עודה  אבו ג'אמע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משה  בן שושן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אדוה שפיבק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בקי רנדל בודוך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הלן חזוט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דנה מרים אלירז לוי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ניסים  טל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נדיר שיינר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רם וקסלר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אבנר ישראל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אבישי סולומון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אורית חברוני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משה דניאל טוביה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איתמר וגנר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יצחק בר לב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שחר אסא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אלי יעקב ארנסט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  <w:tr w:rsidR="00C815D5" w:rsidTr="00D12BDF"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אבי דגן</w:t>
            </w: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C815D5" w:rsidRDefault="00C815D5" w:rsidP="00DE5B80">
            <w:pPr>
              <w:ind w:firstLine="0"/>
              <w:rPr>
                <w:rtl/>
              </w:rPr>
            </w:pPr>
          </w:p>
        </w:tc>
      </w:tr>
    </w:tbl>
    <w:p w:rsidR="00C815D5" w:rsidRDefault="00C815D5" w:rsidP="00DE5B80">
      <w:pPr>
        <w:ind w:firstLine="0"/>
        <w:rPr>
          <w:rtl/>
        </w:rPr>
      </w:pPr>
    </w:p>
    <w:p w:rsidR="00D12BDF" w:rsidRPr="008713A4" w:rsidRDefault="00D12BDF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D11113" w:rsidRDefault="00D11113" w:rsidP="00D40A29">
      <w:pPr>
        <w:ind w:firstLine="0"/>
      </w:pPr>
      <w:r>
        <w:rPr>
          <w:rFonts w:hint="cs"/>
          <w:rtl/>
        </w:rPr>
        <w:t xml:space="preserve">אלעזר שטרן </w:t>
      </w:r>
    </w:p>
    <w:p w:rsidR="00E64116" w:rsidRPr="008713A4" w:rsidRDefault="00F1135E" w:rsidP="00D40A29">
      <w:pPr>
        <w:ind w:firstLine="0"/>
      </w:pPr>
      <w:bookmarkStart w:id="0" w:name="_ETM_Q1_801180"/>
      <w:bookmarkStart w:id="1" w:name="_ETM_Q1_801258"/>
      <w:bookmarkEnd w:id="0"/>
      <w:bookmarkEnd w:id="1"/>
      <w:r>
        <w:rPr>
          <w:rFonts w:hint="cs"/>
          <w:rtl/>
        </w:rPr>
        <w:t>יעל סלנט</w:t>
      </w:r>
    </w:p>
    <w:p w:rsidR="00E64116" w:rsidRPr="00D12BDF" w:rsidRDefault="00E64116" w:rsidP="00DE5B80">
      <w:pPr>
        <w:ind w:firstLine="0"/>
        <w:rPr>
          <w:rtl/>
        </w:rPr>
      </w:pPr>
    </w:p>
    <w:p w:rsidR="00E64116" w:rsidRPr="008713A4" w:rsidRDefault="00E64116" w:rsidP="00D12BDF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1135E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F1135E" w:rsidP="008320F6">
      <w:pPr>
        <w:ind w:firstLine="0"/>
        <w:rPr>
          <w:rtl/>
        </w:rPr>
      </w:pPr>
      <w:r>
        <w:rPr>
          <w:rtl/>
        </w:rPr>
        <w:t>מוריה אביגד</w:t>
      </w:r>
    </w:p>
    <w:p w:rsidR="00F1135E" w:rsidRDefault="00F1135E" w:rsidP="008320F6">
      <w:pPr>
        <w:ind w:firstLine="0"/>
        <w:rPr>
          <w:rtl/>
        </w:rPr>
      </w:pPr>
    </w:p>
    <w:p w:rsidR="00F1135E" w:rsidRDefault="00F1135E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F1135E" w:rsidRDefault="00F1135E" w:rsidP="00D62C8F">
      <w:pPr>
        <w:pStyle w:val="a0"/>
        <w:rPr>
          <w:rtl/>
        </w:rPr>
      </w:pPr>
      <w:bookmarkStart w:id="2" w:name="ET_subject_617165_3"/>
      <w:r w:rsidRPr="00D62C8F">
        <w:rPr>
          <w:rStyle w:val="TagStyle"/>
          <w:rtl/>
        </w:rPr>
        <w:lastRenderedPageBreak/>
        <w:t xml:space="preserve"> &lt;&lt; נושא &gt;&gt;</w:t>
      </w:r>
      <w:r w:rsidRPr="00F1135E">
        <w:rPr>
          <w:rStyle w:val="TagStyle"/>
          <w:rtl/>
        </w:rPr>
        <w:t xml:space="preserve"> </w:t>
      </w:r>
      <w:r>
        <w:rPr>
          <w:rtl/>
        </w:rPr>
        <w:t>פטור מחובת הנחה להצעת החוק להסדר ההימורים בספורט (תיקון מס' 14 והוראת שעה), התשע"ט-2018 (מ/1278), לפני הקריאה השנייה והשלישית.</w:t>
      </w:r>
      <w:r w:rsidRPr="00F1135E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2"/>
    </w:p>
    <w:p w:rsidR="00F1135E" w:rsidRDefault="00F1135E" w:rsidP="00E472A3">
      <w:pPr>
        <w:ind w:firstLine="0"/>
        <w:rPr>
          <w:rtl/>
        </w:rPr>
      </w:pPr>
    </w:p>
    <w:p w:rsidR="00F1135E" w:rsidRDefault="00F1135E" w:rsidP="00D62C8F">
      <w:pPr>
        <w:pStyle w:val="af"/>
        <w:rPr>
          <w:rtl/>
        </w:rPr>
      </w:pPr>
      <w:bookmarkStart w:id="3" w:name="ET_yor_5279_4"/>
      <w:r w:rsidRPr="00D62C8F">
        <w:rPr>
          <w:rStyle w:val="TagStyle"/>
          <w:rtl/>
        </w:rPr>
        <w:t xml:space="preserve"> &lt;&lt; יור &gt;&gt;</w:t>
      </w:r>
      <w:r w:rsidRPr="00F1135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1135E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"/>
    </w:p>
    <w:p w:rsidR="00F1135E" w:rsidRDefault="00F1135E" w:rsidP="00F1135E">
      <w:pPr>
        <w:pStyle w:val="KeepWithNext"/>
        <w:rPr>
          <w:rtl/>
        </w:rPr>
      </w:pPr>
    </w:p>
    <w:p w:rsidR="00A253AD" w:rsidRDefault="00F1135E" w:rsidP="00183C0D">
      <w:pPr>
        <w:rPr>
          <w:rtl/>
        </w:rPr>
      </w:pPr>
      <w:r>
        <w:rPr>
          <w:rFonts w:hint="cs"/>
          <w:rtl/>
        </w:rPr>
        <w:t>שלום לכולם, אני מתכבד לפתוח את ישיבת ועדת הכנסת</w:t>
      </w:r>
      <w:r w:rsidR="00E472A3">
        <w:rPr>
          <w:rFonts w:hint="cs"/>
          <w:rtl/>
        </w:rPr>
        <w:t>.</w:t>
      </w:r>
      <w:r w:rsidR="00A253AD">
        <w:rPr>
          <w:rFonts w:hint="cs"/>
          <w:rtl/>
        </w:rPr>
        <w:t xml:space="preserve"> נתחיל בסעיף </w:t>
      </w:r>
      <w:r w:rsidR="00D11113">
        <w:rPr>
          <w:rFonts w:hint="cs"/>
          <w:rtl/>
        </w:rPr>
        <w:t xml:space="preserve">השני </w:t>
      </w:r>
      <w:r>
        <w:rPr>
          <w:rFonts w:hint="cs"/>
          <w:rtl/>
        </w:rPr>
        <w:t>ב</w:t>
      </w:r>
      <w:r w:rsidR="00E472A3">
        <w:rPr>
          <w:rFonts w:hint="cs"/>
          <w:rtl/>
        </w:rPr>
        <w:t xml:space="preserve">סדר-היום: </w:t>
      </w:r>
      <w:r w:rsidRPr="00F1135E">
        <w:rPr>
          <w:rtl/>
        </w:rPr>
        <w:t>פטור מחובת הנחה להצעת החוק להסדר ההימורים בספורט (תיקון מס' 14 והוראת שעה), התשע"ט-2018 (מ/1278), לפני הקריאה השנייה והשלישית</w:t>
      </w:r>
      <w:r w:rsidR="00D11113">
        <w:rPr>
          <w:rFonts w:hint="cs"/>
          <w:rtl/>
        </w:rPr>
        <w:t xml:space="preserve">, </w:t>
      </w:r>
      <w:r w:rsidR="00A253AD">
        <w:rPr>
          <w:rFonts w:hint="cs"/>
          <w:rtl/>
        </w:rPr>
        <w:t>חוק ש</w:t>
      </w:r>
      <w:r w:rsidR="00183C0D">
        <w:rPr>
          <w:rFonts w:hint="cs"/>
          <w:rtl/>
        </w:rPr>
        <w:t xml:space="preserve">גם </w:t>
      </w:r>
      <w:r w:rsidR="00A253AD">
        <w:rPr>
          <w:rFonts w:hint="cs"/>
          <w:rtl/>
        </w:rPr>
        <w:t xml:space="preserve">אני בעצמי עמלתי עליו </w:t>
      </w:r>
      <w:r w:rsidR="00D11113">
        <w:rPr>
          <w:rFonts w:hint="cs"/>
          <w:rtl/>
        </w:rPr>
        <w:t xml:space="preserve">כיושב-ראש ועדה משותפת </w:t>
      </w:r>
      <w:bookmarkStart w:id="4" w:name="_ETM_Q1_1149387"/>
      <w:bookmarkEnd w:id="4"/>
      <w:r w:rsidR="00D11113">
        <w:rPr>
          <w:rFonts w:hint="cs"/>
          <w:rtl/>
        </w:rPr>
        <w:t>בעניין</w:t>
      </w:r>
      <w:r w:rsidR="00183C0D">
        <w:rPr>
          <w:rFonts w:hint="cs"/>
          <w:rtl/>
        </w:rPr>
        <w:t xml:space="preserve"> הזה. החוק </w:t>
      </w:r>
      <w:r w:rsidR="00D11113">
        <w:rPr>
          <w:rFonts w:hint="cs"/>
          <w:rtl/>
        </w:rPr>
        <w:t xml:space="preserve">שומר על </w:t>
      </w:r>
      <w:r w:rsidR="00A253AD">
        <w:rPr>
          <w:rFonts w:hint="cs"/>
          <w:rtl/>
        </w:rPr>
        <w:t>הספורט הישראלי</w:t>
      </w:r>
      <w:r w:rsidR="00D11113">
        <w:rPr>
          <w:rFonts w:hint="cs"/>
          <w:rtl/>
        </w:rPr>
        <w:t xml:space="preserve">, לכן אנחנו לא יכולים </w:t>
      </w:r>
      <w:r w:rsidR="00A253AD">
        <w:rPr>
          <w:rFonts w:hint="cs"/>
          <w:rtl/>
        </w:rPr>
        <w:t xml:space="preserve">לעכב </w:t>
      </w:r>
      <w:r w:rsidR="00D11113">
        <w:rPr>
          <w:rFonts w:hint="cs"/>
          <w:rtl/>
        </w:rPr>
        <w:t>אותו ו</w:t>
      </w:r>
      <w:r w:rsidR="00183C0D">
        <w:rPr>
          <w:rFonts w:hint="cs"/>
          <w:rtl/>
        </w:rPr>
        <w:t xml:space="preserve">אנחנו רוצים </w:t>
      </w:r>
      <w:r w:rsidR="00D11113">
        <w:rPr>
          <w:rFonts w:hint="cs"/>
          <w:rtl/>
        </w:rPr>
        <w:t xml:space="preserve">לקדם </w:t>
      </w:r>
      <w:r w:rsidR="00A253AD">
        <w:rPr>
          <w:rFonts w:hint="cs"/>
          <w:rtl/>
        </w:rPr>
        <w:t>את החקיקה</w:t>
      </w:r>
      <w:r w:rsidR="00D11113">
        <w:rPr>
          <w:rFonts w:hint="cs"/>
          <w:rtl/>
        </w:rPr>
        <w:t>. מי שבעד ירים את ידו. מי נגד? מי נמנע?</w:t>
      </w:r>
    </w:p>
    <w:p w:rsidR="00A253AD" w:rsidRDefault="00A253AD" w:rsidP="00F1135E">
      <w:pPr>
        <w:rPr>
          <w:rtl/>
        </w:rPr>
      </w:pPr>
    </w:p>
    <w:p w:rsidR="00A253AD" w:rsidRDefault="00A253AD" w:rsidP="00A253AD">
      <w:pPr>
        <w:pStyle w:val="aa"/>
        <w:keepNext/>
        <w:rPr>
          <w:rtl/>
        </w:rPr>
      </w:pPr>
      <w:r>
        <w:rPr>
          <w:rtl/>
        </w:rPr>
        <w:t>הצבעה</w:t>
      </w:r>
    </w:p>
    <w:p w:rsidR="00A253AD" w:rsidRDefault="00A253AD" w:rsidP="00A253AD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F1135E" w:rsidRDefault="00D11113" w:rsidP="00D11113">
      <w:pPr>
        <w:pStyle w:val="ab"/>
        <w:rPr>
          <w:rtl/>
        </w:rPr>
      </w:pPr>
      <w:r>
        <w:rPr>
          <w:rFonts w:hint="cs"/>
          <w:rtl/>
        </w:rPr>
        <w:t>הבקשה לפטור מחובת הנחה</w:t>
      </w:r>
      <w:r w:rsidRPr="00D11113">
        <w:rPr>
          <w:rtl/>
        </w:rPr>
        <w:t xml:space="preserve"> להצעת החוק להסדר ההימורים בספורט (תיקון מס'</w:t>
      </w:r>
      <w:r>
        <w:rPr>
          <w:rtl/>
        </w:rPr>
        <w:t xml:space="preserve"> 14 והוראת שעה), התשע"ט-2018</w:t>
      </w:r>
      <w:r w:rsidRPr="00D11113">
        <w:rPr>
          <w:rtl/>
        </w:rPr>
        <w:t xml:space="preserve">, </w:t>
      </w:r>
      <w:r>
        <w:rPr>
          <w:rFonts w:hint="cs"/>
          <w:rtl/>
        </w:rPr>
        <w:t xml:space="preserve"> </w:t>
      </w:r>
      <w:r w:rsidR="00A253AD">
        <w:rPr>
          <w:rFonts w:hint="cs"/>
          <w:rtl/>
        </w:rPr>
        <w:t>נתקבלה.</w:t>
      </w:r>
      <w:r w:rsidR="00F1135E">
        <w:rPr>
          <w:rtl/>
        </w:rPr>
        <w:t xml:space="preserve">   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f"/>
        <w:rPr>
          <w:rtl/>
        </w:rPr>
      </w:pPr>
      <w:bookmarkStart w:id="5" w:name="ET_yor_5279_8"/>
      <w:r w:rsidRPr="00D62C8F">
        <w:rPr>
          <w:rStyle w:val="TagStyle"/>
          <w:rtl/>
        </w:rPr>
        <w:t xml:space="preserve"> &lt;&lt; יור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"/>
    </w:p>
    <w:p w:rsidR="00A253AD" w:rsidRDefault="00A253AD" w:rsidP="00A253AD">
      <w:pPr>
        <w:pStyle w:val="KeepWithNext"/>
        <w:rPr>
          <w:rtl/>
        </w:rPr>
      </w:pPr>
    </w:p>
    <w:p w:rsidR="00E472A3" w:rsidRDefault="00D11113" w:rsidP="00A253AD">
      <w:pPr>
        <w:rPr>
          <w:rtl/>
        </w:rPr>
      </w:pPr>
      <w:r>
        <w:rPr>
          <w:rFonts w:hint="cs"/>
          <w:rtl/>
        </w:rPr>
        <w:t>ההחלטה התקבלה.</w:t>
      </w:r>
    </w:p>
    <w:p w:rsidR="00E472A3" w:rsidRDefault="00E472A3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E472A3" w:rsidRDefault="00E472A3" w:rsidP="00D62C8F">
      <w:pPr>
        <w:pStyle w:val="a0"/>
        <w:rPr>
          <w:rtl/>
        </w:rPr>
      </w:pPr>
      <w:bookmarkStart w:id="6" w:name="ET_subject_3_שינוי_שם_סיעת_הבית_הי_21"/>
      <w:r w:rsidRPr="00D62C8F">
        <w:rPr>
          <w:rStyle w:val="TagStyle"/>
          <w:rtl/>
        </w:rPr>
        <w:lastRenderedPageBreak/>
        <w:t xml:space="preserve"> &lt;&lt; נושא &gt;&gt;</w:t>
      </w:r>
      <w:r w:rsidRPr="00E472A3">
        <w:rPr>
          <w:rStyle w:val="TagStyle"/>
          <w:rtl/>
        </w:rPr>
        <w:t xml:space="preserve"> </w:t>
      </w:r>
      <w:r>
        <w:rPr>
          <w:rtl/>
        </w:rPr>
        <w:t>3. שינוי שם סיעת הבית היהודי בהתאם לסעי</w:t>
      </w:r>
      <w:r w:rsidR="00183C0D">
        <w:rPr>
          <w:rFonts w:hint="cs"/>
          <w:rtl/>
        </w:rPr>
        <w:t>פים</w:t>
      </w:r>
      <w:r>
        <w:rPr>
          <w:rtl/>
        </w:rPr>
        <w:t xml:space="preserve"> 9 ו-10 לתקנון הכנסת</w:t>
      </w:r>
      <w:r w:rsidRPr="00E472A3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6"/>
    </w:p>
    <w:p w:rsidR="00E472A3" w:rsidRDefault="00E472A3" w:rsidP="00E472A3">
      <w:pPr>
        <w:pStyle w:val="KeepWithNext"/>
        <w:rPr>
          <w:rtl/>
        </w:rPr>
      </w:pPr>
    </w:p>
    <w:p w:rsidR="00E472A3" w:rsidRDefault="00E472A3" w:rsidP="00E472A3">
      <w:pPr>
        <w:rPr>
          <w:rtl/>
        </w:rPr>
      </w:pPr>
    </w:p>
    <w:p w:rsidR="00E472A3" w:rsidRDefault="00E472A3" w:rsidP="00D62C8F">
      <w:pPr>
        <w:pStyle w:val="af"/>
        <w:rPr>
          <w:rtl/>
        </w:rPr>
      </w:pPr>
      <w:bookmarkStart w:id="7" w:name="ET_yor_5279_22"/>
      <w:r w:rsidRPr="00D62C8F">
        <w:rPr>
          <w:rStyle w:val="TagStyle"/>
          <w:rtl/>
        </w:rPr>
        <w:t xml:space="preserve"> &lt;&lt; יור &gt;&gt;</w:t>
      </w:r>
      <w:r w:rsidRPr="00E472A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472A3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"/>
    </w:p>
    <w:p w:rsidR="00E472A3" w:rsidRDefault="00E472A3" w:rsidP="00E472A3">
      <w:pPr>
        <w:ind w:firstLine="0"/>
        <w:rPr>
          <w:rtl/>
        </w:rPr>
      </w:pPr>
      <w:r>
        <w:rPr>
          <w:rtl/>
        </w:rPr>
        <w:t xml:space="preserve">    </w:t>
      </w:r>
    </w:p>
    <w:p w:rsidR="00A253AD" w:rsidRDefault="00E472A3" w:rsidP="00183C0D">
      <w:pPr>
        <w:rPr>
          <w:rtl/>
        </w:rPr>
      </w:pPr>
      <w:r w:rsidRPr="00E472A3">
        <w:rPr>
          <w:rtl/>
        </w:rPr>
        <w:t>שינוי שם סיעת הבית היהודי בהתאם לסעי</w:t>
      </w:r>
      <w:r w:rsidR="00183C0D">
        <w:rPr>
          <w:rFonts w:hint="cs"/>
          <w:rtl/>
        </w:rPr>
        <w:t>פים</w:t>
      </w:r>
      <w:r w:rsidRPr="00E472A3">
        <w:rPr>
          <w:rtl/>
        </w:rPr>
        <w:t xml:space="preserve"> 9 ו-10 לתקנון הכנסת</w:t>
      </w:r>
      <w:r w:rsidR="00D11113">
        <w:rPr>
          <w:rFonts w:hint="cs"/>
          <w:rtl/>
        </w:rPr>
        <w:t xml:space="preserve">. מכתב שקיבלנו: </w:t>
      </w:r>
      <w:bookmarkStart w:id="8" w:name="_ETM_Q1_1165645"/>
      <w:bookmarkEnd w:id="8"/>
      <w:r w:rsidR="00D11113">
        <w:rPr>
          <w:rFonts w:hint="cs"/>
          <w:rtl/>
        </w:rPr>
        <w:t>בהתאם לסעיף 9 וסעיף 10 לתקנון הכנסת אבקש לשנות</w:t>
      </w:r>
      <w:r w:rsidRPr="00E472A3">
        <w:rPr>
          <w:rFonts w:hint="cs"/>
          <w:rtl/>
        </w:rPr>
        <w:t xml:space="preserve"> </w:t>
      </w:r>
      <w:r w:rsidR="00D11113">
        <w:rPr>
          <w:rFonts w:hint="cs"/>
          <w:rtl/>
        </w:rPr>
        <w:t xml:space="preserve">את שם הסיעה ולהסיר את המילים "בראשות נפתלי בנט", </w:t>
      </w:r>
      <w:r w:rsidR="00A253AD">
        <w:rPr>
          <w:rFonts w:hint="cs"/>
          <w:rtl/>
        </w:rPr>
        <w:t xml:space="preserve">כך ששמה של הסיעה </w:t>
      </w:r>
      <w:r w:rsidR="00D11113">
        <w:rPr>
          <w:rFonts w:hint="cs"/>
          <w:rtl/>
        </w:rPr>
        <w:t xml:space="preserve">מעתה </w:t>
      </w:r>
      <w:r w:rsidR="00A253AD">
        <w:rPr>
          <w:rFonts w:hint="cs"/>
          <w:rtl/>
        </w:rPr>
        <w:t xml:space="preserve">יקרא </w:t>
      </w:r>
      <w:r w:rsidR="00D11113">
        <w:rPr>
          <w:rFonts w:hint="cs"/>
          <w:rtl/>
        </w:rPr>
        <w:t>"</w:t>
      </w:r>
      <w:r w:rsidR="00A253AD">
        <w:rPr>
          <w:rFonts w:hint="cs"/>
          <w:rtl/>
        </w:rPr>
        <w:t>הבית היהודי</w:t>
      </w:r>
      <w:r w:rsidR="00D11113">
        <w:rPr>
          <w:rFonts w:hint="cs"/>
          <w:rtl/>
        </w:rPr>
        <w:t xml:space="preserve">" בלבד. אני מבקש לאשר את הבקשה. מי בעד הורדת שמו של נפתלי בנט משם הסיעה? </w:t>
      </w:r>
      <w:bookmarkStart w:id="9" w:name="_ETM_Q1_1219476"/>
      <w:bookmarkEnd w:id="9"/>
      <w:r w:rsidR="00D11113">
        <w:rPr>
          <w:rFonts w:hint="cs"/>
          <w:rtl/>
        </w:rPr>
        <w:t>מי נגד? מי נמנע?</w:t>
      </w:r>
      <w:r w:rsidR="00A253AD">
        <w:rPr>
          <w:rtl/>
        </w:rPr>
        <w:t xml:space="preserve"> </w:t>
      </w:r>
    </w:p>
    <w:p w:rsidR="00A253AD" w:rsidRDefault="00A253AD" w:rsidP="00A253AD">
      <w:pPr>
        <w:rPr>
          <w:rtl/>
        </w:rPr>
      </w:pPr>
    </w:p>
    <w:p w:rsidR="00A253AD" w:rsidRDefault="00A253AD" w:rsidP="00A253AD">
      <w:pPr>
        <w:pStyle w:val="aa"/>
        <w:keepNext/>
        <w:rPr>
          <w:rtl/>
        </w:rPr>
      </w:pPr>
      <w:r>
        <w:rPr>
          <w:rtl/>
        </w:rPr>
        <w:t>הצבעה</w:t>
      </w:r>
    </w:p>
    <w:p w:rsidR="00A253AD" w:rsidRDefault="00A253AD" w:rsidP="00A253AD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A253AD" w:rsidRDefault="00D11113" w:rsidP="00A253AD">
      <w:pPr>
        <w:pStyle w:val="ab"/>
        <w:rPr>
          <w:rtl/>
        </w:rPr>
      </w:pPr>
      <w:r>
        <w:rPr>
          <w:rFonts w:hint="cs"/>
          <w:rtl/>
        </w:rPr>
        <w:t xml:space="preserve">הבקשה </w:t>
      </w:r>
      <w:bookmarkStart w:id="10" w:name="_ETM_Q1_1198448"/>
      <w:bookmarkEnd w:id="10"/>
      <w:r>
        <w:rPr>
          <w:rFonts w:hint="cs"/>
          <w:rtl/>
        </w:rPr>
        <w:t>ל</w:t>
      </w:r>
      <w:r w:rsidRPr="00D11113">
        <w:rPr>
          <w:rtl/>
        </w:rPr>
        <w:t xml:space="preserve">שינוי שם סיעת הבית היהודי </w:t>
      </w:r>
      <w:r w:rsidR="00A253AD">
        <w:rPr>
          <w:rFonts w:hint="cs"/>
          <w:rtl/>
        </w:rPr>
        <w:t>נתקבלה.</w:t>
      </w:r>
      <w:r w:rsidR="00A253AD">
        <w:rPr>
          <w:rtl/>
        </w:rPr>
        <w:t xml:space="preserve">   </w:t>
      </w:r>
    </w:p>
    <w:p w:rsidR="00AA6EFE" w:rsidRDefault="00AA6EFE" w:rsidP="00AA6EFE">
      <w:pPr>
        <w:rPr>
          <w:rtl/>
        </w:rPr>
      </w:pPr>
    </w:p>
    <w:p w:rsidR="00AA6EFE" w:rsidRDefault="00AA6EFE" w:rsidP="00D62C8F">
      <w:pPr>
        <w:pStyle w:val="af"/>
        <w:rPr>
          <w:rtl/>
        </w:rPr>
      </w:pPr>
      <w:bookmarkStart w:id="11" w:name="ET_yor_5279_28"/>
      <w:r w:rsidRPr="00D62C8F">
        <w:rPr>
          <w:rStyle w:val="TagStyle"/>
          <w:rtl/>
        </w:rPr>
        <w:t xml:space="preserve"> &lt;&lt; יור &gt;&gt;</w:t>
      </w:r>
      <w:r w:rsidRPr="00AA6EF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A6EFE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"/>
    </w:p>
    <w:p w:rsidR="00AA6EFE" w:rsidRDefault="00AA6EFE" w:rsidP="00AA6EFE">
      <w:pPr>
        <w:pStyle w:val="KeepWithNext"/>
        <w:rPr>
          <w:rtl/>
        </w:rPr>
      </w:pPr>
    </w:p>
    <w:p w:rsidR="00AA6EFE" w:rsidRPr="00AA6EFE" w:rsidRDefault="00AA6EFE" w:rsidP="00AA6EFE">
      <w:pPr>
        <w:rPr>
          <w:rtl/>
        </w:rPr>
      </w:pPr>
      <w:r>
        <w:rPr>
          <w:rtl/>
        </w:rPr>
        <w:t xml:space="preserve">  </w:t>
      </w:r>
      <w:r w:rsidR="00D11113">
        <w:rPr>
          <w:rFonts w:hint="cs"/>
          <w:rtl/>
        </w:rPr>
        <w:t>ההחלטה התקבלה ומהיום זה "סיעת הבית היהודי" בלבד.</w:t>
      </w:r>
    </w:p>
    <w:p w:rsidR="00AA6EFE" w:rsidRDefault="00AA6EFE" w:rsidP="00AA6EFE">
      <w:pPr>
        <w:pStyle w:val="a0"/>
        <w:keepNext/>
        <w:rPr>
          <w:rFonts w:asciiTheme="minorHAnsi" w:hAnsiTheme="minorHAnsi"/>
        </w:rPr>
      </w:pPr>
    </w:p>
    <w:p w:rsidR="00AA6EFE" w:rsidRDefault="00AA6EFE">
      <w:pPr>
        <w:bidi w:val="0"/>
        <w:spacing w:line="240" w:lineRule="auto"/>
        <w:ind w:firstLine="0"/>
        <w:jc w:val="left"/>
        <w:rPr>
          <w:rFonts w:ascii="David" w:hAnsi="David"/>
          <w:b/>
          <w:bCs/>
          <w:u w:val="single"/>
          <w:rtl/>
        </w:rPr>
      </w:pPr>
      <w:r>
        <w:rPr>
          <w:rtl/>
        </w:rPr>
        <w:br w:type="page"/>
      </w:r>
    </w:p>
    <w:p w:rsidR="00AA6EFE" w:rsidRDefault="00AA6EFE" w:rsidP="00AA6EFE">
      <w:pPr>
        <w:pStyle w:val="a0"/>
        <w:keepNext/>
        <w:rPr>
          <w:rtl/>
        </w:rPr>
      </w:pPr>
      <w:r w:rsidRPr="00AA6EFE">
        <w:rPr>
          <w:rStyle w:val="TagStyle"/>
          <w:rtl/>
        </w:rPr>
        <w:t xml:space="preserve"> &lt;&lt; נושא &gt;&gt; </w:t>
      </w:r>
      <w:r>
        <w:rPr>
          <w:rtl/>
        </w:rPr>
        <w:t xml:space="preserve">קביעת ועדה משותפת לדיון בהצעות החוק הבאות: </w:t>
      </w:r>
    </w:p>
    <w:p w:rsidR="00E472A3" w:rsidRPr="00AA6EFE" w:rsidRDefault="00E472A3" w:rsidP="00AA6EFE">
      <w:pPr>
        <w:jc w:val="center"/>
        <w:rPr>
          <w:rFonts w:ascii="David" w:hAnsi="David"/>
          <w:b/>
          <w:bCs/>
          <w:u w:val="single"/>
          <w:rtl/>
        </w:rPr>
      </w:pPr>
      <w:r w:rsidRPr="00AA6EFE">
        <w:rPr>
          <w:rFonts w:ascii="David" w:hAnsi="David"/>
          <w:b/>
          <w:bCs/>
          <w:u w:val="single"/>
          <w:rtl/>
        </w:rPr>
        <w:t>א. הצ"ח לשכת עורכי הדין (תיקון – ציוני מבחני ההסמכה), התשע"ט-2018, (פ/5994/20), של חה"כ אסנת מארק.</w:t>
      </w:r>
    </w:p>
    <w:p w:rsidR="00D62C8F" w:rsidRDefault="00D62C8F" w:rsidP="00D62C8F">
      <w:pPr>
        <w:pStyle w:val="a0"/>
        <w:rPr>
          <w:rtl/>
        </w:rPr>
      </w:pPr>
      <w:bookmarkStart w:id="12" w:name="ET_subject_ב_הצח_לשכת_עורכי_הדין_ת_33"/>
      <w:r w:rsidRPr="00D62C8F">
        <w:rPr>
          <w:rStyle w:val="TagStyle"/>
          <w:rtl/>
        </w:rPr>
        <w:t xml:space="preserve"> &lt;&lt; נושא &gt;&gt; </w:t>
      </w:r>
      <w:r>
        <w:rPr>
          <w:rtl/>
        </w:rPr>
        <w:t>ב. הצ"ח לשכת עורכי הדין (תיקון – הוספת סמכות שר המשפטים למתן תוספת ניקוד למבחני הלשכה), התשע"ט-2018 (פ/5996/20), של חה"כ אמיר אוחנה.</w:t>
      </w:r>
      <w:r w:rsidRPr="00D62C8F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bookmarkEnd w:id="12"/>
    <w:p w:rsidR="00E472A3" w:rsidRDefault="00D62C8F" w:rsidP="00AA6EFE">
      <w:pPr>
        <w:pStyle w:val="a0"/>
        <w:keepNext/>
        <w:rPr>
          <w:rtl/>
        </w:rPr>
      </w:pPr>
      <w:r>
        <w:rPr>
          <w:rtl/>
        </w:rPr>
        <w:t xml:space="preserve"> </w:t>
      </w:r>
      <w:r w:rsidR="00E472A3">
        <w:rPr>
          <w:rtl/>
        </w:rPr>
        <w:t>ג.</w:t>
      </w:r>
      <w:r w:rsidR="00E472A3" w:rsidRPr="00E472A3">
        <w:rPr>
          <w:rtl/>
        </w:rPr>
        <w:t xml:space="preserve"> הצ"ח לשכת עורכי הדין (שינוי סף המעבר), התשע"ט-2018 (פ/5995/20), של חב</w:t>
      </w:r>
      <w:r w:rsidR="00AA6EFE">
        <w:rPr>
          <w:rtl/>
        </w:rPr>
        <w:t>רי הכנסת עיסאווי פריג' וחיליק</w:t>
      </w:r>
      <w:r w:rsidR="00AA6EFE">
        <w:rPr>
          <w:rFonts w:hint="cs"/>
          <w:rtl/>
        </w:rPr>
        <w:t xml:space="preserve"> </w:t>
      </w:r>
      <w:r w:rsidR="00E472A3">
        <w:rPr>
          <w:rtl/>
        </w:rPr>
        <w:t>בר</w:t>
      </w:r>
      <w:r w:rsidR="00AA6EFE">
        <w:rPr>
          <w:rFonts w:hint="cs"/>
          <w:rtl/>
        </w:rPr>
        <w:t>.</w:t>
      </w:r>
      <w:r w:rsidR="00E472A3" w:rsidRPr="00E472A3">
        <w:rPr>
          <w:rStyle w:val="TagStyle"/>
          <w:rtl/>
        </w:rPr>
        <w:t xml:space="preserve"> &lt;&lt; נושא &gt;&gt;</w:t>
      </w:r>
    </w:p>
    <w:p w:rsidR="00E472A3" w:rsidRDefault="00E472A3" w:rsidP="00D11113">
      <w:pPr>
        <w:ind w:firstLine="0"/>
        <w:rPr>
          <w:rtl/>
        </w:rPr>
      </w:pPr>
      <w:r>
        <w:rPr>
          <w:rtl/>
        </w:rPr>
        <w:t xml:space="preserve">  </w:t>
      </w:r>
    </w:p>
    <w:p w:rsidR="00E472A3" w:rsidRDefault="00E472A3" w:rsidP="00D62C8F">
      <w:pPr>
        <w:pStyle w:val="af"/>
        <w:rPr>
          <w:rtl/>
        </w:rPr>
      </w:pPr>
      <w:bookmarkStart w:id="13" w:name="ET_yor_5279_24"/>
      <w:r w:rsidRPr="00D62C8F">
        <w:rPr>
          <w:rStyle w:val="TagStyle"/>
          <w:rtl/>
        </w:rPr>
        <w:t xml:space="preserve"> &lt;&lt; יור &gt;&gt;</w:t>
      </w:r>
      <w:r w:rsidRPr="00E472A3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472A3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"/>
    </w:p>
    <w:p w:rsidR="00E472A3" w:rsidRDefault="00E472A3" w:rsidP="00E472A3">
      <w:pPr>
        <w:pStyle w:val="KeepWithNext"/>
        <w:rPr>
          <w:rtl/>
        </w:rPr>
      </w:pPr>
    </w:p>
    <w:p w:rsidR="00A253AD" w:rsidRDefault="00183C0D" w:rsidP="006769AC">
      <w:pPr>
        <w:rPr>
          <w:rtl/>
        </w:rPr>
      </w:pPr>
      <w:r>
        <w:rPr>
          <w:rFonts w:hint="cs"/>
          <w:rtl/>
        </w:rPr>
        <w:t>ה</w:t>
      </w:r>
      <w:r w:rsidR="006769AC">
        <w:rPr>
          <w:rFonts w:hint="cs"/>
          <w:rtl/>
        </w:rPr>
        <w:t xml:space="preserve">נושא </w:t>
      </w:r>
      <w:r>
        <w:rPr>
          <w:rFonts w:hint="cs"/>
          <w:rtl/>
        </w:rPr>
        <w:t>ה</w:t>
      </w:r>
      <w:r w:rsidR="006769AC">
        <w:rPr>
          <w:rFonts w:hint="cs"/>
          <w:rtl/>
        </w:rPr>
        <w:t xml:space="preserve">אחרון </w:t>
      </w:r>
      <w:r>
        <w:rPr>
          <w:rFonts w:hint="cs"/>
          <w:rtl/>
        </w:rPr>
        <w:t xml:space="preserve">הוא </w:t>
      </w:r>
      <w:r w:rsidR="006769AC">
        <w:rPr>
          <w:rFonts w:hint="cs"/>
          <w:rtl/>
        </w:rPr>
        <w:t xml:space="preserve">בעניין הוועדה המשותפת לחוק המתמחים. </w:t>
      </w:r>
      <w:r w:rsidR="00E472A3">
        <w:rPr>
          <w:rFonts w:hint="cs"/>
          <w:rtl/>
        </w:rPr>
        <w:t>אין לך ב</w:t>
      </w:r>
      <w:r w:rsidR="00A253AD">
        <w:rPr>
          <w:rFonts w:hint="cs"/>
          <w:rtl/>
        </w:rPr>
        <w:t>עיה עם זה</w:t>
      </w:r>
      <w:r w:rsidR="006769AC">
        <w:rPr>
          <w:rFonts w:hint="cs"/>
          <w:rtl/>
        </w:rPr>
        <w:t>, נכון</w:t>
      </w:r>
      <w:r w:rsidR="00A253AD">
        <w:rPr>
          <w:rFonts w:hint="cs"/>
          <w:rtl/>
        </w:rPr>
        <w:t>?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"/>
        <w:rPr>
          <w:rtl/>
        </w:rPr>
      </w:pPr>
      <w:bookmarkStart w:id="14" w:name="ET_knessetmember_5423_10"/>
      <w:r w:rsidRPr="00D62C8F">
        <w:rPr>
          <w:rStyle w:val="TagStyle"/>
          <w:rtl/>
        </w:rPr>
        <w:t xml:space="preserve"> &lt;&lt; דובר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ניסן סלומינסקי (הבית היהודי):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"/>
    </w:p>
    <w:p w:rsidR="00A253AD" w:rsidRDefault="00A253AD" w:rsidP="00A253AD">
      <w:pPr>
        <w:pStyle w:val="KeepWithNext"/>
        <w:rPr>
          <w:rtl/>
        </w:rPr>
      </w:pPr>
    </w:p>
    <w:p w:rsidR="00A253AD" w:rsidRDefault="00A253AD" w:rsidP="00A253AD">
      <w:pPr>
        <w:rPr>
          <w:rtl/>
        </w:rPr>
      </w:pPr>
      <w:r>
        <w:rPr>
          <w:rFonts w:hint="cs"/>
          <w:rtl/>
        </w:rPr>
        <w:t>הבנתי שהקמת</w:t>
      </w:r>
      <w:r w:rsidR="006769AC">
        <w:rPr>
          <w:rFonts w:hint="cs"/>
          <w:rtl/>
        </w:rPr>
        <w:t xml:space="preserve"> כבר</w:t>
      </w:r>
      <w:r>
        <w:rPr>
          <w:rFonts w:hint="cs"/>
          <w:rtl/>
        </w:rPr>
        <w:t>.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f"/>
        <w:rPr>
          <w:rtl/>
        </w:rPr>
      </w:pPr>
      <w:bookmarkStart w:id="15" w:name="ET_yor_5279_11"/>
      <w:r w:rsidRPr="00D62C8F">
        <w:rPr>
          <w:rStyle w:val="TagStyle"/>
          <w:rtl/>
        </w:rPr>
        <w:t xml:space="preserve"> &lt;&lt; יור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"/>
    </w:p>
    <w:p w:rsidR="00A253AD" w:rsidRDefault="00A253AD" w:rsidP="00A253AD">
      <w:pPr>
        <w:pStyle w:val="KeepWithNext"/>
        <w:rPr>
          <w:rtl/>
        </w:rPr>
      </w:pPr>
    </w:p>
    <w:p w:rsidR="00A253AD" w:rsidRDefault="006769AC" w:rsidP="00A253AD">
      <w:pPr>
        <w:rPr>
          <w:rtl/>
        </w:rPr>
      </w:pPr>
      <w:r>
        <w:rPr>
          <w:rFonts w:hint="cs"/>
          <w:rtl/>
        </w:rPr>
        <w:t xml:space="preserve">אני עכשיו רוצה להקים. השמות מקובלים עליך? 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"/>
        <w:rPr>
          <w:rtl/>
        </w:rPr>
      </w:pPr>
      <w:bookmarkStart w:id="16" w:name="ET_knessetmember_5423_12"/>
      <w:r w:rsidRPr="00D62C8F">
        <w:rPr>
          <w:rStyle w:val="TagStyle"/>
          <w:rtl/>
        </w:rPr>
        <w:t xml:space="preserve"> &lt;&lt; דובר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ניסן סלומינסקי (הבית היהודי):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"/>
    </w:p>
    <w:p w:rsidR="00A253AD" w:rsidRDefault="00A253AD" w:rsidP="00A253AD">
      <w:pPr>
        <w:pStyle w:val="KeepWithNext"/>
        <w:rPr>
          <w:rtl/>
        </w:rPr>
      </w:pPr>
    </w:p>
    <w:p w:rsidR="00A253AD" w:rsidRDefault="006769AC" w:rsidP="00A253AD">
      <w:pPr>
        <w:rPr>
          <w:rtl/>
        </w:rPr>
      </w:pPr>
      <w:r>
        <w:rPr>
          <w:rFonts w:hint="cs"/>
          <w:rtl/>
        </w:rPr>
        <w:t xml:space="preserve">הרי </w:t>
      </w:r>
      <w:r w:rsidR="00A253AD">
        <w:rPr>
          <w:rFonts w:hint="cs"/>
          <w:rtl/>
        </w:rPr>
        <w:t>גם אם אני אגיד שאני רוצה שזה יהיה ב</w:t>
      </w:r>
      <w:r>
        <w:rPr>
          <w:rFonts w:hint="cs"/>
          <w:rtl/>
        </w:rPr>
        <w:t>וועדת החוקה זה לא יעזור לי.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f"/>
        <w:rPr>
          <w:rtl/>
        </w:rPr>
      </w:pPr>
      <w:bookmarkStart w:id="17" w:name="ET_yor_5279_13"/>
      <w:r w:rsidRPr="00D62C8F">
        <w:rPr>
          <w:rStyle w:val="TagStyle"/>
          <w:rtl/>
        </w:rPr>
        <w:t xml:space="preserve"> &lt;&lt; יור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"/>
    </w:p>
    <w:p w:rsidR="00A253AD" w:rsidRDefault="00A253AD" w:rsidP="00A253AD">
      <w:pPr>
        <w:pStyle w:val="KeepWithNext"/>
        <w:rPr>
          <w:rtl/>
        </w:rPr>
      </w:pPr>
    </w:p>
    <w:p w:rsidR="00A253AD" w:rsidRDefault="006769AC" w:rsidP="00A253AD">
      <w:pPr>
        <w:rPr>
          <w:rtl/>
        </w:rPr>
      </w:pPr>
      <w:r>
        <w:rPr>
          <w:rFonts w:hint="cs"/>
          <w:rtl/>
        </w:rPr>
        <w:t xml:space="preserve">האמת </w:t>
      </w:r>
      <w:bookmarkStart w:id="18" w:name="_ETM_Q1_1264434"/>
      <w:bookmarkEnd w:id="18"/>
      <w:r>
        <w:rPr>
          <w:rFonts w:hint="cs"/>
          <w:rtl/>
        </w:rPr>
        <w:t xml:space="preserve">שכן, אבל עדיין אני רוצה שזה יבוא גם מהלב. </w:t>
      </w:r>
      <w:r w:rsidR="00A253AD">
        <w:rPr>
          <w:rFonts w:hint="cs"/>
          <w:rtl/>
        </w:rPr>
        <w:t xml:space="preserve">עכשיו אתה כבר לא עם איילת באותה מפלגה </w:t>
      </w:r>
      <w:r>
        <w:rPr>
          <w:rFonts w:hint="cs"/>
          <w:rtl/>
        </w:rPr>
        <w:t xml:space="preserve">אז </w:t>
      </w:r>
      <w:bookmarkStart w:id="19" w:name="_ETM_Q1_1273075"/>
      <w:bookmarkEnd w:id="19"/>
      <w:r>
        <w:rPr>
          <w:rFonts w:hint="cs"/>
          <w:rtl/>
        </w:rPr>
        <w:t xml:space="preserve">אתה לא חייב לעשות את מה שהיא </w:t>
      </w:r>
      <w:r w:rsidR="00EF10D9">
        <w:rPr>
          <w:rFonts w:hint="cs"/>
          <w:rtl/>
        </w:rPr>
        <w:t>אומרת לך.</w:t>
      </w:r>
    </w:p>
    <w:p w:rsidR="009C53B4" w:rsidRDefault="009C53B4" w:rsidP="00A253AD">
      <w:pPr>
        <w:rPr>
          <w:rtl/>
        </w:rPr>
      </w:pPr>
    </w:p>
    <w:p w:rsidR="009C53B4" w:rsidRDefault="009C53B4" w:rsidP="00D62C8F">
      <w:pPr>
        <w:pStyle w:val="a"/>
        <w:rPr>
          <w:rtl/>
        </w:rPr>
      </w:pPr>
      <w:bookmarkStart w:id="20" w:name="ET_knessetmember_5423_26"/>
      <w:r w:rsidRPr="00D62C8F">
        <w:rPr>
          <w:rStyle w:val="TagStyle"/>
          <w:rtl/>
        </w:rPr>
        <w:t xml:space="preserve"> &lt;&lt; דובר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ניסן סלומינסקי (הבית היהודי):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"/>
    </w:p>
    <w:p w:rsidR="009C53B4" w:rsidRDefault="009C53B4" w:rsidP="009C53B4">
      <w:pPr>
        <w:pStyle w:val="KeepWithNext"/>
        <w:rPr>
          <w:rtl/>
        </w:rPr>
      </w:pPr>
    </w:p>
    <w:p w:rsidR="009C53B4" w:rsidRDefault="009C53B4" w:rsidP="009C53B4">
      <w:pPr>
        <w:rPr>
          <w:rtl/>
        </w:rPr>
      </w:pPr>
      <w:r>
        <w:rPr>
          <w:rFonts w:hint="cs"/>
          <w:rtl/>
        </w:rPr>
        <w:t>אין לך רוב פה.</w:t>
      </w:r>
      <w:r>
        <w:rPr>
          <w:rtl/>
        </w:rPr>
        <w:t xml:space="preserve">  </w:t>
      </w:r>
    </w:p>
    <w:p w:rsidR="00A253AD" w:rsidRDefault="00A253AD" w:rsidP="00A253AD">
      <w:pPr>
        <w:rPr>
          <w:rtl/>
        </w:rPr>
      </w:pPr>
    </w:p>
    <w:p w:rsidR="00A253AD" w:rsidRDefault="00A253AD" w:rsidP="00D62C8F">
      <w:pPr>
        <w:pStyle w:val="af"/>
        <w:rPr>
          <w:rtl/>
        </w:rPr>
      </w:pPr>
      <w:bookmarkStart w:id="21" w:name="ET_yor_5279_14"/>
      <w:r w:rsidRPr="00D62C8F">
        <w:rPr>
          <w:rStyle w:val="TagStyle"/>
          <w:rtl/>
        </w:rPr>
        <w:t xml:space="preserve"> &lt;&lt; יור &gt;&gt;</w:t>
      </w:r>
      <w:r w:rsidRPr="00A253A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A253AD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"/>
    </w:p>
    <w:p w:rsidR="00A253AD" w:rsidRDefault="00A253AD" w:rsidP="00A253AD">
      <w:pPr>
        <w:pStyle w:val="KeepWithNext"/>
        <w:rPr>
          <w:rtl/>
        </w:rPr>
      </w:pPr>
    </w:p>
    <w:p w:rsidR="00183C0D" w:rsidRDefault="009C53B4" w:rsidP="009C53B4">
      <w:pPr>
        <w:rPr>
          <w:rtl/>
        </w:rPr>
      </w:pPr>
      <w:r>
        <w:rPr>
          <w:rFonts w:hint="cs"/>
          <w:rtl/>
        </w:rPr>
        <w:t>יש רוב.</w:t>
      </w:r>
      <w:bookmarkStart w:id="22" w:name="_ETM_Q1_1281961"/>
      <w:bookmarkStart w:id="23" w:name="_ETM_Q1_1282055"/>
      <w:bookmarkEnd w:id="22"/>
      <w:bookmarkEnd w:id="23"/>
      <w:r>
        <w:rPr>
          <w:rFonts w:hint="cs"/>
          <w:rtl/>
        </w:rPr>
        <w:t xml:space="preserve"> אני רוצה לעבור להצעת הקמת</w:t>
      </w:r>
      <w:r w:rsidRPr="009C53B4">
        <w:rPr>
          <w:rtl/>
        </w:rPr>
        <w:t xml:space="preserve"> ועדה משותפת לדיון בהצעות החוק הבאות: </w:t>
      </w:r>
      <w:r>
        <w:rPr>
          <w:rtl/>
        </w:rPr>
        <w:t>הצ"ח לשכת עורכי הדין (תיקון – ציוני מבחני ההסמכה), התשע"ט-2018 (פ/5994/20), של חה"כ אסנת מארק</w:t>
      </w:r>
      <w:r>
        <w:rPr>
          <w:rFonts w:hint="cs"/>
          <w:rtl/>
        </w:rPr>
        <w:t xml:space="preserve">; </w:t>
      </w:r>
      <w:r>
        <w:rPr>
          <w:rtl/>
        </w:rPr>
        <w:t>הצ"ח לשכת עורכי הדין (תיקון – הוספת סמכות שר המשפטים למתן תוספת ניקוד למבחני הלשכה), התשע"ט-2018 (פ/5996/20), של חה"כ אמיר אוחנה</w:t>
      </w:r>
      <w:r>
        <w:rPr>
          <w:rFonts w:hint="cs"/>
          <w:rtl/>
        </w:rPr>
        <w:t xml:space="preserve">; </w:t>
      </w:r>
      <w:r>
        <w:rPr>
          <w:rtl/>
        </w:rPr>
        <w:t>הצ"ח לשכת עורכי הדין (שינוי סף המעבר), התשע"ט-2018 (פ/5995/20), של חברי הכנסת עיסאווי פריג' וחיליק בר.</w:t>
      </w:r>
      <w:r>
        <w:rPr>
          <w:rFonts w:hint="cs"/>
          <w:rtl/>
        </w:rPr>
        <w:t xml:space="preserve"> </w:t>
      </w:r>
    </w:p>
    <w:p w:rsidR="00183C0D" w:rsidRDefault="00183C0D" w:rsidP="009C53B4">
      <w:pPr>
        <w:rPr>
          <w:rtl/>
        </w:rPr>
      </w:pPr>
    </w:p>
    <w:p w:rsidR="00FF4B5C" w:rsidRDefault="009C53B4" w:rsidP="00183C0D">
      <w:pPr>
        <w:rPr>
          <w:rtl/>
        </w:rPr>
      </w:pPr>
      <w:r>
        <w:rPr>
          <w:rFonts w:hint="cs"/>
          <w:rtl/>
        </w:rPr>
        <w:t>להלן שמות חברי הוועדה</w:t>
      </w:r>
      <w:r w:rsidR="00183C0D">
        <w:rPr>
          <w:rFonts w:hint="cs"/>
          <w:rtl/>
        </w:rPr>
        <w:t>:</w:t>
      </w:r>
      <w:r w:rsidRPr="009C53B4">
        <w:rPr>
          <w:rtl/>
        </w:rPr>
        <w:t xml:space="preserve"> </w:t>
      </w:r>
      <w:r>
        <w:rPr>
          <w:rtl/>
        </w:rPr>
        <w:t>מטעם ועדת החוקה, חוק ומשפט</w:t>
      </w:r>
      <w:r w:rsidR="00183C0D">
        <w:rPr>
          <w:rFonts w:hint="cs"/>
          <w:rtl/>
        </w:rPr>
        <w:t xml:space="preserve"> </w:t>
      </w:r>
      <w:r w:rsidR="00183C0D">
        <w:rPr>
          <w:rtl/>
        </w:rPr>
        <w:t>–</w:t>
      </w:r>
      <w:r w:rsidRPr="009C53B4">
        <w:rPr>
          <w:rtl/>
        </w:rPr>
        <w:t xml:space="preserve"> </w:t>
      </w:r>
      <w:r>
        <w:rPr>
          <w:rFonts w:hint="cs"/>
          <w:rtl/>
        </w:rPr>
        <w:t xml:space="preserve">חברת הכנסת </w:t>
      </w:r>
      <w:r>
        <w:rPr>
          <w:rtl/>
        </w:rPr>
        <w:t>נורית קורן</w:t>
      </w:r>
      <w:r>
        <w:rPr>
          <w:rFonts w:hint="cs"/>
          <w:rtl/>
        </w:rPr>
        <w:t>, חברת הכנסת</w:t>
      </w:r>
      <w:r w:rsidRPr="009C53B4">
        <w:rPr>
          <w:rtl/>
        </w:rPr>
        <w:t xml:space="preserve"> </w:t>
      </w:r>
      <w:r>
        <w:rPr>
          <w:rtl/>
        </w:rPr>
        <w:t>א</w:t>
      </w:r>
      <w:r>
        <w:rPr>
          <w:rFonts w:hint="cs"/>
          <w:rtl/>
        </w:rPr>
        <w:t>ו</w:t>
      </w:r>
      <w:r>
        <w:rPr>
          <w:rtl/>
        </w:rPr>
        <w:t>סנת מארק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מיכאל מלכיאלי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ניסן סלומינסקי</w:t>
      </w:r>
      <w:r>
        <w:rPr>
          <w:rFonts w:hint="cs"/>
          <w:rtl/>
        </w:rPr>
        <w:t>, חברת הכנסת</w:t>
      </w:r>
      <w:r w:rsidRPr="009C53B4">
        <w:rPr>
          <w:rtl/>
        </w:rPr>
        <w:t xml:space="preserve"> </w:t>
      </w:r>
      <w:r>
        <w:rPr>
          <w:rtl/>
        </w:rPr>
        <w:t>מיכל רוזין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יוסף ג'בארין</w:t>
      </w:r>
      <w:r w:rsidR="00183C0D">
        <w:rPr>
          <w:rFonts w:hint="cs"/>
          <w:rtl/>
        </w:rPr>
        <w:t>;</w:t>
      </w:r>
      <w:r w:rsidRPr="009C53B4">
        <w:rPr>
          <w:rtl/>
        </w:rPr>
        <w:t xml:space="preserve"> </w:t>
      </w:r>
      <w:r>
        <w:rPr>
          <w:rtl/>
        </w:rPr>
        <w:t>מטעם ועדת הכנסת</w:t>
      </w:r>
      <w:r w:rsidR="00183C0D">
        <w:rPr>
          <w:rFonts w:hint="cs"/>
          <w:rtl/>
        </w:rPr>
        <w:t xml:space="preserve"> </w:t>
      </w:r>
      <w:r w:rsidR="00183C0D">
        <w:rPr>
          <w:rtl/>
        </w:rPr>
        <w:t>–</w:t>
      </w:r>
      <w:r>
        <w:rPr>
          <w:rFonts w:hint="cs"/>
          <w:rtl/>
        </w:rPr>
        <w:t xml:space="preserve"> חבר הכנסת </w:t>
      </w:r>
      <w:r>
        <w:rPr>
          <w:rtl/>
        </w:rPr>
        <w:t>אחמד טיבי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יואל חסון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ישראל אייכלר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יואב בן-צור</w:t>
      </w:r>
      <w:r>
        <w:rPr>
          <w:rFonts w:hint="cs"/>
          <w:rtl/>
        </w:rPr>
        <w:t>, חבר הכנסת</w:t>
      </w:r>
      <w:r w:rsidRPr="009C53B4">
        <w:rPr>
          <w:rtl/>
        </w:rPr>
        <w:t xml:space="preserve"> </w:t>
      </w:r>
      <w:r>
        <w:rPr>
          <w:rtl/>
        </w:rPr>
        <w:t>אמיר אוחנה</w:t>
      </w:r>
      <w:r>
        <w:rPr>
          <w:rFonts w:hint="cs"/>
          <w:rtl/>
        </w:rPr>
        <w:t xml:space="preserve"> </w:t>
      </w:r>
      <w:bookmarkStart w:id="24" w:name="_ETM_Q1_1323191"/>
      <w:bookmarkEnd w:id="24"/>
      <w:r>
        <w:rPr>
          <w:rFonts w:hint="cs"/>
          <w:rtl/>
        </w:rPr>
        <w:t>ואנוכי, חבר הכנסת</w:t>
      </w:r>
      <w:r w:rsidRPr="009C53B4">
        <w:rPr>
          <w:rtl/>
        </w:rPr>
        <w:t xml:space="preserve"> </w:t>
      </w:r>
      <w:r>
        <w:rPr>
          <w:rtl/>
        </w:rPr>
        <w:t>מיקי (מכלוף) זוהר</w:t>
      </w:r>
      <w:r>
        <w:rPr>
          <w:rFonts w:hint="cs"/>
          <w:rtl/>
        </w:rPr>
        <w:t>, יושב-ראש הוועדה.</w:t>
      </w:r>
      <w:bookmarkStart w:id="25" w:name="_ETM_Q1_1297462"/>
      <w:bookmarkStart w:id="26" w:name="_ETM_Q1_1297553"/>
      <w:bookmarkEnd w:id="25"/>
      <w:bookmarkEnd w:id="26"/>
      <w:r>
        <w:rPr>
          <w:rFonts w:hint="cs"/>
          <w:rtl/>
        </w:rPr>
        <w:t xml:space="preserve"> מי בעד? מי נגד? מי נמנע?</w:t>
      </w:r>
    </w:p>
    <w:p w:rsidR="00E472A3" w:rsidRDefault="00E472A3" w:rsidP="00E472A3">
      <w:pPr>
        <w:rPr>
          <w:rtl/>
        </w:rPr>
      </w:pPr>
    </w:p>
    <w:p w:rsidR="00FF4B5C" w:rsidRDefault="00FF4B5C" w:rsidP="00FF4B5C">
      <w:pPr>
        <w:pStyle w:val="aa"/>
        <w:keepNext/>
        <w:rPr>
          <w:rtl/>
        </w:rPr>
      </w:pPr>
      <w:r>
        <w:rPr>
          <w:rtl/>
        </w:rPr>
        <w:t>הצבעה</w:t>
      </w:r>
    </w:p>
    <w:p w:rsidR="00FF4B5C" w:rsidRDefault="00FF4B5C" w:rsidP="00FF4B5C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FF4B5C" w:rsidRDefault="0058439F" w:rsidP="00FF4B5C">
      <w:pPr>
        <w:pStyle w:val="ab"/>
        <w:rPr>
          <w:rtl/>
        </w:rPr>
      </w:pPr>
      <w:r>
        <w:rPr>
          <w:rFonts w:hint="cs"/>
          <w:rtl/>
        </w:rPr>
        <w:t>הבקשה ל</w:t>
      </w:r>
      <w:r w:rsidRPr="0058439F">
        <w:rPr>
          <w:rtl/>
        </w:rPr>
        <w:t xml:space="preserve">קביעת ועדה משותפת לדיון </w:t>
      </w:r>
      <w:r>
        <w:rPr>
          <w:rFonts w:hint="cs"/>
          <w:rtl/>
        </w:rPr>
        <w:t xml:space="preserve">בחוק לשכת עורכי הדין </w:t>
      </w:r>
      <w:r w:rsidR="00FF4B5C">
        <w:rPr>
          <w:rFonts w:hint="cs"/>
          <w:rtl/>
        </w:rPr>
        <w:t>נתקבלה.</w:t>
      </w:r>
      <w:r w:rsidR="00FF4B5C">
        <w:rPr>
          <w:rtl/>
        </w:rPr>
        <w:t xml:space="preserve">   </w:t>
      </w:r>
    </w:p>
    <w:p w:rsidR="009C53B4" w:rsidRDefault="009C53B4" w:rsidP="00A253AD">
      <w:pPr>
        <w:rPr>
          <w:rtl/>
        </w:rPr>
      </w:pPr>
    </w:p>
    <w:p w:rsidR="009C53B4" w:rsidRDefault="009C53B4" w:rsidP="00D62C8F">
      <w:pPr>
        <w:pStyle w:val="af"/>
        <w:rPr>
          <w:rtl/>
        </w:rPr>
      </w:pPr>
      <w:bookmarkStart w:id="27" w:name="ET_yor_5279_27"/>
      <w:r w:rsidRPr="00D62C8F">
        <w:rPr>
          <w:rStyle w:val="TagStyle"/>
          <w:rtl/>
        </w:rPr>
        <w:t xml:space="preserve"> &lt;&lt; יור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"/>
    </w:p>
    <w:p w:rsidR="009C53B4" w:rsidRDefault="009C53B4" w:rsidP="009C53B4">
      <w:pPr>
        <w:pStyle w:val="KeepWithNext"/>
        <w:rPr>
          <w:rtl/>
        </w:rPr>
      </w:pPr>
    </w:p>
    <w:p w:rsidR="00FF4B5C" w:rsidRDefault="00FF4B5C" w:rsidP="00183C0D">
      <w:pPr>
        <w:rPr>
          <w:rtl/>
        </w:rPr>
      </w:pPr>
      <w:r>
        <w:rPr>
          <w:rFonts w:hint="cs"/>
          <w:rtl/>
        </w:rPr>
        <w:t>ההחלטה התקבלה</w:t>
      </w:r>
      <w:r w:rsidR="009C53B4">
        <w:rPr>
          <w:rFonts w:hint="cs"/>
          <w:rtl/>
        </w:rPr>
        <w:t>.</w:t>
      </w:r>
      <w:r>
        <w:rPr>
          <w:rFonts w:hint="cs"/>
          <w:rtl/>
        </w:rPr>
        <w:t xml:space="preserve"> יש לנו ועדה </w:t>
      </w:r>
      <w:r w:rsidR="009C53B4">
        <w:rPr>
          <w:rFonts w:hint="cs"/>
          <w:rtl/>
        </w:rPr>
        <w:t xml:space="preserve">שיכולה </w:t>
      </w:r>
      <w:bookmarkStart w:id="28" w:name="_ETM_Q1_1338242"/>
      <w:bookmarkEnd w:id="28"/>
      <w:r w:rsidR="009C53B4">
        <w:rPr>
          <w:rFonts w:hint="cs"/>
          <w:rtl/>
        </w:rPr>
        <w:t>ל</w:t>
      </w:r>
      <w:r>
        <w:rPr>
          <w:rFonts w:hint="cs"/>
          <w:rtl/>
        </w:rPr>
        <w:t xml:space="preserve">דון </w:t>
      </w:r>
      <w:r w:rsidR="009C53B4">
        <w:rPr>
          <w:rFonts w:hint="cs"/>
          <w:rtl/>
        </w:rPr>
        <w:t xml:space="preserve">בחוק המתמחים והיא תדון כבר </w:t>
      </w:r>
      <w:r>
        <w:rPr>
          <w:rFonts w:hint="cs"/>
          <w:rtl/>
        </w:rPr>
        <w:t>מחר ב</w:t>
      </w:r>
      <w:r w:rsidR="009C53B4">
        <w:rPr>
          <w:rFonts w:hint="cs"/>
          <w:rtl/>
        </w:rPr>
        <w:t xml:space="preserve">בוקר בשעה 09:00, הכנה לקריאה ראשונה. </w:t>
      </w:r>
      <w:r w:rsidR="00183C0D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מבקש להזמין לדיון הזה את כל </w:t>
      </w:r>
      <w:r w:rsidR="009C53B4">
        <w:rPr>
          <w:rFonts w:hint="cs"/>
          <w:rtl/>
        </w:rPr>
        <w:t>ה</w:t>
      </w:r>
      <w:r>
        <w:rPr>
          <w:rFonts w:hint="cs"/>
          <w:rtl/>
        </w:rPr>
        <w:t xml:space="preserve">גורמים הרלוונטיים, כולל </w:t>
      </w:r>
      <w:r w:rsidR="009C53B4">
        <w:rPr>
          <w:rFonts w:hint="cs"/>
          <w:rtl/>
        </w:rPr>
        <w:t>לשכת עורכי הדין, כולל נציגי בית המשפט - - -</w:t>
      </w:r>
    </w:p>
    <w:p w:rsidR="00FF4B5C" w:rsidRDefault="00FF4B5C" w:rsidP="009C53B4">
      <w:pPr>
        <w:ind w:firstLine="0"/>
        <w:rPr>
          <w:rtl/>
        </w:rPr>
      </w:pPr>
    </w:p>
    <w:p w:rsidR="009C53B4" w:rsidRDefault="009C53B4" w:rsidP="00D62C8F">
      <w:pPr>
        <w:pStyle w:val="a"/>
        <w:rPr>
          <w:rtl/>
        </w:rPr>
      </w:pPr>
      <w:bookmarkStart w:id="29" w:name="ET_knessetmember_5743_28"/>
      <w:r w:rsidRPr="00D62C8F">
        <w:rPr>
          <w:rStyle w:val="TagStyle"/>
          <w:rtl/>
        </w:rPr>
        <w:t xml:space="preserve"> &lt;&lt; דובר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"/>
    </w:p>
    <w:p w:rsidR="009C53B4" w:rsidRDefault="009C53B4" w:rsidP="009C53B4">
      <w:pPr>
        <w:pStyle w:val="KeepWithNext"/>
        <w:rPr>
          <w:rtl/>
        </w:rPr>
      </w:pPr>
    </w:p>
    <w:p w:rsidR="009C53B4" w:rsidRDefault="009C53B4" w:rsidP="009C53B4">
      <w:pPr>
        <w:rPr>
          <w:rtl/>
        </w:rPr>
      </w:pPr>
      <w:r>
        <w:rPr>
          <w:rFonts w:hint="cs"/>
          <w:rtl/>
        </w:rPr>
        <w:t xml:space="preserve">איזה </w:t>
      </w:r>
      <w:bookmarkStart w:id="30" w:name="_ETM_Q1_1363928"/>
      <w:bookmarkEnd w:id="30"/>
      <w:r>
        <w:rPr>
          <w:rFonts w:hint="cs"/>
          <w:rtl/>
        </w:rPr>
        <w:t>נציגי בית משפט?</w:t>
      </w:r>
    </w:p>
    <w:p w:rsidR="009C53B4" w:rsidRDefault="009C53B4" w:rsidP="009C53B4">
      <w:pPr>
        <w:rPr>
          <w:rtl/>
        </w:rPr>
      </w:pPr>
      <w:bookmarkStart w:id="31" w:name="_ETM_Q1_1366073"/>
      <w:bookmarkStart w:id="32" w:name="_ETM_Q1_1366157"/>
      <w:bookmarkEnd w:id="31"/>
      <w:bookmarkEnd w:id="32"/>
      <w:r>
        <w:rPr>
          <w:rtl/>
        </w:rPr>
        <w:t xml:space="preserve">  </w:t>
      </w:r>
    </w:p>
    <w:p w:rsidR="00FF4B5C" w:rsidRDefault="00FF4B5C" w:rsidP="00D62C8F">
      <w:pPr>
        <w:pStyle w:val="af"/>
        <w:rPr>
          <w:rtl/>
        </w:rPr>
      </w:pPr>
      <w:bookmarkStart w:id="33" w:name="ET_yor_5279_17"/>
      <w:r w:rsidRPr="00D62C8F">
        <w:rPr>
          <w:rStyle w:val="TagStyle"/>
          <w:rtl/>
        </w:rPr>
        <w:t xml:space="preserve"> &lt;&lt; יור &gt;&gt;</w:t>
      </w:r>
      <w:r w:rsidRPr="00FF4B5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F4B5C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3"/>
    </w:p>
    <w:p w:rsidR="00183C0D" w:rsidRDefault="00183C0D" w:rsidP="00FF4B5C">
      <w:pPr>
        <w:rPr>
          <w:rtl/>
        </w:rPr>
      </w:pPr>
    </w:p>
    <w:p w:rsidR="009C53B4" w:rsidRDefault="009C53B4" w:rsidP="00FF4B5C">
      <w:pPr>
        <w:rPr>
          <w:rtl/>
        </w:rPr>
      </w:pPr>
      <w:r>
        <w:rPr>
          <w:rFonts w:hint="cs"/>
          <w:rtl/>
        </w:rPr>
        <w:t xml:space="preserve">אני רוצה לשמוע </w:t>
      </w:r>
      <w:bookmarkStart w:id="34" w:name="_ETM_Q1_1369512"/>
      <w:bookmarkEnd w:id="34"/>
      <w:r>
        <w:rPr>
          <w:rFonts w:hint="cs"/>
          <w:rtl/>
        </w:rPr>
        <w:t xml:space="preserve">את עמדת המערכת המשפטית, </w:t>
      </w:r>
      <w:r w:rsidR="00FF4B5C">
        <w:rPr>
          <w:rFonts w:hint="cs"/>
          <w:rtl/>
        </w:rPr>
        <w:t>משרד המשפטים</w:t>
      </w:r>
      <w:r>
        <w:rPr>
          <w:rFonts w:hint="cs"/>
          <w:rtl/>
        </w:rPr>
        <w:t xml:space="preserve"> כמובן</w:t>
      </w:r>
      <w:r w:rsidR="00FF4B5C">
        <w:rPr>
          <w:rFonts w:hint="cs"/>
          <w:rtl/>
        </w:rPr>
        <w:t xml:space="preserve">. </w:t>
      </w:r>
    </w:p>
    <w:p w:rsidR="009C53B4" w:rsidRDefault="009C53B4" w:rsidP="00FF4B5C">
      <w:pPr>
        <w:rPr>
          <w:rtl/>
        </w:rPr>
      </w:pPr>
      <w:bookmarkStart w:id="35" w:name="_ETM_Q1_1370776"/>
      <w:bookmarkStart w:id="36" w:name="_ETM_Q1_1370860"/>
      <w:bookmarkEnd w:id="35"/>
      <w:bookmarkEnd w:id="36"/>
    </w:p>
    <w:p w:rsidR="009C53B4" w:rsidRDefault="009C53B4" w:rsidP="00D62C8F">
      <w:pPr>
        <w:pStyle w:val="-"/>
        <w:rPr>
          <w:rtl/>
        </w:rPr>
      </w:pPr>
      <w:bookmarkStart w:id="37" w:name="ET_knessetmember_5743_29"/>
      <w:r w:rsidRPr="00D62C8F">
        <w:rPr>
          <w:rStyle w:val="TagStyle"/>
          <w:rtl/>
        </w:rPr>
        <w:t xml:space="preserve"> &lt;&lt; דובר_המשך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37"/>
    </w:p>
    <w:p w:rsidR="009C53B4" w:rsidRDefault="009C53B4" w:rsidP="009C53B4">
      <w:pPr>
        <w:pStyle w:val="KeepWithNext"/>
        <w:rPr>
          <w:rtl/>
        </w:rPr>
      </w:pPr>
    </w:p>
    <w:p w:rsidR="009C53B4" w:rsidRDefault="009C53B4" w:rsidP="009C53B4">
      <w:pPr>
        <w:rPr>
          <w:rtl/>
        </w:rPr>
      </w:pPr>
      <w:bookmarkStart w:id="38" w:name="_ETM_Q1_1371587"/>
      <w:bookmarkEnd w:id="38"/>
      <w:r>
        <w:rPr>
          <w:rFonts w:hint="cs"/>
          <w:rtl/>
        </w:rPr>
        <w:t>אולי משרד המשפטים אבל לא בתי משפט.</w:t>
      </w:r>
    </w:p>
    <w:p w:rsidR="009C53B4" w:rsidRDefault="009C53B4" w:rsidP="009C53B4">
      <w:pPr>
        <w:rPr>
          <w:rtl/>
        </w:rPr>
      </w:pPr>
      <w:bookmarkStart w:id="39" w:name="_ETM_Q1_1371449"/>
      <w:bookmarkStart w:id="40" w:name="_ETM_Q1_1371539"/>
      <w:bookmarkEnd w:id="39"/>
      <w:bookmarkEnd w:id="40"/>
    </w:p>
    <w:p w:rsidR="009C53B4" w:rsidRDefault="009C53B4" w:rsidP="00D62C8F">
      <w:pPr>
        <w:pStyle w:val="af"/>
        <w:rPr>
          <w:rtl/>
        </w:rPr>
      </w:pPr>
      <w:bookmarkStart w:id="41" w:name="ET_yor_5279_30"/>
      <w:r w:rsidRPr="00D62C8F">
        <w:rPr>
          <w:rStyle w:val="TagStyle"/>
          <w:rtl/>
        </w:rPr>
        <w:t xml:space="preserve"> &lt;&lt; יור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1"/>
    </w:p>
    <w:p w:rsidR="009C53B4" w:rsidRDefault="009C53B4" w:rsidP="009C53B4">
      <w:pPr>
        <w:pStyle w:val="KeepWithNext"/>
        <w:rPr>
          <w:rtl/>
        </w:rPr>
      </w:pPr>
    </w:p>
    <w:p w:rsidR="00FF4B5C" w:rsidRDefault="009C53B4" w:rsidP="009C53B4">
      <w:pPr>
        <w:rPr>
          <w:rtl/>
        </w:rPr>
      </w:pPr>
      <w:bookmarkStart w:id="42" w:name="_ETM_Q1_1373056"/>
      <w:bookmarkEnd w:id="42"/>
      <w:r>
        <w:rPr>
          <w:rFonts w:hint="cs"/>
          <w:rtl/>
        </w:rPr>
        <w:t>משרד המשפטים.</w:t>
      </w:r>
      <w:r>
        <w:rPr>
          <w:rtl/>
        </w:rPr>
        <w:t xml:space="preserve"> </w:t>
      </w:r>
      <w:r w:rsidR="00FF4B5C">
        <w:rPr>
          <w:rFonts w:hint="cs"/>
          <w:rtl/>
        </w:rPr>
        <w:t xml:space="preserve">אני רוצה נציגות רחבה </w:t>
      </w:r>
      <w:r>
        <w:rPr>
          <w:rFonts w:hint="cs"/>
          <w:rtl/>
        </w:rPr>
        <w:t>ככל הניתן ב</w:t>
      </w:r>
      <w:r w:rsidR="00FF4B5C">
        <w:rPr>
          <w:rFonts w:hint="cs"/>
          <w:rtl/>
        </w:rPr>
        <w:t xml:space="preserve">דיון </w:t>
      </w:r>
      <w:r>
        <w:rPr>
          <w:rFonts w:hint="cs"/>
          <w:rtl/>
        </w:rPr>
        <w:t xml:space="preserve">הזה על מנת שהדיון הזה יהיה </w:t>
      </w:r>
      <w:bookmarkStart w:id="43" w:name="_ETM_Q1_1377007"/>
      <w:bookmarkEnd w:id="43"/>
      <w:r>
        <w:rPr>
          <w:rFonts w:hint="cs"/>
          <w:rtl/>
        </w:rPr>
        <w:t xml:space="preserve">דיון </w:t>
      </w:r>
      <w:r w:rsidR="00FF4B5C">
        <w:rPr>
          <w:rFonts w:hint="cs"/>
          <w:rtl/>
        </w:rPr>
        <w:t>רציני</w:t>
      </w:r>
      <w:r>
        <w:rPr>
          <w:rFonts w:hint="cs"/>
          <w:rtl/>
        </w:rPr>
        <w:t>, מקצועי ומעמיק.</w:t>
      </w:r>
    </w:p>
    <w:p w:rsidR="009C53B4" w:rsidRDefault="009C53B4" w:rsidP="009C53B4">
      <w:pPr>
        <w:rPr>
          <w:rtl/>
        </w:rPr>
      </w:pPr>
    </w:p>
    <w:p w:rsidR="009C53B4" w:rsidRDefault="009C53B4" w:rsidP="00D62C8F">
      <w:pPr>
        <w:pStyle w:val="-"/>
        <w:rPr>
          <w:rtl/>
        </w:rPr>
      </w:pPr>
      <w:bookmarkStart w:id="44" w:name="ET_knessetmember_5743_31"/>
      <w:r w:rsidRPr="00D62C8F">
        <w:rPr>
          <w:rStyle w:val="TagStyle"/>
          <w:rtl/>
        </w:rPr>
        <w:t xml:space="preserve"> &lt;&lt; דובר_המשך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44"/>
    </w:p>
    <w:p w:rsidR="009C53B4" w:rsidRDefault="009C53B4" w:rsidP="009C53B4">
      <w:pPr>
        <w:pStyle w:val="KeepWithNext"/>
        <w:rPr>
          <w:rtl/>
        </w:rPr>
      </w:pPr>
    </w:p>
    <w:p w:rsidR="00FF4B5C" w:rsidRDefault="009C53B4" w:rsidP="009C53B4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 xml:space="preserve">מתמחים, </w:t>
      </w:r>
      <w:r w:rsidR="00FF4B5C">
        <w:rPr>
          <w:rFonts w:hint="cs"/>
          <w:rtl/>
        </w:rPr>
        <w:t>א</w:t>
      </w:r>
      <w:r>
        <w:rPr>
          <w:rFonts w:hint="cs"/>
          <w:rtl/>
        </w:rPr>
        <w:t>ת</w:t>
      </w:r>
      <w:r w:rsidR="00FF4B5C">
        <w:rPr>
          <w:rFonts w:hint="cs"/>
          <w:rtl/>
        </w:rPr>
        <w:t>ם מחר חייבים להיות פה.</w:t>
      </w:r>
    </w:p>
    <w:p w:rsidR="00FF4B5C" w:rsidRDefault="00FF4B5C" w:rsidP="00FF4B5C">
      <w:pPr>
        <w:rPr>
          <w:rtl/>
        </w:rPr>
      </w:pPr>
    </w:p>
    <w:p w:rsidR="00FF4B5C" w:rsidRDefault="00FF4B5C" w:rsidP="00D62C8F">
      <w:pPr>
        <w:pStyle w:val="af"/>
        <w:rPr>
          <w:rtl/>
        </w:rPr>
      </w:pPr>
      <w:bookmarkStart w:id="45" w:name="ET_yor_5279_18"/>
      <w:r w:rsidRPr="00D62C8F">
        <w:rPr>
          <w:rStyle w:val="TagStyle"/>
          <w:rtl/>
        </w:rPr>
        <w:t xml:space="preserve"> &lt;&lt; יור &gt;&gt;</w:t>
      </w:r>
      <w:r w:rsidRPr="00FF4B5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FF4B5C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5"/>
    </w:p>
    <w:p w:rsidR="00FF4B5C" w:rsidRDefault="00FF4B5C" w:rsidP="00FF4B5C">
      <w:pPr>
        <w:pStyle w:val="KeepWithNext"/>
        <w:rPr>
          <w:rtl/>
        </w:rPr>
      </w:pPr>
    </w:p>
    <w:p w:rsidR="009C53B4" w:rsidRDefault="00FF4B5C" w:rsidP="00FF4B5C">
      <w:pPr>
        <w:rPr>
          <w:rtl/>
        </w:rPr>
      </w:pPr>
      <w:r>
        <w:rPr>
          <w:rFonts w:hint="cs"/>
          <w:rtl/>
        </w:rPr>
        <w:t xml:space="preserve">למי שתהה, יושב-ראש הלשכה </w:t>
      </w:r>
      <w:r w:rsidR="009C53B4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הכריז </w:t>
      </w:r>
      <w:r w:rsidR="009C53B4">
        <w:rPr>
          <w:rFonts w:hint="cs"/>
          <w:rtl/>
        </w:rPr>
        <w:t xml:space="preserve">שמהרגע שהחוק הזה יתקדם הוא </w:t>
      </w:r>
      <w:bookmarkStart w:id="46" w:name="_ETM_Q1_1391505"/>
      <w:bookmarkEnd w:id="46"/>
      <w:r w:rsidR="009C53B4">
        <w:rPr>
          <w:rFonts w:hint="cs"/>
          <w:rtl/>
        </w:rPr>
        <w:t>יגיש בג"ץ נגד החוק שלנו.</w:t>
      </w:r>
    </w:p>
    <w:p w:rsidR="009C53B4" w:rsidRDefault="009C53B4" w:rsidP="009C53B4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9C53B4" w:rsidRDefault="009C53B4" w:rsidP="00D62C8F">
      <w:pPr>
        <w:pStyle w:val="-"/>
        <w:rPr>
          <w:rtl/>
        </w:rPr>
      </w:pPr>
      <w:bookmarkStart w:id="47" w:name="ET_knessetmember_5743_34"/>
      <w:r w:rsidRPr="00D62C8F">
        <w:rPr>
          <w:rStyle w:val="TagStyle"/>
          <w:rtl/>
        </w:rPr>
        <w:t xml:space="preserve"> &lt;&lt; דובר_המשך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47"/>
    </w:p>
    <w:p w:rsidR="009C53B4" w:rsidRPr="009C53B4" w:rsidRDefault="009C53B4" w:rsidP="009C53B4">
      <w:pPr>
        <w:rPr>
          <w:rtl/>
        </w:rPr>
      </w:pPr>
      <w:r>
        <w:rPr>
          <w:rtl/>
        </w:rPr>
        <w:t xml:space="preserve">  </w:t>
      </w:r>
    </w:p>
    <w:p w:rsidR="009C53B4" w:rsidRDefault="009C53B4" w:rsidP="009C53B4">
      <w:pPr>
        <w:rPr>
          <w:rtl/>
        </w:rPr>
      </w:pPr>
      <w:r>
        <w:rPr>
          <w:rFonts w:hint="cs"/>
          <w:rtl/>
        </w:rPr>
        <w:t>הוא כבר אמר שיש בג"ץ מוכן.</w:t>
      </w:r>
    </w:p>
    <w:p w:rsidR="009C53B4" w:rsidRDefault="009C53B4" w:rsidP="009C53B4">
      <w:pPr>
        <w:rPr>
          <w:rtl/>
        </w:rPr>
      </w:pPr>
    </w:p>
    <w:p w:rsidR="009C53B4" w:rsidRDefault="009C53B4" w:rsidP="00D62C8F">
      <w:pPr>
        <w:pStyle w:val="af"/>
        <w:rPr>
          <w:rtl/>
        </w:rPr>
      </w:pPr>
      <w:bookmarkStart w:id="48" w:name="ET_yor_5279_35"/>
      <w:r w:rsidRPr="00D62C8F">
        <w:rPr>
          <w:rStyle w:val="TagStyle"/>
          <w:rtl/>
        </w:rPr>
        <w:t xml:space="preserve"> &lt;&lt; יור &gt;&gt;</w:t>
      </w:r>
      <w:r w:rsidRPr="009C53B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C53B4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8"/>
    </w:p>
    <w:p w:rsidR="009C53B4" w:rsidRDefault="009C53B4" w:rsidP="00FF4B5C">
      <w:pPr>
        <w:rPr>
          <w:rtl/>
        </w:rPr>
      </w:pPr>
    </w:p>
    <w:p w:rsidR="00183C0D" w:rsidRDefault="00165BC0" w:rsidP="00183C0D">
      <w:pPr>
        <w:rPr>
          <w:rtl/>
        </w:rPr>
      </w:pPr>
      <w:bookmarkStart w:id="49" w:name="_ETM_Q1_1395107"/>
      <w:bookmarkStart w:id="50" w:name="_ETM_Q1_1395184"/>
      <w:bookmarkEnd w:id="49"/>
      <w:bookmarkEnd w:id="50"/>
      <w:r>
        <w:rPr>
          <w:rFonts w:hint="cs"/>
          <w:rtl/>
        </w:rPr>
        <w:t>אני רוצה לומר לכם, חברים, חקיקה חובבני</w:t>
      </w:r>
      <w:r w:rsidR="0058439F">
        <w:rPr>
          <w:rFonts w:hint="cs"/>
          <w:rtl/>
        </w:rPr>
        <w:t>ת נופלת בבג"ץ, לא רק בחוק המתמח</w:t>
      </w:r>
      <w:r>
        <w:rPr>
          <w:rFonts w:hint="cs"/>
          <w:rtl/>
        </w:rPr>
        <w:t xml:space="preserve">ים, באינספור חוקים </w:t>
      </w:r>
      <w:r w:rsidR="0058439F">
        <w:rPr>
          <w:rFonts w:hint="cs"/>
          <w:rtl/>
        </w:rPr>
        <w:t>שאני בעצמי מכיר</w:t>
      </w:r>
      <w:r w:rsidR="00183C0D">
        <w:rPr>
          <w:rFonts w:hint="cs"/>
          <w:rtl/>
        </w:rPr>
        <w:t xml:space="preserve">, </w:t>
      </w:r>
      <w:r w:rsidR="0058439F">
        <w:rPr>
          <w:rFonts w:hint="cs"/>
          <w:rtl/>
        </w:rPr>
        <w:t xml:space="preserve">ראיתי </w:t>
      </w:r>
      <w:r>
        <w:rPr>
          <w:rFonts w:hint="cs"/>
          <w:rtl/>
        </w:rPr>
        <w:t>ואפילו חוקקתי. למשל, חוק מ</w:t>
      </w:r>
      <w:r w:rsidR="0058439F">
        <w:rPr>
          <w:rFonts w:hint="cs"/>
          <w:rtl/>
        </w:rPr>
        <w:t>י</w:t>
      </w:r>
      <w:r>
        <w:rPr>
          <w:rFonts w:hint="cs"/>
          <w:rtl/>
        </w:rPr>
        <w:t xml:space="preserve">סוי דירה שלישית, </w:t>
      </w:r>
      <w:r w:rsidR="0058439F">
        <w:rPr>
          <w:rFonts w:hint="cs"/>
          <w:rtl/>
        </w:rPr>
        <w:t xml:space="preserve">חוק </w:t>
      </w:r>
      <w:bookmarkStart w:id="51" w:name="_ETM_Q1_1428823"/>
      <w:bookmarkEnd w:id="51"/>
      <w:r w:rsidR="0058439F">
        <w:rPr>
          <w:rFonts w:hint="cs"/>
          <w:rtl/>
        </w:rPr>
        <w:t xml:space="preserve">גרוע מאוד </w:t>
      </w:r>
      <w:r>
        <w:rPr>
          <w:rFonts w:hint="cs"/>
          <w:rtl/>
        </w:rPr>
        <w:t>שחוקקתי אותו בצורה חובבנית</w:t>
      </w:r>
      <w:r w:rsidR="00183C0D">
        <w:rPr>
          <w:rFonts w:hint="cs"/>
          <w:rtl/>
        </w:rPr>
        <w:t xml:space="preserve"> </w:t>
      </w:r>
      <w:r w:rsidR="00183C0D">
        <w:rPr>
          <w:rtl/>
        </w:rPr>
        <w:t>–</w:t>
      </w:r>
      <w:r w:rsidR="0058439F">
        <w:rPr>
          <w:rFonts w:hint="cs"/>
          <w:rtl/>
        </w:rPr>
        <w:t xml:space="preserve"> יש כאלה שאומרים שעשיתי את זה בכוונה </w:t>
      </w:r>
      <w:bookmarkStart w:id="52" w:name="_ETM_Q1_1437255"/>
      <w:bookmarkEnd w:id="52"/>
      <w:r w:rsidR="0058439F">
        <w:rPr>
          <w:rFonts w:hint="cs"/>
          <w:rtl/>
        </w:rPr>
        <w:t xml:space="preserve">ויש כאלה שאומרים שעשיתי את זה כי לא הייתה לי </w:t>
      </w:r>
      <w:bookmarkStart w:id="53" w:name="_ETM_Q1_1438021"/>
      <w:bookmarkEnd w:id="53"/>
      <w:r w:rsidR="0058439F">
        <w:rPr>
          <w:rFonts w:hint="cs"/>
          <w:rtl/>
        </w:rPr>
        <w:t>ברירה</w:t>
      </w:r>
      <w:r>
        <w:rPr>
          <w:rFonts w:hint="cs"/>
          <w:rtl/>
        </w:rPr>
        <w:t xml:space="preserve"> </w:t>
      </w:r>
      <w:r w:rsidR="00183C0D">
        <w:rPr>
          <w:rtl/>
        </w:rPr>
        <w:t>–</w:t>
      </w:r>
      <w:r w:rsidR="00183C0D">
        <w:rPr>
          <w:rFonts w:hint="cs"/>
          <w:rtl/>
        </w:rPr>
        <w:t xml:space="preserve"> </w:t>
      </w:r>
      <w:r>
        <w:rPr>
          <w:rFonts w:hint="cs"/>
          <w:rtl/>
        </w:rPr>
        <w:t>והוא נפל בבג"ץ. לכן אני אומר, לא תהיה בחוק הז</w:t>
      </w:r>
      <w:r w:rsidR="0058439F">
        <w:rPr>
          <w:rFonts w:hint="cs"/>
          <w:rtl/>
        </w:rPr>
        <w:t>ה</w:t>
      </w:r>
      <w:r>
        <w:rPr>
          <w:rFonts w:hint="cs"/>
          <w:rtl/>
        </w:rPr>
        <w:t xml:space="preserve"> חק</w:t>
      </w:r>
      <w:r w:rsidR="00183C0D">
        <w:rPr>
          <w:rFonts w:hint="cs"/>
          <w:rtl/>
        </w:rPr>
        <w:t>יקה חובבנית.</w:t>
      </w:r>
      <w:r w:rsidR="0058439F">
        <w:rPr>
          <w:rFonts w:hint="cs"/>
          <w:rtl/>
        </w:rPr>
        <w:t xml:space="preserve"> תהיה חקיקה רציני</w:t>
      </w:r>
      <w:r>
        <w:rPr>
          <w:rFonts w:hint="cs"/>
          <w:rtl/>
        </w:rPr>
        <w:t xml:space="preserve">ת. </w:t>
      </w:r>
    </w:p>
    <w:p w:rsidR="00183C0D" w:rsidRDefault="00183C0D" w:rsidP="00183C0D">
      <w:pPr>
        <w:rPr>
          <w:rtl/>
        </w:rPr>
      </w:pPr>
    </w:p>
    <w:p w:rsidR="005510D1" w:rsidRDefault="006D4D6E" w:rsidP="00C815D5">
      <w:pPr>
        <w:rPr>
          <w:rtl/>
        </w:rPr>
      </w:pPr>
      <w:r>
        <w:rPr>
          <w:rFonts w:hint="cs"/>
          <w:rtl/>
        </w:rPr>
        <w:t xml:space="preserve">אני אכנס </w:t>
      </w:r>
      <w:r w:rsidR="0058439F">
        <w:rPr>
          <w:rFonts w:hint="cs"/>
          <w:rtl/>
        </w:rPr>
        <w:t xml:space="preserve">דיון מחר עם כל גורמי המקצוע. </w:t>
      </w:r>
      <w:r w:rsidR="00165BC0">
        <w:rPr>
          <w:rFonts w:hint="cs"/>
          <w:rtl/>
        </w:rPr>
        <w:t xml:space="preserve">אנחנו נערוך </w:t>
      </w:r>
      <w:r w:rsidR="0058439F">
        <w:rPr>
          <w:rFonts w:hint="cs"/>
          <w:rtl/>
        </w:rPr>
        <w:t xml:space="preserve">את </w:t>
      </w:r>
      <w:bookmarkStart w:id="54" w:name="_ETM_Q1_1450163"/>
      <w:bookmarkEnd w:id="54"/>
      <w:r w:rsidR="0058439F">
        <w:rPr>
          <w:rFonts w:hint="cs"/>
          <w:rtl/>
        </w:rPr>
        <w:t>הדיון בצורה רצינית החל מהשעה 09:00 ועד ל</w:t>
      </w:r>
      <w:r w:rsidR="00165BC0">
        <w:rPr>
          <w:rFonts w:hint="cs"/>
          <w:rtl/>
        </w:rPr>
        <w:t xml:space="preserve">שעה </w:t>
      </w:r>
      <w:r w:rsidR="00165BC0" w:rsidRPr="005510D1">
        <w:rPr>
          <w:rFonts w:hint="cs"/>
          <w:rtl/>
        </w:rPr>
        <w:t xml:space="preserve">11:00, </w:t>
      </w:r>
      <w:r w:rsidR="0028787D" w:rsidRPr="005510D1">
        <w:rPr>
          <w:rFonts w:hint="cs"/>
          <w:rtl/>
        </w:rPr>
        <w:t>כשמתחילה</w:t>
      </w:r>
      <w:r w:rsidR="00165BC0">
        <w:rPr>
          <w:rFonts w:hint="cs"/>
          <w:rtl/>
        </w:rPr>
        <w:t xml:space="preserve"> המליאה. ב-11:00 אנחנו </w:t>
      </w:r>
      <w:r w:rsidR="0058439F">
        <w:rPr>
          <w:rFonts w:hint="cs"/>
          <w:rtl/>
        </w:rPr>
        <w:t xml:space="preserve">כמובן </w:t>
      </w:r>
      <w:r w:rsidR="0028787D">
        <w:rPr>
          <w:rFonts w:hint="cs"/>
          <w:rtl/>
        </w:rPr>
        <w:t xml:space="preserve">נצביע. גם אם חלילה יבוא </w:t>
      </w:r>
      <w:bookmarkStart w:id="55" w:name="_ETM_Q1_1460439"/>
      <w:bookmarkEnd w:id="55"/>
      <w:r w:rsidR="005510D1">
        <w:rPr>
          <w:rFonts w:hint="cs"/>
          <w:rtl/>
        </w:rPr>
        <w:t>מישהו</w:t>
      </w:r>
      <w:r w:rsidR="0028787D">
        <w:rPr>
          <w:rFonts w:hint="cs"/>
          <w:rtl/>
        </w:rPr>
        <w:t xml:space="preserve"> עם כמיהה להפיל </w:t>
      </w:r>
      <w:r w:rsidR="0028787D" w:rsidRPr="006D4D6E">
        <w:rPr>
          <w:rFonts w:hint="cs"/>
          <w:rtl/>
        </w:rPr>
        <w:t xml:space="preserve">את החוק או משהו כזה </w:t>
      </w:r>
      <w:bookmarkStart w:id="56" w:name="_ETM_Q1_1462683"/>
      <w:bookmarkEnd w:id="56"/>
      <w:r w:rsidR="0028787D" w:rsidRPr="006D4D6E">
        <w:rPr>
          <w:rFonts w:hint="cs"/>
          <w:rtl/>
        </w:rPr>
        <w:t>ויגיש רביזיה</w:t>
      </w:r>
      <w:r w:rsidR="005510D1" w:rsidRPr="006D4D6E">
        <w:rPr>
          <w:rFonts w:hint="cs"/>
          <w:rtl/>
        </w:rPr>
        <w:t>,</w:t>
      </w:r>
      <w:r w:rsidR="0028787D" w:rsidRPr="006D4D6E">
        <w:rPr>
          <w:rFonts w:hint="cs"/>
          <w:rtl/>
        </w:rPr>
        <w:t xml:space="preserve"> אנחנו </w:t>
      </w:r>
      <w:r w:rsidR="00165BC0" w:rsidRPr="006D4D6E">
        <w:rPr>
          <w:rFonts w:hint="cs"/>
          <w:rtl/>
        </w:rPr>
        <w:t xml:space="preserve">נקבל מיושב-ראש הכנסת אישור לדון </w:t>
      </w:r>
      <w:r w:rsidR="0028787D" w:rsidRPr="006D4D6E">
        <w:rPr>
          <w:rFonts w:hint="cs"/>
          <w:rtl/>
        </w:rPr>
        <w:t xml:space="preserve">ברביזיה </w:t>
      </w:r>
      <w:r w:rsidR="00165BC0" w:rsidRPr="006D4D6E">
        <w:rPr>
          <w:rFonts w:hint="cs"/>
          <w:rtl/>
        </w:rPr>
        <w:t>תוך כדי המליאה</w:t>
      </w:r>
      <w:r w:rsidR="0028787D" w:rsidRPr="006D4D6E">
        <w:rPr>
          <w:rFonts w:hint="cs"/>
          <w:rtl/>
        </w:rPr>
        <w:t>.</w:t>
      </w:r>
      <w:r w:rsidR="00165BC0" w:rsidRPr="006D4D6E">
        <w:rPr>
          <w:rFonts w:hint="cs"/>
          <w:rtl/>
        </w:rPr>
        <w:t xml:space="preserve"> לאחר מכן זה </w:t>
      </w:r>
      <w:r w:rsidR="00C815D5">
        <w:rPr>
          <w:rFonts w:hint="cs"/>
          <w:rtl/>
        </w:rPr>
        <w:t>יונח ב</w:t>
      </w:r>
      <w:r w:rsidR="005510D1" w:rsidRPr="006D4D6E">
        <w:rPr>
          <w:rFonts w:hint="cs"/>
          <w:rtl/>
        </w:rPr>
        <w:t xml:space="preserve">מליאה </w:t>
      </w:r>
      <w:r w:rsidR="00C815D5">
        <w:rPr>
          <w:rFonts w:hint="cs"/>
          <w:rtl/>
        </w:rPr>
        <w:t>ו</w:t>
      </w:r>
      <w:r w:rsidR="00165BC0">
        <w:rPr>
          <w:rFonts w:hint="cs"/>
          <w:rtl/>
        </w:rPr>
        <w:t xml:space="preserve">יעלה להצבעה לקריאה ראשונה. </w:t>
      </w:r>
      <w:r w:rsidR="005510D1">
        <w:rPr>
          <w:rFonts w:hint="cs"/>
          <w:rtl/>
        </w:rPr>
        <w:t xml:space="preserve">מהרגע שהשגנו את </w:t>
      </w:r>
      <w:bookmarkStart w:id="57" w:name="_ETM_Q1_1474684"/>
      <w:bookmarkEnd w:id="57"/>
      <w:r w:rsidR="005510D1">
        <w:rPr>
          <w:rFonts w:hint="cs"/>
          <w:rtl/>
        </w:rPr>
        <w:t>הקריאה הראשונה</w:t>
      </w:r>
      <w:r w:rsidR="00C815D5">
        <w:rPr>
          <w:rFonts w:hint="cs"/>
          <w:rtl/>
        </w:rPr>
        <w:t>,</w:t>
      </w:r>
      <w:r w:rsidR="005510D1">
        <w:rPr>
          <w:rFonts w:hint="cs"/>
          <w:rtl/>
        </w:rPr>
        <w:t xml:space="preserve"> את דין הרציפות </w:t>
      </w:r>
      <w:r w:rsidR="00165BC0">
        <w:rPr>
          <w:rFonts w:hint="cs"/>
          <w:rtl/>
        </w:rPr>
        <w:t>לכנסת הבאה</w:t>
      </w:r>
      <w:r w:rsidR="005510D1">
        <w:rPr>
          <w:rFonts w:hint="cs"/>
          <w:rtl/>
        </w:rPr>
        <w:t xml:space="preserve"> השגנו</w:t>
      </w:r>
      <w:r w:rsidR="00165BC0">
        <w:rPr>
          <w:rFonts w:hint="cs"/>
          <w:rtl/>
        </w:rPr>
        <w:t xml:space="preserve">. </w:t>
      </w:r>
    </w:p>
    <w:p w:rsidR="005510D1" w:rsidRDefault="005510D1" w:rsidP="005510D1">
      <w:pPr>
        <w:rPr>
          <w:rtl/>
        </w:rPr>
      </w:pPr>
      <w:bookmarkStart w:id="58" w:name="_ETM_Q1_1481132"/>
      <w:bookmarkStart w:id="59" w:name="_ETM_Q1_1481193"/>
      <w:bookmarkEnd w:id="58"/>
      <w:bookmarkEnd w:id="59"/>
    </w:p>
    <w:p w:rsidR="00165BC0" w:rsidRDefault="00165BC0" w:rsidP="00C815D5">
      <w:pPr>
        <w:rPr>
          <w:rtl/>
        </w:rPr>
      </w:pPr>
      <w:bookmarkStart w:id="60" w:name="_ETM_Q1_1481378"/>
      <w:bookmarkStart w:id="61" w:name="_ETM_Q1_1481457"/>
      <w:bookmarkEnd w:id="60"/>
      <w:bookmarkEnd w:id="61"/>
      <w:r>
        <w:rPr>
          <w:rFonts w:hint="cs"/>
          <w:rtl/>
        </w:rPr>
        <w:t>אם נצליח להעביר קריאה שניה ושלישית זו שאלה א</w:t>
      </w:r>
      <w:r w:rsidR="005510D1">
        <w:rPr>
          <w:rFonts w:hint="cs"/>
          <w:rtl/>
        </w:rPr>
        <w:t>חרת: א', מתי החוק הזה עובר; ב'</w:t>
      </w:r>
      <w:r>
        <w:rPr>
          <w:rFonts w:hint="cs"/>
          <w:rtl/>
        </w:rPr>
        <w:t xml:space="preserve">, מתי אנחנו </w:t>
      </w:r>
      <w:r w:rsidR="005510D1">
        <w:rPr>
          <w:rFonts w:hint="cs"/>
          <w:rtl/>
        </w:rPr>
        <w:t xml:space="preserve">מקיימים דיון ועדה לקריאה שנייה </w:t>
      </w:r>
      <w:bookmarkStart w:id="62" w:name="_ETM_Q1_1491548"/>
      <w:bookmarkEnd w:id="62"/>
      <w:r w:rsidR="005510D1">
        <w:rPr>
          <w:rFonts w:hint="cs"/>
          <w:rtl/>
        </w:rPr>
        <w:t>ושלישית</w:t>
      </w:r>
      <w:r w:rsidR="00C815D5">
        <w:rPr>
          <w:rFonts w:hint="cs"/>
          <w:rtl/>
        </w:rPr>
        <w:t>.</w:t>
      </w:r>
      <w:r w:rsidR="005510D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מעריך </w:t>
      </w:r>
      <w:r w:rsidR="00C815D5">
        <w:rPr>
          <w:rFonts w:hint="cs"/>
          <w:rtl/>
        </w:rPr>
        <w:t>שאוכל לקיים את הדיון הזה</w:t>
      </w:r>
      <w:r w:rsidR="005510D1">
        <w:rPr>
          <w:rFonts w:hint="cs"/>
          <w:rtl/>
        </w:rPr>
        <w:t xml:space="preserve"> </w:t>
      </w:r>
      <w:r>
        <w:rPr>
          <w:rFonts w:hint="cs"/>
          <w:rtl/>
        </w:rPr>
        <w:t>ביום רביעי</w:t>
      </w:r>
      <w:r w:rsidR="00C815D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510D1">
        <w:rPr>
          <w:rFonts w:hint="cs"/>
          <w:rtl/>
        </w:rPr>
        <w:t xml:space="preserve">כי צריך הרי </w:t>
      </w:r>
      <w:r>
        <w:rPr>
          <w:rFonts w:hint="cs"/>
          <w:rtl/>
        </w:rPr>
        <w:t>להזמי</w:t>
      </w:r>
      <w:r w:rsidR="005510D1">
        <w:rPr>
          <w:rFonts w:hint="cs"/>
          <w:rtl/>
        </w:rPr>
        <w:t>ן את גורמי המקצוע וכל האנש</w:t>
      </w:r>
      <w:r>
        <w:rPr>
          <w:rFonts w:hint="cs"/>
          <w:rtl/>
        </w:rPr>
        <w:t>ים הרלוונטיים</w:t>
      </w:r>
      <w:r w:rsidR="005510D1">
        <w:rPr>
          <w:rFonts w:hint="cs"/>
          <w:rtl/>
        </w:rPr>
        <w:t>. ברגע שהם יגיעו</w:t>
      </w:r>
      <w:r w:rsidR="00C815D5">
        <w:rPr>
          <w:rFonts w:hint="cs"/>
          <w:rtl/>
        </w:rPr>
        <w:t>,</w:t>
      </w:r>
      <w:r w:rsidR="005510D1">
        <w:rPr>
          <w:rFonts w:hint="cs"/>
          <w:rtl/>
        </w:rPr>
        <w:t xml:space="preserve"> ביום </w:t>
      </w:r>
      <w:bookmarkStart w:id="63" w:name="_ETM_Q1_1502985"/>
      <w:bookmarkEnd w:id="63"/>
      <w:r w:rsidR="005510D1">
        <w:rPr>
          <w:rFonts w:hint="cs"/>
          <w:rtl/>
        </w:rPr>
        <w:t>רביעי</w:t>
      </w:r>
      <w:r w:rsidR="00C815D5">
        <w:rPr>
          <w:rFonts w:hint="cs"/>
          <w:rtl/>
        </w:rPr>
        <w:t>,</w:t>
      </w:r>
      <w:r>
        <w:rPr>
          <w:rFonts w:hint="cs"/>
          <w:rtl/>
        </w:rPr>
        <w:t xml:space="preserve"> אני אסיים את החוק </w:t>
      </w:r>
      <w:r w:rsidR="005510D1">
        <w:rPr>
          <w:rFonts w:hint="cs"/>
          <w:rtl/>
        </w:rPr>
        <w:t xml:space="preserve">לקריאה שנייה ושלישית </w:t>
      </w:r>
      <w:r>
        <w:rPr>
          <w:rFonts w:hint="cs"/>
          <w:rtl/>
        </w:rPr>
        <w:t>ו</w:t>
      </w:r>
      <w:r w:rsidR="005510D1">
        <w:rPr>
          <w:rFonts w:hint="cs"/>
          <w:rtl/>
        </w:rPr>
        <w:t>אביא אותו לכדי ה</w:t>
      </w:r>
      <w:r>
        <w:rPr>
          <w:rFonts w:hint="cs"/>
          <w:rtl/>
        </w:rPr>
        <w:t xml:space="preserve">צבעה </w:t>
      </w:r>
      <w:r w:rsidR="00C815D5">
        <w:rPr>
          <w:rFonts w:hint="cs"/>
          <w:rtl/>
        </w:rPr>
        <w:t xml:space="preserve">לפני קריאה שנייה ושלישית. </w:t>
      </w:r>
      <w:r w:rsidR="005510D1">
        <w:rPr>
          <w:rFonts w:hint="cs"/>
          <w:rtl/>
        </w:rPr>
        <w:t xml:space="preserve">אז כל </w:t>
      </w:r>
      <w:bookmarkStart w:id="64" w:name="_ETM_Q1_1509203"/>
      <w:bookmarkEnd w:id="64"/>
      <w:r w:rsidR="005510D1">
        <w:rPr>
          <w:rFonts w:hint="cs"/>
          <w:rtl/>
        </w:rPr>
        <w:t>מה</w:t>
      </w:r>
      <w:r>
        <w:rPr>
          <w:rFonts w:hint="cs"/>
          <w:rtl/>
        </w:rPr>
        <w:t xml:space="preserve"> שנותר לנו יהיה לברר מתי</w:t>
      </w:r>
      <w:r w:rsidR="005510D1">
        <w:rPr>
          <w:rFonts w:hint="cs"/>
          <w:rtl/>
        </w:rPr>
        <w:t xml:space="preserve"> המליאה הבאה בה אפשר יהיה להביא את זה להצבעה. </w:t>
      </w:r>
      <w:bookmarkStart w:id="65" w:name="_ETM_Q1_1516679"/>
      <w:bookmarkEnd w:id="65"/>
    </w:p>
    <w:p w:rsidR="00165BC0" w:rsidRDefault="00165BC0" w:rsidP="00FF4B5C">
      <w:pPr>
        <w:rPr>
          <w:rtl/>
        </w:rPr>
      </w:pPr>
    </w:p>
    <w:p w:rsidR="00165BC0" w:rsidRDefault="00165BC0" w:rsidP="00D62C8F">
      <w:pPr>
        <w:pStyle w:val="a"/>
        <w:rPr>
          <w:rtl/>
        </w:rPr>
      </w:pPr>
      <w:bookmarkStart w:id="66" w:name="ET_speaker_5329_19"/>
      <w:r w:rsidRPr="00D62C8F">
        <w:rPr>
          <w:rStyle w:val="TagStyle"/>
          <w:rtl/>
        </w:rPr>
        <w:t xml:space="preserve"> &lt;&lt; דובר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6"/>
    </w:p>
    <w:p w:rsidR="00165BC0" w:rsidRDefault="00165BC0" w:rsidP="00165BC0">
      <w:pPr>
        <w:pStyle w:val="KeepWithNext"/>
        <w:rPr>
          <w:rtl/>
        </w:rPr>
      </w:pPr>
    </w:p>
    <w:p w:rsidR="00165BC0" w:rsidRDefault="00165BC0" w:rsidP="00C815D5">
      <w:pPr>
        <w:rPr>
          <w:rtl/>
        </w:rPr>
      </w:pPr>
      <w:r>
        <w:rPr>
          <w:rFonts w:hint="cs"/>
          <w:rtl/>
        </w:rPr>
        <w:t>תודה. אדוני היושב-ראש</w:t>
      </w:r>
      <w:r w:rsidR="005510D1">
        <w:rPr>
          <w:rFonts w:hint="cs"/>
          <w:rtl/>
        </w:rPr>
        <w:t xml:space="preserve">, אני מברך על הקמת הוועדה המשותפת </w:t>
      </w:r>
      <w:r>
        <w:rPr>
          <w:rFonts w:hint="cs"/>
          <w:rtl/>
        </w:rPr>
        <w:t>בראשותך</w:t>
      </w:r>
      <w:r w:rsidR="005510D1">
        <w:rPr>
          <w:rFonts w:hint="cs"/>
          <w:rtl/>
        </w:rPr>
        <w:t>. אני רוצה לדווח לך ולחברים על פגישת הנשיאות</w:t>
      </w:r>
      <w:r w:rsidR="006B7FE7">
        <w:rPr>
          <w:rFonts w:hint="cs"/>
          <w:rtl/>
        </w:rPr>
        <w:t xml:space="preserve"> שהשתתפנו </w:t>
      </w:r>
      <w:bookmarkStart w:id="67" w:name="_ETM_Q1_1528341"/>
      <w:bookmarkEnd w:id="67"/>
      <w:r w:rsidR="006B7FE7">
        <w:rPr>
          <w:rFonts w:hint="cs"/>
          <w:rtl/>
        </w:rPr>
        <w:t>בה הבוקר</w:t>
      </w:r>
      <w:r w:rsidR="00C815D5">
        <w:rPr>
          <w:rFonts w:hint="cs"/>
          <w:rtl/>
        </w:rPr>
        <w:t xml:space="preserve">. </w:t>
      </w:r>
      <w:r w:rsidR="006B7FE7">
        <w:rPr>
          <w:rFonts w:hint="cs"/>
          <w:rtl/>
        </w:rPr>
        <w:t>העליתי בנשיאות את ההצעה להמשיך את הדיונים ב</w:t>
      </w:r>
      <w:r>
        <w:rPr>
          <w:rFonts w:hint="cs"/>
          <w:rtl/>
        </w:rPr>
        <w:t>עוד יממה</w:t>
      </w:r>
      <w:r w:rsidR="006B7FE7">
        <w:rPr>
          <w:rFonts w:hint="cs"/>
          <w:rtl/>
        </w:rPr>
        <w:t xml:space="preserve">, </w:t>
      </w:r>
      <w:r w:rsidR="00C815D5">
        <w:rPr>
          <w:rFonts w:hint="cs"/>
          <w:rtl/>
        </w:rPr>
        <w:t>או</w:t>
      </w:r>
      <w:r>
        <w:rPr>
          <w:rFonts w:hint="cs"/>
          <w:rtl/>
        </w:rPr>
        <w:t xml:space="preserve"> </w:t>
      </w:r>
      <w:r w:rsidR="006B7FE7">
        <w:rPr>
          <w:rFonts w:hint="cs"/>
          <w:rtl/>
        </w:rPr>
        <w:t>ש</w:t>
      </w:r>
      <w:r>
        <w:rPr>
          <w:rFonts w:hint="cs"/>
          <w:rtl/>
        </w:rPr>
        <w:t>לא סוגרים את הישיבה</w:t>
      </w:r>
      <w:r w:rsidR="006B7FE7">
        <w:rPr>
          <w:rFonts w:hint="cs"/>
          <w:rtl/>
        </w:rPr>
        <w:t>,</w:t>
      </w:r>
      <w:r>
        <w:rPr>
          <w:rFonts w:hint="cs"/>
          <w:rtl/>
        </w:rPr>
        <w:t xml:space="preserve"> או להוסיף</w:t>
      </w:r>
      <w:r w:rsidR="006B7FE7">
        <w:rPr>
          <w:rFonts w:hint="cs"/>
          <w:rtl/>
        </w:rPr>
        <w:t xml:space="preserve"> יממה בסמכות הוועדה. נכון, זה ב</w:t>
      </w:r>
      <w:r>
        <w:rPr>
          <w:rFonts w:hint="cs"/>
          <w:rtl/>
        </w:rPr>
        <w:t>ס</w:t>
      </w:r>
      <w:r w:rsidR="006B7FE7">
        <w:rPr>
          <w:rFonts w:hint="cs"/>
          <w:rtl/>
        </w:rPr>
        <w:t>מ</w:t>
      </w:r>
      <w:r>
        <w:rPr>
          <w:rFonts w:hint="cs"/>
          <w:rtl/>
        </w:rPr>
        <w:t>כותו של יושב-ראש הכנסת ועמדתה של הממשלה. היושב-ראש אמר שזה תלוי ב</w:t>
      </w:r>
      <w:r w:rsidR="006B7FE7">
        <w:rPr>
          <w:rFonts w:hint="cs"/>
          <w:rtl/>
        </w:rPr>
        <w:t xml:space="preserve">עמדת </w:t>
      </w:r>
      <w:r>
        <w:rPr>
          <w:rFonts w:hint="cs"/>
          <w:rtl/>
        </w:rPr>
        <w:t>הממשלה והודיע לי שהוא יתמוך</w:t>
      </w:r>
      <w:r w:rsidR="006B7FE7">
        <w:rPr>
          <w:rFonts w:hint="cs"/>
          <w:rtl/>
        </w:rPr>
        <w:t xml:space="preserve"> אם הממשלה תבקש ל</w:t>
      </w:r>
      <w:r>
        <w:rPr>
          <w:rFonts w:hint="cs"/>
          <w:rtl/>
        </w:rPr>
        <w:t xml:space="preserve">הוסיף יממה כדי </w:t>
      </w:r>
      <w:r w:rsidR="006B7FE7">
        <w:rPr>
          <w:rFonts w:hint="cs"/>
          <w:rtl/>
        </w:rPr>
        <w:t xml:space="preserve">להצביע </w:t>
      </w:r>
      <w:r>
        <w:rPr>
          <w:rFonts w:hint="cs"/>
          <w:rtl/>
        </w:rPr>
        <w:t>על שניה שלישית</w:t>
      </w:r>
      <w:r w:rsidR="00C815D5">
        <w:rPr>
          <w:rFonts w:hint="cs"/>
          <w:rtl/>
        </w:rPr>
        <w:t>.</w:t>
      </w:r>
      <w:r w:rsidR="006B7FE7">
        <w:rPr>
          <w:rFonts w:hint="cs"/>
          <w:rtl/>
        </w:rPr>
        <w:t xml:space="preserve"> </w:t>
      </w:r>
      <w:bookmarkStart w:id="68" w:name="_ETM_Q1_1566248"/>
      <w:bookmarkEnd w:id="68"/>
      <w:r w:rsidR="006B7FE7">
        <w:rPr>
          <w:rFonts w:hint="cs"/>
          <w:rtl/>
        </w:rPr>
        <w:t>זו הייתה המטרה שלנו</w:t>
      </w:r>
      <w:r w:rsidR="00C815D5">
        <w:rPr>
          <w:rFonts w:hint="cs"/>
          <w:rtl/>
        </w:rPr>
        <w:t xml:space="preserve">. </w:t>
      </w:r>
      <w:r>
        <w:rPr>
          <w:rFonts w:hint="cs"/>
          <w:rtl/>
        </w:rPr>
        <w:t>י</w:t>
      </w:r>
      <w:r w:rsidR="006B7FE7">
        <w:rPr>
          <w:rFonts w:hint="cs"/>
          <w:rtl/>
        </w:rPr>
        <w:t>ושב-ראש הכנסת יולי אדלש</w:t>
      </w:r>
      <w:r>
        <w:rPr>
          <w:rFonts w:hint="cs"/>
          <w:rtl/>
        </w:rPr>
        <w:t xml:space="preserve">טיין </w:t>
      </w:r>
      <w:r w:rsidR="006B7FE7">
        <w:rPr>
          <w:rFonts w:hint="cs"/>
          <w:rtl/>
        </w:rPr>
        <w:t>הודיע לי בישיבת הנשיאות שלא רק</w:t>
      </w:r>
      <w:r>
        <w:rPr>
          <w:rFonts w:hint="cs"/>
          <w:rtl/>
        </w:rPr>
        <w:t xml:space="preserve"> </w:t>
      </w:r>
      <w:r w:rsidR="006B7FE7">
        <w:rPr>
          <w:rFonts w:hint="cs"/>
          <w:rtl/>
        </w:rPr>
        <w:t>ש</w:t>
      </w:r>
      <w:r>
        <w:rPr>
          <w:rFonts w:hint="cs"/>
          <w:rtl/>
        </w:rPr>
        <w:t xml:space="preserve">הוא </w:t>
      </w:r>
      <w:r w:rsidR="006B7FE7">
        <w:rPr>
          <w:rFonts w:hint="cs"/>
          <w:rtl/>
        </w:rPr>
        <w:t xml:space="preserve">לא </w:t>
      </w:r>
      <w:bookmarkStart w:id="69" w:name="_ETM_Q1_1571375"/>
      <w:bookmarkEnd w:id="69"/>
      <w:r w:rsidR="006B7FE7">
        <w:rPr>
          <w:rFonts w:hint="cs"/>
          <w:rtl/>
        </w:rPr>
        <w:t xml:space="preserve">יתנגד אלא הוא </w:t>
      </w:r>
      <w:r>
        <w:rPr>
          <w:rFonts w:hint="cs"/>
          <w:rtl/>
        </w:rPr>
        <w:t>יתמוך.</w:t>
      </w:r>
    </w:p>
    <w:p w:rsidR="00165BC0" w:rsidRDefault="00165BC0" w:rsidP="00165BC0">
      <w:pPr>
        <w:rPr>
          <w:rtl/>
        </w:rPr>
      </w:pPr>
    </w:p>
    <w:p w:rsidR="00165BC0" w:rsidRDefault="00165BC0" w:rsidP="00D62C8F">
      <w:pPr>
        <w:pStyle w:val="af"/>
        <w:rPr>
          <w:rtl/>
        </w:rPr>
      </w:pPr>
      <w:bookmarkStart w:id="70" w:name="ET_yor_5279_20"/>
      <w:r w:rsidRPr="00D62C8F">
        <w:rPr>
          <w:rStyle w:val="TagStyle"/>
          <w:rtl/>
        </w:rPr>
        <w:t xml:space="preserve"> &lt;&lt; יור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0"/>
    </w:p>
    <w:p w:rsidR="00165BC0" w:rsidRDefault="00165BC0" w:rsidP="00165BC0">
      <w:pPr>
        <w:pStyle w:val="KeepWithNext"/>
        <w:rPr>
          <w:rtl/>
        </w:rPr>
      </w:pPr>
    </w:p>
    <w:p w:rsidR="00165BC0" w:rsidRDefault="00165BC0" w:rsidP="00C815D5">
      <w:pPr>
        <w:rPr>
          <w:rtl/>
        </w:rPr>
      </w:pPr>
      <w:r>
        <w:rPr>
          <w:rFonts w:hint="cs"/>
          <w:rtl/>
        </w:rPr>
        <w:t>קבלו עצת זהב ממני</w:t>
      </w:r>
      <w:r w:rsidR="006B7FE7">
        <w:rPr>
          <w:rFonts w:hint="cs"/>
          <w:rtl/>
        </w:rPr>
        <w:t>,</w:t>
      </w:r>
      <w:r>
        <w:rPr>
          <w:rFonts w:hint="cs"/>
          <w:rtl/>
        </w:rPr>
        <w:t xml:space="preserve"> מניסיוני </w:t>
      </w:r>
      <w:r w:rsidR="006B7FE7">
        <w:rPr>
          <w:rFonts w:hint="cs"/>
          <w:rtl/>
        </w:rPr>
        <w:t xml:space="preserve">בארבע השנים האחרונות </w:t>
      </w:r>
      <w:r w:rsidR="006B7FE7">
        <w:rPr>
          <w:rtl/>
        </w:rPr>
        <w:t>–</w:t>
      </w:r>
      <w:r w:rsidR="006B7FE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כל מאמציכם </w:t>
      </w:r>
      <w:r w:rsidR="006B7FE7">
        <w:rPr>
          <w:rFonts w:hint="cs"/>
          <w:rtl/>
        </w:rPr>
        <w:t xml:space="preserve">הפנו </w:t>
      </w:r>
      <w:r>
        <w:rPr>
          <w:rFonts w:hint="cs"/>
          <w:rtl/>
        </w:rPr>
        <w:t xml:space="preserve">ללשכת ראש הממשלה. אם ראש הממשלה בסופו של דבר יחליט, יחד עם </w:t>
      </w:r>
      <w:r w:rsidR="006B7FE7">
        <w:rPr>
          <w:rFonts w:hint="cs"/>
          <w:rtl/>
        </w:rPr>
        <w:t xml:space="preserve">עוד </w:t>
      </w:r>
      <w:bookmarkStart w:id="71" w:name="_ETM_Q1_1587589"/>
      <w:bookmarkEnd w:id="71"/>
      <w:r>
        <w:rPr>
          <w:rFonts w:hint="cs"/>
          <w:rtl/>
        </w:rPr>
        <w:t>חברים שיש בממשלה</w:t>
      </w:r>
      <w:r w:rsidR="00C815D5">
        <w:rPr>
          <w:rFonts w:hint="cs"/>
          <w:rtl/>
        </w:rPr>
        <w:t xml:space="preserve"> </w:t>
      </w:r>
      <w:r w:rsidR="00C815D5">
        <w:rPr>
          <w:rtl/>
        </w:rPr>
        <w:t>–</w:t>
      </w:r>
      <w:r>
        <w:rPr>
          <w:rFonts w:hint="cs"/>
          <w:rtl/>
        </w:rPr>
        <w:t xml:space="preserve"> ש</w:t>
      </w:r>
      <w:r w:rsidR="006B7FE7">
        <w:rPr>
          <w:rFonts w:hint="cs"/>
          <w:rtl/>
        </w:rPr>
        <w:t>אני מעריך שגם יכול להיות יסכימו ש</w:t>
      </w:r>
      <w:r>
        <w:rPr>
          <w:rFonts w:hint="cs"/>
          <w:rtl/>
        </w:rPr>
        <w:t>הדבר הזה יכול לקרות</w:t>
      </w:r>
      <w:r w:rsidR="00C815D5">
        <w:rPr>
          <w:rFonts w:hint="cs"/>
          <w:rtl/>
        </w:rPr>
        <w:t xml:space="preserve"> </w:t>
      </w:r>
      <w:r w:rsidR="00C815D5">
        <w:rPr>
          <w:rtl/>
        </w:rPr>
        <w:t>–</w:t>
      </w:r>
      <w:r>
        <w:rPr>
          <w:rFonts w:hint="cs"/>
          <w:rtl/>
        </w:rPr>
        <w:t xml:space="preserve"> אני לא רואה </w:t>
      </w:r>
      <w:r w:rsidR="006B7FE7">
        <w:rPr>
          <w:rFonts w:hint="cs"/>
          <w:rtl/>
        </w:rPr>
        <w:t xml:space="preserve">באמת, </w:t>
      </w:r>
      <w:bookmarkStart w:id="72" w:name="_ETM_Q1_1595266"/>
      <w:bookmarkEnd w:id="72"/>
      <w:r w:rsidR="006B7FE7">
        <w:rPr>
          <w:rFonts w:hint="cs"/>
          <w:rtl/>
        </w:rPr>
        <w:t xml:space="preserve">כמו שאמר חבר הכנסת טיבי, </w:t>
      </w:r>
      <w:r>
        <w:rPr>
          <w:rFonts w:hint="cs"/>
          <w:rtl/>
        </w:rPr>
        <w:t>התנגדות</w:t>
      </w:r>
      <w:r w:rsidR="006B7FE7">
        <w:rPr>
          <w:rFonts w:hint="cs"/>
          <w:rtl/>
        </w:rPr>
        <w:t xml:space="preserve"> של יולי אדלשטיין.</w:t>
      </w:r>
    </w:p>
    <w:p w:rsidR="00165BC0" w:rsidRDefault="00165BC0" w:rsidP="00165BC0">
      <w:pPr>
        <w:rPr>
          <w:rtl/>
        </w:rPr>
      </w:pPr>
    </w:p>
    <w:p w:rsidR="00165BC0" w:rsidRDefault="00165BC0" w:rsidP="00D62C8F">
      <w:pPr>
        <w:pStyle w:val="a"/>
        <w:rPr>
          <w:rtl/>
        </w:rPr>
      </w:pPr>
      <w:bookmarkStart w:id="73" w:name="ET_speaker_5329_21"/>
      <w:r w:rsidRPr="00D62C8F">
        <w:rPr>
          <w:rStyle w:val="TagStyle"/>
          <w:rtl/>
        </w:rPr>
        <w:t xml:space="preserve"> &lt;&lt; דובר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3"/>
    </w:p>
    <w:p w:rsidR="00165BC0" w:rsidRDefault="00165BC0" w:rsidP="00165BC0">
      <w:pPr>
        <w:pStyle w:val="KeepWithNext"/>
        <w:rPr>
          <w:rtl/>
        </w:rPr>
      </w:pPr>
    </w:p>
    <w:p w:rsidR="00165BC0" w:rsidRDefault="006B7FE7" w:rsidP="00165BC0">
      <w:pPr>
        <w:rPr>
          <w:rtl/>
        </w:rPr>
      </w:pPr>
      <w:r>
        <w:rPr>
          <w:rFonts w:hint="cs"/>
          <w:rtl/>
        </w:rPr>
        <w:t xml:space="preserve">אין התנגדות, </w:t>
      </w:r>
      <w:r w:rsidR="00165BC0">
        <w:rPr>
          <w:rFonts w:hint="cs"/>
          <w:rtl/>
        </w:rPr>
        <w:t>יש תמיכה עקרונית.</w:t>
      </w:r>
    </w:p>
    <w:p w:rsidR="00165BC0" w:rsidRDefault="00165BC0" w:rsidP="00165BC0">
      <w:pPr>
        <w:rPr>
          <w:rtl/>
        </w:rPr>
      </w:pPr>
    </w:p>
    <w:p w:rsidR="006B7FE7" w:rsidRDefault="006B7FE7" w:rsidP="00D62C8F">
      <w:pPr>
        <w:pStyle w:val="af"/>
        <w:rPr>
          <w:rtl/>
        </w:rPr>
      </w:pPr>
      <w:bookmarkStart w:id="74" w:name="ET_yor_5279_23"/>
      <w:r w:rsidRPr="00D62C8F">
        <w:rPr>
          <w:rStyle w:val="TagStyle"/>
          <w:rtl/>
        </w:rPr>
        <w:t>&lt;&lt; יור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4"/>
    </w:p>
    <w:p w:rsidR="00165BC0" w:rsidRDefault="00165BC0" w:rsidP="006B7FE7">
      <w:pPr>
        <w:pStyle w:val="KeepWithNext"/>
        <w:rPr>
          <w:rtl/>
        </w:rPr>
      </w:pPr>
    </w:p>
    <w:p w:rsidR="00165BC0" w:rsidRDefault="006B7FE7" w:rsidP="00C815D5">
      <w:pPr>
        <w:rPr>
          <w:rtl/>
        </w:rPr>
      </w:pPr>
      <w:r>
        <w:rPr>
          <w:rFonts w:hint="cs"/>
          <w:rtl/>
        </w:rPr>
        <w:t xml:space="preserve">אם יש תמיכה של יולי אדלשטיין אז זה </w:t>
      </w:r>
      <w:r w:rsidR="00165BC0">
        <w:rPr>
          <w:rFonts w:hint="cs"/>
          <w:rtl/>
        </w:rPr>
        <w:t>מצוין</w:t>
      </w:r>
      <w:r>
        <w:rPr>
          <w:rFonts w:hint="cs"/>
          <w:rtl/>
        </w:rPr>
        <w:t xml:space="preserve"> ואז החוק </w:t>
      </w:r>
      <w:bookmarkStart w:id="75" w:name="_ETM_Q1_1600855"/>
      <w:bookmarkEnd w:id="75"/>
      <w:r>
        <w:rPr>
          <w:rFonts w:hint="cs"/>
          <w:rtl/>
        </w:rPr>
        <w:t xml:space="preserve">הזה גם יוכל להתקדם לשנייה ושלישית. בכל מקרה, </w:t>
      </w:r>
      <w:r w:rsidR="00165BC0">
        <w:rPr>
          <w:rFonts w:hint="cs"/>
          <w:rtl/>
        </w:rPr>
        <w:t>אחרי שהחוק יעבור מחר בקריאה ראשונה</w:t>
      </w:r>
      <w:r>
        <w:rPr>
          <w:rFonts w:hint="cs"/>
          <w:rtl/>
        </w:rPr>
        <w:t xml:space="preserve">, </w:t>
      </w:r>
      <w:bookmarkStart w:id="76" w:name="_ETM_Q1_1609773"/>
      <w:bookmarkEnd w:id="76"/>
      <w:r>
        <w:rPr>
          <w:rFonts w:hint="cs"/>
          <w:rtl/>
        </w:rPr>
        <w:t xml:space="preserve">אחרי שאקיים עליו </w:t>
      </w:r>
      <w:r w:rsidR="00165BC0">
        <w:rPr>
          <w:rFonts w:hint="cs"/>
          <w:rtl/>
        </w:rPr>
        <w:t xml:space="preserve">דיון </w:t>
      </w:r>
      <w:r>
        <w:rPr>
          <w:rFonts w:hint="cs"/>
          <w:rtl/>
        </w:rPr>
        <w:t xml:space="preserve">בשעה 09:00 </w:t>
      </w:r>
      <w:r>
        <w:rPr>
          <w:rtl/>
        </w:rPr>
        <w:t>–</w:t>
      </w:r>
      <w:r>
        <w:rPr>
          <w:rFonts w:hint="cs"/>
          <w:rtl/>
        </w:rPr>
        <w:t xml:space="preserve"> חבר הכנסת אמיר אוחנה, </w:t>
      </w:r>
      <w:r w:rsidR="006D4D6E">
        <w:rPr>
          <w:rFonts w:hint="cs"/>
          <w:rtl/>
        </w:rPr>
        <w:t xml:space="preserve">אתה מוזמן אליו וגם חבר בוועדה </w:t>
      </w:r>
      <w:bookmarkStart w:id="77" w:name="_ETM_Q1_1613896"/>
      <w:bookmarkEnd w:id="77"/>
      <w:r w:rsidR="006D4D6E">
        <w:rPr>
          <w:rtl/>
        </w:rPr>
        <w:t>–</w:t>
      </w:r>
      <w:r w:rsidR="00165BC0">
        <w:rPr>
          <w:rFonts w:hint="cs"/>
          <w:rtl/>
        </w:rPr>
        <w:t xml:space="preserve"> נביא אותו להצבעה </w:t>
      </w:r>
      <w:r w:rsidR="006D4D6E">
        <w:rPr>
          <w:rFonts w:hint="cs"/>
          <w:rtl/>
        </w:rPr>
        <w:t xml:space="preserve">וביום רביעי נערוך </w:t>
      </w:r>
      <w:r w:rsidR="00165BC0">
        <w:rPr>
          <w:rFonts w:hint="cs"/>
          <w:rtl/>
        </w:rPr>
        <w:t>דיון נוסף לפני קריאה שנייה ושלישית</w:t>
      </w:r>
      <w:r w:rsidR="006D4D6E">
        <w:rPr>
          <w:rFonts w:hint="cs"/>
          <w:rtl/>
        </w:rPr>
        <w:t xml:space="preserve">. </w:t>
      </w:r>
    </w:p>
    <w:p w:rsidR="00165BC0" w:rsidRDefault="00165BC0" w:rsidP="00165BC0">
      <w:pPr>
        <w:rPr>
          <w:rtl/>
        </w:rPr>
      </w:pPr>
    </w:p>
    <w:p w:rsidR="00165BC0" w:rsidRDefault="00165BC0" w:rsidP="00D62C8F">
      <w:pPr>
        <w:pStyle w:val="a"/>
        <w:rPr>
          <w:rtl/>
        </w:rPr>
      </w:pPr>
      <w:bookmarkStart w:id="78" w:name="ET_speaker_5329_24"/>
      <w:r w:rsidRPr="00D62C8F">
        <w:rPr>
          <w:rStyle w:val="TagStyle"/>
          <w:rtl/>
        </w:rPr>
        <w:t xml:space="preserve"> &lt;&lt; דובר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8"/>
    </w:p>
    <w:p w:rsidR="00165BC0" w:rsidRDefault="00165BC0" w:rsidP="00165BC0">
      <w:pPr>
        <w:pStyle w:val="KeepWithNext"/>
        <w:rPr>
          <w:rtl/>
        </w:rPr>
      </w:pPr>
    </w:p>
    <w:p w:rsidR="00165BC0" w:rsidRDefault="00165BC0" w:rsidP="00165BC0">
      <w:pPr>
        <w:rPr>
          <w:rtl/>
        </w:rPr>
      </w:pPr>
      <w:r>
        <w:rPr>
          <w:rFonts w:hint="cs"/>
          <w:rtl/>
        </w:rPr>
        <w:t>מוטל עכל כל אחד מכם להפציץ</w:t>
      </w:r>
      <w:r w:rsidR="006D4D6E">
        <w:rPr>
          <w:rFonts w:hint="cs"/>
          <w:rtl/>
        </w:rPr>
        <w:t xml:space="preserve"> את לשכת ראש הממשלה בבקשות.</w:t>
      </w:r>
    </w:p>
    <w:p w:rsidR="006D4D6E" w:rsidRDefault="006D4D6E" w:rsidP="00165BC0">
      <w:pPr>
        <w:rPr>
          <w:rtl/>
        </w:rPr>
      </w:pPr>
      <w:bookmarkStart w:id="79" w:name="_ETM_Q1_1630355"/>
      <w:bookmarkStart w:id="80" w:name="_ETM_Q1_1630450"/>
      <w:bookmarkEnd w:id="79"/>
      <w:bookmarkEnd w:id="80"/>
    </w:p>
    <w:p w:rsidR="006D4D6E" w:rsidRDefault="006D4D6E" w:rsidP="00D62C8F">
      <w:pPr>
        <w:pStyle w:val="af"/>
        <w:rPr>
          <w:rtl/>
        </w:rPr>
      </w:pPr>
      <w:bookmarkStart w:id="81" w:name="ET_yor_5279_31"/>
      <w:r w:rsidRPr="00D62C8F">
        <w:rPr>
          <w:rStyle w:val="TagStyle"/>
          <w:rtl/>
        </w:rPr>
        <w:t xml:space="preserve"> &lt;&lt; יור &gt;&gt;</w:t>
      </w:r>
      <w:r w:rsidRPr="006D4D6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D4D6E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1"/>
    </w:p>
    <w:p w:rsidR="006D4D6E" w:rsidRDefault="006D4D6E" w:rsidP="006D4D6E">
      <w:pPr>
        <w:pStyle w:val="KeepWithNext"/>
        <w:rPr>
          <w:rtl/>
        </w:rPr>
      </w:pPr>
    </w:p>
    <w:p w:rsidR="006D4D6E" w:rsidRDefault="006D4D6E" w:rsidP="006D4D6E">
      <w:pPr>
        <w:rPr>
          <w:rtl/>
        </w:rPr>
      </w:pPr>
      <w:bookmarkStart w:id="82" w:name="_ETM_Q1_1631336"/>
      <w:bookmarkEnd w:id="82"/>
      <w:r>
        <w:rPr>
          <w:rFonts w:hint="cs"/>
          <w:rtl/>
        </w:rPr>
        <w:t>לא, לא להגזים. תודה רבה, הישיבה נעולה.</w:t>
      </w:r>
    </w:p>
    <w:p w:rsidR="00165BC0" w:rsidRDefault="00165BC0" w:rsidP="00165BC0">
      <w:pPr>
        <w:rPr>
          <w:rtl/>
        </w:rPr>
      </w:pPr>
    </w:p>
    <w:p w:rsidR="00D12BDF" w:rsidRDefault="00D12BDF" w:rsidP="00165BC0">
      <w:pPr>
        <w:rPr>
          <w:rtl/>
        </w:rPr>
      </w:pPr>
    </w:p>
    <w:p w:rsidR="00165BC0" w:rsidRDefault="00165BC0" w:rsidP="00D62C8F">
      <w:pPr>
        <w:pStyle w:val="af4"/>
        <w:rPr>
          <w:rtl/>
        </w:rPr>
      </w:pPr>
      <w:bookmarkStart w:id="83" w:name="ET_meetingend_25"/>
      <w:r w:rsidRPr="00D62C8F">
        <w:rPr>
          <w:rStyle w:val="TagStyle"/>
          <w:rtl/>
        </w:rPr>
        <w:t xml:space="preserve"> &lt;&lt; סיום &gt;&gt;</w:t>
      </w:r>
      <w:r w:rsidRPr="00165BC0">
        <w:rPr>
          <w:rStyle w:val="TagStyle"/>
          <w:rtl/>
        </w:rPr>
        <w:t xml:space="preserve"> </w:t>
      </w:r>
      <w:r>
        <w:rPr>
          <w:rtl/>
        </w:rPr>
        <w:t>הישיבה ננעלה בשעה 15:55.</w:t>
      </w:r>
      <w:r w:rsidRPr="00165BC0">
        <w:rPr>
          <w:rStyle w:val="TagStyle"/>
          <w:rtl/>
        </w:rPr>
        <w:t xml:space="preserve"> </w:t>
      </w:r>
      <w:r w:rsidRPr="00D62C8F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83"/>
    </w:p>
    <w:p w:rsidR="00165BC0" w:rsidRDefault="00165BC0" w:rsidP="00165BC0">
      <w:pPr>
        <w:pStyle w:val="KeepWithNext"/>
        <w:rPr>
          <w:rtl/>
        </w:rPr>
      </w:pPr>
    </w:p>
    <w:p w:rsidR="007872B4" w:rsidRPr="008713A4" w:rsidRDefault="00165BC0" w:rsidP="006B7FE7">
      <w:r>
        <w:rPr>
          <w:rtl/>
        </w:rPr>
        <w:t xml:space="preserve">              </w:t>
      </w:r>
      <w:r w:rsidR="00FF4B5C">
        <w:rPr>
          <w:rtl/>
        </w:rPr>
        <w:t xml:space="preserve">        </w:t>
      </w:r>
      <w:r w:rsidR="00A253AD">
        <w:rPr>
          <w:rtl/>
        </w:rPr>
        <w:t xml:space="preserve">            </w:t>
      </w:r>
    </w:p>
    <w:sectPr w:rsidR="007872B4" w:rsidRPr="008713A4" w:rsidSect="00D12BD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2BDF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D86E57" w:rsidRPr="00CC5815" w:rsidRDefault="00F1135E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F1135E" w:rsidP="008E5E3F">
    <w:pPr>
      <w:pStyle w:val="Header"/>
      <w:ind w:firstLine="0"/>
      <w:rPr>
        <w:rtl/>
      </w:rPr>
    </w:pPr>
    <w:r>
      <w:rPr>
        <w:rtl/>
      </w:rPr>
      <w:t>31/12/2018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90254616">
    <w:abstractNumId w:val="0"/>
  </w:num>
  <w:num w:numId="2" w16cid:durableId="709646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23EB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5BC0"/>
    <w:rsid w:val="00167294"/>
    <w:rsid w:val="001673D4"/>
    <w:rsid w:val="00171E7F"/>
    <w:rsid w:val="001758C1"/>
    <w:rsid w:val="0017779F"/>
    <w:rsid w:val="00183C0D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8787D"/>
    <w:rsid w:val="002D4BDB"/>
    <w:rsid w:val="002E5E31"/>
    <w:rsid w:val="00303B4C"/>
    <w:rsid w:val="003069E8"/>
    <w:rsid w:val="00321E62"/>
    <w:rsid w:val="00327BF8"/>
    <w:rsid w:val="00340AFA"/>
    <w:rsid w:val="00342174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510D1"/>
    <w:rsid w:val="005817EC"/>
    <w:rsid w:val="0058439F"/>
    <w:rsid w:val="00590B77"/>
    <w:rsid w:val="005A342D"/>
    <w:rsid w:val="005C363E"/>
    <w:rsid w:val="005D61F3"/>
    <w:rsid w:val="005E1C6B"/>
    <w:rsid w:val="005F76B0"/>
    <w:rsid w:val="00634F61"/>
    <w:rsid w:val="006769AC"/>
    <w:rsid w:val="00695A47"/>
    <w:rsid w:val="006A0CB7"/>
    <w:rsid w:val="006B7FE7"/>
    <w:rsid w:val="006D4D6E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C53B4"/>
    <w:rsid w:val="009D478A"/>
    <w:rsid w:val="009E6E93"/>
    <w:rsid w:val="009F1518"/>
    <w:rsid w:val="009F5773"/>
    <w:rsid w:val="00A15971"/>
    <w:rsid w:val="00A22C90"/>
    <w:rsid w:val="00A253AD"/>
    <w:rsid w:val="00A42723"/>
    <w:rsid w:val="00A64A6D"/>
    <w:rsid w:val="00A66020"/>
    <w:rsid w:val="00AA6EFE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37577"/>
    <w:rsid w:val="00C44800"/>
    <w:rsid w:val="00C52EC2"/>
    <w:rsid w:val="00C61DC1"/>
    <w:rsid w:val="00C64AFF"/>
    <w:rsid w:val="00C661EE"/>
    <w:rsid w:val="00C72438"/>
    <w:rsid w:val="00C763E4"/>
    <w:rsid w:val="00C815D5"/>
    <w:rsid w:val="00C8624A"/>
    <w:rsid w:val="00CA5363"/>
    <w:rsid w:val="00CB6D60"/>
    <w:rsid w:val="00CC5815"/>
    <w:rsid w:val="00CE24B8"/>
    <w:rsid w:val="00CE5849"/>
    <w:rsid w:val="00D11113"/>
    <w:rsid w:val="00D12BDF"/>
    <w:rsid w:val="00D278F7"/>
    <w:rsid w:val="00D37550"/>
    <w:rsid w:val="00D40A29"/>
    <w:rsid w:val="00D45D27"/>
    <w:rsid w:val="00D62C8F"/>
    <w:rsid w:val="00D86E57"/>
    <w:rsid w:val="00D96B24"/>
    <w:rsid w:val="00DE5B80"/>
    <w:rsid w:val="00E33AE3"/>
    <w:rsid w:val="00E472A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F10D9"/>
    <w:rsid w:val="00F053E5"/>
    <w:rsid w:val="00F10D2D"/>
    <w:rsid w:val="00F1135E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EBC8FA93-5692-49AD-A1CB-CAE31A34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1135E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C8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9906D-0ED7-49C9-B22A-7B3907D3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1320</Words>
  <Characters>7530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