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731F9D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772C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731F9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731F9D" w:rsidP="00731F9D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>
        <w:rPr>
          <w:rFonts w:hint="cs"/>
          <w:b/>
          <w:bCs/>
          <w:rtl/>
        </w:rPr>
        <w:t xml:space="preserve"> 4</w:t>
      </w:r>
    </w:p>
    <w:p w:rsidR="00E64116" w:rsidRPr="008713A4" w:rsidRDefault="00731F9D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ועדת הכנסת</w:t>
      </w:r>
    </w:p>
    <w:p w:rsidR="00E64116" w:rsidRPr="008713A4" w:rsidRDefault="00731F9D" w:rsidP="00731F9D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בסיון התש"ף (01 ביוני 2020), שעה 20:</w:t>
      </w:r>
      <w:r>
        <w:rPr>
          <w:rFonts w:hint="cs"/>
          <w:b/>
          <w:bCs/>
          <w:u w:val="single"/>
          <w:rtl/>
        </w:rPr>
        <w:t>4</w:t>
      </w:r>
      <w:r>
        <w:rPr>
          <w:b/>
          <w:bCs/>
          <w:u w:val="single"/>
          <w:rtl/>
        </w:rPr>
        <w:t>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4772CA" w:rsidRDefault="00731F9D" w:rsidP="004772CA">
      <w:pPr>
        <w:pStyle w:val="a0"/>
        <w:jc w:val="left"/>
        <w:rPr>
          <w:b w:val="0"/>
          <w:bCs w:val="0"/>
          <w:u w:val="none"/>
          <w:rtl/>
        </w:rPr>
      </w:pPr>
      <w:bookmarkStart w:id="0" w:name="ET_subject_618565_1"/>
      <w:r w:rsidRPr="004772CA">
        <w:rPr>
          <w:rStyle w:val="TagStyle"/>
          <w:b/>
          <w:bCs w:val="0"/>
          <w:u w:val="none"/>
          <w:rtl/>
        </w:rPr>
        <w:t xml:space="preserve"> &lt;&lt; נושא &gt;&gt; </w:t>
      </w:r>
      <w:r w:rsidRPr="004772CA">
        <w:rPr>
          <w:b w:val="0"/>
          <w:bCs w:val="0"/>
          <w:u w:val="none"/>
          <w:rtl/>
        </w:rPr>
        <w:t>1. שינויים בהרכב הסיעתי של ועדות הכנסת</w:t>
      </w:r>
      <w:r w:rsidR="000B44E0" w:rsidRPr="004772CA">
        <w:rPr>
          <w:rFonts w:hint="cs"/>
          <w:b w:val="0"/>
          <w:bCs w:val="0"/>
          <w:u w:val="none"/>
          <w:rtl/>
        </w:rPr>
        <w:t>.</w:t>
      </w:r>
      <w:r w:rsidRPr="004772CA">
        <w:rPr>
          <w:rStyle w:val="TagStyle"/>
          <w:b/>
          <w:bCs w:val="0"/>
          <w:u w:val="none"/>
          <w:rtl/>
        </w:rPr>
        <w:t xml:space="preserve"> &lt;&lt; נושא &gt;&gt;</w:t>
      </w:r>
      <w:r w:rsidRPr="004772CA">
        <w:rPr>
          <w:b w:val="0"/>
          <w:bCs w:val="0"/>
          <w:u w:val="none"/>
          <w:rtl/>
        </w:rPr>
        <w:t xml:space="preserve">   </w:t>
      </w:r>
      <w:bookmarkEnd w:id="0"/>
    </w:p>
    <w:p w:rsidR="00E64116" w:rsidRPr="004772CA" w:rsidRDefault="00731F9D" w:rsidP="004772CA">
      <w:pPr>
        <w:pStyle w:val="a0"/>
        <w:jc w:val="left"/>
        <w:rPr>
          <w:b w:val="0"/>
          <w:bCs w:val="0"/>
          <w:u w:val="none"/>
          <w:rtl/>
        </w:rPr>
      </w:pPr>
      <w:bookmarkStart w:id="1" w:name="ET_subject_618608_2"/>
      <w:r w:rsidRPr="004772CA">
        <w:rPr>
          <w:rStyle w:val="TagStyle"/>
          <w:b/>
          <w:bCs w:val="0"/>
          <w:u w:val="none"/>
          <w:rtl/>
        </w:rPr>
        <w:t xml:space="preserve"> &lt;&lt; נושא &gt;&gt; </w:t>
      </w:r>
      <w:r w:rsidRPr="004772CA">
        <w:rPr>
          <w:b w:val="0"/>
          <w:bCs w:val="0"/>
          <w:u w:val="none"/>
          <w:rtl/>
        </w:rPr>
        <w:t>2. בקשת יושב-ראש ועדת כספים להקדמת הדיון בהצעת חוק-יסוד: משק המדינה (תיקון מס' 10 והוראת שעה לשנת 2020) (תיקון) (מ/1307) לפני הקריאה השנייה והשלישית</w:t>
      </w:r>
      <w:r w:rsidR="00A668B3" w:rsidRPr="004772CA">
        <w:rPr>
          <w:rFonts w:hint="cs"/>
          <w:b w:val="0"/>
          <w:bCs w:val="0"/>
          <w:u w:val="none"/>
          <w:rtl/>
        </w:rPr>
        <w:t>.</w:t>
      </w:r>
      <w:r w:rsidRPr="004772CA">
        <w:rPr>
          <w:rStyle w:val="TagStyle"/>
          <w:b/>
          <w:bCs w:val="0"/>
          <w:u w:val="none"/>
          <w:rtl/>
        </w:rPr>
        <w:t xml:space="preserve"> &lt;&lt; נושא &gt;&gt;</w:t>
      </w:r>
      <w:r w:rsidRPr="004772CA">
        <w:rPr>
          <w:b w:val="0"/>
          <w:bCs w:val="0"/>
          <w:u w:val="none"/>
          <w:rtl/>
        </w:rPr>
        <w:t xml:space="preserve">   </w:t>
      </w:r>
      <w:bookmarkEnd w:id="1"/>
    </w:p>
    <w:p w:rsidR="00731F9D" w:rsidRDefault="00731F9D" w:rsidP="007C693F">
      <w:pPr>
        <w:spacing w:before="60"/>
        <w:ind w:firstLine="0"/>
        <w:rPr>
          <w:rtl/>
        </w:rPr>
      </w:pPr>
    </w:p>
    <w:p w:rsidR="00731F9D" w:rsidRPr="008713A4" w:rsidRDefault="00731F9D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731F9D" w:rsidRDefault="00731F9D" w:rsidP="00EC1FB3">
      <w:pPr>
        <w:ind w:firstLine="0"/>
        <w:rPr>
          <w:rtl/>
        </w:rPr>
      </w:pPr>
      <w:r w:rsidRPr="00731F9D">
        <w:rPr>
          <w:rtl/>
        </w:rPr>
        <w:t>איתן גינזבורג – היו"ר</w:t>
      </w:r>
    </w:p>
    <w:p w:rsidR="00731F9D" w:rsidRPr="00731F9D" w:rsidRDefault="00731F9D" w:rsidP="00EC1FB3">
      <w:pPr>
        <w:ind w:firstLine="0"/>
        <w:rPr>
          <w:rtl/>
        </w:rPr>
      </w:pPr>
      <w:r w:rsidRPr="00731F9D">
        <w:rPr>
          <w:rtl/>
        </w:rPr>
        <w:t>עוזי דיין</w:t>
      </w:r>
    </w:p>
    <w:p w:rsidR="00731F9D" w:rsidRPr="00731F9D" w:rsidRDefault="00731F9D" w:rsidP="00EC1FB3">
      <w:pPr>
        <w:ind w:firstLine="0"/>
        <w:rPr>
          <w:rtl/>
        </w:rPr>
      </w:pPr>
      <w:r w:rsidRPr="00731F9D">
        <w:rPr>
          <w:rtl/>
        </w:rPr>
        <w:t>בועז טופורובסקי</w:t>
      </w:r>
    </w:p>
    <w:p w:rsidR="00731F9D" w:rsidRPr="00731F9D" w:rsidRDefault="00731F9D" w:rsidP="00EC1FB3">
      <w:pPr>
        <w:ind w:firstLine="0"/>
        <w:rPr>
          <w:rtl/>
        </w:rPr>
      </w:pPr>
      <w:r w:rsidRPr="00731F9D">
        <w:rPr>
          <w:rtl/>
        </w:rPr>
        <w:t>טלי פלוסקוב</w:t>
      </w:r>
    </w:p>
    <w:p w:rsidR="00E64116" w:rsidRDefault="00E64116" w:rsidP="00DE5B80">
      <w:pPr>
        <w:ind w:firstLine="0"/>
        <w:rPr>
          <w:rtl/>
        </w:rPr>
      </w:pPr>
    </w:p>
    <w:p w:rsidR="004772CA" w:rsidRDefault="004772CA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B44E0" w:rsidRDefault="000B44E0" w:rsidP="00DE5B80">
      <w:pPr>
        <w:ind w:firstLine="0"/>
        <w:rPr>
          <w:rtl/>
        </w:rPr>
      </w:pPr>
      <w:r>
        <w:rPr>
          <w:rFonts w:hint="cs"/>
          <w:rtl/>
        </w:rPr>
        <w:t xml:space="preserve">משה גפני </w:t>
      </w:r>
      <w:r>
        <w:rPr>
          <w:rtl/>
        </w:rPr>
        <w:t>–</w:t>
      </w:r>
      <w:r>
        <w:rPr>
          <w:rFonts w:hint="cs"/>
          <w:rtl/>
        </w:rPr>
        <w:t xml:space="preserve"> יו"ר ועדת הכספים</w:t>
      </w:r>
    </w:p>
    <w:p w:rsidR="000C47F5" w:rsidRPr="0082136D" w:rsidRDefault="000B44E0" w:rsidP="00DE5B80">
      <w:pPr>
        <w:ind w:firstLine="0"/>
        <w:rPr>
          <w:rtl/>
        </w:rPr>
      </w:pPr>
      <w:bookmarkStart w:id="2" w:name="_ETM_Q1_1679000"/>
      <w:bookmarkEnd w:id="2"/>
      <w:r>
        <w:rPr>
          <w:rFonts w:hint="cs"/>
          <w:rtl/>
        </w:rPr>
        <w:t>רם שפע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4772CA" w:rsidRPr="000C47F5" w:rsidRDefault="004772CA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336"/>
        <w:gridCol w:w="3098"/>
      </w:tblGrid>
      <w:tr w:rsidR="000B44E0" w:rsidTr="004772CA">
        <w:tc>
          <w:tcPr>
            <w:tcW w:w="0" w:type="auto"/>
            <w:shd w:val="clear" w:color="auto" w:fill="auto"/>
          </w:tcPr>
          <w:p w:rsidR="000B44E0" w:rsidRDefault="000B44E0" w:rsidP="00DE5B80">
            <w:pPr>
              <w:ind w:firstLine="0"/>
              <w:rPr>
                <w:rtl/>
              </w:rPr>
            </w:pPr>
            <w:bookmarkStart w:id="3" w:name="_ETM_Q1_1660000"/>
            <w:bookmarkStart w:id="4" w:name="_ETM_Q1_1666000"/>
            <w:bookmarkEnd w:id="3"/>
            <w:bookmarkEnd w:id="4"/>
            <w:r>
              <w:rPr>
                <w:rtl/>
              </w:rPr>
              <w:t>שגית אפיק</w:t>
            </w:r>
          </w:p>
        </w:tc>
        <w:tc>
          <w:tcPr>
            <w:tcW w:w="0" w:type="auto"/>
            <w:shd w:val="clear" w:color="auto" w:fill="auto"/>
          </w:tcPr>
          <w:p w:rsidR="000B44E0" w:rsidRDefault="000B44E0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B44E0" w:rsidRDefault="000B44E0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היועצת המשפטית, ועדת הכספים</w:t>
            </w:r>
          </w:p>
        </w:tc>
      </w:tr>
      <w:tr w:rsidR="000B44E0" w:rsidTr="004772CA">
        <w:tc>
          <w:tcPr>
            <w:tcW w:w="0" w:type="auto"/>
            <w:shd w:val="clear" w:color="auto" w:fill="auto"/>
          </w:tcPr>
          <w:p w:rsidR="000B44E0" w:rsidRDefault="000B44E0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אייל לב ארי</w:t>
            </w:r>
          </w:p>
        </w:tc>
        <w:tc>
          <w:tcPr>
            <w:tcW w:w="0" w:type="auto"/>
            <w:shd w:val="clear" w:color="auto" w:fill="auto"/>
          </w:tcPr>
          <w:p w:rsidR="000B44E0" w:rsidRDefault="000B44E0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0B44E0" w:rsidRDefault="000B44E0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יועץ משפטי, ועדת הכספים</w:t>
            </w: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731F9D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731F9D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731F9D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731F9D" w:rsidP="008320F6">
      <w:pPr>
        <w:ind w:firstLine="0"/>
        <w:rPr>
          <w:rtl/>
        </w:rPr>
      </w:pPr>
      <w:r>
        <w:rPr>
          <w:rtl/>
        </w:rPr>
        <w:t>טלי רם</w:t>
      </w:r>
    </w:p>
    <w:p w:rsidR="00731F9D" w:rsidRDefault="00731F9D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731F9D" w:rsidRDefault="00731F9D" w:rsidP="00835FA0">
      <w:pPr>
        <w:pStyle w:val="a0"/>
        <w:rPr>
          <w:rtl/>
        </w:rPr>
      </w:pPr>
      <w:bookmarkStart w:id="5" w:name="ET_subject_618565_3"/>
      <w:r w:rsidRPr="00835FA0">
        <w:rPr>
          <w:rStyle w:val="TagStyle"/>
          <w:rtl/>
        </w:rPr>
        <w:lastRenderedPageBreak/>
        <w:t xml:space="preserve"> &lt;&lt; נושא &gt;&gt;</w:t>
      </w:r>
      <w:r w:rsidRPr="00731F9D">
        <w:rPr>
          <w:rStyle w:val="TagStyle"/>
          <w:rtl/>
        </w:rPr>
        <w:t xml:space="preserve"> </w:t>
      </w:r>
      <w:r w:rsidR="002961A1">
        <w:rPr>
          <w:rFonts w:hint="cs"/>
          <w:rtl/>
        </w:rPr>
        <w:t xml:space="preserve">1. </w:t>
      </w:r>
      <w:r>
        <w:rPr>
          <w:rtl/>
        </w:rPr>
        <w:t>שינויים בהרכב הסיעתי של ועדות הכנסת</w:t>
      </w:r>
      <w:r w:rsidRPr="00731F9D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נושא &gt;&gt;</w:t>
      </w:r>
      <w:r>
        <w:rPr>
          <w:rtl/>
        </w:rPr>
        <w:t xml:space="preserve">   </w:t>
      </w:r>
      <w:bookmarkEnd w:id="5"/>
    </w:p>
    <w:p w:rsidR="00731F9D" w:rsidRDefault="00731F9D" w:rsidP="00731F9D">
      <w:pPr>
        <w:pStyle w:val="KeepWithNext"/>
        <w:rPr>
          <w:rtl/>
        </w:rPr>
      </w:pPr>
    </w:p>
    <w:p w:rsidR="004772CA" w:rsidRPr="004772CA" w:rsidRDefault="004772CA" w:rsidP="004772CA">
      <w:pPr>
        <w:rPr>
          <w:rtl/>
        </w:rPr>
      </w:pPr>
    </w:p>
    <w:p w:rsidR="00731F9D" w:rsidRDefault="00731F9D" w:rsidP="00835FA0">
      <w:pPr>
        <w:pStyle w:val="af"/>
        <w:rPr>
          <w:rtl/>
        </w:rPr>
      </w:pPr>
      <w:bookmarkStart w:id="6" w:name="ET_yor_5771_4"/>
      <w:r w:rsidRPr="00835FA0">
        <w:rPr>
          <w:rStyle w:val="TagStyle"/>
          <w:rtl/>
        </w:rPr>
        <w:t xml:space="preserve"> &lt;&lt; יור &gt;&gt;</w:t>
      </w:r>
      <w:r w:rsidRPr="00731F9D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731F9D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"/>
    </w:p>
    <w:p w:rsidR="000B44E0" w:rsidRDefault="000B44E0" w:rsidP="000B44E0">
      <w:pPr>
        <w:rPr>
          <w:rtl/>
          <w:lang w:eastAsia="he-IL"/>
        </w:rPr>
      </w:pPr>
    </w:p>
    <w:p w:rsidR="000B44E0" w:rsidRDefault="000B44E0" w:rsidP="000B44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מתכבד לפתוח </w:t>
      </w:r>
      <w:bookmarkStart w:id="7" w:name="_ETM_Q1_1702000"/>
      <w:bookmarkEnd w:id="7"/>
      <w:r>
        <w:rPr>
          <w:rFonts w:hint="cs"/>
          <w:rtl/>
          <w:lang w:eastAsia="he-IL"/>
        </w:rPr>
        <w:t xml:space="preserve">את ישיבת ועדת הכנסת. ברשות יושב-ראש הכנסת אנחנו מתכנסים בשעת </w:t>
      </w:r>
      <w:bookmarkStart w:id="8" w:name="_ETM_Q1_1712000"/>
      <w:bookmarkEnd w:id="8"/>
      <w:r>
        <w:rPr>
          <w:rFonts w:hint="cs"/>
          <w:rtl/>
          <w:lang w:eastAsia="he-IL"/>
        </w:rPr>
        <w:t xml:space="preserve">מליאה. על סדר-היום שני נושאים: שינויים בהרכב הסיעתי של ועדות </w:t>
      </w:r>
      <w:bookmarkStart w:id="9" w:name="_ETM_Q1_1717000"/>
      <w:bookmarkEnd w:id="9"/>
      <w:r>
        <w:rPr>
          <w:rFonts w:hint="cs"/>
          <w:rtl/>
          <w:lang w:eastAsia="he-IL"/>
        </w:rPr>
        <w:t>הכנסת; ובקשת יושב-ראש ועדת הכספים להקדמת</w:t>
      </w:r>
      <w:bookmarkStart w:id="10" w:name="_ETM_Q1_1718000"/>
      <w:bookmarkEnd w:id="10"/>
      <w:r>
        <w:rPr>
          <w:rFonts w:hint="cs"/>
          <w:rtl/>
          <w:lang w:eastAsia="he-IL"/>
        </w:rPr>
        <w:t xml:space="preserve"> הדיון בהצעת חוק-יסוד: משק המדינה. </w:t>
      </w:r>
    </w:p>
    <w:p w:rsidR="000B44E0" w:rsidRDefault="000B44E0" w:rsidP="000B44E0">
      <w:pPr>
        <w:rPr>
          <w:rtl/>
          <w:lang w:eastAsia="he-IL"/>
        </w:rPr>
      </w:pPr>
    </w:p>
    <w:p w:rsidR="000B44E0" w:rsidRDefault="000B44E0" w:rsidP="002961A1">
      <w:pPr>
        <w:rPr>
          <w:rtl/>
          <w:lang w:eastAsia="he-IL"/>
        </w:rPr>
      </w:pPr>
      <w:r>
        <w:rPr>
          <w:rFonts w:hint="cs"/>
          <w:rtl/>
          <w:lang w:eastAsia="he-IL"/>
        </w:rPr>
        <w:t>נתחיל ראשית בשינויים בהרכב הסיעתי</w:t>
      </w:r>
      <w:bookmarkStart w:id="11" w:name="_ETM_Q1_1728000"/>
      <w:bookmarkEnd w:id="11"/>
      <w:r>
        <w:rPr>
          <w:rFonts w:hint="cs"/>
          <w:rtl/>
          <w:lang w:eastAsia="he-IL"/>
        </w:rPr>
        <w:t>. לאור כמעט טעות אולי, או חוסר תשומת לב או איך שלא תקראו לזה</w:t>
      </w:r>
      <w:r w:rsidR="002961A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אנחנו מבקשים לעדכן </w:t>
      </w:r>
      <w:bookmarkStart w:id="12" w:name="_ETM_Q1_1737000"/>
      <w:bookmarkEnd w:id="12"/>
      <w:r>
        <w:rPr>
          <w:rFonts w:hint="cs"/>
          <w:rtl/>
          <w:lang w:eastAsia="he-IL"/>
        </w:rPr>
        <w:t xml:space="preserve">או לערוך שינוי בהרכב הסיעתי בוועדה לענייני ביקורת המדינה. במקום </w:t>
      </w:r>
      <w:bookmarkStart w:id="13" w:name="_ETM_Q1_1742000"/>
      <w:bookmarkEnd w:id="13"/>
      <w:r>
        <w:rPr>
          <w:rFonts w:hint="cs"/>
          <w:rtl/>
          <w:lang w:eastAsia="he-IL"/>
        </w:rPr>
        <w:t xml:space="preserve">חבר סיעת ימינה יינתן חבר נוסף לסיעת הרשימה המשותפת, כך </w:t>
      </w:r>
      <w:bookmarkStart w:id="14" w:name="_ETM_Q1_1746000"/>
      <w:bookmarkEnd w:id="14"/>
      <w:r>
        <w:rPr>
          <w:rFonts w:hint="cs"/>
          <w:rtl/>
          <w:lang w:eastAsia="he-IL"/>
        </w:rPr>
        <w:t xml:space="preserve">שסך הכול לרשימה המשותפת יהיו שני נציגים, שאחת מהן היא חברת הכנסת קארין אלהרר שיושבת על מכסת הרשימה המשותפת. האם </w:t>
      </w:r>
      <w:bookmarkStart w:id="15" w:name="_ETM_Q1_1752000"/>
      <w:bookmarkEnd w:id="15"/>
      <w:r>
        <w:rPr>
          <w:rFonts w:hint="cs"/>
          <w:rtl/>
          <w:lang w:eastAsia="he-IL"/>
        </w:rPr>
        <w:t>יש למישהו התייחסות לכך? לא, אז אנחנו נצביע</w:t>
      </w:r>
      <w:bookmarkStart w:id="16" w:name="_ETM_Q1_1756000"/>
      <w:bookmarkEnd w:id="16"/>
      <w:r>
        <w:rPr>
          <w:rFonts w:hint="cs"/>
          <w:rtl/>
          <w:lang w:eastAsia="he-IL"/>
        </w:rPr>
        <w:t>. מי בעד השינוי, ירים את ידו. מי נגד?</w:t>
      </w:r>
    </w:p>
    <w:p w:rsidR="000B44E0" w:rsidRDefault="000B44E0" w:rsidP="000B44E0">
      <w:pPr>
        <w:rPr>
          <w:rtl/>
          <w:lang w:eastAsia="he-IL"/>
        </w:rPr>
      </w:pPr>
    </w:p>
    <w:p w:rsidR="000B44E0" w:rsidRDefault="000B44E0" w:rsidP="000B44E0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0B44E0" w:rsidRDefault="000B44E0" w:rsidP="000B44E0">
      <w:pPr>
        <w:pStyle w:val="--"/>
        <w:keepNext/>
        <w:rPr>
          <w:rtl/>
          <w:lang w:eastAsia="he-IL"/>
        </w:rPr>
      </w:pPr>
    </w:p>
    <w:p w:rsidR="000B44E0" w:rsidRDefault="000B44E0" w:rsidP="000B44E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5</w:t>
      </w:r>
    </w:p>
    <w:p w:rsidR="000B44E0" w:rsidRDefault="000B44E0" w:rsidP="000B44E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0B44E0" w:rsidRDefault="000B44E0" w:rsidP="000B44E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0B44E0" w:rsidRDefault="000B44E0" w:rsidP="002961A1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2961A1">
        <w:rPr>
          <w:rFonts w:hint="cs"/>
          <w:rtl/>
          <w:lang w:eastAsia="he-IL"/>
        </w:rPr>
        <w:t>בקשה ל</w:t>
      </w:r>
      <w:r>
        <w:rPr>
          <w:rFonts w:hint="cs"/>
          <w:rtl/>
          <w:lang w:eastAsia="he-IL"/>
        </w:rPr>
        <w:t>שינוי בהרכב הסיעתי של הוועדה לענייני ביקורת המדינה נתקבל</w:t>
      </w:r>
      <w:r w:rsidR="002961A1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.</w:t>
      </w:r>
    </w:p>
    <w:p w:rsidR="000B44E0" w:rsidRDefault="000B44E0" w:rsidP="000B44E0">
      <w:pPr>
        <w:rPr>
          <w:rtl/>
          <w:lang w:eastAsia="he-IL"/>
        </w:rPr>
      </w:pPr>
    </w:p>
    <w:p w:rsidR="000B44E0" w:rsidRDefault="000B44E0" w:rsidP="00835FA0">
      <w:pPr>
        <w:pStyle w:val="af"/>
        <w:rPr>
          <w:rtl/>
        </w:rPr>
      </w:pPr>
      <w:bookmarkStart w:id="17" w:name="ET_yor_5771_5"/>
      <w:r w:rsidRPr="00835FA0">
        <w:rPr>
          <w:rStyle w:val="TagStyle"/>
          <w:rtl/>
        </w:rPr>
        <w:t xml:space="preserve"> &lt;&lt; יור &gt;&gt;</w:t>
      </w:r>
      <w:r w:rsidRPr="000B44E0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0B44E0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17"/>
    </w:p>
    <w:p w:rsidR="000B44E0" w:rsidRDefault="000B44E0" w:rsidP="000B44E0">
      <w:pPr>
        <w:pStyle w:val="KeepWithNext"/>
        <w:rPr>
          <w:rtl/>
          <w:lang w:eastAsia="he-IL"/>
        </w:rPr>
      </w:pPr>
    </w:p>
    <w:p w:rsidR="00A668B3" w:rsidRDefault="000B44E0" w:rsidP="007A0EDA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</w:t>
      </w:r>
      <w:r w:rsidR="007A0ED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99263E">
        <w:rPr>
          <w:rFonts w:hint="cs"/>
          <w:rtl/>
          <w:lang w:eastAsia="he-IL"/>
        </w:rPr>
        <w:t xml:space="preserve">אני </w:t>
      </w:r>
      <w:bookmarkStart w:id="18" w:name="_ETM_Q1_1767000"/>
      <w:bookmarkEnd w:id="18"/>
      <w:r w:rsidR="0099263E">
        <w:rPr>
          <w:rFonts w:hint="cs"/>
          <w:rtl/>
          <w:lang w:eastAsia="he-IL"/>
        </w:rPr>
        <w:t>קובע כי השינוי אושר.</w:t>
      </w:r>
    </w:p>
    <w:p w:rsidR="00A668B3" w:rsidRDefault="00A668B3" w:rsidP="000B44E0">
      <w:pPr>
        <w:rPr>
          <w:rtl/>
          <w:lang w:eastAsia="he-IL"/>
        </w:rPr>
      </w:pPr>
    </w:p>
    <w:p w:rsidR="00A668B3" w:rsidRDefault="00A668B3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:rsidR="00A668B3" w:rsidRDefault="00A668B3" w:rsidP="00835FA0">
      <w:pPr>
        <w:pStyle w:val="a0"/>
        <w:rPr>
          <w:rtl/>
          <w:lang w:eastAsia="he-IL"/>
        </w:rPr>
      </w:pPr>
      <w:bookmarkStart w:id="19" w:name="ET_subject_618608_6"/>
      <w:r w:rsidRPr="00835FA0">
        <w:rPr>
          <w:rStyle w:val="TagStyle"/>
          <w:rtl/>
        </w:rPr>
        <w:lastRenderedPageBreak/>
        <w:t xml:space="preserve"> &lt;&lt; נושא &gt;&gt;</w:t>
      </w:r>
      <w:r w:rsidRPr="00A668B3">
        <w:rPr>
          <w:rStyle w:val="TagStyle"/>
          <w:rtl/>
        </w:rPr>
        <w:t xml:space="preserve"> </w:t>
      </w:r>
      <w:r>
        <w:rPr>
          <w:rFonts w:hint="cs"/>
          <w:rtl/>
          <w:lang w:eastAsia="he-IL"/>
        </w:rPr>
        <w:t xml:space="preserve">2. </w:t>
      </w:r>
      <w:r>
        <w:rPr>
          <w:rtl/>
          <w:lang w:eastAsia="he-IL"/>
        </w:rPr>
        <w:t>בקשת יושב-ראש ועדת כספים להקדמת הדיון בהצעת חוק-יסוד: משק המדינה (תיקון מס' 10 והוראת שעה לשנת 2020) (תיקון) (מ/1307) לפני הקריאה השנייה והשלישית</w:t>
      </w:r>
      <w:r w:rsidRPr="00835FA0">
        <w:rPr>
          <w:rStyle w:val="TagStyle"/>
          <w:rtl/>
        </w:rPr>
        <w:t>&lt;&lt; נושא &gt;&gt;</w:t>
      </w:r>
      <w:r>
        <w:rPr>
          <w:rtl/>
          <w:lang w:eastAsia="he-IL"/>
        </w:rPr>
        <w:t xml:space="preserve">   </w:t>
      </w:r>
      <w:bookmarkEnd w:id="19"/>
    </w:p>
    <w:p w:rsidR="00A668B3" w:rsidRDefault="00A668B3" w:rsidP="00A668B3">
      <w:pPr>
        <w:pStyle w:val="KeepWithNext"/>
        <w:rPr>
          <w:rtl/>
          <w:lang w:eastAsia="he-IL"/>
        </w:rPr>
      </w:pPr>
    </w:p>
    <w:p w:rsidR="004772CA" w:rsidRPr="004772CA" w:rsidRDefault="004772CA" w:rsidP="004772CA">
      <w:pPr>
        <w:rPr>
          <w:rtl/>
          <w:lang w:eastAsia="he-IL"/>
        </w:rPr>
      </w:pPr>
    </w:p>
    <w:p w:rsidR="00A668B3" w:rsidRDefault="00A668B3" w:rsidP="00835FA0">
      <w:pPr>
        <w:pStyle w:val="af"/>
        <w:rPr>
          <w:rtl/>
        </w:rPr>
      </w:pPr>
      <w:bookmarkStart w:id="20" w:name="ET_yor_5771_7"/>
      <w:r w:rsidRPr="00835FA0">
        <w:rPr>
          <w:rStyle w:val="TagStyle"/>
          <w:rtl/>
        </w:rPr>
        <w:t xml:space="preserve"> &lt;&lt; יור &gt;&gt;</w:t>
      </w:r>
      <w:r w:rsidRPr="00A668B3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A668B3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20"/>
    </w:p>
    <w:p w:rsidR="00A668B3" w:rsidRDefault="00A668B3" w:rsidP="00A668B3">
      <w:pPr>
        <w:pStyle w:val="KeepWithNext"/>
        <w:rPr>
          <w:rtl/>
          <w:lang w:eastAsia="he-IL"/>
        </w:rPr>
      </w:pPr>
    </w:p>
    <w:p w:rsidR="00A668B3" w:rsidRDefault="00A668B3" w:rsidP="00A668B3">
      <w:pPr>
        <w:rPr>
          <w:rtl/>
          <w:lang w:eastAsia="he-IL"/>
        </w:rPr>
      </w:pPr>
      <w:r>
        <w:rPr>
          <w:rFonts w:hint="cs"/>
          <w:rtl/>
          <w:lang w:eastAsia="he-IL"/>
        </w:rPr>
        <w:t>נעבור לבקשתו של יושב-ראש ועדת הכספים</w:t>
      </w:r>
      <w:bookmarkStart w:id="21" w:name="_ETM_Q1_1772000"/>
      <w:bookmarkEnd w:id="21"/>
      <w:r>
        <w:rPr>
          <w:rFonts w:hint="cs"/>
          <w:rtl/>
          <w:lang w:eastAsia="he-IL"/>
        </w:rPr>
        <w:t xml:space="preserve"> למתן פטור להקדמת הדיון בהצעת חוק-יסוד: משק המדינה (תיקון מס' </w:t>
      </w:r>
      <w:bookmarkStart w:id="22" w:name="_ETM_Q1_1778000"/>
      <w:bookmarkEnd w:id="22"/>
      <w:r>
        <w:rPr>
          <w:rFonts w:hint="cs"/>
          <w:rtl/>
          <w:lang w:eastAsia="he-IL"/>
        </w:rPr>
        <w:t>10 והוראת שעה לשנת 2020), לפני קריאה שנייה ושלישית. אדוני</w:t>
      </w:r>
      <w:bookmarkStart w:id="23" w:name="_ETM_Q1_1781000"/>
      <w:bookmarkEnd w:id="23"/>
      <w:r>
        <w:rPr>
          <w:rFonts w:hint="cs"/>
          <w:rtl/>
          <w:lang w:eastAsia="he-IL"/>
        </w:rPr>
        <w:t xml:space="preserve"> יושב-ראש הוועדה,</w:t>
      </w:r>
      <w:r w:rsidR="00981C84">
        <w:rPr>
          <w:rFonts w:hint="cs"/>
          <w:rtl/>
          <w:lang w:eastAsia="he-IL"/>
        </w:rPr>
        <w:t xml:space="preserve"> חבר הכנסת משה גפני,</w:t>
      </w:r>
      <w:r>
        <w:rPr>
          <w:rFonts w:hint="cs"/>
          <w:rtl/>
          <w:lang w:eastAsia="he-IL"/>
        </w:rPr>
        <w:t xml:space="preserve"> בבקשה.</w:t>
      </w:r>
    </w:p>
    <w:p w:rsidR="00A668B3" w:rsidRDefault="00A668B3" w:rsidP="00A668B3">
      <w:pPr>
        <w:rPr>
          <w:rtl/>
          <w:lang w:eastAsia="he-IL"/>
        </w:rPr>
      </w:pPr>
    </w:p>
    <w:p w:rsidR="00A668B3" w:rsidRDefault="00A668B3" w:rsidP="00835FA0">
      <w:pPr>
        <w:pStyle w:val="a"/>
        <w:rPr>
          <w:rtl/>
        </w:rPr>
      </w:pPr>
      <w:bookmarkStart w:id="24" w:name="ET_speaker_משה_גפני_8"/>
      <w:r w:rsidRPr="00835FA0">
        <w:rPr>
          <w:rStyle w:val="TagStyle"/>
          <w:rtl/>
        </w:rPr>
        <w:t xml:space="preserve"> &lt;&lt; דובר &gt;&gt;</w:t>
      </w:r>
      <w:r w:rsidRPr="00A668B3">
        <w:rPr>
          <w:rStyle w:val="TagStyle"/>
          <w:rtl/>
        </w:rPr>
        <w:t xml:space="preserve"> </w:t>
      </w:r>
      <w:r>
        <w:rPr>
          <w:rtl/>
        </w:rPr>
        <w:t>משה גפני</w:t>
      </w:r>
      <w:r>
        <w:rPr>
          <w:rFonts w:hint="cs"/>
          <w:rtl/>
        </w:rPr>
        <w:t xml:space="preserve"> (יו"ר ועדת הכספים)</w:t>
      </w:r>
      <w:r>
        <w:rPr>
          <w:rtl/>
        </w:rPr>
        <w:t>:</w:t>
      </w:r>
      <w:r w:rsidRPr="00A668B3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24"/>
    </w:p>
    <w:p w:rsidR="00A668B3" w:rsidRDefault="00A668B3" w:rsidP="00A668B3">
      <w:pPr>
        <w:rPr>
          <w:rtl/>
          <w:lang w:eastAsia="he-IL"/>
        </w:rPr>
      </w:pPr>
    </w:p>
    <w:p w:rsidR="00A668B3" w:rsidRDefault="00981C84" w:rsidP="00981C84">
      <w:pPr>
        <w:rPr>
          <w:rtl/>
          <w:lang w:eastAsia="he-IL"/>
        </w:rPr>
      </w:pPr>
      <w:bookmarkStart w:id="25" w:name="_ETM_Q1_1780000"/>
      <w:bookmarkEnd w:id="25"/>
      <w:r>
        <w:rPr>
          <w:rFonts w:hint="cs"/>
          <w:rtl/>
          <w:lang w:eastAsia="he-IL"/>
        </w:rPr>
        <w:t>יש לי נימוק מאו</w:t>
      </w:r>
      <w:bookmarkStart w:id="26" w:name="_ETM_Q1_1783000"/>
      <w:bookmarkEnd w:id="26"/>
      <w:r>
        <w:rPr>
          <w:rFonts w:hint="cs"/>
          <w:rtl/>
          <w:lang w:eastAsia="he-IL"/>
        </w:rPr>
        <w:t xml:space="preserve">ד רציני בעניין הזה, הנימוק הוא </w:t>
      </w:r>
      <w:bookmarkStart w:id="27" w:name="_ETM_Q1_1788000"/>
      <w:bookmarkEnd w:id="27"/>
      <w:r>
        <w:rPr>
          <w:rFonts w:hint="cs"/>
          <w:rtl/>
          <w:lang w:eastAsia="he-IL"/>
        </w:rPr>
        <w:t xml:space="preserve">שמהבוקר אנחנו יושבים על החוק הזה. אמרו לנו שזה חוק </w:t>
      </w:r>
      <w:bookmarkStart w:id="28" w:name="_ETM_Q1_1792000"/>
      <w:bookmarkEnd w:id="28"/>
      <w:r>
        <w:rPr>
          <w:rFonts w:hint="cs"/>
          <w:rtl/>
          <w:lang w:eastAsia="he-IL"/>
        </w:rPr>
        <w:t>שיעזור לאלה שצריכים לקבל עבודה</w:t>
      </w:r>
      <w:r w:rsidR="007A0ED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ושצריכים לעודד אותם. עבדנו </w:t>
      </w:r>
      <w:bookmarkStart w:id="29" w:name="_ETM_Q1_1800000"/>
      <w:bookmarkEnd w:id="29"/>
      <w:r>
        <w:rPr>
          <w:rFonts w:hint="cs"/>
          <w:rtl/>
          <w:lang w:eastAsia="he-IL"/>
        </w:rPr>
        <w:t xml:space="preserve">כמעט עד המליאה, ויש לציין לשבחה של האופוזיציה שהיא </w:t>
      </w:r>
      <w:bookmarkStart w:id="30" w:name="_ETM_Q1_1808000"/>
      <w:bookmarkEnd w:id="30"/>
      <w:r>
        <w:rPr>
          <w:rFonts w:hint="cs"/>
          <w:rtl/>
          <w:lang w:eastAsia="he-IL"/>
        </w:rPr>
        <w:t xml:space="preserve">גם שיתפה פעולה, העבירה פה ושם גם הסתייגויות אבל העברנו </w:t>
      </w:r>
      <w:bookmarkStart w:id="31" w:name="_ETM_Q1_1809000"/>
      <w:bookmarkEnd w:id="31"/>
      <w:r>
        <w:rPr>
          <w:rFonts w:hint="cs"/>
          <w:rtl/>
          <w:lang w:eastAsia="he-IL"/>
        </w:rPr>
        <w:t>את זה</w:t>
      </w:r>
      <w:r w:rsidR="007A0ED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בסופו של דבר אפשר לומר הוועדה כולה. אני </w:t>
      </w:r>
      <w:bookmarkStart w:id="32" w:name="_ETM_Q1_1813000"/>
      <w:bookmarkEnd w:id="32"/>
      <w:r>
        <w:rPr>
          <w:rFonts w:hint="cs"/>
          <w:rtl/>
          <w:lang w:eastAsia="he-IL"/>
        </w:rPr>
        <w:t xml:space="preserve">חושב שצריך לסיים את זה היום מכיוון שלפתחנו עומד </w:t>
      </w:r>
      <w:bookmarkStart w:id="33" w:name="_ETM_Q1_1820000"/>
      <w:bookmarkEnd w:id="33"/>
      <w:r>
        <w:rPr>
          <w:rFonts w:hint="cs"/>
          <w:rtl/>
          <w:lang w:eastAsia="he-IL"/>
        </w:rPr>
        <w:t xml:space="preserve">עכשיו החוק הנוסף של עידוד התעסוקה, שאי </w:t>
      </w:r>
      <w:bookmarkStart w:id="34" w:name="_ETM_Q1_1821000"/>
      <w:bookmarkEnd w:id="34"/>
      <w:r>
        <w:rPr>
          <w:rFonts w:hint="cs"/>
          <w:rtl/>
          <w:lang w:eastAsia="he-IL"/>
        </w:rPr>
        <w:t xml:space="preserve">אפשר להעביר אותו מבלי שהחוק הזה </w:t>
      </w:r>
      <w:bookmarkStart w:id="35" w:name="_ETM_Q1_1822000"/>
      <w:bookmarkEnd w:id="35"/>
      <w:r>
        <w:rPr>
          <w:rFonts w:hint="cs"/>
          <w:rtl/>
          <w:lang w:eastAsia="he-IL"/>
        </w:rPr>
        <w:t xml:space="preserve">עובר משום שפה יש את המסגרת התקציבית. </w:t>
      </w:r>
    </w:p>
    <w:p w:rsidR="00981C84" w:rsidRDefault="00981C84" w:rsidP="00981C84">
      <w:pPr>
        <w:rPr>
          <w:rtl/>
          <w:lang w:eastAsia="he-IL"/>
        </w:rPr>
      </w:pPr>
      <w:bookmarkStart w:id="36" w:name="_ETM_Q1_1827000"/>
      <w:bookmarkEnd w:id="36"/>
    </w:p>
    <w:p w:rsidR="00981C84" w:rsidRDefault="00981C84" w:rsidP="00981C84">
      <w:pPr>
        <w:rPr>
          <w:rtl/>
          <w:lang w:eastAsia="he-IL"/>
        </w:rPr>
      </w:pPr>
      <w:bookmarkStart w:id="37" w:name="_ETM_Q1_1828000"/>
      <w:bookmarkEnd w:id="37"/>
      <w:r>
        <w:rPr>
          <w:rFonts w:hint="cs"/>
          <w:rtl/>
          <w:lang w:eastAsia="he-IL"/>
        </w:rPr>
        <w:t>אני מבקש את אישור ועדת הכנסת לפטור מחובת הנחה.</w:t>
      </w:r>
    </w:p>
    <w:p w:rsidR="00981C84" w:rsidRDefault="00981C84" w:rsidP="00981C84">
      <w:pPr>
        <w:rPr>
          <w:rtl/>
          <w:lang w:eastAsia="he-IL"/>
        </w:rPr>
      </w:pPr>
    </w:p>
    <w:p w:rsidR="00981C84" w:rsidRDefault="00981C84" w:rsidP="00835FA0">
      <w:pPr>
        <w:pStyle w:val="af"/>
        <w:rPr>
          <w:rtl/>
        </w:rPr>
      </w:pPr>
      <w:bookmarkStart w:id="38" w:name="ET_yor_5771_9"/>
      <w:r w:rsidRPr="00835FA0">
        <w:rPr>
          <w:rStyle w:val="TagStyle"/>
          <w:rtl/>
        </w:rPr>
        <w:t xml:space="preserve"> &lt;&lt; יור &gt;&gt;</w:t>
      </w:r>
      <w:r w:rsidRPr="00981C8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81C84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38"/>
    </w:p>
    <w:p w:rsidR="00981C84" w:rsidRDefault="00981C84" w:rsidP="00981C84">
      <w:pPr>
        <w:pStyle w:val="KeepWithNext"/>
        <w:rPr>
          <w:rtl/>
          <w:lang w:eastAsia="he-IL"/>
        </w:rPr>
      </w:pPr>
    </w:p>
    <w:p w:rsidR="00981C84" w:rsidRDefault="00981C84" w:rsidP="00981C84">
      <w:pPr>
        <w:rPr>
          <w:rtl/>
          <w:lang w:eastAsia="he-IL"/>
        </w:rPr>
      </w:pPr>
      <w:r>
        <w:rPr>
          <w:rFonts w:hint="cs"/>
          <w:rtl/>
          <w:lang w:eastAsia="he-IL"/>
        </w:rPr>
        <w:t>חוק התעסוקה הוא חלק מהחוק</w:t>
      </w:r>
      <w:bookmarkStart w:id="39" w:name="_ETM_Q1_1830000"/>
      <w:bookmarkEnd w:id="39"/>
      <w:r>
        <w:rPr>
          <w:rFonts w:hint="cs"/>
          <w:rtl/>
          <w:lang w:eastAsia="he-IL"/>
        </w:rPr>
        <w:t xml:space="preserve"> הזה?</w:t>
      </w:r>
      <w:r>
        <w:rPr>
          <w:rFonts w:hint="cs"/>
          <w:lang w:eastAsia="he-IL"/>
        </w:rPr>
        <w:t xml:space="preserve"> </w:t>
      </w:r>
    </w:p>
    <w:p w:rsidR="00981C84" w:rsidRDefault="00981C84" w:rsidP="00981C84">
      <w:pPr>
        <w:rPr>
          <w:rtl/>
          <w:lang w:eastAsia="he-IL"/>
        </w:rPr>
      </w:pPr>
    </w:p>
    <w:p w:rsidR="00981C84" w:rsidRDefault="00981C84" w:rsidP="00835FA0">
      <w:pPr>
        <w:pStyle w:val="a"/>
        <w:rPr>
          <w:rtl/>
        </w:rPr>
      </w:pPr>
      <w:bookmarkStart w:id="40" w:name="_ETM_Q1_1829000"/>
      <w:bookmarkStart w:id="41" w:name="ET_speaker_משה_גפני_יור_ועדת_הכספי_19"/>
      <w:bookmarkEnd w:id="40"/>
      <w:r w:rsidRPr="00835FA0">
        <w:rPr>
          <w:rStyle w:val="TagStyle"/>
          <w:rtl/>
        </w:rPr>
        <w:t>&lt;&lt; דובר &gt;&gt;</w:t>
      </w:r>
      <w:r w:rsidRPr="00A668B3">
        <w:rPr>
          <w:rStyle w:val="TagStyle"/>
          <w:rtl/>
        </w:rPr>
        <w:t xml:space="preserve"> </w:t>
      </w:r>
      <w:r>
        <w:rPr>
          <w:rtl/>
        </w:rPr>
        <w:t>משה גפני</w:t>
      </w:r>
      <w:r>
        <w:rPr>
          <w:rFonts w:hint="cs"/>
          <w:rtl/>
        </w:rPr>
        <w:t xml:space="preserve"> (יו"ר ועדת הכספים)</w:t>
      </w:r>
      <w:r>
        <w:rPr>
          <w:rtl/>
        </w:rPr>
        <w:t>:</w:t>
      </w:r>
      <w:r w:rsidRPr="00A668B3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דובר &gt;&gt;</w:t>
      </w:r>
      <w:r>
        <w:rPr>
          <w:rtl/>
        </w:rPr>
        <w:t xml:space="preserve">   </w:t>
      </w:r>
    </w:p>
    <w:bookmarkEnd w:id="41"/>
    <w:p w:rsidR="00981C84" w:rsidRDefault="00981C84" w:rsidP="00981C84">
      <w:pPr>
        <w:rPr>
          <w:rtl/>
          <w:lang w:eastAsia="he-IL"/>
        </w:rPr>
      </w:pPr>
    </w:p>
    <w:p w:rsidR="00981C84" w:rsidRPr="00981C84" w:rsidRDefault="00981C84" w:rsidP="00981C84">
      <w:pPr>
        <w:rPr>
          <w:rtl/>
          <w:lang w:eastAsia="he-IL"/>
        </w:rPr>
      </w:pPr>
      <w:bookmarkStart w:id="42" w:name="_ETM_Q1_1832000"/>
      <w:bookmarkEnd w:id="42"/>
      <w:r>
        <w:rPr>
          <w:rFonts w:hint="cs"/>
          <w:rtl/>
          <w:lang w:eastAsia="he-IL"/>
        </w:rPr>
        <w:t xml:space="preserve">החוק הזה, הוא יוצר את המסגרת, הוא 14 </w:t>
      </w:r>
      <w:bookmarkStart w:id="43" w:name="_ETM_Q1_1834000"/>
      <w:bookmarkEnd w:id="43"/>
      <w:r>
        <w:rPr>
          <w:rFonts w:hint="cs"/>
          <w:rtl/>
          <w:lang w:eastAsia="he-IL"/>
        </w:rPr>
        <w:t>מיליארד שקלים. לאחר מכן אנחנו מתחילים לדון במה שיש במליאת הכנסת, החוק לעידוד התעסוקה.</w:t>
      </w:r>
    </w:p>
    <w:p w:rsidR="00981C84" w:rsidRDefault="00981C84" w:rsidP="00981C84">
      <w:pPr>
        <w:rPr>
          <w:rtl/>
          <w:lang w:eastAsia="he-IL"/>
        </w:rPr>
      </w:pPr>
    </w:p>
    <w:p w:rsidR="00981C84" w:rsidRDefault="00981C84" w:rsidP="00835FA0">
      <w:pPr>
        <w:pStyle w:val="af"/>
        <w:rPr>
          <w:rtl/>
        </w:rPr>
      </w:pPr>
      <w:bookmarkStart w:id="44" w:name="ET_yor_5771_11"/>
      <w:r w:rsidRPr="00835FA0">
        <w:rPr>
          <w:rStyle w:val="TagStyle"/>
          <w:rtl/>
        </w:rPr>
        <w:t xml:space="preserve"> &lt;&lt; יור &gt;&gt;</w:t>
      </w:r>
      <w:r w:rsidRPr="00981C8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81C84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4"/>
    </w:p>
    <w:p w:rsidR="00981C84" w:rsidRDefault="00981C84" w:rsidP="00981C84">
      <w:pPr>
        <w:rPr>
          <w:rtl/>
          <w:lang w:eastAsia="he-IL"/>
        </w:rPr>
      </w:pPr>
    </w:p>
    <w:p w:rsidR="00981C84" w:rsidRDefault="00981C84" w:rsidP="00981C84">
      <w:pPr>
        <w:rPr>
          <w:rtl/>
          <w:lang w:eastAsia="he-IL"/>
        </w:rPr>
      </w:pPr>
      <w:r>
        <w:rPr>
          <w:rFonts w:hint="cs"/>
          <w:rtl/>
          <w:lang w:eastAsia="he-IL"/>
        </w:rPr>
        <w:t>שזה 6 מיליארד?</w:t>
      </w:r>
    </w:p>
    <w:p w:rsidR="00981C84" w:rsidRDefault="00981C84" w:rsidP="00981C84">
      <w:pPr>
        <w:rPr>
          <w:rtl/>
          <w:lang w:eastAsia="he-IL"/>
        </w:rPr>
      </w:pPr>
    </w:p>
    <w:p w:rsidR="00981C84" w:rsidRDefault="00981C84" w:rsidP="00835FA0">
      <w:pPr>
        <w:pStyle w:val="a"/>
        <w:rPr>
          <w:rtl/>
        </w:rPr>
      </w:pPr>
      <w:bookmarkStart w:id="45" w:name="ET_speaker_5962_12"/>
      <w:r w:rsidRPr="00835FA0">
        <w:rPr>
          <w:rStyle w:val="TagStyle"/>
          <w:rtl/>
        </w:rPr>
        <w:t xml:space="preserve"> &lt;&lt; דובר &gt;&gt;</w:t>
      </w:r>
      <w:r w:rsidRPr="00981C84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981C84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45"/>
    </w:p>
    <w:p w:rsidR="00981C84" w:rsidRDefault="00981C84" w:rsidP="00981C84">
      <w:pPr>
        <w:pStyle w:val="KeepWithNext"/>
        <w:rPr>
          <w:rtl/>
          <w:lang w:eastAsia="he-IL"/>
        </w:rPr>
      </w:pPr>
    </w:p>
    <w:p w:rsidR="00981C84" w:rsidRDefault="00981C84" w:rsidP="00981C84">
      <w:pPr>
        <w:rPr>
          <w:rtl/>
          <w:lang w:eastAsia="he-IL"/>
        </w:rPr>
      </w:pPr>
      <w:bookmarkStart w:id="46" w:name="_ETM_Q1_1842000"/>
      <w:bookmarkEnd w:id="46"/>
      <w:r>
        <w:rPr>
          <w:rFonts w:hint="cs"/>
          <w:rtl/>
          <w:lang w:eastAsia="he-IL"/>
        </w:rPr>
        <w:t>שזה בתוך ה-14?</w:t>
      </w:r>
    </w:p>
    <w:p w:rsidR="00981C84" w:rsidRDefault="00981C84" w:rsidP="00981C84">
      <w:pPr>
        <w:rPr>
          <w:rtl/>
          <w:lang w:eastAsia="he-IL"/>
        </w:rPr>
      </w:pPr>
    </w:p>
    <w:p w:rsidR="00981C84" w:rsidRDefault="00981C84" w:rsidP="00835FA0">
      <w:pPr>
        <w:pStyle w:val="a"/>
        <w:rPr>
          <w:rtl/>
        </w:rPr>
      </w:pPr>
      <w:bookmarkStart w:id="47" w:name="ET_speaker_משה_גפני_יור_ועדת_הכספי_20"/>
      <w:r w:rsidRPr="00835FA0">
        <w:rPr>
          <w:rStyle w:val="TagStyle"/>
          <w:rtl/>
        </w:rPr>
        <w:t>&lt;&lt; דובר &gt;&gt;</w:t>
      </w:r>
      <w:r w:rsidRPr="00A668B3">
        <w:rPr>
          <w:rStyle w:val="TagStyle"/>
          <w:rtl/>
        </w:rPr>
        <w:t xml:space="preserve"> </w:t>
      </w:r>
      <w:r>
        <w:rPr>
          <w:rtl/>
        </w:rPr>
        <w:t>משה גפני</w:t>
      </w:r>
      <w:r>
        <w:rPr>
          <w:rFonts w:hint="cs"/>
          <w:rtl/>
        </w:rPr>
        <w:t xml:space="preserve"> (יו"ר ועדת הכספים)</w:t>
      </w:r>
      <w:r>
        <w:rPr>
          <w:rtl/>
        </w:rPr>
        <w:t>:</w:t>
      </w:r>
      <w:r w:rsidRPr="00A668B3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דובר &gt;&gt;</w:t>
      </w:r>
      <w:r>
        <w:rPr>
          <w:rtl/>
        </w:rPr>
        <w:t xml:space="preserve">   </w:t>
      </w:r>
    </w:p>
    <w:bookmarkEnd w:id="47"/>
    <w:p w:rsidR="00981C84" w:rsidRDefault="00981C84" w:rsidP="00981C84">
      <w:pPr>
        <w:rPr>
          <w:rtl/>
          <w:lang w:eastAsia="he-IL"/>
        </w:rPr>
      </w:pPr>
    </w:p>
    <w:p w:rsidR="00981C84" w:rsidRDefault="00981C84" w:rsidP="00981C8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בתוך </w:t>
      </w:r>
      <w:r w:rsidR="007A0EDA">
        <w:rPr>
          <w:rFonts w:hint="cs"/>
          <w:rtl/>
          <w:lang w:eastAsia="he-IL"/>
        </w:rPr>
        <w:t xml:space="preserve">ה-14, </w:t>
      </w:r>
      <w:r>
        <w:rPr>
          <w:rFonts w:hint="cs"/>
          <w:rtl/>
          <w:lang w:eastAsia="he-IL"/>
        </w:rPr>
        <w:t xml:space="preserve">אבל זאת החלוקה הפנימית כדי </w:t>
      </w:r>
      <w:bookmarkStart w:id="48" w:name="_ETM_Q1_1849000"/>
      <w:bookmarkEnd w:id="48"/>
      <w:r>
        <w:rPr>
          <w:rFonts w:hint="cs"/>
          <w:rtl/>
          <w:lang w:eastAsia="he-IL"/>
        </w:rPr>
        <w:t>לעודד תעסוקה.</w:t>
      </w:r>
    </w:p>
    <w:p w:rsidR="00981C84" w:rsidRDefault="00981C84" w:rsidP="00981C84">
      <w:pPr>
        <w:rPr>
          <w:rtl/>
          <w:lang w:eastAsia="he-IL"/>
        </w:rPr>
      </w:pPr>
    </w:p>
    <w:p w:rsidR="00981C84" w:rsidRDefault="00981C84" w:rsidP="00835FA0">
      <w:pPr>
        <w:pStyle w:val="af"/>
        <w:rPr>
          <w:rtl/>
        </w:rPr>
      </w:pPr>
      <w:bookmarkStart w:id="49" w:name="ET_yor_5771_13"/>
      <w:r w:rsidRPr="00835FA0">
        <w:rPr>
          <w:rStyle w:val="TagStyle"/>
          <w:rtl/>
        </w:rPr>
        <w:t xml:space="preserve"> &lt;&lt; יור &gt;&gt;</w:t>
      </w:r>
      <w:r w:rsidRPr="00981C84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981C84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49"/>
    </w:p>
    <w:p w:rsidR="00981C84" w:rsidRDefault="00981C84" w:rsidP="00981C84">
      <w:pPr>
        <w:pStyle w:val="KeepWithNext"/>
        <w:rPr>
          <w:rtl/>
          <w:lang w:eastAsia="he-IL"/>
        </w:rPr>
      </w:pPr>
    </w:p>
    <w:p w:rsidR="00981C84" w:rsidRDefault="00981C84" w:rsidP="00981C8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מישהו רוצה להתייחס? </w:t>
      </w:r>
    </w:p>
    <w:p w:rsidR="00D87698" w:rsidRDefault="00D87698" w:rsidP="00981C84">
      <w:pPr>
        <w:rPr>
          <w:rtl/>
          <w:lang w:eastAsia="he-IL"/>
        </w:rPr>
      </w:pPr>
    </w:p>
    <w:p w:rsidR="00D87698" w:rsidRDefault="00D87698" w:rsidP="00835FA0">
      <w:pPr>
        <w:pStyle w:val="a"/>
        <w:rPr>
          <w:rtl/>
        </w:rPr>
      </w:pPr>
      <w:bookmarkStart w:id="50" w:name="_ETM_Q1_1851000"/>
      <w:bookmarkStart w:id="51" w:name="ET_speaker_5962_14"/>
      <w:bookmarkEnd w:id="50"/>
      <w:r w:rsidRPr="00835FA0">
        <w:rPr>
          <w:rStyle w:val="TagStyle"/>
          <w:rtl/>
        </w:rPr>
        <w:t xml:space="preserve"> &lt;&lt; דובר &gt;&gt;</w:t>
      </w:r>
      <w:r w:rsidRPr="00D87698">
        <w:rPr>
          <w:rStyle w:val="TagStyle"/>
          <w:rtl/>
        </w:rPr>
        <w:t xml:space="preserve"> </w:t>
      </w:r>
      <w:r>
        <w:rPr>
          <w:rtl/>
        </w:rPr>
        <w:t>טלי פלוסקוב (הליכוד):</w:t>
      </w:r>
      <w:r w:rsidRPr="00D87698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51"/>
    </w:p>
    <w:p w:rsidR="00D87698" w:rsidRDefault="00D87698" w:rsidP="00D87698">
      <w:pPr>
        <w:pStyle w:val="KeepWithNext"/>
        <w:rPr>
          <w:rtl/>
          <w:lang w:eastAsia="he-IL"/>
        </w:rPr>
      </w:pPr>
    </w:p>
    <w:p w:rsidR="00D87698" w:rsidRDefault="00D87698" w:rsidP="00D87698">
      <w:pPr>
        <w:rPr>
          <w:rtl/>
          <w:lang w:eastAsia="he-IL"/>
        </w:rPr>
      </w:pPr>
      <w:bookmarkStart w:id="52" w:name="_ETM_Q1_1852000"/>
      <w:bookmarkEnd w:id="52"/>
      <w:r>
        <w:rPr>
          <w:rFonts w:hint="cs"/>
          <w:rtl/>
          <w:lang w:eastAsia="he-IL"/>
        </w:rPr>
        <w:t xml:space="preserve">יישר כוח. אנשים ממתינים </w:t>
      </w:r>
      <w:bookmarkStart w:id="53" w:name="_ETM_Q1_1854000"/>
      <w:bookmarkEnd w:id="53"/>
      <w:r>
        <w:rPr>
          <w:rFonts w:hint="cs"/>
          <w:rtl/>
          <w:lang w:eastAsia="he-IL"/>
        </w:rPr>
        <w:t>לזה.</w:t>
      </w:r>
    </w:p>
    <w:p w:rsidR="00D87698" w:rsidRDefault="00D87698" w:rsidP="00D87698">
      <w:pPr>
        <w:rPr>
          <w:rtl/>
          <w:lang w:eastAsia="he-IL"/>
        </w:rPr>
      </w:pPr>
    </w:p>
    <w:p w:rsidR="00D87698" w:rsidRDefault="00D87698" w:rsidP="00835FA0">
      <w:pPr>
        <w:pStyle w:val="af"/>
        <w:rPr>
          <w:rtl/>
        </w:rPr>
      </w:pPr>
      <w:bookmarkStart w:id="54" w:name="_ETM_Q1_1857000"/>
      <w:bookmarkStart w:id="55" w:name="ET_yor_5771_15"/>
      <w:bookmarkEnd w:id="54"/>
      <w:r w:rsidRPr="00835FA0">
        <w:rPr>
          <w:rStyle w:val="TagStyle"/>
          <w:rtl/>
        </w:rPr>
        <w:t xml:space="preserve"> &lt;&lt; יור &gt;&gt;</w:t>
      </w:r>
      <w:r w:rsidRPr="00D87698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D87698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55"/>
    </w:p>
    <w:p w:rsidR="00D87698" w:rsidRDefault="00D87698" w:rsidP="00D87698">
      <w:pPr>
        <w:pStyle w:val="KeepWithNext"/>
        <w:rPr>
          <w:rtl/>
          <w:lang w:eastAsia="he-IL"/>
        </w:rPr>
      </w:pPr>
    </w:p>
    <w:p w:rsidR="00D87698" w:rsidRDefault="00D87698" w:rsidP="00F84772">
      <w:pPr>
        <w:rPr>
          <w:rtl/>
          <w:lang w:eastAsia="he-IL"/>
        </w:rPr>
      </w:pPr>
      <w:bookmarkStart w:id="56" w:name="_ETM_Q1_1858000"/>
      <w:bookmarkEnd w:id="56"/>
      <w:r>
        <w:rPr>
          <w:rFonts w:hint="cs"/>
          <w:rtl/>
          <w:lang w:eastAsia="he-IL"/>
        </w:rPr>
        <w:t xml:space="preserve">אני חושב שצריך לשבח את חברי ועדת הכספים, את היושב-ראש </w:t>
      </w:r>
      <w:bookmarkStart w:id="57" w:name="_ETM_Q1_1860000"/>
      <w:bookmarkEnd w:id="57"/>
      <w:r>
        <w:rPr>
          <w:rFonts w:hint="cs"/>
          <w:rtl/>
          <w:lang w:eastAsia="he-IL"/>
        </w:rPr>
        <w:t xml:space="preserve">החדש-ישן שלה, על העבודה המאומצת </w:t>
      </w:r>
      <w:r w:rsidR="00F84772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לכל הצוות שלך </w:t>
      </w:r>
      <w:r w:rsidR="00F84772">
        <w:rPr>
          <w:rFonts w:hint="cs"/>
          <w:rtl/>
          <w:lang w:eastAsia="he-IL"/>
        </w:rPr>
        <w:t xml:space="preserve">שאתך </w:t>
      </w:r>
      <w:r w:rsidR="00F84772">
        <w:rPr>
          <w:rtl/>
          <w:lang w:eastAsia="he-IL"/>
        </w:rPr>
        <w:t>–</w:t>
      </w:r>
      <w:r w:rsidR="00F84772">
        <w:rPr>
          <w:rFonts w:hint="cs"/>
          <w:rtl/>
          <w:lang w:eastAsia="he-IL"/>
        </w:rPr>
        <w:t xml:space="preserve"> חלקו נמצא מאחוריך ומגבה אותך ברוח </w:t>
      </w:r>
      <w:bookmarkStart w:id="58" w:name="_ETM_Q1_1865000"/>
      <w:bookmarkEnd w:id="58"/>
      <w:r w:rsidR="00F84772">
        <w:rPr>
          <w:rFonts w:hint="cs"/>
          <w:rtl/>
          <w:lang w:eastAsia="he-IL"/>
        </w:rPr>
        <w:t>גבית, בדמות היועצת המשפטית. זה חוק חשוב שראוי שיועבר ושנוכל לאפשר לאזרחי ישראל ליהנות</w:t>
      </w:r>
      <w:r w:rsidR="007A0EDA">
        <w:rPr>
          <w:rFonts w:hint="cs"/>
          <w:rtl/>
          <w:lang w:eastAsia="he-IL"/>
        </w:rPr>
        <w:t xml:space="preserve"> ממנו</w:t>
      </w:r>
      <w:r w:rsidR="00F84772">
        <w:rPr>
          <w:rFonts w:hint="cs"/>
          <w:rtl/>
          <w:lang w:eastAsia="he-IL"/>
        </w:rPr>
        <w:t xml:space="preserve">. </w:t>
      </w:r>
    </w:p>
    <w:p w:rsidR="00F84772" w:rsidRDefault="00F84772" w:rsidP="00F84772">
      <w:pPr>
        <w:rPr>
          <w:rtl/>
          <w:lang w:eastAsia="he-IL"/>
        </w:rPr>
      </w:pPr>
    </w:p>
    <w:p w:rsidR="00F84772" w:rsidRDefault="00F84772" w:rsidP="004772CA">
      <w:pPr>
        <w:pStyle w:val="a"/>
        <w:keepNext/>
        <w:rPr>
          <w:rtl/>
        </w:rPr>
      </w:pPr>
      <w:bookmarkStart w:id="59" w:name="_ETM_Q1_1877000"/>
      <w:bookmarkStart w:id="60" w:name="ET_speaker_משה_גפני_יור_ועדת_הכספי_21"/>
      <w:bookmarkEnd w:id="59"/>
      <w:r w:rsidRPr="00835FA0">
        <w:rPr>
          <w:rStyle w:val="TagStyle"/>
          <w:rtl/>
        </w:rPr>
        <w:t>&lt;&lt; דובר &gt;&gt;</w:t>
      </w:r>
      <w:r w:rsidRPr="00A668B3">
        <w:rPr>
          <w:rStyle w:val="TagStyle"/>
          <w:rtl/>
        </w:rPr>
        <w:t xml:space="preserve"> </w:t>
      </w:r>
      <w:r>
        <w:rPr>
          <w:rtl/>
        </w:rPr>
        <w:t>משה גפני</w:t>
      </w:r>
      <w:r>
        <w:rPr>
          <w:rFonts w:hint="cs"/>
          <w:rtl/>
        </w:rPr>
        <w:t xml:space="preserve"> (יו"ר ועדת הכספים)</w:t>
      </w:r>
      <w:r>
        <w:rPr>
          <w:rtl/>
        </w:rPr>
        <w:t>:</w:t>
      </w:r>
      <w:r w:rsidRPr="00A668B3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דובר &gt;&gt;</w:t>
      </w:r>
      <w:r>
        <w:rPr>
          <w:rtl/>
        </w:rPr>
        <w:t xml:space="preserve">   </w:t>
      </w:r>
    </w:p>
    <w:bookmarkEnd w:id="60"/>
    <w:p w:rsidR="00F84772" w:rsidRDefault="00F84772" w:rsidP="004772CA">
      <w:pPr>
        <w:keepNext/>
        <w:rPr>
          <w:rtl/>
          <w:lang w:eastAsia="he-IL"/>
        </w:rPr>
      </w:pPr>
    </w:p>
    <w:p w:rsidR="00F84772" w:rsidRDefault="00F84772" w:rsidP="004772CA">
      <w:pPr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צריך </w:t>
      </w:r>
      <w:r w:rsidR="007A0EDA">
        <w:rPr>
          <w:rFonts w:hint="cs"/>
          <w:rtl/>
          <w:lang w:eastAsia="he-IL"/>
        </w:rPr>
        <w:t>61 חברי כנסת.</w:t>
      </w:r>
    </w:p>
    <w:p w:rsidR="00F84772" w:rsidRDefault="00F84772" w:rsidP="00F84772">
      <w:pPr>
        <w:rPr>
          <w:rtl/>
          <w:lang w:eastAsia="he-IL"/>
        </w:rPr>
      </w:pPr>
    </w:p>
    <w:p w:rsidR="00F84772" w:rsidRDefault="00F84772" w:rsidP="00835FA0">
      <w:pPr>
        <w:pStyle w:val="af"/>
        <w:rPr>
          <w:rtl/>
        </w:rPr>
      </w:pPr>
      <w:bookmarkStart w:id="61" w:name="ET_yor_5771_16"/>
      <w:r w:rsidRPr="00835FA0">
        <w:rPr>
          <w:rStyle w:val="TagStyle"/>
          <w:rtl/>
        </w:rPr>
        <w:t xml:space="preserve"> &lt;&lt; יור &gt;&gt;</w:t>
      </w:r>
      <w:r w:rsidRPr="00F847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84772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1"/>
    </w:p>
    <w:p w:rsidR="00F84772" w:rsidRDefault="00F84772" w:rsidP="00F84772">
      <w:pPr>
        <w:pStyle w:val="KeepWithNext"/>
        <w:rPr>
          <w:rtl/>
          <w:lang w:eastAsia="he-IL"/>
        </w:rPr>
      </w:pPr>
    </w:p>
    <w:p w:rsidR="00F84772" w:rsidRDefault="00F84772" w:rsidP="00F84772">
      <w:pPr>
        <w:rPr>
          <w:rtl/>
          <w:lang w:eastAsia="he-IL"/>
        </w:rPr>
      </w:pPr>
      <w:bookmarkStart w:id="62" w:name="_ETM_Q1_1863000"/>
      <w:bookmarkEnd w:id="62"/>
      <w:r>
        <w:rPr>
          <w:rFonts w:hint="cs"/>
          <w:rtl/>
          <w:lang w:eastAsia="he-IL"/>
        </w:rPr>
        <w:t xml:space="preserve">כן, ברוב של 61. מי </w:t>
      </w:r>
      <w:bookmarkStart w:id="63" w:name="_ETM_Q1_1866000"/>
      <w:bookmarkEnd w:id="63"/>
      <w:r>
        <w:rPr>
          <w:rFonts w:hint="cs"/>
          <w:rtl/>
          <w:lang w:eastAsia="he-IL"/>
        </w:rPr>
        <w:t xml:space="preserve">בעד הקדמת הדיון, ירים את ידו. מי </w:t>
      </w:r>
      <w:bookmarkStart w:id="64" w:name="_ETM_Q1_1870000"/>
      <w:bookmarkEnd w:id="64"/>
      <w:r>
        <w:rPr>
          <w:rFonts w:hint="cs"/>
          <w:rtl/>
          <w:lang w:eastAsia="he-IL"/>
        </w:rPr>
        <w:t xml:space="preserve">נגד? </w:t>
      </w:r>
    </w:p>
    <w:p w:rsidR="00F84772" w:rsidRDefault="00F84772" w:rsidP="00F84772">
      <w:pPr>
        <w:rPr>
          <w:rtl/>
          <w:lang w:eastAsia="he-IL"/>
        </w:rPr>
      </w:pPr>
    </w:p>
    <w:p w:rsidR="00F84772" w:rsidRDefault="00F84772" w:rsidP="00F8477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F84772" w:rsidRDefault="00F84772" w:rsidP="00F84772">
      <w:pPr>
        <w:pStyle w:val="--"/>
        <w:keepNext/>
        <w:rPr>
          <w:rtl/>
          <w:lang w:eastAsia="he-IL"/>
        </w:rPr>
      </w:pPr>
    </w:p>
    <w:p w:rsidR="00F84772" w:rsidRDefault="00F84772" w:rsidP="00F8477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6</w:t>
      </w:r>
    </w:p>
    <w:p w:rsidR="00F84772" w:rsidRDefault="00F84772" w:rsidP="00F8477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:rsidR="00F84772" w:rsidRDefault="00F84772" w:rsidP="00F8477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:rsidR="00F84772" w:rsidRDefault="00F84772" w:rsidP="00F84772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בקשת יושב-ראש ועדת הכספים להקדמת הדיון בהצעת חוק-יסוד: משק המדינה (תיקון מס' 10 והוראת שעה לשנת 2020) (תיקון), לפני הקריאה השנייה והשלישית, נתקבלה.</w:t>
      </w:r>
    </w:p>
    <w:p w:rsidR="00F84772" w:rsidRDefault="00F84772" w:rsidP="00F84772">
      <w:pPr>
        <w:rPr>
          <w:rtl/>
          <w:lang w:eastAsia="he-IL"/>
        </w:rPr>
      </w:pPr>
    </w:p>
    <w:p w:rsidR="00F84772" w:rsidRDefault="00F84772" w:rsidP="00835FA0">
      <w:pPr>
        <w:pStyle w:val="af"/>
        <w:rPr>
          <w:rtl/>
        </w:rPr>
      </w:pPr>
      <w:bookmarkStart w:id="65" w:name="ET_yor_5771_17"/>
      <w:r w:rsidRPr="00835FA0">
        <w:rPr>
          <w:rStyle w:val="TagStyle"/>
          <w:rtl/>
        </w:rPr>
        <w:t xml:space="preserve"> &lt;&lt; יור &gt;&gt;</w:t>
      </w:r>
      <w:r w:rsidRPr="00F84772">
        <w:rPr>
          <w:rStyle w:val="TagStyle"/>
          <w:rtl/>
        </w:rPr>
        <w:t xml:space="preserve"> </w:t>
      </w:r>
      <w:r>
        <w:rPr>
          <w:rtl/>
        </w:rPr>
        <w:t>היו"ר איתן גינזבורג:</w:t>
      </w:r>
      <w:r w:rsidRPr="00F84772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יור &gt;&gt;</w:t>
      </w:r>
      <w:r>
        <w:rPr>
          <w:rtl/>
        </w:rPr>
        <w:t xml:space="preserve">   </w:t>
      </w:r>
      <w:bookmarkEnd w:id="65"/>
    </w:p>
    <w:p w:rsidR="00F84772" w:rsidRDefault="00F84772" w:rsidP="00F84772">
      <w:pPr>
        <w:rPr>
          <w:rtl/>
          <w:lang w:eastAsia="he-IL"/>
        </w:rPr>
      </w:pPr>
    </w:p>
    <w:p w:rsidR="00F84772" w:rsidRDefault="00F84772" w:rsidP="00F84772">
      <w:pPr>
        <w:rPr>
          <w:rtl/>
          <w:lang w:eastAsia="he-IL"/>
        </w:rPr>
      </w:pPr>
      <w:bookmarkStart w:id="66" w:name="_ETM_Q1_1876000"/>
      <w:bookmarkEnd w:id="66"/>
      <w:r>
        <w:rPr>
          <w:rFonts w:hint="cs"/>
          <w:rtl/>
          <w:lang w:eastAsia="he-IL"/>
        </w:rPr>
        <w:t xml:space="preserve">פה אחד, מאשרים את הקדמת הדיון בהצעת החוק לפני </w:t>
      </w:r>
      <w:bookmarkStart w:id="67" w:name="_ETM_Q1_1879000"/>
      <w:bookmarkEnd w:id="67"/>
      <w:r>
        <w:rPr>
          <w:rFonts w:hint="cs"/>
          <w:rtl/>
          <w:lang w:eastAsia="he-IL"/>
        </w:rPr>
        <w:t xml:space="preserve">קריאה שנייה ושלישית. </w:t>
      </w:r>
    </w:p>
    <w:p w:rsidR="00F84772" w:rsidRDefault="00F84772" w:rsidP="00F84772">
      <w:pPr>
        <w:rPr>
          <w:rtl/>
          <w:lang w:eastAsia="he-IL"/>
        </w:rPr>
      </w:pPr>
    </w:p>
    <w:p w:rsidR="00F84772" w:rsidRDefault="00F84772" w:rsidP="007A0EDA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מודה לכל החברים, מודה לצוות</w:t>
      </w:r>
      <w:bookmarkStart w:id="68" w:name="_ETM_Q1_1883000"/>
      <w:bookmarkEnd w:id="68"/>
      <w:r>
        <w:rPr>
          <w:rFonts w:hint="cs"/>
          <w:rtl/>
          <w:lang w:eastAsia="he-IL"/>
        </w:rPr>
        <w:t xml:space="preserve"> הוועדה. להתראות במליאה. הישיבה נעולה.</w:t>
      </w:r>
    </w:p>
    <w:p w:rsidR="00F84772" w:rsidRDefault="00F84772" w:rsidP="00F84772">
      <w:pPr>
        <w:rPr>
          <w:rtl/>
          <w:lang w:eastAsia="he-IL"/>
        </w:rPr>
      </w:pPr>
    </w:p>
    <w:p w:rsidR="004772CA" w:rsidRDefault="004772CA" w:rsidP="00F84772">
      <w:pPr>
        <w:rPr>
          <w:rtl/>
          <w:lang w:eastAsia="he-IL"/>
        </w:rPr>
      </w:pPr>
    </w:p>
    <w:p w:rsidR="00981C84" w:rsidRPr="00981C84" w:rsidRDefault="00F84772" w:rsidP="00835FA0">
      <w:pPr>
        <w:pStyle w:val="af4"/>
        <w:rPr>
          <w:rtl/>
          <w:lang w:eastAsia="he-IL"/>
        </w:rPr>
      </w:pPr>
      <w:bookmarkStart w:id="69" w:name="ET_meetingend_18"/>
      <w:r w:rsidRPr="00835FA0">
        <w:rPr>
          <w:rStyle w:val="TagStyle"/>
          <w:rtl/>
        </w:rPr>
        <w:t xml:space="preserve"> &lt;&lt; סיום &gt;&gt;</w:t>
      </w:r>
      <w:r w:rsidRPr="00F84772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20:45.</w:t>
      </w:r>
      <w:r w:rsidRPr="00F84772">
        <w:rPr>
          <w:rStyle w:val="TagStyle"/>
          <w:rtl/>
        </w:rPr>
        <w:t xml:space="preserve"> </w:t>
      </w:r>
      <w:r w:rsidRPr="00835FA0">
        <w:rPr>
          <w:rStyle w:val="TagStyle"/>
          <w:rtl/>
        </w:rPr>
        <w:t>&lt;&lt; סיום &gt;&gt;</w:t>
      </w:r>
      <w:r>
        <w:rPr>
          <w:rtl/>
          <w:lang w:eastAsia="he-IL"/>
        </w:rPr>
        <w:t xml:space="preserve"> </w:t>
      </w:r>
      <w:bookmarkStart w:id="70" w:name="_ETM_Q1_1844000"/>
      <w:bookmarkEnd w:id="69"/>
      <w:bookmarkEnd w:id="70"/>
    </w:p>
    <w:sectPr w:rsidR="00981C84" w:rsidRPr="00981C84" w:rsidSect="004772C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72CA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D646BD" w:rsidP="008E5E3F">
    <w:pPr>
      <w:pStyle w:val="Header"/>
      <w:ind w:firstLine="0"/>
    </w:pPr>
    <w:r>
      <w:rPr>
        <w:rFonts w:hint="cs"/>
        <w:rtl/>
      </w:rPr>
      <w:t>ועדת הכנסת</w:t>
    </w:r>
  </w:p>
  <w:p w:rsidR="00D86E57" w:rsidRPr="00CC5815" w:rsidRDefault="00731F9D" w:rsidP="008E5E3F">
    <w:pPr>
      <w:pStyle w:val="Header"/>
      <w:ind w:firstLine="0"/>
      <w:rPr>
        <w:rtl/>
      </w:rPr>
    </w:pPr>
    <w:r>
      <w:rPr>
        <w:rtl/>
      </w:rPr>
      <w:t>01/06/2020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044228E8" wp14:editId="7928029A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3456006">
    <w:abstractNumId w:val="0"/>
  </w:num>
  <w:num w:numId="2" w16cid:durableId="23744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B44E0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42361"/>
    <w:rsid w:val="00261554"/>
    <w:rsid w:val="00275C03"/>
    <w:rsid w:val="00280D58"/>
    <w:rsid w:val="002961A1"/>
    <w:rsid w:val="002D4BDB"/>
    <w:rsid w:val="002E5E31"/>
    <w:rsid w:val="00303B4C"/>
    <w:rsid w:val="00321E62"/>
    <w:rsid w:val="00327BF8"/>
    <w:rsid w:val="00340AFA"/>
    <w:rsid w:val="00343C34"/>
    <w:rsid w:val="003658CB"/>
    <w:rsid w:val="00366CFB"/>
    <w:rsid w:val="0036794C"/>
    <w:rsid w:val="00373508"/>
    <w:rsid w:val="00396023"/>
    <w:rsid w:val="003C279D"/>
    <w:rsid w:val="003F0A5F"/>
    <w:rsid w:val="0041337F"/>
    <w:rsid w:val="00420E41"/>
    <w:rsid w:val="00424C94"/>
    <w:rsid w:val="00447608"/>
    <w:rsid w:val="00451746"/>
    <w:rsid w:val="00470EAC"/>
    <w:rsid w:val="004772CA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31F9D"/>
    <w:rsid w:val="007509A6"/>
    <w:rsid w:val="007872B4"/>
    <w:rsid w:val="00791CBE"/>
    <w:rsid w:val="007A0EDA"/>
    <w:rsid w:val="007C693F"/>
    <w:rsid w:val="007C6ADD"/>
    <w:rsid w:val="0082136D"/>
    <w:rsid w:val="008320F6"/>
    <w:rsid w:val="00835FA0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1C84"/>
    <w:rsid w:val="009830CB"/>
    <w:rsid w:val="0099263E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668B3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646BD"/>
    <w:rsid w:val="00D86E57"/>
    <w:rsid w:val="00D87698"/>
    <w:rsid w:val="00D96B24"/>
    <w:rsid w:val="00DA4A6C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772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350E49AF-2816-4E75-8C28-EA9B2563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31F9D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0B4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C69B2-B740-451C-9F87-F1321C4B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