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B323" w14:textId="77777777" w:rsidR="00E64116" w:rsidRPr="005817EC" w:rsidRDefault="009E336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3A9AF96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35B63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65F3E15" w14:textId="77777777" w:rsidR="00E64116" w:rsidRPr="008713A4" w:rsidRDefault="009E336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EDD9F04" w14:textId="77777777" w:rsidR="00E64116" w:rsidRPr="008713A4" w:rsidRDefault="00E64116" w:rsidP="0049458B">
      <w:pPr>
        <w:rPr>
          <w:rtl/>
        </w:rPr>
      </w:pPr>
    </w:p>
    <w:p w14:paraId="472A522A" w14:textId="77777777" w:rsidR="00E64116" w:rsidRPr="008713A4" w:rsidRDefault="00E64116" w:rsidP="0049458B">
      <w:pPr>
        <w:rPr>
          <w:rtl/>
        </w:rPr>
      </w:pPr>
    </w:p>
    <w:p w14:paraId="3D9EFCE2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7584BF6" w14:textId="77777777" w:rsidR="00E64116" w:rsidRPr="008713A4" w:rsidRDefault="009E3362" w:rsidP="00535AF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</w:t>
      </w:r>
      <w:r w:rsidR="00535AFE">
        <w:rPr>
          <w:rFonts w:hint="cs"/>
          <w:b/>
          <w:bCs/>
          <w:rtl/>
        </w:rPr>
        <w:t>8</w:t>
      </w:r>
    </w:p>
    <w:p w14:paraId="3166D863" w14:textId="77777777" w:rsidR="00E64116" w:rsidRPr="008713A4" w:rsidRDefault="009E336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51881466" w14:textId="77777777" w:rsidR="00E64116" w:rsidRPr="008713A4" w:rsidRDefault="009E3362" w:rsidP="009E3362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כ"ה בסיון התש"ף (17 ביוני 2020), שעה </w:t>
      </w:r>
      <w:r>
        <w:rPr>
          <w:rFonts w:hint="cs"/>
          <w:b/>
          <w:bCs/>
          <w:u w:val="single"/>
          <w:rtl/>
        </w:rPr>
        <w:t>17:00</w:t>
      </w:r>
    </w:p>
    <w:p w14:paraId="6C835D00" w14:textId="77777777" w:rsidR="00E64116" w:rsidRPr="008713A4" w:rsidRDefault="00E64116" w:rsidP="008320F6">
      <w:pPr>
        <w:ind w:firstLine="0"/>
        <w:rPr>
          <w:rtl/>
        </w:rPr>
      </w:pPr>
    </w:p>
    <w:p w14:paraId="0693C1F0" w14:textId="77777777" w:rsidR="00E64116" w:rsidRPr="008713A4" w:rsidRDefault="00E64116" w:rsidP="008320F6">
      <w:pPr>
        <w:ind w:firstLine="0"/>
        <w:rPr>
          <w:rtl/>
        </w:rPr>
      </w:pPr>
    </w:p>
    <w:p w14:paraId="6D83CE41" w14:textId="77777777" w:rsidR="00E64116" w:rsidRPr="008713A4" w:rsidRDefault="00E64116" w:rsidP="008320F6">
      <w:pPr>
        <w:ind w:firstLine="0"/>
        <w:rPr>
          <w:rtl/>
        </w:rPr>
      </w:pPr>
    </w:p>
    <w:p w14:paraId="748C8B0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EBF39E1" w14:textId="77777777" w:rsidR="00E64116" w:rsidRPr="00F14C30" w:rsidRDefault="009E3362" w:rsidP="00F14C30">
      <w:pPr>
        <w:pStyle w:val="a0"/>
        <w:jc w:val="both"/>
        <w:rPr>
          <w:b w:val="0"/>
          <w:bCs w:val="0"/>
          <w:u w:val="none"/>
          <w:rtl/>
        </w:rPr>
      </w:pPr>
      <w:bookmarkStart w:id="0" w:name="ET_hatsach_618733_1"/>
      <w:r w:rsidRPr="00F14C30">
        <w:rPr>
          <w:rStyle w:val="TagStyle"/>
          <w:b/>
          <w:bCs w:val="0"/>
          <w:u w:val="none"/>
          <w:rtl/>
        </w:rPr>
        <w:t xml:space="preserve"> &lt;&lt; הצח &gt;&gt; </w:t>
      </w:r>
      <w:r w:rsidR="00B328D4" w:rsidRPr="00F14C30">
        <w:rPr>
          <w:rFonts w:hint="cs"/>
          <w:b w:val="0"/>
          <w:bCs w:val="0"/>
          <w:u w:val="none"/>
          <w:rtl/>
        </w:rPr>
        <w:t xml:space="preserve">בקשת יושבת-ראש הוועדה המיוחדת לעניין נגיף הקורונה החדש ולבחינת היערכות המדינה למגפות ולרעידות אדמה, להעברת </w:t>
      </w:r>
      <w:r w:rsidRPr="00F14C30">
        <w:rPr>
          <w:b w:val="0"/>
          <w:bCs w:val="0"/>
          <w:u w:val="none"/>
          <w:rtl/>
        </w:rPr>
        <w:t>הצעת חוק סמכויות מיוחדות להתמודדות עם נגיף הקורונה החדש (הוראת שעה)</w:t>
      </w:r>
      <w:r w:rsidR="00B328D4" w:rsidRPr="00F14C30">
        <w:rPr>
          <w:rFonts w:hint="cs"/>
          <w:b w:val="0"/>
          <w:bCs w:val="0"/>
          <w:u w:val="none"/>
          <w:rtl/>
        </w:rPr>
        <w:t>, התש"ף-2020 (מ/1320), מוועדת החוקה, חוק ומשפט לדיון בוועדה המיוחדת לעניין נגיף הקורונה החדש.</w:t>
      </w:r>
      <w:r w:rsidRPr="00F14C30">
        <w:rPr>
          <w:b w:val="0"/>
          <w:bCs w:val="0"/>
          <w:u w:val="none"/>
          <w:rtl/>
        </w:rPr>
        <w:t xml:space="preserve"> </w:t>
      </w:r>
      <w:r w:rsidRPr="00F14C30">
        <w:rPr>
          <w:rStyle w:val="TagStyle"/>
          <w:b/>
          <w:bCs w:val="0"/>
          <w:u w:val="none"/>
          <w:rtl/>
        </w:rPr>
        <w:t xml:space="preserve"> &lt;&lt; הצח &gt;&gt;</w:t>
      </w:r>
      <w:r w:rsidRPr="00F14C30">
        <w:rPr>
          <w:b w:val="0"/>
          <w:bCs w:val="0"/>
          <w:u w:val="none"/>
          <w:rtl/>
        </w:rPr>
        <w:t xml:space="preserve">   </w:t>
      </w:r>
      <w:bookmarkEnd w:id="0"/>
    </w:p>
    <w:p w14:paraId="191C4395" w14:textId="77777777" w:rsidR="00E64116" w:rsidRDefault="00E64116" w:rsidP="007C693F">
      <w:pPr>
        <w:spacing w:before="60"/>
        <w:ind w:firstLine="0"/>
        <w:rPr>
          <w:rtl/>
        </w:rPr>
      </w:pPr>
    </w:p>
    <w:p w14:paraId="6C59729C" w14:textId="77777777" w:rsidR="009E3362" w:rsidRPr="008713A4" w:rsidRDefault="009E3362" w:rsidP="007C693F">
      <w:pPr>
        <w:spacing w:before="60"/>
        <w:ind w:firstLine="0"/>
        <w:rPr>
          <w:rtl/>
        </w:rPr>
      </w:pPr>
    </w:p>
    <w:p w14:paraId="3E8EAF7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2EDB47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430B2A2" w14:textId="77777777" w:rsidR="00E64116" w:rsidRPr="009E3362" w:rsidRDefault="009E3362" w:rsidP="00EC1FB3">
      <w:pPr>
        <w:ind w:firstLine="0"/>
        <w:rPr>
          <w:rtl/>
        </w:rPr>
      </w:pPr>
      <w:r w:rsidRPr="009E3362">
        <w:rPr>
          <w:rtl/>
        </w:rPr>
        <w:t>איתן גינזבורג – היו"ר</w:t>
      </w:r>
    </w:p>
    <w:p w14:paraId="0B41F1A9" w14:textId="77777777" w:rsidR="009E3362" w:rsidRPr="009E3362" w:rsidRDefault="009E3362" w:rsidP="00EC1FB3">
      <w:pPr>
        <w:ind w:firstLine="0"/>
        <w:rPr>
          <w:rtl/>
        </w:rPr>
      </w:pPr>
      <w:r w:rsidRPr="009E3362">
        <w:rPr>
          <w:rtl/>
        </w:rPr>
        <w:t>מיקי חיימוביץ'</w:t>
      </w:r>
    </w:p>
    <w:p w14:paraId="7BE08DB9" w14:textId="77777777" w:rsidR="009E3362" w:rsidRPr="009E3362" w:rsidRDefault="009E3362" w:rsidP="00EC1FB3">
      <w:pPr>
        <w:ind w:firstLine="0"/>
        <w:rPr>
          <w:rtl/>
        </w:rPr>
      </w:pPr>
      <w:r w:rsidRPr="009E3362">
        <w:rPr>
          <w:rtl/>
        </w:rPr>
        <w:t>אחמד טיבי</w:t>
      </w:r>
    </w:p>
    <w:p w14:paraId="70A9EE49" w14:textId="77777777" w:rsidR="009E3362" w:rsidRPr="009E3362" w:rsidRDefault="009E3362" w:rsidP="00EC1FB3">
      <w:pPr>
        <w:ind w:firstLine="0"/>
        <w:rPr>
          <w:rtl/>
        </w:rPr>
      </w:pPr>
      <w:r w:rsidRPr="009E3362">
        <w:rPr>
          <w:rtl/>
        </w:rPr>
        <w:t>מיכאל מלכיאלי</w:t>
      </w:r>
    </w:p>
    <w:p w14:paraId="42275EEE" w14:textId="77777777" w:rsidR="009E3362" w:rsidRPr="009E3362" w:rsidRDefault="009E3362" w:rsidP="00EC1FB3">
      <w:pPr>
        <w:ind w:firstLine="0"/>
        <w:rPr>
          <w:rtl/>
        </w:rPr>
      </w:pPr>
      <w:r w:rsidRPr="009E3362">
        <w:rPr>
          <w:rtl/>
        </w:rPr>
        <w:t>אלכס קושניר</w:t>
      </w:r>
    </w:p>
    <w:p w14:paraId="7B71A666" w14:textId="77777777" w:rsidR="009E3362" w:rsidRDefault="009E3362" w:rsidP="00EC1FB3">
      <w:pPr>
        <w:ind w:firstLine="0"/>
        <w:rPr>
          <w:rtl/>
        </w:rPr>
      </w:pPr>
      <w:r w:rsidRPr="009E3362">
        <w:rPr>
          <w:rtl/>
        </w:rPr>
        <w:t>רם שפע</w:t>
      </w:r>
    </w:p>
    <w:p w14:paraId="5209A45E" w14:textId="77777777" w:rsidR="00E64116" w:rsidRDefault="00E64116" w:rsidP="00DE5B80">
      <w:pPr>
        <w:ind w:firstLine="0"/>
        <w:rPr>
          <w:rtl/>
        </w:rPr>
      </w:pPr>
    </w:p>
    <w:p w14:paraId="56F39A2A" w14:textId="77777777" w:rsidR="00F14C30" w:rsidRDefault="00F14C30" w:rsidP="00DE5B80">
      <w:pPr>
        <w:ind w:firstLine="0"/>
        <w:rPr>
          <w:rtl/>
        </w:rPr>
      </w:pPr>
    </w:p>
    <w:p w14:paraId="5A6E2C4D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FA66727" w14:textId="77777777" w:rsidR="005E2262" w:rsidRDefault="005E2262" w:rsidP="005E2262">
      <w:pPr>
        <w:ind w:firstLine="0"/>
        <w:rPr>
          <w:rtl/>
        </w:rPr>
      </w:pPr>
      <w:r>
        <w:rPr>
          <w:rFonts w:hint="cs"/>
          <w:rtl/>
        </w:rPr>
        <w:t xml:space="preserve">יעקב אשר </w:t>
      </w:r>
      <w:r>
        <w:rPr>
          <w:rtl/>
        </w:rPr>
        <w:t>–</w:t>
      </w:r>
      <w:r>
        <w:rPr>
          <w:rFonts w:hint="cs"/>
          <w:rtl/>
        </w:rPr>
        <w:t xml:space="preserve"> יו"ר ועדת החוקה, חוק ומשפט</w:t>
      </w:r>
    </w:p>
    <w:p w14:paraId="3DD03390" w14:textId="77777777" w:rsidR="005E2262" w:rsidRDefault="005E2262" w:rsidP="00DE5B80">
      <w:pPr>
        <w:ind w:firstLine="0"/>
        <w:rPr>
          <w:rtl/>
        </w:rPr>
      </w:pPr>
      <w:r>
        <w:rPr>
          <w:rFonts w:hint="cs"/>
          <w:rtl/>
        </w:rPr>
        <w:t xml:space="preserve">יפעת שאשא ביטון </w:t>
      </w:r>
      <w:r>
        <w:rPr>
          <w:rtl/>
        </w:rPr>
        <w:t>–</w:t>
      </w:r>
      <w:r>
        <w:rPr>
          <w:rFonts w:hint="cs"/>
          <w:rtl/>
        </w:rPr>
        <w:t xml:space="preserve"> יו"ר הוועדה המיוחדת לנגיף הקורונה החדש</w:t>
      </w:r>
    </w:p>
    <w:p w14:paraId="7756E078" w14:textId="77777777" w:rsidR="00111F68" w:rsidRDefault="00111F68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14:paraId="5AEE4E88" w14:textId="77777777" w:rsidR="00111F68" w:rsidRDefault="00111F68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14:paraId="0347A9D3" w14:textId="77777777" w:rsidR="00111F68" w:rsidRDefault="00111F68" w:rsidP="00DE5B80">
      <w:pPr>
        <w:ind w:firstLine="0"/>
        <w:rPr>
          <w:rtl/>
        </w:rPr>
      </w:pPr>
      <w:r>
        <w:rPr>
          <w:rFonts w:hint="cs"/>
          <w:rtl/>
        </w:rPr>
        <w:t>יואב סגלוביץ'</w:t>
      </w:r>
    </w:p>
    <w:p w14:paraId="6F4AC523" w14:textId="77777777" w:rsidR="00111F68" w:rsidRDefault="00111F68" w:rsidP="00DE5B80">
      <w:pPr>
        <w:ind w:firstLine="0"/>
        <w:rPr>
          <w:rtl/>
        </w:rPr>
      </w:pPr>
      <w:r>
        <w:rPr>
          <w:rFonts w:hint="cs"/>
          <w:rtl/>
        </w:rPr>
        <w:t>קטי (קטרין) שטרית</w:t>
      </w:r>
    </w:p>
    <w:p w14:paraId="2279C67B" w14:textId="77777777" w:rsidR="00111F68" w:rsidRPr="0082136D" w:rsidRDefault="00111F68" w:rsidP="00DE5B80">
      <w:pPr>
        <w:ind w:firstLine="0"/>
        <w:rPr>
          <w:rtl/>
        </w:rPr>
      </w:pPr>
    </w:p>
    <w:p w14:paraId="34C02358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4A18A57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296"/>
        <w:gridCol w:w="3822"/>
      </w:tblGrid>
      <w:tr w:rsidR="00111F68" w14:paraId="0A29EF17" w14:textId="77777777" w:rsidTr="00F14C30">
        <w:tc>
          <w:tcPr>
            <w:tcW w:w="0" w:type="auto"/>
            <w:shd w:val="clear" w:color="auto" w:fill="auto"/>
          </w:tcPr>
          <w:p w14:paraId="2E906614" w14:textId="77777777" w:rsidR="00111F68" w:rsidRDefault="00111F6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14:paraId="74A8C84E" w14:textId="77777777" w:rsidR="00111F68" w:rsidRDefault="005E2262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A195DA3" w14:textId="77777777" w:rsidR="00111F68" w:rsidRDefault="00111F6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היועץ המשפטי, ועדת החוקה, חוק ומשפט</w:t>
            </w:r>
          </w:p>
        </w:tc>
      </w:tr>
      <w:tr w:rsidR="00111F68" w14:paraId="4D6EE1C5" w14:textId="77777777" w:rsidTr="00F14C30">
        <w:tc>
          <w:tcPr>
            <w:tcW w:w="0" w:type="auto"/>
            <w:shd w:val="clear" w:color="auto" w:fill="auto"/>
          </w:tcPr>
          <w:p w14:paraId="05C5F3AA" w14:textId="77777777" w:rsidR="00111F68" w:rsidRDefault="00111F6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אסף פרידמן</w:t>
            </w:r>
          </w:p>
        </w:tc>
        <w:tc>
          <w:tcPr>
            <w:tcW w:w="0" w:type="auto"/>
            <w:shd w:val="clear" w:color="auto" w:fill="auto"/>
          </w:tcPr>
          <w:p w14:paraId="16217DFA" w14:textId="77777777" w:rsidR="00111F68" w:rsidRDefault="005E2262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DEAA2A9" w14:textId="77777777" w:rsidR="00111F68" w:rsidRDefault="00111F68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מנהל ועדת החוקה, חוק ומשפט</w:t>
            </w:r>
          </w:p>
        </w:tc>
      </w:tr>
    </w:tbl>
    <w:p w14:paraId="31D81B22" w14:textId="77777777" w:rsidR="00E64116" w:rsidRPr="008713A4" w:rsidRDefault="00E64116" w:rsidP="00DE5B80">
      <w:pPr>
        <w:ind w:firstLine="0"/>
        <w:rPr>
          <w:rtl/>
        </w:rPr>
      </w:pPr>
    </w:p>
    <w:p w14:paraId="4A95B5A7" w14:textId="77777777" w:rsidR="00E64116" w:rsidRDefault="00E64116" w:rsidP="00DE5B80">
      <w:pPr>
        <w:ind w:firstLine="0"/>
        <w:rPr>
          <w:rtl/>
        </w:rPr>
      </w:pPr>
    </w:p>
    <w:p w14:paraId="6C669A63" w14:textId="77777777" w:rsidR="00D37550" w:rsidRPr="008713A4" w:rsidRDefault="00D37550" w:rsidP="00DE5B80">
      <w:pPr>
        <w:ind w:firstLine="0"/>
        <w:rPr>
          <w:rtl/>
        </w:rPr>
      </w:pPr>
    </w:p>
    <w:p w14:paraId="373DB62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5830A68" w14:textId="77777777" w:rsidR="00E64116" w:rsidRPr="008713A4" w:rsidRDefault="009E3362" w:rsidP="00D40A29">
      <w:pPr>
        <w:ind w:firstLine="0"/>
      </w:pPr>
      <w:r>
        <w:rPr>
          <w:rFonts w:hint="cs"/>
          <w:rtl/>
        </w:rPr>
        <w:t>ארבל אסטרחן</w:t>
      </w:r>
    </w:p>
    <w:p w14:paraId="1F330FC0" w14:textId="77777777" w:rsidR="00E64116" w:rsidRPr="008713A4" w:rsidRDefault="00E64116" w:rsidP="00DE5B80">
      <w:pPr>
        <w:ind w:firstLine="0"/>
        <w:rPr>
          <w:rtl/>
        </w:rPr>
      </w:pPr>
    </w:p>
    <w:p w14:paraId="04EFF5AC" w14:textId="77777777" w:rsidR="00E64116" w:rsidRPr="008713A4" w:rsidRDefault="00E64116" w:rsidP="009E336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4B06E73" w14:textId="77777777" w:rsidR="00E64116" w:rsidRPr="008713A4" w:rsidRDefault="009E3362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7F89F6A2" w14:textId="77777777" w:rsidR="00E64116" w:rsidRPr="008713A4" w:rsidRDefault="00E64116" w:rsidP="00DE5B80">
      <w:pPr>
        <w:ind w:firstLine="0"/>
        <w:rPr>
          <w:rtl/>
        </w:rPr>
      </w:pPr>
    </w:p>
    <w:p w14:paraId="6AC7A247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7A980B2" w14:textId="77777777" w:rsidR="00E64116" w:rsidRDefault="009E3362" w:rsidP="008320F6">
      <w:pPr>
        <w:ind w:firstLine="0"/>
        <w:rPr>
          <w:rtl/>
        </w:rPr>
      </w:pPr>
      <w:r>
        <w:rPr>
          <w:rtl/>
        </w:rPr>
        <w:t>טלי רם</w:t>
      </w:r>
    </w:p>
    <w:p w14:paraId="0CBAECBB" w14:textId="77777777" w:rsidR="009E3362" w:rsidRDefault="009E336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A188105" w14:textId="77777777" w:rsidR="009E3362" w:rsidRDefault="009E3362" w:rsidP="002444B5">
      <w:pPr>
        <w:pStyle w:val="a0"/>
        <w:rPr>
          <w:rtl/>
        </w:rPr>
      </w:pPr>
      <w:bookmarkStart w:id="1" w:name="ET_subject_618733_2"/>
      <w:r w:rsidRPr="002444B5">
        <w:rPr>
          <w:rStyle w:val="TagStyle"/>
          <w:rtl/>
        </w:rPr>
        <w:lastRenderedPageBreak/>
        <w:t xml:space="preserve"> &lt;&lt; נושא &gt;&gt;</w:t>
      </w:r>
      <w:r w:rsidRPr="009E3362">
        <w:rPr>
          <w:rStyle w:val="TagStyle"/>
          <w:rtl/>
        </w:rPr>
        <w:t xml:space="preserve"> </w:t>
      </w:r>
      <w:r w:rsidR="00B328D4">
        <w:rPr>
          <w:rFonts w:hint="cs"/>
          <w:rtl/>
        </w:rPr>
        <w:t>בקשת יושבת-ראש הוועדה המיוחדת לעניין נגיף הקורונה החדש ולבחינת היערכות המדינה למגפות ולרעידות אדמה, להעברת</w:t>
      </w:r>
      <w:r w:rsidR="00B328D4">
        <w:rPr>
          <w:rtl/>
        </w:rPr>
        <w:t xml:space="preserve"> </w:t>
      </w:r>
      <w:r>
        <w:rPr>
          <w:rtl/>
        </w:rPr>
        <w:t>הצעת חוק סמכויות מיוחדות להתמודדות עם נגיף הקורונה החדש (הוראת שעה)</w:t>
      </w:r>
      <w:r w:rsidR="00B328D4">
        <w:rPr>
          <w:rFonts w:hint="cs"/>
          <w:rtl/>
        </w:rPr>
        <w:t>, ה</w:t>
      </w:r>
      <w:r>
        <w:rPr>
          <w:rtl/>
        </w:rPr>
        <w:t>תש</w:t>
      </w:r>
      <w:r w:rsidR="00B328D4">
        <w:rPr>
          <w:rFonts w:hint="cs"/>
          <w:rtl/>
        </w:rPr>
        <w:t>"</w:t>
      </w:r>
      <w:r w:rsidR="00DC239E">
        <w:rPr>
          <w:rtl/>
        </w:rPr>
        <w:t>ף-2020</w:t>
      </w:r>
      <w:r w:rsidR="00DC239E">
        <w:rPr>
          <w:rFonts w:hint="cs"/>
          <w:rtl/>
        </w:rPr>
        <w:t xml:space="preserve"> (</w:t>
      </w:r>
      <w:r>
        <w:rPr>
          <w:rtl/>
        </w:rPr>
        <w:t>מ/</w:t>
      </w:r>
      <w:r w:rsidR="00DC239E">
        <w:rPr>
          <w:rFonts w:hint="cs"/>
          <w:rtl/>
        </w:rPr>
        <w:t>1320), מוועדת החוקה, חוק ומשפט לדיון בוועדה המיוחדת לעניין נגיף הקורונה החדש</w:t>
      </w:r>
      <w:r w:rsidRPr="002444B5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191A9AC6" w14:textId="77777777" w:rsidR="009E3362" w:rsidRDefault="009E3362" w:rsidP="009E3362">
      <w:pPr>
        <w:pStyle w:val="KeepWithNext"/>
        <w:rPr>
          <w:rtl/>
        </w:rPr>
      </w:pPr>
    </w:p>
    <w:p w14:paraId="2CB05E72" w14:textId="77777777" w:rsidR="00F14C30" w:rsidRPr="00F14C30" w:rsidRDefault="00F14C30" w:rsidP="00F14C30">
      <w:pPr>
        <w:rPr>
          <w:rtl/>
        </w:rPr>
      </w:pPr>
    </w:p>
    <w:p w14:paraId="0523FDF4" w14:textId="77777777" w:rsidR="009E3362" w:rsidRDefault="009E3362" w:rsidP="002444B5">
      <w:pPr>
        <w:pStyle w:val="af"/>
        <w:rPr>
          <w:rtl/>
        </w:rPr>
      </w:pPr>
      <w:bookmarkStart w:id="2" w:name="ET_yor_5771_3"/>
      <w:r w:rsidRPr="002444B5">
        <w:rPr>
          <w:rStyle w:val="TagStyle"/>
          <w:rtl/>
        </w:rPr>
        <w:t xml:space="preserve"> &lt;&lt; יור &gt;&gt;</w:t>
      </w:r>
      <w:r w:rsidRPr="009E336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E336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14:paraId="50D23881" w14:textId="77777777" w:rsidR="00DC239E" w:rsidRDefault="00DC239E" w:rsidP="00DC239E">
      <w:pPr>
        <w:rPr>
          <w:rtl/>
          <w:lang w:eastAsia="he-IL"/>
        </w:rPr>
      </w:pPr>
      <w:bookmarkStart w:id="3" w:name="_ETM_Q1_619402"/>
      <w:bookmarkStart w:id="4" w:name="_ETM_Q1_619471"/>
      <w:bookmarkEnd w:id="3"/>
      <w:bookmarkEnd w:id="4"/>
    </w:p>
    <w:p w14:paraId="2BCE95EA" w14:textId="77777777" w:rsidR="00DC239E" w:rsidRDefault="00DC239E" w:rsidP="000D3E35">
      <w:pPr>
        <w:rPr>
          <w:rtl/>
          <w:lang w:eastAsia="he-IL"/>
        </w:rPr>
      </w:pPr>
      <w:bookmarkStart w:id="5" w:name="_ETM_Q1_619528"/>
      <w:bookmarkStart w:id="6" w:name="_ETM_Q1_619574"/>
      <w:bookmarkEnd w:id="5"/>
      <w:bookmarkEnd w:id="6"/>
      <w:r>
        <w:rPr>
          <w:rFonts w:hint="cs"/>
          <w:rtl/>
          <w:lang w:eastAsia="he-IL"/>
        </w:rPr>
        <w:t xml:space="preserve">אני מתכבד לפתוח את </w:t>
      </w:r>
      <w:bookmarkStart w:id="7" w:name="_ETM_Q1_620955"/>
      <w:bookmarkEnd w:id="7"/>
      <w:r>
        <w:rPr>
          <w:rFonts w:hint="cs"/>
          <w:rtl/>
          <w:lang w:eastAsia="he-IL"/>
        </w:rPr>
        <w:t>ישיבת ועדת הכנסת. אנחנו מתכנסים לאור בקשתה של יושבת-ראש הוועדה</w:t>
      </w:r>
      <w:bookmarkStart w:id="8" w:name="_ETM_Q1_650462"/>
      <w:bookmarkEnd w:id="8"/>
      <w:r>
        <w:rPr>
          <w:rFonts w:hint="cs"/>
          <w:rtl/>
          <w:lang w:eastAsia="he-IL"/>
        </w:rPr>
        <w:t xml:space="preserve"> המיוחדת לעניין נגיף הקורונה החדש להעברת הצעת חוק </w:t>
      </w:r>
      <w:bookmarkStart w:id="9" w:name="_ETM_Q1_654114"/>
      <w:bookmarkEnd w:id="9"/>
      <w:r>
        <w:rPr>
          <w:rFonts w:hint="cs"/>
          <w:rtl/>
          <w:lang w:eastAsia="he-IL"/>
        </w:rPr>
        <w:t xml:space="preserve">סמכויות מיוחדות להתמודדות עם נגיף הקורונה החדש (הוראת שעה), (מ/1320), מה שמכונה חוק המסגרת לקורונה, מוועדת החוקה, חוק ומשפט </w:t>
      </w:r>
      <w:bookmarkStart w:id="10" w:name="_ETM_Q1_668614"/>
      <w:bookmarkEnd w:id="10"/>
      <w:r>
        <w:rPr>
          <w:rFonts w:hint="cs"/>
          <w:rtl/>
          <w:lang w:eastAsia="he-IL"/>
        </w:rPr>
        <w:t>לדיון בוועדה המיוחדת לעניין נגיף הקורונה החדש.</w:t>
      </w:r>
      <w:r w:rsidR="000D3E35">
        <w:rPr>
          <w:rFonts w:hint="cs"/>
          <w:rtl/>
          <w:lang w:eastAsia="he-IL"/>
        </w:rPr>
        <w:t xml:space="preserve"> </w:t>
      </w:r>
    </w:p>
    <w:p w14:paraId="2F59FED0" w14:textId="77777777" w:rsidR="00DC239E" w:rsidRDefault="00DC239E" w:rsidP="00DC239E">
      <w:pPr>
        <w:rPr>
          <w:rtl/>
          <w:lang w:eastAsia="he-IL"/>
        </w:rPr>
      </w:pPr>
      <w:bookmarkStart w:id="11" w:name="_ETM_Q1_672796"/>
      <w:bookmarkStart w:id="12" w:name="_ETM_Q1_672852"/>
      <w:bookmarkStart w:id="13" w:name="_ETM_Q1_672923"/>
      <w:bookmarkEnd w:id="11"/>
      <w:bookmarkEnd w:id="12"/>
      <w:bookmarkEnd w:id="13"/>
    </w:p>
    <w:p w14:paraId="2A912C02" w14:textId="77777777" w:rsidR="00DC239E" w:rsidRDefault="00DC239E" w:rsidP="00DC239E">
      <w:pPr>
        <w:rPr>
          <w:rtl/>
          <w:lang w:eastAsia="he-IL"/>
        </w:rPr>
      </w:pPr>
      <w:bookmarkStart w:id="14" w:name="_ETM_Q1_672968"/>
      <w:bookmarkEnd w:id="14"/>
      <w:r>
        <w:rPr>
          <w:rFonts w:hint="cs"/>
          <w:rtl/>
          <w:lang w:eastAsia="he-IL"/>
        </w:rPr>
        <w:t xml:space="preserve">אני חושב שכדאי שניתן </w:t>
      </w:r>
      <w:bookmarkStart w:id="15" w:name="_ETM_Q1_672041"/>
      <w:bookmarkEnd w:id="15"/>
      <w:r>
        <w:rPr>
          <w:rFonts w:hint="cs"/>
          <w:rtl/>
          <w:lang w:eastAsia="he-IL"/>
        </w:rPr>
        <w:t>קודם כול ליושבת-ראש הוועדה לנמק את הבקשה.</w:t>
      </w:r>
    </w:p>
    <w:p w14:paraId="1E521648" w14:textId="77777777" w:rsidR="00DC239E" w:rsidRDefault="00DC239E" w:rsidP="00DC239E">
      <w:pPr>
        <w:rPr>
          <w:rtl/>
          <w:lang w:eastAsia="he-IL"/>
        </w:rPr>
      </w:pPr>
      <w:bookmarkStart w:id="16" w:name="_ETM_Q1_674935"/>
      <w:bookmarkStart w:id="17" w:name="_ETM_Q1_674999"/>
      <w:bookmarkEnd w:id="16"/>
      <w:bookmarkEnd w:id="17"/>
    </w:p>
    <w:p w14:paraId="4E2D7B8E" w14:textId="77777777" w:rsidR="00DC239E" w:rsidRDefault="00DC239E" w:rsidP="002444B5">
      <w:pPr>
        <w:pStyle w:val="a"/>
        <w:rPr>
          <w:rtl/>
        </w:rPr>
      </w:pPr>
      <w:bookmarkStart w:id="18" w:name="ET_speaker_ארבל_אסטרחן_4"/>
      <w:r w:rsidRPr="002444B5">
        <w:rPr>
          <w:rStyle w:val="TagStyle"/>
          <w:rtl/>
        </w:rPr>
        <w:t xml:space="preserve"> &lt;&lt; דובר &gt;&gt;</w:t>
      </w:r>
      <w:r w:rsidRPr="00DC239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C239E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"/>
    </w:p>
    <w:p w14:paraId="41E9E7A7" w14:textId="77777777" w:rsidR="00DC239E" w:rsidRDefault="00DC239E" w:rsidP="00DC239E">
      <w:pPr>
        <w:pStyle w:val="KeepWithNext"/>
        <w:rPr>
          <w:rtl/>
          <w:lang w:eastAsia="he-IL"/>
        </w:rPr>
      </w:pPr>
    </w:p>
    <w:p w14:paraId="4568CF2E" w14:textId="77777777" w:rsidR="00DC239E" w:rsidRDefault="000D3E35" w:rsidP="000D3E35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לה</w:t>
      </w:r>
      <w:r w:rsidR="00DC239E">
        <w:rPr>
          <w:rFonts w:hint="cs"/>
          <w:rtl/>
          <w:lang w:eastAsia="he-IL"/>
        </w:rPr>
        <w:t xml:space="preserve">גיד שהוועדה החליטה </w:t>
      </w:r>
      <w:bookmarkStart w:id="19" w:name="_ETM_Q1_676665"/>
      <w:bookmarkEnd w:id="19"/>
      <w:r w:rsidR="00DC239E">
        <w:rPr>
          <w:rFonts w:hint="cs"/>
          <w:rtl/>
          <w:lang w:eastAsia="he-IL"/>
        </w:rPr>
        <w:t>להעביר את ההצעה לוועדת החוקה.</w:t>
      </w:r>
    </w:p>
    <w:p w14:paraId="60E0E58F" w14:textId="77777777" w:rsidR="00DC239E" w:rsidRDefault="00DC239E" w:rsidP="00DC239E">
      <w:pPr>
        <w:rPr>
          <w:rtl/>
          <w:lang w:eastAsia="he-IL"/>
        </w:rPr>
      </w:pPr>
      <w:bookmarkStart w:id="20" w:name="_ETM_Q1_682687"/>
      <w:bookmarkStart w:id="21" w:name="_ETM_Q1_682740"/>
      <w:bookmarkStart w:id="22" w:name="_ETM_Q1_684383"/>
      <w:bookmarkStart w:id="23" w:name="_ETM_Q1_684453"/>
      <w:bookmarkEnd w:id="20"/>
      <w:bookmarkEnd w:id="21"/>
      <w:bookmarkEnd w:id="22"/>
      <w:bookmarkEnd w:id="23"/>
    </w:p>
    <w:p w14:paraId="2ED39497" w14:textId="77777777" w:rsidR="00DC239E" w:rsidRDefault="00DC239E" w:rsidP="002444B5">
      <w:pPr>
        <w:pStyle w:val="af"/>
        <w:rPr>
          <w:rtl/>
        </w:rPr>
      </w:pPr>
      <w:bookmarkStart w:id="24" w:name="ET_yor_5771_5"/>
      <w:r w:rsidRPr="002444B5">
        <w:rPr>
          <w:rStyle w:val="TagStyle"/>
          <w:rtl/>
        </w:rPr>
        <w:t>&lt;&lt; יור &gt;&gt;</w:t>
      </w:r>
      <w:r w:rsidRPr="00DC23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C239E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"/>
    </w:p>
    <w:p w14:paraId="05F81F14" w14:textId="77777777" w:rsidR="00DC239E" w:rsidRDefault="00DC239E" w:rsidP="00DC239E">
      <w:pPr>
        <w:rPr>
          <w:rtl/>
          <w:lang w:eastAsia="he-IL"/>
        </w:rPr>
      </w:pPr>
      <w:bookmarkStart w:id="25" w:name="_ETM_Q1_687168"/>
      <w:bookmarkStart w:id="26" w:name="_ETM_Q1_687238"/>
      <w:bookmarkEnd w:id="25"/>
      <w:bookmarkEnd w:id="26"/>
    </w:p>
    <w:p w14:paraId="1ACCFAEA" w14:textId="77777777" w:rsidR="00DC239E" w:rsidRDefault="00DC239E" w:rsidP="00241CF7">
      <w:pPr>
        <w:rPr>
          <w:rtl/>
          <w:lang w:eastAsia="he-IL"/>
        </w:rPr>
      </w:pPr>
      <w:bookmarkStart w:id="27" w:name="_ETM_Q1_687280"/>
      <w:bookmarkStart w:id="28" w:name="_ETM_Q1_687334"/>
      <w:bookmarkEnd w:id="27"/>
      <w:bookmarkEnd w:id="28"/>
      <w:r>
        <w:rPr>
          <w:rFonts w:hint="cs"/>
          <w:rtl/>
          <w:lang w:eastAsia="he-IL"/>
        </w:rPr>
        <w:t xml:space="preserve">הבוקר </w:t>
      </w:r>
      <w:bookmarkStart w:id="29" w:name="_ETM_Q1_689444"/>
      <w:bookmarkEnd w:id="29"/>
      <w:r>
        <w:rPr>
          <w:rFonts w:hint="cs"/>
          <w:rtl/>
          <w:lang w:eastAsia="he-IL"/>
        </w:rPr>
        <w:t>התכנסנו כאן כדי לדון בהחלטה איפה יידון החוק</w:t>
      </w:r>
      <w:r w:rsidR="006C0DF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בעקבות בקשות </w:t>
      </w:r>
      <w:bookmarkStart w:id="30" w:name="_ETM_Q1_693356"/>
      <w:bookmarkEnd w:id="30"/>
      <w:r>
        <w:rPr>
          <w:rFonts w:hint="cs"/>
          <w:rtl/>
          <w:lang w:eastAsia="he-IL"/>
        </w:rPr>
        <w:t xml:space="preserve">של חברי כנסת בזמן הצבעה במליאה </w:t>
      </w:r>
      <w:r w:rsidR="006C0DFB">
        <w:rPr>
          <w:rFonts w:hint="cs"/>
          <w:rtl/>
          <w:lang w:eastAsia="he-IL"/>
        </w:rPr>
        <w:t xml:space="preserve">ביחס לוועדה שתדון בחוק, </w:t>
      </w:r>
      <w:bookmarkStart w:id="31" w:name="_ETM_Q1_705488"/>
      <w:bookmarkEnd w:id="31"/>
      <w:r w:rsidR="006C0DFB">
        <w:rPr>
          <w:rFonts w:hint="cs"/>
          <w:rtl/>
          <w:lang w:eastAsia="he-IL"/>
        </w:rPr>
        <w:t xml:space="preserve">שני חוקים עלו לדיון </w:t>
      </w:r>
      <w:r w:rsidR="006C0DFB">
        <w:rPr>
          <w:rtl/>
          <w:lang w:eastAsia="he-IL"/>
        </w:rPr>
        <w:t>–</w:t>
      </w:r>
      <w:r w:rsidR="006C0DFB">
        <w:rPr>
          <w:rFonts w:hint="cs"/>
          <w:rtl/>
          <w:lang w:eastAsia="he-IL"/>
        </w:rPr>
        <w:t xml:space="preserve"> חוק אחד שעסק במה שנקרא </w:t>
      </w:r>
      <w:bookmarkStart w:id="32" w:name="_ETM_Q1_710062"/>
      <w:bookmarkEnd w:id="32"/>
      <w:r w:rsidR="006C0DFB">
        <w:rPr>
          <w:rFonts w:hint="cs"/>
          <w:rtl/>
          <w:lang w:eastAsia="he-IL"/>
        </w:rPr>
        <w:t xml:space="preserve">התו הסגול, וחוק אחד שעוסק בחוק המסגרת. לאחר דיון כאן </w:t>
      </w:r>
      <w:bookmarkStart w:id="33" w:name="_ETM_Q1_720455"/>
      <w:bookmarkEnd w:id="33"/>
      <w:r w:rsidR="006C0DFB">
        <w:rPr>
          <w:rFonts w:hint="cs"/>
          <w:rtl/>
          <w:lang w:eastAsia="he-IL"/>
        </w:rPr>
        <w:t xml:space="preserve">הוחלט שחוק אחד יעבור לוועדת הקורונה וחוק אחד יעבור לוועדת </w:t>
      </w:r>
      <w:bookmarkStart w:id="34" w:name="_ETM_Q1_722580"/>
      <w:bookmarkEnd w:id="34"/>
      <w:r w:rsidR="006C0DFB">
        <w:rPr>
          <w:rFonts w:hint="cs"/>
          <w:rtl/>
          <w:lang w:eastAsia="he-IL"/>
        </w:rPr>
        <w:t xml:space="preserve">החוקה. </w:t>
      </w:r>
      <w:bookmarkStart w:id="35" w:name="_ETM_Q1_724900"/>
      <w:bookmarkEnd w:id="35"/>
      <w:r w:rsidR="006C0DFB">
        <w:rPr>
          <w:rFonts w:hint="cs"/>
          <w:rtl/>
          <w:lang w:eastAsia="he-IL"/>
        </w:rPr>
        <w:t xml:space="preserve">עכשיו מבקשת יושבת-ראש ועדת הקורונה להעביר את זה </w:t>
      </w:r>
      <w:bookmarkStart w:id="36" w:name="_ETM_Q1_722314"/>
      <w:bookmarkEnd w:id="36"/>
      <w:r w:rsidR="006C0DFB">
        <w:rPr>
          <w:rFonts w:hint="cs"/>
          <w:rtl/>
          <w:lang w:eastAsia="he-IL"/>
        </w:rPr>
        <w:t xml:space="preserve">מוועדת החוקה, חוק ומשפט לוועדת הקורונה, ניתן ליושבת-ראש </w:t>
      </w:r>
      <w:bookmarkStart w:id="37" w:name="_ETM_Q1_727889"/>
      <w:bookmarkEnd w:id="37"/>
      <w:r w:rsidR="006C0DFB">
        <w:rPr>
          <w:rFonts w:hint="cs"/>
          <w:rtl/>
          <w:lang w:eastAsia="he-IL"/>
        </w:rPr>
        <w:t>הוועדה לנמק את הבקשה.</w:t>
      </w:r>
    </w:p>
    <w:p w14:paraId="44C2A2C6" w14:textId="77777777" w:rsidR="006C0DFB" w:rsidRDefault="006C0DFB" w:rsidP="006C0DFB">
      <w:pPr>
        <w:rPr>
          <w:rtl/>
          <w:lang w:eastAsia="he-IL"/>
        </w:rPr>
      </w:pPr>
      <w:bookmarkStart w:id="38" w:name="_ETM_Q1_731665"/>
      <w:bookmarkStart w:id="39" w:name="_ETM_Q1_731720"/>
      <w:bookmarkEnd w:id="38"/>
      <w:bookmarkEnd w:id="39"/>
    </w:p>
    <w:p w14:paraId="79EB4F82" w14:textId="77777777" w:rsidR="00241CF7" w:rsidRDefault="00241CF7" w:rsidP="002444B5">
      <w:pPr>
        <w:pStyle w:val="a"/>
        <w:rPr>
          <w:rtl/>
        </w:rPr>
      </w:pPr>
      <w:bookmarkStart w:id="40" w:name="ET_speaker_יפעת_שאשא_ביטון_יור_הוו_79"/>
      <w:r w:rsidRPr="002444B5">
        <w:rPr>
          <w:rStyle w:val="TagStyle"/>
          <w:rtl/>
        </w:rPr>
        <w:t xml:space="preserve"> &lt;&lt; דובר &gt;&gt;</w:t>
      </w:r>
      <w:r w:rsidRPr="00241CF7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241CF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"/>
    </w:p>
    <w:p w14:paraId="5356164D" w14:textId="77777777" w:rsidR="00241CF7" w:rsidRDefault="00241CF7" w:rsidP="00241CF7">
      <w:pPr>
        <w:pStyle w:val="KeepWithNext"/>
        <w:rPr>
          <w:rtl/>
        </w:rPr>
      </w:pPr>
    </w:p>
    <w:p w14:paraId="28A26D5A" w14:textId="77777777" w:rsidR="009A0445" w:rsidRDefault="009A0445" w:rsidP="00241C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היושב-ראש, אני ביקשתי </w:t>
      </w:r>
      <w:bookmarkStart w:id="41" w:name="_ETM_Q1_734111"/>
      <w:bookmarkEnd w:id="41"/>
      <w:r>
        <w:rPr>
          <w:rFonts w:hint="cs"/>
          <w:rtl/>
          <w:lang w:eastAsia="he-IL"/>
        </w:rPr>
        <w:t xml:space="preserve">להעביר את החוק בחזרה לוועדת הקורונה, שזה הבית </w:t>
      </w:r>
      <w:bookmarkStart w:id="42" w:name="_ETM_Q1_739891"/>
      <w:bookmarkEnd w:id="42"/>
      <w:r>
        <w:rPr>
          <w:rFonts w:hint="cs"/>
          <w:rtl/>
          <w:lang w:eastAsia="he-IL"/>
        </w:rPr>
        <w:t xml:space="preserve">הטבעי שלו מבחינת החקיקה. אנחנו מדברים על ועדה שהוקמה כדי </w:t>
      </w:r>
      <w:bookmarkStart w:id="43" w:name="_ETM_Q1_746734"/>
      <w:bookmarkEnd w:id="43"/>
      <w:r>
        <w:rPr>
          <w:rFonts w:hint="cs"/>
          <w:rtl/>
          <w:lang w:eastAsia="he-IL"/>
        </w:rPr>
        <w:t xml:space="preserve">לטפל בכל סוגיית הקורונה, על כל השלכותיה, מורכבויותיה, החוקים </w:t>
      </w:r>
      <w:bookmarkStart w:id="44" w:name="_ETM_Q1_749318"/>
      <w:bookmarkEnd w:id="44"/>
      <w:r>
        <w:rPr>
          <w:rFonts w:hint="cs"/>
          <w:rtl/>
          <w:lang w:eastAsia="he-IL"/>
        </w:rPr>
        <w:t xml:space="preserve">שקשורים בה. בדומה לוועדת הרפורמות שהייתה כאן בכנסת העשרים, שעסקה </w:t>
      </w:r>
      <w:bookmarkStart w:id="45" w:name="_ETM_Q1_754186"/>
      <w:bookmarkEnd w:id="45"/>
      <w:r>
        <w:rPr>
          <w:rFonts w:hint="cs"/>
          <w:rtl/>
          <w:lang w:eastAsia="he-IL"/>
        </w:rPr>
        <w:t xml:space="preserve">בכל הרפורמות הגדולות שהעבירה הממשלה והועברו כאן בכנסת, </w:t>
      </w:r>
      <w:r w:rsidR="00D766CE">
        <w:rPr>
          <w:rFonts w:hint="cs"/>
          <w:rtl/>
          <w:lang w:eastAsia="he-IL"/>
        </w:rPr>
        <w:t xml:space="preserve">לצערי הרב, </w:t>
      </w:r>
      <w:bookmarkStart w:id="46" w:name="_ETM_Q1_764291"/>
      <w:bookmarkEnd w:id="46"/>
      <w:r w:rsidR="00D766CE">
        <w:rPr>
          <w:rFonts w:hint="cs"/>
          <w:rtl/>
          <w:lang w:eastAsia="he-IL"/>
        </w:rPr>
        <w:t>בגלל התזמון המאוד קצר שהיה לוועדה היום בבוקר, נבצר</w:t>
      </w:r>
      <w:bookmarkStart w:id="47" w:name="_ETM_Q1_768503"/>
      <w:bookmarkEnd w:id="47"/>
      <w:r w:rsidR="00D766CE">
        <w:rPr>
          <w:rFonts w:hint="cs"/>
          <w:rtl/>
          <w:lang w:eastAsia="he-IL"/>
        </w:rPr>
        <w:t xml:space="preserve"> ממני להגיע </w:t>
      </w:r>
      <w:r w:rsidR="00D766CE">
        <w:rPr>
          <w:rtl/>
          <w:lang w:eastAsia="he-IL"/>
        </w:rPr>
        <w:t>–</w:t>
      </w:r>
      <w:r w:rsidR="00D766CE">
        <w:rPr>
          <w:rFonts w:hint="cs"/>
          <w:rtl/>
          <w:lang w:eastAsia="he-IL"/>
        </w:rPr>
        <w:t xml:space="preserve"> אדוני היושב-ראש, אני אשמח שתקשיב לי, </w:t>
      </w:r>
      <w:bookmarkStart w:id="48" w:name="_ETM_Q1_772999"/>
      <w:bookmarkEnd w:id="48"/>
      <w:r w:rsidR="00D766CE">
        <w:rPr>
          <w:rFonts w:hint="cs"/>
          <w:rtl/>
          <w:lang w:eastAsia="he-IL"/>
        </w:rPr>
        <w:t>למרות שכבר שמעת אותי היום הרבה מאוד בנושא הזה</w:t>
      </w:r>
      <w:bookmarkStart w:id="49" w:name="_ETM_Q1_776820"/>
      <w:bookmarkEnd w:id="49"/>
      <w:r w:rsidR="00D766CE">
        <w:rPr>
          <w:rFonts w:hint="cs"/>
          <w:rtl/>
          <w:lang w:eastAsia="he-IL"/>
        </w:rPr>
        <w:t>.</w:t>
      </w:r>
    </w:p>
    <w:p w14:paraId="7A49E651" w14:textId="77777777" w:rsidR="00D766CE" w:rsidRDefault="00D766CE" w:rsidP="009A0445">
      <w:pPr>
        <w:rPr>
          <w:rtl/>
          <w:lang w:eastAsia="he-IL"/>
        </w:rPr>
      </w:pPr>
      <w:bookmarkStart w:id="50" w:name="_ETM_Q1_773911"/>
      <w:bookmarkStart w:id="51" w:name="_ETM_Q1_773989"/>
      <w:bookmarkEnd w:id="50"/>
      <w:bookmarkEnd w:id="51"/>
    </w:p>
    <w:p w14:paraId="00159C5A" w14:textId="77777777" w:rsidR="00D766CE" w:rsidRDefault="00D766CE" w:rsidP="00241CF7">
      <w:pPr>
        <w:rPr>
          <w:rtl/>
          <w:lang w:eastAsia="he-IL"/>
        </w:rPr>
      </w:pPr>
      <w:bookmarkStart w:id="52" w:name="_ETM_Q1_774039"/>
      <w:bookmarkStart w:id="53" w:name="_ETM_Q1_774117"/>
      <w:bookmarkEnd w:id="52"/>
      <w:bookmarkEnd w:id="53"/>
      <w:r>
        <w:rPr>
          <w:rFonts w:hint="cs"/>
          <w:rtl/>
          <w:lang w:eastAsia="he-IL"/>
        </w:rPr>
        <w:t xml:space="preserve">אני מוכרחה לומר כאן גם לוועדה וגם לפרוטוקול שכל העניין </w:t>
      </w:r>
      <w:bookmarkStart w:id="54" w:name="_ETM_Q1_780062"/>
      <w:bookmarkEnd w:id="54"/>
      <w:r>
        <w:rPr>
          <w:rFonts w:hint="cs"/>
          <w:rtl/>
          <w:lang w:eastAsia="he-IL"/>
        </w:rPr>
        <w:t>סביב החוק הזה, שהוא במובהק חוק קורונה</w:t>
      </w:r>
      <w:r w:rsidR="00241CF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5" w:name="_ETM_Q1_787803"/>
      <w:bookmarkEnd w:id="55"/>
      <w:r>
        <w:rPr>
          <w:rFonts w:hint="cs"/>
          <w:rtl/>
          <w:lang w:eastAsia="he-IL"/>
        </w:rPr>
        <w:t xml:space="preserve">בואו נזכור כולנו שאם אין את משבר הקורונה, אנחנו בכלל </w:t>
      </w:r>
      <w:bookmarkStart w:id="56" w:name="_ETM_Q1_792193"/>
      <w:bookmarkEnd w:id="56"/>
      <w:r>
        <w:rPr>
          <w:rFonts w:hint="cs"/>
          <w:rtl/>
          <w:lang w:eastAsia="he-IL"/>
        </w:rPr>
        <w:t xml:space="preserve">לא יושבים סביב השולחן הזה כדי לחוקק את חוק </w:t>
      </w:r>
      <w:bookmarkStart w:id="57" w:name="_ETM_Q1_793935"/>
      <w:bookmarkEnd w:id="57"/>
      <w:r>
        <w:rPr>
          <w:rFonts w:hint="cs"/>
          <w:rtl/>
          <w:lang w:eastAsia="he-IL"/>
        </w:rPr>
        <w:t xml:space="preserve">המסגרת הזה, מה שאומר שבמובהק הוא צריך ללכת לוועדה האמונה </w:t>
      </w:r>
      <w:bookmarkStart w:id="58" w:name="_ETM_Q1_794925"/>
      <w:bookmarkEnd w:id="58"/>
      <w:r>
        <w:rPr>
          <w:rFonts w:hint="cs"/>
          <w:rtl/>
          <w:lang w:eastAsia="he-IL"/>
        </w:rPr>
        <w:t>על הנושא הזה בכנסת</w:t>
      </w:r>
      <w:r w:rsidR="00241CF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ואני יצאתי בתחושה</w:t>
      </w:r>
      <w:r w:rsidR="00241CF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יכולה לומר </w:t>
      </w:r>
      <w:bookmarkStart w:id="59" w:name="_ETM_Q1_802112"/>
      <w:bookmarkEnd w:id="59"/>
      <w:r>
        <w:rPr>
          <w:rFonts w:hint="cs"/>
          <w:rtl/>
          <w:lang w:eastAsia="he-IL"/>
        </w:rPr>
        <w:t xml:space="preserve">שזה אפילו יותר מתחושה אבל מחמת הספק ומכל </w:t>
      </w:r>
      <w:bookmarkStart w:id="60" w:name="_ETM_Q1_804069"/>
      <w:bookmarkEnd w:id="60"/>
      <w:r>
        <w:rPr>
          <w:rFonts w:hint="cs"/>
          <w:rtl/>
          <w:lang w:eastAsia="he-IL"/>
        </w:rPr>
        <w:t xml:space="preserve">הכביכול שאתם רוצים להגיד, וכל אחד שייקח את זה לאן </w:t>
      </w:r>
      <w:bookmarkStart w:id="61" w:name="_ETM_Q1_810538"/>
      <w:bookmarkEnd w:id="61"/>
      <w:r>
        <w:rPr>
          <w:rFonts w:hint="cs"/>
          <w:rtl/>
          <w:lang w:eastAsia="he-IL"/>
        </w:rPr>
        <w:t>שהוא רוצה</w:t>
      </w:r>
      <w:r w:rsidR="00241CF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ברור לי לחלוטין שאין פה ניקיון </w:t>
      </w:r>
      <w:bookmarkStart w:id="62" w:name="_ETM_Q1_809407"/>
      <w:bookmarkEnd w:id="62"/>
      <w:r>
        <w:rPr>
          <w:rFonts w:hint="cs"/>
          <w:rtl/>
          <w:lang w:eastAsia="he-IL"/>
        </w:rPr>
        <w:t xml:space="preserve">כפיים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מצדך, אדוני היושב-ראש, ומצד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3" w:name="_ETM_Q1_815241"/>
      <w:bookmarkEnd w:id="63"/>
      <w:r>
        <w:rPr>
          <w:rFonts w:hint="cs"/>
          <w:rtl/>
          <w:lang w:eastAsia="he-IL"/>
        </w:rPr>
        <w:t>מצד אנשים שמעורבים כאן בהעברה של החוק הזה</w:t>
      </w:r>
      <w:r w:rsidR="00602AD2">
        <w:rPr>
          <w:rFonts w:hint="cs"/>
          <w:rtl/>
          <w:lang w:eastAsia="he-IL"/>
        </w:rPr>
        <w:t xml:space="preserve"> דווקא לוועדת </w:t>
      </w:r>
      <w:bookmarkStart w:id="64" w:name="_ETM_Q1_823807"/>
      <w:bookmarkEnd w:id="64"/>
      <w:r w:rsidR="00602AD2">
        <w:rPr>
          <w:rFonts w:hint="cs"/>
          <w:rtl/>
          <w:lang w:eastAsia="he-IL"/>
        </w:rPr>
        <w:t xml:space="preserve">החוקה. </w:t>
      </w:r>
      <w:bookmarkStart w:id="65" w:name="_ETM_Q1_825918"/>
      <w:bookmarkEnd w:id="65"/>
    </w:p>
    <w:p w14:paraId="581BE3F6" w14:textId="77777777" w:rsidR="00602AD2" w:rsidRDefault="00602AD2" w:rsidP="00D766CE">
      <w:pPr>
        <w:rPr>
          <w:rtl/>
          <w:lang w:eastAsia="he-IL"/>
        </w:rPr>
      </w:pPr>
      <w:bookmarkStart w:id="66" w:name="_ETM_Q1_825993"/>
      <w:bookmarkEnd w:id="66"/>
    </w:p>
    <w:p w14:paraId="41054835" w14:textId="77777777" w:rsidR="00602AD2" w:rsidRDefault="00602AD2" w:rsidP="00241CF7">
      <w:pPr>
        <w:rPr>
          <w:rtl/>
          <w:lang w:eastAsia="he-IL"/>
        </w:rPr>
      </w:pPr>
      <w:bookmarkStart w:id="67" w:name="_ETM_Q1_826046"/>
      <w:bookmarkStart w:id="68" w:name="_ETM_Q1_826105"/>
      <w:bookmarkEnd w:id="67"/>
      <w:bookmarkEnd w:id="68"/>
      <w:r>
        <w:rPr>
          <w:rFonts w:hint="cs"/>
          <w:rtl/>
          <w:lang w:eastAsia="he-IL"/>
        </w:rPr>
        <w:t xml:space="preserve">חשוב לי להגיד שאני יודעת שיש פה דברים שקורים </w:t>
      </w:r>
      <w:bookmarkStart w:id="69" w:name="_ETM_Q1_829906"/>
      <w:bookmarkEnd w:id="69"/>
      <w:r>
        <w:rPr>
          <w:rFonts w:hint="cs"/>
          <w:rtl/>
          <w:lang w:eastAsia="he-IL"/>
        </w:rPr>
        <w:t>מאחורי הקלעים</w:t>
      </w:r>
      <w:r w:rsidR="00241CF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שבגללם החוק הזה עובר דווקא לוועדת החוקה ולא </w:t>
      </w:r>
      <w:bookmarkStart w:id="70" w:name="_ETM_Q1_836478"/>
      <w:bookmarkEnd w:id="70"/>
      <w:r>
        <w:rPr>
          <w:rFonts w:hint="cs"/>
          <w:rtl/>
          <w:lang w:eastAsia="he-IL"/>
        </w:rPr>
        <w:t xml:space="preserve">לוועדת הקורונה, קשור גם בייעוץ המשפטי של ועדת החוקה. אני יודעת שאני אומרת פה דברים חמורים אבל אמרתי שאני </w:t>
      </w:r>
      <w:bookmarkStart w:id="71" w:name="_ETM_Q1_840250"/>
      <w:bookmarkEnd w:id="71"/>
      <w:r>
        <w:rPr>
          <w:rFonts w:hint="cs"/>
          <w:rtl/>
          <w:lang w:eastAsia="he-IL"/>
        </w:rPr>
        <w:t>אגיע לכאן לוועדה</w:t>
      </w:r>
      <w:r w:rsidR="00241CF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ולפרוטוקול אני רוצה  שהדברים האלה</w:t>
      </w:r>
      <w:bookmarkStart w:id="72" w:name="_ETM_Q1_843576"/>
      <w:bookmarkEnd w:id="72"/>
      <w:r>
        <w:rPr>
          <w:rFonts w:hint="cs"/>
          <w:rtl/>
          <w:lang w:eastAsia="he-IL"/>
        </w:rPr>
        <w:t xml:space="preserve"> ייכתבו וייחתמו, ואני גם אשמח מאוד אם הכנסת תעשה בירור </w:t>
      </w:r>
      <w:bookmarkStart w:id="73" w:name="_ETM_Q1_851250"/>
      <w:bookmarkEnd w:id="73"/>
      <w:r>
        <w:rPr>
          <w:rFonts w:hint="cs"/>
          <w:rtl/>
          <w:lang w:eastAsia="he-IL"/>
        </w:rPr>
        <w:t>לגבי הסוגיה הזו - -</w:t>
      </w:r>
    </w:p>
    <w:p w14:paraId="02AFF9B1" w14:textId="77777777" w:rsidR="00241CF7" w:rsidRDefault="00241CF7" w:rsidP="00241CF7">
      <w:pPr>
        <w:rPr>
          <w:rStyle w:val="TagStyle"/>
          <w:rFonts w:ascii="David" w:hAnsi="David"/>
          <w:u w:val="single"/>
          <w:rtl/>
          <w:lang w:eastAsia="he-IL"/>
        </w:rPr>
      </w:pPr>
      <w:bookmarkStart w:id="74" w:name="_ETM_Q1_852444"/>
      <w:bookmarkStart w:id="75" w:name="_ETM_Q1_852504"/>
      <w:bookmarkStart w:id="76" w:name="_ETM_Q1_852652"/>
      <w:bookmarkStart w:id="77" w:name="_ETM_Q1_852721"/>
      <w:bookmarkEnd w:id="74"/>
      <w:bookmarkEnd w:id="75"/>
      <w:bookmarkEnd w:id="76"/>
      <w:bookmarkEnd w:id="77"/>
    </w:p>
    <w:p w14:paraId="340AA603" w14:textId="77777777" w:rsidR="00241CF7" w:rsidRDefault="00241CF7" w:rsidP="002444B5">
      <w:pPr>
        <w:pStyle w:val="a"/>
        <w:rPr>
          <w:rtl/>
        </w:rPr>
      </w:pPr>
      <w:bookmarkStart w:id="78" w:name="ET_speaker_יעקב_אשר_יור_ועדת_החוקה_80"/>
      <w:r w:rsidRPr="002444B5">
        <w:rPr>
          <w:rStyle w:val="TagStyle"/>
          <w:rtl/>
        </w:rPr>
        <w:t xml:space="preserve"> &lt;&lt; דובר &gt;&gt;</w:t>
      </w:r>
      <w:r w:rsidRPr="00241CF7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241CF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"/>
    </w:p>
    <w:p w14:paraId="178F891A" w14:textId="77777777" w:rsidR="00241CF7" w:rsidRDefault="00241CF7" w:rsidP="00241CF7">
      <w:pPr>
        <w:pStyle w:val="KeepWithNext"/>
        <w:rPr>
          <w:rtl/>
          <w:lang w:eastAsia="he-IL"/>
        </w:rPr>
      </w:pPr>
    </w:p>
    <w:p w14:paraId="788B63EA" w14:textId="77777777" w:rsidR="00602AD2" w:rsidRDefault="00675429" w:rsidP="00602A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חמור מאוד. </w:t>
      </w:r>
      <w:r w:rsidR="00602AD2">
        <w:rPr>
          <w:rFonts w:hint="cs"/>
          <w:rtl/>
          <w:lang w:eastAsia="he-IL"/>
        </w:rPr>
        <w:t>מה זה הדבר הזה?</w:t>
      </w:r>
      <w:bookmarkStart w:id="79" w:name="_ETM_Q1_853141"/>
      <w:bookmarkEnd w:id="79"/>
    </w:p>
    <w:p w14:paraId="1684EE10" w14:textId="77777777" w:rsidR="00602AD2" w:rsidRDefault="00602AD2" w:rsidP="00602AD2">
      <w:pPr>
        <w:rPr>
          <w:rtl/>
          <w:lang w:eastAsia="he-IL"/>
        </w:rPr>
      </w:pPr>
      <w:bookmarkStart w:id="80" w:name="_ETM_Q1_853196"/>
      <w:bookmarkEnd w:id="80"/>
    </w:p>
    <w:p w14:paraId="04AD9E94" w14:textId="77777777" w:rsidR="00241CF7" w:rsidRDefault="00241CF7" w:rsidP="002444B5">
      <w:pPr>
        <w:pStyle w:val="a"/>
        <w:rPr>
          <w:rtl/>
        </w:rPr>
      </w:pPr>
      <w:bookmarkStart w:id="81" w:name="ET_speaker_יפעת_שאשא_ביטון_יור_הוו_81"/>
      <w:r w:rsidRPr="002444B5">
        <w:rPr>
          <w:rStyle w:val="TagStyle"/>
          <w:rtl/>
        </w:rPr>
        <w:t xml:space="preserve"> &lt;&lt; דובר &gt;&gt;</w:t>
      </w:r>
      <w:r w:rsidRPr="00241CF7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241CF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"/>
    </w:p>
    <w:p w14:paraId="13A9412D" w14:textId="77777777" w:rsidR="00241CF7" w:rsidRDefault="00241CF7" w:rsidP="00241CF7">
      <w:pPr>
        <w:pStyle w:val="KeepWithNext"/>
        <w:rPr>
          <w:rtl/>
          <w:lang w:eastAsia="he-IL"/>
        </w:rPr>
      </w:pPr>
    </w:p>
    <w:p w14:paraId="5F3611AB" w14:textId="77777777" w:rsidR="00602AD2" w:rsidRDefault="00602AD2" w:rsidP="00602A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ולגבי האינטרס והמניע </w:t>
      </w:r>
      <w:r w:rsidR="00675429">
        <w:rPr>
          <w:rFonts w:hint="cs"/>
          <w:rtl/>
          <w:lang w:eastAsia="he-IL"/>
        </w:rPr>
        <w:t xml:space="preserve">שבגללו עובר החוק הזה דווקא לוועדת </w:t>
      </w:r>
      <w:bookmarkStart w:id="82" w:name="_ETM_Q1_855013"/>
      <w:bookmarkEnd w:id="82"/>
      <w:r w:rsidR="00675429">
        <w:rPr>
          <w:rFonts w:hint="cs"/>
          <w:rtl/>
          <w:lang w:eastAsia="he-IL"/>
        </w:rPr>
        <w:t xml:space="preserve">החוקה ולא לוועדת הקורונה ששם הוא צריך </w:t>
      </w:r>
      <w:bookmarkStart w:id="83" w:name="_ETM_Q1_858452"/>
      <w:bookmarkEnd w:id="83"/>
      <w:r w:rsidR="00675429">
        <w:rPr>
          <w:rFonts w:hint="cs"/>
          <w:rtl/>
          <w:lang w:eastAsia="he-IL"/>
        </w:rPr>
        <w:t xml:space="preserve">להיות. </w:t>
      </w:r>
    </w:p>
    <w:p w14:paraId="3850C169" w14:textId="77777777" w:rsidR="00675429" w:rsidRDefault="00675429" w:rsidP="00602AD2">
      <w:pPr>
        <w:rPr>
          <w:rtl/>
          <w:lang w:eastAsia="he-IL"/>
        </w:rPr>
      </w:pPr>
      <w:bookmarkStart w:id="84" w:name="_ETM_Q1_857980"/>
      <w:bookmarkStart w:id="85" w:name="_ETM_Q1_858054"/>
      <w:bookmarkEnd w:id="84"/>
      <w:bookmarkEnd w:id="85"/>
    </w:p>
    <w:p w14:paraId="0D18AF64" w14:textId="77777777" w:rsidR="006A6DB2" w:rsidRDefault="006A6DB2" w:rsidP="00F14C30">
      <w:pPr>
        <w:keepNext/>
        <w:rPr>
          <w:rStyle w:val="TagStyle"/>
          <w:rFonts w:ascii="David" w:hAnsi="David"/>
          <w:u w:val="single"/>
          <w:rtl/>
          <w:lang w:eastAsia="he-IL"/>
        </w:rPr>
      </w:pPr>
    </w:p>
    <w:p w14:paraId="070D456E" w14:textId="77777777" w:rsidR="006A6DB2" w:rsidRDefault="006A6DB2" w:rsidP="00F14C30">
      <w:pPr>
        <w:pStyle w:val="a"/>
        <w:keepNext/>
        <w:rPr>
          <w:rtl/>
        </w:rPr>
      </w:pPr>
      <w:bookmarkStart w:id="86" w:name="ET_speaker_יעקב_אשר_יור_ועדת_החוקה_82"/>
      <w:r w:rsidRPr="002444B5">
        <w:rPr>
          <w:rStyle w:val="TagStyle"/>
          <w:rtl/>
        </w:rPr>
        <w:t xml:space="preserve"> &lt;&lt; דובר &gt;&gt;</w:t>
      </w:r>
      <w:r w:rsidRPr="006A6DB2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6A6DB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"/>
    </w:p>
    <w:p w14:paraId="232D45FC" w14:textId="77777777" w:rsidR="006A6DB2" w:rsidRDefault="006A6DB2" w:rsidP="00F14C30">
      <w:pPr>
        <w:pStyle w:val="KeepWithNext"/>
        <w:rPr>
          <w:rtl/>
          <w:lang w:eastAsia="he-IL"/>
        </w:rPr>
      </w:pPr>
    </w:p>
    <w:p w14:paraId="1AE290CB" w14:textId="77777777" w:rsidR="00675429" w:rsidRDefault="00675429" w:rsidP="00675429">
      <w:pPr>
        <w:rPr>
          <w:rtl/>
          <w:lang w:eastAsia="he-IL"/>
        </w:rPr>
      </w:pPr>
      <w:r>
        <w:rPr>
          <w:rFonts w:hint="cs"/>
          <w:rtl/>
          <w:lang w:eastAsia="he-IL"/>
        </w:rPr>
        <w:t>תלונה לוועדת אתיקה.</w:t>
      </w:r>
    </w:p>
    <w:p w14:paraId="00D970B9" w14:textId="77777777" w:rsidR="00675429" w:rsidRDefault="00675429" w:rsidP="00675429">
      <w:pPr>
        <w:rPr>
          <w:rtl/>
          <w:lang w:eastAsia="he-IL"/>
        </w:rPr>
      </w:pPr>
      <w:bookmarkStart w:id="87" w:name="_ETM_Q1_859457"/>
      <w:bookmarkStart w:id="88" w:name="_ETM_Q1_859521"/>
      <w:bookmarkStart w:id="89" w:name="_ETM_Q1_856606"/>
      <w:bookmarkEnd w:id="87"/>
      <w:bookmarkEnd w:id="88"/>
      <w:bookmarkEnd w:id="89"/>
    </w:p>
    <w:p w14:paraId="30C62CCB" w14:textId="77777777" w:rsidR="006A6DB2" w:rsidRDefault="006A6DB2" w:rsidP="002444B5">
      <w:pPr>
        <w:pStyle w:val="a"/>
        <w:rPr>
          <w:rtl/>
        </w:rPr>
      </w:pPr>
      <w:bookmarkStart w:id="90" w:name="_ETM_Q1_863027"/>
      <w:bookmarkStart w:id="91" w:name="ET_speaker_יפעת_שאשא_ביטון_יור_הוו_83"/>
      <w:bookmarkEnd w:id="90"/>
      <w:r w:rsidRPr="002444B5">
        <w:rPr>
          <w:rStyle w:val="TagStyle"/>
          <w:rtl/>
        </w:rPr>
        <w:t xml:space="preserve"> &lt;&lt; דובר &gt;&gt;</w:t>
      </w:r>
      <w:r w:rsidRPr="006A6DB2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6A6DB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"/>
    </w:p>
    <w:p w14:paraId="3DB13B71" w14:textId="77777777" w:rsidR="00675429" w:rsidRDefault="00675429" w:rsidP="00675429">
      <w:pPr>
        <w:rPr>
          <w:rtl/>
          <w:lang w:eastAsia="he-IL"/>
        </w:rPr>
      </w:pPr>
      <w:bookmarkStart w:id="92" w:name="_ETM_Q1_863099"/>
      <w:bookmarkEnd w:id="92"/>
    </w:p>
    <w:p w14:paraId="53423F45" w14:textId="77777777" w:rsidR="00675429" w:rsidRDefault="00675429" w:rsidP="004811AF">
      <w:pPr>
        <w:rPr>
          <w:rtl/>
          <w:lang w:eastAsia="he-IL"/>
        </w:rPr>
      </w:pPr>
      <w:bookmarkStart w:id="93" w:name="_ETM_Q1_863155"/>
      <w:bookmarkStart w:id="94" w:name="_ETM_Q1_863206"/>
      <w:bookmarkEnd w:id="93"/>
      <w:bookmarkEnd w:id="94"/>
      <w:r>
        <w:rPr>
          <w:rFonts w:hint="cs"/>
          <w:rtl/>
          <w:lang w:eastAsia="he-IL"/>
        </w:rPr>
        <w:t>אני שמעתי היום לאורך כל היום אמירות כמו</w:t>
      </w:r>
      <w:r w:rsidR="004811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5" w:name="_ETM_Q1_862334"/>
      <w:bookmarkEnd w:id="95"/>
      <w:r>
        <w:rPr>
          <w:rFonts w:hint="cs"/>
          <w:rtl/>
          <w:lang w:eastAsia="he-IL"/>
        </w:rPr>
        <w:t>הנה קיבלת חוק אחד, את צריכה להגיד תודה</w:t>
      </w:r>
      <w:r w:rsidR="004811A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</w:t>
      </w:r>
      <w:bookmarkStart w:id="96" w:name="_ETM_Q1_865141"/>
      <w:bookmarkEnd w:id="96"/>
      <w:r>
        <w:rPr>
          <w:rFonts w:hint="cs"/>
          <w:rtl/>
          <w:lang w:eastAsia="he-IL"/>
        </w:rPr>
        <w:t>אני מודיעה פה לכולם: אני לא צריכה להגיד תודה</w:t>
      </w:r>
      <w:bookmarkStart w:id="97" w:name="_ETM_Q1_870621"/>
      <w:bookmarkEnd w:id="97"/>
      <w:r>
        <w:rPr>
          <w:rFonts w:hint="cs"/>
          <w:rtl/>
          <w:lang w:eastAsia="he-IL"/>
        </w:rPr>
        <w:t xml:space="preserve"> על כלום, החוקים האלה כולם צריכים להיות בוועדת הקורונה. זה </w:t>
      </w:r>
      <w:bookmarkStart w:id="98" w:name="_ETM_Q1_875034"/>
      <w:bookmarkEnd w:id="98"/>
      <w:r>
        <w:rPr>
          <w:rFonts w:hint="cs"/>
          <w:rtl/>
          <w:lang w:eastAsia="he-IL"/>
        </w:rPr>
        <w:t xml:space="preserve">שאני באתי ואמרתי שיש מקום לכולם ואפשר לחלוק בהם, זה </w:t>
      </w:r>
      <w:bookmarkStart w:id="99" w:name="_ETM_Q1_876639"/>
      <w:bookmarkEnd w:id="99"/>
      <w:r>
        <w:rPr>
          <w:rFonts w:hint="cs"/>
          <w:rtl/>
          <w:lang w:eastAsia="he-IL"/>
        </w:rPr>
        <w:t xml:space="preserve">לא אומר שעכשיו אם מישהו חושב שהגיע אליי איזה חוק </w:t>
      </w:r>
      <w:bookmarkStart w:id="100" w:name="_ETM_Q1_879356"/>
      <w:bookmarkEnd w:id="100"/>
      <w:r>
        <w:rPr>
          <w:rFonts w:hint="cs"/>
          <w:rtl/>
          <w:lang w:eastAsia="he-IL"/>
        </w:rPr>
        <w:t xml:space="preserve">זה כי הוא עושה לי טובה. אף אחד לא עושה </w:t>
      </w:r>
      <w:bookmarkStart w:id="101" w:name="_ETM_Q1_881050"/>
      <w:bookmarkEnd w:id="101"/>
      <w:r>
        <w:rPr>
          <w:rFonts w:hint="cs"/>
          <w:rtl/>
          <w:lang w:eastAsia="he-IL"/>
        </w:rPr>
        <w:t>לי טובה פה</w:t>
      </w:r>
      <w:r w:rsidR="003B77AF">
        <w:rPr>
          <w:rFonts w:hint="cs"/>
          <w:rtl/>
          <w:lang w:eastAsia="he-IL"/>
        </w:rPr>
        <w:t xml:space="preserve">. הוועדה שלי הוקמה בשביל זה, ואם היא </w:t>
      </w:r>
      <w:bookmarkStart w:id="102" w:name="_ETM_Q1_887087"/>
      <w:bookmarkEnd w:id="102"/>
      <w:r w:rsidR="00F82B3E">
        <w:rPr>
          <w:rFonts w:hint="cs"/>
          <w:rtl/>
          <w:lang w:eastAsia="he-IL"/>
        </w:rPr>
        <w:t xml:space="preserve">לא תטפל בעניינים של הקורונה, אז אין לה בכלל </w:t>
      </w:r>
      <w:bookmarkStart w:id="103" w:name="_ETM_Q1_888956"/>
      <w:bookmarkEnd w:id="103"/>
      <w:r w:rsidR="00F82B3E">
        <w:rPr>
          <w:rFonts w:hint="cs"/>
          <w:rtl/>
          <w:lang w:eastAsia="he-IL"/>
        </w:rPr>
        <w:t xml:space="preserve">זכות קיום וזה המנדט שניתן לנו. </w:t>
      </w:r>
    </w:p>
    <w:p w14:paraId="2F821ABA" w14:textId="77777777" w:rsidR="00F82B3E" w:rsidRDefault="00F82B3E" w:rsidP="00F82B3E">
      <w:pPr>
        <w:rPr>
          <w:rtl/>
          <w:lang w:eastAsia="he-IL"/>
        </w:rPr>
      </w:pPr>
      <w:bookmarkStart w:id="104" w:name="_ETM_Q1_894162"/>
      <w:bookmarkStart w:id="105" w:name="_ETM_Q1_894215"/>
      <w:bookmarkEnd w:id="104"/>
      <w:bookmarkEnd w:id="105"/>
    </w:p>
    <w:p w14:paraId="2D481130" w14:textId="77777777" w:rsidR="00F82B3E" w:rsidRDefault="00F82B3E" w:rsidP="00A016C8">
      <w:pPr>
        <w:rPr>
          <w:rtl/>
          <w:lang w:eastAsia="he-IL"/>
        </w:rPr>
      </w:pPr>
      <w:bookmarkStart w:id="106" w:name="_ETM_Q1_894290"/>
      <w:bookmarkStart w:id="107" w:name="_ETM_Q1_894335"/>
      <w:bookmarkEnd w:id="106"/>
      <w:bookmarkEnd w:id="107"/>
      <w:r>
        <w:rPr>
          <w:rFonts w:hint="cs"/>
          <w:rtl/>
          <w:lang w:eastAsia="he-IL"/>
        </w:rPr>
        <w:t xml:space="preserve">לבוא ולומר, יש </w:t>
      </w:r>
      <w:bookmarkStart w:id="108" w:name="_ETM_Q1_897511"/>
      <w:bookmarkEnd w:id="108"/>
      <w:r>
        <w:rPr>
          <w:rFonts w:hint="cs"/>
          <w:rtl/>
          <w:lang w:eastAsia="he-IL"/>
        </w:rPr>
        <w:t xml:space="preserve">פה נושאים שהם במובהק עניינים חוקתיים והם קשורים לוועדת החוקה, </w:t>
      </w:r>
      <w:bookmarkStart w:id="109" w:name="_ETM_Q1_898970"/>
      <w:bookmarkEnd w:id="109"/>
      <w:r>
        <w:rPr>
          <w:rFonts w:hint="cs"/>
          <w:rtl/>
          <w:lang w:eastAsia="he-IL"/>
        </w:rPr>
        <w:t xml:space="preserve">הרבה מאוד חוקים פה קשורים לוועדת החוקה. כל חוקי הכנסת, יש בהם היבטים שקשורים לוועדת החוקה ויש להם עניינים </w:t>
      </w:r>
      <w:bookmarkStart w:id="110" w:name="_ETM_Q1_909896"/>
      <w:bookmarkEnd w:id="110"/>
      <w:r>
        <w:rPr>
          <w:rFonts w:hint="cs"/>
          <w:rtl/>
          <w:lang w:eastAsia="he-IL"/>
        </w:rPr>
        <w:t>שקשורים בסמכויות</w:t>
      </w:r>
      <w:r w:rsidR="00A016C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ויש להם עניינים שקשורים באכיפה ובעוד אלף </w:t>
      </w:r>
      <w:bookmarkStart w:id="111" w:name="_ETM_Q1_913267"/>
      <w:bookmarkEnd w:id="111"/>
      <w:r>
        <w:rPr>
          <w:rFonts w:hint="cs"/>
          <w:rtl/>
          <w:lang w:eastAsia="he-IL"/>
        </w:rPr>
        <w:t>ואחת דברים, שתגידו, זה מובהק חוקה.</w:t>
      </w:r>
    </w:p>
    <w:p w14:paraId="40C81A15" w14:textId="77777777" w:rsidR="00F82B3E" w:rsidRDefault="00F82B3E" w:rsidP="00F82B3E">
      <w:pPr>
        <w:rPr>
          <w:rtl/>
          <w:lang w:eastAsia="he-IL"/>
        </w:rPr>
      </w:pPr>
      <w:bookmarkStart w:id="112" w:name="_ETM_Q1_916670"/>
      <w:bookmarkStart w:id="113" w:name="_ETM_Q1_916728"/>
      <w:bookmarkEnd w:id="112"/>
      <w:bookmarkEnd w:id="113"/>
    </w:p>
    <w:p w14:paraId="579D6195" w14:textId="77777777" w:rsidR="00F82B3E" w:rsidRDefault="00F82B3E" w:rsidP="00A016C8">
      <w:pPr>
        <w:rPr>
          <w:rtl/>
          <w:lang w:eastAsia="he-IL"/>
        </w:rPr>
      </w:pPr>
      <w:bookmarkStart w:id="114" w:name="_ETM_Q1_916814"/>
      <w:bookmarkStart w:id="115" w:name="_ETM_Q1_916882"/>
      <w:bookmarkEnd w:id="114"/>
      <w:bookmarkEnd w:id="115"/>
      <w:r>
        <w:rPr>
          <w:rFonts w:hint="cs"/>
          <w:rtl/>
          <w:lang w:eastAsia="he-IL"/>
        </w:rPr>
        <w:t xml:space="preserve">ובכל זאת, יש פה </w:t>
      </w:r>
      <w:bookmarkStart w:id="116" w:name="_ETM_Q1_915046"/>
      <w:bookmarkEnd w:id="116"/>
      <w:r>
        <w:rPr>
          <w:rFonts w:hint="cs"/>
          <w:rtl/>
          <w:lang w:eastAsia="he-IL"/>
        </w:rPr>
        <w:t xml:space="preserve">ועדות נוספות שמחוקקות כל העת, גם בהיבטים שיש להם זיקה </w:t>
      </w:r>
      <w:bookmarkStart w:id="117" w:name="_ETM_Q1_920888"/>
      <w:bookmarkEnd w:id="117"/>
      <w:r w:rsidR="0047640A">
        <w:rPr>
          <w:rFonts w:hint="cs"/>
          <w:rtl/>
          <w:lang w:eastAsia="he-IL"/>
        </w:rPr>
        <w:t xml:space="preserve">לעניינים של חוקה. אבל אם אנחנו יכולנו להתווכח על החוק </w:t>
      </w:r>
      <w:bookmarkStart w:id="118" w:name="_ETM_Q1_927596"/>
      <w:bookmarkEnd w:id="118"/>
      <w:r w:rsidR="0047640A">
        <w:rPr>
          <w:rFonts w:hint="cs"/>
          <w:rtl/>
          <w:lang w:eastAsia="he-IL"/>
        </w:rPr>
        <w:t xml:space="preserve">שהגיע לכאן אתמול, וביקשו אותו בוועדת העבודה והרווחה כי הוא </w:t>
      </w:r>
      <w:bookmarkStart w:id="119" w:name="_ETM_Q1_930966"/>
      <w:bookmarkEnd w:id="119"/>
      <w:r w:rsidR="0047640A">
        <w:rPr>
          <w:rFonts w:hint="cs"/>
          <w:rtl/>
          <w:lang w:eastAsia="he-IL"/>
        </w:rPr>
        <w:t xml:space="preserve">עסק בנושא של עובדים, ואמרתי </w:t>
      </w:r>
      <w:r w:rsidR="0047640A">
        <w:rPr>
          <w:rtl/>
          <w:lang w:eastAsia="he-IL"/>
        </w:rPr>
        <w:t>–</w:t>
      </w:r>
      <w:r w:rsidR="0047640A">
        <w:rPr>
          <w:rFonts w:hint="cs"/>
          <w:rtl/>
          <w:lang w:eastAsia="he-IL"/>
        </w:rPr>
        <w:t xml:space="preserve"> זה בסדר, אני מוכנה, </w:t>
      </w:r>
      <w:bookmarkStart w:id="120" w:name="_ETM_Q1_935517"/>
      <w:bookmarkEnd w:id="120"/>
      <w:r w:rsidR="0047640A">
        <w:rPr>
          <w:rFonts w:hint="cs"/>
          <w:rtl/>
          <w:lang w:eastAsia="he-IL"/>
        </w:rPr>
        <w:t xml:space="preserve">אני יכולה להבין </w:t>
      </w:r>
      <w:r w:rsidR="0047640A">
        <w:rPr>
          <w:rtl/>
          <w:lang w:eastAsia="he-IL"/>
        </w:rPr>
        <w:t>–</w:t>
      </w:r>
      <w:r w:rsidR="0047640A">
        <w:rPr>
          <w:rFonts w:hint="cs"/>
          <w:rtl/>
          <w:lang w:eastAsia="he-IL"/>
        </w:rPr>
        <w:t xml:space="preserve"> ויש לי את חוק המסגרת, אז </w:t>
      </w:r>
      <w:bookmarkStart w:id="121" w:name="_ETM_Q1_935733"/>
      <w:bookmarkEnd w:id="121"/>
      <w:r w:rsidR="0047640A">
        <w:rPr>
          <w:rFonts w:hint="cs"/>
          <w:rtl/>
          <w:lang w:eastAsia="he-IL"/>
        </w:rPr>
        <w:t xml:space="preserve">מבחינתי אין בעיה שאנחנו נחלוק בנטל, הכול בסדר. אבל </w:t>
      </w:r>
      <w:bookmarkStart w:id="122" w:name="_ETM_Q1_943627"/>
      <w:bookmarkEnd w:id="122"/>
      <w:r w:rsidR="0047640A">
        <w:rPr>
          <w:rFonts w:hint="cs"/>
          <w:rtl/>
          <w:lang w:eastAsia="he-IL"/>
        </w:rPr>
        <w:t xml:space="preserve">כשבא חוק </w:t>
      </w:r>
      <w:r w:rsidR="001C67EE">
        <w:rPr>
          <w:rFonts w:hint="cs"/>
          <w:rtl/>
          <w:lang w:eastAsia="he-IL"/>
        </w:rPr>
        <w:t xml:space="preserve">שאם לא הקורונה הוא לא פה ולהגיד, </w:t>
      </w:r>
      <w:bookmarkStart w:id="123" w:name="_ETM_Q1_946171"/>
      <w:bookmarkEnd w:id="123"/>
      <w:r w:rsidR="001C67EE">
        <w:rPr>
          <w:rFonts w:hint="cs"/>
          <w:rtl/>
          <w:lang w:eastAsia="he-IL"/>
        </w:rPr>
        <w:t xml:space="preserve">הוא יכול להידון רק בוועדת החוקה, בעיניי זה </w:t>
      </w:r>
      <w:bookmarkStart w:id="124" w:name="_ETM_Q1_948156"/>
      <w:bookmarkEnd w:id="124"/>
      <w:r w:rsidR="001C67EE">
        <w:rPr>
          <w:rFonts w:hint="cs"/>
          <w:rtl/>
          <w:lang w:eastAsia="he-IL"/>
        </w:rPr>
        <w:t xml:space="preserve">מצג שווא שמכסה על כל מה שקורה שם מבחינת הייעוץ </w:t>
      </w:r>
      <w:bookmarkStart w:id="125" w:name="_ETM_Q1_950062"/>
      <w:bookmarkEnd w:id="125"/>
      <w:r w:rsidR="001C67EE">
        <w:rPr>
          <w:rFonts w:hint="cs"/>
          <w:rtl/>
          <w:lang w:eastAsia="he-IL"/>
        </w:rPr>
        <w:t xml:space="preserve">המשפטי והקשר שלו למשרד המשפטים, וזו הסיבה היחידה </w:t>
      </w:r>
      <w:bookmarkStart w:id="126" w:name="_ETM_Q1_958015"/>
      <w:bookmarkEnd w:id="126"/>
      <w:r w:rsidR="001C67EE">
        <w:rPr>
          <w:rtl/>
          <w:lang w:eastAsia="he-IL"/>
        </w:rPr>
        <w:t>–</w:t>
      </w:r>
      <w:r w:rsidR="001C67EE">
        <w:rPr>
          <w:rFonts w:hint="cs"/>
          <w:rtl/>
          <w:lang w:eastAsia="he-IL"/>
        </w:rPr>
        <w:t xml:space="preserve"> בלי כביכול ובלי שום דבר אחר שאולי אתם תרצו </w:t>
      </w:r>
      <w:bookmarkStart w:id="127" w:name="_ETM_Q1_959994"/>
      <w:bookmarkEnd w:id="127"/>
      <w:r w:rsidR="001C67EE">
        <w:rPr>
          <w:rFonts w:hint="cs"/>
          <w:rtl/>
          <w:lang w:eastAsia="he-IL"/>
        </w:rPr>
        <w:t xml:space="preserve">לשים כדי שאני אסתייג מדבריי </w:t>
      </w:r>
      <w:r w:rsidR="001C67EE">
        <w:rPr>
          <w:rtl/>
          <w:lang w:eastAsia="he-IL"/>
        </w:rPr>
        <w:t>–</w:t>
      </w:r>
      <w:r w:rsidR="001C67EE">
        <w:rPr>
          <w:rFonts w:hint="cs"/>
          <w:rtl/>
          <w:lang w:eastAsia="he-IL"/>
        </w:rPr>
        <w:t xml:space="preserve"> זו הסיבה היחידה שבגללה</w:t>
      </w:r>
      <w:bookmarkStart w:id="128" w:name="_ETM_Q1_965130"/>
      <w:bookmarkEnd w:id="128"/>
      <w:r w:rsidR="001C67EE">
        <w:rPr>
          <w:rFonts w:hint="cs"/>
          <w:rtl/>
          <w:lang w:eastAsia="he-IL"/>
        </w:rPr>
        <w:t xml:space="preserve"> החוק הזה מגיע לוועדת החוקה. תודה.</w:t>
      </w:r>
    </w:p>
    <w:p w14:paraId="4BB575AF" w14:textId="77777777" w:rsidR="001C67EE" w:rsidRDefault="001C67EE" w:rsidP="00F82B3E">
      <w:pPr>
        <w:rPr>
          <w:rtl/>
          <w:lang w:eastAsia="he-IL"/>
        </w:rPr>
      </w:pPr>
      <w:bookmarkStart w:id="129" w:name="_ETM_Q1_968150"/>
      <w:bookmarkStart w:id="130" w:name="_ETM_Q1_968233"/>
      <w:bookmarkEnd w:id="129"/>
      <w:bookmarkEnd w:id="130"/>
    </w:p>
    <w:p w14:paraId="0B708B47" w14:textId="77777777" w:rsidR="001C67EE" w:rsidRDefault="001C67EE" w:rsidP="002444B5">
      <w:pPr>
        <w:pStyle w:val="af"/>
        <w:rPr>
          <w:rtl/>
        </w:rPr>
      </w:pPr>
      <w:bookmarkStart w:id="131" w:name="ET_yor_5771_12"/>
      <w:r w:rsidRPr="002444B5">
        <w:rPr>
          <w:rStyle w:val="TagStyle"/>
          <w:rtl/>
        </w:rPr>
        <w:t xml:space="preserve"> &lt;&lt; יור &gt;&gt;</w:t>
      </w:r>
      <w:r w:rsidRPr="001C67E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67EE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1"/>
    </w:p>
    <w:p w14:paraId="779BC7F4" w14:textId="77777777" w:rsidR="001C67EE" w:rsidRDefault="001C67EE" w:rsidP="001C67EE">
      <w:pPr>
        <w:pStyle w:val="KeepWithNext"/>
        <w:rPr>
          <w:rtl/>
          <w:lang w:eastAsia="he-IL"/>
        </w:rPr>
      </w:pPr>
    </w:p>
    <w:p w14:paraId="2E52DF71" w14:textId="77777777" w:rsidR="001C67EE" w:rsidRDefault="001C67EE" w:rsidP="00A016C8">
      <w:pPr>
        <w:rPr>
          <w:rtl/>
          <w:lang w:eastAsia="he-IL"/>
        </w:rPr>
      </w:pPr>
      <w:bookmarkStart w:id="132" w:name="_ETM_Q1_969209"/>
      <w:bookmarkEnd w:id="132"/>
      <w:r>
        <w:rPr>
          <w:rFonts w:hint="cs"/>
          <w:rtl/>
          <w:lang w:eastAsia="he-IL"/>
        </w:rPr>
        <w:t xml:space="preserve">תודה רבה לחברת </w:t>
      </w:r>
      <w:bookmarkStart w:id="133" w:name="_ETM_Q1_974102"/>
      <w:bookmarkEnd w:id="133"/>
      <w:r>
        <w:rPr>
          <w:rFonts w:hint="cs"/>
          <w:rtl/>
          <w:lang w:eastAsia="he-IL"/>
        </w:rPr>
        <w:t>הכנסת יפעת שאשא ביטון. ניתן זכות</w:t>
      </w:r>
      <w:r w:rsidR="00A016C8">
        <w:rPr>
          <w:rFonts w:hint="cs"/>
          <w:rtl/>
          <w:lang w:eastAsia="he-IL"/>
        </w:rPr>
        <w:t xml:space="preserve"> טיעון</w:t>
      </w:r>
      <w:r>
        <w:rPr>
          <w:rFonts w:hint="cs"/>
          <w:rtl/>
          <w:lang w:eastAsia="he-IL"/>
        </w:rPr>
        <w:t xml:space="preserve"> ליושב-ראש ועדת החוקה.</w:t>
      </w:r>
    </w:p>
    <w:p w14:paraId="3C52B902" w14:textId="77777777" w:rsidR="001C67EE" w:rsidRDefault="001C67EE" w:rsidP="001C67EE">
      <w:pPr>
        <w:rPr>
          <w:rtl/>
          <w:lang w:eastAsia="he-IL"/>
        </w:rPr>
      </w:pPr>
    </w:p>
    <w:p w14:paraId="4C905C17" w14:textId="77777777" w:rsidR="006A6DB2" w:rsidRDefault="006A6DB2" w:rsidP="002444B5">
      <w:pPr>
        <w:pStyle w:val="a"/>
        <w:rPr>
          <w:rtl/>
        </w:rPr>
      </w:pPr>
      <w:bookmarkStart w:id="134" w:name="ET_speaker_יעקב_אשר_יור_ועדת_החוקה_84"/>
      <w:r w:rsidRPr="002444B5">
        <w:rPr>
          <w:rStyle w:val="TagStyle"/>
          <w:rtl/>
        </w:rPr>
        <w:t xml:space="preserve"> &lt;&lt; דובר &gt;&gt;</w:t>
      </w:r>
      <w:r w:rsidRPr="006A6DB2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6A6DB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4"/>
    </w:p>
    <w:p w14:paraId="5929BA71" w14:textId="77777777" w:rsidR="006A6DB2" w:rsidRDefault="006A6DB2" w:rsidP="006A6DB2">
      <w:pPr>
        <w:pStyle w:val="KeepWithNext"/>
        <w:rPr>
          <w:rtl/>
          <w:lang w:eastAsia="he-IL"/>
        </w:rPr>
      </w:pPr>
    </w:p>
    <w:p w14:paraId="30E263F5" w14:textId="77777777" w:rsidR="00C60DC3" w:rsidRDefault="00C60DC3" w:rsidP="00C60DC3">
      <w:pPr>
        <w:rPr>
          <w:rtl/>
          <w:lang w:eastAsia="he-IL"/>
        </w:rPr>
      </w:pPr>
      <w:bookmarkStart w:id="135" w:name="_ETM_Q1_981625"/>
      <w:bookmarkStart w:id="136" w:name="_ETM_Q1_981703"/>
      <w:bookmarkStart w:id="137" w:name="_ETM_Q1_981719"/>
      <w:bookmarkStart w:id="138" w:name="_ETM_Q1_981773"/>
      <w:bookmarkEnd w:id="135"/>
      <w:bookmarkEnd w:id="136"/>
      <w:bookmarkEnd w:id="137"/>
      <w:bookmarkEnd w:id="138"/>
      <w:r>
        <w:rPr>
          <w:rFonts w:hint="cs"/>
          <w:rtl/>
          <w:lang w:eastAsia="he-IL"/>
        </w:rPr>
        <w:t xml:space="preserve">אדוני היושב-ראש, אני קודם כול רוצה </w:t>
      </w:r>
      <w:bookmarkStart w:id="139" w:name="_ETM_Q1_982006"/>
      <w:bookmarkEnd w:id="139"/>
      <w:r>
        <w:rPr>
          <w:rFonts w:hint="cs"/>
          <w:rtl/>
          <w:lang w:eastAsia="he-IL"/>
        </w:rPr>
        <w:t xml:space="preserve">לפתוח במחאה הכי חזקה שיכולה להיות. ממש לא מתאים לך, </w:t>
      </w:r>
      <w:bookmarkStart w:id="140" w:name="_ETM_Q1_987036"/>
      <w:bookmarkEnd w:id="140"/>
      <w:r>
        <w:rPr>
          <w:rFonts w:hint="cs"/>
          <w:rtl/>
          <w:lang w:eastAsia="he-IL"/>
        </w:rPr>
        <w:t xml:space="preserve">ואני מכיר אותך הרבה זמן, אבל לבוא ולדבר על מה </w:t>
      </w:r>
      <w:bookmarkStart w:id="141" w:name="_ETM_Q1_991083"/>
      <w:bookmarkEnd w:id="141"/>
      <w:r>
        <w:rPr>
          <w:rFonts w:hint="cs"/>
          <w:rtl/>
          <w:lang w:eastAsia="he-IL"/>
        </w:rPr>
        <w:t xml:space="preserve">שאת דיברת עכשיו כנגד עובדים של הוועדה, יועצים משפטיים </w:t>
      </w:r>
      <w:bookmarkStart w:id="142" w:name="_ETM_Q1_995068"/>
      <w:bookmarkEnd w:id="142"/>
      <w:r>
        <w:rPr>
          <w:rFonts w:hint="cs"/>
          <w:rtl/>
          <w:lang w:eastAsia="he-IL"/>
        </w:rPr>
        <w:t xml:space="preserve">ועובדי הוועדה, בצורה שאת רמזת ואמרת, אני שוקל באופן </w:t>
      </w:r>
      <w:bookmarkStart w:id="143" w:name="_ETM_Q1_1003648"/>
      <w:bookmarkEnd w:id="143"/>
      <w:r>
        <w:rPr>
          <w:rFonts w:hint="cs"/>
          <w:rtl/>
          <w:lang w:eastAsia="he-IL"/>
        </w:rPr>
        <w:t xml:space="preserve">אישי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יודע אם אני צד, אם אני </w:t>
      </w:r>
      <w:bookmarkStart w:id="144" w:name="_ETM_Q1_1002035"/>
      <w:bookmarkEnd w:id="144"/>
      <w:r>
        <w:rPr>
          <w:rFonts w:hint="cs"/>
          <w:rtl/>
          <w:lang w:eastAsia="he-IL"/>
        </w:rPr>
        <w:t xml:space="preserve">יכול מבחינה משפטית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שוקל פנייה לוועדת האתיקה.</w:t>
      </w:r>
      <w:bookmarkStart w:id="145" w:name="_ETM_Q1_1009345"/>
      <w:bookmarkEnd w:id="145"/>
      <w:r>
        <w:rPr>
          <w:rFonts w:hint="cs"/>
          <w:rtl/>
          <w:lang w:eastAsia="he-IL"/>
        </w:rPr>
        <w:t xml:space="preserve"> </w:t>
      </w:r>
      <w:bookmarkStart w:id="146" w:name="_ETM_Q1_1008558"/>
      <w:bookmarkEnd w:id="146"/>
    </w:p>
    <w:p w14:paraId="78217ED9" w14:textId="77777777" w:rsidR="00C60DC3" w:rsidRDefault="00C60DC3" w:rsidP="00C60DC3">
      <w:pPr>
        <w:rPr>
          <w:rtl/>
          <w:lang w:eastAsia="he-IL"/>
        </w:rPr>
      </w:pPr>
      <w:bookmarkStart w:id="147" w:name="_ETM_Q1_1009392"/>
      <w:bookmarkEnd w:id="147"/>
    </w:p>
    <w:p w14:paraId="380C4AA9" w14:textId="77777777" w:rsidR="00C60DC3" w:rsidRDefault="00C60DC3" w:rsidP="002444B5">
      <w:pPr>
        <w:pStyle w:val="af"/>
        <w:rPr>
          <w:rtl/>
        </w:rPr>
      </w:pPr>
      <w:bookmarkStart w:id="148" w:name="ET_yor_5771_14"/>
      <w:r w:rsidRPr="002444B5">
        <w:rPr>
          <w:rStyle w:val="TagStyle"/>
          <w:rtl/>
        </w:rPr>
        <w:t xml:space="preserve"> &lt;&lt; יור &gt;&gt;</w:t>
      </w:r>
      <w:r w:rsidRPr="00C60DC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60DC3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"/>
    </w:p>
    <w:p w14:paraId="4A990ABD" w14:textId="77777777" w:rsidR="00C60DC3" w:rsidRDefault="00C60DC3" w:rsidP="00C60DC3">
      <w:pPr>
        <w:pStyle w:val="KeepWithNext"/>
        <w:rPr>
          <w:rtl/>
          <w:lang w:eastAsia="he-IL"/>
        </w:rPr>
      </w:pPr>
    </w:p>
    <w:p w14:paraId="6C3DCA3A" w14:textId="77777777" w:rsidR="00C60DC3" w:rsidRDefault="00C60DC3" w:rsidP="00C60DC3">
      <w:pPr>
        <w:rPr>
          <w:rtl/>
          <w:lang w:eastAsia="he-IL"/>
        </w:rPr>
      </w:pPr>
      <w:bookmarkStart w:id="149" w:name="_ETM_Q1_1011157"/>
      <w:bookmarkEnd w:id="149"/>
      <w:r>
        <w:rPr>
          <w:rFonts w:hint="cs"/>
          <w:rtl/>
          <w:lang w:eastAsia="he-IL"/>
        </w:rPr>
        <w:t>לא,</w:t>
      </w:r>
      <w:bookmarkStart w:id="150" w:name="_ETM_Q1_1011903"/>
      <w:bookmarkEnd w:id="150"/>
      <w:r>
        <w:rPr>
          <w:rFonts w:hint="cs"/>
          <w:rtl/>
          <w:lang w:eastAsia="he-IL"/>
        </w:rPr>
        <w:t xml:space="preserve"> לא צריך.</w:t>
      </w:r>
    </w:p>
    <w:p w14:paraId="1983FD8C" w14:textId="77777777" w:rsidR="00C60DC3" w:rsidRDefault="00C60DC3" w:rsidP="00C60DC3">
      <w:pPr>
        <w:rPr>
          <w:rtl/>
          <w:lang w:eastAsia="he-IL"/>
        </w:rPr>
      </w:pPr>
    </w:p>
    <w:p w14:paraId="77A29BAE" w14:textId="77777777" w:rsidR="00C60DC3" w:rsidRDefault="00C60DC3" w:rsidP="002444B5">
      <w:pPr>
        <w:pStyle w:val="a"/>
        <w:rPr>
          <w:rtl/>
        </w:rPr>
      </w:pPr>
      <w:bookmarkStart w:id="151" w:name="ET_speaker_יעקב_אשר_יור_ועדת_החוקה_17"/>
      <w:r w:rsidRPr="002444B5">
        <w:rPr>
          <w:rStyle w:val="TagStyle"/>
          <w:rtl/>
        </w:rPr>
        <w:t xml:space="preserve"> &lt;&lt; דובר &gt;&gt;</w:t>
      </w:r>
      <w:r w:rsidRPr="00C60DC3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C60DC3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1"/>
    </w:p>
    <w:p w14:paraId="343B486A" w14:textId="77777777" w:rsidR="00C60DC3" w:rsidRDefault="00C60DC3" w:rsidP="00C60DC3">
      <w:pPr>
        <w:pStyle w:val="KeepWithNext"/>
        <w:rPr>
          <w:rtl/>
          <w:lang w:eastAsia="he-IL"/>
        </w:rPr>
      </w:pPr>
    </w:p>
    <w:p w14:paraId="6155DB0E" w14:textId="77777777" w:rsidR="00C60DC3" w:rsidRDefault="00C60DC3" w:rsidP="00C60D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אם אני יכול. </w:t>
      </w:r>
    </w:p>
    <w:p w14:paraId="35C18C0B" w14:textId="77777777" w:rsidR="00F14C30" w:rsidRPr="00C60DC3" w:rsidRDefault="00F14C30" w:rsidP="00C60DC3">
      <w:pPr>
        <w:rPr>
          <w:rtl/>
          <w:lang w:eastAsia="he-IL"/>
        </w:rPr>
      </w:pPr>
    </w:p>
    <w:p w14:paraId="5D26414F" w14:textId="77777777" w:rsidR="006A6DB2" w:rsidRDefault="006A6DB2" w:rsidP="006A6DB2">
      <w:pPr>
        <w:rPr>
          <w:rStyle w:val="TagStyle"/>
          <w:rFonts w:ascii="David" w:hAnsi="David"/>
          <w:u w:val="single"/>
          <w:rtl/>
          <w:lang w:eastAsia="he-IL"/>
        </w:rPr>
      </w:pPr>
      <w:bookmarkStart w:id="152" w:name="_ETM_Q1_1010348"/>
      <w:bookmarkEnd w:id="152"/>
    </w:p>
    <w:p w14:paraId="1FA46033" w14:textId="77777777" w:rsidR="006A6DB2" w:rsidRDefault="006A6DB2" w:rsidP="002444B5">
      <w:pPr>
        <w:pStyle w:val="a"/>
        <w:rPr>
          <w:rtl/>
        </w:rPr>
      </w:pPr>
      <w:bookmarkStart w:id="153" w:name="ET_speaker_יפעת_שאשא_ביטון_יור_הוו_85"/>
      <w:r w:rsidRPr="002444B5">
        <w:rPr>
          <w:rStyle w:val="TagStyle"/>
          <w:rtl/>
        </w:rPr>
        <w:t xml:space="preserve"> &lt;&lt; דובר &gt;&gt;</w:t>
      </w:r>
      <w:r w:rsidRPr="006A6DB2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6A6DB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3"/>
    </w:p>
    <w:p w14:paraId="000B389B" w14:textId="77777777" w:rsidR="006A6DB2" w:rsidRDefault="006A6DB2" w:rsidP="006A6DB2">
      <w:pPr>
        <w:pStyle w:val="KeepWithNext"/>
        <w:rPr>
          <w:rtl/>
          <w:lang w:eastAsia="he-IL"/>
        </w:rPr>
      </w:pPr>
    </w:p>
    <w:p w14:paraId="49874F00" w14:textId="77777777" w:rsidR="00C60DC3" w:rsidRDefault="00C60DC3" w:rsidP="00C60DC3">
      <w:pPr>
        <w:rPr>
          <w:rtl/>
          <w:lang w:eastAsia="he-IL"/>
        </w:rPr>
      </w:pPr>
      <w:bookmarkStart w:id="154" w:name="_ETM_Q1_1010757"/>
      <w:bookmarkStart w:id="155" w:name="_ETM_Q1_1010802"/>
      <w:bookmarkEnd w:id="154"/>
      <w:bookmarkEnd w:id="155"/>
      <w:r>
        <w:rPr>
          <w:rFonts w:hint="cs"/>
          <w:rtl/>
          <w:lang w:eastAsia="he-IL"/>
        </w:rPr>
        <w:t>אתה יכול. אני מוכנה לעמוד מאחורי דבריי.</w:t>
      </w:r>
    </w:p>
    <w:p w14:paraId="66EE91C9" w14:textId="77777777" w:rsidR="00C60DC3" w:rsidRDefault="00C60DC3" w:rsidP="00C60DC3">
      <w:pPr>
        <w:rPr>
          <w:rtl/>
          <w:lang w:eastAsia="he-IL"/>
        </w:rPr>
      </w:pPr>
    </w:p>
    <w:p w14:paraId="695BAAE0" w14:textId="77777777" w:rsidR="00C60DC3" w:rsidRDefault="00C60DC3" w:rsidP="002444B5">
      <w:pPr>
        <w:pStyle w:val="a"/>
        <w:rPr>
          <w:rtl/>
        </w:rPr>
      </w:pPr>
      <w:bookmarkStart w:id="156" w:name="ET_speaker_יעקב_אשר_יור_ועדת_החוקה_16"/>
      <w:r w:rsidRPr="002444B5">
        <w:rPr>
          <w:rStyle w:val="TagStyle"/>
          <w:rtl/>
        </w:rPr>
        <w:t xml:space="preserve"> &lt;&lt; דובר &gt;&gt;</w:t>
      </w:r>
      <w:r w:rsidRPr="00C60DC3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C60DC3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6"/>
    </w:p>
    <w:p w14:paraId="7CB751ED" w14:textId="77777777" w:rsidR="00C60DC3" w:rsidRDefault="00C60DC3" w:rsidP="00C60DC3">
      <w:pPr>
        <w:rPr>
          <w:rtl/>
          <w:lang w:eastAsia="he-IL"/>
        </w:rPr>
      </w:pPr>
      <w:bookmarkStart w:id="157" w:name="_ETM_Q1_1014633"/>
      <w:bookmarkStart w:id="158" w:name="_ETM_Q1_1014699"/>
      <w:bookmarkEnd w:id="157"/>
      <w:bookmarkEnd w:id="158"/>
    </w:p>
    <w:p w14:paraId="1FCEE949" w14:textId="77777777" w:rsidR="00C60DC3" w:rsidRDefault="00C60DC3" w:rsidP="00A016C8">
      <w:pPr>
        <w:rPr>
          <w:rtl/>
          <w:lang w:eastAsia="he-IL"/>
        </w:rPr>
      </w:pPr>
      <w:bookmarkStart w:id="159" w:name="_ETM_Q1_1015178"/>
      <w:bookmarkStart w:id="160" w:name="_ETM_Q1_1015231"/>
      <w:bookmarkEnd w:id="159"/>
      <w:bookmarkEnd w:id="160"/>
      <w:r>
        <w:rPr>
          <w:rFonts w:hint="cs"/>
          <w:rtl/>
          <w:lang w:eastAsia="he-IL"/>
        </w:rPr>
        <w:t xml:space="preserve">סליחה, </w:t>
      </w:r>
      <w:bookmarkStart w:id="161" w:name="_ETM_Q1_1013156"/>
      <w:bookmarkEnd w:id="161"/>
      <w:r>
        <w:rPr>
          <w:rFonts w:hint="cs"/>
          <w:rtl/>
          <w:lang w:eastAsia="he-IL"/>
        </w:rPr>
        <w:t xml:space="preserve">אני אומר את דעתי ואני לא הפרעתי </w:t>
      </w:r>
      <w:bookmarkStart w:id="162" w:name="_ETM_Q1_1016617"/>
      <w:bookmarkEnd w:id="162"/>
      <w:r>
        <w:rPr>
          <w:rFonts w:hint="cs"/>
          <w:rtl/>
          <w:lang w:eastAsia="he-IL"/>
        </w:rPr>
        <w:t xml:space="preserve">לה ואני מבקש שלא יפריעו </w:t>
      </w:r>
      <w:bookmarkStart w:id="163" w:name="_ETM_Q1_1015542"/>
      <w:bookmarkEnd w:id="163"/>
      <w:r>
        <w:rPr>
          <w:rFonts w:hint="cs"/>
          <w:rtl/>
          <w:lang w:eastAsia="he-IL"/>
        </w:rPr>
        <w:t xml:space="preserve">לי גם כן. </w:t>
      </w:r>
    </w:p>
    <w:p w14:paraId="5FD8567B" w14:textId="77777777" w:rsidR="00C60DC3" w:rsidRDefault="00C60DC3" w:rsidP="00C60DC3">
      <w:pPr>
        <w:rPr>
          <w:rtl/>
          <w:lang w:eastAsia="he-IL"/>
        </w:rPr>
      </w:pPr>
      <w:bookmarkStart w:id="164" w:name="_ETM_Q1_1017695"/>
      <w:bookmarkStart w:id="165" w:name="_ETM_Q1_1017756"/>
      <w:bookmarkEnd w:id="164"/>
      <w:bookmarkEnd w:id="165"/>
    </w:p>
    <w:p w14:paraId="097A9909" w14:textId="77777777" w:rsidR="00C60DC3" w:rsidRDefault="00C60DC3" w:rsidP="00C60DC3">
      <w:pPr>
        <w:rPr>
          <w:rtl/>
          <w:lang w:eastAsia="he-IL"/>
        </w:rPr>
      </w:pPr>
      <w:bookmarkStart w:id="166" w:name="_ETM_Q1_1017806"/>
      <w:bookmarkStart w:id="167" w:name="_ETM_Q1_1017861"/>
      <w:bookmarkEnd w:id="166"/>
      <w:bookmarkEnd w:id="167"/>
      <w:r>
        <w:rPr>
          <w:rFonts w:hint="cs"/>
          <w:rtl/>
          <w:lang w:eastAsia="he-IL"/>
        </w:rPr>
        <w:t xml:space="preserve">לכן, אני מוחה על כך. אנשים </w:t>
      </w:r>
      <w:bookmarkStart w:id="168" w:name="_ETM_Q1_1024496"/>
      <w:bookmarkEnd w:id="168"/>
      <w:r>
        <w:rPr>
          <w:rFonts w:hint="cs"/>
          <w:rtl/>
          <w:lang w:eastAsia="he-IL"/>
        </w:rPr>
        <w:t xml:space="preserve">שבאמת לקחו על הגב שלהם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וההיכרות שלי היא</w:t>
      </w:r>
      <w:bookmarkStart w:id="169" w:name="_ETM_Q1_1024262"/>
      <w:bookmarkEnd w:id="169"/>
      <w:r>
        <w:rPr>
          <w:rFonts w:hint="cs"/>
          <w:rtl/>
          <w:lang w:eastAsia="he-IL"/>
        </w:rPr>
        <w:t xml:space="preserve"> מאוד קצרה עם האנשים, אני לא הייתי דומיננטי כל כך בוועדת </w:t>
      </w:r>
      <w:bookmarkStart w:id="170" w:name="_ETM_Q1_1028713"/>
      <w:bookmarkEnd w:id="170"/>
      <w:r>
        <w:rPr>
          <w:rFonts w:hint="cs"/>
          <w:rtl/>
          <w:lang w:eastAsia="he-IL"/>
        </w:rPr>
        <w:t xml:space="preserve">החוקה, הייתי יותר בוועדת הכלכלה בקדנציות הקודמות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</w:t>
      </w:r>
      <w:bookmarkStart w:id="171" w:name="_ETM_Q1_1035709"/>
      <w:bookmarkEnd w:id="171"/>
      <w:r>
        <w:rPr>
          <w:rFonts w:hint="cs"/>
          <w:rtl/>
          <w:lang w:eastAsia="he-IL"/>
        </w:rPr>
        <w:t xml:space="preserve">באמת צוות נפלא, ישר דרך, ולבוא בצורה כזאת בגלל שמישהו </w:t>
      </w:r>
      <w:bookmarkStart w:id="172" w:name="_ETM_Q1_1041540"/>
      <w:bookmarkEnd w:id="172"/>
      <w:r>
        <w:rPr>
          <w:rFonts w:hint="cs"/>
          <w:rtl/>
          <w:lang w:eastAsia="he-IL"/>
        </w:rPr>
        <w:t xml:space="preserve">חושב ככה להגיד, אני חושב שזאת הדרך הקלה והלא ראויה. </w:t>
      </w:r>
      <w:bookmarkStart w:id="173" w:name="_ETM_Q1_1040944"/>
      <w:bookmarkEnd w:id="173"/>
      <w:r>
        <w:rPr>
          <w:rFonts w:hint="cs"/>
          <w:rtl/>
          <w:lang w:eastAsia="he-IL"/>
        </w:rPr>
        <w:t>זה אחד.</w:t>
      </w:r>
    </w:p>
    <w:p w14:paraId="3F4D9469" w14:textId="77777777" w:rsidR="00C60DC3" w:rsidRDefault="00C60DC3" w:rsidP="00C60DC3">
      <w:pPr>
        <w:rPr>
          <w:rtl/>
          <w:lang w:eastAsia="he-IL"/>
        </w:rPr>
      </w:pPr>
      <w:bookmarkStart w:id="174" w:name="_ETM_Q1_1042639"/>
      <w:bookmarkStart w:id="175" w:name="_ETM_Q1_1042697"/>
      <w:bookmarkEnd w:id="174"/>
      <w:bookmarkEnd w:id="175"/>
    </w:p>
    <w:p w14:paraId="1E434515" w14:textId="77777777" w:rsidR="00C60DC3" w:rsidRDefault="000E6792" w:rsidP="00C60DC3">
      <w:pPr>
        <w:rPr>
          <w:rtl/>
          <w:lang w:eastAsia="he-IL"/>
        </w:rPr>
      </w:pPr>
      <w:bookmarkStart w:id="176" w:name="_ETM_Q1_1042767"/>
      <w:bookmarkStart w:id="177" w:name="_ETM_Q1_1042815"/>
      <w:bookmarkEnd w:id="176"/>
      <w:bookmarkEnd w:id="177"/>
      <w:r>
        <w:rPr>
          <w:rFonts w:hint="cs"/>
          <w:rtl/>
          <w:lang w:eastAsia="he-IL"/>
        </w:rPr>
        <w:t xml:space="preserve">אני התכוונתי לענות לגופם </w:t>
      </w:r>
      <w:bookmarkStart w:id="178" w:name="_ETM_Q1_1043785"/>
      <w:bookmarkEnd w:id="178"/>
      <w:r>
        <w:rPr>
          <w:rFonts w:hint="cs"/>
          <w:rtl/>
          <w:lang w:eastAsia="he-IL"/>
        </w:rPr>
        <w:t xml:space="preserve">של דברים מלכתחילה, והכנתי כמה נקודות להגיד, אבל אני </w:t>
      </w:r>
      <w:bookmarkStart w:id="179" w:name="_ETM_Q1_1051400"/>
      <w:bookmarkEnd w:id="179"/>
      <w:r>
        <w:rPr>
          <w:rFonts w:hint="cs"/>
          <w:rtl/>
          <w:lang w:eastAsia="he-IL"/>
        </w:rPr>
        <w:t xml:space="preserve">חושב שהטיעון הזה של הקורונה, אני רוצה להגיד לך ואני </w:t>
      </w:r>
      <w:bookmarkStart w:id="180" w:name="_ETM_Q1_1058285"/>
      <w:bookmarkEnd w:id="180"/>
      <w:r>
        <w:rPr>
          <w:rFonts w:hint="cs"/>
          <w:rtl/>
          <w:lang w:eastAsia="he-IL"/>
        </w:rPr>
        <w:t>אומר את זה באמת, לא תכננתי לדבר בכיוון הזה אבל</w:t>
      </w:r>
      <w:bookmarkStart w:id="181" w:name="_ETM_Q1_1061750"/>
      <w:bookmarkEnd w:id="181"/>
      <w:r>
        <w:rPr>
          <w:rFonts w:hint="cs"/>
          <w:rtl/>
          <w:lang w:eastAsia="he-IL"/>
        </w:rPr>
        <w:t xml:space="preserve"> אני, פי וליבי שווים, לכן אני אגיד מה שיש </w:t>
      </w:r>
      <w:bookmarkStart w:id="182" w:name="_ETM_Q1_1064288"/>
      <w:bookmarkEnd w:id="182"/>
      <w:r>
        <w:rPr>
          <w:rFonts w:hint="cs"/>
          <w:rtl/>
          <w:lang w:eastAsia="he-IL"/>
        </w:rPr>
        <w:t>לי על ליבי.</w:t>
      </w:r>
    </w:p>
    <w:p w14:paraId="15BDEE4E" w14:textId="77777777" w:rsidR="000E6792" w:rsidRDefault="000E6792" w:rsidP="00C60DC3">
      <w:pPr>
        <w:rPr>
          <w:rtl/>
          <w:lang w:eastAsia="he-IL"/>
        </w:rPr>
      </w:pPr>
      <w:bookmarkStart w:id="183" w:name="_ETM_Q1_1066815"/>
      <w:bookmarkStart w:id="184" w:name="_ETM_Q1_1066865"/>
      <w:bookmarkEnd w:id="183"/>
      <w:bookmarkEnd w:id="184"/>
    </w:p>
    <w:p w14:paraId="326BD83D" w14:textId="77777777" w:rsidR="000E6792" w:rsidRDefault="000E6792" w:rsidP="003606D7">
      <w:pPr>
        <w:rPr>
          <w:rtl/>
          <w:lang w:eastAsia="he-IL"/>
        </w:rPr>
      </w:pPr>
      <w:bookmarkStart w:id="185" w:name="_ETM_Q1_1066910"/>
      <w:bookmarkStart w:id="186" w:name="_ETM_Q1_1066949"/>
      <w:bookmarkEnd w:id="185"/>
      <w:bookmarkEnd w:id="186"/>
      <w:r>
        <w:rPr>
          <w:rFonts w:hint="cs"/>
          <w:rtl/>
          <w:lang w:eastAsia="he-IL"/>
        </w:rPr>
        <w:t xml:space="preserve">לצערנו הרב, הקורונה הזאת הגיעה לארץ </w:t>
      </w:r>
      <w:bookmarkStart w:id="187" w:name="_ETM_Q1_1065061"/>
      <w:bookmarkEnd w:id="187"/>
      <w:r>
        <w:rPr>
          <w:rFonts w:hint="cs"/>
          <w:rtl/>
          <w:lang w:eastAsia="he-IL"/>
        </w:rPr>
        <w:t xml:space="preserve">עוד הרבה לפני שמישהו חלם שאת תהיי </w:t>
      </w:r>
      <w:bookmarkStart w:id="188" w:name="_ETM_Q1_1071031"/>
      <w:bookmarkEnd w:id="188"/>
      <w:r>
        <w:rPr>
          <w:rFonts w:hint="cs"/>
          <w:rtl/>
          <w:lang w:eastAsia="he-IL"/>
        </w:rPr>
        <w:t>יושבת-ראש ועדת קורונה</w:t>
      </w:r>
      <w:r w:rsidR="003606D7">
        <w:rPr>
          <w:rFonts w:hint="cs"/>
          <w:rtl/>
          <w:lang w:eastAsia="he-IL"/>
        </w:rPr>
        <w:t xml:space="preserve"> - </w:t>
      </w:r>
      <w:r>
        <w:rPr>
          <w:rFonts w:hint="cs"/>
          <w:rtl/>
          <w:lang w:eastAsia="he-IL"/>
        </w:rPr>
        <w:t xml:space="preserve">ועדה שהיא לא סטטוטורית, אגב. </w:t>
      </w:r>
      <w:r w:rsidR="00336219">
        <w:rPr>
          <w:rFonts w:hint="cs"/>
          <w:rtl/>
          <w:lang w:eastAsia="he-IL"/>
        </w:rPr>
        <w:t xml:space="preserve">את </w:t>
      </w:r>
      <w:bookmarkStart w:id="189" w:name="_ETM_Q1_1080433"/>
      <w:bookmarkEnd w:id="189"/>
      <w:r w:rsidR="00336219">
        <w:rPr>
          <w:rFonts w:hint="cs"/>
          <w:rtl/>
          <w:lang w:eastAsia="he-IL"/>
        </w:rPr>
        <w:t>מייחסת את המחלה, כאילו תכף נצטרך לשלוח פרחים על</w:t>
      </w:r>
      <w:bookmarkStart w:id="190" w:name="_ETM_Q1_1083610"/>
      <w:bookmarkEnd w:id="190"/>
      <w:r w:rsidR="00336219">
        <w:rPr>
          <w:rFonts w:hint="cs"/>
          <w:rtl/>
          <w:lang w:eastAsia="he-IL"/>
        </w:rPr>
        <w:t xml:space="preserve"> זה שאת אחראית על הדבר הזה בכלל. </w:t>
      </w:r>
      <w:bookmarkStart w:id="191" w:name="_ETM_Q1_1088921"/>
      <w:bookmarkEnd w:id="191"/>
    </w:p>
    <w:p w14:paraId="6E5374F3" w14:textId="77777777" w:rsidR="00336219" w:rsidRDefault="00336219" w:rsidP="00C60DC3">
      <w:pPr>
        <w:rPr>
          <w:rtl/>
          <w:lang w:eastAsia="he-IL"/>
        </w:rPr>
      </w:pPr>
      <w:bookmarkStart w:id="192" w:name="_ETM_Q1_1088961"/>
      <w:bookmarkEnd w:id="192"/>
    </w:p>
    <w:p w14:paraId="12BA717C" w14:textId="77777777" w:rsidR="00336219" w:rsidRDefault="00336219" w:rsidP="003606D7">
      <w:pPr>
        <w:rPr>
          <w:rtl/>
          <w:lang w:eastAsia="he-IL"/>
        </w:rPr>
      </w:pPr>
      <w:bookmarkStart w:id="193" w:name="_ETM_Q1_1089097"/>
      <w:bookmarkStart w:id="194" w:name="_ETM_Q1_1089152"/>
      <w:bookmarkEnd w:id="193"/>
      <w:bookmarkEnd w:id="194"/>
      <w:r>
        <w:rPr>
          <w:rFonts w:hint="cs"/>
          <w:rtl/>
          <w:lang w:eastAsia="he-IL"/>
        </w:rPr>
        <w:t xml:space="preserve">אלה דברים שאני </w:t>
      </w:r>
      <w:bookmarkStart w:id="195" w:name="_ETM_Q1_1086189"/>
      <w:bookmarkEnd w:id="195"/>
      <w:r>
        <w:rPr>
          <w:rFonts w:hint="cs"/>
          <w:rtl/>
          <w:lang w:eastAsia="he-IL"/>
        </w:rPr>
        <w:t xml:space="preserve">אומר לך, ואני ותיק פה בכנסת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ותיק מאוד</w:t>
      </w:r>
      <w:bookmarkStart w:id="196" w:name="_ETM_Q1_1089483"/>
      <w:bookmarkEnd w:id="196"/>
      <w:r>
        <w:rPr>
          <w:rFonts w:hint="cs"/>
          <w:rtl/>
          <w:lang w:eastAsia="he-IL"/>
        </w:rPr>
        <w:t xml:space="preserve">, אני חושב שיושבים פה גם כמה מזקני הכנסת </w:t>
      </w:r>
      <w:bookmarkStart w:id="197" w:name="_ETM_Q1_1096128"/>
      <w:bookmarkEnd w:id="197"/>
      <w:r>
        <w:rPr>
          <w:rFonts w:hint="cs"/>
          <w:rtl/>
          <w:lang w:eastAsia="he-IL"/>
        </w:rPr>
        <w:t xml:space="preserve">ואני רוצה לשאול מתי לאחרונה היה דיון מהסוג הזה שיושב-ראש </w:t>
      </w:r>
      <w:bookmarkStart w:id="198" w:name="_ETM_Q1_1098634"/>
      <w:bookmarkEnd w:id="198"/>
      <w:r>
        <w:rPr>
          <w:rFonts w:hint="cs"/>
          <w:rtl/>
          <w:lang w:eastAsia="he-IL"/>
        </w:rPr>
        <w:t xml:space="preserve">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בדיון של ועדת הכנסת הרגילה שהיא מחליטה </w:t>
      </w:r>
      <w:bookmarkStart w:id="199" w:name="_ETM_Q1_1104089"/>
      <w:bookmarkEnd w:id="199"/>
      <w:r>
        <w:rPr>
          <w:rFonts w:hint="cs"/>
          <w:rtl/>
          <w:lang w:eastAsia="he-IL"/>
        </w:rPr>
        <w:t xml:space="preserve">אחרי מליאה, אלא שיושב-ראש ועדה אחד בא לערער על </w:t>
      </w:r>
      <w:bookmarkStart w:id="200" w:name="_ETM_Q1_1104857"/>
      <w:bookmarkEnd w:id="200"/>
      <w:r>
        <w:rPr>
          <w:rFonts w:hint="cs"/>
          <w:rtl/>
          <w:lang w:eastAsia="he-IL"/>
        </w:rPr>
        <w:t xml:space="preserve">החלטה של ועדת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חושב שאתה </w:t>
      </w:r>
      <w:bookmarkStart w:id="201" w:name="_ETM_Q1_1110195"/>
      <w:bookmarkEnd w:id="201"/>
      <w:r>
        <w:rPr>
          <w:rFonts w:hint="cs"/>
          <w:rtl/>
          <w:lang w:eastAsia="he-IL"/>
        </w:rPr>
        <w:t>הכי מבוגר פה</w:t>
      </w:r>
      <w:r w:rsidR="00514B59">
        <w:rPr>
          <w:rFonts w:hint="cs"/>
          <w:rtl/>
          <w:lang w:eastAsia="he-IL"/>
        </w:rPr>
        <w:t>, אחמד</w:t>
      </w:r>
      <w:r>
        <w:rPr>
          <w:rFonts w:hint="cs"/>
          <w:rtl/>
          <w:lang w:eastAsia="he-IL"/>
        </w:rPr>
        <w:t xml:space="preserve"> - - -</w:t>
      </w:r>
    </w:p>
    <w:p w14:paraId="15A06868" w14:textId="77777777" w:rsidR="00336219" w:rsidRDefault="00336219" w:rsidP="00C60DC3">
      <w:pPr>
        <w:rPr>
          <w:rtl/>
          <w:lang w:eastAsia="he-IL"/>
        </w:rPr>
      </w:pPr>
    </w:p>
    <w:p w14:paraId="45D226C3" w14:textId="77777777" w:rsidR="00336219" w:rsidRDefault="00336219" w:rsidP="002444B5">
      <w:pPr>
        <w:pStyle w:val="a"/>
        <w:rPr>
          <w:rtl/>
        </w:rPr>
      </w:pPr>
      <w:bookmarkStart w:id="202" w:name="ET_speaker_5264_18"/>
      <w:r w:rsidRPr="002444B5">
        <w:rPr>
          <w:rStyle w:val="TagStyle"/>
          <w:rtl/>
        </w:rPr>
        <w:t xml:space="preserve"> &lt;&lt; דובר &gt;&gt;</w:t>
      </w:r>
      <w:r w:rsidRPr="0033621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36219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2"/>
    </w:p>
    <w:p w14:paraId="2A25DD89" w14:textId="77777777" w:rsidR="00336219" w:rsidRDefault="00336219" w:rsidP="00336219">
      <w:pPr>
        <w:pStyle w:val="KeepWithNext"/>
        <w:rPr>
          <w:rtl/>
          <w:lang w:eastAsia="he-IL"/>
        </w:rPr>
      </w:pPr>
    </w:p>
    <w:p w14:paraId="09B08A51" w14:textId="77777777" w:rsidR="00336219" w:rsidRDefault="00336219" w:rsidP="003362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514B59">
        <w:rPr>
          <w:rFonts w:hint="cs"/>
          <w:rtl/>
          <w:lang w:eastAsia="he-IL"/>
        </w:rPr>
        <w:t>הכי אינטליגנטי פה...</w:t>
      </w:r>
    </w:p>
    <w:p w14:paraId="54B70C15" w14:textId="77777777" w:rsidR="00514B59" w:rsidRDefault="00514B59" w:rsidP="00336219">
      <w:pPr>
        <w:rPr>
          <w:rtl/>
          <w:lang w:eastAsia="he-IL"/>
        </w:rPr>
      </w:pPr>
      <w:bookmarkStart w:id="203" w:name="_ETM_Q1_1110988"/>
      <w:bookmarkStart w:id="204" w:name="_ETM_Q1_1111042"/>
      <w:bookmarkEnd w:id="203"/>
      <w:bookmarkEnd w:id="204"/>
    </w:p>
    <w:p w14:paraId="0D57667C" w14:textId="77777777" w:rsidR="00514B59" w:rsidRDefault="00514B59" w:rsidP="002444B5">
      <w:pPr>
        <w:pStyle w:val="a"/>
        <w:rPr>
          <w:rtl/>
        </w:rPr>
      </w:pPr>
      <w:bookmarkStart w:id="205" w:name="_ETM_Q1_1111116"/>
      <w:bookmarkStart w:id="206" w:name="_ETM_Q1_1111164"/>
      <w:bookmarkStart w:id="207" w:name="_ETM_Q1_1113852"/>
      <w:bookmarkStart w:id="208" w:name="ET_speaker_יעקב_אשר_יור_ועדת_החוקה_19"/>
      <w:bookmarkEnd w:id="205"/>
      <w:bookmarkEnd w:id="206"/>
      <w:bookmarkEnd w:id="207"/>
      <w:r w:rsidRPr="002444B5">
        <w:rPr>
          <w:rStyle w:val="TagStyle"/>
          <w:rtl/>
        </w:rPr>
        <w:t xml:space="preserve"> &lt;&lt; דובר &gt;&gt;</w:t>
      </w:r>
      <w:r w:rsidRPr="00514B59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514B59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8"/>
    </w:p>
    <w:p w14:paraId="6D036941" w14:textId="77777777" w:rsidR="00514B59" w:rsidRDefault="00514B59" w:rsidP="00514B59">
      <w:pPr>
        <w:pStyle w:val="KeepWithNext"/>
        <w:rPr>
          <w:rtl/>
          <w:lang w:eastAsia="he-IL"/>
        </w:rPr>
      </w:pPr>
    </w:p>
    <w:p w14:paraId="36E9C405" w14:textId="77777777" w:rsidR="00514B59" w:rsidRDefault="00514B59" w:rsidP="00514B59">
      <w:pPr>
        <w:rPr>
          <w:rtl/>
          <w:lang w:eastAsia="he-IL"/>
        </w:rPr>
      </w:pPr>
      <w:bookmarkStart w:id="209" w:name="_ETM_Q1_1114346"/>
      <w:bookmarkStart w:id="210" w:name="_ETM_Q1_1114410"/>
      <w:bookmarkEnd w:id="209"/>
      <w:bookmarkEnd w:id="210"/>
      <w:r>
        <w:rPr>
          <w:rFonts w:hint="cs"/>
          <w:rtl/>
          <w:lang w:eastAsia="he-IL"/>
        </w:rPr>
        <w:t xml:space="preserve">אתה </w:t>
      </w:r>
      <w:bookmarkStart w:id="211" w:name="_ETM_Q1_1114924"/>
      <w:bookmarkEnd w:id="211"/>
      <w:r>
        <w:rPr>
          <w:rFonts w:hint="cs"/>
          <w:rtl/>
          <w:lang w:eastAsia="he-IL"/>
        </w:rPr>
        <w:t>זוכר כזה דיון פה? אתה זוכר כזה דיון?</w:t>
      </w:r>
    </w:p>
    <w:p w14:paraId="4111D2C0" w14:textId="77777777" w:rsidR="00514B59" w:rsidRDefault="00514B59" w:rsidP="00514B59">
      <w:pPr>
        <w:rPr>
          <w:rtl/>
          <w:lang w:eastAsia="he-IL"/>
        </w:rPr>
      </w:pPr>
      <w:bookmarkStart w:id="212" w:name="_ETM_Q1_1117556"/>
      <w:bookmarkStart w:id="213" w:name="_ETM_Q1_1117611"/>
      <w:bookmarkEnd w:id="212"/>
      <w:bookmarkEnd w:id="213"/>
    </w:p>
    <w:p w14:paraId="63CEEEE8" w14:textId="77777777" w:rsidR="006A6DB2" w:rsidRDefault="006A6DB2" w:rsidP="002444B5">
      <w:pPr>
        <w:pStyle w:val="a"/>
        <w:rPr>
          <w:rtl/>
        </w:rPr>
      </w:pPr>
      <w:bookmarkStart w:id="214" w:name="ET_speaker_5264_86"/>
      <w:r w:rsidRPr="002444B5">
        <w:rPr>
          <w:rStyle w:val="TagStyle"/>
          <w:rtl/>
        </w:rPr>
        <w:t xml:space="preserve"> &lt;&lt; דובר &gt;&gt;</w:t>
      </w:r>
      <w:r w:rsidRPr="006A6DB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A6DB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4"/>
    </w:p>
    <w:p w14:paraId="14B02E59" w14:textId="77777777" w:rsidR="006A6DB2" w:rsidRDefault="006A6DB2" w:rsidP="006A6DB2">
      <w:pPr>
        <w:pStyle w:val="KeepWithNext"/>
        <w:rPr>
          <w:rtl/>
          <w:lang w:eastAsia="he-IL"/>
        </w:rPr>
      </w:pPr>
    </w:p>
    <w:p w14:paraId="45EECDAB" w14:textId="77777777" w:rsidR="00514B59" w:rsidRDefault="00514B59" w:rsidP="00514B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אמרתי, אני </w:t>
      </w:r>
      <w:bookmarkStart w:id="215" w:name="_ETM_Q1_1116400"/>
      <w:bookmarkEnd w:id="215"/>
      <w:r>
        <w:rPr>
          <w:rFonts w:hint="cs"/>
          <w:rtl/>
          <w:lang w:eastAsia="he-IL"/>
        </w:rPr>
        <w:t>הכי אינטליגנטי, ולא זוכר.</w:t>
      </w:r>
    </w:p>
    <w:p w14:paraId="755501F1" w14:textId="77777777" w:rsidR="00514B59" w:rsidRDefault="00514B59" w:rsidP="00514B59">
      <w:pPr>
        <w:rPr>
          <w:rtl/>
          <w:lang w:eastAsia="he-IL"/>
        </w:rPr>
      </w:pPr>
      <w:bookmarkStart w:id="216" w:name="_ETM_Q1_1118163"/>
      <w:bookmarkStart w:id="217" w:name="_ETM_Q1_1118227"/>
      <w:bookmarkStart w:id="218" w:name="_ETM_Q1_1120355"/>
      <w:bookmarkEnd w:id="216"/>
      <w:bookmarkEnd w:id="217"/>
      <w:bookmarkEnd w:id="218"/>
    </w:p>
    <w:p w14:paraId="59387F2C" w14:textId="77777777" w:rsidR="00514B59" w:rsidRDefault="00514B59" w:rsidP="002444B5">
      <w:pPr>
        <w:pStyle w:val="a"/>
        <w:rPr>
          <w:rtl/>
        </w:rPr>
      </w:pPr>
      <w:bookmarkStart w:id="219" w:name="ET_speaker_יעקב_אשר_יור_ועדת_החוקה_21"/>
      <w:r w:rsidRPr="002444B5">
        <w:rPr>
          <w:rStyle w:val="TagStyle"/>
          <w:rtl/>
        </w:rPr>
        <w:t xml:space="preserve"> &lt;&lt; דובר &gt;&gt;</w:t>
      </w:r>
      <w:r w:rsidRPr="00514B59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514B59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9"/>
    </w:p>
    <w:p w14:paraId="6773A84D" w14:textId="77777777" w:rsidR="00514B59" w:rsidRDefault="00514B59" w:rsidP="00514B59">
      <w:pPr>
        <w:pStyle w:val="KeepWithNext"/>
        <w:rPr>
          <w:rtl/>
          <w:lang w:eastAsia="he-IL"/>
        </w:rPr>
      </w:pPr>
    </w:p>
    <w:p w14:paraId="5B0C92B3" w14:textId="77777777" w:rsidR="00514B59" w:rsidRDefault="00514B59" w:rsidP="00514B59">
      <w:pPr>
        <w:rPr>
          <w:rtl/>
          <w:lang w:eastAsia="he-IL"/>
        </w:rPr>
      </w:pPr>
      <w:bookmarkStart w:id="220" w:name="_ETM_Q1_1120834"/>
      <w:bookmarkStart w:id="221" w:name="_ETM_Q1_1120900"/>
      <w:bookmarkEnd w:id="220"/>
      <w:bookmarkEnd w:id="221"/>
      <w:r>
        <w:rPr>
          <w:rFonts w:hint="cs"/>
          <w:rtl/>
          <w:lang w:eastAsia="he-IL"/>
        </w:rPr>
        <w:t>גם אינטליגנטי וגם צעיר.</w:t>
      </w:r>
    </w:p>
    <w:p w14:paraId="0C64B91E" w14:textId="77777777" w:rsidR="00514B59" w:rsidRDefault="00514B59" w:rsidP="00514B59">
      <w:pPr>
        <w:rPr>
          <w:rtl/>
          <w:lang w:eastAsia="he-IL"/>
        </w:rPr>
      </w:pPr>
      <w:bookmarkStart w:id="222" w:name="_ETM_Q1_1118094"/>
      <w:bookmarkStart w:id="223" w:name="_ETM_Q1_1118151"/>
      <w:bookmarkStart w:id="224" w:name="_ETM_Q1_1119485"/>
      <w:bookmarkEnd w:id="222"/>
      <w:bookmarkEnd w:id="223"/>
      <w:bookmarkEnd w:id="224"/>
    </w:p>
    <w:p w14:paraId="0F1E7072" w14:textId="77777777" w:rsidR="00514B59" w:rsidRDefault="00514B59" w:rsidP="002444B5">
      <w:pPr>
        <w:pStyle w:val="a"/>
        <w:rPr>
          <w:rtl/>
        </w:rPr>
      </w:pPr>
      <w:bookmarkStart w:id="225" w:name="ET_speaker_5264_22"/>
      <w:r w:rsidRPr="002444B5">
        <w:rPr>
          <w:rStyle w:val="TagStyle"/>
          <w:rtl/>
        </w:rPr>
        <w:t xml:space="preserve"> &lt;&lt; דובר &gt;&gt;</w:t>
      </w:r>
      <w:r w:rsidRPr="00514B5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514B59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5"/>
    </w:p>
    <w:p w14:paraId="1DCC6FE7" w14:textId="77777777" w:rsidR="00514B59" w:rsidRDefault="00514B59" w:rsidP="00514B59">
      <w:pPr>
        <w:pStyle w:val="KeepWithNext"/>
        <w:rPr>
          <w:rtl/>
          <w:lang w:eastAsia="he-IL"/>
        </w:rPr>
      </w:pPr>
    </w:p>
    <w:p w14:paraId="46EDA405" w14:textId="77777777" w:rsidR="00514B59" w:rsidRDefault="00514B59" w:rsidP="00514B59">
      <w:pPr>
        <w:rPr>
          <w:rtl/>
          <w:lang w:eastAsia="he-IL"/>
        </w:rPr>
      </w:pPr>
      <w:bookmarkStart w:id="226" w:name="_ETM_Q1_1120016"/>
      <w:bookmarkStart w:id="227" w:name="_ETM_Q1_1120073"/>
      <w:bookmarkEnd w:id="226"/>
      <w:bookmarkEnd w:id="227"/>
      <w:r>
        <w:rPr>
          <w:rFonts w:hint="cs"/>
          <w:rtl/>
          <w:lang w:eastAsia="he-IL"/>
        </w:rPr>
        <w:t xml:space="preserve">לא זוכר. </w:t>
      </w:r>
    </w:p>
    <w:p w14:paraId="25BA2903" w14:textId="77777777" w:rsidR="00514B59" w:rsidRDefault="00514B59" w:rsidP="00514B59">
      <w:pPr>
        <w:rPr>
          <w:rtl/>
          <w:lang w:eastAsia="he-IL"/>
        </w:rPr>
      </w:pPr>
      <w:bookmarkStart w:id="228" w:name="_ETM_Q1_1122542"/>
      <w:bookmarkStart w:id="229" w:name="_ETM_Q1_1122608"/>
      <w:bookmarkEnd w:id="228"/>
      <w:bookmarkEnd w:id="229"/>
    </w:p>
    <w:p w14:paraId="71C41FB8" w14:textId="77777777" w:rsidR="00514B59" w:rsidRDefault="00514B59" w:rsidP="002444B5">
      <w:pPr>
        <w:pStyle w:val="a"/>
        <w:rPr>
          <w:rtl/>
        </w:rPr>
      </w:pPr>
      <w:bookmarkStart w:id="230" w:name="ET_speaker_יעקב_אשר_יור_ועדת_החוקה_23"/>
      <w:r w:rsidRPr="002444B5">
        <w:rPr>
          <w:rStyle w:val="TagStyle"/>
          <w:rtl/>
        </w:rPr>
        <w:t xml:space="preserve"> &lt;&lt; דובר &gt;&gt;</w:t>
      </w:r>
      <w:r w:rsidRPr="00514B59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514B59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0"/>
    </w:p>
    <w:p w14:paraId="0C01C890" w14:textId="77777777" w:rsidR="00514B59" w:rsidRDefault="00514B59" w:rsidP="00514B59">
      <w:pPr>
        <w:pStyle w:val="KeepWithNext"/>
        <w:rPr>
          <w:rtl/>
          <w:lang w:eastAsia="he-IL"/>
        </w:rPr>
      </w:pPr>
    </w:p>
    <w:p w14:paraId="3B77F363" w14:textId="77777777" w:rsidR="00514B59" w:rsidRDefault="00514B59" w:rsidP="00514B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זוכר </w:t>
      </w:r>
      <w:bookmarkStart w:id="231" w:name="_ETM_Q1_1119046"/>
      <w:bookmarkEnd w:id="231"/>
      <w:r>
        <w:rPr>
          <w:rFonts w:hint="cs"/>
          <w:rtl/>
          <w:lang w:eastAsia="he-IL"/>
        </w:rPr>
        <w:t xml:space="preserve">כזה דיון. אתם זוכרים כזה דיון? לא זוכרים כזה דיון. </w:t>
      </w:r>
      <w:bookmarkStart w:id="232" w:name="_ETM_Q1_1127927"/>
      <w:bookmarkEnd w:id="232"/>
      <w:r>
        <w:rPr>
          <w:rFonts w:hint="cs"/>
          <w:rtl/>
          <w:lang w:eastAsia="he-IL"/>
        </w:rPr>
        <w:t xml:space="preserve">זה לא חברי, זה לא נכון, ודאי לא </w:t>
      </w:r>
      <w:bookmarkStart w:id="233" w:name="_ETM_Q1_1127890"/>
      <w:bookmarkEnd w:id="233"/>
      <w:r>
        <w:rPr>
          <w:rFonts w:hint="cs"/>
          <w:rtl/>
          <w:lang w:eastAsia="he-IL"/>
        </w:rPr>
        <w:t xml:space="preserve">בצורה שאת אמרת את הדברים. </w:t>
      </w:r>
    </w:p>
    <w:p w14:paraId="03C0E3DA" w14:textId="77777777" w:rsidR="00EF719F" w:rsidRDefault="00EF719F" w:rsidP="00514B59">
      <w:pPr>
        <w:rPr>
          <w:rtl/>
          <w:lang w:eastAsia="he-IL"/>
        </w:rPr>
      </w:pPr>
      <w:bookmarkStart w:id="234" w:name="_ETM_Q1_1127183"/>
      <w:bookmarkStart w:id="235" w:name="_ETM_Q1_1127246"/>
      <w:bookmarkStart w:id="236" w:name="_ETM_Q1_1129854"/>
      <w:bookmarkEnd w:id="234"/>
      <w:bookmarkEnd w:id="235"/>
      <w:bookmarkEnd w:id="236"/>
    </w:p>
    <w:p w14:paraId="19F1CF3B" w14:textId="77777777" w:rsidR="00EF719F" w:rsidRDefault="00EF719F" w:rsidP="002444B5">
      <w:pPr>
        <w:pStyle w:val="a"/>
        <w:rPr>
          <w:rtl/>
        </w:rPr>
      </w:pPr>
      <w:bookmarkStart w:id="237" w:name="ET_speaker_יפעת_שאשא_ביטון_יור_הוו_28"/>
      <w:r w:rsidRPr="002444B5">
        <w:rPr>
          <w:rStyle w:val="TagStyle"/>
          <w:rtl/>
        </w:rPr>
        <w:t xml:space="preserve"> &lt;&lt; דובר &gt;&gt;</w:t>
      </w:r>
      <w:r w:rsidRPr="00EF719F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EF719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7"/>
    </w:p>
    <w:p w14:paraId="6CA7C447" w14:textId="77777777" w:rsidR="00EF719F" w:rsidRDefault="00EF719F" w:rsidP="00EF719F">
      <w:pPr>
        <w:pStyle w:val="KeepWithNext"/>
        <w:rPr>
          <w:rtl/>
          <w:lang w:eastAsia="he-IL"/>
        </w:rPr>
      </w:pPr>
    </w:p>
    <w:p w14:paraId="7B21BA52" w14:textId="77777777" w:rsidR="00EF719F" w:rsidRPr="00EF719F" w:rsidRDefault="00EF719F" w:rsidP="00EF719F">
      <w:pPr>
        <w:rPr>
          <w:rtl/>
          <w:lang w:eastAsia="he-IL"/>
        </w:rPr>
      </w:pPr>
      <w:bookmarkStart w:id="238" w:name="_ETM_Q1_1130382"/>
      <w:bookmarkStart w:id="239" w:name="_ETM_Q1_1130431"/>
      <w:bookmarkEnd w:id="238"/>
      <w:bookmarkEnd w:id="239"/>
      <w:r>
        <w:rPr>
          <w:rFonts w:hint="cs"/>
          <w:rtl/>
          <w:lang w:eastAsia="he-IL"/>
        </w:rPr>
        <w:t>אני אשיב אחר כך. אני לא רוצה להפריע.</w:t>
      </w:r>
    </w:p>
    <w:p w14:paraId="57F5D698" w14:textId="77777777" w:rsidR="00514B59" w:rsidRDefault="00514B59" w:rsidP="00514B59">
      <w:pPr>
        <w:rPr>
          <w:rtl/>
          <w:lang w:eastAsia="he-IL"/>
        </w:rPr>
      </w:pPr>
      <w:bookmarkStart w:id="240" w:name="_ETM_Q1_1135170"/>
      <w:bookmarkStart w:id="241" w:name="_ETM_Q1_1135240"/>
      <w:bookmarkEnd w:id="240"/>
      <w:bookmarkEnd w:id="241"/>
    </w:p>
    <w:p w14:paraId="0D367A56" w14:textId="77777777" w:rsidR="00514B59" w:rsidRDefault="00514B59" w:rsidP="002444B5">
      <w:pPr>
        <w:pStyle w:val="af"/>
        <w:rPr>
          <w:rtl/>
        </w:rPr>
      </w:pPr>
      <w:bookmarkStart w:id="242" w:name="ET_yor_5771_24"/>
      <w:r w:rsidRPr="002444B5">
        <w:rPr>
          <w:rStyle w:val="TagStyle"/>
          <w:rtl/>
        </w:rPr>
        <w:t xml:space="preserve"> &lt;&lt; יור &gt;&gt;</w:t>
      </w:r>
      <w:r w:rsidRPr="00514B5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4B59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2"/>
    </w:p>
    <w:p w14:paraId="7DFFE50B" w14:textId="77777777" w:rsidR="00514B59" w:rsidRDefault="00514B59" w:rsidP="00514B59">
      <w:pPr>
        <w:pStyle w:val="KeepWithNext"/>
        <w:rPr>
          <w:rtl/>
          <w:lang w:eastAsia="he-IL"/>
        </w:rPr>
      </w:pPr>
    </w:p>
    <w:p w14:paraId="5D02D2DA" w14:textId="77777777" w:rsidR="00C60DC3" w:rsidRDefault="00EF719F" w:rsidP="007A2AAF">
      <w:pPr>
        <w:rPr>
          <w:rtl/>
          <w:lang w:eastAsia="he-IL"/>
        </w:rPr>
      </w:pPr>
      <w:bookmarkStart w:id="243" w:name="_ETM_Q1_1136084"/>
      <w:bookmarkEnd w:id="243"/>
      <w:r>
        <w:rPr>
          <w:rFonts w:hint="cs"/>
          <w:rtl/>
          <w:lang w:eastAsia="he-IL"/>
        </w:rPr>
        <w:t xml:space="preserve">אבל </w:t>
      </w:r>
      <w:r w:rsidR="007A2AAF">
        <w:rPr>
          <w:rFonts w:hint="cs"/>
          <w:rtl/>
          <w:lang w:eastAsia="he-IL"/>
        </w:rPr>
        <w:t>יש סמכות ליושב-ראש ועדה לבקש</w:t>
      </w:r>
      <w:r>
        <w:rPr>
          <w:rFonts w:hint="cs"/>
          <w:rtl/>
          <w:lang w:eastAsia="he-IL"/>
        </w:rPr>
        <w:t>.</w:t>
      </w:r>
    </w:p>
    <w:p w14:paraId="505FD8C6" w14:textId="77777777" w:rsidR="00EF719F" w:rsidRDefault="00EF719F" w:rsidP="007A2AAF">
      <w:pPr>
        <w:rPr>
          <w:rtl/>
          <w:lang w:eastAsia="he-IL"/>
        </w:rPr>
      </w:pPr>
      <w:bookmarkStart w:id="244" w:name="_ETM_Q1_1137706"/>
      <w:bookmarkStart w:id="245" w:name="_ETM_Q1_1137764"/>
      <w:bookmarkEnd w:id="244"/>
      <w:bookmarkEnd w:id="245"/>
    </w:p>
    <w:p w14:paraId="080C0D22" w14:textId="77777777" w:rsidR="00EF719F" w:rsidRDefault="00EF719F" w:rsidP="002444B5">
      <w:pPr>
        <w:pStyle w:val="a"/>
        <w:rPr>
          <w:rtl/>
        </w:rPr>
      </w:pPr>
      <w:bookmarkStart w:id="246" w:name="ET_speaker_יעקב_אשר_יור_ועדת_החוקה_29"/>
      <w:r w:rsidRPr="002444B5">
        <w:rPr>
          <w:rStyle w:val="TagStyle"/>
          <w:rtl/>
        </w:rPr>
        <w:t xml:space="preserve"> &lt;&lt; דובר &gt;&gt;</w:t>
      </w:r>
      <w:r w:rsidRPr="00EF719F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EF719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6"/>
    </w:p>
    <w:p w14:paraId="516085BA" w14:textId="77777777" w:rsidR="00EF719F" w:rsidRDefault="00EF719F" w:rsidP="00EF719F">
      <w:pPr>
        <w:pStyle w:val="KeepWithNext"/>
        <w:rPr>
          <w:rtl/>
          <w:lang w:eastAsia="he-IL"/>
        </w:rPr>
      </w:pPr>
    </w:p>
    <w:p w14:paraId="7EF70922" w14:textId="77777777" w:rsidR="00EF719F" w:rsidRPr="00EF719F" w:rsidRDefault="00EF719F" w:rsidP="00EF71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מותר לה. </w:t>
      </w:r>
      <w:r w:rsidR="001F106D">
        <w:rPr>
          <w:rFonts w:hint="cs"/>
          <w:rtl/>
          <w:lang w:eastAsia="he-IL"/>
        </w:rPr>
        <w:t>לא, חלילה.</w:t>
      </w:r>
    </w:p>
    <w:p w14:paraId="66265203" w14:textId="77777777" w:rsidR="007A2AAF" w:rsidRDefault="007A2AAF" w:rsidP="007A2AAF">
      <w:pPr>
        <w:pStyle w:val="KeepWithNext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6725363F" w14:textId="77777777" w:rsidR="007A2AAF" w:rsidRDefault="007A2AAF" w:rsidP="002444B5">
      <w:pPr>
        <w:pStyle w:val="a"/>
        <w:rPr>
          <w:rtl/>
        </w:rPr>
      </w:pPr>
      <w:bookmarkStart w:id="247" w:name="ET_speaker_יפעת_שאשא_ביטון_יור_הוו_27"/>
      <w:r w:rsidRPr="002444B5">
        <w:rPr>
          <w:rStyle w:val="TagStyle"/>
          <w:rtl/>
        </w:rPr>
        <w:t xml:space="preserve"> &lt;&lt; דובר &gt;&gt;</w:t>
      </w:r>
      <w:r w:rsidRPr="007A2AAF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7A2AA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7"/>
    </w:p>
    <w:p w14:paraId="199F0414" w14:textId="77777777" w:rsidR="007A2AAF" w:rsidRDefault="007A2AAF" w:rsidP="007A2AAF">
      <w:pPr>
        <w:pStyle w:val="KeepWithNext"/>
        <w:rPr>
          <w:rtl/>
          <w:lang w:eastAsia="he-IL"/>
        </w:rPr>
      </w:pPr>
    </w:p>
    <w:p w14:paraId="046C2A0B" w14:textId="77777777" w:rsidR="007A2AAF" w:rsidRDefault="00EF719F" w:rsidP="001F10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אשיב על זה, חבר הכנסת </w:t>
      </w:r>
      <w:bookmarkStart w:id="248" w:name="_ETM_Q1_1140252"/>
      <w:bookmarkEnd w:id="248"/>
      <w:r>
        <w:rPr>
          <w:rFonts w:hint="cs"/>
          <w:rtl/>
          <w:lang w:eastAsia="he-IL"/>
        </w:rPr>
        <w:t>גינזבורג</w:t>
      </w:r>
      <w:r w:rsidR="001F106D">
        <w:rPr>
          <w:rFonts w:hint="cs"/>
          <w:rtl/>
          <w:lang w:eastAsia="he-IL"/>
        </w:rPr>
        <w:t>.</w:t>
      </w:r>
      <w:bookmarkStart w:id="249" w:name="_ETM_Q1_1141683"/>
      <w:bookmarkEnd w:id="249"/>
    </w:p>
    <w:p w14:paraId="44959301" w14:textId="77777777" w:rsidR="00EF719F" w:rsidRDefault="00EF719F" w:rsidP="007A2AAF">
      <w:pPr>
        <w:rPr>
          <w:rtl/>
          <w:lang w:eastAsia="he-IL"/>
        </w:rPr>
      </w:pPr>
      <w:bookmarkStart w:id="250" w:name="_ETM_Q1_1142014"/>
      <w:bookmarkEnd w:id="250"/>
    </w:p>
    <w:p w14:paraId="3935713E" w14:textId="77777777" w:rsidR="00EF719F" w:rsidRDefault="00EF719F" w:rsidP="002444B5">
      <w:pPr>
        <w:pStyle w:val="af"/>
        <w:rPr>
          <w:rtl/>
        </w:rPr>
      </w:pPr>
      <w:bookmarkStart w:id="251" w:name="_ETM_Q1_1140710"/>
      <w:bookmarkStart w:id="252" w:name="_ETM_Q1_1140762"/>
      <w:bookmarkStart w:id="253" w:name="ET_yor_5771_30"/>
      <w:bookmarkEnd w:id="251"/>
      <w:bookmarkEnd w:id="252"/>
      <w:r w:rsidRPr="002444B5">
        <w:rPr>
          <w:rStyle w:val="TagStyle"/>
          <w:rtl/>
        </w:rPr>
        <w:t xml:space="preserve"> &lt;&lt; יור &gt;&gt;</w:t>
      </w:r>
      <w:r w:rsidRPr="00EF71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F719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Start w:id="254" w:name="_ETM_Q1_1144052"/>
      <w:bookmarkEnd w:id="253"/>
      <w:bookmarkEnd w:id="254"/>
    </w:p>
    <w:p w14:paraId="5246363B" w14:textId="77777777" w:rsidR="00EF719F" w:rsidRDefault="00EF719F" w:rsidP="00EF719F">
      <w:pPr>
        <w:rPr>
          <w:rtl/>
          <w:lang w:eastAsia="he-IL"/>
        </w:rPr>
      </w:pPr>
      <w:bookmarkStart w:id="255" w:name="_ETM_Q1_1144114"/>
      <w:bookmarkEnd w:id="255"/>
    </w:p>
    <w:p w14:paraId="6A9B660C" w14:textId="77777777" w:rsidR="00EF719F" w:rsidRDefault="00EF719F" w:rsidP="00EF719F">
      <w:pPr>
        <w:rPr>
          <w:rtl/>
          <w:lang w:eastAsia="he-IL"/>
        </w:rPr>
      </w:pPr>
      <w:bookmarkStart w:id="256" w:name="_ETM_Q1_1144228"/>
      <w:bookmarkStart w:id="257" w:name="_ETM_Q1_1144302"/>
      <w:bookmarkEnd w:id="256"/>
      <w:bookmarkEnd w:id="257"/>
      <w:r>
        <w:rPr>
          <w:rFonts w:hint="cs"/>
          <w:rtl/>
          <w:lang w:eastAsia="he-IL"/>
        </w:rPr>
        <w:t>אבל בזמן. כל אחד בזמנו.</w:t>
      </w:r>
    </w:p>
    <w:p w14:paraId="66A6DAC9" w14:textId="77777777" w:rsidR="00EF719F" w:rsidRDefault="00EF719F" w:rsidP="00EF719F">
      <w:pPr>
        <w:rPr>
          <w:rtl/>
          <w:lang w:eastAsia="he-IL"/>
        </w:rPr>
      </w:pPr>
      <w:bookmarkStart w:id="258" w:name="_ETM_Q1_1147503"/>
      <w:bookmarkStart w:id="259" w:name="_ETM_Q1_1147551"/>
      <w:bookmarkStart w:id="260" w:name="_ETM_Q1_1149151"/>
      <w:bookmarkEnd w:id="258"/>
      <w:bookmarkEnd w:id="259"/>
      <w:bookmarkEnd w:id="260"/>
    </w:p>
    <w:p w14:paraId="2A243799" w14:textId="77777777" w:rsidR="00EF719F" w:rsidRDefault="00EF719F" w:rsidP="002444B5">
      <w:pPr>
        <w:pStyle w:val="a"/>
        <w:rPr>
          <w:rtl/>
        </w:rPr>
      </w:pPr>
      <w:bookmarkStart w:id="261" w:name="ET_speaker_יעקב_אשר_יור_ועדת_החוקה_32"/>
      <w:r w:rsidRPr="002444B5">
        <w:rPr>
          <w:rStyle w:val="TagStyle"/>
          <w:rtl/>
        </w:rPr>
        <w:t xml:space="preserve"> &lt;&lt; דובר &gt;&gt;</w:t>
      </w:r>
      <w:r w:rsidRPr="00EF719F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EF719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1"/>
    </w:p>
    <w:p w14:paraId="4A75B59C" w14:textId="77777777" w:rsidR="00EF719F" w:rsidRDefault="00EF719F" w:rsidP="00EF719F">
      <w:pPr>
        <w:pStyle w:val="KeepWithNext"/>
        <w:rPr>
          <w:rtl/>
          <w:lang w:eastAsia="he-IL"/>
        </w:rPr>
      </w:pPr>
    </w:p>
    <w:p w14:paraId="20C4F106" w14:textId="77777777" w:rsidR="00EF719F" w:rsidRDefault="001F106D" w:rsidP="006B656B">
      <w:pPr>
        <w:rPr>
          <w:rtl/>
          <w:lang w:eastAsia="he-IL"/>
        </w:rPr>
      </w:pPr>
      <w:bookmarkStart w:id="262" w:name="_ETM_Q1_1149594"/>
      <w:bookmarkStart w:id="263" w:name="_ETM_Q1_1149649"/>
      <w:bookmarkEnd w:id="262"/>
      <w:bookmarkEnd w:id="263"/>
      <w:r>
        <w:rPr>
          <w:rFonts w:hint="cs"/>
          <w:rtl/>
          <w:lang w:eastAsia="he-IL"/>
        </w:rPr>
        <w:t xml:space="preserve">חלילה. </w:t>
      </w:r>
      <w:r w:rsidR="00EF719F">
        <w:rPr>
          <w:rFonts w:hint="cs"/>
          <w:rtl/>
          <w:lang w:eastAsia="he-IL"/>
        </w:rPr>
        <w:t xml:space="preserve">אני </w:t>
      </w:r>
      <w:bookmarkStart w:id="264" w:name="_ETM_Q1_1144579"/>
      <w:bookmarkEnd w:id="264"/>
      <w:r w:rsidR="00EF719F">
        <w:rPr>
          <w:rFonts w:hint="cs"/>
          <w:rtl/>
          <w:lang w:eastAsia="he-IL"/>
        </w:rPr>
        <w:t xml:space="preserve">לא זוכר, ולא זוכרים אחרים גם שהיה דיון מהסוג הזה. </w:t>
      </w:r>
      <w:bookmarkStart w:id="265" w:name="_ETM_Q1_1151550"/>
      <w:bookmarkEnd w:id="265"/>
      <w:r w:rsidR="00EF719F">
        <w:rPr>
          <w:rFonts w:hint="cs"/>
          <w:rtl/>
          <w:lang w:eastAsia="he-IL"/>
        </w:rPr>
        <w:t xml:space="preserve">עכשיו לגופו של עניין. אני לא יודע מה זה היה </w:t>
      </w:r>
      <w:bookmarkStart w:id="266" w:name="_ETM_Q1_1151101"/>
      <w:bookmarkEnd w:id="266"/>
      <w:r w:rsidR="00EF719F">
        <w:rPr>
          <w:rFonts w:hint="cs"/>
          <w:rtl/>
          <w:lang w:eastAsia="he-IL"/>
        </w:rPr>
        <w:t xml:space="preserve">לי, לקחו לי. אני יודע שאליי פנו </w:t>
      </w:r>
      <w:bookmarkStart w:id="267" w:name="_ETM_Q1_1160945"/>
      <w:bookmarkEnd w:id="267"/>
      <w:r w:rsidR="00EF719F">
        <w:rPr>
          <w:rFonts w:hint="cs"/>
          <w:rtl/>
          <w:lang w:eastAsia="he-IL"/>
        </w:rPr>
        <w:t xml:space="preserve">ואמרו: יש עכשיו הצעת חוק שמגיעה, היא </w:t>
      </w:r>
      <w:bookmarkStart w:id="268" w:name="_ETM_Q1_1165466"/>
      <w:bookmarkEnd w:id="268"/>
      <w:r w:rsidR="00EF719F">
        <w:rPr>
          <w:rFonts w:hint="cs"/>
          <w:rtl/>
          <w:lang w:eastAsia="he-IL"/>
        </w:rPr>
        <w:t xml:space="preserve">מדברת </w:t>
      </w:r>
      <w:r w:rsidR="006B656B">
        <w:rPr>
          <w:rFonts w:hint="cs"/>
          <w:rtl/>
          <w:lang w:eastAsia="he-IL"/>
        </w:rPr>
        <w:t xml:space="preserve">יותר </w:t>
      </w:r>
      <w:r w:rsidR="00EF719F">
        <w:rPr>
          <w:rFonts w:hint="cs"/>
          <w:rtl/>
          <w:lang w:eastAsia="he-IL"/>
        </w:rPr>
        <w:t xml:space="preserve">על הדברים המעשיים, על התו הסגול. היא </w:t>
      </w:r>
      <w:bookmarkStart w:id="269" w:name="_ETM_Q1_1170226"/>
      <w:bookmarkEnd w:id="269"/>
      <w:r w:rsidR="00EF719F">
        <w:rPr>
          <w:rFonts w:hint="cs"/>
          <w:rtl/>
          <w:lang w:eastAsia="he-IL"/>
        </w:rPr>
        <w:t xml:space="preserve">הייתה צריכה גם להיות בוועדת החוקה כי גם לה יש </w:t>
      </w:r>
      <w:bookmarkStart w:id="270" w:name="_ETM_Q1_1168858"/>
      <w:bookmarkEnd w:id="270"/>
      <w:r w:rsidR="00EF719F">
        <w:rPr>
          <w:rFonts w:hint="cs"/>
          <w:rtl/>
          <w:lang w:eastAsia="he-IL"/>
        </w:rPr>
        <w:t xml:space="preserve">היבטים חוקתיים </w:t>
      </w:r>
      <w:r w:rsidR="00EF719F">
        <w:rPr>
          <w:rtl/>
          <w:lang w:eastAsia="he-IL"/>
        </w:rPr>
        <w:t>–</w:t>
      </w:r>
      <w:r w:rsidR="00EF719F">
        <w:rPr>
          <w:rFonts w:hint="cs"/>
          <w:rtl/>
          <w:lang w:eastAsia="he-IL"/>
        </w:rPr>
        <w:t xml:space="preserve"> לא כחקיקה; היבטים חוקתיים במה שדנים </w:t>
      </w:r>
      <w:bookmarkStart w:id="271" w:name="_ETM_Q1_1178110"/>
      <w:bookmarkEnd w:id="271"/>
      <w:r w:rsidR="00EF719F">
        <w:rPr>
          <w:rFonts w:hint="cs"/>
          <w:rtl/>
          <w:lang w:eastAsia="he-IL"/>
        </w:rPr>
        <w:t>בה.</w:t>
      </w:r>
    </w:p>
    <w:p w14:paraId="3E5F345E" w14:textId="77777777" w:rsidR="00EF719F" w:rsidRDefault="00EF719F" w:rsidP="00EF719F">
      <w:pPr>
        <w:rPr>
          <w:rtl/>
          <w:lang w:eastAsia="he-IL"/>
        </w:rPr>
      </w:pPr>
      <w:bookmarkStart w:id="272" w:name="_ETM_Q1_1176140"/>
      <w:bookmarkStart w:id="273" w:name="_ETM_Q1_1176205"/>
      <w:bookmarkEnd w:id="272"/>
      <w:bookmarkEnd w:id="273"/>
    </w:p>
    <w:p w14:paraId="6568D509" w14:textId="77777777" w:rsidR="00EF719F" w:rsidRDefault="00EF719F" w:rsidP="00EF719F">
      <w:pPr>
        <w:rPr>
          <w:rtl/>
          <w:lang w:eastAsia="he-IL"/>
        </w:rPr>
      </w:pPr>
      <w:bookmarkStart w:id="274" w:name="_ETM_Q1_1176235"/>
      <w:bookmarkStart w:id="275" w:name="_ETM_Q1_1176284"/>
      <w:bookmarkEnd w:id="274"/>
      <w:bookmarkEnd w:id="275"/>
      <w:r>
        <w:rPr>
          <w:rFonts w:hint="cs"/>
          <w:rtl/>
          <w:lang w:eastAsia="he-IL"/>
        </w:rPr>
        <w:t xml:space="preserve">ביקש ממני יושב-ראש הקואליציה, ביקש בקשה ונעניתי לעניין </w:t>
      </w:r>
      <w:bookmarkStart w:id="276" w:name="_ETM_Q1_1188547"/>
      <w:bookmarkEnd w:id="276"/>
      <w:r>
        <w:rPr>
          <w:rFonts w:hint="cs"/>
          <w:rtl/>
          <w:lang w:eastAsia="he-IL"/>
        </w:rPr>
        <w:t xml:space="preserve">הזה. בא לבקש את רשותי בגלל שאת קודם הצגת את </w:t>
      </w:r>
      <w:bookmarkStart w:id="277" w:name="_ETM_Q1_1189071"/>
      <w:bookmarkEnd w:id="277"/>
      <w:r>
        <w:rPr>
          <w:rFonts w:hint="cs"/>
          <w:rtl/>
          <w:lang w:eastAsia="he-IL"/>
        </w:rPr>
        <w:t>זה</w:t>
      </w:r>
      <w:r w:rsidR="00554A11">
        <w:rPr>
          <w:rFonts w:hint="cs"/>
          <w:rtl/>
          <w:lang w:eastAsia="he-IL"/>
        </w:rPr>
        <w:t xml:space="preserve">, שבאו אתמול ועדת הרווחה </w:t>
      </w:r>
      <w:r w:rsidR="00554A11">
        <w:rPr>
          <w:rtl/>
          <w:lang w:eastAsia="he-IL"/>
        </w:rPr>
        <w:t>–</w:t>
      </w:r>
      <w:r w:rsidR="00554A11">
        <w:rPr>
          <w:rFonts w:hint="cs"/>
          <w:rtl/>
          <w:lang w:eastAsia="he-IL"/>
        </w:rPr>
        <w:t xml:space="preserve"> כנראה שהיה עוד </w:t>
      </w:r>
      <w:bookmarkStart w:id="278" w:name="_ETM_Q1_1193211"/>
      <w:bookmarkEnd w:id="278"/>
      <w:r w:rsidR="00554A11">
        <w:rPr>
          <w:rFonts w:hint="cs"/>
          <w:rtl/>
          <w:lang w:eastAsia="he-IL"/>
        </w:rPr>
        <w:t xml:space="preserve">עניין </w:t>
      </w:r>
      <w:r w:rsidR="00554A11">
        <w:rPr>
          <w:rtl/>
          <w:lang w:eastAsia="he-IL"/>
        </w:rPr>
        <w:t>–</w:t>
      </w:r>
      <w:r w:rsidR="00554A11">
        <w:rPr>
          <w:rFonts w:hint="cs"/>
          <w:rtl/>
          <w:lang w:eastAsia="he-IL"/>
        </w:rPr>
        <w:t xml:space="preserve"> וויתרתי, או את ויתרת או מישהו ויתר. </w:t>
      </w:r>
    </w:p>
    <w:p w14:paraId="01C1A0C7" w14:textId="77777777" w:rsidR="00554A11" w:rsidRDefault="00554A11" w:rsidP="00EF719F">
      <w:pPr>
        <w:rPr>
          <w:rtl/>
          <w:lang w:eastAsia="he-IL"/>
        </w:rPr>
      </w:pPr>
      <w:bookmarkStart w:id="279" w:name="_ETM_Q1_1200243"/>
      <w:bookmarkStart w:id="280" w:name="_ETM_Q1_1200301"/>
      <w:bookmarkStart w:id="281" w:name="_ETM_Q1_1200339"/>
      <w:bookmarkEnd w:id="279"/>
      <w:bookmarkEnd w:id="280"/>
      <w:bookmarkEnd w:id="281"/>
    </w:p>
    <w:p w14:paraId="7C4191FC" w14:textId="77777777" w:rsidR="00554A11" w:rsidRDefault="00554A11" w:rsidP="006B656B">
      <w:pPr>
        <w:rPr>
          <w:rtl/>
          <w:lang w:eastAsia="he-IL"/>
        </w:rPr>
      </w:pPr>
      <w:bookmarkStart w:id="282" w:name="_ETM_Q1_1200408"/>
      <w:bookmarkEnd w:id="282"/>
      <w:r>
        <w:rPr>
          <w:rFonts w:hint="cs"/>
          <w:rtl/>
          <w:lang w:eastAsia="he-IL"/>
        </w:rPr>
        <w:t xml:space="preserve">לא </w:t>
      </w:r>
      <w:bookmarkStart w:id="283" w:name="_ETM_Q1_1200835"/>
      <w:bookmarkEnd w:id="283"/>
      <w:r>
        <w:rPr>
          <w:rFonts w:hint="cs"/>
          <w:rtl/>
          <w:lang w:eastAsia="he-IL"/>
        </w:rPr>
        <w:t>ויתרת, לא נתנו לך, לא הסכימו</w:t>
      </w:r>
      <w:r w:rsidR="006B656B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ויכול להיות אפילו גם </w:t>
      </w:r>
      <w:bookmarkStart w:id="284" w:name="_ETM_Q1_1202453"/>
      <w:bookmarkEnd w:id="284"/>
      <w:r>
        <w:rPr>
          <w:rFonts w:hint="cs"/>
          <w:rtl/>
          <w:lang w:eastAsia="he-IL"/>
        </w:rPr>
        <w:t>בצדק</w:t>
      </w:r>
      <w:r w:rsidR="006B656B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אני לא בחנתי את זה, אני לא יועץ </w:t>
      </w:r>
      <w:bookmarkStart w:id="285" w:name="_ETM_Q1_1204810"/>
      <w:bookmarkEnd w:id="285"/>
      <w:r>
        <w:rPr>
          <w:rFonts w:hint="cs"/>
          <w:rtl/>
          <w:lang w:eastAsia="he-IL"/>
        </w:rPr>
        <w:t xml:space="preserve">משפטי. </w:t>
      </w:r>
    </w:p>
    <w:p w14:paraId="7A8A6A61" w14:textId="77777777" w:rsidR="00554A11" w:rsidRDefault="00554A11" w:rsidP="00EF719F">
      <w:pPr>
        <w:rPr>
          <w:rtl/>
          <w:lang w:eastAsia="he-IL"/>
        </w:rPr>
      </w:pPr>
    </w:p>
    <w:p w14:paraId="2B20097E" w14:textId="77777777" w:rsidR="00554A11" w:rsidRDefault="00554A11" w:rsidP="002444B5">
      <w:pPr>
        <w:pStyle w:val="a"/>
        <w:rPr>
          <w:rtl/>
        </w:rPr>
      </w:pPr>
      <w:bookmarkStart w:id="286" w:name="ET_speaker_יפעת_שאשא_ביטון_יור_הוו_33"/>
      <w:r w:rsidRPr="002444B5">
        <w:rPr>
          <w:rStyle w:val="TagStyle"/>
          <w:rtl/>
        </w:rPr>
        <w:t xml:space="preserve"> &lt;&lt; דובר &gt;&gt;</w:t>
      </w:r>
      <w:r w:rsidRPr="00554A11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554A11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6"/>
    </w:p>
    <w:p w14:paraId="0719032A" w14:textId="77777777" w:rsidR="00554A11" w:rsidRDefault="00554A11" w:rsidP="00554A11">
      <w:pPr>
        <w:pStyle w:val="KeepWithNext"/>
        <w:rPr>
          <w:rtl/>
          <w:lang w:eastAsia="he-IL"/>
        </w:rPr>
      </w:pPr>
    </w:p>
    <w:p w14:paraId="659B144F" w14:textId="77777777" w:rsidR="00554A11" w:rsidRDefault="00554A11" w:rsidP="00554A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תדבר על דברים שאתה לא יודע. </w:t>
      </w:r>
    </w:p>
    <w:p w14:paraId="0967016E" w14:textId="77777777" w:rsidR="00554A11" w:rsidRDefault="00554A11" w:rsidP="00554A11">
      <w:pPr>
        <w:rPr>
          <w:rtl/>
          <w:lang w:eastAsia="he-IL"/>
        </w:rPr>
      </w:pPr>
      <w:bookmarkStart w:id="287" w:name="_ETM_Q1_1209291"/>
      <w:bookmarkStart w:id="288" w:name="_ETM_Q1_1209331"/>
      <w:bookmarkStart w:id="289" w:name="_ETM_Q1_1206100"/>
      <w:bookmarkStart w:id="290" w:name="_ETM_Q1_1206201"/>
      <w:bookmarkStart w:id="291" w:name="_ETM_Q1_1207923"/>
      <w:bookmarkEnd w:id="287"/>
      <w:bookmarkEnd w:id="288"/>
      <w:bookmarkEnd w:id="289"/>
      <w:bookmarkEnd w:id="290"/>
      <w:bookmarkEnd w:id="291"/>
    </w:p>
    <w:p w14:paraId="4FAE8D8F" w14:textId="77777777" w:rsidR="00554A11" w:rsidRDefault="00554A11" w:rsidP="002444B5">
      <w:pPr>
        <w:pStyle w:val="a"/>
        <w:rPr>
          <w:rtl/>
        </w:rPr>
      </w:pPr>
      <w:bookmarkStart w:id="292" w:name="ET_speaker_יעקב_אשר_יור_ועדת_החוקה_34"/>
      <w:r w:rsidRPr="002444B5">
        <w:rPr>
          <w:rStyle w:val="TagStyle"/>
          <w:rtl/>
        </w:rPr>
        <w:t xml:space="preserve"> &lt;&lt; דובר &gt;&gt;</w:t>
      </w:r>
      <w:r w:rsidRPr="00554A11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554A11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2"/>
    </w:p>
    <w:p w14:paraId="7679946B" w14:textId="77777777" w:rsidR="00554A11" w:rsidRDefault="00554A11" w:rsidP="00554A11">
      <w:pPr>
        <w:pStyle w:val="KeepWithNext"/>
        <w:rPr>
          <w:rtl/>
          <w:lang w:eastAsia="he-IL"/>
        </w:rPr>
      </w:pPr>
    </w:p>
    <w:p w14:paraId="313FB52C" w14:textId="77777777" w:rsidR="00554A11" w:rsidRDefault="00554A11" w:rsidP="00554A11">
      <w:pPr>
        <w:rPr>
          <w:rtl/>
          <w:lang w:eastAsia="he-IL"/>
        </w:rPr>
      </w:pPr>
      <w:bookmarkStart w:id="293" w:name="_ETM_Q1_1208476"/>
      <w:bookmarkStart w:id="294" w:name="_ETM_Q1_1208528"/>
      <w:bookmarkEnd w:id="293"/>
      <w:bookmarkEnd w:id="294"/>
      <w:r>
        <w:rPr>
          <w:rFonts w:hint="cs"/>
          <w:rtl/>
          <w:lang w:eastAsia="he-IL"/>
        </w:rPr>
        <w:t xml:space="preserve">אז אני כן אדבר על מה שאני לא </w:t>
      </w:r>
      <w:bookmarkStart w:id="295" w:name="_ETM_Q1_1208540"/>
      <w:bookmarkEnd w:id="295"/>
      <w:r>
        <w:rPr>
          <w:rFonts w:hint="cs"/>
          <w:rtl/>
          <w:lang w:eastAsia="he-IL"/>
        </w:rPr>
        <w:t xml:space="preserve">יודע. </w:t>
      </w:r>
    </w:p>
    <w:p w14:paraId="74162CD4" w14:textId="77777777" w:rsidR="00554A11" w:rsidRDefault="00554A11" w:rsidP="00554A11">
      <w:pPr>
        <w:rPr>
          <w:rtl/>
          <w:lang w:eastAsia="he-IL"/>
        </w:rPr>
      </w:pPr>
    </w:p>
    <w:p w14:paraId="11C2A4AC" w14:textId="77777777" w:rsidR="00554A11" w:rsidRDefault="00554A11" w:rsidP="002444B5">
      <w:pPr>
        <w:pStyle w:val="a"/>
        <w:rPr>
          <w:rtl/>
        </w:rPr>
      </w:pPr>
      <w:bookmarkStart w:id="296" w:name="ET_speaker_יפעת_שאשא_ביטון_יור_הוו_35"/>
      <w:r w:rsidRPr="002444B5">
        <w:rPr>
          <w:rStyle w:val="TagStyle"/>
          <w:rtl/>
        </w:rPr>
        <w:t xml:space="preserve"> &lt;&lt; דובר &gt;&gt;</w:t>
      </w:r>
      <w:r w:rsidRPr="00554A11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554A11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6"/>
    </w:p>
    <w:p w14:paraId="73342470" w14:textId="77777777" w:rsidR="00554A11" w:rsidRDefault="00554A11" w:rsidP="00554A11">
      <w:pPr>
        <w:pStyle w:val="KeepWithNext"/>
        <w:rPr>
          <w:rtl/>
          <w:lang w:eastAsia="he-IL"/>
        </w:rPr>
      </w:pPr>
    </w:p>
    <w:p w14:paraId="3266C13E" w14:textId="77777777" w:rsidR="00554A11" w:rsidRDefault="00554A11" w:rsidP="00554A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משתדלת לא להפריע לך, אבל בוא, אל תדבר על דברים </w:t>
      </w:r>
      <w:bookmarkStart w:id="297" w:name="_ETM_Q1_1208438"/>
      <w:bookmarkEnd w:id="297"/>
      <w:r>
        <w:rPr>
          <w:rFonts w:hint="cs"/>
          <w:rtl/>
          <w:lang w:eastAsia="he-IL"/>
        </w:rPr>
        <w:t>שאתה לא יודע.</w:t>
      </w:r>
    </w:p>
    <w:p w14:paraId="2B10385F" w14:textId="77777777" w:rsidR="00554A11" w:rsidRDefault="00554A11" w:rsidP="00554A11">
      <w:pPr>
        <w:rPr>
          <w:rtl/>
          <w:lang w:eastAsia="he-IL"/>
        </w:rPr>
      </w:pPr>
    </w:p>
    <w:p w14:paraId="284F6DFA" w14:textId="77777777" w:rsidR="00554A11" w:rsidRDefault="00554A11" w:rsidP="002444B5">
      <w:pPr>
        <w:pStyle w:val="a"/>
        <w:rPr>
          <w:rtl/>
        </w:rPr>
      </w:pPr>
      <w:bookmarkStart w:id="298" w:name="ET_speaker_יעקב_אשר_יור_ועדת_החוקה_36"/>
      <w:r w:rsidRPr="002444B5">
        <w:rPr>
          <w:rStyle w:val="TagStyle"/>
          <w:rtl/>
        </w:rPr>
        <w:t xml:space="preserve"> &lt;&lt; דובר &gt;&gt;</w:t>
      </w:r>
      <w:r w:rsidRPr="00554A11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554A11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8"/>
    </w:p>
    <w:p w14:paraId="0A3AE504" w14:textId="77777777" w:rsidR="00554A11" w:rsidRDefault="00554A11" w:rsidP="00554A11">
      <w:pPr>
        <w:pStyle w:val="KeepWithNext"/>
        <w:rPr>
          <w:rtl/>
          <w:lang w:eastAsia="he-IL"/>
        </w:rPr>
      </w:pPr>
    </w:p>
    <w:p w14:paraId="10709216" w14:textId="77777777" w:rsidR="00554A11" w:rsidRDefault="00554A11" w:rsidP="00554A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נורא מצטער. אני אומר עוד פעם, אני </w:t>
      </w:r>
      <w:bookmarkStart w:id="299" w:name="_ETM_Q1_1215232"/>
      <w:bookmarkEnd w:id="299"/>
      <w:r>
        <w:rPr>
          <w:rFonts w:hint="cs"/>
          <w:rtl/>
          <w:lang w:eastAsia="he-IL"/>
        </w:rPr>
        <w:t>נסער מהדיבור שדיברת ולא מעצם העניין עצמו. עצם העניין</w:t>
      </w:r>
      <w:bookmarkStart w:id="300" w:name="_ETM_Q1_1216744"/>
      <w:bookmarkEnd w:id="300"/>
      <w:r>
        <w:rPr>
          <w:rFonts w:hint="cs"/>
          <w:rtl/>
          <w:lang w:eastAsia="he-IL"/>
        </w:rPr>
        <w:t xml:space="preserve"> עצמו, אנחנו בוועדה והכול בסדר.</w:t>
      </w:r>
    </w:p>
    <w:p w14:paraId="49A12258" w14:textId="77777777" w:rsidR="00554A11" w:rsidRDefault="00554A11" w:rsidP="00554A11">
      <w:pPr>
        <w:rPr>
          <w:rtl/>
          <w:lang w:eastAsia="he-IL"/>
        </w:rPr>
      </w:pPr>
      <w:bookmarkStart w:id="301" w:name="_ETM_Q1_1223480"/>
      <w:bookmarkStart w:id="302" w:name="_ETM_Q1_1223564"/>
      <w:bookmarkEnd w:id="301"/>
      <w:bookmarkEnd w:id="302"/>
    </w:p>
    <w:p w14:paraId="45AF6754" w14:textId="77777777" w:rsidR="00554A11" w:rsidRDefault="00554A11" w:rsidP="006B656B">
      <w:pPr>
        <w:rPr>
          <w:rtl/>
          <w:lang w:eastAsia="he-IL"/>
        </w:rPr>
      </w:pPr>
      <w:bookmarkStart w:id="303" w:name="_ETM_Q1_1223591"/>
      <w:bookmarkStart w:id="304" w:name="_ETM_Q1_1223670"/>
      <w:bookmarkEnd w:id="303"/>
      <w:bookmarkEnd w:id="304"/>
      <w:r>
        <w:rPr>
          <w:rFonts w:hint="cs"/>
          <w:rtl/>
          <w:lang w:eastAsia="he-IL"/>
        </w:rPr>
        <w:t xml:space="preserve">לגופו של עניין. הצעת החוק עוסקת </w:t>
      </w:r>
      <w:bookmarkStart w:id="305" w:name="_ETM_Q1_1223309"/>
      <w:bookmarkEnd w:id="305"/>
      <w:r>
        <w:rPr>
          <w:rFonts w:hint="cs"/>
          <w:rtl/>
          <w:lang w:eastAsia="he-IL"/>
        </w:rPr>
        <w:t xml:space="preserve">בנושאים המצויים בעצם בליבתה של ועדת החוקה. דבר ראשון, איזונים עדינים בין אינטרסים ציבוריים חשובים לבין זכויות חוקתיות של אזרחים </w:t>
      </w:r>
      <w:bookmarkStart w:id="306" w:name="_ETM_Q1_1235579"/>
      <w:bookmarkEnd w:id="306"/>
      <w:r>
        <w:rPr>
          <w:rFonts w:hint="cs"/>
          <w:rtl/>
          <w:lang w:eastAsia="he-IL"/>
        </w:rPr>
        <w:t xml:space="preserve">ותושבים; עיסוק בזכויות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לחם חוקה של הוועדה, </w:t>
      </w:r>
      <w:bookmarkStart w:id="307" w:name="_ETM_Q1_1244582"/>
      <w:bookmarkEnd w:id="307"/>
      <w:r>
        <w:rPr>
          <w:rFonts w:hint="cs"/>
          <w:rtl/>
          <w:lang w:eastAsia="he-IL"/>
        </w:rPr>
        <w:t xml:space="preserve">לחם חוקה של הוועדה. עשינו דיונים </w:t>
      </w:r>
      <w:bookmarkStart w:id="308" w:name="_ETM_Q1_1243260"/>
      <w:bookmarkEnd w:id="308"/>
      <w:r>
        <w:rPr>
          <w:rFonts w:hint="cs"/>
          <w:rtl/>
          <w:lang w:eastAsia="he-IL"/>
        </w:rPr>
        <w:t xml:space="preserve">ארוכים בשבוע האחרון, האנשים האלה שתקפת אותם קודם לא </w:t>
      </w:r>
      <w:bookmarkStart w:id="309" w:name="_ETM_Q1_1251509"/>
      <w:bookmarkEnd w:id="309"/>
      <w:r>
        <w:rPr>
          <w:rFonts w:hint="cs"/>
          <w:rtl/>
          <w:lang w:eastAsia="he-IL"/>
        </w:rPr>
        <w:t xml:space="preserve">ישנו לילות, לא ישנו לילות, בדיונים קשים מול משטרת ישראל, </w:t>
      </w:r>
      <w:bookmarkStart w:id="310" w:name="_ETM_Q1_1252731"/>
      <w:bookmarkEnd w:id="310"/>
      <w:r>
        <w:rPr>
          <w:rFonts w:hint="cs"/>
          <w:rtl/>
          <w:lang w:eastAsia="he-IL"/>
        </w:rPr>
        <w:t>מול השב"ס, מול כל הגורמים הללו, כשסביב ה</w:t>
      </w:r>
      <w:r w:rsidR="006B656B">
        <w:rPr>
          <w:rFonts w:hint="cs"/>
          <w:rtl/>
          <w:lang w:eastAsia="he-IL"/>
        </w:rPr>
        <w:t xml:space="preserve">עניינים </w:t>
      </w:r>
      <w:r>
        <w:rPr>
          <w:rFonts w:hint="cs"/>
          <w:rtl/>
          <w:lang w:eastAsia="he-IL"/>
        </w:rPr>
        <w:t xml:space="preserve">האלה היו </w:t>
      </w:r>
      <w:bookmarkStart w:id="311" w:name="_ETM_Q1_1261125"/>
      <w:bookmarkEnd w:id="311"/>
      <w:r>
        <w:rPr>
          <w:rFonts w:hint="cs"/>
          <w:rtl/>
          <w:lang w:eastAsia="he-IL"/>
        </w:rPr>
        <w:t xml:space="preserve">נושאים של זכויות אדם. </w:t>
      </w:r>
    </w:p>
    <w:p w14:paraId="751BE7CA" w14:textId="77777777" w:rsidR="00554A11" w:rsidRDefault="00554A11" w:rsidP="00554A11">
      <w:pPr>
        <w:rPr>
          <w:rtl/>
          <w:lang w:eastAsia="he-IL"/>
        </w:rPr>
      </w:pPr>
      <w:bookmarkStart w:id="312" w:name="_ETM_Q1_1263210"/>
      <w:bookmarkStart w:id="313" w:name="_ETM_Q1_1263285"/>
      <w:bookmarkStart w:id="314" w:name="_ETM_Q1_1263338"/>
      <w:bookmarkEnd w:id="312"/>
      <w:bookmarkEnd w:id="313"/>
      <w:bookmarkEnd w:id="314"/>
    </w:p>
    <w:p w14:paraId="4A982E43" w14:textId="77777777" w:rsidR="00554A11" w:rsidRDefault="00554A11" w:rsidP="006B656B">
      <w:pPr>
        <w:rPr>
          <w:rtl/>
          <w:lang w:eastAsia="he-IL"/>
        </w:rPr>
      </w:pPr>
      <w:bookmarkStart w:id="315" w:name="_ETM_Q1_1263402"/>
      <w:bookmarkEnd w:id="315"/>
      <w:r>
        <w:rPr>
          <w:rFonts w:hint="cs"/>
          <w:rtl/>
          <w:lang w:eastAsia="he-IL"/>
        </w:rPr>
        <w:t>הצעת החוק הזאת, המסגרת מדברת על</w:t>
      </w:r>
      <w:bookmarkStart w:id="316" w:name="_ETM_Q1_1268987"/>
      <w:bookmarkEnd w:id="316"/>
      <w:r>
        <w:rPr>
          <w:rFonts w:hint="cs"/>
          <w:rtl/>
          <w:lang w:eastAsia="he-IL"/>
        </w:rPr>
        <w:t xml:space="preserve"> תנאים להכרזת מצב חירום. מצב חירום, המקום היחיד שקיים זה </w:t>
      </w:r>
      <w:bookmarkStart w:id="317" w:name="_ETM_Q1_1275631"/>
      <w:bookmarkEnd w:id="317"/>
      <w:r>
        <w:rPr>
          <w:rFonts w:hint="cs"/>
          <w:rtl/>
          <w:lang w:eastAsia="he-IL"/>
        </w:rPr>
        <w:t>בוועדת חוקה או בוועדת חוץ וביטחון או בוועדה משותפת של</w:t>
      </w:r>
      <w:bookmarkStart w:id="318" w:name="_ETM_Q1_1279350"/>
      <w:bookmarkEnd w:id="318"/>
      <w:r>
        <w:rPr>
          <w:rFonts w:hint="cs"/>
          <w:rtl/>
          <w:lang w:eastAsia="he-IL"/>
        </w:rPr>
        <w:t xml:space="preserve">הן, ששם אגב, היושב-ראש הוא של ועדת חוץ </w:t>
      </w:r>
      <w:bookmarkStart w:id="319" w:name="_ETM_Q1_1280485"/>
      <w:bookmarkEnd w:id="319"/>
      <w:r>
        <w:rPr>
          <w:rFonts w:hint="cs"/>
          <w:rtl/>
          <w:lang w:eastAsia="he-IL"/>
        </w:rPr>
        <w:t xml:space="preserve">וביטחון, ולא חשבתי לערער על זה גם כן, בתור </w:t>
      </w:r>
      <w:bookmarkStart w:id="320" w:name="_ETM_Q1_1284435"/>
      <w:bookmarkEnd w:id="320"/>
      <w:r>
        <w:rPr>
          <w:rFonts w:hint="cs"/>
          <w:rtl/>
          <w:lang w:eastAsia="he-IL"/>
        </w:rPr>
        <w:t>יושב-ראש ועדת חוקה.</w:t>
      </w:r>
    </w:p>
    <w:p w14:paraId="4B33A02C" w14:textId="77777777" w:rsidR="00554A11" w:rsidRDefault="00554A11" w:rsidP="00554A11">
      <w:pPr>
        <w:rPr>
          <w:rtl/>
          <w:lang w:eastAsia="he-IL"/>
        </w:rPr>
      </w:pPr>
      <w:bookmarkStart w:id="321" w:name="_ETM_Q1_1288864"/>
      <w:bookmarkStart w:id="322" w:name="_ETM_Q1_1288924"/>
      <w:bookmarkEnd w:id="321"/>
      <w:bookmarkEnd w:id="322"/>
    </w:p>
    <w:p w14:paraId="16949E0A" w14:textId="77777777" w:rsidR="00554A11" w:rsidRDefault="00554A11" w:rsidP="006B656B">
      <w:pPr>
        <w:rPr>
          <w:rtl/>
          <w:lang w:eastAsia="he-IL"/>
        </w:rPr>
      </w:pPr>
      <w:bookmarkStart w:id="323" w:name="_ETM_Q1_1288976"/>
      <w:bookmarkStart w:id="324" w:name="_ETM_Q1_1289032"/>
      <w:bookmarkEnd w:id="323"/>
      <w:bookmarkEnd w:id="324"/>
      <w:r>
        <w:rPr>
          <w:rFonts w:hint="cs"/>
          <w:rtl/>
          <w:lang w:eastAsia="he-IL"/>
        </w:rPr>
        <w:t xml:space="preserve">דבר שלישי, גבולות הגזרה בין רשות מבצעת </w:t>
      </w:r>
      <w:bookmarkStart w:id="325" w:name="_ETM_Q1_1291999"/>
      <w:bookmarkEnd w:id="325"/>
      <w:r>
        <w:rPr>
          <w:rFonts w:hint="cs"/>
          <w:rtl/>
          <w:lang w:eastAsia="he-IL"/>
        </w:rPr>
        <w:t>לבין הרשות המחוקקת, זה נושא שמוסדר בחוק-יסוד: הכנסת, בחוק-יסוד:</w:t>
      </w:r>
      <w:bookmarkStart w:id="326" w:name="_ETM_Q1_1297338"/>
      <w:bookmarkEnd w:id="326"/>
      <w:r>
        <w:rPr>
          <w:rFonts w:hint="cs"/>
          <w:rtl/>
          <w:lang w:eastAsia="he-IL"/>
        </w:rPr>
        <w:t xml:space="preserve"> הממשלה ו</w:t>
      </w:r>
      <w:r w:rsidR="006B656B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חוק העונשין. אלה חוקים של ועדת חוקה. את יודעת שגם לוועדת חוקה יש סמכות להגיש הצעת חוק, </w:t>
      </w:r>
      <w:bookmarkStart w:id="327" w:name="_ETM_Q1_1310037"/>
      <w:bookmarkEnd w:id="327"/>
      <w:r>
        <w:rPr>
          <w:rFonts w:hint="cs"/>
          <w:rtl/>
          <w:lang w:eastAsia="he-IL"/>
        </w:rPr>
        <w:t>מה שיש רק לשלוש ועדות בכל הבניין הזה</w:t>
      </w:r>
      <w:r w:rsidR="006B65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28" w:name="_ETM_Q1_1317205"/>
      <w:bookmarkStart w:id="329" w:name="_ETM_Q1_1317263"/>
      <w:bookmarkStart w:id="330" w:name="_ETM_Q1_1317333"/>
      <w:bookmarkStart w:id="331" w:name="_ETM_Q1_1317412"/>
      <w:bookmarkEnd w:id="328"/>
      <w:bookmarkEnd w:id="329"/>
      <w:bookmarkEnd w:id="330"/>
      <w:bookmarkEnd w:id="331"/>
      <w:r>
        <w:rPr>
          <w:rFonts w:hint="cs"/>
          <w:rtl/>
          <w:lang w:eastAsia="he-IL"/>
        </w:rPr>
        <w:t xml:space="preserve">ואלה </w:t>
      </w:r>
      <w:bookmarkStart w:id="332" w:name="_ETM_Q1_1315667"/>
      <w:bookmarkEnd w:id="332"/>
      <w:r>
        <w:rPr>
          <w:rFonts w:hint="cs"/>
          <w:rtl/>
          <w:lang w:eastAsia="he-IL"/>
        </w:rPr>
        <w:t xml:space="preserve">דברים שמתנגשים ושלובים עם חוקי-יסוד. </w:t>
      </w:r>
    </w:p>
    <w:p w14:paraId="5E7FA83E" w14:textId="77777777" w:rsidR="00554A11" w:rsidRDefault="00554A11" w:rsidP="00554A11">
      <w:pPr>
        <w:rPr>
          <w:rtl/>
          <w:lang w:eastAsia="he-IL"/>
        </w:rPr>
      </w:pPr>
      <w:bookmarkStart w:id="333" w:name="_ETM_Q1_1320649"/>
      <w:bookmarkStart w:id="334" w:name="_ETM_Q1_1320724"/>
      <w:bookmarkEnd w:id="333"/>
      <w:bookmarkEnd w:id="334"/>
    </w:p>
    <w:p w14:paraId="62663EB8" w14:textId="77777777" w:rsidR="00554A11" w:rsidRDefault="00554A11" w:rsidP="006B656B">
      <w:pPr>
        <w:rPr>
          <w:rtl/>
          <w:lang w:eastAsia="he-IL"/>
        </w:rPr>
      </w:pPr>
      <w:bookmarkStart w:id="335" w:name="_ETM_Q1_1320761"/>
      <w:bookmarkStart w:id="336" w:name="_ETM_Q1_1320847"/>
      <w:bookmarkEnd w:id="335"/>
      <w:bookmarkEnd w:id="336"/>
      <w:r>
        <w:rPr>
          <w:rFonts w:hint="cs"/>
          <w:rtl/>
          <w:lang w:eastAsia="he-IL"/>
        </w:rPr>
        <w:t xml:space="preserve">דבר רביעי, סמכויות אכיפה פלילית, </w:t>
      </w:r>
      <w:bookmarkStart w:id="337" w:name="_ETM_Q1_1322472"/>
      <w:bookmarkEnd w:id="337"/>
      <w:r>
        <w:rPr>
          <w:rFonts w:hint="cs"/>
          <w:rtl/>
          <w:lang w:eastAsia="he-IL"/>
        </w:rPr>
        <w:t xml:space="preserve">עבירות מינהליות וסמכויות משטרה, שמלאות בתוך הצעת החוק הזאת, הם נושאים קלסיים של ועדת חוקה. אני לא מבין איך </w:t>
      </w:r>
      <w:bookmarkStart w:id="338" w:name="_ETM_Q1_1333103"/>
      <w:bookmarkEnd w:id="338"/>
      <w:r>
        <w:rPr>
          <w:rFonts w:hint="cs"/>
          <w:rtl/>
          <w:lang w:eastAsia="he-IL"/>
        </w:rPr>
        <w:t xml:space="preserve">בכלל הייתה פה שאלה, לא הייתה פה שאלה. אם אני </w:t>
      </w:r>
      <w:bookmarkStart w:id="339" w:name="_ETM_Q1_1336778"/>
      <w:bookmarkEnd w:id="339"/>
      <w:r>
        <w:rPr>
          <w:rFonts w:hint="cs"/>
          <w:rtl/>
          <w:lang w:eastAsia="he-IL"/>
        </w:rPr>
        <w:t>הייתי יודע או שהייתי שומע ממאן דהו</w:t>
      </w:r>
      <w:r w:rsidR="006B656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שיש פה בכלל</w:t>
      </w:r>
      <w:bookmarkStart w:id="340" w:name="_ETM_Q1_1343784"/>
      <w:bookmarkEnd w:id="340"/>
      <w:r>
        <w:rPr>
          <w:rFonts w:hint="cs"/>
          <w:rtl/>
          <w:lang w:eastAsia="he-IL"/>
        </w:rPr>
        <w:t xml:space="preserve"> משהו, זה הרי ברור מאליו, זה כאילו אנחנו רבים </w:t>
      </w:r>
      <w:bookmarkStart w:id="341" w:name="_ETM_Q1_1344824"/>
      <w:bookmarkEnd w:id="341"/>
      <w:r>
        <w:rPr>
          <w:rFonts w:hint="cs"/>
          <w:rtl/>
          <w:lang w:eastAsia="he-IL"/>
        </w:rPr>
        <w:t>על עבודה אחד לשני. מה זה הדבר הזה?</w:t>
      </w:r>
    </w:p>
    <w:p w14:paraId="0780FDC7" w14:textId="77777777" w:rsidR="00554A11" w:rsidRDefault="00554A11" w:rsidP="00554A11">
      <w:pPr>
        <w:rPr>
          <w:rtl/>
          <w:lang w:eastAsia="he-IL"/>
        </w:rPr>
      </w:pPr>
    </w:p>
    <w:p w14:paraId="7A94621A" w14:textId="77777777" w:rsidR="00554A11" w:rsidRDefault="00554A11" w:rsidP="006B65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מנגד, העיסוק במחלת </w:t>
      </w:r>
      <w:bookmarkStart w:id="342" w:name="_ETM_Q1_1355118"/>
      <w:bookmarkEnd w:id="342"/>
      <w:r>
        <w:rPr>
          <w:rFonts w:hint="cs"/>
          <w:rtl/>
          <w:lang w:eastAsia="he-IL"/>
        </w:rPr>
        <w:t>הקורונה הוא לא בהסדרים פרטניים אלא בסעיפי הסכמה כלליים.</w:t>
      </w:r>
      <w:r w:rsidR="00C436D5">
        <w:rPr>
          <w:rFonts w:hint="cs"/>
          <w:rtl/>
          <w:lang w:eastAsia="he-IL"/>
        </w:rPr>
        <w:t xml:space="preserve"> לשם </w:t>
      </w:r>
      <w:bookmarkStart w:id="343" w:name="_ETM_Q1_1356658"/>
      <w:bookmarkEnd w:id="343"/>
      <w:r w:rsidR="00C436D5">
        <w:rPr>
          <w:rFonts w:hint="cs"/>
          <w:rtl/>
          <w:lang w:eastAsia="he-IL"/>
        </w:rPr>
        <w:t xml:space="preserve">דוגמה, הצעת חוק שקובעת שניתן לקבוע הסדר העוסק בהפעלת מועדוניות </w:t>
      </w:r>
      <w:bookmarkStart w:id="344" w:name="_ETM_Q1_1357201"/>
      <w:bookmarkEnd w:id="344"/>
      <w:r w:rsidR="00C436D5">
        <w:rPr>
          <w:rFonts w:hint="cs"/>
          <w:rtl/>
          <w:lang w:eastAsia="he-IL"/>
        </w:rPr>
        <w:t xml:space="preserve">ופנימיות יום לילדים בסיכון בתנאים של קורונה, אבל לא </w:t>
      </w:r>
      <w:bookmarkStart w:id="345" w:name="_ETM_Q1_1368586"/>
      <w:bookmarkEnd w:id="345"/>
      <w:r w:rsidR="00C436D5">
        <w:rPr>
          <w:rFonts w:hint="cs"/>
          <w:rtl/>
          <w:lang w:eastAsia="he-IL"/>
        </w:rPr>
        <w:t>קובעת מהם ההסדרים הפרטניים. הוועדה לא הולכת להיכנס</w:t>
      </w:r>
      <w:r w:rsidR="006B656B">
        <w:rPr>
          <w:rFonts w:hint="cs"/>
          <w:rtl/>
          <w:lang w:eastAsia="he-IL"/>
        </w:rPr>
        <w:t>,</w:t>
      </w:r>
      <w:r w:rsidR="00C436D5">
        <w:rPr>
          <w:rFonts w:hint="cs"/>
          <w:rtl/>
          <w:lang w:eastAsia="he-IL"/>
        </w:rPr>
        <w:t xml:space="preserve"> </w:t>
      </w:r>
      <w:bookmarkStart w:id="346" w:name="_ETM_Q1_1372016"/>
      <w:bookmarkEnd w:id="346"/>
      <w:r w:rsidR="00C436D5">
        <w:rPr>
          <w:rFonts w:hint="cs"/>
          <w:rtl/>
          <w:lang w:eastAsia="he-IL"/>
        </w:rPr>
        <w:t xml:space="preserve">גם כשנדבר במסגרת על הקווים הכלליים לא ניכנס איך זה </w:t>
      </w:r>
      <w:bookmarkStart w:id="347" w:name="_ETM_Q1_1374820"/>
      <w:bookmarkEnd w:id="347"/>
      <w:r w:rsidR="00C436D5">
        <w:rPr>
          <w:rFonts w:hint="cs"/>
          <w:rtl/>
          <w:lang w:eastAsia="he-IL"/>
        </w:rPr>
        <w:t xml:space="preserve">הולך לתפקד בפועל. את יודעת מה נעשה ואיך </w:t>
      </w:r>
      <w:bookmarkStart w:id="348" w:name="_ETM_Q1_1379022"/>
      <w:bookmarkEnd w:id="348"/>
      <w:r w:rsidR="00C436D5">
        <w:rPr>
          <w:rFonts w:hint="cs"/>
          <w:rtl/>
          <w:lang w:eastAsia="he-IL"/>
        </w:rPr>
        <w:t xml:space="preserve">זה הולך לתפקד בפועל? אנחנו במסגרת נקבע תקנות שיאושרו </w:t>
      </w:r>
      <w:bookmarkStart w:id="349" w:name="_ETM_Q1_1384497"/>
      <w:bookmarkEnd w:id="349"/>
      <w:r w:rsidR="00C436D5">
        <w:rPr>
          <w:rFonts w:hint="cs"/>
          <w:rtl/>
          <w:lang w:eastAsia="he-IL"/>
        </w:rPr>
        <w:t xml:space="preserve">על ידי המשרדים האמונים על כל דבר: משפחתונים </w:t>
      </w:r>
      <w:bookmarkStart w:id="350" w:name="_ETM_Q1_1390836"/>
      <w:bookmarkEnd w:id="350"/>
      <w:r w:rsidR="00C436D5">
        <w:rPr>
          <w:rFonts w:hint="cs"/>
          <w:rtl/>
          <w:lang w:eastAsia="he-IL"/>
        </w:rPr>
        <w:t xml:space="preserve">זה רווחה; חינוך זה חינוך. זו הצעת חוק  </w:t>
      </w:r>
      <w:bookmarkStart w:id="351" w:name="_ETM_Q1_1402387"/>
      <w:bookmarkEnd w:id="351"/>
      <w:r w:rsidR="00C436D5">
        <w:rPr>
          <w:rFonts w:hint="cs"/>
          <w:rtl/>
          <w:lang w:eastAsia="he-IL"/>
        </w:rPr>
        <w:t xml:space="preserve">מסגרת של דבר ענק, עם המון המון השלכות. </w:t>
      </w:r>
    </w:p>
    <w:p w14:paraId="29848319" w14:textId="77777777" w:rsidR="00C436D5" w:rsidRDefault="00C436D5" w:rsidP="00554A11">
      <w:pPr>
        <w:rPr>
          <w:rtl/>
          <w:lang w:eastAsia="he-IL"/>
        </w:rPr>
      </w:pPr>
      <w:bookmarkStart w:id="352" w:name="_ETM_Q1_1408106"/>
      <w:bookmarkStart w:id="353" w:name="_ETM_Q1_1408158"/>
      <w:bookmarkEnd w:id="352"/>
      <w:bookmarkEnd w:id="353"/>
    </w:p>
    <w:p w14:paraId="5BA60F1A" w14:textId="77777777" w:rsidR="00C436D5" w:rsidRDefault="00C436D5" w:rsidP="00554A11">
      <w:pPr>
        <w:rPr>
          <w:rtl/>
          <w:lang w:eastAsia="he-IL"/>
        </w:rPr>
      </w:pPr>
      <w:bookmarkStart w:id="354" w:name="_ETM_Q1_1408234"/>
      <w:bookmarkStart w:id="355" w:name="_ETM_Q1_1408283"/>
      <w:bookmarkEnd w:id="354"/>
      <w:bookmarkEnd w:id="355"/>
      <w:r>
        <w:rPr>
          <w:rFonts w:hint="cs"/>
          <w:rtl/>
          <w:lang w:eastAsia="he-IL"/>
        </w:rPr>
        <w:t xml:space="preserve">לכן, </w:t>
      </w:r>
      <w:bookmarkStart w:id="356" w:name="_ETM_Q1_1409690"/>
      <w:bookmarkEnd w:id="356"/>
      <w:r>
        <w:rPr>
          <w:rFonts w:hint="cs"/>
          <w:rtl/>
          <w:lang w:eastAsia="he-IL"/>
        </w:rPr>
        <w:t>זה לא נכון לומר שיש פה עיסוק הנוגע לו</w:t>
      </w:r>
      <w:bookmarkStart w:id="357" w:name="_ETM_Q1_1413497"/>
      <w:bookmarkEnd w:id="357"/>
      <w:r>
        <w:rPr>
          <w:rFonts w:hint="cs"/>
          <w:rtl/>
          <w:lang w:eastAsia="he-IL"/>
        </w:rPr>
        <w:t>ועדת הקורונה או בדברים ספציפיים בשטח, מה שנקרא, מבחינת</w:t>
      </w:r>
      <w:bookmarkStart w:id="358" w:name="_ETM_Q1_1420561"/>
      <w:bookmarkEnd w:id="358"/>
      <w:r>
        <w:rPr>
          <w:rFonts w:hint="cs"/>
          <w:rtl/>
          <w:lang w:eastAsia="he-IL"/>
        </w:rPr>
        <w:t xml:space="preserve"> להחליט איפה עומד התו הסגול, בצד הזה </w:t>
      </w:r>
      <w:bookmarkStart w:id="359" w:name="_ETM_Q1_1422298"/>
      <w:bookmarkEnd w:id="359"/>
      <w:r>
        <w:rPr>
          <w:rFonts w:hint="cs"/>
          <w:rtl/>
          <w:lang w:eastAsia="he-IL"/>
        </w:rPr>
        <w:t>או בצד הזה.</w:t>
      </w:r>
    </w:p>
    <w:p w14:paraId="0C9E3B0E" w14:textId="77777777" w:rsidR="00C436D5" w:rsidRDefault="00C436D5" w:rsidP="00554A11">
      <w:pPr>
        <w:rPr>
          <w:rtl/>
          <w:lang w:eastAsia="he-IL"/>
        </w:rPr>
      </w:pPr>
      <w:bookmarkStart w:id="360" w:name="_ETM_Q1_1425496"/>
      <w:bookmarkStart w:id="361" w:name="_ETM_Q1_1425571"/>
      <w:bookmarkEnd w:id="360"/>
      <w:bookmarkEnd w:id="361"/>
    </w:p>
    <w:p w14:paraId="2D4C3D10" w14:textId="77777777" w:rsidR="00C436D5" w:rsidRDefault="00C436D5" w:rsidP="00D85B5F">
      <w:pPr>
        <w:rPr>
          <w:rtl/>
          <w:lang w:eastAsia="he-IL"/>
        </w:rPr>
      </w:pPr>
      <w:bookmarkStart w:id="362" w:name="_ETM_Q1_1425673"/>
      <w:bookmarkStart w:id="363" w:name="_ETM_Q1_1425724"/>
      <w:bookmarkEnd w:id="362"/>
      <w:bookmarkEnd w:id="363"/>
      <w:r>
        <w:rPr>
          <w:rFonts w:hint="cs"/>
          <w:rtl/>
          <w:lang w:eastAsia="he-IL"/>
        </w:rPr>
        <w:t xml:space="preserve">וזה בעצם הדבר האמיתי, הנכון, וזאת התשובה </w:t>
      </w:r>
      <w:bookmarkStart w:id="364" w:name="_ETM_Q1_1426097"/>
      <w:bookmarkEnd w:id="364"/>
      <w:r>
        <w:rPr>
          <w:rFonts w:hint="cs"/>
          <w:rtl/>
          <w:lang w:eastAsia="he-IL"/>
        </w:rPr>
        <w:t xml:space="preserve">האמיתית והנכונה, והדיון הזה הוא דיון לדעתי לא מכבד, ולא מכבד אותך ואת יודעת שאני מכבד אותך ואף </w:t>
      </w:r>
      <w:bookmarkStart w:id="365" w:name="_ETM_Q1_1436329"/>
      <w:bookmarkEnd w:id="365"/>
      <w:r>
        <w:rPr>
          <w:rFonts w:hint="cs"/>
          <w:rtl/>
          <w:lang w:eastAsia="he-IL"/>
        </w:rPr>
        <w:t xml:space="preserve">כיבדתי אותך. זה לא מכבד, זה לא ראוי ולדעתי צריך </w:t>
      </w:r>
      <w:bookmarkStart w:id="366" w:name="_ETM_Q1_1444388"/>
      <w:bookmarkEnd w:id="366"/>
      <w:r>
        <w:rPr>
          <w:rFonts w:hint="cs"/>
          <w:rtl/>
          <w:lang w:eastAsia="he-IL"/>
        </w:rPr>
        <w:t xml:space="preserve">להידחות על הסף. </w:t>
      </w:r>
    </w:p>
    <w:p w14:paraId="60CF5265" w14:textId="77777777" w:rsidR="00C436D5" w:rsidRDefault="00C436D5" w:rsidP="00554A11">
      <w:pPr>
        <w:rPr>
          <w:rtl/>
          <w:lang w:eastAsia="he-IL"/>
        </w:rPr>
      </w:pPr>
      <w:bookmarkStart w:id="367" w:name="_ETM_Q1_1442569"/>
      <w:bookmarkStart w:id="368" w:name="_ETM_Q1_1442618"/>
      <w:bookmarkEnd w:id="367"/>
      <w:bookmarkEnd w:id="368"/>
    </w:p>
    <w:p w14:paraId="0C98E6C1" w14:textId="77777777" w:rsidR="00C436D5" w:rsidRDefault="00C436D5" w:rsidP="002444B5">
      <w:pPr>
        <w:pStyle w:val="af"/>
        <w:rPr>
          <w:rtl/>
        </w:rPr>
      </w:pPr>
      <w:bookmarkStart w:id="369" w:name="ET_yor_5771_38"/>
      <w:r w:rsidRPr="002444B5">
        <w:rPr>
          <w:rStyle w:val="TagStyle"/>
          <w:rtl/>
        </w:rPr>
        <w:t xml:space="preserve"> &lt;&lt; יור &gt;&gt;</w:t>
      </w:r>
      <w:r w:rsidRPr="00C436D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436D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9"/>
    </w:p>
    <w:p w14:paraId="60D92977" w14:textId="77777777" w:rsidR="00C436D5" w:rsidRDefault="00C436D5" w:rsidP="00C436D5">
      <w:pPr>
        <w:pStyle w:val="KeepWithNext"/>
        <w:rPr>
          <w:rtl/>
          <w:lang w:eastAsia="he-IL"/>
        </w:rPr>
      </w:pPr>
    </w:p>
    <w:p w14:paraId="0618B2A5" w14:textId="77777777" w:rsidR="00C436D5" w:rsidRPr="00C436D5" w:rsidRDefault="00C436D5" w:rsidP="00C436D5">
      <w:pPr>
        <w:rPr>
          <w:rtl/>
          <w:lang w:eastAsia="he-IL"/>
        </w:rPr>
      </w:pPr>
      <w:bookmarkStart w:id="370" w:name="_ETM_Q1_1443484"/>
      <w:bookmarkEnd w:id="370"/>
      <w:r>
        <w:rPr>
          <w:rFonts w:hint="cs"/>
          <w:rtl/>
          <w:lang w:eastAsia="he-IL"/>
        </w:rPr>
        <w:t xml:space="preserve">תודה. התייחסות. </w:t>
      </w:r>
    </w:p>
    <w:p w14:paraId="7C8A1371" w14:textId="77777777" w:rsidR="00C436D5" w:rsidRDefault="00C436D5" w:rsidP="00554A11">
      <w:pPr>
        <w:rPr>
          <w:rtl/>
          <w:lang w:eastAsia="he-IL"/>
        </w:rPr>
      </w:pPr>
      <w:bookmarkStart w:id="371" w:name="_ETM_Q1_1446400"/>
      <w:bookmarkStart w:id="372" w:name="_ETM_Q1_1446466"/>
      <w:bookmarkStart w:id="373" w:name="_ETM_Q1_1445335"/>
      <w:bookmarkEnd w:id="371"/>
      <w:bookmarkEnd w:id="372"/>
      <w:bookmarkEnd w:id="373"/>
    </w:p>
    <w:p w14:paraId="5818DC65" w14:textId="77777777" w:rsidR="00C436D5" w:rsidRDefault="00C436D5" w:rsidP="002444B5">
      <w:pPr>
        <w:pStyle w:val="a"/>
        <w:rPr>
          <w:rtl/>
        </w:rPr>
      </w:pPr>
      <w:bookmarkStart w:id="374" w:name="ET_speaker_יפעת_שאשא_ביטון_יור_הוו_37"/>
      <w:r w:rsidRPr="002444B5">
        <w:rPr>
          <w:rStyle w:val="TagStyle"/>
          <w:rtl/>
        </w:rPr>
        <w:t xml:space="preserve"> &lt;&lt; דובר &gt;&gt;</w:t>
      </w:r>
      <w:r w:rsidRPr="00C436D5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C436D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4"/>
    </w:p>
    <w:p w14:paraId="4CCC02C1" w14:textId="77777777" w:rsidR="00C436D5" w:rsidRDefault="00C436D5" w:rsidP="00C436D5">
      <w:pPr>
        <w:pStyle w:val="KeepWithNext"/>
        <w:rPr>
          <w:rtl/>
          <w:lang w:eastAsia="he-IL"/>
        </w:rPr>
      </w:pPr>
    </w:p>
    <w:p w14:paraId="49928DD0" w14:textId="77777777" w:rsidR="00C436D5" w:rsidRDefault="00C436D5" w:rsidP="00C436D5">
      <w:pPr>
        <w:rPr>
          <w:rtl/>
          <w:lang w:eastAsia="he-IL"/>
        </w:rPr>
      </w:pPr>
      <w:bookmarkStart w:id="375" w:name="_ETM_Q1_1445694"/>
      <w:bookmarkStart w:id="376" w:name="_ETM_Q1_1445722"/>
      <w:bookmarkStart w:id="377" w:name="_ETM_Q1_1445067"/>
      <w:bookmarkEnd w:id="375"/>
      <w:bookmarkEnd w:id="376"/>
      <w:bookmarkEnd w:id="377"/>
      <w:r>
        <w:rPr>
          <w:rFonts w:hint="cs"/>
          <w:rtl/>
          <w:lang w:eastAsia="he-IL"/>
        </w:rPr>
        <w:t xml:space="preserve">אני </w:t>
      </w:r>
      <w:bookmarkStart w:id="378" w:name="_ETM_Q1_1444696"/>
      <w:bookmarkEnd w:id="378"/>
      <w:r>
        <w:rPr>
          <w:rFonts w:hint="cs"/>
          <w:rtl/>
          <w:lang w:eastAsia="he-IL"/>
        </w:rPr>
        <w:t xml:space="preserve">רוצה להתייחס, אדוני היושב-ראש. ראשית, אני לא חוזרת בי משום מילה שאמרתי כאן. שנית, אני </w:t>
      </w:r>
      <w:bookmarkStart w:id="379" w:name="_ETM_Q1_1454013"/>
      <w:bookmarkEnd w:id="379"/>
      <w:r>
        <w:rPr>
          <w:rFonts w:hint="cs"/>
          <w:rtl/>
          <w:lang w:eastAsia="he-IL"/>
        </w:rPr>
        <w:t xml:space="preserve">שמחה שחבר הכנסת אשר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יצא לי גם לומר </w:t>
      </w:r>
      <w:bookmarkStart w:id="380" w:name="_ETM_Q1_1454202"/>
      <w:bookmarkEnd w:id="380"/>
      <w:r>
        <w:rPr>
          <w:rFonts w:hint="cs"/>
          <w:rtl/>
          <w:lang w:eastAsia="he-IL"/>
        </w:rPr>
        <w:t xml:space="preserve">את זה כבר כמה פעמים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פה</w:t>
      </w:r>
      <w:bookmarkStart w:id="381" w:name="_ETM_Q1_1459667"/>
      <w:bookmarkEnd w:id="381"/>
      <w:r>
        <w:rPr>
          <w:rFonts w:hint="cs"/>
          <w:rtl/>
          <w:lang w:eastAsia="he-IL"/>
        </w:rPr>
        <w:t xml:space="preserve"> חמש שנים בכנסת, אנשים באמת לא חוו אותי בצורה כזאת, </w:t>
      </w:r>
      <w:bookmarkStart w:id="382" w:name="_ETM_Q1_1462835"/>
      <w:bookmarkEnd w:id="382"/>
      <w:r>
        <w:rPr>
          <w:rFonts w:hint="cs"/>
          <w:rtl/>
          <w:lang w:eastAsia="he-IL"/>
        </w:rPr>
        <w:t xml:space="preserve">אבל באותה מידה, חבר הכנסת אשר, אני לא חוויתי את </w:t>
      </w:r>
      <w:bookmarkStart w:id="383" w:name="_ETM_Q1_1463597"/>
      <w:bookmarkEnd w:id="383"/>
      <w:r>
        <w:rPr>
          <w:rFonts w:hint="cs"/>
          <w:rtl/>
          <w:lang w:eastAsia="he-IL"/>
        </w:rPr>
        <w:t>החוויה הזו חמש שנים בכנסת.</w:t>
      </w:r>
    </w:p>
    <w:p w14:paraId="16574D64" w14:textId="77777777" w:rsidR="00C436D5" w:rsidRDefault="00C436D5" w:rsidP="00C436D5">
      <w:pPr>
        <w:rPr>
          <w:rtl/>
          <w:lang w:eastAsia="he-IL"/>
        </w:rPr>
      </w:pPr>
      <w:bookmarkStart w:id="384" w:name="_ETM_Q1_1465098"/>
      <w:bookmarkStart w:id="385" w:name="_ETM_Q1_1465158"/>
      <w:bookmarkStart w:id="386" w:name="_ETM_Q1_1465225"/>
      <w:bookmarkEnd w:id="384"/>
      <w:bookmarkEnd w:id="385"/>
      <w:bookmarkEnd w:id="386"/>
    </w:p>
    <w:p w14:paraId="2E40AD3A" w14:textId="77777777" w:rsidR="00C436D5" w:rsidRDefault="00C436D5" w:rsidP="00D85B5F">
      <w:pPr>
        <w:rPr>
          <w:rtl/>
          <w:lang w:eastAsia="he-IL"/>
        </w:rPr>
      </w:pPr>
      <w:bookmarkStart w:id="387" w:name="_ETM_Q1_1465317"/>
      <w:bookmarkEnd w:id="387"/>
      <w:r>
        <w:rPr>
          <w:rFonts w:hint="cs"/>
          <w:rtl/>
          <w:lang w:eastAsia="he-IL"/>
        </w:rPr>
        <w:t xml:space="preserve">אני לא אשתמש פה במילים יותר </w:t>
      </w:r>
      <w:bookmarkStart w:id="388" w:name="_ETM_Q1_1466304"/>
      <w:bookmarkEnd w:id="388"/>
      <w:r>
        <w:rPr>
          <w:rFonts w:hint="cs"/>
          <w:rtl/>
          <w:lang w:eastAsia="he-IL"/>
        </w:rPr>
        <w:t xml:space="preserve">קשות ממה השתמשתי במהלך היום, אבל גם ההתנהלות כאן הייתה </w:t>
      </w:r>
      <w:bookmarkStart w:id="389" w:name="_ETM_Q1_1475346"/>
      <w:bookmarkEnd w:id="389"/>
      <w:r>
        <w:rPr>
          <w:rFonts w:hint="cs"/>
          <w:rtl/>
          <w:lang w:eastAsia="he-IL"/>
        </w:rPr>
        <w:t xml:space="preserve">לא תקינה. רק בשביל לסבר את האוזן של הנוכחים, זה </w:t>
      </w:r>
      <w:bookmarkStart w:id="390" w:name="_ETM_Q1_1475641"/>
      <w:bookmarkEnd w:id="390"/>
      <w:r>
        <w:rPr>
          <w:rFonts w:hint="cs"/>
          <w:rtl/>
          <w:lang w:eastAsia="he-IL"/>
        </w:rPr>
        <w:t xml:space="preserve">היה ברמות שאני לא הכרתי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עזוב את הכנסת </w:t>
      </w:r>
      <w:bookmarkStart w:id="391" w:name="_ETM_Q1_1474645"/>
      <w:bookmarkEnd w:id="39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הכרתי מימיי</w:t>
      </w:r>
      <w:r w:rsidR="004100EA">
        <w:rPr>
          <w:rFonts w:hint="cs"/>
          <w:rtl/>
          <w:lang w:eastAsia="he-IL"/>
        </w:rPr>
        <w:t xml:space="preserve"> שמתקיים כאן דיון שאני באה ומתעקשת </w:t>
      </w:r>
      <w:bookmarkStart w:id="392" w:name="_ETM_Q1_1484153"/>
      <w:bookmarkEnd w:id="392"/>
      <w:r w:rsidR="004100EA">
        <w:rPr>
          <w:rFonts w:hint="cs"/>
          <w:rtl/>
          <w:lang w:eastAsia="he-IL"/>
        </w:rPr>
        <w:t xml:space="preserve">על החשיבות שלי להופיע בפני הוועדה, מנסה להבין מה הדרך </w:t>
      </w:r>
      <w:bookmarkStart w:id="393" w:name="_ETM_Q1_1490144"/>
      <w:bookmarkEnd w:id="393"/>
      <w:r w:rsidR="004100EA">
        <w:rPr>
          <w:rFonts w:hint="cs"/>
          <w:rtl/>
          <w:lang w:eastAsia="he-IL"/>
        </w:rPr>
        <w:t>שאפשר לקיים בה, ומבינה בדיעבד שהייתה צריכה להיות כאן רביזיה</w:t>
      </w:r>
      <w:bookmarkStart w:id="394" w:name="_ETM_Q1_1500040"/>
      <w:bookmarkEnd w:id="394"/>
      <w:r w:rsidR="004100EA">
        <w:rPr>
          <w:rFonts w:hint="cs"/>
          <w:rtl/>
          <w:lang w:eastAsia="he-IL"/>
        </w:rPr>
        <w:t>, והגיעו אנשים למי שהגיש את הרביזיה בוועדות אחרות</w:t>
      </w:r>
      <w:bookmarkStart w:id="395" w:name="_ETM_Q1_1503074"/>
      <w:bookmarkEnd w:id="395"/>
      <w:r w:rsidR="004100EA">
        <w:rPr>
          <w:rFonts w:hint="cs"/>
          <w:rtl/>
          <w:lang w:eastAsia="he-IL"/>
        </w:rPr>
        <w:t xml:space="preserve">, בזמן שהוא ישב בוועדה אחרת ואמר </w:t>
      </w:r>
      <w:bookmarkStart w:id="396" w:name="_ETM_Q1_1505197"/>
      <w:bookmarkEnd w:id="396"/>
      <w:r w:rsidR="004100EA">
        <w:rPr>
          <w:rFonts w:hint="cs"/>
          <w:rtl/>
          <w:lang w:eastAsia="he-IL"/>
        </w:rPr>
        <w:t>שאנחנו הגענו להסכמות בינינו שימשוך את הרביזיה.</w:t>
      </w:r>
      <w:bookmarkStart w:id="397" w:name="_ETM_Q1_1509901"/>
      <w:bookmarkEnd w:id="397"/>
    </w:p>
    <w:p w14:paraId="024250E2" w14:textId="77777777" w:rsidR="00327997" w:rsidRDefault="00327997" w:rsidP="00C436D5">
      <w:pPr>
        <w:rPr>
          <w:rtl/>
          <w:lang w:eastAsia="he-IL"/>
        </w:rPr>
      </w:pPr>
      <w:bookmarkStart w:id="398" w:name="_ETM_Q1_1509970"/>
      <w:bookmarkStart w:id="399" w:name="_ETM_Q1_1510062"/>
      <w:bookmarkEnd w:id="398"/>
      <w:bookmarkEnd w:id="399"/>
    </w:p>
    <w:p w14:paraId="4525942A" w14:textId="77777777" w:rsidR="00327997" w:rsidRDefault="00327997" w:rsidP="00327997">
      <w:pPr>
        <w:rPr>
          <w:rtl/>
          <w:lang w:eastAsia="he-IL"/>
        </w:rPr>
      </w:pPr>
      <w:bookmarkStart w:id="400" w:name="_ETM_Q1_1510116"/>
      <w:bookmarkEnd w:id="400"/>
      <w:r>
        <w:rPr>
          <w:rFonts w:hint="cs"/>
          <w:rtl/>
          <w:lang w:eastAsia="he-IL"/>
        </w:rPr>
        <w:t xml:space="preserve">התנהגות כזאת, </w:t>
      </w:r>
      <w:bookmarkStart w:id="401" w:name="_ETM_Q1_1509217"/>
      <w:bookmarkEnd w:id="401"/>
      <w:r>
        <w:rPr>
          <w:rFonts w:hint="cs"/>
          <w:rtl/>
          <w:lang w:eastAsia="he-IL"/>
        </w:rPr>
        <w:t xml:space="preserve">אני לא רוצה להגיד לך איזה עולמות זה </w:t>
      </w:r>
      <w:bookmarkStart w:id="402" w:name="_ETM_Q1_1513796"/>
      <w:bookmarkEnd w:id="402"/>
      <w:r>
        <w:rPr>
          <w:rFonts w:hint="cs"/>
          <w:rtl/>
          <w:lang w:eastAsia="he-IL"/>
        </w:rPr>
        <w:t xml:space="preserve">מאפיין, אני לא פגשתי, לא רק בכנסת. </w:t>
      </w:r>
    </w:p>
    <w:p w14:paraId="4DB1F397" w14:textId="77777777" w:rsidR="00327997" w:rsidRDefault="00327997" w:rsidP="00327997">
      <w:pPr>
        <w:rPr>
          <w:rtl/>
          <w:lang w:eastAsia="he-IL"/>
        </w:rPr>
      </w:pPr>
    </w:p>
    <w:p w14:paraId="3EDABAA7" w14:textId="77777777" w:rsidR="00327997" w:rsidRDefault="00327997" w:rsidP="002444B5">
      <w:pPr>
        <w:pStyle w:val="a"/>
        <w:rPr>
          <w:rtl/>
        </w:rPr>
      </w:pPr>
      <w:bookmarkStart w:id="403" w:name="ET_speaker_יעקב_אשר_יור_ועדת_החוקה_39"/>
      <w:r w:rsidRPr="002444B5">
        <w:rPr>
          <w:rStyle w:val="TagStyle"/>
          <w:rtl/>
        </w:rPr>
        <w:t xml:space="preserve"> &lt;&lt; דובר &gt;&gt;</w:t>
      </w:r>
      <w:r w:rsidRPr="00327997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32799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3"/>
    </w:p>
    <w:p w14:paraId="6837677E" w14:textId="77777777" w:rsidR="00327997" w:rsidRDefault="00327997" w:rsidP="00327997">
      <w:pPr>
        <w:pStyle w:val="KeepWithNext"/>
        <w:rPr>
          <w:rtl/>
          <w:lang w:eastAsia="he-IL"/>
        </w:rPr>
      </w:pPr>
    </w:p>
    <w:p w14:paraId="308A29E9" w14:textId="77777777" w:rsidR="00327997" w:rsidRDefault="00327997" w:rsidP="00327997">
      <w:pPr>
        <w:rPr>
          <w:rtl/>
          <w:lang w:eastAsia="he-IL"/>
        </w:rPr>
      </w:pPr>
      <w:r>
        <w:rPr>
          <w:rFonts w:hint="cs"/>
          <w:rtl/>
          <w:lang w:eastAsia="he-IL"/>
        </w:rPr>
        <w:t>את מדברת עליי?</w:t>
      </w:r>
    </w:p>
    <w:p w14:paraId="3F76A104" w14:textId="77777777" w:rsidR="00327997" w:rsidRDefault="00327997" w:rsidP="00327997">
      <w:pPr>
        <w:rPr>
          <w:rtl/>
          <w:lang w:eastAsia="he-IL"/>
        </w:rPr>
      </w:pPr>
      <w:bookmarkStart w:id="404" w:name="_ETM_Q1_1511775"/>
      <w:bookmarkStart w:id="405" w:name="_ETM_Q1_1511841"/>
      <w:bookmarkStart w:id="406" w:name="_ETM_Q1_1513422"/>
      <w:bookmarkEnd w:id="404"/>
      <w:bookmarkEnd w:id="405"/>
      <w:bookmarkEnd w:id="406"/>
    </w:p>
    <w:p w14:paraId="450BFA55" w14:textId="77777777" w:rsidR="00327997" w:rsidRDefault="00327997" w:rsidP="002444B5">
      <w:pPr>
        <w:pStyle w:val="a"/>
        <w:rPr>
          <w:rtl/>
        </w:rPr>
      </w:pPr>
      <w:bookmarkStart w:id="407" w:name="ET_speaker_יפעת_שאשא_ביטון_יור_הוו_40"/>
      <w:r w:rsidRPr="002444B5">
        <w:rPr>
          <w:rStyle w:val="TagStyle"/>
          <w:rtl/>
        </w:rPr>
        <w:t xml:space="preserve"> &lt;&lt; דובר &gt;&gt;</w:t>
      </w:r>
      <w:r w:rsidRPr="00327997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32799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7"/>
    </w:p>
    <w:p w14:paraId="778F6D96" w14:textId="77777777" w:rsidR="00327997" w:rsidRDefault="00327997" w:rsidP="00327997">
      <w:pPr>
        <w:pStyle w:val="KeepWithNext"/>
        <w:rPr>
          <w:rtl/>
          <w:lang w:eastAsia="he-IL"/>
        </w:rPr>
      </w:pPr>
    </w:p>
    <w:p w14:paraId="546C041C" w14:textId="77777777" w:rsidR="00327997" w:rsidRDefault="00327997" w:rsidP="00327997">
      <w:pPr>
        <w:rPr>
          <w:rtl/>
          <w:lang w:eastAsia="he-IL"/>
        </w:rPr>
      </w:pPr>
      <w:bookmarkStart w:id="408" w:name="_ETM_Q1_1513871"/>
      <w:bookmarkStart w:id="409" w:name="_ETM_Q1_1513903"/>
      <w:bookmarkEnd w:id="408"/>
      <w:bookmarkEnd w:id="409"/>
      <w:r>
        <w:rPr>
          <w:rFonts w:hint="cs"/>
          <w:rtl/>
          <w:lang w:eastAsia="he-IL"/>
        </w:rPr>
        <w:t>לא, לא. אני מדברת אליך כדי שאתה תבין ממה</w:t>
      </w:r>
      <w:bookmarkStart w:id="410" w:name="_ETM_Q1_1520794"/>
      <w:bookmarkEnd w:id="410"/>
      <w:r>
        <w:rPr>
          <w:rFonts w:hint="cs"/>
          <w:rtl/>
          <w:lang w:eastAsia="he-IL"/>
        </w:rPr>
        <w:t xml:space="preserve"> נובע הכעס שלי. לא בגלל שהיה פה איזשהו הליך שבאמת </w:t>
      </w:r>
      <w:bookmarkStart w:id="411" w:name="_ETM_Q1_1521283"/>
      <w:bookmarkEnd w:id="411"/>
      <w:r>
        <w:rPr>
          <w:rFonts w:hint="cs"/>
          <w:rtl/>
          <w:lang w:eastAsia="he-IL"/>
        </w:rPr>
        <w:t xml:space="preserve">הגענו לוועדה והתנהגנו כמו קולגות וכל אחד אמר </w:t>
      </w:r>
      <w:bookmarkStart w:id="412" w:name="_ETM_Q1_1523900"/>
      <w:bookmarkEnd w:id="412"/>
      <w:r>
        <w:rPr>
          <w:rFonts w:hint="cs"/>
          <w:rtl/>
          <w:lang w:eastAsia="he-IL"/>
        </w:rPr>
        <w:t xml:space="preserve">את מה שהוא אמר, ומפה יצאנו כל אחד עם מה </w:t>
      </w:r>
      <w:bookmarkStart w:id="413" w:name="_ETM_Q1_1532107"/>
      <w:bookmarkEnd w:id="413"/>
      <w:r>
        <w:rPr>
          <w:rFonts w:hint="cs"/>
          <w:rtl/>
          <w:lang w:eastAsia="he-IL"/>
        </w:rPr>
        <w:t xml:space="preserve">שהוא קיבל, ומקבל את הדין. אלא שבתוך זה שאני מנהלת </w:t>
      </w:r>
      <w:bookmarkStart w:id="414" w:name="_ETM_Q1_1533799"/>
      <w:bookmarkEnd w:id="414"/>
      <w:r>
        <w:rPr>
          <w:rFonts w:hint="cs"/>
          <w:rtl/>
          <w:lang w:eastAsia="he-IL"/>
        </w:rPr>
        <w:t xml:space="preserve">את המלחמה על הזכות הבסיסית שלי לבוא ולהגיד את הדברים </w:t>
      </w:r>
      <w:bookmarkStart w:id="415" w:name="_ETM_Q1_1539215"/>
      <w:bookmarkEnd w:id="415"/>
      <w:r>
        <w:rPr>
          <w:rFonts w:hint="cs"/>
          <w:rtl/>
          <w:lang w:eastAsia="he-IL"/>
        </w:rPr>
        <w:t xml:space="preserve">כאן בוועדה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תכף אתייחס גם למהות של </w:t>
      </w:r>
      <w:bookmarkStart w:id="416" w:name="_ETM_Q1_1545206"/>
      <w:bookmarkEnd w:id="416"/>
      <w:r>
        <w:rPr>
          <w:rFonts w:hint="cs"/>
          <w:rtl/>
          <w:lang w:eastAsia="he-IL"/>
        </w:rPr>
        <w:t xml:space="preserve">הקורונה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בינתיים מאחורי הקלעים הולכים ועושים הכול כדי שאני </w:t>
      </w:r>
      <w:bookmarkStart w:id="417" w:name="_ETM_Q1_1544950"/>
      <w:bookmarkEnd w:id="417"/>
      <w:r>
        <w:rPr>
          <w:rFonts w:hint="cs"/>
          <w:rtl/>
          <w:lang w:eastAsia="he-IL"/>
        </w:rPr>
        <w:t xml:space="preserve">לא אגיע לכאן, מספרים לחברי ועדה אחרים שאני הגעתי איתך </w:t>
      </w:r>
      <w:bookmarkStart w:id="418" w:name="_ETM_Q1_1549893"/>
      <w:bookmarkEnd w:id="418"/>
      <w:r>
        <w:rPr>
          <w:rFonts w:hint="cs"/>
          <w:rtl/>
          <w:lang w:eastAsia="he-IL"/>
        </w:rPr>
        <w:t>להסכמות כשאנחנו לא הגענו לשום הסכמה וגם לא היה שיח כזה.</w:t>
      </w:r>
    </w:p>
    <w:p w14:paraId="4EE6804F" w14:textId="77777777" w:rsidR="00327997" w:rsidRDefault="00327997" w:rsidP="00327997">
      <w:pPr>
        <w:rPr>
          <w:rtl/>
          <w:lang w:eastAsia="he-IL"/>
        </w:rPr>
      </w:pPr>
      <w:bookmarkStart w:id="419" w:name="_ETM_Q1_1554285"/>
      <w:bookmarkStart w:id="420" w:name="_ETM_Q1_1554350"/>
      <w:bookmarkStart w:id="421" w:name="_ETM_Q1_1555741"/>
      <w:bookmarkEnd w:id="419"/>
      <w:bookmarkEnd w:id="420"/>
      <w:bookmarkEnd w:id="421"/>
    </w:p>
    <w:p w14:paraId="7BD5443E" w14:textId="77777777" w:rsidR="00327997" w:rsidRDefault="00327997" w:rsidP="002444B5">
      <w:pPr>
        <w:pStyle w:val="a"/>
        <w:rPr>
          <w:rtl/>
        </w:rPr>
      </w:pPr>
      <w:bookmarkStart w:id="422" w:name="ET_speaker_יעקב_אשר_יור_ועדת_החוקה_41"/>
      <w:r w:rsidRPr="002444B5">
        <w:rPr>
          <w:rStyle w:val="TagStyle"/>
          <w:rtl/>
        </w:rPr>
        <w:t xml:space="preserve"> &lt;&lt; דובר &gt;&gt;</w:t>
      </w:r>
      <w:r w:rsidRPr="00327997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32799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22"/>
    </w:p>
    <w:p w14:paraId="3FA7EDCB" w14:textId="77777777" w:rsidR="00327997" w:rsidRDefault="00327997" w:rsidP="00327997">
      <w:pPr>
        <w:pStyle w:val="KeepWithNext"/>
        <w:rPr>
          <w:rtl/>
          <w:lang w:eastAsia="he-IL"/>
        </w:rPr>
      </w:pPr>
    </w:p>
    <w:p w14:paraId="285A548C" w14:textId="77777777" w:rsidR="00327997" w:rsidRDefault="00327997" w:rsidP="00327997">
      <w:pPr>
        <w:rPr>
          <w:rtl/>
          <w:lang w:eastAsia="he-IL"/>
        </w:rPr>
      </w:pPr>
      <w:bookmarkStart w:id="423" w:name="_ETM_Q1_1556156"/>
      <w:bookmarkStart w:id="424" w:name="_ETM_Q1_1556199"/>
      <w:bookmarkEnd w:id="423"/>
      <w:bookmarkEnd w:id="424"/>
      <w:r>
        <w:rPr>
          <w:rFonts w:hint="cs"/>
          <w:rtl/>
          <w:lang w:eastAsia="he-IL"/>
        </w:rPr>
        <w:t>אני מעולם לא אמרתי שהגעתי איתך להסכמה.</w:t>
      </w:r>
    </w:p>
    <w:p w14:paraId="2C6A437F" w14:textId="77777777" w:rsidR="00327997" w:rsidRDefault="00327997" w:rsidP="00327997">
      <w:pPr>
        <w:rPr>
          <w:rtl/>
          <w:lang w:eastAsia="he-IL"/>
        </w:rPr>
      </w:pPr>
      <w:bookmarkStart w:id="425" w:name="_ETM_Q1_1555993"/>
      <w:bookmarkEnd w:id="425"/>
    </w:p>
    <w:p w14:paraId="03AC214D" w14:textId="77777777" w:rsidR="00327997" w:rsidRDefault="00327997" w:rsidP="002444B5">
      <w:pPr>
        <w:pStyle w:val="a"/>
        <w:rPr>
          <w:rtl/>
        </w:rPr>
      </w:pPr>
      <w:bookmarkStart w:id="426" w:name="ET_speaker_יפעת_שאשא_ביטון_יור_הוו_42"/>
      <w:r w:rsidRPr="002444B5">
        <w:rPr>
          <w:rStyle w:val="TagStyle"/>
          <w:rtl/>
        </w:rPr>
        <w:t xml:space="preserve"> &lt;&lt; דובר &gt;&gt;</w:t>
      </w:r>
      <w:r w:rsidRPr="00327997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32799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26"/>
    </w:p>
    <w:p w14:paraId="7D86495B" w14:textId="77777777" w:rsidR="00327997" w:rsidRDefault="00327997" w:rsidP="00327997">
      <w:pPr>
        <w:pStyle w:val="KeepWithNext"/>
        <w:rPr>
          <w:rtl/>
          <w:lang w:eastAsia="he-IL"/>
        </w:rPr>
      </w:pPr>
    </w:p>
    <w:p w14:paraId="23B925B7" w14:textId="77777777" w:rsidR="00327997" w:rsidRDefault="00327997" w:rsidP="00327997">
      <w:pPr>
        <w:rPr>
          <w:rtl/>
          <w:lang w:eastAsia="he-IL"/>
        </w:rPr>
      </w:pPr>
      <w:bookmarkStart w:id="427" w:name="_ETM_Q1_1556426"/>
      <w:bookmarkStart w:id="428" w:name="_ETM_Q1_1556450"/>
      <w:bookmarkEnd w:id="427"/>
      <w:bookmarkEnd w:id="428"/>
      <w:r>
        <w:rPr>
          <w:rFonts w:hint="cs"/>
          <w:rtl/>
          <w:lang w:eastAsia="he-IL"/>
        </w:rPr>
        <w:t xml:space="preserve">אני לא אומרת עליך. </w:t>
      </w:r>
      <w:bookmarkStart w:id="429" w:name="_ETM_Q1_1557207"/>
      <w:bookmarkEnd w:id="429"/>
      <w:r>
        <w:rPr>
          <w:rFonts w:hint="cs"/>
          <w:rtl/>
          <w:lang w:eastAsia="he-IL"/>
        </w:rPr>
        <w:t xml:space="preserve">אני לא </w:t>
      </w:r>
      <w:bookmarkStart w:id="430" w:name="_ETM_Q1_1558641"/>
      <w:bookmarkEnd w:id="430"/>
      <w:r>
        <w:rPr>
          <w:rFonts w:hint="cs"/>
          <w:rtl/>
          <w:lang w:eastAsia="he-IL"/>
        </w:rPr>
        <w:t xml:space="preserve">אומרת עליך. </w:t>
      </w:r>
    </w:p>
    <w:p w14:paraId="10E8A87D" w14:textId="77777777" w:rsidR="00327997" w:rsidRDefault="00327997" w:rsidP="00327997">
      <w:pPr>
        <w:rPr>
          <w:rtl/>
          <w:lang w:eastAsia="he-IL"/>
        </w:rPr>
      </w:pPr>
    </w:p>
    <w:p w14:paraId="48947011" w14:textId="77777777" w:rsidR="00327997" w:rsidRDefault="00327997" w:rsidP="002444B5">
      <w:pPr>
        <w:pStyle w:val="a"/>
        <w:rPr>
          <w:rtl/>
        </w:rPr>
      </w:pPr>
      <w:bookmarkStart w:id="431" w:name="ET_speaker_יעקב_אשר_יור_ועדת_החוקה_43"/>
      <w:r w:rsidRPr="002444B5">
        <w:rPr>
          <w:rStyle w:val="TagStyle"/>
          <w:rtl/>
        </w:rPr>
        <w:t xml:space="preserve"> &lt;&lt; דובר &gt;&gt;</w:t>
      </w:r>
      <w:r w:rsidRPr="00327997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32799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1"/>
    </w:p>
    <w:p w14:paraId="019C1FE9" w14:textId="77777777" w:rsidR="00327997" w:rsidRDefault="00327997" w:rsidP="00327997">
      <w:pPr>
        <w:pStyle w:val="KeepWithNext"/>
        <w:rPr>
          <w:rtl/>
          <w:lang w:eastAsia="he-IL"/>
        </w:rPr>
      </w:pPr>
    </w:p>
    <w:p w14:paraId="5D80D80D" w14:textId="77777777" w:rsidR="00327997" w:rsidRDefault="00327997" w:rsidP="00D85B5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הגעתי להסכמה עם מיקי זוהר ואני מתחרט עליה</w:t>
      </w:r>
      <w:r w:rsidR="00D85B5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יותר לא אגיע איתו להסכמות מסוג </w:t>
      </w:r>
      <w:bookmarkStart w:id="432" w:name="_ETM_Q1_1564199"/>
      <w:bookmarkEnd w:id="432"/>
      <w:r>
        <w:rPr>
          <w:rFonts w:hint="cs"/>
          <w:rtl/>
          <w:lang w:eastAsia="he-IL"/>
        </w:rPr>
        <w:t>כזה.</w:t>
      </w:r>
    </w:p>
    <w:p w14:paraId="32ED6396" w14:textId="77777777" w:rsidR="00327997" w:rsidRDefault="00327997" w:rsidP="00327997">
      <w:pPr>
        <w:rPr>
          <w:rtl/>
          <w:lang w:eastAsia="he-IL"/>
        </w:rPr>
      </w:pPr>
      <w:bookmarkStart w:id="433" w:name="_ETM_Q1_1565991"/>
      <w:bookmarkStart w:id="434" w:name="_ETM_Q1_1566072"/>
      <w:bookmarkEnd w:id="433"/>
      <w:bookmarkEnd w:id="434"/>
    </w:p>
    <w:p w14:paraId="58122FE8" w14:textId="77777777" w:rsidR="00327997" w:rsidRDefault="00327997" w:rsidP="002444B5">
      <w:pPr>
        <w:pStyle w:val="a"/>
        <w:rPr>
          <w:rtl/>
        </w:rPr>
      </w:pPr>
      <w:bookmarkStart w:id="435" w:name="ET_speaker_יפעת_שאשא_ביטון_יור_הוו_44"/>
      <w:r w:rsidRPr="002444B5">
        <w:rPr>
          <w:rStyle w:val="TagStyle"/>
          <w:rtl/>
        </w:rPr>
        <w:t xml:space="preserve"> &lt;&lt; דובר &gt;&gt;</w:t>
      </w:r>
      <w:r w:rsidRPr="00327997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32799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5"/>
    </w:p>
    <w:p w14:paraId="4CC4BCE2" w14:textId="77777777" w:rsidR="00327997" w:rsidRDefault="00327997" w:rsidP="00327997">
      <w:pPr>
        <w:pStyle w:val="KeepWithNext"/>
        <w:rPr>
          <w:rtl/>
          <w:lang w:eastAsia="he-IL"/>
        </w:rPr>
      </w:pPr>
    </w:p>
    <w:p w14:paraId="328F0FA1" w14:textId="77777777" w:rsidR="006770BD" w:rsidRDefault="00327997" w:rsidP="003564D8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אשר, אני לא מדברת על זה שאתה - - -</w:t>
      </w:r>
      <w:bookmarkStart w:id="436" w:name="_ETM_Q1_1141591"/>
      <w:bookmarkEnd w:id="436"/>
    </w:p>
    <w:p w14:paraId="3557720C" w14:textId="77777777" w:rsidR="00851905" w:rsidRDefault="00851905" w:rsidP="003564D8">
      <w:pPr>
        <w:rPr>
          <w:rtl/>
          <w:lang w:eastAsia="he-IL"/>
        </w:rPr>
      </w:pPr>
    </w:p>
    <w:p w14:paraId="76BF1909" w14:textId="77777777" w:rsidR="00851905" w:rsidRDefault="00851905" w:rsidP="00F14C30">
      <w:pPr>
        <w:pStyle w:val="a"/>
        <w:keepNext/>
        <w:rPr>
          <w:rtl/>
        </w:rPr>
      </w:pPr>
      <w:bookmarkStart w:id="437" w:name="ET_speaker_יעקב_אשר_יור_ועדת_החוקה_45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7"/>
    </w:p>
    <w:p w14:paraId="1C3076F1" w14:textId="77777777" w:rsidR="00851905" w:rsidRDefault="00851905" w:rsidP="00F14C30">
      <w:pPr>
        <w:pStyle w:val="KeepWithNext"/>
        <w:rPr>
          <w:rtl/>
          <w:lang w:eastAsia="he-IL"/>
        </w:rPr>
      </w:pPr>
    </w:p>
    <w:p w14:paraId="0A4FBB05" w14:textId="77777777" w:rsidR="00851905" w:rsidRDefault="00851905" w:rsidP="00F14C30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ג'נטלמן, לא התייעצתי איתך. </w:t>
      </w:r>
    </w:p>
    <w:p w14:paraId="2FC65C86" w14:textId="77777777" w:rsidR="00851905" w:rsidRDefault="00851905" w:rsidP="00F14C30">
      <w:pPr>
        <w:keepNext/>
        <w:rPr>
          <w:rtl/>
          <w:lang w:eastAsia="he-IL"/>
        </w:rPr>
      </w:pPr>
    </w:p>
    <w:p w14:paraId="67D852E0" w14:textId="77777777" w:rsidR="00851905" w:rsidRDefault="00851905" w:rsidP="002444B5">
      <w:pPr>
        <w:pStyle w:val="a"/>
        <w:rPr>
          <w:rtl/>
        </w:rPr>
      </w:pPr>
      <w:bookmarkStart w:id="438" w:name="ET_speaker_5264_46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8"/>
    </w:p>
    <w:p w14:paraId="70F03F2D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4BB49F74" w14:textId="77777777" w:rsidR="00851905" w:rsidRDefault="00851905" w:rsidP="00851905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הייתה ההסכמה?</w:t>
      </w:r>
    </w:p>
    <w:p w14:paraId="6B55F397" w14:textId="77777777" w:rsidR="00851905" w:rsidRDefault="00851905" w:rsidP="00851905">
      <w:pPr>
        <w:rPr>
          <w:rtl/>
          <w:lang w:eastAsia="he-IL"/>
        </w:rPr>
      </w:pPr>
      <w:bookmarkStart w:id="439" w:name="_ETM_Q1_1570800"/>
      <w:bookmarkStart w:id="440" w:name="_ETM_Q1_1570852"/>
      <w:bookmarkStart w:id="441" w:name="_ETM_Q1_1573333"/>
      <w:bookmarkEnd w:id="439"/>
      <w:bookmarkEnd w:id="440"/>
      <w:bookmarkEnd w:id="441"/>
    </w:p>
    <w:p w14:paraId="5B6EC883" w14:textId="77777777" w:rsidR="00851905" w:rsidRDefault="00851905" w:rsidP="002444B5">
      <w:pPr>
        <w:pStyle w:val="a"/>
        <w:rPr>
          <w:rtl/>
        </w:rPr>
      </w:pPr>
      <w:bookmarkStart w:id="442" w:name="ET_speaker_יעקב_אשר_יור_ועדת_החוקה_47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2"/>
    </w:p>
    <w:p w14:paraId="440F2FB8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15A66F6D" w14:textId="77777777" w:rsidR="00851905" w:rsidRDefault="00851905" w:rsidP="00851905">
      <w:pPr>
        <w:rPr>
          <w:rtl/>
          <w:lang w:eastAsia="he-IL"/>
        </w:rPr>
      </w:pPr>
      <w:bookmarkStart w:id="443" w:name="_ETM_Q1_1573744"/>
      <w:bookmarkStart w:id="444" w:name="_ETM_Q1_1573773"/>
      <w:bookmarkEnd w:id="443"/>
      <w:bookmarkEnd w:id="444"/>
      <w:r>
        <w:rPr>
          <w:rFonts w:hint="cs"/>
          <w:rtl/>
          <w:lang w:eastAsia="he-IL"/>
        </w:rPr>
        <w:t>הסכמתי</w:t>
      </w:r>
      <w:bookmarkStart w:id="445" w:name="_ETM_Q1_1575333"/>
      <w:bookmarkEnd w:id="445"/>
      <w:r>
        <w:rPr>
          <w:rFonts w:hint="cs"/>
          <w:rtl/>
          <w:lang w:eastAsia="he-IL"/>
        </w:rPr>
        <w:t xml:space="preserve"> שהחוק שעבר אליה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עברו שני חוקים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46" w:name="_ETM_Q1_1575725"/>
      <w:bookmarkEnd w:id="446"/>
      <w:r>
        <w:rPr>
          <w:rFonts w:hint="cs"/>
          <w:rtl/>
          <w:lang w:eastAsia="he-IL"/>
        </w:rPr>
        <w:t>ועל חוק אחד - - -</w:t>
      </w:r>
    </w:p>
    <w:p w14:paraId="2D0D6A50" w14:textId="77777777" w:rsidR="00851905" w:rsidRDefault="00851905" w:rsidP="00851905">
      <w:pPr>
        <w:rPr>
          <w:rtl/>
          <w:lang w:eastAsia="he-IL"/>
        </w:rPr>
      </w:pPr>
      <w:bookmarkStart w:id="447" w:name="_ETM_Q1_1577852"/>
      <w:bookmarkStart w:id="448" w:name="_ETM_Q1_1577909"/>
      <w:bookmarkEnd w:id="447"/>
      <w:bookmarkEnd w:id="448"/>
    </w:p>
    <w:p w14:paraId="76B43E00" w14:textId="77777777" w:rsidR="00851905" w:rsidRDefault="00851905" w:rsidP="002444B5">
      <w:pPr>
        <w:pStyle w:val="a"/>
        <w:rPr>
          <w:rtl/>
        </w:rPr>
      </w:pPr>
      <w:bookmarkStart w:id="449" w:name="ET_speaker_יפעת_שאשא_ביטון_יור_הוו_48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9"/>
    </w:p>
    <w:p w14:paraId="7BBB7604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61AB6692" w14:textId="77777777" w:rsidR="00851905" w:rsidRDefault="00851905" w:rsidP="008519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אתה עוד פעם מתבלבל. אתה לא עשית </w:t>
      </w:r>
      <w:bookmarkStart w:id="450" w:name="_ETM_Q1_1576654"/>
      <w:bookmarkEnd w:id="450"/>
      <w:r>
        <w:rPr>
          <w:rFonts w:hint="cs"/>
          <w:rtl/>
          <w:lang w:eastAsia="he-IL"/>
        </w:rPr>
        <w:t>לי טובה.</w:t>
      </w:r>
    </w:p>
    <w:p w14:paraId="078AD745" w14:textId="77777777" w:rsidR="00851905" w:rsidRDefault="00851905" w:rsidP="00851905">
      <w:pPr>
        <w:rPr>
          <w:rtl/>
          <w:lang w:eastAsia="he-IL"/>
        </w:rPr>
      </w:pPr>
      <w:bookmarkStart w:id="451" w:name="_ETM_Q1_1581084"/>
      <w:bookmarkStart w:id="452" w:name="_ETM_Q1_1581138"/>
      <w:bookmarkEnd w:id="451"/>
      <w:bookmarkEnd w:id="452"/>
    </w:p>
    <w:p w14:paraId="74711894" w14:textId="77777777" w:rsidR="00851905" w:rsidRDefault="00851905" w:rsidP="002444B5">
      <w:pPr>
        <w:pStyle w:val="af"/>
        <w:rPr>
          <w:rtl/>
        </w:rPr>
      </w:pPr>
      <w:bookmarkStart w:id="453" w:name="ET_yor_5771_49"/>
      <w:r w:rsidRPr="002444B5">
        <w:rPr>
          <w:rStyle w:val="TagStyle"/>
          <w:rtl/>
        </w:rPr>
        <w:t xml:space="preserve"> &lt;&lt; יור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53"/>
    </w:p>
    <w:p w14:paraId="31C8CD8B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7F8216FF" w14:textId="77777777" w:rsidR="00851905" w:rsidRDefault="00851905" w:rsidP="00851905">
      <w:pPr>
        <w:rPr>
          <w:rtl/>
          <w:lang w:eastAsia="he-IL"/>
        </w:rPr>
      </w:pPr>
      <w:bookmarkStart w:id="454" w:name="_ETM_Q1_1581917"/>
      <w:bookmarkEnd w:id="454"/>
      <w:r>
        <w:rPr>
          <w:rFonts w:hint="cs"/>
          <w:rtl/>
          <w:lang w:eastAsia="he-IL"/>
        </w:rPr>
        <w:t xml:space="preserve">חבר הכנסת אשר, בוא ניתן לחברת הכנסת שאשא </w:t>
      </w:r>
      <w:bookmarkStart w:id="455" w:name="_ETM_Q1_1579502"/>
      <w:bookmarkEnd w:id="455"/>
      <w:r>
        <w:rPr>
          <w:rFonts w:hint="cs"/>
          <w:rtl/>
          <w:lang w:eastAsia="he-IL"/>
        </w:rPr>
        <w:t>ביטון.</w:t>
      </w:r>
    </w:p>
    <w:p w14:paraId="3CB93C1C" w14:textId="77777777" w:rsidR="00851905" w:rsidRDefault="00851905" w:rsidP="00851905">
      <w:pPr>
        <w:rPr>
          <w:rtl/>
          <w:lang w:eastAsia="he-IL"/>
        </w:rPr>
      </w:pPr>
    </w:p>
    <w:p w14:paraId="2943C13C" w14:textId="77777777" w:rsidR="00851905" w:rsidRDefault="00851905" w:rsidP="002444B5">
      <w:pPr>
        <w:pStyle w:val="a"/>
        <w:rPr>
          <w:rtl/>
        </w:rPr>
      </w:pPr>
      <w:bookmarkStart w:id="456" w:name="ET_speaker_יפעת_שאשא_ביטון_יור_הוו_50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6"/>
    </w:p>
    <w:p w14:paraId="2758E414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18329F78" w14:textId="77777777" w:rsidR="00851905" w:rsidRDefault="00851905" w:rsidP="008519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אשר, אתה לא </w:t>
      </w:r>
      <w:bookmarkStart w:id="457" w:name="_ETM_Q1_1575071"/>
      <w:bookmarkEnd w:id="457"/>
      <w:r>
        <w:rPr>
          <w:rFonts w:hint="cs"/>
          <w:rtl/>
          <w:lang w:eastAsia="he-IL"/>
        </w:rPr>
        <w:t>עשית לי טובה ותצא מהפטרונות הזאת</w:t>
      </w:r>
      <w:bookmarkStart w:id="458" w:name="_ETM_Q1_1582564"/>
      <w:bookmarkEnd w:id="458"/>
      <w:r>
        <w:rPr>
          <w:rFonts w:hint="cs"/>
          <w:rtl/>
          <w:lang w:eastAsia="he-IL"/>
        </w:rPr>
        <w:t xml:space="preserve"> - -</w:t>
      </w:r>
    </w:p>
    <w:p w14:paraId="691C8E04" w14:textId="77777777" w:rsidR="00851905" w:rsidRDefault="00851905" w:rsidP="00851905">
      <w:pPr>
        <w:rPr>
          <w:rtl/>
          <w:lang w:eastAsia="he-IL"/>
        </w:rPr>
      </w:pPr>
      <w:bookmarkStart w:id="459" w:name="_ETM_Q1_1582610"/>
      <w:bookmarkStart w:id="460" w:name="_ETM_Q1_1584388"/>
      <w:bookmarkEnd w:id="459"/>
      <w:bookmarkEnd w:id="460"/>
    </w:p>
    <w:p w14:paraId="07811DFA" w14:textId="77777777" w:rsidR="00851905" w:rsidRDefault="00851905" w:rsidP="002444B5">
      <w:pPr>
        <w:pStyle w:val="a"/>
        <w:rPr>
          <w:rtl/>
        </w:rPr>
      </w:pPr>
      <w:bookmarkStart w:id="461" w:name="ET_speaker_יעקב_אשר_יור_ועדת_החוקה_51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1"/>
    </w:p>
    <w:p w14:paraId="7F67B038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47E06195" w14:textId="77777777" w:rsidR="00851905" w:rsidRDefault="00851905" w:rsidP="00851905">
      <w:pPr>
        <w:rPr>
          <w:rtl/>
          <w:lang w:eastAsia="he-IL"/>
        </w:rPr>
      </w:pPr>
      <w:bookmarkStart w:id="462" w:name="_ETM_Q1_1584747"/>
      <w:bookmarkStart w:id="463" w:name="_ETM_Q1_1584785"/>
      <w:bookmarkEnd w:id="462"/>
      <w:bookmarkEnd w:id="463"/>
      <w:r>
        <w:rPr>
          <w:rFonts w:hint="cs"/>
          <w:rtl/>
          <w:lang w:eastAsia="he-IL"/>
        </w:rPr>
        <w:t xml:space="preserve">פטרונות, מולך? לא דיברתי איתך על זה </w:t>
      </w:r>
      <w:bookmarkStart w:id="464" w:name="_ETM_Q1_1582682"/>
      <w:bookmarkEnd w:id="464"/>
      <w:r>
        <w:rPr>
          <w:rFonts w:hint="cs"/>
          <w:rtl/>
          <w:lang w:eastAsia="he-IL"/>
        </w:rPr>
        <w:t xml:space="preserve">בכלל. </w:t>
      </w:r>
    </w:p>
    <w:p w14:paraId="060C7A1B" w14:textId="77777777" w:rsidR="00851905" w:rsidRDefault="00851905" w:rsidP="00851905">
      <w:pPr>
        <w:rPr>
          <w:rtl/>
          <w:lang w:eastAsia="he-IL"/>
        </w:rPr>
      </w:pPr>
      <w:bookmarkStart w:id="465" w:name="_ETM_Q1_1584852"/>
      <w:bookmarkStart w:id="466" w:name="_ETM_Q1_1584899"/>
      <w:bookmarkStart w:id="467" w:name="_ETM_Q1_1584949"/>
      <w:bookmarkEnd w:id="465"/>
      <w:bookmarkEnd w:id="466"/>
      <w:bookmarkEnd w:id="467"/>
    </w:p>
    <w:p w14:paraId="27B523A5" w14:textId="77777777" w:rsidR="00851905" w:rsidRDefault="00851905" w:rsidP="002444B5">
      <w:pPr>
        <w:pStyle w:val="a"/>
        <w:rPr>
          <w:rtl/>
        </w:rPr>
      </w:pPr>
      <w:bookmarkStart w:id="468" w:name="_ETM_Q1_1584989"/>
      <w:bookmarkStart w:id="469" w:name="ET_speaker_יפעת_שאשא_ביטון_יור_הוו_52"/>
      <w:bookmarkEnd w:id="468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9"/>
    </w:p>
    <w:p w14:paraId="6B252F81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0C9C5B68" w14:textId="77777777" w:rsidR="00851905" w:rsidRDefault="00851905" w:rsidP="008519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כי הפטרונות הזאת, הגיע הזמן שאנחנו נסיים אותה. </w:t>
      </w:r>
      <w:bookmarkStart w:id="470" w:name="_ETM_Q1_1582862"/>
      <w:bookmarkEnd w:id="470"/>
    </w:p>
    <w:p w14:paraId="656B5BDA" w14:textId="77777777" w:rsidR="00851905" w:rsidRDefault="00851905" w:rsidP="00851905">
      <w:pPr>
        <w:rPr>
          <w:rtl/>
          <w:lang w:eastAsia="he-IL"/>
        </w:rPr>
      </w:pPr>
    </w:p>
    <w:p w14:paraId="62AFA770" w14:textId="77777777" w:rsidR="00851905" w:rsidRDefault="00851905" w:rsidP="002444B5">
      <w:pPr>
        <w:pStyle w:val="af"/>
        <w:rPr>
          <w:rtl/>
        </w:rPr>
      </w:pPr>
      <w:bookmarkStart w:id="471" w:name="ET_yor_5771_54"/>
      <w:r w:rsidRPr="002444B5">
        <w:rPr>
          <w:rStyle w:val="TagStyle"/>
          <w:rtl/>
        </w:rPr>
        <w:t xml:space="preserve"> &lt;&lt; יור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71"/>
    </w:p>
    <w:p w14:paraId="07B76D73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22EE8EA0" w14:textId="77777777" w:rsidR="00851905" w:rsidRPr="00851905" w:rsidRDefault="00851905" w:rsidP="00851905">
      <w:pPr>
        <w:rPr>
          <w:rtl/>
          <w:lang w:eastAsia="he-IL"/>
        </w:rPr>
      </w:pPr>
      <w:r>
        <w:rPr>
          <w:rFonts w:hint="cs"/>
          <w:rtl/>
          <w:lang w:eastAsia="he-IL"/>
        </w:rPr>
        <w:t>בואו לא נגיע לשם. משפט סיום בבקשה</w:t>
      </w:r>
      <w:bookmarkStart w:id="472" w:name="_ETM_Q1_1589372"/>
      <w:bookmarkEnd w:id="472"/>
      <w:r>
        <w:rPr>
          <w:rFonts w:hint="cs"/>
          <w:rtl/>
          <w:lang w:eastAsia="he-IL"/>
        </w:rPr>
        <w:t>, ניתן לאחרים להתייחס ונסיים את האירוע.</w:t>
      </w:r>
    </w:p>
    <w:p w14:paraId="34E24C4B" w14:textId="77777777" w:rsidR="00851905" w:rsidRDefault="00851905" w:rsidP="00851905">
      <w:pPr>
        <w:rPr>
          <w:rtl/>
          <w:lang w:eastAsia="he-IL"/>
        </w:rPr>
      </w:pPr>
      <w:bookmarkStart w:id="473" w:name="_ETM_Q1_1583534"/>
      <w:bookmarkStart w:id="474" w:name="_ETM_Q1_1583593"/>
      <w:bookmarkStart w:id="475" w:name="_ETM_Q1_1585183"/>
      <w:bookmarkStart w:id="476" w:name="_ETM_Q1_1589862"/>
      <w:bookmarkEnd w:id="473"/>
      <w:bookmarkEnd w:id="474"/>
      <w:bookmarkEnd w:id="475"/>
      <w:bookmarkEnd w:id="476"/>
    </w:p>
    <w:p w14:paraId="6895AD9D" w14:textId="77777777" w:rsidR="00851905" w:rsidRDefault="00851905" w:rsidP="002444B5">
      <w:pPr>
        <w:pStyle w:val="a"/>
        <w:rPr>
          <w:rtl/>
        </w:rPr>
      </w:pPr>
      <w:bookmarkStart w:id="477" w:name="ET_speaker_יפעת_שאשא_ביטון_יור_הוו_55"/>
      <w:r w:rsidRPr="002444B5">
        <w:rPr>
          <w:rStyle w:val="TagStyle"/>
          <w:rtl/>
        </w:rPr>
        <w:t xml:space="preserve"> &lt;&lt; דובר &gt;&gt;</w:t>
      </w:r>
      <w:r w:rsidRPr="00851905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851905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7"/>
    </w:p>
    <w:p w14:paraId="51324E1B" w14:textId="77777777" w:rsidR="00851905" w:rsidRDefault="00851905" w:rsidP="00851905">
      <w:pPr>
        <w:pStyle w:val="KeepWithNext"/>
        <w:rPr>
          <w:rtl/>
          <w:lang w:eastAsia="he-IL"/>
        </w:rPr>
      </w:pPr>
    </w:p>
    <w:p w14:paraId="11EB3522" w14:textId="77777777" w:rsidR="00851905" w:rsidRDefault="00851905" w:rsidP="00FC0AE7">
      <w:pPr>
        <w:rPr>
          <w:rtl/>
          <w:lang w:eastAsia="he-IL"/>
        </w:rPr>
      </w:pPr>
      <w:bookmarkStart w:id="478" w:name="_ETM_Q1_1590173"/>
      <w:bookmarkStart w:id="479" w:name="_ETM_Q1_1590209"/>
      <w:bookmarkEnd w:id="478"/>
      <w:bookmarkEnd w:id="479"/>
      <w:r>
        <w:rPr>
          <w:rFonts w:hint="cs"/>
          <w:rtl/>
          <w:lang w:eastAsia="he-IL"/>
        </w:rPr>
        <w:t xml:space="preserve">אני חוזרת לדבריי. </w:t>
      </w:r>
      <w:bookmarkStart w:id="480" w:name="_ETM_Q1_1594406"/>
      <w:bookmarkEnd w:id="480"/>
      <w:r>
        <w:rPr>
          <w:rFonts w:hint="cs"/>
          <w:rtl/>
          <w:lang w:eastAsia="he-IL"/>
        </w:rPr>
        <w:t xml:space="preserve">אני לא דיברתי עליך שאתה עשית את זה, אני מנסה </w:t>
      </w:r>
      <w:bookmarkStart w:id="481" w:name="_ETM_Q1_1593350"/>
      <w:bookmarkEnd w:id="481"/>
      <w:r>
        <w:rPr>
          <w:rFonts w:hint="cs"/>
          <w:rtl/>
          <w:lang w:eastAsia="he-IL"/>
        </w:rPr>
        <w:t xml:space="preserve">להסביר לך מה הייתה הדינמיקה שהובילה בסופו של דבר לזה </w:t>
      </w:r>
      <w:bookmarkStart w:id="482" w:name="_ETM_Q1_1600600"/>
      <w:bookmarkEnd w:id="482"/>
      <w:r>
        <w:rPr>
          <w:rFonts w:hint="cs"/>
          <w:rtl/>
          <w:lang w:eastAsia="he-IL"/>
        </w:rPr>
        <w:t xml:space="preserve">שאנחנו יושבים כאן בדיון קשה, קשה גם מבחינתי. זו לא </w:t>
      </w:r>
      <w:bookmarkStart w:id="483" w:name="_ETM_Q1_1600687"/>
      <w:bookmarkEnd w:id="483"/>
      <w:r>
        <w:rPr>
          <w:rFonts w:hint="cs"/>
          <w:rtl/>
          <w:lang w:eastAsia="he-IL"/>
        </w:rPr>
        <w:t>הדרך</w:t>
      </w:r>
      <w:r w:rsidR="00DF60A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אף אחד מהאנשים האלה שמכיר אותי חמש שנים </w:t>
      </w:r>
      <w:bookmarkStart w:id="484" w:name="_ETM_Q1_1607853"/>
      <w:bookmarkEnd w:id="484"/>
      <w:r>
        <w:rPr>
          <w:rFonts w:hint="cs"/>
          <w:rtl/>
          <w:lang w:eastAsia="he-IL"/>
        </w:rPr>
        <w:t xml:space="preserve">בכנסת לא ראה אותי בצורה כזאת, אבל זה גם מה </w:t>
      </w:r>
      <w:bookmarkStart w:id="485" w:name="_ETM_Q1_1609451"/>
      <w:bookmarkEnd w:id="485"/>
      <w:r>
        <w:rPr>
          <w:rFonts w:hint="cs"/>
          <w:rtl/>
          <w:lang w:eastAsia="he-IL"/>
        </w:rPr>
        <w:t xml:space="preserve">שאני חוויתי, כאילו אני נמצאת בעולם אחר, לא בכנסת </w:t>
      </w:r>
      <w:bookmarkStart w:id="486" w:name="_ETM_Q1_1610625"/>
      <w:bookmarkEnd w:id="486"/>
      <w:r>
        <w:rPr>
          <w:rFonts w:hint="cs"/>
          <w:rtl/>
          <w:lang w:eastAsia="he-IL"/>
        </w:rPr>
        <w:t xml:space="preserve">ישראל, לא במקום שיש בו נורמות וחוקים וערכים אלא יש </w:t>
      </w:r>
      <w:bookmarkStart w:id="487" w:name="_ETM_Q1_1615114"/>
      <w:bookmarkEnd w:id="487"/>
      <w:r w:rsidR="002162E8">
        <w:rPr>
          <w:rFonts w:hint="cs"/>
          <w:rtl/>
          <w:lang w:eastAsia="he-IL"/>
        </w:rPr>
        <w:t>בו דברים אחרים לגמרי.</w:t>
      </w:r>
    </w:p>
    <w:p w14:paraId="07620C3B" w14:textId="77777777" w:rsidR="002162E8" w:rsidRDefault="002162E8" w:rsidP="00851905">
      <w:pPr>
        <w:rPr>
          <w:rtl/>
          <w:lang w:eastAsia="he-IL"/>
        </w:rPr>
      </w:pPr>
    </w:p>
    <w:p w14:paraId="577BF3B9" w14:textId="77777777" w:rsidR="002162E8" w:rsidRDefault="002162E8" w:rsidP="008519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ולעניין המהות של ועדת הקורונה אל מול </w:t>
      </w:r>
      <w:bookmarkStart w:id="488" w:name="_ETM_Q1_1621852"/>
      <w:bookmarkEnd w:id="488"/>
      <w:r>
        <w:rPr>
          <w:rFonts w:hint="cs"/>
          <w:rtl/>
          <w:lang w:eastAsia="he-IL"/>
        </w:rPr>
        <w:t xml:space="preserve">ועדת החוקה. הוועדה לזכויות הילד, גם היא ועדה מיוחדת והיא לא סטטוטורית, והוועדה לזכויות הילד חוקקה בראשותי את חוק מעונות </w:t>
      </w:r>
      <w:bookmarkStart w:id="489" w:name="_ETM_Q1_1626333"/>
      <w:bookmarkEnd w:id="489"/>
      <w:r>
        <w:rPr>
          <w:rFonts w:hint="cs"/>
          <w:rtl/>
          <w:lang w:eastAsia="he-IL"/>
        </w:rPr>
        <w:t xml:space="preserve">היום ואת חוק המצלמות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גדושים בהיבטים שיש בהם גם </w:t>
      </w:r>
      <w:bookmarkStart w:id="490" w:name="_ETM_Q1_1635142"/>
      <w:bookmarkEnd w:id="490"/>
      <w:r>
        <w:rPr>
          <w:rFonts w:hint="cs"/>
          <w:rtl/>
          <w:lang w:eastAsia="he-IL"/>
        </w:rPr>
        <w:t xml:space="preserve">עניינים של חוקה, גם בעניינים של עבודה ורווחה, גם </w:t>
      </w:r>
      <w:bookmarkStart w:id="491" w:name="_ETM_Q1_1636246"/>
      <w:bookmarkEnd w:id="491"/>
      <w:r>
        <w:rPr>
          <w:rFonts w:hint="cs"/>
          <w:rtl/>
          <w:lang w:eastAsia="he-IL"/>
        </w:rPr>
        <w:t>בעניינים של עוד הרבה מאוד ועדות, חינוך, מה שאתה רוצה</w:t>
      </w:r>
      <w:bookmarkStart w:id="492" w:name="_ETM_Q1_1643733"/>
      <w:bookmarkEnd w:id="492"/>
      <w:r>
        <w:rPr>
          <w:rFonts w:hint="cs"/>
          <w:rtl/>
          <w:lang w:eastAsia="he-IL"/>
        </w:rPr>
        <w:t xml:space="preserve">. ובכל זאת היא חוקקה את זה כי אנחנו קידמנו </w:t>
      </w:r>
      <w:bookmarkStart w:id="493" w:name="_ETM_Q1_1642309"/>
      <w:bookmarkEnd w:id="493"/>
      <w:r>
        <w:rPr>
          <w:rFonts w:hint="cs"/>
          <w:rtl/>
          <w:lang w:eastAsia="he-IL"/>
        </w:rPr>
        <w:t xml:space="preserve">את זה ונתנו לזה את הסמכות. זה עוד היה הרבה </w:t>
      </w:r>
      <w:bookmarkStart w:id="494" w:name="_ETM_Q1_1648216"/>
      <w:bookmarkEnd w:id="494"/>
      <w:r>
        <w:rPr>
          <w:rFonts w:hint="cs"/>
          <w:rtl/>
          <w:lang w:eastAsia="he-IL"/>
        </w:rPr>
        <w:t xml:space="preserve">פחות מובהק ממה שאנחנו נמצאים בו היום, כשיש פה ועדה </w:t>
      </w:r>
      <w:bookmarkStart w:id="495" w:name="_ETM_Q1_1649320"/>
      <w:bookmarkEnd w:id="495"/>
      <w:r>
        <w:rPr>
          <w:rFonts w:hint="cs"/>
          <w:rtl/>
          <w:lang w:eastAsia="he-IL"/>
        </w:rPr>
        <w:t xml:space="preserve">שהוקמה לטפל במשבר הקורונה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הוקמה, זה הייעוד שלה</w:t>
      </w:r>
      <w:r w:rsidR="00574CC4">
        <w:rPr>
          <w:rFonts w:hint="cs"/>
          <w:rtl/>
          <w:lang w:eastAsia="he-IL"/>
        </w:rPr>
        <w:t xml:space="preserve">, זאת </w:t>
      </w:r>
      <w:bookmarkStart w:id="496" w:name="_ETM_Q1_1658249"/>
      <w:bookmarkEnd w:id="496"/>
      <w:r w:rsidR="00574CC4">
        <w:rPr>
          <w:rFonts w:hint="cs"/>
          <w:rtl/>
          <w:lang w:eastAsia="he-IL"/>
        </w:rPr>
        <w:t xml:space="preserve">הסמכות שלה </w:t>
      </w:r>
      <w:r w:rsidR="00574CC4">
        <w:rPr>
          <w:rtl/>
          <w:lang w:eastAsia="he-IL"/>
        </w:rPr>
        <w:t>–</w:t>
      </w:r>
      <w:r w:rsidR="00574CC4">
        <w:rPr>
          <w:rFonts w:hint="cs"/>
          <w:rtl/>
          <w:lang w:eastAsia="he-IL"/>
        </w:rPr>
        <w:t xml:space="preserve"> מה שאומר שכל חוק שקשור בקורונה היה </w:t>
      </w:r>
      <w:bookmarkStart w:id="497" w:name="_ETM_Q1_1657321"/>
      <w:bookmarkEnd w:id="497"/>
      <w:r w:rsidR="00574CC4">
        <w:rPr>
          <w:rFonts w:hint="cs"/>
          <w:rtl/>
          <w:lang w:eastAsia="he-IL"/>
        </w:rPr>
        <w:t xml:space="preserve">צריך להגיע אליה, ואם הוא לא הגיע אליה זה אולי </w:t>
      </w:r>
      <w:bookmarkStart w:id="498" w:name="_ETM_Q1_1662456"/>
      <w:bookmarkEnd w:id="498"/>
      <w:r w:rsidR="00574CC4">
        <w:rPr>
          <w:rFonts w:hint="cs"/>
          <w:rtl/>
          <w:lang w:eastAsia="he-IL"/>
        </w:rPr>
        <w:t xml:space="preserve">כי אנחנו ויתרנו ולא כי האחרים ויתרו לנו, אם </w:t>
      </w:r>
      <w:bookmarkStart w:id="499" w:name="_ETM_Q1_1666023"/>
      <w:bookmarkEnd w:id="499"/>
      <w:r w:rsidR="00574CC4">
        <w:rPr>
          <w:rFonts w:hint="cs"/>
          <w:rtl/>
          <w:lang w:eastAsia="he-IL"/>
        </w:rPr>
        <w:t>אנחנו כבר רוצים להיכנס לטרמינולוגיה הזו.</w:t>
      </w:r>
    </w:p>
    <w:p w14:paraId="4941D434" w14:textId="77777777" w:rsidR="00574CC4" w:rsidRDefault="00574CC4" w:rsidP="00851905">
      <w:pPr>
        <w:rPr>
          <w:rtl/>
          <w:lang w:eastAsia="he-IL"/>
        </w:rPr>
      </w:pPr>
      <w:bookmarkStart w:id="500" w:name="_ETM_Q1_1672155"/>
      <w:bookmarkStart w:id="501" w:name="_ETM_Q1_1672205"/>
      <w:bookmarkEnd w:id="500"/>
      <w:bookmarkEnd w:id="501"/>
    </w:p>
    <w:p w14:paraId="7D769A1D" w14:textId="77777777" w:rsidR="00574CC4" w:rsidRDefault="00574CC4" w:rsidP="00FC0A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 אני חוזרת ואומרת, </w:t>
      </w:r>
      <w:bookmarkStart w:id="502" w:name="_ETM_Q1_1671965"/>
      <w:bookmarkEnd w:id="502"/>
      <w:r>
        <w:rPr>
          <w:rFonts w:hint="cs"/>
          <w:rtl/>
          <w:lang w:eastAsia="he-IL"/>
        </w:rPr>
        <w:t xml:space="preserve">החוק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בדיון עם ראש הממשלה וגם בדיון </w:t>
      </w:r>
      <w:bookmarkStart w:id="503" w:name="_ETM_Q1_1676004"/>
      <w:bookmarkEnd w:id="503"/>
      <w:r>
        <w:rPr>
          <w:rFonts w:hint="cs"/>
          <w:rtl/>
          <w:lang w:eastAsia="he-IL"/>
        </w:rPr>
        <w:t xml:space="preserve">עם החברים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אגב, עוד לפני בכלל שהוא הגיע לכנסת</w:t>
      </w:r>
      <w:bookmarkStart w:id="504" w:name="_ETM_Q1_1675002"/>
      <w:bookmarkEnd w:id="504"/>
      <w:r>
        <w:rPr>
          <w:rFonts w:hint="cs"/>
          <w:rtl/>
          <w:lang w:eastAsia="he-IL"/>
        </w:rPr>
        <w:t xml:space="preserve"> והונח בכנסת, אמרו במפורש שהוא צריך להגיע </w:t>
      </w:r>
      <w:bookmarkStart w:id="505" w:name="_ETM_Q1_1680552"/>
      <w:bookmarkEnd w:id="505"/>
      <w:r>
        <w:rPr>
          <w:rFonts w:hint="cs"/>
          <w:rtl/>
          <w:lang w:eastAsia="he-IL"/>
        </w:rPr>
        <w:t>לוועדת הקורונה כי לש</w:t>
      </w:r>
      <w:r w:rsidR="00FC0AE7">
        <w:rPr>
          <w:rFonts w:hint="cs"/>
          <w:rtl/>
          <w:lang w:eastAsia="he-IL"/>
        </w:rPr>
        <w:t>ם זה</w:t>
      </w:r>
      <w:r>
        <w:rPr>
          <w:rFonts w:hint="cs"/>
          <w:rtl/>
          <w:lang w:eastAsia="he-IL"/>
        </w:rPr>
        <w:t xml:space="preserve"> היא קמה. </w:t>
      </w:r>
    </w:p>
    <w:p w14:paraId="4A0358D3" w14:textId="77777777" w:rsidR="00574CC4" w:rsidRDefault="00574CC4" w:rsidP="00851905">
      <w:pPr>
        <w:rPr>
          <w:rtl/>
          <w:lang w:eastAsia="he-IL"/>
        </w:rPr>
      </w:pPr>
      <w:bookmarkStart w:id="506" w:name="_ETM_Q1_1682135"/>
      <w:bookmarkStart w:id="507" w:name="_ETM_Q1_1682195"/>
      <w:bookmarkEnd w:id="506"/>
      <w:bookmarkEnd w:id="507"/>
    </w:p>
    <w:p w14:paraId="7D736E17" w14:textId="77777777" w:rsidR="00574CC4" w:rsidRDefault="00574CC4" w:rsidP="006363BD">
      <w:pPr>
        <w:rPr>
          <w:rtl/>
          <w:lang w:eastAsia="he-IL"/>
        </w:rPr>
      </w:pPr>
      <w:bookmarkStart w:id="508" w:name="_ETM_Q1_1682246"/>
      <w:bookmarkStart w:id="509" w:name="_ETM_Q1_1682291"/>
      <w:bookmarkEnd w:id="508"/>
      <w:bookmarkEnd w:id="509"/>
      <w:r>
        <w:rPr>
          <w:rFonts w:hint="cs"/>
          <w:rtl/>
          <w:lang w:eastAsia="he-IL"/>
        </w:rPr>
        <w:t xml:space="preserve">זה </w:t>
      </w:r>
      <w:bookmarkStart w:id="510" w:name="_ETM_Q1_1683702"/>
      <w:bookmarkEnd w:id="510"/>
      <w:r>
        <w:rPr>
          <w:rFonts w:hint="cs"/>
          <w:rtl/>
          <w:lang w:eastAsia="he-IL"/>
        </w:rPr>
        <w:t xml:space="preserve">הסיפור. זו הסיבה שבגללה אני התעקשתי, </w:t>
      </w:r>
      <w:bookmarkStart w:id="511" w:name="_ETM_Q1_1685454"/>
      <w:bookmarkEnd w:id="511"/>
      <w:r>
        <w:rPr>
          <w:rFonts w:hint="cs"/>
          <w:rtl/>
          <w:lang w:eastAsia="he-IL"/>
        </w:rPr>
        <w:t>ואני חוזרת ואומרת</w:t>
      </w:r>
      <w:r w:rsidR="006363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לא הייתה פה ההתנהלות היום בבוקר </w:t>
      </w:r>
      <w:bookmarkStart w:id="512" w:name="_ETM_Q1_1691280"/>
      <w:bookmarkEnd w:id="512"/>
      <w:r>
        <w:rPr>
          <w:rFonts w:hint="cs"/>
          <w:rtl/>
          <w:lang w:eastAsia="he-IL"/>
        </w:rPr>
        <w:t xml:space="preserve">כפי שהיא הייתה מול החברים של הוועדה וכל הקנוניה שהייתה </w:t>
      </w:r>
      <w:bookmarkStart w:id="513" w:name="_ETM_Q1_1693563"/>
      <w:bookmarkEnd w:id="513"/>
      <w:r>
        <w:rPr>
          <w:rFonts w:hint="cs"/>
          <w:rtl/>
          <w:lang w:eastAsia="he-IL"/>
        </w:rPr>
        <w:t xml:space="preserve">מאחורי הקלעים, אני מבטיחה לך, חבר הכנסת, בלב נקי </w:t>
      </w:r>
      <w:bookmarkStart w:id="514" w:name="_ETM_Q1_1695486"/>
      <w:bookmarkEnd w:id="51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הייתי יושב</w:t>
      </w:r>
      <w:r w:rsidR="00AA3437">
        <w:rPr>
          <w:rFonts w:hint="cs"/>
          <w:rtl/>
          <w:lang w:eastAsia="he-IL"/>
        </w:rPr>
        <w:t xml:space="preserve">ת פה עכשיו, גם אם החוק היה עובר אליך. </w:t>
      </w:r>
    </w:p>
    <w:p w14:paraId="50536795" w14:textId="77777777" w:rsidR="00AA3437" w:rsidRDefault="00AA3437" w:rsidP="00851905">
      <w:pPr>
        <w:rPr>
          <w:rtl/>
          <w:lang w:eastAsia="he-IL"/>
        </w:rPr>
      </w:pPr>
      <w:bookmarkStart w:id="515" w:name="_ETM_Q1_1701011"/>
      <w:bookmarkStart w:id="516" w:name="_ETM_Q1_1701054"/>
      <w:bookmarkEnd w:id="515"/>
      <w:bookmarkEnd w:id="516"/>
    </w:p>
    <w:p w14:paraId="2AB9A974" w14:textId="77777777" w:rsidR="00AA3437" w:rsidRDefault="00AA3437" w:rsidP="002444B5">
      <w:pPr>
        <w:pStyle w:val="a"/>
        <w:rPr>
          <w:rtl/>
        </w:rPr>
      </w:pPr>
      <w:bookmarkStart w:id="517" w:name="ET_speaker_יעקב_אשר_יור_ועדת_החוקה_56"/>
      <w:r w:rsidRPr="002444B5">
        <w:rPr>
          <w:rStyle w:val="TagStyle"/>
          <w:rtl/>
        </w:rPr>
        <w:t xml:space="preserve"> &lt;&lt; דובר &gt;&gt;</w:t>
      </w:r>
      <w:r w:rsidRPr="00AA3437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AA343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17"/>
    </w:p>
    <w:p w14:paraId="2FA69751" w14:textId="77777777" w:rsidR="00AA3437" w:rsidRDefault="00AA3437" w:rsidP="00AA3437">
      <w:pPr>
        <w:pStyle w:val="KeepWithNext"/>
        <w:rPr>
          <w:rtl/>
          <w:lang w:eastAsia="he-IL"/>
        </w:rPr>
      </w:pPr>
    </w:p>
    <w:p w14:paraId="2507BF8A" w14:textId="77777777" w:rsidR="00AA3437" w:rsidRDefault="00AA3437" w:rsidP="00AA34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התחלת עם קנוניה עם </w:t>
      </w:r>
      <w:bookmarkStart w:id="518" w:name="_ETM_Q1_1701522"/>
      <w:bookmarkEnd w:id="518"/>
      <w:r>
        <w:rPr>
          <w:rFonts w:hint="cs"/>
          <w:rtl/>
          <w:lang w:eastAsia="he-IL"/>
        </w:rPr>
        <w:t>יועצים משפטיים, עכשיו עברנו לקנוניה - - -</w:t>
      </w:r>
    </w:p>
    <w:p w14:paraId="354BE50E" w14:textId="77777777" w:rsidR="00AA3437" w:rsidRDefault="00AA3437" w:rsidP="00AA3437">
      <w:pPr>
        <w:rPr>
          <w:rtl/>
          <w:lang w:eastAsia="he-IL"/>
        </w:rPr>
      </w:pPr>
      <w:bookmarkStart w:id="519" w:name="_ETM_Q1_1704500"/>
      <w:bookmarkStart w:id="520" w:name="_ETM_Q1_1704551"/>
      <w:bookmarkEnd w:id="519"/>
      <w:bookmarkEnd w:id="520"/>
    </w:p>
    <w:p w14:paraId="3B9F0E59" w14:textId="77777777" w:rsidR="00AA3437" w:rsidRDefault="00AA3437" w:rsidP="002444B5">
      <w:pPr>
        <w:pStyle w:val="af"/>
        <w:rPr>
          <w:rtl/>
        </w:rPr>
      </w:pPr>
      <w:bookmarkStart w:id="521" w:name="ET_yor_5771_57"/>
      <w:r w:rsidRPr="002444B5">
        <w:rPr>
          <w:rStyle w:val="TagStyle"/>
          <w:rtl/>
        </w:rPr>
        <w:t xml:space="preserve"> &lt;&lt; יור &gt;&gt;</w:t>
      </w:r>
      <w:r w:rsidRPr="00AA343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343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21"/>
    </w:p>
    <w:p w14:paraId="5FF63204" w14:textId="77777777" w:rsidR="00AA3437" w:rsidRDefault="00AA3437" w:rsidP="00AA3437">
      <w:pPr>
        <w:pStyle w:val="KeepWithNext"/>
        <w:rPr>
          <w:rtl/>
          <w:lang w:eastAsia="he-IL"/>
        </w:rPr>
      </w:pPr>
    </w:p>
    <w:p w14:paraId="02E99A73" w14:textId="77777777" w:rsidR="00AA3437" w:rsidRDefault="00AA3437" w:rsidP="00AA3437">
      <w:pPr>
        <w:rPr>
          <w:rtl/>
          <w:lang w:eastAsia="he-IL"/>
        </w:rPr>
      </w:pPr>
      <w:bookmarkStart w:id="522" w:name="_ETM_Q1_1705247"/>
      <w:bookmarkEnd w:id="522"/>
      <w:r>
        <w:rPr>
          <w:rFonts w:hint="cs"/>
          <w:rtl/>
          <w:lang w:eastAsia="he-IL"/>
        </w:rPr>
        <w:t xml:space="preserve">חבר הכנסת טיבי, בבקשה. </w:t>
      </w:r>
    </w:p>
    <w:p w14:paraId="56D6DCD5" w14:textId="77777777" w:rsidR="00AA3437" w:rsidRDefault="00AA3437" w:rsidP="00AA3437">
      <w:pPr>
        <w:rPr>
          <w:rtl/>
          <w:lang w:eastAsia="he-IL"/>
        </w:rPr>
      </w:pPr>
      <w:bookmarkStart w:id="523" w:name="_ETM_Q1_1706102"/>
      <w:bookmarkStart w:id="524" w:name="_ETM_Q1_1706151"/>
      <w:bookmarkStart w:id="525" w:name="_ETM_Q1_1703021"/>
      <w:bookmarkEnd w:id="523"/>
      <w:bookmarkEnd w:id="524"/>
      <w:bookmarkEnd w:id="525"/>
    </w:p>
    <w:p w14:paraId="0BE2B3EC" w14:textId="77777777" w:rsidR="00AA3437" w:rsidRDefault="00AA3437" w:rsidP="002444B5">
      <w:pPr>
        <w:pStyle w:val="a"/>
        <w:rPr>
          <w:rtl/>
        </w:rPr>
      </w:pPr>
      <w:bookmarkStart w:id="526" w:name="ET_speaker_5264_59"/>
      <w:r w:rsidRPr="002444B5">
        <w:rPr>
          <w:rStyle w:val="TagStyle"/>
          <w:rtl/>
        </w:rPr>
        <w:t>&lt;&lt; דובר &gt;&gt;</w:t>
      </w:r>
      <w:r w:rsidRPr="00AA343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A343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26"/>
    </w:p>
    <w:p w14:paraId="131D155E" w14:textId="77777777" w:rsidR="00AA3437" w:rsidRDefault="00AA3437" w:rsidP="00AA3437">
      <w:pPr>
        <w:pStyle w:val="KeepWithNext"/>
        <w:rPr>
          <w:rtl/>
          <w:lang w:eastAsia="he-IL"/>
        </w:rPr>
      </w:pPr>
    </w:p>
    <w:p w14:paraId="5DC96634" w14:textId="77777777" w:rsidR="00AA3437" w:rsidRDefault="00AA3437" w:rsidP="00AA3437">
      <w:pPr>
        <w:rPr>
          <w:rtl/>
          <w:lang w:eastAsia="he-IL"/>
        </w:rPr>
      </w:pPr>
      <w:bookmarkStart w:id="527" w:name="_ETM_Q1_1707006"/>
      <w:bookmarkStart w:id="528" w:name="_ETM_Q1_1707036"/>
      <w:bookmarkEnd w:id="527"/>
      <w:bookmarkEnd w:id="528"/>
      <w:r>
        <w:rPr>
          <w:rFonts w:hint="cs"/>
          <w:rtl/>
          <w:lang w:eastAsia="he-IL"/>
        </w:rPr>
        <w:t xml:space="preserve">תודה רבה. לא נעים לי להיות בישיבה היום, </w:t>
      </w:r>
      <w:bookmarkStart w:id="529" w:name="_ETM_Q1_1711719"/>
      <w:bookmarkEnd w:id="529"/>
      <w:r>
        <w:rPr>
          <w:rFonts w:hint="cs"/>
          <w:rtl/>
          <w:lang w:eastAsia="he-IL"/>
        </w:rPr>
        <w:t xml:space="preserve">אני מרגיש שאי </w:t>
      </w:r>
      <w:r w:rsidR="006363B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נעימות כוללת גם אחרים, לדעתי. אני </w:t>
      </w:r>
      <w:bookmarkStart w:id="530" w:name="_ETM_Q1_1717946"/>
      <w:bookmarkEnd w:id="530"/>
      <w:r>
        <w:rPr>
          <w:rFonts w:hint="cs"/>
          <w:rtl/>
          <w:lang w:eastAsia="he-IL"/>
        </w:rPr>
        <w:t xml:space="preserve">מכיר את יפעת ואני מכבד אותך, מאוד לא אהבתי את </w:t>
      </w:r>
      <w:bookmarkStart w:id="531" w:name="_ETM_Q1_1721461"/>
      <w:bookmarkEnd w:id="531"/>
      <w:r>
        <w:rPr>
          <w:rFonts w:hint="cs"/>
          <w:rtl/>
          <w:lang w:eastAsia="he-IL"/>
        </w:rPr>
        <w:t xml:space="preserve">הרמזים שלך לגבי היועץ המשפטי של ועדת החוקה. אני מכיר </w:t>
      </w:r>
      <w:bookmarkStart w:id="532" w:name="_ETM_Q1_1723516"/>
      <w:bookmarkEnd w:id="532"/>
      <w:r>
        <w:rPr>
          <w:rFonts w:hint="cs"/>
          <w:rtl/>
          <w:lang w:eastAsia="he-IL"/>
        </w:rPr>
        <w:t xml:space="preserve">את גור שנים רבות, הוא אחד האנשים הכי </w:t>
      </w:r>
      <w:bookmarkStart w:id="533" w:name="_ETM_Q1_1726551"/>
      <w:bookmarkEnd w:id="533"/>
      <w:r>
        <w:rPr>
          <w:rFonts w:hint="cs"/>
          <w:rtl/>
          <w:lang w:eastAsia="he-IL"/>
        </w:rPr>
        <w:t>הגונים בבניין הזה.</w:t>
      </w:r>
    </w:p>
    <w:p w14:paraId="1262B56E" w14:textId="77777777" w:rsidR="00AA3437" w:rsidRDefault="00AA3437" w:rsidP="00AA3437">
      <w:pPr>
        <w:rPr>
          <w:rtl/>
          <w:lang w:eastAsia="he-IL"/>
        </w:rPr>
      </w:pPr>
      <w:bookmarkStart w:id="534" w:name="_ETM_Q1_1726185"/>
      <w:bookmarkStart w:id="535" w:name="_ETM_Q1_1726234"/>
      <w:bookmarkStart w:id="536" w:name="_ETM_Q1_1727928"/>
      <w:bookmarkEnd w:id="534"/>
      <w:bookmarkEnd w:id="535"/>
      <w:bookmarkEnd w:id="536"/>
    </w:p>
    <w:p w14:paraId="6FD6FCF2" w14:textId="77777777" w:rsidR="00AA3437" w:rsidRDefault="00AA3437" w:rsidP="002444B5">
      <w:pPr>
        <w:pStyle w:val="a"/>
        <w:rPr>
          <w:rtl/>
        </w:rPr>
      </w:pPr>
      <w:bookmarkStart w:id="537" w:name="ET_speaker_יעקב_אשר_יור_ועדת_החוקה_60"/>
      <w:r w:rsidRPr="002444B5">
        <w:rPr>
          <w:rStyle w:val="TagStyle"/>
          <w:rtl/>
        </w:rPr>
        <w:t xml:space="preserve"> &lt;&lt; דובר &gt;&gt;</w:t>
      </w:r>
      <w:r w:rsidRPr="00AA3437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AA343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7"/>
    </w:p>
    <w:p w14:paraId="25B2D4C4" w14:textId="77777777" w:rsidR="00AA3437" w:rsidRDefault="00AA3437" w:rsidP="00AA3437">
      <w:pPr>
        <w:pStyle w:val="KeepWithNext"/>
        <w:rPr>
          <w:rtl/>
          <w:lang w:eastAsia="he-IL"/>
        </w:rPr>
      </w:pPr>
    </w:p>
    <w:p w14:paraId="589918A0" w14:textId="77777777" w:rsidR="00AA3437" w:rsidRDefault="00AA3437" w:rsidP="00AA3437">
      <w:pPr>
        <w:rPr>
          <w:rtl/>
          <w:lang w:eastAsia="he-IL"/>
        </w:rPr>
      </w:pPr>
      <w:bookmarkStart w:id="538" w:name="_ETM_Q1_1728302"/>
      <w:bookmarkStart w:id="539" w:name="_ETM_Q1_1728336"/>
      <w:bookmarkEnd w:id="538"/>
      <w:bookmarkEnd w:id="539"/>
      <w:r>
        <w:rPr>
          <w:rFonts w:hint="cs"/>
          <w:rtl/>
          <w:lang w:eastAsia="he-IL"/>
        </w:rPr>
        <w:t xml:space="preserve">נכון. </w:t>
      </w:r>
    </w:p>
    <w:p w14:paraId="04529F86" w14:textId="77777777" w:rsidR="00AA3437" w:rsidRDefault="00AA3437" w:rsidP="00AA3437">
      <w:pPr>
        <w:rPr>
          <w:rtl/>
          <w:lang w:eastAsia="he-IL"/>
        </w:rPr>
      </w:pPr>
      <w:bookmarkStart w:id="540" w:name="_ETM_Q1_1730889"/>
      <w:bookmarkStart w:id="541" w:name="_ETM_Q1_1730934"/>
      <w:bookmarkStart w:id="542" w:name="_ETM_Q1_1732073"/>
      <w:bookmarkEnd w:id="540"/>
      <w:bookmarkEnd w:id="541"/>
      <w:bookmarkEnd w:id="542"/>
    </w:p>
    <w:p w14:paraId="70BE92A5" w14:textId="77777777" w:rsidR="00AA3437" w:rsidRDefault="00AA3437" w:rsidP="002444B5">
      <w:pPr>
        <w:pStyle w:val="a"/>
        <w:rPr>
          <w:rtl/>
        </w:rPr>
      </w:pPr>
      <w:bookmarkStart w:id="543" w:name="ET_speaker_5264_61"/>
      <w:r w:rsidRPr="002444B5">
        <w:rPr>
          <w:rStyle w:val="TagStyle"/>
          <w:rtl/>
        </w:rPr>
        <w:t xml:space="preserve"> &lt;&lt; דובר &gt;&gt;</w:t>
      </w:r>
      <w:r w:rsidRPr="00AA343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A3437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43"/>
    </w:p>
    <w:p w14:paraId="5A0CC245" w14:textId="77777777" w:rsidR="00AA3437" w:rsidRDefault="00AA3437" w:rsidP="00AA3437">
      <w:pPr>
        <w:pStyle w:val="KeepWithNext"/>
        <w:rPr>
          <w:rtl/>
          <w:lang w:eastAsia="he-IL"/>
        </w:rPr>
      </w:pPr>
    </w:p>
    <w:p w14:paraId="3685B47F" w14:textId="77777777" w:rsidR="00AA3437" w:rsidRDefault="00AA3437" w:rsidP="006363BD">
      <w:pPr>
        <w:rPr>
          <w:rtl/>
          <w:lang w:eastAsia="he-IL"/>
        </w:rPr>
      </w:pPr>
      <w:bookmarkStart w:id="544" w:name="_ETM_Q1_1732487"/>
      <w:bookmarkStart w:id="545" w:name="_ETM_Q1_1732526"/>
      <w:bookmarkEnd w:id="544"/>
      <w:bookmarkEnd w:id="545"/>
      <w:r>
        <w:rPr>
          <w:rFonts w:hint="cs"/>
          <w:rtl/>
          <w:lang w:eastAsia="he-IL"/>
        </w:rPr>
        <w:t xml:space="preserve">אני לא מכיר שהוא עשה טעות שגרמה </w:t>
      </w:r>
      <w:bookmarkStart w:id="546" w:name="_ETM_Q1_1735241"/>
      <w:bookmarkEnd w:id="546"/>
      <w:r>
        <w:rPr>
          <w:rFonts w:hint="cs"/>
          <w:rtl/>
          <w:lang w:eastAsia="he-IL"/>
        </w:rPr>
        <w:t xml:space="preserve">לאנשים להאשים אותו בקנוניה, מהלכים. התפקיד שלו להיות יועץ משפטי </w:t>
      </w:r>
      <w:bookmarkStart w:id="547" w:name="_ETM_Q1_1744650"/>
      <w:bookmarkEnd w:id="547"/>
      <w:r>
        <w:rPr>
          <w:rFonts w:hint="cs"/>
          <w:rtl/>
          <w:lang w:eastAsia="he-IL"/>
        </w:rPr>
        <w:t xml:space="preserve">של ועדת החוקה, והוא עושה את העבודה שלו. יכול להיות </w:t>
      </w:r>
      <w:bookmarkStart w:id="548" w:name="_ETM_Q1_1745156"/>
      <w:bookmarkEnd w:id="548"/>
      <w:r>
        <w:rPr>
          <w:rFonts w:hint="cs"/>
          <w:rtl/>
          <w:lang w:eastAsia="he-IL"/>
        </w:rPr>
        <w:t>שזה לא מוצא חן בעינייך. אני יותר מ-20 שנה</w:t>
      </w:r>
      <w:r w:rsidR="006363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bookmarkStart w:id="549" w:name="_ETM_Q1_1748597"/>
      <w:bookmarkEnd w:id="549"/>
      <w:r>
        <w:rPr>
          <w:rFonts w:hint="cs"/>
          <w:rtl/>
          <w:lang w:eastAsia="he-IL"/>
        </w:rPr>
        <w:t xml:space="preserve">האשמתי בדרך כלל יועצים משפטיים, גם כשלא אהבתי את ההחלטות </w:t>
      </w:r>
      <w:bookmarkStart w:id="550" w:name="_ETM_Q1_1757311"/>
      <w:bookmarkEnd w:id="550"/>
      <w:r>
        <w:rPr>
          <w:rFonts w:hint="cs"/>
          <w:rtl/>
          <w:lang w:eastAsia="he-IL"/>
        </w:rPr>
        <w:t xml:space="preserve">שלהם, לא האשמתי אותם בקנוניה. אולי חשבתי שהחלטה שלהם לא </w:t>
      </w:r>
      <w:bookmarkStart w:id="551" w:name="_ETM_Q1_1756137"/>
      <w:bookmarkEnd w:id="551"/>
      <w:r>
        <w:rPr>
          <w:rFonts w:hint="cs"/>
          <w:rtl/>
          <w:lang w:eastAsia="he-IL"/>
        </w:rPr>
        <w:t>נכונה</w:t>
      </w:r>
      <w:r w:rsidR="006363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 יכולה להגיד לו החלטה שלך לא נכונה, </w:t>
      </w:r>
      <w:bookmarkStart w:id="552" w:name="_ETM_Q1_1761701"/>
      <w:bookmarkEnd w:id="552"/>
      <w:r>
        <w:rPr>
          <w:rFonts w:hint="cs"/>
          <w:rtl/>
          <w:lang w:eastAsia="he-IL"/>
        </w:rPr>
        <w:t xml:space="preserve">אבל לא קנוניה. הם לא עושים קנוניות. ארבל, לא אהבתי הרבה החלטות שלה, מה אני אעשה. לפחות אחת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53" w:name="_ETM_Q1_1772113"/>
      <w:bookmarkEnd w:id="553"/>
      <w:r>
        <w:rPr>
          <w:rFonts w:hint="cs"/>
          <w:rtl/>
          <w:lang w:eastAsia="he-IL"/>
        </w:rPr>
        <w:t xml:space="preserve">הרבה, אחת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אף פעם לא מאשים אותה </w:t>
      </w:r>
      <w:bookmarkStart w:id="554" w:name="_ETM_Q1_1772578"/>
      <w:bookmarkEnd w:id="554"/>
      <w:r>
        <w:rPr>
          <w:rFonts w:hint="cs"/>
          <w:rtl/>
          <w:lang w:eastAsia="he-IL"/>
        </w:rPr>
        <w:t xml:space="preserve">שהיא עושה קנוניה. היא משרתת את הוועדה, גור משרת את </w:t>
      </w:r>
      <w:bookmarkStart w:id="555" w:name="_ETM_Q1_1776231"/>
      <w:bookmarkEnd w:id="555"/>
      <w:r>
        <w:rPr>
          <w:rFonts w:hint="cs"/>
          <w:rtl/>
          <w:lang w:eastAsia="he-IL"/>
        </w:rPr>
        <w:t xml:space="preserve">הוועדה, את חברי הכנסת, אופוזיציה, קואליציה, למרות שאנחנו לא </w:t>
      </w:r>
      <w:bookmarkStart w:id="556" w:name="_ETM_Q1_1781266"/>
      <w:bookmarkEnd w:id="556"/>
      <w:r>
        <w:rPr>
          <w:rFonts w:hint="cs"/>
          <w:rtl/>
          <w:lang w:eastAsia="he-IL"/>
        </w:rPr>
        <w:t xml:space="preserve">אוהבים את זה לפעמים. </w:t>
      </w:r>
      <w:bookmarkStart w:id="557" w:name="_ETM_Q1_1785906"/>
      <w:bookmarkEnd w:id="557"/>
    </w:p>
    <w:p w14:paraId="426A4766" w14:textId="77777777" w:rsidR="00AA3437" w:rsidRDefault="00AA3437" w:rsidP="00AA3437">
      <w:pPr>
        <w:rPr>
          <w:rtl/>
          <w:lang w:eastAsia="he-IL"/>
        </w:rPr>
      </w:pPr>
      <w:bookmarkStart w:id="558" w:name="_ETM_Q1_1785958"/>
      <w:bookmarkEnd w:id="558"/>
    </w:p>
    <w:p w14:paraId="0241F70A" w14:textId="77777777" w:rsidR="00AA3437" w:rsidRDefault="00AA3437" w:rsidP="006363BD">
      <w:pPr>
        <w:rPr>
          <w:rtl/>
          <w:lang w:eastAsia="he-IL"/>
        </w:rPr>
      </w:pPr>
      <w:bookmarkStart w:id="559" w:name="_ETM_Q1_1786002"/>
      <w:bookmarkStart w:id="560" w:name="_ETM_Q1_1786050"/>
      <w:bookmarkEnd w:id="559"/>
      <w:bookmarkEnd w:id="560"/>
      <w:r>
        <w:rPr>
          <w:rFonts w:hint="cs"/>
          <w:rtl/>
          <w:lang w:eastAsia="he-IL"/>
        </w:rPr>
        <w:t>אפרופו ועדה סטטוטורית מול ועדה מיוחדת</w:t>
      </w:r>
      <w:r w:rsidR="006363BD">
        <w:rPr>
          <w:rFonts w:hint="cs"/>
          <w:rtl/>
          <w:lang w:eastAsia="he-IL"/>
        </w:rPr>
        <w:t>,</w:t>
      </w:r>
      <w:bookmarkStart w:id="561" w:name="_ETM_Q1_1789019"/>
      <w:bookmarkEnd w:id="561"/>
      <w:r>
        <w:rPr>
          <w:rFonts w:hint="cs"/>
          <w:rtl/>
          <w:lang w:eastAsia="he-IL"/>
        </w:rPr>
        <w:t xml:space="preserve"> היום ועדת הכלכלה דנה בחוק פיצוי טיסות </w:t>
      </w:r>
      <w:r w:rsidR="006363B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טיבי</w:t>
      </w:r>
      <w:r w:rsidR="006363BD">
        <w:rPr>
          <w:rFonts w:hint="cs"/>
          <w:rtl/>
          <w:lang w:eastAsia="he-IL"/>
        </w:rPr>
        <w:t>",</w:t>
      </w:r>
      <w:r>
        <w:rPr>
          <w:rFonts w:hint="cs"/>
          <w:rtl/>
          <w:lang w:eastAsia="he-IL"/>
        </w:rPr>
        <w:t xml:space="preserve"> בגלל הקורונה.</w:t>
      </w:r>
      <w:r w:rsidR="00D070EF">
        <w:rPr>
          <w:rFonts w:hint="cs"/>
          <w:rtl/>
          <w:lang w:eastAsia="he-IL"/>
        </w:rPr>
        <w:t xml:space="preserve"> </w:t>
      </w:r>
      <w:bookmarkStart w:id="562" w:name="_ETM_Q1_1802934"/>
      <w:bookmarkEnd w:id="562"/>
      <w:r w:rsidR="00D070EF">
        <w:rPr>
          <w:rFonts w:hint="cs"/>
          <w:rtl/>
          <w:lang w:eastAsia="he-IL"/>
        </w:rPr>
        <w:t xml:space="preserve">לפי ההיגיון שלך, יפעת, הוא היה צריך להיות נדון </w:t>
      </w:r>
      <w:bookmarkStart w:id="563" w:name="_ETM_Q1_1803247"/>
      <w:bookmarkEnd w:id="563"/>
      <w:r w:rsidR="00D070EF">
        <w:rPr>
          <w:rFonts w:hint="cs"/>
          <w:rtl/>
          <w:lang w:eastAsia="he-IL"/>
        </w:rPr>
        <w:t>לא בכלכלה אלא בקורונה</w:t>
      </w:r>
      <w:r w:rsidR="006363BD">
        <w:rPr>
          <w:rFonts w:hint="cs"/>
          <w:rtl/>
          <w:lang w:eastAsia="he-IL"/>
        </w:rPr>
        <w:t>,</w:t>
      </w:r>
      <w:r w:rsidR="00D070EF">
        <w:rPr>
          <w:rFonts w:hint="cs"/>
          <w:rtl/>
          <w:lang w:eastAsia="he-IL"/>
        </w:rPr>
        <w:t xml:space="preserve"> ולא כך הוא הדבר. המקום המתאים </w:t>
      </w:r>
      <w:bookmarkStart w:id="564" w:name="_ETM_Q1_1814065"/>
      <w:bookmarkEnd w:id="564"/>
      <w:r w:rsidR="00D070EF">
        <w:rPr>
          <w:rFonts w:hint="cs"/>
          <w:rtl/>
          <w:lang w:eastAsia="he-IL"/>
        </w:rPr>
        <w:t xml:space="preserve">הוא המקום שבו נולד החוק הזה, שזה </w:t>
      </w:r>
      <w:bookmarkStart w:id="565" w:name="_ETM_Q1_1814228"/>
      <w:bookmarkEnd w:id="565"/>
      <w:r w:rsidR="00D070EF">
        <w:rPr>
          <w:rFonts w:hint="cs"/>
          <w:rtl/>
          <w:lang w:eastAsia="he-IL"/>
        </w:rPr>
        <w:t xml:space="preserve">הכלכלה. החוק שמונח לפנינו עכשיו, יש בו זכויות חוקתיות, חוקי-יסוד.  </w:t>
      </w:r>
    </w:p>
    <w:p w14:paraId="37AEEC16" w14:textId="77777777" w:rsidR="00D070EF" w:rsidRDefault="00D070EF" w:rsidP="00AA3437">
      <w:pPr>
        <w:rPr>
          <w:rtl/>
          <w:lang w:eastAsia="he-IL"/>
        </w:rPr>
      </w:pPr>
    </w:p>
    <w:p w14:paraId="4CA3DD56" w14:textId="77777777" w:rsidR="00D070EF" w:rsidRDefault="00D070EF" w:rsidP="002444B5">
      <w:pPr>
        <w:pStyle w:val="a"/>
        <w:rPr>
          <w:rtl/>
        </w:rPr>
      </w:pPr>
      <w:bookmarkStart w:id="566" w:name="ET_speaker_יפעת_שאשא_ביטון_יור_הוו_62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66"/>
    </w:p>
    <w:p w14:paraId="456F18D0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5217C4F8" w14:textId="77777777" w:rsidR="00D070EF" w:rsidRDefault="00D070EF" w:rsidP="00D070EF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הוא נולד בקורונה.</w:t>
      </w:r>
    </w:p>
    <w:p w14:paraId="74EC3D06" w14:textId="77777777" w:rsidR="00D070EF" w:rsidRDefault="00D070EF" w:rsidP="00D070EF">
      <w:pPr>
        <w:rPr>
          <w:rtl/>
          <w:lang w:eastAsia="he-IL"/>
        </w:rPr>
      </w:pPr>
      <w:bookmarkStart w:id="567" w:name="_ETM_Q1_1817796"/>
      <w:bookmarkStart w:id="568" w:name="_ETM_Q1_1817868"/>
      <w:bookmarkStart w:id="569" w:name="_ETM_Q1_1819380"/>
      <w:bookmarkEnd w:id="567"/>
      <w:bookmarkEnd w:id="568"/>
      <w:bookmarkEnd w:id="569"/>
    </w:p>
    <w:p w14:paraId="25EE14B4" w14:textId="77777777" w:rsidR="00D070EF" w:rsidRDefault="00D070EF" w:rsidP="002444B5">
      <w:pPr>
        <w:pStyle w:val="a"/>
        <w:rPr>
          <w:rtl/>
        </w:rPr>
      </w:pPr>
      <w:bookmarkStart w:id="570" w:name="ET_speaker_5264_63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0"/>
    </w:p>
    <w:p w14:paraId="399D0B3E" w14:textId="77777777" w:rsidR="00D070EF" w:rsidRDefault="00D070EF" w:rsidP="00D070EF">
      <w:pPr>
        <w:rPr>
          <w:rtl/>
          <w:lang w:eastAsia="he-IL"/>
        </w:rPr>
      </w:pPr>
    </w:p>
    <w:p w14:paraId="58C518CC" w14:textId="77777777" w:rsidR="00D070EF" w:rsidRDefault="00D070EF" w:rsidP="00D070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אני, בתור גניקולוג ומיילד, יכול להגיד </w:t>
      </w:r>
      <w:bookmarkStart w:id="571" w:name="_ETM_Q1_1823699"/>
      <w:bookmarkEnd w:id="571"/>
      <w:r>
        <w:rPr>
          <w:rFonts w:hint="cs"/>
          <w:rtl/>
          <w:lang w:eastAsia="he-IL"/>
        </w:rPr>
        <w:t xml:space="preserve">לך שאפשר להעביר אותו אם הוא נולד </w:t>
      </w:r>
      <w:r>
        <w:rPr>
          <w:rFonts w:hint="cs"/>
          <w:lang w:eastAsia="he-IL"/>
        </w:rPr>
        <w:t>X</w:t>
      </w:r>
      <w:r>
        <w:rPr>
          <w:rFonts w:hint="cs"/>
          <w:rtl/>
          <w:lang w:eastAsia="he-IL"/>
        </w:rPr>
        <w:t xml:space="preserve"> או </w:t>
      </w:r>
      <w:r>
        <w:rPr>
          <w:rFonts w:hint="cs"/>
          <w:lang w:eastAsia="he-IL"/>
        </w:rPr>
        <w:t>Y</w:t>
      </w:r>
      <w:r>
        <w:rPr>
          <w:rFonts w:hint="cs"/>
          <w:rtl/>
          <w:lang w:eastAsia="he-IL"/>
        </w:rPr>
        <w:t xml:space="preserve">, </w:t>
      </w:r>
      <w:bookmarkStart w:id="572" w:name="_ETM_Q1_1826719"/>
      <w:bookmarkEnd w:id="572"/>
      <w:r>
        <w:rPr>
          <w:rFonts w:hint="cs"/>
          <w:rtl/>
          <w:lang w:eastAsia="he-IL"/>
        </w:rPr>
        <w:t>לוועדת חוקה.</w:t>
      </w:r>
    </w:p>
    <w:p w14:paraId="1C552AB2" w14:textId="77777777" w:rsidR="00D070EF" w:rsidRDefault="00D070EF" w:rsidP="00D070EF">
      <w:pPr>
        <w:rPr>
          <w:rtl/>
          <w:lang w:eastAsia="he-IL"/>
        </w:rPr>
      </w:pPr>
      <w:bookmarkStart w:id="573" w:name="_ETM_Q1_1829422"/>
      <w:bookmarkStart w:id="574" w:name="_ETM_Q1_1829466"/>
      <w:bookmarkEnd w:id="573"/>
      <w:bookmarkEnd w:id="574"/>
    </w:p>
    <w:p w14:paraId="0A53A750" w14:textId="77777777" w:rsidR="00D070EF" w:rsidRDefault="00D070EF" w:rsidP="002444B5">
      <w:pPr>
        <w:pStyle w:val="a"/>
        <w:rPr>
          <w:rtl/>
        </w:rPr>
      </w:pPr>
      <w:bookmarkStart w:id="575" w:name="ET_speaker_יפעת_שאשא_ביטון_יור_הוו_64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5"/>
    </w:p>
    <w:p w14:paraId="464667D4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1609F999" w14:textId="77777777" w:rsidR="00D070EF" w:rsidRDefault="00D070EF" w:rsidP="00D070EF">
      <w:pPr>
        <w:rPr>
          <w:rtl/>
          <w:lang w:eastAsia="he-IL"/>
        </w:rPr>
      </w:pPr>
      <w:bookmarkStart w:id="576" w:name="_ETM_Q1_1827556"/>
      <w:bookmarkStart w:id="577" w:name="_ETM_Q1_1827583"/>
      <w:bookmarkEnd w:id="576"/>
      <w:bookmarkEnd w:id="577"/>
      <w:r>
        <w:rPr>
          <w:rFonts w:hint="cs"/>
          <w:rtl/>
          <w:lang w:eastAsia="he-IL"/>
        </w:rPr>
        <w:t>אתה אומר שאפשר בקיסרי.</w:t>
      </w:r>
      <w:r w:rsidR="006363BD">
        <w:rPr>
          <w:rFonts w:hint="cs"/>
          <w:rtl/>
          <w:lang w:eastAsia="he-IL"/>
        </w:rPr>
        <w:t>..</w:t>
      </w:r>
      <w:r>
        <w:rPr>
          <w:rFonts w:hint="cs"/>
          <w:rtl/>
          <w:lang w:eastAsia="he-IL"/>
        </w:rPr>
        <w:t xml:space="preserve"> </w:t>
      </w:r>
    </w:p>
    <w:p w14:paraId="17B9244C" w14:textId="77777777" w:rsidR="00D070EF" w:rsidRDefault="00D070EF" w:rsidP="00D070EF">
      <w:pPr>
        <w:rPr>
          <w:rtl/>
          <w:lang w:eastAsia="he-IL"/>
        </w:rPr>
      </w:pPr>
      <w:bookmarkStart w:id="578" w:name="_ETM_Q1_1827429"/>
      <w:bookmarkStart w:id="579" w:name="_ETM_Q1_1827482"/>
      <w:bookmarkStart w:id="580" w:name="_ETM_Q1_1828596"/>
      <w:bookmarkEnd w:id="578"/>
      <w:bookmarkEnd w:id="579"/>
      <w:bookmarkEnd w:id="580"/>
    </w:p>
    <w:p w14:paraId="34B2368D" w14:textId="77777777" w:rsidR="00D070EF" w:rsidRDefault="00D070EF" w:rsidP="002444B5">
      <w:pPr>
        <w:pStyle w:val="a"/>
        <w:rPr>
          <w:rtl/>
        </w:rPr>
      </w:pPr>
      <w:bookmarkStart w:id="581" w:name="ET_speaker_5264_65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1"/>
    </w:p>
    <w:p w14:paraId="33E388E1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3B06E86B" w14:textId="77777777" w:rsidR="00D070EF" w:rsidRDefault="00D070EF" w:rsidP="00CC5E6A">
      <w:pPr>
        <w:rPr>
          <w:rtl/>
          <w:lang w:eastAsia="he-IL"/>
        </w:rPr>
      </w:pPr>
      <w:bookmarkStart w:id="582" w:name="_ETM_Q1_1829017"/>
      <w:bookmarkStart w:id="583" w:name="_ETM_Q1_1829045"/>
      <w:bookmarkEnd w:id="582"/>
      <w:bookmarkEnd w:id="583"/>
      <w:r>
        <w:rPr>
          <w:rFonts w:hint="cs"/>
          <w:rtl/>
          <w:lang w:eastAsia="he-IL"/>
        </w:rPr>
        <w:t xml:space="preserve">זה המקום וזה ביתו </w:t>
      </w:r>
      <w:bookmarkStart w:id="584" w:name="_ETM_Q1_1835540"/>
      <w:bookmarkEnd w:id="584"/>
      <w:r>
        <w:rPr>
          <w:rFonts w:hint="cs"/>
          <w:rtl/>
          <w:lang w:eastAsia="he-IL"/>
        </w:rPr>
        <w:t xml:space="preserve">הטבעי, זאת הוועדה. אני ער לרצון שלך לחזק את </w:t>
      </w:r>
      <w:bookmarkStart w:id="585" w:name="_ETM_Q1_1837785"/>
      <w:bookmarkEnd w:id="585"/>
      <w:r>
        <w:rPr>
          <w:rFonts w:hint="cs"/>
          <w:rtl/>
          <w:lang w:eastAsia="he-IL"/>
        </w:rPr>
        <w:t xml:space="preserve">הוועדה שלך, אני אוהב את זה. גם עשית עבודה יפה </w:t>
      </w:r>
      <w:bookmarkStart w:id="586" w:name="_ETM_Q1_1844855"/>
      <w:bookmarkEnd w:id="586"/>
      <w:r>
        <w:rPr>
          <w:rFonts w:hint="cs"/>
          <w:rtl/>
          <w:lang w:eastAsia="he-IL"/>
        </w:rPr>
        <w:t xml:space="preserve">בוועדה לזכויות הילד, צריך לומר את הדברים, אבל החוק </w:t>
      </w:r>
      <w:bookmarkStart w:id="587" w:name="_ETM_Q1_1851072"/>
      <w:bookmarkEnd w:id="587"/>
      <w:r>
        <w:rPr>
          <w:rFonts w:hint="cs"/>
          <w:rtl/>
          <w:lang w:eastAsia="he-IL"/>
        </w:rPr>
        <w:t>הזה התחיל בוועדת חוקה, אני מבין. נכון?</w:t>
      </w:r>
    </w:p>
    <w:p w14:paraId="130F320E" w14:textId="77777777" w:rsidR="00D070EF" w:rsidRDefault="00D070EF" w:rsidP="00D070EF">
      <w:pPr>
        <w:rPr>
          <w:rtl/>
          <w:lang w:eastAsia="he-IL"/>
        </w:rPr>
      </w:pPr>
      <w:bookmarkStart w:id="588" w:name="_ETM_Q1_1848864"/>
      <w:bookmarkStart w:id="589" w:name="_ETM_Q1_1848910"/>
      <w:bookmarkStart w:id="590" w:name="_ETM_Q1_1850416"/>
      <w:bookmarkEnd w:id="588"/>
      <w:bookmarkEnd w:id="589"/>
      <w:bookmarkEnd w:id="590"/>
    </w:p>
    <w:p w14:paraId="49000D1D" w14:textId="77777777" w:rsidR="00D070EF" w:rsidRDefault="00D070EF" w:rsidP="00F14C30">
      <w:pPr>
        <w:pStyle w:val="a"/>
        <w:keepNext/>
        <w:rPr>
          <w:rtl/>
        </w:rPr>
      </w:pPr>
      <w:bookmarkStart w:id="591" w:name="ET_speaker_יפעת_שאשא_ביטון_יור_הוו_66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1"/>
    </w:p>
    <w:p w14:paraId="2203FD0F" w14:textId="77777777" w:rsidR="00D070EF" w:rsidRDefault="00D070EF" w:rsidP="00F14C30">
      <w:pPr>
        <w:pStyle w:val="KeepWithNext"/>
        <w:rPr>
          <w:rtl/>
          <w:lang w:eastAsia="he-IL"/>
        </w:rPr>
      </w:pPr>
    </w:p>
    <w:p w14:paraId="0E0FF508" w14:textId="77777777" w:rsidR="00D070EF" w:rsidRDefault="00D070EF" w:rsidP="00D070EF">
      <w:pPr>
        <w:rPr>
          <w:rtl/>
          <w:lang w:eastAsia="he-IL"/>
        </w:rPr>
      </w:pPr>
      <w:bookmarkStart w:id="592" w:name="_ETM_Q1_1850827"/>
      <w:bookmarkStart w:id="593" w:name="_ETM_Q1_1850857"/>
      <w:bookmarkEnd w:id="592"/>
      <w:bookmarkEnd w:id="593"/>
      <w:r>
        <w:rPr>
          <w:rFonts w:hint="cs"/>
          <w:rtl/>
          <w:lang w:eastAsia="he-IL"/>
        </w:rPr>
        <w:t xml:space="preserve">הוא לא התחיל. זה </w:t>
      </w:r>
      <w:bookmarkStart w:id="594" w:name="_ETM_Q1_1854896"/>
      <w:bookmarkEnd w:id="594"/>
      <w:r>
        <w:rPr>
          <w:rFonts w:hint="cs"/>
          <w:rtl/>
          <w:lang w:eastAsia="he-IL"/>
        </w:rPr>
        <w:t xml:space="preserve">חוק שנולד בקורונה והוא חדש על שולחן הכנסת. </w:t>
      </w:r>
      <w:bookmarkStart w:id="595" w:name="_ETM_Q1_1855205"/>
      <w:bookmarkEnd w:id="595"/>
    </w:p>
    <w:p w14:paraId="1537D973" w14:textId="77777777" w:rsidR="00D070EF" w:rsidRDefault="00D070EF" w:rsidP="00D070EF">
      <w:pPr>
        <w:rPr>
          <w:rtl/>
          <w:lang w:eastAsia="he-IL"/>
        </w:rPr>
      </w:pPr>
      <w:bookmarkStart w:id="596" w:name="_ETM_Q1_1855269"/>
      <w:bookmarkStart w:id="597" w:name="_ETM_Q1_1856837"/>
      <w:bookmarkEnd w:id="596"/>
      <w:bookmarkEnd w:id="597"/>
    </w:p>
    <w:p w14:paraId="1A9DC455" w14:textId="77777777" w:rsidR="00D070EF" w:rsidRDefault="00D070EF" w:rsidP="002444B5">
      <w:pPr>
        <w:pStyle w:val="a"/>
        <w:rPr>
          <w:rtl/>
        </w:rPr>
      </w:pPr>
      <w:bookmarkStart w:id="598" w:name="ET_speaker_יעקב_אשר_יור_ועדת_החוקה_67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יעקב אשר (יו"ר ועדת החוקה, חוק ומשפט):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8"/>
    </w:p>
    <w:p w14:paraId="3181A328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555D0ACC" w14:textId="77777777" w:rsidR="00D070EF" w:rsidRDefault="00D070EF" w:rsidP="00D070EF">
      <w:pPr>
        <w:rPr>
          <w:rtl/>
          <w:lang w:eastAsia="he-IL"/>
        </w:rPr>
      </w:pPr>
      <w:bookmarkStart w:id="599" w:name="_ETM_Q1_1857211"/>
      <w:bookmarkStart w:id="600" w:name="_ETM_Q1_1857248"/>
      <w:bookmarkEnd w:id="599"/>
      <w:bookmarkEnd w:id="600"/>
      <w:r>
        <w:rPr>
          <w:rFonts w:hint="cs"/>
          <w:rtl/>
          <w:lang w:eastAsia="he-IL"/>
        </w:rPr>
        <w:t xml:space="preserve">הוא לא התחיל עכשיו אבל הוא חלק מהמסגרת. </w:t>
      </w:r>
    </w:p>
    <w:p w14:paraId="6D742912" w14:textId="77777777" w:rsidR="00D070EF" w:rsidRDefault="00D070EF" w:rsidP="00D070EF">
      <w:pPr>
        <w:rPr>
          <w:rtl/>
          <w:lang w:eastAsia="he-IL"/>
        </w:rPr>
      </w:pPr>
      <w:bookmarkStart w:id="601" w:name="_ETM_Q1_1856971"/>
      <w:bookmarkStart w:id="602" w:name="_ETM_Q1_1857021"/>
      <w:bookmarkStart w:id="603" w:name="_ETM_Q1_1858491"/>
      <w:bookmarkEnd w:id="601"/>
      <w:bookmarkEnd w:id="602"/>
      <w:bookmarkEnd w:id="603"/>
    </w:p>
    <w:p w14:paraId="1C588623" w14:textId="77777777" w:rsidR="00D070EF" w:rsidRDefault="00D070EF" w:rsidP="002444B5">
      <w:pPr>
        <w:pStyle w:val="a"/>
        <w:rPr>
          <w:rtl/>
        </w:rPr>
      </w:pPr>
      <w:bookmarkStart w:id="604" w:name="ET_speaker_יפעת_שאשא_ביטון_יור_הוו_68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4"/>
    </w:p>
    <w:p w14:paraId="0B1EA417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3189C2C0" w14:textId="77777777" w:rsidR="00D070EF" w:rsidRDefault="00D070EF" w:rsidP="00D070EF">
      <w:pPr>
        <w:rPr>
          <w:rtl/>
          <w:lang w:eastAsia="he-IL"/>
        </w:rPr>
      </w:pPr>
      <w:bookmarkStart w:id="605" w:name="_ETM_Q1_1858906"/>
      <w:bookmarkStart w:id="606" w:name="_ETM_Q1_1858935"/>
      <w:bookmarkEnd w:id="605"/>
      <w:bookmarkEnd w:id="606"/>
      <w:r>
        <w:rPr>
          <w:rFonts w:hint="cs"/>
          <w:rtl/>
          <w:lang w:eastAsia="he-IL"/>
        </w:rPr>
        <w:t xml:space="preserve">זה מה שאני </w:t>
      </w:r>
      <w:bookmarkStart w:id="607" w:name="_ETM_Q1_1854655"/>
      <w:bookmarkEnd w:id="607"/>
      <w:r>
        <w:rPr>
          <w:rFonts w:hint="cs"/>
          <w:rtl/>
          <w:lang w:eastAsia="he-IL"/>
        </w:rPr>
        <w:t xml:space="preserve">מנסה להסביר, חבר הכנסת טיבי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חדש, חדש, חדש. </w:t>
      </w:r>
      <w:bookmarkStart w:id="608" w:name="_ETM_Q1_1856617"/>
      <w:bookmarkEnd w:id="608"/>
    </w:p>
    <w:p w14:paraId="0D0102AA" w14:textId="77777777" w:rsidR="009906CD" w:rsidRDefault="009906CD" w:rsidP="00D070EF">
      <w:pPr>
        <w:rPr>
          <w:rtl/>
          <w:lang w:eastAsia="he-IL"/>
        </w:rPr>
      </w:pPr>
      <w:bookmarkStart w:id="609" w:name="_ETM_Q1_1861699"/>
      <w:bookmarkStart w:id="610" w:name="_ETM_Q1_1861750"/>
      <w:bookmarkStart w:id="611" w:name="_ETM_Q1_1857787"/>
      <w:bookmarkEnd w:id="609"/>
      <w:bookmarkEnd w:id="610"/>
      <w:bookmarkEnd w:id="611"/>
    </w:p>
    <w:p w14:paraId="7ACFEF19" w14:textId="77777777" w:rsidR="00D070EF" w:rsidRDefault="00D070EF" w:rsidP="002444B5">
      <w:pPr>
        <w:pStyle w:val="af"/>
        <w:rPr>
          <w:rtl/>
        </w:rPr>
      </w:pPr>
      <w:bookmarkStart w:id="612" w:name="ET_yor_5771_69"/>
      <w:r w:rsidRPr="002444B5">
        <w:rPr>
          <w:rStyle w:val="TagStyle"/>
          <w:rtl/>
        </w:rPr>
        <w:t>&lt;&lt; יור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2"/>
    </w:p>
    <w:p w14:paraId="16148CE4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2D6DD594" w14:textId="77777777" w:rsidR="00D070EF" w:rsidRDefault="00D070EF" w:rsidP="00CC5E6A">
      <w:pPr>
        <w:rPr>
          <w:rtl/>
          <w:lang w:eastAsia="he-IL"/>
        </w:rPr>
      </w:pPr>
      <w:bookmarkStart w:id="613" w:name="_ETM_Q1_1867683"/>
      <w:bookmarkEnd w:id="613"/>
      <w:r>
        <w:rPr>
          <w:rFonts w:hint="cs"/>
          <w:rtl/>
          <w:lang w:eastAsia="he-IL"/>
        </w:rPr>
        <w:t>הוא חוק שבא לעגן את תקנות שעת חירום</w:t>
      </w:r>
      <w:r w:rsidR="00CC5E6A">
        <w:rPr>
          <w:rFonts w:hint="cs"/>
          <w:rtl/>
          <w:lang w:eastAsia="he-IL"/>
        </w:rPr>
        <w:t>.</w:t>
      </w:r>
      <w:bookmarkStart w:id="614" w:name="_ETM_Q1_1872488"/>
      <w:bookmarkEnd w:id="614"/>
    </w:p>
    <w:p w14:paraId="69A764EE" w14:textId="77777777" w:rsidR="00D070EF" w:rsidRDefault="00D070EF" w:rsidP="00D070EF">
      <w:pPr>
        <w:rPr>
          <w:rtl/>
          <w:lang w:eastAsia="he-IL"/>
        </w:rPr>
      </w:pPr>
      <w:bookmarkStart w:id="615" w:name="_ETM_Q1_1868715"/>
      <w:bookmarkStart w:id="616" w:name="_ETM_Q1_1868769"/>
      <w:bookmarkStart w:id="617" w:name="_ETM_Q1_1869834"/>
      <w:bookmarkEnd w:id="615"/>
      <w:bookmarkEnd w:id="616"/>
      <w:bookmarkEnd w:id="617"/>
    </w:p>
    <w:p w14:paraId="55D7FA51" w14:textId="77777777" w:rsidR="00D070EF" w:rsidRDefault="00D070EF" w:rsidP="002444B5">
      <w:pPr>
        <w:pStyle w:val="a"/>
        <w:rPr>
          <w:rtl/>
        </w:rPr>
      </w:pPr>
      <w:bookmarkStart w:id="618" w:name="ET_speaker_5264_70"/>
      <w:r w:rsidRPr="002444B5">
        <w:rPr>
          <w:rStyle w:val="TagStyle"/>
          <w:rtl/>
        </w:rPr>
        <w:t xml:space="preserve"> &lt;&lt; דובר &gt;&gt;</w:t>
      </w:r>
      <w:r w:rsidRPr="00D070E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070EF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8"/>
    </w:p>
    <w:p w14:paraId="59AAD8EE" w14:textId="77777777" w:rsidR="00D070EF" w:rsidRDefault="00D070EF" w:rsidP="00D070EF">
      <w:pPr>
        <w:pStyle w:val="KeepWithNext"/>
        <w:rPr>
          <w:rtl/>
          <w:lang w:eastAsia="he-IL"/>
        </w:rPr>
      </w:pPr>
    </w:p>
    <w:p w14:paraId="0A5104B2" w14:textId="77777777" w:rsidR="00D070EF" w:rsidRDefault="00D070EF" w:rsidP="00D070EF">
      <w:pPr>
        <w:rPr>
          <w:rtl/>
          <w:lang w:eastAsia="he-IL"/>
        </w:rPr>
      </w:pPr>
      <w:bookmarkStart w:id="619" w:name="_ETM_Q1_1870273"/>
      <w:bookmarkStart w:id="620" w:name="_ETM_Q1_1870314"/>
      <w:bookmarkEnd w:id="619"/>
      <w:bookmarkEnd w:id="620"/>
      <w:r>
        <w:rPr>
          <w:rFonts w:hint="cs"/>
          <w:rtl/>
          <w:lang w:eastAsia="he-IL"/>
        </w:rPr>
        <w:t>כל החיים, תקנות שעת חירום זה ועדת חוקה.</w:t>
      </w:r>
    </w:p>
    <w:p w14:paraId="612DD929" w14:textId="77777777" w:rsidR="009906CD" w:rsidRDefault="009906CD" w:rsidP="00D070EF">
      <w:pPr>
        <w:rPr>
          <w:rtl/>
          <w:lang w:eastAsia="he-IL"/>
        </w:rPr>
      </w:pPr>
      <w:bookmarkStart w:id="621" w:name="_ETM_Q1_1873973"/>
      <w:bookmarkStart w:id="622" w:name="_ETM_Q1_1874022"/>
      <w:bookmarkEnd w:id="621"/>
      <w:bookmarkEnd w:id="622"/>
    </w:p>
    <w:p w14:paraId="36F0D216" w14:textId="77777777" w:rsidR="009906CD" w:rsidRDefault="009906CD" w:rsidP="002444B5">
      <w:pPr>
        <w:pStyle w:val="af"/>
        <w:rPr>
          <w:rtl/>
        </w:rPr>
      </w:pPr>
      <w:bookmarkStart w:id="623" w:name="ET_yor_5771_72"/>
      <w:r w:rsidRPr="002444B5">
        <w:rPr>
          <w:rStyle w:val="TagStyle"/>
          <w:rtl/>
        </w:rPr>
        <w:t xml:space="preserve"> &lt;&lt; יור &gt;&gt;</w:t>
      </w:r>
      <w:r w:rsidRPr="009906C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906CD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3"/>
    </w:p>
    <w:p w14:paraId="4FB867D0" w14:textId="77777777" w:rsidR="009906CD" w:rsidRDefault="009906CD" w:rsidP="009906CD">
      <w:pPr>
        <w:pStyle w:val="KeepWithNext"/>
        <w:rPr>
          <w:rtl/>
          <w:lang w:eastAsia="he-IL"/>
        </w:rPr>
      </w:pPr>
    </w:p>
    <w:p w14:paraId="70737DE3" w14:textId="77777777" w:rsidR="009906CD" w:rsidRDefault="009906CD" w:rsidP="009906CD">
      <w:pPr>
        <w:rPr>
          <w:rtl/>
          <w:lang w:eastAsia="he-IL"/>
        </w:rPr>
      </w:pPr>
      <w:bookmarkStart w:id="624" w:name="_ETM_Q1_1874819"/>
      <w:bookmarkEnd w:id="624"/>
      <w:r>
        <w:rPr>
          <w:rFonts w:hint="cs"/>
          <w:rtl/>
          <w:lang w:eastAsia="he-IL"/>
        </w:rPr>
        <w:t>בסדר, על זה</w:t>
      </w:r>
      <w:bookmarkStart w:id="625" w:name="_ETM_Q1_1875397"/>
      <w:bookmarkEnd w:id="625"/>
      <w:r>
        <w:rPr>
          <w:rFonts w:hint="cs"/>
          <w:rtl/>
          <w:lang w:eastAsia="he-IL"/>
        </w:rPr>
        <w:t xml:space="preserve"> הוויכוח. תודה. </w:t>
      </w:r>
    </w:p>
    <w:p w14:paraId="19B159D0" w14:textId="77777777" w:rsidR="009906CD" w:rsidRDefault="009906CD" w:rsidP="009906CD">
      <w:pPr>
        <w:rPr>
          <w:rtl/>
          <w:lang w:eastAsia="he-IL"/>
        </w:rPr>
      </w:pPr>
      <w:bookmarkStart w:id="626" w:name="_ETM_Q1_1878245"/>
      <w:bookmarkStart w:id="627" w:name="_ETM_Q1_1878296"/>
      <w:bookmarkEnd w:id="626"/>
      <w:bookmarkEnd w:id="627"/>
    </w:p>
    <w:p w14:paraId="43CF4D37" w14:textId="77777777" w:rsidR="009906CD" w:rsidRDefault="009906CD" w:rsidP="002444B5">
      <w:pPr>
        <w:pStyle w:val="a"/>
        <w:rPr>
          <w:rtl/>
        </w:rPr>
      </w:pPr>
      <w:bookmarkStart w:id="628" w:name="ET_speaker_5264_73"/>
      <w:r w:rsidRPr="002444B5">
        <w:rPr>
          <w:rStyle w:val="TagStyle"/>
          <w:rtl/>
        </w:rPr>
        <w:t xml:space="preserve"> &lt;&lt; דובר &gt;&gt;</w:t>
      </w:r>
      <w:r w:rsidRPr="009906C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906CD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8"/>
    </w:p>
    <w:p w14:paraId="02D209DB" w14:textId="77777777" w:rsidR="009906CD" w:rsidRDefault="009906CD" w:rsidP="009906CD">
      <w:pPr>
        <w:pStyle w:val="KeepWithNext"/>
        <w:rPr>
          <w:rtl/>
          <w:lang w:eastAsia="he-IL"/>
        </w:rPr>
      </w:pPr>
    </w:p>
    <w:p w14:paraId="4ED0C5FD" w14:textId="77777777" w:rsidR="009906CD" w:rsidRDefault="009906CD" w:rsidP="009906CD">
      <w:pPr>
        <w:rPr>
          <w:rtl/>
          <w:lang w:eastAsia="he-IL"/>
        </w:rPr>
      </w:pPr>
      <w:r>
        <w:rPr>
          <w:rFonts w:hint="cs"/>
          <w:rtl/>
          <w:lang w:eastAsia="he-IL"/>
        </w:rPr>
        <w:t>זאת דעתי. לא נעים לי אבל זאת דעתי.</w:t>
      </w:r>
    </w:p>
    <w:p w14:paraId="3A4853EE" w14:textId="77777777" w:rsidR="009906CD" w:rsidRDefault="009906CD" w:rsidP="009906CD">
      <w:pPr>
        <w:rPr>
          <w:rtl/>
          <w:lang w:eastAsia="he-IL"/>
        </w:rPr>
      </w:pPr>
      <w:bookmarkStart w:id="629" w:name="_ETM_Q1_1877323"/>
      <w:bookmarkStart w:id="630" w:name="_ETM_Q1_1877375"/>
      <w:bookmarkEnd w:id="629"/>
      <w:bookmarkEnd w:id="630"/>
    </w:p>
    <w:p w14:paraId="03C893DA" w14:textId="77777777" w:rsidR="009906CD" w:rsidRDefault="009906CD" w:rsidP="002444B5">
      <w:pPr>
        <w:pStyle w:val="af"/>
        <w:rPr>
          <w:rtl/>
        </w:rPr>
      </w:pPr>
      <w:bookmarkStart w:id="631" w:name="ET_yor_5771_74"/>
      <w:r w:rsidRPr="002444B5">
        <w:rPr>
          <w:rStyle w:val="TagStyle"/>
          <w:rtl/>
        </w:rPr>
        <w:t xml:space="preserve"> &lt;&lt; יור &gt;&gt;</w:t>
      </w:r>
      <w:r w:rsidRPr="009906C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906CD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1"/>
    </w:p>
    <w:p w14:paraId="40DCC320" w14:textId="77777777" w:rsidR="009906CD" w:rsidRDefault="009906CD" w:rsidP="009906CD">
      <w:pPr>
        <w:pStyle w:val="KeepWithNext"/>
        <w:rPr>
          <w:rtl/>
          <w:lang w:eastAsia="he-IL"/>
        </w:rPr>
      </w:pPr>
    </w:p>
    <w:p w14:paraId="70366D8D" w14:textId="77777777" w:rsidR="009906CD" w:rsidRDefault="009906CD" w:rsidP="009906CD">
      <w:pPr>
        <w:rPr>
          <w:rtl/>
          <w:lang w:eastAsia="he-IL"/>
        </w:rPr>
      </w:pPr>
      <w:bookmarkStart w:id="632" w:name="_ETM_Q1_1878086"/>
      <w:bookmarkEnd w:id="632"/>
      <w:r>
        <w:rPr>
          <w:rFonts w:hint="cs"/>
          <w:rtl/>
          <w:lang w:eastAsia="he-IL"/>
        </w:rPr>
        <w:t>עוד</w:t>
      </w:r>
      <w:bookmarkStart w:id="633" w:name="_ETM_Q1_1878683"/>
      <w:bookmarkEnd w:id="633"/>
      <w:r>
        <w:rPr>
          <w:rFonts w:hint="cs"/>
          <w:rtl/>
          <w:lang w:eastAsia="he-IL"/>
        </w:rPr>
        <w:t xml:space="preserve"> מישהו רוצה להתייחס? אם כך, לפני שנעבור להכרעה </w:t>
      </w:r>
      <w:bookmarkStart w:id="634" w:name="_ETM_Q1_1884240"/>
      <w:bookmarkEnd w:id="634"/>
      <w:r>
        <w:rPr>
          <w:rFonts w:hint="cs"/>
          <w:rtl/>
          <w:lang w:eastAsia="he-IL"/>
        </w:rPr>
        <w:t xml:space="preserve">ולהצבעה, מעבר לתפיסת העולם הלגיטימית, אני רוצה לומר </w:t>
      </w:r>
      <w:bookmarkStart w:id="635" w:name="_ETM_Q1_1899148"/>
      <w:bookmarkEnd w:id="635"/>
      <w:r>
        <w:rPr>
          <w:rFonts w:hint="cs"/>
          <w:rtl/>
          <w:lang w:eastAsia="he-IL"/>
        </w:rPr>
        <w:t xml:space="preserve">שני דברים משני הכיוונים. </w:t>
      </w:r>
    </w:p>
    <w:p w14:paraId="7315ACA3" w14:textId="77777777" w:rsidR="009906CD" w:rsidRDefault="009906CD" w:rsidP="009906CD">
      <w:pPr>
        <w:rPr>
          <w:rtl/>
          <w:lang w:eastAsia="he-IL"/>
        </w:rPr>
      </w:pPr>
      <w:bookmarkStart w:id="636" w:name="_ETM_Q1_1898706"/>
      <w:bookmarkStart w:id="637" w:name="_ETM_Q1_1898758"/>
      <w:bookmarkEnd w:id="636"/>
      <w:bookmarkEnd w:id="637"/>
    </w:p>
    <w:p w14:paraId="218CD124" w14:textId="77777777" w:rsidR="009906CD" w:rsidRDefault="009906CD" w:rsidP="00D00CA9">
      <w:pPr>
        <w:rPr>
          <w:rtl/>
          <w:lang w:eastAsia="he-IL"/>
        </w:rPr>
      </w:pPr>
      <w:bookmarkStart w:id="638" w:name="_ETM_Q1_1898819"/>
      <w:bookmarkStart w:id="639" w:name="_ETM_Q1_1898872"/>
      <w:bookmarkEnd w:id="638"/>
      <w:bookmarkEnd w:id="639"/>
      <w:r>
        <w:rPr>
          <w:rFonts w:hint="cs"/>
          <w:rtl/>
          <w:lang w:eastAsia="he-IL"/>
        </w:rPr>
        <w:t xml:space="preserve">א', מרגע שהוקמה ועדת כנסת, אין </w:t>
      </w:r>
      <w:bookmarkStart w:id="640" w:name="_ETM_Q1_1904017"/>
      <w:bookmarkEnd w:id="640"/>
      <w:r>
        <w:rPr>
          <w:rFonts w:hint="cs"/>
          <w:rtl/>
          <w:lang w:eastAsia="he-IL"/>
        </w:rPr>
        <w:t xml:space="preserve">לה משמעות אם היא קבועה או מיוחדת, לטעמי. כל ועדת </w:t>
      </w:r>
      <w:bookmarkStart w:id="641" w:name="_ETM_Q1_1905014"/>
      <w:bookmarkEnd w:id="641"/>
      <w:r>
        <w:rPr>
          <w:rFonts w:hint="cs"/>
          <w:rtl/>
          <w:lang w:eastAsia="he-IL"/>
        </w:rPr>
        <w:t xml:space="preserve">כנסת, יש לה סמכויות שהוגדרו לה על פי החלטות </w:t>
      </w:r>
      <w:bookmarkStart w:id="642" w:name="_ETM_Q1_1910467"/>
      <w:bookmarkEnd w:id="642"/>
      <w:r>
        <w:rPr>
          <w:rFonts w:hint="cs"/>
          <w:rtl/>
          <w:lang w:eastAsia="he-IL"/>
        </w:rPr>
        <w:t xml:space="preserve">ועדת הכנסת או על פי התקנון, וכל ועדה רשאית לעסוק בנושאים שנקבעו, בין אם בתקנון ובין אם על ידי </w:t>
      </w:r>
      <w:bookmarkStart w:id="643" w:name="_ETM_Q1_1921740"/>
      <w:bookmarkEnd w:id="643"/>
      <w:r>
        <w:rPr>
          <w:rFonts w:hint="cs"/>
          <w:rtl/>
          <w:lang w:eastAsia="he-IL"/>
        </w:rPr>
        <w:t>הוועדה</w:t>
      </w:r>
      <w:r w:rsidR="00D00CA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אם היא סטטוטורית או לא סטטוטורית, לטעמי </w:t>
      </w:r>
      <w:bookmarkStart w:id="644" w:name="_ETM_Q1_1924820"/>
      <w:bookmarkEnd w:id="644"/>
      <w:r>
        <w:rPr>
          <w:rFonts w:hint="cs"/>
          <w:rtl/>
          <w:lang w:eastAsia="he-IL"/>
        </w:rPr>
        <w:t xml:space="preserve">אין לזה משמעות. </w:t>
      </w:r>
      <w:bookmarkStart w:id="645" w:name="_ETM_Q1_1924541"/>
      <w:bookmarkStart w:id="646" w:name="_ETM_Q1_1924600"/>
      <w:bookmarkStart w:id="647" w:name="_ETM_Q1_1924669"/>
      <w:bookmarkStart w:id="648" w:name="_ETM_Q1_1924740"/>
      <w:bookmarkEnd w:id="645"/>
      <w:bookmarkEnd w:id="646"/>
      <w:bookmarkEnd w:id="647"/>
      <w:bookmarkEnd w:id="648"/>
      <w:r>
        <w:rPr>
          <w:rFonts w:hint="cs"/>
          <w:rtl/>
          <w:lang w:eastAsia="he-IL"/>
        </w:rPr>
        <w:t xml:space="preserve">ברגע שהוקמה ועדה, חברים בה חברי ועדה, </w:t>
      </w:r>
      <w:bookmarkStart w:id="649" w:name="_ETM_Q1_1928172"/>
      <w:bookmarkEnd w:id="649"/>
      <w:r>
        <w:rPr>
          <w:rFonts w:hint="cs"/>
          <w:rtl/>
          <w:lang w:eastAsia="he-IL"/>
        </w:rPr>
        <w:t xml:space="preserve">יש יושב-ראש לוועדה, הוא רשאי לדון בכל נושא </w:t>
      </w:r>
      <w:bookmarkStart w:id="650" w:name="_ETM_Q1_1929247"/>
      <w:bookmarkEnd w:id="650"/>
      <w:r>
        <w:rPr>
          <w:rFonts w:hint="cs"/>
          <w:rtl/>
          <w:lang w:eastAsia="he-IL"/>
        </w:rPr>
        <w:t xml:space="preserve">שהוועדה רשאית לדון בו, או שהוחלט לגביה שתדון </w:t>
      </w:r>
      <w:bookmarkStart w:id="651" w:name="_ETM_Q1_1935035"/>
      <w:bookmarkEnd w:id="651"/>
      <w:r>
        <w:rPr>
          <w:rFonts w:hint="cs"/>
          <w:rtl/>
          <w:lang w:eastAsia="he-IL"/>
        </w:rPr>
        <w:t>בו, כמו שדנו בזמנו במעמד הילד ובמקומות אחרים.</w:t>
      </w:r>
    </w:p>
    <w:p w14:paraId="32402985" w14:textId="77777777" w:rsidR="009906CD" w:rsidRDefault="009906CD" w:rsidP="009906CD">
      <w:pPr>
        <w:rPr>
          <w:rtl/>
          <w:lang w:eastAsia="he-IL"/>
        </w:rPr>
      </w:pPr>
      <w:bookmarkStart w:id="652" w:name="_ETM_Q1_1942550"/>
      <w:bookmarkStart w:id="653" w:name="_ETM_Q1_1942599"/>
      <w:bookmarkEnd w:id="652"/>
      <w:bookmarkEnd w:id="653"/>
    </w:p>
    <w:p w14:paraId="6285AC2E" w14:textId="77777777" w:rsidR="009906CD" w:rsidRDefault="009906CD" w:rsidP="009906CD">
      <w:pPr>
        <w:rPr>
          <w:rtl/>
          <w:lang w:eastAsia="he-IL"/>
        </w:rPr>
      </w:pPr>
      <w:bookmarkStart w:id="654" w:name="_ETM_Q1_1942663"/>
      <w:bookmarkStart w:id="655" w:name="_ETM_Q1_1942699"/>
      <w:bookmarkEnd w:id="654"/>
      <w:bookmarkEnd w:id="655"/>
      <w:r>
        <w:rPr>
          <w:rFonts w:hint="cs"/>
          <w:rtl/>
          <w:lang w:eastAsia="he-IL"/>
        </w:rPr>
        <w:t xml:space="preserve">אבל, אני </w:t>
      </w:r>
      <w:bookmarkStart w:id="656" w:name="_ETM_Q1_1943607"/>
      <w:bookmarkEnd w:id="656"/>
      <w:r>
        <w:rPr>
          <w:rFonts w:hint="cs"/>
          <w:rtl/>
          <w:lang w:eastAsia="he-IL"/>
        </w:rPr>
        <w:t>כן רוצה לומר ולהצטרף לדברים, והייתי אומר את זה כך.</w:t>
      </w:r>
      <w:bookmarkStart w:id="657" w:name="_ETM_Q1_1946307"/>
      <w:bookmarkEnd w:id="657"/>
      <w:r>
        <w:rPr>
          <w:rFonts w:hint="cs"/>
          <w:rtl/>
          <w:lang w:eastAsia="he-IL"/>
        </w:rPr>
        <w:t xml:space="preserve"> אני חושב שחילוקי דעות בין חברי 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58" w:name="_ETM_Q1_1949402"/>
      <w:bookmarkEnd w:id="658"/>
      <w:r>
        <w:rPr>
          <w:rFonts w:hint="cs"/>
          <w:rtl/>
          <w:lang w:eastAsia="he-IL"/>
        </w:rPr>
        <w:t xml:space="preserve">בטח בעולם פוליטי, בטח בתוך פרלמנט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הם חילוקי דעות </w:t>
      </w:r>
      <w:bookmarkStart w:id="659" w:name="_ETM_Q1_1952114"/>
      <w:bookmarkEnd w:id="659"/>
      <w:r>
        <w:rPr>
          <w:rFonts w:hint="cs"/>
          <w:rtl/>
          <w:lang w:eastAsia="he-IL"/>
        </w:rPr>
        <w:t xml:space="preserve">לגיטימיים בין חברי כנסת, אבל הייתי מציע תמיד שמרחב </w:t>
      </w:r>
      <w:bookmarkStart w:id="660" w:name="_ETM_Q1_1957691"/>
      <w:bookmarkEnd w:id="660"/>
      <w:r>
        <w:rPr>
          <w:rFonts w:hint="cs"/>
          <w:rtl/>
          <w:lang w:eastAsia="he-IL"/>
        </w:rPr>
        <w:t>הוויכוח יישאר בין חברי הכנסת ולא לערב את עובדי הכנסת</w:t>
      </w:r>
      <w:r w:rsidR="00D47642">
        <w:rPr>
          <w:rFonts w:hint="cs"/>
          <w:rtl/>
          <w:lang w:eastAsia="he-IL"/>
        </w:rPr>
        <w:t xml:space="preserve">, </w:t>
      </w:r>
      <w:bookmarkStart w:id="661" w:name="_ETM_Q1_1968449"/>
      <w:bookmarkEnd w:id="661"/>
      <w:r w:rsidR="00D47642">
        <w:rPr>
          <w:rFonts w:hint="cs"/>
          <w:rtl/>
          <w:lang w:eastAsia="he-IL"/>
        </w:rPr>
        <w:t xml:space="preserve">בטח לא שממלאים את תפקידם, ואם נעשו דברים, אם </w:t>
      </w:r>
      <w:bookmarkStart w:id="662" w:name="_ETM_Q1_1968970"/>
      <w:bookmarkEnd w:id="662"/>
      <w:r w:rsidR="00D47642">
        <w:rPr>
          <w:rFonts w:hint="cs"/>
          <w:rtl/>
          <w:lang w:eastAsia="he-IL"/>
        </w:rPr>
        <w:t xml:space="preserve">מישהו חושש או חושב שנעשו דברים, אני מציע לבדוק אותם </w:t>
      </w:r>
      <w:bookmarkStart w:id="663" w:name="_ETM_Q1_1972210"/>
      <w:bookmarkEnd w:id="663"/>
      <w:r w:rsidR="00D47642">
        <w:rPr>
          <w:rFonts w:hint="cs"/>
          <w:rtl/>
          <w:lang w:eastAsia="he-IL"/>
        </w:rPr>
        <w:t>לפני - -</w:t>
      </w:r>
    </w:p>
    <w:p w14:paraId="3D2B4AE3" w14:textId="77777777" w:rsidR="00D47642" w:rsidRDefault="00D47642" w:rsidP="009906CD">
      <w:pPr>
        <w:rPr>
          <w:rtl/>
          <w:lang w:eastAsia="he-IL"/>
        </w:rPr>
      </w:pPr>
      <w:bookmarkStart w:id="664" w:name="_ETM_Q1_1973137"/>
      <w:bookmarkEnd w:id="664"/>
    </w:p>
    <w:p w14:paraId="40E4A8B4" w14:textId="77777777" w:rsidR="00D47642" w:rsidRDefault="00D47642" w:rsidP="002444B5">
      <w:pPr>
        <w:pStyle w:val="a"/>
        <w:rPr>
          <w:rtl/>
        </w:rPr>
      </w:pPr>
      <w:bookmarkStart w:id="665" w:name="ET_speaker_יפעת_שאשא_ביטון_יור_הוו_75"/>
      <w:r w:rsidRPr="002444B5">
        <w:rPr>
          <w:rStyle w:val="TagStyle"/>
          <w:rtl/>
        </w:rPr>
        <w:t xml:space="preserve"> &lt;&lt; דובר &gt;&gt;</w:t>
      </w:r>
      <w:r w:rsidRPr="00D47642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D4764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5"/>
    </w:p>
    <w:p w14:paraId="1F28CABF" w14:textId="77777777" w:rsidR="00D47642" w:rsidRDefault="00D47642" w:rsidP="00D47642">
      <w:pPr>
        <w:pStyle w:val="KeepWithNext"/>
        <w:rPr>
          <w:rtl/>
          <w:lang w:eastAsia="he-IL"/>
        </w:rPr>
      </w:pPr>
    </w:p>
    <w:p w14:paraId="7AF6D48E" w14:textId="77777777" w:rsidR="00D47642" w:rsidRDefault="00D47642" w:rsidP="00D47642">
      <w:pPr>
        <w:rPr>
          <w:rtl/>
          <w:lang w:eastAsia="he-IL"/>
        </w:rPr>
      </w:pPr>
      <w:bookmarkStart w:id="666" w:name="_ETM_Q1_1973465"/>
      <w:bookmarkStart w:id="667" w:name="_ETM_Q1_1973491"/>
      <w:bookmarkEnd w:id="666"/>
      <w:bookmarkEnd w:id="667"/>
      <w:r>
        <w:rPr>
          <w:rFonts w:hint="cs"/>
          <w:rtl/>
          <w:lang w:eastAsia="he-IL"/>
        </w:rPr>
        <w:t>נבדק.</w:t>
      </w:r>
    </w:p>
    <w:p w14:paraId="6A453D40" w14:textId="77777777" w:rsidR="00D47642" w:rsidRDefault="00D47642" w:rsidP="00D47642">
      <w:pPr>
        <w:rPr>
          <w:rtl/>
          <w:lang w:eastAsia="he-IL"/>
        </w:rPr>
      </w:pPr>
      <w:bookmarkStart w:id="668" w:name="_ETM_Q1_1975487"/>
      <w:bookmarkStart w:id="669" w:name="_ETM_Q1_1975538"/>
      <w:bookmarkEnd w:id="668"/>
      <w:bookmarkEnd w:id="669"/>
    </w:p>
    <w:p w14:paraId="7D4BAF37" w14:textId="77777777" w:rsidR="00D47642" w:rsidRDefault="00D47642" w:rsidP="002444B5">
      <w:pPr>
        <w:pStyle w:val="af"/>
        <w:rPr>
          <w:rtl/>
        </w:rPr>
      </w:pPr>
      <w:bookmarkStart w:id="670" w:name="ET_yor_5771_76"/>
      <w:r w:rsidRPr="002444B5">
        <w:rPr>
          <w:rStyle w:val="TagStyle"/>
          <w:rtl/>
        </w:rPr>
        <w:t xml:space="preserve"> &lt;&lt; יור &gt;&gt;</w:t>
      </w:r>
      <w:r w:rsidRPr="00D476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764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0"/>
    </w:p>
    <w:p w14:paraId="5B8DD18E" w14:textId="77777777" w:rsidR="00D47642" w:rsidRDefault="00D47642" w:rsidP="00D47642">
      <w:pPr>
        <w:pStyle w:val="KeepWithNext"/>
        <w:rPr>
          <w:rtl/>
          <w:lang w:eastAsia="he-IL"/>
        </w:rPr>
      </w:pPr>
    </w:p>
    <w:p w14:paraId="6AAD2919" w14:textId="77777777" w:rsidR="00D47642" w:rsidRDefault="00D47642" w:rsidP="00D00CA9">
      <w:pPr>
        <w:rPr>
          <w:rtl/>
          <w:lang w:eastAsia="he-IL"/>
        </w:rPr>
      </w:pPr>
      <w:bookmarkStart w:id="671" w:name="_ETM_Q1_1976478"/>
      <w:bookmarkEnd w:id="671"/>
      <w:r>
        <w:rPr>
          <w:rFonts w:hint="cs"/>
          <w:rtl/>
          <w:lang w:eastAsia="he-IL"/>
        </w:rPr>
        <w:t xml:space="preserve">- </w:t>
      </w:r>
      <w:bookmarkStart w:id="672" w:name="_ETM_Q1_1972092"/>
      <w:bookmarkEnd w:id="672"/>
      <w:r>
        <w:rPr>
          <w:rFonts w:hint="cs"/>
          <w:rtl/>
          <w:lang w:eastAsia="he-IL"/>
        </w:rPr>
        <w:t xml:space="preserve">- אבל לא לערב בתוך הוויכוח הזה עובדי כנסת, נראה לי שהם </w:t>
      </w:r>
      <w:bookmarkStart w:id="673" w:name="_ETM_Q1_1978842"/>
      <w:bookmarkEnd w:id="673"/>
      <w:r>
        <w:rPr>
          <w:rFonts w:hint="cs"/>
          <w:rtl/>
          <w:lang w:eastAsia="he-IL"/>
        </w:rPr>
        <w:t xml:space="preserve">לא נמצאים בתוך מרחב הוויכוח. אנחנו צריכים להכריע על דברים </w:t>
      </w:r>
      <w:bookmarkStart w:id="674" w:name="_ETM_Q1_1985855"/>
      <w:bookmarkEnd w:id="674"/>
      <w:r>
        <w:rPr>
          <w:rFonts w:hint="cs"/>
          <w:rtl/>
          <w:lang w:eastAsia="he-IL"/>
        </w:rPr>
        <w:t xml:space="preserve">שבינינו, בטח בוועדה הזאת, בטח בסוגיה הזאת. אני </w:t>
      </w:r>
      <w:bookmarkStart w:id="675" w:name="_ETM_Q1_1984827"/>
      <w:bookmarkEnd w:id="675"/>
      <w:r>
        <w:rPr>
          <w:rFonts w:hint="cs"/>
          <w:rtl/>
          <w:lang w:eastAsia="he-IL"/>
        </w:rPr>
        <w:t xml:space="preserve">לא חושב שאלמנטים מחוץ או שצריך לערב פה את עובדי הכנסת </w:t>
      </w:r>
      <w:bookmarkStart w:id="676" w:name="_ETM_Q1_1986922"/>
      <w:bookmarkEnd w:id="676"/>
      <w:r>
        <w:rPr>
          <w:rFonts w:hint="cs"/>
          <w:rtl/>
          <w:lang w:eastAsia="he-IL"/>
        </w:rPr>
        <w:t xml:space="preserve">זה דבר שהוא נכון וראוי. זאת אמירה </w:t>
      </w:r>
      <w:bookmarkStart w:id="677" w:name="_ETM_Q1_1994653"/>
      <w:bookmarkEnd w:id="677"/>
      <w:r>
        <w:rPr>
          <w:rFonts w:hint="cs"/>
          <w:rtl/>
          <w:lang w:eastAsia="he-IL"/>
        </w:rPr>
        <w:t xml:space="preserve">כללית, אבל נראה לי שחשוב לומר אותה. </w:t>
      </w:r>
    </w:p>
    <w:p w14:paraId="100E8F3C" w14:textId="77777777" w:rsidR="00D47642" w:rsidRDefault="00D47642" w:rsidP="00D47642">
      <w:pPr>
        <w:rPr>
          <w:rtl/>
          <w:lang w:eastAsia="he-IL"/>
        </w:rPr>
      </w:pPr>
      <w:bookmarkStart w:id="678" w:name="_ETM_Q1_1999577"/>
      <w:bookmarkStart w:id="679" w:name="_ETM_Q1_1999627"/>
      <w:bookmarkStart w:id="680" w:name="_ETM_Q1_1999754"/>
      <w:bookmarkEnd w:id="678"/>
      <w:bookmarkEnd w:id="679"/>
      <w:bookmarkEnd w:id="680"/>
    </w:p>
    <w:p w14:paraId="19999A89" w14:textId="77777777" w:rsidR="00D47642" w:rsidRDefault="00D47642" w:rsidP="00DD4463">
      <w:pPr>
        <w:rPr>
          <w:rtl/>
          <w:lang w:eastAsia="he-IL"/>
        </w:rPr>
      </w:pPr>
      <w:bookmarkStart w:id="681" w:name="_ETM_Q1_1999800"/>
      <w:bookmarkEnd w:id="681"/>
      <w:r>
        <w:rPr>
          <w:rFonts w:hint="cs"/>
          <w:rtl/>
          <w:lang w:eastAsia="he-IL"/>
        </w:rPr>
        <w:t xml:space="preserve">עומדת בפנינו </w:t>
      </w:r>
      <w:bookmarkStart w:id="682" w:name="_ETM_Q1_2002986"/>
      <w:bookmarkEnd w:id="682"/>
      <w:r>
        <w:rPr>
          <w:rFonts w:hint="cs"/>
          <w:rtl/>
          <w:lang w:eastAsia="he-IL"/>
        </w:rPr>
        <w:t xml:space="preserve">הצעה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להעביר את הדיון בחוק </w:t>
      </w:r>
      <w:bookmarkStart w:id="683" w:name="_ETM_Q1_2010304"/>
      <w:bookmarkEnd w:id="683"/>
      <w:r>
        <w:rPr>
          <w:rFonts w:hint="cs"/>
          <w:rtl/>
          <w:lang w:eastAsia="he-IL"/>
        </w:rPr>
        <w:t xml:space="preserve">מוועדת החוקה לוועדת הקורונה. אני מעלה את זה להצבעה. </w:t>
      </w:r>
      <w:bookmarkStart w:id="684" w:name="_ETM_Q1_2014686"/>
      <w:bookmarkEnd w:id="684"/>
      <w:r>
        <w:rPr>
          <w:rFonts w:hint="cs"/>
          <w:rtl/>
          <w:lang w:eastAsia="he-IL"/>
        </w:rPr>
        <w:t>אתם מצביעים, יואב וקארין?</w:t>
      </w:r>
    </w:p>
    <w:p w14:paraId="34CA33EA" w14:textId="77777777" w:rsidR="00D47642" w:rsidRDefault="00D47642" w:rsidP="00D47642">
      <w:pPr>
        <w:rPr>
          <w:rtl/>
          <w:lang w:eastAsia="he-IL"/>
        </w:rPr>
      </w:pPr>
    </w:p>
    <w:p w14:paraId="4C36700C" w14:textId="77777777" w:rsidR="00D47642" w:rsidRDefault="00D47642" w:rsidP="002444B5">
      <w:pPr>
        <w:pStyle w:val="a"/>
        <w:rPr>
          <w:rtl/>
        </w:rPr>
      </w:pPr>
      <w:bookmarkStart w:id="685" w:name="ET_speaker_נועה_בירן__דדון_77"/>
      <w:r w:rsidRPr="002444B5">
        <w:rPr>
          <w:rStyle w:val="TagStyle"/>
          <w:rtl/>
        </w:rPr>
        <w:t xml:space="preserve"> &lt;&lt; דובר &gt;&gt;</w:t>
      </w:r>
      <w:r w:rsidRPr="00D47642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D4764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5"/>
    </w:p>
    <w:p w14:paraId="5F75669B" w14:textId="77777777" w:rsidR="00D47642" w:rsidRDefault="00D47642" w:rsidP="00D47642">
      <w:pPr>
        <w:pStyle w:val="KeepWithNext"/>
        <w:rPr>
          <w:rtl/>
          <w:lang w:eastAsia="he-IL"/>
        </w:rPr>
      </w:pPr>
    </w:p>
    <w:p w14:paraId="35EE37E1" w14:textId="77777777" w:rsidR="00D47642" w:rsidRDefault="00D47642" w:rsidP="00D47642">
      <w:pPr>
        <w:rPr>
          <w:rtl/>
          <w:lang w:eastAsia="he-IL"/>
        </w:rPr>
      </w:pPr>
      <w:r>
        <w:rPr>
          <w:rFonts w:hint="cs"/>
          <w:rtl/>
          <w:lang w:eastAsia="he-IL"/>
        </w:rPr>
        <w:t>שניים יכולים.</w:t>
      </w:r>
    </w:p>
    <w:p w14:paraId="0EE277FA" w14:textId="77777777" w:rsidR="00D47642" w:rsidRDefault="00D47642" w:rsidP="00D47642">
      <w:pPr>
        <w:rPr>
          <w:rtl/>
          <w:lang w:eastAsia="he-IL"/>
        </w:rPr>
      </w:pPr>
      <w:bookmarkStart w:id="686" w:name="_ETM_Q1_2021309"/>
      <w:bookmarkStart w:id="687" w:name="_ETM_Q1_2021367"/>
      <w:bookmarkStart w:id="688" w:name="_ETM_Q1_2021421"/>
      <w:bookmarkEnd w:id="686"/>
      <w:bookmarkEnd w:id="687"/>
      <w:bookmarkEnd w:id="688"/>
    </w:p>
    <w:p w14:paraId="21215F01" w14:textId="77777777" w:rsidR="00D47642" w:rsidRDefault="00D47642" w:rsidP="002444B5">
      <w:pPr>
        <w:pStyle w:val="af"/>
        <w:rPr>
          <w:rtl/>
        </w:rPr>
      </w:pPr>
      <w:bookmarkStart w:id="689" w:name="_ETM_Q1_2021472"/>
      <w:bookmarkStart w:id="690" w:name="ET_yor_5771_78"/>
      <w:bookmarkEnd w:id="689"/>
      <w:r w:rsidRPr="002444B5">
        <w:rPr>
          <w:rStyle w:val="TagStyle"/>
          <w:rtl/>
        </w:rPr>
        <w:t xml:space="preserve"> &lt;&lt; יור &gt;&gt;</w:t>
      </w:r>
      <w:r w:rsidRPr="00D4764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7642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0"/>
    </w:p>
    <w:p w14:paraId="18467126" w14:textId="77777777" w:rsidR="00D47642" w:rsidRDefault="00D47642" w:rsidP="00D47642">
      <w:pPr>
        <w:rPr>
          <w:rtl/>
          <w:lang w:eastAsia="he-IL"/>
        </w:rPr>
      </w:pPr>
      <w:bookmarkStart w:id="691" w:name="_ETM_Q1_2025439"/>
      <w:bookmarkStart w:id="692" w:name="_ETM_Q1_2025493"/>
      <w:bookmarkStart w:id="693" w:name="_ETM_Q1_2025615"/>
      <w:bookmarkEnd w:id="691"/>
      <w:bookmarkEnd w:id="692"/>
      <w:bookmarkEnd w:id="693"/>
    </w:p>
    <w:p w14:paraId="616F72BA" w14:textId="77777777" w:rsidR="00D47642" w:rsidRDefault="00D47642" w:rsidP="00D47642">
      <w:pPr>
        <w:rPr>
          <w:rtl/>
          <w:lang w:eastAsia="he-IL"/>
        </w:rPr>
      </w:pPr>
      <w:bookmarkStart w:id="694" w:name="_ETM_Q1_2025672"/>
      <w:bookmarkEnd w:id="694"/>
      <w:r>
        <w:rPr>
          <w:rFonts w:hint="cs"/>
          <w:rtl/>
          <w:lang w:eastAsia="he-IL"/>
        </w:rPr>
        <w:t>שניים.</w:t>
      </w:r>
      <w:bookmarkStart w:id="695" w:name="_ETM_Q1_2027246"/>
      <w:bookmarkEnd w:id="695"/>
      <w:r>
        <w:rPr>
          <w:rFonts w:hint="cs"/>
          <w:rtl/>
          <w:lang w:eastAsia="he-IL"/>
        </w:rPr>
        <w:t xml:space="preserve"> קארין ויואב חברי הוועדה. מי בעד בקשתה של </w:t>
      </w:r>
      <w:bookmarkStart w:id="696" w:name="_ETM_Q1_2040078"/>
      <w:bookmarkEnd w:id="696"/>
      <w:r>
        <w:rPr>
          <w:rFonts w:hint="cs"/>
          <w:rtl/>
          <w:lang w:eastAsia="he-IL"/>
        </w:rPr>
        <w:t xml:space="preserve">יושבת-ראש הוועדה המיוחדת לעניין נגיף הקורונה החדש להעביר את הצעת חוק סמכויות מיוחדות </w:t>
      </w:r>
      <w:r w:rsidR="00590DA8">
        <w:rPr>
          <w:rFonts w:hint="cs"/>
          <w:rtl/>
          <w:lang w:eastAsia="he-IL"/>
        </w:rPr>
        <w:t>מוועדת החוקה לוועדה המיוחדת, ירים את ידו. מי נגד? מי נמנע?</w:t>
      </w:r>
    </w:p>
    <w:p w14:paraId="0B91450E" w14:textId="77777777" w:rsidR="00590DA8" w:rsidRDefault="00590DA8" w:rsidP="00D47642">
      <w:pPr>
        <w:rPr>
          <w:rtl/>
          <w:lang w:eastAsia="he-IL"/>
        </w:rPr>
      </w:pPr>
    </w:p>
    <w:p w14:paraId="5F12EABF" w14:textId="77777777" w:rsidR="00590DA8" w:rsidRDefault="00590DA8" w:rsidP="00590DA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3C49838" w14:textId="77777777" w:rsidR="00590DA8" w:rsidRDefault="00590DA8" w:rsidP="00590DA8">
      <w:pPr>
        <w:pStyle w:val="--"/>
        <w:keepNext/>
        <w:rPr>
          <w:rtl/>
          <w:lang w:eastAsia="he-IL"/>
        </w:rPr>
      </w:pPr>
    </w:p>
    <w:p w14:paraId="58109FB1" w14:textId="77777777" w:rsidR="00590DA8" w:rsidRDefault="00590DA8" w:rsidP="00590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14:paraId="10CB332D" w14:textId="77777777" w:rsidR="00590DA8" w:rsidRDefault="00590DA8" w:rsidP="00590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8</w:t>
      </w:r>
    </w:p>
    <w:p w14:paraId="5E771213" w14:textId="77777777" w:rsidR="00590DA8" w:rsidRDefault="00590DA8" w:rsidP="00590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18FD3CBE" w14:textId="77777777" w:rsidR="00590DA8" w:rsidRDefault="00590DA8" w:rsidP="00590DA8">
      <w:pPr>
        <w:pStyle w:val="ab"/>
        <w:rPr>
          <w:rtl/>
        </w:rPr>
      </w:pPr>
      <w:r>
        <w:rPr>
          <w:rFonts w:hint="cs"/>
          <w:rtl/>
        </w:rPr>
        <w:t xml:space="preserve">בקשת יושבת-ראש הוועדה המיוחדת לעניין נגיף הקורונה החדש ולבחינת היערכות המדינה למגפות ולרעידות אדמה, להעברת </w:t>
      </w:r>
      <w:r w:rsidRPr="009E3362">
        <w:rPr>
          <w:rtl/>
        </w:rPr>
        <w:t>הצעת חוק סמכויות מיוחדות להתמודדות עם נגיף הקורונה החדש (הוראת שעה)</w:t>
      </w:r>
      <w:r>
        <w:rPr>
          <w:rFonts w:hint="cs"/>
          <w:rtl/>
        </w:rPr>
        <w:t xml:space="preserve">, התש"ף-2020, מוועדת החוקה, חוק ומשפט לדיון בוועדה המיוחדת לעניין נגיף הקורונה החדש, </w:t>
      </w:r>
      <w:r w:rsidR="00235B63">
        <w:rPr>
          <w:rFonts w:hint="cs"/>
          <w:rtl/>
        </w:rPr>
        <w:t xml:space="preserve">לא </w:t>
      </w:r>
      <w:r>
        <w:rPr>
          <w:rFonts w:hint="cs"/>
          <w:rtl/>
        </w:rPr>
        <w:t>אושרה.</w:t>
      </w:r>
    </w:p>
    <w:p w14:paraId="461016B2" w14:textId="77777777" w:rsidR="00590DA8" w:rsidRDefault="00590DA8" w:rsidP="00590DA8">
      <w:pPr>
        <w:rPr>
          <w:rtl/>
        </w:rPr>
      </w:pPr>
    </w:p>
    <w:p w14:paraId="7243840D" w14:textId="77777777" w:rsidR="00590DA8" w:rsidRDefault="00590DA8" w:rsidP="002444B5">
      <w:pPr>
        <w:pStyle w:val="af"/>
        <w:rPr>
          <w:rtl/>
        </w:rPr>
      </w:pPr>
      <w:bookmarkStart w:id="697" w:name="ET_yor_5771_79"/>
      <w:r w:rsidRPr="002444B5">
        <w:rPr>
          <w:rStyle w:val="TagStyle"/>
          <w:rtl/>
        </w:rPr>
        <w:t xml:space="preserve"> &lt;&lt; יור &gt;&gt;</w:t>
      </w:r>
      <w:r w:rsidRPr="00590DA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90DA8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7"/>
    </w:p>
    <w:p w14:paraId="232DDB50" w14:textId="77777777" w:rsidR="00590DA8" w:rsidRDefault="00590DA8" w:rsidP="00590DA8">
      <w:pPr>
        <w:pStyle w:val="KeepWithNext"/>
        <w:rPr>
          <w:rtl/>
          <w:lang w:eastAsia="he-IL"/>
        </w:rPr>
      </w:pPr>
    </w:p>
    <w:p w14:paraId="314357D1" w14:textId="77777777" w:rsidR="00590DA8" w:rsidRDefault="00590DA8" w:rsidP="00590DA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קובע שהחוק ימשיך להיות נדון בוועדה הזאת.</w:t>
      </w:r>
    </w:p>
    <w:p w14:paraId="7F8CB8E6" w14:textId="77777777" w:rsidR="00590DA8" w:rsidRDefault="00590DA8" w:rsidP="00590DA8">
      <w:pPr>
        <w:rPr>
          <w:rtl/>
          <w:lang w:eastAsia="he-IL"/>
        </w:rPr>
      </w:pPr>
    </w:p>
    <w:p w14:paraId="549E56CD" w14:textId="77777777" w:rsidR="00590DA8" w:rsidRDefault="00590DA8" w:rsidP="002444B5">
      <w:pPr>
        <w:pStyle w:val="a"/>
        <w:rPr>
          <w:rtl/>
        </w:rPr>
      </w:pPr>
      <w:bookmarkStart w:id="698" w:name="ET_speaker_יפעת_שאשא_ביטון_יור_הוו_80"/>
      <w:r w:rsidRPr="002444B5">
        <w:rPr>
          <w:rStyle w:val="TagStyle"/>
          <w:rtl/>
        </w:rPr>
        <w:t xml:space="preserve"> &lt;&lt; דובר &gt;&gt;</w:t>
      </w:r>
      <w:r w:rsidRPr="00590DA8">
        <w:rPr>
          <w:rStyle w:val="TagStyle"/>
          <w:rtl/>
        </w:rPr>
        <w:t xml:space="preserve"> </w:t>
      </w:r>
      <w:r>
        <w:rPr>
          <w:rtl/>
        </w:rPr>
        <w:t>יפעת שאשא ביטון (יו"ר הוועדה המיוחדת לעניין נגיף הקורונה):</w:t>
      </w:r>
      <w:r w:rsidRPr="00590DA8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8"/>
    </w:p>
    <w:p w14:paraId="5974CB11" w14:textId="77777777" w:rsidR="00590DA8" w:rsidRDefault="00590DA8" w:rsidP="00590DA8">
      <w:pPr>
        <w:pStyle w:val="KeepWithNext"/>
        <w:rPr>
          <w:rtl/>
          <w:lang w:eastAsia="he-IL"/>
        </w:rPr>
      </w:pPr>
    </w:p>
    <w:p w14:paraId="709F27C9" w14:textId="77777777" w:rsidR="00590DA8" w:rsidRDefault="00590DA8" w:rsidP="00590DA8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24C63758" w14:textId="77777777" w:rsidR="00590DA8" w:rsidRDefault="00590DA8" w:rsidP="00590DA8">
      <w:pPr>
        <w:rPr>
          <w:rtl/>
          <w:lang w:eastAsia="he-IL"/>
        </w:rPr>
      </w:pPr>
      <w:bookmarkStart w:id="699" w:name="_ETM_Q1_2069107"/>
      <w:bookmarkStart w:id="700" w:name="_ETM_Q1_2069163"/>
      <w:bookmarkEnd w:id="699"/>
      <w:bookmarkEnd w:id="700"/>
    </w:p>
    <w:p w14:paraId="6345DF0B" w14:textId="77777777" w:rsidR="00590DA8" w:rsidRDefault="00590DA8" w:rsidP="002444B5">
      <w:pPr>
        <w:pStyle w:val="af"/>
        <w:rPr>
          <w:rtl/>
        </w:rPr>
      </w:pPr>
      <w:bookmarkStart w:id="701" w:name="ET_yor_5771_81"/>
      <w:r w:rsidRPr="002444B5">
        <w:rPr>
          <w:rStyle w:val="TagStyle"/>
          <w:rtl/>
        </w:rPr>
        <w:t xml:space="preserve"> &lt;&lt; יור &gt;&gt;</w:t>
      </w:r>
      <w:r w:rsidRPr="00590DA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90DA8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1"/>
    </w:p>
    <w:p w14:paraId="0A8A8C0E" w14:textId="77777777" w:rsidR="00590DA8" w:rsidRDefault="00590DA8" w:rsidP="00590DA8">
      <w:pPr>
        <w:pStyle w:val="KeepWithNext"/>
        <w:rPr>
          <w:rtl/>
          <w:lang w:eastAsia="he-IL"/>
        </w:rPr>
      </w:pPr>
    </w:p>
    <w:p w14:paraId="002BAD83" w14:textId="77777777" w:rsidR="00590DA8" w:rsidRDefault="00590DA8" w:rsidP="00590DA8">
      <w:pPr>
        <w:rPr>
          <w:rtl/>
          <w:lang w:eastAsia="he-IL"/>
        </w:rPr>
      </w:pPr>
      <w:bookmarkStart w:id="702" w:name="_ETM_Q1_2070155"/>
      <w:bookmarkEnd w:id="702"/>
      <w:r>
        <w:rPr>
          <w:rFonts w:hint="cs"/>
          <w:rtl/>
          <w:lang w:eastAsia="he-IL"/>
        </w:rPr>
        <w:t>אנחנו נאחל המשך הצלחה ל</w:t>
      </w:r>
      <w:bookmarkStart w:id="703" w:name="_ETM_Q1_2074346"/>
      <w:bookmarkEnd w:id="703"/>
      <w:r>
        <w:rPr>
          <w:rFonts w:hint="cs"/>
          <w:rtl/>
          <w:lang w:eastAsia="he-IL"/>
        </w:rPr>
        <w:t>כל הוועדות.</w:t>
      </w:r>
    </w:p>
    <w:p w14:paraId="26AC2573" w14:textId="77777777" w:rsidR="00590DA8" w:rsidRDefault="00590DA8" w:rsidP="00590DA8">
      <w:pPr>
        <w:rPr>
          <w:rtl/>
          <w:lang w:eastAsia="he-IL"/>
        </w:rPr>
      </w:pPr>
    </w:p>
    <w:p w14:paraId="352582B9" w14:textId="77777777" w:rsidR="00590DA8" w:rsidRDefault="00590DA8" w:rsidP="00590DA8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 על הדיון. הישיבה נעולה.</w:t>
      </w:r>
    </w:p>
    <w:p w14:paraId="7B14C22E" w14:textId="77777777" w:rsidR="00590DA8" w:rsidRDefault="00590DA8" w:rsidP="00590DA8">
      <w:pPr>
        <w:rPr>
          <w:rtl/>
          <w:lang w:eastAsia="he-IL"/>
        </w:rPr>
      </w:pPr>
      <w:bookmarkStart w:id="704" w:name="_ETM_Q1_2074957"/>
      <w:bookmarkStart w:id="705" w:name="_ETM_Q1_2075015"/>
      <w:bookmarkEnd w:id="704"/>
      <w:bookmarkEnd w:id="705"/>
    </w:p>
    <w:p w14:paraId="666A49C8" w14:textId="77777777" w:rsidR="00F14C30" w:rsidRDefault="00F14C30" w:rsidP="00590DA8">
      <w:pPr>
        <w:rPr>
          <w:rtl/>
          <w:lang w:eastAsia="he-IL"/>
        </w:rPr>
      </w:pPr>
    </w:p>
    <w:p w14:paraId="169D6D3A" w14:textId="77777777" w:rsidR="00851905" w:rsidRDefault="00590DA8" w:rsidP="002444B5">
      <w:pPr>
        <w:pStyle w:val="af4"/>
        <w:rPr>
          <w:rtl/>
          <w:lang w:eastAsia="he-IL"/>
        </w:rPr>
      </w:pPr>
      <w:bookmarkStart w:id="706" w:name="ET_meetingend_82"/>
      <w:r w:rsidRPr="002444B5">
        <w:rPr>
          <w:rStyle w:val="TagStyle"/>
          <w:rtl/>
        </w:rPr>
        <w:t xml:space="preserve"> &lt;&lt; סיום &gt;&gt;</w:t>
      </w:r>
      <w:r w:rsidRPr="00590DA8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17:30.</w:t>
      </w:r>
      <w:r w:rsidRPr="00590DA8">
        <w:rPr>
          <w:rStyle w:val="TagStyle"/>
          <w:rtl/>
        </w:rPr>
        <w:t xml:space="preserve"> </w:t>
      </w:r>
      <w:r w:rsidRPr="002444B5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707" w:name="_ETM_Q1_2088407"/>
      <w:bookmarkStart w:id="708" w:name="_ETM_Q1_2022116"/>
      <w:bookmarkStart w:id="709" w:name="_ETM_Q1_1933060"/>
      <w:bookmarkStart w:id="710" w:name="_ETM_Q1_1933114"/>
      <w:bookmarkStart w:id="711" w:name="_ETM_Q1_1933173"/>
      <w:bookmarkStart w:id="712" w:name="_ETM_Q1_1933212"/>
      <w:bookmarkStart w:id="713" w:name="_ETM_Q1_1819801"/>
      <w:bookmarkStart w:id="714" w:name="_ETM_Q1_1819833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</w:p>
    <w:sectPr w:rsidR="00851905" w:rsidSect="00235B6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C431" w14:textId="77777777" w:rsidR="00A42723" w:rsidRDefault="00A42723">
      <w:r>
        <w:separator/>
      </w:r>
    </w:p>
  </w:endnote>
  <w:endnote w:type="continuationSeparator" w:id="0">
    <w:p w14:paraId="6B286818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A49F" w14:textId="77777777" w:rsidR="00535AFE" w:rsidRDefault="00235B63" w:rsidP="00235B63">
    <w:pPr>
      <w:pStyle w:val="DocVersion"/>
      <w:rPr>
        <w:rtl/>
      </w:rPr>
    </w:pPr>
    <w:r>
      <w:rPr>
        <w:rtl/>
      </w:rPr>
      <w:t>12/07/2020</w:t>
    </w:r>
  </w:p>
  <w:p w14:paraId="18DF4F51" w14:textId="77777777" w:rsidR="00235B63" w:rsidRPr="00235B63" w:rsidRDefault="00235B63" w:rsidP="00235B63">
    <w:pPr>
      <w:pStyle w:val="DocVersion"/>
    </w:pPr>
    <w:r>
      <w:rPr>
        <w:rtl/>
      </w:rPr>
      <w:t>09:57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0F4E" w14:textId="77777777" w:rsidR="00A42723" w:rsidRDefault="00A42723">
      <w:r>
        <w:separator/>
      </w:r>
    </w:p>
  </w:footnote>
  <w:footnote w:type="continuationSeparator" w:id="0">
    <w:p w14:paraId="01BB03E3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51BE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17C0C8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AFE4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B6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8B593A0" w14:textId="77777777" w:rsidR="00D86E57" w:rsidRPr="00CC5815" w:rsidRDefault="009E3362" w:rsidP="008E5E3F">
    <w:pPr>
      <w:pStyle w:val="Header"/>
      <w:ind w:firstLine="0"/>
    </w:pPr>
    <w:r>
      <w:rPr>
        <w:rFonts w:hint="cs"/>
        <w:rtl/>
      </w:rPr>
      <w:t>ועדת הכנסת</w:t>
    </w:r>
  </w:p>
  <w:p w14:paraId="38ED13C7" w14:textId="77777777" w:rsidR="00D86E57" w:rsidRPr="00CC5815" w:rsidRDefault="009E3362" w:rsidP="008E5E3F">
    <w:pPr>
      <w:pStyle w:val="Header"/>
      <w:ind w:firstLine="0"/>
      <w:rPr>
        <w:rtl/>
      </w:rPr>
    </w:pPr>
    <w:r>
      <w:rPr>
        <w:rtl/>
      </w:rPr>
      <w:t>17/06/2020</w:t>
    </w:r>
  </w:p>
  <w:p w14:paraId="7A1C8B09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8087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FD1FC7F" wp14:editId="75D0686E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8951C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6CD136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4799133">
    <w:abstractNumId w:val="0"/>
  </w:num>
  <w:num w:numId="2" w16cid:durableId="106622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503E"/>
    <w:rsid w:val="00067F42"/>
    <w:rsid w:val="00092B80"/>
    <w:rsid w:val="000A17C6"/>
    <w:rsid w:val="000B060C"/>
    <w:rsid w:val="000B2EE6"/>
    <w:rsid w:val="000C47F5"/>
    <w:rsid w:val="000D3E35"/>
    <w:rsid w:val="000E3314"/>
    <w:rsid w:val="000E6792"/>
    <w:rsid w:val="000F2459"/>
    <w:rsid w:val="00111F68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67EE"/>
    <w:rsid w:val="001D440C"/>
    <w:rsid w:val="001F106D"/>
    <w:rsid w:val="002016FF"/>
    <w:rsid w:val="002162E8"/>
    <w:rsid w:val="00227FEF"/>
    <w:rsid w:val="00235B63"/>
    <w:rsid w:val="00241CF7"/>
    <w:rsid w:val="002444B5"/>
    <w:rsid w:val="00261554"/>
    <w:rsid w:val="00275C03"/>
    <w:rsid w:val="00280D58"/>
    <w:rsid w:val="002D4BDB"/>
    <w:rsid w:val="002E5E31"/>
    <w:rsid w:val="00303B4C"/>
    <w:rsid w:val="00304E21"/>
    <w:rsid w:val="00321E62"/>
    <w:rsid w:val="00327997"/>
    <w:rsid w:val="00327BF8"/>
    <w:rsid w:val="00336219"/>
    <w:rsid w:val="00340AFA"/>
    <w:rsid w:val="003564D8"/>
    <w:rsid w:val="003606D7"/>
    <w:rsid w:val="003658CB"/>
    <w:rsid w:val="00366CFB"/>
    <w:rsid w:val="0036794C"/>
    <w:rsid w:val="00373508"/>
    <w:rsid w:val="00396023"/>
    <w:rsid w:val="003B77AF"/>
    <w:rsid w:val="003C279D"/>
    <w:rsid w:val="003F0A5F"/>
    <w:rsid w:val="004100EA"/>
    <w:rsid w:val="004131F2"/>
    <w:rsid w:val="00420E41"/>
    <w:rsid w:val="00424C94"/>
    <w:rsid w:val="00447608"/>
    <w:rsid w:val="00451746"/>
    <w:rsid w:val="00470EAC"/>
    <w:rsid w:val="0047640A"/>
    <w:rsid w:val="004811AF"/>
    <w:rsid w:val="0049458B"/>
    <w:rsid w:val="00495FD8"/>
    <w:rsid w:val="004B0A65"/>
    <w:rsid w:val="004B1BE9"/>
    <w:rsid w:val="00500C0C"/>
    <w:rsid w:val="00514B59"/>
    <w:rsid w:val="00535AFE"/>
    <w:rsid w:val="00546678"/>
    <w:rsid w:val="005506B9"/>
    <w:rsid w:val="00553AD9"/>
    <w:rsid w:val="00554A11"/>
    <w:rsid w:val="00574CC4"/>
    <w:rsid w:val="005817EC"/>
    <w:rsid w:val="00590B77"/>
    <w:rsid w:val="00590DA8"/>
    <w:rsid w:val="005A342D"/>
    <w:rsid w:val="005C363E"/>
    <w:rsid w:val="005D61F3"/>
    <w:rsid w:val="005E1C6B"/>
    <w:rsid w:val="005E2262"/>
    <w:rsid w:val="005F76B0"/>
    <w:rsid w:val="00602AD2"/>
    <w:rsid w:val="00620D26"/>
    <w:rsid w:val="00634F61"/>
    <w:rsid w:val="006363BD"/>
    <w:rsid w:val="00675429"/>
    <w:rsid w:val="006770BD"/>
    <w:rsid w:val="00695A47"/>
    <w:rsid w:val="006A0CB7"/>
    <w:rsid w:val="006A6DB2"/>
    <w:rsid w:val="006B656B"/>
    <w:rsid w:val="006C0DFB"/>
    <w:rsid w:val="006F0259"/>
    <w:rsid w:val="00700433"/>
    <w:rsid w:val="00702755"/>
    <w:rsid w:val="0070472C"/>
    <w:rsid w:val="007509A6"/>
    <w:rsid w:val="007872B4"/>
    <w:rsid w:val="00791CBE"/>
    <w:rsid w:val="00797752"/>
    <w:rsid w:val="007A2AAF"/>
    <w:rsid w:val="007C693F"/>
    <w:rsid w:val="007C6ADD"/>
    <w:rsid w:val="0082136D"/>
    <w:rsid w:val="008320F6"/>
    <w:rsid w:val="00841223"/>
    <w:rsid w:val="00846BE9"/>
    <w:rsid w:val="00851905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4895"/>
    <w:rsid w:val="009515F0"/>
    <w:rsid w:val="009830CB"/>
    <w:rsid w:val="009906CD"/>
    <w:rsid w:val="009A0445"/>
    <w:rsid w:val="009D478A"/>
    <w:rsid w:val="009E3362"/>
    <w:rsid w:val="009E6E93"/>
    <w:rsid w:val="009F1518"/>
    <w:rsid w:val="009F5773"/>
    <w:rsid w:val="00A016C8"/>
    <w:rsid w:val="00A15971"/>
    <w:rsid w:val="00A22C90"/>
    <w:rsid w:val="00A42723"/>
    <w:rsid w:val="00A62809"/>
    <w:rsid w:val="00A64A6D"/>
    <w:rsid w:val="00A66020"/>
    <w:rsid w:val="00AA3437"/>
    <w:rsid w:val="00AB02EE"/>
    <w:rsid w:val="00AB1CE3"/>
    <w:rsid w:val="00AB3F3A"/>
    <w:rsid w:val="00AD4EC9"/>
    <w:rsid w:val="00AD6FFC"/>
    <w:rsid w:val="00AF31E6"/>
    <w:rsid w:val="00AF4150"/>
    <w:rsid w:val="00B0509A"/>
    <w:rsid w:val="00B120B2"/>
    <w:rsid w:val="00B328D4"/>
    <w:rsid w:val="00B50340"/>
    <w:rsid w:val="00B65508"/>
    <w:rsid w:val="00B8517A"/>
    <w:rsid w:val="00BA6446"/>
    <w:rsid w:val="00BB55F0"/>
    <w:rsid w:val="00BC1130"/>
    <w:rsid w:val="00BD47B7"/>
    <w:rsid w:val="00C135D5"/>
    <w:rsid w:val="00C22DCB"/>
    <w:rsid w:val="00C3598A"/>
    <w:rsid w:val="00C360BC"/>
    <w:rsid w:val="00C436D5"/>
    <w:rsid w:val="00C44800"/>
    <w:rsid w:val="00C52EC2"/>
    <w:rsid w:val="00C60DC3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5E6A"/>
    <w:rsid w:val="00CE24B8"/>
    <w:rsid w:val="00CE5849"/>
    <w:rsid w:val="00D00CA9"/>
    <w:rsid w:val="00D070EF"/>
    <w:rsid w:val="00D278F7"/>
    <w:rsid w:val="00D37550"/>
    <w:rsid w:val="00D40A29"/>
    <w:rsid w:val="00D45D27"/>
    <w:rsid w:val="00D47642"/>
    <w:rsid w:val="00D766CE"/>
    <w:rsid w:val="00D85B5F"/>
    <w:rsid w:val="00D86E57"/>
    <w:rsid w:val="00D96B24"/>
    <w:rsid w:val="00DC239E"/>
    <w:rsid w:val="00DD4463"/>
    <w:rsid w:val="00DE5B80"/>
    <w:rsid w:val="00DF60A7"/>
    <w:rsid w:val="00E33AE3"/>
    <w:rsid w:val="00E61903"/>
    <w:rsid w:val="00E64116"/>
    <w:rsid w:val="00E746ED"/>
    <w:rsid w:val="00EA624B"/>
    <w:rsid w:val="00EB057D"/>
    <w:rsid w:val="00EB18E4"/>
    <w:rsid w:val="00EB5C85"/>
    <w:rsid w:val="00EC0AC2"/>
    <w:rsid w:val="00EC1FB3"/>
    <w:rsid w:val="00EC2CD4"/>
    <w:rsid w:val="00EE09AD"/>
    <w:rsid w:val="00EF719F"/>
    <w:rsid w:val="00F053E5"/>
    <w:rsid w:val="00F10D2D"/>
    <w:rsid w:val="00F14C30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2B3E"/>
    <w:rsid w:val="00F84D49"/>
    <w:rsid w:val="00FB0768"/>
    <w:rsid w:val="00FC0AE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46D7DC41"/>
  <w15:docId w15:val="{657828A8-1BDB-46EC-8849-AD56C920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E3362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11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5F156-D412-4FBE-BF61-8EA4554D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3301</Words>
  <Characters>18822</Characters>
  <Application>Microsoft Office Word</Application>
  <DocSecurity>0</DocSecurity>
  <Lines>156</Lines>
  <Paragraphs>44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