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BA9F" w14:textId="77777777" w:rsidR="00E64116" w:rsidRPr="005817EC" w:rsidRDefault="0005551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6FF90AA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54C6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019840D" w14:textId="77777777" w:rsidR="00E64116" w:rsidRPr="008713A4" w:rsidRDefault="0005551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2DEBBE2A" w14:textId="77777777" w:rsidR="00E64116" w:rsidRPr="008713A4" w:rsidRDefault="00E64116" w:rsidP="0049458B">
      <w:pPr>
        <w:rPr>
          <w:rtl/>
        </w:rPr>
      </w:pPr>
    </w:p>
    <w:p w14:paraId="47EB2A1F" w14:textId="77777777" w:rsidR="00E64116" w:rsidRPr="008713A4" w:rsidRDefault="00E64116" w:rsidP="0049458B">
      <w:pPr>
        <w:rPr>
          <w:rtl/>
        </w:rPr>
      </w:pPr>
    </w:p>
    <w:p w14:paraId="23BBD17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75E77EC" w14:textId="77777777" w:rsidR="00E64116" w:rsidRPr="008713A4" w:rsidRDefault="0005551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60</w:t>
      </w:r>
    </w:p>
    <w:p w14:paraId="7E2B8873" w14:textId="77777777" w:rsidR="00E64116" w:rsidRPr="008713A4" w:rsidRDefault="0005551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71E9D62" w14:textId="77777777" w:rsidR="00E64116" w:rsidRPr="008713A4" w:rsidRDefault="0005551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חמישי, ו' בתשרי התשפ"א </w:t>
      </w:r>
      <w:r w:rsidR="00F9397F">
        <w:rPr>
          <w:b/>
          <w:bCs/>
          <w:u w:val="single"/>
          <w:rtl/>
        </w:rPr>
        <w:t xml:space="preserve">(24 בספטמבר 2020), שעה </w:t>
      </w:r>
      <w:r w:rsidR="00F9397F">
        <w:rPr>
          <w:rFonts w:hint="cs"/>
          <w:b/>
          <w:bCs/>
          <w:u w:val="single"/>
          <w:rtl/>
        </w:rPr>
        <w:t>14:30</w:t>
      </w:r>
    </w:p>
    <w:p w14:paraId="1C88B150" w14:textId="77777777" w:rsidR="00E64116" w:rsidRPr="008713A4" w:rsidRDefault="00E64116" w:rsidP="008320F6">
      <w:pPr>
        <w:ind w:firstLine="0"/>
        <w:rPr>
          <w:rtl/>
        </w:rPr>
      </w:pPr>
    </w:p>
    <w:p w14:paraId="43071571" w14:textId="77777777" w:rsidR="00E64116" w:rsidRPr="008713A4" w:rsidRDefault="00E64116" w:rsidP="008320F6">
      <w:pPr>
        <w:ind w:firstLine="0"/>
        <w:rPr>
          <w:rtl/>
        </w:rPr>
      </w:pPr>
    </w:p>
    <w:p w14:paraId="01CE5F8E" w14:textId="77777777" w:rsidR="00E64116" w:rsidRPr="008713A4" w:rsidRDefault="00E64116" w:rsidP="008320F6">
      <w:pPr>
        <w:ind w:firstLine="0"/>
        <w:rPr>
          <w:rtl/>
        </w:rPr>
      </w:pPr>
    </w:p>
    <w:p w14:paraId="4F6926E1" w14:textId="77777777" w:rsidR="00B54C64" w:rsidRDefault="00E64116" w:rsidP="00B54C64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  <w:bookmarkStart w:id="0" w:name="ET_subject_620455_1"/>
    </w:p>
    <w:p w14:paraId="7E007546" w14:textId="13D7118A" w:rsidR="00B54C64" w:rsidRDefault="00055516" w:rsidP="00B54C64">
      <w:pPr>
        <w:ind w:firstLine="0"/>
        <w:outlineLvl w:val="1"/>
        <w:rPr>
          <w:rtl/>
        </w:rPr>
      </w:pPr>
      <w:r w:rsidRPr="00055516">
        <w:rPr>
          <w:rStyle w:val="TagStyle"/>
          <w:rtl/>
        </w:rPr>
        <w:t xml:space="preserve"> &lt;&lt; נושא &gt;&gt; </w:t>
      </w:r>
      <w:r w:rsidR="00B54C64">
        <w:rPr>
          <w:rFonts w:hint="cs"/>
          <w:rtl/>
        </w:rPr>
        <w:t xml:space="preserve">א. בקשת יושב-ראש הכנסת לקבוע ישיבת כנסת נוספת היום, יום חמישי, ו' בתשרי התשפ"א -24 בספטמבר 2020. </w:t>
      </w:r>
      <w:r w:rsidR="00B54C64" w:rsidRPr="00055516">
        <w:rPr>
          <w:rStyle w:val="TagStyle"/>
          <w:rtl/>
        </w:rPr>
        <w:t xml:space="preserve"> &lt;&lt; נושא &gt;&gt;</w:t>
      </w:r>
      <w:r w:rsidR="00B54C64" w:rsidRPr="00055516">
        <w:rPr>
          <w:rtl/>
        </w:rPr>
        <w:t xml:space="preserve">   </w:t>
      </w:r>
    </w:p>
    <w:p w14:paraId="2839EFFB" w14:textId="6869D9EA" w:rsidR="00E64116" w:rsidRDefault="00B54C64" w:rsidP="00B54C64">
      <w:pPr>
        <w:ind w:firstLine="0"/>
        <w:outlineLvl w:val="1"/>
        <w:rPr>
          <w:rtl/>
        </w:rPr>
      </w:pPr>
      <w:r>
        <w:rPr>
          <w:rFonts w:hint="cs"/>
          <w:rtl/>
        </w:rPr>
        <w:t>ב. ב</w:t>
      </w:r>
      <w:r w:rsidR="0073099E">
        <w:rPr>
          <w:rFonts w:hint="cs"/>
          <w:rtl/>
        </w:rPr>
        <w:t>קשת הממשלה להקדמת הדיון בהצעת חוק סמכויות מיוחדות להתמודדות עם נגיף הקורונה החדש (הוראת ש</w:t>
      </w:r>
      <w:r w:rsidR="006C38C1">
        <w:rPr>
          <w:rFonts w:hint="cs"/>
          <w:rtl/>
        </w:rPr>
        <w:t>עה) (תיקון מס' 2), התשפ"א -2020</w:t>
      </w:r>
      <w:r>
        <w:rPr>
          <w:rFonts w:hint="cs"/>
          <w:rtl/>
        </w:rPr>
        <w:t xml:space="preserve"> (מ'1366), בכל הקריאות.</w:t>
      </w:r>
      <w:r w:rsidR="0073099E">
        <w:rPr>
          <w:rFonts w:hint="cs"/>
          <w:rtl/>
        </w:rPr>
        <w:t xml:space="preserve"> </w:t>
      </w:r>
      <w:bookmarkEnd w:id="0"/>
    </w:p>
    <w:p w14:paraId="51B84813" w14:textId="625136C7" w:rsidR="00055516" w:rsidRDefault="00055516" w:rsidP="007C693F">
      <w:pPr>
        <w:spacing w:before="60"/>
        <w:ind w:firstLine="0"/>
        <w:rPr>
          <w:rtl/>
        </w:rPr>
      </w:pPr>
    </w:p>
    <w:p w14:paraId="60AF5957" w14:textId="77777777" w:rsidR="00B54C64" w:rsidRPr="008713A4" w:rsidRDefault="00B54C64" w:rsidP="007C693F">
      <w:pPr>
        <w:spacing w:before="60"/>
        <w:ind w:firstLine="0"/>
        <w:rPr>
          <w:rtl/>
        </w:rPr>
      </w:pPr>
    </w:p>
    <w:p w14:paraId="25B1DD3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380586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DCD3872" w14:textId="77777777" w:rsidR="00E64116" w:rsidRPr="00055516" w:rsidRDefault="00055516" w:rsidP="00EC1FB3">
      <w:pPr>
        <w:ind w:firstLine="0"/>
        <w:rPr>
          <w:rtl/>
        </w:rPr>
      </w:pPr>
      <w:r w:rsidRPr="00055516">
        <w:rPr>
          <w:rtl/>
        </w:rPr>
        <w:t>איתן גינזבורג – היו"ר</w:t>
      </w:r>
    </w:p>
    <w:p w14:paraId="570618FE" w14:textId="77777777" w:rsidR="00055516" w:rsidRPr="00055516" w:rsidRDefault="00055516" w:rsidP="00EC1FB3">
      <w:pPr>
        <w:ind w:firstLine="0"/>
        <w:rPr>
          <w:rtl/>
        </w:rPr>
      </w:pPr>
      <w:r w:rsidRPr="00055516">
        <w:rPr>
          <w:rtl/>
        </w:rPr>
        <w:t>עוזי דיין</w:t>
      </w:r>
    </w:p>
    <w:p w14:paraId="464E89E6" w14:textId="77777777" w:rsidR="00055516" w:rsidRPr="00055516" w:rsidRDefault="00055516" w:rsidP="00EC1FB3">
      <w:pPr>
        <w:ind w:firstLine="0"/>
        <w:rPr>
          <w:rtl/>
        </w:rPr>
      </w:pPr>
      <w:r w:rsidRPr="00055516">
        <w:rPr>
          <w:rtl/>
        </w:rPr>
        <w:t>בועז טופורובסקי</w:t>
      </w:r>
    </w:p>
    <w:p w14:paraId="11D64F24" w14:textId="77777777" w:rsidR="00055516" w:rsidRPr="00055516" w:rsidRDefault="00055516" w:rsidP="00EC1FB3">
      <w:pPr>
        <w:ind w:firstLine="0"/>
        <w:rPr>
          <w:rtl/>
        </w:rPr>
      </w:pPr>
      <w:r w:rsidRPr="00055516">
        <w:rPr>
          <w:rtl/>
        </w:rPr>
        <w:t>אופיר כץ</w:t>
      </w:r>
    </w:p>
    <w:p w14:paraId="65A6D5F8" w14:textId="77777777" w:rsidR="00055516" w:rsidRPr="00055516" w:rsidRDefault="00055516" w:rsidP="00EC1FB3">
      <w:pPr>
        <w:ind w:firstLine="0"/>
        <w:rPr>
          <w:rtl/>
        </w:rPr>
      </w:pPr>
      <w:r w:rsidRPr="00055516">
        <w:rPr>
          <w:rtl/>
        </w:rPr>
        <w:t>אוסנת הילה מארק</w:t>
      </w:r>
    </w:p>
    <w:p w14:paraId="4C6B6648" w14:textId="77777777" w:rsidR="00055516" w:rsidRPr="00055516" w:rsidRDefault="00055516" w:rsidP="00EC1FB3">
      <w:pPr>
        <w:ind w:firstLine="0"/>
        <w:rPr>
          <w:rtl/>
        </w:rPr>
      </w:pPr>
      <w:r w:rsidRPr="00055516">
        <w:rPr>
          <w:rtl/>
        </w:rPr>
        <w:t>מיכאל מלכיאלי</w:t>
      </w:r>
    </w:p>
    <w:p w14:paraId="59EFB18F" w14:textId="77777777" w:rsidR="00055516" w:rsidRPr="00055516" w:rsidRDefault="00055516" w:rsidP="00EC1FB3">
      <w:pPr>
        <w:ind w:firstLine="0"/>
        <w:rPr>
          <w:rtl/>
        </w:rPr>
      </w:pPr>
      <w:r w:rsidRPr="00055516">
        <w:rPr>
          <w:rtl/>
        </w:rPr>
        <w:t>יצחק פינדרוס</w:t>
      </w:r>
    </w:p>
    <w:p w14:paraId="5B8A9E95" w14:textId="77777777" w:rsidR="00055516" w:rsidRPr="00055516" w:rsidRDefault="00055516" w:rsidP="00EC1FB3">
      <w:pPr>
        <w:ind w:firstLine="0"/>
        <w:rPr>
          <w:rtl/>
        </w:rPr>
      </w:pPr>
      <w:r w:rsidRPr="00055516">
        <w:rPr>
          <w:rtl/>
        </w:rPr>
        <w:t>עינב קאבלה</w:t>
      </w:r>
    </w:p>
    <w:p w14:paraId="487F5EA1" w14:textId="77777777" w:rsidR="00055516" w:rsidRDefault="00055516" w:rsidP="00EC1FB3">
      <w:pPr>
        <w:ind w:firstLine="0"/>
        <w:rPr>
          <w:rtl/>
        </w:rPr>
      </w:pPr>
      <w:r w:rsidRPr="00055516">
        <w:rPr>
          <w:rtl/>
        </w:rPr>
        <w:t>הילה שי וזאן</w:t>
      </w:r>
    </w:p>
    <w:p w14:paraId="595E0F3E" w14:textId="77777777" w:rsidR="00055516" w:rsidRPr="008713A4" w:rsidRDefault="00055516" w:rsidP="00EC1FB3">
      <w:pPr>
        <w:ind w:firstLine="0"/>
        <w:rPr>
          <w:u w:val="single"/>
        </w:rPr>
      </w:pPr>
    </w:p>
    <w:p w14:paraId="087BA5AD" w14:textId="77777777" w:rsidR="00E64116" w:rsidRDefault="00E64116" w:rsidP="00DE5B80">
      <w:pPr>
        <w:ind w:firstLine="0"/>
        <w:rPr>
          <w:rtl/>
        </w:rPr>
      </w:pPr>
    </w:p>
    <w:p w14:paraId="0A8FA3C2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38A0F03" w14:textId="4C49F248" w:rsidR="000C47F5" w:rsidRDefault="003413B8" w:rsidP="00DE5B80">
      <w:pPr>
        <w:ind w:firstLine="0"/>
        <w:rPr>
          <w:rtl/>
        </w:rPr>
      </w:pPr>
      <w:r>
        <w:rPr>
          <w:rFonts w:hint="cs"/>
          <w:rtl/>
        </w:rPr>
        <w:t>יואב סגלוביץ'</w:t>
      </w:r>
    </w:p>
    <w:p w14:paraId="4BE09989" w14:textId="20E53E26" w:rsidR="003413B8" w:rsidRDefault="003413B8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158E06C8" w14:textId="0211C089" w:rsidR="003413B8" w:rsidRPr="0082136D" w:rsidRDefault="003413B8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226EAF26" w14:textId="7D007E3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16F6F49A" w14:textId="77777777" w:rsidR="00B54C64" w:rsidRPr="000C47F5" w:rsidRDefault="00B54C64" w:rsidP="00DE5B80">
      <w:pPr>
        <w:ind w:firstLine="0"/>
        <w:rPr>
          <w:b/>
          <w:bCs/>
          <w:u w:val="single"/>
          <w:rtl/>
        </w:rPr>
      </w:pPr>
    </w:p>
    <w:p w14:paraId="0B41FC1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"/>
        <w:gridCol w:w="336"/>
        <w:gridCol w:w="4048"/>
      </w:tblGrid>
      <w:tr w:rsidR="00A92A32" w14:paraId="2376AD9C" w14:textId="77777777" w:rsidTr="00B54C64">
        <w:tc>
          <w:tcPr>
            <w:tcW w:w="0" w:type="auto"/>
            <w:shd w:val="clear" w:color="auto" w:fill="auto"/>
          </w:tcPr>
          <w:p w14:paraId="0A6DEA87" w14:textId="1AEEF9D0" w:rsidR="00A92A32" w:rsidRDefault="00A92A3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יעל כהן</w:t>
            </w:r>
          </w:p>
        </w:tc>
        <w:tc>
          <w:tcPr>
            <w:tcW w:w="0" w:type="auto"/>
            <w:shd w:val="clear" w:color="auto" w:fill="auto"/>
          </w:tcPr>
          <w:p w14:paraId="35CAE608" w14:textId="5CF2669E" w:rsidR="00A92A32" w:rsidRDefault="00A92A3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3E78218" w14:textId="5A57B53B" w:rsidR="00A92A32" w:rsidRDefault="00A92A3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סגנית בכירה ליועמ"ש, משרד ראש הממשלה</w:t>
            </w:r>
          </w:p>
        </w:tc>
      </w:tr>
    </w:tbl>
    <w:p w14:paraId="7EACBDD3" w14:textId="77777777" w:rsidR="00E64116" w:rsidRDefault="00E64116" w:rsidP="00DE5B80">
      <w:pPr>
        <w:ind w:firstLine="0"/>
        <w:rPr>
          <w:rtl/>
        </w:rPr>
      </w:pPr>
    </w:p>
    <w:p w14:paraId="43FB4F59" w14:textId="77777777" w:rsidR="00D37550" w:rsidRPr="008713A4" w:rsidRDefault="00D37550" w:rsidP="00DE5B80">
      <w:pPr>
        <w:ind w:firstLine="0"/>
        <w:rPr>
          <w:rtl/>
        </w:rPr>
      </w:pPr>
    </w:p>
    <w:p w14:paraId="1B1FE16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115E3C3" w14:textId="77777777" w:rsidR="00E64116" w:rsidRPr="008713A4" w:rsidRDefault="00F9397F" w:rsidP="00D40A29">
      <w:pPr>
        <w:ind w:firstLine="0"/>
      </w:pPr>
      <w:r>
        <w:rPr>
          <w:rFonts w:hint="cs"/>
          <w:rtl/>
        </w:rPr>
        <w:t>ארבל אסטרחן</w:t>
      </w:r>
    </w:p>
    <w:p w14:paraId="2FCF790C" w14:textId="77777777" w:rsidR="00E64116" w:rsidRPr="008713A4" w:rsidRDefault="00E64116" w:rsidP="00DE5B80">
      <w:pPr>
        <w:ind w:firstLine="0"/>
        <w:rPr>
          <w:rtl/>
        </w:rPr>
      </w:pPr>
    </w:p>
    <w:p w14:paraId="45638698" w14:textId="52CBFFFC" w:rsidR="00E64116" w:rsidRPr="008713A4" w:rsidRDefault="00E64116" w:rsidP="00B54C64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62F48C4" w14:textId="77777777" w:rsidR="00E64116" w:rsidRPr="008713A4" w:rsidRDefault="0005551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2F074EFC" w14:textId="77777777" w:rsidR="00E64116" w:rsidRPr="008713A4" w:rsidRDefault="00E64116" w:rsidP="00DE5B80">
      <w:pPr>
        <w:ind w:firstLine="0"/>
        <w:rPr>
          <w:rtl/>
        </w:rPr>
      </w:pPr>
    </w:p>
    <w:p w14:paraId="466DF3D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3302DDD" w14:textId="77777777" w:rsidR="00F9397F" w:rsidRDefault="00055516" w:rsidP="00F9397F">
      <w:pPr>
        <w:ind w:firstLine="0"/>
        <w:rPr>
          <w:rtl/>
        </w:rPr>
      </w:pPr>
      <w:r>
        <w:rPr>
          <w:rtl/>
        </w:rPr>
        <w:t>יפעת קדם</w:t>
      </w:r>
      <w:bookmarkStart w:id="1" w:name="_ETM_Q1_1113468"/>
      <w:bookmarkStart w:id="2" w:name="_ETM_Q1_1113547"/>
      <w:bookmarkEnd w:id="1"/>
      <w:bookmarkEnd w:id="2"/>
    </w:p>
    <w:p w14:paraId="6A5C37F2" w14:textId="77777777" w:rsidR="0073099E" w:rsidRDefault="0073099E" w:rsidP="00F9397F">
      <w:pPr>
        <w:ind w:firstLine="0"/>
        <w:rPr>
          <w:rtl/>
        </w:rPr>
      </w:pPr>
    </w:p>
    <w:p w14:paraId="6EDB35C0" w14:textId="77777777" w:rsidR="0073099E" w:rsidRDefault="0073099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6AA9FABD" w14:textId="77777777" w:rsidR="0073099E" w:rsidRDefault="0073099E" w:rsidP="0073099E">
      <w:pPr>
        <w:pStyle w:val="a0"/>
        <w:keepNext/>
        <w:rPr>
          <w:rtl/>
        </w:rPr>
      </w:pPr>
      <w:bookmarkStart w:id="3" w:name="ET_subject_בקשת_הממשלה_להקדמת_הדיו_62"/>
      <w:r w:rsidRPr="0073099E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הממשלה להקדמת הדיון בהצעת חוק סמכויות מיוחדות להתמודדות עם נגיף הקורונה החדש (הוראת שעה) (תיקון מס' 2), התשפ"א-</w:t>
      </w:r>
      <w:r>
        <w:rPr>
          <w:rFonts w:hint="cs"/>
          <w:rtl/>
        </w:rPr>
        <w:t>2020</w:t>
      </w:r>
      <w:r w:rsidRPr="0073099E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14:paraId="16050565" w14:textId="77777777" w:rsidR="0073099E" w:rsidRDefault="0073099E" w:rsidP="0073099E">
      <w:pPr>
        <w:pStyle w:val="KeepWithNext"/>
        <w:rPr>
          <w:rtl/>
        </w:rPr>
      </w:pPr>
    </w:p>
    <w:p w14:paraId="59ACBA46" w14:textId="77777777" w:rsidR="00F9397F" w:rsidRDefault="00F9397F" w:rsidP="00AB3F3A">
      <w:pPr>
        <w:ind w:firstLine="0"/>
        <w:rPr>
          <w:rtl/>
        </w:rPr>
      </w:pPr>
      <w:bookmarkStart w:id="4" w:name="_ETM_Q1_1150521"/>
      <w:bookmarkStart w:id="5" w:name="_ETM_Q1_1150599"/>
      <w:bookmarkStart w:id="6" w:name="_ETM_Q1_1113851"/>
      <w:bookmarkStart w:id="7" w:name="_ETM_Q1_1113927"/>
      <w:bookmarkStart w:id="8" w:name="_ETM_Q1_1119984"/>
      <w:bookmarkStart w:id="9" w:name="_ETM_Q1_1188980"/>
      <w:bookmarkStart w:id="10" w:name="_ETM_Q1_1189058"/>
      <w:bookmarkStart w:id="11" w:name="_ETM_Q1_119639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272ED50" w14:textId="77777777" w:rsidR="00F9397F" w:rsidRDefault="00F9397F" w:rsidP="00F9397F">
      <w:pPr>
        <w:pStyle w:val="af"/>
        <w:keepNext/>
        <w:rPr>
          <w:rtl/>
        </w:rPr>
      </w:pPr>
      <w:bookmarkStart w:id="12" w:name="ET_yor_5771_61"/>
      <w:r w:rsidRPr="00F9397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39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"/>
    </w:p>
    <w:p w14:paraId="1E0706C2" w14:textId="77777777" w:rsidR="00F9397F" w:rsidRDefault="00F9397F" w:rsidP="00F9397F">
      <w:pPr>
        <w:pStyle w:val="KeepWithNext"/>
        <w:rPr>
          <w:rtl/>
          <w:lang w:eastAsia="he-IL"/>
        </w:rPr>
      </w:pPr>
    </w:p>
    <w:p w14:paraId="0E9AFB26" w14:textId="77777777" w:rsidR="00CE4BC9" w:rsidRDefault="00F9397F" w:rsidP="00F9397F">
      <w:pPr>
        <w:rPr>
          <w:rtl/>
        </w:rPr>
      </w:pPr>
      <w:bookmarkStart w:id="13" w:name="_ETM_Q1_1196959"/>
      <w:bookmarkStart w:id="14" w:name="_ETM_Q1_1197010"/>
      <w:bookmarkStart w:id="15" w:name="_ETM_Q1_1189194"/>
      <w:bookmarkStart w:id="16" w:name="_ETM_Q1_1189274"/>
      <w:bookmarkStart w:id="17" w:name="_ETM_Q1_1228787"/>
      <w:bookmarkEnd w:id="13"/>
      <w:bookmarkEnd w:id="14"/>
      <w:bookmarkEnd w:id="15"/>
      <w:bookmarkEnd w:id="16"/>
      <w:bookmarkEnd w:id="17"/>
      <w:r>
        <w:rPr>
          <w:rFonts w:hint="cs"/>
          <w:rtl/>
        </w:rPr>
        <w:t xml:space="preserve">אני מתכבד לפתוח את ישיבת ועדת הכנסת. היום </w:t>
      </w:r>
      <w:bookmarkStart w:id="18" w:name="_ETM_Q1_1422219"/>
      <w:bookmarkEnd w:id="18"/>
      <w:r>
        <w:rPr>
          <w:rFonts w:hint="cs"/>
          <w:rtl/>
        </w:rPr>
        <w:t xml:space="preserve">יום חמישי, ו' בתשרי תשפ"א </w:t>
      </w:r>
      <w:bookmarkStart w:id="19" w:name="_ETM_Q1_1446231"/>
      <w:bookmarkEnd w:id="19"/>
      <w:r>
        <w:rPr>
          <w:rFonts w:hint="cs"/>
          <w:rtl/>
        </w:rPr>
        <w:t>- 24 לספטמבר 2020.</w:t>
      </w:r>
      <w:r w:rsidR="00DA5059">
        <w:rPr>
          <w:rFonts w:hint="cs"/>
          <w:rtl/>
        </w:rPr>
        <w:t xml:space="preserve"> </w:t>
      </w:r>
      <w:r w:rsidR="0073099E">
        <w:rPr>
          <w:rFonts w:hint="cs"/>
          <w:rtl/>
        </w:rPr>
        <w:t xml:space="preserve">יש לנו בקשה של יושב-ראש הכנסת לקבוע ישיבת כנסת </w:t>
      </w:r>
      <w:bookmarkStart w:id="20" w:name="_ETM_Q1_1479414"/>
      <w:bookmarkEnd w:id="20"/>
      <w:r w:rsidR="0073099E">
        <w:rPr>
          <w:rFonts w:hint="cs"/>
          <w:rtl/>
        </w:rPr>
        <w:t xml:space="preserve">נוספת היום, יום חמישי, לפתוח את מליאת הכנסת, ויש לנו נושא </w:t>
      </w:r>
      <w:bookmarkStart w:id="21" w:name="_ETM_Q1_1482411"/>
      <w:bookmarkEnd w:id="21"/>
      <w:r w:rsidR="0073099E">
        <w:rPr>
          <w:rFonts w:hint="cs"/>
          <w:rtl/>
        </w:rPr>
        <w:t xml:space="preserve">נוסף: בקשת הממשלה להקדמת הדיון בהצעת חוק סמכויות מיוחדות להתמודדות </w:t>
      </w:r>
      <w:bookmarkStart w:id="22" w:name="_ETM_Q1_1489821"/>
      <w:bookmarkEnd w:id="22"/>
      <w:r w:rsidR="0073099E">
        <w:rPr>
          <w:rFonts w:hint="cs"/>
          <w:rtl/>
        </w:rPr>
        <w:t xml:space="preserve">עם נגיף הקורונה החדש (הוראת שעה) (תיקון מס' 2). הממשלה </w:t>
      </w:r>
      <w:bookmarkStart w:id="23" w:name="_ETM_Q1_1539042"/>
      <w:bookmarkEnd w:id="23"/>
      <w:r w:rsidR="0073099E">
        <w:rPr>
          <w:rFonts w:hint="cs"/>
          <w:rtl/>
        </w:rPr>
        <w:t xml:space="preserve">ביקשה להביא הצעת חוק ממשלתית, לכן יושב-ראש הכנסת ביקש לכנס </w:t>
      </w:r>
      <w:bookmarkStart w:id="24" w:name="_ETM_Q1_1542420"/>
      <w:bookmarkEnd w:id="24"/>
      <w:r w:rsidR="0073099E">
        <w:rPr>
          <w:rFonts w:hint="cs"/>
          <w:rtl/>
        </w:rPr>
        <w:t xml:space="preserve">את מליאת הכנסת. </w:t>
      </w:r>
    </w:p>
    <w:p w14:paraId="6AA19CE5" w14:textId="77777777" w:rsidR="0073099E" w:rsidRDefault="0073099E" w:rsidP="00AB3F3A">
      <w:pPr>
        <w:ind w:firstLine="0"/>
        <w:rPr>
          <w:rtl/>
        </w:rPr>
      </w:pPr>
      <w:bookmarkStart w:id="25" w:name="_ETM_Q1_1603934"/>
      <w:bookmarkEnd w:id="25"/>
    </w:p>
    <w:p w14:paraId="550CF0F4" w14:textId="77777777" w:rsidR="0073099E" w:rsidRDefault="0073099E" w:rsidP="0073099E">
      <w:pPr>
        <w:pStyle w:val="af1"/>
        <w:keepNext/>
        <w:rPr>
          <w:rtl/>
        </w:rPr>
      </w:pPr>
      <w:bookmarkStart w:id="26" w:name="ET_guest_יעל_כהן_63"/>
      <w:r w:rsidRPr="0073099E">
        <w:rPr>
          <w:rStyle w:val="TagStyle"/>
          <w:rtl/>
        </w:rPr>
        <w:t xml:space="preserve"> &lt;&lt; אורח &gt;&gt; </w:t>
      </w:r>
      <w:r>
        <w:rPr>
          <w:rtl/>
        </w:rPr>
        <w:t>יעל כהן:</w:t>
      </w:r>
      <w:r w:rsidRPr="0073099E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26"/>
    </w:p>
    <w:p w14:paraId="6C84B2D4" w14:textId="77777777" w:rsidR="0073099E" w:rsidRPr="0073099E" w:rsidRDefault="0073099E" w:rsidP="0073099E">
      <w:pPr>
        <w:rPr>
          <w:rtl/>
        </w:rPr>
      </w:pPr>
      <w:bookmarkStart w:id="27" w:name="_ETM_Q1_1604386"/>
      <w:bookmarkStart w:id="28" w:name="_ETM_Q1_1604443"/>
      <w:bookmarkEnd w:id="27"/>
      <w:bookmarkEnd w:id="28"/>
    </w:p>
    <w:p w14:paraId="39CD6853" w14:textId="2E9AC619" w:rsidR="007E51C8" w:rsidRDefault="00CE4BC9" w:rsidP="00EB2B09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אני אסביר בקצרה את </w:t>
      </w:r>
      <w:r w:rsidR="0073099E">
        <w:rPr>
          <w:rFonts w:hint="cs"/>
          <w:rtl/>
        </w:rPr>
        <w:t xml:space="preserve">בקשת הממשלה </w:t>
      </w:r>
      <w:r>
        <w:rPr>
          <w:rFonts w:hint="cs"/>
          <w:rtl/>
        </w:rPr>
        <w:t xml:space="preserve">לעניין קיצור </w:t>
      </w:r>
      <w:r w:rsidR="0073099E">
        <w:rPr>
          <w:rFonts w:hint="cs"/>
          <w:rtl/>
        </w:rPr>
        <w:t xml:space="preserve">הליכי </w:t>
      </w:r>
      <w:bookmarkStart w:id="29" w:name="_ETM_Q1_1610813"/>
      <w:bookmarkEnd w:id="29"/>
      <w:r w:rsidR="0073099E">
        <w:rPr>
          <w:rFonts w:hint="cs"/>
          <w:rtl/>
        </w:rPr>
        <w:t>החקיקה</w:t>
      </w:r>
      <w:r>
        <w:rPr>
          <w:rFonts w:hint="cs"/>
          <w:rtl/>
        </w:rPr>
        <w:t xml:space="preserve">. הצעת החוק </w:t>
      </w:r>
      <w:r w:rsidR="0073099E">
        <w:rPr>
          <w:rFonts w:hint="cs"/>
          <w:rtl/>
        </w:rPr>
        <w:t>שמונחת בפניכם</w:t>
      </w:r>
      <w:r w:rsidR="00EB2B09">
        <w:rPr>
          <w:rFonts w:hint="cs"/>
          <w:rtl/>
        </w:rPr>
        <w:t>:</w:t>
      </w:r>
      <w:r w:rsidR="0073099E">
        <w:rPr>
          <w:rFonts w:hint="cs"/>
          <w:rtl/>
        </w:rPr>
        <w:t xml:space="preserve"> תיקון מס' 2 לחוק סמכויות מיוחדות להתמודדות </w:t>
      </w:r>
      <w:bookmarkStart w:id="30" w:name="_ETM_Q1_1612017"/>
      <w:bookmarkEnd w:id="30"/>
      <w:r w:rsidR="0073099E">
        <w:rPr>
          <w:rFonts w:hint="cs"/>
          <w:rtl/>
        </w:rPr>
        <w:t>עם נגיף הקורונה החדש (הוראת שעה). מד</w:t>
      </w:r>
      <w:r>
        <w:rPr>
          <w:rFonts w:hint="cs"/>
          <w:rtl/>
        </w:rPr>
        <w:t>ובר בתיקון לחוק שהכנסת אישרה בסוף חודש יולי</w:t>
      </w:r>
      <w:r w:rsidR="0073099E">
        <w:rPr>
          <w:rFonts w:hint="cs"/>
          <w:rtl/>
        </w:rPr>
        <w:t xml:space="preserve"> -  חוק שמקנה מג</w:t>
      </w:r>
      <w:r>
        <w:rPr>
          <w:rFonts w:hint="cs"/>
          <w:rtl/>
        </w:rPr>
        <w:t xml:space="preserve">וון </w:t>
      </w:r>
      <w:r w:rsidR="0073099E">
        <w:rPr>
          <w:rFonts w:hint="cs"/>
          <w:rtl/>
        </w:rPr>
        <w:t xml:space="preserve">רחב של </w:t>
      </w:r>
      <w:bookmarkStart w:id="31" w:name="_ETM_Q1_1620372"/>
      <w:bookmarkEnd w:id="31"/>
      <w:r w:rsidR="0073099E">
        <w:rPr>
          <w:rFonts w:hint="cs"/>
          <w:rtl/>
        </w:rPr>
        <w:t xml:space="preserve">סמכויות להתמודד </w:t>
      </w:r>
      <w:r>
        <w:rPr>
          <w:rFonts w:hint="cs"/>
          <w:rtl/>
        </w:rPr>
        <w:t>עם הנגיף ועם ההשפעות שלו. התיקון שמתבקש כ</w:t>
      </w:r>
      <w:r w:rsidR="0073099E">
        <w:rPr>
          <w:rFonts w:hint="cs"/>
          <w:rtl/>
        </w:rPr>
        <w:t>ע</w:t>
      </w:r>
      <w:r>
        <w:rPr>
          <w:rFonts w:hint="cs"/>
          <w:rtl/>
        </w:rPr>
        <w:t>ת הוא תיקון שהממשלה מבקשת לאשר בלו</w:t>
      </w:r>
      <w:r w:rsidR="0073099E">
        <w:rPr>
          <w:rFonts w:hint="cs"/>
          <w:rtl/>
        </w:rPr>
        <w:t>"</w:t>
      </w:r>
      <w:r>
        <w:rPr>
          <w:rFonts w:hint="cs"/>
          <w:rtl/>
        </w:rPr>
        <w:t>ז קצר מאוד. גם בממשלה ההליך</w:t>
      </w:r>
      <w:r w:rsidR="00944DAD">
        <w:rPr>
          <w:rFonts w:hint="cs"/>
          <w:rtl/>
        </w:rPr>
        <w:t xml:space="preserve"> שלו קוצר,</w:t>
      </w:r>
      <w:r w:rsidR="0073099E">
        <w:rPr>
          <w:rFonts w:hint="cs"/>
          <w:rtl/>
        </w:rPr>
        <w:t xml:space="preserve"> הוא אושר לפנות </w:t>
      </w:r>
      <w:bookmarkStart w:id="32" w:name="_ETM_Q1_1634729"/>
      <w:bookmarkEnd w:id="32"/>
      <w:r w:rsidR="0073099E">
        <w:rPr>
          <w:rFonts w:hint="cs"/>
          <w:rtl/>
        </w:rPr>
        <w:t xml:space="preserve">בוקר אחרי הליך </w:t>
      </w:r>
      <w:r>
        <w:rPr>
          <w:rFonts w:hint="cs"/>
          <w:rtl/>
        </w:rPr>
        <w:t>מהיר</w:t>
      </w:r>
      <w:r w:rsidR="0073099E">
        <w:rPr>
          <w:rFonts w:hint="cs"/>
          <w:rtl/>
        </w:rPr>
        <w:t xml:space="preserve"> במישור הממשלתי</w:t>
      </w:r>
      <w:r>
        <w:rPr>
          <w:rFonts w:hint="cs"/>
          <w:rtl/>
        </w:rPr>
        <w:t>. הוא מתבקש על רקע העל</w:t>
      </w:r>
      <w:r w:rsidR="007E51C8">
        <w:rPr>
          <w:rFonts w:hint="cs"/>
          <w:rtl/>
        </w:rPr>
        <w:t xml:space="preserve">ייה החדה בתחלואה שכולנו עדים לה. </w:t>
      </w:r>
      <w:r>
        <w:rPr>
          <w:rFonts w:hint="cs"/>
          <w:rtl/>
        </w:rPr>
        <w:t xml:space="preserve">הוא בא להוסיף </w:t>
      </w:r>
      <w:r w:rsidR="007E51C8">
        <w:rPr>
          <w:rFonts w:hint="cs"/>
          <w:rtl/>
        </w:rPr>
        <w:t xml:space="preserve">נדבך נוסף, </w:t>
      </w:r>
      <w:r>
        <w:rPr>
          <w:rFonts w:hint="cs"/>
          <w:rtl/>
        </w:rPr>
        <w:t xml:space="preserve">כלים נוספים שכרגע </w:t>
      </w:r>
      <w:r w:rsidR="007E51C8">
        <w:rPr>
          <w:rFonts w:hint="cs"/>
          <w:rtl/>
        </w:rPr>
        <w:t xml:space="preserve">אין אותם </w:t>
      </w:r>
      <w:bookmarkStart w:id="33" w:name="_ETM_Q1_1653412"/>
      <w:bookmarkEnd w:id="33"/>
      <w:r w:rsidR="007E51C8">
        <w:rPr>
          <w:rFonts w:hint="cs"/>
          <w:rtl/>
        </w:rPr>
        <w:t>בחוק</w:t>
      </w:r>
      <w:r>
        <w:rPr>
          <w:rFonts w:hint="cs"/>
          <w:rtl/>
        </w:rPr>
        <w:t xml:space="preserve">. </w:t>
      </w:r>
    </w:p>
    <w:p w14:paraId="02AE88B9" w14:textId="77777777" w:rsidR="00D254E9" w:rsidRDefault="00D254E9" w:rsidP="00EB2B09">
      <w:pPr>
        <w:ind w:firstLine="0"/>
        <w:rPr>
          <w:rtl/>
        </w:rPr>
      </w:pPr>
    </w:p>
    <w:p w14:paraId="54BA09C5" w14:textId="1BF2363C" w:rsidR="00CE4BC9" w:rsidRDefault="007E51C8" w:rsidP="00D254E9">
      <w:pPr>
        <w:rPr>
          <w:rtl/>
        </w:rPr>
      </w:pPr>
      <w:bookmarkStart w:id="34" w:name="_ETM_Q1_1657950"/>
      <w:bookmarkStart w:id="35" w:name="_ETM_Q1_1658010"/>
      <w:bookmarkStart w:id="36" w:name="_ETM_Q1_1658110"/>
      <w:bookmarkStart w:id="37" w:name="_ETM_Q1_1658157"/>
      <w:bookmarkEnd w:id="34"/>
      <w:bookmarkEnd w:id="35"/>
      <w:bookmarkEnd w:id="36"/>
      <w:bookmarkEnd w:id="37"/>
      <w:r>
        <w:rPr>
          <w:rFonts w:hint="cs"/>
          <w:rtl/>
        </w:rPr>
        <w:t xml:space="preserve">החוק היום קובע מנגנון </w:t>
      </w:r>
      <w:r w:rsidR="00CE4BC9">
        <w:rPr>
          <w:rFonts w:hint="cs"/>
          <w:rtl/>
        </w:rPr>
        <w:t>של הכרז</w:t>
      </w:r>
      <w:r>
        <w:rPr>
          <w:rFonts w:hint="cs"/>
          <w:rtl/>
        </w:rPr>
        <w:t>ה</w:t>
      </w:r>
      <w:r w:rsidR="00CE4BC9">
        <w:rPr>
          <w:rFonts w:hint="cs"/>
          <w:rtl/>
        </w:rPr>
        <w:t xml:space="preserve"> על מצב חירום </w:t>
      </w:r>
      <w:r w:rsidR="00C74A38">
        <w:rPr>
          <w:rFonts w:hint="cs"/>
          <w:rtl/>
        </w:rPr>
        <w:t xml:space="preserve">מידי תקופה, </w:t>
      </w:r>
      <w:r w:rsidR="00D254E9">
        <w:rPr>
          <w:rFonts w:hint="cs"/>
          <w:rtl/>
        </w:rPr>
        <w:t>כש</w:t>
      </w:r>
      <w:r>
        <w:rPr>
          <w:rFonts w:hint="cs"/>
          <w:rtl/>
        </w:rPr>
        <w:t>בת</w:t>
      </w:r>
      <w:r w:rsidR="00CE4BC9">
        <w:rPr>
          <w:rFonts w:hint="cs"/>
          <w:rtl/>
        </w:rPr>
        <w:t>ק</w:t>
      </w:r>
      <w:r>
        <w:rPr>
          <w:rFonts w:hint="cs"/>
          <w:rtl/>
        </w:rPr>
        <w:t>ו</w:t>
      </w:r>
      <w:r w:rsidR="00CE4BC9">
        <w:rPr>
          <w:rFonts w:hint="cs"/>
          <w:rtl/>
        </w:rPr>
        <w:t>פה שיש</w:t>
      </w:r>
      <w:r>
        <w:rPr>
          <w:rFonts w:hint="cs"/>
          <w:rtl/>
        </w:rPr>
        <w:t xml:space="preserve"> </w:t>
      </w:r>
      <w:r w:rsidR="00CE4BC9">
        <w:rPr>
          <w:rFonts w:hint="cs"/>
          <w:rtl/>
        </w:rPr>
        <w:t>מצב חירום אפשר להתקין תקנות שקובעות מ</w:t>
      </w:r>
      <w:r>
        <w:rPr>
          <w:rFonts w:hint="cs"/>
          <w:rtl/>
        </w:rPr>
        <w:t xml:space="preserve">גוון מגבלות. התקנות האלו קובעות </w:t>
      </w:r>
      <w:bookmarkStart w:id="38" w:name="_ETM_Q1_1671111"/>
      <w:bookmarkEnd w:id="38"/>
      <w:r>
        <w:rPr>
          <w:rFonts w:hint="cs"/>
          <w:rtl/>
        </w:rPr>
        <w:t>מגבלות,</w:t>
      </w:r>
      <w:r w:rsidR="00CE4BC9">
        <w:rPr>
          <w:rFonts w:hint="cs"/>
          <w:rtl/>
        </w:rPr>
        <w:t xml:space="preserve"> כולל </w:t>
      </w:r>
      <w:r w:rsidR="00944DAD">
        <w:rPr>
          <w:rFonts w:hint="cs"/>
          <w:rtl/>
        </w:rPr>
        <w:t xml:space="preserve">מגבלה על </w:t>
      </w:r>
      <w:r w:rsidR="00CE4BC9">
        <w:rPr>
          <w:rFonts w:hint="cs"/>
          <w:rtl/>
        </w:rPr>
        <w:t>יציא</w:t>
      </w:r>
      <w:r>
        <w:rPr>
          <w:rFonts w:hint="cs"/>
          <w:rtl/>
        </w:rPr>
        <w:t>ה למרחב הציבורי, אבל הן מסוגיות.</w:t>
      </w:r>
      <w:r w:rsidR="00C74A38">
        <w:rPr>
          <w:rFonts w:hint="cs"/>
          <w:rtl/>
        </w:rPr>
        <w:t xml:space="preserve"> </w:t>
      </w:r>
      <w:r w:rsidR="00CE4BC9">
        <w:rPr>
          <w:rFonts w:hint="cs"/>
          <w:rtl/>
        </w:rPr>
        <w:t xml:space="preserve">יש דברים שלא ניתן </w:t>
      </w:r>
      <w:r>
        <w:rPr>
          <w:rFonts w:hint="cs"/>
          <w:rtl/>
        </w:rPr>
        <w:t>להגביל מכוח התקנות</w:t>
      </w:r>
      <w:r w:rsidR="00C74A38">
        <w:rPr>
          <w:rFonts w:hint="cs"/>
          <w:rtl/>
        </w:rPr>
        <w:t>.</w:t>
      </w:r>
      <w:r>
        <w:rPr>
          <w:rFonts w:hint="cs"/>
          <w:rtl/>
        </w:rPr>
        <w:t xml:space="preserve"> לאור העלייה </w:t>
      </w:r>
      <w:r w:rsidR="00CE4BC9">
        <w:rPr>
          <w:rFonts w:hint="cs"/>
          <w:rtl/>
        </w:rPr>
        <w:t>ב</w:t>
      </w:r>
      <w:r>
        <w:rPr>
          <w:rFonts w:hint="cs"/>
          <w:rtl/>
        </w:rPr>
        <w:t>נתוני התחלואה</w:t>
      </w:r>
      <w:r w:rsidR="00CE4BC9">
        <w:rPr>
          <w:rFonts w:hint="cs"/>
          <w:rtl/>
        </w:rPr>
        <w:t xml:space="preserve"> הממשלה מבקשת בהצעת החוק להוסיף מנגנון </w:t>
      </w:r>
      <w:r w:rsidR="00944DAD">
        <w:rPr>
          <w:rFonts w:hint="cs"/>
          <w:rtl/>
        </w:rPr>
        <w:t>נוסף:</w:t>
      </w:r>
      <w:r>
        <w:rPr>
          <w:rFonts w:hint="cs"/>
          <w:rtl/>
        </w:rPr>
        <w:t xml:space="preserve"> </w:t>
      </w:r>
      <w:bookmarkStart w:id="39" w:name="_ETM_Q1_1692297"/>
      <w:bookmarkEnd w:id="39"/>
      <w:r w:rsidR="00CE4BC9">
        <w:rPr>
          <w:rFonts w:hint="cs"/>
          <w:rtl/>
        </w:rPr>
        <w:t>הכרז</w:t>
      </w:r>
      <w:r>
        <w:rPr>
          <w:rFonts w:hint="cs"/>
          <w:rtl/>
        </w:rPr>
        <w:t>ה על מצב חירום מיוחד</w:t>
      </w:r>
      <w:r w:rsidR="00C74A38">
        <w:rPr>
          <w:rFonts w:hint="cs"/>
          <w:rtl/>
        </w:rPr>
        <w:t xml:space="preserve"> </w:t>
      </w:r>
      <w:r w:rsidR="00CE4BC9">
        <w:rPr>
          <w:rFonts w:hint="cs"/>
          <w:rtl/>
        </w:rPr>
        <w:t xml:space="preserve">שעליו ניתן יהיה להכריז </w:t>
      </w:r>
      <w:r>
        <w:rPr>
          <w:rFonts w:hint="cs"/>
          <w:rtl/>
        </w:rPr>
        <w:t>רק במצב שבו הממשלה מחילה מגבלות</w:t>
      </w:r>
      <w:bookmarkStart w:id="40" w:name="_ETM_Q1_1704150"/>
      <w:bookmarkEnd w:id="40"/>
      <w:r w:rsidR="00C74A38">
        <w:rPr>
          <w:rFonts w:hint="cs"/>
          <w:rtl/>
        </w:rPr>
        <w:t xml:space="preserve"> </w:t>
      </w:r>
      <w:r>
        <w:rPr>
          <w:rFonts w:hint="cs"/>
          <w:rtl/>
        </w:rPr>
        <w:t>מאוד רח</w:t>
      </w:r>
      <w:r w:rsidR="00CE4BC9">
        <w:rPr>
          <w:rFonts w:hint="cs"/>
          <w:rtl/>
        </w:rPr>
        <w:t>ב</w:t>
      </w:r>
      <w:r>
        <w:rPr>
          <w:rFonts w:hint="cs"/>
          <w:rtl/>
        </w:rPr>
        <w:t>ו</w:t>
      </w:r>
      <w:r w:rsidR="00CE4BC9">
        <w:rPr>
          <w:rFonts w:hint="cs"/>
          <w:rtl/>
        </w:rPr>
        <w:t xml:space="preserve">ת </w:t>
      </w:r>
      <w:r w:rsidR="00C74A38">
        <w:rPr>
          <w:rFonts w:hint="cs"/>
          <w:rtl/>
        </w:rPr>
        <w:t xml:space="preserve">על </w:t>
      </w:r>
      <w:r>
        <w:rPr>
          <w:rFonts w:hint="cs"/>
          <w:rtl/>
        </w:rPr>
        <w:t>כלל הפעילות</w:t>
      </w:r>
      <w:r w:rsidR="00C74A38">
        <w:rPr>
          <w:rFonts w:hint="cs"/>
          <w:rtl/>
        </w:rPr>
        <w:t>, מה שנקרא סגר מלא.</w:t>
      </w:r>
      <w:r w:rsidR="00CE4BC9">
        <w:rPr>
          <w:rFonts w:hint="cs"/>
          <w:rtl/>
        </w:rPr>
        <w:t xml:space="preserve"> במצב כ</w:t>
      </w:r>
      <w:r>
        <w:rPr>
          <w:rFonts w:hint="cs"/>
          <w:rtl/>
        </w:rPr>
        <w:t>זה שהממשלה,</w:t>
      </w:r>
      <w:r w:rsidR="00CE4BC9">
        <w:rPr>
          <w:rFonts w:hint="cs"/>
          <w:rtl/>
        </w:rPr>
        <w:t xml:space="preserve"> מכוח הסמכוי</w:t>
      </w:r>
      <w:r>
        <w:rPr>
          <w:rFonts w:hint="cs"/>
          <w:rtl/>
        </w:rPr>
        <w:t>ו</w:t>
      </w:r>
      <w:r w:rsidR="00CE4BC9">
        <w:rPr>
          <w:rFonts w:hint="cs"/>
          <w:rtl/>
        </w:rPr>
        <w:t xml:space="preserve">ת שיש לה כיום, מחילה סגר מלא, רוצים לאפשר מגבלות גם על היציאה לצורך הפגנה </w:t>
      </w:r>
      <w:r w:rsidR="00CE4BC9">
        <w:rPr>
          <w:rtl/>
        </w:rPr>
        <w:t>–</w:t>
      </w:r>
      <w:r w:rsidR="00CE4BC9">
        <w:rPr>
          <w:rFonts w:hint="cs"/>
          <w:rtl/>
        </w:rPr>
        <w:t xml:space="preserve"> מגבלו</w:t>
      </w:r>
      <w:r>
        <w:rPr>
          <w:rFonts w:hint="cs"/>
          <w:rtl/>
        </w:rPr>
        <w:t>ת שלא ניתן ליישם אותן כעת. המ</w:t>
      </w:r>
      <w:r w:rsidR="00CE4BC9">
        <w:rPr>
          <w:rFonts w:hint="cs"/>
          <w:rtl/>
        </w:rPr>
        <w:t xml:space="preserve">גבלות </w:t>
      </w:r>
      <w:r>
        <w:rPr>
          <w:rFonts w:hint="cs"/>
          <w:rtl/>
        </w:rPr>
        <w:t>המוצעות על יציאה ל</w:t>
      </w:r>
      <w:bookmarkStart w:id="41" w:name="_ETM_Q1_1728270"/>
      <w:bookmarkEnd w:id="41"/>
      <w:r>
        <w:rPr>
          <w:rFonts w:hint="cs"/>
          <w:rtl/>
        </w:rPr>
        <w:t xml:space="preserve">הפגנה </w:t>
      </w:r>
      <w:r w:rsidR="00CE4BC9">
        <w:rPr>
          <w:rFonts w:hint="cs"/>
          <w:rtl/>
        </w:rPr>
        <w:t xml:space="preserve">יהיו </w:t>
      </w:r>
      <w:r>
        <w:rPr>
          <w:rFonts w:hint="cs"/>
          <w:rtl/>
        </w:rPr>
        <w:t>אפשר</w:t>
      </w:r>
      <w:r w:rsidR="00CE4BC9">
        <w:rPr>
          <w:rFonts w:hint="cs"/>
          <w:rtl/>
        </w:rPr>
        <w:t>יות רק במצב של הכרז</w:t>
      </w:r>
      <w:r>
        <w:rPr>
          <w:rFonts w:hint="cs"/>
          <w:rtl/>
        </w:rPr>
        <w:t>ה על מצב חירום מיוחד</w:t>
      </w:r>
      <w:r w:rsidR="00CE4BC9">
        <w:rPr>
          <w:rFonts w:hint="cs"/>
          <w:rtl/>
        </w:rPr>
        <w:t xml:space="preserve">. הן לא </w:t>
      </w:r>
      <w:r w:rsidR="00D254E9">
        <w:rPr>
          <w:rFonts w:hint="cs"/>
          <w:rtl/>
        </w:rPr>
        <w:t>הגבלות</w:t>
      </w:r>
      <w:r w:rsidR="00CE4BC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מוחלטות, עדיין תתאפשר יציאה להפגנה, אבל במצב כזה אפשר יהיה להגביל את היציאה מהבית </w:t>
      </w:r>
      <w:bookmarkStart w:id="42" w:name="_ETM_Q1_1739565"/>
      <w:bookmarkEnd w:id="42"/>
      <w:r>
        <w:rPr>
          <w:rFonts w:hint="cs"/>
          <w:rtl/>
        </w:rPr>
        <w:t xml:space="preserve">רק </w:t>
      </w:r>
      <w:r w:rsidR="00C74A38">
        <w:rPr>
          <w:rFonts w:hint="cs"/>
          <w:rtl/>
        </w:rPr>
        <w:t>ל</w:t>
      </w:r>
      <w:r>
        <w:rPr>
          <w:rFonts w:hint="cs"/>
          <w:rtl/>
        </w:rPr>
        <w:t xml:space="preserve">אותו תחום שמותר ממילא לצאת מהבית - היום זה תחום של 1,000 מטרים </w:t>
      </w:r>
      <w:r w:rsidR="00C74A38">
        <w:rPr>
          <w:rtl/>
        </w:rPr>
        <w:t>–</w:t>
      </w:r>
      <w:r>
        <w:rPr>
          <w:rFonts w:hint="cs"/>
          <w:rtl/>
        </w:rPr>
        <w:t xml:space="preserve"> ו</w:t>
      </w:r>
      <w:r w:rsidR="00CE4BC9">
        <w:rPr>
          <w:rFonts w:hint="cs"/>
          <w:rtl/>
        </w:rPr>
        <w:t>אפשר יהיה להגביל</w:t>
      </w:r>
      <w:r>
        <w:rPr>
          <w:rFonts w:hint="cs"/>
          <w:rtl/>
        </w:rPr>
        <w:t xml:space="preserve"> את ההתקהלות </w:t>
      </w:r>
      <w:bookmarkStart w:id="43" w:name="_ETM_Q1_1749133"/>
      <w:bookmarkEnd w:id="43"/>
      <w:r>
        <w:rPr>
          <w:rFonts w:hint="cs"/>
          <w:rtl/>
        </w:rPr>
        <w:t>בהפגנה</w:t>
      </w:r>
      <w:r w:rsidR="00CE4BC9">
        <w:rPr>
          <w:rFonts w:hint="cs"/>
          <w:rtl/>
        </w:rPr>
        <w:t>. אלו סמכויו</w:t>
      </w:r>
      <w:r>
        <w:rPr>
          <w:rFonts w:hint="cs"/>
          <w:rtl/>
        </w:rPr>
        <w:t>ת שאין היום</w:t>
      </w:r>
      <w:r w:rsidR="00CE4BC9">
        <w:rPr>
          <w:rFonts w:hint="cs"/>
          <w:rtl/>
        </w:rPr>
        <w:t xml:space="preserve">. לאור </w:t>
      </w:r>
      <w:r>
        <w:rPr>
          <w:rFonts w:hint="cs"/>
          <w:rtl/>
        </w:rPr>
        <w:t xml:space="preserve">העלייה בתחלואה </w:t>
      </w:r>
      <w:r w:rsidR="00CE4BC9">
        <w:rPr>
          <w:rFonts w:hint="cs"/>
          <w:rtl/>
        </w:rPr>
        <w:t>הממשלה מבק</w:t>
      </w:r>
      <w:r>
        <w:rPr>
          <w:rFonts w:hint="cs"/>
          <w:rtl/>
        </w:rPr>
        <w:t xml:space="preserve">שת לחוקק אותן כעת בהליך מקוצר. </w:t>
      </w:r>
    </w:p>
    <w:p w14:paraId="0015BEEF" w14:textId="77777777" w:rsidR="00CE4BC9" w:rsidRDefault="00CE4BC9" w:rsidP="00AB3F3A">
      <w:pPr>
        <w:ind w:firstLine="0"/>
        <w:rPr>
          <w:rtl/>
        </w:rPr>
      </w:pPr>
    </w:p>
    <w:p w14:paraId="5D4A8DAC" w14:textId="77777777" w:rsidR="00CE4BC9" w:rsidRDefault="00CE4BC9" w:rsidP="00CE4BC9">
      <w:pPr>
        <w:pStyle w:val="a"/>
        <w:keepNext/>
        <w:rPr>
          <w:rtl/>
        </w:rPr>
      </w:pPr>
      <w:bookmarkStart w:id="44" w:name="ET_speaker_5292_2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"/>
    </w:p>
    <w:p w14:paraId="1029D7D4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3049A70D" w14:textId="77777777" w:rsidR="00CE4BC9" w:rsidRDefault="00CE4BC9" w:rsidP="00C74A38">
      <w:pPr>
        <w:rPr>
          <w:rtl/>
          <w:lang w:eastAsia="he-IL"/>
        </w:rPr>
      </w:pPr>
      <w:r>
        <w:rPr>
          <w:rFonts w:hint="cs"/>
          <w:rtl/>
          <w:lang w:eastAsia="he-IL"/>
        </w:rPr>
        <w:t>החוק הקיים היום, חוק הסמכויות הגדול</w:t>
      </w:r>
      <w:r w:rsidR="007E51C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מעניק סמכויות </w:t>
      </w:r>
      <w:r w:rsidR="00C74A38">
        <w:rPr>
          <w:rFonts w:hint="cs"/>
          <w:rtl/>
          <w:lang w:eastAsia="he-IL"/>
        </w:rPr>
        <w:t xml:space="preserve">לממשלה להטיל סגר מלא, להטיל הגבלות על תפילה וגם על </w:t>
      </w:r>
      <w:bookmarkStart w:id="45" w:name="_ETM_Q1_1778870"/>
      <w:bookmarkEnd w:id="45"/>
      <w:r w:rsidR="00C74A38">
        <w:rPr>
          <w:rFonts w:hint="cs"/>
          <w:rtl/>
          <w:lang w:eastAsia="he-IL"/>
        </w:rPr>
        <w:t xml:space="preserve">הפגנות. </w:t>
      </w:r>
    </w:p>
    <w:p w14:paraId="149A58B2" w14:textId="77777777" w:rsidR="00CE4BC9" w:rsidRDefault="00CE4BC9" w:rsidP="00CE4BC9">
      <w:pPr>
        <w:rPr>
          <w:rtl/>
          <w:lang w:eastAsia="he-IL"/>
        </w:rPr>
      </w:pPr>
    </w:p>
    <w:p w14:paraId="00495645" w14:textId="77777777" w:rsidR="00C74A38" w:rsidRDefault="00C74A38" w:rsidP="00C74A38">
      <w:pPr>
        <w:pStyle w:val="af1"/>
        <w:keepNext/>
        <w:rPr>
          <w:rtl/>
          <w:lang w:eastAsia="he-IL"/>
        </w:rPr>
      </w:pPr>
      <w:bookmarkStart w:id="46" w:name="_ETM_Q1_1779749"/>
      <w:bookmarkEnd w:id="46"/>
      <w:r w:rsidRPr="00C74A38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C74A38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</w:p>
    <w:p w14:paraId="187F51FC" w14:textId="77777777" w:rsidR="00C74A38" w:rsidRDefault="00C74A38" w:rsidP="00C74A38">
      <w:pPr>
        <w:pStyle w:val="KeepWithNext"/>
        <w:rPr>
          <w:rtl/>
          <w:lang w:eastAsia="he-IL"/>
        </w:rPr>
      </w:pPr>
    </w:p>
    <w:p w14:paraId="6778FDDF" w14:textId="782DB376" w:rsidR="00CE4BC9" w:rsidRDefault="00C74A38" w:rsidP="00233A29">
      <w:pPr>
        <w:rPr>
          <w:rtl/>
          <w:lang w:eastAsia="he-IL"/>
        </w:rPr>
      </w:pPr>
      <w:bookmarkStart w:id="47" w:name="_ETM_Q1_1780177"/>
      <w:bookmarkStart w:id="48" w:name="_ETM_Q1_1780215"/>
      <w:bookmarkEnd w:id="47"/>
      <w:bookmarkEnd w:id="48"/>
      <w:r>
        <w:rPr>
          <w:rFonts w:hint="cs"/>
          <w:rtl/>
          <w:lang w:eastAsia="he-IL"/>
        </w:rPr>
        <w:t>לא על הפגנות. ג</w:t>
      </w:r>
      <w:bookmarkStart w:id="49" w:name="_ETM_Q1_1783783"/>
      <w:bookmarkEnd w:id="49"/>
      <w:r>
        <w:rPr>
          <w:rFonts w:hint="cs"/>
          <w:rtl/>
          <w:lang w:eastAsia="he-IL"/>
        </w:rPr>
        <w:t xml:space="preserve">ם על תפילות </w:t>
      </w:r>
      <w:r w:rsidR="00CE4BC9">
        <w:rPr>
          <w:rFonts w:hint="cs"/>
          <w:rtl/>
          <w:lang w:eastAsia="he-IL"/>
        </w:rPr>
        <w:t xml:space="preserve">הרף </w:t>
      </w:r>
      <w:r>
        <w:rPr>
          <w:rFonts w:hint="cs"/>
          <w:rtl/>
          <w:lang w:eastAsia="he-IL"/>
        </w:rPr>
        <w:t xml:space="preserve">הוא גבוה יותר בחוק. </w:t>
      </w:r>
      <w:bookmarkStart w:id="50" w:name="_ETM_Q1_1786123"/>
      <w:bookmarkEnd w:id="50"/>
      <w:r>
        <w:rPr>
          <w:rFonts w:hint="cs"/>
          <w:rtl/>
          <w:lang w:eastAsia="he-IL"/>
        </w:rPr>
        <w:t xml:space="preserve">החוק לא מאפשר היום לאסור יציאה מהבית לצורך </w:t>
      </w:r>
      <w:bookmarkStart w:id="51" w:name="_ETM_Q1_1792160"/>
      <w:bookmarkEnd w:id="51"/>
      <w:r w:rsidR="00944DAD">
        <w:rPr>
          <w:rFonts w:hint="cs"/>
          <w:rtl/>
          <w:lang w:eastAsia="he-IL"/>
        </w:rPr>
        <w:t>הפגנה,</w:t>
      </w:r>
      <w:r>
        <w:rPr>
          <w:rFonts w:hint="cs"/>
          <w:rtl/>
          <w:lang w:eastAsia="he-IL"/>
        </w:rPr>
        <w:t xml:space="preserve"> </w:t>
      </w:r>
      <w:r w:rsidR="00D254E9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 xml:space="preserve">הוא כן מאפשר שמירת </w:t>
      </w:r>
      <w:r w:rsidR="004101A9">
        <w:rPr>
          <w:rFonts w:hint="cs"/>
          <w:rtl/>
          <w:lang w:eastAsia="he-IL"/>
        </w:rPr>
        <w:t xml:space="preserve">מרחק במרחב הציבורי, </w:t>
      </w:r>
      <w:bookmarkStart w:id="52" w:name="_ETM_Q1_1797444"/>
      <w:bookmarkEnd w:id="52"/>
      <w:r w:rsidR="00944DAD">
        <w:rPr>
          <w:rFonts w:hint="cs"/>
          <w:rtl/>
          <w:lang w:eastAsia="he-IL"/>
        </w:rPr>
        <w:t xml:space="preserve">שאלה </w:t>
      </w:r>
      <w:r w:rsidR="004101A9">
        <w:rPr>
          <w:rFonts w:hint="cs"/>
          <w:rtl/>
          <w:lang w:eastAsia="he-IL"/>
        </w:rPr>
        <w:t xml:space="preserve">שני </w:t>
      </w:r>
      <w:r w:rsidR="00944DAD">
        <w:rPr>
          <w:rFonts w:hint="cs"/>
          <w:rtl/>
          <w:lang w:eastAsia="he-IL"/>
        </w:rPr>
        <w:t>ה</w:t>
      </w:r>
      <w:r w:rsidR="004101A9">
        <w:rPr>
          <w:rFonts w:hint="cs"/>
          <w:rtl/>
          <w:lang w:eastAsia="he-IL"/>
        </w:rPr>
        <w:t xml:space="preserve">מטרים </w:t>
      </w:r>
      <w:r w:rsidR="00944DAD">
        <w:rPr>
          <w:rFonts w:hint="cs"/>
          <w:rtl/>
          <w:lang w:eastAsia="he-IL"/>
        </w:rPr>
        <w:t>ה</w:t>
      </w:r>
      <w:r w:rsidR="00D254E9">
        <w:rPr>
          <w:rFonts w:hint="cs"/>
          <w:rtl/>
          <w:lang w:eastAsia="he-IL"/>
        </w:rPr>
        <w:t>מפורסמים</w:t>
      </w:r>
      <w:r w:rsidR="00233A29">
        <w:rPr>
          <w:rFonts w:hint="cs"/>
          <w:rtl/>
          <w:lang w:eastAsia="he-IL"/>
        </w:rPr>
        <w:t>.</w:t>
      </w:r>
      <w:r w:rsidR="004101A9">
        <w:rPr>
          <w:rFonts w:hint="cs"/>
          <w:rtl/>
          <w:lang w:eastAsia="he-IL"/>
        </w:rPr>
        <w:t xml:space="preserve"> הוא מאפשר כל מיני דברים, אבל הו</w:t>
      </w:r>
      <w:bookmarkStart w:id="53" w:name="_ETM_Q1_1804463"/>
      <w:bookmarkEnd w:id="53"/>
      <w:r w:rsidR="004101A9">
        <w:rPr>
          <w:rFonts w:hint="cs"/>
          <w:rtl/>
          <w:lang w:eastAsia="he-IL"/>
        </w:rPr>
        <w:t xml:space="preserve">א לא מאפשר להגיד לאדם: אל תיסע מחיפה לירושלים לצורך </w:t>
      </w:r>
      <w:bookmarkStart w:id="54" w:name="_ETM_Q1_1808481"/>
      <w:bookmarkEnd w:id="54"/>
      <w:r w:rsidR="004101A9">
        <w:rPr>
          <w:rFonts w:hint="cs"/>
          <w:rtl/>
          <w:lang w:eastAsia="he-IL"/>
        </w:rPr>
        <w:t>הפגנה.</w:t>
      </w:r>
      <w:r w:rsidR="00CE4BC9">
        <w:rPr>
          <w:rFonts w:hint="cs"/>
          <w:rtl/>
          <w:lang w:eastAsia="he-IL"/>
        </w:rPr>
        <w:t xml:space="preserve"> </w:t>
      </w:r>
    </w:p>
    <w:p w14:paraId="27B04D9A" w14:textId="77777777" w:rsidR="00CE4BC9" w:rsidRDefault="00CE4BC9" w:rsidP="00CE4BC9">
      <w:pPr>
        <w:rPr>
          <w:rtl/>
          <w:lang w:eastAsia="he-IL"/>
        </w:rPr>
      </w:pPr>
    </w:p>
    <w:p w14:paraId="319DE716" w14:textId="77777777" w:rsidR="004101A9" w:rsidRDefault="004101A9" w:rsidP="004101A9">
      <w:pPr>
        <w:pStyle w:val="af"/>
        <w:keepNext/>
        <w:rPr>
          <w:rtl/>
        </w:rPr>
      </w:pPr>
      <w:bookmarkStart w:id="55" w:name="ET_yor_5771_65"/>
      <w:r w:rsidRPr="004101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01A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"/>
    </w:p>
    <w:p w14:paraId="11B6FE2D" w14:textId="77777777" w:rsidR="004101A9" w:rsidRDefault="004101A9" w:rsidP="004101A9">
      <w:pPr>
        <w:pStyle w:val="KeepWithNext"/>
        <w:rPr>
          <w:rtl/>
          <w:lang w:eastAsia="he-IL"/>
        </w:rPr>
      </w:pPr>
    </w:p>
    <w:p w14:paraId="3441CD41" w14:textId="4252AD29" w:rsidR="00CE4BC9" w:rsidRDefault="00022E72" w:rsidP="0093069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56" w:name="_ETM_Q1_1808632"/>
      <w:bookmarkEnd w:id="56"/>
      <w:r w:rsidR="00930693">
        <w:rPr>
          <w:rFonts w:hint="cs"/>
          <w:rtl/>
          <w:lang w:eastAsia="he-IL"/>
        </w:rPr>
        <w:t>סעדי כיוון לסעיפים 7(1) ו-7(2), לכך שאפשר לקבוע</w:t>
      </w:r>
      <w:bookmarkStart w:id="57" w:name="_ETM_Q1_1819202"/>
      <w:bookmarkEnd w:id="57"/>
      <w:r w:rsidR="00930693">
        <w:rPr>
          <w:rFonts w:hint="cs"/>
          <w:rtl/>
          <w:lang w:eastAsia="he-IL"/>
        </w:rPr>
        <w:t xml:space="preserve"> הגבלות על הפגנות</w:t>
      </w:r>
      <w:r w:rsidR="00233A29">
        <w:rPr>
          <w:rFonts w:hint="cs"/>
          <w:rtl/>
          <w:lang w:eastAsia="he-IL"/>
        </w:rPr>
        <w:t>,</w:t>
      </w:r>
      <w:r w:rsidR="00930693">
        <w:rPr>
          <w:rFonts w:hint="cs"/>
          <w:rtl/>
          <w:lang w:eastAsia="he-IL"/>
        </w:rPr>
        <w:t xml:space="preserve"> ובלבד שלא יימנעו ההפגנות. עדיין </w:t>
      </w:r>
      <w:bookmarkStart w:id="58" w:name="_ETM_Q1_1828728"/>
      <w:bookmarkEnd w:id="58"/>
      <w:r w:rsidR="00930693">
        <w:rPr>
          <w:rFonts w:hint="cs"/>
          <w:rtl/>
          <w:lang w:eastAsia="he-IL"/>
        </w:rPr>
        <w:t xml:space="preserve">יש לממשלה סמכות </w:t>
      </w:r>
      <w:r w:rsidR="00CE4BC9">
        <w:rPr>
          <w:rFonts w:hint="cs"/>
          <w:rtl/>
          <w:lang w:eastAsia="he-IL"/>
        </w:rPr>
        <w:t>לקבוע הגבלות על הפגנות. מה שאת מחדדת, אם אני מבין נכון</w:t>
      </w:r>
      <w:r w:rsidR="00930693">
        <w:rPr>
          <w:rFonts w:hint="cs"/>
          <w:rtl/>
          <w:lang w:eastAsia="he-IL"/>
        </w:rPr>
        <w:t xml:space="preserve"> מהצעת החוק שאתם מביאים אלינו</w:t>
      </w:r>
      <w:r w:rsidR="00CE4BC9">
        <w:rPr>
          <w:rFonts w:hint="cs"/>
          <w:rtl/>
          <w:lang w:eastAsia="he-IL"/>
        </w:rPr>
        <w:t xml:space="preserve">, </w:t>
      </w:r>
      <w:r w:rsidR="00930693">
        <w:rPr>
          <w:rFonts w:hint="cs"/>
          <w:rtl/>
          <w:lang w:eastAsia="he-IL"/>
        </w:rPr>
        <w:t>שההגבלה תהיה על עצם היציאה מהעיר.</w:t>
      </w:r>
      <w:r w:rsidR="00CE4BC9">
        <w:rPr>
          <w:rFonts w:hint="cs"/>
          <w:rtl/>
          <w:lang w:eastAsia="he-IL"/>
        </w:rPr>
        <w:t xml:space="preserve"> </w:t>
      </w:r>
      <w:r w:rsidR="00930693">
        <w:rPr>
          <w:rFonts w:hint="cs"/>
          <w:rtl/>
          <w:lang w:eastAsia="he-IL"/>
        </w:rPr>
        <w:t xml:space="preserve">ההגבלה עכשיו </w:t>
      </w:r>
      <w:bookmarkStart w:id="59" w:name="_ETM_Q1_1845499"/>
      <w:bookmarkEnd w:id="59"/>
      <w:r w:rsidR="00930693">
        <w:rPr>
          <w:rFonts w:hint="cs"/>
          <w:rtl/>
          <w:lang w:eastAsia="he-IL"/>
        </w:rPr>
        <w:t>היא 1,000 מטרים, בסגר ה</w:t>
      </w:r>
      <w:r w:rsidR="00CE4BC9">
        <w:rPr>
          <w:rFonts w:hint="cs"/>
          <w:rtl/>
          <w:lang w:eastAsia="he-IL"/>
        </w:rPr>
        <w:t>ק</w:t>
      </w:r>
      <w:r w:rsidR="00930693">
        <w:rPr>
          <w:rFonts w:hint="cs"/>
          <w:rtl/>
          <w:lang w:eastAsia="he-IL"/>
        </w:rPr>
        <w:t>ודם היא הייתה</w:t>
      </w:r>
      <w:r w:rsidR="00CE4BC9">
        <w:rPr>
          <w:rFonts w:hint="cs"/>
          <w:rtl/>
          <w:lang w:eastAsia="he-IL"/>
        </w:rPr>
        <w:t xml:space="preserve"> 100 מטרים</w:t>
      </w:r>
      <w:r w:rsidR="00930693">
        <w:rPr>
          <w:rFonts w:hint="cs"/>
          <w:rtl/>
          <w:lang w:eastAsia="he-IL"/>
        </w:rPr>
        <w:t>.</w:t>
      </w:r>
    </w:p>
    <w:p w14:paraId="5B6C0656" w14:textId="77777777" w:rsidR="00CE4BC9" w:rsidRDefault="00CE4BC9" w:rsidP="00CE4BC9">
      <w:pPr>
        <w:rPr>
          <w:rtl/>
          <w:lang w:eastAsia="he-IL"/>
        </w:rPr>
      </w:pPr>
    </w:p>
    <w:p w14:paraId="5A3BF545" w14:textId="77777777" w:rsidR="00930693" w:rsidRDefault="00930693" w:rsidP="00930693">
      <w:pPr>
        <w:pStyle w:val="af1"/>
        <w:keepNext/>
        <w:rPr>
          <w:rtl/>
          <w:lang w:eastAsia="he-IL"/>
        </w:rPr>
      </w:pPr>
      <w:bookmarkStart w:id="60" w:name="ET_guest_יעל_כהן_64"/>
      <w:r w:rsidRPr="0093069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93069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60"/>
    </w:p>
    <w:p w14:paraId="493D44B6" w14:textId="77777777" w:rsidR="00930693" w:rsidRDefault="00930693" w:rsidP="00930693">
      <w:pPr>
        <w:pStyle w:val="KeepWithNext"/>
        <w:rPr>
          <w:rtl/>
          <w:lang w:eastAsia="he-IL"/>
        </w:rPr>
      </w:pPr>
    </w:p>
    <w:p w14:paraId="4E81E27E" w14:textId="77777777" w:rsidR="00CE4BC9" w:rsidRDefault="00930693" w:rsidP="00CE4BC9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זה מה שהצעת החוק ה</w:t>
      </w:r>
      <w:bookmarkStart w:id="61" w:name="_ETM_Q1_1850617"/>
      <w:bookmarkEnd w:id="61"/>
      <w:r>
        <w:rPr>
          <w:rFonts w:hint="cs"/>
          <w:rtl/>
          <w:lang w:eastAsia="he-IL"/>
        </w:rPr>
        <w:t>זאת מאפשרת.</w:t>
      </w:r>
    </w:p>
    <w:p w14:paraId="67DAD696" w14:textId="77777777" w:rsidR="00CE4BC9" w:rsidRDefault="00CE4BC9" w:rsidP="00CE4BC9">
      <w:pPr>
        <w:rPr>
          <w:rtl/>
          <w:lang w:eastAsia="he-IL"/>
        </w:rPr>
      </w:pPr>
    </w:p>
    <w:p w14:paraId="51671806" w14:textId="77777777" w:rsidR="00CE4BC9" w:rsidRDefault="00CE4BC9" w:rsidP="00CE4BC9">
      <w:pPr>
        <w:rPr>
          <w:rtl/>
          <w:lang w:eastAsia="he-IL"/>
        </w:rPr>
      </w:pPr>
    </w:p>
    <w:p w14:paraId="7B118EB8" w14:textId="77777777" w:rsidR="00CE4BC9" w:rsidRDefault="00CE4BC9" w:rsidP="00CE4BC9">
      <w:pPr>
        <w:pStyle w:val="a"/>
        <w:keepNext/>
        <w:rPr>
          <w:rtl/>
        </w:rPr>
      </w:pPr>
      <w:bookmarkStart w:id="62" w:name="ET_speaker_5292_5"/>
      <w:r w:rsidRPr="00CE4BC9">
        <w:rPr>
          <w:rStyle w:val="TagStyle"/>
          <w:rtl/>
        </w:rPr>
        <w:lastRenderedPageBreak/>
        <w:t xml:space="preserve">&lt;&lt; דובר &gt;&gt; </w:t>
      </w:r>
      <w:r>
        <w:rPr>
          <w:rtl/>
        </w:rPr>
        <w:t>אוסאמה סעדי (הרשימה המשותפת):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"/>
    </w:p>
    <w:p w14:paraId="6B9D224D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0639CEC0" w14:textId="77777777" w:rsidR="00CE4BC9" w:rsidRDefault="00930693" w:rsidP="00E4730C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חוק בשביל למנוע הפגנות? בשביל זה צריך חוק?</w:t>
      </w:r>
      <w:r w:rsidR="00CE4BC9">
        <w:rPr>
          <w:rFonts w:hint="cs"/>
          <w:rtl/>
          <w:lang w:eastAsia="he-IL"/>
        </w:rPr>
        <w:t xml:space="preserve"> בשביל זה מביאים אותנו בהליך מזור</w:t>
      </w:r>
      <w:r w:rsidR="00E4730C">
        <w:rPr>
          <w:rFonts w:hint="cs"/>
          <w:rtl/>
          <w:lang w:eastAsia="he-IL"/>
        </w:rPr>
        <w:t>ז</w:t>
      </w:r>
      <w:r w:rsidR="00CE4BC9">
        <w:rPr>
          <w:rFonts w:hint="cs"/>
          <w:rtl/>
          <w:lang w:eastAsia="he-IL"/>
        </w:rPr>
        <w:t xml:space="preserve"> של </w:t>
      </w:r>
      <w:r w:rsidR="00E4730C">
        <w:rPr>
          <w:rFonts w:hint="cs"/>
          <w:rtl/>
          <w:lang w:eastAsia="he-IL"/>
        </w:rPr>
        <w:t xml:space="preserve">חקיקה </w:t>
      </w:r>
      <w:r w:rsidR="00E4730C">
        <w:rPr>
          <w:rtl/>
          <w:lang w:eastAsia="he-IL"/>
        </w:rPr>
        <w:t>–</w:t>
      </w:r>
      <w:r w:rsidR="00E4730C">
        <w:rPr>
          <w:rFonts w:hint="cs"/>
          <w:rtl/>
          <w:lang w:eastAsia="he-IL"/>
        </w:rPr>
        <w:t xml:space="preserve"> קריאה </w:t>
      </w:r>
      <w:bookmarkStart w:id="63" w:name="_ETM_Q1_1868941"/>
      <w:bookmarkEnd w:id="63"/>
      <w:r w:rsidR="00E4730C">
        <w:rPr>
          <w:rFonts w:hint="cs"/>
          <w:rtl/>
          <w:lang w:eastAsia="he-IL"/>
        </w:rPr>
        <w:t xml:space="preserve">ראשונה, שנייה, שלישית? </w:t>
      </w:r>
      <w:r w:rsidR="00CE4BC9">
        <w:rPr>
          <w:rFonts w:hint="cs"/>
          <w:rtl/>
          <w:lang w:eastAsia="he-IL"/>
        </w:rPr>
        <w:t xml:space="preserve"> </w:t>
      </w:r>
    </w:p>
    <w:p w14:paraId="72BD4914" w14:textId="77777777" w:rsidR="00CE4BC9" w:rsidRDefault="00CE4BC9" w:rsidP="00CE4BC9">
      <w:pPr>
        <w:rPr>
          <w:rtl/>
          <w:lang w:eastAsia="he-IL"/>
        </w:rPr>
      </w:pPr>
    </w:p>
    <w:p w14:paraId="62A98058" w14:textId="77777777" w:rsidR="00E4730C" w:rsidRDefault="00E4730C" w:rsidP="00E4730C">
      <w:pPr>
        <w:pStyle w:val="a"/>
        <w:keepNext/>
        <w:rPr>
          <w:rtl/>
        </w:rPr>
      </w:pPr>
      <w:bookmarkStart w:id="64" w:name="ET_speaker_5811_65"/>
      <w:r w:rsidRPr="00E473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E473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14:paraId="1BADA862" w14:textId="77777777" w:rsidR="00E4730C" w:rsidRDefault="00E4730C" w:rsidP="00E4730C">
      <w:pPr>
        <w:pStyle w:val="KeepWithNext"/>
        <w:rPr>
          <w:rtl/>
          <w:lang w:eastAsia="he-IL"/>
        </w:rPr>
      </w:pPr>
    </w:p>
    <w:p w14:paraId="7021671A" w14:textId="77777777" w:rsidR="00CE4BC9" w:rsidRDefault="00E4730C" w:rsidP="00CE4BC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מצב חירום </w:t>
      </w:r>
      <w:bookmarkStart w:id="65" w:name="_ETM_Q1_1874529"/>
      <w:bookmarkEnd w:id="65"/>
      <w:r>
        <w:rPr>
          <w:rFonts w:hint="cs"/>
          <w:rtl/>
          <w:lang w:eastAsia="he-IL"/>
        </w:rPr>
        <w:t xml:space="preserve">במדינה. </w:t>
      </w:r>
      <w:r w:rsidR="00CE4BC9">
        <w:rPr>
          <w:rFonts w:hint="cs"/>
          <w:rtl/>
          <w:lang w:eastAsia="he-IL"/>
        </w:rPr>
        <w:t>צריך למנוע את זה.</w:t>
      </w:r>
    </w:p>
    <w:p w14:paraId="4C7D56CB" w14:textId="77777777" w:rsidR="00CE4BC9" w:rsidRDefault="00CE4BC9" w:rsidP="00CE4BC9">
      <w:pPr>
        <w:tabs>
          <w:tab w:val="left" w:pos="3525"/>
        </w:tabs>
        <w:rPr>
          <w:rtl/>
          <w:lang w:eastAsia="he-IL"/>
        </w:rPr>
      </w:pPr>
    </w:p>
    <w:p w14:paraId="7F777771" w14:textId="77777777" w:rsidR="00CE4BC9" w:rsidRDefault="00CE4BC9" w:rsidP="00CE4BC9">
      <w:pPr>
        <w:pStyle w:val="a"/>
        <w:keepNext/>
        <w:rPr>
          <w:rtl/>
        </w:rPr>
      </w:pPr>
      <w:bookmarkStart w:id="66" w:name="ET_speaker_5292_6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"/>
    </w:p>
    <w:p w14:paraId="252E381E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792B995B" w14:textId="2958820E" w:rsidR="00CE4BC9" w:rsidRDefault="00E4730C" w:rsidP="00E4730C">
      <w:pPr>
        <w:rPr>
          <w:rtl/>
          <w:lang w:eastAsia="he-IL"/>
        </w:rPr>
      </w:pPr>
      <w:r>
        <w:rPr>
          <w:rFonts w:hint="cs"/>
          <w:rtl/>
          <w:lang w:eastAsia="he-IL"/>
        </w:rPr>
        <w:t>הממשלה החליטה אתמול על סגר מלא</w:t>
      </w:r>
      <w:r w:rsidR="00233A29">
        <w:rPr>
          <w:rFonts w:hint="cs"/>
          <w:rtl/>
          <w:lang w:eastAsia="he-IL"/>
        </w:rPr>
        <w:t xml:space="preserve"> שיתחיל מחר ב-14:00</w:t>
      </w:r>
      <w:r>
        <w:rPr>
          <w:rFonts w:hint="cs"/>
          <w:rtl/>
          <w:lang w:eastAsia="he-IL"/>
        </w:rPr>
        <w:t xml:space="preserve"> </w:t>
      </w:r>
      <w:bookmarkStart w:id="67" w:name="_ETM_Q1_1888780"/>
      <w:bookmarkEnd w:id="67"/>
      <w:r>
        <w:rPr>
          <w:rFonts w:hint="cs"/>
          <w:rtl/>
          <w:lang w:eastAsia="he-IL"/>
        </w:rPr>
        <w:t xml:space="preserve">כפוף, כמובן, לאישור החוק, למשך שבועיים, נכון? </w:t>
      </w:r>
    </w:p>
    <w:p w14:paraId="18A73CAF" w14:textId="77777777" w:rsidR="00CE4BC9" w:rsidRDefault="00CE4BC9" w:rsidP="00CE4BC9">
      <w:pPr>
        <w:rPr>
          <w:rtl/>
          <w:lang w:eastAsia="he-IL"/>
        </w:rPr>
      </w:pPr>
    </w:p>
    <w:p w14:paraId="62CFCC88" w14:textId="77777777" w:rsidR="00E4730C" w:rsidRDefault="00E4730C" w:rsidP="00E4730C">
      <w:pPr>
        <w:pStyle w:val="af1"/>
        <w:keepNext/>
        <w:rPr>
          <w:rtl/>
          <w:lang w:eastAsia="he-IL"/>
        </w:rPr>
      </w:pPr>
      <w:bookmarkStart w:id="68" w:name="ET_guest_יעל_כהן_66"/>
      <w:r w:rsidRPr="00E4730C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E4730C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68"/>
    </w:p>
    <w:p w14:paraId="58E657C5" w14:textId="77777777" w:rsidR="00E4730C" w:rsidRDefault="00E4730C" w:rsidP="00E4730C">
      <w:pPr>
        <w:pStyle w:val="KeepWithNext"/>
        <w:rPr>
          <w:rtl/>
          <w:lang w:eastAsia="he-IL"/>
        </w:rPr>
      </w:pPr>
    </w:p>
    <w:p w14:paraId="17C1FCA8" w14:textId="77777777" w:rsidR="00CE4BC9" w:rsidRDefault="00CE4BC9" w:rsidP="002F78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הממשלה החליטה </w:t>
      </w:r>
      <w:r w:rsidR="00E4730C">
        <w:rPr>
          <w:rFonts w:hint="cs"/>
          <w:rtl/>
          <w:lang w:eastAsia="he-IL"/>
        </w:rPr>
        <w:t xml:space="preserve">אתמול </w:t>
      </w:r>
      <w:r>
        <w:rPr>
          <w:rFonts w:hint="cs"/>
          <w:rtl/>
          <w:lang w:eastAsia="he-IL"/>
        </w:rPr>
        <w:t>על ס</w:t>
      </w:r>
      <w:r w:rsidR="00E4730C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>ר</w:t>
      </w:r>
      <w:r w:rsidR="00E4730C">
        <w:rPr>
          <w:rFonts w:hint="cs"/>
          <w:rtl/>
          <w:lang w:eastAsia="he-IL"/>
        </w:rPr>
        <w:t xml:space="preserve"> מלא. לצורך הסגר הזה הי</w:t>
      </w:r>
      <w:r>
        <w:rPr>
          <w:rFonts w:hint="cs"/>
          <w:rtl/>
          <w:lang w:eastAsia="he-IL"/>
        </w:rPr>
        <w:t>א</w:t>
      </w:r>
      <w:r w:rsidR="00E4730C">
        <w:rPr>
          <w:rFonts w:hint="cs"/>
          <w:rtl/>
          <w:lang w:eastAsia="he-IL"/>
        </w:rPr>
        <w:t xml:space="preserve"> </w:t>
      </w:r>
      <w:bookmarkStart w:id="69" w:name="_ETM_Q1_1894041"/>
      <w:bookmarkEnd w:id="69"/>
      <w:r>
        <w:rPr>
          <w:rFonts w:hint="cs"/>
          <w:rtl/>
          <w:lang w:eastAsia="he-IL"/>
        </w:rPr>
        <w:t xml:space="preserve">מתקינה </w:t>
      </w:r>
      <w:r w:rsidR="00E4730C">
        <w:rPr>
          <w:rFonts w:hint="cs"/>
          <w:rtl/>
          <w:lang w:eastAsia="he-IL"/>
        </w:rPr>
        <w:t>תקנות</w:t>
      </w:r>
      <w:r>
        <w:rPr>
          <w:rFonts w:hint="cs"/>
          <w:rtl/>
          <w:lang w:eastAsia="he-IL"/>
        </w:rPr>
        <w:t xml:space="preserve">. סט </w:t>
      </w:r>
      <w:r w:rsidR="00E4730C">
        <w:rPr>
          <w:rFonts w:hint="cs"/>
          <w:rtl/>
          <w:lang w:eastAsia="he-IL"/>
        </w:rPr>
        <w:t xml:space="preserve">אחד של </w:t>
      </w:r>
      <w:r>
        <w:rPr>
          <w:rFonts w:hint="cs"/>
          <w:rtl/>
          <w:lang w:eastAsia="he-IL"/>
        </w:rPr>
        <w:t>ת</w:t>
      </w:r>
      <w:r w:rsidR="00E4730C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 xml:space="preserve">נות </w:t>
      </w:r>
      <w:r w:rsidR="00E4730C">
        <w:rPr>
          <w:rFonts w:hint="cs"/>
          <w:rtl/>
          <w:lang w:eastAsia="he-IL"/>
        </w:rPr>
        <w:t>כבר הותקן</w:t>
      </w:r>
      <w:r>
        <w:rPr>
          <w:rFonts w:hint="cs"/>
          <w:rtl/>
          <w:lang w:eastAsia="he-IL"/>
        </w:rPr>
        <w:t xml:space="preserve"> </w:t>
      </w:r>
      <w:r w:rsidR="00E4730C">
        <w:rPr>
          <w:rFonts w:hint="cs"/>
          <w:rtl/>
          <w:lang w:eastAsia="he-IL"/>
        </w:rPr>
        <w:t xml:space="preserve">אתמול </w:t>
      </w:r>
      <w:r>
        <w:rPr>
          <w:rFonts w:hint="cs"/>
          <w:rtl/>
          <w:lang w:eastAsia="he-IL"/>
        </w:rPr>
        <w:t>מכוח</w:t>
      </w:r>
      <w:r w:rsidR="00E4730C">
        <w:rPr>
          <w:rFonts w:hint="cs"/>
          <w:rtl/>
          <w:lang w:eastAsia="he-IL"/>
        </w:rPr>
        <w:t xml:space="preserve"> החוק הקיים והועבר לוועדת </w:t>
      </w:r>
      <w:bookmarkStart w:id="70" w:name="_ETM_Q1_1898688"/>
      <w:bookmarkEnd w:id="70"/>
      <w:r w:rsidR="00E4730C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>, סט נ</w:t>
      </w:r>
      <w:r w:rsidR="00E4730C">
        <w:rPr>
          <w:rFonts w:hint="cs"/>
          <w:rtl/>
          <w:lang w:eastAsia="he-IL"/>
        </w:rPr>
        <w:t xml:space="preserve">וסף </w:t>
      </w:r>
      <w:r>
        <w:rPr>
          <w:rFonts w:hint="cs"/>
          <w:rtl/>
          <w:lang w:eastAsia="he-IL"/>
        </w:rPr>
        <w:t>ש</w:t>
      </w:r>
      <w:r w:rsidR="00E4730C">
        <w:rPr>
          <w:rFonts w:hint="cs"/>
          <w:rtl/>
          <w:lang w:eastAsia="he-IL"/>
        </w:rPr>
        <w:t xml:space="preserve">ל תקנות על הגבלת מקומות עבודה אמור להגיע לוועדה. </w:t>
      </w:r>
      <w:r>
        <w:rPr>
          <w:rFonts w:hint="cs"/>
          <w:rtl/>
          <w:lang w:eastAsia="he-IL"/>
        </w:rPr>
        <w:t>החוק הז</w:t>
      </w:r>
      <w:r w:rsidR="00E4730C">
        <w:rPr>
          <w:rFonts w:hint="cs"/>
          <w:rtl/>
          <w:lang w:eastAsia="he-IL"/>
        </w:rPr>
        <w:t>ה הוא רובד נוסף בתוך המ</w:t>
      </w:r>
      <w:r>
        <w:rPr>
          <w:rFonts w:hint="cs"/>
          <w:rtl/>
          <w:lang w:eastAsia="he-IL"/>
        </w:rPr>
        <w:t>ה</w:t>
      </w:r>
      <w:r w:rsidR="00E4730C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ך הזה</w:t>
      </w:r>
      <w:r w:rsidR="00E4730C">
        <w:rPr>
          <w:rFonts w:hint="cs"/>
          <w:rtl/>
          <w:lang w:eastAsia="he-IL"/>
        </w:rPr>
        <w:t>.</w:t>
      </w:r>
    </w:p>
    <w:p w14:paraId="08067594" w14:textId="77777777" w:rsidR="00CE4BC9" w:rsidRDefault="00CE4BC9" w:rsidP="00CE4BC9">
      <w:pPr>
        <w:rPr>
          <w:rtl/>
          <w:lang w:eastAsia="he-IL"/>
        </w:rPr>
      </w:pPr>
    </w:p>
    <w:p w14:paraId="7AD9593F" w14:textId="77777777" w:rsidR="00CE4BC9" w:rsidRDefault="00CE4BC9" w:rsidP="00CE4BC9">
      <w:pPr>
        <w:pStyle w:val="a"/>
        <w:keepNext/>
        <w:rPr>
          <w:rtl/>
        </w:rPr>
      </w:pPr>
      <w:bookmarkStart w:id="71" w:name="ET_speaker_5292_7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"/>
    </w:p>
    <w:p w14:paraId="7F41C5B6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194AD2D4" w14:textId="77777777" w:rsidR="00CE4BC9" w:rsidRDefault="00E4730C" w:rsidP="002F78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החוק הזה </w:t>
      </w:r>
      <w:r w:rsidR="00CE4BC9">
        <w:rPr>
          <w:rFonts w:hint="cs"/>
          <w:rtl/>
          <w:lang w:eastAsia="he-IL"/>
        </w:rPr>
        <w:t xml:space="preserve">מדבר על הגבלה </w:t>
      </w:r>
      <w:r w:rsidR="002F789D">
        <w:rPr>
          <w:rFonts w:hint="cs"/>
          <w:rtl/>
          <w:lang w:eastAsia="he-IL"/>
        </w:rPr>
        <w:t xml:space="preserve">של </w:t>
      </w:r>
      <w:r w:rsidR="00CE4BC9">
        <w:rPr>
          <w:rFonts w:hint="cs"/>
          <w:rtl/>
          <w:lang w:eastAsia="he-IL"/>
        </w:rPr>
        <w:t>מקסימום שבעה ימים</w:t>
      </w:r>
      <w:r w:rsidR="002F789D">
        <w:rPr>
          <w:rFonts w:hint="cs"/>
          <w:rtl/>
          <w:lang w:eastAsia="he-IL"/>
        </w:rPr>
        <w:t>.</w:t>
      </w:r>
    </w:p>
    <w:p w14:paraId="6686BE4B" w14:textId="77777777" w:rsidR="00CE4BC9" w:rsidRDefault="00CE4BC9" w:rsidP="00CE4BC9">
      <w:pPr>
        <w:rPr>
          <w:rtl/>
          <w:lang w:eastAsia="he-IL"/>
        </w:rPr>
      </w:pPr>
    </w:p>
    <w:p w14:paraId="5A3F34B0" w14:textId="77777777" w:rsidR="002F789D" w:rsidRDefault="002F789D" w:rsidP="002F789D">
      <w:pPr>
        <w:pStyle w:val="af"/>
        <w:keepNext/>
        <w:rPr>
          <w:rtl/>
        </w:rPr>
      </w:pPr>
      <w:bookmarkStart w:id="72" w:name="_ETM_Q1_1915639"/>
      <w:bookmarkStart w:id="73" w:name="ET_yor_5771_67"/>
      <w:bookmarkEnd w:id="72"/>
      <w:r w:rsidRPr="002F789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F789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"/>
    </w:p>
    <w:p w14:paraId="45D51DED" w14:textId="77777777" w:rsidR="002F789D" w:rsidRDefault="002F789D" w:rsidP="002F789D">
      <w:pPr>
        <w:pStyle w:val="KeepWithNext"/>
        <w:rPr>
          <w:rtl/>
          <w:lang w:eastAsia="he-IL"/>
        </w:rPr>
      </w:pPr>
    </w:p>
    <w:p w14:paraId="1BE9ECB5" w14:textId="77777777" w:rsidR="00CE4BC9" w:rsidRDefault="00CE4BC9" w:rsidP="00CE4BC9">
      <w:pPr>
        <w:rPr>
          <w:rtl/>
          <w:lang w:eastAsia="he-IL"/>
        </w:rPr>
      </w:pPr>
      <w:bookmarkStart w:id="74" w:name="_ETM_Q1_1916226"/>
      <w:bookmarkStart w:id="75" w:name="_ETM_Q1_1916264"/>
      <w:bookmarkEnd w:id="74"/>
      <w:bookmarkEnd w:id="75"/>
      <w:r>
        <w:rPr>
          <w:rFonts w:hint="cs"/>
          <w:rtl/>
          <w:lang w:eastAsia="he-IL"/>
        </w:rPr>
        <w:t>רק על הפגנות</w:t>
      </w:r>
      <w:r w:rsidR="002F789D">
        <w:rPr>
          <w:rFonts w:hint="cs"/>
          <w:rtl/>
          <w:lang w:eastAsia="he-IL"/>
        </w:rPr>
        <w:t>.</w:t>
      </w:r>
    </w:p>
    <w:p w14:paraId="782AACE6" w14:textId="77777777" w:rsidR="00CE4BC9" w:rsidRDefault="00CE4BC9" w:rsidP="00CE4BC9">
      <w:pPr>
        <w:rPr>
          <w:rtl/>
          <w:lang w:eastAsia="he-IL"/>
        </w:rPr>
      </w:pPr>
    </w:p>
    <w:p w14:paraId="1837E8E5" w14:textId="77777777" w:rsidR="002F789D" w:rsidRDefault="002F789D" w:rsidP="002F789D">
      <w:pPr>
        <w:pStyle w:val="af1"/>
        <w:keepNext/>
        <w:rPr>
          <w:rtl/>
          <w:lang w:eastAsia="he-IL"/>
        </w:rPr>
      </w:pPr>
      <w:bookmarkStart w:id="76" w:name="ET_guest_יעל_כהן_68"/>
      <w:r w:rsidRPr="002F789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2F789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76"/>
    </w:p>
    <w:p w14:paraId="33EE5E0D" w14:textId="77777777" w:rsidR="002F789D" w:rsidRDefault="002F789D" w:rsidP="002F789D">
      <w:pPr>
        <w:pStyle w:val="KeepWithNext"/>
        <w:rPr>
          <w:rtl/>
          <w:lang w:eastAsia="he-IL"/>
        </w:rPr>
      </w:pPr>
    </w:p>
    <w:p w14:paraId="5A9AEFCA" w14:textId="77777777" w:rsidR="00CE4BC9" w:rsidRDefault="009426BD" w:rsidP="009426BD">
      <w:pPr>
        <w:rPr>
          <w:rtl/>
          <w:lang w:eastAsia="he-IL"/>
        </w:rPr>
      </w:pPr>
      <w:r>
        <w:rPr>
          <w:rFonts w:hint="cs"/>
          <w:rtl/>
          <w:lang w:eastAsia="he-IL"/>
        </w:rPr>
        <w:t>התקנות שיותקנו מכוח התיקון הזה, אם הו</w:t>
      </w:r>
      <w:r w:rsidR="00CE4BC9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</w:t>
      </w:r>
      <w:r w:rsidR="00CE4BC9">
        <w:rPr>
          <w:rFonts w:hint="cs"/>
          <w:rtl/>
          <w:lang w:eastAsia="he-IL"/>
        </w:rPr>
        <w:t>יחוקק</w:t>
      </w:r>
      <w:r>
        <w:rPr>
          <w:rFonts w:hint="cs"/>
          <w:rtl/>
          <w:lang w:eastAsia="he-IL"/>
        </w:rPr>
        <w:t>, יהיו מוגבלות ל</w:t>
      </w:r>
      <w:r w:rsidR="00CE4BC9">
        <w:rPr>
          <w:rFonts w:hint="cs"/>
          <w:rtl/>
          <w:lang w:eastAsia="he-IL"/>
        </w:rPr>
        <w:t>שבעה ימים</w:t>
      </w:r>
      <w:r>
        <w:rPr>
          <w:rFonts w:hint="cs"/>
          <w:rtl/>
          <w:lang w:eastAsia="he-IL"/>
        </w:rPr>
        <w:t xml:space="preserve"> בכל פעם.</w:t>
      </w:r>
      <w:r w:rsidR="00CE4BC9">
        <w:rPr>
          <w:rFonts w:hint="cs"/>
          <w:rtl/>
          <w:lang w:eastAsia="he-IL"/>
        </w:rPr>
        <w:t xml:space="preserve"> </w:t>
      </w:r>
    </w:p>
    <w:p w14:paraId="04EDF4C6" w14:textId="77777777" w:rsidR="00CE4BC9" w:rsidRDefault="00CE4BC9" w:rsidP="00CE4BC9">
      <w:pPr>
        <w:rPr>
          <w:rtl/>
          <w:lang w:eastAsia="he-IL"/>
        </w:rPr>
      </w:pPr>
    </w:p>
    <w:p w14:paraId="37D401FC" w14:textId="77777777" w:rsidR="009426BD" w:rsidRDefault="009426BD" w:rsidP="009426BD">
      <w:pPr>
        <w:pStyle w:val="af"/>
        <w:keepNext/>
        <w:rPr>
          <w:rtl/>
        </w:rPr>
      </w:pPr>
      <w:bookmarkStart w:id="77" w:name="_ETM_Q1_1928447"/>
      <w:bookmarkStart w:id="78" w:name="ET_yor_5771_69"/>
      <w:bookmarkEnd w:id="77"/>
      <w:r w:rsidRPr="009426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26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"/>
    </w:p>
    <w:p w14:paraId="5B5CE0E9" w14:textId="77777777" w:rsidR="009426BD" w:rsidRDefault="009426BD" w:rsidP="009426BD">
      <w:pPr>
        <w:pStyle w:val="KeepWithNext"/>
        <w:rPr>
          <w:rtl/>
          <w:lang w:eastAsia="he-IL"/>
        </w:rPr>
      </w:pPr>
    </w:p>
    <w:p w14:paraId="152D259C" w14:textId="77777777" w:rsidR="00CE4BC9" w:rsidRDefault="00CE4BC9" w:rsidP="00CE4BC9">
      <w:pPr>
        <w:rPr>
          <w:rtl/>
          <w:lang w:eastAsia="he-IL"/>
        </w:rPr>
      </w:pPr>
      <w:bookmarkStart w:id="79" w:name="_ETM_Q1_1929062"/>
      <w:bookmarkStart w:id="80" w:name="_ETM_Q1_1929110"/>
      <w:bookmarkEnd w:id="79"/>
      <w:bookmarkEnd w:id="80"/>
      <w:r>
        <w:rPr>
          <w:rFonts w:hint="cs"/>
          <w:rtl/>
          <w:lang w:eastAsia="he-IL"/>
        </w:rPr>
        <w:t xml:space="preserve">הוא קובע </w:t>
      </w:r>
      <w:r w:rsidR="009426BD">
        <w:rPr>
          <w:rFonts w:hint="cs"/>
          <w:rtl/>
          <w:lang w:eastAsia="he-IL"/>
        </w:rPr>
        <w:t>מצב חירום מיוחד.</w:t>
      </w:r>
    </w:p>
    <w:p w14:paraId="000898C8" w14:textId="77777777" w:rsidR="00CE4BC9" w:rsidRDefault="00CE4BC9" w:rsidP="00CE4BC9">
      <w:pPr>
        <w:rPr>
          <w:rtl/>
          <w:lang w:eastAsia="he-IL"/>
        </w:rPr>
      </w:pPr>
    </w:p>
    <w:p w14:paraId="64D9F297" w14:textId="77777777" w:rsidR="00CE4BC9" w:rsidRDefault="00CE4BC9" w:rsidP="00CE4BC9">
      <w:pPr>
        <w:pStyle w:val="a"/>
        <w:keepNext/>
        <w:rPr>
          <w:rtl/>
        </w:rPr>
      </w:pPr>
      <w:bookmarkStart w:id="81" w:name="ET_speaker_5292_8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"/>
    </w:p>
    <w:p w14:paraId="183C8511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64C9A81A" w14:textId="77777777" w:rsidR="00CE4BC9" w:rsidRDefault="00214FC0" w:rsidP="00214FC0">
      <w:pPr>
        <w:rPr>
          <w:rtl/>
          <w:lang w:eastAsia="he-IL"/>
        </w:rPr>
      </w:pPr>
      <w:bookmarkStart w:id="82" w:name="_ETM_Q1_1938949"/>
      <w:bookmarkEnd w:id="82"/>
      <w:r>
        <w:rPr>
          <w:rFonts w:hint="cs"/>
          <w:rtl/>
          <w:lang w:eastAsia="he-IL"/>
        </w:rPr>
        <w:t>איך מכריזים על שבועי</w:t>
      </w:r>
      <w:r w:rsidR="00CE4BC9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</w:t>
      </w:r>
      <w:r w:rsidR="00CE4BC9">
        <w:rPr>
          <w:rFonts w:hint="cs"/>
          <w:rtl/>
          <w:lang w:eastAsia="he-IL"/>
        </w:rPr>
        <w:t>?</w:t>
      </w:r>
    </w:p>
    <w:p w14:paraId="2742DFDD" w14:textId="77777777" w:rsidR="00CE4BC9" w:rsidRDefault="00CE4BC9" w:rsidP="00CE4BC9">
      <w:pPr>
        <w:rPr>
          <w:rtl/>
          <w:lang w:eastAsia="he-IL"/>
        </w:rPr>
      </w:pPr>
    </w:p>
    <w:p w14:paraId="4B92E2C6" w14:textId="77777777" w:rsidR="00214FC0" w:rsidRDefault="00214FC0" w:rsidP="00214FC0">
      <w:pPr>
        <w:pStyle w:val="af1"/>
        <w:keepNext/>
        <w:rPr>
          <w:rtl/>
          <w:lang w:eastAsia="he-IL"/>
        </w:rPr>
      </w:pPr>
      <w:bookmarkStart w:id="83" w:name="_ETM_Q1_1948536"/>
      <w:bookmarkStart w:id="84" w:name="ET_guest_יעל_כהן_70"/>
      <w:bookmarkEnd w:id="83"/>
      <w:r w:rsidRPr="00214FC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214FC0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84"/>
    </w:p>
    <w:p w14:paraId="5D129654" w14:textId="77777777" w:rsidR="00214FC0" w:rsidRDefault="00214FC0" w:rsidP="00214FC0">
      <w:pPr>
        <w:pStyle w:val="KeepWithNext"/>
        <w:rPr>
          <w:rtl/>
          <w:lang w:eastAsia="he-IL"/>
        </w:rPr>
      </w:pPr>
    </w:p>
    <w:p w14:paraId="2D1DEA89" w14:textId="77777777" w:rsidR="00CE4BC9" w:rsidRDefault="00CE4BC9" w:rsidP="00CE4BC9">
      <w:pPr>
        <w:rPr>
          <w:rtl/>
          <w:lang w:eastAsia="he-IL"/>
        </w:rPr>
      </w:pPr>
      <w:bookmarkStart w:id="85" w:name="_ETM_Q1_1949034"/>
      <w:bookmarkStart w:id="86" w:name="_ETM_Q1_1949085"/>
      <w:bookmarkEnd w:id="85"/>
      <w:bookmarkEnd w:id="86"/>
      <w:r>
        <w:rPr>
          <w:rFonts w:hint="cs"/>
          <w:rtl/>
          <w:lang w:eastAsia="he-IL"/>
        </w:rPr>
        <w:t>מכוח הסמכו</w:t>
      </w:r>
      <w:r w:rsidR="00214FC0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>ת</w:t>
      </w:r>
      <w:r w:rsidR="00214FC0">
        <w:rPr>
          <w:rFonts w:hint="cs"/>
          <w:rtl/>
          <w:lang w:eastAsia="he-IL"/>
        </w:rPr>
        <w:t xml:space="preserve"> היום.</w:t>
      </w:r>
    </w:p>
    <w:p w14:paraId="6FBB5153" w14:textId="77777777" w:rsidR="00CE4BC9" w:rsidRDefault="00CE4BC9" w:rsidP="00214FC0">
      <w:pPr>
        <w:ind w:firstLine="0"/>
        <w:rPr>
          <w:rtl/>
          <w:lang w:eastAsia="he-IL"/>
        </w:rPr>
      </w:pPr>
    </w:p>
    <w:p w14:paraId="002BC8E7" w14:textId="77777777" w:rsidR="00214FC0" w:rsidRDefault="00214FC0" w:rsidP="00214FC0">
      <w:pPr>
        <w:pStyle w:val="af"/>
        <w:keepNext/>
        <w:rPr>
          <w:rtl/>
        </w:rPr>
      </w:pPr>
      <w:bookmarkStart w:id="87" w:name="ET_yor_5771_71"/>
      <w:r w:rsidRPr="00214FC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4F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7"/>
    </w:p>
    <w:p w14:paraId="2AC70130" w14:textId="77777777" w:rsidR="00214FC0" w:rsidRDefault="00214FC0" w:rsidP="00214FC0">
      <w:pPr>
        <w:pStyle w:val="KeepWithNext"/>
        <w:rPr>
          <w:rtl/>
          <w:lang w:eastAsia="he-IL"/>
        </w:rPr>
      </w:pPr>
    </w:p>
    <w:p w14:paraId="2F855BEB" w14:textId="0CBC0457" w:rsidR="00CE4BC9" w:rsidRDefault="00214FC0" w:rsidP="00233A29">
      <w:pPr>
        <w:rPr>
          <w:rtl/>
          <w:lang w:eastAsia="he-IL"/>
        </w:rPr>
      </w:pPr>
      <w:bookmarkStart w:id="88" w:name="_ETM_Q1_1950772"/>
      <w:bookmarkStart w:id="89" w:name="_ETM_Q1_1955273"/>
      <w:bookmarkStart w:id="90" w:name="_ETM_Q1_1955360"/>
      <w:bookmarkEnd w:id="88"/>
      <w:bookmarkEnd w:id="89"/>
      <w:bookmarkEnd w:id="90"/>
      <w:r>
        <w:rPr>
          <w:rFonts w:hint="cs"/>
          <w:rtl/>
          <w:lang w:eastAsia="he-IL"/>
        </w:rPr>
        <w:t xml:space="preserve">השבעה ימים הם </w:t>
      </w:r>
      <w:r w:rsidR="00CE4BC9">
        <w:rPr>
          <w:rFonts w:hint="cs"/>
          <w:rtl/>
          <w:lang w:eastAsia="he-IL"/>
        </w:rPr>
        <w:t>החלטת ממשלה, וה</w:t>
      </w:r>
      <w:r>
        <w:rPr>
          <w:rFonts w:hint="cs"/>
          <w:rtl/>
          <w:lang w:eastAsia="he-IL"/>
        </w:rPr>
        <w:t xml:space="preserve">ארכה בשבעה ימים היא גם החלטת </w:t>
      </w:r>
      <w:bookmarkStart w:id="91" w:name="_ETM_Q1_1973423"/>
      <w:bookmarkEnd w:id="91"/>
      <w:r>
        <w:rPr>
          <w:rFonts w:hint="cs"/>
          <w:rtl/>
          <w:lang w:eastAsia="he-IL"/>
        </w:rPr>
        <w:t>ממשלה</w:t>
      </w:r>
      <w:r w:rsidR="00CE4BC9">
        <w:rPr>
          <w:rFonts w:hint="cs"/>
          <w:rtl/>
          <w:lang w:eastAsia="he-IL"/>
        </w:rPr>
        <w:t>. הם ר</w:t>
      </w:r>
      <w:r>
        <w:rPr>
          <w:rFonts w:hint="cs"/>
          <w:rtl/>
          <w:lang w:eastAsia="he-IL"/>
        </w:rPr>
        <w:t>ו</w:t>
      </w:r>
      <w:r w:rsidR="00CE4BC9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י</w:t>
      </w:r>
      <w:r w:rsidR="00CE4BC9">
        <w:rPr>
          <w:rFonts w:hint="cs"/>
          <w:rtl/>
          <w:lang w:eastAsia="he-IL"/>
        </w:rPr>
        <w:t xml:space="preserve">ם </w:t>
      </w:r>
      <w:r w:rsidR="00233A29">
        <w:rPr>
          <w:rFonts w:hint="cs"/>
          <w:rtl/>
          <w:lang w:eastAsia="he-IL"/>
        </w:rPr>
        <w:t>ל</w:t>
      </w:r>
      <w:r w:rsidR="00CE4BC9">
        <w:rPr>
          <w:rFonts w:hint="cs"/>
          <w:rtl/>
          <w:lang w:eastAsia="he-IL"/>
        </w:rPr>
        <w:t xml:space="preserve">האריך </w:t>
      </w:r>
      <w:r>
        <w:rPr>
          <w:rFonts w:hint="cs"/>
          <w:rtl/>
          <w:lang w:eastAsia="he-IL"/>
        </w:rPr>
        <w:t xml:space="preserve">את זה, אבל יכול להיות שהם יסתפקו </w:t>
      </w:r>
      <w:bookmarkStart w:id="92" w:name="_ETM_Q1_1991756"/>
      <w:bookmarkEnd w:id="92"/>
      <w:r>
        <w:rPr>
          <w:rFonts w:hint="cs"/>
          <w:rtl/>
          <w:lang w:eastAsia="he-IL"/>
        </w:rPr>
        <w:t>בשבוע.</w:t>
      </w:r>
      <w:r w:rsidR="00CE4BC9">
        <w:rPr>
          <w:rFonts w:hint="cs"/>
          <w:rtl/>
          <w:lang w:eastAsia="he-IL"/>
        </w:rPr>
        <w:t xml:space="preserve">  </w:t>
      </w:r>
    </w:p>
    <w:p w14:paraId="2A240131" w14:textId="77777777" w:rsidR="00CE4BC9" w:rsidRDefault="00CE4BC9" w:rsidP="00CE4BC9">
      <w:pPr>
        <w:rPr>
          <w:rtl/>
          <w:lang w:eastAsia="he-IL"/>
        </w:rPr>
      </w:pPr>
    </w:p>
    <w:p w14:paraId="424E7ED5" w14:textId="77777777" w:rsidR="00CE4BC9" w:rsidRDefault="00CE4BC9" w:rsidP="00CE4BC9">
      <w:pPr>
        <w:pStyle w:val="a"/>
        <w:keepNext/>
        <w:rPr>
          <w:rtl/>
        </w:rPr>
      </w:pPr>
      <w:bookmarkStart w:id="93" w:name="ET_speaker_5292_10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"/>
    </w:p>
    <w:p w14:paraId="58647689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212458B6" w14:textId="0AB94924" w:rsidR="00CE4BC9" w:rsidRDefault="00CE4BC9" w:rsidP="00233A29">
      <w:pPr>
        <w:rPr>
          <w:rtl/>
          <w:lang w:eastAsia="he-IL"/>
        </w:rPr>
      </w:pPr>
      <w:r>
        <w:rPr>
          <w:rFonts w:hint="cs"/>
          <w:rtl/>
          <w:lang w:eastAsia="he-IL"/>
        </w:rPr>
        <w:t>אי</w:t>
      </w:r>
      <w:r w:rsidR="00214FC0">
        <w:rPr>
          <w:rFonts w:hint="cs"/>
          <w:rtl/>
          <w:lang w:eastAsia="he-IL"/>
        </w:rPr>
        <w:t xml:space="preserve">ך הממשלה החליטה על איסור הפגנות לשבועיים? </w:t>
      </w:r>
    </w:p>
    <w:p w14:paraId="0A6C0A06" w14:textId="77777777" w:rsidR="00CE4BC9" w:rsidRDefault="00CE4BC9" w:rsidP="00CE4BC9">
      <w:pPr>
        <w:rPr>
          <w:rtl/>
          <w:lang w:eastAsia="he-IL"/>
        </w:rPr>
      </w:pPr>
    </w:p>
    <w:p w14:paraId="6DC93BBA" w14:textId="77777777" w:rsidR="00214FC0" w:rsidRDefault="00214FC0" w:rsidP="00214FC0">
      <w:pPr>
        <w:pStyle w:val="af1"/>
        <w:keepNext/>
        <w:rPr>
          <w:rtl/>
          <w:lang w:eastAsia="he-IL"/>
        </w:rPr>
      </w:pPr>
      <w:bookmarkStart w:id="94" w:name="_ETM_Q1_2001762"/>
      <w:bookmarkStart w:id="95" w:name="ET_guest_יעל_כהן_72"/>
      <w:bookmarkEnd w:id="94"/>
      <w:r w:rsidRPr="00214FC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214FC0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95"/>
    </w:p>
    <w:p w14:paraId="5C054D93" w14:textId="77777777" w:rsidR="00214FC0" w:rsidRDefault="00214FC0" w:rsidP="00214FC0">
      <w:pPr>
        <w:pStyle w:val="KeepWithNext"/>
        <w:rPr>
          <w:rtl/>
          <w:lang w:eastAsia="he-IL"/>
        </w:rPr>
      </w:pPr>
    </w:p>
    <w:p w14:paraId="527DD5BF" w14:textId="77777777" w:rsidR="00CE4BC9" w:rsidRDefault="00CE4BC9" w:rsidP="00AD1ACF">
      <w:pPr>
        <w:rPr>
          <w:rtl/>
          <w:lang w:eastAsia="he-IL"/>
        </w:rPr>
      </w:pPr>
      <w:bookmarkStart w:id="96" w:name="_ETM_Q1_2002171"/>
      <w:bookmarkStart w:id="97" w:name="_ETM_Q1_2002211"/>
      <w:bookmarkEnd w:id="96"/>
      <w:bookmarkEnd w:id="97"/>
      <w:r>
        <w:rPr>
          <w:rFonts w:hint="cs"/>
          <w:rtl/>
          <w:lang w:eastAsia="he-IL"/>
        </w:rPr>
        <w:t>אין החלטה כזאת. הממשלה לא יכולה להחליט</w:t>
      </w:r>
      <w:r w:rsidR="00214FC0">
        <w:rPr>
          <w:rFonts w:hint="cs"/>
          <w:rtl/>
          <w:lang w:eastAsia="he-IL"/>
        </w:rPr>
        <w:t xml:space="preserve"> על איסור הפגנות</w:t>
      </w:r>
      <w:r>
        <w:rPr>
          <w:rFonts w:hint="cs"/>
          <w:rtl/>
          <w:lang w:eastAsia="he-IL"/>
        </w:rPr>
        <w:t xml:space="preserve">, כי עדיין אין לה </w:t>
      </w:r>
      <w:r w:rsidR="00BE2D70">
        <w:rPr>
          <w:rFonts w:hint="cs"/>
          <w:rtl/>
          <w:lang w:eastAsia="he-IL"/>
        </w:rPr>
        <w:t xml:space="preserve">סמכות כזאת בחוק. </w:t>
      </w:r>
      <w:r>
        <w:rPr>
          <w:rFonts w:hint="cs"/>
          <w:rtl/>
          <w:lang w:eastAsia="he-IL"/>
        </w:rPr>
        <w:t xml:space="preserve">ההחלטה כרגע על הסגר היא על דברים </w:t>
      </w:r>
      <w:r w:rsidR="00BE2D70">
        <w:rPr>
          <w:rFonts w:hint="cs"/>
          <w:rtl/>
          <w:lang w:eastAsia="he-IL"/>
        </w:rPr>
        <w:t xml:space="preserve">שהממשלה מוסמכת להתקין </w:t>
      </w:r>
      <w:bookmarkStart w:id="98" w:name="_ETM_Q1_2012162"/>
      <w:bookmarkEnd w:id="98"/>
      <w:r w:rsidR="00BE2D70">
        <w:rPr>
          <w:rFonts w:hint="cs"/>
          <w:rtl/>
          <w:lang w:eastAsia="he-IL"/>
        </w:rPr>
        <w:t>מכוח התקנות -</w:t>
      </w:r>
      <w:r>
        <w:rPr>
          <w:rFonts w:hint="cs"/>
          <w:rtl/>
          <w:lang w:eastAsia="he-IL"/>
        </w:rPr>
        <w:t xml:space="preserve"> סגירת מק</w:t>
      </w:r>
      <w:r w:rsidR="00BE2D7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מות</w:t>
      </w:r>
      <w:r w:rsidR="00BE2D70">
        <w:rPr>
          <w:rFonts w:hint="cs"/>
          <w:rtl/>
          <w:lang w:eastAsia="he-IL"/>
        </w:rPr>
        <w:t xml:space="preserve"> עבודה</w:t>
      </w:r>
      <w:r>
        <w:rPr>
          <w:rFonts w:hint="cs"/>
          <w:rtl/>
          <w:lang w:eastAsia="he-IL"/>
        </w:rPr>
        <w:t>, סגירת</w:t>
      </w:r>
      <w:r w:rsidR="00BE2D70">
        <w:rPr>
          <w:rFonts w:hint="cs"/>
          <w:rtl/>
          <w:lang w:eastAsia="he-IL"/>
        </w:rPr>
        <w:t xml:space="preserve"> מערכת החינוך שכבר סגורה</w:t>
      </w:r>
      <w:r>
        <w:rPr>
          <w:rFonts w:hint="cs"/>
          <w:rtl/>
          <w:lang w:eastAsia="he-IL"/>
        </w:rPr>
        <w:t xml:space="preserve">. אחרי שהחוק יאושר, בהנחה שהוא יאושר, הממשלה תקבל </w:t>
      </w:r>
      <w:r w:rsidR="00BE2D70">
        <w:rPr>
          <w:rFonts w:hint="cs"/>
          <w:rtl/>
          <w:lang w:eastAsia="he-IL"/>
        </w:rPr>
        <w:t xml:space="preserve">את ההחלטות הנוספות </w:t>
      </w:r>
      <w:bookmarkStart w:id="99" w:name="_ETM_Q1_2023040"/>
      <w:bookmarkEnd w:id="99"/>
      <w:r>
        <w:rPr>
          <w:rFonts w:hint="cs"/>
          <w:rtl/>
          <w:lang w:eastAsia="he-IL"/>
        </w:rPr>
        <w:t>מכוחו שיהיו מוגבלות לשבעה ימים.</w:t>
      </w:r>
    </w:p>
    <w:p w14:paraId="407DD5F5" w14:textId="77777777" w:rsidR="00CE4BC9" w:rsidRDefault="00CE4BC9" w:rsidP="00CE4BC9">
      <w:pPr>
        <w:rPr>
          <w:rtl/>
          <w:lang w:eastAsia="he-IL"/>
        </w:rPr>
      </w:pPr>
    </w:p>
    <w:p w14:paraId="3685DC1D" w14:textId="77777777" w:rsidR="00CE4BC9" w:rsidRDefault="00CE4BC9" w:rsidP="00CE4BC9">
      <w:pPr>
        <w:pStyle w:val="a"/>
        <w:keepNext/>
        <w:rPr>
          <w:rtl/>
        </w:rPr>
      </w:pPr>
      <w:bookmarkStart w:id="100" w:name="ET_speaker_5938_11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"/>
    </w:p>
    <w:p w14:paraId="485A22A5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44EFF32D" w14:textId="07837584" w:rsidR="00CE4BC9" w:rsidRDefault="00CE4BC9" w:rsidP="00955FBE">
      <w:pPr>
        <w:rPr>
          <w:rtl/>
          <w:lang w:eastAsia="he-IL"/>
        </w:rPr>
      </w:pPr>
      <w:r>
        <w:rPr>
          <w:rFonts w:hint="cs"/>
          <w:rtl/>
          <w:lang w:eastAsia="he-IL"/>
        </w:rPr>
        <w:t>דיברת על זה שהתיקון הזה עוסק בליבת הזכויו</w:t>
      </w:r>
      <w:r w:rsidR="00AD1AC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רציתי </w:t>
      </w:r>
      <w:r w:rsidR="00AD1ACF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>התי</w:t>
      </w:r>
      <w:r w:rsidR="00AD1AC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חסות שלך ל</w:t>
      </w:r>
      <w:r w:rsidR="00AD1ACF">
        <w:rPr>
          <w:rFonts w:hint="cs"/>
          <w:rtl/>
          <w:lang w:eastAsia="he-IL"/>
        </w:rPr>
        <w:t>גבי ה</w:t>
      </w:r>
      <w:r>
        <w:rPr>
          <w:rFonts w:hint="cs"/>
          <w:rtl/>
          <w:lang w:eastAsia="he-IL"/>
        </w:rPr>
        <w:t>תהליך</w:t>
      </w:r>
      <w:r w:rsidR="00AD1ACF">
        <w:rPr>
          <w:rFonts w:hint="cs"/>
          <w:rtl/>
          <w:lang w:eastAsia="he-IL"/>
        </w:rPr>
        <w:t xml:space="preserve"> שאנחנו נמצאים בתוכו</w:t>
      </w:r>
      <w:r>
        <w:rPr>
          <w:rFonts w:hint="cs"/>
          <w:rtl/>
          <w:lang w:eastAsia="he-IL"/>
        </w:rPr>
        <w:t xml:space="preserve">. </w:t>
      </w:r>
      <w:r w:rsidR="00AD1ACF">
        <w:rPr>
          <w:rFonts w:hint="cs"/>
          <w:rtl/>
          <w:lang w:eastAsia="he-IL"/>
        </w:rPr>
        <w:t>יש פה תהליך מוטרף לחלוטין. החוק הזה ה</w:t>
      </w:r>
      <w:r>
        <w:rPr>
          <w:rFonts w:hint="cs"/>
          <w:rtl/>
          <w:lang w:eastAsia="he-IL"/>
        </w:rPr>
        <w:t>ג</w:t>
      </w:r>
      <w:r w:rsidR="00AD1AC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ע לפנ</w:t>
      </w:r>
      <w:r w:rsidR="00AD1AC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חצי שעה לעיונינו. מדובר על מצב תחלואה שדרוש</w:t>
      </w:r>
      <w:r w:rsidR="00AD1AC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חוות דעת מקצועית</w:t>
      </w:r>
      <w:r w:rsidR="00AD1ACF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רפואית</w:t>
      </w:r>
      <w:r w:rsidR="00955FB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אם זה המצב הרפואי</w:t>
      </w:r>
      <w:r w:rsidR="00955FB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כיצד </w:t>
      </w:r>
      <w:bookmarkStart w:id="101" w:name="_ETM_Q1_2067506"/>
      <w:bookmarkEnd w:id="101"/>
      <w:r w:rsidR="00955FBE">
        <w:rPr>
          <w:rFonts w:hint="cs"/>
          <w:rtl/>
          <w:lang w:eastAsia="he-IL"/>
        </w:rPr>
        <w:t>א</w:t>
      </w:r>
      <w:r w:rsidR="00AD1ACF">
        <w:rPr>
          <w:rFonts w:hint="cs"/>
          <w:rtl/>
          <w:lang w:eastAsia="he-IL"/>
        </w:rPr>
        <w:t xml:space="preserve">פשר להתפלל בבתי הכנסת לפי המתווה הישן </w:t>
      </w:r>
      <w:bookmarkStart w:id="102" w:name="_ETM_Q1_2066226"/>
      <w:bookmarkEnd w:id="102"/>
      <w:r w:rsidR="00AD1ACF">
        <w:rPr>
          <w:rFonts w:hint="cs"/>
          <w:rtl/>
          <w:lang w:eastAsia="he-IL"/>
        </w:rPr>
        <w:t>שאושר</w:t>
      </w:r>
      <w:r>
        <w:rPr>
          <w:rFonts w:hint="cs"/>
          <w:rtl/>
          <w:lang w:eastAsia="he-IL"/>
        </w:rPr>
        <w:t xml:space="preserve"> ביום חמישי</w:t>
      </w:r>
      <w:r w:rsidR="00AD1ACF">
        <w:rPr>
          <w:rFonts w:hint="cs"/>
          <w:rtl/>
          <w:lang w:eastAsia="he-IL"/>
        </w:rPr>
        <w:t xml:space="preserve"> האחרון</w:t>
      </w:r>
      <w:r>
        <w:rPr>
          <w:rFonts w:hint="cs"/>
          <w:rtl/>
          <w:lang w:eastAsia="he-IL"/>
        </w:rPr>
        <w:t>, כול</w:t>
      </w:r>
      <w:r w:rsidR="00AD1ACF">
        <w:rPr>
          <w:rFonts w:hint="cs"/>
          <w:rtl/>
          <w:lang w:eastAsia="he-IL"/>
        </w:rPr>
        <w:t>ל במקום סגור?</w:t>
      </w:r>
      <w:r>
        <w:rPr>
          <w:rFonts w:hint="cs"/>
          <w:rtl/>
          <w:lang w:eastAsia="he-IL"/>
        </w:rPr>
        <w:t xml:space="preserve"> </w:t>
      </w:r>
      <w:r w:rsidR="00AD1ACF">
        <w:rPr>
          <w:rFonts w:hint="cs"/>
          <w:rtl/>
          <w:lang w:eastAsia="he-IL"/>
        </w:rPr>
        <w:t xml:space="preserve">אני מבין שיש בעיה עם ההתקהלות, אבל מדוע </w:t>
      </w:r>
      <w:r>
        <w:rPr>
          <w:rFonts w:hint="cs"/>
          <w:rtl/>
          <w:lang w:eastAsia="he-IL"/>
        </w:rPr>
        <w:t>לא הוספתם סעיף שמאפשר הפגנה באמצעות</w:t>
      </w:r>
      <w:r w:rsidR="00AD1ACF">
        <w:rPr>
          <w:rFonts w:hint="cs"/>
          <w:rtl/>
          <w:lang w:eastAsia="he-IL"/>
        </w:rPr>
        <w:t xml:space="preserve"> </w:t>
      </w:r>
      <w:bookmarkStart w:id="103" w:name="_ETM_Q1_2082632"/>
      <w:bookmarkEnd w:id="103"/>
      <w:r w:rsidR="00AD1ACF">
        <w:rPr>
          <w:rFonts w:hint="cs"/>
          <w:rtl/>
          <w:lang w:eastAsia="he-IL"/>
        </w:rPr>
        <w:t xml:space="preserve">כלי רכב, </w:t>
      </w:r>
      <w:r w:rsidR="00A71577">
        <w:rPr>
          <w:rFonts w:hint="cs"/>
          <w:rtl/>
          <w:lang w:eastAsia="he-IL"/>
        </w:rPr>
        <w:t xml:space="preserve">הפגנה על ידי </w:t>
      </w:r>
      <w:r w:rsidR="00AD1ACF">
        <w:rPr>
          <w:rFonts w:hint="cs"/>
          <w:rtl/>
          <w:lang w:eastAsia="he-IL"/>
        </w:rPr>
        <w:t>יציאה מתחום ה-1,000 מטר ללא התקהלויות</w:t>
      </w:r>
      <w:r w:rsidR="00955FBE">
        <w:rPr>
          <w:rFonts w:hint="cs"/>
          <w:rtl/>
          <w:lang w:eastAsia="he-IL"/>
        </w:rPr>
        <w:t>?</w:t>
      </w:r>
      <w:r w:rsidR="00AD1ACF">
        <w:rPr>
          <w:rFonts w:hint="cs"/>
          <w:rtl/>
          <w:lang w:eastAsia="he-IL"/>
        </w:rPr>
        <w:t xml:space="preserve"> </w:t>
      </w:r>
      <w:bookmarkStart w:id="104" w:name="_ETM_Q1_2089756"/>
      <w:bookmarkEnd w:id="104"/>
      <w:r>
        <w:rPr>
          <w:rFonts w:hint="cs"/>
          <w:rtl/>
          <w:lang w:eastAsia="he-IL"/>
        </w:rPr>
        <w:t xml:space="preserve">מדוע </w:t>
      </w:r>
      <w:r w:rsidR="00AD1ACF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הכנסת</w:t>
      </w:r>
      <w:r w:rsidR="00AD1ACF">
        <w:rPr>
          <w:rFonts w:hint="cs"/>
          <w:rtl/>
          <w:lang w:eastAsia="he-IL"/>
        </w:rPr>
        <w:t>ם את זה</w:t>
      </w:r>
      <w:r w:rsidR="00955FBE">
        <w:rPr>
          <w:rFonts w:hint="cs"/>
          <w:rtl/>
          <w:lang w:eastAsia="he-IL"/>
        </w:rPr>
        <w:t xml:space="preserve">? אם </w:t>
      </w:r>
      <w:r w:rsidR="00AD1ACF">
        <w:rPr>
          <w:rFonts w:hint="cs"/>
          <w:rtl/>
          <w:lang w:eastAsia="he-IL"/>
        </w:rPr>
        <w:t xml:space="preserve">לא מייצרים שסתום לדבר, </w:t>
      </w:r>
      <w:bookmarkStart w:id="105" w:name="_ETM_Q1_2096441"/>
      <w:bookmarkEnd w:id="105"/>
      <w:r w:rsidR="00AD1ACF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נקבל פה אירוע שאף אחד מאיתנו לא רוצה לראות אותו</w:t>
      </w:r>
      <w:r w:rsidR="00AD1ACF">
        <w:rPr>
          <w:rFonts w:hint="cs"/>
          <w:rtl/>
          <w:lang w:eastAsia="he-IL"/>
        </w:rPr>
        <w:t>.</w:t>
      </w:r>
    </w:p>
    <w:p w14:paraId="4450DA04" w14:textId="77777777" w:rsidR="00CE4BC9" w:rsidRDefault="00CE4BC9" w:rsidP="00CE4BC9">
      <w:pPr>
        <w:rPr>
          <w:rtl/>
          <w:lang w:eastAsia="he-IL"/>
        </w:rPr>
      </w:pPr>
    </w:p>
    <w:p w14:paraId="6CC8AF08" w14:textId="77777777" w:rsidR="00CE4BC9" w:rsidRDefault="00CE4BC9" w:rsidP="00CE4BC9">
      <w:pPr>
        <w:pStyle w:val="a"/>
        <w:keepNext/>
        <w:rPr>
          <w:rtl/>
        </w:rPr>
      </w:pPr>
      <w:bookmarkStart w:id="106" w:name="ET_speaker_5802_12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"/>
    </w:p>
    <w:p w14:paraId="69EFAF1A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2B1D798C" w14:textId="77777777" w:rsidR="00CE4BC9" w:rsidRDefault="00AD1ACF" w:rsidP="00CE4BC9">
      <w:pPr>
        <w:rPr>
          <w:rtl/>
          <w:lang w:eastAsia="he-IL"/>
        </w:rPr>
      </w:pPr>
      <w:r>
        <w:rPr>
          <w:rFonts w:hint="cs"/>
          <w:rtl/>
          <w:lang w:eastAsia="he-IL"/>
        </w:rPr>
        <w:t>האירוע הזה כבר התרחש.</w:t>
      </w:r>
      <w:r w:rsidR="00CE4BC9">
        <w:rPr>
          <w:rFonts w:hint="cs"/>
          <w:rtl/>
          <w:lang w:eastAsia="he-IL"/>
        </w:rPr>
        <w:t xml:space="preserve"> </w:t>
      </w:r>
    </w:p>
    <w:p w14:paraId="24CCC86D" w14:textId="77777777" w:rsidR="00CE4BC9" w:rsidRDefault="00CE4BC9" w:rsidP="00CE4BC9">
      <w:pPr>
        <w:rPr>
          <w:rtl/>
          <w:lang w:eastAsia="he-IL"/>
        </w:rPr>
      </w:pPr>
    </w:p>
    <w:p w14:paraId="5F31CBE5" w14:textId="77777777" w:rsidR="00CE4BC9" w:rsidRDefault="00CE4BC9" w:rsidP="00CE4BC9">
      <w:pPr>
        <w:pStyle w:val="a"/>
        <w:keepNext/>
        <w:rPr>
          <w:rtl/>
        </w:rPr>
      </w:pPr>
      <w:bookmarkStart w:id="107" w:name="ET_speaker_5938_13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"/>
    </w:p>
    <w:p w14:paraId="14680947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7638B0A5" w14:textId="60B838A6" w:rsidR="00CE4BC9" w:rsidRDefault="00CE4BC9" w:rsidP="00B0513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מדוע אין אפשרות לממש </w:t>
      </w:r>
      <w:r w:rsidR="00B0513B">
        <w:rPr>
          <w:rFonts w:hint="cs"/>
          <w:rtl/>
          <w:lang w:eastAsia="he-IL"/>
        </w:rPr>
        <w:t xml:space="preserve">את יכולת ההפגנה בדרך אחרת שהיא </w:t>
      </w:r>
      <w:r>
        <w:rPr>
          <w:rFonts w:hint="cs"/>
          <w:rtl/>
          <w:lang w:eastAsia="he-IL"/>
        </w:rPr>
        <w:t>א</w:t>
      </w:r>
      <w:r w:rsidR="00B0513B">
        <w:rPr>
          <w:rFonts w:hint="cs"/>
          <w:rtl/>
          <w:lang w:eastAsia="he-IL"/>
        </w:rPr>
        <w:t>יננה התקהלות?</w:t>
      </w:r>
      <w:r>
        <w:rPr>
          <w:rFonts w:hint="cs"/>
          <w:rtl/>
          <w:lang w:eastAsia="he-IL"/>
        </w:rPr>
        <w:t xml:space="preserve"> יש ד</w:t>
      </w:r>
      <w:r w:rsidR="00A71577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כים כאל</w:t>
      </w:r>
      <w:r w:rsidR="00B0513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,</w:t>
      </w:r>
      <w:r w:rsidR="00B0513B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>נתתי רק אחת מהן כדוגמה</w:t>
      </w:r>
      <w:r w:rsidR="00B0513B">
        <w:rPr>
          <w:rFonts w:hint="cs"/>
          <w:rtl/>
          <w:lang w:eastAsia="he-IL"/>
        </w:rPr>
        <w:t>.</w:t>
      </w:r>
    </w:p>
    <w:p w14:paraId="77DDB18F" w14:textId="77777777" w:rsidR="00CE4BC9" w:rsidRDefault="00CE4BC9" w:rsidP="00CE4BC9">
      <w:pPr>
        <w:rPr>
          <w:rtl/>
          <w:lang w:eastAsia="he-IL"/>
        </w:rPr>
      </w:pPr>
    </w:p>
    <w:p w14:paraId="0EF1B277" w14:textId="77777777" w:rsidR="00B0513B" w:rsidRDefault="00B0513B" w:rsidP="00B0513B">
      <w:pPr>
        <w:pStyle w:val="af1"/>
        <w:keepNext/>
        <w:rPr>
          <w:rtl/>
          <w:lang w:eastAsia="he-IL"/>
        </w:rPr>
      </w:pPr>
      <w:bookmarkStart w:id="108" w:name="_ETM_Q1_2129010"/>
      <w:bookmarkStart w:id="109" w:name="ET_guest_יעל_כהן_73"/>
      <w:bookmarkEnd w:id="108"/>
      <w:r w:rsidRPr="00B0513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B0513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09"/>
    </w:p>
    <w:p w14:paraId="695827EA" w14:textId="77777777" w:rsidR="00B0513B" w:rsidRDefault="00B0513B" w:rsidP="00B0513B">
      <w:pPr>
        <w:pStyle w:val="KeepWithNext"/>
        <w:rPr>
          <w:rtl/>
          <w:lang w:eastAsia="he-IL"/>
        </w:rPr>
      </w:pPr>
    </w:p>
    <w:p w14:paraId="76002E0C" w14:textId="6ACF1028" w:rsidR="00CE4BC9" w:rsidRDefault="00A71577" w:rsidP="00E769B3">
      <w:pPr>
        <w:rPr>
          <w:rtl/>
          <w:lang w:eastAsia="he-IL"/>
        </w:rPr>
      </w:pPr>
      <w:bookmarkStart w:id="110" w:name="_ETM_Q1_2129509"/>
      <w:bookmarkStart w:id="111" w:name="_ETM_Q1_2129541"/>
      <w:bookmarkEnd w:id="110"/>
      <w:bookmarkEnd w:id="111"/>
      <w:r>
        <w:rPr>
          <w:rFonts w:hint="cs"/>
          <w:rtl/>
          <w:lang w:eastAsia="he-IL"/>
        </w:rPr>
        <w:t>זאת שאלה שידונו בה</w:t>
      </w:r>
      <w:r w:rsidR="00CE4BC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כשידונו </w:t>
      </w:r>
      <w:r w:rsidR="00CE4BC9">
        <w:rPr>
          <w:rFonts w:hint="cs"/>
          <w:rtl/>
          <w:lang w:eastAsia="he-IL"/>
        </w:rPr>
        <w:t xml:space="preserve">בפרטיו של </w:t>
      </w:r>
      <w:r w:rsidR="00B0513B">
        <w:rPr>
          <w:rFonts w:hint="cs"/>
          <w:rtl/>
          <w:lang w:eastAsia="he-IL"/>
        </w:rPr>
        <w:t xml:space="preserve">החוק בוועדת </w:t>
      </w:r>
      <w:bookmarkStart w:id="112" w:name="_ETM_Q1_2133208"/>
      <w:bookmarkEnd w:id="112"/>
      <w:r w:rsidR="00B0513B">
        <w:rPr>
          <w:rFonts w:hint="cs"/>
          <w:rtl/>
          <w:lang w:eastAsia="he-IL"/>
        </w:rPr>
        <w:t xml:space="preserve">חוקה. זאת שאלה שבוודאי יהיה צריך ללבן </w:t>
      </w:r>
      <w:bookmarkStart w:id="113" w:name="_ETM_Q1_2145529"/>
      <w:bookmarkEnd w:id="113"/>
      <w:r w:rsidR="00B0513B">
        <w:rPr>
          <w:rFonts w:hint="cs"/>
          <w:rtl/>
          <w:lang w:eastAsia="he-IL"/>
        </w:rPr>
        <w:t xml:space="preserve">אותה. </w:t>
      </w:r>
      <w:r w:rsidR="00CE4BC9">
        <w:rPr>
          <w:rFonts w:hint="cs"/>
          <w:rtl/>
          <w:lang w:eastAsia="he-IL"/>
        </w:rPr>
        <w:t xml:space="preserve">זה כבר ליבון </w:t>
      </w:r>
      <w:r>
        <w:rPr>
          <w:rFonts w:hint="cs"/>
          <w:rtl/>
          <w:lang w:eastAsia="he-IL"/>
        </w:rPr>
        <w:t>לגופו של החוק</w:t>
      </w:r>
      <w:r w:rsidR="00CE4BC9">
        <w:rPr>
          <w:rFonts w:hint="cs"/>
          <w:rtl/>
          <w:lang w:eastAsia="he-IL"/>
        </w:rPr>
        <w:t xml:space="preserve"> על האיזונים והשיקולים שבתוכו. </w:t>
      </w:r>
      <w:r w:rsidR="00B0513B">
        <w:rPr>
          <w:rFonts w:hint="cs"/>
          <w:rtl/>
          <w:lang w:eastAsia="he-IL"/>
        </w:rPr>
        <w:t>י</w:t>
      </w:r>
      <w:r w:rsidR="00CE4BC9">
        <w:rPr>
          <w:rFonts w:hint="cs"/>
          <w:rtl/>
          <w:lang w:eastAsia="he-IL"/>
        </w:rPr>
        <w:t>ש רצון של הממשלה לזרז את החקיקה ככ</w:t>
      </w:r>
      <w:r w:rsidR="00B0513B">
        <w:rPr>
          <w:rFonts w:hint="cs"/>
          <w:rtl/>
          <w:lang w:eastAsia="he-IL"/>
        </w:rPr>
        <w:t>ל הניתן</w:t>
      </w:r>
      <w:r w:rsidR="00CE4BC9">
        <w:rPr>
          <w:rFonts w:hint="cs"/>
          <w:rtl/>
          <w:lang w:eastAsia="he-IL"/>
        </w:rPr>
        <w:t xml:space="preserve"> לאור התחלואה שכולנו עדים לה</w:t>
      </w:r>
      <w:r w:rsidR="00B0513B">
        <w:rPr>
          <w:rFonts w:hint="cs"/>
          <w:rtl/>
          <w:lang w:eastAsia="he-IL"/>
        </w:rPr>
        <w:t>.</w:t>
      </w:r>
    </w:p>
    <w:p w14:paraId="7FF36DBA" w14:textId="77777777" w:rsidR="00CE4BC9" w:rsidRDefault="00CE4BC9" w:rsidP="00CE4BC9">
      <w:pPr>
        <w:rPr>
          <w:rtl/>
          <w:lang w:eastAsia="he-IL"/>
        </w:rPr>
      </w:pPr>
    </w:p>
    <w:p w14:paraId="38C58403" w14:textId="77777777" w:rsidR="00CE4BC9" w:rsidRDefault="00CE4BC9" w:rsidP="00CE4BC9">
      <w:pPr>
        <w:pStyle w:val="a"/>
        <w:keepNext/>
        <w:rPr>
          <w:rtl/>
        </w:rPr>
      </w:pPr>
      <w:bookmarkStart w:id="114" w:name="ET_speaker_5938_15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"/>
    </w:p>
    <w:p w14:paraId="0C664248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4A0979CE" w14:textId="51826A71" w:rsidR="00CE4BC9" w:rsidRDefault="00CE4BC9" w:rsidP="00256E18">
      <w:pPr>
        <w:rPr>
          <w:rtl/>
          <w:lang w:eastAsia="he-IL"/>
        </w:rPr>
      </w:pPr>
      <w:r>
        <w:rPr>
          <w:rFonts w:hint="cs"/>
          <w:rtl/>
          <w:lang w:eastAsia="he-IL"/>
        </w:rPr>
        <w:t>עם כל ה</w:t>
      </w:r>
      <w:r w:rsidR="00E769B3">
        <w:rPr>
          <w:rFonts w:hint="cs"/>
          <w:rtl/>
          <w:lang w:eastAsia="he-IL"/>
        </w:rPr>
        <w:t xml:space="preserve">כבוד לוועדת חוקה שאני חלק ממנה, </w:t>
      </w:r>
      <w:bookmarkStart w:id="115" w:name="_ETM_Q1_2183301"/>
      <w:bookmarkEnd w:id="115"/>
      <w:r w:rsidR="00E769B3">
        <w:rPr>
          <w:rFonts w:hint="cs"/>
          <w:rtl/>
          <w:lang w:eastAsia="he-IL"/>
        </w:rPr>
        <w:t xml:space="preserve">זאת לא שאלה לוועדת חוקה, זאת שאלה אל הממשלה שמציגה את החוק </w:t>
      </w:r>
      <w:bookmarkStart w:id="116" w:name="_ETM_Q1_2188157"/>
      <w:bookmarkEnd w:id="116"/>
      <w:r w:rsidR="00E769B3">
        <w:rPr>
          <w:rFonts w:hint="cs"/>
          <w:rtl/>
          <w:lang w:eastAsia="he-IL"/>
        </w:rPr>
        <w:t>הזה. האם יש חוות דעת אפי</w:t>
      </w:r>
      <w:r>
        <w:rPr>
          <w:rFonts w:hint="cs"/>
          <w:rtl/>
          <w:lang w:eastAsia="he-IL"/>
        </w:rPr>
        <w:t>ד</w:t>
      </w:r>
      <w:r w:rsidR="00E769B3">
        <w:rPr>
          <w:rFonts w:hint="cs"/>
          <w:rtl/>
          <w:lang w:eastAsia="he-IL"/>
        </w:rPr>
        <w:t xml:space="preserve">מיולוגית </w:t>
      </w:r>
      <w:r>
        <w:rPr>
          <w:rFonts w:hint="cs"/>
          <w:rtl/>
          <w:lang w:eastAsia="he-IL"/>
        </w:rPr>
        <w:t>שאומרת שאפשר ל</w:t>
      </w:r>
      <w:r w:rsidR="00E769B3">
        <w:rPr>
          <w:rFonts w:hint="cs"/>
          <w:rtl/>
          <w:lang w:eastAsia="he-IL"/>
        </w:rPr>
        <w:t>התפלל בבתי כנסת ביום כיפור בתוך מ</w:t>
      </w:r>
      <w:r>
        <w:rPr>
          <w:rFonts w:hint="cs"/>
          <w:rtl/>
          <w:lang w:eastAsia="he-IL"/>
        </w:rPr>
        <w:t>ת</w:t>
      </w:r>
      <w:r w:rsidR="00E769B3">
        <w:rPr>
          <w:rFonts w:hint="cs"/>
          <w:rtl/>
          <w:lang w:eastAsia="he-IL"/>
        </w:rPr>
        <w:t xml:space="preserve">חם סגור? האם יש </w:t>
      </w:r>
      <w:bookmarkStart w:id="117" w:name="_ETM_Q1_2197438"/>
      <w:bookmarkEnd w:id="117"/>
      <w:r w:rsidR="00E769B3">
        <w:rPr>
          <w:rFonts w:hint="cs"/>
          <w:rtl/>
          <w:lang w:eastAsia="he-IL"/>
        </w:rPr>
        <w:t>חוות דעת שמאשרת את הדבר הזה?</w:t>
      </w:r>
      <w:r>
        <w:rPr>
          <w:rFonts w:hint="cs"/>
          <w:rtl/>
          <w:lang w:eastAsia="he-IL"/>
        </w:rPr>
        <w:t xml:space="preserve"> </w:t>
      </w:r>
      <w:r w:rsidR="00E769B3">
        <w:rPr>
          <w:rFonts w:hint="cs"/>
          <w:rtl/>
          <w:lang w:eastAsia="he-IL"/>
        </w:rPr>
        <w:t>צריכה להיות הכרזה</w:t>
      </w:r>
      <w:r w:rsidR="00256E18">
        <w:rPr>
          <w:rFonts w:hint="cs"/>
          <w:rtl/>
          <w:lang w:eastAsia="he-IL"/>
        </w:rPr>
        <w:t xml:space="preserve"> מקצועית-</w:t>
      </w:r>
      <w:bookmarkStart w:id="118" w:name="_ETM_Q1_2204738"/>
      <w:bookmarkEnd w:id="118"/>
      <w:r w:rsidR="00E769B3">
        <w:rPr>
          <w:rFonts w:hint="cs"/>
          <w:rtl/>
          <w:lang w:eastAsia="he-IL"/>
        </w:rPr>
        <w:t xml:space="preserve">אפידמיולוגית לעניין הזה. </w:t>
      </w:r>
    </w:p>
    <w:p w14:paraId="6892AFC5" w14:textId="77777777" w:rsidR="00CE4BC9" w:rsidRDefault="00CE4BC9" w:rsidP="00CE4BC9">
      <w:pPr>
        <w:rPr>
          <w:rtl/>
          <w:lang w:eastAsia="he-IL"/>
        </w:rPr>
      </w:pPr>
    </w:p>
    <w:p w14:paraId="5E6E13E6" w14:textId="77777777" w:rsidR="00E769B3" w:rsidRDefault="00E769B3" w:rsidP="00E769B3">
      <w:pPr>
        <w:pStyle w:val="af1"/>
        <w:keepNext/>
        <w:rPr>
          <w:rtl/>
          <w:lang w:eastAsia="he-IL"/>
        </w:rPr>
      </w:pPr>
      <w:r w:rsidRPr="00E769B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E769B3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</w:p>
    <w:p w14:paraId="3FFE37A5" w14:textId="77777777" w:rsidR="00E769B3" w:rsidRDefault="00E769B3" w:rsidP="00E769B3">
      <w:pPr>
        <w:pStyle w:val="KeepWithNext"/>
        <w:rPr>
          <w:rtl/>
          <w:lang w:eastAsia="he-IL"/>
        </w:rPr>
      </w:pPr>
    </w:p>
    <w:p w14:paraId="16A98DA9" w14:textId="248B32A8" w:rsidR="00CE4BC9" w:rsidRDefault="00CE4BC9" w:rsidP="00256E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מתווה התפילות </w:t>
      </w:r>
      <w:r w:rsidR="00E769B3">
        <w:rPr>
          <w:rFonts w:hint="cs"/>
          <w:rtl/>
          <w:lang w:eastAsia="he-IL"/>
        </w:rPr>
        <w:t>מעוגן בתקנות שכבר אוש</w:t>
      </w:r>
      <w:r>
        <w:rPr>
          <w:rFonts w:hint="cs"/>
          <w:rtl/>
          <w:lang w:eastAsia="he-IL"/>
        </w:rPr>
        <w:t>ר</w:t>
      </w:r>
      <w:r w:rsidR="00E769B3">
        <w:rPr>
          <w:rFonts w:hint="cs"/>
          <w:rtl/>
          <w:lang w:eastAsia="he-IL"/>
        </w:rPr>
        <w:t xml:space="preserve">ו בוועדת חוקה. </w:t>
      </w:r>
      <w:bookmarkStart w:id="119" w:name="_ETM_Q1_2217705"/>
      <w:bookmarkEnd w:id="119"/>
      <w:r>
        <w:rPr>
          <w:rFonts w:hint="cs"/>
          <w:rtl/>
          <w:lang w:eastAsia="he-IL"/>
        </w:rPr>
        <w:t>משרד הבריאות הוא זה שהגיש את המתווה שאושר בתקנות</w:t>
      </w:r>
      <w:r w:rsidR="00E769B3">
        <w:rPr>
          <w:rFonts w:hint="cs"/>
          <w:rtl/>
          <w:lang w:eastAsia="he-IL"/>
        </w:rPr>
        <w:t>, הוא זה שעמד מאחוריו מקצועית ובריאותית</w:t>
      </w:r>
      <w:r>
        <w:rPr>
          <w:rFonts w:hint="cs"/>
          <w:rtl/>
          <w:lang w:eastAsia="he-IL"/>
        </w:rPr>
        <w:t xml:space="preserve">. אם יש שאלות </w:t>
      </w:r>
      <w:r w:rsidR="00E769B3">
        <w:rPr>
          <w:rFonts w:hint="cs"/>
          <w:rtl/>
          <w:lang w:eastAsia="he-IL"/>
        </w:rPr>
        <w:t xml:space="preserve">נוספות </w:t>
      </w:r>
      <w:r>
        <w:rPr>
          <w:rFonts w:hint="cs"/>
          <w:rtl/>
          <w:lang w:eastAsia="he-IL"/>
        </w:rPr>
        <w:t>על ה</w:t>
      </w:r>
      <w:r w:rsidR="00E769B3">
        <w:rPr>
          <w:rFonts w:hint="cs"/>
          <w:rtl/>
          <w:lang w:eastAsia="he-IL"/>
        </w:rPr>
        <w:t xml:space="preserve">מתווה מאז </w:t>
      </w:r>
      <w:bookmarkStart w:id="120" w:name="_ETM_Q1_2228023"/>
      <w:bookmarkEnd w:id="120"/>
      <w:r w:rsidR="00256E18">
        <w:rPr>
          <w:rFonts w:hint="cs"/>
          <w:rtl/>
          <w:lang w:eastAsia="he-IL"/>
        </w:rPr>
        <w:t>שאושר</w:t>
      </w:r>
      <w:r w:rsidR="00E769B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תמיד אפשר לשאול אותן, אבל זה מתווה שמשרד הבריאות </w:t>
      </w:r>
      <w:r w:rsidR="00E769B3">
        <w:rPr>
          <w:rFonts w:hint="cs"/>
          <w:rtl/>
          <w:lang w:eastAsia="he-IL"/>
        </w:rPr>
        <w:t xml:space="preserve">הביא אותו לאישור הממשלה </w:t>
      </w:r>
      <w:r>
        <w:rPr>
          <w:rFonts w:hint="cs"/>
          <w:rtl/>
          <w:lang w:eastAsia="he-IL"/>
        </w:rPr>
        <w:t>ו</w:t>
      </w:r>
      <w:r w:rsidR="00E769B3">
        <w:rPr>
          <w:rFonts w:hint="cs"/>
          <w:rtl/>
          <w:lang w:eastAsia="he-IL"/>
        </w:rPr>
        <w:t xml:space="preserve">הממשלה הביאה </w:t>
      </w:r>
      <w:bookmarkStart w:id="121" w:name="_ETM_Q1_2230420"/>
      <w:bookmarkEnd w:id="121"/>
      <w:r w:rsidR="00E769B3">
        <w:rPr>
          <w:rFonts w:hint="cs"/>
          <w:rtl/>
          <w:lang w:eastAsia="he-IL"/>
        </w:rPr>
        <w:t>אותו לאישור בכנסת.</w:t>
      </w:r>
      <w:r>
        <w:rPr>
          <w:rFonts w:hint="cs"/>
          <w:rtl/>
          <w:lang w:eastAsia="he-IL"/>
        </w:rPr>
        <w:t xml:space="preserve"> </w:t>
      </w:r>
    </w:p>
    <w:p w14:paraId="01AC4246" w14:textId="77777777" w:rsidR="00CE4BC9" w:rsidRDefault="00CE4BC9" w:rsidP="00CE4BC9">
      <w:pPr>
        <w:rPr>
          <w:rtl/>
          <w:lang w:eastAsia="he-IL"/>
        </w:rPr>
      </w:pPr>
    </w:p>
    <w:p w14:paraId="48771B8C" w14:textId="77777777" w:rsidR="00CE4BC9" w:rsidRDefault="00CE4BC9" w:rsidP="00CE4BC9">
      <w:pPr>
        <w:pStyle w:val="a"/>
        <w:keepNext/>
        <w:rPr>
          <w:rtl/>
        </w:rPr>
      </w:pPr>
      <w:bookmarkStart w:id="122" w:name="ET_speaker_5938_16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"/>
    </w:p>
    <w:p w14:paraId="1C689278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72C7D072" w14:textId="77777777" w:rsidR="00CE4BC9" w:rsidRDefault="00E769B3" w:rsidP="007B25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האם ראיתם חוות דעת רפואית-אפידמיולוגית </w:t>
      </w:r>
      <w:r w:rsidR="00CE4BC9">
        <w:rPr>
          <w:rFonts w:hint="cs"/>
          <w:rtl/>
          <w:lang w:eastAsia="he-IL"/>
        </w:rPr>
        <w:t>שמאפשר</w:t>
      </w:r>
      <w:r>
        <w:rPr>
          <w:rFonts w:hint="cs"/>
          <w:rtl/>
          <w:lang w:eastAsia="he-IL"/>
        </w:rPr>
        <w:t>ת את החוק הזה, שאומרת</w:t>
      </w:r>
      <w:r w:rsidR="00CE4BC9">
        <w:rPr>
          <w:rFonts w:hint="cs"/>
          <w:rtl/>
          <w:lang w:eastAsia="he-IL"/>
        </w:rPr>
        <w:t>: כן, ז</w:t>
      </w:r>
      <w:r>
        <w:rPr>
          <w:rFonts w:hint="cs"/>
          <w:rtl/>
          <w:lang w:eastAsia="he-IL"/>
        </w:rPr>
        <w:t xml:space="preserve">ה המצב </w:t>
      </w:r>
      <w:bookmarkStart w:id="123" w:name="_ETM_Q1_2242839"/>
      <w:bookmarkEnd w:id="123"/>
      <w:r>
        <w:rPr>
          <w:rFonts w:hint="cs"/>
          <w:rtl/>
          <w:lang w:eastAsia="he-IL"/>
        </w:rPr>
        <w:t>שצריך להיות מבחינה רפואית? האם מבחינה רפואית אתם סו</w:t>
      </w:r>
      <w:r w:rsidR="00CE4BC9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כים את ידכם על העניין הזה?</w:t>
      </w:r>
      <w:r w:rsidR="00CE4BC9">
        <w:rPr>
          <w:rFonts w:hint="cs"/>
          <w:rtl/>
          <w:lang w:eastAsia="he-IL"/>
        </w:rPr>
        <w:t xml:space="preserve"> האם  קיבל</w:t>
      </w:r>
      <w:r>
        <w:rPr>
          <w:rFonts w:hint="cs"/>
          <w:rtl/>
          <w:lang w:eastAsia="he-IL"/>
        </w:rPr>
        <w:t>ת</w:t>
      </w:r>
      <w:r w:rsidR="00CE4BC9">
        <w:rPr>
          <w:rFonts w:hint="cs"/>
          <w:rtl/>
          <w:lang w:eastAsia="he-IL"/>
        </w:rPr>
        <w:t>ם חוות דעת שאומרת</w:t>
      </w:r>
      <w:r>
        <w:rPr>
          <w:rFonts w:hint="cs"/>
          <w:rtl/>
          <w:lang w:eastAsia="he-IL"/>
        </w:rPr>
        <w:t xml:space="preserve">: זה </w:t>
      </w:r>
      <w:bookmarkStart w:id="124" w:name="_ETM_Q1_2252765"/>
      <w:bookmarkEnd w:id="124"/>
      <w:r w:rsidR="007B25BD">
        <w:rPr>
          <w:rFonts w:hint="cs"/>
          <w:rtl/>
          <w:lang w:eastAsia="he-IL"/>
        </w:rPr>
        <w:t>המתווה הרפואי הנכון?</w:t>
      </w:r>
      <w:bookmarkStart w:id="125" w:name="_ETM_Q1_2254852"/>
      <w:bookmarkEnd w:id="125"/>
      <w:r>
        <w:rPr>
          <w:rFonts w:hint="cs"/>
          <w:rtl/>
          <w:lang w:eastAsia="he-IL"/>
        </w:rPr>
        <w:t xml:space="preserve"> החוק מחייב חוות דעת כתובה. </w:t>
      </w:r>
    </w:p>
    <w:p w14:paraId="769490DC" w14:textId="77777777" w:rsidR="00CE4BC9" w:rsidRDefault="00CE4BC9" w:rsidP="00CE4BC9">
      <w:pPr>
        <w:rPr>
          <w:rtl/>
          <w:lang w:eastAsia="he-IL"/>
        </w:rPr>
      </w:pPr>
    </w:p>
    <w:p w14:paraId="3C86340B" w14:textId="77777777" w:rsidR="007B25BD" w:rsidRDefault="007B25BD" w:rsidP="007B25BD">
      <w:pPr>
        <w:pStyle w:val="af1"/>
        <w:keepNext/>
        <w:rPr>
          <w:rtl/>
          <w:lang w:eastAsia="he-IL"/>
        </w:rPr>
      </w:pPr>
      <w:bookmarkStart w:id="126" w:name="_ETM_Q1_2258554"/>
      <w:bookmarkStart w:id="127" w:name="ET_guest_יעל_כהן_75"/>
      <w:bookmarkEnd w:id="126"/>
      <w:r w:rsidRPr="007B25B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7B25B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27"/>
    </w:p>
    <w:p w14:paraId="03876809" w14:textId="77777777" w:rsidR="007B25BD" w:rsidRDefault="007B25BD" w:rsidP="007B25BD">
      <w:pPr>
        <w:pStyle w:val="KeepWithNext"/>
        <w:rPr>
          <w:rtl/>
          <w:lang w:eastAsia="he-IL"/>
        </w:rPr>
      </w:pPr>
    </w:p>
    <w:p w14:paraId="7CAED32B" w14:textId="77777777" w:rsidR="00CE4BC9" w:rsidRDefault="007B25BD" w:rsidP="007B25BD">
      <w:pPr>
        <w:rPr>
          <w:rtl/>
          <w:lang w:eastAsia="he-IL"/>
        </w:rPr>
      </w:pPr>
      <w:bookmarkStart w:id="128" w:name="_ETM_Q1_2259008"/>
      <w:bookmarkStart w:id="129" w:name="_ETM_Q1_2259045"/>
      <w:bookmarkEnd w:id="128"/>
      <w:bookmarkEnd w:id="129"/>
      <w:r>
        <w:rPr>
          <w:rFonts w:hint="cs"/>
          <w:rtl/>
          <w:lang w:eastAsia="he-IL"/>
        </w:rPr>
        <w:t xml:space="preserve">החוק הנוכחי הוא חוק </w:t>
      </w:r>
      <w:bookmarkStart w:id="130" w:name="_ETM_Q1_2262514"/>
      <w:bookmarkEnd w:id="130"/>
      <w:r>
        <w:rPr>
          <w:rFonts w:hint="cs"/>
          <w:rtl/>
          <w:lang w:eastAsia="he-IL"/>
        </w:rPr>
        <w:t xml:space="preserve">מסמיך. </w:t>
      </w:r>
      <w:r w:rsidR="00CE4BC9">
        <w:rPr>
          <w:rFonts w:hint="cs"/>
          <w:rtl/>
          <w:lang w:eastAsia="he-IL"/>
        </w:rPr>
        <w:t>כדי</w:t>
      </w:r>
      <w:r>
        <w:rPr>
          <w:rFonts w:hint="cs"/>
          <w:rtl/>
          <w:lang w:eastAsia="he-IL"/>
        </w:rPr>
        <w:t xml:space="preserve"> ליישם אותו מתחייבת חוות דעת כזאת, אתה צודק לחלוטין. </w:t>
      </w:r>
      <w:r w:rsidR="00CE4BC9">
        <w:rPr>
          <w:rFonts w:hint="cs"/>
          <w:rtl/>
          <w:lang w:eastAsia="he-IL"/>
        </w:rPr>
        <w:t>האם יש חו</w:t>
      </w:r>
      <w:r>
        <w:rPr>
          <w:rFonts w:hint="cs"/>
          <w:rtl/>
          <w:lang w:eastAsia="he-IL"/>
        </w:rPr>
        <w:t>ו</w:t>
      </w:r>
      <w:r w:rsidR="00CE4BC9">
        <w:rPr>
          <w:rFonts w:hint="cs"/>
          <w:rtl/>
          <w:lang w:eastAsia="he-IL"/>
        </w:rPr>
        <w:t xml:space="preserve">ת דעת </w:t>
      </w:r>
      <w:r>
        <w:rPr>
          <w:rFonts w:hint="cs"/>
          <w:rtl/>
          <w:lang w:eastAsia="he-IL"/>
        </w:rPr>
        <w:t xml:space="preserve">כזאת על עצם יצירת </w:t>
      </w:r>
      <w:bookmarkStart w:id="131" w:name="_ETM_Q1_2270500"/>
      <w:bookmarkEnd w:id="131"/>
      <w:r>
        <w:rPr>
          <w:rFonts w:hint="cs"/>
          <w:rtl/>
          <w:lang w:eastAsia="he-IL"/>
        </w:rPr>
        <w:t xml:space="preserve">הסמכות? אני לא מכירה. החוק כרגע הוא חוק מסמיך, </w:t>
      </w:r>
      <w:r w:rsidR="00CE4BC9">
        <w:rPr>
          <w:rFonts w:hint="cs"/>
          <w:rtl/>
          <w:lang w:eastAsia="he-IL"/>
        </w:rPr>
        <w:t xml:space="preserve">הוא לא </w:t>
      </w:r>
      <w:r>
        <w:rPr>
          <w:rFonts w:hint="cs"/>
          <w:rtl/>
          <w:lang w:eastAsia="he-IL"/>
        </w:rPr>
        <w:t>חוק שקובע עכשיו ששבעה ימים יהיה</w:t>
      </w:r>
      <w:bookmarkStart w:id="132" w:name="_ETM_Q1_2279758"/>
      <w:bookmarkEnd w:id="132"/>
      <w:r>
        <w:rPr>
          <w:rFonts w:hint="cs"/>
          <w:rtl/>
          <w:lang w:eastAsia="he-IL"/>
        </w:rPr>
        <w:t xml:space="preserve"> אסור להפגין בשום דרך.</w:t>
      </w:r>
    </w:p>
    <w:p w14:paraId="59E817C6" w14:textId="77777777" w:rsidR="00CE4BC9" w:rsidRDefault="00CE4BC9" w:rsidP="00CE4BC9">
      <w:pPr>
        <w:rPr>
          <w:rtl/>
          <w:lang w:eastAsia="he-IL"/>
        </w:rPr>
      </w:pPr>
    </w:p>
    <w:p w14:paraId="37E4EA36" w14:textId="77777777" w:rsidR="00CE4BC9" w:rsidRDefault="00CE4BC9" w:rsidP="00CE4BC9">
      <w:pPr>
        <w:rPr>
          <w:rtl/>
          <w:lang w:eastAsia="he-IL"/>
        </w:rPr>
      </w:pPr>
    </w:p>
    <w:p w14:paraId="63F9E6F1" w14:textId="77777777" w:rsidR="00CE4BC9" w:rsidRDefault="00CE4BC9" w:rsidP="00CE4BC9">
      <w:pPr>
        <w:pStyle w:val="a"/>
        <w:keepNext/>
        <w:rPr>
          <w:rtl/>
        </w:rPr>
      </w:pPr>
      <w:bookmarkStart w:id="133" w:name="ET_speaker_5938_17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"/>
    </w:p>
    <w:p w14:paraId="051D96C7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5B2E00FF" w14:textId="77777777" w:rsidR="00CE4BC9" w:rsidRDefault="00CE4BC9" w:rsidP="00D51E2B">
      <w:pPr>
        <w:rPr>
          <w:rtl/>
          <w:lang w:eastAsia="he-IL"/>
        </w:rPr>
      </w:pPr>
      <w:bookmarkStart w:id="134" w:name="_ETM_Q1_2288274"/>
      <w:bookmarkEnd w:id="134"/>
      <w:r>
        <w:rPr>
          <w:rFonts w:hint="cs"/>
          <w:rtl/>
          <w:lang w:eastAsia="he-IL"/>
        </w:rPr>
        <w:t xml:space="preserve">יש פה מעקף של הכנסת, של הגוף המחוקק, של הריבון. מה הממשלה אומרת? </w:t>
      </w:r>
      <w:r w:rsidR="00B73797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א</w:t>
      </w:r>
      <w:r w:rsidR="00B73797">
        <w:rPr>
          <w:rFonts w:hint="cs"/>
          <w:rtl/>
          <w:lang w:eastAsia="he-IL"/>
        </w:rPr>
        <w:t>יל</w:t>
      </w:r>
      <w:r w:rsidR="00D51E2B">
        <w:rPr>
          <w:rFonts w:hint="cs"/>
          <w:rtl/>
          <w:lang w:eastAsia="he-IL"/>
        </w:rPr>
        <w:t>ו</w:t>
      </w:r>
      <w:r w:rsidR="00B737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יש חוות דעת </w:t>
      </w:r>
      <w:r w:rsidR="00B73797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זא</w:t>
      </w:r>
      <w:r w:rsidR="00B7379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</w:t>
      </w:r>
      <w:bookmarkStart w:id="135" w:name="_ETM_Q1_2309836"/>
      <w:bookmarkEnd w:id="135"/>
      <w:r>
        <w:rPr>
          <w:rFonts w:hint="cs"/>
          <w:rtl/>
          <w:lang w:eastAsia="he-IL"/>
        </w:rPr>
        <w:t>מדוע זה כך?</w:t>
      </w:r>
    </w:p>
    <w:p w14:paraId="0EE91307" w14:textId="77777777" w:rsidR="00CE4BC9" w:rsidRDefault="00CE4BC9" w:rsidP="00CE4BC9">
      <w:pPr>
        <w:rPr>
          <w:rtl/>
          <w:lang w:eastAsia="he-IL"/>
        </w:rPr>
      </w:pPr>
    </w:p>
    <w:p w14:paraId="1E8BA599" w14:textId="77777777" w:rsidR="00B73797" w:rsidRDefault="00B73797" w:rsidP="00B73797">
      <w:pPr>
        <w:pStyle w:val="af"/>
        <w:keepNext/>
        <w:rPr>
          <w:rtl/>
        </w:rPr>
      </w:pPr>
      <w:r w:rsidRPr="00B7379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379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6E5C9EF1" w14:textId="77777777" w:rsidR="00B73797" w:rsidRDefault="00B73797" w:rsidP="00B73797">
      <w:pPr>
        <w:pStyle w:val="KeepWithNext"/>
        <w:rPr>
          <w:rtl/>
          <w:lang w:eastAsia="he-IL"/>
        </w:rPr>
      </w:pPr>
    </w:p>
    <w:p w14:paraId="724A84E0" w14:textId="49173C2B" w:rsidR="00CE4BC9" w:rsidRDefault="00256E18" w:rsidP="00D51E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החוק </w:t>
      </w:r>
      <w:r w:rsidR="00D51E2B">
        <w:rPr>
          <w:rFonts w:hint="cs"/>
          <w:rtl/>
          <w:lang w:eastAsia="he-IL"/>
        </w:rPr>
        <w:t>אומר שאם הממשלה רוצה למנוע הפגנות</w:t>
      </w:r>
      <w:r w:rsidR="00CE4BC9">
        <w:rPr>
          <w:rFonts w:hint="cs"/>
          <w:rtl/>
          <w:lang w:eastAsia="he-IL"/>
        </w:rPr>
        <w:t xml:space="preserve"> הי</w:t>
      </w:r>
      <w:r w:rsidR="00D51E2B">
        <w:rPr>
          <w:rFonts w:hint="cs"/>
          <w:rtl/>
          <w:lang w:eastAsia="he-IL"/>
        </w:rPr>
        <w:t>א</w:t>
      </w:r>
      <w:r w:rsidR="00CE4BC9">
        <w:rPr>
          <w:rFonts w:hint="cs"/>
          <w:rtl/>
          <w:lang w:eastAsia="he-IL"/>
        </w:rPr>
        <w:t xml:space="preserve"> </w:t>
      </w:r>
      <w:r w:rsidR="00D51E2B">
        <w:rPr>
          <w:rFonts w:hint="cs"/>
          <w:rtl/>
          <w:lang w:eastAsia="he-IL"/>
        </w:rPr>
        <w:t xml:space="preserve">צריכה לבקש חוות דעת רפואית. היא </w:t>
      </w:r>
      <w:bookmarkStart w:id="136" w:name="_ETM_Q1_2321612"/>
      <w:bookmarkEnd w:id="136"/>
      <w:r w:rsidR="00D51E2B">
        <w:rPr>
          <w:rFonts w:hint="cs"/>
          <w:rtl/>
          <w:lang w:eastAsia="he-IL"/>
        </w:rPr>
        <w:t xml:space="preserve">לא מבקשת את זה אפריורית. </w:t>
      </w:r>
    </w:p>
    <w:p w14:paraId="2FD872FF" w14:textId="77777777" w:rsidR="00D51E2B" w:rsidRDefault="00D51E2B" w:rsidP="00D51E2B">
      <w:pPr>
        <w:rPr>
          <w:rtl/>
          <w:lang w:eastAsia="he-IL"/>
        </w:rPr>
      </w:pPr>
    </w:p>
    <w:p w14:paraId="1DC07096" w14:textId="77777777" w:rsidR="00CE4BC9" w:rsidRDefault="00CE4BC9" w:rsidP="00CE4BC9">
      <w:pPr>
        <w:pStyle w:val="a"/>
        <w:keepNext/>
        <w:rPr>
          <w:rtl/>
        </w:rPr>
      </w:pPr>
      <w:bookmarkStart w:id="137" w:name="ET_speaker_5938_18"/>
      <w:r w:rsidRPr="00CE4BC9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4B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"/>
    </w:p>
    <w:p w14:paraId="7AABFD0F" w14:textId="77777777" w:rsidR="00CE4BC9" w:rsidRDefault="00CE4BC9" w:rsidP="00CE4BC9">
      <w:pPr>
        <w:pStyle w:val="KeepWithNext"/>
        <w:rPr>
          <w:rtl/>
          <w:lang w:eastAsia="he-IL"/>
        </w:rPr>
      </w:pPr>
    </w:p>
    <w:p w14:paraId="33182F19" w14:textId="3E20816E" w:rsidR="00CE4BC9" w:rsidRDefault="00D51E2B" w:rsidP="00D51E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הסעיף </w:t>
      </w:r>
      <w:bookmarkStart w:id="138" w:name="_ETM_Q1_2321941"/>
      <w:bookmarkEnd w:id="138"/>
      <w:r>
        <w:rPr>
          <w:rFonts w:hint="cs"/>
          <w:rtl/>
          <w:lang w:eastAsia="he-IL"/>
        </w:rPr>
        <w:t>אומר שאם החוק הזה עובר</w:t>
      </w:r>
      <w:r w:rsidR="00256E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יראו את זה כאילו הוכרז </w:t>
      </w:r>
      <w:bookmarkStart w:id="139" w:name="_ETM_Q1_2328155"/>
      <w:bookmarkEnd w:id="139"/>
      <w:r>
        <w:rPr>
          <w:rFonts w:hint="cs"/>
          <w:rtl/>
          <w:lang w:eastAsia="he-IL"/>
        </w:rPr>
        <w:t xml:space="preserve">המצב הזה. </w:t>
      </w:r>
      <w:r w:rsidR="00CE4BC9">
        <w:rPr>
          <w:rFonts w:hint="cs"/>
          <w:rtl/>
          <w:lang w:eastAsia="he-IL"/>
        </w:rPr>
        <w:t xml:space="preserve"> </w:t>
      </w:r>
    </w:p>
    <w:p w14:paraId="41D3954B" w14:textId="77777777" w:rsidR="00CE4BC9" w:rsidRDefault="00CE4BC9" w:rsidP="00CE4BC9">
      <w:pPr>
        <w:rPr>
          <w:rtl/>
          <w:lang w:eastAsia="he-IL"/>
        </w:rPr>
      </w:pPr>
    </w:p>
    <w:p w14:paraId="6D133576" w14:textId="77777777" w:rsidR="00D51E2B" w:rsidRDefault="00D51E2B" w:rsidP="00D51E2B">
      <w:pPr>
        <w:pStyle w:val="af"/>
        <w:keepNext/>
        <w:rPr>
          <w:rtl/>
        </w:rPr>
      </w:pPr>
      <w:bookmarkStart w:id="140" w:name="_ETM_Q1_2336331"/>
      <w:bookmarkStart w:id="141" w:name="ET_yor_5771_73"/>
      <w:bookmarkEnd w:id="140"/>
      <w:r w:rsidRPr="00D51E2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1E2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1"/>
    </w:p>
    <w:p w14:paraId="14F6DA32" w14:textId="77777777" w:rsidR="00D51E2B" w:rsidRDefault="00D51E2B" w:rsidP="00D51E2B">
      <w:pPr>
        <w:pStyle w:val="KeepWithNext"/>
        <w:rPr>
          <w:rtl/>
          <w:lang w:eastAsia="he-IL"/>
        </w:rPr>
      </w:pPr>
    </w:p>
    <w:p w14:paraId="5D1D5A0C" w14:textId="77777777" w:rsidR="00CE4BC9" w:rsidRDefault="00CE4BC9" w:rsidP="00CE4BC9">
      <w:pPr>
        <w:rPr>
          <w:rtl/>
          <w:lang w:eastAsia="he-IL"/>
        </w:rPr>
      </w:pPr>
      <w:bookmarkStart w:id="142" w:name="_ETM_Q1_2337148"/>
      <w:bookmarkStart w:id="143" w:name="_ETM_Q1_2337180"/>
      <w:bookmarkEnd w:id="142"/>
      <w:bookmarkEnd w:id="143"/>
      <w:r>
        <w:rPr>
          <w:rFonts w:hint="cs"/>
          <w:rtl/>
          <w:lang w:eastAsia="he-IL"/>
        </w:rPr>
        <w:t xml:space="preserve">באיזה סעיף זה כתוב? </w:t>
      </w:r>
    </w:p>
    <w:p w14:paraId="4A146CCE" w14:textId="77777777" w:rsidR="00CE4BC9" w:rsidRDefault="00CE4BC9" w:rsidP="00CE4BC9">
      <w:pPr>
        <w:rPr>
          <w:rtl/>
          <w:lang w:eastAsia="he-IL"/>
        </w:rPr>
      </w:pPr>
    </w:p>
    <w:p w14:paraId="0C9EEAA3" w14:textId="77777777" w:rsidR="00D51E2B" w:rsidRDefault="00D51E2B" w:rsidP="00D51E2B">
      <w:pPr>
        <w:pStyle w:val="af1"/>
        <w:keepNext/>
        <w:rPr>
          <w:rtl/>
          <w:lang w:eastAsia="he-IL"/>
        </w:rPr>
      </w:pPr>
      <w:bookmarkStart w:id="144" w:name="ET_guest_יעל_כהן_74"/>
      <w:r w:rsidRPr="00D51E2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D51E2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4"/>
    </w:p>
    <w:p w14:paraId="479C33D9" w14:textId="77777777" w:rsidR="00D51E2B" w:rsidRDefault="00D51E2B" w:rsidP="00D51E2B">
      <w:pPr>
        <w:pStyle w:val="KeepWithNext"/>
        <w:rPr>
          <w:rtl/>
          <w:lang w:eastAsia="he-IL"/>
        </w:rPr>
      </w:pPr>
    </w:p>
    <w:p w14:paraId="4E7DF45B" w14:textId="041D1D59" w:rsidR="00CE4BC9" w:rsidRDefault="00CE4BC9" w:rsidP="00D51E2B">
      <w:pPr>
        <w:rPr>
          <w:rtl/>
          <w:lang w:eastAsia="he-IL"/>
        </w:rPr>
      </w:pPr>
      <w:bookmarkStart w:id="145" w:name="_ETM_Q1_2342450"/>
      <w:bookmarkStart w:id="146" w:name="_ETM_Q1_2342501"/>
      <w:bookmarkEnd w:id="145"/>
      <w:bookmarkEnd w:id="146"/>
      <w:r>
        <w:rPr>
          <w:rFonts w:hint="cs"/>
          <w:rtl/>
          <w:lang w:eastAsia="he-IL"/>
        </w:rPr>
        <w:t xml:space="preserve">זה אכן כתוב. גם אם החוק יחוקק </w:t>
      </w:r>
      <w:r w:rsidR="00256E18">
        <w:rPr>
          <w:rFonts w:hint="cs"/>
          <w:rtl/>
          <w:lang w:eastAsia="he-IL"/>
        </w:rPr>
        <w:t>בצורה הזאת כך ש</w:t>
      </w:r>
      <w:r w:rsidR="00D51E2B">
        <w:rPr>
          <w:rFonts w:hint="cs"/>
          <w:rtl/>
          <w:lang w:eastAsia="he-IL"/>
        </w:rPr>
        <w:t>תהיה הכרזה לשבעה ימים, עדיין צריך</w:t>
      </w:r>
      <w:r>
        <w:rPr>
          <w:rFonts w:hint="cs"/>
          <w:rtl/>
          <w:lang w:eastAsia="he-IL"/>
        </w:rPr>
        <w:t xml:space="preserve"> יהיה  להתקין תקנות שאותן</w:t>
      </w:r>
      <w:r w:rsidR="00D51E2B">
        <w:rPr>
          <w:rFonts w:hint="cs"/>
          <w:rtl/>
          <w:lang w:eastAsia="he-IL"/>
        </w:rPr>
        <w:t xml:space="preserve"> </w:t>
      </w:r>
      <w:bookmarkStart w:id="147" w:name="_ETM_Q1_2350319"/>
      <w:bookmarkEnd w:id="147"/>
      <w:r w:rsidR="00D51E2B">
        <w:rPr>
          <w:rFonts w:hint="cs"/>
          <w:rtl/>
          <w:lang w:eastAsia="he-IL"/>
        </w:rPr>
        <w:t xml:space="preserve">יהיה צריך לתמוך בנתונים רפואיים. </w:t>
      </w:r>
      <w:r>
        <w:rPr>
          <w:rFonts w:hint="cs"/>
          <w:rtl/>
          <w:lang w:eastAsia="he-IL"/>
        </w:rPr>
        <w:t xml:space="preserve"> </w:t>
      </w:r>
    </w:p>
    <w:p w14:paraId="51142FCF" w14:textId="77777777" w:rsidR="00CE4BC9" w:rsidRDefault="00CE4BC9" w:rsidP="00CE4BC9">
      <w:pPr>
        <w:rPr>
          <w:rtl/>
          <w:lang w:eastAsia="he-IL"/>
        </w:rPr>
      </w:pPr>
    </w:p>
    <w:p w14:paraId="0E7AEF7E" w14:textId="77777777" w:rsidR="00D51E2B" w:rsidRDefault="00D51E2B" w:rsidP="00D51E2B">
      <w:pPr>
        <w:pStyle w:val="af"/>
        <w:keepNext/>
        <w:rPr>
          <w:rtl/>
        </w:rPr>
      </w:pPr>
      <w:bookmarkStart w:id="148" w:name="_ETM_Q1_2360675"/>
      <w:bookmarkStart w:id="149" w:name="ET_yor_5771_75"/>
      <w:bookmarkEnd w:id="148"/>
      <w:r w:rsidRPr="00D51E2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1E2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"/>
    </w:p>
    <w:p w14:paraId="1D427FB4" w14:textId="77777777" w:rsidR="00D51E2B" w:rsidRDefault="00D51E2B" w:rsidP="00D51E2B">
      <w:pPr>
        <w:pStyle w:val="KeepWithNext"/>
        <w:rPr>
          <w:rtl/>
          <w:lang w:eastAsia="he-IL"/>
        </w:rPr>
      </w:pPr>
    </w:p>
    <w:p w14:paraId="1B29E872" w14:textId="0799A9ED" w:rsidR="000B483A" w:rsidRDefault="00D51E2B" w:rsidP="00D51E2B">
      <w:pPr>
        <w:rPr>
          <w:rtl/>
          <w:lang w:eastAsia="he-IL"/>
        </w:rPr>
      </w:pPr>
      <w:bookmarkStart w:id="150" w:name="_ETM_Q1_2361281"/>
      <w:bookmarkStart w:id="151" w:name="_ETM_Q1_2361318"/>
      <w:bookmarkEnd w:id="150"/>
      <w:bookmarkEnd w:id="151"/>
      <w:r>
        <w:rPr>
          <w:rFonts w:hint="cs"/>
          <w:rtl/>
          <w:lang w:eastAsia="he-IL"/>
        </w:rPr>
        <w:t xml:space="preserve">מה שאומר חבר הכנסת </w:t>
      </w:r>
      <w:bookmarkStart w:id="152" w:name="_ETM_Q1_2359703"/>
      <w:bookmarkEnd w:id="152"/>
      <w:r>
        <w:rPr>
          <w:rFonts w:hint="cs"/>
          <w:rtl/>
          <w:lang w:eastAsia="he-IL"/>
        </w:rPr>
        <w:t xml:space="preserve">סגלוביץ' זה שאם אנחנו מאשרים את החוק, </w:t>
      </w:r>
      <w:r w:rsidR="00256E18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כאילו </w:t>
      </w:r>
      <w:bookmarkStart w:id="153" w:name="_ETM_Q1_2366868"/>
      <w:bookmarkEnd w:id="153"/>
      <w:r>
        <w:rPr>
          <w:rFonts w:hint="cs"/>
          <w:rtl/>
          <w:lang w:eastAsia="he-IL"/>
        </w:rPr>
        <w:t xml:space="preserve">ראינו חוות דעת אפידמיולוגית כזאת. אולי </w:t>
      </w:r>
      <w:r w:rsidR="00B91D24">
        <w:rPr>
          <w:rFonts w:hint="cs"/>
          <w:rtl/>
          <w:lang w:eastAsia="he-IL"/>
        </w:rPr>
        <w:t>הדרישה</w:t>
      </w:r>
      <w:r>
        <w:rPr>
          <w:rFonts w:hint="cs"/>
          <w:rtl/>
          <w:lang w:eastAsia="he-IL"/>
        </w:rPr>
        <w:t xml:space="preserve"> הבסיסית היא </w:t>
      </w:r>
      <w:bookmarkStart w:id="154" w:name="_ETM_Q1_2373842"/>
      <w:bookmarkEnd w:id="154"/>
      <w:r>
        <w:rPr>
          <w:rFonts w:hint="cs"/>
          <w:rtl/>
          <w:lang w:eastAsia="he-IL"/>
        </w:rPr>
        <w:t xml:space="preserve">שלצד החוק תצורף </w:t>
      </w:r>
      <w:r w:rsidR="00B91D24">
        <w:rPr>
          <w:rFonts w:hint="cs"/>
          <w:rtl/>
          <w:lang w:eastAsia="he-IL"/>
        </w:rPr>
        <w:t>חוות דעת רפואית שאומרת שע</w:t>
      </w:r>
      <w:r>
        <w:rPr>
          <w:rFonts w:hint="cs"/>
          <w:rtl/>
          <w:lang w:eastAsia="he-IL"/>
        </w:rPr>
        <w:t xml:space="preserve">ם </w:t>
      </w:r>
      <w:bookmarkStart w:id="155" w:name="_ETM_Q1_2378548"/>
      <w:bookmarkEnd w:id="155"/>
      <w:r>
        <w:rPr>
          <w:rFonts w:hint="cs"/>
          <w:rtl/>
          <w:lang w:eastAsia="he-IL"/>
        </w:rPr>
        <w:t xml:space="preserve">תחילתו של החוק תהיה חוות דעת רפואית. </w:t>
      </w:r>
    </w:p>
    <w:p w14:paraId="31C71EE7" w14:textId="77777777" w:rsidR="000B483A" w:rsidRDefault="000B483A" w:rsidP="000B483A">
      <w:pPr>
        <w:rPr>
          <w:rtl/>
          <w:lang w:eastAsia="he-IL"/>
        </w:rPr>
      </w:pPr>
    </w:p>
    <w:p w14:paraId="3EF95451" w14:textId="77777777" w:rsidR="000B483A" w:rsidRDefault="000B483A" w:rsidP="000B483A">
      <w:pPr>
        <w:pStyle w:val="a"/>
        <w:keepNext/>
        <w:rPr>
          <w:rtl/>
        </w:rPr>
      </w:pPr>
      <w:bookmarkStart w:id="156" w:name="ET_speaker_5802_20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"/>
    </w:p>
    <w:p w14:paraId="7E247D71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58ED45F8" w14:textId="77777777" w:rsidR="000B483A" w:rsidRDefault="000B483A" w:rsidP="000B48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מאשרים את החוק עכשיו. </w:t>
      </w:r>
    </w:p>
    <w:p w14:paraId="21A226EB" w14:textId="77777777" w:rsidR="000B483A" w:rsidRDefault="000B483A" w:rsidP="000B483A">
      <w:pPr>
        <w:rPr>
          <w:rtl/>
          <w:lang w:eastAsia="he-IL"/>
        </w:rPr>
      </w:pPr>
    </w:p>
    <w:p w14:paraId="64BBC775" w14:textId="77777777" w:rsidR="00D51E2B" w:rsidRDefault="00D51E2B" w:rsidP="00D51E2B">
      <w:pPr>
        <w:pStyle w:val="af"/>
        <w:keepNext/>
        <w:rPr>
          <w:rtl/>
        </w:rPr>
      </w:pPr>
      <w:bookmarkStart w:id="157" w:name="_ETM_Q1_2391332"/>
      <w:bookmarkStart w:id="158" w:name="ET_yor_5771_76"/>
      <w:bookmarkEnd w:id="157"/>
      <w:r w:rsidRPr="00D51E2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1E2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8"/>
    </w:p>
    <w:p w14:paraId="12DFB54A" w14:textId="77777777" w:rsidR="00D51E2B" w:rsidRDefault="00D51E2B" w:rsidP="00D51E2B">
      <w:pPr>
        <w:pStyle w:val="KeepWithNext"/>
        <w:rPr>
          <w:rtl/>
          <w:lang w:eastAsia="he-IL"/>
        </w:rPr>
      </w:pPr>
    </w:p>
    <w:p w14:paraId="2B3A8CEF" w14:textId="77777777" w:rsidR="000B483A" w:rsidRDefault="00D51E2B" w:rsidP="00B91D24">
      <w:pPr>
        <w:rPr>
          <w:rtl/>
          <w:lang w:eastAsia="he-IL"/>
        </w:rPr>
      </w:pPr>
      <w:bookmarkStart w:id="159" w:name="_ETM_Q1_2391901"/>
      <w:bookmarkStart w:id="160" w:name="_ETM_Q1_2391953"/>
      <w:bookmarkEnd w:id="159"/>
      <w:bookmarkEnd w:id="160"/>
      <w:r>
        <w:rPr>
          <w:rFonts w:hint="cs"/>
          <w:rtl/>
          <w:lang w:eastAsia="he-IL"/>
        </w:rPr>
        <w:t xml:space="preserve">הבקשה הזאת </w:t>
      </w:r>
      <w:r w:rsidR="000B483A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ה</w:t>
      </w:r>
      <w:r w:rsidR="000B483A">
        <w:rPr>
          <w:rFonts w:hint="cs"/>
          <w:rtl/>
          <w:lang w:eastAsia="he-IL"/>
        </w:rPr>
        <w:t>קדמת הדיון ב</w:t>
      </w:r>
      <w:r w:rsidR="00B91D24">
        <w:rPr>
          <w:rFonts w:hint="cs"/>
          <w:rtl/>
          <w:lang w:eastAsia="he-IL"/>
        </w:rPr>
        <w:t>חוק הזה. מה אומר חבר הכנסת סגלוביץ'? שאם רוצים לדון בחוק הזה היום, אם רוצים ש</w:t>
      </w:r>
      <w:r w:rsidR="000B483A">
        <w:rPr>
          <w:rFonts w:hint="cs"/>
          <w:rtl/>
          <w:lang w:eastAsia="he-IL"/>
        </w:rPr>
        <w:t>הוא</w:t>
      </w:r>
      <w:r w:rsidR="00B91D24">
        <w:rPr>
          <w:rFonts w:hint="cs"/>
          <w:rtl/>
          <w:lang w:eastAsia="he-IL"/>
        </w:rPr>
        <w:t xml:space="preserve"> יתקבל היום</w:t>
      </w:r>
      <w:r w:rsidR="000B483A">
        <w:rPr>
          <w:rFonts w:hint="cs"/>
          <w:rtl/>
          <w:lang w:eastAsia="he-IL"/>
        </w:rPr>
        <w:t xml:space="preserve">, צריכה להיות </w:t>
      </w:r>
      <w:r w:rsidR="00B91D24">
        <w:rPr>
          <w:rFonts w:hint="cs"/>
          <w:rtl/>
          <w:lang w:eastAsia="he-IL"/>
        </w:rPr>
        <w:t xml:space="preserve">לצד </w:t>
      </w:r>
      <w:bookmarkStart w:id="161" w:name="_ETM_Q1_2402595"/>
      <w:bookmarkEnd w:id="161"/>
      <w:r w:rsidR="00B91D24">
        <w:rPr>
          <w:rFonts w:hint="cs"/>
          <w:rtl/>
          <w:lang w:eastAsia="he-IL"/>
        </w:rPr>
        <w:t xml:space="preserve">זה </w:t>
      </w:r>
      <w:r w:rsidR="000B483A">
        <w:rPr>
          <w:rFonts w:hint="cs"/>
          <w:rtl/>
          <w:lang w:eastAsia="he-IL"/>
        </w:rPr>
        <w:t>חוות דעת</w:t>
      </w:r>
      <w:r w:rsidR="00B91D24">
        <w:rPr>
          <w:rFonts w:hint="cs"/>
          <w:rtl/>
          <w:lang w:eastAsia="he-IL"/>
        </w:rPr>
        <w:t xml:space="preserve">. </w:t>
      </w:r>
    </w:p>
    <w:p w14:paraId="003D7762" w14:textId="77777777" w:rsidR="000B483A" w:rsidRDefault="000B483A" w:rsidP="000B483A">
      <w:pPr>
        <w:rPr>
          <w:rtl/>
          <w:lang w:eastAsia="he-IL"/>
        </w:rPr>
      </w:pPr>
    </w:p>
    <w:p w14:paraId="511993D0" w14:textId="77777777" w:rsidR="00B91D24" w:rsidRDefault="00B91D24" w:rsidP="00B91D24">
      <w:pPr>
        <w:pStyle w:val="af1"/>
        <w:keepNext/>
        <w:rPr>
          <w:rtl/>
          <w:lang w:eastAsia="he-IL"/>
        </w:rPr>
      </w:pPr>
      <w:bookmarkStart w:id="162" w:name="_ETM_Q1_2404807"/>
      <w:bookmarkStart w:id="163" w:name="ET_guest_יעל_כהן_77"/>
      <w:bookmarkEnd w:id="162"/>
      <w:r w:rsidRPr="00B91D2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B91D2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63"/>
    </w:p>
    <w:p w14:paraId="5D4868A8" w14:textId="77777777" w:rsidR="00B91D24" w:rsidRDefault="00B91D24" w:rsidP="00B91D24">
      <w:pPr>
        <w:pStyle w:val="KeepWithNext"/>
        <w:rPr>
          <w:rtl/>
          <w:lang w:eastAsia="he-IL"/>
        </w:rPr>
      </w:pPr>
    </w:p>
    <w:p w14:paraId="3DE3D1F1" w14:textId="77777777" w:rsidR="000B483A" w:rsidRDefault="000B483A" w:rsidP="000B483A">
      <w:pPr>
        <w:rPr>
          <w:rtl/>
          <w:lang w:eastAsia="he-IL"/>
        </w:rPr>
      </w:pPr>
      <w:bookmarkStart w:id="164" w:name="_ETM_Q1_2405379"/>
      <w:bookmarkStart w:id="165" w:name="_ETM_Q1_2405414"/>
      <w:bookmarkEnd w:id="164"/>
      <w:bookmarkEnd w:id="165"/>
      <w:r>
        <w:rPr>
          <w:rFonts w:hint="cs"/>
          <w:rtl/>
          <w:lang w:eastAsia="he-IL"/>
        </w:rPr>
        <w:t>אני מבינה את הבקשה ואת האמירה, אני אעב</w:t>
      </w:r>
      <w:r w:rsidR="00B91D24">
        <w:rPr>
          <w:rFonts w:hint="cs"/>
          <w:rtl/>
          <w:lang w:eastAsia="he-IL"/>
        </w:rPr>
        <w:t xml:space="preserve">יר את זה </w:t>
      </w:r>
      <w:r>
        <w:rPr>
          <w:rFonts w:hint="cs"/>
          <w:rtl/>
          <w:lang w:eastAsia="he-IL"/>
        </w:rPr>
        <w:t>ה</w:t>
      </w:r>
      <w:r w:rsidR="00B91D24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אה.</w:t>
      </w:r>
    </w:p>
    <w:p w14:paraId="67F9ED61" w14:textId="77777777" w:rsidR="000B483A" w:rsidRDefault="000B483A" w:rsidP="000B483A">
      <w:pPr>
        <w:rPr>
          <w:rtl/>
          <w:lang w:eastAsia="he-IL"/>
        </w:rPr>
      </w:pPr>
    </w:p>
    <w:p w14:paraId="7A14927A" w14:textId="77777777" w:rsidR="000B483A" w:rsidRDefault="000B483A" w:rsidP="000B483A">
      <w:pPr>
        <w:pStyle w:val="a"/>
        <w:keepNext/>
        <w:rPr>
          <w:rtl/>
        </w:rPr>
      </w:pPr>
      <w:bookmarkStart w:id="166" w:name="ET_speaker_5802_21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"/>
    </w:p>
    <w:p w14:paraId="02445646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12AE69F7" w14:textId="7AD598F4" w:rsidR="000B483A" w:rsidRDefault="000B483A" w:rsidP="00256E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יעל, בסעיף 7 לחוק הקיים </w:t>
      </w:r>
      <w:r w:rsidR="009A607A">
        <w:rPr>
          <w:rFonts w:hint="cs"/>
          <w:rtl/>
          <w:lang w:eastAsia="he-IL"/>
        </w:rPr>
        <w:t>יש אפשרות להגביל ה</w:t>
      </w:r>
      <w:r>
        <w:rPr>
          <w:rFonts w:hint="cs"/>
          <w:rtl/>
          <w:lang w:eastAsia="he-IL"/>
        </w:rPr>
        <w:t>פ</w:t>
      </w:r>
      <w:r w:rsidR="009A607A">
        <w:rPr>
          <w:rFonts w:hint="cs"/>
          <w:rtl/>
          <w:lang w:eastAsia="he-IL"/>
        </w:rPr>
        <w:t>גנות</w:t>
      </w:r>
      <w:r>
        <w:rPr>
          <w:rFonts w:hint="cs"/>
          <w:rtl/>
          <w:lang w:eastAsia="he-IL"/>
        </w:rPr>
        <w:t xml:space="preserve"> כמו שיש אפשרות להגב</w:t>
      </w:r>
      <w:r w:rsidR="009A607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ל תפילות. אמרנו </w:t>
      </w:r>
      <w:r w:rsidR="009A607A">
        <w:rPr>
          <w:rFonts w:hint="cs"/>
          <w:rtl/>
          <w:lang w:eastAsia="he-IL"/>
        </w:rPr>
        <w:t>שב</w:t>
      </w:r>
      <w:r>
        <w:rPr>
          <w:rFonts w:hint="cs"/>
          <w:rtl/>
          <w:lang w:eastAsia="he-IL"/>
        </w:rPr>
        <w:t>תפילות</w:t>
      </w:r>
      <w:r w:rsidR="009A607A">
        <w:rPr>
          <w:rFonts w:hint="cs"/>
          <w:rtl/>
          <w:lang w:eastAsia="he-IL"/>
        </w:rPr>
        <w:t xml:space="preserve"> במרחב הפתוח </w:t>
      </w:r>
      <w:r>
        <w:rPr>
          <w:rFonts w:hint="cs"/>
          <w:rtl/>
          <w:lang w:eastAsia="he-IL"/>
        </w:rPr>
        <w:t>מות</w:t>
      </w:r>
      <w:r w:rsidR="009A607A">
        <w:rPr>
          <w:rFonts w:hint="cs"/>
          <w:rtl/>
          <w:lang w:eastAsia="he-IL"/>
        </w:rPr>
        <w:t>ר עד 20 איש.</w:t>
      </w:r>
      <w:r>
        <w:rPr>
          <w:rFonts w:hint="cs"/>
          <w:rtl/>
          <w:lang w:eastAsia="he-IL"/>
        </w:rPr>
        <w:t xml:space="preserve"> </w:t>
      </w:r>
      <w:r w:rsidR="009A607A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>תפילות והפגנות</w:t>
      </w:r>
      <w:r w:rsidR="009A607A">
        <w:rPr>
          <w:rFonts w:hint="cs"/>
          <w:rtl/>
          <w:lang w:eastAsia="he-IL"/>
        </w:rPr>
        <w:t xml:space="preserve"> </w:t>
      </w:r>
      <w:bookmarkStart w:id="167" w:name="_ETM_Q1_2433585"/>
      <w:bookmarkEnd w:id="167"/>
      <w:r w:rsidR="009A607A">
        <w:rPr>
          <w:rFonts w:hint="cs"/>
          <w:rtl/>
          <w:lang w:eastAsia="he-IL"/>
        </w:rPr>
        <w:t xml:space="preserve">לא </w:t>
      </w:r>
      <w:bookmarkStart w:id="168" w:name="_ETM_Q1_2438319"/>
      <w:bookmarkEnd w:id="168"/>
      <w:r w:rsidR="009A607A">
        <w:rPr>
          <w:rFonts w:hint="cs"/>
          <w:rtl/>
          <w:lang w:eastAsia="he-IL"/>
        </w:rPr>
        <w:t xml:space="preserve">יימנעו אלא רק יוכלו להיות מוגבלות, בשביל מה </w:t>
      </w:r>
      <w:r>
        <w:rPr>
          <w:rFonts w:hint="cs"/>
          <w:rtl/>
          <w:lang w:eastAsia="he-IL"/>
        </w:rPr>
        <w:t>אנחנו צריכים את כל הטרלול</w:t>
      </w:r>
      <w:r w:rsidR="00B85B4C">
        <w:rPr>
          <w:rFonts w:hint="cs"/>
          <w:rtl/>
          <w:lang w:eastAsia="he-IL"/>
        </w:rPr>
        <w:t xml:space="preserve"> הזה</w:t>
      </w:r>
      <w:r>
        <w:rPr>
          <w:rFonts w:hint="cs"/>
          <w:rtl/>
          <w:lang w:eastAsia="he-IL"/>
        </w:rPr>
        <w:t xml:space="preserve">? אם </w:t>
      </w:r>
      <w:r w:rsidR="009A607A">
        <w:rPr>
          <w:rFonts w:hint="cs"/>
          <w:rtl/>
          <w:lang w:eastAsia="he-IL"/>
        </w:rPr>
        <w:t xml:space="preserve">מותר לנו </w:t>
      </w:r>
      <w:bookmarkStart w:id="169" w:name="_ETM_Q1_2445794"/>
      <w:bookmarkEnd w:id="169"/>
      <w:r w:rsidR="009A607A">
        <w:rPr>
          <w:rFonts w:hint="cs"/>
          <w:rtl/>
          <w:lang w:eastAsia="he-IL"/>
        </w:rPr>
        <w:t>לומר שהפגנה יכולה להיות עד 20 אנשים בלבד במרחב הפתוח, מה א</w:t>
      </w:r>
      <w:r>
        <w:rPr>
          <w:rFonts w:hint="cs"/>
          <w:rtl/>
          <w:lang w:eastAsia="he-IL"/>
        </w:rPr>
        <w:t>כפת לי ש</w:t>
      </w:r>
      <w:bookmarkStart w:id="170" w:name="_ETM_Q1_2446520"/>
      <w:bookmarkEnd w:id="170"/>
      <w:r>
        <w:rPr>
          <w:rFonts w:hint="cs"/>
          <w:rtl/>
          <w:lang w:eastAsia="he-IL"/>
        </w:rPr>
        <w:t xml:space="preserve">יצאו לאן שהם </w:t>
      </w:r>
      <w:r w:rsidR="009A607A">
        <w:rPr>
          <w:rFonts w:hint="cs"/>
          <w:rtl/>
          <w:lang w:eastAsia="he-IL"/>
        </w:rPr>
        <w:t>רוצים? כמו שתפילו</w:t>
      </w:r>
      <w:r>
        <w:rPr>
          <w:rFonts w:hint="cs"/>
          <w:rtl/>
          <w:lang w:eastAsia="he-IL"/>
        </w:rPr>
        <w:t>ת</w:t>
      </w:r>
      <w:r w:rsidR="009A607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אנחנו מג</w:t>
      </w:r>
      <w:r w:rsidR="009A607A">
        <w:rPr>
          <w:rFonts w:hint="cs"/>
          <w:rtl/>
          <w:lang w:eastAsia="he-IL"/>
        </w:rPr>
        <w:t xml:space="preserve">בילים, </w:t>
      </w:r>
      <w:r w:rsidR="00B85B4C">
        <w:rPr>
          <w:rFonts w:hint="cs"/>
          <w:rtl/>
          <w:lang w:eastAsia="he-IL"/>
        </w:rPr>
        <w:t xml:space="preserve">כך </w:t>
      </w:r>
      <w:r w:rsidR="009A607A">
        <w:rPr>
          <w:rFonts w:hint="cs"/>
          <w:rtl/>
          <w:lang w:eastAsia="he-IL"/>
        </w:rPr>
        <w:t xml:space="preserve">גם הפגנות. </w:t>
      </w:r>
      <w:r>
        <w:rPr>
          <w:rFonts w:hint="cs"/>
          <w:rtl/>
          <w:lang w:eastAsia="he-IL"/>
        </w:rPr>
        <w:t>איך היועץ המשפטי לממשלה ע</w:t>
      </w:r>
      <w:r w:rsidR="009A607A">
        <w:rPr>
          <w:rFonts w:hint="cs"/>
          <w:rtl/>
          <w:lang w:eastAsia="he-IL"/>
        </w:rPr>
        <w:t xml:space="preserve">שה את ההפרדה </w:t>
      </w:r>
      <w:bookmarkStart w:id="171" w:name="_ETM_Q1_2459316"/>
      <w:bookmarkEnd w:id="171"/>
      <w:r w:rsidR="009A607A">
        <w:rPr>
          <w:rFonts w:hint="cs"/>
          <w:rtl/>
          <w:lang w:eastAsia="he-IL"/>
        </w:rPr>
        <w:t xml:space="preserve">הזאת כשאנחנו בחוק לא עשינו את ההפרדה הזאת? </w:t>
      </w:r>
      <w:r w:rsidR="00B85B4C">
        <w:rPr>
          <w:rFonts w:hint="cs"/>
          <w:rtl/>
          <w:lang w:eastAsia="he-IL"/>
        </w:rPr>
        <w:t xml:space="preserve">אנחנו </w:t>
      </w:r>
      <w:r w:rsidR="009A607A">
        <w:rPr>
          <w:rFonts w:hint="cs"/>
          <w:rtl/>
          <w:lang w:eastAsia="he-IL"/>
        </w:rPr>
        <w:t>הכנסנו בכפיפה אחת הפגנות</w:t>
      </w:r>
      <w:r>
        <w:rPr>
          <w:rFonts w:hint="cs"/>
          <w:rtl/>
          <w:lang w:eastAsia="he-IL"/>
        </w:rPr>
        <w:t xml:space="preserve"> ותפילות</w:t>
      </w:r>
      <w:r w:rsidR="009A607A">
        <w:rPr>
          <w:rFonts w:hint="cs"/>
          <w:rtl/>
          <w:lang w:eastAsia="he-IL"/>
        </w:rPr>
        <w:t>.</w:t>
      </w:r>
    </w:p>
    <w:p w14:paraId="4823D47E" w14:textId="77777777" w:rsidR="000B483A" w:rsidRDefault="000B483A" w:rsidP="000B483A">
      <w:pPr>
        <w:rPr>
          <w:rtl/>
          <w:lang w:eastAsia="he-IL"/>
        </w:rPr>
      </w:pPr>
    </w:p>
    <w:p w14:paraId="219BB340" w14:textId="77777777" w:rsidR="009A607A" w:rsidRDefault="009A607A" w:rsidP="009A607A">
      <w:pPr>
        <w:pStyle w:val="af1"/>
        <w:keepNext/>
        <w:rPr>
          <w:rtl/>
          <w:lang w:eastAsia="he-IL"/>
        </w:rPr>
      </w:pPr>
      <w:bookmarkStart w:id="172" w:name="ET_guest_יעל_כהן_78"/>
      <w:r w:rsidRPr="009A607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9A607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72"/>
    </w:p>
    <w:p w14:paraId="6D38710B" w14:textId="77777777" w:rsidR="009A607A" w:rsidRDefault="009A607A" w:rsidP="009A607A">
      <w:pPr>
        <w:pStyle w:val="KeepWithNext"/>
        <w:rPr>
          <w:rtl/>
          <w:lang w:eastAsia="he-IL"/>
        </w:rPr>
      </w:pPr>
    </w:p>
    <w:p w14:paraId="2955A830" w14:textId="77777777" w:rsidR="000B483A" w:rsidRDefault="000B483A" w:rsidP="00E87F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בחוק הפרדה </w:t>
      </w:r>
      <w:r w:rsidR="00B85B4C">
        <w:rPr>
          <w:rFonts w:hint="cs"/>
          <w:rtl/>
          <w:lang w:eastAsia="he-IL"/>
        </w:rPr>
        <w:t xml:space="preserve">מסוימת </w:t>
      </w:r>
      <w:bookmarkStart w:id="173" w:name="_ETM_Q1_2470868"/>
      <w:bookmarkEnd w:id="173"/>
      <w:r>
        <w:rPr>
          <w:rFonts w:hint="cs"/>
          <w:rtl/>
          <w:lang w:eastAsia="he-IL"/>
        </w:rPr>
        <w:t xml:space="preserve">בין הפגנות לתפילות. אתה צודק לגבי סעיף </w:t>
      </w:r>
      <w:r w:rsidR="00B85B4C">
        <w:rPr>
          <w:rFonts w:hint="cs"/>
          <w:rtl/>
          <w:lang w:eastAsia="he-IL"/>
        </w:rPr>
        <w:t xml:space="preserve">7(2) לחוק, אבל בסעיף 7(1) לחוק יש הבחנה בין השניים. </w:t>
      </w:r>
      <w:bookmarkStart w:id="174" w:name="_ETM_Q1_2478010"/>
      <w:bookmarkEnd w:id="174"/>
      <w:r w:rsidR="00B85B4C">
        <w:rPr>
          <w:rFonts w:hint="cs"/>
          <w:rtl/>
          <w:lang w:eastAsia="he-IL"/>
        </w:rPr>
        <w:t>בסעיף 7(1) לחוק</w:t>
      </w:r>
      <w:r w:rsidR="00B601D1">
        <w:rPr>
          <w:rFonts w:hint="cs"/>
          <w:rtl/>
          <w:lang w:eastAsia="he-IL"/>
        </w:rPr>
        <w:t>,</w:t>
      </w:r>
      <w:r w:rsidR="00B85B4C">
        <w:rPr>
          <w:rFonts w:hint="cs"/>
          <w:rtl/>
          <w:lang w:eastAsia="he-IL"/>
        </w:rPr>
        <w:t xml:space="preserve"> שמונה</w:t>
      </w:r>
      <w:r>
        <w:rPr>
          <w:rFonts w:hint="cs"/>
          <w:rtl/>
          <w:lang w:eastAsia="he-IL"/>
        </w:rPr>
        <w:t xml:space="preserve"> את ה</w:t>
      </w:r>
      <w:r w:rsidR="00B85B4C">
        <w:rPr>
          <w:rFonts w:hint="cs"/>
          <w:rtl/>
          <w:lang w:eastAsia="he-IL"/>
        </w:rPr>
        <w:t>דברים ש</w:t>
      </w:r>
      <w:r w:rsidR="00B601D1">
        <w:rPr>
          <w:rFonts w:hint="cs"/>
          <w:rtl/>
          <w:lang w:eastAsia="he-IL"/>
        </w:rPr>
        <w:t>מאפשרים</w:t>
      </w:r>
      <w:r w:rsidR="00B85B4C">
        <w:rPr>
          <w:rFonts w:hint="cs"/>
          <w:rtl/>
          <w:lang w:eastAsia="he-IL"/>
        </w:rPr>
        <w:t xml:space="preserve"> יציאה מהבית</w:t>
      </w:r>
      <w:r w:rsidR="00B601D1">
        <w:rPr>
          <w:rFonts w:hint="cs"/>
          <w:rtl/>
          <w:lang w:eastAsia="he-IL"/>
        </w:rPr>
        <w:t>,</w:t>
      </w:r>
      <w:r w:rsidR="00B85B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</w:t>
      </w:r>
      <w:r w:rsidR="00B85B4C">
        <w:rPr>
          <w:rFonts w:hint="cs"/>
          <w:rtl/>
          <w:lang w:eastAsia="he-IL"/>
        </w:rPr>
        <w:t>מנויה היציאה לתפילה</w:t>
      </w:r>
      <w:r>
        <w:rPr>
          <w:rFonts w:hint="cs"/>
          <w:rtl/>
          <w:lang w:eastAsia="he-IL"/>
        </w:rPr>
        <w:t xml:space="preserve">. </w:t>
      </w:r>
      <w:r w:rsidR="00B85B4C">
        <w:rPr>
          <w:rFonts w:hint="cs"/>
          <w:rtl/>
          <w:lang w:eastAsia="he-IL"/>
        </w:rPr>
        <w:t>כבר היינו במצב שאסור היה לצאת מ</w:t>
      </w:r>
      <w:r>
        <w:rPr>
          <w:rFonts w:hint="cs"/>
          <w:rtl/>
          <w:lang w:eastAsia="he-IL"/>
        </w:rPr>
        <w:t xml:space="preserve">פתח הבית </w:t>
      </w:r>
      <w:r w:rsidR="00B85B4C">
        <w:rPr>
          <w:rFonts w:hint="cs"/>
          <w:rtl/>
          <w:lang w:eastAsia="he-IL"/>
        </w:rPr>
        <w:t>לתפילה</w:t>
      </w:r>
      <w:r>
        <w:rPr>
          <w:rFonts w:hint="cs"/>
          <w:rtl/>
          <w:lang w:eastAsia="he-IL"/>
        </w:rPr>
        <w:t xml:space="preserve">. אין את המניעה </w:t>
      </w:r>
      <w:r w:rsidR="00B85B4C">
        <w:rPr>
          <w:rFonts w:hint="cs"/>
          <w:rtl/>
          <w:lang w:eastAsia="he-IL"/>
        </w:rPr>
        <w:t>הזאת לגבי הפגנה. החוק הקיים</w:t>
      </w:r>
      <w:r>
        <w:rPr>
          <w:rFonts w:hint="cs"/>
          <w:rtl/>
          <w:lang w:eastAsia="he-IL"/>
        </w:rPr>
        <w:t xml:space="preserve"> לא שם את שני הדבר</w:t>
      </w:r>
      <w:r w:rsidR="00B85B4C">
        <w:rPr>
          <w:rFonts w:hint="cs"/>
          <w:rtl/>
          <w:lang w:eastAsia="he-IL"/>
        </w:rPr>
        <w:t xml:space="preserve">ים </w:t>
      </w:r>
      <w:bookmarkStart w:id="175" w:name="_ETM_Q1_2498063"/>
      <w:bookmarkEnd w:id="175"/>
      <w:r w:rsidR="00B85B4C">
        <w:rPr>
          <w:rFonts w:hint="cs"/>
          <w:rtl/>
          <w:lang w:eastAsia="he-IL"/>
        </w:rPr>
        <w:t xml:space="preserve">באותו רף. סעיף 7(2) מאפשר לקבוע תנאים. </w:t>
      </w:r>
      <w:r>
        <w:rPr>
          <w:rFonts w:hint="cs"/>
          <w:rtl/>
          <w:lang w:eastAsia="he-IL"/>
        </w:rPr>
        <w:t xml:space="preserve">בתקנות שמונחות </w:t>
      </w:r>
      <w:r w:rsidR="00B85B4C">
        <w:rPr>
          <w:rFonts w:hint="cs"/>
          <w:rtl/>
          <w:lang w:eastAsia="he-IL"/>
        </w:rPr>
        <w:t xml:space="preserve">בוועדת חוקה </w:t>
      </w:r>
      <w:bookmarkStart w:id="176" w:name="_ETM_Q1_2503599"/>
      <w:bookmarkEnd w:id="176"/>
      <w:r w:rsidR="00B85B4C">
        <w:rPr>
          <w:rFonts w:hint="cs"/>
          <w:rtl/>
          <w:lang w:eastAsia="he-IL"/>
        </w:rPr>
        <w:t>מהבוקר יש שימוש בסמכו</w:t>
      </w:r>
      <w:r>
        <w:rPr>
          <w:rFonts w:hint="cs"/>
          <w:rtl/>
          <w:lang w:eastAsia="he-IL"/>
        </w:rPr>
        <w:t>ת</w:t>
      </w:r>
      <w:r w:rsidR="00E87F7D">
        <w:rPr>
          <w:rFonts w:hint="cs"/>
          <w:rtl/>
          <w:lang w:eastAsia="he-IL"/>
        </w:rPr>
        <w:t xml:space="preserve"> הזאת לצורך קביעת תנאים.</w:t>
      </w:r>
      <w:bookmarkStart w:id="177" w:name="_ETM_Q1_2511560"/>
      <w:bookmarkEnd w:id="177"/>
      <w:r>
        <w:rPr>
          <w:rFonts w:hint="cs"/>
          <w:rtl/>
          <w:lang w:eastAsia="he-IL"/>
        </w:rPr>
        <w:t xml:space="preserve">  </w:t>
      </w:r>
    </w:p>
    <w:p w14:paraId="5621F036" w14:textId="77777777" w:rsidR="000B483A" w:rsidRDefault="000B483A" w:rsidP="000B483A">
      <w:pPr>
        <w:rPr>
          <w:rtl/>
          <w:lang w:eastAsia="he-IL"/>
        </w:rPr>
      </w:pPr>
    </w:p>
    <w:p w14:paraId="6F0918FD" w14:textId="77777777" w:rsidR="000B483A" w:rsidRDefault="000B483A" w:rsidP="000B483A">
      <w:pPr>
        <w:pStyle w:val="a"/>
        <w:keepNext/>
        <w:rPr>
          <w:rtl/>
        </w:rPr>
      </w:pPr>
      <w:bookmarkStart w:id="178" w:name="ET_speaker_5802_22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8"/>
    </w:p>
    <w:p w14:paraId="4B1085CA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53E9752B" w14:textId="77777777" w:rsidR="000B483A" w:rsidRDefault="00E87F7D" w:rsidP="00CB1B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ההבחנה היא רק לגבי יציאה. </w:t>
      </w:r>
      <w:bookmarkStart w:id="179" w:name="_ETM_Q1_2523841"/>
      <w:bookmarkEnd w:id="179"/>
      <w:r w:rsidR="000B483A">
        <w:rPr>
          <w:rFonts w:hint="cs"/>
          <w:rtl/>
          <w:lang w:eastAsia="he-IL"/>
        </w:rPr>
        <w:t>לגבי הפעילו</w:t>
      </w:r>
      <w:r>
        <w:rPr>
          <w:rFonts w:hint="cs"/>
          <w:rtl/>
          <w:lang w:eastAsia="he-IL"/>
        </w:rPr>
        <w:t>ת עצמה אין שום הבחנה. את התפילה</w:t>
      </w:r>
      <w:r w:rsidR="000B483A">
        <w:rPr>
          <w:rFonts w:hint="cs"/>
          <w:rtl/>
          <w:lang w:eastAsia="he-IL"/>
        </w:rPr>
        <w:t xml:space="preserve"> הגבלנו </w:t>
      </w:r>
      <w:r w:rsidR="00CB1B91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-20 אנשים בלבד גם בלי מספר קפסולות. </w:t>
      </w:r>
      <w:r w:rsidR="000B483A">
        <w:rPr>
          <w:rFonts w:hint="cs"/>
          <w:rtl/>
          <w:lang w:eastAsia="he-IL"/>
        </w:rPr>
        <w:t xml:space="preserve">למה </w:t>
      </w:r>
      <w:r>
        <w:rPr>
          <w:rFonts w:hint="cs"/>
          <w:rtl/>
          <w:lang w:eastAsia="he-IL"/>
        </w:rPr>
        <w:t xml:space="preserve">אי אפשר את אותו דבר להגיד לגבי הפגנה? </w:t>
      </w:r>
    </w:p>
    <w:p w14:paraId="3E40C3D8" w14:textId="77777777" w:rsidR="000B483A" w:rsidRDefault="000B483A" w:rsidP="000B483A">
      <w:pPr>
        <w:rPr>
          <w:rtl/>
          <w:lang w:eastAsia="he-IL"/>
        </w:rPr>
      </w:pPr>
    </w:p>
    <w:p w14:paraId="55A60B69" w14:textId="77777777" w:rsidR="00CB1B91" w:rsidRDefault="00CB1B91" w:rsidP="00CB1B91">
      <w:pPr>
        <w:pStyle w:val="a"/>
        <w:keepNext/>
        <w:rPr>
          <w:rtl/>
        </w:rPr>
      </w:pPr>
      <w:bookmarkStart w:id="180" w:name="_ETM_Q1_2546155"/>
      <w:bookmarkStart w:id="181" w:name="ET_speaker_5743_79"/>
      <w:bookmarkEnd w:id="180"/>
      <w:r w:rsidRPr="00CB1B9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CB1B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"/>
    </w:p>
    <w:p w14:paraId="5E10A218" w14:textId="77777777" w:rsidR="00CB1B91" w:rsidRDefault="00CB1B91" w:rsidP="00CB1B91">
      <w:pPr>
        <w:pStyle w:val="KeepWithNext"/>
        <w:rPr>
          <w:rtl/>
          <w:lang w:eastAsia="he-IL"/>
        </w:rPr>
      </w:pPr>
    </w:p>
    <w:p w14:paraId="3F276296" w14:textId="77777777" w:rsidR="000B483A" w:rsidRDefault="000B483A" w:rsidP="000B483A">
      <w:pPr>
        <w:rPr>
          <w:rtl/>
          <w:lang w:eastAsia="he-IL"/>
        </w:rPr>
      </w:pPr>
      <w:bookmarkStart w:id="182" w:name="_ETM_Q1_2546783"/>
      <w:bookmarkStart w:id="183" w:name="_ETM_Q1_2546815"/>
      <w:bookmarkStart w:id="184" w:name="_ETM_Q1_2543041"/>
      <w:bookmarkStart w:id="185" w:name="_ETM_Q1_2543139"/>
      <w:bookmarkEnd w:id="182"/>
      <w:bookmarkEnd w:id="183"/>
      <w:bookmarkEnd w:id="184"/>
      <w:bookmarkEnd w:id="185"/>
      <w:r>
        <w:rPr>
          <w:rFonts w:hint="cs"/>
          <w:rtl/>
          <w:lang w:eastAsia="he-IL"/>
        </w:rPr>
        <w:t xml:space="preserve">למה </w:t>
      </w:r>
      <w:r w:rsidR="00CB1B91">
        <w:rPr>
          <w:rFonts w:hint="cs"/>
          <w:rtl/>
          <w:lang w:eastAsia="he-IL"/>
        </w:rPr>
        <w:t xml:space="preserve">עכשיו </w:t>
      </w:r>
      <w:bookmarkStart w:id="186" w:name="_ETM_Q1_2545505"/>
      <w:bookmarkEnd w:id="186"/>
      <w:r w:rsidR="00CB1B91">
        <w:rPr>
          <w:rFonts w:hint="cs"/>
          <w:rtl/>
          <w:lang w:eastAsia="he-IL"/>
        </w:rPr>
        <w:t>אנחנו דנים בכל זה?</w:t>
      </w:r>
    </w:p>
    <w:p w14:paraId="64FDF599" w14:textId="77777777" w:rsidR="000B483A" w:rsidRDefault="000B483A" w:rsidP="000B483A">
      <w:pPr>
        <w:rPr>
          <w:rtl/>
          <w:lang w:eastAsia="he-IL"/>
        </w:rPr>
      </w:pPr>
    </w:p>
    <w:p w14:paraId="7DC3D801" w14:textId="77777777" w:rsidR="00CB1B91" w:rsidRDefault="00CB1B91" w:rsidP="00CB1B91">
      <w:pPr>
        <w:pStyle w:val="af"/>
        <w:keepNext/>
        <w:rPr>
          <w:rtl/>
        </w:rPr>
      </w:pPr>
      <w:bookmarkStart w:id="187" w:name="_ETM_Q1_2549813"/>
      <w:bookmarkStart w:id="188" w:name="ET_yor_5771_80"/>
      <w:bookmarkEnd w:id="187"/>
      <w:r w:rsidRPr="00CB1B9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1B9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8"/>
    </w:p>
    <w:p w14:paraId="5D428E01" w14:textId="77777777" w:rsidR="00CB1B91" w:rsidRDefault="00CB1B91" w:rsidP="00CB1B91">
      <w:pPr>
        <w:pStyle w:val="KeepWithNext"/>
        <w:rPr>
          <w:rtl/>
          <w:lang w:eastAsia="he-IL"/>
        </w:rPr>
      </w:pPr>
    </w:p>
    <w:p w14:paraId="5D4EAF14" w14:textId="2A0DDEDA" w:rsidR="000B483A" w:rsidRDefault="00CB1B91" w:rsidP="00256E18">
      <w:pPr>
        <w:rPr>
          <w:rtl/>
          <w:lang w:eastAsia="he-IL"/>
        </w:rPr>
      </w:pPr>
      <w:bookmarkStart w:id="189" w:name="_ETM_Q1_2550399"/>
      <w:bookmarkStart w:id="190" w:name="_ETM_Q1_2550435"/>
      <w:bookmarkEnd w:id="189"/>
      <w:bookmarkEnd w:id="190"/>
      <w:r>
        <w:rPr>
          <w:rFonts w:hint="cs"/>
          <w:rtl/>
          <w:lang w:eastAsia="he-IL"/>
        </w:rPr>
        <w:t>מכיוון ש</w:t>
      </w:r>
      <w:r w:rsidR="000B483A">
        <w:rPr>
          <w:rFonts w:hint="cs"/>
          <w:rtl/>
          <w:lang w:eastAsia="he-IL"/>
        </w:rPr>
        <w:t xml:space="preserve">הם רוצים לשקול את הקדמת הדיון. </w:t>
      </w:r>
      <w:r>
        <w:rPr>
          <w:rFonts w:hint="cs"/>
          <w:rtl/>
          <w:lang w:eastAsia="he-IL"/>
        </w:rPr>
        <w:t>קרעי אומר ש</w:t>
      </w:r>
      <w:r w:rsidR="000B483A">
        <w:rPr>
          <w:rFonts w:hint="cs"/>
          <w:rtl/>
          <w:lang w:eastAsia="he-IL"/>
        </w:rPr>
        <w:t>אם החוק היום מאפשר הגבלת</w:t>
      </w:r>
      <w:r>
        <w:rPr>
          <w:rFonts w:hint="cs"/>
          <w:rtl/>
          <w:lang w:eastAsia="he-IL"/>
        </w:rPr>
        <w:t xml:space="preserve"> הפגנות</w:t>
      </w:r>
      <w:r w:rsidR="000B483A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אז </w:t>
      </w:r>
      <w:r w:rsidR="000B483A">
        <w:rPr>
          <w:rFonts w:hint="cs"/>
          <w:rtl/>
          <w:lang w:eastAsia="he-IL"/>
        </w:rPr>
        <w:t xml:space="preserve">החוק </w:t>
      </w:r>
      <w:r>
        <w:rPr>
          <w:rFonts w:hint="cs"/>
          <w:rtl/>
          <w:lang w:eastAsia="he-IL"/>
        </w:rPr>
        <w:t xml:space="preserve">של עכשיו </w:t>
      </w:r>
      <w:bookmarkStart w:id="191" w:name="_ETM_Q1_2558604"/>
      <w:bookmarkEnd w:id="191"/>
      <w:r>
        <w:rPr>
          <w:rFonts w:hint="cs"/>
          <w:rtl/>
          <w:lang w:eastAsia="he-IL"/>
        </w:rPr>
        <w:t xml:space="preserve">מיותר ולא צריך להקדים את הדיון שלו. </w:t>
      </w:r>
      <w:r w:rsidR="000B483A">
        <w:rPr>
          <w:rFonts w:hint="cs"/>
          <w:rtl/>
          <w:lang w:eastAsia="he-IL"/>
        </w:rPr>
        <w:t xml:space="preserve"> </w:t>
      </w:r>
    </w:p>
    <w:p w14:paraId="2E9F6FA1" w14:textId="77777777" w:rsidR="000B483A" w:rsidRDefault="000B483A" w:rsidP="000B483A">
      <w:pPr>
        <w:rPr>
          <w:rtl/>
          <w:lang w:eastAsia="he-IL"/>
        </w:rPr>
      </w:pPr>
    </w:p>
    <w:p w14:paraId="358A3367" w14:textId="77777777" w:rsidR="00CB1B91" w:rsidRDefault="00CB1B91" w:rsidP="00CB1B91">
      <w:pPr>
        <w:pStyle w:val="a"/>
        <w:keepNext/>
        <w:rPr>
          <w:rtl/>
        </w:rPr>
      </w:pPr>
      <w:bookmarkStart w:id="192" w:name="ET_speaker_5743_81"/>
      <w:r w:rsidRPr="00CB1B91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CB1B9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"/>
    </w:p>
    <w:p w14:paraId="11E2CDF0" w14:textId="77777777" w:rsidR="00CB1B91" w:rsidRDefault="00CB1B91" w:rsidP="00CB1B91">
      <w:pPr>
        <w:pStyle w:val="KeepWithNext"/>
        <w:rPr>
          <w:rtl/>
          <w:lang w:eastAsia="he-IL"/>
        </w:rPr>
      </w:pPr>
    </w:p>
    <w:p w14:paraId="450329A8" w14:textId="77777777" w:rsidR="000B483A" w:rsidRDefault="00CB1B91" w:rsidP="00CB1B9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ההגבלה </w:t>
      </w:r>
      <w:bookmarkStart w:id="193" w:name="_ETM_Q1_2567546"/>
      <w:bookmarkEnd w:id="193"/>
      <w:r>
        <w:rPr>
          <w:rFonts w:hint="cs"/>
          <w:rtl/>
          <w:lang w:eastAsia="he-IL"/>
        </w:rPr>
        <w:t xml:space="preserve">על ההפגנות הם לא נתנו בחוק הגדול. </w:t>
      </w:r>
      <w:r w:rsidR="000B483A">
        <w:rPr>
          <w:rFonts w:hint="cs"/>
          <w:rtl/>
          <w:lang w:eastAsia="he-IL"/>
        </w:rPr>
        <w:t xml:space="preserve"> </w:t>
      </w:r>
    </w:p>
    <w:p w14:paraId="2561F816" w14:textId="77777777" w:rsidR="000B483A" w:rsidRDefault="000B483A" w:rsidP="000B483A">
      <w:pPr>
        <w:rPr>
          <w:rtl/>
          <w:lang w:eastAsia="he-IL"/>
        </w:rPr>
      </w:pPr>
    </w:p>
    <w:p w14:paraId="3A77269B" w14:textId="77777777" w:rsidR="00CB1B91" w:rsidRDefault="00CB1B91" w:rsidP="00CB1B91">
      <w:pPr>
        <w:pStyle w:val="af"/>
        <w:keepNext/>
        <w:rPr>
          <w:rtl/>
        </w:rPr>
      </w:pPr>
      <w:bookmarkStart w:id="194" w:name="_ETM_Q1_2577389"/>
      <w:bookmarkStart w:id="195" w:name="ET_yor_5771_82"/>
      <w:bookmarkEnd w:id="194"/>
      <w:r w:rsidRPr="00CB1B9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1B9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5"/>
    </w:p>
    <w:p w14:paraId="0810CE25" w14:textId="77777777" w:rsidR="00CB1B91" w:rsidRDefault="00CB1B91" w:rsidP="00CB1B91">
      <w:pPr>
        <w:pStyle w:val="KeepWithNext"/>
        <w:rPr>
          <w:rtl/>
          <w:lang w:eastAsia="he-IL"/>
        </w:rPr>
      </w:pPr>
    </w:p>
    <w:p w14:paraId="07C12003" w14:textId="699D27EB" w:rsidR="000B483A" w:rsidRDefault="00CB1B91" w:rsidP="00CB1B91">
      <w:pPr>
        <w:rPr>
          <w:rtl/>
          <w:lang w:eastAsia="he-IL"/>
        </w:rPr>
      </w:pPr>
      <w:bookmarkStart w:id="196" w:name="_ETM_Q1_2578012"/>
      <w:bookmarkStart w:id="197" w:name="_ETM_Q1_2578065"/>
      <w:bookmarkEnd w:id="196"/>
      <w:bookmarkEnd w:id="197"/>
      <w:r>
        <w:rPr>
          <w:rFonts w:hint="cs"/>
          <w:rtl/>
          <w:lang w:eastAsia="he-IL"/>
        </w:rPr>
        <w:t xml:space="preserve">חברת הכנסת </w:t>
      </w:r>
      <w:bookmarkStart w:id="198" w:name="_ETM_Q1_2577523"/>
      <w:bookmarkEnd w:id="198"/>
      <w:r>
        <w:rPr>
          <w:rFonts w:hint="cs"/>
          <w:rtl/>
          <w:lang w:eastAsia="he-IL"/>
        </w:rPr>
        <w:t xml:space="preserve">מארק, </w:t>
      </w:r>
      <w:r w:rsidR="000B483A">
        <w:rPr>
          <w:rFonts w:hint="cs"/>
          <w:rtl/>
          <w:lang w:eastAsia="he-IL"/>
        </w:rPr>
        <w:t>את אומר</w:t>
      </w:r>
      <w:r>
        <w:rPr>
          <w:rFonts w:hint="cs"/>
          <w:rtl/>
          <w:lang w:eastAsia="he-IL"/>
        </w:rPr>
        <w:t>ת דבר לא נכון. בסעיף 7(1) ו-7(2) לחוק</w:t>
      </w:r>
      <w:r w:rsidR="000B483A">
        <w:rPr>
          <w:rFonts w:hint="cs"/>
          <w:rtl/>
          <w:lang w:eastAsia="he-IL"/>
        </w:rPr>
        <w:t xml:space="preserve"> יש הגבלה על </w:t>
      </w:r>
      <w:r>
        <w:rPr>
          <w:rFonts w:hint="cs"/>
          <w:rtl/>
          <w:lang w:eastAsia="he-IL"/>
        </w:rPr>
        <w:t>הפגנות</w:t>
      </w:r>
      <w:r w:rsidR="000B483A">
        <w:rPr>
          <w:rFonts w:hint="cs"/>
          <w:rtl/>
          <w:lang w:eastAsia="he-IL"/>
        </w:rPr>
        <w:t xml:space="preserve">. מה שקבע היועץ המשפטי זה שאי אפשר למנוע הפגנות. </w:t>
      </w:r>
      <w:r>
        <w:rPr>
          <w:rFonts w:hint="cs"/>
          <w:rtl/>
          <w:lang w:eastAsia="he-IL"/>
        </w:rPr>
        <w:t xml:space="preserve">אגב, גם החוק לא מונע, הוא רק מונע את </w:t>
      </w:r>
      <w:bookmarkStart w:id="199" w:name="_ETM_Q1_2597618"/>
      <w:bookmarkEnd w:id="199"/>
      <w:r>
        <w:rPr>
          <w:rFonts w:hint="cs"/>
          <w:rtl/>
          <w:lang w:eastAsia="he-IL"/>
        </w:rPr>
        <w:t>האפשרות לעבור מעיר לעיר</w:t>
      </w:r>
      <w:r w:rsidR="00256E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ואומר שאת ההפגנה תעשי </w:t>
      </w:r>
      <w:r w:rsidR="000B483A">
        <w:rPr>
          <w:rFonts w:hint="cs"/>
          <w:rtl/>
          <w:lang w:eastAsia="he-IL"/>
        </w:rPr>
        <w:t>מתחת לבית שלך</w:t>
      </w:r>
      <w:r>
        <w:rPr>
          <w:rFonts w:hint="cs"/>
          <w:rtl/>
          <w:lang w:eastAsia="he-IL"/>
        </w:rPr>
        <w:t>.</w:t>
      </w:r>
    </w:p>
    <w:p w14:paraId="16F5B9E8" w14:textId="77777777" w:rsidR="000B483A" w:rsidRDefault="000B483A" w:rsidP="000B483A">
      <w:pPr>
        <w:rPr>
          <w:rtl/>
          <w:lang w:eastAsia="he-IL"/>
        </w:rPr>
      </w:pPr>
    </w:p>
    <w:p w14:paraId="6BE9B034" w14:textId="77777777" w:rsidR="000B483A" w:rsidRDefault="000B483A" w:rsidP="000B483A">
      <w:pPr>
        <w:pStyle w:val="a"/>
        <w:keepNext/>
        <w:rPr>
          <w:rtl/>
        </w:rPr>
      </w:pPr>
      <w:bookmarkStart w:id="200" w:name="ET_speaker_5802_24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"/>
    </w:p>
    <w:p w14:paraId="7F199A32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143D722B" w14:textId="77777777" w:rsidR="000B483A" w:rsidRDefault="000B483A" w:rsidP="00C9118A">
      <w:pPr>
        <w:rPr>
          <w:rtl/>
          <w:lang w:eastAsia="he-IL"/>
        </w:rPr>
      </w:pPr>
      <w:r>
        <w:rPr>
          <w:rFonts w:hint="cs"/>
          <w:rtl/>
          <w:lang w:eastAsia="he-IL"/>
        </w:rPr>
        <w:t>כמו</w:t>
      </w:r>
      <w:r w:rsidR="00CB1B91">
        <w:rPr>
          <w:rFonts w:hint="cs"/>
          <w:rtl/>
          <w:lang w:eastAsia="he-IL"/>
        </w:rPr>
        <w:t xml:space="preserve"> </w:t>
      </w:r>
      <w:bookmarkStart w:id="201" w:name="_ETM_Q1_2619681"/>
      <w:bookmarkEnd w:id="201"/>
      <w:r>
        <w:rPr>
          <w:rFonts w:hint="cs"/>
          <w:rtl/>
          <w:lang w:eastAsia="he-IL"/>
        </w:rPr>
        <w:t>ש</w:t>
      </w:r>
      <w:r w:rsidR="00CB1B91">
        <w:rPr>
          <w:rFonts w:hint="cs"/>
          <w:rtl/>
          <w:lang w:eastAsia="he-IL"/>
        </w:rPr>
        <w:t xml:space="preserve">הגבלנו תפילות ל-20 אנשים בלבד, </w:t>
      </w:r>
      <w:r w:rsidR="00C9118A">
        <w:rPr>
          <w:rFonts w:hint="cs"/>
          <w:rtl/>
          <w:lang w:eastAsia="he-IL"/>
        </w:rPr>
        <w:t xml:space="preserve">כך </w:t>
      </w:r>
      <w:r w:rsidR="00CB1B91">
        <w:rPr>
          <w:rFonts w:hint="cs"/>
          <w:rtl/>
          <w:lang w:eastAsia="he-IL"/>
        </w:rPr>
        <w:t xml:space="preserve">גם את ההפגנות </w:t>
      </w:r>
      <w:r>
        <w:rPr>
          <w:rFonts w:hint="cs"/>
          <w:rtl/>
          <w:lang w:eastAsia="he-IL"/>
        </w:rPr>
        <w:t xml:space="preserve">אנחנו יכולים </w:t>
      </w:r>
      <w:r w:rsidR="00CB1B91">
        <w:rPr>
          <w:rFonts w:hint="cs"/>
          <w:rtl/>
          <w:lang w:eastAsia="he-IL"/>
        </w:rPr>
        <w:t xml:space="preserve">להגביל </w:t>
      </w:r>
      <w:r>
        <w:rPr>
          <w:rFonts w:hint="cs"/>
          <w:rtl/>
          <w:lang w:eastAsia="he-IL"/>
        </w:rPr>
        <w:t>לפי החוק היו</w:t>
      </w:r>
      <w:r w:rsidR="00CB1B91">
        <w:rPr>
          <w:rFonts w:hint="cs"/>
          <w:rtl/>
          <w:lang w:eastAsia="he-IL"/>
        </w:rPr>
        <w:t>ם. אנ</w:t>
      </w:r>
      <w:r>
        <w:rPr>
          <w:rFonts w:hint="cs"/>
          <w:rtl/>
          <w:lang w:eastAsia="he-IL"/>
        </w:rPr>
        <w:t xml:space="preserve">י לא </w:t>
      </w:r>
      <w:r w:rsidR="00CB1B91">
        <w:rPr>
          <w:rFonts w:hint="cs"/>
          <w:rtl/>
          <w:lang w:eastAsia="he-IL"/>
        </w:rPr>
        <w:t xml:space="preserve">מבין למה </w:t>
      </w:r>
      <w:bookmarkStart w:id="202" w:name="_ETM_Q1_2622673"/>
      <w:bookmarkEnd w:id="202"/>
      <w:r w:rsidR="00CB1B91">
        <w:rPr>
          <w:rFonts w:hint="cs"/>
          <w:rtl/>
          <w:lang w:eastAsia="he-IL"/>
        </w:rPr>
        <w:t xml:space="preserve">היועץ המשפטי </w:t>
      </w:r>
      <w:r w:rsidR="00C9118A">
        <w:rPr>
          <w:rFonts w:hint="cs"/>
          <w:rtl/>
          <w:lang w:eastAsia="he-IL"/>
        </w:rPr>
        <w:t xml:space="preserve">רוצה </w:t>
      </w:r>
      <w:r w:rsidR="00CB1B91">
        <w:rPr>
          <w:rFonts w:hint="cs"/>
          <w:rtl/>
          <w:lang w:eastAsia="he-IL"/>
        </w:rPr>
        <w:t xml:space="preserve">לעשות הבחנה </w:t>
      </w:r>
      <w:bookmarkStart w:id="203" w:name="_ETM_Q1_2629867"/>
      <w:bookmarkEnd w:id="203"/>
      <w:r w:rsidR="00CB1B91">
        <w:rPr>
          <w:rFonts w:hint="cs"/>
          <w:rtl/>
          <w:lang w:eastAsia="he-IL"/>
        </w:rPr>
        <w:t>כשאנחנו</w:t>
      </w:r>
      <w:r w:rsidR="00C9118A">
        <w:rPr>
          <w:rFonts w:hint="cs"/>
          <w:rtl/>
          <w:lang w:eastAsia="he-IL"/>
        </w:rPr>
        <w:t>,</w:t>
      </w:r>
      <w:r w:rsidR="00CB1B91">
        <w:rPr>
          <w:rFonts w:hint="cs"/>
          <w:rtl/>
          <w:lang w:eastAsia="he-IL"/>
        </w:rPr>
        <w:t xml:space="preserve"> </w:t>
      </w:r>
      <w:r w:rsidR="00C9118A">
        <w:rPr>
          <w:rFonts w:hint="cs"/>
          <w:rtl/>
          <w:lang w:eastAsia="he-IL"/>
        </w:rPr>
        <w:t>המחוקקים,</w:t>
      </w:r>
      <w:r w:rsidR="00CB1B91">
        <w:rPr>
          <w:rFonts w:hint="cs"/>
          <w:rtl/>
          <w:lang w:eastAsia="he-IL"/>
        </w:rPr>
        <w:t xml:space="preserve"> לא הבחנו </w:t>
      </w:r>
      <w:r>
        <w:rPr>
          <w:rFonts w:hint="cs"/>
          <w:rtl/>
          <w:lang w:eastAsia="he-IL"/>
        </w:rPr>
        <w:t>לגבי</w:t>
      </w:r>
      <w:r w:rsidR="00C9118A">
        <w:rPr>
          <w:rFonts w:hint="cs"/>
          <w:rtl/>
          <w:lang w:eastAsia="he-IL"/>
        </w:rPr>
        <w:t xml:space="preserve"> אופי הפעילות, אמרנו שתפילה או </w:t>
      </w:r>
      <w:bookmarkStart w:id="204" w:name="_ETM_Q1_2635503"/>
      <w:bookmarkEnd w:id="204"/>
      <w:r w:rsidR="00C9118A">
        <w:rPr>
          <w:rFonts w:hint="cs"/>
          <w:rtl/>
          <w:lang w:eastAsia="he-IL"/>
        </w:rPr>
        <w:t xml:space="preserve">הפגנה זה אותו דבר. </w:t>
      </w:r>
    </w:p>
    <w:p w14:paraId="145194CB" w14:textId="77777777" w:rsidR="000B483A" w:rsidRDefault="000B483A" w:rsidP="000B483A">
      <w:pPr>
        <w:rPr>
          <w:rtl/>
          <w:lang w:eastAsia="he-IL"/>
        </w:rPr>
      </w:pPr>
    </w:p>
    <w:p w14:paraId="18C5F9EE" w14:textId="77777777" w:rsidR="00C9118A" w:rsidRDefault="00C9118A" w:rsidP="00C9118A">
      <w:pPr>
        <w:pStyle w:val="af1"/>
        <w:keepNext/>
        <w:rPr>
          <w:rtl/>
          <w:lang w:eastAsia="he-IL"/>
        </w:rPr>
      </w:pPr>
      <w:bookmarkStart w:id="205" w:name="_ETM_Q1_2640427"/>
      <w:bookmarkEnd w:id="205"/>
      <w:r w:rsidRPr="00C9118A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C9118A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</w:p>
    <w:p w14:paraId="7E11CC31" w14:textId="77777777" w:rsidR="00C9118A" w:rsidRDefault="00C9118A" w:rsidP="00C9118A">
      <w:pPr>
        <w:pStyle w:val="KeepWithNext"/>
        <w:rPr>
          <w:rtl/>
          <w:lang w:eastAsia="he-IL"/>
        </w:rPr>
      </w:pPr>
    </w:p>
    <w:p w14:paraId="0BD35E81" w14:textId="77777777" w:rsidR="000B483A" w:rsidRDefault="000B483A" w:rsidP="00081A67">
      <w:pPr>
        <w:rPr>
          <w:rtl/>
          <w:lang w:eastAsia="he-IL"/>
        </w:rPr>
      </w:pPr>
      <w:bookmarkStart w:id="206" w:name="_ETM_Q1_2641017"/>
      <w:bookmarkStart w:id="207" w:name="_ETM_Q1_2641056"/>
      <w:bookmarkEnd w:id="206"/>
      <w:bookmarkEnd w:id="207"/>
      <w:r>
        <w:rPr>
          <w:rFonts w:hint="cs"/>
          <w:rtl/>
          <w:lang w:eastAsia="he-IL"/>
        </w:rPr>
        <w:t xml:space="preserve">זה </w:t>
      </w:r>
      <w:r w:rsidR="00C9118A">
        <w:rPr>
          <w:rFonts w:hint="cs"/>
          <w:rtl/>
          <w:lang w:eastAsia="he-IL"/>
        </w:rPr>
        <w:t xml:space="preserve">קשור לעוצמה של זכויות היסוד. כתוב שאפשר לקבוע תנאים לעניין קיום הפגנה, </w:t>
      </w:r>
      <w:bookmarkStart w:id="208" w:name="_ETM_Q1_2650381"/>
      <w:bookmarkEnd w:id="208"/>
      <w:r w:rsidR="00081A67">
        <w:rPr>
          <w:rFonts w:hint="cs"/>
          <w:rtl/>
          <w:lang w:eastAsia="he-IL"/>
        </w:rPr>
        <w:t xml:space="preserve">אבל </w:t>
      </w:r>
      <w:r w:rsidR="00C9118A">
        <w:rPr>
          <w:rFonts w:hint="cs"/>
          <w:rtl/>
          <w:lang w:eastAsia="he-IL"/>
        </w:rPr>
        <w:t xml:space="preserve">הפרשנות שבה הדברים יושמו </w:t>
      </w:r>
      <w:r>
        <w:rPr>
          <w:rFonts w:hint="cs"/>
          <w:rtl/>
          <w:lang w:eastAsia="he-IL"/>
        </w:rPr>
        <w:t>היו כאלה ש</w:t>
      </w:r>
      <w:r w:rsidR="00C9118A">
        <w:rPr>
          <w:rFonts w:hint="cs"/>
          <w:rtl/>
          <w:lang w:eastAsia="he-IL"/>
        </w:rPr>
        <w:t xml:space="preserve">אפשרו את </w:t>
      </w:r>
      <w:bookmarkStart w:id="209" w:name="_ETM_Q1_2659577"/>
      <w:bookmarkEnd w:id="209"/>
      <w:r w:rsidR="00C9118A">
        <w:rPr>
          <w:rFonts w:hint="cs"/>
          <w:rtl/>
          <w:lang w:eastAsia="he-IL"/>
        </w:rPr>
        <w:t xml:space="preserve">ההפגנות בסדרי גודל משמעותיים. </w:t>
      </w:r>
    </w:p>
    <w:p w14:paraId="46DD2127" w14:textId="77777777" w:rsidR="000B483A" w:rsidRDefault="000B483A" w:rsidP="000B483A">
      <w:pPr>
        <w:rPr>
          <w:rtl/>
          <w:lang w:eastAsia="he-IL"/>
        </w:rPr>
      </w:pPr>
    </w:p>
    <w:p w14:paraId="2C4DA80A" w14:textId="77777777" w:rsidR="000B483A" w:rsidRDefault="000B483A" w:rsidP="000B483A">
      <w:pPr>
        <w:pStyle w:val="a"/>
        <w:keepNext/>
        <w:rPr>
          <w:rtl/>
        </w:rPr>
      </w:pPr>
      <w:bookmarkStart w:id="210" w:name="ET_speaker_5802_25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14:paraId="3A345D6D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05F0F79E" w14:textId="5ACF41C4" w:rsidR="000B483A" w:rsidRDefault="000B483A" w:rsidP="00081A6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זה </w:t>
      </w:r>
      <w:r w:rsidR="00256E18">
        <w:rPr>
          <w:rFonts w:hint="cs"/>
          <w:rtl/>
          <w:lang w:eastAsia="he-IL"/>
        </w:rPr>
        <w:t>עניין של</w:t>
      </w:r>
      <w:r w:rsidR="00081A6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פרשנות</w:t>
      </w:r>
      <w:r w:rsidR="00C9118A">
        <w:rPr>
          <w:rFonts w:hint="cs"/>
          <w:rtl/>
          <w:lang w:eastAsia="he-IL"/>
        </w:rPr>
        <w:t>.</w:t>
      </w:r>
    </w:p>
    <w:p w14:paraId="085813C9" w14:textId="77777777" w:rsidR="000B483A" w:rsidRDefault="000B483A" w:rsidP="000B483A">
      <w:pPr>
        <w:rPr>
          <w:rtl/>
          <w:lang w:eastAsia="he-IL"/>
        </w:rPr>
      </w:pPr>
    </w:p>
    <w:p w14:paraId="35FBC004" w14:textId="77777777" w:rsidR="00081A67" w:rsidRDefault="00081A67" w:rsidP="00081A67">
      <w:pPr>
        <w:pStyle w:val="af1"/>
        <w:keepNext/>
        <w:rPr>
          <w:rtl/>
          <w:lang w:eastAsia="he-IL"/>
        </w:rPr>
      </w:pPr>
      <w:bookmarkStart w:id="211" w:name="_ETM_Q1_2664037"/>
      <w:bookmarkEnd w:id="211"/>
      <w:r w:rsidRPr="00081A6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081A6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</w:p>
    <w:p w14:paraId="1602238F" w14:textId="77777777" w:rsidR="00081A67" w:rsidRDefault="00081A67" w:rsidP="00081A67">
      <w:pPr>
        <w:pStyle w:val="KeepWithNext"/>
        <w:rPr>
          <w:rtl/>
          <w:lang w:eastAsia="he-IL"/>
        </w:rPr>
      </w:pPr>
    </w:p>
    <w:p w14:paraId="6B1AF113" w14:textId="77777777" w:rsidR="000B483A" w:rsidRDefault="00081A67" w:rsidP="00DE192F">
      <w:pPr>
        <w:rPr>
          <w:rtl/>
          <w:lang w:eastAsia="he-IL"/>
        </w:rPr>
      </w:pPr>
      <w:bookmarkStart w:id="212" w:name="_ETM_Q1_2664593"/>
      <w:bookmarkStart w:id="213" w:name="_ETM_Q1_2664628"/>
      <w:bookmarkEnd w:id="212"/>
      <w:bookmarkEnd w:id="213"/>
      <w:r>
        <w:rPr>
          <w:rFonts w:hint="cs"/>
          <w:rtl/>
          <w:lang w:eastAsia="he-IL"/>
        </w:rPr>
        <w:t xml:space="preserve">התיקון המוצע יאפשר מגבלות שהיום </w:t>
      </w:r>
      <w:bookmarkStart w:id="214" w:name="_ETM_Q1_2670112"/>
      <w:bookmarkEnd w:id="214"/>
      <w:r>
        <w:rPr>
          <w:rFonts w:hint="cs"/>
          <w:rtl/>
          <w:lang w:eastAsia="he-IL"/>
        </w:rPr>
        <w:t xml:space="preserve">אי אפשר להגיע אליהן. </w:t>
      </w:r>
      <w:bookmarkStart w:id="215" w:name="_ETM_Q1_2670118"/>
      <w:bookmarkEnd w:id="215"/>
      <w:r>
        <w:rPr>
          <w:rFonts w:hint="cs"/>
          <w:rtl/>
          <w:lang w:eastAsia="he-IL"/>
        </w:rPr>
        <w:t xml:space="preserve">כשאתה קובע תנאים במרחב הציבורי, </w:t>
      </w:r>
      <w:bookmarkStart w:id="216" w:name="_ETM_Q1_2676861"/>
      <w:bookmarkEnd w:id="216"/>
      <w:r>
        <w:rPr>
          <w:rFonts w:hint="cs"/>
          <w:rtl/>
          <w:lang w:eastAsia="he-IL"/>
        </w:rPr>
        <w:t>אתה צריך לאפשר תנאים שיאפשרו את קיומה של ההפגנה. תפילה</w:t>
      </w:r>
      <w:bookmarkStart w:id="217" w:name="_ETM_Q1_2679705"/>
      <w:bookmarkEnd w:id="217"/>
      <w:r w:rsidR="00DE192F">
        <w:rPr>
          <w:rFonts w:hint="cs"/>
          <w:rtl/>
          <w:lang w:eastAsia="he-IL"/>
        </w:rPr>
        <w:t xml:space="preserve"> אפשר, בדת היהודית לפחות, </w:t>
      </w:r>
      <w:r>
        <w:rPr>
          <w:rFonts w:hint="cs"/>
          <w:rtl/>
          <w:lang w:eastAsia="he-IL"/>
        </w:rPr>
        <w:t>לקי</w:t>
      </w:r>
      <w:r w:rsidR="000B483A">
        <w:rPr>
          <w:rFonts w:hint="cs"/>
          <w:rtl/>
          <w:lang w:eastAsia="he-IL"/>
        </w:rPr>
        <w:t>ים עם 10 גברי</w:t>
      </w:r>
      <w:r>
        <w:rPr>
          <w:rFonts w:hint="cs"/>
          <w:rtl/>
          <w:lang w:eastAsia="he-IL"/>
        </w:rPr>
        <w:t xml:space="preserve">ם. הפגנה שונה באופי </w:t>
      </w:r>
      <w:bookmarkStart w:id="218" w:name="_ETM_Q1_2687139"/>
      <w:bookmarkEnd w:id="218"/>
      <w:r>
        <w:rPr>
          <w:rFonts w:hint="cs"/>
          <w:rtl/>
          <w:lang w:eastAsia="he-IL"/>
        </w:rPr>
        <w:t xml:space="preserve">שלה. </w:t>
      </w:r>
    </w:p>
    <w:p w14:paraId="039F54BA" w14:textId="77777777" w:rsidR="000B483A" w:rsidRDefault="000B483A" w:rsidP="000B483A">
      <w:pPr>
        <w:rPr>
          <w:rtl/>
          <w:lang w:eastAsia="he-IL"/>
        </w:rPr>
      </w:pPr>
    </w:p>
    <w:p w14:paraId="12820990" w14:textId="77777777" w:rsidR="000B483A" w:rsidRDefault="000B483A" w:rsidP="000B483A">
      <w:pPr>
        <w:pStyle w:val="a"/>
        <w:keepNext/>
        <w:rPr>
          <w:rtl/>
        </w:rPr>
      </w:pPr>
      <w:bookmarkStart w:id="219" w:name="ET_speaker_5802_26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"/>
    </w:p>
    <w:p w14:paraId="21B59050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4D6E0CFA" w14:textId="77777777" w:rsidR="000B483A" w:rsidRDefault="000B483A" w:rsidP="000B483A">
      <w:pPr>
        <w:rPr>
          <w:rtl/>
          <w:lang w:eastAsia="he-IL"/>
        </w:rPr>
      </w:pPr>
      <w:r>
        <w:rPr>
          <w:rFonts w:hint="cs"/>
          <w:rtl/>
          <w:lang w:eastAsia="he-IL"/>
        </w:rPr>
        <w:t>בקיצור, זאת רק פרשנות</w:t>
      </w:r>
      <w:r w:rsidR="00081A67">
        <w:rPr>
          <w:rFonts w:hint="cs"/>
          <w:rtl/>
          <w:lang w:eastAsia="he-IL"/>
        </w:rPr>
        <w:t>.</w:t>
      </w:r>
    </w:p>
    <w:p w14:paraId="11F4AA57" w14:textId="77777777" w:rsidR="000B483A" w:rsidRDefault="000B483A" w:rsidP="000B483A">
      <w:pPr>
        <w:rPr>
          <w:rtl/>
          <w:lang w:eastAsia="he-IL"/>
        </w:rPr>
      </w:pPr>
    </w:p>
    <w:p w14:paraId="72378513" w14:textId="77777777" w:rsidR="00081A67" w:rsidRDefault="00081A67" w:rsidP="00081A67">
      <w:pPr>
        <w:pStyle w:val="af1"/>
        <w:keepNext/>
        <w:rPr>
          <w:rtl/>
          <w:lang w:eastAsia="he-IL"/>
        </w:rPr>
      </w:pPr>
      <w:bookmarkStart w:id="220" w:name="_ETM_Q1_2693148"/>
      <w:bookmarkStart w:id="221" w:name="ET_guest_יעל_כהן_85"/>
      <w:bookmarkEnd w:id="220"/>
      <w:r w:rsidRPr="00081A6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081A6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21"/>
    </w:p>
    <w:p w14:paraId="56F90FF4" w14:textId="77777777" w:rsidR="00081A67" w:rsidRDefault="00081A67" w:rsidP="00081A67">
      <w:pPr>
        <w:pStyle w:val="KeepWithNext"/>
        <w:rPr>
          <w:rtl/>
          <w:lang w:eastAsia="he-IL"/>
        </w:rPr>
      </w:pPr>
    </w:p>
    <w:p w14:paraId="2BE5ECC4" w14:textId="77777777" w:rsidR="000B483A" w:rsidRDefault="00081A67" w:rsidP="00DE192F">
      <w:pPr>
        <w:rPr>
          <w:rtl/>
          <w:lang w:eastAsia="he-IL"/>
        </w:rPr>
      </w:pPr>
      <w:bookmarkStart w:id="222" w:name="_ETM_Q1_2693638"/>
      <w:bookmarkStart w:id="223" w:name="_ETM_Q1_2693665"/>
      <w:bookmarkEnd w:id="222"/>
      <w:bookmarkEnd w:id="223"/>
      <w:r>
        <w:rPr>
          <w:rFonts w:hint="cs"/>
          <w:rtl/>
          <w:lang w:eastAsia="he-IL"/>
        </w:rPr>
        <w:t xml:space="preserve">הסעיף היום אומר: תקבעו תנאים שיאפשרו את </w:t>
      </w:r>
      <w:bookmarkStart w:id="224" w:name="_ETM_Q1_2692790"/>
      <w:bookmarkEnd w:id="224"/>
      <w:r>
        <w:rPr>
          <w:rFonts w:hint="cs"/>
          <w:rtl/>
          <w:lang w:eastAsia="he-IL"/>
        </w:rPr>
        <w:t xml:space="preserve">קיום ההפגנה. אפשר </w:t>
      </w:r>
      <w:r w:rsidR="00DE192F">
        <w:rPr>
          <w:rFonts w:hint="cs"/>
          <w:rtl/>
          <w:lang w:eastAsia="he-IL"/>
        </w:rPr>
        <w:t xml:space="preserve">היום </w:t>
      </w:r>
      <w:r>
        <w:rPr>
          <w:rFonts w:hint="cs"/>
          <w:rtl/>
          <w:lang w:eastAsia="he-IL"/>
        </w:rPr>
        <w:t xml:space="preserve">לקבוע תנאים, אבל החוק המוצע </w:t>
      </w:r>
      <w:bookmarkStart w:id="225" w:name="_ETM_Q1_2698495"/>
      <w:bookmarkEnd w:id="225"/>
      <w:r>
        <w:rPr>
          <w:rFonts w:hint="cs"/>
          <w:rtl/>
          <w:lang w:eastAsia="he-IL"/>
        </w:rPr>
        <w:t xml:space="preserve">יאפשר יותר מזה. </w:t>
      </w:r>
    </w:p>
    <w:p w14:paraId="2EB8EEF9" w14:textId="77777777" w:rsidR="000B483A" w:rsidRDefault="000B483A" w:rsidP="000B483A">
      <w:pPr>
        <w:rPr>
          <w:rtl/>
          <w:lang w:eastAsia="he-IL"/>
        </w:rPr>
      </w:pPr>
    </w:p>
    <w:p w14:paraId="07B4A326" w14:textId="77777777" w:rsidR="000B483A" w:rsidRDefault="000B483A" w:rsidP="000B483A">
      <w:pPr>
        <w:rPr>
          <w:rtl/>
          <w:lang w:eastAsia="he-IL"/>
        </w:rPr>
      </w:pPr>
    </w:p>
    <w:p w14:paraId="37E3905E" w14:textId="77777777" w:rsidR="000B483A" w:rsidRDefault="000B483A" w:rsidP="000B483A">
      <w:pPr>
        <w:pStyle w:val="a"/>
        <w:keepNext/>
        <w:rPr>
          <w:rtl/>
        </w:rPr>
      </w:pPr>
      <w:bookmarkStart w:id="226" w:name="ET_speaker_5628_27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6"/>
    </w:p>
    <w:p w14:paraId="30263C64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45E7A4CA" w14:textId="77777777" w:rsidR="000B483A" w:rsidRDefault="000B483A" w:rsidP="000B48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האם בחוק הזה יש שינוי בנושא בתי </w:t>
      </w:r>
      <w:r w:rsidR="00DE192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כנ</w:t>
      </w:r>
      <w:r w:rsidR="00DE192F">
        <w:rPr>
          <w:rFonts w:hint="cs"/>
          <w:rtl/>
          <w:lang w:eastAsia="he-IL"/>
        </w:rPr>
        <w:t>סת,</w:t>
      </w:r>
      <w:r>
        <w:rPr>
          <w:rFonts w:hint="cs"/>
          <w:rtl/>
          <w:lang w:eastAsia="he-IL"/>
        </w:rPr>
        <w:t xml:space="preserve"> או ש</w:t>
      </w:r>
      <w:r w:rsidR="00DE192F">
        <w:rPr>
          <w:rFonts w:hint="cs"/>
          <w:rtl/>
          <w:lang w:eastAsia="he-IL"/>
        </w:rPr>
        <w:t xml:space="preserve">כל </w:t>
      </w:r>
      <w:r>
        <w:rPr>
          <w:rFonts w:hint="cs"/>
          <w:rtl/>
          <w:lang w:eastAsia="he-IL"/>
        </w:rPr>
        <w:t>החוק שאנחנו דנים בו הוא רק בנושא הפגנות</w:t>
      </w:r>
      <w:r w:rsidR="00DE192F">
        <w:rPr>
          <w:rFonts w:hint="cs"/>
          <w:rtl/>
          <w:lang w:eastAsia="he-IL"/>
        </w:rPr>
        <w:t>?</w:t>
      </w:r>
    </w:p>
    <w:p w14:paraId="62A9B8C4" w14:textId="77777777" w:rsidR="000B483A" w:rsidRDefault="000B483A" w:rsidP="000B483A">
      <w:pPr>
        <w:rPr>
          <w:rtl/>
          <w:lang w:eastAsia="he-IL"/>
        </w:rPr>
      </w:pPr>
    </w:p>
    <w:p w14:paraId="242219D0" w14:textId="77777777" w:rsidR="00DE192F" w:rsidRDefault="00DE192F" w:rsidP="00DE192F">
      <w:pPr>
        <w:pStyle w:val="af1"/>
        <w:keepNext/>
        <w:rPr>
          <w:rtl/>
          <w:lang w:eastAsia="he-IL"/>
        </w:rPr>
      </w:pPr>
      <w:bookmarkStart w:id="227" w:name="_ETM_Q1_2712356"/>
      <w:bookmarkStart w:id="228" w:name="ET_guest_יעל_כהן_82"/>
      <w:bookmarkEnd w:id="227"/>
      <w:r w:rsidRPr="00DE192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DE192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28"/>
    </w:p>
    <w:p w14:paraId="4B44F589" w14:textId="77777777" w:rsidR="00DE192F" w:rsidRDefault="00DE192F" w:rsidP="00DE192F">
      <w:pPr>
        <w:pStyle w:val="KeepWithNext"/>
        <w:rPr>
          <w:rtl/>
          <w:lang w:eastAsia="he-IL"/>
        </w:rPr>
      </w:pPr>
    </w:p>
    <w:p w14:paraId="2F8C72B8" w14:textId="045E5D47" w:rsidR="000B483A" w:rsidRDefault="00DE192F" w:rsidP="00A859C8">
      <w:pPr>
        <w:rPr>
          <w:rtl/>
          <w:lang w:eastAsia="he-IL"/>
        </w:rPr>
      </w:pPr>
      <w:bookmarkStart w:id="229" w:name="_ETM_Q1_2712990"/>
      <w:bookmarkStart w:id="230" w:name="_ETM_Q1_2713023"/>
      <w:bookmarkEnd w:id="229"/>
      <w:bookmarkEnd w:id="230"/>
      <w:r>
        <w:rPr>
          <w:rFonts w:hint="cs"/>
          <w:rtl/>
          <w:lang w:eastAsia="he-IL"/>
        </w:rPr>
        <w:t xml:space="preserve">החוק </w:t>
      </w:r>
      <w:bookmarkStart w:id="231" w:name="_ETM_Q1_2716032"/>
      <w:bookmarkEnd w:id="231"/>
      <w:r>
        <w:rPr>
          <w:rFonts w:hint="cs"/>
          <w:rtl/>
          <w:lang w:eastAsia="he-IL"/>
        </w:rPr>
        <w:t>הוא לא רק בנושא הפגנות</w:t>
      </w:r>
      <w:r w:rsidR="00A859C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232" w:name="_ETM_Q1_2720487"/>
      <w:bookmarkEnd w:id="232"/>
      <w:r>
        <w:rPr>
          <w:rFonts w:hint="cs"/>
          <w:rtl/>
          <w:lang w:eastAsia="he-IL"/>
        </w:rPr>
        <w:t xml:space="preserve">כדי להכריז על מצב חירום מיוחד המדינה צריכה להיות במצב של סגר מלא. סגר מלא משליך על המון </w:t>
      </w:r>
      <w:r w:rsidR="000B483A">
        <w:rPr>
          <w:rFonts w:hint="cs"/>
          <w:rtl/>
          <w:lang w:eastAsia="he-IL"/>
        </w:rPr>
        <w:t>דברי</w:t>
      </w:r>
      <w:r>
        <w:rPr>
          <w:rFonts w:hint="cs"/>
          <w:rtl/>
          <w:lang w:eastAsia="he-IL"/>
        </w:rPr>
        <w:t>ם.</w:t>
      </w:r>
      <w:r w:rsidR="000B483A">
        <w:rPr>
          <w:rFonts w:hint="cs"/>
          <w:rtl/>
          <w:lang w:eastAsia="he-IL"/>
        </w:rPr>
        <w:t xml:space="preserve"> אין </w:t>
      </w:r>
      <w:r>
        <w:rPr>
          <w:rFonts w:hint="cs"/>
          <w:rtl/>
          <w:lang w:eastAsia="he-IL"/>
        </w:rPr>
        <w:t xml:space="preserve">פה הוראה </w:t>
      </w:r>
      <w:bookmarkStart w:id="233" w:name="_ETM_Q1_2725087"/>
      <w:bookmarkEnd w:id="233"/>
      <w:r>
        <w:rPr>
          <w:rFonts w:hint="cs"/>
          <w:rtl/>
          <w:lang w:eastAsia="he-IL"/>
        </w:rPr>
        <w:t>ספציפית שנוגעת לבתי כנסת או תפילות.</w:t>
      </w:r>
      <w:r w:rsidR="000B483A">
        <w:rPr>
          <w:rFonts w:hint="cs"/>
          <w:rtl/>
          <w:lang w:eastAsia="he-IL"/>
        </w:rPr>
        <w:t xml:space="preserve"> </w:t>
      </w:r>
    </w:p>
    <w:p w14:paraId="3A19D08A" w14:textId="77777777" w:rsidR="000B483A" w:rsidRDefault="000B483A" w:rsidP="000B483A">
      <w:pPr>
        <w:rPr>
          <w:rtl/>
          <w:lang w:eastAsia="he-IL"/>
        </w:rPr>
      </w:pPr>
    </w:p>
    <w:p w14:paraId="0B6213DB" w14:textId="77777777" w:rsidR="000B483A" w:rsidRDefault="000B483A" w:rsidP="000B483A">
      <w:pPr>
        <w:pStyle w:val="a"/>
        <w:keepNext/>
        <w:rPr>
          <w:rtl/>
        </w:rPr>
      </w:pPr>
      <w:bookmarkStart w:id="234" w:name="ET_speaker_5628_28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"/>
    </w:p>
    <w:p w14:paraId="4CA0643E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40327464" w14:textId="363F0BB0" w:rsidR="000B483A" w:rsidRDefault="00DE192F" w:rsidP="00A859C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השינויים בנושא בתי </w:t>
      </w:r>
      <w:bookmarkStart w:id="235" w:name="_ETM_Q1_2733423"/>
      <w:bookmarkEnd w:id="235"/>
      <w:r>
        <w:rPr>
          <w:rFonts w:hint="cs"/>
          <w:rtl/>
          <w:lang w:eastAsia="he-IL"/>
        </w:rPr>
        <w:t>הכנסת הם</w:t>
      </w:r>
      <w:r w:rsidR="000B483A">
        <w:rPr>
          <w:rFonts w:hint="cs"/>
          <w:rtl/>
          <w:lang w:eastAsia="he-IL"/>
        </w:rPr>
        <w:t xml:space="preserve"> רק בתקנות שהוגשו</w:t>
      </w:r>
      <w:r>
        <w:rPr>
          <w:rFonts w:hint="cs"/>
          <w:rtl/>
          <w:lang w:eastAsia="he-IL"/>
        </w:rPr>
        <w:t xml:space="preserve"> לוועדת חוקה?</w:t>
      </w:r>
      <w:r w:rsidR="000B483A">
        <w:rPr>
          <w:rFonts w:hint="cs"/>
          <w:rtl/>
          <w:lang w:eastAsia="he-IL"/>
        </w:rPr>
        <w:t xml:space="preserve"> </w:t>
      </w:r>
    </w:p>
    <w:p w14:paraId="6AA8004F" w14:textId="77777777" w:rsidR="000B483A" w:rsidRDefault="000B483A" w:rsidP="000B483A">
      <w:pPr>
        <w:rPr>
          <w:rtl/>
          <w:lang w:eastAsia="he-IL"/>
        </w:rPr>
      </w:pPr>
    </w:p>
    <w:p w14:paraId="4A20CAB0" w14:textId="77777777" w:rsidR="00DE192F" w:rsidRDefault="00DE192F" w:rsidP="00DE192F">
      <w:pPr>
        <w:pStyle w:val="af1"/>
        <w:keepNext/>
        <w:rPr>
          <w:rtl/>
          <w:lang w:eastAsia="he-IL"/>
        </w:rPr>
      </w:pPr>
      <w:bookmarkStart w:id="236" w:name="_ETM_Q1_2737732"/>
      <w:bookmarkStart w:id="237" w:name="ET_guest_יעל_כהן_83"/>
      <w:bookmarkEnd w:id="236"/>
      <w:r w:rsidRPr="00DE192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DE192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37"/>
    </w:p>
    <w:p w14:paraId="670CA2AB" w14:textId="77777777" w:rsidR="00DE192F" w:rsidRDefault="00DE192F" w:rsidP="00DE192F">
      <w:pPr>
        <w:pStyle w:val="KeepWithNext"/>
        <w:rPr>
          <w:rtl/>
          <w:lang w:eastAsia="he-IL"/>
        </w:rPr>
      </w:pPr>
    </w:p>
    <w:p w14:paraId="6AC96711" w14:textId="77777777" w:rsidR="000B483A" w:rsidRDefault="00DE192F" w:rsidP="000B483A">
      <w:pPr>
        <w:rPr>
          <w:rtl/>
          <w:lang w:eastAsia="he-IL"/>
        </w:rPr>
      </w:pPr>
      <w:bookmarkStart w:id="238" w:name="_ETM_Q1_2738259"/>
      <w:bookmarkStart w:id="239" w:name="_ETM_Q1_2738313"/>
      <w:bookmarkEnd w:id="238"/>
      <w:bookmarkEnd w:id="239"/>
      <w:r>
        <w:rPr>
          <w:rFonts w:hint="cs"/>
          <w:rtl/>
          <w:lang w:eastAsia="he-IL"/>
        </w:rPr>
        <w:t>נכון, שמונחות בפני הוועדה.</w:t>
      </w:r>
    </w:p>
    <w:p w14:paraId="4B83D510" w14:textId="77777777" w:rsidR="000B483A" w:rsidRDefault="000B483A" w:rsidP="000B483A">
      <w:pPr>
        <w:rPr>
          <w:rtl/>
          <w:lang w:eastAsia="he-IL"/>
        </w:rPr>
      </w:pPr>
    </w:p>
    <w:p w14:paraId="1B919138" w14:textId="77777777" w:rsidR="000B483A" w:rsidRDefault="000B483A" w:rsidP="000B483A">
      <w:pPr>
        <w:pStyle w:val="a"/>
        <w:keepNext/>
        <w:rPr>
          <w:rtl/>
        </w:rPr>
      </w:pPr>
      <w:bookmarkStart w:id="240" w:name="ET_speaker_5628_29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0"/>
    </w:p>
    <w:p w14:paraId="3A7CD2FB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61B6C584" w14:textId="70FE0DB6" w:rsidR="000B483A" w:rsidRDefault="00DE192F" w:rsidP="00DE19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וזה שהחליטו שתפילה </w:t>
      </w:r>
      <w:bookmarkStart w:id="241" w:name="_ETM_Q1_2740945"/>
      <w:bookmarkEnd w:id="241"/>
      <w:r>
        <w:rPr>
          <w:rFonts w:hint="cs"/>
          <w:rtl/>
          <w:lang w:eastAsia="he-IL"/>
        </w:rPr>
        <w:t>במקום סגור זאת עבירה פ</w:t>
      </w:r>
      <w:r w:rsidR="00A859C8">
        <w:rPr>
          <w:rFonts w:hint="cs"/>
          <w:rtl/>
          <w:lang w:eastAsia="he-IL"/>
        </w:rPr>
        <w:t>לילית, זה לא דבר שנמצא בחוק הזה?</w:t>
      </w:r>
      <w:r>
        <w:rPr>
          <w:rFonts w:hint="cs"/>
          <w:rtl/>
          <w:lang w:eastAsia="he-IL"/>
        </w:rPr>
        <w:t xml:space="preserve"> </w:t>
      </w:r>
    </w:p>
    <w:p w14:paraId="3BC44D18" w14:textId="77777777" w:rsidR="000B483A" w:rsidRDefault="000B483A" w:rsidP="000B483A">
      <w:pPr>
        <w:rPr>
          <w:rtl/>
          <w:lang w:eastAsia="he-IL"/>
        </w:rPr>
      </w:pPr>
    </w:p>
    <w:p w14:paraId="74CE5A06" w14:textId="77777777" w:rsidR="00DE192F" w:rsidRDefault="00DE192F" w:rsidP="00DE192F">
      <w:pPr>
        <w:pStyle w:val="af1"/>
        <w:keepNext/>
        <w:rPr>
          <w:rtl/>
          <w:lang w:eastAsia="he-IL"/>
        </w:rPr>
      </w:pPr>
      <w:bookmarkStart w:id="242" w:name="_ETM_Q1_2740594"/>
      <w:bookmarkStart w:id="243" w:name="ET_guest_יעל_כהן_84"/>
      <w:bookmarkEnd w:id="242"/>
      <w:r w:rsidRPr="00DE192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DE192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43"/>
    </w:p>
    <w:p w14:paraId="2B607CE3" w14:textId="77777777" w:rsidR="00DE192F" w:rsidRDefault="00DE192F" w:rsidP="00DE192F">
      <w:pPr>
        <w:pStyle w:val="KeepWithNext"/>
        <w:rPr>
          <w:rtl/>
          <w:lang w:eastAsia="he-IL"/>
        </w:rPr>
      </w:pPr>
    </w:p>
    <w:p w14:paraId="2FA3C8BD" w14:textId="77777777" w:rsidR="000B483A" w:rsidRDefault="000B483A" w:rsidP="00DE192F">
      <w:pPr>
        <w:rPr>
          <w:rtl/>
          <w:lang w:eastAsia="he-IL"/>
        </w:rPr>
      </w:pPr>
      <w:bookmarkStart w:id="244" w:name="_ETM_Q1_2740986"/>
      <w:bookmarkStart w:id="245" w:name="_ETM_Q1_2741024"/>
      <w:bookmarkEnd w:id="244"/>
      <w:bookmarkEnd w:id="245"/>
      <w:r>
        <w:rPr>
          <w:rFonts w:hint="cs"/>
          <w:rtl/>
          <w:lang w:eastAsia="he-IL"/>
        </w:rPr>
        <w:t xml:space="preserve">נכון. </w:t>
      </w:r>
      <w:r w:rsidR="00DE192F">
        <w:rPr>
          <w:rFonts w:hint="cs"/>
          <w:rtl/>
          <w:lang w:eastAsia="he-IL"/>
        </w:rPr>
        <w:t xml:space="preserve">את זה אפשר לעשות היום מכוח החוק ללא צורך בתיקון. </w:t>
      </w:r>
      <w:r>
        <w:rPr>
          <w:rFonts w:hint="cs"/>
          <w:rtl/>
          <w:lang w:eastAsia="he-IL"/>
        </w:rPr>
        <w:t xml:space="preserve"> </w:t>
      </w:r>
    </w:p>
    <w:p w14:paraId="3958BDF2" w14:textId="77777777" w:rsidR="000B483A" w:rsidRDefault="000B483A" w:rsidP="000B483A">
      <w:pPr>
        <w:rPr>
          <w:rtl/>
          <w:lang w:eastAsia="he-IL"/>
        </w:rPr>
      </w:pPr>
    </w:p>
    <w:p w14:paraId="1C7BCB1A" w14:textId="77777777" w:rsidR="00DE192F" w:rsidRDefault="00DE192F" w:rsidP="00DE192F">
      <w:pPr>
        <w:pStyle w:val="af"/>
        <w:keepNext/>
        <w:rPr>
          <w:rtl/>
        </w:rPr>
      </w:pPr>
      <w:bookmarkStart w:id="246" w:name="ET_yor_5771_85"/>
      <w:r w:rsidRPr="00DE19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19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6"/>
    </w:p>
    <w:p w14:paraId="542B6449" w14:textId="77777777" w:rsidR="00DE192F" w:rsidRDefault="00DE192F" w:rsidP="00DE192F">
      <w:pPr>
        <w:pStyle w:val="KeepWithNext"/>
        <w:rPr>
          <w:rtl/>
          <w:lang w:eastAsia="he-IL"/>
        </w:rPr>
      </w:pPr>
    </w:p>
    <w:p w14:paraId="1FB31512" w14:textId="77777777" w:rsidR="000B483A" w:rsidRDefault="000B483A" w:rsidP="00DE192F">
      <w:pPr>
        <w:rPr>
          <w:rtl/>
          <w:lang w:eastAsia="he-IL"/>
        </w:rPr>
      </w:pPr>
      <w:r>
        <w:rPr>
          <w:rFonts w:hint="cs"/>
          <w:rtl/>
          <w:lang w:eastAsia="he-IL"/>
        </w:rPr>
        <w:t>התיקון הזה לא חל</w:t>
      </w:r>
      <w:r w:rsidR="00DE192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</w:t>
      </w:r>
      <w:r w:rsidR="00DE192F">
        <w:rPr>
          <w:rFonts w:hint="cs"/>
          <w:rtl/>
          <w:lang w:eastAsia="he-IL"/>
        </w:rPr>
        <w:t>ל זה.</w:t>
      </w:r>
    </w:p>
    <w:p w14:paraId="343C1122" w14:textId="77777777" w:rsidR="000B483A" w:rsidRDefault="000B483A" w:rsidP="000B483A">
      <w:pPr>
        <w:rPr>
          <w:rtl/>
          <w:lang w:eastAsia="he-IL"/>
        </w:rPr>
      </w:pPr>
    </w:p>
    <w:p w14:paraId="7F6A04AA" w14:textId="77777777" w:rsidR="00DE192F" w:rsidRDefault="00DE192F" w:rsidP="00DE192F">
      <w:pPr>
        <w:pStyle w:val="a"/>
        <w:keepNext/>
        <w:rPr>
          <w:rtl/>
        </w:rPr>
      </w:pPr>
      <w:bookmarkStart w:id="247" w:name="ET_speaker_5811_86"/>
      <w:r w:rsidRPr="00DE192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E19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7"/>
    </w:p>
    <w:p w14:paraId="2141DA42" w14:textId="77777777" w:rsidR="00DE192F" w:rsidRDefault="00DE192F" w:rsidP="00DE192F">
      <w:pPr>
        <w:pStyle w:val="KeepWithNext"/>
        <w:rPr>
          <w:rtl/>
          <w:lang w:eastAsia="he-IL"/>
        </w:rPr>
      </w:pPr>
    </w:p>
    <w:p w14:paraId="765ECA0C" w14:textId="3651D04C" w:rsidR="000B483A" w:rsidRDefault="000B483A" w:rsidP="00DE192F">
      <w:pPr>
        <w:rPr>
          <w:rtl/>
          <w:lang w:eastAsia="he-IL"/>
        </w:rPr>
      </w:pPr>
      <w:r>
        <w:rPr>
          <w:rFonts w:hint="cs"/>
          <w:rtl/>
          <w:lang w:eastAsia="he-IL"/>
        </w:rPr>
        <w:t>אם התיקון הזה יתקבל, אז להבא כשירצו</w:t>
      </w:r>
      <w:r w:rsidR="00DE192F">
        <w:rPr>
          <w:rFonts w:hint="cs"/>
          <w:rtl/>
          <w:lang w:eastAsia="he-IL"/>
        </w:rPr>
        <w:t xml:space="preserve"> לעשות כל מיני הגבלות על הפגנות</w:t>
      </w:r>
      <w:r>
        <w:rPr>
          <w:rFonts w:hint="cs"/>
          <w:rtl/>
          <w:lang w:eastAsia="he-IL"/>
        </w:rPr>
        <w:t xml:space="preserve"> זה </w:t>
      </w:r>
      <w:r w:rsidR="00A859C8">
        <w:rPr>
          <w:rFonts w:hint="cs"/>
          <w:rtl/>
          <w:lang w:eastAsia="he-IL"/>
        </w:rPr>
        <w:t xml:space="preserve">יהיה </w:t>
      </w:r>
      <w:r w:rsidR="00DE192F">
        <w:rPr>
          <w:rFonts w:hint="cs"/>
          <w:rtl/>
          <w:lang w:eastAsia="he-IL"/>
        </w:rPr>
        <w:t xml:space="preserve">רק אם </w:t>
      </w:r>
      <w:r>
        <w:rPr>
          <w:rFonts w:hint="cs"/>
          <w:rtl/>
          <w:lang w:eastAsia="he-IL"/>
        </w:rPr>
        <w:t>יהיה מצב של סגר מלא</w:t>
      </w:r>
      <w:r w:rsidR="00DE192F">
        <w:rPr>
          <w:rFonts w:hint="cs"/>
          <w:rtl/>
          <w:lang w:eastAsia="he-IL"/>
        </w:rPr>
        <w:t>?</w:t>
      </w:r>
    </w:p>
    <w:p w14:paraId="2D7A37C8" w14:textId="77777777" w:rsidR="000B483A" w:rsidRDefault="000B483A" w:rsidP="00DE192F">
      <w:pPr>
        <w:ind w:firstLine="0"/>
        <w:rPr>
          <w:rtl/>
          <w:lang w:eastAsia="he-IL"/>
        </w:rPr>
      </w:pPr>
    </w:p>
    <w:p w14:paraId="44BAAC3A" w14:textId="77777777" w:rsidR="00DE192F" w:rsidRDefault="00DE192F" w:rsidP="00DE192F">
      <w:pPr>
        <w:pStyle w:val="af"/>
        <w:keepNext/>
        <w:rPr>
          <w:rtl/>
        </w:rPr>
      </w:pPr>
      <w:bookmarkStart w:id="248" w:name="_ETM_Q1_2761314"/>
      <w:bookmarkStart w:id="249" w:name="_ETM_Q1_2761372"/>
      <w:bookmarkStart w:id="250" w:name="_ETM_Q1_2762195"/>
      <w:bookmarkStart w:id="251" w:name="_ETM_Q1_2762599"/>
      <w:bookmarkStart w:id="252" w:name="_ETM_Q1_2762631"/>
      <w:bookmarkStart w:id="253" w:name="_ETM_Q1_2761847"/>
      <w:bookmarkStart w:id="254" w:name="ET_yor_5771_88"/>
      <w:bookmarkEnd w:id="248"/>
      <w:bookmarkEnd w:id="249"/>
      <w:bookmarkEnd w:id="250"/>
      <w:bookmarkEnd w:id="251"/>
      <w:bookmarkEnd w:id="252"/>
      <w:bookmarkEnd w:id="253"/>
      <w:r w:rsidRPr="00DE19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19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4"/>
    </w:p>
    <w:p w14:paraId="486E0C3B" w14:textId="77777777" w:rsidR="00DE192F" w:rsidRDefault="00DE192F" w:rsidP="00DE192F">
      <w:pPr>
        <w:pStyle w:val="KeepWithNext"/>
        <w:rPr>
          <w:rtl/>
          <w:lang w:eastAsia="he-IL"/>
        </w:rPr>
      </w:pPr>
    </w:p>
    <w:p w14:paraId="40D80122" w14:textId="77777777" w:rsidR="000B483A" w:rsidRDefault="000B483A" w:rsidP="000B483A">
      <w:pPr>
        <w:rPr>
          <w:rtl/>
          <w:lang w:eastAsia="he-IL"/>
        </w:rPr>
      </w:pPr>
      <w:bookmarkStart w:id="255" w:name="_ETM_Q1_2762201"/>
      <w:bookmarkStart w:id="256" w:name="_ETM_Q1_2762234"/>
      <w:bookmarkEnd w:id="255"/>
      <w:bookmarkEnd w:id="256"/>
      <w:r>
        <w:rPr>
          <w:rFonts w:hint="cs"/>
          <w:rtl/>
          <w:lang w:eastAsia="he-IL"/>
        </w:rPr>
        <w:t>לא</w:t>
      </w:r>
      <w:r w:rsidR="00DE192F">
        <w:rPr>
          <w:rFonts w:hint="cs"/>
          <w:rtl/>
          <w:lang w:eastAsia="he-IL"/>
        </w:rPr>
        <w:t>.</w:t>
      </w:r>
    </w:p>
    <w:p w14:paraId="39B05D0E" w14:textId="77777777" w:rsidR="000B483A" w:rsidRDefault="000B483A" w:rsidP="000B483A">
      <w:pPr>
        <w:rPr>
          <w:rtl/>
          <w:lang w:eastAsia="he-IL"/>
        </w:rPr>
      </w:pPr>
    </w:p>
    <w:p w14:paraId="3DEEA48C" w14:textId="77777777" w:rsidR="00DE192F" w:rsidRDefault="00DE192F" w:rsidP="00DE192F">
      <w:pPr>
        <w:pStyle w:val="af1"/>
        <w:keepNext/>
        <w:rPr>
          <w:rtl/>
          <w:lang w:eastAsia="he-IL"/>
        </w:rPr>
      </w:pPr>
      <w:bookmarkStart w:id="257" w:name="_ETM_Q1_2762261"/>
      <w:bookmarkStart w:id="258" w:name="ET_guest_יעל_כהן_89"/>
      <w:bookmarkEnd w:id="257"/>
      <w:r w:rsidRPr="00DE192F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יעל כהן:</w:t>
      </w:r>
      <w:r w:rsidRPr="00DE192F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258"/>
    </w:p>
    <w:p w14:paraId="072B6D1F" w14:textId="77777777" w:rsidR="00DE192F" w:rsidRDefault="00DE192F" w:rsidP="00DE192F">
      <w:pPr>
        <w:pStyle w:val="KeepWithNext"/>
        <w:rPr>
          <w:rtl/>
          <w:lang w:eastAsia="he-IL"/>
        </w:rPr>
      </w:pPr>
    </w:p>
    <w:p w14:paraId="28060512" w14:textId="5A9CA62F" w:rsidR="00DE192F" w:rsidRPr="00DE192F" w:rsidRDefault="00DE192F" w:rsidP="00502E07">
      <w:pPr>
        <w:rPr>
          <w:rtl/>
          <w:lang w:eastAsia="he-IL"/>
        </w:rPr>
      </w:pPr>
      <w:bookmarkStart w:id="259" w:name="_ETM_Q1_2762651"/>
      <w:bookmarkStart w:id="260" w:name="_ETM_Q1_2762682"/>
      <w:bookmarkEnd w:id="259"/>
      <w:bookmarkEnd w:id="260"/>
      <w:r>
        <w:rPr>
          <w:rFonts w:hint="cs"/>
          <w:rtl/>
          <w:lang w:eastAsia="he-IL"/>
        </w:rPr>
        <w:t>זה אמור להיות הפוך</w:t>
      </w:r>
      <w:r w:rsidR="00502E07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</w:t>
      </w:r>
      <w:bookmarkStart w:id="261" w:name="_ETM_Q1_2762513"/>
      <w:bookmarkEnd w:id="261"/>
      <w:r>
        <w:rPr>
          <w:rFonts w:hint="cs"/>
          <w:rtl/>
          <w:lang w:eastAsia="he-IL"/>
        </w:rPr>
        <w:t xml:space="preserve">שרק אם יש מצב של סגר מלא, תקום הצדקה </w:t>
      </w:r>
      <w:bookmarkStart w:id="262" w:name="_ETM_Q1_2765518"/>
      <w:bookmarkEnd w:id="262"/>
      <w:r>
        <w:rPr>
          <w:rFonts w:hint="cs"/>
          <w:rtl/>
          <w:lang w:eastAsia="he-IL"/>
        </w:rPr>
        <w:t>גם להגביל הפגנות.</w:t>
      </w:r>
    </w:p>
    <w:p w14:paraId="09FD4FF8" w14:textId="77777777" w:rsidR="000B483A" w:rsidRDefault="000B483A" w:rsidP="000B483A">
      <w:pPr>
        <w:rPr>
          <w:rtl/>
          <w:lang w:eastAsia="he-IL"/>
        </w:rPr>
      </w:pPr>
    </w:p>
    <w:p w14:paraId="55F19B0F" w14:textId="77777777" w:rsidR="00DE192F" w:rsidRDefault="00DE192F" w:rsidP="00DE192F">
      <w:pPr>
        <w:pStyle w:val="af"/>
        <w:keepNext/>
        <w:rPr>
          <w:rtl/>
        </w:rPr>
      </w:pPr>
      <w:bookmarkStart w:id="263" w:name="_ETM_Q1_2781016"/>
      <w:bookmarkStart w:id="264" w:name="ET_yor_5771_90"/>
      <w:bookmarkEnd w:id="263"/>
      <w:r w:rsidRPr="00DE19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19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4"/>
    </w:p>
    <w:p w14:paraId="30D6709B" w14:textId="77777777" w:rsidR="00DE192F" w:rsidRDefault="00DE192F" w:rsidP="00DE192F">
      <w:pPr>
        <w:pStyle w:val="KeepWithNext"/>
        <w:rPr>
          <w:rtl/>
          <w:lang w:eastAsia="he-IL"/>
        </w:rPr>
      </w:pPr>
    </w:p>
    <w:p w14:paraId="2DAAC233" w14:textId="631249D3" w:rsidR="000B483A" w:rsidRDefault="000B483A" w:rsidP="00DE192F">
      <w:pPr>
        <w:rPr>
          <w:rtl/>
          <w:lang w:eastAsia="he-IL"/>
        </w:rPr>
      </w:pPr>
      <w:bookmarkStart w:id="265" w:name="_ETM_Q1_2781527"/>
      <w:bookmarkStart w:id="266" w:name="_ETM_Q1_2781565"/>
      <w:bookmarkEnd w:id="265"/>
      <w:bookmarkEnd w:id="266"/>
      <w:r>
        <w:rPr>
          <w:rFonts w:hint="cs"/>
          <w:rtl/>
          <w:lang w:eastAsia="he-IL"/>
        </w:rPr>
        <w:t xml:space="preserve">רק אז </w:t>
      </w:r>
      <w:r w:rsidR="00DE192F">
        <w:rPr>
          <w:rFonts w:hint="cs"/>
          <w:rtl/>
          <w:lang w:eastAsia="he-IL"/>
        </w:rPr>
        <w:t>אפשר</w:t>
      </w:r>
      <w:r>
        <w:rPr>
          <w:rFonts w:hint="cs"/>
          <w:rtl/>
          <w:lang w:eastAsia="he-IL"/>
        </w:rPr>
        <w:t xml:space="preserve"> </w:t>
      </w:r>
      <w:r w:rsidR="00DE192F">
        <w:rPr>
          <w:rFonts w:hint="cs"/>
          <w:rtl/>
          <w:lang w:eastAsia="he-IL"/>
        </w:rPr>
        <w:t xml:space="preserve">יהיה לעשות </w:t>
      </w:r>
      <w:r>
        <w:rPr>
          <w:rFonts w:hint="cs"/>
          <w:rtl/>
          <w:lang w:eastAsia="he-IL"/>
        </w:rPr>
        <w:t xml:space="preserve">הגבלות שאומרות שאסור </w:t>
      </w:r>
      <w:r w:rsidR="00DE192F">
        <w:rPr>
          <w:rFonts w:hint="cs"/>
          <w:rtl/>
          <w:lang w:eastAsia="he-IL"/>
        </w:rPr>
        <w:t xml:space="preserve">לך </w:t>
      </w:r>
      <w:r>
        <w:rPr>
          <w:rFonts w:hint="cs"/>
          <w:rtl/>
          <w:lang w:eastAsia="he-IL"/>
        </w:rPr>
        <w:t>לצ</w:t>
      </w:r>
      <w:r w:rsidR="00DE192F">
        <w:rPr>
          <w:rFonts w:hint="cs"/>
          <w:rtl/>
          <w:lang w:eastAsia="he-IL"/>
        </w:rPr>
        <w:t xml:space="preserve">את מהעיר שלך, שמותר להפגין רק 1,000 </w:t>
      </w:r>
      <w:bookmarkStart w:id="267" w:name="_ETM_Q1_2790256"/>
      <w:bookmarkEnd w:id="267"/>
      <w:r w:rsidR="00DE192F">
        <w:rPr>
          <w:rFonts w:hint="cs"/>
          <w:rtl/>
          <w:lang w:eastAsia="he-IL"/>
        </w:rPr>
        <w:t>מטר מהבית שלך.</w:t>
      </w:r>
      <w:r>
        <w:rPr>
          <w:rFonts w:hint="cs"/>
          <w:rtl/>
          <w:lang w:eastAsia="he-IL"/>
        </w:rPr>
        <w:t xml:space="preserve"> אם פותח</w:t>
      </w:r>
      <w:r w:rsidR="00DE192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 חלק מהמשק, חלק מהמגזר</w:t>
      </w:r>
      <w:r w:rsidR="00DE192F">
        <w:rPr>
          <w:rFonts w:hint="cs"/>
          <w:rtl/>
          <w:lang w:eastAsia="he-IL"/>
        </w:rPr>
        <w:t xml:space="preserve"> העסקי</w:t>
      </w:r>
      <w:r>
        <w:rPr>
          <w:rFonts w:hint="cs"/>
          <w:rtl/>
          <w:lang w:eastAsia="he-IL"/>
        </w:rPr>
        <w:t>, ההפגנות ח</w:t>
      </w:r>
      <w:r w:rsidR="00502E0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זרות להיות כמו שהיו קודם, עם </w:t>
      </w:r>
      <w:r w:rsidR="00DE192F">
        <w:rPr>
          <w:rFonts w:hint="cs"/>
          <w:rtl/>
          <w:lang w:eastAsia="he-IL"/>
        </w:rPr>
        <w:t xml:space="preserve">הגבלות אחרות שאפשר לקבוע </w:t>
      </w:r>
      <w:bookmarkStart w:id="268" w:name="_ETM_Q1_2802765"/>
      <w:bookmarkEnd w:id="268"/>
      <w:r w:rsidR="00DE192F">
        <w:rPr>
          <w:rFonts w:hint="cs"/>
          <w:rtl/>
          <w:lang w:eastAsia="he-IL"/>
        </w:rPr>
        <w:t>אותן בתקנות.</w:t>
      </w:r>
    </w:p>
    <w:p w14:paraId="0AE8FAD8" w14:textId="77777777" w:rsidR="000B483A" w:rsidRDefault="000B483A" w:rsidP="000B483A">
      <w:pPr>
        <w:rPr>
          <w:rtl/>
          <w:lang w:eastAsia="he-IL"/>
        </w:rPr>
      </w:pPr>
    </w:p>
    <w:p w14:paraId="26EBDB8E" w14:textId="77777777" w:rsidR="000B483A" w:rsidRDefault="000B483A" w:rsidP="000B483A">
      <w:pPr>
        <w:pStyle w:val="a"/>
        <w:keepNext/>
        <w:rPr>
          <w:rtl/>
        </w:rPr>
      </w:pPr>
      <w:bookmarkStart w:id="269" w:name="ET_speaker_5802_30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"/>
    </w:p>
    <w:p w14:paraId="41529B12" w14:textId="77777777" w:rsidR="000B483A" w:rsidRDefault="000B483A" w:rsidP="000B483A">
      <w:pPr>
        <w:pStyle w:val="KeepWithNext"/>
        <w:rPr>
          <w:rtl/>
          <w:lang w:eastAsia="he-IL"/>
        </w:rPr>
      </w:pPr>
    </w:p>
    <w:p w14:paraId="1913DC21" w14:textId="77777777" w:rsidR="000B483A" w:rsidRDefault="00DE192F" w:rsidP="000B48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תדאג, </w:t>
      </w:r>
      <w:r w:rsidR="000B483A">
        <w:rPr>
          <w:rFonts w:hint="cs"/>
          <w:rtl/>
          <w:lang w:eastAsia="he-IL"/>
        </w:rPr>
        <w:t xml:space="preserve">אנחנו נגיש הסתייגויות, </w:t>
      </w:r>
      <w:r>
        <w:rPr>
          <w:rFonts w:hint="cs"/>
          <w:rtl/>
          <w:lang w:eastAsia="he-IL"/>
        </w:rPr>
        <w:t xml:space="preserve">אנחנו </w:t>
      </w:r>
      <w:r w:rsidR="000B483A">
        <w:rPr>
          <w:rFonts w:hint="cs"/>
          <w:rtl/>
          <w:lang w:eastAsia="he-IL"/>
        </w:rPr>
        <w:t>נילחם על זה</w:t>
      </w:r>
      <w:r>
        <w:rPr>
          <w:rFonts w:hint="cs"/>
          <w:rtl/>
          <w:lang w:eastAsia="he-IL"/>
        </w:rPr>
        <w:t>.</w:t>
      </w:r>
    </w:p>
    <w:p w14:paraId="29F0A89E" w14:textId="77777777" w:rsidR="000B483A" w:rsidRDefault="000B483A" w:rsidP="000B483A">
      <w:pPr>
        <w:rPr>
          <w:rtl/>
          <w:lang w:eastAsia="he-IL"/>
        </w:rPr>
      </w:pPr>
    </w:p>
    <w:p w14:paraId="10818BF2" w14:textId="47157FBA" w:rsidR="000B483A" w:rsidRDefault="000B483A" w:rsidP="000B483A">
      <w:pPr>
        <w:pStyle w:val="a"/>
        <w:keepNext/>
        <w:rPr>
          <w:rtl/>
        </w:rPr>
      </w:pPr>
      <w:bookmarkStart w:id="270" w:name="ET_speaker_5938_31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0B483A">
        <w:rPr>
          <w:rStyle w:val="TagStyle"/>
          <w:rtl/>
        </w:rPr>
        <w:t xml:space="preserve"> &lt;&lt; דובר &gt;</w:t>
      </w:r>
      <w:r>
        <w:rPr>
          <w:rtl/>
        </w:rPr>
        <w:t xml:space="preserve">  </w:t>
      </w:r>
      <w:bookmarkEnd w:id="270"/>
    </w:p>
    <w:p w14:paraId="54E26E85" w14:textId="77777777" w:rsidR="000B483A" w:rsidRDefault="000B483A" w:rsidP="000B483A">
      <w:pPr>
        <w:pStyle w:val="KeepWithNext"/>
        <w:rPr>
          <w:rtl/>
        </w:rPr>
      </w:pPr>
    </w:p>
    <w:p w14:paraId="0DB6D995" w14:textId="18164C3C" w:rsidR="000B483A" w:rsidRDefault="0029352F" w:rsidP="00502E07">
      <w:pPr>
        <w:rPr>
          <w:rtl/>
        </w:rPr>
      </w:pPr>
      <w:r>
        <w:rPr>
          <w:rFonts w:hint="cs"/>
          <w:rtl/>
        </w:rPr>
        <w:t xml:space="preserve">עכשיו </w:t>
      </w:r>
      <w:r w:rsidR="000B483A">
        <w:rPr>
          <w:rFonts w:hint="cs"/>
          <w:rtl/>
        </w:rPr>
        <w:t>אנחנו רואים תקנות שמותקנו</w:t>
      </w:r>
      <w:r>
        <w:rPr>
          <w:rFonts w:hint="cs"/>
          <w:rtl/>
        </w:rPr>
        <w:t xml:space="preserve">ת מכוח השינוי שרוצים לעשות אם החוק </w:t>
      </w:r>
      <w:bookmarkStart w:id="271" w:name="_ETM_Q1_2845119"/>
      <w:bookmarkEnd w:id="271"/>
      <w:r>
        <w:rPr>
          <w:rFonts w:hint="cs"/>
          <w:rtl/>
        </w:rPr>
        <w:t>הזה יאושר,</w:t>
      </w:r>
      <w:r w:rsidR="000B483A">
        <w:rPr>
          <w:rFonts w:hint="cs"/>
          <w:rtl/>
        </w:rPr>
        <w:t xml:space="preserve"> אבל לכאורה מחר בבוקר אפשר לעשות תקנות הרב</w:t>
      </w:r>
      <w:r>
        <w:rPr>
          <w:rFonts w:hint="cs"/>
          <w:rtl/>
        </w:rPr>
        <w:t>ה י</w:t>
      </w:r>
      <w:r w:rsidR="000B483A">
        <w:rPr>
          <w:rFonts w:hint="cs"/>
          <w:rtl/>
        </w:rPr>
        <w:t>ותר</w:t>
      </w:r>
      <w:r>
        <w:rPr>
          <w:rFonts w:hint="cs"/>
          <w:rtl/>
        </w:rPr>
        <w:t xml:space="preserve"> דרקוניות</w:t>
      </w:r>
      <w:r w:rsidR="001E33EB">
        <w:rPr>
          <w:rFonts w:hint="cs"/>
          <w:rtl/>
        </w:rPr>
        <w:t>,</w:t>
      </w:r>
      <w:r w:rsidR="000B483A">
        <w:rPr>
          <w:rFonts w:hint="cs"/>
          <w:rtl/>
        </w:rPr>
        <w:t xml:space="preserve"> </w:t>
      </w:r>
      <w:r w:rsidR="001E33EB">
        <w:rPr>
          <w:rFonts w:hint="cs"/>
          <w:rtl/>
        </w:rPr>
        <w:t>וג</w:t>
      </w:r>
      <w:r w:rsidR="000B483A">
        <w:rPr>
          <w:rFonts w:hint="cs"/>
          <w:rtl/>
        </w:rPr>
        <w:t xml:space="preserve">ם </w:t>
      </w:r>
      <w:r w:rsidR="001E33EB">
        <w:rPr>
          <w:rFonts w:hint="cs"/>
          <w:rtl/>
        </w:rPr>
        <w:t xml:space="preserve">שם </w:t>
      </w:r>
      <w:r w:rsidR="000B483A">
        <w:rPr>
          <w:rFonts w:hint="cs"/>
          <w:rtl/>
        </w:rPr>
        <w:t xml:space="preserve">אין הגבלה </w:t>
      </w:r>
      <w:r>
        <w:rPr>
          <w:rFonts w:hint="cs"/>
          <w:rtl/>
        </w:rPr>
        <w:t xml:space="preserve">ואין אמירה </w:t>
      </w:r>
      <w:r w:rsidR="000B483A">
        <w:rPr>
          <w:rFonts w:hint="cs"/>
          <w:rtl/>
        </w:rPr>
        <w:t>לגבי</w:t>
      </w:r>
      <w:r>
        <w:rPr>
          <w:rFonts w:hint="cs"/>
          <w:rtl/>
        </w:rPr>
        <w:t xml:space="preserve"> תנאים רפואיים או משפטיים</w:t>
      </w:r>
      <w:r w:rsidR="000B483A">
        <w:rPr>
          <w:rFonts w:hint="cs"/>
          <w:rtl/>
        </w:rPr>
        <w:t xml:space="preserve">. הממשלה בסוף יכולה להחליט מה שהיא רוצה. </w:t>
      </w:r>
      <w:bookmarkStart w:id="272" w:name="_ETM_Q1_2860298"/>
      <w:bookmarkEnd w:id="272"/>
      <w:r>
        <w:rPr>
          <w:rFonts w:hint="cs"/>
          <w:rtl/>
        </w:rPr>
        <w:t>אני עדיין מחכה למסמך כדי שנוכל לאשר את החוק הזה.</w:t>
      </w:r>
      <w:bookmarkStart w:id="273" w:name="_ETM_Q1_2875647"/>
      <w:bookmarkEnd w:id="273"/>
      <w:r>
        <w:rPr>
          <w:rFonts w:hint="cs"/>
          <w:rtl/>
        </w:rPr>
        <w:t xml:space="preserve"> </w:t>
      </w:r>
      <w:r w:rsidR="000B483A">
        <w:rPr>
          <w:rFonts w:hint="cs"/>
          <w:rtl/>
        </w:rPr>
        <w:t xml:space="preserve">הוא צריך </w:t>
      </w:r>
      <w:r>
        <w:rPr>
          <w:rFonts w:hint="cs"/>
          <w:rtl/>
        </w:rPr>
        <w:t xml:space="preserve">להסביר </w:t>
      </w:r>
      <w:r w:rsidR="000B483A">
        <w:rPr>
          <w:rFonts w:hint="cs"/>
          <w:rtl/>
        </w:rPr>
        <w:t xml:space="preserve">מדוע </w:t>
      </w:r>
      <w:r>
        <w:rPr>
          <w:rFonts w:hint="cs"/>
          <w:rtl/>
        </w:rPr>
        <w:t xml:space="preserve">צריכים לסגור את המשק, הוא צריך להסביר מדוע </w:t>
      </w:r>
      <w:bookmarkStart w:id="274" w:name="_ETM_Q1_2876032"/>
      <w:bookmarkEnd w:id="274"/>
      <w:r w:rsidR="000B483A">
        <w:rPr>
          <w:rFonts w:hint="cs"/>
          <w:rtl/>
        </w:rPr>
        <w:t xml:space="preserve">כל המפעלים וכל אתרי הבנייה צריכים </w:t>
      </w:r>
      <w:r>
        <w:rPr>
          <w:rFonts w:hint="cs"/>
          <w:rtl/>
        </w:rPr>
        <w:t>להיות סגורים</w:t>
      </w:r>
      <w:r w:rsidR="000B483A">
        <w:rPr>
          <w:rFonts w:hint="cs"/>
          <w:rtl/>
        </w:rPr>
        <w:t>. אם יש</w:t>
      </w:r>
      <w:r>
        <w:rPr>
          <w:rFonts w:hint="cs"/>
          <w:rtl/>
        </w:rPr>
        <w:t xml:space="preserve"> מסמך אפידמיולוגי כזה</w:t>
      </w:r>
      <w:r w:rsidR="000B483A">
        <w:rPr>
          <w:rFonts w:hint="cs"/>
          <w:rtl/>
        </w:rPr>
        <w:t xml:space="preserve">, הוא חייב להיות </w:t>
      </w:r>
      <w:r>
        <w:rPr>
          <w:rFonts w:hint="cs"/>
          <w:rtl/>
        </w:rPr>
        <w:t xml:space="preserve">בפני הוועדה </w:t>
      </w:r>
      <w:r w:rsidR="000B483A">
        <w:rPr>
          <w:rFonts w:hint="cs"/>
          <w:rtl/>
        </w:rPr>
        <w:t>טרם קבלת החלטה על הקדמת הדיון</w:t>
      </w:r>
      <w:r>
        <w:rPr>
          <w:rFonts w:hint="cs"/>
          <w:rtl/>
        </w:rPr>
        <w:t>.</w:t>
      </w:r>
    </w:p>
    <w:p w14:paraId="3AC5E6DF" w14:textId="77777777" w:rsidR="000B483A" w:rsidRDefault="000B483A" w:rsidP="000B483A">
      <w:pPr>
        <w:rPr>
          <w:rtl/>
        </w:rPr>
      </w:pPr>
    </w:p>
    <w:p w14:paraId="5536C643" w14:textId="77777777" w:rsidR="0029352F" w:rsidRDefault="0029352F" w:rsidP="0029352F">
      <w:pPr>
        <w:pStyle w:val="af1"/>
        <w:keepNext/>
        <w:rPr>
          <w:rtl/>
        </w:rPr>
      </w:pPr>
      <w:bookmarkStart w:id="275" w:name="_ETM_Q1_2890891"/>
      <w:bookmarkStart w:id="276" w:name="ET_guest_יעל_כהן_91"/>
      <w:bookmarkEnd w:id="275"/>
      <w:r w:rsidRPr="0029352F">
        <w:rPr>
          <w:rStyle w:val="TagStyle"/>
          <w:rtl/>
        </w:rPr>
        <w:t xml:space="preserve"> &lt;&lt; אורח &gt;&gt; </w:t>
      </w:r>
      <w:r>
        <w:rPr>
          <w:rtl/>
        </w:rPr>
        <w:t>יעל כהן:</w:t>
      </w:r>
      <w:r w:rsidRPr="0029352F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276"/>
    </w:p>
    <w:p w14:paraId="3160DC98" w14:textId="77777777" w:rsidR="0029352F" w:rsidRDefault="0029352F" w:rsidP="0029352F">
      <w:pPr>
        <w:pStyle w:val="KeepWithNext"/>
        <w:rPr>
          <w:rtl/>
        </w:rPr>
      </w:pPr>
    </w:p>
    <w:p w14:paraId="6BFB8E67" w14:textId="633B0285" w:rsidR="000B483A" w:rsidRDefault="000B483A" w:rsidP="001E33EB">
      <w:pPr>
        <w:rPr>
          <w:rtl/>
        </w:rPr>
      </w:pPr>
      <w:bookmarkStart w:id="277" w:name="_ETM_Q1_2891252"/>
      <w:bookmarkStart w:id="278" w:name="_ETM_Q1_2891293"/>
      <w:bookmarkEnd w:id="277"/>
      <w:bookmarkEnd w:id="278"/>
      <w:r>
        <w:rPr>
          <w:rFonts w:hint="cs"/>
          <w:rtl/>
        </w:rPr>
        <w:t xml:space="preserve">החוק הזה ייכנס לפעולה, אם הוא יחוקק, רק במצב שבו יש סגר מלא. את התקנות שמיישמות  </w:t>
      </w:r>
      <w:r w:rsidR="0029352F">
        <w:rPr>
          <w:rFonts w:hint="cs"/>
          <w:rtl/>
        </w:rPr>
        <w:t xml:space="preserve">סגר מלא </w:t>
      </w:r>
      <w:r>
        <w:rPr>
          <w:rFonts w:hint="cs"/>
          <w:rtl/>
        </w:rPr>
        <w:t xml:space="preserve">הממשלה מקדמת </w:t>
      </w:r>
      <w:r w:rsidR="0029352F">
        <w:rPr>
          <w:rFonts w:hint="cs"/>
          <w:rtl/>
        </w:rPr>
        <w:t>כעת</w:t>
      </w:r>
      <w:r>
        <w:rPr>
          <w:rFonts w:hint="cs"/>
          <w:rtl/>
        </w:rPr>
        <w:t xml:space="preserve">. סט אחד בפניכם, </w:t>
      </w:r>
      <w:r w:rsidR="00502E07">
        <w:rPr>
          <w:rFonts w:hint="cs"/>
          <w:rtl/>
        </w:rPr>
        <w:t>ו</w:t>
      </w:r>
      <w:r>
        <w:rPr>
          <w:rFonts w:hint="cs"/>
          <w:rtl/>
        </w:rPr>
        <w:t xml:space="preserve">סט אחד </w:t>
      </w:r>
      <w:r w:rsidR="0029352F">
        <w:rPr>
          <w:rFonts w:hint="cs"/>
          <w:rtl/>
        </w:rPr>
        <w:t xml:space="preserve">בדרך אליכם. אלה דברים שהממשלה עושה </w:t>
      </w:r>
      <w:bookmarkStart w:id="279" w:name="_ETM_Q1_2909427"/>
      <w:bookmarkEnd w:id="279"/>
      <w:r w:rsidR="0029352F">
        <w:rPr>
          <w:rFonts w:hint="cs"/>
          <w:rtl/>
        </w:rPr>
        <w:t>בלי שהיא צריכה את החוק הנוכחי</w:t>
      </w:r>
      <w:r w:rsidR="001E33EB">
        <w:rPr>
          <w:rFonts w:hint="cs"/>
          <w:rtl/>
        </w:rPr>
        <w:t xml:space="preserve">. הדברים </w:t>
      </w:r>
      <w:r w:rsidR="0029352F">
        <w:rPr>
          <w:rFonts w:hint="cs"/>
          <w:rtl/>
        </w:rPr>
        <w:t>אמורים להגיע אליכם עם התשתי</w:t>
      </w:r>
      <w:r>
        <w:rPr>
          <w:rFonts w:hint="cs"/>
          <w:rtl/>
        </w:rPr>
        <w:t>ת העובדתית. אני מ</w:t>
      </w:r>
      <w:r w:rsidR="0029352F">
        <w:rPr>
          <w:rFonts w:hint="cs"/>
          <w:rtl/>
        </w:rPr>
        <w:t xml:space="preserve">בינה לחלוטין את השאלה </w:t>
      </w:r>
      <w:bookmarkStart w:id="280" w:name="_ETM_Q1_2915688"/>
      <w:bookmarkEnd w:id="280"/>
      <w:r w:rsidR="0029352F">
        <w:rPr>
          <w:rFonts w:hint="cs"/>
          <w:rtl/>
        </w:rPr>
        <w:t>על חוות הדעת לצורך ההכרזה</w:t>
      </w:r>
      <w:r w:rsidR="001E33EB">
        <w:rPr>
          <w:rFonts w:hint="cs"/>
          <w:rtl/>
        </w:rPr>
        <w:t xml:space="preserve">, </w:t>
      </w:r>
      <w:r w:rsidR="0029352F">
        <w:rPr>
          <w:rFonts w:hint="cs"/>
          <w:rtl/>
        </w:rPr>
        <w:t xml:space="preserve">אני </w:t>
      </w:r>
      <w:r w:rsidR="001E33EB">
        <w:rPr>
          <w:rFonts w:hint="cs"/>
          <w:rtl/>
        </w:rPr>
        <w:t xml:space="preserve">גם </w:t>
      </w:r>
      <w:r w:rsidR="0029352F">
        <w:rPr>
          <w:rFonts w:hint="cs"/>
          <w:rtl/>
        </w:rPr>
        <w:t xml:space="preserve">אעביר </w:t>
      </w:r>
      <w:bookmarkStart w:id="281" w:name="_ETM_Q1_2919794"/>
      <w:bookmarkEnd w:id="281"/>
      <w:r w:rsidR="0029352F">
        <w:rPr>
          <w:rFonts w:hint="cs"/>
          <w:rtl/>
        </w:rPr>
        <w:t>אותה הלאה, אבל המ</w:t>
      </w:r>
      <w:r>
        <w:rPr>
          <w:rFonts w:hint="cs"/>
          <w:rtl/>
        </w:rPr>
        <w:t>ה</w:t>
      </w:r>
      <w:r w:rsidR="0029352F">
        <w:rPr>
          <w:rFonts w:hint="cs"/>
          <w:rtl/>
        </w:rPr>
        <w:t>לך של הסגר המלא הוא ללא תלות בחוק הזה, הו</w:t>
      </w:r>
      <w:r>
        <w:rPr>
          <w:rFonts w:hint="cs"/>
          <w:rtl/>
        </w:rPr>
        <w:t>א</w:t>
      </w:r>
      <w:r w:rsidR="0029352F">
        <w:rPr>
          <w:rFonts w:hint="cs"/>
          <w:rtl/>
        </w:rPr>
        <w:t xml:space="preserve"> מהלך שנמצא בשלבי היישום </w:t>
      </w:r>
      <w:r>
        <w:rPr>
          <w:rFonts w:hint="cs"/>
          <w:rtl/>
        </w:rPr>
        <w:t xml:space="preserve">ויבוא בפניכם. לצד המהלך הזה, ואחרי שהחוק יחוקק, </w:t>
      </w:r>
      <w:r w:rsidR="0029352F"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אפשר </w:t>
      </w:r>
      <w:r w:rsidR="0029352F">
        <w:rPr>
          <w:rFonts w:hint="cs"/>
          <w:rtl/>
        </w:rPr>
        <w:t>ל</w:t>
      </w:r>
      <w:r>
        <w:rPr>
          <w:rFonts w:hint="cs"/>
          <w:rtl/>
        </w:rPr>
        <w:t>ה</w:t>
      </w:r>
      <w:r w:rsidR="0029352F">
        <w:rPr>
          <w:rFonts w:hint="cs"/>
          <w:rtl/>
        </w:rPr>
        <w:t>ו</w:t>
      </w:r>
      <w:r>
        <w:rPr>
          <w:rFonts w:hint="cs"/>
          <w:rtl/>
        </w:rPr>
        <w:t>סיף רובד נוסף של תקנות שיגבילו את ה</w:t>
      </w:r>
      <w:r w:rsidR="0029352F">
        <w:rPr>
          <w:rFonts w:hint="cs"/>
          <w:rtl/>
        </w:rPr>
        <w:t>הפגנות</w:t>
      </w:r>
      <w:r>
        <w:rPr>
          <w:rFonts w:hint="cs"/>
          <w:rtl/>
        </w:rPr>
        <w:t xml:space="preserve"> או </w:t>
      </w:r>
      <w:r w:rsidR="0029352F">
        <w:rPr>
          <w:rFonts w:hint="cs"/>
          <w:rtl/>
        </w:rPr>
        <w:t xml:space="preserve">את </w:t>
      </w:r>
      <w:r>
        <w:rPr>
          <w:rFonts w:hint="cs"/>
          <w:rtl/>
        </w:rPr>
        <w:t>ההתקהלו</w:t>
      </w:r>
      <w:r w:rsidR="0029352F">
        <w:rPr>
          <w:rFonts w:hint="cs"/>
          <w:rtl/>
        </w:rPr>
        <w:t>יו</w:t>
      </w:r>
      <w:r>
        <w:rPr>
          <w:rFonts w:hint="cs"/>
          <w:rtl/>
        </w:rPr>
        <w:t xml:space="preserve">ת </w:t>
      </w:r>
      <w:r w:rsidR="0029352F">
        <w:rPr>
          <w:rFonts w:hint="cs"/>
          <w:rtl/>
        </w:rPr>
        <w:t xml:space="preserve">בהפגנות </w:t>
      </w:r>
      <w:bookmarkStart w:id="282" w:name="_ETM_Q1_2941085"/>
      <w:bookmarkEnd w:id="282"/>
      <w:r>
        <w:rPr>
          <w:rFonts w:hint="cs"/>
          <w:rtl/>
        </w:rPr>
        <w:t>באופן ש</w:t>
      </w:r>
      <w:r w:rsidR="0029352F">
        <w:rPr>
          <w:rFonts w:hint="cs"/>
          <w:rtl/>
        </w:rPr>
        <w:t>לא ניתן להגבילן היום</w:t>
      </w:r>
      <w:r w:rsidR="001E33EB">
        <w:rPr>
          <w:rFonts w:hint="cs"/>
          <w:rtl/>
        </w:rPr>
        <w:t xml:space="preserve">. </w:t>
      </w:r>
      <w:r>
        <w:rPr>
          <w:rFonts w:hint="cs"/>
          <w:rtl/>
        </w:rPr>
        <w:t xml:space="preserve">צדק יושב-ראש </w:t>
      </w:r>
      <w:r w:rsidR="0029352F">
        <w:rPr>
          <w:rFonts w:hint="cs"/>
          <w:rtl/>
        </w:rPr>
        <w:t xml:space="preserve">הוועדה שגם כיום ניתן לקבוע </w:t>
      </w:r>
      <w:bookmarkStart w:id="283" w:name="_ETM_Q1_2944021"/>
      <w:bookmarkEnd w:id="283"/>
      <w:r w:rsidR="0029352F">
        <w:rPr>
          <w:rFonts w:hint="cs"/>
          <w:rtl/>
        </w:rPr>
        <w:t>תנאים,</w:t>
      </w:r>
      <w:r>
        <w:rPr>
          <w:rFonts w:hint="cs"/>
          <w:rtl/>
        </w:rPr>
        <w:t xml:space="preserve"> </w:t>
      </w:r>
      <w:r w:rsidR="0029352F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לא ניתן לעשות את מה שהחוק הזה מציע. </w:t>
      </w:r>
    </w:p>
    <w:p w14:paraId="2C9307CB" w14:textId="77777777" w:rsidR="000B483A" w:rsidRDefault="000B483A" w:rsidP="000B483A">
      <w:pPr>
        <w:rPr>
          <w:rtl/>
        </w:rPr>
      </w:pPr>
    </w:p>
    <w:p w14:paraId="1F9ED2AF" w14:textId="77777777" w:rsidR="000B483A" w:rsidRDefault="000B483A" w:rsidP="000B483A">
      <w:pPr>
        <w:pStyle w:val="a"/>
        <w:keepNext/>
        <w:rPr>
          <w:rtl/>
        </w:rPr>
      </w:pPr>
      <w:bookmarkStart w:id="284" w:name="ET_speaker_5938_32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4"/>
    </w:p>
    <w:p w14:paraId="2B05588B" w14:textId="77777777" w:rsidR="000B483A" w:rsidRDefault="000B483A" w:rsidP="000B483A">
      <w:pPr>
        <w:pStyle w:val="KeepWithNext"/>
        <w:rPr>
          <w:rtl/>
        </w:rPr>
      </w:pPr>
    </w:p>
    <w:p w14:paraId="0722A597" w14:textId="6A1FA711" w:rsidR="000B483A" w:rsidRDefault="00B76FE7" w:rsidP="00951CD4">
      <w:pPr>
        <w:rPr>
          <w:rtl/>
        </w:rPr>
      </w:pPr>
      <w:r>
        <w:rPr>
          <w:rFonts w:hint="cs"/>
          <w:rtl/>
        </w:rPr>
        <w:t xml:space="preserve">זאת לא השאלה ששאלתי. </w:t>
      </w:r>
      <w:bookmarkStart w:id="285" w:name="_ETM_Q1_2958750"/>
      <w:bookmarkEnd w:id="285"/>
      <w:r>
        <w:rPr>
          <w:rFonts w:hint="cs"/>
          <w:rtl/>
        </w:rPr>
        <w:t>שאלתי לגבי הסעיף</w:t>
      </w:r>
      <w:r w:rsidR="00951CD4">
        <w:rPr>
          <w:rFonts w:hint="cs"/>
          <w:rtl/>
        </w:rPr>
        <w:t xml:space="preserve"> בחוק המוצע שנמצא פה על שולחננו.</w:t>
      </w:r>
      <w:r>
        <w:rPr>
          <w:rFonts w:hint="cs"/>
          <w:rtl/>
        </w:rPr>
        <w:t xml:space="preserve"> </w:t>
      </w:r>
      <w:bookmarkStart w:id="286" w:name="_ETM_Q1_2961043"/>
      <w:bookmarkEnd w:id="286"/>
      <w:r w:rsidR="000B483A">
        <w:rPr>
          <w:rFonts w:hint="cs"/>
          <w:rtl/>
        </w:rPr>
        <w:t>כשאתה קורא אותו</w:t>
      </w:r>
      <w:r>
        <w:rPr>
          <w:rFonts w:hint="cs"/>
          <w:rtl/>
        </w:rPr>
        <w:t xml:space="preserve"> כפשוטו אתה</w:t>
      </w:r>
      <w:r w:rsidR="000B483A">
        <w:rPr>
          <w:rFonts w:hint="cs"/>
          <w:rtl/>
        </w:rPr>
        <w:t xml:space="preserve"> </w:t>
      </w:r>
      <w:r>
        <w:rPr>
          <w:rFonts w:hint="cs"/>
          <w:rtl/>
        </w:rPr>
        <w:t>רואה ש</w:t>
      </w:r>
      <w:r w:rsidR="000B483A">
        <w:rPr>
          <w:rFonts w:hint="cs"/>
          <w:rtl/>
        </w:rPr>
        <w:t xml:space="preserve">הוא סעיף דרקוני בצורה בלתי רגילה. </w:t>
      </w:r>
    </w:p>
    <w:p w14:paraId="57374435" w14:textId="77777777" w:rsidR="000B483A" w:rsidRDefault="000B483A" w:rsidP="000B483A">
      <w:pPr>
        <w:rPr>
          <w:rtl/>
        </w:rPr>
      </w:pPr>
    </w:p>
    <w:p w14:paraId="7E40817D" w14:textId="77777777" w:rsidR="00B76FE7" w:rsidRDefault="00B76FE7" w:rsidP="00B76FE7">
      <w:pPr>
        <w:pStyle w:val="af"/>
        <w:keepNext/>
        <w:rPr>
          <w:rtl/>
        </w:rPr>
      </w:pPr>
      <w:bookmarkStart w:id="287" w:name="ET_yor_5771_92"/>
      <w:r w:rsidRPr="00B76FE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6F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7"/>
    </w:p>
    <w:p w14:paraId="0BB48941" w14:textId="77777777" w:rsidR="00B76FE7" w:rsidRDefault="00B76FE7" w:rsidP="00B76FE7">
      <w:pPr>
        <w:pStyle w:val="KeepWithNext"/>
        <w:rPr>
          <w:rtl/>
          <w:lang w:eastAsia="he-IL"/>
        </w:rPr>
      </w:pPr>
    </w:p>
    <w:p w14:paraId="28024B5F" w14:textId="77777777" w:rsidR="00B76FE7" w:rsidRPr="00B76FE7" w:rsidRDefault="00B76FE7" w:rsidP="00B76FE7">
      <w:pPr>
        <w:rPr>
          <w:rtl/>
          <w:lang w:eastAsia="he-IL"/>
        </w:rPr>
      </w:pPr>
      <w:r>
        <w:rPr>
          <w:rFonts w:hint="cs"/>
          <w:rtl/>
          <w:lang w:eastAsia="he-IL"/>
        </w:rPr>
        <w:t>על זה יהיה דיון בוועדת חוקה.</w:t>
      </w:r>
    </w:p>
    <w:p w14:paraId="7B123D4C" w14:textId="77777777" w:rsidR="000B483A" w:rsidRDefault="000B483A" w:rsidP="000B483A">
      <w:pPr>
        <w:rPr>
          <w:rtl/>
        </w:rPr>
      </w:pPr>
    </w:p>
    <w:p w14:paraId="05C678E2" w14:textId="77777777" w:rsidR="000B483A" w:rsidRDefault="000B483A" w:rsidP="000B483A">
      <w:pPr>
        <w:pStyle w:val="a"/>
        <w:keepNext/>
        <w:rPr>
          <w:rtl/>
        </w:rPr>
      </w:pPr>
      <w:bookmarkStart w:id="288" w:name="ET_speaker_5938_33"/>
      <w:r w:rsidRPr="000B483A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0B483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8"/>
    </w:p>
    <w:p w14:paraId="2A183BB6" w14:textId="77777777" w:rsidR="000B483A" w:rsidRDefault="000B483A" w:rsidP="000B483A">
      <w:pPr>
        <w:pStyle w:val="KeepWithNext"/>
        <w:rPr>
          <w:rtl/>
        </w:rPr>
      </w:pPr>
    </w:p>
    <w:p w14:paraId="7EB78523" w14:textId="77777777" w:rsidR="000B483A" w:rsidRDefault="00B76FE7" w:rsidP="00B76FE7">
      <w:pPr>
        <w:rPr>
          <w:rtl/>
        </w:rPr>
      </w:pPr>
      <w:r>
        <w:rPr>
          <w:rFonts w:hint="cs"/>
          <w:rtl/>
        </w:rPr>
        <w:t xml:space="preserve">לא בוועדת </w:t>
      </w:r>
      <w:bookmarkStart w:id="289" w:name="_ETM_Q1_2974655"/>
      <w:bookmarkEnd w:id="289"/>
      <w:r>
        <w:rPr>
          <w:rFonts w:hint="cs"/>
          <w:rtl/>
        </w:rPr>
        <w:t xml:space="preserve">חוקה. החוק הזה הוא דרקוני </w:t>
      </w:r>
      <w:bookmarkStart w:id="290" w:name="_ETM_Q1_2977187"/>
      <w:bookmarkEnd w:id="290"/>
      <w:r>
        <w:rPr>
          <w:rFonts w:hint="cs"/>
          <w:rtl/>
        </w:rPr>
        <w:t>הרבה יותר מההגבלה שנמצאת פה, הוא מ</w:t>
      </w:r>
      <w:r w:rsidR="000B483A">
        <w:rPr>
          <w:rFonts w:hint="cs"/>
          <w:rtl/>
        </w:rPr>
        <w:t>אפשר פתח לממשלה ל</w:t>
      </w:r>
      <w:r>
        <w:rPr>
          <w:rFonts w:hint="cs"/>
          <w:rtl/>
        </w:rPr>
        <w:t>עשות משהו</w:t>
      </w:r>
      <w:r w:rsidR="000B483A">
        <w:rPr>
          <w:rFonts w:hint="cs"/>
          <w:rtl/>
        </w:rPr>
        <w:t xml:space="preserve"> בלי שיש לנו חוות דעת</w:t>
      </w:r>
      <w:r>
        <w:rPr>
          <w:rFonts w:hint="cs"/>
          <w:rtl/>
        </w:rPr>
        <w:t>.</w:t>
      </w:r>
    </w:p>
    <w:p w14:paraId="617B8F9E" w14:textId="77777777" w:rsidR="000B483A" w:rsidRDefault="000B483A" w:rsidP="000B483A">
      <w:pPr>
        <w:rPr>
          <w:rtl/>
        </w:rPr>
      </w:pPr>
    </w:p>
    <w:p w14:paraId="5C417CA2" w14:textId="77777777" w:rsidR="00B76FE7" w:rsidRDefault="00B76FE7" w:rsidP="00B76FE7">
      <w:pPr>
        <w:pStyle w:val="af"/>
        <w:keepNext/>
        <w:rPr>
          <w:rtl/>
        </w:rPr>
      </w:pPr>
      <w:bookmarkStart w:id="291" w:name="ET_yor_5771_93"/>
      <w:r w:rsidRPr="00B76FE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76F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1"/>
    </w:p>
    <w:p w14:paraId="575743B1" w14:textId="77777777" w:rsidR="00B76FE7" w:rsidRDefault="00B76FE7" w:rsidP="00B76FE7">
      <w:pPr>
        <w:pStyle w:val="KeepWithNext"/>
        <w:rPr>
          <w:rtl/>
          <w:lang w:eastAsia="he-IL"/>
        </w:rPr>
      </w:pPr>
    </w:p>
    <w:p w14:paraId="49CCCC45" w14:textId="5AE3787C" w:rsidR="00CE5B4B" w:rsidRDefault="00CE5B4B" w:rsidP="00951CD4">
      <w:pPr>
        <w:rPr>
          <w:rtl/>
        </w:rPr>
      </w:pPr>
      <w:r>
        <w:rPr>
          <w:rFonts w:hint="cs"/>
          <w:rtl/>
        </w:rPr>
        <w:t>עומק החריגות או</w:t>
      </w:r>
      <w:r w:rsidR="00140A34">
        <w:rPr>
          <w:rFonts w:hint="cs"/>
          <w:rtl/>
        </w:rPr>
        <w:t xml:space="preserve"> עומק ההגב</w:t>
      </w:r>
      <w:r>
        <w:rPr>
          <w:rFonts w:hint="cs"/>
          <w:rtl/>
        </w:rPr>
        <w:t>ל</w:t>
      </w:r>
      <w:r w:rsidR="00140A34">
        <w:rPr>
          <w:rFonts w:hint="cs"/>
          <w:rtl/>
        </w:rPr>
        <w:t>ה</w:t>
      </w:r>
      <w:r>
        <w:rPr>
          <w:rFonts w:hint="cs"/>
          <w:rtl/>
        </w:rPr>
        <w:t xml:space="preserve"> שיש בסעיף היא שאלה ראוי</w:t>
      </w:r>
      <w:r w:rsidR="00140A34">
        <w:rPr>
          <w:rFonts w:hint="cs"/>
          <w:rtl/>
        </w:rPr>
        <w:t xml:space="preserve">ה שגם אני אדרש לה במסגרת הוועדה שתעסוק בנושא. </w:t>
      </w:r>
    </w:p>
    <w:p w14:paraId="50C54D48" w14:textId="77777777" w:rsidR="00CE5B4B" w:rsidRDefault="00CE5B4B" w:rsidP="000B483A">
      <w:pPr>
        <w:rPr>
          <w:rtl/>
        </w:rPr>
      </w:pPr>
    </w:p>
    <w:p w14:paraId="3C32914F" w14:textId="77777777" w:rsidR="00CE5B4B" w:rsidRDefault="00CE5B4B" w:rsidP="00CE5B4B">
      <w:pPr>
        <w:pStyle w:val="a"/>
        <w:keepNext/>
        <w:rPr>
          <w:rtl/>
        </w:rPr>
      </w:pPr>
      <w:bookmarkStart w:id="292" w:name="ET_speaker_5938_34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2"/>
    </w:p>
    <w:p w14:paraId="7AFD487B" w14:textId="77777777" w:rsidR="00CE5B4B" w:rsidRDefault="00CE5B4B" w:rsidP="00CE5B4B">
      <w:pPr>
        <w:pStyle w:val="KeepWithNext"/>
        <w:rPr>
          <w:rtl/>
        </w:rPr>
      </w:pPr>
    </w:p>
    <w:p w14:paraId="61D28D25" w14:textId="77777777" w:rsidR="00CE5B4B" w:rsidRDefault="00CE5B4B" w:rsidP="00140A34">
      <w:pPr>
        <w:rPr>
          <w:rtl/>
        </w:rPr>
      </w:pPr>
      <w:r>
        <w:rPr>
          <w:rFonts w:hint="cs"/>
          <w:rtl/>
        </w:rPr>
        <w:t>הכל חוזר</w:t>
      </w:r>
      <w:r w:rsidR="00140A34">
        <w:rPr>
          <w:rFonts w:hint="cs"/>
          <w:rtl/>
        </w:rPr>
        <w:t xml:space="preserve"> לנקודת ההתחלה - אותה חוות דעת שצריכה להיות על הכרזה של מצב </w:t>
      </w:r>
      <w:bookmarkStart w:id="293" w:name="_ETM_Q1_3007760"/>
      <w:bookmarkEnd w:id="293"/>
      <w:r w:rsidR="00140A34">
        <w:rPr>
          <w:rFonts w:hint="cs"/>
          <w:rtl/>
        </w:rPr>
        <w:t>מיוחד</w:t>
      </w:r>
      <w:r>
        <w:rPr>
          <w:rFonts w:hint="cs"/>
          <w:rtl/>
        </w:rPr>
        <w:t xml:space="preserve"> </w:t>
      </w:r>
      <w:r w:rsidR="00140A34">
        <w:rPr>
          <w:rFonts w:hint="cs"/>
          <w:rtl/>
        </w:rPr>
        <w:t>ולא</w:t>
      </w:r>
      <w:r>
        <w:rPr>
          <w:rFonts w:hint="cs"/>
          <w:rtl/>
        </w:rPr>
        <w:t xml:space="preserve"> נמצאת</w:t>
      </w:r>
      <w:r w:rsidR="00140A34">
        <w:rPr>
          <w:rFonts w:hint="cs"/>
          <w:rtl/>
        </w:rPr>
        <w:t xml:space="preserve">. </w:t>
      </w:r>
    </w:p>
    <w:p w14:paraId="657DA506" w14:textId="77777777" w:rsidR="00CE5B4B" w:rsidRDefault="00CE5B4B" w:rsidP="00CE5B4B">
      <w:pPr>
        <w:rPr>
          <w:rtl/>
        </w:rPr>
      </w:pPr>
    </w:p>
    <w:p w14:paraId="2030B631" w14:textId="77777777" w:rsidR="00140A34" w:rsidRDefault="00140A34" w:rsidP="00140A34">
      <w:pPr>
        <w:pStyle w:val="af"/>
        <w:keepNext/>
        <w:rPr>
          <w:rtl/>
        </w:rPr>
      </w:pPr>
      <w:bookmarkStart w:id="294" w:name="_ETM_Q1_3011953"/>
      <w:bookmarkStart w:id="295" w:name="ET_yor_5771_94"/>
      <w:bookmarkEnd w:id="294"/>
      <w:r w:rsidRPr="00140A3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40A3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5"/>
    </w:p>
    <w:p w14:paraId="07CA3592" w14:textId="77777777" w:rsidR="00140A34" w:rsidRDefault="00140A34" w:rsidP="00140A34">
      <w:pPr>
        <w:pStyle w:val="KeepWithNext"/>
        <w:rPr>
          <w:rtl/>
          <w:lang w:eastAsia="he-IL"/>
        </w:rPr>
      </w:pPr>
    </w:p>
    <w:p w14:paraId="7375C541" w14:textId="4EF55C60" w:rsidR="00CE5B4B" w:rsidRDefault="00140A34" w:rsidP="00951CD4">
      <w:pPr>
        <w:rPr>
          <w:rtl/>
        </w:rPr>
      </w:pPr>
      <w:bookmarkStart w:id="296" w:name="_ETM_Q1_3012386"/>
      <w:bookmarkStart w:id="297" w:name="_ETM_Q1_3012418"/>
      <w:bookmarkEnd w:id="296"/>
      <w:bookmarkEnd w:id="297"/>
      <w:r>
        <w:rPr>
          <w:rFonts w:hint="cs"/>
          <w:rtl/>
          <w:lang w:eastAsia="he-IL"/>
        </w:rPr>
        <w:t xml:space="preserve">אולי בדיוני ועדת חוקה </w:t>
      </w:r>
      <w:r w:rsidR="00CE5B4B">
        <w:rPr>
          <w:rFonts w:hint="cs"/>
          <w:rtl/>
        </w:rPr>
        <w:t xml:space="preserve">סעיף </w:t>
      </w:r>
      <w:r>
        <w:rPr>
          <w:rFonts w:hint="cs"/>
          <w:rtl/>
        </w:rPr>
        <w:t>5 לחוק</w:t>
      </w:r>
      <w:r w:rsidR="00CE5B4B">
        <w:rPr>
          <w:rFonts w:hint="cs"/>
          <w:rtl/>
        </w:rPr>
        <w:t xml:space="preserve"> יימחק. </w:t>
      </w:r>
    </w:p>
    <w:p w14:paraId="081D36B1" w14:textId="77777777" w:rsidR="00CE5B4B" w:rsidRDefault="00CE5B4B" w:rsidP="00CE5B4B">
      <w:pPr>
        <w:rPr>
          <w:rtl/>
        </w:rPr>
      </w:pPr>
    </w:p>
    <w:p w14:paraId="63C7E350" w14:textId="77777777" w:rsidR="00CE5B4B" w:rsidRDefault="00CE5B4B" w:rsidP="00CE5B4B">
      <w:pPr>
        <w:pStyle w:val="a"/>
        <w:keepNext/>
        <w:rPr>
          <w:rtl/>
        </w:rPr>
      </w:pPr>
      <w:bookmarkStart w:id="298" w:name="ET_speaker_5938_35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8"/>
    </w:p>
    <w:p w14:paraId="06686B0D" w14:textId="77777777" w:rsidR="00CE5B4B" w:rsidRDefault="00CE5B4B" w:rsidP="00CE5B4B">
      <w:pPr>
        <w:pStyle w:val="KeepWithNext"/>
        <w:rPr>
          <w:rtl/>
        </w:rPr>
      </w:pPr>
    </w:p>
    <w:p w14:paraId="6EDF9648" w14:textId="77777777" w:rsidR="00CE5B4B" w:rsidRDefault="00140A34" w:rsidP="00140A34">
      <w:pPr>
        <w:rPr>
          <w:rtl/>
        </w:rPr>
      </w:pPr>
      <w:r>
        <w:rPr>
          <w:rFonts w:hint="cs"/>
          <w:rtl/>
        </w:rPr>
        <w:t xml:space="preserve">יכול להיות. </w:t>
      </w:r>
      <w:bookmarkStart w:id="299" w:name="_ETM_Q1_3018381"/>
      <w:bookmarkEnd w:id="299"/>
      <w:r w:rsidR="00CE5B4B">
        <w:rPr>
          <w:rFonts w:hint="cs"/>
          <w:rtl/>
        </w:rPr>
        <w:t>אנחנו נמ</w:t>
      </w:r>
      <w:r>
        <w:rPr>
          <w:rFonts w:hint="cs"/>
          <w:rtl/>
        </w:rPr>
        <w:t>צ</w:t>
      </w:r>
      <w:r w:rsidR="00CE5B4B">
        <w:rPr>
          <w:rFonts w:hint="cs"/>
          <w:rtl/>
        </w:rPr>
        <w:t xml:space="preserve">אים </w:t>
      </w:r>
      <w:r>
        <w:rPr>
          <w:rFonts w:hint="cs"/>
          <w:rtl/>
        </w:rPr>
        <w:t xml:space="preserve">פה בדיון, לפחות כרגע, </w:t>
      </w:r>
      <w:r w:rsidR="00CE5B4B">
        <w:rPr>
          <w:rFonts w:hint="cs"/>
          <w:rtl/>
        </w:rPr>
        <w:t xml:space="preserve">על הבקשה </w:t>
      </w:r>
      <w:r>
        <w:rPr>
          <w:rFonts w:hint="cs"/>
          <w:rtl/>
        </w:rPr>
        <w:t xml:space="preserve">של הממשלה </w:t>
      </w:r>
      <w:r w:rsidR="00CE5B4B">
        <w:rPr>
          <w:rFonts w:hint="cs"/>
          <w:rtl/>
        </w:rPr>
        <w:t>ל</w:t>
      </w:r>
      <w:r>
        <w:rPr>
          <w:rFonts w:hint="cs"/>
          <w:rtl/>
        </w:rPr>
        <w:t>הקדים דיון על חוק</w:t>
      </w:r>
      <w:r w:rsidR="00CE5B4B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CE5B4B">
        <w:rPr>
          <w:rFonts w:hint="cs"/>
          <w:rtl/>
        </w:rPr>
        <w:t>לא ניתן להקדי</w:t>
      </w:r>
      <w:r>
        <w:rPr>
          <w:rFonts w:hint="cs"/>
          <w:rtl/>
        </w:rPr>
        <w:t xml:space="preserve">ם </w:t>
      </w:r>
      <w:bookmarkStart w:id="300" w:name="_ETM_Q1_3023841"/>
      <w:bookmarkEnd w:id="300"/>
      <w:r>
        <w:rPr>
          <w:rFonts w:hint="cs"/>
          <w:rtl/>
        </w:rPr>
        <w:t xml:space="preserve">אותו </w:t>
      </w:r>
      <w:r w:rsidR="00CE5B4B">
        <w:rPr>
          <w:rFonts w:hint="cs"/>
          <w:rtl/>
        </w:rPr>
        <w:t xml:space="preserve">בלי שנדע </w:t>
      </w:r>
      <w:r>
        <w:rPr>
          <w:rFonts w:hint="cs"/>
          <w:rtl/>
        </w:rPr>
        <w:t>שיש חוות דעת כ</w:t>
      </w:r>
      <w:r w:rsidR="00CE5B4B">
        <w:rPr>
          <w:rFonts w:hint="cs"/>
          <w:rtl/>
        </w:rPr>
        <w:t xml:space="preserve">זאת. </w:t>
      </w:r>
    </w:p>
    <w:p w14:paraId="129529B7" w14:textId="77777777" w:rsidR="00CE5B4B" w:rsidRDefault="00CE5B4B" w:rsidP="00CE5B4B">
      <w:pPr>
        <w:rPr>
          <w:rtl/>
        </w:rPr>
      </w:pPr>
    </w:p>
    <w:p w14:paraId="7F6E1822" w14:textId="77777777" w:rsidR="00140A34" w:rsidRDefault="00140A34" w:rsidP="00140A34">
      <w:pPr>
        <w:pStyle w:val="af"/>
        <w:keepNext/>
        <w:rPr>
          <w:rtl/>
        </w:rPr>
      </w:pPr>
      <w:bookmarkStart w:id="301" w:name="ET_yor_5771_95"/>
      <w:r w:rsidRPr="00140A3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40A3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1"/>
    </w:p>
    <w:p w14:paraId="3DA0DB92" w14:textId="77777777" w:rsidR="00140A34" w:rsidRDefault="00140A34" w:rsidP="00140A34">
      <w:pPr>
        <w:pStyle w:val="KeepWithNext"/>
        <w:rPr>
          <w:rtl/>
          <w:lang w:eastAsia="he-IL"/>
        </w:rPr>
      </w:pPr>
    </w:p>
    <w:p w14:paraId="5F143665" w14:textId="77777777" w:rsidR="00CE5B4B" w:rsidRDefault="00CE5B4B" w:rsidP="00CE5B4B">
      <w:pPr>
        <w:rPr>
          <w:rtl/>
        </w:rPr>
      </w:pPr>
      <w:r>
        <w:rPr>
          <w:rFonts w:hint="cs"/>
          <w:rtl/>
        </w:rPr>
        <w:t>יכול להיות ש</w:t>
      </w:r>
      <w:r w:rsidR="00140A34">
        <w:rPr>
          <w:rFonts w:hint="cs"/>
          <w:rtl/>
        </w:rPr>
        <w:t xml:space="preserve">אולי בעקבות זה תחליט ועדת חוקה שהסעיף הזה </w:t>
      </w:r>
      <w:bookmarkStart w:id="302" w:name="_ETM_Q1_3033141"/>
      <w:bookmarkEnd w:id="302"/>
      <w:r w:rsidR="00140A34">
        <w:rPr>
          <w:rFonts w:hint="cs"/>
          <w:rtl/>
        </w:rPr>
        <w:t>יימחק.</w:t>
      </w:r>
    </w:p>
    <w:p w14:paraId="2577B009" w14:textId="77777777" w:rsidR="00CE5B4B" w:rsidRDefault="00CE5B4B" w:rsidP="00CE5B4B">
      <w:pPr>
        <w:rPr>
          <w:rtl/>
        </w:rPr>
      </w:pPr>
    </w:p>
    <w:p w14:paraId="7BA91FF5" w14:textId="77777777" w:rsidR="00CE5B4B" w:rsidRDefault="00CE5B4B" w:rsidP="00CE5B4B">
      <w:pPr>
        <w:pStyle w:val="a"/>
        <w:keepNext/>
        <w:rPr>
          <w:rtl/>
        </w:rPr>
      </w:pPr>
      <w:bookmarkStart w:id="303" w:name="ET_speaker_5938_36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3"/>
    </w:p>
    <w:p w14:paraId="223C0047" w14:textId="77777777" w:rsidR="00CE5B4B" w:rsidRDefault="00CE5B4B" w:rsidP="00CE5B4B">
      <w:pPr>
        <w:pStyle w:val="KeepWithNext"/>
        <w:rPr>
          <w:rtl/>
        </w:rPr>
      </w:pPr>
    </w:p>
    <w:p w14:paraId="72E36A73" w14:textId="77777777" w:rsidR="00CE5B4B" w:rsidRDefault="00140A34" w:rsidP="00CE5B4B">
      <w:pPr>
        <w:rPr>
          <w:rtl/>
        </w:rPr>
      </w:pPr>
      <w:r>
        <w:rPr>
          <w:rFonts w:hint="cs"/>
          <w:rtl/>
        </w:rPr>
        <w:t>לא צריך להגיע לזה.</w:t>
      </w:r>
    </w:p>
    <w:p w14:paraId="1977A2A2" w14:textId="77777777" w:rsidR="00CE5B4B" w:rsidRDefault="00CE5B4B" w:rsidP="00CE5B4B">
      <w:pPr>
        <w:rPr>
          <w:rtl/>
        </w:rPr>
      </w:pPr>
    </w:p>
    <w:p w14:paraId="1DA6E736" w14:textId="77777777" w:rsidR="00140A34" w:rsidRDefault="00140A34" w:rsidP="00140A34">
      <w:pPr>
        <w:ind w:firstLine="0"/>
        <w:rPr>
          <w:rtl/>
        </w:rPr>
      </w:pPr>
      <w:bookmarkStart w:id="304" w:name="_ETM_Q1_3034561"/>
      <w:bookmarkEnd w:id="304"/>
    </w:p>
    <w:p w14:paraId="2700CB99" w14:textId="77777777" w:rsidR="00140A34" w:rsidRDefault="00140A34" w:rsidP="00140A34">
      <w:pPr>
        <w:pStyle w:val="af"/>
        <w:keepNext/>
        <w:rPr>
          <w:rtl/>
        </w:rPr>
      </w:pPr>
      <w:bookmarkStart w:id="305" w:name="ET_yor_5771_96"/>
      <w:r w:rsidRPr="00140A3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40A3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5"/>
    </w:p>
    <w:p w14:paraId="648F8346" w14:textId="77777777" w:rsidR="00140A34" w:rsidRDefault="00140A34" w:rsidP="00140A34">
      <w:pPr>
        <w:pStyle w:val="KeepWithNext"/>
        <w:rPr>
          <w:rtl/>
          <w:lang w:eastAsia="he-IL"/>
        </w:rPr>
      </w:pPr>
    </w:p>
    <w:p w14:paraId="70ABF456" w14:textId="77777777" w:rsidR="00CE5B4B" w:rsidRDefault="00140A34" w:rsidP="00CE5B4B">
      <w:pPr>
        <w:rPr>
          <w:rtl/>
        </w:rPr>
      </w:pPr>
      <w:bookmarkStart w:id="306" w:name="_ETM_Q1_3035254"/>
      <w:bookmarkStart w:id="307" w:name="_ETM_Q1_3035292"/>
      <w:bookmarkEnd w:id="306"/>
      <w:bookmarkEnd w:id="307"/>
      <w:r>
        <w:rPr>
          <w:rFonts w:hint="cs"/>
          <w:rtl/>
        </w:rPr>
        <w:t xml:space="preserve">אתה </w:t>
      </w:r>
      <w:r w:rsidR="00CE5B4B">
        <w:rPr>
          <w:rFonts w:hint="cs"/>
          <w:rtl/>
        </w:rPr>
        <w:t>ל</w:t>
      </w:r>
      <w:r>
        <w:rPr>
          <w:rFonts w:hint="cs"/>
          <w:rtl/>
        </w:rPr>
        <w:t>א</w:t>
      </w:r>
      <w:r w:rsidR="00CE5B4B">
        <w:rPr>
          <w:rFonts w:hint="cs"/>
          <w:rtl/>
        </w:rPr>
        <w:t xml:space="preserve"> יכול</w:t>
      </w:r>
      <w:r>
        <w:rPr>
          <w:rFonts w:hint="cs"/>
          <w:rtl/>
        </w:rPr>
        <w:t xml:space="preserve"> להיכנס לסעיפי החוק בדיון על הקדמת דיון.</w:t>
      </w:r>
    </w:p>
    <w:p w14:paraId="0FC97444" w14:textId="77777777" w:rsidR="00CE5B4B" w:rsidRDefault="00CE5B4B" w:rsidP="00CE5B4B">
      <w:pPr>
        <w:rPr>
          <w:rtl/>
        </w:rPr>
      </w:pPr>
    </w:p>
    <w:p w14:paraId="3E7E1345" w14:textId="77777777" w:rsidR="00CE5B4B" w:rsidRDefault="00CE5B4B" w:rsidP="00CE5B4B">
      <w:pPr>
        <w:pStyle w:val="a"/>
        <w:keepNext/>
        <w:rPr>
          <w:rtl/>
        </w:rPr>
      </w:pPr>
      <w:bookmarkStart w:id="308" w:name="ET_speaker_5938_37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8"/>
    </w:p>
    <w:p w14:paraId="05B60B3F" w14:textId="77777777" w:rsidR="00CE5B4B" w:rsidRDefault="00CE5B4B" w:rsidP="00CE5B4B">
      <w:pPr>
        <w:pStyle w:val="KeepWithNext"/>
        <w:rPr>
          <w:rtl/>
        </w:rPr>
      </w:pPr>
    </w:p>
    <w:p w14:paraId="33DA26CF" w14:textId="60EF761B" w:rsidR="00CE5B4B" w:rsidRDefault="00140A34" w:rsidP="00951CD4">
      <w:pPr>
        <w:rPr>
          <w:rtl/>
        </w:rPr>
      </w:pPr>
      <w:r>
        <w:rPr>
          <w:rFonts w:hint="cs"/>
          <w:rtl/>
        </w:rPr>
        <w:t xml:space="preserve">אין לי בעיה, איתן, אם תגיד </w:t>
      </w:r>
      <w:bookmarkStart w:id="309" w:name="_ETM_Q1_3035830"/>
      <w:bookmarkEnd w:id="309"/>
      <w:r>
        <w:rPr>
          <w:rFonts w:hint="cs"/>
          <w:rtl/>
        </w:rPr>
        <w:t>שהיא ה</w:t>
      </w:r>
      <w:r w:rsidR="00CE5B4B">
        <w:rPr>
          <w:rFonts w:hint="cs"/>
          <w:rtl/>
        </w:rPr>
        <w:t>ג</w:t>
      </w:r>
      <w:r>
        <w:rPr>
          <w:rFonts w:hint="cs"/>
          <w:rtl/>
        </w:rPr>
        <w:t>י</w:t>
      </w:r>
      <w:r w:rsidR="00CE5B4B">
        <w:rPr>
          <w:rFonts w:hint="cs"/>
          <w:rtl/>
        </w:rPr>
        <w:t>ע</w:t>
      </w:r>
      <w:r>
        <w:rPr>
          <w:rFonts w:hint="cs"/>
          <w:rtl/>
        </w:rPr>
        <w:t>ה</w:t>
      </w:r>
      <w:r w:rsidR="00CE5B4B">
        <w:rPr>
          <w:rFonts w:hint="cs"/>
          <w:rtl/>
        </w:rPr>
        <w:t xml:space="preserve"> לידיך ואתה יודע</w:t>
      </w:r>
      <w:r>
        <w:rPr>
          <w:rFonts w:hint="cs"/>
          <w:rtl/>
        </w:rPr>
        <w:t xml:space="preserve"> שהיא קיימת. אני לא צריך לראות אותה.</w:t>
      </w:r>
      <w:r w:rsidR="00CE5B4B">
        <w:rPr>
          <w:rFonts w:hint="cs"/>
          <w:rtl/>
        </w:rPr>
        <w:t xml:space="preserve"> </w:t>
      </w:r>
    </w:p>
    <w:p w14:paraId="530FB282" w14:textId="77777777" w:rsidR="00CE5B4B" w:rsidRDefault="00CE5B4B" w:rsidP="00CE5B4B">
      <w:pPr>
        <w:rPr>
          <w:rtl/>
        </w:rPr>
      </w:pPr>
    </w:p>
    <w:p w14:paraId="1C4000DE" w14:textId="77777777" w:rsidR="00140A34" w:rsidRDefault="00140A34" w:rsidP="00140A34">
      <w:pPr>
        <w:pStyle w:val="af"/>
        <w:keepNext/>
        <w:rPr>
          <w:rtl/>
        </w:rPr>
      </w:pPr>
      <w:bookmarkStart w:id="310" w:name="_ETM_Q1_3043350"/>
      <w:bookmarkStart w:id="311" w:name="ET_yor_5771_97"/>
      <w:bookmarkEnd w:id="310"/>
      <w:r w:rsidRPr="00140A3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40A3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1"/>
    </w:p>
    <w:p w14:paraId="5E6DFDBE" w14:textId="77777777" w:rsidR="00140A34" w:rsidRDefault="00140A34" w:rsidP="00140A34">
      <w:pPr>
        <w:pStyle w:val="KeepWithNext"/>
        <w:rPr>
          <w:rtl/>
          <w:lang w:eastAsia="he-IL"/>
        </w:rPr>
      </w:pPr>
    </w:p>
    <w:p w14:paraId="3CAC4B99" w14:textId="77777777" w:rsidR="00CE5B4B" w:rsidRDefault="00140A34" w:rsidP="00CE5B4B">
      <w:pPr>
        <w:rPr>
          <w:rtl/>
        </w:rPr>
      </w:pPr>
      <w:bookmarkStart w:id="312" w:name="_ETM_Q1_3044039"/>
      <w:bookmarkStart w:id="313" w:name="_ETM_Q1_3044087"/>
      <w:bookmarkEnd w:id="312"/>
      <w:bookmarkEnd w:id="313"/>
      <w:r>
        <w:rPr>
          <w:rFonts w:hint="cs"/>
          <w:rtl/>
        </w:rPr>
        <w:t xml:space="preserve">היא לא הגיעה לידיי. </w:t>
      </w:r>
      <w:r w:rsidR="00CE5B4B">
        <w:rPr>
          <w:rFonts w:hint="cs"/>
          <w:rtl/>
        </w:rPr>
        <w:t xml:space="preserve"> </w:t>
      </w:r>
    </w:p>
    <w:p w14:paraId="38DD03CD" w14:textId="77777777" w:rsidR="00CE5B4B" w:rsidRDefault="00CE5B4B" w:rsidP="00CE5B4B">
      <w:pPr>
        <w:rPr>
          <w:rtl/>
        </w:rPr>
      </w:pPr>
    </w:p>
    <w:p w14:paraId="11E79370" w14:textId="77777777" w:rsidR="00CE5B4B" w:rsidRDefault="00CE5B4B" w:rsidP="00CE5B4B">
      <w:pPr>
        <w:pStyle w:val="a"/>
        <w:keepNext/>
        <w:rPr>
          <w:rtl/>
        </w:rPr>
      </w:pPr>
      <w:bookmarkStart w:id="314" w:name="ET_speaker_5938_38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4"/>
    </w:p>
    <w:p w14:paraId="7C0FD97F" w14:textId="77777777" w:rsidR="00CE5B4B" w:rsidRDefault="00CE5B4B" w:rsidP="00CE5B4B">
      <w:pPr>
        <w:pStyle w:val="KeepWithNext"/>
        <w:rPr>
          <w:rtl/>
        </w:rPr>
      </w:pPr>
    </w:p>
    <w:p w14:paraId="0717C49E" w14:textId="77777777" w:rsidR="00CE5B4B" w:rsidRDefault="00140A34" w:rsidP="00140A34">
      <w:pPr>
        <w:rPr>
          <w:rtl/>
        </w:rPr>
      </w:pPr>
      <w:r>
        <w:rPr>
          <w:rFonts w:hint="cs"/>
          <w:rtl/>
        </w:rPr>
        <w:t xml:space="preserve">אנחנו מבקשים הקדמת דיון על משהו </w:t>
      </w:r>
      <w:bookmarkStart w:id="315" w:name="_ETM_Q1_3049013"/>
      <w:bookmarkEnd w:id="315"/>
      <w:r w:rsidR="00CE5B4B">
        <w:rPr>
          <w:rFonts w:hint="cs"/>
          <w:rtl/>
        </w:rPr>
        <w:t>שלא נולד</w:t>
      </w:r>
      <w:r>
        <w:rPr>
          <w:rFonts w:hint="cs"/>
          <w:rtl/>
        </w:rPr>
        <w:t>.</w:t>
      </w:r>
    </w:p>
    <w:p w14:paraId="35DE8F08" w14:textId="77777777" w:rsidR="00CE5B4B" w:rsidRDefault="00CE5B4B" w:rsidP="00CE5B4B">
      <w:pPr>
        <w:rPr>
          <w:rtl/>
        </w:rPr>
      </w:pPr>
    </w:p>
    <w:p w14:paraId="3621F123" w14:textId="77777777" w:rsidR="00CE5B4B" w:rsidRDefault="00CE5B4B" w:rsidP="00CE5B4B">
      <w:pPr>
        <w:pStyle w:val="a"/>
        <w:keepNext/>
        <w:rPr>
          <w:rtl/>
        </w:rPr>
      </w:pPr>
      <w:bookmarkStart w:id="316" w:name="ET_speaker_5292_39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6"/>
    </w:p>
    <w:p w14:paraId="4F2C8D47" w14:textId="77777777" w:rsidR="00CE5B4B" w:rsidRDefault="00CE5B4B" w:rsidP="00CE5B4B">
      <w:pPr>
        <w:pStyle w:val="KeepWithNext"/>
        <w:rPr>
          <w:rtl/>
        </w:rPr>
      </w:pPr>
    </w:p>
    <w:p w14:paraId="7B34B428" w14:textId="77777777" w:rsidR="00CE5B4B" w:rsidRDefault="00CE5B4B" w:rsidP="0060482D">
      <w:pPr>
        <w:rPr>
          <w:rtl/>
        </w:rPr>
      </w:pPr>
      <w:r>
        <w:rPr>
          <w:rFonts w:hint="cs"/>
          <w:rtl/>
        </w:rPr>
        <w:t xml:space="preserve">הדרגים המקצועיים </w:t>
      </w:r>
      <w:r w:rsidR="0060482D">
        <w:rPr>
          <w:rFonts w:hint="cs"/>
          <w:rtl/>
        </w:rPr>
        <w:t xml:space="preserve">והפרויקטור </w:t>
      </w:r>
      <w:r w:rsidR="00140A34">
        <w:rPr>
          <w:rFonts w:hint="cs"/>
          <w:rtl/>
        </w:rPr>
        <w:t xml:space="preserve">אמרו שלא צריך </w:t>
      </w:r>
      <w:r w:rsidR="0060482D">
        <w:rPr>
          <w:rFonts w:hint="cs"/>
          <w:rtl/>
        </w:rPr>
        <w:t>את זה.</w:t>
      </w:r>
      <w:r w:rsidR="00140A3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2FF05ACB" w14:textId="77777777" w:rsidR="00CE5B4B" w:rsidRDefault="00CE5B4B" w:rsidP="00CE5B4B">
      <w:pPr>
        <w:rPr>
          <w:rtl/>
        </w:rPr>
      </w:pPr>
    </w:p>
    <w:p w14:paraId="32D7E5C1" w14:textId="77777777" w:rsidR="00140A34" w:rsidRDefault="00140A34" w:rsidP="00140A34">
      <w:pPr>
        <w:pStyle w:val="af"/>
        <w:keepNext/>
        <w:rPr>
          <w:rtl/>
        </w:rPr>
      </w:pPr>
      <w:bookmarkStart w:id="317" w:name="ET_yor_5771_98"/>
      <w:r w:rsidRPr="00140A3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40A3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7"/>
    </w:p>
    <w:p w14:paraId="1F95E5F2" w14:textId="77777777" w:rsidR="00140A34" w:rsidRDefault="00140A34" w:rsidP="00140A34">
      <w:pPr>
        <w:pStyle w:val="KeepWithNext"/>
        <w:rPr>
          <w:rtl/>
          <w:lang w:eastAsia="he-IL"/>
        </w:rPr>
      </w:pPr>
    </w:p>
    <w:p w14:paraId="54A33DAB" w14:textId="77777777" w:rsidR="00CE5B4B" w:rsidRDefault="00140A34" w:rsidP="00140A34">
      <w:pPr>
        <w:rPr>
          <w:rtl/>
        </w:rPr>
      </w:pPr>
      <w:r>
        <w:rPr>
          <w:rFonts w:hint="cs"/>
          <w:rtl/>
        </w:rPr>
        <w:t xml:space="preserve">הממשלה, שהיא מעל הפרויקטור </w:t>
      </w:r>
      <w:bookmarkStart w:id="318" w:name="_ETM_Q1_3060494"/>
      <w:bookmarkEnd w:id="318"/>
      <w:r>
        <w:rPr>
          <w:rFonts w:hint="cs"/>
          <w:rtl/>
        </w:rPr>
        <w:t xml:space="preserve">ומעל הדרגים המקצועיים, אמרה שהיא רוצה להביא את ההצעה לכנסת. אנחנו דנים האם המליאה תדון בזה עכשיו או </w:t>
      </w:r>
      <w:bookmarkStart w:id="319" w:name="_ETM_Q1_3070816"/>
      <w:bookmarkEnd w:id="319"/>
      <w:r>
        <w:rPr>
          <w:rFonts w:hint="cs"/>
          <w:rtl/>
        </w:rPr>
        <w:t xml:space="preserve">לא. </w:t>
      </w:r>
    </w:p>
    <w:p w14:paraId="1581B146" w14:textId="77777777" w:rsidR="00CE5B4B" w:rsidRDefault="00CE5B4B" w:rsidP="00CE5B4B">
      <w:pPr>
        <w:rPr>
          <w:rtl/>
        </w:rPr>
      </w:pPr>
    </w:p>
    <w:p w14:paraId="2B7A9057" w14:textId="77777777" w:rsidR="00140A34" w:rsidRDefault="00140A34" w:rsidP="00140A34">
      <w:pPr>
        <w:pStyle w:val="a"/>
        <w:keepNext/>
        <w:rPr>
          <w:rtl/>
        </w:rPr>
      </w:pPr>
      <w:bookmarkStart w:id="320" w:name="_ETM_Q1_3086703"/>
      <w:bookmarkStart w:id="321" w:name="ET_speaker_5811_99"/>
      <w:bookmarkEnd w:id="320"/>
      <w:r w:rsidRPr="00140A3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40A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1"/>
    </w:p>
    <w:p w14:paraId="18001F24" w14:textId="77777777" w:rsidR="00140A34" w:rsidRDefault="00140A34" w:rsidP="00140A34">
      <w:pPr>
        <w:pStyle w:val="KeepWithNext"/>
        <w:rPr>
          <w:rtl/>
          <w:lang w:eastAsia="he-IL"/>
        </w:rPr>
      </w:pPr>
    </w:p>
    <w:p w14:paraId="57B77122" w14:textId="2F28DC4B" w:rsidR="00CE5B4B" w:rsidRDefault="00FA320E" w:rsidP="00951CD4">
      <w:pPr>
        <w:rPr>
          <w:rtl/>
        </w:rPr>
      </w:pPr>
      <w:bookmarkStart w:id="322" w:name="_ETM_Q1_3087197"/>
      <w:bookmarkStart w:id="323" w:name="_ETM_Q1_3087253"/>
      <w:bookmarkEnd w:id="322"/>
      <w:bookmarkEnd w:id="323"/>
      <w:r>
        <w:rPr>
          <w:rFonts w:hint="cs"/>
          <w:rtl/>
        </w:rPr>
        <w:t>אני מבין שסתם הגענו לכאן. ס</w:t>
      </w:r>
      <w:r w:rsidR="00CE5B4B">
        <w:rPr>
          <w:rFonts w:hint="cs"/>
          <w:rtl/>
        </w:rPr>
        <w:t xml:space="preserve">תם הביאו את כל חברי הכנסת, </w:t>
      </w:r>
      <w:r>
        <w:rPr>
          <w:rFonts w:hint="cs"/>
          <w:rtl/>
        </w:rPr>
        <w:t xml:space="preserve">סתם הביאו </w:t>
      </w:r>
      <w:r w:rsidR="00CE5B4B">
        <w:rPr>
          <w:rFonts w:hint="cs"/>
          <w:rtl/>
        </w:rPr>
        <w:t xml:space="preserve">את כל עובדי הכנסת. </w:t>
      </w:r>
      <w:r>
        <w:rPr>
          <w:rFonts w:hint="cs"/>
          <w:rtl/>
        </w:rPr>
        <w:t>אם הממשלה ה</w:t>
      </w:r>
      <w:r w:rsidR="00CE5B4B">
        <w:rPr>
          <w:rFonts w:hint="cs"/>
          <w:rtl/>
        </w:rPr>
        <w:t>י</w:t>
      </w:r>
      <w:r>
        <w:rPr>
          <w:rFonts w:hint="cs"/>
          <w:rtl/>
        </w:rPr>
        <w:t>ית</w:t>
      </w:r>
      <w:r w:rsidR="00CE5B4B">
        <w:rPr>
          <w:rFonts w:hint="cs"/>
          <w:rtl/>
        </w:rPr>
        <w:t>ה מסבירה, הייתה מראה, הייתה</w:t>
      </w:r>
      <w:r>
        <w:rPr>
          <w:rFonts w:hint="cs"/>
          <w:rtl/>
        </w:rPr>
        <w:t xml:space="preserve"> מפרטת</w:t>
      </w:r>
      <w:r w:rsidR="00CE5B4B">
        <w:rPr>
          <w:rFonts w:hint="cs"/>
          <w:rtl/>
        </w:rPr>
        <w:t>, תאמין לי שאנשים לא היו י</w:t>
      </w:r>
      <w:r>
        <w:rPr>
          <w:rFonts w:hint="cs"/>
          <w:rtl/>
        </w:rPr>
        <w:t>ו</w:t>
      </w:r>
      <w:r w:rsidR="00CE5B4B">
        <w:rPr>
          <w:rFonts w:hint="cs"/>
          <w:rtl/>
        </w:rPr>
        <w:t>צאים להפגין בכוח</w:t>
      </w:r>
      <w:r>
        <w:rPr>
          <w:rFonts w:hint="cs"/>
          <w:rtl/>
        </w:rPr>
        <w:t xml:space="preserve">, </w:t>
      </w:r>
      <w:r w:rsidR="008A6C47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לא היו </w:t>
      </w:r>
      <w:bookmarkStart w:id="324" w:name="_ETM_Q1_3129635"/>
      <w:bookmarkEnd w:id="324"/>
      <w:r>
        <w:rPr>
          <w:rFonts w:hint="cs"/>
          <w:rtl/>
        </w:rPr>
        <w:t xml:space="preserve">עושים משהו שפוגע בבריאות הציבור. </w:t>
      </w:r>
      <w:r w:rsidR="00CE5B4B">
        <w:rPr>
          <w:rFonts w:hint="cs"/>
          <w:rtl/>
        </w:rPr>
        <w:t xml:space="preserve">כל הקטע </w:t>
      </w:r>
      <w:r>
        <w:rPr>
          <w:rFonts w:hint="cs"/>
          <w:rtl/>
        </w:rPr>
        <w:t xml:space="preserve">זה </w:t>
      </w:r>
      <w:r w:rsidR="00CE5B4B">
        <w:rPr>
          <w:rFonts w:hint="cs"/>
          <w:rtl/>
        </w:rPr>
        <w:t>שמנסים להראות שההפגנו</w:t>
      </w:r>
      <w:r>
        <w:rPr>
          <w:rFonts w:hint="cs"/>
          <w:rtl/>
        </w:rPr>
        <w:t>ת הן ה</w:t>
      </w:r>
      <w:r w:rsidR="00CE5B4B">
        <w:rPr>
          <w:rFonts w:hint="cs"/>
          <w:rtl/>
        </w:rPr>
        <w:t>סיבה</w:t>
      </w:r>
      <w:r>
        <w:rPr>
          <w:rFonts w:hint="cs"/>
          <w:rtl/>
        </w:rPr>
        <w:t xml:space="preserve"> </w:t>
      </w:r>
      <w:bookmarkStart w:id="325" w:name="_ETM_Q1_3138127"/>
      <w:bookmarkEnd w:id="325"/>
      <w:r>
        <w:rPr>
          <w:rFonts w:hint="cs"/>
          <w:rtl/>
        </w:rPr>
        <w:t>למחלה</w:t>
      </w:r>
      <w:r w:rsidR="00CE5B4B">
        <w:rPr>
          <w:rFonts w:hint="cs"/>
          <w:rtl/>
        </w:rPr>
        <w:t xml:space="preserve">, </w:t>
      </w:r>
      <w:r>
        <w:rPr>
          <w:rFonts w:hint="cs"/>
          <w:rtl/>
        </w:rPr>
        <w:t>ש</w:t>
      </w:r>
      <w:r w:rsidR="008A6C47">
        <w:rPr>
          <w:rFonts w:hint="cs"/>
          <w:rtl/>
        </w:rPr>
        <w:t>הן</w:t>
      </w:r>
      <w:r w:rsidR="00CE5B4B">
        <w:rPr>
          <w:rFonts w:hint="cs"/>
          <w:rtl/>
        </w:rPr>
        <w:t xml:space="preserve"> חלק מהמחלה שיש במדינת ישראל. </w:t>
      </w:r>
      <w:r w:rsidR="008A6C47">
        <w:rPr>
          <w:rFonts w:hint="cs"/>
          <w:rtl/>
        </w:rPr>
        <w:t xml:space="preserve">הבעיה היא, </w:t>
      </w:r>
      <w:r>
        <w:rPr>
          <w:rFonts w:hint="cs"/>
          <w:rtl/>
        </w:rPr>
        <w:t>ש</w:t>
      </w:r>
      <w:r w:rsidR="00CE5B4B">
        <w:rPr>
          <w:rFonts w:hint="cs"/>
          <w:rtl/>
        </w:rPr>
        <w:t>לא נשכח לרגע, זה הכ</w:t>
      </w:r>
      <w:r>
        <w:rPr>
          <w:rFonts w:hint="cs"/>
          <w:rtl/>
        </w:rPr>
        <w:t xml:space="preserve">ישלון של הממשלה הזאת, הכישלון המוחלט של </w:t>
      </w:r>
      <w:bookmarkStart w:id="326" w:name="_ETM_Q1_3146782"/>
      <w:bookmarkEnd w:id="326"/>
      <w:r>
        <w:rPr>
          <w:rFonts w:hint="cs"/>
          <w:rtl/>
        </w:rPr>
        <w:t xml:space="preserve">הממשלה הזאת </w:t>
      </w:r>
      <w:r w:rsidR="00CE5B4B">
        <w:rPr>
          <w:rFonts w:hint="cs"/>
          <w:rtl/>
        </w:rPr>
        <w:t xml:space="preserve">בניהול </w:t>
      </w:r>
      <w:r w:rsidR="008A6C47">
        <w:rPr>
          <w:rFonts w:hint="cs"/>
          <w:rtl/>
        </w:rPr>
        <w:t xml:space="preserve">משבר </w:t>
      </w:r>
      <w:commentRangeStart w:id="327"/>
      <w:r w:rsidR="00CE5B4B">
        <w:rPr>
          <w:rFonts w:hint="cs"/>
          <w:rtl/>
        </w:rPr>
        <w:t>הקורונה</w:t>
      </w:r>
      <w:commentRangeEnd w:id="327"/>
      <w:r>
        <w:rPr>
          <w:rStyle w:val="CommentReference"/>
          <w:rtl/>
        </w:rPr>
        <w:commentReference w:id="327"/>
      </w:r>
      <w:r w:rsidR="00CE5B4B">
        <w:rPr>
          <w:rFonts w:hint="cs"/>
          <w:rtl/>
        </w:rPr>
        <w:t xml:space="preserve">. לא היינו צריכים </w:t>
      </w:r>
      <w:r>
        <w:rPr>
          <w:rFonts w:hint="cs"/>
          <w:rtl/>
        </w:rPr>
        <w:t>להגיע לסגר מלא אם לא הי</w:t>
      </w:r>
      <w:r w:rsidR="00CE5B4B">
        <w:rPr>
          <w:rFonts w:hint="cs"/>
          <w:rtl/>
        </w:rPr>
        <w:t>ה</w:t>
      </w:r>
      <w:r>
        <w:rPr>
          <w:rFonts w:hint="cs"/>
          <w:rtl/>
        </w:rPr>
        <w:t xml:space="preserve"> כישלון מוחלט,</w:t>
      </w:r>
      <w:r w:rsidR="00CE5B4B">
        <w:rPr>
          <w:rFonts w:hint="cs"/>
          <w:rtl/>
        </w:rPr>
        <w:t xml:space="preserve"> אם היו מטפלים בדברים כמו שצריך, אם היינ</w:t>
      </w:r>
      <w:r>
        <w:rPr>
          <w:rFonts w:hint="cs"/>
          <w:rtl/>
        </w:rPr>
        <w:t>ו</w:t>
      </w:r>
      <w:r w:rsidR="00CE5B4B">
        <w:rPr>
          <w:rFonts w:hint="cs"/>
          <w:rtl/>
        </w:rPr>
        <w:t xml:space="preserve"> משתמשים</w:t>
      </w:r>
      <w:r>
        <w:rPr>
          <w:rFonts w:hint="cs"/>
          <w:rtl/>
        </w:rPr>
        <w:t xml:space="preserve"> בזמן שהרווחנו </w:t>
      </w:r>
      <w:bookmarkStart w:id="328" w:name="_ETM_Q1_3162714"/>
      <w:bookmarkEnd w:id="328"/>
      <w:r>
        <w:rPr>
          <w:rFonts w:hint="cs"/>
          <w:rtl/>
        </w:rPr>
        <w:t>מהסגר הראשון.</w:t>
      </w:r>
    </w:p>
    <w:p w14:paraId="337C0303" w14:textId="77777777" w:rsidR="00CE5B4B" w:rsidRDefault="00CE5B4B" w:rsidP="00CE5B4B">
      <w:pPr>
        <w:rPr>
          <w:rtl/>
        </w:rPr>
      </w:pPr>
    </w:p>
    <w:p w14:paraId="378C65E1" w14:textId="77777777" w:rsidR="00CE5B4B" w:rsidRDefault="00CE5B4B" w:rsidP="00CE5B4B">
      <w:pPr>
        <w:pStyle w:val="a"/>
        <w:keepNext/>
        <w:rPr>
          <w:rtl/>
        </w:rPr>
      </w:pPr>
      <w:bookmarkStart w:id="329" w:name="ET_speaker_5802_42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9"/>
    </w:p>
    <w:p w14:paraId="202D2FC6" w14:textId="77777777" w:rsidR="00CE5B4B" w:rsidRDefault="00CE5B4B" w:rsidP="00CE5B4B">
      <w:pPr>
        <w:pStyle w:val="KeepWithNext"/>
        <w:rPr>
          <w:rtl/>
        </w:rPr>
      </w:pPr>
    </w:p>
    <w:p w14:paraId="008E79E7" w14:textId="46FEF896" w:rsidR="00CE5B4B" w:rsidRDefault="008A6C47" w:rsidP="00CE5B4B">
      <w:pPr>
        <w:rPr>
          <w:rtl/>
        </w:rPr>
      </w:pPr>
      <w:r>
        <w:rPr>
          <w:rFonts w:hint="cs"/>
          <w:rtl/>
        </w:rPr>
        <w:t xml:space="preserve">לא היינו מגיעים לסגר מלא </w:t>
      </w:r>
      <w:r w:rsidR="00CE5B4B">
        <w:rPr>
          <w:rFonts w:hint="cs"/>
          <w:rtl/>
        </w:rPr>
        <w:t>אם לא הייתם מסכנים את בריאות</w:t>
      </w:r>
      <w:r w:rsidR="00FA320E">
        <w:rPr>
          <w:rFonts w:hint="cs"/>
          <w:rtl/>
        </w:rPr>
        <w:t xml:space="preserve"> הציבור, אם לא הייתם פוגעים באמון הציבור. </w:t>
      </w:r>
    </w:p>
    <w:p w14:paraId="74E74485" w14:textId="77777777" w:rsidR="00CE5B4B" w:rsidRDefault="00CE5B4B" w:rsidP="00CE5B4B">
      <w:pPr>
        <w:rPr>
          <w:rtl/>
        </w:rPr>
      </w:pPr>
    </w:p>
    <w:p w14:paraId="673C8598" w14:textId="77777777" w:rsidR="00FA320E" w:rsidRDefault="00FA320E" w:rsidP="00FA320E">
      <w:pPr>
        <w:pStyle w:val="a"/>
        <w:keepNext/>
        <w:rPr>
          <w:rtl/>
        </w:rPr>
      </w:pPr>
      <w:bookmarkStart w:id="330" w:name="ET_speaker_5811_100"/>
      <w:r w:rsidRPr="00FA320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A32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0"/>
    </w:p>
    <w:p w14:paraId="17DE1786" w14:textId="77777777" w:rsidR="00FA320E" w:rsidRDefault="00FA320E" w:rsidP="00FA320E">
      <w:pPr>
        <w:pStyle w:val="KeepWithNext"/>
        <w:rPr>
          <w:rtl/>
          <w:lang w:eastAsia="he-IL"/>
        </w:rPr>
      </w:pPr>
    </w:p>
    <w:p w14:paraId="3E393A75" w14:textId="77777777" w:rsidR="00CE5B4B" w:rsidRDefault="00FA320E" w:rsidP="00CE5B4B">
      <w:pPr>
        <w:rPr>
          <w:rtl/>
        </w:rPr>
      </w:pPr>
      <w:r>
        <w:rPr>
          <w:rFonts w:hint="cs"/>
          <w:rtl/>
        </w:rPr>
        <w:t xml:space="preserve">הסיבה היא </w:t>
      </w:r>
      <w:r w:rsidR="00CE5B4B">
        <w:rPr>
          <w:rFonts w:hint="cs"/>
          <w:rtl/>
        </w:rPr>
        <w:t>כמה אלפי מפגינים</w:t>
      </w:r>
      <w:r>
        <w:rPr>
          <w:rFonts w:hint="cs"/>
          <w:rtl/>
        </w:rPr>
        <w:t>?</w:t>
      </w:r>
    </w:p>
    <w:p w14:paraId="34847EFC" w14:textId="77777777" w:rsidR="00CE5B4B" w:rsidRDefault="00CE5B4B" w:rsidP="00CE5B4B">
      <w:pPr>
        <w:rPr>
          <w:rtl/>
        </w:rPr>
      </w:pPr>
    </w:p>
    <w:p w14:paraId="5A085346" w14:textId="77777777" w:rsidR="00CE5B4B" w:rsidRDefault="00CE5B4B" w:rsidP="00CE5B4B">
      <w:pPr>
        <w:pStyle w:val="a"/>
        <w:keepNext/>
        <w:rPr>
          <w:rtl/>
        </w:rPr>
      </w:pPr>
      <w:bookmarkStart w:id="331" w:name="ET_speaker_5802_43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1"/>
    </w:p>
    <w:p w14:paraId="0C6F9A72" w14:textId="77777777" w:rsidR="00CE5B4B" w:rsidRDefault="00CE5B4B" w:rsidP="00CE5B4B">
      <w:pPr>
        <w:pStyle w:val="KeepWithNext"/>
        <w:rPr>
          <w:rtl/>
        </w:rPr>
      </w:pPr>
    </w:p>
    <w:p w14:paraId="6F7E28F0" w14:textId="47325351" w:rsidR="00CE5B4B" w:rsidRDefault="0021722F" w:rsidP="0021722F">
      <w:pPr>
        <w:rPr>
          <w:rtl/>
        </w:rPr>
      </w:pPr>
      <w:r>
        <w:rPr>
          <w:rFonts w:hint="cs"/>
          <w:rtl/>
        </w:rPr>
        <w:t xml:space="preserve">כן, בוודאי. </w:t>
      </w:r>
      <w:bookmarkStart w:id="332" w:name="_ETM_Q1_3170955"/>
      <w:bookmarkEnd w:id="332"/>
      <w:r>
        <w:rPr>
          <w:rFonts w:hint="cs"/>
          <w:rtl/>
        </w:rPr>
        <w:t>כשאנשים בבית רואים אותם, אז הם אומרים: ל</w:t>
      </w:r>
      <w:r w:rsidR="00CE5B4B">
        <w:rPr>
          <w:rFonts w:hint="cs"/>
          <w:rtl/>
        </w:rPr>
        <w:t>מ</w:t>
      </w:r>
      <w:r>
        <w:rPr>
          <w:rFonts w:hint="cs"/>
          <w:rtl/>
        </w:rPr>
        <w:t>ה</w:t>
      </w:r>
      <w:r w:rsidR="00CE5B4B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CE5B4B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מותר ולנו לא. </w:t>
      </w:r>
    </w:p>
    <w:p w14:paraId="55F56730" w14:textId="77777777" w:rsidR="00CE5B4B" w:rsidRDefault="00CE5B4B" w:rsidP="00CE5B4B">
      <w:pPr>
        <w:ind w:firstLine="0"/>
        <w:rPr>
          <w:rtl/>
        </w:rPr>
      </w:pPr>
    </w:p>
    <w:p w14:paraId="7010552C" w14:textId="1DB0C397" w:rsidR="0021722F" w:rsidRDefault="0021722F" w:rsidP="0021722F">
      <w:pPr>
        <w:pStyle w:val="a"/>
        <w:keepNext/>
        <w:rPr>
          <w:rtl/>
        </w:rPr>
      </w:pPr>
      <w:bookmarkStart w:id="333" w:name="_ETM_Q1_3185433"/>
      <w:bookmarkStart w:id="334" w:name="ET_speaker_5811_101"/>
      <w:bookmarkEnd w:id="333"/>
      <w:r w:rsidRPr="0021722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172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4"/>
    </w:p>
    <w:p w14:paraId="214C427C" w14:textId="0FCA97B8" w:rsidR="0021722F" w:rsidRDefault="0021722F" w:rsidP="0021722F">
      <w:pPr>
        <w:pStyle w:val="KeepWithNext"/>
        <w:rPr>
          <w:rtl/>
          <w:lang w:eastAsia="he-IL"/>
        </w:rPr>
      </w:pPr>
    </w:p>
    <w:p w14:paraId="55A1A70F" w14:textId="15042733" w:rsidR="00CE5B4B" w:rsidRDefault="00CE5B4B" w:rsidP="00951CD4">
      <w:pPr>
        <w:ind w:firstLine="0"/>
        <w:rPr>
          <w:rtl/>
        </w:rPr>
      </w:pPr>
      <w:bookmarkStart w:id="335" w:name="_ETM_Q1_3186032"/>
      <w:bookmarkStart w:id="336" w:name="_ETM_Q1_3186090"/>
      <w:bookmarkEnd w:id="335"/>
      <w:bookmarkEnd w:id="336"/>
      <w:r>
        <w:rPr>
          <w:rtl/>
        </w:rPr>
        <w:tab/>
      </w:r>
      <w:r>
        <w:rPr>
          <w:rFonts w:hint="cs"/>
          <w:rtl/>
        </w:rPr>
        <w:t xml:space="preserve">נושא הדיון </w:t>
      </w:r>
      <w:r w:rsidR="0021722F">
        <w:rPr>
          <w:rFonts w:hint="cs"/>
          <w:rtl/>
        </w:rPr>
        <w:t xml:space="preserve">זה </w:t>
      </w:r>
      <w:bookmarkStart w:id="337" w:name="_ETM_Q1_3192240"/>
      <w:bookmarkEnd w:id="337"/>
      <w:r w:rsidR="0021722F">
        <w:rPr>
          <w:rFonts w:hint="cs"/>
          <w:rtl/>
        </w:rPr>
        <w:t>הקדמת חוק שאמור למנוע הפגנות. בתור אחד שהפ</w:t>
      </w:r>
      <w:r>
        <w:rPr>
          <w:rFonts w:hint="cs"/>
          <w:rtl/>
        </w:rPr>
        <w:t xml:space="preserve">גין </w:t>
      </w:r>
      <w:r w:rsidR="0021722F">
        <w:rPr>
          <w:rFonts w:hint="cs"/>
          <w:rtl/>
        </w:rPr>
        <w:t xml:space="preserve">בעברו </w:t>
      </w:r>
      <w:r>
        <w:rPr>
          <w:rFonts w:hint="cs"/>
          <w:rtl/>
        </w:rPr>
        <w:t xml:space="preserve">נגד </w:t>
      </w:r>
      <w:r w:rsidR="0021722F">
        <w:rPr>
          <w:rFonts w:hint="cs"/>
          <w:rtl/>
        </w:rPr>
        <w:t>נתניהו ו</w:t>
      </w:r>
      <w:r w:rsidR="00951CD4">
        <w:rPr>
          <w:rFonts w:hint="cs"/>
          <w:rtl/>
        </w:rPr>
        <w:t xml:space="preserve">גם הפגין </w:t>
      </w:r>
      <w:r w:rsidR="0021722F">
        <w:rPr>
          <w:rFonts w:hint="cs"/>
          <w:rtl/>
        </w:rPr>
        <w:t xml:space="preserve"> </w:t>
      </w:r>
      <w:bookmarkStart w:id="338" w:name="_ETM_Q1_3196625"/>
      <w:bookmarkEnd w:id="338"/>
      <w:r w:rsidR="0021722F">
        <w:rPr>
          <w:rFonts w:hint="cs"/>
          <w:rtl/>
        </w:rPr>
        <w:t>ב</w:t>
      </w:r>
      <w:r w:rsidR="00951CD4">
        <w:rPr>
          <w:rFonts w:hint="cs"/>
          <w:rtl/>
        </w:rPr>
        <w:t xml:space="preserve">עד </w:t>
      </w:r>
      <w:r w:rsidR="0021722F">
        <w:rPr>
          <w:rFonts w:hint="cs"/>
          <w:rtl/>
        </w:rPr>
        <w:t xml:space="preserve">נתניהו, </w:t>
      </w:r>
      <w:r>
        <w:rPr>
          <w:rFonts w:hint="cs"/>
          <w:rtl/>
        </w:rPr>
        <w:t xml:space="preserve">אני זוכר </w:t>
      </w:r>
      <w:r w:rsidR="0021722F">
        <w:rPr>
          <w:rFonts w:hint="cs"/>
          <w:rtl/>
        </w:rPr>
        <w:t xml:space="preserve">שהוא אמר שאסור להפגנות להפסיק. זה </w:t>
      </w:r>
      <w:r>
        <w:rPr>
          <w:rFonts w:hint="cs"/>
          <w:rtl/>
        </w:rPr>
        <w:t>ה</w:t>
      </w:r>
      <w:r w:rsidR="0021722F">
        <w:rPr>
          <w:rFonts w:hint="cs"/>
          <w:rtl/>
        </w:rPr>
        <w:t>י</w:t>
      </w:r>
      <w:r>
        <w:rPr>
          <w:rFonts w:hint="cs"/>
          <w:rtl/>
        </w:rPr>
        <w:t>ה עם המ</w:t>
      </w:r>
      <w:r w:rsidR="0021722F">
        <w:rPr>
          <w:rFonts w:hint="cs"/>
          <w:rtl/>
        </w:rPr>
        <w:t>י</w:t>
      </w:r>
      <w:r>
        <w:rPr>
          <w:rFonts w:hint="cs"/>
          <w:rtl/>
        </w:rPr>
        <w:t>ל</w:t>
      </w:r>
      <w:r w:rsidR="0021722F">
        <w:rPr>
          <w:rFonts w:hint="cs"/>
          <w:rtl/>
        </w:rPr>
        <w:t>ו</w:t>
      </w:r>
      <w:r>
        <w:rPr>
          <w:rFonts w:hint="cs"/>
          <w:rtl/>
        </w:rPr>
        <w:t>אי</w:t>
      </w:r>
      <w:r w:rsidR="0021722F">
        <w:rPr>
          <w:rFonts w:hint="cs"/>
          <w:rtl/>
        </w:rPr>
        <w:t xml:space="preserve">מניקים, וזה </w:t>
      </w:r>
      <w:r>
        <w:rPr>
          <w:rFonts w:hint="cs"/>
          <w:rtl/>
        </w:rPr>
        <w:t>ה</w:t>
      </w:r>
      <w:r w:rsidR="0021722F">
        <w:rPr>
          <w:rFonts w:hint="cs"/>
          <w:rtl/>
        </w:rPr>
        <w:t>י</w:t>
      </w:r>
      <w:r>
        <w:rPr>
          <w:rFonts w:hint="cs"/>
          <w:rtl/>
        </w:rPr>
        <w:t xml:space="preserve">ה </w:t>
      </w:r>
      <w:r w:rsidR="0021722F">
        <w:rPr>
          <w:rFonts w:hint="cs"/>
          <w:rtl/>
        </w:rPr>
        <w:t xml:space="preserve">כשהפגנו עם </w:t>
      </w:r>
      <w:bookmarkStart w:id="339" w:name="_ETM_Q1_3214707"/>
      <w:bookmarkEnd w:id="339"/>
      <w:r w:rsidR="0021722F">
        <w:rPr>
          <w:rFonts w:hint="cs"/>
          <w:rtl/>
        </w:rPr>
        <w:t xml:space="preserve">הסטודנטים נגד ממשלת אולמרט. </w:t>
      </w:r>
    </w:p>
    <w:p w14:paraId="3592CF3B" w14:textId="77777777" w:rsidR="00CE5B4B" w:rsidRDefault="00CE5B4B" w:rsidP="00CE5B4B">
      <w:pPr>
        <w:ind w:firstLine="0"/>
        <w:rPr>
          <w:rtl/>
        </w:rPr>
      </w:pPr>
    </w:p>
    <w:p w14:paraId="5C24C9AC" w14:textId="77777777" w:rsidR="00CE5B4B" w:rsidRDefault="00CE5B4B" w:rsidP="00CE5B4B">
      <w:pPr>
        <w:ind w:firstLine="0"/>
        <w:rPr>
          <w:rtl/>
        </w:rPr>
      </w:pPr>
    </w:p>
    <w:p w14:paraId="0A59B104" w14:textId="77777777" w:rsidR="00CE5B4B" w:rsidRDefault="00CE5B4B" w:rsidP="00CE5B4B">
      <w:pPr>
        <w:pStyle w:val="a"/>
        <w:keepNext/>
        <w:rPr>
          <w:rtl/>
        </w:rPr>
      </w:pPr>
      <w:bookmarkStart w:id="340" w:name="ET_speaker_5802_44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0"/>
    </w:p>
    <w:p w14:paraId="2DE89EA7" w14:textId="77777777" w:rsidR="00CE5B4B" w:rsidRDefault="00CE5B4B" w:rsidP="00CE5B4B">
      <w:pPr>
        <w:pStyle w:val="KeepWithNext"/>
        <w:rPr>
          <w:rtl/>
        </w:rPr>
      </w:pPr>
    </w:p>
    <w:p w14:paraId="501B28FC" w14:textId="1E5CC9DF" w:rsidR="00CE5B4B" w:rsidRDefault="00CE5B4B" w:rsidP="0021722F">
      <w:pPr>
        <w:rPr>
          <w:rtl/>
        </w:rPr>
      </w:pPr>
      <w:r>
        <w:rPr>
          <w:rFonts w:hint="cs"/>
          <w:rtl/>
        </w:rPr>
        <w:t xml:space="preserve">אבל יש </w:t>
      </w:r>
      <w:r w:rsidR="0021722F">
        <w:rPr>
          <w:rFonts w:hint="cs"/>
          <w:rtl/>
        </w:rPr>
        <w:t xml:space="preserve">עכשיו </w:t>
      </w:r>
      <w:r>
        <w:rPr>
          <w:rFonts w:hint="cs"/>
          <w:rtl/>
        </w:rPr>
        <w:t>מגיפה משתוללת</w:t>
      </w:r>
      <w:r w:rsidR="0021722F">
        <w:rPr>
          <w:rFonts w:hint="cs"/>
          <w:rtl/>
        </w:rPr>
        <w:t>.</w:t>
      </w:r>
    </w:p>
    <w:p w14:paraId="3D002DDA" w14:textId="77777777" w:rsidR="00CE5B4B" w:rsidRDefault="00CE5B4B" w:rsidP="00CE5B4B">
      <w:pPr>
        <w:rPr>
          <w:rtl/>
        </w:rPr>
      </w:pPr>
    </w:p>
    <w:p w14:paraId="06729F8B" w14:textId="5DB47E66" w:rsidR="0021722F" w:rsidRDefault="0021722F" w:rsidP="0021722F">
      <w:pPr>
        <w:pStyle w:val="a"/>
        <w:keepNext/>
        <w:rPr>
          <w:rtl/>
        </w:rPr>
      </w:pPr>
      <w:bookmarkStart w:id="341" w:name="_ETM_Q1_3215791"/>
      <w:bookmarkStart w:id="342" w:name="ET_speaker_5811_102"/>
      <w:bookmarkEnd w:id="341"/>
      <w:r w:rsidRPr="0021722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172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2"/>
    </w:p>
    <w:p w14:paraId="706207C3" w14:textId="472A5122" w:rsidR="0021722F" w:rsidRDefault="0021722F" w:rsidP="0021722F">
      <w:pPr>
        <w:rPr>
          <w:rtl/>
          <w:lang w:eastAsia="he-IL"/>
        </w:rPr>
      </w:pPr>
      <w:bookmarkStart w:id="343" w:name="_ETM_Q1_3216657"/>
      <w:bookmarkStart w:id="344" w:name="_ETM_Q1_3216694"/>
      <w:bookmarkEnd w:id="343"/>
      <w:bookmarkEnd w:id="344"/>
    </w:p>
    <w:p w14:paraId="0DABB573" w14:textId="763DCEB3" w:rsidR="00CE5B4B" w:rsidRDefault="0021722F" w:rsidP="001B35F0">
      <w:pPr>
        <w:rPr>
          <w:rtl/>
        </w:rPr>
      </w:pPr>
      <w:r>
        <w:rPr>
          <w:rFonts w:hint="cs"/>
          <w:rtl/>
        </w:rPr>
        <w:t>אם היו מסבירים</w:t>
      </w:r>
      <w:r w:rsidR="001B35F0">
        <w:rPr>
          <w:rFonts w:hint="cs"/>
          <w:rtl/>
        </w:rPr>
        <w:t>,</w:t>
      </w:r>
      <w:r>
        <w:rPr>
          <w:rFonts w:hint="cs"/>
          <w:rtl/>
        </w:rPr>
        <w:t xml:space="preserve">  </w:t>
      </w:r>
      <w:r w:rsidR="00CE5B4B">
        <w:rPr>
          <w:rFonts w:hint="cs"/>
          <w:rtl/>
        </w:rPr>
        <w:t>אם היו</w:t>
      </w:r>
      <w:r>
        <w:rPr>
          <w:rFonts w:hint="cs"/>
          <w:rtl/>
        </w:rPr>
        <w:t xml:space="preserve"> עושים את </w:t>
      </w:r>
      <w:bookmarkStart w:id="345" w:name="_ETM_Q1_3228482"/>
      <w:bookmarkEnd w:id="345"/>
      <w:r>
        <w:rPr>
          <w:rFonts w:hint="cs"/>
          <w:rtl/>
        </w:rPr>
        <w:t>העבודה כמו שצריך, תאמין לי</w:t>
      </w:r>
      <w:r w:rsidR="00CE5B4B">
        <w:rPr>
          <w:rFonts w:hint="cs"/>
          <w:rtl/>
        </w:rPr>
        <w:t>, המפגינים לא היו מפגינים</w:t>
      </w:r>
      <w:r w:rsidR="001B35F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F5CBA39" w14:textId="77777777" w:rsidR="00CE5B4B" w:rsidRDefault="00CE5B4B" w:rsidP="00CE5B4B">
      <w:pPr>
        <w:rPr>
          <w:rtl/>
        </w:rPr>
      </w:pPr>
    </w:p>
    <w:p w14:paraId="664441FF" w14:textId="76964EEE" w:rsidR="0021722F" w:rsidRDefault="0021722F" w:rsidP="0021722F">
      <w:pPr>
        <w:pStyle w:val="a"/>
        <w:keepNext/>
        <w:rPr>
          <w:rtl/>
        </w:rPr>
      </w:pPr>
      <w:bookmarkStart w:id="346" w:name="ET_speaker_5786_103"/>
      <w:r w:rsidRPr="0021722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172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6"/>
    </w:p>
    <w:p w14:paraId="7F5EF259" w14:textId="32D4F435" w:rsidR="0021722F" w:rsidRDefault="0021722F" w:rsidP="0021722F">
      <w:pPr>
        <w:pStyle w:val="KeepWithNext"/>
        <w:rPr>
          <w:rtl/>
          <w:lang w:eastAsia="he-IL"/>
        </w:rPr>
      </w:pPr>
    </w:p>
    <w:p w14:paraId="2EA96F2B" w14:textId="4433E694" w:rsidR="0021722F" w:rsidRPr="0021722F" w:rsidRDefault="0021722F" w:rsidP="002172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347" w:name="_ETM_Q1_3235911"/>
      <w:bookmarkEnd w:id="347"/>
      <w:r>
        <w:rPr>
          <w:rFonts w:hint="cs"/>
          <w:rtl/>
          <w:lang w:eastAsia="he-IL"/>
        </w:rPr>
        <w:t xml:space="preserve">שום סיטואציה בעולם שהם יפסיקו להפגין. הם רוצים </w:t>
      </w:r>
      <w:bookmarkStart w:id="348" w:name="_ETM_Q1_3235832"/>
      <w:bookmarkEnd w:id="348"/>
      <w:r>
        <w:rPr>
          <w:rFonts w:hint="cs"/>
          <w:rtl/>
          <w:lang w:eastAsia="he-IL"/>
        </w:rPr>
        <w:t xml:space="preserve">פה אנרכיה, הם רוצים פה טירוף מערכות כדי להפיל </w:t>
      </w:r>
      <w:bookmarkStart w:id="349" w:name="_ETM_Q1_3245379"/>
      <w:bookmarkEnd w:id="349"/>
      <w:r>
        <w:rPr>
          <w:rFonts w:hint="cs"/>
          <w:rtl/>
          <w:lang w:eastAsia="he-IL"/>
        </w:rPr>
        <w:t xml:space="preserve">את ביבי.  </w:t>
      </w:r>
    </w:p>
    <w:p w14:paraId="63CEF05E" w14:textId="77777777" w:rsidR="00CE5B4B" w:rsidRDefault="00CE5B4B" w:rsidP="00CE5B4B">
      <w:pPr>
        <w:rPr>
          <w:rtl/>
        </w:rPr>
      </w:pPr>
    </w:p>
    <w:p w14:paraId="02EDFABA" w14:textId="4FE0DDE3" w:rsidR="0021722F" w:rsidRDefault="0021722F" w:rsidP="0021722F">
      <w:pPr>
        <w:pStyle w:val="a"/>
        <w:keepNext/>
        <w:rPr>
          <w:rtl/>
        </w:rPr>
      </w:pPr>
      <w:bookmarkStart w:id="350" w:name="_ETM_Q1_3250874"/>
      <w:bookmarkStart w:id="351" w:name="ET_speaker_5811_104"/>
      <w:bookmarkEnd w:id="350"/>
      <w:r w:rsidRPr="0021722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172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1"/>
    </w:p>
    <w:p w14:paraId="00AD1EC4" w14:textId="198D2383" w:rsidR="0021722F" w:rsidRDefault="0021722F" w:rsidP="0021722F">
      <w:pPr>
        <w:pStyle w:val="KeepWithNext"/>
        <w:rPr>
          <w:rtl/>
          <w:lang w:eastAsia="he-IL"/>
        </w:rPr>
      </w:pPr>
    </w:p>
    <w:p w14:paraId="6E767384" w14:textId="7DA8B2EE" w:rsidR="00CE5B4B" w:rsidRDefault="0021722F" w:rsidP="001B35F0">
      <w:pPr>
        <w:rPr>
          <w:rtl/>
        </w:rPr>
      </w:pPr>
      <w:bookmarkStart w:id="352" w:name="_ETM_Q1_3251688"/>
      <w:bookmarkStart w:id="353" w:name="_ETM_Q1_3251747"/>
      <w:bookmarkEnd w:id="352"/>
      <w:bookmarkEnd w:id="353"/>
      <w:r>
        <w:rPr>
          <w:rFonts w:hint="cs"/>
          <w:rtl/>
        </w:rPr>
        <w:t>אם הממשלה הייתה מתנהגת כמו שצריך</w:t>
      </w:r>
      <w:r w:rsidR="001B35F0">
        <w:rPr>
          <w:rFonts w:hint="cs"/>
          <w:rtl/>
        </w:rPr>
        <w:t>, אם</w:t>
      </w:r>
      <w:bookmarkStart w:id="354" w:name="_ETM_Q1_3250786"/>
      <w:bookmarkEnd w:id="354"/>
      <w:r w:rsidR="001B35F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הייתה מנהיגות נכונה, </w:t>
      </w:r>
      <w:r w:rsidR="00CE5B4B">
        <w:rPr>
          <w:rFonts w:hint="cs"/>
          <w:rtl/>
        </w:rPr>
        <w:t xml:space="preserve">אנשים </w:t>
      </w:r>
      <w:r>
        <w:rPr>
          <w:rFonts w:hint="cs"/>
          <w:rtl/>
        </w:rPr>
        <w:t xml:space="preserve">היו עושים מה שהיו אומרים </w:t>
      </w:r>
      <w:bookmarkStart w:id="355" w:name="_ETM_Q1_3252377"/>
      <w:bookmarkEnd w:id="355"/>
      <w:r>
        <w:rPr>
          <w:rFonts w:hint="cs"/>
          <w:rtl/>
        </w:rPr>
        <w:t xml:space="preserve">להם </w:t>
      </w:r>
      <w:r w:rsidR="00CE5B4B">
        <w:rPr>
          <w:rFonts w:hint="cs"/>
          <w:rtl/>
        </w:rPr>
        <w:t>המנהיגים. כל הזמן משנים את ההחלטות</w:t>
      </w:r>
      <w:r>
        <w:rPr>
          <w:rFonts w:hint="cs"/>
          <w:rtl/>
        </w:rPr>
        <w:t>.</w:t>
      </w:r>
      <w:r w:rsidR="00CE5B4B">
        <w:rPr>
          <w:rFonts w:hint="cs"/>
          <w:rtl/>
        </w:rPr>
        <w:t xml:space="preserve"> </w:t>
      </w:r>
      <w:r>
        <w:rPr>
          <w:rFonts w:hint="cs"/>
          <w:rtl/>
        </w:rPr>
        <w:t>עכשיו מביא</w:t>
      </w:r>
      <w:r w:rsidR="00CE5B4B">
        <w:rPr>
          <w:rFonts w:hint="cs"/>
          <w:rtl/>
        </w:rPr>
        <w:t>י</w:t>
      </w:r>
      <w:r>
        <w:rPr>
          <w:rFonts w:hint="cs"/>
          <w:rtl/>
        </w:rPr>
        <w:t>ם</w:t>
      </w:r>
      <w:r w:rsidR="00CE5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חוק </w:t>
      </w:r>
      <w:r w:rsidR="00CE5B4B">
        <w:rPr>
          <w:rFonts w:hint="cs"/>
          <w:rtl/>
        </w:rPr>
        <w:t xml:space="preserve">שכל </w:t>
      </w:r>
      <w:r>
        <w:rPr>
          <w:rFonts w:hint="cs"/>
          <w:rtl/>
        </w:rPr>
        <w:t xml:space="preserve">מטרתו </w:t>
      </w:r>
      <w:r w:rsidR="00F67CD4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לוודא שלא </w:t>
      </w:r>
      <w:bookmarkStart w:id="356" w:name="_ETM_Q1_3262220"/>
      <w:bookmarkEnd w:id="356"/>
      <w:r>
        <w:rPr>
          <w:rFonts w:hint="cs"/>
          <w:rtl/>
        </w:rPr>
        <w:t xml:space="preserve">יהיו אנשים שיפגינו </w:t>
      </w:r>
      <w:r w:rsidR="00CE5B4B">
        <w:rPr>
          <w:rFonts w:hint="cs"/>
          <w:rtl/>
        </w:rPr>
        <w:t xml:space="preserve">במדינת ישראל. </w:t>
      </w:r>
    </w:p>
    <w:p w14:paraId="513A838A" w14:textId="77777777" w:rsidR="00CE5B4B" w:rsidRDefault="00CE5B4B" w:rsidP="00CE5B4B">
      <w:pPr>
        <w:rPr>
          <w:rtl/>
        </w:rPr>
      </w:pPr>
    </w:p>
    <w:p w14:paraId="2AB55E3B" w14:textId="77777777" w:rsidR="00CE5B4B" w:rsidRDefault="00CE5B4B" w:rsidP="00CE5B4B">
      <w:pPr>
        <w:pStyle w:val="a"/>
        <w:keepNext/>
        <w:rPr>
          <w:rtl/>
        </w:rPr>
      </w:pPr>
      <w:bookmarkStart w:id="357" w:name="ET_speaker_5802_45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7"/>
    </w:p>
    <w:p w14:paraId="0AECB7F5" w14:textId="77777777" w:rsidR="00CE5B4B" w:rsidRDefault="00CE5B4B" w:rsidP="00CE5B4B">
      <w:pPr>
        <w:pStyle w:val="KeepWithNext"/>
        <w:rPr>
          <w:rtl/>
        </w:rPr>
      </w:pPr>
    </w:p>
    <w:p w14:paraId="3659E029" w14:textId="442D4B50" w:rsidR="00CE5B4B" w:rsidRDefault="00CE5B4B" w:rsidP="00CE5B4B">
      <w:pPr>
        <w:rPr>
          <w:rtl/>
        </w:rPr>
      </w:pPr>
      <w:r>
        <w:rPr>
          <w:rFonts w:hint="cs"/>
          <w:rtl/>
        </w:rPr>
        <w:t xml:space="preserve">בועז, אתה ממשיך </w:t>
      </w:r>
      <w:r w:rsidR="0021722F">
        <w:rPr>
          <w:rFonts w:hint="cs"/>
          <w:rtl/>
        </w:rPr>
        <w:t>לפגוע באמון הציבור</w:t>
      </w:r>
      <w:r>
        <w:rPr>
          <w:rFonts w:hint="cs"/>
          <w:rtl/>
        </w:rPr>
        <w:t>, אתה ממשיך ל</w:t>
      </w:r>
      <w:r w:rsidR="0021722F">
        <w:rPr>
          <w:rFonts w:hint="cs"/>
          <w:rtl/>
        </w:rPr>
        <w:t xml:space="preserve">גרום לסיכון בריאות הציבור עם </w:t>
      </w:r>
      <w:bookmarkStart w:id="358" w:name="_ETM_Q1_3278169"/>
      <w:bookmarkEnd w:id="358"/>
      <w:r w:rsidR="0021722F">
        <w:rPr>
          <w:rFonts w:hint="cs"/>
          <w:rtl/>
        </w:rPr>
        <w:t xml:space="preserve">האמירות האלו. </w:t>
      </w:r>
    </w:p>
    <w:p w14:paraId="30F95A8A" w14:textId="77777777" w:rsidR="00CE5B4B" w:rsidRDefault="00CE5B4B" w:rsidP="00CE5B4B">
      <w:pPr>
        <w:rPr>
          <w:rtl/>
        </w:rPr>
      </w:pPr>
    </w:p>
    <w:p w14:paraId="3FA781B2" w14:textId="61368915" w:rsidR="0021722F" w:rsidRDefault="0021722F" w:rsidP="0021722F">
      <w:pPr>
        <w:pStyle w:val="a"/>
        <w:keepNext/>
        <w:rPr>
          <w:rtl/>
        </w:rPr>
      </w:pPr>
      <w:bookmarkStart w:id="359" w:name="ET_speaker_5811_105"/>
      <w:r w:rsidRPr="0021722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172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9"/>
    </w:p>
    <w:p w14:paraId="0435CA77" w14:textId="60EFE09D" w:rsidR="0021722F" w:rsidRDefault="0021722F" w:rsidP="0021722F">
      <w:pPr>
        <w:pStyle w:val="KeepWithNext"/>
        <w:rPr>
          <w:rtl/>
          <w:lang w:eastAsia="he-IL"/>
        </w:rPr>
      </w:pPr>
    </w:p>
    <w:p w14:paraId="495169EB" w14:textId="524DAAF8" w:rsidR="00CE5B4B" w:rsidRDefault="00CE5B4B" w:rsidP="00BA6F81">
      <w:pPr>
        <w:rPr>
          <w:rtl/>
        </w:rPr>
      </w:pPr>
      <w:r>
        <w:rPr>
          <w:rFonts w:hint="cs"/>
          <w:rtl/>
        </w:rPr>
        <w:t>יש כבר עכשיו אפשרות לעשות הגבלות על הה</w:t>
      </w:r>
      <w:r w:rsidR="00707CF4">
        <w:rPr>
          <w:rFonts w:hint="cs"/>
          <w:rtl/>
        </w:rPr>
        <w:t>פגנות, לא היה צריך את החוק הזה</w:t>
      </w:r>
      <w:bookmarkStart w:id="360" w:name="_ETM_Q1_3284005"/>
      <w:bookmarkEnd w:id="360"/>
      <w:r w:rsidR="00707CF4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עצם זה </w:t>
      </w:r>
      <w:r w:rsidR="00707CF4">
        <w:rPr>
          <w:rFonts w:hint="cs"/>
          <w:rtl/>
        </w:rPr>
        <w:t>שמביאים את החוק הזה</w:t>
      </w:r>
      <w:r>
        <w:rPr>
          <w:rFonts w:hint="cs"/>
          <w:rtl/>
        </w:rPr>
        <w:t xml:space="preserve"> מראה על חולשה ועל חוסר אמון של האזרחים בממשלה.</w:t>
      </w:r>
    </w:p>
    <w:p w14:paraId="1F34164B" w14:textId="77777777" w:rsidR="00CE5B4B" w:rsidRDefault="00CE5B4B" w:rsidP="00CE5B4B">
      <w:pPr>
        <w:rPr>
          <w:rtl/>
        </w:rPr>
      </w:pPr>
    </w:p>
    <w:p w14:paraId="2C47FFF5" w14:textId="77777777" w:rsidR="00CE5B4B" w:rsidRDefault="00CE5B4B" w:rsidP="00CE5B4B">
      <w:pPr>
        <w:pStyle w:val="a"/>
        <w:keepNext/>
        <w:rPr>
          <w:rtl/>
        </w:rPr>
      </w:pPr>
      <w:bookmarkStart w:id="361" w:name="ET_speaker_5938_46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1"/>
    </w:p>
    <w:p w14:paraId="61332322" w14:textId="77777777" w:rsidR="00CE5B4B" w:rsidRDefault="00CE5B4B" w:rsidP="00CE5B4B">
      <w:pPr>
        <w:pStyle w:val="KeepWithNext"/>
        <w:rPr>
          <w:rtl/>
        </w:rPr>
      </w:pPr>
    </w:p>
    <w:p w14:paraId="0959875B" w14:textId="0E97CFE9" w:rsidR="00BA6F81" w:rsidRDefault="00BA6F81" w:rsidP="00652ABA">
      <w:pPr>
        <w:rPr>
          <w:rtl/>
        </w:rPr>
      </w:pPr>
      <w:r>
        <w:rPr>
          <w:rFonts w:hint="cs"/>
          <w:rtl/>
        </w:rPr>
        <w:t xml:space="preserve">רק </w:t>
      </w:r>
      <w:r w:rsidR="00CE5B4B">
        <w:rPr>
          <w:rFonts w:hint="cs"/>
          <w:rtl/>
        </w:rPr>
        <w:t>ביום חמישי שעבר עברו התקנות הקודמות בכנסת, ו</w:t>
      </w:r>
      <w:r>
        <w:rPr>
          <w:rFonts w:hint="cs"/>
          <w:rtl/>
        </w:rPr>
        <w:t xml:space="preserve">רק </w:t>
      </w:r>
      <w:r w:rsidR="00652ABA">
        <w:rPr>
          <w:rFonts w:hint="cs"/>
          <w:rtl/>
        </w:rPr>
        <w:t>ביום רביעי שקדם להן</w:t>
      </w:r>
      <w:r w:rsidR="00CE5B4B">
        <w:rPr>
          <w:rFonts w:hint="cs"/>
          <w:rtl/>
        </w:rPr>
        <w:t xml:space="preserve"> ניסו </w:t>
      </w:r>
      <w:r>
        <w:rPr>
          <w:rFonts w:hint="cs"/>
          <w:rtl/>
        </w:rPr>
        <w:t>להעביר</w:t>
      </w:r>
      <w:r w:rsidR="008771B4">
        <w:rPr>
          <w:rFonts w:hint="cs"/>
          <w:rtl/>
        </w:rPr>
        <w:t xml:space="preserve"> את </w:t>
      </w:r>
      <w:r w:rsidR="00CE5B4B">
        <w:rPr>
          <w:rFonts w:hint="cs"/>
          <w:rtl/>
        </w:rPr>
        <w:t>ת</w:t>
      </w:r>
      <w:r w:rsidR="008771B4">
        <w:rPr>
          <w:rFonts w:hint="cs"/>
          <w:rtl/>
        </w:rPr>
        <w:t>קנ</w:t>
      </w:r>
      <w:r w:rsidR="00CE5B4B">
        <w:rPr>
          <w:rFonts w:hint="cs"/>
          <w:rtl/>
        </w:rPr>
        <w:t>ות הרמזור. בכל שבוע מגיעים המומחים הרפואיים מטעם משר</w:t>
      </w:r>
      <w:r w:rsidR="008771B4">
        <w:rPr>
          <w:rFonts w:hint="cs"/>
          <w:rtl/>
        </w:rPr>
        <w:t>ד</w:t>
      </w:r>
      <w:r w:rsidR="00CE5B4B">
        <w:rPr>
          <w:rFonts w:hint="cs"/>
          <w:rtl/>
        </w:rPr>
        <w:t xml:space="preserve"> הבריאות ומספרים סיפור ש</w:t>
      </w:r>
      <w:r w:rsidR="008771B4">
        <w:rPr>
          <w:rFonts w:hint="cs"/>
          <w:rtl/>
        </w:rPr>
        <w:t xml:space="preserve">חוזר על עצמו מתחילת </w:t>
      </w:r>
      <w:bookmarkStart w:id="362" w:name="_ETM_Q1_3315563"/>
      <w:bookmarkEnd w:id="362"/>
      <w:r w:rsidR="008771B4">
        <w:rPr>
          <w:rFonts w:hint="cs"/>
          <w:rtl/>
        </w:rPr>
        <w:t xml:space="preserve">המגיפה - </w:t>
      </w:r>
      <w:r w:rsidR="00CE5B4B">
        <w:rPr>
          <w:rFonts w:hint="cs"/>
          <w:rtl/>
        </w:rPr>
        <w:t xml:space="preserve">מרחק של שני </w:t>
      </w:r>
      <w:r w:rsidR="008771B4">
        <w:rPr>
          <w:rFonts w:hint="cs"/>
          <w:rtl/>
        </w:rPr>
        <w:t>מטר, ל</w:t>
      </w:r>
      <w:r w:rsidR="00CE5B4B">
        <w:rPr>
          <w:rFonts w:hint="cs"/>
          <w:rtl/>
        </w:rPr>
        <w:t>א להתקה</w:t>
      </w:r>
      <w:r w:rsidR="008771B4">
        <w:rPr>
          <w:rFonts w:hint="cs"/>
          <w:rtl/>
        </w:rPr>
        <w:t>ל,</w:t>
      </w:r>
      <w:r>
        <w:rPr>
          <w:rFonts w:hint="cs"/>
          <w:rtl/>
        </w:rPr>
        <w:t xml:space="preserve"> </w:t>
      </w:r>
      <w:r w:rsidR="008771B4">
        <w:rPr>
          <w:rFonts w:hint="cs"/>
          <w:rtl/>
        </w:rPr>
        <w:t xml:space="preserve">לשמור על היגיינה. אתה קורא </w:t>
      </w:r>
      <w:r w:rsidR="00CE5B4B">
        <w:rPr>
          <w:rFonts w:hint="cs"/>
          <w:rtl/>
        </w:rPr>
        <w:t>א</w:t>
      </w:r>
      <w:r w:rsidR="008771B4">
        <w:rPr>
          <w:rFonts w:hint="cs"/>
          <w:rtl/>
        </w:rPr>
        <w:t xml:space="preserve">ת התקנות האלו ולא מבין </w:t>
      </w:r>
      <w:r>
        <w:rPr>
          <w:rFonts w:hint="cs"/>
          <w:rtl/>
        </w:rPr>
        <w:t>מאיפה הן</w:t>
      </w:r>
      <w:r w:rsidR="00CE5B4B">
        <w:rPr>
          <w:rFonts w:hint="cs"/>
          <w:rtl/>
        </w:rPr>
        <w:t xml:space="preserve"> נפלו. התקנות שעברו ביום חמיש</w:t>
      </w:r>
      <w:r w:rsidR="008771B4">
        <w:rPr>
          <w:rFonts w:hint="cs"/>
          <w:rtl/>
        </w:rPr>
        <w:t>י, כבר שמענו יום לא</w:t>
      </w:r>
      <w:r w:rsidR="00CE5B4B">
        <w:rPr>
          <w:rFonts w:hint="cs"/>
          <w:rtl/>
        </w:rPr>
        <w:t>ח</w:t>
      </w:r>
      <w:r w:rsidR="008771B4">
        <w:rPr>
          <w:rFonts w:hint="cs"/>
          <w:rtl/>
        </w:rPr>
        <w:t>ר</w:t>
      </w:r>
      <w:r w:rsidR="00CE5B4B">
        <w:rPr>
          <w:rFonts w:hint="cs"/>
          <w:rtl/>
        </w:rPr>
        <w:t xml:space="preserve"> מכן שזה לא מספיק. הנתונים שקי</w:t>
      </w:r>
      <w:r w:rsidR="008771B4">
        <w:rPr>
          <w:rFonts w:hint="cs"/>
          <w:rtl/>
        </w:rPr>
        <w:t>בלנו ביום שני, שליש ורביעי</w:t>
      </w:r>
      <w:r w:rsidR="00CE5B4B">
        <w:rPr>
          <w:rFonts w:hint="cs"/>
          <w:rtl/>
        </w:rPr>
        <w:t xml:space="preserve"> הם נתונים </w:t>
      </w:r>
      <w:r w:rsidR="008771B4">
        <w:rPr>
          <w:rFonts w:hint="cs"/>
          <w:rtl/>
        </w:rPr>
        <w:t>קשים, אבל הם תולדה של מה שהיה ש</w:t>
      </w:r>
      <w:r w:rsidR="00CE5B4B">
        <w:rPr>
          <w:rFonts w:hint="cs"/>
          <w:rtl/>
        </w:rPr>
        <w:t>ב</w:t>
      </w:r>
      <w:r w:rsidR="008771B4">
        <w:rPr>
          <w:rFonts w:hint="cs"/>
          <w:rtl/>
        </w:rPr>
        <w:t>ו</w:t>
      </w:r>
      <w:r w:rsidR="00CE5B4B">
        <w:rPr>
          <w:rFonts w:hint="cs"/>
          <w:rtl/>
        </w:rPr>
        <w:t xml:space="preserve">ע קודם. כל הסיפור </w:t>
      </w:r>
      <w:r w:rsidR="008771B4">
        <w:rPr>
          <w:rFonts w:hint="cs"/>
          <w:rtl/>
        </w:rPr>
        <w:t xml:space="preserve">כולו הוא </w:t>
      </w:r>
      <w:bookmarkStart w:id="363" w:name="_ETM_Q1_3348599"/>
      <w:bookmarkEnd w:id="363"/>
      <w:r w:rsidR="008771B4">
        <w:rPr>
          <w:rFonts w:hint="cs"/>
          <w:rtl/>
        </w:rPr>
        <w:t xml:space="preserve">שכל שבועיים </w:t>
      </w:r>
      <w:r w:rsidR="00652ABA">
        <w:rPr>
          <w:rFonts w:hint="cs"/>
          <w:rtl/>
        </w:rPr>
        <w:t xml:space="preserve">צריך </w:t>
      </w:r>
      <w:r w:rsidR="008771B4">
        <w:rPr>
          <w:rFonts w:hint="cs"/>
          <w:rtl/>
        </w:rPr>
        <w:t xml:space="preserve">לראות את העניין. אנחנו כרגע נדרשים למצב חירום מיוחד </w:t>
      </w:r>
      <w:bookmarkStart w:id="364" w:name="_ETM_Q1_3356938"/>
      <w:bookmarkEnd w:id="364"/>
      <w:r w:rsidR="008771B4">
        <w:rPr>
          <w:rFonts w:hint="cs"/>
          <w:rtl/>
        </w:rPr>
        <w:t>בשל הע</w:t>
      </w:r>
      <w:r w:rsidR="00CE5B4B">
        <w:rPr>
          <w:rFonts w:hint="cs"/>
          <w:rtl/>
        </w:rPr>
        <w:t>ו</w:t>
      </w:r>
      <w:r w:rsidR="008771B4">
        <w:rPr>
          <w:rFonts w:hint="cs"/>
          <w:rtl/>
        </w:rPr>
        <w:t>ב</w:t>
      </w:r>
      <w:r w:rsidR="00CE5B4B">
        <w:rPr>
          <w:rFonts w:hint="cs"/>
          <w:rtl/>
        </w:rPr>
        <w:t>דה ש</w:t>
      </w:r>
      <w:r w:rsidR="008771B4">
        <w:rPr>
          <w:rFonts w:hint="cs"/>
          <w:rtl/>
        </w:rPr>
        <w:t xml:space="preserve">יש נתונים שהיו כבר ידועים. </w:t>
      </w:r>
      <w:r w:rsidR="00CE5B4B">
        <w:rPr>
          <w:rFonts w:hint="cs"/>
          <w:rtl/>
        </w:rPr>
        <w:t xml:space="preserve">הולכים לסגור את כלל </w:t>
      </w:r>
      <w:r w:rsidR="008771B4">
        <w:rPr>
          <w:rFonts w:hint="cs"/>
          <w:rtl/>
        </w:rPr>
        <w:t xml:space="preserve">המשק במדינת </w:t>
      </w:r>
      <w:bookmarkStart w:id="365" w:name="_ETM_Q1_3368104"/>
      <w:bookmarkEnd w:id="365"/>
      <w:r w:rsidR="008771B4">
        <w:rPr>
          <w:rFonts w:hint="cs"/>
          <w:rtl/>
        </w:rPr>
        <w:t xml:space="preserve">ישראל </w:t>
      </w:r>
      <w:r w:rsidR="00652ABA">
        <w:rPr>
          <w:rFonts w:hint="cs"/>
          <w:rtl/>
        </w:rPr>
        <w:t xml:space="preserve">ללא </w:t>
      </w:r>
      <w:r w:rsidR="00CE5B4B">
        <w:rPr>
          <w:rFonts w:hint="cs"/>
          <w:rtl/>
        </w:rPr>
        <w:t>הצדקה</w:t>
      </w:r>
      <w:r w:rsidR="008771B4">
        <w:rPr>
          <w:rFonts w:hint="cs"/>
          <w:rtl/>
        </w:rPr>
        <w:t>,</w:t>
      </w:r>
      <w:r w:rsidR="00CE5B4B">
        <w:rPr>
          <w:rFonts w:hint="cs"/>
          <w:rtl/>
        </w:rPr>
        <w:t xml:space="preserve"> הולכים </w:t>
      </w:r>
      <w:r w:rsidR="008771B4">
        <w:rPr>
          <w:rFonts w:hint="cs"/>
          <w:rtl/>
        </w:rPr>
        <w:t>לפ</w:t>
      </w:r>
      <w:r w:rsidR="00CE5B4B">
        <w:rPr>
          <w:rFonts w:hint="cs"/>
          <w:rtl/>
        </w:rPr>
        <w:t>ג</w:t>
      </w:r>
      <w:r w:rsidR="008771B4">
        <w:rPr>
          <w:rFonts w:hint="cs"/>
          <w:rtl/>
        </w:rPr>
        <w:t>ו</w:t>
      </w:r>
      <w:r w:rsidR="00CE5B4B">
        <w:rPr>
          <w:rFonts w:hint="cs"/>
          <w:rtl/>
        </w:rPr>
        <w:t xml:space="preserve">ע </w:t>
      </w:r>
      <w:r w:rsidR="008771B4">
        <w:rPr>
          <w:rFonts w:hint="cs"/>
          <w:rtl/>
        </w:rPr>
        <w:t xml:space="preserve">במשק בצורה קיצונית. </w:t>
      </w:r>
      <w:r>
        <w:rPr>
          <w:rFonts w:hint="cs"/>
          <w:rtl/>
        </w:rPr>
        <w:t>לפי החוק שהולך לעבור היום</w:t>
      </w:r>
      <w:r w:rsidR="00DD3672">
        <w:rPr>
          <w:rFonts w:hint="cs"/>
          <w:rtl/>
        </w:rPr>
        <w:t xml:space="preserve"> </w:t>
      </w:r>
      <w:bookmarkStart w:id="366" w:name="_ETM_Q1_3425891"/>
      <w:bookmarkEnd w:id="366"/>
      <w:r w:rsidR="00CE5B4B">
        <w:rPr>
          <w:rFonts w:hint="cs"/>
          <w:rtl/>
        </w:rPr>
        <w:t xml:space="preserve">כל המשק במדינת ישראל הולך להיסגר במאה אחוז, למעט מקומות חיוניים מאוד ספורים. אין לזה הצדקה. </w:t>
      </w:r>
      <w:r>
        <w:rPr>
          <w:rFonts w:hint="cs"/>
          <w:rtl/>
        </w:rPr>
        <w:t xml:space="preserve">זו לא המצאה שלי, </w:t>
      </w:r>
      <w:r w:rsidR="00CE5B4B">
        <w:rPr>
          <w:rFonts w:hint="cs"/>
          <w:rtl/>
        </w:rPr>
        <w:t>תקשיבו למה ש</w:t>
      </w:r>
      <w:r>
        <w:rPr>
          <w:rFonts w:hint="cs"/>
          <w:rtl/>
        </w:rPr>
        <w:t xml:space="preserve">שר האוצר </w:t>
      </w:r>
      <w:bookmarkStart w:id="367" w:name="_ETM_Q1_3437174"/>
      <w:bookmarkEnd w:id="367"/>
      <w:r>
        <w:rPr>
          <w:rFonts w:hint="cs"/>
          <w:rtl/>
        </w:rPr>
        <w:t>אומר</w:t>
      </w:r>
      <w:r w:rsidR="00DD3672">
        <w:rPr>
          <w:rFonts w:hint="cs"/>
          <w:rtl/>
        </w:rPr>
        <w:t>, תקשיבו למה ש</w:t>
      </w:r>
      <w:r>
        <w:rPr>
          <w:rFonts w:hint="cs"/>
          <w:rtl/>
        </w:rPr>
        <w:t xml:space="preserve">אומרים מטעמו. </w:t>
      </w:r>
      <w:r w:rsidR="00DD3672">
        <w:rPr>
          <w:rFonts w:hint="cs"/>
          <w:rtl/>
        </w:rPr>
        <w:t>במקו</w:t>
      </w:r>
      <w:r>
        <w:rPr>
          <w:rFonts w:hint="cs"/>
          <w:rtl/>
        </w:rPr>
        <w:t xml:space="preserve">ם לעשות דיון </w:t>
      </w:r>
      <w:bookmarkStart w:id="368" w:name="_ETM_Q1_3453899"/>
      <w:bookmarkEnd w:id="368"/>
      <w:r>
        <w:rPr>
          <w:rFonts w:hint="cs"/>
          <w:rtl/>
        </w:rPr>
        <w:t>רפואי ולקבוע</w:t>
      </w:r>
      <w:r w:rsidR="00CE5B4B">
        <w:rPr>
          <w:rFonts w:hint="cs"/>
          <w:rtl/>
        </w:rPr>
        <w:t xml:space="preserve"> החלטות מושכלות על </w:t>
      </w:r>
      <w:r>
        <w:rPr>
          <w:rFonts w:hint="cs"/>
          <w:rtl/>
        </w:rPr>
        <w:t xml:space="preserve">סמך נתוני התחלואה, </w:t>
      </w:r>
      <w:r w:rsidR="00CE5B4B">
        <w:rPr>
          <w:rFonts w:hint="cs"/>
          <w:rtl/>
        </w:rPr>
        <w:t xml:space="preserve">מקבלים פה החלטות </w:t>
      </w:r>
      <w:r w:rsidR="00DD3672">
        <w:rPr>
          <w:rFonts w:hint="cs"/>
          <w:rtl/>
        </w:rPr>
        <w:t xml:space="preserve">פוליטיות, ולכן </w:t>
      </w:r>
      <w:r w:rsidR="00CE5B4B">
        <w:rPr>
          <w:rFonts w:hint="cs"/>
          <w:rtl/>
        </w:rPr>
        <w:t xml:space="preserve">שבוע </w:t>
      </w:r>
      <w:r>
        <w:rPr>
          <w:rFonts w:hint="cs"/>
          <w:rtl/>
        </w:rPr>
        <w:t>קודם לא היה סגר ב</w:t>
      </w:r>
      <w:r w:rsidR="00C84B61">
        <w:rPr>
          <w:rFonts w:hint="cs"/>
          <w:rtl/>
        </w:rPr>
        <w:t>"</w:t>
      </w:r>
      <w:r>
        <w:rPr>
          <w:rFonts w:hint="cs"/>
          <w:rtl/>
        </w:rPr>
        <w:t xml:space="preserve">ערים </w:t>
      </w:r>
      <w:bookmarkStart w:id="369" w:name="_ETM_Q1_3463530"/>
      <w:bookmarkEnd w:id="369"/>
      <w:r>
        <w:rPr>
          <w:rFonts w:hint="cs"/>
          <w:rtl/>
        </w:rPr>
        <w:t>אדומות" כי היה לחץ של מפלגות חרדיות. יש את ה</w:t>
      </w:r>
      <w:r w:rsidR="00CE5B4B">
        <w:rPr>
          <w:rFonts w:hint="cs"/>
          <w:rtl/>
        </w:rPr>
        <w:t>ל</w:t>
      </w:r>
      <w:r>
        <w:rPr>
          <w:rFonts w:hint="cs"/>
          <w:rtl/>
        </w:rPr>
        <w:t>חץ</w:t>
      </w:r>
      <w:r w:rsidR="00CE5B4B">
        <w:rPr>
          <w:rFonts w:hint="cs"/>
          <w:rtl/>
        </w:rPr>
        <w:t xml:space="preserve"> הקבוע שמשנה כאן </w:t>
      </w:r>
      <w:r>
        <w:rPr>
          <w:rFonts w:hint="cs"/>
          <w:rtl/>
        </w:rPr>
        <w:t xml:space="preserve">דברים. </w:t>
      </w:r>
      <w:r w:rsidR="00CE5B4B">
        <w:rPr>
          <w:rFonts w:hint="cs"/>
          <w:rtl/>
        </w:rPr>
        <w:t>אין שום קשר ב</w:t>
      </w:r>
      <w:r>
        <w:rPr>
          <w:rFonts w:hint="cs"/>
          <w:rtl/>
        </w:rPr>
        <w:t>ין מאבק במגיפה לבין החוק שמובא בפנינו.</w:t>
      </w:r>
      <w:bookmarkStart w:id="370" w:name="_ETM_Q1_3479384"/>
      <w:bookmarkEnd w:id="370"/>
      <w:r>
        <w:rPr>
          <w:rFonts w:hint="cs"/>
          <w:rtl/>
        </w:rPr>
        <w:t xml:space="preserve"> </w:t>
      </w:r>
      <w:r w:rsidR="00CE5B4B">
        <w:rPr>
          <w:rFonts w:hint="cs"/>
          <w:rtl/>
        </w:rPr>
        <w:t xml:space="preserve">אישרנו תקנות על סגר חלקי רק בשבוע שעבר. החוק </w:t>
      </w:r>
      <w:r w:rsidR="00C84B61">
        <w:rPr>
          <w:rFonts w:hint="cs"/>
          <w:rtl/>
        </w:rPr>
        <w:t>הזה איננו מבוסס על תשתית רפואית,</w:t>
      </w:r>
      <w:r w:rsidR="00CE5B4B">
        <w:rPr>
          <w:rFonts w:hint="cs"/>
          <w:rtl/>
        </w:rPr>
        <w:t xml:space="preserve"> </w:t>
      </w:r>
      <w:r w:rsidR="00C84B61">
        <w:rPr>
          <w:rFonts w:hint="cs"/>
          <w:rtl/>
        </w:rPr>
        <w:t>ו</w:t>
      </w:r>
      <w:r w:rsidR="00CE5B4B">
        <w:rPr>
          <w:rFonts w:hint="cs"/>
          <w:rtl/>
        </w:rPr>
        <w:t xml:space="preserve">לא אני אומר את זה, אומרים </w:t>
      </w:r>
      <w:r>
        <w:rPr>
          <w:rFonts w:hint="cs"/>
          <w:rtl/>
        </w:rPr>
        <w:t xml:space="preserve">את זה </w:t>
      </w:r>
      <w:r w:rsidR="00CE5B4B">
        <w:rPr>
          <w:rFonts w:hint="cs"/>
          <w:rtl/>
        </w:rPr>
        <w:t xml:space="preserve">אנשי המקצוע </w:t>
      </w:r>
      <w:r>
        <w:rPr>
          <w:rFonts w:hint="cs"/>
          <w:rtl/>
        </w:rPr>
        <w:t xml:space="preserve">שיופיעו בהמשך היום </w:t>
      </w:r>
      <w:r w:rsidR="00CE5B4B">
        <w:rPr>
          <w:rFonts w:hint="cs"/>
          <w:rtl/>
        </w:rPr>
        <w:t>בוועדות השונות. מדובר פה על החלטות פוליט</w:t>
      </w:r>
      <w:r>
        <w:rPr>
          <w:rFonts w:hint="cs"/>
          <w:rtl/>
        </w:rPr>
        <w:t>י</w:t>
      </w:r>
      <w:r w:rsidR="00CE5B4B">
        <w:rPr>
          <w:rFonts w:hint="cs"/>
          <w:rtl/>
        </w:rPr>
        <w:t>ות, ל</w:t>
      </w:r>
      <w:r>
        <w:rPr>
          <w:rFonts w:hint="cs"/>
          <w:rtl/>
        </w:rPr>
        <w:t>א</w:t>
      </w:r>
      <w:r w:rsidR="00CE5B4B">
        <w:rPr>
          <w:rFonts w:hint="cs"/>
          <w:rtl/>
        </w:rPr>
        <w:t xml:space="preserve"> על </w:t>
      </w:r>
      <w:r>
        <w:rPr>
          <w:rFonts w:hint="cs"/>
          <w:rtl/>
        </w:rPr>
        <w:t>ה</w:t>
      </w:r>
      <w:r w:rsidR="00CE5B4B">
        <w:rPr>
          <w:rFonts w:hint="cs"/>
          <w:rtl/>
        </w:rPr>
        <w:t>חלטות רפואיות</w:t>
      </w:r>
      <w:r>
        <w:rPr>
          <w:rFonts w:hint="cs"/>
          <w:rtl/>
        </w:rPr>
        <w:t>-</w:t>
      </w:r>
      <w:r w:rsidR="00CE5B4B">
        <w:rPr>
          <w:rFonts w:hint="cs"/>
          <w:rtl/>
        </w:rPr>
        <w:t xml:space="preserve">מקצועיות. </w:t>
      </w:r>
      <w:r>
        <w:rPr>
          <w:rFonts w:hint="cs"/>
          <w:rtl/>
        </w:rPr>
        <w:t xml:space="preserve">פשוט כואב </w:t>
      </w:r>
      <w:r w:rsidR="00652ABA">
        <w:rPr>
          <w:rFonts w:hint="cs"/>
          <w:rtl/>
        </w:rPr>
        <w:t xml:space="preserve">לי </w:t>
      </w:r>
      <w:r>
        <w:rPr>
          <w:rFonts w:hint="cs"/>
          <w:rtl/>
        </w:rPr>
        <w:t xml:space="preserve">על משק </w:t>
      </w:r>
      <w:bookmarkStart w:id="371" w:name="_ETM_Q1_3498118"/>
      <w:bookmarkEnd w:id="371"/>
      <w:r>
        <w:rPr>
          <w:rFonts w:hint="cs"/>
          <w:rtl/>
        </w:rPr>
        <w:t xml:space="preserve">שלם שהולך להיסגר. </w:t>
      </w:r>
    </w:p>
    <w:p w14:paraId="444A0B6A" w14:textId="77777777" w:rsidR="00BA6F81" w:rsidRDefault="00BA6F81" w:rsidP="00BA6F81">
      <w:pPr>
        <w:rPr>
          <w:rtl/>
        </w:rPr>
      </w:pPr>
    </w:p>
    <w:p w14:paraId="77E50064" w14:textId="60CEE323" w:rsidR="00CE5B4B" w:rsidRDefault="00BA6F81" w:rsidP="00652ABA">
      <w:pPr>
        <w:rPr>
          <w:rtl/>
        </w:rPr>
      </w:pPr>
      <w:r>
        <w:rPr>
          <w:rFonts w:hint="cs"/>
          <w:rtl/>
        </w:rPr>
        <w:t xml:space="preserve">מילה </w:t>
      </w:r>
      <w:r w:rsidR="00C84B61">
        <w:rPr>
          <w:rFonts w:hint="cs"/>
          <w:rtl/>
        </w:rPr>
        <w:t>אחת לגבי ההפגנות</w:t>
      </w:r>
      <w:r>
        <w:rPr>
          <w:rFonts w:hint="cs"/>
          <w:rtl/>
        </w:rPr>
        <w:t xml:space="preserve">. זה בסדר גמור </w:t>
      </w:r>
      <w:bookmarkStart w:id="372" w:name="_ETM_Q1_3504195"/>
      <w:bookmarkEnd w:id="372"/>
      <w:r>
        <w:rPr>
          <w:rFonts w:hint="cs"/>
          <w:rtl/>
        </w:rPr>
        <w:t xml:space="preserve">לדבר עליהן, זה מכניס את הפינה כאילו </w:t>
      </w:r>
      <w:r w:rsidR="00652ABA">
        <w:rPr>
          <w:rFonts w:hint="cs"/>
          <w:rtl/>
        </w:rPr>
        <w:t>ההפגנות הן הבעיה, אבל</w:t>
      </w:r>
      <w:r w:rsidR="00C84B61">
        <w:rPr>
          <w:rFonts w:hint="cs"/>
          <w:rtl/>
        </w:rPr>
        <w:t xml:space="preserve"> </w:t>
      </w:r>
      <w:bookmarkStart w:id="373" w:name="_ETM_Q1_3508105"/>
      <w:bookmarkEnd w:id="373"/>
      <w:r w:rsidR="00652ABA">
        <w:rPr>
          <w:rFonts w:hint="cs"/>
          <w:rtl/>
        </w:rPr>
        <w:t xml:space="preserve">ההפגנות הן </w:t>
      </w:r>
      <w:r>
        <w:rPr>
          <w:rFonts w:hint="cs"/>
          <w:rtl/>
        </w:rPr>
        <w:t>א</w:t>
      </w:r>
      <w:r w:rsidR="00C84B61">
        <w:rPr>
          <w:rFonts w:hint="cs"/>
          <w:rtl/>
        </w:rPr>
        <w:t>ו</w:t>
      </w:r>
      <w:r>
        <w:rPr>
          <w:rFonts w:hint="cs"/>
          <w:rtl/>
        </w:rPr>
        <w:t xml:space="preserve">לי הבעיה של ביבי. הבעיה שלי היא </w:t>
      </w:r>
      <w:bookmarkStart w:id="374" w:name="_ETM_Q1_3507433"/>
      <w:bookmarkEnd w:id="374"/>
      <w:r w:rsidR="00C84B61">
        <w:rPr>
          <w:rFonts w:hint="cs"/>
          <w:rtl/>
        </w:rPr>
        <w:t xml:space="preserve">שהמשק נמצא במצב מאוד-מאוד קשה, </w:t>
      </w:r>
      <w:r w:rsidR="00621C4D">
        <w:rPr>
          <w:rFonts w:hint="cs"/>
          <w:rtl/>
        </w:rPr>
        <w:t xml:space="preserve">והוא </w:t>
      </w:r>
      <w:r w:rsidR="00C84B61">
        <w:rPr>
          <w:rFonts w:hint="cs"/>
          <w:rtl/>
        </w:rPr>
        <w:t xml:space="preserve">הולך להיות עוד יותר קשה, </w:t>
      </w:r>
      <w:r>
        <w:rPr>
          <w:rFonts w:hint="cs"/>
          <w:rtl/>
        </w:rPr>
        <w:t xml:space="preserve">עם ראש </w:t>
      </w:r>
      <w:bookmarkStart w:id="375" w:name="_ETM_Q1_3514989"/>
      <w:bookmarkEnd w:id="375"/>
      <w:r>
        <w:rPr>
          <w:rFonts w:hint="cs"/>
          <w:rtl/>
        </w:rPr>
        <w:t xml:space="preserve">ממשלה </w:t>
      </w:r>
      <w:r w:rsidR="00C84B61">
        <w:rPr>
          <w:rFonts w:hint="cs"/>
          <w:rtl/>
        </w:rPr>
        <w:t>חסר אחריות,</w:t>
      </w:r>
      <w:r>
        <w:rPr>
          <w:rFonts w:hint="cs"/>
          <w:rtl/>
        </w:rPr>
        <w:t xml:space="preserve"> עם ממשלה, לצערי, שלא אומרת לו, "עד כאן". </w:t>
      </w:r>
      <w:bookmarkStart w:id="376" w:name="_ETM_Q1_3518037"/>
      <w:bookmarkEnd w:id="376"/>
    </w:p>
    <w:p w14:paraId="274CEF45" w14:textId="77777777" w:rsidR="00CE5B4B" w:rsidRDefault="00CE5B4B" w:rsidP="00CE5B4B">
      <w:pPr>
        <w:rPr>
          <w:rtl/>
        </w:rPr>
      </w:pPr>
    </w:p>
    <w:p w14:paraId="5A85C4BF" w14:textId="77777777" w:rsidR="00CE5B4B" w:rsidRDefault="00CE5B4B" w:rsidP="00CE5B4B">
      <w:pPr>
        <w:pStyle w:val="a"/>
        <w:keepNext/>
        <w:rPr>
          <w:rtl/>
        </w:rPr>
      </w:pPr>
      <w:bookmarkStart w:id="377" w:name="ET_speaker_5802_49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7"/>
    </w:p>
    <w:p w14:paraId="58D9CA26" w14:textId="77777777" w:rsidR="00CE5B4B" w:rsidRDefault="00CE5B4B" w:rsidP="00CE5B4B">
      <w:pPr>
        <w:pStyle w:val="KeepWithNext"/>
        <w:rPr>
          <w:rtl/>
        </w:rPr>
      </w:pPr>
    </w:p>
    <w:p w14:paraId="362CE9D3" w14:textId="6CEC2C8D" w:rsidR="00CE5B4B" w:rsidRDefault="00CE5B4B" w:rsidP="00621C4D">
      <w:pPr>
        <w:rPr>
          <w:rtl/>
        </w:rPr>
      </w:pPr>
      <w:r>
        <w:rPr>
          <w:rFonts w:hint="cs"/>
          <w:rtl/>
        </w:rPr>
        <w:t xml:space="preserve">בחודשים האחרונים היינו עדים לטירוף </w:t>
      </w:r>
      <w:r w:rsidR="00831070">
        <w:rPr>
          <w:rFonts w:hint="cs"/>
          <w:rtl/>
        </w:rPr>
        <w:t>מוחלט</w:t>
      </w:r>
      <w:r w:rsidR="00621C4D">
        <w:rPr>
          <w:rFonts w:hint="cs"/>
          <w:rtl/>
        </w:rPr>
        <w:t>.</w:t>
      </w:r>
      <w:r w:rsidR="00831070">
        <w:rPr>
          <w:rFonts w:hint="cs"/>
          <w:rtl/>
        </w:rPr>
        <w:t xml:space="preserve"> </w:t>
      </w:r>
      <w:bookmarkStart w:id="378" w:name="_ETM_Q1_3536955"/>
      <w:bookmarkEnd w:id="378"/>
      <w:r w:rsidR="00D615D8">
        <w:rPr>
          <w:rFonts w:hint="cs"/>
          <w:rtl/>
        </w:rPr>
        <w:t>חשבתי</w:t>
      </w:r>
      <w:r w:rsidR="00831070">
        <w:rPr>
          <w:rFonts w:hint="cs"/>
          <w:rtl/>
        </w:rPr>
        <w:t xml:space="preserve"> </w:t>
      </w:r>
      <w:r w:rsidR="00D615D8">
        <w:rPr>
          <w:rFonts w:hint="cs"/>
          <w:rtl/>
        </w:rPr>
        <w:t>ש</w:t>
      </w:r>
      <w:r w:rsidR="00831070">
        <w:rPr>
          <w:rFonts w:hint="cs"/>
          <w:rtl/>
        </w:rPr>
        <w:t>יבואו חברי יש עתיד</w:t>
      </w:r>
      <w:r w:rsidR="00D615D8">
        <w:rPr>
          <w:rFonts w:hint="cs"/>
          <w:rtl/>
        </w:rPr>
        <w:t>, ש</w:t>
      </w:r>
      <w:r w:rsidR="00831070">
        <w:rPr>
          <w:rFonts w:hint="cs"/>
          <w:rtl/>
        </w:rPr>
        <w:t xml:space="preserve">יבואו אלה </w:t>
      </w:r>
      <w:bookmarkStart w:id="379" w:name="_ETM_Q1_3539679"/>
      <w:bookmarkEnd w:id="379"/>
      <w:r w:rsidR="00831070">
        <w:rPr>
          <w:rFonts w:hint="cs"/>
          <w:rtl/>
        </w:rPr>
        <w:t xml:space="preserve">שהשתתפו בהפגנות ויגידו: חטאנו, עווינו, פשענו, הבאנו את המדינה </w:t>
      </w:r>
      <w:bookmarkStart w:id="380" w:name="_ETM_Q1_3542623"/>
      <w:bookmarkEnd w:id="380"/>
      <w:r w:rsidR="00831070">
        <w:rPr>
          <w:rFonts w:hint="cs"/>
          <w:rtl/>
        </w:rPr>
        <w:t>למצב קשה, פגענו באמון הציבור, גרמנו לזה שאנשים בבית יגידו</w:t>
      </w:r>
      <w:bookmarkStart w:id="381" w:name="_ETM_Q1_3549781"/>
      <w:bookmarkEnd w:id="381"/>
      <w:r w:rsidR="00831070">
        <w:rPr>
          <w:rFonts w:hint="cs"/>
          <w:rtl/>
        </w:rPr>
        <w:t xml:space="preserve">: אם כולנו באותה סירה, </w:t>
      </w:r>
      <w:r>
        <w:rPr>
          <w:rFonts w:hint="cs"/>
          <w:rtl/>
        </w:rPr>
        <w:t>למה הם ביאכט</w:t>
      </w:r>
      <w:r w:rsidR="00831070">
        <w:rPr>
          <w:rFonts w:hint="cs"/>
          <w:rtl/>
        </w:rPr>
        <w:t>ה</w:t>
      </w:r>
      <w:r>
        <w:rPr>
          <w:rFonts w:hint="cs"/>
          <w:rtl/>
        </w:rPr>
        <w:t xml:space="preserve"> נפרדת, למה לה</w:t>
      </w:r>
      <w:r w:rsidR="00831070">
        <w:rPr>
          <w:rFonts w:hint="cs"/>
          <w:rtl/>
        </w:rPr>
        <w:t xml:space="preserve">ם מותר ולנו אסור. </w:t>
      </w:r>
      <w:r>
        <w:rPr>
          <w:rFonts w:hint="cs"/>
          <w:rtl/>
        </w:rPr>
        <w:t xml:space="preserve"> </w:t>
      </w:r>
    </w:p>
    <w:p w14:paraId="74130B35" w14:textId="77777777" w:rsidR="00CE5B4B" w:rsidRDefault="00CE5B4B" w:rsidP="00CE5B4B">
      <w:pPr>
        <w:rPr>
          <w:rtl/>
        </w:rPr>
      </w:pPr>
    </w:p>
    <w:p w14:paraId="51F5EF71" w14:textId="1F1B3299" w:rsidR="00831070" w:rsidRDefault="00831070" w:rsidP="00831070">
      <w:pPr>
        <w:pStyle w:val="a"/>
        <w:keepNext/>
        <w:rPr>
          <w:rtl/>
        </w:rPr>
      </w:pPr>
      <w:bookmarkStart w:id="382" w:name="ET_speaker_5811_106"/>
      <w:r w:rsidRPr="0083107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8310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2"/>
    </w:p>
    <w:p w14:paraId="7170EA87" w14:textId="75EC8CD6" w:rsidR="00831070" w:rsidRDefault="00831070" w:rsidP="00831070">
      <w:pPr>
        <w:pStyle w:val="KeepWithNext"/>
        <w:rPr>
          <w:rtl/>
          <w:lang w:eastAsia="he-IL"/>
        </w:rPr>
      </w:pPr>
    </w:p>
    <w:p w14:paraId="5ECCA276" w14:textId="67BF0BC3" w:rsidR="00CE5B4B" w:rsidRDefault="00D615D8" w:rsidP="00D615D8">
      <w:pPr>
        <w:rPr>
          <w:rtl/>
        </w:rPr>
      </w:pPr>
      <w:r>
        <w:rPr>
          <w:rFonts w:hint="cs"/>
          <w:rtl/>
        </w:rPr>
        <w:t>בהכל אשמים ה</w:t>
      </w:r>
      <w:bookmarkStart w:id="383" w:name="_ETM_Q1_3566982"/>
      <w:bookmarkEnd w:id="383"/>
      <w:r>
        <w:rPr>
          <w:rFonts w:hint="cs"/>
          <w:rtl/>
        </w:rPr>
        <w:t>מפגינים? אין אחריות לממשלה?</w:t>
      </w:r>
      <w:bookmarkStart w:id="384" w:name="_ETM_Q1_3569635"/>
      <w:bookmarkEnd w:id="384"/>
    </w:p>
    <w:p w14:paraId="27332157" w14:textId="77F3E847" w:rsidR="00D615D8" w:rsidRDefault="00D615D8" w:rsidP="00D615D8">
      <w:pPr>
        <w:ind w:firstLine="0"/>
        <w:rPr>
          <w:rtl/>
        </w:rPr>
      </w:pPr>
    </w:p>
    <w:p w14:paraId="6F3FA7B8" w14:textId="6B100AF7" w:rsidR="00D615D8" w:rsidRDefault="00D615D8" w:rsidP="00D615D8">
      <w:pPr>
        <w:pStyle w:val="a"/>
        <w:keepNext/>
        <w:rPr>
          <w:rtl/>
        </w:rPr>
      </w:pPr>
      <w:bookmarkStart w:id="385" w:name="_ETM_Q1_3566712"/>
      <w:bookmarkStart w:id="386" w:name="ET_speaker_5802_107"/>
      <w:bookmarkEnd w:id="385"/>
      <w:r w:rsidRPr="00D615D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615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6"/>
    </w:p>
    <w:p w14:paraId="618190A7" w14:textId="781567AB" w:rsidR="00D615D8" w:rsidRDefault="00D615D8" w:rsidP="00D615D8">
      <w:pPr>
        <w:pStyle w:val="KeepWithNext"/>
        <w:rPr>
          <w:rtl/>
          <w:lang w:eastAsia="he-IL"/>
        </w:rPr>
      </w:pPr>
    </w:p>
    <w:p w14:paraId="22DE3266" w14:textId="05B23A3D" w:rsidR="00CE5B4B" w:rsidRDefault="00D615D8" w:rsidP="00D615D8">
      <w:pPr>
        <w:rPr>
          <w:rtl/>
        </w:rPr>
      </w:pPr>
      <w:bookmarkStart w:id="387" w:name="_ETM_Q1_3567366"/>
      <w:bookmarkStart w:id="388" w:name="_ETM_Q1_3567430"/>
      <w:bookmarkEnd w:id="387"/>
      <w:bookmarkEnd w:id="388"/>
      <w:r>
        <w:rPr>
          <w:rFonts w:hint="cs"/>
          <w:rtl/>
          <w:lang w:eastAsia="he-IL"/>
        </w:rPr>
        <w:t xml:space="preserve">לא בהכל. </w:t>
      </w:r>
      <w:bookmarkStart w:id="389" w:name="_ETM_Q1_3569746"/>
      <w:bookmarkEnd w:id="389"/>
      <w:r>
        <w:rPr>
          <w:rFonts w:hint="cs"/>
          <w:rtl/>
          <w:lang w:eastAsia="he-IL"/>
        </w:rPr>
        <w:t xml:space="preserve">אתה יודע מה </w:t>
      </w:r>
      <w:r w:rsidR="00CE5B4B">
        <w:rPr>
          <w:rFonts w:hint="cs"/>
          <w:rtl/>
        </w:rPr>
        <w:t>האחריות של הממשלה</w:t>
      </w:r>
      <w:r>
        <w:rPr>
          <w:rFonts w:hint="cs"/>
          <w:rtl/>
        </w:rPr>
        <w:t>?</w:t>
      </w:r>
      <w:r w:rsidR="00CE5B4B">
        <w:rPr>
          <w:rFonts w:hint="cs"/>
          <w:rtl/>
        </w:rPr>
        <w:t xml:space="preserve"> האחריות של הממשלה ושל שרי הליכוד זה שכבר </w:t>
      </w:r>
      <w:r>
        <w:rPr>
          <w:rFonts w:hint="cs"/>
          <w:rtl/>
        </w:rPr>
        <w:t xml:space="preserve">לפני </w:t>
      </w:r>
      <w:bookmarkStart w:id="390" w:name="_ETM_Q1_3588636"/>
      <w:bookmarkEnd w:id="390"/>
      <w:r w:rsidR="00CE5B4B">
        <w:rPr>
          <w:rFonts w:hint="cs"/>
          <w:rtl/>
        </w:rPr>
        <w:t>שלושה</w:t>
      </w:r>
      <w:r>
        <w:rPr>
          <w:rFonts w:hint="cs"/>
          <w:rtl/>
        </w:rPr>
        <w:t>-</w:t>
      </w:r>
      <w:r w:rsidR="00CE5B4B">
        <w:rPr>
          <w:rFonts w:hint="cs"/>
          <w:rtl/>
        </w:rPr>
        <w:t>ארבע</w:t>
      </w:r>
      <w:r>
        <w:rPr>
          <w:rFonts w:hint="cs"/>
          <w:rtl/>
        </w:rPr>
        <w:t>ה</w:t>
      </w:r>
      <w:r w:rsidR="00CE5B4B">
        <w:rPr>
          <w:rFonts w:hint="cs"/>
          <w:rtl/>
        </w:rPr>
        <w:t xml:space="preserve"> חודש</w:t>
      </w:r>
      <w:r>
        <w:rPr>
          <w:rFonts w:hint="cs"/>
          <w:rtl/>
        </w:rPr>
        <w:t>ים, כש</w:t>
      </w:r>
      <w:r w:rsidR="00FF6B3D">
        <w:rPr>
          <w:rFonts w:hint="cs"/>
          <w:rtl/>
        </w:rPr>
        <w:t xml:space="preserve">הם </w:t>
      </w:r>
      <w:r>
        <w:rPr>
          <w:rFonts w:hint="cs"/>
          <w:rtl/>
        </w:rPr>
        <w:t>ראו שאמון הציבור נפגע, הם היו צריכים להעיף את מנדלבליט,</w:t>
      </w:r>
      <w:bookmarkStart w:id="391" w:name="_ETM_Q1_3594762"/>
      <w:bookmarkEnd w:id="391"/>
      <w:r>
        <w:rPr>
          <w:rFonts w:hint="cs"/>
          <w:rtl/>
        </w:rPr>
        <w:t xml:space="preserve"> להעיף את שרי כחול לבן מכל המדרגות,</w:t>
      </w:r>
      <w:r w:rsidR="00CE5B4B">
        <w:rPr>
          <w:rFonts w:hint="cs"/>
          <w:rtl/>
        </w:rPr>
        <w:t xml:space="preserve"> </w:t>
      </w:r>
      <w:r w:rsidR="00621C4D">
        <w:rPr>
          <w:rFonts w:hint="cs"/>
          <w:rtl/>
        </w:rPr>
        <w:t>ו</w:t>
      </w:r>
      <w:r w:rsidR="00CE5B4B">
        <w:rPr>
          <w:rFonts w:hint="cs"/>
          <w:rtl/>
        </w:rPr>
        <w:t>להגיד</w:t>
      </w:r>
      <w:r>
        <w:rPr>
          <w:rFonts w:hint="cs"/>
          <w:rtl/>
        </w:rPr>
        <w:t>:</w:t>
      </w:r>
      <w:r w:rsidR="00CE5B4B">
        <w:rPr>
          <w:rFonts w:hint="cs"/>
          <w:rtl/>
        </w:rPr>
        <w:t xml:space="preserve"> או ש</w:t>
      </w:r>
      <w:r>
        <w:rPr>
          <w:rFonts w:hint="cs"/>
          <w:rtl/>
        </w:rPr>
        <w:t xml:space="preserve">יש קו </w:t>
      </w:r>
      <w:bookmarkStart w:id="392" w:name="_ETM_Q1_3601453"/>
      <w:bookmarkEnd w:id="392"/>
      <w:r>
        <w:rPr>
          <w:rFonts w:hint="cs"/>
          <w:rtl/>
        </w:rPr>
        <w:t>אחד לכל הציבור</w:t>
      </w:r>
      <w:r w:rsidR="00CE5B4B">
        <w:rPr>
          <w:rFonts w:hint="cs"/>
          <w:rtl/>
        </w:rPr>
        <w:t xml:space="preserve"> בכל המרחב הפתוח, א</w:t>
      </w:r>
      <w:r>
        <w:rPr>
          <w:rFonts w:hint="cs"/>
          <w:rtl/>
        </w:rPr>
        <w:t>ו שמפרקים את הממשלה והולכים לבח</w:t>
      </w:r>
      <w:r w:rsidR="00CE5B4B">
        <w:rPr>
          <w:rFonts w:hint="cs"/>
          <w:rtl/>
        </w:rPr>
        <w:t>י</w:t>
      </w:r>
      <w:r>
        <w:rPr>
          <w:rFonts w:hint="cs"/>
          <w:rtl/>
        </w:rPr>
        <w:t>ר</w:t>
      </w:r>
      <w:r w:rsidR="00CE5B4B">
        <w:rPr>
          <w:rFonts w:hint="cs"/>
          <w:rtl/>
        </w:rPr>
        <w:t>ו</w:t>
      </w:r>
      <w:r>
        <w:rPr>
          <w:rFonts w:hint="cs"/>
          <w:rtl/>
        </w:rPr>
        <w:t>ת</w:t>
      </w:r>
      <w:r w:rsidR="00CE5B4B">
        <w:rPr>
          <w:rFonts w:hint="cs"/>
          <w:rtl/>
        </w:rPr>
        <w:t xml:space="preserve">.  </w:t>
      </w:r>
    </w:p>
    <w:p w14:paraId="41403C69" w14:textId="77777777" w:rsidR="00CE5B4B" w:rsidRDefault="00CE5B4B" w:rsidP="00CE5B4B">
      <w:pPr>
        <w:rPr>
          <w:rtl/>
        </w:rPr>
      </w:pPr>
    </w:p>
    <w:p w14:paraId="002E07C1" w14:textId="49E2F901" w:rsidR="00D615D8" w:rsidRDefault="00D615D8" w:rsidP="00D615D8">
      <w:pPr>
        <w:pStyle w:val="a"/>
        <w:keepNext/>
        <w:rPr>
          <w:rtl/>
        </w:rPr>
      </w:pPr>
      <w:bookmarkStart w:id="393" w:name="ET_speaker_5811_108"/>
      <w:r w:rsidRPr="00D615D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615D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3"/>
    </w:p>
    <w:p w14:paraId="2377823E" w14:textId="1C5B0E8B" w:rsidR="00D615D8" w:rsidRDefault="00D615D8" w:rsidP="00D615D8">
      <w:pPr>
        <w:pStyle w:val="KeepWithNext"/>
        <w:rPr>
          <w:rtl/>
          <w:lang w:eastAsia="he-IL"/>
        </w:rPr>
      </w:pPr>
    </w:p>
    <w:p w14:paraId="19AA237A" w14:textId="7B88C40E" w:rsidR="00CE5B4B" w:rsidRDefault="00D615D8" w:rsidP="00D615D8">
      <w:pPr>
        <w:rPr>
          <w:rtl/>
        </w:rPr>
      </w:pPr>
      <w:r>
        <w:rPr>
          <w:rFonts w:hint="cs"/>
          <w:rtl/>
          <w:lang w:eastAsia="he-IL"/>
        </w:rPr>
        <w:t>אז הם נכשלו, נכון?</w:t>
      </w:r>
    </w:p>
    <w:p w14:paraId="2F1FD198" w14:textId="77777777" w:rsidR="00CE5B4B" w:rsidRDefault="00CE5B4B" w:rsidP="00CE5B4B">
      <w:pPr>
        <w:rPr>
          <w:rtl/>
        </w:rPr>
      </w:pPr>
    </w:p>
    <w:p w14:paraId="72B878A0" w14:textId="77777777" w:rsidR="00CE5B4B" w:rsidRDefault="00CE5B4B" w:rsidP="00CE5B4B">
      <w:pPr>
        <w:pStyle w:val="a"/>
        <w:keepNext/>
        <w:rPr>
          <w:rtl/>
        </w:rPr>
      </w:pPr>
      <w:bookmarkStart w:id="394" w:name="ET_speaker_5802_52"/>
      <w:r w:rsidRPr="00CE5B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5B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4"/>
    </w:p>
    <w:p w14:paraId="29F88C1C" w14:textId="77777777" w:rsidR="00CE5B4B" w:rsidRDefault="00CE5B4B" w:rsidP="00CE5B4B">
      <w:pPr>
        <w:pStyle w:val="KeepWithNext"/>
        <w:rPr>
          <w:rtl/>
        </w:rPr>
      </w:pPr>
    </w:p>
    <w:p w14:paraId="3F23DCEC" w14:textId="75410B7E" w:rsidR="00A069C4" w:rsidRDefault="00D615D8" w:rsidP="00FF6B3D">
      <w:pPr>
        <w:rPr>
          <w:rtl/>
        </w:rPr>
      </w:pPr>
      <w:r>
        <w:rPr>
          <w:rFonts w:hint="cs"/>
          <w:rtl/>
        </w:rPr>
        <w:t xml:space="preserve">בוודאי. </w:t>
      </w:r>
      <w:r w:rsidR="007B2843">
        <w:rPr>
          <w:rFonts w:hint="cs"/>
          <w:rtl/>
        </w:rPr>
        <w:t>ל</w:t>
      </w:r>
      <w:r w:rsidR="00CE5B4B">
        <w:rPr>
          <w:rFonts w:hint="cs"/>
          <w:rtl/>
        </w:rPr>
        <w:t xml:space="preserve">דרג הנבחר יש </w:t>
      </w:r>
      <w:r w:rsidR="007B2843">
        <w:rPr>
          <w:rFonts w:hint="cs"/>
          <w:rtl/>
        </w:rPr>
        <w:t>אחריות</w:t>
      </w:r>
      <w:r w:rsidR="00621C4D">
        <w:rPr>
          <w:rFonts w:hint="cs"/>
          <w:rtl/>
        </w:rPr>
        <w:t xml:space="preserve">, אבל </w:t>
      </w:r>
      <w:r w:rsidR="007B2843">
        <w:rPr>
          <w:rFonts w:hint="cs"/>
          <w:rtl/>
        </w:rPr>
        <w:t xml:space="preserve">צריכה להיות לו גם </w:t>
      </w:r>
      <w:bookmarkStart w:id="395" w:name="_ETM_Q1_3624327"/>
      <w:bookmarkEnd w:id="395"/>
      <w:r w:rsidR="007B2843">
        <w:rPr>
          <w:rFonts w:hint="cs"/>
          <w:rtl/>
        </w:rPr>
        <w:t>הסמכות</w:t>
      </w:r>
      <w:r w:rsidR="00CE5B4B">
        <w:rPr>
          <w:rFonts w:hint="cs"/>
          <w:rtl/>
        </w:rPr>
        <w:t>. מנדלב</w:t>
      </w:r>
      <w:r w:rsidR="007B2843">
        <w:rPr>
          <w:rFonts w:hint="cs"/>
          <w:rtl/>
        </w:rPr>
        <w:t>ליט ונ</w:t>
      </w:r>
      <w:r w:rsidR="00CE5B4B">
        <w:rPr>
          <w:rFonts w:hint="cs"/>
          <w:rtl/>
        </w:rPr>
        <w:t>י</w:t>
      </w:r>
      <w:r w:rsidR="007B2843">
        <w:rPr>
          <w:rFonts w:hint="cs"/>
          <w:rtl/>
        </w:rPr>
        <w:t>ס</w:t>
      </w:r>
      <w:r w:rsidR="00CE5B4B">
        <w:rPr>
          <w:rFonts w:hint="cs"/>
          <w:rtl/>
        </w:rPr>
        <w:t>נקו</w:t>
      </w:r>
      <w:r w:rsidR="007B2843">
        <w:rPr>
          <w:rFonts w:hint="cs"/>
          <w:rtl/>
        </w:rPr>
        <w:t>ר</w:t>
      </w:r>
      <w:r w:rsidR="00CE5B4B">
        <w:rPr>
          <w:rFonts w:hint="cs"/>
          <w:rtl/>
        </w:rPr>
        <w:t>ן ניסו לסרס את ה</w:t>
      </w:r>
      <w:r w:rsidR="007B2843">
        <w:rPr>
          <w:rFonts w:hint="cs"/>
          <w:rtl/>
        </w:rPr>
        <w:t xml:space="preserve">סמכות. סוף סוף ראש הממשלה השבוע </w:t>
      </w:r>
      <w:bookmarkStart w:id="396" w:name="_ETM_Q1_3624547"/>
      <w:bookmarkEnd w:id="396"/>
      <w:r w:rsidR="007B2843">
        <w:rPr>
          <w:rFonts w:hint="cs"/>
          <w:rtl/>
        </w:rPr>
        <w:t>הזה אמר: אם לא תתנו לי את הסמכו</w:t>
      </w:r>
      <w:bookmarkStart w:id="397" w:name="_ETM_Q1_3631297"/>
      <w:bookmarkEnd w:id="397"/>
      <w:r w:rsidR="007B2843">
        <w:rPr>
          <w:rFonts w:hint="cs"/>
          <w:rtl/>
        </w:rPr>
        <w:t>ת</w:t>
      </w:r>
      <w:r w:rsidR="00621C4D">
        <w:rPr>
          <w:rFonts w:hint="cs"/>
          <w:rtl/>
        </w:rPr>
        <w:t>,</w:t>
      </w:r>
      <w:r w:rsidR="007B2843">
        <w:rPr>
          <w:rFonts w:hint="cs"/>
          <w:rtl/>
        </w:rPr>
        <w:t xml:space="preserve"> תלכו לכל הרוחות. ה</w:t>
      </w:r>
      <w:r w:rsidR="00CE5B4B">
        <w:rPr>
          <w:rFonts w:hint="cs"/>
          <w:rtl/>
        </w:rPr>
        <w:t>גיע הזמן</w:t>
      </w:r>
      <w:r w:rsidR="007B2843">
        <w:rPr>
          <w:rFonts w:hint="cs"/>
          <w:rtl/>
        </w:rPr>
        <w:t xml:space="preserve"> שתפסיקו להגיד: כן הפגנות, </w:t>
      </w:r>
      <w:r w:rsidR="00CE5B4B">
        <w:rPr>
          <w:rFonts w:hint="cs"/>
          <w:rtl/>
        </w:rPr>
        <w:t>ל</w:t>
      </w:r>
      <w:r w:rsidR="007B2843">
        <w:rPr>
          <w:rFonts w:hint="cs"/>
          <w:rtl/>
        </w:rPr>
        <w:t>א</w:t>
      </w:r>
      <w:r w:rsidR="00CE5B4B">
        <w:rPr>
          <w:rFonts w:hint="cs"/>
          <w:rtl/>
        </w:rPr>
        <w:t xml:space="preserve"> הפגנו</w:t>
      </w:r>
      <w:r w:rsidR="007B2843">
        <w:rPr>
          <w:rFonts w:hint="cs"/>
          <w:rtl/>
        </w:rPr>
        <w:t>ת</w:t>
      </w:r>
      <w:r w:rsidR="00CE5B4B">
        <w:rPr>
          <w:rFonts w:hint="cs"/>
          <w:rtl/>
        </w:rPr>
        <w:t>. ה</w:t>
      </w:r>
      <w:r w:rsidR="007B2843">
        <w:rPr>
          <w:rFonts w:hint="cs"/>
          <w:rtl/>
        </w:rPr>
        <w:t xml:space="preserve">ציבור צריך קו אחד מנחה </w:t>
      </w:r>
      <w:r w:rsidR="007B2843">
        <w:rPr>
          <w:rtl/>
        </w:rPr>
        <w:t>–</w:t>
      </w:r>
      <w:r w:rsidR="007B2843">
        <w:rPr>
          <w:rFonts w:hint="cs"/>
          <w:rtl/>
        </w:rPr>
        <w:t xml:space="preserve"> </w:t>
      </w:r>
      <w:bookmarkStart w:id="398" w:name="_ETM_Q1_3636774"/>
      <w:bookmarkEnd w:id="398"/>
      <w:r w:rsidR="007B2843">
        <w:rPr>
          <w:rFonts w:hint="cs"/>
          <w:rtl/>
        </w:rPr>
        <w:t xml:space="preserve">כל מה שמותר במרחב הציבורי מותר לכולם. אם אנחנו במגיפה, אם אנחנו במצב חירום, מצב החירום </w:t>
      </w:r>
      <w:bookmarkStart w:id="399" w:name="_ETM_Q1_3646374"/>
      <w:bookmarkEnd w:id="399"/>
      <w:r w:rsidR="007B2843">
        <w:rPr>
          <w:rFonts w:hint="cs"/>
          <w:rtl/>
        </w:rPr>
        <w:t xml:space="preserve">הזה שווה לכולם, בלי שום החרגות - </w:t>
      </w:r>
      <w:r w:rsidR="00CE5B4B">
        <w:rPr>
          <w:rFonts w:hint="cs"/>
          <w:rtl/>
        </w:rPr>
        <w:t>לא בתי כנסת</w:t>
      </w:r>
      <w:r w:rsidR="007B2843">
        <w:rPr>
          <w:rFonts w:hint="cs"/>
          <w:rtl/>
        </w:rPr>
        <w:t xml:space="preserve"> </w:t>
      </w:r>
      <w:bookmarkStart w:id="400" w:name="_ETM_Q1_3647593"/>
      <w:bookmarkEnd w:id="400"/>
      <w:r w:rsidR="007B2843">
        <w:rPr>
          <w:rFonts w:hint="cs"/>
          <w:rtl/>
        </w:rPr>
        <w:t>ו</w:t>
      </w:r>
      <w:r w:rsidR="00FF6B3D">
        <w:rPr>
          <w:rFonts w:hint="cs"/>
          <w:rtl/>
        </w:rPr>
        <w:t xml:space="preserve">גם </w:t>
      </w:r>
      <w:r w:rsidR="007B2843">
        <w:rPr>
          <w:rFonts w:hint="cs"/>
          <w:rtl/>
        </w:rPr>
        <w:t>לא הפגנות</w:t>
      </w:r>
      <w:r w:rsidR="00CE5B4B">
        <w:rPr>
          <w:rFonts w:hint="cs"/>
          <w:rtl/>
        </w:rPr>
        <w:t xml:space="preserve">. </w:t>
      </w:r>
    </w:p>
    <w:p w14:paraId="53D7B669" w14:textId="77777777" w:rsidR="00A069C4" w:rsidRDefault="00A069C4" w:rsidP="00CE5B4B">
      <w:pPr>
        <w:rPr>
          <w:rtl/>
        </w:rPr>
      </w:pPr>
    </w:p>
    <w:p w14:paraId="157DBDA7" w14:textId="77777777" w:rsidR="00A069C4" w:rsidRDefault="00A069C4" w:rsidP="00A069C4">
      <w:pPr>
        <w:pStyle w:val="a"/>
        <w:keepNext/>
        <w:rPr>
          <w:rtl/>
        </w:rPr>
      </w:pPr>
      <w:bookmarkStart w:id="401" w:name="ET_speaker_5292_53"/>
      <w:r w:rsidRPr="00A069C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069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1"/>
    </w:p>
    <w:p w14:paraId="13E16B8A" w14:textId="77777777" w:rsidR="00A069C4" w:rsidRDefault="00A069C4" w:rsidP="00A069C4">
      <w:pPr>
        <w:pStyle w:val="KeepWithNext"/>
        <w:rPr>
          <w:rtl/>
        </w:rPr>
      </w:pPr>
    </w:p>
    <w:p w14:paraId="49E745A1" w14:textId="0C636D4E" w:rsidR="00A069C4" w:rsidRDefault="00FF6B3D" w:rsidP="0057616D">
      <w:pPr>
        <w:rPr>
          <w:rtl/>
        </w:rPr>
      </w:pPr>
      <w:r>
        <w:rPr>
          <w:rFonts w:hint="cs"/>
          <w:rtl/>
        </w:rPr>
        <w:t xml:space="preserve">מי ששומע את חבר הכנסת קרעי רואה </w:t>
      </w:r>
      <w:bookmarkStart w:id="402" w:name="_ETM_Q1_3658232"/>
      <w:bookmarkEnd w:id="402"/>
      <w:r>
        <w:rPr>
          <w:rFonts w:hint="cs"/>
          <w:rtl/>
        </w:rPr>
        <w:t xml:space="preserve">מי האשם במצב במדינה הזאת </w:t>
      </w:r>
      <w:r>
        <w:rPr>
          <w:rtl/>
        </w:rPr>
        <w:t>–</w:t>
      </w:r>
      <w:r>
        <w:rPr>
          <w:rFonts w:hint="cs"/>
          <w:rtl/>
        </w:rPr>
        <w:t xml:space="preserve"> אותם </w:t>
      </w:r>
      <w:bookmarkStart w:id="403" w:name="_ETM_Q1_3661163"/>
      <w:bookmarkEnd w:id="403"/>
      <w:r>
        <w:rPr>
          <w:rFonts w:hint="cs"/>
          <w:rtl/>
        </w:rPr>
        <w:t xml:space="preserve">מפגינים נגד ביבי. יש חוק. אם הם הפרו את </w:t>
      </w:r>
      <w:bookmarkStart w:id="404" w:name="_ETM_Q1_3668150"/>
      <w:bookmarkEnd w:id="404"/>
      <w:r w:rsidR="000C751E">
        <w:rPr>
          <w:rFonts w:hint="cs"/>
          <w:rtl/>
        </w:rPr>
        <w:t xml:space="preserve">החוק, </w:t>
      </w:r>
      <w:r>
        <w:rPr>
          <w:rFonts w:hint="cs"/>
          <w:rtl/>
        </w:rPr>
        <w:t xml:space="preserve">אם הם לא עמדו בהוראות, זאת האחריות של המשטרה, </w:t>
      </w:r>
      <w:bookmarkStart w:id="405" w:name="_ETM_Q1_3676986"/>
      <w:bookmarkEnd w:id="405"/>
      <w:r>
        <w:rPr>
          <w:rFonts w:hint="cs"/>
          <w:rtl/>
        </w:rPr>
        <w:t>של הממשלה ושל השר ל</w:t>
      </w:r>
      <w:r w:rsidR="00A069C4">
        <w:rPr>
          <w:rFonts w:hint="cs"/>
          <w:rtl/>
        </w:rPr>
        <w:t xml:space="preserve">ביטחון </w:t>
      </w:r>
      <w:r>
        <w:rPr>
          <w:rFonts w:hint="cs"/>
          <w:rtl/>
        </w:rPr>
        <w:t xml:space="preserve">פנים לאכוף את החוק. אם הם לא הפרו </w:t>
      </w:r>
      <w:bookmarkStart w:id="406" w:name="_ETM_Q1_3684134"/>
      <w:bookmarkEnd w:id="406"/>
      <w:r>
        <w:rPr>
          <w:rFonts w:hint="cs"/>
          <w:rtl/>
        </w:rPr>
        <w:t xml:space="preserve">שום חוק, </w:t>
      </w:r>
      <w:r w:rsidR="00A069C4">
        <w:rPr>
          <w:rFonts w:hint="cs"/>
          <w:rtl/>
        </w:rPr>
        <w:t>אתה לא</w:t>
      </w:r>
      <w:r>
        <w:rPr>
          <w:rFonts w:hint="cs"/>
          <w:rtl/>
        </w:rPr>
        <w:t xml:space="preserve"> </w:t>
      </w:r>
      <w:r w:rsidR="00A069C4">
        <w:rPr>
          <w:rFonts w:hint="cs"/>
          <w:rtl/>
        </w:rPr>
        <w:t>יכול להאשים</w:t>
      </w:r>
      <w:r>
        <w:rPr>
          <w:rFonts w:hint="cs"/>
          <w:rtl/>
        </w:rPr>
        <w:t xml:space="preserve"> אותם</w:t>
      </w:r>
      <w:r w:rsidR="00A069C4">
        <w:rPr>
          <w:rFonts w:hint="cs"/>
          <w:rtl/>
        </w:rPr>
        <w:t>. אמון הציבור נפגע בגלל ההחלטות הפושעות של ה</w:t>
      </w:r>
      <w:r>
        <w:rPr>
          <w:rFonts w:hint="cs"/>
          <w:rtl/>
        </w:rPr>
        <w:t>ממשלה הזאת שכל יום שני וחמישי מש</w:t>
      </w:r>
      <w:r w:rsidR="00A069C4">
        <w:rPr>
          <w:rFonts w:hint="cs"/>
          <w:rtl/>
        </w:rPr>
        <w:t>נה מ</w:t>
      </w:r>
      <w:r>
        <w:rPr>
          <w:rFonts w:hint="cs"/>
          <w:rtl/>
        </w:rPr>
        <w:t>ד</w:t>
      </w:r>
      <w:r w:rsidR="00A069C4">
        <w:rPr>
          <w:rFonts w:hint="cs"/>
          <w:rtl/>
        </w:rPr>
        <w:t>יניו</w:t>
      </w:r>
      <w:r>
        <w:rPr>
          <w:rFonts w:hint="cs"/>
          <w:rtl/>
        </w:rPr>
        <w:t>ת. אתה היית</w:t>
      </w:r>
      <w:r w:rsidR="00A069C4">
        <w:rPr>
          <w:rFonts w:hint="cs"/>
          <w:rtl/>
        </w:rPr>
        <w:t xml:space="preserve"> בוועדת</w:t>
      </w:r>
      <w:r>
        <w:rPr>
          <w:rFonts w:hint="cs"/>
          <w:rtl/>
        </w:rPr>
        <w:t xml:space="preserve"> חוקה וראית כמה דיונים </w:t>
      </w:r>
      <w:bookmarkStart w:id="407" w:name="_ETM_Q1_3707738"/>
      <w:bookmarkEnd w:id="407"/>
      <w:r w:rsidR="0057616D">
        <w:rPr>
          <w:rFonts w:hint="cs"/>
          <w:rtl/>
        </w:rPr>
        <w:t xml:space="preserve">היו </w:t>
      </w:r>
      <w:r>
        <w:rPr>
          <w:rFonts w:hint="cs"/>
          <w:rtl/>
        </w:rPr>
        <w:t>בתכנית הרמזור.</w:t>
      </w:r>
      <w:r w:rsidR="00A069C4">
        <w:rPr>
          <w:rFonts w:hint="cs"/>
          <w:rtl/>
        </w:rPr>
        <w:t xml:space="preserve"> </w:t>
      </w:r>
      <w:r w:rsidR="000C751E">
        <w:rPr>
          <w:rFonts w:hint="cs"/>
          <w:rtl/>
        </w:rPr>
        <w:t>שכנעת</w:t>
      </w:r>
      <w:r>
        <w:rPr>
          <w:rFonts w:hint="cs"/>
          <w:rtl/>
        </w:rPr>
        <w:t xml:space="preserve">ם את כולנו, את כל העם שזאת התרופה. </w:t>
      </w:r>
      <w:bookmarkStart w:id="408" w:name="_ETM_Q1_3723970"/>
      <w:bookmarkEnd w:id="408"/>
      <w:r w:rsidR="00A069C4">
        <w:rPr>
          <w:rFonts w:hint="cs"/>
          <w:rtl/>
        </w:rPr>
        <w:t>אחרי כ</w:t>
      </w:r>
      <w:r w:rsidR="000C751E">
        <w:rPr>
          <w:rFonts w:hint="cs"/>
          <w:rtl/>
        </w:rPr>
        <w:t>מ</w:t>
      </w:r>
      <w:r w:rsidR="00A069C4">
        <w:rPr>
          <w:rFonts w:hint="cs"/>
          <w:rtl/>
        </w:rPr>
        <w:t>ה ימים</w:t>
      </w:r>
      <w:r w:rsidR="0057616D">
        <w:rPr>
          <w:rFonts w:hint="cs"/>
          <w:rtl/>
        </w:rPr>
        <w:t>,</w:t>
      </w:r>
      <w:r w:rsidR="00A069C4">
        <w:rPr>
          <w:rFonts w:hint="cs"/>
          <w:rtl/>
        </w:rPr>
        <w:t xml:space="preserve"> </w:t>
      </w:r>
      <w:r w:rsidR="000C751E">
        <w:rPr>
          <w:rFonts w:hint="cs"/>
          <w:rtl/>
        </w:rPr>
        <w:t>נ</w:t>
      </w:r>
      <w:r w:rsidR="00A069C4">
        <w:rPr>
          <w:rFonts w:hint="cs"/>
          <w:rtl/>
        </w:rPr>
        <w:t>דה, אין תכנית רמזור. אחרי זה באנו עם הסגר החונק</w:t>
      </w:r>
      <w:r w:rsidR="000851CA">
        <w:rPr>
          <w:rFonts w:hint="cs"/>
          <w:rtl/>
        </w:rPr>
        <w:t xml:space="preserve"> הזה</w:t>
      </w:r>
      <w:r w:rsidR="00A069C4">
        <w:rPr>
          <w:rFonts w:hint="cs"/>
          <w:rtl/>
        </w:rPr>
        <w:t xml:space="preserve">. איזה </w:t>
      </w:r>
      <w:r w:rsidR="000851CA">
        <w:rPr>
          <w:rFonts w:hint="cs"/>
          <w:rtl/>
        </w:rPr>
        <w:t xml:space="preserve">מילים אתם ממציאים </w:t>
      </w:r>
      <w:r w:rsidR="000851CA">
        <w:rPr>
          <w:rtl/>
        </w:rPr>
        <w:t>–</w:t>
      </w:r>
      <w:r w:rsidR="000851CA">
        <w:rPr>
          <w:rFonts w:hint="cs"/>
          <w:rtl/>
        </w:rPr>
        <w:t xml:space="preserve"> סגר חונק, סגר נושם, </w:t>
      </w:r>
      <w:bookmarkStart w:id="409" w:name="_ETM_Q1_3737643"/>
      <w:bookmarkEnd w:id="409"/>
      <w:r w:rsidR="000851CA">
        <w:rPr>
          <w:rFonts w:hint="cs"/>
          <w:rtl/>
        </w:rPr>
        <w:t>סגר מלא, סגר חלקי</w:t>
      </w:r>
      <w:r w:rsidR="00A069C4">
        <w:rPr>
          <w:rFonts w:hint="cs"/>
          <w:rtl/>
        </w:rPr>
        <w:t xml:space="preserve">. </w:t>
      </w:r>
      <w:r w:rsidR="00354A1C">
        <w:rPr>
          <w:rFonts w:hint="cs"/>
          <w:rtl/>
        </w:rPr>
        <w:t>עוד לא יבש הדיו ו</w:t>
      </w:r>
      <w:r w:rsidR="0057616D">
        <w:rPr>
          <w:rFonts w:hint="cs"/>
          <w:rtl/>
        </w:rPr>
        <w:t xml:space="preserve">גם </w:t>
      </w:r>
      <w:r w:rsidR="00A069C4">
        <w:rPr>
          <w:rFonts w:hint="cs"/>
          <w:rtl/>
        </w:rPr>
        <w:t xml:space="preserve">זה </w:t>
      </w:r>
      <w:r w:rsidR="0057616D">
        <w:rPr>
          <w:rFonts w:hint="cs"/>
          <w:rtl/>
        </w:rPr>
        <w:t xml:space="preserve">כבר </w:t>
      </w:r>
      <w:r w:rsidR="00A069C4">
        <w:rPr>
          <w:rFonts w:hint="cs"/>
          <w:rtl/>
        </w:rPr>
        <w:t xml:space="preserve">לא מספיק. מישהו מכם ציפה </w:t>
      </w:r>
      <w:r w:rsidR="001D0F64">
        <w:rPr>
          <w:rFonts w:hint="cs"/>
          <w:rtl/>
        </w:rPr>
        <w:t>ל-7,000 נדבקים</w:t>
      </w:r>
      <w:r w:rsidR="00A069C4">
        <w:rPr>
          <w:rFonts w:hint="cs"/>
          <w:rtl/>
        </w:rPr>
        <w:t>? המצב הזה יימשך ככל שאנחנו מתק</w:t>
      </w:r>
      <w:r w:rsidR="001D0F64">
        <w:rPr>
          <w:rFonts w:hint="cs"/>
          <w:rtl/>
        </w:rPr>
        <w:t xml:space="preserve">רבים </w:t>
      </w:r>
      <w:r w:rsidR="00A069C4">
        <w:rPr>
          <w:rFonts w:hint="cs"/>
          <w:rtl/>
        </w:rPr>
        <w:t xml:space="preserve">לינואר. </w:t>
      </w:r>
      <w:r w:rsidR="001D0F64">
        <w:rPr>
          <w:rFonts w:hint="cs"/>
          <w:rtl/>
        </w:rPr>
        <w:t xml:space="preserve">מדובר </w:t>
      </w:r>
      <w:bookmarkStart w:id="410" w:name="_ETM_Q1_3796605"/>
      <w:bookmarkEnd w:id="410"/>
      <w:r w:rsidR="001D0F64">
        <w:rPr>
          <w:rFonts w:hint="cs"/>
          <w:rtl/>
        </w:rPr>
        <w:t>ב</w:t>
      </w:r>
      <w:r w:rsidR="00A069C4">
        <w:rPr>
          <w:rFonts w:hint="cs"/>
          <w:rtl/>
        </w:rPr>
        <w:t>החלטות פוליטיות פרופר. תביא</w:t>
      </w:r>
      <w:r w:rsidR="00354A1C">
        <w:rPr>
          <w:rFonts w:hint="cs"/>
          <w:rtl/>
        </w:rPr>
        <w:t>ו</w:t>
      </w:r>
      <w:r w:rsidR="00A069C4">
        <w:rPr>
          <w:rFonts w:hint="cs"/>
          <w:rtl/>
        </w:rPr>
        <w:t xml:space="preserve"> לי חוות דעת </w:t>
      </w:r>
      <w:r w:rsidR="001D0F64">
        <w:rPr>
          <w:rFonts w:hint="cs"/>
          <w:rtl/>
        </w:rPr>
        <w:t xml:space="preserve">מקצועית אחת. </w:t>
      </w:r>
      <w:r w:rsidR="00354A1C">
        <w:rPr>
          <w:rFonts w:hint="cs"/>
          <w:rtl/>
        </w:rPr>
        <w:t xml:space="preserve">מיניתם </w:t>
      </w:r>
      <w:r w:rsidR="001D0F64">
        <w:rPr>
          <w:rFonts w:hint="cs"/>
          <w:rtl/>
        </w:rPr>
        <w:t>פרויקטור.</w:t>
      </w:r>
      <w:r w:rsidR="00A069C4">
        <w:rPr>
          <w:rFonts w:hint="cs"/>
          <w:rtl/>
        </w:rPr>
        <w:t xml:space="preserve"> הפרויקטור אמר: </w:t>
      </w:r>
      <w:r w:rsidR="00354A1C">
        <w:rPr>
          <w:rFonts w:hint="cs"/>
          <w:rtl/>
        </w:rPr>
        <w:t xml:space="preserve">המלצתי על סגר חלקי, לא המלצתי על סגר מלא, אבל הממשלה </w:t>
      </w:r>
      <w:r w:rsidR="00A069C4">
        <w:rPr>
          <w:rFonts w:hint="cs"/>
          <w:rtl/>
        </w:rPr>
        <w:t>ה</w:t>
      </w:r>
      <w:r w:rsidR="00354A1C">
        <w:rPr>
          <w:rFonts w:hint="cs"/>
          <w:rtl/>
        </w:rPr>
        <w:t>חליטה אחרת. משרד הברי</w:t>
      </w:r>
      <w:r w:rsidR="00A069C4">
        <w:rPr>
          <w:rFonts w:hint="cs"/>
          <w:rtl/>
        </w:rPr>
        <w:t>א</w:t>
      </w:r>
      <w:r w:rsidR="00354A1C">
        <w:rPr>
          <w:rFonts w:hint="cs"/>
          <w:rtl/>
        </w:rPr>
        <w:t>ות, הגורמים המקצועיים, תביאו</w:t>
      </w:r>
      <w:r w:rsidR="00A069C4">
        <w:rPr>
          <w:rFonts w:hint="cs"/>
          <w:rtl/>
        </w:rPr>
        <w:t xml:space="preserve"> לנו נתונים. אני ויואב </w:t>
      </w:r>
      <w:r w:rsidR="005F21DC">
        <w:rPr>
          <w:rFonts w:hint="cs"/>
          <w:rtl/>
        </w:rPr>
        <w:t>כבר</w:t>
      </w:r>
      <w:r w:rsidR="00A069C4">
        <w:rPr>
          <w:rFonts w:hint="cs"/>
          <w:rtl/>
        </w:rPr>
        <w:t xml:space="preserve"> </w:t>
      </w:r>
      <w:r w:rsidR="00354A1C">
        <w:rPr>
          <w:rFonts w:hint="cs"/>
          <w:rtl/>
        </w:rPr>
        <w:t>חודשיים-שלושה מבקשים ש</w:t>
      </w:r>
      <w:r w:rsidR="00A069C4">
        <w:rPr>
          <w:rFonts w:hint="cs"/>
          <w:rtl/>
        </w:rPr>
        <w:t>תביא</w:t>
      </w:r>
      <w:r w:rsidR="00354A1C">
        <w:rPr>
          <w:rFonts w:hint="cs"/>
          <w:rtl/>
        </w:rPr>
        <w:t>ו</w:t>
      </w:r>
      <w:r w:rsidR="00A069C4">
        <w:rPr>
          <w:rFonts w:hint="cs"/>
          <w:rtl/>
        </w:rPr>
        <w:t xml:space="preserve"> </w:t>
      </w:r>
      <w:r w:rsidR="00354A1C">
        <w:rPr>
          <w:rFonts w:hint="cs"/>
          <w:rtl/>
        </w:rPr>
        <w:t>לנו נתונים</w:t>
      </w:r>
      <w:r w:rsidR="005F21DC">
        <w:rPr>
          <w:rFonts w:hint="cs"/>
          <w:rtl/>
        </w:rPr>
        <w:t>. תראו לנו</w:t>
      </w:r>
      <w:r w:rsidR="00354A1C">
        <w:rPr>
          <w:rFonts w:hint="cs"/>
          <w:rtl/>
        </w:rPr>
        <w:t xml:space="preserve"> אם </w:t>
      </w:r>
      <w:bookmarkStart w:id="411" w:name="_ETM_Q1_3845860"/>
      <w:bookmarkEnd w:id="411"/>
      <w:r w:rsidR="00354A1C">
        <w:rPr>
          <w:rFonts w:hint="cs"/>
          <w:rtl/>
        </w:rPr>
        <w:t>יש הדבקה בהפגנות. ל</w:t>
      </w:r>
      <w:r w:rsidR="00A069C4">
        <w:rPr>
          <w:rFonts w:hint="cs"/>
          <w:rtl/>
        </w:rPr>
        <w:t>מה סוגרים את נמל התעופה כשיש סטודנטים ש</w:t>
      </w:r>
      <w:r w:rsidR="00354A1C">
        <w:rPr>
          <w:rFonts w:hint="cs"/>
          <w:rtl/>
        </w:rPr>
        <w:t xml:space="preserve">אמורים לחזור מחר? </w:t>
      </w:r>
    </w:p>
    <w:p w14:paraId="486709AE" w14:textId="77777777" w:rsidR="00A069C4" w:rsidRDefault="00A069C4" w:rsidP="00A069C4">
      <w:pPr>
        <w:rPr>
          <w:rtl/>
        </w:rPr>
      </w:pPr>
    </w:p>
    <w:p w14:paraId="600D593C" w14:textId="56F95BD5" w:rsidR="00354A1C" w:rsidRDefault="00354A1C" w:rsidP="00354A1C">
      <w:pPr>
        <w:pStyle w:val="a"/>
        <w:keepNext/>
        <w:rPr>
          <w:rtl/>
        </w:rPr>
      </w:pPr>
      <w:bookmarkStart w:id="412" w:name="ET_speaker_6045_100"/>
      <w:r w:rsidRPr="00354A1C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354A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2"/>
    </w:p>
    <w:p w14:paraId="3744ED52" w14:textId="47CF1A82" w:rsidR="00354A1C" w:rsidRDefault="00354A1C" w:rsidP="00354A1C">
      <w:pPr>
        <w:pStyle w:val="KeepWithNext"/>
        <w:rPr>
          <w:rtl/>
          <w:lang w:eastAsia="he-IL"/>
        </w:rPr>
      </w:pPr>
    </w:p>
    <w:p w14:paraId="6F38B575" w14:textId="2BAFC403" w:rsidR="00354A1C" w:rsidRPr="00354A1C" w:rsidRDefault="00354A1C" w:rsidP="00354A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r w:rsidR="0057616D">
        <w:rPr>
          <w:rFonts w:hint="cs"/>
          <w:rtl/>
          <w:lang w:eastAsia="he-IL"/>
        </w:rPr>
        <w:t>סוגרים.</w:t>
      </w:r>
      <w:r>
        <w:rPr>
          <w:rFonts w:hint="cs"/>
          <w:rtl/>
          <w:lang w:eastAsia="he-IL"/>
        </w:rPr>
        <w:t xml:space="preserve"> מחזירים אותם. </w:t>
      </w:r>
    </w:p>
    <w:p w14:paraId="5FB85C3B" w14:textId="77777777" w:rsidR="00A069C4" w:rsidRDefault="00A069C4" w:rsidP="00A069C4">
      <w:pPr>
        <w:rPr>
          <w:rtl/>
        </w:rPr>
      </w:pPr>
    </w:p>
    <w:p w14:paraId="35F2E00D" w14:textId="77777777" w:rsidR="00A069C4" w:rsidRDefault="00A069C4" w:rsidP="00A069C4">
      <w:pPr>
        <w:pStyle w:val="a"/>
        <w:keepNext/>
        <w:rPr>
          <w:rtl/>
        </w:rPr>
      </w:pPr>
      <w:bookmarkStart w:id="413" w:name="ET_speaker_5292_54"/>
      <w:r w:rsidRPr="00A069C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069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3"/>
    </w:p>
    <w:p w14:paraId="418A2AFD" w14:textId="77777777" w:rsidR="00A069C4" w:rsidRDefault="00A069C4" w:rsidP="00A069C4">
      <w:pPr>
        <w:pStyle w:val="KeepWithNext"/>
        <w:rPr>
          <w:rtl/>
          <w:lang w:eastAsia="he-IL"/>
        </w:rPr>
      </w:pPr>
    </w:p>
    <w:p w14:paraId="71FE5F01" w14:textId="77777777" w:rsidR="005F21DC" w:rsidRDefault="00A069C4" w:rsidP="00A069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לא שמעתי שמחריגים. </w:t>
      </w:r>
    </w:p>
    <w:p w14:paraId="35EFA169" w14:textId="77777777" w:rsidR="005F21DC" w:rsidRDefault="005F21DC" w:rsidP="00A069C4">
      <w:pPr>
        <w:rPr>
          <w:rtl/>
          <w:lang w:eastAsia="he-IL"/>
        </w:rPr>
      </w:pPr>
    </w:p>
    <w:p w14:paraId="100387A9" w14:textId="40937817" w:rsidR="005F21DC" w:rsidRDefault="005F21DC" w:rsidP="005F21DC">
      <w:pPr>
        <w:pStyle w:val="af"/>
        <w:keepNext/>
        <w:rPr>
          <w:rtl/>
        </w:rPr>
      </w:pPr>
      <w:bookmarkStart w:id="414" w:name="ET_yor_5771_101"/>
      <w:r w:rsidRPr="005F21D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F21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4"/>
    </w:p>
    <w:p w14:paraId="7472E012" w14:textId="3ECAE390" w:rsidR="005F21DC" w:rsidRDefault="005F21DC" w:rsidP="005F21DC">
      <w:pPr>
        <w:pStyle w:val="KeepWithNext"/>
        <w:rPr>
          <w:rtl/>
          <w:lang w:eastAsia="he-IL"/>
        </w:rPr>
      </w:pPr>
    </w:p>
    <w:p w14:paraId="0888EA66" w14:textId="110A7692" w:rsidR="005F21DC" w:rsidRPr="005F21DC" w:rsidRDefault="005F21DC" w:rsidP="005F21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לא התקבלה החלטה </w:t>
      </w:r>
      <w:bookmarkStart w:id="415" w:name="_ETM_Q1_3865580"/>
      <w:bookmarkEnd w:id="415"/>
      <w:r>
        <w:rPr>
          <w:rFonts w:hint="cs"/>
          <w:rtl/>
          <w:lang w:eastAsia="he-IL"/>
        </w:rPr>
        <w:t>בנושא הזה.</w:t>
      </w:r>
    </w:p>
    <w:p w14:paraId="44DA4CCC" w14:textId="1A9C05A1" w:rsidR="005F21DC" w:rsidRDefault="005F21DC" w:rsidP="005F21DC">
      <w:pPr>
        <w:ind w:firstLine="0"/>
        <w:rPr>
          <w:rtl/>
          <w:lang w:eastAsia="he-IL"/>
        </w:rPr>
      </w:pPr>
    </w:p>
    <w:p w14:paraId="00033389" w14:textId="2891B8FF" w:rsidR="005F21DC" w:rsidRDefault="005F21DC" w:rsidP="005F21DC">
      <w:pPr>
        <w:pStyle w:val="a"/>
        <w:keepNext/>
        <w:rPr>
          <w:rtl/>
        </w:rPr>
      </w:pPr>
      <w:bookmarkStart w:id="416" w:name="ET_speaker_5292_102"/>
      <w:r w:rsidRPr="005F21D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F21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6"/>
    </w:p>
    <w:p w14:paraId="7972D0A5" w14:textId="77737314" w:rsidR="005F21DC" w:rsidRDefault="005F21DC" w:rsidP="005F21DC">
      <w:pPr>
        <w:pStyle w:val="KeepWithNext"/>
        <w:rPr>
          <w:rtl/>
          <w:lang w:eastAsia="he-IL"/>
        </w:rPr>
      </w:pPr>
    </w:p>
    <w:p w14:paraId="6CA004B3" w14:textId="3A560B4E" w:rsidR="00A069C4" w:rsidRDefault="005F21DC" w:rsidP="005F21DC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סוגרים את כל הענף הבנייה?</w:t>
      </w:r>
      <w:r w:rsidR="00A069C4">
        <w:rPr>
          <w:rFonts w:hint="cs"/>
          <w:rtl/>
          <w:lang w:eastAsia="he-IL"/>
        </w:rPr>
        <w:t xml:space="preserve"> </w:t>
      </w:r>
    </w:p>
    <w:p w14:paraId="51E12A3B" w14:textId="0C1E22DD" w:rsidR="00A069C4" w:rsidRDefault="00A069C4" w:rsidP="005F21DC">
      <w:pPr>
        <w:ind w:firstLine="0"/>
        <w:rPr>
          <w:rtl/>
          <w:lang w:eastAsia="he-IL"/>
        </w:rPr>
      </w:pPr>
    </w:p>
    <w:p w14:paraId="6F08B756" w14:textId="05F212C7" w:rsidR="005F21DC" w:rsidRDefault="005F21DC" w:rsidP="005F21DC">
      <w:pPr>
        <w:ind w:firstLine="0"/>
        <w:rPr>
          <w:rtl/>
          <w:lang w:eastAsia="he-IL"/>
        </w:rPr>
      </w:pPr>
    </w:p>
    <w:p w14:paraId="32C71F0E" w14:textId="18F8DF10" w:rsidR="005F21DC" w:rsidRDefault="005F21DC" w:rsidP="005F21DC">
      <w:pPr>
        <w:pStyle w:val="af"/>
        <w:keepNext/>
        <w:rPr>
          <w:rtl/>
        </w:rPr>
      </w:pPr>
      <w:bookmarkStart w:id="417" w:name="ET_yor_5771_103"/>
      <w:r w:rsidRPr="005F21D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F21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7"/>
    </w:p>
    <w:p w14:paraId="1E921B3E" w14:textId="3CC6374F" w:rsidR="005F21DC" w:rsidRDefault="005F21DC" w:rsidP="005F21DC">
      <w:pPr>
        <w:pStyle w:val="KeepWithNext"/>
        <w:rPr>
          <w:rtl/>
          <w:lang w:eastAsia="he-IL"/>
        </w:rPr>
      </w:pPr>
    </w:p>
    <w:p w14:paraId="6C7D7948" w14:textId="5F390B15" w:rsidR="00A069C4" w:rsidRDefault="00A069C4" w:rsidP="00A069C4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r w:rsidR="005F21DC">
        <w:rPr>
          <w:rFonts w:hint="cs"/>
          <w:rtl/>
          <w:lang w:eastAsia="he-IL"/>
        </w:rPr>
        <w:t xml:space="preserve">וד לא התקבלה </w:t>
      </w:r>
      <w:r>
        <w:rPr>
          <w:rFonts w:hint="cs"/>
          <w:rtl/>
          <w:lang w:eastAsia="he-IL"/>
        </w:rPr>
        <w:t>ה</w:t>
      </w:r>
      <w:r w:rsidR="005F21DC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 xml:space="preserve">לטה. </w:t>
      </w:r>
    </w:p>
    <w:p w14:paraId="0DBD15D6" w14:textId="77777777" w:rsidR="00A069C4" w:rsidRDefault="00A069C4" w:rsidP="00A069C4">
      <w:pPr>
        <w:rPr>
          <w:rtl/>
          <w:lang w:eastAsia="he-IL"/>
        </w:rPr>
      </w:pPr>
    </w:p>
    <w:p w14:paraId="29FB713C" w14:textId="77777777" w:rsidR="00A069C4" w:rsidRDefault="00A069C4" w:rsidP="00A069C4">
      <w:pPr>
        <w:pStyle w:val="a"/>
        <w:keepNext/>
        <w:rPr>
          <w:rtl/>
        </w:rPr>
      </w:pPr>
      <w:bookmarkStart w:id="418" w:name="ET_speaker_5292_55"/>
      <w:r w:rsidRPr="00A069C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069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8"/>
    </w:p>
    <w:p w14:paraId="2E33D102" w14:textId="77777777" w:rsidR="00A069C4" w:rsidRDefault="00A069C4" w:rsidP="00A069C4">
      <w:pPr>
        <w:pStyle w:val="KeepWithNext"/>
        <w:rPr>
          <w:rtl/>
          <w:lang w:eastAsia="he-IL"/>
        </w:rPr>
      </w:pPr>
    </w:p>
    <w:p w14:paraId="14E5F4C6" w14:textId="090372C4" w:rsidR="00A069C4" w:rsidRDefault="00A069C4" w:rsidP="0057616D">
      <w:pPr>
        <w:rPr>
          <w:rtl/>
          <w:lang w:eastAsia="he-IL"/>
        </w:rPr>
      </w:pPr>
      <w:r>
        <w:rPr>
          <w:rFonts w:hint="cs"/>
          <w:rtl/>
          <w:lang w:eastAsia="he-IL"/>
        </w:rPr>
        <w:t>הציבור איבד את האמון בממשלה הזאת, כי ההחלטות הן לא מקצועיות, ההחלטות הן פוליטיות</w:t>
      </w:r>
      <w:r w:rsidR="005F21D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57616D">
        <w:rPr>
          <w:rFonts w:hint="cs"/>
          <w:rtl/>
          <w:lang w:eastAsia="he-IL"/>
        </w:rPr>
        <w:t>ה</w:t>
      </w:r>
      <w:r w:rsidR="009A0BA9">
        <w:rPr>
          <w:rFonts w:hint="cs"/>
          <w:rtl/>
          <w:lang w:eastAsia="he-IL"/>
        </w:rPr>
        <w:t xml:space="preserve">הפגנות בבלפור </w:t>
      </w:r>
      <w:r>
        <w:rPr>
          <w:rFonts w:hint="cs"/>
          <w:rtl/>
          <w:lang w:eastAsia="he-IL"/>
        </w:rPr>
        <w:t>זו הסיבה האחת והיחידה לכל החוק שדגל שחור מ</w:t>
      </w:r>
      <w:r w:rsidR="009A0BA9">
        <w:rPr>
          <w:rFonts w:hint="cs"/>
          <w:rtl/>
          <w:lang w:eastAsia="he-IL"/>
        </w:rPr>
        <w:t xml:space="preserve">תנוסס עליו. </w:t>
      </w:r>
    </w:p>
    <w:p w14:paraId="54EC0880" w14:textId="77777777" w:rsidR="00A069C4" w:rsidRDefault="00A069C4" w:rsidP="00A069C4">
      <w:pPr>
        <w:rPr>
          <w:rtl/>
          <w:lang w:eastAsia="he-IL"/>
        </w:rPr>
      </w:pPr>
    </w:p>
    <w:p w14:paraId="1EF32219" w14:textId="77777777" w:rsidR="00A069C4" w:rsidRDefault="00A069C4" w:rsidP="00A069C4">
      <w:pPr>
        <w:pStyle w:val="a"/>
        <w:keepNext/>
        <w:rPr>
          <w:rtl/>
        </w:rPr>
      </w:pPr>
      <w:bookmarkStart w:id="419" w:name="ET_speaker_5743_56"/>
      <w:r w:rsidRPr="00A069C4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A069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9"/>
    </w:p>
    <w:p w14:paraId="706FDA7E" w14:textId="77777777" w:rsidR="00A069C4" w:rsidRDefault="00A069C4" w:rsidP="00A069C4">
      <w:pPr>
        <w:pStyle w:val="KeepWithNext"/>
        <w:rPr>
          <w:rtl/>
          <w:lang w:eastAsia="he-IL"/>
        </w:rPr>
      </w:pPr>
    </w:p>
    <w:p w14:paraId="0E1E0392" w14:textId="524A39C9" w:rsidR="00A069C4" w:rsidRDefault="0057616D" w:rsidP="00B24C1D">
      <w:pPr>
        <w:rPr>
          <w:rtl/>
          <w:lang w:eastAsia="he-IL"/>
        </w:rPr>
      </w:pPr>
      <w:r>
        <w:rPr>
          <w:rFonts w:hint="cs"/>
          <w:rtl/>
          <w:lang w:eastAsia="he-IL"/>
        </w:rPr>
        <w:t>כש</w:t>
      </w:r>
      <w:r w:rsidR="005113ED">
        <w:rPr>
          <w:rFonts w:hint="cs"/>
          <w:rtl/>
          <w:lang w:eastAsia="he-IL"/>
        </w:rPr>
        <w:t xml:space="preserve">אני מקשיבה </w:t>
      </w:r>
      <w:bookmarkStart w:id="420" w:name="_ETM_Q1_3921908"/>
      <w:bookmarkEnd w:id="420"/>
      <w:r w:rsidR="005113ED">
        <w:rPr>
          <w:rFonts w:hint="cs"/>
          <w:rtl/>
          <w:lang w:eastAsia="he-IL"/>
        </w:rPr>
        <w:t>למה שקורה בדיון הזה</w:t>
      </w:r>
      <w:r>
        <w:rPr>
          <w:rFonts w:hint="cs"/>
          <w:rtl/>
          <w:lang w:eastAsia="he-IL"/>
        </w:rPr>
        <w:t xml:space="preserve"> </w:t>
      </w:r>
      <w:r w:rsidR="005113ED">
        <w:rPr>
          <w:rFonts w:hint="cs"/>
          <w:rtl/>
          <w:lang w:eastAsia="he-IL"/>
        </w:rPr>
        <w:t xml:space="preserve">אני מבינה </w:t>
      </w:r>
      <w:r w:rsidR="00B24C1D">
        <w:rPr>
          <w:rFonts w:hint="cs"/>
          <w:rtl/>
          <w:lang w:eastAsia="he-IL"/>
        </w:rPr>
        <w:t>דבר אחד, וזה ש</w:t>
      </w:r>
      <w:r w:rsidR="00A069C4">
        <w:rPr>
          <w:rFonts w:hint="cs"/>
          <w:rtl/>
          <w:lang w:eastAsia="he-IL"/>
        </w:rPr>
        <w:t>כנראה שאין באמת תחלואה במדי</w:t>
      </w:r>
      <w:r w:rsidR="005113ED">
        <w:rPr>
          <w:rFonts w:hint="cs"/>
          <w:rtl/>
          <w:lang w:eastAsia="he-IL"/>
        </w:rPr>
        <w:t>נת ישר</w:t>
      </w:r>
      <w:r w:rsidR="00A069C4">
        <w:rPr>
          <w:rFonts w:hint="cs"/>
          <w:rtl/>
          <w:lang w:eastAsia="he-IL"/>
        </w:rPr>
        <w:t>א</w:t>
      </w:r>
      <w:r w:rsidR="005113ED">
        <w:rPr>
          <w:rFonts w:hint="cs"/>
          <w:rtl/>
          <w:lang w:eastAsia="he-IL"/>
        </w:rPr>
        <w:t>ל</w:t>
      </w:r>
      <w:r w:rsidR="00A069C4">
        <w:rPr>
          <w:rFonts w:hint="cs"/>
          <w:rtl/>
          <w:lang w:eastAsia="he-IL"/>
        </w:rPr>
        <w:t xml:space="preserve">, </w:t>
      </w:r>
      <w:r w:rsidR="00B24C1D">
        <w:rPr>
          <w:rFonts w:hint="cs"/>
          <w:rtl/>
          <w:lang w:eastAsia="he-IL"/>
        </w:rPr>
        <w:t xml:space="preserve">שכנראה </w:t>
      </w:r>
      <w:r w:rsidR="00A069C4">
        <w:rPr>
          <w:rFonts w:hint="cs"/>
          <w:rtl/>
          <w:lang w:eastAsia="he-IL"/>
        </w:rPr>
        <w:t xml:space="preserve">אין </w:t>
      </w:r>
      <w:r w:rsidR="005113ED">
        <w:rPr>
          <w:rFonts w:hint="cs"/>
          <w:rtl/>
          <w:lang w:eastAsia="he-IL"/>
        </w:rPr>
        <w:t>7,000</w:t>
      </w:r>
      <w:r w:rsidR="00A069C4">
        <w:rPr>
          <w:rFonts w:hint="cs"/>
          <w:rtl/>
          <w:lang w:eastAsia="he-IL"/>
        </w:rPr>
        <w:t xml:space="preserve"> חולים, </w:t>
      </w:r>
      <w:r w:rsidR="00B24C1D">
        <w:rPr>
          <w:rFonts w:hint="cs"/>
          <w:rtl/>
          <w:lang w:eastAsia="he-IL"/>
        </w:rPr>
        <w:t xml:space="preserve">שכנראה </w:t>
      </w:r>
      <w:r w:rsidR="00A069C4">
        <w:rPr>
          <w:rFonts w:hint="cs"/>
          <w:rtl/>
          <w:lang w:eastAsia="he-IL"/>
        </w:rPr>
        <w:t>לא קו</w:t>
      </w:r>
      <w:r w:rsidR="005113ED">
        <w:rPr>
          <w:rFonts w:hint="cs"/>
          <w:rtl/>
          <w:lang w:eastAsia="he-IL"/>
        </w:rPr>
        <w:t>ר</w:t>
      </w:r>
      <w:r w:rsidR="00A069C4">
        <w:rPr>
          <w:rFonts w:hint="cs"/>
          <w:rtl/>
          <w:lang w:eastAsia="he-IL"/>
        </w:rPr>
        <w:t xml:space="preserve">ה </w:t>
      </w:r>
      <w:r w:rsidR="005113ED">
        <w:rPr>
          <w:rFonts w:hint="cs"/>
          <w:rtl/>
          <w:lang w:eastAsia="he-IL"/>
        </w:rPr>
        <w:t xml:space="preserve">פה </w:t>
      </w:r>
      <w:bookmarkStart w:id="421" w:name="_ETM_Q1_3931447"/>
      <w:bookmarkEnd w:id="421"/>
      <w:r w:rsidR="00A069C4">
        <w:rPr>
          <w:rFonts w:hint="cs"/>
          <w:rtl/>
          <w:lang w:eastAsia="he-IL"/>
        </w:rPr>
        <w:t xml:space="preserve">כלום, זאת </w:t>
      </w:r>
      <w:r w:rsidR="005113ED">
        <w:rPr>
          <w:rFonts w:hint="cs"/>
          <w:rtl/>
          <w:lang w:eastAsia="he-IL"/>
        </w:rPr>
        <w:t>ה</w:t>
      </w:r>
      <w:r w:rsidR="005461B4">
        <w:rPr>
          <w:rFonts w:hint="cs"/>
          <w:rtl/>
          <w:lang w:eastAsia="he-IL"/>
        </w:rPr>
        <w:t>מצאה אחת גדולה של בנימין נתניהו</w:t>
      </w:r>
      <w:r w:rsidR="005113ED">
        <w:rPr>
          <w:rFonts w:hint="cs"/>
          <w:rtl/>
          <w:lang w:eastAsia="he-IL"/>
        </w:rPr>
        <w:t xml:space="preserve"> </w:t>
      </w:r>
      <w:r w:rsidR="005461B4">
        <w:rPr>
          <w:rFonts w:hint="cs"/>
          <w:rtl/>
          <w:lang w:eastAsia="he-IL"/>
        </w:rPr>
        <w:t>ו</w:t>
      </w:r>
      <w:r w:rsidR="005113ED">
        <w:rPr>
          <w:rFonts w:hint="cs"/>
          <w:rtl/>
          <w:lang w:eastAsia="he-IL"/>
        </w:rPr>
        <w:t xml:space="preserve">אנחנו </w:t>
      </w:r>
      <w:r w:rsidR="00A069C4">
        <w:rPr>
          <w:rFonts w:hint="cs"/>
          <w:rtl/>
          <w:lang w:eastAsia="he-IL"/>
        </w:rPr>
        <w:t>סתם אומרים שאנחנו צריכים עכשיו להגביל את הציבור בדברים כאלה ואחרים. חבר'ה, אני מציעה פה לכל האנרכ</w:t>
      </w:r>
      <w:r w:rsidR="005113ED">
        <w:rPr>
          <w:rFonts w:hint="cs"/>
          <w:rtl/>
          <w:lang w:eastAsia="he-IL"/>
        </w:rPr>
        <w:t>י</w:t>
      </w:r>
      <w:r w:rsidR="00A069C4">
        <w:rPr>
          <w:rFonts w:hint="cs"/>
          <w:rtl/>
          <w:lang w:eastAsia="he-IL"/>
        </w:rPr>
        <w:t>סט</w:t>
      </w:r>
      <w:r w:rsidR="005113ED">
        <w:rPr>
          <w:rFonts w:hint="cs"/>
          <w:rtl/>
          <w:lang w:eastAsia="he-IL"/>
        </w:rPr>
        <w:t>ים שרוצים לעשות אנרכיה</w:t>
      </w:r>
      <w:r w:rsidR="00A069C4">
        <w:rPr>
          <w:rFonts w:hint="cs"/>
          <w:rtl/>
          <w:lang w:eastAsia="he-IL"/>
        </w:rPr>
        <w:t xml:space="preserve"> במדינה ולהביא</w:t>
      </w:r>
      <w:r w:rsidR="005113ED">
        <w:rPr>
          <w:rFonts w:hint="cs"/>
          <w:rtl/>
          <w:lang w:eastAsia="he-IL"/>
        </w:rPr>
        <w:t xml:space="preserve"> את הכל </w:t>
      </w:r>
      <w:bookmarkStart w:id="422" w:name="_ETM_Q1_3949767"/>
      <w:bookmarkEnd w:id="422"/>
      <w:r w:rsidR="005113ED">
        <w:rPr>
          <w:rFonts w:hint="cs"/>
          <w:rtl/>
          <w:lang w:eastAsia="he-IL"/>
        </w:rPr>
        <w:t xml:space="preserve">למצב שיהיה פה </w:t>
      </w:r>
      <w:r w:rsidR="00A069C4">
        <w:rPr>
          <w:rFonts w:hint="cs"/>
          <w:rtl/>
          <w:lang w:eastAsia="he-IL"/>
        </w:rPr>
        <w:t xml:space="preserve">כאוס </w:t>
      </w:r>
      <w:r w:rsidR="005113ED">
        <w:rPr>
          <w:rFonts w:hint="cs"/>
          <w:rtl/>
          <w:lang w:eastAsia="he-IL"/>
        </w:rPr>
        <w:t xml:space="preserve">אחד </w:t>
      </w:r>
      <w:r w:rsidR="00A069C4">
        <w:rPr>
          <w:rFonts w:hint="cs"/>
          <w:rtl/>
          <w:lang w:eastAsia="he-IL"/>
        </w:rPr>
        <w:t xml:space="preserve">שלם, קחו טיפת אחריות על </w:t>
      </w:r>
      <w:r w:rsidR="005113ED">
        <w:rPr>
          <w:rFonts w:hint="cs"/>
          <w:rtl/>
          <w:lang w:eastAsia="he-IL"/>
        </w:rPr>
        <w:t>בריאות הציבור</w:t>
      </w:r>
      <w:r w:rsidR="00A069C4">
        <w:rPr>
          <w:rFonts w:hint="cs"/>
          <w:rtl/>
          <w:lang w:eastAsia="he-IL"/>
        </w:rPr>
        <w:t xml:space="preserve">. </w:t>
      </w:r>
      <w:r w:rsidR="005113ED">
        <w:rPr>
          <w:rFonts w:hint="cs"/>
          <w:rtl/>
          <w:lang w:eastAsia="he-IL"/>
        </w:rPr>
        <w:t>את ה</w:t>
      </w:r>
      <w:r w:rsidR="00A069C4">
        <w:rPr>
          <w:rFonts w:hint="cs"/>
          <w:rtl/>
          <w:lang w:eastAsia="he-IL"/>
        </w:rPr>
        <w:t>הפ</w:t>
      </w:r>
      <w:r w:rsidR="005113ED">
        <w:rPr>
          <w:rFonts w:hint="cs"/>
          <w:rtl/>
          <w:lang w:eastAsia="he-IL"/>
        </w:rPr>
        <w:t>גנות אפשר יהיה אחר כך לעשות,</w:t>
      </w:r>
      <w:r w:rsidR="00A069C4">
        <w:rPr>
          <w:rFonts w:hint="cs"/>
          <w:rtl/>
          <w:lang w:eastAsia="he-IL"/>
        </w:rPr>
        <w:t xml:space="preserve"> בנימין נתניהו לא בורח לשום מקום, הוא יישאר </w:t>
      </w:r>
      <w:r w:rsidR="005113ED">
        <w:rPr>
          <w:rFonts w:hint="cs"/>
          <w:rtl/>
          <w:lang w:eastAsia="he-IL"/>
        </w:rPr>
        <w:t xml:space="preserve">פה עוד </w:t>
      </w:r>
      <w:r w:rsidR="00A069C4">
        <w:rPr>
          <w:rFonts w:hint="cs"/>
          <w:rtl/>
          <w:lang w:eastAsia="he-IL"/>
        </w:rPr>
        <w:t xml:space="preserve">הרבה שנים. </w:t>
      </w:r>
      <w:r w:rsidR="005113ED">
        <w:rPr>
          <w:rFonts w:hint="cs"/>
          <w:rtl/>
          <w:lang w:eastAsia="he-IL"/>
        </w:rPr>
        <w:t>מי</w:t>
      </w:r>
      <w:r w:rsidR="00A069C4">
        <w:rPr>
          <w:rFonts w:hint="cs"/>
          <w:rtl/>
          <w:lang w:eastAsia="he-IL"/>
        </w:rPr>
        <w:t xml:space="preserve"> שמסתכל על בריאות הציבור בנקודת </w:t>
      </w:r>
      <w:r w:rsidR="005113ED">
        <w:rPr>
          <w:rFonts w:hint="cs"/>
          <w:rtl/>
          <w:lang w:eastAsia="he-IL"/>
        </w:rPr>
        <w:t>השפל ש</w:t>
      </w:r>
      <w:bookmarkStart w:id="423" w:name="_ETM_Q1_3969110"/>
      <w:bookmarkEnd w:id="423"/>
      <w:r w:rsidR="005113ED">
        <w:rPr>
          <w:rFonts w:hint="cs"/>
          <w:rtl/>
          <w:lang w:eastAsia="he-IL"/>
        </w:rPr>
        <w:t xml:space="preserve">אנחנו </w:t>
      </w:r>
      <w:r w:rsidR="00A069C4">
        <w:rPr>
          <w:rFonts w:hint="cs"/>
          <w:rtl/>
          <w:lang w:eastAsia="he-IL"/>
        </w:rPr>
        <w:t xml:space="preserve">נמצאים </w:t>
      </w:r>
      <w:r w:rsidR="005113ED">
        <w:rPr>
          <w:rFonts w:hint="cs"/>
          <w:rtl/>
          <w:lang w:eastAsia="he-IL"/>
        </w:rPr>
        <w:t xml:space="preserve">בה מבחינה בריאותית במדינת ישראל </w:t>
      </w:r>
      <w:r w:rsidR="005461B4">
        <w:rPr>
          <w:rFonts w:hint="cs"/>
          <w:rtl/>
          <w:lang w:eastAsia="he-IL"/>
        </w:rPr>
        <w:t xml:space="preserve">צריך </w:t>
      </w:r>
      <w:r w:rsidR="005113ED">
        <w:rPr>
          <w:rFonts w:hint="cs"/>
          <w:rtl/>
          <w:lang w:eastAsia="he-IL"/>
        </w:rPr>
        <w:t xml:space="preserve">לקחת אחריות. </w:t>
      </w:r>
      <w:r w:rsidR="005461B4">
        <w:rPr>
          <w:rFonts w:hint="cs"/>
          <w:rtl/>
          <w:lang w:eastAsia="he-IL"/>
        </w:rPr>
        <w:t>ויתרנו על בתי כנסת, ל</w:t>
      </w:r>
      <w:r w:rsidR="005113ED">
        <w:rPr>
          <w:rFonts w:hint="cs"/>
          <w:rtl/>
          <w:lang w:eastAsia="he-IL"/>
        </w:rPr>
        <w:t xml:space="preserve">מרות שיום כיפור זה </w:t>
      </w:r>
      <w:r w:rsidR="00A069C4">
        <w:rPr>
          <w:rFonts w:hint="cs"/>
          <w:rtl/>
          <w:lang w:eastAsia="he-IL"/>
        </w:rPr>
        <w:t>ה</w:t>
      </w:r>
      <w:r w:rsidR="005113ED">
        <w:rPr>
          <w:rFonts w:hint="cs"/>
          <w:rtl/>
          <w:lang w:eastAsia="he-IL"/>
        </w:rPr>
        <w:t>י</w:t>
      </w:r>
      <w:r w:rsidR="00A069C4">
        <w:rPr>
          <w:rFonts w:hint="cs"/>
          <w:rtl/>
          <w:lang w:eastAsia="he-IL"/>
        </w:rPr>
        <w:t>ום הכ</w:t>
      </w:r>
      <w:r w:rsidR="005113ED">
        <w:rPr>
          <w:rFonts w:hint="cs"/>
          <w:rtl/>
          <w:lang w:eastAsia="he-IL"/>
        </w:rPr>
        <w:t xml:space="preserve">י קדוש </w:t>
      </w:r>
      <w:bookmarkStart w:id="424" w:name="_ETM_Q1_3985110"/>
      <w:bookmarkEnd w:id="424"/>
      <w:r w:rsidR="005113ED">
        <w:rPr>
          <w:rFonts w:hint="cs"/>
          <w:rtl/>
          <w:lang w:eastAsia="he-IL"/>
        </w:rPr>
        <w:t xml:space="preserve">לעם ישראל, למדינת ישראל וליהודים. </w:t>
      </w:r>
      <w:r w:rsidR="005461B4">
        <w:rPr>
          <w:rFonts w:hint="cs"/>
          <w:rtl/>
          <w:lang w:eastAsia="he-IL"/>
        </w:rPr>
        <w:t>אל תשכחו ש</w:t>
      </w:r>
      <w:r w:rsidR="00A069C4">
        <w:rPr>
          <w:rFonts w:hint="cs"/>
          <w:rtl/>
          <w:lang w:eastAsia="he-IL"/>
        </w:rPr>
        <w:t>אנשים</w:t>
      </w:r>
      <w:r w:rsidR="005113ED">
        <w:rPr>
          <w:rFonts w:hint="cs"/>
          <w:rtl/>
          <w:lang w:eastAsia="he-IL"/>
        </w:rPr>
        <w:t xml:space="preserve"> בשואה התפללו במחתרת. </w:t>
      </w:r>
      <w:r w:rsidR="00A069C4">
        <w:rPr>
          <w:rFonts w:hint="cs"/>
          <w:rtl/>
          <w:lang w:eastAsia="he-IL"/>
        </w:rPr>
        <w:t>עכשיו אנחנ</w:t>
      </w:r>
      <w:r w:rsidR="005113ED">
        <w:rPr>
          <w:rFonts w:hint="cs"/>
          <w:rtl/>
          <w:lang w:eastAsia="he-IL"/>
        </w:rPr>
        <w:t>ו</w:t>
      </w:r>
      <w:r w:rsidR="00A069C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מונעים מאנשים</w:t>
      </w:r>
      <w:r w:rsidR="005113ED">
        <w:rPr>
          <w:rFonts w:hint="cs"/>
          <w:rtl/>
          <w:lang w:eastAsia="he-IL"/>
        </w:rPr>
        <w:t xml:space="preserve"> </w:t>
      </w:r>
      <w:bookmarkStart w:id="425" w:name="_ETM_Q1_3997679"/>
      <w:bookmarkEnd w:id="425"/>
      <w:r w:rsidR="005113ED">
        <w:rPr>
          <w:rFonts w:hint="cs"/>
          <w:rtl/>
          <w:lang w:eastAsia="he-IL"/>
        </w:rPr>
        <w:t xml:space="preserve">להתפלל. אם </w:t>
      </w:r>
      <w:r w:rsidR="00A069C4">
        <w:rPr>
          <w:rFonts w:hint="cs"/>
          <w:rtl/>
          <w:lang w:eastAsia="he-IL"/>
        </w:rPr>
        <w:t xml:space="preserve">בנקודת הזמן הזאת אנחנו מוותרים על </w:t>
      </w:r>
      <w:r w:rsidR="005113ED">
        <w:rPr>
          <w:rFonts w:hint="cs"/>
          <w:rtl/>
          <w:lang w:eastAsia="he-IL"/>
        </w:rPr>
        <w:t xml:space="preserve">התפילות, </w:t>
      </w:r>
      <w:r w:rsidR="005461B4">
        <w:rPr>
          <w:rFonts w:hint="cs"/>
          <w:rtl/>
          <w:lang w:eastAsia="he-IL"/>
        </w:rPr>
        <w:t xml:space="preserve">לא יקרה כלום אם </w:t>
      </w:r>
      <w:r w:rsidR="00A069C4">
        <w:rPr>
          <w:rFonts w:hint="cs"/>
          <w:rtl/>
          <w:lang w:eastAsia="he-IL"/>
        </w:rPr>
        <w:t>תוותרו על ההפגנו</w:t>
      </w:r>
      <w:r w:rsidR="005113ED">
        <w:rPr>
          <w:rFonts w:hint="cs"/>
          <w:rtl/>
          <w:lang w:eastAsia="he-IL"/>
        </w:rPr>
        <w:t>ת</w:t>
      </w:r>
      <w:r w:rsidR="00A069C4">
        <w:rPr>
          <w:rFonts w:hint="cs"/>
          <w:rtl/>
          <w:lang w:eastAsia="he-IL"/>
        </w:rPr>
        <w:t xml:space="preserve">.  </w:t>
      </w:r>
    </w:p>
    <w:p w14:paraId="307BABD1" w14:textId="77777777" w:rsidR="00A069C4" w:rsidRDefault="00A069C4" w:rsidP="00A069C4">
      <w:pPr>
        <w:rPr>
          <w:rtl/>
          <w:lang w:eastAsia="he-IL"/>
        </w:rPr>
      </w:pPr>
    </w:p>
    <w:p w14:paraId="79245313" w14:textId="77777777" w:rsidR="00A069C4" w:rsidRDefault="00A069C4" w:rsidP="00A069C4">
      <w:pPr>
        <w:pStyle w:val="a"/>
        <w:keepNext/>
        <w:rPr>
          <w:rtl/>
        </w:rPr>
      </w:pPr>
      <w:bookmarkStart w:id="426" w:name="ET_speaker_5292_57"/>
      <w:r w:rsidRPr="00A069C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069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6"/>
    </w:p>
    <w:p w14:paraId="0193F5FE" w14:textId="77777777" w:rsidR="00A069C4" w:rsidRDefault="00A069C4" w:rsidP="00A069C4">
      <w:pPr>
        <w:pStyle w:val="KeepWithNext"/>
        <w:rPr>
          <w:rtl/>
          <w:lang w:eastAsia="he-IL"/>
        </w:rPr>
      </w:pPr>
    </w:p>
    <w:p w14:paraId="2450CEF1" w14:textId="77777777" w:rsidR="00A069C4" w:rsidRDefault="00A069C4" w:rsidP="00A069C4">
      <w:pPr>
        <w:rPr>
          <w:rtl/>
          <w:lang w:eastAsia="he-IL"/>
        </w:rPr>
      </w:pPr>
      <w:r>
        <w:rPr>
          <w:rFonts w:hint="cs"/>
          <w:rtl/>
          <w:lang w:eastAsia="he-IL"/>
        </w:rPr>
        <w:t>את סוגרת מדינה בגלל הפגנות?</w:t>
      </w:r>
    </w:p>
    <w:p w14:paraId="1B291442" w14:textId="77777777" w:rsidR="00A069C4" w:rsidRDefault="00A069C4" w:rsidP="00A069C4">
      <w:pPr>
        <w:rPr>
          <w:rtl/>
          <w:lang w:eastAsia="he-IL"/>
        </w:rPr>
      </w:pPr>
    </w:p>
    <w:p w14:paraId="11FAEB1E" w14:textId="77777777" w:rsidR="00A069C4" w:rsidRDefault="00A069C4" w:rsidP="00A069C4">
      <w:pPr>
        <w:pStyle w:val="a"/>
        <w:keepNext/>
        <w:rPr>
          <w:rtl/>
        </w:rPr>
      </w:pPr>
      <w:bookmarkStart w:id="427" w:name="ET_speaker_5743_58"/>
      <w:r w:rsidRPr="00A069C4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A069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7"/>
    </w:p>
    <w:p w14:paraId="621A87C8" w14:textId="77777777" w:rsidR="00A069C4" w:rsidRDefault="00A069C4" w:rsidP="00A069C4">
      <w:pPr>
        <w:pStyle w:val="KeepWithNext"/>
        <w:rPr>
          <w:rtl/>
          <w:lang w:eastAsia="he-IL"/>
        </w:rPr>
      </w:pPr>
    </w:p>
    <w:p w14:paraId="57983634" w14:textId="77777777" w:rsidR="003D0524" w:rsidRDefault="005F2B68" w:rsidP="00A069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קחו אחריות על בריאות הציבור. </w:t>
      </w:r>
    </w:p>
    <w:p w14:paraId="42768FAE" w14:textId="77777777" w:rsidR="003D0524" w:rsidRDefault="003D0524" w:rsidP="00A069C4">
      <w:pPr>
        <w:rPr>
          <w:rtl/>
          <w:lang w:eastAsia="he-IL"/>
        </w:rPr>
      </w:pPr>
    </w:p>
    <w:p w14:paraId="6B24715A" w14:textId="767D1BAB" w:rsidR="003D0524" w:rsidRDefault="003D0524" w:rsidP="003D0524">
      <w:pPr>
        <w:pStyle w:val="a"/>
        <w:keepNext/>
        <w:rPr>
          <w:rtl/>
        </w:rPr>
      </w:pPr>
      <w:bookmarkStart w:id="428" w:name="_ETM_Q1_4017364"/>
      <w:bookmarkStart w:id="429" w:name="ET_speaker_5802_104"/>
      <w:bookmarkEnd w:id="428"/>
      <w:r w:rsidRPr="003D052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D05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9"/>
    </w:p>
    <w:p w14:paraId="389B63B6" w14:textId="52855637" w:rsidR="003D0524" w:rsidRDefault="003D0524" w:rsidP="003D0524">
      <w:pPr>
        <w:pStyle w:val="KeepWithNext"/>
        <w:rPr>
          <w:rtl/>
          <w:lang w:eastAsia="he-IL"/>
        </w:rPr>
      </w:pPr>
    </w:p>
    <w:p w14:paraId="6049694D" w14:textId="37543BE9" w:rsidR="003D0524" w:rsidRDefault="003D0524" w:rsidP="003D0524">
      <w:pPr>
        <w:rPr>
          <w:rtl/>
          <w:lang w:eastAsia="he-IL"/>
        </w:rPr>
      </w:pPr>
      <w:bookmarkStart w:id="430" w:name="_ETM_Q1_4017951"/>
      <w:bookmarkStart w:id="431" w:name="_ETM_Q1_4017983"/>
      <w:bookmarkEnd w:id="430"/>
      <w:bookmarkEnd w:id="431"/>
      <w:r>
        <w:rPr>
          <w:rFonts w:hint="cs"/>
          <w:rtl/>
          <w:lang w:eastAsia="he-IL"/>
        </w:rPr>
        <w:t>מנדלבליט קובע בממ</w:t>
      </w:r>
      <w:bookmarkStart w:id="432" w:name="_ETM_Q1_4023644"/>
      <w:bookmarkEnd w:id="432"/>
      <w:r>
        <w:rPr>
          <w:rFonts w:hint="cs"/>
          <w:rtl/>
          <w:lang w:eastAsia="he-IL"/>
        </w:rPr>
        <w:t>שלה, לא בכנסת.</w:t>
      </w:r>
    </w:p>
    <w:p w14:paraId="358B2061" w14:textId="6E06864D" w:rsidR="003D0524" w:rsidRDefault="003D0524" w:rsidP="003D0524">
      <w:pPr>
        <w:rPr>
          <w:rtl/>
          <w:lang w:eastAsia="he-IL"/>
        </w:rPr>
      </w:pPr>
      <w:bookmarkStart w:id="433" w:name="_ETM_Q1_4021915"/>
      <w:bookmarkStart w:id="434" w:name="_ETM_Q1_4022001"/>
      <w:bookmarkStart w:id="435" w:name="_ETM_Q1_4022675"/>
      <w:bookmarkEnd w:id="433"/>
      <w:bookmarkEnd w:id="434"/>
      <w:bookmarkEnd w:id="435"/>
    </w:p>
    <w:p w14:paraId="5155CA5B" w14:textId="54EC1090" w:rsidR="003D0524" w:rsidRDefault="003D0524" w:rsidP="003D0524">
      <w:pPr>
        <w:pStyle w:val="a"/>
        <w:keepNext/>
        <w:rPr>
          <w:rtl/>
        </w:rPr>
      </w:pPr>
      <w:bookmarkStart w:id="436" w:name="_ETM_Q1_4022760"/>
      <w:bookmarkStart w:id="437" w:name="ET_speaker_5743_105"/>
      <w:bookmarkEnd w:id="436"/>
      <w:r w:rsidRPr="003D0524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5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7"/>
    </w:p>
    <w:p w14:paraId="7F443C0D" w14:textId="7C5FDC06" w:rsidR="003D0524" w:rsidRDefault="003D0524" w:rsidP="003D0524">
      <w:pPr>
        <w:pStyle w:val="KeepWithNext"/>
        <w:rPr>
          <w:rtl/>
          <w:lang w:eastAsia="he-IL"/>
        </w:rPr>
      </w:pPr>
    </w:p>
    <w:p w14:paraId="2ED7F21A" w14:textId="4171B282" w:rsidR="00A069C4" w:rsidRDefault="003D0524" w:rsidP="003D0524">
      <w:pPr>
        <w:rPr>
          <w:rtl/>
          <w:lang w:eastAsia="he-IL"/>
        </w:rPr>
      </w:pPr>
      <w:bookmarkStart w:id="438" w:name="_ETM_Q1_4024374"/>
      <w:bookmarkStart w:id="439" w:name="_ETM_Q1_4024482"/>
      <w:bookmarkEnd w:id="438"/>
      <w:bookmarkEnd w:id="439"/>
      <w:r>
        <w:rPr>
          <w:rFonts w:hint="cs"/>
          <w:rtl/>
          <w:lang w:eastAsia="he-IL"/>
        </w:rPr>
        <w:t>זה נכון ש</w:t>
      </w:r>
      <w:r w:rsidR="00A069C4">
        <w:rPr>
          <w:rFonts w:hint="cs"/>
          <w:rtl/>
          <w:lang w:eastAsia="he-IL"/>
        </w:rPr>
        <w:t xml:space="preserve">יהיה </w:t>
      </w:r>
      <w:r>
        <w:rPr>
          <w:rFonts w:hint="cs"/>
          <w:rtl/>
          <w:lang w:eastAsia="he-IL"/>
        </w:rPr>
        <w:t xml:space="preserve">פה </w:t>
      </w:r>
      <w:r w:rsidR="00A069C4">
        <w:rPr>
          <w:rFonts w:hint="cs"/>
          <w:rtl/>
          <w:lang w:eastAsia="he-IL"/>
        </w:rPr>
        <w:t xml:space="preserve">נזק </w:t>
      </w:r>
      <w:r>
        <w:rPr>
          <w:rFonts w:hint="cs"/>
          <w:rtl/>
          <w:lang w:eastAsia="he-IL"/>
        </w:rPr>
        <w:t>למשק מבחינה כלכלית, גם אני מבינה את זה,</w:t>
      </w:r>
      <w:r w:rsidR="00A069C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גם לי יש ילדים עצמאיים, אבל</w:t>
      </w:r>
      <w:r w:rsidR="00A069C4">
        <w:rPr>
          <w:rFonts w:hint="cs"/>
          <w:rtl/>
          <w:lang w:eastAsia="he-IL"/>
        </w:rPr>
        <w:t xml:space="preserve"> אני מסתכלת על בריאות הציבור ועל ערך החיים כערך עליון. תסתכלו על זה </w:t>
      </w:r>
      <w:r>
        <w:rPr>
          <w:rFonts w:hint="cs"/>
          <w:rtl/>
          <w:lang w:eastAsia="he-IL"/>
        </w:rPr>
        <w:t xml:space="preserve">כך </w:t>
      </w:r>
      <w:bookmarkStart w:id="440" w:name="_ETM_Q1_4034161"/>
      <w:bookmarkEnd w:id="440"/>
      <w:r w:rsidR="00A069C4">
        <w:rPr>
          <w:rFonts w:hint="cs"/>
          <w:rtl/>
          <w:lang w:eastAsia="he-IL"/>
        </w:rPr>
        <w:t>גם אתם.</w:t>
      </w:r>
    </w:p>
    <w:p w14:paraId="2E3CF886" w14:textId="3B6E8E84" w:rsidR="00A069C4" w:rsidRDefault="00A069C4" w:rsidP="00A069C4">
      <w:pPr>
        <w:ind w:firstLine="0"/>
        <w:rPr>
          <w:rtl/>
          <w:lang w:eastAsia="he-IL"/>
        </w:rPr>
      </w:pPr>
    </w:p>
    <w:p w14:paraId="6F6C97C9" w14:textId="01B5C99B" w:rsidR="0069790E" w:rsidRDefault="0069790E" w:rsidP="0069790E">
      <w:pPr>
        <w:pStyle w:val="a"/>
        <w:keepNext/>
        <w:rPr>
          <w:rtl/>
        </w:rPr>
      </w:pPr>
      <w:bookmarkStart w:id="441" w:name="ET_speaker_5958_106"/>
      <w:r w:rsidRPr="0069790E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6979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1"/>
    </w:p>
    <w:p w14:paraId="3603E872" w14:textId="12F8ECBE" w:rsidR="0069790E" w:rsidRDefault="0069790E" w:rsidP="0069790E">
      <w:pPr>
        <w:pStyle w:val="KeepWithNext"/>
        <w:rPr>
          <w:rtl/>
          <w:lang w:eastAsia="he-IL"/>
        </w:rPr>
      </w:pPr>
    </w:p>
    <w:p w14:paraId="00D1E38C" w14:textId="00E9DAFE" w:rsidR="00370633" w:rsidRDefault="00A069C4" w:rsidP="003C04AE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אני חושב שיש פה</w:t>
      </w:r>
      <w:r w:rsidR="0069790E">
        <w:rPr>
          <w:rFonts w:hint="cs"/>
          <w:rtl/>
          <w:lang w:eastAsia="he-IL"/>
        </w:rPr>
        <w:t xml:space="preserve"> הסכמה, למרות הוויכוח, שאנחנו נמ</w:t>
      </w:r>
      <w:r>
        <w:rPr>
          <w:rFonts w:hint="cs"/>
          <w:rtl/>
          <w:lang w:eastAsia="he-IL"/>
        </w:rPr>
        <w:t>צ</w:t>
      </w:r>
      <w:r w:rsidR="0069790E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ים במצב חירום. במצב הזה כולם יסכימו שצריך לאמץ שני כללים </w:t>
      </w:r>
      <w:r w:rsidR="003C04AE">
        <w:rPr>
          <w:rFonts w:hint="cs"/>
          <w:rtl/>
          <w:lang w:eastAsia="he-IL"/>
        </w:rPr>
        <w:t>עיקריים ו</w:t>
      </w:r>
      <w:r>
        <w:rPr>
          <w:rFonts w:hint="cs"/>
          <w:rtl/>
          <w:lang w:eastAsia="he-IL"/>
        </w:rPr>
        <w:t>בסי</w:t>
      </w:r>
      <w:r w:rsidR="0069790E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י</w:t>
      </w:r>
      <w:r w:rsidR="0069790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ם. אחד זה מניעת התקהלות, כל התקהלו</w:t>
      </w:r>
      <w:r w:rsidR="0069790E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אני לא </w:t>
      </w:r>
      <w:r w:rsidR="0069790E">
        <w:rPr>
          <w:rFonts w:hint="cs"/>
          <w:rtl/>
          <w:lang w:eastAsia="he-IL"/>
        </w:rPr>
        <w:t xml:space="preserve">זוכר אי פעם שלא הייתי ביום כיפור בבית כנסת. </w:t>
      </w:r>
      <w:bookmarkStart w:id="442" w:name="_ETM_Q1_4064790"/>
      <w:bookmarkEnd w:id="442"/>
      <w:r w:rsidR="0069790E">
        <w:rPr>
          <w:rFonts w:hint="cs"/>
          <w:rtl/>
          <w:lang w:eastAsia="he-IL"/>
        </w:rPr>
        <w:t>השנה אני לא אלך</w:t>
      </w:r>
      <w:r>
        <w:rPr>
          <w:rFonts w:hint="cs"/>
          <w:rtl/>
          <w:lang w:eastAsia="he-IL"/>
        </w:rPr>
        <w:t xml:space="preserve"> לבית כנסת</w:t>
      </w:r>
      <w:r w:rsidR="003C04A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C04AE">
        <w:rPr>
          <w:rFonts w:hint="cs"/>
          <w:rtl/>
          <w:lang w:eastAsia="he-IL"/>
        </w:rPr>
        <w:t>למרות ש</w:t>
      </w:r>
      <w:r>
        <w:rPr>
          <w:rFonts w:hint="cs"/>
          <w:rtl/>
          <w:lang w:eastAsia="he-IL"/>
        </w:rPr>
        <w:t xml:space="preserve">אצלנו </w:t>
      </w:r>
      <w:r w:rsidR="003C04AE">
        <w:rPr>
          <w:rFonts w:hint="cs"/>
          <w:rtl/>
          <w:lang w:eastAsia="he-IL"/>
        </w:rPr>
        <w:t xml:space="preserve">יש </w:t>
      </w:r>
      <w:r w:rsidR="0069790E">
        <w:rPr>
          <w:rFonts w:hint="cs"/>
          <w:rtl/>
          <w:lang w:eastAsia="he-IL"/>
        </w:rPr>
        <w:t>בסך הכל 20 אנשים,</w:t>
      </w:r>
      <w:r>
        <w:rPr>
          <w:rFonts w:hint="cs"/>
          <w:rtl/>
          <w:lang w:eastAsia="he-IL"/>
        </w:rPr>
        <w:t xml:space="preserve"> בגלל שאני חושב ש</w:t>
      </w:r>
      <w:r w:rsidR="00370633">
        <w:rPr>
          <w:rFonts w:hint="cs"/>
          <w:rtl/>
          <w:lang w:eastAsia="he-IL"/>
        </w:rPr>
        <w:t xml:space="preserve">צריך למנוע כל התקהלות שהיא </w:t>
      </w:r>
      <w:r>
        <w:rPr>
          <w:rFonts w:hint="cs"/>
          <w:rtl/>
          <w:lang w:eastAsia="he-IL"/>
        </w:rPr>
        <w:t>לא ה</w:t>
      </w:r>
      <w:r w:rsidR="00EF148A">
        <w:rPr>
          <w:rFonts w:hint="cs"/>
          <w:rtl/>
          <w:lang w:eastAsia="he-IL"/>
        </w:rPr>
        <w:t>כרחית.</w:t>
      </w:r>
      <w:r w:rsidR="00370633">
        <w:rPr>
          <w:rFonts w:hint="cs"/>
          <w:rtl/>
          <w:lang w:eastAsia="he-IL"/>
        </w:rPr>
        <w:t xml:space="preserve"> </w:t>
      </w:r>
      <w:bookmarkStart w:id="443" w:name="_ETM_Q1_4081699"/>
      <w:bookmarkEnd w:id="443"/>
      <w:r w:rsidR="003C04A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כל אחד יעשה לעצמו</w:t>
      </w:r>
      <w:r w:rsidR="0037063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</w:t>
      </w:r>
      <w:r w:rsidR="0037063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החשבון מה הכרחי. דבר ש</w:t>
      </w:r>
      <w:r w:rsidR="00370633">
        <w:rPr>
          <w:rFonts w:hint="cs"/>
          <w:rtl/>
          <w:lang w:eastAsia="he-IL"/>
        </w:rPr>
        <w:t xml:space="preserve">ני זה הקפדה על מסכות. אם שלושת </w:t>
      </w:r>
      <w:r>
        <w:rPr>
          <w:rFonts w:hint="cs"/>
          <w:rtl/>
          <w:lang w:eastAsia="he-IL"/>
        </w:rPr>
        <w:t>רב</w:t>
      </w:r>
      <w:r w:rsidR="00370633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י </w:t>
      </w:r>
      <w:r w:rsidR="00370633">
        <w:rPr>
          <w:rFonts w:hint="cs"/>
          <w:rtl/>
          <w:lang w:eastAsia="he-IL"/>
        </w:rPr>
        <w:t xml:space="preserve">מהציבור היה מקפיד על מסכות, חלק גדול מהבעיה, אני חושב, הייתה </w:t>
      </w:r>
      <w:r>
        <w:rPr>
          <w:rFonts w:hint="cs"/>
          <w:rtl/>
          <w:lang w:eastAsia="he-IL"/>
        </w:rPr>
        <w:t>נמנע</w:t>
      </w:r>
      <w:r w:rsidR="00370633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</w:t>
      </w:r>
    </w:p>
    <w:p w14:paraId="12DAE835" w14:textId="77777777" w:rsidR="00370633" w:rsidRDefault="00370633" w:rsidP="00370633">
      <w:pPr>
        <w:ind w:firstLine="0"/>
        <w:rPr>
          <w:rtl/>
          <w:lang w:eastAsia="he-IL"/>
        </w:rPr>
      </w:pPr>
      <w:bookmarkStart w:id="444" w:name="_ETM_Q1_4100451"/>
      <w:bookmarkStart w:id="445" w:name="_ETM_Q1_4100519"/>
      <w:bookmarkEnd w:id="444"/>
      <w:bookmarkEnd w:id="445"/>
    </w:p>
    <w:p w14:paraId="212A03DE" w14:textId="07FAB117" w:rsidR="00A069C4" w:rsidRDefault="00A069C4" w:rsidP="00EF148A">
      <w:pPr>
        <w:rPr>
          <w:rtl/>
          <w:lang w:eastAsia="he-IL"/>
        </w:rPr>
      </w:pPr>
      <w:bookmarkStart w:id="446" w:name="_ETM_Q1_4101152"/>
      <w:bookmarkStart w:id="447" w:name="_ETM_Q1_4101213"/>
      <w:bookmarkEnd w:id="446"/>
      <w:bookmarkEnd w:id="447"/>
      <w:r>
        <w:rPr>
          <w:rFonts w:hint="cs"/>
          <w:rtl/>
          <w:lang w:eastAsia="he-IL"/>
        </w:rPr>
        <w:t>יש לי זיכרון שאני רוצה לחלוק איתכם</w:t>
      </w:r>
      <w:r w:rsidR="0037063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לפני 47 ש</w:t>
      </w:r>
      <w:r w:rsidR="00370633">
        <w:rPr>
          <w:rFonts w:hint="cs"/>
          <w:rtl/>
          <w:lang w:eastAsia="he-IL"/>
        </w:rPr>
        <w:t>נים</w:t>
      </w:r>
      <w:r>
        <w:rPr>
          <w:rFonts w:hint="cs"/>
          <w:rtl/>
          <w:lang w:eastAsia="he-IL"/>
        </w:rPr>
        <w:t xml:space="preserve"> פרצה לחיינו</w:t>
      </w:r>
      <w:r w:rsidR="00370633">
        <w:rPr>
          <w:rFonts w:hint="cs"/>
          <w:rtl/>
          <w:lang w:eastAsia="he-IL"/>
        </w:rPr>
        <w:t xml:space="preserve"> </w:t>
      </w:r>
      <w:r w:rsidR="00EF148A">
        <w:rPr>
          <w:rFonts w:hint="cs"/>
          <w:rtl/>
          <w:lang w:eastAsia="he-IL"/>
        </w:rPr>
        <w:t xml:space="preserve">מלחמת </w:t>
      </w:r>
      <w:r w:rsidR="00370633">
        <w:rPr>
          <w:rFonts w:hint="cs"/>
          <w:rtl/>
          <w:lang w:eastAsia="he-IL"/>
        </w:rPr>
        <w:t xml:space="preserve">יום הכיפורים, </w:t>
      </w:r>
      <w:r>
        <w:rPr>
          <w:rFonts w:hint="cs"/>
          <w:rtl/>
          <w:lang w:eastAsia="he-IL"/>
        </w:rPr>
        <w:t>מלחמה</w:t>
      </w:r>
      <w:r w:rsidR="00370633">
        <w:rPr>
          <w:rFonts w:hint="cs"/>
          <w:rtl/>
          <w:lang w:eastAsia="he-IL"/>
        </w:rPr>
        <w:t xml:space="preserve"> שהייתה איום קיומי. במלחמה הזאת</w:t>
      </w:r>
      <w:r>
        <w:rPr>
          <w:rFonts w:hint="cs"/>
          <w:rtl/>
          <w:lang w:eastAsia="he-IL"/>
        </w:rPr>
        <w:t>, למי שלא</w:t>
      </w:r>
      <w:r w:rsidR="00370633">
        <w:rPr>
          <w:rFonts w:hint="cs"/>
          <w:rtl/>
          <w:lang w:eastAsia="he-IL"/>
        </w:rPr>
        <w:t xml:space="preserve"> </w:t>
      </w:r>
      <w:bookmarkStart w:id="448" w:name="_ETM_Q1_4115574"/>
      <w:bookmarkEnd w:id="448"/>
      <w:r>
        <w:rPr>
          <w:rFonts w:hint="cs"/>
          <w:rtl/>
          <w:lang w:eastAsia="he-IL"/>
        </w:rPr>
        <w:t xml:space="preserve">מכיר אותה, האמון </w:t>
      </w:r>
      <w:r w:rsidR="00370633">
        <w:rPr>
          <w:rFonts w:hint="cs"/>
          <w:rtl/>
          <w:lang w:eastAsia="he-IL"/>
        </w:rPr>
        <w:t xml:space="preserve">בהנהגה המדינית </w:t>
      </w:r>
      <w:r>
        <w:rPr>
          <w:rFonts w:hint="cs"/>
          <w:rtl/>
          <w:lang w:eastAsia="he-IL"/>
        </w:rPr>
        <w:t>והצבאית הי</w:t>
      </w:r>
      <w:r w:rsidR="0037063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עוד יותר נמוך ממ</w:t>
      </w:r>
      <w:r w:rsidR="00370633">
        <w:rPr>
          <w:rFonts w:hint="cs"/>
          <w:rtl/>
          <w:lang w:eastAsia="he-IL"/>
        </w:rPr>
        <w:t>ה שהו</w:t>
      </w:r>
      <w:r>
        <w:rPr>
          <w:rFonts w:hint="cs"/>
          <w:rtl/>
          <w:lang w:eastAsia="he-IL"/>
        </w:rPr>
        <w:t>א</w:t>
      </w:r>
      <w:r w:rsidR="00370633">
        <w:rPr>
          <w:rFonts w:hint="cs"/>
          <w:rtl/>
          <w:lang w:eastAsia="he-IL"/>
        </w:rPr>
        <w:t xml:space="preserve"> היום. לא היו </w:t>
      </w:r>
      <w:r>
        <w:rPr>
          <w:rFonts w:hint="cs"/>
          <w:rtl/>
          <w:lang w:eastAsia="he-IL"/>
        </w:rPr>
        <w:t>ויכוחים עד כמה האמון הוא כל כך נ</w:t>
      </w:r>
      <w:r w:rsidR="003C04AE">
        <w:rPr>
          <w:rFonts w:hint="cs"/>
          <w:rtl/>
          <w:lang w:eastAsia="he-IL"/>
        </w:rPr>
        <w:t xml:space="preserve">מוך, </w:t>
      </w:r>
      <w:r w:rsidR="00370633">
        <w:rPr>
          <w:rFonts w:hint="cs"/>
          <w:rtl/>
          <w:lang w:eastAsia="he-IL"/>
        </w:rPr>
        <w:t>עד כמה אנחנו חושבים שמי ש</w:t>
      </w:r>
      <w:r>
        <w:rPr>
          <w:rFonts w:hint="cs"/>
          <w:rtl/>
          <w:lang w:eastAsia="he-IL"/>
        </w:rPr>
        <w:t>נ</w:t>
      </w:r>
      <w:r w:rsidR="00370633">
        <w:rPr>
          <w:rFonts w:hint="cs"/>
          <w:rtl/>
          <w:lang w:eastAsia="he-IL"/>
        </w:rPr>
        <w:t>יהל את המדינה עשה בה מחדל ענק</w:t>
      </w:r>
      <w:r>
        <w:rPr>
          <w:rFonts w:hint="cs"/>
          <w:rtl/>
          <w:lang w:eastAsia="he-IL"/>
        </w:rPr>
        <w:t>י</w:t>
      </w:r>
      <w:r w:rsidR="00370633">
        <w:rPr>
          <w:rFonts w:hint="cs"/>
          <w:rtl/>
          <w:lang w:eastAsia="he-IL"/>
        </w:rPr>
        <w:t>. המ</w:t>
      </w:r>
      <w:r>
        <w:rPr>
          <w:rFonts w:hint="cs"/>
          <w:rtl/>
          <w:lang w:eastAsia="he-IL"/>
        </w:rPr>
        <w:t>ח</w:t>
      </w:r>
      <w:r w:rsidR="00370633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ל הזה היה קי</w:t>
      </w:r>
      <w:r w:rsidR="00370633">
        <w:rPr>
          <w:rFonts w:hint="cs"/>
          <w:rtl/>
          <w:lang w:eastAsia="he-IL"/>
        </w:rPr>
        <w:t xml:space="preserve">ומי. </w:t>
      </w:r>
      <w:bookmarkStart w:id="449" w:name="_ETM_Q1_4147707"/>
      <w:bookmarkStart w:id="450" w:name="_ETM_Q1_4160535"/>
      <w:bookmarkEnd w:id="449"/>
      <w:bookmarkEnd w:id="450"/>
      <w:r w:rsidR="00370633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מרנו </w:t>
      </w:r>
      <w:r w:rsidR="00EF148A">
        <w:rPr>
          <w:rFonts w:hint="cs"/>
          <w:rtl/>
          <w:lang w:eastAsia="he-IL"/>
        </w:rPr>
        <w:t>אז</w:t>
      </w:r>
      <w:r w:rsidR="00370633">
        <w:rPr>
          <w:rFonts w:hint="cs"/>
          <w:rtl/>
          <w:lang w:eastAsia="he-IL"/>
        </w:rPr>
        <w:t xml:space="preserve"> </w:t>
      </w:r>
      <w:r w:rsidR="00EF148A">
        <w:rPr>
          <w:rFonts w:hint="cs"/>
          <w:rtl/>
          <w:lang w:eastAsia="he-IL"/>
        </w:rPr>
        <w:t xml:space="preserve">שקודם </w:t>
      </w:r>
      <w:r w:rsidR="00370633">
        <w:rPr>
          <w:rFonts w:hint="cs"/>
          <w:rtl/>
          <w:lang w:eastAsia="he-IL"/>
        </w:rPr>
        <w:t>נ</w:t>
      </w:r>
      <w:r w:rsidR="003C04AE">
        <w:rPr>
          <w:rFonts w:hint="cs"/>
          <w:rtl/>
          <w:lang w:eastAsia="he-IL"/>
        </w:rPr>
        <w:t>י</w:t>
      </w:r>
      <w:r w:rsidR="00370633">
        <w:rPr>
          <w:rFonts w:hint="cs"/>
          <w:rtl/>
          <w:lang w:eastAsia="he-IL"/>
        </w:rPr>
        <w:t xml:space="preserve">לחם על הבית, </w:t>
      </w:r>
      <w:r w:rsidR="00EF148A">
        <w:rPr>
          <w:rFonts w:hint="cs"/>
          <w:rtl/>
          <w:lang w:eastAsia="he-IL"/>
        </w:rPr>
        <w:t xml:space="preserve">רק </w:t>
      </w:r>
      <w:r w:rsidR="00370633">
        <w:rPr>
          <w:rFonts w:hint="cs"/>
          <w:rtl/>
          <w:lang w:eastAsia="he-IL"/>
        </w:rPr>
        <w:t xml:space="preserve">אחרי המלחמה </w:t>
      </w:r>
      <w:bookmarkStart w:id="451" w:name="_ETM_Q1_4161259"/>
      <w:bookmarkEnd w:id="451"/>
      <w:r w:rsidR="00370633">
        <w:rPr>
          <w:rFonts w:hint="cs"/>
          <w:rtl/>
          <w:lang w:eastAsia="he-IL"/>
        </w:rPr>
        <w:t>נסגור חשבון</w:t>
      </w:r>
      <w:r>
        <w:rPr>
          <w:rFonts w:hint="cs"/>
          <w:rtl/>
          <w:lang w:eastAsia="he-IL"/>
        </w:rPr>
        <w:t xml:space="preserve">. </w:t>
      </w:r>
      <w:r w:rsidR="00370633">
        <w:rPr>
          <w:rFonts w:hint="cs"/>
          <w:rtl/>
          <w:lang w:eastAsia="he-IL"/>
        </w:rPr>
        <w:t>עמדנו בזה במלחמה ש</w:t>
      </w:r>
      <w:r>
        <w:rPr>
          <w:rFonts w:hint="cs"/>
          <w:rtl/>
          <w:lang w:eastAsia="he-IL"/>
        </w:rPr>
        <w:t>ה</w:t>
      </w:r>
      <w:r w:rsidR="0037063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ו בה קרוב ל</w:t>
      </w:r>
      <w:r w:rsidR="00370633">
        <w:rPr>
          <w:rFonts w:hint="cs"/>
          <w:rtl/>
          <w:lang w:eastAsia="he-IL"/>
        </w:rPr>
        <w:t>-2,700 הרוגים</w:t>
      </w:r>
      <w:r>
        <w:rPr>
          <w:rFonts w:hint="cs"/>
          <w:rtl/>
          <w:lang w:eastAsia="he-IL"/>
        </w:rPr>
        <w:t xml:space="preserve"> </w:t>
      </w:r>
      <w:r w:rsidR="0037063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יותר מ</w:t>
      </w:r>
      <w:r w:rsidR="00370633">
        <w:rPr>
          <w:rFonts w:hint="cs"/>
          <w:rtl/>
          <w:lang w:eastAsia="he-IL"/>
        </w:rPr>
        <w:t>-7,500</w:t>
      </w:r>
      <w:r>
        <w:rPr>
          <w:rFonts w:hint="cs"/>
          <w:rtl/>
          <w:lang w:eastAsia="he-IL"/>
        </w:rPr>
        <w:t xml:space="preserve"> פצועים</w:t>
      </w:r>
      <w:r w:rsidR="00EF148A">
        <w:rPr>
          <w:rFonts w:hint="cs"/>
          <w:rtl/>
          <w:lang w:eastAsia="he-IL"/>
        </w:rPr>
        <w:t xml:space="preserve"> -</w:t>
      </w:r>
      <w:r w:rsidR="003C04AE">
        <w:rPr>
          <w:rFonts w:hint="cs"/>
          <w:rtl/>
          <w:lang w:eastAsia="he-IL"/>
        </w:rPr>
        <w:t xml:space="preserve"> </w:t>
      </w:r>
      <w:r w:rsidR="00370633">
        <w:rPr>
          <w:rFonts w:hint="cs"/>
          <w:rtl/>
          <w:lang w:eastAsia="he-IL"/>
        </w:rPr>
        <w:t>רבע מההרוגים היו קצינים. א</w:t>
      </w:r>
      <w:r>
        <w:rPr>
          <w:rFonts w:hint="cs"/>
          <w:rtl/>
          <w:lang w:eastAsia="he-IL"/>
        </w:rPr>
        <w:t>ני מציע שגם במצב הנוכחי</w:t>
      </w:r>
      <w:r w:rsidR="0037063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70633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שהאיום הוא </w:t>
      </w:r>
      <w:r w:rsidR="00370633">
        <w:rPr>
          <w:rFonts w:hint="cs"/>
          <w:rtl/>
          <w:lang w:eastAsia="he-IL"/>
        </w:rPr>
        <w:t>לא קיומי אלא</w:t>
      </w:r>
      <w:r>
        <w:rPr>
          <w:rFonts w:hint="cs"/>
          <w:rtl/>
          <w:lang w:eastAsia="he-IL"/>
        </w:rPr>
        <w:t xml:space="preserve"> איום </w:t>
      </w:r>
      <w:r w:rsidR="00370633">
        <w:rPr>
          <w:rFonts w:hint="cs"/>
          <w:rtl/>
          <w:lang w:eastAsia="he-IL"/>
        </w:rPr>
        <w:t xml:space="preserve">על הלכידות של החברה הישראלית, </w:t>
      </w:r>
      <w:r w:rsidR="003C04AE">
        <w:rPr>
          <w:rFonts w:hint="cs"/>
          <w:rtl/>
          <w:lang w:eastAsia="he-IL"/>
        </w:rPr>
        <w:t xml:space="preserve">וזה </w:t>
      </w:r>
      <w:r w:rsidR="00370633">
        <w:rPr>
          <w:rFonts w:hint="cs"/>
          <w:rtl/>
          <w:lang w:eastAsia="he-IL"/>
        </w:rPr>
        <w:t xml:space="preserve">בסדר </w:t>
      </w:r>
      <w:bookmarkStart w:id="452" w:name="_ETM_Q1_4195127"/>
      <w:bookmarkEnd w:id="452"/>
      <w:r w:rsidR="00370633">
        <w:rPr>
          <w:rFonts w:hint="cs"/>
          <w:rtl/>
          <w:lang w:eastAsia="he-IL"/>
        </w:rPr>
        <w:t xml:space="preserve">גמור להתווכח, </w:t>
      </w:r>
      <w:r w:rsidR="003C04AE">
        <w:rPr>
          <w:rFonts w:hint="cs"/>
          <w:rtl/>
          <w:lang w:eastAsia="he-IL"/>
        </w:rPr>
        <w:t xml:space="preserve">זה </w:t>
      </w:r>
      <w:r w:rsidR="00370633">
        <w:rPr>
          <w:rFonts w:hint="cs"/>
          <w:rtl/>
          <w:lang w:eastAsia="he-IL"/>
        </w:rPr>
        <w:t xml:space="preserve">בסדר גמור להפגין, צריך קודם כל להילחם </w:t>
      </w:r>
      <w:bookmarkStart w:id="453" w:name="_ETM_Q1_4201703"/>
      <w:bookmarkEnd w:id="453"/>
      <w:r>
        <w:rPr>
          <w:rFonts w:hint="cs"/>
          <w:rtl/>
          <w:lang w:eastAsia="he-IL"/>
        </w:rPr>
        <w:t xml:space="preserve">על הבריאות שלנו, </w:t>
      </w:r>
      <w:r w:rsidR="003C04AE">
        <w:rPr>
          <w:rFonts w:hint="cs"/>
          <w:rtl/>
          <w:lang w:eastAsia="he-IL"/>
        </w:rPr>
        <w:t xml:space="preserve">על הבריאות </w:t>
      </w:r>
      <w:r>
        <w:rPr>
          <w:rFonts w:hint="cs"/>
          <w:rtl/>
          <w:lang w:eastAsia="he-IL"/>
        </w:rPr>
        <w:t>של החברה הישראלית.</w:t>
      </w:r>
    </w:p>
    <w:p w14:paraId="63E31F75" w14:textId="77777777" w:rsidR="00A069C4" w:rsidRDefault="00A069C4" w:rsidP="00A069C4">
      <w:pPr>
        <w:ind w:firstLine="0"/>
        <w:rPr>
          <w:rtl/>
          <w:lang w:eastAsia="he-IL"/>
        </w:rPr>
      </w:pPr>
    </w:p>
    <w:p w14:paraId="646EAE23" w14:textId="28AF113C" w:rsidR="00370633" w:rsidRDefault="00370633" w:rsidP="00A069C4">
      <w:pPr>
        <w:ind w:firstLine="0"/>
        <w:rPr>
          <w:rtl/>
          <w:lang w:eastAsia="he-IL"/>
        </w:rPr>
      </w:pPr>
    </w:p>
    <w:p w14:paraId="5F34EF5B" w14:textId="129BCD39" w:rsidR="00370633" w:rsidRDefault="00370633" w:rsidP="00370633">
      <w:pPr>
        <w:pStyle w:val="af"/>
        <w:keepNext/>
        <w:rPr>
          <w:rtl/>
        </w:rPr>
      </w:pPr>
      <w:bookmarkStart w:id="454" w:name="ET_yor_5771_107"/>
      <w:r w:rsidRPr="003706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063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4"/>
    </w:p>
    <w:p w14:paraId="7E1CCD5C" w14:textId="6E8244A5" w:rsidR="00370633" w:rsidRDefault="00370633" w:rsidP="00370633">
      <w:pPr>
        <w:pStyle w:val="KeepWithNext"/>
        <w:rPr>
          <w:rtl/>
          <w:lang w:eastAsia="he-IL"/>
        </w:rPr>
      </w:pPr>
    </w:p>
    <w:p w14:paraId="78635D67" w14:textId="7DF98F58" w:rsidR="00D80E71" w:rsidRDefault="00A069C4" w:rsidP="00D80E71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מי</w:t>
      </w:r>
      <w:r w:rsidR="00D80E71">
        <w:rPr>
          <w:rFonts w:hint="cs"/>
          <w:rtl/>
          <w:lang w:eastAsia="he-IL"/>
        </w:rPr>
        <w:t xml:space="preserve"> בעד בקשת יושב-ראש הכנסת לקבוע </w:t>
      </w:r>
      <w:r>
        <w:rPr>
          <w:rFonts w:hint="cs"/>
          <w:rtl/>
          <w:lang w:eastAsia="he-IL"/>
        </w:rPr>
        <w:t>ישיבת כ</w:t>
      </w:r>
      <w:r w:rsidR="00D80E71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סת </w:t>
      </w:r>
      <w:r w:rsidR="00D80E71">
        <w:rPr>
          <w:rFonts w:hint="cs"/>
          <w:rtl/>
          <w:lang w:eastAsia="he-IL"/>
        </w:rPr>
        <w:t xml:space="preserve">נוספת היום, </w:t>
      </w:r>
      <w:bookmarkStart w:id="455" w:name="_ETM_Q1_4215264"/>
      <w:bookmarkEnd w:id="455"/>
      <w:r w:rsidR="00D80E71">
        <w:rPr>
          <w:rFonts w:hint="cs"/>
          <w:rtl/>
          <w:lang w:eastAsia="he-IL"/>
        </w:rPr>
        <w:t xml:space="preserve">יום חמישי, 24 בספטמבר, ו' בתשרי התשפ"א, ירים את ידו? </w:t>
      </w:r>
      <w:bookmarkStart w:id="456" w:name="_ETM_Q1_4221905"/>
      <w:bookmarkEnd w:id="456"/>
      <w:r w:rsidR="00D80E71">
        <w:rPr>
          <w:rFonts w:hint="cs"/>
          <w:rtl/>
          <w:lang w:eastAsia="he-IL"/>
        </w:rPr>
        <w:t>מי נגד?</w:t>
      </w:r>
    </w:p>
    <w:p w14:paraId="20C0EE44" w14:textId="77777777" w:rsidR="00A069C4" w:rsidRDefault="00A069C4" w:rsidP="00A069C4">
      <w:pPr>
        <w:ind w:firstLine="0"/>
        <w:rPr>
          <w:rtl/>
          <w:lang w:eastAsia="he-IL"/>
        </w:rPr>
      </w:pPr>
    </w:p>
    <w:p w14:paraId="392247AE" w14:textId="67E63C7E" w:rsidR="00A069C4" w:rsidRDefault="00D80E71" w:rsidP="00D80E7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06AB9F85" w14:textId="5A8C27AF" w:rsidR="00D80E71" w:rsidRDefault="00D80E71" w:rsidP="00D80E71">
      <w:pPr>
        <w:pStyle w:val="--"/>
        <w:keepNext/>
        <w:rPr>
          <w:rtl/>
          <w:lang w:eastAsia="he-IL"/>
        </w:rPr>
      </w:pPr>
    </w:p>
    <w:p w14:paraId="4DDB45AE" w14:textId="52630F27" w:rsidR="00D80E71" w:rsidRDefault="00D80E71" w:rsidP="00D80E7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6</w:t>
      </w:r>
    </w:p>
    <w:p w14:paraId="21D2B9E6" w14:textId="2613AF70" w:rsidR="00D80E71" w:rsidRDefault="00D80E71" w:rsidP="00D80E7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4</w:t>
      </w:r>
      <w:r>
        <w:rPr>
          <w:rtl/>
          <w:lang w:eastAsia="he-IL"/>
        </w:rPr>
        <w:t xml:space="preserve"> </w:t>
      </w:r>
    </w:p>
    <w:p w14:paraId="00540924" w14:textId="139F7CE8" w:rsidR="00D80E71" w:rsidRDefault="00D80E71" w:rsidP="00D80E7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62471B5A" w14:textId="612C9033" w:rsidR="00D80E71" w:rsidRDefault="00D80E71" w:rsidP="00D80E71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165618E3" w14:textId="2D530244" w:rsidR="00D80E71" w:rsidRDefault="00D80E71" w:rsidP="00CE4BC9">
      <w:pPr>
        <w:rPr>
          <w:rtl/>
          <w:lang w:eastAsia="he-IL"/>
        </w:rPr>
      </w:pPr>
    </w:p>
    <w:p w14:paraId="648AA884" w14:textId="56D2D533" w:rsidR="00D80E71" w:rsidRDefault="00D80E71" w:rsidP="00D80E71">
      <w:pPr>
        <w:pStyle w:val="af"/>
        <w:keepNext/>
        <w:rPr>
          <w:rtl/>
        </w:rPr>
      </w:pPr>
      <w:bookmarkStart w:id="457" w:name="ET_yor_5771_108"/>
      <w:r w:rsidRPr="00D80E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80E7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7"/>
    </w:p>
    <w:p w14:paraId="7149DB18" w14:textId="02CA27A6" w:rsidR="00D80E71" w:rsidRDefault="00D80E71" w:rsidP="00D80E71">
      <w:pPr>
        <w:pStyle w:val="KeepWithNext"/>
        <w:rPr>
          <w:rtl/>
          <w:lang w:eastAsia="he-IL"/>
        </w:rPr>
      </w:pPr>
    </w:p>
    <w:p w14:paraId="205FABE7" w14:textId="5D463A15" w:rsidR="00D80E71" w:rsidRDefault="00D80E71" w:rsidP="00D80E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התקבלה. מי בעד בקשת </w:t>
      </w:r>
      <w:bookmarkStart w:id="458" w:name="_ETM_Q1_4243059"/>
      <w:bookmarkEnd w:id="458"/>
      <w:r>
        <w:rPr>
          <w:rFonts w:hint="cs"/>
          <w:rtl/>
          <w:lang w:eastAsia="he-IL"/>
        </w:rPr>
        <w:t xml:space="preserve">הממשלה להקדמת הדיון בהצעת חוק סמכויות מיוחדות להתמודדות </w:t>
      </w:r>
      <w:bookmarkStart w:id="459" w:name="_ETM_Q1_4250252"/>
      <w:bookmarkEnd w:id="459"/>
      <w:r>
        <w:rPr>
          <w:rFonts w:hint="cs"/>
          <w:rtl/>
          <w:lang w:eastAsia="he-IL"/>
        </w:rPr>
        <w:t xml:space="preserve">עם נגיף הקורונה החדש (הוראת שעה), התשפ"א, ירים את </w:t>
      </w:r>
      <w:bookmarkStart w:id="460" w:name="_ETM_Q1_4258980"/>
      <w:bookmarkEnd w:id="460"/>
      <w:r>
        <w:rPr>
          <w:rFonts w:hint="cs"/>
          <w:rtl/>
          <w:lang w:eastAsia="he-IL"/>
        </w:rPr>
        <w:t>ידו? מי נגד?</w:t>
      </w:r>
    </w:p>
    <w:p w14:paraId="6A2F19DC" w14:textId="3BCA9184" w:rsidR="00D80E71" w:rsidRDefault="00D80E71" w:rsidP="00D80E71">
      <w:pPr>
        <w:ind w:firstLine="0"/>
        <w:rPr>
          <w:rtl/>
          <w:lang w:eastAsia="he-IL"/>
        </w:rPr>
      </w:pPr>
    </w:p>
    <w:p w14:paraId="269722D5" w14:textId="3BC334C4" w:rsidR="00A069C4" w:rsidRDefault="00D80E71" w:rsidP="00D80E71">
      <w:pPr>
        <w:pStyle w:val="aa"/>
        <w:keepNext/>
        <w:rPr>
          <w:rtl/>
          <w:lang w:eastAsia="he-IL"/>
        </w:rPr>
      </w:pPr>
      <w:bookmarkStart w:id="461" w:name="_ETM_Q1_4260867"/>
      <w:bookmarkStart w:id="462" w:name="_ETM_Q1_4260978"/>
      <w:bookmarkStart w:id="463" w:name="_ETM_Q1_4261562"/>
      <w:bookmarkStart w:id="464" w:name="_ETM_Q1_4261621"/>
      <w:bookmarkEnd w:id="461"/>
      <w:bookmarkEnd w:id="462"/>
      <w:bookmarkEnd w:id="463"/>
      <w:bookmarkEnd w:id="464"/>
      <w:r>
        <w:rPr>
          <w:rtl/>
          <w:lang w:eastAsia="he-IL"/>
        </w:rPr>
        <w:t>הצבעה</w:t>
      </w:r>
    </w:p>
    <w:p w14:paraId="4ACC12B4" w14:textId="4DAC8429" w:rsidR="00D80E71" w:rsidRDefault="00D80E71" w:rsidP="00D80E71">
      <w:pPr>
        <w:pStyle w:val="--"/>
        <w:keepNext/>
        <w:rPr>
          <w:rtl/>
          <w:lang w:eastAsia="he-IL"/>
        </w:rPr>
      </w:pPr>
    </w:p>
    <w:p w14:paraId="6E56EAF0" w14:textId="01CF4996" w:rsidR="00D80E71" w:rsidRDefault="00D80E71" w:rsidP="00D80E7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6</w:t>
      </w:r>
      <w:r>
        <w:rPr>
          <w:rtl/>
          <w:lang w:eastAsia="he-IL"/>
        </w:rPr>
        <w:t xml:space="preserve"> </w:t>
      </w:r>
    </w:p>
    <w:p w14:paraId="2C25F8D1" w14:textId="66DDAD05" w:rsidR="00D80E71" w:rsidRDefault="00D80E71" w:rsidP="00D80E7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4</w:t>
      </w:r>
      <w:r>
        <w:rPr>
          <w:rtl/>
          <w:lang w:eastAsia="he-IL"/>
        </w:rPr>
        <w:t xml:space="preserve"> </w:t>
      </w:r>
    </w:p>
    <w:p w14:paraId="5EF10BB4" w14:textId="1A382FA4" w:rsidR="00D80E71" w:rsidRDefault="00D80E71" w:rsidP="00D80E7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40F65E39" w14:textId="795F634B" w:rsidR="00D80E71" w:rsidRPr="00D80E71" w:rsidRDefault="00D80E71" w:rsidP="00D80E71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0F201422" w14:textId="4645579B" w:rsidR="00A069C4" w:rsidRDefault="00A069C4" w:rsidP="00D80E71">
      <w:pPr>
        <w:ind w:firstLine="0"/>
        <w:rPr>
          <w:rtl/>
          <w:lang w:eastAsia="he-IL"/>
        </w:rPr>
      </w:pPr>
    </w:p>
    <w:p w14:paraId="47A589C2" w14:textId="3D32AE87" w:rsidR="00D80E71" w:rsidRDefault="00D80E71" w:rsidP="00D80E71">
      <w:pPr>
        <w:pStyle w:val="af"/>
        <w:keepNext/>
        <w:rPr>
          <w:rtl/>
        </w:rPr>
      </w:pPr>
      <w:bookmarkStart w:id="465" w:name="_ETM_Q1_4284567"/>
      <w:bookmarkStart w:id="466" w:name="_ETM_Q1_4284661"/>
      <w:bookmarkStart w:id="467" w:name="ET_yor_5771_109"/>
      <w:bookmarkEnd w:id="465"/>
      <w:bookmarkEnd w:id="466"/>
      <w:r w:rsidRPr="00D80E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80E7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7"/>
    </w:p>
    <w:p w14:paraId="5C5E5153" w14:textId="399BBA30" w:rsidR="00D80E71" w:rsidRDefault="00D80E71" w:rsidP="00D80E71">
      <w:pPr>
        <w:pStyle w:val="KeepWithNext"/>
        <w:rPr>
          <w:rtl/>
          <w:lang w:eastAsia="he-IL"/>
        </w:rPr>
      </w:pPr>
    </w:p>
    <w:p w14:paraId="2642859A" w14:textId="39A18303" w:rsidR="00D80E71" w:rsidRDefault="00D80E71" w:rsidP="00D80E71">
      <w:pPr>
        <w:rPr>
          <w:rtl/>
          <w:lang w:eastAsia="he-IL"/>
        </w:rPr>
      </w:pPr>
      <w:bookmarkStart w:id="468" w:name="_ETM_Q1_4286989"/>
      <w:bookmarkStart w:id="469" w:name="_ETM_Q1_4287023"/>
      <w:bookmarkEnd w:id="468"/>
      <w:bookmarkEnd w:id="469"/>
      <w:r>
        <w:rPr>
          <w:rFonts w:hint="cs"/>
          <w:rtl/>
          <w:lang w:eastAsia="he-IL"/>
        </w:rPr>
        <w:t xml:space="preserve">הבקשה אושרה. </w:t>
      </w:r>
    </w:p>
    <w:p w14:paraId="042BEA3A" w14:textId="77777777" w:rsidR="00D80E71" w:rsidRPr="00D80E71" w:rsidRDefault="00D80E71" w:rsidP="00D80E71">
      <w:pPr>
        <w:rPr>
          <w:rtl/>
          <w:lang w:eastAsia="he-IL"/>
        </w:rPr>
      </w:pPr>
    </w:p>
    <w:p w14:paraId="1858CC91" w14:textId="77777777" w:rsidR="00864EEF" w:rsidRDefault="00864EEF" w:rsidP="00864EEF">
      <w:pPr>
        <w:pStyle w:val="a"/>
        <w:keepNext/>
        <w:rPr>
          <w:rtl/>
        </w:rPr>
      </w:pPr>
      <w:bookmarkStart w:id="470" w:name="ET_speaker_5292_59"/>
      <w:r w:rsidRPr="00864EE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64E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0"/>
    </w:p>
    <w:p w14:paraId="21AC9CA9" w14:textId="77777777" w:rsidR="00864EEF" w:rsidRDefault="00864EEF" w:rsidP="00864EEF">
      <w:pPr>
        <w:pStyle w:val="KeepWithNext"/>
        <w:rPr>
          <w:rtl/>
          <w:lang w:eastAsia="he-IL"/>
        </w:rPr>
      </w:pPr>
    </w:p>
    <w:p w14:paraId="7602CBE5" w14:textId="77777777" w:rsidR="00864EEF" w:rsidRDefault="00864EEF" w:rsidP="00864EEF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14:paraId="6454FB7D" w14:textId="77777777" w:rsidR="00864EEF" w:rsidRPr="00864EEF" w:rsidRDefault="00864EEF" w:rsidP="00864EEF">
      <w:pPr>
        <w:rPr>
          <w:rtl/>
          <w:lang w:eastAsia="he-IL"/>
        </w:rPr>
      </w:pPr>
    </w:p>
    <w:p w14:paraId="4E252CE9" w14:textId="3C67DE73" w:rsidR="00D80E71" w:rsidRDefault="00D80E71" w:rsidP="00D80E71">
      <w:pPr>
        <w:pStyle w:val="af"/>
        <w:keepNext/>
        <w:rPr>
          <w:rtl/>
        </w:rPr>
      </w:pPr>
      <w:bookmarkStart w:id="471" w:name="_ETM_Q1_4288613"/>
      <w:bookmarkStart w:id="472" w:name="ET_yor_5771_110"/>
      <w:bookmarkEnd w:id="471"/>
      <w:r w:rsidRPr="00D80E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80E7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2"/>
    </w:p>
    <w:p w14:paraId="77CDAE0D" w14:textId="52FDB06A" w:rsidR="00D80E71" w:rsidRDefault="00D80E71" w:rsidP="00D80E71">
      <w:pPr>
        <w:pStyle w:val="KeepWithNext"/>
        <w:rPr>
          <w:rtl/>
          <w:lang w:eastAsia="he-IL"/>
        </w:rPr>
      </w:pPr>
    </w:p>
    <w:p w14:paraId="6965B616" w14:textId="5407BED0" w:rsidR="00D80E71" w:rsidRPr="00D80E71" w:rsidRDefault="00D80E71" w:rsidP="00D80E71">
      <w:pPr>
        <w:rPr>
          <w:rtl/>
          <w:lang w:eastAsia="he-IL"/>
        </w:rPr>
      </w:pPr>
      <w:bookmarkStart w:id="473" w:name="_ETM_Q1_4289105"/>
      <w:bookmarkStart w:id="474" w:name="_ETM_Q1_4289173"/>
      <w:bookmarkEnd w:id="473"/>
      <w:bookmarkEnd w:id="474"/>
      <w:r>
        <w:rPr>
          <w:rFonts w:hint="cs"/>
          <w:rtl/>
          <w:lang w:eastAsia="he-IL"/>
        </w:rPr>
        <w:t xml:space="preserve">בעוד חצי </w:t>
      </w:r>
      <w:bookmarkStart w:id="475" w:name="_ETM_Q1_4288442"/>
      <w:bookmarkEnd w:id="475"/>
      <w:r>
        <w:rPr>
          <w:rFonts w:hint="cs"/>
          <w:rtl/>
          <w:lang w:eastAsia="he-IL"/>
        </w:rPr>
        <w:t xml:space="preserve">שעה, ב-15:55 נתכנס להצביע על הרביזיה. תודה רבה. </w:t>
      </w:r>
    </w:p>
    <w:p w14:paraId="6F5695AD" w14:textId="77777777" w:rsidR="00864EEF" w:rsidRDefault="00864EEF" w:rsidP="00864EEF">
      <w:pPr>
        <w:rPr>
          <w:rtl/>
          <w:lang w:eastAsia="he-IL"/>
        </w:rPr>
      </w:pPr>
    </w:p>
    <w:p w14:paraId="1A5C437C" w14:textId="528C2F11" w:rsidR="00864EEF" w:rsidRDefault="00864EEF" w:rsidP="00D80E71">
      <w:pPr>
        <w:ind w:firstLine="0"/>
        <w:rPr>
          <w:rtl/>
          <w:lang w:eastAsia="he-IL"/>
        </w:rPr>
      </w:pPr>
    </w:p>
    <w:p w14:paraId="66F684C7" w14:textId="6A17F937" w:rsidR="00D80E71" w:rsidRDefault="00D80E71" w:rsidP="00D80E71">
      <w:pPr>
        <w:pStyle w:val="af4"/>
        <w:keepNext/>
        <w:rPr>
          <w:rtl/>
          <w:lang w:eastAsia="he-IL"/>
        </w:rPr>
      </w:pPr>
      <w:bookmarkStart w:id="476" w:name="ET_meetingend_111"/>
      <w:r w:rsidRPr="00D80E71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15:30.</w:t>
      </w:r>
      <w:r w:rsidRPr="00D80E71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476"/>
    </w:p>
    <w:p w14:paraId="34C0ACE4" w14:textId="2EBC6760" w:rsidR="00D80E71" w:rsidRDefault="00D80E71" w:rsidP="00D80E71">
      <w:pPr>
        <w:pStyle w:val="KeepWithNext"/>
        <w:rPr>
          <w:rtl/>
          <w:lang w:eastAsia="he-IL"/>
        </w:rPr>
      </w:pPr>
    </w:p>
    <w:p w14:paraId="0CD6AB04" w14:textId="77777777" w:rsidR="00D80E71" w:rsidRPr="00D80E71" w:rsidRDefault="00D80E71" w:rsidP="00D80E71">
      <w:pPr>
        <w:rPr>
          <w:rtl/>
          <w:lang w:eastAsia="he-IL"/>
        </w:rPr>
      </w:pPr>
    </w:p>
    <w:sectPr w:rsidR="00D80E71" w:rsidRPr="00D80E71" w:rsidSect="00B54C6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7" w:author="user" w:date="2020-09-27T14:02:00Z" w:initials="u">
    <w:p w14:paraId="7C5BDB81" w14:textId="77777777" w:rsidR="0069790E" w:rsidRDefault="0069790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BDB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BDB81" w16cid:durableId="26742D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81EC" w14:textId="77777777" w:rsidR="009B6438" w:rsidRDefault="009B6438">
      <w:r>
        <w:separator/>
      </w:r>
    </w:p>
  </w:endnote>
  <w:endnote w:type="continuationSeparator" w:id="0">
    <w:p w14:paraId="1CD76291" w14:textId="77777777" w:rsidR="009B6438" w:rsidRDefault="009B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6CD1" w14:textId="77777777" w:rsidR="009B6438" w:rsidRDefault="009B6438">
      <w:r>
        <w:separator/>
      </w:r>
    </w:p>
  </w:footnote>
  <w:footnote w:type="continuationSeparator" w:id="0">
    <w:p w14:paraId="1B4BD0F2" w14:textId="77777777" w:rsidR="009B6438" w:rsidRDefault="009B6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94BD" w14:textId="77777777" w:rsidR="0069790E" w:rsidRDefault="0069790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5E3D706" w14:textId="77777777" w:rsidR="0069790E" w:rsidRDefault="0069790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3E8C" w14:textId="09F251DA" w:rsidR="0069790E" w:rsidRDefault="0069790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4C64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14:paraId="4FAA6929" w14:textId="77777777" w:rsidR="0069790E" w:rsidRPr="00CC5815" w:rsidRDefault="0069790E" w:rsidP="008E5E3F">
    <w:pPr>
      <w:pStyle w:val="Header"/>
      <w:ind w:firstLine="0"/>
    </w:pPr>
    <w:r>
      <w:rPr>
        <w:rtl/>
      </w:rPr>
      <w:t>ועדת הכנסת</w:t>
    </w:r>
  </w:p>
  <w:p w14:paraId="57912934" w14:textId="77777777" w:rsidR="0069790E" w:rsidRPr="00CC5815" w:rsidRDefault="0069790E" w:rsidP="008E5E3F">
    <w:pPr>
      <w:pStyle w:val="Header"/>
      <w:ind w:firstLine="0"/>
      <w:rPr>
        <w:rtl/>
      </w:rPr>
    </w:pPr>
    <w:r>
      <w:rPr>
        <w:rtl/>
      </w:rPr>
      <w:t>24/09/2020</w:t>
    </w:r>
  </w:p>
  <w:p w14:paraId="76E68B86" w14:textId="77777777" w:rsidR="0069790E" w:rsidRPr="00CC5815" w:rsidRDefault="0069790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AD3A" w14:textId="77777777" w:rsidR="0069790E" w:rsidRDefault="0069790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61F7CB9" wp14:editId="6100AE4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9648DC" w14:textId="77777777" w:rsidR="0069790E" w:rsidRDefault="0069790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C760202" w14:textId="77777777" w:rsidR="0069790E" w:rsidRDefault="00697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59220746">
    <w:abstractNumId w:val="0"/>
  </w:num>
  <w:num w:numId="2" w16cid:durableId="6173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F59"/>
    <w:rsid w:val="000039D6"/>
    <w:rsid w:val="0002047E"/>
    <w:rsid w:val="00022E72"/>
    <w:rsid w:val="00037279"/>
    <w:rsid w:val="00055516"/>
    <w:rsid w:val="00067F42"/>
    <w:rsid w:val="00081A67"/>
    <w:rsid w:val="000851CA"/>
    <w:rsid w:val="00092B80"/>
    <w:rsid w:val="000A17C6"/>
    <w:rsid w:val="000B060C"/>
    <w:rsid w:val="000B2EE6"/>
    <w:rsid w:val="000B483A"/>
    <w:rsid w:val="000C47F5"/>
    <w:rsid w:val="000C751E"/>
    <w:rsid w:val="000D1741"/>
    <w:rsid w:val="000E3314"/>
    <w:rsid w:val="000F2459"/>
    <w:rsid w:val="00110182"/>
    <w:rsid w:val="00140A34"/>
    <w:rsid w:val="00150436"/>
    <w:rsid w:val="00167294"/>
    <w:rsid w:val="001673D4"/>
    <w:rsid w:val="00171E7F"/>
    <w:rsid w:val="001758C1"/>
    <w:rsid w:val="0017779F"/>
    <w:rsid w:val="001A74E9"/>
    <w:rsid w:val="001A7A1B"/>
    <w:rsid w:val="001B35F0"/>
    <w:rsid w:val="001C44DA"/>
    <w:rsid w:val="001C4FDA"/>
    <w:rsid w:val="001D0F64"/>
    <w:rsid w:val="001D440C"/>
    <w:rsid w:val="001E33EB"/>
    <w:rsid w:val="002016FF"/>
    <w:rsid w:val="00214FC0"/>
    <w:rsid w:val="0021722F"/>
    <w:rsid w:val="00227FEF"/>
    <w:rsid w:val="00233A29"/>
    <w:rsid w:val="00256E18"/>
    <w:rsid w:val="00261554"/>
    <w:rsid w:val="00275C03"/>
    <w:rsid w:val="00280D58"/>
    <w:rsid w:val="0029352F"/>
    <w:rsid w:val="002C79FE"/>
    <w:rsid w:val="002D4BDB"/>
    <w:rsid w:val="002E5E31"/>
    <w:rsid w:val="002F789D"/>
    <w:rsid w:val="00303B4C"/>
    <w:rsid w:val="00321E62"/>
    <w:rsid w:val="00327BF8"/>
    <w:rsid w:val="00340AFA"/>
    <w:rsid w:val="003413B8"/>
    <w:rsid w:val="00354A1C"/>
    <w:rsid w:val="003658CB"/>
    <w:rsid w:val="00366CFB"/>
    <w:rsid w:val="0036794C"/>
    <w:rsid w:val="00370633"/>
    <w:rsid w:val="00373508"/>
    <w:rsid w:val="003908EF"/>
    <w:rsid w:val="00396023"/>
    <w:rsid w:val="003C04AE"/>
    <w:rsid w:val="003C279D"/>
    <w:rsid w:val="003C5143"/>
    <w:rsid w:val="003D0524"/>
    <w:rsid w:val="003F0A5F"/>
    <w:rsid w:val="004101A9"/>
    <w:rsid w:val="00420E41"/>
    <w:rsid w:val="00424C94"/>
    <w:rsid w:val="00447608"/>
    <w:rsid w:val="00451746"/>
    <w:rsid w:val="00467FF3"/>
    <w:rsid w:val="00470EAC"/>
    <w:rsid w:val="0049458B"/>
    <w:rsid w:val="00495FD8"/>
    <w:rsid w:val="004B0A65"/>
    <w:rsid w:val="004B1BE9"/>
    <w:rsid w:val="004F6502"/>
    <w:rsid w:val="00500C0C"/>
    <w:rsid w:val="00502E07"/>
    <w:rsid w:val="005113ED"/>
    <w:rsid w:val="005461B4"/>
    <w:rsid w:val="00546678"/>
    <w:rsid w:val="005506B9"/>
    <w:rsid w:val="0057616D"/>
    <w:rsid w:val="005817EC"/>
    <w:rsid w:val="00590B77"/>
    <w:rsid w:val="005A342D"/>
    <w:rsid w:val="005C363E"/>
    <w:rsid w:val="005D1C6E"/>
    <w:rsid w:val="005D61F3"/>
    <w:rsid w:val="005E1C6B"/>
    <w:rsid w:val="005F21DC"/>
    <w:rsid w:val="005F2B68"/>
    <w:rsid w:val="005F76B0"/>
    <w:rsid w:val="0060482D"/>
    <w:rsid w:val="00621C4D"/>
    <w:rsid w:val="00634F61"/>
    <w:rsid w:val="00652ABA"/>
    <w:rsid w:val="00695A47"/>
    <w:rsid w:val="0069790E"/>
    <w:rsid w:val="006A0CB7"/>
    <w:rsid w:val="006C38C1"/>
    <w:rsid w:val="006D0EC8"/>
    <w:rsid w:val="006F0259"/>
    <w:rsid w:val="00700433"/>
    <w:rsid w:val="00702755"/>
    <w:rsid w:val="0070472C"/>
    <w:rsid w:val="00707CF4"/>
    <w:rsid w:val="007154C8"/>
    <w:rsid w:val="0073099E"/>
    <w:rsid w:val="007509A6"/>
    <w:rsid w:val="0076641F"/>
    <w:rsid w:val="007702E8"/>
    <w:rsid w:val="007872B4"/>
    <w:rsid w:val="00791CBE"/>
    <w:rsid w:val="007B25BD"/>
    <w:rsid w:val="007B2843"/>
    <w:rsid w:val="007C693F"/>
    <w:rsid w:val="007C6ADD"/>
    <w:rsid w:val="007E51C8"/>
    <w:rsid w:val="0082136D"/>
    <w:rsid w:val="00831070"/>
    <w:rsid w:val="008320F6"/>
    <w:rsid w:val="00841223"/>
    <w:rsid w:val="00846BE9"/>
    <w:rsid w:val="00853207"/>
    <w:rsid w:val="00864EEF"/>
    <w:rsid w:val="008713A4"/>
    <w:rsid w:val="00875F10"/>
    <w:rsid w:val="008771B4"/>
    <w:rsid w:val="008A6C47"/>
    <w:rsid w:val="008C6035"/>
    <w:rsid w:val="008C7015"/>
    <w:rsid w:val="008D1DFB"/>
    <w:rsid w:val="008E03B4"/>
    <w:rsid w:val="008E5E3F"/>
    <w:rsid w:val="0090279B"/>
    <w:rsid w:val="00914904"/>
    <w:rsid w:val="009258CE"/>
    <w:rsid w:val="00930693"/>
    <w:rsid w:val="009426BD"/>
    <w:rsid w:val="00944DAD"/>
    <w:rsid w:val="009515F0"/>
    <w:rsid w:val="00951CD4"/>
    <w:rsid w:val="00955FBE"/>
    <w:rsid w:val="009830CB"/>
    <w:rsid w:val="009A0BA9"/>
    <w:rsid w:val="009A607A"/>
    <w:rsid w:val="009B6438"/>
    <w:rsid w:val="009D478A"/>
    <w:rsid w:val="009E6E93"/>
    <w:rsid w:val="009F1518"/>
    <w:rsid w:val="009F5773"/>
    <w:rsid w:val="00A069C4"/>
    <w:rsid w:val="00A15971"/>
    <w:rsid w:val="00A22C90"/>
    <w:rsid w:val="00A42723"/>
    <w:rsid w:val="00A64A6D"/>
    <w:rsid w:val="00A66020"/>
    <w:rsid w:val="00A71577"/>
    <w:rsid w:val="00A859C8"/>
    <w:rsid w:val="00A92A32"/>
    <w:rsid w:val="00AB02EE"/>
    <w:rsid w:val="00AB3F3A"/>
    <w:rsid w:val="00AD1ACF"/>
    <w:rsid w:val="00AD4EC9"/>
    <w:rsid w:val="00AD6FFC"/>
    <w:rsid w:val="00AF31E6"/>
    <w:rsid w:val="00AF4150"/>
    <w:rsid w:val="00B0509A"/>
    <w:rsid w:val="00B0513B"/>
    <w:rsid w:val="00B120B2"/>
    <w:rsid w:val="00B24C1D"/>
    <w:rsid w:val="00B50340"/>
    <w:rsid w:val="00B54C64"/>
    <w:rsid w:val="00B601D1"/>
    <w:rsid w:val="00B65508"/>
    <w:rsid w:val="00B73797"/>
    <w:rsid w:val="00B76FE7"/>
    <w:rsid w:val="00B8517A"/>
    <w:rsid w:val="00B85B4C"/>
    <w:rsid w:val="00B91D24"/>
    <w:rsid w:val="00BA6446"/>
    <w:rsid w:val="00BA6F81"/>
    <w:rsid w:val="00BD47B7"/>
    <w:rsid w:val="00BE2D70"/>
    <w:rsid w:val="00C135D5"/>
    <w:rsid w:val="00C22DCB"/>
    <w:rsid w:val="00C3598A"/>
    <w:rsid w:val="00C360BC"/>
    <w:rsid w:val="00C44800"/>
    <w:rsid w:val="00C507D5"/>
    <w:rsid w:val="00C52EC2"/>
    <w:rsid w:val="00C61DC1"/>
    <w:rsid w:val="00C64AFF"/>
    <w:rsid w:val="00C661EE"/>
    <w:rsid w:val="00C72438"/>
    <w:rsid w:val="00C74A38"/>
    <w:rsid w:val="00C763E4"/>
    <w:rsid w:val="00C84B61"/>
    <w:rsid w:val="00C8624A"/>
    <w:rsid w:val="00C9118A"/>
    <w:rsid w:val="00CA5363"/>
    <w:rsid w:val="00CB1B91"/>
    <w:rsid w:val="00CB6D60"/>
    <w:rsid w:val="00CC5815"/>
    <w:rsid w:val="00CE09C9"/>
    <w:rsid w:val="00CE24B8"/>
    <w:rsid w:val="00CE4BC9"/>
    <w:rsid w:val="00CE5849"/>
    <w:rsid w:val="00CE5B4B"/>
    <w:rsid w:val="00D254E9"/>
    <w:rsid w:val="00D278F7"/>
    <w:rsid w:val="00D37550"/>
    <w:rsid w:val="00D40A29"/>
    <w:rsid w:val="00D45D27"/>
    <w:rsid w:val="00D51E2B"/>
    <w:rsid w:val="00D615D8"/>
    <w:rsid w:val="00D80E71"/>
    <w:rsid w:val="00D86E57"/>
    <w:rsid w:val="00D96B24"/>
    <w:rsid w:val="00DA5059"/>
    <w:rsid w:val="00DD3672"/>
    <w:rsid w:val="00DE192F"/>
    <w:rsid w:val="00DE5B80"/>
    <w:rsid w:val="00E33AE3"/>
    <w:rsid w:val="00E4730C"/>
    <w:rsid w:val="00E61903"/>
    <w:rsid w:val="00E64116"/>
    <w:rsid w:val="00E769B3"/>
    <w:rsid w:val="00E87F7D"/>
    <w:rsid w:val="00EA624B"/>
    <w:rsid w:val="00EB057D"/>
    <w:rsid w:val="00EB18E4"/>
    <w:rsid w:val="00EB2B09"/>
    <w:rsid w:val="00EB5C85"/>
    <w:rsid w:val="00EB6357"/>
    <w:rsid w:val="00EC0AC2"/>
    <w:rsid w:val="00EC1FB3"/>
    <w:rsid w:val="00EC2CD4"/>
    <w:rsid w:val="00EE09AD"/>
    <w:rsid w:val="00EF148A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67CD4"/>
    <w:rsid w:val="00F72368"/>
    <w:rsid w:val="00F821F6"/>
    <w:rsid w:val="00F84D49"/>
    <w:rsid w:val="00F92DEA"/>
    <w:rsid w:val="00F9397F"/>
    <w:rsid w:val="00FA320E"/>
    <w:rsid w:val="00FB0768"/>
    <w:rsid w:val="00FE3474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229E6C6"/>
  <w15:docId w15:val="{82AD9E72-1575-4AD5-A5FA-CFAB19C3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55516"/>
    <w:rPr>
      <w:rFonts w:cs="Arial"/>
      <w:b/>
      <w:bCs w:val="0"/>
      <w:vanish/>
      <w:color w:val="010000"/>
      <w:bdr w:val="single" w:sz="4" w:space="0" w:color="FF66FF"/>
    </w:rPr>
  </w:style>
  <w:style w:type="character" w:styleId="CommentReference">
    <w:name w:val="annotation reference"/>
    <w:basedOn w:val="DefaultParagraphFont"/>
    <w:semiHidden/>
    <w:unhideWhenUsed/>
    <w:rsid w:val="00FA320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32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320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32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320E"/>
    <w:rPr>
      <w:rFonts w:cs="David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A320E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320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rsid w:val="00A92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45482-D08C-4B6E-87DD-95CA6295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3992</Words>
  <Characters>22761</Characters>
  <Application>Microsoft Office Word</Application>
  <DocSecurity>0</DocSecurity>
  <Lines>189</Lines>
  <Paragraphs>53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