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34AF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06FC1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34A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34AFF" w:rsidP="00BE41B9">
      <w:pPr>
        <w:ind w:firstLine="0"/>
        <w:jc w:val="center"/>
        <w:outlineLvl w:val="0"/>
        <w:rPr>
          <w:b/>
          <w:bCs/>
          <w:rtl/>
        </w:rPr>
      </w:pPr>
      <w:r w:rsidRPr="00BE41B9">
        <w:rPr>
          <w:b/>
          <w:bCs/>
          <w:rtl/>
        </w:rPr>
        <w:t xml:space="preserve">פרוטוקול מס' </w:t>
      </w:r>
      <w:r w:rsidR="00BE41B9" w:rsidRPr="00BE41B9">
        <w:rPr>
          <w:rFonts w:hint="cs"/>
          <w:b/>
          <w:bCs/>
          <w:rtl/>
        </w:rPr>
        <w:t>62</w:t>
      </w:r>
    </w:p>
    <w:p w:rsidR="00E64116" w:rsidRPr="008713A4" w:rsidRDefault="00034AF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34AF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שישי, ז' בתשרי התשפ"א (25 בספטמבר 2020), שעה 8:00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806FC1" w:rsidRDefault="00E64116" w:rsidP="00806FC1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bookmarkStart w:id="0" w:name="ET_subject_620471_1"/>
    </w:p>
    <w:p w:rsidR="00E64116" w:rsidRPr="008713A4" w:rsidRDefault="00034AFF" w:rsidP="00806FC1">
      <w:pPr>
        <w:ind w:firstLine="0"/>
        <w:outlineLvl w:val="1"/>
        <w:rPr>
          <w:rtl/>
        </w:rPr>
      </w:pPr>
      <w:r w:rsidRPr="00034AFF">
        <w:rPr>
          <w:rStyle w:val="TagStyle"/>
          <w:rtl/>
        </w:rPr>
        <w:t xml:space="preserve"> &lt;&lt; נושא &gt;&gt; </w:t>
      </w:r>
      <w:r w:rsidR="00806FC1">
        <w:rPr>
          <w:rFonts w:hint="cs"/>
          <w:rtl/>
        </w:rPr>
        <w:t>פניית יושב-ראש ועדת החוקה, חוק ומשפט בדבר טענת נושא חדש בעת הדיון בהצעת חוק סמכויות</w:t>
      </w:r>
      <w:r w:rsidRPr="00034AFF">
        <w:rPr>
          <w:rtl/>
        </w:rPr>
        <w:t xml:space="preserve"> מיו</w:t>
      </w:r>
      <w:r w:rsidR="00563BA7">
        <w:rPr>
          <w:rtl/>
        </w:rPr>
        <w:t xml:space="preserve">חדות להתמודדות עם נגיף הקורונה </w:t>
      </w:r>
      <w:r w:rsidRPr="00034AFF">
        <w:rPr>
          <w:rtl/>
        </w:rPr>
        <w:t xml:space="preserve">החדש (הוראת שעה) (תיקון מס' 2), התשפ"א-2020 </w:t>
      </w:r>
      <w:r w:rsidR="00563BA7">
        <w:rPr>
          <w:rFonts w:hint="cs"/>
          <w:rtl/>
        </w:rPr>
        <w:t>–</w:t>
      </w:r>
      <w:r w:rsidRPr="00034AFF">
        <w:rPr>
          <w:rtl/>
        </w:rPr>
        <w:t xml:space="preserve"> טענת נושא חדש</w:t>
      </w:r>
      <w:r w:rsidRPr="00034AFF">
        <w:rPr>
          <w:rStyle w:val="TagStyle"/>
          <w:rtl/>
        </w:rPr>
        <w:t xml:space="preserve"> &lt;&lt; נושא &gt;&gt;</w:t>
      </w:r>
      <w:r w:rsidRPr="00034AFF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034AFF" w:rsidRPr="008713A4" w:rsidRDefault="00034AFF" w:rsidP="007C693F">
      <w:pPr>
        <w:spacing w:before="60"/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563BA7" w:rsidRPr="008713A4" w:rsidRDefault="00563BA7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63BA7" w:rsidRDefault="00034AFF" w:rsidP="00EC1FB3">
      <w:pPr>
        <w:ind w:firstLine="0"/>
        <w:rPr>
          <w:rtl/>
        </w:rPr>
      </w:pPr>
      <w:r w:rsidRPr="00563BA7">
        <w:rPr>
          <w:rtl/>
        </w:rPr>
        <w:t>איתן גינזבורג – היו"ר</w:t>
      </w:r>
    </w:p>
    <w:p w:rsidR="00034AFF" w:rsidRPr="00563BA7" w:rsidRDefault="00034AFF" w:rsidP="00EC1FB3">
      <w:pPr>
        <w:ind w:firstLine="0"/>
        <w:rPr>
          <w:rtl/>
        </w:rPr>
      </w:pPr>
      <w:r w:rsidRPr="00563BA7">
        <w:rPr>
          <w:rtl/>
        </w:rPr>
        <w:t>עוזי דיין</w:t>
      </w:r>
    </w:p>
    <w:p w:rsidR="00034AFF" w:rsidRPr="00563BA7" w:rsidRDefault="00034AFF" w:rsidP="00EC1FB3">
      <w:pPr>
        <w:ind w:firstLine="0"/>
        <w:rPr>
          <w:rtl/>
        </w:rPr>
      </w:pPr>
      <w:r w:rsidRPr="00563BA7">
        <w:rPr>
          <w:rtl/>
        </w:rPr>
        <w:t>עמית הלוי</w:t>
      </w:r>
    </w:p>
    <w:p w:rsidR="00034AFF" w:rsidRPr="00563BA7" w:rsidRDefault="00034AFF" w:rsidP="00EC1FB3">
      <w:pPr>
        <w:ind w:firstLine="0"/>
        <w:rPr>
          <w:rtl/>
        </w:rPr>
      </w:pPr>
      <w:r w:rsidRPr="00563BA7">
        <w:rPr>
          <w:rtl/>
        </w:rPr>
        <w:t>בועז טופורובסקי</w:t>
      </w:r>
    </w:p>
    <w:p w:rsidR="00034AFF" w:rsidRPr="00563BA7" w:rsidRDefault="00034AFF" w:rsidP="00EC1FB3">
      <w:pPr>
        <w:ind w:firstLine="0"/>
        <w:rPr>
          <w:rtl/>
        </w:rPr>
      </w:pPr>
      <w:r w:rsidRPr="00563BA7">
        <w:rPr>
          <w:rtl/>
        </w:rPr>
        <w:t>אופיר כץ</w:t>
      </w:r>
    </w:p>
    <w:p w:rsidR="00034AFF" w:rsidRDefault="00034AFF" w:rsidP="00EC1FB3">
      <w:pPr>
        <w:ind w:firstLine="0"/>
        <w:rPr>
          <w:rtl/>
        </w:rPr>
      </w:pPr>
      <w:r w:rsidRPr="00563BA7">
        <w:rPr>
          <w:rtl/>
        </w:rPr>
        <w:t>הילה שי וזאן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63BA7" w:rsidRDefault="00563BA7" w:rsidP="00DE5B80">
      <w:pPr>
        <w:ind w:firstLine="0"/>
        <w:rPr>
          <w:rtl/>
        </w:rPr>
      </w:pPr>
      <w:r>
        <w:rPr>
          <w:rFonts w:hint="cs"/>
          <w:rtl/>
        </w:rPr>
        <w:t>צביקה האוזר</w:t>
      </w:r>
    </w:p>
    <w:p w:rsidR="00563BA7" w:rsidRDefault="00563BA7" w:rsidP="00DE5B80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:rsidR="002E5E31" w:rsidRDefault="00563BA7" w:rsidP="00563BA7">
      <w:pPr>
        <w:ind w:firstLine="0"/>
        <w:rPr>
          <w:rtl/>
        </w:rPr>
      </w:pPr>
      <w:r>
        <w:rPr>
          <w:rFonts w:hint="cs"/>
          <w:rtl/>
        </w:rPr>
        <w:t>מאיר כהן</w:t>
      </w:r>
    </w:p>
    <w:p w:rsidR="00563BA7" w:rsidRDefault="00563BA7" w:rsidP="00563BA7">
      <w:pPr>
        <w:ind w:firstLine="0"/>
        <w:rPr>
          <w:rtl/>
        </w:rPr>
      </w:pPr>
      <w:r>
        <w:rPr>
          <w:rFonts w:hint="cs"/>
          <w:rtl/>
        </w:rPr>
        <w:t>עופר כסיף</w:t>
      </w:r>
    </w:p>
    <w:p w:rsidR="00563BA7" w:rsidRDefault="00563BA7" w:rsidP="00563BA7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:rsidR="00563BA7" w:rsidRPr="00563BA7" w:rsidRDefault="00563BA7" w:rsidP="00563BA7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563BA7" w:rsidRPr="00563BA7" w:rsidRDefault="00563BA7" w:rsidP="00563BA7">
      <w:pPr>
        <w:ind w:firstLine="0"/>
        <w:rPr>
          <w:rtl/>
        </w:rPr>
      </w:pPr>
      <w:r w:rsidRPr="00563BA7">
        <w:rPr>
          <w:rFonts w:hint="cs"/>
          <w:rtl/>
        </w:rPr>
        <w:t>עודד פורר</w:t>
      </w:r>
    </w:p>
    <w:p w:rsidR="00563BA7" w:rsidRPr="00563BA7" w:rsidRDefault="00563BA7" w:rsidP="00563BA7">
      <w:pPr>
        <w:ind w:firstLine="0"/>
        <w:rPr>
          <w:rtl/>
        </w:rPr>
      </w:pPr>
      <w:r w:rsidRPr="00563BA7">
        <w:rPr>
          <w:rFonts w:hint="cs"/>
          <w:rtl/>
        </w:rPr>
        <w:t>שלמה קרעי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C4193E" w:rsidP="00D40A29">
      <w:pPr>
        <w:ind w:firstLine="0"/>
        <w:rPr>
          <w:rtl/>
        </w:rPr>
      </w:pPr>
      <w:r>
        <w:rPr>
          <w:rFonts w:hint="cs"/>
          <w:rtl/>
        </w:rPr>
        <w:t>תמי סלע</w:t>
      </w:r>
    </w:p>
    <w:p w:rsidR="00563BA7" w:rsidRPr="008713A4" w:rsidRDefault="00563BA7" w:rsidP="00D40A29">
      <w:pPr>
        <w:ind w:firstLine="0"/>
      </w:pPr>
      <w:r>
        <w:rPr>
          <w:rFonts w:hint="cs"/>
          <w:rtl/>
        </w:rPr>
        <w:t>ניצן רוזנברג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806FC1" w:rsidP="00C4193E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מ"מ מנהלת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4193E" w:rsidP="00D40A29">
      <w:pPr>
        <w:ind w:firstLine="0"/>
        <w:rPr>
          <w:u w:val="single"/>
        </w:rPr>
      </w:pPr>
      <w:r>
        <w:rPr>
          <w:rFonts w:hint="cs"/>
          <w:rtl/>
        </w:rPr>
        <w:t>נטלי שלף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034AFF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034AFF" w:rsidRDefault="00034AFF" w:rsidP="008320F6">
      <w:pPr>
        <w:ind w:firstLine="0"/>
        <w:rPr>
          <w:rtl/>
        </w:rPr>
      </w:pPr>
      <w:bookmarkStart w:id="1" w:name="_ETM_Q1_6771"/>
      <w:bookmarkStart w:id="2" w:name="_ETM_Q1_6952"/>
      <w:bookmarkEnd w:id="1"/>
      <w:bookmarkEnd w:id="2"/>
    </w:p>
    <w:p w:rsidR="00034AFF" w:rsidRDefault="00034AF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06FC1" w:rsidRPr="00806FC1" w:rsidRDefault="00806FC1" w:rsidP="00806FC1">
      <w:pPr>
        <w:ind w:firstLine="0"/>
        <w:jc w:val="center"/>
        <w:outlineLvl w:val="1"/>
        <w:rPr>
          <w:b/>
          <w:bCs/>
          <w:u w:val="single"/>
          <w:rtl/>
        </w:rPr>
      </w:pPr>
      <w:r w:rsidRPr="00806FC1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806FC1">
        <w:rPr>
          <w:rFonts w:hint="cs"/>
          <w:b/>
          <w:bCs/>
          <w:u w:val="single"/>
          <w:rtl/>
        </w:rPr>
        <w:t>פניית יושב-ראש ועדת החוקה, חוק ומשפט בדבר טענת נושא חדש בעת הדיון בהצעת חוק סמכויות</w:t>
      </w:r>
      <w:r w:rsidRPr="00806FC1">
        <w:rPr>
          <w:b/>
          <w:bCs/>
          <w:u w:val="single"/>
          <w:rtl/>
        </w:rPr>
        <w:t xml:space="preserve"> מיוחדות להתמודדות עם נגיף הקורונה החדש (הוראת שעה) (תיקון מס' 2), התשפ"א-2020 </w:t>
      </w:r>
      <w:r w:rsidRPr="00806FC1">
        <w:rPr>
          <w:rFonts w:hint="cs"/>
          <w:b/>
          <w:bCs/>
          <w:u w:val="single"/>
          <w:rtl/>
        </w:rPr>
        <w:t>–</w:t>
      </w:r>
      <w:r w:rsidRPr="00806FC1">
        <w:rPr>
          <w:b/>
          <w:bCs/>
          <w:u w:val="single"/>
          <w:rtl/>
        </w:rPr>
        <w:t xml:space="preserve"> טענת נושא חדש</w:t>
      </w:r>
      <w:r w:rsidRPr="00806FC1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034AFF" w:rsidRDefault="00034AFF" w:rsidP="00806FC1">
      <w:pPr>
        <w:pStyle w:val="KeepWithNext"/>
        <w:rPr>
          <w:rtl/>
        </w:rPr>
      </w:pPr>
    </w:p>
    <w:p w:rsidR="00034AFF" w:rsidRDefault="00034AFF" w:rsidP="00034AFF">
      <w:pPr>
        <w:pStyle w:val="af"/>
        <w:keepNext/>
        <w:rPr>
          <w:rtl/>
        </w:rPr>
      </w:pPr>
      <w:bookmarkStart w:id="3" w:name="ET_yor_5771_3"/>
      <w:r w:rsidRPr="00034A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34A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034AFF" w:rsidRDefault="00034AFF" w:rsidP="00034AFF">
      <w:pPr>
        <w:pStyle w:val="KeepWithNext"/>
        <w:rPr>
          <w:rtl/>
          <w:lang w:eastAsia="he-IL"/>
        </w:rPr>
      </w:pPr>
    </w:p>
    <w:p w:rsidR="00034AFF" w:rsidRDefault="00034AFF" w:rsidP="00034A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בוקר טוב, אני מתכבד לפתוח את ישיבת </w:t>
      </w:r>
      <w:bookmarkStart w:id="4" w:name="_ETM_Q1_10766"/>
      <w:bookmarkEnd w:id="4"/>
      <w:r>
        <w:rPr>
          <w:rFonts w:hint="cs"/>
          <w:rtl/>
          <w:lang w:eastAsia="he-IL"/>
        </w:rPr>
        <w:t xml:space="preserve">ועדת הכנסת. היום יום שישי, ז' בתשרי התשפ"א, 25 </w:t>
      </w:r>
      <w:bookmarkStart w:id="5" w:name="_ETM_Q1_32366"/>
      <w:bookmarkEnd w:id="5"/>
      <w:r w:rsidR="00C4193E">
        <w:rPr>
          <w:rFonts w:hint="cs"/>
          <w:rtl/>
          <w:lang w:eastAsia="he-IL"/>
        </w:rPr>
        <w:t>בפסטמבר. בוקר טוב לכל המשכ</w:t>
      </w:r>
      <w:r>
        <w:rPr>
          <w:rFonts w:hint="cs"/>
          <w:rtl/>
          <w:lang w:eastAsia="he-IL"/>
        </w:rPr>
        <w:t xml:space="preserve">ימים ובוקר טוב לכל </w:t>
      </w:r>
      <w:bookmarkStart w:id="6" w:name="_ETM_Q1_43280"/>
      <w:bookmarkEnd w:id="6"/>
      <w:r>
        <w:rPr>
          <w:rFonts w:hint="cs"/>
          <w:rtl/>
          <w:lang w:eastAsia="he-IL"/>
        </w:rPr>
        <w:t xml:space="preserve">מי שהיה ער לאורך כל הלילה. קיבלנו פנייה מיושב-ראש ועדת </w:t>
      </w:r>
      <w:bookmarkStart w:id="7" w:name="_ETM_Q1_47149"/>
      <w:bookmarkEnd w:id="7"/>
      <w:r>
        <w:rPr>
          <w:rFonts w:hint="cs"/>
          <w:rtl/>
          <w:lang w:eastAsia="he-IL"/>
        </w:rPr>
        <w:t xml:space="preserve">חוקה, חוק ומשפט בדבר טענת נושא חדש בזמן דיון בהצעת </w:t>
      </w:r>
      <w:bookmarkStart w:id="8" w:name="_ETM_Q1_54092"/>
      <w:bookmarkEnd w:id="8"/>
      <w:r>
        <w:rPr>
          <w:rFonts w:hint="cs"/>
          <w:rtl/>
          <w:lang w:eastAsia="he-IL"/>
        </w:rPr>
        <w:t xml:space="preserve">חוק הסמכויות המיוחדות להתמודדות עם נגיף הקורונה החדש (הוראת שעה) </w:t>
      </w:r>
      <w:bookmarkStart w:id="9" w:name="_ETM_Q1_55858"/>
      <w:bookmarkEnd w:id="9"/>
      <w:r>
        <w:rPr>
          <w:rFonts w:hint="cs"/>
          <w:rtl/>
          <w:lang w:eastAsia="he-IL"/>
        </w:rPr>
        <w:t xml:space="preserve">(תיקון מס' 2). נטענה טענת </w:t>
      </w:r>
      <w:bookmarkStart w:id="10" w:name="_ETM_Q1_71030"/>
      <w:bookmarkEnd w:id="10"/>
      <w:r>
        <w:rPr>
          <w:rFonts w:hint="cs"/>
          <w:rtl/>
          <w:lang w:eastAsia="he-IL"/>
        </w:rPr>
        <w:t>נושא חדש על ידי שני חברי כנסת</w:t>
      </w:r>
      <w:bookmarkStart w:id="11" w:name="_ETM_Q1_77063"/>
      <w:bookmarkEnd w:id="11"/>
      <w:r>
        <w:rPr>
          <w:rFonts w:hint="cs"/>
          <w:rtl/>
          <w:lang w:eastAsia="he-IL"/>
        </w:rPr>
        <w:t xml:space="preserve">. חבר הכנסת אוסאמה סעדי טען </w:t>
      </w:r>
      <w:bookmarkStart w:id="12" w:name="_ETM_Q1_93295"/>
      <w:bookmarkEnd w:id="12"/>
      <w:r>
        <w:rPr>
          <w:rFonts w:hint="cs"/>
          <w:rtl/>
          <w:lang w:eastAsia="he-IL"/>
        </w:rPr>
        <w:t>כי התיקונים בסעיפים 2, 3(א)(ב), 2(3), 2(6), 2(ג)</w:t>
      </w:r>
      <w:r w:rsidR="007E2468">
        <w:rPr>
          <w:rFonts w:hint="cs"/>
          <w:rtl/>
          <w:lang w:eastAsia="he-IL"/>
        </w:rPr>
        <w:t xml:space="preserve">, 5(1)(ח), 5(1)(י"ח), </w:t>
      </w:r>
      <w:bookmarkStart w:id="13" w:name="_ETM_Q1_102889"/>
      <w:bookmarkEnd w:id="13"/>
      <w:r w:rsidR="007E2468">
        <w:rPr>
          <w:rFonts w:hint="cs"/>
          <w:rtl/>
          <w:lang w:eastAsia="he-IL"/>
        </w:rPr>
        <w:t xml:space="preserve">5(2)(ב) ו-7 הם בגדר נושא חדש. ובנוסף לכך, חבר </w:t>
      </w:r>
      <w:bookmarkStart w:id="14" w:name="_ETM_Q1_107755"/>
      <w:bookmarkEnd w:id="14"/>
      <w:r w:rsidR="007E2468">
        <w:rPr>
          <w:rFonts w:hint="cs"/>
          <w:rtl/>
          <w:lang w:eastAsia="he-IL"/>
        </w:rPr>
        <w:t xml:space="preserve">הכנסת יואב סגלוביץ' טען כי סעיף 3א(2) אף הוא </w:t>
      </w:r>
      <w:bookmarkStart w:id="15" w:name="_ETM_Q1_114101"/>
      <w:bookmarkEnd w:id="15"/>
      <w:r w:rsidR="007E2468">
        <w:rPr>
          <w:rFonts w:hint="cs"/>
          <w:rtl/>
          <w:lang w:eastAsia="he-IL"/>
        </w:rPr>
        <w:t xml:space="preserve">בגדר נושא חדש לפי סעיף 85(ב) לתקנון הכנסת. </w:t>
      </w:r>
    </w:p>
    <w:p w:rsidR="007E2468" w:rsidRDefault="007E2468" w:rsidP="00034AFF">
      <w:pPr>
        <w:rPr>
          <w:rtl/>
          <w:lang w:eastAsia="he-IL"/>
        </w:rPr>
      </w:pPr>
      <w:bookmarkStart w:id="16" w:name="_ETM_Q1_126208"/>
      <w:bookmarkStart w:id="17" w:name="_ETM_Q1_126332"/>
      <w:bookmarkStart w:id="18" w:name="_ETM_Q1_126737"/>
      <w:bookmarkEnd w:id="16"/>
      <w:bookmarkEnd w:id="17"/>
      <w:bookmarkEnd w:id="18"/>
    </w:p>
    <w:p w:rsidR="007E2468" w:rsidRDefault="007E2468" w:rsidP="00034AFF">
      <w:pPr>
        <w:rPr>
          <w:rtl/>
          <w:lang w:eastAsia="he-IL"/>
        </w:rPr>
      </w:pPr>
      <w:bookmarkStart w:id="19" w:name="_ETM_Q1_126835"/>
      <w:bookmarkEnd w:id="19"/>
      <w:r>
        <w:rPr>
          <w:rFonts w:hint="cs"/>
          <w:rtl/>
          <w:lang w:eastAsia="he-IL"/>
        </w:rPr>
        <w:t xml:space="preserve">יש </w:t>
      </w:r>
      <w:bookmarkStart w:id="20" w:name="_ETM_Q1_131954"/>
      <w:bookmarkEnd w:id="20"/>
      <w:r>
        <w:rPr>
          <w:rFonts w:hint="cs"/>
          <w:rtl/>
          <w:lang w:eastAsia="he-IL"/>
        </w:rPr>
        <w:t xml:space="preserve">פה את היועצים המשפטיים של ועדת החוקה, שיוכלו לענות. נפתח </w:t>
      </w:r>
      <w:bookmarkStart w:id="21" w:name="_ETM_Q1_138151"/>
      <w:bookmarkEnd w:id="21"/>
      <w:r>
        <w:rPr>
          <w:rFonts w:hint="cs"/>
          <w:rtl/>
          <w:lang w:eastAsia="he-IL"/>
        </w:rPr>
        <w:t xml:space="preserve">עם חבר הכנסת אוסאמה סעדי, שיטען את הטענות לגבי </w:t>
      </w:r>
      <w:bookmarkStart w:id="22" w:name="_ETM_Q1_144292"/>
      <w:bookmarkEnd w:id="22"/>
      <w:r>
        <w:rPr>
          <w:rFonts w:hint="cs"/>
          <w:rtl/>
          <w:lang w:eastAsia="he-IL"/>
        </w:rPr>
        <w:t xml:space="preserve">הנושאים החדשים. בבקשה, אדוני. </w:t>
      </w:r>
      <w:bookmarkStart w:id="23" w:name="_ETM_Q1_149298"/>
      <w:bookmarkEnd w:id="23"/>
    </w:p>
    <w:p w:rsidR="007E2468" w:rsidRDefault="007E2468" w:rsidP="00034AFF">
      <w:pPr>
        <w:rPr>
          <w:rtl/>
          <w:lang w:eastAsia="he-IL"/>
        </w:rPr>
      </w:pPr>
      <w:bookmarkStart w:id="24" w:name="_ETM_Q1_149403"/>
      <w:bookmarkEnd w:id="24"/>
    </w:p>
    <w:p w:rsidR="007E2468" w:rsidRDefault="007E2468" w:rsidP="007E2468">
      <w:pPr>
        <w:pStyle w:val="a"/>
        <w:keepNext/>
        <w:rPr>
          <w:rtl/>
        </w:rPr>
      </w:pPr>
      <w:bookmarkStart w:id="25" w:name="ET_speaker_5292_4"/>
      <w:r w:rsidRPr="007E246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E24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"/>
    </w:p>
    <w:p w:rsidR="007E2468" w:rsidRDefault="007E2468" w:rsidP="007E2468">
      <w:pPr>
        <w:pStyle w:val="KeepWithNext"/>
        <w:rPr>
          <w:rtl/>
          <w:lang w:eastAsia="he-IL"/>
        </w:rPr>
      </w:pPr>
    </w:p>
    <w:p w:rsidR="007E2468" w:rsidRDefault="007E2468" w:rsidP="00C4193E">
      <w:pPr>
        <w:rPr>
          <w:rtl/>
          <w:lang w:eastAsia="he-IL"/>
        </w:rPr>
      </w:pPr>
      <w:bookmarkStart w:id="26" w:name="_ETM_Q1_151498"/>
      <w:bookmarkEnd w:id="26"/>
      <w:r>
        <w:rPr>
          <w:rFonts w:hint="cs"/>
          <w:rtl/>
          <w:lang w:eastAsia="he-IL"/>
        </w:rPr>
        <w:t>ב</w:t>
      </w:r>
      <w:bookmarkStart w:id="27" w:name="_ETM_Q1_151603"/>
      <w:bookmarkEnd w:id="27"/>
      <w:r>
        <w:rPr>
          <w:rFonts w:hint="cs"/>
          <w:rtl/>
          <w:lang w:eastAsia="he-IL"/>
        </w:rPr>
        <w:t xml:space="preserve">וקר טוב, כבוד היושב-ראש </w:t>
      </w:r>
      <w:bookmarkStart w:id="28" w:name="_ETM_Q1_152895"/>
      <w:bookmarkEnd w:id="28"/>
      <w:r>
        <w:rPr>
          <w:rFonts w:hint="cs"/>
          <w:rtl/>
          <w:lang w:eastAsia="he-IL"/>
        </w:rPr>
        <w:t>וחבריי חברי הכנסת. אנחנו ברצף מאז אתמול, שנפתחה המליאה</w:t>
      </w:r>
      <w:r w:rsidR="00C419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C4193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עד עכשיו. אם הצופים רואים אותנו, שיבינו </w:t>
      </w:r>
      <w:bookmarkStart w:id="29" w:name="_ETM_Q1_172411"/>
      <w:bookmarkEnd w:id="29"/>
      <w:r>
        <w:rPr>
          <w:rFonts w:hint="cs"/>
          <w:rtl/>
          <w:lang w:eastAsia="he-IL"/>
        </w:rPr>
        <w:t xml:space="preserve">שאנחנו ברצף בלי אף דקת שינה ואנחנו עושים את מלאכתנו </w:t>
      </w:r>
      <w:bookmarkStart w:id="30" w:name="_ETM_Q1_184877"/>
      <w:bookmarkEnd w:id="30"/>
      <w:r>
        <w:rPr>
          <w:rFonts w:hint="cs"/>
          <w:rtl/>
          <w:lang w:eastAsia="he-IL"/>
        </w:rPr>
        <w:t xml:space="preserve">ואת העבודה שלנו, בתקווה על הצד הטוב ביותר, למען </w:t>
      </w:r>
      <w:bookmarkStart w:id="31" w:name="_ETM_Q1_192655"/>
      <w:bookmarkEnd w:id="31"/>
      <w:r>
        <w:rPr>
          <w:rFonts w:hint="cs"/>
          <w:rtl/>
          <w:lang w:eastAsia="he-IL"/>
        </w:rPr>
        <w:t>האזרחים. אני רוצה להגיד לכבוד היושב-ראש שההליך שאנחנו דנים בו</w:t>
      </w:r>
      <w:bookmarkStart w:id="32" w:name="_ETM_Q1_201070"/>
      <w:bookmarkEnd w:id="32"/>
      <w:r>
        <w:rPr>
          <w:rFonts w:hint="cs"/>
          <w:rtl/>
          <w:lang w:eastAsia="he-IL"/>
        </w:rPr>
        <w:t xml:space="preserve">, הצעת חוק שאמורה לעבור בקריאה ראשונה ושנייה ושלישית </w:t>
      </w:r>
      <w:bookmarkStart w:id="33" w:name="_ETM_Q1_212508"/>
      <w:bookmarkEnd w:id="33"/>
      <w:r>
        <w:rPr>
          <w:rFonts w:hint="cs"/>
          <w:rtl/>
          <w:lang w:eastAsia="he-IL"/>
        </w:rPr>
        <w:t xml:space="preserve">באותו 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הליך לא ראוי, הליך לא תקין </w:t>
      </w:r>
      <w:bookmarkStart w:id="34" w:name="_ETM_Q1_219960"/>
      <w:bookmarkEnd w:id="34"/>
      <w:r>
        <w:rPr>
          <w:rFonts w:hint="cs"/>
          <w:rtl/>
          <w:lang w:eastAsia="he-IL"/>
        </w:rPr>
        <w:t xml:space="preserve">ויש בו פגמים שיורדים לשורשו של החוק. אנחנו טוענים, כפי שכתבתי בהסתייגויות שהגשנו לוועדת החוקה, שהפגמים משפיעים על </w:t>
      </w:r>
      <w:bookmarkStart w:id="35" w:name="_ETM_Q1_241875"/>
      <w:bookmarkEnd w:id="35"/>
      <w:r>
        <w:rPr>
          <w:rFonts w:hint="cs"/>
          <w:rtl/>
          <w:lang w:eastAsia="he-IL"/>
        </w:rPr>
        <w:t xml:space="preserve">תקניות וחוקיות החוק הזה. </w:t>
      </w:r>
    </w:p>
    <w:p w:rsidR="007E2468" w:rsidRDefault="007E2468" w:rsidP="007E2468">
      <w:pPr>
        <w:rPr>
          <w:rtl/>
          <w:lang w:eastAsia="he-IL"/>
        </w:rPr>
      </w:pPr>
    </w:p>
    <w:p w:rsidR="007E2468" w:rsidRDefault="007E2468" w:rsidP="00C419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מספיק שאני אגיד, כבוד היושב-ראש, </w:t>
      </w:r>
      <w:bookmarkStart w:id="36" w:name="_ETM_Q1_248585"/>
      <w:bookmarkEnd w:id="36"/>
      <w:r>
        <w:rPr>
          <w:rFonts w:hint="cs"/>
          <w:rtl/>
          <w:lang w:eastAsia="he-IL"/>
        </w:rPr>
        <w:t xml:space="preserve">שאחד מששת התנאים להכרזה על מצב חירום מיוחד לפי חוק </w:t>
      </w:r>
      <w:bookmarkStart w:id="37" w:name="_ETM_Q1_256297"/>
      <w:bookmarkEnd w:id="37"/>
      <w:r>
        <w:rPr>
          <w:rFonts w:hint="cs"/>
          <w:rtl/>
          <w:lang w:eastAsia="he-IL"/>
        </w:rPr>
        <w:t>זה הוא שבאמת תהיה הגבלה מלאה של מקומות העבודה.</w:t>
      </w:r>
      <w:bookmarkStart w:id="38" w:name="_ETM_Q1_264552"/>
      <w:bookmarkEnd w:id="38"/>
      <w:r>
        <w:rPr>
          <w:rFonts w:hint="cs"/>
          <w:rtl/>
          <w:lang w:eastAsia="he-IL"/>
        </w:rPr>
        <w:t xml:space="preserve"> ומה לעשות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מקווה שאני מעודכן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9" w:name="_ETM_Q1_275178"/>
      <w:bookmarkEnd w:id="39"/>
      <w:r>
        <w:rPr>
          <w:rFonts w:hint="cs"/>
          <w:rtl/>
          <w:lang w:eastAsia="he-IL"/>
        </w:rPr>
        <w:t xml:space="preserve">שעד שעה זו לא קיבלנו את התקנות שמגבילות </w:t>
      </w:r>
      <w:bookmarkStart w:id="40" w:name="_ETM_Q1_282569"/>
      <w:bookmarkEnd w:id="40"/>
      <w:r>
        <w:rPr>
          <w:rFonts w:hint="cs"/>
          <w:rtl/>
          <w:lang w:eastAsia="he-IL"/>
        </w:rPr>
        <w:t>את מקומות העבודה, תקנות לפי סעיף 8. זה תנאי יסודי</w:t>
      </w:r>
      <w:bookmarkStart w:id="41" w:name="_ETM_Q1_286612"/>
      <w:bookmarkEnd w:id="41"/>
      <w:r>
        <w:rPr>
          <w:rFonts w:hint="cs"/>
          <w:rtl/>
          <w:lang w:eastAsia="he-IL"/>
        </w:rPr>
        <w:t xml:space="preserve"> של חוק זה. מאז אתמול אומרים לנו שזה בדיון בממשלה. </w:t>
      </w:r>
      <w:bookmarkStart w:id="42" w:name="_ETM_Q1_295634"/>
      <w:bookmarkEnd w:id="42"/>
      <w:r>
        <w:rPr>
          <w:rFonts w:hint="cs"/>
          <w:rtl/>
          <w:lang w:eastAsia="he-IL"/>
        </w:rPr>
        <w:t>בשעות הבוקר המוקדמות אמרו לנו שזה כבר עולה ל</w:t>
      </w:r>
      <w:bookmarkStart w:id="43" w:name="_ETM_Q1_298655"/>
      <w:bookmarkEnd w:id="43"/>
      <w:r>
        <w:rPr>
          <w:rFonts w:hint="cs"/>
          <w:rtl/>
          <w:lang w:eastAsia="he-IL"/>
        </w:rPr>
        <w:t>הצבעה וכבר מאשרים את זה בהצבעה ויש סבב של השרים.</w:t>
      </w:r>
      <w:bookmarkStart w:id="44" w:name="_ETM_Q1_307184"/>
      <w:bookmarkEnd w:id="44"/>
      <w:r>
        <w:rPr>
          <w:rFonts w:hint="cs"/>
          <w:rtl/>
          <w:lang w:eastAsia="he-IL"/>
        </w:rPr>
        <w:t xml:space="preserve"> סיימו את ההצבעה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ותקנות אין. </w:t>
      </w:r>
      <w:bookmarkStart w:id="45" w:name="_ETM_Q1_311642"/>
      <w:bookmarkEnd w:id="45"/>
      <w:r>
        <w:rPr>
          <w:rFonts w:hint="cs"/>
          <w:rtl/>
          <w:lang w:eastAsia="he-IL"/>
        </w:rPr>
        <w:t xml:space="preserve">ובלי התקנות האלה אי אפשר לדון בחוק, להצביע על </w:t>
      </w:r>
      <w:bookmarkStart w:id="46" w:name="_ETM_Q1_318762"/>
      <w:bookmarkEnd w:id="46"/>
      <w:r>
        <w:rPr>
          <w:rFonts w:hint="cs"/>
          <w:rtl/>
          <w:lang w:eastAsia="he-IL"/>
        </w:rPr>
        <w:t xml:space="preserve">החוק, להעביר את החוק. ולא בכדי לא מביאים לנו </w:t>
      </w:r>
      <w:bookmarkStart w:id="47" w:name="_ETM_Q1_327944"/>
      <w:bookmarkEnd w:id="47"/>
      <w:r>
        <w:rPr>
          <w:rFonts w:hint="cs"/>
          <w:rtl/>
          <w:lang w:eastAsia="he-IL"/>
        </w:rPr>
        <w:t xml:space="preserve">את התקנות ואפילו לא לך, כבוד היושב-ראש, </w:t>
      </w:r>
      <w:bookmarkStart w:id="48" w:name="_ETM_Q1_331419"/>
      <w:bookmarkEnd w:id="48"/>
      <w:r>
        <w:rPr>
          <w:rFonts w:hint="cs"/>
          <w:rtl/>
          <w:lang w:eastAsia="he-IL"/>
        </w:rPr>
        <w:t>או ליו"ר ועדת החוק</w:t>
      </w:r>
      <w:r w:rsidR="00C4193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. כל הזמן אמרו שבגלל </w:t>
      </w:r>
      <w:bookmarkStart w:id="49" w:name="_ETM_Q1_334891"/>
      <w:bookmarkEnd w:id="49"/>
      <w:r>
        <w:rPr>
          <w:rFonts w:hint="cs"/>
          <w:rtl/>
          <w:lang w:eastAsia="he-IL"/>
        </w:rPr>
        <w:t xml:space="preserve">מצב התחלואה הקשה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ובאמת מדובר במצב תחלואה קשה, אף </w:t>
      </w:r>
      <w:bookmarkStart w:id="50" w:name="_ETM_Q1_344283"/>
      <w:bookmarkEnd w:id="50"/>
      <w:r>
        <w:rPr>
          <w:rFonts w:hint="cs"/>
          <w:rtl/>
          <w:lang w:eastAsia="he-IL"/>
        </w:rPr>
        <w:t xml:space="preserve">אחד לא מתווכח על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צריך סגר מלא. </w:t>
      </w:r>
      <w:bookmarkStart w:id="51" w:name="_ETM_Q1_357796"/>
      <w:bookmarkEnd w:id="51"/>
      <w:r>
        <w:rPr>
          <w:rFonts w:hint="cs"/>
          <w:rtl/>
          <w:lang w:eastAsia="he-IL"/>
        </w:rPr>
        <w:t xml:space="preserve">בשבוע שעבר </w:t>
      </w:r>
      <w:bookmarkStart w:id="52" w:name="_ETM_Q1_362460"/>
      <w:bookmarkEnd w:id="52"/>
      <w:r>
        <w:rPr>
          <w:rFonts w:hint="cs"/>
          <w:rtl/>
          <w:lang w:eastAsia="he-IL"/>
        </w:rPr>
        <w:t xml:space="preserve">היה סגר חלקי, חונק, אבל אפילו עוד לא ניסו אותו ועוד </w:t>
      </w:r>
      <w:bookmarkStart w:id="53" w:name="_ETM_Q1_366959"/>
      <w:bookmarkEnd w:id="53"/>
      <w:r>
        <w:rPr>
          <w:rFonts w:hint="cs"/>
          <w:rtl/>
          <w:lang w:eastAsia="he-IL"/>
        </w:rPr>
        <w:t xml:space="preserve">לא הפעילו את כל הכלים והאמצעים שיש בחוק שהעברנו לפני </w:t>
      </w:r>
      <w:bookmarkStart w:id="54" w:name="_ETM_Q1_373120"/>
      <w:bookmarkEnd w:id="54"/>
      <w:r>
        <w:rPr>
          <w:rFonts w:hint="cs"/>
          <w:rtl/>
          <w:lang w:eastAsia="he-IL"/>
        </w:rPr>
        <w:t xml:space="preserve">שבוע, וכבר אומרים שכל האמצעים האלה, הפוגעניים, לא </w:t>
      </w:r>
      <w:bookmarkStart w:id="55" w:name="_ETM_Q1_379030"/>
      <w:bookmarkEnd w:id="55"/>
      <w:r w:rsidR="00C4193E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ס</w:t>
      </w:r>
      <w:r w:rsidR="00C4193E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יקים, ולכן צריך סגר מלא שיאסור על עב</w:t>
      </w:r>
      <w:bookmarkStart w:id="56" w:name="_ETM_Q1_386898"/>
      <w:bookmarkEnd w:id="56"/>
      <w:r>
        <w:rPr>
          <w:rFonts w:hint="cs"/>
          <w:rtl/>
          <w:lang w:eastAsia="he-IL"/>
        </w:rPr>
        <w:t xml:space="preserve">ודה פרטית, מה שהיה מותר עד היום. </w:t>
      </w:r>
    </w:p>
    <w:p w:rsidR="007E2468" w:rsidRDefault="007E2468" w:rsidP="007E2468">
      <w:pPr>
        <w:rPr>
          <w:rtl/>
          <w:lang w:eastAsia="he-IL"/>
        </w:rPr>
      </w:pPr>
    </w:p>
    <w:p w:rsidR="007E2468" w:rsidRDefault="007E2468" w:rsidP="007E24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אלא שמה שאנחנו רואים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וכנראה מסתירים </w:t>
      </w:r>
      <w:bookmarkStart w:id="57" w:name="_ETM_Q1_397522"/>
      <w:bookmarkEnd w:id="57"/>
      <w:r>
        <w:rPr>
          <w:rFonts w:hint="cs"/>
          <w:rtl/>
          <w:lang w:eastAsia="he-IL"/>
        </w:rPr>
        <w:t xml:space="preserve">את זה מאיתנו </w:t>
      </w:r>
      <w:r>
        <w:rPr>
          <w:rtl/>
          <w:lang w:eastAsia="he-IL"/>
        </w:rPr>
        <w:t>–</w:t>
      </w:r>
      <w:r w:rsidR="00C4193E">
        <w:rPr>
          <w:rFonts w:hint="cs"/>
          <w:rtl/>
          <w:lang w:eastAsia="he-IL"/>
        </w:rPr>
        <w:t xml:space="preserve"> זה לא סגר מלא, כי </w:t>
      </w:r>
      <w:r>
        <w:rPr>
          <w:rFonts w:hint="cs"/>
          <w:rtl/>
          <w:lang w:eastAsia="he-IL"/>
        </w:rPr>
        <w:t xml:space="preserve">מתירים בו </w:t>
      </w:r>
      <w:bookmarkStart w:id="58" w:name="_ETM_Q1_400449"/>
      <w:bookmarkEnd w:id="58"/>
      <w:r>
        <w:rPr>
          <w:rFonts w:hint="cs"/>
          <w:rtl/>
          <w:lang w:eastAsia="he-IL"/>
        </w:rPr>
        <w:t xml:space="preserve">הרבה דברים. זכותנו לדעת מה מותר ומה לא מותר. </w:t>
      </w:r>
      <w:bookmarkStart w:id="59" w:name="_ETM_Q1_408561"/>
      <w:bookmarkEnd w:id="59"/>
      <w:r>
        <w:rPr>
          <w:rFonts w:hint="cs"/>
          <w:rtl/>
          <w:lang w:eastAsia="he-IL"/>
        </w:rPr>
        <w:t xml:space="preserve">עוד שש שעות הסגר אמור להתחיל, ואזרחי ישראל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ואפילו </w:t>
      </w:r>
      <w:bookmarkStart w:id="60" w:name="_ETM_Q1_417650"/>
      <w:bookmarkEnd w:id="60"/>
      <w:r>
        <w:rPr>
          <w:rFonts w:hint="cs"/>
          <w:rtl/>
          <w:lang w:eastAsia="he-IL"/>
        </w:rPr>
        <w:t xml:space="preserve">אנחנו, נבחרי הציבור, 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יודעים </w:t>
      </w:r>
      <w:bookmarkStart w:id="61" w:name="_ETM_Q1_419586"/>
      <w:bookmarkEnd w:id="61"/>
      <w:r>
        <w:rPr>
          <w:rFonts w:hint="cs"/>
          <w:rtl/>
          <w:lang w:eastAsia="he-IL"/>
        </w:rPr>
        <w:t xml:space="preserve">מה מותר ומה אסור. לא יודעים איזה מקומות עבודה מותרים </w:t>
      </w:r>
      <w:bookmarkStart w:id="62" w:name="_ETM_Q1_424230"/>
      <w:bookmarkEnd w:id="62"/>
      <w:r>
        <w:rPr>
          <w:rFonts w:hint="cs"/>
          <w:rtl/>
          <w:lang w:eastAsia="he-IL"/>
        </w:rPr>
        <w:t>ואיזה אסורים - - -</w:t>
      </w:r>
    </w:p>
    <w:p w:rsidR="007E2468" w:rsidRDefault="007E2468" w:rsidP="007E2468">
      <w:pPr>
        <w:rPr>
          <w:rtl/>
          <w:lang w:eastAsia="he-IL"/>
        </w:rPr>
      </w:pPr>
    </w:p>
    <w:p w:rsidR="007E2468" w:rsidRDefault="007E2468" w:rsidP="007E2468">
      <w:pPr>
        <w:pStyle w:val="af"/>
        <w:keepNext/>
        <w:rPr>
          <w:rtl/>
        </w:rPr>
      </w:pPr>
      <w:bookmarkStart w:id="63" w:name="ET_yor_5771_5"/>
      <w:r w:rsidRPr="007E24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24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"/>
    </w:p>
    <w:p w:rsidR="007E2468" w:rsidRDefault="007E2468" w:rsidP="007E2468">
      <w:pPr>
        <w:pStyle w:val="KeepWithNext"/>
        <w:rPr>
          <w:rtl/>
          <w:lang w:eastAsia="he-IL"/>
        </w:rPr>
      </w:pPr>
    </w:p>
    <w:p w:rsidR="007E2468" w:rsidRDefault="007E2468" w:rsidP="007E24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והציבור לא יודע. </w:t>
      </w:r>
      <w:bookmarkStart w:id="64" w:name="_ETM_Q1_424605"/>
      <w:bookmarkEnd w:id="64"/>
    </w:p>
    <w:p w:rsidR="007E2468" w:rsidRDefault="007E2468" w:rsidP="007E2468">
      <w:pPr>
        <w:rPr>
          <w:rtl/>
          <w:lang w:eastAsia="he-IL"/>
        </w:rPr>
      </w:pPr>
      <w:bookmarkStart w:id="65" w:name="_ETM_Q1_424694"/>
      <w:bookmarkStart w:id="66" w:name="_ETM_Q1_427597"/>
      <w:bookmarkEnd w:id="65"/>
      <w:bookmarkEnd w:id="66"/>
    </w:p>
    <w:p w:rsidR="007E2468" w:rsidRDefault="007E2468" w:rsidP="007E2468">
      <w:pPr>
        <w:pStyle w:val="a"/>
        <w:keepNext/>
        <w:rPr>
          <w:rtl/>
        </w:rPr>
      </w:pPr>
      <w:bookmarkStart w:id="67" w:name="ET_speaker_5292_6"/>
      <w:r w:rsidRPr="007E246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E24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:rsidR="007E2468" w:rsidRDefault="007E2468" w:rsidP="007E2468">
      <w:pPr>
        <w:pStyle w:val="KeepWithNext"/>
        <w:rPr>
          <w:rtl/>
          <w:lang w:eastAsia="he-IL"/>
        </w:rPr>
      </w:pPr>
    </w:p>
    <w:p w:rsidR="007E2468" w:rsidRDefault="007E2468" w:rsidP="007E2468">
      <w:pPr>
        <w:rPr>
          <w:rtl/>
          <w:lang w:eastAsia="he-IL"/>
        </w:rPr>
      </w:pPr>
      <w:bookmarkStart w:id="68" w:name="_ETM_Q1_428203"/>
      <w:bookmarkStart w:id="69" w:name="_ETM_Q1_428277"/>
      <w:bookmarkEnd w:id="68"/>
      <w:bookmarkEnd w:id="69"/>
      <w:r>
        <w:rPr>
          <w:rFonts w:hint="cs"/>
          <w:rtl/>
          <w:lang w:eastAsia="he-IL"/>
        </w:rPr>
        <w:t xml:space="preserve">הציבור </w:t>
      </w:r>
      <w:bookmarkStart w:id="70" w:name="_ETM_Q1_429229"/>
      <w:bookmarkEnd w:id="70"/>
      <w:r>
        <w:rPr>
          <w:rFonts w:hint="cs"/>
          <w:rtl/>
          <w:lang w:eastAsia="he-IL"/>
        </w:rPr>
        <w:t xml:space="preserve">בטח לא יודע, הוא מבולבל. ולכן אני אומר, איך אנחנו </w:t>
      </w:r>
      <w:bookmarkStart w:id="71" w:name="_ETM_Q1_431248"/>
      <w:bookmarkEnd w:id="71"/>
      <w:r>
        <w:rPr>
          <w:rFonts w:hint="cs"/>
          <w:rtl/>
          <w:lang w:eastAsia="he-IL"/>
        </w:rPr>
        <w:t xml:space="preserve">ננהל ואיך נעביר חוק כזה? </w:t>
      </w:r>
    </w:p>
    <w:p w:rsidR="003B3F54" w:rsidRDefault="003B3F54" w:rsidP="007E2468">
      <w:pPr>
        <w:rPr>
          <w:rtl/>
          <w:lang w:eastAsia="he-IL"/>
        </w:rPr>
      </w:pPr>
    </w:p>
    <w:p w:rsidR="003B3F54" w:rsidRDefault="003B3F54" w:rsidP="007E24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הטענה לנושאים </w:t>
      </w:r>
      <w:bookmarkStart w:id="72" w:name="_ETM_Q1_439765"/>
      <w:bookmarkEnd w:id="72"/>
      <w:r w:rsidR="00C4193E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דשים, אני אומר שבהחלט מדובר בנושאים חדשים שלא היו. אני </w:t>
      </w:r>
      <w:bookmarkStart w:id="73" w:name="_ETM_Q1_443824"/>
      <w:bookmarkEnd w:id="73"/>
      <w:r>
        <w:rPr>
          <w:rFonts w:hint="cs"/>
          <w:rtl/>
          <w:lang w:eastAsia="he-IL"/>
        </w:rPr>
        <w:t xml:space="preserve">מבקש מכם, כבוד היושב-ראש וחבריי חברי הכנסת, להשוות </w:t>
      </w:r>
      <w:bookmarkStart w:id="74" w:name="_ETM_Q1_452956"/>
      <w:bookmarkEnd w:id="74"/>
      <w:r>
        <w:rPr>
          <w:rFonts w:hint="cs"/>
          <w:rtl/>
          <w:lang w:eastAsia="he-IL"/>
        </w:rPr>
        <w:t>בין הצעת החוק המקורית של הממשלה לבין הנוסח המתוקן</w:t>
      </w:r>
      <w:bookmarkStart w:id="75" w:name="_ETM_Q1_457922"/>
      <w:bookmarkEnd w:id="75"/>
      <w:r>
        <w:rPr>
          <w:rFonts w:hint="cs"/>
          <w:rtl/>
          <w:lang w:eastAsia="he-IL"/>
        </w:rPr>
        <w:t xml:space="preserve"> שעכשיו עומד להצבעה לקראת קריאה שנייה ושלישית. אני מפנה קודם </w:t>
      </w:r>
      <w:bookmarkStart w:id="76" w:name="_ETM_Q1_468337"/>
      <w:bookmarkEnd w:id="76"/>
      <w:r>
        <w:rPr>
          <w:rFonts w:hint="cs"/>
          <w:rtl/>
          <w:lang w:eastAsia="he-IL"/>
        </w:rPr>
        <w:t>כול לסעיף 3א(א) לחוק, שהוא הבסיס ו</w:t>
      </w:r>
      <w:r w:rsidR="00C4193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רציו של החוק </w:t>
      </w:r>
      <w:bookmarkStart w:id="77" w:name="_ETM_Q1_480242"/>
      <w:bookmarkEnd w:id="77"/>
      <w:r>
        <w:rPr>
          <w:rFonts w:hint="cs"/>
          <w:rtl/>
          <w:lang w:eastAsia="he-IL"/>
        </w:rPr>
        <w:t xml:space="preserve">הזה. במקורי היה מדובר על מגבלות מרביות, ועכשיו מדובר על </w:t>
      </w:r>
      <w:bookmarkStart w:id="78" w:name="_ETM_Q1_485174"/>
      <w:bookmarkEnd w:id="78"/>
      <w:r>
        <w:rPr>
          <w:rFonts w:hint="cs"/>
          <w:rtl/>
          <w:lang w:eastAsia="he-IL"/>
        </w:rPr>
        <w:t>מגבלות מלאות. אין הבדל בין הגבלות מלאות לבין הגבלות מרביות?</w:t>
      </w:r>
      <w:bookmarkStart w:id="79" w:name="_ETM_Q1_492630"/>
      <w:bookmarkEnd w:id="79"/>
      <w:r>
        <w:rPr>
          <w:rFonts w:hint="cs"/>
          <w:rtl/>
          <w:lang w:eastAsia="he-IL"/>
        </w:rPr>
        <w:t xml:space="preserve"> מה גם שלא רואים לא הגבלות מרביות ולא הגבלות מלאות. </w:t>
      </w:r>
      <w:bookmarkStart w:id="80" w:name="_ETM_Q1_501013"/>
      <w:bookmarkEnd w:id="80"/>
      <w:r>
        <w:rPr>
          <w:rFonts w:hint="cs"/>
          <w:rtl/>
          <w:lang w:eastAsia="he-IL"/>
        </w:rPr>
        <w:t xml:space="preserve">בכל מקרה, רואים שיש שוני </w:t>
      </w:r>
      <w:bookmarkStart w:id="81" w:name="_ETM_Q1_505546"/>
      <w:bookmarkEnd w:id="81"/>
      <w:r>
        <w:rPr>
          <w:rFonts w:hint="cs"/>
          <w:rtl/>
          <w:lang w:eastAsia="he-IL"/>
        </w:rPr>
        <w:t xml:space="preserve">מהותי בין שני הדברים, ולכן אני חושב שמדובר בנושא חדש. </w:t>
      </w:r>
      <w:bookmarkStart w:id="82" w:name="_ETM_Q1_513287"/>
      <w:bookmarkStart w:id="83" w:name="_ETM_Q1_513511"/>
      <w:bookmarkEnd w:id="82"/>
      <w:bookmarkEnd w:id="83"/>
    </w:p>
    <w:p w:rsidR="003B3F54" w:rsidRDefault="003B3F54" w:rsidP="007E2468">
      <w:pPr>
        <w:rPr>
          <w:rtl/>
          <w:lang w:eastAsia="he-IL"/>
        </w:rPr>
      </w:pPr>
      <w:bookmarkStart w:id="84" w:name="_ETM_Q1_513613"/>
      <w:bookmarkStart w:id="85" w:name="_ETM_Q1_513672"/>
      <w:bookmarkEnd w:id="84"/>
      <w:bookmarkEnd w:id="85"/>
    </w:p>
    <w:p w:rsidR="003B3F54" w:rsidRDefault="003B3F54" w:rsidP="003B3F54">
      <w:pPr>
        <w:rPr>
          <w:rtl/>
          <w:lang w:eastAsia="he-IL"/>
        </w:rPr>
      </w:pPr>
      <w:bookmarkStart w:id="86" w:name="_ETM_Q1_513754"/>
      <w:bookmarkEnd w:id="86"/>
      <w:r>
        <w:rPr>
          <w:rFonts w:hint="cs"/>
          <w:rtl/>
          <w:lang w:eastAsia="he-IL"/>
        </w:rPr>
        <w:lastRenderedPageBreak/>
        <w:t xml:space="preserve">בקשר ל-(3), שמדבר על </w:t>
      </w:r>
      <w:bookmarkStart w:id="87" w:name="_ETM_Q1_518568"/>
      <w:bookmarkEnd w:id="87"/>
      <w:r>
        <w:rPr>
          <w:rFonts w:hint="cs"/>
          <w:rtl/>
          <w:lang w:eastAsia="he-IL"/>
        </w:rPr>
        <w:t xml:space="preserve">תקנות לפי סעיף 8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הדגשתי ואמרתי שכל התקנות לא הונחו בפני הוועדה. </w:t>
      </w:r>
      <w:bookmarkStart w:id="88" w:name="_ETM_Q1_524470"/>
      <w:bookmarkEnd w:id="88"/>
      <w:r>
        <w:rPr>
          <w:rFonts w:hint="cs"/>
          <w:rtl/>
          <w:lang w:eastAsia="he-IL"/>
        </w:rPr>
        <w:t xml:space="preserve">בנוסף, יש שוני בין סעיף (3) שהופיע בהצעת החוק המקורית לבין הנוסח שמונח בפנינו. </w:t>
      </w:r>
      <w:bookmarkStart w:id="89" w:name="_ETM_Q1_543792"/>
      <w:bookmarkEnd w:id="89"/>
      <w:r>
        <w:rPr>
          <w:rFonts w:hint="cs"/>
          <w:rtl/>
          <w:lang w:eastAsia="he-IL"/>
        </w:rPr>
        <w:t xml:space="preserve">אני לא הגשתי על העניין של הבחינות, כי אמרו </w:t>
      </w:r>
      <w:bookmarkStart w:id="90" w:name="_ETM_Q1_547451"/>
      <w:bookmarkEnd w:id="90"/>
      <w:r>
        <w:rPr>
          <w:rFonts w:hint="cs"/>
          <w:rtl/>
          <w:lang w:eastAsia="he-IL"/>
        </w:rPr>
        <w:t xml:space="preserve">בהתחלה שיש בחינות. אחרי זה אמרת שהנושא הזה ירד, </w:t>
      </w:r>
      <w:bookmarkStart w:id="91" w:name="_ETM_Q1_555152"/>
      <w:bookmarkEnd w:id="91"/>
      <w:r>
        <w:rPr>
          <w:rFonts w:hint="cs"/>
          <w:rtl/>
          <w:lang w:eastAsia="he-IL"/>
        </w:rPr>
        <w:t>ואחרי זה - - -</w:t>
      </w:r>
    </w:p>
    <w:p w:rsidR="003B3F54" w:rsidRDefault="003B3F54" w:rsidP="003B3F54">
      <w:pPr>
        <w:rPr>
          <w:rtl/>
          <w:lang w:eastAsia="he-IL"/>
        </w:rPr>
      </w:pPr>
      <w:bookmarkStart w:id="92" w:name="_ETM_Q1_552444"/>
      <w:bookmarkStart w:id="93" w:name="_ETM_Q1_552541"/>
      <w:bookmarkEnd w:id="92"/>
      <w:bookmarkEnd w:id="93"/>
    </w:p>
    <w:p w:rsidR="003B3F54" w:rsidRDefault="003B3F54" w:rsidP="003B3F54">
      <w:pPr>
        <w:pStyle w:val="af"/>
        <w:keepNext/>
        <w:rPr>
          <w:rtl/>
        </w:rPr>
      </w:pPr>
      <w:bookmarkStart w:id="94" w:name="ET_yor_5771_7"/>
      <w:r w:rsidRPr="003B3F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B3F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"/>
    </w:p>
    <w:p w:rsidR="003B3F54" w:rsidRDefault="003B3F54" w:rsidP="003B3F54">
      <w:pPr>
        <w:pStyle w:val="KeepWithNext"/>
        <w:rPr>
          <w:rtl/>
        </w:rPr>
      </w:pPr>
    </w:p>
    <w:p w:rsidR="003B3F54" w:rsidRDefault="003B3F54" w:rsidP="003B3F54">
      <w:pPr>
        <w:rPr>
          <w:rtl/>
        </w:rPr>
      </w:pPr>
      <w:bookmarkStart w:id="95" w:name="_ETM_Q1_554210"/>
      <w:bookmarkEnd w:id="95"/>
      <w:r>
        <w:rPr>
          <w:rFonts w:hint="cs"/>
          <w:rtl/>
        </w:rPr>
        <w:t xml:space="preserve">זה נכנס קצת. </w:t>
      </w:r>
    </w:p>
    <w:p w:rsidR="003B3F54" w:rsidRDefault="003B3F54" w:rsidP="003B3F54">
      <w:pPr>
        <w:rPr>
          <w:rtl/>
        </w:rPr>
      </w:pPr>
      <w:bookmarkStart w:id="96" w:name="_ETM_Q1_556555"/>
      <w:bookmarkStart w:id="97" w:name="_ETM_Q1_556654"/>
      <w:bookmarkEnd w:id="96"/>
      <w:bookmarkEnd w:id="97"/>
    </w:p>
    <w:p w:rsidR="003B3F54" w:rsidRDefault="003B3F54" w:rsidP="003B3F54">
      <w:pPr>
        <w:pStyle w:val="a"/>
        <w:keepNext/>
        <w:rPr>
          <w:rtl/>
        </w:rPr>
      </w:pPr>
      <w:bookmarkStart w:id="98" w:name="ET_speaker_5292_8"/>
      <w:r w:rsidRPr="003B3F5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B3F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"/>
    </w:p>
    <w:p w:rsidR="003B3F54" w:rsidRDefault="003B3F54" w:rsidP="003B3F54">
      <w:pPr>
        <w:pStyle w:val="KeepWithNext"/>
        <w:rPr>
          <w:rtl/>
        </w:rPr>
      </w:pPr>
    </w:p>
    <w:p w:rsidR="003B3F54" w:rsidRDefault="003B3F54" w:rsidP="003B3F54">
      <w:pPr>
        <w:rPr>
          <w:rtl/>
        </w:rPr>
      </w:pPr>
      <w:bookmarkStart w:id="99" w:name="_ETM_Q1_558958"/>
      <w:bookmarkStart w:id="100" w:name="_ETM_Q1_559038"/>
      <w:bookmarkEnd w:id="99"/>
      <w:bookmarkEnd w:id="100"/>
      <w:r>
        <w:rPr>
          <w:rFonts w:hint="cs"/>
          <w:rtl/>
        </w:rPr>
        <w:t xml:space="preserve">ואז זה </w:t>
      </w:r>
      <w:bookmarkStart w:id="101" w:name="_ETM_Q1_559986"/>
      <w:bookmarkEnd w:id="101"/>
      <w:r>
        <w:rPr>
          <w:rFonts w:hint="cs"/>
          <w:rtl/>
        </w:rPr>
        <w:t>חזר, נאמר שמדובר בבחינות רישוי - -</w:t>
      </w:r>
      <w:bookmarkStart w:id="102" w:name="_ETM_Q1_562564"/>
      <w:bookmarkStart w:id="103" w:name="_ETM_Q1_562672"/>
      <w:bookmarkEnd w:id="102"/>
      <w:bookmarkEnd w:id="103"/>
      <w:r>
        <w:rPr>
          <w:rFonts w:hint="cs"/>
          <w:rtl/>
        </w:rPr>
        <w:t xml:space="preserve"> -</w:t>
      </w:r>
    </w:p>
    <w:p w:rsidR="003B3F54" w:rsidRDefault="003B3F54" w:rsidP="003B3F54">
      <w:pPr>
        <w:rPr>
          <w:rtl/>
        </w:rPr>
      </w:pPr>
    </w:p>
    <w:p w:rsidR="003B3F54" w:rsidRDefault="003B3F54" w:rsidP="003B3F54">
      <w:pPr>
        <w:pStyle w:val="af"/>
        <w:keepNext/>
        <w:rPr>
          <w:rtl/>
        </w:rPr>
      </w:pPr>
      <w:bookmarkStart w:id="104" w:name="ET_yor_5771_9"/>
      <w:r w:rsidRPr="003B3F5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B3F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"/>
    </w:p>
    <w:p w:rsidR="003B3F54" w:rsidRDefault="003B3F54" w:rsidP="003B3F54">
      <w:pPr>
        <w:pStyle w:val="KeepWithNext"/>
        <w:rPr>
          <w:rtl/>
        </w:rPr>
      </w:pPr>
    </w:p>
    <w:p w:rsidR="003B3F54" w:rsidRDefault="003B3F54" w:rsidP="003B3F54">
      <w:pPr>
        <w:rPr>
          <w:rtl/>
        </w:rPr>
      </w:pPr>
      <w:r>
        <w:rPr>
          <w:rFonts w:hint="cs"/>
          <w:rtl/>
        </w:rPr>
        <w:t xml:space="preserve">בחינות </w:t>
      </w:r>
      <w:bookmarkStart w:id="105" w:name="_ETM_Q1_558054"/>
      <w:bookmarkEnd w:id="105"/>
      <w:r>
        <w:rPr>
          <w:rFonts w:hint="cs"/>
          <w:rtl/>
        </w:rPr>
        <w:t xml:space="preserve">רפואה ובריאות ודברים חיוניים. </w:t>
      </w:r>
    </w:p>
    <w:p w:rsidR="003B3F54" w:rsidRDefault="003B3F54" w:rsidP="003B3F54">
      <w:pPr>
        <w:rPr>
          <w:rtl/>
        </w:rPr>
      </w:pPr>
      <w:bookmarkStart w:id="106" w:name="_ETM_Q1_562692"/>
      <w:bookmarkStart w:id="107" w:name="_ETM_Q1_562783"/>
      <w:bookmarkEnd w:id="106"/>
      <w:bookmarkEnd w:id="107"/>
    </w:p>
    <w:p w:rsidR="003B3F54" w:rsidRDefault="003B3F54" w:rsidP="003B3F54">
      <w:pPr>
        <w:pStyle w:val="-"/>
        <w:keepNext/>
        <w:rPr>
          <w:rtl/>
        </w:rPr>
      </w:pPr>
      <w:bookmarkStart w:id="108" w:name="ET_speakercontinue_5292_10"/>
      <w:r w:rsidRPr="003B3F54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3B3F5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8"/>
    </w:p>
    <w:p w:rsidR="003B3F54" w:rsidRDefault="003B3F54" w:rsidP="003B3F54">
      <w:pPr>
        <w:pStyle w:val="KeepWithNext"/>
        <w:rPr>
          <w:rtl/>
        </w:rPr>
      </w:pPr>
    </w:p>
    <w:p w:rsidR="005D1C81" w:rsidRDefault="003B3F54" w:rsidP="003B3F54">
      <w:pPr>
        <w:rPr>
          <w:rtl/>
        </w:rPr>
      </w:pPr>
      <w:bookmarkStart w:id="109" w:name="_ETM_Q1_563964"/>
      <w:bookmarkEnd w:id="109"/>
      <w:r>
        <w:rPr>
          <w:rFonts w:hint="cs"/>
          <w:rtl/>
        </w:rPr>
        <w:t xml:space="preserve">אני חושב שזה בסדר, אני </w:t>
      </w:r>
      <w:bookmarkStart w:id="110" w:name="_ETM_Q1_569508"/>
      <w:bookmarkEnd w:id="110"/>
      <w:r>
        <w:rPr>
          <w:rFonts w:hint="cs"/>
          <w:rtl/>
        </w:rPr>
        <w:t xml:space="preserve">חושב שאם יש בחינת רישוי לרופאים בתקופה הזאת והיא נקבעה </w:t>
      </w:r>
      <w:bookmarkStart w:id="111" w:name="_ETM_Q1_579716"/>
      <w:bookmarkEnd w:id="111"/>
      <w:r>
        <w:rPr>
          <w:rFonts w:hint="cs"/>
          <w:rtl/>
        </w:rPr>
        <w:t xml:space="preserve">לפני חודשים והם למדו והתכוננו לזה </w:t>
      </w:r>
      <w:bookmarkStart w:id="112" w:name="_ETM_Q1_586133"/>
      <w:bookmarkEnd w:id="112"/>
      <w:r>
        <w:rPr>
          <w:rFonts w:hint="cs"/>
          <w:rtl/>
        </w:rPr>
        <w:t xml:space="preserve">במשך חודשים... הבת שלי התכוננה ללשכת עורכי הדין שהייתה אמורה </w:t>
      </w:r>
      <w:bookmarkStart w:id="113" w:name="_ETM_Q1_588097"/>
      <w:bookmarkEnd w:id="113"/>
      <w:r>
        <w:rPr>
          <w:rFonts w:hint="cs"/>
          <w:rtl/>
        </w:rPr>
        <w:t xml:space="preserve">להיות באפריל-מאי, ואז בסגר הראשון דחו את זה, וכל </w:t>
      </w:r>
      <w:bookmarkStart w:id="114" w:name="_ETM_Q1_595464"/>
      <w:bookmarkEnd w:id="114"/>
      <w:r>
        <w:rPr>
          <w:rFonts w:hint="cs"/>
          <w:rtl/>
        </w:rPr>
        <w:t>הלימודים שלה הלכו לשווא. אחרי זה ה</w:t>
      </w:r>
      <w:bookmarkStart w:id="115" w:name="_ETM_Q1_599780"/>
      <w:bookmarkEnd w:id="115"/>
      <w:r>
        <w:rPr>
          <w:rFonts w:hint="cs"/>
          <w:rtl/>
        </w:rPr>
        <w:t xml:space="preserve">ם נקבעו לאוגוסט והיא הייתה צריכה לחזור על זה </w:t>
      </w:r>
      <w:bookmarkStart w:id="116" w:name="_ETM_Q1_605297"/>
      <w:bookmarkEnd w:id="116"/>
      <w:r>
        <w:rPr>
          <w:rFonts w:hint="cs"/>
          <w:rtl/>
        </w:rPr>
        <w:t xml:space="preserve">עוד פעם, להתכונן וללמוד חודשים. אז תאר לעצמך שעוד פעם </w:t>
      </w:r>
      <w:bookmarkStart w:id="117" w:name="_ETM_Q1_606191"/>
      <w:bookmarkEnd w:id="117"/>
      <w:r>
        <w:rPr>
          <w:rFonts w:hint="cs"/>
          <w:rtl/>
        </w:rPr>
        <w:t xml:space="preserve">היו עכשיו אומרים שבגלל הסגר הזה של </w:t>
      </w:r>
      <w:bookmarkStart w:id="118" w:name="_ETM_Q1_610560"/>
      <w:bookmarkEnd w:id="118"/>
      <w:r>
        <w:rPr>
          <w:rFonts w:hint="cs"/>
          <w:rtl/>
        </w:rPr>
        <w:t xml:space="preserve">השבועיים עוד פעם דוחים את זה. זה באמת נזק בלתי </w:t>
      </w:r>
      <w:bookmarkStart w:id="119" w:name="_ETM_Q1_615309"/>
      <w:bookmarkEnd w:id="119"/>
      <w:r>
        <w:rPr>
          <w:rFonts w:hint="cs"/>
          <w:rtl/>
        </w:rPr>
        <w:t xml:space="preserve">הפיך. לכן אני מברך על כך שעכשיו החזירו </w:t>
      </w:r>
      <w:bookmarkStart w:id="120" w:name="_ETM_Q1_618980"/>
      <w:bookmarkEnd w:id="120"/>
      <w:r>
        <w:rPr>
          <w:rFonts w:hint="cs"/>
          <w:rtl/>
        </w:rPr>
        <w:t>את זה,</w:t>
      </w:r>
      <w:r w:rsidR="005D1C81">
        <w:rPr>
          <w:rFonts w:hint="cs"/>
          <w:rtl/>
        </w:rPr>
        <w:t xml:space="preserve"> אבל אני חושב שזה </w:t>
      </w:r>
      <w:bookmarkStart w:id="121" w:name="_ETM_Q1_621259"/>
      <w:bookmarkEnd w:id="121"/>
      <w:r w:rsidR="005D1C81">
        <w:rPr>
          <w:rFonts w:hint="cs"/>
          <w:rtl/>
        </w:rPr>
        <w:t xml:space="preserve">כן נושא חדש. זה לא הופיע, ולכן בוודאי שזה נושא </w:t>
      </w:r>
      <w:bookmarkStart w:id="122" w:name="_ETM_Q1_631962"/>
      <w:bookmarkEnd w:id="122"/>
      <w:r w:rsidR="005D1C81">
        <w:rPr>
          <w:rFonts w:hint="cs"/>
          <w:rtl/>
        </w:rPr>
        <w:t xml:space="preserve">חדש, למרות שאני בעד זה. </w:t>
      </w:r>
      <w:bookmarkStart w:id="123" w:name="_ETM_Q1_635496"/>
      <w:bookmarkEnd w:id="123"/>
    </w:p>
    <w:p w:rsidR="005D1C81" w:rsidRDefault="005D1C81" w:rsidP="003B3F54">
      <w:pPr>
        <w:rPr>
          <w:rtl/>
        </w:rPr>
      </w:pPr>
      <w:bookmarkStart w:id="124" w:name="_ETM_Q1_635608"/>
      <w:bookmarkStart w:id="125" w:name="_ETM_Q1_635641"/>
      <w:bookmarkEnd w:id="124"/>
      <w:bookmarkEnd w:id="125"/>
    </w:p>
    <w:p w:rsidR="005D1C81" w:rsidRDefault="005D1C81" w:rsidP="005D1C81">
      <w:pPr>
        <w:rPr>
          <w:rtl/>
        </w:rPr>
      </w:pPr>
      <w:bookmarkStart w:id="126" w:name="_ETM_Q1_635725"/>
      <w:bookmarkEnd w:id="126"/>
      <w:r>
        <w:rPr>
          <w:rFonts w:hint="cs"/>
          <w:rtl/>
        </w:rPr>
        <w:t xml:space="preserve">גם (6), תקנות המגבילות </w:t>
      </w:r>
      <w:bookmarkStart w:id="127" w:name="_ETM_Q1_634984"/>
      <w:bookmarkEnd w:id="127"/>
      <w:r>
        <w:rPr>
          <w:rFonts w:hint="cs"/>
          <w:rtl/>
        </w:rPr>
        <w:t xml:space="preserve">נסיעה ברכב פרטי </w:t>
      </w:r>
      <w:r>
        <w:rPr>
          <w:rtl/>
        </w:rPr>
        <w:t>–</w:t>
      </w:r>
      <w:r>
        <w:rPr>
          <w:rFonts w:hint="cs"/>
          <w:rtl/>
        </w:rPr>
        <w:t xml:space="preserve"> זה לא היה תנאי </w:t>
      </w:r>
      <w:bookmarkStart w:id="128" w:name="_ETM_Q1_641022"/>
      <w:bookmarkEnd w:id="128"/>
      <w:r>
        <w:rPr>
          <w:rFonts w:hint="cs"/>
          <w:rtl/>
        </w:rPr>
        <w:t xml:space="preserve">מהתנאים המקוריים שהיו בחוק המקורי. היו </w:t>
      </w:r>
      <w:bookmarkStart w:id="129" w:name="_ETM_Q1_649363"/>
      <w:bookmarkEnd w:id="129"/>
      <w:r>
        <w:rPr>
          <w:rFonts w:hint="cs"/>
          <w:rtl/>
        </w:rPr>
        <w:t xml:space="preserve">רק חמישה תנאים, ועכשיו הוסיפו תקנות המגבילות נסיעה ברכב </w:t>
      </w:r>
      <w:bookmarkStart w:id="130" w:name="_ETM_Q1_654243"/>
      <w:bookmarkEnd w:id="130"/>
      <w:r>
        <w:rPr>
          <w:rFonts w:hint="cs"/>
          <w:rtl/>
        </w:rPr>
        <w:t xml:space="preserve">פרטי. אני לא יודע למה הוסיפו את זה. </w:t>
      </w:r>
    </w:p>
    <w:p w:rsidR="005D1C81" w:rsidRDefault="005D1C81" w:rsidP="005D1C81">
      <w:pPr>
        <w:rPr>
          <w:rtl/>
        </w:rPr>
      </w:pPr>
      <w:bookmarkStart w:id="131" w:name="_ETM_Q1_661860"/>
      <w:bookmarkStart w:id="132" w:name="_ETM_Q1_661958"/>
      <w:bookmarkStart w:id="133" w:name="_ETM_Q1_663778"/>
      <w:bookmarkEnd w:id="131"/>
      <w:bookmarkEnd w:id="132"/>
      <w:bookmarkEnd w:id="133"/>
    </w:p>
    <w:p w:rsidR="005D1C81" w:rsidRDefault="005D1C81" w:rsidP="005D1C81">
      <w:pPr>
        <w:rPr>
          <w:rtl/>
        </w:rPr>
      </w:pPr>
      <w:bookmarkStart w:id="134" w:name="_ETM_Q1_663844"/>
      <w:bookmarkEnd w:id="134"/>
      <w:r>
        <w:rPr>
          <w:rFonts w:hint="cs"/>
          <w:rtl/>
        </w:rPr>
        <w:t xml:space="preserve">גם </w:t>
      </w:r>
      <w:bookmarkStart w:id="135" w:name="_ETM_Q1_664265"/>
      <w:bookmarkEnd w:id="135"/>
      <w:r>
        <w:rPr>
          <w:rFonts w:hint="cs"/>
          <w:rtl/>
        </w:rPr>
        <w:t xml:space="preserve">(ג), שאומר "אין באמור בסעיף קטן (ב) לגרוע </w:t>
      </w:r>
      <w:bookmarkStart w:id="136" w:name="_ETM_Q1_669681"/>
      <w:bookmarkEnd w:id="136"/>
      <w:r>
        <w:rPr>
          <w:rFonts w:hint="cs"/>
          <w:rtl/>
        </w:rPr>
        <w:t xml:space="preserve">מסמכות הממשלה לקבוע מגבלות נוספות על האמור באותו סעיף קטן </w:t>
      </w:r>
      <w:bookmarkStart w:id="137" w:name="_ETM_Q1_672458"/>
      <w:bookmarkEnd w:id="137"/>
      <w:r>
        <w:rPr>
          <w:rFonts w:hint="cs"/>
          <w:rtl/>
        </w:rPr>
        <w:t xml:space="preserve">מכוח סעיפים 6 עד 12" </w:t>
      </w:r>
      <w:r>
        <w:rPr>
          <w:rtl/>
        </w:rPr>
        <w:t>–</w:t>
      </w:r>
      <w:r>
        <w:rPr>
          <w:rFonts w:hint="cs"/>
          <w:rtl/>
        </w:rPr>
        <w:t xml:space="preserve"> כל הסעיף הזה לא </w:t>
      </w:r>
      <w:bookmarkStart w:id="138" w:name="_ETM_Q1_676928"/>
      <w:bookmarkEnd w:id="138"/>
      <w:r>
        <w:rPr>
          <w:rFonts w:hint="cs"/>
          <w:rtl/>
        </w:rPr>
        <w:t xml:space="preserve">היה. ועכשיו מכניסים עוד סעיף שמקנה עוד סמכויות רחבות ביותר </w:t>
      </w:r>
      <w:bookmarkStart w:id="139" w:name="_ETM_Q1_682010"/>
      <w:bookmarkEnd w:id="139"/>
      <w:r>
        <w:rPr>
          <w:rFonts w:hint="cs"/>
          <w:rtl/>
        </w:rPr>
        <w:t xml:space="preserve">להטיל הגבלות. אז בוודאי שזה נושא חדש. </w:t>
      </w:r>
    </w:p>
    <w:p w:rsidR="005D1C81" w:rsidRDefault="005D1C81" w:rsidP="005D1C81">
      <w:pPr>
        <w:rPr>
          <w:rtl/>
        </w:rPr>
      </w:pPr>
      <w:bookmarkStart w:id="140" w:name="_ETM_Q1_688089"/>
      <w:bookmarkStart w:id="141" w:name="_ETM_Q1_688186"/>
      <w:bookmarkStart w:id="142" w:name="_ETM_Q1_688264"/>
      <w:bookmarkEnd w:id="140"/>
      <w:bookmarkEnd w:id="141"/>
      <w:bookmarkEnd w:id="142"/>
    </w:p>
    <w:p w:rsidR="005D1C81" w:rsidRDefault="005D1C81" w:rsidP="005D1C81">
      <w:pPr>
        <w:rPr>
          <w:rtl/>
        </w:rPr>
      </w:pPr>
      <w:bookmarkStart w:id="143" w:name="_ETM_Q1_688331"/>
      <w:bookmarkEnd w:id="143"/>
      <w:r>
        <w:rPr>
          <w:rFonts w:hint="cs"/>
          <w:rtl/>
        </w:rPr>
        <w:t xml:space="preserve">(י"ח) </w:t>
      </w:r>
      <w:bookmarkStart w:id="144" w:name="_ETM_Q1_688470"/>
      <w:bookmarkEnd w:id="144"/>
      <w:r>
        <w:rPr>
          <w:rFonts w:hint="cs"/>
          <w:rtl/>
        </w:rPr>
        <w:t>גם לא היה בהצעה המקורית. הוא עוסק בעניין יציא</w:t>
      </w:r>
      <w:bookmarkStart w:id="145" w:name="_ETM_Q1_699061"/>
      <w:bookmarkEnd w:id="145"/>
      <w:r>
        <w:rPr>
          <w:rFonts w:hint="cs"/>
          <w:rtl/>
        </w:rPr>
        <w:t xml:space="preserve">ה לשדה התעופה לפי תנאים שייקבעו בתקנות. אלא שלא ראינו תקנות עד עכשיו. אני אומר לכם, הציבור </w:t>
      </w:r>
      <w:bookmarkStart w:id="146" w:name="_ETM_Q1_704348"/>
      <w:bookmarkEnd w:id="146"/>
      <w:r>
        <w:rPr>
          <w:rFonts w:hint="cs"/>
          <w:rtl/>
        </w:rPr>
        <w:t xml:space="preserve">מבולבל, אנחנו מוצפים מאתמול בפניות מאזרחים, מסטודנטים שרוצים </w:t>
      </w:r>
      <w:bookmarkStart w:id="147" w:name="_ETM_Q1_713056"/>
      <w:bookmarkEnd w:id="147"/>
      <w:r>
        <w:rPr>
          <w:rFonts w:hint="cs"/>
          <w:rtl/>
        </w:rPr>
        <w:t xml:space="preserve">לחזור ללימודים וכבר קנו כרטיסים. אני חושב שכל </w:t>
      </w:r>
      <w:bookmarkStart w:id="148" w:name="_ETM_Q1_720122"/>
      <w:bookmarkEnd w:id="148"/>
      <w:r>
        <w:rPr>
          <w:rFonts w:hint="cs"/>
          <w:rtl/>
        </w:rPr>
        <w:t xml:space="preserve">חבריי שיושבים פה קיבלו פניות האם הטיסות קיימות או נדחות. </w:t>
      </w:r>
      <w:bookmarkStart w:id="149" w:name="_ETM_Q1_728288"/>
      <w:bookmarkEnd w:id="149"/>
      <w:r>
        <w:rPr>
          <w:rFonts w:hint="cs"/>
          <w:rtl/>
        </w:rPr>
        <w:t>אז איפה התקנות? הן צריכות להיות מאושרות בוועדת הכלכלה. א</w:t>
      </w:r>
      <w:bookmarkStart w:id="150" w:name="_ETM_Q1_734597"/>
      <w:bookmarkEnd w:id="150"/>
      <w:r>
        <w:rPr>
          <w:rFonts w:hint="cs"/>
          <w:rtl/>
        </w:rPr>
        <w:t xml:space="preserve">בל לא ראינו לא תקנות ולא היה דיון בוועדת הכלכלה. ככה מנהלים משבר? אני לא מבין את </w:t>
      </w:r>
      <w:bookmarkStart w:id="151" w:name="_ETM_Q1_738531"/>
      <w:bookmarkEnd w:id="151"/>
      <w:r>
        <w:rPr>
          <w:rFonts w:hint="cs"/>
          <w:rtl/>
        </w:rPr>
        <w:t xml:space="preserve">זה. </w:t>
      </w:r>
      <w:bookmarkStart w:id="152" w:name="_ETM_Q1_739476"/>
      <w:bookmarkStart w:id="153" w:name="_ETM_Q1_739557"/>
      <w:bookmarkStart w:id="154" w:name="_ETM_Q1_739734"/>
      <w:bookmarkStart w:id="155" w:name="_ETM_Q1_739801"/>
      <w:bookmarkEnd w:id="152"/>
      <w:bookmarkEnd w:id="153"/>
      <w:bookmarkEnd w:id="154"/>
      <w:bookmarkEnd w:id="155"/>
      <w:r>
        <w:rPr>
          <w:rFonts w:hint="cs"/>
          <w:rtl/>
        </w:rPr>
        <w:t xml:space="preserve">ובוודאי שזה נושא חדש. </w:t>
      </w:r>
    </w:p>
    <w:p w:rsidR="005D1C81" w:rsidRDefault="005D1C81" w:rsidP="005D1C81">
      <w:pPr>
        <w:rPr>
          <w:rtl/>
        </w:rPr>
      </w:pPr>
      <w:bookmarkStart w:id="156" w:name="_ETM_Q1_743540"/>
      <w:bookmarkStart w:id="157" w:name="_ETM_Q1_743647"/>
      <w:bookmarkStart w:id="158" w:name="_ETM_Q1_743699"/>
      <w:bookmarkEnd w:id="156"/>
      <w:bookmarkEnd w:id="157"/>
      <w:bookmarkEnd w:id="158"/>
    </w:p>
    <w:p w:rsidR="003B3F54" w:rsidRDefault="00CF71B2" w:rsidP="00CF71B2">
      <w:pPr>
        <w:rPr>
          <w:rtl/>
        </w:rPr>
      </w:pPr>
      <w:bookmarkStart w:id="159" w:name="_ETM_Q1_743771"/>
      <w:bookmarkEnd w:id="159"/>
      <w:r>
        <w:rPr>
          <w:rFonts w:hint="cs"/>
          <w:rtl/>
        </w:rPr>
        <w:t>לב</w:t>
      </w:r>
      <w:r w:rsidR="005D1C81">
        <w:rPr>
          <w:rFonts w:hint="cs"/>
          <w:rtl/>
        </w:rPr>
        <w:t xml:space="preserve"> ליבו</w:t>
      </w:r>
      <w:bookmarkStart w:id="160" w:name="_ETM_Q1_748277"/>
      <w:bookmarkEnd w:id="160"/>
      <w:r w:rsidR="005D1C81">
        <w:rPr>
          <w:rFonts w:hint="cs"/>
          <w:rtl/>
        </w:rPr>
        <w:t xml:space="preserve"> של החוק</w:t>
      </w:r>
      <w:r>
        <w:rPr>
          <w:rFonts w:hint="cs"/>
          <w:rtl/>
        </w:rPr>
        <w:t xml:space="preserve"> הזה הוא</w:t>
      </w:r>
      <w:r w:rsidR="005D1C81">
        <w:rPr>
          <w:rFonts w:hint="cs"/>
          <w:rtl/>
        </w:rPr>
        <w:t xml:space="preserve"> למנוע </w:t>
      </w:r>
      <w:bookmarkStart w:id="161" w:name="_ETM_Q1_750539"/>
      <w:bookmarkEnd w:id="161"/>
      <w:r w:rsidR="005D1C81">
        <w:rPr>
          <w:rFonts w:hint="cs"/>
          <w:rtl/>
        </w:rPr>
        <w:t xml:space="preserve">יציאה מיישובים לצורך הפגנה, שזה </w:t>
      </w:r>
      <w:r>
        <w:rPr>
          <w:rFonts w:hint="cs"/>
          <w:rtl/>
        </w:rPr>
        <w:t xml:space="preserve">פסקה (2). הכניסו בהצעת החוק העדכנית פסקה שהיא מאוד חשובה, </w:t>
      </w:r>
      <w:bookmarkStart w:id="162" w:name="_ETM_Q1_770007"/>
      <w:bookmarkEnd w:id="162"/>
      <w:r>
        <w:rPr>
          <w:rFonts w:hint="cs"/>
          <w:rtl/>
        </w:rPr>
        <w:t xml:space="preserve">"בכפוף להגבלות שנקבעו לפי פסקה (2)" </w:t>
      </w:r>
      <w:r>
        <w:rPr>
          <w:rtl/>
        </w:rPr>
        <w:t>–</w:t>
      </w:r>
      <w:r>
        <w:rPr>
          <w:rFonts w:hint="cs"/>
          <w:rtl/>
        </w:rPr>
        <w:t xml:space="preserve"> וזה לא היה </w:t>
      </w:r>
      <w:bookmarkStart w:id="163" w:name="_ETM_Q1_772751"/>
      <w:bookmarkEnd w:id="163"/>
      <w:r>
        <w:rPr>
          <w:rFonts w:hint="cs"/>
          <w:rtl/>
        </w:rPr>
        <w:t xml:space="preserve">במקור. אם במהות, אם בלב ליבו של החוק הזה, מכניסים </w:t>
      </w:r>
      <w:bookmarkStart w:id="164" w:name="_ETM_Q1_784158"/>
      <w:bookmarkEnd w:id="164"/>
      <w:r>
        <w:rPr>
          <w:rFonts w:hint="cs"/>
          <w:rtl/>
        </w:rPr>
        <w:t xml:space="preserve">עכשיו את התוספת הזאת, שהיא חשובה </w:t>
      </w:r>
      <w:bookmarkStart w:id="165" w:name="_ETM_Q1_787635"/>
      <w:bookmarkEnd w:id="165"/>
      <w:r>
        <w:rPr>
          <w:rFonts w:hint="cs"/>
          <w:rtl/>
        </w:rPr>
        <w:t xml:space="preserve">מאוד וקריטית מאוד </w:t>
      </w:r>
      <w:r>
        <w:rPr>
          <w:rtl/>
        </w:rPr>
        <w:t>–</w:t>
      </w:r>
      <w:r>
        <w:rPr>
          <w:rFonts w:hint="cs"/>
          <w:rtl/>
        </w:rPr>
        <w:t xml:space="preserve"> איך לא שמו לב לזה </w:t>
      </w:r>
      <w:bookmarkStart w:id="166" w:name="_ETM_Q1_790840"/>
      <w:bookmarkEnd w:id="166"/>
      <w:r>
        <w:rPr>
          <w:rFonts w:hint="cs"/>
          <w:rtl/>
        </w:rPr>
        <w:t xml:space="preserve">בהצעה המקורית? אני חושב שכן שמו לב, אבל עכשיו רצו </w:t>
      </w:r>
      <w:bookmarkStart w:id="167" w:name="_ETM_Q1_795652"/>
      <w:bookmarkEnd w:id="167"/>
      <w:r>
        <w:rPr>
          <w:rFonts w:hint="cs"/>
          <w:rtl/>
        </w:rPr>
        <w:t xml:space="preserve">להוסיף עוד תנאי, שלא היה בהצעה המקורית, ולכן </w:t>
      </w:r>
      <w:bookmarkStart w:id="168" w:name="_ETM_Q1_799623"/>
      <w:bookmarkEnd w:id="168"/>
      <w:r>
        <w:rPr>
          <w:rFonts w:hint="cs"/>
          <w:rtl/>
        </w:rPr>
        <w:t xml:space="preserve">זה בוודאי נושא חדש. </w:t>
      </w:r>
      <w:bookmarkStart w:id="169" w:name="_ETM_Q1_803432"/>
      <w:bookmarkEnd w:id="169"/>
    </w:p>
    <w:p w:rsidR="00CF71B2" w:rsidRDefault="00CF71B2" w:rsidP="00CF71B2">
      <w:pPr>
        <w:rPr>
          <w:rtl/>
        </w:rPr>
      </w:pPr>
      <w:bookmarkStart w:id="170" w:name="_ETM_Q1_803523"/>
      <w:bookmarkStart w:id="171" w:name="_ETM_Q1_803767"/>
      <w:bookmarkEnd w:id="170"/>
      <w:bookmarkEnd w:id="171"/>
    </w:p>
    <w:p w:rsidR="00CF71B2" w:rsidRDefault="00CF71B2" w:rsidP="00C4193E">
      <w:pPr>
        <w:rPr>
          <w:rtl/>
        </w:rPr>
      </w:pPr>
      <w:bookmarkStart w:id="172" w:name="_ETM_Q1_803836"/>
      <w:bookmarkEnd w:id="172"/>
      <w:r>
        <w:rPr>
          <w:rFonts w:hint="cs"/>
          <w:rtl/>
        </w:rPr>
        <w:t>נושא אחרון, התחילה של החוק. במקורי</w:t>
      </w:r>
      <w:bookmarkStart w:id="173" w:name="_ETM_Q1_808376"/>
      <w:bookmarkEnd w:id="173"/>
      <w:r>
        <w:rPr>
          <w:rFonts w:hint="cs"/>
          <w:rtl/>
        </w:rPr>
        <w:t xml:space="preserve">, ולא בכדי ולא בטעות, לא ראיתי תחולה של </w:t>
      </w:r>
      <w:bookmarkStart w:id="174" w:name="_ETM_Q1_817191"/>
      <w:bookmarkEnd w:id="174"/>
      <w:r>
        <w:rPr>
          <w:rFonts w:hint="cs"/>
          <w:rtl/>
        </w:rPr>
        <w:t xml:space="preserve">החוק. אם אין, ממתי הוא צריך להתחיל? אחרי הפרסום ברשומות. </w:t>
      </w:r>
      <w:bookmarkStart w:id="175" w:name="_ETM_Q1_823240"/>
      <w:bookmarkEnd w:id="175"/>
      <w:r>
        <w:rPr>
          <w:rFonts w:hint="cs"/>
          <w:rtl/>
        </w:rPr>
        <w:t xml:space="preserve">אבל מכיוון שהם חיכו עד הדקה ה-90... ואל תאשימו פה </w:t>
      </w:r>
      <w:bookmarkStart w:id="176" w:name="_ETM_Q1_826904"/>
      <w:bookmarkEnd w:id="176"/>
      <w:r>
        <w:rPr>
          <w:rFonts w:hint="cs"/>
          <w:rtl/>
        </w:rPr>
        <w:t xml:space="preserve">לא את האופוזיציה ולא את חברי הכנסת של ועדת </w:t>
      </w:r>
      <w:bookmarkStart w:id="177" w:name="_ETM_Q1_831374"/>
      <w:bookmarkEnd w:id="177"/>
      <w:r>
        <w:rPr>
          <w:rFonts w:hint="cs"/>
          <w:rtl/>
        </w:rPr>
        <w:t xml:space="preserve">החוקה, כי אנחנו התנהלנו, ואתה היית עד לזה, בשיא ההוגנות </w:t>
      </w:r>
      <w:bookmarkStart w:id="178" w:name="_ETM_Q1_842415"/>
      <w:bookmarkEnd w:id="178"/>
      <w:r>
        <w:rPr>
          <w:rFonts w:hint="cs"/>
          <w:rtl/>
        </w:rPr>
        <w:t xml:space="preserve">כלפי החוק הזה, למרות שמדובר בחוק לא הוגן ופוגעני, </w:t>
      </w:r>
      <w:bookmarkStart w:id="179" w:name="_ETM_Q1_845977"/>
      <w:bookmarkEnd w:id="179"/>
      <w:r>
        <w:rPr>
          <w:rFonts w:hint="cs"/>
          <w:rtl/>
        </w:rPr>
        <w:t xml:space="preserve">שהיינו צריכים לעשות עליו פיליבסטר </w:t>
      </w:r>
      <w:r>
        <w:rPr>
          <w:rtl/>
        </w:rPr>
        <w:t>–</w:t>
      </w:r>
      <w:r>
        <w:rPr>
          <w:rFonts w:hint="cs"/>
          <w:rtl/>
        </w:rPr>
        <w:t xml:space="preserve"> ולא עשינו. ועכשיו מכניסים בהצעת החוק העדכנית שזה יתחיל </w:t>
      </w:r>
      <w:bookmarkStart w:id="180" w:name="_ETM_Q1_856565"/>
      <w:bookmarkEnd w:id="180"/>
      <w:r>
        <w:rPr>
          <w:rFonts w:hint="cs"/>
          <w:rtl/>
        </w:rPr>
        <w:t xml:space="preserve">בשעה 14:00. עוד לא הצבענו עליו ולא בטוח שנצביע </w:t>
      </w:r>
      <w:bookmarkStart w:id="181" w:name="_ETM_Q1_858380"/>
      <w:bookmarkEnd w:id="181"/>
      <w:r>
        <w:rPr>
          <w:rFonts w:hint="cs"/>
          <w:rtl/>
        </w:rPr>
        <w:t xml:space="preserve">עליו עד שעה 14:00, אבל כבר קבעו שהתחולה של החוק </w:t>
      </w:r>
      <w:bookmarkStart w:id="182" w:name="_ETM_Q1_862963"/>
      <w:bookmarkEnd w:id="182"/>
      <w:r>
        <w:rPr>
          <w:rFonts w:hint="cs"/>
          <w:rtl/>
        </w:rPr>
        <w:t xml:space="preserve">הזה תתחיל בשעה 14:00. ריבונו של עולם, די, יש גבול </w:t>
      </w:r>
      <w:bookmarkStart w:id="183" w:name="_ETM_Q1_870616"/>
      <w:bookmarkEnd w:id="183"/>
      <w:r>
        <w:rPr>
          <w:rFonts w:hint="cs"/>
          <w:rtl/>
        </w:rPr>
        <w:t>עד כמה אפשר להתעלל בתקינות ובהליך הראוי, ב-</w:t>
      </w:r>
      <w:r>
        <w:t>due process</w:t>
      </w:r>
      <w:r w:rsidR="00C4193E">
        <w:rPr>
          <w:rFonts w:hint="cs"/>
          <w:rtl/>
        </w:rPr>
        <w:t>.</w:t>
      </w:r>
      <w:r>
        <w:rPr>
          <w:rFonts w:hint="cs"/>
          <w:rtl/>
        </w:rPr>
        <w:t xml:space="preserve"> אין פה לא </w:t>
      </w:r>
      <w:r>
        <w:t>due</w:t>
      </w:r>
      <w:r>
        <w:rPr>
          <w:rFonts w:hint="cs"/>
          <w:rtl/>
        </w:rPr>
        <w:t xml:space="preserve"> ולא </w:t>
      </w:r>
      <w:r>
        <w:t>process</w:t>
      </w:r>
      <w:r>
        <w:rPr>
          <w:rFonts w:hint="cs"/>
          <w:rtl/>
        </w:rPr>
        <w:t xml:space="preserve">. </w:t>
      </w:r>
    </w:p>
    <w:p w:rsidR="00CF71B2" w:rsidRDefault="00CF71B2" w:rsidP="00CF71B2">
      <w:pPr>
        <w:rPr>
          <w:rtl/>
        </w:rPr>
      </w:pPr>
      <w:bookmarkStart w:id="184" w:name="_ETM_Q1_883991"/>
      <w:bookmarkStart w:id="185" w:name="_ETM_Q1_884082"/>
      <w:bookmarkEnd w:id="184"/>
      <w:bookmarkEnd w:id="185"/>
    </w:p>
    <w:p w:rsidR="00CF71B2" w:rsidRDefault="00CF71B2" w:rsidP="00CF71B2">
      <w:pPr>
        <w:pStyle w:val="af"/>
        <w:keepNext/>
        <w:rPr>
          <w:rtl/>
        </w:rPr>
      </w:pPr>
      <w:bookmarkStart w:id="186" w:name="ET_yor_5771_11"/>
      <w:r w:rsidRPr="00CF71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F71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"/>
    </w:p>
    <w:p w:rsidR="00CF71B2" w:rsidRDefault="00CF71B2" w:rsidP="00CF71B2">
      <w:pPr>
        <w:pStyle w:val="KeepWithNext"/>
        <w:rPr>
          <w:rtl/>
        </w:rPr>
      </w:pPr>
    </w:p>
    <w:p w:rsidR="00CF71B2" w:rsidRDefault="00CF71B2" w:rsidP="00CF71B2">
      <w:pPr>
        <w:rPr>
          <w:rtl/>
        </w:rPr>
      </w:pPr>
      <w:bookmarkStart w:id="187" w:name="_ETM_Q1_885683"/>
      <w:bookmarkEnd w:id="187"/>
      <w:r>
        <w:rPr>
          <w:rFonts w:hint="cs"/>
          <w:rtl/>
        </w:rPr>
        <w:t xml:space="preserve">וואו, </w:t>
      </w:r>
      <w:bookmarkStart w:id="188" w:name="_ETM_Q1_884779"/>
      <w:bookmarkEnd w:id="188"/>
      <w:r>
        <w:rPr>
          <w:rFonts w:hint="cs"/>
          <w:rtl/>
        </w:rPr>
        <w:t xml:space="preserve">תודה רבה, חבר הכנסת סעדי. </w:t>
      </w:r>
    </w:p>
    <w:p w:rsidR="00CF71B2" w:rsidRDefault="00CF71B2" w:rsidP="00CF71B2">
      <w:pPr>
        <w:rPr>
          <w:rtl/>
        </w:rPr>
      </w:pPr>
      <w:bookmarkStart w:id="189" w:name="_ETM_Q1_889236"/>
      <w:bookmarkStart w:id="190" w:name="_ETM_Q1_889323"/>
      <w:bookmarkStart w:id="191" w:name="_ETM_Q1_881654"/>
      <w:bookmarkEnd w:id="189"/>
      <w:bookmarkEnd w:id="190"/>
      <w:bookmarkEnd w:id="191"/>
    </w:p>
    <w:p w:rsidR="00CF71B2" w:rsidRDefault="00CF71B2" w:rsidP="00CF71B2">
      <w:pPr>
        <w:pStyle w:val="a"/>
        <w:keepNext/>
        <w:rPr>
          <w:rtl/>
        </w:rPr>
      </w:pPr>
      <w:bookmarkStart w:id="192" w:name="ET_speaker_5811_12"/>
      <w:r w:rsidRPr="00CF71B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F71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"/>
    </w:p>
    <w:p w:rsidR="00CF71B2" w:rsidRDefault="00CF71B2" w:rsidP="00CF71B2">
      <w:pPr>
        <w:pStyle w:val="KeepWithNext"/>
        <w:rPr>
          <w:rtl/>
        </w:rPr>
      </w:pPr>
    </w:p>
    <w:p w:rsidR="00CF71B2" w:rsidRDefault="00CF71B2" w:rsidP="00CF71B2">
      <w:pPr>
        <w:rPr>
          <w:rtl/>
        </w:rPr>
      </w:pPr>
      <w:bookmarkStart w:id="193" w:name="_ETM_Q1_882275"/>
      <w:bookmarkStart w:id="194" w:name="_ETM_Q1_882348"/>
      <w:bookmarkEnd w:id="193"/>
      <w:bookmarkEnd w:id="194"/>
      <w:r>
        <w:rPr>
          <w:rFonts w:hint="cs"/>
          <w:rtl/>
        </w:rPr>
        <w:t xml:space="preserve">אותי הוא שכנע. </w:t>
      </w:r>
    </w:p>
    <w:p w:rsidR="00CF71B2" w:rsidRDefault="00CF71B2" w:rsidP="00CF71B2">
      <w:pPr>
        <w:rPr>
          <w:rtl/>
        </w:rPr>
      </w:pPr>
      <w:bookmarkStart w:id="195" w:name="_ETM_Q1_887175"/>
      <w:bookmarkStart w:id="196" w:name="_ETM_Q1_887285"/>
      <w:bookmarkStart w:id="197" w:name="_ETM_Q1_888344"/>
      <w:bookmarkEnd w:id="195"/>
      <w:bookmarkEnd w:id="196"/>
      <w:bookmarkEnd w:id="197"/>
    </w:p>
    <w:p w:rsidR="00CF71B2" w:rsidRDefault="00CF71B2" w:rsidP="00CF71B2">
      <w:pPr>
        <w:pStyle w:val="a"/>
        <w:keepNext/>
        <w:rPr>
          <w:rtl/>
        </w:rPr>
      </w:pPr>
      <w:bookmarkStart w:id="198" w:name="ET_speaker_5292_13"/>
      <w:r w:rsidRPr="00CF71B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F71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:rsidR="00CF71B2" w:rsidRDefault="00CF71B2" w:rsidP="00CF71B2">
      <w:pPr>
        <w:pStyle w:val="KeepWithNext"/>
        <w:rPr>
          <w:rtl/>
        </w:rPr>
      </w:pPr>
    </w:p>
    <w:p w:rsidR="00CF71B2" w:rsidRDefault="00CF71B2" w:rsidP="00CF71B2">
      <w:pPr>
        <w:rPr>
          <w:rtl/>
        </w:rPr>
      </w:pPr>
      <w:bookmarkStart w:id="199" w:name="_ETM_Q1_888969"/>
      <w:bookmarkStart w:id="200" w:name="_ETM_Q1_889037"/>
      <w:bookmarkEnd w:id="199"/>
      <w:bookmarkEnd w:id="200"/>
      <w:r>
        <w:rPr>
          <w:rFonts w:hint="cs"/>
          <w:rtl/>
        </w:rPr>
        <w:t xml:space="preserve">וזה </w:t>
      </w:r>
      <w:bookmarkStart w:id="201" w:name="_ETM_Q1_889673"/>
      <w:bookmarkEnd w:id="201"/>
      <w:r>
        <w:rPr>
          <w:rFonts w:hint="cs"/>
          <w:rtl/>
        </w:rPr>
        <w:t xml:space="preserve">עוד בלי שינה. </w:t>
      </w:r>
    </w:p>
    <w:p w:rsidR="00CF71B2" w:rsidRDefault="00CF71B2" w:rsidP="00CF71B2">
      <w:pPr>
        <w:rPr>
          <w:rtl/>
        </w:rPr>
      </w:pPr>
      <w:bookmarkStart w:id="202" w:name="_ETM_Q1_891943"/>
      <w:bookmarkStart w:id="203" w:name="_ETM_Q1_892044"/>
      <w:bookmarkEnd w:id="202"/>
      <w:bookmarkEnd w:id="203"/>
    </w:p>
    <w:p w:rsidR="00CF71B2" w:rsidRDefault="00CF71B2" w:rsidP="00CF71B2">
      <w:pPr>
        <w:pStyle w:val="af"/>
        <w:keepNext/>
        <w:rPr>
          <w:rtl/>
        </w:rPr>
      </w:pPr>
      <w:bookmarkStart w:id="204" w:name="ET_yor_5771_14"/>
      <w:r w:rsidRPr="00CF71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F71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4"/>
    </w:p>
    <w:p w:rsidR="00CF71B2" w:rsidRDefault="00CF71B2" w:rsidP="00CF71B2">
      <w:pPr>
        <w:pStyle w:val="KeepWithNext"/>
        <w:rPr>
          <w:rtl/>
        </w:rPr>
      </w:pPr>
    </w:p>
    <w:p w:rsidR="00CF71B2" w:rsidRDefault="00CF71B2" w:rsidP="00CF71B2">
      <w:pPr>
        <w:rPr>
          <w:rtl/>
        </w:rPr>
      </w:pPr>
      <w:bookmarkStart w:id="205" w:name="_ETM_Q1_893604"/>
      <w:bookmarkEnd w:id="205"/>
      <w:r>
        <w:rPr>
          <w:rFonts w:hint="cs"/>
          <w:rtl/>
        </w:rPr>
        <w:t xml:space="preserve">ניתן לייעוץ המשפטי לענות. </w:t>
      </w:r>
    </w:p>
    <w:p w:rsidR="00CB3939" w:rsidRDefault="00CB3939" w:rsidP="00CF71B2">
      <w:pPr>
        <w:rPr>
          <w:rtl/>
        </w:rPr>
      </w:pPr>
      <w:bookmarkStart w:id="206" w:name="_ETM_Q1_901750"/>
      <w:bookmarkStart w:id="207" w:name="_ETM_Q1_901850"/>
      <w:bookmarkStart w:id="208" w:name="_ETM_Q1_901973"/>
      <w:bookmarkStart w:id="209" w:name="_ETM_Q1_902049"/>
      <w:bookmarkStart w:id="210" w:name="_ETM_Q1_904759"/>
      <w:bookmarkStart w:id="211" w:name="_ETM_Q1_904837"/>
      <w:bookmarkEnd w:id="206"/>
      <w:bookmarkEnd w:id="207"/>
      <w:bookmarkEnd w:id="208"/>
      <w:bookmarkEnd w:id="209"/>
      <w:bookmarkEnd w:id="210"/>
      <w:bookmarkEnd w:id="211"/>
    </w:p>
    <w:p w:rsidR="00CB3939" w:rsidRDefault="00CB3939" w:rsidP="00CB3939">
      <w:pPr>
        <w:pStyle w:val="a"/>
        <w:keepNext/>
        <w:rPr>
          <w:rtl/>
        </w:rPr>
      </w:pPr>
      <w:bookmarkStart w:id="212" w:name="ET_speaker_תמי_סלע_15"/>
      <w:r w:rsidRPr="00CB3939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CB39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:rsidR="00CB3939" w:rsidRDefault="00CB3939" w:rsidP="00CB3939">
      <w:pPr>
        <w:pStyle w:val="KeepWithNext"/>
        <w:rPr>
          <w:rtl/>
        </w:rPr>
      </w:pPr>
    </w:p>
    <w:p w:rsidR="00CF71B2" w:rsidRDefault="00CB3939" w:rsidP="00CB3939">
      <w:pPr>
        <w:rPr>
          <w:rtl/>
        </w:rPr>
      </w:pPr>
      <w:r>
        <w:rPr>
          <w:rFonts w:hint="cs"/>
          <w:rtl/>
        </w:rPr>
        <w:t xml:space="preserve">ההגדרה של נושא </w:t>
      </w:r>
      <w:bookmarkStart w:id="213" w:name="_ETM_Q1_904280"/>
      <w:bookmarkEnd w:id="213"/>
      <w:r>
        <w:rPr>
          <w:rFonts w:hint="cs"/>
          <w:rtl/>
        </w:rPr>
        <w:t xml:space="preserve">חדש זה: משהו שחורג מגדר הנושאים </w:t>
      </w:r>
      <w:bookmarkStart w:id="214" w:name="_ETM_Q1_908418"/>
      <w:bookmarkEnd w:id="214"/>
      <w:r>
        <w:rPr>
          <w:rFonts w:hint="cs"/>
          <w:rtl/>
        </w:rPr>
        <w:t xml:space="preserve">שבהצעת החוק. אני אקדים ואומר שבהכנה לקריאה שנייה ושלישית </w:t>
      </w:r>
      <w:bookmarkStart w:id="215" w:name="_ETM_Q1_914691"/>
      <w:bookmarkEnd w:id="215"/>
      <w:r>
        <w:rPr>
          <w:rFonts w:hint="cs"/>
          <w:rtl/>
        </w:rPr>
        <w:t>יש לוועדה סמכות, במסגרת הדברים שהיא דנה בהם,</w:t>
      </w:r>
      <w:bookmarkStart w:id="216" w:name="_ETM_Q1_918382"/>
      <w:bookmarkEnd w:id="216"/>
      <w:r>
        <w:rPr>
          <w:rFonts w:hint="cs"/>
          <w:rtl/>
        </w:rPr>
        <w:t xml:space="preserve"> לשנות מהנוסח שעבר בקריאה הראשונה.</w:t>
      </w:r>
      <w:r w:rsidR="00CF71B2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בסופו של דבר, בשורה התחתונה, אני </w:t>
      </w:r>
      <w:bookmarkStart w:id="217" w:name="_ETM_Q1_922965"/>
      <w:bookmarkEnd w:id="217"/>
      <w:r>
        <w:rPr>
          <w:rFonts w:hint="cs"/>
          <w:rtl/>
        </w:rPr>
        <w:t xml:space="preserve">כן רואה את כל ההבדלים שחבר הכנסת הצביעה עליהם </w:t>
      </w:r>
      <w:bookmarkStart w:id="218" w:name="_ETM_Q1_924907"/>
      <w:bookmarkEnd w:id="218"/>
      <w:r>
        <w:rPr>
          <w:rFonts w:hint="cs"/>
          <w:rtl/>
        </w:rPr>
        <w:t xml:space="preserve">כהבדלים שהם כן במסגרת הנושאים שהוועדה יכולה לדון בהם. זה </w:t>
      </w:r>
      <w:bookmarkStart w:id="219" w:name="_ETM_Q1_931804"/>
      <w:bookmarkEnd w:id="219"/>
      <w:r>
        <w:rPr>
          <w:rFonts w:hint="cs"/>
          <w:rtl/>
        </w:rPr>
        <w:t xml:space="preserve">לא אומר שאין קשיים בהליך עצמו מבחינת לוח הזמנים שהיה לרשות הוועדה, הזמן שהתיקונים שהובאו, שהיה זמן קצר </w:t>
      </w:r>
      <w:bookmarkStart w:id="220" w:name="_ETM_Q1_940565"/>
      <w:bookmarkEnd w:id="220"/>
      <w:r>
        <w:rPr>
          <w:rFonts w:hint="cs"/>
          <w:rtl/>
        </w:rPr>
        <w:t xml:space="preserve">לפי תחילת הדיון וכלל שינויים לעומת מה שעבר בקריאה הראשונה. אבל זאת טענה אחרת. </w:t>
      </w:r>
    </w:p>
    <w:p w:rsidR="00CB3939" w:rsidRDefault="00CB3939" w:rsidP="00CB3939">
      <w:pPr>
        <w:rPr>
          <w:rtl/>
        </w:rPr>
      </w:pPr>
      <w:bookmarkStart w:id="221" w:name="_ETM_Q1_953205"/>
      <w:bookmarkStart w:id="222" w:name="_ETM_Q1_953322"/>
      <w:bookmarkEnd w:id="221"/>
      <w:bookmarkEnd w:id="222"/>
    </w:p>
    <w:p w:rsidR="00CB3939" w:rsidRDefault="00CB3939" w:rsidP="00CB3939">
      <w:pPr>
        <w:pStyle w:val="a"/>
        <w:keepNext/>
        <w:rPr>
          <w:rtl/>
        </w:rPr>
      </w:pPr>
      <w:bookmarkStart w:id="223" w:name="ET_speaker_5292_16"/>
      <w:r w:rsidRPr="00CB393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B39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CB3939" w:rsidRDefault="00CB3939" w:rsidP="00CB3939">
      <w:pPr>
        <w:pStyle w:val="KeepWithNext"/>
        <w:rPr>
          <w:rtl/>
          <w:lang w:eastAsia="he-IL"/>
        </w:rPr>
      </w:pPr>
    </w:p>
    <w:p w:rsidR="00CB3939" w:rsidRDefault="00CB3939" w:rsidP="00CB39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תמי, בשום </w:t>
      </w:r>
      <w:bookmarkStart w:id="224" w:name="_ETM_Q1_952132"/>
      <w:bookmarkEnd w:id="224"/>
      <w:r>
        <w:rPr>
          <w:rFonts w:hint="cs"/>
          <w:rtl/>
          <w:lang w:eastAsia="he-IL"/>
        </w:rPr>
        <w:t xml:space="preserve">טענה שהעליתי אין ולו קמצוץ של טיעון כלפי הוועדה. אתם </w:t>
      </w:r>
      <w:bookmarkStart w:id="225" w:name="_ETM_Q1_959750"/>
      <w:bookmarkEnd w:id="225"/>
      <w:r>
        <w:rPr>
          <w:rFonts w:hint="cs"/>
          <w:rtl/>
          <w:lang w:eastAsia="he-IL"/>
        </w:rPr>
        <w:t xml:space="preserve">עשיתם את העבודה, עשיתם את המוטל עליכם, אני </w:t>
      </w:r>
      <w:bookmarkStart w:id="226" w:name="_ETM_Q1_966899"/>
      <w:bookmarkEnd w:id="226"/>
      <w:r>
        <w:rPr>
          <w:rFonts w:hint="cs"/>
          <w:rtl/>
          <w:lang w:eastAsia="he-IL"/>
        </w:rPr>
        <w:t>יודע באיזה אילוצים ואיזה סד זמנים עשיתם את זה,</w:t>
      </w:r>
      <w:bookmarkStart w:id="227" w:name="_ETM_Q1_969208"/>
      <w:bookmarkEnd w:id="227"/>
      <w:r>
        <w:rPr>
          <w:rFonts w:hint="cs"/>
          <w:rtl/>
          <w:lang w:eastAsia="he-IL"/>
        </w:rPr>
        <w:t xml:space="preserve"> ואנחנו לא באים בטענות אליכם. כל הכבוד לכם. </w:t>
      </w:r>
    </w:p>
    <w:p w:rsidR="00CB3939" w:rsidRDefault="00CB3939" w:rsidP="00CB3939">
      <w:pPr>
        <w:rPr>
          <w:rtl/>
          <w:lang w:eastAsia="he-IL"/>
        </w:rPr>
      </w:pPr>
      <w:bookmarkStart w:id="228" w:name="_ETM_Q1_968310"/>
      <w:bookmarkStart w:id="229" w:name="_ETM_Q1_968396"/>
      <w:bookmarkStart w:id="230" w:name="_ETM_Q1_966137"/>
      <w:bookmarkEnd w:id="228"/>
      <w:bookmarkEnd w:id="229"/>
      <w:bookmarkEnd w:id="230"/>
    </w:p>
    <w:p w:rsidR="00CB3939" w:rsidRDefault="00CB3939" w:rsidP="00CB3939">
      <w:pPr>
        <w:pStyle w:val="a"/>
        <w:keepNext/>
        <w:rPr>
          <w:rtl/>
        </w:rPr>
      </w:pPr>
      <w:bookmarkStart w:id="231" w:name="ET_speaker_תמי_סלע_17"/>
      <w:r w:rsidRPr="00CB3939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CB39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"/>
    </w:p>
    <w:p w:rsidR="00CB3939" w:rsidRDefault="00CB3939" w:rsidP="00CB3939">
      <w:pPr>
        <w:pStyle w:val="KeepWithNext"/>
        <w:rPr>
          <w:rtl/>
          <w:lang w:eastAsia="he-IL"/>
        </w:rPr>
      </w:pPr>
    </w:p>
    <w:p w:rsidR="00CB3939" w:rsidRDefault="00CB3939" w:rsidP="00CB3939">
      <w:pPr>
        <w:rPr>
          <w:rtl/>
          <w:lang w:eastAsia="he-IL"/>
        </w:rPr>
      </w:pPr>
      <w:bookmarkStart w:id="232" w:name="_ETM_Q1_966798"/>
      <w:bookmarkStart w:id="233" w:name="_ETM_Q1_966863"/>
      <w:bookmarkEnd w:id="232"/>
      <w:bookmarkEnd w:id="233"/>
      <w:r>
        <w:rPr>
          <w:rFonts w:hint="cs"/>
          <w:rtl/>
          <w:lang w:eastAsia="he-IL"/>
        </w:rPr>
        <w:t xml:space="preserve">אני אומרת שהיו טענות על הליך החקיקה, ואני חושבת שבהן </w:t>
      </w:r>
      <w:bookmarkStart w:id="234" w:name="_ETM_Q1_974154"/>
      <w:bookmarkEnd w:id="234"/>
      <w:r>
        <w:rPr>
          <w:rFonts w:hint="cs"/>
          <w:rtl/>
          <w:lang w:eastAsia="he-IL"/>
        </w:rPr>
        <w:t xml:space="preserve">יש ממש מבחינת לוחות הזמנים והזמן שהיה לקרוא את </w:t>
      </w:r>
      <w:bookmarkStart w:id="235" w:name="_ETM_Q1_978725"/>
      <w:bookmarkEnd w:id="235"/>
      <w:r>
        <w:rPr>
          <w:rFonts w:hint="cs"/>
          <w:rtl/>
          <w:lang w:eastAsia="he-IL"/>
        </w:rPr>
        <w:t xml:space="preserve">הנוסח שהובא וכו'. אבל זה שונה מטענת נושא חדש, שמדברת </w:t>
      </w:r>
      <w:bookmarkStart w:id="236" w:name="_ETM_Q1_985229"/>
      <w:bookmarkEnd w:id="236"/>
      <w:r>
        <w:rPr>
          <w:rFonts w:hint="cs"/>
          <w:rtl/>
          <w:lang w:eastAsia="he-IL"/>
        </w:rPr>
        <w:t xml:space="preserve">על השאלה האם היה בסמכות הוועדה לדון בנושאים האלה במסגרת </w:t>
      </w:r>
      <w:bookmarkStart w:id="237" w:name="_ETM_Q1_989685"/>
      <w:bookmarkEnd w:id="237"/>
      <w:r>
        <w:rPr>
          <w:rFonts w:hint="cs"/>
          <w:rtl/>
          <w:lang w:eastAsia="he-IL"/>
        </w:rPr>
        <w:t xml:space="preserve">היכולת שלה לעשות שינויים בין קריאה ראשונה לקריאה שנייה </w:t>
      </w:r>
      <w:bookmarkStart w:id="238" w:name="_ETM_Q1_993745"/>
      <w:bookmarkEnd w:id="238"/>
      <w:r>
        <w:rPr>
          <w:rFonts w:hint="cs"/>
          <w:rtl/>
          <w:lang w:eastAsia="he-IL"/>
        </w:rPr>
        <w:t xml:space="preserve">ושלישית. אני חושבת שכל הדברים האלה הם כן דברים </w:t>
      </w:r>
      <w:bookmarkStart w:id="239" w:name="_ETM_Q1_995933"/>
      <w:bookmarkEnd w:id="239"/>
      <w:r w:rsidR="00C4193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הם במסגרת הסמכות. אני אתחיל דבר-דבר - - -</w:t>
      </w:r>
    </w:p>
    <w:p w:rsidR="00CB3939" w:rsidRDefault="00CB3939" w:rsidP="00CB3939">
      <w:pPr>
        <w:rPr>
          <w:rtl/>
          <w:lang w:eastAsia="he-IL"/>
        </w:rPr>
      </w:pPr>
    </w:p>
    <w:p w:rsidR="00CB3939" w:rsidRDefault="00CB3939" w:rsidP="00CB3939">
      <w:pPr>
        <w:pStyle w:val="af"/>
        <w:keepNext/>
        <w:rPr>
          <w:rtl/>
        </w:rPr>
      </w:pPr>
      <w:bookmarkStart w:id="240" w:name="ET_yor_5771_18"/>
      <w:r w:rsidRPr="00CB393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39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0"/>
    </w:p>
    <w:p w:rsidR="00CB3939" w:rsidRDefault="00CB3939" w:rsidP="00CB3939">
      <w:pPr>
        <w:pStyle w:val="KeepWithNext"/>
        <w:rPr>
          <w:rtl/>
          <w:lang w:eastAsia="he-IL"/>
        </w:rPr>
      </w:pPr>
    </w:p>
    <w:p w:rsidR="00CB3939" w:rsidRDefault="00CB3939" w:rsidP="00CB39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הינה, </w:t>
      </w:r>
      <w:bookmarkStart w:id="241" w:name="_ETM_Q1_997226"/>
      <w:bookmarkEnd w:id="241"/>
      <w:r>
        <w:rPr>
          <w:rFonts w:hint="cs"/>
          <w:rtl/>
          <w:lang w:eastAsia="he-IL"/>
        </w:rPr>
        <w:t xml:space="preserve">הגיעו התקנות. </w:t>
      </w:r>
    </w:p>
    <w:p w:rsidR="00CB3939" w:rsidRDefault="00CB3939" w:rsidP="00CB3939">
      <w:pPr>
        <w:rPr>
          <w:rtl/>
          <w:lang w:eastAsia="he-IL"/>
        </w:rPr>
      </w:pPr>
      <w:bookmarkStart w:id="242" w:name="_ETM_Q1_996746"/>
      <w:bookmarkStart w:id="243" w:name="_ETM_Q1_996845"/>
      <w:bookmarkEnd w:id="242"/>
      <w:bookmarkEnd w:id="243"/>
    </w:p>
    <w:p w:rsidR="00CB3939" w:rsidRDefault="00CB3939" w:rsidP="00CB3939">
      <w:pPr>
        <w:pStyle w:val="a"/>
        <w:keepNext/>
        <w:rPr>
          <w:rtl/>
        </w:rPr>
      </w:pPr>
      <w:bookmarkStart w:id="244" w:name="ET_speaker_5082_19"/>
      <w:r w:rsidRPr="00CB3939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CB39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4"/>
    </w:p>
    <w:p w:rsidR="00CB3939" w:rsidRDefault="00CB3939" w:rsidP="00CB3939">
      <w:pPr>
        <w:pStyle w:val="KeepWithNext"/>
        <w:rPr>
          <w:rtl/>
          <w:lang w:eastAsia="he-IL"/>
        </w:rPr>
      </w:pPr>
    </w:p>
    <w:p w:rsidR="00CB3939" w:rsidRDefault="00CB3939" w:rsidP="00CB3939">
      <w:pPr>
        <w:rPr>
          <w:rtl/>
          <w:lang w:eastAsia="he-IL"/>
        </w:rPr>
      </w:pPr>
      <w:bookmarkStart w:id="245" w:name="_ETM_Q1_999310"/>
      <w:bookmarkStart w:id="246" w:name="_ETM_Q1_999372"/>
      <w:bookmarkEnd w:id="245"/>
      <w:bookmarkEnd w:id="246"/>
      <w:r>
        <w:rPr>
          <w:rFonts w:hint="cs"/>
          <w:rtl/>
          <w:lang w:eastAsia="he-IL"/>
        </w:rPr>
        <w:t xml:space="preserve">רגע, גברתי, את שומטת את הטיעון של </w:t>
      </w:r>
      <w:bookmarkStart w:id="247" w:name="_ETM_Q1_1001096"/>
      <w:bookmarkEnd w:id="247"/>
      <w:r>
        <w:rPr>
          <w:rFonts w:hint="cs"/>
          <w:rtl/>
          <w:lang w:eastAsia="he-IL"/>
        </w:rPr>
        <w:t>נושא חדש?</w:t>
      </w:r>
      <w:bookmarkStart w:id="248" w:name="_ETM_Q1_1003810"/>
      <w:bookmarkEnd w:id="248"/>
    </w:p>
    <w:p w:rsidR="00CB3939" w:rsidRDefault="00CB3939" w:rsidP="00CB3939">
      <w:pPr>
        <w:rPr>
          <w:rtl/>
          <w:lang w:eastAsia="he-IL"/>
        </w:rPr>
      </w:pPr>
      <w:bookmarkStart w:id="249" w:name="_ETM_Q1_1003905"/>
      <w:bookmarkStart w:id="250" w:name="_ETM_Q1_1004978"/>
      <w:bookmarkEnd w:id="249"/>
      <w:bookmarkEnd w:id="250"/>
    </w:p>
    <w:p w:rsidR="00CB3939" w:rsidRDefault="00CB3939" w:rsidP="00CB3939">
      <w:pPr>
        <w:pStyle w:val="a"/>
        <w:keepNext/>
        <w:rPr>
          <w:rtl/>
        </w:rPr>
      </w:pPr>
      <w:bookmarkStart w:id="251" w:name="ET_speaker_תמי_סלע_20"/>
      <w:r w:rsidRPr="00CB3939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CB39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"/>
    </w:p>
    <w:p w:rsidR="00CB3939" w:rsidRDefault="00CB3939" w:rsidP="00CB3939">
      <w:pPr>
        <w:pStyle w:val="KeepWithNext"/>
        <w:rPr>
          <w:rtl/>
          <w:lang w:eastAsia="he-IL"/>
        </w:rPr>
      </w:pPr>
    </w:p>
    <w:p w:rsidR="00CB3939" w:rsidRDefault="00CB3939" w:rsidP="00CB3939">
      <w:pPr>
        <w:rPr>
          <w:rtl/>
          <w:lang w:eastAsia="he-IL"/>
        </w:rPr>
      </w:pPr>
      <w:bookmarkStart w:id="252" w:name="_ETM_Q1_1005611"/>
      <w:bookmarkStart w:id="253" w:name="_ETM_Q1_1005684"/>
      <w:bookmarkEnd w:id="252"/>
      <w:bookmarkEnd w:id="253"/>
      <w:r>
        <w:rPr>
          <w:rFonts w:hint="cs"/>
          <w:rtl/>
          <w:lang w:eastAsia="he-IL"/>
        </w:rPr>
        <w:t>אני חושבת שהנושאים שלגביהם עלתה טענת נושא חדש</w:t>
      </w:r>
      <w:bookmarkStart w:id="254" w:name="_ETM_Q1_1005779"/>
      <w:bookmarkEnd w:id="254"/>
      <w:r>
        <w:rPr>
          <w:rFonts w:hint="cs"/>
          <w:rtl/>
          <w:lang w:eastAsia="he-IL"/>
        </w:rPr>
        <w:t xml:space="preserve"> הם לא נושא</w:t>
      </w:r>
      <w:r w:rsidR="000B139E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חדש</w:t>
      </w:r>
      <w:r w:rsidR="000B139E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מבחינה משפטית ביחס למה שהובא לוועדה בקריאה הראשונה. יש</w:t>
      </w:r>
      <w:r w:rsidR="00112769">
        <w:rPr>
          <w:rFonts w:hint="cs"/>
          <w:rtl/>
          <w:lang w:eastAsia="he-IL"/>
        </w:rPr>
        <w:t xml:space="preserve"> בהם שינויים, אבל </w:t>
      </w:r>
      <w:bookmarkStart w:id="255" w:name="_ETM_Q1_1017278"/>
      <w:bookmarkEnd w:id="255"/>
      <w:r w:rsidR="00112769">
        <w:rPr>
          <w:rFonts w:hint="cs"/>
          <w:rtl/>
          <w:lang w:eastAsia="he-IL"/>
        </w:rPr>
        <w:t xml:space="preserve">שינויים שהם במסגרת הסמכות של הוועדה בדיון שהיא מקיימת </w:t>
      </w:r>
      <w:bookmarkStart w:id="256" w:name="_ETM_Q1_1017009"/>
      <w:bookmarkEnd w:id="256"/>
      <w:r w:rsidR="00112769">
        <w:rPr>
          <w:rFonts w:hint="cs"/>
          <w:rtl/>
          <w:lang w:eastAsia="he-IL"/>
        </w:rPr>
        <w:t xml:space="preserve">לקריאה שנייה ושלישית. </w:t>
      </w:r>
      <w:bookmarkStart w:id="257" w:name="_ETM_Q1_1019823"/>
      <w:bookmarkEnd w:id="257"/>
    </w:p>
    <w:p w:rsidR="00112769" w:rsidRDefault="00112769" w:rsidP="00CB3939">
      <w:pPr>
        <w:rPr>
          <w:rtl/>
          <w:lang w:eastAsia="he-IL"/>
        </w:rPr>
      </w:pPr>
      <w:bookmarkStart w:id="258" w:name="_ETM_Q1_1019914"/>
      <w:bookmarkEnd w:id="258"/>
    </w:p>
    <w:p w:rsidR="00112769" w:rsidRDefault="00112769" w:rsidP="00112769">
      <w:pPr>
        <w:pStyle w:val="a"/>
        <w:keepNext/>
        <w:rPr>
          <w:rtl/>
        </w:rPr>
      </w:pPr>
      <w:bookmarkStart w:id="259" w:name="ET_speaker_5082_21"/>
      <w:r w:rsidRPr="00112769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1127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:rsidR="00112769" w:rsidRDefault="00112769" w:rsidP="00112769">
      <w:pPr>
        <w:pStyle w:val="KeepWithNext"/>
        <w:rPr>
          <w:rtl/>
          <w:lang w:eastAsia="he-IL"/>
        </w:rPr>
      </w:pPr>
    </w:p>
    <w:p w:rsidR="00112769" w:rsidRDefault="00112769" w:rsidP="00112769">
      <w:pPr>
        <w:rPr>
          <w:rtl/>
          <w:lang w:eastAsia="he-IL"/>
        </w:rPr>
      </w:pPr>
      <w:bookmarkStart w:id="260" w:name="_ETM_Q1_1022471"/>
      <w:bookmarkStart w:id="261" w:name="_ETM_Q1_1022540"/>
      <w:bookmarkEnd w:id="260"/>
      <w:bookmarkEnd w:id="261"/>
      <w:r>
        <w:rPr>
          <w:rFonts w:hint="cs"/>
          <w:rtl/>
          <w:lang w:eastAsia="he-IL"/>
        </w:rPr>
        <w:t>על פי הדברים שלך כל דבר שהיו מכניסים היה בסדר.</w:t>
      </w:r>
    </w:p>
    <w:p w:rsidR="00112769" w:rsidRDefault="00112769" w:rsidP="00112769">
      <w:pPr>
        <w:rPr>
          <w:rtl/>
          <w:lang w:eastAsia="he-IL"/>
        </w:rPr>
      </w:pPr>
      <w:bookmarkStart w:id="262" w:name="_ETM_Q1_1024776"/>
      <w:bookmarkStart w:id="263" w:name="_ETM_Q1_1024883"/>
      <w:bookmarkEnd w:id="262"/>
      <w:bookmarkEnd w:id="263"/>
    </w:p>
    <w:p w:rsidR="00112769" w:rsidRDefault="00112769" w:rsidP="00112769">
      <w:pPr>
        <w:pStyle w:val="a"/>
        <w:keepNext/>
        <w:rPr>
          <w:rtl/>
        </w:rPr>
      </w:pPr>
      <w:bookmarkStart w:id="264" w:name="ET_speaker_תמי_סלע_22"/>
      <w:r w:rsidRPr="00112769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1127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"/>
    </w:p>
    <w:p w:rsidR="00112769" w:rsidRDefault="00112769" w:rsidP="00112769">
      <w:pPr>
        <w:pStyle w:val="KeepWithNext"/>
        <w:rPr>
          <w:rtl/>
          <w:lang w:eastAsia="he-IL"/>
        </w:rPr>
      </w:pPr>
    </w:p>
    <w:p w:rsidR="00112769" w:rsidRDefault="00112769" w:rsidP="00112769">
      <w:pPr>
        <w:rPr>
          <w:rtl/>
          <w:lang w:eastAsia="he-IL"/>
        </w:rPr>
      </w:pPr>
      <w:bookmarkStart w:id="265" w:name="_ETM_Q1_1027402"/>
      <w:bookmarkStart w:id="266" w:name="_ETM_Q1_1027483"/>
      <w:bookmarkEnd w:id="265"/>
      <w:bookmarkEnd w:id="266"/>
      <w:r>
        <w:rPr>
          <w:rFonts w:hint="cs"/>
          <w:rtl/>
          <w:lang w:eastAsia="he-IL"/>
        </w:rPr>
        <w:t xml:space="preserve">לא, לא כל דבר. </w:t>
      </w:r>
    </w:p>
    <w:p w:rsidR="00112769" w:rsidRDefault="00112769" w:rsidP="00112769">
      <w:pPr>
        <w:rPr>
          <w:rtl/>
          <w:lang w:eastAsia="he-IL"/>
        </w:rPr>
      </w:pPr>
      <w:bookmarkStart w:id="267" w:name="_ETM_Q1_1026374"/>
      <w:bookmarkStart w:id="268" w:name="_ETM_Q1_1026468"/>
      <w:bookmarkStart w:id="269" w:name="_ETM_Q1_1025191"/>
      <w:bookmarkEnd w:id="267"/>
      <w:bookmarkEnd w:id="268"/>
      <w:bookmarkEnd w:id="269"/>
    </w:p>
    <w:p w:rsidR="00112769" w:rsidRDefault="00112769" w:rsidP="00112769">
      <w:pPr>
        <w:pStyle w:val="a"/>
        <w:keepNext/>
        <w:rPr>
          <w:rtl/>
        </w:rPr>
      </w:pPr>
      <w:bookmarkStart w:id="270" w:name="ET_speaker_5082_23"/>
      <w:r w:rsidRPr="00112769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1127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"/>
    </w:p>
    <w:p w:rsidR="00112769" w:rsidRDefault="00112769" w:rsidP="00112769">
      <w:pPr>
        <w:pStyle w:val="KeepWithNext"/>
        <w:rPr>
          <w:rtl/>
          <w:lang w:eastAsia="he-IL"/>
        </w:rPr>
      </w:pPr>
    </w:p>
    <w:p w:rsidR="00112769" w:rsidRDefault="00112769" w:rsidP="00112769">
      <w:pPr>
        <w:rPr>
          <w:rtl/>
          <w:lang w:eastAsia="he-IL"/>
        </w:rPr>
      </w:pPr>
      <w:bookmarkStart w:id="271" w:name="_ETM_Q1_1025711"/>
      <w:bookmarkStart w:id="272" w:name="_ETM_Q1_1025773"/>
      <w:bookmarkEnd w:id="271"/>
      <w:bookmarkEnd w:id="272"/>
      <w:r>
        <w:rPr>
          <w:rFonts w:hint="cs"/>
          <w:rtl/>
          <w:lang w:eastAsia="he-IL"/>
        </w:rPr>
        <w:t>למה נושא הבחינות בסדר?</w:t>
      </w:r>
    </w:p>
    <w:p w:rsidR="00112769" w:rsidRDefault="00112769" w:rsidP="00112769">
      <w:pPr>
        <w:rPr>
          <w:rtl/>
          <w:lang w:eastAsia="he-IL"/>
        </w:rPr>
      </w:pPr>
      <w:bookmarkStart w:id="273" w:name="_ETM_Q1_1028474"/>
      <w:bookmarkStart w:id="274" w:name="_ETM_Q1_1028573"/>
      <w:bookmarkEnd w:id="273"/>
      <w:bookmarkEnd w:id="274"/>
    </w:p>
    <w:p w:rsidR="00112769" w:rsidRDefault="00112769" w:rsidP="00112769">
      <w:pPr>
        <w:pStyle w:val="a"/>
        <w:keepNext/>
        <w:rPr>
          <w:rtl/>
        </w:rPr>
      </w:pPr>
      <w:bookmarkStart w:id="275" w:name="ET_speaker_תמי_סלע_24"/>
      <w:r w:rsidRPr="00112769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1127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"/>
    </w:p>
    <w:p w:rsidR="00112769" w:rsidRDefault="00112769" w:rsidP="00112769">
      <w:pPr>
        <w:pStyle w:val="KeepWithNext"/>
        <w:rPr>
          <w:rtl/>
          <w:lang w:eastAsia="he-IL"/>
        </w:rPr>
      </w:pPr>
    </w:p>
    <w:p w:rsidR="00112769" w:rsidRDefault="00112769" w:rsidP="00112769">
      <w:pPr>
        <w:rPr>
          <w:rtl/>
          <w:lang w:eastAsia="he-IL"/>
        </w:rPr>
      </w:pPr>
      <w:bookmarkStart w:id="276" w:name="_ETM_Q1_1030376"/>
      <w:bookmarkStart w:id="277" w:name="_ETM_Q1_1030436"/>
      <w:bookmarkEnd w:id="276"/>
      <w:bookmarkEnd w:id="277"/>
      <w:r>
        <w:rPr>
          <w:rFonts w:hint="cs"/>
          <w:rtl/>
          <w:lang w:eastAsia="he-IL"/>
        </w:rPr>
        <w:t xml:space="preserve">קודם כול, הרבה מהסעיפים עוסקים במגבלות שקיימות לפי התקנות </w:t>
      </w:r>
      <w:bookmarkStart w:id="278" w:name="_ETM_Q1_1034301"/>
      <w:bookmarkEnd w:id="278"/>
      <w:r>
        <w:rPr>
          <w:rFonts w:hint="cs"/>
          <w:rtl/>
          <w:lang w:eastAsia="he-IL"/>
        </w:rPr>
        <w:t xml:space="preserve">הקיימות, ובעצם כמו שהוצג לנו, הם סוג של סגר יותר </w:t>
      </w:r>
      <w:bookmarkStart w:id="279" w:name="_ETM_Q1_1042577"/>
      <w:bookmarkEnd w:id="279"/>
      <w:r>
        <w:rPr>
          <w:rFonts w:hint="cs"/>
          <w:rtl/>
          <w:lang w:eastAsia="he-IL"/>
        </w:rPr>
        <w:t>מהודק בכל מיני פרמטרים, כולל סגירת מקומות עבודה וכולל מגב</w:t>
      </w:r>
      <w:bookmarkStart w:id="280" w:name="_ETM_Q1_1047285"/>
      <w:bookmarkEnd w:id="280"/>
      <w:r>
        <w:rPr>
          <w:rFonts w:hint="cs"/>
          <w:rtl/>
          <w:lang w:eastAsia="he-IL"/>
        </w:rPr>
        <w:t xml:space="preserve">לות על התקהלות במרחב הציבורי וכולל מוסדות חינוך. בקריאה הראשונה </w:t>
      </w:r>
      <w:bookmarkStart w:id="281" w:name="_ETM_Q1_1053099"/>
      <w:bookmarkEnd w:id="281"/>
      <w:r>
        <w:rPr>
          <w:rFonts w:hint="cs"/>
          <w:rtl/>
          <w:lang w:eastAsia="he-IL"/>
        </w:rPr>
        <w:t xml:space="preserve">הייתה הגדרה מסוימת של המגבלות האלה, ובמהלך הדיון </w:t>
      </w:r>
      <w:bookmarkStart w:id="282" w:name="_ETM_Q1_1056423"/>
      <w:bookmarkEnd w:id="282"/>
      <w:r>
        <w:rPr>
          <w:rFonts w:hint="cs"/>
          <w:rtl/>
          <w:lang w:eastAsia="he-IL"/>
        </w:rPr>
        <w:t xml:space="preserve">ועוד לפניו הובאו תיקונים לעניין של איך הממשלה מציעה להגדיר את הרף של המגבלות שנחשבות לסגר שמצדיק </w:t>
      </w:r>
      <w:r w:rsidR="00E224C0">
        <w:rPr>
          <w:rFonts w:hint="cs"/>
          <w:rtl/>
          <w:lang w:eastAsia="he-IL"/>
        </w:rPr>
        <w:t xml:space="preserve">הכרזה על מצב חירום מיוחד. זה נכנס במסגרת הנושאים שהוועדה יכולה לדון בהם, זה </w:t>
      </w:r>
      <w:bookmarkStart w:id="283" w:name="_ETM_Q1_1070240"/>
      <w:bookmarkEnd w:id="283"/>
      <w:r w:rsidR="00E224C0">
        <w:rPr>
          <w:rFonts w:hint="cs"/>
          <w:rtl/>
          <w:lang w:eastAsia="he-IL"/>
        </w:rPr>
        <w:t xml:space="preserve">לא נושא חדש לפי ההגדרה המשפטית של נושא חדש. </w:t>
      </w:r>
    </w:p>
    <w:p w:rsidR="00E224C0" w:rsidRDefault="00E224C0" w:rsidP="00112769">
      <w:pPr>
        <w:rPr>
          <w:rtl/>
          <w:lang w:eastAsia="he-IL"/>
        </w:rPr>
      </w:pPr>
      <w:bookmarkStart w:id="284" w:name="_ETM_Q1_1073402"/>
      <w:bookmarkStart w:id="285" w:name="_ETM_Q1_1073499"/>
      <w:bookmarkStart w:id="286" w:name="_ETM_Q1_1073896"/>
      <w:bookmarkEnd w:id="284"/>
      <w:bookmarkEnd w:id="285"/>
      <w:bookmarkEnd w:id="286"/>
    </w:p>
    <w:p w:rsidR="00E224C0" w:rsidRDefault="00E224C0" w:rsidP="00112769">
      <w:pPr>
        <w:rPr>
          <w:rtl/>
          <w:lang w:eastAsia="he-IL"/>
        </w:rPr>
      </w:pPr>
      <w:bookmarkStart w:id="287" w:name="_ETM_Q1_1073980"/>
      <w:bookmarkEnd w:id="287"/>
      <w:r>
        <w:rPr>
          <w:rFonts w:hint="cs"/>
          <w:rtl/>
          <w:lang w:eastAsia="he-IL"/>
        </w:rPr>
        <w:t>זה</w:t>
      </w:r>
      <w:bookmarkStart w:id="288" w:name="_ETM_Q1_1074313"/>
      <w:bookmarkEnd w:id="288"/>
      <w:r>
        <w:rPr>
          <w:rFonts w:hint="cs"/>
          <w:rtl/>
          <w:lang w:eastAsia="he-IL"/>
        </w:rPr>
        <w:t xml:space="preserve"> רלוונטי גם לעניין 3א(ב)(2), שזה המתווה ש</w:t>
      </w:r>
      <w:bookmarkStart w:id="289" w:name="_ETM_Q1_1080584"/>
      <w:bookmarkEnd w:id="289"/>
      <w:r>
        <w:rPr>
          <w:rFonts w:hint="cs"/>
          <w:rtl/>
          <w:lang w:eastAsia="he-IL"/>
        </w:rPr>
        <w:t>ל יום כיפור שדובר עליו, שאמרו שלמרות שמדובר על מגבל</w:t>
      </w:r>
      <w:bookmarkStart w:id="290" w:name="_ETM_Q1_1084540"/>
      <w:bookmarkEnd w:id="290"/>
      <w:r>
        <w:rPr>
          <w:rFonts w:hint="cs"/>
          <w:rtl/>
          <w:lang w:eastAsia="he-IL"/>
        </w:rPr>
        <w:t xml:space="preserve">ה של התקהלות, המתווה של יום כיפור והתפילות </w:t>
      </w:r>
      <w:bookmarkStart w:id="291" w:name="_ETM_Q1_1088951"/>
      <w:bookmarkEnd w:id="291"/>
      <w:r>
        <w:rPr>
          <w:rFonts w:hint="cs"/>
          <w:rtl/>
          <w:lang w:eastAsia="he-IL"/>
        </w:rPr>
        <w:t>לא יהפוך את זה למגבלה לא מלאה</w:t>
      </w:r>
      <w:r w:rsidR="00C419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שלא מצדיקה את </w:t>
      </w:r>
      <w:bookmarkStart w:id="292" w:name="_ETM_Q1_1090887"/>
      <w:bookmarkEnd w:id="292"/>
      <w:r>
        <w:rPr>
          <w:rFonts w:hint="cs"/>
          <w:rtl/>
          <w:lang w:eastAsia="he-IL"/>
        </w:rPr>
        <w:t xml:space="preserve">ההכרזה. </w:t>
      </w:r>
    </w:p>
    <w:p w:rsidR="00E60E6B" w:rsidRDefault="00E60E6B" w:rsidP="00112769">
      <w:pPr>
        <w:rPr>
          <w:rtl/>
          <w:lang w:eastAsia="he-IL"/>
        </w:rPr>
      </w:pPr>
      <w:bookmarkStart w:id="293" w:name="_ETM_Q1_1094007"/>
      <w:bookmarkStart w:id="294" w:name="_ETM_Q1_1094108"/>
      <w:bookmarkEnd w:id="293"/>
      <w:bookmarkEnd w:id="294"/>
    </w:p>
    <w:p w:rsidR="00E60E6B" w:rsidRDefault="00E60E6B" w:rsidP="00C4193E">
      <w:pPr>
        <w:rPr>
          <w:rtl/>
          <w:lang w:eastAsia="he-IL"/>
        </w:rPr>
      </w:pPr>
      <w:bookmarkStart w:id="295" w:name="_ETM_Q1_1094246"/>
      <w:bookmarkStart w:id="296" w:name="_ETM_Q1_1094326"/>
      <w:bookmarkEnd w:id="295"/>
      <w:bookmarkEnd w:id="296"/>
      <w:r>
        <w:rPr>
          <w:rFonts w:hint="cs"/>
          <w:rtl/>
          <w:lang w:eastAsia="he-IL"/>
        </w:rPr>
        <w:t xml:space="preserve">גם לעניין מקומות עבודה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נכון שזה מאוד בעייתי </w:t>
      </w:r>
      <w:bookmarkStart w:id="297" w:name="_ETM_Q1_1097648"/>
      <w:bookmarkEnd w:id="297"/>
      <w:r>
        <w:rPr>
          <w:rFonts w:hint="cs"/>
          <w:rtl/>
          <w:lang w:eastAsia="he-IL"/>
        </w:rPr>
        <w:t>שלא הובאו ה</w:t>
      </w:r>
      <w:r w:rsidR="00C4193E">
        <w:rPr>
          <w:rFonts w:hint="cs"/>
          <w:rtl/>
          <w:lang w:eastAsia="he-IL"/>
        </w:rPr>
        <w:t>תקנות, וכבר הבענו את דעתנו</w:t>
      </w:r>
      <w:r>
        <w:rPr>
          <w:rFonts w:hint="cs"/>
          <w:rtl/>
          <w:lang w:eastAsia="he-IL"/>
        </w:rPr>
        <w:t xml:space="preserve"> שזה לא</w:t>
      </w:r>
      <w:bookmarkStart w:id="298" w:name="_ETM_Q1_1102791"/>
      <w:bookmarkEnd w:id="298"/>
      <w:r>
        <w:rPr>
          <w:rFonts w:hint="cs"/>
          <w:rtl/>
          <w:lang w:eastAsia="he-IL"/>
        </w:rPr>
        <w:t xml:space="preserve"> תקין לאשר את ההצעה בלי שיהיו לפנינו התקנות </w:t>
      </w:r>
      <w:bookmarkStart w:id="299" w:name="_ETM_Q1_1107762"/>
      <w:bookmarkEnd w:id="299"/>
      <w:r>
        <w:rPr>
          <w:rFonts w:hint="cs"/>
          <w:rtl/>
          <w:lang w:eastAsia="he-IL"/>
        </w:rPr>
        <w:t xml:space="preserve">שבעצם מגדירות מה המתווה של סגירת מקומות עבודה, שהוא תנאי </w:t>
      </w:r>
      <w:bookmarkStart w:id="300" w:name="_ETM_Q1_1111290"/>
      <w:bookmarkEnd w:id="300"/>
      <w:r>
        <w:rPr>
          <w:rFonts w:hint="cs"/>
          <w:rtl/>
          <w:lang w:eastAsia="he-IL"/>
        </w:rPr>
        <w:t xml:space="preserve">להכרזה. אבל זה לא אומר שאי אפשר לשנות את </w:t>
      </w:r>
      <w:bookmarkStart w:id="301" w:name="_ETM_Q1_1115145"/>
      <w:bookmarkEnd w:id="301"/>
      <w:r>
        <w:rPr>
          <w:rFonts w:hint="cs"/>
          <w:rtl/>
          <w:lang w:eastAsia="he-IL"/>
        </w:rPr>
        <w:t>האופן שבו מגדירים אותו במסגרת הדיונים בוועדה, שזה מ</w:t>
      </w:r>
      <w:bookmarkStart w:id="302" w:name="_ETM_Q1_1122506"/>
      <w:bookmarkEnd w:id="302"/>
      <w:r>
        <w:rPr>
          <w:rFonts w:hint="cs"/>
          <w:rtl/>
          <w:lang w:eastAsia="he-IL"/>
        </w:rPr>
        <w:t>ה שעלה פה כטענת נושא חדש. מדובר בשינוי בנוסח,</w:t>
      </w:r>
      <w:bookmarkStart w:id="303" w:name="_ETM_Q1_1123598"/>
      <w:bookmarkEnd w:id="303"/>
      <w:r>
        <w:rPr>
          <w:rFonts w:hint="cs"/>
          <w:rtl/>
          <w:lang w:eastAsia="he-IL"/>
        </w:rPr>
        <w:t xml:space="preserve"> אבל לאותו עניין. </w:t>
      </w:r>
    </w:p>
    <w:p w:rsidR="00E60E6B" w:rsidRDefault="00E60E6B" w:rsidP="00112769">
      <w:pPr>
        <w:rPr>
          <w:rtl/>
          <w:lang w:eastAsia="he-IL"/>
        </w:rPr>
      </w:pPr>
      <w:bookmarkStart w:id="304" w:name="_ETM_Q1_1126911"/>
      <w:bookmarkStart w:id="305" w:name="_ETM_Q1_1127012"/>
      <w:bookmarkStart w:id="306" w:name="_ETM_Q1_1127152"/>
      <w:bookmarkEnd w:id="304"/>
      <w:bookmarkEnd w:id="305"/>
      <w:bookmarkEnd w:id="306"/>
    </w:p>
    <w:p w:rsidR="00E60E6B" w:rsidRDefault="00E60E6B" w:rsidP="00112769">
      <w:pPr>
        <w:rPr>
          <w:rtl/>
          <w:lang w:eastAsia="he-IL"/>
        </w:rPr>
      </w:pPr>
      <w:bookmarkStart w:id="307" w:name="_ETM_Q1_1127224"/>
      <w:bookmarkEnd w:id="307"/>
      <w:r>
        <w:rPr>
          <w:rFonts w:hint="cs"/>
          <w:rtl/>
          <w:lang w:eastAsia="he-IL"/>
        </w:rPr>
        <w:t xml:space="preserve">לגבי הבחינות, הנושא </w:t>
      </w:r>
      <w:bookmarkStart w:id="308" w:name="_ETM_Q1_1138038"/>
      <w:bookmarkEnd w:id="308"/>
      <w:r>
        <w:rPr>
          <w:rFonts w:hint="cs"/>
          <w:rtl/>
          <w:lang w:eastAsia="he-IL"/>
        </w:rPr>
        <w:t xml:space="preserve">של הבחינות נכלל בנוסח המקורי; השאלה אם לאפשר או </w:t>
      </w:r>
      <w:bookmarkStart w:id="309" w:name="_ETM_Q1_1137321"/>
      <w:bookmarkEnd w:id="309"/>
      <w:r>
        <w:rPr>
          <w:rFonts w:hint="cs"/>
          <w:rtl/>
          <w:lang w:eastAsia="he-IL"/>
        </w:rPr>
        <w:t xml:space="preserve">לא לאפשר בחינות היא נושא שכבר היה. </w:t>
      </w:r>
    </w:p>
    <w:p w:rsidR="00E60E6B" w:rsidRDefault="00E60E6B" w:rsidP="00112769">
      <w:pPr>
        <w:rPr>
          <w:rtl/>
          <w:lang w:eastAsia="he-IL"/>
        </w:rPr>
      </w:pPr>
      <w:bookmarkStart w:id="310" w:name="_ETM_Q1_1140084"/>
      <w:bookmarkStart w:id="311" w:name="_ETM_Q1_1140174"/>
      <w:bookmarkStart w:id="312" w:name="_ETM_Q1_1140243"/>
      <w:bookmarkEnd w:id="310"/>
      <w:bookmarkEnd w:id="311"/>
      <w:bookmarkEnd w:id="312"/>
    </w:p>
    <w:p w:rsidR="00E60E6B" w:rsidRDefault="00E60E6B" w:rsidP="00112769">
      <w:pPr>
        <w:rPr>
          <w:rtl/>
          <w:lang w:eastAsia="he-IL"/>
        </w:rPr>
      </w:pPr>
      <w:bookmarkStart w:id="313" w:name="_ETM_Q1_1140305"/>
      <w:bookmarkEnd w:id="313"/>
      <w:r>
        <w:rPr>
          <w:rFonts w:hint="cs"/>
          <w:rtl/>
          <w:lang w:eastAsia="he-IL"/>
        </w:rPr>
        <w:t>לגבי תקנות</w:t>
      </w:r>
      <w:bookmarkStart w:id="314" w:name="_ETM_Q1_1141830"/>
      <w:bookmarkEnd w:id="314"/>
      <w:r>
        <w:rPr>
          <w:rFonts w:hint="cs"/>
          <w:rtl/>
          <w:lang w:eastAsia="he-IL"/>
        </w:rPr>
        <w:t xml:space="preserve"> המגבילות נסיעה ברכב פרטי, מדובר בהגבלות שהיו גם קודם והן </w:t>
      </w:r>
      <w:bookmarkStart w:id="315" w:name="_ETM_Q1_1146422"/>
      <w:bookmarkEnd w:id="315"/>
      <w:r>
        <w:rPr>
          <w:rFonts w:hint="cs"/>
          <w:rtl/>
          <w:lang w:eastAsia="he-IL"/>
        </w:rPr>
        <w:t xml:space="preserve">חלק מהמגבלות שחלות בתקנות שבתוקף כיום. ולכן כשמגדירים את </w:t>
      </w:r>
      <w:bookmarkStart w:id="316" w:name="_ETM_Q1_1158444"/>
      <w:bookmarkEnd w:id="316"/>
      <w:r>
        <w:rPr>
          <w:rFonts w:hint="cs"/>
          <w:rtl/>
          <w:lang w:eastAsia="he-IL"/>
        </w:rPr>
        <w:t xml:space="preserve">המגבלות שקיימות במצב הנוכחי כתנאי למצב חירום מיוחד, אין בזה </w:t>
      </w:r>
      <w:bookmarkStart w:id="317" w:name="_ETM_Q1_1163829"/>
      <w:bookmarkEnd w:id="317"/>
      <w:r>
        <w:rPr>
          <w:rFonts w:hint="cs"/>
          <w:rtl/>
          <w:lang w:eastAsia="he-IL"/>
        </w:rPr>
        <w:t xml:space="preserve">חידוש לעומת מה שהיה. </w:t>
      </w:r>
    </w:p>
    <w:p w:rsidR="00E60E6B" w:rsidRDefault="00E60E6B" w:rsidP="00112769">
      <w:pPr>
        <w:rPr>
          <w:rtl/>
          <w:lang w:eastAsia="he-IL"/>
        </w:rPr>
      </w:pPr>
    </w:p>
    <w:p w:rsidR="00E60E6B" w:rsidRDefault="00E60E6B" w:rsidP="00112769">
      <w:pPr>
        <w:rPr>
          <w:rtl/>
          <w:lang w:eastAsia="he-IL"/>
        </w:rPr>
      </w:pPr>
      <w:r>
        <w:rPr>
          <w:rFonts w:hint="cs"/>
          <w:rtl/>
          <w:lang w:eastAsia="he-IL"/>
        </w:rPr>
        <w:t>גם לגבי התעופה, מדובר בהגבלה</w:t>
      </w:r>
      <w:bookmarkStart w:id="318" w:name="_ETM_Q1_1167711"/>
      <w:bookmarkEnd w:id="318"/>
      <w:r>
        <w:rPr>
          <w:rFonts w:hint="cs"/>
          <w:rtl/>
          <w:lang w:eastAsia="he-IL"/>
        </w:rPr>
        <w:t xml:space="preserve"> מינימלית, וכבר היום קיימת בתקנות אפשרות </w:t>
      </w:r>
      <w:bookmarkStart w:id="319" w:name="_ETM_Q1_1170967"/>
      <w:bookmarkEnd w:id="319"/>
      <w:r>
        <w:rPr>
          <w:rFonts w:hint="cs"/>
          <w:rtl/>
          <w:lang w:eastAsia="he-IL"/>
        </w:rPr>
        <w:t xml:space="preserve">לצאת ממקום המגורים לצורך הגעה לשדה תעופה. </w:t>
      </w:r>
      <w:bookmarkStart w:id="320" w:name="_ETM_Q1_1179517"/>
      <w:bookmarkEnd w:id="320"/>
    </w:p>
    <w:p w:rsidR="00E60E6B" w:rsidRDefault="00E60E6B" w:rsidP="00112769">
      <w:pPr>
        <w:rPr>
          <w:rtl/>
          <w:lang w:eastAsia="he-IL"/>
        </w:rPr>
      </w:pPr>
    </w:p>
    <w:p w:rsidR="00E60E6B" w:rsidRDefault="00E60E6B" w:rsidP="00E60E6B">
      <w:pPr>
        <w:pStyle w:val="a"/>
        <w:keepNext/>
        <w:rPr>
          <w:rtl/>
        </w:rPr>
      </w:pPr>
      <w:bookmarkStart w:id="321" w:name="ET_speaker_5292_25"/>
      <w:r w:rsidRPr="00E60E6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60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"/>
    </w:p>
    <w:p w:rsidR="00E60E6B" w:rsidRDefault="00E60E6B" w:rsidP="00E60E6B">
      <w:pPr>
        <w:pStyle w:val="KeepWithNext"/>
        <w:rPr>
          <w:rtl/>
          <w:lang w:eastAsia="he-IL"/>
        </w:rPr>
      </w:pPr>
    </w:p>
    <w:p w:rsidR="00E60E6B" w:rsidRDefault="00E60E6B" w:rsidP="00E60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שאמרתי, אני בעד, אבל למה זה לא הופיע </w:t>
      </w:r>
      <w:bookmarkStart w:id="322" w:name="_ETM_Q1_1183220"/>
      <w:bookmarkEnd w:id="322"/>
      <w:r>
        <w:rPr>
          <w:rFonts w:hint="cs"/>
          <w:rtl/>
          <w:lang w:eastAsia="he-IL"/>
        </w:rPr>
        <w:t>בקודם? למה?</w:t>
      </w:r>
    </w:p>
    <w:p w:rsidR="00E60E6B" w:rsidRDefault="00E60E6B" w:rsidP="00E60E6B">
      <w:pPr>
        <w:rPr>
          <w:rtl/>
          <w:lang w:eastAsia="he-IL"/>
        </w:rPr>
      </w:pPr>
      <w:bookmarkStart w:id="323" w:name="_ETM_Q1_1186226"/>
      <w:bookmarkStart w:id="324" w:name="_ETM_Q1_1186318"/>
      <w:bookmarkEnd w:id="323"/>
      <w:bookmarkEnd w:id="324"/>
    </w:p>
    <w:p w:rsidR="00E60E6B" w:rsidRDefault="00E60E6B" w:rsidP="00E60E6B">
      <w:pPr>
        <w:pStyle w:val="a"/>
        <w:keepNext/>
        <w:rPr>
          <w:rtl/>
        </w:rPr>
      </w:pPr>
      <w:bookmarkStart w:id="325" w:name="ET_speaker_תמי_סלע_26"/>
      <w:r w:rsidRPr="00E60E6B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E60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5"/>
    </w:p>
    <w:p w:rsidR="00E60E6B" w:rsidRDefault="00E60E6B" w:rsidP="00E60E6B">
      <w:pPr>
        <w:pStyle w:val="KeepWithNext"/>
        <w:rPr>
          <w:rtl/>
          <w:lang w:eastAsia="he-IL"/>
        </w:rPr>
      </w:pPr>
    </w:p>
    <w:p w:rsidR="00E60E6B" w:rsidRDefault="00E60E6B" w:rsidP="00E60E6B">
      <w:pPr>
        <w:rPr>
          <w:rtl/>
          <w:lang w:eastAsia="he-IL"/>
        </w:rPr>
      </w:pPr>
      <w:bookmarkStart w:id="326" w:name="_ETM_Q1_1189258"/>
      <w:bookmarkStart w:id="327" w:name="_ETM_Q1_1189317"/>
      <w:bookmarkEnd w:id="326"/>
      <w:bookmarkEnd w:id="327"/>
      <w:r>
        <w:rPr>
          <w:rFonts w:hint="cs"/>
          <w:rtl/>
          <w:lang w:eastAsia="he-IL"/>
        </w:rPr>
        <w:t xml:space="preserve">לא כל דבר שלא הופיע הוא נושא חדש. </w:t>
      </w:r>
      <w:bookmarkStart w:id="328" w:name="_ETM_Q1_1191693"/>
      <w:bookmarkEnd w:id="328"/>
    </w:p>
    <w:p w:rsidR="00E60E6B" w:rsidRDefault="00E60E6B" w:rsidP="00E60E6B">
      <w:pPr>
        <w:rPr>
          <w:rtl/>
          <w:lang w:eastAsia="he-IL"/>
        </w:rPr>
      </w:pPr>
      <w:bookmarkStart w:id="329" w:name="_ETM_Q1_1191916"/>
      <w:bookmarkStart w:id="330" w:name="_ETM_Q1_1191997"/>
      <w:bookmarkEnd w:id="329"/>
      <w:bookmarkEnd w:id="330"/>
    </w:p>
    <w:p w:rsidR="00E60E6B" w:rsidRDefault="00E60E6B" w:rsidP="00E60E6B">
      <w:pPr>
        <w:pStyle w:val="a"/>
        <w:keepNext/>
        <w:rPr>
          <w:rtl/>
        </w:rPr>
      </w:pPr>
      <w:bookmarkStart w:id="331" w:name="ET_speaker_5811_27"/>
      <w:r w:rsidRPr="00E60E6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60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"/>
    </w:p>
    <w:p w:rsidR="00E60E6B" w:rsidRDefault="00E60E6B" w:rsidP="00E60E6B">
      <w:pPr>
        <w:pStyle w:val="KeepWithNext"/>
        <w:rPr>
          <w:rtl/>
          <w:lang w:eastAsia="he-IL"/>
        </w:rPr>
      </w:pPr>
    </w:p>
    <w:p w:rsidR="00E60E6B" w:rsidRDefault="00F66B86" w:rsidP="00E60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בתקשורת מופיעים מקומות העבודה שנפתחים. אנחנו עוד לא יודעים, אבל בתקשורת כבר יודעים. </w:t>
      </w:r>
    </w:p>
    <w:p w:rsidR="00F66B86" w:rsidRDefault="00F66B86" w:rsidP="00E60E6B">
      <w:pPr>
        <w:rPr>
          <w:rtl/>
          <w:lang w:eastAsia="he-IL"/>
        </w:rPr>
      </w:pPr>
      <w:bookmarkStart w:id="332" w:name="_ETM_Q1_1192524"/>
      <w:bookmarkStart w:id="333" w:name="_ETM_Q1_1192633"/>
      <w:bookmarkStart w:id="334" w:name="_ETM_Q1_1193084"/>
      <w:bookmarkStart w:id="335" w:name="_ETM_Q1_1193170"/>
      <w:bookmarkEnd w:id="332"/>
      <w:bookmarkEnd w:id="333"/>
      <w:bookmarkEnd w:id="334"/>
      <w:bookmarkEnd w:id="335"/>
    </w:p>
    <w:p w:rsidR="00F66B86" w:rsidRDefault="00F66B86" w:rsidP="00F66B86">
      <w:pPr>
        <w:pStyle w:val="af"/>
        <w:keepNext/>
        <w:rPr>
          <w:rtl/>
        </w:rPr>
      </w:pPr>
      <w:bookmarkStart w:id="336" w:name="ET_yor_5771_28"/>
      <w:r w:rsidRPr="00F66B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6B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6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bookmarkStart w:id="337" w:name="_ETM_Q1_1194998"/>
      <w:bookmarkEnd w:id="337"/>
      <w:r>
        <w:rPr>
          <w:rFonts w:hint="cs"/>
          <w:rtl/>
          <w:lang w:eastAsia="he-IL"/>
        </w:rPr>
        <w:t>לא,</w:t>
      </w:r>
      <w:r w:rsidR="00C4193E">
        <w:rPr>
          <w:rFonts w:hint="cs"/>
          <w:rtl/>
          <w:lang w:eastAsia="he-IL"/>
        </w:rPr>
        <w:t xml:space="preserve"> הינה, קיבלנו עכשיו</w:t>
      </w:r>
      <w:r>
        <w:rPr>
          <w:rFonts w:hint="cs"/>
          <w:rtl/>
          <w:lang w:eastAsia="he-IL"/>
        </w:rPr>
        <w:t xml:space="preserve">. </w:t>
      </w:r>
      <w:bookmarkStart w:id="338" w:name="_ETM_Q1_1194612"/>
      <w:bookmarkStart w:id="339" w:name="_ETM_Q1_1194821"/>
      <w:bookmarkEnd w:id="338"/>
      <w:bookmarkEnd w:id="339"/>
    </w:p>
    <w:p w:rsidR="00F66B86" w:rsidRDefault="00F66B86" w:rsidP="00F66B86">
      <w:pPr>
        <w:rPr>
          <w:rtl/>
          <w:lang w:eastAsia="he-IL"/>
        </w:rPr>
      </w:pPr>
      <w:bookmarkStart w:id="340" w:name="_ETM_Q1_1194914"/>
      <w:bookmarkStart w:id="341" w:name="_ETM_Q1_1196052"/>
      <w:bookmarkEnd w:id="340"/>
      <w:bookmarkEnd w:id="341"/>
    </w:p>
    <w:p w:rsidR="00F66B86" w:rsidRDefault="00F66B86" w:rsidP="00F66B86">
      <w:pPr>
        <w:pStyle w:val="a"/>
        <w:keepNext/>
        <w:rPr>
          <w:rtl/>
        </w:rPr>
      </w:pPr>
      <w:bookmarkStart w:id="342" w:name="ET_speaker_5811_29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bookmarkStart w:id="343" w:name="_ETM_Q1_1196730"/>
      <w:bookmarkStart w:id="344" w:name="_ETM_Q1_1196803"/>
      <w:bookmarkEnd w:id="343"/>
      <w:bookmarkEnd w:id="344"/>
      <w:r>
        <w:rPr>
          <w:rFonts w:hint="cs"/>
          <w:rtl/>
          <w:lang w:eastAsia="he-IL"/>
        </w:rPr>
        <w:t xml:space="preserve">אבל התקשורת קיבלה לפנינו. </w:t>
      </w:r>
    </w:p>
    <w:p w:rsidR="00F66B86" w:rsidRDefault="00F66B86" w:rsidP="00F66B86">
      <w:pPr>
        <w:rPr>
          <w:rtl/>
          <w:lang w:eastAsia="he-IL"/>
        </w:rPr>
      </w:pPr>
      <w:bookmarkStart w:id="345" w:name="_ETM_Q1_1200773"/>
      <w:bookmarkStart w:id="346" w:name="_ETM_Q1_1200893"/>
      <w:bookmarkEnd w:id="345"/>
      <w:bookmarkEnd w:id="346"/>
    </w:p>
    <w:p w:rsidR="00F66B86" w:rsidRDefault="00F66B86" w:rsidP="00F66B86">
      <w:pPr>
        <w:pStyle w:val="a"/>
        <w:keepNext/>
        <w:rPr>
          <w:rtl/>
        </w:rPr>
      </w:pPr>
      <w:bookmarkStart w:id="347" w:name="ET_speaker_תמי_סלע_30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אשיב לנקודה האחרונה. הנושא </w:t>
      </w:r>
      <w:bookmarkStart w:id="348" w:name="_ETM_Q1_1202915"/>
      <w:bookmarkEnd w:id="348"/>
      <w:r>
        <w:rPr>
          <w:rFonts w:hint="cs"/>
          <w:rtl/>
          <w:lang w:eastAsia="he-IL"/>
        </w:rPr>
        <w:t xml:space="preserve">של התעופה הוא רשימה ארוכה יחסית של תנאים שאומרים שגם </w:t>
      </w:r>
      <w:bookmarkStart w:id="349" w:name="_ETM_Q1_1211442"/>
      <w:bookmarkEnd w:id="349"/>
      <w:r>
        <w:rPr>
          <w:rFonts w:hint="cs"/>
          <w:rtl/>
          <w:lang w:eastAsia="he-IL"/>
        </w:rPr>
        <w:t xml:space="preserve">כאשר קובעים מגבלה על שהייה או יציאה למרחב הציבורי, </w:t>
      </w:r>
      <w:r w:rsidR="00C4193E">
        <w:rPr>
          <w:rFonts w:hint="cs"/>
          <w:rtl/>
          <w:lang w:eastAsia="he-IL"/>
        </w:rPr>
        <w:t xml:space="preserve">אומרים </w:t>
      </w:r>
      <w:r>
        <w:rPr>
          <w:rFonts w:hint="cs"/>
          <w:rtl/>
          <w:lang w:eastAsia="he-IL"/>
        </w:rPr>
        <w:t xml:space="preserve">איזה </w:t>
      </w:r>
      <w:bookmarkStart w:id="350" w:name="_ETM_Q1_1216392"/>
      <w:bookmarkEnd w:id="350"/>
      <w:r>
        <w:rPr>
          <w:rFonts w:hint="cs"/>
          <w:rtl/>
          <w:lang w:eastAsia="he-IL"/>
        </w:rPr>
        <w:t xml:space="preserve">דברים מינימליים חייבים לאפשר. והרשימה הזו הייתה גם במקור. </w:t>
      </w:r>
      <w:bookmarkStart w:id="351" w:name="_ETM_Q1_1222475"/>
      <w:bookmarkEnd w:id="351"/>
      <w:r>
        <w:rPr>
          <w:rFonts w:hint="cs"/>
          <w:rtl/>
          <w:lang w:eastAsia="he-IL"/>
        </w:rPr>
        <w:t xml:space="preserve">כאן דייקו אותה, הוסיפו לה עוד נושא שקיים כבר היום בתקנות ורצו להכניס אותו גם לרשימה. אבל שוב, </w:t>
      </w:r>
      <w:bookmarkStart w:id="352" w:name="_ETM_Q1_1229801"/>
      <w:bookmarkEnd w:id="352"/>
      <w:r>
        <w:rPr>
          <w:rFonts w:hint="cs"/>
          <w:rtl/>
          <w:lang w:eastAsia="he-IL"/>
        </w:rPr>
        <w:t xml:space="preserve">זה לא חריגה מגדר הנושא, כי הנושא הוא איזה </w:t>
      </w:r>
      <w:bookmarkStart w:id="353" w:name="_ETM_Q1_1235129"/>
      <w:bookmarkEnd w:id="353"/>
      <w:r>
        <w:rPr>
          <w:rFonts w:hint="cs"/>
          <w:rtl/>
          <w:lang w:eastAsia="he-IL"/>
        </w:rPr>
        <w:t xml:space="preserve">דברים לא ניתן להגביל כשמגבילים יציאה למרחב הציבורי, ואת השינוי </w:t>
      </w:r>
      <w:bookmarkStart w:id="354" w:name="_ETM_Q1_1238773"/>
      <w:bookmarkEnd w:id="354"/>
      <w:r>
        <w:rPr>
          <w:rFonts w:hint="cs"/>
          <w:rtl/>
          <w:lang w:eastAsia="he-IL"/>
        </w:rPr>
        <w:t xml:space="preserve">הזה עשו במסגרת הנושא הזה אבל לא חרגו ממנו. </w:t>
      </w:r>
      <w:bookmarkStart w:id="355" w:name="_ETM_Q1_1245540"/>
      <w:bookmarkStart w:id="356" w:name="_ETM_Q1_1245782"/>
      <w:bookmarkEnd w:id="355"/>
      <w:bookmarkEnd w:id="356"/>
    </w:p>
    <w:p w:rsidR="00F66B86" w:rsidRDefault="00F66B86" w:rsidP="00F66B86">
      <w:pPr>
        <w:rPr>
          <w:rtl/>
          <w:lang w:eastAsia="he-IL"/>
        </w:rPr>
      </w:pPr>
      <w:bookmarkStart w:id="357" w:name="_ETM_Q1_1245952"/>
      <w:bookmarkEnd w:id="357"/>
    </w:p>
    <w:p w:rsidR="00F66B86" w:rsidRDefault="00F66B86" w:rsidP="00F66B86">
      <w:pPr>
        <w:pStyle w:val="a"/>
        <w:keepNext/>
        <w:rPr>
          <w:rtl/>
        </w:rPr>
      </w:pPr>
      <w:bookmarkStart w:id="358" w:name="ET_speaker_5292_31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r>
        <w:rPr>
          <w:rFonts w:hint="cs"/>
          <w:rtl/>
          <w:lang w:eastAsia="he-IL"/>
        </w:rPr>
        <w:t>מה עם התחולה?</w:t>
      </w:r>
    </w:p>
    <w:p w:rsidR="00F66B86" w:rsidRDefault="00F66B86" w:rsidP="00F66B86">
      <w:pPr>
        <w:rPr>
          <w:rtl/>
          <w:lang w:eastAsia="he-IL"/>
        </w:rPr>
      </w:pPr>
      <w:bookmarkStart w:id="359" w:name="_ETM_Q1_1244526"/>
      <w:bookmarkStart w:id="360" w:name="_ETM_Q1_1244632"/>
      <w:bookmarkStart w:id="361" w:name="_ETM_Q1_1246014"/>
      <w:bookmarkEnd w:id="359"/>
      <w:bookmarkEnd w:id="360"/>
      <w:bookmarkEnd w:id="361"/>
    </w:p>
    <w:p w:rsidR="00F66B86" w:rsidRDefault="00F66B86" w:rsidP="00F66B86">
      <w:pPr>
        <w:pStyle w:val="a"/>
        <w:keepNext/>
        <w:rPr>
          <w:rtl/>
        </w:rPr>
      </w:pPr>
      <w:bookmarkStart w:id="362" w:name="ET_speaker_תמי_סלע_32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bookmarkStart w:id="363" w:name="_ETM_Q1_1246653"/>
      <w:bookmarkStart w:id="364" w:name="_ETM_Q1_1246752"/>
      <w:bookmarkEnd w:id="363"/>
      <w:bookmarkEnd w:id="364"/>
      <w:r>
        <w:rPr>
          <w:rFonts w:hint="cs"/>
          <w:rtl/>
          <w:lang w:eastAsia="he-IL"/>
        </w:rPr>
        <w:t xml:space="preserve">התחולה זה סעיף שתמיד קובעים אותו, ואם אין </w:t>
      </w:r>
      <w:bookmarkStart w:id="365" w:name="_ETM_Q1_1249202"/>
      <w:bookmarkEnd w:id="365"/>
      <w:r>
        <w:rPr>
          <w:rFonts w:hint="cs"/>
          <w:rtl/>
          <w:lang w:eastAsia="he-IL"/>
        </w:rPr>
        <w:t xml:space="preserve">בו איזה משהו שמשנה את כל החוק - </w:t>
      </w:r>
      <w:bookmarkStart w:id="366" w:name="_ETM_Q1_1254498"/>
      <w:bookmarkEnd w:id="366"/>
      <w:r>
        <w:rPr>
          <w:rFonts w:hint="cs"/>
          <w:rtl/>
          <w:lang w:eastAsia="he-IL"/>
        </w:rPr>
        <w:t>- -</w:t>
      </w:r>
    </w:p>
    <w:p w:rsidR="00F66B86" w:rsidRDefault="00F66B86" w:rsidP="00F66B86">
      <w:pPr>
        <w:rPr>
          <w:rtl/>
          <w:lang w:eastAsia="he-IL"/>
        </w:rPr>
      </w:pPr>
      <w:bookmarkStart w:id="367" w:name="_ETM_Q1_1250317"/>
      <w:bookmarkEnd w:id="367"/>
    </w:p>
    <w:p w:rsidR="00F66B86" w:rsidRDefault="00F66B86" w:rsidP="00F66B86">
      <w:pPr>
        <w:pStyle w:val="a"/>
        <w:keepNext/>
        <w:rPr>
          <w:rtl/>
        </w:rPr>
      </w:pPr>
      <w:bookmarkStart w:id="368" w:name="ET_speaker_5292_33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8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F66B86">
      <w:pPr>
        <w:rPr>
          <w:rtl/>
          <w:lang w:eastAsia="he-IL"/>
        </w:rPr>
      </w:pPr>
      <w:bookmarkStart w:id="369" w:name="_ETM_Q1_1251075"/>
      <w:bookmarkStart w:id="370" w:name="_ETM_Q1_1251179"/>
      <w:bookmarkEnd w:id="369"/>
      <w:bookmarkEnd w:id="370"/>
      <w:r>
        <w:rPr>
          <w:rFonts w:hint="cs"/>
          <w:rtl/>
          <w:lang w:eastAsia="he-IL"/>
        </w:rPr>
        <w:t xml:space="preserve">איך זה שבנוסח המקורי בכלל לא קבעו </w:t>
      </w:r>
      <w:bookmarkStart w:id="371" w:name="_ETM_Q1_1253690"/>
      <w:bookmarkEnd w:id="371"/>
      <w:r>
        <w:rPr>
          <w:rFonts w:hint="cs"/>
          <w:rtl/>
          <w:lang w:eastAsia="he-IL"/>
        </w:rPr>
        <w:t>מתי התחולה?</w:t>
      </w:r>
    </w:p>
    <w:p w:rsidR="00F66B86" w:rsidRDefault="00F66B86" w:rsidP="00F66B86">
      <w:pPr>
        <w:rPr>
          <w:rtl/>
          <w:lang w:eastAsia="he-IL"/>
        </w:rPr>
      </w:pPr>
      <w:bookmarkStart w:id="372" w:name="_ETM_Q1_1257530"/>
      <w:bookmarkStart w:id="373" w:name="_ETM_Q1_1257676"/>
      <w:bookmarkEnd w:id="372"/>
      <w:bookmarkEnd w:id="373"/>
    </w:p>
    <w:p w:rsidR="00F66B86" w:rsidRDefault="00F66B86" w:rsidP="00F66B86">
      <w:pPr>
        <w:pStyle w:val="a"/>
        <w:keepNext/>
        <w:rPr>
          <w:rtl/>
        </w:rPr>
      </w:pPr>
      <w:bookmarkStart w:id="374" w:name="ET_speaker_תמי_סלע_34"/>
      <w:r w:rsidRPr="00F66B86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F66B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"/>
    </w:p>
    <w:p w:rsidR="00F66B86" w:rsidRDefault="00F66B86" w:rsidP="00F66B86">
      <w:pPr>
        <w:pStyle w:val="KeepWithNext"/>
        <w:rPr>
          <w:rtl/>
          <w:lang w:eastAsia="he-IL"/>
        </w:rPr>
      </w:pPr>
    </w:p>
    <w:p w:rsidR="00F66B86" w:rsidRDefault="00F66B86" w:rsidP="00C4193E">
      <w:pPr>
        <w:rPr>
          <w:rtl/>
          <w:lang w:eastAsia="he-IL"/>
        </w:rPr>
      </w:pPr>
      <w:bookmarkStart w:id="375" w:name="_ETM_Q1_1260486"/>
      <w:bookmarkStart w:id="376" w:name="_ETM_Q1_1260588"/>
      <w:bookmarkEnd w:id="375"/>
      <w:bookmarkEnd w:id="376"/>
      <w:r>
        <w:rPr>
          <w:rFonts w:hint="cs"/>
          <w:rtl/>
          <w:lang w:eastAsia="he-IL"/>
        </w:rPr>
        <w:t xml:space="preserve">בהרבה מהחוקים קובעים סעיף תחילה או שאומרים שהתחולה היא עם פרסומו. הנושא של מתי זה אמור להתחיל היה </w:t>
      </w:r>
      <w:bookmarkStart w:id="377" w:name="_ETM_Q1_1267936"/>
      <w:bookmarkEnd w:id="377"/>
      <w:r>
        <w:rPr>
          <w:rFonts w:hint="cs"/>
          <w:rtl/>
          <w:lang w:eastAsia="he-IL"/>
        </w:rPr>
        <w:t xml:space="preserve">ידוע, זה לא משהו שפתאום הפתיעו לגביו, שפתאום זה </w:t>
      </w:r>
      <w:bookmarkStart w:id="378" w:name="_ETM_Q1_1268920"/>
      <w:bookmarkEnd w:id="378"/>
      <w:r>
        <w:rPr>
          <w:rFonts w:hint="cs"/>
          <w:rtl/>
          <w:lang w:eastAsia="he-IL"/>
        </w:rPr>
        <w:t>אמור להיות היום ב-14:00</w:t>
      </w:r>
      <w:r w:rsidR="00C4193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לכן אין נושא חדש בקביעת סעיף התחילה</w:t>
      </w:r>
      <w:r w:rsidR="00120847">
        <w:rPr>
          <w:rFonts w:hint="cs"/>
          <w:rtl/>
          <w:lang w:eastAsia="he-IL"/>
        </w:rPr>
        <w:t>.</w:t>
      </w:r>
    </w:p>
    <w:p w:rsidR="00120847" w:rsidRDefault="00120847" w:rsidP="00120847">
      <w:pPr>
        <w:rPr>
          <w:rtl/>
          <w:lang w:eastAsia="he-IL"/>
        </w:rPr>
      </w:pPr>
      <w:bookmarkStart w:id="379" w:name="_ETM_Q1_1281790"/>
      <w:bookmarkStart w:id="380" w:name="_ETM_Q1_1281900"/>
      <w:bookmarkStart w:id="381" w:name="_ETM_Q1_1283341"/>
      <w:bookmarkStart w:id="382" w:name="_ETM_Q1_1283430"/>
      <w:bookmarkEnd w:id="379"/>
      <w:bookmarkEnd w:id="380"/>
      <w:bookmarkEnd w:id="381"/>
      <w:bookmarkEnd w:id="382"/>
    </w:p>
    <w:p w:rsidR="00120847" w:rsidRDefault="00120847" w:rsidP="00120847">
      <w:pPr>
        <w:pStyle w:val="a"/>
        <w:keepNext/>
        <w:rPr>
          <w:rtl/>
        </w:rPr>
      </w:pPr>
      <w:bookmarkStart w:id="383" w:name="ET_speaker_5292_35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3"/>
    </w:p>
    <w:p w:rsidR="00120847" w:rsidRDefault="00120847" w:rsidP="00120847">
      <w:pPr>
        <w:pStyle w:val="KeepWithNext"/>
        <w:rPr>
          <w:rtl/>
          <w:lang w:eastAsia="he-IL"/>
        </w:rPr>
      </w:pPr>
    </w:p>
    <w:p w:rsidR="00120847" w:rsidRDefault="00120847" w:rsidP="001208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 יש כאן נושא חדש. מכיוון שלא התייחסו </w:t>
      </w:r>
      <w:bookmarkStart w:id="384" w:name="_ETM_Q1_1283424"/>
      <w:bookmarkEnd w:id="384"/>
      <w:r>
        <w:rPr>
          <w:rFonts w:hint="cs"/>
          <w:rtl/>
          <w:lang w:eastAsia="he-IL"/>
        </w:rPr>
        <w:t>אז זה אחרי פרסומו ברשומות. זה שידענו שזה ב-14:00 זה לא אומר, קודם כול צריך לחוקק חוק.</w:t>
      </w:r>
    </w:p>
    <w:p w:rsidR="00120847" w:rsidRDefault="00120847" w:rsidP="00120847">
      <w:pPr>
        <w:rPr>
          <w:rtl/>
          <w:lang w:eastAsia="he-IL"/>
        </w:rPr>
      </w:pPr>
      <w:bookmarkStart w:id="385" w:name="_ETM_Q1_1289882"/>
      <w:bookmarkStart w:id="386" w:name="_ETM_Q1_1289981"/>
      <w:bookmarkEnd w:id="385"/>
      <w:bookmarkEnd w:id="386"/>
    </w:p>
    <w:p w:rsidR="00120847" w:rsidRDefault="00120847" w:rsidP="00120847">
      <w:pPr>
        <w:pStyle w:val="a"/>
        <w:keepNext/>
        <w:rPr>
          <w:rtl/>
        </w:rPr>
      </w:pPr>
      <w:bookmarkStart w:id="387" w:name="ET_speaker_תמי_סלע_36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r>
        <w:rPr>
          <w:rFonts w:hint="cs"/>
          <w:rtl/>
        </w:rPr>
        <w:t>ש</w:t>
      </w:r>
      <w:bookmarkStart w:id="388" w:name="_ETM_Q1_1292096"/>
      <w:bookmarkStart w:id="389" w:name="_ETM_Q1_1292207"/>
      <w:bookmarkEnd w:id="388"/>
      <w:bookmarkEnd w:id="389"/>
      <w:r>
        <w:rPr>
          <w:rFonts w:hint="cs"/>
          <w:rtl/>
        </w:rPr>
        <w:t xml:space="preserve">ינוי של תחילה, אלא </w:t>
      </w:r>
      <w:bookmarkStart w:id="390" w:name="_ETM_Q1_1291736"/>
      <w:bookmarkEnd w:id="390"/>
      <w:r>
        <w:rPr>
          <w:rFonts w:hint="cs"/>
          <w:rtl/>
        </w:rPr>
        <w:t>אם יש שינוי מאוד קיצוני ומהותי לעומת מה שהובא מלכתחילה, זה לא נושא חדש. וכאן אין שינוי</w:t>
      </w:r>
      <w:bookmarkStart w:id="391" w:name="_ETM_Q1_1301796"/>
      <w:bookmarkEnd w:id="391"/>
      <w:r>
        <w:rPr>
          <w:rFonts w:hint="cs"/>
          <w:rtl/>
        </w:rPr>
        <w:t xml:space="preserve"> דרמטי של הנושא </w:t>
      </w:r>
      <w:bookmarkStart w:id="392" w:name="_ETM_Q1_1314522"/>
      <w:bookmarkEnd w:id="392"/>
      <w:r>
        <w:rPr>
          <w:rFonts w:hint="cs"/>
          <w:rtl/>
        </w:rPr>
        <w:t xml:space="preserve">של התחילה, ידעו על מה מדובר ועל איזה יום ושעה </w:t>
      </w:r>
      <w:bookmarkStart w:id="393" w:name="_ETM_Q1_1320420"/>
      <w:bookmarkEnd w:id="393"/>
      <w:r>
        <w:rPr>
          <w:rFonts w:hint="cs"/>
          <w:rtl/>
        </w:rPr>
        <w:t>מדובר, זה לא חידוש. קביעת סעיף תחילה זה לא</w:t>
      </w:r>
      <w:bookmarkStart w:id="394" w:name="_ETM_Q1_1324799"/>
      <w:bookmarkEnd w:id="394"/>
      <w:r>
        <w:rPr>
          <w:rFonts w:hint="cs"/>
          <w:rtl/>
        </w:rPr>
        <w:t xml:space="preserve"> נושא חדש בחוק, זה תמיד בגדר הסמכות של הוועדה. </w:t>
      </w:r>
    </w:p>
    <w:p w:rsidR="00120847" w:rsidRDefault="00120847" w:rsidP="00120847">
      <w:pPr>
        <w:rPr>
          <w:rtl/>
        </w:rPr>
      </w:pPr>
      <w:bookmarkStart w:id="395" w:name="_ETM_Q1_1339467"/>
      <w:bookmarkStart w:id="396" w:name="_ETM_Q1_1339589"/>
      <w:bookmarkEnd w:id="395"/>
      <w:bookmarkEnd w:id="396"/>
    </w:p>
    <w:p w:rsidR="00120847" w:rsidRDefault="00120847" w:rsidP="00120847">
      <w:pPr>
        <w:pStyle w:val="af"/>
        <w:keepNext/>
        <w:rPr>
          <w:rtl/>
        </w:rPr>
      </w:pPr>
      <w:bookmarkStart w:id="397" w:name="ET_yor_5771_37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7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398" w:name="_ETM_Q1_1341274"/>
      <w:bookmarkEnd w:id="398"/>
      <w:r>
        <w:rPr>
          <w:rFonts w:hint="cs"/>
          <w:rtl/>
        </w:rPr>
        <w:t xml:space="preserve">תודה. </w:t>
      </w:r>
      <w:bookmarkStart w:id="399" w:name="_ETM_Q1_1327185"/>
      <w:bookmarkEnd w:id="399"/>
      <w:r>
        <w:rPr>
          <w:rFonts w:hint="cs"/>
          <w:rtl/>
        </w:rPr>
        <w:t xml:space="preserve">קודם יואב או קודם הצבעה? </w:t>
      </w:r>
    </w:p>
    <w:p w:rsidR="00120847" w:rsidRDefault="00120847" w:rsidP="00120847">
      <w:pPr>
        <w:rPr>
          <w:rtl/>
        </w:rPr>
      </w:pPr>
      <w:bookmarkStart w:id="400" w:name="_ETM_Q1_1337792"/>
      <w:bookmarkStart w:id="401" w:name="_ETM_Q1_1337918"/>
      <w:bookmarkStart w:id="402" w:name="_ETM_Q1_1338913"/>
      <w:bookmarkEnd w:id="400"/>
      <w:bookmarkEnd w:id="401"/>
      <w:bookmarkEnd w:id="402"/>
    </w:p>
    <w:p w:rsidR="00120847" w:rsidRDefault="00120847" w:rsidP="00120847">
      <w:pPr>
        <w:pStyle w:val="a"/>
        <w:keepNext/>
        <w:rPr>
          <w:rtl/>
        </w:rPr>
      </w:pPr>
      <w:bookmarkStart w:id="403" w:name="ET_speaker_5811_38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3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04" w:name="_ETM_Q1_1339592"/>
      <w:bookmarkStart w:id="405" w:name="_ETM_Q1_1339668"/>
      <w:bookmarkEnd w:id="404"/>
      <w:bookmarkEnd w:id="405"/>
      <w:r>
        <w:rPr>
          <w:rFonts w:hint="cs"/>
          <w:rtl/>
        </w:rPr>
        <w:t xml:space="preserve">יואב רוצה לנמק. </w:t>
      </w:r>
    </w:p>
    <w:p w:rsidR="00120847" w:rsidRDefault="00120847" w:rsidP="00120847">
      <w:pPr>
        <w:rPr>
          <w:rtl/>
        </w:rPr>
      </w:pPr>
      <w:bookmarkStart w:id="406" w:name="_ETM_Q1_1342049"/>
      <w:bookmarkStart w:id="407" w:name="_ETM_Q1_1342167"/>
      <w:bookmarkEnd w:id="406"/>
      <w:bookmarkEnd w:id="407"/>
    </w:p>
    <w:p w:rsidR="00120847" w:rsidRDefault="00120847" w:rsidP="00120847">
      <w:pPr>
        <w:pStyle w:val="af"/>
        <w:keepNext/>
        <w:rPr>
          <w:rtl/>
        </w:rPr>
      </w:pPr>
      <w:bookmarkStart w:id="408" w:name="ET_yor_5771_39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8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09" w:name="_ETM_Q1_1340554"/>
      <w:bookmarkEnd w:id="409"/>
      <w:r>
        <w:rPr>
          <w:rFonts w:hint="cs"/>
          <w:rtl/>
        </w:rPr>
        <w:t xml:space="preserve">אבל </w:t>
      </w:r>
      <w:bookmarkStart w:id="410" w:name="_ETM_Q1_1341187"/>
      <w:bookmarkEnd w:id="410"/>
      <w:r>
        <w:rPr>
          <w:rFonts w:hint="cs"/>
          <w:rtl/>
        </w:rPr>
        <w:t xml:space="preserve">זה שתי הצבעות שונות. </w:t>
      </w:r>
    </w:p>
    <w:p w:rsidR="00120847" w:rsidRDefault="00120847" w:rsidP="00120847">
      <w:pPr>
        <w:rPr>
          <w:rtl/>
        </w:rPr>
      </w:pPr>
      <w:bookmarkStart w:id="411" w:name="_ETM_Q1_1344451"/>
      <w:bookmarkStart w:id="412" w:name="_ETM_Q1_1344559"/>
      <w:bookmarkEnd w:id="411"/>
      <w:bookmarkEnd w:id="412"/>
    </w:p>
    <w:p w:rsidR="00120847" w:rsidRDefault="00120847" w:rsidP="00120847">
      <w:pPr>
        <w:pStyle w:val="a"/>
        <w:keepNext/>
        <w:rPr>
          <w:rtl/>
        </w:rPr>
      </w:pPr>
      <w:bookmarkStart w:id="413" w:name="ET_speaker_5811_40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3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14" w:name="_ETM_Q1_1346186"/>
      <w:bookmarkStart w:id="415" w:name="_ETM_Q1_1346258"/>
      <w:bookmarkEnd w:id="414"/>
      <w:bookmarkEnd w:id="415"/>
      <w:r>
        <w:rPr>
          <w:rFonts w:hint="cs"/>
          <w:rtl/>
        </w:rPr>
        <w:t xml:space="preserve">זה שתי הצבעות בנפרד? על כל </w:t>
      </w:r>
      <w:bookmarkStart w:id="416" w:name="_ETM_Q1_1344898"/>
      <w:bookmarkEnd w:id="416"/>
      <w:r>
        <w:rPr>
          <w:rFonts w:hint="cs"/>
          <w:rtl/>
        </w:rPr>
        <w:t>נושא צריך להצביע?</w:t>
      </w:r>
      <w:bookmarkStart w:id="417" w:name="_ETM_Q1_1348129"/>
      <w:bookmarkEnd w:id="417"/>
    </w:p>
    <w:p w:rsidR="00120847" w:rsidRDefault="00120847" w:rsidP="00120847">
      <w:pPr>
        <w:rPr>
          <w:rtl/>
        </w:rPr>
      </w:pPr>
      <w:bookmarkStart w:id="418" w:name="_ETM_Q1_1348251"/>
      <w:bookmarkEnd w:id="418"/>
    </w:p>
    <w:p w:rsidR="00120847" w:rsidRDefault="00120847" w:rsidP="00120847">
      <w:pPr>
        <w:pStyle w:val="af"/>
        <w:keepNext/>
        <w:rPr>
          <w:rtl/>
        </w:rPr>
      </w:pPr>
      <w:bookmarkStart w:id="419" w:name="ET_yor_5771_41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9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r>
        <w:rPr>
          <w:rFonts w:hint="cs"/>
          <w:rtl/>
        </w:rPr>
        <w:t>אפשר להצביע על הכול ביחד?</w:t>
      </w:r>
    </w:p>
    <w:p w:rsidR="00120847" w:rsidRDefault="00120847" w:rsidP="00120847">
      <w:pPr>
        <w:rPr>
          <w:rtl/>
        </w:rPr>
      </w:pPr>
      <w:bookmarkStart w:id="420" w:name="_ETM_Q1_1346677"/>
      <w:bookmarkStart w:id="421" w:name="_ETM_Q1_1346811"/>
      <w:bookmarkEnd w:id="420"/>
      <w:bookmarkEnd w:id="421"/>
    </w:p>
    <w:p w:rsidR="00120847" w:rsidRDefault="00120847" w:rsidP="00120847">
      <w:pPr>
        <w:pStyle w:val="a"/>
        <w:keepNext/>
        <w:rPr>
          <w:rtl/>
        </w:rPr>
      </w:pPr>
      <w:bookmarkStart w:id="422" w:name="ET_speaker_5292_42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2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23" w:name="_ETM_Q1_1348664"/>
      <w:bookmarkEnd w:id="423"/>
      <w:r>
        <w:rPr>
          <w:rFonts w:hint="cs"/>
          <w:rtl/>
        </w:rPr>
        <w:t>ל</w:t>
      </w:r>
      <w:bookmarkStart w:id="424" w:name="_ETM_Q1_1348813"/>
      <w:bookmarkEnd w:id="424"/>
      <w:r>
        <w:rPr>
          <w:rFonts w:hint="cs"/>
          <w:rtl/>
        </w:rPr>
        <w:t xml:space="preserve">א. </w:t>
      </w:r>
    </w:p>
    <w:p w:rsidR="00120847" w:rsidRDefault="00120847" w:rsidP="00120847">
      <w:pPr>
        <w:rPr>
          <w:rtl/>
        </w:rPr>
      </w:pPr>
      <w:bookmarkStart w:id="425" w:name="_ETM_Q1_1352997"/>
      <w:bookmarkStart w:id="426" w:name="_ETM_Q1_1353105"/>
      <w:bookmarkEnd w:id="425"/>
      <w:bookmarkEnd w:id="426"/>
    </w:p>
    <w:p w:rsidR="00120847" w:rsidRDefault="00120847" w:rsidP="00120847">
      <w:pPr>
        <w:pStyle w:val="a"/>
        <w:keepNext/>
        <w:rPr>
          <w:rtl/>
        </w:rPr>
      </w:pPr>
      <w:bookmarkStart w:id="427" w:name="ET_speaker_תמי_סלע_43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7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28" w:name="_ETM_Q1_1353035"/>
      <w:bookmarkStart w:id="429" w:name="_ETM_Q1_1353123"/>
      <w:bookmarkEnd w:id="428"/>
      <w:bookmarkEnd w:id="429"/>
      <w:r>
        <w:rPr>
          <w:rFonts w:hint="cs"/>
          <w:rtl/>
        </w:rPr>
        <w:t xml:space="preserve">על </w:t>
      </w:r>
      <w:bookmarkStart w:id="430" w:name="_ETM_Q1_1353591"/>
      <w:bookmarkEnd w:id="430"/>
      <w:r>
        <w:rPr>
          <w:rFonts w:hint="cs"/>
          <w:rtl/>
        </w:rPr>
        <w:t xml:space="preserve">כל טענת נושא חדש. </w:t>
      </w:r>
    </w:p>
    <w:p w:rsidR="00120847" w:rsidRDefault="00120847" w:rsidP="00120847">
      <w:pPr>
        <w:rPr>
          <w:rtl/>
        </w:rPr>
      </w:pPr>
      <w:bookmarkStart w:id="431" w:name="_ETM_Q1_1357479"/>
      <w:bookmarkStart w:id="432" w:name="_ETM_Q1_1357587"/>
      <w:bookmarkEnd w:id="431"/>
      <w:bookmarkEnd w:id="432"/>
    </w:p>
    <w:p w:rsidR="00120847" w:rsidRDefault="00120847" w:rsidP="00120847">
      <w:pPr>
        <w:pStyle w:val="af"/>
        <w:keepNext/>
        <w:rPr>
          <w:rtl/>
        </w:rPr>
      </w:pPr>
      <w:bookmarkStart w:id="433" w:name="ET_yor_5771_44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3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34" w:name="_ETM_Q1_1359039"/>
      <w:bookmarkEnd w:id="434"/>
      <w:r>
        <w:rPr>
          <w:rFonts w:hint="cs"/>
          <w:rtl/>
        </w:rPr>
        <w:t>על כל סעיף או על</w:t>
      </w:r>
      <w:bookmarkStart w:id="435" w:name="_ETM_Q1_1355573"/>
      <w:bookmarkEnd w:id="435"/>
      <w:r>
        <w:rPr>
          <w:rFonts w:hint="cs"/>
          <w:rtl/>
        </w:rPr>
        <w:t xml:space="preserve"> כל טענה?</w:t>
      </w:r>
    </w:p>
    <w:p w:rsidR="00120847" w:rsidRDefault="00120847" w:rsidP="00120847">
      <w:pPr>
        <w:rPr>
          <w:rtl/>
        </w:rPr>
      </w:pPr>
      <w:bookmarkStart w:id="436" w:name="_ETM_Q1_1357633"/>
      <w:bookmarkStart w:id="437" w:name="_ETM_Q1_1357749"/>
      <w:bookmarkStart w:id="438" w:name="_ETM_Q1_1359392"/>
      <w:bookmarkEnd w:id="436"/>
      <w:bookmarkEnd w:id="437"/>
      <w:bookmarkEnd w:id="438"/>
    </w:p>
    <w:p w:rsidR="00120847" w:rsidRDefault="00120847" w:rsidP="00120847">
      <w:pPr>
        <w:pStyle w:val="a"/>
        <w:keepNext/>
        <w:rPr>
          <w:rtl/>
        </w:rPr>
      </w:pPr>
      <w:bookmarkStart w:id="439" w:name="ET_speaker_תמי_סלע_45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9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40" w:name="_ETM_Q1_1360051"/>
      <w:bookmarkStart w:id="441" w:name="_ETM_Q1_1360144"/>
      <w:bookmarkEnd w:id="440"/>
      <w:bookmarkEnd w:id="441"/>
      <w:r>
        <w:rPr>
          <w:rFonts w:hint="cs"/>
          <w:rtl/>
        </w:rPr>
        <w:t xml:space="preserve">הטענה היא שנושא מסוים הוא נושא חדש. </w:t>
      </w:r>
    </w:p>
    <w:p w:rsidR="00120847" w:rsidRDefault="00120847" w:rsidP="00120847">
      <w:pPr>
        <w:rPr>
          <w:rtl/>
        </w:rPr>
      </w:pPr>
      <w:bookmarkStart w:id="442" w:name="_ETM_Q1_1358691"/>
      <w:bookmarkStart w:id="443" w:name="_ETM_Q1_1358794"/>
      <w:bookmarkEnd w:id="442"/>
      <w:bookmarkEnd w:id="443"/>
    </w:p>
    <w:p w:rsidR="00120847" w:rsidRDefault="00120847" w:rsidP="00120847">
      <w:pPr>
        <w:pStyle w:val="af"/>
        <w:keepNext/>
        <w:rPr>
          <w:rtl/>
        </w:rPr>
      </w:pPr>
      <w:bookmarkStart w:id="444" w:name="ET_yor_5771_46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4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45" w:name="_ETM_Q1_1360255"/>
      <w:bookmarkEnd w:id="445"/>
      <w:r>
        <w:rPr>
          <w:rFonts w:hint="cs"/>
          <w:rtl/>
        </w:rPr>
        <w:t xml:space="preserve">אז על </w:t>
      </w:r>
      <w:bookmarkStart w:id="446" w:name="_ETM_Q1_1361155"/>
      <w:bookmarkEnd w:id="446"/>
      <w:r>
        <w:rPr>
          <w:rFonts w:hint="cs"/>
          <w:rtl/>
        </w:rPr>
        <w:t xml:space="preserve">כל סעיף. </w:t>
      </w:r>
    </w:p>
    <w:p w:rsidR="00120847" w:rsidRDefault="00120847" w:rsidP="00120847">
      <w:pPr>
        <w:rPr>
          <w:rtl/>
        </w:rPr>
      </w:pPr>
      <w:bookmarkStart w:id="447" w:name="_ETM_Q1_1363075"/>
      <w:bookmarkStart w:id="448" w:name="_ETM_Q1_1363180"/>
      <w:bookmarkStart w:id="449" w:name="_ETM_Q1_1366130"/>
      <w:bookmarkEnd w:id="447"/>
      <w:bookmarkEnd w:id="448"/>
      <w:bookmarkEnd w:id="449"/>
    </w:p>
    <w:p w:rsidR="00120847" w:rsidRDefault="00120847" w:rsidP="00120847">
      <w:pPr>
        <w:pStyle w:val="a"/>
        <w:keepNext/>
        <w:rPr>
          <w:rtl/>
        </w:rPr>
      </w:pPr>
      <w:bookmarkStart w:id="450" w:name="ET_speaker_5811_47"/>
      <w:r w:rsidRPr="0012084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208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0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51" w:name="_ETM_Q1_1366890"/>
      <w:bookmarkStart w:id="452" w:name="_ETM_Q1_1366986"/>
      <w:bookmarkEnd w:id="451"/>
      <w:bookmarkEnd w:id="452"/>
      <w:r>
        <w:rPr>
          <w:rFonts w:hint="cs"/>
          <w:rtl/>
        </w:rPr>
        <w:t xml:space="preserve">אז התייעצות סיעתית. </w:t>
      </w:r>
    </w:p>
    <w:p w:rsidR="00120847" w:rsidRDefault="00120847" w:rsidP="00120847">
      <w:pPr>
        <w:rPr>
          <w:rtl/>
        </w:rPr>
      </w:pPr>
      <w:bookmarkStart w:id="453" w:name="_ETM_Q1_1375075"/>
      <w:bookmarkStart w:id="454" w:name="_ETM_Q1_1375177"/>
      <w:bookmarkEnd w:id="453"/>
      <w:bookmarkEnd w:id="454"/>
    </w:p>
    <w:p w:rsidR="00120847" w:rsidRDefault="00120847" w:rsidP="00120847">
      <w:pPr>
        <w:pStyle w:val="af"/>
        <w:keepNext/>
        <w:rPr>
          <w:rtl/>
        </w:rPr>
      </w:pPr>
      <w:bookmarkStart w:id="455" w:name="ET_yor_5771_48"/>
      <w:r w:rsidRPr="001208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08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5"/>
    </w:p>
    <w:p w:rsidR="00120847" w:rsidRDefault="00120847" w:rsidP="00120847">
      <w:pPr>
        <w:pStyle w:val="KeepWithNext"/>
        <w:rPr>
          <w:rtl/>
        </w:rPr>
      </w:pPr>
    </w:p>
    <w:p w:rsidR="00120847" w:rsidRDefault="00120847" w:rsidP="00120847">
      <w:pPr>
        <w:rPr>
          <w:rtl/>
        </w:rPr>
      </w:pPr>
      <w:bookmarkStart w:id="456" w:name="_ETM_Q1_1376981"/>
      <w:bookmarkEnd w:id="456"/>
      <w:r>
        <w:rPr>
          <w:rFonts w:hint="cs"/>
          <w:rtl/>
        </w:rPr>
        <w:t xml:space="preserve">חמש דקות התייעצות סיעתית. </w:t>
      </w:r>
      <w:bookmarkStart w:id="457" w:name="_ETM_Q1_1383795"/>
      <w:bookmarkStart w:id="458" w:name="_ETM_Q1_1384692"/>
      <w:bookmarkEnd w:id="457"/>
      <w:bookmarkEnd w:id="458"/>
    </w:p>
    <w:p w:rsidR="00120847" w:rsidRDefault="00120847" w:rsidP="00120847">
      <w:pPr>
        <w:rPr>
          <w:rtl/>
        </w:rPr>
      </w:pPr>
      <w:bookmarkStart w:id="459" w:name="_ETM_Q1_1384809"/>
      <w:bookmarkEnd w:id="459"/>
    </w:p>
    <w:p w:rsidR="00120847" w:rsidRDefault="00120847" w:rsidP="00120847">
      <w:pPr>
        <w:pStyle w:val="af2"/>
        <w:keepNext/>
        <w:rPr>
          <w:rtl/>
        </w:rPr>
      </w:pPr>
      <w:bookmarkStart w:id="460" w:name="ET_meetingbreak_49"/>
      <w:r w:rsidRPr="00120847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08:25 ונתחדשה בשעה 08:35.)</w:t>
      </w:r>
      <w:r w:rsidRPr="00120847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460"/>
    </w:p>
    <w:p w:rsidR="00120847" w:rsidRDefault="00120847" w:rsidP="00120847">
      <w:pPr>
        <w:pStyle w:val="KeepWithNext"/>
        <w:rPr>
          <w:rtl/>
        </w:rPr>
      </w:pPr>
    </w:p>
    <w:p w:rsidR="00732B2D" w:rsidRDefault="00732B2D" w:rsidP="00732B2D">
      <w:pPr>
        <w:pStyle w:val="af"/>
        <w:keepNext/>
        <w:rPr>
          <w:rtl/>
        </w:rPr>
      </w:pPr>
      <w:bookmarkStart w:id="461" w:name="ET_yor_5771_50"/>
      <w:r w:rsidRPr="00732B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2B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1"/>
    </w:p>
    <w:p w:rsidR="00732B2D" w:rsidRDefault="00732B2D" w:rsidP="00732B2D">
      <w:pPr>
        <w:pStyle w:val="KeepWithNext"/>
        <w:rPr>
          <w:rtl/>
          <w:lang w:eastAsia="he-IL"/>
        </w:rPr>
      </w:pPr>
    </w:p>
    <w:p w:rsidR="00732B2D" w:rsidRDefault="00732B2D" w:rsidP="00732B2D">
      <w:pPr>
        <w:rPr>
          <w:rtl/>
          <w:lang w:eastAsia="he-IL"/>
        </w:rPr>
      </w:pPr>
      <w:bookmarkStart w:id="462" w:name="_ETM_Q1_1390936"/>
      <w:bookmarkEnd w:id="462"/>
      <w:r>
        <w:rPr>
          <w:rFonts w:hint="cs"/>
          <w:rtl/>
          <w:lang w:eastAsia="he-IL"/>
        </w:rPr>
        <w:t xml:space="preserve">חברים, אני מחדש את הישיבה. </w:t>
      </w:r>
      <w:bookmarkStart w:id="463" w:name="_ETM_Q1_1424265"/>
      <w:bookmarkEnd w:id="463"/>
      <w:r>
        <w:rPr>
          <w:rFonts w:hint="cs"/>
          <w:rtl/>
          <w:lang w:eastAsia="he-IL"/>
        </w:rPr>
        <w:t xml:space="preserve">מישהו מחברי הוועדה רוצה להתייחס להצעות של אוסאמה לפני ההצבעה? לא. אז </w:t>
      </w:r>
      <w:bookmarkStart w:id="464" w:name="_ETM_Q1_1435709"/>
      <w:bookmarkEnd w:id="464"/>
      <w:r>
        <w:rPr>
          <w:rFonts w:hint="cs"/>
          <w:rtl/>
          <w:lang w:eastAsia="he-IL"/>
        </w:rPr>
        <w:t xml:space="preserve">נעבור להצבעה. מי בעד </w:t>
      </w:r>
      <w:r w:rsidRPr="00732B2D">
        <w:rPr>
          <w:rFonts w:hint="cs"/>
          <w:b/>
          <w:bCs/>
          <w:rtl/>
          <w:lang w:eastAsia="he-IL"/>
        </w:rPr>
        <w:t>טענת נושא חדש</w:t>
      </w:r>
      <w:r>
        <w:rPr>
          <w:rFonts w:hint="cs"/>
          <w:rtl/>
          <w:lang w:eastAsia="he-IL"/>
        </w:rPr>
        <w:t xml:space="preserve">? שלושה. מי נגד? </w:t>
      </w:r>
      <w:bookmarkStart w:id="465" w:name="_ETM_Q1_1442600"/>
      <w:bookmarkEnd w:id="465"/>
      <w:r>
        <w:rPr>
          <w:rFonts w:hint="cs"/>
          <w:rtl/>
          <w:lang w:eastAsia="he-IL"/>
        </w:rPr>
        <w:t>שישה. מי נמנע? אין.</w:t>
      </w:r>
    </w:p>
    <w:p w:rsidR="00732B2D" w:rsidRDefault="00732B2D" w:rsidP="00732B2D">
      <w:pPr>
        <w:rPr>
          <w:rtl/>
          <w:lang w:eastAsia="he-IL"/>
        </w:rPr>
      </w:pPr>
    </w:p>
    <w:p w:rsidR="00732B2D" w:rsidRDefault="00732B2D" w:rsidP="00732B2D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732B2D" w:rsidRDefault="00732B2D" w:rsidP="00732B2D">
      <w:pPr>
        <w:pStyle w:val="--"/>
        <w:keepNext/>
        <w:rPr>
          <w:rtl/>
          <w:lang w:eastAsia="he-IL"/>
        </w:rPr>
      </w:pPr>
    </w:p>
    <w:p w:rsidR="00732B2D" w:rsidRDefault="00732B2D" w:rsidP="00732B2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אושר. </w:t>
      </w:r>
    </w:p>
    <w:p w:rsidR="00732B2D" w:rsidRDefault="00732B2D" w:rsidP="00732B2D">
      <w:pPr>
        <w:rPr>
          <w:rtl/>
          <w:lang w:eastAsia="he-IL"/>
        </w:rPr>
      </w:pPr>
    </w:p>
    <w:p w:rsidR="00732B2D" w:rsidRDefault="00732B2D" w:rsidP="00732B2D">
      <w:pPr>
        <w:pStyle w:val="af"/>
        <w:keepNext/>
        <w:rPr>
          <w:rtl/>
        </w:rPr>
      </w:pPr>
      <w:bookmarkStart w:id="466" w:name="ET_yor_5771_51"/>
      <w:r w:rsidRPr="00732B2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2B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6"/>
    </w:p>
    <w:p w:rsidR="00732B2D" w:rsidRDefault="00732B2D" w:rsidP="00732B2D">
      <w:pPr>
        <w:pStyle w:val="KeepWithNext"/>
        <w:rPr>
          <w:rtl/>
          <w:lang w:eastAsia="he-IL"/>
        </w:rPr>
      </w:pPr>
    </w:p>
    <w:p w:rsidR="00732B2D" w:rsidRPr="00BE41B9" w:rsidRDefault="00732B2D" w:rsidP="00732B2D">
      <w:pPr>
        <w:rPr>
          <w:rtl/>
          <w:lang w:eastAsia="he-IL"/>
        </w:rPr>
      </w:pPr>
      <w:bookmarkStart w:id="467" w:name="_ETM_Q1_1447604"/>
      <w:bookmarkEnd w:id="467"/>
      <w:r w:rsidRPr="00BE41B9">
        <w:rPr>
          <w:rFonts w:hint="cs"/>
          <w:rtl/>
          <w:lang w:eastAsia="he-IL"/>
        </w:rPr>
        <w:t xml:space="preserve">טענת נושא חדש לא </w:t>
      </w:r>
      <w:bookmarkStart w:id="468" w:name="_ETM_Q1_1451166"/>
      <w:bookmarkEnd w:id="468"/>
      <w:r w:rsidRPr="00BE41B9">
        <w:rPr>
          <w:rFonts w:hint="cs"/>
          <w:rtl/>
          <w:lang w:eastAsia="he-IL"/>
        </w:rPr>
        <w:t xml:space="preserve">התקבלה. </w:t>
      </w:r>
    </w:p>
    <w:p w:rsidR="00732B2D" w:rsidRPr="00BE41B9" w:rsidRDefault="00732B2D" w:rsidP="00732B2D">
      <w:pPr>
        <w:rPr>
          <w:rtl/>
          <w:lang w:eastAsia="he-IL"/>
        </w:rPr>
      </w:pPr>
    </w:p>
    <w:p w:rsidR="00732B2D" w:rsidRPr="00BE41B9" w:rsidRDefault="00732B2D" w:rsidP="00732B2D">
      <w:pPr>
        <w:pStyle w:val="a"/>
        <w:keepNext/>
        <w:rPr>
          <w:rtl/>
        </w:rPr>
      </w:pPr>
      <w:bookmarkStart w:id="469" w:name="ET_speaker_5292_52"/>
      <w:r w:rsidRPr="00BE41B9">
        <w:rPr>
          <w:rStyle w:val="TagStyle"/>
          <w:rtl/>
        </w:rPr>
        <w:t xml:space="preserve"> &lt;&lt; דובר &gt;&gt; </w:t>
      </w:r>
      <w:r w:rsidRPr="00BE41B9">
        <w:rPr>
          <w:rtl/>
        </w:rPr>
        <w:t>אוסאמה סעדי (הרשימה המשותפת):</w:t>
      </w:r>
      <w:r w:rsidRPr="00BE41B9">
        <w:rPr>
          <w:rStyle w:val="TagStyle"/>
          <w:rtl/>
        </w:rPr>
        <w:t xml:space="preserve"> &lt;&lt; דובר &gt;&gt;</w:t>
      </w:r>
      <w:r w:rsidRPr="00BE41B9">
        <w:rPr>
          <w:rtl/>
        </w:rPr>
        <w:t xml:space="preserve">   </w:t>
      </w:r>
      <w:bookmarkEnd w:id="469"/>
    </w:p>
    <w:p w:rsidR="00732B2D" w:rsidRPr="00BE41B9" w:rsidRDefault="00732B2D" w:rsidP="00732B2D">
      <w:pPr>
        <w:pStyle w:val="KeepWithNext"/>
        <w:rPr>
          <w:rtl/>
          <w:lang w:eastAsia="he-IL"/>
        </w:rPr>
      </w:pPr>
    </w:p>
    <w:p w:rsidR="00732B2D" w:rsidRPr="00BE41B9" w:rsidRDefault="00732B2D" w:rsidP="00732B2D">
      <w:pPr>
        <w:rPr>
          <w:rtl/>
          <w:lang w:eastAsia="he-IL"/>
        </w:rPr>
      </w:pPr>
      <w:r w:rsidRPr="00BE41B9">
        <w:rPr>
          <w:rFonts w:hint="cs"/>
          <w:rtl/>
          <w:lang w:eastAsia="he-IL"/>
        </w:rPr>
        <w:t xml:space="preserve">רוויזיה. </w:t>
      </w:r>
    </w:p>
    <w:p w:rsidR="00732B2D" w:rsidRPr="00BE41B9" w:rsidRDefault="00732B2D" w:rsidP="00732B2D">
      <w:pPr>
        <w:rPr>
          <w:rtl/>
          <w:lang w:eastAsia="he-IL"/>
        </w:rPr>
      </w:pPr>
      <w:bookmarkStart w:id="470" w:name="_ETM_Q1_1450099"/>
      <w:bookmarkStart w:id="471" w:name="_ETM_Q1_1450256"/>
      <w:bookmarkEnd w:id="470"/>
      <w:bookmarkEnd w:id="471"/>
    </w:p>
    <w:p w:rsidR="00732B2D" w:rsidRPr="00BE41B9" w:rsidRDefault="00732B2D" w:rsidP="00732B2D">
      <w:pPr>
        <w:pStyle w:val="af"/>
        <w:keepNext/>
        <w:rPr>
          <w:rtl/>
        </w:rPr>
      </w:pPr>
      <w:bookmarkStart w:id="472" w:name="ET_yor_5771_53"/>
      <w:r w:rsidRPr="00BE41B9">
        <w:rPr>
          <w:rStyle w:val="TagStyle"/>
          <w:rtl/>
        </w:rPr>
        <w:t xml:space="preserve"> &lt;&lt; יור &gt;&gt; </w:t>
      </w:r>
      <w:r w:rsidRPr="00BE41B9">
        <w:rPr>
          <w:rtl/>
        </w:rPr>
        <w:t>היו"ר איתן גינזבורג:</w:t>
      </w:r>
      <w:r w:rsidRPr="00BE41B9">
        <w:rPr>
          <w:rStyle w:val="TagStyle"/>
          <w:rtl/>
        </w:rPr>
        <w:t xml:space="preserve"> &lt;&lt; יור &gt;&gt;</w:t>
      </w:r>
      <w:r w:rsidRPr="00BE41B9">
        <w:rPr>
          <w:rtl/>
        </w:rPr>
        <w:t xml:space="preserve">   </w:t>
      </w:r>
      <w:bookmarkEnd w:id="472"/>
    </w:p>
    <w:p w:rsidR="00732B2D" w:rsidRPr="00BE41B9" w:rsidRDefault="00732B2D" w:rsidP="00732B2D">
      <w:pPr>
        <w:pStyle w:val="KeepWithNext"/>
        <w:rPr>
          <w:rtl/>
          <w:lang w:eastAsia="he-IL"/>
        </w:rPr>
      </w:pPr>
    </w:p>
    <w:p w:rsidR="00732B2D" w:rsidRPr="00BE41B9" w:rsidRDefault="00732B2D" w:rsidP="00732B2D">
      <w:pPr>
        <w:rPr>
          <w:rtl/>
          <w:lang w:eastAsia="he-IL"/>
        </w:rPr>
      </w:pPr>
      <w:bookmarkStart w:id="473" w:name="_ETM_Q1_1453399"/>
      <w:bookmarkEnd w:id="473"/>
      <w:r w:rsidRPr="00BE41B9">
        <w:rPr>
          <w:rFonts w:hint="cs"/>
          <w:rtl/>
          <w:lang w:eastAsia="he-IL"/>
        </w:rPr>
        <w:t xml:space="preserve">חבר הכנסת סגלוביץ', בבקשה. </w:t>
      </w:r>
    </w:p>
    <w:p w:rsidR="00732B2D" w:rsidRPr="00BE41B9" w:rsidRDefault="00732B2D" w:rsidP="00732B2D">
      <w:pPr>
        <w:rPr>
          <w:rtl/>
          <w:lang w:eastAsia="he-IL"/>
        </w:rPr>
      </w:pPr>
      <w:bookmarkStart w:id="474" w:name="_ETM_Q1_1462243"/>
      <w:bookmarkStart w:id="475" w:name="_ETM_Q1_1462413"/>
      <w:bookmarkEnd w:id="474"/>
      <w:bookmarkEnd w:id="475"/>
    </w:p>
    <w:p w:rsidR="00732B2D" w:rsidRPr="00BE41B9" w:rsidRDefault="00732B2D" w:rsidP="00732B2D">
      <w:pPr>
        <w:pStyle w:val="a"/>
        <w:keepNext/>
        <w:rPr>
          <w:rtl/>
        </w:rPr>
      </w:pPr>
      <w:bookmarkStart w:id="476" w:name="ET_speaker_5938_54"/>
      <w:r w:rsidRPr="00BE41B9">
        <w:rPr>
          <w:rStyle w:val="TagStyle"/>
          <w:rtl/>
        </w:rPr>
        <w:t xml:space="preserve"> &lt;&lt; דובר &gt;&gt; </w:t>
      </w:r>
      <w:r w:rsidRPr="00BE41B9">
        <w:rPr>
          <w:rtl/>
        </w:rPr>
        <w:t>יואב סגלוביץ' (יש עתיד-תל"ם):</w:t>
      </w:r>
      <w:r w:rsidRPr="00BE41B9">
        <w:rPr>
          <w:rStyle w:val="TagStyle"/>
          <w:rtl/>
        </w:rPr>
        <w:t xml:space="preserve"> &lt;&lt; דובר &gt;&gt;</w:t>
      </w:r>
      <w:r w:rsidRPr="00BE41B9">
        <w:rPr>
          <w:rtl/>
        </w:rPr>
        <w:t xml:space="preserve">   </w:t>
      </w:r>
      <w:bookmarkEnd w:id="476"/>
    </w:p>
    <w:p w:rsidR="00732B2D" w:rsidRPr="00BE41B9" w:rsidRDefault="00732B2D" w:rsidP="00732B2D">
      <w:pPr>
        <w:pStyle w:val="KeepWithNext"/>
        <w:rPr>
          <w:rtl/>
          <w:lang w:eastAsia="he-IL"/>
        </w:rPr>
      </w:pPr>
    </w:p>
    <w:p w:rsidR="00732B2D" w:rsidRDefault="00732B2D" w:rsidP="00732B2D">
      <w:pPr>
        <w:rPr>
          <w:rtl/>
          <w:lang w:eastAsia="he-IL"/>
        </w:rPr>
      </w:pPr>
      <w:bookmarkStart w:id="477" w:name="_ETM_Q1_1461269"/>
      <w:bookmarkStart w:id="478" w:name="_ETM_Q1_1461351"/>
      <w:bookmarkEnd w:id="477"/>
      <w:bookmarkEnd w:id="478"/>
      <w:r w:rsidRPr="00BE41B9">
        <w:rPr>
          <w:rFonts w:hint="cs"/>
          <w:rtl/>
          <w:lang w:eastAsia="he-IL"/>
        </w:rPr>
        <w:t xml:space="preserve">אתמול בערך בעשר </w:t>
      </w:r>
      <w:bookmarkStart w:id="479" w:name="_ETM_Q1_1463843"/>
      <w:bookmarkEnd w:id="479"/>
      <w:r w:rsidRPr="00BE41B9">
        <w:rPr>
          <w:rFonts w:hint="cs"/>
          <w:rtl/>
          <w:lang w:eastAsia="he-IL"/>
        </w:rPr>
        <w:t>בבוקר קיבלנו התראה שצריך להיות באחת עשרה בוועדת הכנ</w:t>
      </w:r>
      <w:bookmarkStart w:id="480" w:name="_ETM_Q1_1468347"/>
      <w:bookmarkEnd w:id="480"/>
      <w:r w:rsidRPr="00BE41B9">
        <w:rPr>
          <w:rFonts w:hint="cs"/>
          <w:rtl/>
          <w:lang w:eastAsia="he-IL"/>
        </w:rPr>
        <w:t xml:space="preserve">סת לפטור מחובת הנחה. אני חוזר </w:t>
      </w:r>
      <w:r w:rsidR="00C4193E" w:rsidRPr="00BE41B9">
        <w:rPr>
          <w:rFonts w:hint="cs"/>
          <w:rtl/>
          <w:lang w:eastAsia="he-IL"/>
        </w:rPr>
        <w:t xml:space="preserve">אחורה ואחר כך </w:t>
      </w:r>
      <w:r w:rsidRPr="00BE41B9">
        <w:rPr>
          <w:rFonts w:hint="cs"/>
          <w:rtl/>
          <w:lang w:eastAsia="he-IL"/>
        </w:rPr>
        <w:t xml:space="preserve">אני אגיע קדימה בהסבר </w:t>
      </w:r>
      <w:bookmarkStart w:id="481" w:name="_ETM_Q1_1467792"/>
      <w:bookmarkEnd w:id="481"/>
      <w:r w:rsidR="00C4193E" w:rsidRPr="00BE41B9">
        <w:rPr>
          <w:rFonts w:hint="cs"/>
          <w:rtl/>
          <w:lang w:eastAsia="he-IL"/>
        </w:rPr>
        <w:t xml:space="preserve">מדוע </w:t>
      </w:r>
      <w:r w:rsidRPr="00BE41B9">
        <w:rPr>
          <w:rFonts w:hint="cs"/>
          <w:rtl/>
          <w:lang w:eastAsia="he-IL"/>
        </w:rPr>
        <w:t xml:space="preserve">מדובר בנושא חדש. כשהיה פטור מחובת הנחה ואיתן ישב </w:t>
      </w:r>
      <w:bookmarkStart w:id="482" w:name="_ETM_Q1_1471305"/>
      <w:bookmarkEnd w:id="482"/>
      <w:r w:rsidRPr="00BE41B9">
        <w:rPr>
          <w:rFonts w:hint="cs"/>
          <w:rtl/>
          <w:lang w:eastAsia="he-IL"/>
        </w:rPr>
        <w:t xml:space="preserve">פה כיושב-ראש הוועדה שאלתי שאלות שקשורות, ואמרו לי, חכה, </w:t>
      </w:r>
      <w:bookmarkStart w:id="483" w:name="_ETM_Q1_1477558"/>
      <w:bookmarkEnd w:id="483"/>
      <w:r w:rsidRPr="00BE41B9">
        <w:rPr>
          <w:rFonts w:hint="cs"/>
          <w:rtl/>
          <w:lang w:eastAsia="he-IL"/>
        </w:rPr>
        <w:t xml:space="preserve">חכה, זה במהות, אנחנו נטפל בזה. אמרתי, לא, לא, זה לא במהות, צריך לקבל את </w:t>
      </w:r>
      <w:bookmarkStart w:id="484" w:name="_ETM_Q1_1484824"/>
      <w:bookmarkEnd w:id="484"/>
      <w:r w:rsidRPr="00BE41B9">
        <w:rPr>
          <w:rFonts w:hint="cs"/>
          <w:rtl/>
          <w:lang w:eastAsia="he-IL"/>
        </w:rPr>
        <w:t>ההחלטה עכשיו, כי אם אין חוות דעת אפידמיולוגית שאומרת</w:t>
      </w:r>
      <w:bookmarkStart w:id="485" w:name="_ETM_Q1_1486637"/>
      <w:bookmarkEnd w:id="485"/>
      <w:r w:rsidRPr="00BE41B9">
        <w:rPr>
          <w:rFonts w:hint="cs"/>
          <w:rtl/>
          <w:lang w:eastAsia="he-IL"/>
        </w:rPr>
        <w:t xml:space="preserve"> את הדברים האלה בבסיס</w:t>
      </w:r>
      <w:r w:rsidR="00C4193E" w:rsidRPr="00BE41B9">
        <w:rPr>
          <w:rFonts w:hint="cs"/>
          <w:rtl/>
          <w:lang w:eastAsia="he-IL"/>
        </w:rPr>
        <w:t>,</w:t>
      </w:r>
      <w:r w:rsidRPr="00BE41B9">
        <w:rPr>
          <w:rFonts w:hint="cs"/>
          <w:rtl/>
          <w:lang w:eastAsia="he-IL"/>
        </w:rPr>
        <w:t xml:space="preserve"> אין סיבה לפטור מחובת הנחה. </w:t>
      </w:r>
      <w:r w:rsidR="00246563" w:rsidRPr="00BE41B9">
        <w:rPr>
          <w:rFonts w:hint="cs"/>
          <w:rtl/>
          <w:lang w:eastAsia="he-IL"/>
        </w:rPr>
        <w:t>טענתי</w:t>
      </w:r>
      <w:r w:rsidR="00902783" w:rsidRPr="00BE41B9">
        <w:rPr>
          <w:rFonts w:hint="cs"/>
          <w:rtl/>
          <w:lang w:eastAsia="he-IL"/>
        </w:rPr>
        <w:t xml:space="preserve">, טענתי, טענתי, הייתה הצבעה </w:t>
      </w:r>
      <w:r w:rsidR="00902783" w:rsidRPr="00BE41B9">
        <w:rPr>
          <w:rtl/>
          <w:lang w:eastAsia="he-IL"/>
        </w:rPr>
        <w:t>–</w:t>
      </w:r>
      <w:r w:rsidR="00902783" w:rsidRPr="00BE41B9">
        <w:rPr>
          <w:rFonts w:hint="cs"/>
          <w:rtl/>
          <w:lang w:eastAsia="he-IL"/>
        </w:rPr>
        <w:t xml:space="preserve"> עבר. ואז אנחנו מגיעים לשעה תשע בערב, כשזמן לא </w:t>
      </w:r>
      <w:bookmarkStart w:id="486" w:name="_ETM_Q1_1505272"/>
      <w:bookmarkEnd w:id="486"/>
      <w:r w:rsidR="00902783" w:rsidRPr="00BE41B9">
        <w:rPr>
          <w:rFonts w:hint="cs"/>
          <w:rtl/>
          <w:lang w:eastAsia="he-IL"/>
        </w:rPr>
        <w:t xml:space="preserve">ארוך לפני כן, במהלך הדיונים בכנסת, אנחנו מקבלים את הצעת </w:t>
      </w:r>
      <w:bookmarkStart w:id="487" w:name="_ETM_Q1_1505677"/>
      <w:bookmarkEnd w:id="487"/>
      <w:r w:rsidR="00902783" w:rsidRPr="00BE41B9">
        <w:rPr>
          <w:rFonts w:hint="cs"/>
          <w:rtl/>
          <w:lang w:eastAsia="he-IL"/>
        </w:rPr>
        <w:t>החוק. מקבלים זימון להגיע בתשע, ואז</w:t>
      </w:r>
      <w:r w:rsidR="00563BA7" w:rsidRPr="00BE41B9">
        <w:rPr>
          <w:rFonts w:hint="cs"/>
          <w:rtl/>
          <w:lang w:eastAsia="he-IL"/>
        </w:rPr>
        <w:t>,</w:t>
      </w:r>
      <w:r w:rsidR="00902783" w:rsidRPr="00BE41B9">
        <w:rPr>
          <w:rFonts w:hint="cs"/>
          <w:rtl/>
          <w:lang w:eastAsia="he-IL"/>
        </w:rPr>
        <w:t xml:space="preserve"> בתשע </w:t>
      </w:r>
      <w:bookmarkStart w:id="488" w:name="_ETM_Q1_1515363"/>
      <w:bookmarkEnd w:id="488"/>
      <w:r w:rsidR="00902783" w:rsidRPr="00BE41B9">
        <w:rPr>
          <w:rFonts w:hint="cs"/>
          <w:rtl/>
          <w:lang w:eastAsia="he-IL"/>
        </w:rPr>
        <w:t xml:space="preserve">ועשרים </w:t>
      </w:r>
      <w:r w:rsidR="00902783" w:rsidRPr="00BE41B9">
        <w:rPr>
          <w:rtl/>
          <w:lang w:eastAsia="he-IL"/>
        </w:rPr>
        <w:t>–</w:t>
      </w:r>
      <w:r w:rsidR="00902783" w:rsidRPr="00BE41B9">
        <w:rPr>
          <w:rFonts w:hint="cs"/>
          <w:rtl/>
          <w:lang w:eastAsia="he-IL"/>
        </w:rPr>
        <w:t xml:space="preserve"> אם אני לא טועה </w:t>
      </w:r>
      <w:r w:rsidR="00902783" w:rsidRPr="00BE41B9">
        <w:rPr>
          <w:rtl/>
          <w:lang w:eastAsia="he-IL"/>
        </w:rPr>
        <w:t>–</w:t>
      </w:r>
      <w:r w:rsidR="00902783" w:rsidRPr="00BE41B9">
        <w:rPr>
          <w:rFonts w:hint="cs"/>
          <w:rtl/>
          <w:lang w:eastAsia="he-IL"/>
        </w:rPr>
        <w:t xml:space="preserve"> אומרים, </w:t>
      </w:r>
      <w:bookmarkStart w:id="489" w:name="_ETM_Q1_1519134"/>
      <w:bookmarkEnd w:id="489"/>
      <w:r w:rsidR="00902783" w:rsidRPr="00BE41B9">
        <w:rPr>
          <w:rFonts w:hint="cs"/>
          <w:rtl/>
          <w:lang w:eastAsia="he-IL"/>
        </w:rPr>
        <w:t xml:space="preserve">לא, לא, לא, אל תבואו בתשע, תבואו בתשע </w:t>
      </w:r>
      <w:bookmarkStart w:id="490" w:name="_ETM_Q1_1519926"/>
      <w:bookmarkEnd w:id="490"/>
      <w:r w:rsidR="00902783" w:rsidRPr="00BE41B9">
        <w:rPr>
          <w:rFonts w:hint="cs"/>
          <w:rtl/>
          <w:lang w:eastAsia="he-IL"/>
        </w:rPr>
        <w:t xml:space="preserve">וחצי כי יש משהו חדש. מה זה המשהו החדש? חלק </w:t>
      </w:r>
      <w:bookmarkStart w:id="491" w:name="_ETM_Q1_1525266"/>
      <w:bookmarkEnd w:id="491"/>
      <w:r w:rsidR="00902783" w:rsidRPr="00BE41B9">
        <w:rPr>
          <w:rFonts w:hint="cs"/>
          <w:rtl/>
          <w:lang w:eastAsia="he-IL"/>
        </w:rPr>
        <w:t>ממה שנמצא לפנינו. וא</w:t>
      </w:r>
      <w:r w:rsidR="00902783">
        <w:rPr>
          <w:rFonts w:hint="cs"/>
          <w:rtl/>
          <w:lang w:eastAsia="he-IL"/>
        </w:rPr>
        <w:t xml:space="preserve">ז מתחילים דיון ארוך מאוד, שדרך אגב, </w:t>
      </w:r>
      <w:bookmarkStart w:id="492" w:name="_ETM_Q1_1532214"/>
      <w:bookmarkEnd w:id="492"/>
      <w:r w:rsidR="00902783">
        <w:rPr>
          <w:rFonts w:hint="cs"/>
          <w:rtl/>
          <w:lang w:eastAsia="he-IL"/>
        </w:rPr>
        <w:t xml:space="preserve">לא מקבלים בו אף אחת מהתשובות שרצינו לקבל עוד בדיון </w:t>
      </w:r>
      <w:bookmarkStart w:id="493" w:name="_ETM_Q1_1534451"/>
      <w:bookmarkEnd w:id="493"/>
      <w:r w:rsidR="00902783">
        <w:rPr>
          <w:rFonts w:hint="cs"/>
          <w:rtl/>
          <w:lang w:eastAsia="he-IL"/>
        </w:rPr>
        <w:t>המקדים. דרך אגב, עד עכשיו אין חוות דעת</w:t>
      </w:r>
      <w:bookmarkStart w:id="494" w:name="_ETM_Q1_1539668"/>
      <w:bookmarkEnd w:id="494"/>
      <w:r w:rsidR="00902783">
        <w:rPr>
          <w:rFonts w:hint="cs"/>
          <w:rtl/>
          <w:lang w:eastAsia="he-IL"/>
        </w:rPr>
        <w:t xml:space="preserve"> אפידמיולוגית שמסבירה מדוע צריך לסגור את המשק.</w:t>
      </w:r>
    </w:p>
    <w:p w:rsidR="00902783" w:rsidRDefault="00902783" w:rsidP="00732B2D">
      <w:pPr>
        <w:rPr>
          <w:rtl/>
          <w:lang w:eastAsia="he-IL"/>
        </w:rPr>
      </w:pPr>
      <w:bookmarkStart w:id="495" w:name="_ETM_Q1_1542074"/>
      <w:bookmarkStart w:id="496" w:name="_ETM_Q1_1542197"/>
      <w:bookmarkEnd w:id="495"/>
      <w:bookmarkEnd w:id="496"/>
    </w:p>
    <w:p w:rsidR="00902783" w:rsidRDefault="00902783" w:rsidP="00902783">
      <w:pPr>
        <w:pStyle w:val="a"/>
        <w:keepNext/>
        <w:rPr>
          <w:rtl/>
        </w:rPr>
      </w:pPr>
      <w:bookmarkStart w:id="497" w:name="ET_speaker_5802_55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7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נכון, </w:t>
      </w:r>
      <w:bookmarkStart w:id="498" w:name="_ETM_Q1_1543862"/>
      <w:bookmarkEnd w:id="498"/>
      <w:r>
        <w:rPr>
          <w:rFonts w:hint="cs"/>
          <w:rtl/>
          <w:lang w:eastAsia="he-IL"/>
        </w:rPr>
        <w:t>בא פרופ' גרוטו והציג - - -</w:t>
      </w:r>
    </w:p>
    <w:p w:rsidR="00902783" w:rsidRDefault="00902783" w:rsidP="00902783">
      <w:pPr>
        <w:rPr>
          <w:rtl/>
          <w:lang w:eastAsia="he-IL"/>
        </w:rPr>
      </w:pPr>
      <w:bookmarkStart w:id="499" w:name="_ETM_Q1_1546557"/>
      <w:bookmarkStart w:id="500" w:name="_ETM_Q1_1546645"/>
      <w:bookmarkStart w:id="501" w:name="_ETM_Q1_1546087"/>
      <w:bookmarkEnd w:id="499"/>
      <w:bookmarkEnd w:id="500"/>
      <w:bookmarkEnd w:id="501"/>
    </w:p>
    <w:p w:rsidR="00902783" w:rsidRDefault="00902783" w:rsidP="00902783">
      <w:pPr>
        <w:pStyle w:val="a"/>
        <w:keepNext/>
        <w:rPr>
          <w:rtl/>
        </w:rPr>
      </w:pPr>
      <w:bookmarkStart w:id="502" w:name="ET_speaker_5938_56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2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03" w:name="_ETM_Q1_1546694"/>
      <w:bookmarkStart w:id="504" w:name="_ETM_Q1_1546758"/>
      <w:bookmarkEnd w:id="503"/>
      <w:bookmarkEnd w:id="504"/>
      <w:r>
        <w:rPr>
          <w:rFonts w:hint="cs"/>
          <w:rtl/>
          <w:lang w:eastAsia="he-IL"/>
        </w:rPr>
        <w:t xml:space="preserve">שלמה, תן לי לטעון. אחר כך תגיד שאני מדבר שטויות כמו שאתה רגיל להגיד, אבל תן לי להגיד את השטויות שלי לבד. </w:t>
      </w:r>
    </w:p>
    <w:p w:rsidR="00902783" w:rsidRDefault="00902783" w:rsidP="00902783">
      <w:pPr>
        <w:rPr>
          <w:rtl/>
          <w:lang w:eastAsia="he-IL"/>
        </w:rPr>
      </w:pPr>
      <w:bookmarkStart w:id="505" w:name="_ETM_Q1_1551468"/>
      <w:bookmarkStart w:id="506" w:name="_ETM_Q1_1551565"/>
      <w:bookmarkStart w:id="507" w:name="_ETM_Q1_1549589"/>
      <w:bookmarkEnd w:id="505"/>
      <w:bookmarkEnd w:id="506"/>
      <w:bookmarkEnd w:id="507"/>
    </w:p>
    <w:p w:rsidR="00902783" w:rsidRDefault="00902783" w:rsidP="00902783">
      <w:pPr>
        <w:pStyle w:val="a"/>
        <w:keepNext/>
        <w:rPr>
          <w:rtl/>
        </w:rPr>
      </w:pPr>
      <w:bookmarkStart w:id="508" w:name="ET_speaker_5802_57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8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09" w:name="_ETM_Q1_1550211"/>
      <w:bookmarkStart w:id="510" w:name="_ETM_Q1_1550276"/>
      <w:bookmarkEnd w:id="509"/>
      <w:bookmarkEnd w:id="510"/>
      <w:r>
        <w:rPr>
          <w:rFonts w:hint="cs"/>
          <w:rtl/>
          <w:lang w:eastAsia="he-IL"/>
        </w:rPr>
        <w:t xml:space="preserve">אבל </w:t>
      </w:r>
      <w:bookmarkStart w:id="511" w:name="_ETM_Q1_1550772"/>
      <w:bookmarkEnd w:id="511"/>
      <w:r>
        <w:rPr>
          <w:rFonts w:hint="cs"/>
          <w:rtl/>
          <w:lang w:eastAsia="he-IL"/>
        </w:rPr>
        <w:t xml:space="preserve">זה שקר. </w:t>
      </w:r>
    </w:p>
    <w:p w:rsidR="00902783" w:rsidRDefault="00902783" w:rsidP="00902783">
      <w:pPr>
        <w:rPr>
          <w:rtl/>
          <w:lang w:eastAsia="he-IL"/>
        </w:rPr>
      </w:pPr>
      <w:bookmarkStart w:id="512" w:name="_ETM_Q1_1552484"/>
      <w:bookmarkStart w:id="513" w:name="_ETM_Q1_1552580"/>
      <w:bookmarkStart w:id="514" w:name="_ETM_Q1_1554196"/>
      <w:bookmarkEnd w:id="512"/>
      <w:bookmarkEnd w:id="513"/>
      <w:bookmarkEnd w:id="514"/>
    </w:p>
    <w:p w:rsidR="00902783" w:rsidRDefault="00902783" w:rsidP="00902783">
      <w:pPr>
        <w:pStyle w:val="a"/>
        <w:keepNext/>
        <w:rPr>
          <w:rtl/>
        </w:rPr>
      </w:pPr>
      <w:bookmarkStart w:id="515" w:name="ET_speaker_5938_58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5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16" w:name="_ETM_Q1_1554788"/>
      <w:bookmarkStart w:id="517" w:name="_ETM_Q1_1554853"/>
      <w:bookmarkEnd w:id="516"/>
      <w:bookmarkEnd w:id="517"/>
      <w:r>
        <w:rPr>
          <w:rFonts w:hint="cs"/>
          <w:rtl/>
          <w:lang w:eastAsia="he-IL"/>
        </w:rPr>
        <w:t xml:space="preserve">לא צריך להגיד שקר. תגיד "אולי לא הבנתי", </w:t>
      </w:r>
      <w:bookmarkStart w:id="518" w:name="_ETM_Q1_1553038"/>
      <w:bookmarkEnd w:id="518"/>
      <w:r>
        <w:rPr>
          <w:rFonts w:hint="cs"/>
          <w:rtl/>
          <w:lang w:eastAsia="he-IL"/>
        </w:rPr>
        <w:t>אבל למה להגיד "שקר"? זה בוטה מדי. א</w:t>
      </w:r>
      <w:bookmarkStart w:id="519" w:name="_ETM_Q1_1555143"/>
      <w:bookmarkEnd w:id="519"/>
      <w:r>
        <w:rPr>
          <w:rFonts w:hint="cs"/>
          <w:rtl/>
          <w:lang w:eastAsia="he-IL"/>
        </w:rPr>
        <w:t xml:space="preserve">נחנו לקראת יום כיפור, תעדן. </w:t>
      </w:r>
    </w:p>
    <w:p w:rsidR="00902783" w:rsidRDefault="00902783" w:rsidP="00902783">
      <w:pPr>
        <w:rPr>
          <w:rtl/>
          <w:lang w:eastAsia="he-IL"/>
        </w:rPr>
      </w:pPr>
      <w:bookmarkStart w:id="520" w:name="_ETM_Q1_1558860"/>
      <w:bookmarkStart w:id="521" w:name="_ETM_Q1_1558912"/>
      <w:bookmarkStart w:id="522" w:name="_ETM_Q1_1559565"/>
      <w:bookmarkEnd w:id="520"/>
      <w:bookmarkEnd w:id="521"/>
      <w:bookmarkEnd w:id="522"/>
    </w:p>
    <w:p w:rsidR="00902783" w:rsidRDefault="00902783" w:rsidP="00902783">
      <w:pPr>
        <w:pStyle w:val="a"/>
        <w:keepNext/>
        <w:rPr>
          <w:rtl/>
        </w:rPr>
      </w:pPr>
      <w:bookmarkStart w:id="523" w:name="ET_speaker_5802_59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3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24" w:name="_ETM_Q1_1560161"/>
      <w:bookmarkStart w:id="525" w:name="_ETM_Q1_1560218"/>
      <w:bookmarkEnd w:id="524"/>
      <w:bookmarkEnd w:id="525"/>
      <w:r>
        <w:rPr>
          <w:rFonts w:hint="cs"/>
          <w:rtl/>
          <w:lang w:eastAsia="he-IL"/>
        </w:rPr>
        <w:t xml:space="preserve">מה, </w:t>
      </w:r>
      <w:bookmarkStart w:id="526" w:name="_ETM_Q1_1559669"/>
      <w:bookmarkEnd w:id="526"/>
      <w:r>
        <w:rPr>
          <w:rFonts w:hint="cs"/>
          <w:rtl/>
          <w:lang w:eastAsia="he-IL"/>
        </w:rPr>
        <w:t>גרוטו לא בא והציג - - - ?</w:t>
      </w:r>
      <w:bookmarkStart w:id="527" w:name="_ETM_Q1_1564563"/>
      <w:bookmarkEnd w:id="527"/>
    </w:p>
    <w:p w:rsidR="00902783" w:rsidRDefault="00902783" w:rsidP="00902783">
      <w:pPr>
        <w:rPr>
          <w:rtl/>
          <w:lang w:eastAsia="he-IL"/>
        </w:rPr>
      </w:pPr>
      <w:bookmarkStart w:id="528" w:name="_ETM_Q1_1564661"/>
      <w:bookmarkStart w:id="529" w:name="_ETM_Q1_1565748"/>
      <w:bookmarkEnd w:id="528"/>
      <w:bookmarkEnd w:id="529"/>
    </w:p>
    <w:p w:rsidR="00902783" w:rsidRDefault="00902783" w:rsidP="00902783">
      <w:pPr>
        <w:pStyle w:val="a"/>
        <w:keepNext/>
        <w:rPr>
          <w:rtl/>
        </w:rPr>
      </w:pPr>
      <w:bookmarkStart w:id="530" w:name="ET_speaker_5938_60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0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31" w:name="_ETM_Q1_1566370"/>
      <w:bookmarkStart w:id="532" w:name="_ETM_Q1_1566430"/>
      <w:bookmarkEnd w:id="531"/>
      <w:bookmarkEnd w:id="532"/>
      <w:r>
        <w:rPr>
          <w:rFonts w:hint="cs"/>
          <w:rtl/>
          <w:lang w:eastAsia="he-IL"/>
        </w:rPr>
        <w:t xml:space="preserve">תעדן, תעדן, בשביל </w:t>
      </w:r>
      <w:bookmarkStart w:id="533" w:name="_ETM_Q1_1567024"/>
      <w:bookmarkEnd w:id="533"/>
      <w:r>
        <w:rPr>
          <w:rFonts w:hint="cs"/>
          <w:rtl/>
          <w:lang w:eastAsia="he-IL"/>
        </w:rPr>
        <w:t xml:space="preserve">מה לדפוק על החזה יותר מדי? עזוב, יש לך </w:t>
      </w:r>
      <w:bookmarkStart w:id="534" w:name="_ETM_Q1_1568871"/>
      <w:bookmarkEnd w:id="534"/>
      <w:r>
        <w:rPr>
          <w:rFonts w:hint="cs"/>
          <w:rtl/>
          <w:lang w:eastAsia="he-IL"/>
        </w:rPr>
        <w:t xml:space="preserve">מספיק לדפוק, אתה לא צריך גם עכשיו. </w:t>
      </w:r>
      <w:bookmarkStart w:id="535" w:name="_ETM_Q1_1569992"/>
      <w:bookmarkEnd w:id="535"/>
    </w:p>
    <w:p w:rsidR="00902783" w:rsidRDefault="00902783" w:rsidP="00902783">
      <w:pPr>
        <w:rPr>
          <w:rtl/>
          <w:lang w:eastAsia="he-IL"/>
        </w:rPr>
      </w:pPr>
      <w:bookmarkStart w:id="536" w:name="_ETM_Q1_1570086"/>
      <w:bookmarkEnd w:id="536"/>
    </w:p>
    <w:p w:rsidR="00902783" w:rsidRDefault="00902783" w:rsidP="00902783">
      <w:pPr>
        <w:pStyle w:val="af"/>
        <w:keepNext/>
        <w:rPr>
          <w:rtl/>
        </w:rPr>
      </w:pPr>
      <w:bookmarkStart w:id="537" w:name="ET_yor_5771_61"/>
      <w:r w:rsidRPr="009027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27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7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902783">
      <w:pPr>
        <w:rPr>
          <w:rtl/>
          <w:lang w:eastAsia="he-IL"/>
        </w:rPr>
      </w:pPr>
      <w:bookmarkStart w:id="538" w:name="_ETM_Q1_1568747"/>
      <w:bookmarkEnd w:id="538"/>
      <w:r>
        <w:rPr>
          <w:rFonts w:hint="cs"/>
          <w:rtl/>
          <w:lang w:eastAsia="he-IL"/>
        </w:rPr>
        <w:t xml:space="preserve">חבר הכנסת קרעי, </w:t>
      </w:r>
      <w:bookmarkStart w:id="539" w:name="_ETM_Q1_1571226"/>
      <w:bookmarkEnd w:id="539"/>
      <w:r>
        <w:rPr>
          <w:rFonts w:hint="cs"/>
          <w:rtl/>
          <w:lang w:eastAsia="he-IL"/>
        </w:rPr>
        <w:t xml:space="preserve">בוא נתקדם, יש לנו עוד יום ארוך. יואב, בבקשה. </w:t>
      </w:r>
      <w:bookmarkStart w:id="540" w:name="_ETM_Q1_1577056"/>
      <w:bookmarkStart w:id="541" w:name="_ETM_Q1_1577280"/>
      <w:bookmarkEnd w:id="540"/>
      <w:bookmarkEnd w:id="541"/>
    </w:p>
    <w:p w:rsidR="00902783" w:rsidRDefault="00902783" w:rsidP="00902783">
      <w:pPr>
        <w:rPr>
          <w:rtl/>
          <w:lang w:eastAsia="he-IL"/>
        </w:rPr>
      </w:pPr>
      <w:bookmarkStart w:id="542" w:name="_ETM_Q1_1577382"/>
      <w:bookmarkEnd w:id="542"/>
    </w:p>
    <w:p w:rsidR="00902783" w:rsidRDefault="00902783" w:rsidP="00902783">
      <w:pPr>
        <w:pStyle w:val="a"/>
        <w:keepNext/>
        <w:rPr>
          <w:rtl/>
        </w:rPr>
      </w:pPr>
      <w:bookmarkStart w:id="543" w:name="ET_speaker_5938_62"/>
      <w:r w:rsidRPr="00902783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9027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3"/>
    </w:p>
    <w:p w:rsidR="00902783" w:rsidRDefault="00902783" w:rsidP="00902783">
      <w:pPr>
        <w:pStyle w:val="KeepWithNext"/>
        <w:rPr>
          <w:rtl/>
          <w:lang w:eastAsia="he-IL"/>
        </w:rPr>
      </w:pPr>
    </w:p>
    <w:p w:rsidR="00902783" w:rsidRDefault="00902783" w:rsidP="00E520C1">
      <w:pPr>
        <w:rPr>
          <w:rtl/>
          <w:lang w:eastAsia="he-IL"/>
        </w:rPr>
      </w:pPr>
      <w:bookmarkStart w:id="544" w:name="_ETM_Q1_1579111"/>
      <w:bookmarkStart w:id="545" w:name="_ETM_Q1_1579174"/>
      <w:bookmarkEnd w:id="544"/>
      <w:bookmarkEnd w:id="545"/>
      <w:r>
        <w:rPr>
          <w:rFonts w:hint="cs"/>
          <w:rtl/>
          <w:lang w:eastAsia="he-IL"/>
        </w:rPr>
        <w:t xml:space="preserve">ועד עכשיו אין חוות דעת אפידמיולוגית שבאה ואומרת שאנחנו </w:t>
      </w:r>
      <w:bookmarkStart w:id="546" w:name="_ETM_Q1_1582639"/>
      <w:bookmarkEnd w:id="546"/>
      <w:r>
        <w:rPr>
          <w:rFonts w:hint="cs"/>
          <w:rtl/>
          <w:lang w:eastAsia="he-IL"/>
        </w:rPr>
        <w:t xml:space="preserve">נמצאים במצב מיוחד. וכששאלנו בוועדה את אנשי משרד המשפטים, נאמר </w:t>
      </w:r>
      <w:bookmarkStart w:id="547" w:name="_ETM_Q1_1586887"/>
      <w:bookmarkEnd w:id="547"/>
      <w:r>
        <w:rPr>
          <w:rFonts w:hint="cs"/>
          <w:rtl/>
          <w:lang w:eastAsia="he-IL"/>
        </w:rPr>
        <w:t xml:space="preserve">"לא, לא, לא, זה לא עכשיו, זה בהכרזה". </w:t>
      </w:r>
      <w:bookmarkStart w:id="548" w:name="_ETM_Q1_1593169"/>
      <w:bookmarkEnd w:id="548"/>
      <w:r>
        <w:rPr>
          <w:rFonts w:hint="cs"/>
          <w:rtl/>
          <w:lang w:eastAsia="he-IL"/>
        </w:rPr>
        <w:t xml:space="preserve">אבל כל הבסיס של הסיפור הזה הוא שכאן יש מצב </w:t>
      </w:r>
      <w:bookmarkStart w:id="549" w:name="_ETM_Q1_1595380"/>
      <w:bookmarkEnd w:id="549"/>
      <w:r>
        <w:rPr>
          <w:rFonts w:hint="cs"/>
          <w:rtl/>
          <w:lang w:eastAsia="he-IL"/>
        </w:rPr>
        <w:t xml:space="preserve">מיוחד. אז סוף-סוף הגיעו התקנות שהבטיחו לנו, התקנות שכולם מתפארים בהן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משרד הבריאות אומר באינטרנט מה הולך </w:t>
      </w:r>
      <w:bookmarkStart w:id="550" w:name="_ETM_Q1_1601132"/>
      <w:bookmarkEnd w:id="550"/>
      <w:r>
        <w:rPr>
          <w:rFonts w:hint="cs"/>
          <w:rtl/>
          <w:lang w:eastAsia="he-IL"/>
        </w:rPr>
        <w:t xml:space="preserve">להיות, ישראל כץ מוציא בטוויטר שהמשק נפתח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ואני, שהצלחתי רק לרפרף על העניין הזה, רואה שהכול זה ספינים. </w:t>
      </w:r>
      <w:bookmarkStart w:id="551" w:name="_ETM_Q1_1609305"/>
      <w:bookmarkEnd w:id="551"/>
      <w:r>
        <w:rPr>
          <w:rFonts w:hint="cs"/>
          <w:rtl/>
          <w:lang w:eastAsia="he-IL"/>
        </w:rPr>
        <w:t>כי בפועל, ממה שדפדפתי, המשק לא נפתח, רק החירום</w:t>
      </w:r>
      <w:bookmarkStart w:id="552" w:name="_ETM_Q1_1613351"/>
      <w:bookmarkEnd w:id="552"/>
      <w:r w:rsidR="00E520C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והמשק הולך להיסגר ללא הצדקה עניינית. </w:t>
      </w:r>
      <w:bookmarkStart w:id="553" w:name="_ETM_Q1_1616790"/>
      <w:bookmarkEnd w:id="553"/>
      <w:r>
        <w:rPr>
          <w:rFonts w:hint="cs"/>
          <w:rtl/>
          <w:lang w:eastAsia="he-IL"/>
        </w:rPr>
        <w:t xml:space="preserve">למה? הכול מתחיל ונגמר באותו סעיף 5 </w:t>
      </w:r>
      <w:bookmarkStart w:id="554" w:name="_ETM_Q1_1623164"/>
      <w:bookmarkEnd w:id="554"/>
      <w:r>
        <w:rPr>
          <w:rFonts w:hint="cs"/>
          <w:rtl/>
          <w:lang w:eastAsia="he-IL"/>
        </w:rPr>
        <w:t xml:space="preserve">או 6 שעוסק בהפגנות. </w:t>
      </w:r>
    </w:p>
    <w:p w:rsidR="00902783" w:rsidRDefault="00902783" w:rsidP="00902783">
      <w:pPr>
        <w:rPr>
          <w:rtl/>
          <w:lang w:eastAsia="he-IL"/>
        </w:rPr>
      </w:pPr>
    </w:p>
    <w:p w:rsidR="003857A1" w:rsidRDefault="00902783" w:rsidP="009027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 שהגענו אליו רק בשעה שש </w:t>
      </w:r>
      <w:bookmarkStart w:id="555" w:name="_ETM_Q1_1627096"/>
      <w:bookmarkEnd w:id="555"/>
      <w:r>
        <w:rPr>
          <w:rFonts w:hint="cs"/>
          <w:rtl/>
          <w:lang w:eastAsia="he-IL"/>
        </w:rPr>
        <w:t xml:space="preserve">בבוקר. בסעיף 5 דנו בשעה שש בבוקר. הוא כאילו </w:t>
      </w:r>
      <w:bookmarkStart w:id="556" w:name="_ETM_Q1_1630236"/>
      <w:bookmarkEnd w:id="556"/>
      <w:r>
        <w:rPr>
          <w:rFonts w:hint="cs"/>
          <w:rtl/>
          <w:lang w:eastAsia="he-IL"/>
        </w:rPr>
        <w:t xml:space="preserve">לב ליבה של ההצעה הזאת. אבל מה קרה לנו בדרך? </w:t>
      </w:r>
      <w:bookmarkStart w:id="557" w:name="_ETM_Q1_1630691"/>
      <w:bookmarkEnd w:id="557"/>
      <w:r>
        <w:rPr>
          <w:rFonts w:hint="cs"/>
          <w:rtl/>
          <w:lang w:eastAsia="he-IL"/>
        </w:rPr>
        <w:t>מה שקרה לנו בדרך זה גם ההסתייגות שאני הצגתי כאן.</w:t>
      </w:r>
      <w:bookmarkStart w:id="558" w:name="_ETM_Q1_1637809"/>
      <w:bookmarkEnd w:id="558"/>
      <w:r>
        <w:rPr>
          <w:rFonts w:hint="cs"/>
          <w:rtl/>
          <w:lang w:eastAsia="he-IL"/>
        </w:rPr>
        <w:t xml:space="preserve"> עומד פרופ' גרוטו, כמו שהוא עמד ביום חמישי שעבר כשאישרנו את התקנות שכבר שכחנו מהן, וכמו שפרופ' </w:t>
      </w:r>
      <w:r w:rsidR="003857A1">
        <w:rPr>
          <w:rFonts w:hint="cs"/>
          <w:rtl/>
          <w:lang w:eastAsia="he-IL"/>
        </w:rPr>
        <w:t xml:space="preserve">גמזו </w:t>
      </w:r>
      <w:r>
        <w:rPr>
          <w:rFonts w:hint="cs"/>
          <w:rtl/>
          <w:lang w:eastAsia="he-IL"/>
        </w:rPr>
        <w:t xml:space="preserve">וגרוטו דיברו </w:t>
      </w:r>
      <w:bookmarkStart w:id="559" w:name="_ETM_Q1_1644758"/>
      <w:bookmarkEnd w:id="559"/>
      <w:r>
        <w:rPr>
          <w:rFonts w:hint="cs"/>
          <w:rtl/>
          <w:lang w:eastAsia="he-IL"/>
        </w:rPr>
        <w:t xml:space="preserve">על תוכנית הרמזור שבוע וחצי קודם, ואומרים, תקשיבו </w:t>
      </w:r>
      <w:bookmarkStart w:id="560" w:name="_ETM_Q1_1649470"/>
      <w:bookmarkEnd w:id="560"/>
      <w:r>
        <w:rPr>
          <w:rFonts w:hint="cs"/>
          <w:rtl/>
          <w:lang w:eastAsia="he-IL"/>
        </w:rPr>
        <w:t xml:space="preserve">טוב, במקום סגור אסור, במקום פתוח עדיף. ומתישהו יגיע </w:t>
      </w:r>
      <w:bookmarkStart w:id="561" w:name="_ETM_Q1_1657060"/>
      <w:bookmarkEnd w:id="561"/>
      <w:r>
        <w:rPr>
          <w:rFonts w:hint="cs"/>
          <w:rtl/>
          <w:lang w:eastAsia="he-IL"/>
        </w:rPr>
        <w:t xml:space="preserve">יום כיפור. הממשלה לא יודעת שיגיע יום כיפור, </w:t>
      </w:r>
      <w:bookmarkStart w:id="562" w:name="_ETM_Q1_1662435"/>
      <w:bookmarkEnd w:id="562"/>
      <w:r>
        <w:rPr>
          <w:rFonts w:hint="cs"/>
          <w:rtl/>
          <w:lang w:eastAsia="he-IL"/>
        </w:rPr>
        <w:t>פתאום נופל התאריך הזה.</w:t>
      </w:r>
      <w:r w:rsidR="003857A1">
        <w:rPr>
          <w:rFonts w:hint="cs"/>
          <w:rtl/>
          <w:lang w:eastAsia="he-IL"/>
        </w:rPr>
        <w:t xml:space="preserve"> ואז מגיע אותו</w:t>
      </w:r>
      <w:bookmarkStart w:id="563" w:name="_ETM_Q1_1667278"/>
      <w:bookmarkEnd w:id="563"/>
      <w:r w:rsidR="003857A1">
        <w:rPr>
          <w:rFonts w:hint="cs"/>
          <w:rtl/>
          <w:lang w:eastAsia="he-IL"/>
        </w:rPr>
        <w:t xml:space="preserve"> סעיף 2 שבא ואומר, נכון, אתם צודקים, זה באמת מצ</w:t>
      </w:r>
      <w:bookmarkStart w:id="564" w:name="_ETM_Q1_1671039"/>
      <w:bookmarkEnd w:id="564"/>
      <w:r w:rsidR="003857A1">
        <w:rPr>
          <w:rFonts w:hint="cs"/>
          <w:rtl/>
          <w:lang w:eastAsia="he-IL"/>
        </w:rPr>
        <w:t xml:space="preserve">ב מיוחד ומקרה חירום בלתי רגיל, סוגרים את כל המשק, </w:t>
      </w:r>
      <w:bookmarkStart w:id="565" w:name="_ETM_Q1_1675820"/>
      <w:bookmarkEnd w:id="565"/>
      <w:r w:rsidR="003857A1">
        <w:rPr>
          <w:rFonts w:hint="cs"/>
          <w:rtl/>
          <w:lang w:eastAsia="he-IL"/>
        </w:rPr>
        <w:t xml:space="preserve">אבל תראו, שימו בצד רגע את הנושא של החירום, כי </w:t>
      </w:r>
      <w:bookmarkStart w:id="566" w:name="_ETM_Q1_1680558"/>
      <w:bookmarkEnd w:id="566"/>
      <w:r w:rsidR="003857A1">
        <w:rPr>
          <w:rFonts w:hint="cs"/>
          <w:rtl/>
          <w:lang w:eastAsia="he-IL"/>
        </w:rPr>
        <w:t xml:space="preserve">ביום כיפור יוכלו להיכנס אנשים למבנה סגור. </w:t>
      </w:r>
    </w:p>
    <w:p w:rsidR="003857A1" w:rsidRDefault="003857A1" w:rsidP="00902783">
      <w:pPr>
        <w:rPr>
          <w:rtl/>
          <w:lang w:eastAsia="he-IL"/>
        </w:rPr>
      </w:pPr>
    </w:p>
    <w:p w:rsidR="003857A1" w:rsidRDefault="003857A1" w:rsidP="009027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אני לא </w:t>
      </w:r>
      <w:bookmarkStart w:id="567" w:name="_ETM_Q1_1684000"/>
      <w:bookmarkEnd w:id="567"/>
      <w:r>
        <w:rPr>
          <w:rFonts w:hint="cs"/>
          <w:rtl/>
          <w:lang w:eastAsia="he-IL"/>
        </w:rPr>
        <w:t xml:space="preserve">אומר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וחשוב לי שלא כך זה יתפרש בקרב חבריי פה שומרי המצוות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מהמקום הזה של ההשוואה בין ההפגנות לתפילות. מלכתחילה זאת השוואה מופרכת. כי </w:t>
      </w:r>
      <w:bookmarkStart w:id="568" w:name="_ETM_Q1_1697019"/>
      <w:bookmarkEnd w:id="568"/>
      <w:r>
        <w:rPr>
          <w:rFonts w:hint="cs"/>
          <w:rtl/>
          <w:lang w:eastAsia="he-IL"/>
        </w:rPr>
        <w:t xml:space="preserve">כשאדם מתפלל זו מצווה וזו חובה וזה בין אדם לאלוהיו, בין אדם לבוראו. </w:t>
      </w:r>
      <w:bookmarkStart w:id="569" w:name="_ETM_Q1_1706258"/>
      <w:bookmarkEnd w:id="569"/>
      <w:r>
        <w:rPr>
          <w:rFonts w:hint="cs"/>
          <w:rtl/>
          <w:lang w:eastAsia="he-IL"/>
        </w:rPr>
        <w:t xml:space="preserve">ניתן לעשות את זה גם מחוץ לבית כנסת, </w:t>
      </w:r>
      <w:bookmarkStart w:id="570" w:name="_ETM_Q1_1716282"/>
      <w:bookmarkEnd w:id="570"/>
      <w:r>
        <w:rPr>
          <w:rFonts w:hint="cs"/>
          <w:rtl/>
          <w:lang w:eastAsia="he-IL"/>
        </w:rPr>
        <w:t xml:space="preserve">ובוודאי גם בתפילת יחיד במקרה חירום, במקרים חריגים. הפגנה אי אפשר לעשות הפגנת יחיד במרפסת. כל תורתה של </w:t>
      </w:r>
      <w:bookmarkStart w:id="571" w:name="_ETM_Q1_1727802"/>
      <w:bookmarkEnd w:id="571"/>
      <w:r>
        <w:rPr>
          <w:rFonts w:hint="cs"/>
          <w:rtl/>
          <w:lang w:eastAsia="he-IL"/>
        </w:rPr>
        <w:t xml:space="preserve">ההפגנה שהיא אירוע פוליטי. פה מדובר במצווה דתית הלכתית, ופה </w:t>
      </w:r>
      <w:bookmarkStart w:id="572" w:name="_ETM_Q1_1732380"/>
      <w:bookmarkEnd w:id="572"/>
      <w:r>
        <w:rPr>
          <w:rFonts w:hint="cs"/>
          <w:rtl/>
          <w:lang w:eastAsia="he-IL"/>
        </w:rPr>
        <w:t>מדובר באירוע פ</w:t>
      </w:r>
      <w:r w:rsidR="00E520C1">
        <w:rPr>
          <w:rFonts w:hint="cs"/>
          <w:rtl/>
          <w:lang w:eastAsia="he-IL"/>
        </w:rPr>
        <w:t>וליטי בהגדרה. מה אומרת הפוליטיק</w:t>
      </w:r>
      <w:r>
        <w:rPr>
          <w:rFonts w:hint="cs"/>
          <w:rtl/>
          <w:lang w:eastAsia="he-IL"/>
        </w:rPr>
        <w:t xml:space="preserve">ה? היא מתנגדת לשלטון. </w:t>
      </w:r>
      <w:bookmarkStart w:id="573" w:name="_ETM_Q1_1736797"/>
      <w:bookmarkEnd w:id="573"/>
      <w:r>
        <w:rPr>
          <w:rFonts w:hint="cs"/>
          <w:rtl/>
          <w:lang w:eastAsia="he-IL"/>
        </w:rPr>
        <w:t>ומה עושה פה החוק הזה? החוק שהגיע קודם</w:t>
      </w:r>
      <w:bookmarkStart w:id="574" w:name="_ETM_Q1_1739976"/>
      <w:bookmarkEnd w:id="574"/>
      <w:r>
        <w:rPr>
          <w:rFonts w:hint="cs"/>
          <w:rtl/>
          <w:lang w:eastAsia="he-IL"/>
        </w:rPr>
        <w:t xml:space="preserve">, לפני התיקון בתשע ועשרים, היה בלי הסיפור </w:t>
      </w:r>
      <w:bookmarkStart w:id="575" w:name="_ETM_Q1_1745406"/>
      <w:bookmarkEnd w:id="575"/>
      <w:r>
        <w:rPr>
          <w:rFonts w:hint="cs"/>
          <w:rtl/>
          <w:lang w:eastAsia="he-IL"/>
        </w:rPr>
        <w:t xml:space="preserve">הזה. </w:t>
      </w:r>
    </w:p>
    <w:p w:rsidR="003857A1" w:rsidRDefault="003857A1" w:rsidP="00902783">
      <w:pPr>
        <w:rPr>
          <w:rtl/>
          <w:lang w:eastAsia="he-IL"/>
        </w:rPr>
      </w:pPr>
    </w:p>
    <w:p w:rsidR="003857A1" w:rsidRDefault="003857A1" w:rsidP="003857A1">
      <w:pPr>
        <w:pStyle w:val="a"/>
        <w:keepNext/>
        <w:rPr>
          <w:rtl/>
        </w:rPr>
      </w:pPr>
      <w:bookmarkStart w:id="576" w:name="ET_speaker_תמי_סלע_63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6"/>
    </w:p>
    <w:p w:rsidR="003857A1" w:rsidRDefault="003857A1" w:rsidP="003857A1">
      <w:pPr>
        <w:pStyle w:val="KeepWithNext"/>
        <w:rPr>
          <w:rtl/>
        </w:rPr>
      </w:pPr>
    </w:p>
    <w:p w:rsidR="003857A1" w:rsidRDefault="003857A1" w:rsidP="003857A1">
      <w:pPr>
        <w:rPr>
          <w:rtl/>
        </w:rPr>
      </w:pPr>
      <w:r>
        <w:rPr>
          <w:rFonts w:hint="cs"/>
          <w:rtl/>
        </w:rPr>
        <w:t xml:space="preserve">אתה מתכוון שזה היה בלי המתווה של </w:t>
      </w:r>
      <w:bookmarkStart w:id="577" w:name="_ETM_Q1_1749107"/>
      <w:bookmarkEnd w:id="577"/>
      <w:r>
        <w:rPr>
          <w:rFonts w:hint="cs"/>
          <w:rtl/>
        </w:rPr>
        <w:t>יום כיפור?</w:t>
      </w:r>
      <w:bookmarkStart w:id="578" w:name="_ETM_Q1_1751585"/>
      <w:bookmarkEnd w:id="578"/>
    </w:p>
    <w:p w:rsidR="003857A1" w:rsidRDefault="003857A1" w:rsidP="003857A1">
      <w:pPr>
        <w:rPr>
          <w:rtl/>
        </w:rPr>
      </w:pPr>
      <w:bookmarkStart w:id="579" w:name="_ETM_Q1_1751686"/>
      <w:bookmarkEnd w:id="579"/>
    </w:p>
    <w:p w:rsidR="003857A1" w:rsidRDefault="003857A1" w:rsidP="003857A1">
      <w:pPr>
        <w:pStyle w:val="a"/>
        <w:keepNext/>
        <w:rPr>
          <w:rtl/>
        </w:rPr>
      </w:pPr>
      <w:bookmarkStart w:id="580" w:name="ET_speaker_5938_64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0"/>
    </w:p>
    <w:p w:rsidR="003857A1" w:rsidRDefault="003857A1" w:rsidP="003857A1">
      <w:pPr>
        <w:pStyle w:val="KeepWithNext"/>
        <w:rPr>
          <w:rtl/>
        </w:rPr>
      </w:pPr>
    </w:p>
    <w:p w:rsidR="00902783" w:rsidRDefault="003857A1" w:rsidP="003857A1">
      <w:pPr>
        <w:rPr>
          <w:rtl/>
        </w:rPr>
      </w:pPr>
      <w:bookmarkStart w:id="581" w:name="_ETM_Q1_1754168"/>
      <w:bookmarkStart w:id="582" w:name="_ETM_Q1_1754248"/>
      <w:bookmarkEnd w:id="581"/>
      <w:bookmarkEnd w:id="582"/>
      <w:r>
        <w:rPr>
          <w:rFonts w:hint="cs"/>
          <w:rtl/>
        </w:rPr>
        <w:t xml:space="preserve">כן. אנחנו דנים במתווה של יום כיפור, וכל החוק </w:t>
      </w:r>
      <w:bookmarkStart w:id="583" w:name="_ETM_Q1_1757259"/>
      <w:bookmarkEnd w:id="583"/>
      <w:r>
        <w:rPr>
          <w:rFonts w:hint="cs"/>
          <w:rtl/>
        </w:rPr>
        <w:t>הזה כל כולו - - -</w:t>
      </w:r>
    </w:p>
    <w:p w:rsidR="003857A1" w:rsidRDefault="003857A1" w:rsidP="003857A1">
      <w:pPr>
        <w:rPr>
          <w:rtl/>
        </w:rPr>
      </w:pPr>
    </w:p>
    <w:p w:rsidR="003857A1" w:rsidRDefault="003857A1" w:rsidP="003857A1">
      <w:pPr>
        <w:pStyle w:val="a"/>
        <w:keepNext/>
        <w:rPr>
          <w:rtl/>
        </w:rPr>
      </w:pPr>
      <w:bookmarkStart w:id="584" w:name="ET_speaker_5774_65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4"/>
    </w:p>
    <w:p w:rsidR="003857A1" w:rsidRDefault="003857A1" w:rsidP="003857A1">
      <w:pPr>
        <w:pStyle w:val="KeepWithNext"/>
        <w:rPr>
          <w:rtl/>
          <w:lang w:eastAsia="he-IL"/>
        </w:rPr>
      </w:pPr>
    </w:p>
    <w:p w:rsidR="003857A1" w:rsidRDefault="003857A1" w:rsidP="003857A1">
      <w:pPr>
        <w:rPr>
          <w:rtl/>
          <w:lang w:eastAsia="he-IL"/>
        </w:rPr>
      </w:pPr>
      <w:bookmarkStart w:id="585" w:name="_ETM_Q1_1756007"/>
      <w:bookmarkStart w:id="586" w:name="_ETM_Q1_1756079"/>
      <w:bookmarkEnd w:id="585"/>
      <w:bookmarkEnd w:id="586"/>
      <w:r>
        <w:rPr>
          <w:rFonts w:hint="cs"/>
          <w:rtl/>
          <w:lang w:eastAsia="he-IL"/>
        </w:rPr>
        <w:t xml:space="preserve">למה אי אפשר - </w:t>
      </w:r>
      <w:bookmarkStart w:id="587" w:name="_ETM_Q1_1756362"/>
      <w:bookmarkEnd w:id="587"/>
      <w:r>
        <w:rPr>
          <w:rFonts w:hint="cs"/>
          <w:rtl/>
          <w:lang w:eastAsia="he-IL"/>
        </w:rPr>
        <w:t xml:space="preserve">- - </w:t>
      </w:r>
    </w:p>
    <w:p w:rsidR="003857A1" w:rsidRDefault="003857A1" w:rsidP="003857A1">
      <w:pPr>
        <w:rPr>
          <w:rtl/>
          <w:lang w:eastAsia="he-IL"/>
        </w:rPr>
      </w:pPr>
      <w:bookmarkStart w:id="588" w:name="_ETM_Q1_1757832"/>
      <w:bookmarkStart w:id="589" w:name="_ETM_Q1_1757929"/>
      <w:bookmarkEnd w:id="588"/>
      <w:bookmarkEnd w:id="589"/>
    </w:p>
    <w:p w:rsidR="003857A1" w:rsidRDefault="003857A1" w:rsidP="003857A1">
      <w:pPr>
        <w:pStyle w:val="a"/>
        <w:keepNext/>
        <w:rPr>
          <w:rtl/>
        </w:rPr>
      </w:pPr>
      <w:bookmarkStart w:id="590" w:name="ET_speaker_5938_66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0"/>
    </w:p>
    <w:p w:rsidR="003857A1" w:rsidRDefault="003857A1" w:rsidP="003857A1">
      <w:pPr>
        <w:pStyle w:val="KeepWithNext"/>
        <w:rPr>
          <w:rtl/>
          <w:lang w:eastAsia="he-IL"/>
        </w:rPr>
      </w:pPr>
    </w:p>
    <w:p w:rsidR="003857A1" w:rsidRDefault="003857A1" w:rsidP="003857A1">
      <w:pPr>
        <w:rPr>
          <w:rtl/>
          <w:lang w:eastAsia="he-IL"/>
        </w:rPr>
      </w:pPr>
      <w:bookmarkStart w:id="591" w:name="_ETM_Q1_1759658"/>
      <w:bookmarkStart w:id="592" w:name="_ETM_Q1_1759732"/>
      <w:bookmarkEnd w:id="591"/>
      <w:bookmarkEnd w:id="592"/>
      <w:r>
        <w:rPr>
          <w:rFonts w:hint="cs"/>
          <w:rtl/>
          <w:lang w:eastAsia="he-IL"/>
        </w:rPr>
        <w:t xml:space="preserve">צביקה, צביקה, תן לי לדבר, אני </w:t>
      </w:r>
      <w:bookmarkStart w:id="593" w:name="_ETM_Q1_1759945"/>
      <w:bookmarkEnd w:id="593"/>
      <w:r>
        <w:rPr>
          <w:rFonts w:hint="cs"/>
          <w:rtl/>
          <w:lang w:eastAsia="he-IL"/>
        </w:rPr>
        <w:t xml:space="preserve">לפחות השקעתי את כל הלילה - </w:t>
      </w:r>
      <w:bookmarkStart w:id="594" w:name="_ETM_Q1_1763264"/>
      <w:bookmarkEnd w:id="594"/>
      <w:r>
        <w:rPr>
          <w:rFonts w:hint="cs"/>
          <w:rtl/>
          <w:lang w:eastAsia="he-IL"/>
        </w:rPr>
        <w:t>- -</w:t>
      </w:r>
    </w:p>
    <w:p w:rsidR="003857A1" w:rsidRDefault="003857A1" w:rsidP="003857A1">
      <w:pPr>
        <w:rPr>
          <w:rtl/>
          <w:lang w:eastAsia="he-IL"/>
        </w:rPr>
      </w:pPr>
      <w:bookmarkStart w:id="595" w:name="_ETM_Q1_1760553"/>
      <w:bookmarkStart w:id="596" w:name="_ETM_Q1_1760655"/>
      <w:bookmarkStart w:id="597" w:name="_ETM_Q1_1762042"/>
      <w:bookmarkEnd w:id="595"/>
      <w:bookmarkEnd w:id="596"/>
      <w:bookmarkEnd w:id="597"/>
    </w:p>
    <w:p w:rsidR="003857A1" w:rsidRDefault="003857A1" w:rsidP="003857A1">
      <w:pPr>
        <w:pStyle w:val="a"/>
        <w:keepNext/>
        <w:rPr>
          <w:rtl/>
        </w:rPr>
      </w:pPr>
      <w:bookmarkStart w:id="598" w:name="ET_speaker_5774_67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8"/>
    </w:p>
    <w:p w:rsidR="003857A1" w:rsidRDefault="003857A1" w:rsidP="003857A1">
      <w:pPr>
        <w:pStyle w:val="KeepWithNext"/>
        <w:rPr>
          <w:rtl/>
          <w:lang w:eastAsia="he-IL"/>
        </w:rPr>
      </w:pPr>
    </w:p>
    <w:p w:rsidR="003857A1" w:rsidRDefault="003857A1" w:rsidP="003857A1">
      <w:pPr>
        <w:rPr>
          <w:rtl/>
          <w:lang w:eastAsia="he-IL"/>
        </w:rPr>
      </w:pPr>
      <w:bookmarkStart w:id="599" w:name="_ETM_Q1_1762692"/>
      <w:bookmarkStart w:id="600" w:name="_ETM_Q1_1762776"/>
      <w:bookmarkEnd w:id="599"/>
      <w:bookmarkEnd w:id="600"/>
      <w:r>
        <w:rPr>
          <w:rFonts w:hint="cs"/>
          <w:rtl/>
          <w:lang w:eastAsia="he-IL"/>
        </w:rPr>
        <w:t>אבל הנחת הנחת עבודה ש - - -</w:t>
      </w:r>
    </w:p>
    <w:p w:rsidR="003857A1" w:rsidRDefault="003857A1" w:rsidP="003857A1">
      <w:pPr>
        <w:rPr>
          <w:rtl/>
          <w:lang w:eastAsia="he-IL"/>
        </w:rPr>
      </w:pPr>
      <w:bookmarkStart w:id="601" w:name="_ETM_Q1_1766725"/>
      <w:bookmarkStart w:id="602" w:name="_ETM_Q1_1766823"/>
      <w:bookmarkStart w:id="603" w:name="_ETM_Q1_1768053"/>
      <w:bookmarkEnd w:id="601"/>
      <w:bookmarkEnd w:id="602"/>
      <w:bookmarkEnd w:id="603"/>
    </w:p>
    <w:p w:rsidR="003857A1" w:rsidRDefault="003857A1" w:rsidP="003857A1">
      <w:pPr>
        <w:pStyle w:val="a"/>
        <w:keepNext/>
        <w:rPr>
          <w:rtl/>
        </w:rPr>
      </w:pPr>
      <w:bookmarkStart w:id="604" w:name="ET_speaker_5938_68"/>
      <w:r w:rsidRPr="003857A1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3857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4"/>
    </w:p>
    <w:p w:rsidR="003857A1" w:rsidRDefault="003857A1" w:rsidP="003857A1">
      <w:pPr>
        <w:pStyle w:val="KeepWithNext"/>
        <w:rPr>
          <w:rtl/>
          <w:lang w:eastAsia="he-IL"/>
        </w:rPr>
      </w:pPr>
    </w:p>
    <w:p w:rsidR="003857A1" w:rsidRDefault="003857A1" w:rsidP="003857A1">
      <w:pPr>
        <w:rPr>
          <w:rtl/>
          <w:lang w:eastAsia="he-IL"/>
        </w:rPr>
      </w:pPr>
      <w:bookmarkStart w:id="605" w:name="_ETM_Q1_1768671"/>
      <w:bookmarkStart w:id="606" w:name="_ETM_Q1_1768733"/>
      <w:bookmarkEnd w:id="605"/>
      <w:bookmarkEnd w:id="606"/>
      <w:r>
        <w:rPr>
          <w:rFonts w:hint="cs"/>
          <w:rtl/>
          <w:lang w:eastAsia="he-IL"/>
        </w:rPr>
        <w:t>צביקה, אני</w:t>
      </w:r>
      <w:bookmarkStart w:id="607" w:name="_ETM_Q1_1769992"/>
      <w:bookmarkEnd w:id="607"/>
      <w:r>
        <w:rPr>
          <w:rFonts w:hint="cs"/>
          <w:rtl/>
          <w:lang w:eastAsia="he-IL"/>
        </w:rPr>
        <w:t xml:space="preserve"> עכשיו לא עונה על שאלות, אני עכשיו טוען</w:t>
      </w:r>
      <w:bookmarkStart w:id="608" w:name="_ETM_Q1_1770133"/>
      <w:bookmarkEnd w:id="608"/>
      <w:r>
        <w:rPr>
          <w:rFonts w:hint="cs"/>
          <w:rtl/>
          <w:lang w:eastAsia="he-IL"/>
        </w:rPr>
        <w:t xml:space="preserve">. אם היית בא לוועדה היית יכול לשאול שאלות. </w:t>
      </w:r>
    </w:p>
    <w:p w:rsidR="003857A1" w:rsidRDefault="003857A1" w:rsidP="003857A1">
      <w:pPr>
        <w:rPr>
          <w:rtl/>
          <w:lang w:eastAsia="he-IL"/>
        </w:rPr>
      </w:pPr>
      <w:bookmarkStart w:id="609" w:name="_ETM_Q1_1772229"/>
      <w:bookmarkStart w:id="610" w:name="_ETM_Q1_1772326"/>
      <w:bookmarkEnd w:id="609"/>
      <w:bookmarkEnd w:id="610"/>
    </w:p>
    <w:p w:rsidR="0099461D" w:rsidRDefault="003857A1" w:rsidP="003857A1">
      <w:pPr>
        <w:rPr>
          <w:rtl/>
          <w:lang w:eastAsia="he-IL"/>
        </w:rPr>
      </w:pPr>
      <w:bookmarkStart w:id="611" w:name="_ETM_Q1_1772375"/>
      <w:bookmarkStart w:id="612" w:name="_ETM_Q1_1772439"/>
      <w:bookmarkEnd w:id="611"/>
      <w:bookmarkEnd w:id="612"/>
      <w:r>
        <w:rPr>
          <w:rFonts w:hint="cs"/>
          <w:rtl/>
          <w:lang w:eastAsia="he-IL"/>
        </w:rPr>
        <w:t xml:space="preserve">הטענה שלי היא שכל המתווה הזה, כל כולו, </w:t>
      </w:r>
      <w:bookmarkStart w:id="613" w:name="_ETM_Q1_1775747"/>
      <w:bookmarkEnd w:id="613"/>
      <w:r>
        <w:rPr>
          <w:rFonts w:hint="cs"/>
          <w:rtl/>
          <w:lang w:eastAsia="he-IL"/>
        </w:rPr>
        <w:t>בא לייצר מצב מיוחד, מצב של חירום, כאשר החירום,</w:t>
      </w:r>
      <w:bookmarkStart w:id="614" w:name="_ETM_Q1_1781326"/>
      <w:bookmarkEnd w:id="614"/>
      <w:r>
        <w:rPr>
          <w:rFonts w:hint="cs"/>
          <w:rtl/>
          <w:lang w:eastAsia="he-IL"/>
        </w:rPr>
        <w:t xml:space="preserve"> בהגדר</w:t>
      </w:r>
      <w:r w:rsidR="0099461D">
        <w:rPr>
          <w:rFonts w:hint="cs"/>
          <w:rtl/>
          <w:lang w:eastAsia="he-IL"/>
        </w:rPr>
        <w:t xml:space="preserve">ה, הוא: בחוץ </w:t>
      </w:r>
      <w:r w:rsidR="0099461D">
        <w:rPr>
          <w:rtl/>
          <w:lang w:eastAsia="he-IL"/>
        </w:rPr>
        <w:t>–</w:t>
      </w:r>
      <w:r w:rsidR="0099461D">
        <w:rPr>
          <w:rFonts w:hint="cs"/>
          <w:rtl/>
          <w:lang w:eastAsia="he-IL"/>
        </w:rPr>
        <w:t xml:space="preserve"> </w:t>
      </w:r>
      <w:bookmarkStart w:id="615" w:name="_ETM_Q1_1784493"/>
      <w:bookmarkEnd w:id="615"/>
      <w:r w:rsidR="0099461D">
        <w:rPr>
          <w:rFonts w:hint="cs"/>
          <w:rtl/>
          <w:lang w:eastAsia="he-IL"/>
        </w:rPr>
        <w:t xml:space="preserve">רצוי פחות, בפנים </w:t>
      </w:r>
      <w:r w:rsidR="0099461D">
        <w:rPr>
          <w:rtl/>
          <w:lang w:eastAsia="he-IL"/>
        </w:rPr>
        <w:t>–</w:t>
      </w:r>
      <w:r w:rsidR="0099461D">
        <w:rPr>
          <w:rFonts w:hint="cs"/>
          <w:rtl/>
          <w:lang w:eastAsia="he-IL"/>
        </w:rPr>
        <w:t xml:space="preserve"> אסור. </w:t>
      </w:r>
      <w:bookmarkStart w:id="616" w:name="_ETM_Q1_1788638"/>
      <w:bookmarkEnd w:id="616"/>
      <w:r w:rsidR="0099461D">
        <w:rPr>
          <w:rFonts w:hint="cs"/>
          <w:rtl/>
          <w:lang w:eastAsia="he-IL"/>
        </w:rPr>
        <w:t>בתצורה הזאת החוק הגיע אלינו. ואז אמרו, לא</w:t>
      </w:r>
      <w:bookmarkStart w:id="617" w:name="_ETM_Q1_1793549"/>
      <w:bookmarkEnd w:id="617"/>
      <w:r w:rsidR="0099461D">
        <w:rPr>
          <w:rFonts w:hint="cs"/>
          <w:rtl/>
          <w:lang w:eastAsia="he-IL"/>
        </w:rPr>
        <w:t xml:space="preserve">, לא, לא, פה ייכנס גם מתווה יום כיפור. </w:t>
      </w:r>
    </w:p>
    <w:p w:rsidR="0099461D" w:rsidRDefault="0099461D" w:rsidP="003857A1">
      <w:pPr>
        <w:rPr>
          <w:rtl/>
          <w:lang w:eastAsia="he-IL"/>
        </w:rPr>
      </w:pPr>
    </w:p>
    <w:p w:rsidR="0099461D" w:rsidRDefault="0099461D" w:rsidP="009946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אני שמעתי את הטענה של גברתי שזה לא </w:t>
      </w:r>
      <w:bookmarkStart w:id="618" w:name="_ETM_Q1_1798337"/>
      <w:bookmarkEnd w:id="618"/>
      <w:r>
        <w:rPr>
          <w:rFonts w:hint="cs"/>
          <w:rtl/>
          <w:lang w:eastAsia="he-IL"/>
        </w:rPr>
        <w:t>נושא חדש. אני אגיד לך משהו לא משפטי וכן משפטי.</w:t>
      </w:r>
      <w:bookmarkStart w:id="619" w:name="_ETM_Q1_1800655"/>
      <w:bookmarkEnd w:id="619"/>
      <w:r>
        <w:rPr>
          <w:rFonts w:hint="cs"/>
          <w:rtl/>
          <w:lang w:eastAsia="he-IL"/>
        </w:rPr>
        <w:t xml:space="preserve"> זה האים-אימא של הנושא החדש. כי כל </w:t>
      </w:r>
      <w:bookmarkStart w:id="620" w:name="_ETM_Q1_1806525"/>
      <w:bookmarkEnd w:id="620"/>
      <w:r>
        <w:rPr>
          <w:rFonts w:hint="cs"/>
          <w:rtl/>
          <w:lang w:eastAsia="he-IL"/>
        </w:rPr>
        <w:t xml:space="preserve">ההולדה של החוק הזה היא מתאר מיוחד למאבק בנגיף: בחוץ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אפשר אבל </w:t>
      </w:r>
      <w:bookmarkStart w:id="621" w:name="_ETM_Q1_1815582"/>
      <w:bookmarkEnd w:id="621"/>
      <w:r>
        <w:rPr>
          <w:rFonts w:hint="cs"/>
          <w:rtl/>
          <w:lang w:eastAsia="he-IL"/>
        </w:rPr>
        <w:t xml:space="preserve">פחות רצוי, בפנים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אסור. ואי אפשר </w:t>
      </w:r>
      <w:bookmarkStart w:id="622" w:name="_ETM_Q1_1817015"/>
      <w:bookmarkEnd w:id="622"/>
      <w:r>
        <w:rPr>
          <w:rFonts w:hint="cs"/>
          <w:rtl/>
          <w:lang w:eastAsia="he-IL"/>
        </w:rPr>
        <w:t xml:space="preserve">להגיד על הדבר הזה שהוא לא נושא חדש, אי אפשר, </w:t>
      </w:r>
      <w:bookmarkStart w:id="623" w:name="_ETM_Q1_1822775"/>
      <w:bookmarkEnd w:id="623"/>
      <w:r>
        <w:rPr>
          <w:rFonts w:hint="cs"/>
          <w:rtl/>
          <w:lang w:eastAsia="he-IL"/>
        </w:rPr>
        <w:t xml:space="preserve">אי אפשר להגיד את זה. אפשר למעוך את זה ולהגיד </w:t>
      </w:r>
      <w:bookmarkStart w:id="624" w:name="_ETM_Q1_1824481"/>
      <w:bookmarkEnd w:id="624"/>
      <w:r>
        <w:rPr>
          <w:rFonts w:hint="cs"/>
          <w:rtl/>
          <w:lang w:eastAsia="he-IL"/>
        </w:rPr>
        <w:t xml:space="preserve">את זה, אבל אי אפשר להגיד את זה כשאני מתייחס </w:t>
      </w:r>
      <w:bookmarkStart w:id="625" w:name="_ETM_Q1_1825536"/>
      <w:bookmarkEnd w:id="625"/>
      <w:r>
        <w:rPr>
          <w:rFonts w:hint="cs"/>
          <w:rtl/>
          <w:lang w:eastAsia="he-IL"/>
        </w:rPr>
        <w:t xml:space="preserve">להתנהלות שהייתה פה מאתמול בבוקר. ולפעמים התהליך משפיע </w:t>
      </w:r>
      <w:bookmarkStart w:id="626" w:name="_ETM_Q1_1835506"/>
      <w:bookmarkEnd w:id="626"/>
      <w:r>
        <w:rPr>
          <w:rFonts w:hint="cs"/>
          <w:rtl/>
          <w:lang w:eastAsia="he-IL"/>
        </w:rPr>
        <w:t xml:space="preserve">על התוצאה, אבל גם יש לו משמעות </w:t>
      </w:r>
      <w:bookmarkStart w:id="627" w:name="_ETM_Q1_1839469"/>
      <w:bookmarkEnd w:id="627"/>
      <w:r>
        <w:rPr>
          <w:rFonts w:hint="cs"/>
          <w:rtl/>
          <w:lang w:eastAsia="he-IL"/>
        </w:rPr>
        <w:t xml:space="preserve">משפטית. ולכן אני חושב שצריך לאשר את העניין הזה. </w:t>
      </w:r>
      <w:bookmarkStart w:id="628" w:name="_ETM_Q1_1848428"/>
      <w:bookmarkEnd w:id="628"/>
      <w:r>
        <w:rPr>
          <w:rFonts w:hint="cs"/>
          <w:rtl/>
          <w:lang w:eastAsia="he-IL"/>
        </w:rPr>
        <w:t xml:space="preserve">ולא סתם שמתי את הסעיף הספציפי הזה כנושא חדש ולא </w:t>
      </w:r>
      <w:bookmarkStart w:id="629" w:name="_ETM_Q1_1849231"/>
      <w:bookmarkEnd w:id="629"/>
      <w:r>
        <w:rPr>
          <w:rFonts w:hint="cs"/>
          <w:rtl/>
          <w:lang w:eastAsia="he-IL"/>
        </w:rPr>
        <w:t xml:space="preserve">את הדברים האחרים. כי אם יש משהו אחד שהוא </w:t>
      </w:r>
      <w:bookmarkStart w:id="630" w:name="_ETM_Q1_1853356"/>
      <w:bookmarkEnd w:id="630"/>
      <w:r>
        <w:rPr>
          <w:rFonts w:hint="cs"/>
          <w:rtl/>
          <w:lang w:eastAsia="he-IL"/>
        </w:rPr>
        <w:t>הפוך לכל ההיגיון של החוק</w:t>
      </w:r>
      <w:r w:rsidR="00E520C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זה. ולכן אני מבקש </w:t>
      </w:r>
      <w:bookmarkStart w:id="631" w:name="_ETM_Q1_1858819"/>
      <w:bookmarkEnd w:id="631"/>
      <w:r>
        <w:rPr>
          <w:rFonts w:hint="cs"/>
          <w:rtl/>
          <w:lang w:eastAsia="he-IL"/>
        </w:rPr>
        <w:t xml:space="preserve">שחבריי חברי הכנסת יקבלו את טענת הנושא חדש בהקשר </w:t>
      </w:r>
      <w:bookmarkStart w:id="632" w:name="_ETM_Q1_1862525"/>
      <w:bookmarkEnd w:id="632"/>
      <w:r>
        <w:rPr>
          <w:rFonts w:hint="cs"/>
          <w:rtl/>
          <w:lang w:eastAsia="he-IL"/>
        </w:rPr>
        <w:t xml:space="preserve">הספציפי הזה. תודה. </w:t>
      </w:r>
    </w:p>
    <w:p w:rsidR="0099461D" w:rsidRDefault="0099461D" w:rsidP="0099461D">
      <w:pPr>
        <w:rPr>
          <w:rtl/>
          <w:lang w:eastAsia="he-IL"/>
        </w:rPr>
      </w:pPr>
      <w:bookmarkStart w:id="633" w:name="_ETM_Q1_1865148"/>
      <w:bookmarkStart w:id="634" w:name="_ETM_Q1_1865255"/>
      <w:bookmarkEnd w:id="633"/>
      <w:bookmarkEnd w:id="634"/>
    </w:p>
    <w:p w:rsidR="0099461D" w:rsidRDefault="0099461D" w:rsidP="0099461D">
      <w:pPr>
        <w:pStyle w:val="af"/>
        <w:keepNext/>
        <w:rPr>
          <w:rtl/>
        </w:rPr>
      </w:pPr>
      <w:bookmarkStart w:id="635" w:name="ET_yor_5771_69"/>
      <w:r w:rsidRPr="0099461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46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5"/>
    </w:p>
    <w:p w:rsidR="0099461D" w:rsidRDefault="0099461D" w:rsidP="0099461D">
      <w:pPr>
        <w:pStyle w:val="KeepWithNext"/>
        <w:rPr>
          <w:rtl/>
        </w:rPr>
      </w:pPr>
    </w:p>
    <w:p w:rsidR="0099461D" w:rsidRDefault="0099461D" w:rsidP="00E520C1">
      <w:pPr>
        <w:rPr>
          <w:rtl/>
        </w:rPr>
      </w:pPr>
      <w:bookmarkStart w:id="636" w:name="_ETM_Q1_1866924"/>
      <w:bookmarkEnd w:id="636"/>
      <w:r>
        <w:rPr>
          <w:rFonts w:hint="cs"/>
          <w:rtl/>
        </w:rPr>
        <w:t>תודה</w:t>
      </w:r>
      <w:r w:rsidR="00E520C1">
        <w:rPr>
          <w:rFonts w:hint="cs"/>
          <w:rtl/>
        </w:rPr>
        <w:t>.</w:t>
      </w:r>
      <w:r>
        <w:rPr>
          <w:rFonts w:hint="cs"/>
          <w:rtl/>
        </w:rPr>
        <w:t xml:space="preserve"> גברתי</w:t>
      </w:r>
      <w:r w:rsidR="00E520C1">
        <w:rPr>
          <w:rFonts w:hint="cs"/>
          <w:rtl/>
        </w:rPr>
        <w:t>, בבקשה</w:t>
      </w:r>
      <w:r>
        <w:rPr>
          <w:rFonts w:hint="cs"/>
          <w:rtl/>
        </w:rPr>
        <w:t xml:space="preserve">. </w:t>
      </w:r>
    </w:p>
    <w:p w:rsidR="0099461D" w:rsidRDefault="0099461D" w:rsidP="0099461D">
      <w:pPr>
        <w:rPr>
          <w:rtl/>
        </w:rPr>
      </w:pPr>
      <w:bookmarkStart w:id="637" w:name="_ETM_Q1_1865788"/>
      <w:bookmarkEnd w:id="637"/>
    </w:p>
    <w:p w:rsidR="0099461D" w:rsidRDefault="0099461D" w:rsidP="0099461D">
      <w:pPr>
        <w:pStyle w:val="a"/>
        <w:keepNext/>
        <w:rPr>
          <w:rtl/>
        </w:rPr>
      </w:pPr>
      <w:bookmarkStart w:id="638" w:name="ET_speaker_5811_70"/>
      <w:r w:rsidRPr="0099461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946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8"/>
    </w:p>
    <w:p w:rsidR="0099461D" w:rsidRDefault="0099461D" w:rsidP="0099461D">
      <w:pPr>
        <w:pStyle w:val="KeepWithNext"/>
        <w:rPr>
          <w:rtl/>
        </w:rPr>
      </w:pPr>
    </w:p>
    <w:p w:rsidR="0099461D" w:rsidRDefault="0099461D" w:rsidP="0099461D">
      <w:pPr>
        <w:rPr>
          <w:rtl/>
        </w:rPr>
      </w:pPr>
      <w:bookmarkStart w:id="639" w:name="_ETM_Q1_1866401"/>
      <w:bookmarkStart w:id="640" w:name="_ETM_Q1_1866474"/>
      <w:bookmarkEnd w:id="639"/>
      <w:bookmarkEnd w:id="640"/>
      <w:r>
        <w:rPr>
          <w:rFonts w:hint="cs"/>
          <w:rtl/>
        </w:rPr>
        <w:t xml:space="preserve">אני רוצה התייעצות סיעתית </w:t>
      </w:r>
      <w:bookmarkStart w:id="641" w:name="_ETM_Q1_1866976"/>
      <w:bookmarkEnd w:id="641"/>
      <w:r>
        <w:rPr>
          <w:rFonts w:hint="cs"/>
          <w:rtl/>
        </w:rPr>
        <w:t xml:space="preserve">לפני ההצבעה. </w:t>
      </w:r>
    </w:p>
    <w:p w:rsidR="0099461D" w:rsidRDefault="0099461D" w:rsidP="0099461D">
      <w:pPr>
        <w:rPr>
          <w:rtl/>
        </w:rPr>
      </w:pPr>
      <w:bookmarkStart w:id="642" w:name="_ETM_Q1_1869350"/>
      <w:bookmarkStart w:id="643" w:name="_ETM_Q1_1869451"/>
      <w:bookmarkEnd w:id="642"/>
      <w:bookmarkEnd w:id="643"/>
    </w:p>
    <w:p w:rsidR="0099461D" w:rsidRDefault="0099461D" w:rsidP="0099461D">
      <w:pPr>
        <w:pStyle w:val="a"/>
        <w:keepNext/>
        <w:rPr>
          <w:rtl/>
        </w:rPr>
      </w:pPr>
      <w:bookmarkStart w:id="644" w:name="ET_speaker_תמי_סלע_71"/>
      <w:r w:rsidRPr="0099461D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9946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4"/>
    </w:p>
    <w:p w:rsidR="0099461D" w:rsidRDefault="0099461D" w:rsidP="0099461D">
      <w:pPr>
        <w:pStyle w:val="KeepWithNext"/>
        <w:rPr>
          <w:rtl/>
        </w:rPr>
      </w:pPr>
    </w:p>
    <w:p w:rsidR="0099461D" w:rsidRDefault="0099461D" w:rsidP="0099461D">
      <w:pPr>
        <w:rPr>
          <w:rtl/>
        </w:rPr>
      </w:pPr>
      <w:bookmarkStart w:id="645" w:name="_ETM_Q1_1869789"/>
      <w:bookmarkStart w:id="646" w:name="_ETM_Q1_1869856"/>
      <w:bookmarkEnd w:id="645"/>
      <w:bookmarkEnd w:id="646"/>
      <w:r>
        <w:rPr>
          <w:rFonts w:hint="cs"/>
          <w:rtl/>
        </w:rPr>
        <w:t>לא שיניתי את דעתי. אני חושבת שיש הב</w:t>
      </w:r>
      <w:bookmarkStart w:id="647" w:name="_ETM_Q1_1871143"/>
      <w:bookmarkEnd w:id="647"/>
      <w:r>
        <w:rPr>
          <w:rFonts w:hint="cs"/>
          <w:rtl/>
        </w:rPr>
        <w:t xml:space="preserve">דל בין הטענה שזה לא מוצדק ולא עומד בהלימה להגבלות </w:t>
      </w:r>
      <w:bookmarkStart w:id="648" w:name="_ETM_Q1_1875274"/>
      <w:bookmarkEnd w:id="648"/>
      <w:r>
        <w:rPr>
          <w:rFonts w:hint="cs"/>
          <w:rtl/>
        </w:rPr>
        <w:t>על הפגנה ומגבלות חמורות אחרות - - -</w:t>
      </w:r>
    </w:p>
    <w:p w:rsidR="00B97D97" w:rsidRDefault="00B97D97" w:rsidP="0099461D">
      <w:pPr>
        <w:rPr>
          <w:rtl/>
        </w:rPr>
      </w:pPr>
      <w:bookmarkStart w:id="649" w:name="_ETM_Q1_1881596"/>
      <w:bookmarkEnd w:id="649"/>
    </w:p>
    <w:p w:rsidR="00B97D97" w:rsidRDefault="00B97D97" w:rsidP="00B97D97">
      <w:pPr>
        <w:pStyle w:val="a"/>
        <w:keepNext/>
        <w:rPr>
          <w:rtl/>
        </w:rPr>
      </w:pPr>
      <w:bookmarkStart w:id="650" w:name="ET_speaker_5938_72"/>
      <w:r w:rsidRPr="00B97D97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B97D9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0"/>
    </w:p>
    <w:p w:rsidR="00B97D97" w:rsidRDefault="00B97D97" w:rsidP="00B97D97">
      <w:pPr>
        <w:pStyle w:val="KeepWithNext"/>
        <w:rPr>
          <w:rtl/>
        </w:rPr>
      </w:pPr>
    </w:p>
    <w:p w:rsidR="004020B4" w:rsidRDefault="00B97D97" w:rsidP="00B97D97">
      <w:pPr>
        <w:rPr>
          <w:rtl/>
        </w:rPr>
      </w:pPr>
      <w:bookmarkStart w:id="651" w:name="_ETM_Q1_1882282"/>
      <w:bookmarkStart w:id="652" w:name="_ETM_Q1_1882356"/>
      <w:bookmarkEnd w:id="651"/>
      <w:bookmarkEnd w:id="652"/>
      <w:r>
        <w:rPr>
          <w:rFonts w:hint="cs"/>
          <w:rtl/>
        </w:rPr>
        <w:t>אני לא מדבר</w:t>
      </w:r>
      <w:bookmarkStart w:id="653" w:name="_ETM_Q1_1880745"/>
      <w:bookmarkEnd w:id="653"/>
      <w:r>
        <w:rPr>
          <w:rFonts w:hint="cs"/>
          <w:rtl/>
        </w:rPr>
        <w:t xml:space="preserve"> על הפגנה, אני מדבר על מדוע זה קרה ואיך </w:t>
      </w:r>
      <w:bookmarkStart w:id="654" w:name="_ETM_Q1_1883142"/>
      <w:bookmarkEnd w:id="654"/>
      <w:r>
        <w:rPr>
          <w:rFonts w:hint="cs"/>
          <w:rtl/>
        </w:rPr>
        <w:t xml:space="preserve">זה הגיע. </w:t>
      </w:r>
    </w:p>
    <w:p w:rsidR="004020B4" w:rsidRDefault="004020B4" w:rsidP="00B97D97">
      <w:pPr>
        <w:rPr>
          <w:rtl/>
        </w:rPr>
      </w:pPr>
      <w:bookmarkStart w:id="655" w:name="_ETM_Q1_1881172"/>
      <w:bookmarkStart w:id="656" w:name="_ETM_Q1_1881275"/>
      <w:bookmarkEnd w:id="655"/>
      <w:bookmarkEnd w:id="656"/>
    </w:p>
    <w:p w:rsidR="004020B4" w:rsidRDefault="004020B4" w:rsidP="004020B4">
      <w:pPr>
        <w:pStyle w:val="a"/>
        <w:keepNext/>
        <w:rPr>
          <w:rtl/>
        </w:rPr>
      </w:pPr>
      <w:bookmarkStart w:id="657" w:name="ET_speaker_תמי_סלע_73"/>
      <w:r w:rsidRPr="004020B4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402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7"/>
    </w:p>
    <w:p w:rsidR="004020B4" w:rsidRDefault="004020B4" w:rsidP="004020B4">
      <w:pPr>
        <w:pStyle w:val="KeepWithNext"/>
        <w:rPr>
          <w:rtl/>
        </w:rPr>
      </w:pPr>
    </w:p>
    <w:p w:rsidR="004020B4" w:rsidRDefault="004020B4" w:rsidP="00E520C1">
      <w:pPr>
        <w:rPr>
          <w:rtl/>
        </w:rPr>
      </w:pPr>
      <w:bookmarkStart w:id="658" w:name="_ETM_Q1_1883242"/>
      <w:bookmarkStart w:id="659" w:name="_ETM_Q1_1883316"/>
      <w:bookmarkEnd w:id="658"/>
      <w:bookmarkEnd w:id="659"/>
      <w:r>
        <w:rPr>
          <w:rFonts w:hint="cs"/>
          <w:rtl/>
        </w:rPr>
        <w:t xml:space="preserve">לעשות את זה במקביל לזה שמאפשרים </w:t>
      </w:r>
      <w:bookmarkStart w:id="660" w:name="_ETM_Q1_1887113"/>
      <w:bookmarkEnd w:id="660"/>
      <w:r>
        <w:rPr>
          <w:rFonts w:hint="cs"/>
          <w:rtl/>
        </w:rPr>
        <w:t>מתווה כזה ביום כיפור זאת טענה אחרת. אבל הנושא של</w:t>
      </w:r>
      <w:bookmarkStart w:id="661" w:name="_ETM_Q1_1889745"/>
      <w:bookmarkEnd w:id="661"/>
      <w:r>
        <w:rPr>
          <w:rFonts w:hint="cs"/>
          <w:rtl/>
        </w:rPr>
        <w:t xml:space="preserve">נו הוא מתי אפשר להכריז על מצב חירום מיוחד ומה </w:t>
      </w:r>
      <w:bookmarkStart w:id="662" w:name="_ETM_Q1_1892332"/>
      <w:bookmarkEnd w:id="662"/>
      <w:r>
        <w:rPr>
          <w:rFonts w:hint="cs"/>
          <w:rtl/>
        </w:rPr>
        <w:t>המגבלות שנחשבות מג</w:t>
      </w:r>
      <w:r w:rsidR="00E520C1">
        <w:rPr>
          <w:rFonts w:hint="cs"/>
          <w:rtl/>
        </w:rPr>
        <w:t>בל</w:t>
      </w:r>
      <w:r>
        <w:rPr>
          <w:rFonts w:hint="cs"/>
          <w:rtl/>
        </w:rPr>
        <w:t xml:space="preserve">ות מלאות, ששם קראו להן מרביות ובאמת שינו </w:t>
      </w:r>
      <w:bookmarkStart w:id="663" w:name="_ETM_Q1_1896772"/>
      <w:bookmarkEnd w:id="663"/>
      <w:r>
        <w:rPr>
          <w:rFonts w:hint="cs"/>
          <w:rtl/>
        </w:rPr>
        <w:t xml:space="preserve">את זה. הנושא הוא מה המגבלות המינימליות שצריכות </w:t>
      </w:r>
      <w:bookmarkStart w:id="664" w:name="_ETM_Q1_1900374"/>
      <w:bookmarkEnd w:id="664"/>
      <w:r>
        <w:rPr>
          <w:rFonts w:hint="cs"/>
          <w:rtl/>
        </w:rPr>
        <w:t xml:space="preserve">להיות כדי להצדיק נקיטת אמצעי חמור שכזה. זה נושא </w:t>
      </w:r>
      <w:bookmarkStart w:id="665" w:name="_ETM_Q1_1907579"/>
      <w:bookmarkEnd w:id="665"/>
      <w:r>
        <w:rPr>
          <w:rFonts w:hint="cs"/>
          <w:rtl/>
        </w:rPr>
        <w:t>שהוועדה דנה בו ושינתה בו, אבל אני לא ח</w:t>
      </w:r>
      <w:bookmarkStart w:id="666" w:name="_ETM_Q1_1907904"/>
      <w:bookmarkEnd w:id="666"/>
      <w:r>
        <w:rPr>
          <w:rFonts w:hint="cs"/>
          <w:rtl/>
        </w:rPr>
        <w:t xml:space="preserve">ושבת שהיא חרגה ממנו, היא עדיין נשארה </w:t>
      </w:r>
      <w:bookmarkStart w:id="667" w:name="_ETM_Q1_1908428"/>
      <w:bookmarkEnd w:id="667"/>
      <w:r>
        <w:rPr>
          <w:rFonts w:hint="cs"/>
          <w:rtl/>
        </w:rPr>
        <w:t>במסגרת שלו. אפשר להתווכח אם זה היה מוצדק ומשכ</w:t>
      </w:r>
      <w:bookmarkStart w:id="668" w:name="_ETM_Q1_1914942"/>
      <w:bookmarkEnd w:id="668"/>
      <w:r>
        <w:rPr>
          <w:rFonts w:hint="cs"/>
          <w:rtl/>
        </w:rPr>
        <w:t xml:space="preserve">נע, אבל כל זה זה במסגרת הדיון ואני לא חושבת </w:t>
      </w:r>
      <w:bookmarkStart w:id="669" w:name="_ETM_Q1_1919397"/>
      <w:bookmarkEnd w:id="669"/>
      <w:r>
        <w:rPr>
          <w:rFonts w:hint="cs"/>
          <w:rtl/>
        </w:rPr>
        <w:t xml:space="preserve">שזאת חריגה מגדר הנושא. </w:t>
      </w:r>
    </w:p>
    <w:p w:rsidR="004020B4" w:rsidRDefault="004020B4" w:rsidP="004020B4">
      <w:pPr>
        <w:rPr>
          <w:rtl/>
        </w:rPr>
      </w:pPr>
      <w:bookmarkStart w:id="670" w:name="_ETM_Q1_1923317"/>
      <w:bookmarkStart w:id="671" w:name="_ETM_Q1_1923429"/>
      <w:bookmarkEnd w:id="670"/>
      <w:bookmarkEnd w:id="671"/>
    </w:p>
    <w:p w:rsidR="004020B4" w:rsidRDefault="004020B4" w:rsidP="004020B4">
      <w:pPr>
        <w:pStyle w:val="af"/>
        <w:keepNext/>
        <w:rPr>
          <w:rtl/>
        </w:rPr>
      </w:pPr>
      <w:bookmarkStart w:id="672" w:name="ET_yor_5771_74"/>
      <w:r w:rsidRPr="004020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20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2"/>
    </w:p>
    <w:p w:rsidR="004020B4" w:rsidRDefault="004020B4" w:rsidP="004020B4">
      <w:pPr>
        <w:pStyle w:val="KeepWithNext"/>
        <w:rPr>
          <w:rtl/>
        </w:rPr>
      </w:pPr>
    </w:p>
    <w:p w:rsidR="004020B4" w:rsidRDefault="004020B4" w:rsidP="004020B4">
      <w:pPr>
        <w:rPr>
          <w:rtl/>
        </w:rPr>
      </w:pPr>
      <w:r>
        <w:rPr>
          <w:rFonts w:hint="cs"/>
          <w:rtl/>
        </w:rPr>
        <w:t>אני פותח את הדיון בפני חברי</w:t>
      </w:r>
      <w:bookmarkStart w:id="673" w:name="_ETM_Q1_1924794"/>
      <w:bookmarkEnd w:id="673"/>
      <w:r>
        <w:rPr>
          <w:rFonts w:hint="cs"/>
          <w:rtl/>
        </w:rPr>
        <w:t xml:space="preserve"> הוועדה. אתה רוצה להתייחס?</w:t>
      </w:r>
    </w:p>
    <w:p w:rsidR="004020B4" w:rsidRDefault="004020B4" w:rsidP="004020B4">
      <w:pPr>
        <w:rPr>
          <w:rtl/>
        </w:rPr>
      </w:pPr>
      <w:bookmarkStart w:id="674" w:name="_ETM_Q1_1925059"/>
      <w:bookmarkStart w:id="675" w:name="_ETM_Q1_1925168"/>
      <w:bookmarkStart w:id="676" w:name="_ETM_Q1_1925924"/>
      <w:bookmarkEnd w:id="674"/>
      <w:bookmarkEnd w:id="675"/>
      <w:bookmarkEnd w:id="676"/>
    </w:p>
    <w:p w:rsidR="004020B4" w:rsidRDefault="004020B4" w:rsidP="004020B4">
      <w:pPr>
        <w:pStyle w:val="a"/>
        <w:keepNext/>
        <w:rPr>
          <w:rtl/>
        </w:rPr>
      </w:pPr>
      <w:bookmarkStart w:id="677" w:name="ET_speaker_5938_75"/>
      <w:r w:rsidRPr="004020B4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402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7"/>
    </w:p>
    <w:p w:rsidR="004020B4" w:rsidRDefault="004020B4" w:rsidP="004020B4">
      <w:pPr>
        <w:pStyle w:val="KeepWithNext"/>
        <w:rPr>
          <w:rtl/>
        </w:rPr>
      </w:pPr>
    </w:p>
    <w:p w:rsidR="004020B4" w:rsidRDefault="004020B4" w:rsidP="004020B4">
      <w:pPr>
        <w:rPr>
          <w:rtl/>
        </w:rPr>
      </w:pPr>
      <w:bookmarkStart w:id="678" w:name="_ETM_Q1_1926542"/>
      <w:bookmarkStart w:id="679" w:name="_ETM_Q1_1926626"/>
      <w:bookmarkEnd w:id="678"/>
      <w:bookmarkEnd w:id="679"/>
      <w:r>
        <w:rPr>
          <w:rFonts w:hint="cs"/>
          <w:rtl/>
        </w:rPr>
        <w:t xml:space="preserve">לא, אני רק אומר מראש שאני רוצה </w:t>
      </w:r>
      <w:bookmarkStart w:id="680" w:name="_ETM_Q1_1930389"/>
      <w:bookmarkEnd w:id="680"/>
      <w:r>
        <w:rPr>
          <w:rFonts w:hint="cs"/>
          <w:rtl/>
        </w:rPr>
        <w:t xml:space="preserve">התייעצות סיעתית. </w:t>
      </w:r>
    </w:p>
    <w:p w:rsidR="004020B4" w:rsidRDefault="004020B4" w:rsidP="004020B4">
      <w:pPr>
        <w:rPr>
          <w:rtl/>
        </w:rPr>
      </w:pPr>
    </w:p>
    <w:p w:rsidR="004020B4" w:rsidRDefault="004020B4" w:rsidP="004020B4">
      <w:pPr>
        <w:pStyle w:val="af"/>
        <w:keepNext/>
        <w:rPr>
          <w:rtl/>
        </w:rPr>
      </w:pPr>
      <w:bookmarkStart w:id="681" w:name="ET_yor_5771_76"/>
      <w:r w:rsidRPr="004020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20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81"/>
    </w:p>
    <w:p w:rsidR="004020B4" w:rsidRDefault="004020B4" w:rsidP="004020B4">
      <w:pPr>
        <w:pStyle w:val="KeepWithNext"/>
        <w:rPr>
          <w:rtl/>
        </w:rPr>
      </w:pPr>
    </w:p>
    <w:p w:rsidR="004020B4" w:rsidRDefault="004020B4" w:rsidP="004020B4">
      <w:pPr>
        <w:rPr>
          <w:rtl/>
        </w:rPr>
      </w:pPr>
      <w:bookmarkStart w:id="682" w:name="_ETM_Q1_1931786"/>
      <w:bookmarkEnd w:id="682"/>
      <w:r>
        <w:rPr>
          <w:rFonts w:hint="cs"/>
          <w:rtl/>
        </w:rPr>
        <w:t>עוד מישהו רוצה להתייחס?</w:t>
      </w:r>
      <w:bookmarkStart w:id="683" w:name="_ETM_Q1_1932360"/>
      <w:bookmarkEnd w:id="683"/>
    </w:p>
    <w:p w:rsidR="004020B4" w:rsidRDefault="004020B4" w:rsidP="004020B4">
      <w:pPr>
        <w:rPr>
          <w:rtl/>
        </w:rPr>
      </w:pPr>
      <w:bookmarkStart w:id="684" w:name="_ETM_Q1_1932445"/>
      <w:bookmarkEnd w:id="684"/>
    </w:p>
    <w:p w:rsidR="004020B4" w:rsidRDefault="004020B4" w:rsidP="004020B4">
      <w:pPr>
        <w:pStyle w:val="a"/>
        <w:keepNext/>
        <w:rPr>
          <w:rtl/>
        </w:rPr>
      </w:pPr>
      <w:bookmarkStart w:id="685" w:name="ET_speaker_5774_77"/>
      <w:r w:rsidRPr="004020B4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402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5"/>
    </w:p>
    <w:p w:rsidR="004020B4" w:rsidRDefault="004020B4" w:rsidP="004020B4">
      <w:pPr>
        <w:pStyle w:val="KeepWithNext"/>
        <w:rPr>
          <w:rtl/>
        </w:rPr>
      </w:pPr>
    </w:p>
    <w:p w:rsidR="00556BBC" w:rsidRDefault="004020B4" w:rsidP="00556BBC">
      <w:pPr>
        <w:rPr>
          <w:rtl/>
        </w:rPr>
      </w:pPr>
      <w:bookmarkStart w:id="686" w:name="_ETM_Q1_1934452"/>
      <w:bookmarkStart w:id="687" w:name="_ETM_Q1_1934513"/>
      <w:bookmarkEnd w:id="686"/>
      <w:bookmarkEnd w:id="687"/>
      <w:r>
        <w:rPr>
          <w:rFonts w:hint="cs"/>
          <w:rtl/>
        </w:rPr>
        <w:t xml:space="preserve">אני רוצה לשאול את חבר </w:t>
      </w:r>
      <w:bookmarkStart w:id="688" w:name="_ETM_Q1_1933332"/>
      <w:bookmarkEnd w:id="688"/>
      <w:r>
        <w:rPr>
          <w:rFonts w:hint="cs"/>
          <w:rtl/>
        </w:rPr>
        <w:t xml:space="preserve">הכנסת סגלוביץ' מאין הקונבנציה שהפגנה היא רק בתצורה אחת בלבד. </w:t>
      </w:r>
      <w:bookmarkStart w:id="689" w:name="_ETM_Q1_1940272"/>
      <w:bookmarkEnd w:id="689"/>
      <w:r>
        <w:rPr>
          <w:rFonts w:hint="cs"/>
          <w:rtl/>
        </w:rPr>
        <w:t>אני אתן לך, יואב, את הדוגמה לאחת מתנועות המחאה הגדולות והאפקטיביות במדינת ישראל, "העם ע</w:t>
      </w:r>
      <w:bookmarkStart w:id="690" w:name="_ETM_Q1_1950060"/>
      <w:bookmarkEnd w:id="690"/>
      <w:r>
        <w:rPr>
          <w:rFonts w:hint="cs"/>
          <w:rtl/>
        </w:rPr>
        <w:t xml:space="preserve">ם הגולן". </w:t>
      </w:r>
      <w:r w:rsidR="00556BBC">
        <w:rPr>
          <w:rFonts w:hint="cs"/>
          <w:rtl/>
        </w:rPr>
        <w:t xml:space="preserve">היו ימים שבהם חשבו שההסדר הנכון למדינת ישראל </w:t>
      </w:r>
      <w:bookmarkStart w:id="691" w:name="_ETM_Q1_1956364"/>
      <w:bookmarkEnd w:id="691"/>
      <w:r w:rsidR="00556BBC">
        <w:rPr>
          <w:rFonts w:hint="cs"/>
          <w:rtl/>
        </w:rPr>
        <w:t xml:space="preserve">זה לרדת מרמת הגולן ולאפשר לסורים לשכשכך את רגליהם בכינרת. </w:t>
      </w:r>
      <w:bookmarkStart w:id="692" w:name="_ETM_Q1_1958558"/>
      <w:bookmarkEnd w:id="692"/>
      <w:r w:rsidR="00556BBC">
        <w:rPr>
          <w:rFonts w:hint="cs"/>
          <w:rtl/>
        </w:rPr>
        <w:t xml:space="preserve">הייתה תנועת מחאה אדירה, עשרות אלפי שלטים במרפסות, סטיקרים על </w:t>
      </w:r>
      <w:bookmarkStart w:id="693" w:name="_ETM_Q1_1968323"/>
      <w:bookmarkEnd w:id="693"/>
      <w:r w:rsidR="00556BBC">
        <w:rPr>
          <w:rFonts w:hint="cs"/>
          <w:rtl/>
        </w:rPr>
        <w:t xml:space="preserve">רכבים </w:t>
      </w:r>
      <w:r w:rsidR="00556BBC">
        <w:rPr>
          <w:rtl/>
        </w:rPr>
        <w:t>–</w:t>
      </w:r>
      <w:r w:rsidR="00556BBC">
        <w:rPr>
          <w:rFonts w:hint="cs"/>
          <w:rtl/>
        </w:rPr>
        <w:t xml:space="preserve"> פעולה שיצרה מחאה וחוסר שביעות רצון במרחב </w:t>
      </w:r>
      <w:bookmarkStart w:id="694" w:name="_ETM_Q1_1978151"/>
      <w:bookmarkEnd w:id="694"/>
      <w:r w:rsidR="00556BBC">
        <w:rPr>
          <w:rFonts w:hint="cs"/>
          <w:rtl/>
        </w:rPr>
        <w:t xml:space="preserve">הציבורי והיא לאו דווקא באה לידי ביטוי בדבר אחד מסוים. </w:t>
      </w:r>
      <w:bookmarkStart w:id="695" w:name="_ETM_Q1_1982156"/>
      <w:bookmarkEnd w:id="695"/>
      <w:r w:rsidR="00556BBC">
        <w:rPr>
          <w:rFonts w:hint="cs"/>
          <w:rtl/>
        </w:rPr>
        <w:t xml:space="preserve">וצריך לזכור שאנחנו מדברים פה על זמן מוגבל, </w:t>
      </w:r>
      <w:bookmarkStart w:id="696" w:name="_ETM_Q1_1982262"/>
      <w:bookmarkEnd w:id="696"/>
      <w:r w:rsidR="00556BBC">
        <w:rPr>
          <w:rFonts w:hint="cs"/>
          <w:rtl/>
        </w:rPr>
        <w:t xml:space="preserve">אירוע שבכל זאת... כן אפידמיולוגי, לא אפידמיולוגי... </w:t>
      </w:r>
      <w:bookmarkStart w:id="697" w:name="_ETM_Q1_1986119"/>
      <w:bookmarkEnd w:id="697"/>
      <w:r w:rsidR="00556BBC">
        <w:rPr>
          <w:rFonts w:hint="cs"/>
          <w:rtl/>
        </w:rPr>
        <w:t>נדמה לי שהמספר 7,000 חולים פחות או יותר הוא מספר</w:t>
      </w:r>
      <w:bookmarkStart w:id="698" w:name="_ETM_Q1_1993871"/>
      <w:bookmarkEnd w:id="698"/>
      <w:r w:rsidR="00556BBC">
        <w:rPr>
          <w:rFonts w:hint="cs"/>
          <w:rtl/>
        </w:rPr>
        <w:t xml:space="preserve"> מקובל... אני לא יודע, אולי אתה לא מקבל את המספר </w:t>
      </w:r>
      <w:bookmarkStart w:id="699" w:name="_ETM_Q1_1998133"/>
      <w:bookmarkEnd w:id="699"/>
      <w:r w:rsidR="00556BBC">
        <w:rPr>
          <w:rFonts w:hint="cs"/>
          <w:rtl/>
        </w:rPr>
        <w:t xml:space="preserve">הזה, אני אשמח גם את זה לשמוע. </w:t>
      </w:r>
      <w:bookmarkStart w:id="700" w:name="_ETM_Q1_2001091"/>
      <w:bookmarkEnd w:id="700"/>
      <w:r w:rsidR="00556BBC">
        <w:rPr>
          <w:rFonts w:hint="cs"/>
          <w:rtl/>
        </w:rPr>
        <w:t xml:space="preserve">אבל כן יש איזושהי הסללה של חברי הכנסת, מנהיגות פוליטית, שאומרת שאם </w:t>
      </w:r>
      <w:bookmarkStart w:id="701" w:name="_ETM_Q1_2013865"/>
      <w:bookmarkEnd w:id="701"/>
      <w:r w:rsidR="00556BBC">
        <w:rPr>
          <w:rFonts w:hint="cs"/>
          <w:rtl/>
        </w:rPr>
        <w:t xml:space="preserve">אי אפשר למחות בתצורה המאוד מסוימת הזאת </w:t>
      </w:r>
      <w:r w:rsidR="00556BBC">
        <w:rPr>
          <w:rtl/>
        </w:rPr>
        <w:t>–</w:t>
      </w:r>
      <w:r w:rsidR="00556BBC">
        <w:rPr>
          <w:rFonts w:hint="cs"/>
          <w:rtl/>
        </w:rPr>
        <w:t xml:space="preserve"> תצורה שלכל הפחות </w:t>
      </w:r>
      <w:bookmarkStart w:id="702" w:name="_ETM_Q1_2018433"/>
      <w:bookmarkEnd w:id="702"/>
      <w:r w:rsidR="00556BBC">
        <w:rPr>
          <w:rFonts w:hint="cs"/>
          <w:rtl/>
        </w:rPr>
        <w:t xml:space="preserve">מעלה תהיות, ואני אומר את זה בצורה דיפלומטית, באשר למקדם </w:t>
      </w:r>
      <w:bookmarkStart w:id="703" w:name="_ETM_Q1_2023494"/>
      <w:bookmarkEnd w:id="703"/>
      <w:r w:rsidR="00556BBC">
        <w:rPr>
          <w:rFonts w:hint="cs"/>
          <w:rtl/>
        </w:rPr>
        <w:t>הדבקה, אפשרויות הדבקה ואיך זה מתפרש על ידי ציבורי</w:t>
      </w:r>
      <w:bookmarkStart w:id="704" w:name="_ETM_Q1_2029390"/>
      <w:bookmarkEnd w:id="704"/>
      <w:r w:rsidR="00556BBC">
        <w:rPr>
          <w:rFonts w:hint="cs"/>
          <w:rtl/>
        </w:rPr>
        <w:t xml:space="preserve">ם אחרים בצורה כזאת או אחרת... </w:t>
      </w:r>
      <w:bookmarkStart w:id="705" w:name="_ETM_Q1_2027791"/>
      <w:bookmarkEnd w:id="705"/>
      <w:r w:rsidR="00556BBC">
        <w:rPr>
          <w:rFonts w:hint="cs"/>
          <w:rtl/>
        </w:rPr>
        <w:t xml:space="preserve">יש את אותה הסללה לכיוון הבינארי, אפס או אחד. ואני </w:t>
      </w:r>
      <w:bookmarkStart w:id="706" w:name="_ETM_Q1_2033540"/>
      <w:bookmarkEnd w:id="706"/>
      <w:r w:rsidR="00556BBC">
        <w:rPr>
          <w:rFonts w:hint="cs"/>
          <w:rtl/>
        </w:rPr>
        <w:t xml:space="preserve">שואל את עצמי, כדמוקרט וכמי שתומך בזכות ההפגנה, שהיא זכות </w:t>
      </w:r>
      <w:bookmarkStart w:id="707" w:name="_ETM_Q1_2041778"/>
      <w:bookmarkEnd w:id="707"/>
      <w:r w:rsidR="00556BBC">
        <w:rPr>
          <w:rFonts w:hint="cs"/>
          <w:rtl/>
        </w:rPr>
        <w:t xml:space="preserve">שנבחנת ברגעים קשים, לא ברגעים קלים - - </w:t>
      </w:r>
      <w:bookmarkStart w:id="708" w:name="_ETM_Q1_2042002"/>
      <w:bookmarkEnd w:id="708"/>
      <w:r w:rsidR="00556BBC">
        <w:rPr>
          <w:rFonts w:hint="cs"/>
          <w:rtl/>
        </w:rPr>
        <w:t>-</w:t>
      </w:r>
    </w:p>
    <w:p w:rsidR="00556BBC" w:rsidRDefault="00556BBC" w:rsidP="00556BBC">
      <w:pPr>
        <w:rPr>
          <w:rtl/>
        </w:rPr>
      </w:pPr>
      <w:bookmarkStart w:id="709" w:name="_ETM_Q1_2042419"/>
      <w:bookmarkStart w:id="710" w:name="_ETM_Q1_2042615"/>
      <w:bookmarkEnd w:id="709"/>
      <w:bookmarkEnd w:id="710"/>
    </w:p>
    <w:p w:rsidR="00556BBC" w:rsidRDefault="00556BBC" w:rsidP="00556BBC">
      <w:pPr>
        <w:pStyle w:val="af"/>
        <w:keepNext/>
        <w:rPr>
          <w:rtl/>
        </w:rPr>
      </w:pPr>
      <w:bookmarkStart w:id="711" w:name="ET_yor_5771_78"/>
      <w:r w:rsidRPr="00556B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6B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1"/>
    </w:p>
    <w:p w:rsidR="00556BBC" w:rsidRDefault="00556BBC" w:rsidP="00556BBC">
      <w:pPr>
        <w:pStyle w:val="KeepWithNext"/>
        <w:rPr>
          <w:rtl/>
        </w:rPr>
      </w:pPr>
    </w:p>
    <w:p w:rsidR="00556BBC" w:rsidRDefault="00556BBC" w:rsidP="00556BBC">
      <w:pPr>
        <w:rPr>
          <w:rtl/>
        </w:rPr>
      </w:pPr>
      <w:bookmarkStart w:id="712" w:name="_ETM_Q1_2043947"/>
      <w:bookmarkEnd w:id="712"/>
      <w:r>
        <w:rPr>
          <w:rFonts w:hint="cs"/>
          <w:rtl/>
        </w:rPr>
        <w:t xml:space="preserve">נא לסיים. </w:t>
      </w:r>
    </w:p>
    <w:p w:rsidR="00556BBC" w:rsidRDefault="00556BBC" w:rsidP="00556BBC">
      <w:pPr>
        <w:rPr>
          <w:rtl/>
        </w:rPr>
      </w:pPr>
      <w:bookmarkStart w:id="713" w:name="_ETM_Q1_2046274"/>
      <w:bookmarkStart w:id="714" w:name="_ETM_Q1_2046375"/>
      <w:bookmarkEnd w:id="713"/>
      <w:bookmarkEnd w:id="714"/>
    </w:p>
    <w:p w:rsidR="00556BBC" w:rsidRDefault="00556BBC" w:rsidP="00556BBC">
      <w:pPr>
        <w:pStyle w:val="a"/>
        <w:keepNext/>
        <w:rPr>
          <w:rtl/>
        </w:rPr>
      </w:pPr>
      <w:bookmarkStart w:id="715" w:name="ET_speaker_5774_79"/>
      <w:r w:rsidRPr="00556BBC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56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5"/>
    </w:p>
    <w:p w:rsidR="00556BBC" w:rsidRDefault="00556BBC" w:rsidP="00556BBC">
      <w:pPr>
        <w:pStyle w:val="KeepWithNext"/>
        <w:rPr>
          <w:rtl/>
        </w:rPr>
      </w:pPr>
    </w:p>
    <w:p w:rsidR="00556BBC" w:rsidRDefault="00556BBC" w:rsidP="00556BBC">
      <w:pPr>
        <w:rPr>
          <w:rtl/>
        </w:rPr>
      </w:pPr>
      <w:bookmarkStart w:id="716" w:name="_ETM_Q1_2048333"/>
      <w:bookmarkStart w:id="717" w:name="_ETM_Q1_2048415"/>
      <w:bookmarkEnd w:id="716"/>
      <w:bookmarkEnd w:id="717"/>
      <w:r>
        <w:rPr>
          <w:rFonts w:hint="cs"/>
          <w:rtl/>
        </w:rPr>
        <w:t xml:space="preserve">עדיין, לעיתים, מדינה, וכמובן מנהיגיה, </w:t>
      </w:r>
      <w:bookmarkStart w:id="718" w:name="_ETM_Q1_2050971"/>
      <w:bookmarkEnd w:id="718"/>
      <w:r>
        <w:rPr>
          <w:rFonts w:hint="cs"/>
          <w:rtl/>
        </w:rPr>
        <w:t xml:space="preserve">צריכים לאזן בין אינטרסים ציבוריים לבין תצורות שונות ותוצאות שונות וכמובן לקחת אחריות. ואני שואל ותוהה איך אתה יכול </w:t>
      </w:r>
      <w:bookmarkStart w:id="719" w:name="_ETM_Q1_2066280"/>
      <w:bookmarkEnd w:id="719"/>
      <w:r>
        <w:rPr>
          <w:rFonts w:hint="cs"/>
          <w:rtl/>
        </w:rPr>
        <w:t xml:space="preserve">לקחת אחריות באמירה חד-חד-ערכית, ללא סימן שאלה, כשאתה אומר </w:t>
      </w:r>
      <w:bookmarkStart w:id="720" w:name="_ETM_Q1_2068605"/>
      <w:bookmarkEnd w:id="720"/>
      <w:r>
        <w:rPr>
          <w:rFonts w:hint="cs"/>
          <w:rtl/>
        </w:rPr>
        <w:t xml:space="preserve">ששאלת ההפגנות בעת הזאת היא בינארית, אפס או אחד. </w:t>
      </w:r>
      <w:bookmarkStart w:id="721" w:name="_ETM_Q1_2078220"/>
      <w:bookmarkEnd w:id="721"/>
    </w:p>
    <w:p w:rsidR="00556BBC" w:rsidRDefault="00556BBC" w:rsidP="00556BBC">
      <w:pPr>
        <w:rPr>
          <w:rtl/>
        </w:rPr>
      </w:pPr>
      <w:bookmarkStart w:id="722" w:name="_ETM_Q1_2078372"/>
      <w:bookmarkStart w:id="723" w:name="_ETM_Q1_2079580"/>
      <w:bookmarkEnd w:id="722"/>
      <w:bookmarkEnd w:id="723"/>
    </w:p>
    <w:p w:rsidR="00556BBC" w:rsidRDefault="00556BBC" w:rsidP="00556BBC">
      <w:pPr>
        <w:pStyle w:val="a"/>
        <w:keepNext/>
        <w:rPr>
          <w:rtl/>
        </w:rPr>
      </w:pPr>
      <w:bookmarkStart w:id="724" w:name="ET_speaker_5938_80"/>
      <w:r w:rsidRPr="00556BBC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556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4"/>
    </w:p>
    <w:p w:rsidR="00556BBC" w:rsidRDefault="00556BBC" w:rsidP="00556BBC">
      <w:pPr>
        <w:pStyle w:val="KeepWithNext"/>
        <w:rPr>
          <w:rtl/>
        </w:rPr>
      </w:pPr>
    </w:p>
    <w:p w:rsidR="00556BBC" w:rsidRDefault="00556BBC" w:rsidP="00556BBC">
      <w:pPr>
        <w:rPr>
          <w:rtl/>
        </w:rPr>
      </w:pPr>
      <w:bookmarkStart w:id="725" w:name="_ETM_Q1_2080487"/>
      <w:bookmarkStart w:id="726" w:name="_ETM_Q1_2080605"/>
      <w:bookmarkEnd w:id="725"/>
      <w:bookmarkEnd w:id="726"/>
      <w:r>
        <w:rPr>
          <w:rFonts w:hint="cs"/>
          <w:rtl/>
        </w:rPr>
        <w:t xml:space="preserve">אני </w:t>
      </w:r>
      <w:bookmarkStart w:id="727" w:name="_ETM_Q1_2080909"/>
      <w:bookmarkEnd w:id="727"/>
      <w:r>
        <w:rPr>
          <w:rFonts w:hint="cs"/>
          <w:rtl/>
        </w:rPr>
        <w:t xml:space="preserve">ממליץ שצביקה יקרא על מה טענת הנושא החדש. </w:t>
      </w:r>
      <w:bookmarkStart w:id="728" w:name="_ETM_Q1_2082674"/>
      <w:bookmarkEnd w:id="728"/>
      <w:r>
        <w:rPr>
          <w:rFonts w:hint="cs"/>
          <w:rtl/>
        </w:rPr>
        <w:t>זה לא על ההפגנות, זה על סעיף 2, שמדבר על ההחרגה</w:t>
      </w:r>
      <w:bookmarkStart w:id="729" w:name="_ETM_Q1_2087132"/>
      <w:bookmarkStart w:id="730" w:name="_ETM_Q1_2087264"/>
      <w:bookmarkEnd w:id="729"/>
      <w:bookmarkEnd w:id="730"/>
      <w:r>
        <w:rPr>
          <w:rFonts w:hint="cs"/>
          <w:rtl/>
        </w:rPr>
        <w:t xml:space="preserve">. בכלל לא מדובר על נושא ההפגנות. </w:t>
      </w:r>
      <w:bookmarkStart w:id="731" w:name="_ETM_Q1_2088391"/>
      <w:bookmarkStart w:id="732" w:name="_ETM_Q1_2088581"/>
      <w:bookmarkEnd w:id="731"/>
      <w:bookmarkEnd w:id="732"/>
    </w:p>
    <w:p w:rsidR="00556BBC" w:rsidRDefault="00556BBC" w:rsidP="00556BBC">
      <w:pPr>
        <w:rPr>
          <w:rtl/>
        </w:rPr>
      </w:pPr>
      <w:bookmarkStart w:id="733" w:name="_ETM_Q1_2088696"/>
      <w:bookmarkStart w:id="734" w:name="_ETM_Q1_2089735"/>
      <w:bookmarkEnd w:id="733"/>
      <w:bookmarkEnd w:id="734"/>
    </w:p>
    <w:p w:rsidR="00556BBC" w:rsidRDefault="00556BBC" w:rsidP="00556BBC">
      <w:pPr>
        <w:pStyle w:val="a"/>
        <w:keepNext/>
        <w:rPr>
          <w:rtl/>
        </w:rPr>
      </w:pPr>
      <w:bookmarkStart w:id="735" w:name="ET_speaker_5774_81"/>
      <w:r w:rsidRPr="00556BBC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56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5"/>
    </w:p>
    <w:p w:rsidR="00556BBC" w:rsidRDefault="00556BBC" w:rsidP="00556BBC">
      <w:pPr>
        <w:pStyle w:val="KeepWithNext"/>
        <w:rPr>
          <w:rtl/>
        </w:rPr>
      </w:pPr>
    </w:p>
    <w:p w:rsidR="003857A1" w:rsidRDefault="00556BBC" w:rsidP="00556BBC">
      <w:pPr>
        <w:rPr>
          <w:rtl/>
        </w:rPr>
      </w:pPr>
      <w:bookmarkStart w:id="736" w:name="_ETM_Q1_2090545"/>
      <w:bookmarkStart w:id="737" w:name="_ETM_Q1_2090630"/>
      <w:bookmarkEnd w:id="736"/>
      <w:bookmarkEnd w:id="737"/>
      <w:r>
        <w:rPr>
          <w:rFonts w:hint="cs"/>
          <w:rtl/>
        </w:rPr>
        <w:t xml:space="preserve">אבל אתה הערת על נושא ההפגנות. פותחים את זה </w:t>
      </w:r>
      <w:bookmarkStart w:id="738" w:name="_ETM_Q1_2089373"/>
      <w:bookmarkEnd w:id="738"/>
      <w:r>
        <w:rPr>
          <w:rFonts w:hint="cs"/>
          <w:rtl/>
        </w:rPr>
        <w:t xml:space="preserve">לדיון. יואב, השאלה היא שאלה אמיתית. </w:t>
      </w:r>
    </w:p>
    <w:p w:rsidR="00556BBC" w:rsidRDefault="00556BBC" w:rsidP="00556BBC">
      <w:pPr>
        <w:rPr>
          <w:rtl/>
        </w:rPr>
      </w:pPr>
    </w:p>
    <w:p w:rsidR="00556BBC" w:rsidRDefault="00556BBC" w:rsidP="00556BBC">
      <w:pPr>
        <w:pStyle w:val="a"/>
        <w:keepNext/>
        <w:rPr>
          <w:rtl/>
        </w:rPr>
      </w:pPr>
      <w:bookmarkStart w:id="739" w:name="ET_speaker_5938_82"/>
      <w:r w:rsidRPr="00556BBC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556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9"/>
    </w:p>
    <w:p w:rsidR="00556BBC" w:rsidRDefault="00556BBC" w:rsidP="00556BBC">
      <w:pPr>
        <w:pStyle w:val="KeepWithNext"/>
        <w:rPr>
          <w:rtl/>
          <w:lang w:eastAsia="he-IL"/>
        </w:rPr>
      </w:pPr>
    </w:p>
    <w:p w:rsidR="00556BBC" w:rsidRDefault="00556BBC" w:rsidP="00556B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אתה שאלת אותי שאלה שלא דיברתי עליה. </w:t>
      </w:r>
    </w:p>
    <w:p w:rsidR="00556BBC" w:rsidRDefault="00556BBC" w:rsidP="00556BBC">
      <w:pPr>
        <w:rPr>
          <w:rtl/>
          <w:lang w:eastAsia="he-IL"/>
        </w:rPr>
      </w:pPr>
      <w:bookmarkStart w:id="740" w:name="_ETM_Q1_2095375"/>
      <w:bookmarkStart w:id="741" w:name="_ETM_Q1_2095492"/>
      <w:bookmarkEnd w:id="740"/>
      <w:bookmarkEnd w:id="741"/>
    </w:p>
    <w:p w:rsidR="00556BBC" w:rsidRDefault="00556BBC" w:rsidP="00556BBC">
      <w:pPr>
        <w:pStyle w:val="a"/>
        <w:keepNext/>
        <w:rPr>
          <w:rtl/>
        </w:rPr>
      </w:pPr>
      <w:bookmarkStart w:id="742" w:name="ET_speaker_5774_83"/>
      <w:r w:rsidRPr="00556BBC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56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2"/>
    </w:p>
    <w:p w:rsidR="00556BBC" w:rsidRDefault="00556BBC" w:rsidP="00556BBC">
      <w:pPr>
        <w:pStyle w:val="KeepWithNext"/>
        <w:rPr>
          <w:rtl/>
          <w:lang w:eastAsia="he-IL"/>
        </w:rPr>
      </w:pPr>
    </w:p>
    <w:p w:rsidR="00556BBC" w:rsidRDefault="00556BBC" w:rsidP="00556BBC">
      <w:pPr>
        <w:rPr>
          <w:rtl/>
          <w:lang w:eastAsia="he-IL"/>
        </w:rPr>
      </w:pPr>
      <w:bookmarkStart w:id="743" w:name="_ETM_Q1_2096799"/>
      <w:bookmarkStart w:id="744" w:name="_ETM_Q1_2096881"/>
      <w:bookmarkEnd w:id="743"/>
      <w:bookmarkEnd w:id="744"/>
      <w:r>
        <w:rPr>
          <w:rFonts w:hint="cs"/>
          <w:rtl/>
          <w:lang w:eastAsia="he-IL"/>
        </w:rPr>
        <w:t>אתה יודע שיש בינינו הרבה דברים שאנחנו מסכימים עלי</w:t>
      </w:r>
      <w:bookmarkStart w:id="745" w:name="_ETM_Q1_2096364"/>
      <w:bookmarkEnd w:id="745"/>
      <w:r>
        <w:rPr>
          <w:rFonts w:hint="cs"/>
          <w:rtl/>
          <w:lang w:eastAsia="he-IL"/>
        </w:rPr>
        <w:t xml:space="preserve">הם והרבה דברים שאנחנו לא מסכימים עליהם, ואני </w:t>
      </w:r>
      <w:bookmarkStart w:id="746" w:name="_ETM_Q1_2097159"/>
      <w:bookmarkEnd w:id="746"/>
      <w:r w:rsidR="0079619A">
        <w:rPr>
          <w:rFonts w:hint="cs"/>
          <w:rtl/>
          <w:lang w:eastAsia="he-IL"/>
        </w:rPr>
        <w:t xml:space="preserve">מאוד מעריך את מה שעשית בקריירה שלך, אני </w:t>
      </w:r>
      <w:bookmarkStart w:id="747" w:name="_ETM_Q1_2103415"/>
      <w:bookmarkEnd w:id="747"/>
      <w:r w:rsidR="0079619A">
        <w:rPr>
          <w:rFonts w:hint="cs"/>
          <w:rtl/>
          <w:lang w:eastAsia="he-IL"/>
        </w:rPr>
        <w:t xml:space="preserve">מאוד מעריך אותך כפוליטיקאי, ואני שואל אותך באמת, עם יד </w:t>
      </w:r>
      <w:bookmarkStart w:id="748" w:name="_ETM_Q1_2106511"/>
      <w:bookmarkEnd w:id="748"/>
      <w:r w:rsidR="0079619A">
        <w:rPr>
          <w:rFonts w:hint="cs"/>
          <w:rtl/>
          <w:lang w:eastAsia="he-IL"/>
        </w:rPr>
        <w:t xml:space="preserve">על הלב: ברגעים כאלה, שאנחנו ביום שישי </w:t>
      </w:r>
      <w:bookmarkStart w:id="749" w:name="_ETM_Q1_2110696"/>
      <w:bookmarkEnd w:id="749"/>
      <w:r w:rsidR="0079619A">
        <w:rPr>
          <w:rFonts w:hint="cs"/>
          <w:rtl/>
          <w:lang w:eastAsia="he-IL"/>
        </w:rPr>
        <w:t xml:space="preserve">ערב יום כיפור, מאין אותה אמירה נחרצת חד-חד-ערכית </w:t>
      </w:r>
      <w:r w:rsidR="0079619A">
        <w:rPr>
          <w:rtl/>
          <w:lang w:eastAsia="he-IL"/>
        </w:rPr>
        <w:t>–</w:t>
      </w:r>
      <w:r w:rsidR="0079619A">
        <w:rPr>
          <w:rFonts w:hint="cs"/>
          <w:rtl/>
          <w:lang w:eastAsia="he-IL"/>
        </w:rPr>
        <w:t xml:space="preserve"> ואני פונה אליך כאדם הגון אל אדם הגון </w:t>
      </w:r>
      <w:r w:rsidR="0079619A">
        <w:rPr>
          <w:rtl/>
          <w:lang w:eastAsia="he-IL"/>
        </w:rPr>
        <w:t>–</w:t>
      </w:r>
      <w:r w:rsidR="0079619A">
        <w:rPr>
          <w:rFonts w:hint="cs"/>
          <w:rtl/>
          <w:lang w:eastAsia="he-IL"/>
        </w:rPr>
        <w:t xml:space="preserve"> שמדובר פה </w:t>
      </w:r>
      <w:bookmarkStart w:id="750" w:name="_ETM_Q1_2126435"/>
      <w:bookmarkEnd w:id="750"/>
      <w:r w:rsidR="0079619A">
        <w:rPr>
          <w:rFonts w:hint="cs"/>
          <w:rtl/>
          <w:lang w:eastAsia="he-IL"/>
        </w:rPr>
        <w:t xml:space="preserve">בהפגנה שהיא אך ורק ברעיון בינארי של אפס או </w:t>
      </w:r>
      <w:bookmarkStart w:id="751" w:name="_ETM_Q1_2133733"/>
      <w:bookmarkEnd w:id="751"/>
      <w:r w:rsidR="00E520C1">
        <w:rPr>
          <w:rFonts w:hint="cs"/>
          <w:rtl/>
          <w:lang w:eastAsia="he-IL"/>
        </w:rPr>
        <w:t>אחד?</w:t>
      </w:r>
      <w:r w:rsidR="0079619A">
        <w:rPr>
          <w:rFonts w:hint="cs"/>
          <w:rtl/>
          <w:lang w:eastAsia="he-IL"/>
        </w:rPr>
        <w:t xml:space="preserve"> </w:t>
      </w:r>
      <w:bookmarkStart w:id="752" w:name="_ETM_Q1_2134886"/>
      <w:bookmarkEnd w:id="752"/>
    </w:p>
    <w:p w:rsidR="0079619A" w:rsidRDefault="0079619A" w:rsidP="00556BBC">
      <w:pPr>
        <w:rPr>
          <w:rtl/>
          <w:lang w:eastAsia="he-IL"/>
        </w:rPr>
      </w:pPr>
      <w:bookmarkStart w:id="753" w:name="_ETM_Q1_2135001"/>
      <w:bookmarkEnd w:id="753"/>
    </w:p>
    <w:p w:rsidR="0079619A" w:rsidRDefault="0079619A" w:rsidP="0079619A">
      <w:pPr>
        <w:pStyle w:val="af"/>
        <w:keepNext/>
        <w:rPr>
          <w:rtl/>
        </w:rPr>
      </w:pPr>
      <w:bookmarkStart w:id="754" w:name="ET_yor_5771_84"/>
      <w:r w:rsidRPr="007961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961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4"/>
    </w:p>
    <w:p w:rsidR="0079619A" w:rsidRDefault="0079619A" w:rsidP="0079619A">
      <w:pPr>
        <w:pStyle w:val="KeepWithNext"/>
        <w:rPr>
          <w:rtl/>
          <w:lang w:eastAsia="he-IL"/>
        </w:rPr>
      </w:pPr>
    </w:p>
    <w:p w:rsidR="0079619A" w:rsidRDefault="0079619A" w:rsidP="0079619A">
      <w:pPr>
        <w:rPr>
          <w:rtl/>
          <w:lang w:eastAsia="he-IL"/>
        </w:rPr>
      </w:pPr>
      <w:bookmarkStart w:id="755" w:name="_ETM_Q1_2136822"/>
      <w:bookmarkEnd w:id="755"/>
      <w:r>
        <w:rPr>
          <w:rFonts w:hint="cs"/>
          <w:rtl/>
          <w:lang w:eastAsia="he-IL"/>
        </w:rPr>
        <w:t>אתה רוצה להתייחס?</w:t>
      </w:r>
    </w:p>
    <w:p w:rsidR="0079619A" w:rsidRDefault="0079619A" w:rsidP="0079619A">
      <w:pPr>
        <w:rPr>
          <w:rtl/>
          <w:lang w:eastAsia="he-IL"/>
        </w:rPr>
      </w:pPr>
      <w:bookmarkStart w:id="756" w:name="_ETM_Q1_2137453"/>
      <w:bookmarkStart w:id="757" w:name="_ETM_Q1_2137552"/>
      <w:bookmarkEnd w:id="756"/>
      <w:bookmarkEnd w:id="757"/>
    </w:p>
    <w:p w:rsidR="0079619A" w:rsidRDefault="0079619A" w:rsidP="0079619A">
      <w:pPr>
        <w:pStyle w:val="a"/>
        <w:keepNext/>
        <w:rPr>
          <w:rtl/>
        </w:rPr>
      </w:pPr>
      <w:bookmarkStart w:id="758" w:name="ET_speaker_5938_85"/>
      <w:r w:rsidRPr="0079619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7961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8"/>
    </w:p>
    <w:p w:rsidR="0079619A" w:rsidRDefault="0079619A" w:rsidP="0079619A">
      <w:pPr>
        <w:pStyle w:val="KeepWithNext"/>
        <w:rPr>
          <w:rtl/>
          <w:lang w:eastAsia="he-IL"/>
        </w:rPr>
      </w:pPr>
    </w:p>
    <w:p w:rsidR="000028FE" w:rsidRDefault="0079619A" w:rsidP="007961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אני אתייחס. זה לא רעיון </w:t>
      </w:r>
      <w:bookmarkStart w:id="759" w:name="_ETM_Q1_2140292"/>
      <w:bookmarkEnd w:id="759"/>
      <w:r>
        <w:rPr>
          <w:rFonts w:hint="cs"/>
          <w:rtl/>
          <w:lang w:eastAsia="he-IL"/>
        </w:rPr>
        <w:t xml:space="preserve">בינארי, בכלל לא דיברתי על ההפגנות. היה דיון ארוך בנושא ההפגנות ואני יכול להגיד לך שאם הממשלה הייתה שומעת לדעתי </w:t>
      </w:r>
      <w:bookmarkStart w:id="760" w:name="_ETM_Q1_2147460"/>
      <w:bookmarkEnd w:id="760"/>
      <w:r>
        <w:rPr>
          <w:rFonts w:hint="cs"/>
          <w:rtl/>
          <w:lang w:eastAsia="he-IL"/>
        </w:rPr>
        <w:t xml:space="preserve">זה היה עושה טוב וגם אפילו היו לזה </w:t>
      </w:r>
      <w:bookmarkStart w:id="761" w:name="_ETM_Q1_2149941"/>
      <w:bookmarkEnd w:id="761"/>
      <w:r>
        <w:rPr>
          <w:rFonts w:hint="cs"/>
          <w:rtl/>
          <w:lang w:eastAsia="he-IL"/>
        </w:rPr>
        <w:t>קולות בתוך הקואליציה. היו מאפשרים,לדוגמה, הפגנות בתוך רכבים פרטיים</w:t>
      </w:r>
      <w:bookmarkStart w:id="762" w:name="_ETM_Q1_2154049"/>
      <w:bookmarkEnd w:id="762"/>
      <w:r>
        <w:rPr>
          <w:rFonts w:hint="cs"/>
          <w:rtl/>
          <w:lang w:eastAsia="he-IL"/>
        </w:rPr>
        <w:t xml:space="preserve"> בשיירות. אין בזה שום בעיה אפידמיולוגית. העליתי </w:t>
      </w:r>
      <w:bookmarkStart w:id="763" w:name="_ETM_Q1_2159115"/>
      <w:bookmarkEnd w:id="763"/>
      <w:r>
        <w:rPr>
          <w:rFonts w:hint="cs"/>
          <w:rtl/>
          <w:lang w:eastAsia="he-IL"/>
        </w:rPr>
        <w:t xml:space="preserve">את העניין הזה, קיוויתי שאצליח, אבל לא הצלחתי לשכנע. </w:t>
      </w:r>
      <w:bookmarkStart w:id="764" w:name="_ETM_Q1_2162601"/>
      <w:bookmarkEnd w:id="764"/>
      <w:r>
        <w:rPr>
          <w:rFonts w:hint="cs"/>
          <w:rtl/>
          <w:lang w:eastAsia="he-IL"/>
        </w:rPr>
        <w:t xml:space="preserve">כך שזה לא בינארי בכלל. ניסיתי לתת </w:t>
      </w:r>
      <w:bookmarkStart w:id="765" w:name="_ETM_Q1_2167373"/>
      <w:bookmarkEnd w:id="765"/>
      <w:r>
        <w:rPr>
          <w:rFonts w:hint="cs"/>
          <w:rtl/>
          <w:lang w:eastAsia="he-IL"/>
        </w:rPr>
        <w:t xml:space="preserve">מוצא אינטליגנטי גם לממשלה, אבל לצערי הממשלה לא הרימה את הכפפה ולא עשתה את התיקון שביקשתי. הדבר </w:t>
      </w:r>
      <w:bookmarkStart w:id="766" w:name="_ETM_Q1_2176151"/>
      <w:bookmarkEnd w:id="766"/>
      <w:r>
        <w:rPr>
          <w:rFonts w:hint="cs"/>
          <w:rtl/>
          <w:lang w:eastAsia="he-IL"/>
        </w:rPr>
        <w:t xml:space="preserve">האחרון שהייתי רוצה שיקרה זה שמישהו בציבור הישראלי יעשה משהו שאסור לעשות על פי חוק ובסוף משטרת ישראל תצטרך להתמודד </w:t>
      </w:r>
      <w:bookmarkStart w:id="767" w:name="_ETM_Q1_2181207"/>
      <w:bookmarkEnd w:id="767"/>
      <w:r>
        <w:rPr>
          <w:rFonts w:hint="cs"/>
          <w:rtl/>
          <w:lang w:eastAsia="he-IL"/>
        </w:rPr>
        <w:t>עם דבר שאי אפשר להתמודד איתו בצורה שפויה. אבל זה עדיין לא מאוחר מדי, עדיין לא הייתה הצבעה. זה נמצא בהסתייגויות שלי ואני מזמין את כל מ</w:t>
      </w:r>
      <w:bookmarkStart w:id="768" w:name="_ETM_Q1_2186310"/>
      <w:bookmarkEnd w:id="768"/>
      <w:r w:rsidR="00BE41B9">
        <w:rPr>
          <w:rFonts w:hint="cs"/>
          <w:rtl/>
          <w:lang w:eastAsia="he-IL"/>
        </w:rPr>
        <w:t>י שבקואליציה</w:t>
      </w:r>
      <w:r>
        <w:rPr>
          <w:rFonts w:hint="cs"/>
          <w:rtl/>
          <w:lang w:eastAsia="he-IL"/>
        </w:rPr>
        <w:t xml:space="preserve"> להצביע על ההסתייגות שלי לאפשר הפגנות גם במתווה </w:t>
      </w:r>
      <w:r w:rsidR="000028FE">
        <w:rPr>
          <w:rFonts w:hint="cs"/>
          <w:rtl/>
          <w:lang w:eastAsia="he-IL"/>
        </w:rPr>
        <w:t xml:space="preserve">שהממשלה הכווינה וגם במתווה של רכבים </w:t>
      </w:r>
      <w:bookmarkStart w:id="769" w:name="_ETM_Q1_2194551"/>
      <w:bookmarkEnd w:id="769"/>
      <w:r w:rsidR="000028FE">
        <w:rPr>
          <w:rFonts w:hint="cs"/>
          <w:rtl/>
          <w:lang w:eastAsia="he-IL"/>
        </w:rPr>
        <w:t xml:space="preserve">פרטיים סגורים, בלי אוטובוסים ובלי שום דבר. אני </w:t>
      </w:r>
      <w:bookmarkStart w:id="770" w:name="_ETM_Q1_2200472"/>
      <w:bookmarkEnd w:id="770"/>
      <w:r w:rsidR="000028FE">
        <w:rPr>
          <w:rFonts w:hint="cs"/>
          <w:rtl/>
          <w:lang w:eastAsia="he-IL"/>
        </w:rPr>
        <w:t xml:space="preserve">חושב שהרבה אנשים היו בעד העניין. הלוואי שתבוא איתי ונכניס </w:t>
      </w:r>
      <w:bookmarkStart w:id="771" w:name="_ETM_Q1_2204394"/>
      <w:bookmarkEnd w:id="771"/>
      <w:r w:rsidR="000028FE">
        <w:rPr>
          <w:rFonts w:hint="cs"/>
          <w:rtl/>
          <w:lang w:eastAsia="he-IL"/>
        </w:rPr>
        <w:t xml:space="preserve">את ההסתייגות הזאת. </w:t>
      </w:r>
    </w:p>
    <w:p w:rsidR="000028FE" w:rsidRDefault="000028FE" w:rsidP="0079619A">
      <w:pPr>
        <w:rPr>
          <w:rtl/>
          <w:lang w:eastAsia="he-IL"/>
        </w:rPr>
      </w:pPr>
      <w:bookmarkStart w:id="772" w:name="_ETM_Q1_2206761"/>
      <w:bookmarkStart w:id="773" w:name="_ETM_Q1_2206903"/>
      <w:bookmarkEnd w:id="772"/>
      <w:bookmarkEnd w:id="773"/>
    </w:p>
    <w:p w:rsidR="000028FE" w:rsidRDefault="000028FE" w:rsidP="000028FE">
      <w:pPr>
        <w:pStyle w:val="af"/>
        <w:keepNext/>
        <w:rPr>
          <w:rtl/>
        </w:rPr>
      </w:pPr>
      <w:bookmarkStart w:id="774" w:name="ET_yor_5771_86"/>
      <w:r w:rsidRPr="000028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28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4"/>
    </w:p>
    <w:p w:rsidR="000028FE" w:rsidRDefault="000028FE" w:rsidP="000028FE">
      <w:pPr>
        <w:pStyle w:val="KeepWithNext"/>
        <w:rPr>
          <w:rtl/>
        </w:rPr>
      </w:pPr>
    </w:p>
    <w:p w:rsidR="000028FE" w:rsidRDefault="000028FE" w:rsidP="000028FE">
      <w:pPr>
        <w:rPr>
          <w:rtl/>
        </w:rPr>
      </w:pPr>
      <w:bookmarkStart w:id="775" w:name="_ETM_Q1_2208635"/>
      <w:bookmarkEnd w:id="775"/>
      <w:r>
        <w:rPr>
          <w:rFonts w:hint="cs"/>
          <w:rtl/>
        </w:rPr>
        <w:t xml:space="preserve">אגב, אנחנו בוחנים את ההצעה שלך בחיוב. </w:t>
      </w:r>
      <w:bookmarkStart w:id="776" w:name="_ETM_Q1_2208860"/>
      <w:bookmarkEnd w:id="776"/>
    </w:p>
    <w:p w:rsidR="000028FE" w:rsidRDefault="000028FE" w:rsidP="000028FE">
      <w:pPr>
        <w:rPr>
          <w:rtl/>
        </w:rPr>
      </w:pPr>
      <w:bookmarkStart w:id="777" w:name="_ETM_Q1_2209084"/>
      <w:bookmarkStart w:id="778" w:name="_ETM_Q1_2209212"/>
      <w:bookmarkEnd w:id="777"/>
      <w:bookmarkEnd w:id="778"/>
    </w:p>
    <w:p w:rsidR="000028FE" w:rsidRDefault="000028FE" w:rsidP="000028FE">
      <w:pPr>
        <w:pStyle w:val="a"/>
        <w:keepNext/>
        <w:rPr>
          <w:rtl/>
        </w:rPr>
      </w:pPr>
      <w:bookmarkStart w:id="779" w:name="ET_speaker_5774_87"/>
      <w:r w:rsidRPr="000028FE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0028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9"/>
    </w:p>
    <w:p w:rsidR="000028FE" w:rsidRDefault="000028FE" w:rsidP="000028FE">
      <w:pPr>
        <w:pStyle w:val="KeepWithNext"/>
        <w:rPr>
          <w:rtl/>
        </w:rPr>
      </w:pPr>
    </w:p>
    <w:p w:rsidR="000028FE" w:rsidRDefault="000028FE" w:rsidP="000028FE">
      <w:pPr>
        <w:rPr>
          <w:rtl/>
        </w:rPr>
      </w:pPr>
      <w:bookmarkStart w:id="780" w:name="_ETM_Q1_2212358"/>
      <w:bookmarkStart w:id="781" w:name="_ETM_Q1_2212421"/>
      <w:bookmarkEnd w:id="780"/>
      <w:bookmarkEnd w:id="781"/>
      <w:r>
        <w:rPr>
          <w:rFonts w:hint="cs"/>
          <w:rtl/>
        </w:rPr>
        <w:t xml:space="preserve">אני לא הייתי בדיון הזה, אבל אני חושב שיש בזה </w:t>
      </w:r>
      <w:bookmarkStart w:id="782" w:name="_ETM_Q1_2210409"/>
      <w:bookmarkEnd w:id="782"/>
      <w:r>
        <w:rPr>
          <w:rFonts w:hint="cs"/>
          <w:rtl/>
        </w:rPr>
        <w:t>היגיון. אבל יואב, תראה - - -</w:t>
      </w:r>
    </w:p>
    <w:p w:rsidR="000028FE" w:rsidRDefault="000028FE" w:rsidP="000028FE">
      <w:pPr>
        <w:rPr>
          <w:rtl/>
        </w:rPr>
      </w:pPr>
      <w:bookmarkStart w:id="783" w:name="_ETM_Q1_2213846"/>
      <w:bookmarkStart w:id="784" w:name="_ETM_Q1_2213965"/>
      <w:bookmarkEnd w:id="783"/>
      <w:bookmarkEnd w:id="784"/>
    </w:p>
    <w:p w:rsidR="000028FE" w:rsidRDefault="000028FE" w:rsidP="000028FE">
      <w:pPr>
        <w:pStyle w:val="af"/>
        <w:keepNext/>
        <w:rPr>
          <w:rtl/>
        </w:rPr>
      </w:pPr>
      <w:bookmarkStart w:id="785" w:name="ET_yor_5771_88"/>
      <w:r w:rsidRPr="000028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28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5"/>
    </w:p>
    <w:p w:rsidR="000028FE" w:rsidRDefault="000028FE" w:rsidP="000028FE">
      <w:pPr>
        <w:pStyle w:val="KeepWithNext"/>
        <w:rPr>
          <w:rtl/>
        </w:rPr>
      </w:pPr>
    </w:p>
    <w:p w:rsidR="0079619A" w:rsidRDefault="000028FE" w:rsidP="000028FE">
      <w:pPr>
        <w:rPr>
          <w:rtl/>
        </w:rPr>
      </w:pPr>
      <w:bookmarkStart w:id="786" w:name="_ETM_Q1_2215541"/>
      <w:bookmarkEnd w:id="786"/>
      <w:r>
        <w:rPr>
          <w:rFonts w:hint="cs"/>
          <w:rtl/>
        </w:rPr>
        <w:t xml:space="preserve">אנחנו חייבים להתקדם, יש לנו עוד יום ארוך במליאה. </w:t>
      </w:r>
      <w:r w:rsidR="0079619A">
        <w:rPr>
          <w:rFonts w:hint="cs"/>
          <w:rtl/>
        </w:rPr>
        <w:t xml:space="preserve"> </w:t>
      </w:r>
    </w:p>
    <w:p w:rsidR="000028FE" w:rsidRDefault="000028FE" w:rsidP="000028FE">
      <w:pPr>
        <w:rPr>
          <w:rtl/>
        </w:rPr>
      </w:pPr>
      <w:bookmarkStart w:id="787" w:name="_ETM_Q1_2217064"/>
      <w:bookmarkStart w:id="788" w:name="_ETM_Q1_2217174"/>
      <w:bookmarkStart w:id="789" w:name="_ETM_Q1_2218216"/>
      <w:bookmarkEnd w:id="787"/>
      <w:bookmarkEnd w:id="788"/>
      <w:bookmarkEnd w:id="789"/>
    </w:p>
    <w:p w:rsidR="000028FE" w:rsidRDefault="000028FE" w:rsidP="000028FE">
      <w:pPr>
        <w:pStyle w:val="a"/>
        <w:keepNext/>
        <w:rPr>
          <w:rtl/>
        </w:rPr>
      </w:pPr>
      <w:bookmarkStart w:id="790" w:name="ET_speaker_5774_89"/>
      <w:r w:rsidRPr="000028FE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0028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0"/>
    </w:p>
    <w:p w:rsidR="000028FE" w:rsidRDefault="000028FE" w:rsidP="000028FE">
      <w:pPr>
        <w:pStyle w:val="KeepWithNext"/>
        <w:rPr>
          <w:rtl/>
          <w:lang w:eastAsia="he-IL"/>
        </w:rPr>
      </w:pPr>
    </w:p>
    <w:p w:rsidR="000028FE" w:rsidRDefault="000028FE" w:rsidP="000028FE">
      <w:pPr>
        <w:rPr>
          <w:rtl/>
          <w:lang w:eastAsia="he-IL"/>
        </w:rPr>
      </w:pPr>
      <w:bookmarkStart w:id="791" w:name="_ETM_Q1_2218874"/>
      <w:bookmarkStart w:id="792" w:name="_ETM_Q1_2218919"/>
      <w:bookmarkEnd w:id="791"/>
      <w:bookmarkEnd w:id="792"/>
      <w:r>
        <w:rPr>
          <w:rFonts w:hint="cs"/>
          <w:rtl/>
          <w:lang w:eastAsia="he-IL"/>
        </w:rPr>
        <w:t xml:space="preserve">אבל חשוב לי </w:t>
      </w:r>
      <w:bookmarkStart w:id="793" w:name="_ETM_Q1_2220520"/>
      <w:bookmarkEnd w:id="793"/>
      <w:r>
        <w:rPr>
          <w:rFonts w:hint="cs"/>
          <w:rtl/>
          <w:lang w:eastAsia="he-IL"/>
        </w:rPr>
        <w:t xml:space="preserve">להגיד לפרוטוקול שאני מתנצל אם פירשתי את דבריו של </w:t>
      </w:r>
      <w:bookmarkStart w:id="794" w:name="_ETM_Q1_2222419"/>
      <w:bookmarkEnd w:id="794"/>
      <w:r>
        <w:rPr>
          <w:rFonts w:hint="cs"/>
          <w:rtl/>
          <w:lang w:eastAsia="he-IL"/>
        </w:rPr>
        <w:t xml:space="preserve">יואב. </w:t>
      </w:r>
      <w:bookmarkStart w:id="795" w:name="_ETM_Q1_2224818"/>
      <w:bookmarkEnd w:id="795"/>
    </w:p>
    <w:p w:rsidR="000028FE" w:rsidRDefault="000028FE" w:rsidP="000028FE">
      <w:pPr>
        <w:rPr>
          <w:rtl/>
          <w:lang w:eastAsia="he-IL"/>
        </w:rPr>
      </w:pPr>
      <w:bookmarkStart w:id="796" w:name="_ETM_Q1_2224924"/>
      <w:bookmarkEnd w:id="796"/>
    </w:p>
    <w:p w:rsidR="000028FE" w:rsidRDefault="000028FE" w:rsidP="000028FE">
      <w:pPr>
        <w:pStyle w:val="a"/>
        <w:keepNext/>
        <w:rPr>
          <w:rtl/>
        </w:rPr>
      </w:pPr>
      <w:bookmarkStart w:id="797" w:name="ET_speaker_5938_90"/>
      <w:r w:rsidRPr="000028FE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0028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7"/>
    </w:p>
    <w:p w:rsidR="000028FE" w:rsidRDefault="000028FE" w:rsidP="000028FE">
      <w:pPr>
        <w:pStyle w:val="KeepWithNext"/>
        <w:rPr>
          <w:rtl/>
          <w:lang w:eastAsia="he-IL"/>
        </w:rPr>
      </w:pPr>
    </w:p>
    <w:p w:rsidR="000028FE" w:rsidRDefault="000028FE" w:rsidP="000028FE">
      <w:pPr>
        <w:rPr>
          <w:rtl/>
          <w:lang w:eastAsia="he-IL"/>
        </w:rPr>
      </w:pPr>
      <w:bookmarkStart w:id="798" w:name="_ETM_Q1_2228062"/>
      <w:bookmarkStart w:id="799" w:name="_ETM_Q1_2228128"/>
      <w:bookmarkEnd w:id="798"/>
      <w:bookmarkEnd w:id="799"/>
      <w:r>
        <w:rPr>
          <w:rFonts w:hint="cs"/>
          <w:rtl/>
          <w:lang w:eastAsia="he-IL"/>
        </w:rPr>
        <w:t xml:space="preserve">צביקה, נתתי לממשלה הצעות ייעול, ולדעתי אם יקבלו אותן </w:t>
      </w:r>
      <w:bookmarkStart w:id="800" w:name="_ETM_Q1_2229964"/>
      <w:bookmarkEnd w:id="800"/>
      <w:r>
        <w:rPr>
          <w:rFonts w:hint="cs"/>
          <w:rtl/>
          <w:lang w:eastAsia="he-IL"/>
        </w:rPr>
        <w:t xml:space="preserve">זה יעשה טוב לכולם. </w:t>
      </w:r>
    </w:p>
    <w:p w:rsidR="000028FE" w:rsidRDefault="000028FE" w:rsidP="000028FE">
      <w:pPr>
        <w:rPr>
          <w:rtl/>
          <w:lang w:eastAsia="he-IL"/>
        </w:rPr>
      </w:pPr>
      <w:bookmarkStart w:id="801" w:name="_ETM_Q1_2229628"/>
      <w:bookmarkStart w:id="802" w:name="_ETM_Q1_2229785"/>
      <w:bookmarkStart w:id="803" w:name="_ETM_Q1_2231580"/>
      <w:bookmarkEnd w:id="801"/>
      <w:bookmarkEnd w:id="802"/>
      <w:bookmarkEnd w:id="803"/>
    </w:p>
    <w:p w:rsidR="000028FE" w:rsidRDefault="000028FE" w:rsidP="000028FE">
      <w:pPr>
        <w:pStyle w:val="a"/>
        <w:keepNext/>
        <w:rPr>
          <w:rtl/>
        </w:rPr>
      </w:pPr>
      <w:bookmarkStart w:id="804" w:name="ET_speaker_5774_91"/>
      <w:r w:rsidRPr="000028FE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0028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4"/>
    </w:p>
    <w:p w:rsidR="000028FE" w:rsidRDefault="000028FE" w:rsidP="000028FE">
      <w:pPr>
        <w:pStyle w:val="KeepWithNext"/>
        <w:rPr>
          <w:rtl/>
          <w:lang w:eastAsia="he-IL"/>
        </w:rPr>
      </w:pPr>
    </w:p>
    <w:p w:rsidR="00120847" w:rsidRDefault="000028FE" w:rsidP="000028FE">
      <w:pPr>
        <w:rPr>
          <w:rtl/>
          <w:lang w:eastAsia="he-IL"/>
        </w:rPr>
      </w:pPr>
      <w:bookmarkStart w:id="805" w:name="_ETM_Q1_2232277"/>
      <w:bookmarkStart w:id="806" w:name="_ETM_Q1_2232329"/>
      <w:bookmarkEnd w:id="805"/>
      <w:bookmarkEnd w:id="806"/>
      <w:r>
        <w:rPr>
          <w:rFonts w:hint="cs"/>
          <w:rtl/>
          <w:lang w:eastAsia="he-IL"/>
        </w:rPr>
        <w:t>אני חושב שצריכה להיות הסכמה ש</w:t>
      </w:r>
      <w:bookmarkStart w:id="807" w:name="_ETM_Q1_2236396"/>
      <w:bookmarkEnd w:id="807"/>
      <w:r>
        <w:rPr>
          <w:rFonts w:hint="cs"/>
          <w:rtl/>
          <w:lang w:eastAsia="he-IL"/>
        </w:rPr>
        <w:t xml:space="preserve">ל כל מערך ההגינות כאן בכנסת, לא משנה </w:t>
      </w:r>
      <w:bookmarkStart w:id="808" w:name="_ETM_Q1_2241600"/>
      <w:bookmarkEnd w:id="808"/>
      <w:r>
        <w:rPr>
          <w:rFonts w:hint="cs"/>
          <w:rtl/>
          <w:lang w:eastAsia="he-IL"/>
        </w:rPr>
        <w:t xml:space="preserve">קואליציה או אופוזיציה, שתגיד שמתכונת של ההפגנות כפי שהייתה </w:t>
      </w:r>
      <w:bookmarkStart w:id="809" w:name="_ETM_Q1_2247775"/>
      <w:bookmarkEnd w:id="80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שכמו שאמרתי, היא חשובה בדמוקרטיה, ודמוקרטיה נבחנת</w:t>
      </w:r>
      <w:bookmarkStart w:id="810" w:name="_ETM_Q1_1448872"/>
      <w:bookmarkStart w:id="811" w:name="_ETM_Q1_1449012"/>
      <w:bookmarkEnd w:id="810"/>
      <w:bookmarkEnd w:id="811"/>
      <w:r w:rsidR="008C6408">
        <w:rPr>
          <w:rFonts w:hint="cs"/>
          <w:rtl/>
          <w:lang w:eastAsia="he-IL"/>
        </w:rPr>
        <w:t xml:space="preserve"> ברגעים קשים </w:t>
      </w:r>
      <w:r w:rsidR="008C6408">
        <w:rPr>
          <w:rtl/>
          <w:lang w:eastAsia="he-IL"/>
        </w:rPr>
        <w:t>–</w:t>
      </w:r>
      <w:r w:rsidR="008C6408">
        <w:rPr>
          <w:rFonts w:hint="cs"/>
          <w:rtl/>
          <w:lang w:eastAsia="he-IL"/>
        </w:rPr>
        <w:t xml:space="preserve"> היא בעת הזאת בלתי אפשרית. </w:t>
      </w:r>
      <w:bookmarkStart w:id="812" w:name="_ETM_Q1_2254079"/>
      <w:bookmarkEnd w:id="812"/>
      <w:r w:rsidR="008C6408">
        <w:rPr>
          <w:rFonts w:hint="cs"/>
          <w:rtl/>
          <w:lang w:eastAsia="he-IL"/>
        </w:rPr>
        <w:t xml:space="preserve">זה חשוב מאוד בשביל לבנות אמון ציבורי. רבותיי, מה </w:t>
      </w:r>
      <w:bookmarkStart w:id="813" w:name="_ETM_Q1_2258369"/>
      <w:bookmarkEnd w:id="813"/>
      <w:r w:rsidR="008C6408">
        <w:rPr>
          <w:rFonts w:hint="cs"/>
          <w:rtl/>
          <w:lang w:eastAsia="he-IL"/>
        </w:rPr>
        <w:t xml:space="preserve">שהיה הוא לא מה שיהיה. יש לזה הסכמה קונצנזואלית ואני </w:t>
      </w:r>
      <w:bookmarkStart w:id="814" w:name="_ETM_Q1_2262442"/>
      <w:bookmarkEnd w:id="814"/>
      <w:r w:rsidR="008C6408">
        <w:rPr>
          <w:rFonts w:hint="cs"/>
          <w:rtl/>
          <w:lang w:eastAsia="he-IL"/>
        </w:rPr>
        <w:t xml:space="preserve">שמח שיואב מסכים עם זה. צריך למצוא לזה פתרונות אחרים. </w:t>
      </w:r>
      <w:bookmarkStart w:id="815" w:name="_ETM_Q1_2263395"/>
      <w:bookmarkEnd w:id="815"/>
      <w:r w:rsidR="008C6408">
        <w:rPr>
          <w:rFonts w:hint="cs"/>
          <w:rtl/>
          <w:lang w:eastAsia="he-IL"/>
        </w:rPr>
        <w:t xml:space="preserve">אגב, ברמה האישית, אני חושב שההצעה הקונקרטית של יואב היא </w:t>
      </w:r>
      <w:bookmarkStart w:id="816" w:name="_ETM_Q1_2263284"/>
      <w:bookmarkEnd w:id="816"/>
      <w:r w:rsidR="008C6408">
        <w:rPr>
          <w:rFonts w:hint="cs"/>
          <w:rtl/>
          <w:lang w:eastAsia="he-IL"/>
        </w:rPr>
        <w:t xml:space="preserve">צודקת. </w:t>
      </w:r>
      <w:bookmarkStart w:id="817" w:name="_ETM_Q1_2267107"/>
      <w:bookmarkEnd w:id="817"/>
    </w:p>
    <w:p w:rsidR="008C6408" w:rsidRDefault="008C6408" w:rsidP="000028FE">
      <w:pPr>
        <w:rPr>
          <w:rtl/>
          <w:lang w:eastAsia="he-IL"/>
        </w:rPr>
      </w:pPr>
      <w:bookmarkStart w:id="818" w:name="_ETM_Q1_2267249"/>
      <w:bookmarkEnd w:id="818"/>
    </w:p>
    <w:p w:rsidR="008C6408" w:rsidRDefault="008C6408" w:rsidP="008C6408">
      <w:pPr>
        <w:pStyle w:val="af"/>
        <w:keepNext/>
        <w:rPr>
          <w:rtl/>
        </w:rPr>
      </w:pPr>
      <w:bookmarkStart w:id="819" w:name="ET_yor_5771_98"/>
      <w:r w:rsidRPr="008C64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64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9"/>
    </w:p>
    <w:p w:rsidR="008C6408" w:rsidRDefault="008C6408" w:rsidP="008C6408">
      <w:pPr>
        <w:pStyle w:val="KeepWithNext"/>
        <w:rPr>
          <w:rtl/>
          <w:lang w:eastAsia="he-IL"/>
        </w:rPr>
      </w:pPr>
    </w:p>
    <w:p w:rsidR="008C6408" w:rsidRDefault="008C6408" w:rsidP="008C6408">
      <w:pPr>
        <w:rPr>
          <w:rtl/>
          <w:lang w:eastAsia="he-IL"/>
        </w:rPr>
      </w:pPr>
      <w:bookmarkStart w:id="820" w:name="_ETM_Q1_2269064"/>
      <w:bookmarkEnd w:id="820"/>
      <w:r>
        <w:rPr>
          <w:rFonts w:hint="cs"/>
          <w:rtl/>
          <w:lang w:eastAsia="he-IL"/>
        </w:rPr>
        <w:t xml:space="preserve">תודה. חבר הכנסת הלוי, בבקשה. </w:t>
      </w:r>
    </w:p>
    <w:p w:rsidR="008C6408" w:rsidRDefault="008C6408" w:rsidP="008C6408">
      <w:pPr>
        <w:rPr>
          <w:rtl/>
          <w:lang w:eastAsia="he-IL"/>
        </w:rPr>
      </w:pPr>
      <w:bookmarkStart w:id="821" w:name="_ETM_Q1_2270964"/>
      <w:bookmarkStart w:id="822" w:name="_ETM_Q1_2271073"/>
      <w:bookmarkEnd w:id="821"/>
      <w:bookmarkEnd w:id="822"/>
    </w:p>
    <w:p w:rsidR="008C6408" w:rsidRDefault="008C6408" w:rsidP="008C6408">
      <w:pPr>
        <w:pStyle w:val="a"/>
        <w:keepNext/>
        <w:rPr>
          <w:rtl/>
        </w:rPr>
      </w:pPr>
      <w:bookmarkStart w:id="823" w:name="ET_speaker_6065_99"/>
      <w:r w:rsidRPr="008C6408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8C64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3"/>
    </w:p>
    <w:p w:rsidR="008C6408" w:rsidRDefault="008C6408" w:rsidP="008C6408">
      <w:pPr>
        <w:pStyle w:val="KeepWithNext"/>
        <w:rPr>
          <w:rtl/>
          <w:lang w:eastAsia="he-IL"/>
        </w:rPr>
      </w:pPr>
    </w:p>
    <w:p w:rsidR="00C91F64" w:rsidRDefault="008C6408" w:rsidP="00C91F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להעיר </w:t>
      </w:r>
      <w:bookmarkStart w:id="824" w:name="_ETM_Q1_2272426"/>
      <w:bookmarkEnd w:id="824"/>
      <w:r>
        <w:rPr>
          <w:rFonts w:hint="cs"/>
          <w:rtl/>
          <w:lang w:eastAsia="he-IL"/>
        </w:rPr>
        <w:t xml:space="preserve">לגבי השיח הזה של האיזון בין זכויות. הזכות לחיים היא היסוד של כל מדינה, כי </w:t>
      </w:r>
      <w:bookmarkStart w:id="825" w:name="_ETM_Q1_2280805"/>
      <w:bookmarkEnd w:id="825"/>
      <w:r>
        <w:rPr>
          <w:rFonts w:hint="cs"/>
          <w:rtl/>
          <w:lang w:eastAsia="he-IL"/>
        </w:rPr>
        <w:t xml:space="preserve">הרי תפקיד כל מדינה הוא בראש ובראשונה לשמור על חיי </w:t>
      </w:r>
      <w:bookmarkStart w:id="826" w:name="_ETM_Q1_2284471"/>
      <w:bookmarkEnd w:id="826"/>
      <w:r>
        <w:rPr>
          <w:rFonts w:hint="cs"/>
          <w:rtl/>
          <w:lang w:eastAsia="he-IL"/>
        </w:rPr>
        <w:t xml:space="preserve">האזרחים. זה בראש ובראשונה. אחרי זה יש המון </w:t>
      </w:r>
      <w:bookmarkStart w:id="827" w:name="_ETM_Q1_2287843"/>
      <w:bookmarkEnd w:id="827"/>
      <w:r>
        <w:rPr>
          <w:rFonts w:hint="cs"/>
          <w:rtl/>
          <w:lang w:eastAsia="he-IL"/>
        </w:rPr>
        <w:t xml:space="preserve">זכויות נוספות וצריך לשמור עליהן. אז </w:t>
      </w:r>
      <w:bookmarkStart w:id="828" w:name="_ETM_Q1_2291484"/>
      <w:bookmarkEnd w:id="828"/>
      <w:r>
        <w:rPr>
          <w:rFonts w:hint="cs"/>
          <w:rtl/>
          <w:lang w:eastAsia="he-IL"/>
        </w:rPr>
        <w:t xml:space="preserve">יכולה האופוזיציה או הקואליציה לומר שזה בעצם לא מצב חירום </w:t>
      </w:r>
      <w:bookmarkStart w:id="829" w:name="_ETM_Q1_2296740"/>
      <w:bookmarkEnd w:id="829"/>
      <w:r>
        <w:rPr>
          <w:rFonts w:hint="cs"/>
          <w:rtl/>
          <w:lang w:eastAsia="he-IL"/>
        </w:rPr>
        <w:t xml:space="preserve">ובעצם אין בעיה, 7,500 זה בסדר, זה דיון לגיטימי. אבל אתם אומרים שזה מצב חירום ואתם מדברים על הזכות להפגנה, כשאתם יודעים </w:t>
      </w:r>
      <w:bookmarkStart w:id="830" w:name="_ETM_Q1_2312868"/>
      <w:bookmarkEnd w:id="830"/>
      <w:r>
        <w:rPr>
          <w:rFonts w:hint="cs"/>
          <w:rtl/>
          <w:lang w:eastAsia="he-IL"/>
        </w:rPr>
        <w:t xml:space="preserve">שההפגנות הללו שומטות את השטיח לכל האמון הציבורי במצב החירום שהממשלה נכנסת אליו. זה פשוט סנדול שלצערי היועץ </w:t>
      </w:r>
      <w:bookmarkStart w:id="831" w:name="_ETM_Q1_2321613"/>
      <w:bookmarkEnd w:id="831"/>
      <w:r>
        <w:rPr>
          <w:rFonts w:hint="cs"/>
          <w:rtl/>
          <w:lang w:eastAsia="he-IL"/>
        </w:rPr>
        <w:t xml:space="preserve">המשפטי הביא אותנו אליו. מהדבר הבסיסי שהיה צריך להיות, </w:t>
      </w:r>
      <w:bookmarkStart w:id="832" w:name="_ETM_Q1_2324738"/>
      <w:bookmarkEnd w:id="832"/>
      <w:r>
        <w:rPr>
          <w:rFonts w:hint="cs"/>
          <w:rtl/>
          <w:lang w:eastAsia="he-IL"/>
        </w:rPr>
        <w:t xml:space="preserve">שהממשלה במצב הזה פועלת לפי תקנות החירום, כפי שהיה צריך להיות מלכתחילה, העברנו את זה לשדה של הכנסת בחקיקה; ועכשיו אנחנו אומרים ביד אחת שהמצב הוא חירום </w:t>
      </w:r>
      <w:bookmarkStart w:id="833" w:name="_ETM_Q1_2333688"/>
      <w:bookmarkEnd w:id="833"/>
      <w:r>
        <w:rPr>
          <w:rFonts w:hint="cs"/>
          <w:rtl/>
          <w:lang w:eastAsia="he-IL"/>
        </w:rPr>
        <w:t xml:space="preserve">אבל ביד השנייה כל תיקון שנידרש אליו יצטרך לעבור </w:t>
      </w:r>
      <w:bookmarkStart w:id="834" w:name="_ETM_Q1_2337403"/>
      <w:bookmarkEnd w:id="834"/>
      <w:r>
        <w:rPr>
          <w:rFonts w:hint="cs"/>
          <w:rtl/>
          <w:lang w:eastAsia="he-IL"/>
        </w:rPr>
        <w:t xml:space="preserve">קריאה ראשונה, שנייה ושלישית. אז אם זה מצב חירום מיוחד, </w:t>
      </w:r>
      <w:bookmarkStart w:id="835" w:name="_ETM_Q1_2342627"/>
      <w:bookmarkEnd w:id="835"/>
      <w:r>
        <w:rPr>
          <w:rFonts w:hint="cs"/>
          <w:rtl/>
          <w:lang w:eastAsia="he-IL"/>
        </w:rPr>
        <w:t xml:space="preserve">כמו שטרח רז נזרי להסביר, אז תנו לממשלה לנצח את </w:t>
      </w:r>
      <w:bookmarkStart w:id="836" w:name="_ETM_Q1_2348868"/>
      <w:bookmarkEnd w:id="836"/>
      <w:r>
        <w:rPr>
          <w:rFonts w:hint="cs"/>
          <w:rtl/>
          <w:lang w:eastAsia="he-IL"/>
        </w:rPr>
        <w:t>הנגיף, ולא כל דבר צריך לחזור אל הכנסת. ולכן כל</w:t>
      </w:r>
      <w:bookmarkStart w:id="837" w:name="_ETM_Q1_2354310"/>
      <w:bookmarkEnd w:id="837"/>
      <w:r>
        <w:rPr>
          <w:rFonts w:hint="cs"/>
          <w:rtl/>
          <w:lang w:eastAsia="he-IL"/>
        </w:rPr>
        <w:t xml:space="preserve"> האמירה הזאת שהמגבלות קובעות את מצב החירום... אנשים צריכים להבין שזה מה שהיה פה, אמרו "אנחנו ניצור מגבלות מיוחדות</w:t>
      </w:r>
      <w:bookmarkStart w:id="838" w:name="_ETM_Q1_2361545"/>
      <w:bookmarkEnd w:id="838"/>
      <w:r>
        <w:rPr>
          <w:rFonts w:hint="cs"/>
          <w:rtl/>
          <w:lang w:eastAsia="he-IL"/>
        </w:rPr>
        <w:t xml:space="preserve">", אז ענו "מגבלות מיוחדות? מגבלות מיוחדות זה מצב חירום </w:t>
      </w:r>
      <w:bookmarkStart w:id="839" w:name="_ETM_Q1_2363039"/>
      <w:bookmarkEnd w:id="839"/>
      <w:r>
        <w:rPr>
          <w:rFonts w:hint="cs"/>
          <w:rtl/>
          <w:lang w:eastAsia="he-IL"/>
        </w:rPr>
        <w:t xml:space="preserve">מיוחד". אבל מצב חירום מיוחד לא נקבע לפי המגבלות, מצב </w:t>
      </w:r>
      <w:bookmarkStart w:id="840" w:name="_ETM_Q1_2368313"/>
      <w:bookmarkEnd w:id="840"/>
      <w:r>
        <w:rPr>
          <w:rFonts w:hint="cs"/>
          <w:rtl/>
          <w:lang w:eastAsia="he-IL"/>
        </w:rPr>
        <w:t>חירום מיוחד נקבע לפי הנתונים, לפי המצב. א</w:t>
      </w:r>
      <w:bookmarkStart w:id="841" w:name="_ETM_Q1_2368822"/>
      <w:bookmarkEnd w:id="841"/>
      <w:r w:rsidR="00C91F64">
        <w:rPr>
          <w:rFonts w:hint="cs"/>
          <w:rtl/>
          <w:lang w:eastAsia="he-IL"/>
        </w:rPr>
        <w:t xml:space="preserve">לא שההפגנות האלה שומטות את </w:t>
      </w:r>
      <w:bookmarkStart w:id="842" w:name="_ETM_Q1_2379360"/>
      <w:bookmarkEnd w:id="842"/>
      <w:r w:rsidR="00C91F64">
        <w:rPr>
          <w:rFonts w:hint="cs"/>
          <w:rtl/>
          <w:lang w:eastAsia="he-IL"/>
        </w:rPr>
        <w:t xml:space="preserve">הקרקע מתחת לקביעה הזאת. זה דבר פשוט בפסיכולוגיה של ההמונים, צריך להבין את זה וככה צריך להתייחס לזה. </w:t>
      </w:r>
      <w:bookmarkStart w:id="843" w:name="_ETM_Q1_2389694"/>
      <w:bookmarkStart w:id="844" w:name="_ETM_Q1_2389816"/>
      <w:bookmarkEnd w:id="843"/>
      <w:bookmarkEnd w:id="844"/>
    </w:p>
    <w:p w:rsidR="00C91F64" w:rsidRDefault="00C91F64" w:rsidP="00C91F64">
      <w:pPr>
        <w:rPr>
          <w:rtl/>
          <w:lang w:eastAsia="he-IL"/>
        </w:rPr>
      </w:pPr>
    </w:p>
    <w:p w:rsidR="00C91F64" w:rsidRDefault="00C91F64" w:rsidP="00C91F64">
      <w:pPr>
        <w:pStyle w:val="a"/>
        <w:keepNext/>
        <w:rPr>
          <w:rtl/>
        </w:rPr>
      </w:pPr>
      <w:bookmarkStart w:id="845" w:name="ET_speaker_5774_100"/>
      <w:r w:rsidRPr="00C91F64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C91F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:rsidR="00C91F64" w:rsidRDefault="00C91F64" w:rsidP="00C91F64">
      <w:pPr>
        <w:pStyle w:val="KeepWithNext"/>
        <w:rPr>
          <w:rtl/>
          <w:lang w:eastAsia="he-IL"/>
        </w:rPr>
      </w:pPr>
    </w:p>
    <w:p w:rsidR="00C91F64" w:rsidRDefault="00C91F64" w:rsidP="00C91F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עמית, השאלה אם במסגרת פשרה לאומית, לצד שלילת ההפגנות צריך לאפשר דרך </w:t>
      </w:r>
      <w:bookmarkStart w:id="846" w:name="_ETM_Q1_2391012"/>
      <w:bookmarkEnd w:id="846"/>
      <w:r>
        <w:rPr>
          <w:rFonts w:hint="cs"/>
          <w:rtl/>
          <w:lang w:eastAsia="he-IL"/>
        </w:rPr>
        <w:t xml:space="preserve">ביטוי אחרת להביע מחאה. </w:t>
      </w:r>
    </w:p>
    <w:p w:rsidR="00C91F64" w:rsidRDefault="00C91F64" w:rsidP="00C91F64">
      <w:pPr>
        <w:rPr>
          <w:rtl/>
          <w:lang w:eastAsia="he-IL"/>
        </w:rPr>
      </w:pPr>
      <w:bookmarkStart w:id="847" w:name="_ETM_Q1_2394773"/>
      <w:bookmarkStart w:id="848" w:name="_ETM_Q1_2394871"/>
      <w:bookmarkEnd w:id="847"/>
      <w:bookmarkEnd w:id="848"/>
    </w:p>
    <w:p w:rsidR="00C91F64" w:rsidRDefault="00C91F64" w:rsidP="00C91F64">
      <w:pPr>
        <w:pStyle w:val="af"/>
        <w:keepNext/>
        <w:rPr>
          <w:rtl/>
        </w:rPr>
      </w:pPr>
      <w:r w:rsidRPr="00C91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91F6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C91F64" w:rsidRDefault="00C91F64" w:rsidP="00C91F64">
      <w:pPr>
        <w:pStyle w:val="KeepWithNext"/>
        <w:rPr>
          <w:rtl/>
          <w:lang w:eastAsia="he-IL"/>
        </w:rPr>
      </w:pPr>
    </w:p>
    <w:p w:rsidR="00C91F64" w:rsidRDefault="00C91F64" w:rsidP="00C91F64">
      <w:pPr>
        <w:rPr>
          <w:rtl/>
          <w:lang w:eastAsia="he-IL"/>
        </w:rPr>
      </w:pPr>
      <w:bookmarkStart w:id="849" w:name="_ETM_Q1_2396453"/>
      <w:bookmarkEnd w:id="849"/>
      <w:r>
        <w:rPr>
          <w:rFonts w:hint="cs"/>
          <w:rtl/>
          <w:lang w:eastAsia="he-IL"/>
        </w:rPr>
        <w:t xml:space="preserve">סליחה, חבר הכנסת האוזר. חבר הכנסת </w:t>
      </w:r>
      <w:bookmarkStart w:id="850" w:name="_ETM_Q1_2393546"/>
      <w:bookmarkEnd w:id="850"/>
      <w:r>
        <w:rPr>
          <w:rFonts w:hint="cs"/>
          <w:rtl/>
          <w:lang w:eastAsia="he-IL"/>
        </w:rPr>
        <w:t xml:space="preserve">כסיף, בבקשה, אבל בקצרה. </w:t>
      </w:r>
    </w:p>
    <w:p w:rsidR="00C91F64" w:rsidRDefault="00C91F64" w:rsidP="00C91F64">
      <w:pPr>
        <w:rPr>
          <w:rtl/>
          <w:lang w:eastAsia="he-IL"/>
        </w:rPr>
      </w:pPr>
      <w:bookmarkStart w:id="851" w:name="_ETM_Q1_2400122"/>
      <w:bookmarkStart w:id="852" w:name="_ETM_Q1_2400233"/>
      <w:bookmarkStart w:id="853" w:name="_ETM_Q1_2401291"/>
      <w:bookmarkEnd w:id="851"/>
      <w:bookmarkEnd w:id="852"/>
      <w:bookmarkEnd w:id="853"/>
    </w:p>
    <w:p w:rsidR="00C91F64" w:rsidRDefault="00C91F64" w:rsidP="00C91F64">
      <w:pPr>
        <w:pStyle w:val="a"/>
        <w:keepNext/>
        <w:rPr>
          <w:rtl/>
        </w:rPr>
      </w:pPr>
      <w:bookmarkStart w:id="854" w:name="ET_speaker_5785_102"/>
      <w:r w:rsidRPr="00C91F64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C91F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4"/>
    </w:p>
    <w:p w:rsidR="00C91F64" w:rsidRDefault="00C91F64" w:rsidP="00C91F64">
      <w:pPr>
        <w:pStyle w:val="KeepWithNext"/>
        <w:rPr>
          <w:rtl/>
          <w:lang w:eastAsia="he-IL"/>
        </w:rPr>
      </w:pPr>
    </w:p>
    <w:p w:rsidR="00C91F64" w:rsidRDefault="00C91F64" w:rsidP="00C91F64">
      <w:pPr>
        <w:rPr>
          <w:rtl/>
          <w:lang w:eastAsia="he-IL"/>
        </w:rPr>
      </w:pPr>
      <w:bookmarkStart w:id="855" w:name="_ETM_Q1_2401930"/>
      <w:bookmarkStart w:id="856" w:name="_ETM_Q1_2401970"/>
      <w:bookmarkEnd w:id="855"/>
      <w:bookmarkEnd w:id="856"/>
      <w:r>
        <w:rPr>
          <w:rFonts w:hint="cs"/>
          <w:rtl/>
          <w:lang w:eastAsia="he-IL"/>
        </w:rPr>
        <w:t xml:space="preserve">כל האמירות שאמר כרגע עמית, </w:t>
      </w:r>
      <w:bookmarkStart w:id="857" w:name="_ETM_Q1_2403098"/>
      <w:bookmarkEnd w:id="857"/>
      <w:r>
        <w:rPr>
          <w:rFonts w:hint="cs"/>
          <w:rtl/>
          <w:lang w:eastAsia="he-IL"/>
        </w:rPr>
        <w:t xml:space="preserve">כל האמירות שכביכול ההפגנות הן אלה שפוגעות באמון הציבור, הן </w:t>
      </w:r>
      <w:bookmarkStart w:id="858" w:name="_ETM_Q1_2409067"/>
      <w:bookmarkEnd w:id="858"/>
      <w:r>
        <w:rPr>
          <w:rFonts w:hint="cs"/>
          <w:rtl/>
          <w:lang w:eastAsia="he-IL"/>
        </w:rPr>
        <w:t xml:space="preserve">אמירות מופרכות מן היסוד ומשוללות כל היגיון. </w:t>
      </w:r>
      <w:bookmarkStart w:id="859" w:name="_ETM_Q1_2414858"/>
      <w:bookmarkEnd w:id="859"/>
      <w:r>
        <w:rPr>
          <w:rFonts w:hint="cs"/>
          <w:rtl/>
          <w:lang w:eastAsia="he-IL"/>
        </w:rPr>
        <w:t xml:space="preserve">מה שפוגע באמון הציבורי, מה שהורס את </w:t>
      </w:r>
      <w:bookmarkStart w:id="860" w:name="_ETM_Q1_2422266"/>
      <w:bookmarkEnd w:id="860"/>
      <w:r>
        <w:rPr>
          <w:rFonts w:hint="cs"/>
          <w:rtl/>
          <w:lang w:eastAsia="he-IL"/>
        </w:rPr>
        <w:t xml:space="preserve">האמון הציבורי, זה ההתנהלות הקלוקלת, הכושלת והשערורייתית של הממשלה ובעיקר של העומד בראשה. זה הבסיס של האי-אמון הציבורי, </w:t>
      </w:r>
      <w:bookmarkStart w:id="861" w:name="_ETM_Q1_2429645"/>
      <w:bookmarkEnd w:id="861"/>
      <w:r>
        <w:rPr>
          <w:rFonts w:hint="cs"/>
          <w:rtl/>
          <w:lang w:eastAsia="he-IL"/>
        </w:rPr>
        <w:t>לא ההפגנות. צריך לתת על זה את הדעת וצריך את</w:t>
      </w:r>
      <w:bookmarkStart w:id="862" w:name="_ETM_Q1_2437078"/>
      <w:bookmarkEnd w:id="862"/>
      <w:r>
        <w:rPr>
          <w:rFonts w:hint="cs"/>
          <w:rtl/>
          <w:lang w:eastAsia="he-IL"/>
        </w:rPr>
        <w:t xml:space="preserve"> זה לפתור. ההפגנות הן לא מקור לא להדבקה </w:t>
      </w:r>
      <w:bookmarkStart w:id="863" w:name="_ETM_Q1_2439776"/>
      <w:bookmarkEnd w:id="863"/>
      <w:r>
        <w:rPr>
          <w:rFonts w:hint="cs"/>
          <w:rtl/>
          <w:lang w:eastAsia="he-IL"/>
        </w:rPr>
        <w:t xml:space="preserve">ולא לאי-אמון - - </w:t>
      </w:r>
    </w:p>
    <w:p w:rsidR="00C91F64" w:rsidRDefault="00C91F64" w:rsidP="00C91F64">
      <w:pPr>
        <w:rPr>
          <w:rtl/>
          <w:lang w:eastAsia="he-IL"/>
        </w:rPr>
      </w:pPr>
    </w:p>
    <w:p w:rsidR="00C91F64" w:rsidRDefault="00C91F64" w:rsidP="00C91F64">
      <w:pPr>
        <w:pStyle w:val="a"/>
        <w:keepNext/>
        <w:rPr>
          <w:rtl/>
        </w:rPr>
      </w:pPr>
      <w:bookmarkStart w:id="864" w:name="ET_speaker_5958_103"/>
      <w:r w:rsidRPr="00C91F64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C91F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4"/>
    </w:p>
    <w:p w:rsidR="00C91F64" w:rsidRDefault="00C91F64" w:rsidP="00C91F64">
      <w:pPr>
        <w:pStyle w:val="KeepWithNext"/>
        <w:rPr>
          <w:rtl/>
          <w:lang w:eastAsia="he-IL"/>
        </w:rPr>
      </w:pPr>
    </w:p>
    <w:p w:rsidR="00C91F64" w:rsidRDefault="00C91F64" w:rsidP="00C91F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דרך לפתור את זה בדמוקרטיה, הולכים לבחירות. </w:t>
      </w:r>
      <w:bookmarkStart w:id="865" w:name="_ETM_Q1_2445453"/>
      <w:bookmarkStart w:id="866" w:name="_ETM_Q1_2445675"/>
      <w:bookmarkEnd w:id="865"/>
      <w:bookmarkEnd w:id="866"/>
    </w:p>
    <w:p w:rsidR="00C91F64" w:rsidRDefault="00C91F64" w:rsidP="00C91F64">
      <w:pPr>
        <w:rPr>
          <w:rtl/>
          <w:lang w:eastAsia="he-IL"/>
        </w:rPr>
      </w:pPr>
      <w:bookmarkStart w:id="867" w:name="_ETM_Q1_2445778"/>
      <w:bookmarkStart w:id="868" w:name="_ETM_Q1_2445884"/>
      <w:bookmarkStart w:id="869" w:name="_ETM_Q1_2445971"/>
      <w:bookmarkEnd w:id="867"/>
      <w:bookmarkEnd w:id="868"/>
      <w:bookmarkEnd w:id="869"/>
    </w:p>
    <w:p w:rsidR="00C91F64" w:rsidRDefault="00C91F64" w:rsidP="00C91F64">
      <w:pPr>
        <w:pStyle w:val="a"/>
        <w:keepNext/>
        <w:rPr>
          <w:rtl/>
        </w:rPr>
      </w:pPr>
      <w:bookmarkStart w:id="870" w:name="ET_speaker_5785_104"/>
      <w:r w:rsidRPr="00C91F64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C91F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0"/>
    </w:p>
    <w:p w:rsidR="00C91F64" w:rsidRDefault="00C91F64" w:rsidP="00C91F64">
      <w:pPr>
        <w:pStyle w:val="KeepWithNext"/>
        <w:rPr>
          <w:rtl/>
          <w:lang w:eastAsia="he-IL"/>
        </w:rPr>
      </w:pPr>
    </w:p>
    <w:p w:rsidR="000A33EC" w:rsidRDefault="00C91F64" w:rsidP="00C91F64">
      <w:pPr>
        <w:rPr>
          <w:rtl/>
          <w:lang w:eastAsia="he-IL"/>
        </w:rPr>
      </w:pPr>
      <w:bookmarkStart w:id="871" w:name="_ETM_Q1_2445290"/>
      <w:bookmarkStart w:id="872" w:name="_ETM_Q1_2445330"/>
      <w:bookmarkEnd w:id="871"/>
      <w:bookmarkEnd w:id="872"/>
      <w:r>
        <w:rPr>
          <w:rFonts w:hint="cs"/>
          <w:rtl/>
          <w:lang w:eastAsia="he-IL"/>
        </w:rPr>
        <w:t xml:space="preserve">- - ובוודאי ובוודאי שההפגנות הן לא הבסיס לשום דבר מן הבעיות שהוצגו כרגע או שהוצגו במקומות </w:t>
      </w:r>
      <w:bookmarkStart w:id="873" w:name="_ETM_Q1_2461457"/>
      <w:bookmarkEnd w:id="873"/>
      <w:r>
        <w:rPr>
          <w:rFonts w:hint="cs"/>
          <w:rtl/>
          <w:lang w:eastAsia="he-IL"/>
        </w:rPr>
        <w:t xml:space="preserve">וזמנים אחרים. לכן כל הרדיפה של המפגינים, כל ערמת השקרים, </w:t>
      </w:r>
      <w:bookmarkStart w:id="874" w:name="_ETM_Q1_2469461"/>
      <w:bookmarkEnd w:id="874"/>
      <w:r>
        <w:rPr>
          <w:rFonts w:hint="cs"/>
          <w:rtl/>
          <w:lang w:eastAsia="he-IL"/>
        </w:rPr>
        <w:t xml:space="preserve">הכזבים וההסתה של ראש הממשלה ושל חבר מרעיו כנגד </w:t>
      </w:r>
      <w:bookmarkStart w:id="875" w:name="_ETM_Q1_2473954"/>
      <w:bookmarkEnd w:id="875"/>
      <w:r>
        <w:rPr>
          <w:rFonts w:hint="cs"/>
          <w:rtl/>
          <w:lang w:eastAsia="he-IL"/>
        </w:rPr>
        <w:t xml:space="preserve">המפגינים, הכול מופרך ולכן גם לא לגיטימי. את ההפגנות צריך </w:t>
      </w:r>
      <w:bookmarkStart w:id="876" w:name="_ETM_Q1_2484097"/>
      <w:bookmarkEnd w:id="876"/>
      <w:r>
        <w:rPr>
          <w:rFonts w:hint="cs"/>
          <w:rtl/>
          <w:lang w:eastAsia="he-IL"/>
        </w:rPr>
        <w:t xml:space="preserve">להמשיך לאפשר. </w:t>
      </w:r>
    </w:p>
    <w:p w:rsidR="000A33EC" w:rsidRDefault="000A33EC" w:rsidP="00C91F64">
      <w:pPr>
        <w:rPr>
          <w:rtl/>
          <w:lang w:eastAsia="he-IL"/>
        </w:rPr>
      </w:pPr>
    </w:p>
    <w:p w:rsidR="000A33EC" w:rsidRDefault="000A33EC" w:rsidP="000A33EC">
      <w:pPr>
        <w:pStyle w:val="af"/>
        <w:keepNext/>
        <w:rPr>
          <w:rtl/>
        </w:rPr>
      </w:pPr>
      <w:r w:rsidRPr="000A33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33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0A33EC" w:rsidRDefault="000A33EC" w:rsidP="000A33EC">
      <w:pPr>
        <w:pStyle w:val="KeepWithNext"/>
        <w:rPr>
          <w:rtl/>
        </w:rPr>
      </w:pPr>
    </w:p>
    <w:p w:rsidR="00C91F64" w:rsidRDefault="000A33EC" w:rsidP="000A33EC">
      <w:pPr>
        <w:rPr>
          <w:rtl/>
        </w:rPr>
      </w:pPr>
      <w:bookmarkStart w:id="877" w:name="_ETM_Q1_2484230"/>
      <w:bookmarkEnd w:id="877"/>
      <w:r>
        <w:rPr>
          <w:rFonts w:hint="cs"/>
          <w:rtl/>
        </w:rPr>
        <w:t xml:space="preserve">תודה. אם אין עוד חברי כנסת </w:t>
      </w:r>
      <w:bookmarkStart w:id="878" w:name="_ETM_Q1_2487296"/>
      <w:bookmarkEnd w:id="878"/>
      <w:r>
        <w:rPr>
          <w:rFonts w:hint="cs"/>
          <w:rtl/>
        </w:rPr>
        <w:t xml:space="preserve">שרוצים להתבטא בנושא שהעלה חבר הכנסת סגלוביץ' אז אנחנו נצא </w:t>
      </w:r>
      <w:bookmarkStart w:id="879" w:name="_ETM_Q1_2493351"/>
      <w:bookmarkEnd w:id="879"/>
      <w:r>
        <w:rPr>
          <w:rFonts w:hint="cs"/>
          <w:rtl/>
        </w:rPr>
        <w:t>להפסקה של חמש דקות התייעצות סיעתית לפי בקשת יש עתיד ונתכנס בחזרה ב-08:57.</w:t>
      </w:r>
      <w:r w:rsidR="00C91F64">
        <w:rPr>
          <w:rFonts w:hint="cs"/>
          <w:rtl/>
        </w:rPr>
        <w:t xml:space="preserve"> </w:t>
      </w:r>
    </w:p>
    <w:p w:rsidR="00563BA7" w:rsidRDefault="00563BA7" w:rsidP="000A33EC">
      <w:pPr>
        <w:rPr>
          <w:rtl/>
        </w:rPr>
      </w:pPr>
    </w:p>
    <w:p w:rsidR="00563BA7" w:rsidRDefault="00563BA7" w:rsidP="00563BA7">
      <w:pPr>
        <w:pStyle w:val="af2"/>
        <w:keepNext/>
        <w:rPr>
          <w:rtl/>
        </w:rPr>
      </w:pPr>
      <w:bookmarkStart w:id="880" w:name="ET_meetingbreak_100"/>
      <w:r w:rsidRPr="00563BA7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08:50 ונתחדשה בשעה 09:00.)</w:t>
      </w:r>
      <w:r w:rsidRPr="00563BA7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880"/>
    </w:p>
    <w:p w:rsidR="00563BA7" w:rsidRDefault="00563BA7" w:rsidP="00563BA7">
      <w:pPr>
        <w:rPr>
          <w:rtl/>
        </w:rPr>
      </w:pPr>
    </w:p>
    <w:p w:rsidR="00563BA7" w:rsidRDefault="00563BA7" w:rsidP="00563BA7">
      <w:pPr>
        <w:pStyle w:val="af"/>
        <w:keepNext/>
        <w:rPr>
          <w:rtl/>
        </w:rPr>
      </w:pPr>
      <w:bookmarkStart w:id="881" w:name="ET_yor_5771_101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1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מחדש את הדיון אחרי התייעצות סיעתית. </w:t>
      </w:r>
    </w:p>
    <w:p w:rsidR="00563BA7" w:rsidRDefault="00563BA7" w:rsidP="00563BA7">
      <w:pPr>
        <w:rPr>
          <w:rtl/>
          <w:lang w:eastAsia="he-IL"/>
        </w:rPr>
      </w:pPr>
      <w:bookmarkStart w:id="882" w:name="_ETM_Q1_2525826"/>
      <w:bookmarkStart w:id="883" w:name="_ETM_Q1_2525971"/>
      <w:bookmarkEnd w:id="882"/>
      <w:bookmarkEnd w:id="883"/>
    </w:p>
    <w:p w:rsidR="00563BA7" w:rsidRDefault="00563BA7" w:rsidP="00563BA7">
      <w:pPr>
        <w:pStyle w:val="a"/>
        <w:keepNext/>
        <w:rPr>
          <w:rtl/>
        </w:rPr>
      </w:pPr>
      <w:bookmarkStart w:id="884" w:name="ET_speaker_5520_102"/>
      <w:r w:rsidRPr="00563BA7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63B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4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885" w:name="_ETM_Q1_2527898"/>
      <w:bookmarkStart w:id="886" w:name="_ETM_Q1_2527978"/>
      <w:bookmarkEnd w:id="885"/>
      <w:bookmarkEnd w:id="886"/>
      <w:r>
        <w:rPr>
          <w:rFonts w:hint="cs"/>
          <w:rtl/>
          <w:lang w:eastAsia="he-IL"/>
        </w:rPr>
        <w:t xml:space="preserve">גם אני </w:t>
      </w:r>
      <w:bookmarkStart w:id="887" w:name="_ETM_Q1_2529106"/>
      <w:bookmarkEnd w:id="887"/>
      <w:r>
        <w:rPr>
          <w:rFonts w:hint="cs"/>
          <w:rtl/>
          <w:lang w:eastAsia="he-IL"/>
        </w:rPr>
        <w:t xml:space="preserve">מבקש התייעצות סיעתית של סיעת ישראל ביתנו. </w:t>
      </w:r>
    </w:p>
    <w:p w:rsidR="00563BA7" w:rsidRDefault="00563BA7" w:rsidP="00563BA7">
      <w:pPr>
        <w:rPr>
          <w:rtl/>
          <w:lang w:eastAsia="he-IL"/>
        </w:rPr>
      </w:pPr>
      <w:bookmarkStart w:id="888" w:name="_ETM_Q1_2530342"/>
      <w:bookmarkStart w:id="889" w:name="_ETM_Q1_2530447"/>
      <w:bookmarkEnd w:id="888"/>
      <w:bookmarkEnd w:id="889"/>
    </w:p>
    <w:p w:rsidR="00563BA7" w:rsidRDefault="00563BA7" w:rsidP="00563BA7">
      <w:pPr>
        <w:pStyle w:val="af"/>
        <w:keepNext/>
        <w:rPr>
          <w:rtl/>
        </w:rPr>
      </w:pPr>
      <w:bookmarkStart w:id="890" w:name="ET_yor_5771_103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0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891" w:name="_ETM_Q1_2531470"/>
      <w:bookmarkEnd w:id="891"/>
      <w:r>
        <w:rPr>
          <w:rFonts w:hint="cs"/>
          <w:rtl/>
          <w:lang w:eastAsia="he-IL"/>
        </w:rPr>
        <w:t>לא, א</w:t>
      </w:r>
      <w:bookmarkStart w:id="892" w:name="_ETM_Q1_2532358"/>
      <w:bookmarkEnd w:id="892"/>
      <w:r>
        <w:rPr>
          <w:rFonts w:hint="cs"/>
          <w:rtl/>
          <w:lang w:eastAsia="he-IL"/>
        </w:rPr>
        <w:t xml:space="preserve">י אפשר. </w:t>
      </w:r>
      <w:bookmarkStart w:id="893" w:name="_ETM_Q1_2530606"/>
      <w:bookmarkEnd w:id="893"/>
    </w:p>
    <w:p w:rsidR="00563BA7" w:rsidRDefault="00563BA7" w:rsidP="00563BA7">
      <w:pPr>
        <w:rPr>
          <w:rtl/>
          <w:lang w:eastAsia="he-IL"/>
        </w:rPr>
      </w:pPr>
      <w:bookmarkStart w:id="894" w:name="_ETM_Q1_2530694"/>
      <w:bookmarkEnd w:id="894"/>
    </w:p>
    <w:p w:rsidR="00563BA7" w:rsidRDefault="00563BA7" w:rsidP="00563BA7">
      <w:pPr>
        <w:pStyle w:val="a"/>
        <w:keepNext/>
        <w:rPr>
          <w:rtl/>
        </w:rPr>
      </w:pPr>
      <w:bookmarkStart w:id="895" w:name="ET_speaker_5520_104"/>
      <w:r w:rsidRPr="00563BA7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63B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5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896" w:name="_ETM_Q1_2533875"/>
      <w:bookmarkStart w:id="897" w:name="_ETM_Q1_2533954"/>
      <w:bookmarkEnd w:id="896"/>
      <w:bookmarkEnd w:id="897"/>
      <w:r>
        <w:rPr>
          <w:rFonts w:hint="cs"/>
          <w:rtl/>
          <w:lang w:eastAsia="he-IL"/>
        </w:rPr>
        <w:t xml:space="preserve">אבל אנחנו רוצים להתייעץ לפני ההצבעה. </w:t>
      </w:r>
    </w:p>
    <w:p w:rsidR="00563BA7" w:rsidRDefault="00563BA7" w:rsidP="00563BA7">
      <w:pPr>
        <w:rPr>
          <w:rtl/>
          <w:lang w:eastAsia="he-IL"/>
        </w:rPr>
      </w:pPr>
      <w:bookmarkStart w:id="898" w:name="_ETM_Q1_2535972"/>
      <w:bookmarkStart w:id="899" w:name="_ETM_Q1_2536086"/>
      <w:bookmarkEnd w:id="898"/>
      <w:bookmarkEnd w:id="899"/>
    </w:p>
    <w:p w:rsidR="00563BA7" w:rsidRDefault="00563BA7" w:rsidP="00563BA7">
      <w:pPr>
        <w:pStyle w:val="af"/>
        <w:keepNext/>
        <w:rPr>
          <w:rtl/>
        </w:rPr>
      </w:pPr>
      <w:bookmarkStart w:id="900" w:name="ET_yor_5771_105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0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901" w:name="_ETM_Q1_2537698"/>
      <w:bookmarkEnd w:id="901"/>
      <w:r>
        <w:rPr>
          <w:rFonts w:hint="cs"/>
          <w:rtl/>
          <w:lang w:eastAsia="he-IL"/>
        </w:rPr>
        <w:t>כבר הייתה</w:t>
      </w:r>
      <w:bookmarkStart w:id="902" w:name="_ETM_Q1_2539652"/>
      <w:bookmarkEnd w:id="902"/>
      <w:r>
        <w:rPr>
          <w:rFonts w:hint="cs"/>
          <w:rtl/>
          <w:lang w:eastAsia="he-IL"/>
        </w:rPr>
        <w:t xml:space="preserve"> התייעצות סיעתית של סיעת יש עתיד ואי אפשר אחת אחרי</w:t>
      </w:r>
      <w:bookmarkStart w:id="903" w:name="_ETM_Q1_2545199"/>
      <w:bookmarkEnd w:id="903"/>
      <w:r>
        <w:rPr>
          <w:rFonts w:hint="cs"/>
          <w:rtl/>
          <w:lang w:eastAsia="he-IL"/>
        </w:rPr>
        <w:t xml:space="preserve"> השנייה. זה לא משהו שמצטבר. </w:t>
      </w:r>
      <w:bookmarkStart w:id="904" w:name="_ETM_Q1_2550207"/>
      <w:bookmarkEnd w:id="904"/>
    </w:p>
    <w:p w:rsidR="00563BA7" w:rsidRDefault="00563BA7" w:rsidP="00563BA7">
      <w:pPr>
        <w:rPr>
          <w:rtl/>
          <w:lang w:eastAsia="he-IL"/>
        </w:rPr>
      </w:pPr>
      <w:bookmarkStart w:id="905" w:name="_ETM_Q1_2550338"/>
      <w:bookmarkEnd w:id="905"/>
    </w:p>
    <w:p w:rsidR="00563BA7" w:rsidRDefault="00563BA7" w:rsidP="00563BA7">
      <w:pPr>
        <w:pStyle w:val="a"/>
        <w:keepNext/>
        <w:rPr>
          <w:rtl/>
        </w:rPr>
      </w:pPr>
      <w:bookmarkStart w:id="906" w:name="ET_speaker_5520_106"/>
      <w:r w:rsidRPr="00563BA7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63B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6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907" w:name="_ETM_Q1_2551986"/>
      <w:bookmarkStart w:id="908" w:name="_ETM_Q1_2552061"/>
      <w:bookmarkEnd w:id="907"/>
      <w:bookmarkEnd w:id="908"/>
      <w:r>
        <w:rPr>
          <w:rFonts w:hint="cs"/>
          <w:rtl/>
          <w:lang w:eastAsia="he-IL"/>
        </w:rPr>
        <w:t xml:space="preserve">אבל אני רוצה לדבר עם </w:t>
      </w:r>
      <w:bookmarkStart w:id="909" w:name="_ETM_Q1_2554766"/>
      <w:bookmarkEnd w:id="909"/>
      <w:r>
        <w:rPr>
          <w:rFonts w:hint="cs"/>
          <w:rtl/>
          <w:lang w:eastAsia="he-IL"/>
        </w:rPr>
        <w:t xml:space="preserve">הסיעה שלי לפני ההצבעה. </w:t>
      </w:r>
    </w:p>
    <w:p w:rsidR="00563BA7" w:rsidRDefault="00563BA7" w:rsidP="00563BA7">
      <w:pPr>
        <w:rPr>
          <w:rtl/>
          <w:lang w:eastAsia="he-IL"/>
        </w:rPr>
      </w:pPr>
      <w:bookmarkStart w:id="910" w:name="_ETM_Q1_2554217"/>
      <w:bookmarkStart w:id="911" w:name="_ETM_Q1_2554341"/>
      <w:bookmarkEnd w:id="910"/>
      <w:bookmarkEnd w:id="911"/>
    </w:p>
    <w:p w:rsidR="00563BA7" w:rsidRDefault="00563BA7" w:rsidP="00563BA7">
      <w:pPr>
        <w:pStyle w:val="af"/>
        <w:keepNext/>
        <w:rPr>
          <w:rtl/>
        </w:rPr>
      </w:pPr>
      <w:bookmarkStart w:id="912" w:name="ET_yor_5771_107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2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ברגע שהוכרזה התייעצות סיעתית זה </w:t>
      </w:r>
      <w:bookmarkStart w:id="913" w:name="_ETM_Q1_2556251"/>
      <w:bookmarkEnd w:id="913"/>
      <w:r>
        <w:rPr>
          <w:rFonts w:hint="cs"/>
          <w:rtl/>
          <w:lang w:eastAsia="he-IL"/>
        </w:rPr>
        <w:t xml:space="preserve">הזמן להתייעצות סיעתית. </w:t>
      </w:r>
    </w:p>
    <w:p w:rsidR="00563BA7" w:rsidRDefault="00563BA7" w:rsidP="00563BA7">
      <w:pPr>
        <w:rPr>
          <w:rtl/>
          <w:lang w:eastAsia="he-IL"/>
        </w:rPr>
      </w:pPr>
      <w:bookmarkStart w:id="914" w:name="_ETM_Q1_2555880"/>
      <w:bookmarkStart w:id="915" w:name="_ETM_Q1_2555999"/>
      <w:bookmarkEnd w:id="914"/>
      <w:bookmarkEnd w:id="915"/>
    </w:p>
    <w:p w:rsidR="00563BA7" w:rsidRDefault="00563BA7" w:rsidP="00563BA7">
      <w:pPr>
        <w:pStyle w:val="-"/>
        <w:keepNext/>
        <w:rPr>
          <w:rtl/>
        </w:rPr>
      </w:pPr>
      <w:bookmarkStart w:id="916" w:name="ET_speakercontinue_5520_108"/>
      <w:r w:rsidRPr="00563BA7">
        <w:rPr>
          <w:rStyle w:val="TagStyle"/>
          <w:rtl/>
        </w:rPr>
        <w:t xml:space="preserve"> &lt;&lt; דובר_המשך &gt;&gt; </w:t>
      </w:r>
      <w:r>
        <w:rPr>
          <w:rtl/>
        </w:rPr>
        <w:t>עודד פורר (ישראל ביתנו):</w:t>
      </w:r>
      <w:r w:rsidRPr="00563BA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16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917" w:name="_ETM_Q1_2557900"/>
      <w:bookmarkEnd w:id="917"/>
      <w:r>
        <w:rPr>
          <w:rFonts w:hint="cs"/>
          <w:rtl/>
          <w:lang w:eastAsia="he-IL"/>
        </w:rPr>
        <w:t>אני לא מבין מה הב</w:t>
      </w:r>
      <w:bookmarkStart w:id="918" w:name="_ETM_Q1_2560407"/>
      <w:bookmarkEnd w:id="918"/>
      <w:r>
        <w:rPr>
          <w:rFonts w:hint="cs"/>
          <w:rtl/>
          <w:lang w:eastAsia="he-IL"/>
        </w:rPr>
        <w:t xml:space="preserve">עיה לתת חמש דקות התייעצות סיעתית. </w:t>
      </w:r>
    </w:p>
    <w:p w:rsidR="00563BA7" w:rsidRDefault="00563BA7" w:rsidP="00563BA7">
      <w:pPr>
        <w:rPr>
          <w:rtl/>
          <w:lang w:eastAsia="he-IL"/>
        </w:rPr>
      </w:pPr>
      <w:bookmarkStart w:id="919" w:name="_ETM_Q1_2562826"/>
      <w:bookmarkStart w:id="920" w:name="_ETM_Q1_2562959"/>
      <w:bookmarkEnd w:id="919"/>
      <w:bookmarkEnd w:id="920"/>
    </w:p>
    <w:p w:rsidR="00563BA7" w:rsidRDefault="00563BA7" w:rsidP="00563BA7">
      <w:pPr>
        <w:pStyle w:val="af"/>
        <w:keepNext/>
        <w:rPr>
          <w:rtl/>
        </w:rPr>
      </w:pPr>
      <w:bookmarkStart w:id="921" w:name="ET_yor_5771_109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1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התקנון, חבר הכנסת פורר.</w:t>
      </w:r>
      <w:bookmarkStart w:id="922" w:name="_ETM_Q1_2560478"/>
      <w:bookmarkStart w:id="923" w:name="_ETM_Q1_2560597"/>
      <w:bookmarkEnd w:id="922"/>
      <w:bookmarkEnd w:id="923"/>
      <w:r>
        <w:rPr>
          <w:rFonts w:hint="cs"/>
          <w:rtl/>
          <w:lang w:eastAsia="he-IL"/>
        </w:rPr>
        <w:t xml:space="preserve"> אנחנו נעבור להצבעה. </w:t>
      </w:r>
      <w:r w:rsidRPr="00563BA7">
        <w:rPr>
          <w:rFonts w:hint="cs"/>
          <w:rtl/>
          <w:lang w:eastAsia="he-IL"/>
        </w:rPr>
        <w:t>מי בעד</w:t>
      </w:r>
      <w:r w:rsidRPr="00563BA7">
        <w:rPr>
          <w:rFonts w:hint="cs"/>
          <w:b/>
          <w:bCs/>
          <w:rtl/>
          <w:lang w:eastAsia="he-IL"/>
        </w:rPr>
        <w:t xml:space="preserve"> טענת נושא חדש של חבר הכנסת סגלוביץ'?</w:t>
      </w:r>
      <w:r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נגד? שישה. מי נמנע? אין. </w:t>
      </w:r>
    </w:p>
    <w:p w:rsidR="00563BA7" w:rsidRDefault="00563BA7" w:rsidP="00563BA7">
      <w:pPr>
        <w:pStyle w:val="aa"/>
        <w:keepNext/>
        <w:rPr>
          <w:rtl/>
          <w:lang w:eastAsia="he-IL"/>
        </w:rPr>
      </w:pPr>
      <w:bookmarkStart w:id="924" w:name="_ETM_Q1_2574118"/>
      <w:bookmarkStart w:id="925" w:name="_ETM_Q1_2574243"/>
      <w:bookmarkEnd w:id="924"/>
      <w:bookmarkEnd w:id="925"/>
    </w:p>
    <w:p w:rsidR="00563BA7" w:rsidRDefault="00563BA7" w:rsidP="00563BA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63BA7" w:rsidRDefault="00563BA7" w:rsidP="00563BA7">
      <w:pPr>
        <w:pStyle w:val="--"/>
        <w:keepNext/>
        <w:rPr>
          <w:rtl/>
          <w:lang w:eastAsia="he-IL"/>
        </w:rPr>
      </w:pPr>
    </w:p>
    <w:p w:rsidR="00563BA7" w:rsidRDefault="00563BA7" w:rsidP="00563BA7">
      <w:pPr>
        <w:pStyle w:val="ab"/>
        <w:rPr>
          <w:rtl/>
          <w:lang w:eastAsia="he-IL"/>
        </w:rPr>
      </w:pPr>
      <w:bookmarkStart w:id="926" w:name="_ETM_Q1_2579711"/>
      <w:bookmarkEnd w:id="926"/>
      <w:r>
        <w:rPr>
          <w:rFonts w:hint="cs"/>
          <w:rtl/>
          <w:lang w:eastAsia="he-IL"/>
        </w:rPr>
        <w:t xml:space="preserve">לא אושר. </w:t>
      </w:r>
    </w:p>
    <w:p w:rsidR="00563BA7" w:rsidRDefault="00563BA7" w:rsidP="00563BA7">
      <w:pPr>
        <w:rPr>
          <w:rtl/>
          <w:lang w:eastAsia="he-IL"/>
        </w:rPr>
      </w:pPr>
    </w:p>
    <w:p w:rsidR="00563BA7" w:rsidRDefault="00563BA7" w:rsidP="00563BA7">
      <w:pPr>
        <w:pStyle w:val="af"/>
        <w:keepNext/>
        <w:rPr>
          <w:rtl/>
        </w:rPr>
      </w:pPr>
      <w:bookmarkStart w:id="927" w:name="ET_yor_5771_110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7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ind w:firstLine="0"/>
        <w:rPr>
          <w:rtl/>
          <w:lang w:eastAsia="he-IL"/>
        </w:rPr>
      </w:pPr>
      <w:bookmarkStart w:id="928" w:name="_ETM_Q1_2579128"/>
      <w:bookmarkEnd w:id="928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טענת נושא חדש </w:t>
      </w:r>
      <w:bookmarkStart w:id="929" w:name="_ETM_Q1_2582415"/>
      <w:bookmarkEnd w:id="929"/>
      <w:r>
        <w:rPr>
          <w:rFonts w:hint="cs"/>
          <w:rtl/>
          <w:lang w:eastAsia="he-IL"/>
        </w:rPr>
        <w:t xml:space="preserve">לא התקבלה. </w:t>
      </w:r>
      <w:bookmarkStart w:id="930" w:name="_ETM_Q1_2584367"/>
      <w:bookmarkEnd w:id="930"/>
    </w:p>
    <w:p w:rsidR="00563BA7" w:rsidRDefault="00563BA7" w:rsidP="00563BA7">
      <w:pPr>
        <w:ind w:firstLine="0"/>
        <w:rPr>
          <w:rtl/>
          <w:lang w:eastAsia="he-IL"/>
        </w:rPr>
      </w:pPr>
      <w:bookmarkStart w:id="931" w:name="_ETM_Q1_2584475"/>
      <w:bookmarkEnd w:id="931"/>
    </w:p>
    <w:p w:rsidR="00563BA7" w:rsidRDefault="00563BA7" w:rsidP="00563BA7">
      <w:pPr>
        <w:pStyle w:val="a"/>
        <w:keepNext/>
        <w:rPr>
          <w:rtl/>
        </w:rPr>
      </w:pPr>
      <w:bookmarkStart w:id="932" w:name="ET_speaker_5292_111"/>
      <w:r w:rsidRPr="00563BA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63B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2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רוויזיה. </w:t>
      </w:r>
    </w:p>
    <w:p w:rsidR="00563BA7" w:rsidRDefault="00563BA7" w:rsidP="00563BA7">
      <w:pPr>
        <w:rPr>
          <w:rtl/>
          <w:lang w:eastAsia="he-IL"/>
        </w:rPr>
      </w:pPr>
      <w:bookmarkStart w:id="933" w:name="_ETM_Q1_2583268"/>
      <w:bookmarkStart w:id="934" w:name="_ETM_Q1_2583358"/>
      <w:bookmarkEnd w:id="933"/>
      <w:bookmarkEnd w:id="934"/>
    </w:p>
    <w:p w:rsidR="00563BA7" w:rsidRDefault="00563BA7" w:rsidP="00563BA7">
      <w:pPr>
        <w:pStyle w:val="af"/>
        <w:keepNext/>
        <w:rPr>
          <w:rtl/>
        </w:rPr>
      </w:pPr>
      <w:bookmarkStart w:id="935" w:name="ET_yor_5771_112"/>
      <w:r w:rsidRPr="00563B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3B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5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Default="00563BA7" w:rsidP="00563BA7">
      <w:pPr>
        <w:rPr>
          <w:rtl/>
          <w:lang w:eastAsia="he-IL"/>
        </w:rPr>
      </w:pPr>
      <w:bookmarkStart w:id="936" w:name="_ETM_Q1_2584766"/>
      <w:bookmarkEnd w:id="936"/>
      <w:r>
        <w:rPr>
          <w:rFonts w:hint="cs"/>
          <w:rtl/>
          <w:lang w:eastAsia="he-IL"/>
        </w:rPr>
        <w:t xml:space="preserve">אז אנחנו נתכנסת בתשע וחצי לדיון </w:t>
      </w:r>
      <w:bookmarkStart w:id="937" w:name="_ETM_Q1_2594582"/>
      <w:bookmarkEnd w:id="937"/>
      <w:r>
        <w:rPr>
          <w:rFonts w:hint="cs"/>
          <w:rtl/>
          <w:lang w:eastAsia="he-IL"/>
        </w:rPr>
        <w:t xml:space="preserve">בנושא הרוויזיה. </w:t>
      </w:r>
    </w:p>
    <w:p w:rsidR="00563BA7" w:rsidRDefault="00563BA7" w:rsidP="00563BA7">
      <w:pPr>
        <w:rPr>
          <w:rtl/>
          <w:lang w:eastAsia="he-IL"/>
        </w:rPr>
      </w:pPr>
    </w:p>
    <w:p w:rsidR="00563BA7" w:rsidRDefault="00563BA7" w:rsidP="00563BA7">
      <w:pPr>
        <w:pStyle w:val="af4"/>
        <w:keepNext/>
        <w:rPr>
          <w:rtl/>
          <w:lang w:eastAsia="he-IL"/>
        </w:rPr>
      </w:pPr>
      <w:bookmarkStart w:id="938" w:name="ET_meetingend_113"/>
      <w:r w:rsidRPr="00563BA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09:00.</w:t>
      </w:r>
      <w:r w:rsidRPr="00563BA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938"/>
    </w:p>
    <w:p w:rsidR="00563BA7" w:rsidRDefault="00563BA7" w:rsidP="00563BA7">
      <w:pPr>
        <w:pStyle w:val="KeepWithNext"/>
        <w:rPr>
          <w:rtl/>
          <w:lang w:eastAsia="he-IL"/>
        </w:rPr>
      </w:pPr>
    </w:p>
    <w:p w:rsidR="00563BA7" w:rsidRPr="00563BA7" w:rsidRDefault="00563BA7" w:rsidP="00563BA7">
      <w:pPr>
        <w:rPr>
          <w:rtl/>
          <w:lang w:eastAsia="he-IL"/>
        </w:rPr>
      </w:pPr>
    </w:p>
    <w:p w:rsidR="00563BA7" w:rsidRPr="00C91F64" w:rsidRDefault="00563BA7" w:rsidP="000A33EC">
      <w:pPr>
        <w:rPr>
          <w:rtl/>
        </w:rPr>
      </w:pPr>
    </w:p>
    <w:p w:rsidR="00034AFF" w:rsidRPr="00034AFF" w:rsidRDefault="00034AFF" w:rsidP="00034AFF">
      <w:pPr>
        <w:rPr>
          <w:rtl/>
        </w:rPr>
      </w:pPr>
    </w:p>
    <w:p w:rsidR="007872B4" w:rsidRPr="008713A4" w:rsidRDefault="007872B4" w:rsidP="00AB3F3A">
      <w:pPr>
        <w:ind w:firstLine="0"/>
      </w:pPr>
    </w:p>
    <w:sectPr w:rsidR="007872B4" w:rsidRPr="008713A4" w:rsidSect="00806FC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61D" w:rsidRDefault="0099461D">
      <w:r>
        <w:separator/>
      </w:r>
    </w:p>
  </w:endnote>
  <w:endnote w:type="continuationSeparator" w:id="0">
    <w:p w:rsidR="0099461D" w:rsidRDefault="0099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FC1" w:rsidRDefault="00806FC1" w:rsidP="00806FC1">
    <w:pPr>
      <w:pStyle w:val="DocVersion"/>
      <w:rPr>
        <w:rtl/>
      </w:rPr>
    </w:pPr>
    <w:r>
      <w:rPr>
        <w:rtl/>
      </w:rPr>
      <w:t>19/10/2020</w:t>
    </w:r>
  </w:p>
  <w:p w:rsidR="00806FC1" w:rsidRPr="00806FC1" w:rsidRDefault="00806FC1" w:rsidP="00806FC1">
    <w:pPr>
      <w:pStyle w:val="DocVersion"/>
    </w:pPr>
    <w:r>
      <w:rPr>
        <w:rtl/>
      </w:rPr>
      <w:t>09:20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61D" w:rsidRDefault="0099461D">
      <w:r>
        <w:separator/>
      </w:r>
    </w:p>
  </w:footnote>
  <w:footnote w:type="continuationSeparator" w:id="0">
    <w:p w:rsidR="0099461D" w:rsidRDefault="00994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61D" w:rsidRDefault="0099461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9461D" w:rsidRDefault="0099461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61D" w:rsidRDefault="0099461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FC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99461D" w:rsidRPr="00CC5815" w:rsidRDefault="0099461D" w:rsidP="008E5E3F">
    <w:pPr>
      <w:pStyle w:val="Header"/>
      <w:ind w:firstLine="0"/>
    </w:pPr>
    <w:r>
      <w:rPr>
        <w:rtl/>
      </w:rPr>
      <w:t>ועדת הכנסת</w:t>
    </w:r>
  </w:p>
  <w:p w:rsidR="0099461D" w:rsidRPr="00CC5815" w:rsidRDefault="0099461D" w:rsidP="008E5E3F">
    <w:pPr>
      <w:pStyle w:val="Header"/>
      <w:ind w:firstLine="0"/>
      <w:rPr>
        <w:rtl/>
      </w:rPr>
    </w:pPr>
    <w:r>
      <w:rPr>
        <w:rtl/>
      </w:rPr>
      <w:t>25/09/2020</w:t>
    </w:r>
  </w:p>
  <w:p w:rsidR="0099461D" w:rsidRPr="00CC5815" w:rsidRDefault="0099461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61D" w:rsidRDefault="0099461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461D" w:rsidRDefault="0099461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9461D" w:rsidRDefault="00994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484148">
    <w:abstractNumId w:val="0"/>
  </w:num>
  <w:num w:numId="2" w16cid:durableId="155905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8FE"/>
    <w:rsid w:val="0002047E"/>
    <w:rsid w:val="00034AFF"/>
    <w:rsid w:val="00037279"/>
    <w:rsid w:val="00067F42"/>
    <w:rsid w:val="00092B80"/>
    <w:rsid w:val="00097BA3"/>
    <w:rsid w:val="000A17C6"/>
    <w:rsid w:val="000A1E30"/>
    <w:rsid w:val="000A33EC"/>
    <w:rsid w:val="000B060C"/>
    <w:rsid w:val="000B139E"/>
    <w:rsid w:val="000B2EE6"/>
    <w:rsid w:val="000C47F5"/>
    <w:rsid w:val="000E3314"/>
    <w:rsid w:val="000E5799"/>
    <w:rsid w:val="000F2459"/>
    <w:rsid w:val="00112769"/>
    <w:rsid w:val="00120847"/>
    <w:rsid w:val="00150436"/>
    <w:rsid w:val="00157B8E"/>
    <w:rsid w:val="00167294"/>
    <w:rsid w:val="001673D4"/>
    <w:rsid w:val="00171E7F"/>
    <w:rsid w:val="001758C1"/>
    <w:rsid w:val="0017779F"/>
    <w:rsid w:val="001A74E9"/>
    <w:rsid w:val="001A7A1B"/>
    <w:rsid w:val="001B5073"/>
    <w:rsid w:val="001C44DA"/>
    <w:rsid w:val="001C4FDA"/>
    <w:rsid w:val="001D440C"/>
    <w:rsid w:val="001F76D7"/>
    <w:rsid w:val="002016FF"/>
    <w:rsid w:val="00227FEF"/>
    <w:rsid w:val="00246563"/>
    <w:rsid w:val="00261554"/>
    <w:rsid w:val="00275C03"/>
    <w:rsid w:val="00280D58"/>
    <w:rsid w:val="002D4BDB"/>
    <w:rsid w:val="002E5E31"/>
    <w:rsid w:val="00303B4C"/>
    <w:rsid w:val="00312CDA"/>
    <w:rsid w:val="00321E62"/>
    <w:rsid w:val="00327BF8"/>
    <w:rsid w:val="00340AFA"/>
    <w:rsid w:val="003658CB"/>
    <w:rsid w:val="00366CFB"/>
    <w:rsid w:val="0036794C"/>
    <w:rsid w:val="00373508"/>
    <w:rsid w:val="003857A1"/>
    <w:rsid w:val="00396023"/>
    <w:rsid w:val="003A2868"/>
    <w:rsid w:val="003B3F54"/>
    <w:rsid w:val="003C279D"/>
    <w:rsid w:val="003F0A5F"/>
    <w:rsid w:val="003F4764"/>
    <w:rsid w:val="004020B4"/>
    <w:rsid w:val="00412E15"/>
    <w:rsid w:val="00420E41"/>
    <w:rsid w:val="00424C94"/>
    <w:rsid w:val="00447608"/>
    <w:rsid w:val="00451746"/>
    <w:rsid w:val="00470EAC"/>
    <w:rsid w:val="0049458B"/>
    <w:rsid w:val="00495FD8"/>
    <w:rsid w:val="004A5E4D"/>
    <w:rsid w:val="004B0A65"/>
    <w:rsid w:val="004B1BE9"/>
    <w:rsid w:val="00500C0C"/>
    <w:rsid w:val="0051780A"/>
    <w:rsid w:val="00546678"/>
    <w:rsid w:val="005506B9"/>
    <w:rsid w:val="00556BBC"/>
    <w:rsid w:val="00563BA7"/>
    <w:rsid w:val="005817EC"/>
    <w:rsid w:val="00590B77"/>
    <w:rsid w:val="005A342D"/>
    <w:rsid w:val="005A7908"/>
    <w:rsid w:val="005C363E"/>
    <w:rsid w:val="005D1C81"/>
    <w:rsid w:val="005D61F3"/>
    <w:rsid w:val="005E1C6B"/>
    <w:rsid w:val="005F76B0"/>
    <w:rsid w:val="00634F61"/>
    <w:rsid w:val="00691C76"/>
    <w:rsid w:val="00695A47"/>
    <w:rsid w:val="006A0CB7"/>
    <w:rsid w:val="006F0259"/>
    <w:rsid w:val="00700433"/>
    <w:rsid w:val="00702755"/>
    <w:rsid w:val="0070472C"/>
    <w:rsid w:val="007126FF"/>
    <w:rsid w:val="007172E1"/>
    <w:rsid w:val="00732B2D"/>
    <w:rsid w:val="007407C4"/>
    <w:rsid w:val="007509A6"/>
    <w:rsid w:val="00761359"/>
    <w:rsid w:val="007747DD"/>
    <w:rsid w:val="007872B4"/>
    <w:rsid w:val="00791CBE"/>
    <w:rsid w:val="0079619A"/>
    <w:rsid w:val="007C693F"/>
    <w:rsid w:val="007C6ADD"/>
    <w:rsid w:val="007E2468"/>
    <w:rsid w:val="00806FC1"/>
    <w:rsid w:val="00807F87"/>
    <w:rsid w:val="0082136D"/>
    <w:rsid w:val="00822D44"/>
    <w:rsid w:val="00831C47"/>
    <w:rsid w:val="008320F6"/>
    <w:rsid w:val="008402E1"/>
    <w:rsid w:val="00841223"/>
    <w:rsid w:val="008447AF"/>
    <w:rsid w:val="00846BE9"/>
    <w:rsid w:val="00853207"/>
    <w:rsid w:val="008713A4"/>
    <w:rsid w:val="00875F10"/>
    <w:rsid w:val="008C6035"/>
    <w:rsid w:val="008C6408"/>
    <w:rsid w:val="008C7015"/>
    <w:rsid w:val="008D1DFB"/>
    <w:rsid w:val="008E03B4"/>
    <w:rsid w:val="008E5E3F"/>
    <w:rsid w:val="00902783"/>
    <w:rsid w:val="0090279B"/>
    <w:rsid w:val="00914904"/>
    <w:rsid w:val="009217A1"/>
    <w:rsid w:val="009258CE"/>
    <w:rsid w:val="009515F0"/>
    <w:rsid w:val="009650EE"/>
    <w:rsid w:val="009830CB"/>
    <w:rsid w:val="009909B6"/>
    <w:rsid w:val="0099461D"/>
    <w:rsid w:val="009D478A"/>
    <w:rsid w:val="009E6E93"/>
    <w:rsid w:val="009F1518"/>
    <w:rsid w:val="009F5773"/>
    <w:rsid w:val="00A15971"/>
    <w:rsid w:val="00A22C90"/>
    <w:rsid w:val="00A360F6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63BA"/>
    <w:rsid w:val="00B50340"/>
    <w:rsid w:val="00B65508"/>
    <w:rsid w:val="00B677C5"/>
    <w:rsid w:val="00B8517A"/>
    <w:rsid w:val="00B97D97"/>
    <w:rsid w:val="00BA6446"/>
    <w:rsid w:val="00BD47B7"/>
    <w:rsid w:val="00BE41B9"/>
    <w:rsid w:val="00C135D5"/>
    <w:rsid w:val="00C22DCB"/>
    <w:rsid w:val="00C272EF"/>
    <w:rsid w:val="00C3598A"/>
    <w:rsid w:val="00C360BC"/>
    <w:rsid w:val="00C4193E"/>
    <w:rsid w:val="00C44800"/>
    <w:rsid w:val="00C52EC2"/>
    <w:rsid w:val="00C61DC1"/>
    <w:rsid w:val="00C63362"/>
    <w:rsid w:val="00C64AFF"/>
    <w:rsid w:val="00C661EE"/>
    <w:rsid w:val="00C72438"/>
    <w:rsid w:val="00C763E4"/>
    <w:rsid w:val="00C8624A"/>
    <w:rsid w:val="00C91F64"/>
    <w:rsid w:val="00CA5363"/>
    <w:rsid w:val="00CB3939"/>
    <w:rsid w:val="00CB6D60"/>
    <w:rsid w:val="00CC5815"/>
    <w:rsid w:val="00CE24B8"/>
    <w:rsid w:val="00CE5849"/>
    <w:rsid w:val="00CF71B2"/>
    <w:rsid w:val="00D04175"/>
    <w:rsid w:val="00D278F7"/>
    <w:rsid w:val="00D37550"/>
    <w:rsid w:val="00D40A29"/>
    <w:rsid w:val="00D45D27"/>
    <w:rsid w:val="00D86E57"/>
    <w:rsid w:val="00D96B24"/>
    <w:rsid w:val="00DD5722"/>
    <w:rsid w:val="00DE5B80"/>
    <w:rsid w:val="00E224C0"/>
    <w:rsid w:val="00E33AE3"/>
    <w:rsid w:val="00E520C1"/>
    <w:rsid w:val="00E60E6B"/>
    <w:rsid w:val="00E61903"/>
    <w:rsid w:val="00E64116"/>
    <w:rsid w:val="00E6615C"/>
    <w:rsid w:val="00E801B1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47D26"/>
    <w:rsid w:val="00F53584"/>
    <w:rsid w:val="00F549E5"/>
    <w:rsid w:val="00F63F05"/>
    <w:rsid w:val="00F64D1C"/>
    <w:rsid w:val="00F66B86"/>
    <w:rsid w:val="00F72368"/>
    <w:rsid w:val="00F821F6"/>
    <w:rsid w:val="00F84D49"/>
    <w:rsid w:val="00FB0768"/>
    <w:rsid w:val="00FC7DE5"/>
    <w:rsid w:val="00FE3474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4BE2A3FB-5C6E-413B-9AFB-DEE53A0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34AF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FCAEB-FA40-497D-AC94-FA0796C8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4355</Words>
  <Characters>24824</Characters>
  <Application>Microsoft Office Word</Application>
  <DocSecurity>0</DocSecurity>
  <Lines>206</Lines>
  <Paragraphs>58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